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87B28A" w:rsidR="006305D7" w:rsidRPr="00517538" w:rsidRDefault="006305D7" w:rsidP="00F322A4">
      <w:pPr>
        <w:pStyle w:val="NormalWeb"/>
        <w:spacing w:before="0" w:beforeAutospacing="0" w:after="0" w:afterAutospacing="0" w:line="240" w:lineRule="auto"/>
        <w:rPr>
          <w:rFonts w:cstheme="minorHAnsi"/>
          <w:sz w:val="24"/>
          <w:szCs w:val="24"/>
        </w:rPr>
      </w:pPr>
      <w:r w:rsidRPr="00517538">
        <w:rPr>
          <w:rFonts w:cstheme="minorHAnsi"/>
          <w:b/>
          <w:bCs/>
          <w:sz w:val="24"/>
          <w:szCs w:val="24"/>
        </w:rPr>
        <w:t>TITLE:</w:t>
      </w:r>
      <w:r w:rsidRPr="00517538">
        <w:rPr>
          <w:rFonts w:cstheme="minorHAnsi"/>
          <w:sz w:val="24"/>
          <w:szCs w:val="24"/>
        </w:rPr>
        <w:t xml:space="preserve"> </w:t>
      </w:r>
    </w:p>
    <w:p w14:paraId="2E300B21" w14:textId="0A4FBB68" w:rsidR="007A4DD6" w:rsidRPr="00517538" w:rsidRDefault="005D7716" w:rsidP="00F322A4">
      <w:pPr>
        <w:spacing w:after="0" w:line="240" w:lineRule="auto"/>
        <w:rPr>
          <w:rFonts w:cstheme="minorHAnsi"/>
          <w:bCs/>
          <w:sz w:val="24"/>
          <w:szCs w:val="24"/>
        </w:rPr>
      </w:pPr>
      <w:r w:rsidRPr="00517538">
        <w:rPr>
          <w:rFonts w:cstheme="minorHAnsi"/>
          <w:bCs/>
          <w:sz w:val="24"/>
          <w:szCs w:val="24"/>
        </w:rPr>
        <w:t xml:space="preserve">Pooled </w:t>
      </w:r>
      <w:r w:rsidR="00B002BC" w:rsidRPr="00517538">
        <w:rPr>
          <w:rFonts w:cstheme="minorHAnsi"/>
          <w:bCs/>
          <w:sz w:val="24"/>
          <w:szCs w:val="24"/>
        </w:rPr>
        <w:t>CRISPR</w:t>
      </w:r>
      <w:r w:rsidR="00273DC2" w:rsidRPr="00517538">
        <w:rPr>
          <w:rFonts w:cstheme="minorHAnsi"/>
          <w:bCs/>
          <w:sz w:val="24"/>
          <w:szCs w:val="24"/>
        </w:rPr>
        <w:t>-</w:t>
      </w:r>
      <w:r w:rsidR="00A12120">
        <w:rPr>
          <w:rFonts w:cstheme="minorHAnsi"/>
          <w:bCs/>
          <w:sz w:val="24"/>
          <w:szCs w:val="24"/>
        </w:rPr>
        <w:t>B</w:t>
      </w:r>
      <w:r w:rsidR="00273DC2" w:rsidRPr="00517538">
        <w:rPr>
          <w:rFonts w:cstheme="minorHAnsi"/>
          <w:bCs/>
          <w:sz w:val="24"/>
          <w:szCs w:val="24"/>
        </w:rPr>
        <w:t>ased</w:t>
      </w:r>
      <w:r w:rsidR="00B002BC" w:rsidRPr="00517538">
        <w:rPr>
          <w:rFonts w:cstheme="minorHAnsi"/>
          <w:bCs/>
          <w:sz w:val="24"/>
          <w:szCs w:val="24"/>
        </w:rPr>
        <w:t xml:space="preserve"> </w:t>
      </w:r>
      <w:r w:rsidR="00EF561A" w:rsidRPr="00517538">
        <w:rPr>
          <w:rFonts w:cstheme="minorHAnsi"/>
          <w:bCs/>
          <w:sz w:val="24"/>
          <w:szCs w:val="24"/>
        </w:rPr>
        <w:t>Genetic</w:t>
      </w:r>
      <w:r w:rsidR="002E3160" w:rsidRPr="00517538">
        <w:rPr>
          <w:rFonts w:cstheme="minorHAnsi"/>
          <w:bCs/>
          <w:sz w:val="24"/>
          <w:szCs w:val="24"/>
        </w:rPr>
        <w:t xml:space="preserve"> </w:t>
      </w:r>
      <w:r w:rsidR="00273DC2" w:rsidRPr="00517538">
        <w:rPr>
          <w:rFonts w:cstheme="minorHAnsi"/>
          <w:bCs/>
          <w:sz w:val="24"/>
          <w:szCs w:val="24"/>
        </w:rPr>
        <w:t>S</w:t>
      </w:r>
      <w:r w:rsidR="00B002BC" w:rsidRPr="00517538">
        <w:rPr>
          <w:rFonts w:cstheme="minorHAnsi"/>
          <w:bCs/>
          <w:sz w:val="24"/>
          <w:szCs w:val="24"/>
        </w:rPr>
        <w:t>creens in Mammalian Cells</w:t>
      </w:r>
    </w:p>
    <w:p w14:paraId="4D6C8928" w14:textId="77777777" w:rsidR="003C09EB" w:rsidRPr="00517538" w:rsidRDefault="003C09EB" w:rsidP="00F322A4">
      <w:pPr>
        <w:spacing w:after="0" w:line="240" w:lineRule="auto"/>
        <w:rPr>
          <w:rFonts w:cstheme="minorHAnsi"/>
          <w:b/>
          <w:bCs/>
          <w:sz w:val="24"/>
          <w:szCs w:val="24"/>
        </w:rPr>
      </w:pPr>
    </w:p>
    <w:p w14:paraId="250CDEC6" w14:textId="397E3494" w:rsidR="006C3851" w:rsidRPr="00517538" w:rsidRDefault="006305D7" w:rsidP="00F322A4">
      <w:pPr>
        <w:spacing w:after="0" w:line="240" w:lineRule="auto"/>
        <w:rPr>
          <w:rFonts w:cstheme="minorHAnsi"/>
          <w:color w:val="808080" w:themeColor="background1" w:themeShade="80"/>
          <w:sz w:val="24"/>
          <w:szCs w:val="24"/>
        </w:rPr>
      </w:pPr>
      <w:r w:rsidRPr="00517538">
        <w:rPr>
          <w:rFonts w:cstheme="minorHAnsi"/>
          <w:b/>
          <w:bCs/>
          <w:sz w:val="24"/>
          <w:szCs w:val="24"/>
        </w:rPr>
        <w:t>AUTHORS</w:t>
      </w:r>
      <w:r w:rsidR="000B662E" w:rsidRPr="00517538">
        <w:rPr>
          <w:rFonts w:cstheme="minorHAnsi"/>
          <w:b/>
          <w:bCs/>
          <w:sz w:val="24"/>
          <w:szCs w:val="24"/>
        </w:rPr>
        <w:t xml:space="preserve"> </w:t>
      </w:r>
      <w:r w:rsidR="00086FF5" w:rsidRPr="00517538">
        <w:rPr>
          <w:rFonts w:cstheme="minorHAnsi"/>
          <w:b/>
          <w:bCs/>
          <w:sz w:val="24"/>
          <w:szCs w:val="24"/>
        </w:rPr>
        <w:t xml:space="preserve">AND </w:t>
      </w:r>
      <w:r w:rsidR="000B662E" w:rsidRPr="00517538">
        <w:rPr>
          <w:rFonts w:cstheme="minorHAnsi"/>
          <w:b/>
          <w:bCs/>
          <w:sz w:val="24"/>
          <w:szCs w:val="24"/>
        </w:rPr>
        <w:t>AFFILIATIONS</w:t>
      </w:r>
      <w:r w:rsidRPr="00517538">
        <w:rPr>
          <w:rFonts w:cstheme="minorHAnsi"/>
          <w:b/>
          <w:bCs/>
          <w:sz w:val="24"/>
          <w:szCs w:val="24"/>
        </w:rPr>
        <w:t xml:space="preserve">: </w:t>
      </w:r>
    </w:p>
    <w:p w14:paraId="2FCD45CE" w14:textId="2171B270" w:rsidR="00544A1D" w:rsidRPr="00517538" w:rsidRDefault="0074365F" w:rsidP="00F322A4">
      <w:pPr>
        <w:spacing w:after="0" w:line="240" w:lineRule="auto"/>
        <w:rPr>
          <w:rFonts w:cstheme="minorHAnsi"/>
          <w:color w:val="000000" w:themeColor="text1"/>
          <w:sz w:val="24"/>
          <w:szCs w:val="24"/>
          <w:vertAlign w:val="superscript"/>
        </w:rPr>
      </w:pPr>
      <w:r w:rsidRPr="00517538">
        <w:rPr>
          <w:rFonts w:cstheme="minorHAnsi"/>
          <w:color w:val="000000" w:themeColor="text1"/>
          <w:sz w:val="24"/>
          <w:szCs w:val="24"/>
        </w:rPr>
        <w:t>Katherine Chan*</w:t>
      </w:r>
      <w:r w:rsidRPr="00517538">
        <w:rPr>
          <w:rFonts w:cstheme="minorHAnsi"/>
          <w:color w:val="000000" w:themeColor="text1"/>
          <w:sz w:val="24"/>
          <w:szCs w:val="24"/>
          <w:vertAlign w:val="superscript"/>
        </w:rPr>
        <w:t>1</w:t>
      </w:r>
      <w:r w:rsidRPr="00517538">
        <w:rPr>
          <w:rFonts w:cstheme="minorHAnsi"/>
          <w:color w:val="000000" w:themeColor="text1"/>
          <w:sz w:val="24"/>
          <w:szCs w:val="24"/>
        </w:rPr>
        <w:t xml:space="preserve">, </w:t>
      </w:r>
      <w:r w:rsidR="003C09EB" w:rsidRPr="00517538">
        <w:rPr>
          <w:rFonts w:cstheme="minorHAnsi"/>
          <w:color w:val="000000" w:themeColor="text1"/>
          <w:sz w:val="24"/>
          <w:szCs w:val="24"/>
        </w:rPr>
        <w:t xml:space="preserve">Amy </w:t>
      </w:r>
      <w:proofErr w:type="spellStart"/>
      <w:r w:rsidR="00E73DF9" w:rsidRPr="00517538">
        <w:rPr>
          <w:rFonts w:cstheme="minorHAnsi"/>
          <w:color w:val="000000" w:themeColor="text1"/>
          <w:sz w:val="24"/>
          <w:szCs w:val="24"/>
        </w:rPr>
        <w:t>Hin</w:t>
      </w:r>
      <w:proofErr w:type="spellEnd"/>
      <w:r w:rsidR="00E73DF9" w:rsidRPr="00517538">
        <w:rPr>
          <w:rFonts w:cstheme="minorHAnsi"/>
          <w:color w:val="000000" w:themeColor="text1"/>
          <w:sz w:val="24"/>
          <w:szCs w:val="24"/>
        </w:rPr>
        <w:t xml:space="preserve"> Yan </w:t>
      </w:r>
      <w:r w:rsidR="003C09EB" w:rsidRPr="00517538">
        <w:rPr>
          <w:rFonts w:cstheme="minorHAnsi"/>
          <w:color w:val="000000" w:themeColor="text1"/>
          <w:sz w:val="24"/>
          <w:szCs w:val="24"/>
        </w:rPr>
        <w:t>Tong</w:t>
      </w:r>
      <w:r w:rsidR="006C3851" w:rsidRPr="00517538">
        <w:rPr>
          <w:rFonts w:cstheme="minorHAnsi"/>
          <w:color w:val="000000" w:themeColor="text1"/>
          <w:sz w:val="24"/>
          <w:szCs w:val="24"/>
        </w:rPr>
        <w:t>*</w:t>
      </w:r>
      <w:r w:rsidR="003C09EB" w:rsidRPr="00517538">
        <w:rPr>
          <w:rFonts w:cstheme="minorHAnsi"/>
          <w:color w:val="000000" w:themeColor="text1"/>
          <w:sz w:val="24"/>
          <w:szCs w:val="24"/>
          <w:vertAlign w:val="superscript"/>
        </w:rPr>
        <w:t>1</w:t>
      </w:r>
      <w:r w:rsidR="000C7FB9" w:rsidRPr="00517538">
        <w:rPr>
          <w:rFonts w:cstheme="minorHAnsi"/>
          <w:color w:val="000000" w:themeColor="text1"/>
          <w:sz w:val="24"/>
          <w:szCs w:val="24"/>
        </w:rPr>
        <w:t xml:space="preserve">, Kevin </w:t>
      </w:r>
      <w:r w:rsidR="00F16285" w:rsidRPr="00517538">
        <w:rPr>
          <w:rFonts w:cstheme="minorHAnsi"/>
          <w:color w:val="000000" w:themeColor="text1"/>
          <w:sz w:val="24"/>
          <w:szCs w:val="24"/>
        </w:rPr>
        <w:t xml:space="preserve">R, </w:t>
      </w:r>
      <w:r w:rsidR="000C7FB9" w:rsidRPr="00517538">
        <w:rPr>
          <w:rFonts w:cstheme="minorHAnsi"/>
          <w:color w:val="000000" w:themeColor="text1"/>
          <w:sz w:val="24"/>
          <w:szCs w:val="24"/>
        </w:rPr>
        <w:t>Brown</w:t>
      </w:r>
      <w:r w:rsidR="00F16285" w:rsidRPr="00517538">
        <w:rPr>
          <w:rFonts w:cstheme="minorHAnsi"/>
          <w:color w:val="000000" w:themeColor="text1"/>
          <w:sz w:val="24"/>
          <w:szCs w:val="24"/>
          <w:vertAlign w:val="superscript"/>
        </w:rPr>
        <w:t>1</w:t>
      </w:r>
      <w:r w:rsidR="000C7FB9" w:rsidRPr="00517538">
        <w:rPr>
          <w:rFonts w:cstheme="minorHAnsi"/>
          <w:color w:val="000000" w:themeColor="text1"/>
          <w:sz w:val="24"/>
          <w:szCs w:val="24"/>
        </w:rPr>
        <w:t>, Patricia Mero</w:t>
      </w:r>
      <w:r w:rsidR="00F16285" w:rsidRPr="00517538">
        <w:rPr>
          <w:rFonts w:cstheme="minorHAnsi"/>
          <w:color w:val="000000" w:themeColor="text1"/>
          <w:sz w:val="24"/>
          <w:szCs w:val="24"/>
          <w:vertAlign w:val="superscript"/>
        </w:rPr>
        <w:t>1</w:t>
      </w:r>
      <w:r w:rsidR="00A330BF">
        <w:rPr>
          <w:rFonts w:cstheme="minorHAnsi"/>
          <w:color w:val="000000" w:themeColor="text1"/>
          <w:sz w:val="24"/>
          <w:szCs w:val="24"/>
        </w:rPr>
        <w:t>,</w:t>
      </w:r>
      <w:r w:rsidR="003C09EB" w:rsidRPr="00517538">
        <w:rPr>
          <w:rFonts w:cstheme="minorHAnsi"/>
          <w:color w:val="000000" w:themeColor="text1"/>
          <w:sz w:val="24"/>
          <w:szCs w:val="24"/>
        </w:rPr>
        <w:t xml:space="preserve"> Jason Moffat</w:t>
      </w:r>
      <w:r w:rsidR="003C09EB" w:rsidRPr="00517538">
        <w:rPr>
          <w:rFonts w:cstheme="minorHAnsi"/>
          <w:color w:val="000000" w:themeColor="text1"/>
          <w:sz w:val="24"/>
          <w:szCs w:val="24"/>
          <w:vertAlign w:val="superscript"/>
        </w:rPr>
        <w:t>1</w:t>
      </w:r>
      <w:r w:rsidR="00341ED1" w:rsidRPr="00517538">
        <w:rPr>
          <w:rFonts w:cstheme="minorHAnsi"/>
          <w:color w:val="000000" w:themeColor="text1"/>
          <w:sz w:val="24"/>
          <w:szCs w:val="24"/>
          <w:vertAlign w:val="superscript"/>
        </w:rPr>
        <w:t>,2,3</w:t>
      </w:r>
    </w:p>
    <w:p w14:paraId="64610277" w14:textId="77777777" w:rsidR="006C3851" w:rsidRPr="00517538" w:rsidRDefault="006C3851" w:rsidP="00F322A4">
      <w:pPr>
        <w:spacing w:after="0" w:line="240" w:lineRule="auto"/>
        <w:rPr>
          <w:rFonts w:cstheme="minorHAnsi"/>
          <w:color w:val="000000" w:themeColor="text1"/>
          <w:sz w:val="24"/>
          <w:szCs w:val="24"/>
        </w:rPr>
      </w:pPr>
    </w:p>
    <w:p w14:paraId="018222D9" w14:textId="21D724BE" w:rsidR="003C09EB" w:rsidRPr="00517538" w:rsidRDefault="003C09EB" w:rsidP="00F322A4">
      <w:pPr>
        <w:spacing w:after="0" w:line="240" w:lineRule="auto"/>
        <w:rPr>
          <w:rFonts w:cstheme="minorHAnsi"/>
          <w:color w:val="000000" w:themeColor="text1"/>
          <w:sz w:val="24"/>
          <w:szCs w:val="24"/>
        </w:rPr>
      </w:pPr>
      <w:r w:rsidRPr="00517538">
        <w:rPr>
          <w:rFonts w:cstheme="minorHAnsi"/>
          <w:color w:val="000000" w:themeColor="text1"/>
          <w:sz w:val="24"/>
          <w:szCs w:val="24"/>
          <w:vertAlign w:val="superscript"/>
        </w:rPr>
        <w:t>1</w:t>
      </w:r>
      <w:r w:rsidRPr="00517538">
        <w:rPr>
          <w:rFonts w:cstheme="minorHAnsi"/>
          <w:color w:val="000000" w:themeColor="text1"/>
          <w:sz w:val="24"/>
          <w:szCs w:val="24"/>
        </w:rPr>
        <w:t>Donnelly Cent</w:t>
      </w:r>
      <w:r w:rsidR="00341ED1" w:rsidRPr="00517538">
        <w:rPr>
          <w:rFonts w:cstheme="minorHAnsi"/>
          <w:color w:val="000000" w:themeColor="text1"/>
          <w:sz w:val="24"/>
          <w:szCs w:val="24"/>
        </w:rPr>
        <w:t>re</w:t>
      </w:r>
      <w:r w:rsidRPr="00517538">
        <w:rPr>
          <w:rFonts w:cstheme="minorHAnsi"/>
          <w:color w:val="000000" w:themeColor="text1"/>
          <w:sz w:val="24"/>
          <w:szCs w:val="24"/>
        </w:rPr>
        <w:t>, University of Toronto, Toronto, Canada</w:t>
      </w:r>
    </w:p>
    <w:p w14:paraId="606D598E" w14:textId="5B0AA9ED" w:rsidR="00341ED1" w:rsidRPr="00517538" w:rsidRDefault="00341ED1" w:rsidP="00F322A4">
      <w:pPr>
        <w:spacing w:after="0" w:line="240" w:lineRule="auto"/>
        <w:rPr>
          <w:rFonts w:cstheme="minorHAnsi"/>
          <w:color w:val="000000" w:themeColor="text1"/>
          <w:sz w:val="24"/>
          <w:szCs w:val="24"/>
        </w:rPr>
      </w:pPr>
      <w:r w:rsidRPr="00517538">
        <w:rPr>
          <w:rFonts w:cstheme="minorHAnsi"/>
          <w:color w:val="000000" w:themeColor="text1"/>
          <w:sz w:val="24"/>
          <w:szCs w:val="24"/>
          <w:vertAlign w:val="superscript"/>
        </w:rPr>
        <w:t>2</w:t>
      </w:r>
      <w:r w:rsidRPr="00517538">
        <w:rPr>
          <w:rFonts w:cstheme="minorHAnsi"/>
          <w:color w:val="000000" w:themeColor="text1"/>
          <w:sz w:val="24"/>
          <w:szCs w:val="24"/>
        </w:rPr>
        <w:t xml:space="preserve">Department of Molecular Genetics, </w:t>
      </w:r>
      <w:r w:rsidR="005D7716" w:rsidRPr="00517538">
        <w:rPr>
          <w:rFonts w:cstheme="minorHAnsi"/>
          <w:color w:val="000000" w:themeColor="text1"/>
          <w:sz w:val="24"/>
          <w:szCs w:val="24"/>
        </w:rPr>
        <w:t xml:space="preserve">1 King’s College Circle, </w:t>
      </w:r>
      <w:r w:rsidRPr="00517538">
        <w:rPr>
          <w:rFonts w:cstheme="minorHAnsi"/>
          <w:color w:val="000000" w:themeColor="text1"/>
          <w:sz w:val="24"/>
          <w:szCs w:val="24"/>
        </w:rPr>
        <w:t>University of Toronto, Toronto, Canada</w:t>
      </w:r>
    </w:p>
    <w:p w14:paraId="7938D52D" w14:textId="4325D691" w:rsidR="005539B4" w:rsidRPr="00517538" w:rsidRDefault="00341ED1" w:rsidP="00F322A4">
      <w:pPr>
        <w:spacing w:after="0" w:line="240" w:lineRule="auto"/>
        <w:rPr>
          <w:rFonts w:cstheme="minorHAnsi"/>
          <w:color w:val="000000" w:themeColor="text1"/>
          <w:sz w:val="24"/>
          <w:szCs w:val="24"/>
        </w:rPr>
      </w:pPr>
      <w:r w:rsidRPr="00517538">
        <w:rPr>
          <w:rFonts w:cstheme="minorHAnsi"/>
          <w:color w:val="000000" w:themeColor="text1"/>
          <w:sz w:val="24"/>
          <w:szCs w:val="24"/>
          <w:vertAlign w:val="superscript"/>
        </w:rPr>
        <w:t>3</w:t>
      </w:r>
      <w:r w:rsidRPr="00517538">
        <w:rPr>
          <w:rFonts w:cstheme="minorHAnsi"/>
          <w:color w:val="000000" w:themeColor="text1"/>
          <w:sz w:val="24"/>
          <w:szCs w:val="24"/>
        </w:rPr>
        <w:t xml:space="preserve">Institute for Biomaterials and Biomedical Engineering, </w:t>
      </w:r>
      <w:proofErr w:type="spellStart"/>
      <w:r w:rsidR="005D7716" w:rsidRPr="00517538">
        <w:rPr>
          <w:rFonts w:cstheme="minorHAnsi"/>
          <w:color w:val="000000" w:themeColor="text1"/>
          <w:sz w:val="24"/>
          <w:szCs w:val="24"/>
        </w:rPr>
        <w:t>Rosebrugh</w:t>
      </w:r>
      <w:proofErr w:type="spellEnd"/>
      <w:r w:rsidR="005D7716" w:rsidRPr="00517538">
        <w:rPr>
          <w:rFonts w:cstheme="minorHAnsi"/>
          <w:color w:val="000000" w:themeColor="text1"/>
          <w:sz w:val="24"/>
          <w:szCs w:val="24"/>
        </w:rPr>
        <w:t xml:space="preserve"> Building, </w:t>
      </w:r>
      <w:r w:rsidRPr="00517538">
        <w:rPr>
          <w:rFonts w:cstheme="minorHAnsi"/>
          <w:color w:val="000000" w:themeColor="text1"/>
          <w:sz w:val="24"/>
          <w:szCs w:val="24"/>
        </w:rPr>
        <w:t>University of Toronto, Toronto, Cana</w:t>
      </w:r>
      <w:r w:rsidR="005D7716" w:rsidRPr="00517538">
        <w:rPr>
          <w:rFonts w:cstheme="minorHAnsi"/>
          <w:color w:val="000000" w:themeColor="text1"/>
          <w:sz w:val="24"/>
          <w:szCs w:val="24"/>
        </w:rPr>
        <w:t>da</w:t>
      </w:r>
    </w:p>
    <w:p w14:paraId="146274A6" w14:textId="77777777" w:rsidR="005539B4" w:rsidRPr="00517538" w:rsidRDefault="005539B4" w:rsidP="00F322A4">
      <w:pPr>
        <w:spacing w:after="0" w:line="240" w:lineRule="auto"/>
        <w:rPr>
          <w:rFonts w:cstheme="minorHAnsi"/>
          <w:color w:val="000000" w:themeColor="text1"/>
          <w:sz w:val="24"/>
          <w:szCs w:val="24"/>
        </w:rPr>
      </w:pPr>
    </w:p>
    <w:p w14:paraId="652E9812" w14:textId="1DA560FA" w:rsidR="005539B4" w:rsidRPr="00517538" w:rsidRDefault="005539B4"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*These authors contributed equally. </w:t>
      </w:r>
    </w:p>
    <w:p w14:paraId="25B50C87" w14:textId="77777777" w:rsidR="005539B4" w:rsidRPr="00517538" w:rsidRDefault="005539B4" w:rsidP="00F322A4">
      <w:pPr>
        <w:spacing w:after="0" w:line="240" w:lineRule="auto"/>
        <w:rPr>
          <w:rFonts w:cstheme="minorHAnsi"/>
          <w:color w:val="000000" w:themeColor="text1"/>
          <w:sz w:val="24"/>
          <w:szCs w:val="24"/>
        </w:rPr>
      </w:pPr>
    </w:p>
    <w:p w14:paraId="6A5C512C" w14:textId="3A7739E1" w:rsidR="006C3851" w:rsidRPr="00F322A4" w:rsidRDefault="006C3851" w:rsidP="00F322A4">
      <w:pPr>
        <w:spacing w:after="0" w:line="240" w:lineRule="auto"/>
        <w:rPr>
          <w:rFonts w:cstheme="minorHAnsi"/>
          <w:b/>
          <w:color w:val="000000" w:themeColor="text1"/>
          <w:sz w:val="24"/>
          <w:szCs w:val="24"/>
        </w:rPr>
      </w:pPr>
      <w:r w:rsidRPr="00F322A4">
        <w:rPr>
          <w:rFonts w:cstheme="minorHAnsi"/>
          <w:b/>
          <w:color w:val="000000" w:themeColor="text1"/>
          <w:sz w:val="24"/>
          <w:szCs w:val="24"/>
        </w:rPr>
        <w:t xml:space="preserve">Corresponding Author: </w:t>
      </w:r>
    </w:p>
    <w:p w14:paraId="2E6A714A" w14:textId="6C862AAA" w:rsidR="006C3851" w:rsidRPr="00517538" w:rsidRDefault="006C3851" w:rsidP="00F322A4">
      <w:pPr>
        <w:spacing w:after="0" w:line="240" w:lineRule="auto"/>
        <w:rPr>
          <w:rFonts w:cstheme="minorHAnsi"/>
          <w:color w:val="000000" w:themeColor="text1"/>
          <w:sz w:val="24"/>
          <w:szCs w:val="24"/>
          <w:lang w:val="sv-SE"/>
        </w:rPr>
      </w:pPr>
      <w:r w:rsidRPr="00517538">
        <w:rPr>
          <w:rFonts w:cstheme="minorHAnsi"/>
          <w:color w:val="000000" w:themeColor="text1"/>
          <w:sz w:val="24"/>
          <w:szCs w:val="24"/>
          <w:lang w:val="sv-SE"/>
        </w:rPr>
        <w:t xml:space="preserve">Jason Moffat </w:t>
      </w:r>
      <w:r w:rsidR="005539B4" w:rsidRPr="00517538">
        <w:rPr>
          <w:rFonts w:cstheme="minorHAnsi"/>
          <w:color w:val="000000" w:themeColor="text1"/>
          <w:sz w:val="24"/>
          <w:szCs w:val="24"/>
          <w:lang w:val="sv-SE"/>
        </w:rPr>
        <w:tab/>
      </w:r>
      <w:r w:rsidR="005539B4" w:rsidRPr="00517538">
        <w:rPr>
          <w:rFonts w:cstheme="minorHAnsi"/>
          <w:color w:val="000000" w:themeColor="text1"/>
          <w:sz w:val="24"/>
          <w:szCs w:val="24"/>
          <w:lang w:val="sv-SE"/>
        </w:rPr>
        <w:tab/>
        <w:t>(</w:t>
      </w:r>
      <w:r w:rsidR="00A330BF" w:rsidRPr="00F322A4">
        <w:t>j.moffat@utoronto.ca</w:t>
      </w:r>
      <w:r w:rsidR="005539B4" w:rsidRPr="00517538">
        <w:rPr>
          <w:rStyle w:val="Hyperlink"/>
          <w:rFonts w:cstheme="minorHAnsi"/>
          <w:color w:val="000000" w:themeColor="text1"/>
          <w:sz w:val="24"/>
          <w:szCs w:val="24"/>
          <w:u w:val="none"/>
          <w:lang w:val="sv-SE"/>
        </w:rPr>
        <w:t>)</w:t>
      </w:r>
    </w:p>
    <w:p w14:paraId="48F37B9D" w14:textId="2DD742BC" w:rsidR="006C3851" w:rsidRPr="00517538" w:rsidRDefault="006C3851" w:rsidP="00F322A4">
      <w:pPr>
        <w:spacing w:after="0" w:line="240" w:lineRule="auto"/>
        <w:rPr>
          <w:rFonts w:cstheme="minorHAnsi"/>
          <w:color w:val="000000" w:themeColor="text1"/>
          <w:sz w:val="24"/>
          <w:szCs w:val="24"/>
          <w:lang w:val="sv-SE"/>
        </w:rPr>
      </w:pPr>
    </w:p>
    <w:p w14:paraId="3627E516" w14:textId="3A12352E" w:rsidR="006C3851" w:rsidRPr="00F322A4" w:rsidRDefault="006C3851" w:rsidP="00F322A4">
      <w:pPr>
        <w:spacing w:after="0" w:line="240" w:lineRule="auto"/>
        <w:rPr>
          <w:rFonts w:cstheme="minorHAnsi"/>
          <w:b/>
          <w:color w:val="000000" w:themeColor="text1"/>
          <w:sz w:val="24"/>
          <w:szCs w:val="24"/>
        </w:rPr>
      </w:pPr>
      <w:r w:rsidRPr="00F322A4">
        <w:rPr>
          <w:rFonts w:cstheme="minorHAnsi"/>
          <w:b/>
          <w:color w:val="000000" w:themeColor="text1"/>
          <w:sz w:val="24"/>
          <w:szCs w:val="24"/>
        </w:rPr>
        <w:t>Email Addresses of Co-authors:</w:t>
      </w:r>
    </w:p>
    <w:p w14:paraId="136596A9" w14:textId="7E6B2CDD" w:rsidR="006C3851" w:rsidRPr="00517538" w:rsidRDefault="006C3851"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Katherine Chan </w:t>
      </w:r>
      <w:r w:rsidR="005539B4" w:rsidRPr="00517538">
        <w:rPr>
          <w:rFonts w:cstheme="minorHAnsi"/>
          <w:color w:val="000000" w:themeColor="text1"/>
          <w:sz w:val="24"/>
          <w:szCs w:val="24"/>
        </w:rPr>
        <w:tab/>
      </w:r>
      <w:r w:rsidRPr="00517538">
        <w:rPr>
          <w:rFonts w:cstheme="minorHAnsi"/>
          <w:color w:val="000000" w:themeColor="text1"/>
          <w:sz w:val="24"/>
          <w:szCs w:val="24"/>
        </w:rPr>
        <w:t>(</w:t>
      </w:r>
      <w:hyperlink r:id="rId8" w:history="1">
        <w:r w:rsidRPr="00517538">
          <w:rPr>
            <w:rStyle w:val="Hyperlink"/>
            <w:rFonts w:cstheme="minorHAnsi"/>
            <w:color w:val="000000" w:themeColor="text1"/>
            <w:sz w:val="24"/>
            <w:szCs w:val="24"/>
            <w:u w:val="none"/>
          </w:rPr>
          <w:t>katiesk.chan@utoronto.ca</w:t>
        </w:r>
      </w:hyperlink>
      <w:r w:rsidRPr="00517538">
        <w:rPr>
          <w:rFonts w:cstheme="minorHAnsi"/>
          <w:color w:val="000000" w:themeColor="text1"/>
          <w:sz w:val="24"/>
          <w:szCs w:val="24"/>
        </w:rPr>
        <w:t>)</w:t>
      </w:r>
    </w:p>
    <w:p w14:paraId="560A63FE" w14:textId="2066F28B" w:rsidR="000641C4" w:rsidRPr="00517538" w:rsidRDefault="000641C4"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Amy Tong </w:t>
      </w:r>
      <w:r w:rsidRPr="00517538">
        <w:rPr>
          <w:rFonts w:cstheme="minorHAnsi"/>
          <w:color w:val="000000" w:themeColor="text1"/>
          <w:sz w:val="24"/>
          <w:szCs w:val="24"/>
        </w:rPr>
        <w:tab/>
      </w:r>
      <w:r w:rsidR="005539B4" w:rsidRPr="00517538">
        <w:rPr>
          <w:rFonts w:cstheme="minorHAnsi"/>
          <w:color w:val="000000" w:themeColor="text1"/>
          <w:sz w:val="24"/>
          <w:szCs w:val="24"/>
        </w:rPr>
        <w:tab/>
      </w:r>
      <w:r w:rsidRPr="00517538">
        <w:rPr>
          <w:rFonts w:cstheme="minorHAnsi"/>
          <w:color w:val="000000" w:themeColor="text1"/>
          <w:sz w:val="24"/>
          <w:szCs w:val="24"/>
        </w:rPr>
        <w:t>(</w:t>
      </w:r>
      <w:hyperlink r:id="rId9" w:history="1">
        <w:r w:rsidRPr="00517538">
          <w:rPr>
            <w:rStyle w:val="Hyperlink"/>
            <w:rFonts w:cstheme="minorHAnsi"/>
            <w:color w:val="000000" w:themeColor="text1"/>
            <w:sz w:val="24"/>
            <w:szCs w:val="24"/>
            <w:u w:val="none"/>
          </w:rPr>
          <w:t>amy.tong@utoronto.ca</w:t>
        </w:r>
      </w:hyperlink>
      <w:r w:rsidRPr="00517538">
        <w:rPr>
          <w:rFonts w:cstheme="minorHAnsi"/>
          <w:color w:val="000000" w:themeColor="text1"/>
          <w:sz w:val="24"/>
          <w:szCs w:val="24"/>
        </w:rPr>
        <w:t>)</w:t>
      </w:r>
    </w:p>
    <w:p w14:paraId="5F539E68" w14:textId="77777777" w:rsidR="003C09EB" w:rsidRPr="00517538" w:rsidRDefault="003C09EB" w:rsidP="00F322A4">
      <w:pPr>
        <w:pStyle w:val="NormalWeb"/>
        <w:spacing w:before="0" w:beforeAutospacing="0" w:after="0" w:afterAutospacing="0" w:line="240" w:lineRule="auto"/>
        <w:rPr>
          <w:rFonts w:cstheme="minorHAnsi"/>
          <w:b/>
          <w:bCs/>
          <w:sz w:val="24"/>
          <w:szCs w:val="24"/>
        </w:rPr>
      </w:pPr>
    </w:p>
    <w:p w14:paraId="71B79AC9" w14:textId="6DC74672" w:rsidR="006305D7" w:rsidRPr="00517538" w:rsidRDefault="006305D7" w:rsidP="00F322A4">
      <w:pPr>
        <w:pStyle w:val="NormalWeb"/>
        <w:spacing w:before="0" w:beforeAutospacing="0" w:after="0" w:afterAutospacing="0" w:line="240" w:lineRule="auto"/>
        <w:rPr>
          <w:rFonts w:cstheme="minorHAnsi"/>
          <w:sz w:val="24"/>
          <w:szCs w:val="24"/>
        </w:rPr>
      </w:pPr>
      <w:r w:rsidRPr="00517538">
        <w:rPr>
          <w:rFonts w:cstheme="minorHAnsi"/>
          <w:b/>
          <w:bCs/>
          <w:sz w:val="24"/>
          <w:szCs w:val="24"/>
        </w:rPr>
        <w:t>KEYWORDS</w:t>
      </w:r>
      <w:r w:rsidR="00D65E2F" w:rsidRPr="00517538">
        <w:rPr>
          <w:rFonts w:cstheme="minorHAnsi"/>
          <w:b/>
          <w:bCs/>
          <w:sz w:val="24"/>
          <w:szCs w:val="24"/>
        </w:rPr>
        <w:t>:</w:t>
      </w:r>
    </w:p>
    <w:p w14:paraId="1CB4E390" w14:textId="43626DCE" w:rsidR="006305D7" w:rsidRPr="00517538" w:rsidRDefault="00C33C1E" w:rsidP="00F322A4">
      <w:pPr>
        <w:pStyle w:val="NormalWeb"/>
        <w:spacing w:before="0" w:beforeAutospacing="0" w:after="0" w:afterAutospacing="0" w:line="240" w:lineRule="auto"/>
        <w:rPr>
          <w:rFonts w:cstheme="minorHAnsi"/>
          <w:sz w:val="24"/>
          <w:szCs w:val="24"/>
        </w:rPr>
      </w:pPr>
      <w:r w:rsidRPr="00517538">
        <w:rPr>
          <w:rFonts w:cstheme="minorHAnsi"/>
          <w:sz w:val="24"/>
          <w:szCs w:val="24"/>
        </w:rPr>
        <w:t>CRISPR-Cas9</w:t>
      </w:r>
      <w:r w:rsidR="002E2CA3" w:rsidRPr="00517538">
        <w:rPr>
          <w:rFonts w:cstheme="minorHAnsi"/>
          <w:sz w:val="24"/>
          <w:szCs w:val="24"/>
        </w:rPr>
        <w:t xml:space="preserve">, </w:t>
      </w:r>
      <w:r w:rsidR="008A396E" w:rsidRPr="00517538">
        <w:rPr>
          <w:rFonts w:cstheme="minorHAnsi"/>
          <w:sz w:val="24"/>
          <w:szCs w:val="24"/>
        </w:rPr>
        <w:t>s</w:t>
      </w:r>
      <w:r w:rsidR="002E2CA3" w:rsidRPr="00517538">
        <w:rPr>
          <w:rFonts w:cstheme="minorHAnsi"/>
          <w:sz w:val="24"/>
          <w:szCs w:val="24"/>
        </w:rPr>
        <w:t>gRNA libraries, Toronto-</w:t>
      </w:r>
      <w:r w:rsidR="00B35273">
        <w:rPr>
          <w:rFonts w:cstheme="minorHAnsi"/>
          <w:sz w:val="24"/>
          <w:szCs w:val="24"/>
        </w:rPr>
        <w:t>Knock-out</w:t>
      </w:r>
      <w:r w:rsidR="002E2CA3" w:rsidRPr="00517538">
        <w:rPr>
          <w:rFonts w:cstheme="minorHAnsi"/>
          <w:sz w:val="24"/>
          <w:szCs w:val="24"/>
        </w:rPr>
        <w:t xml:space="preserve">, genome-wide </w:t>
      </w:r>
      <w:r w:rsidR="00E6026E" w:rsidRPr="00517538">
        <w:rPr>
          <w:rFonts w:cstheme="minorHAnsi"/>
          <w:sz w:val="24"/>
          <w:szCs w:val="24"/>
        </w:rPr>
        <w:t xml:space="preserve">CRISPR </w:t>
      </w:r>
      <w:r w:rsidR="002E2CA3" w:rsidRPr="00517538">
        <w:rPr>
          <w:rFonts w:cstheme="minorHAnsi"/>
          <w:sz w:val="24"/>
          <w:szCs w:val="24"/>
        </w:rPr>
        <w:t>screen</w:t>
      </w:r>
      <w:r w:rsidR="00E6026E" w:rsidRPr="00517538">
        <w:rPr>
          <w:rFonts w:cstheme="minorHAnsi"/>
          <w:sz w:val="24"/>
          <w:szCs w:val="24"/>
        </w:rPr>
        <w:t>ing</w:t>
      </w:r>
      <w:r w:rsidR="002E2CA3" w:rsidRPr="00517538">
        <w:rPr>
          <w:rFonts w:cstheme="minorHAnsi"/>
          <w:sz w:val="24"/>
          <w:szCs w:val="24"/>
        </w:rPr>
        <w:t xml:space="preserve">, pooled drop-out screens, functional genomics, essential genes, </w:t>
      </w:r>
      <w:r w:rsidR="005D7716" w:rsidRPr="00517538">
        <w:rPr>
          <w:rFonts w:cstheme="minorHAnsi"/>
          <w:sz w:val="24"/>
          <w:szCs w:val="24"/>
        </w:rPr>
        <w:t xml:space="preserve">cell </w:t>
      </w:r>
      <w:r w:rsidR="002E2CA3" w:rsidRPr="00517538">
        <w:rPr>
          <w:rFonts w:cstheme="minorHAnsi"/>
          <w:sz w:val="24"/>
          <w:szCs w:val="24"/>
        </w:rPr>
        <w:t>fitness, proliferation</w:t>
      </w:r>
    </w:p>
    <w:p w14:paraId="6D4C5E5C" w14:textId="77777777" w:rsidR="002E2CA3" w:rsidRPr="00517538" w:rsidRDefault="002E2CA3" w:rsidP="00F322A4">
      <w:pPr>
        <w:pStyle w:val="NormalWeb"/>
        <w:spacing w:before="0" w:beforeAutospacing="0" w:after="0" w:afterAutospacing="0" w:line="240" w:lineRule="auto"/>
        <w:rPr>
          <w:rFonts w:cstheme="minorHAnsi"/>
          <w:sz w:val="24"/>
          <w:szCs w:val="24"/>
        </w:rPr>
      </w:pPr>
    </w:p>
    <w:p w14:paraId="628AC4B5" w14:textId="7F9F46F1" w:rsidR="006305D7" w:rsidRPr="00517538" w:rsidRDefault="00086FF5" w:rsidP="00F322A4">
      <w:pPr>
        <w:spacing w:after="0" w:line="240" w:lineRule="auto"/>
        <w:rPr>
          <w:rFonts w:cstheme="minorHAnsi"/>
          <w:sz w:val="24"/>
          <w:szCs w:val="24"/>
        </w:rPr>
      </w:pPr>
      <w:r w:rsidRPr="00517538">
        <w:rPr>
          <w:rFonts w:cstheme="minorHAnsi"/>
          <w:b/>
          <w:bCs/>
          <w:sz w:val="24"/>
          <w:szCs w:val="24"/>
        </w:rPr>
        <w:t>SUMMARY</w:t>
      </w:r>
      <w:r w:rsidR="006305D7" w:rsidRPr="00517538">
        <w:rPr>
          <w:rFonts w:cstheme="minorHAnsi"/>
          <w:b/>
          <w:bCs/>
          <w:sz w:val="24"/>
          <w:szCs w:val="24"/>
        </w:rPr>
        <w:t>:</w:t>
      </w:r>
      <w:r w:rsidR="006305D7" w:rsidRPr="00517538">
        <w:rPr>
          <w:rFonts w:cstheme="minorHAnsi"/>
          <w:sz w:val="24"/>
          <w:szCs w:val="24"/>
        </w:rPr>
        <w:t xml:space="preserve"> </w:t>
      </w:r>
    </w:p>
    <w:p w14:paraId="4DF9DB49" w14:textId="6E223D66" w:rsidR="00FE1907" w:rsidRPr="00517538" w:rsidRDefault="00FE1907" w:rsidP="00F322A4">
      <w:pPr>
        <w:spacing w:after="0" w:line="240" w:lineRule="auto"/>
        <w:rPr>
          <w:rFonts w:cstheme="minorHAnsi"/>
          <w:sz w:val="24"/>
          <w:szCs w:val="24"/>
        </w:rPr>
      </w:pPr>
      <w:r w:rsidRPr="00517538">
        <w:rPr>
          <w:rFonts w:cstheme="minorHAnsi"/>
          <w:sz w:val="24"/>
          <w:szCs w:val="24"/>
        </w:rPr>
        <w:t xml:space="preserve">CRISPR-Cas9 technology provides </w:t>
      </w:r>
      <w:r w:rsidR="00907530" w:rsidRPr="00517538">
        <w:rPr>
          <w:rFonts w:cstheme="minorHAnsi"/>
          <w:sz w:val="24"/>
          <w:szCs w:val="24"/>
        </w:rPr>
        <w:t>an</w:t>
      </w:r>
      <w:r w:rsidRPr="00517538">
        <w:rPr>
          <w:rFonts w:cstheme="minorHAnsi"/>
          <w:sz w:val="24"/>
          <w:szCs w:val="24"/>
        </w:rPr>
        <w:t xml:space="preserve"> ef</w:t>
      </w:r>
      <w:r w:rsidR="00870424" w:rsidRPr="00517538">
        <w:rPr>
          <w:rFonts w:cstheme="minorHAnsi"/>
          <w:sz w:val="24"/>
          <w:szCs w:val="24"/>
        </w:rPr>
        <w:t xml:space="preserve">ficient method </w:t>
      </w:r>
      <w:r w:rsidRPr="00517538">
        <w:rPr>
          <w:rFonts w:cstheme="minorHAnsi"/>
          <w:sz w:val="24"/>
          <w:szCs w:val="24"/>
        </w:rPr>
        <w:t xml:space="preserve">to precisely edit the mammalian genome in any cell </w:t>
      </w:r>
      <w:r w:rsidR="005539B4" w:rsidRPr="00517538">
        <w:rPr>
          <w:rFonts w:cstheme="minorHAnsi"/>
          <w:sz w:val="24"/>
          <w:szCs w:val="24"/>
        </w:rPr>
        <w:t>type and</w:t>
      </w:r>
      <w:r w:rsidRPr="00517538">
        <w:rPr>
          <w:rFonts w:cstheme="minorHAnsi"/>
          <w:sz w:val="24"/>
          <w:szCs w:val="24"/>
        </w:rPr>
        <w:t xml:space="preserve"> represents a novel means to perform genome</w:t>
      </w:r>
      <w:r w:rsidR="005D7716" w:rsidRPr="00517538">
        <w:rPr>
          <w:rFonts w:cstheme="minorHAnsi"/>
          <w:sz w:val="24"/>
          <w:szCs w:val="24"/>
        </w:rPr>
        <w:t>-</w:t>
      </w:r>
      <w:r w:rsidRPr="00517538">
        <w:rPr>
          <w:rFonts w:cstheme="minorHAnsi"/>
          <w:sz w:val="24"/>
          <w:szCs w:val="24"/>
        </w:rPr>
        <w:t xml:space="preserve">wide genetic screens. </w:t>
      </w:r>
      <w:r w:rsidR="0017220F" w:rsidRPr="00517538">
        <w:rPr>
          <w:rFonts w:cstheme="minorHAnsi"/>
          <w:sz w:val="24"/>
          <w:szCs w:val="24"/>
        </w:rPr>
        <w:t xml:space="preserve">A </w:t>
      </w:r>
      <w:r w:rsidRPr="00517538">
        <w:rPr>
          <w:rFonts w:cstheme="minorHAnsi"/>
          <w:sz w:val="24"/>
          <w:szCs w:val="24"/>
        </w:rPr>
        <w:t>detailed protocol</w:t>
      </w:r>
      <w:r w:rsidR="0017220F" w:rsidRPr="00517538">
        <w:rPr>
          <w:rFonts w:cstheme="minorHAnsi"/>
          <w:sz w:val="24"/>
          <w:szCs w:val="24"/>
        </w:rPr>
        <w:t xml:space="preserve"> discussing the </w:t>
      </w:r>
      <w:r w:rsidRPr="00517538">
        <w:rPr>
          <w:rFonts w:cstheme="minorHAnsi"/>
          <w:sz w:val="24"/>
          <w:szCs w:val="24"/>
        </w:rPr>
        <w:t xml:space="preserve">steps </w:t>
      </w:r>
      <w:r w:rsidR="00870424" w:rsidRPr="00517538">
        <w:rPr>
          <w:rFonts w:cstheme="minorHAnsi"/>
          <w:sz w:val="24"/>
          <w:szCs w:val="24"/>
        </w:rPr>
        <w:t xml:space="preserve">required </w:t>
      </w:r>
      <w:r w:rsidRPr="00517538">
        <w:rPr>
          <w:rFonts w:cstheme="minorHAnsi"/>
          <w:sz w:val="24"/>
          <w:szCs w:val="24"/>
        </w:rPr>
        <w:t xml:space="preserve">for the successful performance of pooled </w:t>
      </w:r>
      <w:r w:rsidR="00CF2945" w:rsidRPr="00517538">
        <w:rPr>
          <w:rFonts w:cstheme="minorHAnsi"/>
          <w:sz w:val="24"/>
          <w:szCs w:val="24"/>
        </w:rPr>
        <w:t xml:space="preserve">genome-wide </w:t>
      </w:r>
      <w:r w:rsidRPr="00517538">
        <w:rPr>
          <w:rFonts w:cstheme="minorHAnsi"/>
          <w:sz w:val="24"/>
          <w:szCs w:val="24"/>
        </w:rPr>
        <w:t>CRISPR-</w:t>
      </w:r>
      <w:r w:rsidR="00396E5E" w:rsidRPr="00517538">
        <w:rPr>
          <w:rFonts w:cstheme="minorHAnsi"/>
          <w:sz w:val="24"/>
          <w:szCs w:val="24"/>
        </w:rPr>
        <w:t xml:space="preserve">Cas9 </w:t>
      </w:r>
      <w:r w:rsidRPr="00517538">
        <w:rPr>
          <w:rFonts w:cstheme="minorHAnsi"/>
          <w:sz w:val="24"/>
          <w:szCs w:val="24"/>
        </w:rPr>
        <w:t>screens</w:t>
      </w:r>
      <w:r w:rsidR="0017220F" w:rsidRPr="00517538">
        <w:rPr>
          <w:rFonts w:cstheme="minorHAnsi"/>
          <w:sz w:val="24"/>
          <w:szCs w:val="24"/>
        </w:rPr>
        <w:t xml:space="preserve"> is provided here. </w:t>
      </w:r>
    </w:p>
    <w:p w14:paraId="761028D6" w14:textId="77777777" w:rsidR="006305D7" w:rsidRPr="00517538" w:rsidRDefault="006305D7" w:rsidP="00F322A4">
      <w:pPr>
        <w:spacing w:after="0" w:line="240" w:lineRule="auto"/>
        <w:rPr>
          <w:rFonts w:cstheme="minorHAnsi"/>
          <w:sz w:val="24"/>
          <w:szCs w:val="24"/>
        </w:rPr>
      </w:pPr>
    </w:p>
    <w:p w14:paraId="64FB8590" w14:textId="08644BF3" w:rsidR="006305D7" w:rsidRPr="00517538" w:rsidRDefault="006305D7" w:rsidP="00F322A4">
      <w:pPr>
        <w:spacing w:after="0" w:line="240" w:lineRule="auto"/>
        <w:rPr>
          <w:rFonts w:cstheme="minorHAnsi"/>
          <w:color w:val="808080"/>
          <w:sz w:val="24"/>
          <w:szCs w:val="24"/>
        </w:rPr>
      </w:pPr>
      <w:r w:rsidRPr="00517538">
        <w:rPr>
          <w:rFonts w:cstheme="minorHAnsi"/>
          <w:b/>
          <w:bCs/>
          <w:sz w:val="24"/>
          <w:szCs w:val="24"/>
        </w:rPr>
        <w:t>ABSTRACT:</w:t>
      </w:r>
      <w:r w:rsidRPr="00517538">
        <w:rPr>
          <w:rFonts w:cstheme="minorHAnsi"/>
          <w:sz w:val="24"/>
          <w:szCs w:val="24"/>
        </w:rPr>
        <w:t xml:space="preserve"> </w:t>
      </w:r>
    </w:p>
    <w:p w14:paraId="2B460A1F" w14:textId="3D1B6247" w:rsidR="0022003A" w:rsidRPr="00517538" w:rsidRDefault="0003738B" w:rsidP="00F322A4">
      <w:pPr>
        <w:spacing w:after="0" w:line="240" w:lineRule="auto"/>
        <w:rPr>
          <w:rFonts w:cstheme="minorHAnsi"/>
          <w:sz w:val="24"/>
          <w:szCs w:val="24"/>
        </w:rPr>
      </w:pPr>
      <w:r w:rsidRPr="00517538">
        <w:rPr>
          <w:rFonts w:cstheme="minorHAnsi"/>
          <w:sz w:val="24"/>
          <w:szCs w:val="24"/>
        </w:rPr>
        <w:t xml:space="preserve">Genome editing using the CRISPR-Cas system </w:t>
      </w:r>
      <w:r w:rsidR="00DE1C40" w:rsidRPr="00517538">
        <w:rPr>
          <w:rFonts w:cstheme="minorHAnsi"/>
          <w:sz w:val="24"/>
          <w:szCs w:val="24"/>
        </w:rPr>
        <w:t>h</w:t>
      </w:r>
      <w:r w:rsidR="00287BAE" w:rsidRPr="00517538">
        <w:rPr>
          <w:rFonts w:cstheme="minorHAnsi"/>
          <w:sz w:val="24"/>
          <w:szCs w:val="24"/>
        </w:rPr>
        <w:t>a</w:t>
      </w:r>
      <w:r w:rsidR="00B6758A" w:rsidRPr="00517538">
        <w:rPr>
          <w:rFonts w:cstheme="minorHAnsi"/>
          <w:sz w:val="24"/>
          <w:szCs w:val="24"/>
        </w:rPr>
        <w:t>s</w:t>
      </w:r>
      <w:r w:rsidR="00DE1C40" w:rsidRPr="00517538">
        <w:rPr>
          <w:rFonts w:cstheme="minorHAnsi"/>
          <w:sz w:val="24"/>
          <w:szCs w:val="24"/>
        </w:rPr>
        <w:t xml:space="preserve"> vastly advanced </w:t>
      </w:r>
      <w:r w:rsidR="00CF2CC9">
        <w:rPr>
          <w:rFonts w:cstheme="minorHAnsi"/>
          <w:sz w:val="24"/>
          <w:szCs w:val="24"/>
        </w:rPr>
        <w:t>the</w:t>
      </w:r>
      <w:r w:rsidR="00DE1C40" w:rsidRPr="00517538">
        <w:rPr>
          <w:rFonts w:cstheme="minorHAnsi"/>
          <w:sz w:val="24"/>
          <w:szCs w:val="24"/>
        </w:rPr>
        <w:t xml:space="preserve"> ability to precisely edit the </w:t>
      </w:r>
      <w:r w:rsidR="00287BAE" w:rsidRPr="00517538">
        <w:rPr>
          <w:rFonts w:cstheme="minorHAnsi"/>
          <w:sz w:val="24"/>
          <w:szCs w:val="24"/>
        </w:rPr>
        <w:t xml:space="preserve">genomes of </w:t>
      </w:r>
      <w:r w:rsidR="00CF2CC9">
        <w:rPr>
          <w:rFonts w:cstheme="minorHAnsi"/>
          <w:sz w:val="24"/>
          <w:szCs w:val="24"/>
        </w:rPr>
        <w:t>various</w:t>
      </w:r>
      <w:r w:rsidR="00287BAE" w:rsidRPr="00517538">
        <w:rPr>
          <w:rFonts w:cstheme="minorHAnsi"/>
          <w:sz w:val="24"/>
          <w:szCs w:val="24"/>
        </w:rPr>
        <w:t xml:space="preserve"> organisms. In the context of mammalian cells, this technology</w:t>
      </w:r>
      <w:r w:rsidR="00741E5C" w:rsidRPr="00517538">
        <w:rPr>
          <w:rFonts w:cstheme="minorHAnsi"/>
          <w:sz w:val="24"/>
          <w:szCs w:val="24"/>
        </w:rPr>
        <w:t xml:space="preserve"> represents a </w:t>
      </w:r>
      <w:r w:rsidR="00145ACD" w:rsidRPr="00517538">
        <w:rPr>
          <w:rFonts w:cstheme="minorHAnsi"/>
          <w:sz w:val="24"/>
          <w:szCs w:val="24"/>
        </w:rPr>
        <w:t>novel means to perform genome</w:t>
      </w:r>
      <w:r w:rsidR="00287BAE" w:rsidRPr="00517538">
        <w:rPr>
          <w:rFonts w:cstheme="minorHAnsi"/>
          <w:sz w:val="24"/>
          <w:szCs w:val="24"/>
        </w:rPr>
        <w:t>-</w:t>
      </w:r>
      <w:r w:rsidR="00145ACD" w:rsidRPr="00517538">
        <w:rPr>
          <w:rFonts w:cstheme="minorHAnsi"/>
          <w:sz w:val="24"/>
          <w:szCs w:val="24"/>
        </w:rPr>
        <w:t>wide genetic screens</w:t>
      </w:r>
      <w:r w:rsidR="00B709E4" w:rsidRPr="00517538">
        <w:rPr>
          <w:rFonts w:cstheme="minorHAnsi"/>
          <w:sz w:val="24"/>
          <w:szCs w:val="24"/>
        </w:rPr>
        <w:t xml:space="preserve"> </w:t>
      </w:r>
      <w:r w:rsidR="00287BAE" w:rsidRPr="00517538">
        <w:rPr>
          <w:rFonts w:cstheme="minorHAnsi"/>
          <w:sz w:val="24"/>
          <w:szCs w:val="24"/>
        </w:rPr>
        <w:t xml:space="preserve">for </w:t>
      </w:r>
      <w:r w:rsidR="00145ACD" w:rsidRPr="00517538">
        <w:rPr>
          <w:rFonts w:cstheme="minorHAnsi"/>
          <w:sz w:val="24"/>
          <w:szCs w:val="24"/>
        </w:rPr>
        <w:t>functional genomics</w:t>
      </w:r>
      <w:r w:rsidR="005D7716" w:rsidRPr="00517538">
        <w:rPr>
          <w:rFonts w:cstheme="minorHAnsi"/>
          <w:sz w:val="24"/>
          <w:szCs w:val="24"/>
        </w:rPr>
        <w:t xml:space="preserve"> studies</w:t>
      </w:r>
      <w:r w:rsidR="00145ACD" w:rsidRPr="00517538">
        <w:rPr>
          <w:rFonts w:cstheme="minorHAnsi"/>
          <w:sz w:val="24"/>
          <w:szCs w:val="24"/>
        </w:rPr>
        <w:t xml:space="preserve">. </w:t>
      </w:r>
      <w:r w:rsidR="00287BAE" w:rsidRPr="00517538">
        <w:rPr>
          <w:rFonts w:cstheme="minorHAnsi"/>
          <w:sz w:val="24"/>
          <w:szCs w:val="24"/>
        </w:rPr>
        <w:t>Libraries of guide RNAs</w:t>
      </w:r>
      <w:r w:rsidR="009802B7" w:rsidRPr="00517538">
        <w:rPr>
          <w:rFonts w:cstheme="minorHAnsi"/>
          <w:sz w:val="24"/>
          <w:szCs w:val="24"/>
        </w:rPr>
        <w:t xml:space="preserve"> (sgRNA)</w:t>
      </w:r>
      <w:r w:rsidR="00287BAE" w:rsidRPr="00517538">
        <w:rPr>
          <w:rFonts w:cstheme="minorHAnsi"/>
          <w:sz w:val="24"/>
          <w:szCs w:val="24"/>
        </w:rPr>
        <w:t xml:space="preserve"> targeting all open reading frames </w:t>
      </w:r>
      <w:r w:rsidR="005D7716" w:rsidRPr="00517538">
        <w:rPr>
          <w:rFonts w:cstheme="minorHAnsi"/>
          <w:sz w:val="24"/>
          <w:szCs w:val="24"/>
        </w:rPr>
        <w:t>permit</w:t>
      </w:r>
      <w:r w:rsidR="00F13F61" w:rsidRPr="00517538">
        <w:rPr>
          <w:rFonts w:cstheme="minorHAnsi"/>
          <w:sz w:val="24"/>
          <w:szCs w:val="24"/>
        </w:rPr>
        <w:t xml:space="preserve"> the</w:t>
      </w:r>
      <w:r w:rsidR="00741E5C" w:rsidRPr="00517538">
        <w:rPr>
          <w:rFonts w:cstheme="minorHAnsi"/>
          <w:sz w:val="24"/>
          <w:szCs w:val="24"/>
        </w:rPr>
        <w:t xml:space="preserve"> facile generation </w:t>
      </w:r>
      <w:r w:rsidR="00396E5E" w:rsidRPr="00517538">
        <w:rPr>
          <w:rFonts w:cstheme="minorHAnsi"/>
          <w:sz w:val="24"/>
          <w:szCs w:val="24"/>
        </w:rPr>
        <w:t xml:space="preserve">of </w:t>
      </w:r>
      <w:r w:rsidR="00741E5C" w:rsidRPr="00517538">
        <w:rPr>
          <w:rFonts w:cstheme="minorHAnsi"/>
          <w:sz w:val="24"/>
          <w:szCs w:val="24"/>
        </w:rPr>
        <w:t>thousands of gene</w:t>
      </w:r>
      <w:r w:rsidR="005D7716" w:rsidRPr="00517538">
        <w:rPr>
          <w:rFonts w:cstheme="minorHAnsi"/>
          <w:sz w:val="24"/>
          <w:szCs w:val="24"/>
        </w:rPr>
        <w:t>tic</w:t>
      </w:r>
      <w:r w:rsidR="00741E5C" w:rsidRPr="00517538">
        <w:rPr>
          <w:rFonts w:cstheme="minorHAnsi"/>
          <w:sz w:val="24"/>
          <w:szCs w:val="24"/>
        </w:rPr>
        <w:t xml:space="preserve"> perturbations in a single pool of cells that can be </w:t>
      </w:r>
      <w:r w:rsidR="00155CC1" w:rsidRPr="00517538">
        <w:rPr>
          <w:rFonts w:cstheme="minorHAnsi"/>
          <w:sz w:val="24"/>
          <w:szCs w:val="24"/>
        </w:rPr>
        <w:t xml:space="preserve">screened </w:t>
      </w:r>
      <w:r w:rsidR="005D7716" w:rsidRPr="00517538">
        <w:rPr>
          <w:rFonts w:cstheme="minorHAnsi"/>
          <w:sz w:val="24"/>
          <w:szCs w:val="24"/>
        </w:rPr>
        <w:t xml:space="preserve">for specific phenotypes </w:t>
      </w:r>
      <w:r w:rsidR="00741E5C" w:rsidRPr="00517538">
        <w:rPr>
          <w:rFonts w:cstheme="minorHAnsi"/>
          <w:sz w:val="24"/>
          <w:szCs w:val="24"/>
        </w:rPr>
        <w:t xml:space="preserve">to </w:t>
      </w:r>
      <w:r w:rsidR="005D7716" w:rsidRPr="00517538">
        <w:rPr>
          <w:rFonts w:cstheme="minorHAnsi"/>
          <w:sz w:val="24"/>
          <w:szCs w:val="24"/>
        </w:rPr>
        <w:t xml:space="preserve">implicate </w:t>
      </w:r>
      <w:r w:rsidR="00741E5C" w:rsidRPr="00517538">
        <w:rPr>
          <w:rFonts w:cstheme="minorHAnsi"/>
          <w:sz w:val="24"/>
          <w:szCs w:val="24"/>
        </w:rPr>
        <w:t>gene function</w:t>
      </w:r>
      <w:r w:rsidR="00145ACD" w:rsidRPr="00517538">
        <w:rPr>
          <w:rFonts w:cstheme="minorHAnsi"/>
          <w:sz w:val="24"/>
          <w:szCs w:val="24"/>
        </w:rPr>
        <w:t xml:space="preserve"> and cellular processes in an unbiased </w:t>
      </w:r>
      <w:r w:rsidR="005D7716" w:rsidRPr="00517538">
        <w:rPr>
          <w:rFonts w:cstheme="minorHAnsi"/>
          <w:sz w:val="24"/>
          <w:szCs w:val="24"/>
        </w:rPr>
        <w:t xml:space="preserve">and </w:t>
      </w:r>
      <w:r w:rsidR="00145ACD" w:rsidRPr="00517538">
        <w:rPr>
          <w:rFonts w:cstheme="minorHAnsi"/>
          <w:sz w:val="24"/>
          <w:szCs w:val="24"/>
        </w:rPr>
        <w:t xml:space="preserve">systematic way. </w:t>
      </w:r>
      <w:r w:rsidR="00F142CA" w:rsidRPr="00517538">
        <w:rPr>
          <w:rFonts w:cstheme="minorHAnsi"/>
          <w:sz w:val="24"/>
          <w:szCs w:val="24"/>
        </w:rPr>
        <w:t xml:space="preserve">CRISPR-Cas </w:t>
      </w:r>
      <w:r w:rsidR="00155CC1" w:rsidRPr="00517538">
        <w:rPr>
          <w:rFonts w:cstheme="minorHAnsi"/>
          <w:sz w:val="24"/>
          <w:szCs w:val="24"/>
        </w:rPr>
        <w:t xml:space="preserve">screens </w:t>
      </w:r>
      <w:r w:rsidR="00F142CA" w:rsidRPr="00517538">
        <w:rPr>
          <w:rFonts w:cstheme="minorHAnsi"/>
          <w:sz w:val="24"/>
          <w:szCs w:val="24"/>
        </w:rPr>
        <w:t>provide researcher</w:t>
      </w:r>
      <w:r w:rsidR="00D65E2F" w:rsidRPr="00517538">
        <w:rPr>
          <w:rFonts w:cstheme="minorHAnsi"/>
          <w:sz w:val="24"/>
          <w:szCs w:val="24"/>
        </w:rPr>
        <w:t>s</w:t>
      </w:r>
      <w:r w:rsidR="00F142CA" w:rsidRPr="00517538">
        <w:rPr>
          <w:rFonts w:cstheme="minorHAnsi"/>
          <w:sz w:val="24"/>
          <w:szCs w:val="24"/>
        </w:rPr>
        <w:t xml:space="preserve"> with a simple, efficient</w:t>
      </w:r>
      <w:r w:rsidR="00CF2CC9">
        <w:rPr>
          <w:rFonts w:cstheme="minorHAnsi"/>
          <w:sz w:val="24"/>
          <w:szCs w:val="24"/>
        </w:rPr>
        <w:t>,</w:t>
      </w:r>
      <w:r w:rsidR="00F142CA" w:rsidRPr="00517538">
        <w:rPr>
          <w:rFonts w:cstheme="minorHAnsi"/>
          <w:sz w:val="24"/>
          <w:szCs w:val="24"/>
        </w:rPr>
        <w:t xml:space="preserve"> and inexpensive </w:t>
      </w:r>
      <w:r w:rsidR="00870424" w:rsidRPr="00517538">
        <w:rPr>
          <w:rFonts w:cstheme="minorHAnsi"/>
          <w:sz w:val="24"/>
          <w:szCs w:val="24"/>
        </w:rPr>
        <w:t xml:space="preserve">method </w:t>
      </w:r>
      <w:r w:rsidR="00F142CA" w:rsidRPr="00517538">
        <w:rPr>
          <w:rFonts w:cstheme="minorHAnsi"/>
          <w:sz w:val="24"/>
          <w:szCs w:val="24"/>
        </w:rPr>
        <w:t xml:space="preserve">to uncover the </w:t>
      </w:r>
      <w:r w:rsidR="005D7716" w:rsidRPr="00517538">
        <w:rPr>
          <w:rFonts w:cstheme="minorHAnsi"/>
          <w:sz w:val="24"/>
          <w:szCs w:val="24"/>
        </w:rPr>
        <w:t xml:space="preserve">genetic </w:t>
      </w:r>
      <w:r w:rsidR="00155CC1" w:rsidRPr="00517538">
        <w:rPr>
          <w:rFonts w:cstheme="minorHAnsi"/>
          <w:sz w:val="24"/>
          <w:szCs w:val="24"/>
        </w:rPr>
        <w:t>blueprint</w:t>
      </w:r>
      <w:r w:rsidR="00CF2CC9">
        <w:rPr>
          <w:rFonts w:cstheme="minorHAnsi"/>
          <w:sz w:val="24"/>
          <w:szCs w:val="24"/>
        </w:rPr>
        <w:t>s</w:t>
      </w:r>
      <w:r w:rsidR="00155CC1" w:rsidRPr="00517538">
        <w:rPr>
          <w:rFonts w:cstheme="minorHAnsi"/>
          <w:sz w:val="24"/>
          <w:szCs w:val="24"/>
        </w:rPr>
        <w:t xml:space="preserve"> for cellular </w:t>
      </w:r>
      <w:r w:rsidR="00CB09D2" w:rsidRPr="00517538">
        <w:rPr>
          <w:rFonts w:cstheme="minorHAnsi"/>
          <w:sz w:val="24"/>
          <w:szCs w:val="24"/>
        </w:rPr>
        <w:t>phenotypes</w:t>
      </w:r>
      <w:r w:rsidR="00F142CA" w:rsidRPr="00517538">
        <w:rPr>
          <w:rFonts w:cstheme="minorHAnsi"/>
          <w:sz w:val="24"/>
          <w:szCs w:val="24"/>
        </w:rPr>
        <w:t>. F</w:t>
      </w:r>
      <w:r w:rsidR="00155CC1" w:rsidRPr="00517538">
        <w:rPr>
          <w:rFonts w:cstheme="minorHAnsi"/>
          <w:sz w:val="24"/>
          <w:szCs w:val="24"/>
        </w:rPr>
        <w:t xml:space="preserve">urthermore, </w:t>
      </w:r>
      <w:r w:rsidR="00287BAE" w:rsidRPr="00517538">
        <w:rPr>
          <w:rFonts w:cstheme="minorHAnsi"/>
          <w:sz w:val="24"/>
          <w:szCs w:val="24"/>
        </w:rPr>
        <w:t>differential analysis of screens performed in various cell</w:t>
      </w:r>
      <w:r w:rsidR="00F418B8" w:rsidRPr="00517538">
        <w:rPr>
          <w:rFonts w:cstheme="minorHAnsi"/>
          <w:sz w:val="24"/>
          <w:szCs w:val="24"/>
        </w:rPr>
        <w:t xml:space="preserve"> lines and from different cancer types</w:t>
      </w:r>
      <w:r w:rsidR="00287BAE" w:rsidRPr="00517538">
        <w:rPr>
          <w:rFonts w:cstheme="minorHAnsi"/>
          <w:sz w:val="24"/>
          <w:szCs w:val="24"/>
        </w:rPr>
        <w:t xml:space="preserve"> </w:t>
      </w:r>
      <w:r w:rsidR="00F142CA" w:rsidRPr="00517538">
        <w:rPr>
          <w:rFonts w:cstheme="minorHAnsi"/>
          <w:sz w:val="24"/>
          <w:szCs w:val="24"/>
        </w:rPr>
        <w:t xml:space="preserve">can </w:t>
      </w:r>
      <w:r w:rsidR="00F418B8" w:rsidRPr="00517538">
        <w:rPr>
          <w:rFonts w:cstheme="minorHAnsi"/>
          <w:sz w:val="24"/>
          <w:szCs w:val="24"/>
        </w:rPr>
        <w:t>identify</w:t>
      </w:r>
      <w:r w:rsidR="00287BAE" w:rsidRPr="00517538">
        <w:rPr>
          <w:rFonts w:cstheme="minorHAnsi"/>
          <w:sz w:val="24"/>
          <w:szCs w:val="24"/>
        </w:rPr>
        <w:t xml:space="preserve"> </w:t>
      </w:r>
      <w:r w:rsidR="00155CC1" w:rsidRPr="00517538">
        <w:rPr>
          <w:rFonts w:cstheme="minorHAnsi"/>
          <w:sz w:val="24"/>
          <w:szCs w:val="24"/>
        </w:rPr>
        <w:t xml:space="preserve">genes that are </w:t>
      </w:r>
      <w:r w:rsidR="00CB09D2" w:rsidRPr="00517538">
        <w:rPr>
          <w:rFonts w:cstheme="minorHAnsi"/>
          <w:sz w:val="24"/>
          <w:szCs w:val="24"/>
        </w:rPr>
        <w:t xml:space="preserve">contextually </w:t>
      </w:r>
      <w:r w:rsidR="00F142CA" w:rsidRPr="00517538">
        <w:rPr>
          <w:rFonts w:cstheme="minorHAnsi"/>
          <w:sz w:val="24"/>
          <w:szCs w:val="24"/>
        </w:rPr>
        <w:t>essential in tumor cell</w:t>
      </w:r>
      <w:r w:rsidR="00DD46EF" w:rsidRPr="00517538">
        <w:rPr>
          <w:rFonts w:cstheme="minorHAnsi"/>
          <w:sz w:val="24"/>
          <w:szCs w:val="24"/>
        </w:rPr>
        <w:t>s</w:t>
      </w:r>
      <w:r w:rsidR="00287BAE" w:rsidRPr="00517538">
        <w:rPr>
          <w:rFonts w:cstheme="minorHAnsi"/>
          <w:sz w:val="24"/>
          <w:szCs w:val="24"/>
        </w:rPr>
        <w:t xml:space="preserve">, </w:t>
      </w:r>
      <w:r w:rsidR="00F418B8" w:rsidRPr="00517538">
        <w:rPr>
          <w:rFonts w:cstheme="minorHAnsi"/>
          <w:sz w:val="24"/>
          <w:szCs w:val="24"/>
        </w:rPr>
        <w:t xml:space="preserve">revealing </w:t>
      </w:r>
      <w:r w:rsidR="00F142CA" w:rsidRPr="00517538">
        <w:rPr>
          <w:rFonts w:cstheme="minorHAnsi"/>
          <w:sz w:val="24"/>
          <w:szCs w:val="24"/>
        </w:rPr>
        <w:t>potent</w:t>
      </w:r>
      <w:r w:rsidR="00287BAE" w:rsidRPr="00517538">
        <w:rPr>
          <w:rFonts w:cstheme="minorHAnsi"/>
          <w:sz w:val="24"/>
          <w:szCs w:val="24"/>
        </w:rPr>
        <w:t>i</w:t>
      </w:r>
      <w:r w:rsidR="00F142CA" w:rsidRPr="00517538">
        <w:rPr>
          <w:rFonts w:cstheme="minorHAnsi"/>
          <w:sz w:val="24"/>
          <w:szCs w:val="24"/>
        </w:rPr>
        <w:t xml:space="preserve">al targets for specific anticancer therapies. </w:t>
      </w:r>
      <w:r w:rsidR="00F418B8" w:rsidRPr="00517538">
        <w:rPr>
          <w:rFonts w:cstheme="minorHAnsi"/>
          <w:sz w:val="24"/>
          <w:szCs w:val="24"/>
        </w:rPr>
        <w:t>Performing g</w:t>
      </w:r>
      <w:r w:rsidR="002F78E5" w:rsidRPr="00517538">
        <w:rPr>
          <w:rFonts w:cstheme="minorHAnsi"/>
          <w:sz w:val="24"/>
          <w:szCs w:val="24"/>
        </w:rPr>
        <w:t xml:space="preserve">enome-wide screens </w:t>
      </w:r>
      <w:r w:rsidR="00F418B8" w:rsidRPr="00517538">
        <w:rPr>
          <w:rFonts w:cstheme="minorHAnsi"/>
          <w:sz w:val="24"/>
          <w:szCs w:val="24"/>
        </w:rPr>
        <w:t xml:space="preserve">in human cells </w:t>
      </w:r>
      <w:r w:rsidR="002F78E5" w:rsidRPr="00517538">
        <w:rPr>
          <w:rFonts w:cstheme="minorHAnsi"/>
          <w:sz w:val="24"/>
          <w:szCs w:val="24"/>
        </w:rPr>
        <w:t>can be daunting</w:t>
      </w:r>
      <w:r w:rsidR="00F418B8" w:rsidRPr="00517538">
        <w:rPr>
          <w:rFonts w:cstheme="minorHAnsi"/>
          <w:sz w:val="24"/>
          <w:szCs w:val="24"/>
        </w:rPr>
        <w:t>,</w:t>
      </w:r>
      <w:r w:rsidR="002F78E5" w:rsidRPr="00517538">
        <w:rPr>
          <w:rFonts w:cstheme="minorHAnsi"/>
          <w:sz w:val="24"/>
          <w:szCs w:val="24"/>
        </w:rPr>
        <w:t xml:space="preserve"> as th</w:t>
      </w:r>
      <w:r w:rsidR="00F418B8" w:rsidRPr="00517538">
        <w:rPr>
          <w:rFonts w:cstheme="minorHAnsi"/>
          <w:sz w:val="24"/>
          <w:szCs w:val="24"/>
        </w:rPr>
        <w:t>is</w:t>
      </w:r>
      <w:r w:rsidR="002F78E5" w:rsidRPr="00517538">
        <w:rPr>
          <w:rFonts w:cstheme="minorHAnsi"/>
          <w:sz w:val="24"/>
          <w:szCs w:val="24"/>
        </w:rPr>
        <w:t xml:space="preserve"> </w:t>
      </w:r>
      <w:r w:rsidR="00396E5E" w:rsidRPr="00517538">
        <w:rPr>
          <w:rFonts w:cstheme="minorHAnsi"/>
          <w:sz w:val="24"/>
          <w:szCs w:val="24"/>
        </w:rPr>
        <w:t>involve</w:t>
      </w:r>
      <w:r w:rsidR="00F418B8" w:rsidRPr="00517538">
        <w:rPr>
          <w:rFonts w:cstheme="minorHAnsi"/>
          <w:sz w:val="24"/>
          <w:szCs w:val="24"/>
        </w:rPr>
        <w:t>s</w:t>
      </w:r>
      <w:r w:rsidR="00396E5E" w:rsidRPr="00517538">
        <w:rPr>
          <w:rFonts w:cstheme="minorHAnsi"/>
          <w:sz w:val="24"/>
          <w:szCs w:val="24"/>
        </w:rPr>
        <w:t xml:space="preserve"> </w:t>
      </w:r>
      <w:r w:rsidR="00A26371" w:rsidRPr="00517538">
        <w:rPr>
          <w:rFonts w:cstheme="minorHAnsi"/>
          <w:sz w:val="24"/>
          <w:szCs w:val="24"/>
        </w:rPr>
        <w:t xml:space="preserve">the </w:t>
      </w:r>
      <w:r w:rsidR="002F78E5" w:rsidRPr="00517538">
        <w:rPr>
          <w:rFonts w:cstheme="minorHAnsi"/>
          <w:sz w:val="24"/>
          <w:szCs w:val="24"/>
        </w:rPr>
        <w:t>handling</w:t>
      </w:r>
      <w:r w:rsidR="00A26371" w:rsidRPr="00517538">
        <w:rPr>
          <w:rFonts w:cstheme="minorHAnsi"/>
          <w:sz w:val="24"/>
          <w:szCs w:val="24"/>
        </w:rPr>
        <w:t xml:space="preserve"> of</w:t>
      </w:r>
      <w:r w:rsidR="002F78E5" w:rsidRPr="00517538">
        <w:rPr>
          <w:rFonts w:cstheme="minorHAnsi"/>
          <w:sz w:val="24"/>
          <w:szCs w:val="24"/>
        </w:rPr>
        <w:t xml:space="preserve"> tens of millions of cells and require</w:t>
      </w:r>
      <w:r w:rsidR="00F418B8" w:rsidRPr="00517538">
        <w:rPr>
          <w:rFonts w:cstheme="minorHAnsi"/>
          <w:sz w:val="24"/>
          <w:szCs w:val="24"/>
        </w:rPr>
        <w:t>s</w:t>
      </w:r>
      <w:r w:rsidR="002F78E5" w:rsidRPr="00517538">
        <w:rPr>
          <w:rFonts w:cstheme="minorHAnsi"/>
          <w:sz w:val="24"/>
          <w:szCs w:val="24"/>
        </w:rPr>
        <w:t xml:space="preserve"> analysis of large sets of </w:t>
      </w:r>
      <w:r w:rsidR="002F78E5" w:rsidRPr="00517538">
        <w:rPr>
          <w:rFonts w:cstheme="minorHAnsi"/>
          <w:sz w:val="24"/>
          <w:szCs w:val="24"/>
        </w:rPr>
        <w:lastRenderedPageBreak/>
        <w:t xml:space="preserve">data. </w:t>
      </w:r>
      <w:r w:rsidR="00CB09D2" w:rsidRPr="00517538">
        <w:rPr>
          <w:rFonts w:cstheme="minorHAnsi"/>
          <w:sz w:val="24"/>
          <w:szCs w:val="24"/>
        </w:rPr>
        <w:t>The</w:t>
      </w:r>
      <w:r w:rsidR="002F78E5" w:rsidRPr="00517538">
        <w:rPr>
          <w:rFonts w:cstheme="minorHAnsi"/>
          <w:sz w:val="24"/>
          <w:szCs w:val="24"/>
        </w:rPr>
        <w:t xml:space="preserve"> details</w:t>
      </w:r>
      <w:r w:rsidR="00CB09D2" w:rsidRPr="00517538">
        <w:rPr>
          <w:rFonts w:cstheme="minorHAnsi"/>
          <w:sz w:val="24"/>
          <w:szCs w:val="24"/>
        </w:rPr>
        <w:t xml:space="preserve"> of these screens</w:t>
      </w:r>
      <w:r w:rsidR="002F78E5" w:rsidRPr="00517538">
        <w:rPr>
          <w:rFonts w:cstheme="minorHAnsi"/>
          <w:sz w:val="24"/>
          <w:szCs w:val="24"/>
        </w:rPr>
        <w:t xml:space="preserve">, such as cell line </w:t>
      </w:r>
      <w:r w:rsidR="002A21FD" w:rsidRPr="00517538">
        <w:rPr>
          <w:rFonts w:cstheme="minorHAnsi"/>
          <w:sz w:val="24"/>
          <w:szCs w:val="24"/>
        </w:rPr>
        <w:t>characterization, CRISPR library considerations</w:t>
      </w:r>
      <w:r w:rsidR="00CF2CC9">
        <w:rPr>
          <w:rFonts w:cstheme="minorHAnsi"/>
          <w:sz w:val="24"/>
          <w:szCs w:val="24"/>
        </w:rPr>
        <w:t>,</w:t>
      </w:r>
      <w:r w:rsidR="002A21FD" w:rsidRPr="00517538">
        <w:rPr>
          <w:rFonts w:cstheme="minorHAnsi"/>
          <w:sz w:val="24"/>
          <w:szCs w:val="24"/>
        </w:rPr>
        <w:t xml:space="preserve"> and understanding the limitations and capabilities of CRISPR technology during analysis</w:t>
      </w:r>
      <w:r w:rsidR="00CB09D2" w:rsidRPr="00517538">
        <w:rPr>
          <w:rFonts w:cstheme="minorHAnsi"/>
          <w:sz w:val="24"/>
          <w:szCs w:val="24"/>
        </w:rPr>
        <w:t>,</w:t>
      </w:r>
      <w:r w:rsidR="002A21FD" w:rsidRPr="00517538">
        <w:rPr>
          <w:rFonts w:cstheme="minorHAnsi"/>
          <w:sz w:val="24"/>
          <w:szCs w:val="24"/>
        </w:rPr>
        <w:t xml:space="preserve"> </w:t>
      </w:r>
      <w:r w:rsidR="00CB09D2" w:rsidRPr="00517538">
        <w:rPr>
          <w:rFonts w:cstheme="minorHAnsi"/>
          <w:sz w:val="24"/>
          <w:szCs w:val="24"/>
        </w:rPr>
        <w:t>are often</w:t>
      </w:r>
      <w:r w:rsidR="002A21FD" w:rsidRPr="00517538">
        <w:rPr>
          <w:rFonts w:cstheme="minorHAnsi"/>
          <w:sz w:val="24"/>
          <w:szCs w:val="24"/>
        </w:rPr>
        <w:t xml:space="preserve"> overlooked. </w:t>
      </w:r>
      <w:r w:rsidR="00CF2CC9">
        <w:rPr>
          <w:rFonts w:cstheme="minorHAnsi"/>
          <w:sz w:val="24"/>
          <w:szCs w:val="24"/>
        </w:rPr>
        <w:t>P</w:t>
      </w:r>
      <w:r w:rsidR="00C9672B" w:rsidRPr="00517538">
        <w:rPr>
          <w:rFonts w:cstheme="minorHAnsi"/>
          <w:sz w:val="24"/>
          <w:szCs w:val="24"/>
        </w:rPr>
        <w:t>rovide</w:t>
      </w:r>
      <w:r w:rsidR="00CF2CC9">
        <w:rPr>
          <w:rFonts w:cstheme="minorHAnsi"/>
          <w:sz w:val="24"/>
          <w:szCs w:val="24"/>
        </w:rPr>
        <w:t>d here is</w:t>
      </w:r>
      <w:r w:rsidR="00C9672B" w:rsidRPr="00517538">
        <w:rPr>
          <w:rFonts w:cstheme="minorHAnsi"/>
          <w:sz w:val="24"/>
          <w:szCs w:val="24"/>
        </w:rPr>
        <w:t xml:space="preserve"> a detailed protocol for the successful performance of pooled </w:t>
      </w:r>
      <w:r w:rsidR="00B159C2" w:rsidRPr="00517538">
        <w:rPr>
          <w:rFonts w:cstheme="minorHAnsi"/>
          <w:sz w:val="24"/>
          <w:szCs w:val="24"/>
        </w:rPr>
        <w:t xml:space="preserve">genome-wide </w:t>
      </w:r>
      <w:r w:rsidR="00C9672B" w:rsidRPr="00517538">
        <w:rPr>
          <w:rFonts w:cstheme="minorHAnsi"/>
          <w:sz w:val="24"/>
          <w:szCs w:val="24"/>
        </w:rPr>
        <w:t>CRISPR-</w:t>
      </w:r>
      <w:r w:rsidR="00B45840" w:rsidRPr="00517538">
        <w:rPr>
          <w:rFonts w:cstheme="minorHAnsi"/>
          <w:sz w:val="24"/>
          <w:szCs w:val="24"/>
        </w:rPr>
        <w:t>C</w:t>
      </w:r>
      <w:r w:rsidR="00C9672B" w:rsidRPr="00517538">
        <w:rPr>
          <w:rFonts w:cstheme="minorHAnsi"/>
          <w:sz w:val="24"/>
          <w:szCs w:val="24"/>
        </w:rPr>
        <w:t>as</w:t>
      </w:r>
      <w:r w:rsidR="00F418B8" w:rsidRPr="00517538">
        <w:rPr>
          <w:rFonts w:cstheme="minorHAnsi"/>
          <w:sz w:val="24"/>
          <w:szCs w:val="24"/>
        </w:rPr>
        <w:t>9</w:t>
      </w:r>
      <w:r w:rsidR="00297ED0" w:rsidRPr="00517538">
        <w:rPr>
          <w:rFonts w:cstheme="minorHAnsi"/>
          <w:sz w:val="24"/>
          <w:szCs w:val="24"/>
        </w:rPr>
        <w:t xml:space="preserve"> based</w:t>
      </w:r>
      <w:r w:rsidR="00C9672B" w:rsidRPr="00517538">
        <w:rPr>
          <w:rFonts w:cstheme="minorHAnsi"/>
          <w:sz w:val="24"/>
          <w:szCs w:val="24"/>
        </w:rPr>
        <w:t xml:space="preserve"> screens</w:t>
      </w:r>
      <w:r w:rsidR="002A21FD" w:rsidRPr="00517538">
        <w:rPr>
          <w:rFonts w:cstheme="minorHAnsi"/>
          <w:sz w:val="24"/>
          <w:szCs w:val="24"/>
        </w:rPr>
        <w:t>.</w:t>
      </w:r>
    </w:p>
    <w:p w14:paraId="5871D058" w14:textId="77777777" w:rsidR="0022003A" w:rsidRPr="00517538" w:rsidRDefault="0022003A" w:rsidP="00F322A4">
      <w:pPr>
        <w:spacing w:after="0" w:line="240" w:lineRule="auto"/>
        <w:rPr>
          <w:rFonts w:cstheme="minorHAnsi"/>
          <w:sz w:val="24"/>
          <w:szCs w:val="24"/>
        </w:rPr>
      </w:pPr>
    </w:p>
    <w:p w14:paraId="4619AD9E" w14:textId="54D9B457" w:rsidR="003F73B9" w:rsidRDefault="006305D7" w:rsidP="00A330BF">
      <w:pPr>
        <w:spacing w:after="0" w:line="240" w:lineRule="auto"/>
        <w:rPr>
          <w:rFonts w:cstheme="minorHAnsi"/>
          <w:sz w:val="24"/>
          <w:szCs w:val="24"/>
        </w:rPr>
      </w:pPr>
      <w:r w:rsidRPr="00517538">
        <w:rPr>
          <w:rFonts w:cstheme="minorHAnsi"/>
          <w:b/>
          <w:sz w:val="24"/>
          <w:szCs w:val="24"/>
        </w:rPr>
        <w:t>INTRODUCTION</w:t>
      </w:r>
      <w:r w:rsidRPr="00517538">
        <w:rPr>
          <w:rFonts w:cstheme="minorHAnsi"/>
          <w:b/>
          <w:bCs/>
          <w:sz w:val="24"/>
          <w:szCs w:val="24"/>
        </w:rPr>
        <w:t>:</w:t>
      </w:r>
      <w:r w:rsidRPr="00517538">
        <w:rPr>
          <w:rFonts w:cstheme="minorHAnsi"/>
          <w:sz w:val="24"/>
          <w:szCs w:val="24"/>
        </w:rPr>
        <w:t xml:space="preserve"> </w:t>
      </w:r>
    </w:p>
    <w:p w14:paraId="3EE852E9" w14:textId="77777777" w:rsidR="00CF2CC9" w:rsidRPr="00517538" w:rsidRDefault="00CF2CC9" w:rsidP="00F322A4">
      <w:pPr>
        <w:spacing w:after="0" w:line="240" w:lineRule="auto"/>
        <w:rPr>
          <w:rFonts w:cstheme="minorHAnsi"/>
          <w:sz w:val="24"/>
          <w:szCs w:val="24"/>
        </w:rPr>
      </w:pPr>
    </w:p>
    <w:p w14:paraId="04792227" w14:textId="4380CA95" w:rsidR="00BF59CF" w:rsidRPr="00517538" w:rsidRDefault="00317CAC" w:rsidP="00F322A4">
      <w:pPr>
        <w:spacing w:after="0" w:line="240" w:lineRule="auto"/>
        <w:rPr>
          <w:rFonts w:cstheme="minorHAnsi"/>
          <w:sz w:val="24"/>
          <w:szCs w:val="24"/>
        </w:rPr>
      </w:pPr>
      <w:r w:rsidRPr="00517538">
        <w:rPr>
          <w:rFonts w:cstheme="minorHAnsi"/>
          <w:sz w:val="24"/>
          <w:szCs w:val="24"/>
        </w:rPr>
        <w:t>CRISPR-</w:t>
      </w:r>
      <w:r w:rsidR="00396E5E" w:rsidRPr="00517538">
        <w:rPr>
          <w:rFonts w:cstheme="minorHAnsi"/>
          <w:sz w:val="24"/>
          <w:szCs w:val="24"/>
        </w:rPr>
        <w:t>Cas</w:t>
      </w:r>
      <w:r w:rsidRPr="00517538">
        <w:rPr>
          <w:rFonts w:cstheme="minorHAnsi"/>
          <w:sz w:val="24"/>
          <w:szCs w:val="24"/>
        </w:rPr>
        <w:t>, short for clustered regularly interspaced short palindromic repeats and CRISPR</w:t>
      </w:r>
      <w:r w:rsidR="006A771D" w:rsidRPr="00517538">
        <w:rPr>
          <w:rFonts w:cstheme="minorHAnsi"/>
          <w:sz w:val="24"/>
          <w:szCs w:val="24"/>
        </w:rPr>
        <w:t>-</w:t>
      </w:r>
      <w:r w:rsidRPr="00517538">
        <w:rPr>
          <w:rFonts w:cstheme="minorHAnsi"/>
          <w:sz w:val="24"/>
          <w:szCs w:val="24"/>
        </w:rPr>
        <w:t>associated</w:t>
      </w:r>
      <w:r w:rsidR="006A771D" w:rsidRPr="00517538">
        <w:rPr>
          <w:rFonts w:cstheme="minorHAnsi"/>
          <w:sz w:val="24"/>
          <w:szCs w:val="24"/>
        </w:rPr>
        <w:t xml:space="preserve"> </w:t>
      </w:r>
      <w:r w:rsidRPr="00517538">
        <w:rPr>
          <w:rFonts w:cstheme="minorHAnsi"/>
          <w:sz w:val="24"/>
          <w:szCs w:val="24"/>
        </w:rPr>
        <w:t xml:space="preserve">nuclease, </w:t>
      </w:r>
      <w:r w:rsidR="00EA7666" w:rsidRPr="00517538">
        <w:rPr>
          <w:rFonts w:cstheme="minorHAnsi"/>
          <w:sz w:val="24"/>
          <w:szCs w:val="24"/>
        </w:rPr>
        <w:t>consist</w:t>
      </w:r>
      <w:r w:rsidR="00396E5E" w:rsidRPr="00517538">
        <w:rPr>
          <w:rFonts w:cstheme="minorHAnsi"/>
          <w:sz w:val="24"/>
          <w:szCs w:val="24"/>
        </w:rPr>
        <w:t>s</w:t>
      </w:r>
      <w:r w:rsidR="00EA7666" w:rsidRPr="00517538">
        <w:rPr>
          <w:rFonts w:cstheme="minorHAnsi"/>
          <w:sz w:val="24"/>
          <w:szCs w:val="24"/>
        </w:rPr>
        <w:t xml:space="preserve"> of a single nuclease protein (e.g.</w:t>
      </w:r>
      <w:r w:rsidR="00CF2CC9">
        <w:rPr>
          <w:rFonts w:cstheme="minorHAnsi"/>
          <w:sz w:val="24"/>
          <w:szCs w:val="24"/>
        </w:rPr>
        <w:t>,</w:t>
      </w:r>
      <w:r w:rsidR="00EA7666" w:rsidRPr="00517538">
        <w:rPr>
          <w:rFonts w:cstheme="minorHAnsi"/>
          <w:sz w:val="24"/>
          <w:szCs w:val="24"/>
        </w:rPr>
        <w:t xml:space="preserve"> Cas9) in complex with a</w:t>
      </w:r>
      <w:r w:rsidR="00707C68" w:rsidRPr="00517538">
        <w:rPr>
          <w:rFonts w:cstheme="minorHAnsi"/>
          <w:sz w:val="24"/>
          <w:szCs w:val="24"/>
        </w:rPr>
        <w:t xml:space="preserve"> synthetic</w:t>
      </w:r>
      <w:r w:rsidR="00EA7666" w:rsidRPr="00517538">
        <w:rPr>
          <w:rFonts w:cstheme="minorHAnsi"/>
          <w:sz w:val="24"/>
          <w:szCs w:val="24"/>
        </w:rPr>
        <w:t xml:space="preserve"> </w:t>
      </w:r>
      <w:r w:rsidR="00707C68" w:rsidRPr="00517538">
        <w:rPr>
          <w:rFonts w:cstheme="minorHAnsi"/>
          <w:sz w:val="24"/>
          <w:szCs w:val="24"/>
        </w:rPr>
        <w:t xml:space="preserve">guide RNA </w:t>
      </w:r>
      <w:r w:rsidR="007B541E" w:rsidRPr="00517538">
        <w:rPr>
          <w:rFonts w:cstheme="minorHAnsi"/>
          <w:sz w:val="24"/>
          <w:szCs w:val="24"/>
        </w:rPr>
        <w:t>(sgRNA)</w:t>
      </w:r>
      <w:r w:rsidR="002F419F" w:rsidRPr="00517538">
        <w:rPr>
          <w:rFonts w:cstheme="minorHAnsi"/>
          <w:sz w:val="24"/>
          <w:szCs w:val="24"/>
        </w:rPr>
        <w:t>. This ribonucleoprotein complex</w:t>
      </w:r>
      <w:r w:rsidR="00EA7666" w:rsidRPr="00517538">
        <w:rPr>
          <w:rFonts w:cstheme="minorHAnsi"/>
          <w:sz w:val="24"/>
          <w:szCs w:val="24"/>
        </w:rPr>
        <w:t xml:space="preserve"> </w:t>
      </w:r>
      <w:r w:rsidR="006A771D" w:rsidRPr="00517538">
        <w:rPr>
          <w:rFonts w:cstheme="minorHAnsi"/>
          <w:sz w:val="24"/>
          <w:szCs w:val="24"/>
        </w:rPr>
        <w:t xml:space="preserve">targets </w:t>
      </w:r>
      <w:r w:rsidR="00EA7666" w:rsidRPr="00517538">
        <w:rPr>
          <w:rFonts w:cstheme="minorHAnsi"/>
          <w:sz w:val="24"/>
          <w:szCs w:val="24"/>
        </w:rPr>
        <w:t>the Cas</w:t>
      </w:r>
      <w:r w:rsidR="00D5694C" w:rsidRPr="00517538">
        <w:rPr>
          <w:rFonts w:cstheme="minorHAnsi"/>
          <w:sz w:val="24"/>
          <w:szCs w:val="24"/>
        </w:rPr>
        <w:t xml:space="preserve">9 </w:t>
      </w:r>
      <w:r w:rsidR="00EA7666" w:rsidRPr="00517538">
        <w:rPr>
          <w:rFonts w:cstheme="minorHAnsi"/>
          <w:sz w:val="24"/>
          <w:szCs w:val="24"/>
        </w:rPr>
        <w:t xml:space="preserve">enzyme to induce </w:t>
      </w:r>
      <w:r w:rsidR="00396E5E" w:rsidRPr="00517538">
        <w:rPr>
          <w:rFonts w:cstheme="minorHAnsi"/>
          <w:sz w:val="24"/>
          <w:szCs w:val="24"/>
        </w:rPr>
        <w:t>double-</w:t>
      </w:r>
      <w:r w:rsidR="00EA7666" w:rsidRPr="00517538">
        <w:rPr>
          <w:rFonts w:cstheme="minorHAnsi"/>
          <w:sz w:val="24"/>
          <w:szCs w:val="24"/>
        </w:rPr>
        <w:t xml:space="preserve">stranded </w:t>
      </w:r>
      <w:r w:rsidR="00396E5E" w:rsidRPr="00517538">
        <w:rPr>
          <w:rFonts w:cstheme="minorHAnsi"/>
          <w:sz w:val="24"/>
          <w:szCs w:val="24"/>
        </w:rPr>
        <w:t xml:space="preserve">DNA </w:t>
      </w:r>
      <w:r w:rsidR="00EA7666" w:rsidRPr="00517538">
        <w:rPr>
          <w:rFonts w:cstheme="minorHAnsi"/>
          <w:sz w:val="24"/>
          <w:szCs w:val="24"/>
        </w:rPr>
        <w:t xml:space="preserve">breaks at a specific </w:t>
      </w:r>
      <w:r w:rsidR="006A771D" w:rsidRPr="00517538">
        <w:rPr>
          <w:rFonts w:cstheme="minorHAnsi"/>
          <w:sz w:val="24"/>
          <w:szCs w:val="24"/>
        </w:rPr>
        <w:t xml:space="preserve">genomic </w:t>
      </w:r>
      <w:r w:rsidR="00D5694C" w:rsidRPr="00517538">
        <w:rPr>
          <w:rFonts w:cstheme="minorHAnsi"/>
          <w:sz w:val="24"/>
          <w:szCs w:val="24"/>
        </w:rPr>
        <w:t>locus</w:t>
      </w:r>
      <w:r w:rsidR="002205DC" w:rsidRPr="00517538">
        <w:rPr>
          <w:rFonts w:cstheme="minorHAnsi"/>
          <w:sz w:val="24"/>
          <w:szCs w:val="24"/>
        </w:rPr>
        <w:fldChar w:fldCharType="begin">
          <w:fldData xml:space="preserve">PEVuZE5vdGU+PENpdGU+PEF1dGhvcj5KaWFuZzwvQXV0aG9yPjxZZWFyPjIwMTc8L1llYXI+PFJl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</w:fldData>
        </w:fldChar>
      </w:r>
      <w:r w:rsidR="00326014" w:rsidRPr="00517538">
        <w:rPr>
          <w:rFonts w:cstheme="minorHAnsi"/>
          <w:sz w:val="24"/>
          <w:szCs w:val="24"/>
        </w:rPr>
        <w:instrText xml:space="preserve"> ADDIN EN.CITE </w:instrText>
      </w:r>
      <w:r w:rsidR="00326014" w:rsidRPr="00517538">
        <w:rPr>
          <w:rFonts w:cstheme="minorHAnsi"/>
          <w:sz w:val="24"/>
          <w:szCs w:val="24"/>
        </w:rPr>
        <w:fldChar w:fldCharType="begin">
          <w:fldData xml:space="preserve">PEVuZE5vdGU+PENpdGU+PEF1dGhvcj5KaWFuZzwvQXV0aG9yPjxZZWFyPjIwMTc8L1llYXI+PFJl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</w:fldData>
        </w:fldChar>
      </w:r>
      <w:r w:rsidR="00326014" w:rsidRPr="00517538">
        <w:rPr>
          <w:rFonts w:cstheme="minorHAnsi"/>
          <w:sz w:val="24"/>
          <w:szCs w:val="24"/>
        </w:rPr>
        <w:instrText xml:space="preserve"> ADDIN EN.CITE.DATA </w:instrText>
      </w:r>
      <w:r w:rsidR="00326014" w:rsidRPr="00517538">
        <w:rPr>
          <w:rFonts w:cstheme="minorHAnsi"/>
          <w:sz w:val="24"/>
          <w:szCs w:val="24"/>
        </w:rPr>
      </w:r>
      <w:r w:rsidR="00326014" w:rsidRPr="00517538">
        <w:rPr>
          <w:rFonts w:cstheme="minorHAnsi"/>
          <w:sz w:val="24"/>
          <w:szCs w:val="24"/>
        </w:rPr>
        <w:fldChar w:fldCharType="end"/>
      </w:r>
      <w:r w:rsidR="002205DC" w:rsidRPr="00517538">
        <w:rPr>
          <w:rFonts w:cstheme="minorHAnsi"/>
          <w:sz w:val="24"/>
          <w:szCs w:val="24"/>
        </w:rPr>
      </w:r>
      <w:r w:rsidR="002205DC" w:rsidRPr="00517538">
        <w:rPr>
          <w:rFonts w:cstheme="minorHAnsi"/>
          <w:sz w:val="24"/>
          <w:szCs w:val="24"/>
        </w:rPr>
        <w:fldChar w:fldCharType="separate"/>
      </w:r>
      <w:r w:rsidR="002205DC" w:rsidRPr="00517538">
        <w:rPr>
          <w:rFonts w:cstheme="minorHAnsi"/>
          <w:noProof/>
          <w:sz w:val="24"/>
          <w:szCs w:val="24"/>
          <w:vertAlign w:val="superscript"/>
        </w:rPr>
        <w:t>1</w:t>
      </w:r>
      <w:r w:rsidR="002205DC" w:rsidRPr="00517538">
        <w:rPr>
          <w:rFonts w:cstheme="minorHAnsi"/>
          <w:sz w:val="24"/>
          <w:szCs w:val="24"/>
        </w:rPr>
        <w:fldChar w:fldCharType="end"/>
      </w:r>
      <w:r w:rsidR="006A771D" w:rsidRPr="00517538">
        <w:rPr>
          <w:rFonts w:cstheme="minorHAnsi"/>
          <w:sz w:val="24"/>
          <w:szCs w:val="24"/>
        </w:rPr>
        <w:t xml:space="preserve">. </w:t>
      </w:r>
      <w:r w:rsidR="00E14810" w:rsidRPr="00517538">
        <w:rPr>
          <w:rFonts w:cstheme="minorHAnsi"/>
          <w:sz w:val="24"/>
          <w:szCs w:val="24"/>
        </w:rPr>
        <w:t>D</w:t>
      </w:r>
      <w:r w:rsidR="00847D74" w:rsidRPr="00517538">
        <w:rPr>
          <w:rFonts w:cstheme="minorHAnsi"/>
          <w:sz w:val="24"/>
          <w:szCs w:val="24"/>
        </w:rPr>
        <w:t>ouble-stranded break</w:t>
      </w:r>
      <w:r w:rsidR="00E14810" w:rsidRPr="00517538">
        <w:rPr>
          <w:rFonts w:cstheme="minorHAnsi"/>
          <w:sz w:val="24"/>
          <w:szCs w:val="24"/>
        </w:rPr>
        <w:t>s can be repaired via homology directed repair</w:t>
      </w:r>
      <w:r w:rsidR="00F36FD1" w:rsidRPr="00517538">
        <w:rPr>
          <w:rFonts w:cstheme="minorHAnsi"/>
          <w:sz w:val="24"/>
          <w:szCs w:val="24"/>
        </w:rPr>
        <w:t xml:space="preserve"> (HDR)</w:t>
      </w:r>
      <w:r w:rsidR="00E14810" w:rsidRPr="00517538">
        <w:rPr>
          <w:rFonts w:cstheme="minorHAnsi"/>
          <w:sz w:val="24"/>
          <w:szCs w:val="24"/>
        </w:rPr>
        <w:t xml:space="preserve"> or</w:t>
      </w:r>
      <w:r w:rsidR="00CF2CC9">
        <w:rPr>
          <w:rFonts w:cstheme="minorHAnsi"/>
          <w:sz w:val="24"/>
          <w:szCs w:val="24"/>
        </w:rPr>
        <w:t>,</w:t>
      </w:r>
      <w:r w:rsidR="00E14810" w:rsidRPr="00517538">
        <w:rPr>
          <w:rFonts w:cstheme="minorHAnsi"/>
          <w:sz w:val="24"/>
          <w:szCs w:val="24"/>
        </w:rPr>
        <w:t xml:space="preserve"> more commonly</w:t>
      </w:r>
      <w:r w:rsidR="00CF2CC9">
        <w:rPr>
          <w:rFonts w:cstheme="minorHAnsi"/>
          <w:sz w:val="24"/>
          <w:szCs w:val="24"/>
        </w:rPr>
        <w:t>,</w:t>
      </w:r>
      <w:r w:rsidR="002F419F" w:rsidRPr="00517538">
        <w:rPr>
          <w:rFonts w:cstheme="minorHAnsi"/>
          <w:sz w:val="24"/>
          <w:szCs w:val="24"/>
        </w:rPr>
        <w:t xml:space="preserve"> through</w:t>
      </w:r>
      <w:r w:rsidR="00847D74" w:rsidRPr="00517538">
        <w:rPr>
          <w:rFonts w:cstheme="minorHAnsi"/>
          <w:sz w:val="24"/>
          <w:szCs w:val="24"/>
        </w:rPr>
        <w:t xml:space="preserve"> </w:t>
      </w:r>
      <w:r w:rsidR="005D3349" w:rsidRPr="00517538">
        <w:rPr>
          <w:rFonts w:cstheme="minorHAnsi"/>
          <w:sz w:val="24"/>
          <w:szCs w:val="24"/>
        </w:rPr>
        <w:t>non-homologous end joining (NHEJ), an error prone repair</w:t>
      </w:r>
      <w:r w:rsidR="00FB3451" w:rsidRPr="00517538">
        <w:rPr>
          <w:rFonts w:cstheme="minorHAnsi"/>
          <w:sz w:val="24"/>
          <w:szCs w:val="24"/>
        </w:rPr>
        <w:t xml:space="preserve"> mechanism</w:t>
      </w:r>
      <w:r w:rsidR="005D3349" w:rsidRPr="00517538">
        <w:rPr>
          <w:rFonts w:cstheme="minorHAnsi"/>
          <w:sz w:val="24"/>
          <w:szCs w:val="24"/>
        </w:rPr>
        <w:t xml:space="preserve"> that results in insertion and/or deletions (INDELS</w:t>
      </w:r>
      <w:r w:rsidR="001D3A42" w:rsidRPr="00517538">
        <w:rPr>
          <w:rFonts w:cstheme="minorHAnsi"/>
          <w:sz w:val="24"/>
          <w:szCs w:val="24"/>
        </w:rPr>
        <w:t xml:space="preserve">) that </w:t>
      </w:r>
      <w:r w:rsidR="00F36FD1" w:rsidRPr="00517538">
        <w:rPr>
          <w:rFonts w:cstheme="minorHAnsi"/>
          <w:sz w:val="24"/>
          <w:szCs w:val="24"/>
        </w:rPr>
        <w:t>frequently disrupt gene function</w:t>
      </w:r>
      <w:r w:rsidR="00F136B9" w:rsidRPr="00517538">
        <w:rPr>
          <w:rFonts w:cstheme="minorHAnsi"/>
          <w:sz w:val="24"/>
          <w:szCs w:val="24"/>
        </w:rPr>
        <w:fldChar w:fldCharType="begin">
          <w:fldData xml:space="preserve">PEVuZE5vdGU+PENpdGU+PEF1dGhvcj5KaWFuZzwvQXV0aG9yPjxZZWFyPjIwMTc8L1llYXI+PFJl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</w:fldData>
        </w:fldChar>
      </w:r>
      <w:r w:rsidR="00326014" w:rsidRPr="00517538">
        <w:rPr>
          <w:rFonts w:cstheme="minorHAnsi"/>
          <w:sz w:val="24"/>
          <w:szCs w:val="24"/>
        </w:rPr>
        <w:instrText xml:space="preserve"> ADDIN EN.CITE </w:instrText>
      </w:r>
      <w:r w:rsidR="00326014" w:rsidRPr="00517538">
        <w:rPr>
          <w:rFonts w:cstheme="minorHAnsi"/>
          <w:sz w:val="24"/>
          <w:szCs w:val="24"/>
        </w:rPr>
        <w:fldChar w:fldCharType="begin">
          <w:fldData xml:space="preserve">PEVuZE5vdGU+PENpdGU+PEF1dGhvcj5KaWFuZzwvQXV0aG9yPjxZZWFyPjIwMTc8L1llYXI+PFJl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</w:fldData>
        </w:fldChar>
      </w:r>
      <w:r w:rsidR="00326014" w:rsidRPr="00517538">
        <w:rPr>
          <w:rFonts w:cstheme="minorHAnsi"/>
          <w:sz w:val="24"/>
          <w:szCs w:val="24"/>
        </w:rPr>
        <w:instrText xml:space="preserve"> ADDIN EN.CITE.DATA </w:instrText>
      </w:r>
      <w:r w:rsidR="00326014" w:rsidRPr="00517538">
        <w:rPr>
          <w:rFonts w:cstheme="minorHAnsi"/>
          <w:sz w:val="24"/>
          <w:szCs w:val="24"/>
        </w:rPr>
      </w:r>
      <w:r w:rsidR="00326014" w:rsidRPr="00517538">
        <w:rPr>
          <w:rFonts w:cstheme="minorHAnsi"/>
          <w:sz w:val="24"/>
          <w:szCs w:val="24"/>
        </w:rPr>
        <w:fldChar w:fldCharType="end"/>
      </w:r>
      <w:r w:rsidR="00F136B9" w:rsidRPr="00517538">
        <w:rPr>
          <w:rFonts w:cstheme="minorHAnsi"/>
          <w:sz w:val="24"/>
          <w:szCs w:val="24"/>
        </w:rPr>
      </w:r>
      <w:r w:rsidR="00F136B9" w:rsidRPr="00517538">
        <w:rPr>
          <w:rFonts w:cstheme="minorHAnsi"/>
          <w:sz w:val="24"/>
          <w:szCs w:val="24"/>
        </w:rPr>
        <w:fldChar w:fldCharType="separate"/>
      </w:r>
      <w:r w:rsidR="00F136B9" w:rsidRPr="00517538">
        <w:rPr>
          <w:rFonts w:cstheme="minorHAnsi"/>
          <w:noProof/>
          <w:sz w:val="24"/>
          <w:szCs w:val="24"/>
          <w:vertAlign w:val="superscript"/>
        </w:rPr>
        <w:t>1</w:t>
      </w:r>
      <w:r w:rsidR="00F136B9" w:rsidRPr="00517538">
        <w:rPr>
          <w:rFonts w:cstheme="minorHAnsi"/>
          <w:sz w:val="24"/>
          <w:szCs w:val="24"/>
        </w:rPr>
        <w:fldChar w:fldCharType="end"/>
      </w:r>
      <w:r w:rsidR="00707732" w:rsidRPr="00517538">
        <w:rPr>
          <w:rFonts w:cstheme="minorHAnsi"/>
          <w:sz w:val="24"/>
          <w:szCs w:val="24"/>
        </w:rPr>
        <w:t>.</w:t>
      </w:r>
      <w:r w:rsidR="00D5694C" w:rsidRPr="00517538">
        <w:rPr>
          <w:rFonts w:cstheme="minorHAnsi"/>
          <w:sz w:val="24"/>
          <w:szCs w:val="24"/>
        </w:rPr>
        <w:t xml:space="preserve"> </w:t>
      </w:r>
      <w:r w:rsidR="00EA7666" w:rsidRPr="00517538">
        <w:rPr>
          <w:rFonts w:cstheme="minorHAnsi"/>
          <w:sz w:val="24"/>
          <w:szCs w:val="24"/>
        </w:rPr>
        <w:t>The efficiency and simplicity of CRISPR</w:t>
      </w:r>
      <w:r w:rsidR="00F36FD1" w:rsidRPr="00517538">
        <w:rPr>
          <w:rFonts w:cstheme="minorHAnsi"/>
          <w:sz w:val="24"/>
          <w:szCs w:val="24"/>
        </w:rPr>
        <w:t xml:space="preserve"> enabl</w:t>
      </w:r>
      <w:r w:rsidR="00CF2CC9">
        <w:rPr>
          <w:rFonts w:cstheme="minorHAnsi"/>
          <w:sz w:val="24"/>
          <w:szCs w:val="24"/>
        </w:rPr>
        <w:t>es</w:t>
      </w:r>
      <w:r w:rsidR="00F36FD1" w:rsidRPr="00517538">
        <w:rPr>
          <w:rFonts w:cstheme="minorHAnsi"/>
          <w:sz w:val="24"/>
          <w:szCs w:val="24"/>
        </w:rPr>
        <w:t xml:space="preserve"> </w:t>
      </w:r>
      <w:r w:rsidR="00CF2CC9">
        <w:rPr>
          <w:rFonts w:cstheme="minorHAnsi"/>
          <w:sz w:val="24"/>
          <w:szCs w:val="24"/>
        </w:rPr>
        <w:t xml:space="preserve">a </w:t>
      </w:r>
      <w:r w:rsidR="00F36FD1" w:rsidRPr="00517538">
        <w:rPr>
          <w:rFonts w:cstheme="minorHAnsi"/>
          <w:sz w:val="24"/>
          <w:szCs w:val="24"/>
        </w:rPr>
        <w:t xml:space="preserve">previously unattainable level of genomic targeting that </w:t>
      </w:r>
      <w:r w:rsidR="00EA7666" w:rsidRPr="00517538">
        <w:rPr>
          <w:rFonts w:cstheme="minorHAnsi"/>
          <w:sz w:val="24"/>
          <w:szCs w:val="24"/>
        </w:rPr>
        <w:t>far surpasses previous</w:t>
      </w:r>
      <w:r w:rsidR="00CB09D2" w:rsidRPr="00517538">
        <w:rPr>
          <w:rFonts w:cstheme="minorHAnsi"/>
          <w:sz w:val="24"/>
          <w:szCs w:val="24"/>
        </w:rPr>
        <w:t xml:space="preserve"> genome editing</w:t>
      </w:r>
      <w:r w:rsidR="00EA7666" w:rsidRPr="00517538">
        <w:rPr>
          <w:rFonts w:cstheme="minorHAnsi"/>
          <w:sz w:val="24"/>
          <w:szCs w:val="24"/>
        </w:rPr>
        <w:t xml:space="preserve"> technologies</w:t>
      </w:r>
      <w:r w:rsidR="002F419F" w:rsidRPr="00517538">
        <w:rPr>
          <w:rFonts w:cstheme="minorHAnsi"/>
          <w:sz w:val="24"/>
          <w:szCs w:val="24"/>
        </w:rPr>
        <w:t xml:space="preserve"> </w:t>
      </w:r>
      <w:r w:rsidR="00CF2CC9">
        <w:rPr>
          <w:rFonts w:cstheme="minorHAnsi"/>
          <w:sz w:val="24"/>
          <w:szCs w:val="24"/>
        </w:rPr>
        <w:t>[i.e.,</w:t>
      </w:r>
      <w:r w:rsidR="00EA7666" w:rsidRPr="00517538">
        <w:rPr>
          <w:rFonts w:cstheme="minorHAnsi"/>
          <w:sz w:val="24"/>
          <w:szCs w:val="24"/>
        </w:rPr>
        <w:t xml:space="preserve"> zinc finger nucleases (ZNF) </w:t>
      </w:r>
      <w:r w:rsidR="002F419F" w:rsidRPr="00517538">
        <w:rPr>
          <w:rFonts w:cstheme="minorHAnsi"/>
          <w:sz w:val="24"/>
          <w:szCs w:val="24"/>
        </w:rPr>
        <w:t>or</w:t>
      </w:r>
      <w:r w:rsidR="00EA7666" w:rsidRPr="00517538">
        <w:rPr>
          <w:rFonts w:cstheme="minorHAnsi"/>
          <w:sz w:val="24"/>
          <w:szCs w:val="24"/>
        </w:rPr>
        <w:t xml:space="preserve"> transcription activator-like effector nucleases (TALENS)</w:t>
      </w:r>
      <w:r w:rsidR="00F36FD1" w:rsidRPr="00517538">
        <w:rPr>
          <w:rFonts w:cstheme="minorHAnsi"/>
          <w:sz w:val="24"/>
          <w:szCs w:val="24"/>
        </w:rPr>
        <w:t>,</w:t>
      </w:r>
      <w:r w:rsidR="00EA7666" w:rsidRPr="00517538">
        <w:rPr>
          <w:rFonts w:cstheme="minorHAnsi"/>
          <w:sz w:val="24"/>
          <w:szCs w:val="24"/>
        </w:rPr>
        <w:t xml:space="preserve"> </w:t>
      </w:r>
      <w:r w:rsidR="002F419F" w:rsidRPr="00517538">
        <w:rPr>
          <w:rFonts w:cstheme="minorHAnsi"/>
          <w:sz w:val="24"/>
          <w:szCs w:val="24"/>
        </w:rPr>
        <w:t xml:space="preserve">both of </w:t>
      </w:r>
      <w:r w:rsidR="00F36FD1" w:rsidRPr="00517538">
        <w:rPr>
          <w:rFonts w:cstheme="minorHAnsi"/>
          <w:sz w:val="24"/>
          <w:szCs w:val="24"/>
        </w:rPr>
        <w:t>which</w:t>
      </w:r>
      <w:r w:rsidR="002F419F" w:rsidRPr="00517538">
        <w:rPr>
          <w:rFonts w:cstheme="minorHAnsi"/>
          <w:sz w:val="24"/>
          <w:szCs w:val="24"/>
        </w:rPr>
        <w:t xml:space="preserve"> suffer from heightened </w:t>
      </w:r>
      <w:r w:rsidR="00EA7666" w:rsidRPr="00517538">
        <w:rPr>
          <w:rFonts w:cstheme="minorHAnsi"/>
          <w:sz w:val="24"/>
          <w:szCs w:val="24"/>
        </w:rPr>
        <w:t xml:space="preserve">design complexity, </w:t>
      </w:r>
      <w:r w:rsidR="002F419F" w:rsidRPr="00517538">
        <w:rPr>
          <w:rFonts w:cstheme="minorHAnsi"/>
          <w:sz w:val="24"/>
          <w:szCs w:val="24"/>
        </w:rPr>
        <w:t xml:space="preserve">lower </w:t>
      </w:r>
      <w:r w:rsidR="00EA7666" w:rsidRPr="00517538">
        <w:rPr>
          <w:rFonts w:cstheme="minorHAnsi"/>
          <w:sz w:val="24"/>
          <w:szCs w:val="24"/>
        </w:rPr>
        <w:t>transfection efficienc</w:t>
      </w:r>
      <w:r w:rsidR="002F419F" w:rsidRPr="00517538">
        <w:rPr>
          <w:rFonts w:cstheme="minorHAnsi"/>
          <w:sz w:val="24"/>
          <w:szCs w:val="24"/>
        </w:rPr>
        <w:t>y,</w:t>
      </w:r>
      <w:r w:rsidR="00EA7666" w:rsidRPr="00517538">
        <w:rPr>
          <w:rFonts w:cstheme="minorHAnsi"/>
          <w:sz w:val="24"/>
          <w:szCs w:val="24"/>
        </w:rPr>
        <w:t xml:space="preserve"> and limitations in multiplex gene editing</w:t>
      </w:r>
      <w:r w:rsidR="00F136B9" w:rsidRPr="00517538">
        <w:rPr>
          <w:rFonts w:cstheme="minorHAnsi"/>
          <w:sz w:val="24"/>
          <w:szCs w:val="24"/>
        </w:rPr>
        <w:fldChar w:fldCharType="begin"/>
      </w:r>
      <w:r w:rsidR="00326014" w:rsidRPr="00517538">
        <w:rPr>
          <w:rFonts w:cstheme="minorHAnsi"/>
          <w:sz w:val="24"/>
          <w:szCs w:val="24"/>
        </w:rPr>
        <w:instrText xml:space="preserve"> ADDIN EN.CITE &lt;EndNote&gt;&lt;Cite&gt;&lt;Author&gt;Baliou&lt;/Author&gt;&lt;Year&gt;2018&lt;/Year&gt;&lt;RecNum&gt;2&lt;/RecNum&gt;&lt;DisplayText&gt;&lt;style face="superscript"&gt;2&lt;/style&gt;&lt;/DisplayText&gt;&lt;record&gt;&lt;rec-number&gt;2&lt;/rec-number&gt;&lt;foreign-keys&gt;&lt;key app="EN" db-id="9xaaaavscvzs02ewrwuxdw5caw52xzp9xdwv" timestamp="1548896822"&gt;2&lt;/key&gt;&lt;/foreign-keys&gt;&lt;ref-type name="Journal Article"&gt;17&lt;/ref-type&gt;&lt;contributors&gt;&lt;authors&gt;&lt;author&gt;Baliou, S.&lt;/author&gt;&lt;author&gt;Adamaki, M.&lt;/author&gt;&lt;author&gt;Kyriakopoulos, A. M.&lt;/author&gt;&lt;author&gt;Spandidos, D. A.&lt;/author&gt;&lt;author&gt;Panayiotidis, M.&lt;/author&gt;&lt;author&gt;Christodoulou, I.&lt;/author&gt;&lt;author&gt;Zoumpourlis, V.&lt;/author&gt;&lt;/authors&gt;&lt;/contributors&gt;&lt;auth-address&gt;National Hellenic Research Foundation, 11635 Athens, Greece.&amp;#xD;Nasco AD Biotechnology Laboratory, 18536 Piraeus, Greece.&amp;#xD;Laboratory of Clinical Virology, Medical School, University of Crete, Heraklion 71003, Greece.&amp;#xD;Department of Applied Sciences, Northumbria University, Newcastle Upon Tyne, NE1 8ST, UK.&lt;/auth-address&gt;&lt;titles&gt;&lt;title&gt;CRISPR therapeutic tools for complex genetic disorders and cancer (Review)&lt;/title&gt;&lt;secondary-title&gt;International Journal of Oncology&lt;/secondary-title&gt;&lt;/titles&gt;&lt;periodical&gt;&lt;full-title&gt;International Journal of Oncology&lt;/full-title&gt;&lt;/periodical&gt;&lt;pages&gt;443-468&lt;/pages&gt;&lt;volume&gt;53&lt;/volume&gt;&lt;number&gt;2&lt;/number&gt;&lt;keywords&gt;&lt;keyword&gt;Animals&lt;/keyword&gt;&lt;keyword&gt;*CRISPR-Cas Systems&lt;/keyword&gt;&lt;keyword&gt;Cell Line, Tumor&lt;/keyword&gt;&lt;keyword&gt;Gene Editing&lt;/keyword&gt;&lt;keyword&gt;Genetic Predisposition to Disease&lt;/keyword&gt;&lt;keyword&gt;Genetic Therapy/*methods&lt;/keyword&gt;&lt;keyword&gt;Humans&lt;/keyword&gt;&lt;keyword&gt;Mice&lt;/keyword&gt;&lt;keyword&gt;Neoplasms/genetics/*therapy&lt;/keyword&gt;&lt;keyword&gt;Precision Medicine&lt;/keyword&gt;&lt;/keywords&gt;&lt;dates&gt;&lt;year&gt;2018&lt;/year&gt;&lt;pub-dates&gt;&lt;date&gt;Aug&lt;/date&gt;&lt;/pub-dates&gt;&lt;/dates&gt;&lt;isbn&gt;1791-2423 (Electronic)&amp;#xD;1019-6439 (Linking)&lt;/isbn&gt;&lt;accession-num&gt;29901119&lt;/accession-num&gt;&lt;urls&gt;&lt;related-urls&gt;&lt;url&gt;https://www.ncbi.nlm.nih.gov/pubmed/29901119&lt;/url&gt;&lt;/related-urls&gt;&lt;/urls&gt;&lt;custom2&gt;PMC6017271&lt;/custom2&gt;&lt;electronic-resource-num&gt;10.3892/ijo.2018.4434&lt;/electronic-resource-num&gt;&lt;/record&gt;&lt;/Cite&gt;&lt;/EndNote&gt;</w:instrText>
      </w:r>
      <w:r w:rsidR="00F136B9" w:rsidRPr="00517538">
        <w:rPr>
          <w:rFonts w:cstheme="minorHAnsi"/>
          <w:sz w:val="24"/>
          <w:szCs w:val="24"/>
        </w:rPr>
        <w:fldChar w:fldCharType="separate"/>
      </w:r>
      <w:r w:rsidR="00F136B9" w:rsidRPr="00517538">
        <w:rPr>
          <w:rFonts w:cstheme="minorHAnsi"/>
          <w:noProof/>
          <w:sz w:val="24"/>
          <w:szCs w:val="24"/>
          <w:vertAlign w:val="superscript"/>
        </w:rPr>
        <w:t>2</w:t>
      </w:r>
      <w:r w:rsidR="00F136B9" w:rsidRPr="00517538">
        <w:rPr>
          <w:rFonts w:cstheme="minorHAnsi"/>
          <w:sz w:val="24"/>
          <w:szCs w:val="24"/>
        </w:rPr>
        <w:fldChar w:fldCharType="end"/>
      </w:r>
      <w:r w:rsidR="00CF2CC9">
        <w:rPr>
          <w:rFonts w:cstheme="minorHAnsi"/>
          <w:sz w:val="24"/>
          <w:szCs w:val="24"/>
        </w:rPr>
        <w:t>]</w:t>
      </w:r>
      <w:r w:rsidR="00707732" w:rsidRPr="00517538">
        <w:rPr>
          <w:rFonts w:cstheme="minorHAnsi"/>
          <w:sz w:val="24"/>
          <w:szCs w:val="24"/>
        </w:rPr>
        <w:t>.</w:t>
      </w:r>
    </w:p>
    <w:p w14:paraId="36E203D9" w14:textId="77777777" w:rsidR="00D02429" w:rsidRPr="00517538" w:rsidRDefault="00D02429" w:rsidP="00F322A4">
      <w:pPr>
        <w:spacing w:after="0" w:line="240" w:lineRule="auto"/>
        <w:rPr>
          <w:rFonts w:cstheme="minorHAnsi"/>
          <w:sz w:val="24"/>
          <w:szCs w:val="24"/>
        </w:rPr>
      </w:pPr>
    </w:p>
    <w:p w14:paraId="5DF0B115" w14:textId="6ED96835" w:rsidR="000E0105" w:rsidRDefault="00D5694C" w:rsidP="00A330BF">
      <w:pPr>
        <w:spacing w:after="0" w:line="240" w:lineRule="auto"/>
        <w:rPr>
          <w:rFonts w:cstheme="minorHAnsi"/>
          <w:sz w:val="24"/>
          <w:szCs w:val="24"/>
        </w:rPr>
      </w:pPr>
      <w:r w:rsidRPr="00517538">
        <w:rPr>
          <w:rFonts w:cstheme="minorHAnsi"/>
          <w:sz w:val="24"/>
          <w:szCs w:val="24"/>
        </w:rPr>
        <w:t>The basic research application of CRISPR single-guide RNA-based genome editing has allowed scientists to efficiently and inexpensively interrogate the functions of individual genes and</w:t>
      </w:r>
      <w:r w:rsidR="00F36FD1" w:rsidRPr="00517538">
        <w:rPr>
          <w:rFonts w:cstheme="minorHAnsi"/>
          <w:sz w:val="24"/>
          <w:szCs w:val="24"/>
        </w:rPr>
        <w:t xml:space="preserve"> </w:t>
      </w:r>
      <w:r w:rsidRPr="00517538">
        <w:rPr>
          <w:rFonts w:cstheme="minorHAnsi"/>
          <w:sz w:val="24"/>
          <w:szCs w:val="24"/>
        </w:rPr>
        <w:t>topology of genetic interaction networks.</w:t>
      </w:r>
      <w:r w:rsidR="002F419F" w:rsidRPr="00517538">
        <w:rPr>
          <w:rFonts w:cstheme="minorHAnsi"/>
          <w:sz w:val="24"/>
          <w:szCs w:val="24"/>
        </w:rPr>
        <w:t xml:space="preserve"> The</w:t>
      </w:r>
      <w:r w:rsidR="00CA10B1" w:rsidRPr="00517538">
        <w:rPr>
          <w:rFonts w:cstheme="minorHAnsi"/>
          <w:sz w:val="24"/>
          <w:szCs w:val="24"/>
        </w:rPr>
        <w:t xml:space="preserve"> ability</w:t>
      </w:r>
      <w:r w:rsidRPr="00517538">
        <w:rPr>
          <w:rFonts w:cstheme="minorHAnsi"/>
          <w:sz w:val="24"/>
          <w:szCs w:val="24"/>
        </w:rPr>
        <w:t xml:space="preserve"> to perform functional genom</w:t>
      </w:r>
      <w:r w:rsidR="00847D74" w:rsidRPr="00517538">
        <w:rPr>
          <w:rFonts w:cstheme="minorHAnsi"/>
          <w:sz w:val="24"/>
          <w:szCs w:val="24"/>
        </w:rPr>
        <w:t>e-wide</w:t>
      </w:r>
      <w:r w:rsidRPr="00517538">
        <w:rPr>
          <w:rFonts w:cstheme="minorHAnsi"/>
          <w:sz w:val="24"/>
          <w:szCs w:val="24"/>
        </w:rPr>
        <w:t xml:space="preserve"> screens has been greatly enhanced by use of the CRISPR</w:t>
      </w:r>
      <w:r w:rsidR="002F419F" w:rsidRPr="00517538">
        <w:rPr>
          <w:rFonts w:cstheme="minorHAnsi"/>
          <w:sz w:val="24"/>
          <w:szCs w:val="24"/>
        </w:rPr>
        <w:t>-Cas</w:t>
      </w:r>
      <w:r w:rsidRPr="00517538">
        <w:rPr>
          <w:rFonts w:cstheme="minorHAnsi"/>
          <w:sz w:val="24"/>
          <w:szCs w:val="24"/>
        </w:rPr>
        <w:t xml:space="preserve"> system</w:t>
      </w:r>
      <w:r w:rsidR="00FA6B3C" w:rsidRPr="00517538">
        <w:rPr>
          <w:rFonts w:cstheme="minorHAnsi"/>
          <w:sz w:val="24"/>
          <w:szCs w:val="24"/>
        </w:rPr>
        <w:t xml:space="preserve">, </w:t>
      </w:r>
      <w:r w:rsidR="002F419F" w:rsidRPr="00517538">
        <w:rPr>
          <w:rFonts w:cstheme="minorHAnsi"/>
          <w:sz w:val="24"/>
          <w:szCs w:val="24"/>
        </w:rPr>
        <w:t xml:space="preserve">particularly when </w:t>
      </w:r>
      <w:r w:rsidR="00FA6B3C" w:rsidRPr="00517538">
        <w:rPr>
          <w:rFonts w:cstheme="minorHAnsi"/>
          <w:sz w:val="24"/>
          <w:szCs w:val="24"/>
        </w:rPr>
        <w:t>compared to</w:t>
      </w:r>
      <w:r w:rsidR="00CA10B1" w:rsidRPr="00517538">
        <w:rPr>
          <w:rFonts w:cstheme="minorHAnsi"/>
          <w:sz w:val="24"/>
          <w:szCs w:val="24"/>
        </w:rPr>
        <w:t xml:space="preserve"> </w:t>
      </w:r>
      <w:r w:rsidR="00FA6B3C" w:rsidRPr="00517538">
        <w:rPr>
          <w:rFonts w:cstheme="minorHAnsi"/>
          <w:sz w:val="24"/>
          <w:szCs w:val="24"/>
        </w:rPr>
        <w:t>e</w:t>
      </w:r>
      <w:r w:rsidR="00D13E03" w:rsidRPr="00517538">
        <w:rPr>
          <w:rFonts w:cstheme="minorHAnsi"/>
          <w:sz w:val="24"/>
          <w:szCs w:val="24"/>
        </w:rPr>
        <w:t xml:space="preserve">arlier </w:t>
      </w:r>
      <w:r w:rsidR="002F419F" w:rsidRPr="00517538">
        <w:rPr>
          <w:rFonts w:cstheme="minorHAnsi"/>
          <w:sz w:val="24"/>
          <w:szCs w:val="24"/>
        </w:rPr>
        <w:t>genetic perturbation</w:t>
      </w:r>
      <w:r w:rsidR="00D13E03" w:rsidRPr="00517538">
        <w:rPr>
          <w:rFonts w:cstheme="minorHAnsi"/>
          <w:sz w:val="24"/>
          <w:szCs w:val="24"/>
        </w:rPr>
        <w:t xml:space="preserve"> technologies </w:t>
      </w:r>
      <w:r w:rsidR="00FA6B3C" w:rsidRPr="00517538">
        <w:rPr>
          <w:rFonts w:cstheme="minorHAnsi"/>
          <w:sz w:val="24"/>
          <w:szCs w:val="24"/>
        </w:rPr>
        <w:t>such as</w:t>
      </w:r>
      <w:r w:rsidR="00D13E03" w:rsidRPr="00517538">
        <w:rPr>
          <w:rFonts w:cstheme="minorHAnsi"/>
          <w:sz w:val="24"/>
          <w:szCs w:val="24"/>
        </w:rPr>
        <w:t xml:space="preserve"> RNA interference (RNAi) and gene trap mutagenesis. </w:t>
      </w:r>
      <w:r w:rsidR="00FA6B3C" w:rsidRPr="00517538">
        <w:rPr>
          <w:rFonts w:cstheme="minorHAnsi"/>
          <w:sz w:val="24"/>
          <w:szCs w:val="24"/>
        </w:rPr>
        <w:t>In particular</w:t>
      </w:r>
      <w:r w:rsidR="00D13E03" w:rsidRPr="00517538">
        <w:rPr>
          <w:rFonts w:cstheme="minorHAnsi"/>
          <w:sz w:val="24"/>
          <w:szCs w:val="24"/>
        </w:rPr>
        <w:t>, RNAi suffers</w:t>
      </w:r>
      <w:r w:rsidR="00126120" w:rsidRPr="00517538">
        <w:rPr>
          <w:rFonts w:cstheme="minorHAnsi"/>
          <w:sz w:val="24"/>
          <w:szCs w:val="24"/>
        </w:rPr>
        <w:t xml:space="preserve"> from high off-target effects and</w:t>
      </w:r>
      <w:r w:rsidR="00D13E03" w:rsidRPr="00517538">
        <w:rPr>
          <w:rFonts w:cstheme="minorHAnsi"/>
          <w:sz w:val="24"/>
          <w:szCs w:val="24"/>
        </w:rPr>
        <w:t xml:space="preserve"> incomplete knockdown</w:t>
      </w:r>
      <w:r w:rsidR="00126120" w:rsidRPr="00517538">
        <w:rPr>
          <w:rFonts w:cstheme="minorHAnsi"/>
          <w:sz w:val="24"/>
          <w:szCs w:val="24"/>
        </w:rPr>
        <w:t>, resulting in lower sensitivity and specificity compared to CRISPR</w:t>
      </w:r>
      <w:r w:rsidR="00F136B9" w:rsidRPr="00517538">
        <w:rPr>
          <w:rFonts w:cstheme="minorHAnsi"/>
          <w:sz w:val="24"/>
          <w:szCs w:val="24"/>
        </w:rPr>
        <w:fldChar w:fldCharType="begin">
          <w:fldData xml:space="preserve">PEVuZE5vdGU+PENpdGU+PEF1dGhvcj5IYXJ0PC9BdXRob3I+PFllYXI+MjAxNTwvWWVhcj48UmVj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</w:fldData>
        </w:fldChar>
      </w:r>
      <w:r w:rsidR="00326014" w:rsidRPr="00517538">
        <w:rPr>
          <w:rFonts w:cstheme="minorHAnsi"/>
          <w:sz w:val="24"/>
          <w:szCs w:val="24"/>
        </w:rPr>
        <w:instrText xml:space="preserve"> ADDIN EN.CITE </w:instrText>
      </w:r>
      <w:r w:rsidR="00326014" w:rsidRPr="00517538">
        <w:rPr>
          <w:rFonts w:cstheme="minorHAnsi"/>
          <w:sz w:val="24"/>
          <w:szCs w:val="24"/>
        </w:rPr>
        <w:fldChar w:fldCharType="begin">
          <w:fldData xml:space="preserve">PEVuZE5vdGU+PENpdGU+PEF1dGhvcj5IYXJ0PC9BdXRob3I+PFllYXI+MjAxNTwvWWVhcj48UmVj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</w:fldData>
        </w:fldChar>
      </w:r>
      <w:r w:rsidR="00326014" w:rsidRPr="00517538">
        <w:rPr>
          <w:rFonts w:cstheme="minorHAnsi"/>
          <w:sz w:val="24"/>
          <w:szCs w:val="24"/>
        </w:rPr>
        <w:instrText xml:space="preserve"> ADDIN EN.CITE.DATA </w:instrText>
      </w:r>
      <w:r w:rsidR="00326014" w:rsidRPr="00517538">
        <w:rPr>
          <w:rFonts w:cstheme="minorHAnsi"/>
          <w:sz w:val="24"/>
          <w:szCs w:val="24"/>
        </w:rPr>
      </w:r>
      <w:r w:rsidR="00326014" w:rsidRPr="00517538">
        <w:rPr>
          <w:rFonts w:cstheme="minorHAnsi"/>
          <w:sz w:val="24"/>
          <w:szCs w:val="24"/>
        </w:rPr>
        <w:fldChar w:fldCharType="end"/>
      </w:r>
      <w:r w:rsidR="00F136B9" w:rsidRPr="00517538">
        <w:rPr>
          <w:rFonts w:cstheme="minorHAnsi"/>
          <w:sz w:val="24"/>
          <w:szCs w:val="24"/>
        </w:rPr>
      </w:r>
      <w:r w:rsidR="00F136B9" w:rsidRPr="00517538">
        <w:rPr>
          <w:rFonts w:cstheme="minorHAnsi"/>
          <w:sz w:val="24"/>
          <w:szCs w:val="24"/>
        </w:rPr>
        <w:fldChar w:fldCharType="separate"/>
      </w:r>
      <w:r w:rsidR="00F136B9" w:rsidRPr="00517538">
        <w:rPr>
          <w:rFonts w:cstheme="minorHAnsi"/>
          <w:noProof/>
          <w:sz w:val="24"/>
          <w:szCs w:val="24"/>
          <w:vertAlign w:val="superscript"/>
        </w:rPr>
        <w:t>3-5</w:t>
      </w:r>
      <w:r w:rsidR="00F136B9" w:rsidRPr="00517538">
        <w:rPr>
          <w:rFonts w:cstheme="minorHAnsi"/>
          <w:sz w:val="24"/>
          <w:szCs w:val="24"/>
        </w:rPr>
        <w:fldChar w:fldCharType="end"/>
      </w:r>
      <w:r w:rsidR="00707732" w:rsidRPr="00517538">
        <w:rPr>
          <w:rFonts w:cstheme="minorHAnsi"/>
          <w:sz w:val="24"/>
          <w:szCs w:val="24"/>
        </w:rPr>
        <w:t xml:space="preserve">, </w:t>
      </w:r>
      <w:r w:rsidR="00F36FD1" w:rsidRPr="00517538">
        <w:rPr>
          <w:rFonts w:cstheme="minorHAnsi"/>
          <w:sz w:val="24"/>
          <w:szCs w:val="24"/>
        </w:rPr>
        <w:t>w</w:t>
      </w:r>
      <w:r w:rsidR="00126120" w:rsidRPr="00517538">
        <w:rPr>
          <w:rFonts w:cstheme="minorHAnsi"/>
          <w:sz w:val="24"/>
          <w:szCs w:val="24"/>
        </w:rPr>
        <w:t>hile gene trap methods are only feasible in haploid cell</w:t>
      </w:r>
      <w:r w:rsidR="00F36FD1" w:rsidRPr="00517538">
        <w:rPr>
          <w:rFonts w:cstheme="minorHAnsi"/>
          <w:sz w:val="24"/>
          <w:szCs w:val="24"/>
        </w:rPr>
        <w:t>s</w:t>
      </w:r>
      <w:r w:rsidR="00596DD4" w:rsidRPr="00517538">
        <w:rPr>
          <w:rFonts w:cstheme="minorHAnsi"/>
          <w:sz w:val="24"/>
          <w:szCs w:val="24"/>
        </w:rPr>
        <w:t xml:space="preserve"> for loss-of-function screens</w:t>
      </w:r>
      <w:r w:rsidR="00126120" w:rsidRPr="00517538">
        <w:rPr>
          <w:rFonts w:cstheme="minorHAnsi"/>
          <w:sz w:val="24"/>
          <w:szCs w:val="24"/>
        </w:rPr>
        <w:t xml:space="preserve">, limiting the scope of </w:t>
      </w:r>
      <w:r w:rsidR="00596DD4" w:rsidRPr="00517538">
        <w:rPr>
          <w:rFonts w:cstheme="minorHAnsi"/>
          <w:sz w:val="24"/>
          <w:szCs w:val="24"/>
        </w:rPr>
        <w:t>cell models</w:t>
      </w:r>
      <w:r w:rsidR="00126120" w:rsidRPr="00517538">
        <w:rPr>
          <w:rFonts w:cstheme="minorHAnsi"/>
          <w:sz w:val="24"/>
          <w:szCs w:val="24"/>
        </w:rPr>
        <w:t xml:space="preserve"> that can be interrogated</w:t>
      </w:r>
      <w:r w:rsidR="00F136B9" w:rsidRPr="00517538">
        <w:rPr>
          <w:rFonts w:cstheme="minorHAnsi"/>
          <w:sz w:val="24"/>
          <w:szCs w:val="24"/>
        </w:rPr>
        <w:fldChar w:fldCharType="begin"/>
      </w:r>
      <w:r w:rsidR="00F136B9" w:rsidRPr="00517538">
        <w:rPr>
          <w:rFonts w:cstheme="minorHAnsi"/>
          <w:sz w:val="24"/>
          <w:szCs w:val="24"/>
        </w:rPr>
        <w:instrText xml:space="preserve"> ADDIN EN.CITE &lt;EndNote&gt;&lt;Cite&gt;&lt;Author&gt;Miles&lt;/Author&gt;&lt;Year&gt;2016&lt;/Year&gt;&lt;RecNum&gt;7&lt;/RecNum&gt;&lt;DisplayText&gt;&lt;style face="superscript"&gt;6&lt;/style&gt;&lt;/DisplayText&gt;&lt;record&gt;&lt;rec-number&gt;7&lt;/rec-number&gt;&lt;foreign-keys&gt;&lt;key app="EN" db-id="9xaaaavscvzs02ewrwuxdw5caw52xzp9xdwv" timestamp="1548898612"&gt;7&lt;/key&gt;&lt;/foreign-keys&gt;&lt;ref-type name="Journal Article"&gt;17&lt;/ref-type&gt;&lt;contributors&gt;&lt;authors&gt;&lt;author&gt;Miles, Linde A.&lt;/author&gt;&lt;author&gt;Garippa, Ralph J.&lt;/author&gt;&lt;author&gt;Poirier, John T.&lt;/author&gt;&lt;/authors&gt;&lt;/contributors&gt;&lt;titles&gt;&lt;title&gt;Design, execution, and analysis of pooled in vitro CRISPR/Cas9 screens&lt;/title&gt;&lt;secondary-title&gt;The FEBS Journal&lt;/secondary-title&gt;&lt;/titles&gt;&lt;periodical&gt;&lt;full-title&gt;The FEBS Journal&lt;/full-title&gt;&lt;/periodical&gt;&lt;pages&gt;3170-3180&lt;/pages&gt;&lt;volume&gt;283&lt;/volume&gt;&lt;number&gt;17&lt;/number&gt;&lt;dates&gt;&lt;year&gt;2016&lt;/year&gt;&lt;/dates&gt;&lt;urls&gt;&lt;related-urls&gt;&lt;url&gt;https://febs.onlinelibrary.wiley.com/doi/abs/10.1111/febs.13770&lt;/url&gt;&lt;/related-urls&gt;&lt;/urls&gt;&lt;electronic-resource-num&gt;doi:10.1111/febs.13770&lt;/electronic-resource-num&gt;&lt;/record&gt;&lt;/Cite&gt;&lt;/EndNote&gt;</w:instrText>
      </w:r>
      <w:r w:rsidR="00F136B9" w:rsidRPr="00517538">
        <w:rPr>
          <w:rFonts w:cstheme="minorHAnsi"/>
          <w:sz w:val="24"/>
          <w:szCs w:val="24"/>
        </w:rPr>
        <w:fldChar w:fldCharType="separate"/>
      </w:r>
      <w:r w:rsidR="00F136B9" w:rsidRPr="00517538">
        <w:rPr>
          <w:rFonts w:cstheme="minorHAnsi"/>
          <w:noProof/>
          <w:sz w:val="24"/>
          <w:szCs w:val="24"/>
          <w:vertAlign w:val="superscript"/>
        </w:rPr>
        <w:t>6</w:t>
      </w:r>
      <w:r w:rsidR="00F136B9" w:rsidRPr="00517538">
        <w:rPr>
          <w:rFonts w:cstheme="minorHAnsi"/>
          <w:sz w:val="24"/>
          <w:szCs w:val="24"/>
        </w:rPr>
        <w:fldChar w:fldCharType="end"/>
      </w:r>
      <w:r w:rsidR="00707732" w:rsidRPr="00517538">
        <w:rPr>
          <w:rFonts w:cstheme="minorHAnsi"/>
          <w:sz w:val="24"/>
          <w:szCs w:val="24"/>
        </w:rPr>
        <w:t>.</w:t>
      </w:r>
      <w:r w:rsidR="003D7D37" w:rsidRPr="00517538">
        <w:rPr>
          <w:rFonts w:cstheme="minorHAnsi"/>
          <w:sz w:val="24"/>
          <w:szCs w:val="24"/>
        </w:rPr>
        <w:t xml:space="preserve"> </w:t>
      </w:r>
      <w:r w:rsidR="00850E18" w:rsidRPr="00517538">
        <w:rPr>
          <w:rFonts w:cstheme="minorHAnsi"/>
          <w:sz w:val="24"/>
          <w:szCs w:val="24"/>
        </w:rPr>
        <w:t>Th</w:t>
      </w:r>
      <w:r w:rsidR="00126120" w:rsidRPr="00517538">
        <w:rPr>
          <w:rFonts w:cstheme="minorHAnsi"/>
          <w:sz w:val="24"/>
          <w:szCs w:val="24"/>
        </w:rPr>
        <w:t>e</w:t>
      </w:r>
      <w:r w:rsidR="00850E18" w:rsidRPr="00517538">
        <w:rPr>
          <w:rFonts w:cstheme="minorHAnsi"/>
          <w:sz w:val="24"/>
          <w:szCs w:val="24"/>
        </w:rPr>
        <w:t xml:space="preserve"> ability</w:t>
      </w:r>
      <w:r w:rsidR="00126120" w:rsidRPr="00517538">
        <w:rPr>
          <w:rFonts w:cstheme="minorHAnsi"/>
          <w:sz w:val="24"/>
          <w:szCs w:val="24"/>
        </w:rPr>
        <w:t xml:space="preserve"> of CRISPR</w:t>
      </w:r>
      <w:r w:rsidR="00850E18" w:rsidRPr="00517538">
        <w:rPr>
          <w:rFonts w:cstheme="minorHAnsi"/>
          <w:sz w:val="24"/>
          <w:szCs w:val="24"/>
        </w:rPr>
        <w:t xml:space="preserve"> to generate complete </w:t>
      </w:r>
      <w:r w:rsidR="00596DD4" w:rsidRPr="00517538">
        <w:rPr>
          <w:rFonts w:cstheme="minorHAnsi"/>
          <w:sz w:val="24"/>
          <w:szCs w:val="24"/>
        </w:rPr>
        <w:t xml:space="preserve">gene </w:t>
      </w:r>
      <w:r w:rsidR="00B35273">
        <w:rPr>
          <w:rFonts w:cstheme="minorHAnsi"/>
          <w:sz w:val="24"/>
          <w:szCs w:val="24"/>
        </w:rPr>
        <w:t>knock-out</w:t>
      </w:r>
      <w:r w:rsidR="00850E18" w:rsidRPr="00517538">
        <w:rPr>
          <w:rFonts w:cstheme="minorHAnsi"/>
          <w:sz w:val="24"/>
          <w:szCs w:val="24"/>
        </w:rPr>
        <w:t xml:space="preserve"> provides a </w:t>
      </w:r>
      <w:r w:rsidR="00126120" w:rsidRPr="00517538">
        <w:rPr>
          <w:rFonts w:cstheme="minorHAnsi"/>
          <w:sz w:val="24"/>
          <w:szCs w:val="24"/>
        </w:rPr>
        <w:t xml:space="preserve">more </w:t>
      </w:r>
      <w:r w:rsidR="00850E18" w:rsidRPr="00517538">
        <w:rPr>
          <w:rFonts w:cstheme="minorHAnsi"/>
          <w:sz w:val="24"/>
          <w:szCs w:val="24"/>
        </w:rPr>
        <w:t>biologically</w:t>
      </w:r>
      <w:r w:rsidR="00126120" w:rsidRPr="00517538">
        <w:rPr>
          <w:rFonts w:cstheme="minorHAnsi"/>
          <w:sz w:val="24"/>
          <w:szCs w:val="24"/>
        </w:rPr>
        <w:t xml:space="preserve"> </w:t>
      </w:r>
      <w:r w:rsidR="00850E18" w:rsidRPr="00517538">
        <w:rPr>
          <w:rFonts w:cstheme="minorHAnsi"/>
          <w:sz w:val="24"/>
          <w:szCs w:val="24"/>
        </w:rPr>
        <w:t xml:space="preserve">robust </w:t>
      </w:r>
      <w:r w:rsidR="00FA6B3C" w:rsidRPr="00517538">
        <w:rPr>
          <w:rFonts w:cstheme="minorHAnsi"/>
          <w:sz w:val="24"/>
          <w:szCs w:val="24"/>
        </w:rPr>
        <w:t xml:space="preserve">system to </w:t>
      </w:r>
      <w:r w:rsidR="00850E18" w:rsidRPr="00517538">
        <w:rPr>
          <w:rFonts w:cstheme="minorHAnsi"/>
          <w:sz w:val="24"/>
          <w:szCs w:val="24"/>
        </w:rPr>
        <w:t>interrogat</w:t>
      </w:r>
      <w:r w:rsidR="00FA6B3C" w:rsidRPr="00517538">
        <w:rPr>
          <w:rFonts w:cstheme="minorHAnsi"/>
          <w:sz w:val="24"/>
          <w:szCs w:val="24"/>
        </w:rPr>
        <w:t>e</w:t>
      </w:r>
      <w:r w:rsidR="00850E18" w:rsidRPr="00517538">
        <w:rPr>
          <w:rFonts w:cstheme="minorHAnsi"/>
          <w:sz w:val="24"/>
          <w:szCs w:val="24"/>
        </w:rPr>
        <w:t xml:space="preserve"> </w:t>
      </w:r>
      <w:r w:rsidR="00FA6B3C" w:rsidRPr="00517538">
        <w:rPr>
          <w:rFonts w:cstheme="minorHAnsi"/>
          <w:sz w:val="24"/>
          <w:szCs w:val="24"/>
        </w:rPr>
        <w:t xml:space="preserve">mutant </w:t>
      </w:r>
      <w:r w:rsidR="00850E18" w:rsidRPr="00517538">
        <w:rPr>
          <w:rFonts w:cstheme="minorHAnsi"/>
          <w:sz w:val="24"/>
          <w:szCs w:val="24"/>
        </w:rPr>
        <w:t>phenotypes</w:t>
      </w:r>
      <w:r w:rsidR="00126120" w:rsidRPr="00517538">
        <w:rPr>
          <w:rFonts w:cstheme="minorHAnsi"/>
          <w:sz w:val="24"/>
          <w:szCs w:val="24"/>
        </w:rPr>
        <w:t>, with low noise, minimal off-target effects and consistent activity across reagents</w:t>
      </w:r>
      <w:r w:rsidR="00F136B9" w:rsidRPr="00517538">
        <w:rPr>
          <w:rFonts w:cstheme="minorHAnsi"/>
          <w:sz w:val="24"/>
          <w:szCs w:val="24"/>
        </w:rPr>
        <w:fldChar w:fldCharType="begin"/>
      </w:r>
      <w:r w:rsidR="00326014" w:rsidRPr="00517538">
        <w:rPr>
          <w:rFonts w:cstheme="minorHAnsi"/>
          <w:sz w:val="24"/>
          <w:szCs w:val="24"/>
        </w:rPr>
        <w:instrText xml:space="preserve"> ADDIN EN.CITE &lt;EndNote&gt;&lt;Cite&gt;&lt;Author&gt;Evers&lt;/Author&gt;&lt;Year&gt;2016&lt;/Year&gt;&lt;RecNum&gt;6&lt;/RecNum&gt;&lt;DisplayText&gt;&lt;style face="superscript"&gt;5&lt;/style&gt;&lt;/DisplayText&gt;&lt;record&gt;&lt;rec-number&gt;6&lt;/rec-number&gt;&lt;foreign-keys&gt;&lt;key app="EN" db-id="9xaaaavscvzs02ewrwuxdw5caw52xzp9xdwv" timestamp="1548897757"&gt;6&lt;/key&gt;&lt;/foreign-keys&gt;&lt;ref-type name="Journal Article"&gt;17&lt;/ref-type&gt;&lt;contributors&gt;&lt;authors&gt;&lt;author&gt;Evers, B.&lt;/author&gt;&lt;author&gt;Jastrzebski, K.&lt;/author&gt;&lt;author&gt;Heijmans, J. P.&lt;/author&gt;&lt;author&gt;Grernrum, W.&lt;/author&gt;&lt;author&gt;Beijersbergen, R. L.&lt;/author&gt;&lt;author&gt;Bernards, R.&lt;/author&gt;&lt;/authors&gt;&lt;/contributors&gt;&lt;auth-address&gt;Division of Molecular Carcinogenesis, Cancer Systems Biology Centre and Cancer Genomics Centre Netherlands, The Netherlands Cancer Institute, Amsterdam, the Netherlands.&lt;/auth-address&gt;&lt;titles&gt;&lt;title&gt;CRISPR knockout screening outperforms shRNA and CRISPRi in identifying essential genes&lt;/title&gt;&lt;secondary-title&gt;Nature Biotechnology&lt;/secondary-title&gt;&lt;/titles&gt;&lt;periodical&gt;&lt;full-title&gt;Nature Biotechnology&lt;/full-title&gt;&lt;/periodical&gt;&lt;pages&gt;631-3&lt;/pages&gt;&lt;volume&gt;34&lt;/volume&gt;&lt;number&gt;6&lt;/number&gt;&lt;keywords&gt;&lt;keyword&gt;Clustered Regularly Interspaced Short Palindromic Repeats/*genetics&lt;/keyword&gt;&lt;keyword&gt;Gene Expression Profiling/*methods&lt;/keyword&gt;&lt;keyword&gt;Gene Knockout Techniques/*methods&lt;/keyword&gt;&lt;keyword&gt;Genetic Markers/*genetics&lt;/keyword&gt;&lt;keyword&gt;Genetic Testing/*methods&lt;/keyword&gt;&lt;keyword&gt;RNA, Small Interfering/*genetics&lt;/keyword&gt;&lt;/keywords&gt;&lt;dates&gt;&lt;year&gt;2016&lt;/year&gt;&lt;pub-dates&gt;&lt;date&gt;Jun&lt;/date&gt;&lt;/pub-dates&gt;&lt;/dates&gt;&lt;isbn&gt;1546-1696 (Electronic)&amp;#xD;1087-0156 (Linking)&lt;/isbn&gt;&lt;accession-num&gt;27111720&lt;/accession-num&gt;&lt;urls&gt;&lt;related-urls&gt;&lt;url&gt;https://www.ncbi.nlm.nih.gov/pubmed/27111720&lt;/url&gt;&lt;/related-urls&gt;&lt;/urls&gt;&lt;electronic-resource-num&gt;10.1038/nbt.3536&lt;/electronic-resource-num&gt;&lt;/record&gt;&lt;/Cite&gt;&lt;/EndNote&gt;</w:instrText>
      </w:r>
      <w:r w:rsidR="00F136B9" w:rsidRPr="00517538">
        <w:rPr>
          <w:rFonts w:cstheme="minorHAnsi"/>
          <w:sz w:val="24"/>
          <w:szCs w:val="24"/>
        </w:rPr>
        <w:fldChar w:fldCharType="separate"/>
      </w:r>
      <w:r w:rsidR="00F136B9" w:rsidRPr="00517538">
        <w:rPr>
          <w:rFonts w:cstheme="minorHAnsi"/>
          <w:noProof/>
          <w:sz w:val="24"/>
          <w:szCs w:val="24"/>
          <w:vertAlign w:val="superscript"/>
        </w:rPr>
        <w:t>5</w:t>
      </w:r>
      <w:r w:rsidR="00F136B9" w:rsidRPr="00517538">
        <w:rPr>
          <w:rFonts w:cstheme="minorHAnsi"/>
          <w:sz w:val="24"/>
          <w:szCs w:val="24"/>
        </w:rPr>
        <w:fldChar w:fldCharType="end"/>
      </w:r>
      <w:r w:rsidR="00C10D7A" w:rsidRPr="00517538">
        <w:rPr>
          <w:rFonts w:cstheme="minorHAnsi"/>
          <w:sz w:val="24"/>
          <w:szCs w:val="24"/>
        </w:rPr>
        <w:t xml:space="preserve">. </w:t>
      </w:r>
      <w:r w:rsidR="00A310AD" w:rsidRPr="00517538">
        <w:rPr>
          <w:rFonts w:cstheme="minorHAnsi"/>
          <w:bCs/>
          <w:sz w:val="24"/>
          <w:szCs w:val="24"/>
        </w:rPr>
        <w:t>CRISPR-</w:t>
      </w:r>
      <w:r w:rsidR="00FA6B3C" w:rsidRPr="00517538">
        <w:rPr>
          <w:rFonts w:cstheme="minorHAnsi"/>
          <w:bCs/>
          <w:sz w:val="24"/>
          <w:szCs w:val="24"/>
        </w:rPr>
        <w:t xml:space="preserve">Cas9 </w:t>
      </w:r>
      <w:r w:rsidR="008A396E" w:rsidRPr="00517538">
        <w:rPr>
          <w:rFonts w:cstheme="minorHAnsi"/>
          <w:bCs/>
          <w:sz w:val="24"/>
          <w:szCs w:val="24"/>
        </w:rPr>
        <w:t>s</w:t>
      </w:r>
      <w:r w:rsidR="00A310AD" w:rsidRPr="00517538">
        <w:rPr>
          <w:rFonts w:cstheme="minorHAnsi"/>
          <w:bCs/>
          <w:sz w:val="24"/>
          <w:szCs w:val="24"/>
        </w:rPr>
        <w:t xml:space="preserve">gRNA libraries that target the entire human </w:t>
      </w:r>
      <w:r w:rsidR="004908C8" w:rsidRPr="00517538">
        <w:rPr>
          <w:rFonts w:cstheme="minorHAnsi"/>
          <w:bCs/>
          <w:sz w:val="24"/>
          <w:szCs w:val="24"/>
        </w:rPr>
        <w:t>genome</w:t>
      </w:r>
      <w:r w:rsidR="00A310AD" w:rsidRPr="00517538">
        <w:rPr>
          <w:rFonts w:cstheme="minorHAnsi"/>
          <w:bCs/>
          <w:sz w:val="24"/>
          <w:szCs w:val="24"/>
        </w:rPr>
        <w:t xml:space="preserve"> are now </w:t>
      </w:r>
      <w:r w:rsidR="00F36FD1" w:rsidRPr="00517538">
        <w:rPr>
          <w:rFonts w:cstheme="minorHAnsi"/>
          <w:bCs/>
          <w:sz w:val="24"/>
          <w:szCs w:val="24"/>
        </w:rPr>
        <w:t xml:space="preserve">widely </w:t>
      </w:r>
      <w:r w:rsidR="00A310AD" w:rsidRPr="00517538">
        <w:rPr>
          <w:rFonts w:cstheme="minorHAnsi"/>
          <w:bCs/>
          <w:sz w:val="24"/>
          <w:szCs w:val="24"/>
        </w:rPr>
        <w:t>available</w:t>
      </w:r>
      <w:r w:rsidR="00FA6B3C" w:rsidRPr="00517538">
        <w:rPr>
          <w:rFonts w:cstheme="minorHAnsi"/>
          <w:bCs/>
          <w:sz w:val="24"/>
          <w:szCs w:val="24"/>
        </w:rPr>
        <w:t>,</w:t>
      </w:r>
      <w:r w:rsidR="00A310AD" w:rsidRPr="00517538">
        <w:rPr>
          <w:rFonts w:cstheme="minorHAnsi"/>
          <w:bCs/>
          <w:sz w:val="24"/>
          <w:szCs w:val="24"/>
        </w:rPr>
        <w:t xml:space="preserve"> </w:t>
      </w:r>
      <w:r w:rsidR="004908C8" w:rsidRPr="00517538">
        <w:rPr>
          <w:rFonts w:cstheme="minorHAnsi"/>
          <w:bCs/>
          <w:sz w:val="24"/>
          <w:szCs w:val="24"/>
        </w:rPr>
        <w:t>allowing simultaneous generation of</w:t>
      </w:r>
      <w:r w:rsidR="000A6860" w:rsidRPr="00517538">
        <w:rPr>
          <w:rFonts w:cstheme="minorHAnsi"/>
          <w:bCs/>
          <w:sz w:val="24"/>
          <w:szCs w:val="24"/>
        </w:rPr>
        <w:t xml:space="preserve"> </w:t>
      </w:r>
      <w:r w:rsidR="00A032CF" w:rsidRPr="00517538">
        <w:rPr>
          <w:rFonts w:cstheme="minorHAnsi"/>
          <w:bCs/>
          <w:sz w:val="24"/>
          <w:szCs w:val="24"/>
        </w:rPr>
        <w:t xml:space="preserve">thousands of gene </w:t>
      </w:r>
      <w:r w:rsidR="00B35273">
        <w:rPr>
          <w:rFonts w:cstheme="minorHAnsi"/>
          <w:bCs/>
          <w:sz w:val="24"/>
          <w:szCs w:val="24"/>
        </w:rPr>
        <w:t>knock-out</w:t>
      </w:r>
      <w:r w:rsidR="002E070C" w:rsidRPr="00517538">
        <w:rPr>
          <w:rFonts w:cstheme="minorHAnsi"/>
          <w:bCs/>
          <w:sz w:val="24"/>
          <w:szCs w:val="24"/>
        </w:rPr>
        <w:t>s</w:t>
      </w:r>
      <w:r w:rsidR="00A032CF" w:rsidRPr="00517538">
        <w:rPr>
          <w:rFonts w:cstheme="minorHAnsi"/>
          <w:bCs/>
          <w:sz w:val="24"/>
          <w:szCs w:val="24"/>
        </w:rPr>
        <w:t xml:space="preserve"> in a single </w:t>
      </w:r>
      <w:r w:rsidR="002E070C" w:rsidRPr="00517538">
        <w:rPr>
          <w:rFonts w:cstheme="minorHAnsi"/>
          <w:bCs/>
          <w:sz w:val="24"/>
          <w:szCs w:val="24"/>
        </w:rPr>
        <w:t>experiment</w:t>
      </w:r>
      <w:r w:rsidR="00F136B9" w:rsidRPr="00517538">
        <w:rPr>
          <w:rFonts w:cstheme="minorHAnsi"/>
          <w:bCs/>
          <w:sz w:val="24"/>
          <w:szCs w:val="24"/>
        </w:rPr>
        <w:fldChar w:fldCharType="begin">
          <w:fldData xml:space="preserve">PEVuZE5vdGU+PENpdGU+PEF1dGhvcj5IYXJ0PC9BdXRob3I+PFllYXI+MjAxNTwvWWVhcj48UmVj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</w:fldData>
        </w:fldChar>
      </w:r>
      <w:r w:rsidR="00326014" w:rsidRPr="00517538">
        <w:rPr>
          <w:rFonts w:cstheme="minorHAnsi"/>
          <w:bCs/>
          <w:sz w:val="24"/>
          <w:szCs w:val="24"/>
        </w:rPr>
        <w:instrText xml:space="preserve"> ADDIN EN.CITE </w:instrText>
      </w:r>
      <w:r w:rsidR="00326014" w:rsidRPr="00517538">
        <w:rPr>
          <w:rFonts w:cstheme="minorHAnsi"/>
          <w:bCs/>
          <w:sz w:val="24"/>
          <w:szCs w:val="24"/>
        </w:rPr>
        <w:fldChar w:fldCharType="begin">
          <w:fldData xml:space="preserve">PEVuZE5vdGU+PENpdGU+PEF1dGhvcj5IYXJ0PC9BdXRob3I+PFllYXI+MjAxNTwvWWVhcj48UmVj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</w:fldData>
        </w:fldChar>
      </w:r>
      <w:r w:rsidR="00326014" w:rsidRPr="00517538">
        <w:rPr>
          <w:rFonts w:cstheme="minorHAnsi"/>
          <w:bCs/>
          <w:sz w:val="24"/>
          <w:szCs w:val="24"/>
        </w:rPr>
        <w:instrText xml:space="preserve"> ADDIN EN.CITE.DATA </w:instrText>
      </w:r>
      <w:r w:rsidR="00326014" w:rsidRPr="00517538">
        <w:rPr>
          <w:rFonts w:cstheme="minorHAnsi"/>
          <w:bCs/>
          <w:sz w:val="24"/>
          <w:szCs w:val="24"/>
        </w:rPr>
      </w:r>
      <w:r w:rsidR="00326014" w:rsidRPr="00517538">
        <w:rPr>
          <w:rFonts w:cstheme="minorHAnsi"/>
          <w:bCs/>
          <w:sz w:val="24"/>
          <w:szCs w:val="24"/>
        </w:rPr>
        <w:fldChar w:fldCharType="end"/>
      </w:r>
      <w:r w:rsidR="00F136B9" w:rsidRPr="00517538">
        <w:rPr>
          <w:rFonts w:cstheme="minorHAnsi"/>
          <w:bCs/>
          <w:sz w:val="24"/>
          <w:szCs w:val="24"/>
        </w:rPr>
      </w:r>
      <w:r w:rsidR="00F136B9" w:rsidRPr="00517538">
        <w:rPr>
          <w:rFonts w:cstheme="minorHAnsi"/>
          <w:bCs/>
          <w:sz w:val="24"/>
          <w:szCs w:val="24"/>
        </w:rPr>
        <w:fldChar w:fldCharType="separate"/>
      </w:r>
      <w:r w:rsidR="00F136B9" w:rsidRPr="00517538">
        <w:rPr>
          <w:rFonts w:cstheme="minorHAnsi"/>
          <w:bCs/>
          <w:noProof/>
          <w:sz w:val="24"/>
          <w:szCs w:val="24"/>
          <w:vertAlign w:val="superscript"/>
        </w:rPr>
        <w:t>3,7-9</w:t>
      </w:r>
      <w:r w:rsidR="00F136B9" w:rsidRPr="00517538">
        <w:rPr>
          <w:rFonts w:cstheme="minorHAnsi"/>
          <w:bCs/>
          <w:sz w:val="24"/>
          <w:szCs w:val="24"/>
        </w:rPr>
        <w:fldChar w:fldCharType="end"/>
      </w:r>
      <w:r w:rsidR="00707732" w:rsidRPr="00517538">
        <w:rPr>
          <w:rFonts w:cstheme="minorHAnsi"/>
          <w:bCs/>
          <w:sz w:val="24"/>
          <w:szCs w:val="24"/>
        </w:rPr>
        <w:t>.</w:t>
      </w:r>
      <w:r w:rsidR="00A310AD" w:rsidRPr="00517538">
        <w:rPr>
          <w:rFonts w:cstheme="minorHAnsi"/>
          <w:sz w:val="24"/>
          <w:szCs w:val="24"/>
        </w:rPr>
        <w:t xml:space="preserve"> </w:t>
      </w:r>
    </w:p>
    <w:p w14:paraId="52F3BE88" w14:textId="77777777" w:rsidR="000E0105" w:rsidRDefault="000E0105" w:rsidP="00A330BF">
      <w:pPr>
        <w:spacing w:after="0" w:line="240" w:lineRule="auto"/>
        <w:rPr>
          <w:rFonts w:cstheme="minorHAnsi"/>
          <w:sz w:val="24"/>
          <w:szCs w:val="24"/>
        </w:rPr>
      </w:pPr>
    </w:p>
    <w:p w14:paraId="6018D427" w14:textId="28A2E241" w:rsidR="0001486E" w:rsidRPr="00517538" w:rsidRDefault="00A310AD" w:rsidP="00F322A4">
      <w:pPr>
        <w:spacing w:after="0" w:line="240" w:lineRule="auto"/>
        <w:rPr>
          <w:rFonts w:cstheme="minorHAnsi"/>
          <w:sz w:val="24"/>
          <w:szCs w:val="24"/>
        </w:rPr>
      </w:pPr>
      <w:r w:rsidRPr="00517538">
        <w:rPr>
          <w:rFonts w:cstheme="minorHAnsi"/>
          <w:sz w:val="24"/>
          <w:szCs w:val="24"/>
        </w:rPr>
        <w:t xml:space="preserve">We have developed unique CRISPR-Cas9 </w:t>
      </w:r>
      <w:r w:rsidR="00FA6B3C" w:rsidRPr="00517538">
        <w:rPr>
          <w:rFonts w:cstheme="minorHAnsi"/>
          <w:sz w:val="24"/>
          <w:szCs w:val="24"/>
        </w:rPr>
        <w:t xml:space="preserve">genome-wide </w:t>
      </w:r>
      <w:r w:rsidR="008A396E" w:rsidRPr="00517538">
        <w:rPr>
          <w:rFonts w:cstheme="minorHAnsi"/>
          <w:sz w:val="24"/>
          <w:szCs w:val="24"/>
        </w:rPr>
        <w:t>s</w:t>
      </w:r>
      <w:r w:rsidRPr="00517538">
        <w:rPr>
          <w:rFonts w:cstheme="minorHAnsi"/>
          <w:sz w:val="24"/>
          <w:szCs w:val="24"/>
        </w:rPr>
        <w:t>gRNA lentiviral libraries</w:t>
      </w:r>
      <w:r w:rsidR="00BF59CF" w:rsidRPr="00517538">
        <w:rPr>
          <w:rFonts w:cstheme="minorHAnsi"/>
          <w:sz w:val="24"/>
          <w:szCs w:val="24"/>
        </w:rPr>
        <w:t xml:space="preserve"> </w:t>
      </w:r>
      <w:r w:rsidR="00F36FD1" w:rsidRPr="00517538">
        <w:rPr>
          <w:rFonts w:cstheme="minorHAnsi"/>
          <w:sz w:val="24"/>
          <w:szCs w:val="24"/>
        </w:rPr>
        <w:t xml:space="preserve">called </w:t>
      </w:r>
      <w:r w:rsidR="00BF59CF" w:rsidRPr="00517538">
        <w:rPr>
          <w:rFonts w:cstheme="minorHAnsi"/>
          <w:sz w:val="24"/>
          <w:szCs w:val="24"/>
        </w:rPr>
        <w:t xml:space="preserve">the Toronto </w:t>
      </w:r>
      <w:r w:rsidR="00B35273">
        <w:rPr>
          <w:rFonts w:cstheme="minorHAnsi"/>
          <w:sz w:val="24"/>
          <w:szCs w:val="24"/>
        </w:rPr>
        <w:t>Knock-out</w:t>
      </w:r>
      <w:r w:rsidR="00BF59CF" w:rsidRPr="00517538">
        <w:rPr>
          <w:rFonts w:cstheme="minorHAnsi"/>
          <w:sz w:val="24"/>
          <w:szCs w:val="24"/>
        </w:rPr>
        <w:t xml:space="preserve"> (TKO) libraries (</w:t>
      </w:r>
      <w:r w:rsidR="00203CFB" w:rsidRPr="00517538">
        <w:rPr>
          <w:rFonts w:cstheme="minorHAnsi"/>
          <w:sz w:val="24"/>
          <w:szCs w:val="24"/>
        </w:rPr>
        <w:t xml:space="preserve">available through </w:t>
      </w:r>
      <w:proofErr w:type="spellStart"/>
      <w:r w:rsidR="00BF59CF" w:rsidRPr="00517538">
        <w:rPr>
          <w:rFonts w:cstheme="minorHAnsi"/>
          <w:sz w:val="24"/>
          <w:szCs w:val="24"/>
        </w:rPr>
        <w:t>Addgene</w:t>
      </w:r>
      <w:proofErr w:type="spellEnd"/>
      <w:r w:rsidR="00BF59CF" w:rsidRPr="00517538">
        <w:rPr>
          <w:rFonts w:cstheme="minorHAnsi"/>
          <w:sz w:val="24"/>
          <w:szCs w:val="24"/>
        </w:rPr>
        <w:t xml:space="preserve">) </w:t>
      </w:r>
      <w:r w:rsidR="00FA6B3C" w:rsidRPr="00517538">
        <w:rPr>
          <w:rFonts w:cstheme="minorHAnsi"/>
          <w:sz w:val="24"/>
          <w:szCs w:val="24"/>
        </w:rPr>
        <w:t xml:space="preserve">that </w:t>
      </w:r>
      <w:r w:rsidR="000050E2" w:rsidRPr="00517538">
        <w:rPr>
          <w:rFonts w:cstheme="minorHAnsi"/>
          <w:sz w:val="24"/>
          <w:szCs w:val="24"/>
        </w:rPr>
        <w:t xml:space="preserve">are </w:t>
      </w:r>
      <w:r w:rsidR="00517538" w:rsidRPr="00517538">
        <w:rPr>
          <w:rFonts w:cstheme="minorHAnsi"/>
          <w:sz w:val="24"/>
          <w:szCs w:val="24"/>
        </w:rPr>
        <w:t>compact</w:t>
      </w:r>
      <w:r w:rsidR="00F36FD1" w:rsidRPr="00517538">
        <w:rPr>
          <w:rFonts w:cstheme="minorHAnsi"/>
          <w:sz w:val="24"/>
          <w:szCs w:val="24"/>
        </w:rPr>
        <w:t xml:space="preserve"> and </w:t>
      </w:r>
      <w:r w:rsidR="000050E2" w:rsidRPr="00517538">
        <w:rPr>
          <w:rFonts w:cstheme="minorHAnsi"/>
          <w:sz w:val="24"/>
          <w:szCs w:val="24"/>
        </w:rPr>
        <w:t>sequence</w:t>
      </w:r>
      <w:r w:rsidR="000E0105">
        <w:rPr>
          <w:rFonts w:cstheme="minorHAnsi"/>
          <w:sz w:val="24"/>
          <w:szCs w:val="24"/>
        </w:rPr>
        <w:t>-</w:t>
      </w:r>
      <w:r w:rsidR="000050E2" w:rsidRPr="00517538">
        <w:rPr>
          <w:rFonts w:cstheme="minorHAnsi"/>
          <w:sz w:val="24"/>
          <w:szCs w:val="24"/>
        </w:rPr>
        <w:t xml:space="preserve">optimized </w:t>
      </w:r>
      <w:r w:rsidR="00836580" w:rsidRPr="00517538">
        <w:rPr>
          <w:rFonts w:cstheme="minorHAnsi"/>
          <w:sz w:val="24"/>
          <w:szCs w:val="24"/>
        </w:rPr>
        <w:t>to</w:t>
      </w:r>
      <w:r w:rsidR="0001486E" w:rsidRPr="00517538">
        <w:rPr>
          <w:rFonts w:cstheme="minorHAnsi"/>
          <w:sz w:val="24"/>
          <w:szCs w:val="24"/>
        </w:rPr>
        <w:t xml:space="preserve"> facilitate high resolution functional genomics</w:t>
      </w:r>
      <w:r w:rsidR="00836580" w:rsidRPr="00517538">
        <w:rPr>
          <w:rFonts w:cstheme="minorHAnsi"/>
          <w:sz w:val="24"/>
          <w:szCs w:val="24"/>
        </w:rPr>
        <w:t xml:space="preserve"> screens</w:t>
      </w:r>
      <w:r w:rsidR="0001486E" w:rsidRPr="00517538">
        <w:rPr>
          <w:rFonts w:cstheme="minorHAnsi"/>
          <w:sz w:val="24"/>
          <w:szCs w:val="24"/>
        </w:rPr>
        <w:t xml:space="preserve">. </w:t>
      </w:r>
      <w:r w:rsidR="00F35134">
        <w:rPr>
          <w:rFonts w:cstheme="minorHAnsi"/>
          <w:sz w:val="24"/>
          <w:szCs w:val="24"/>
        </w:rPr>
        <w:t>The</w:t>
      </w:r>
      <w:r w:rsidR="00BF59CF" w:rsidRPr="00517538">
        <w:rPr>
          <w:rFonts w:cstheme="minorHAnsi"/>
          <w:sz w:val="24"/>
          <w:szCs w:val="24"/>
        </w:rPr>
        <w:t xml:space="preserve"> latest library, TKOv3, </w:t>
      </w:r>
      <w:r w:rsidR="00836580" w:rsidRPr="00517538">
        <w:rPr>
          <w:rFonts w:cstheme="minorHAnsi"/>
          <w:sz w:val="24"/>
          <w:szCs w:val="24"/>
        </w:rPr>
        <w:t xml:space="preserve">targets </w:t>
      </w:r>
      <w:r w:rsidRPr="00517538">
        <w:rPr>
          <w:rFonts w:cstheme="minorHAnsi"/>
          <w:sz w:val="24"/>
          <w:szCs w:val="24"/>
        </w:rPr>
        <w:t>~</w:t>
      </w:r>
      <w:r w:rsidR="00836580" w:rsidRPr="00517538">
        <w:rPr>
          <w:rFonts w:cstheme="minorHAnsi"/>
          <w:sz w:val="24"/>
          <w:szCs w:val="24"/>
        </w:rPr>
        <w:t>18</w:t>
      </w:r>
      <w:r w:rsidRPr="00517538">
        <w:rPr>
          <w:rFonts w:cstheme="minorHAnsi"/>
          <w:sz w:val="24"/>
          <w:szCs w:val="24"/>
        </w:rPr>
        <w:t xml:space="preserve">,000 human </w:t>
      </w:r>
      <w:r w:rsidR="00836580" w:rsidRPr="00517538">
        <w:rPr>
          <w:rFonts w:cstheme="minorHAnsi"/>
          <w:sz w:val="24"/>
          <w:szCs w:val="24"/>
        </w:rPr>
        <w:t xml:space="preserve">protein-coding </w:t>
      </w:r>
      <w:r w:rsidRPr="00517538">
        <w:rPr>
          <w:rFonts w:cstheme="minorHAnsi"/>
          <w:sz w:val="24"/>
          <w:szCs w:val="24"/>
        </w:rPr>
        <w:t xml:space="preserve">genes </w:t>
      </w:r>
      <w:r w:rsidR="00BF59CF" w:rsidRPr="00517538">
        <w:rPr>
          <w:rFonts w:cstheme="minorHAnsi"/>
          <w:sz w:val="24"/>
          <w:szCs w:val="24"/>
        </w:rPr>
        <w:t xml:space="preserve">with 71,090 guides </w:t>
      </w:r>
      <w:r w:rsidR="0001486E" w:rsidRPr="00517538">
        <w:rPr>
          <w:rFonts w:cstheme="minorHAnsi"/>
          <w:sz w:val="24"/>
          <w:szCs w:val="24"/>
        </w:rPr>
        <w:t xml:space="preserve">optimized for </w:t>
      </w:r>
      <w:r w:rsidR="00836580" w:rsidRPr="00517538">
        <w:rPr>
          <w:rFonts w:cstheme="minorHAnsi"/>
          <w:sz w:val="24"/>
          <w:szCs w:val="24"/>
        </w:rPr>
        <w:t xml:space="preserve">editing </w:t>
      </w:r>
      <w:r w:rsidR="0001486E" w:rsidRPr="00517538">
        <w:rPr>
          <w:rFonts w:cstheme="minorHAnsi"/>
          <w:sz w:val="24"/>
          <w:szCs w:val="24"/>
        </w:rPr>
        <w:t>efficiency</w:t>
      </w:r>
      <w:r w:rsidR="00596DD4" w:rsidRPr="00517538">
        <w:rPr>
          <w:rFonts w:cstheme="minorHAnsi"/>
          <w:sz w:val="24"/>
          <w:szCs w:val="24"/>
        </w:rPr>
        <w:t xml:space="preserve"> using empirical data</w:t>
      </w:r>
      <w:r w:rsidR="00BE7171" w:rsidRPr="00517538">
        <w:rPr>
          <w:rFonts w:cstheme="minorHAnsi"/>
          <w:sz w:val="24"/>
          <w:szCs w:val="24"/>
        </w:rPr>
        <w:fldChar w:fldCharType="begin"/>
      </w:r>
      <w:r w:rsidR="00BE7171" w:rsidRPr="00517538">
        <w:rPr>
          <w:rFonts w:cstheme="minorHAnsi"/>
          <w:sz w:val="24"/>
          <w:szCs w:val="24"/>
        </w:rPr>
        <w:instrText xml:space="preserve"> ADDIN EN.CITE &lt;EndNote&gt;&lt;Cite&gt;&lt;Author&gt;Hart&lt;/Author&gt;&lt;Year&gt;2017&lt;/Year&gt;&lt;RecNum&gt;17&lt;/RecNum&gt;&lt;DisplayText&gt;&lt;style face="superscript"&gt;10&lt;/style&gt;&lt;/DisplayText&gt;&lt;record&gt;&lt;rec-number&gt;17&lt;/rec-number&gt;&lt;foreign-keys&gt;&lt;key app="EN" db-id="9xaaaavscvzs02ewrwuxdw5caw52xzp9xdwv" timestamp="1548900952"&gt;17&lt;/key&gt;&lt;/foreign-keys&gt;&lt;ref-type name="Journal Article"&gt;17&lt;/ref-type&gt;&lt;contributors&gt;&lt;authors&gt;&lt;author&gt;Hart, Traver&lt;/author&gt;&lt;author&gt;Tong, Amy Hin Yan&lt;/author&gt;&lt;author&gt;Chan, Katie&lt;/author&gt;&lt;author&gt;Van Leeuwen, Jolanda&lt;/author&gt;&lt;author&gt;Seetharaman, Ashwin&lt;/author&gt;&lt;author&gt;Aregger, Michael&lt;/author&gt;&lt;author&gt;Chandrashekhar, Megha&lt;/author&gt;&lt;author&gt;Hustedt, Nicole&lt;/author&gt;&lt;author&gt;Seth, Sahil&lt;/author&gt;&lt;author&gt;Noonan, Avery&lt;/author&gt;&lt;author&gt;Habsid, Andrea&lt;/author&gt;&lt;author&gt;Sizova, Olga&lt;/author&gt;&lt;author&gt;Nedyalkova, Lyudmila&lt;/author&gt;&lt;author&gt;Climie, Ryan&lt;/author&gt;&lt;author&gt;Tworzyanski, Leanne&lt;/author&gt;&lt;author&gt;Lawson, Keith&lt;/author&gt;&lt;author&gt;Sartori, Maria Augusta&lt;/author&gt;&lt;author&gt;Alibeh, Sabriyeh&lt;/author&gt;&lt;author&gt;Tieu, David&lt;/author&gt;&lt;author&gt;Masud, Sanna&lt;/author&gt;&lt;author&gt;Mero, Patricia&lt;/author&gt;&lt;author&gt;Weiss, Alexander&lt;/author&gt;&lt;author&gt;Brown, Kevin R.&lt;/author&gt;&lt;author&gt;Usaj, Matej&lt;/author&gt;&lt;author&gt;Billmann, Maximilian&lt;/author&gt;&lt;author&gt;Rahman, Mahfuzur&lt;/author&gt;&lt;author&gt;Costanzo, Michael&lt;/author&gt;&lt;author&gt;Myers, Chad L.&lt;/author&gt;&lt;author&gt;Andrews, Brenda J.&lt;/author&gt;&lt;author&gt;Boone, Charles&lt;/author&gt;&lt;author&gt;Durocher, Daniel&lt;/author&gt;&lt;author&gt;Moffat, Jason&lt;/author&gt;&lt;/authors&gt;&lt;/contributors&gt;&lt;titles&gt;&lt;title&gt;Evaluation and Design of Genome-Wide CRISPR/SpCas9 Knockout Screens&lt;/title&gt;&lt;secondary-title&gt;G3: Genes|Genomes|Genetics&lt;/secondary-title&gt;&lt;/titles&gt;&lt;periodical&gt;&lt;full-title&gt;G3: Genes|Genomes|Genetics&lt;/full-title&gt;&lt;/periodical&gt;&lt;pages&gt;2719-2727&lt;/pages&gt;&lt;volume&gt;7&lt;/volume&gt;&lt;number&gt;8&lt;/number&gt;&lt;dates&gt;&lt;year&gt;2017&lt;/year&gt;&lt;/dates&gt;&lt;urls&gt;&lt;related-urls&gt;&lt;url&gt;http://www.g3journal.org/content/ggg/7/8/2719.full.pdf&lt;/url&gt;&lt;/related-urls&gt;&lt;/urls&gt;&lt;electronic-resource-num&gt;10.1534/g3.117.041277&lt;/electronic-resource-num&gt;&lt;/record&gt;&lt;/Cite&gt;&lt;/EndNote&gt;</w:instrText>
      </w:r>
      <w:r w:rsidR="00BE7171" w:rsidRPr="00517538">
        <w:rPr>
          <w:rFonts w:cstheme="minorHAnsi"/>
          <w:sz w:val="24"/>
          <w:szCs w:val="24"/>
        </w:rPr>
        <w:fldChar w:fldCharType="separate"/>
      </w:r>
      <w:r w:rsidR="00BE7171" w:rsidRPr="00517538">
        <w:rPr>
          <w:rFonts w:cstheme="minorHAnsi"/>
          <w:noProof/>
          <w:sz w:val="24"/>
          <w:szCs w:val="24"/>
          <w:vertAlign w:val="superscript"/>
        </w:rPr>
        <w:t>10</w:t>
      </w:r>
      <w:r w:rsidR="00BE7171" w:rsidRPr="00517538">
        <w:rPr>
          <w:rFonts w:cstheme="minorHAnsi"/>
          <w:sz w:val="24"/>
          <w:szCs w:val="24"/>
        </w:rPr>
        <w:fldChar w:fldCharType="end"/>
      </w:r>
      <w:r w:rsidR="00C82238" w:rsidRPr="00517538">
        <w:rPr>
          <w:rFonts w:cstheme="minorHAnsi"/>
          <w:sz w:val="24"/>
          <w:szCs w:val="24"/>
        </w:rPr>
        <w:t xml:space="preserve">. </w:t>
      </w:r>
      <w:r w:rsidR="005A13C3" w:rsidRPr="00517538">
        <w:rPr>
          <w:rFonts w:cstheme="minorHAnsi"/>
          <w:sz w:val="24"/>
          <w:szCs w:val="24"/>
        </w:rPr>
        <w:t xml:space="preserve">Additionally, </w:t>
      </w:r>
      <w:r w:rsidR="0001486E" w:rsidRPr="00517538">
        <w:rPr>
          <w:rFonts w:cstheme="minorHAnsi"/>
          <w:sz w:val="24"/>
          <w:szCs w:val="24"/>
        </w:rPr>
        <w:t>TKOv3 is available as a one-component library</w:t>
      </w:r>
      <w:r w:rsidR="00765734" w:rsidRPr="00517538">
        <w:rPr>
          <w:rFonts w:cstheme="minorHAnsi"/>
          <w:sz w:val="24"/>
          <w:szCs w:val="24"/>
        </w:rPr>
        <w:t xml:space="preserve"> (LCV</w:t>
      </w:r>
      <w:proofErr w:type="gramStart"/>
      <w:r w:rsidR="00765734" w:rsidRPr="00517538">
        <w:rPr>
          <w:rFonts w:cstheme="minorHAnsi"/>
          <w:sz w:val="24"/>
          <w:szCs w:val="24"/>
        </w:rPr>
        <w:t>2::</w:t>
      </w:r>
      <w:proofErr w:type="gramEnd"/>
      <w:r w:rsidR="00765734" w:rsidRPr="00517538">
        <w:rPr>
          <w:rFonts w:cstheme="minorHAnsi"/>
          <w:sz w:val="24"/>
          <w:szCs w:val="24"/>
        </w:rPr>
        <w:t xml:space="preserve">TKOv3, </w:t>
      </w:r>
      <w:proofErr w:type="spellStart"/>
      <w:r w:rsidR="00765734" w:rsidRPr="00517538">
        <w:rPr>
          <w:rFonts w:cstheme="minorHAnsi"/>
          <w:sz w:val="24"/>
          <w:szCs w:val="24"/>
        </w:rPr>
        <w:t>Addgene</w:t>
      </w:r>
      <w:proofErr w:type="spellEnd"/>
      <w:r w:rsidR="00765734" w:rsidRPr="00517538">
        <w:rPr>
          <w:rFonts w:cstheme="minorHAnsi"/>
          <w:sz w:val="24"/>
          <w:szCs w:val="24"/>
        </w:rPr>
        <w:t xml:space="preserve"> </w:t>
      </w:r>
      <w:r w:rsidR="00620476" w:rsidRPr="00517538">
        <w:rPr>
          <w:rFonts w:cstheme="minorHAnsi"/>
          <w:sz w:val="24"/>
          <w:szCs w:val="24"/>
        </w:rPr>
        <w:t xml:space="preserve">ID </w:t>
      </w:r>
      <w:r w:rsidR="00765734" w:rsidRPr="00517538">
        <w:rPr>
          <w:rFonts w:cstheme="minorHAnsi"/>
          <w:sz w:val="24"/>
          <w:szCs w:val="24"/>
        </w:rPr>
        <w:t>#90294)</w:t>
      </w:r>
      <w:r w:rsidR="0001486E" w:rsidRPr="00517538">
        <w:rPr>
          <w:rFonts w:cstheme="minorHAnsi"/>
          <w:sz w:val="24"/>
          <w:szCs w:val="24"/>
        </w:rPr>
        <w:t xml:space="preserve"> expressing </w:t>
      </w:r>
      <w:r w:rsidR="00BF59CF" w:rsidRPr="00517538">
        <w:rPr>
          <w:rFonts w:cstheme="minorHAnsi"/>
          <w:sz w:val="24"/>
          <w:szCs w:val="24"/>
        </w:rPr>
        <w:t>Cas9</w:t>
      </w:r>
      <w:r w:rsidR="0001486E" w:rsidRPr="00517538">
        <w:rPr>
          <w:rFonts w:cstheme="minorHAnsi"/>
          <w:sz w:val="24"/>
          <w:szCs w:val="24"/>
        </w:rPr>
        <w:t xml:space="preserve"> and sgRNAs</w:t>
      </w:r>
      <w:r w:rsidR="00BF59CF" w:rsidRPr="00517538">
        <w:rPr>
          <w:rFonts w:cstheme="minorHAnsi"/>
          <w:sz w:val="24"/>
          <w:szCs w:val="24"/>
        </w:rPr>
        <w:t xml:space="preserve"> on a single vector, </w:t>
      </w:r>
      <w:r w:rsidR="0001486E" w:rsidRPr="00517538">
        <w:rPr>
          <w:rFonts w:cstheme="minorHAnsi"/>
          <w:sz w:val="24"/>
          <w:szCs w:val="24"/>
        </w:rPr>
        <w:t>alleviating the need to generate stable Cas9</w:t>
      </w:r>
      <w:r w:rsidR="00F35134">
        <w:rPr>
          <w:rFonts w:cstheme="minorHAnsi"/>
          <w:sz w:val="24"/>
          <w:szCs w:val="24"/>
        </w:rPr>
        <w:t>-</w:t>
      </w:r>
      <w:r w:rsidR="0001486E" w:rsidRPr="00517538">
        <w:rPr>
          <w:rFonts w:cstheme="minorHAnsi"/>
          <w:sz w:val="24"/>
          <w:szCs w:val="24"/>
        </w:rPr>
        <w:t xml:space="preserve">expressing cells, </w:t>
      </w:r>
      <w:r w:rsidR="00BF59CF" w:rsidRPr="00517538">
        <w:rPr>
          <w:rFonts w:cstheme="minorHAnsi"/>
          <w:sz w:val="24"/>
          <w:szCs w:val="24"/>
        </w:rPr>
        <w:t xml:space="preserve">enabling </w:t>
      </w:r>
      <w:r w:rsidR="0001486E" w:rsidRPr="00517538">
        <w:rPr>
          <w:rFonts w:cstheme="minorHAnsi"/>
          <w:sz w:val="24"/>
          <w:szCs w:val="24"/>
        </w:rPr>
        <w:t xml:space="preserve">genome-wide </w:t>
      </w:r>
      <w:r w:rsidR="00B35273">
        <w:rPr>
          <w:rFonts w:cstheme="minorHAnsi"/>
          <w:sz w:val="24"/>
          <w:szCs w:val="24"/>
        </w:rPr>
        <w:t>knock-out</w:t>
      </w:r>
      <w:r w:rsidR="0001486E" w:rsidRPr="00517538">
        <w:rPr>
          <w:rFonts w:cstheme="minorHAnsi"/>
          <w:sz w:val="24"/>
          <w:szCs w:val="24"/>
        </w:rPr>
        <w:t xml:space="preserve"> </w:t>
      </w:r>
      <w:r w:rsidR="005A13C3" w:rsidRPr="00517538">
        <w:rPr>
          <w:rFonts w:cstheme="minorHAnsi"/>
          <w:sz w:val="24"/>
          <w:szCs w:val="24"/>
        </w:rPr>
        <w:t xml:space="preserve">across a broad range of </w:t>
      </w:r>
      <w:r w:rsidRPr="00517538">
        <w:rPr>
          <w:rFonts w:cstheme="minorHAnsi"/>
          <w:sz w:val="24"/>
          <w:szCs w:val="24"/>
        </w:rPr>
        <w:t>mammalian cell</w:t>
      </w:r>
      <w:r w:rsidR="00BF59CF" w:rsidRPr="00517538">
        <w:rPr>
          <w:rFonts w:cstheme="minorHAnsi"/>
          <w:sz w:val="24"/>
          <w:szCs w:val="24"/>
        </w:rPr>
        <w:t xml:space="preserve"> type</w:t>
      </w:r>
      <w:r w:rsidR="005A13C3" w:rsidRPr="00517538">
        <w:rPr>
          <w:rFonts w:cstheme="minorHAnsi"/>
          <w:sz w:val="24"/>
          <w:szCs w:val="24"/>
        </w:rPr>
        <w:t>s</w:t>
      </w:r>
      <w:r w:rsidRPr="00517538">
        <w:rPr>
          <w:rFonts w:cstheme="minorHAnsi"/>
          <w:sz w:val="24"/>
          <w:szCs w:val="24"/>
        </w:rPr>
        <w:t>.</w:t>
      </w:r>
      <w:r w:rsidR="00CB09D2" w:rsidRPr="00517538">
        <w:rPr>
          <w:rFonts w:cstheme="minorHAnsi"/>
          <w:sz w:val="24"/>
          <w:szCs w:val="24"/>
        </w:rPr>
        <w:t xml:space="preserve"> TKOv3 is also available in a vector without Cas9</w:t>
      </w:r>
      <w:r w:rsidR="00C87CB7" w:rsidRPr="00517538">
        <w:rPr>
          <w:rFonts w:cstheme="minorHAnsi"/>
          <w:sz w:val="24"/>
          <w:szCs w:val="24"/>
        </w:rPr>
        <w:t xml:space="preserve"> (</w:t>
      </w:r>
      <w:r w:rsidR="00765734" w:rsidRPr="00517538">
        <w:rPr>
          <w:rFonts w:cstheme="minorHAnsi"/>
          <w:sz w:val="24"/>
          <w:szCs w:val="24"/>
        </w:rPr>
        <w:t>pLCKO</w:t>
      </w:r>
      <w:r w:rsidR="008657C4" w:rsidRPr="00517538">
        <w:rPr>
          <w:rFonts w:cstheme="minorHAnsi"/>
          <w:sz w:val="24"/>
          <w:szCs w:val="24"/>
        </w:rPr>
        <w:t>2</w:t>
      </w:r>
      <w:r w:rsidR="00765734" w:rsidRPr="00517538">
        <w:rPr>
          <w:rFonts w:cstheme="minorHAnsi"/>
          <w:sz w:val="24"/>
          <w:szCs w:val="24"/>
        </w:rPr>
        <w:t>::TKOv3,</w:t>
      </w:r>
      <w:r w:rsidR="00620476" w:rsidRPr="00517538">
        <w:rPr>
          <w:rFonts w:cstheme="minorHAnsi"/>
          <w:sz w:val="24"/>
          <w:szCs w:val="24"/>
        </w:rPr>
        <w:t xml:space="preserve"> </w:t>
      </w:r>
      <w:proofErr w:type="spellStart"/>
      <w:r w:rsidR="00620476" w:rsidRPr="00517538">
        <w:rPr>
          <w:rFonts w:cstheme="minorHAnsi"/>
          <w:sz w:val="24"/>
          <w:szCs w:val="24"/>
        </w:rPr>
        <w:t>Addgene</w:t>
      </w:r>
      <w:proofErr w:type="spellEnd"/>
      <w:r w:rsidR="00620476" w:rsidRPr="00517538">
        <w:rPr>
          <w:rFonts w:cstheme="minorHAnsi"/>
          <w:sz w:val="24"/>
          <w:szCs w:val="24"/>
        </w:rPr>
        <w:t xml:space="preserve"> ID# 125517</w:t>
      </w:r>
      <w:r w:rsidR="00C87CB7" w:rsidRPr="00517538">
        <w:rPr>
          <w:rFonts w:cstheme="minorHAnsi"/>
          <w:sz w:val="24"/>
          <w:szCs w:val="24"/>
        </w:rPr>
        <w:t>)</w:t>
      </w:r>
      <w:r w:rsidR="00CB09D2" w:rsidRPr="00517538">
        <w:rPr>
          <w:rFonts w:cstheme="minorHAnsi"/>
          <w:sz w:val="24"/>
          <w:szCs w:val="24"/>
        </w:rPr>
        <w:t xml:space="preserve"> and can be utilized in cells that express Cas9</w:t>
      </w:r>
      <w:r w:rsidR="00E26CCB" w:rsidRPr="00517538">
        <w:rPr>
          <w:rFonts w:cstheme="minorHAnsi"/>
          <w:sz w:val="24"/>
          <w:szCs w:val="24"/>
        </w:rPr>
        <w:fldChar w:fldCharType="begin"/>
      </w:r>
      <w:r w:rsidR="00BE7171" w:rsidRPr="00517538">
        <w:rPr>
          <w:rFonts w:cstheme="minorHAnsi"/>
          <w:sz w:val="24"/>
          <w:szCs w:val="24"/>
        </w:rPr>
        <w:instrText xml:space="preserve"> ADDIN EN.CITE &lt;EndNote&gt;&lt;Cite&gt;&lt;Author&gt;Mair B&lt;/Author&gt;&lt;Year&gt;2019&lt;/Year&gt;&lt;RecNum&gt;27&lt;/RecNum&gt;&lt;DisplayText&gt;&lt;style face="superscript"&gt;11&lt;/style&gt;&lt;/DisplayText&gt;&lt;record&gt;&lt;rec-number&gt;27&lt;/rec-number&gt;&lt;foreign-keys&gt;&lt;key app="EN" db-id="9xaaaavscvzs02ewrwuxdw5caw52xzp9xdwv" timestamp="1549042146"&gt;27&lt;/key&gt;&lt;/foreign-keys&gt;&lt;ref-type name="Journal Article"&gt;17&lt;/ref-type&gt;&lt;contributors&gt;&lt;authors&gt;&lt;author&gt;Mair B, Tomic J, Masud S, Tonge P, Weiss A, Usaj M, Tong A, Kwan J, Brown K, Titus E, Atkins M, Chan K, Munsie L, Habsid A, Han H, Kennedy M, Cohen B, Keller G, Moffat J&lt;/author&gt;&lt;/authors&gt;&lt;/contributors&gt;&lt;titles&gt;&lt;title&gt;Essential gene profiles for human pluripotent stem cells identify uncharacterized genes and substrate dependencies &lt;/title&gt;&lt;secondary-title&gt;Cell Reports &lt;/secondary-title&gt;&lt;/titles&gt;&lt;periodical&gt;&lt;full-title&gt;Cell Reports&lt;/full-title&gt;&lt;/periodical&gt;&lt;pages&gt;599-615.E12&lt;/pages&gt;&lt;volume&gt;27&lt;/volume&gt;&lt;number&gt;2&lt;/number&gt;&lt;dates&gt;&lt;year&gt;2019&lt;/year&gt;&lt;/dates&gt;&lt;urls&gt;&lt;/urls&gt;&lt;/record&gt;&lt;/Cite&gt;&lt;/EndNote&gt;</w:instrText>
      </w:r>
      <w:r w:rsidR="00E26CCB" w:rsidRPr="00517538">
        <w:rPr>
          <w:rFonts w:cstheme="minorHAnsi"/>
          <w:sz w:val="24"/>
          <w:szCs w:val="24"/>
        </w:rPr>
        <w:fldChar w:fldCharType="separate"/>
      </w:r>
      <w:r w:rsidR="00BE7171" w:rsidRPr="00517538">
        <w:rPr>
          <w:rFonts w:cstheme="minorHAnsi"/>
          <w:noProof/>
          <w:sz w:val="24"/>
          <w:szCs w:val="24"/>
          <w:vertAlign w:val="superscript"/>
        </w:rPr>
        <w:t>11</w:t>
      </w:r>
      <w:r w:rsidR="00E26CCB" w:rsidRPr="00517538">
        <w:rPr>
          <w:rFonts w:cstheme="minorHAnsi"/>
          <w:sz w:val="24"/>
          <w:szCs w:val="24"/>
        </w:rPr>
        <w:fldChar w:fldCharType="end"/>
      </w:r>
      <w:r w:rsidR="00E26CCB" w:rsidRPr="00517538">
        <w:rPr>
          <w:rFonts w:cstheme="minorHAnsi"/>
          <w:sz w:val="24"/>
          <w:szCs w:val="24"/>
        </w:rPr>
        <w:t>.</w:t>
      </w:r>
      <w:r w:rsidR="00D150F3" w:rsidRPr="00517538">
        <w:rPr>
          <w:rFonts w:cstheme="minorHAnsi"/>
          <w:sz w:val="24"/>
          <w:szCs w:val="24"/>
        </w:rPr>
        <w:t xml:space="preserve"> </w:t>
      </w:r>
    </w:p>
    <w:p w14:paraId="4BB69181" w14:textId="77777777" w:rsidR="00203CFB" w:rsidRPr="00517538" w:rsidRDefault="00203CFB" w:rsidP="00F322A4">
      <w:pPr>
        <w:spacing w:after="0" w:line="240" w:lineRule="auto"/>
        <w:rPr>
          <w:rFonts w:cstheme="minorHAnsi"/>
          <w:sz w:val="24"/>
          <w:szCs w:val="24"/>
        </w:rPr>
      </w:pPr>
    </w:p>
    <w:p w14:paraId="75DFB3DF" w14:textId="2764C976" w:rsidR="00F91D5C" w:rsidRDefault="000050E2" w:rsidP="00F322A4">
      <w:pPr>
        <w:spacing w:after="0" w:line="240" w:lineRule="auto"/>
        <w:rPr>
          <w:rFonts w:cstheme="minorHAnsi"/>
          <w:color w:val="000000" w:themeColor="text1"/>
          <w:sz w:val="24"/>
          <w:szCs w:val="24"/>
        </w:rPr>
      </w:pPr>
      <w:r w:rsidRPr="00517538">
        <w:rPr>
          <w:rFonts w:cstheme="minorHAnsi"/>
          <w:sz w:val="24"/>
          <w:szCs w:val="24"/>
        </w:rPr>
        <w:t>A genome-wide CRIS</w:t>
      </w:r>
      <w:r w:rsidR="00203CFB" w:rsidRPr="00517538">
        <w:rPr>
          <w:rFonts w:cstheme="minorHAnsi"/>
          <w:sz w:val="24"/>
          <w:szCs w:val="24"/>
        </w:rPr>
        <w:t>P</w:t>
      </w:r>
      <w:r w:rsidRPr="00517538">
        <w:rPr>
          <w:rFonts w:cstheme="minorHAnsi"/>
          <w:sz w:val="24"/>
          <w:szCs w:val="24"/>
        </w:rPr>
        <w:t>R-</w:t>
      </w:r>
      <w:r w:rsidR="00596DD4" w:rsidRPr="00517538">
        <w:rPr>
          <w:rFonts w:cstheme="minorHAnsi"/>
          <w:sz w:val="24"/>
          <w:szCs w:val="24"/>
        </w:rPr>
        <w:t>Cas9</w:t>
      </w:r>
      <w:r w:rsidR="00071ED5" w:rsidRPr="00517538">
        <w:rPr>
          <w:rFonts w:cstheme="minorHAnsi"/>
          <w:sz w:val="24"/>
          <w:szCs w:val="24"/>
        </w:rPr>
        <w:t xml:space="preserve"> </w:t>
      </w:r>
      <w:r w:rsidRPr="00517538">
        <w:rPr>
          <w:rFonts w:cstheme="minorHAnsi"/>
          <w:sz w:val="24"/>
          <w:szCs w:val="24"/>
        </w:rPr>
        <w:t xml:space="preserve">edited </w:t>
      </w:r>
      <w:r w:rsidR="002E070C" w:rsidRPr="00517538">
        <w:rPr>
          <w:rFonts w:cstheme="minorHAnsi"/>
          <w:sz w:val="24"/>
          <w:szCs w:val="24"/>
        </w:rPr>
        <w:t xml:space="preserve">cell </w:t>
      </w:r>
      <w:r w:rsidR="004908C8" w:rsidRPr="00517538">
        <w:rPr>
          <w:rFonts w:cstheme="minorHAnsi"/>
          <w:sz w:val="24"/>
          <w:szCs w:val="24"/>
        </w:rPr>
        <w:t>population can be exposed to different</w:t>
      </w:r>
      <w:r w:rsidR="00F36FD1" w:rsidRPr="00517538">
        <w:rPr>
          <w:rFonts w:cstheme="minorHAnsi"/>
          <w:sz w:val="24"/>
          <w:szCs w:val="24"/>
        </w:rPr>
        <w:t xml:space="preserve"> growth</w:t>
      </w:r>
      <w:r w:rsidR="00A032CF" w:rsidRPr="00517538">
        <w:rPr>
          <w:rFonts w:cstheme="minorHAnsi"/>
          <w:bCs/>
          <w:sz w:val="24"/>
          <w:szCs w:val="24"/>
        </w:rPr>
        <w:t xml:space="preserve"> </w:t>
      </w:r>
      <w:r w:rsidR="004908C8" w:rsidRPr="00517538">
        <w:rPr>
          <w:rFonts w:cstheme="minorHAnsi"/>
          <w:sz w:val="24"/>
          <w:szCs w:val="24"/>
        </w:rPr>
        <w:t>conditions</w:t>
      </w:r>
      <w:r w:rsidR="001E56DF" w:rsidRPr="00517538">
        <w:rPr>
          <w:rFonts w:cstheme="minorHAnsi"/>
          <w:sz w:val="24"/>
          <w:szCs w:val="24"/>
        </w:rPr>
        <w:t>,</w:t>
      </w:r>
      <w:r w:rsidR="004908C8" w:rsidRPr="00517538">
        <w:rPr>
          <w:rFonts w:cstheme="minorHAnsi"/>
          <w:sz w:val="24"/>
          <w:szCs w:val="24"/>
        </w:rPr>
        <w:t xml:space="preserve"> </w:t>
      </w:r>
      <w:r w:rsidR="00F36FD1" w:rsidRPr="00517538">
        <w:rPr>
          <w:rFonts w:cstheme="minorHAnsi"/>
          <w:sz w:val="24"/>
          <w:szCs w:val="24"/>
        </w:rPr>
        <w:t xml:space="preserve">with </w:t>
      </w:r>
      <w:r w:rsidR="004908C8" w:rsidRPr="00517538">
        <w:rPr>
          <w:rFonts w:cstheme="minorHAnsi"/>
          <w:sz w:val="24"/>
          <w:szCs w:val="24"/>
        </w:rPr>
        <w:t xml:space="preserve">the </w:t>
      </w:r>
      <w:r w:rsidR="001E56DF" w:rsidRPr="00517538">
        <w:rPr>
          <w:rFonts w:cstheme="minorHAnsi"/>
          <w:sz w:val="24"/>
          <w:szCs w:val="24"/>
        </w:rPr>
        <w:t>abundance</w:t>
      </w:r>
      <w:r w:rsidR="004908C8" w:rsidRPr="00517538">
        <w:rPr>
          <w:rFonts w:cstheme="minorHAnsi"/>
          <w:sz w:val="24"/>
          <w:szCs w:val="24"/>
        </w:rPr>
        <w:t xml:space="preserve"> of </w:t>
      </w:r>
      <w:r w:rsidR="008A396E" w:rsidRPr="00517538">
        <w:rPr>
          <w:rFonts w:cstheme="minorHAnsi"/>
          <w:sz w:val="24"/>
          <w:szCs w:val="24"/>
        </w:rPr>
        <w:t>s</w:t>
      </w:r>
      <w:r w:rsidR="004908C8" w:rsidRPr="00517538">
        <w:rPr>
          <w:rFonts w:cstheme="minorHAnsi"/>
          <w:sz w:val="24"/>
          <w:szCs w:val="24"/>
        </w:rPr>
        <w:t>gRNAs over time</w:t>
      </w:r>
      <w:r w:rsidR="002E070C" w:rsidRPr="00517538">
        <w:rPr>
          <w:rFonts w:cstheme="minorHAnsi"/>
          <w:sz w:val="24"/>
          <w:szCs w:val="24"/>
        </w:rPr>
        <w:t xml:space="preserve"> </w:t>
      </w:r>
      <w:r w:rsidR="00CA10B1" w:rsidRPr="00517538">
        <w:rPr>
          <w:rFonts w:cstheme="minorHAnsi"/>
          <w:sz w:val="24"/>
          <w:szCs w:val="24"/>
        </w:rPr>
        <w:t>quantified by</w:t>
      </w:r>
      <w:r w:rsidR="0072519B">
        <w:rPr>
          <w:rFonts w:cstheme="minorHAnsi"/>
          <w:sz w:val="24"/>
          <w:szCs w:val="24"/>
        </w:rPr>
        <w:t xml:space="preserve"> </w:t>
      </w:r>
      <w:r w:rsidR="00CA10B1" w:rsidRPr="00517538">
        <w:rPr>
          <w:rFonts w:cstheme="minorHAnsi"/>
          <w:sz w:val="24"/>
          <w:szCs w:val="24"/>
        </w:rPr>
        <w:t>next-generation sequencing</w:t>
      </w:r>
      <w:r w:rsidR="00797BBF" w:rsidRPr="00517538">
        <w:rPr>
          <w:rFonts w:cstheme="minorHAnsi"/>
          <w:sz w:val="24"/>
          <w:szCs w:val="24"/>
        </w:rPr>
        <w:t>,</w:t>
      </w:r>
      <w:r w:rsidR="00CA10B1" w:rsidRPr="00517538">
        <w:rPr>
          <w:rFonts w:cstheme="minorHAnsi"/>
          <w:sz w:val="24"/>
          <w:szCs w:val="24"/>
        </w:rPr>
        <w:t xml:space="preserve"> </w:t>
      </w:r>
      <w:r w:rsidR="00F36FD1" w:rsidRPr="00517538">
        <w:rPr>
          <w:rFonts w:cstheme="minorHAnsi"/>
          <w:sz w:val="24"/>
          <w:szCs w:val="24"/>
        </w:rPr>
        <w:t xml:space="preserve">providing a readout </w:t>
      </w:r>
      <w:r w:rsidR="00CA10B1" w:rsidRPr="00517538">
        <w:rPr>
          <w:rFonts w:cstheme="minorHAnsi"/>
          <w:sz w:val="24"/>
          <w:szCs w:val="24"/>
        </w:rPr>
        <w:t>to</w:t>
      </w:r>
      <w:r w:rsidR="002E070C" w:rsidRPr="00517538">
        <w:rPr>
          <w:rFonts w:cstheme="minorHAnsi"/>
          <w:sz w:val="24"/>
          <w:szCs w:val="24"/>
        </w:rPr>
        <w:t xml:space="preserve"> assess drop-out or enrichment of cells with </w:t>
      </w:r>
      <w:r w:rsidR="000F0D1A" w:rsidRPr="00517538">
        <w:rPr>
          <w:rFonts w:cstheme="minorHAnsi"/>
          <w:sz w:val="24"/>
          <w:szCs w:val="24"/>
        </w:rPr>
        <w:t>traceable</w:t>
      </w:r>
      <w:r w:rsidR="00596DD4" w:rsidRPr="00517538">
        <w:rPr>
          <w:rFonts w:cstheme="minorHAnsi"/>
          <w:sz w:val="24"/>
          <w:szCs w:val="24"/>
        </w:rPr>
        <w:t xml:space="preserve"> genetic</w:t>
      </w:r>
      <w:r w:rsidR="002E070C" w:rsidRPr="00517538">
        <w:rPr>
          <w:rFonts w:cstheme="minorHAnsi"/>
          <w:sz w:val="24"/>
          <w:szCs w:val="24"/>
        </w:rPr>
        <w:t xml:space="preserve"> perturbations. CRISPR </w:t>
      </w:r>
      <w:r w:rsidR="00B35273">
        <w:rPr>
          <w:rFonts w:cstheme="minorHAnsi"/>
          <w:sz w:val="24"/>
          <w:szCs w:val="24"/>
        </w:rPr>
        <w:t>knock-out</w:t>
      </w:r>
      <w:r w:rsidR="002E070C" w:rsidRPr="00517538">
        <w:rPr>
          <w:rFonts w:cstheme="minorHAnsi"/>
          <w:sz w:val="24"/>
          <w:szCs w:val="24"/>
        </w:rPr>
        <w:t xml:space="preserve"> libraries can be </w:t>
      </w:r>
      <w:r w:rsidR="00FF4629" w:rsidRPr="00517538">
        <w:rPr>
          <w:rFonts w:cstheme="minorHAnsi"/>
          <w:sz w:val="24"/>
          <w:szCs w:val="24"/>
        </w:rPr>
        <w:t xml:space="preserve">harnessed </w:t>
      </w:r>
      <w:r w:rsidR="002E070C" w:rsidRPr="00517538">
        <w:rPr>
          <w:rFonts w:cstheme="minorHAnsi"/>
          <w:sz w:val="24"/>
          <w:szCs w:val="24"/>
        </w:rPr>
        <w:t xml:space="preserve">to identify genes </w:t>
      </w:r>
      <w:r w:rsidR="00F35134">
        <w:rPr>
          <w:rFonts w:cstheme="minorHAnsi"/>
          <w:sz w:val="24"/>
          <w:szCs w:val="24"/>
        </w:rPr>
        <w:t>that,</w:t>
      </w:r>
      <w:r w:rsidR="00F91D5C">
        <w:rPr>
          <w:rFonts w:cstheme="minorHAnsi"/>
          <w:sz w:val="24"/>
          <w:szCs w:val="24"/>
        </w:rPr>
        <w:t xml:space="preserve"> upon</w:t>
      </w:r>
      <w:r w:rsidR="00F36FD1" w:rsidRPr="00517538">
        <w:rPr>
          <w:rFonts w:cstheme="minorHAnsi"/>
          <w:sz w:val="24"/>
          <w:szCs w:val="24"/>
        </w:rPr>
        <w:t xml:space="preserve"> </w:t>
      </w:r>
      <w:r w:rsidR="00FF4629" w:rsidRPr="00517538">
        <w:rPr>
          <w:rFonts w:cstheme="minorHAnsi"/>
          <w:sz w:val="24"/>
          <w:szCs w:val="24"/>
        </w:rPr>
        <w:t>perturb</w:t>
      </w:r>
      <w:r w:rsidR="00F91D5C">
        <w:rPr>
          <w:rFonts w:cstheme="minorHAnsi"/>
          <w:sz w:val="24"/>
          <w:szCs w:val="24"/>
        </w:rPr>
        <w:t>ation</w:t>
      </w:r>
      <w:r w:rsidR="00F35134">
        <w:rPr>
          <w:rFonts w:cstheme="minorHAnsi"/>
          <w:sz w:val="24"/>
          <w:szCs w:val="24"/>
        </w:rPr>
        <w:t>,</w:t>
      </w:r>
      <w:r w:rsidR="00FF4629" w:rsidRPr="00517538">
        <w:rPr>
          <w:rFonts w:cstheme="minorHAnsi"/>
          <w:sz w:val="24"/>
          <w:szCs w:val="24"/>
        </w:rPr>
        <w:t xml:space="preserve"> </w:t>
      </w:r>
      <w:r w:rsidR="002E070C" w:rsidRPr="00517538">
        <w:rPr>
          <w:rFonts w:cstheme="minorHAnsi"/>
          <w:sz w:val="24"/>
          <w:szCs w:val="24"/>
        </w:rPr>
        <w:t xml:space="preserve">cause cellular fitness defects, </w:t>
      </w:r>
      <w:r w:rsidR="00FF4629" w:rsidRPr="00517538">
        <w:rPr>
          <w:rFonts w:cstheme="minorHAnsi"/>
          <w:sz w:val="24"/>
          <w:szCs w:val="24"/>
        </w:rPr>
        <w:t xml:space="preserve">moderate </w:t>
      </w:r>
      <w:r w:rsidR="002E070C" w:rsidRPr="00517538">
        <w:rPr>
          <w:rFonts w:cstheme="minorHAnsi"/>
          <w:sz w:val="24"/>
          <w:szCs w:val="24"/>
        </w:rPr>
        <w:t>drug sensitivity (</w:t>
      </w:r>
      <w:r w:rsidR="00DE61A2">
        <w:rPr>
          <w:rFonts w:cstheme="minorHAnsi"/>
          <w:sz w:val="24"/>
          <w:szCs w:val="24"/>
        </w:rPr>
        <w:t xml:space="preserve">e.g., </w:t>
      </w:r>
      <w:r w:rsidR="002E070C" w:rsidRPr="00517538">
        <w:rPr>
          <w:rFonts w:cstheme="minorHAnsi"/>
          <w:sz w:val="24"/>
          <w:szCs w:val="24"/>
        </w:rPr>
        <w:t>sensiti</w:t>
      </w:r>
      <w:r w:rsidR="00DE61A2">
        <w:rPr>
          <w:rFonts w:cstheme="minorHAnsi"/>
          <w:sz w:val="24"/>
          <w:szCs w:val="24"/>
        </w:rPr>
        <w:t>ve</w:t>
      </w:r>
      <w:r w:rsidR="002E070C" w:rsidRPr="00517538">
        <w:rPr>
          <w:rFonts w:cstheme="minorHAnsi"/>
          <w:sz w:val="24"/>
          <w:szCs w:val="24"/>
        </w:rPr>
        <w:t xml:space="preserve"> or resistan</w:t>
      </w:r>
      <w:r w:rsidR="00DE61A2">
        <w:rPr>
          <w:rFonts w:cstheme="minorHAnsi"/>
          <w:sz w:val="24"/>
          <w:szCs w:val="24"/>
        </w:rPr>
        <w:t>t</w:t>
      </w:r>
      <w:r w:rsidR="002E070C" w:rsidRPr="00517538">
        <w:rPr>
          <w:rFonts w:cstheme="minorHAnsi"/>
          <w:sz w:val="24"/>
          <w:szCs w:val="24"/>
        </w:rPr>
        <w:t xml:space="preserve"> genes), regulate protein</w:t>
      </w:r>
      <w:r w:rsidR="00FF4629" w:rsidRPr="00517538">
        <w:rPr>
          <w:rFonts w:cstheme="minorHAnsi"/>
          <w:sz w:val="24"/>
          <w:szCs w:val="24"/>
        </w:rPr>
        <w:t xml:space="preserve"> expression (e.g.</w:t>
      </w:r>
      <w:r w:rsidR="00F91D5C">
        <w:rPr>
          <w:rFonts w:cstheme="minorHAnsi"/>
          <w:sz w:val="24"/>
          <w:szCs w:val="24"/>
        </w:rPr>
        <w:t>,</w:t>
      </w:r>
      <w:r w:rsidR="00FF4629" w:rsidRPr="00517538">
        <w:rPr>
          <w:rFonts w:cstheme="minorHAnsi"/>
          <w:sz w:val="24"/>
          <w:szCs w:val="24"/>
        </w:rPr>
        <w:t xml:space="preserve"> reporter)</w:t>
      </w:r>
      <w:r w:rsidR="002E070C" w:rsidRPr="00517538">
        <w:rPr>
          <w:rFonts w:cstheme="minorHAnsi"/>
          <w:sz w:val="24"/>
          <w:szCs w:val="24"/>
        </w:rPr>
        <w:t xml:space="preserve">, or are required for a certain </w:t>
      </w:r>
      <w:r w:rsidR="00F36FD1" w:rsidRPr="00517538">
        <w:rPr>
          <w:rFonts w:cstheme="minorHAnsi"/>
          <w:sz w:val="24"/>
          <w:szCs w:val="24"/>
        </w:rPr>
        <w:t>pa</w:t>
      </w:r>
      <w:r w:rsidR="0038583C" w:rsidRPr="00517538">
        <w:rPr>
          <w:rFonts w:cstheme="minorHAnsi"/>
          <w:sz w:val="24"/>
          <w:szCs w:val="24"/>
        </w:rPr>
        <w:t>t</w:t>
      </w:r>
      <w:r w:rsidR="00F36FD1" w:rsidRPr="00517538">
        <w:rPr>
          <w:rFonts w:cstheme="minorHAnsi"/>
          <w:sz w:val="24"/>
          <w:szCs w:val="24"/>
        </w:rPr>
        <w:t>hway function</w:t>
      </w:r>
      <w:r w:rsidR="00DE61A2">
        <w:rPr>
          <w:rFonts w:cstheme="minorHAnsi"/>
          <w:sz w:val="24"/>
          <w:szCs w:val="24"/>
        </w:rPr>
        <w:t xml:space="preserve"> and </w:t>
      </w:r>
      <w:r w:rsidR="00DE61A2" w:rsidRPr="00517538">
        <w:rPr>
          <w:rFonts w:cstheme="minorHAnsi"/>
          <w:sz w:val="24"/>
          <w:szCs w:val="24"/>
        </w:rPr>
        <w:t>cellular state</w:t>
      </w:r>
      <w:r w:rsidR="00F136B9" w:rsidRPr="00517538">
        <w:rPr>
          <w:rFonts w:cstheme="minorHAnsi"/>
          <w:sz w:val="24"/>
          <w:szCs w:val="24"/>
        </w:rPr>
        <w:fldChar w:fldCharType="begin">
          <w:fldData xml:space="preserve">PEVuZE5vdGU+PENpdGU+PEF1dGhvcj5TaGFsZW08L0F1dGhvcj48WWVhcj4yMDE0PC9ZZWFyPjxS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</w:fldData>
        </w:fldChar>
      </w:r>
      <w:r w:rsidR="00BE7171" w:rsidRPr="00517538">
        <w:rPr>
          <w:rFonts w:cstheme="minorHAnsi"/>
          <w:sz w:val="24"/>
          <w:szCs w:val="24"/>
        </w:rPr>
        <w:instrText xml:space="preserve"> ADDIN EN.CITE </w:instrText>
      </w:r>
      <w:r w:rsidR="00BE7171" w:rsidRPr="00517538">
        <w:rPr>
          <w:rFonts w:cstheme="minorHAnsi"/>
          <w:sz w:val="24"/>
          <w:szCs w:val="24"/>
        </w:rPr>
        <w:fldChar w:fldCharType="begin">
          <w:fldData xml:space="preserve">PEVuZE5vdGU+PENpdGU+PEF1dGhvcj5TaGFsZW08L0F1dGhvcj48WWVhcj4yMDE0PC9ZZWFyPjxS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</w:fldData>
        </w:fldChar>
      </w:r>
      <w:r w:rsidR="00BE7171" w:rsidRPr="00517538">
        <w:rPr>
          <w:rFonts w:cstheme="minorHAnsi"/>
          <w:sz w:val="24"/>
          <w:szCs w:val="24"/>
        </w:rPr>
        <w:instrText xml:space="preserve"> ADDIN EN.CITE.DATA </w:instrText>
      </w:r>
      <w:r w:rsidR="00BE7171" w:rsidRPr="00517538">
        <w:rPr>
          <w:rFonts w:cstheme="minorHAnsi"/>
          <w:sz w:val="24"/>
          <w:szCs w:val="24"/>
        </w:rPr>
      </w:r>
      <w:r w:rsidR="00BE7171" w:rsidRPr="00517538">
        <w:rPr>
          <w:rFonts w:cstheme="minorHAnsi"/>
          <w:sz w:val="24"/>
          <w:szCs w:val="24"/>
        </w:rPr>
        <w:fldChar w:fldCharType="end"/>
      </w:r>
      <w:r w:rsidR="00F136B9" w:rsidRPr="00517538">
        <w:rPr>
          <w:rFonts w:cstheme="minorHAnsi"/>
          <w:sz w:val="24"/>
          <w:szCs w:val="24"/>
        </w:rPr>
      </w:r>
      <w:r w:rsidR="00F136B9" w:rsidRPr="00517538">
        <w:rPr>
          <w:rFonts w:cstheme="minorHAnsi"/>
          <w:sz w:val="24"/>
          <w:szCs w:val="24"/>
        </w:rPr>
        <w:fldChar w:fldCharType="separate"/>
      </w:r>
      <w:r w:rsidR="00BE7171" w:rsidRPr="00517538">
        <w:rPr>
          <w:rFonts w:cstheme="minorHAnsi"/>
          <w:noProof/>
          <w:sz w:val="24"/>
          <w:szCs w:val="24"/>
          <w:vertAlign w:val="superscript"/>
        </w:rPr>
        <w:t>12-14</w:t>
      </w:r>
      <w:r w:rsidR="00F136B9" w:rsidRPr="00517538">
        <w:rPr>
          <w:rFonts w:cstheme="minorHAnsi"/>
          <w:sz w:val="24"/>
          <w:szCs w:val="24"/>
        </w:rPr>
        <w:fldChar w:fldCharType="end"/>
      </w:r>
      <w:r w:rsidR="002E070C" w:rsidRPr="00517538">
        <w:rPr>
          <w:rFonts w:cstheme="minorHAnsi"/>
          <w:sz w:val="24"/>
          <w:szCs w:val="24"/>
        </w:rPr>
        <w:t xml:space="preserve">. </w:t>
      </w:r>
      <w:r w:rsidR="00E63D80" w:rsidRPr="00517538">
        <w:rPr>
          <w:rFonts w:cstheme="minorHAnsi"/>
          <w:sz w:val="24"/>
          <w:szCs w:val="24"/>
        </w:rPr>
        <w:t xml:space="preserve">For example, </w:t>
      </w:r>
      <w:r w:rsidR="00F36FD1" w:rsidRPr="00517538">
        <w:rPr>
          <w:rFonts w:cstheme="minorHAnsi"/>
          <w:color w:val="000000" w:themeColor="text1"/>
          <w:sz w:val="24"/>
          <w:szCs w:val="24"/>
        </w:rPr>
        <w:t>differential fitness</w:t>
      </w:r>
      <w:r w:rsidR="0001486E" w:rsidRPr="00517538">
        <w:rPr>
          <w:rFonts w:cstheme="minorHAnsi"/>
          <w:color w:val="000000" w:themeColor="text1"/>
          <w:sz w:val="24"/>
          <w:szCs w:val="24"/>
        </w:rPr>
        <w:t xml:space="preserve"> screens in a cancer cell line can identify both </w:t>
      </w:r>
      <w:r w:rsidR="00DE61A2">
        <w:rPr>
          <w:rFonts w:cstheme="minorHAnsi"/>
          <w:color w:val="000000" w:themeColor="text1"/>
          <w:sz w:val="24"/>
          <w:szCs w:val="24"/>
        </w:rPr>
        <w:t>depletion or reduction of</w:t>
      </w:r>
      <w:r w:rsidR="0001486E" w:rsidRPr="00517538">
        <w:rPr>
          <w:rFonts w:cstheme="minorHAnsi"/>
          <w:color w:val="000000" w:themeColor="text1"/>
          <w:sz w:val="24"/>
          <w:szCs w:val="24"/>
        </w:rPr>
        <w:t xml:space="preserve"> oncogenes and enrichment</w:t>
      </w:r>
      <w:r w:rsidR="00DE61A2">
        <w:rPr>
          <w:rFonts w:cstheme="minorHAnsi"/>
          <w:color w:val="000000" w:themeColor="text1"/>
          <w:sz w:val="24"/>
          <w:szCs w:val="24"/>
        </w:rPr>
        <w:t xml:space="preserve"> or </w:t>
      </w:r>
      <w:r w:rsidR="00F35134">
        <w:rPr>
          <w:rFonts w:cstheme="minorHAnsi"/>
          <w:color w:val="000000" w:themeColor="text1"/>
          <w:sz w:val="24"/>
          <w:szCs w:val="24"/>
        </w:rPr>
        <w:t xml:space="preserve">an </w:t>
      </w:r>
      <w:r w:rsidR="00DE61A2">
        <w:rPr>
          <w:rFonts w:cstheme="minorHAnsi"/>
          <w:color w:val="000000" w:themeColor="text1"/>
          <w:sz w:val="24"/>
          <w:szCs w:val="24"/>
        </w:rPr>
        <w:t>increase</w:t>
      </w:r>
      <w:r w:rsidR="0001486E" w:rsidRPr="00517538">
        <w:rPr>
          <w:rFonts w:cstheme="minorHAnsi"/>
          <w:color w:val="000000" w:themeColor="text1"/>
          <w:sz w:val="24"/>
          <w:szCs w:val="24"/>
        </w:rPr>
        <w:t xml:space="preserve"> of tumor suppressors</w:t>
      </w:r>
      <w:r w:rsidR="00DE61A2">
        <w:rPr>
          <w:rFonts w:cstheme="minorHAnsi"/>
          <w:color w:val="000000" w:themeColor="text1"/>
          <w:sz w:val="24"/>
          <w:szCs w:val="24"/>
        </w:rPr>
        <w:t xml:space="preserve"> genes</w:t>
      </w:r>
      <w:r w:rsidR="00F136B9" w:rsidRPr="00517538">
        <w:rPr>
          <w:rFonts w:cstheme="minorHAnsi"/>
          <w:color w:val="000000" w:themeColor="text1"/>
          <w:sz w:val="24"/>
          <w:szCs w:val="24"/>
        </w:rPr>
        <w:fldChar w:fldCharType="begin">
          <w:fldData xml:space="preserve">PEVuZE5vdGU+PENpdGU+PEF1dGhvcj5XYW5nPC9BdXRob3I+PFllYXI+MjAxNzwvWWVhcj48UmVj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=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PEVuZE5vdGU+PENpdGU+PEF1dGhvcj5XYW5nPC9BdXRob3I+PFllYXI+MjAxNzwvWWVhcj48UmVj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=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3,14,15</w:t>
      </w:r>
      <w:r w:rsidR="00F136B9" w:rsidRPr="00517538">
        <w:rPr>
          <w:rFonts w:cstheme="minorHAnsi"/>
          <w:color w:val="000000" w:themeColor="text1"/>
          <w:sz w:val="24"/>
          <w:szCs w:val="24"/>
        </w:rPr>
        <w:fldChar w:fldCharType="end"/>
      </w:r>
      <w:r w:rsidR="0001486E" w:rsidRPr="00517538">
        <w:rPr>
          <w:rFonts w:cstheme="minorHAnsi"/>
          <w:color w:val="000000" w:themeColor="text1"/>
          <w:sz w:val="24"/>
          <w:szCs w:val="24"/>
        </w:rPr>
        <w:t xml:space="preserve">. Similarly, using intermediate doses of therapeutic drugs can reveal both </w:t>
      </w:r>
      <w:r w:rsidR="00203CFB" w:rsidRPr="00517538">
        <w:rPr>
          <w:rFonts w:cstheme="minorHAnsi"/>
          <w:color w:val="000000" w:themeColor="text1"/>
          <w:sz w:val="24"/>
          <w:szCs w:val="24"/>
        </w:rPr>
        <w:t xml:space="preserve">drug </w:t>
      </w:r>
      <w:r w:rsidR="0001486E" w:rsidRPr="00517538">
        <w:rPr>
          <w:rFonts w:cstheme="minorHAnsi"/>
          <w:color w:val="000000" w:themeColor="text1"/>
          <w:sz w:val="24"/>
          <w:szCs w:val="24"/>
        </w:rPr>
        <w:t>resistan</w:t>
      </w:r>
      <w:r w:rsidR="00203CFB" w:rsidRPr="00517538">
        <w:rPr>
          <w:rFonts w:cstheme="minorHAnsi"/>
          <w:color w:val="000000" w:themeColor="text1"/>
          <w:sz w:val="24"/>
          <w:szCs w:val="24"/>
        </w:rPr>
        <w:t>ce</w:t>
      </w:r>
      <w:r w:rsidR="0001486E" w:rsidRPr="00517538">
        <w:rPr>
          <w:rFonts w:cstheme="minorHAnsi"/>
          <w:color w:val="000000" w:themeColor="text1"/>
          <w:sz w:val="24"/>
          <w:szCs w:val="24"/>
        </w:rPr>
        <w:t xml:space="preserve"> and sensitization genes</w:t>
      </w:r>
      <w:r w:rsidR="00F136B9" w:rsidRPr="00517538">
        <w:rPr>
          <w:rFonts w:cstheme="minorHAnsi"/>
          <w:color w:val="000000" w:themeColor="text1"/>
          <w:sz w:val="24"/>
          <w:szCs w:val="24"/>
        </w:rPr>
        <w:fldChar w:fldCharType="begin">
          <w:fldData xml:space="preserve">PEVuZE5vdGU+PENpdGU+PEF1dGhvcj5aaW1tZXJtYW5uPC9BdXRob3I+PFllYXI+MjAxODwvWWVh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=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PEVuZE5vdGU+PENpdGU+PEF1dGhvcj5aaW1tZXJtYW5uPC9BdXRob3I+PFllYXI+MjAxODwvWWVh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=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16,17</w:t>
      </w:r>
      <w:r w:rsidR="00F136B9" w:rsidRPr="00517538">
        <w:rPr>
          <w:rFonts w:cstheme="minorHAnsi"/>
          <w:color w:val="000000" w:themeColor="text1"/>
          <w:sz w:val="24"/>
          <w:szCs w:val="24"/>
        </w:rPr>
        <w:fldChar w:fldCharType="end"/>
      </w:r>
      <w:r w:rsidR="00DF037A" w:rsidRPr="00517538">
        <w:rPr>
          <w:rFonts w:cstheme="minorHAnsi"/>
          <w:color w:val="000000" w:themeColor="text1"/>
          <w:sz w:val="24"/>
          <w:szCs w:val="24"/>
        </w:rPr>
        <w:t>.</w:t>
      </w:r>
      <w:r w:rsidR="006A45E1" w:rsidRPr="00517538">
        <w:rPr>
          <w:rFonts w:cstheme="minorHAnsi"/>
          <w:color w:val="000000" w:themeColor="text1"/>
          <w:sz w:val="24"/>
          <w:szCs w:val="24"/>
        </w:rPr>
        <w:t xml:space="preserve"> </w:t>
      </w:r>
    </w:p>
    <w:p w14:paraId="21597472" w14:textId="77777777" w:rsidR="00F91D5C" w:rsidRDefault="00F91D5C" w:rsidP="00F322A4">
      <w:pPr>
        <w:spacing w:after="0" w:line="240" w:lineRule="auto"/>
        <w:rPr>
          <w:rFonts w:cstheme="minorHAnsi"/>
          <w:color w:val="000000" w:themeColor="text1"/>
          <w:sz w:val="24"/>
          <w:szCs w:val="24"/>
        </w:rPr>
      </w:pPr>
    </w:p>
    <w:p w14:paraId="45ED449A" w14:textId="5DD7AD6E" w:rsidR="00D5694C" w:rsidRPr="00517538" w:rsidRDefault="00F35134" w:rsidP="00F322A4">
      <w:pPr>
        <w:spacing w:after="0" w:line="240" w:lineRule="auto"/>
        <w:rPr>
          <w:rFonts w:cstheme="minorHAnsi"/>
          <w:sz w:val="24"/>
          <w:szCs w:val="24"/>
        </w:rPr>
      </w:pPr>
      <w:r>
        <w:rPr>
          <w:rFonts w:cstheme="minorHAnsi"/>
          <w:sz w:val="24"/>
          <w:szCs w:val="24"/>
        </w:rPr>
        <w:t>P</w:t>
      </w:r>
      <w:r w:rsidR="004908C8" w:rsidRPr="00517538">
        <w:rPr>
          <w:rFonts w:cstheme="minorHAnsi"/>
          <w:sz w:val="24"/>
          <w:szCs w:val="24"/>
        </w:rPr>
        <w:t>rovide</w:t>
      </w:r>
      <w:r>
        <w:rPr>
          <w:rFonts w:cstheme="minorHAnsi"/>
          <w:sz w:val="24"/>
          <w:szCs w:val="24"/>
        </w:rPr>
        <w:t>d here is</w:t>
      </w:r>
      <w:r w:rsidR="004908C8" w:rsidRPr="00517538">
        <w:rPr>
          <w:rFonts w:cstheme="minorHAnsi"/>
          <w:sz w:val="24"/>
          <w:szCs w:val="24"/>
        </w:rPr>
        <w:t xml:space="preserve"> a detailed </w:t>
      </w:r>
      <w:r w:rsidR="0098038A" w:rsidRPr="00517538">
        <w:rPr>
          <w:rFonts w:cstheme="minorHAnsi"/>
          <w:sz w:val="24"/>
          <w:szCs w:val="24"/>
        </w:rPr>
        <w:t xml:space="preserve">screening </w:t>
      </w:r>
      <w:r w:rsidR="004908C8" w:rsidRPr="00517538">
        <w:rPr>
          <w:rFonts w:cstheme="minorHAnsi"/>
          <w:sz w:val="24"/>
          <w:szCs w:val="24"/>
        </w:rPr>
        <w:t>protocol</w:t>
      </w:r>
      <w:r w:rsidR="006A45E1" w:rsidRPr="00517538">
        <w:rPr>
          <w:rFonts w:cstheme="minorHAnsi"/>
          <w:sz w:val="24"/>
          <w:szCs w:val="24"/>
        </w:rPr>
        <w:t xml:space="preserve"> </w:t>
      </w:r>
      <w:r w:rsidR="004908C8" w:rsidRPr="00517538">
        <w:rPr>
          <w:rFonts w:cstheme="minorHAnsi"/>
          <w:sz w:val="24"/>
          <w:szCs w:val="24"/>
        </w:rPr>
        <w:t xml:space="preserve">for </w:t>
      </w:r>
      <w:r w:rsidR="0098038A" w:rsidRPr="00517538">
        <w:rPr>
          <w:rFonts w:cstheme="minorHAnsi"/>
          <w:sz w:val="24"/>
          <w:szCs w:val="24"/>
        </w:rPr>
        <w:t xml:space="preserve">genome-scale </w:t>
      </w:r>
      <w:r w:rsidR="00184AF0" w:rsidRPr="00517538">
        <w:rPr>
          <w:rFonts w:cstheme="minorHAnsi"/>
          <w:sz w:val="24"/>
          <w:szCs w:val="24"/>
        </w:rPr>
        <w:t>CRISPR-</w:t>
      </w:r>
      <w:r w:rsidR="003248A4" w:rsidRPr="00517538">
        <w:rPr>
          <w:rFonts w:cstheme="minorHAnsi"/>
          <w:sz w:val="24"/>
          <w:szCs w:val="24"/>
        </w:rPr>
        <w:t xml:space="preserve">Cas9 </w:t>
      </w:r>
      <w:r w:rsidR="00184AF0" w:rsidRPr="00517538">
        <w:rPr>
          <w:rFonts w:cstheme="minorHAnsi"/>
          <w:sz w:val="24"/>
          <w:szCs w:val="24"/>
        </w:rPr>
        <w:t>loss</w:t>
      </w:r>
      <w:r>
        <w:rPr>
          <w:rFonts w:cstheme="minorHAnsi"/>
          <w:sz w:val="24"/>
          <w:szCs w:val="24"/>
        </w:rPr>
        <w:t>-</w:t>
      </w:r>
      <w:r w:rsidR="00184AF0" w:rsidRPr="00517538">
        <w:rPr>
          <w:rFonts w:cstheme="minorHAnsi"/>
          <w:sz w:val="24"/>
          <w:szCs w:val="24"/>
        </w:rPr>
        <w:t>of</w:t>
      </w:r>
      <w:r>
        <w:rPr>
          <w:rFonts w:cstheme="minorHAnsi"/>
          <w:sz w:val="24"/>
          <w:szCs w:val="24"/>
        </w:rPr>
        <w:t>-</w:t>
      </w:r>
      <w:r w:rsidR="0098038A" w:rsidRPr="00517538">
        <w:rPr>
          <w:rFonts w:cstheme="minorHAnsi"/>
          <w:sz w:val="24"/>
          <w:szCs w:val="24"/>
        </w:rPr>
        <w:t>function screening</w:t>
      </w:r>
      <w:r w:rsidR="006A45E1" w:rsidRPr="00517538">
        <w:rPr>
          <w:rFonts w:cstheme="minorHAnsi"/>
          <w:sz w:val="24"/>
          <w:szCs w:val="24"/>
        </w:rPr>
        <w:t xml:space="preserve"> using the Toronto </w:t>
      </w:r>
      <w:r w:rsidR="00B35273">
        <w:rPr>
          <w:rFonts w:cstheme="minorHAnsi"/>
          <w:sz w:val="24"/>
          <w:szCs w:val="24"/>
        </w:rPr>
        <w:t>Knock-out</w:t>
      </w:r>
      <w:r w:rsidR="006A45E1" w:rsidRPr="00517538">
        <w:rPr>
          <w:rFonts w:cstheme="minorHAnsi"/>
          <w:sz w:val="24"/>
          <w:szCs w:val="24"/>
        </w:rPr>
        <w:t xml:space="preserve"> libraries</w:t>
      </w:r>
      <w:r w:rsidR="0098038A" w:rsidRPr="00517538">
        <w:rPr>
          <w:rFonts w:cstheme="minorHAnsi"/>
          <w:sz w:val="24"/>
          <w:szCs w:val="24"/>
        </w:rPr>
        <w:t xml:space="preserve"> </w:t>
      </w:r>
      <w:r w:rsidR="006A45E1" w:rsidRPr="00517538">
        <w:rPr>
          <w:rFonts w:cstheme="minorHAnsi"/>
          <w:sz w:val="24"/>
          <w:szCs w:val="24"/>
        </w:rPr>
        <w:t>(TKO</w:t>
      </w:r>
      <w:r w:rsidR="00420B64" w:rsidRPr="00517538">
        <w:rPr>
          <w:rFonts w:cstheme="minorHAnsi"/>
          <w:sz w:val="24"/>
          <w:szCs w:val="24"/>
        </w:rPr>
        <w:t xml:space="preserve">v1 or </w:t>
      </w:r>
      <w:r w:rsidR="006A45E1" w:rsidRPr="00517538">
        <w:rPr>
          <w:rFonts w:cstheme="minorHAnsi"/>
          <w:sz w:val="24"/>
          <w:szCs w:val="24"/>
        </w:rPr>
        <w:t xml:space="preserve">v3) </w:t>
      </w:r>
      <w:r w:rsidR="00184AF0" w:rsidRPr="00517538">
        <w:rPr>
          <w:rFonts w:cstheme="minorHAnsi"/>
          <w:sz w:val="24"/>
          <w:szCs w:val="24"/>
        </w:rPr>
        <w:t xml:space="preserve">in </w:t>
      </w:r>
      <w:r w:rsidR="0098038A" w:rsidRPr="00517538">
        <w:rPr>
          <w:rFonts w:cstheme="minorHAnsi"/>
          <w:sz w:val="24"/>
          <w:szCs w:val="24"/>
        </w:rPr>
        <w:t>mammalian cells</w:t>
      </w:r>
      <w:r w:rsidR="005910C2" w:rsidRPr="00517538">
        <w:rPr>
          <w:rFonts w:cstheme="minorHAnsi"/>
          <w:sz w:val="24"/>
          <w:szCs w:val="24"/>
        </w:rPr>
        <w:t xml:space="preserve"> </w:t>
      </w:r>
      <w:r w:rsidR="00850E18" w:rsidRPr="00517538">
        <w:rPr>
          <w:rFonts w:cstheme="minorHAnsi"/>
          <w:sz w:val="24"/>
          <w:szCs w:val="24"/>
        </w:rPr>
        <w:t>from library generation, screening performance to data analysis.</w:t>
      </w:r>
      <w:r w:rsidR="005910C2" w:rsidRPr="00517538">
        <w:rPr>
          <w:rFonts w:cstheme="minorHAnsi"/>
          <w:sz w:val="24"/>
          <w:szCs w:val="24"/>
        </w:rPr>
        <w:t xml:space="preserve"> </w:t>
      </w:r>
      <w:r w:rsidR="0076565A" w:rsidRPr="00517538">
        <w:rPr>
          <w:rFonts w:cstheme="minorHAnsi"/>
          <w:sz w:val="24"/>
          <w:szCs w:val="24"/>
        </w:rPr>
        <w:t xml:space="preserve">Although this protocol has been optimized for screening using the Toronto </w:t>
      </w:r>
      <w:r w:rsidR="00B35273">
        <w:rPr>
          <w:rFonts w:cstheme="minorHAnsi"/>
          <w:sz w:val="24"/>
          <w:szCs w:val="24"/>
        </w:rPr>
        <w:t>Knock-out</w:t>
      </w:r>
      <w:r w:rsidR="0076565A" w:rsidRPr="00517538">
        <w:rPr>
          <w:rFonts w:cstheme="minorHAnsi"/>
          <w:sz w:val="24"/>
          <w:szCs w:val="24"/>
        </w:rPr>
        <w:t xml:space="preserve"> libraries</w:t>
      </w:r>
      <w:r w:rsidR="00071ED5" w:rsidRPr="00517538">
        <w:rPr>
          <w:rFonts w:cstheme="minorHAnsi"/>
          <w:sz w:val="24"/>
          <w:szCs w:val="24"/>
        </w:rPr>
        <w:t xml:space="preserve">, </w:t>
      </w:r>
      <w:r w:rsidR="0076565A" w:rsidRPr="00517538">
        <w:rPr>
          <w:rFonts w:cstheme="minorHAnsi"/>
          <w:sz w:val="24"/>
          <w:szCs w:val="24"/>
        </w:rPr>
        <w:t xml:space="preserve">it can be applied and </w:t>
      </w:r>
      <w:r>
        <w:rPr>
          <w:rFonts w:cstheme="minorHAnsi"/>
          <w:sz w:val="24"/>
          <w:szCs w:val="24"/>
        </w:rPr>
        <w:t>become</w:t>
      </w:r>
      <w:r w:rsidR="002B0049" w:rsidRPr="00517538">
        <w:rPr>
          <w:rFonts w:cstheme="minorHAnsi"/>
          <w:sz w:val="24"/>
          <w:szCs w:val="24"/>
        </w:rPr>
        <w:t xml:space="preserve"> </w:t>
      </w:r>
      <w:r w:rsidR="0076565A" w:rsidRPr="00517538">
        <w:rPr>
          <w:rFonts w:cstheme="minorHAnsi"/>
          <w:sz w:val="24"/>
          <w:szCs w:val="24"/>
        </w:rPr>
        <w:t xml:space="preserve">scalable to all CRISPR </w:t>
      </w:r>
      <w:r w:rsidR="008A396E" w:rsidRPr="00517538">
        <w:rPr>
          <w:rFonts w:cstheme="minorHAnsi"/>
          <w:sz w:val="24"/>
          <w:szCs w:val="24"/>
        </w:rPr>
        <w:t>s</w:t>
      </w:r>
      <w:r w:rsidR="0076565A" w:rsidRPr="00517538">
        <w:rPr>
          <w:rFonts w:cstheme="minorHAnsi"/>
          <w:sz w:val="24"/>
          <w:szCs w:val="24"/>
        </w:rPr>
        <w:t xml:space="preserve">gRNA </w:t>
      </w:r>
      <w:r w:rsidR="002B0049" w:rsidRPr="00517538">
        <w:rPr>
          <w:rFonts w:cstheme="minorHAnsi"/>
          <w:sz w:val="24"/>
          <w:szCs w:val="24"/>
        </w:rPr>
        <w:t xml:space="preserve">pooled </w:t>
      </w:r>
      <w:r w:rsidR="0076565A" w:rsidRPr="00517538">
        <w:rPr>
          <w:rFonts w:cstheme="minorHAnsi"/>
          <w:sz w:val="24"/>
          <w:szCs w:val="24"/>
        </w:rPr>
        <w:t>libraries</w:t>
      </w:r>
      <w:r w:rsidR="00DF037A" w:rsidRPr="00517538">
        <w:rPr>
          <w:rFonts w:cstheme="minorHAnsi"/>
          <w:sz w:val="24"/>
          <w:szCs w:val="24"/>
        </w:rPr>
        <w:t>.</w:t>
      </w:r>
    </w:p>
    <w:p w14:paraId="66826354" w14:textId="7E3C6481" w:rsidR="00707C68" w:rsidRPr="00517538" w:rsidRDefault="00707C68" w:rsidP="00F322A4">
      <w:pPr>
        <w:spacing w:after="0" w:line="240" w:lineRule="auto"/>
        <w:rPr>
          <w:rFonts w:cstheme="minorHAnsi"/>
          <w:sz w:val="24"/>
          <w:szCs w:val="24"/>
        </w:rPr>
      </w:pPr>
    </w:p>
    <w:p w14:paraId="5D8D6926" w14:textId="005D64AA" w:rsidR="007F0D53" w:rsidRPr="00517538" w:rsidRDefault="006305D7" w:rsidP="00F322A4">
      <w:pPr>
        <w:spacing w:after="0" w:line="240" w:lineRule="auto"/>
        <w:rPr>
          <w:rFonts w:cstheme="minorHAnsi"/>
          <w:b/>
          <w:sz w:val="24"/>
          <w:szCs w:val="24"/>
        </w:rPr>
      </w:pPr>
      <w:bookmarkStart w:id="0" w:name="_Hlk6305159"/>
      <w:r w:rsidRPr="00517538">
        <w:rPr>
          <w:rFonts w:cstheme="minorHAnsi"/>
          <w:b/>
          <w:sz w:val="24"/>
          <w:szCs w:val="24"/>
        </w:rPr>
        <w:t>PROTOCOL</w:t>
      </w:r>
      <w:r w:rsidR="00F35134">
        <w:rPr>
          <w:rFonts w:cstheme="minorHAnsi"/>
          <w:b/>
          <w:sz w:val="24"/>
          <w:szCs w:val="24"/>
        </w:rPr>
        <w:t>:</w:t>
      </w:r>
    </w:p>
    <w:p w14:paraId="3B2BD597" w14:textId="77777777" w:rsidR="00F91D5C" w:rsidRDefault="00F91D5C" w:rsidP="00F322A4">
      <w:pPr>
        <w:spacing w:after="0" w:line="240" w:lineRule="auto"/>
        <w:rPr>
          <w:rFonts w:cstheme="minorHAnsi"/>
          <w:b/>
          <w:sz w:val="24"/>
          <w:szCs w:val="24"/>
        </w:rPr>
      </w:pPr>
    </w:p>
    <w:p w14:paraId="173D1774" w14:textId="4E3600FA" w:rsidR="00F91D5C" w:rsidRPr="00517538" w:rsidRDefault="00F91D5C" w:rsidP="00F322A4">
      <w:pPr>
        <w:spacing w:after="0" w:line="240" w:lineRule="auto"/>
        <w:rPr>
          <w:rFonts w:cstheme="minorHAnsi"/>
          <w:sz w:val="24"/>
          <w:szCs w:val="24"/>
        </w:rPr>
      </w:pPr>
      <w:r w:rsidRPr="00517538">
        <w:rPr>
          <w:rFonts w:cstheme="minorHAnsi"/>
          <w:sz w:val="24"/>
          <w:szCs w:val="24"/>
        </w:rPr>
        <w:t xml:space="preserve">The experiments outlined below follows </w:t>
      </w:r>
      <w:r w:rsidR="00F35134">
        <w:rPr>
          <w:rFonts w:cstheme="minorHAnsi"/>
          <w:sz w:val="24"/>
          <w:szCs w:val="24"/>
        </w:rPr>
        <w:t>the</w:t>
      </w:r>
      <w:r w:rsidRPr="00517538">
        <w:rPr>
          <w:rFonts w:cstheme="minorHAnsi"/>
          <w:sz w:val="24"/>
          <w:szCs w:val="24"/>
        </w:rPr>
        <w:t xml:space="preserve"> institute’s Environmental Health and Safety Office guidelines. </w:t>
      </w:r>
    </w:p>
    <w:p w14:paraId="60C599DC" w14:textId="77777777" w:rsidR="007F0D53" w:rsidRPr="00517538" w:rsidRDefault="007F0D53" w:rsidP="00F322A4">
      <w:pPr>
        <w:spacing w:after="0" w:line="240" w:lineRule="auto"/>
        <w:rPr>
          <w:rFonts w:cstheme="minorHAnsi"/>
          <w:b/>
          <w:sz w:val="24"/>
          <w:szCs w:val="24"/>
        </w:rPr>
      </w:pPr>
    </w:p>
    <w:p w14:paraId="15C7F072" w14:textId="1F029214" w:rsidR="00B603E4" w:rsidRPr="00517538" w:rsidRDefault="007F0D53" w:rsidP="00F322A4">
      <w:pPr>
        <w:spacing w:after="0" w:line="240" w:lineRule="auto"/>
        <w:rPr>
          <w:rFonts w:cstheme="minorHAnsi"/>
          <w:b/>
          <w:sz w:val="24"/>
          <w:szCs w:val="24"/>
        </w:rPr>
      </w:pPr>
      <w:r w:rsidRPr="00FD7195">
        <w:rPr>
          <w:rFonts w:cstheme="minorHAnsi"/>
          <w:b/>
          <w:sz w:val="24"/>
          <w:szCs w:val="24"/>
          <w:highlight w:val="yellow"/>
        </w:rPr>
        <w:t>1</w:t>
      </w:r>
      <w:r w:rsidR="000F0D1A" w:rsidRPr="00FD7195">
        <w:rPr>
          <w:rFonts w:cstheme="minorHAnsi"/>
          <w:b/>
          <w:sz w:val="24"/>
          <w:szCs w:val="24"/>
          <w:highlight w:val="yellow"/>
        </w:rPr>
        <w:t>.</w:t>
      </w:r>
      <w:r w:rsidRPr="00FD7195">
        <w:rPr>
          <w:rFonts w:cstheme="minorHAnsi"/>
          <w:b/>
          <w:sz w:val="24"/>
          <w:szCs w:val="24"/>
          <w:highlight w:val="yellow"/>
        </w:rPr>
        <w:t xml:space="preserve"> </w:t>
      </w:r>
      <w:r w:rsidR="005910C2" w:rsidRPr="00FD7195">
        <w:rPr>
          <w:rFonts w:cstheme="minorHAnsi"/>
          <w:b/>
          <w:sz w:val="24"/>
          <w:szCs w:val="24"/>
          <w:highlight w:val="yellow"/>
        </w:rPr>
        <w:t xml:space="preserve">Pooled </w:t>
      </w:r>
      <w:r w:rsidRPr="00FD7195">
        <w:rPr>
          <w:rFonts w:cstheme="minorHAnsi"/>
          <w:b/>
          <w:sz w:val="24"/>
          <w:szCs w:val="24"/>
          <w:highlight w:val="yellow"/>
        </w:rPr>
        <w:t>CRISPR</w:t>
      </w:r>
      <w:r w:rsidR="005910C2" w:rsidRPr="00FD7195">
        <w:rPr>
          <w:rFonts w:cstheme="minorHAnsi"/>
          <w:b/>
          <w:sz w:val="24"/>
          <w:szCs w:val="24"/>
          <w:highlight w:val="yellow"/>
        </w:rPr>
        <w:t xml:space="preserve"> </w:t>
      </w:r>
      <w:r w:rsidR="008A396E" w:rsidRPr="00FD7195">
        <w:rPr>
          <w:rFonts w:cstheme="minorHAnsi"/>
          <w:b/>
          <w:sz w:val="24"/>
          <w:szCs w:val="24"/>
          <w:highlight w:val="yellow"/>
        </w:rPr>
        <w:t>s</w:t>
      </w:r>
      <w:r w:rsidR="005910C2" w:rsidRPr="00FD7195">
        <w:rPr>
          <w:rFonts w:cstheme="minorHAnsi"/>
          <w:b/>
          <w:sz w:val="24"/>
          <w:szCs w:val="24"/>
          <w:highlight w:val="yellow"/>
        </w:rPr>
        <w:t xml:space="preserve">gRNA </w:t>
      </w:r>
      <w:r w:rsidR="005C5A18" w:rsidRPr="00FD7195">
        <w:rPr>
          <w:rFonts w:cstheme="minorHAnsi"/>
          <w:b/>
          <w:sz w:val="24"/>
          <w:szCs w:val="24"/>
          <w:highlight w:val="yellow"/>
        </w:rPr>
        <w:t>lentiviral li</w:t>
      </w:r>
      <w:r w:rsidRPr="00FD7195">
        <w:rPr>
          <w:rFonts w:cstheme="minorHAnsi"/>
          <w:b/>
          <w:sz w:val="24"/>
          <w:szCs w:val="24"/>
          <w:highlight w:val="yellow"/>
        </w:rPr>
        <w:t xml:space="preserve">brary </w:t>
      </w:r>
      <w:r w:rsidR="005C5A18" w:rsidRPr="00FD7195">
        <w:rPr>
          <w:rFonts w:cstheme="minorHAnsi"/>
          <w:b/>
          <w:sz w:val="24"/>
          <w:szCs w:val="24"/>
          <w:highlight w:val="yellow"/>
        </w:rPr>
        <w:t>plasmid a</w:t>
      </w:r>
      <w:r w:rsidRPr="00FD7195">
        <w:rPr>
          <w:rFonts w:cstheme="minorHAnsi"/>
          <w:b/>
          <w:sz w:val="24"/>
          <w:szCs w:val="24"/>
          <w:highlight w:val="yellow"/>
        </w:rPr>
        <w:t>mplification</w:t>
      </w:r>
      <w:r w:rsidR="006E1109" w:rsidRPr="00517538">
        <w:rPr>
          <w:rFonts w:cstheme="minorHAnsi"/>
          <w:b/>
          <w:sz w:val="24"/>
          <w:szCs w:val="24"/>
        </w:rPr>
        <w:t xml:space="preserve"> </w:t>
      </w:r>
    </w:p>
    <w:p w14:paraId="068169D3" w14:textId="77777777" w:rsidR="004609C5" w:rsidRPr="00517538" w:rsidRDefault="004609C5" w:rsidP="00F322A4">
      <w:pPr>
        <w:spacing w:after="0" w:line="240" w:lineRule="auto"/>
        <w:rPr>
          <w:rFonts w:cstheme="minorHAnsi"/>
          <w:b/>
          <w:sz w:val="24"/>
          <w:szCs w:val="24"/>
        </w:rPr>
      </w:pPr>
    </w:p>
    <w:p w14:paraId="5EC0C98C" w14:textId="25124130" w:rsidR="007D450C" w:rsidRPr="00517538" w:rsidRDefault="005F516C" w:rsidP="00F322A4">
      <w:pPr>
        <w:pStyle w:val="ListParagraph"/>
        <w:numPr>
          <w:ilvl w:val="1"/>
          <w:numId w:val="1"/>
        </w:numPr>
        <w:spacing w:after="0" w:line="240" w:lineRule="auto"/>
        <w:rPr>
          <w:rFonts w:cstheme="minorHAnsi"/>
          <w:sz w:val="24"/>
          <w:szCs w:val="24"/>
        </w:rPr>
      </w:pPr>
      <w:r w:rsidRPr="00517538">
        <w:rPr>
          <w:rFonts w:cstheme="minorHAnsi"/>
          <w:sz w:val="24"/>
          <w:szCs w:val="24"/>
        </w:rPr>
        <w:t>Dilute the ready-made</w:t>
      </w:r>
      <w:r w:rsidR="0085647C" w:rsidRPr="00517538">
        <w:rPr>
          <w:rFonts w:cstheme="minorHAnsi"/>
          <w:sz w:val="24"/>
          <w:szCs w:val="24"/>
        </w:rPr>
        <w:t xml:space="preserve"> CRISPR </w:t>
      </w:r>
      <w:r w:rsidR="008A396E" w:rsidRPr="00517538">
        <w:rPr>
          <w:rFonts w:cstheme="minorHAnsi"/>
          <w:sz w:val="24"/>
          <w:szCs w:val="24"/>
        </w:rPr>
        <w:t>s</w:t>
      </w:r>
      <w:r w:rsidR="0085647C" w:rsidRPr="00517538">
        <w:rPr>
          <w:rFonts w:cstheme="minorHAnsi"/>
          <w:sz w:val="24"/>
          <w:szCs w:val="24"/>
        </w:rPr>
        <w:t>gRNA</w:t>
      </w:r>
      <w:r w:rsidRPr="00517538">
        <w:rPr>
          <w:rFonts w:cstheme="minorHAnsi"/>
          <w:sz w:val="24"/>
          <w:szCs w:val="24"/>
        </w:rPr>
        <w:t xml:space="preserve"> plasmid DNA library to 50 ng/</w:t>
      </w:r>
      <w:r w:rsidRPr="00517538">
        <w:rPr>
          <w:rFonts w:cstheme="minorHAnsi"/>
          <w:sz w:val="24"/>
          <w:szCs w:val="24"/>
        </w:rPr>
        <w:sym w:font="Symbol" w:char="F06D"/>
      </w:r>
      <w:r w:rsidRPr="00517538">
        <w:rPr>
          <w:rFonts w:cstheme="minorHAnsi"/>
          <w:sz w:val="24"/>
          <w:szCs w:val="24"/>
        </w:rPr>
        <w:t>L in TE</w:t>
      </w:r>
      <w:r w:rsidR="00B603E4" w:rsidRPr="00517538">
        <w:rPr>
          <w:rFonts w:cstheme="minorHAnsi"/>
          <w:sz w:val="24"/>
          <w:szCs w:val="24"/>
        </w:rPr>
        <w:t xml:space="preserve"> (e.g.</w:t>
      </w:r>
      <w:r w:rsidR="00F91D5C">
        <w:rPr>
          <w:rFonts w:cstheme="minorHAnsi"/>
          <w:sz w:val="24"/>
          <w:szCs w:val="24"/>
        </w:rPr>
        <w:t>,</w:t>
      </w:r>
      <w:r w:rsidR="00B603E4" w:rsidRPr="00517538">
        <w:rPr>
          <w:rFonts w:cstheme="minorHAnsi"/>
          <w:sz w:val="24"/>
          <w:szCs w:val="24"/>
        </w:rPr>
        <w:t xml:space="preserve"> TKOv3).</w:t>
      </w:r>
    </w:p>
    <w:p w14:paraId="7968B068" w14:textId="77777777" w:rsidR="005539B4" w:rsidRPr="00517538" w:rsidRDefault="005539B4" w:rsidP="00F322A4">
      <w:pPr>
        <w:pStyle w:val="ListParagraph"/>
        <w:spacing w:after="0" w:line="240" w:lineRule="auto"/>
        <w:ind w:left="0"/>
        <w:rPr>
          <w:rFonts w:cstheme="minorHAnsi"/>
          <w:sz w:val="24"/>
          <w:szCs w:val="24"/>
        </w:rPr>
      </w:pPr>
    </w:p>
    <w:p w14:paraId="6E0B2A2D" w14:textId="3B45CE79" w:rsidR="005F516C" w:rsidRPr="00517538" w:rsidRDefault="005F516C" w:rsidP="00F322A4">
      <w:pPr>
        <w:pStyle w:val="ListParagraph"/>
        <w:numPr>
          <w:ilvl w:val="1"/>
          <w:numId w:val="1"/>
        </w:numPr>
        <w:spacing w:after="0" w:line="240" w:lineRule="auto"/>
        <w:rPr>
          <w:rFonts w:cstheme="minorHAnsi"/>
          <w:sz w:val="24"/>
          <w:szCs w:val="24"/>
        </w:rPr>
      </w:pPr>
      <w:r w:rsidRPr="00517538">
        <w:rPr>
          <w:rFonts w:cstheme="minorHAnsi"/>
          <w:sz w:val="24"/>
          <w:szCs w:val="24"/>
        </w:rPr>
        <w:t>Electroporate the library using</w:t>
      </w:r>
      <w:r w:rsidR="00592659" w:rsidRPr="00517538">
        <w:rPr>
          <w:rFonts w:cstheme="minorHAnsi"/>
          <w:sz w:val="24"/>
          <w:szCs w:val="24"/>
        </w:rPr>
        <w:t xml:space="preserve"> </w:t>
      </w:r>
      <w:r w:rsidRPr="00517538">
        <w:rPr>
          <w:rFonts w:cstheme="minorHAnsi"/>
          <w:sz w:val="24"/>
          <w:szCs w:val="24"/>
        </w:rPr>
        <w:t xml:space="preserve">electrocompetent cells. Set up a total of </w:t>
      </w:r>
      <w:r w:rsidR="003D779D">
        <w:rPr>
          <w:rFonts w:cstheme="minorHAnsi"/>
          <w:sz w:val="24"/>
          <w:szCs w:val="24"/>
        </w:rPr>
        <w:t>four</w:t>
      </w:r>
      <w:r w:rsidRPr="00517538">
        <w:rPr>
          <w:rFonts w:cstheme="minorHAnsi"/>
          <w:sz w:val="24"/>
          <w:szCs w:val="24"/>
        </w:rPr>
        <w:t xml:space="preserve"> </w:t>
      </w:r>
      <w:r w:rsidR="00FC2265" w:rsidRPr="00517538">
        <w:rPr>
          <w:rFonts w:cstheme="minorHAnsi"/>
          <w:sz w:val="24"/>
          <w:szCs w:val="24"/>
        </w:rPr>
        <w:t>electroporation</w:t>
      </w:r>
      <w:r w:rsidRPr="00517538">
        <w:rPr>
          <w:rFonts w:cstheme="minorHAnsi"/>
          <w:sz w:val="24"/>
          <w:szCs w:val="24"/>
        </w:rPr>
        <w:t xml:space="preserve"> </w:t>
      </w:r>
      <w:r w:rsidR="00FC2265" w:rsidRPr="00517538">
        <w:rPr>
          <w:rFonts w:cstheme="minorHAnsi"/>
          <w:sz w:val="24"/>
          <w:szCs w:val="24"/>
        </w:rPr>
        <w:t>reaction</w:t>
      </w:r>
      <w:r w:rsidR="00592659" w:rsidRPr="00517538">
        <w:rPr>
          <w:rFonts w:cstheme="minorHAnsi"/>
          <w:sz w:val="24"/>
          <w:szCs w:val="24"/>
        </w:rPr>
        <w:t>s</w:t>
      </w:r>
      <w:r w:rsidR="00FC2265" w:rsidRPr="00517538">
        <w:rPr>
          <w:rFonts w:cstheme="minorHAnsi"/>
          <w:sz w:val="24"/>
          <w:szCs w:val="24"/>
        </w:rPr>
        <w:t xml:space="preserve"> </w:t>
      </w:r>
      <w:r w:rsidRPr="00517538">
        <w:rPr>
          <w:rFonts w:cstheme="minorHAnsi"/>
          <w:sz w:val="24"/>
          <w:szCs w:val="24"/>
        </w:rPr>
        <w:t xml:space="preserve">as </w:t>
      </w:r>
      <w:r w:rsidR="00FC2265" w:rsidRPr="00517538">
        <w:rPr>
          <w:rFonts w:cstheme="minorHAnsi"/>
          <w:sz w:val="24"/>
          <w:szCs w:val="24"/>
        </w:rPr>
        <w:t>described below</w:t>
      </w:r>
      <w:r w:rsidR="003D779D">
        <w:rPr>
          <w:rFonts w:cstheme="minorHAnsi"/>
          <w:sz w:val="24"/>
          <w:szCs w:val="24"/>
        </w:rPr>
        <w:t>.</w:t>
      </w:r>
    </w:p>
    <w:p w14:paraId="509DE67B" w14:textId="77777777" w:rsidR="005539B4" w:rsidRPr="00517538" w:rsidRDefault="005539B4" w:rsidP="00F322A4">
      <w:pPr>
        <w:pStyle w:val="ListParagraph"/>
        <w:spacing w:after="0" w:line="240" w:lineRule="auto"/>
        <w:ind w:left="0"/>
        <w:rPr>
          <w:rFonts w:cstheme="minorHAnsi"/>
          <w:sz w:val="24"/>
          <w:szCs w:val="24"/>
        </w:rPr>
      </w:pPr>
    </w:p>
    <w:p w14:paraId="3D5DE0A2" w14:textId="77F7C960" w:rsidR="005F516C" w:rsidRPr="00517538" w:rsidRDefault="005F516C" w:rsidP="00F322A4">
      <w:pPr>
        <w:pStyle w:val="ListParagraph"/>
        <w:numPr>
          <w:ilvl w:val="2"/>
          <w:numId w:val="10"/>
        </w:numPr>
        <w:spacing w:after="0" w:line="240" w:lineRule="auto"/>
        <w:ind w:left="0" w:firstLine="0"/>
        <w:rPr>
          <w:rFonts w:cstheme="minorHAnsi"/>
          <w:sz w:val="24"/>
          <w:szCs w:val="24"/>
        </w:rPr>
      </w:pPr>
      <w:r w:rsidRPr="00517538">
        <w:rPr>
          <w:rFonts w:cstheme="minorHAnsi"/>
          <w:sz w:val="24"/>
          <w:szCs w:val="24"/>
        </w:rPr>
        <w:t xml:space="preserve">Add 2 </w:t>
      </w:r>
      <w:r w:rsidRPr="00517538">
        <w:rPr>
          <w:rFonts w:cstheme="minorHAnsi"/>
          <w:sz w:val="24"/>
          <w:szCs w:val="24"/>
        </w:rPr>
        <w:sym w:font="Symbol" w:char="F06D"/>
      </w:r>
      <w:r w:rsidRPr="00517538">
        <w:rPr>
          <w:rFonts w:cstheme="minorHAnsi"/>
          <w:sz w:val="24"/>
          <w:szCs w:val="24"/>
        </w:rPr>
        <w:t>L of 50 ng/</w:t>
      </w:r>
      <w:r w:rsidRPr="00517538">
        <w:rPr>
          <w:rFonts w:cstheme="minorHAnsi"/>
          <w:sz w:val="24"/>
          <w:szCs w:val="24"/>
        </w:rPr>
        <w:sym w:font="Symbol" w:char="F06D"/>
      </w:r>
      <w:r w:rsidRPr="00517538">
        <w:rPr>
          <w:rFonts w:cstheme="minorHAnsi"/>
          <w:sz w:val="24"/>
          <w:szCs w:val="24"/>
        </w:rPr>
        <w:t xml:space="preserve">L TKO library to 25 </w:t>
      </w:r>
      <w:r w:rsidRPr="00517538">
        <w:rPr>
          <w:rFonts w:cstheme="minorHAnsi"/>
          <w:sz w:val="24"/>
          <w:szCs w:val="24"/>
        </w:rPr>
        <w:sym w:font="Symbol" w:char="F06D"/>
      </w:r>
      <w:r w:rsidRPr="00517538">
        <w:rPr>
          <w:rFonts w:cstheme="minorHAnsi"/>
          <w:sz w:val="24"/>
          <w:szCs w:val="24"/>
        </w:rPr>
        <w:t xml:space="preserve">L of thawed </w:t>
      </w:r>
      <w:r w:rsidR="00D45D89" w:rsidRPr="00517538">
        <w:rPr>
          <w:rFonts w:cstheme="minorHAnsi"/>
          <w:sz w:val="24"/>
          <w:szCs w:val="24"/>
        </w:rPr>
        <w:t>electrocompetent</w:t>
      </w:r>
      <w:r w:rsidRPr="00517538">
        <w:rPr>
          <w:rFonts w:cstheme="minorHAnsi"/>
          <w:sz w:val="24"/>
          <w:szCs w:val="24"/>
        </w:rPr>
        <w:t xml:space="preserve"> cells to pre-chilled cuvettes (1.0 mm) on ice. </w:t>
      </w:r>
    </w:p>
    <w:p w14:paraId="26420BD7" w14:textId="77777777" w:rsidR="005539B4" w:rsidRPr="00517538" w:rsidRDefault="005539B4" w:rsidP="00F322A4">
      <w:pPr>
        <w:pStyle w:val="ListParagraph"/>
        <w:spacing w:after="0" w:line="240" w:lineRule="auto"/>
        <w:ind w:left="0"/>
        <w:rPr>
          <w:rFonts w:cstheme="minorHAnsi"/>
          <w:sz w:val="24"/>
          <w:szCs w:val="24"/>
        </w:rPr>
      </w:pPr>
    </w:p>
    <w:p w14:paraId="1414BF08" w14:textId="32A2FBDD" w:rsidR="005F516C" w:rsidRPr="00517538" w:rsidRDefault="005F516C" w:rsidP="00F322A4">
      <w:pPr>
        <w:pStyle w:val="ListParagraph"/>
        <w:numPr>
          <w:ilvl w:val="2"/>
          <w:numId w:val="10"/>
        </w:numPr>
        <w:spacing w:after="0" w:line="240" w:lineRule="auto"/>
        <w:ind w:left="0" w:firstLine="0"/>
        <w:rPr>
          <w:rFonts w:cstheme="minorHAnsi"/>
          <w:sz w:val="24"/>
          <w:szCs w:val="24"/>
        </w:rPr>
      </w:pPr>
      <w:r w:rsidRPr="00517538">
        <w:rPr>
          <w:rFonts w:cstheme="minorHAnsi"/>
          <w:sz w:val="24"/>
          <w:szCs w:val="24"/>
        </w:rPr>
        <w:t>Electroporate using optimal settings suggested by the manufacturer’s protocol.</w:t>
      </w:r>
      <w:r w:rsidR="00FC2265" w:rsidRPr="00517538">
        <w:rPr>
          <w:rFonts w:cstheme="minorHAnsi"/>
          <w:sz w:val="24"/>
          <w:szCs w:val="24"/>
        </w:rPr>
        <w:t xml:space="preserve"> </w:t>
      </w:r>
      <w:r w:rsidRPr="00517538">
        <w:rPr>
          <w:rFonts w:cstheme="minorHAnsi"/>
          <w:sz w:val="24"/>
          <w:szCs w:val="24"/>
        </w:rPr>
        <w:t xml:space="preserve">Within 10 s of the pulse, add 975 </w:t>
      </w:r>
      <w:r w:rsidRPr="00517538">
        <w:rPr>
          <w:rFonts w:cstheme="minorHAnsi"/>
          <w:sz w:val="24"/>
          <w:szCs w:val="24"/>
        </w:rPr>
        <w:sym w:font="Symbol" w:char="F06D"/>
      </w:r>
      <w:r w:rsidRPr="00517538">
        <w:rPr>
          <w:rFonts w:cstheme="minorHAnsi"/>
          <w:sz w:val="24"/>
          <w:szCs w:val="24"/>
        </w:rPr>
        <w:t>L of Recovery Medium (or SOC medium) to the cuvette.</w:t>
      </w:r>
    </w:p>
    <w:p w14:paraId="246A127B" w14:textId="77777777" w:rsidR="005539B4" w:rsidRPr="00517538" w:rsidRDefault="005539B4" w:rsidP="00F322A4">
      <w:pPr>
        <w:pStyle w:val="ListParagraph"/>
        <w:spacing w:after="0" w:line="240" w:lineRule="auto"/>
        <w:ind w:left="0"/>
        <w:rPr>
          <w:rFonts w:cstheme="minorHAnsi"/>
          <w:sz w:val="24"/>
          <w:szCs w:val="24"/>
        </w:rPr>
      </w:pPr>
    </w:p>
    <w:p w14:paraId="181169D3" w14:textId="15010D9E" w:rsidR="005F516C" w:rsidRPr="00517538" w:rsidRDefault="005F516C" w:rsidP="00F322A4">
      <w:pPr>
        <w:pStyle w:val="ListParagraph"/>
        <w:numPr>
          <w:ilvl w:val="2"/>
          <w:numId w:val="10"/>
        </w:numPr>
        <w:spacing w:after="0" w:line="240" w:lineRule="auto"/>
        <w:ind w:left="0" w:firstLine="0"/>
        <w:rPr>
          <w:rFonts w:cstheme="minorHAnsi"/>
          <w:sz w:val="24"/>
          <w:szCs w:val="24"/>
        </w:rPr>
      </w:pPr>
      <w:r w:rsidRPr="00517538">
        <w:rPr>
          <w:rFonts w:cstheme="minorHAnsi"/>
          <w:sz w:val="24"/>
          <w:szCs w:val="24"/>
        </w:rPr>
        <w:t xml:space="preserve">Transfer </w:t>
      </w:r>
      <w:r w:rsidR="000B69F0" w:rsidRPr="00517538">
        <w:rPr>
          <w:rFonts w:cstheme="minorHAnsi"/>
          <w:sz w:val="24"/>
          <w:szCs w:val="24"/>
        </w:rPr>
        <w:t xml:space="preserve">electroporated </w:t>
      </w:r>
      <w:r w:rsidRPr="00517538">
        <w:rPr>
          <w:rFonts w:cstheme="minorHAnsi"/>
          <w:sz w:val="24"/>
          <w:szCs w:val="24"/>
        </w:rPr>
        <w:t>cells to a culture tube</w:t>
      </w:r>
      <w:r w:rsidR="000B69F0" w:rsidRPr="00517538">
        <w:rPr>
          <w:rFonts w:cstheme="minorHAnsi"/>
          <w:sz w:val="24"/>
          <w:szCs w:val="24"/>
        </w:rPr>
        <w:t xml:space="preserve"> and add </w:t>
      </w:r>
      <w:r w:rsidRPr="00517538">
        <w:rPr>
          <w:rFonts w:cstheme="minorHAnsi"/>
          <w:sz w:val="24"/>
          <w:szCs w:val="24"/>
        </w:rPr>
        <w:t>1 mL of Recovery Medium.</w:t>
      </w:r>
      <w:r w:rsidR="00FC2265" w:rsidRPr="00517538">
        <w:rPr>
          <w:rFonts w:cstheme="minorHAnsi"/>
          <w:sz w:val="24"/>
          <w:szCs w:val="24"/>
        </w:rPr>
        <w:t xml:space="preserve"> </w:t>
      </w:r>
      <w:r w:rsidR="000B69F0" w:rsidRPr="00517538">
        <w:rPr>
          <w:rFonts w:cstheme="minorHAnsi"/>
          <w:sz w:val="24"/>
          <w:szCs w:val="24"/>
        </w:rPr>
        <w:t xml:space="preserve">Incubate tubes in a </w:t>
      </w:r>
      <w:r w:rsidRPr="00517538">
        <w:rPr>
          <w:rFonts w:cstheme="minorHAnsi"/>
          <w:sz w:val="24"/>
          <w:szCs w:val="24"/>
        </w:rPr>
        <w:t>shaking incubator at 250 rpm for 1 h at 37</w:t>
      </w:r>
      <w:r w:rsidR="00F91D5C">
        <w:rPr>
          <w:rFonts w:cstheme="minorHAnsi"/>
          <w:sz w:val="24"/>
          <w:szCs w:val="24"/>
        </w:rPr>
        <w:t xml:space="preserve"> </w:t>
      </w:r>
      <w:r w:rsidRPr="00517538">
        <w:rPr>
          <w:rFonts w:cstheme="minorHAnsi"/>
          <w:sz w:val="24"/>
          <w:szCs w:val="24"/>
        </w:rPr>
        <w:t>°C.</w:t>
      </w:r>
    </w:p>
    <w:p w14:paraId="598719E7" w14:textId="77777777" w:rsidR="005539B4" w:rsidRPr="00517538" w:rsidRDefault="005539B4" w:rsidP="00F322A4">
      <w:pPr>
        <w:pStyle w:val="ListParagraph"/>
        <w:spacing w:after="0" w:line="240" w:lineRule="auto"/>
        <w:ind w:left="0"/>
        <w:rPr>
          <w:rFonts w:cstheme="minorHAnsi"/>
          <w:sz w:val="24"/>
          <w:szCs w:val="24"/>
        </w:rPr>
      </w:pPr>
    </w:p>
    <w:p w14:paraId="6F1584EA" w14:textId="21A334C3" w:rsidR="005F516C" w:rsidRPr="00517538" w:rsidRDefault="005F516C" w:rsidP="00F322A4">
      <w:pPr>
        <w:pStyle w:val="ListParagraph"/>
        <w:numPr>
          <w:ilvl w:val="1"/>
          <w:numId w:val="1"/>
        </w:numPr>
        <w:spacing w:after="0" w:line="240" w:lineRule="auto"/>
        <w:rPr>
          <w:rFonts w:cstheme="minorHAnsi"/>
          <w:sz w:val="24"/>
          <w:szCs w:val="24"/>
        </w:rPr>
      </w:pPr>
      <w:r w:rsidRPr="00517538">
        <w:rPr>
          <w:rFonts w:cstheme="minorHAnsi"/>
          <w:sz w:val="24"/>
          <w:szCs w:val="24"/>
        </w:rPr>
        <w:t>Set up a dilution plate to titer the library and estimate transformation efficiency</w:t>
      </w:r>
      <w:r w:rsidR="001F118D" w:rsidRPr="00517538">
        <w:rPr>
          <w:rFonts w:cstheme="minorHAnsi"/>
          <w:sz w:val="24"/>
          <w:szCs w:val="24"/>
        </w:rPr>
        <w:t>.</w:t>
      </w:r>
      <w:r w:rsidRPr="00517538">
        <w:rPr>
          <w:rFonts w:cstheme="minorHAnsi"/>
          <w:sz w:val="24"/>
          <w:szCs w:val="24"/>
        </w:rPr>
        <w:t xml:space="preserve"> </w:t>
      </w:r>
    </w:p>
    <w:p w14:paraId="2915DFA9" w14:textId="77777777" w:rsidR="005539B4" w:rsidRPr="00517538" w:rsidRDefault="005539B4" w:rsidP="00F322A4">
      <w:pPr>
        <w:pStyle w:val="ListParagraph"/>
        <w:spacing w:after="0" w:line="240" w:lineRule="auto"/>
        <w:ind w:left="0"/>
        <w:rPr>
          <w:rFonts w:cstheme="minorHAnsi"/>
          <w:sz w:val="24"/>
          <w:szCs w:val="24"/>
        </w:rPr>
      </w:pPr>
    </w:p>
    <w:p w14:paraId="23103948" w14:textId="2E1FC6DD" w:rsidR="00FC2265" w:rsidRPr="00517538" w:rsidRDefault="00A6282F" w:rsidP="00F322A4">
      <w:pPr>
        <w:pStyle w:val="ListParagraph"/>
        <w:numPr>
          <w:ilvl w:val="2"/>
          <w:numId w:val="11"/>
        </w:numPr>
        <w:spacing w:after="0" w:line="240" w:lineRule="auto"/>
        <w:rPr>
          <w:rFonts w:cstheme="minorHAnsi"/>
          <w:sz w:val="24"/>
          <w:szCs w:val="24"/>
        </w:rPr>
      </w:pPr>
      <w:r w:rsidRPr="00517538">
        <w:rPr>
          <w:rFonts w:cstheme="minorHAnsi"/>
          <w:sz w:val="24"/>
          <w:szCs w:val="24"/>
        </w:rPr>
        <w:tab/>
      </w:r>
      <w:r w:rsidR="00D45D89" w:rsidRPr="00517538">
        <w:rPr>
          <w:rFonts w:cstheme="minorHAnsi"/>
          <w:sz w:val="24"/>
          <w:szCs w:val="24"/>
        </w:rPr>
        <w:t>P</w:t>
      </w:r>
      <w:r w:rsidR="005F516C" w:rsidRPr="00517538">
        <w:rPr>
          <w:rFonts w:cstheme="minorHAnsi"/>
          <w:sz w:val="24"/>
          <w:szCs w:val="24"/>
        </w:rPr>
        <w:t>ool all 8 mL of recovered cells and mix well.</w:t>
      </w:r>
      <w:r w:rsidR="00FC2265" w:rsidRPr="00517538">
        <w:rPr>
          <w:rFonts w:cstheme="minorHAnsi"/>
          <w:sz w:val="24"/>
          <w:szCs w:val="24"/>
        </w:rPr>
        <w:t xml:space="preserve"> </w:t>
      </w:r>
      <w:r w:rsidR="005F516C" w:rsidRPr="00517538">
        <w:rPr>
          <w:rFonts w:cstheme="minorHAnsi"/>
          <w:sz w:val="24"/>
          <w:szCs w:val="24"/>
        </w:rPr>
        <w:t xml:space="preserve">Transfer 10 </w:t>
      </w:r>
      <w:r w:rsidR="005F516C" w:rsidRPr="00517538">
        <w:rPr>
          <w:rFonts w:cstheme="minorHAnsi"/>
          <w:sz w:val="24"/>
          <w:szCs w:val="24"/>
        </w:rPr>
        <w:sym w:font="Symbol" w:char="F06D"/>
      </w:r>
      <w:r w:rsidR="005F516C" w:rsidRPr="00517538">
        <w:rPr>
          <w:rFonts w:cstheme="minorHAnsi"/>
          <w:sz w:val="24"/>
          <w:szCs w:val="24"/>
        </w:rPr>
        <w:t xml:space="preserve">L of the pooled cells to 990 </w:t>
      </w:r>
      <w:r w:rsidR="005F516C" w:rsidRPr="00517538">
        <w:rPr>
          <w:rFonts w:cstheme="minorHAnsi"/>
          <w:sz w:val="24"/>
          <w:szCs w:val="24"/>
        </w:rPr>
        <w:sym w:font="Symbol" w:char="F06D"/>
      </w:r>
      <w:r w:rsidR="005F516C" w:rsidRPr="00517538">
        <w:rPr>
          <w:rFonts w:cstheme="minorHAnsi"/>
          <w:sz w:val="24"/>
          <w:szCs w:val="24"/>
        </w:rPr>
        <w:t xml:space="preserve">L of Recovery Medium for an 800-fold dilution and mix well. </w:t>
      </w:r>
    </w:p>
    <w:p w14:paraId="04880C68" w14:textId="77777777" w:rsidR="00FC2265" w:rsidRPr="00517538" w:rsidRDefault="00FC2265" w:rsidP="00F322A4">
      <w:pPr>
        <w:pStyle w:val="ListParagraph"/>
        <w:spacing w:after="0" w:line="240" w:lineRule="auto"/>
        <w:ind w:left="0"/>
        <w:rPr>
          <w:rFonts w:cstheme="minorHAnsi"/>
          <w:sz w:val="24"/>
          <w:szCs w:val="24"/>
        </w:rPr>
      </w:pPr>
    </w:p>
    <w:p w14:paraId="13C701DD" w14:textId="000EBEFE" w:rsidR="00963F4C" w:rsidRPr="00517538" w:rsidRDefault="00A6282F" w:rsidP="00F322A4">
      <w:pPr>
        <w:pStyle w:val="ListParagraph"/>
        <w:numPr>
          <w:ilvl w:val="2"/>
          <w:numId w:val="11"/>
        </w:numPr>
        <w:spacing w:after="0" w:line="240" w:lineRule="auto"/>
        <w:rPr>
          <w:rFonts w:cstheme="minorHAnsi"/>
          <w:sz w:val="24"/>
          <w:szCs w:val="24"/>
        </w:rPr>
      </w:pPr>
      <w:r w:rsidRPr="00517538">
        <w:rPr>
          <w:rFonts w:cstheme="minorHAnsi"/>
          <w:sz w:val="24"/>
          <w:szCs w:val="24"/>
        </w:rPr>
        <w:tab/>
      </w:r>
      <w:r w:rsidR="005F516C" w:rsidRPr="00517538">
        <w:rPr>
          <w:rFonts w:cstheme="minorHAnsi"/>
          <w:sz w:val="24"/>
          <w:szCs w:val="24"/>
        </w:rPr>
        <w:t xml:space="preserve">Plate 20 </w:t>
      </w:r>
      <w:r w:rsidR="005F516C" w:rsidRPr="00517538">
        <w:rPr>
          <w:rFonts w:cstheme="minorHAnsi"/>
          <w:sz w:val="24"/>
          <w:szCs w:val="24"/>
        </w:rPr>
        <w:sym w:font="Symbol" w:char="F06D"/>
      </w:r>
      <w:r w:rsidR="005F516C" w:rsidRPr="00517538">
        <w:rPr>
          <w:rFonts w:cstheme="minorHAnsi"/>
          <w:sz w:val="24"/>
          <w:szCs w:val="24"/>
        </w:rPr>
        <w:t>L of the dilution onto a pre-warmed 10</w:t>
      </w:r>
      <w:r w:rsidR="003D779D">
        <w:rPr>
          <w:rFonts w:cstheme="minorHAnsi"/>
          <w:sz w:val="24"/>
          <w:szCs w:val="24"/>
        </w:rPr>
        <w:t xml:space="preserve"> </w:t>
      </w:r>
      <w:r w:rsidR="005F516C" w:rsidRPr="00517538">
        <w:rPr>
          <w:rFonts w:cstheme="minorHAnsi"/>
          <w:sz w:val="24"/>
          <w:szCs w:val="24"/>
        </w:rPr>
        <w:t xml:space="preserve">cm LB + carbenicillin </w:t>
      </w:r>
      <w:r w:rsidR="00C60296" w:rsidRPr="00517538">
        <w:rPr>
          <w:rFonts w:cstheme="minorHAnsi"/>
          <w:sz w:val="24"/>
          <w:szCs w:val="24"/>
        </w:rPr>
        <w:t xml:space="preserve">(100 </w:t>
      </w:r>
      <w:r w:rsidR="00F91D5C">
        <w:rPr>
          <w:rFonts w:cstheme="minorHAnsi"/>
          <w:sz w:val="24"/>
          <w:szCs w:val="24"/>
        </w:rPr>
        <w:t>µ</w:t>
      </w:r>
      <w:r w:rsidR="00C60296" w:rsidRPr="00517538">
        <w:rPr>
          <w:rFonts w:cstheme="minorHAnsi"/>
          <w:sz w:val="24"/>
          <w:szCs w:val="24"/>
        </w:rPr>
        <w:t xml:space="preserve">g/L) </w:t>
      </w:r>
      <w:r w:rsidR="005F516C" w:rsidRPr="00517538">
        <w:rPr>
          <w:rFonts w:cstheme="minorHAnsi"/>
          <w:sz w:val="24"/>
          <w:szCs w:val="24"/>
        </w:rPr>
        <w:t xml:space="preserve">agar plate. This results in a 40,000-fold dilution of the </w:t>
      </w:r>
      <w:r w:rsidR="00DE61A2">
        <w:rPr>
          <w:rFonts w:cstheme="minorHAnsi"/>
          <w:sz w:val="24"/>
          <w:szCs w:val="24"/>
        </w:rPr>
        <w:t>transformants</w:t>
      </w:r>
      <w:r w:rsidR="005F516C" w:rsidRPr="00517538">
        <w:rPr>
          <w:rFonts w:cstheme="minorHAnsi"/>
          <w:sz w:val="24"/>
          <w:szCs w:val="24"/>
        </w:rPr>
        <w:t xml:space="preserve"> that will be used to calculate the transformation efficiency.</w:t>
      </w:r>
    </w:p>
    <w:p w14:paraId="0B4DC7DC" w14:textId="77777777" w:rsidR="001D5FF5" w:rsidRPr="00517538" w:rsidRDefault="001D5FF5" w:rsidP="00F322A4">
      <w:pPr>
        <w:spacing w:after="0" w:line="240" w:lineRule="auto"/>
        <w:rPr>
          <w:rFonts w:cstheme="minorHAnsi"/>
          <w:sz w:val="24"/>
          <w:szCs w:val="24"/>
        </w:rPr>
      </w:pPr>
    </w:p>
    <w:p w14:paraId="530A7FE0" w14:textId="36850F7E" w:rsidR="00D73323" w:rsidRPr="00517538" w:rsidRDefault="00A6282F" w:rsidP="00F322A4">
      <w:pPr>
        <w:pStyle w:val="ListParagraph"/>
        <w:numPr>
          <w:ilvl w:val="2"/>
          <w:numId w:val="11"/>
        </w:numPr>
        <w:spacing w:after="0" w:line="240" w:lineRule="auto"/>
        <w:rPr>
          <w:rFonts w:eastAsia="Times New Roman" w:cstheme="minorHAnsi"/>
          <w:color w:val="222222"/>
          <w:spacing w:val="3"/>
          <w:sz w:val="24"/>
          <w:szCs w:val="24"/>
          <w:shd w:val="clear" w:color="auto" w:fill="FFFFFF"/>
        </w:rPr>
      </w:pPr>
      <w:r w:rsidRPr="00517538">
        <w:rPr>
          <w:rFonts w:cstheme="minorHAnsi"/>
          <w:sz w:val="24"/>
          <w:szCs w:val="24"/>
        </w:rPr>
        <w:tab/>
      </w:r>
      <w:r w:rsidR="00ED27F0" w:rsidRPr="00517538">
        <w:rPr>
          <w:rFonts w:cstheme="minorHAnsi"/>
          <w:sz w:val="24"/>
          <w:szCs w:val="24"/>
        </w:rPr>
        <w:t xml:space="preserve">Plate </w:t>
      </w:r>
      <w:r w:rsidR="00C60296" w:rsidRPr="00517538">
        <w:rPr>
          <w:rFonts w:cstheme="minorHAnsi"/>
          <w:sz w:val="24"/>
          <w:szCs w:val="24"/>
        </w:rPr>
        <w:t xml:space="preserve">400 </w:t>
      </w:r>
      <w:r w:rsidR="00C60296" w:rsidRPr="00517538">
        <w:rPr>
          <w:rFonts w:cstheme="minorHAnsi"/>
          <w:sz w:val="24"/>
          <w:szCs w:val="24"/>
        </w:rPr>
        <w:sym w:font="Symbol" w:char="F06D"/>
      </w:r>
      <w:r w:rsidR="00C60296" w:rsidRPr="00517538">
        <w:rPr>
          <w:rFonts w:cstheme="minorHAnsi"/>
          <w:sz w:val="24"/>
          <w:szCs w:val="24"/>
        </w:rPr>
        <w:t xml:space="preserve">L of recovered cells on each plate </w:t>
      </w:r>
      <w:r w:rsidR="00391F37" w:rsidRPr="00517538">
        <w:rPr>
          <w:rFonts w:cstheme="minorHAnsi"/>
          <w:sz w:val="24"/>
          <w:szCs w:val="24"/>
        </w:rPr>
        <w:t>across a total of 20 pre-warmed 15</w:t>
      </w:r>
      <w:r w:rsidR="003D779D">
        <w:rPr>
          <w:rFonts w:cstheme="minorHAnsi"/>
          <w:sz w:val="24"/>
          <w:szCs w:val="24"/>
        </w:rPr>
        <w:t xml:space="preserve"> </w:t>
      </w:r>
      <w:r w:rsidR="00391F37" w:rsidRPr="00517538">
        <w:rPr>
          <w:rFonts w:cstheme="minorHAnsi"/>
          <w:sz w:val="24"/>
          <w:szCs w:val="24"/>
        </w:rPr>
        <w:t>cm LB + carbenic</w:t>
      </w:r>
      <w:r w:rsidRPr="00517538">
        <w:rPr>
          <w:rFonts w:cstheme="minorHAnsi"/>
          <w:sz w:val="24"/>
          <w:szCs w:val="24"/>
        </w:rPr>
        <w:t>i</w:t>
      </w:r>
      <w:r w:rsidR="00391F37" w:rsidRPr="00517538">
        <w:rPr>
          <w:rFonts w:cstheme="minorHAnsi"/>
          <w:sz w:val="24"/>
          <w:szCs w:val="24"/>
        </w:rPr>
        <w:t xml:space="preserve">llin </w:t>
      </w:r>
      <w:r w:rsidR="00C60296" w:rsidRPr="00517538">
        <w:rPr>
          <w:rFonts w:cstheme="minorHAnsi"/>
          <w:sz w:val="24"/>
          <w:szCs w:val="24"/>
        </w:rPr>
        <w:t>agar plates</w:t>
      </w:r>
      <w:r w:rsidR="00ED27F0" w:rsidRPr="00517538">
        <w:rPr>
          <w:rFonts w:cstheme="minorHAnsi"/>
          <w:sz w:val="24"/>
          <w:szCs w:val="24"/>
        </w:rPr>
        <w:t>.</w:t>
      </w:r>
      <w:r w:rsidR="001D5FF5" w:rsidRPr="00517538">
        <w:rPr>
          <w:rFonts w:cstheme="minorHAnsi"/>
          <w:sz w:val="24"/>
          <w:szCs w:val="24"/>
        </w:rPr>
        <w:t xml:space="preserve"> I</w:t>
      </w:r>
      <w:r w:rsidR="005F516C" w:rsidRPr="00517538">
        <w:rPr>
          <w:rFonts w:cstheme="minorHAnsi"/>
          <w:sz w:val="24"/>
          <w:szCs w:val="24"/>
        </w:rPr>
        <w:t xml:space="preserve">ncubate </w:t>
      </w:r>
      <w:r w:rsidR="003D779D">
        <w:rPr>
          <w:rFonts w:cstheme="minorHAnsi"/>
          <w:sz w:val="24"/>
          <w:szCs w:val="24"/>
        </w:rPr>
        <w:t xml:space="preserve">the </w:t>
      </w:r>
      <w:r w:rsidR="005F516C" w:rsidRPr="00517538">
        <w:rPr>
          <w:rFonts w:cstheme="minorHAnsi"/>
          <w:sz w:val="24"/>
          <w:szCs w:val="24"/>
        </w:rPr>
        <w:t>plates for 14</w:t>
      </w:r>
      <w:r w:rsidR="003D779D">
        <w:rPr>
          <w:rFonts w:cstheme="minorHAnsi"/>
          <w:sz w:val="24"/>
          <w:szCs w:val="24"/>
        </w:rPr>
        <w:t>–</w:t>
      </w:r>
      <w:r w:rsidR="005F516C" w:rsidRPr="00517538">
        <w:rPr>
          <w:rFonts w:cstheme="minorHAnsi"/>
          <w:sz w:val="24"/>
          <w:szCs w:val="24"/>
        </w:rPr>
        <w:t>16 h at 30</w:t>
      </w:r>
      <w:r w:rsidR="00F91D5C">
        <w:rPr>
          <w:rFonts w:cstheme="minorHAnsi"/>
          <w:sz w:val="24"/>
          <w:szCs w:val="24"/>
        </w:rPr>
        <w:t xml:space="preserve"> </w:t>
      </w:r>
      <w:r w:rsidR="005F516C" w:rsidRPr="00517538">
        <w:rPr>
          <w:rFonts w:cstheme="minorHAnsi"/>
          <w:sz w:val="24"/>
          <w:szCs w:val="24"/>
        </w:rPr>
        <w:t xml:space="preserve">°C. </w:t>
      </w:r>
    </w:p>
    <w:p w14:paraId="03AE0CB4" w14:textId="77777777" w:rsidR="00D73323" w:rsidRPr="00517538" w:rsidRDefault="00D73323" w:rsidP="00F322A4">
      <w:pPr>
        <w:pStyle w:val="ListParagraph"/>
        <w:spacing w:after="0" w:line="240" w:lineRule="auto"/>
        <w:ind w:left="0"/>
        <w:rPr>
          <w:rFonts w:cstheme="minorHAnsi"/>
          <w:sz w:val="24"/>
          <w:szCs w:val="24"/>
        </w:rPr>
      </w:pPr>
    </w:p>
    <w:p w14:paraId="4EF4948B" w14:textId="1F2E4DD3" w:rsidR="007E403E" w:rsidRPr="00517538" w:rsidRDefault="00D73323" w:rsidP="00F322A4">
      <w:pPr>
        <w:pStyle w:val="ListParagraph"/>
        <w:spacing w:after="0" w:line="240" w:lineRule="auto"/>
        <w:ind w:left="0"/>
        <w:rPr>
          <w:rFonts w:cstheme="minorHAnsi"/>
          <w:sz w:val="24"/>
          <w:szCs w:val="24"/>
        </w:rPr>
      </w:pPr>
      <w:r w:rsidRPr="00517538">
        <w:rPr>
          <w:rFonts w:cstheme="minorHAnsi"/>
          <w:sz w:val="24"/>
          <w:szCs w:val="24"/>
        </w:rPr>
        <w:t>N</w:t>
      </w:r>
      <w:r w:rsidR="00101A6F" w:rsidRPr="00517538">
        <w:rPr>
          <w:rFonts w:cstheme="minorHAnsi"/>
          <w:sz w:val="24"/>
          <w:szCs w:val="24"/>
        </w:rPr>
        <w:t>OTE</w:t>
      </w:r>
      <w:r w:rsidRPr="00517538">
        <w:rPr>
          <w:rFonts w:cstheme="minorHAnsi"/>
          <w:sz w:val="24"/>
          <w:szCs w:val="24"/>
        </w:rPr>
        <w:t xml:space="preserve">: </w:t>
      </w:r>
      <w:r w:rsidR="005F516C" w:rsidRPr="00517538">
        <w:rPr>
          <w:rFonts w:cstheme="minorHAnsi"/>
          <w:sz w:val="24"/>
          <w:szCs w:val="24"/>
        </w:rPr>
        <w:t>Growth at this lower temperature minimize</w:t>
      </w:r>
      <w:r w:rsidR="00FF6718" w:rsidRPr="00517538">
        <w:rPr>
          <w:rFonts w:cstheme="minorHAnsi"/>
          <w:sz w:val="24"/>
          <w:szCs w:val="24"/>
        </w:rPr>
        <w:t>s</w:t>
      </w:r>
      <w:r w:rsidR="00F91D5C">
        <w:rPr>
          <w:rFonts w:cstheme="minorHAnsi"/>
          <w:sz w:val="24"/>
          <w:szCs w:val="24"/>
        </w:rPr>
        <w:t xml:space="preserve"> the</w:t>
      </w:r>
      <w:r w:rsidR="005F516C" w:rsidRPr="00517538">
        <w:rPr>
          <w:rFonts w:cstheme="minorHAnsi"/>
          <w:sz w:val="24"/>
          <w:szCs w:val="24"/>
        </w:rPr>
        <w:t xml:space="preserve"> recombination between long-terminal repeats (LTR</w:t>
      </w:r>
      <w:r w:rsidR="00B076AF" w:rsidRPr="00517538">
        <w:rPr>
          <w:rFonts w:cstheme="minorHAnsi"/>
          <w:sz w:val="24"/>
          <w:szCs w:val="24"/>
        </w:rPr>
        <w:t>)</w:t>
      </w:r>
      <w:r w:rsidR="00B076AF" w:rsidRPr="00517538">
        <w:rPr>
          <w:rFonts w:cstheme="minorHAnsi"/>
          <w:sz w:val="24"/>
          <w:szCs w:val="24"/>
        </w:rPr>
        <w:fldChar w:fldCharType="begin"/>
      </w:r>
      <w:r w:rsidR="00BE7171" w:rsidRPr="00517538">
        <w:rPr>
          <w:rFonts w:cstheme="minorHAnsi"/>
          <w:sz w:val="24"/>
          <w:szCs w:val="24"/>
        </w:rPr>
        <w:instrText xml:space="preserve"> ADDIN EN.CITE &lt;EndNote&gt;&lt;Cite&gt;&lt;Author&gt;Trinh&lt;/Author&gt;&lt;Year&gt;1994&lt;/Year&gt;&lt;RecNum&gt;31&lt;/RecNum&gt;&lt;DisplayText&gt;&lt;style face="superscript"&gt;18&lt;/style&gt;&lt;/DisplayText&gt;&lt;record&gt;&lt;rec-number&gt;31&lt;/rec-number&gt;&lt;foreign-keys&gt;&lt;key app="EN" db-id="9xaaaavscvzs02ewrwuxdw5caw52xzp9xdwv" timestamp="1554904456"&gt;31&lt;/key&gt;&lt;/foreign-keys&gt;&lt;ref-type name="Journal Article"&gt;17&lt;/ref-type&gt;&lt;contributors&gt;&lt;authors&gt;&lt;author&gt;Trinh,T.; Jessee, J.; Bloom, F.; Hirsch, V. &lt;/author&gt;&lt;/authors&gt;&lt;/contributors&gt;&lt;titles&gt;&lt;title&gt;STBL2: an Escherichia coli strain for the stable propagation of retroviral clones and direct repeat sequences&lt;/title&gt;&lt;secondary-title&gt;Focus&lt;/secondary-title&gt;&lt;/titles&gt;&lt;periodical&gt;&lt;full-title&gt;Focus&lt;/full-title&gt;&lt;/periodical&gt;&lt;pages&gt;78-80&lt;/pages&gt;&lt;volume&gt;18&lt;/volume&gt;&lt;dates&gt;&lt;year&gt;1994&lt;/year&gt;&lt;/dates&gt;&lt;urls&gt;&lt;/urls&gt;&lt;/record&gt;&lt;/Cite&gt;&lt;/EndNote&gt;</w:instrText>
      </w:r>
      <w:r w:rsidR="00B076AF" w:rsidRPr="00517538">
        <w:rPr>
          <w:rFonts w:cstheme="minorHAnsi"/>
          <w:sz w:val="24"/>
          <w:szCs w:val="24"/>
        </w:rPr>
        <w:fldChar w:fldCharType="separate"/>
      </w:r>
      <w:r w:rsidR="00BE7171" w:rsidRPr="00517538">
        <w:rPr>
          <w:rFonts w:cstheme="minorHAnsi"/>
          <w:noProof/>
          <w:sz w:val="24"/>
          <w:szCs w:val="24"/>
          <w:vertAlign w:val="superscript"/>
        </w:rPr>
        <w:t>18</w:t>
      </w:r>
      <w:r w:rsidR="00B076AF" w:rsidRPr="00517538">
        <w:rPr>
          <w:rFonts w:cstheme="minorHAnsi"/>
          <w:sz w:val="24"/>
          <w:szCs w:val="24"/>
        </w:rPr>
        <w:fldChar w:fldCharType="end"/>
      </w:r>
      <w:r w:rsidR="00B076AF" w:rsidRPr="00517538">
        <w:rPr>
          <w:rFonts w:cstheme="minorHAnsi"/>
          <w:sz w:val="24"/>
          <w:szCs w:val="24"/>
        </w:rPr>
        <w:t>.</w:t>
      </w:r>
    </w:p>
    <w:p w14:paraId="5E40449D" w14:textId="77777777" w:rsidR="00B603E4" w:rsidRPr="00517538" w:rsidRDefault="00B603E4" w:rsidP="00F322A4">
      <w:pPr>
        <w:pStyle w:val="ListParagraph"/>
        <w:spacing w:after="0" w:line="240" w:lineRule="auto"/>
        <w:ind w:left="0"/>
        <w:rPr>
          <w:rFonts w:cstheme="minorHAnsi"/>
          <w:sz w:val="24"/>
          <w:szCs w:val="24"/>
        </w:rPr>
      </w:pPr>
    </w:p>
    <w:p w14:paraId="74DF6606" w14:textId="29B01F54" w:rsidR="00F91D5C" w:rsidRDefault="007A77C3" w:rsidP="00F322A4">
      <w:pPr>
        <w:pStyle w:val="ListParagraph"/>
        <w:numPr>
          <w:ilvl w:val="2"/>
          <w:numId w:val="11"/>
        </w:numPr>
        <w:spacing w:after="0" w:line="240" w:lineRule="auto"/>
        <w:rPr>
          <w:rFonts w:cstheme="minorHAnsi"/>
          <w:sz w:val="24"/>
          <w:szCs w:val="24"/>
        </w:rPr>
      </w:pPr>
      <w:r w:rsidRPr="00517538">
        <w:rPr>
          <w:rFonts w:cstheme="minorHAnsi"/>
          <w:sz w:val="24"/>
          <w:szCs w:val="24"/>
        </w:rPr>
        <w:t>To c</w:t>
      </w:r>
      <w:r w:rsidR="00FC2265" w:rsidRPr="00517538">
        <w:rPr>
          <w:rFonts w:cstheme="minorHAnsi"/>
          <w:sz w:val="24"/>
          <w:szCs w:val="24"/>
        </w:rPr>
        <w:t xml:space="preserve">alculate the </w:t>
      </w:r>
      <w:r w:rsidR="005F516C" w:rsidRPr="00517538">
        <w:rPr>
          <w:rFonts w:cstheme="minorHAnsi"/>
          <w:sz w:val="24"/>
          <w:szCs w:val="24"/>
        </w:rPr>
        <w:t>transformation efficiency</w:t>
      </w:r>
      <w:r w:rsidRPr="00517538">
        <w:rPr>
          <w:rFonts w:cstheme="minorHAnsi"/>
          <w:sz w:val="24"/>
          <w:szCs w:val="24"/>
        </w:rPr>
        <w:t>, c</w:t>
      </w:r>
      <w:r w:rsidR="005F516C" w:rsidRPr="00517538">
        <w:rPr>
          <w:rFonts w:cstheme="minorHAnsi"/>
          <w:sz w:val="24"/>
          <w:szCs w:val="24"/>
        </w:rPr>
        <w:t>ount the number of colonies on the 40,000-fold dilution plate (step 1.</w:t>
      </w:r>
      <w:r w:rsidR="001D5FF5" w:rsidRPr="00517538">
        <w:rPr>
          <w:rFonts w:cstheme="minorHAnsi"/>
          <w:sz w:val="24"/>
          <w:szCs w:val="24"/>
        </w:rPr>
        <w:t>3.2)</w:t>
      </w:r>
      <w:r w:rsidR="005F516C" w:rsidRPr="00517538">
        <w:rPr>
          <w:rFonts w:cstheme="minorHAnsi"/>
          <w:sz w:val="24"/>
          <w:szCs w:val="24"/>
        </w:rPr>
        <w:t>.</w:t>
      </w:r>
      <w:r w:rsidR="00FC2265" w:rsidRPr="00517538">
        <w:rPr>
          <w:rFonts w:cstheme="minorHAnsi"/>
          <w:sz w:val="24"/>
          <w:szCs w:val="24"/>
        </w:rPr>
        <w:t xml:space="preserve"> </w:t>
      </w:r>
      <w:r w:rsidR="00D45D89" w:rsidRPr="00517538">
        <w:rPr>
          <w:rFonts w:cstheme="minorHAnsi"/>
          <w:sz w:val="24"/>
          <w:szCs w:val="24"/>
        </w:rPr>
        <w:t>M</w:t>
      </w:r>
      <w:r w:rsidR="005F516C" w:rsidRPr="00517538">
        <w:rPr>
          <w:rFonts w:cstheme="minorHAnsi"/>
          <w:sz w:val="24"/>
          <w:szCs w:val="24"/>
        </w:rPr>
        <w:t>ultipl</w:t>
      </w:r>
      <w:r w:rsidR="00BE1253" w:rsidRPr="00517538">
        <w:rPr>
          <w:rFonts w:cstheme="minorHAnsi"/>
          <w:sz w:val="24"/>
          <w:szCs w:val="24"/>
        </w:rPr>
        <w:t>y</w:t>
      </w:r>
      <w:r w:rsidR="005F516C" w:rsidRPr="00517538">
        <w:rPr>
          <w:rFonts w:cstheme="minorHAnsi"/>
          <w:sz w:val="24"/>
          <w:szCs w:val="24"/>
        </w:rPr>
        <w:t xml:space="preserve"> th</w:t>
      </w:r>
      <w:r w:rsidR="00BE1253" w:rsidRPr="00517538">
        <w:rPr>
          <w:rFonts w:cstheme="minorHAnsi"/>
          <w:sz w:val="24"/>
          <w:szCs w:val="24"/>
        </w:rPr>
        <w:t>e</w:t>
      </w:r>
      <w:r w:rsidR="005F516C" w:rsidRPr="00517538">
        <w:rPr>
          <w:rFonts w:cstheme="minorHAnsi"/>
          <w:sz w:val="24"/>
          <w:szCs w:val="24"/>
        </w:rPr>
        <w:t xml:space="preserve"> number of colonies </w:t>
      </w:r>
      <w:r w:rsidR="00BE1253" w:rsidRPr="00517538">
        <w:rPr>
          <w:rFonts w:cstheme="minorHAnsi"/>
          <w:sz w:val="24"/>
          <w:szCs w:val="24"/>
        </w:rPr>
        <w:t xml:space="preserve">counted </w:t>
      </w:r>
      <w:r w:rsidR="005F516C" w:rsidRPr="00517538">
        <w:rPr>
          <w:rFonts w:cstheme="minorHAnsi"/>
          <w:sz w:val="24"/>
          <w:szCs w:val="24"/>
        </w:rPr>
        <w:t>by 40,000 to obtain the total number of colonies on all plates. Proceed if the total number of colonies represents a library coverage equivalent to minimum of 200</w:t>
      </w:r>
      <w:r w:rsidR="00F91D5C">
        <w:rPr>
          <w:rFonts w:cstheme="minorHAnsi"/>
          <w:sz w:val="24"/>
          <w:szCs w:val="24"/>
        </w:rPr>
        <w:t>x</w:t>
      </w:r>
      <w:r w:rsidR="005F516C" w:rsidRPr="00517538">
        <w:rPr>
          <w:rFonts w:cstheme="minorHAnsi"/>
          <w:sz w:val="24"/>
          <w:szCs w:val="24"/>
        </w:rPr>
        <w:t xml:space="preserve"> colonies per sgRNA (most optimal is 500-1000</w:t>
      </w:r>
      <w:r w:rsidR="00F91D5C">
        <w:rPr>
          <w:rFonts w:cstheme="minorHAnsi"/>
          <w:sz w:val="24"/>
          <w:szCs w:val="24"/>
        </w:rPr>
        <w:t>x</w:t>
      </w:r>
      <w:r w:rsidR="005F516C" w:rsidRPr="00517538">
        <w:rPr>
          <w:rFonts w:cstheme="minorHAnsi"/>
          <w:sz w:val="24"/>
          <w:szCs w:val="24"/>
        </w:rPr>
        <w:t xml:space="preserve">). </w:t>
      </w:r>
    </w:p>
    <w:p w14:paraId="0182E544" w14:textId="77777777" w:rsidR="00F91D5C" w:rsidRDefault="00F91D5C" w:rsidP="00F322A4">
      <w:pPr>
        <w:pStyle w:val="ListParagraph"/>
        <w:spacing w:after="0" w:line="240" w:lineRule="auto"/>
        <w:ind w:left="0"/>
        <w:rPr>
          <w:rFonts w:cstheme="minorHAnsi"/>
          <w:sz w:val="24"/>
          <w:szCs w:val="24"/>
        </w:rPr>
      </w:pPr>
    </w:p>
    <w:p w14:paraId="7CC21EF7" w14:textId="1B99AD73" w:rsidR="005F516C" w:rsidRPr="00517538" w:rsidRDefault="001727A6" w:rsidP="00F322A4">
      <w:pPr>
        <w:pStyle w:val="ListParagraph"/>
        <w:numPr>
          <w:ilvl w:val="3"/>
          <w:numId w:val="11"/>
        </w:numPr>
        <w:spacing w:after="0" w:line="240" w:lineRule="auto"/>
        <w:rPr>
          <w:rFonts w:cstheme="minorHAnsi"/>
          <w:sz w:val="24"/>
          <w:szCs w:val="24"/>
        </w:rPr>
      </w:pPr>
      <w:r w:rsidRPr="00517538">
        <w:rPr>
          <w:rFonts w:cstheme="minorHAnsi"/>
          <w:sz w:val="24"/>
          <w:szCs w:val="24"/>
        </w:rPr>
        <w:t>For</w:t>
      </w:r>
      <w:r w:rsidR="005F516C" w:rsidRPr="00517538">
        <w:rPr>
          <w:rFonts w:cstheme="minorHAnsi"/>
          <w:sz w:val="24"/>
          <w:szCs w:val="24"/>
        </w:rPr>
        <w:t xml:space="preserve"> </w:t>
      </w:r>
      <w:r w:rsidR="00101A6F" w:rsidRPr="00517538">
        <w:rPr>
          <w:rFonts w:cstheme="minorHAnsi"/>
          <w:sz w:val="24"/>
          <w:szCs w:val="24"/>
        </w:rPr>
        <w:t xml:space="preserve">example, </w:t>
      </w:r>
      <w:r w:rsidR="005F516C" w:rsidRPr="00517538">
        <w:rPr>
          <w:rFonts w:cstheme="minorHAnsi"/>
          <w:sz w:val="24"/>
          <w:szCs w:val="24"/>
        </w:rPr>
        <w:t xml:space="preserve">the minimal colony number </w:t>
      </w:r>
      <w:r w:rsidR="00101A6F" w:rsidRPr="00517538">
        <w:rPr>
          <w:rFonts w:cstheme="minorHAnsi"/>
          <w:sz w:val="24"/>
          <w:szCs w:val="24"/>
        </w:rPr>
        <w:t>for TKOv3 library (71,090 sgRNA)</w:t>
      </w:r>
      <w:r w:rsidR="00353FD7" w:rsidRPr="00517538">
        <w:rPr>
          <w:rFonts w:cstheme="minorHAnsi"/>
          <w:sz w:val="24"/>
          <w:szCs w:val="24"/>
        </w:rPr>
        <w:t xml:space="preserve"> is </w:t>
      </w:r>
      <w:r w:rsidR="005F516C" w:rsidRPr="00517538">
        <w:rPr>
          <w:rFonts w:cstheme="minorHAnsi"/>
          <w:sz w:val="24"/>
          <w:szCs w:val="24"/>
        </w:rPr>
        <w:t>1.4</w:t>
      </w:r>
      <w:r w:rsidR="000D34FC" w:rsidRPr="00517538">
        <w:rPr>
          <w:rFonts w:cstheme="minorHAnsi"/>
          <w:sz w:val="24"/>
          <w:szCs w:val="24"/>
        </w:rPr>
        <w:t xml:space="preserve"> </w:t>
      </w:r>
      <w:r w:rsidR="005F516C" w:rsidRPr="00517538">
        <w:rPr>
          <w:rFonts w:cstheme="minorHAnsi"/>
          <w:sz w:val="24"/>
          <w:szCs w:val="24"/>
        </w:rPr>
        <w:t>x</w:t>
      </w:r>
      <w:r w:rsidR="000D34FC" w:rsidRPr="00517538">
        <w:rPr>
          <w:rFonts w:cstheme="minorHAnsi"/>
          <w:sz w:val="24"/>
          <w:szCs w:val="24"/>
        </w:rPr>
        <w:t xml:space="preserve"> </w:t>
      </w:r>
      <w:r w:rsidR="005F516C" w:rsidRPr="00517538">
        <w:rPr>
          <w:rFonts w:cstheme="minorHAnsi"/>
          <w:sz w:val="24"/>
          <w:szCs w:val="24"/>
        </w:rPr>
        <w:t>10</w:t>
      </w:r>
      <w:r w:rsidR="005F516C" w:rsidRPr="00517538">
        <w:rPr>
          <w:rFonts w:cstheme="minorHAnsi"/>
          <w:sz w:val="24"/>
          <w:szCs w:val="24"/>
          <w:vertAlign w:val="superscript"/>
        </w:rPr>
        <w:t>7</w:t>
      </w:r>
      <w:r w:rsidRPr="00517538">
        <w:rPr>
          <w:rFonts w:cstheme="minorHAnsi"/>
          <w:sz w:val="24"/>
          <w:szCs w:val="24"/>
        </w:rPr>
        <w:t xml:space="preserve">, which is </w:t>
      </w:r>
      <w:r w:rsidR="005F516C" w:rsidRPr="00517538">
        <w:rPr>
          <w:rFonts w:cstheme="minorHAnsi"/>
          <w:sz w:val="24"/>
          <w:szCs w:val="24"/>
        </w:rPr>
        <w:t>equivalent to 200</w:t>
      </w:r>
      <w:r w:rsidR="003D779D">
        <w:rPr>
          <w:rFonts w:cstheme="minorHAnsi"/>
          <w:sz w:val="24"/>
          <w:szCs w:val="24"/>
        </w:rPr>
        <w:t>x</w:t>
      </w:r>
      <w:r w:rsidR="005F516C" w:rsidRPr="00517538">
        <w:rPr>
          <w:rFonts w:cstheme="minorHAnsi"/>
          <w:sz w:val="24"/>
          <w:szCs w:val="24"/>
        </w:rPr>
        <w:t xml:space="preserve"> colonies per sgRNA</w:t>
      </w:r>
      <w:r w:rsidRPr="00517538">
        <w:rPr>
          <w:rFonts w:cstheme="minorHAnsi"/>
          <w:sz w:val="24"/>
          <w:szCs w:val="24"/>
        </w:rPr>
        <w:t xml:space="preserve">. </w:t>
      </w:r>
      <w:r w:rsidR="005F516C" w:rsidRPr="00517538">
        <w:rPr>
          <w:rFonts w:cstheme="minorHAnsi"/>
          <w:sz w:val="24"/>
          <w:szCs w:val="24"/>
        </w:rPr>
        <w:t xml:space="preserve">If colony representation is insufficient, increase the number of </w:t>
      </w:r>
      <w:proofErr w:type="spellStart"/>
      <w:r w:rsidR="00FC2265" w:rsidRPr="00517538">
        <w:rPr>
          <w:rFonts w:cstheme="minorHAnsi"/>
          <w:sz w:val="24"/>
          <w:szCs w:val="24"/>
        </w:rPr>
        <w:t>electroporation</w:t>
      </w:r>
      <w:r w:rsidR="00A95C77" w:rsidRPr="00517538">
        <w:rPr>
          <w:rFonts w:cstheme="minorHAnsi"/>
          <w:sz w:val="24"/>
          <w:szCs w:val="24"/>
        </w:rPr>
        <w:t>s</w:t>
      </w:r>
      <w:proofErr w:type="spellEnd"/>
      <w:r w:rsidR="005F516C" w:rsidRPr="00517538">
        <w:rPr>
          <w:rFonts w:cstheme="minorHAnsi"/>
          <w:sz w:val="24"/>
          <w:szCs w:val="24"/>
        </w:rPr>
        <w:t xml:space="preserve"> in step 1.2 based </w:t>
      </w:r>
      <w:r w:rsidR="002611A5" w:rsidRPr="00517538">
        <w:rPr>
          <w:rFonts w:cstheme="minorHAnsi"/>
          <w:sz w:val="24"/>
          <w:szCs w:val="24"/>
        </w:rPr>
        <w:t>on</w:t>
      </w:r>
      <w:r w:rsidR="005F516C" w:rsidRPr="00517538">
        <w:rPr>
          <w:rFonts w:cstheme="minorHAnsi"/>
          <w:sz w:val="24"/>
          <w:szCs w:val="24"/>
        </w:rPr>
        <w:t xml:space="preserve"> the number of colonies on </w:t>
      </w:r>
      <w:r w:rsidR="003D779D">
        <w:rPr>
          <w:rFonts w:cstheme="minorHAnsi"/>
          <w:sz w:val="24"/>
          <w:szCs w:val="24"/>
        </w:rPr>
        <w:t>the</w:t>
      </w:r>
      <w:r w:rsidR="005F516C" w:rsidRPr="00517538">
        <w:rPr>
          <w:rFonts w:cstheme="minorHAnsi"/>
          <w:sz w:val="24"/>
          <w:szCs w:val="24"/>
        </w:rPr>
        <w:t xml:space="preserve"> dilution plate to achieve the minimum library coverage.</w:t>
      </w:r>
    </w:p>
    <w:p w14:paraId="53878C96" w14:textId="77777777" w:rsidR="002611A5" w:rsidRPr="00517538" w:rsidRDefault="002611A5" w:rsidP="00F322A4">
      <w:pPr>
        <w:pStyle w:val="ListParagraph"/>
        <w:spacing w:after="0" w:line="240" w:lineRule="auto"/>
        <w:ind w:left="0"/>
        <w:rPr>
          <w:rFonts w:cstheme="minorHAnsi"/>
          <w:sz w:val="24"/>
          <w:szCs w:val="24"/>
        </w:rPr>
      </w:pPr>
    </w:p>
    <w:p w14:paraId="5C18DAC6" w14:textId="6D14A458" w:rsidR="00AE4BC6" w:rsidRPr="00517538" w:rsidRDefault="00AE4BC6" w:rsidP="00F322A4">
      <w:pPr>
        <w:pStyle w:val="ListParagraph"/>
        <w:numPr>
          <w:ilvl w:val="1"/>
          <w:numId w:val="1"/>
        </w:numPr>
        <w:spacing w:after="0" w:line="240" w:lineRule="auto"/>
        <w:rPr>
          <w:rFonts w:cstheme="minorHAnsi"/>
          <w:sz w:val="24"/>
          <w:szCs w:val="24"/>
          <w:highlight w:val="yellow"/>
        </w:rPr>
      </w:pPr>
      <w:r w:rsidRPr="00517538">
        <w:rPr>
          <w:rFonts w:cstheme="minorHAnsi"/>
          <w:sz w:val="24"/>
          <w:szCs w:val="24"/>
          <w:highlight w:val="yellow"/>
        </w:rPr>
        <w:t>H</w:t>
      </w:r>
      <w:r w:rsidR="005F516C" w:rsidRPr="00517538">
        <w:rPr>
          <w:rFonts w:cstheme="minorHAnsi"/>
          <w:sz w:val="24"/>
          <w:szCs w:val="24"/>
          <w:highlight w:val="yellow"/>
        </w:rPr>
        <w:t>arvest</w:t>
      </w:r>
      <w:r w:rsidR="00816E76" w:rsidRPr="00517538">
        <w:rPr>
          <w:rFonts w:cstheme="minorHAnsi"/>
          <w:sz w:val="24"/>
          <w:szCs w:val="24"/>
          <w:highlight w:val="yellow"/>
        </w:rPr>
        <w:t xml:space="preserve"> the</w:t>
      </w:r>
      <w:r w:rsidR="005F516C" w:rsidRPr="00517538">
        <w:rPr>
          <w:rFonts w:cstheme="minorHAnsi"/>
          <w:sz w:val="24"/>
          <w:szCs w:val="24"/>
          <w:highlight w:val="yellow"/>
        </w:rPr>
        <w:t xml:space="preserve"> colonies</w:t>
      </w:r>
      <w:r w:rsidRPr="00517538">
        <w:rPr>
          <w:rFonts w:cstheme="minorHAnsi"/>
          <w:sz w:val="24"/>
          <w:szCs w:val="24"/>
          <w:highlight w:val="yellow"/>
        </w:rPr>
        <w:t xml:space="preserve"> as described below</w:t>
      </w:r>
    </w:p>
    <w:p w14:paraId="03993AE4" w14:textId="77777777" w:rsidR="00AE4BC6" w:rsidRPr="00517538" w:rsidRDefault="00AE4BC6" w:rsidP="00F322A4">
      <w:pPr>
        <w:pStyle w:val="ListParagraph"/>
        <w:spacing w:after="0" w:line="240" w:lineRule="auto"/>
        <w:ind w:left="0"/>
        <w:rPr>
          <w:rFonts w:cstheme="minorHAnsi"/>
          <w:sz w:val="24"/>
          <w:szCs w:val="24"/>
        </w:rPr>
      </w:pPr>
    </w:p>
    <w:p w14:paraId="039F009B" w14:textId="719FE34D" w:rsidR="00AE4BC6" w:rsidRPr="00517538" w:rsidRDefault="00654AB8" w:rsidP="00F322A4">
      <w:pPr>
        <w:pStyle w:val="ListParagraph"/>
        <w:numPr>
          <w:ilvl w:val="2"/>
          <w:numId w:val="12"/>
        </w:numPr>
        <w:spacing w:after="0" w:line="240" w:lineRule="auto"/>
        <w:rPr>
          <w:rFonts w:cstheme="minorHAnsi"/>
          <w:sz w:val="24"/>
          <w:szCs w:val="24"/>
          <w:highlight w:val="yellow"/>
        </w:rPr>
      </w:pPr>
      <w:r w:rsidRPr="00517538">
        <w:rPr>
          <w:rFonts w:cstheme="minorHAnsi"/>
          <w:sz w:val="24"/>
          <w:szCs w:val="24"/>
          <w:highlight w:val="yellow"/>
        </w:rPr>
        <w:t>To each 15</w:t>
      </w:r>
      <w:r w:rsidR="003D779D">
        <w:rPr>
          <w:rFonts w:cstheme="minorHAnsi"/>
          <w:sz w:val="24"/>
          <w:szCs w:val="24"/>
          <w:highlight w:val="yellow"/>
        </w:rPr>
        <w:t xml:space="preserve"> </w:t>
      </w:r>
      <w:r w:rsidRPr="00517538">
        <w:rPr>
          <w:rFonts w:cstheme="minorHAnsi"/>
          <w:sz w:val="24"/>
          <w:szCs w:val="24"/>
          <w:highlight w:val="yellow"/>
        </w:rPr>
        <w:t>cm plate</w:t>
      </w:r>
      <w:r w:rsidR="00841B0C" w:rsidRPr="00517538">
        <w:rPr>
          <w:rFonts w:cstheme="minorHAnsi"/>
          <w:sz w:val="24"/>
          <w:szCs w:val="24"/>
          <w:highlight w:val="yellow"/>
        </w:rPr>
        <w:t>,</w:t>
      </w:r>
      <w:r w:rsidRPr="00517538">
        <w:rPr>
          <w:rFonts w:cstheme="minorHAnsi"/>
          <w:sz w:val="24"/>
          <w:szCs w:val="24"/>
          <w:highlight w:val="yellow"/>
        </w:rPr>
        <w:t xml:space="preserve"> add </w:t>
      </w:r>
      <w:r w:rsidR="005F516C" w:rsidRPr="00517538">
        <w:rPr>
          <w:rFonts w:cstheme="minorHAnsi"/>
          <w:sz w:val="24"/>
          <w:szCs w:val="24"/>
          <w:highlight w:val="yellow"/>
        </w:rPr>
        <w:t>7 mL of LB + carbenicillin</w:t>
      </w:r>
      <w:r w:rsidR="001944C3" w:rsidRPr="00517538">
        <w:rPr>
          <w:rFonts w:cstheme="minorHAnsi"/>
          <w:sz w:val="24"/>
          <w:szCs w:val="24"/>
          <w:highlight w:val="yellow"/>
        </w:rPr>
        <w:t xml:space="preserve"> (100 </w:t>
      </w:r>
      <w:r w:rsidR="00F91D5C">
        <w:rPr>
          <w:rFonts w:cstheme="minorHAnsi"/>
          <w:sz w:val="24"/>
          <w:szCs w:val="24"/>
          <w:highlight w:val="yellow"/>
        </w:rPr>
        <w:t>µ</w:t>
      </w:r>
      <w:r w:rsidR="001944C3" w:rsidRPr="00517538">
        <w:rPr>
          <w:rFonts w:cstheme="minorHAnsi"/>
          <w:sz w:val="24"/>
          <w:szCs w:val="24"/>
          <w:highlight w:val="yellow"/>
        </w:rPr>
        <w:t>g/</w:t>
      </w:r>
      <w:r w:rsidR="00A3347E" w:rsidRPr="00517538">
        <w:rPr>
          <w:rFonts w:cstheme="minorHAnsi"/>
          <w:sz w:val="24"/>
          <w:szCs w:val="24"/>
          <w:highlight w:val="yellow"/>
        </w:rPr>
        <w:t>L</w:t>
      </w:r>
      <w:r w:rsidR="001944C3" w:rsidRPr="00517538">
        <w:rPr>
          <w:rFonts w:cstheme="minorHAnsi"/>
          <w:sz w:val="24"/>
          <w:szCs w:val="24"/>
          <w:highlight w:val="yellow"/>
        </w:rPr>
        <w:t>)</w:t>
      </w:r>
      <w:r w:rsidR="005F516C" w:rsidRPr="00517538">
        <w:rPr>
          <w:rFonts w:cstheme="minorHAnsi"/>
          <w:sz w:val="24"/>
          <w:szCs w:val="24"/>
          <w:highlight w:val="yellow"/>
        </w:rPr>
        <w:t xml:space="preserve"> medium</w:t>
      </w:r>
      <w:r w:rsidRPr="00517538">
        <w:rPr>
          <w:rFonts w:cstheme="minorHAnsi"/>
          <w:sz w:val="24"/>
          <w:szCs w:val="24"/>
          <w:highlight w:val="yellow"/>
        </w:rPr>
        <w:t>, then s</w:t>
      </w:r>
      <w:r w:rsidR="005F516C" w:rsidRPr="00517538">
        <w:rPr>
          <w:rFonts w:cstheme="minorHAnsi"/>
          <w:sz w:val="24"/>
          <w:szCs w:val="24"/>
          <w:highlight w:val="yellow"/>
        </w:rPr>
        <w:t>crape the colonies off with a cell spreader.</w:t>
      </w:r>
      <w:r w:rsidR="00AE4BC6" w:rsidRPr="00517538">
        <w:rPr>
          <w:rFonts w:cstheme="minorHAnsi"/>
          <w:sz w:val="24"/>
          <w:szCs w:val="24"/>
          <w:highlight w:val="yellow"/>
        </w:rPr>
        <w:t xml:space="preserve"> </w:t>
      </w:r>
      <w:r w:rsidRPr="00517538">
        <w:rPr>
          <w:rFonts w:cstheme="minorHAnsi"/>
          <w:sz w:val="24"/>
          <w:szCs w:val="24"/>
          <w:highlight w:val="yellow"/>
        </w:rPr>
        <w:t>With a 10 mL pipe</w:t>
      </w:r>
      <w:r w:rsidR="00F91D5C">
        <w:rPr>
          <w:rFonts w:cstheme="minorHAnsi"/>
          <w:sz w:val="24"/>
          <w:szCs w:val="24"/>
          <w:highlight w:val="yellow"/>
        </w:rPr>
        <w:t>t</w:t>
      </w:r>
      <w:r w:rsidRPr="00517538">
        <w:rPr>
          <w:rFonts w:cstheme="minorHAnsi"/>
          <w:sz w:val="24"/>
          <w:szCs w:val="24"/>
          <w:highlight w:val="yellow"/>
        </w:rPr>
        <w:t>t</w:t>
      </w:r>
      <w:r w:rsidR="00F91D5C">
        <w:rPr>
          <w:rFonts w:cstheme="minorHAnsi"/>
          <w:sz w:val="24"/>
          <w:szCs w:val="24"/>
          <w:highlight w:val="yellow"/>
        </w:rPr>
        <w:t>e</w:t>
      </w:r>
      <w:r w:rsidRPr="00517538">
        <w:rPr>
          <w:rFonts w:cstheme="minorHAnsi"/>
          <w:sz w:val="24"/>
          <w:szCs w:val="24"/>
          <w:highlight w:val="yellow"/>
        </w:rPr>
        <w:t>, t</w:t>
      </w:r>
      <w:r w:rsidR="005F516C" w:rsidRPr="00517538">
        <w:rPr>
          <w:rFonts w:cstheme="minorHAnsi"/>
          <w:sz w:val="24"/>
          <w:szCs w:val="24"/>
          <w:highlight w:val="yellow"/>
        </w:rPr>
        <w:t xml:space="preserve">ransfer the scraped cells into a </w:t>
      </w:r>
      <w:r w:rsidRPr="00517538">
        <w:rPr>
          <w:rFonts w:cstheme="minorHAnsi"/>
          <w:sz w:val="24"/>
          <w:szCs w:val="24"/>
          <w:highlight w:val="yellow"/>
        </w:rPr>
        <w:t xml:space="preserve">sterile </w:t>
      </w:r>
      <w:r w:rsidR="005F516C" w:rsidRPr="00517538">
        <w:rPr>
          <w:rFonts w:cstheme="minorHAnsi"/>
          <w:sz w:val="24"/>
          <w:szCs w:val="24"/>
          <w:highlight w:val="yellow"/>
        </w:rPr>
        <w:t>1</w:t>
      </w:r>
      <w:r w:rsidR="00816E76" w:rsidRPr="00517538">
        <w:rPr>
          <w:rFonts w:cstheme="minorHAnsi"/>
          <w:sz w:val="24"/>
          <w:szCs w:val="24"/>
          <w:highlight w:val="yellow"/>
        </w:rPr>
        <w:t xml:space="preserve"> </w:t>
      </w:r>
      <w:r w:rsidR="005F516C" w:rsidRPr="00517538">
        <w:rPr>
          <w:rFonts w:cstheme="minorHAnsi"/>
          <w:sz w:val="24"/>
          <w:szCs w:val="24"/>
          <w:highlight w:val="yellow"/>
        </w:rPr>
        <w:t xml:space="preserve">L </w:t>
      </w:r>
      <w:r w:rsidR="00FC2265" w:rsidRPr="00517538">
        <w:rPr>
          <w:rFonts w:cstheme="minorHAnsi"/>
          <w:sz w:val="24"/>
          <w:szCs w:val="24"/>
          <w:highlight w:val="yellow"/>
        </w:rPr>
        <w:t>conical</w:t>
      </w:r>
      <w:r w:rsidR="005F516C" w:rsidRPr="00517538">
        <w:rPr>
          <w:rFonts w:cstheme="minorHAnsi"/>
          <w:sz w:val="24"/>
          <w:szCs w:val="24"/>
          <w:highlight w:val="yellow"/>
        </w:rPr>
        <w:t xml:space="preserve"> flask or bottle</w:t>
      </w:r>
      <w:r w:rsidRPr="00517538">
        <w:rPr>
          <w:rFonts w:cstheme="minorHAnsi"/>
          <w:sz w:val="24"/>
          <w:szCs w:val="24"/>
          <w:highlight w:val="yellow"/>
        </w:rPr>
        <w:t>.</w:t>
      </w:r>
    </w:p>
    <w:p w14:paraId="2B70D5F7" w14:textId="77777777" w:rsidR="00AE4BC6" w:rsidRPr="00517538" w:rsidRDefault="00AE4BC6" w:rsidP="00F322A4">
      <w:pPr>
        <w:pStyle w:val="ListParagraph"/>
        <w:spacing w:after="0" w:line="240" w:lineRule="auto"/>
        <w:ind w:left="0"/>
        <w:rPr>
          <w:rFonts w:cstheme="minorHAnsi"/>
          <w:sz w:val="24"/>
          <w:szCs w:val="24"/>
          <w:highlight w:val="yellow"/>
        </w:rPr>
      </w:pPr>
    </w:p>
    <w:p w14:paraId="012B3676" w14:textId="0956BD97" w:rsidR="00F842DE" w:rsidRPr="00517538" w:rsidRDefault="00DE61A2" w:rsidP="00F322A4">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Once again r</w:t>
      </w:r>
      <w:r w:rsidR="005F516C" w:rsidRPr="00517538">
        <w:rPr>
          <w:rFonts w:cstheme="minorHAnsi"/>
          <w:sz w:val="24"/>
          <w:szCs w:val="24"/>
          <w:highlight w:val="yellow"/>
        </w:rPr>
        <w:t xml:space="preserve">inse the plate with 5 mL of LB + carbenicillin medium and transfer </w:t>
      </w:r>
      <w:r>
        <w:rPr>
          <w:rFonts w:cstheme="minorHAnsi"/>
          <w:sz w:val="24"/>
          <w:szCs w:val="24"/>
          <w:highlight w:val="yellow"/>
        </w:rPr>
        <w:t xml:space="preserve">the solution </w:t>
      </w:r>
      <w:r w:rsidR="005F516C" w:rsidRPr="00517538">
        <w:rPr>
          <w:rFonts w:cstheme="minorHAnsi"/>
          <w:sz w:val="24"/>
          <w:szCs w:val="24"/>
          <w:highlight w:val="yellow"/>
        </w:rPr>
        <w:t>to the bottle.</w:t>
      </w:r>
      <w:r w:rsidR="00AE4BC6" w:rsidRPr="00517538">
        <w:rPr>
          <w:rFonts w:cstheme="minorHAnsi"/>
          <w:sz w:val="24"/>
          <w:szCs w:val="24"/>
          <w:highlight w:val="yellow"/>
        </w:rPr>
        <w:t xml:space="preserve"> </w:t>
      </w:r>
    </w:p>
    <w:p w14:paraId="50215972" w14:textId="77777777" w:rsidR="00F842DE" w:rsidRPr="00517538" w:rsidRDefault="00F842DE" w:rsidP="00F322A4">
      <w:pPr>
        <w:pStyle w:val="ListParagraph"/>
        <w:spacing w:after="0" w:line="240" w:lineRule="auto"/>
        <w:ind w:left="0"/>
        <w:rPr>
          <w:rFonts w:cstheme="minorHAnsi"/>
          <w:sz w:val="24"/>
          <w:szCs w:val="24"/>
        </w:rPr>
      </w:pPr>
    </w:p>
    <w:p w14:paraId="5AA2B35D" w14:textId="5C213FDF" w:rsidR="00AE4BC6" w:rsidRPr="00517538" w:rsidRDefault="005F516C" w:rsidP="00F322A4">
      <w:pPr>
        <w:pStyle w:val="ListParagraph"/>
        <w:numPr>
          <w:ilvl w:val="2"/>
          <w:numId w:val="12"/>
        </w:numPr>
        <w:spacing w:after="0" w:line="240" w:lineRule="auto"/>
        <w:rPr>
          <w:rFonts w:cstheme="minorHAnsi"/>
          <w:sz w:val="24"/>
          <w:szCs w:val="24"/>
        </w:rPr>
      </w:pPr>
      <w:r w:rsidRPr="00517538">
        <w:rPr>
          <w:rFonts w:cstheme="minorHAnsi"/>
          <w:sz w:val="24"/>
          <w:szCs w:val="24"/>
        </w:rPr>
        <w:t>Repeat for all plates</w:t>
      </w:r>
      <w:r w:rsidR="009714EF" w:rsidRPr="00517538">
        <w:rPr>
          <w:rFonts w:cstheme="minorHAnsi"/>
          <w:sz w:val="24"/>
          <w:szCs w:val="24"/>
        </w:rPr>
        <w:t xml:space="preserve"> to p</w:t>
      </w:r>
      <w:r w:rsidRPr="00517538">
        <w:rPr>
          <w:rFonts w:cstheme="minorHAnsi"/>
          <w:sz w:val="24"/>
          <w:szCs w:val="24"/>
        </w:rPr>
        <w:t xml:space="preserve">ool cells from 20 plates </w:t>
      </w:r>
      <w:r w:rsidR="00DE61A2">
        <w:rPr>
          <w:rFonts w:cstheme="minorHAnsi"/>
          <w:sz w:val="24"/>
          <w:szCs w:val="24"/>
        </w:rPr>
        <w:t>in</w:t>
      </w:r>
      <w:r w:rsidRPr="00517538">
        <w:rPr>
          <w:rFonts w:cstheme="minorHAnsi"/>
          <w:sz w:val="24"/>
          <w:szCs w:val="24"/>
        </w:rPr>
        <w:t xml:space="preserve">to </w:t>
      </w:r>
      <w:r w:rsidR="00816E76" w:rsidRPr="00517538">
        <w:rPr>
          <w:rFonts w:cstheme="minorHAnsi"/>
          <w:sz w:val="24"/>
          <w:szCs w:val="24"/>
        </w:rPr>
        <w:t>a</w:t>
      </w:r>
      <w:r w:rsidRPr="00517538">
        <w:rPr>
          <w:rFonts w:cstheme="minorHAnsi"/>
          <w:sz w:val="24"/>
          <w:szCs w:val="24"/>
        </w:rPr>
        <w:t xml:space="preserve"> sterile bottle.</w:t>
      </w:r>
    </w:p>
    <w:p w14:paraId="263110BA" w14:textId="77777777" w:rsidR="00AE4BC6" w:rsidRPr="00517538" w:rsidRDefault="00AE4BC6" w:rsidP="00F322A4">
      <w:pPr>
        <w:spacing w:after="0" w:line="240" w:lineRule="auto"/>
        <w:rPr>
          <w:rFonts w:cstheme="minorHAnsi"/>
          <w:sz w:val="24"/>
          <w:szCs w:val="24"/>
        </w:rPr>
      </w:pPr>
    </w:p>
    <w:p w14:paraId="0E78DFCA" w14:textId="1DDFE89A" w:rsidR="00AE4BC6" w:rsidRPr="00517538" w:rsidRDefault="005F516C" w:rsidP="00F322A4">
      <w:pPr>
        <w:pStyle w:val="ListParagraph"/>
        <w:numPr>
          <w:ilvl w:val="1"/>
          <w:numId w:val="1"/>
        </w:numPr>
        <w:spacing w:after="0" w:line="240" w:lineRule="auto"/>
        <w:rPr>
          <w:rFonts w:cstheme="minorHAnsi"/>
          <w:sz w:val="24"/>
          <w:szCs w:val="24"/>
        </w:rPr>
      </w:pPr>
      <w:r w:rsidRPr="00517538">
        <w:rPr>
          <w:rFonts w:cstheme="minorHAnsi"/>
          <w:sz w:val="24"/>
          <w:szCs w:val="24"/>
        </w:rPr>
        <w:t xml:space="preserve">Mix collected cells with a stir bar for 1 </w:t>
      </w:r>
      <w:r w:rsidR="00FC2265" w:rsidRPr="00517538">
        <w:rPr>
          <w:rFonts w:cstheme="minorHAnsi"/>
          <w:sz w:val="24"/>
          <w:szCs w:val="24"/>
        </w:rPr>
        <w:t>h</w:t>
      </w:r>
      <w:r w:rsidRPr="00517538">
        <w:rPr>
          <w:rFonts w:cstheme="minorHAnsi"/>
          <w:sz w:val="24"/>
          <w:szCs w:val="24"/>
        </w:rPr>
        <w:t xml:space="preserve"> at room temperature</w:t>
      </w:r>
      <w:r w:rsidR="003D779D">
        <w:rPr>
          <w:rFonts w:cstheme="minorHAnsi"/>
          <w:sz w:val="24"/>
          <w:szCs w:val="24"/>
        </w:rPr>
        <w:t xml:space="preserve"> (RT)</w:t>
      </w:r>
      <w:r w:rsidRPr="00517538">
        <w:rPr>
          <w:rFonts w:cstheme="minorHAnsi"/>
          <w:sz w:val="24"/>
          <w:szCs w:val="24"/>
        </w:rPr>
        <w:t xml:space="preserve"> to break up cell clumps. Transfer cells to pre-weighed centrifuge bottles</w:t>
      </w:r>
      <w:r w:rsidR="00AE4BC6" w:rsidRPr="00517538">
        <w:rPr>
          <w:rFonts w:cstheme="minorHAnsi"/>
          <w:sz w:val="24"/>
          <w:szCs w:val="24"/>
        </w:rPr>
        <w:t xml:space="preserve"> and c</w:t>
      </w:r>
      <w:r w:rsidRPr="00517538">
        <w:rPr>
          <w:rFonts w:cstheme="minorHAnsi"/>
          <w:sz w:val="24"/>
          <w:szCs w:val="24"/>
        </w:rPr>
        <w:t xml:space="preserve">entrifuge at 7,000 x </w:t>
      </w:r>
      <w:r w:rsidRPr="00517538">
        <w:rPr>
          <w:rFonts w:cstheme="minorHAnsi"/>
          <w:i/>
          <w:sz w:val="24"/>
          <w:szCs w:val="24"/>
        </w:rPr>
        <w:t>g</w:t>
      </w:r>
      <w:r w:rsidRPr="00517538">
        <w:rPr>
          <w:rFonts w:cstheme="minorHAnsi"/>
          <w:sz w:val="24"/>
          <w:szCs w:val="24"/>
        </w:rPr>
        <w:t xml:space="preserve"> to pellet bacteria</w:t>
      </w:r>
      <w:r w:rsidR="003D779D">
        <w:rPr>
          <w:rFonts w:cstheme="minorHAnsi"/>
          <w:sz w:val="24"/>
          <w:szCs w:val="24"/>
        </w:rPr>
        <w:t>,</w:t>
      </w:r>
      <w:r w:rsidR="00816E76" w:rsidRPr="00517538">
        <w:rPr>
          <w:rFonts w:cstheme="minorHAnsi"/>
          <w:sz w:val="24"/>
          <w:szCs w:val="24"/>
        </w:rPr>
        <w:t xml:space="preserve"> then</w:t>
      </w:r>
      <w:r w:rsidRPr="00517538">
        <w:rPr>
          <w:rFonts w:cstheme="minorHAnsi"/>
          <w:sz w:val="24"/>
          <w:szCs w:val="24"/>
        </w:rPr>
        <w:t xml:space="preserve"> discard media. </w:t>
      </w:r>
    </w:p>
    <w:p w14:paraId="23EBE495" w14:textId="77777777" w:rsidR="00AE4BC6" w:rsidRPr="00517538" w:rsidRDefault="00AE4BC6" w:rsidP="00F322A4">
      <w:pPr>
        <w:pStyle w:val="ListParagraph"/>
        <w:spacing w:after="0" w:line="240" w:lineRule="auto"/>
        <w:ind w:left="0"/>
        <w:rPr>
          <w:rFonts w:cstheme="minorHAnsi"/>
          <w:sz w:val="24"/>
          <w:szCs w:val="24"/>
        </w:rPr>
      </w:pPr>
    </w:p>
    <w:p w14:paraId="45067A40" w14:textId="4387EEA9" w:rsidR="00AE4BC6" w:rsidRPr="00517538" w:rsidRDefault="005F516C" w:rsidP="00F322A4">
      <w:pPr>
        <w:pStyle w:val="ListParagraph"/>
        <w:numPr>
          <w:ilvl w:val="1"/>
          <w:numId w:val="1"/>
        </w:numPr>
        <w:spacing w:after="0" w:line="240" w:lineRule="auto"/>
        <w:rPr>
          <w:rFonts w:cstheme="minorHAnsi"/>
          <w:sz w:val="24"/>
          <w:szCs w:val="24"/>
          <w:highlight w:val="yellow"/>
        </w:rPr>
      </w:pPr>
      <w:r w:rsidRPr="00517538">
        <w:rPr>
          <w:rFonts w:cstheme="minorHAnsi"/>
          <w:sz w:val="24"/>
          <w:szCs w:val="24"/>
          <w:highlight w:val="yellow"/>
        </w:rPr>
        <w:t>Weigh the wet cell pellet and subtract the weight of the centrifuge bottle to determine the final weight of the wet pellet.</w:t>
      </w:r>
      <w:r w:rsidR="00AE4BC6" w:rsidRPr="00517538">
        <w:rPr>
          <w:rFonts w:cstheme="minorHAnsi"/>
          <w:sz w:val="24"/>
          <w:szCs w:val="24"/>
          <w:highlight w:val="yellow"/>
        </w:rPr>
        <w:t xml:space="preserve"> </w:t>
      </w:r>
      <w:r w:rsidRPr="00517538">
        <w:rPr>
          <w:rFonts w:cstheme="minorHAnsi"/>
          <w:sz w:val="24"/>
          <w:szCs w:val="24"/>
          <w:highlight w:val="yellow"/>
        </w:rPr>
        <w:t>Purify plasmid DNA using a maxi- or mega-scale plasmid purification kit</w:t>
      </w:r>
      <w:r w:rsidR="00AE4BC6" w:rsidRPr="00517538">
        <w:rPr>
          <w:rFonts w:cstheme="minorHAnsi"/>
          <w:sz w:val="24"/>
          <w:szCs w:val="24"/>
          <w:highlight w:val="yellow"/>
        </w:rPr>
        <w:t xml:space="preserve"> depending on the amount of bacterial pellet each column can process. </w:t>
      </w:r>
    </w:p>
    <w:p w14:paraId="1EEE5C4F" w14:textId="77777777" w:rsidR="00AE4BC6" w:rsidRPr="00517538" w:rsidRDefault="00AE4BC6" w:rsidP="00F322A4">
      <w:pPr>
        <w:pStyle w:val="ListParagraph"/>
        <w:spacing w:after="0" w:line="240" w:lineRule="auto"/>
        <w:ind w:left="0"/>
        <w:rPr>
          <w:rFonts w:cstheme="minorHAnsi"/>
          <w:sz w:val="24"/>
          <w:szCs w:val="24"/>
        </w:rPr>
      </w:pPr>
    </w:p>
    <w:p w14:paraId="7F19D824" w14:textId="650BC349" w:rsidR="00506CB3" w:rsidRPr="00517538" w:rsidRDefault="000F2F63" w:rsidP="00F322A4">
      <w:pPr>
        <w:spacing w:after="0" w:line="240" w:lineRule="auto"/>
        <w:rPr>
          <w:rFonts w:cstheme="minorHAnsi"/>
          <w:b/>
          <w:sz w:val="24"/>
          <w:szCs w:val="24"/>
        </w:rPr>
      </w:pPr>
      <w:r w:rsidRPr="00F91D5C">
        <w:rPr>
          <w:rFonts w:cstheme="minorHAnsi"/>
          <w:b/>
          <w:sz w:val="24"/>
          <w:szCs w:val="24"/>
          <w:highlight w:val="yellow"/>
        </w:rPr>
        <w:t>2</w:t>
      </w:r>
      <w:r w:rsidR="007825F8" w:rsidRPr="00F91D5C">
        <w:rPr>
          <w:rFonts w:cstheme="minorHAnsi"/>
          <w:b/>
          <w:sz w:val="24"/>
          <w:szCs w:val="24"/>
          <w:highlight w:val="yellow"/>
        </w:rPr>
        <w:t>.</w:t>
      </w:r>
      <w:r w:rsidRPr="00F91D5C">
        <w:rPr>
          <w:rFonts w:cstheme="minorHAnsi"/>
          <w:b/>
          <w:sz w:val="24"/>
          <w:szCs w:val="24"/>
          <w:highlight w:val="yellow"/>
        </w:rPr>
        <w:t xml:space="preserve"> </w:t>
      </w:r>
      <w:r w:rsidR="00506CB3" w:rsidRPr="00F91D5C">
        <w:rPr>
          <w:rFonts w:cstheme="minorHAnsi"/>
          <w:b/>
          <w:sz w:val="24"/>
          <w:szCs w:val="24"/>
          <w:highlight w:val="yellow"/>
        </w:rPr>
        <w:t>Large</w:t>
      </w:r>
      <w:r w:rsidRPr="00F91D5C">
        <w:rPr>
          <w:rFonts w:cstheme="minorHAnsi"/>
          <w:b/>
          <w:sz w:val="24"/>
          <w:szCs w:val="24"/>
          <w:highlight w:val="yellow"/>
        </w:rPr>
        <w:t>-</w:t>
      </w:r>
      <w:r w:rsidR="00947555" w:rsidRPr="00F91D5C">
        <w:rPr>
          <w:rFonts w:cstheme="minorHAnsi"/>
          <w:b/>
          <w:sz w:val="24"/>
          <w:szCs w:val="24"/>
          <w:highlight w:val="yellow"/>
        </w:rPr>
        <w:t>s</w:t>
      </w:r>
      <w:r w:rsidR="00506CB3" w:rsidRPr="00F91D5C">
        <w:rPr>
          <w:rFonts w:cstheme="minorHAnsi"/>
          <w:b/>
          <w:sz w:val="24"/>
          <w:szCs w:val="24"/>
          <w:highlight w:val="yellow"/>
        </w:rPr>
        <w:t>cale</w:t>
      </w:r>
      <w:r w:rsidRPr="00F91D5C">
        <w:rPr>
          <w:rFonts w:cstheme="minorHAnsi"/>
          <w:b/>
          <w:sz w:val="24"/>
          <w:szCs w:val="24"/>
          <w:highlight w:val="yellow"/>
        </w:rPr>
        <w:t xml:space="preserve"> </w:t>
      </w:r>
      <w:r w:rsidR="007B541E" w:rsidRPr="00F91D5C">
        <w:rPr>
          <w:rFonts w:cstheme="minorHAnsi"/>
          <w:b/>
          <w:sz w:val="24"/>
          <w:szCs w:val="24"/>
          <w:highlight w:val="yellow"/>
        </w:rPr>
        <w:t xml:space="preserve">CRISPR </w:t>
      </w:r>
      <w:r w:rsidR="008A396E" w:rsidRPr="00F91D5C">
        <w:rPr>
          <w:rFonts w:cstheme="minorHAnsi"/>
          <w:b/>
          <w:sz w:val="24"/>
          <w:szCs w:val="24"/>
          <w:highlight w:val="yellow"/>
        </w:rPr>
        <w:t>s</w:t>
      </w:r>
      <w:r w:rsidRPr="00F91D5C">
        <w:rPr>
          <w:rFonts w:cstheme="minorHAnsi"/>
          <w:b/>
          <w:sz w:val="24"/>
          <w:szCs w:val="24"/>
          <w:highlight w:val="yellow"/>
        </w:rPr>
        <w:t xml:space="preserve">gRNA library </w:t>
      </w:r>
      <w:r w:rsidR="00506CB3" w:rsidRPr="00F91D5C">
        <w:rPr>
          <w:rFonts w:cstheme="minorHAnsi"/>
          <w:b/>
          <w:sz w:val="24"/>
          <w:szCs w:val="24"/>
          <w:highlight w:val="yellow"/>
        </w:rPr>
        <w:t>lentivirus production</w:t>
      </w:r>
      <w:r w:rsidR="00506CB3" w:rsidRPr="00517538">
        <w:rPr>
          <w:rFonts w:cstheme="minorHAnsi"/>
          <w:b/>
          <w:sz w:val="24"/>
          <w:szCs w:val="24"/>
        </w:rPr>
        <w:t xml:space="preserve"> </w:t>
      </w:r>
    </w:p>
    <w:p w14:paraId="08079BAC" w14:textId="575E7878" w:rsidR="00ED06A0" w:rsidRDefault="00ED06A0" w:rsidP="00F322A4">
      <w:pPr>
        <w:pStyle w:val="ListParagraph"/>
        <w:spacing w:after="0" w:line="240" w:lineRule="auto"/>
        <w:ind w:left="0"/>
        <w:rPr>
          <w:rFonts w:cstheme="minorHAnsi"/>
          <w:sz w:val="24"/>
          <w:szCs w:val="24"/>
        </w:rPr>
      </w:pPr>
    </w:p>
    <w:p w14:paraId="5E408748" w14:textId="1A0C274E" w:rsidR="00F91D5C" w:rsidRDefault="00F91D5C" w:rsidP="00F322A4">
      <w:pPr>
        <w:spacing w:after="0" w:line="240" w:lineRule="auto"/>
        <w:rPr>
          <w:rFonts w:cstheme="minorHAnsi"/>
          <w:sz w:val="24"/>
          <w:szCs w:val="24"/>
        </w:rPr>
      </w:pPr>
      <w:r>
        <w:rPr>
          <w:rFonts w:cstheme="minorHAnsi"/>
          <w:sz w:val="24"/>
          <w:szCs w:val="24"/>
        </w:rPr>
        <w:t xml:space="preserve">NOTE: </w:t>
      </w:r>
      <w:r w:rsidRPr="00517538">
        <w:rPr>
          <w:rFonts w:cstheme="minorHAnsi"/>
          <w:sz w:val="24"/>
          <w:szCs w:val="24"/>
        </w:rPr>
        <w:t>All steps in th</w:t>
      </w:r>
      <w:r w:rsidR="00D53A54">
        <w:rPr>
          <w:rFonts w:cstheme="minorHAnsi"/>
          <w:sz w:val="24"/>
          <w:szCs w:val="24"/>
        </w:rPr>
        <w:t>is section of the</w:t>
      </w:r>
      <w:r w:rsidRPr="00517538">
        <w:rPr>
          <w:rFonts w:cstheme="minorHAnsi"/>
          <w:sz w:val="24"/>
          <w:szCs w:val="24"/>
        </w:rPr>
        <w:t xml:space="preserve"> protocol are performed in a BSL2+ facility in a Class II, Type A2 biosafety cabinet.</w:t>
      </w:r>
    </w:p>
    <w:p w14:paraId="648831A2" w14:textId="77777777" w:rsidR="00F91D5C" w:rsidRPr="00517538" w:rsidRDefault="00F91D5C" w:rsidP="00F322A4">
      <w:pPr>
        <w:pStyle w:val="ListParagraph"/>
        <w:spacing w:after="0" w:line="240" w:lineRule="auto"/>
        <w:ind w:left="0"/>
        <w:rPr>
          <w:rFonts w:cstheme="minorHAnsi"/>
          <w:sz w:val="24"/>
          <w:szCs w:val="24"/>
        </w:rPr>
      </w:pPr>
    </w:p>
    <w:p w14:paraId="04CA0796" w14:textId="22F1E5F1" w:rsidR="00703566" w:rsidRPr="00517538" w:rsidRDefault="00703566" w:rsidP="00F322A4">
      <w:pPr>
        <w:pStyle w:val="ListParagraph"/>
        <w:numPr>
          <w:ilvl w:val="2"/>
          <w:numId w:val="2"/>
        </w:numPr>
        <w:spacing w:after="0" w:line="240" w:lineRule="auto"/>
        <w:rPr>
          <w:rFonts w:cstheme="minorHAnsi"/>
          <w:sz w:val="24"/>
          <w:szCs w:val="24"/>
        </w:rPr>
      </w:pPr>
      <w:r w:rsidRPr="00517538">
        <w:rPr>
          <w:rFonts w:cstheme="minorHAnsi"/>
          <w:sz w:val="24"/>
          <w:szCs w:val="24"/>
        </w:rPr>
        <w:t>Calculate the number of 15</w:t>
      </w:r>
      <w:r w:rsidR="003D779D">
        <w:rPr>
          <w:rFonts w:cstheme="minorHAnsi"/>
          <w:sz w:val="24"/>
          <w:szCs w:val="24"/>
        </w:rPr>
        <w:t xml:space="preserve"> </w:t>
      </w:r>
      <w:r w:rsidRPr="00517538">
        <w:rPr>
          <w:rFonts w:cstheme="minorHAnsi"/>
          <w:sz w:val="24"/>
          <w:szCs w:val="24"/>
        </w:rPr>
        <w:t xml:space="preserve">cm plates required for virus production based on </w:t>
      </w:r>
      <w:r w:rsidR="00F91D5C">
        <w:rPr>
          <w:rFonts w:cstheme="minorHAnsi"/>
          <w:sz w:val="24"/>
          <w:szCs w:val="24"/>
        </w:rPr>
        <w:t xml:space="preserve">the </w:t>
      </w:r>
      <w:r w:rsidRPr="00517538">
        <w:rPr>
          <w:rFonts w:cstheme="minorHAnsi"/>
          <w:sz w:val="24"/>
          <w:szCs w:val="24"/>
        </w:rPr>
        <w:t>estimate that 18 mL of virus is typically harvested from one 15</w:t>
      </w:r>
      <w:r w:rsidR="003D779D">
        <w:rPr>
          <w:rFonts w:cstheme="minorHAnsi"/>
          <w:sz w:val="24"/>
          <w:szCs w:val="24"/>
        </w:rPr>
        <w:t xml:space="preserve"> </w:t>
      </w:r>
      <w:r w:rsidRPr="00517538">
        <w:rPr>
          <w:rFonts w:cstheme="minorHAnsi"/>
          <w:sz w:val="24"/>
          <w:szCs w:val="24"/>
        </w:rPr>
        <w:t xml:space="preserve">cm plate. </w:t>
      </w:r>
    </w:p>
    <w:p w14:paraId="64F289A8" w14:textId="77777777" w:rsidR="00A36786" w:rsidRPr="00517538" w:rsidRDefault="00A36786" w:rsidP="00F322A4">
      <w:pPr>
        <w:spacing w:after="0" w:line="240" w:lineRule="auto"/>
        <w:rPr>
          <w:rFonts w:cstheme="minorHAnsi"/>
          <w:sz w:val="24"/>
          <w:szCs w:val="24"/>
        </w:rPr>
      </w:pPr>
    </w:p>
    <w:p w14:paraId="3F5C4307" w14:textId="25D8C5E3" w:rsidR="004F507D" w:rsidRPr="00517538" w:rsidRDefault="00703566" w:rsidP="00F322A4">
      <w:pPr>
        <w:pStyle w:val="ListParagraph"/>
        <w:numPr>
          <w:ilvl w:val="2"/>
          <w:numId w:val="2"/>
        </w:numPr>
        <w:spacing w:after="0" w:line="240" w:lineRule="auto"/>
        <w:rPr>
          <w:rFonts w:cstheme="minorHAnsi"/>
          <w:sz w:val="24"/>
          <w:szCs w:val="24"/>
        </w:rPr>
      </w:pPr>
      <w:r w:rsidRPr="00517538">
        <w:rPr>
          <w:rFonts w:cstheme="minorHAnsi"/>
          <w:sz w:val="24"/>
          <w:szCs w:val="24"/>
        </w:rPr>
        <w:t>P</w:t>
      </w:r>
      <w:r w:rsidR="004F507D" w:rsidRPr="00517538">
        <w:rPr>
          <w:rFonts w:cstheme="minorHAnsi"/>
          <w:sz w:val="24"/>
          <w:szCs w:val="24"/>
        </w:rPr>
        <w:t>repare cells for transfection</w:t>
      </w:r>
      <w:r w:rsidRPr="00517538">
        <w:rPr>
          <w:rFonts w:cstheme="minorHAnsi"/>
          <w:sz w:val="24"/>
          <w:szCs w:val="24"/>
        </w:rPr>
        <w:t xml:space="preserve"> by</w:t>
      </w:r>
      <w:r w:rsidR="004F507D" w:rsidRPr="00517538">
        <w:rPr>
          <w:rFonts w:cstheme="minorHAnsi"/>
          <w:sz w:val="24"/>
          <w:szCs w:val="24"/>
        </w:rPr>
        <w:t xml:space="preserve"> </w:t>
      </w:r>
      <w:r w:rsidR="00ED06A0" w:rsidRPr="00517538">
        <w:rPr>
          <w:rFonts w:cstheme="minorHAnsi"/>
          <w:sz w:val="24"/>
          <w:szCs w:val="24"/>
        </w:rPr>
        <w:t>s</w:t>
      </w:r>
      <w:r w:rsidR="004F507D" w:rsidRPr="00517538">
        <w:rPr>
          <w:rFonts w:cstheme="minorHAnsi"/>
          <w:sz w:val="24"/>
          <w:szCs w:val="24"/>
        </w:rPr>
        <w:t>eed</w:t>
      </w:r>
      <w:r w:rsidRPr="00517538">
        <w:rPr>
          <w:rFonts w:cstheme="minorHAnsi"/>
          <w:sz w:val="24"/>
          <w:szCs w:val="24"/>
        </w:rPr>
        <w:t>ing</w:t>
      </w:r>
      <w:r w:rsidR="004F507D" w:rsidRPr="00517538">
        <w:rPr>
          <w:rFonts w:cstheme="minorHAnsi"/>
          <w:sz w:val="24"/>
          <w:szCs w:val="24"/>
        </w:rPr>
        <w:t xml:space="preserve"> HEK-293T packaging cells in low-antibiotic growth media</w:t>
      </w:r>
      <w:r w:rsidRPr="00517538">
        <w:rPr>
          <w:rFonts w:cstheme="minorHAnsi"/>
          <w:sz w:val="24"/>
          <w:szCs w:val="24"/>
        </w:rPr>
        <w:t xml:space="preserve"> </w:t>
      </w:r>
      <w:r w:rsidR="00EA2B02" w:rsidRPr="00517538">
        <w:rPr>
          <w:rFonts w:cstheme="minorHAnsi"/>
          <w:sz w:val="24"/>
          <w:szCs w:val="24"/>
        </w:rPr>
        <w:t>(</w:t>
      </w:r>
      <w:r w:rsidR="009B54A9" w:rsidRPr="00517538">
        <w:rPr>
          <w:rFonts w:cstheme="minorHAnsi"/>
          <w:sz w:val="24"/>
          <w:szCs w:val="24"/>
        </w:rPr>
        <w:t xml:space="preserve">DMEM + 10% FBS + </w:t>
      </w:r>
      <w:r w:rsidR="002F70EE" w:rsidRPr="00517538">
        <w:rPr>
          <w:rFonts w:cstheme="minorHAnsi"/>
          <w:sz w:val="24"/>
          <w:szCs w:val="24"/>
        </w:rPr>
        <w:t xml:space="preserve">0.1x </w:t>
      </w:r>
      <w:r w:rsidR="003D779D">
        <w:rPr>
          <w:rFonts w:cstheme="minorHAnsi"/>
          <w:sz w:val="24"/>
          <w:szCs w:val="24"/>
        </w:rPr>
        <w:t>p</w:t>
      </w:r>
      <w:r w:rsidR="002F70EE" w:rsidRPr="00517538">
        <w:rPr>
          <w:rFonts w:cstheme="minorHAnsi"/>
          <w:sz w:val="24"/>
          <w:szCs w:val="24"/>
        </w:rPr>
        <w:t>en/</w:t>
      </w:r>
      <w:r w:rsidR="003D779D">
        <w:rPr>
          <w:rFonts w:cstheme="minorHAnsi"/>
          <w:sz w:val="24"/>
          <w:szCs w:val="24"/>
        </w:rPr>
        <w:t>s</w:t>
      </w:r>
      <w:r w:rsidR="002F70EE" w:rsidRPr="00517538">
        <w:rPr>
          <w:rFonts w:cstheme="minorHAnsi"/>
          <w:sz w:val="24"/>
          <w:szCs w:val="24"/>
        </w:rPr>
        <w:t xml:space="preserve">trep) </w:t>
      </w:r>
      <w:r w:rsidR="004F507D" w:rsidRPr="00517538">
        <w:rPr>
          <w:rFonts w:cstheme="minorHAnsi"/>
          <w:sz w:val="24"/>
          <w:szCs w:val="24"/>
        </w:rPr>
        <w:t>at 8</w:t>
      </w:r>
      <w:r w:rsidR="00743E9B" w:rsidRPr="00517538">
        <w:rPr>
          <w:rFonts w:cstheme="minorHAnsi"/>
          <w:sz w:val="24"/>
          <w:szCs w:val="24"/>
        </w:rPr>
        <w:t xml:space="preserve"> </w:t>
      </w:r>
      <w:r w:rsidR="004F507D" w:rsidRPr="00517538">
        <w:rPr>
          <w:rFonts w:cstheme="minorHAnsi"/>
          <w:sz w:val="24"/>
          <w:szCs w:val="24"/>
        </w:rPr>
        <w:t>x</w:t>
      </w:r>
      <w:r w:rsidR="00743E9B" w:rsidRPr="00517538">
        <w:rPr>
          <w:rFonts w:cstheme="minorHAnsi"/>
          <w:sz w:val="24"/>
          <w:szCs w:val="24"/>
        </w:rPr>
        <w:t xml:space="preserve"> </w:t>
      </w:r>
      <w:r w:rsidR="004F507D" w:rsidRPr="00517538">
        <w:rPr>
          <w:rFonts w:cstheme="minorHAnsi"/>
          <w:sz w:val="24"/>
          <w:szCs w:val="24"/>
        </w:rPr>
        <w:t>10</w:t>
      </w:r>
      <w:r w:rsidR="004F507D" w:rsidRPr="00517538">
        <w:rPr>
          <w:rFonts w:cstheme="minorHAnsi"/>
          <w:sz w:val="24"/>
          <w:szCs w:val="24"/>
          <w:vertAlign w:val="superscript"/>
        </w:rPr>
        <w:t>6</w:t>
      </w:r>
      <w:r w:rsidR="004F507D" w:rsidRPr="00517538">
        <w:rPr>
          <w:rFonts w:cstheme="minorHAnsi"/>
          <w:sz w:val="24"/>
          <w:szCs w:val="24"/>
        </w:rPr>
        <w:t xml:space="preserve"> cells per 15</w:t>
      </w:r>
      <w:r w:rsidR="003D779D">
        <w:rPr>
          <w:rFonts w:cstheme="minorHAnsi"/>
          <w:sz w:val="24"/>
          <w:szCs w:val="24"/>
        </w:rPr>
        <w:t xml:space="preserve"> </w:t>
      </w:r>
      <w:r w:rsidR="004F507D" w:rsidRPr="00517538">
        <w:rPr>
          <w:rFonts w:cstheme="minorHAnsi"/>
          <w:sz w:val="24"/>
          <w:szCs w:val="24"/>
        </w:rPr>
        <w:t>cm plate in 20 m</w:t>
      </w:r>
      <w:r w:rsidR="004D59CF" w:rsidRPr="00517538">
        <w:rPr>
          <w:rFonts w:cstheme="minorHAnsi"/>
          <w:sz w:val="24"/>
          <w:szCs w:val="24"/>
        </w:rPr>
        <w:t>L</w:t>
      </w:r>
      <w:r w:rsidR="004F507D" w:rsidRPr="00517538">
        <w:rPr>
          <w:rFonts w:cstheme="minorHAnsi"/>
          <w:sz w:val="24"/>
          <w:szCs w:val="24"/>
        </w:rPr>
        <w:t xml:space="preserve"> </w:t>
      </w:r>
      <w:r w:rsidR="003D779D">
        <w:rPr>
          <w:rFonts w:cstheme="minorHAnsi"/>
          <w:sz w:val="24"/>
          <w:szCs w:val="24"/>
        </w:rPr>
        <w:t xml:space="preserve">of </w:t>
      </w:r>
      <w:r w:rsidR="004F507D" w:rsidRPr="00517538">
        <w:rPr>
          <w:rFonts w:cstheme="minorHAnsi"/>
          <w:sz w:val="24"/>
          <w:szCs w:val="24"/>
        </w:rPr>
        <w:t>media.</w:t>
      </w:r>
      <w:r w:rsidR="0034086B" w:rsidRPr="00517538">
        <w:rPr>
          <w:rFonts w:cstheme="minorHAnsi"/>
          <w:sz w:val="24"/>
          <w:szCs w:val="24"/>
        </w:rPr>
        <w:t xml:space="preserve"> </w:t>
      </w:r>
      <w:r w:rsidR="004F507D" w:rsidRPr="00517538">
        <w:rPr>
          <w:rFonts w:cstheme="minorHAnsi"/>
          <w:sz w:val="24"/>
          <w:szCs w:val="24"/>
        </w:rPr>
        <w:t xml:space="preserve">Incubate cells overnight </w:t>
      </w:r>
      <w:r w:rsidR="009B54A9" w:rsidRPr="00517538">
        <w:rPr>
          <w:rFonts w:cstheme="minorHAnsi"/>
          <w:sz w:val="24"/>
          <w:szCs w:val="24"/>
        </w:rPr>
        <w:t xml:space="preserve">at </w:t>
      </w:r>
      <w:r w:rsidR="004F507D" w:rsidRPr="00517538">
        <w:rPr>
          <w:rFonts w:cstheme="minorHAnsi"/>
          <w:sz w:val="24"/>
          <w:szCs w:val="24"/>
        </w:rPr>
        <w:t>37</w:t>
      </w:r>
      <w:r w:rsidR="00F91D5C">
        <w:rPr>
          <w:rFonts w:cstheme="minorHAnsi"/>
          <w:sz w:val="24"/>
          <w:szCs w:val="24"/>
        </w:rPr>
        <w:t xml:space="preserve"> </w:t>
      </w:r>
      <w:r w:rsidR="004F507D" w:rsidRPr="00517538">
        <w:rPr>
          <w:rFonts w:cstheme="minorHAnsi"/>
          <w:sz w:val="24"/>
          <w:szCs w:val="24"/>
        </w:rPr>
        <w:t>°C, 5% CO</w:t>
      </w:r>
      <w:r w:rsidR="004F507D" w:rsidRPr="00517538">
        <w:rPr>
          <w:rFonts w:cstheme="minorHAnsi"/>
          <w:sz w:val="24"/>
          <w:szCs w:val="24"/>
          <w:vertAlign w:val="subscript"/>
        </w:rPr>
        <w:t>2</w:t>
      </w:r>
      <w:r w:rsidR="004F507D" w:rsidRPr="00517538">
        <w:rPr>
          <w:rFonts w:cstheme="minorHAnsi"/>
          <w:sz w:val="24"/>
          <w:szCs w:val="24"/>
        </w:rPr>
        <w:t xml:space="preserve">. </w:t>
      </w:r>
      <w:r w:rsidR="00ED06A0" w:rsidRPr="00517538">
        <w:rPr>
          <w:rFonts w:cstheme="minorHAnsi"/>
          <w:sz w:val="24"/>
          <w:szCs w:val="24"/>
        </w:rPr>
        <w:t>Ensure that the p</w:t>
      </w:r>
      <w:r w:rsidR="004F507D" w:rsidRPr="00517538">
        <w:rPr>
          <w:rFonts w:cstheme="minorHAnsi"/>
          <w:sz w:val="24"/>
          <w:szCs w:val="24"/>
        </w:rPr>
        <w:t xml:space="preserve">lated cells </w:t>
      </w:r>
      <w:r w:rsidR="00ED06A0" w:rsidRPr="00517538">
        <w:rPr>
          <w:rFonts w:cstheme="minorHAnsi"/>
          <w:sz w:val="24"/>
          <w:szCs w:val="24"/>
        </w:rPr>
        <w:t>are</w:t>
      </w:r>
      <w:r w:rsidR="004F507D" w:rsidRPr="00517538">
        <w:rPr>
          <w:rFonts w:cstheme="minorHAnsi"/>
          <w:sz w:val="24"/>
          <w:szCs w:val="24"/>
        </w:rPr>
        <w:t xml:space="preserve"> 70%</w:t>
      </w:r>
      <w:r w:rsidR="003D779D">
        <w:rPr>
          <w:rFonts w:cstheme="minorHAnsi"/>
          <w:sz w:val="24"/>
          <w:szCs w:val="24"/>
        </w:rPr>
        <w:t>–</w:t>
      </w:r>
      <w:r w:rsidR="004F507D" w:rsidRPr="00517538">
        <w:rPr>
          <w:rFonts w:cstheme="minorHAnsi"/>
          <w:sz w:val="24"/>
          <w:szCs w:val="24"/>
        </w:rPr>
        <w:t xml:space="preserve">80% confluent and evenly spread at moment of transfection. </w:t>
      </w:r>
    </w:p>
    <w:p w14:paraId="5DD2777A" w14:textId="77777777" w:rsidR="002F70EE" w:rsidRPr="00517538" w:rsidRDefault="002F70EE" w:rsidP="00F322A4">
      <w:pPr>
        <w:pStyle w:val="ListParagraph"/>
        <w:spacing w:after="0" w:line="240" w:lineRule="auto"/>
        <w:ind w:left="0"/>
        <w:rPr>
          <w:rFonts w:cstheme="minorHAnsi"/>
          <w:sz w:val="24"/>
          <w:szCs w:val="24"/>
        </w:rPr>
      </w:pPr>
    </w:p>
    <w:p w14:paraId="5978A72B" w14:textId="780FD959" w:rsidR="004F507D" w:rsidRPr="00517538" w:rsidRDefault="004F507D" w:rsidP="00F322A4">
      <w:pPr>
        <w:pStyle w:val="ListParagraph"/>
        <w:numPr>
          <w:ilvl w:val="2"/>
          <w:numId w:val="2"/>
        </w:numPr>
        <w:spacing w:after="0" w:line="240" w:lineRule="auto"/>
        <w:rPr>
          <w:rFonts w:cstheme="minorHAnsi"/>
          <w:sz w:val="24"/>
          <w:szCs w:val="24"/>
          <w:highlight w:val="yellow"/>
        </w:rPr>
      </w:pPr>
      <w:r w:rsidRPr="00517538">
        <w:rPr>
          <w:rFonts w:cstheme="minorHAnsi"/>
          <w:sz w:val="24"/>
          <w:szCs w:val="24"/>
          <w:highlight w:val="yellow"/>
        </w:rPr>
        <w:t>Prepare three transfection plasmids</w:t>
      </w:r>
      <w:r w:rsidR="00EE5043" w:rsidRPr="00517538">
        <w:rPr>
          <w:rFonts w:cstheme="minorHAnsi"/>
          <w:sz w:val="24"/>
          <w:szCs w:val="24"/>
          <w:highlight w:val="yellow"/>
        </w:rPr>
        <w:t xml:space="preserve"> </w:t>
      </w:r>
      <w:r w:rsidR="00DE61A2">
        <w:rPr>
          <w:rFonts w:cstheme="minorHAnsi"/>
          <w:sz w:val="24"/>
          <w:szCs w:val="24"/>
          <w:highlight w:val="yellow"/>
        </w:rPr>
        <w:t xml:space="preserve">mixture </w:t>
      </w:r>
      <w:r w:rsidRPr="00517538">
        <w:rPr>
          <w:rFonts w:cstheme="minorHAnsi"/>
          <w:sz w:val="24"/>
          <w:szCs w:val="24"/>
          <w:highlight w:val="yellow"/>
        </w:rPr>
        <w:t xml:space="preserve">as outlined </w:t>
      </w:r>
      <w:r w:rsidR="00ED06A0" w:rsidRPr="00517538">
        <w:rPr>
          <w:rFonts w:cstheme="minorHAnsi"/>
          <w:sz w:val="24"/>
          <w:szCs w:val="24"/>
          <w:highlight w:val="yellow"/>
        </w:rPr>
        <w:t xml:space="preserve">in </w:t>
      </w:r>
      <w:r w:rsidR="00ED06A0" w:rsidRPr="00517538">
        <w:rPr>
          <w:rFonts w:cstheme="minorHAnsi"/>
          <w:b/>
          <w:sz w:val="24"/>
          <w:szCs w:val="24"/>
          <w:highlight w:val="yellow"/>
        </w:rPr>
        <w:t>Table 1</w:t>
      </w:r>
      <w:r w:rsidR="00ED06A0" w:rsidRPr="00517538">
        <w:rPr>
          <w:rFonts w:cstheme="minorHAnsi"/>
          <w:sz w:val="24"/>
          <w:szCs w:val="24"/>
          <w:highlight w:val="yellow"/>
        </w:rPr>
        <w:t xml:space="preserve"> </w:t>
      </w:r>
      <w:r w:rsidRPr="00517538">
        <w:rPr>
          <w:rFonts w:cstheme="minorHAnsi"/>
          <w:sz w:val="24"/>
          <w:szCs w:val="24"/>
          <w:highlight w:val="yellow"/>
        </w:rPr>
        <w:t>for 15</w:t>
      </w:r>
      <w:r w:rsidR="003D779D">
        <w:rPr>
          <w:rFonts w:cstheme="minorHAnsi"/>
          <w:sz w:val="24"/>
          <w:szCs w:val="24"/>
          <w:highlight w:val="yellow"/>
        </w:rPr>
        <w:t xml:space="preserve"> </w:t>
      </w:r>
      <w:r w:rsidRPr="00517538">
        <w:rPr>
          <w:rFonts w:cstheme="minorHAnsi"/>
          <w:sz w:val="24"/>
          <w:szCs w:val="24"/>
          <w:highlight w:val="yellow"/>
        </w:rPr>
        <w:t>cm plates.</w:t>
      </w:r>
      <w:r w:rsidR="00D53A54">
        <w:rPr>
          <w:rFonts w:cstheme="minorHAnsi"/>
          <w:sz w:val="24"/>
          <w:szCs w:val="24"/>
          <w:highlight w:val="yellow"/>
        </w:rPr>
        <w:t xml:space="preserve"> </w:t>
      </w:r>
      <w:r w:rsidRPr="00517538">
        <w:rPr>
          <w:rFonts w:cstheme="minorHAnsi"/>
          <w:sz w:val="24"/>
          <w:szCs w:val="24"/>
          <w:highlight w:val="yellow"/>
        </w:rPr>
        <w:t xml:space="preserve">Calculate the amount of plasmid needed for </w:t>
      </w:r>
      <w:r w:rsidR="009621DD" w:rsidRPr="00517538">
        <w:rPr>
          <w:rFonts w:cstheme="minorHAnsi"/>
          <w:sz w:val="24"/>
          <w:szCs w:val="24"/>
          <w:highlight w:val="yellow"/>
        </w:rPr>
        <w:t xml:space="preserve">one </w:t>
      </w:r>
      <w:r w:rsidRPr="00517538">
        <w:rPr>
          <w:rFonts w:cstheme="minorHAnsi"/>
          <w:sz w:val="24"/>
          <w:szCs w:val="24"/>
          <w:highlight w:val="yellow"/>
        </w:rPr>
        <w:t>transfection</w:t>
      </w:r>
      <w:r w:rsidR="00850368" w:rsidRPr="00517538">
        <w:rPr>
          <w:rFonts w:cstheme="minorHAnsi"/>
          <w:sz w:val="24"/>
          <w:szCs w:val="24"/>
          <w:highlight w:val="yellow"/>
        </w:rPr>
        <w:t xml:space="preserve"> and</w:t>
      </w:r>
      <w:r w:rsidR="005364DB" w:rsidRPr="00517538">
        <w:rPr>
          <w:rFonts w:cstheme="minorHAnsi"/>
          <w:sz w:val="24"/>
          <w:szCs w:val="24"/>
          <w:highlight w:val="yellow"/>
        </w:rPr>
        <w:t xml:space="preserve"> </w:t>
      </w:r>
      <w:r w:rsidRPr="00517538">
        <w:rPr>
          <w:rFonts w:cstheme="minorHAnsi"/>
          <w:sz w:val="24"/>
          <w:szCs w:val="24"/>
          <w:highlight w:val="yellow"/>
        </w:rPr>
        <w:t xml:space="preserve">make a mix of plasmids for the </w:t>
      </w:r>
      <w:r w:rsidR="004D59CF" w:rsidRPr="00517538">
        <w:rPr>
          <w:rFonts w:cstheme="minorHAnsi"/>
          <w:sz w:val="24"/>
          <w:szCs w:val="24"/>
          <w:highlight w:val="yellow"/>
        </w:rPr>
        <w:t>number</w:t>
      </w:r>
      <w:r w:rsidRPr="00517538">
        <w:rPr>
          <w:rFonts w:cstheme="minorHAnsi"/>
          <w:sz w:val="24"/>
          <w:szCs w:val="24"/>
          <w:highlight w:val="yellow"/>
        </w:rPr>
        <w:t xml:space="preserve"> of plates</w:t>
      </w:r>
      <w:r w:rsidR="00194D42" w:rsidRPr="00517538">
        <w:rPr>
          <w:rFonts w:cstheme="minorHAnsi"/>
          <w:sz w:val="24"/>
          <w:szCs w:val="24"/>
          <w:highlight w:val="yellow"/>
        </w:rPr>
        <w:t>,</w:t>
      </w:r>
      <w:r w:rsidRPr="00517538">
        <w:rPr>
          <w:rFonts w:cstheme="minorHAnsi"/>
          <w:sz w:val="24"/>
          <w:szCs w:val="24"/>
          <w:highlight w:val="yellow"/>
        </w:rPr>
        <w:t xml:space="preserve"> </w:t>
      </w:r>
      <w:r w:rsidR="004D59CF" w:rsidRPr="00517538">
        <w:rPr>
          <w:rFonts w:cstheme="minorHAnsi"/>
          <w:sz w:val="24"/>
          <w:szCs w:val="24"/>
          <w:highlight w:val="yellow"/>
        </w:rPr>
        <w:t>plus</w:t>
      </w:r>
      <w:r w:rsidRPr="00517538">
        <w:rPr>
          <w:rFonts w:cstheme="minorHAnsi"/>
          <w:sz w:val="24"/>
          <w:szCs w:val="24"/>
          <w:highlight w:val="yellow"/>
        </w:rPr>
        <w:t xml:space="preserve"> </w:t>
      </w:r>
      <w:r w:rsidR="004D59CF" w:rsidRPr="00517538">
        <w:rPr>
          <w:rFonts w:cstheme="minorHAnsi"/>
          <w:sz w:val="24"/>
          <w:szCs w:val="24"/>
          <w:highlight w:val="yellow"/>
        </w:rPr>
        <w:t>one</w:t>
      </w:r>
      <w:r w:rsidRPr="00517538">
        <w:rPr>
          <w:rFonts w:cstheme="minorHAnsi"/>
          <w:sz w:val="24"/>
          <w:szCs w:val="24"/>
          <w:highlight w:val="yellow"/>
        </w:rPr>
        <w:t xml:space="preserve"> to be transfected. </w:t>
      </w:r>
    </w:p>
    <w:p w14:paraId="27748694" w14:textId="77777777" w:rsidR="004F507D" w:rsidRPr="00517538" w:rsidRDefault="004F507D" w:rsidP="00F322A4">
      <w:pPr>
        <w:pStyle w:val="ListParagraph"/>
        <w:spacing w:after="0" w:line="240" w:lineRule="auto"/>
        <w:ind w:left="0"/>
        <w:rPr>
          <w:rFonts w:cstheme="minorHAnsi"/>
          <w:sz w:val="24"/>
          <w:szCs w:val="24"/>
          <w:highlight w:val="yellow"/>
        </w:rPr>
      </w:pPr>
    </w:p>
    <w:p w14:paraId="25B12A09" w14:textId="5F9F8983" w:rsidR="004F507D" w:rsidRPr="00517538" w:rsidRDefault="0081406E" w:rsidP="00F322A4">
      <w:pPr>
        <w:pStyle w:val="ListParagraph"/>
        <w:numPr>
          <w:ilvl w:val="2"/>
          <w:numId w:val="2"/>
        </w:numPr>
        <w:spacing w:after="0" w:line="240" w:lineRule="auto"/>
        <w:rPr>
          <w:rFonts w:cstheme="minorHAnsi"/>
          <w:sz w:val="24"/>
          <w:szCs w:val="24"/>
          <w:highlight w:val="yellow"/>
        </w:rPr>
      </w:pPr>
      <w:r w:rsidRPr="00517538">
        <w:rPr>
          <w:rFonts w:cstheme="minorHAnsi"/>
          <w:sz w:val="24"/>
          <w:szCs w:val="24"/>
          <w:highlight w:val="yellow"/>
        </w:rPr>
        <w:t xml:space="preserve">Prepare </w:t>
      </w:r>
      <w:r w:rsidR="003D779D">
        <w:rPr>
          <w:rFonts w:cstheme="minorHAnsi"/>
          <w:sz w:val="24"/>
          <w:szCs w:val="24"/>
          <w:highlight w:val="yellow"/>
        </w:rPr>
        <w:t xml:space="preserve">a </w:t>
      </w:r>
      <w:r w:rsidR="009A4794" w:rsidRPr="00517538">
        <w:rPr>
          <w:rFonts w:cstheme="minorHAnsi"/>
          <w:sz w:val="24"/>
          <w:szCs w:val="24"/>
          <w:highlight w:val="yellow"/>
        </w:rPr>
        <w:t>lipid-based transfection reagent</w:t>
      </w:r>
      <w:r w:rsidR="004F507D" w:rsidRPr="00517538">
        <w:rPr>
          <w:rFonts w:cstheme="minorHAnsi"/>
          <w:sz w:val="24"/>
          <w:szCs w:val="24"/>
          <w:highlight w:val="yellow"/>
        </w:rPr>
        <w:t xml:space="preserve"> </w:t>
      </w:r>
      <w:r w:rsidR="00607A52" w:rsidRPr="00517538">
        <w:rPr>
          <w:rFonts w:cstheme="minorHAnsi"/>
          <w:sz w:val="24"/>
          <w:szCs w:val="24"/>
          <w:highlight w:val="yellow"/>
        </w:rPr>
        <w:t xml:space="preserve">for each transfection </w:t>
      </w:r>
      <w:r w:rsidR="004F507D" w:rsidRPr="00517538">
        <w:rPr>
          <w:rFonts w:cstheme="minorHAnsi"/>
          <w:sz w:val="24"/>
          <w:szCs w:val="24"/>
          <w:highlight w:val="yellow"/>
        </w:rPr>
        <w:t xml:space="preserve">as outlined </w:t>
      </w:r>
      <w:r w:rsidR="00963D60" w:rsidRPr="00517538">
        <w:rPr>
          <w:rFonts w:cstheme="minorHAnsi"/>
          <w:sz w:val="24"/>
          <w:szCs w:val="24"/>
          <w:highlight w:val="yellow"/>
        </w:rPr>
        <w:t xml:space="preserve">in </w:t>
      </w:r>
      <w:r w:rsidR="00963D60" w:rsidRPr="00517538">
        <w:rPr>
          <w:rFonts w:cstheme="minorHAnsi"/>
          <w:b/>
          <w:sz w:val="24"/>
          <w:szCs w:val="24"/>
          <w:highlight w:val="yellow"/>
        </w:rPr>
        <w:t>Table 2</w:t>
      </w:r>
      <w:r w:rsidR="004F507D" w:rsidRPr="00517538">
        <w:rPr>
          <w:rFonts w:cstheme="minorHAnsi"/>
          <w:b/>
          <w:sz w:val="24"/>
          <w:szCs w:val="24"/>
          <w:highlight w:val="yellow"/>
        </w:rPr>
        <w:t>.</w:t>
      </w:r>
      <w:r w:rsidR="004F507D" w:rsidRPr="00517538">
        <w:rPr>
          <w:rFonts w:cstheme="minorHAnsi"/>
          <w:sz w:val="24"/>
          <w:szCs w:val="24"/>
          <w:highlight w:val="yellow"/>
        </w:rPr>
        <w:t xml:space="preserve">  </w:t>
      </w:r>
      <w:r w:rsidR="00205835" w:rsidRPr="00517538">
        <w:rPr>
          <w:rFonts w:cstheme="minorHAnsi"/>
          <w:sz w:val="24"/>
          <w:szCs w:val="24"/>
          <w:highlight w:val="yellow"/>
        </w:rPr>
        <w:t>A</w:t>
      </w:r>
      <w:r w:rsidR="004F507D" w:rsidRPr="00517538">
        <w:rPr>
          <w:rFonts w:cstheme="minorHAnsi"/>
          <w:sz w:val="24"/>
          <w:szCs w:val="24"/>
          <w:highlight w:val="yellow"/>
        </w:rPr>
        <w:t xml:space="preserve">liquot </w:t>
      </w:r>
      <w:r w:rsidR="009A4794" w:rsidRPr="00517538">
        <w:rPr>
          <w:rFonts w:cstheme="minorHAnsi"/>
          <w:sz w:val="24"/>
          <w:szCs w:val="24"/>
          <w:highlight w:val="yellow"/>
        </w:rPr>
        <w:t>reduced serum media</w:t>
      </w:r>
      <w:r w:rsidR="00205835" w:rsidRPr="00517538">
        <w:rPr>
          <w:rFonts w:cstheme="minorHAnsi"/>
          <w:sz w:val="24"/>
          <w:szCs w:val="24"/>
          <w:highlight w:val="yellow"/>
        </w:rPr>
        <w:t xml:space="preserve"> </w:t>
      </w:r>
      <w:r w:rsidR="004F507D" w:rsidRPr="00517538">
        <w:rPr>
          <w:rFonts w:cstheme="minorHAnsi"/>
          <w:sz w:val="24"/>
          <w:szCs w:val="24"/>
          <w:highlight w:val="yellow"/>
        </w:rPr>
        <w:t xml:space="preserve">into </w:t>
      </w:r>
      <w:r w:rsidR="00607A52" w:rsidRPr="00517538">
        <w:rPr>
          <w:rFonts w:cstheme="minorHAnsi"/>
          <w:sz w:val="24"/>
          <w:szCs w:val="24"/>
          <w:highlight w:val="yellow"/>
        </w:rPr>
        <w:t xml:space="preserve">individual </w:t>
      </w:r>
      <w:r w:rsidR="004F507D" w:rsidRPr="00517538">
        <w:rPr>
          <w:rFonts w:cstheme="minorHAnsi"/>
          <w:sz w:val="24"/>
          <w:szCs w:val="24"/>
          <w:highlight w:val="yellow"/>
        </w:rPr>
        <w:t>1.5</w:t>
      </w:r>
      <w:r w:rsidR="003D779D">
        <w:rPr>
          <w:rFonts w:cstheme="minorHAnsi"/>
          <w:sz w:val="24"/>
          <w:szCs w:val="24"/>
          <w:highlight w:val="yellow"/>
        </w:rPr>
        <w:t xml:space="preserve"> </w:t>
      </w:r>
      <w:r w:rsidR="004F507D" w:rsidRPr="00517538">
        <w:rPr>
          <w:rFonts w:cstheme="minorHAnsi"/>
          <w:sz w:val="24"/>
          <w:szCs w:val="24"/>
          <w:highlight w:val="yellow"/>
        </w:rPr>
        <w:t>m</w:t>
      </w:r>
      <w:r w:rsidR="004D59CF" w:rsidRPr="00517538">
        <w:rPr>
          <w:rFonts w:cstheme="minorHAnsi"/>
          <w:sz w:val="24"/>
          <w:szCs w:val="24"/>
          <w:highlight w:val="yellow"/>
        </w:rPr>
        <w:t>L</w:t>
      </w:r>
      <w:r w:rsidR="004F507D" w:rsidRPr="00517538">
        <w:rPr>
          <w:rFonts w:cstheme="minorHAnsi"/>
          <w:sz w:val="24"/>
          <w:szCs w:val="24"/>
          <w:highlight w:val="yellow"/>
        </w:rPr>
        <w:t xml:space="preserve"> </w:t>
      </w:r>
      <w:r w:rsidR="004D59CF" w:rsidRPr="00517538">
        <w:rPr>
          <w:rFonts w:cstheme="minorHAnsi"/>
          <w:sz w:val="24"/>
          <w:szCs w:val="24"/>
          <w:highlight w:val="yellow"/>
        </w:rPr>
        <w:t>micro</w:t>
      </w:r>
      <w:r w:rsidR="00777641" w:rsidRPr="00517538">
        <w:rPr>
          <w:rFonts w:cstheme="minorHAnsi"/>
          <w:sz w:val="24"/>
          <w:szCs w:val="24"/>
          <w:highlight w:val="yellow"/>
        </w:rPr>
        <w:t>centri</w:t>
      </w:r>
      <w:r w:rsidR="004D59CF" w:rsidRPr="00517538">
        <w:rPr>
          <w:rFonts w:cstheme="minorHAnsi"/>
          <w:sz w:val="24"/>
          <w:szCs w:val="24"/>
          <w:highlight w:val="yellow"/>
        </w:rPr>
        <w:t xml:space="preserve">fuge </w:t>
      </w:r>
      <w:r w:rsidR="004F507D" w:rsidRPr="00517538">
        <w:rPr>
          <w:rFonts w:cstheme="minorHAnsi"/>
          <w:sz w:val="24"/>
          <w:szCs w:val="24"/>
          <w:highlight w:val="yellow"/>
        </w:rPr>
        <w:t xml:space="preserve">tubes for the number of plates to </w:t>
      </w:r>
      <w:r w:rsidR="00036455" w:rsidRPr="00517538">
        <w:rPr>
          <w:rFonts w:cstheme="minorHAnsi"/>
          <w:sz w:val="24"/>
          <w:szCs w:val="24"/>
          <w:highlight w:val="yellow"/>
        </w:rPr>
        <w:t xml:space="preserve">be </w:t>
      </w:r>
      <w:r w:rsidR="004F507D" w:rsidRPr="00517538">
        <w:rPr>
          <w:rFonts w:cstheme="minorHAnsi"/>
          <w:sz w:val="24"/>
          <w:szCs w:val="24"/>
          <w:highlight w:val="yellow"/>
        </w:rPr>
        <w:t>transfected</w:t>
      </w:r>
      <w:r w:rsidR="00205835" w:rsidRPr="00517538">
        <w:rPr>
          <w:rFonts w:cstheme="minorHAnsi"/>
          <w:sz w:val="24"/>
          <w:szCs w:val="24"/>
          <w:highlight w:val="yellow"/>
        </w:rPr>
        <w:t>. Add</w:t>
      </w:r>
      <w:r w:rsidR="004F507D" w:rsidRPr="00517538">
        <w:rPr>
          <w:rFonts w:cstheme="minorHAnsi"/>
          <w:sz w:val="24"/>
          <w:szCs w:val="24"/>
          <w:highlight w:val="yellow"/>
        </w:rPr>
        <w:t xml:space="preserve"> </w:t>
      </w:r>
      <w:r w:rsidR="009A4794" w:rsidRPr="00517538">
        <w:rPr>
          <w:rFonts w:cstheme="minorHAnsi"/>
          <w:sz w:val="24"/>
          <w:szCs w:val="24"/>
          <w:highlight w:val="yellow"/>
        </w:rPr>
        <w:t>transfection reagent</w:t>
      </w:r>
      <w:r w:rsidR="004F507D" w:rsidRPr="00517538">
        <w:rPr>
          <w:rFonts w:cstheme="minorHAnsi"/>
          <w:sz w:val="24"/>
          <w:szCs w:val="24"/>
          <w:highlight w:val="yellow"/>
        </w:rPr>
        <w:t>, mix gently</w:t>
      </w:r>
      <w:r w:rsidR="003D779D">
        <w:rPr>
          <w:rFonts w:cstheme="minorHAnsi"/>
          <w:sz w:val="24"/>
          <w:szCs w:val="24"/>
          <w:highlight w:val="yellow"/>
        </w:rPr>
        <w:t>,</w:t>
      </w:r>
      <w:r w:rsidR="004F507D" w:rsidRPr="00517538">
        <w:rPr>
          <w:rFonts w:cstheme="minorHAnsi"/>
          <w:sz w:val="24"/>
          <w:szCs w:val="24"/>
          <w:highlight w:val="yellow"/>
        </w:rPr>
        <w:t xml:space="preserve"> and incubate for 5 min at </w:t>
      </w:r>
      <w:r w:rsidR="003D779D">
        <w:rPr>
          <w:rFonts w:cstheme="minorHAnsi"/>
          <w:sz w:val="24"/>
          <w:szCs w:val="24"/>
          <w:highlight w:val="yellow"/>
        </w:rPr>
        <w:t>RT</w:t>
      </w:r>
      <w:r w:rsidR="004F507D" w:rsidRPr="00517538">
        <w:rPr>
          <w:rFonts w:cstheme="minorHAnsi"/>
          <w:sz w:val="24"/>
          <w:szCs w:val="24"/>
          <w:highlight w:val="yellow"/>
        </w:rPr>
        <w:t>.</w:t>
      </w:r>
      <w:r w:rsidR="00293C9D" w:rsidRPr="00517538">
        <w:rPr>
          <w:rFonts w:cstheme="minorHAnsi"/>
          <w:sz w:val="24"/>
          <w:szCs w:val="24"/>
          <w:highlight w:val="yellow"/>
        </w:rPr>
        <w:t xml:space="preserve"> </w:t>
      </w:r>
    </w:p>
    <w:p w14:paraId="66C921BF" w14:textId="03AAB5FA" w:rsidR="000A2277" w:rsidRPr="00517538" w:rsidRDefault="000A2277" w:rsidP="00F322A4">
      <w:pPr>
        <w:spacing w:after="0" w:line="240" w:lineRule="auto"/>
        <w:rPr>
          <w:rFonts w:cstheme="minorHAnsi"/>
          <w:sz w:val="24"/>
          <w:szCs w:val="24"/>
          <w:highlight w:val="yellow"/>
        </w:rPr>
      </w:pPr>
    </w:p>
    <w:p w14:paraId="621994A8" w14:textId="65969BEC" w:rsidR="004810D0" w:rsidRPr="00517538" w:rsidRDefault="004810D0" w:rsidP="00F322A4">
      <w:pPr>
        <w:pStyle w:val="ListParagraph"/>
        <w:numPr>
          <w:ilvl w:val="2"/>
          <w:numId w:val="2"/>
        </w:numPr>
        <w:spacing w:after="0" w:line="240" w:lineRule="auto"/>
        <w:rPr>
          <w:rFonts w:cstheme="minorHAnsi"/>
          <w:sz w:val="24"/>
          <w:szCs w:val="24"/>
          <w:highlight w:val="yellow"/>
        </w:rPr>
      </w:pPr>
      <w:r w:rsidRPr="00517538">
        <w:rPr>
          <w:rFonts w:cstheme="minorHAnsi"/>
          <w:sz w:val="24"/>
          <w:szCs w:val="24"/>
          <w:highlight w:val="yellow"/>
        </w:rPr>
        <w:t>Following 5</w:t>
      </w:r>
      <w:r w:rsidR="00AD055B" w:rsidRPr="00517538">
        <w:rPr>
          <w:rFonts w:cstheme="minorHAnsi"/>
          <w:sz w:val="24"/>
          <w:szCs w:val="24"/>
          <w:highlight w:val="yellow"/>
        </w:rPr>
        <w:t xml:space="preserve"> </w:t>
      </w:r>
      <w:r w:rsidRPr="00517538">
        <w:rPr>
          <w:rFonts w:cstheme="minorHAnsi"/>
          <w:sz w:val="24"/>
          <w:szCs w:val="24"/>
          <w:highlight w:val="yellow"/>
        </w:rPr>
        <w:t xml:space="preserve">min incubation, add </w:t>
      </w:r>
      <w:r w:rsidR="00345849" w:rsidRPr="00517538">
        <w:rPr>
          <w:rFonts w:cstheme="minorHAnsi"/>
          <w:sz w:val="24"/>
          <w:szCs w:val="24"/>
          <w:highlight w:val="yellow"/>
        </w:rPr>
        <w:t xml:space="preserve">the amount of DNA required for one </w:t>
      </w:r>
      <w:r w:rsidR="002B0A4A" w:rsidRPr="00517538">
        <w:rPr>
          <w:rFonts w:cstheme="minorHAnsi"/>
          <w:sz w:val="24"/>
          <w:szCs w:val="24"/>
          <w:highlight w:val="yellow"/>
        </w:rPr>
        <w:t>transfection</w:t>
      </w:r>
      <w:r w:rsidR="00345849" w:rsidRPr="00517538">
        <w:rPr>
          <w:rFonts w:cstheme="minorHAnsi"/>
          <w:sz w:val="24"/>
          <w:szCs w:val="24"/>
          <w:highlight w:val="yellow"/>
        </w:rPr>
        <w:t xml:space="preserve"> </w:t>
      </w:r>
      <w:r w:rsidRPr="00517538">
        <w:rPr>
          <w:rFonts w:cstheme="minorHAnsi"/>
          <w:sz w:val="24"/>
          <w:szCs w:val="24"/>
          <w:highlight w:val="yellow"/>
        </w:rPr>
        <w:t xml:space="preserve">to </w:t>
      </w:r>
      <w:r w:rsidR="00345849" w:rsidRPr="00517538">
        <w:rPr>
          <w:rFonts w:cstheme="minorHAnsi"/>
          <w:sz w:val="24"/>
          <w:szCs w:val="24"/>
          <w:highlight w:val="yellow"/>
        </w:rPr>
        <w:t xml:space="preserve">the </w:t>
      </w:r>
      <w:r w:rsidR="002B0A4A" w:rsidRPr="00517538">
        <w:rPr>
          <w:rFonts w:cstheme="minorHAnsi"/>
          <w:sz w:val="24"/>
          <w:szCs w:val="24"/>
          <w:highlight w:val="yellow"/>
        </w:rPr>
        <w:t xml:space="preserve">transfection reagent </w:t>
      </w:r>
      <w:r w:rsidRPr="00517538">
        <w:rPr>
          <w:rFonts w:cstheme="minorHAnsi"/>
          <w:sz w:val="24"/>
          <w:szCs w:val="24"/>
          <w:highlight w:val="yellow"/>
        </w:rPr>
        <w:t>for a 3:1 ratio of transfection reagent</w:t>
      </w:r>
      <w:r w:rsidR="003D779D">
        <w:rPr>
          <w:rFonts w:cstheme="minorHAnsi"/>
          <w:sz w:val="24"/>
          <w:szCs w:val="24"/>
          <w:highlight w:val="yellow"/>
        </w:rPr>
        <w:t>-to-</w:t>
      </w:r>
      <w:r w:rsidRPr="00517538">
        <w:rPr>
          <w:rFonts w:cstheme="minorHAnsi"/>
          <w:sz w:val="24"/>
          <w:szCs w:val="24"/>
          <w:highlight w:val="yellow"/>
        </w:rPr>
        <w:t xml:space="preserve">µg of DNA complex. Mix gently and incubate for 30 min at </w:t>
      </w:r>
      <w:r w:rsidR="003D779D">
        <w:rPr>
          <w:rFonts w:cstheme="minorHAnsi"/>
          <w:sz w:val="24"/>
          <w:szCs w:val="24"/>
          <w:highlight w:val="yellow"/>
        </w:rPr>
        <w:t>RT</w:t>
      </w:r>
      <w:r w:rsidRPr="00517538">
        <w:rPr>
          <w:rFonts w:cstheme="minorHAnsi"/>
          <w:sz w:val="24"/>
          <w:szCs w:val="24"/>
          <w:highlight w:val="yellow"/>
        </w:rPr>
        <w:t>.</w:t>
      </w:r>
      <w:r w:rsidR="00345849" w:rsidRPr="00517538">
        <w:rPr>
          <w:rFonts w:cstheme="minorHAnsi"/>
          <w:sz w:val="24"/>
          <w:szCs w:val="24"/>
          <w:highlight w:val="yellow"/>
        </w:rPr>
        <w:t xml:space="preserve"> </w:t>
      </w:r>
    </w:p>
    <w:p w14:paraId="03C4BA46" w14:textId="77777777" w:rsidR="00D97EEB" w:rsidRPr="00517538" w:rsidRDefault="00D97EEB" w:rsidP="00F322A4">
      <w:pPr>
        <w:pStyle w:val="ListParagraph"/>
        <w:spacing w:after="0" w:line="240" w:lineRule="auto"/>
        <w:ind w:left="0"/>
        <w:rPr>
          <w:rFonts w:cstheme="minorHAnsi"/>
          <w:sz w:val="24"/>
          <w:szCs w:val="24"/>
        </w:rPr>
      </w:pPr>
    </w:p>
    <w:p w14:paraId="0A68CFE5" w14:textId="3F2308AF" w:rsidR="004810D0" w:rsidRPr="00517538" w:rsidRDefault="00963D60" w:rsidP="00F322A4">
      <w:pPr>
        <w:pStyle w:val="ListParagraph"/>
        <w:spacing w:after="0" w:line="240" w:lineRule="auto"/>
        <w:ind w:left="0"/>
        <w:rPr>
          <w:rFonts w:cstheme="minorHAnsi"/>
          <w:sz w:val="24"/>
          <w:szCs w:val="24"/>
        </w:rPr>
      </w:pPr>
      <w:r w:rsidRPr="00517538">
        <w:rPr>
          <w:rFonts w:cstheme="minorHAnsi"/>
          <w:sz w:val="24"/>
          <w:szCs w:val="24"/>
        </w:rPr>
        <w:t>NOTE</w:t>
      </w:r>
      <w:r w:rsidR="004810D0" w:rsidRPr="00517538">
        <w:rPr>
          <w:rFonts w:cstheme="minorHAnsi"/>
          <w:sz w:val="24"/>
          <w:szCs w:val="24"/>
        </w:rPr>
        <w:t xml:space="preserve">: </w:t>
      </w:r>
      <w:r w:rsidR="00345849" w:rsidRPr="00517538">
        <w:rPr>
          <w:rFonts w:cstheme="minorHAnsi"/>
          <w:sz w:val="24"/>
          <w:szCs w:val="24"/>
        </w:rPr>
        <w:t xml:space="preserve">Subsequent transfections can be prepared in sets of </w:t>
      </w:r>
      <w:r w:rsidR="003D779D">
        <w:rPr>
          <w:rFonts w:cstheme="minorHAnsi"/>
          <w:sz w:val="24"/>
          <w:szCs w:val="24"/>
        </w:rPr>
        <w:t>five</w:t>
      </w:r>
      <w:r w:rsidR="004E645C" w:rsidRPr="00517538">
        <w:rPr>
          <w:rFonts w:cstheme="minorHAnsi"/>
          <w:sz w:val="24"/>
          <w:szCs w:val="24"/>
        </w:rPr>
        <w:t xml:space="preserve"> or less,</w:t>
      </w:r>
      <w:r w:rsidR="00345849" w:rsidRPr="00517538">
        <w:rPr>
          <w:rFonts w:cstheme="minorHAnsi"/>
          <w:sz w:val="24"/>
          <w:szCs w:val="24"/>
        </w:rPr>
        <w:t xml:space="preserve"> </w:t>
      </w:r>
      <w:r w:rsidR="004E645C" w:rsidRPr="00517538">
        <w:rPr>
          <w:rFonts w:cstheme="minorHAnsi"/>
          <w:sz w:val="24"/>
          <w:szCs w:val="24"/>
        </w:rPr>
        <w:t xml:space="preserve">with </w:t>
      </w:r>
      <w:r w:rsidR="00345849" w:rsidRPr="00517538">
        <w:rPr>
          <w:rFonts w:cstheme="minorHAnsi"/>
          <w:sz w:val="24"/>
          <w:szCs w:val="24"/>
        </w:rPr>
        <w:t xml:space="preserve">5 min intervals to optimize for time and avoid </w:t>
      </w:r>
      <w:r w:rsidR="004810D0" w:rsidRPr="00517538">
        <w:rPr>
          <w:rFonts w:cstheme="minorHAnsi"/>
          <w:sz w:val="24"/>
          <w:szCs w:val="24"/>
        </w:rPr>
        <w:t>over</w:t>
      </w:r>
      <w:r w:rsidR="003D779D">
        <w:rPr>
          <w:rFonts w:cstheme="minorHAnsi"/>
          <w:sz w:val="24"/>
          <w:szCs w:val="24"/>
        </w:rPr>
        <w:t>-</w:t>
      </w:r>
      <w:r w:rsidR="004810D0" w:rsidRPr="00517538">
        <w:rPr>
          <w:rFonts w:cstheme="minorHAnsi"/>
          <w:sz w:val="24"/>
          <w:szCs w:val="24"/>
        </w:rPr>
        <w:t>incubation.</w:t>
      </w:r>
    </w:p>
    <w:p w14:paraId="06A8C1ED" w14:textId="77777777" w:rsidR="002611A5" w:rsidRPr="00517538" w:rsidRDefault="002611A5" w:rsidP="00F322A4">
      <w:pPr>
        <w:pStyle w:val="ListParagraph"/>
        <w:spacing w:after="0" w:line="240" w:lineRule="auto"/>
        <w:ind w:left="0"/>
        <w:rPr>
          <w:rFonts w:cstheme="minorHAnsi"/>
          <w:sz w:val="24"/>
          <w:szCs w:val="24"/>
        </w:rPr>
      </w:pPr>
    </w:p>
    <w:p w14:paraId="73B12FA3" w14:textId="2B11541F" w:rsidR="004810D0" w:rsidRPr="00517538" w:rsidRDefault="004810D0" w:rsidP="00F322A4">
      <w:pPr>
        <w:pStyle w:val="ListParagraph"/>
        <w:numPr>
          <w:ilvl w:val="2"/>
          <w:numId w:val="2"/>
        </w:numPr>
        <w:spacing w:after="0" w:line="240" w:lineRule="auto"/>
        <w:rPr>
          <w:rFonts w:cstheme="minorHAnsi"/>
          <w:sz w:val="24"/>
          <w:szCs w:val="24"/>
        </w:rPr>
      </w:pPr>
      <w:r w:rsidRPr="00517538">
        <w:rPr>
          <w:rFonts w:cstheme="minorHAnsi"/>
          <w:sz w:val="24"/>
          <w:szCs w:val="24"/>
        </w:rPr>
        <w:t>After 30</w:t>
      </w:r>
      <w:r w:rsidR="009B4BF8" w:rsidRPr="00517538">
        <w:rPr>
          <w:rFonts w:cstheme="minorHAnsi"/>
          <w:sz w:val="24"/>
          <w:szCs w:val="24"/>
        </w:rPr>
        <w:t xml:space="preserve"> </w:t>
      </w:r>
      <w:r w:rsidRPr="00517538">
        <w:rPr>
          <w:rFonts w:cstheme="minorHAnsi"/>
          <w:sz w:val="24"/>
          <w:szCs w:val="24"/>
        </w:rPr>
        <w:t xml:space="preserve">min </w:t>
      </w:r>
      <w:r w:rsidR="009B4BF8" w:rsidRPr="00517538">
        <w:rPr>
          <w:rFonts w:cstheme="minorHAnsi"/>
          <w:sz w:val="24"/>
          <w:szCs w:val="24"/>
        </w:rPr>
        <w:t xml:space="preserve">of </w:t>
      </w:r>
      <w:r w:rsidRPr="00517538">
        <w:rPr>
          <w:rFonts w:cstheme="minorHAnsi"/>
          <w:sz w:val="24"/>
          <w:szCs w:val="24"/>
        </w:rPr>
        <w:t>incubation, carefully transfer each transfection mix to each plate of packaging cells.  Add</w:t>
      </w:r>
      <w:r w:rsidR="00D97EEB" w:rsidRPr="00517538">
        <w:rPr>
          <w:rFonts w:cstheme="minorHAnsi"/>
          <w:sz w:val="24"/>
          <w:szCs w:val="24"/>
        </w:rPr>
        <w:t xml:space="preserve"> the</w:t>
      </w:r>
      <w:r w:rsidRPr="00517538">
        <w:rPr>
          <w:rFonts w:cstheme="minorHAnsi"/>
          <w:sz w:val="24"/>
          <w:szCs w:val="24"/>
        </w:rPr>
        <w:t xml:space="preserve"> entire mix using a 1</w:t>
      </w:r>
      <w:r w:rsidR="007A0B57" w:rsidRPr="00517538">
        <w:rPr>
          <w:rFonts w:cstheme="minorHAnsi"/>
          <w:sz w:val="24"/>
          <w:szCs w:val="24"/>
        </w:rPr>
        <w:t xml:space="preserve"> </w:t>
      </w:r>
      <w:r w:rsidRPr="00517538">
        <w:rPr>
          <w:rFonts w:cstheme="minorHAnsi"/>
          <w:sz w:val="24"/>
          <w:szCs w:val="24"/>
        </w:rPr>
        <w:t>m</w:t>
      </w:r>
      <w:r w:rsidR="007A0B57" w:rsidRPr="00517538">
        <w:rPr>
          <w:rFonts w:cstheme="minorHAnsi"/>
          <w:sz w:val="24"/>
          <w:szCs w:val="24"/>
        </w:rPr>
        <w:t>L</w:t>
      </w:r>
      <w:r w:rsidRPr="00517538">
        <w:rPr>
          <w:rFonts w:cstheme="minorHAnsi"/>
          <w:sz w:val="24"/>
          <w:szCs w:val="24"/>
        </w:rPr>
        <w:t xml:space="preserve"> pipette tip dropwise in a circular, zigzag motion without disturbing </w:t>
      </w:r>
      <w:r w:rsidR="003D779D">
        <w:rPr>
          <w:rFonts w:cstheme="minorHAnsi"/>
          <w:sz w:val="24"/>
          <w:szCs w:val="24"/>
        </w:rPr>
        <w:t xml:space="preserve">the </w:t>
      </w:r>
      <w:r w:rsidRPr="00517538">
        <w:rPr>
          <w:rFonts w:cstheme="minorHAnsi"/>
          <w:sz w:val="24"/>
          <w:szCs w:val="24"/>
        </w:rPr>
        <w:t>cell monolayer.</w:t>
      </w:r>
      <w:r w:rsidR="0083746D" w:rsidRPr="00517538">
        <w:rPr>
          <w:rFonts w:cstheme="minorHAnsi"/>
          <w:sz w:val="24"/>
          <w:szCs w:val="24"/>
        </w:rPr>
        <w:t xml:space="preserve"> </w:t>
      </w:r>
      <w:r w:rsidRPr="00517538">
        <w:rPr>
          <w:rFonts w:cstheme="minorHAnsi"/>
          <w:sz w:val="24"/>
          <w:szCs w:val="24"/>
        </w:rPr>
        <w:t xml:space="preserve">Incubate cells </w:t>
      </w:r>
      <w:r w:rsidR="00DE61A2">
        <w:rPr>
          <w:rFonts w:cstheme="minorHAnsi"/>
          <w:sz w:val="24"/>
          <w:szCs w:val="24"/>
        </w:rPr>
        <w:t xml:space="preserve">at </w:t>
      </w:r>
      <w:r w:rsidRPr="00517538">
        <w:rPr>
          <w:rFonts w:cstheme="minorHAnsi"/>
          <w:sz w:val="24"/>
          <w:szCs w:val="24"/>
        </w:rPr>
        <w:t>37</w:t>
      </w:r>
      <w:r w:rsidR="00DE61A2">
        <w:rPr>
          <w:rFonts w:cstheme="minorHAnsi"/>
          <w:sz w:val="24"/>
          <w:szCs w:val="24"/>
        </w:rPr>
        <w:t xml:space="preserve"> </w:t>
      </w:r>
      <w:r w:rsidRPr="00517538">
        <w:rPr>
          <w:rFonts w:cstheme="minorHAnsi"/>
          <w:sz w:val="24"/>
          <w:szCs w:val="24"/>
        </w:rPr>
        <w:t>°</w:t>
      </w:r>
      <w:r w:rsidR="00DE61A2" w:rsidRPr="00517538">
        <w:rPr>
          <w:rFonts w:cstheme="minorHAnsi"/>
          <w:sz w:val="24"/>
          <w:szCs w:val="24"/>
        </w:rPr>
        <w:t>C</w:t>
      </w:r>
      <w:r w:rsidR="00DE61A2">
        <w:rPr>
          <w:rFonts w:cstheme="minorHAnsi"/>
          <w:sz w:val="24"/>
          <w:szCs w:val="24"/>
        </w:rPr>
        <w:t xml:space="preserve"> </w:t>
      </w:r>
      <w:r w:rsidR="00DE61A2" w:rsidRPr="00517538">
        <w:rPr>
          <w:rFonts w:cstheme="minorHAnsi"/>
          <w:sz w:val="24"/>
          <w:szCs w:val="24"/>
        </w:rPr>
        <w:t xml:space="preserve">for 18 h </w:t>
      </w:r>
      <w:r w:rsidR="00DE61A2">
        <w:rPr>
          <w:rFonts w:cstheme="minorHAnsi"/>
          <w:sz w:val="24"/>
          <w:szCs w:val="24"/>
        </w:rPr>
        <w:t xml:space="preserve">at </w:t>
      </w:r>
      <w:r w:rsidRPr="00517538">
        <w:rPr>
          <w:rFonts w:cstheme="minorHAnsi"/>
          <w:sz w:val="24"/>
          <w:szCs w:val="24"/>
        </w:rPr>
        <w:t>5% CO</w:t>
      </w:r>
      <w:r w:rsidRPr="00517538">
        <w:rPr>
          <w:rFonts w:cstheme="minorHAnsi"/>
          <w:sz w:val="24"/>
          <w:szCs w:val="24"/>
          <w:vertAlign w:val="subscript"/>
        </w:rPr>
        <w:t>2</w:t>
      </w:r>
      <w:r w:rsidRPr="00517538">
        <w:rPr>
          <w:rFonts w:cstheme="minorHAnsi"/>
          <w:sz w:val="24"/>
          <w:szCs w:val="24"/>
        </w:rPr>
        <w:t>.</w:t>
      </w:r>
    </w:p>
    <w:p w14:paraId="12DC5F78" w14:textId="34B6F1C4" w:rsidR="00B7157E" w:rsidRPr="00517538" w:rsidRDefault="00B7157E" w:rsidP="00F322A4">
      <w:pPr>
        <w:pStyle w:val="ListParagraph"/>
        <w:spacing w:after="0" w:line="240" w:lineRule="auto"/>
        <w:ind w:left="0"/>
        <w:rPr>
          <w:rFonts w:cstheme="minorHAnsi"/>
          <w:sz w:val="24"/>
          <w:szCs w:val="24"/>
        </w:rPr>
      </w:pPr>
    </w:p>
    <w:p w14:paraId="7136FD14" w14:textId="7734C308" w:rsidR="00671018" w:rsidRPr="00517538" w:rsidRDefault="00671018" w:rsidP="00F322A4">
      <w:pPr>
        <w:pStyle w:val="ListParagraph"/>
        <w:numPr>
          <w:ilvl w:val="2"/>
          <w:numId w:val="2"/>
        </w:numPr>
        <w:spacing w:after="0" w:line="240" w:lineRule="auto"/>
        <w:rPr>
          <w:rFonts w:cstheme="minorHAnsi"/>
          <w:sz w:val="24"/>
          <w:szCs w:val="24"/>
        </w:rPr>
      </w:pPr>
      <w:r w:rsidRPr="00517538">
        <w:rPr>
          <w:rFonts w:cstheme="minorHAnsi"/>
          <w:sz w:val="24"/>
          <w:szCs w:val="24"/>
        </w:rPr>
        <w:t xml:space="preserve">Prepare viral harvest media: 500 mL </w:t>
      </w:r>
      <w:r w:rsidR="003D779D">
        <w:rPr>
          <w:rFonts w:cstheme="minorHAnsi"/>
          <w:sz w:val="24"/>
          <w:szCs w:val="24"/>
        </w:rPr>
        <w:t xml:space="preserve">of </w:t>
      </w:r>
      <w:r w:rsidRPr="00517538">
        <w:rPr>
          <w:rFonts w:cstheme="minorHAnsi"/>
          <w:sz w:val="24"/>
          <w:szCs w:val="24"/>
        </w:rPr>
        <w:t xml:space="preserve">DMEM </w:t>
      </w:r>
      <w:r w:rsidR="00B7157E" w:rsidRPr="00517538">
        <w:rPr>
          <w:rFonts w:cstheme="minorHAnsi"/>
          <w:sz w:val="24"/>
          <w:szCs w:val="24"/>
        </w:rPr>
        <w:t xml:space="preserve">medium </w:t>
      </w:r>
      <w:r w:rsidRPr="00517538">
        <w:rPr>
          <w:rFonts w:cstheme="minorHAnsi"/>
          <w:sz w:val="24"/>
          <w:szCs w:val="24"/>
        </w:rPr>
        <w:t xml:space="preserve">+ 32 mL </w:t>
      </w:r>
      <w:r w:rsidR="003D779D">
        <w:rPr>
          <w:rFonts w:cstheme="minorHAnsi"/>
          <w:sz w:val="24"/>
          <w:szCs w:val="24"/>
        </w:rPr>
        <w:t xml:space="preserve">of </w:t>
      </w:r>
      <w:r w:rsidRPr="00517538">
        <w:rPr>
          <w:rFonts w:cstheme="minorHAnsi"/>
          <w:sz w:val="24"/>
          <w:szCs w:val="24"/>
        </w:rPr>
        <w:t>BSA stock (</w:t>
      </w:r>
      <w:r w:rsidR="007825F8" w:rsidRPr="00517538">
        <w:rPr>
          <w:rFonts w:cstheme="minorHAnsi"/>
          <w:sz w:val="24"/>
          <w:szCs w:val="24"/>
        </w:rPr>
        <w:t>20 g/100 mL</w:t>
      </w:r>
      <w:r w:rsidR="00A9163A" w:rsidRPr="00517538">
        <w:rPr>
          <w:rFonts w:cstheme="minorHAnsi"/>
          <w:sz w:val="24"/>
          <w:szCs w:val="24"/>
        </w:rPr>
        <w:t xml:space="preserve">, </w:t>
      </w:r>
      <w:r w:rsidRPr="00517538">
        <w:rPr>
          <w:rFonts w:cstheme="minorHAnsi"/>
          <w:sz w:val="24"/>
          <w:szCs w:val="24"/>
        </w:rPr>
        <w:t>dissolved in DMEM, filter sterilized with 0.22</w:t>
      </w:r>
      <w:r w:rsidR="003D779D">
        <w:rPr>
          <w:rFonts w:cstheme="minorHAnsi"/>
          <w:sz w:val="24"/>
          <w:szCs w:val="24"/>
        </w:rPr>
        <w:t xml:space="preserve"> </w:t>
      </w:r>
      <w:r w:rsidR="00F322A4">
        <w:rPr>
          <w:rFonts w:cstheme="minorHAnsi"/>
          <w:sz w:val="24"/>
          <w:szCs w:val="24"/>
        </w:rPr>
        <w:t>µm</w:t>
      </w:r>
      <w:r w:rsidRPr="00517538">
        <w:rPr>
          <w:rFonts w:cstheme="minorHAnsi"/>
          <w:sz w:val="24"/>
          <w:szCs w:val="24"/>
        </w:rPr>
        <w:t xml:space="preserve"> filter) + 5 mL </w:t>
      </w:r>
      <w:r w:rsidR="003D779D">
        <w:rPr>
          <w:rFonts w:cstheme="minorHAnsi"/>
          <w:sz w:val="24"/>
          <w:szCs w:val="24"/>
        </w:rPr>
        <w:t xml:space="preserve">of </w:t>
      </w:r>
      <w:r w:rsidRPr="00517538">
        <w:rPr>
          <w:rFonts w:cstheme="minorHAnsi"/>
          <w:sz w:val="24"/>
          <w:szCs w:val="24"/>
        </w:rPr>
        <w:t xml:space="preserve">100x </w:t>
      </w:r>
      <w:r w:rsidR="003D779D">
        <w:rPr>
          <w:rFonts w:cstheme="minorHAnsi"/>
          <w:sz w:val="24"/>
          <w:szCs w:val="24"/>
        </w:rPr>
        <w:t>p</w:t>
      </w:r>
      <w:r w:rsidRPr="00517538">
        <w:rPr>
          <w:rFonts w:cstheme="minorHAnsi"/>
          <w:sz w:val="24"/>
          <w:szCs w:val="24"/>
        </w:rPr>
        <w:t>en/</w:t>
      </w:r>
      <w:r w:rsidR="003D779D">
        <w:rPr>
          <w:rFonts w:cstheme="minorHAnsi"/>
          <w:sz w:val="24"/>
          <w:szCs w:val="24"/>
        </w:rPr>
        <w:t>s</w:t>
      </w:r>
      <w:r w:rsidRPr="00517538">
        <w:rPr>
          <w:rFonts w:cstheme="minorHAnsi"/>
          <w:sz w:val="24"/>
          <w:szCs w:val="24"/>
        </w:rPr>
        <w:t>trep</w:t>
      </w:r>
      <w:r w:rsidR="00B516D9" w:rsidRPr="00517538">
        <w:rPr>
          <w:rFonts w:cstheme="minorHAnsi"/>
          <w:sz w:val="24"/>
          <w:szCs w:val="24"/>
        </w:rPr>
        <w:t>.</w:t>
      </w:r>
    </w:p>
    <w:p w14:paraId="09C1C79C" w14:textId="77777777" w:rsidR="002611A5" w:rsidRPr="00517538" w:rsidRDefault="002611A5" w:rsidP="00F322A4">
      <w:pPr>
        <w:pStyle w:val="ListParagraph"/>
        <w:spacing w:after="0" w:line="240" w:lineRule="auto"/>
        <w:ind w:left="0"/>
        <w:rPr>
          <w:rFonts w:cstheme="minorHAnsi"/>
          <w:sz w:val="24"/>
          <w:szCs w:val="24"/>
        </w:rPr>
      </w:pPr>
    </w:p>
    <w:p w14:paraId="19FD4F12" w14:textId="4418E71A" w:rsidR="00A70444" w:rsidRPr="00517538" w:rsidRDefault="004810D0" w:rsidP="00F322A4">
      <w:pPr>
        <w:pStyle w:val="ListParagraph"/>
        <w:numPr>
          <w:ilvl w:val="2"/>
          <w:numId w:val="2"/>
        </w:numPr>
        <w:spacing w:after="0" w:line="240" w:lineRule="auto"/>
        <w:rPr>
          <w:rFonts w:cstheme="minorHAnsi"/>
          <w:sz w:val="24"/>
          <w:szCs w:val="24"/>
        </w:rPr>
      </w:pPr>
      <w:r w:rsidRPr="00517538">
        <w:rPr>
          <w:rFonts w:cstheme="minorHAnsi"/>
          <w:sz w:val="24"/>
          <w:szCs w:val="24"/>
        </w:rPr>
        <w:t xml:space="preserve">After 18 h, remove media </w:t>
      </w:r>
      <w:r w:rsidR="004E645C" w:rsidRPr="00517538">
        <w:rPr>
          <w:rFonts w:cstheme="minorHAnsi"/>
          <w:sz w:val="24"/>
          <w:szCs w:val="24"/>
        </w:rPr>
        <w:t>(use p</w:t>
      </w:r>
      <w:r w:rsidR="00203A3E" w:rsidRPr="00517538">
        <w:rPr>
          <w:rFonts w:cstheme="minorHAnsi"/>
          <w:sz w:val="24"/>
          <w:szCs w:val="24"/>
        </w:rPr>
        <w:t xml:space="preserve">roper handling of lentivirus waste </w:t>
      </w:r>
      <w:r w:rsidR="004E645C" w:rsidRPr="00517538">
        <w:rPr>
          <w:rFonts w:cstheme="minorHAnsi"/>
          <w:sz w:val="24"/>
          <w:szCs w:val="24"/>
        </w:rPr>
        <w:t xml:space="preserve">such as </w:t>
      </w:r>
      <w:r w:rsidRPr="00517538">
        <w:rPr>
          <w:rFonts w:cstheme="minorHAnsi"/>
          <w:sz w:val="24"/>
          <w:szCs w:val="24"/>
        </w:rPr>
        <w:t xml:space="preserve">incubation in 1% sodium hypochlorite for 30 min before disposal). </w:t>
      </w:r>
      <w:r w:rsidR="00D042DE" w:rsidRPr="00517538">
        <w:rPr>
          <w:rFonts w:cstheme="minorHAnsi"/>
          <w:sz w:val="24"/>
          <w:szCs w:val="24"/>
        </w:rPr>
        <w:t xml:space="preserve">Gently </w:t>
      </w:r>
      <w:r w:rsidR="003A1B48" w:rsidRPr="00517538">
        <w:rPr>
          <w:rFonts w:cstheme="minorHAnsi"/>
          <w:sz w:val="24"/>
          <w:szCs w:val="24"/>
        </w:rPr>
        <w:t>replace with</w:t>
      </w:r>
      <w:r w:rsidR="00D042DE" w:rsidRPr="00517538">
        <w:rPr>
          <w:rFonts w:cstheme="minorHAnsi"/>
          <w:sz w:val="24"/>
          <w:szCs w:val="24"/>
        </w:rPr>
        <w:t xml:space="preserve"> 18 mL </w:t>
      </w:r>
      <w:r w:rsidR="003A1B48" w:rsidRPr="00517538">
        <w:rPr>
          <w:rFonts w:cstheme="minorHAnsi"/>
          <w:sz w:val="24"/>
          <w:szCs w:val="24"/>
        </w:rPr>
        <w:t>of viral harvest media to each plate</w:t>
      </w:r>
      <w:r w:rsidRPr="00517538">
        <w:rPr>
          <w:rFonts w:cstheme="minorHAnsi"/>
          <w:sz w:val="24"/>
          <w:szCs w:val="24"/>
        </w:rPr>
        <w:t>.</w:t>
      </w:r>
      <w:r w:rsidR="00A70444" w:rsidRPr="00517538">
        <w:rPr>
          <w:rFonts w:cstheme="minorHAnsi"/>
          <w:sz w:val="24"/>
          <w:szCs w:val="24"/>
        </w:rPr>
        <w:t xml:space="preserve"> Incubate cells </w:t>
      </w:r>
      <w:r w:rsidR="00DE61A2">
        <w:rPr>
          <w:rFonts w:cstheme="minorHAnsi"/>
          <w:sz w:val="24"/>
          <w:szCs w:val="24"/>
        </w:rPr>
        <w:t xml:space="preserve">at </w:t>
      </w:r>
      <w:r w:rsidR="00DE61A2" w:rsidRPr="00517538">
        <w:rPr>
          <w:rFonts w:cstheme="minorHAnsi"/>
          <w:sz w:val="24"/>
          <w:szCs w:val="24"/>
        </w:rPr>
        <w:t>37</w:t>
      </w:r>
      <w:r w:rsidR="00DE61A2">
        <w:rPr>
          <w:rFonts w:cstheme="minorHAnsi"/>
          <w:sz w:val="24"/>
          <w:szCs w:val="24"/>
        </w:rPr>
        <w:t xml:space="preserve"> </w:t>
      </w:r>
      <w:r w:rsidR="00DE61A2" w:rsidRPr="00517538">
        <w:rPr>
          <w:rFonts w:cstheme="minorHAnsi"/>
          <w:sz w:val="24"/>
          <w:szCs w:val="24"/>
        </w:rPr>
        <w:t>°C</w:t>
      </w:r>
      <w:r w:rsidR="00DE61A2">
        <w:rPr>
          <w:rFonts w:cstheme="minorHAnsi"/>
          <w:sz w:val="24"/>
          <w:szCs w:val="24"/>
        </w:rPr>
        <w:t xml:space="preserve"> </w:t>
      </w:r>
      <w:r w:rsidR="00DE61A2" w:rsidRPr="00517538">
        <w:rPr>
          <w:rFonts w:cstheme="minorHAnsi"/>
          <w:sz w:val="24"/>
          <w:szCs w:val="24"/>
        </w:rPr>
        <w:t xml:space="preserve">for 18 h </w:t>
      </w:r>
      <w:r w:rsidR="00DE61A2">
        <w:rPr>
          <w:rFonts w:cstheme="minorHAnsi"/>
          <w:sz w:val="24"/>
          <w:szCs w:val="24"/>
        </w:rPr>
        <w:t xml:space="preserve">at </w:t>
      </w:r>
      <w:r w:rsidR="00DE61A2" w:rsidRPr="00517538">
        <w:rPr>
          <w:rFonts w:cstheme="minorHAnsi"/>
          <w:sz w:val="24"/>
          <w:szCs w:val="24"/>
        </w:rPr>
        <w:t>5% CO</w:t>
      </w:r>
      <w:r w:rsidR="00DE61A2" w:rsidRPr="00517538">
        <w:rPr>
          <w:rFonts w:cstheme="minorHAnsi"/>
          <w:sz w:val="24"/>
          <w:szCs w:val="24"/>
          <w:vertAlign w:val="subscript"/>
        </w:rPr>
        <w:t>2</w:t>
      </w:r>
      <w:r w:rsidR="00DE61A2">
        <w:rPr>
          <w:rFonts w:cstheme="minorHAnsi"/>
          <w:sz w:val="24"/>
          <w:szCs w:val="24"/>
        </w:rPr>
        <w:t>.</w:t>
      </w:r>
    </w:p>
    <w:p w14:paraId="10BC85B3" w14:textId="77777777" w:rsidR="00B50593" w:rsidRPr="00517538" w:rsidRDefault="00B50593" w:rsidP="00F322A4">
      <w:pPr>
        <w:spacing w:after="0" w:line="240" w:lineRule="auto"/>
        <w:rPr>
          <w:rFonts w:cstheme="minorHAnsi"/>
          <w:sz w:val="24"/>
          <w:szCs w:val="24"/>
        </w:rPr>
      </w:pPr>
    </w:p>
    <w:p w14:paraId="009FBC58" w14:textId="56704D1C" w:rsidR="0083746D" w:rsidRPr="00517538" w:rsidRDefault="00382E40" w:rsidP="00F322A4">
      <w:pPr>
        <w:pStyle w:val="ListParagraph"/>
        <w:numPr>
          <w:ilvl w:val="2"/>
          <w:numId w:val="2"/>
        </w:numPr>
        <w:spacing w:after="0" w:line="240" w:lineRule="auto"/>
        <w:rPr>
          <w:rFonts w:cstheme="minorHAnsi"/>
          <w:sz w:val="24"/>
          <w:szCs w:val="24"/>
          <w:highlight w:val="yellow"/>
        </w:rPr>
      </w:pPr>
      <w:r w:rsidRPr="00517538">
        <w:rPr>
          <w:rFonts w:cstheme="minorHAnsi"/>
          <w:sz w:val="24"/>
          <w:szCs w:val="24"/>
          <w:highlight w:val="yellow"/>
        </w:rPr>
        <w:t>After 24 h,</w:t>
      </w:r>
      <w:r w:rsidR="00A70444" w:rsidRPr="00517538">
        <w:rPr>
          <w:rFonts w:cstheme="minorHAnsi"/>
          <w:sz w:val="24"/>
          <w:szCs w:val="24"/>
          <w:highlight w:val="yellow"/>
        </w:rPr>
        <w:t xml:space="preserve"> </w:t>
      </w:r>
      <w:r w:rsidR="00A363D4" w:rsidRPr="00517538">
        <w:rPr>
          <w:rFonts w:cstheme="minorHAnsi"/>
          <w:sz w:val="24"/>
          <w:szCs w:val="24"/>
          <w:highlight w:val="yellow"/>
        </w:rPr>
        <w:t>check packaging cells</w:t>
      </w:r>
      <w:r w:rsidR="00A9163A" w:rsidRPr="00517538">
        <w:rPr>
          <w:rFonts w:cstheme="minorHAnsi"/>
          <w:sz w:val="24"/>
          <w:szCs w:val="24"/>
          <w:highlight w:val="yellow"/>
        </w:rPr>
        <w:t xml:space="preserve"> for </w:t>
      </w:r>
      <w:r w:rsidR="00A363D4" w:rsidRPr="00517538">
        <w:rPr>
          <w:rFonts w:cstheme="minorHAnsi"/>
          <w:sz w:val="24"/>
          <w:szCs w:val="24"/>
          <w:highlight w:val="yellow"/>
        </w:rPr>
        <w:t xml:space="preserve">abnormal and fused </w:t>
      </w:r>
      <w:r w:rsidR="00A9163A" w:rsidRPr="00517538">
        <w:rPr>
          <w:rFonts w:cstheme="minorHAnsi"/>
          <w:sz w:val="24"/>
          <w:szCs w:val="24"/>
          <w:highlight w:val="yellow"/>
        </w:rPr>
        <w:t xml:space="preserve">morphology </w:t>
      </w:r>
      <w:r w:rsidR="00A363D4" w:rsidRPr="00517538">
        <w:rPr>
          <w:rFonts w:cstheme="minorHAnsi"/>
          <w:sz w:val="24"/>
          <w:szCs w:val="24"/>
          <w:highlight w:val="yellow"/>
        </w:rPr>
        <w:t>as an indication of good virus production. Then, h</w:t>
      </w:r>
      <w:r w:rsidR="004810D0" w:rsidRPr="00517538">
        <w:rPr>
          <w:rFonts w:cstheme="minorHAnsi"/>
          <w:sz w:val="24"/>
          <w:szCs w:val="24"/>
          <w:highlight w:val="yellow"/>
        </w:rPr>
        <w:t xml:space="preserve">arvest </w:t>
      </w:r>
      <w:r w:rsidR="00F91D5C">
        <w:rPr>
          <w:rFonts w:cstheme="minorHAnsi"/>
          <w:sz w:val="24"/>
          <w:szCs w:val="24"/>
          <w:highlight w:val="yellow"/>
        </w:rPr>
        <w:t xml:space="preserve">the </w:t>
      </w:r>
      <w:r w:rsidR="00B63153" w:rsidRPr="00517538">
        <w:rPr>
          <w:rFonts w:cstheme="minorHAnsi"/>
          <w:sz w:val="24"/>
          <w:szCs w:val="24"/>
          <w:highlight w:val="yellow"/>
        </w:rPr>
        <w:t>lentivirus</w:t>
      </w:r>
      <w:r w:rsidR="0083746D" w:rsidRPr="00517538">
        <w:rPr>
          <w:rFonts w:cstheme="minorHAnsi"/>
          <w:sz w:val="24"/>
          <w:szCs w:val="24"/>
          <w:highlight w:val="yellow"/>
        </w:rPr>
        <w:t xml:space="preserve"> by collecting all</w:t>
      </w:r>
      <w:r w:rsidR="00A70444" w:rsidRPr="00517538">
        <w:rPr>
          <w:rFonts w:cstheme="minorHAnsi"/>
          <w:sz w:val="24"/>
          <w:szCs w:val="24"/>
          <w:highlight w:val="yellow"/>
        </w:rPr>
        <w:t xml:space="preserve"> </w:t>
      </w:r>
      <w:r w:rsidR="00B63153" w:rsidRPr="00517538">
        <w:rPr>
          <w:rFonts w:cstheme="minorHAnsi"/>
          <w:sz w:val="24"/>
          <w:szCs w:val="24"/>
          <w:highlight w:val="yellow"/>
        </w:rPr>
        <w:t xml:space="preserve">supernatant and transferring into a </w:t>
      </w:r>
      <w:r w:rsidR="000C5D4A" w:rsidRPr="00517538">
        <w:rPr>
          <w:rFonts w:cstheme="minorHAnsi"/>
          <w:sz w:val="24"/>
          <w:szCs w:val="24"/>
          <w:highlight w:val="yellow"/>
        </w:rPr>
        <w:t>sterile conical centrifuge</w:t>
      </w:r>
      <w:r w:rsidR="004810D0" w:rsidRPr="00517538">
        <w:rPr>
          <w:rFonts w:cstheme="minorHAnsi"/>
          <w:sz w:val="24"/>
          <w:szCs w:val="24"/>
          <w:highlight w:val="yellow"/>
        </w:rPr>
        <w:t xml:space="preserve"> tube. </w:t>
      </w:r>
    </w:p>
    <w:p w14:paraId="6EA60B98" w14:textId="77777777" w:rsidR="00B50593" w:rsidRPr="00517538" w:rsidRDefault="00B50593" w:rsidP="00F322A4">
      <w:pPr>
        <w:pStyle w:val="ListParagraph"/>
        <w:spacing w:after="0" w:line="240" w:lineRule="auto"/>
        <w:ind w:left="0"/>
        <w:rPr>
          <w:rFonts w:cstheme="minorHAnsi"/>
          <w:sz w:val="24"/>
          <w:szCs w:val="24"/>
        </w:rPr>
      </w:pPr>
    </w:p>
    <w:p w14:paraId="6EFE8DE4" w14:textId="42E2B0A3" w:rsidR="002611A5" w:rsidRPr="00517538" w:rsidRDefault="004810D0" w:rsidP="00F322A4">
      <w:pPr>
        <w:pStyle w:val="ListParagraph"/>
        <w:numPr>
          <w:ilvl w:val="2"/>
          <w:numId w:val="2"/>
        </w:numPr>
        <w:spacing w:after="0" w:line="240" w:lineRule="auto"/>
        <w:rPr>
          <w:rFonts w:cstheme="minorHAnsi"/>
          <w:sz w:val="24"/>
          <w:szCs w:val="24"/>
        </w:rPr>
      </w:pPr>
      <w:r w:rsidRPr="00517538">
        <w:rPr>
          <w:rFonts w:cstheme="minorHAnsi"/>
          <w:sz w:val="24"/>
          <w:szCs w:val="24"/>
        </w:rPr>
        <w:t xml:space="preserve">Spin the media containing virus at </w:t>
      </w:r>
      <w:r w:rsidR="0083746D" w:rsidRPr="00517538">
        <w:rPr>
          <w:rFonts w:cstheme="minorHAnsi"/>
          <w:sz w:val="24"/>
          <w:szCs w:val="24"/>
        </w:rPr>
        <w:t>300</w:t>
      </w:r>
      <w:r w:rsidR="005F1CCE" w:rsidRPr="00517538">
        <w:rPr>
          <w:rFonts w:cstheme="minorHAnsi"/>
          <w:sz w:val="24"/>
          <w:szCs w:val="24"/>
        </w:rPr>
        <w:t xml:space="preserve"> </w:t>
      </w:r>
      <w:r w:rsidR="000C5D4A" w:rsidRPr="00517538">
        <w:rPr>
          <w:rFonts w:cstheme="minorHAnsi"/>
          <w:sz w:val="24"/>
          <w:szCs w:val="24"/>
        </w:rPr>
        <w:t>x</w:t>
      </w:r>
      <w:r w:rsidR="000C5D4A" w:rsidRPr="00517538">
        <w:rPr>
          <w:rFonts w:cstheme="minorHAnsi"/>
          <w:i/>
          <w:sz w:val="24"/>
          <w:szCs w:val="24"/>
        </w:rPr>
        <w:t xml:space="preserve"> g</w:t>
      </w:r>
      <w:r w:rsidR="000C5D4A" w:rsidRPr="00517538">
        <w:rPr>
          <w:rFonts w:cstheme="minorHAnsi"/>
          <w:sz w:val="24"/>
          <w:szCs w:val="24"/>
        </w:rPr>
        <w:t xml:space="preserve"> </w:t>
      </w:r>
      <w:r w:rsidRPr="00517538">
        <w:rPr>
          <w:rFonts w:cstheme="minorHAnsi"/>
          <w:sz w:val="24"/>
          <w:szCs w:val="24"/>
        </w:rPr>
        <w:t>for 5</w:t>
      </w:r>
      <w:r w:rsidR="007A7CB8" w:rsidRPr="00517538">
        <w:rPr>
          <w:rFonts w:cstheme="minorHAnsi"/>
          <w:sz w:val="24"/>
          <w:szCs w:val="24"/>
        </w:rPr>
        <w:t xml:space="preserve"> </w:t>
      </w:r>
      <w:r w:rsidRPr="00517538">
        <w:rPr>
          <w:rFonts w:cstheme="minorHAnsi"/>
          <w:sz w:val="24"/>
          <w:szCs w:val="24"/>
        </w:rPr>
        <w:t xml:space="preserve">min </w:t>
      </w:r>
      <w:r w:rsidR="00DE61A2">
        <w:rPr>
          <w:rFonts w:cstheme="minorHAnsi"/>
          <w:sz w:val="24"/>
          <w:szCs w:val="24"/>
        </w:rPr>
        <w:t xml:space="preserve">and </w:t>
      </w:r>
      <w:r w:rsidRPr="00517538">
        <w:rPr>
          <w:rFonts w:cstheme="minorHAnsi"/>
          <w:sz w:val="24"/>
          <w:szCs w:val="24"/>
        </w:rPr>
        <w:t xml:space="preserve">pellet </w:t>
      </w:r>
      <w:r w:rsidR="00DE61A2">
        <w:rPr>
          <w:rFonts w:cstheme="minorHAnsi"/>
          <w:sz w:val="24"/>
          <w:szCs w:val="24"/>
        </w:rPr>
        <w:t>the packing</w:t>
      </w:r>
      <w:r w:rsidRPr="00517538">
        <w:rPr>
          <w:rFonts w:cstheme="minorHAnsi"/>
          <w:sz w:val="24"/>
          <w:szCs w:val="24"/>
        </w:rPr>
        <w:t xml:space="preserve"> cells. Aliquot </w:t>
      </w:r>
      <w:r w:rsidR="00106600" w:rsidRPr="00517538">
        <w:rPr>
          <w:rFonts w:cstheme="minorHAnsi"/>
          <w:sz w:val="24"/>
          <w:szCs w:val="24"/>
        </w:rPr>
        <w:t xml:space="preserve">the </w:t>
      </w:r>
      <w:r w:rsidRPr="00517538">
        <w:rPr>
          <w:rFonts w:cstheme="minorHAnsi"/>
          <w:sz w:val="24"/>
          <w:szCs w:val="24"/>
        </w:rPr>
        <w:t xml:space="preserve">supernatant </w:t>
      </w:r>
      <w:r w:rsidR="00106600" w:rsidRPr="00517538">
        <w:rPr>
          <w:rFonts w:cstheme="minorHAnsi"/>
          <w:sz w:val="24"/>
          <w:szCs w:val="24"/>
        </w:rPr>
        <w:t xml:space="preserve">into a sterile polypropylene tube </w:t>
      </w:r>
      <w:r w:rsidR="00331188" w:rsidRPr="00517538">
        <w:rPr>
          <w:rFonts w:cstheme="minorHAnsi"/>
          <w:sz w:val="24"/>
          <w:szCs w:val="24"/>
        </w:rPr>
        <w:t>without disturbing the pellet</w:t>
      </w:r>
      <w:r w:rsidR="00106600" w:rsidRPr="00517538">
        <w:rPr>
          <w:rFonts w:cstheme="minorHAnsi"/>
          <w:sz w:val="24"/>
          <w:szCs w:val="24"/>
        </w:rPr>
        <w:t>.</w:t>
      </w:r>
    </w:p>
    <w:p w14:paraId="297BA178" w14:textId="77777777" w:rsidR="00106600" w:rsidRPr="00517538" w:rsidRDefault="00106600" w:rsidP="00F322A4">
      <w:pPr>
        <w:pStyle w:val="ListParagraph"/>
        <w:spacing w:after="0" w:line="240" w:lineRule="auto"/>
        <w:ind w:left="0"/>
        <w:rPr>
          <w:rFonts w:cstheme="minorHAnsi"/>
          <w:sz w:val="24"/>
          <w:szCs w:val="24"/>
        </w:rPr>
      </w:pPr>
    </w:p>
    <w:p w14:paraId="13769C23" w14:textId="5E5CD053" w:rsidR="004810D0" w:rsidRPr="00517538" w:rsidRDefault="000C5D4A" w:rsidP="00F322A4">
      <w:pPr>
        <w:pStyle w:val="ListParagraph"/>
        <w:numPr>
          <w:ilvl w:val="2"/>
          <w:numId w:val="2"/>
        </w:numPr>
        <w:spacing w:after="0" w:line="240" w:lineRule="auto"/>
        <w:rPr>
          <w:rFonts w:cstheme="minorHAnsi"/>
          <w:sz w:val="24"/>
          <w:szCs w:val="24"/>
        </w:rPr>
      </w:pPr>
      <w:r w:rsidRPr="00517538">
        <w:rPr>
          <w:rFonts w:cstheme="minorHAnsi"/>
          <w:sz w:val="24"/>
          <w:szCs w:val="24"/>
        </w:rPr>
        <w:t xml:space="preserve">Store </w:t>
      </w:r>
      <w:r w:rsidR="00F91D5C">
        <w:rPr>
          <w:rFonts w:cstheme="minorHAnsi"/>
          <w:sz w:val="24"/>
          <w:szCs w:val="24"/>
        </w:rPr>
        <w:t xml:space="preserve">the </w:t>
      </w:r>
      <w:r w:rsidRPr="00517538">
        <w:rPr>
          <w:rFonts w:cstheme="minorHAnsi"/>
          <w:sz w:val="24"/>
          <w:szCs w:val="24"/>
        </w:rPr>
        <w:t xml:space="preserve">virus </w:t>
      </w:r>
      <w:r w:rsidR="004810D0" w:rsidRPr="00517538">
        <w:rPr>
          <w:rFonts w:cstheme="minorHAnsi"/>
          <w:sz w:val="24"/>
          <w:szCs w:val="24"/>
        </w:rPr>
        <w:t>at 4</w:t>
      </w:r>
      <w:r w:rsidR="00F91D5C">
        <w:rPr>
          <w:rFonts w:cstheme="minorHAnsi"/>
          <w:sz w:val="24"/>
          <w:szCs w:val="24"/>
        </w:rPr>
        <w:t xml:space="preserve"> </w:t>
      </w:r>
      <w:r w:rsidR="004810D0" w:rsidRPr="00517538">
        <w:rPr>
          <w:rFonts w:cstheme="minorHAnsi"/>
          <w:sz w:val="24"/>
          <w:szCs w:val="24"/>
        </w:rPr>
        <w:t>°C for short periods (</w:t>
      </w:r>
      <w:r w:rsidR="00786AFD" w:rsidRPr="00517538">
        <w:rPr>
          <w:rFonts w:cstheme="minorHAnsi"/>
          <w:sz w:val="24"/>
          <w:szCs w:val="24"/>
        </w:rPr>
        <w:t>less than 1 week</w:t>
      </w:r>
      <w:r w:rsidR="004810D0" w:rsidRPr="00517538">
        <w:rPr>
          <w:rFonts w:cstheme="minorHAnsi"/>
          <w:sz w:val="24"/>
          <w:szCs w:val="24"/>
        </w:rPr>
        <w:t>)</w:t>
      </w:r>
      <w:r w:rsidRPr="00517538">
        <w:rPr>
          <w:rFonts w:cstheme="minorHAnsi"/>
          <w:sz w:val="24"/>
          <w:szCs w:val="24"/>
        </w:rPr>
        <w:t xml:space="preserve"> or </w:t>
      </w:r>
      <w:r w:rsidR="006C6782" w:rsidRPr="00517538">
        <w:rPr>
          <w:rFonts w:cstheme="minorHAnsi"/>
          <w:sz w:val="24"/>
          <w:szCs w:val="24"/>
        </w:rPr>
        <w:t xml:space="preserve">immediately </w:t>
      </w:r>
      <w:r w:rsidR="004810D0" w:rsidRPr="00517538">
        <w:rPr>
          <w:rFonts w:cstheme="minorHAnsi"/>
          <w:sz w:val="24"/>
          <w:szCs w:val="24"/>
        </w:rPr>
        <w:t>at -80</w:t>
      </w:r>
      <w:r w:rsidR="00F91D5C">
        <w:rPr>
          <w:rFonts w:cstheme="minorHAnsi"/>
          <w:sz w:val="24"/>
          <w:szCs w:val="24"/>
        </w:rPr>
        <w:t xml:space="preserve"> </w:t>
      </w:r>
      <w:r w:rsidR="004810D0" w:rsidRPr="00517538">
        <w:rPr>
          <w:rFonts w:cstheme="minorHAnsi"/>
          <w:sz w:val="24"/>
          <w:szCs w:val="24"/>
        </w:rPr>
        <w:t>°C for long-term storage.</w:t>
      </w:r>
      <w:r w:rsidR="007A7CB8" w:rsidRPr="00517538">
        <w:rPr>
          <w:rFonts w:cstheme="minorHAnsi"/>
          <w:sz w:val="24"/>
          <w:szCs w:val="24"/>
        </w:rPr>
        <w:t xml:space="preserve"> </w:t>
      </w:r>
      <w:r w:rsidRPr="00517538">
        <w:rPr>
          <w:rFonts w:cstheme="minorHAnsi"/>
          <w:sz w:val="24"/>
          <w:szCs w:val="24"/>
        </w:rPr>
        <w:t>A</w:t>
      </w:r>
      <w:r w:rsidR="004810D0" w:rsidRPr="00517538">
        <w:rPr>
          <w:rFonts w:cstheme="minorHAnsi"/>
          <w:sz w:val="24"/>
          <w:szCs w:val="24"/>
        </w:rPr>
        <w:t>liquo</w:t>
      </w:r>
      <w:r w:rsidRPr="00517538">
        <w:rPr>
          <w:rFonts w:cstheme="minorHAnsi"/>
          <w:sz w:val="24"/>
          <w:szCs w:val="24"/>
        </w:rPr>
        <w:t>t</w:t>
      </w:r>
      <w:r w:rsidR="004810D0" w:rsidRPr="00517538">
        <w:rPr>
          <w:rFonts w:cstheme="minorHAnsi"/>
          <w:sz w:val="24"/>
          <w:szCs w:val="24"/>
        </w:rPr>
        <w:t xml:space="preserve"> large-scale </w:t>
      </w:r>
      <w:r w:rsidR="007A7CB8" w:rsidRPr="00517538">
        <w:rPr>
          <w:rFonts w:cstheme="minorHAnsi"/>
          <w:sz w:val="24"/>
          <w:szCs w:val="24"/>
        </w:rPr>
        <w:t xml:space="preserve">virus </w:t>
      </w:r>
      <w:r w:rsidR="004810D0" w:rsidRPr="00517538">
        <w:rPr>
          <w:rFonts w:cstheme="minorHAnsi"/>
          <w:sz w:val="24"/>
          <w:szCs w:val="24"/>
        </w:rPr>
        <w:t xml:space="preserve">preps to </w:t>
      </w:r>
      <w:r w:rsidRPr="00517538">
        <w:rPr>
          <w:rFonts w:cstheme="minorHAnsi"/>
          <w:sz w:val="24"/>
          <w:szCs w:val="24"/>
        </w:rPr>
        <w:t>single use volumes</w:t>
      </w:r>
      <w:r w:rsidR="004810D0" w:rsidRPr="00517538">
        <w:rPr>
          <w:rFonts w:cstheme="minorHAnsi"/>
          <w:sz w:val="24"/>
          <w:szCs w:val="24"/>
        </w:rPr>
        <w:t xml:space="preserve"> </w:t>
      </w:r>
      <w:r w:rsidR="006C6782" w:rsidRPr="00517538">
        <w:rPr>
          <w:rFonts w:cstheme="minorHAnsi"/>
          <w:sz w:val="24"/>
          <w:szCs w:val="24"/>
        </w:rPr>
        <w:t>for</w:t>
      </w:r>
      <w:r w:rsidR="004810D0" w:rsidRPr="00517538">
        <w:rPr>
          <w:rFonts w:cstheme="minorHAnsi"/>
          <w:sz w:val="24"/>
          <w:szCs w:val="24"/>
        </w:rPr>
        <w:t xml:space="preserve"> long-term </w:t>
      </w:r>
      <w:r w:rsidRPr="00517538">
        <w:rPr>
          <w:rFonts w:cstheme="minorHAnsi"/>
          <w:sz w:val="24"/>
          <w:szCs w:val="24"/>
        </w:rPr>
        <w:t xml:space="preserve">storage to </w:t>
      </w:r>
      <w:r w:rsidR="00182C06" w:rsidRPr="00517538">
        <w:rPr>
          <w:rFonts w:cstheme="minorHAnsi"/>
          <w:sz w:val="24"/>
          <w:szCs w:val="24"/>
        </w:rPr>
        <w:t xml:space="preserve">avoid </w:t>
      </w:r>
      <w:r w:rsidRPr="00517538">
        <w:rPr>
          <w:rFonts w:cstheme="minorHAnsi"/>
          <w:sz w:val="24"/>
          <w:szCs w:val="24"/>
        </w:rPr>
        <w:t>freeze/thawing.</w:t>
      </w:r>
      <w:r w:rsidR="004810D0" w:rsidRPr="00517538">
        <w:rPr>
          <w:rFonts w:cstheme="minorHAnsi"/>
          <w:sz w:val="24"/>
          <w:szCs w:val="24"/>
        </w:rPr>
        <w:t xml:space="preserve"> </w:t>
      </w:r>
    </w:p>
    <w:p w14:paraId="36698D1E" w14:textId="407E1217" w:rsidR="009F780D" w:rsidRPr="00517538" w:rsidRDefault="009F780D" w:rsidP="00F322A4">
      <w:pPr>
        <w:spacing w:after="0" w:line="240" w:lineRule="auto"/>
        <w:rPr>
          <w:rFonts w:cstheme="minorHAnsi"/>
          <w:sz w:val="24"/>
          <w:szCs w:val="24"/>
        </w:rPr>
      </w:pPr>
    </w:p>
    <w:p w14:paraId="15E02468" w14:textId="0F969231" w:rsidR="00506CB3" w:rsidRPr="00517538" w:rsidRDefault="0014035B" w:rsidP="00F322A4">
      <w:pPr>
        <w:spacing w:after="0" w:line="240" w:lineRule="auto"/>
        <w:rPr>
          <w:rFonts w:cstheme="minorHAnsi"/>
          <w:b/>
          <w:sz w:val="24"/>
          <w:szCs w:val="24"/>
        </w:rPr>
      </w:pPr>
      <w:r w:rsidRPr="00517538">
        <w:rPr>
          <w:rFonts w:cstheme="minorHAnsi"/>
          <w:b/>
          <w:sz w:val="24"/>
          <w:szCs w:val="24"/>
        </w:rPr>
        <w:t>3</w:t>
      </w:r>
      <w:r w:rsidR="00A9163A" w:rsidRPr="00517538">
        <w:rPr>
          <w:rFonts w:cstheme="minorHAnsi"/>
          <w:b/>
          <w:sz w:val="24"/>
          <w:szCs w:val="24"/>
        </w:rPr>
        <w:t>.</w:t>
      </w:r>
      <w:r w:rsidR="00506CB3" w:rsidRPr="00517538">
        <w:rPr>
          <w:rFonts w:cstheme="minorHAnsi"/>
          <w:b/>
          <w:sz w:val="24"/>
          <w:szCs w:val="24"/>
        </w:rPr>
        <w:t xml:space="preserve"> </w:t>
      </w:r>
      <w:r w:rsidR="00D026AC" w:rsidRPr="00517538">
        <w:rPr>
          <w:rFonts w:cstheme="minorHAnsi"/>
          <w:b/>
          <w:sz w:val="24"/>
          <w:szCs w:val="24"/>
        </w:rPr>
        <w:t xml:space="preserve">Cell line </w:t>
      </w:r>
      <w:r w:rsidR="00B50226" w:rsidRPr="00517538">
        <w:rPr>
          <w:rFonts w:cstheme="minorHAnsi"/>
          <w:b/>
          <w:sz w:val="24"/>
          <w:szCs w:val="24"/>
        </w:rPr>
        <w:t>c</w:t>
      </w:r>
      <w:r w:rsidR="00506CB3" w:rsidRPr="00517538">
        <w:rPr>
          <w:rFonts w:cstheme="minorHAnsi"/>
          <w:b/>
          <w:sz w:val="24"/>
          <w:szCs w:val="24"/>
        </w:rPr>
        <w:t>haracterization</w:t>
      </w:r>
      <w:r w:rsidR="00D026AC" w:rsidRPr="00517538">
        <w:rPr>
          <w:rFonts w:cstheme="minorHAnsi"/>
          <w:b/>
          <w:sz w:val="24"/>
          <w:szCs w:val="24"/>
        </w:rPr>
        <w:t xml:space="preserve"> for screening</w:t>
      </w:r>
    </w:p>
    <w:p w14:paraId="138BEE39" w14:textId="77777777" w:rsidR="002611A5" w:rsidRPr="00517538" w:rsidRDefault="002611A5" w:rsidP="00F322A4">
      <w:pPr>
        <w:spacing w:after="0" w:line="240" w:lineRule="auto"/>
        <w:rPr>
          <w:rFonts w:cstheme="minorHAnsi"/>
          <w:b/>
          <w:sz w:val="24"/>
          <w:szCs w:val="24"/>
        </w:rPr>
      </w:pPr>
    </w:p>
    <w:p w14:paraId="7178B04A" w14:textId="0B4D1315" w:rsidR="00E168C5" w:rsidRPr="00517538" w:rsidRDefault="00506CB3" w:rsidP="00F322A4">
      <w:pPr>
        <w:pStyle w:val="ListParagraph"/>
        <w:numPr>
          <w:ilvl w:val="1"/>
          <w:numId w:val="4"/>
        </w:numPr>
        <w:spacing w:after="0" w:line="240" w:lineRule="auto"/>
        <w:rPr>
          <w:rFonts w:cstheme="minorHAnsi"/>
          <w:sz w:val="24"/>
          <w:szCs w:val="24"/>
        </w:rPr>
      </w:pPr>
      <w:r w:rsidRPr="00517538">
        <w:rPr>
          <w:rFonts w:cstheme="minorHAnsi"/>
          <w:sz w:val="24"/>
          <w:szCs w:val="24"/>
        </w:rPr>
        <w:t xml:space="preserve">Select </w:t>
      </w:r>
      <w:r w:rsidR="00F91D5C">
        <w:rPr>
          <w:rFonts w:cstheme="minorHAnsi"/>
          <w:sz w:val="24"/>
          <w:szCs w:val="24"/>
        </w:rPr>
        <w:t xml:space="preserve">the </w:t>
      </w:r>
      <w:r w:rsidRPr="00517538">
        <w:rPr>
          <w:rFonts w:cstheme="minorHAnsi"/>
          <w:sz w:val="24"/>
          <w:szCs w:val="24"/>
        </w:rPr>
        <w:t>desired cell line</w:t>
      </w:r>
      <w:r w:rsidR="00655ED8" w:rsidRPr="00517538">
        <w:rPr>
          <w:rFonts w:cstheme="minorHAnsi"/>
          <w:sz w:val="24"/>
          <w:szCs w:val="24"/>
        </w:rPr>
        <w:t xml:space="preserve">. </w:t>
      </w:r>
    </w:p>
    <w:p w14:paraId="3578A37B" w14:textId="77777777" w:rsidR="0009028E" w:rsidRPr="00517538" w:rsidRDefault="0009028E" w:rsidP="00F322A4">
      <w:pPr>
        <w:pStyle w:val="ListParagraph"/>
        <w:spacing w:after="0" w:line="240" w:lineRule="auto"/>
        <w:ind w:left="0"/>
        <w:rPr>
          <w:rFonts w:cstheme="minorHAnsi"/>
          <w:sz w:val="24"/>
          <w:szCs w:val="24"/>
        </w:rPr>
      </w:pPr>
    </w:p>
    <w:p w14:paraId="72041AB8" w14:textId="29C4DB16" w:rsidR="00BB7B6B" w:rsidRPr="00517538" w:rsidRDefault="00506CB3" w:rsidP="00F322A4">
      <w:pPr>
        <w:pStyle w:val="ListParagraph"/>
        <w:numPr>
          <w:ilvl w:val="2"/>
          <w:numId w:val="4"/>
        </w:numPr>
        <w:spacing w:after="0" w:line="240" w:lineRule="auto"/>
        <w:rPr>
          <w:rFonts w:cstheme="minorHAnsi"/>
          <w:sz w:val="24"/>
          <w:szCs w:val="24"/>
        </w:rPr>
      </w:pPr>
      <w:r w:rsidRPr="00517538">
        <w:rPr>
          <w:rFonts w:cstheme="minorHAnsi"/>
          <w:sz w:val="24"/>
          <w:szCs w:val="24"/>
        </w:rPr>
        <w:t xml:space="preserve">Measure and </w:t>
      </w:r>
      <w:r w:rsidR="00BB7B6B" w:rsidRPr="00517538">
        <w:rPr>
          <w:rFonts w:cstheme="minorHAnsi"/>
          <w:sz w:val="24"/>
          <w:szCs w:val="24"/>
        </w:rPr>
        <w:t>record</w:t>
      </w:r>
      <w:r w:rsidRPr="00517538">
        <w:rPr>
          <w:rFonts w:cstheme="minorHAnsi"/>
          <w:sz w:val="24"/>
          <w:szCs w:val="24"/>
        </w:rPr>
        <w:t xml:space="preserve"> the approximate doubling time of </w:t>
      </w:r>
      <w:r w:rsidR="00106600" w:rsidRPr="00517538">
        <w:rPr>
          <w:rFonts w:cstheme="minorHAnsi"/>
          <w:sz w:val="24"/>
          <w:szCs w:val="24"/>
        </w:rPr>
        <w:t>the</w:t>
      </w:r>
      <w:r w:rsidRPr="00517538">
        <w:rPr>
          <w:rFonts w:cstheme="minorHAnsi"/>
          <w:sz w:val="24"/>
          <w:szCs w:val="24"/>
        </w:rPr>
        <w:t xml:space="preserve"> cells.</w:t>
      </w:r>
    </w:p>
    <w:p w14:paraId="001595AA" w14:textId="77777777" w:rsidR="00E168C5" w:rsidRPr="00517538" w:rsidRDefault="00E168C5" w:rsidP="00F322A4">
      <w:pPr>
        <w:pStyle w:val="ListParagraph"/>
        <w:spacing w:after="0" w:line="240" w:lineRule="auto"/>
        <w:ind w:left="0"/>
        <w:rPr>
          <w:rFonts w:cstheme="minorHAnsi"/>
          <w:sz w:val="24"/>
          <w:szCs w:val="24"/>
        </w:rPr>
      </w:pPr>
    </w:p>
    <w:p w14:paraId="5078F38F" w14:textId="2235615E" w:rsidR="00D958E0" w:rsidRPr="00517538" w:rsidRDefault="00FE6FFB" w:rsidP="00F322A4">
      <w:pPr>
        <w:pStyle w:val="ListParagraph"/>
        <w:numPr>
          <w:ilvl w:val="2"/>
          <w:numId w:val="4"/>
        </w:numPr>
        <w:spacing w:after="0" w:line="240" w:lineRule="auto"/>
        <w:rPr>
          <w:rFonts w:cstheme="minorHAnsi"/>
          <w:sz w:val="24"/>
          <w:szCs w:val="24"/>
        </w:rPr>
      </w:pPr>
      <w:r w:rsidRPr="00517538">
        <w:rPr>
          <w:rFonts w:cstheme="minorHAnsi"/>
          <w:sz w:val="24"/>
          <w:szCs w:val="24"/>
        </w:rPr>
        <w:t>Determine optimal cell plating density for culturing cells</w:t>
      </w:r>
      <w:r w:rsidR="00334E5E" w:rsidRPr="00517538">
        <w:rPr>
          <w:rFonts w:cstheme="minorHAnsi"/>
          <w:sz w:val="24"/>
          <w:szCs w:val="24"/>
        </w:rPr>
        <w:t xml:space="preserve"> every 3</w:t>
      </w:r>
      <w:r w:rsidR="00FF1B3B">
        <w:rPr>
          <w:rFonts w:cstheme="minorHAnsi"/>
          <w:sz w:val="24"/>
          <w:szCs w:val="24"/>
        </w:rPr>
        <w:t>–</w:t>
      </w:r>
      <w:r w:rsidR="00334E5E" w:rsidRPr="00517538">
        <w:rPr>
          <w:rFonts w:cstheme="minorHAnsi"/>
          <w:sz w:val="24"/>
          <w:szCs w:val="24"/>
        </w:rPr>
        <w:t xml:space="preserve">4 </w:t>
      </w:r>
      <w:r w:rsidR="005F3CD3" w:rsidRPr="00517538">
        <w:rPr>
          <w:rFonts w:cstheme="minorHAnsi"/>
          <w:sz w:val="24"/>
          <w:szCs w:val="24"/>
        </w:rPr>
        <w:t>cell doublings</w:t>
      </w:r>
      <w:r w:rsidRPr="00517538">
        <w:rPr>
          <w:rFonts w:cstheme="minorHAnsi"/>
          <w:sz w:val="24"/>
          <w:szCs w:val="24"/>
        </w:rPr>
        <w:t xml:space="preserve"> in </w:t>
      </w:r>
      <w:r w:rsidR="00FF1B3B">
        <w:rPr>
          <w:rFonts w:cstheme="minorHAnsi"/>
          <w:sz w:val="24"/>
          <w:szCs w:val="24"/>
        </w:rPr>
        <w:t xml:space="preserve">a </w:t>
      </w:r>
      <w:r w:rsidR="00F72F0E" w:rsidRPr="00517538">
        <w:rPr>
          <w:rFonts w:cstheme="minorHAnsi"/>
          <w:sz w:val="24"/>
          <w:szCs w:val="24"/>
        </w:rPr>
        <w:t>tissue</w:t>
      </w:r>
      <w:r w:rsidR="0009028E" w:rsidRPr="00517538">
        <w:rPr>
          <w:rFonts w:cstheme="minorHAnsi"/>
          <w:sz w:val="24"/>
          <w:szCs w:val="24"/>
        </w:rPr>
        <w:t xml:space="preserve"> </w:t>
      </w:r>
      <w:r w:rsidR="00F72F0E" w:rsidRPr="00517538">
        <w:rPr>
          <w:rFonts w:cstheme="minorHAnsi"/>
          <w:sz w:val="24"/>
          <w:szCs w:val="24"/>
        </w:rPr>
        <w:t xml:space="preserve">culture </w:t>
      </w:r>
      <w:r w:rsidRPr="00517538">
        <w:rPr>
          <w:rFonts w:cstheme="minorHAnsi"/>
          <w:sz w:val="24"/>
          <w:szCs w:val="24"/>
        </w:rPr>
        <w:t>vessel of choice</w:t>
      </w:r>
      <w:r w:rsidR="00E043C0" w:rsidRPr="00517538">
        <w:rPr>
          <w:rFonts w:cstheme="minorHAnsi"/>
          <w:sz w:val="24"/>
          <w:szCs w:val="24"/>
        </w:rPr>
        <w:t xml:space="preserve"> (</w:t>
      </w:r>
      <w:r w:rsidR="00420FE4" w:rsidRPr="00517538">
        <w:rPr>
          <w:rFonts w:cstheme="minorHAnsi"/>
          <w:sz w:val="24"/>
          <w:szCs w:val="24"/>
        </w:rPr>
        <w:t>e</w:t>
      </w:r>
      <w:r w:rsidR="00E043C0" w:rsidRPr="00517538">
        <w:rPr>
          <w:rFonts w:cstheme="minorHAnsi"/>
          <w:sz w:val="24"/>
          <w:szCs w:val="24"/>
        </w:rPr>
        <w:t>.g</w:t>
      </w:r>
      <w:r w:rsidR="00420FE4" w:rsidRPr="00517538">
        <w:rPr>
          <w:rFonts w:cstheme="minorHAnsi"/>
          <w:sz w:val="24"/>
          <w:szCs w:val="24"/>
        </w:rPr>
        <w:t>.</w:t>
      </w:r>
      <w:r w:rsidR="00F91D5C">
        <w:rPr>
          <w:rFonts w:cstheme="minorHAnsi"/>
          <w:sz w:val="24"/>
          <w:szCs w:val="24"/>
        </w:rPr>
        <w:t>,</w:t>
      </w:r>
      <w:r w:rsidR="00E043C0" w:rsidRPr="00517538">
        <w:rPr>
          <w:rFonts w:cstheme="minorHAnsi"/>
          <w:sz w:val="24"/>
          <w:szCs w:val="24"/>
        </w:rPr>
        <w:t xml:space="preserve"> 15</w:t>
      </w:r>
      <w:r w:rsidR="00FF1B3B">
        <w:rPr>
          <w:rFonts w:cstheme="minorHAnsi"/>
          <w:sz w:val="24"/>
          <w:szCs w:val="24"/>
        </w:rPr>
        <w:t xml:space="preserve"> </w:t>
      </w:r>
      <w:r w:rsidR="00E043C0" w:rsidRPr="00517538">
        <w:rPr>
          <w:rFonts w:cstheme="minorHAnsi"/>
          <w:sz w:val="24"/>
          <w:szCs w:val="24"/>
        </w:rPr>
        <w:t xml:space="preserve">cm tissue culture plates). </w:t>
      </w:r>
    </w:p>
    <w:p w14:paraId="10CA44FE" w14:textId="77777777" w:rsidR="002E003F" w:rsidRPr="00517538" w:rsidRDefault="002E003F" w:rsidP="00F322A4">
      <w:pPr>
        <w:pStyle w:val="ListParagraph"/>
        <w:spacing w:after="0" w:line="240" w:lineRule="auto"/>
        <w:ind w:left="0"/>
        <w:rPr>
          <w:rFonts w:cstheme="minorHAnsi"/>
          <w:sz w:val="24"/>
          <w:szCs w:val="24"/>
        </w:rPr>
      </w:pPr>
    </w:p>
    <w:p w14:paraId="1C53B9E5" w14:textId="30120CEA" w:rsidR="00197898" w:rsidRPr="00517538" w:rsidRDefault="005C18DE" w:rsidP="00F322A4">
      <w:pPr>
        <w:pStyle w:val="ListParagraph"/>
        <w:numPr>
          <w:ilvl w:val="1"/>
          <w:numId w:val="4"/>
        </w:numPr>
        <w:spacing w:after="0" w:line="240" w:lineRule="auto"/>
        <w:rPr>
          <w:rFonts w:cstheme="minorHAnsi"/>
          <w:sz w:val="24"/>
          <w:szCs w:val="24"/>
        </w:rPr>
      </w:pPr>
      <w:r w:rsidRPr="00517538">
        <w:rPr>
          <w:rFonts w:cstheme="minorHAnsi"/>
          <w:sz w:val="24"/>
          <w:szCs w:val="24"/>
        </w:rPr>
        <w:t xml:space="preserve">Determine </w:t>
      </w:r>
      <w:r w:rsidR="001A5E59" w:rsidRPr="00517538">
        <w:rPr>
          <w:rFonts w:cstheme="minorHAnsi"/>
          <w:sz w:val="24"/>
          <w:szCs w:val="24"/>
        </w:rPr>
        <w:t xml:space="preserve">the </w:t>
      </w:r>
      <w:r w:rsidRPr="00517538">
        <w:rPr>
          <w:rFonts w:cstheme="minorHAnsi"/>
          <w:sz w:val="24"/>
          <w:szCs w:val="24"/>
        </w:rPr>
        <w:t>puromycin concentration</w:t>
      </w:r>
      <w:r w:rsidR="001A5E59" w:rsidRPr="00517538">
        <w:rPr>
          <w:rFonts w:cstheme="minorHAnsi"/>
          <w:sz w:val="24"/>
          <w:szCs w:val="24"/>
        </w:rPr>
        <w:t xml:space="preserve"> to use </w:t>
      </w:r>
      <w:r w:rsidR="00952026" w:rsidRPr="00517538">
        <w:rPr>
          <w:rFonts w:cstheme="minorHAnsi"/>
          <w:sz w:val="24"/>
          <w:szCs w:val="24"/>
        </w:rPr>
        <w:t xml:space="preserve">in the desired cell line </w:t>
      </w:r>
      <w:r w:rsidRPr="00517538">
        <w:rPr>
          <w:rFonts w:cstheme="minorHAnsi"/>
          <w:sz w:val="24"/>
          <w:szCs w:val="24"/>
        </w:rPr>
        <w:t xml:space="preserve">for selection </w:t>
      </w:r>
      <w:r w:rsidR="00CA5972" w:rsidRPr="00517538">
        <w:rPr>
          <w:rFonts w:cstheme="minorHAnsi"/>
          <w:sz w:val="24"/>
          <w:szCs w:val="24"/>
        </w:rPr>
        <w:t>of TKO</w:t>
      </w:r>
      <w:r w:rsidR="00383AA2" w:rsidRPr="00517538">
        <w:rPr>
          <w:rFonts w:cstheme="minorHAnsi"/>
          <w:sz w:val="24"/>
          <w:szCs w:val="24"/>
        </w:rPr>
        <w:t xml:space="preserve"> </w:t>
      </w:r>
      <w:r w:rsidR="00CA5972" w:rsidRPr="00517538">
        <w:rPr>
          <w:rFonts w:cstheme="minorHAnsi"/>
          <w:sz w:val="24"/>
          <w:szCs w:val="24"/>
        </w:rPr>
        <w:t xml:space="preserve">libraries </w:t>
      </w:r>
      <w:r w:rsidR="004A0617" w:rsidRPr="00517538">
        <w:rPr>
          <w:rFonts w:cstheme="minorHAnsi"/>
          <w:sz w:val="24"/>
          <w:szCs w:val="24"/>
        </w:rPr>
        <w:t xml:space="preserve">containing puromycin resistance markers </w:t>
      </w:r>
      <w:r w:rsidRPr="00517538">
        <w:rPr>
          <w:rFonts w:cstheme="minorHAnsi"/>
          <w:sz w:val="24"/>
          <w:szCs w:val="24"/>
        </w:rPr>
        <w:t>as follows:</w:t>
      </w:r>
    </w:p>
    <w:p w14:paraId="3E9B1ABB" w14:textId="77777777" w:rsidR="005C18DE" w:rsidRPr="00517538" w:rsidRDefault="005C18DE" w:rsidP="00F322A4">
      <w:pPr>
        <w:pStyle w:val="ListParagraph"/>
        <w:spacing w:after="0" w:line="240" w:lineRule="auto"/>
        <w:ind w:left="0"/>
        <w:rPr>
          <w:rFonts w:cstheme="minorHAnsi"/>
          <w:sz w:val="24"/>
          <w:szCs w:val="24"/>
        </w:rPr>
      </w:pPr>
    </w:p>
    <w:p w14:paraId="0BC74DD1" w14:textId="43AAACA2" w:rsidR="001A5E59" w:rsidRPr="00517538" w:rsidRDefault="001A5E59" w:rsidP="00F322A4">
      <w:pPr>
        <w:pStyle w:val="ListParagraph"/>
        <w:numPr>
          <w:ilvl w:val="2"/>
          <w:numId w:val="4"/>
        </w:numPr>
        <w:spacing w:after="0" w:line="240" w:lineRule="auto"/>
        <w:rPr>
          <w:rFonts w:cstheme="minorHAnsi"/>
          <w:sz w:val="24"/>
          <w:szCs w:val="24"/>
        </w:rPr>
      </w:pPr>
      <w:r w:rsidRPr="00517538">
        <w:rPr>
          <w:rFonts w:cstheme="minorHAnsi"/>
          <w:sz w:val="24"/>
          <w:szCs w:val="24"/>
        </w:rPr>
        <w:t>Seed cells in a 12</w:t>
      </w:r>
      <w:r w:rsidR="00FF1B3B">
        <w:rPr>
          <w:rFonts w:cstheme="minorHAnsi"/>
          <w:sz w:val="24"/>
          <w:szCs w:val="24"/>
        </w:rPr>
        <w:t xml:space="preserve"> </w:t>
      </w:r>
      <w:r w:rsidRPr="00517538">
        <w:rPr>
          <w:rFonts w:cstheme="minorHAnsi"/>
          <w:sz w:val="24"/>
          <w:szCs w:val="24"/>
        </w:rPr>
        <w:t xml:space="preserve">well plate at the density required to reach confluence after 72 h, </w:t>
      </w:r>
      <w:r w:rsidR="00FF1B3B">
        <w:rPr>
          <w:rFonts w:cstheme="minorHAnsi"/>
          <w:sz w:val="24"/>
          <w:szCs w:val="24"/>
        </w:rPr>
        <w:t xml:space="preserve">then </w:t>
      </w:r>
      <w:r w:rsidRPr="00517538">
        <w:rPr>
          <w:rFonts w:cstheme="minorHAnsi"/>
          <w:sz w:val="24"/>
          <w:szCs w:val="24"/>
        </w:rPr>
        <w:t>incubate</w:t>
      </w:r>
      <w:r w:rsidR="002150A1" w:rsidRPr="00517538">
        <w:rPr>
          <w:rFonts w:cstheme="minorHAnsi"/>
          <w:sz w:val="24"/>
          <w:szCs w:val="24"/>
        </w:rPr>
        <w:t xml:space="preserve"> </w:t>
      </w:r>
      <w:r w:rsidRPr="00517538">
        <w:rPr>
          <w:rFonts w:cstheme="minorHAnsi"/>
          <w:sz w:val="24"/>
          <w:szCs w:val="24"/>
        </w:rPr>
        <w:t>overnight</w:t>
      </w:r>
      <w:r w:rsidR="002150A1" w:rsidRPr="00517538">
        <w:rPr>
          <w:rFonts w:cstheme="minorHAnsi"/>
          <w:sz w:val="24"/>
          <w:szCs w:val="24"/>
        </w:rPr>
        <w:t xml:space="preserve"> (37</w:t>
      </w:r>
      <w:r w:rsidR="00F322A4">
        <w:rPr>
          <w:rFonts w:cstheme="minorHAnsi"/>
          <w:sz w:val="24"/>
          <w:szCs w:val="24"/>
        </w:rPr>
        <w:t xml:space="preserve"> </w:t>
      </w:r>
      <w:r w:rsidR="002150A1" w:rsidRPr="00517538">
        <w:rPr>
          <w:rFonts w:cstheme="minorHAnsi"/>
          <w:sz w:val="24"/>
          <w:szCs w:val="24"/>
        </w:rPr>
        <w:t>°C, 5% CO</w:t>
      </w:r>
      <w:r w:rsidR="002150A1" w:rsidRPr="00517538">
        <w:rPr>
          <w:rFonts w:cstheme="minorHAnsi"/>
          <w:sz w:val="24"/>
          <w:szCs w:val="24"/>
          <w:vertAlign w:val="subscript"/>
        </w:rPr>
        <w:t>2</w:t>
      </w:r>
      <w:r w:rsidR="002150A1" w:rsidRPr="00517538">
        <w:rPr>
          <w:rFonts w:cstheme="minorHAnsi"/>
          <w:sz w:val="24"/>
          <w:szCs w:val="24"/>
        </w:rPr>
        <w:t>)</w:t>
      </w:r>
      <w:r w:rsidRPr="00517538">
        <w:rPr>
          <w:rFonts w:cstheme="minorHAnsi"/>
          <w:sz w:val="24"/>
          <w:szCs w:val="24"/>
        </w:rPr>
        <w:t>.</w:t>
      </w:r>
    </w:p>
    <w:p w14:paraId="2C36231F" w14:textId="77777777" w:rsidR="00994B1E" w:rsidRPr="00517538" w:rsidRDefault="00994B1E" w:rsidP="00F322A4">
      <w:pPr>
        <w:pStyle w:val="ListParagraph"/>
        <w:spacing w:after="0" w:line="240" w:lineRule="auto"/>
        <w:ind w:left="0"/>
        <w:rPr>
          <w:rFonts w:cstheme="minorHAnsi"/>
          <w:sz w:val="24"/>
          <w:szCs w:val="24"/>
        </w:rPr>
      </w:pPr>
    </w:p>
    <w:p w14:paraId="24B7965B" w14:textId="112ABA93" w:rsidR="001A5E59" w:rsidRPr="00517538" w:rsidRDefault="00FF1B3B" w:rsidP="00F322A4">
      <w:pPr>
        <w:pStyle w:val="ListParagraph"/>
        <w:numPr>
          <w:ilvl w:val="2"/>
          <w:numId w:val="4"/>
        </w:numPr>
        <w:spacing w:after="0" w:line="240" w:lineRule="auto"/>
        <w:rPr>
          <w:rFonts w:cstheme="minorHAnsi"/>
          <w:sz w:val="24"/>
          <w:szCs w:val="24"/>
        </w:rPr>
      </w:pPr>
      <w:r>
        <w:rPr>
          <w:rFonts w:cstheme="minorHAnsi"/>
          <w:sz w:val="24"/>
          <w:szCs w:val="24"/>
        </w:rPr>
        <w:t>The n</w:t>
      </w:r>
      <w:r w:rsidR="001A5E59" w:rsidRPr="00517538">
        <w:rPr>
          <w:rFonts w:cstheme="minorHAnsi"/>
          <w:sz w:val="24"/>
          <w:szCs w:val="24"/>
        </w:rPr>
        <w:t>ext day, change to</w:t>
      </w:r>
      <w:r>
        <w:rPr>
          <w:rFonts w:cstheme="minorHAnsi"/>
          <w:sz w:val="24"/>
          <w:szCs w:val="24"/>
        </w:rPr>
        <w:t xml:space="preserve"> a</w:t>
      </w:r>
      <w:r w:rsidR="001A5E59" w:rsidRPr="00517538">
        <w:rPr>
          <w:rFonts w:cstheme="minorHAnsi"/>
          <w:sz w:val="24"/>
          <w:szCs w:val="24"/>
        </w:rPr>
        <w:t xml:space="preserve"> media containing a dilution range of puromycin concentrations from 0 </w:t>
      </w:r>
      <w:proofErr w:type="spellStart"/>
      <w:r w:rsidR="001A5E59" w:rsidRPr="00517538">
        <w:rPr>
          <w:rFonts w:cstheme="minorHAnsi"/>
          <w:sz w:val="24"/>
          <w:szCs w:val="24"/>
        </w:rPr>
        <w:t>μg</w:t>
      </w:r>
      <w:proofErr w:type="spellEnd"/>
      <w:r w:rsidR="001A5E59" w:rsidRPr="00517538">
        <w:rPr>
          <w:rFonts w:cstheme="minorHAnsi"/>
          <w:sz w:val="24"/>
          <w:szCs w:val="24"/>
        </w:rPr>
        <w:t xml:space="preserve">/mL to 10 </w:t>
      </w:r>
      <w:proofErr w:type="spellStart"/>
      <w:r w:rsidR="001A5E59" w:rsidRPr="00517538">
        <w:rPr>
          <w:rFonts w:cstheme="minorHAnsi"/>
          <w:sz w:val="24"/>
          <w:szCs w:val="24"/>
        </w:rPr>
        <w:t>μg</w:t>
      </w:r>
      <w:proofErr w:type="spellEnd"/>
      <w:r w:rsidR="001A5E59" w:rsidRPr="00517538">
        <w:rPr>
          <w:rFonts w:cstheme="minorHAnsi"/>
          <w:sz w:val="24"/>
          <w:szCs w:val="24"/>
        </w:rPr>
        <w:t xml:space="preserve">/mL, in 0.5 </w:t>
      </w:r>
      <w:proofErr w:type="spellStart"/>
      <w:r w:rsidR="001A5E59" w:rsidRPr="00517538">
        <w:rPr>
          <w:rFonts w:cstheme="minorHAnsi"/>
          <w:sz w:val="24"/>
          <w:szCs w:val="24"/>
        </w:rPr>
        <w:t>μg</w:t>
      </w:r>
      <w:proofErr w:type="spellEnd"/>
      <w:r w:rsidR="001A5E59" w:rsidRPr="00517538">
        <w:rPr>
          <w:rFonts w:cstheme="minorHAnsi"/>
          <w:sz w:val="24"/>
          <w:szCs w:val="24"/>
        </w:rPr>
        <w:t xml:space="preserve">/mL increments. Incubate </w:t>
      </w:r>
      <w:r>
        <w:rPr>
          <w:rFonts w:cstheme="minorHAnsi"/>
          <w:sz w:val="24"/>
          <w:szCs w:val="24"/>
        </w:rPr>
        <w:t xml:space="preserve">the </w:t>
      </w:r>
      <w:r w:rsidR="001A5E59" w:rsidRPr="00517538">
        <w:rPr>
          <w:rFonts w:cstheme="minorHAnsi"/>
          <w:sz w:val="24"/>
          <w:szCs w:val="24"/>
        </w:rPr>
        <w:t>cells for 48 h.</w:t>
      </w:r>
    </w:p>
    <w:p w14:paraId="57933D93" w14:textId="77777777" w:rsidR="00994B1E" w:rsidRPr="00517538" w:rsidRDefault="00994B1E" w:rsidP="00F322A4">
      <w:pPr>
        <w:pStyle w:val="ListParagraph"/>
        <w:spacing w:after="0" w:line="240" w:lineRule="auto"/>
        <w:ind w:left="0"/>
        <w:rPr>
          <w:rFonts w:cstheme="minorHAnsi"/>
          <w:sz w:val="24"/>
          <w:szCs w:val="24"/>
        </w:rPr>
      </w:pPr>
    </w:p>
    <w:p w14:paraId="4FF006C4" w14:textId="2F446528" w:rsidR="001A5E59" w:rsidRPr="00517538" w:rsidRDefault="001A5E59" w:rsidP="00F322A4">
      <w:pPr>
        <w:pStyle w:val="ListParagraph"/>
        <w:numPr>
          <w:ilvl w:val="2"/>
          <w:numId w:val="4"/>
        </w:numPr>
        <w:spacing w:after="0" w:line="240" w:lineRule="auto"/>
        <w:rPr>
          <w:rFonts w:cstheme="minorHAnsi"/>
          <w:sz w:val="24"/>
          <w:szCs w:val="24"/>
        </w:rPr>
      </w:pPr>
      <w:r w:rsidRPr="00517538">
        <w:rPr>
          <w:rFonts w:cstheme="minorHAnsi"/>
          <w:sz w:val="24"/>
          <w:szCs w:val="24"/>
        </w:rPr>
        <w:t xml:space="preserve">After 48 h, measure </w:t>
      </w:r>
      <w:r w:rsidR="00F91D5C">
        <w:rPr>
          <w:rFonts w:cstheme="minorHAnsi"/>
          <w:sz w:val="24"/>
          <w:szCs w:val="24"/>
        </w:rPr>
        <w:t xml:space="preserve">the </w:t>
      </w:r>
      <w:r w:rsidRPr="00517538">
        <w:rPr>
          <w:rFonts w:cstheme="minorHAnsi"/>
          <w:sz w:val="24"/>
          <w:szCs w:val="24"/>
        </w:rPr>
        <w:t xml:space="preserve">cell viability by cell counting or </w:t>
      </w:r>
      <w:proofErr w:type="spellStart"/>
      <w:r w:rsidRPr="00517538">
        <w:rPr>
          <w:rFonts w:cstheme="minorHAnsi"/>
          <w:sz w:val="24"/>
          <w:szCs w:val="24"/>
        </w:rPr>
        <w:t>alamar</w:t>
      </w:r>
      <w:r w:rsidR="00FF1B3B">
        <w:rPr>
          <w:rFonts w:cstheme="minorHAnsi"/>
          <w:sz w:val="24"/>
          <w:szCs w:val="24"/>
        </w:rPr>
        <w:t>B</w:t>
      </w:r>
      <w:r w:rsidRPr="00517538">
        <w:rPr>
          <w:rFonts w:cstheme="minorHAnsi"/>
          <w:sz w:val="24"/>
          <w:szCs w:val="24"/>
        </w:rPr>
        <w:t>lue</w:t>
      </w:r>
      <w:proofErr w:type="spellEnd"/>
      <w:r w:rsidRPr="00517538">
        <w:rPr>
          <w:rFonts w:cstheme="minorHAnsi"/>
          <w:sz w:val="24"/>
          <w:szCs w:val="24"/>
        </w:rPr>
        <w:t xml:space="preserve"> staining. </w:t>
      </w:r>
    </w:p>
    <w:p w14:paraId="791E0B3D" w14:textId="77777777" w:rsidR="00994B1E" w:rsidRPr="00517538" w:rsidRDefault="00994B1E" w:rsidP="00F322A4">
      <w:pPr>
        <w:pStyle w:val="ListParagraph"/>
        <w:spacing w:after="0" w:line="240" w:lineRule="auto"/>
        <w:ind w:left="0"/>
        <w:rPr>
          <w:rFonts w:cstheme="minorHAnsi"/>
          <w:sz w:val="24"/>
          <w:szCs w:val="24"/>
          <w:highlight w:val="yellow"/>
        </w:rPr>
      </w:pPr>
    </w:p>
    <w:p w14:paraId="10804B48" w14:textId="41E700BD" w:rsidR="001A5E59" w:rsidRPr="00517538" w:rsidRDefault="001A5E59" w:rsidP="00F322A4">
      <w:pPr>
        <w:pStyle w:val="ListParagraph"/>
        <w:numPr>
          <w:ilvl w:val="2"/>
          <w:numId w:val="4"/>
        </w:numPr>
        <w:spacing w:after="0" w:line="240" w:lineRule="auto"/>
        <w:rPr>
          <w:rFonts w:cstheme="minorHAnsi"/>
          <w:sz w:val="24"/>
          <w:szCs w:val="24"/>
        </w:rPr>
      </w:pPr>
      <w:r w:rsidRPr="00517538">
        <w:rPr>
          <w:rFonts w:cstheme="minorHAnsi"/>
          <w:sz w:val="24"/>
          <w:szCs w:val="24"/>
        </w:rPr>
        <w:t xml:space="preserve">Determine the lowest concentration that kills 100% of cells in 48 h. Use this concentration </w:t>
      </w:r>
      <w:r w:rsidR="00A9163A" w:rsidRPr="00517538">
        <w:rPr>
          <w:rFonts w:cstheme="minorHAnsi"/>
          <w:sz w:val="24"/>
          <w:szCs w:val="24"/>
        </w:rPr>
        <w:t xml:space="preserve">to </w:t>
      </w:r>
      <w:r w:rsidRPr="00517538">
        <w:rPr>
          <w:rFonts w:cstheme="minorHAnsi"/>
          <w:sz w:val="24"/>
          <w:szCs w:val="24"/>
        </w:rPr>
        <w:t>select</w:t>
      </w:r>
      <w:r w:rsidR="00713E48" w:rsidRPr="00517538">
        <w:rPr>
          <w:rFonts w:cstheme="minorHAnsi"/>
          <w:sz w:val="24"/>
          <w:szCs w:val="24"/>
        </w:rPr>
        <w:t xml:space="preserve"> for CRISPR library transduced </w:t>
      </w:r>
      <w:r w:rsidR="00B654B3" w:rsidRPr="00517538">
        <w:rPr>
          <w:rFonts w:cstheme="minorHAnsi"/>
          <w:sz w:val="24"/>
          <w:szCs w:val="24"/>
        </w:rPr>
        <w:t>cell populations</w:t>
      </w:r>
      <w:r w:rsidRPr="00517538">
        <w:rPr>
          <w:rFonts w:cstheme="minorHAnsi"/>
          <w:sz w:val="24"/>
          <w:szCs w:val="24"/>
        </w:rPr>
        <w:t xml:space="preserve"> </w:t>
      </w:r>
      <w:r w:rsidR="00FD4F91" w:rsidRPr="00517538">
        <w:rPr>
          <w:rFonts w:cstheme="minorHAnsi"/>
          <w:sz w:val="24"/>
          <w:szCs w:val="24"/>
        </w:rPr>
        <w:t>in steps 4.6 and 5.2.6</w:t>
      </w:r>
      <w:r w:rsidRPr="00517538">
        <w:rPr>
          <w:rFonts w:cstheme="minorHAnsi"/>
          <w:sz w:val="24"/>
          <w:szCs w:val="24"/>
        </w:rPr>
        <w:t xml:space="preserve">. </w:t>
      </w:r>
    </w:p>
    <w:p w14:paraId="5F223561" w14:textId="77777777" w:rsidR="002753D0" w:rsidRPr="00517538" w:rsidRDefault="002753D0" w:rsidP="00F322A4">
      <w:pPr>
        <w:pStyle w:val="ListParagraph"/>
        <w:spacing w:after="0" w:line="240" w:lineRule="auto"/>
        <w:ind w:left="0"/>
        <w:rPr>
          <w:rFonts w:cstheme="minorHAnsi"/>
          <w:sz w:val="24"/>
          <w:szCs w:val="24"/>
        </w:rPr>
      </w:pPr>
    </w:p>
    <w:p w14:paraId="0D983BF1" w14:textId="31340B1C" w:rsidR="002753D0" w:rsidRPr="00517538" w:rsidRDefault="001A5E59" w:rsidP="00F322A4">
      <w:pPr>
        <w:pStyle w:val="ListParagraph"/>
        <w:spacing w:after="0" w:line="240" w:lineRule="auto"/>
        <w:ind w:left="0"/>
        <w:rPr>
          <w:rFonts w:cstheme="minorHAnsi"/>
          <w:sz w:val="24"/>
          <w:szCs w:val="24"/>
        </w:rPr>
      </w:pPr>
      <w:r w:rsidRPr="00517538">
        <w:rPr>
          <w:rFonts w:cstheme="minorHAnsi"/>
          <w:sz w:val="24"/>
          <w:szCs w:val="24"/>
        </w:rPr>
        <w:t>NOTE:</w:t>
      </w:r>
      <w:r w:rsidR="002753D0" w:rsidRPr="00517538">
        <w:rPr>
          <w:rFonts w:cstheme="minorHAnsi"/>
          <w:sz w:val="24"/>
          <w:szCs w:val="24"/>
        </w:rPr>
        <w:t xml:space="preserve"> For cell lines with longer doubling times, longer incubations with puromycin can be tolerated. In these situations, determine the kill curve for the incubation time required for &lt;3 cell doublings. </w:t>
      </w:r>
      <w:r w:rsidR="00383AA2" w:rsidRPr="00517538">
        <w:rPr>
          <w:rFonts w:cstheme="minorHAnsi"/>
          <w:sz w:val="24"/>
          <w:szCs w:val="24"/>
        </w:rPr>
        <w:t xml:space="preserve">Minimize </w:t>
      </w:r>
      <w:r w:rsidR="00F91D5C">
        <w:rPr>
          <w:rFonts w:cstheme="minorHAnsi"/>
          <w:sz w:val="24"/>
          <w:szCs w:val="24"/>
        </w:rPr>
        <w:t xml:space="preserve">the </w:t>
      </w:r>
      <w:r w:rsidR="00383AA2" w:rsidRPr="00517538">
        <w:rPr>
          <w:rFonts w:cstheme="minorHAnsi"/>
          <w:sz w:val="24"/>
          <w:szCs w:val="24"/>
        </w:rPr>
        <w:t>time for selection to avoid drop</w:t>
      </w:r>
      <w:r w:rsidR="00010FAC" w:rsidRPr="00517538">
        <w:rPr>
          <w:rFonts w:cstheme="minorHAnsi"/>
          <w:sz w:val="24"/>
          <w:szCs w:val="24"/>
        </w:rPr>
        <w:t xml:space="preserve">out </w:t>
      </w:r>
      <w:r w:rsidR="00383AA2" w:rsidRPr="00517538">
        <w:rPr>
          <w:rFonts w:cstheme="minorHAnsi"/>
          <w:sz w:val="24"/>
          <w:szCs w:val="24"/>
        </w:rPr>
        <w:t xml:space="preserve">of essential genes before </w:t>
      </w:r>
      <w:r w:rsidR="00FF1B3B">
        <w:rPr>
          <w:rFonts w:cstheme="minorHAnsi"/>
          <w:sz w:val="24"/>
          <w:szCs w:val="24"/>
        </w:rPr>
        <w:t xml:space="preserve">the start of </w:t>
      </w:r>
      <w:r w:rsidR="00383AA2" w:rsidRPr="00517538">
        <w:rPr>
          <w:rFonts w:cstheme="minorHAnsi"/>
          <w:sz w:val="24"/>
          <w:szCs w:val="24"/>
        </w:rPr>
        <w:t>screen</w:t>
      </w:r>
      <w:r w:rsidR="00FF1B3B">
        <w:rPr>
          <w:rFonts w:cstheme="minorHAnsi"/>
          <w:sz w:val="24"/>
          <w:szCs w:val="24"/>
        </w:rPr>
        <w:t>ing</w:t>
      </w:r>
      <w:r w:rsidR="00383AA2" w:rsidRPr="00517538">
        <w:rPr>
          <w:rFonts w:cstheme="minorHAnsi"/>
          <w:sz w:val="24"/>
          <w:szCs w:val="24"/>
        </w:rPr>
        <w:t>.</w:t>
      </w:r>
    </w:p>
    <w:p w14:paraId="55850E48" w14:textId="5B351E11" w:rsidR="005C18DE" w:rsidRPr="00517538" w:rsidRDefault="005C18DE" w:rsidP="00F322A4">
      <w:pPr>
        <w:pStyle w:val="ListParagraph"/>
        <w:spacing w:after="0" w:line="240" w:lineRule="auto"/>
        <w:ind w:left="0"/>
        <w:rPr>
          <w:rFonts w:cstheme="minorHAnsi"/>
          <w:sz w:val="24"/>
          <w:szCs w:val="24"/>
        </w:rPr>
      </w:pPr>
    </w:p>
    <w:p w14:paraId="5168CC00" w14:textId="349B05C4" w:rsidR="00506CB3" w:rsidRPr="00517538" w:rsidRDefault="00506CB3" w:rsidP="00F322A4">
      <w:pPr>
        <w:pStyle w:val="ListParagraph"/>
        <w:numPr>
          <w:ilvl w:val="1"/>
          <w:numId w:val="4"/>
        </w:numPr>
        <w:spacing w:after="0" w:line="240" w:lineRule="auto"/>
        <w:rPr>
          <w:rFonts w:cstheme="minorHAnsi"/>
          <w:sz w:val="24"/>
          <w:szCs w:val="24"/>
        </w:rPr>
      </w:pPr>
      <w:r w:rsidRPr="00517538">
        <w:rPr>
          <w:rFonts w:cstheme="minorHAnsi"/>
          <w:sz w:val="24"/>
          <w:szCs w:val="24"/>
        </w:rPr>
        <w:t xml:space="preserve">Check cells for sensitivity </w:t>
      </w:r>
      <w:r w:rsidR="00197898" w:rsidRPr="00517538">
        <w:rPr>
          <w:rFonts w:cstheme="minorHAnsi"/>
          <w:sz w:val="24"/>
          <w:szCs w:val="24"/>
        </w:rPr>
        <w:t>to</w:t>
      </w:r>
      <w:r w:rsidRPr="00517538">
        <w:rPr>
          <w:rFonts w:cstheme="minorHAnsi"/>
          <w:sz w:val="24"/>
          <w:szCs w:val="24"/>
        </w:rPr>
        <w:t xml:space="preserve"> </w:t>
      </w:r>
      <w:r w:rsidR="00B516D9" w:rsidRPr="00517538">
        <w:rPr>
          <w:rFonts w:cstheme="minorHAnsi"/>
          <w:sz w:val="24"/>
          <w:szCs w:val="24"/>
        </w:rPr>
        <w:t xml:space="preserve">hexadimethrine </w:t>
      </w:r>
      <w:r w:rsidR="004802A4" w:rsidRPr="00517538">
        <w:rPr>
          <w:rFonts w:cstheme="minorHAnsi"/>
          <w:sz w:val="24"/>
          <w:szCs w:val="24"/>
        </w:rPr>
        <w:t xml:space="preserve">bromide </w:t>
      </w:r>
      <w:r w:rsidRPr="00517538">
        <w:rPr>
          <w:rFonts w:cstheme="minorHAnsi"/>
          <w:sz w:val="24"/>
          <w:szCs w:val="24"/>
        </w:rPr>
        <w:t>(up to 8</w:t>
      </w:r>
      <w:r w:rsidR="00BB7B6B" w:rsidRPr="00517538">
        <w:rPr>
          <w:rFonts w:cstheme="minorHAnsi"/>
          <w:sz w:val="24"/>
          <w:szCs w:val="24"/>
        </w:rPr>
        <w:t xml:space="preserve"> </w:t>
      </w:r>
      <w:proofErr w:type="spellStart"/>
      <w:r w:rsidRPr="00517538">
        <w:rPr>
          <w:rFonts w:cstheme="minorHAnsi"/>
          <w:sz w:val="24"/>
          <w:szCs w:val="24"/>
        </w:rPr>
        <w:t>μg</w:t>
      </w:r>
      <w:proofErr w:type="spellEnd"/>
      <w:r w:rsidRPr="00517538">
        <w:rPr>
          <w:rFonts w:cstheme="minorHAnsi"/>
          <w:sz w:val="24"/>
          <w:szCs w:val="24"/>
        </w:rPr>
        <w:t>/m</w:t>
      </w:r>
      <w:r w:rsidR="00BB7B6B" w:rsidRPr="00517538">
        <w:rPr>
          <w:rFonts w:cstheme="minorHAnsi"/>
          <w:sz w:val="24"/>
          <w:szCs w:val="24"/>
        </w:rPr>
        <w:t>L</w:t>
      </w:r>
      <w:r w:rsidRPr="00517538">
        <w:rPr>
          <w:rFonts w:cstheme="minorHAnsi"/>
          <w:sz w:val="24"/>
          <w:szCs w:val="24"/>
        </w:rPr>
        <w:t>)</w:t>
      </w:r>
      <w:r w:rsidR="0029725D" w:rsidRPr="00517538">
        <w:rPr>
          <w:rFonts w:cstheme="minorHAnsi"/>
          <w:sz w:val="24"/>
          <w:szCs w:val="24"/>
        </w:rPr>
        <w:t xml:space="preserve"> </w:t>
      </w:r>
      <w:r w:rsidRPr="00517538">
        <w:rPr>
          <w:rFonts w:cstheme="minorHAnsi"/>
          <w:sz w:val="24"/>
          <w:szCs w:val="24"/>
        </w:rPr>
        <w:t xml:space="preserve">by </w:t>
      </w:r>
      <w:r w:rsidR="00F91D5C">
        <w:rPr>
          <w:rFonts w:cstheme="minorHAnsi"/>
          <w:sz w:val="24"/>
          <w:szCs w:val="24"/>
        </w:rPr>
        <w:t>performing</w:t>
      </w:r>
      <w:r w:rsidRPr="00517538">
        <w:rPr>
          <w:rFonts w:cstheme="minorHAnsi"/>
          <w:sz w:val="24"/>
          <w:szCs w:val="24"/>
        </w:rPr>
        <w:t xml:space="preserve"> a dose response curve in the same method as used for measuring puromycin sensitivity</w:t>
      </w:r>
      <w:r w:rsidR="0029725D" w:rsidRPr="00517538">
        <w:rPr>
          <w:rFonts w:cstheme="minorHAnsi"/>
          <w:sz w:val="24"/>
          <w:szCs w:val="24"/>
        </w:rPr>
        <w:t xml:space="preserve"> (step 3.2)</w:t>
      </w:r>
      <w:r w:rsidRPr="00517538">
        <w:rPr>
          <w:rFonts w:cstheme="minorHAnsi"/>
          <w:sz w:val="24"/>
          <w:szCs w:val="24"/>
        </w:rPr>
        <w:t>.</w:t>
      </w:r>
      <w:r w:rsidR="00197898" w:rsidRPr="00517538">
        <w:rPr>
          <w:rFonts w:cstheme="minorHAnsi"/>
          <w:sz w:val="24"/>
          <w:szCs w:val="24"/>
        </w:rPr>
        <w:t xml:space="preserve"> </w:t>
      </w:r>
      <w:r w:rsidR="001D247F" w:rsidRPr="00517538">
        <w:rPr>
          <w:rFonts w:cstheme="minorHAnsi"/>
          <w:sz w:val="24"/>
          <w:szCs w:val="24"/>
        </w:rPr>
        <w:t xml:space="preserve">If </w:t>
      </w:r>
      <w:r w:rsidR="002207AF" w:rsidRPr="00517538">
        <w:rPr>
          <w:rFonts w:cstheme="minorHAnsi"/>
          <w:sz w:val="24"/>
          <w:szCs w:val="24"/>
        </w:rPr>
        <w:t xml:space="preserve">toxicity is observed with </w:t>
      </w:r>
      <w:r w:rsidR="00AE73C2" w:rsidRPr="00517538">
        <w:rPr>
          <w:rFonts w:cstheme="minorHAnsi"/>
          <w:sz w:val="24"/>
          <w:szCs w:val="24"/>
        </w:rPr>
        <w:t>&lt;8</w:t>
      </w:r>
      <w:r w:rsidR="00D303B7" w:rsidRPr="00517538">
        <w:rPr>
          <w:rFonts w:cstheme="minorHAnsi"/>
          <w:sz w:val="24"/>
          <w:szCs w:val="24"/>
        </w:rPr>
        <w:t xml:space="preserve"> </w:t>
      </w:r>
      <w:proofErr w:type="spellStart"/>
      <w:r w:rsidR="00D303B7" w:rsidRPr="00517538">
        <w:rPr>
          <w:rFonts w:cstheme="minorHAnsi"/>
          <w:sz w:val="24"/>
          <w:szCs w:val="24"/>
        </w:rPr>
        <w:t>μ</w:t>
      </w:r>
      <w:r w:rsidR="00AE73C2" w:rsidRPr="00517538">
        <w:rPr>
          <w:rFonts w:cstheme="minorHAnsi"/>
          <w:sz w:val="24"/>
          <w:szCs w:val="24"/>
        </w:rPr>
        <w:t>g</w:t>
      </w:r>
      <w:proofErr w:type="spellEnd"/>
      <w:r w:rsidR="00AE73C2" w:rsidRPr="00517538">
        <w:rPr>
          <w:rFonts w:cstheme="minorHAnsi"/>
          <w:sz w:val="24"/>
          <w:szCs w:val="24"/>
        </w:rPr>
        <w:t>/m</w:t>
      </w:r>
      <w:r w:rsidR="004D59CF" w:rsidRPr="00517538">
        <w:rPr>
          <w:rFonts w:cstheme="minorHAnsi"/>
          <w:sz w:val="24"/>
          <w:szCs w:val="24"/>
        </w:rPr>
        <w:t>L</w:t>
      </w:r>
      <w:r w:rsidR="00197898" w:rsidRPr="00517538">
        <w:rPr>
          <w:rFonts w:cstheme="minorHAnsi"/>
          <w:sz w:val="24"/>
          <w:szCs w:val="24"/>
        </w:rPr>
        <w:t xml:space="preserve"> of </w:t>
      </w:r>
      <w:r w:rsidR="00B516D9" w:rsidRPr="00517538">
        <w:rPr>
          <w:rFonts w:cstheme="minorHAnsi"/>
          <w:sz w:val="24"/>
          <w:szCs w:val="24"/>
        </w:rPr>
        <w:t xml:space="preserve">hexadimethrine </w:t>
      </w:r>
      <w:r w:rsidR="00957EC6" w:rsidRPr="00517538">
        <w:rPr>
          <w:rFonts w:cstheme="minorHAnsi"/>
          <w:sz w:val="24"/>
          <w:szCs w:val="24"/>
        </w:rPr>
        <w:t>b</w:t>
      </w:r>
      <w:r w:rsidR="00197898" w:rsidRPr="00517538">
        <w:rPr>
          <w:rFonts w:cstheme="minorHAnsi"/>
          <w:sz w:val="24"/>
          <w:szCs w:val="24"/>
        </w:rPr>
        <w:t xml:space="preserve">romide, </w:t>
      </w:r>
      <w:r w:rsidR="009F178D" w:rsidRPr="00517538">
        <w:rPr>
          <w:rFonts w:cstheme="minorHAnsi"/>
          <w:sz w:val="24"/>
          <w:szCs w:val="24"/>
        </w:rPr>
        <w:t>d</w:t>
      </w:r>
      <w:r w:rsidR="00AE73C2" w:rsidRPr="00517538">
        <w:rPr>
          <w:rFonts w:cstheme="minorHAnsi"/>
          <w:sz w:val="24"/>
          <w:szCs w:val="24"/>
        </w:rPr>
        <w:t xml:space="preserve">o not use. </w:t>
      </w:r>
    </w:p>
    <w:p w14:paraId="59BE348D" w14:textId="77777777" w:rsidR="005E7468" w:rsidRPr="00517538" w:rsidRDefault="005E7468" w:rsidP="00F322A4">
      <w:pPr>
        <w:spacing w:after="0" w:line="240" w:lineRule="auto"/>
        <w:rPr>
          <w:rFonts w:cstheme="minorHAnsi"/>
          <w:sz w:val="24"/>
          <w:szCs w:val="24"/>
        </w:rPr>
      </w:pPr>
    </w:p>
    <w:p w14:paraId="0DD122AD" w14:textId="7DA0B135" w:rsidR="007641FD" w:rsidRPr="00517538" w:rsidRDefault="00BB7B6B" w:rsidP="00F322A4">
      <w:pPr>
        <w:spacing w:after="0" w:line="240" w:lineRule="auto"/>
        <w:rPr>
          <w:rFonts w:cstheme="minorHAnsi"/>
          <w:b/>
          <w:sz w:val="24"/>
          <w:szCs w:val="24"/>
        </w:rPr>
      </w:pPr>
      <w:r w:rsidRPr="00517538">
        <w:rPr>
          <w:rFonts w:cstheme="minorHAnsi"/>
          <w:b/>
          <w:sz w:val="24"/>
          <w:szCs w:val="24"/>
        </w:rPr>
        <w:t xml:space="preserve">4. </w:t>
      </w:r>
      <w:r w:rsidR="00506CB3" w:rsidRPr="00517538">
        <w:rPr>
          <w:rFonts w:cstheme="minorHAnsi"/>
          <w:b/>
          <w:sz w:val="24"/>
          <w:szCs w:val="24"/>
        </w:rPr>
        <w:t xml:space="preserve"> </w:t>
      </w:r>
      <w:r w:rsidR="000F6D0E" w:rsidRPr="00517538">
        <w:rPr>
          <w:rFonts w:cstheme="minorHAnsi"/>
          <w:b/>
          <w:sz w:val="24"/>
          <w:szCs w:val="24"/>
        </w:rPr>
        <w:t xml:space="preserve">Functional </w:t>
      </w:r>
      <w:r w:rsidR="006150A1" w:rsidRPr="00517538">
        <w:rPr>
          <w:rFonts w:cstheme="minorHAnsi"/>
          <w:b/>
          <w:sz w:val="24"/>
          <w:szCs w:val="24"/>
        </w:rPr>
        <w:t>t</w:t>
      </w:r>
      <w:r w:rsidR="000F6D0E" w:rsidRPr="00517538">
        <w:rPr>
          <w:rFonts w:cstheme="minorHAnsi"/>
          <w:b/>
          <w:sz w:val="24"/>
          <w:szCs w:val="24"/>
        </w:rPr>
        <w:t xml:space="preserve">itration </w:t>
      </w:r>
      <w:r w:rsidR="006150A1" w:rsidRPr="00517538">
        <w:rPr>
          <w:rFonts w:cstheme="minorHAnsi"/>
          <w:b/>
          <w:sz w:val="24"/>
          <w:szCs w:val="24"/>
        </w:rPr>
        <w:t xml:space="preserve">of pooled CRISPR lentivirus library for determination </w:t>
      </w:r>
      <w:r w:rsidR="007641FD" w:rsidRPr="00517538">
        <w:rPr>
          <w:rFonts w:cstheme="minorHAnsi"/>
          <w:b/>
          <w:sz w:val="24"/>
          <w:szCs w:val="24"/>
        </w:rPr>
        <w:t xml:space="preserve">of </w:t>
      </w:r>
      <w:r w:rsidR="00897E77" w:rsidRPr="00517538">
        <w:rPr>
          <w:rFonts w:cstheme="minorHAnsi"/>
          <w:b/>
          <w:sz w:val="24"/>
          <w:szCs w:val="24"/>
        </w:rPr>
        <w:t>M</w:t>
      </w:r>
      <w:r w:rsidR="006A6971" w:rsidRPr="00517538">
        <w:rPr>
          <w:rFonts w:cstheme="minorHAnsi"/>
          <w:b/>
          <w:sz w:val="24"/>
          <w:szCs w:val="24"/>
        </w:rPr>
        <w:t>OI</w:t>
      </w:r>
      <w:r w:rsidR="006A143B" w:rsidRPr="00517538">
        <w:rPr>
          <w:rFonts w:cstheme="minorHAnsi"/>
          <w:b/>
          <w:sz w:val="24"/>
          <w:szCs w:val="24"/>
        </w:rPr>
        <w:t xml:space="preserve"> </w:t>
      </w:r>
    </w:p>
    <w:p w14:paraId="5D5AA1BE" w14:textId="77777777" w:rsidR="00966DA9" w:rsidRPr="00517538" w:rsidRDefault="00966DA9" w:rsidP="00F322A4">
      <w:pPr>
        <w:spacing w:after="0" w:line="240" w:lineRule="auto"/>
        <w:rPr>
          <w:rFonts w:cstheme="minorHAnsi"/>
          <w:b/>
          <w:sz w:val="24"/>
          <w:szCs w:val="24"/>
        </w:rPr>
      </w:pPr>
    </w:p>
    <w:p w14:paraId="19ACE914" w14:textId="5C5E90E9" w:rsidR="00B92A4A" w:rsidRPr="00517538" w:rsidRDefault="00506CB3" w:rsidP="00F322A4">
      <w:pPr>
        <w:pStyle w:val="ListParagraph"/>
        <w:numPr>
          <w:ilvl w:val="1"/>
          <w:numId w:val="5"/>
        </w:numPr>
        <w:spacing w:after="0" w:line="240" w:lineRule="auto"/>
        <w:rPr>
          <w:rFonts w:cstheme="minorHAnsi"/>
          <w:sz w:val="24"/>
          <w:szCs w:val="24"/>
        </w:rPr>
      </w:pPr>
      <w:r w:rsidRPr="00517538">
        <w:rPr>
          <w:rFonts w:cstheme="minorHAnsi"/>
          <w:sz w:val="24"/>
          <w:szCs w:val="24"/>
        </w:rPr>
        <w:t xml:space="preserve">Thaw a fresh aliquot of pooled </w:t>
      </w:r>
      <w:r w:rsidR="0086269B" w:rsidRPr="00517538">
        <w:rPr>
          <w:rFonts w:cstheme="minorHAnsi"/>
          <w:sz w:val="24"/>
          <w:szCs w:val="24"/>
        </w:rPr>
        <w:t xml:space="preserve">CRISPR gRNA </w:t>
      </w:r>
      <w:r w:rsidR="00D02429" w:rsidRPr="00517538">
        <w:rPr>
          <w:rFonts w:cstheme="minorHAnsi"/>
          <w:sz w:val="24"/>
          <w:szCs w:val="24"/>
        </w:rPr>
        <w:t xml:space="preserve">library </w:t>
      </w:r>
      <w:r w:rsidRPr="00517538">
        <w:rPr>
          <w:rFonts w:cstheme="minorHAnsi"/>
          <w:sz w:val="24"/>
          <w:szCs w:val="24"/>
        </w:rPr>
        <w:t>lentivirus</w:t>
      </w:r>
      <w:r w:rsidR="0044426A" w:rsidRPr="00517538">
        <w:rPr>
          <w:rFonts w:cstheme="minorHAnsi"/>
          <w:sz w:val="24"/>
          <w:szCs w:val="24"/>
        </w:rPr>
        <w:t xml:space="preserve"> (</w:t>
      </w:r>
      <w:r w:rsidR="00927047" w:rsidRPr="00517538">
        <w:rPr>
          <w:rFonts w:cstheme="minorHAnsi"/>
          <w:sz w:val="24"/>
          <w:szCs w:val="24"/>
        </w:rPr>
        <w:t>e.g.</w:t>
      </w:r>
      <w:r w:rsidR="00FF1B3B">
        <w:rPr>
          <w:rFonts w:cstheme="minorHAnsi"/>
          <w:sz w:val="24"/>
          <w:szCs w:val="24"/>
        </w:rPr>
        <w:t>,</w:t>
      </w:r>
      <w:r w:rsidR="00927047" w:rsidRPr="00517538">
        <w:rPr>
          <w:rFonts w:cstheme="minorHAnsi"/>
          <w:sz w:val="24"/>
          <w:szCs w:val="24"/>
        </w:rPr>
        <w:t xml:space="preserve"> </w:t>
      </w:r>
      <w:r w:rsidR="00B62877" w:rsidRPr="00517538">
        <w:rPr>
          <w:rFonts w:cstheme="minorHAnsi"/>
          <w:sz w:val="24"/>
          <w:szCs w:val="24"/>
        </w:rPr>
        <w:t>LCV</w:t>
      </w:r>
      <w:proofErr w:type="gramStart"/>
      <w:r w:rsidR="00B62877" w:rsidRPr="00517538">
        <w:rPr>
          <w:rFonts w:cstheme="minorHAnsi"/>
          <w:sz w:val="24"/>
          <w:szCs w:val="24"/>
        </w:rPr>
        <w:t>2::</w:t>
      </w:r>
      <w:proofErr w:type="gramEnd"/>
      <w:r w:rsidR="0044426A" w:rsidRPr="00517538">
        <w:rPr>
          <w:rFonts w:cstheme="minorHAnsi"/>
          <w:sz w:val="24"/>
          <w:szCs w:val="24"/>
        </w:rPr>
        <w:t>TKOv3) and keep on ice.</w:t>
      </w:r>
    </w:p>
    <w:p w14:paraId="505B4276" w14:textId="77777777" w:rsidR="00EF3BD7" w:rsidRPr="00517538" w:rsidRDefault="00EF3BD7" w:rsidP="00F322A4">
      <w:pPr>
        <w:spacing w:after="0" w:line="240" w:lineRule="auto"/>
        <w:rPr>
          <w:rFonts w:cstheme="minorHAnsi"/>
          <w:sz w:val="24"/>
          <w:szCs w:val="24"/>
        </w:rPr>
      </w:pPr>
    </w:p>
    <w:p w14:paraId="259E264B" w14:textId="39AD74E2" w:rsidR="00897E77" w:rsidRPr="00517538" w:rsidRDefault="00EF3BD7" w:rsidP="00F322A4">
      <w:pPr>
        <w:pStyle w:val="ListParagraph"/>
        <w:numPr>
          <w:ilvl w:val="1"/>
          <w:numId w:val="5"/>
        </w:numPr>
        <w:spacing w:after="0" w:line="240" w:lineRule="auto"/>
        <w:rPr>
          <w:rFonts w:cstheme="minorHAnsi"/>
          <w:sz w:val="24"/>
          <w:szCs w:val="24"/>
        </w:rPr>
      </w:pPr>
      <w:r w:rsidRPr="00517538">
        <w:rPr>
          <w:rFonts w:cstheme="minorHAnsi"/>
          <w:sz w:val="24"/>
          <w:szCs w:val="24"/>
        </w:rPr>
        <w:t>Design a series of virus volumes to test between the ranges of 0</w:t>
      </w:r>
      <w:r w:rsidR="00FF1B3B">
        <w:rPr>
          <w:rFonts w:cstheme="minorHAnsi"/>
          <w:sz w:val="24"/>
          <w:szCs w:val="24"/>
        </w:rPr>
        <w:t>–</w:t>
      </w:r>
      <w:r w:rsidRPr="00517538">
        <w:rPr>
          <w:rFonts w:cstheme="minorHAnsi"/>
          <w:sz w:val="24"/>
          <w:szCs w:val="24"/>
        </w:rPr>
        <w:t>2 mL</w:t>
      </w:r>
      <w:r w:rsidR="00FF1B3B">
        <w:rPr>
          <w:rFonts w:cstheme="minorHAnsi"/>
          <w:sz w:val="24"/>
          <w:szCs w:val="24"/>
        </w:rPr>
        <w:t xml:space="preserve"> (i.e.,</w:t>
      </w:r>
      <w:r w:rsidR="005406E2" w:rsidRPr="00517538">
        <w:rPr>
          <w:rFonts w:cstheme="minorHAnsi"/>
          <w:sz w:val="24"/>
          <w:szCs w:val="24"/>
        </w:rPr>
        <w:t xml:space="preserve"> 0 mL, 0.25 mL, 0.5 mL, 1 mL, </w:t>
      </w:r>
      <w:r w:rsidR="00A9163A" w:rsidRPr="00517538">
        <w:rPr>
          <w:rFonts w:cstheme="minorHAnsi"/>
          <w:sz w:val="24"/>
          <w:szCs w:val="24"/>
        </w:rPr>
        <w:t xml:space="preserve">and </w:t>
      </w:r>
      <w:r w:rsidR="005406E2" w:rsidRPr="00517538">
        <w:rPr>
          <w:rFonts w:cstheme="minorHAnsi"/>
          <w:sz w:val="24"/>
          <w:szCs w:val="24"/>
        </w:rPr>
        <w:t>2 mL</w:t>
      </w:r>
      <w:r w:rsidR="00FF1B3B">
        <w:rPr>
          <w:rFonts w:cstheme="minorHAnsi"/>
          <w:sz w:val="24"/>
          <w:szCs w:val="24"/>
        </w:rPr>
        <w:t>)</w:t>
      </w:r>
      <w:r w:rsidR="005406E2" w:rsidRPr="00517538">
        <w:rPr>
          <w:rFonts w:cstheme="minorHAnsi"/>
          <w:sz w:val="24"/>
          <w:szCs w:val="24"/>
        </w:rPr>
        <w:t xml:space="preserve">. </w:t>
      </w:r>
    </w:p>
    <w:p w14:paraId="4D236C04" w14:textId="77777777" w:rsidR="002611A5" w:rsidRPr="00517538" w:rsidRDefault="002611A5" w:rsidP="00F322A4">
      <w:pPr>
        <w:pStyle w:val="ListParagraph"/>
        <w:spacing w:after="0" w:line="240" w:lineRule="auto"/>
        <w:ind w:left="0"/>
        <w:rPr>
          <w:rFonts w:cstheme="minorHAnsi"/>
          <w:sz w:val="24"/>
          <w:szCs w:val="24"/>
        </w:rPr>
      </w:pPr>
    </w:p>
    <w:p w14:paraId="2D93B27A" w14:textId="4E69DC77" w:rsidR="003D4C38" w:rsidRPr="00517538" w:rsidRDefault="00EA3E18" w:rsidP="00F322A4">
      <w:pPr>
        <w:pStyle w:val="ListParagraph"/>
        <w:numPr>
          <w:ilvl w:val="1"/>
          <w:numId w:val="5"/>
        </w:numPr>
        <w:spacing w:after="0" w:line="240" w:lineRule="auto"/>
        <w:rPr>
          <w:rFonts w:cstheme="minorHAnsi"/>
          <w:sz w:val="24"/>
          <w:szCs w:val="24"/>
        </w:rPr>
      </w:pPr>
      <w:r w:rsidRPr="00517538">
        <w:rPr>
          <w:rFonts w:cstheme="minorHAnsi"/>
          <w:sz w:val="24"/>
          <w:szCs w:val="24"/>
        </w:rPr>
        <w:t xml:space="preserve">Harvest target cells </w:t>
      </w:r>
      <w:r w:rsidR="002B6380" w:rsidRPr="00517538">
        <w:rPr>
          <w:rFonts w:cstheme="minorHAnsi"/>
          <w:sz w:val="24"/>
          <w:szCs w:val="24"/>
        </w:rPr>
        <w:t>and s</w:t>
      </w:r>
      <w:r w:rsidR="005406E2" w:rsidRPr="00517538">
        <w:rPr>
          <w:rFonts w:cstheme="minorHAnsi"/>
          <w:sz w:val="24"/>
          <w:szCs w:val="24"/>
        </w:rPr>
        <w:t xml:space="preserve">eed cells </w:t>
      </w:r>
      <w:r w:rsidR="00A9163A" w:rsidRPr="00517538">
        <w:rPr>
          <w:rFonts w:cstheme="minorHAnsi"/>
          <w:sz w:val="24"/>
          <w:szCs w:val="24"/>
        </w:rPr>
        <w:t xml:space="preserve">in </w:t>
      </w:r>
      <w:r w:rsidR="00702678" w:rsidRPr="00517538">
        <w:rPr>
          <w:rFonts w:cstheme="minorHAnsi"/>
          <w:sz w:val="24"/>
          <w:szCs w:val="24"/>
        </w:rPr>
        <w:t>15</w:t>
      </w:r>
      <w:r w:rsidR="00FF1B3B">
        <w:rPr>
          <w:rFonts w:cstheme="minorHAnsi"/>
          <w:sz w:val="24"/>
          <w:szCs w:val="24"/>
        </w:rPr>
        <w:t xml:space="preserve"> </w:t>
      </w:r>
      <w:r w:rsidR="00702678" w:rsidRPr="00517538">
        <w:rPr>
          <w:rFonts w:cstheme="minorHAnsi"/>
          <w:sz w:val="24"/>
          <w:szCs w:val="24"/>
        </w:rPr>
        <w:t xml:space="preserve">cm </w:t>
      </w:r>
      <w:r w:rsidR="00E043C0" w:rsidRPr="00517538">
        <w:rPr>
          <w:rFonts w:cstheme="minorHAnsi"/>
          <w:sz w:val="24"/>
          <w:szCs w:val="24"/>
        </w:rPr>
        <w:t>plates</w:t>
      </w:r>
      <w:r w:rsidR="00966DA9" w:rsidRPr="00517538">
        <w:rPr>
          <w:rFonts w:cstheme="minorHAnsi"/>
          <w:sz w:val="24"/>
          <w:szCs w:val="24"/>
        </w:rPr>
        <w:t xml:space="preserve"> </w:t>
      </w:r>
      <w:r w:rsidR="005406E2" w:rsidRPr="00517538">
        <w:rPr>
          <w:rFonts w:cstheme="minorHAnsi"/>
          <w:sz w:val="24"/>
          <w:szCs w:val="24"/>
        </w:rPr>
        <w:t>at the density required</w:t>
      </w:r>
      <w:r w:rsidR="003D4C38" w:rsidRPr="00517538">
        <w:rPr>
          <w:rFonts w:cstheme="minorHAnsi"/>
          <w:sz w:val="24"/>
          <w:szCs w:val="24"/>
        </w:rPr>
        <w:t xml:space="preserve"> to reach confluence in 72 h.</w:t>
      </w:r>
      <w:r w:rsidR="005406E2" w:rsidRPr="00517538">
        <w:rPr>
          <w:rFonts w:cstheme="minorHAnsi"/>
          <w:sz w:val="24"/>
          <w:szCs w:val="24"/>
        </w:rPr>
        <w:t xml:space="preserve"> </w:t>
      </w:r>
    </w:p>
    <w:p w14:paraId="599C1B7A" w14:textId="1E02A3F6" w:rsidR="002B6380" w:rsidRPr="00517538" w:rsidRDefault="002B6380" w:rsidP="00F322A4">
      <w:pPr>
        <w:pStyle w:val="ListParagraph"/>
        <w:spacing w:after="0" w:line="240" w:lineRule="auto"/>
        <w:ind w:left="0"/>
        <w:rPr>
          <w:rFonts w:cstheme="minorHAnsi"/>
          <w:sz w:val="24"/>
          <w:szCs w:val="24"/>
        </w:rPr>
      </w:pPr>
    </w:p>
    <w:p w14:paraId="22BFC0DB" w14:textId="224DC7FD" w:rsidR="002150A1" w:rsidRPr="00517538" w:rsidRDefault="005406E2" w:rsidP="00F322A4">
      <w:pPr>
        <w:pStyle w:val="ListParagraph"/>
        <w:numPr>
          <w:ilvl w:val="1"/>
          <w:numId w:val="5"/>
        </w:numPr>
        <w:spacing w:after="0" w:line="240" w:lineRule="auto"/>
        <w:rPr>
          <w:rFonts w:cstheme="minorHAnsi"/>
          <w:sz w:val="24"/>
          <w:szCs w:val="24"/>
        </w:rPr>
      </w:pPr>
      <w:r w:rsidRPr="00517538">
        <w:rPr>
          <w:rFonts w:cstheme="minorHAnsi"/>
          <w:sz w:val="24"/>
          <w:szCs w:val="24"/>
        </w:rPr>
        <w:t>For each virus volume to be tested</w:t>
      </w:r>
      <w:r w:rsidR="00A9163A" w:rsidRPr="00517538">
        <w:rPr>
          <w:rFonts w:cstheme="minorHAnsi"/>
          <w:sz w:val="24"/>
          <w:szCs w:val="24"/>
        </w:rPr>
        <w:t>,</w:t>
      </w:r>
      <w:r w:rsidRPr="00517538">
        <w:rPr>
          <w:rFonts w:cstheme="minorHAnsi"/>
          <w:sz w:val="24"/>
          <w:szCs w:val="24"/>
        </w:rPr>
        <w:t xml:space="preserve"> prepare duplicate plates. Add cells, virus, </w:t>
      </w:r>
      <w:r w:rsidR="00B516D9" w:rsidRPr="00517538">
        <w:rPr>
          <w:rFonts w:cstheme="minorHAnsi"/>
          <w:sz w:val="24"/>
          <w:szCs w:val="24"/>
        </w:rPr>
        <w:t xml:space="preserve">hexadimethrine bromide </w:t>
      </w:r>
      <w:r w:rsidRPr="00517538">
        <w:rPr>
          <w:rFonts w:cstheme="minorHAnsi"/>
          <w:sz w:val="24"/>
          <w:szCs w:val="24"/>
        </w:rPr>
        <w:t>(8</w:t>
      </w:r>
      <w:r w:rsidR="00B92A4A" w:rsidRPr="00517538">
        <w:rPr>
          <w:rFonts w:cstheme="minorHAnsi"/>
          <w:sz w:val="24"/>
          <w:szCs w:val="24"/>
        </w:rPr>
        <w:t xml:space="preserve"> </w:t>
      </w:r>
      <w:r w:rsidR="00F91D5C">
        <w:rPr>
          <w:rFonts w:cstheme="minorHAnsi"/>
          <w:sz w:val="24"/>
          <w:szCs w:val="24"/>
        </w:rPr>
        <w:t>µ</w:t>
      </w:r>
      <w:r w:rsidRPr="00517538">
        <w:rPr>
          <w:rFonts w:cstheme="minorHAnsi"/>
          <w:sz w:val="24"/>
          <w:szCs w:val="24"/>
        </w:rPr>
        <w:t>g/mL)</w:t>
      </w:r>
      <w:r w:rsidR="00FF1B3B">
        <w:rPr>
          <w:rFonts w:cstheme="minorHAnsi"/>
          <w:sz w:val="24"/>
          <w:szCs w:val="24"/>
        </w:rPr>
        <w:t>,</w:t>
      </w:r>
      <w:r w:rsidR="00966DA9" w:rsidRPr="00517538">
        <w:rPr>
          <w:rFonts w:cstheme="minorHAnsi"/>
          <w:sz w:val="24"/>
          <w:szCs w:val="24"/>
        </w:rPr>
        <w:t xml:space="preserve"> and media </w:t>
      </w:r>
      <w:r w:rsidRPr="00517538">
        <w:rPr>
          <w:rFonts w:cstheme="minorHAnsi"/>
          <w:sz w:val="24"/>
          <w:szCs w:val="24"/>
        </w:rPr>
        <w:t xml:space="preserve">to </w:t>
      </w:r>
      <w:r w:rsidR="003F0C0D" w:rsidRPr="00517538">
        <w:rPr>
          <w:rFonts w:cstheme="minorHAnsi"/>
          <w:sz w:val="24"/>
          <w:szCs w:val="24"/>
        </w:rPr>
        <w:t>a final</w:t>
      </w:r>
      <w:r w:rsidRPr="00517538">
        <w:rPr>
          <w:rFonts w:cstheme="minorHAnsi"/>
          <w:sz w:val="24"/>
          <w:szCs w:val="24"/>
        </w:rPr>
        <w:t xml:space="preserve"> volume of 20 </w:t>
      </w:r>
      <w:proofErr w:type="spellStart"/>
      <w:r w:rsidRPr="00517538">
        <w:rPr>
          <w:rFonts w:cstheme="minorHAnsi"/>
          <w:sz w:val="24"/>
          <w:szCs w:val="24"/>
        </w:rPr>
        <w:t>mL.</w:t>
      </w:r>
      <w:proofErr w:type="spellEnd"/>
      <w:r w:rsidRPr="00517538">
        <w:rPr>
          <w:rFonts w:cstheme="minorHAnsi"/>
          <w:sz w:val="24"/>
          <w:szCs w:val="24"/>
        </w:rPr>
        <w:t xml:space="preserve"> </w:t>
      </w:r>
      <w:r w:rsidR="005B6540" w:rsidRPr="00517538">
        <w:rPr>
          <w:rFonts w:cstheme="minorHAnsi"/>
          <w:sz w:val="24"/>
          <w:szCs w:val="24"/>
        </w:rPr>
        <w:t>Mix plates thoroughl</w:t>
      </w:r>
      <w:r w:rsidR="00813FEB" w:rsidRPr="00517538">
        <w:rPr>
          <w:rFonts w:cstheme="minorHAnsi"/>
          <w:sz w:val="24"/>
          <w:szCs w:val="24"/>
        </w:rPr>
        <w:t>y</w:t>
      </w:r>
      <w:r w:rsidR="00EC5104" w:rsidRPr="00517538">
        <w:rPr>
          <w:rFonts w:cstheme="minorHAnsi"/>
          <w:sz w:val="24"/>
          <w:szCs w:val="24"/>
        </w:rPr>
        <w:t xml:space="preserve">, </w:t>
      </w:r>
      <w:r w:rsidR="00047897" w:rsidRPr="00517538">
        <w:rPr>
          <w:rFonts w:cstheme="minorHAnsi"/>
          <w:sz w:val="24"/>
          <w:szCs w:val="24"/>
        </w:rPr>
        <w:t xml:space="preserve">sit plates level in </w:t>
      </w:r>
      <w:r w:rsidR="0063223A" w:rsidRPr="00517538">
        <w:rPr>
          <w:rFonts w:cstheme="minorHAnsi"/>
          <w:sz w:val="24"/>
          <w:szCs w:val="24"/>
        </w:rPr>
        <w:t>i</w:t>
      </w:r>
      <w:r w:rsidR="004125D6" w:rsidRPr="00517538">
        <w:rPr>
          <w:rFonts w:cstheme="minorHAnsi"/>
          <w:sz w:val="24"/>
          <w:szCs w:val="24"/>
        </w:rPr>
        <w:t>ncubator</w:t>
      </w:r>
      <w:r w:rsidR="00F91D5C">
        <w:rPr>
          <w:rFonts w:cstheme="minorHAnsi"/>
          <w:sz w:val="24"/>
          <w:szCs w:val="24"/>
        </w:rPr>
        <w:t xml:space="preserve"> and</w:t>
      </w:r>
      <w:r w:rsidR="00047897" w:rsidRPr="00517538">
        <w:rPr>
          <w:rFonts w:cstheme="minorHAnsi"/>
          <w:sz w:val="24"/>
          <w:szCs w:val="24"/>
        </w:rPr>
        <w:t xml:space="preserve"> i</w:t>
      </w:r>
      <w:r w:rsidR="002150A1" w:rsidRPr="00517538">
        <w:rPr>
          <w:rFonts w:cstheme="minorHAnsi"/>
          <w:sz w:val="24"/>
          <w:szCs w:val="24"/>
        </w:rPr>
        <w:t>ncubate for 24 h</w:t>
      </w:r>
      <w:r w:rsidR="00047897" w:rsidRPr="00517538">
        <w:rPr>
          <w:rFonts w:cstheme="minorHAnsi"/>
          <w:sz w:val="24"/>
          <w:szCs w:val="24"/>
        </w:rPr>
        <w:t xml:space="preserve"> (37</w:t>
      </w:r>
      <w:r w:rsidR="00F91D5C">
        <w:rPr>
          <w:rFonts w:cstheme="minorHAnsi"/>
          <w:sz w:val="24"/>
          <w:szCs w:val="24"/>
        </w:rPr>
        <w:t xml:space="preserve"> </w:t>
      </w:r>
      <w:r w:rsidR="00047897" w:rsidRPr="00517538">
        <w:rPr>
          <w:rFonts w:cstheme="minorHAnsi"/>
          <w:sz w:val="24"/>
          <w:szCs w:val="24"/>
        </w:rPr>
        <w:t>°C, 5% CO</w:t>
      </w:r>
      <w:r w:rsidR="00047897" w:rsidRPr="00517538">
        <w:rPr>
          <w:rFonts w:cstheme="minorHAnsi"/>
          <w:sz w:val="24"/>
          <w:szCs w:val="24"/>
          <w:vertAlign w:val="subscript"/>
        </w:rPr>
        <w:t>2</w:t>
      </w:r>
      <w:r w:rsidR="00047897" w:rsidRPr="00517538">
        <w:rPr>
          <w:rFonts w:cstheme="minorHAnsi"/>
          <w:sz w:val="24"/>
          <w:szCs w:val="24"/>
        </w:rPr>
        <w:t>).</w:t>
      </w:r>
    </w:p>
    <w:p w14:paraId="3DD5FFD9" w14:textId="77777777" w:rsidR="002611A5" w:rsidRPr="00517538" w:rsidRDefault="002611A5" w:rsidP="00F322A4">
      <w:pPr>
        <w:pStyle w:val="ListParagraph"/>
        <w:spacing w:after="0" w:line="240" w:lineRule="auto"/>
        <w:ind w:left="0"/>
        <w:rPr>
          <w:rFonts w:cstheme="minorHAnsi"/>
          <w:sz w:val="24"/>
          <w:szCs w:val="24"/>
        </w:rPr>
      </w:pPr>
    </w:p>
    <w:p w14:paraId="302BF444" w14:textId="47F0373C" w:rsidR="00047897" w:rsidRPr="00517538" w:rsidRDefault="00047897" w:rsidP="00F322A4">
      <w:pPr>
        <w:pStyle w:val="ListParagraph"/>
        <w:numPr>
          <w:ilvl w:val="1"/>
          <w:numId w:val="5"/>
        </w:numPr>
        <w:spacing w:after="0" w:line="240" w:lineRule="auto"/>
        <w:rPr>
          <w:rFonts w:cstheme="minorHAnsi"/>
          <w:sz w:val="24"/>
          <w:szCs w:val="24"/>
        </w:rPr>
      </w:pPr>
      <w:r w:rsidRPr="00517538">
        <w:rPr>
          <w:rFonts w:cstheme="minorHAnsi"/>
          <w:sz w:val="24"/>
          <w:szCs w:val="24"/>
        </w:rPr>
        <w:t>After 24</w:t>
      </w:r>
      <w:r w:rsidR="00B92A4A" w:rsidRPr="00517538">
        <w:rPr>
          <w:rFonts w:cstheme="minorHAnsi"/>
          <w:sz w:val="24"/>
          <w:szCs w:val="24"/>
        </w:rPr>
        <w:t xml:space="preserve"> </w:t>
      </w:r>
      <w:r w:rsidR="0063223A" w:rsidRPr="00517538">
        <w:rPr>
          <w:rFonts w:cstheme="minorHAnsi"/>
          <w:sz w:val="24"/>
          <w:szCs w:val="24"/>
        </w:rPr>
        <w:t>h</w:t>
      </w:r>
      <w:r w:rsidRPr="00517538">
        <w:rPr>
          <w:rFonts w:cstheme="minorHAnsi"/>
          <w:sz w:val="24"/>
          <w:szCs w:val="24"/>
        </w:rPr>
        <w:t>, remove virus containing media and dispose (use biosafety precautions for handling of lentivirus waste). Optional</w:t>
      </w:r>
      <w:r w:rsidR="00F91D5C">
        <w:rPr>
          <w:rFonts w:cstheme="minorHAnsi"/>
          <w:sz w:val="24"/>
          <w:szCs w:val="24"/>
        </w:rPr>
        <w:t>ly,</w:t>
      </w:r>
      <w:r w:rsidRPr="00517538">
        <w:rPr>
          <w:rFonts w:cstheme="minorHAnsi"/>
          <w:sz w:val="24"/>
          <w:szCs w:val="24"/>
        </w:rPr>
        <w:t xml:space="preserve"> </w:t>
      </w:r>
      <w:r w:rsidR="00F91D5C">
        <w:rPr>
          <w:rFonts w:cstheme="minorHAnsi"/>
          <w:sz w:val="24"/>
          <w:szCs w:val="24"/>
        </w:rPr>
        <w:t>g</w:t>
      </w:r>
      <w:r w:rsidRPr="00517538">
        <w:rPr>
          <w:rFonts w:cstheme="minorHAnsi"/>
          <w:sz w:val="24"/>
          <w:szCs w:val="24"/>
        </w:rPr>
        <w:t xml:space="preserve">ently wash </w:t>
      </w:r>
      <w:r w:rsidR="00F91D5C">
        <w:rPr>
          <w:rFonts w:cstheme="minorHAnsi"/>
          <w:sz w:val="24"/>
          <w:szCs w:val="24"/>
        </w:rPr>
        <w:t xml:space="preserve">the </w:t>
      </w:r>
      <w:r w:rsidRPr="00517538">
        <w:rPr>
          <w:rFonts w:cstheme="minorHAnsi"/>
          <w:sz w:val="24"/>
          <w:szCs w:val="24"/>
        </w:rPr>
        <w:t>plate with warm PBS</w:t>
      </w:r>
      <w:r w:rsidR="001446F6" w:rsidRPr="00517538">
        <w:rPr>
          <w:rFonts w:cstheme="minorHAnsi"/>
          <w:sz w:val="24"/>
          <w:szCs w:val="24"/>
        </w:rPr>
        <w:t xml:space="preserve"> to remove extraneous virus. </w:t>
      </w:r>
      <w:r w:rsidRPr="00517538" w:rsidDel="00047897">
        <w:rPr>
          <w:rFonts w:cstheme="minorHAnsi"/>
          <w:sz w:val="24"/>
          <w:szCs w:val="24"/>
        </w:rPr>
        <w:t xml:space="preserve"> </w:t>
      </w:r>
      <w:r w:rsidR="00506CB3" w:rsidRPr="00517538">
        <w:rPr>
          <w:rFonts w:cstheme="minorHAnsi"/>
          <w:sz w:val="24"/>
          <w:szCs w:val="24"/>
        </w:rPr>
        <w:t xml:space="preserve"> </w:t>
      </w:r>
    </w:p>
    <w:p w14:paraId="17B2E043" w14:textId="77777777" w:rsidR="00331ADC" w:rsidRPr="00517538" w:rsidRDefault="00331ADC" w:rsidP="00F322A4">
      <w:pPr>
        <w:pStyle w:val="ListParagraph"/>
        <w:spacing w:after="0" w:line="240" w:lineRule="auto"/>
        <w:ind w:left="0"/>
        <w:rPr>
          <w:rFonts w:cstheme="minorHAnsi"/>
          <w:sz w:val="24"/>
          <w:szCs w:val="24"/>
        </w:rPr>
      </w:pPr>
    </w:p>
    <w:p w14:paraId="0A4708A4" w14:textId="4E3B9D51" w:rsidR="00047897" w:rsidRPr="00517538" w:rsidRDefault="00047897" w:rsidP="00F322A4">
      <w:pPr>
        <w:pStyle w:val="ListParagraph"/>
        <w:numPr>
          <w:ilvl w:val="1"/>
          <w:numId w:val="5"/>
        </w:numPr>
        <w:spacing w:after="0" w:line="240" w:lineRule="auto"/>
        <w:rPr>
          <w:rFonts w:cstheme="minorHAnsi"/>
          <w:sz w:val="24"/>
          <w:szCs w:val="24"/>
        </w:rPr>
      </w:pPr>
      <w:r w:rsidRPr="00517538">
        <w:rPr>
          <w:rFonts w:cstheme="minorHAnsi"/>
          <w:sz w:val="24"/>
          <w:szCs w:val="24"/>
        </w:rPr>
        <w:t>For each virus condition, replace with 20</w:t>
      </w:r>
      <w:r w:rsidR="00B92A4A" w:rsidRPr="00517538">
        <w:rPr>
          <w:rFonts w:cstheme="minorHAnsi"/>
          <w:sz w:val="24"/>
          <w:szCs w:val="24"/>
        </w:rPr>
        <w:t xml:space="preserve"> </w:t>
      </w:r>
      <w:r w:rsidRPr="00517538">
        <w:rPr>
          <w:rFonts w:cstheme="minorHAnsi"/>
          <w:sz w:val="24"/>
          <w:szCs w:val="24"/>
        </w:rPr>
        <w:t xml:space="preserve">mL of media containing puromycin using the concentration determined to kill cells in </w:t>
      </w:r>
      <w:r w:rsidR="00FF1B3B">
        <w:rPr>
          <w:rFonts w:cstheme="minorHAnsi"/>
          <w:sz w:val="24"/>
          <w:szCs w:val="24"/>
        </w:rPr>
        <w:t xml:space="preserve">section </w:t>
      </w:r>
      <w:r w:rsidR="009C56CB" w:rsidRPr="00517538">
        <w:rPr>
          <w:rFonts w:cstheme="minorHAnsi"/>
          <w:sz w:val="24"/>
          <w:szCs w:val="24"/>
        </w:rPr>
        <w:t>3,</w:t>
      </w:r>
      <w:r w:rsidRPr="00517538">
        <w:rPr>
          <w:rFonts w:cstheme="minorHAnsi"/>
          <w:sz w:val="24"/>
          <w:szCs w:val="24"/>
        </w:rPr>
        <w:t xml:space="preserve"> to one replicate plate. To the other plate, add 20 mL of fresh media without puromycin. Incubate for 48 h (37</w:t>
      </w:r>
      <w:r w:rsidR="00F91D5C">
        <w:rPr>
          <w:rFonts w:cstheme="minorHAnsi"/>
          <w:sz w:val="24"/>
          <w:szCs w:val="24"/>
        </w:rPr>
        <w:t xml:space="preserve"> </w:t>
      </w:r>
      <w:r w:rsidRPr="00517538">
        <w:rPr>
          <w:rFonts w:cstheme="minorHAnsi"/>
          <w:sz w:val="24"/>
          <w:szCs w:val="24"/>
        </w:rPr>
        <w:t>°C, 5% CO</w:t>
      </w:r>
      <w:r w:rsidRPr="00517538">
        <w:rPr>
          <w:rFonts w:cstheme="minorHAnsi"/>
          <w:sz w:val="24"/>
          <w:szCs w:val="24"/>
          <w:vertAlign w:val="subscript"/>
        </w:rPr>
        <w:t>2</w:t>
      </w:r>
      <w:r w:rsidRPr="00517538">
        <w:rPr>
          <w:rFonts w:cstheme="minorHAnsi"/>
          <w:sz w:val="24"/>
          <w:szCs w:val="24"/>
        </w:rPr>
        <w:t>).</w:t>
      </w:r>
    </w:p>
    <w:p w14:paraId="341B3E20" w14:textId="77777777" w:rsidR="00047897" w:rsidRPr="00517538" w:rsidRDefault="00047897" w:rsidP="00F322A4">
      <w:pPr>
        <w:pStyle w:val="ListParagraph"/>
        <w:spacing w:after="0" w:line="240" w:lineRule="auto"/>
        <w:ind w:left="0"/>
        <w:rPr>
          <w:rFonts w:cstheme="minorHAnsi"/>
          <w:sz w:val="24"/>
          <w:szCs w:val="24"/>
        </w:rPr>
      </w:pPr>
    </w:p>
    <w:p w14:paraId="1125646B" w14:textId="43B83397" w:rsidR="000C76C3" w:rsidRPr="00517538" w:rsidRDefault="00506CB3" w:rsidP="00F322A4">
      <w:pPr>
        <w:pStyle w:val="ListParagraph"/>
        <w:numPr>
          <w:ilvl w:val="1"/>
          <w:numId w:val="5"/>
        </w:numPr>
        <w:spacing w:after="0" w:line="240" w:lineRule="auto"/>
        <w:rPr>
          <w:rFonts w:cstheme="minorHAnsi"/>
          <w:sz w:val="24"/>
          <w:szCs w:val="24"/>
        </w:rPr>
      </w:pPr>
      <w:r w:rsidRPr="00517538">
        <w:rPr>
          <w:rFonts w:cstheme="minorHAnsi"/>
          <w:sz w:val="24"/>
          <w:szCs w:val="24"/>
        </w:rPr>
        <w:t xml:space="preserve">After 48 </w:t>
      </w:r>
      <w:r w:rsidR="00B62877" w:rsidRPr="00517538">
        <w:rPr>
          <w:rFonts w:cstheme="minorHAnsi"/>
          <w:sz w:val="24"/>
          <w:szCs w:val="24"/>
        </w:rPr>
        <w:t>h</w:t>
      </w:r>
      <w:r w:rsidRPr="00517538">
        <w:rPr>
          <w:rFonts w:cstheme="minorHAnsi"/>
          <w:sz w:val="24"/>
          <w:szCs w:val="24"/>
        </w:rPr>
        <w:t xml:space="preserve">, </w:t>
      </w:r>
      <w:r w:rsidR="00015ABA" w:rsidRPr="00517538">
        <w:rPr>
          <w:rFonts w:cstheme="minorHAnsi"/>
          <w:sz w:val="24"/>
          <w:szCs w:val="24"/>
        </w:rPr>
        <w:t xml:space="preserve">check that all </w:t>
      </w:r>
      <w:r w:rsidRPr="00517538">
        <w:rPr>
          <w:rFonts w:cstheme="minorHAnsi"/>
          <w:sz w:val="24"/>
          <w:szCs w:val="24"/>
        </w:rPr>
        <w:t>uninfected cells</w:t>
      </w:r>
      <w:r w:rsidR="00611B19" w:rsidRPr="00517538">
        <w:rPr>
          <w:rFonts w:cstheme="minorHAnsi"/>
          <w:sz w:val="24"/>
          <w:szCs w:val="24"/>
        </w:rPr>
        <w:t xml:space="preserve"> (0 mL virus condition)</w:t>
      </w:r>
      <w:r w:rsidRPr="00517538">
        <w:rPr>
          <w:rFonts w:cstheme="minorHAnsi"/>
          <w:sz w:val="24"/>
          <w:szCs w:val="24"/>
        </w:rPr>
        <w:t xml:space="preserve"> </w:t>
      </w:r>
      <w:r w:rsidR="00453D59" w:rsidRPr="00517538">
        <w:rPr>
          <w:rFonts w:cstheme="minorHAnsi"/>
          <w:sz w:val="24"/>
          <w:szCs w:val="24"/>
        </w:rPr>
        <w:t xml:space="preserve">treated with puromycin </w:t>
      </w:r>
      <w:r w:rsidR="00015ABA" w:rsidRPr="00517538">
        <w:rPr>
          <w:rFonts w:cstheme="minorHAnsi"/>
          <w:sz w:val="24"/>
          <w:szCs w:val="24"/>
        </w:rPr>
        <w:t xml:space="preserve">are </w:t>
      </w:r>
      <w:r w:rsidRPr="00517538">
        <w:rPr>
          <w:rFonts w:cstheme="minorHAnsi"/>
          <w:sz w:val="24"/>
          <w:szCs w:val="24"/>
        </w:rPr>
        <w:t>dead</w:t>
      </w:r>
      <w:r w:rsidR="00015ABA" w:rsidRPr="00517538">
        <w:rPr>
          <w:rFonts w:cstheme="minorHAnsi"/>
          <w:sz w:val="24"/>
          <w:szCs w:val="24"/>
        </w:rPr>
        <w:t>.</w:t>
      </w:r>
      <w:r w:rsidR="004C3750" w:rsidRPr="00517538">
        <w:rPr>
          <w:rFonts w:cstheme="minorHAnsi"/>
          <w:sz w:val="24"/>
          <w:szCs w:val="24"/>
        </w:rPr>
        <w:t xml:space="preserve"> Harvest </w:t>
      </w:r>
      <w:r w:rsidR="00611B19" w:rsidRPr="00517538">
        <w:rPr>
          <w:rFonts w:cstheme="minorHAnsi"/>
          <w:sz w:val="24"/>
          <w:szCs w:val="24"/>
        </w:rPr>
        <w:t>all plates individually</w:t>
      </w:r>
      <w:r w:rsidR="00F91D5C">
        <w:rPr>
          <w:rFonts w:cstheme="minorHAnsi"/>
          <w:sz w:val="24"/>
          <w:szCs w:val="24"/>
        </w:rPr>
        <w:t xml:space="preserve"> and</w:t>
      </w:r>
      <w:r w:rsidR="004C3750" w:rsidRPr="00517538">
        <w:rPr>
          <w:rFonts w:cstheme="minorHAnsi"/>
          <w:sz w:val="24"/>
          <w:szCs w:val="24"/>
        </w:rPr>
        <w:t xml:space="preserve"> </w:t>
      </w:r>
      <w:r w:rsidRPr="00517538">
        <w:rPr>
          <w:rFonts w:cstheme="minorHAnsi"/>
          <w:sz w:val="24"/>
          <w:szCs w:val="24"/>
        </w:rPr>
        <w:t>disperse</w:t>
      </w:r>
      <w:r w:rsidR="00331ADC" w:rsidRPr="00517538">
        <w:rPr>
          <w:rFonts w:cstheme="minorHAnsi"/>
          <w:sz w:val="24"/>
          <w:szCs w:val="24"/>
        </w:rPr>
        <w:t xml:space="preserve"> cells </w:t>
      </w:r>
      <w:r w:rsidRPr="00517538">
        <w:rPr>
          <w:rFonts w:cstheme="minorHAnsi"/>
          <w:sz w:val="24"/>
          <w:szCs w:val="24"/>
        </w:rPr>
        <w:t>by repeated gentle pipetting.</w:t>
      </w:r>
    </w:p>
    <w:p w14:paraId="6DA4A73F" w14:textId="77777777" w:rsidR="002611A5" w:rsidRPr="00517538" w:rsidRDefault="002611A5" w:rsidP="00F322A4">
      <w:pPr>
        <w:pStyle w:val="ListParagraph"/>
        <w:spacing w:after="0" w:line="240" w:lineRule="auto"/>
        <w:ind w:left="0"/>
        <w:rPr>
          <w:rFonts w:cstheme="minorHAnsi"/>
          <w:sz w:val="24"/>
          <w:szCs w:val="24"/>
        </w:rPr>
      </w:pPr>
    </w:p>
    <w:p w14:paraId="406A401F" w14:textId="5DC25765" w:rsidR="004C3750" w:rsidRPr="00517538" w:rsidRDefault="00506CB3" w:rsidP="00F322A4">
      <w:pPr>
        <w:pStyle w:val="ListParagraph"/>
        <w:numPr>
          <w:ilvl w:val="1"/>
          <w:numId w:val="5"/>
        </w:numPr>
        <w:spacing w:after="0" w:line="240" w:lineRule="auto"/>
        <w:rPr>
          <w:rFonts w:cstheme="minorHAnsi"/>
          <w:sz w:val="24"/>
          <w:szCs w:val="24"/>
        </w:rPr>
      </w:pPr>
      <w:r w:rsidRPr="00517538">
        <w:rPr>
          <w:rFonts w:cstheme="minorHAnsi"/>
          <w:sz w:val="24"/>
          <w:szCs w:val="24"/>
        </w:rPr>
        <w:t xml:space="preserve">Count cells from all </w:t>
      </w:r>
      <w:r w:rsidR="00FF1B3B">
        <w:rPr>
          <w:rFonts w:cstheme="minorHAnsi"/>
          <w:sz w:val="24"/>
          <w:szCs w:val="24"/>
        </w:rPr>
        <w:t xml:space="preserve">the </w:t>
      </w:r>
      <w:r w:rsidRPr="00517538">
        <w:rPr>
          <w:rFonts w:cstheme="minorHAnsi"/>
          <w:sz w:val="24"/>
          <w:szCs w:val="24"/>
        </w:rPr>
        <w:t xml:space="preserve">plates and </w:t>
      </w:r>
      <w:r w:rsidR="00C743AB" w:rsidRPr="00517538">
        <w:rPr>
          <w:rFonts w:cstheme="minorHAnsi"/>
          <w:sz w:val="24"/>
          <w:szCs w:val="24"/>
        </w:rPr>
        <w:t>calculate</w:t>
      </w:r>
      <w:r w:rsidR="0035016B" w:rsidRPr="00517538">
        <w:rPr>
          <w:rFonts w:cstheme="minorHAnsi"/>
          <w:sz w:val="24"/>
          <w:szCs w:val="24"/>
        </w:rPr>
        <w:t xml:space="preserve"> the</w:t>
      </w:r>
      <w:r w:rsidR="00C743AB" w:rsidRPr="00517538">
        <w:rPr>
          <w:rFonts w:cstheme="minorHAnsi"/>
          <w:sz w:val="24"/>
          <w:szCs w:val="24"/>
        </w:rPr>
        <w:t xml:space="preserve"> </w:t>
      </w:r>
      <w:r w:rsidR="00926A9D" w:rsidRPr="00517538">
        <w:rPr>
          <w:rFonts w:cstheme="minorHAnsi"/>
          <w:sz w:val="24"/>
          <w:szCs w:val="24"/>
        </w:rPr>
        <w:t xml:space="preserve">MOI for each virus volume by </w:t>
      </w:r>
      <w:r w:rsidR="00C743AB" w:rsidRPr="00517538">
        <w:rPr>
          <w:rFonts w:cstheme="minorHAnsi"/>
          <w:sz w:val="24"/>
          <w:szCs w:val="24"/>
        </w:rPr>
        <w:t>comparing</w:t>
      </w:r>
      <w:r w:rsidR="00926A9D" w:rsidRPr="00517538">
        <w:rPr>
          <w:rFonts w:cstheme="minorHAnsi"/>
          <w:sz w:val="24"/>
          <w:szCs w:val="24"/>
        </w:rPr>
        <w:t xml:space="preserve"> </w:t>
      </w:r>
      <w:r w:rsidR="00C743AB" w:rsidRPr="00517538">
        <w:rPr>
          <w:rFonts w:cstheme="minorHAnsi"/>
          <w:sz w:val="24"/>
          <w:szCs w:val="24"/>
        </w:rPr>
        <w:t xml:space="preserve">cell counts with puromycin selection to cell counts without puromycin </w:t>
      </w:r>
      <w:r w:rsidRPr="00517538">
        <w:rPr>
          <w:rFonts w:cstheme="minorHAnsi"/>
          <w:sz w:val="24"/>
          <w:szCs w:val="24"/>
        </w:rPr>
        <w:t>(</w:t>
      </w:r>
      <w:r w:rsidR="005E1AD3" w:rsidRPr="00517538">
        <w:rPr>
          <w:rFonts w:cstheme="minorHAnsi"/>
          <w:sz w:val="24"/>
          <w:szCs w:val="24"/>
        </w:rPr>
        <w:t>i.e.</w:t>
      </w:r>
      <w:r w:rsidR="00F91D5C">
        <w:rPr>
          <w:rFonts w:cstheme="minorHAnsi"/>
          <w:sz w:val="24"/>
          <w:szCs w:val="24"/>
        </w:rPr>
        <w:t>,</w:t>
      </w:r>
      <w:r w:rsidR="005E1AD3" w:rsidRPr="00517538">
        <w:rPr>
          <w:rFonts w:cstheme="minorHAnsi"/>
          <w:sz w:val="24"/>
          <w:szCs w:val="24"/>
        </w:rPr>
        <w:t xml:space="preserve"> </w:t>
      </w:r>
      <w:r w:rsidRPr="00517538">
        <w:rPr>
          <w:rFonts w:cstheme="minorHAnsi"/>
          <w:sz w:val="24"/>
          <w:szCs w:val="24"/>
        </w:rPr>
        <w:t>+/- puromycin).</w:t>
      </w:r>
      <w:r w:rsidR="0035016B" w:rsidRPr="00517538">
        <w:rPr>
          <w:rFonts w:cstheme="minorHAnsi"/>
          <w:sz w:val="24"/>
          <w:szCs w:val="24"/>
        </w:rPr>
        <w:t xml:space="preserve"> </w:t>
      </w:r>
    </w:p>
    <w:p w14:paraId="0C964D6C" w14:textId="77777777" w:rsidR="002611A5" w:rsidRPr="00517538" w:rsidRDefault="002611A5" w:rsidP="00F322A4">
      <w:pPr>
        <w:pStyle w:val="ListParagraph"/>
        <w:spacing w:after="0" w:line="240" w:lineRule="auto"/>
        <w:ind w:left="0"/>
        <w:rPr>
          <w:rFonts w:cstheme="minorHAnsi"/>
          <w:sz w:val="24"/>
          <w:szCs w:val="24"/>
        </w:rPr>
      </w:pPr>
    </w:p>
    <w:p w14:paraId="24F20769" w14:textId="3CCC00BA" w:rsidR="005E7468" w:rsidRPr="00517538" w:rsidRDefault="009C7366" w:rsidP="00F322A4">
      <w:pPr>
        <w:pStyle w:val="ListParagraph"/>
        <w:numPr>
          <w:ilvl w:val="1"/>
          <w:numId w:val="5"/>
        </w:numPr>
        <w:tabs>
          <w:tab w:val="left" w:pos="709"/>
        </w:tabs>
        <w:spacing w:after="0" w:line="240" w:lineRule="auto"/>
        <w:rPr>
          <w:rFonts w:cstheme="minorHAnsi"/>
          <w:sz w:val="24"/>
          <w:szCs w:val="24"/>
        </w:rPr>
      </w:pPr>
      <w:r w:rsidRPr="00517538">
        <w:rPr>
          <w:rFonts w:cstheme="minorHAnsi"/>
          <w:sz w:val="24"/>
          <w:szCs w:val="24"/>
        </w:rPr>
        <w:t>Graph results to d</w:t>
      </w:r>
      <w:r w:rsidR="00506CB3" w:rsidRPr="00517538">
        <w:rPr>
          <w:rFonts w:cstheme="minorHAnsi"/>
          <w:sz w:val="24"/>
          <w:szCs w:val="24"/>
        </w:rPr>
        <w:t xml:space="preserve">etermine </w:t>
      </w:r>
      <w:r w:rsidR="0035016B" w:rsidRPr="00517538">
        <w:rPr>
          <w:rFonts w:cstheme="minorHAnsi"/>
          <w:sz w:val="24"/>
          <w:szCs w:val="24"/>
        </w:rPr>
        <w:t xml:space="preserve">the </w:t>
      </w:r>
      <w:r w:rsidR="00506CB3" w:rsidRPr="00517538">
        <w:rPr>
          <w:rFonts w:cstheme="minorHAnsi"/>
          <w:sz w:val="24"/>
          <w:szCs w:val="24"/>
        </w:rPr>
        <w:t>virus volume that</w:t>
      </w:r>
      <w:r w:rsidR="0035016B" w:rsidRPr="00517538">
        <w:rPr>
          <w:rFonts w:cstheme="minorHAnsi"/>
          <w:sz w:val="24"/>
          <w:szCs w:val="24"/>
        </w:rPr>
        <w:t xml:space="preserve"> leads to</w:t>
      </w:r>
      <w:r w:rsidR="00506CB3" w:rsidRPr="00517538">
        <w:rPr>
          <w:rFonts w:cstheme="minorHAnsi"/>
          <w:sz w:val="24"/>
          <w:szCs w:val="24"/>
        </w:rPr>
        <w:t xml:space="preserve"> 30</w:t>
      </w:r>
      <w:r w:rsidR="00FF1B3B">
        <w:rPr>
          <w:rFonts w:cstheme="minorHAnsi"/>
          <w:sz w:val="24"/>
          <w:szCs w:val="24"/>
        </w:rPr>
        <w:t>%–</w:t>
      </w:r>
      <w:r w:rsidR="00506CB3" w:rsidRPr="00517538">
        <w:rPr>
          <w:rFonts w:cstheme="minorHAnsi"/>
          <w:sz w:val="24"/>
          <w:szCs w:val="24"/>
        </w:rPr>
        <w:t>40%</w:t>
      </w:r>
      <w:r w:rsidR="00E941E4" w:rsidRPr="00517538">
        <w:rPr>
          <w:rFonts w:cstheme="minorHAnsi"/>
          <w:sz w:val="24"/>
          <w:szCs w:val="24"/>
        </w:rPr>
        <w:t xml:space="preserve"> cell </w:t>
      </w:r>
      <w:r w:rsidR="00506CB3" w:rsidRPr="00517538">
        <w:rPr>
          <w:rFonts w:cstheme="minorHAnsi"/>
          <w:sz w:val="24"/>
          <w:szCs w:val="24"/>
        </w:rPr>
        <w:t>survival with puromycin selection v</w:t>
      </w:r>
      <w:r w:rsidR="004C3750" w:rsidRPr="00517538">
        <w:rPr>
          <w:rFonts w:cstheme="minorHAnsi"/>
          <w:sz w:val="24"/>
          <w:szCs w:val="24"/>
        </w:rPr>
        <w:t xml:space="preserve">ersus </w:t>
      </w:r>
      <w:r w:rsidR="00506CB3" w:rsidRPr="00517538">
        <w:rPr>
          <w:rFonts w:cstheme="minorHAnsi"/>
          <w:sz w:val="24"/>
          <w:szCs w:val="24"/>
        </w:rPr>
        <w:t xml:space="preserve">without puromycin. </w:t>
      </w:r>
      <w:r w:rsidR="00504BDF" w:rsidRPr="00517538">
        <w:rPr>
          <w:rFonts w:cstheme="minorHAnsi"/>
          <w:sz w:val="24"/>
          <w:szCs w:val="24"/>
        </w:rPr>
        <w:t>Use this</w:t>
      </w:r>
      <w:r w:rsidR="00506CB3" w:rsidRPr="00517538">
        <w:rPr>
          <w:rFonts w:cstheme="minorHAnsi"/>
          <w:sz w:val="24"/>
          <w:szCs w:val="24"/>
        </w:rPr>
        <w:t xml:space="preserve"> </w:t>
      </w:r>
      <w:r w:rsidR="00763C91" w:rsidRPr="00517538">
        <w:rPr>
          <w:rFonts w:cstheme="minorHAnsi"/>
          <w:sz w:val="24"/>
          <w:szCs w:val="24"/>
        </w:rPr>
        <w:t xml:space="preserve">virus </w:t>
      </w:r>
      <w:r w:rsidR="00506CB3" w:rsidRPr="00517538">
        <w:rPr>
          <w:rFonts w:cstheme="minorHAnsi"/>
          <w:sz w:val="24"/>
          <w:szCs w:val="24"/>
        </w:rPr>
        <w:t xml:space="preserve">volume </w:t>
      </w:r>
      <w:r w:rsidR="00504BDF" w:rsidRPr="00517538">
        <w:rPr>
          <w:rFonts w:cstheme="minorHAnsi"/>
          <w:sz w:val="24"/>
          <w:szCs w:val="24"/>
        </w:rPr>
        <w:t>to achieve</w:t>
      </w:r>
      <w:r w:rsidR="00506CB3" w:rsidRPr="00517538">
        <w:rPr>
          <w:rFonts w:cstheme="minorHAnsi"/>
          <w:sz w:val="24"/>
          <w:szCs w:val="24"/>
        </w:rPr>
        <w:t xml:space="preserve"> </w:t>
      </w:r>
      <w:r w:rsidRPr="00517538">
        <w:rPr>
          <w:rFonts w:cstheme="minorHAnsi"/>
          <w:sz w:val="24"/>
          <w:szCs w:val="24"/>
        </w:rPr>
        <w:t xml:space="preserve">a </w:t>
      </w:r>
      <w:r w:rsidR="00506CB3" w:rsidRPr="00517538">
        <w:rPr>
          <w:rFonts w:cstheme="minorHAnsi"/>
          <w:sz w:val="24"/>
          <w:szCs w:val="24"/>
        </w:rPr>
        <w:t>MOI of 0.3</w:t>
      </w:r>
      <w:r w:rsidR="00FF1B3B">
        <w:rPr>
          <w:rFonts w:cstheme="minorHAnsi"/>
          <w:sz w:val="24"/>
          <w:szCs w:val="24"/>
        </w:rPr>
        <w:t>–</w:t>
      </w:r>
      <w:r w:rsidR="00506CB3" w:rsidRPr="00517538">
        <w:rPr>
          <w:rFonts w:cstheme="minorHAnsi"/>
          <w:sz w:val="24"/>
          <w:szCs w:val="24"/>
        </w:rPr>
        <w:t xml:space="preserve">0.4 </w:t>
      </w:r>
      <w:r w:rsidR="00504BDF" w:rsidRPr="00517538">
        <w:rPr>
          <w:rFonts w:cstheme="minorHAnsi"/>
          <w:sz w:val="24"/>
          <w:szCs w:val="24"/>
        </w:rPr>
        <w:t>during the screen under the same</w:t>
      </w:r>
      <w:r w:rsidR="00506CB3" w:rsidRPr="00517538">
        <w:rPr>
          <w:rFonts w:cstheme="minorHAnsi"/>
          <w:sz w:val="24"/>
          <w:szCs w:val="24"/>
        </w:rPr>
        <w:t xml:space="preserve"> tissue culture conditions</w:t>
      </w:r>
      <w:r w:rsidR="00B516D9" w:rsidRPr="00517538">
        <w:rPr>
          <w:rFonts w:cstheme="minorHAnsi"/>
          <w:sz w:val="24"/>
          <w:szCs w:val="24"/>
        </w:rPr>
        <w:t>.</w:t>
      </w:r>
    </w:p>
    <w:p w14:paraId="127E14A8" w14:textId="77777777" w:rsidR="002611A5" w:rsidRPr="00517538" w:rsidRDefault="002611A5" w:rsidP="00F322A4">
      <w:pPr>
        <w:pStyle w:val="ListParagraph"/>
        <w:tabs>
          <w:tab w:val="left" w:pos="709"/>
        </w:tabs>
        <w:spacing w:after="0" w:line="240" w:lineRule="auto"/>
        <w:ind w:left="0"/>
        <w:rPr>
          <w:rFonts w:cstheme="minorHAnsi"/>
          <w:sz w:val="24"/>
          <w:szCs w:val="24"/>
        </w:rPr>
      </w:pPr>
    </w:p>
    <w:p w14:paraId="3A2B09FD" w14:textId="2621B4DB" w:rsidR="002611A5" w:rsidRPr="00517538" w:rsidRDefault="00D951A4" w:rsidP="00F322A4">
      <w:pPr>
        <w:spacing w:after="0" w:line="240" w:lineRule="auto"/>
        <w:rPr>
          <w:rFonts w:cstheme="minorHAnsi"/>
          <w:b/>
          <w:sz w:val="24"/>
          <w:szCs w:val="24"/>
        </w:rPr>
      </w:pPr>
      <w:r w:rsidRPr="00F91D5C">
        <w:rPr>
          <w:rFonts w:cstheme="minorHAnsi"/>
          <w:b/>
          <w:sz w:val="24"/>
          <w:szCs w:val="24"/>
          <w:highlight w:val="yellow"/>
        </w:rPr>
        <w:t>5.</w:t>
      </w:r>
      <w:r w:rsidR="00506CB3" w:rsidRPr="00F91D5C">
        <w:rPr>
          <w:rFonts w:cstheme="minorHAnsi"/>
          <w:b/>
          <w:sz w:val="24"/>
          <w:szCs w:val="24"/>
          <w:highlight w:val="yellow"/>
        </w:rPr>
        <w:t xml:space="preserve"> </w:t>
      </w:r>
      <w:r w:rsidR="00D46425" w:rsidRPr="00F91D5C">
        <w:rPr>
          <w:rFonts w:cstheme="minorHAnsi"/>
          <w:b/>
          <w:sz w:val="24"/>
          <w:szCs w:val="24"/>
          <w:highlight w:val="yellow"/>
        </w:rPr>
        <w:t>Primary screen</w:t>
      </w:r>
      <w:r w:rsidR="00506CB3" w:rsidRPr="00F91D5C">
        <w:rPr>
          <w:rFonts w:cstheme="minorHAnsi"/>
          <w:b/>
          <w:sz w:val="24"/>
          <w:szCs w:val="24"/>
          <w:highlight w:val="yellow"/>
        </w:rPr>
        <w:t xml:space="preserve"> </w:t>
      </w:r>
      <w:r w:rsidR="00D46425" w:rsidRPr="00F91D5C">
        <w:rPr>
          <w:rFonts w:cstheme="minorHAnsi"/>
          <w:b/>
          <w:sz w:val="24"/>
          <w:szCs w:val="24"/>
          <w:highlight w:val="yellow"/>
        </w:rPr>
        <w:t>i</w:t>
      </w:r>
      <w:r w:rsidR="00506CB3" w:rsidRPr="00F91D5C">
        <w:rPr>
          <w:rFonts w:cstheme="minorHAnsi"/>
          <w:b/>
          <w:sz w:val="24"/>
          <w:szCs w:val="24"/>
          <w:highlight w:val="yellow"/>
        </w:rPr>
        <w:t>nfection</w:t>
      </w:r>
      <w:r w:rsidR="00B516D9" w:rsidRPr="00F91D5C">
        <w:rPr>
          <w:rFonts w:cstheme="minorHAnsi"/>
          <w:b/>
          <w:sz w:val="24"/>
          <w:szCs w:val="24"/>
          <w:highlight w:val="yellow"/>
        </w:rPr>
        <w:t xml:space="preserve">, </w:t>
      </w:r>
      <w:r w:rsidR="00D46425" w:rsidRPr="00F91D5C">
        <w:rPr>
          <w:rFonts w:cstheme="minorHAnsi"/>
          <w:b/>
          <w:sz w:val="24"/>
          <w:szCs w:val="24"/>
          <w:highlight w:val="yellow"/>
        </w:rPr>
        <w:t>selection</w:t>
      </w:r>
      <w:r w:rsidR="00FF1B3B">
        <w:rPr>
          <w:rFonts w:cstheme="minorHAnsi"/>
          <w:b/>
          <w:sz w:val="24"/>
          <w:szCs w:val="24"/>
          <w:highlight w:val="yellow"/>
        </w:rPr>
        <w:t>,</w:t>
      </w:r>
      <w:r w:rsidR="00D46425" w:rsidRPr="00F91D5C">
        <w:rPr>
          <w:rFonts w:cstheme="minorHAnsi"/>
          <w:b/>
          <w:sz w:val="24"/>
          <w:szCs w:val="24"/>
          <w:highlight w:val="yellow"/>
        </w:rPr>
        <w:t xml:space="preserve"> and c</w:t>
      </w:r>
      <w:r w:rsidR="00506CB3" w:rsidRPr="00F91D5C">
        <w:rPr>
          <w:rFonts w:cstheme="minorHAnsi"/>
          <w:b/>
          <w:sz w:val="24"/>
          <w:szCs w:val="24"/>
          <w:highlight w:val="yellow"/>
        </w:rPr>
        <w:t xml:space="preserve">ell </w:t>
      </w:r>
      <w:r w:rsidR="00D46425" w:rsidRPr="00F91D5C">
        <w:rPr>
          <w:rFonts w:cstheme="minorHAnsi"/>
          <w:b/>
          <w:sz w:val="24"/>
          <w:szCs w:val="24"/>
          <w:highlight w:val="yellow"/>
        </w:rPr>
        <w:t>p</w:t>
      </w:r>
      <w:r w:rsidR="00506CB3" w:rsidRPr="00F91D5C">
        <w:rPr>
          <w:rFonts w:cstheme="minorHAnsi"/>
          <w:b/>
          <w:sz w:val="24"/>
          <w:szCs w:val="24"/>
          <w:highlight w:val="yellow"/>
        </w:rPr>
        <w:t>assagin</w:t>
      </w:r>
      <w:r w:rsidR="00820641" w:rsidRPr="00F91D5C">
        <w:rPr>
          <w:rFonts w:cstheme="minorHAnsi"/>
          <w:b/>
          <w:sz w:val="24"/>
          <w:szCs w:val="24"/>
          <w:highlight w:val="yellow"/>
        </w:rPr>
        <w:t>g</w:t>
      </w:r>
      <w:r w:rsidR="00E5552D" w:rsidRPr="00517538">
        <w:rPr>
          <w:rFonts w:cstheme="minorHAnsi"/>
          <w:b/>
          <w:sz w:val="24"/>
          <w:szCs w:val="24"/>
        </w:rPr>
        <w:t xml:space="preserve"> </w:t>
      </w:r>
    </w:p>
    <w:p w14:paraId="0EDF0BC0" w14:textId="77777777" w:rsidR="002611A5" w:rsidRPr="00517538" w:rsidRDefault="002611A5" w:rsidP="00F322A4">
      <w:pPr>
        <w:pStyle w:val="ListParagraph"/>
        <w:spacing w:after="0" w:line="240" w:lineRule="auto"/>
        <w:ind w:left="0"/>
        <w:contextualSpacing w:val="0"/>
        <w:rPr>
          <w:rFonts w:cstheme="minorHAnsi"/>
          <w:i/>
          <w:sz w:val="24"/>
          <w:szCs w:val="24"/>
        </w:rPr>
      </w:pPr>
    </w:p>
    <w:p w14:paraId="4FCC4053" w14:textId="5D9FC069" w:rsidR="00F112AE" w:rsidRPr="00517538" w:rsidRDefault="004B50F3" w:rsidP="00F322A4">
      <w:pPr>
        <w:pStyle w:val="ListParagraph"/>
        <w:numPr>
          <w:ilvl w:val="2"/>
          <w:numId w:val="6"/>
        </w:numPr>
        <w:spacing w:after="0" w:line="240" w:lineRule="auto"/>
        <w:contextualSpacing w:val="0"/>
        <w:rPr>
          <w:rFonts w:cstheme="minorHAnsi"/>
          <w:b/>
          <w:sz w:val="24"/>
          <w:szCs w:val="24"/>
          <w:highlight w:val="yellow"/>
        </w:rPr>
      </w:pPr>
      <w:r w:rsidRPr="00517538">
        <w:rPr>
          <w:rFonts w:cstheme="minorHAnsi"/>
          <w:sz w:val="24"/>
          <w:szCs w:val="24"/>
          <w:highlight w:val="yellow"/>
        </w:rPr>
        <w:t xml:space="preserve">Select the </w:t>
      </w:r>
      <w:r w:rsidR="00335D74" w:rsidRPr="00517538">
        <w:rPr>
          <w:rFonts w:cstheme="minorHAnsi"/>
          <w:sz w:val="24"/>
          <w:szCs w:val="24"/>
          <w:highlight w:val="yellow"/>
        </w:rPr>
        <w:t xml:space="preserve">CRISPR </w:t>
      </w:r>
      <w:r w:rsidRPr="00517538">
        <w:rPr>
          <w:rFonts w:cstheme="minorHAnsi"/>
          <w:sz w:val="24"/>
          <w:szCs w:val="24"/>
          <w:highlight w:val="yellow"/>
        </w:rPr>
        <w:t>sgRNA library coverag</w:t>
      </w:r>
      <w:r w:rsidR="00747034" w:rsidRPr="00517538">
        <w:rPr>
          <w:rFonts w:cstheme="minorHAnsi"/>
          <w:sz w:val="24"/>
          <w:szCs w:val="24"/>
          <w:highlight w:val="yellow"/>
        </w:rPr>
        <w:t>e to be maintained throughout the screen</w:t>
      </w:r>
      <w:r w:rsidR="00A56566" w:rsidRPr="00517538">
        <w:rPr>
          <w:rFonts w:cstheme="minorHAnsi"/>
          <w:sz w:val="24"/>
          <w:szCs w:val="24"/>
          <w:highlight w:val="yellow"/>
        </w:rPr>
        <w:t xml:space="preserve"> (</w:t>
      </w:r>
      <w:r w:rsidR="00B06045" w:rsidRPr="00517538">
        <w:rPr>
          <w:rFonts w:cstheme="minorHAnsi"/>
          <w:sz w:val="24"/>
          <w:szCs w:val="24"/>
          <w:highlight w:val="yellow"/>
        </w:rPr>
        <w:t xml:space="preserve">recommended </w:t>
      </w:r>
      <w:r w:rsidR="00A56566" w:rsidRPr="00517538">
        <w:rPr>
          <w:rFonts w:cstheme="minorHAnsi"/>
          <w:sz w:val="24"/>
          <w:szCs w:val="24"/>
          <w:highlight w:val="yellow"/>
        </w:rPr>
        <w:t xml:space="preserve">minimum </w:t>
      </w:r>
      <w:r w:rsidR="00B06045" w:rsidRPr="00517538">
        <w:rPr>
          <w:rFonts w:cstheme="minorHAnsi"/>
          <w:sz w:val="24"/>
          <w:szCs w:val="24"/>
          <w:highlight w:val="yellow"/>
        </w:rPr>
        <w:t xml:space="preserve">of </w:t>
      </w:r>
      <w:r w:rsidR="00A56566" w:rsidRPr="00517538">
        <w:rPr>
          <w:rFonts w:cstheme="minorHAnsi"/>
          <w:sz w:val="24"/>
          <w:szCs w:val="24"/>
          <w:highlight w:val="yellow"/>
        </w:rPr>
        <w:t>200-fold)</w:t>
      </w:r>
      <w:r w:rsidR="00747034" w:rsidRPr="00517538">
        <w:rPr>
          <w:rFonts w:cstheme="minorHAnsi"/>
          <w:sz w:val="24"/>
          <w:szCs w:val="24"/>
          <w:highlight w:val="yellow"/>
        </w:rPr>
        <w:t>.</w:t>
      </w:r>
    </w:p>
    <w:p w14:paraId="5EB239B6" w14:textId="77777777" w:rsidR="00331ADC" w:rsidRPr="00517538" w:rsidRDefault="00331ADC" w:rsidP="00F322A4">
      <w:pPr>
        <w:pStyle w:val="ListParagraph"/>
        <w:spacing w:after="0" w:line="240" w:lineRule="auto"/>
        <w:ind w:left="0"/>
        <w:contextualSpacing w:val="0"/>
        <w:rPr>
          <w:rFonts w:cstheme="minorHAnsi"/>
          <w:b/>
          <w:sz w:val="24"/>
          <w:szCs w:val="24"/>
          <w:highlight w:val="yellow"/>
        </w:rPr>
      </w:pPr>
    </w:p>
    <w:p w14:paraId="6ED5FD7E" w14:textId="7944B908" w:rsidR="00331ADC" w:rsidRPr="00517538" w:rsidRDefault="00F112AE" w:rsidP="00F322A4">
      <w:pPr>
        <w:pStyle w:val="ListParagraph"/>
        <w:numPr>
          <w:ilvl w:val="2"/>
          <w:numId w:val="35"/>
        </w:numPr>
        <w:spacing w:after="0" w:line="240" w:lineRule="auto"/>
        <w:rPr>
          <w:rFonts w:cstheme="minorHAnsi"/>
          <w:b/>
          <w:sz w:val="24"/>
          <w:szCs w:val="24"/>
          <w:highlight w:val="yellow"/>
        </w:rPr>
      </w:pPr>
      <w:r w:rsidRPr="00517538">
        <w:rPr>
          <w:rFonts w:cstheme="minorHAnsi"/>
          <w:sz w:val="24"/>
          <w:szCs w:val="24"/>
          <w:highlight w:val="yellow"/>
        </w:rPr>
        <w:t>Based on the library coverage</w:t>
      </w:r>
      <w:r w:rsidR="00FF1B3B">
        <w:rPr>
          <w:rFonts w:cstheme="minorHAnsi"/>
          <w:sz w:val="24"/>
          <w:szCs w:val="24"/>
          <w:highlight w:val="yellow"/>
        </w:rPr>
        <w:t>,</w:t>
      </w:r>
      <w:r w:rsidRPr="00517538">
        <w:rPr>
          <w:rFonts w:cstheme="minorHAnsi"/>
          <w:sz w:val="24"/>
          <w:szCs w:val="24"/>
          <w:highlight w:val="yellow"/>
        </w:rPr>
        <w:t xml:space="preserve"> determine the </w:t>
      </w:r>
      <w:r w:rsidR="004B50F3" w:rsidRPr="00517538">
        <w:rPr>
          <w:rFonts w:cstheme="minorHAnsi"/>
          <w:sz w:val="24"/>
          <w:szCs w:val="24"/>
          <w:highlight w:val="yellow"/>
        </w:rPr>
        <w:t>number of cells required to maintain this coverage</w:t>
      </w:r>
      <w:r w:rsidR="001433D1" w:rsidRPr="00517538">
        <w:rPr>
          <w:rFonts w:cstheme="minorHAnsi"/>
          <w:sz w:val="24"/>
          <w:szCs w:val="24"/>
          <w:highlight w:val="yellow"/>
        </w:rPr>
        <w:t xml:space="preserve"> per sgRNA</w:t>
      </w:r>
      <w:r w:rsidR="00187F89" w:rsidRPr="00517538">
        <w:rPr>
          <w:rFonts w:cstheme="minorHAnsi"/>
          <w:sz w:val="24"/>
          <w:szCs w:val="24"/>
          <w:highlight w:val="yellow"/>
        </w:rPr>
        <w:t xml:space="preserve"> </w:t>
      </w:r>
      <w:r w:rsidR="001433D1" w:rsidRPr="00517538">
        <w:rPr>
          <w:rFonts w:cstheme="minorHAnsi"/>
          <w:sz w:val="24"/>
          <w:szCs w:val="24"/>
          <w:highlight w:val="yellow"/>
        </w:rPr>
        <w:t xml:space="preserve">and </w:t>
      </w:r>
      <w:r w:rsidRPr="00517538">
        <w:rPr>
          <w:rFonts w:cstheme="minorHAnsi"/>
          <w:sz w:val="24"/>
          <w:szCs w:val="24"/>
          <w:highlight w:val="yellow"/>
        </w:rPr>
        <w:t>the number of cells required for infection at MOI 0.3</w:t>
      </w:r>
      <w:r w:rsidR="001433D1" w:rsidRPr="00517538">
        <w:rPr>
          <w:rFonts w:cstheme="minorHAnsi"/>
          <w:sz w:val="24"/>
          <w:szCs w:val="24"/>
          <w:highlight w:val="yellow"/>
        </w:rPr>
        <w:t xml:space="preserve"> </w:t>
      </w:r>
      <w:r w:rsidR="00FF1B3B">
        <w:rPr>
          <w:rFonts w:cstheme="minorHAnsi"/>
          <w:sz w:val="24"/>
          <w:szCs w:val="24"/>
          <w:highlight w:val="yellow"/>
        </w:rPr>
        <w:t>(</w:t>
      </w:r>
      <w:r w:rsidR="004B50F3" w:rsidRPr="00517538">
        <w:rPr>
          <w:rFonts w:cstheme="minorHAnsi"/>
          <w:b/>
          <w:sz w:val="24"/>
          <w:szCs w:val="24"/>
          <w:highlight w:val="yellow"/>
        </w:rPr>
        <w:t xml:space="preserve">Table </w:t>
      </w:r>
      <w:r w:rsidR="009C3EAF" w:rsidRPr="00517538">
        <w:rPr>
          <w:rFonts w:cstheme="minorHAnsi"/>
          <w:b/>
          <w:sz w:val="24"/>
          <w:szCs w:val="24"/>
          <w:highlight w:val="yellow"/>
        </w:rPr>
        <w:t>3</w:t>
      </w:r>
      <w:r w:rsidR="00FF1B3B">
        <w:rPr>
          <w:rFonts w:cstheme="minorHAnsi"/>
          <w:b/>
          <w:sz w:val="24"/>
          <w:szCs w:val="24"/>
          <w:highlight w:val="yellow"/>
        </w:rPr>
        <w:t>)</w:t>
      </w:r>
      <w:r w:rsidR="00DD100A" w:rsidRPr="00517538">
        <w:rPr>
          <w:rFonts w:cstheme="minorHAnsi"/>
          <w:sz w:val="24"/>
          <w:szCs w:val="24"/>
          <w:highlight w:val="yellow"/>
        </w:rPr>
        <w:t>.</w:t>
      </w:r>
    </w:p>
    <w:p w14:paraId="5EE29BB7" w14:textId="77777777" w:rsidR="001433D1" w:rsidRPr="00517538" w:rsidRDefault="001433D1" w:rsidP="00F322A4">
      <w:pPr>
        <w:pStyle w:val="ListParagraph"/>
        <w:spacing w:after="0" w:line="240" w:lineRule="auto"/>
        <w:ind w:left="0"/>
        <w:rPr>
          <w:rFonts w:cstheme="minorHAnsi"/>
          <w:b/>
          <w:sz w:val="24"/>
          <w:szCs w:val="24"/>
          <w:highlight w:val="yellow"/>
        </w:rPr>
      </w:pPr>
    </w:p>
    <w:p w14:paraId="20E178FA" w14:textId="5C7B6376" w:rsidR="00691C4A" w:rsidRPr="00517538" w:rsidRDefault="001433D1" w:rsidP="00F322A4">
      <w:pPr>
        <w:pStyle w:val="ListParagraph"/>
        <w:numPr>
          <w:ilvl w:val="2"/>
          <w:numId w:val="35"/>
        </w:numPr>
        <w:spacing w:after="0" w:line="240" w:lineRule="auto"/>
        <w:rPr>
          <w:rFonts w:cstheme="minorHAnsi"/>
          <w:sz w:val="24"/>
          <w:szCs w:val="24"/>
          <w:highlight w:val="yellow"/>
        </w:rPr>
      </w:pPr>
      <w:r w:rsidRPr="00517538">
        <w:rPr>
          <w:rFonts w:cstheme="minorHAnsi"/>
          <w:sz w:val="24"/>
          <w:szCs w:val="24"/>
          <w:highlight w:val="yellow"/>
        </w:rPr>
        <w:t>Determine the number of plates require</w:t>
      </w:r>
      <w:r w:rsidR="00EA259C" w:rsidRPr="00517538">
        <w:rPr>
          <w:rFonts w:cstheme="minorHAnsi"/>
          <w:sz w:val="24"/>
          <w:szCs w:val="24"/>
          <w:highlight w:val="yellow"/>
        </w:rPr>
        <w:t xml:space="preserve">d to set up the </w:t>
      </w:r>
      <w:r w:rsidRPr="00517538">
        <w:rPr>
          <w:rFonts w:cstheme="minorHAnsi"/>
          <w:sz w:val="24"/>
          <w:szCs w:val="24"/>
          <w:highlight w:val="yellow"/>
        </w:rPr>
        <w:t>infection</w:t>
      </w:r>
      <w:r w:rsidR="00FF1B3B">
        <w:rPr>
          <w:rFonts w:cstheme="minorHAnsi"/>
          <w:sz w:val="24"/>
          <w:szCs w:val="24"/>
          <w:highlight w:val="yellow"/>
        </w:rPr>
        <w:t xml:space="preserve"> (</w:t>
      </w:r>
      <w:r w:rsidRPr="00517538">
        <w:rPr>
          <w:rFonts w:cstheme="minorHAnsi"/>
          <w:b/>
          <w:sz w:val="24"/>
          <w:szCs w:val="24"/>
          <w:highlight w:val="yellow"/>
        </w:rPr>
        <w:t xml:space="preserve">Table </w:t>
      </w:r>
      <w:r w:rsidR="009C3EAF" w:rsidRPr="00517538">
        <w:rPr>
          <w:rFonts w:cstheme="minorHAnsi"/>
          <w:b/>
          <w:sz w:val="24"/>
          <w:szCs w:val="24"/>
          <w:highlight w:val="yellow"/>
        </w:rPr>
        <w:t>4</w:t>
      </w:r>
      <w:r w:rsidR="00FF1B3B">
        <w:rPr>
          <w:rFonts w:cstheme="minorHAnsi"/>
          <w:b/>
          <w:sz w:val="24"/>
          <w:szCs w:val="24"/>
          <w:highlight w:val="yellow"/>
        </w:rPr>
        <w:t>)</w:t>
      </w:r>
      <w:r w:rsidRPr="00517538">
        <w:rPr>
          <w:rFonts w:cstheme="minorHAnsi"/>
          <w:sz w:val="24"/>
          <w:szCs w:val="24"/>
          <w:highlight w:val="yellow"/>
        </w:rPr>
        <w:t xml:space="preserve">. </w:t>
      </w:r>
    </w:p>
    <w:p w14:paraId="46263965" w14:textId="77777777" w:rsidR="00331ADC" w:rsidRPr="00517538" w:rsidRDefault="00331ADC" w:rsidP="00F322A4">
      <w:pPr>
        <w:pStyle w:val="ListParagraph"/>
        <w:spacing w:after="0" w:line="240" w:lineRule="auto"/>
        <w:ind w:left="0"/>
        <w:rPr>
          <w:rFonts w:cstheme="minorHAnsi"/>
          <w:sz w:val="24"/>
          <w:szCs w:val="24"/>
          <w:highlight w:val="yellow"/>
        </w:rPr>
      </w:pPr>
    </w:p>
    <w:p w14:paraId="41F46C2C" w14:textId="04A393F1" w:rsidR="005B532B" w:rsidRPr="00517538" w:rsidRDefault="00373399" w:rsidP="00F322A4">
      <w:pPr>
        <w:pStyle w:val="ListParagraph"/>
        <w:numPr>
          <w:ilvl w:val="1"/>
          <w:numId w:val="35"/>
        </w:numPr>
        <w:spacing w:after="0" w:line="240" w:lineRule="auto"/>
        <w:rPr>
          <w:rFonts w:cstheme="minorHAnsi"/>
          <w:sz w:val="24"/>
          <w:szCs w:val="24"/>
          <w:highlight w:val="yellow"/>
        </w:rPr>
      </w:pPr>
      <w:r w:rsidRPr="00517538">
        <w:rPr>
          <w:rFonts w:cstheme="minorHAnsi"/>
          <w:sz w:val="24"/>
          <w:szCs w:val="24"/>
          <w:highlight w:val="yellow"/>
        </w:rPr>
        <w:t>Infect</w:t>
      </w:r>
      <w:r w:rsidR="00075450">
        <w:rPr>
          <w:rFonts w:cstheme="minorHAnsi"/>
          <w:sz w:val="24"/>
          <w:szCs w:val="24"/>
          <w:highlight w:val="yellow"/>
        </w:rPr>
        <w:t>ing</w:t>
      </w:r>
      <w:r w:rsidRPr="00517538">
        <w:rPr>
          <w:rFonts w:cstheme="minorHAnsi"/>
          <w:sz w:val="24"/>
          <w:szCs w:val="24"/>
          <w:highlight w:val="yellow"/>
        </w:rPr>
        <w:t xml:space="preserve"> </w:t>
      </w:r>
      <w:r w:rsidR="00FF1B3B">
        <w:rPr>
          <w:rFonts w:cstheme="minorHAnsi"/>
          <w:sz w:val="24"/>
          <w:szCs w:val="24"/>
          <w:highlight w:val="yellow"/>
        </w:rPr>
        <w:t xml:space="preserve">the </w:t>
      </w:r>
      <w:r w:rsidRPr="00517538">
        <w:rPr>
          <w:rFonts w:cstheme="minorHAnsi"/>
          <w:sz w:val="24"/>
          <w:szCs w:val="24"/>
          <w:highlight w:val="yellow"/>
        </w:rPr>
        <w:t>cells with CRIPSR library</w:t>
      </w:r>
    </w:p>
    <w:p w14:paraId="6FE440FD" w14:textId="77777777" w:rsidR="00A37530" w:rsidRPr="00517538" w:rsidRDefault="00A37530" w:rsidP="00F322A4">
      <w:pPr>
        <w:spacing w:after="0" w:line="240" w:lineRule="auto"/>
        <w:rPr>
          <w:rFonts w:cstheme="minorHAnsi"/>
          <w:sz w:val="24"/>
          <w:szCs w:val="24"/>
          <w:highlight w:val="yellow"/>
        </w:rPr>
      </w:pPr>
    </w:p>
    <w:p w14:paraId="2C628024" w14:textId="126F3183" w:rsidR="0086248B" w:rsidRPr="00517538" w:rsidRDefault="00EA259C" w:rsidP="00F322A4">
      <w:pPr>
        <w:pStyle w:val="ListParagraph"/>
        <w:numPr>
          <w:ilvl w:val="2"/>
          <w:numId w:val="35"/>
        </w:numPr>
        <w:spacing w:after="0" w:line="240" w:lineRule="auto"/>
        <w:rPr>
          <w:rFonts w:cstheme="minorHAnsi"/>
          <w:sz w:val="24"/>
          <w:szCs w:val="24"/>
          <w:highlight w:val="yellow"/>
        </w:rPr>
      </w:pPr>
      <w:r w:rsidRPr="00517538">
        <w:rPr>
          <w:rFonts w:cstheme="minorHAnsi"/>
          <w:sz w:val="24"/>
          <w:szCs w:val="24"/>
          <w:highlight w:val="yellow"/>
        </w:rPr>
        <w:t xml:space="preserve">Harvest cells and seed the required cell number to each </w:t>
      </w:r>
      <w:r w:rsidR="00454658" w:rsidRPr="00517538">
        <w:rPr>
          <w:rFonts w:cstheme="minorHAnsi"/>
          <w:sz w:val="24"/>
          <w:szCs w:val="24"/>
          <w:highlight w:val="yellow"/>
        </w:rPr>
        <w:t>15</w:t>
      </w:r>
      <w:r w:rsidR="00FF1B3B">
        <w:rPr>
          <w:rFonts w:cstheme="minorHAnsi"/>
          <w:sz w:val="24"/>
          <w:szCs w:val="24"/>
          <w:highlight w:val="yellow"/>
        </w:rPr>
        <w:t xml:space="preserve"> </w:t>
      </w:r>
      <w:r w:rsidR="00454658" w:rsidRPr="00517538">
        <w:rPr>
          <w:rFonts w:cstheme="minorHAnsi"/>
          <w:sz w:val="24"/>
          <w:szCs w:val="24"/>
          <w:highlight w:val="yellow"/>
        </w:rPr>
        <w:t xml:space="preserve">cm </w:t>
      </w:r>
      <w:r w:rsidRPr="00517538">
        <w:rPr>
          <w:rFonts w:cstheme="minorHAnsi"/>
          <w:sz w:val="24"/>
          <w:szCs w:val="24"/>
          <w:highlight w:val="yellow"/>
        </w:rPr>
        <w:t>plate</w:t>
      </w:r>
      <w:r w:rsidR="006A00BC" w:rsidRPr="00517538">
        <w:rPr>
          <w:rFonts w:cstheme="minorHAnsi"/>
          <w:sz w:val="24"/>
          <w:szCs w:val="24"/>
          <w:highlight w:val="yellow"/>
        </w:rPr>
        <w:t>.</w:t>
      </w:r>
      <w:r w:rsidRPr="00517538">
        <w:rPr>
          <w:rFonts w:cstheme="minorHAnsi"/>
          <w:sz w:val="24"/>
          <w:szCs w:val="24"/>
          <w:highlight w:val="yellow"/>
        </w:rPr>
        <w:t xml:space="preserve"> </w:t>
      </w:r>
    </w:p>
    <w:p w14:paraId="4417582A" w14:textId="77777777" w:rsidR="002611A5" w:rsidRPr="00517538" w:rsidRDefault="002611A5" w:rsidP="00F322A4">
      <w:pPr>
        <w:pStyle w:val="ListParagraph"/>
        <w:spacing w:after="0" w:line="240" w:lineRule="auto"/>
        <w:ind w:left="0"/>
        <w:contextualSpacing w:val="0"/>
        <w:rPr>
          <w:rFonts w:cstheme="minorHAnsi"/>
          <w:b/>
          <w:sz w:val="24"/>
          <w:szCs w:val="24"/>
          <w:highlight w:val="yellow"/>
        </w:rPr>
      </w:pPr>
    </w:p>
    <w:p w14:paraId="4D881DCD" w14:textId="058CC04D" w:rsidR="0086248B" w:rsidRPr="00517538" w:rsidRDefault="00506CB3" w:rsidP="00F322A4">
      <w:pPr>
        <w:pStyle w:val="ListParagraph"/>
        <w:numPr>
          <w:ilvl w:val="2"/>
          <w:numId w:val="36"/>
        </w:numPr>
        <w:spacing w:after="0" w:line="240" w:lineRule="auto"/>
        <w:rPr>
          <w:rFonts w:cstheme="minorHAnsi"/>
          <w:b/>
          <w:sz w:val="24"/>
          <w:szCs w:val="24"/>
          <w:highlight w:val="yellow"/>
        </w:rPr>
      </w:pPr>
      <w:r w:rsidRPr="00517538">
        <w:rPr>
          <w:rFonts w:cstheme="minorHAnsi"/>
          <w:sz w:val="24"/>
          <w:szCs w:val="24"/>
          <w:highlight w:val="yellow"/>
        </w:rPr>
        <w:t xml:space="preserve">Add </w:t>
      </w:r>
      <w:r w:rsidR="00B516D9" w:rsidRPr="00517538">
        <w:rPr>
          <w:rFonts w:cstheme="minorHAnsi"/>
          <w:sz w:val="24"/>
          <w:szCs w:val="24"/>
          <w:highlight w:val="yellow"/>
        </w:rPr>
        <w:t>h</w:t>
      </w:r>
      <w:r w:rsidR="00473DE0" w:rsidRPr="00517538">
        <w:rPr>
          <w:rFonts w:cstheme="minorHAnsi"/>
          <w:sz w:val="24"/>
          <w:szCs w:val="24"/>
          <w:highlight w:val="yellow"/>
        </w:rPr>
        <w:t xml:space="preserve">exadimethrine bromide </w:t>
      </w:r>
      <w:r w:rsidR="006C36EC" w:rsidRPr="00517538">
        <w:rPr>
          <w:rFonts w:cstheme="minorHAnsi"/>
          <w:sz w:val="24"/>
          <w:szCs w:val="24"/>
          <w:highlight w:val="yellow"/>
        </w:rPr>
        <w:t>(</w:t>
      </w:r>
      <w:r w:rsidRPr="00517538">
        <w:rPr>
          <w:rFonts w:cstheme="minorHAnsi"/>
          <w:sz w:val="24"/>
          <w:szCs w:val="24"/>
          <w:highlight w:val="yellow"/>
        </w:rPr>
        <w:t>8</w:t>
      </w:r>
      <w:r w:rsidR="00DE7647" w:rsidRPr="00517538">
        <w:rPr>
          <w:rFonts w:cstheme="minorHAnsi"/>
          <w:sz w:val="24"/>
          <w:szCs w:val="24"/>
          <w:highlight w:val="yellow"/>
        </w:rPr>
        <w:t xml:space="preserve"> </w:t>
      </w:r>
      <w:r w:rsidR="00F91D5C">
        <w:rPr>
          <w:rFonts w:cstheme="minorHAnsi"/>
          <w:sz w:val="24"/>
          <w:szCs w:val="24"/>
          <w:highlight w:val="yellow"/>
        </w:rPr>
        <w:t>µ</w:t>
      </w:r>
      <w:r w:rsidR="00DE7647" w:rsidRPr="00517538">
        <w:rPr>
          <w:rFonts w:cstheme="minorHAnsi"/>
          <w:sz w:val="24"/>
          <w:szCs w:val="24"/>
          <w:highlight w:val="yellow"/>
        </w:rPr>
        <w:t>g</w:t>
      </w:r>
      <w:r w:rsidRPr="00517538">
        <w:rPr>
          <w:rFonts w:cstheme="minorHAnsi"/>
          <w:sz w:val="24"/>
          <w:szCs w:val="24"/>
          <w:highlight w:val="yellow"/>
        </w:rPr>
        <w:t>/m</w:t>
      </w:r>
      <w:r w:rsidR="00A948B1" w:rsidRPr="00517538">
        <w:rPr>
          <w:rFonts w:cstheme="minorHAnsi"/>
          <w:sz w:val="24"/>
          <w:szCs w:val="24"/>
          <w:highlight w:val="yellow"/>
        </w:rPr>
        <w:t>L</w:t>
      </w:r>
      <w:r w:rsidR="006C36EC" w:rsidRPr="00517538">
        <w:rPr>
          <w:rFonts w:cstheme="minorHAnsi"/>
          <w:sz w:val="24"/>
          <w:szCs w:val="24"/>
          <w:highlight w:val="yellow"/>
        </w:rPr>
        <w:t>)</w:t>
      </w:r>
      <w:r w:rsidRPr="00517538">
        <w:rPr>
          <w:rFonts w:cstheme="minorHAnsi"/>
          <w:sz w:val="24"/>
          <w:szCs w:val="24"/>
          <w:highlight w:val="yellow"/>
        </w:rPr>
        <w:t xml:space="preserve"> to</w:t>
      </w:r>
      <w:r w:rsidR="00920B29" w:rsidRPr="00517538">
        <w:rPr>
          <w:rFonts w:cstheme="minorHAnsi"/>
          <w:sz w:val="24"/>
          <w:szCs w:val="24"/>
          <w:highlight w:val="yellow"/>
        </w:rPr>
        <w:t xml:space="preserve"> all plates</w:t>
      </w:r>
      <w:r w:rsidR="0086248B" w:rsidRPr="00517538">
        <w:rPr>
          <w:rFonts w:cstheme="minorHAnsi"/>
          <w:sz w:val="24"/>
          <w:szCs w:val="24"/>
          <w:highlight w:val="yellow"/>
        </w:rPr>
        <w:t>.</w:t>
      </w:r>
    </w:p>
    <w:p w14:paraId="441158EC" w14:textId="77777777" w:rsidR="0086248B" w:rsidRPr="00517538" w:rsidRDefault="0086248B" w:rsidP="00F322A4">
      <w:pPr>
        <w:pStyle w:val="ListParagraph"/>
        <w:spacing w:after="0" w:line="240" w:lineRule="auto"/>
        <w:ind w:left="0"/>
        <w:rPr>
          <w:rFonts w:cstheme="minorHAnsi"/>
          <w:b/>
          <w:sz w:val="24"/>
          <w:szCs w:val="24"/>
          <w:highlight w:val="yellow"/>
        </w:rPr>
      </w:pPr>
    </w:p>
    <w:p w14:paraId="418421D9" w14:textId="5D30F439" w:rsidR="0086248B" w:rsidRPr="00517538" w:rsidRDefault="0067695A" w:rsidP="00F322A4">
      <w:pPr>
        <w:pStyle w:val="ListParagraph"/>
        <w:numPr>
          <w:ilvl w:val="2"/>
          <w:numId w:val="36"/>
        </w:numPr>
        <w:spacing w:after="0" w:line="240" w:lineRule="auto"/>
        <w:rPr>
          <w:rFonts w:cstheme="minorHAnsi"/>
          <w:b/>
          <w:sz w:val="24"/>
          <w:szCs w:val="24"/>
          <w:highlight w:val="yellow"/>
        </w:rPr>
      </w:pPr>
      <w:r w:rsidRPr="00517538">
        <w:rPr>
          <w:rFonts w:cstheme="minorHAnsi"/>
          <w:sz w:val="24"/>
          <w:szCs w:val="24"/>
          <w:highlight w:val="yellow"/>
        </w:rPr>
        <w:t xml:space="preserve">Add the virus at the volume required for MOI 0.3 to screening and </w:t>
      </w:r>
      <w:r w:rsidR="00F322A4">
        <w:rPr>
          <w:rFonts w:cstheme="minorHAnsi"/>
          <w:sz w:val="24"/>
          <w:szCs w:val="24"/>
          <w:highlight w:val="yellow"/>
        </w:rPr>
        <w:t>the C</w:t>
      </w:r>
      <w:r w:rsidRPr="00517538">
        <w:rPr>
          <w:rFonts w:cstheme="minorHAnsi"/>
          <w:sz w:val="24"/>
          <w:szCs w:val="24"/>
          <w:highlight w:val="yellow"/>
        </w:rPr>
        <w:t>ontrol</w:t>
      </w:r>
      <w:r w:rsidR="00075450">
        <w:rPr>
          <w:rFonts w:cstheme="minorHAnsi"/>
          <w:sz w:val="24"/>
          <w:szCs w:val="24"/>
          <w:highlight w:val="yellow"/>
        </w:rPr>
        <w:t xml:space="preserve"> 2</w:t>
      </w:r>
      <w:r w:rsidRPr="00517538">
        <w:rPr>
          <w:rFonts w:cstheme="minorHAnsi"/>
          <w:sz w:val="24"/>
          <w:szCs w:val="24"/>
          <w:highlight w:val="yellow"/>
        </w:rPr>
        <w:t xml:space="preserve"> plates. For </w:t>
      </w:r>
      <w:r w:rsidR="00F322A4">
        <w:rPr>
          <w:rFonts w:cstheme="minorHAnsi"/>
          <w:sz w:val="24"/>
          <w:szCs w:val="24"/>
          <w:highlight w:val="yellow"/>
        </w:rPr>
        <w:t>the C</w:t>
      </w:r>
      <w:r w:rsidRPr="00517538">
        <w:rPr>
          <w:rFonts w:cstheme="minorHAnsi"/>
          <w:sz w:val="24"/>
          <w:szCs w:val="24"/>
          <w:highlight w:val="yellow"/>
        </w:rPr>
        <w:t>ontrol 1</w:t>
      </w:r>
      <w:r w:rsidR="00F91D5C">
        <w:rPr>
          <w:rFonts w:cstheme="minorHAnsi"/>
          <w:sz w:val="24"/>
          <w:szCs w:val="24"/>
          <w:highlight w:val="yellow"/>
        </w:rPr>
        <w:t>,</w:t>
      </w:r>
      <w:r w:rsidRPr="00517538">
        <w:rPr>
          <w:rFonts w:cstheme="minorHAnsi"/>
          <w:sz w:val="24"/>
          <w:szCs w:val="24"/>
          <w:highlight w:val="yellow"/>
        </w:rPr>
        <w:t xml:space="preserve"> do not add virus</w:t>
      </w:r>
      <w:r w:rsidR="00FF1B3B">
        <w:rPr>
          <w:rFonts w:cstheme="minorHAnsi"/>
          <w:sz w:val="24"/>
          <w:szCs w:val="24"/>
          <w:highlight w:val="yellow"/>
        </w:rPr>
        <w:t>,</w:t>
      </w:r>
      <w:r w:rsidRPr="00517538">
        <w:rPr>
          <w:rFonts w:cstheme="minorHAnsi"/>
          <w:sz w:val="24"/>
          <w:szCs w:val="24"/>
          <w:highlight w:val="yellow"/>
        </w:rPr>
        <w:t xml:space="preserve"> and replace that volume with media. </w:t>
      </w:r>
    </w:p>
    <w:p w14:paraId="3FB8F982" w14:textId="77777777" w:rsidR="007C10DD" w:rsidRPr="00517538" w:rsidRDefault="007C10DD" w:rsidP="00F322A4">
      <w:pPr>
        <w:pStyle w:val="ListParagraph"/>
        <w:spacing w:after="0" w:line="240" w:lineRule="auto"/>
        <w:ind w:left="0"/>
        <w:rPr>
          <w:rFonts w:cstheme="minorHAnsi"/>
          <w:b/>
          <w:sz w:val="24"/>
          <w:szCs w:val="24"/>
          <w:highlight w:val="yellow"/>
        </w:rPr>
      </w:pPr>
    </w:p>
    <w:p w14:paraId="26AC9ED7" w14:textId="5BBE3A1E" w:rsidR="002611A5" w:rsidRPr="00517538" w:rsidRDefault="0067695A" w:rsidP="00F322A4">
      <w:pPr>
        <w:pStyle w:val="ListParagraph"/>
        <w:numPr>
          <w:ilvl w:val="2"/>
          <w:numId w:val="36"/>
        </w:numPr>
        <w:spacing w:after="0" w:line="240" w:lineRule="auto"/>
        <w:rPr>
          <w:rFonts w:cstheme="minorHAnsi"/>
          <w:b/>
          <w:sz w:val="24"/>
          <w:szCs w:val="24"/>
          <w:highlight w:val="yellow"/>
        </w:rPr>
      </w:pPr>
      <w:r w:rsidRPr="00517538">
        <w:rPr>
          <w:rFonts w:cstheme="minorHAnsi"/>
          <w:sz w:val="24"/>
          <w:szCs w:val="24"/>
          <w:highlight w:val="yellow"/>
        </w:rPr>
        <w:t xml:space="preserve">Mix plates thoroughly by tilting. </w:t>
      </w:r>
      <w:r w:rsidRPr="00517538">
        <w:rPr>
          <w:rFonts w:cstheme="minorHAnsi"/>
          <w:color w:val="000000" w:themeColor="text1"/>
          <w:sz w:val="24"/>
          <w:szCs w:val="24"/>
          <w:highlight w:val="yellow"/>
        </w:rPr>
        <w:t xml:space="preserve">Place plates in incubator, </w:t>
      </w:r>
      <w:r w:rsidR="007C10DD" w:rsidRPr="00517538">
        <w:rPr>
          <w:rFonts w:cstheme="minorHAnsi"/>
          <w:color w:val="000000" w:themeColor="text1"/>
          <w:sz w:val="24"/>
          <w:szCs w:val="24"/>
          <w:highlight w:val="yellow"/>
        </w:rPr>
        <w:t>making sure</w:t>
      </w:r>
      <w:r w:rsidRPr="00517538">
        <w:rPr>
          <w:rFonts w:cstheme="minorHAnsi"/>
          <w:color w:val="000000" w:themeColor="text1"/>
          <w:sz w:val="24"/>
          <w:szCs w:val="24"/>
          <w:highlight w:val="yellow"/>
        </w:rPr>
        <w:t xml:space="preserve"> they are </w:t>
      </w:r>
      <w:r w:rsidRPr="00517538">
        <w:rPr>
          <w:rFonts w:cstheme="minorHAnsi"/>
          <w:sz w:val="24"/>
          <w:szCs w:val="24"/>
          <w:highlight w:val="yellow"/>
        </w:rPr>
        <w:t>level</w:t>
      </w:r>
      <w:r w:rsidR="00B516D9" w:rsidRPr="00517538">
        <w:rPr>
          <w:rFonts w:cstheme="minorHAnsi"/>
          <w:sz w:val="24"/>
          <w:szCs w:val="24"/>
          <w:highlight w:val="yellow"/>
        </w:rPr>
        <w:t>.</w:t>
      </w:r>
      <w:r w:rsidRPr="00517538">
        <w:rPr>
          <w:rFonts w:cstheme="minorHAnsi"/>
          <w:sz w:val="24"/>
          <w:szCs w:val="24"/>
          <w:highlight w:val="yellow"/>
        </w:rPr>
        <w:t xml:space="preserve"> </w:t>
      </w:r>
    </w:p>
    <w:p w14:paraId="525E378D" w14:textId="77777777" w:rsidR="00DA07E0" w:rsidRPr="00517538" w:rsidRDefault="00DA07E0" w:rsidP="00F322A4">
      <w:pPr>
        <w:pStyle w:val="ListParagraph"/>
        <w:spacing w:after="0" w:line="240" w:lineRule="auto"/>
        <w:ind w:left="0"/>
        <w:rPr>
          <w:rFonts w:cstheme="minorHAnsi"/>
          <w:sz w:val="24"/>
          <w:szCs w:val="24"/>
        </w:rPr>
      </w:pPr>
    </w:p>
    <w:p w14:paraId="3F849D96" w14:textId="0CFB84B0" w:rsidR="00BB46D3" w:rsidRPr="00517538" w:rsidRDefault="005041BD" w:rsidP="00F322A4">
      <w:pPr>
        <w:pStyle w:val="ListParagraph"/>
        <w:spacing w:after="0" w:line="240" w:lineRule="auto"/>
        <w:ind w:left="0"/>
        <w:rPr>
          <w:rFonts w:cstheme="minorHAnsi"/>
          <w:b/>
          <w:sz w:val="24"/>
          <w:szCs w:val="24"/>
        </w:rPr>
      </w:pPr>
      <w:r w:rsidRPr="00517538">
        <w:rPr>
          <w:rFonts w:cstheme="minorHAnsi"/>
          <w:sz w:val="24"/>
          <w:szCs w:val="24"/>
        </w:rPr>
        <w:t xml:space="preserve">NOTE: </w:t>
      </w:r>
      <w:r w:rsidR="00BB46D3" w:rsidRPr="00517538">
        <w:rPr>
          <w:rFonts w:cstheme="minorHAnsi"/>
          <w:sz w:val="24"/>
          <w:szCs w:val="24"/>
        </w:rPr>
        <w:t xml:space="preserve">Batch infections can be done by </w:t>
      </w:r>
      <w:r w:rsidR="00432394" w:rsidRPr="00517538">
        <w:rPr>
          <w:rFonts w:cstheme="minorHAnsi"/>
          <w:sz w:val="24"/>
          <w:szCs w:val="24"/>
        </w:rPr>
        <w:t>combining</w:t>
      </w:r>
      <w:r w:rsidR="00BB46D3" w:rsidRPr="00517538">
        <w:rPr>
          <w:rFonts w:cstheme="minorHAnsi"/>
          <w:sz w:val="24"/>
          <w:szCs w:val="24"/>
        </w:rPr>
        <w:t xml:space="preserve"> </w:t>
      </w:r>
      <w:r w:rsidR="00C03E96">
        <w:rPr>
          <w:rFonts w:cstheme="minorHAnsi"/>
          <w:sz w:val="24"/>
          <w:szCs w:val="24"/>
        </w:rPr>
        <w:t xml:space="preserve">a </w:t>
      </w:r>
      <w:r w:rsidR="00432394" w:rsidRPr="00517538">
        <w:rPr>
          <w:rFonts w:cstheme="minorHAnsi"/>
          <w:sz w:val="24"/>
          <w:szCs w:val="24"/>
        </w:rPr>
        <w:t xml:space="preserve">master mix of </w:t>
      </w:r>
      <w:r w:rsidR="00BB46D3" w:rsidRPr="00517538">
        <w:rPr>
          <w:rFonts w:cstheme="minorHAnsi"/>
          <w:sz w:val="24"/>
          <w:szCs w:val="24"/>
        </w:rPr>
        <w:t>virus</w:t>
      </w:r>
      <w:r w:rsidR="00432394" w:rsidRPr="00517538">
        <w:rPr>
          <w:rFonts w:cstheme="minorHAnsi"/>
          <w:sz w:val="24"/>
          <w:szCs w:val="24"/>
        </w:rPr>
        <w:t>, media</w:t>
      </w:r>
      <w:r w:rsidR="00C03E96">
        <w:rPr>
          <w:rFonts w:cstheme="minorHAnsi"/>
          <w:sz w:val="24"/>
          <w:szCs w:val="24"/>
        </w:rPr>
        <w:t>,</w:t>
      </w:r>
      <w:r w:rsidR="00BB46D3" w:rsidRPr="00517538">
        <w:rPr>
          <w:rFonts w:cstheme="minorHAnsi"/>
          <w:sz w:val="24"/>
          <w:szCs w:val="24"/>
        </w:rPr>
        <w:t xml:space="preserve"> and </w:t>
      </w:r>
      <w:r w:rsidR="00B516D9" w:rsidRPr="00517538">
        <w:rPr>
          <w:rFonts w:cstheme="minorHAnsi"/>
          <w:sz w:val="24"/>
          <w:szCs w:val="24"/>
        </w:rPr>
        <w:t>hexadimethrine bromide</w:t>
      </w:r>
      <w:r w:rsidR="00BB46D3" w:rsidRPr="00517538">
        <w:rPr>
          <w:rFonts w:cstheme="minorHAnsi"/>
          <w:sz w:val="24"/>
          <w:szCs w:val="24"/>
        </w:rPr>
        <w:t xml:space="preserve"> to cells in suspension</w:t>
      </w:r>
      <w:r w:rsidR="00432394" w:rsidRPr="00517538">
        <w:rPr>
          <w:rFonts w:cstheme="minorHAnsi"/>
          <w:sz w:val="24"/>
          <w:szCs w:val="24"/>
        </w:rPr>
        <w:t xml:space="preserve"> before</w:t>
      </w:r>
      <w:r w:rsidR="00BB46D3" w:rsidRPr="00517538">
        <w:rPr>
          <w:rFonts w:cstheme="minorHAnsi"/>
          <w:sz w:val="24"/>
          <w:szCs w:val="24"/>
        </w:rPr>
        <w:t xml:space="preserve"> plating.</w:t>
      </w:r>
    </w:p>
    <w:p w14:paraId="28F37533" w14:textId="7FF3B499" w:rsidR="00DA07E0" w:rsidRPr="00517538" w:rsidRDefault="00DA07E0" w:rsidP="00F322A4">
      <w:pPr>
        <w:pStyle w:val="ListParagraph"/>
        <w:spacing w:after="0" w:line="240" w:lineRule="auto"/>
        <w:ind w:left="0"/>
        <w:rPr>
          <w:rFonts w:cstheme="minorHAnsi"/>
          <w:b/>
          <w:sz w:val="24"/>
          <w:szCs w:val="24"/>
        </w:rPr>
      </w:pPr>
    </w:p>
    <w:p w14:paraId="45FE0C05" w14:textId="0F3DE349" w:rsidR="00DA07E0" w:rsidRPr="00517538" w:rsidRDefault="00E96875" w:rsidP="00F322A4">
      <w:pPr>
        <w:pStyle w:val="ListParagraph"/>
        <w:numPr>
          <w:ilvl w:val="2"/>
          <w:numId w:val="36"/>
        </w:numPr>
        <w:spacing w:after="0" w:line="240" w:lineRule="auto"/>
        <w:rPr>
          <w:rFonts w:cstheme="minorHAnsi"/>
          <w:b/>
          <w:sz w:val="24"/>
          <w:szCs w:val="24"/>
        </w:rPr>
      </w:pPr>
      <w:r>
        <w:rPr>
          <w:rFonts w:cstheme="minorHAnsi"/>
          <w:sz w:val="24"/>
          <w:szCs w:val="24"/>
        </w:rPr>
        <w:t>R</w:t>
      </w:r>
      <w:r w:rsidR="00DA07E0" w:rsidRPr="00517538">
        <w:rPr>
          <w:rFonts w:cstheme="minorHAnsi"/>
          <w:sz w:val="24"/>
          <w:szCs w:val="24"/>
        </w:rPr>
        <w:t>emove media and replace with fresh media containing puromycin at the concentration determined in step 3.</w:t>
      </w:r>
      <w:r w:rsidR="00A9163A" w:rsidRPr="00517538">
        <w:rPr>
          <w:rFonts w:cstheme="minorHAnsi"/>
          <w:sz w:val="24"/>
          <w:szCs w:val="24"/>
        </w:rPr>
        <w:t>2</w:t>
      </w:r>
      <w:r w:rsidR="00DA07E0" w:rsidRPr="00517538">
        <w:rPr>
          <w:rFonts w:cstheme="minorHAnsi"/>
          <w:sz w:val="24"/>
          <w:szCs w:val="24"/>
        </w:rPr>
        <w:t xml:space="preserve">.4 to </w:t>
      </w:r>
      <w:r w:rsidR="00075450">
        <w:rPr>
          <w:rFonts w:cstheme="minorHAnsi"/>
          <w:sz w:val="24"/>
          <w:szCs w:val="24"/>
        </w:rPr>
        <w:t xml:space="preserve">the </w:t>
      </w:r>
      <w:r w:rsidR="00DA07E0" w:rsidRPr="00517538">
        <w:rPr>
          <w:rFonts w:cstheme="minorHAnsi"/>
          <w:sz w:val="24"/>
          <w:szCs w:val="24"/>
        </w:rPr>
        <w:t>screening and control 1 plates</w:t>
      </w:r>
      <w:r>
        <w:rPr>
          <w:rFonts w:cstheme="minorHAnsi"/>
          <w:sz w:val="24"/>
          <w:szCs w:val="24"/>
        </w:rPr>
        <w:t xml:space="preserve"> 24 </w:t>
      </w:r>
      <w:r w:rsidRPr="00517538">
        <w:rPr>
          <w:rFonts w:cstheme="minorHAnsi"/>
          <w:sz w:val="24"/>
          <w:szCs w:val="24"/>
        </w:rPr>
        <w:t>h after virus infection.</w:t>
      </w:r>
      <w:r w:rsidR="00DA07E0" w:rsidRPr="00517538">
        <w:rPr>
          <w:rFonts w:cstheme="minorHAnsi"/>
          <w:sz w:val="24"/>
          <w:szCs w:val="24"/>
        </w:rPr>
        <w:t xml:space="preserve"> Add fresh media with no puromycin to </w:t>
      </w:r>
      <w:r w:rsidR="00075450">
        <w:rPr>
          <w:rFonts w:cstheme="minorHAnsi"/>
          <w:sz w:val="24"/>
          <w:szCs w:val="24"/>
        </w:rPr>
        <w:t xml:space="preserve">the </w:t>
      </w:r>
      <w:r w:rsidR="00DA07E0" w:rsidRPr="00517538">
        <w:rPr>
          <w:rFonts w:cstheme="minorHAnsi"/>
          <w:sz w:val="24"/>
          <w:szCs w:val="24"/>
        </w:rPr>
        <w:t>control 2 plate. Incubate cells for 48 h</w:t>
      </w:r>
      <w:r w:rsidR="00017E02" w:rsidRPr="00517538">
        <w:rPr>
          <w:rFonts w:cstheme="minorHAnsi"/>
          <w:sz w:val="24"/>
          <w:szCs w:val="24"/>
        </w:rPr>
        <w:t xml:space="preserve"> (37</w:t>
      </w:r>
      <w:r>
        <w:rPr>
          <w:rFonts w:cstheme="minorHAnsi"/>
          <w:sz w:val="24"/>
          <w:szCs w:val="24"/>
        </w:rPr>
        <w:t xml:space="preserve"> </w:t>
      </w:r>
      <w:r w:rsidR="00017E02" w:rsidRPr="00517538">
        <w:rPr>
          <w:rFonts w:cstheme="minorHAnsi"/>
          <w:sz w:val="24"/>
          <w:szCs w:val="24"/>
        </w:rPr>
        <w:t>°C, 5% CO</w:t>
      </w:r>
      <w:r w:rsidR="00017E02" w:rsidRPr="00517538">
        <w:rPr>
          <w:rFonts w:cstheme="minorHAnsi"/>
          <w:sz w:val="24"/>
          <w:szCs w:val="24"/>
          <w:vertAlign w:val="subscript"/>
        </w:rPr>
        <w:t>2</w:t>
      </w:r>
      <w:r w:rsidR="00017E02" w:rsidRPr="00517538">
        <w:rPr>
          <w:rFonts w:cstheme="minorHAnsi"/>
          <w:sz w:val="24"/>
          <w:szCs w:val="24"/>
        </w:rPr>
        <w:t>).</w:t>
      </w:r>
    </w:p>
    <w:p w14:paraId="54FCE4BA" w14:textId="77777777" w:rsidR="007760CD" w:rsidRPr="00517538" w:rsidRDefault="007760CD" w:rsidP="00F322A4">
      <w:pPr>
        <w:pStyle w:val="ListParagraph"/>
        <w:spacing w:after="0" w:line="240" w:lineRule="auto"/>
        <w:ind w:left="0"/>
        <w:rPr>
          <w:rFonts w:cstheme="minorHAnsi"/>
          <w:b/>
          <w:sz w:val="24"/>
          <w:szCs w:val="24"/>
        </w:rPr>
      </w:pPr>
    </w:p>
    <w:p w14:paraId="141A6797" w14:textId="3613C556" w:rsidR="006034B2" w:rsidRPr="00517538" w:rsidRDefault="00506CB3" w:rsidP="00F322A4">
      <w:pPr>
        <w:pStyle w:val="ListParagraph"/>
        <w:numPr>
          <w:ilvl w:val="2"/>
          <w:numId w:val="36"/>
        </w:numPr>
        <w:spacing w:after="0" w:line="240" w:lineRule="auto"/>
        <w:rPr>
          <w:rFonts w:cstheme="minorHAnsi"/>
          <w:sz w:val="24"/>
          <w:szCs w:val="24"/>
        </w:rPr>
      </w:pPr>
      <w:r w:rsidRPr="00517538">
        <w:rPr>
          <w:rFonts w:cstheme="minorHAnsi"/>
          <w:sz w:val="24"/>
          <w:szCs w:val="24"/>
        </w:rPr>
        <w:t>48</w:t>
      </w:r>
      <w:r w:rsidR="004C3750" w:rsidRPr="00517538">
        <w:rPr>
          <w:rFonts w:cstheme="minorHAnsi"/>
          <w:sz w:val="24"/>
          <w:szCs w:val="24"/>
        </w:rPr>
        <w:t xml:space="preserve"> </w:t>
      </w:r>
      <w:r w:rsidR="00206943" w:rsidRPr="00517538">
        <w:rPr>
          <w:rFonts w:cstheme="minorHAnsi"/>
          <w:sz w:val="24"/>
          <w:szCs w:val="24"/>
        </w:rPr>
        <w:t xml:space="preserve">h </w:t>
      </w:r>
      <w:r w:rsidRPr="00517538">
        <w:rPr>
          <w:rFonts w:cstheme="minorHAnsi"/>
          <w:sz w:val="24"/>
          <w:szCs w:val="24"/>
        </w:rPr>
        <w:t>after puromycin addition,</w:t>
      </w:r>
      <w:r w:rsidR="00CE4B6F" w:rsidRPr="00517538">
        <w:rPr>
          <w:rFonts w:cstheme="minorHAnsi"/>
          <w:sz w:val="24"/>
          <w:szCs w:val="24"/>
        </w:rPr>
        <w:t xml:space="preserve"> </w:t>
      </w:r>
      <w:r w:rsidR="005041BD" w:rsidRPr="00517538">
        <w:rPr>
          <w:rFonts w:cstheme="minorHAnsi"/>
          <w:sz w:val="24"/>
          <w:szCs w:val="24"/>
        </w:rPr>
        <w:t>ensure that</w:t>
      </w:r>
      <w:r w:rsidR="00CE4B6F" w:rsidRPr="00517538">
        <w:rPr>
          <w:rFonts w:cstheme="minorHAnsi"/>
          <w:sz w:val="24"/>
          <w:szCs w:val="24"/>
        </w:rPr>
        <w:t xml:space="preserve"> </w:t>
      </w:r>
      <w:r w:rsidRPr="00517538">
        <w:rPr>
          <w:rFonts w:cstheme="minorHAnsi"/>
          <w:sz w:val="24"/>
          <w:szCs w:val="24"/>
        </w:rPr>
        <w:t xml:space="preserve">all uninfected cells </w:t>
      </w:r>
      <w:r w:rsidR="00CE4B6F" w:rsidRPr="00517538">
        <w:rPr>
          <w:rFonts w:cstheme="minorHAnsi"/>
          <w:sz w:val="24"/>
          <w:szCs w:val="24"/>
        </w:rPr>
        <w:t xml:space="preserve">are </w:t>
      </w:r>
      <w:r w:rsidRPr="00517538">
        <w:rPr>
          <w:rFonts w:cstheme="minorHAnsi"/>
          <w:sz w:val="24"/>
          <w:szCs w:val="24"/>
        </w:rPr>
        <w:t>dead (control 1)</w:t>
      </w:r>
      <w:r w:rsidR="00CE4B6F" w:rsidRPr="00517538">
        <w:rPr>
          <w:rFonts w:cstheme="minorHAnsi"/>
          <w:sz w:val="24"/>
          <w:szCs w:val="24"/>
        </w:rPr>
        <w:t xml:space="preserve"> to confirm puromycin activit</w:t>
      </w:r>
      <w:r w:rsidR="00373399" w:rsidRPr="00517538">
        <w:rPr>
          <w:rFonts w:cstheme="minorHAnsi"/>
          <w:sz w:val="24"/>
          <w:szCs w:val="24"/>
        </w:rPr>
        <w:t xml:space="preserve">y, then </w:t>
      </w:r>
      <w:r w:rsidR="00211BD3" w:rsidRPr="00517538">
        <w:rPr>
          <w:rFonts w:cstheme="minorHAnsi"/>
          <w:sz w:val="24"/>
          <w:szCs w:val="24"/>
        </w:rPr>
        <w:t xml:space="preserve">harvest </w:t>
      </w:r>
      <w:r w:rsidR="00075450">
        <w:rPr>
          <w:rFonts w:cstheme="minorHAnsi"/>
          <w:sz w:val="24"/>
          <w:szCs w:val="24"/>
        </w:rPr>
        <w:t xml:space="preserve">the </w:t>
      </w:r>
      <w:r w:rsidR="00211BD3" w:rsidRPr="00517538">
        <w:rPr>
          <w:rFonts w:cstheme="minorHAnsi"/>
          <w:sz w:val="24"/>
          <w:szCs w:val="24"/>
        </w:rPr>
        <w:t>infected cells</w:t>
      </w:r>
      <w:r w:rsidR="006034B2" w:rsidRPr="00517538">
        <w:rPr>
          <w:rFonts w:cstheme="minorHAnsi"/>
          <w:sz w:val="24"/>
          <w:szCs w:val="24"/>
        </w:rPr>
        <w:t>.</w:t>
      </w:r>
    </w:p>
    <w:p w14:paraId="6E6A17E0" w14:textId="77777777" w:rsidR="00373399" w:rsidRPr="00517538" w:rsidRDefault="00373399" w:rsidP="00F322A4">
      <w:pPr>
        <w:pStyle w:val="ListParagraph"/>
        <w:spacing w:after="0" w:line="240" w:lineRule="auto"/>
        <w:ind w:left="0"/>
        <w:rPr>
          <w:rFonts w:cstheme="minorHAnsi"/>
          <w:sz w:val="24"/>
          <w:szCs w:val="24"/>
        </w:rPr>
      </w:pPr>
    </w:p>
    <w:p w14:paraId="15666049" w14:textId="5862AC4F" w:rsidR="006034B2" w:rsidRPr="00517538" w:rsidRDefault="00542F13" w:rsidP="00F322A4">
      <w:pPr>
        <w:pStyle w:val="ListParagraph"/>
        <w:numPr>
          <w:ilvl w:val="1"/>
          <w:numId w:val="36"/>
        </w:numPr>
        <w:spacing w:after="0" w:line="240" w:lineRule="auto"/>
        <w:rPr>
          <w:rFonts w:cstheme="minorHAnsi"/>
          <w:sz w:val="24"/>
          <w:szCs w:val="24"/>
        </w:rPr>
      </w:pPr>
      <w:r w:rsidRPr="00517538">
        <w:rPr>
          <w:rFonts w:cstheme="minorHAnsi"/>
          <w:sz w:val="24"/>
          <w:szCs w:val="24"/>
        </w:rPr>
        <w:tab/>
      </w:r>
      <w:r w:rsidR="0067489E" w:rsidRPr="00517538">
        <w:rPr>
          <w:rFonts w:cstheme="minorHAnsi"/>
          <w:sz w:val="24"/>
          <w:szCs w:val="24"/>
        </w:rPr>
        <w:t>Harvest</w:t>
      </w:r>
      <w:r w:rsidR="006034B2" w:rsidRPr="00517538">
        <w:rPr>
          <w:rFonts w:cstheme="minorHAnsi"/>
          <w:sz w:val="24"/>
          <w:szCs w:val="24"/>
        </w:rPr>
        <w:t>ing</w:t>
      </w:r>
      <w:r w:rsidR="007B77DC" w:rsidRPr="00517538">
        <w:rPr>
          <w:rFonts w:cstheme="minorHAnsi"/>
          <w:sz w:val="24"/>
          <w:szCs w:val="24"/>
        </w:rPr>
        <w:t xml:space="preserve"> </w:t>
      </w:r>
      <w:r w:rsidR="00CC6E64" w:rsidRPr="00517538">
        <w:rPr>
          <w:rFonts w:cstheme="minorHAnsi"/>
          <w:sz w:val="24"/>
          <w:szCs w:val="24"/>
        </w:rPr>
        <w:t xml:space="preserve">infected </w:t>
      </w:r>
      <w:r w:rsidR="00506CB3" w:rsidRPr="00517538">
        <w:rPr>
          <w:rFonts w:cstheme="minorHAnsi"/>
          <w:sz w:val="24"/>
          <w:szCs w:val="24"/>
        </w:rPr>
        <w:t>cell</w:t>
      </w:r>
      <w:r w:rsidR="007B77DC" w:rsidRPr="00517538">
        <w:rPr>
          <w:rFonts w:cstheme="minorHAnsi"/>
          <w:sz w:val="24"/>
          <w:szCs w:val="24"/>
        </w:rPr>
        <w:t xml:space="preserve"> population and cell passaging</w:t>
      </w:r>
    </w:p>
    <w:p w14:paraId="12B64BC0" w14:textId="77777777" w:rsidR="006034B2" w:rsidRPr="00517538" w:rsidRDefault="006034B2" w:rsidP="00F322A4">
      <w:pPr>
        <w:pStyle w:val="ListParagraph"/>
        <w:spacing w:after="0" w:line="240" w:lineRule="auto"/>
        <w:ind w:left="0"/>
        <w:rPr>
          <w:rFonts w:cstheme="minorHAnsi"/>
          <w:sz w:val="24"/>
          <w:szCs w:val="24"/>
        </w:rPr>
      </w:pPr>
    </w:p>
    <w:p w14:paraId="305C01BE" w14:textId="5C793AA0" w:rsidR="006034B2" w:rsidRPr="00517538" w:rsidRDefault="00D979AE" w:rsidP="00F322A4">
      <w:pPr>
        <w:pStyle w:val="ListParagraph"/>
        <w:spacing w:after="0" w:line="240" w:lineRule="auto"/>
        <w:ind w:left="0"/>
        <w:rPr>
          <w:rFonts w:cstheme="minorHAnsi"/>
          <w:sz w:val="24"/>
          <w:szCs w:val="24"/>
        </w:rPr>
      </w:pPr>
      <w:r w:rsidRPr="00517538">
        <w:rPr>
          <w:rFonts w:cstheme="minorHAnsi"/>
          <w:sz w:val="24"/>
          <w:szCs w:val="24"/>
        </w:rPr>
        <w:t>5.3.1</w:t>
      </w:r>
      <w:r w:rsidR="00542F13" w:rsidRPr="00517538">
        <w:rPr>
          <w:rFonts w:cstheme="minorHAnsi"/>
          <w:sz w:val="24"/>
          <w:szCs w:val="24"/>
        </w:rPr>
        <w:tab/>
      </w:r>
      <w:r w:rsidR="007B77DC" w:rsidRPr="00517538">
        <w:rPr>
          <w:rFonts w:cstheme="minorHAnsi"/>
          <w:sz w:val="24"/>
          <w:szCs w:val="24"/>
        </w:rPr>
        <w:t xml:space="preserve">Harvest </w:t>
      </w:r>
      <w:r w:rsidR="00075450">
        <w:rPr>
          <w:rFonts w:cstheme="minorHAnsi"/>
          <w:sz w:val="24"/>
          <w:szCs w:val="24"/>
        </w:rPr>
        <w:t xml:space="preserve">the </w:t>
      </w:r>
      <w:r w:rsidR="007B77DC" w:rsidRPr="00517538">
        <w:rPr>
          <w:rFonts w:cstheme="minorHAnsi"/>
          <w:sz w:val="24"/>
          <w:szCs w:val="24"/>
        </w:rPr>
        <w:t>puromycin</w:t>
      </w:r>
      <w:r w:rsidR="00075450">
        <w:rPr>
          <w:rFonts w:cstheme="minorHAnsi"/>
          <w:sz w:val="24"/>
          <w:szCs w:val="24"/>
        </w:rPr>
        <w:t>-</w:t>
      </w:r>
      <w:r w:rsidR="007B77DC" w:rsidRPr="00517538">
        <w:rPr>
          <w:rFonts w:cstheme="minorHAnsi"/>
          <w:sz w:val="24"/>
          <w:szCs w:val="24"/>
        </w:rPr>
        <w:t>selected cells</w:t>
      </w:r>
      <w:r w:rsidR="00506CB3" w:rsidRPr="00517538">
        <w:rPr>
          <w:rFonts w:cstheme="minorHAnsi"/>
          <w:sz w:val="24"/>
          <w:szCs w:val="24"/>
        </w:rPr>
        <w:t xml:space="preserve"> from all </w:t>
      </w:r>
      <w:r w:rsidR="00BB1AC2" w:rsidRPr="00517538">
        <w:rPr>
          <w:rFonts w:cstheme="minorHAnsi"/>
          <w:sz w:val="24"/>
          <w:szCs w:val="24"/>
        </w:rPr>
        <w:t xml:space="preserve">screening </w:t>
      </w:r>
      <w:r w:rsidR="00506CB3" w:rsidRPr="00517538">
        <w:rPr>
          <w:rFonts w:cstheme="minorHAnsi"/>
          <w:sz w:val="24"/>
          <w:szCs w:val="24"/>
        </w:rPr>
        <w:t xml:space="preserve">plates into one sterile container. </w:t>
      </w:r>
      <w:r w:rsidR="007B77DC" w:rsidRPr="00517538">
        <w:rPr>
          <w:rFonts w:cstheme="minorHAnsi"/>
          <w:sz w:val="24"/>
          <w:szCs w:val="24"/>
        </w:rPr>
        <w:t>Collect</w:t>
      </w:r>
      <w:r w:rsidR="00075450">
        <w:rPr>
          <w:rFonts w:cstheme="minorHAnsi"/>
          <w:sz w:val="24"/>
          <w:szCs w:val="24"/>
        </w:rPr>
        <w:t xml:space="preserve"> the</w:t>
      </w:r>
      <w:r w:rsidR="007B77DC" w:rsidRPr="00517538">
        <w:rPr>
          <w:rFonts w:cstheme="minorHAnsi"/>
          <w:sz w:val="24"/>
          <w:szCs w:val="24"/>
        </w:rPr>
        <w:t xml:space="preserve"> cells from each control plate separately. Disperse cells</w:t>
      </w:r>
      <w:r w:rsidR="00506CB3" w:rsidRPr="00517538">
        <w:rPr>
          <w:rFonts w:cstheme="minorHAnsi"/>
          <w:sz w:val="24"/>
          <w:szCs w:val="24"/>
        </w:rPr>
        <w:t xml:space="preserve"> by gentle repeated pipetting</w:t>
      </w:r>
      <w:r w:rsidR="0022084B" w:rsidRPr="00517538">
        <w:rPr>
          <w:rFonts w:cstheme="minorHAnsi"/>
          <w:sz w:val="24"/>
          <w:szCs w:val="24"/>
        </w:rPr>
        <w:t>.</w:t>
      </w:r>
      <w:r w:rsidR="00BB1AC2" w:rsidRPr="00517538">
        <w:rPr>
          <w:rFonts w:cstheme="minorHAnsi"/>
          <w:sz w:val="24"/>
          <w:szCs w:val="24"/>
        </w:rPr>
        <w:t xml:space="preserve"> </w:t>
      </w:r>
    </w:p>
    <w:p w14:paraId="717663DB" w14:textId="77777777" w:rsidR="00373399" w:rsidRPr="00517538" w:rsidRDefault="00373399" w:rsidP="00F322A4">
      <w:pPr>
        <w:pStyle w:val="ListParagraph"/>
        <w:spacing w:after="0" w:line="240" w:lineRule="auto"/>
        <w:ind w:left="0"/>
        <w:rPr>
          <w:rFonts w:cstheme="minorHAnsi"/>
          <w:sz w:val="24"/>
          <w:szCs w:val="24"/>
        </w:rPr>
      </w:pPr>
    </w:p>
    <w:p w14:paraId="1C4DE147" w14:textId="31CAE37E" w:rsidR="00D979AE" w:rsidRPr="00517538" w:rsidRDefault="006034B2" w:rsidP="00F322A4">
      <w:pPr>
        <w:pStyle w:val="ListParagraph"/>
        <w:spacing w:after="0" w:line="240" w:lineRule="auto"/>
        <w:ind w:left="0"/>
        <w:rPr>
          <w:rFonts w:cstheme="minorHAnsi"/>
          <w:sz w:val="24"/>
          <w:szCs w:val="24"/>
        </w:rPr>
      </w:pPr>
      <w:r w:rsidRPr="00517538">
        <w:rPr>
          <w:rFonts w:cstheme="minorHAnsi"/>
          <w:sz w:val="24"/>
          <w:szCs w:val="24"/>
        </w:rPr>
        <w:t>5.3.2</w:t>
      </w:r>
      <w:r w:rsidR="00542F13" w:rsidRPr="00517538">
        <w:rPr>
          <w:rFonts w:cstheme="minorHAnsi"/>
          <w:sz w:val="24"/>
          <w:szCs w:val="24"/>
        </w:rPr>
        <w:tab/>
      </w:r>
      <w:r w:rsidR="0067489E" w:rsidRPr="00517538">
        <w:rPr>
          <w:rFonts w:cstheme="minorHAnsi"/>
          <w:sz w:val="24"/>
          <w:szCs w:val="24"/>
        </w:rPr>
        <w:t>Count cells from pooled screening cells, control 1</w:t>
      </w:r>
      <w:r w:rsidR="00075450">
        <w:rPr>
          <w:rFonts w:cstheme="minorHAnsi"/>
          <w:sz w:val="24"/>
          <w:szCs w:val="24"/>
        </w:rPr>
        <w:t>,</w:t>
      </w:r>
      <w:r w:rsidR="0067489E" w:rsidRPr="00517538">
        <w:rPr>
          <w:rFonts w:cstheme="minorHAnsi"/>
          <w:sz w:val="24"/>
          <w:szCs w:val="24"/>
        </w:rPr>
        <w:t xml:space="preserve"> and control 2 separately and calculate </w:t>
      </w:r>
      <w:r w:rsidR="00075450">
        <w:rPr>
          <w:rFonts w:cstheme="minorHAnsi"/>
          <w:sz w:val="24"/>
          <w:szCs w:val="24"/>
        </w:rPr>
        <w:t xml:space="preserve">the </w:t>
      </w:r>
      <w:r w:rsidR="0067489E" w:rsidRPr="00517538">
        <w:rPr>
          <w:rFonts w:cstheme="minorHAnsi"/>
          <w:sz w:val="24"/>
          <w:szCs w:val="24"/>
        </w:rPr>
        <w:t>number of cells</w:t>
      </w:r>
      <w:r w:rsidR="00075450">
        <w:rPr>
          <w:rFonts w:cstheme="minorHAnsi"/>
          <w:sz w:val="24"/>
          <w:szCs w:val="24"/>
        </w:rPr>
        <w:t xml:space="preserve"> per 1 </w:t>
      </w:r>
      <w:proofErr w:type="spellStart"/>
      <w:r w:rsidR="0067489E" w:rsidRPr="00517538">
        <w:rPr>
          <w:rFonts w:cstheme="minorHAnsi"/>
          <w:sz w:val="24"/>
          <w:szCs w:val="24"/>
        </w:rPr>
        <w:t>mL.</w:t>
      </w:r>
      <w:proofErr w:type="spellEnd"/>
    </w:p>
    <w:p w14:paraId="67E93723" w14:textId="77777777" w:rsidR="00D979AE" w:rsidRPr="00517538" w:rsidRDefault="00D979AE" w:rsidP="00F322A4">
      <w:pPr>
        <w:pStyle w:val="ListParagraph"/>
        <w:spacing w:after="0" w:line="240" w:lineRule="auto"/>
        <w:ind w:left="0"/>
        <w:rPr>
          <w:rFonts w:cstheme="minorHAnsi"/>
          <w:sz w:val="24"/>
          <w:szCs w:val="24"/>
        </w:rPr>
      </w:pPr>
    </w:p>
    <w:p w14:paraId="478F33F4" w14:textId="090A9361" w:rsidR="006034B2" w:rsidRPr="00517538" w:rsidRDefault="006034B2" w:rsidP="00F322A4">
      <w:pPr>
        <w:pStyle w:val="ListParagraph"/>
        <w:spacing w:after="0" w:line="240" w:lineRule="auto"/>
        <w:ind w:left="0"/>
        <w:rPr>
          <w:rFonts w:cstheme="minorHAnsi"/>
          <w:sz w:val="24"/>
          <w:szCs w:val="24"/>
        </w:rPr>
      </w:pPr>
      <w:r w:rsidRPr="00517538">
        <w:rPr>
          <w:rFonts w:cstheme="minorHAnsi"/>
          <w:sz w:val="24"/>
          <w:szCs w:val="24"/>
        </w:rPr>
        <w:t xml:space="preserve">5.3.3 </w:t>
      </w:r>
      <w:r w:rsidR="00542F13" w:rsidRPr="00517538">
        <w:rPr>
          <w:rFonts w:cstheme="minorHAnsi"/>
          <w:sz w:val="24"/>
          <w:szCs w:val="24"/>
        </w:rPr>
        <w:tab/>
      </w:r>
      <w:r w:rsidR="00AB7FAE" w:rsidRPr="00517538">
        <w:rPr>
          <w:rFonts w:cstheme="minorHAnsi"/>
          <w:sz w:val="24"/>
          <w:szCs w:val="24"/>
        </w:rPr>
        <w:t>Calculate MOI and fold coverage achieved as follows:</w:t>
      </w:r>
      <w:r w:rsidR="007B77DC" w:rsidRPr="00517538">
        <w:rPr>
          <w:rFonts w:cstheme="minorHAnsi"/>
          <w:sz w:val="24"/>
          <w:szCs w:val="24"/>
        </w:rPr>
        <w:t xml:space="preserve"> </w:t>
      </w:r>
    </w:p>
    <w:p w14:paraId="715783E2" w14:textId="77777777" w:rsidR="00D979AE" w:rsidRPr="00517538" w:rsidRDefault="00D979AE" w:rsidP="00F322A4">
      <w:pPr>
        <w:pStyle w:val="ListParagraph"/>
        <w:spacing w:after="0" w:line="240" w:lineRule="auto"/>
        <w:ind w:left="0"/>
        <w:rPr>
          <w:rFonts w:cstheme="minorHAnsi"/>
          <w:sz w:val="24"/>
          <w:szCs w:val="24"/>
        </w:rPr>
      </w:pPr>
    </w:p>
    <w:p w14:paraId="33DD2E3A" w14:textId="0E16A3E4" w:rsidR="00AB7FAE" w:rsidRPr="00517538" w:rsidRDefault="006034B2" w:rsidP="00F322A4">
      <w:pPr>
        <w:pStyle w:val="ListParagraph"/>
        <w:spacing w:after="0" w:line="240" w:lineRule="auto"/>
        <w:ind w:left="0"/>
        <w:rPr>
          <w:rFonts w:cstheme="minorHAnsi"/>
          <w:sz w:val="24"/>
          <w:szCs w:val="24"/>
        </w:rPr>
      </w:pPr>
      <m:oMathPara>
        <m:oMathParaPr>
          <m:jc m:val="left"/>
        </m:oMathParaPr>
        <m:oMath>
          <m:r>
            <w:rPr>
              <w:rFonts w:ascii="Cambria Math" w:hAnsi="Cambria Math" w:cstheme="minorHAnsi"/>
              <w:sz w:val="24"/>
              <w:szCs w:val="24"/>
            </w:rPr>
            <m:t xml:space="preserve">i) MOI=total cells per screening plate ÷total cells in control 2 plate </m:t>
          </m:r>
        </m:oMath>
      </m:oMathPara>
    </w:p>
    <w:p w14:paraId="481A44F3" w14:textId="013EF725" w:rsidR="00920C49" w:rsidRPr="00517538" w:rsidRDefault="001E7751" w:rsidP="00F322A4">
      <w:pPr>
        <w:pStyle w:val="ListParagraph"/>
        <w:spacing w:after="0" w:line="240" w:lineRule="auto"/>
        <w:ind w:left="0"/>
        <w:rPr>
          <w:rFonts w:cstheme="minorHAnsi"/>
          <w:sz w:val="24"/>
          <w:szCs w:val="24"/>
        </w:rPr>
      </w:pPr>
      <m:oMathPara>
        <m:oMathParaPr>
          <m:jc m:val="left"/>
        </m:oMathParaPr>
        <m:oMath>
          <m:r>
            <w:rPr>
              <w:rFonts w:ascii="Cambria Math" w:hAnsi="Cambria Math" w:cstheme="minorHAnsi"/>
              <w:sz w:val="24"/>
              <w:szCs w:val="24"/>
            </w:rPr>
            <m:t>ii) Fold coverage=</m:t>
          </m:r>
          <m:d>
            <m:dPr>
              <m:ctrlPr>
                <w:rPr>
                  <w:rFonts w:ascii="Cambria Math" w:hAnsi="Cambria Math" w:cstheme="minorHAnsi"/>
                  <w:i/>
                  <w:sz w:val="24"/>
                  <w:szCs w:val="24"/>
                </w:rPr>
              </m:ctrlPr>
            </m:dPr>
            <m:e>
              <m:r>
                <w:rPr>
                  <w:rFonts w:ascii="Cambria Math" w:hAnsi="Cambria Math" w:cstheme="minorHAnsi"/>
                  <w:sz w:val="24"/>
                  <w:szCs w:val="24"/>
                </w:rPr>
                <m:t>number of cells infected×final MOI</m:t>
              </m:r>
            </m:e>
          </m:d>
          <m:r>
            <w:rPr>
              <w:rFonts w:ascii="Cambria Math" w:hAnsi="Cambria Math" w:cstheme="minorHAnsi"/>
              <w:sz w:val="24"/>
              <w:szCs w:val="24"/>
            </w:rPr>
            <m:t>÷sgRNA library size</m:t>
          </m:r>
        </m:oMath>
      </m:oMathPara>
    </w:p>
    <w:p w14:paraId="1D295561" w14:textId="77777777" w:rsidR="006034B2" w:rsidRPr="00517538" w:rsidRDefault="006034B2" w:rsidP="00F322A4">
      <w:pPr>
        <w:pStyle w:val="ListParagraph"/>
        <w:spacing w:after="0" w:line="240" w:lineRule="auto"/>
        <w:ind w:left="0"/>
        <w:rPr>
          <w:rFonts w:cstheme="minorHAnsi"/>
          <w:sz w:val="24"/>
          <w:szCs w:val="24"/>
        </w:rPr>
      </w:pPr>
    </w:p>
    <w:p w14:paraId="2580302C" w14:textId="26C79EC3" w:rsidR="0022084B" w:rsidRPr="00517538" w:rsidRDefault="00920C49" w:rsidP="00F322A4">
      <w:pPr>
        <w:spacing w:after="0" w:line="240" w:lineRule="auto"/>
        <w:rPr>
          <w:rFonts w:cstheme="minorHAnsi"/>
          <w:sz w:val="24"/>
          <w:szCs w:val="24"/>
          <w:highlight w:val="yellow"/>
        </w:rPr>
      </w:pPr>
      <w:r w:rsidRPr="00517538">
        <w:rPr>
          <w:rFonts w:cstheme="minorHAnsi"/>
          <w:sz w:val="24"/>
          <w:szCs w:val="24"/>
        </w:rPr>
        <w:t>5.3.</w:t>
      </w:r>
      <w:r w:rsidR="006034B2" w:rsidRPr="00517538">
        <w:rPr>
          <w:rFonts w:cstheme="minorHAnsi"/>
          <w:sz w:val="24"/>
          <w:szCs w:val="24"/>
        </w:rPr>
        <w:t>4</w:t>
      </w:r>
      <w:r w:rsidR="00542F13" w:rsidRPr="00517538">
        <w:rPr>
          <w:rFonts w:cstheme="minorHAnsi"/>
          <w:sz w:val="24"/>
          <w:szCs w:val="24"/>
        </w:rPr>
        <w:tab/>
      </w:r>
      <w:r w:rsidR="00BA7CD4" w:rsidRPr="00517538">
        <w:rPr>
          <w:rFonts w:cstheme="minorHAnsi"/>
          <w:sz w:val="24"/>
          <w:szCs w:val="24"/>
          <w:highlight w:val="yellow"/>
        </w:rPr>
        <w:t>Collect</w:t>
      </w:r>
      <w:r w:rsidR="00EB4037" w:rsidRPr="00517538">
        <w:rPr>
          <w:rFonts w:cstheme="minorHAnsi"/>
          <w:sz w:val="24"/>
          <w:szCs w:val="24"/>
          <w:highlight w:val="yellow"/>
        </w:rPr>
        <w:t xml:space="preserve"> </w:t>
      </w:r>
      <w:r w:rsidR="00075450">
        <w:rPr>
          <w:rFonts w:cstheme="minorHAnsi"/>
          <w:sz w:val="24"/>
          <w:szCs w:val="24"/>
          <w:highlight w:val="yellow"/>
        </w:rPr>
        <w:t>three</w:t>
      </w:r>
      <w:r w:rsidR="00AB7FAE" w:rsidRPr="00517538">
        <w:rPr>
          <w:rFonts w:cstheme="minorHAnsi"/>
          <w:sz w:val="24"/>
          <w:szCs w:val="24"/>
          <w:highlight w:val="yellow"/>
        </w:rPr>
        <w:t xml:space="preserve"> </w:t>
      </w:r>
      <w:r w:rsidR="00506CB3" w:rsidRPr="00517538">
        <w:rPr>
          <w:rFonts w:cstheme="minorHAnsi"/>
          <w:sz w:val="24"/>
          <w:szCs w:val="24"/>
          <w:highlight w:val="yellow"/>
        </w:rPr>
        <w:t>replicates</w:t>
      </w:r>
      <w:r w:rsidR="0022084B" w:rsidRPr="00517538">
        <w:rPr>
          <w:rFonts w:cstheme="minorHAnsi"/>
          <w:sz w:val="24"/>
          <w:szCs w:val="24"/>
          <w:highlight w:val="yellow"/>
        </w:rPr>
        <w:t xml:space="preserve"> </w:t>
      </w:r>
      <w:r w:rsidR="00EB4037" w:rsidRPr="00517538">
        <w:rPr>
          <w:rFonts w:cstheme="minorHAnsi"/>
          <w:sz w:val="24"/>
          <w:szCs w:val="24"/>
          <w:highlight w:val="yellow"/>
        </w:rPr>
        <w:t xml:space="preserve">of </w:t>
      </w:r>
      <w:r w:rsidR="00CD6688" w:rsidRPr="00517538">
        <w:rPr>
          <w:rFonts w:cstheme="minorHAnsi"/>
          <w:sz w:val="24"/>
          <w:szCs w:val="24"/>
          <w:highlight w:val="yellow"/>
        </w:rPr>
        <w:t>cell pellets from the</w:t>
      </w:r>
      <w:r w:rsidR="00EB4037" w:rsidRPr="00517538">
        <w:rPr>
          <w:rFonts w:cstheme="minorHAnsi"/>
          <w:sz w:val="24"/>
          <w:szCs w:val="24"/>
          <w:highlight w:val="yellow"/>
        </w:rPr>
        <w:t xml:space="preserve"> pooled cells at </w:t>
      </w:r>
      <w:r w:rsidRPr="00517538">
        <w:rPr>
          <w:rFonts w:cstheme="minorHAnsi"/>
          <w:sz w:val="24"/>
          <w:szCs w:val="24"/>
          <w:highlight w:val="yellow"/>
        </w:rPr>
        <w:t xml:space="preserve">the </w:t>
      </w:r>
      <w:r w:rsidR="00AB7FAE" w:rsidRPr="00517538">
        <w:rPr>
          <w:rFonts w:cstheme="minorHAnsi"/>
          <w:sz w:val="24"/>
          <w:szCs w:val="24"/>
          <w:highlight w:val="yellow"/>
        </w:rPr>
        <w:t>selected</w:t>
      </w:r>
      <w:r w:rsidR="0022084B" w:rsidRPr="00517538">
        <w:rPr>
          <w:rFonts w:cstheme="minorHAnsi"/>
          <w:sz w:val="24"/>
          <w:szCs w:val="24"/>
          <w:highlight w:val="yellow"/>
        </w:rPr>
        <w:t xml:space="preserve"> library coverag</w:t>
      </w:r>
      <w:r w:rsidRPr="00517538">
        <w:rPr>
          <w:rFonts w:cstheme="minorHAnsi"/>
          <w:sz w:val="24"/>
          <w:szCs w:val="24"/>
          <w:highlight w:val="yellow"/>
        </w:rPr>
        <w:t>e</w:t>
      </w:r>
      <w:r w:rsidR="00084CA0" w:rsidRPr="00517538">
        <w:rPr>
          <w:rFonts w:cstheme="minorHAnsi"/>
          <w:sz w:val="24"/>
          <w:szCs w:val="24"/>
          <w:highlight w:val="yellow"/>
        </w:rPr>
        <w:t xml:space="preserve"> for genomic DNA </w:t>
      </w:r>
      <w:r w:rsidR="008E49BA" w:rsidRPr="00517538">
        <w:rPr>
          <w:rFonts w:cstheme="minorHAnsi"/>
          <w:sz w:val="24"/>
          <w:szCs w:val="24"/>
          <w:highlight w:val="yellow"/>
        </w:rPr>
        <w:t>extraction</w:t>
      </w:r>
      <w:r w:rsidR="007121E9" w:rsidRPr="00517538">
        <w:rPr>
          <w:rFonts w:cstheme="minorHAnsi"/>
          <w:sz w:val="24"/>
          <w:szCs w:val="24"/>
          <w:highlight w:val="yellow"/>
        </w:rPr>
        <w:t>.</w:t>
      </w:r>
      <w:r w:rsidRPr="00517538">
        <w:rPr>
          <w:rFonts w:cstheme="minorHAnsi"/>
          <w:sz w:val="24"/>
          <w:szCs w:val="24"/>
          <w:highlight w:val="yellow"/>
        </w:rPr>
        <w:t xml:space="preserve"> </w:t>
      </w:r>
      <w:r w:rsidR="006635A5" w:rsidRPr="00517538">
        <w:rPr>
          <w:rFonts w:cstheme="minorHAnsi"/>
          <w:sz w:val="24"/>
          <w:szCs w:val="24"/>
          <w:highlight w:val="yellow"/>
        </w:rPr>
        <w:t>Centrifuge</w:t>
      </w:r>
      <w:r w:rsidR="00506CB3" w:rsidRPr="00517538">
        <w:rPr>
          <w:rFonts w:cstheme="minorHAnsi"/>
          <w:sz w:val="24"/>
          <w:szCs w:val="24"/>
          <w:highlight w:val="yellow"/>
        </w:rPr>
        <w:t xml:space="preserve"> </w:t>
      </w:r>
      <w:r w:rsidR="00075450">
        <w:rPr>
          <w:rFonts w:cstheme="minorHAnsi"/>
          <w:sz w:val="24"/>
          <w:szCs w:val="24"/>
          <w:highlight w:val="yellow"/>
        </w:rPr>
        <w:t xml:space="preserve">the </w:t>
      </w:r>
      <w:r w:rsidR="00AB7FAE" w:rsidRPr="00517538">
        <w:rPr>
          <w:rFonts w:cstheme="minorHAnsi"/>
          <w:sz w:val="24"/>
          <w:szCs w:val="24"/>
          <w:highlight w:val="yellow"/>
        </w:rPr>
        <w:t xml:space="preserve">cells </w:t>
      </w:r>
      <w:r w:rsidR="00506CB3" w:rsidRPr="00517538">
        <w:rPr>
          <w:rFonts w:cstheme="minorHAnsi"/>
          <w:sz w:val="24"/>
          <w:szCs w:val="24"/>
          <w:highlight w:val="yellow"/>
        </w:rPr>
        <w:t xml:space="preserve">at </w:t>
      </w:r>
      <w:r w:rsidR="00E630E9" w:rsidRPr="00517538">
        <w:rPr>
          <w:rFonts w:cstheme="minorHAnsi"/>
          <w:sz w:val="24"/>
          <w:szCs w:val="24"/>
          <w:highlight w:val="yellow"/>
        </w:rPr>
        <w:t xml:space="preserve">500 x </w:t>
      </w:r>
      <w:r w:rsidR="00E630E9" w:rsidRPr="00517538">
        <w:rPr>
          <w:rFonts w:cstheme="minorHAnsi"/>
          <w:i/>
          <w:sz w:val="24"/>
          <w:szCs w:val="24"/>
          <w:highlight w:val="yellow"/>
        </w:rPr>
        <w:t>g</w:t>
      </w:r>
      <w:r w:rsidR="00506CB3" w:rsidRPr="00517538">
        <w:rPr>
          <w:rFonts w:cstheme="minorHAnsi"/>
          <w:sz w:val="24"/>
          <w:szCs w:val="24"/>
          <w:highlight w:val="yellow"/>
        </w:rPr>
        <w:t xml:space="preserve"> for 5</w:t>
      </w:r>
      <w:r w:rsidR="0022084B" w:rsidRPr="00517538">
        <w:rPr>
          <w:rFonts w:cstheme="minorHAnsi"/>
          <w:sz w:val="24"/>
          <w:szCs w:val="24"/>
          <w:highlight w:val="yellow"/>
        </w:rPr>
        <w:t xml:space="preserve"> </w:t>
      </w:r>
      <w:r w:rsidR="00506CB3" w:rsidRPr="00517538">
        <w:rPr>
          <w:rFonts w:cstheme="minorHAnsi"/>
          <w:sz w:val="24"/>
          <w:szCs w:val="24"/>
          <w:highlight w:val="yellow"/>
        </w:rPr>
        <w:t>mi</w:t>
      </w:r>
      <w:r w:rsidR="00A12662" w:rsidRPr="00517538">
        <w:rPr>
          <w:rFonts w:cstheme="minorHAnsi"/>
          <w:sz w:val="24"/>
          <w:szCs w:val="24"/>
          <w:highlight w:val="yellow"/>
        </w:rPr>
        <w:t>n</w:t>
      </w:r>
      <w:r w:rsidR="0022084B" w:rsidRPr="00517538">
        <w:rPr>
          <w:rFonts w:cstheme="minorHAnsi"/>
          <w:sz w:val="24"/>
          <w:szCs w:val="24"/>
          <w:highlight w:val="yellow"/>
        </w:rPr>
        <w:t xml:space="preserve">. </w:t>
      </w:r>
      <w:r w:rsidR="00506CB3" w:rsidRPr="00517538">
        <w:rPr>
          <w:rFonts w:cstheme="minorHAnsi"/>
          <w:sz w:val="24"/>
          <w:szCs w:val="24"/>
          <w:highlight w:val="yellow"/>
        </w:rPr>
        <w:t>Wash with PBS</w:t>
      </w:r>
      <w:r w:rsidR="0022084B" w:rsidRPr="00517538">
        <w:rPr>
          <w:rFonts w:cstheme="minorHAnsi"/>
          <w:sz w:val="24"/>
          <w:szCs w:val="24"/>
          <w:highlight w:val="yellow"/>
        </w:rPr>
        <w:t xml:space="preserve">. </w:t>
      </w:r>
      <w:r w:rsidR="00506CB3" w:rsidRPr="00517538">
        <w:rPr>
          <w:rFonts w:cstheme="minorHAnsi"/>
          <w:sz w:val="24"/>
          <w:szCs w:val="24"/>
          <w:highlight w:val="yellow"/>
        </w:rPr>
        <w:t xml:space="preserve">Label </w:t>
      </w:r>
      <w:r w:rsidR="00075450">
        <w:rPr>
          <w:rFonts w:cstheme="minorHAnsi"/>
          <w:sz w:val="24"/>
          <w:szCs w:val="24"/>
          <w:highlight w:val="yellow"/>
        </w:rPr>
        <w:t xml:space="preserve">the </w:t>
      </w:r>
      <w:r w:rsidR="00506CB3" w:rsidRPr="00517538">
        <w:rPr>
          <w:rFonts w:cstheme="minorHAnsi"/>
          <w:sz w:val="24"/>
          <w:szCs w:val="24"/>
          <w:highlight w:val="yellow"/>
        </w:rPr>
        <w:t>tubes and freeze</w:t>
      </w:r>
      <w:r w:rsidR="00075450">
        <w:rPr>
          <w:rFonts w:cstheme="minorHAnsi"/>
          <w:sz w:val="24"/>
          <w:szCs w:val="24"/>
          <w:highlight w:val="yellow"/>
        </w:rPr>
        <w:t>-dry</w:t>
      </w:r>
      <w:r w:rsidR="00506CB3" w:rsidRPr="00517538">
        <w:rPr>
          <w:rFonts w:cstheme="minorHAnsi"/>
          <w:sz w:val="24"/>
          <w:szCs w:val="24"/>
          <w:highlight w:val="yellow"/>
        </w:rPr>
        <w:t xml:space="preserve"> the cell pellets at -80</w:t>
      </w:r>
      <w:r w:rsidR="00E96875">
        <w:rPr>
          <w:rFonts w:cstheme="minorHAnsi"/>
          <w:sz w:val="24"/>
          <w:szCs w:val="24"/>
          <w:highlight w:val="yellow"/>
        </w:rPr>
        <w:t xml:space="preserve"> </w:t>
      </w:r>
      <w:r w:rsidR="00506CB3" w:rsidRPr="00517538">
        <w:rPr>
          <w:rFonts w:cstheme="minorHAnsi"/>
          <w:sz w:val="24"/>
          <w:szCs w:val="24"/>
          <w:highlight w:val="yellow"/>
        </w:rPr>
        <w:t>°C</w:t>
      </w:r>
      <w:r w:rsidR="00075450">
        <w:rPr>
          <w:rFonts w:cstheme="minorHAnsi"/>
          <w:sz w:val="24"/>
          <w:szCs w:val="24"/>
          <w:highlight w:val="yellow"/>
        </w:rPr>
        <w:t xml:space="preserve"> (t</w:t>
      </w:r>
      <w:r w:rsidR="00EB4037" w:rsidRPr="00517538">
        <w:rPr>
          <w:rFonts w:cstheme="minorHAnsi"/>
          <w:sz w:val="24"/>
          <w:szCs w:val="24"/>
          <w:highlight w:val="yellow"/>
        </w:rPr>
        <w:t xml:space="preserve">hese are T0 </w:t>
      </w:r>
      <w:r w:rsidR="005A3C28" w:rsidRPr="00517538">
        <w:rPr>
          <w:rFonts w:cstheme="minorHAnsi"/>
          <w:sz w:val="24"/>
          <w:szCs w:val="24"/>
          <w:highlight w:val="yellow"/>
        </w:rPr>
        <w:t xml:space="preserve">reference </w:t>
      </w:r>
      <w:r w:rsidR="00EB4037" w:rsidRPr="00517538">
        <w:rPr>
          <w:rFonts w:cstheme="minorHAnsi"/>
          <w:sz w:val="24"/>
          <w:szCs w:val="24"/>
          <w:highlight w:val="yellow"/>
        </w:rPr>
        <w:t>samples</w:t>
      </w:r>
      <w:r w:rsidR="00075450">
        <w:rPr>
          <w:rFonts w:cstheme="minorHAnsi"/>
          <w:sz w:val="24"/>
          <w:szCs w:val="24"/>
          <w:highlight w:val="yellow"/>
        </w:rPr>
        <w:t>)</w:t>
      </w:r>
      <w:r w:rsidR="00EB4037" w:rsidRPr="00517538">
        <w:rPr>
          <w:rFonts w:cstheme="minorHAnsi"/>
          <w:sz w:val="24"/>
          <w:szCs w:val="24"/>
          <w:highlight w:val="yellow"/>
        </w:rPr>
        <w:t xml:space="preserve">. </w:t>
      </w:r>
    </w:p>
    <w:p w14:paraId="249633FC" w14:textId="7138DB51" w:rsidR="00D979AE" w:rsidRPr="00517538" w:rsidRDefault="00D979AE" w:rsidP="00F322A4">
      <w:pPr>
        <w:spacing w:after="0" w:line="240" w:lineRule="auto"/>
        <w:rPr>
          <w:rFonts w:cstheme="minorHAnsi"/>
          <w:sz w:val="24"/>
          <w:szCs w:val="24"/>
          <w:highlight w:val="yellow"/>
        </w:rPr>
      </w:pPr>
    </w:p>
    <w:p w14:paraId="1E3060B1" w14:textId="16D99754" w:rsidR="00D979AE" w:rsidRPr="00517538" w:rsidRDefault="00D979AE" w:rsidP="00F322A4">
      <w:pPr>
        <w:pStyle w:val="ListParagraph"/>
        <w:spacing w:after="0" w:line="240" w:lineRule="auto"/>
        <w:ind w:left="0"/>
        <w:rPr>
          <w:rFonts w:cstheme="minorHAnsi"/>
          <w:sz w:val="24"/>
          <w:szCs w:val="24"/>
          <w:highlight w:val="yellow"/>
        </w:rPr>
      </w:pPr>
      <w:r w:rsidRPr="00517538">
        <w:rPr>
          <w:rFonts w:cstheme="minorHAnsi"/>
          <w:sz w:val="24"/>
          <w:szCs w:val="24"/>
          <w:highlight w:val="yellow"/>
        </w:rPr>
        <w:t>5.3.5</w:t>
      </w:r>
      <w:r w:rsidR="00542F13" w:rsidRPr="00517538">
        <w:rPr>
          <w:rFonts w:cstheme="minorHAnsi"/>
          <w:sz w:val="24"/>
          <w:szCs w:val="24"/>
          <w:highlight w:val="yellow"/>
        </w:rPr>
        <w:tab/>
      </w:r>
      <w:r w:rsidR="007121E9" w:rsidRPr="00517538">
        <w:rPr>
          <w:rFonts w:cstheme="minorHAnsi"/>
          <w:sz w:val="24"/>
          <w:szCs w:val="24"/>
          <w:highlight w:val="yellow"/>
        </w:rPr>
        <w:t>Split</w:t>
      </w:r>
      <w:r w:rsidR="008F74C6" w:rsidRPr="00517538">
        <w:rPr>
          <w:rFonts w:cstheme="minorHAnsi"/>
          <w:sz w:val="24"/>
          <w:szCs w:val="24"/>
          <w:highlight w:val="yellow"/>
        </w:rPr>
        <w:t xml:space="preserve"> the pool</w:t>
      </w:r>
      <w:r w:rsidR="008E49BA" w:rsidRPr="00517538">
        <w:rPr>
          <w:rFonts w:cstheme="minorHAnsi"/>
          <w:sz w:val="24"/>
          <w:szCs w:val="24"/>
          <w:highlight w:val="yellow"/>
        </w:rPr>
        <w:t xml:space="preserve"> </w:t>
      </w:r>
      <w:r w:rsidR="008C10D3" w:rsidRPr="00517538">
        <w:rPr>
          <w:rFonts w:cstheme="minorHAnsi"/>
          <w:sz w:val="24"/>
          <w:szCs w:val="24"/>
          <w:highlight w:val="yellow"/>
        </w:rPr>
        <w:t xml:space="preserve">of </w:t>
      </w:r>
      <w:r w:rsidR="008F74C6" w:rsidRPr="00517538">
        <w:rPr>
          <w:rFonts w:cstheme="minorHAnsi"/>
          <w:sz w:val="24"/>
          <w:szCs w:val="24"/>
          <w:highlight w:val="yellow"/>
        </w:rPr>
        <w:t>infected</w:t>
      </w:r>
      <w:r w:rsidR="007121E9" w:rsidRPr="00517538">
        <w:rPr>
          <w:rFonts w:cstheme="minorHAnsi"/>
          <w:sz w:val="24"/>
          <w:szCs w:val="24"/>
          <w:highlight w:val="yellow"/>
        </w:rPr>
        <w:t xml:space="preserve"> cells</w:t>
      </w:r>
      <w:r w:rsidR="00506CB3" w:rsidRPr="00517538">
        <w:rPr>
          <w:rFonts w:cstheme="minorHAnsi"/>
          <w:sz w:val="24"/>
          <w:szCs w:val="24"/>
          <w:highlight w:val="yellow"/>
        </w:rPr>
        <w:t xml:space="preserve"> into three replicate groups</w:t>
      </w:r>
      <w:r w:rsidR="00764F6E" w:rsidRPr="00517538">
        <w:rPr>
          <w:rFonts w:cstheme="minorHAnsi"/>
          <w:sz w:val="24"/>
          <w:szCs w:val="24"/>
          <w:highlight w:val="yellow"/>
        </w:rPr>
        <w:t xml:space="preserve"> </w:t>
      </w:r>
      <w:r w:rsidR="008E49BA" w:rsidRPr="00517538">
        <w:rPr>
          <w:rFonts w:cstheme="minorHAnsi"/>
          <w:sz w:val="24"/>
          <w:szCs w:val="24"/>
          <w:highlight w:val="yellow"/>
        </w:rPr>
        <w:t>(e.g.</w:t>
      </w:r>
      <w:r w:rsidR="00E96875">
        <w:rPr>
          <w:rFonts w:cstheme="minorHAnsi"/>
          <w:sz w:val="24"/>
          <w:szCs w:val="24"/>
          <w:highlight w:val="yellow"/>
        </w:rPr>
        <w:t>,</w:t>
      </w:r>
      <w:r w:rsidR="008E49BA" w:rsidRPr="00517538">
        <w:rPr>
          <w:rFonts w:cstheme="minorHAnsi"/>
          <w:sz w:val="24"/>
          <w:szCs w:val="24"/>
          <w:highlight w:val="yellow"/>
        </w:rPr>
        <w:t xml:space="preserve"> </w:t>
      </w:r>
      <w:r w:rsidR="00A507F7" w:rsidRPr="00517538">
        <w:rPr>
          <w:rFonts w:cstheme="minorHAnsi"/>
          <w:sz w:val="24"/>
          <w:szCs w:val="24"/>
          <w:highlight w:val="yellow"/>
        </w:rPr>
        <w:t>r</w:t>
      </w:r>
      <w:r w:rsidR="008E49BA" w:rsidRPr="00517538">
        <w:rPr>
          <w:rFonts w:cstheme="minorHAnsi"/>
          <w:sz w:val="24"/>
          <w:szCs w:val="24"/>
          <w:highlight w:val="yellow"/>
        </w:rPr>
        <w:t xml:space="preserve">eplicate A, </w:t>
      </w:r>
      <w:r w:rsidR="00A507F7" w:rsidRPr="00517538">
        <w:rPr>
          <w:rFonts w:cstheme="minorHAnsi"/>
          <w:sz w:val="24"/>
          <w:szCs w:val="24"/>
          <w:highlight w:val="yellow"/>
        </w:rPr>
        <w:t>r</w:t>
      </w:r>
      <w:r w:rsidR="008E49BA" w:rsidRPr="00517538">
        <w:rPr>
          <w:rFonts w:cstheme="minorHAnsi"/>
          <w:sz w:val="24"/>
          <w:szCs w:val="24"/>
          <w:highlight w:val="yellow"/>
        </w:rPr>
        <w:t xml:space="preserve">eplicate B, </w:t>
      </w:r>
      <w:r w:rsidR="00A507F7" w:rsidRPr="00517538">
        <w:rPr>
          <w:rFonts w:cstheme="minorHAnsi"/>
          <w:sz w:val="24"/>
          <w:szCs w:val="24"/>
          <w:highlight w:val="yellow"/>
        </w:rPr>
        <w:t>r</w:t>
      </w:r>
      <w:r w:rsidR="008E49BA" w:rsidRPr="00517538">
        <w:rPr>
          <w:rFonts w:cstheme="minorHAnsi"/>
          <w:sz w:val="24"/>
          <w:szCs w:val="24"/>
          <w:highlight w:val="yellow"/>
        </w:rPr>
        <w:t>eplicate C)</w:t>
      </w:r>
      <w:r w:rsidR="00075450">
        <w:rPr>
          <w:rFonts w:cstheme="minorHAnsi"/>
          <w:sz w:val="24"/>
          <w:szCs w:val="24"/>
          <w:highlight w:val="yellow"/>
        </w:rPr>
        <w:t>, while</w:t>
      </w:r>
      <w:r w:rsidR="008E49BA" w:rsidRPr="00517538">
        <w:rPr>
          <w:rFonts w:cstheme="minorHAnsi"/>
          <w:sz w:val="24"/>
          <w:szCs w:val="24"/>
          <w:highlight w:val="yellow"/>
        </w:rPr>
        <w:t xml:space="preserve"> </w:t>
      </w:r>
      <w:r w:rsidR="00764F6E" w:rsidRPr="00517538">
        <w:rPr>
          <w:rFonts w:cstheme="minorHAnsi"/>
          <w:sz w:val="24"/>
          <w:szCs w:val="24"/>
          <w:highlight w:val="yellow"/>
        </w:rPr>
        <w:t>maintaining library coverage within each replicate.</w:t>
      </w:r>
      <w:r w:rsidR="00E96875">
        <w:rPr>
          <w:rFonts w:cstheme="minorHAnsi"/>
          <w:sz w:val="24"/>
          <w:szCs w:val="24"/>
          <w:highlight w:val="yellow"/>
        </w:rPr>
        <w:t xml:space="preserve"> </w:t>
      </w:r>
      <w:r w:rsidR="00262BBD" w:rsidRPr="00517538">
        <w:rPr>
          <w:rFonts w:cstheme="minorHAnsi"/>
          <w:sz w:val="24"/>
          <w:szCs w:val="24"/>
          <w:highlight w:val="yellow"/>
        </w:rPr>
        <w:t xml:space="preserve">Seed </w:t>
      </w:r>
      <w:r w:rsidR="008F74C6" w:rsidRPr="00517538">
        <w:rPr>
          <w:rFonts w:cstheme="minorHAnsi"/>
          <w:sz w:val="24"/>
          <w:szCs w:val="24"/>
          <w:highlight w:val="yellow"/>
        </w:rPr>
        <w:t>cells at the</w:t>
      </w:r>
      <w:r w:rsidR="00262BBD" w:rsidRPr="00517538">
        <w:rPr>
          <w:rFonts w:cstheme="minorHAnsi"/>
          <w:sz w:val="24"/>
          <w:szCs w:val="24"/>
          <w:highlight w:val="yellow"/>
        </w:rPr>
        <w:t xml:space="preserve"> same seeding density </w:t>
      </w:r>
      <w:r w:rsidR="00075450">
        <w:rPr>
          <w:rFonts w:cstheme="minorHAnsi"/>
          <w:sz w:val="24"/>
          <w:szCs w:val="24"/>
          <w:highlight w:val="yellow"/>
        </w:rPr>
        <w:t>as would</w:t>
      </w:r>
      <w:r w:rsidR="008F74C6" w:rsidRPr="00517538">
        <w:rPr>
          <w:rFonts w:cstheme="minorHAnsi"/>
          <w:sz w:val="24"/>
          <w:szCs w:val="24"/>
          <w:highlight w:val="yellow"/>
        </w:rPr>
        <w:t xml:space="preserve"> normally</w:t>
      </w:r>
      <w:r w:rsidR="00075450">
        <w:rPr>
          <w:rFonts w:cstheme="minorHAnsi"/>
          <w:sz w:val="24"/>
          <w:szCs w:val="24"/>
          <w:highlight w:val="yellow"/>
        </w:rPr>
        <w:t xml:space="preserve"> be used </w:t>
      </w:r>
      <w:r w:rsidR="001B7573" w:rsidRPr="00517538">
        <w:rPr>
          <w:rFonts w:cstheme="minorHAnsi"/>
          <w:sz w:val="24"/>
          <w:szCs w:val="24"/>
          <w:highlight w:val="yellow"/>
        </w:rPr>
        <w:t xml:space="preserve">when expanding them. Use the same number of cells for each replicate plate and same total </w:t>
      </w:r>
      <w:r w:rsidR="001E7751" w:rsidRPr="00517538">
        <w:rPr>
          <w:rFonts w:cstheme="minorHAnsi"/>
          <w:sz w:val="24"/>
          <w:szCs w:val="24"/>
          <w:highlight w:val="yellow"/>
        </w:rPr>
        <w:t xml:space="preserve">number of </w:t>
      </w:r>
      <w:r w:rsidR="001B7573" w:rsidRPr="00517538">
        <w:rPr>
          <w:rFonts w:cstheme="minorHAnsi"/>
          <w:sz w:val="24"/>
          <w:szCs w:val="24"/>
          <w:highlight w:val="yellow"/>
        </w:rPr>
        <w:t xml:space="preserve">cells between replicates. </w:t>
      </w:r>
    </w:p>
    <w:p w14:paraId="4B7570D7" w14:textId="77777777" w:rsidR="00D979AE" w:rsidRPr="00517538" w:rsidRDefault="00D979AE" w:rsidP="00F322A4">
      <w:pPr>
        <w:pStyle w:val="ListParagraph"/>
        <w:spacing w:after="0" w:line="240" w:lineRule="auto"/>
        <w:ind w:left="0"/>
        <w:rPr>
          <w:rFonts w:cstheme="minorHAnsi"/>
          <w:sz w:val="24"/>
          <w:szCs w:val="24"/>
          <w:highlight w:val="yellow"/>
        </w:rPr>
      </w:pPr>
    </w:p>
    <w:p w14:paraId="0594B270" w14:textId="77777777" w:rsidR="00D53A54" w:rsidRDefault="00D61FC4" w:rsidP="00F322A4">
      <w:pPr>
        <w:pStyle w:val="ListParagraph"/>
        <w:spacing w:after="0" w:line="240" w:lineRule="auto"/>
        <w:ind w:left="0"/>
        <w:rPr>
          <w:rFonts w:cstheme="minorHAnsi"/>
          <w:sz w:val="24"/>
          <w:szCs w:val="24"/>
          <w:highlight w:val="yellow"/>
        </w:rPr>
      </w:pPr>
      <w:r w:rsidRPr="00517538">
        <w:rPr>
          <w:rFonts w:cstheme="minorHAnsi"/>
          <w:sz w:val="24"/>
          <w:szCs w:val="24"/>
          <w:highlight w:val="yellow"/>
        </w:rPr>
        <w:t>5.3.</w:t>
      </w:r>
      <w:r w:rsidR="006034B2" w:rsidRPr="00517538">
        <w:rPr>
          <w:rFonts w:cstheme="minorHAnsi"/>
          <w:sz w:val="24"/>
          <w:szCs w:val="24"/>
          <w:highlight w:val="yellow"/>
        </w:rPr>
        <w:t>6</w:t>
      </w:r>
      <w:r w:rsidR="00542F13" w:rsidRPr="00517538">
        <w:rPr>
          <w:rFonts w:cstheme="minorHAnsi"/>
          <w:sz w:val="24"/>
          <w:szCs w:val="24"/>
          <w:highlight w:val="yellow"/>
        </w:rPr>
        <w:tab/>
      </w:r>
      <w:r w:rsidR="001B7573" w:rsidRPr="00517538">
        <w:rPr>
          <w:rFonts w:cstheme="minorHAnsi"/>
          <w:sz w:val="24"/>
          <w:szCs w:val="24"/>
          <w:highlight w:val="yellow"/>
        </w:rPr>
        <w:t>Continue to p</w:t>
      </w:r>
      <w:r w:rsidR="008F74C6" w:rsidRPr="00517538">
        <w:rPr>
          <w:rFonts w:cstheme="minorHAnsi"/>
          <w:sz w:val="24"/>
          <w:szCs w:val="24"/>
          <w:highlight w:val="yellow"/>
        </w:rPr>
        <w:t>assage</w:t>
      </w:r>
      <w:r w:rsidR="00226419" w:rsidRPr="00517538">
        <w:rPr>
          <w:rFonts w:cstheme="minorHAnsi"/>
          <w:sz w:val="24"/>
          <w:szCs w:val="24"/>
          <w:highlight w:val="yellow"/>
        </w:rPr>
        <w:t xml:space="preserve"> cells </w:t>
      </w:r>
      <w:r w:rsidR="00084CA0" w:rsidRPr="00517538">
        <w:rPr>
          <w:rFonts w:cstheme="minorHAnsi"/>
          <w:sz w:val="24"/>
          <w:szCs w:val="24"/>
          <w:highlight w:val="yellow"/>
        </w:rPr>
        <w:t>and harvest</w:t>
      </w:r>
      <w:r w:rsidRPr="00517538">
        <w:rPr>
          <w:rFonts w:cstheme="minorHAnsi"/>
          <w:sz w:val="24"/>
          <w:szCs w:val="24"/>
          <w:highlight w:val="yellow"/>
        </w:rPr>
        <w:t xml:space="preserve"> </w:t>
      </w:r>
      <w:r w:rsidR="00075450">
        <w:rPr>
          <w:rFonts w:cstheme="minorHAnsi"/>
          <w:sz w:val="24"/>
          <w:szCs w:val="24"/>
          <w:highlight w:val="yellow"/>
        </w:rPr>
        <w:t>three</w:t>
      </w:r>
      <w:r w:rsidRPr="00517538">
        <w:rPr>
          <w:rFonts w:cstheme="minorHAnsi"/>
          <w:sz w:val="24"/>
          <w:szCs w:val="24"/>
          <w:highlight w:val="yellow"/>
        </w:rPr>
        <w:t xml:space="preserve"> replicates of cell pellets from </w:t>
      </w:r>
      <w:r w:rsidR="008E49BA" w:rsidRPr="00517538">
        <w:rPr>
          <w:rFonts w:cstheme="minorHAnsi"/>
          <w:sz w:val="24"/>
          <w:szCs w:val="24"/>
          <w:highlight w:val="yellow"/>
        </w:rPr>
        <w:t xml:space="preserve">each replicate of </w:t>
      </w:r>
      <w:r w:rsidR="001B7573" w:rsidRPr="00517538">
        <w:rPr>
          <w:rFonts w:cstheme="minorHAnsi"/>
          <w:sz w:val="24"/>
          <w:szCs w:val="24"/>
          <w:highlight w:val="yellow"/>
        </w:rPr>
        <w:t>pool</w:t>
      </w:r>
      <w:r w:rsidR="00883012" w:rsidRPr="00517538">
        <w:rPr>
          <w:rFonts w:cstheme="minorHAnsi"/>
          <w:sz w:val="24"/>
          <w:szCs w:val="24"/>
          <w:highlight w:val="yellow"/>
        </w:rPr>
        <w:t>ed</w:t>
      </w:r>
      <w:r w:rsidR="001B7573" w:rsidRPr="00517538">
        <w:rPr>
          <w:rFonts w:cstheme="minorHAnsi"/>
          <w:sz w:val="24"/>
          <w:szCs w:val="24"/>
          <w:highlight w:val="yellow"/>
        </w:rPr>
        <w:t xml:space="preserve">-infected cells as above, </w:t>
      </w:r>
      <w:r w:rsidR="001B7573" w:rsidRPr="00F322A4">
        <w:rPr>
          <w:rFonts w:cstheme="minorHAnsi"/>
          <w:sz w:val="24"/>
          <w:szCs w:val="24"/>
          <w:highlight w:val="yellow"/>
        </w:rPr>
        <w:t>every 3</w:t>
      </w:r>
      <w:r w:rsidR="00075450" w:rsidRPr="00F322A4">
        <w:rPr>
          <w:rFonts w:cstheme="minorHAnsi"/>
          <w:sz w:val="24"/>
          <w:szCs w:val="24"/>
          <w:highlight w:val="yellow"/>
        </w:rPr>
        <w:t>–</w:t>
      </w:r>
      <w:r w:rsidR="001B7573" w:rsidRPr="00F322A4">
        <w:rPr>
          <w:rFonts w:cstheme="minorHAnsi"/>
          <w:sz w:val="24"/>
          <w:szCs w:val="24"/>
          <w:highlight w:val="yellow"/>
        </w:rPr>
        <w:t>8 days depending on the cell line</w:t>
      </w:r>
      <w:r w:rsidRPr="00F322A4">
        <w:rPr>
          <w:rFonts w:cstheme="minorHAnsi"/>
          <w:sz w:val="24"/>
          <w:szCs w:val="24"/>
          <w:highlight w:val="yellow"/>
        </w:rPr>
        <w:t>, for up to 15</w:t>
      </w:r>
      <w:r w:rsidR="00075450" w:rsidRPr="00F322A4">
        <w:rPr>
          <w:rFonts w:cstheme="minorHAnsi"/>
          <w:sz w:val="24"/>
          <w:szCs w:val="24"/>
          <w:highlight w:val="yellow"/>
        </w:rPr>
        <w:t>–</w:t>
      </w:r>
      <w:r w:rsidRPr="00F322A4">
        <w:rPr>
          <w:rFonts w:cstheme="minorHAnsi"/>
          <w:sz w:val="24"/>
          <w:szCs w:val="24"/>
          <w:highlight w:val="yellow"/>
        </w:rPr>
        <w:t>20 cell doublings</w:t>
      </w:r>
      <w:r w:rsidR="001B7573" w:rsidRPr="00F322A4">
        <w:rPr>
          <w:rFonts w:cstheme="minorHAnsi"/>
          <w:sz w:val="24"/>
          <w:szCs w:val="24"/>
          <w:highlight w:val="yellow"/>
        </w:rPr>
        <w:t xml:space="preserve">. </w:t>
      </w:r>
      <w:r w:rsidR="00EE3299" w:rsidRPr="00F322A4">
        <w:rPr>
          <w:rFonts w:cstheme="minorHAnsi"/>
          <w:sz w:val="24"/>
          <w:szCs w:val="24"/>
          <w:highlight w:val="yellow"/>
        </w:rPr>
        <w:t xml:space="preserve">At each passage, </w:t>
      </w:r>
      <w:r w:rsidR="00BA7CD4" w:rsidRPr="00F322A4">
        <w:rPr>
          <w:rFonts w:cstheme="minorHAnsi"/>
          <w:sz w:val="24"/>
          <w:szCs w:val="24"/>
          <w:highlight w:val="yellow"/>
        </w:rPr>
        <w:t xml:space="preserve">harvest </w:t>
      </w:r>
      <w:r w:rsidR="00075450" w:rsidRPr="00F322A4">
        <w:rPr>
          <w:rFonts w:cstheme="minorHAnsi"/>
          <w:sz w:val="24"/>
          <w:szCs w:val="24"/>
          <w:highlight w:val="yellow"/>
        </w:rPr>
        <w:t xml:space="preserve">the </w:t>
      </w:r>
      <w:r w:rsidR="00506CB3" w:rsidRPr="00F322A4">
        <w:rPr>
          <w:rFonts w:cstheme="minorHAnsi"/>
          <w:sz w:val="24"/>
          <w:szCs w:val="24"/>
          <w:highlight w:val="yellow"/>
        </w:rPr>
        <w:t xml:space="preserve">cells from all </w:t>
      </w:r>
      <w:r w:rsidR="00A82FE8" w:rsidRPr="00517538">
        <w:rPr>
          <w:rFonts w:cstheme="minorHAnsi"/>
          <w:sz w:val="24"/>
          <w:szCs w:val="24"/>
          <w:highlight w:val="yellow"/>
        </w:rPr>
        <w:t xml:space="preserve">plates </w:t>
      </w:r>
      <w:r w:rsidR="00506CB3" w:rsidRPr="00517538">
        <w:rPr>
          <w:rFonts w:cstheme="minorHAnsi"/>
          <w:sz w:val="24"/>
          <w:szCs w:val="24"/>
          <w:highlight w:val="yellow"/>
        </w:rPr>
        <w:t>in each replicate group with each other (</w:t>
      </w:r>
      <w:r w:rsidR="00D02429" w:rsidRPr="00D53A54">
        <w:rPr>
          <w:rFonts w:cstheme="minorHAnsi"/>
          <w:sz w:val="24"/>
          <w:szCs w:val="24"/>
        </w:rPr>
        <w:t>i.e.</w:t>
      </w:r>
      <w:r w:rsidR="00E96875" w:rsidRPr="00D53A54">
        <w:rPr>
          <w:rFonts w:cstheme="minorHAnsi"/>
          <w:sz w:val="24"/>
          <w:szCs w:val="24"/>
        </w:rPr>
        <w:t xml:space="preserve">, </w:t>
      </w:r>
      <w:r w:rsidR="00506CB3" w:rsidRPr="00D53A54">
        <w:rPr>
          <w:rFonts w:cstheme="minorHAnsi"/>
          <w:sz w:val="24"/>
          <w:szCs w:val="24"/>
        </w:rPr>
        <w:t xml:space="preserve">all </w:t>
      </w:r>
      <w:r w:rsidR="00A82FE8" w:rsidRPr="00D53A54">
        <w:rPr>
          <w:rFonts w:cstheme="minorHAnsi"/>
          <w:sz w:val="24"/>
          <w:szCs w:val="24"/>
        </w:rPr>
        <w:t>cells from</w:t>
      </w:r>
      <w:r w:rsidR="00506CB3" w:rsidRPr="00D53A54">
        <w:rPr>
          <w:rFonts w:cstheme="minorHAnsi"/>
          <w:sz w:val="24"/>
          <w:szCs w:val="24"/>
        </w:rPr>
        <w:t xml:space="preserve"> replicate A </w:t>
      </w:r>
      <w:r w:rsidR="00A82FE8" w:rsidRPr="00D53A54">
        <w:rPr>
          <w:rFonts w:cstheme="minorHAnsi"/>
          <w:sz w:val="24"/>
          <w:szCs w:val="24"/>
        </w:rPr>
        <w:t xml:space="preserve">plates </w:t>
      </w:r>
      <w:r w:rsidR="00506CB3" w:rsidRPr="00D53A54">
        <w:rPr>
          <w:rFonts w:cstheme="minorHAnsi"/>
          <w:sz w:val="24"/>
          <w:szCs w:val="24"/>
        </w:rPr>
        <w:t>are re-mixed together</w:t>
      </w:r>
      <w:r w:rsidR="00A82FE8" w:rsidRPr="00D53A54">
        <w:rPr>
          <w:rFonts w:cstheme="minorHAnsi"/>
          <w:sz w:val="24"/>
          <w:szCs w:val="24"/>
        </w:rPr>
        <w:t>,</w:t>
      </w:r>
      <w:r w:rsidR="00506CB3" w:rsidRPr="00D53A54">
        <w:rPr>
          <w:rFonts w:cstheme="minorHAnsi"/>
          <w:sz w:val="24"/>
          <w:szCs w:val="24"/>
        </w:rPr>
        <w:t xml:space="preserve"> all cells from replicate B</w:t>
      </w:r>
      <w:r w:rsidR="00A82FE8" w:rsidRPr="00D53A54">
        <w:rPr>
          <w:rFonts w:cstheme="minorHAnsi"/>
          <w:sz w:val="24"/>
          <w:szCs w:val="24"/>
        </w:rPr>
        <w:t xml:space="preserve"> plates</w:t>
      </w:r>
      <w:r w:rsidR="00506CB3" w:rsidRPr="00D53A54">
        <w:rPr>
          <w:rFonts w:cstheme="minorHAnsi"/>
          <w:sz w:val="24"/>
          <w:szCs w:val="24"/>
        </w:rPr>
        <w:t xml:space="preserve"> are re-mixed together, etc.). </w:t>
      </w:r>
    </w:p>
    <w:p w14:paraId="672E4E2C" w14:textId="77777777" w:rsidR="00D53A54" w:rsidRDefault="00D53A54" w:rsidP="00F322A4">
      <w:pPr>
        <w:pStyle w:val="ListParagraph"/>
        <w:spacing w:after="0" w:line="240" w:lineRule="auto"/>
        <w:ind w:left="0"/>
        <w:rPr>
          <w:rFonts w:cstheme="minorHAnsi"/>
          <w:sz w:val="24"/>
          <w:szCs w:val="24"/>
          <w:highlight w:val="yellow"/>
        </w:rPr>
      </w:pPr>
    </w:p>
    <w:p w14:paraId="08D15623" w14:textId="6C680660" w:rsidR="00D979AE" w:rsidRPr="00D53A54" w:rsidRDefault="00D53A54" w:rsidP="00F322A4">
      <w:pPr>
        <w:pStyle w:val="ListParagraph"/>
        <w:spacing w:after="0" w:line="240" w:lineRule="auto"/>
        <w:ind w:left="0"/>
        <w:rPr>
          <w:rFonts w:cstheme="minorHAnsi"/>
          <w:sz w:val="24"/>
          <w:szCs w:val="24"/>
          <w:highlight w:val="yellow"/>
        </w:rPr>
      </w:pPr>
      <w:r>
        <w:rPr>
          <w:rFonts w:cstheme="minorHAnsi"/>
          <w:sz w:val="24"/>
          <w:szCs w:val="24"/>
          <w:highlight w:val="yellow"/>
        </w:rPr>
        <w:t>5.3.7</w:t>
      </w:r>
      <w:r>
        <w:rPr>
          <w:rFonts w:cstheme="minorHAnsi"/>
          <w:sz w:val="24"/>
          <w:szCs w:val="24"/>
          <w:highlight w:val="yellow"/>
        </w:rPr>
        <w:tab/>
      </w:r>
      <w:r w:rsidR="00BA7CD4" w:rsidRPr="00517538">
        <w:rPr>
          <w:rFonts w:cstheme="minorHAnsi"/>
          <w:sz w:val="24"/>
          <w:szCs w:val="24"/>
          <w:highlight w:val="yellow"/>
        </w:rPr>
        <w:t xml:space="preserve">Label each pellet </w:t>
      </w:r>
      <w:r w:rsidR="00075450">
        <w:rPr>
          <w:rFonts w:cstheme="minorHAnsi"/>
          <w:sz w:val="24"/>
          <w:szCs w:val="24"/>
          <w:highlight w:val="yellow"/>
        </w:rPr>
        <w:t>with a</w:t>
      </w:r>
      <w:r w:rsidR="00BA7CD4" w:rsidRPr="00517538">
        <w:rPr>
          <w:rFonts w:cstheme="minorHAnsi"/>
          <w:sz w:val="24"/>
          <w:szCs w:val="24"/>
          <w:highlight w:val="yellow"/>
        </w:rPr>
        <w:t xml:space="preserve"> time (T) and replicate designation. This corresponds to the number of days post</w:t>
      </w:r>
      <w:r w:rsidR="00075450">
        <w:rPr>
          <w:rFonts w:cstheme="minorHAnsi"/>
          <w:sz w:val="24"/>
          <w:szCs w:val="24"/>
          <w:highlight w:val="yellow"/>
        </w:rPr>
        <w:t>-</w:t>
      </w:r>
      <w:r w:rsidR="00BA7CD4" w:rsidRPr="00517538">
        <w:rPr>
          <w:rFonts w:cstheme="minorHAnsi"/>
          <w:sz w:val="24"/>
          <w:szCs w:val="24"/>
          <w:highlight w:val="yellow"/>
        </w:rPr>
        <w:t>T0 the pellet is collected (e.g.</w:t>
      </w:r>
      <w:r w:rsidR="00E96875">
        <w:rPr>
          <w:rFonts w:cstheme="minorHAnsi"/>
          <w:sz w:val="24"/>
          <w:szCs w:val="24"/>
          <w:highlight w:val="yellow"/>
        </w:rPr>
        <w:t>,</w:t>
      </w:r>
      <w:r w:rsidR="00BA7CD4" w:rsidRPr="00517538">
        <w:rPr>
          <w:rFonts w:cstheme="minorHAnsi"/>
          <w:sz w:val="24"/>
          <w:szCs w:val="24"/>
          <w:highlight w:val="yellow"/>
        </w:rPr>
        <w:t xml:space="preserve"> T3</w:t>
      </w:r>
      <w:r w:rsidR="00933AC5" w:rsidRPr="00517538">
        <w:rPr>
          <w:rFonts w:cstheme="minorHAnsi"/>
          <w:sz w:val="24"/>
          <w:szCs w:val="24"/>
          <w:highlight w:val="yellow"/>
        </w:rPr>
        <w:t>_</w:t>
      </w:r>
      <w:r w:rsidR="00BA7CD4" w:rsidRPr="00517538">
        <w:rPr>
          <w:rFonts w:cstheme="minorHAnsi"/>
          <w:sz w:val="24"/>
          <w:szCs w:val="24"/>
          <w:highlight w:val="yellow"/>
        </w:rPr>
        <w:t>A, T6</w:t>
      </w:r>
      <w:r w:rsidR="00933AC5" w:rsidRPr="00517538">
        <w:rPr>
          <w:rFonts w:cstheme="minorHAnsi"/>
          <w:sz w:val="24"/>
          <w:szCs w:val="24"/>
          <w:highlight w:val="yellow"/>
        </w:rPr>
        <w:t>_</w:t>
      </w:r>
      <w:r w:rsidR="00BA7CD4" w:rsidRPr="00517538">
        <w:rPr>
          <w:rFonts w:cstheme="minorHAnsi"/>
          <w:sz w:val="24"/>
          <w:szCs w:val="24"/>
          <w:highlight w:val="yellow"/>
        </w:rPr>
        <w:t>B, T</w:t>
      </w:r>
      <w:r w:rsidR="00933AC5" w:rsidRPr="00517538">
        <w:rPr>
          <w:rFonts w:cstheme="minorHAnsi"/>
          <w:sz w:val="24"/>
          <w:szCs w:val="24"/>
          <w:highlight w:val="yellow"/>
        </w:rPr>
        <w:t>_</w:t>
      </w:r>
      <w:r w:rsidR="00BA7CD4" w:rsidRPr="00517538">
        <w:rPr>
          <w:rFonts w:cstheme="minorHAnsi"/>
          <w:sz w:val="24"/>
          <w:szCs w:val="24"/>
          <w:highlight w:val="yellow"/>
        </w:rPr>
        <w:t xml:space="preserve">C, </w:t>
      </w:r>
      <w:proofErr w:type="spellStart"/>
      <w:r w:rsidR="00BA7CD4" w:rsidRPr="00517538">
        <w:rPr>
          <w:rFonts w:cstheme="minorHAnsi"/>
          <w:sz w:val="24"/>
          <w:szCs w:val="24"/>
          <w:highlight w:val="yellow"/>
        </w:rPr>
        <w:t>etc</w:t>
      </w:r>
      <w:proofErr w:type="spellEnd"/>
      <w:r w:rsidR="00BA7CD4" w:rsidRPr="00517538">
        <w:rPr>
          <w:rFonts w:cstheme="minorHAnsi"/>
          <w:sz w:val="24"/>
          <w:szCs w:val="24"/>
        </w:rPr>
        <w:t xml:space="preserve">). </w:t>
      </w:r>
    </w:p>
    <w:p w14:paraId="14A63A14" w14:textId="77777777" w:rsidR="00D979AE" w:rsidRPr="00517538" w:rsidRDefault="00D979AE" w:rsidP="00F322A4">
      <w:pPr>
        <w:pStyle w:val="ListParagraph"/>
        <w:spacing w:after="0" w:line="240" w:lineRule="auto"/>
        <w:ind w:left="0"/>
        <w:rPr>
          <w:rFonts w:cstheme="minorHAnsi"/>
          <w:sz w:val="24"/>
          <w:szCs w:val="24"/>
        </w:rPr>
      </w:pPr>
    </w:p>
    <w:p w14:paraId="0FBFB909" w14:textId="727450FE" w:rsidR="001054C1" w:rsidRPr="00517538" w:rsidRDefault="00D979AE" w:rsidP="00F322A4">
      <w:pPr>
        <w:pStyle w:val="ListParagraph"/>
        <w:spacing w:after="0" w:line="240" w:lineRule="auto"/>
        <w:ind w:left="0"/>
        <w:rPr>
          <w:rFonts w:cstheme="minorHAnsi"/>
          <w:sz w:val="24"/>
          <w:szCs w:val="24"/>
        </w:rPr>
      </w:pPr>
      <w:r w:rsidRPr="00517538">
        <w:rPr>
          <w:rFonts w:cstheme="minorHAnsi"/>
          <w:sz w:val="24"/>
          <w:szCs w:val="24"/>
        </w:rPr>
        <w:t>5.4</w:t>
      </w:r>
      <w:r w:rsidR="00874EBD" w:rsidRPr="00517538">
        <w:rPr>
          <w:rFonts w:cstheme="minorHAnsi"/>
          <w:sz w:val="24"/>
          <w:szCs w:val="24"/>
        </w:rPr>
        <w:tab/>
      </w:r>
      <w:r w:rsidR="0033255C" w:rsidRPr="00517538">
        <w:rPr>
          <w:rFonts w:cstheme="minorHAnsi"/>
          <w:sz w:val="24"/>
          <w:szCs w:val="24"/>
        </w:rPr>
        <w:t xml:space="preserve"> </w:t>
      </w:r>
      <w:r w:rsidR="001861DD" w:rsidRPr="00517538">
        <w:rPr>
          <w:rFonts w:cstheme="minorHAnsi"/>
          <w:sz w:val="24"/>
          <w:szCs w:val="24"/>
        </w:rPr>
        <w:t xml:space="preserve">For </w:t>
      </w:r>
      <w:r w:rsidR="00FD7195">
        <w:rPr>
          <w:rFonts w:cstheme="minorHAnsi"/>
          <w:sz w:val="24"/>
          <w:szCs w:val="24"/>
        </w:rPr>
        <w:t xml:space="preserve">the </w:t>
      </w:r>
      <w:r w:rsidR="001861DD" w:rsidRPr="00517538">
        <w:rPr>
          <w:rFonts w:cstheme="minorHAnsi"/>
          <w:sz w:val="24"/>
          <w:szCs w:val="24"/>
        </w:rPr>
        <w:t>n</w:t>
      </w:r>
      <w:r w:rsidR="007D012D" w:rsidRPr="00517538">
        <w:rPr>
          <w:rFonts w:cstheme="minorHAnsi"/>
          <w:sz w:val="24"/>
          <w:szCs w:val="24"/>
        </w:rPr>
        <w:t>egative selection</w:t>
      </w:r>
      <w:r w:rsidR="00C920A2" w:rsidRPr="00517538">
        <w:rPr>
          <w:rFonts w:cstheme="minorHAnsi"/>
          <w:sz w:val="24"/>
          <w:szCs w:val="24"/>
        </w:rPr>
        <w:t xml:space="preserve"> drug screens</w:t>
      </w:r>
      <w:r w:rsidR="001861DD" w:rsidRPr="00517538">
        <w:rPr>
          <w:rFonts w:cstheme="minorHAnsi"/>
          <w:sz w:val="24"/>
          <w:szCs w:val="24"/>
        </w:rPr>
        <w:t>, a</w:t>
      </w:r>
      <w:r w:rsidR="00C920A2" w:rsidRPr="00517538">
        <w:rPr>
          <w:rFonts w:cstheme="minorHAnsi"/>
          <w:sz w:val="24"/>
          <w:szCs w:val="24"/>
        </w:rPr>
        <w:t>llow cells to recover</w:t>
      </w:r>
      <w:r w:rsidR="001054C1" w:rsidRPr="00517538">
        <w:rPr>
          <w:rFonts w:cstheme="minorHAnsi"/>
          <w:sz w:val="24"/>
          <w:szCs w:val="24"/>
        </w:rPr>
        <w:t xml:space="preserve"> for at least one passage after T0</w:t>
      </w:r>
      <w:r w:rsidR="00C920A2" w:rsidRPr="00517538">
        <w:rPr>
          <w:rFonts w:cstheme="minorHAnsi"/>
          <w:sz w:val="24"/>
          <w:szCs w:val="24"/>
        </w:rPr>
        <w:t xml:space="preserve"> before treatment. At</w:t>
      </w:r>
      <w:r w:rsidR="007A3CC5" w:rsidRPr="00517538">
        <w:rPr>
          <w:rFonts w:cstheme="minorHAnsi"/>
          <w:sz w:val="24"/>
          <w:szCs w:val="24"/>
        </w:rPr>
        <w:t xml:space="preserve"> T3</w:t>
      </w:r>
      <w:r w:rsidR="00C920A2" w:rsidRPr="00517538">
        <w:rPr>
          <w:rFonts w:cstheme="minorHAnsi"/>
          <w:sz w:val="24"/>
          <w:szCs w:val="24"/>
        </w:rPr>
        <w:t xml:space="preserve"> or T6</w:t>
      </w:r>
      <w:r w:rsidR="00075450">
        <w:rPr>
          <w:rFonts w:cstheme="minorHAnsi"/>
          <w:sz w:val="24"/>
          <w:szCs w:val="24"/>
        </w:rPr>
        <w:t>,</w:t>
      </w:r>
      <w:r w:rsidR="007A3CC5" w:rsidRPr="00517538">
        <w:rPr>
          <w:rFonts w:cstheme="minorHAnsi"/>
          <w:sz w:val="24"/>
          <w:szCs w:val="24"/>
        </w:rPr>
        <w:t xml:space="preserve"> </w:t>
      </w:r>
      <w:r w:rsidR="002D215A" w:rsidRPr="00517538">
        <w:rPr>
          <w:rFonts w:cstheme="minorHAnsi"/>
          <w:sz w:val="24"/>
          <w:szCs w:val="24"/>
        </w:rPr>
        <w:t>split</w:t>
      </w:r>
      <w:r w:rsidR="00075450">
        <w:rPr>
          <w:rFonts w:cstheme="minorHAnsi"/>
          <w:sz w:val="24"/>
          <w:szCs w:val="24"/>
        </w:rPr>
        <w:t xml:space="preserve"> the</w:t>
      </w:r>
      <w:r w:rsidR="00280A97" w:rsidRPr="00517538">
        <w:rPr>
          <w:rFonts w:cstheme="minorHAnsi"/>
          <w:sz w:val="24"/>
          <w:szCs w:val="24"/>
        </w:rPr>
        <w:t xml:space="preserve"> </w:t>
      </w:r>
      <w:r w:rsidR="00C920A2" w:rsidRPr="00517538">
        <w:rPr>
          <w:rFonts w:cstheme="minorHAnsi"/>
          <w:sz w:val="24"/>
          <w:szCs w:val="24"/>
        </w:rPr>
        <w:t xml:space="preserve">cells </w:t>
      </w:r>
      <w:r w:rsidR="007D012D" w:rsidRPr="00517538">
        <w:rPr>
          <w:rFonts w:cstheme="minorHAnsi"/>
          <w:sz w:val="24"/>
          <w:szCs w:val="24"/>
        </w:rPr>
        <w:t>from</w:t>
      </w:r>
      <w:r w:rsidR="00280A97" w:rsidRPr="00517538">
        <w:rPr>
          <w:rFonts w:cstheme="minorHAnsi"/>
          <w:sz w:val="24"/>
          <w:szCs w:val="24"/>
        </w:rPr>
        <w:t xml:space="preserve"> </w:t>
      </w:r>
      <w:r w:rsidR="00BE7C38" w:rsidRPr="00517538">
        <w:rPr>
          <w:rFonts w:cstheme="minorHAnsi"/>
          <w:sz w:val="24"/>
          <w:szCs w:val="24"/>
        </w:rPr>
        <w:t xml:space="preserve">each </w:t>
      </w:r>
      <w:r w:rsidR="00280A97" w:rsidRPr="00517538">
        <w:rPr>
          <w:rFonts w:cstheme="minorHAnsi"/>
          <w:sz w:val="24"/>
          <w:szCs w:val="24"/>
        </w:rPr>
        <w:t>replicate group</w:t>
      </w:r>
      <w:r w:rsidR="002D215A" w:rsidRPr="00517538">
        <w:rPr>
          <w:rFonts w:cstheme="minorHAnsi"/>
          <w:sz w:val="24"/>
          <w:szCs w:val="24"/>
        </w:rPr>
        <w:t xml:space="preserve"> (A,</w:t>
      </w:r>
      <w:r w:rsidR="000A0CB4" w:rsidRPr="00517538">
        <w:rPr>
          <w:rFonts w:cstheme="minorHAnsi"/>
          <w:sz w:val="24"/>
          <w:szCs w:val="24"/>
        </w:rPr>
        <w:t xml:space="preserve"> </w:t>
      </w:r>
      <w:r w:rsidR="002D215A" w:rsidRPr="00517538">
        <w:rPr>
          <w:rFonts w:cstheme="minorHAnsi"/>
          <w:sz w:val="24"/>
          <w:szCs w:val="24"/>
        </w:rPr>
        <w:t>B,</w:t>
      </w:r>
      <w:r w:rsidR="000A0CB4" w:rsidRPr="00517538">
        <w:rPr>
          <w:rFonts w:cstheme="minorHAnsi"/>
          <w:sz w:val="24"/>
          <w:szCs w:val="24"/>
        </w:rPr>
        <w:t xml:space="preserve"> </w:t>
      </w:r>
      <w:r w:rsidR="002D215A" w:rsidRPr="00517538">
        <w:rPr>
          <w:rFonts w:cstheme="minorHAnsi"/>
          <w:sz w:val="24"/>
          <w:szCs w:val="24"/>
        </w:rPr>
        <w:t xml:space="preserve">C) </w:t>
      </w:r>
      <w:r w:rsidR="00280A97" w:rsidRPr="00517538">
        <w:rPr>
          <w:rFonts w:cstheme="minorHAnsi"/>
          <w:sz w:val="24"/>
          <w:szCs w:val="24"/>
        </w:rPr>
        <w:t xml:space="preserve">into </w:t>
      </w:r>
      <w:r w:rsidR="007A3CC5" w:rsidRPr="00517538">
        <w:rPr>
          <w:rFonts w:cstheme="minorHAnsi"/>
          <w:sz w:val="24"/>
          <w:szCs w:val="24"/>
        </w:rPr>
        <w:t xml:space="preserve">drug treatment and control </w:t>
      </w:r>
      <w:r w:rsidR="00C920A2" w:rsidRPr="00517538">
        <w:rPr>
          <w:rFonts w:cstheme="minorHAnsi"/>
          <w:sz w:val="24"/>
          <w:szCs w:val="24"/>
        </w:rPr>
        <w:t>populations, using the same seeding density</w:t>
      </w:r>
      <w:r w:rsidR="00075450">
        <w:rPr>
          <w:rFonts w:cstheme="minorHAnsi"/>
          <w:sz w:val="24"/>
          <w:szCs w:val="24"/>
        </w:rPr>
        <w:t xml:space="preserve"> used</w:t>
      </w:r>
      <w:r w:rsidR="00C920A2" w:rsidRPr="00517538">
        <w:rPr>
          <w:rFonts w:cstheme="minorHAnsi"/>
          <w:sz w:val="24"/>
          <w:szCs w:val="24"/>
        </w:rPr>
        <w:t xml:space="preserve"> in step 5.3.</w:t>
      </w:r>
      <w:r w:rsidR="007D012D" w:rsidRPr="00517538">
        <w:rPr>
          <w:rFonts w:cstheme="minorHAnsi"/>
          <w:sz w:val="24"/>
          <w:szCs w:val="24"/>
        </w:rPr>
        <w:t>5</w:t>
      </w:r>
      <w:r w:rsidR="00C920A2" w:rsidRPr="00517538">
        <w:rPr>
          <w:rFonts w:cstheme="minorHAnsi"/>
          <w:sz w:val="24"/>
          <w:szCs w:val="24"/>
        </w:rPr>
        <w:t>.</w:t>
      </w:r>
    </w:p>
    <w:p w14:paraId="544B7AC9" w14:textId="77777777" w:rsidR="007A3CC5" w:rsidRPr="00517538" w:rsidRDefault="007A3CC5" w:rsidP="00F322A4">
      <w:pPr>
        <w:pStyle w:val="ListParagraph"/>
        <w:spacing w:after="0" w:line="240" w:lineRule="auto"/>
        <w:ind w:left="0"/>
        <w:rPr>
          <w:rFonts w:cstheme="minorHAnsi"/>
          <w:sz w:val="24"/>
          <w:szCs w:val="24"/>
        </w:rPr>
      </w:pPr>
    </w:p>
    <w:p w14:paraId="38A8754C" w14:textId="546290BA" w:rsidR="007A3CC5" w:rsidRPr="00517538" w:rsidRDefault="001861DD" w:rsidP="00F322A4">
      <w:pPr>
        <w:pStyle w:val="ListParagraph"/>
        <w:numPr>
          <w:ilvl w:val="2"/>
          <w:numId w:val="41"/>
        </w:numPr>
        <w:spacing w:after="0" w:line="240" w:lineRule="auto"/>
        <w:ind w:left="0" w:firstLine="0"/>
        <w:rPr>
          <w:rFonts w:cstheme="minorHAnsi"/>
          <w:sz w:val="24"/>
          <w:szCs w:val="24"/>
        </w:rPr>
      </w:pPr>
      <w:r w:rsidRPr="00517538">
        <w:rPr>
          <w:rFonts w:cstheme="minorHAnsi"/>
          <w:sz w:val="24"/>
          <w:szCs w:val="24"/>
        </w:rPr>
        <w:t>Separately p</w:t>
      </w:r>
      <w:r w:rsidR="007A3CC5" w:rsidRPr="00517538">
        <w:rPr>
          <w:rFonts w:cstheme="minorHAnsi"/>
          <w:sz w:val="24"/>
          <w:szCs w:val="24"/>
        </w:rPr>
        <w:t>ool</w:t>
      </w:r>
      <w:r w:rsidR="00C920A2" w:rsidRPr="00517538">
        <w:rPr>
          <w:rFonts w:cstheme="minorHAnsi"/>
          <w:sz w:val="24"/>
          <w:szCs w:val="24"/>
        </w:rPr>
        <w:t xml:space="preserve"> </w:t>
      </w:r>
      <w:r w:rsidR="00BE7C38" w:rsidRPr="00517538">
        <w:rPr>
          <w:rFonts w:cstheme="minorHAnsi"/>
          <w:sz w:val="24"/>
          <w:szCs w:val="24"/>
        </w:rPr>
        <w:t>the</w:t>
      </w:r>
      <w:r w:rsidR="00160EDD" w:rsidRPr="00517538">
        <w:rPr>
          <w:rFonts w:cstheme="minorHAnsi"/>
          <w:sz w:val="24"/>
          <w:szCs w:val="24"/>
        </w:rPr>
        <w:t xml:space="preserve"> number of cells required for library coverage </w:t>
      </w:r>
      <w:r w:rsidR="007A3CC5" w:rsidRPr="00517538">
        <w:rPr>
          <w:rFonts w:cstheme="minorHAnsi"/>
          <w:sz w:val="24"/>
          <w:szCs w:val="24"/>
        </w:rPr>
        <w:t xml:space="preserve">for each replicate in the drug treatment </w:t>
      </w:r>
      <w:r w:rsidR="00160EDD" w:rsidRPr="00517538">
        <w:rPr>
          <w:rFonts w:cstheme="minorHAnsi"/>
          <w:sz w:val="24"/>
          <w:szCs w:val="24"/>
        </w:rPr>
        <w:t>group</w:t>
      </w:r>
      <w:r w:rsidR="007A3CC5" w:rsidRPr="00517538">
        <w:rPr>
          <w:rFonts w:cstheme="minorHAnsi"/>
          <w:sz w:val="24"/>
          <w:szCs w:val="24"/>
        </w:rPr>
        <w:t xml:space="preserve">. Add </w:t>
      </w:r>
      <w:r w:rsidR="00075450">
        <w:rPr>
          <w:rFonts w:cstheme="minorHAnsi"/>
          <w:sz w:val="24"/>
          <w:szCs w:val="24"/>
        </w:rPr>
        <w:t xml:space="preserve">the </w:t>
      </w:r>
      <w:r w:rsidR="007A3CC5" w:rsidRPr="00517538">
        <w:rPr>
          <w:rFonts w:cstheme="minorHAnsi"/>
          <w:sz w:val="24"/>
          <w:szCs w:val="24"/>
        </w:rPr>
        <w:t>drug at intermediate concentrations (IC</w:t>
      </w:r>
      <w:r w:rsidR="007A3CC5" w:rsidRPr="00517538">
        <w:rPr>
          <w:rFonts w:cstheme="minorHAnsi"/>
          <w:sz w:val="24"/>
          <w:szCs w:val="24"/>
          <w:vertAlign w:val="subscript"/>
        </w:rPr>
        <w:t>20</w:t>
      </w:r>
      <w:r w:rsidR="007A3CC5" w:rsidRPr="00517538">
        <w:rPr>
          <w:rFonts w:cstheme="minorHAnsi"/>
          <w:sz w:val="24"/>
          <w:szCs w:val="24"/>
        </w:rPr>
        <w:t>-IC</w:t>
      </w:r>
      <w:r w:rsidR="007A3CC5" w:rsidRPr="00517538">
        <w:rPr>
          <w:rFonts w:cstheme="minorHAnsi"/>
          <w:sz w:val="24"/>
          <w:szCs w:val="24"/>
          <w:vertAlign w:val="subscript"/>
        </w:rPr>
        <w:t>50</w:t>
      </w:r>
      <w:r w:rsidR="007A3CC5" w:rsidRPr="00517538">
        <w:rPr>
          <w:rFonts w:cstheme="minorHAnsi"/>
          <w:sz w:val="24"/>
          <w:szCs w:val="24"/>
        </w:rPr>
        <w:t xml:space="preserve">). </w:t>
      </w:r>
      <w:r w:rsidR="00075450">
        <w:rPr>
          <w:rFonts w:cstheme="minorHAnsi"/>
          <w:sz w:val="24"/>
          <w:szCs w:val="24"/>
        </w:rPr>
        <w:t>S</w:t>
      </w:r>
      <w:r w:rsidR="007A3CC5" w:rsidRPr="00517538">
        <w:rPr>
          <w:rFonts w:cstheme="minorHAnsi"/>
          <w:sz w:val="24"/>
          <w:szCs w:val="24"/>
        </w:rPr>
        <w:t xml:space="preserve">eed </w:t>
      </w:r>
      <w:r w:rsidR="00075450">
        <w:rPr>
          <w:rFonts w:cstheme="minorHAnsi"/>
          <w:sz w:val="24"/>
          <w:szCs w:val="24"/>
        </w:rPr>
        <w:t xml:space="preserve">the </w:t>
      </w:r>
      <w:r w:rsidR="007A3CC5" w:rsidRPr="00517538">
        <w:rPr>
          <w:rFonts w:cstheme="minorHAnsi"/>
          <w:sz w:val="24"/>
          <w:szCs w:val="24"/>
        </w:rPr>
        <w:t>cells</w:t>
      </w:r>
      <w:r w:rsidRPr="00517538">
        <w:rPr>
          <w:rFonts w:cstheme="minorHAnsi"/>
          <w:sz w:val="24"/>
          <w:szCs w:val="24"/>
        </w:rPr>
        <w:t xml:space="preserve"> and incubate (37</w:t>
      </w:r>
      <w:r w:rsidR="00E96875">
        <w:rPr>
          <w:rFonts w:cstheme="minorHAnsi"/>
          <w:sz w:val="24"/>
          <w:szCs w:val="24"/>
        </w:rPr>
        <w:t xml:space="preserve"> </w:t>
      </w:r>
      <w:r w:rsidRPr="00517538">
        <w:rPr>
          <w:rFonts w:cstheme="minorHAnsi"/>
          <w:sz w:val="24"/>
          <w:szCs w:val="24"/>
        </w:rPr>
        <w:t>°C, 5% CO</w:t>
      </w:r>
      <w:r w:rsidRPr="00517538">
        <w:rPr>
          <w:rFonts w:cstheme="minorHAnsi"/>
          <w:sz w:val="24"/>
          <w:szCs w:val="24"/>
          <w:vertAlign w:val="subscript"/>
        </w:rPr>
        <w:t>2</w:t>
      </w:r>
      <w:r w:rsidRPr="00517538">
        <w:rPr>
          <w:rFonts w:cstheme="minorHAnsi"/>
          <w:sz w:val="24"/>
          <w:szCs w:val="24"/>
        </w:rPr>
        <w:t>)</w:t>
      </w:r>
      <w:r w:rsidR="006D6F63" w:rsidRPr="00517538">
        <w:rPr>
          <w:rFonts w:cstheme="minorHAnsi"/>
          <w:sz w:val="24"/>
          <w:szCs w:val="24"/>
        </w:rPr>
        <w:t xml:space="preserve"> until next passage</w:t>
      </w:r>
      <w:r w:rsidRPr="00517538">
        <w:rPr>
          <w:rFonts w:cstheme="minorHAnsi"/>
          <w:sz w:val="24"/>
          <w:szCs w:val="24"/>
        </w:rPr>
        <w:t>.</w:t>
      </w:r>
    </w:p>
    <w:p w14:paraId="7790D414" w14:textId="77777777" w:rsidR="007A3CC5" w:rsidRPr="00517538" w:rsidRDefault="007A3CC5" w:rsidP="00F322A4">
      <w:pPr>
        <w:pStyle w:val="ListParagraph"/>
        <w:spacing w:after="0" w:line="240" w:lineRule="auto"/>
        <w:ind w:left="0"/>
        <w:rPr>
          <w:rFonts w:cstheme="minorHAnsi"/>
          <w:sz w:val="24"/>
          <w:szCs w:val="24"/>
        </w:rPr>
      </w:pPr>
    </w:p>
    <w:p w14:paraId="45766AF5" w14:textId="645720A3" w:rsidR="00226419" w:rsidRPr="00517538" w:rsidRDefault="001861DD" w:rsidP="00F322A4">
      <w:pPr>
        <w:pStyle w:val="ListParagraph"/>
        <w:numPr>
          <w:ilvl w:val="2"/>
          <w:numId w:val="41"/>
        </w:numPr>
        <w:spacing w:after="0" w:line="240" w:lineRule="auto"/>
        <w:ind w:left="0" w:firstLine="0"/>
        <w:rPr>
          <w:rFonts w:cstheme="minorHAnsi"/>
          <w:sz w:val="24"/>
          <w:szCs w:val="24"/>
        </w:rPr>
      </w:pPr>
      <w:r w:rsidRPr="00517538">
        <w:rPr>
          <w:rFonts w:cstheme="minorHAnsi"/>
          <w:sz w:val="24"/>
          <w:szCs w:val="24"/>
        </w:rPr>
        <w:t xml:space="preserve">Separately </w:t>
      </w:r>
      <w:r w:rsidR="00BE7C38" w:rsidRPr="00517538">
        <w:rPr>
          <w:rFonts w:cstheme="minorHAnsi"/>
          <w:sz w:val="24"/>
          <w:szCs w:val="24"/>
        </w:rPr>
        <w:t>p</w:t>
      </w:r>
      <w:r w:rsidR="007A3CC5" w:rsidRPr="00517538">
        <w:rPr>
          <w:rFonts w:cstheme="minorHAnsi"/>
          <w:sz w:val="24"/>
          <w:szCs w:val="24"/>
        </w:rPr>
        <w:t xml:space="preserve">ool </w:t>
      </w:r>
      <w:r w:rsidR="00BE7C38" w:rsidRPr="00517538">
        <w:rPr>
          <w:rFonts w:cstheme="minorHAnsi"/>
          <w:sz w:val="24"/>
          <w:szCs w:val="24"/>
        </w:rPr>
        <w:t>the number of cells r</w:t>
      </w:r>
      <w:r w:rsidR="007A3CC5" w:rsidRPr="00517538">
        <w:rPr>
          <w:rFonts w:cstheme="minorHAnsi"/>
          <w:sz w:val="24"/>
          <w:szCs w:val="24"/>
        </w:rPr>
        <w:t xml:space="preserve">equired </w:t>
      </w:r>
      <w:r w:rsidR="00BE7C38" w:rsidRPr="00517538">
        <w:rPr>
          <w:rFonts w:cstheme="minorHAnsi"/>
          <w:sz w:val="24"/>
          <w:szCs w:val="24"/>
        </w:rPr>
        <w:t>for library coverage for</w:t>
      </w:r>
      <w:r w:rsidR="007A3CC5" w:rsidRPr="00517538">
        <w:rPr>
          <w:rFonts w:cstheme="minorHAnsi"/>
          <w:sz w:val="24"/>
          <w:szCs w:val="24"/>
        </w:rPr>
        <w:t xml:space="preserve"> each replicate in the vehicle control </w:t>
      </w:r>
      <w:r w:rsidR="00BE7C38" w:rsidRPr="00517538">
        <w:rPr>
          <w:rFonts w:cstheme="minorHAnsi"/>
          <w:sz w:val="24"/>
          <w:szCs w:val="24"/>
        </w:rPr>
        <w:t>group</w:t>
      </w:r>
      <w:r w:rsidR="00CC3B59" w:rsidRPr="00517538">
        <w:rPr>
          <w:rFonts w:cstheme="minorHAnsi"/>
          <w:sz w:val="24"/>
          <w:szCs w:val="24"/>
        </w:rPr>
        <w:t>.</w:t>
      </w:r>
      <w:r w:rsidR="007A3CC5" w:rsidRPr="00517538">
        <w:rPr>
          <w:rFonts w:cstheme="minorHAnsi"/>
          <w:sz w:val="24"/>
          <w:szCs w:val="24"/>
        </w:rPr>
        <w:t xml:space="preserve"> </w:t>
      </w:r>
      <w:r w:rsidR="00CC3B59" w:rsidRPr="00517538">
        <w:rPr>
          <w:rFonts w:cstheme="minorHAnsi"/>
          <w:sz w:val="24"/>
          <w:szCs w:val="24"/>
        </w:rPr>
        <w:t>A</w:t>
      </w:r>
      <w:r w:rsidR="007A3CC5" w:rsidRPr="00517538">
        <w:rPr>
          <w:rFonts w:cstheme="minorHAnsi"/>
          <w:sz w:val="24"/>
          <w:szCs w:val="24"/>
        </w:rPr>
        <w:t xml:space="preserve">dd </w:t>
      </w:r>
      <w:r w:rsidR="00160EDD" w:rsidRPr="00517538">
        <w:rPr>
          <w:rFonts w:cstheme="minorHAnsi"/>
          <w:sz w:val="24"/>
          <w:szCs w:val="24"/>
        </w:rPr>
        <w:t xml:space="preserve">the </w:t>
      </w:r>
      <w:r w:rsidR="007A3CC5" w:rsidRPr="00517538">
        <w:rPr>
          <w:rFonts w:cstheme="minorHAnsi"/>
          <w:sz w:val="24"/>
          <w:szCs w:val="24"/>
        </w:rPr>
        <w:t>vehicle control</w:t>
      </w:r>
      <w:r w:rsidR="00BE7C38" w:rsidRPr="00517538">
        <w:rPr>
          <w:rFonts w:cstheme="minorHAnsi"/>
          <w:sz w:val="24"/>
          <w:szCs w:val="24"/>
        </w:rPr>
        <w:t xml:space="preserve"> using the same volume as the drug</w:t>
      </w:r>
      <w:r w:rsidR="00CC3B59" w:rsidRPr="00517538">
        <w:rPr>
          <w:rFonts w:cstheme="minorHAnsi"/>
          <w:sz w:val="24"/>
          <w:szCs w:val="24"/>
        </w:rPr>
        <w:t xml:space="preserve"> (&lt;0.5% v/v)</w:t>
      </w:r>
      <w:r w:rsidR="00160EDD" w:rsidRPr="00517538">
        <w:rPr>
          <w:rFonts w:cstheme="minorHAnsi"/>
          <w:sz w:val="24"/>
          <w:szCs w:val="24"/>
        </w:rPr>
        <w:t>.</w:t>
      </w:r>
      <w:r w:rsidR="007A3CC5" w:rsidRPr="00517538">
        <w:rPr>
          <w:rFonts w:cstheme="minorHAnsi"/>
          <w:sz w:val="24"/>
          <w:szCs w:val="24"/>
        </w:rPr>
        <w:t xml:space="preserve"> </w:t>
      </w:r>
      <w:r w:rsidR="00075450">
        <w:rPr>
          <w:rFonts w:cstheme="minorHAnsi"/>
          <w:sz w:val="24"/>
          <w:szCs w:val="24"/>
        </w:rPr>
        <w:t>S</w:t>
      </w:r>
      <w:r w:rsidR="00160EDD" w:rsidRPr="00517538">
        <w:rPr>
          <w:rFonts w:cstheme="minorHAnsi"/>
          <w:sz w:val="24"/>
          <w:szCs w:val="24"/>
        </w:rPr>
        <w:t xml:space="preserve">eed </w:t>
      </w:r>
      <w:r w:rsidR="00075450">
        <w:rPr>
          <w:rFonts w:cstheme="minorHAnsi"/>
          <w:sz w:val="24"/>
          <w:szCs w:val="24"/>
        </w:rPr>
        <w:t xml:space="preserve">the </w:t>
      </w:r>
      <w:r w:rsidR="00160EDD" w:rsidRPr="00517538">
        <w:rPr>
          <w:rFonts w:cstheme="minorHAnsi"/>
          <w:sz w:val="24"/>
          <w:szCs w:val="24"/>
        </w:rPr>
        <w:t>cells</w:t>
      </w:r>
      <w:r w:rsidRPr="00517538">
        <w:rPr>
          <w:rFonts w:cstheme="minorHAnsi"/>
          <w:sz w:val="24"/>
          <w:szCs w:val="24"/>
        </w:rPr>
        <w:t xml:space="preserve"> and incubate (37</w:t>
      </w:r>
      <w:r w:rsidR="00E96875">
        <w:rPr>
          <w:rFonts w:cstheme="minorHAnsi"/>
          <w:sz w:val="24"/>
          <w:szCs w:val="24"/>
        </w:rPr>
        <w:t xml:space="preserve"> </w:t>
      </w:r>
      <w:r w:rsidRPr="00517538">
        <w:rPr>
          <w:rFonts w:cstheme="minorHAnsi"/>
          <w:sz w:val="24"/>
          <w:szCs w:val="24"/>
        </w:rPr>
        <w:t>°C, 5% CO</w:t>
      </w:r>
      <w:r w:rsidRPr="00517538">
        <w:rPr>
          <w:rFonts w:cstheme="minorHAnsi"/>
          <w:sz w:val="24"/>
          <w:szCs w:val="24"/>
          <w:vertAlign w:val="subscript"/>
        </w:rPr>
        <w:t>2</w:t>
      </w:r>
      <w:r w:rsidRPr="00517538">
        <w:rPr>
          <w:rFonts w:cstheme="minorHAnsi"/>
          <w:sz w:val="24"/>
          <w:szCs w:val="24"/>
        </w:rPr>
        <w:t>)</w:t>
      </w:r>
      <w:r w:rsidR="006D6F63" w:rsidRPr="00517538">
        <w:rPr>
          <w:rFonts w:cstheme="minorHAnsi"/>
          <w:sz w:val="24"/>
          <w:szCs w:val="24"/>
        </w:rPr>
        <w:t xml:space="preserve"> until </w:t>
      </w:r>
      <w:r w:rsidR="00075450">
        <w:rPr>
          <w:rFonts w:cstheme="minorHAnsi"/>
          <w:sz w:val="24"/>
          <w:szCs w:val="24"/>
        </w:rPr>
        <w:t xml:space="preserve">the </w:t>
      </w:r>
      <w:r w:rsidR="006D6F63" w:rsidRPr="00517538">
        <w:rPr>
          <w:rFonts w:cstheme="minorHAnsi"/>
          <w:sz w:val="24"/>
          <w:szCs w:val="24"/>
        </w:rPr>
        <w:t>next passage</w:t>
      </w:r>
      <w:r w:rsidRPr="00517538">
        <w:rPr>
          <w:rFonts w:cstheme="minorHAnsi"/>
          <w:sz w:val="24"/>
          <w:szCs w:val="24"/>
        </w:rPr>
        <w:t>.</w:t>
      </w:r>
      <w:r w:rsidR="00160EDD" w:rsidRPr="00517538">
        <w:rPr>
          <w:rFonts w:cstheme="minorHAnsi"/>
          <w:sz w:val="24"/>
          <w:szCs w:val="24"/>
        </w:rPr>
        <w:t xml:space="preserve"> </w:t>
      </w:r>
    </w:p>
    <w:p w14:paraId="194ACBA9" w14:textId="77777777" w:rsidR="00226419" w:rsidRPr="00517538" w:rsidRDefault="00226419" w:rsidP="00F322A4">
      <w:pPr>
        <w:pStyle w:val="ListParagraph"/>
        <w:spacing w:after="0" w:line="240" w:lineRule="auto"/>
        <w:ind w:left="0"/>
        <w:rPr>
          <w:rFonts w:cstheme="minorHAnsi"/>
          <w:sz w:val="24"/>
          <w:szCs w:val="24"/>
        </w:rPr>
      </w:pPr>
    </w:p>
    <w:p w14:paraId="7272A73A" w14:textId="7D8BEAB9" w:rsidR="007A3CC5" w:rsidRPr="00517538" w:rsidRDefault="00226419" w:rsidP="00F322A4">
      <w:pPr>
        <w:pStyle w:val="ListParagraph"/>
        <w:numPr>
          <w:ilvl w:val="2"/>
          <w:numId w:val="41"/>
        </w:numPr>
        <w:spacing w:after="0" w:line="240" w:lineRule="auto"/>
        <w:ind w:left="0" w:firstLine="0"/>
        <w:rPr>
          <w:rFonts w:cstheme="minorHAnsi"/>
          <w:sz w:val="24"/>
          <w:szCs w:val="24"/>
        </w:rPr>
      </w:pPr>
      <w:r w:rsidRPr="00517538">
        <w:rPr>
          <w:rFonts w:cstheme="minorHAnsi"/>
          <w:sz w:val="24"/>
          <w:szCs w:val="24"/>
        </w:rPr>
        <w:t xml:space="preserve">Continue to passage </w:t>
      </w:r>
      <w:r w:rsidR="00075450">
        <w:rPr>
          <w:rFonts w:cstheme="minorHAnsi"/>
          <w:sz w:val="24"/>
          <w:szCs w:val="24"/>
        </w:rPr>
        <w:t xml:space="preserve">the </w:t>
      </w:r>
      <w:r w:rsidRPr="00517538">
        <w:rPr>
          <w:rFonts w:cstheme="minorHAnsi"/>
          <w:sz w:val="24"/>
          <w:szCs w:val="24"/>
        </w:rPr>
        <w:t xml:space="preserve">cells and harvest </w:t>
      </w:r>
      <w:r w:rsidR="00075450">
        <w:rPr>
          <w:rFonts w:cstheme="minorHAnsi"/>
          <w:sz w:val="24"/>
          <w:szCs w:val="24"/>
        </w:rPr>
        <w:t xml:space="preserve">the </w:t>
      </w:r>
      <w:r w:rsidRPr="00517538">
        <w:rPr>
          <w:rFonts w:cstheme="minorHAnsi"/>
          <w:sz w:val="24"/>
          <w:szCs w:val="24"/>
        </w:rPr>
        <w:t xml:space="preserve">cell pellets </w:t>
      </w:r>
      <w:r w:rsidR="001861DD" w:rsidRPr="00517538">
        <w:rPr>
          <w:rFonts w:cstheme="minorHAnsi"/>
          <w:sz w:val="24"/>
          <w:szCs w:val="24"/>
        </w:rPr>
        <w:t xml:space="preserve">for genomic DNA </w:t>
      </w:r>
      <w:r w:rsidRPr="00517538">
        <w:rPr>
          <w:rFonts w:cstheme="minorHAnsi"/>
          <w:sz w:val="24"/>
          <w:szCs w:val="24"/>
        </w:rPr>
        <w:t>every 3</w:t>
      </w:r>
      <w:r w:rsidR="00075450">
        <w:rPr>
          <w:rFonts w:cstheme="minorHAnsi"/>
          <w:sz w:val="24"/>
          <w:szCs w:val="24"/>
        </w:rPr>
        <w:t xml:space="preserve"> </w:t>
      </w:r>
      <w:r w:rsidRPr="00517538">
        <w:rPr>
          <w:rFonts w:cstheme="minorHAnsi"/>
          <w:sz w:val="24"/>
          <w:szCs w:val="24"/>
        </w:rPr>
        <w:t xml:space="preserve">days as described in step 5.3.5, </w:t>
      </w:r>
      <w:r w:rsidR="00075450">
        <w:rPr>
          <w:rFonts w:cstheme="minorHAnsi"/>
          <w:sz w:val="24"/>
          <w:szCs w:val="24"/>
        </w:rPr>
        <w:t xml:space="preserve">while </w:t>
      </w:r>
      <w:r w:rsidRPr="00517538">
        <w:rPr>
          <w:rFonts w:cstheme="minorHAnsi"/>
          <w:sz w:val="24"/>
          <w:szCs w:val="24"/>
        </w:rPr>
        <w:t xml:space="preserve">refreshing </w:t>
      </w:r>
      <w:r w:rsidR="00075450">
        <w:rPr>
          <w:rFonts w:cstheme="minorHAnsi"/>
          <w:sz w:val="24"/>
          <w:szCs w:val="24"/>
        </w:rPr>
        <w:t xml:space="preserve">the </w:t>
      </w:r>
      <w:r w:rsidRPr="00517538">
        <w:rPr>
          <w:rFonts w:cstheme="minorHAnsi"/>
          <w:sz w:val="24"/>
          <w:szCs w:val="24"/>
        </w:rPr>
        <w:t xml:space="preserve">drug or vehicle at each </w:t>
      </w:r>
      <w:r w:rsidR="00CC3B59" w:rsidRPr="00517538">
        <w:rPr>
          <w:rFonts w:cstheme="minorHAnsi"/>
          <w:sz w:val="24"/>
          <w:szCs w:val="24"/>
        </w:rPr>
        <w:t>passage</w:t>
      </w:r>
      <w:r w:rsidRPr="00517538">
        <w:rPr>
          <w:rFonts w:cstheme="minorHAnsi"/>
          <w:sz w:val="24"/>
          <w:szCs w:val="24"/>
        </w:rPr>
        <w:t>.</w:t>
      </w:r>
    </w:p>
    <w:p w14:paraId="61A706D5" w14:textId="77777777" w:rsidR="000A70F1" w:rsidRPr="00517538" w:rsidRDefault="000A70F1" w:rsidP="00F322A4">
      <w:pPr>
        <w:pStyle w:val="ListParagraph"/>
        <w:spacing w:after="0" w:line="240" w:lineRule="auto"/>
        <w:ind w:left="0"/>
        <w:rPr>
          <w:rFonts w:cstheme="minorHAnsi"/>
          <w:sz w:val="24"/>
          <w:szCs w:val="24"/>
        </w:rPr>
      </w:pPr>
    </w:p>
    <w:p w14:paraId="46F28493" w14:textId="14F3453E" w:rsidR="00280A97" w:rsidRPr="00517538" w:rsidRDefault="00280A97" w:rsidP="00F322A4">
      <w:pPr>
        <w:pStyle w:val="ListParagraph"/>
        <w:numPr>
          <w:ilvl w:val="1"/>
          <w:numId w:val="41"/>
        </w:numPr>
        <w:spacing w:after="0" w:line="240" w:lineRule="auto"/>
        <w:ind w:left="0" w:firstLine="0"/>
        <w:rPr>
          <w:rFonts w:cstheme="minorHAnsi"/>
          <w:sz w:val="24"/>
          <w:szCs w:val="24"/>
        </w:rPr>
      </w:pPr>
      <w:r w:rsidRPr="00517538">
        <w:rPr>
          <w:rFonts w:cstheme="minorHAnsi"/>
          <w:sz w:val="24"/>
          <w:szCs w:val="24"/>
        </w:rPr>
        <w:t>For</w:t>
      </w:r>
      <w:r w:rsidR="00FD7195">
        <w:rPr>
          <w:rFonts w:cstheme="minorHAnsi"/>
          <w:sz w:val="24"/>
          <w:szCs w:val="24"/>
        </w:rPr>
        <w:t xml:space="preserve"> the</w:t>
      </w:r>
      <w:r w:rsidRPr="00517538">
        <w:rPr>
          <w:rFonts w:cstheme="minorHAnsi"/>
          <w:sz w:val="24"/>
          <w:szCs w:val="24"/>
        </w:rPr>
        <w:t xml:space="preserve"> positive selection or drug resistance screens,</w:t>
      </w:r>
      <w:r w:rsidR="002636B0" w:rsidRPr="00517538">
        <w:rPr>
          <w:rFonts w:cstheme="minorHAnsi"/>
          <w:sz w:val="24"/>
          <w:szCs w:val="24"/>
        </w:rPr>
        <w:t xml:space="preserve"> split each replicate group </w:t>
      </w:r>
      <w:r w:rsidR="00134BC3" w:rsidRPr="00517538">
        <w:rPr>
          <w:rFonts w:cstheme="minorHAnsi"/>
          <w:sz w:val="24"/>
          <w:szCs w:val="24"/>
        </w:rPr>
        <w:t>according to the number of cells required for library coverage</w:t>
      </w:r>
      <w:r w:rsidR="007A5556" w:rsidRPr="00517538">
        <w:rPr>
          <w:rFonts w:cstheme="minorHAnsi"/>
          <w:sz w:val="24"/>
          <w:szCs w:val="24"/>
        </w:rPr>
        <w:t>. A</w:t>
      </w:r>
      <w:r w:rsidRPr="00517538">
        <w:rPr>
          <w:rFonts w:cstheme="minorHAnsi"/>
          <w:sz w:val="24"/>
          <w:szCs w:val="24"/>
        </w:rPr>
        <w:t>dd IC</w:t>
      </w:r>
      <w:r w:rsidRPr="00517538">
        <w:rPr>
          <w:rFonts w:cstheme="minorHAnsi"/>
          <w:sz w:val="24"/>
          <w:szCs w:val="24"/>
          <w:vertAlign w:val="subscript"/>
        </w:rPr>
        <w:t>90</w:t>
      </w:r>
      <w:r w:rsidRPr="00517538">
        <w:rPr>
          <w:rFonts w:cstheme="minorHAnsi"/>
          <w:sz w:val="24"/>
          <w:szCs w:val="24"/>
        </w:rPr>
        <w:t xml:space="preserve"> drug concentrations</w:t>
      </w:r>
      <w:r w:rsidR="006A598B" w:rsidRPr="00517538">
        <w:rPr>
          <w:rFonts w:cstheme="minorHAnsi"/>
          <w:sz w:val="24"/>
          <w:szCs w:val="24"/>
        </w:rPr>
        <w:t xml:space="preserve"> to each replicate. At IC</w:t>
      </w:r>
      <w:r w:rsidR="006A598B" w:rsidRPr="00517538">
        <w:rPr>
          <w:rFonts w:cstheme="minorHAnsi"/>
          <w:sz w:val="24"/>
          <w:szCs w:val="24"/>
          <w:vertAlign w:val="subscript"/>
        </w:rPr>
        <w:t>90</w:t>
      </w:r>
      <w:r w:rsidR="00075450">
        <w:rPr>
          <w:rFonts w:cstheme="minorHAnsi"/>
          <w:sz w:val="24"/>
          <w:szCs w:val="24"/>
        </w:rPr>
        <w:t>,</w:t>
      </w:r>
      <w:r w:rsidR="006A598B" w:rsidRPr="00517538">
        <w:rPr>
          <w:rFonts w:cstheme="minorHAnsi"/>
          <w:sz w:val="24"/>
          <w:szCs w:val="24"/>
        </w:rPr>
        <w:t xml:space="preserve"> a majority cells will be killed. Allow </w:t>
      </w:r>
      <w:r w:rsidR="007A4D8A" w:rsidRPr="00517538">
        <w:rPr>
          <w:rFonts w:cstheme="minorHAnsi"/>
          <w:sz w:val="24"/>
          <w:szCs w:val="24"/>
        </w:rPr>
        <w:t xml:space="preserve">resistant populations </w:t>
      </w:r>
      <w:r w:rsidR="006A598B" w:rsidRPr="00517538">
        <w:rPr>
          <w:rFonts w:cstheme="minorHAnsi"/>
          <w:sz w:val="24"/>
          <w:szCs w:val="24"/>
        </w:rPr>
        <w:t>to grow and collect</w:t>
      </w:r>
      <w:r w:rsidR="006A598B" w:rsidRPr="00517538">
        <w:rPr>
          <w:rFonts w:cstheme="minorHAnsi"/>
          <w:sz w:val="24"/>
          <w:szCs w:val="24"/>
          <w:vertAlign w:val="superscript"/>
        </w:rPr>
        <w:t xml:space="preserve"> </w:t>
      </w:r>
      <w:r w:rsidR="006A598B" w:rsidRPr="00517538">
        <w:rPr>
          <w:rFonts w:cstheme="minorHAnsi"/>
          <w:sz w:val="24"/>
          <w:szCs w:val="24"/>
        </w:rPr>
        <w:t>cell</w:t>
      </w:r>
      <w:r w:rsidR="003841BD" w:rsidRPr="00517538">
        <w:rPr>
          <w:rFonts w:cstheme="minorHAnsi"/>
          <w:sz w:val="24"/>
          <w:szCs w:val="24"/>
        </w:rPr>
        <w:t xml:space="preserve"> </w:t>
      </w:r>
      <w:r w:rsidR="005812E3" w:rsidRPr="00517538">
        <w:rPr>
          <w:rFonts w:cstheme="minorHAnsi"/>
          <w:sz w:val="24"/>
          <w:szCs w:val="24"/>
        </w:rPr>
        <w:t xml:space="preserve">pellets </w:t>
      </w:r>
      <w:r w:rsidR="007A4D8A" w:rsidRPr="00517538">
        <w:rPr>
          <w:rFonts w:cstheme="minorHAnsi"/>
          <w:sz w:val="24"/>
          <w:szCs w:val="24"/>
        </w:rPr>
        <w:t>(</w:t>
      </w:r>
      <w:r w:rsidR="00677803" w:rsidRPr="00517538">
        <w:rPr>
          <w:rFonts w:cstheme="minorHAnsi"/>
          <w:sz w:val="24"/>
          <w:szCs w:val="24"/>
        </w:rPr>
        <w:t>1</w:t>
      </w:r>
      <w:r w:rsidR="00075450">
        <w:rPr>
          <w:rFonts w:cstheme="minorHAnsi"/>
          <w:sz w:val="24"/>
          <w:szCs w:val="24"/>
        </w:rPr>
        <w:t>–</w:t>
      </w:r>
      <w:r w:rsidR="00677803" w:rsidRPr="00517538">
        <w:rPr>
          <w:rFonts w:cstheme="minorHAnsi"/>
          <w:sz w:val="24"/>
          <w:szCs w:val="24"/>
        </w:rPr>
        <w:t>2</w:t>
      </w:r>
      <w:r w:rsidR="007A4D8A" w:rsidRPr="00517538">
        <w:rPr>
          <w:rFonts w:cstheme="minorHAnsi"/>
          <w:sz w:val="24"/>
          <w:szCs w:val="24"/>
        </w:rPr>
        <w:t xml:space="preserve"> x</w:t>
      </w:r>
      <w:r w:rsidR="00A9291B" w:rsidRPr="00517538">
        <w:rPr>
          <w:rFonts w:cstheme="minorHAnsi"/>
          <w:sz w:val="24"/>
          <w:szCs w:val="24"/>
        </w:rPr>
        <w:t xml:space="preserve"> </w:t>
      </w:r>
      <w:r w:rsidR="007A4D8A" w:rsidRPr="00517538">
        <w:rPr>
          <w:rFonts w:cstheme="minorHAnsi"/>
          <w:sz w:val="24"/>
          <w:szCs w:val="24"/>
        </w:rPr>
        <w:t>10</w:t>
      </w:r>
      <w:r w:rsidR="00677803" w:rsidRPr="00517538">
        <w:rPr>
          <w:rFonts w:cstheme="minorHAnsi"/>
          <w:sz w:val="24"/>
          <w:szCs w:val="24"/>
          <w:vertAlign w:val="superscript"/>
        </w:rPr>
        <w:t xml:space="preserve">7 </w:t>
      </w:r>
      <w:r w:rsidR="007A4D8A" w:rsidRPr="00517538">
        <w:rPr>
          <w:rFonts w:cstheme="minorHAnsi"/>
          <w:sz w:val="24"/>
          <w:szCs w:val="24"/>
        </w:rPr>
        <w:t xml:space="preserve">cells) for </w:t>
      </w:r>
      <w:r w:rsidR="006A598B" w:rsidRPr="00517538">
        <w:rPr>
          <w:rFonts w:cstheme="minorHAnsi"/>
          <w:sz w:val="24"/>
          <w:szCs w:val="24"/>
        </w:rPr>
        <w:t>genomic DNA</w:t>
      </w:r>
      <w:r w:rsidR="00335B81" w:rsidRPr="00517538">
        <w:rPr>
          <w:rFonts w:cstheme="minorHAnsi"/>
          <w:sz w:val="24"/>
          <w:szCs w:val="24"/>
        </w:rPr>
        <w:t xml:space="preserve"> extraction</w:t>
      </w:r>
      <w:r w:rsidR="006A598B" w:rsidRPr="00517538">
        <w:rPr>
          <w:rFonts w:cstheme="minorHAnsi"/>
          <w:sz w:val="24"/>
          <w:szCs w:val="24"/>
        </w:rPr>
        <w:t xml:space="preserve">. </w:t>
      </w:r>
      <w:r w:rsidR="009B6FCA" w:rsidRPr="00517538">
        <w:rPr>
          <w:rFonts w:cstheme="minorHAnsi"/>
          <w:sz w:val="24"/>
          <w:szCs w:val="24"/>
        </w:rPr>
        <w:t xml:space="preserve"> </w:t>
      </w:r>
    </w:p>
    <w:p w14:paraId="4ACAB230" w14:textId="766698A6" w:rsidR="00035919" w:rsidRPr="00517538" w:rsidRDefault="00035919" w:rsidP="00F322A4">
      <w:pPr>
        <w:spacing w:after="0" w:line="240" w:lineRule="auto"/>
        <w:rPr>
          <w:rFonts w:cstheme="minorHAnsi"/>
          <w:sz w:val="24"/>
          <w:szCs w:val="24"/>
        </w:rPr>
      </w:pPr>
    </w:p>
    <w:p w14:paraId="030AAEC0" w14:textId="49B82B4A" w:rsidR="000A2ABE" w:rsidRPr="00517538" w:rsidRDefault="00035919" w:rsidP="00F322A4">
      <w:pPr>
        <w:pStyle w:val="ListParagraph"/>
        <w:spacing w:after="0" w:line="240" w:lineRule="auto"/>
        <w:ind w:left="0"/>
        <w:rPr>
          <w:rFonts w:cstheme="minorHAnsi"/>
          <w:b/>
          <w:sz w:val="24"/>
          <w:szCs w:val="24"/>
        </w:rPr>
      </w:pPr>
      <w:r w:rsidRPr="00FD7195">
        <w:rPr>
          <w:rFonts w:cstheme="minorHAnsi"/>
          <w:b/>
          <w:sz w:val="24"/>
          <w:szCs w:val="24"/>
          <w:highlight w:val="yellow"/>
        </w:rPr>
        <w:t xml:space="preserve">6. </w:t>
      </w:r>
      <w:r w:rsidR="00B92A4A" w:rsidRPr="00FD7195">
        <w:rPr>
          <w:rFonts w:cstheme="minorHAnsi"/>
          <w:b/>
          <w:sz w:val="24"/>
          <w:szCs w:val="24"/>
          <w:highlight w:val="yellow"/>
        </w:rPr>
        <w:t xml:space="preserve">CRISPR </w:t>
      </w:r>
      <w:r w:rsidR="00AF7E15" w:rsidRPr="00FD7195">
        <w:rPr>
          <w:rFonts w:cstheme="minorHAnsi"/>
          <w:b/>
          <w:sz w:val="24"/>
          <w:szCs w:val="24"/>
          <w:highlight w:val="yellow"/>
        </w:rPr>
        <w:t>s</w:t>
      </w:r>
      <w:r w:rsidR="00B92A4A" w:rsidRPr="00FD7195">
        <w:rPr>
          <w:rFonts w:cstheme="minorHAnsi"/>
          <w:b/>
          <w:sz w:val="24"/>
          <w:szCs w:val="24"/>
          <w:highlight w:val="yellow"/>
        </w:rPr>
        <w:t xml:space="preserve">ample </w:t>
      </w:r>
      <w:r w:rsidR="00AF7E15" w:rsidRPr="00FD7195">
        <w:rPr>
          <w:rFonts w:cstheme="minorHAnsi"/>
          <w:b/>
          <w:sz w:val="24"/>
          <w:szCs w:val="24"/>
          <w:highlight w:val="yellow"/>
        </w:rPr>
        <w:t>p</w:t>
      </w:r>
      <w:r w:rsidR="00B92A4A" w:rsidRPr="00FD7195">
        <w:rPr>
          <w:rFonts w:cstheme="minorHAnsi"/>
          <w:b/>
          <w:sz w:val="24"/>
          <w:szCs w:val="24"/>
          <w:highlight w:val="yellow"/>
        </w:rPr>
        <w:t xml:space="preserve">reparation and </w:t>
      </w:r>
      <w:r w:rsidR="00AF7E15" w:rsidRPr="00FD7195">
        <w:rPr>
          <w:rFonts w:cstheme="minorHAnsi"/>
          <w:b/>
          <w:sz w:val="24"/>
          <w:szCs w:val="24"/>
          <w:highlight w:val="yellow"/>
        </w:rPr>
        <w:t>s</w:t>
      </w:r>
      <w:r w:rsidR="00B92A4A" w:rsidRPr="00FD7195">
        <w:rPr>
          <w:rFonts w:cstheme="minorHAnsi"/>
          <w:b/>
          <w:sz w:val="24"/>
          <w:szCs w:val="24"/>
          <w:highlight w:val="yellow"/>
        </w:rPr>
        <w:t>equencing</w:t>
      </w:r>
    </w:p>
    <w:p w14:paraId="36B83B08" w14:textId="77777777" w:rsidR="002611A5" w:rsidRPr="00517538" w:rsidRDefault="002611A5" w:rsidP="00F322A4">
      <w:pPr>
        <w:pStyle w:val="ListParagraph"/>
        <w:spacing w:after="0" w:line="240" w:lineRule="auto"/>
        <w:ind w:left="0"/>
        <w:rPr>
          <w:rFonts w:cstheme="minorHAnsi"/>
          <w:sz w:val="24"/>
          <w:szCs w:val="24"/>
        </w:rPr>
      </w:pPr>
    </w:p>
    <w:p w14:paraId="28B258CE" w14:textId="772E9195" w:rsidR="002E3185" w:rsidRPr="00517538" w:rsidRDefault="002E3185" w:rsidP="00F322A4">
      <w:pPr>
        <w:pStyle w:val="ListParagraph"/>
        <w:spacing w:after="0" w:line="240" w:lineRule="auto"/>
        <w:ind w:left="0"/>
        <w:rPr>
          <w:rFonts w:cstheme="minorHAnsi"/>
          <w:sz w:val="24"/>
          <w:szCs w:val="24"/>
        </w:rPr>
      </w:pPr>
      <w:r w:rsidRPr="00517538">
        <w:rPr>
          <w:rFonts w:cstheme="minorHAnsi"/>
          <w:sz w:val="24"/>
          <w:szCs w:val="24"/>
        </w:rPr>
        <w:t xml:space="preserve">6.1 </w:t>
      </w:r>
      <w:r w:rsidR="00F25A60" w:rsidRPr="00517538">
        <w:rPr>
          <w:rFonts w:cstheme="minorHAnsi"/>
          <w:sz w:val="24"/>
          <w:szCs w:val="24"/>
        </w:rPr>
        <w:t xml:space="preserve">Genomic DNA </w:t>
      </w:r>
      <w:r w:rsidR="00C121EA" w:rsidRPr="00517538">
        <w:rPr>
          <w:rFonts w:cstheme="minorHAnsi"/>
          <w:sz w:val="24"/>
          <w:szCs w:val="24"/>
        </w:rPr>
        <w:t>purification</w:t>
      </w:r>
    </w:p>
    <w:p w14:paraId="661B2DAD" w14:textId="77777777" w:rsidR="002611A5" w:rsidRPr="00517538" w:rsidRDefault="002611A5" w:rsidP="00F322A4">
      <w:pPr>
        <w:pStyle w:val="ListParagraph"/>
        <w:spacing w:after="0" w:line="240" w:lineRule="auto"/>
        <w:ind w:left="0"/>
        <w:rPr>
          <w:rFonts w:cstheme="minorHAnsi"/>
          <w:b/>
          <w:sz w:val="24"/>
          <w:szCs w:val="24"/>
        </w:rPr>
      </w:pPr>
    </w:p>
    <w:p w14:paraId="48F43EA7" w14:textId="5555160B" w:rsidR="000A0CB4" w:rsidRPr="00517538" w:rsidRDefault="00DE61A2" w:rsidP="00F322A4">
      <w:pPr>
        <w:pStyle w:val="ListParagraph"/>
        <w:numPr>
          <w:ilvl w:val="0"/>
          <w:numId w:val="9"/>
        </w:numPr>
        <w:spacing w:after="0" w:line="240" w:lineRule="auto"/>
        <w:ind w:left="0" w:firstLine="0"/>
        <w:rPr>
          <w:rFonts w:cstheme="minorHAnsi"/>
          <w:sz w:val="24"/>
          <w:szCs w:val="24"/>
        </w:rPr>
      </w:pPr>
      <w:r>
        <w:rPr>
          <w:rFonts w:cstheme="minorHAnsi"/>
          <w:sz w:val="24"/>
          <w:szCs w:val="24"/>
        </w:rPr>
        <w:t xml:space="preserve">Incubate the </w:t>
      </w:r>
      <w:r w:rsidR="00E4329B" w:rsidRPr="00517538">
        <w:rPr>
          <w:rFonts w:cstheme="minorHAnsi"/>
          <w:sz w:val="24"/>
          <w:szCs w:val="24"/>
        </w:rPr>
        <w:t xml:space="preserve">frozen </w:t>
      </w:r>
      <w:r w:rsidR="000A0CB4" w:rsidRPr="00517538">
        <w:rPr>
          <w:rFonts w:cstheme="minorHAnsi"/>
          <w:sz w:val="24"/>
          <w:szCs w:val="24"/>
        </w:rPr>
        <w:t>cell pellets</w:t>
      </w:r>
      <w:r>
        <w:rPr>
          <w:rFonts w:cstheme="minorHAnsi"/>
          <w:sz w:val="24"/>
          <w:szCs w:val="24"/>
        </w:rPr>
        <w:t xml:space="preserve"> for 5</w:t>
      </w:r>
      <w:r w:rsidR="00075450">
        <w:rPr>
          <w:rFonts w:cstheme="minorHAnsi"/>
          <w:sz w:val="24"/>
          <w:szCs w:val="24"/>
        </w:rPr>
        <w:t>–</w:t>
      </w:r>
      <w:r>
        <w:rPr>
          <w:rFonts w:cstheme="minorHAnsi"/>
          <w:sz w:val="24"/>
          <w:szCs w:val="24"/>
        </w:rPr>
        <w:t>10 min</w:t>
      </w:r>
      <w:r w:rsidR="000A0CB4" w:rsidRPr="00517538">
        <w:rPr>
          <w:rFonts w:cstheme="minorHAnsi"/>
          <w:sz w:val="24"/>
          <w:szCs w:val="24"/>
        </w:rPr>
        <w:t xml:space="preserve"> at </w:t>
      </w:r>
      <w:r w:rsidR="00075450">
        <w:rPr>
          <w:rFonts w:cstheme="minorHAnsi"/>
          <w:sz w:val="24"/>
          <w:szCs w:val="24"/>
        </w:rPr>
        <w:t>RT</w:t>
      </w:r>
      <w:r w:rsidR="000A0CB4" w:rsidRPr="00517538">
        <w:rPr>
          <w:rFonts w:cstheme="minorHAnsi"/>
          <w:sz w:val="24"/>
          <w:szCs w:val="24"/>
        </w:rPr>
        <w:t xml:space="preserve"> for </w:t>
      </w:r>
      <w:r>
        <w:rPr>
          <w:rFonts w:cstheme="minorHAnsi"/>
          <w:sz w:val="24"/>
          <w:szCs w:val="24"/>
        </w:rPr>
        <w:t>t</w:t>
      </w:r>
      <w:r w:rsidRPr="00517538">
        <w:rPr>
          <w:rFonts w:cstheme="minorHAnsi"/>
          <w:sz w:val="24"/>
          <w:szCs w:val="24"/>
        </w:rPr>
        <w:t>haw</w:t>
      </w:r>
      <w:r>
        <w:rPr>
          <w:rFonts w:cstheme="minorHAnsi"/>
          <w:sz w:val="24"/>
          <w:szCs w:val="24"/>
        </w:rPr>
        <w:t>ing.</w:t>
      </w:r>
    </w:p>
    <w:p w14:paraId="06E3AE4C" w14:textId="77777777" w:rsidR="002611A5" w:rsidRPr="00517538" w:rsidRDefault="002611A5" w:rsidP="00F322A4">
      <w:pPr>
        <w:pStyle w:val="ListParagraph"/>
        <w:spacing w:after="0" w:line="240" w:lineRule="auto"/>
        <w:ind w:left="0"/>
        <w:rPr>
          <w:rFonts w:cstheme="minorHAnsi"/>
          <w:sz w:val="24"/>
          <w:szCs w:val="24"/>
        </w:rPr>
      </w:pPr>
    </w:p>
    <w:p w14:paraId="74C122F8" w14:textId="09535D0C"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 xml:space="preserve">Add 1.4 mL </w:t>
      </w:r>
      <w:r w:rsidR="00075450">
        <w:rPr>
          <w:rFonts w:cstheme="minorHAnsi"/>
          <w:sz w:val="24"/>
          <w:szCs w:val="24"/>
        </w:rPr>
        <w:t xml:space="preserve">of </w:t>
      </w:r>
      <w:r w:rsidRPr="00517538">
        <w:rPr>
          <w:rFonts w:cstheme="minorHAnsi"/>
          <w:sz w:val="24"/>
          <w:szCs w:val="24"/>
        </w:rPr>
        <w:t>PBS to a 50</w:t>
      </w:r>
      <w:r w:rsidR="00075450">
        <w:rPr>
          <w:rFonts w:cstheme="minorHAnsi"/>
          <w:sz w:val="24"/>
          <w:szCs w:val="24"/>
        </w:rPr>
        <w:t xml:space="preserve"> </w:t>
      </w:r>
      <w:r w:rsidRPr="00517538">
        <w:rPr>
          <w:rFonts w:cstheme="minorHAnsi"/>
          <w:sz w:val="24"/>
          <w:szCs w:val="24"/>
        </w:rPr>
        <w:t xml:space="preserve">mL centrifuge tube containing </w:t>
      </w:r>
      <w:r w:rsidR="00075450">
        <w:rPr>
          <w:rFonts w:cstheme="minorHAnsi"/>
          <w:sz w:val="24"/>
          <w:szCs w:val="24"/>
        </w:rPr>
        <w:t xml:space="preserve">a </w:t>
      </w:r>
      <w:r w:rsidRPr="00517538">
        <w:rPr>
          <w:rFonts w:cstheme="minorHAnsi"/>
          <w:sz w:val="24"/>
          <w:szCs w:val="24"/>
        </w:rPr>
        <w:t>cell pellet. Vortex for 20</w:t>
      </w:r>
      <w:r w:rsidR="005F6706" w:rsidRPr="00517538">
        <w:rPr>
          <w:rFonts w:cstheme="minorHAnsi"/>
          <w:sz w:val="24"/>
          <w:szCs w:val="24"/>
        </w:rPr>
        <w:t xml:space="preserve"> </w:t>
      </w:r>
      <w:r w:rsidRPr="00517538">
        <w:rPr>
          <w:rFonts w:cstheme="minorHAnsi"/>
          <w:sz w:val="24"/>
          <w:szCs w:val="24"/>
        </w:rPr>
        <w:t>s</w:t>
      </w:r>
      <w:r w:rsidR="0004729B" w:rsidRPr="00517538">
        <w:rPr>
          <w:rFonts w:cstheme="minorHAnsi"/>
          <w:sz w:val="24"/>
          <w:szCs w:val="24"/>
        </w:rPr>
        <w:t xml:space="preserve"> </w:t>
      </w:r>
      <w:r w:rsidRPr="00517538">
        <w:rPr>
          <w:rFonts w:cstheme="minorHAnsi"/>
          <w:sz w:val="24"/>
          <w:szCs w:val="24"/>
        </w:rPr>
        <w:t xml:space="preserve">to resuspend </w:t>
      </w:r>
      <w:r w:rsidR="00075450">
        <w:rPr>
          <w:rFonts w:cstheme="minorHAnsi"/>
          <w:sz w:val="24"/>
          <w:szCs w:val="24"/>
        </w:rPr>
        <w:t xml:space="preserve">the </w:t>
      </w:r>
      <w:r w:rsidRPr="00517538">
        <w:rPr>
          <w:rFonts w:cstheme="minorHAnsi"/>
          <w:sz w:val="24"/>
          <w:szCs w:val="24"/>
        </w:rPr>
        <w:t>cells and rest for 1 mi</w:t>
      </w:r>
      <w:r w:rsidR="0004729B" w:rsidRPr="00517538">
        <w:rPr>
          <w:rFonts w:cstheme="minorHAnsi"/>
          <w:sz w:val="24"/>
          <w:szCs w:val="24"/>
        </w:rPr>
        <w:t>n</w:t>
      </w:r>
      <w:r w:rsidRPr="00517538">
        <w:rPr>
          <w:rFonts w:cstheme="minorHAnsi"/>
          <w:sz w:val="24"/>
          <w:szCs w:val="24"/>
        </w:rPr>
        <w:t>.  If required, pipette 15</w:t>
      </w:r>
      <w:r w:rsidR="00075450">
        <w:rPr>
          <w:rFonts w:cstheme="minorHAnsi"/>
          <w:sz w:val="24"/>
          <w:szCs w:val="24"/>
        </w:rPr>
        <w:t>x</w:t>
      </w:r>
      <w:r w:rsidRPr="00517538">
        <w:rPr>
          <w:rFonts w:cstheme="minorHAnsi"/>
          <w:sz w:val="24"/>
          <w:szCs w:val="24"/>
        </w:rPr>
        <w:t xml:space="preserve"> with P1000 to break </w:t>
      </w:r>
      <w:r w:rsidR="00075450">
        <w:rPr>
          <w:rFonts w:cstheme="minorHAnsi"/>
          <w:sz w:val="24"/>
          <w:szCs w:val="24"/>
        </w:rPr>
        <w:t xml:space="preserve">up the </w:t>
      </w:r>
      <w:r w:rsidRPr="00517538">
        <w:rPr>
          <w:rFonts w:cstheme="minorHAnsi"/>
          <w:sz w:val="24"/>
          <w:szCs w:val="24"/>
        </w:rPr>
        <w:t>remaining cell clumps.</w:t>
      </w:r>
      <w:r w:rsidR="00E104D5" w:rsidRPr="00517538">
        <w:rPr>
          <w:rFonts w:cstheme="minorHAnsi"/>
          <w:sz w:val="24"/>
          <w:szCs w:val="24"/>
        </w:rPr>
        <w:t xml:space="preserve"> </w:t>
      </w:r>
      <w:r w:rsidRPr="00517538">
        <w:rPr>
          <w:rFonts w:cstheme="minorHAnsi"/>
          <w:sz w:val="24"/>
          <w:szCs w:val="24"/>
        </w:rPr>
        <w:t>If</w:t>
      </w:r>
      <w:r w:rsidR="00E104D5" w:rsidRPr="00517538">
        <w:rPr>
          <w:rFonts w:cstheme="minorHAnsi"/>
          <w:sz w:val="24"/>
          <w:szCs w:val="24"/>
        </w:rPr>
        <w:t xml:space="preserve"> </w:t>
      </w:r>
      <w:r w:rsidRPr="00517538">
        <w:rPr>
          <w:rFonts w:cstheme="minorHAnsi"/>
          <w:sz w:val="24"/>
          <w:szCs w:val="24"/>
        </w:rPr>
        <w:t xml:space="preserve">transferring </w:t>
      </w:r>
      <w:r w:rsidR="006A0700" w:rsidRPr="00517538">
        <w:rPr>
          <w:rFonts w:cstheme="minorHAnsi"/>
          <w:sz w:val="24"/>
          <w:szCs w:val="24"/>
        </w:rPr>
        <w:t xml:space="preserve">cells </w:t>
      </w:r>
      <w:r w:rsidRPr="00517538">
        <w:rPr>
          <w:rFonts w:cstheme="minorHAnsi"/>
          <w:sz w:val="24"/>
          <w:szCs w:val="24"/>
        </w:rPr>
        <w:t xml:space="preserve">from </w:t>
      </w:r>
      <w:r w:rsidR="00075450">
        <w:rPr>
          <w:rFonts w:cstheme="minorHAnsi"/>
          <w:sz w:val="24"/>
          <w:szCs w:val="24"/>
        </w:rPr>
        <w:t xml:space="preserve">a </w:t>
      </w:r>
      <w:r w:rsidRPr="00517538">
        <w:rPr>
          <w:rFonts w:cstheme="minorHAnsi"/>
          <w:sz w:val="24"/>
          <w:szCs w:val="24"/>
        </w:rPr>
        <w:t>15</w:t>
      </w:r>
      <w:r w:rsidR="00075450">
        <w:rPr>
          <w:rFonts w:cstheme="minorHAnsi"/>
          <w:sz w:val="24"/>
          <w:szCs w:val="24"/>
        </w:rPr>
        <w:t xml:space="preserve"> </w:t>
      </w:r>
      <w:r w:rsidRPr="00517538">
        <w:rPr>
          <w:rFonts w:cstheme="minorHAnsi"/>
          <w:sz w:val="24"/>
          <w:szCs w:val="24"/>
        </w:rPr>
        <w:t>mL or 1.5</w:t>
      </w:r>
      <w:r w:rsidR="00075450">
        <w:rPr>
          <w:rFonts w:cstheme="minorHAnsi"/>
          <w:sz w:val="24"/>
          <w:szCs w:val="24"/>
        </w:rPr>
        <w:t xml:space="preserve"> </w:t>
      </w:r>
      <w:r w:rsidRPr="00517538">
        <w:rPr>
          <w:rFonts w:cstheme="minorHAnsi"/>
          <w:sz w:val="24"/>
          <w:szCs w:val="24"/>
        </w:rPr>
        <w:t xml:space="preserve">mL tube, resuspend </w:t>
      </w:r>
      <w:r w:rsidR="00075450">
        <w:rPr>
          <w:rFonts w:cstheme="minorHAnsi"/>
          <w:sz w:val="24"/>
          <w:szCs w:val="24"/>
        </w:rPr>
        <w:t xml:space="preserve">the </w:t>
      </w:r>
      <w:r w:rsidRPr="00517538">
        <w:rPr>
          <w:rFonts w:cstheme="minorHAnsi"/>
          <w:sz w:val="24"/>
          <w:szCs w:val="24"/>
        </w:rPr>
        <w:t xml:space="preserve">cells with 1 mL </w:t>
      </w:r>
      <w:r w:rsidR="00075450">
        <w:rPr>
          <w:rFonts w:cstheme="minorHAnsi"/>
          <w:sz w:val="24"/>
          <w:szCs w:val="24"/>
        </w:rPr>
        <w:t xml:space="preserve">of </w:t>
      </w:r>
      <w:r w:rsidRPr="00517538">
        <w:rPr>
          <w:rFonts w:cstheme="minorHAnsi"/>
          <w:sz w:val="24"/>
          <w:szCs w:val="24"/>
        </w:rPr>
        <w:t xml:space="preserve">PBS, </w:t>
      </w:r>
      <w:r w:rsidR="006A0700" w:rsidRPr="00517538">
        <w:rPr>
          <w:rFonts w:cstheme="minorHAnsi"/>
          <w:sz w:val="24"/>
          <w:szCs w:val="24"/>
        </w:rPr>
        <w:t xml:space="preserve">then </w:t>
      </w:r>
      <w:r w:rsidRPr="00517538">
        <w:rPr>
          <w:rFonts w:cstheme="minorHAnsi"/>
          <w:sz w:val="24"/>
          <w:szCs w:val="24"/>
        </w:rPr>
        <w:t>transfer cells to a 50</w:t>
      </w:r>
      <w:r w:rsidR="00075450">
        <w:rPr>
          <w:rFonts w:cstheme="minorHAnsi"/>
          <w:sz w:val="24"/>
          <w:szCs w:val="24"/>
        </w:rPr>
        <w:t xml:space="preserve"> </w:t>
      </w:r>
      <w:r w:rsidRPr="00517538">
        <w:rPr>
          <w:rFonts w:cstheme="minorHAnsi"/>
          <w:sz w:val="24"/>
          <w:szCs w:val="24"/>
        </w:rPr>
        <w:t>m</w:t>
      </w:r>
      <w:r w:rsidR="00075450">
        <w:rPr>
          <w:rFonts w:cstheme="minorHAnsi"/>
          <w:sz w:val="24"/>
          <w:szCs w:val="24"/>
        </w:rPr>
        <w:t>L</w:t>
      </w:r>
      <w:r w:rsidRPr="00517538">
        <w:rPr>
          <w:rFonts w:cstheme="minorHAnsi"/>
          <w:sz w:val="24"/>
          <w:szCs w:val="24"/>
        </w:rPr>
        <w:t xml:space="preserve"> tube </w:t>
      </w:r>
      <w:r w:rsidR="006A0700" w:rsidRPr="00517538">
        <w:rPr>
          <w:rFonts w:cstheme="minorHAnsi"/>
          <w:sz w:val="24"/>
          <w:szCs w:val="24"/>
        </w:rPr>
        <w:t>and</w:t>
      </w:r>
      <w:r w:rsidRPr="00517538">
        <w:rPr>
          <w:rFonts w:cstheme="minorHAnsi"/>
          <w:sz w:val="24"/>
          <w:szCs w:val="24"/>
        </w:rPr>
        <w:t xml:space="preserve"> rinse the original tube with 400 µL </w:t>
      </w:r>
      <w:r w:rsidR="00075450">
        <w:rPr>
          <w:rFonts w:cstheme="minorHAnsi"/>
          <w:sz w:val="24"/>
          <w:szCs w:val="24"/>
        </w:rPr>
        <w:t xml:space="preserve">of </w:t>
      </w:r>
      <w:r w:rsidRPr="00517538">
        <w:rPr>
          <w:rFonts w:cstheme="minorHAnsi"/>
          <w:sz w:val="24"/>
          <w:szCs w:val="24"/>
        </w:rPr>
        <w:t xml:space="preserve">PBS.  </w:t>
      </w:r>
    </w:p>
    <w:p w14:paraId="0E8086D8" w14:textId="77777777" w:rsidR="002611A5" w:rsidRPr="00517538" w:rsidRDefault="002611A5" w:rsidP="00F322A4">
      <w:pPr>
        <w:pStyle w:val="ListParagraph"/>
        <w:spacing w:after="0" w:line="240" w:lineRule="auto"/>
        <w:ind w:left="0"/>
        <w:rPr>
          <w:rFonts w:cstheme="minorHAnsi"/>
          <w:sz w:val="24"/>
          <w:szCs w:val="24"/>
        </w:rPr>
      </w:pPr>
    </w:p>
    <w:p w14:paraId="306788B8" w14:textId="574E2C94"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 xml:space="preserve">Add 5 mL </w:t>
      </w:r>
      <w:r w:rsidR="00075450">
        <w:rPr>
          <w:rFonts w:cstheme="minorHAnsi"/>
          <w:sz w:val="24"/>
          <w:szCs w:val="24"/>
        </w:rPr>
        <w:t xml:space="preserve">of </w:t>
      </w:r>
      <w:r w:rsidRPr="00517538">
        <w:rPr>
          <w:rFonts w:cstheme="minorHAnsi"/>
          <w:sz w:val="24"/>
          <w:szCs w:val="24"/>
        </w:rPr>
        <w:t xml:space="preserve">Nuclei Lysis Solution to the resuspended cells.  </w:t>
      </w:r>
      <w:r w:rsidR="006A0700" w:rsidRPr="00517538">
        <w:rPr>
          <w:rFonts w:cstheme="minorHAnsi"/>
          <w:sz w:val="24"/>
          <w:szCs w:val="24"/>
        </w:rPr>
        <w:t>U</w:t>
      </w:r>
      <w:r w:rsidRPr="00517538">
        <w:rPr>
          <w:rFonts w:cstheme="minorHAnsi"/>
          <w:sz w:val="24"/>
          <w:szCs w:val="24"/>
        </w:rPr>
        <w:t>sing a 10</w:t>
      </w:r>
      <w:r w:rsidR="00075450">
        <w:rPr>
          <w:rFonts w:cstheme="minorHAnsi"/>
          <w:sz w:val="24"/>
          <w:szCs w:val="24"/>
        </w:rPr>
        <w:t xml:space="preserve"> </w:t>
      </w:r>
      <w:r w:rsidRPr="00517538">
        <w:rPr>
          <w:rFonts w:cstheme="minorHAnsi"/>
          <w:sz w:val="24"/>
          <w:szCs w:val="24"/>
        </w:rPr>
        <w:t>m</w:t>
      </w:r>
      <w:r w:rsidR="00B043FB" w:rsidRPr="00517538">
        <w:rPr>
          <w:rFonts w:cstheme="minorHAnsi"/>
          <w:sz w:val="24"/>
          <w:szCs w:val="24"/>
        </w:rPr>
        <w:t>L</w:t>
      </w:r>
      <w:r w:rsidRPr="00517538">
        <w:rPr>
          <w:rFonts w:cstheme="minorHAnsi"/>
          <w:sz w:val="24"/>
          <w:szCs w:val="24"/>
        </w:rPr>
        <w:t xml:space="preserve"> pipette</w:t>
      </w:r>
      <w:r w:rsidR="006A0700" w:rsidRPr="00517538">
        <w:rPr>
          <w:rFonts w:cstheme="minorHAnsi"/>
          <w:sz w:val="24"/>
          <w:szCs w:val="24"/>
        </w:rPr>
        <w:t>, mix the sample</w:t>
      </w:r>
      <w:r w:rsidRPr="00517538">
        <w:rPr>
          <w:rFonts w:cstheme="minorHAnsi"/>
          <w:sz w:val="24"/>
          <w:szCs w:val="24"/>
        </w:rPr>
        <w:t xml:space="preserve"> </w:t>
      </w:r>
      <w:r w:rsidR="006A0700" w:rsidRPr="00517538">
        <w:rPr>
          <w:rFonts w:cstheme="minorHAnsi"/>
          <w:sz w:val="24"/>
          <w:szCs w:val="24"/>
        </w:rPr>
        <w:t>by pipetting up and down 5</w:t>
      </w:r>
      <w:r w:rsidR="00075450">
        <w:rPr>
          <w:rFonts w:cstheme="minorHAnsi"/>
          <w:sz w:val="24"/>
          <w:szCs w:val="24"/>
        </w:rPr>
        <w:t>x</w:t>
      </w:r>
      <w:r w:rsidRPr="00517538">
        <w:rPr>
          <w:rFonts w:cstheme="minorHAnsi"/>
          <w:sz w:val="24"/>
          <w:szCs w:val="24"/>
        </w:rPr>
        <w:t>.</w:t>
      </w:r>
    </w:p>
    <w:p w14:paraId="65A309BB" w14:textId="77777777" w:rsidR="002611A5" w:rsidRPr="00517538" w:rsidRDefault="002611A5" w:rsidP="00F322A4">
      <w:pPr>
        <w:pStyle w:val="ListParagraph"/>
        <w:spacing w:after="0" w:line="240" w:lineRule="auto"/>
        <w:ind w:left="0"/>
        <w:rPr>
          <w:rFonts w:cstheme="minorHAnsi"/>
          <w:sz w:val="24"/>
          <w:szCs w:val="24"/>
        </w:rPr>
      </w:pPr>
    </w:p>
    <w:p w14:paraId="0EF4C1CE" w14:textId="225EADA6"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 xml:space="preserve">Add 32 µL </w:t>
      </w:r>
      <w:r w:rsidR="00075450">
        <w:rPr>
          <w:rFonts w:cstheme="minorHAnsi"/>
          <w:sz w:val="24"/>
          <w:szCs w:val="24"/>
        </w:rPr>
        <w:t xml:space="preserve">of </w:t>
      </w:r>
      <w:r w:rsidRPr="00517538">
        <w:rPr>
          <w:rFonts w:cstheme="minorHAnsi"/>
          <w:sz w:val="24"/>
          <w:szCs w:val="24"/>
        </w:rPr>
        <w:t>RNase A (20 mg/mL</w:t>
      </w:r>
      <w:r w:rsidR="00075450">
        <w:rPr>
          <w:rFonts w:cstheme="minorHAnsi"/>
          <w:sz w:val="24"/>
          <w:szCs w:val="24"/>
        </w:rPr>
        <w:t>;</w:t>
      </w:r>
      <w:r w:rsidRPr="00517538">
        <w:rPr>
          <w:rFonts w:cstheme="minorHAnsi"/>
          <w:sz w:val="24"/>
          <w:szCs w:val="24"/>
        </w:rPr>
        <w:t xml:space="preserve"> to</w:t>
      </w:r>
      <w:r w:rsidR="00075450">
        <w:rPr>
          <w:rFonts w:cstheme="minorHAnsi"/>
          <w:sz w:val="24"/>
          <w:szCs w:val="24"/>
        </w:rPr>
        <w:t xml:space="preserve"> obtain</w:t>
      </w:r>
      <w:r w:rsidRPr="00517538">
        <w:rPr>
          <w:rFonts w:cstheme="minorHAnsi"/>
          <w:sz w:val="24"/>
          <w:szCs w:val="24"/>
        </w:rPr>
        <w:t xml:space="preserve"> a final concentration of 100 µg/mL</w:t>
      </w:r>
      <w:r w:rsidR="00075450">
        <w:rPr>
          <w:rFonts w:cstheme="minorHAnsi"/>
          <w:sz w:val="24"/>
          <w:szCs w:val="24"/>
        </w:rPr>
        <w:t>)</w:t>
      </w:r>
      <w:r w:rsidRPr="00517538">
        <w:rPr>
          <w:rFonts w:cstheme="minorHAnsi"/>
          <w:sz w:val="24"/>
          <w:szCs w:val="24"/>
        </w:rPr>
        <w:t xml:space="preserve"> to the nuclear lysate and mix the sample by inverting the tube 5</w:t>
      </w:r>
      <w:r w:rsidR="00075450">
        <w:rPr>
          <w:rFonts w:cstheme="minorHAnsi"/>
          <w:sz w:val="24"/>
          <w:szCs w:val="24"/>
        </w:rPr>
        <w:t>x</w:t>
      </w:r>
      <w:r w:rsidRPr="00517538">
        <w:rPr>
          <w:rFonts w:cstheme="minorHAnsi"/>
          <w:sz w:val="24"/>
          <w:szCs w:val="24"/>
        </w:rPr>
        <w:t xml:space="preserve">. Incubate the mixture at 37°C for 15 </w:t>
      </w:r>
      <w:r w:rsidR="002611A5" w:rsidRPr="00517538">
        <w:rPr>
          <w:rFonts w:cstheme="minorHAnsi"/>
          <w:sz w:val="24"/>
          <w:szCs w:val="24"/>
        </w:rPr>
        <w:t>min and</w:t>
      </w:r>
      <w:r w:rsidRPr="00517538">
        <w:rPr>
          <w:rFonts w:cstheme="minorHAnsi"/>
          <w:sz w:val="24"/>
          <w:szCs w:val="24"/>
        </w:rPr>
        <w:t xml:space="preserve"> </w:t>
      </w:r>
      <w:r w:rsidR="006A0700" w:rsidRPr="00517538">
        <w:rPr>
          <w:rFonts w:cstheme="minorHAnsi"/>
          <w:sz w:val="24"/>
          <w:szCs w:val="24"/>
        </w:rPr>
        <w:t xml:space="preserve">allow sample to </w:t>
      </w:r>
      <w:r w:rsidRPr="00517538">
        <w:rPr>
          <w:rFonts w:cstheme="minorHAnsi"/>
          <w:sz w:val="24"/>
          <w:szCs w:val="24"/>
        </w:rPr>
        <w:t>cool</w:t>
      </w:r>
      <w:r w:rsidR="006A0700" w:rsidRPr="00517538">
        <w:rPr>
          <w:rFonts w:cstheme="minorHAnsi"/>
          <w:sz w:val="24"/>
          <w:szCs w:val="24"/>
        </w:rPr>
        <w:t xml:space="preserve"> for</w:t>
      </w:r>
      <w:r w:rsidRPr="00517538">
        <w:rPr>
          <w:rFonts w:cstheme="minorHAnsi"/>
          <w:sz w:val="24"/>
          <w:szCs w:val="24"/>
        </w:rPr>
        <w:t xml:space="preserve"> </w:t>
      </w:r>
      <w:r w:rsidR="006A0700" w:rsidRPr="00517538">
        <w:rPr>
          <w:rFonts w:cstheme="minorHAnsi"/>
          <w:sz w:val="24"/>
          <w:szCs w:val="24"/>
        </w:rPr>
        <w:t>10 min at</w:t>
      </w:r>
      <w:r w:rsidRPr="00517538">
        <w:rPr>
          <w:rFonts w:cstheme="minorHAnsi"/>
          <w:sz w:val="24"/>
          <w:szCs w:val="24"/>
        </w:rPr>
        <w:t xml:space="preserve"> </w:t>
      </w:r>
      <w:r w:rsidR="00075450">
        <w:rPr>
          <w:rFonts w:cstheme="minorHAnsi"/>
          <w:sz w:val="24"/>
          <w:szCs w:val="24"/>
        </w:rPr>
        <w:t>RT</w:t>
      </w:r>
      <w:r w:rsidRPr="00517538">
        <w:rPr>
          <w:rFonts w:cstheme="minorHAnsi"/>
          <w:sz w:val="24"/>
          <w:szCs w:val="24"/>
        </w:rPr>
        <w:t>.</w:t>
      </w:r>
    </w:p>
    <w:p w14:paraId="3C84732A" w14:textId="77777777" w:rsidR="002611A5" w:rsidRPr="00517538" w:rsidRDefault="002611A5" w:rsidP="00F322A4">
      <w:pPr>
        <w:pStyle w:val="ListParagraph"/>
        <w:spacing w:after="0" w:line="240" w:lineRule="auto"/>
        <w:ind w:left="0"/>
        <w:rPr>
          <w:rFonts w:cstheme="minorHAnsi"/>
          <w:sz w:val="24"/>
          <w:szCs w:val="24"/>
        </w:rPr>
      </w:pPr>
    </w:p>
    <w:p w14:paraId="5EBBAFD6" w14:textId="06511FC0"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 xml:space="preserve">Add 1.67 mL </w:t>
      </w:r>
      <w:r w:rsidR="00075450">
        <w:rPr>
          <w:rFonts w:cstheme="minorHAnsi"/>
          <w:sz w:val="24"/>
          <w:szCs w:val="24"/>
        </w:rPr>
        <w:t xml:space="preserve">of </w:t>
      </w:r>
      <w:r w:rsidRPr="00517538">
        <w:rPr>
          <w:rFonts w:cstheme="minorHAnsi"/>
          <w:sz w:val="24"/>
          <w:szCs w:val="24"/>
        </w:rPr>
        <w:t xml:space="preserve">Protein Precipitation Solution to the lysate and vortex vigorously for 20 s. Small protein clumps may be visible after </w:t>
      </w:r>
      <w:r w:rsidR="00064F97" w:rsidRPr="00517538">
        <w:rPr>
          <w:rFonts w:cstheme="minorHAnsi"/>
          <w:sz w:val="24"/>
          <w:szCs w:val="24"/>
        </w:rPr>
        <w:t>mixing</w:t>
      </w:r>
      <w:r w:rsidRPr="00517538">
        <w:rPr>
          <w:rFonts w:cstheme="minorHAnsi"/>
          <w:sz w:val="24"/>
          <w:szCs w:val="24"/>
        </w:rPr>
        <w:t xml:space="preserve">.  </w:t>
      </w:r>
    </w:p>
    <w:p w14:paraId="65C4BF1B" w14:textId="77777777" w:rsidR="002611A5" w:rsidRPr="00517538" w:rsidRDefault="002611A5" w:rsidP="00F322A4">
      <w:pPr>
        <w:pStyle w:val="ListParagraph"/>
        <w:spacing w:after="0" w:line="240" w:lineRule="auto"/>
        <w:ind w:left="0"/>
        <w:rPr>
          <w:rFonts w:cstheme="minorHAnsi"/>
          <w:sz w:val="24"/>
          <w:szCs w:val="24"/>
        </w:rPr>
      </w:pPr>
    </w:p>
    <w:p w14:paraId="615580D4" w14:textId="36F007CC" w:rsidR="000A0CB4" w:rsidRPr="00517538" w:rsidRDefault="000A0CB4" w:rsidP="00F322A4">
      <w:pPr>
        <w:pStyle w:val="ListParagraph"/>
        <w:numPr>
          <w:ilvl w:val="0"/>
          <w:numId w:val="9"/>
        </w:numPr>
        <w:spacing w:after="0" w:line="240" w:lineRule="auto"/>
        <w:ind w:left="0" w:firstLine="0"/>
        <w:rPr>
          <w:rFonts w:cstheme="minorHAnsi"/>
          <w:sz w:val="24"/>
          <w:szCs w:val="24"/>
          <w:lang w:val="da-DK"/>
        </w:rPr>
      </w:pPr>
      <w:r w:rsidRPr="00517538">
        <w:rPr>
          <w:rFonts w:cstheme="minorHAnsi"/>
          <w:sz w:val="24"/>
          <w:szCs w:val="24"/>
          <w:lang w:val="da-DK"/>
        </w:rPr>
        <w:t>Centrifuge at 4</w:t>
      </w:r>
      <w:r w:rsidR="009F11D3" w:rsidRPr="00517538">
        <w:rPr>
          <w:rFonts w:cstheme="minorHAnsi"/>
          <w:sz w:val="24"/>
          <w:szCs w:val="24"/>
          <w:lang w:val="da-DK"/>
        </w:rPr>
        <w:t>,</w:t>
      </w:r>
      <w:r w:rsidRPr="00517538">
        <w:rPr>
          <w:rFonts w:cstheme="minorHAnsi"/>
          <w:sz w:val="24"/>
          <w:szCs w:val="24"/>
          <w:lang w:val="da-DK"/>
        </w:rPr>
        <w:t xml:space="preserve">500 </w:t>
      </w:r>
      <w:r w:rsidR="00075450">
        <w:rPr>
          <w:rFonts w:cstheme="minorHAnsi"/>
          <w:sz w:val="24"/>
          <w:szCs w:val="24"/>
          <w:lang w:val="da-DK"/>
        </w:rPr>
        <w:t>x</w:t>
      </w:r>
      <w:r w:rsidRPr="00517538">
        <w:rPr>
          <w:rFonts w:cstheme="minorHAnsi"/>
          <w:sz w:val="24"/>
          <w:szCs w:val="24"/>
          <w:lang w:val="da-DK"/>
        </w:rPr>
        <w:t xml:space="preserve"> </w:t>
      </w:r>
      <w:r w:rsidRPr="00517538">
        <w:rPr>
          <w:rFonts w:cstheme="minorHAnsi"/>
          <w:i/>
          <w:sz w:val="24"/>
          <w:szCs w:val="24"/>
          <w:lang w:val="da-DK"/>
        </w:rPr>
        <w:t>g</w:t>
      </w:r>
      <w:r w:rsidRPr="00517538">
        <w:rPr>
          <w:rFonts w:cstheme="minorHAnsi"/>
          <w:sz w:val="24"/>
          <w:szCs w:val="24"/>
          <w:lang w:val="da-DK"/>
        </w:rPr>
        <w:t xml:space="preserve"> for 10 min at </w:t>
      </w:r>
      <w:r w:rsidR="00075450">
        <w:rPr>
          <w:rFonts w:cstheme="minorHAnsi"/>
          <w:sz w:val="24"/>
          <w:szCs w:val="24"/>
          <w:lang w:val="da-DK"/>
        </w:rPr>
        <w:t>RT</w:t>
      </w:r>
      <w:r w:rsidRPr="00517538">
        <w:rPr>
          <w:rFonts w:cstheme="minorHAnsi"/>
          <w:sz w:val="24"/>
          <w:szCs w:val="24"/>
          <w:lang w:val="da-DK"/>
        </w:rPr>
        <w:t>.</w:t>
      </w:r>
    </w:p>
    <w:p w14:paraId="20CE4DF7" w14:textId="77777777" w:rsidR="002611A5" w:rsidRPr="00517538" w:rsidRDefault="002611A5" w:rsidP="00F322A4">
      <w:pPr>
        <w:pStyle w:val="ListParagraph"/>
        <w:spacing w:after="0" w:line="240" w:lineRule="auto"/>
        <w:ind w:left="0"/>
        <w:rPr>
          <w:rFonts w:cstheme="minorHAnsi"/>
          <w:sz w:val="24"/>
          <w:szCs w:val="24"/>
          <w:lang w:val="da-DK"/>
        </w:rPr>
      </w:pPr>
    </w:p>
    <w:p w14:paraId="6F437752" w14:textId="6DCA3133" w:rsidR="00DE61A2"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Using a 10</w:t>
      </w:r>
      <w:r w:rsidR="00075450">
        <w:rPr>
          <w:rFonts w:cstheme="minorHAnsi"/>
          <w:sz w:val="24"/>
          <w:szCs w:val="24"/>
        </w:rPr>
        <w:t xml:space="preserve"> </w:t>
      </w:r>
      <w:r w:rsidRPr="00517538">
        <w:rPr>
          <w:rFonts w:cstheme="minorHAnsi"/>
          <w:sz w:val="24"/>
          <w:szCs w:val="24"/>
        </w:rPr>
        <w:t>mL pipette, transfer the supernatant to a 50</w:t>
      </w:r>
      <w:r w:rsidR="00075450">
        <w:rPr>
          <w:rFonts w:cstheme="minorHAnsi"/>
          <w:sz w:val="24"/>
          <w:szCs w:val="24"/>
        </w:rPr>
        <w:t xml:space="preserve"> </w:t>
      </w:r>
      <w:r w:rsidRPr="00517538">
        <w:rPr>
          <w:rFonts w:cstheme="minorHAnsi"/>
          <w:sz w:val="24"/>
          <w:szCs w:val="24"/>
        </w:rPr>
        <w:t xml:space="preserve">mL centrifuge tube containing 5 mL </w:t>
      </w:r>
      <w:r w:rsidR="00075450">
        <w:rPr>
          <w:rFonts w:cstheme="minorHAnsi"/>
          <w:sz w:val="24"/>
          <w:szCs w:val="24"/>
        </w:rPr>
        <w:t xml:space="preserve">of </w:t>
      </w:r>
      <w:r w:rsidRPr="00517538">
        <w:rPr>
          <w:rFonts w:cstheme="minorHAnsi"/>
          <w:sz w:val="24"/>
          <w:szCs w:val="24"/>
        </w:rPr>
        <w:t>isopropanol.</w:t>
      </w:r>
      <w:r w:rsidR="00B92A4A" w:rsidRPr="00517538">
        <w:rPr>
          <w:rFonts w:cstheme="minorHAnsi"/>
          <w:sz w:val="24"/>
          <w:szCs w:val="24"/>
        </w:rPr>
        <w:t xml:space="preserve"> </w:t>
      </w:r>
      <w:r w:rsidRPr="00517538">
        <w:rPr>
          <w:rFonts w:cstheme="minorHAnsi"/>
          <w:sz w:val="24"/>
          <w:szCs w:val="24"/>
        </w:rPr>
        <w:t>Gently mix the solution 10</w:t>
      </w:r>
      <w:r w:rsidR="00075450">
        <w:rPr>
          <w:rFonts w:cstheme="minorHAnsi"/>
          <w:sz w:val="24"/>
          <w:szCs w:val="24"/>
        </w:rPr>
        <w:t>x</w:t>
      </w:r>
      <w:r w:rsidRPr="00517538">
        <w:rPr>
          <w:rFonts w:cstheme="minorHAnsi"/>
          <w:sz w:val="24"/>
          <w:szCs w:val="24"/>
        </w:rPr>
        <w:t xml:space="preserve"> by inversion until</w:t>
      </w:r>
      <w:r w:rsidR="00DE61A2">
        <w:rPr>
          <w:rFonts w:cstheme="minorHAnsi"/>
          <w:sz w:val="24"/>
          <w:szCs w:val="24"/>
        </w:rPr>
        <w:t xml:space="preserve"> the DNA is observed. </w:t>
      </w:r>
      <w:r w:rsidRPr="00517538">
        <w:rPr>
          <w:rFonts w:cstheme="minorHAnsi"/>
          <w:sz w:val="24"/>
          <w:szCs w:val="24"/>
        </w:rPr>
        <w:t xml:space="preserve"> </w:t>
      </w:r>
    </w:p>
    <w:p w14:paraId="4C41FC28" w14:textId="77777777" w:rsidR="00DE61A2" w:rsidRPr="00DE61A2" w:rsidRDefault="00DE61A2">
      <w:pPr>
        <w:pStyle w:val="ListParagraph"/>
        <w:rPr>
          <w:rFonts w:cstheme="minorHAnsi"/>
          <w:sz w:val="24"/>
          <w:szCs w:val="24"/>
        </w:rPr>
      </w:pPr>
    </w:p>
    <w:p w14:paraId="26D45995" w14:textId="77BB9D8A" w:rsidR="000A0CB4" w:rsidRPr="00DE61A2" w:rsidRDefault="00DE61A2" w:rsidP="00F322A4">
      <w:pPr>
        <w:pStyle w:val="ListParagraph"/>
        <w:spacing w:after="0" w:line="240" w:lineRule="auto"/>
        <w:ind w:left="0"/>
        <w:rPr>
          <w:rFonts w:cstheme="minorHAnsi"/>
          <w:sz w:val="24"/>
          <w:szCs w:val="24"/>
        </w:rPr>
      </w:pPr>
      <w:r>
        <w:rPr>
          <w:rFonts w:cstheme="minorHAnsi"/>
          <w:sz w:val="24"/>
          <w:szCs w:val="24"/>
        </w:rPr>
        <w:t xml:space="preserve">NOTE: DNA </w:t>
      </w:r>
      <w:r w:rsidR="009750E3">
        <w:rPr>
          <w:rFonts w:cstheme="minorHAnsi"/>
          <w:sz w:val="24"/>
          <w:szCs w:val="24"/>
        </w:rPr>
        <w:t>can be</w:t>
      </w:r>
      <w:r>
        <w:rPr>
          <w:rFonts w:cstheme="minorHAnsi"/>
          <w:sz w:val="24"/>
          <w:szCs w:val="24"/>
        </w:rPr>
        <w:t xml:space="preserve"> observed as</w:t>
      </w:r>
      <w:r w:rsidR="000A0CB4" w:rsidRPr="00DE61A2">
        <w:rPr>
          <w:rFonts w:cstheme="minorHAnsi"/>
          <w:sz w:val="24"/>
          <w:szCs w:val="24"/>
        </w:rPr>
        <w:t xml:space="preserve"> white</w:t>
      </w:r>
      <w:r w:rsidR="009750E3">
        <w:rPr>
          <w:rFonts w:cstheme="minorHAnsi"/>
          <w:sz w:val="24"/>
          <w:szCs w:val="24"/>
        </w:rPr>
        <w:t>,</w:t>
      </w:r>
      <w:r w:rsidR="000A0CB4" w:rsidRPr="00DE61A2">
        <w:rPr>
          <w:rFonts w:cstheme="minorHAnsi"/>
          <w:sz w:val="24"/>
          <w:szCs w:val="24"/>
        </w:rPr>
        <w:t xml:space="preserve"> thread-like strands </w:t>
      </w:r>
      <w:r w:rsidR="009750E3">
        <w:rPr>
          <w:rFonts w:cstheme="minorHAnsi"/>
          <w:sz w:val="24"/>
          <w:szCs w:val="24"/>
        </w:rPr>
        <w:t>that</w:t>
      </w:r>
      <w:r>
        <w:rPr>
          <w:rFonts w:cstheme="minorHAnsi"/>
          <w:sz w:val="24"/>
          <w:szCs w:val="24"/>
        </w:rPr>
        <w:t xml:space="preserve"> form a</w:t>
      </w:r>
      <w:r w:rsidR="000A0CB4" w:rsidRPr="00DE61A2">
        <w:rPr>
          <w:rFonts w:cstheme="minorHAnsi"/>
          <w:sz w:val="24"/>
          <w:szCs w:val="24"/>
        </w:rPr>
        <w:t xml:space="preserve"> visible mass.</w:t>
      </w:r>
    </w:p>
    <w:p w14:paraId="7B3FD28C" w14:textId="77777777" w:rsidR="002611A5" w:rsidRPr="00517538" w:rsidRDefault="002611A5" w:rsidP="00F322A4">
      <w:pPr>
        <w:pStyle w:val="ListParagraph"/>
        <w:spacing w:after="0" w:line="240" w:lineRule="auto"/>
        <w:ind w:left="0"/>
        <w:rPr>
          <w:rFonts w:cstheme="minorHAnsi"/>
          <w:sz w:val="24"/>
          <w:szCs w:val="24"/>
        </w:rPr>
      </w:pPr>
    </w:p>
    <w:p w14:paraId="44387488" w14:textId="2F68E601" w:rsidR="002611A5" w:rsidRPr="00DE61A2" w:rsidRDefault="000A0CB4" w:rsidP="00F322A4">
      <w:pPr>
        <w:pStyle w:val="ListParagraph"/>
        <w:numPr>
          <w:ilvl w:val="0"/>
          <w:numId w:val="9"/>
        </w:numPr>
        <w:spacing w:after="0" w:line="240" w:lineRule="auto"/>
        <w:ind w:left="0" w:firstLine="0"/>
        <w:rPr>
          <w:rFonts w:cstheme="minorHAnsi"/>
          <w:sz w:val="24"/>
          <w:szCs w:val="24"/>
        </w:rPr>
      </w:pPr>
      <w:r w:rsidRPr="00DE61A2">
        <w:rPr>
          <w:rFonts w:cstheme="minorHAnsi"/>
          <w:sz w:val="24"/>
          <w:szCs w:val="24"/>
          <w:lang w:val="da-DK"/>
        </w:rPr>
        <w:t>Centrifuge at 4</w:t>
      </w:r>
      <w:r w:rsidR="009F11D3" w:rsidRPr="00DE61A2">
        <w:rPr>
          <w:rFonts w:cstheme="minorHAnsi"/>
          <w:sz w:val="24"/>
          <w:szCs w:val="24"/>
          <w:lang w:val="da-DK"/>
        </w:rPr>
        <w:t>,</w:t>
      </w:r>
      <w:r w:rsidRPr="00DE61A2">
        <w:rPr>
          <w:rFonts w:cstheme="minorHAnsi"/>
          <w:sz w:val="24"/>
          <w:szCs w:val="24"/>
          <w:lang w:val="da-DK"/>
        </w:rPr>
        <w:t xml:space="preserve">500 </w:t>
      </w:r>
      <w:r w:rsidR="009750E3">
        <w:rPr>
          <w:rFonts w:cstheme="minorHAnsi"/>
          <w:sz w:val="24"/>
          <w:szCs w:val="24"/>
          <w:lang w:val="da-DK"/>
        </w:rPr>
        <w:t>x</w:t>
      </w:r>
      <w:r w:rsidRPr="00DE61A2">
        <w:rPr>
          <w:rFonts w:cstheme="minorHAnsi"/>
          <w:sz w:val="24"/>
          <w:szCs w:val="24"/>
          <w:lang w:val="da-DK"/>
        </w:rPr>
        <w:t xml:space="preserve"> </w:t>
      </w:r>
      <w:r w:rsidRPr="00DE61A2">
        <w:rPr>
          <w:rFonts w:cstheme="minorHAnsi"/>
          <w:i/>
          <w:sz w:val="24"/>
          <w:szCs w:val="24"/>
          <w:lang w:val="da-DK"/>
        </w:rPr>
        <w:t>g</w:t>
      </w:r>
      <w:r w:rsidRPr="00DE61A2">
        <w:rPr>
          <w:rFonts w:cstheme="minorHAnsi"/>
          <w:sz w:val="24"/>
          <w:szCs w:val="24"/>
          <w:lang w:val="da-DK"/>
        </w:rPr>
        <w:t xml:space="preserve"> for 5 min at </w:t>
      </w:r>
      <w:r w:rsidR="009750E3">
        <w:rPr>
          <w:rFonts w:cstheme="minorHAnsi"/>
          <w:sz w:val="24"/>
          <w:szCs w:val="24"/>
          <w:lang w:val="da-DK"/>
        </w:rPr>
        <w:t>RT</w:t>
      </w:r>
      <w:r w:rsidR="00DE61A2">
        <w:rPr>
          <w:rFonts w:cstheme="minorHAnsi"/>
          <w:sz w:val="24"/>
          <w:szCs w:val="24"/>
          <w:lang w:val="da-DK"/>
        </w:rPr>
        <w:t xml:space="preserve"> to pellet</w:t>
      </w:r>
      <w:r w:rsidR="009750E3">
        <w:rPr>
          <w:rFonts w:cstheme="minorHAnsi"/>
          <w:sz w:val="24"/>
          <w:szCs w:val="24"/>
          <w:lang w:val="da-DK"/>
        </w:rPr>
        <w:t xml:space="preserve"> the</w:t>
      </w:r>
      <w:r w:rsidR="00DE61A2">
        <w:rPr>
          <w:rFonts w:cstheme="minorHAnsi"/>
          <w:sz w:val="24"/>
          <w:szCs w:val="24"/>
          <w:lang w:val="da-DK"/>
        </w:rPr>
        <w:t xml:space="preserve"> DNA</w:t>
      </w:r>
      <w:r w:rsidR="009750E3">
        <w:rPr>
          <w:rFonts w:cstheme="minorHAnsi"/>
          <w:sz w:val="24"/>
          <w:szCs w:val="24"/>
          <w:lang w:val="da-DK"/>
        </w:rPr>
        <w:t>.</w:t>
      </w:r>
    </w:p>
    <w:p w14:paraId="293FBED9" w14:textId="77777777" w:rsidR="00DE61A2" w:rsidRPr="00DE61A2" w:rsidRDefault="00DE61A2" w:rsidP="00F322A4">
      <w:pPr>
        <w:pStyle w:val="ListParagraph"/>
        <w:spacing w:after="0" w:line="240" w:lineRule="auto"/>
        <w:ind w:left="0"/>
        <w:rPr>
          <w:rFonts w:cstheme="minorHAnsi"/>
          <w:sz w:val="24"/>
          <w:szCs w:val="24"/>
        </w:rPr>
      </w:pPr>
    </w:p>
    <w:p w14:paraId="1CB96824" w14:textId="06952769"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Using a 10</w:t>
      </w:r>
      <w:r w:rsidR="009750E3">
        <w:rPr>
          <w:rFonts w:cstheme="minorHAnsi"/>
          <w:sz w:val="24"/>
          <w:szCs w:val="24"/>
        </w:rPr>
        <w:t xml:space="preserve"> </w:t>
      </w:r>
      <w:r w:rsidRPr="00517538">
        <w:rPr>
          <w:rFonts w:cstheme="minorHAnsi"/>
          <w:sz w:val="24"/>
          <w:szCs w:val="24"/>
        </w:rPr>
        <w:t xml:space="preserve">mL pipette, carefully remove </w:t>
      </w:r>
      <w:r w:rsidR="009750E3">
        <w:rPr>
          <w:rFonts w:cstheme="minorHAnsi"/>
          <w:sz w:val="24"/>
          <w:szCs w:val="24"/>
        </w:rPr>
        <w:t xml:space="preserve">the </w:t>
      </w:r>
      <w:r w:rsidRPr="00517538">
        <w:rPr>
          <w:rFonts w:cstheme="minorHAnsi"/>
          <w:sz w:val="24"/>
          <w:szCs w:val="24"/>
        </w:rPr>
        <w:t xml:space="preserve">supernatant </w:t>
      </w:r>
      <w:r w:rsidR="006A0700" w:rsidRPr="00517538">
        <w:rPr>
          <w:rFonts w:cstheme="minorHAnsi"/>
          <w:sz w:val="24"/>
          <w:szCs w:val="24"/>
        </w:rPr>
        <w:t>and</w:t>
      </w:r>
      <w:r w:rsidRPr="00517538">
        <w:rPr>
          <w:rFonts w:cstheme="minorHAnsi"/>
          <w:sz w:val="24"/>
          <w:szCs w:val="24"/>
        </w:rPr>
        <w:t xml:space="preserve"> avoid dislodging</w:t>
      </w:r>
      <w:r w:rsidR="009750E3">
        <w:rPr>
          <w:rFonts w:cstheme="minorHAnsi"/>
          <w:sz w:val="24"/>
          <w:szCs w:val="24"/>
        </w:rPr>
        <w:t xml:space="preserve"> the</w:t>
      </w:r>
      <w:r w:rsidRPr="00517538">
        <w:rPr>
          <w:rFonts w:cstheme="minorHAnsi"/>
          <w:sz w:val="24"/>
          <w:szCs w:val="24"/>
        </w:rPr>
        <w:t xml:space="preserve"> </w:t>
      </w:r>
      <w:r w:rsidR="006A0700" w:rsidRPr="00517538">
        <w:rPr>
          <w:rFonts w:cstheme="minorHAnsi"/>
          <w:sz w:val="24"/>
          <w:szCs w:val="24"/>
        </w:rPr>
        <w:t xml:space="preserve">DNA </w:t>
      </w:r>
      <w:r w:rsidRPr="00517538">
        <w:rPr>
          <w:rFonts w:cstheme="minorHAnsi"/>
          <w:sz w:val="24"/>
          <w:szCs w:val="24"/>
        </w:rPr>
        <w:t>pellet.</w:t>
      </w:r>
      <w:r w:rsidR="00B92A4A" w:rsidRPr="00517538">
        <w:rPr>
          <w:rFonts w:cstheme="minorHAnsi"/>
          <w:sz w:val="24"/>
          <w:szCs w:val="24"/>
        </w:rPr>
        <w:t xml:space="preserve"> </w:t>
      </w:r>
      <w:r w:rsidRPr="00517538">
        <w:rPr>
          <w:rFonts w:cstheme="minorHAnsi"/>
          <w:sz w:val="24"/>
          <w:szCs w:val="24"/>
        </w:rPr>
        <w:t xml:space="preserve">Add 5 mL </w:t>
      </w:r>
      <w:r w:rsidR="009750E3">
        <w:rPr>
          <w:rFonts w:cstheme="minorHAnsi"/>
          <w:sz w:val="24"/>
          <w:szCs w:val="24"/>
        </w:rPr>
        <w:t>of</w:t>
      </w:r>
      <w:r w:rsidRPr="00517538">
        <w:rPr>
          <w:rFonts w:cstheme="minorHAnsi"/>
          <w:sz w:val="24"/>
          <w:szCs w:val="24"/>
        </w:rPr>
        <w:t xml:space="preserve"> 70% ethanol </w:t>
      </w:r>
      <w:r w:rsidR="009750E3">
        <w:rPr>
          <w:rFonts w:cstheme="minorHAnsi"/>
          <w:sz w:val="24"/>
          <w:szCs w:val="24"/>
        </w:rPr>
        <w:t xml:space="preserve">at RT </w:t>
      </w:r>
      <w:r w:rsidRPr="00517538">
        <w:rPr>
          <w:rFonts w:cstheme="minorHAnsi"/>
          <w:sz w:val="24"/>
          <w:szCs w:val="24"/>
        </w:rPr>
        <w:t xml:space="preserve">to the DNA. Gently rotate the tube to wash the DNA pellet and sides of the centrifuge tube. </w:t>
      </w:r>
    </w:p>
    <w:p w14:paraId="319B2A2C" w14:textId="77777777" w:rsidR="00B92A4A" w:rsidRPr="00517538" w:rsidRDefault="00B92A4A" w:rsidP="00F322A4">
      <w:pPr>
        <w:spacing w:after="0" w:line="240" w:lineRule="auto"/>
        <w:rPr>
          <w:rFonts w:cstheme="minorHAnsi"/>
          <w:sz w:val="24"/>
          <w:szCs w:val="24"/>
        </w:rPr>
      </w:pPr>
    </w:p>
    <w:p w14:paraId="0FDCF96F" w14:textId="115D85F7" w:rsidR="000A0CB4" w:rsidRPr="00517538" w:rsidRDefault="000A0CB4" w:rsidP="00F322A4">
      <w:pPr>
        <w:pStyle w:val="ListParagraph"/>
        <w:numPr>
          <w:ilvl w:val="0"/>
          <w:numId w:val="9"/>
        </w:numPr>
        <w:spacing w:after="0" w:line="240" w:lineRule="auto"/>
        <w:ind w:left="0" w:firstLine="0"/>
        <w:rPr>
          <w:rFonts w:cstheme="minorHAnsi"/>
          <w:sz w:val="24"/>
          <w:szCs w:val="24"/>
          <w:lang w:val="da-DK"/>
        </w:rPr>
      </w:pPr>
      <w:r w:rsidRPr="00517538">
        <w:rPr>
          <w:rFonts w:cstheme="minorHAnsi"/>
          <w:sz w:val="24"/>
          <w:szCs w:val="24"/>
          <w:lang w:val="da-DK"/>
        </w:rPr>
        <w:t>Centrifuge at 4</w:t>
      </w:r>
      <w:r w:rsidR="008C7092" w:rsidRPr="00517538">
        <w:rPr>
          <w:rFonts w:cstheme="minorHAnsi"/>
          <w:sz w:val="24"/>
          <w:szCs w:val="24"/>
          <w:lang w:val="da-DK"/>
        </w:rPr>
        <w:t>,</w:t>
      </w:r>
      <w:r w:rsidRPr="00517538">
        <w:rPr>
          <w:rFonts w:cstheme="minorHAnsi"/>
          <w:sz w:val="24"/>
          <w:szCs w:val="24"/>
          <w:lang w:val="da-DK"/>
        </w:rPr>
        <w:t xml:space="preserve">500 </w:t>
      </w:r>
      <w:r w:rsidR="009750E3">
        <w:rPr>
          <w:rFonts w:cstheme="minorHAnsi"/>
          <w:sz w:val="24"/>
          <w:szCs w:val="24"/>
          <w:lang w:val="da-DK"/>
        </w:rPr>
        <w:t>x</w:t>
      </w:r>
      <w:r w:rsidRPr="00517538">
        <w:rPr>
          <w:rFonts w:cstheme="minorHAnsi"/>
          <w:sz w:val="24"/>
          <w:szCs w:val="24"/>
          <w:lang w:val="da-DK"/>
        </w:rPr>
        <w:t xml:space="preserve"> </w:t>
      </w:r>
      <w:r w:rsidRPr="00517538">
        <w:rPr>
          <w:rFonts w:cstheme="minorHAnsi"/>
          <w:i/>
          <w:sz w:val="24"/>
          <w:szCs w:val="24"/>
          <w:lang w:val="da-DK"/>
        </w:rPr>
        <w:t>g</w:t>
      </w:r>
      <w:r w:rsidRPr="00517538">
        <w:rPr>
          <w:rFonts w:cstheme="minorHAnsi"/>
          <w:sz w:val="24"/>
          <w:szCs w:val="24"/>
          <w:lang w:val="da-DK"/>
        </w:rPr>
        <w:t xml:space="preserve"> for 5 min at</w:t>
      </w:r>
      <w:r w:rsidR="009750E3">
        <w:rPr>
          <w:rFonts w:cstheme="minorHAnsi"/>
          <w:sz w:val="24"/>
          <w:szCs w:val="24"/>
          <w:lang w:val="da-DK"/>
        </w:rPr>
        <w:t xml:space="preserve"> RT</w:t>
      </w:r>
      <w:r w:rsidRPr="00517538">
        <w:rPr>
          <w:rFonts w:cstheme="minorHAnsi"/>
          <w:sz w:val="24"/>
          <w:szCs w:val="24"/>
          <w:lang w:val="da-DK"/>
        </w:rPr>
        <w:t>.</w:t>
      </w:r>
    </w:p>
    <w:p w14:paraId="39322B96" w14:textId="77777777" w:rsidR="002611A5" w:rsidRPr="00517538" w:rsidRDefault="002611A5" w:rsidP="00F322A4">
      <w:pPr>
        <w:pStyle w:val="ListParagraph"/>
        <w:spacing w:after="0" w:line="240" w:lineRule="auto"/>
        <w:ind w:left="0"/>
        <w:rPr>
          <w:rFonts w:cstheme="minorHAnsi"/>
          <w:sz w:val="24"/>
          <w:szCs w:val="24"/>
          <w:lang w:val="da-DK"/>
        </w:rPr>
      </w:pPr>
    </w:p>
    <w:p w14:paraId="2B59CE53" w14:textId="0BAA1463" w:rsidR="000A0CB4"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Using a 10</w:t>
      </w:r>
      <w:r w:rsidR="009750E3">
        <w:rPr>
          <w:rFonts w:cstheme="minorHAnsi"/>
          <w:sz w:val="24"/>
          <w:szCs w:val="24"/>
        </w:rPr>
        <w:t xml:space="preserve"> </w:t>
      </w:r>
      <w:r w:rsidRPr="00517538">
        <w:rPr>
          <w:rFonts w:cstheme="minorHAnsi"/>
          <w:sz w:val="24"/>
          <w:szCs w:val="24"/>
        </w:rPr>
        <w:t xml:space="preserve">mL pipette, carefully remove </w:t>
      </w:r>
      <w:r w:rsidR="009750E3">
        <w:rPr>
          <w:rFonts w:cstheme="minorHAnsi"/>
          <w:sz w:val="24"/>
          <w:szCs w:val="24"/>
        </w:rPr>
        <w:t xml:space="preserve">the </w:t>
      </w:r>
      <w:r w:rsidRPr="00517538">
        <w:rPr>
          <w:rFonts w:cstheme="minorHAnsi"/>
          <w:sz w:val="24"/>
          <w:szCs w:val="24"/>
        </w:rPr>
        <w:t xml:space="preserve">70% ethanol </w:t>
      </w:r>
      <w:r w:rsidR="006A0700" w:rsidRPr="00517538">
        <w:rPr>
          <w:rFonts w:cstheme="minorHAnsi"/>
          <w:sz w:val="24"/>
          <w:szCs w:val="24"/>
        </w:rPr>
        <w:t>and</w:t>
      </w:r>
      <w:r w:rsidRPr="00517538">
        <w:rPr>
          <w:rFonts w:cstheme="minorHAnsi"/>
          <w:sz w:val="24"/>
          <w:szCs w:val="24"/>
        </w:rPr>
        <w:t xml:space="preserve"> avoid dislodging </w:t>
      </w:r>
      <w:r w:rsidR="009750E3">
        <w:rPr>
          <w:rFonts w:cstheme="minorHAnsi"/>
          <w:sz w:val="24"/>
          <w:szCs w:val="24"/>
        </w:rPr>
        <w:t xml:space="preserve">the </w:t>
      </w:r>
      <w:r w:rsidR="006A0700" w:rsidRPr="00517538">
        <w:rPr>
          <w:rFonts w:cstheme="minorHAnsi"/>
          <w:sz w:val="24"/>
          <w:szCs w:val="24"/>
        </w:rPr>
        <w:t xml:space="preserve">DNA </w:t>
      </w:r>
      <w:r w:rsidRPr="00517538">
        <w:rPr>
          <w:rFonts w:cstheme="minorHAnsi"/>
          <w:sz w:val="24"/>
          <w:szCs w:val="24"/>
        </w:rPr>
        <w:t xml:space="preserve">pellet. Air-dry genomic DNA for 10 min at </w:t>
      </w:r>
      <w:r w:rsidR="009750E3">
        <w:rPr>
          <w:rFonts w:cstheme="minorHAnsi"/>
          <w:sz w:val="24"/>
          <w:szCs w:val="24"/>
        </w:rPr>
        <w:t>RT</w:t>
      </w:r>
      <w:r w:rsidRPr="00517538">
        <w:rPr>
          <w:rFonts w:cstheme="minorHAnsi"/>
          <w:sz w:val="24"/>
          <w:szCs w:val="24"/>
        </w:rPr>
        <w:t>.</w:t>
      </w:r>
    </w:p>
    <w:p w14:paraId="6509E8BE" w14:textId="77777777" w:rsidR="0004729B" w:rsidRPr="00517538" w:rsidRDefault="0004729B" w:rsidP="00F322A4">
      <w:pPr>
        <w:pStyle w:val="ListParagraph"/>
        <w:spacing w:after="0" w:line="240" w:lineRule="auto"/>
        <w:ind w:left="0"/>
        <w:rPr>
          <w:rFonts w:cstheme="minorHAnsi"/>
          <w:sz w:val="24"/>
          <w:szCs w:val="24"/>
        </w:rPr>
      </w:pPr>
    </w:p>
    <w:p w14:paraId="787C6790" w14:textId="2DBCD101" w:rsidR="002611A5"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 xml:space="preserve">Add 400 µL </w:t>
      </w:r>
      <w:r w:rsidR="0004729B" w:rsidRPr="00517538">
        <w:rPr>
          <w:rFonts w:cstheme="minorHAnsi"/>
          <w:sz w:val="24"/>
          <w:szCs w:val="24"/>
        </w:rPr>
        <w:t xml:space="preserve">of </w:t>
      </w:r>
      <w:r w:rsidR="00B05471" w:rsidRPr="00517538">
        <w:rPr>
          <w:rFonts w:cstheme="minorHAnsi"/>
          <w:sz w:val="24"/>
          <w:szCs w:val="24"/>
        </w:rPr>
        <w:t>TE</w:t>
      </w:r>
      <w:r w:rsidR="0004729B" w:rsidRPr="00517538">
        <w:rPr>
          <w:rFonts w:cstheme="minorHAnsi"/>
          <w:sz w:val="24"/>
          <w:szCs w:val="24"/>
        </w:rPr>
        <w:t xml:space="preserve"> solution</w:t>
      </w:r>
      <w:r w:rsidR="00B05471" w:rsidRPr="00517538">
        <w:rPr>
          <w:rFonts w:cstheme="minorHAnsi"/>
          <w:sz w:val="24"/>
          <w:szCs w:val="24"/>
        </w:rPr>
        <w:t xml:space="preserve"> </w:t>
      </w:r>
      <w:r w:rsidRPr="00517538">
        <w:rPr>
          <w:rFonts w:cstheme="minorHAnsi"/>
          <w:sz w:val="24"/>
          <w:szCs w:val="24"/>
        </w:rPr>
        <w:t xml:space="preserve">to the </w:t>
      </w:r>
      <w:r w:rsidR="00E96875" w:rsidRPr="00517538">
        <w:rPr>
          <w:rFonts w:cstheme="minorHAnsi"/>
          <w:sz w:val="24"/>
          <w:szCs w:val="24"/>
        </w:rPr>
        <w:t>tube and</w:t>
      </w:r>
      <w:r w:rsidRPr="00517538">
        <w:rPr>
          <w:rFonts w:cstheme="minorHAnsi"/>
          <w:sz w:val="24"/>
          <w:szCs w:val="24"/>
        </w:rPr>
        <w:t xml:space="preserve"> let </w:t>
      </w:r>
      <w:r w:rsidR="009750E3">
        <w:rPr>
          <w:rFonts w:cstheme="minorHAnsi"/>
          <w:sz w:val="24"/>
          <w:szCs w:val="24"/>
        </w:rPr>
        <w:t xml:space="preserve">the </w:t>
      </w:r>
      <w:r w:rsidRPr="00517538">
        <w:rPr>
          <w:rFonts w:cstheme="minorHAnsi"/>
          <w:sz w:val="24"/>
          <w:szCs w:val="24"/>
        </w:rPr>
        <w:t>DNA dissolve by incubating at 65</w:t>
      </w:r>
      <w:r w:rsidR="009750E3">
        <w:rPr>
          <w:rFonts w:cstheme="minorHAnsi"/>
          <w:sz w:val="24"/>
          <w:szCs w:val="24"/>
        </w:rPr>
        <w:t xml:space="preserve"> </w:t>
      </w:r>
      <w:r w:rsidRPr="00517538">
        <w:rPr>
          <w:rFonts w:cstheme="minorHAnsi"/>
          <w:sz w:val="24"/>
          <w:szCs w:val="24"/>
        </w:rPr>
        <w:t>°C for 1 h. Mix</w:t>
      </w:r>
      <w:r w:rsidR="009750E3">
        <w:rPr>
          <w:rFonts w:cstheme="minorHAnsi"/>
          <w:sz w:val="24"/>
          <w:szCs w:val="24"/>
        </w:rPr>
        <w:t xml:space="preserve"> the</w:t>
      </w:r>
      <w:r w:rsidRPr="00517538">
        <w:rPr>
          <w:rFonts w:cstheme="minorHAnsi"/>
          <w:sz w:val="24"/>
          <w:szCs w:val="24"/>
        </w:rPr>
        <w:t xml:space="preserve"> DNA by gently flicking the tube every 15 min.</w:t>
      </w:r>
      <w:r w:rsidR="00B92A4A" w:rsidRPr="00517538">
        <w:rPr>
          <w:rFonts w:cstheme="minorHAnsi"/>
          <w:sz w:val="24"/>
          <w:szCs w:val="24"/>
        </w:rPr>
        <w:t xml:space="preserve"> </w:t>
      </w:r>
      <w:r w:rsidRPr="00517538">
        <w:rPr>
          <w:rFonts w:cstheme="minorHAnsi"/>
          <w:sz w:val="24"/>
          <w:szCs w:val="24"/>
        </w:rPr>
        <w:t xml:space="preserve">If </w:t>
      </w:r>
      <w:r w:rsidR="009750E3">
        <w:rPr>
          <w:rFonts w:cstheme="minorHAnsi"/>
          <w:sz w:val="24"/>
          <w:szCs w:val="24"/>
        </w:rPr>
        <w:t xml:space="preserve">the </w:t>
      </w:r>
      <w:r w:rsidRPr="00517538">
        <w:rPr>
          <w:rFonts w:cstheme="minorHAnsi"/>
          <w:sz w:val="24"/>
          <w:szCs w:val="24"/>
        </w:rPr>
        <w:t>DNA does not dissolve completely, incubate tube at 65</w:t>
      </w:r>
      <w:r w:rsidR="009750E3">
        <w:rPr>
          <w:rFonts w:cstheme="minorHAnsi"/>
          <w:sz w:val="24"/>
          <w:szCs w:val="24"/>
        </w:rPr>
        <w:t xml:space="preserve"> </w:t>
      </w:r>
      <w:r w:rsidRPr="00517538">
        <w:rPr>
          <w:rFonts w:cstheme="minorHAnsi"/>
          <w:sz w:val="24"/>
          <w:szCs w:val="24"/>
        </w:rPr>
        <w:t>°C for an additional 1 h</w:t>
      </w:r>
      <w:r w:rsidR="009750E3">
        <w:rPr>
          <w:rFonts w:cstheme="minorHAnsi"/>
          <w:sz w:val="24"/>
          <w:szCs w:val="24"/>
        </w:rPr>
        <w:t xml:space="preserve"> </w:t>
      </w:r>
      <w:proofErr w:type="spellStart"/>
      <w:r w:rsidR="009750E3">
        <w:rPr>
          <w:rFonts w:cstheme="minorHAnsi"/>
          <w:sz w:val="24"/>
          <w:szCs w:val="24"/>
        </w:rPr>
        <w:t>whiel</w:t>
      </w:r>
      <w:proofErr w:type="spellEnd"/>
      <w:r w:rsidRPr="00517538">
        <w:rPr>
          <w:rFonts w:cstheme="minorHAnsi"/>
          <w:sz w:val="24"/>
          <w:szCs w:val="24"/>
        </w:rPr>
        <w:t xml:space="preserve"> gently flicking the tube every 15 min, and leave it at 4</w:t>
      </w:r>
      <w:r w:rsidR="009750E3">
        <w:rPr>
          <w:rFonts w:cstheme="minorHAnsi"/>
          <w:sz w:val="24"/>
          <w:szCs w:val="24"/>
        </w:rPr>
        <w:t xml:space="preserve"> </w:t>
      </w:r>
      <w:r w:rsidRPr="00517538">
        <w:rPr>
          <w:rFonts w:cstheme="minorHAnsi"/>
          <w:sz w:val="24"/>
          <w:szCs w:val="24"/>
        </w:rPr>
        <w:t>°C overnight.</w:t>
      </w:r>
    </w:p>
    <w:p w14:paraId="7845494B" w14:textId="77777777" w:rsidR="002611A5" w:rsidRPr="00517538" w:rsidRDefault="002611A5" w:rsidP="00F322A4">
      <w:pPr>
        <w:spacing w:after="0" w:line="240" w:lineRule="auto"/>
        <w:rPr>
          <w:rFonts w:cstheme="minorHAnsi"/>
          <w:sz w:val="24"/>
          <w:szCs w:val="24"/>
        </w:rPr>
      </w:pPr>
    </w:p>
    <w:p w14:paraId="6CA5C1F3" w14:textId="76C91088" w:rsidR="00B92A4A" w:rsidRPr="00517538" w:rsidRDefault="000A0CB4" w:rsidP="00F322A4">
      <w:pPr>
        <w:pStyle w:val="ListParagraph"/>
        <w:numPr>
          <w:ilvl w:val="0"/>
          <w:numId w:val="9"/>
        </w:numPr>
        <w:spacing w:after="0" w:line="240" w:lineRule="auto"/>
        <w:ind w:left="0" w:firstLine="0"/>
        <w:rPr>
          <w:rFonts w:cstheme="minorHAnsi"/>
          <w:sz w:val="24"/>
          <w:szCs w:val="24"/>
        </w:rPr>
      </w:pPr>
      <w:r w:rsidRPr="00517538">
        <w:rPr>
          <w:rFonts w:cstheme="minorHAnsi"/>
          <w:sz w:val="24"/>
          <w:szCs w:val="24"/>
        </w:rPr>
        <w:t>Centrifuge at 4</w:t>
      </w:r>
      <w:r w:rsidR="008C7092" w:rsidRPr="00517538">
        <w:rPr>
          <w:rFonts w:cstheme="minorHAnsi"/>
          <w:sz w:val="24"/>
          <w:szCs w:val="24"/>
        </w:rPr>
        <w:t>,</w:t>
      </w:r>
      <w:r w:rsidRPr="00517538">
        <w:rPr>
          <w:rFonts w:cstheme="minorHAnsi"/>
          <w:sz w:val="24"/>
          <w:szCs w:val="24"/>
        </w:rPr>
        <w:t xml:space="preserve">500 </w:t>
      </w:r>
      <w:r w:rsidR="009750E3">
        <w:rPr>
          <w:rFonts w:cstheme="minorHAnsi"/>
          <w:sz w:val="24"/>
          <w:szCs w:val="24"/>
        </w:rPr>
        <w:t>x</w:t>
      </w:r>
      <w:r w:rsidRPr="00517538">
        <w:rPr>
          <w:rFonts w:cstheme="minorHAnsi"/>
          <w:sz w:val="24"/>
          <w:szCs w:val="24"/>
        </w:rPr>
        <w:t xml:space="preserve"> </w:t>
      </w:r>
      <w:r w:rsidRPr="00517538">
        <w:rPr>
          <w:rFonts w:cstheme="minorHAnsi"/>
          <w:i/>
          <w:sz w:val="24"/>
          <w:szCs w:val="24"/>
        </w:rPr>
        <w:t>g</w:t>
      </w:r>
      <w:r w:rsidRPr="00517538">
        <w:rPr>
          <w:rFonts w:cstheme="minorHAnsi"/>
          <w:sz w:val="24"/>
          <w:szCs w:val="24"/>
        </w:rPr>
        <w:t xml:space="preserve"> for 1 min at </w:t>
      </w:r>
      <w:r w:rsidR="009750E3">
        <w:rPr>
          <w:rFonts w:cstheme="minorHAnsi"/>
          <w:sz w:val="24"/>
          <w:szCs w:val="24"/>
        </w:rPr>
        <w:t>RT</w:t>
      </w:r>
      <w:r w:rsidRPr="00517538">
        <w:rPr>
          <w:rFonts w:cstheme="minorHAnsi"/>
          <w:sz w:val="24"/>
          <w:szCs w:val="24"/>
        </w:rPr>
        <w:t xml:space="preserve"> and transfer genomic DNA to a 1.5</w:t>
      </w:r>
      <w:r w:rsidR="009750E3">
        <w:rPr>
          <w:rFonts w:cstheme="minorHAnsi"/>
          <w:sz w:val="24"/>
          <w:szCs w:val="24"/>
        </w:rPr>
        <w:t xml:space="preserve"> </w:t>
      </w:r>
      <w:r w:rsidRPr="00517538">
        <w:rPr>
          <w:rFonts w:cstheme="minorHAnsi"/>
          <w:sz w:val="24"/>
          <w:szCs w:val="24"/>
        </w:rPr>
        <w:t>mL low-binding tube.</w:t>
      </w:r>
      <w:r w:rsidR="00B92A4A" w:rsidRPr="00517538">
        <w:rPr>
          <w:rFonts w:cstheme="minorHAnsi"/>
          <w:sz w:val="24"/>
          <w:szCs w:val="24"/>
        </w:rPr>
        <w:t xml:space="preserve"> </w:t>
      </w:r>
    </w:p>
    <w:p w14:paraId="2822E323" w14:textId="77777777" w:rsidR="00BA69F4" w:rsidRPr="00517538" w:rsidRDefault="00BA69F4" w:rsidP="00F322A4">
      <w:pPr>
        <w:spacing w:after="0" w:line="240" w:lineRule="auto"/>
        <w:rPr>
          <w:rFonts w:cstheme="minorHAnsi"/>
          <w:sz w:val="24"/>
          <w:szCs w:val="24"/>
        </w:rPr>
      </w:pPr>
    </w:p>
    <w:p w14:paraId="473457BC" w14:textId="1A8C1776" w:rsidR="00F25A60" w:rsidRPr="00517538" w:rsidRDefault="006A0700" w:rsidP="00F322A4">
      <w:pPr>
        <w:pStyle w:val="ListParagraph"/>
        <w:numPr>
          <w:ilvl w:val="0"/>
          <w:numId w:val="9"/>
        </w:numPr>
        <w:spacing w:after="0" w:line="240" w:lineRule="auto"/>
        <w:ind w:left="0" w:firstLine="0"/>
        <w:rPr>
          <w:rFonts w:cstheme="minorHAnsi"/>
          <w:b/>
          <w:sz w:val="24"/>
          <w:szCs w:val="24"/>
        </w:rPr>
      </w:pPr>
      <w:r w:rsidRPr="00517538">
        <w:rPr>
          <w:rFonts w:cstheme="minorHAnsi"/>
          <w:sz w:val="24"/>
          <w:szCs w:val="24"/>
        </w:rPr>
        <w:t>Quanti</w:t>
      </w:r>
      <w:r w:rsidR="009750E3">
        <w:rPr>
          <w:rFonts w:cstheme="minorHAnsi"/>
          <w:sz w:val="24"/>
          <w:szCs w:val="24"/>
        </w:rPr>
        <w:t>fy</w:t>
      </w:r>
      <w:r w:rsidRPr="00517538">
        <w:rPr>
          <w:rFonts w:cstheme="minorHAnsi"/>
          <w:sz w:val="24"/>
          <w:szCs w:val="24"/>
        </w:rPr>
        <w:t xml:space="preserve"> and measure </w:t>
      </w:r>
      <w:r w:rsidR="009750E3">
        <w:rPr>
          <w:rFonts w:cstheme="minorHAnsi"/>
          <w:sz w:val="24"/>
          <w:szCs w:val="24"/>
        </w:rPr>
        <w:t xml:space="preserve">the </w:t>
      </w:r>
      <w:r w:rsidRPr="00517538">
        <w:rPr>
          <w:rFonts w:cstheme="minorHAnsi"/>
          <w:sz w:val="24"/>
          <w:szCs w:val="24"/>
        </w:rPr>
        <w:t xml:space="preserve">purity of genomic DNA on both </w:t>
      </w:r>
      <w:r w:rsidR="009750E3">
        <w:rPr>
          <w:rFonts w:cstheme="minorHAnsi"/>
          <w:sz w:val="24"/>
          <w:szCs w:val="24"/>
        </w:rPr>
        <w:t xml:space="preserve">the </w:t>
      </w:r>
      <w:r w:rsidR="00D57A7F" w:rsidRPr="00517538">
        <w:rPr>
          <w:rFonts w:cstheme="minorHAnsi"/>
          <w:sz w:val="24"/>
          <w:szCs w:val="24"/>
        </w:rPr>
        <w:t xml:space="preserve">spectrophotometer </w:t>
      </w:r>
      <w:r w:rsidRPr="00517538">
        <w:rPr>
          <w:rFonts w:cstheme="minorHAnsi"/>
          <w:sz w:val="24"/>
          <w:szCs w:val="24"/>
        </w:rPr>
        <w:t xml:space="preserve">(for total nucleic </w:t>
      </w:r>
      <w:r w:rsidR="00FC588D" w:rsidRPr="00517538">
        <w:rPr>
          <w:rFonts w:cstheme="minorHAnsi"/>
          <w:sz w:val="24"/>
          <w:szCs w:val="24"/>
        </w:rPr>
        <w:t xml:space="preserve">acid </w:t>
      </w:r>
      <w:r w:rsidRPr="00517538">
        <w:rPr>
          <w:rFonts w:cstheme="minorHAnsi"/>
          <w:sz w:val="24"/>
          <w:szCs w:val="24"/>
        </w:rPr>
        <w:t xml:space="preserve">content) and </w:t>
      </w:r>
      <w:r w:rsidR="00D57A7F" w:rsidRPr="00517538">
        <w:rPr>
          <w:rFonts w:cstheme="minorHAnsi"/>
          <w:sz w:val="24"/>
          <w:szCs w:val="24"/>
        </w:rPr>
        <w:t xml:space="preserve">fluorometer </w:t>
      </w:r>
      <w:r w:rsidRPr="00517538">
        <w:rPr>
          <w:rFonts w:cstheme="minorHAnsi"/>
          <w:sz w:val="24"/>
          <w:szCs w:val="24"/>
        </w:rPr>
        <w:t>(for double</w:t>
      </w:r>
      <w:r w:rsidR="00FC588D" w:rsidRPr="00517538">
        <w:rPr>
          <w:rFonts w:cstheme="minorHAnsi"/>
          <w:sz w:val="24"/>
          <w:szCs w:val="24"/>
        </w:rPr>
        <w:t>-</w:t>
      </w:r>
      <w:r w:rsidRPr="00517538">
        <w:rPr>
          <w:rFonts w:cstheme="minorHAnsi"/>
          <w:sz w:val="24"/>
          <w:szCs w:val="24"/>
        </w:rPr>
        <w:t xml:space="preserve">stranded DNA content). </w:t>
      </w:r>
      <w:r w:rsidR="000120FB" w:rsidRPr="00517538" w:rsidDel="000120FB">
        <w:rPr>
          <w:rFonts w:cstheme="minorHAnsi"/>
          <w:sz w:val="24"/>
          <w:szCs w:val="24"/>
        </w:rPr>
        <w:t xml:space="preserve"> </w:t>
      </w:r>
    </w:p>
    <w:p w14:paraId="2B783D4F" w14:textId="77777777" w:rsidR="00BA69F4" w:rsidRPr="00517538" w:rsidRDefault="00BA69F4" w:rsidP="00F322A4">
      <w:pPr>
        <w:pStyle w:val="ListParagraph"/>
        <w:spacing w:after="0" w:line="240" w:lineRule="auto"/>
        <w:ind w:left="0"/>
        <w:rPr>
          <w:rFonts w:cstheme="minorHAnsi"/>
          <w:b/>
          <w:sz w:val="24"/>
          <w:szCs w:val="24"/>
        </w:rPr>
      </w:pPr>
    </w:p>
    <w:p w14:paraId="2BCCA1FF" w14:textId="0B6CCCA2" w:rsidR="00F25A60" w:rsidRPr="00517538" w:rsidRDefault="00CF1A3D" w:rsidP="00F322A4">
      <w:pPr>
        <w:pStyle w:val="ListParagraph"/>
        <w:spacing w:after="0" w:line="240" w:lineRule="auto"/>
        <w:ind w:left="0"/>
        <w:rPr>
          <w:rFonts w:cstheme="minorHAnsi"/>
          <w:sz w:val="24"/>
          <w:szCs w:val="24"/>
        </w:rPr>
      </w:pPr>
      <w:r w:rsidRPr="00517538">
        <w:rPr>
          <w:rFonts w:cstheme="minorHAnsi"/>
          <w:sz w:val="24"/>
          <w:szCs w:val="24"/>
        </w:rPr>
        <w:t xml:space="preserve">6.2 </w:t>
      </w:r>
      <w:r w:rsidR="00A34B85" w:rsidRPr="00517538">
        <w:rPr>
          <w:rFonts w:cstheme="minorHAnsi"/>
          <w:sz w:val="24"/>
          <w:szCs w:val="24"/>
        </w:rPr>
        <w:t>Optional</w:t>
      </w:r>
      <w:r w:rsidR="00E96875">
        <w:rPr>
          <w:rFonts w:cstheme="minorHAnsi"/>
          <w:sz w:val="24"/>
          <w:szCs w:val="24"/>
        </w:rPr>
        <w:t>ly,</w:t>
      </w:r>
      <w:r w:rsidR="00A34B85" w:rsidRPr="00517538">
        <w:rPr>
          <w:rFonts w:cstheme="minorHAnsi"/>
          <w:sz w:val="24"/>
          <w:szCs w:val="24"/>
        </w:rPr>
        <w:t xml:space="preserve"> </w:t>
      </w:r>
      <w:r w:rsidR="00E96875">
        <w:rPr>
          <w:rFonts w:cstheme="minorHAnsi"/>
          <w:sz w:val="24"/>
          <w:szCs w:val="24"/>
        </w:rPr>
        <w:t>p</w:t>
      </w:r>
      <w:r w:rsidR="00A34B85" w:rsidRPr="00517538">
        <w:rPr>
          <w:rFonts w:cstheme="minorHAnsi"/>
          <w:sz w:val="24"/>
          <w:szCs w:val="24"/>
        </w:rPr>
        <w:t>recipitate g</w:t>
      </w:r>
      <w:r w:rsidR="00506CB3" w:rsidRPr="00517538">
        <w:rPr>
          <w:rFonts w:cstheme="minorHAnsi"/>
          <w:sz w:val="24"/>
          <w:szCs w:val="24"/>
        </w:rPr>
        <w:t xml:space="preserve">enomic DNA </w:t>
      </w:r>
      <w:r w:rsidR="00287C6F" w:rsidRPr="00517538">
        <w:rPr>
          <w:rFonts w:cstheme="minorHAnsi"/>
          <w:sz w:val="24"/>
          <w:szCs w:val="24"/>
        </w:rPr>
        <w:t xml:space="preserve">if </w:t>
      </w:r>
      <w:r w:rsidR="0004729B" w:rsidRPr="00517538">
        <w:rPr>
          <w:rFonts w:cstheme="minorHAnsi"/>
          <w:sz w:val="24"/>
          <w:szCs w:val="24"/>
        </w:rPr>
        <w:t>there are</w:t>
      </w:r>
      <w:r w:rsidR="00287C6F" w:rsidRPr="00517538">
        <w:rPr>
          <w:rFonts w:cstheme="minorHAnsi"/>
          <w:sz w:val="24"/>
          <w:szCs w:val="24"/>
        </w:rPr>
        <w:t xml:space="preserve"> issues with downstream PCR amplification of the </w:t>
      </w:r>
      <w:r w:rsidR="00A34B85" w:rsidRPr="00517538">
        <w:rPr>
          <w:rFonts w:cstheme="minorHAnsi"/>
          <w:sz w:val="24"/>
          <w:szCs w:val="24"/>
        </w:rPr>
        <w:t>sg</w:t>
      </w:r>
      <w:r w:rsidR="00FC588D" w:rsidRPr="00517538">
        <w:rPr>
          <w:rFonts w:cstheme="minorHAnsi"/>
          <w:sz w:val="24"/>
          <w:szCs w:val="24"/>
        </w:rPr>
        <w:t>RNA</w:t>
      </w:r>
      <w:r w:rsidR="00064F97" w:rsidRPr="00517538">
        <w:rPr>
          <w:rFonts w:cstheme="minorHAnsi"/>
          <w:sz w:val="24"/>
          <w:szCs w:val="24"/>
        </w:rPr>
        <w:t xml:space="preserve"> as follows</w:t>
      </w:r>
      <w:r w:rsidR="009750E3">
        <w:rPr>
          <w:rFonts w:cstheme="minorHAnsi"/>
          <w:sz w:val="24"/>
          <w:szCs w:val="24"/>
        </w:rPr>
        <w:t>.</w:t>
      </w:r>
    </w:p>
    <w:p w14:paraId="3C69DBCF" w14:textId="77777777" w:rsidR="002611A5" w:rsidRPr="00517538" w:rsidRDefault="002611A5" w:rsidP="00F322A4">
      <w:pPr>
        <w:pStyle w:val="ListParagraph"/>
        <w:spacing w:after="0" w:line="240" w:lineRule="auto"/>
        <w:ind w:left="0"/>
        <w:rPr>
          <w:rFonts w:cstheme="minorHAnsi"/>
          <w:sz w:val="24"/>
          <w:szCs w:val="24"/>
        </w:rPr>
      </w:pPr>
    </w:p>
    <w:p w14:paraId="416FB1A8" w14:textId="67F31042" w:rsidR="00F25A60" w:rsidRPr="00517538" w:rsidRDefault="00506CB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Transfer 400 µL genomic DNA into </w:t>
      </w:r>
      <w:r w:rsidR="00FC588D" w:rsidRPr="00517538">
        <w:rPr>
          <w:rFonts w:cstheme="minorHAnsi"/>
          <w:sz w:val="24"/>
          <w:szCs w:val="24"/>
        </w:rPr>
        <w:t xml:space="preserve">a </w:t>
      </w:r>
      <w:r w:rsidRPr="00517538">
        <w:rPr>
          <w:rFonts w:cstheme="minorHAnsi"/>
          <w:sz w:val="24"/>
          <w:szCs w:val="24"/>
        </w:rPr>
        <w:t>1.</w:t>
      </w:r>
      <w:r w:rsidR="00FC588D" w:rsidRPr="00517538">
        <w:rPr>
          <w:rFonts w:cstheme="minorHAnsi"/>
          <w:sz w:val="24"/>
          <w:szCs w:val="24"/>
        </w:rPr>
        <w:t>5</w:t>
      </w:r>
      <w:r w:rsidR="009750E3">
        <w:rPr>
          <w:rFonts w:cstheme="minorHAnsi"/>
          <w:sz w:val="24"/>
          <w:szCs w:val="24"/>
        </w:rPr>
        <w:t xml:space="preserve"> </w:t>
      </w:r>
      <w:r w:rsidRPr="00517538">
        <w:rPr>
          <w:rFonts w:cstheme="minorHAnsi"/>
          <w:sz w:val="24"/>
          <w:szCs w:val="24"/>
        </w:rPr>
        <w:t>mL micro</w:t>
      </w:r>
      <w:r w:rsidR="00F25A60" w:rsidRPr="00517538">
        <w:rPr>
          <w:rFonts w:cstheme="minorHAnsi"/>
          <w:sz w:val="24"/>
          <w:szCs w:val="24"/>
        </w:rPr>
        <w:t>centri</w:t>
      </w:r>
      <w:r w:rsidRPr="00517538">
        <w:rPr>
          <w:rFonts w:cstheme="minorHAnsi"/>
          <w:sz w:val="24"/>
          <w:szCs w:val="24"/>
        </w:rPr>
        <w:t>fuge tube.</w:t>
      </w:r>
      <w:r w:rsidRPr="00517538">
        <w:rPr>
          <w:rFonts w:cstheme="minorHAnsi"/>
          <w:sz w:val="24"/>
          <w:szCs w:val="24"/>
        </w:rPr>
        <w:tab/>
      </w:r>
    </w:p>
    <w:p w14:paraId="15DDDA5D" w14:textId="77777777" w:rsidR="002611A5" w:rsidRPr="00517538" w:rsidRDefault="002611A5" w:rsidP="00F322A4">
      <w:pPr>
        <w:pStyle w:val="ListParagraph"/>
        <w:spacing w:after="0" w:line="240" w:lineRule="auto"/>
        <w:ind w:left="0"/>
        <w:rPr>
          <w:rFonts w:cstheme="minorHAnsi"/>
          <w:sz w:val="24"/>
          <w:szCs w:val="24"/>
        </w:rPr>
      </w:pPr>
    </w:p>
    <w:p w14:paraId="57825EB3" w14:textId="25CA612C" w:rsidR="006E3316" w:rsidRPr="00517538" w:rsidRDefault="00506CB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Add 18 µL of 5 M NaCl (final concentration of 0.2 M) and 900 µL of </w:t>
      </w:r>
      <w:r w:rsidR="00104A6D" w:rsidRPr="00517538">
        <w:rPr>
          <w:rFonts w:cstheme="minorHAnsi"/>
          <w:sz w:val="24"/>
          <w:szCs w:val="24"/>
        </w:rPr>
        <w:t>95</w:t>
      </w:r>
      <w:r w:rsidRPr="00517538">
        <w:rPr>
          <w:rFonts w:cstheme="minorHAnsi"/>
          <w:sz w:val="24"/>
          <w:szCs w:val="24"/>
        </w:rPr>
        <w:t>% ethanol.</w:t>
      </w:r>
    </w:p>
    <w:p w14:paraId="2EDFC8ED" w14:textId="77777777" w:rsidR="002611A5" w:rsidRPr="00517538" w:rsidRDefault="002611A5" w:rsidP="00F322A4">
      <w:pPr>
        <w:pStyle w:val="ListParagraph"/>
        <w:spacing w:after="0" w:line="240" w:lineRule="auto"/>
        <w:ind w:left="0"/>
        <w:rPr>
          <w:rFonts w:cstheme="minorHAnsi"/>
          <w:sz w:val="24"/>
          <w:szCs w:val="24"/>
        </w:rPr>
      </w:pPr>
    </w:p>
    <w:p w14:paraId="2EC0EA45" w14:textId="539197AF" w:rsidR="00F25A60" w:rsidRPr="00517538" w:rsidRDefault="00506CB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Invert tube 10</w:t>
      </w:r>
      <w:r w:rsidR="009750E3">
        <w:rPr>
          <w:rFonts w:cstheme="minorHAnsi"/>
          <w:sz w:val="24"/>
          <w:szCs w:val="24"/>
        </w:rPr>
        <w:t>x</w:t>
      </w:r>
      <w:r w:rsidRPr="00517538">
        <w:rPr>
          <w:rFonts w:cstheme="minorHAnsi"/>
          <w:sz w:val="24"/>
          <w:szCs w:val="24"/>
        </w:rPr>
        <w:t xml:space="preserve"> </w:t>
      </w:r>
      <w:r w:rsidR="00F25A60" w:rsidRPr="00517538">
        <w:rPr>
          <w:rFonts w:cstheme="minorHAnsi"/>
          <w:sz w:val="24"/>
          <w:szCs w:val="24"/>
        </w:rPr>
        <w:t>until</w:t>
      </w:r>
      <w:r w:rsidRPr="00517538">
        <w:rPr>
          <w:rFonts w:cstheme="minorHAnsi"/>
          <w:sz w:val="24"/>
          <w:szCs w:val="24"/>
        </w:rPr>
        <w:t xml:space="preserve"> thoroughly mixed</w:t>
      </w:r>
      <w:r w:rsidR="00A95254" w:rsidRPr="00517538">
        <w:rPr>
          <w:rFonts w:cstheme="minorHAnsi"/>
          <w:sz w:val="24"/>
          <w:szCs w:val="24"/>
        </w:rPr>
        <w:t>, then c</w:t>
      </w:r>
      <w:r w:rsidRPr="00517538">
        <w:rPr>
          <w:rFonts w:cstheme="minorHAnsi"/>
          <w:sz w:val="24"/>
          <w:szCs w:val="24"/>
        </w:rPr>
        <w:t xml:space="preserve">entrifuge at </w:t>
      </w:r>
      <w:r w:rsidR="00E91666" w:rsidRPr="00517538">
        <w:rPr>
          <w:rFonts w:cstheme="minorHAnsi"/>
          <w:sz w:val="24"/>
          <w:szCs w:val="24"/>
        </w:rPr>
        <w:t>16</w:t>
      </w:r>
      <w:r w:rsidRPr="00517538">
        <w:rPr>
          <w:rFonts w:cstheme="minorHAnsi"/>
          <w:sz w:val="24"/>
          <w:szCs w:val="24"/>
        </w:rPr>
        <w:t xml:space="preserve">,000 </w:t>
      </w:r>
      <w:r w:rsidR="00E91666" w:rsidRPr="00517538">
        <w:rPr>
          <w:rFonts w:cstheme="minorHAnsi"/>
          <w:sz w:val="24"/>
          <w:szCs w:val="24"/>
        </w:rPr>
        <w:t xml:space="preserve">x </w:t>
      </w:r>
      <w:r w:rsidR="00E91666" w:rsidRPr="00517538">
        <w:rPr>
          <w:rFonts w:cstheme="minorHAnsi"/>
          <w:i/>
          <w:sz w:val="24"/>
          <w:szCs w:val="24"/>
        </w:rPr>
        <w:t>g</w:t>
      </w:r>
      <w:r w:rsidR="00E91666" w:rsidRPr="00517538">
        <w:rPr>
          <w:rFonts w:cstheme="minorHAnsi"/>
          <w:sz w:val="24"/>
          <w:szCs w:val="24"/>
        </w:rPr>
        <w:t xml:space="preserve"> </w:t>
      </w:r>
      <w:r w:rsidRPr="00517538">
        <w:rPr>
          <w:rFonts w:cstheme="minorHAnsi"/>
          <w:sz w:val="24"/>
          <w:szCs w:val="24"/>
        </w:rPr>
        <w:t xml:space="preserve">for </w:t>
      </w:r>
      <w:r w:rsidR="00E91666" w:rsidRPr="00517538">
        <w:rPr>
          <w:rFonts w:cstheme="minorHAnsi"/>
          <w:sz w:val="24"/>
          <w:szCs w:val="24"/>
        </w:rPr>
        <w:t xml:space="preserve">10 </w:t>
      </w:r>
      <w:r w:rsidRPr="00517538">
        <w:rPr>
          <w:rFonts w:cstheme="minorHAnsi"/>
          <w:sz w:val="24"/>
          <w:szCs w:val="24"/>
        </w:rPr>
        <w:t xml:space="preserve">min at </w:t>
      </w:r>
      <w:r w:rsidR="009750E3">
        <w:rPr>
          <w:rFonts w:cstheme="minorHAnsi"/>
          <w:sz w:val="24"/>
          <w:szCs w:val="24"/>
        </w:rPr>
        <w:t>RT</w:t>
      </w:r>
      <w:r w:rsidRPr="00517538">
        <w:rPr>
          <w:rFonts w:cstheme="minorHAnsi"/>
          <w:sz w:val="24"/>
          <w:szCs w:val="24"/>
        </w:rPr>
        <w:t>.</w:t>
      </w:r>
    </w:p>
    <w:p w14:paraId="40D865E4" w14:textId="77777777" w:rsidR="002611A5" w:rsidRPr="00517538" w:rsidRDefault="002611A5" w:rsidP="00F322A4">
      <w:pPr>
        <w:pStyle w:val="ListParagraph"/>
        <w:spacing w:after="0" w:line="240" w:lineRule="auto"/>
        <w:ind w:left="0"/>
        <w:rPr>
          <w:rFonts w:cstheme="minorHAnsi"/>
          <w:sz w:val="24"/>
          <w:szCs w:val="24"/>
        </w:rPr>
      </w:pPr>
    </w:p>
    <w:p w14:paraId="25058D7A" w14:textId="1374EAD2" w:rsidR="00CF1A3D" w:rsidRPr="00517538" w:rsidRDefault="00FC588D"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Carefully remove </w:t>
      </w:r>
      <w:r w:rsidR="009750E3">
        <w:rPr>
          <w:rFonts w:cstheme="minorHAnsi"/>
          <w:sz w:val="24"/>
          <w:szCs w:val="24"/>
        </w:rPr>
        <w:t xml:space="preserve">the </w:t>
      </w:r>
      <w:r w:rsidRPr="00517538">
        <w:rPr>
          <w:rFonts w:cstheme="minorHAnsi"/>
          <w:sz w:val="24"/>
          <w:szCs w:val="24"/>
        </w:rPr>
        <w:t>supernatant and avoid dislodging</w:t>
      </w:r>
      <w:r w:rsidR="009750E3">
        <w:rPr>
          <w:rFonts w:cstheme="minorHAnsi"/>
          <w:sz w:val="24"/>
          <w:szCs w:val="24"/>
        </w:rPr>
        <w:t xml:space="preserve"> the</w:t>
      </w:r>
      <w:r w:rsidRPr="00517538">
        <w:rPr>
          <w:rFonts w:cstheme="minorHAnsi"/>
          <w:sz w:val="24"/>
          <w:szCs w:val="24"/>
        </w:rPr>
        <w:t xml:space="preserve"> DNA pellet</w:t>
      </w:r>
      <w:r w:rsidR="00506CB3" w:rsidRPr="00517538">
        <w:rPr>
          <w:rFonts w:cstheme="minorHAnsi"/>
          <w:sz w:val="24"/>
          <w:szCs w:val="24"/>
        </w:rPr>
        <w:t>.</w:t>
      </w:r>
      <w:r w:rsidR="00A34B85" w:rsidRPr="00517538">
        <w:rPr>
          <w:rFonts w:cstheme="minorHAnsi"/>
          <w:sz w:val="24"/>
          <w:szCs w:val="24"/>
        </w:rPr>
        <w:t xml:space="preserve"> </w:t>
      </w:r>
      <w:r w:rsidR="00506CB3" w:rsidRPr="00517538">
        <w:rPr>
          <w:rFonts w:cstheme="minorHAnsi"/>
          <w:sz w:val="24"/>
          <w:szCs w:val="24"/>
        </w:rPr>
        <w:t xml:space="preserve">Wash </w:t>
      </w:r>
      <w:r w:rsidR="009750E3">
        <w:rPr>
          <w:rFonts w:cstheme="minorHAnsi"/>
          <w:sz w:val="24"/>
          <w:szCs w:val="24"/>
        </w:rPr>
        <w:t xml:space="preserve">the </w:t>
      </w:r>
      <w:r w:rsidR="00506CB3" w:rsidRPr="00517538">
        <w:rPr>
          <w:rFonts w:cstheme="minorHAnsi"/>
          <w:sz w:val="24"/>
          <w:szCs w:val="24"/>
        </w:rPr>
        <w:t>DNA pellet with 500 µL of 70% ethanol.</w:t>
      </w:r>
      <w:r w:rsidR="00A95254" w:rsidRPr="00517538">
        <w:rPr>
          <w:rFonts w:cstheme="minorHAnsi"/>
          <w:sz w:val="24"/>
          <w:szCs w:val="24"/>
        </w:rPr>
        <w:t xml:space="preserve"> </w:t>
      </w:r>
      <w:r w:rsidR="00CF1A3D" w:rsidRPr="00517538">
        <w:rPr>
          <w:rFonts w:cstheme="minorHAnsi"/>
          <w:sz w:val="24"/>
          <w:szCs w:val="24"/>
        </w:rPr>
        <w:t>Gently rotate the tube to wash the DNA pellet.</w:t>
      </w:r>
    </w:p>
    <w:p w14:paraId="59236CCC" w14:textId="77777777" w:rsidR="002611A5" w:rsidRPr="00517538" w:rsidRDefault="002611A5" w:rsidP="00F322A4">
      <w:pPr>
        <w:pStyle w:val="ListParagraph"/>
        <w:spacing w:after="0" w:line="240" w:lineRule="auto"/>
        <w:ind w:left="0"/>
        <w:rPr>
          <w:rFonts w:cstheme="minorHAnsi"/>
          <w:sz w:val="24"/>
          <w:szCs w:val="24"/>
        </w:rPr>
      </w:pPr>
    </w:p>
    <w:p w14:paraId="04C665BE" w14:textId="07613064" w:rsidR="00A95254" w:rsidRPr="00517538" w:rsidRDefault="00CF1A3D"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C</w:t>
      </w:r>
      <w:r w:rsidR="00506CB3" w:rsidRPr="00517538">
        <w:rPr>
          <w:rFonts w:cstheme="minorHAnsi"/>
          <w:sz w:val="24"/>
          <w:szCs w:val="24"/>
        </w:rPr>
        <w:t>entrifuge at 1</w:t>
      </w:r>
      <w:r w:rsidR="00E4329B" w:rsidRPr="00517538">
        <w:rPr>
          <w:rFonts w:cstheme="minorHAnsi"/>
          <w:sz w:val="24"/>
          <w:szCs w:val="24"/>
        </w:rPr>
        <w:t>6</w:t>
      </w:r>
      <w:r w:rsidR="00506CB3" w:rsidRPr="00517538">
        <w:rPr>
          <w:rFonts w:cstheme="minorHAnsi"/>
          <w:sz w:val="24"/>
          <w:szCs w:val="24"/>
        </w:rPr>
        <w:t xml:space="preserve">,000 </w:t>
      </w:r>
      <w:r w:rsidR="00E4329B" w:rsidRPr="00517538">
        <w:rPr>
          <w:rFonts w:cstheme="minorHAnsi"/>
          <w:sz w:val="24"/>
          <w:szCs w:val="24"/>
        </w:rPr>
        <w:t xml:space="preserve">x </w:t>
      </w:r>
      <w:r w:rsidR="00E4329B" w:rsidRPr="00517538">
        <w:rPr>
          <w:rFonts w:cstheme="minorHAnsi"/>
          <w:i/>
          <w:sz w:val="24"/>
          <w:szCs w:val="24"/>
        </w:rPr>
        <w:t>g</w:t>
      </w:r>
      <w:r w:rsidR="00E4329B" w:rsidRPr="00517538">
        <w:rPr>
          <w:rFonts w:cstheme="minorHAnsi"/>
          <w:sz w:val="24"/>
          <w:szCs w:val="24"/>
        </w:rPr>
        <w:t xml:space="preserve"> </w:t>
      </w:r>
      <w:r w:rsidR="00506CB3" w:rsidRPr="00517538">
        <w:rPr>
          <w:rFonts w:cstheme="minorHAnsi"/>
          <w:sz w:val="24"/>
          <w:szCs w:val="24"/>
        </w:rPr>
        <w:t xml:space="preserve">for </w:t>
      </w:r>
      <w:r w:rsidR="00E91666" w:rsidRPr="00517538">
        <w:rPr>
          <w:rFonts w:cstheme="minorHAnsi"/>
          <w:sz w:val="24"/>
          <w:szCs w:val="24"/>
        </w:rPr>
        <w:t xml:space="preserve">5 </w:t>
      </w:r>
      <w:r w:rsidR="00A95254" w:rsidRPr="00517538">
        <w:rPr>
          <w:rFonts w:cstheme="minorHAnsi"/>
          <w:sz w:val="24"/>
          <w:szCs w:val="24"/>
        </w:rPr>
        <w:t xml:space="preserve">min </w:t>
      </w:r>
      <w:r w:rsidR="00506CB3" w:rsidRPr="00517538">
        <w:rPr>
          <w:rFonts w:cstheme="minorHAnsi"/>
          <w:sz w:val="24"/>
          <w:szCs w:val="24"/>
        </w:rPr>
        <w:t xml:space="preserve">at </w:t>
      </w:r>
      <w:r w:rsidR="009750E3">
        <w:rPr>
          <w:rFonts w:cstheme="minorHAnsi"/>
          <w:sz w:val="24"/>
          <w:szCs w:val="24"/>
        </w:rPr>
        <w:t>RT</w:t>
      </w:r>
      <w:r w:rsidR="00506CB3" w:rsidRPr="00517538">
        <w:rPr>
          <w:rFonts w:cstheme="minorHAnsi"/>
          <w:sz w:val="24"/>
          <w:szCs w:val="24"/>
        </w:rPr>
        <w:t>.</w:t>
      </w:r>
    </w:p>
    <w:p w14:paraId="49BC9645" w14:textId="77777777" w:rsidR="002611A5" w:rsidRPr="00517538" w:rsidRDefault="002611A5" w:rsidP="00F322A4">
      <w:pPr>
        <w:pStyle w:val="ListParagraph"/>
        <w:spacing w:after="0" w:line="240" w:lineRule="auto"/>
        <w:ind w:left="0"/>
        <w:rPr>
          <w:rFonts w:cstheme="minorHAnsi"/>
          <w:sz w:val="24"/>
          <w:szCs w:val="24"/>
        </w:rPr>
      </w:pPr>
    </w:p>
    <w:p w14:paraId="71B2699F" w14:textId="368A2559" w:rsidR="00A95254" w:rsidRPr="00517538" w:rsidRDefault="00B05471"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Carefully remove supernatant and avoid dislodging DNA pellet.</w:t>
      </w:r>
      <w:r w:rsidR="00A34B85" w:rsidRPr="00517538">
        <w:rPr>
          <w:rFonts w:cstheme="minorHAnsi"/>
          <w:sz w:val="24"/>
          <w:szCs w:val="24"/>
        </w:rPr>
        <w:t xml:space="preserve"> </w:t>
      </w:r>
      <w:r w:rsidR="00506CB3" w:rsidRPr="00517538">
        <w:rPr>
          <w:rFonts w:cstheme="minorHAnsi"/>
          <w:sz w:val="24"/>
          <w:szCs w:val="24"/>
        </w:rPr>
        <w:t>Air</w:t>
      </w:r>
      <w:r w:rsidRPr="00517538">
        <w:rPr>
          <w:rFonts w:cstheme="minorHAnsi"/>
          <w:sz w:val="24"/>
          <w:szCs w:val="24"/>
        </w:rPr>
        <w:t>-</w:t>
      </w:r>
      <w:r w:rsidR="00506CB3" w:rsidRPr="00517538">
        <w:rPr>
          <w:rFonts w:cstheme="minorHAnsi"/>
          <w:sz w:val="24"/>
          <w:szCs w:val="24"/>
        </w:rPr>
        <w:t xml:space="preserve">dry </w:t>
      </w:r>
      <w:r w:rsidRPr="00517538">
        <w:rPr>
          <w:rFonts w:cstheme="minorHAnsi"/>
          <w:sz w:val="24"/>
          <w:szCs w:val="24"/>
        </w:rPr>
        <w:t xml:space="preserve">genomic </w:t>
      </w:r>
      <w:r w:rsidR="00506CB3" w:rsidRPr="00517538">
        <w:rPr>
          <w:rFonts w:cstheme="minorHAnsi"/>
          <w:sz w:val="24"/>
          <w:szCs w:val="24"/>
        </w:rPr>
        <w:t xml:space="preserve">DNA </w:t>
      </w:r>
      <w:r w:rsidRPr="00517538">
        <w:rPr>
          <w:rFonts w:cstheme="minorHAnsi"/>
          <w:sz w:val="24"/>
          <w:szCs w:val="24"/>
        </w:rPr>
        <w:t xml:space="preserve">for 10 min at </w:t>
      </w:r>
      <w:r w:rsidR="009750E3">
        <w:rPr>
          <w:rFonts w:cstheme="minorHAnsi"/>
          <w:sz w:val="24"/>
          <w:szCs w:val="24"/>
        </w:rPr>
        <w:t>RT</w:t>
      </w:r>
      <w:r w:rsidR="00A95254" w:rsidRPr="00517538">
        <w:rPr>
          <w:rFonts w:cstheme="minorHAnsi"/>
          <w:sz w:val="24"/>
          <w:szCs w:val="24"/>
        </w:rPr>
        <w:t>.</w:t>
      </w:r>
    </w:p>
    <w:p w14:paraId="7041C168" w14:textId="77777777" w:rsidR="002611A5" w:rsidRPr="00517538" w:rsidRDefault="002611A5" w:rsidP="00F322A4">
      <w:pPr>
        <w:pStyle w:val="ListParagraph"/>
        <w:spacing w:after="0" w:line="240" w:lineRule="auto"/>
        <w:ind w:left="0"/>
        <w:rPr>
          <w:rFonts w:cstheme="minorHAnsi"/>
          <w:sz w:val="24"/>
          <w:szCs w:val="24"/>
        </w:rPr>
      </w:pPr>
    </w:p>
    <w:p w14:paraId="6F45CAE2" w14:textId="2FFF5467" w:rsidR="00A95254" w:rsidRPr="00517538" w:rsidRDefault="00506CB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Add </w:t>
      </w:r>
      <w:r w:rsidR="00B05471" w:rsidRPr="00517538">
        <w:rPr>
          <w:rFonts w:cstheme="minorHAnsi"/>
          <w:sz w:val="24"/>
          <w:szCs w:val="24"/>
        </w:rPr>
        <w:t xml:space="preserve">300 </w:t>
      </w:r>
      <w:r w:rsidRPr="00517538">
        <w:rPr>
          <w:rFonts w:cstheme="minorHAnsi"/>
          <w:sz w:val="24"/>
          <w:szCs w:val="24"/>
        </w:rPr>
        <w:t xml:space="preserve">µL of TE to </w:t>
      </w:r>
      <w:r w:rsidR="00B05471" w:rsidRPr="00517538">
        <w:rPr>
          <w:rFonts w:cstheme="minorHAnsi"/>
          <w:sz w:val="24"/>
          <w:szCs w:val="24"/>
        </w:rPr>
        <w:t>dissolve DNA as described in step</w:t>
      </w:r>
      <w:r w:rsidR="00FD76FC" w:rsidRPr="00517538">
        <w:rPr>
          <w:rFonts w:cstheme="minorHAnsi"/>
          <w:sz w:val="24"/>
          <w:szCs w:val="24"/>
        </w:rPr>
        <w:t>s</w:t>
      </w:r>
      <w:r w:rsidR="00B05471" w:rsidRPr="00517538">
        <w:rPr>
          <w:rFonts w:cstheme="minorHAnsi"/>
          <w:sz w:val="24"/>
          <w:szCs w:val="24"/>
        </w:rPr>
        <w:t xml:space="preserve"> 6.1.1</w:t>
      </w:r>
      <w:r w:rsidR="00A34B85" w:rsidRPr="00517538">
        <w:rPr>
          <w:rFonts w:cstheme="minorHAnsi"/>
          <w:sz w:val="24"/>
          <w:szCs w:val="24"/>
        </w:rPr>
        <w:t>2</w:t>
      </w:r>
      <w:r w:rsidR="00B05471" w:rsidRPr="00517538">
        <w:rPr>
          <w:rFonts w:cstheme="minorHAnsi"/>
          <w:sz w:val="24"/>
          <w:szCs w:val="24"/>
        </w:rPr>
        <w:t>.</w:t>
      </w:r>
    </w:p>
    <w:p w14:paraId="408D8785" w14:textId="77777777" w:rsidR="002611A5" w:rsidRPr="00517538" w:rsidRDefault="002611A5" w:rsidP="00F322A4">
      <w:pPr>
        <w:pStyle w:val="ListParagraph"/>
        <w:spacing w:after="0" w:line="240" w:lineRule="auto"/>
        <w:ind w:left="0"/>
        <w:rPr>
          <w:rFonts w:cstheme="minorHAnsi"/>
          <w:sz w:val="24"/>
          <w:szCs w:val="24"/>
        </w:rPr>
      </w:pPr>
    </w:p>
    <w:p w14:paraId="689BABE1" w14:textId="6CC7A9EF" w:rsidR="00506CB3" w:rsidRPr="00517538" w:rsidRDefault="00506CB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Quanti</w:t>
      </w:r>
      <w:r w:rsidR="009750E3">
        <w:rPr>
          <w:rFonts w:cstheme="minorHAnsi"/>
          <w:sz w:val="24"/>
          <w:szCs w:val="24"/>
        </w:rPr>
        <w:t>fy</w:t>
      </w:r>
      <w:r w:rsidRPr="00517538">
        <w:rPr>
          <w:rFonts w:cstheme="minorHAnsi"/>
          <w:sz w:val="24"/>
          <w:szCs w:val="24"/>
        </w:rPr>
        <w:t xml:space="preserve"> and measure </w:t>
      </w:r>
      <w:r w:rsidR="009750E3">
        <w:rPr>
          <w:rFonts w:cstheme="minorHAnsi"/>
          <w:sz w:val="24"/>
          <w:szCs w:val="24"/>
        </w:rPr>
        <w:t xml:space="preserve">the </w:t>
      </w:r>
      <w:r w:rsidRPr="00517538">
        <w:rPr>
          <w:rFonts w:cstheme="minorHAnsi"/>
          <w:sz w:val="24"/>
          <w:szCs w:val="24"/>
        </w:rPr>
        <w:t xml:space="preserve">purity of genomic DNA </w:t>
      </w:r>
      <w:r w:rsidR="00A01C11" w:rsidRPr="00517538">
        <w:rPr>
          <w:rFonts w:cstheme="minorHAnsi"/>
          <w:sz w:val="24"/>
          <w:szCs w:val="24"/>
        </w:rPr>
        <w:t>as described in step 6.</w:t>
      </w:r>
      <w:r w:rsidR="00B05471" w:rsidRPr="00517538">
        <w:rPr>
          <w:rFonts w:cstheme="minorHAnsi"/>
          <w:sz w:val="24"/>
          <w:szCs w:val="24"/>
        </w:rPr>
        <w:t>1.1</w:t>
      </w:r>
      <w:r w:rsidR="00A34B85" w:rsidRPr="00517538">
        <w:rPr>
          <w:rFonts w:cstheme="minorHAnsi"/>
          <w:sz w:val="24"/>
          <w:szCs w:val="24"/>
        </w:rPr>
        <w:t>4</w:t>
      </w:r>
      <w:r w:rsidR="00A01C11" w:rsidRPr="00517538">
        <w:rPr>
          <w:rFonts w:cstheme="minorHAnsi"/>
          <w:sz w:val="24"/>
          <w:szCs w:val="24"/>
        </w:rPr>
        <w:t>.</w:t>
      </w:r>
    </w:p>
    <w:p w14:paraId="3ED6D256" w14:textId="77777777" w:rsidR="00B92A4A" w:rsidRPr="00517538" w:rsidRDefault="00B92A4A" w:rsidP="00F322A4">
      <w:pPr>
        <w:spacing w:after="0" w:line="240" w:lineRule="auto"/>
        <w:rPr>
          <w:rFonts w:cstheme="minorHAnsi"/>
          <w:sz w:val="24"/>
          <w:szCs w:val="24"/>
        </w:rPr>
      </w:pPr>
    </w:p>
    <w:p w14:paraId="4ED0CF19" w14:textId="42CF3786" w:rsidR="00F02925" w:rsidRPr="00FD7195" w:rsidRDefault="00506CB3" w:rsidP="00F322A4">
      <w:pPr>
        <w:pStyle w:val="ListParagraph"/>
        <w:numPr>
          <w:ilvl w:val="1"/>
          <w:numId w:val="7"/>
        </w:numPr>
        <w:spacing w:after="0" w:line="240" w:lineRule="auto"/>
        <w:ind w:left="0" w:firstLine="0"/>
        <w:rPr>
          <w:rFonts w:cstheme="minorHAnsi"/>
          <w:sz w:val="24"/>
          <w:szCs w:val="24"/>
          <w:highlight w:val="yellow"/>
        </w:rPr>
      </w:pPr>
      <w:r w:rsidRPr="00FD7195">
        <w:rPr>
          <w:rFonts w:cstheme="minorHAnsi"/>
          <w:sz w:val="24"/>
          <w:szCs w:val="24"/>
          <w:highlight w:val="yellow"/>
        </w:rPr>
        <w:t xml:space="preserve">CRISPR </w:t>
      </w:r>
      <w:r w:rsidR="00A34C44" w:rsidRPr="00FD7195">
        <w:rPr>
          <w:rFonts w:cstheme="minorHAnsi"/>
          <w:sz w:val="24"/>
          <w:szCs w:val="24"/>
          <w:highlight w:val="yellow"/>
        </w:rPr>
        <w:t>s</w:t>
      </w:r>
      <w:r w:rsidRPr="00FD7195">
        <w:rPr>
          <w:rFonts w:cstheme="minorHAnsi"/>
          <w:sz w:val="24"/>
          <w:szCs w:val="24"/>
          <w:highlight w:val="yellow"/>
        </w:rPr>
        <w:t xml:space="preserve">equencing </w:t>
      </w:r>
      <w:r w:rsidR="00A34C44" w:rsidRPr="00FD7195">
        <w:rPr>
          <w:rFonts w:cstheme="minorHAnsi"/>
          <w:sz w:val="24"/>
          <w:szCs w:val="24"/>
          <w:highlight w:val="yellow"/>
        </w:rPr>
        <w:t>l</w:t>
      </w:r>
      <w:r w:rsidRPr="00FD7195">
        <w:rPr>
          <w:rFonts w:cstheme="minorHAnsi"/>
          <w:sz w:val="24"/>
          <w:szCs w:val="24"/>
          <w:highlight w:val="yellow"/>
        </w:rPr>
        <w:t xml:space="preserve">ibrary </w:t>
      </w:r>
      <w:r w:rsidR="00A34C44" w:rsidRPr="00FD7195">
        <w:rPr>
          <w:rFonts w:cstheme="minorHAnsi"/>
          <w:sz w:val="24"/>
          <w:szCs w:val="24"/>
          <w:highlight w:val="yellow"/>
        </w:rPr>
        <w:t>p</w:t>
      </w:r>
      <w:r w:rsidRPr="00FD7195">
        <w:rPr>
          <w:rFonts w:cstheme="minorHAnsi"/>
          <w:sz w:val="24"/>
          <w:szCs w:val="24"/>
          <w:highlight w:val="yellow"/>
        </w:rPr>
        <w:t>reparation</w:t>
      </w:r>
    </w:p>
    <w:p w14:paraId="7859402C" w14:textId="77777777" w:rsidR="002611A5" w:rsidRPr="00517538" w:rsidRDefault="002611A5" w:rsidP="00F322A4">
      <w:pPr>
        <w:pStyle w:val="ListParagraph"/>
        <w:spacing w:after="0" w:line="240" w:lineRule="auto"/>
        <w:ind w:left="0"/>
        <w:rPr>
          <w:rFonts w:cstheme="minorHAnsi"/>
          <w:b/>
          <w:sz w:val="24"/>
          <w:szCs w:val="24"/>
        </w:rPr>
      </w:pPr>
    </w:p>
    <w:p w14:paraId="568B0CA1" w14:textId="7F9D67F1" w:rsidR="002611A5" w:rsidRPr="00517538" w:rsidRDefault="00A34B85" w:rsidP="00F322A4">
      <w:pPr>
        <w:pStyle w:val="ListParagraph"/>
        <w:numPr>
          <w:ilvl w:val="2"/>
          <w:numId w:val="7"/>
        </w:numPr>
        <w:spacing w:after="0" w:line="240" w:lineRule="auto"/>
        <w:ind w:left="0" w:firstLine="0"/>
        <w:rPr>
          <w:rFonts w:cstheme="minorHAnsi"/>
          <w:sz w:val="24"/>
          <w:szCs w:val="24"/>
          <w:highlight w:val="yellow"/>
        </w:rPr>
      </w:pPr>
      <w:r w:rsidRPr="00517538">
        <w:rPr>
          <w:rFonts w:cstheme="minorHAnsi"/>
          <w:sz w:val="24"/>
          <w:szCs w:val="24"/>
          <w:highlight w:val="yellow"/>
        </w:rPr>
        <w:t xml:space="preserve">Set up PCR 1 as outlined in </w:t>
      </w:r>
      <w:r w:rsidRPr="00517538">
        <w:rPr>
          <w:rFonts w:cstheme="minorHAnsi"/>
          <w:b/>
          <w:sz w:val="24"/>
          <w:szCs w:val="24"/>
          <w:highlight w:val="yellow"/>
        </w:rPr>
        <w:t xml:space="preserve">Table </w:t>
      </w:r>
      <w:r w:rsidR="004742C0" w:rsidRPr="00517538">
        <w:rPr>
          <w:rFonts w:cstheme="minorHAnsi"/>
          <w:b/>
          <w:sz w:val="24"/>
          <w:szCs w:val="24"/>
          <w:highlight w:val="yellow"/>
        </w:rPr>
        <w:t>5</w:t>
      </w:r>
      <w:r w:rsidRPr="00517538">
        <w:rPr>
          <w:rFonts w:cstheme="minorHAnsi"/>
          <w:sz w:val="24"/>
          <w:szCs w:val="24"/>
          <w:highlight w:val="yellow"/>
        </w:rPr>
        <w:t xml:space="preserve"> using a total of 100 </w:t>
      </w:r>
      <w:r w:rsidRPr="00517538">
        <w:rPr>
          <w:rFonts w:cstheme="minorHAnsi"/>
          <w:sz w:val="24"/>
          <w:szCs w:val="24"/>
          <w:highlight w:val="yellow"/>
        </w:rPr>
        <w:sym w:font="Symbol" w:char="F06D"/>
      </w:r>
      <w:r w:rsidRPr="00517538">
        <w:rPr>
          <w:rFonts w:cstheme="minorHAnsi"/>
          <w:sz w:val="24"/>
          <w:szCs w:val="24"/>
          <w:highlight w:val="yellow"/>
        </w:rPr>
        <w:t xml:space="preserve">g of genomic DNA. Add 3.5 </w:t>
      </w:r>
      <w:r w:rsidRPr="00517538">
        <w:rPr>
          <w:rFonts w:cstheme="minorHAnsi"/>
          <w:sz w:val="24"/>
          <w:szCs w:val="24"/>
          <w:highlight w:val="yellow"/>
        </w:rPr>
        <w:sym w:font="Symbol" w:char="F06D"/>
      </w:r>
      <w:r w:rsidRPr="00517538">
        <w:rPr>
          <w:rFonts w:cstheme="minorHAnsi"/>
          <w:sz w:val="24"/>
          <w:szCs w:val="24"/>
          <w:highlight w:val="yellow"/>
        </w:rPr>
        <w:t xml:space="preserve">g of genomic DNA per 50 </w:t>
      </w:r>
      <w:r w:rsidRPr="00517538">
        <w:rPr>
          <w:rFonts w:cstheme="minorHAnsi"/>
          <w:sz w:val="24"/>
          <w:szCs w:val="24"/>
          <w:highlight w:val="yellow"/>
        </w:rPr>
        <w:sym w:font="Symbol" w:char="F06D"/>
      </w:r>
      <w:r w:rsidRPr="00517538">
        <w:rPr>
          <w:rFonts w:cstheme="minorHAnsi"/>
          <w:sz w:val="24"/>
          <w:szCs w:val="24"/>
          <w:highlight w:val="yellow"/>
        </w:rPr>
        <w:t xml:space="preserve">L reaction and set up identical 50 </w:t>
      </w:r>
      <w:r w:rsidRPr="00517538">
        <w:rPr>
          <w:rFonts w:cstheme="minorHAnsi"/>
          <w:sz w:val="24"/>
          <w:szCs w:val="24"/>
          <w:highlight w:val="yellow"/>
        </w:rPr>
        <w:sym w:font="Symbol" w:char="F06D"/>
      </w:r>
      <w:r w:rsidRPr="00517538">
        <w:rPr>
          <w:rFonts w:cstheme="minorHAnsi"/>
          <w:sz w:val="24"/>
          <w:szCs w:val="24"/>
          <w:highlight w:val="yellow"/>
        </w:rPr>
        <w:t xml:space="preserve">L reactions to achieve the desired coverage. </w:t>
      </w:r>
      <w:r w:rsidR="00D37C8B" w:rsidRPr="00517538">
        <w:rPr>
          <w:rFonts w:cstheme="minorHAnsi"/>
          <w:b/>
          <w:sz w:val="24"/>
          <w:szCs w:val="24"/>
          <w:highlight w:val="yellow"/>
        </w:rPr>
        <w:t xml:space="preserve">Table </w:t>
      </w:r>
      <w:r w:rsidR="00B4405A" w:rsidRPr="00517538">
        <w:rPr>
          <w:rFonts w:cstheme="minorHAnsi"/>
          <w:b/>
          <w:sz w:val="24"/>
          <w:szCs w:val="24"/>
          <w:highlight w:val="yellow"/>
        </w:rPr>
        <w:t>6</w:t>
      </w:r>
      <w:r w:rsidR="00D37C8B" w:rsidRPr="00517538">
        <w:rPr>
          <w:rFonts w:cstheme="minorHAnsi"/>
          <w:sz w:val="24"/>
          <w:szCs w:val="24"/>
          <w:highlight w:val="yellow"/>
        </w:rPr>
        <w:t xml:space="preserve"> lists </w:t>
      </w:r>
      <w:r w:rsidR="00957178" w:rsidRPr="00517538">
        <w:rPr>
          <w:rFonts w:cstheme="minorHAnsi"/>
          <w:sz w:val="24"/>
          <w:szCs w:val="24"/>
          <w:highlight w:val="yellow"/>
        </w:rPr>
        <w:t xml:space="preserve">examples of </w:t>
      </w:r>
      <w:r w:rsidR="00D37C8B" w:rsidRPr="00517538">
        <w:rPr>
          <w:rFonts w:cstheme="minorHAnsi"/>
          <w:sz w:val="24"/>
          <w:szCs w:val="24"/>
          <w:highlight w:val="yellow"/>
        </w:rPr>
        <w:t xml:space="preserve">primer </w:t>
      </w:r>
      <w:r w:rsidR="0004671C" w:rsidRPr="00517538">
        <w:rPr>
          <w:rFonts w:cstheme="minorHAnsi"/>
          <w:sz w:val="24"/>
          <w:szCs w:val="24"/>
          <w:highlight w:val="yellow"/>
        </w:rPr>
        <w:t>sequences</w:t>
      </w:r>
      <w:r w:rsidR="00D37C8B" w:rsidRPr="00517538">
        <w:rPr>
          <w:rFonts w:cstheme="minorHAnsi"/>
          <w:sz w:val="24"/>
          <w:szCs w:val="24"/>
          <w:highlight w:val="yellow"/>
        </w:rPr>
        <w:t xml:space="preserve"> for amplification of LCV</w:t>
      </w:r>
      <w:proofErr w:type="gramStart"/>
      <w:r w:rsidR="00D37C8B" w:rsidRPr="00517538">
        <w:rPr>
          <w:rFonts w:cstheme="minorHAnsi"/>
          <w:sz w:val="24"/>
          <w:szCs w:val="24"/>
          <w:highlight w:val="yellow"/>
        </w:rPr>
        <w:t>2::</w:t>
      </w:r>
      <w:proofErr w:type="gramEnd"/>
      <w:r w:rsidR="00D37C8B" w:rsidRPr="00517538">
        <w:rPr>
          <w:rFonts w:cstheme="minorHAnsi"/>
          <w:sz w:val="24"/>
          <w:szCs w:val="24"/>
          <w:highlight w:val="yellow"/>
        </w:rPr>
        <w:t>TKOv3 sequencing libraries</w:t>
      </w:r>
      <w:r w:rsidR="00A175CC" w:rsidRPr="00517538">
        <w:rPr>
          <w:rFonts w:cstheme="minorHAnsi"/>
          <w:sz w:val="24"/>
          <w:szCs w:val="24"/>
          <w:highlight w:val="yellow"/>
        </w:rPr>
        <w:t>.</w:t>
      </w:r>
      <w:r w:rsidR="00D37C8B" w:rsidRPr="00517538">
        <w:rPr>
          <w:rFonts w:cstheme="minorHAnsi"/>
          <w:sz w:val="24"/>
          <w:szCs w:val="24"/>
          <w:highlight w:val="yellow"/>
        </w:rPr>
        <w:t xml:space="preserve"> </w:t>
      </w:r>
      <w:r w:rsidR="00D37C8B" w:rsidRPr="00517538">
        <w:rPr>
          <w:rFonts w:cstheme="minorHAnsi"/>
          <w:b/>
          <w:sz w:val="24"/>
          <w:szCs w:val="24"/>
          <w:highlight w:val="yellow"/>
        </w:rPr>
        <w:t xml:space="preserve">Table </w:t>
      </w:r>
      <w:r w:rsidR="00B4405A" w:rsidRPr="00517538">
        <w:rPr>
          <w:rFonts w:cstheme="minorHAnsi"/>
          <w:b/>
          <w:sz w:val="24"/>
          <w:szCs w:val="24"/>
          <w:highlight w:val="yellow"/>
        </w:rPr>
        <w:t>7</w:t>
      </w:r>
      <w:r w:rsidR="00C4760A" w:rsidRPr="00517538">
        <w:rPr>
          <w:rFonts w:cstheme="minorHAnsi"/>
          <w:sz w:val="24"/>
          <w:szCs w:val="24"/>
          <w:highlight w:val="yellow"/>
        </w:rPr>
        <w:t xml:space="preserve"> </w:t>
      </w:r>
      <w:r w:rsidR="00D37C8B" w:rsidRPr="00517538">
        <w:rPr>
          <w:rFonts w:cstheme="minorHAnsi"/>
          <w:sz w:val="24"/>
          <w:szCs w:val="24"/>
          <w:highlight w:val="yellow"/>
        </w:rPr>
        <w:t xml:space="preserve">lists </w:t>
      </w:r>
      <w:r w:rsidR="00957178" w:rsidRPr="00517538">
        <w:rPr>
          <w:rFonts w:cstheme="minorHAnsi"/>
          <w:sz w:val="24"/>
          <w:szCs w:val="24"/>
          <w:highlight w:val="yellow"/>
        </w:rPr>
        <w:t xml:space="preserve">examples of </w:t>
      </w:r>
      <w:r w:rsidR="00D37C8B" w:rsidRPr="00517538">
        <w:rPr>
          <w:rFonts w:cstheme="minorHAnsi"/>
          <w:sz w:val="24"/>
          <w:szCs w:val="24"/>
          <w:highlight w:val="yellow"/>
        </w:rPr>
        <w:t>primer sequences for amplification of pLCKO</w:t>
      </w:r>
      <w:proofErr w:type="gramStart"/>
      <w:r w:rsidR="008657C4" w:rsidRPr="00517538">
        <w:rPr>
          <w:rFonts w:cstheme="minorHAnsi"/>
          <w:sz w:val="24"/>
          <w:szCs w:val="24"/>
          <w:highlight w:val="yellow"/>
        </w:rPr>
        <w:t>2</w:t>
      </w:r>
      <w:r w:rsidR="00D37C8B" w:rsidRPr="00517538">
        <w:rPr>
          <w:rFonts w:cstheme="minorHAnsi"/>
          <w:sz w:val="24"/>
          <w:szCs w:val="24"/>
          <w:highlight w:val="yellow"/>
        </w:rPr>
        <w:t>::</w:t>
      </w:r>
      <w:proofErr w:type="gramEnd"/>
      <w:r w:rsidR="00D37C8B" w:rsidRPr="00517538">
        <w:rPr>
          <w:rFonts w:cstheme="minorHAnsi"/>
          <w:sz w:val="24"/>
          <w:szCs w:val="24"/>
          <w:highlight w:val="yellow"/>
        </w:rPr>
        <w:t>TKOv3 sequencing libraries.</w:t>
      </w:r>
      <w:r w:rsidR="00A175CC" w:rsidRPr="00517538">
        <w:rPr>
          <w:rFonts w:cstheme="minorHAnsi"/>
          <w:sz w:val="24"/>
          <w:szCs w:val="24"/>
          <w:highlight w:val="yellow"/>
        </w:rPr>
        <w:t xml:space="preserve"> </w:t>
      </w:r>
    </w:p>
    <w:p w14:paraId="739DF4F9" w14:textId="77777777" w:rsidR="000B76C3" w:rsidRPr="00517538" w:rsidRDefault="000B76C3" w:rsidP="00F322A4">
      <w:pPr>
        <w:pStyle w:val="ListParagraph"/>
        <w:spacing w:after="0" w:line="240" w:lineRule="auto"/>
        <w:ind w:left="0"/>
        <w:rPr>
          <w:rFonts w:cstheme="minorHAnsi"/>
          <w:sz w:val="24"/>
          <w:szCs w:val="24"/>
          <w:highlight w:val="yellow"/>
        </w:rPr>
      </w:pPr>
    </w:p>
    <w:p w14:paraId="3B1EA27D" w14:textId="5AE1C1D2" w:rsidR="002611A5" w:rsidRPr="00517538" w:rsidRDefault="00A333B9"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Amplify</w:t>
      </w:r>
      <w:r w:rsidR="00C4760A" w:rsidRPr="00517538">
        <w:rPr>
          <w:rFonts w:cstheme="minorHAnsi"/>
          <w:sz w:val="24"/>
          <w:szCs w:val="24"/>
        </w:rPr>
        <w:t xml:space="preserve"> PCR</w:t>
      </w:r>
      <w:r w:rsidR="00621920" w:rsidRPr="00517538">
        <w:rPr>
          <w:rFonts w:cstheme="minorHAnsi"/>
          <w:sz w:val="24"/>
          <w:szCs w:val="24"/>
        </w:rPr>
        <w:t xml:space="preserve"> </w:t>
      </w:r>
      <w:r w:rsidR="00C4760A" w:rsidRPr="00517538">
        <w:rPr>
          <w:rFonts w:cstheme="minorHAnsi"/>
          <w:sz w:val="24"/>
          <w:szCs w:val="24"/>
        </w:rPr>
        <w:t>1</w:t>
      </w:r>
      <w:r w:rsidRPr="00517538">
        <w:rPr>
          <w:rFonts w:cstheme="minorHAnsi"/>
          <w:sz w:val="24"/>
          <w:szCs w:val="24"/>
        </w:rPr>
        <w:t xml:space="preserve"> reactions in a thermocycler using the program</w:t>
      </w:r>
      <w:r w:rsidR="00C4760A" w:rsidRPr="00517538">
        <w:rPr>
          <w:rFonts w:cstheme="minorHAnsi"/>
          <w:sz w:val="24"/>
          <w:szCs w:val="24"/>
        </w:rPr>
        <w:t xml:space="preserve"> outlined in </w:t>
      </w:r>
      <w:r w:rsidR="00C4760A" w:rsidRPr="00517538">
        <w:rPr>
          <w:rFonts w:cstheme="minorHAnsi"/>
          <w:b/>
          <w:sz w:val="24"/>
          <w:szCs w:val="24"/>
        </w:rPr>
        <w:t xml:space="preserve">Table </w:t>
      </w:r>
      <w:r w:rsidR="00B4405A" w:rsidRPr="00517538">
        <w:rPr>
          <w:rFonts w:cstheme="minorHAnsi"/>
          <w:b/>
          <w:sz w:val="24"/>
          <w:szCs w:val="24"/>
        </w:rPr>
        <w:t>8</w:t>
      </w:r>
      <w:r w:rsidR="00C4760A" w:rsidRPr="00517538">
        <w:rPr>
          <w:rFonts w:cstheme="minorHAnsi"/>
          <w:sz w:val="24"/>
          <w:szCs w:val="24"/>
        </w:rPr>
        <w:t>.</w:t>
      </w:r>
    </w:p>
    <w:p w14:paraId="50A8215B" w14:textId="77777777" w:rsidR="002611A5" w:rsidRPr="00517538" w:rsidRDefault="002611A5" w:rsidP="00F322A4">
      <w:pPr>
        <w:pStyle w:val="ListParagraph"/>
        <w:spacing w:after="0" w:line="240" w:lineRule="auto"/>
        <w:ind w:left="0"/>
        <w:rPr>
          <w:rFonts w:cstheme="minorHAnsi"/>
          <w:sz w:val="24"/>
          <w:szCs w:val="24"/>
        </w:rPr>
      </w:pPr>
    </w:p>
    <w:p w14:paraId="177CB065" w14:textId="2291F9B5" w:rsidR="0038008C" w:rsidRPr="00517538" w:rsidRDefault="00CD4322"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Check PCR 1 amplification by r</w:t>
      </w:r>
      <w:r w:rsidR="00A333B9" w:rsidRPr="00517538">
        <w:rPr>
          <w:rFonts w:cstheme="minorHAnsi"/>
          <w:sz w:val="24"/>
          <w:szCs w:val="24"/>
        </w:rPr>
        <w:t>un</w:t>
      </w:r>
      <w:r w:rsidRPr="00517538">
        <w:rPr>
          <w:rFonts w:cstheme="minorHAnsi"/>
          <w:sz w:val="24"/>
          <w:szCs w:val="24"/>
        </w:rPr>
        <w:t>ning</w:t>
      </w:r>
      <w:r w:rsidR="00A333B9" w:rsidRPr="00517538">
        <w:rPr>
          <w:rFonts w:cstheme="minorHAnsi"/>
          <w:sz w:val="24"/>
          <w:szCs w:val="24"/>
        </w:rPr>
        <w:t xml:space="preserve"> 2 </w:t>
      </w:r>
      <w:r w:rsidR="00A333B9" w:rsidRPr="00517538">
        <w:rPr>
          <w:rFonts w:cstheme="minorHAnsi"/>
          <w:sz w:val="24"/>
          <w:szCs w:val="24"/>
        </w:rPr>
        <w:sym w:font="Symbol" w:char="F06D"/>
      </w:r>
      <w:r w:rsidR="00A333B9" w:rsidRPr="00517538">
        <w:rPr>
          <w:rFonts w:cstheme="minorHAnsi"/>
          <w:sz w:val="24"/>
          <w:szCs w:val="24"/>
        </w:rPr>
        <w:t xml:space="preserve">L of </w:t>
      </w:r>
      <w:r w:rsidR="00B2355D" w:rsidRPr="00517538">
        <w:rPr>
          <w:rFonts w:cstheme="minorHAnsi"/>
          <w:sz w:val="24"/>
          <w:szCs w:val="24"/>
        </w:rPr>
        <w:t>the PCR</w:t>
      </w:r>
      <w:r w:rsidR="00A333B9" w:rsidRPr="00517538">
        <w:rPr>
          <w:rFonts w:cstheme="minorHAnsi"/>
          <w:sz w:val="24"/>
          <w:szCs w:val="24"/>
        </w:rPr>
        <w:t xml:space="preserve"> product on a 1% agarose gel. PCR 1 yields a product of 600 bp. </w:t>
      </w:r>
    </w:p>
    <w:p w14:paraId="79A6B925" w14:textId="77777777" w:rsidR="002611A5" w:rsidRPr="00517538" w:rsidRDefault="002611A5" w:rsidP="00F322A4">
      <w:pPr>
        <w:pStyle w:val="ListParagraph"/>
        <w:spacing w:after="0" w:line="240" w:lineRule="auto"/>
        <w:ind w:left="0"/>
        <w:rPr>
          <w:rFonts w:cstheme="minorHAnsi"/>
          <w:sz w:val="24"/>
          <w:szCs w:val="24"/>
        </w:rPr>
      </w:pPr>
    </w:p>
    <w:p w14:paraId="0F6FDABF" w14:textId="5525490E" w:rsidR="0038008C" w:rsidRPr="00517538" w:rsidRDefault="0038008C"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Pool all individual 50 </w:t>
      </w:r>
      <w:r w:rsidRPr="00517538">
        <w:rPr>
          <w:rFonts w:cstheme="minorHAnsi"/>
          <w:sz w:val="24"/>
          <w:szCs w:val="24"/>
        </w:rPr>
        <w:sym w:font="Symbol" w:char="F06D"/>
      </w:r>
      <w:r w:rsidRPr="00517538">
        <w:rPr>
          <w:rFonts w:cstheme="minorHAnsi"/>
          <w:sz w:val="24"/>
          <w:szCs w:val="24"/>
        </w:rPr>
        <w:t>L reactions for each genomic DNA sample</w:t>
      </w:r>
      <w:r w:rsidR="009750E3">
        <w:rPr>
          <w:rFonts w:cstheme="minorHAnsi"/>
          <w:sz w:val="24"/>
          <w:szCs w:val="24"/>
        </w:rPr>
        <w:t xml:space="preserve"> and</w:t>
      </w:r>
      <w:r w:rsidRPr="00517538">
        <w:rPr>
          <w:rFonts w:cstheme="minorHAnsi"/>
          <w:sz w:val="24"/>
          <w:szCs w:val="24"/>
        </w:rPr>
        <w:t xml:space="preserve"> mix by </w:t>
      </w:r>
      <w:proofErr w:type="spellStart"/>
      <w:r w:rsidRPr="00517538">
        <w:rPr>
          <w:rFonts w:cstheme="minorHAnsi"/>
          <w:sz w:val="24"/>
          <w:szCs w:val="24"/>
        </w:rPr>
        <w:t>vortex</w:t>
      </w:r>
      <w:r w:rsidR="009750E3">
        <w:rPr>
          <w:rFonts w:cstheme="minorHAnsi"/>
          <w:sz w:val="24"/>
          <w:szCs w:val="24"/>
        </w:rPr>
        <w:t>ing</w:t>
      </w:r>
      <w:proofErr w:type="spellEnd"/>
      <w:r w:rsidRPr="00517538">
        <w:rPr>
          <w:rFonts w:cstheme="minorHAnsi"/>
          <w:sz w:val="24"/>
          <w:szCs w:val="24"/>
        </w:rPr>
        <w:t>.</w:t>
      </w:r>
    </w:p>
    <w:p w14:paraId="3AA7694E" w14:textId="77777777" w:rsidR="002611A5" w:rsidRPr="00517538" w:rsidRDefault="002611A5" w:rsidP="00F322A4">
      <w:pPr>
        <w:pStyle w:val="ListParagraph"/>
        <w:spacing w:after="0" w:line="240" w:lineRule="auto"/>
        <w:ind w:left="0"/>
        <w:rPr>
          <w:rFonts w:cstheme="minorHAnsi"/>
          <w:sz w:val="24"/>
          <w:szCs w:val="24"/>
        </w:rPr>
      </w:pPr>
    </w:p>
    <w:p w14:paraId="4AEE59CF" w14:textId="7E795EFE" w:rsidR="002611A5" w:rsidRPr="00517538" w:rsidRDefault="0038008C" w:rsidP="00F322A4">
      <w:pPr>
        <w:pStyle w:val="ListParagraph"/>
        <w:numPr>
          <w:ilvl w:val="2"/>
          <w:numId w:val="7"/>
        </w:numPr>
        <w:spacing w:after="0" w:line="240" w:lineRule="auto"/>
        <w:ind w:left="0" w:firstLine="0"/>
        <w:rPr>
          <w:rFonts w:cstheme="minorHAnsi"/>
          <w:sz w:val="24"/>
          <w:szCs w:val="24"/>
          <w:highlight w:val="yellow"/>
        </w:rPr>
      </w:pPr>
      <w:r w:rsidRPr="00517538">
        <w:rPr>
          <w:rFonts w:cstheme="minorHAnsi"/>
          <w:sz w:val="24"/>
          <w:szCs w:val="24"/>
          <w:highlight w:val="yellow"/>
        </w:rPr>
        <w:t xml:space="preserve">Set up </w:t>
      </w:r>
      <w:r w:rsidR="00CD4322" w:rsidRPr="00517538">
        <w:rPr>
          <w:rFonts w:cstheme="minorHAnsi"/>
          <w:sz w:val="24"/>
          <w:szCs w:val="24"/>
          <w:highlight w:val="yellow"/>
        </w:rPr>
        <w:t>one</w:t>
      </w:r>
      <w:r w:rsidR="00B2355D" w:rsidRPr="00517538">
        <w:rPr>
          <w:rFonts w:cstheme="minorHAnsi"/>
          <w:sz w:val="24"/>
          <w:szCs w:val="24"/>
          <w:highlight w:val="yellow"/>
        </w:rPr>
        <w:t xml:space="preserve"> PCR 2 </w:t>
      </w:r>
      <w:r w:rsidR="00CD4322" w:rsidRPr="00517538">
        <w:rPr>
          <w:rFonts w:cstheme="minorHAnsi"/>
          <w:sz w:val="24"/>
          <w:szCs w:val="24"/>
          <w:highlight w:val="yellow"/>
        </w:rPr>
        <w:t>reaction</w:t>
      </w:r>
      <w:r w:rsidR="001B6DAE" w:rsidRPr="00517538">
        <w:rPr>
          <w:rFonts w:cstheme="minorHAnsi"/>
          <w:sz w:val="24"/>
          <w:szCs w:val="24"/>
          <w:highlight w:val="yellow"/>
        </w:rPr>
        <w:t xml:space="preserve"> </w:t>
      </w:r>
      <w:r w:rsidR="009750E3">
        <w:rPr>
          <w:rFonts w:cstheme="minorHAnsi"/>
          <w:sz w:val="24"/>
          <w:szCs w:val="24"/>
          <w:highlight w:val="yellow"/>
        </w:rPr>
        <w:t>(</w:t>
      </w:r>
      <w:r w:rsidR="001B6DAE" w:rsidRPr="00517538">
        <w:rPr>
          <w:rFonts w:cstheme="minorHAnsi"/>
          <w:sz w:val="24"/>
          <w:szCs w:val="24"/>
          <w:highlight w:val="yellow"/>
        </w:rPr>
        <w:t xml:space="preserve">50 </w:t>
      </w:r>
      <w:r w:rsidR="001B6DAE" w:rsidRPr="00517538">
        <w:rPr>
          <w:rFonts w:cstheme="minorHAnsi"/>
          <w:sz w:val="24"/>
          <w:szCs w:val="24"/>
          <w:highlight w:val="yellow"/>
        </w:rPr>
        <w:sym w:font="Symbol" w:char="F06D"/>
      </w:r>
      <w:r w:rsidR="001B6DAE" w:rsidRPr="00517538">
        <w:rPr>
          <w:rFonts w:cstheme="minorHAnsi"/>
          <w:sz w:val="24"/>
          <w:szCs w:val="24"/>
          <w:highlight w:val="yellow"/>
        </w:rPr>
        <w:t>L</w:t>
      </w:r>
      <w:r w:rsidR="009750E3">
        <w:rPr>
          <w:rFonts w:cstheme="minorHAnsi"/>
          <w:sz w:val="24"/>
          <w:szCs w:val="24"/>
          <w:highlight w:val="yellow"/>
        </w:rPr>
        <w:t>)</w:t>
      </w:r>
      <w:r w:rsidR="00CD4322" w:rsidRPr="00517538">
        <w:rPr>
          <w:rFonts w:cstheme="minorHAnsi"/>
          <w:sz w:val="24"/>
          <w:szCs w:val="24"/>
          <w:highlight w:val="yellow"/>
        </w:rPr>
        <w:t xml:space="preserve"> for each sample</w:t>
      </w:r>
      <w:r w:rsidR="00B2355D" w:rsidRPr="00517538">
        <w:rPr>
          <w:rFonts w:cstheme="minorHAnsi"/>
          <w:sz w:val="24"/>
          <w:szCs w:val="24"/>
          <w:highlight w:val="yellow"/>
        </w:rPr>
        <w:t xml:space="preserve"> as outlined in </w:t>
      </w:r>
      <w:r w:rsidR="00B2355D" w:rsidRPr="00517538">
        <w:rPr>
          <w:rFonts w:cstheme="minorHAnsi"/>
          <w:b/>
          <w:sz w:val="24"/>
          <w:szCs w:val="24"/>
          <w:highlight w:val="yellow"/>
        </w:rPr>
        <w:t xml:space="preserve">Table </w:t>
      </w:r>
      <w:r w:rsidR="00B4405A" w:rsidRPr="00517538">
        <w:rPr>
          <w:rFonts w:cstheme="minorHAnsi"/>
          <w:b/>
          <w:sz w:val="24"/>
          <w:szCs w:val="24"/>
          <w:highlight w:val="yellow"/>
        </w:rPr>
        <w:t>9</w:t>
      </w:r>
      <w:r w:rsidR="001B6DAE" w:rsidRPr="00517538">
        <w:rPr>
          <w:rFonts w:cstheme="minorHAnsi"/>
          <w:sz w:val="24"/>
          <w:szCs w:val="24"/>
          <w:highlight w:val="yellow"/>
        </w:rPr>
        <w:t xml:space="preserve"> using 5 </w:t>
      </w:r>
      <w:r w:rsidR="001B6DAE" w:rsidRPr="00517538">
        <w:rPr>
          <w:rFonts w:cstheme="minorHAnsi"/>
          <w:sz w:val="24"/>
          <w:szCs w:val="24"/>
          <w:highlight w:val="yellow"/>
        </w:rPr>
        <w:sym w:font="Symbol" w:char="F06D"/>
      </w:r>
      <w:r w:rsidR="001B6DAE" w:rsidRPr="00517538">
        <w:rPr>
          <w:rFonts w:cstheme="minorHAnsi"/>
          <w:sz w:val="24"/>
          <w:szCs w:val="24"/>
          <w:highlight w:val="yellow"/>
        </w:rPr>
        <w:t xml:space="preserve">L of the pooled PCR 1 product as </w:t>
      </w:r>
      <w:r w:rsidR="009750E3">
        <w:rPr>
          <w:rFonts w:cstheme="minorHAnsi"/>
          <w:sz w:val="24"/>
          <w:szCs w:val="24"/>
          <w:highlight w:val="yellow"/>
        </w:rPr>
        <w:t xml:space="preserve">a </w:t>
      </w:r>
      <w:r w:rsidR="001B6DAE" w:rsidRPr="00517538">
        <w:rPr>
          <w:rFonts w:cstheme="minorHAnsi"/>
          <w:sz w:val="24"/>
          <w:szCs w:val="24"/>
          <w:highlight w:val="yellow"/>
        </w:rPr>
        <w:t>template</w:t>
      </w:r>
      <w:r w:rsidR="00B2355D" w:rsidRPr="00517538">
        <w:rPr>
          <w:rFonts w:cstheme="minorHAnsi"/>
          <w:sz w:val="24"/>
          <w:szCs w:val="24"/>
          <w:highlight w:val="yellow"/>
        </w:rPr>
        <w:t>.</w:t>
      </w:r>
      <w:r w:rsidR="00CD4322" w:rsidRPr="00517538">
        <w:rPr>
          <w:rFonts w:cstheme="minorHAnsi"/>
          <w:sz w:val="24"/>
          <w:szCs w:val="24"/>
          <w:highlight w:val="yellow"/>
        </w:rPr>
        <w:t xml:space="preserve"> </w:t>
      </w:r>
      <w:r w:rsidRPr="00517538">
        <w:rPr>
          <w:rFonts w:cstheme="minorHAnsi"/>
          <w:sz w:val="24"/>
          <w:szCs w:val="24"/>
          <w:highlight w:val="yellow"/>
        </w:rPr>
        <w:t>Use unique index primer combinations for each individual sample to allow pooling of sequencing library samples.</w:t>
      </w:r>
    </w:p>
    <w:p w14:paraId="6B477799" w14:textId="77777777" w:rsidR="00E620AF" w:rsidRPr="00517538" w:rsidRDefault="00E620AF" w:rsidP="00F322A4">
      <w:pPr>
        <w:spacing w:after="0" w:line="240" w:lineRule="auto"/>
        <w:rPr>
          <w:rFonts w:cstheme="minorHAnsi"/>
          <w:sz w:val="24"/>
          <w:szCs w:val="24"/>
        </w:rPr>
      </w:pPr>
    </w:p>
    <w:p w14:paraId="75FE3F4F" w14:textId="4B9537E4" w:rsidR="001B6DAE" w:rsidRPr="00517538" w:rsidRDefault="00E620AF"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Amplify </w:t>
      </w:r>
      <w:r w:rsidR="009750E3">
        <w:rPr>
          <w:rFonts w:cstheme="minorHAnsi"/>
          <w:sz w:val="24"/>
          <w:szCs w:val="24"/>
        </w:rPr>
        <w:t xml:space="preserve">the </w:t>
      </w:r>
      <w:r w:rsidRPr="00517538">
        <w:rPr>
          <w:rFonts w:cstheme="minorHAnsi"/>
          <w:sz w:val="24"/>
          <w:szCs w:val="24"/>
        </w:rPr>
        <w:t>PCR2 reaction in a thermocycler using the program</w:t>
      </w:r>
      <w:r w:rsidR="00452315" w:rsidRPr="00517538">
        <w:rPr>
          <w:rFonts w:cstheme="minorHAnsi"/>
          <w:sz w:val="24"/>
          <w:szCs w:val="24"/>
        </w:rPr>
        <w:t xml:space="preserve"> outlined in </w:t>
      </w:r>
      <w:r w:rsidR="00452315" w:rsidRPr="00517538">
        <w:rPr>
          <w:rFonts w:cstheme="minorHAnsi"/>
          <w:b/>
          <w:sz w:val="24"/>
          <w:szCs w:val="24"/>
        </w:rPr>
        <w:t xml:space="preserve">Table </w:t>
      </w:r>
      <w:r w:rsidR="00DB7B7C" w:rsidRPr="00517538">
        <w:rPr>
          <w:rFonts w:cstheme="minorHAnsi"/>
          <w:b/>
          <w:sz w:val="24"/>
          <w:szCs w:val="24"/>
        </w:rPr>
        <w:t>10</w:t>
      </w:r>
      <w:r w:rsidR="00452315" w:rsidRPr="00517538">
        <w:rPr>
          <w:rFonts w:cstheme="minorHAnsi"/>
          <w:sz w:val="24"/>
          <w:szCs w:val="24"/>
        </w:rPr>
        <w:t>.</w:t>
      </w:r>
    </w:p>
    <w:p w14:paraId="3DAEF4D3" w14:textId="26423F7F" w:rsidR="00E620AF" w:rsidRPr="00517538" w:rsidRDefault="00E620AF" w:rsidP="00F322A4">
      <w:pPr>
        <w:spacing w:after="0" w:line="240" w:lineRule="auto"/>
        <w:rPr>
          <w:rFonts w:cstheme="minorHAnsi"/>
          <w:sz w:val="24"/>
          <w:szCs w:val="24"/>
        </w:rPr>
      </w:pPr>
    </w:p>
    <w:p w14:paraId="1286DD6B" w14:textId="113E2EFC" w:rsidR="001B6DAE" w:rsidRPr="00517538" w:rsidRDefault="001B6DAE" w:rsidP="00F322A4">
      <w:pPr>
        <w:pStyle w:val="ListParagraph"/>
        <w:numPr>
          <w:ilvl w:val="2"/>
          <w:numId w:val="7"/>
        </w:numPr>
        <w:spacing w:after="0" w:line="240" w:lineRule="auto"/>
        <w:ind w:left="0" w:firstLine="0"/>
        <w:rPr>
          <w:rFonts w:cstheme="minorHAnsi"/>
          <w:b/>
          <w:sz w:val="24"/>
          <w:szCs w:val="24"/>
        </w:rPr>
      </w:pPr>
      <w:r w:rsidRPr="00517538">
        <w:rPr>
          <w:rFonts w:cstheme="minorHAnsi"/>
          <w:sz w:val="24"/>
          <w:szCs w:val="24"/>
        </w:rPr>
        <w:t>Clean agarose gel equipment for purifying amplified products with 0.1 N HCl for 10 min</w:t>
      </w:r>
      <w:r w:rsidR="00613521" w:rsidRPr="00517538">
        <w:rPr>
          <w:rFonts w:cstheme="minorHAnsi"/>
          <w:sz w:val="24"/>
          <w:szCs w:val="24"/>
        </w:rPr>
        <w:t xml:space="preserve"> </w:t>
      </w:r>
      <w:r w:rsidRPr="00517538">
        <w:rPr>
          <w:rFonts w:cstheme="minorHAnsi"/>
          <w:sz w:val="24"/>
          <w:szCs w:val="24"/>
        </w:rPr>
        <w:t xml:space="preserve">prior to casting a gel. Prepare a 2% agarose gel </w:t>
      </w:r>
      <w:r w:rsidR="00C01D3C" w:rsidRPr="00517538">
        <w:rPr>
          <w:rFonts w:cstheme="minorHAnsi"/>
          <w:sz w:val="24"/>
          <w:szCs w:val="24"/>
        </w:rPr>
        <w:t>containing</w:t>
      </w:r>
      <w:r w:rsidRPr="00517538">
        <w:rPr>
          <w:rFonts w:cstheme="minorHAnsi"/>
          <w:sz w:val="24"/>
          <w:szCs w:val="24"/>
        </w:rPr>
        <w:t xml:space="preserve"> DNA stain for purifying PCR 2 </w:t>
      </w:r>
      <w:r w:rsidR="00C01D3C" w:rsidRPr="00517538">
        <w:rPr>
          <w:rFonts w:cstheme="minorHAnsi"/>
          <w:sz w:val="24"/>
          <w:szCs w:val="24"/>
        </w:rPr>
        <w:t xml:space="preserve">amplified </w:t>
      </w:r>
      <w:r w:rsidRPr="00517538">
        <w:rPr>
          <w:rFonts w:cstheme="minorHAnsi"/>
          <w:sz w:val="24"/>
          <w:szCs w:val="24"/>
        </w:rPr>
        <w:t>products.</w:t>
      </w:r>
    </w:p>
    <w:p w14:paraId="1E0D743A" w14:textId="77777777" w:rsidR="0004729B" w:rsidRPr="00517538" w:rsidRDefault="0004729B" w:rsidP="00F322A4">
      <w:pPr>
        <w:pStyle w:val="ListParagraph"/>
        <w:spacing w:after="0" w:line="240" w:lineRule="auto"/>
        <w:ind w:left="0"/>
        <w:rPr>
          <w:rFonts w:cstheme="minorHAnsi"/>
          <w:sz w:val="24"/>
          <w:szCs w:val="24"/>
        </w:rPr>
      </w:pPr>
    </w:p>
    <w:p w14:paraId="155EC592" w14:textId="199D4501" w:rsidR="00E620AF" w:rsidRPr="00517538" w:rsidRDefault="00E620AF" w:rsidP="00F322A4">
      <w:pPr>
        <w:pStyle w:val="ListParagraph"/>
        <w:numPr>
          <w:ilvl w:val="2"/>
          <w:numId w:val="7"/>
        </w:numPr>
        <w:spacing w:after="0" w:line="240" w:lineRule="auto"/>
        <w:ind w:left="0" w:firstLine="0"/>
        <w:rPr>
          <w:rFonts w:cstheme="minorHAnsi"/>
          <w:sz w:val="24"/>
          <w:szCs w:val="24"/>
          <w:highlight w:val="yellow"/>
        </w:rPr>
      </w:pPr>
      <w:r w:rsidRPr="00517538">
        <w:rPr>
          <w:rFonts w:cstheme="minorHAnsi"/>
          <w:sz w:val="24"/>
          <w:szCs w:val="24"/>
          <w:highlight w:val="yellow"/>
        </w:rPr>
        <w:t xml:space="preserve">Run </w:t>
      </w:r>
      <w:r w:rsidR="009750E3">
        <w:rPr>
          <w:rFonts w:cstheme="minorHAnsi"/>
          <w:sz w:val="24"/>
          <w:szCs w:val="24"/>
          <w:highlight w:val="yellow"/>
        </w:rPr>
        <w:t xml:space="preserve">the </w:t>
      </w:r>
      <w:r w:rsidRPr="00517538">
        <w:rPr>
          <w:rFonts w:cstheme="minorHAnsi"/>
          <w:sz w:val="24"/>
          <w:szCs w:val="24"/>
          <w:highlight w:val="yellow"/>
        </w:rPr>
        <w:t xml:space="preserve">PCR 2 product on </w:t>
      </w:r>
      <w:r w:rsidR="00C01D3C" w:rsidRPr="00517538">
        <w:rPr>
          <w:rFonts w:cstheme="minorHAnsi"/>
          <w:sz w:val="24"/>
          <w:szCs w:val="24"/>
          <w:highlight w:val="yellow"/>
        </w:rPr>
        <w:t xml:space="preserve">the </w:t>
      </w:r>
      <w:r w:rsidRPr="00517538">
        <w:rPr>
          <w:rFonts w:cstheme="minorHAnsi"/>
          <w:sz w:val="24"/>
          <w:szCs w:val="24"/>
          <w:highlight w:val="yellow"/>
        </w:rPr>
        <w:t>2% agarose gel at low voltage (1</w:t>
      </w:r>
      <w:r w:rsidR="009750E3">
        <w:rPr>
          <w:rFonts w:cstheme="minorHAnsi"/>
          <w:sz w:val="24"/>
          <w:szCs w:val="24"/>
          <w:highlight w:val="yellow"/>
        </w:rPr>
        <w:t>.0–</w:t>
      </w:r>
      <w:r w:rsidRPr="00517538">
        <w:rPr>
          <w:rFonts w:cstheme="minorHAnsi"/>
          <w:sz w:val="24"/>
          <w:szCs w:val="24"/>
          <w:highlight w:val="yellow"/>
        </w:rPr>
        <w:t>1.5 h run). PCR 2 yields a product of 200 bp.</w:t>
      </w:r>
    </w:p>
    <w:p w14:paraId="56C894DF" w14:textId="77777777" w:rsidR="002611A5" w:rsidRPr="00517538" w:rsidRDefault="002611A5" w:rsidP="00F322A4">
      <w:pPr>
        <w:pStyle w:val="ListParagraph"/>
        <w:spacing w:after="0" w:line="240" w:lineRule="auto"/>
        <w:ind w:left="0"/>
        <w:rPr>
          <w:rFonts w:cstheme="minorHAnsi"/>
          <w:sz w:val="24"/>
          <w:szCs w:val="24"/>
          <w:highlight w:val="yellow"/>
        </w:rPr>
      </w:pPr>
    </w:p>
    <w:p w14:paraId="28EB9E14" w14:textId="416CE778" w:rsidR="00A333B9" w:rsidRPr="00517538" w:rsidRDefault="00ED342F" w:rsidP="00F322A4">
      <w:pPr>
        <w:pStyle w:val="ListParagraph"/>
        <w:numPr>
          <w:ilvl w:val="2"/>
          <w:numId w:val="7"/>
        </w:numPr>
        <w:spacing w:after="0" w:line="240" w:lineRule="auto"/>
        <w:ind w:left="0" w:firstLine="0"/>
        <w:rPr>
          <w:rFonts w:cstheme="minorHAnsi"/>
          <w:sz w:val="24"/>
          <w:szCs w:val="24"/>
          <w:highlight w:val="yellow"/>
        </w:rPr>
      </w:pPr>
      <w:r w:rsidRPr="00517538">
        <w:rPr>
          <w:rFonts w:cstheme="minorHAnsi"/>
          <w:sz w:val="24"/>
          <w:szCs w:val="24"/>
          <w:highlight w:val="yellow"/>
        </w:rPr>
        <w:t>Visualize the PCR product</w:t>
      </w:r>
      <w:r w:rsidR="00C01D3C" w:rsidRPr="00517538">
        <w:rPr>
          <w:rFonts w:cstheme="minorHAnsi"/>
          <w:sz w:val="24"/>
          <w:szCs w:val="24"/>
          <w:highlight w:val="yellow"/>
        </w:rPr>
        <w:t>s</w:t>
      </w:r>
      <w:r w:rsidRPr="00517538">
        <w:rPr>
          <w:rFonts w:cstheme="minorHAnsi"/>
          <w:sz w:val="24"/>
          <w:szCs w:val="24"/>
          <w:highlight w:val="yellow"/>
        </w:rPr>
        <w:t xml:space="preserve"> on a blue light transilluminator. Excise the 200 bp band and purify DNA from </w:t>
      </w:r>
      <w:r w:rsidR="009750E3">
        <w:rPr>
          <w:rFonts w:cstheme="minorHAnsi"/>
          <w:sz w:val="24"/>
          <w:szCs w:val="24"/>
          <w:highlight w:val="yellow"/>
        </w:rPr>
        <w:t xml:space="preserve">the </w:t>
      </w:r>
      <w:r w:rsidRPr="00517538">
        <w:rPr>
          <w:rFonts w:cstheme="minorHAnsi"/>
          <w:sz w:val="24"/>
          <w:szCs w:val="24"/>
          <w:highlight w:val="yellow"/>
        </w:rPr>
        <w:t>agarose gel slice using a gel extraction kit</w:t>
      </w:r>
      <w:r w:rsidR="0004729B" w:rsidRPr="00517538">
        <w:rPr>
          <w:rFonts w:cstheme="minorHAnsi"/>
          <w:sz w:val="24"/>
          <w:szCs w:val="24"/>
          <w:highlight w:val="yellow"/>
        </w:rPr>
        <w:t xml:space="preserve">. </w:t>
      </w:r>
      <w:r w:rsidRPr="00517538">
        <w:rPr>
          <w:rFonts w:cstheme="minorHAnsi"/>
          <w:sz w:val="24"/>
          <w:szCs w:val="24"/>
          <w:highlight w:val="yellow"/>
        </w:rPr>
        <w:t>Quanti</w:t>
      </w:r>
      <w:r w:rsidR="009750E3">
        <w:rPr>
          <w:rFonts w:cstheme="minorHAnsi"/>
          <w:sz w:val="24"/>
          <w:szCs w:val="24"/>
          <w:highlight w:val="yellow"/>
        </w:rPr>
        <w:t>fy</w:t>
      </w:r>
      <w:r w:rsidRPr="00517538">
        <w:rPr>
          <w:rFonts w:cstheme="minorHAnsi"/>
          <w:sz w:val="24"/>
          <w:szCs w:val="24"/>
          <w:highlight w:val="yellow"/>
        </w:rPr>
        <w:t xml:space="preserve"> and measure </w:t>
      </w:r>
      <w:r w:rsidR="009750E3">
        <w:rPr>
          <w:rFonts w:cstheme="minorHAnsi"/>
          <w:sz w:val="24"/>
          <w:szCs w:val="24"/>
          <w:highlight w:val="yellow"/>
        </w:rPr>
        <w:t xml:space="preserve">the </w:t>
      </w:r>
      <w:r w:rsidRPr="00517538">
        <w:rPr>
          <w:rFonts w:cstheme="minorHAnsi"/>
          <w:sz w:val="24"/>
          <w:szCs w:val="24"/>
          <w:highlight w:val="yellow"/>
        </w:rPr>
        <w:t>purity of</w:t>
      </w:r>
      <w:r w:rsidR="009750E3">
        <w:rPr>
          <w:rFonts w:cstheme="minorHAnsi"/>
          <w:sz w:val="24"/>
          <w:szCs w:val="24"/>
          <w:highlight w:val="yellow"/>
        </w:rPr>
        <w:t xml:space="preserve"> the</w:t>
      </w:r>
      <w:r w:rsidRPr="00517538">
        <w:rPr>
          <w:rFonts w:cstheme="minorHAnsi"/>
          <w:sz w:val="24"/>
          <w:szCs w:val="24"/>
          <w:highlight w:val="yellow"/>
        </w:rPr>
        <w:t xml:space="preserve"> sequencing library on both </w:t>
      </w:r>
      <w:r w:rsidR="009750E3">
        <w:rPr>
          <w:rFonts w:cstheme="minorHAnsi"/>
          <w:sz w:val="24"/>
          <w:szCs w:val="24"/>
          <w:highlight w:val="yellow"/>
        </w:rPr>
        <w:t xml:space="preserve">the </w:t>
      </w:r>
      <w:r w:rsidR="00DB3866" w:rsidRPr="00517538">
        <w:rPr>
          <w:rFonts w:cstheme="minorHAnsi"/>
          <w:sz w:val="24"/>
          <w:szCs w:val="24"/>
          <w:highlight w:val="yellow"/>
        </w:rPr>
        <w:t>spectrophotometer and fluorometer</w:t>
      </w:r>
      <w:r w:rsidR="00D7157D" w:rsidRPr="00517538">
        <w:rPr>
          <w:rFonts w:cstheme="minorHAnsi"/>
          <w:sz w:val="24"/>
          <w:szCs w:val="24"/>
          <w:highlight w:val="yellow"/>
        </w:rPr>
        <w:t>.</w:t>
      </w:r>
    </w:p>
    <w:p w14:paraId="5B9611ED" w14:textId="2F7205BF" w:rsidR="009D37A8" w:rsidRPr="00517538" w:rsidRDefault="009D37A8" w:rsidP="00F322A4">
      <w:pPr>
        <w:pStyle w:val="ListParagraph"/>
        <w:spacing w:after="0" w:line="240" w:lineRule="auto"/>
        <w:ind w:left="0"/>
        <w:rPr>
          <w:rFonts w:cstheme="minorHAnsi"/>
          <w:sz w:val="24"/>
          <w:szCs w:val="24"/>
        </w:rPr>
      </w:pPr>
    </w:p>
    <w:p w14:paraId="44534429" w14:textId="20D6AD9F" w:rsidR="0004729B" w:rsidRPr="00517538" w:rsidRDefault="0004729B" w:rsidP="00F322A4">
      <w:pPr>
        <w:pStyle w:val="ListParagraph"/>
        <w:spacing w:after="0" w:line="240" w:lineRule="auto"/>
        <w:ind w:left="0"/>
        <w:rPr>
          <w:rFonts w:cstheme="minorHAnsi"/>
          <w:color w:val="000000" w:themeColor="text1"/>
          <w:sz w:val="24"/>
          <w:szCs w:val="24"/>
        </w:rPr>
      </w:pPr>
      <w:r w:rsidRPr="00517538">
        <w:rPr>
          <w:rFonts w:cstheme="minorHAnsi"/>
          <w:color w:val="000000" w:themeColor="text1"/>
          <w:sz w:val="24"/>
          <w:szCs w:val="24"/>
        </w:rPr>
        <w:t xml:space="preserve">NOTE: </w:t>
      </w:r>
      <w:r w:rsidR="00DB3866" w:rsidRPr="00517538">
        <w:rPr>
          <w:rFonts w:cstheme="minorHAnsi"/>
          <w:color w:val="000000" w:themeColor="text1"/>
          <w:sz w:val="24"/>
          <w:szCs w:val="24"/>
        </w:rPr>
        <w:t xml:space="preserve">A typical gel-purified sequencing library concentration ranges </w:t>
      </w:r>
      <w:r w:rsidR="009750E3">
        <w:rPr>
          <w:rFonts w:cstheme="minorHAnsi"/>
          <w:color w:val="000000" w:themeColor="text1"/>
          <w:sz w:val="24"/>
          <w:szCs w:val="24"/>
        </w:rPr>
        <w:t xml:space="preserve">from </w:t>
      </w:r>
      <w:r w:rsidR="00DB3866" w:rsidRPr="00517538">
        <w:rPr>
          <w:rFonts w:cstheme="minorHAnsi"/>
          <w:color w:val="000000" w:themeColor="text1"/>
          <w:sz w:val="24"/>
          <w:szCs w:val="24"/>
        </w:rPr>
        <w:t>5–10 ng/</w:t>
      </w:r>
      <w:r w:rsidR="00DB3866" w:rsidRPr="00517538">
        <w:rPr>
          <w:rFonts w:cstheme="minorHAnsi"/>
          <w:color w:val="000000" w:themeColor="text1"/>
          <w:sz w:val="24"/>
          <w:szCs w:val="24"/>
        </w:rPr>
        <w:sym w:font="Symbol" w:char="F06D"/>
      </w:r>
      <w:r w:rsidR="00DB3866" w:rsidRPr="00517538">
        <w:rPr>
          <w:rFonts w:cstheme="minorHAnsi"/>
          <w:color w:val="000000" w:themeColor="text1"/>
          <w:sz w:val="24"/>
          <w:szCs w:val="24"/>
        </w:rPr>
        <w:t>L and a total yield of 150–300 ng.</w:t>
      </w:r>
    </w:p>
    <w:p w14:paraId="2489C5B0" w14:textId="77777777" w:rsidR="0004729B" w:rsidRPr="00517538" w:rsidRDefault="0004729B" w:rsidP="00F322A4">
      <w:pPr>
        <w:pStyle w:val="ListParagraph"/>
        <w:spacing w:after="0" w:line="240" w:lineRule="auto"/>
        <w:ind w:left="0"/>
        <w:rPr>
          <w:rFonts w:cstheme="minorHAnsi"/>
          <w:sz w:val="24"/>
          <w:szCs w:val="24"/>
        </w:rPr>
      </w:pPr>
    </w:p>
    <w:p w14:paraId="0677807C" w14:textId="66CF7F41" w:rsidR="009D37A8" w:rsidRPr="00517538" w:rsidRDefault="009D37A8" w:rsidP="00F322A4">
      <w:pPr>
        <w:pStyle w:val="ListParagraph"/>
        <w:numPr>
          <w:ilvl w:val="1"/>
          <w:numId w:val="7"/>
        </w:numPr>
        <w:spacing w:after="0" w:line="240" w:lineRule="auto"/>
        <w:ind w:left="0" w:firstLine="0"/>
        <w:rPr>
          <w:rFonts w:cstheme="minorHAnsi"/>
          <w:sz w:val="24"/>
          <w:szCs w:val="24"/>
        </w:rPr>
      </w:pPr>
      <w:r w:rsidRPr="00517538">
        <w:rPr>
          <w:rFonts w:cstheme="minorHAnsi"/>
          <w:sz w:val="24"/>
          <w:szCs w:val="24"/>
        </w:rPr>
        <w:t>High-</w:t>
      </w:r>
      <w:r w:rsidR="00A34C44" w:rsidRPr="00517538">
        <w:rPr>
          <w:rFonts w:cstheme="minorHAnsi"/>
          <w:sz w:val="24"/>
          <w:szCs w:val="24"/>
        </w:rPr>
        <w:t>throughput s</w:t>
      </w:r>
      <w:r w:rsidRPr="00517538">
        <w:rPr>
          <w:rFonts w:cstheme="minorHAnsi"/>
          <w:sz w:val="24"/>
          <w:szCs w:val="24"/>
        </w:rPr>
        <w:t>equencing</w:t>
      </w:r>
    </w:p>
    <w:p w14:paraId="12DDC934" w14:textId="77777777" w:rsidR="002611A5" w:rsidRPr="00517538" w:rsidRDefault="002611A5" w:rsidP="00F322A4">
      <w:pPr>
        <w:pStyle w:val="ListParagraph"/>
        <w:spacing w:after="0" w:line="240" w:lineRule="auto"/>
        <w:ind w:left="0"/>
        <w:rPr>
          <w:rFonts w:cstheme="minorHAnsi"/>
          <w:b/>
          <w:sz w:val="24"/>
          <w:szCs w:val="24"/>
        </w:rPr>
      </w:pPr>
    </w:p>
    <w:p w14:paraId="23487E48" w14:textId="39198E5F" w:rsidR="009E5664" w:rsidRPr="00517538" w:rsidRDefault="00892743"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 xml:space="preserve">Sequence </w:t>
      </w:r>
      <w:r w:rsidR="009750E3">
        <w:rPr>
          <w:rFonts w:cstheme="minorHAnsi"/>
          <w:sz w:val="24"/>
          <w:szCs w:val="24"/>
        </w:rPr>
        <w:t xml:space="preserve">the </w:t>
      </w:r>
      <w:r w:rsidRPr="00517538">
        <w:rPr>
          <w:rFonts w:cstheme="minorHAnsi"/>
          <w:sz w:val="24"/>
          <w:szCs w:val="24"/>
        </w:rPr>
        <w:t>CRISPR s</w:t>
      </w:r>
      <w:r w:rsidR="001E7035" w:rsidRPr="00517538">
        <w:rPr>
          <w:rFonts w:cstheme="minorHAnsi"/>
          <w:sz w:val="24"/>
          <w:szCs w:val="24"/>
        </w:rPr>
        <w:t xml:space="preserve">equencing </w:t>
      </w:r>
      <w:r w:rsidR="009D37A8" w:rsidRPr="00517538">
        <w:rPr>
          <w:rFonts w:cstheme="minorHAnsi"/>
          <w:sz w:val="24"/>
          <w:szCs w:val="24"/>
        </w:rPr>
        <w:t>libraries</w:t>
      </w:r>
      <w:r w:rsidR="001E7035" w:rsidRPr="00517538">
        <w:rPr>
          <w:rFonts w:cstheme="minorHAnsi"/>
          <w:sz w:val="24"/>
          <w:szCs w:val="24"/>
        </w:rPr>
        <w:t xml:space="preserve"> </w:t>
      </w:r>
      <w:r w:rsidR="009D37A8" w:rsidRPr="00517538">
        <w:rPr>
          <w:rFonts w:cstheme="minorHAnsi"/>
          <w:sz w:val="24"/>
          <w:szCs w:val="24"/>
        </w:rPr>
        <w:t>on</w:t>
      </w:r>
      <w:r w:rsidR="0006017F" w:rsidRPr="00517538">
        <w:rPr>
          <w:rFonts w:cstheme="minorHAnsi"/>
          <w:sz w:val="24"/>
          <w:szCs w:val="24"/>
        </w:rPr>
        <w:t xml:space="preserve"> </w:t>
      </w:r>
      <w:r w:rsidR="000C5D46" w:rsidRPr="00517538">
        <w:rPr>
          <w:rFonts w:cstheme="minorHAnsi"/>
          <w:sz w:val="24"/>
          <w:szCs w:val="24"/>
        </w:rPr>
        <w:t>next-generation sequencers.</w:t>
      </w:r>
      <w:r w:rsidR="00516268" w:rsidRPr="00517538">
        <w:rPr>
          <w:rFonts w:cstheme="minorHAnsi"/>
          <w:sz w:val="24"/>
          <w:szCs w:val="24"/>
        </w:rPr>
        <w:t xml:space="preserve"> </w:t>
      </w:r>
    </w:p>
    <w:p w14:paraId="2AAD5162" w14:textId="77777777" w:rsidR="002611A5" w:rsidRPr="00517538" w:rsidRDefault="002611A5" w:rsidP="00F322A4">
      <w:pPr>
        <w:pStyle w:val="ListParagraph"/>
        <w:spacing w:after="0" w:line="240" w:lineRule="auto"/>
        <w:ind w:left="0"/>
        <w:rPr>
          <w:rFonts w:cstheme="minorHAnsi"/>
          <w:sz w:val="24"/>
          <w:szCs w:val="24"/>
        </w:rPr>
      </w:pPr>
    </w:p>
    <w:p w14:paraId="37971C6A" w14:textId="4151E04B" w:rsidR="009E5664" w:rsidRPr="00517538" w:rsidRDefault="00C30FA4" w:rsidP="00F322A4">
      <w:pPr>
        <w:pStyle w:val="ListParagraph"/>
        <w:numPr>
          <w:ilvl w:val="2"/>
          <w:numId w:val="7"/>
        </w:numPr>
        <w:spacing w:after="0" w:line="240" w:lineRule="auto"/>
        <w:ind w:left="0" w:firstLine="0"/>
        <w:rPr>
          <w:rFonts w:cstheme="minorHAnsi"/>
          <w:sz w:val="24"/>
          <w:szCs w:val="24"/>
        </w:rPr>
      </w:pPr>
      <w:r w:rsidRPr="00517538">
        <w:rPr>
          <w:rFonts w:cstheme="minorHAnsi"/>
          <w:sz w:val="24"/>
          <w:szCs w:val="24"/>
        </w:rPr>
        <w:t>S</w:t>
      </w:r>
      <w:r w:rsidR="007F3DEA" w:rsidRPr="00517538">
        <w:rPr>
          <w:rFonts w:cstheme="minorHAnsi"/>
          <w:sz w:val="24"/>
          <w:szCs w:val="24"/>
        </w:rPr>
        <w:t>equenc</w:t>
      </w:r>
      <w:r w:rsidR="00014ECA" w:rsidRPr="00517538">
        <w:rPr>
          <w:rFonts w:cstheme="minorHAnsi"/>
          <w:sz w:val="24"/>
          <w:szCs w:val="24"/>
        </w:rPr>
        <w:t xml:space="preserve">e </w:t>
      </w:r>
      <w:r w:rsidR="000D1FD3" w:rsidRPr="00517538">
        <w:rPr>
          <w:rFonts w:cstheme="minorHAnsi"/>
          <w:sz w:val="24"/>
          <w:szCs w:val="24"/>
        </w:rPr>
        <w:t xml:space="preserve">reference </w:t>
      </w:r>
      <w:r w:rsidR="00014ECA" w:rsidRPr="00517538">
        <w:rPr>
          <w:rFonts w:cstheme="minorHAnsi"/>
          <w:sz w:val="24"/>
          <w:szCs w:val="24"/>
        </w:rPr>
        <w:t>T0 samples at high</w:t>
      </w:r>
      <w:r w:rsidR="00FD76FC" w:rsidRPr="00517538">
        <w:rPr>
          <w:rFonts w:cstheme="minorHAnsi"/>
          <w:sz w:val="24"/>
          <w:szCs w:val="24"/>
        </w:rPr>
        <w:t>er</w:t>
      </w:r>
      <w:r w:rsidR="00014ECA" w:rsidRPr="00517538">
        <w:rPr>
          <w:rFonts w:cstheme="minorHAnsi"/>
          <w:sz w:val="24"/>
          <w:szCs w:val="24"/>
        </w:rPr>
        <w:t xml:space="preserve"> read depth of 400-</w:t>
      </w:r>
      <w:r w:rsidR="009750E3">
        <w:rPr>
          <w:rFonts w:cstheme="minorHAnsi"/>
          <w:sz w:val="24"/>
          <w:szCs w:val="24"/>
        </w:rPr>
        <w:t xml:space="preserve"> to </w:t>
      </w:r>
      <w:r w:rsidR="00014ECA" w:rsidRPr="00517538">
        <w:rPr>
          <w:rFonts w:cstheme="minorHAnsi"/>
          <w:sz w:val="24"/>
          <w:szCs w:val="24"/>
        </w:rPr>
        <w:t>500</w:t>
      </w:r>
      <w:r w:rsidR="000D1FD3" w:rsidRPr="00517538">
        <w:rPr>
          <w:rFonts w:cstheme="minorHAnsi"/>
          <w:sz w:val="24"/>
          <w:szCs w:val="24"/>
        </w:rPr>
        <w:t>-</w:t>
      </w:r>
      <w:r w:rsidR="00014ECA" w:rsidRPr="00517538">
        <w:rPr>
          <w:rFonts w:cstheme="minorHAnsi"/>
          <w:sz w:val="24"/>
          <w:szCs w:val="24"/>
        </w:rPr>
        <w:t>fold library coverage. Sequence experimental timepoint samples for drop</w:t>
      </w:r>
      <w:r w:rsidR="009750E3">
        <w:rPr>
          <w:rFonts w:cstheme="minorHAnsi"/>
          <w:sz w:val="24"/>
          <w:szCs w:val="24"/>
        </w:rPr>
        <w:t>-</w:t>
      </w:r>
      <w:r w:rsidR="00014ECA" w:rsidRPr="00517538">
        <w:rPr>
          <w:rFonts w:cstheme="minorHAnsi"/>
          <w:sz w:val="24"/>
          <w:szCs w:val="24"/>
        </w:rPr>
        <w:t>out screens at a minimum read depth of 200-fold</w:t>
      </w:r>
      <w:r w:rsidR="009E5664" w:rsidRPr="00517538">
        <w:rPr>
          <w:rFonts w:cstheme="minorHAnsi"/>
          <w:sz w:val="24"/>
          <w:szCs w:val="24"/>
        </w:rPr>
        <w:t xml:space="preserve">. For strong positive selection </w:t>
      </w:r>
      <w:r w:rsidR="00EF3382" w:rsidRPr="00517538">
        <w:rPr>
          <w:rFonts w:cstheme="minorHAnsi"/>
          <w:sz w:val="24"/>
          <w:szCs w:val="24"/>
        </w:rPr>
        <w:t>screens,</w:t>
      </w:r>
      <w:r w:rsidR="009E5664" w:rsidRPr="00517538">
        <w:rPr>
          <w:rFonts w:cstheme="minorHAnsi"/>
          <w:sz w:val="24"/>
          <w:szCs w:val="24"/>
        </w:rPr>
        <w:t xml:space="preserve"> a</w:t>
      </w:r>
      <w:r w:rsidR="00C765F0" w:rsidRPr="00517538">
        <w:rPr>
          <w:rFonts w:cstheme="minorHAnsi"/>
          <w:sz w:val="24"/>
          <w:szCs w:val="24"/>
        </w:rPr>
        <w:t xml:space="preserve"> minimum of</w:t>
      </w:r>
      <w:r w:rsidR="009E5664" w:rsidRPr="00517538">
        <w:rPr>
          <w:rFonts w:cstheme="minorHAnsi"/>
          <w:sz w:val="24"/>
          <w:szCs w:val="24"/>
        </w:rPr>
        <w:t xml:space="preserve"> </w:t>
      </w:r>
      <w:r w:rsidR="00EA176A" w:rsidRPr="00517538">
        <w:rPr>
          <w:rFonts w:cstheme="minorHAnsi"/>
          <w:sz w:val="24"/>
          <w:szCs w:val="24"/>
        </w:rPr>
        <w:t xml:space="preserve">read depth of </w:t>
      </w:r>
      <w:r w:rsidR="009E5664" w:rsidRPr="00517538">
        <w:rPr>
          <w:rFonts w:cstheme="minorHAnsi"/>
          <w:sz w:val="24"/>
          <w:szCs w:val="24"/>
        </w:rPr>
        <w:t xml:space="preserve">50-fold coverage </w:t>
      </w:r>
      <w:r w:rsidR="00C765F0" w:rsidRPr="00517538">
        <w:rPr>
          <w:rFonts w:cstheme="minorHAnsi"/>
          <w:sz w:val="24"/>
          <w:szCs w:val="24"/>
        </w:rPr>
        <w:t>is</w:t>
      </w:r>
      <w:r w:rsidR="009E5664" w:rsidRPr="00517538">
        <w:rPr>
          <w:rFonts w:cstheme="minorHAnsi"/>
          <w:sz w:val="24"/>
          <w:szCs w:val="24"/>
        </w:rPr>
        <w:t xml:space="preserve"> </w:t>
      </w:r>
      <w:proofErr w:type="gramStart"/>
      <w:r w:rsidR="009E5664" w:rsidRPr="00517538">
        <w:rPr>
          <w:rFonts w:cstheme="minorHAnsi"/>
          <w:sz w:val="24"/>
          <w:szCs w:val="24"/>
        </w:rPr>
        <w:t>sufficient</w:t>
      </w:r>
      <w:proofErr w:type="gramEnd"/>
      <w:r w:rsidR="009E5664" w:rsidRPr="00517538">
        <w:rPr>
          <w:rFonts w:cstheme="minorHAnsi"/>
          <w:sz w:val="24"/>
          <w:szCs w:val="24"/>
        </w:rPr>
        <w:t xml:space="preserve"> for identification of enriched </w:t>
      </w:r>
      <w:r w:rsidR="00560337" w:rsidRPr="00517538">
        <w:rPr>
          <w:rFonts w:cstheme="minorHAnsi"/>
          <w:sz w:val="24"/>
          <w:szCs w:val="24"/>
        </w:rPr>
        <w:t>s</w:t>
      </w:r>
      <w:r w:rsidR="009E5664" w:rsidRPr="00517538">
        <w:rPr>
          <w:rFonts w:cstheme="minorHAnsi"/>
          <w:sz w:val="24"/>
          <w:szCs w:val="24"/>
        </w:rPr>
        <w:t>gRNAs.</w:t>
      </w:r>
    </w:p>
    <w:p w14:paraId="5704FCA9" w14:textId="77777777" w:rsidR="002611A5" w:rsidRPr="00517538" w:rsidRDefault="002611A5" w:rsidP="00F322A4">
      <w:pPr>
        <w:pStyle w:val="ListParagraph"/>
        <w:spacing w:after="0" w:line="240" w:lineRule="auto"/>
        <w:ind w:left="0"/>
        <w:rPr>
          <w:rFonts w:cstheme="minorHAnsi"/>
          <w:sz w:val="24"/>
          <w:szCs w:val="24"/>
        </w:rPr>
      </w:pPr>
    </w:p>
    <w:p w14:paraId="63455FA9" w14:textId="7D166480" w:rsidR="009E5664" w:rsidRPr="00517538" w:rsidRDefault="0096230B" w:rsidP="00F322A4">
      <w:pPr>
        <w:pStyle w:val="ListParagraph"/>
        <w:spacing w:after="0" w:line="240" w:lineRule="auto"/>
        <w:ind w:left="0"/>
        <w:rPr>
          <w:rFonts w:cstheme="minorHAnsi"/>
          <w:sz w:val="24"/>
          <w:szCs w:val="24"/>
        </w:rPr>
      </w:pPr>
      <w:r w:rsidRPr="00517538">
        <w:rPr>
          <w:rFonts w:cstheme="minorHAnsi"/>
          <w:sz w:val="24"/>
          <w:szCs w:val="24"/>
        </w:rPr>
        <w:t xml:space="preserve">NOTE: </w:t>
      </w:r>
      <w:r w:rsidR="007F3DEA" w:rsidRPr="00517538">
        <w:rPr>
          <w:rFonts w:cstheme="minorHAnsi"/>
          <w:sz w:val="24"/>
          <w:szCs w:val="24"/>
        </w:rPr>
        <w:t>It is critical to sequence the</w:t>
      </w:r>
      <w:r w:rsidR="009E5664" w:rsidRPr="00517538">
        <w:rPr>
          <w:rFonts w:cstheme="minorHAnsi"/>
          <w:sz w:val="24"/>
          <w:szCs w:val="24"/>
        </w:rPr>
        <w:t xml:space="preserve"> T0 sample to determine library representation for </w:t>
      </w:r>
      <w:r w:rsidR="007F3DEA" w:rsidRPr="00517538">
        <w:rPr>
          <w:rFonts w:cstheme="minorHAnsi"/>
          <w:sz w:val="24"/>
          <w:szCs w:val="24"/>
        </w:rPr>
        <w:t xml:space="preserve">a </w:t>
      </w:r>
      <w:proofErr w:type="gramStart"/>
      <w:r w:rsidR="009E5664" w:rsidRPr="00517538">
        <w:rPr>
          <w:rFonts w:cstheme="minorHAnsi"/>
          <w:sz w:val="24"/>
          <w:szCs w:val="24"/>
        </w:rPr>
        <w:t>particular screen</w:t>
      </w:r>
      <w:proofErr w:type="gramEnd"/>
      <w:r w:rsidR="009E5664" w:rsidRPr="00517538">
        <w:rPr>
          <w:rFonts w:cstheme="minorHAnsi"/>
          <w:sz w:val="24"/>
          <w:szCs w:val="24"/>
        </w:rPr>
        <w:t xml:space="preserve"> </w:t>
      </w:r>
      <w:r w:rsidR="007F3DEA" w:rsidRPr="00517538">
        <w:rPr>
          <w:rFonts w:cstheme="minorHAnsi"/>
          <w:sz w:val="24"/>
          <w:szCs w:val="24"/>
        </w:rPr>
        <w:t xml:space="preserve">and serve as </w:t>
      </w:r>
      <w:r w:rsidR="004D4E2E">
        <w:rPr>
          <w:rFonts w:cstheme="minorHAnsi"/>
          <w:sz w:val="24"/>
          <w:szCs w:val="24"/>
        </w:rPr>
        <w:t>a</w:t>
      </w:r>
      <w:r w:rsidR="007F3DEA" w:rsidRPr="00517538">
        <w:rPr>
          <w:rFonts w:cstheme="minorHAnsi"/>
          <w:sz w:val="24"/>
          <w:szCs w:val="24"/>
        </w:rPr>
        <w:t xml:space="preserve"> reference </w:t>
      </w:r>
      <w:r w:rsidR="009E5664" w:rsidRPr="00517538">
        <w:rPr>
          <w:rFonts w:cstheme="minorHAnsi"/>
          <w:sz w:val="24"/>
          <w:szCs w:val="24"/>
        </w:rPr>
        <w:t>for the determin</w:t>
      </w:r>
      <w:r w:rsidR="007F3DEA" w:rsidRPr="00517538">
        <w:rPr>
          <w:rFonts w:cstheme="minorHAnsi"/>
          <w:sz w:val="24"/>
          <w:szCs w:val="24"/>
        </w:rPr>
        <w:t xml:space="preserve">ing </w:t>
      </w:r>
      <w:r w:rsidR="002C40AD" w:rsidRPr="00517538">
        <w:rPr>
          <w:rFonts w:cstheme="minorHAnsi"/>
          <w:sz w:val="24"/>
          <w:szCs w:val="24"/>
        </w:rPr>
        <w:t>s</w:t>
      </w:r>
      <w:r w:rsidR="007F3DEA" w:rsidRPr="00517538">
        <w:rPr>
          <w:rFonts w:cstheme="minorHAnsi"/>
          <w:sz w:val="24"/>
          <w:szCs w:val="24"/>
        </w:rPr>
        <w:t>gRNA</w:t>
      </w:r>
      <w:r w:rsidR="009E5664" w:rsidRPr="00517538">
        <w:rPr>
          <w:rFonts w:cstheme="minorHAnsi"/>
          <w:sz w:val="24"/>
          <w:szCs w:val="24"/>
        </w:rPr>
        <w:t xml:space="preserve"> fold changes over time.</w:t>
      </w:r>
    </w:p>
    <w:p w14:paraId="0B34195D" w14:textId="77777777" w:rsidR="000B1DA3" w:rsidRPr="00517538" w:rsidRDefault="000B1DA3" w:rsidP="00F322A4">
      <w:pPr>
        <w:pStyle w:val="ListParagraph"/>
        <w:spacing w:after="0" w:line="240" w:lineRule="auto"/>
        <w:ind w:left="0"/>
        <w:rPr>
          <w:rFonts w:cstheme="minorHAnsi"/>
          <w:sz w:val="24"/>
          <w:szCs w:val="24"/>
        </w:rPr>
      </w:pPr>
    </w:p>
    <w:p w14:paraId="43CF2209" w14:textId="208734B5" w:rsidR="002611A5" w:rsidRPr="00517538" w:rsidRDefault="000F710F" w:rsidP="00F322A4">
      <w:pPr>
        <w:pStyle w:val="ListParagraph"/>
        <w:spacing w:after="0" w:line="240" w:lineRule="auto"/>
        <w:ind w:left="0"/>
        <w:rPr>
          <w:rFonts w:cstheme="minorHAnsi"/>
          <w:b/>
          <w:sz w:val="24"/>
          <w:szCs w:val="24"/>
        </w:rPr>
      </w:pPr>
      <w:r w:rsidRPr="00517538">
        <w:rPr>
          <w:rFonts w:cstheme="minorHAnsi"/>
          <w:b/>
          <w:sz w:val="24"/>
          <w:szCs w:val="24"/>
        </w:rPr>
        <w:t xml:space="preserve">7. </w:t>
      </w:r>
      <w:r w:rsidR="00A175CC" w:rsidRPr="00517538">
        <w:rPr>
          <w:rFonts w:cstheme="minorHAnsi"/>
          <w:b/>
          <w:sz w:val="24"/>
          <w:szCs w:val="24"/>
        </w:rPr>
        <w:t xml:space="preserve">Data </w:t>
      </w:r>
      <w:r w:rsidR="00A34C44" w:rsidRPr="00517538">
        <w:rPr>
          <w:rFonts w:cstheme="minorHAnsi"/>
          <w:b/>
          <w:sz w:val="24"/>
          <w:szCs w:val="24"/>
        </w:rPr>
        <w:t>a</w:t>
      </w:r>
      <w:r w:rsidR="00A175CC" w:rsidRPr="00517538">
        <w:rPr>
          <w:rFonts w:cstheme="minorHAnsi"/>
          <w:b/>
          <w:sz w:val="24"/>
          <w:szCs w:val="24"/>
        </w:rPr>
        <w:t>nalysis</w:t>
      </w:r>
    </w:p>
    <w:p w14:paraId="3A7A9A7B" w14:textId="782248F2" w:rsidR="002611A5" w:rsidRDefault="002611A5" w:rsidP="00F322A4">
      <w:pPr>
        <w:pStyle w:val="ListParagraph"/>
        <w:spacing w:after="0" w:line="240" w:lineRule="auto"/>
        <w:ind w:left="0"/>
        <w:rPr>
          <w:rFonts w:cstheme="minorHAnsi"/>
          <w:b/>
          <w:sz w:val="24"/>
          <w:szCs w:val="24"/>
        </w:rPr>
      </w:pPr>
    </w:p>
    <w:p w14:paraId="56555CD4" w14:textId="68F81338" w:rsidR="00E96875" w:rsidRDefault="00E96875" w:rsidP="00F322A4">
      <w:pPr>
        <w:pStyle w:val="ListParagraph"/>
        <w:spacing w:after="0" w:line="240" w:lineRule="auto"/>
        <w:ind w:left="0"/>
        <w:rPr>
          <w:rFonts w:cstheme="minorHAnsi"/>
          <w:sz w:val="24"/>
          <w:szCs w:val="24"/>
        </w:rPr>
      </w:pPr>
      <w:r w:rsidRPr="00E96875">
        <w:rPr>
          <w:rFonts w:cstheme="minorHAnsi"/>
          <w:sz w:val="24"/>
          <w:szCs w:val="24"/>
        </w:rPr>
        <w:t>NOTE:</w:t>
      </w:r>
      <w:r>
        <w:rPr>
          <w:rFonts w:cstheme="minorHAnsi"/>
          <w:b/>
          <w:sz w:val="24"/>
          <w:szCs w:val="24"/>
        </w:rPr>
        <w:t xml:space="preserve"> </w:t>
      </w:r>
      <w:r w:rsidRPr="00517538">
        <w:rPr>
          <w:rFonts w:cstheme="minorHAnsi"/>
          <w:sz w:val="24"/>
          <w:szCs w:val="24"/>
        </w:rPr>
        <w:t>Depending on the sequencing platform used, raw sequence reads may require pre-processing and trimming before they can be mapped to the reference sgRNA sequence library (provided for all ready-made libraries).</w:t>
      </w:r>
    </w:p>
    <w:p w14:paraId="10062809" w14:textId="77777777" w:rsidR="00E96875" w:rsidRPr="00517538" w:rsidRDefault="00E96875" w:rsidP="00F322A4">
      <w:pPr>
        <w:pStyle w:val="ListParagraph"/>
        <w:spacing w:after="0" w:line="240" w:lineRule="auto"/>
        <w:ind w:left="0"/>
        <w:rPr>
          <w:rFonts w:cstheme="minorHAnsi"/>
          <w:b/>
          <w:sz w:val="24"/>
          <w:szCs w:val="24"/>
        </w:rPr>
      </w:pPr>
    </w:p>
    <w:p w14:paraId="1D462A34" w14:textId="5F1A78BC" w:rsidR="000F710F" w:rsidRPr="00517538" w:rsidRDefault="004F4876" w:rsidP="00F322A4">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Align</w:t>
      </w:r>
      <w:r w:rsidR="00957178" w:rsidRPr="00517538">
        <w:rPr>
          <w:rFonts w:cstheme="minorHAnsi"/>
          <w:sz w:val="24"/>
          <w:szCs w:val="24"/>
        </w:rPr>
        <w:t xml:space="preserve"> sequence </w:t>
      </w:r>
      <w:r w:rsidRPr="00517538">
        <w:rPr>
          <w:rFonts w:cstheme="minorHAnsi"/>
          <w:sz w:val="24"/>
          <w:szCs w:val="24"/>
        </w:rPr>
        <w:t xml:space="preserve">using </w:t>
      </w:r>
      <w:r w:rsidR="00957178" w:rsidRPr="00517538">
        <w:rPr>
          <w:rFonts w:cstheme="minorHAnsi"/>
          <w:sz w:val="24"/>
          <w:szCs w:val="24"/>
        </w:rPr>
        <w:t>programs such as</w:t>
      </w:r>
      <w:r w:rsidR="00A175CC" w:rsidRPr="00517538">
        <w:rPr>
          <w:rFonts w:cstheme="minorHAnsi"/>
          <w:sz w:val="24"/>
          <w:szCs w:val="24"/>
        </w:rPr>
        <w:t xml:space="preserve"> Bowtie </w:t>
      </w:r>
      <w:r w:rsidR="00957178" w:rsidRPr="00517538">
        <w:rPr>
          <w:rFonts w:cstheme="minorHAnsi"/>
          <w:sz w:val="24"/>
          <w:szCs w:val="24"/>
        </w:rPr>
        <w:t xml:space="preserve">to map sequence reads to the reference library using </w:t>
      </w:r>
      <w:r w:rsidR="007F3DEA" w:rsidRPr="00517538">
        <w:rPr>
          <w:rFonts w:cstheme="minorHAnsi"/>
          <w:sz w:val="24"/>
          <w:szCs w:val="24"/>
        </w:rPr>
        <w:t>the following parameters:</w:t>
      </w:r>
      <w:r w:rsidR="006B171D" w:rsidRPr="00517538">
        <w:rPr>
          <w:rFonts w:cstheme="minorHAnsi"/>
          <w:sz w:val="24"/>
          <w:szCs w:val="24"/>
        </w:rPr>
        <w:t xml:space="preserve"> </w:t>
      </w:r>
      <w:r w:rsidR="00A175CC" w:rsidRPr="00517538">
        <w:rPr>
          <w:rFonts w:cstheme="minorHAnsi"/>
          <w:sz w:val="24"/>
          <w:szCs w:val="24"/>
        </w:rPr>
        <w:t>-v2 (allowing tw</w:t>
      </w:r>
      <w:r w:rsidR="000B1DA3" w:rsidRPr="00517538">
        <w:rPr>
          <w:rFonts w:cstheme="minorHAnsi"/>
          <w:sz w:val="24"/>
          <w:szCs w:val="24"/>
        </w:rPr>
        <w:t>o</w:t>
      </w:r>
      <w:r w:rsidR="00A175CC" w:rsidRPr="00517538">
        <w:rPr>
          <w:rFonts w:cstheme="minorHAnsi"/>
          <w:sz w:val="24"/>
          <w:szCs w:val="24"/>
        </w:rPr>
        <w:t xml:space="preserve"> mismatches) and </w:t>
      </w:r>
      <w:r w:rsidR="004D4E2E">
        <w:rPr>
          <w:rFonts w:cstheme="minorHAnsi"/>
          <w:sz w:val="24"/>
          <w:szCs w:val="24"/>
        </w:rPr>
        <w:t>-</w:t>
      </w:r>
      <w:r w:rsidR="00A175CC" w:rsidRPr="00517538">
        <w:rPr>
          <w:rFonts w:cstheme="minorHAnsi"/>
          <w:sz w:val="24"/>
          <w:szCs w:val="24"/>
        </w:rPr>
        <w:t>m1 (discarding any read that mapped to more than one sequence in the library</w:t>
      </w:r>
      <w:r w:rsidR="000B1DA3" w:rsidRPr="00517538">
        <w:rPr>
          <w:rFonts w:cstheme="minorHAnsi"/>
          <w:sz w:val="24"/>
          <w:szCs w:val="24"/>
        </w:rPr>
        <w:t>)</w:t>
      </w:r>
      <w:r w:rsidR="00957178" w:rsidRPr="00517538">
        <w:rPr>
          <w:rFonts w:cstheme="minorHAnsi"/>
          <w:sz w:val="24"/>
          <w:szCs w:val="24"/>
        </w:rPr>
        <w:t>.</w:t>
      </w:r>
    </w:p>
    <w:p w14:paraId="5E397147" w14:textId="77777777" w:rsidR="002611A5" w:rsidRPr="00517538" w:rsidRDefault="002611A5" w:rsidP="00F322A4">
      <w:pPr>
        <w:pStyle w:val="ListParagraph"/>
        <w:spacing w:after="0" w:line="240" w:lineRule="auto"/>
        <w:ind w:left="0"/>
        <w:rPr>
          <w:rFonts w:cstheme="minorHAnsi"/>
          <w:sz w:val="24"/>
          <w:szCs w:val="24"/>
        </w:rPr>
      </w:pPr>
    </w:p>
    <w:p w14:paraId="6F70424C" w14:textId="06A545EC" w:rsidR="000F710F" w:rsidRDefault="004F4876" w:rsidP="00A330BF">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 xml:space="preserve">Normalize the </w:t>
      </w:r>
      <w:r w:rsidR="00957178" w:rsidRPr="00517538">
        <w:rPr>
          <w:rFonts w:cstheme="minorHAnsi"/>
          <w:sz w:val="24"/>
          <w:szCs w:val="24"/>
        </w:rPr>
        <w:t xml:space="preserve">number of uniquely mapped reads for each sgRNA for a given sample </w:t>
      </w:r>
      <w:r w:rsidR="00752B6A" w:rsidRPr="00517538">
        <w:rPr>
          <w:rFonts w:cstheme="minorHAnsi"/>
          <w:sz w:val="24"/>
          <w:szCs w:val="24"/>
        </w:rPr>
        <w:t xml:space="preserve">to </w:t>
      </w:r>
      <w:r w:rsidR="004D4E2E">
        <w:rPr>
          <w:rFonts w:cstheme="minorHAnsi"/>
          <w:sz w:val="24"/>
          <w:szCs w:val="24"/>
        </w:rPr>
        <w:t>10</w:t>
      </w:r>
      <w:r w:rsidR="00752B6A" w:rsidRPr="00517538">
        <w:rPr>
          <w:rFonts w:cstheme="minorHAnsi"/>
          <w:sz w:val="24"/>
          <w:szCs w:val="24"/>
        </w:rPr>
        <w:t xml:space="preserve"> million reads per sample </w:t>
      </w:r>
      <w:r w:rsidR="00957178" w:rsidRPr="00517538">
        <w:rPr>
          <w:rFonts w:cstheme="minorHAnsi"/>
          <w:sz w:val="24"/>
          <w:szCs w:val="24"/>
        </w:rPr>
        <w:t>as follows:</w:t>
      </w:r>
    </w:p>
    <w:p w14:paraId="0D782EF4" w14:textId="77777777" w:rsidR="00F322A4" w:rsidRDefault="00F322A4" w:rsidP="00F322A4">
      <w:pPr>
        <w:pStyle w:val="ListParagraph"/>
        <w:spacing w:after="0" w:line="240" w:lineRule="auto"/>
        <w:ind w:left="0"/>
        <w:rPr>
          <w:rFonts w:cstheme="minorHAnsi"/>
          <w:sz w:val="24"/>
          <w:szCs w:val="24"/>
        </w:rPr>
      </w:pPr>
    </w:p>
    <w:p w14:paraId="12D5FAC4" w14:textId="31DC20B5" w:rsidR="00F322A4" w:rsidRPr="00F322A4" w:rsidRDefault="00F322A4" w:rsidP="00F322A4">
      <w:pPr>
        <w:pStyle w:val="ListParagraph"/>
        <w:spacing w:after="0" w:line="240" w:lineRule="auto"/>
        <w:ind w:left="0"/>
        <w:rPr>
          <w:rFonts w:cstheme="minorHAnsi"/>
          <w:sz w:val="24"/>
          <w:szCs w:val="24"/>
        </w:rPr>
      </w:pPr>
      <m:oMath>
        <m:r>
          <w:rPr>
            <w:rFonts w:ascii="Cambria Math" w:hAnsi="Cambria Math" w:cstheme="minorHAnsi"/>
            <w:sz w:val="24"/>
            <w:szCs w:val="24"/>
          </w:rPr>
          <m:t>normalized reads per sgRNA=</m:t>
        </m:r>
        <m:f>
          <m:fPr>
            <m:ctrlPr>
              <w:rPr>
                <w:rFonts w:ascii="Cambria Math" w:hAnsi="Cambria Math" w:cstheme="minorHAnsi"/>
                <w:i/>
                <w:sz w:val="24"/>
                <w:szCs w:val="24"/>
              </w:rPr>
            </m:ctrlPr>
          </m:fPr>
          <m:num>
            <m:r>
              <w:rPr>
                <w:rFonts w:ascii="Cambria Math" w:hAnsi="Cambria Math" w:cstheme="minorHAnsi"/>
                <w:sz w:val="24"/>
                <w:szCs w:val="24"/>
              </w:rPr>
              <m:t>reads per sgRNA</m:t>
            </m:r>
          </m:num>
          <m:den>
            <m:r>
              <w:rPr>
                <w:rFonts w:ascii="Cambria Math" w:hAnsi="Cambria Math" w:cstheme="minorHAnsi"/>
                <w:sz w:val="24"/>
                <w:szCs w:val="24"/>
              </w:rPr>
              <m:t>total reads for all sgRNA in sample</m:t>
            </m:r>
          </m:den>
        </m:f>
        <m:r>
          <w:rPr>
            <w:rFonts w:ascii="Cambria Math" w:hAnsi="Cambria Math" w:cstheme="minorHAnsi"/>
            <w:sz w:val="24"/>
            <w:szCs w:val="24"/>
          </w:rPr>
          <m:t xml:space="preserve"> x</m:t>
        </m:r>
      </m:oMath>
      <w:r w:rsidRPr="00F322A4">
        <w:rPr>
          <w:rFonts w:cstheme="minorHAnsi"/>
          <w:sz w:val="24"/>
          <w:szCs w:val="24"/>
        </w:rPr>
        <w:t>10</w:t>
      </w:r>
      <w:r w:rsidRPr="00F322A4">
        <w:rPr>
          <w:rFonts w:cstheme="minorHAnsi"/>
          <w:sz w:val="24"/>
          <w:szCs w:val="24"/>
          <w:vertAlign w:val="superscript"/>
        </w:rPr>
        <w:t>7</w:t>
      </w:r>
    </w:p>
    <w:p w14:paraId="6F1164E6" w14:textId="0F783D57" w:rsidR="004D4E2E" w:rsidRPr="00517538" w:rsidRDefault="004D4E2E" w:rsidP="00F322A4">
      <w:pPr>
        <w:pStyle w:val="ListParagraph"/>
        <w:spacing w:after="0" w:line="240" w:lineRule="auto"/>
        <w:ind w:left="0"/>
        <w:rPr>
          <w:rFonts w:cstheme="minorHAnsi"/>
          <w:sz w:val="24"/>
          <w:szCs w:val="24"/>
        </w:rPr>
      </w:pPr>
    </w:p>
    <w:p w14:paraId="0EA85AD4" w14:textId="77777777" w:rsidR="00957178" w:rsidRPr="00517538" w:rsidRDefault="00957178" w:rsidP="00F322A4">
      <w:pPr>
        <w:pStyle w:val="ListParagraph"/>
        <w:spacing w:after="0" w:line="240" w:lineRule="auto"/>
        <w:ind w:left="0"/>
        <w:rPr>
          <w:rFonts w:cstheme="minorHAnsi"/>
          <w:sz w:val="24"/>
          <w:szCs w:val="24"/>
        </w:rPr>
      </w:pPr>
    </w:p>
    <w:p w14:paraId="73DCFA20" w14:textId="5183AAAA" w:rsidR="000F710F" w:rsidRDefault="00752B6A" w:rsidP="00F322A4">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 xml:space="preserve">Calculate </w:t>
      </w:r>
      <w:r w:rsidR="004D4E2E">
        <w:rPr>
          <w:rFonts w:cstheme="minorHAnsi"/>
          <w:sz w:val="24"/>
          <w:szCs w:val="24"/>
        </w:rPr>
        <w:t xml:space="preserve">the </w:t>
      </w:r>
      <w:r w:rsidRPr="00517538">
        <w:rPr>
          <w:rFonts w:cstheme="minorHAnsi"/>
          <w:sz w:val="24"/>
          <w:szCs w:val="24"/>
        </w:rPr>
        <w:t xml:space="preserve">log2 fold change of each </w:t>
      </w:r>
      <w:r w:rsidR="002C40AD" w:rsidRPr="00517538">
        <w:rPr>
          <w:rFonts w:cstheme="minorHAnsi"/>
          <w:sz w:val="24"/>
          <w:szCs w:val="24"/>
        </w:rPr>
        <w:t>s</w:t>
      </w:r>
      <w:r w:rsidRPr="00517538">
        <w:rPr>
          <w:rFonts w:cstheme="minorHAnsi"/>
          <w:sz w:val="24"/>
          <w:szCs w:val="24"/>
        </w:rPr>
        <w:t xml:space="preserve">gRNA for each replicate </w:t>
      </w:r>
      <w:r w:rsidR="007F3DEA" w:rsidRPr="00517538">
        <w:rPr>
          <w:rFonts w:cstheme="minorHAnsi"/>
          <w:sz w:val="24"/>
          <w:szCs w:val="24"/>
        </w:rPr>
        <w:t xml:space="preserve">at </w:t>
      </w:r>
      <w:r w:rsidRPr="00517538">
        <w:rPr>
          <w:rFonts w:cstheme="minorHAnsi"/>
          <w:sz w:val="24"/>
          <w:szCs w:val="24"/>
        </w:rPr>
        <w:t xml:space="preserve">each timepoint </w:t>
      </w:r>
      <w:r w:rsidR="007976CD" w:rsidRPr="00517538">
        <w:rPr>
          <w:rFonts w:cstheme="minorHAnsi"/>
          <w:sz w:val="24"/>
          <w:szCs w:val="24"/>
        </w:rPr>
        <w:t xml:space="preserve">(Tn) </w:t>
      </w:r>
      <w:r w:rsidR="007F3DEA" w:rsidRPr="00517538">
        <w:rPr>
          <w:rFonts w:cstheme="minorHAnsi"/>
          <w:sz w:val="24"/>
          <w:szCs w:val="24"/>
        </w:rPr>
        <w:t xml:space="preserve">compared to </w:t>
      </w:r>
      <w:r w:rsidRPr="00517538">
        <w:rPr>
          <w:rFonts w:cstheme="minorHAnsi"/>
          <w:sz w:val="24"/>
          <w:szCs w:val="24"/>
        </w:rPr>
        <w:t>the T0 sample (Tn/T0). Add a pseudo count of 0.5 reads to all read</w:t>
      </w:r>
      <w:r w:rsidR="00560337" w:rsidRPr="00517538">
        <w:rPr>
          <w:rFonts w:cstheme="minorHAnsi"/>
          <w:sz w:val="24"/>
          <w:szCs w:val="24"/>
        </w:rPr>
        <w:t xml:space="preserve"> </w:t>
      </w:r>
      <w:r w:rsidRPr="00517538">
        <w:rPr>
          <w:rFonts w:cstheme="minorHAnsi"/>
          <w:sz w:val="24"/>
          <w:szCs w:val="24"/>
        </w:rPr>
        <w:t xml:space="preserve">counts to prevent discontinuities from zeros. </w:t>
      </w:r>
      <w:r w:rsidR="000E6057" w:rsidRPr="00517538">
        <w:rPr>
          <w:rFonts w:cstheme="minorHAnsi"/>
          <w:sz w:val="24"/>
          <w:szCs w:val="24"/>
        </w:rPr>
        <w:t xml:space="preserve">Exclude </w:t>
      </w:r>
      <w:r w:rsidR="002C40AD" w:rsidRPr="00517538">
        <w:rPr>
          <w:rFonts w:cstheme="minorHAnsi"/>
          <w:sz w:val="24"/>
          <w:szCs w:val="24"/>
        </w:rPr>
        <w:t>s</w:t>
      </w:r>
      <w:r w:rsidRPr="00517538">
        <w:rPr>
          <w:rFonts w:cstheme="minorHAnsi"/>
          <w:sz w:val="24"/>
          <w:szCs w:val="24"/>
        </w:rPr>
        <w:t xml:space="preserve">gRNAs with &lt;30 raw reads in the T0 sample </w:t>
      </w:r>
      <w:r w:rsidR="000E6057" w:rsidRPr="00517538">
        <w:rPr>
          <w:rFonts w:cstheme="minorHAnsi"/>
          <w:sz w:val="24"/>
          <w:szCs w:val="24"/>
        </w:rPr>
        <w:t xml:space="preserve">from </w:t>
      </w:r>
      <w:r w:rsidRPr="00517538">
        <w:rPr>
          <w:rFonts w:cstheme="minorHAnsi"/>
          <w:sz w:val="24"/>
          <w:szCs w:val="24"/>
        </w:rPr>
        <w:t xml:space="preserve">fold-change calculation and downstream analysis. </w:t>
      </w:r>
    </w:p>
    <w:p w14:paraId="4337166C" w14:textId="77777777" w:rsidR="00FD7195" w:rsidRPr="00517538" w:rsidRDefault="00FD7195" w:rsidP="00FD7195">
      <w:pPr>
        <w:pStyle w:val="ListParagraph"/>
        <w:spacing w:after="0" w:line="240" w:lineRule="auto"/>
        <w:ind w:left="0"/>
        <w:rPr>
          <w:rFonts w:cstheme="minorHAnsi"/>
          <w:sz w:val="24"/>
          <w:szCs w:val="24"/>
        </w:rPr>
      </w:pPr>
    </w:p>
    <w:p w14:paraId="3BFA558C" w14:textId="27C76790" w:rsidR="0096230B" w:rsidRPr="00517538" w:rsidRDefault="00A63405" w:rsidP="00F322A4">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Analyze f</w:t>
      </w:r>
      <w:r w:rsidR="009C05FA" w:rsidRPr="00517538">
        <w:rPr>
          <w:rFonts w:cstheme="minorHAnsi"/>
          <w:sz w:val="24"/>
          <w:szCs w:val="24"/>
        </w:rPr>
        <w:t>old changes with the Bayesian Analysis of Gene Essentiality (BAGEL) algorithm</w:t>
      </w:r>
      <w:r w:rsidR="00B119A4" w:rsidRPr="00517538">
        <w:rPr>
          <w:rFonts w:cstheme="minorHAnsi"/>
          <w:sz w:val="24"/>
          <w:szCs w:val="24"/>
        </w:rPr>
        <w:t xml:space="preserve"> </w:t>
      </w:r>
      <w:r w:rsidR="004D4E2E">
        <w:rPr>
          <w:rFonts w:cstheme="minorHAnsi"/>
          <w:sz w:val="24"/>
          <w:szCs w:val="24"/>
        </w:rPr>
        <w:t>&lt;</w:t>
      </w:r>
      <w:r w:rsidR="004853EF" w:rsidRPr="00517538">
        <w:rPr>
          <w:rFonts w:cstheme="minorHAnsi"/>
          <w:sz w:val="24"/>
          <w:szCs w:val="24"/>
        </w:rPr>
        <w:t>https://</w:t>
      </w:r>
      <w:r w:rsidR="00B119A4" w:rsidRPr="00517538">
        <w:rPr>
          <w:rFonts w:cstheme="minorHAnsi"/>
          <w:sz w:val="24"/>
          <w:szCs w:val="24"/>
        </w:rPr>
        <w:t>github.com/hart-lab/bagel</w:t>
      </w:r>
      <w:r w:rsidR="004D4E2E">
        <w:rPr>
          <w:rFonts w:cstheme="minorHAnsi"/>
          <w:sz w:val="24"/>
          <w:szCs w:val="24"/>
        </w:rPr>
        <w:t>&gt;</w:t>
      </w:r>
      <w:r w:rsidR="00271942" w:rsidRPr="00517538">
        <w:rPr>
          <w:rFonts w:cstheme="minorHAnsi"/>
          <w:sz w:val="24"/>
          <w:szCs w:val="24"/>
        </w:rPr>
        <w:t xml:space="preserve">, using the </w:t>
      </w:r>
      <w:r w:rsidR="00BA2F0F" w:rsidRPr="00517538">
        <w:rPr>
          <w:rFonts w:cstheme="minorHAnsi"/>
          <w:sz w:val="24"/>
          <w:szCs w:val="24"/>
        </w:rPr>
        <w:t xml:space="preserve">core </w:t>
      </w:r>
      <w:r w:rsidR="00271942" w:rsidRPr="00517538">
        <w:rPr>
          <w:rFonts w:cstheme="minorHAnsi"/>
          <w:sz w:val="24"/>
          <w:szCs w:val="24"/>
        </w:rPr>
        <w:t xml:space="preserve">essential and non-essential training sets </w:t>
      </w:r>
      <w:r w:rsidR="00F55FC8" w:rsidRPr="00517538">
        <w:rPr>
          <w:rFonts w:cstheme="minorHAnsi"/>
          <w:sz w:val="24"/>
          <w:szCs w:val="24"/>
        </w:rPr>
        <w:t xml:space="preserve"> </w:t>
      </w:r>
      <w:r w:rsidR="00271942" w:rsidRPr="00517538">
        <w:rPr>
          <w:rFonts w:cstheme="minorHAnsi"/>
          <w:sz w:val="24"/>
          <w:szCs w:val="24"/>
        </w:rPr>
        <w:t xml:space="preserve">defined </w:t>
      </w:r>
      <w:r w:rsidR="004D4E2E">
        <w:rPr>
          <w:rFonts w:cstheme="minorHAnsi"/>
          <w:sz w:val="24"/>
          <w:szCs w:val="24"/>
        </w:rPr>
        <w:t>previously</w:t>
      </w:r>
      <w:r w:rsidR="00271942" w:rsidRPr="00517538">
        <w:rPr>
          <w:rFonts w:cstheme="minorHAnsi"/>
          <w:sz w:val="24"/>
          <w:szCs w:val="24"/>
        </w:rPr>
        <w:fldChar w:fldCharType="begin">
          <w:fldData xml:space="preserve">PEVuZE5vdGU+PENpdGU+PEF1dGhvcj5IYXJ0PC9BdXRob3I+PFllYXI+MjAxNjwvWWVhcj48UmVj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=
</w:fldData>
        </w:fldChar>
      </w:r>
      <w:r w:rsidR="00BE7171" w:rsidRPr="00517538">
        <w:rPr>
          <w:rFonts w:cstheme="minorHAnsi"/>
          <w:sz w:val="24"/>
          <w:szCs w:val="24"/>
        </w:rPr>
        <w:instrText xml:space="preserve"> ADDIN EN.CITE </w:instrText>
      </w:r>
      <w:r w:rsidR="00BE7171" w:rsidRPr="00517538">
        <w:rPr>
          <w:rFonts w:cstheme="minorHAnsi"/>
          <w:sz w:val="24"/>
          <w:szCs w:val="24"/>
        </w:rPr>
        <w:fldChar w:fldCharType="begin">
          <w:fldData xml:space="preserve">PEVuZE5vdGU+PENpdGU+PEF1dGhvcj5IYXJ0PC9BdXRob3I+PFllYXI+MjAxNjwvWWVhcj48UmVj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=
</w:fldData>
        </w:fldChar>
      </w:r>
      <w:r w:rsidR="00BE7171" w:rsidRPr="00517538">
        <w:rPr>
          <w:rFonts w:cstheme="minorHAnsi"/>
          <w:sz w:val="24"/>
          <w:szCs w:val="24"/>
        </w:rPr>
        <w:instrText xml:space="preserve"> ADDIN EN.CITE.DATA </w:instrText>
      </w:r>
      <w:r w:rsidR="00BE7171" w:rsidRPr="00517538">
        <w:rPr>
          <w:rFonts w:cstheme="minorHAnsi"/>
          <w:sz w:val="24"/>
          <w:szCs w:val="24"/>
        </w:rPr>
      </w:r>
      <w:r w:rsidR="00BE7171" w:rsidRPr="00517538">
        <w:rPr>
          <w:rFonts w:cstheme="minorHAnsi"/>
          <w:sz w:val="24"/>
          <w:szCs w:val="24"/>
        </w:rPr>
        <w:fldChar w:fldCharType="end"/>
      </w:r>
      <w:r w:rsidR="00271942" w:rsidRPr="00517538">
        <w:rPr>
          <w:rFonts w:cstheme="minorHAnsi"/>
          <w:sz w:val="24"/>
          <w:szCs w:val="24"/>
        </w:rPr>
      </w:r>
      <w:r w:rsidR="00271942" w:rsidRPr="00517538">
        <w:rPr>
          <w:rFonts w:cstheme="minorHAnsi"/>
          <w:sz w:val="24"/>
          <w:szCs w:val="24"/>
        </w:rPr>
        <w:fldChar w:fldCharType="separate"/>
      </w:r>
      <w:r w:rsidR="00BE7171" w:rsidRPr="00517538">
        <w:rPr>
          <w:rFonts w:cstheme="minorHAnsi"/>
          <w:noProof/>
          <w:sz w:val="24"/>
          <w:szCs w:val="24"/>
          <w:vertAlign w:val="superscript"/>
        </w:rPr>
        <w:t>19</w:t>
      </w:r>
      <w:r w:rsidR="00271942" w:rsidRPr="00517538">
        <w:rPr>
          <w:rFonts w:cstheme="minorHAnsi"/>
          <w:sz w:val="24"/>
          <w:szCs w:val="24"/>
        </w:rPr>
        <w:fldChar w:fldCharType="end"/>
      </w:r>
      <w:r w:rsidR="000A2510" w:rsidRPr="00517538">
        <w:rPr>
          <w:rFonts w:cstheme="minorHAnsi"/>
          <w:sz w:val="24"/>
          <w:szCs w:val="24"/>
        </w:rPr>
        <w:t xml:space="preserve"> </w:t>
      </w:r>
      <w:r w:rsidR="004D4E2E">
        <w:rPr>
          <w:rFonts w:cstheme="minorHAnsi"/>
          <w:sz w:val="24"/>
          <w:szCs w:val="24"/>
        </w:rPr>
        <w:t xml:space="preserve">for </w:t>
      </w:r>
      <w:r w:rsidR="00B119A4" w:rsidRPr="00517538">
        <w:rPr>
          <w:rFonts w:cstheme="minorHAnsi"/>
          <w:sz w:val="24"/>
          <w:szCs w:val="24"/>
        </w:rPr>
        <w:t>gene essential</w:t>
      </w:r>
      <w:r w:rsidR="00513EB9" w:rsidRPr="00517538">
        <w:rPr>
          <w:rFonts w:cstheme="minorHAnsi"/>
          <w:sz w:val="24"/>
          <w:szCs w:val="24"/>
        </w:rPr>
        <w:t>ity</w:t>
      </w:r>
      <w:r w:rsidR="00271942" w:rsidRPr="00517538">
        <w:rPr>
          <w:rFonts w:cstheme="minorHAnsi"/>
          <w:sz w:val="24"/>
          <w:szCs w:val="24"/>
        </w:rPr>
        <w:t xml:space="preserve"> screens</w:t>
      </w:r>
      <w:r w:rsidR="00D30E03" w:rsidRPr="00517538">
        <w:rPr>
          <w:rFonts w:cstheme="minorHAnsi"/>
          <w:sz w:val="24"/>
          <w:szCs w:val="24"/>
        </w:rPr>
        <w:t xml:space="preserve"> (</w:t>
      </w:r>
      <w:r w:rsidR="00D30E03" w:rsidRPr="00F322A4">
        <w:rPr>
          <w:rFonts w:cstheme="minorHAnsi"/>
          <w:b/>
          <w:sz w:val="24"/>
          <w:szCs w:val="24"/>
        </w:rPr>
        <w:t xml:space="preserve">Supplementary </w:t>
      </w:r>
      <w:r w:rsidR="004D4E2E" w:rsidRPr="00F322A4">
        <w:rPr>
          <w:rFonts w:cstheme="minorHAnsi"/>
          <w:b/>
          <w:sz w:val="24"/>
          <w:szCs w:val="24"/>
        </w:rPr>
        <w:t>T</w:t>
      </w:r>
      <w:r w:rsidR="00D30E03" w:rsidRPr="00F322A4">
        <w:rPr>
          <w:rFonts w:cstheme="minorHAnsi"/>
          <w:b/>
          <w:sz w:val="24"/>
          <w:szCs w:val="24"/>
        </w:rPr>
        <w:t>able S1</w:t>
      </w:r>
      <w:r w:rsidR="00D30E03" w:rsidRPr="00517538">
        <w:rPr>
          <w:rFonts w:cstheme="minorHAnsi"/>
          <w:sz w:val="24"/>
          <w:szCs w:val="24"/>
        </w:rPr>
        <w:t>)</w:t>
      </w:r>
      <w:r w:rsidR="00B119A4" w:rsidRPr="00517538">
        <w:rPr>
          <w:rFonts w:cstheme="minorHAnsi"/>
          <w:sz w:val="24"/>
          <w:szCs w:val="24"/>
        </w:rPr>
        <w:t xml:space="preserve"> or </w:t>
      </w:r>
      <w:proofErr w:type="spellStart"/>
      <w:r w:rsidR="00B119A4" w:rsidRPr="00517538">
        <w:rPr>
          <w:rFonts w:cstheme="minorHAnsi"/>
          <w:sz w:val="24"/>
          <w:szCs w:val="24"/>
        </w:rPr>
        <w:t>DrugZ</w:t>
      </w:r>
      <w:proofErr w:type="spellEnd"/>
      <w:r w:rsidR="00B119A4" w:rsidRPr="00517538">
        <w:rPr>
          <w:rFonts w:cstheme="minorHAnsi"/>
          <w:sz w:val="24"/>
          <w:szCs w:val="24"/>
        </w:rPr>
        <w:t xml:space="preserve"> </w:t>
      </w:r>
      <w:r w:rsidR="004D4E2E">
        <w:rPr>
          <w:rFonts w:cstheme="minorHAnsi"/>
          <w:sz w:val="24"/>
          <w:szCs w:val="24"/>
        </w:rPr>
        <w:t>&lt;</w:t>
      </w:r>
      <w:r w:rsidR="008E3AB3" w:rsidRPr="00517538">
        <w:rPr>
          <w:rFonts w:cstheme="minorHAnsi"/>
          <w:sz w:val="24"/>
          <w:szCs w:val="24"/>
        </w:rPr>
        <w:t>https://</w:t>
      </w:r>
      <w:r w:rsidR="00B119A4" w:rsidRPr="00517538">
        <w:rPr>
          <w:rFonts w:cstheme="minorHAnsi"/>
          <w:sz w:val="24"/>
          <w:szCs w:val="24"/>
        </w:rPr>
        <w:t>github.com/hart-lab/drugZ</w:t>
      </w:r>
      <w:r w:rsidR="004D4E2E">
        <w:rPr>
          <w:rFonts w:cstheme="minorHAnsi"/>
          <w:sz w:val="24"/>
          <w:szCs w:val="24"/>
        </w:rPr>
        <w:t xml:space="preserve">&gt; </w:t>
      </w:r>
      <w:r w:rsidR="00831500" w:rsidRPr="00517538">
        <w:rPr>
          <w:rFonts w:cstheme="minorHAnsi"/>
          <w:sz w:val="24"/>
          <w:szCs w:val="24"/>
        </w:rPr>
        <w:t xml:space="preserve">for </w:t>
      </w:r>
      <w:r w:rsidR="00B119A4" w:rsidRPr="00517538">
        <w:rPr>
          <w:rFonts w:cstheme="minorHAnsi"/>
          <w:sz w:val="24"/>
          <w:szCs w:val="24"/>
        </w:rPr>
        <w:t>drug screens</w:t>
      </w:r>
      <w:r w:rsidR="00B119A4" w:rsidRPr="00517538">
        <w:rPr>
          <w:rFonts w:cstheme="minorHAnsi"/>
          <w:sz w:val="24"/>
          <w:szCs w:val="24"/>
        </w:rPr>
        <w:fldChar w:fldCharType="begin"/>
      </w:r>
      <w:r w:rsidR="00BE7171" w:rsidRPr="00517538">
        <w:rPr>
          <w:rFonts w:cstheme="minorHAnsi"/>
          <w:sz w:val="24"/>
          <w:szCs w:val="24"/>
        </w:rPr>
        <w:instrText xml:space="preserve"> ADDIN EN.CITE &lt;EndNote&gt;&lt;Cite&gt;&lt;Author&gt;Wang&lt;/Author&gt;&lt;Year&gt;2017&lt;/Year&gt;&lt;RecNum&gt;30&lt;/RecNum&gt;&lt;DisplayText&gt;&lt;style face="superscript"&gt;20&lt;/style&gt;&lt;/DisplayText&gt;&lt;record&gt;&lt;rec-number&gt;30&lt;/rec-number&gt;&lt;foreign-keys&gt;&lt;key app="EN" db-id="9xaaaavscvzs02ewrwuxdw5caw52xzp9xdwv" timestamp="1553113244"&gt;30&lt;/key&gt;&lt;/foreign-keys&gt;&lt;ref-type name="Journal Article"&gt;17&lt;/ref-type&gt;&lt;contributors&gt;&lt;authors&gt;&lt;author&gt;Wang, G.; Zimmerman, M.; Mascall, K.; Lenoir, WF., Moffat J.; Angers, S.; Durocher, D.; Hart, T.&lt;/author&gt;&lt;/authors&gt;&lt;/contributors&gt;&lt;titles&gt;&lt;title&gt;Identifying drug-gene interactions from CRISPR knockout screens with drugZ&lt;/title&gt;&lt;secondary-title&gt;bioRxiv&lt;/secondary-title&gt;&lt;/titles&gt;&lt;periodical&gt;&lt;full-title&gt;bioRxiv&lt;/full-title&gt;&lt;/periodical&gt;&lt;dates&gt;&lt;year&gt;2017&lt;/year&gt;&lt;/dates&gt;&lt;urls&gt;&lt;/urls&gt;&lt;electronic-resource-num&gt;https://doi.org/10.1101/232736&lt;/electronic-resource-num&gt;&lt;/record&gt;&lt;/Cite&gt;&lt;/EndNote&gt;</w:instrText>
      </w:r>
      <w:r w:rsidR="00B119A4" w:rsidRPr="00517538">
        <w:rPr>
          <w:rFonts w:cstheme="minorHAnsi"/>
          <w:sz w:val="24"/>
          <w:szCs w:val="24"/>
        </w:rPr>
        <w:fldChar w:fldCharType="separate"/>
      </w:r>
      <w:r w:rsidR="00BE7171" w:rsidRPr="00517538">
        <w:rPr>
          <w:rFonts w:cstheme="minorHAnsi"/>
          <w:noProof/>
          <w:sz w:val="24"/>
          <w:szCs w:val="24"/>
          <w:vertAlign w:val="superscript"/>
        </w:rPr>
        <w:t>20</w:t>
      </w:r>
      <w:r w:rsidR="00B119A4" w:rsidRPr="00517538">
        <w:rPr>
          <w:rFonts w:cstheme="minorHAnsi"/>
          <w:sz w:val="24"/>
          <w:szCs w:val="24"/>
        </w:rPr>
        <w:fldChar w:fldCharType="end"/>
      </w:r>
      <w:r w:rsidR="00831500" w:rsidRPr="00517538">
        <w:rPr>
          <w:rFonts w:cstheme="minorHAnsi"/>
          <w:sz w:val="24"/>
          <w:szCs w:val="24"/>
        </w:rPr>
        <w:t>.</w:t>
      </w:r>
    </w:p>
    <w:p w14:paraId="3230742A" w14:textId="77777777" w:rsidR="002471E3" w:rsidRPr="00517538" w:rsidRDefault="002471E3" w:rsidP="00F322A4">
      <w:pPr>
        <w:pStyle w:val="ListParagraph"/>
        <w:spacing w:after="0" w:line="240" w:lineRule="auto"/>
        <w:ind w:left="0"/>
        <w:rPr>
          <w:rFonts w:cstheme="minorHAnsi"/>
          <w:sz w:val="24"/>
          <w:szCs w:val="24"/>
        </w:rPr>
      </w:pPr>
    </w:p>
    <w:p w14:paraId="73E22019" w14:textId="2A87F6B9" w:rsidR="002471E3" w:rsidRPr="00517538" w:rsidRDefault="002471E3" w:rsidP="00F322A4">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 xml:space="preserve">Calculate </w:t>
      </w:r>
      <w:r w:rsidR="004D4E2E">
        <w:rPr>
          <w:rFonts w:cstheme="minorHAnsi"/>
          <w:sz w:val="24"/>
          <w:szCs w:val="24"/>
        </w:rPr>
        <w:t xml:space="preserve">the </w:t>
      </w:r>
      <w:r w:rsidRPr="00517538">
        <w:rPr>
          <w:rFonts w:cstheme="minorHAnsi"/>
          <w:sz w:val="24"/>
          <w:szCs w:val="24"/>
        </w:rPr>
        <w:t xml:space="preserve">precision </w:t>
      </w:r>
      <w:r w:rsidR="000A2510" w:rsidRPr="00517538">
        <w:rPr>
          <w:rFonts w:cstheme="minorHAnsi"/>
          <w:sz w:val="24"/>
          <w:szCs w:val="24"/>
        </w:rPr>
        <w:t xml:space="preserve">and </w:t>
      </w:r>
      <w:r w:rsidRPr="00517538">
        <w:rPr>
          <w:rFonts w:cstheme="minorHAnsi"/>
          <w:sz w:val="24"/>
          <w:szCs w:val="24"/>
        </w:rPr>
        <w:t xml:space="preserve">recall for screen performance assessment using BF scores. Use the essential set </w:t>
      </w:r>
      <w:r w:rsidR="000A2510" w:rsidRPr="00517538">
        <w:rPr>
          <w:rFonts w:cstheme="minorHAnsi"/>
          <w:sz w:val="24"/>
          <w:szCs w:val="24"/>
        </w:rPr>
        <w:t>from step 7.4</w:t>
      </w:r>
      <w:r w:rsidRPr="00517538">
        <w:rPr>
          <w:rFonts w:cstheme="minorHAnsi"/>
          <w:sz w:val="24"/>
          <w:szCs w:val="24"/>
        </w:rPr>
        <w:t xml:space="preserve"> as the true positive list for the </w:t>
      </w:r>
      <w:proofErr w:type="spellStart"/>
      <w:r w:rsidRPr="00517538">
        <w:rPr>
          <w:rFonts w:cstheme="minorHAnsi"/>
          <w:sz w:val="24"/>
          <w:szCs w:val="24"/>
        </w:rPr>
        <w:t>precision_recall_curve</w:t>
      </w:r>
      <w:proofErr w:type="spellEnd"/>
      <w:r w:rsidRPr="00517538">
        <w:rPr>
          <w:rFonts w:cstheme="minorHAnsi"/>
          <w:sz w:val="24"/>
          <w:szCs w:val="24"/>
        </w:rPr>
        <w:t xml:space="preserve"> function of the </w:t>
      </w:r>
      <w:proofErr w:type="spellStart"/>
      <w:r w:rsidRPr="00517538">
        <w:rPr>
          <w:rFonts w:cstheme="minorHAnsi"/>
          <w:sz w:val="24"/>
          <w:szCs w:val="24"/>
        </w:rPr>
        <w:t>Scikit</w:t>
      </w:r>
      <w:proofErr w:type="spellEnd"/>
      <w:r w:rsidRPr="00517538">
        <w:rPr>
          <w:rFonts w:cstheme="minorHAnsi"/>
          <w:sz w:val="24"/>
          <w:szCs w:val="24"/>
        </w:rPr>
        <w:t>-learn library for Python, along with the above BF score subset.</w:t>
      </w:r>
      <w:r w:rsidR="00353E04" w:rsidRPr="00517538">
        <w:rPr>
          <w:rFonts w:cstheme="minorHAnsi"/>
          <w:sz w:val="24"/>
          <w:szCs w:val="24"/>
        </w:rPr>
        <w:t xml:space="preserve">  Alternatively, perform the same using the PRROC package in R.</w:t>
      </w:r>
    </w:p>
    <w:p w14:paraId="2E5F0128" w14:textId="77777777" w:rsidR="002471E3" w:rsidRPr="00517538" w:rsidRDefault="002471E3" w:rsidP="00F322A4">
      <w:pPr>
        <w:pStyle w:val="ListParagraph"/>
        <w:spacing w:after="0" w:line="240" w:lineRule="auto"/>
        <w:ind w:left="0"/>
        <w:rPr>
          <w:rFonts w:cstheme="minorHAnsi"/>
          <w:sz w:val="24"/>
          <w:szCs w:val="24"/>
        </w:rPr>
      </w:pPr>
    </w:p>
    <w:p w14:paraId="2E6EAB6A" w14:textId="27DCC047" w:rsidR="009F6F1C" w:rsidRPr="00517538" w:rsidRDefault="00EB44D3" w:rsidP="00F322A4">
      <w:pPr>
        <w:pStyle w:val="ListParagraph"/>
        <w:numPr>
          <w:ilvl w:val="1"/>
          <w:numId w:val="8"/>
        </w:numPr>
        <w:spacing w:after="0" w:line="240" w:lineRule="auto"/>
        <w:ind w:left="0" w:firstLine="0"/>
        <w:rPr>
          <w:rFonts w:cstheme="minorHAnsi"/>
          <w:sz w:val="24"/>
          <w:szCs w:val="24"/>
        </w:rPr>
      </w:pPr>
      <w:r w:rsidRPr="00517538">
        <w:rPr>
          <w:rFonts w:cstheme="minorHAnsi"/>
          <w:sz w:val="24"/>
          <w:szCs w:val="24"/>
        </w:rPr>
        <w:t xml:space="preserve">Calculate the mean fold change of all guides for each gene. </w:t>
      </w:r>
      <w:r w:rsidR="002471E3" w:rsidRPr="00517538">
        <w:rPr>
          <w:rFonts w:cstheme="minorHAnsi"/>
          <w:sz w:val="24"/>
          <w:szCs w:val="24"/>
        </w:rPr>
        <w:t xml:space="preserve">Generate </w:t>
      </w:r>
      <w:r w:rsidRPr="00517538">
        <w:rPr>
          <w:rFonts w:cstheme="minorHAnsi"/>
          <w:sz w:val="24"/>
          <w:szCs w:val="24"/>
        </w:rPr>
        <w:t xml:space="preserve">density </w:t>
      </w:r>
      <w:r w:rsidR="002471E3" w:rsidRPr="00517538">
        <w:rPr>
          <w:rFonts w:cstheme="minorHAnsi"/>
          <w:sz w:val="24"/>
          <w:szCs w:val="24"/>
        </w:rPr>
        <w:t>plots</w:t>
      </w:r>
      <w:r w:rsidRPr="00517538">
        <w:rPr>
          <w:rFonts w:cstheme="minorHAnsi"/>
          <w:sz w:val="24"/>
          <w:szCs w:val="24"/>
        </w:rPr>
        <w:t xml:space="preserve"> for</w:t>
      </w:r>
      <w:r w:rsidR="002471E3" w:rsidRPr="00517538">
        <w:rPr>
          <w:rFonts w:cstheme="minorHAnsi"/>
          <w:sz w:val="24"/>
          <w:szCs w:val="24"/>
        </w:rPr>
        <w:t xml:space="preserve"> </w:t>
      </w:r>
      <w:r w:rsidRPr="00517538">
        <w:rPr>
          <w:rFonts w:cstheme="minorHAnsi"/>
          <w:sz w:val="24"/>
          <w:szCs w:val="24"/>
        </w:rPr>
        <w:t xml:space="preserve">the </w:t>
      </w:r>
      <w:r w:rsidR="00E87BF7" w:rsidRPr="00517538">
        <w:rPr>
          <w:rFonts w:cstheme="minorHAnsi"/>
          <w:sz w:val="24"/>
          <w:szCs w:val="24"/>
        </w:rPr>
        <w:t xml:space="preserve">essential </w:t>
      </w:r>
      <w:r w:rsidR="002471E3" w:rsidRPr="00517538">
        <w:rPr>
          <w:rFonts w:cstheme="minorHAnsi"/>
          <w:sz w:val="24"/>
          <w:szCs w:val="24"/>
        </w:rPr>
        <w:t>and non-</w:t>
      </w:r>
      <w:r w:rsidR="00E87BF7" w:rsidRPr="00517538">
        <w:rPr>
          <w:rFonts w:cstheme="minorHAnsi"/>
          <w:sz w:val="24"/>
          <w:szCs w:val="24"/>
        </w:rPr>
        <w:t>essential genes</w:t>
      </w:r>
      <w:r w:rsidRPr="00517538">
        <w:rPr>
          <w:rFonts w:cstheme="minorHAnsi"/>
          <w:sz w:val="24"/>
          <w:szCs w:val="24"/>
        </w:rPr>
        <w:t xml:space="preserve"> (see step 7.4) in R or equivalent software. In R, if </w:t>
      </w:r>
      <w:proofErr w:type="spellStart"/>
      <w:r w:rsidRPr="00517538">
        <w:rPr>
          <w:rFonts w:cstheme="minorHAnsi"/>
          <w:sz w:val="24"/>
          <w:szCs w:val="24"/>
        </w:rPr>
        <w:t>x.ess</w:t>
      </w:r>
      <w:proofErr w:type="spellEnd"/>
      <w:r w:rsidRPr="00517538">
        <w:rPr>
          <w:rFonts w:cstheme="minorHAnsi"/>
          <w:sz w:val="24"/>
          <w:szCs w:val="24"/>
        </w:rPr>
        <w:t xml:space="preserve"> is a vector containing the log fold change values of essential genes and </w:t>
      </w:r>
      <w:proofErr w:type="spellStart"/>
      <w:proofErr w:type="gramStart"/>
      <w:r w:rsidRPr="00517538">
        <w:rPr>
          <w:rFonts w:cstheme="minorHAnsi"/>
          <w:sz w:val="24"/>
          <w:szCs w:val="24"/>
        </w:rPr>
        <w:t>x.nonEss</w:t>
      </w:r>
      <w:proofErr w:type="spellEnd"/>
      <w:proofErr w:type="gramEnd"/>
      <w:r w:rsidRPr="00517538">
        <w:rPr>
          <w:rFonts w:cstheme="minorHAnsi"/>
          <w:sz w:val="24"/>
          <w:szCs w:val="24"/>
        </w:rPr>
        <w:t xml:space="preserve"> contain non-essential genes, plot using the following command</w:t>
      </w:r>
      <w:r w:rsidR="004D4E2E">
        <w:rPr>
          <w:rFonts w:cstheme="minorHAnsi"/>
          <w:sz w:val="24"/>
          <w:szCs w:val="24"/>
        </w:rPr>
        <w:t>:</w:t>
      </w:r>
    </w:p>
    <w:p w14:paraId="6A777EF1" w14:textId="77777777" w:rsidR="00EB44D3" w:rsidRPr="00517538" w:rsidRDefault="00EB44D3" w:rsidP="00F322A4">
      <w:pPr>
        <w:pStyle w:val="ListParagraph"/>
        <w:spacing w:after="0" w:line="240" w:lineRule="auto"/>
        <w:ind w:left="0"/>
        <w:rPr>
          <w:rFonts w:cstheme="minorHAnsi"/>
          <w:sz w:val="24"/>
          <w:szCs w:val="24"/>
        </w:rPr>
      </w:pPr>
    </w:p>
    <w:p w14:paraId="3C5163A2" w14:textId="0D375E18" w:rsidR="00EB44D3" w:rsidRPr="00517538" w:rsidRDefault="00EB44D3" w:rsidP="00F322A4">
      <w:pPr>
        <w:pStyle w:val="ListParagraph"/>
        <w:spacing w:after="0" w:line="240" w:lineRule="auto"/>
        <w:ind w:left="0"/>
        <w:rPr>
          <w:rFonts w:cstheme="minorHAnsi"/>
          <w:sz w:val="24"/>
          <w:szCs w:val="24"/>
        </w:rPr>
      </w:pPr>
      <w:r w:rsidRPr="00517538">
        <w:rPr>
          <w:rFonts w:cstheme="minorHAnsi"/>
          <w:sz w:val="24"/>
          <w:szCs w:val="24"/>
        </w:rPr>
        <w:tab/>
      </w:r>
      <w:proofErr w:type="gramStart"/>
      <w:r w:rsidRPr="00517538">
        <w:rPr>
          <w:rFonts w:cstheme="minorHAnsi"/>
          <w:sz w:val="24"/>
          <w:szCs w:val="24"/>
        </w:rPr>
        <w:t>plot( density</w:t>
      </w:r>
      <w:proofErr w:type="gramEnd"/>
      <w:r w:rsidRPr="00517538">
        <w:rPr>
          <w:rFonts w:cstheme="minorHAnsi"/>
          <w:sz w:val="24"/>
          <w:szCs w:val="24"/>
        </w:rPr>
        <w:t xml:space="preserve">( </w:t>
      </w:r>
      <w:proofErr w:type="spellStart"/>
      <w:r w:rsidRPr="00517538">
        <w:rPr>
          <w:rFonts w:cstheme="minorHAnsi"/>
          <w:sz w:val="24"/>
          <w:szCs w:val="24"/>
        </w:rPr>
        <w:t>x.ess</w:t>
      </w:r>
      <w:proofErr w:type="spellEnd"/>
      <w:r w:rsidRPr="00517538">
        <w:rPr>
          <w:rFonts w:cstheme="minorHAnsi"/>
          <w:sz w:val="24"/>
          <w:szCs w:val="24"/>
        </w:rPr>
        <w:t xml:space="preserve"> ), </w:t>
      </w:r>
      <w:proofErr w:type="spellStart"/>
      <w:r w:rsidRPr="00517538">
        <w:rPr>
          <w:rFonts w:cstheme="minorHAnsi"/>
          <w:sz w:val="24"/>
          <w:szCs w:val="24"/>
        </w:rPr>
        <w:t>xlab</w:t>
      </w:r>
      <w:proofErr w:type="spellEnd"/>
      <w:r w:rsidRPr="00517538">
        <w:rPr>
          <w:rFonts w:cstheme="minorHAnsi"/>
          <w:sz w:val="24"/>
          <w:szCs w:val="24"/>
        </w:rPr>
        <w:t xml:space="preserve">=”mean </w:t>
      </w:r>
      <w:proofErr w:type="spellStart"/>
      <w:r w:rsidRPr="00517538">
        <w:rPr>
          <w:rFonts w:cstheme="minorHAnsi"/>
          <w:sz w:val="24"/>
          <w:szCs w:val="24"/>
        </w:rPr>
        <w:t>logFC</w:t>
      </w:r>
      <w:proofErr w:type="spellEnd"/>
      <w:r w:rsidRPr="00517538">
        <w:rPr>
          <w:rFonts w:cstheme="minorHAnsi"/>
          <w:sz w:val="24"/>
          <w:szCs w:val="24"/>
        </w:rPr>
        <w:t>”,col=”red”,</w:t>
      </w:r>
      <w:proofErr w:type="spellStart"/>
      <w:r w:rsidRPr="00517538">
        <w:rPr>
          <w:rFonts w:cstheme="minorHAnsi"/>
          <w:sz w:val="24"/>
          <w:szCs w:val="24"/>
        </w:rPr>
        <w:t>lwd</w:t>
      </w:r>
      <w:proofErr w:type="spellEnd"/>
      <w:r w:rsidRPr="00517538">
        <w:rPr>
          <w:rFonts w:cstheme="minorHAnsi"/>
          <w:sz w:val="24"/>
          <w:szCs w:val="24"/>
        </w:rPr>
        <w:t>=2 )</w:t>
      </w:r>
    </w:p>
    <w:p w14:paraId="497A502C" w14:textId="3B02377C" w:rsidR="009F6F1C" w:rsidRPr="00517538" w:rsidRDefault="00EB44D3" w:rsidP="00F322A4">
      <w:pPr>
        <w:pStyle w:val="ListParagraph"/>
        <w:spacing w:after="0" w:line="240" w:lineRule="auto"/>
        <w:ind w:left="0"/>
        <w:rPr>
          <w:rFonts w:cstheme="minorHAnsi"/>
          <w:sz w:val="24"/>
          <w:szCs w:val="24"/>
        </w:rPr>
      </w:pPr>
      <w:r w:rsidRPr="00517538">
        <w:rPr>
          <w:rFonts w:cstheme="minorHAnsi"/>
          <w:sz w:val="24"/>
          <w:szCs w:val="24"/>
        </w:rPr>
        <w:tab/>
      </w:r>
      <w:proofErr w:type="gramStart"/>
      <w:r w:rsidRPr="00517538">
        <w:rPr>
          <w:rFonts w:cstheme="minorHAnsi"/>
          <w:sz w:val="24"/>
          <w:szCs w:val="24"/>
        </w:rPr>
        <w:t>lines( density</w:t>
      </w:r>
      <w:proofErr w:type="gramEnd"/>
      <w:r w:rsidRPr="00517538">
        <w:rPr>
          <w:rFonts w:cstheme="minorHAnsi"/>
          <w:sz w:val="24"/>
          <w:szCs w:val="24"/>
        </w:rPr>
        <w:t xml:space="preserve">( </w:t>
      </w:r>
      <w:proofErr w:type="spellStart"/>
      <w:r w:rsidRPr="00517538">
        <w:rPr>
          <w:rFonts w:cstheme="minorHAnsi"/>
          <w:sz w:val="24"/>
          <w:szCs w:val="24"/>
        </w:rPr>
        <w:t>x.nonEss</w:t>
      </w:r>
      <w:proofErr w:type="spellEnd"/>
      <w:r w:rsidRPr="00517538">
        <w:rPr>
          <w:rFonts w:cstheme="minorHAnsi"/>
          <w:sz w:val="24"/>
          <w:szCs w:val="24"/>
        </w:rPr>
        <w:t xml:space="preserve"> ), col=”blue”,</w:t>
      </w:r>
      <w:proofErr w:type="spellStart"/>
      <w:r w:rsidRPr="00517538">
        <w:rPr>
          <w:rFonts w:cstheme="minorHAnsi"/>
          <w:sz w:val="24"/>
          <w:szCs w:val="24"/>
        </w:rPr>
        <w:t>lwd</w:t>
      </w:r>
      <w:proofErr w:type="spellEnd"/>
      <w:r w:rsidRPr="00517538">
        <w:rPr>
          <w:rFonts w:cstheme="minorHAnsi"/>
          <w:sz w:val="24"/>
          <w:szCs w:val="24"/>
        </w:rPr>
        <w:t>=2 )</w:t>
      </w:r>
    </w:p>
    <w:p w14:paraId="18289044" w14:textId="77777777" w:rsidR="008E3AB3" w:rsidRPr="00517538" w:rsidRDefault="008E3AB3" w:rsidP="00F322A4">
      <w:pPr>
        <w:pStyle w:val="ListParagraph"/>
        <w:spacing w:after="0" w:line="240" w:lineRule="auto"/>
        <w:ind w:left="0"/>
        <w:rPr>
          <w:rFonts w:cstheme="minorHAnsi"/>
          <w:sz w:val="24"/>
          <w:szCs w:val="24"/>
        </w:rPr>
      </w:pPr>
    </w:p>
    <w:p w14:paraId="2544289B" w14:textId="40A91963" w:rsidR="008E3AB3" w:rsidRPr="00E96875" w:rsidRDefault="00E96875" w:rsidP="00F322A4">
      <w:pPr>
        <w:pStyle w:val="ListParagraph"/>
        <w:spacing w:after="0" w:line="240" w:lineRule="auto"/>
        <w:ind w:left="0"/>
        <w:rPr>
          <w:rFonts w:cstheme="minorHAnsi"/>
          <w:sz w:val="24"/>
          <w:szCs w:val="24"/>
        </w:rPr>
      </w:pPr>
      <w:r w:rsidRPr="00E96875">
        <w:rPr>
          <w:rFonts w:cstheme="minorHAnsi"/>
          <w:sz w:val="24"/>
          <w:szCs w:val="24"/>
        </w:rPr>
        <w:t xml:space="preserve">NOTE: For </w:t>
      </w:r>
      <w:r w:rsidR="008E3AB3" w:rsidRPr="00E96875">
        <w:rPr>
          <w:rFonts w:cstheme="minorHAnsi"/>
          <w:sz w:val="24"/>
          <w:szCs w:val="24"/>
        </w:rPr>
        <w:t>Python version details and packages used</w:t>
      </w:r>
      <w:r w:rsidRPr="00E96875">
        <w:rPr>
          <w:rFonts w:cstheme="minorHAnsi"/>
          <w:sz w:val="24"/>
          <w:szCs w:val="24"/>
        </w:rPr>
        <w:t xml:space="preserve">, see </w:t>
      </w:r>
      <w:r w:rsidR="008E3AB3" w:rsidRPr="00E96875">
        <w:rPr>
          <w:rFonts w:cstheme="minorHAnsi"/>
          <w:sz w:val="24"/>
          <w:szCs w:val="24"/>
          <w:lang w:val="it-IT"/>
        </w:rPr>
        <w:t xml:space="preserve">scikit-learn v0.19.1: </w:t>
      </w:r>
      <w:r w:rsidR="004D4E2E">
        <w:rPr>
          <w:rFonts w:cstheme="minorHAnsi"/>
          <w:sz w:val="24"/>
          <w:szCs w:val="24"/>
          <w:lang w:val="it-IT"/>
        </w:rPr>
        <w:t xml:space="preserve">(published by </w:t>
      </w:r>
      <w:r w:rsidR="008E3AB3" w:rsidRPr="00E96875">
        <w:rPr>
          <w:rFonts w:cstheme="minorHAnsi"/>
          <w:sz w:val="24"/>
          <w:szCs w:val="24"/>
          <w:lang w:val="it-IT"/>
        </w:rPr>
        <w:t>Pedregosa et al.</w:t>
      </w:r>
      <w:r w:rsidR="00BE7171" w:rsidRPr="00E96875">
        <w:rPr>
          <w:rFonts w:cstheme="minorHAnsi"/>
          <w:sz w:val="24"/>
          <w:szCs w:val="24"/>
          <w:lang w:val="it-IT"/>
        </w:rPr>
        <w:fldChar w:fldCharType="begin"/>
      </w:r>
      <w:r w:rsidR="00BE7171" w:rsidRPr="00E96875">
        <w:rPr>
          <w:rFonts w:cstheme="minorHAnsi"/>
          <w:sz w:val="24"/>
          <w:szCs w:val="24"/>
          <w:lang w:val="it-IT"/>
        </w:rPr>
        <w:instrText xml:space="preserve"> ADDIN EN.CITE &lt;EndNote&gt;&lt;Cite&gt;&lt;Author&gt;Pedregosa&lt;/Author&gt;&lt;Year&gt;2011&lt;/Year&gt;&lt;RecNum&gt;32&lt;/RecNum&gt;&lt;DisplayText&gt;&lt;style face="superscript"&gt;21&lt;/style&gt;&lt;/DisplayText&gt;&lt;record&gt;&lt;rec-number&gt;32&lt;/rec-number&gt;&lt;foreign-keys&gt;&lt;key app="EN" db-id="9xaaaavscvzs02ewrwuxdw5caw52xzp9xdwv" timestamp="1555359267"&gt;32&lt;/key&gt;&lt;/foreign-keys&gt;&lt;ref-type name="Journal Article"&gt;17&lt;/ref-type&gt;&lt;contributors&gt;&lt;authors&gt;&lt;author&gt;Pedregosa, F.; Varoquaux, G.;Gramfort, A.; Michel, V.; Thirion, B.; Grisel, O.; Blondel, M.; Prettenhofer, P.; Weiss, R.; Dubourg, V.; Vanderplas, J.; Passos, A.; Cournapeau, D.&lt;/author&gt;&lt;/authors&gt;&lt;/contributors&gt;&lt;titles&gt;&lt;title&gt;Scikit-learn: Machine Learning in Python&lt;/title&gt;&lt;secondary-title&gt;Journal of Machine Learning Research&lt;/secondary-title&gt;&lt;/titles&gt;&lt;periodical&gt;&lt;full-title&gt;Journal of Machine Learning Research&lt;/full-title&gt;&lt;/periodical&gt;&lt;pages&gt;2825-2830&lt;/pages&gt;&lt;volume&gt;12&lt;/volume&gt;&lt;dates&gt;&lt;year&gt;2011&lt;/year&gt;&lt;/dates&gt;&lt;urls&gt;&lt;/urls&gt;&lt;/record&gt;&lt;/Cite&gt;&lt;/EndNote&gt;</w:instrText>
      </w:r>
      <w:r w:rsidR="00BE7171" w:rsidRPr="00E96875">
        <w:rPr>
          <w:rFonts w:cstheme="minorHAnsi"/>
          <w:sz w:val="24"/>
          <w:szCs w:val="24"/>
          <w:lang w:val="it-IT"/>
        </w:rPr>
        <w:fldChar w:fldCharType="separate"/>
      </w:r>
      <w:r w:rsidR="00BE7171" w:rsidRPr="00E96875">
        <w:rPr>
          <w:rFonts w:cstheme="minorHAnsi"/>
          <w:noProof/>
          <w:sz w:val="24"/>
          <w:szCs w:val="24"/>
          <w:vertAlign w:val="superscript"/>
          <w:lang w:val="it-IT"/>
        </w:rPr>
        <w:t>21</w:t>
      </w:r>
      <w:r w:rsidR="00BE7171" w:rsidRPr="00E96875">
        <w:rPr>
          <w:rFonts w:cstheme="minorHAnsi"/>
          <w:sz w:val="24"/>
          <w:szCs w:val="24"/>
          <w:lang w:val="it-IT"/>
        </w:rPr>
        <w:fldChar w:fldCharType="end"/>
      </w:r>
      <w:r w:rsidR="004D4E2E">
        <w:rPr>
          <w:rFonts w:cstheme="minorHAnsi"/>
          <w:sz w:val="24"/>
          <w:szCs w:val="24"/>
          <w:lang w:val="it-IT"/>
        </w:rPr>
        <w:t>)</w:t>
      </w:r>
      <w:r w:rsidR="00086E82" w:rsidRPr="00E96875">
        <w:rPr>
          <w:rFonts w:cstheme="minorHAnsi"/>
          <w:sz w:val="24"/>
          <w:szCs w:val="24"/>
          <w:lang w:val="it-IT"/>
        </w:rPr>
        <w:t>.</w:t>
      </w:r>
    </w:p>
    <w:bookmarkEnd w:id="0"/>
    <w:p w14:paraId="0BF34237" w14:textId="3716C207" w:rsidR="00752B6A" w:rsidRPr="00517538" w:rsidRDefault="00752B6A" w:rsidP="00F322A4">
      <w:pPr>
        <w:spacing w:after="0" w:line="240" w:lineRule="auto"/>
        <w:rPr>
          <w:rFonts w:cstheme="minorHAnsi"/>
          <w:sz w:val="24"/>
          <w:szCs w:val="24"/>
        </w:rPr>
      </w:pPr>
    </w:p>
    <w:p w14:paraId="3E79FCA8" w14:textId="187DD3BB" w:rsidR="006305D7" w:rsidRPr="00517538" w:rsidRDefault="006305D7" w:rsidP="00F322A4">
      <w:pPr>
        <w:spacing w:after="0" w:line="240" w:lineRule="auto"/>
        <w:rPr>
          <w:rFonts w:cstheme="minorHAnsi"/>
          <w:b/>
          <w:sz w:val="24"/>
          <w:szCs w:val="24"/>
        </w:rPr>
      </w:pPr>
      <w:r w:rsidRPr="00517538">
        <w:rPr>
          <w:rFonts w:cstheme="minorHAnsi"/>
          <w:b/>
          <w:sz w:val="24"/>
          <w:szCs w:val="24"/>
        </w:rPr>
        <w:t>REPRESENTATIVE RESULTS</w:t>
      </w:r>
      <w:r w:rsidR="00EF1462" w:rsidRPr="00517538">
        <w:rPr>
          <w:rFonts w:cstheme="minorHAnsi"/>
          <w:b/>
          <w:sz w:val="24"/>
          <w:szCs w:val="24"/>
        </w:rPr>
        <w:t xml:space="preserve">: </w:t>
      </w:r>
    </w:p>
    <w:p w14:paraId="3743E70E" w14:textId="0EABCC3F" w:rsidR="00255163" w:rsidRPr="00517538" w:rsidRDefault="00255163" w:rsidP="00F322A4">
      <w:pPr>
        <w:spacing w:after="0" w:line="240" w:lineRule="auto"/>
        <w:rPr>
          <w:rFonts w:cstheme="minorHAnsi"/>
          <w:color w:val="808080"/>
          <w:sz w:val="24"/>
          <w:szCs w:val="24"/>
        </w:rPr>
      </w:pPr>
    </w:p>
    <w:p w14:paraId="6FC73D10" w14:textId="4EC8FA08" w:rsidR="00255163" w:rsidRPr="00517538" w:rsidRDefault="002D084A"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 xml:space="preserve">Overview of </w:t>
      </w:r>
      <w:r w:rsidR="00F6711F" w:rsidRPr="00517538">
        <w:rPr>
          <w:rFonts w:cstheme="minorHAnsi"/>
          <w:b/>
          <w:color w:val="000000" w:themeColor="text1"/>
          <w:sz w:val="24"/>
          <w:szCs w:val="24"/>
        </w:rPr>
        <w:t xml:space="preserve">genome-scale </w:t>
      </w:r>
      <w:r w:rsidRPr="00517538">
        <w:rPr>
          <w:rFonts w:cstheme="minorHAnsi"/>
          <w:b/>
          <w:color w:val="000000" w:themeColor="text1"/>
          <w:sz w:val="24"/>
          <w:szCs w:val="24"/>
        </w:rPr>
        <w:t xml:space="preserve">CRISPR </w:t>
      </w:r>
      <w:r w:rsidR="007D7059" w:rsidRPr="00517538">
        <w:rPr>
          <w:rFonts w:cstheme="minorHAnsi"/>
          <w:b/>
          <w:color w:val="000000" w:themeColor="text1"/>
          <w:sz w:val="24"/>
          <w:szCs w:val="24"/>
        </w:rPr>
        <w:t>screen</w:t>
      </w:r>
      <w:r w:rsidR="00F6711F" w:rsidRPr="00517538">
        <w:rPr>
          <w:rFonts w:cstheme="minorHAnsi"/>
          <w:b/>
          <w:color w:val="000000" w:themeColor="text1"/>
          <w:sz w:val="24"/>
          <w:szCs w:val="24"/>
        </w:rPr>
        <w:t>ing</w:t>
      </w:r>
      <w:r w:rsidR="007D7059" w:rsidRPr="00517538">
        <w:rPr>
          <w:rFonts w:cstheme="minorHAnsi"/>
          <w:b/>
          <w:color w:val="000000" w:themeColor="text1"/>
          <w:sz w:val="24"/>
          <w:szCs w:val="24"/>
        </w:rPr>
        <w:t xml:space="preserve"> workflow</w:t>
      </w:r>
    </w:p>
    <w:p w14:paraId="3EBBC33F" w14:textId="403CC423" w:rsidR="00DC445D" w:rsidRDefault="007D7059">
      <w:pPr>
        <w:spacing w:after="0" w:line="240" w:lineRule="auto"/>
        <w:rPr>
          <w:rFonts w:cstheme="minorHAnsi"/>
          <w:color w:val="000000" w:themeColor="text1"/>
          <w:sz w:val="24"/>
          <w:szCs w:val="24"/>
        </w:rPr>
      </w:pPr>
      <w:r w:rsidRPr="00517538">
        <w:rPr>
          <w:rFonts w:cstheme="minorHAnsi"/>
          <w:b/>
          <w:color w:val="000000" w:themeColor="text1"/>
          <w:sz w:val="24"/>
          <w:szCs w:val="24"/>
        </w:rPr>
        <w:t>Figure 1</w:t>
      </w:r>
      <w:r w:rsidR="004C4556" w:rsidRPr="00517538">
        <w:rPr>
          <w:rFonts w:cstheme="minorHAnsi"/>
          <w:color w:val="000000" w:themeColor="text1"/>
          <w:sz w:val="24"/>
          <w:szCs w:val="24"/>
        </w:rPr>
        <w:t xml:space="preserve"> </w:t>
      </w:r>
      <w:r w:rsidRPr="00517538">
        <w:rPr>
          <w:rFonts w:cstheme="minorHAnsi"/>
          <w:color w:val="000000" w:themeColor="text1"/>
          <w:sz w:val="24"/>
          <w:szCs w:val="24"/>
        </w:rPr>
        <w:t>illustrates an overview of the pooled CRISPR screening work flow, starting with</w:t>
      </w:r>
      <w:r w:rsidR="00CE69AE" w:rsidRPr="00517538">
        <w:rPr>
          <w:rFonts w:cstheme="minorHAnsi"/>
          <w:color w:val="000000" w:themeColor="text1"/>
          <w:sz w:val="24"/>
          <w:szCs w:val="24"/>
        </w:rPr>
        <w:t xml:space="preserve"> </w:t>
      </w:r>
      <w:r w:rsidRPr="00517538">
        <w:rPr>
          <w:rFonts w:cstheme="minorHAnsi"/>
          <w:color w:val="000000" w:themeColor="text1"/>
          <w:sz w:val="24"/>
          <w:szCs w:val="24"/>
        </w:rPr>
        <w:t>infection of target cells with</w:t>
      </w:r>
      <w:r w:rsidR="00F6711F" w:rsidRPr="00517538">
        <w:rPr>
          <w:rFonts w:cstheme="minorHAnsi"/>
          <w:color w:val="000000" w:themeColor="text1"/>
          <w:sz w:val="24"/>
          <w:szCs w:val="24"/>
        </w:rPr>
        <w:t xml:space="preserve"> </w:t>
      </w:r>
      <w:r w:rsidR="002C3FD7" w:rsidRPr="00517538">
        <w:rPr>
          <w:rFonts w:cstheme="minorHAnsi"/>
          <w:color w:val="000000" w:themeColor="text1"/>
          <w:sz w:val="24"/>
          <w:szCs w:val="24"/>
        </w:rPr>
        <w:t>CRISPR library</w:t>
      </w:r>
      <w:r w:rsidRPr="00517538">
        <w:rPr>
          <w:rFonts w:cstheme="minorHAnsi"/>
          <w:color w:val="000000" w:themeColor="text1"/>
          <w:sz w:val="24"/>
          <w:szCs w:val="24"/>
        </w:rPr>
        <w:t xml:space="preserve"> </w:t>
      </w:r>
      <w:r w:rsidR="00EA016D" w:rsidRPr="00517538">
        <w:rPr>
          <w:rFonts w:cstheme="minorHAnsi"/>
          <w:color w:val="000000" w:themeColor="text1"/>
          <w:sz w:val="24"/>
          <w:szCs w:val="24"/>
        </w:rPr>
        <w:t xml:space="preserve">lentivirus </w:t>
      </w:r>
      <w:r w:rsidR="002C3FD7" w:rsidRPr="00517538">
        <w:rPr>
          <w:rFonts w:cstheme="minorHAnsi"/>
          <w:color w:val="000000" w:themeColor="text1"/>
          <w:sz w:val="24"/>
          <w:szCs w:val="24"/>
        </w:rPr>
        <w:t xml:space="preserve">at a low MOI </w:t>
      </w:r>
      <w:r w:rsidR="005A7503" w:rsidRPr="00517538">
        <w:rPr>
          <w:rFonts w:cstheme="minorHAnsi"/>
          <w:color w:val="000000" w:themeColor="text1"/>
          <w:sz w:val="24"/>
          <w:szCs w:val="24"/>
        </w:rPr>
        <w:t>to ensure single integration events</w:t>
      </w:r>
      <w:r w:rsidR="00C12975" w:rsidRPr="00517538">
        <w:rPr>
          <w:rFonts w:cstheme="minorHAnsi"/>
          <w:color w:val="000000" w:themeColor="text1"/>
          <w:sz w:val="24"/>
          <w:szCs w:val="24"/>
        </w:rPr>
        <w:t xml:space="preserve"> and adequate library representation</w:t>
      </w:r>
      <w:r w:rsidR="001631C5" w:rsidRPr="00517538">
        <w:rPr>
          <w:rFonts w:cstheme="minorHAnsi"/>
          <w:color w:val="000000" w:themeColor="text1"/>
          <w:sz w:val="24"/>
          <w:szCs w:val="24"/>
        </w:rPr>
        <w:t xml:space="preserve"> (typically </w:t>
      </w:r>
      <w:r w:rsidR="005041BD" w:rsidRPr="00517538">
        <w:rPr>
          <w:rFonts w:cstheme="minorHAnsi"/>
          <w:color w:val="000000" w:themeColor="text1"/>
          <w:sz w:val="24"/>
          <w:szCs w:val="24"/>
        </w:rPr>
        <w:t>200-</w:t>
      </w:r>
      <w:r w:rsidR="00DC445D">
        <w:rPr>
          <w:rFonts w:cstheme="minorHAnsi"/>
          <w:color w:val="000000" w:themeColor="text1"/>
          <w:sz w:val="24"/>
          <w:szCs w:val="24"/>
        </w:rPr>
        <w:t xml:space="preserve"> to </w:t>
      </w:r>
      <w:r w:rsidR="005041BD" w:rsidRPr="00517538">
        <w:rPr>
          <w:rFonts w:cstheme="minorHAnsi"/>
          <w:color w:val="000000" w:themeColor="text1"/>
          <w:sz w:val="24"/>
          <w:szCs w:val="24"/>
        </w:rPr>
        <w:t>1000-fold</w:t>
      </w:r>
      <w:r w:rsidR="001631C5" w:rsidRPr="00517538">
        <w:rPr>
          <w:rFonts w:cstheme="minorHAnsi"/>
          <w:color w:val="000000" w:themeColor="text1"/>
          <w:sz w:val="24"/>
          <w:szCs w:val="24"/>
        </w:rPr>
        <w:t>)</w:t>
      </w:r>
      <w:r w:rsidR="005A7503" w:rsidRPr="00517538">
        <w:rPr>
          <w:rFonts w:cstheme="minorHAnsi"/>
          <w:color w:val="000000" w:themeColor="text1"/>
          <w:sz w:val="24"/>
          <w:szCs w:val="24"/>
        </w:rPr>
        <w:t xml:space="preserve">. Following infection, cells are treated </w:t>
      </w:r>
      <w:r w:rsidR="002C3FD7" w:rsidRPr="00517538">
        <w:rPr>
          <w:rFonts w:cstheme="minorHAnsi"/>
          <w:color w:val="000000" w:themeColor="text1"/>
          <w:sz w:val="24"/>
          <w:szCs w:val="24"/>
        </w:rPr>
        <w:t>with</w:t>
      </w:r>
      <w:r w:rsidR="005A7503" w:rsidRPr="00517538">
        <w:rPr>
          <w:rFonts w:cstheme="minorHAnsi"/>
          <w:color w:val="000000" w:themeColor="text1"/>
          <w:sz w:val="24"/>
          <w:szCs w:val="24"/>
        </w:rPr>
        <w:t xml:space="preserve"> </w:t>
      </w:r>
      <w:r w:rsidR="0051028A" w:rsidRPr="00517538">
        <w:rPr>
          <w:rFonts w:cstheme="minorHAnsi"/>
          <w:color w:val="000000" w:themeColor="text1"/>
          <w:sz w:val="24"/>
          <w:szCs w:val="24"/>
        </w:rPr>
        <w:t xml:space="preserve">the </w:t>
      </w:r>
      <w:r w:rsidR="005A7503" w:rsidRPr="00517538">
        <w:rPr>
          <w:rFonts w:cstheme="minorHAnsi"/>
          <w:color w:val="000000" w:themeColor="text1"/>
          <w:sz w:val="24"/>
          <w:szCs w:val="24"/>
        </w:rPr>
        <w:t>antibiotic</w:t>
      </w:r>
      <w:r w:rsidR="002C3FD7" w:rsidRPr="00517538">
        <w:rPr>
          <w:rFonts w:cstheme="minorHAnsi"/>
          <w:color w:val="000000" w:themeColor="text1"/>
          <w:sz w:val="24"/>
          <w:szCs w:val="24"/>
        </w:rPr>
        <w:t xml:space="preserve"> puromycin</w:t>
      </w:r>
      <w:r w:rsidR="005A7503" w:rsidRPr="00517538">
        <w:rPr>
          <w:rFonts w:cstheme="minorHAnsi"/>
          <w:color w:val="000000" w:themeColor="text1"/>
          <w:sz w:val="24"/>
          <w:szCs w:val="24"/>
        </w:rPr>
        <w:t xml:space="preserve"> to select </w:t>
      </w:r>
      <w:r w:rsidR="002C3FD7" w:rsidRPr="00517538">
        <w:rPr>
          <w:rFonts w:cstheme="minorHAnsi"/>
          <w:color w:val="000000" w:themeColor="text1"/>
          <w:sz w:val="24"/>
          <w:szCs w:val="24"/>
        </w:rPr>
        <w:t>for</w:t>
      </w:r>
      <w:r w:rsidR="00F83646" w:rsidRPr="00517538">
        <w:rPr>
          <w:rFonts w:cstheme="minorHAnsi"/>
          <w:color w:val="000000" w:themeColor="text1"/>
          <w:sz w:val="24"/>
          <w:szCs w:val="24"/>
        </w:rPr>
        <w:t xml:space="preserve"> </w:t>
      </w:r>
      <w:r w:rsidR="00851ECF" w:rsidRPr="00517538">
        <w:rPr>
          <w:rFonts w:cstheme="minorHAnsi"/>
          <w:color w:val="000000" w:themeColor="text1"/>
          <w:sz w:val="24"/>
          <w:szCs w:val="24"/>
        </w:rPr>
        <w:t>transduced</w:t>
      </w:r>
      <w:r w:rsidR="002C3FD7" w:rsidRPr="00517538">
        <w:rPr>
          <w:rFonts w:cstheme="minorHAnsi"/>
          <w:color w:val="000000" w:themeColor="text1"/>
          <w:sz w:val="24"/>
          <w:szCs w:val="24"/>
        </w:rPr>
        <w:t xml:space="preserve"> cells</w:t>
      </w:r>
      <w:r w:rsidR="00EA016D" w:rsidRPr="00517538">
        <w:rPr>
          <w:rFonts w:cstheme="minorHAnsi"/>
          <w:color w:val="000000" w:themeColor="text1"/>
          <w:sz w:val="24"/>
          <w:szCs w:val="24"/>
        </w:rPr>
        <w:t>.</w:t>
      </w:r>
      <w:r w:rsidRPr="00517538">
        <w:rPr>
          <w:rFonts w:cstheme="minorHAnsi"/>
          <w:color w:val="000000" w:themeColor="text1"/>
          <w:sz w:val="24"/>
          <w:szCs w:val="24"/>
        </w:rPr>
        <w:t xml:space="preserve"> </w:t>
      </w:r>
      <w:r w:rsidR="00554CD2" w:rsidRPr="00517538">
        <w:rPr>
          <w:rFonts w:cstheme="minorHAnsi"/>
          <w:color w:val="000000" w:themeColor="text1"/>
          <w:sz w:val="24"/>
          <w:szCs w:val="24"/>
        </w:rPr>
        <w:t>After selection</w:t>
      </w:r>
      <w:r w:rsidR="00C1328D" w:rsidRPr="00517538">
        <w:rPr>
          <w:rFonts w:cstheme="minorHAnsi"/>
          <w:color w:val="000000" w:themeColor="text1"/>
          <w:sz w:val="24"/>
          <w:szCs w:val="24"/>
        </w:rPr>
        <w:t>,</w:t>
      </w:r>
      <w:r w:rsidR="00CE69AE" w:rsidRPr="00517538">
        <w:rPr>
          <w:rFonts w:cstheme="minorHAnsi"/>
          <w:color w:val="000000" w:themeColor="text1"/>
          <w:sz w:val="24"/>
          <w:szCs w:val="24"/>
        </w:rPr>
        <w:t xml:space="preserve"> </w:t>
      </w:r>
      <w:r w:rsidR="0013494F" w:rsidRPr="00517538">
        <w:rPr>
          <w:rFonts w:cstheme="minorHAnsi"/>
          <w:color w:val="000000" w:themeColor="text1"/>
          <w:sz w:val="24"/>
          <w:szCs w:val="24"/>
        </w:rPr>
        <w:t xml:space="preserve">a baseline T0 cell pellet </w:t>
      </w:r>
      <w:r w:rsidR="005A7503" w:rsidRPr="00517538">
        <w:rPr>
          <w:rFonts w:cstheme="minorHAnsi"/>
          <w:color w:val="000000" w:themeColor="text1"/>
          <w:sz w:val="24"/>
          <w:szCs w:val="24"/>
        </w:rPr>
        <w:t xml:space="preserve">is collected to assess library </w:t>
      </w:r>
      <w:r w:rsidR="00C12975" w:rsidRPr="00517538">
        <w:rPr>
          <w:rFonts w:cstheme="minorHAnsi"/>
          <w:color w:val="000000" w:themeColor="text1"/>
          <w:sz w:val="24"/>
          <w:szCs w:val="24"/>
        </w:rPr>
        <w:t xml:space="preserve">distribution </w:t>
      </w:r>
      <w:r w:rsidR="005A7503" w:rsidRPr="00517538">
        <w:rPr>
          <w:rFonts w:cstheme="minorHAnsi"/>
          <w:color w:val="000000" w:themeColor="text1"/>
          <w:sz w:val="24"/>
          <w:szCs w:val="24"/>
        </w:rPr>
        <w:t>at the start of screening. The remaining cells, comprised of a heterogen</w:t>
      </w:r>
      <w:r w:rsidR="0056325D" w:rsidRPr="00517538">
        <w:rPr>
          <w:rFonts w:cstheme="minorHAnsi"/>
          <w:color w:val="000000" w:themeColor="text1"/>
          <w:sz w:val="24"/>
          <w:szCs w:val="24"/>
        </w:rPr>
        <w:t>e</w:t>
      </w:r>
      <w:r w:rsidR="005A7503" w:rsidRPr="00517538">
        <w:rPr>
          <w:rFonts w:cstheme="minorHAnsi"/>
          <w:color w:val="000000" w:themeColor="text1"/>
          <w:sz w:val="24"/>
          <w:szCs w:val="24"/>
        </w:rPr>
        <w:t xml:space="preserve">ous population of </w:t>
      </w:r>
      <w:r w:rsidR="002C3FD7" w:rsidRPr="00517538">
        <w:rPr>
          <w:rFonts w:cstheme="minorHAnsi"/>
          <w:color w:val="000000" w:themeColor="text1"/>
          <w:sz w:val="24"/>
          <w:szCs w:val="24"/>
        </w:rPr>
        <w:t xml:space="preserve">genetic perturbations, are passaged </w:t>
      </w:r>
      <w:r w:rsidR="00554CD2" w:rsidRPr="00517538">
        <w:rPr>
          <w:rFonts w:cstheme="minorHAnsi"/>
          <w:color w:val="000000" w:themeColor="text1"/>
          <w:sz w:val="24"/>
          <w:szCs w:val="24"/>
        </w:rPr>
        <w:t xml:space="preserve">at </w:t>
      </w:r>
      <w:r w:rsidR="00C12975" w:rsidRPr="00517538">
        <w:rPr>
          <w:rFonts w:cstheme="minorHAnsi"/>
          <w:color w:val="000000" w:themeColor="text1"/>
          <w:sz w:val="24"/>
          <w:szCs w:val="24"/>
        </w:rPr>
        <w:t xml:space="preserve">desired library </w:t>
      </w:r>
      <w:r w:rsidR="0033132B" w:rsidRPr="00517538">
        <w:rPr>
          <w:rFonts w:cstheme="minorHAnsi"/>
          <w:color w:val="000000" w:themeColor="text1"/>
          <w:sz w:val="24"/>
          <w:szCs w:val="24"/>
        </w:rPr>
        <w:t>representation</w:t>
      </w:r>
      <w:r w:rsidR="001631C5" w:rsidRPr="00517538">
        <w:rPr>
          <w:rFonts w:cstheme="minorHAnsi"/>
          <w:color w:val="000000" w:themeColor="text1"/>
          <w:sz w:val="24"/>
          <w:szCs w:val="24"/>
        </w:rPr>
        <w:t xml:space="preserve"> </w:t>
      </w:r>
      <w:r w:rsidR="00554CD2" w:rsidRPr="00517538">
        <w:rPr>
          <w:rFonts w:cstheme="minorHAnsi"/>
          <w:color w:val="000000" w:themeColor="text1"/>
          <w:sz w:val="24"/>
          <w:szCs w:val="24"/>
        </w:rPr>
        <w:t>every 3</w:t>
      </w:r>
      <w:r w:rsidR="00DC445D">
        <w:rPr>
          <w:rFonts w:cstheme="minorHAnsi"/>
          <w:color w:val="000000" w:themeColor="text1"/>
          <w:sz w:val="24"/>
          <w:szCs w:val="24"/>
        </w:rPr>
        <w:t>–</w:t>
      </w:r>
      <w:r w:rsidR="00554CD2" w:rsidRPr="00517538">
        <w:rPr>
          <w:rFonts w:cstheme="minorHAnsi"/>
          <w:color w:val="000000" w:themeColor="text1"/>
          <w:sz w:val="24"/>
          <w:szCs w:val="24"/>
        </w:rPr>
        <w:t>4 days</w:t>
      </w:r>
      <w:r w:rsidR="00455124" w:rsidRPr="00517538">
        <w:rPr>
          <w:rFonts w:cstheme="minorHAnsi"/>
          <w:color w:val="000000" w:themeColor="text1"/>
          <w:sz w:val="24"/>
          <w:szCs w:val="24"/>
        </w:rPr>
        <w:t xml:space="preserve"> for 15</w:t>
      </w:r>
      <w:r w:rsidR="00DC445D">
        <w:rPr>
          <w:rFonts w:cstheme="minorHAnsi"/>
          <w:color w:val="000000" w:themeColor="text1"/>
          <w:sz w:val="24"/>
          <w:szCs w:val="24"/>
        </w:rPr>
        <w:t>–</w:t>
      </w:r>
      <w:r w:rsidR="00455124" w:rsidRPr="00517538">
        <w:rPr>
          <w:rFonts w:cstheme="minorHAnsi"/>
          <w:color w:val="000000" w:themeColor="text1"/>
          <w:sz w:val="24"/>
          <w:szCs w:val="24"/>
        </w:rPr>
        <w:t>20 doublings to allow gene editing and the resulting effects to manifest.</w:t>
      </w:r>
      <w:r w:rsidR="00B45A1B" w:rsidRPr="00517538">
        <w:rPr>
          <w:rFonts w:cstheme="minorHAnsi"/>
          <w:color w:val="000000" w:themeColor="text1"/>
          <w:sz w:val="24"/>
          <w:szCs w:val="24"/>
        </w:rPr>
        <w:t xml:space="preserve"> </w:t>
      </w:r>
      <w:r w:rsidR="00E67690" w:rsidRPr="00517538">
        <w:rPr>
          <w:rFonts w:cstheme="minorHAnsi"/>
          <w:color w:val="000000" w:themeColor="text1"/>
          <w:sz w:val="24"/>
          <w:szCs w:val="24"/>
        </w:rPr>
        <w:t xml:space="preserve">Screens with drug treatments are typically added at T3 or T6 after the cells have recovered from virus infection and puromycin selection. </w:t>
      </w:r>
      <w:r w:rsidR="00455124" w:rsidRPr="00517538">
        <w:rPr>
          <w:rFonts w:cstheme="minorHAnsi"/>
          <w:color w:val="000000" w:themeColor="text1"/>
          <w:sz w:val="24"/>
          <w:szCs w:val="24"/>
        </w:rPr>
        <w:t>C</w:t>
      </w:r>
      <w:r w:rsidR="00554CD2" w:rsidRPr="00517538">
        <w:rPr>
          <w:rFonts w:cstheme="minorHAnsi"/>
          <w:color w:val="000000" w:themeColor="text1"/>
          <w:sz w:val="24"/>
          <w:szCs w:val="24"/>
        </w:rPr>
        <w:t xml:space="preserve">ells are </w:t>
      </w:r>
      <w:r w:rsidR="005A7503" w:rsidRPr="00517538">
        <w:rPr>
          <w:rFonts w:cstheme="minorHAnsi"/>
          <w:color w:val="000000" w:themeColor="text1"/>
          <w:sz w:val="24"/>
          <w:szCs w:val="24"/>
        </w:rPr>
        <w:t>harvested</w:t>
      </w:r>
      <w:r w:rsidR="00554CD2" w:rsidRPr="00517538">
        <w:rPr>
          <w:rFonts w:cstheme="minorHAnsi"/>
          <w:color w:val="000000" w:themeColor="text1"/>
          <w:sz w:val="24"/>
          <w:szCs w:val="24"/>
        </w:rPr>
        <w:t xml:space="preserve"> at</w:t>
      </w:r>
      <w:r w:rsidR="00E67690" w:rsidRPr="00517538">
        <w:rPr>
          <w:rFonts w:cstheme="minorHAnsi"/>
          <w:color w:val="000000" w:themeColor="text1"/>
          <w:sz w:val="24"/>
          <w:szCs w:val="24"/>
        </w:rPr>
        <w:t xml:space="preserve"> the desired library representation at</w:t>
      </w:r>
      <w:r w:rsidR="00554CD2" w:rsidRPr="00517538">
        <w:rPr>
          <w:rFonts w:cstheme="minorHAnsi"/>
          <w:color w:val="000000" w:themeColor="text1"/>
          <w:sz w:val="24"/>
          <w:szCs w:val="24"/>
        </w:rPr>
        <w:t xml:space="preserve"> every passage </w:t>
      </w:r>
      <w:r w:rsidR="00EA016D" w:rsidRPr="00517538">
        <w:rPr>
          <w:rFonts w:cstheme="minorHAnsi"/>
          <w:color w:val="000000" w:themeColor="text1"/>
          <w:sz w:val="24"/>
          <w:szCs w:val="24"/>
        </w:rPr>
        <w:t>for genomic DNA</w:t>
      </w:r>
      <w:r w:rsidR="00E67690" w:rsidRPr="00517538">
        <w:rPr>
          <w:rFonts w:cstheme="minorHAnsi"/>
          <w:color w:val="000000" w:themeColor="text1"/>
          <w:sz w:val="24"/>
          <w:szCs w:val="24"/>
        </w:rPr>
        <w:t xml:space="preserve">, </w:t>
      </w:r>
      <w:r w:rsidR="00554CD2" w:rsidRPr="00517538">
        <w:rPr>
          <w:rFonts w:cstheme="minorHAnsi"/>
          <w:color w:val="000000" w:themeColor="text1"/>
          <w:sz w:val="24"/>
          <w:szCs w:val="24"/>
        </w:rPr>
        <w:t xml:space="preserve">to determine guide abundance </w:t>
      </w:r>
      <w:r w:rsidR="00F03F93" w:rsidRPr="00517538">
        <w:rPr>
          <w:rFonts w:cstheme="minorHAnsi"/>
          <w:color w:val="000000" w:themeColor="text1"/>
          <w:sz w:val="24"/>
          <w:szCs w:val="24"/>
        </w:rPr>
        <w:t>by next generation sequencing at desired timepoints</w:t>
      </w:r>
      <w:r w:rsidR="00554CD2" w:rsidRPr="00517538">
        <w:rPr>
          <w:rFonts w:cstheme="minorHAnsi"/>
          <w:color w:val="000000" w:themeColor="text1"/>
          <w:sz w:val="24"/>
          <w:szCs w:val="24"/>
        </w:rPr>
        <w:t xml:space="preserve">. </w:t>
      </w:r>
    </w:p>
    <w:p w14:paraId="09C40FBA" w14:textId="77777777" w:rsidR="00DC445D" w:rsidRDefault="00DC445D">
      <w:pPr>
        <w:spacing w:after="0" w:line="240" w:lineRule="auto"/>
        <w:rPr>
          <w:rFonts w:cstheme="minorHAnsi"/>
          <w:color w:val="000000" w:themeColor="text1"/>
          <w:sz w:val="24"/>
          <w:szCs w:val="24"/>
        </w:rPr>
      </w:pPr>
    </w:p>
    <w:p w14:paraId="7FAA33EA" w14:textId="0DAA26E2" w:rsidR="007D7059" w:rsidRPr="00517538" w:rsidRDefault="00E67690"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It is recommend</w:t>
      </w:r>
      <w:r w:rsidR="00BC2F32" w:rsidRPr="00517538">
        <w:rPr>
          <w:rFonts w:cstheme="minorHAnsi"/>
          <w:color w:val="000000" w:themeColor="text1"/>
          <w:sz w:val="24"/>
          <w:szCs w:val="24"/>
        </w:rPr>
        <w:t xml:space="preserve">ed </w:t>
      </w:r>
      <w:r w:rsidRPr="00517538">
        <w:rPr>
          <w:rFonts w:cstheme="minorHAnsi"/>
          <w:color w:val="000000" w:themeColor="text1"/>
          <w:sz w:val="24"/>
          <w:szCs w:val="24"/>
        </w:rPr>
        <w:t xml:space="preserve">to collect multiple samples in case of any failures that may occur in the downstream sequencing library preparation steps. </w:t>
      </w:r>
      <w:r w:rsidR="00F6711F" w:rsidRPr="00517538">
        <w:rPr>
          <w:rFonts w:cstheme="minorHAnsi"/>
          <w:color w:val="000000" w:themeColor="text1"/>
          <w:sz w:val="24"/>
          <w:szCs w:val="24"/>
        </w:rPr>
        <w:t xml:space="preserve">Pooled screens </w:t>
      </w:r>
      <w:r w:rsidR="00F03F93" w:rsidRPr="00517538">
        <w:rPr>
          <w:rFonts w:cstheme="minorHAnsi"/>
          <w:color w:val="000000" w:themeColor="text1"/>
          <w:sz w:val="24"/>
          <w:szCs w:val="24"/>
        </w:rPr>
        <w:t xml:space="preserve">are typically viability-based assays that </w:t>
      </w:r>
      <w:r w:rsidR="00DC445D">
        <w:rPr>
          <w:rFonts w:cstheme="minorHAnsi"/>
          <w:color w:val="000000" w:themeColor="text1"/>
          <w:sz w:val="24"/>
          <w:szCs w:val="24"/>
        </w:rPr>
        <w:t>are</w:t>
      </w:r>
      <w:r w:rsidR="00F6711F" w:rsidRPr="00517538">
        <w:rPr>
          <w:rFonts w:cstheme="minorHAnsi"/>
          <w:color w:val="000000" w:themeColor="text1"/>
          <w:sz w:val="24"/>
          <w:szCs w:val="24"/>
        </w:rPr>
        <w:t xml:space="preserve"> designed for either positive or negative selection of essential sgRNAs. Positive screens identify genes that </w:t>
      </w:r>
      <w:r w:rsidR="00DC445D">
        <w:rPr>
          <w:rFonts w:cstheme="minorHAnsi"/>
          <w:color w:val="000000" w:themeColor="text1"/>
          <w:sz w:val="24"/>
          <w:szCs w:val="24"/>
        </w:rPr>
        <w:t>show</w:t>
      </w:r>
      <w:r w:rsidR="00F6711F" w:rsidRPr="00517538">
        <w:rPr>
          <w:rFonts w:cstheme="minorHAnsi"/>
          <w:color w:val="000000" w:themeColor="text1"/>
          <w:sz w:val="24"/>
          <w:szCs w:val="24"/>
        </w:rPr>
        <w:t xml:space="preserve"> resistan</w:t>
      </w:r>
      <w:r w:rsidR="00DC445D">
        <w:rPr>
          <w:rFonts w:cstheme="minorHAnsi"/>
          <w:color w:val="000000" w:themeColor="text1"/>
          <w:sz w:val="24"/>
          <w:szCs w:val="24"/>
        </w:rPr>
        <w:t>ce</w:t>
      </w:r>
      <w:r w:rsidR="00F6711F" w:rsidRPr="00517538">
        <w:rPr>
          <w:rFonts w:cstheme="minorHAnsi"/>
          <w:color w:val="000000" w:themeColor="text1"/>
          <w:sz w:val="24"/>
          <w:szCs w:val="24"/>
        </w:rPr>
        <w:t xml:space="preserve"> or increase survival under specific selection pressure (e.g.</w:t>
      </w:r>
      <w:r w:rsidR="00E96875">
        <w:rPr>
          <w:rFonts w:cstheme="minorHAnsi"/>
          <w:color w:val="000000" w:themeColor="text1"/>
          <w:sz w:val="24"/>
          <w:szCs w:val="24"/>
        </w:rPr>
        <w:t>,</w:t>
      </w:r>
      <w:r w:rsidR="00F6711F" w:rsidRPr="00517538">
        <w:rPr>
          <w:rFonts w:cstheme="minorHAnsi"/>
          <w:color w:val="000000" w:themeColor="text1"/>
          <w:sz w:val="24"/>
          <w:szCs w:val="24"/>
        </w:rPr>
        <w:t xml:space="preserve"> drugs or mutant cell line)</w:t>
      </w:r>
      <w:r w:rsidR="00CE69AE" w:rsidRPr="00517538">
        <w:rPr>
          <w:rFonts w:cstheme="minorHAnsi"/>
          <w:color w:val="000000" w:themeColor="text1"/>
          <w:sz w:val="24"/>
          <w:szCs w:val="24"/>
        </w:rPr>
        <w:t>.</w:t>
      </w:r>
      <w:r w:rsidR="00F03F93" w:rsidRPr="00517538">
        <w:rPr>
          <w:rFonts w:cstheme="minorHAnsi"/>
          <w:color w:val="000000" w:themeColor="text1"/>
          <w:sz w:val="24"/>
          <w:szCs w:val="24"/>
        </w:rPr>
        <w:t xml:space="preserve"> In this case, most cells will die from the selection</w:t>
      </w:r>
      <w:r w:rsidR="00DC445D">
        <w:rPr>
          <w:rFonts w:cstheme="minorHAnsi"/>
          <w:color w:val="000000" w:themeColor="text1"/>
          <w:sz w:val="24"/>
          <w:szCs w:val="24"/>
        </w:rPr>
        <w:t>,</w:t>
      </w:r>
      <w:r w:rsidR="00F03F93" w:rsidRPr="00517538">
        <w:rPr>
          <w:rFonts w:cstheme="minorHAnsi"/>
          <w:color w:val="000000" w:themeColor="text1"/>
          <w:sz w:val="24"/>
          <w:szCs w:val="24"/>
        </w:rPr>
        <w:t xml:space="preserve"> and cells that remain will be enriched for sgRNAs targeting genes that are </w:t>
      </w:r>
      <w:r w:rsidR="00C1328D" w:rsidRPr="00517538">
        <w:rPr>
          <w:rFonts w:cstheme="minorHAnsi"/>
          <w:color w:val="000000" w:themeColor="text1"/>
          <w:sz w:val="24"/>
          <w:szCs w:val="24"/>
        </w:rPr>
        <w:t xml:space="preserve">resistant </w:t>
      </w:r>
      <w:r w:rsidR="00F03F93" w:rsidRPr="00517538">
        <w:rPr>
          <w:rFonts w:cstheme="minorHAnsi"/>
          <w:color w:val="000000" w:themeColor="text1"/>
          <w:sz w:val="24"/>
          <w:szCs w:val="24"/>
        </w:rPr>
        <w:t>for the drug or condition being tested.</w:t>
      </w:r>
      <w:r w:rsidR="00F6711F" w:rsidRPr="00517538">
        <w:rPr>
          <w:rFonts w:cstheme="minorHAnsi"/>
          <w:color w:val="000000" w:themeColor="text1"/>
          <w:sz w:val="24"/>
          <w:szCs w:val="24"/>
        </w:rPr>
        <w:t xml:space="preserve"> </w:t>
      </w:r>
      <w:r w:rsidR="00F03F93" w:rsidRPr="00517538">
        <w:rPr>
          <w:rFonts w:cstheme="minorHAnsi"/>
          <w:color w:val="000000" w:themeColor="text1"/>
          <w:sz w:val="24"/>
          <w:szCs w:val="24"/>
        </w:rPr>
        <w:t>N</w:t>
      </w:r>
      <w:r w:rsidR="00F6711F" w:rsidRPr="00517538">
        <w:rPr>
          <w:rFonts w:cstheme="minorHAnsi"/>
          <w:color w:val="000000" w:themeColor="text1"/>
          <w:sz w:val="24"/>
          <w:szCs w:val="24"/>
        </w:rPr>
        <w:t>egative selection screens</w:t>
      </w:r>
      <w:r w:rsidR="00F03F93" w:rsidRPr="00517538">
        <w:rPr>
          <w:rFonts w:cstheme="minorHAnsi"/>
          <w:color w:val="000000" w:themeColor="text1"/>
          <w:sz w:val="24"/>
          <w:szCs w:val="24"/>
        </w:rPr>
        <w:t xml:space="preserve"> or </w:t>
      </w:r>
      <w:r w:rsidR="00DC445D">
        <w:rPr>
          <w:rFonts w:cstheme="minorHAnsi"/>
          <w:color w:val="000000" w:themeColor="text1"/>
          <w:sz w:val="24"/>
          <w:szCs w:val="24"/>
        </w:rPr>
        <w:t>“</w:t>
      </w:r>
      <w:r w:rsidR="00F03F93" w:rsidRPr="00517538">
        <w:rPr>
          <w:rFonts w:cstheme="minorHAnsi"/>
          <w:color w:val="000000" w:themeColor="text1"/>
          <w:sz w:val="24"/>
          <w:szCs w:val="24"/>
        </w:rPr>
        <w:t>drop-out</w:t>
      </w:r>
      <w:r w:rsidR="00DC445D">
        <w:rPr>
          <w:rFonts w:cstheme="minorHAnsi"/>
          <w:color w:val="000000" w:themeColor="text1"/>
          <w:sz w:val="24"/>
          <w:szCs w:val="24"/>
        </w:rPr>
        <w:t>”</w:t>
      </w:r>
      <w:r w:rsidR="00F03F93" w:rsidRPr="00517538">
        <w:rPr>
          <w:rFonts w:cstheme="minorHAnsi"/>
          <w:color w:val="000000" w:themeColor="text1"/>
          <w:sz w:val="24"/>
          <w:szCs w:val="24"/>
        </w:rPr>
        <w:t xml:space="preserve"> screens </w:t>
      </w:r>
      <w:r w:rsidR="00F6711F" w:rsidRPr="00517538">
        <w:rPr>
          <w:rFonts w:cstheme="minorHAnsi"/>
          <w:color w:val="000000" w:themeColor="text1"/>
          <w:sz w:val="24"/>
          <w:szCs w:val="24"/>
        </w:rPr>
        <w:t xml:space="preserve">identify </w:t>
      </w:r>
      <w:r w:rsidR="00F03F93" w:rsidRPr="00517538">
        <w:rPr>
          <w:rFonts w:cstheme="minorHAnsi"/>
          <w:color w:val="000000" w:themeColor="text1"/>
          <w:sz w:val="24"/>
          <w:szCs w:val="24"/>
        </w:rPr>
        <w:t xml:space="preserve">gene </w:t>
      </w:r>
      <w:r w:rsidR="00B35273">
        <w:rPr>
          <w:rFonts w:cstheme="minorHAnsi"/>
          <w:color w:val="000000" w:themeColor="text1"/>
          <w:sz w:val="24"/>
          <w:szCs w:val="24"/>
        </w:rPr>
        <w:t>knock-out</w:t>
      </w:r>
      <w:r w:rsidR="00F03F93" w:rsidRPr="00517538">
        <w:rPr>
          <w:rFonts w:cstheme="minorHAnsi"/>
          <w:color w:val="000000" w:themeColor="text1"/>
          <w:sz w:val="24"/>
          <w:szCs w:val="24"/>
        </w:rPr>
        <w:t>s with</w:t>
      </w:r>
      <w:r w:rsidR="00F6711F" w:rsidRPr="00517538">
        <w:rPr>
          <w:rFonts w:cstheme="minorHAnsi"/>
          <w:color w:val="000000" w:themeColor="text1"/>
          <w:sz w:val="24"/>
          <w:szCs w:val="24"/>
        </w:rPr>
        <w:t xml:space="preserve"> increased sensitivity to or loss of survival under the screen selection pressure</w:t>
      </w:r>
      <w:r w:rsidR="00F03F93" w:rsidRPr="00517538">
        <w:rPr>
          <w:rFonts w:cstheme="minorHAnsi"/>
          <w:color w:val="000000" w:themeColor="text1"/>
          <w:sz w:val="24"/>
          <w:szCs w:val="24"/>
        </w:rPr>
        <w:t xml:space="preserve">. </w:t>
      </w:r>
      <w:r w:rsidR="005A7503" w:rsidRPr="00517538">
        <w:rPr>
          <w:rFonts w:cstheme="minorHAnsi"/>
          <w:color w:val="000000" w:themeColor="text1"/>
          <w:sz w:val="24"/>
          <w:szCs w:val="24"/>
        </w:rPr>
        <w:t>To identify</w:t>
      </w:r>
      <w:r w:rsidR="00455124" w:rsidRPr="00517538">
        <w:rPr>
          <w:rFonts w:cstheme="minorHAnsi"/>
          <w:color w:val="000000" w:themeColor="text1"/>
          <w:sz w:val="24"/>
          <w:szCs w:val="24"/>
        </w:rPr>
        <w:t xml:space="preserve"> perturbations</w:t>
      </w:r>
      <w:r w:rsidR="005A7503" w:rsidRPr="00517538">
        <w:rPr>
          <w:rFonts w:cstheme="minorHAnsi"/>
          <w:color w:val="000000" w:themeColor="text1"/>
          <w:sz w:val="24"/>
          <w:szCs w:val="24"/>
        </w:rPr>
        <w:t xml:space="preserve"> </w:t>
      </w:r>
      <w:r w:rsidR="00455124" w:rsidRPr="00517538">
        <w:rPr>
          <w:rFonts w:cstheme="minorHAnsi"/>
          <w:color w:val="000000" w:themeColor="text1"/>
          <w:sz w:val="24"/>
          <w:szCs w:val="24"/>
        </w:rPr>
        <w:t>that have a phenotypic effect such as a growth defect, guide abundance at each timepoint is quantified by</w:t>
      </w:r>
      <w:r w:rsidR="0051028A" w:rsidRPr="00517538">
        <w:rPr>
          <w:rFonts w:cstheme="minorHAnsi"/>
          <w:color w:val="000000" w:themeColor="text1"/>
          <w:sz w:val="24"/>
          <w:szCs w:val="24"/>
        </w:rPr>
        <w:t xml:space="preserve"> </w:t>
      </w:r>
      <w:r w:rsidR="0056325D" w:rsidRPr="00517538">
        <w:rPr>
          <w:rFonts w:cstheme="minorHAnsi"/>
          <w:color w:val="000000" w:themeColor="text1"/>
          <w:sz w:val="24"/>
          <w:szCs w:val="24"/>
        </w:rPr>
        <w:t>next-</w:t>
      </w:r>
      <w:r w:rsidR="0051028A" w:rsidRPr="00517538">
        <w:rPr>
          <w:rFonts w:cstheme="minorHAnsi"/>
          <w:color w:val="000000" w:themeColor="text1"/>
          <w:sz w:val="24"/>
          <w:szCs w:val="24"/>
        </w:rPr>
        <w:t>generation sequencing</w:t>
      </w:r>
      <w:r w:rsidR="00455124" w:rsidRPr="00517538">
        <w:rPr>
          <w:rFonts w:cstheme="minorHAnsi"/>
          <w:color w:val="000000" w:themeColor="text1"/>
          <w:sz w:val="24"/>
          <w:szCs w:val="24"/>
        </w:rPr>
        <w:t xml:space="preserve"> and compared to T0 to assess drop</w:t>
      </w:r>
      <w:r w:rsidR="00DC445D">
        <w:rPr>
          <w:rFonts w:cstheme="minorHAnsi"/>
          <w:color w:val="000000" w:themeColor="text1"/>
          <w:sz w:val="24"/>
          <w:szCs w:val="24"/>
        </w:rPr>
        <w:t>-</w:t>
      </w:r>
      <w:r w:rsidR="00455124" w:rsidRPr="00517538">
        <w:rPr>
          <w:rFonts w:cstheme="minorHAnsi"/>
          <w:color w:val="000000" w:themeColor="text1"/>
          <w:sz w:val="24"/>
          <w:szCs w:val="24"/>
        </w:rPr>
        <w:t>out or enrichment of guides over the course of the screen. Using analysis platforms</w:t>
      </w:r>
      <w:r w:rsidR="0051028A" w:rsidRPr="00517538">
        <w:rPr>
          <w:rFonts w:cstheme="minorHAnsi"/>
          <w:color w:val="000000" w:themeColor="text1"/>
          <w:sz w:val="24"/>
          <w:szCs w:val="24"/>
        </w:rPr>
        <w:t xml:space="preserve">, </w:t>
      </w:r>
      <w:r w:rsidR="004664DE" w:rsidRPr="00517538">
        <w:rPr>
          <w:rFonts w:cstheme="minorHAnsi"/>
          <w:color w:val="000000" w:themeColor="text1"/>
          <w:sz w:val="24"/>
          <w:szCs w:val="24"/>
        </w:rPr>
        <w:t>log</w:t>
      </w:r>
      <w:r w:rsidR="00BC2F32" w:rsidRPr="00517538">
        <w:rPr>
          <w:rFonts w:cstheme="minorHAnsi"/>
          <w:color w:val="000000" w:themeColor="text1"/>
          <w:sz w:val="24"/>
          <w:szCs w:val="24"/>
        </w:rPr>
        <w:t>-</w:t>
      </w:r>
      <w:r w:rsidR="004664DE" w:rsidRPr="00517538">
        <w:rPr>
          <w:rFonts w:cstheme="minorHAnsi"/>
          <w:color w:val="000000" w:themeColor="text1"/>
          <w:sz w:val="24"/>
          <w:szCs w:val="24"/>
        </w:rPr>
        <w:t xml:space="preserve">fold changes are measured </w:t>
      </w:r>
      <w:r w:rsidR="00086D01" w:rsidRPr="00517538">
        <w:rPr>
          <w:rFonts w:cstheme="minorHAnsi"/>
          <w:color w:val="000000" w:themeColor="text1"/>
          <w:sz w:val="24"/>
          <w:szCs w:val="24"/>
        </w:rPr>
        <w:t>for guides</w:t>
      </w:r>
      <w:r w:rsidR="00DC445D">
        <w:rPr>
          <w:rFonts w:cstheme="minorHAnsi"/>
          <w:color w:val="000000" w:themeColor="text1"/>
          <w:sz w:val="24"/>
          <w:szCs w:val="24"/>
        </w:rPr>
        <w:t>,</w:t>
      </w:r>
      <w:r w:rsidR="00086D01" w:rsidRPr="00517538">
        <w:rPr>
          <w:rFonts w:cstheme="minorHAnsi"/>
          <w:color w:val="000000" w:themeColor="text1"/>
          <w:sz w:val="24"/>
          <w:szCs w:val="24"/>
        </w:rPr>
        <w:t xml:space="preserve"> and algorithms </w:t>
      </w:r>
      <w:r w:rsidR="00455124" w:rsidRPr="00517538">
        <w:rPr>
          <w:rFonts w:cstheme="minorHAnsi"/>
          <w:color w:val="000000" w:themeColor="text1"/>
          <w:sz w:val="24"/>
          <w:szCs w:val="24"/>
        </w:rPr>
        <w:t xml:space="preserve">such as the BAGEL </w:t>
      </w:r>
      <w:r w:rsidR="00086D01" w:rsidRPr="00517538">
        <w:rPr>
          <w:rFonts w:cstheme="minorHAnsi"/>
          <w:color w:val="000000" w:themeColor="text1"/>
          <w:sz w:val="24"/>
          <w:szCs w:val="24"/>
        </w:rPr>
        <w:t xml:space="preserve">can be applied to </w:t>
      </w:r>
      <w:r w:rsidR="00455124" w:rsidRPr="00517538">
        <w:rPr>
          <w:rFonts w:cstheme="minorHAnsi"/>
          <w:color w:val="000000" w:themeColor="text1"/>
          <w:sz w:val="24"/>
          <w:szCs w:val="24"/>
        </w:rPr>
        <w:t>enable ranking of gene hits</w:t>
      </w:r>
      <w:r w:rsidR="00CE69AE" w:rsidRPr="00517538">
        <w:rPr>
          <w:rFonts w:cstheme="minorHAnsi"/>
          <w:color w:val="000000" w:themeColor="text1"/>
          <w:sz w:val="24"/>
          <w:szCs w:val="24"/>
        </w:rPr>
        <w:t>.</w:t>
      </w:r>
      <w:r w:rsidR="00455124" w:rsidRPr="00517538">
        <w:rPr>
          <w:rFonts w:cstheme="minorHAnsi"/>
          <w:color w:val="000000" w:themeColor="text1"/>
          <w:sz w:val="24"/>
          <w:szCs w:val="24"/>
        </w:rPr>
        <w:t xml:space="preserve"> </w:t>
      </w:r>
    </w:p>
    <w:p w14:paraId="5EB42992" w14:textId="3775514E" w:rsidR="00324E40" w:rsidRPr="00517538" w:rsidRDefault="00324E40" w:rsidP="00F322A4">
      <w:pPr>
        <w:spacing w:after="0" w:line="240" w:lineRule="auto"/>
        <w:rPr>
          <w:rFonts w:cstheme="minorHAnsi"/>
          <w:color w:val="000000" w:themeColor="text1"/>
          <w:sz w:val="24"/>
          <w:szCs w:val="24"/>
        </w:rPr>
      </w:pPr>
    </w:p>
    <w:p w14:paraId="16B2779C" w14:textId="69291E38" w:rsidR="00FD5AFF" w:rsidRPr="00517538" w:rsidRDefault="00FD5AFF"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 xml:space="preserve">Library amplification </w:t>
      </w:r>
      <w:r w:rsidR="00525044" w:rsidRPr="00517538">
        <w:rPr>
          <w:rFonts w:cstheme="minorHAnsi"/>
          <w:b/>
          <w:color w:val="000000" w:themeColor="text1"/>
          <w:sz w:val="24"/>
          <w:szCs w:val="24"/>
        </w:rPr>
        <w:t>and maintenance of library representation in pooled CRISPR screen</w:t>
      </w:r>
      <w:r w:rsidR="0080084F" w:rsidRPr="00517538">
        <w:rPr>
          <w:rFonts w:cstheme="minorHAnsi"/>
          <w:b/>
          <w:color w:val="000000" w:themeColor="text1"/>
          <w:sz w:val="24"/>
          <w:szCs w:val="24"/>
        </w:rPr>
        <w:t>s</w:t>
      </w:r>
    </w:p>
    <w:p w14:paraId="2ABCEBF0" w14:textId="19028DE1" w:rsidR="00324E40" w:rsidRPr="00517538" w:rsidRDefault="00FD5AFF"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2</w:t>
      </w:r>
      <w:r w:rsidRPr="00517538">
        <w:rPr>
          <w:rFonts w:cstheme="minorHAnsi"/>
          <w:color w:val="000000" w:themeColor="text1"/>
          <w:sz w:val="24"/>
          <w:szCs w:val="24"/>
        </w:rPr>
        <w:t xml:space="preserve"> illustrates</w:t>
      </w:r>
      <w:r w:rsidR="008E54FF" w:rsidRPr="00517538">
        <w:rPr>
          <w:rFonts w:cstheme="minorHAnsi"/>
          <w:color w:val="000000" w:themeColor="text1"/>
          <w:sz w:val="24"/>
          <w:szCs w:val="24"/>
        </w:rPr>
        <w:t xml:space="preserve"> the</w:t>
      </w:r>
      <w:r w:rsidRPr="00517538">
        <w:rPr>
          <w:rFonts w:cstheme="minorHAnsi"/>
          <w:color w:val="000000" w:themeColor="text1"/>
          <w:sz w:val="24"/>
          <w:szCs w:val="24"/>
        </w:rPr>
        <w:t xml:space="preserve"> expected distribution of guides after amplification of the plasmid library. TKOv3 library consist</w:t>
      </w:r>
      <w:r w:rsidR="0056325D" w:rsidRPr="00517538">
        <w:rPr>
          <w:rFonts w:cstheme="minorHAnsi"/>
          <w:color w:val="000000" w:themeColor="text1"/>
          <w:sz w:val="24"/>
          <w:szCs w:val="24"/>
        </w:rPr>
        <w:t>s</w:t>
      </w:r>
      <w:r w:rsidRPr="00517538">
        <w:rPr>
          <w:rFonts w:cstheme="minorHAnsi"/>
          <w:color w:val="000000" w:themeColor="text1"/>
          <w:sz w:val="24"/>
          <w:szCs w:val="24"/>
        </w:rPr>
        <w:t xml:space="preserve"> of 71,090 sgRNAs</w:t>
      </w:r>
      <w:r w:rsidR="00E04723" w:rsidRPr="00517538">
        <w:rPr>
          <w:rFonts w:cstheme="minorHAnsi"/>
          <w:color w:val="000000" w:themeColor="text1"/>
          <w:sz w:val="24"/>
          <w:szCs w:val="24"/>
        </w:rPr>
        <w:t xml:space="preserve"> with four sgRNAs per gene,</w:t>
      </w:r>
      <w:r w:rsidRPr="00517538">
        <w:rPr>
          <w:rFonts w:cstheme="minorHAnsi"/>
          <w:color w:val="000000" w:themeColor="text1"/>
          <w:sz w:val="24"/>
          <w:szCs w:val="24"/>
        </w:rPr>
        <w:t xml:space="preserve"> targeting ~18,000 protein coding gene</w:t>
      </w:r>
      <w:r w:rsidR="00E04723" w:rsidRPr="00517538">
        <w:rPr>
          <w:rFonts w:cstheme="minorHAnsi"/>
          <w:color w:val="000000" w:themeColor="text1"/>
          <w:sz w:val="24"/>
          <w:szCs w:val="24"/>
        </w:rPr>
        <w:t>s</w:t>
      </w:r>
      <w:r w:rsidR="00F136B9" w:rsidRPr="00517538">
        <w:rPr>
          <w:rFonts w:cstheme="minorHAnsi"/>
          <w:color w:val="000000" w:themeColor="text1"/>
          <w:sz w:val="24"/>
          <w:szCs w:val="24"/>
        </w:rPr>
        <w:fldChar w:fldCharType="begin"/>
      </w:r>
      <w:r w:rsidR="00BE7171" w:rsidRPr="00517538">
        <w:rPr>
          <w:rFonts w:cstheme="minorHAnsi"/>
          <w:color w:val="000000" w:themeColor="text1"/>
          <w:sz w:val="24"/>
          <w:szCs w:val="24"/>
        </w:rPr>
        <w:instrText xml:space="preserve"> ADDIN EN.CITE &lt;EndNote&gt;&lt;Cite&gt;&lt;Author&gt;Hart&lt;/Author&gt;&lt;Year&gt;2017&lt;/Year&gt;&lt;RecNum&gt;17&lt;/RecNum&gt;&lt;DisplayText&gt;&lt;style face="superscript"&gt;10&lt;/style&gt;&lt;/DisplayText&gt;&lt;record&gt;&lt;rec-number&gt;17&lt;/rec-number&gt;&lt;foreign-keys&gt;&lt;key app="EN" db-id="9xaaaavscvzs02ewrwuxdw5caw52xzp9xdwv" timestamp="1548900952"&gt;17&lt;/key&gt;&lt;/foreign-keys&gt;&lt;ref-type name="Journal Article"&gt;17&lt;/ref-type&gt;&lt;contributors&gt;&lt;authors&gt;&lt;author&gt;Hart, Traver&lt;/author&gt;&lt;author&gt;Tong, Amy Hin Yan&lt;/author&gt;&lt;author&gt;Chan, Katie&lt;/author&gt;&lt;author&gt;Van Leeuwen, Jolanda&lt;/author&gt;&lt;author&gt;Seetharaman, Ashwin&lt;/author&gt;&lt;author&gt;Aregger, Michael&lt;/author&gt;&lt;author&gt;Chandrashekhar, Megha&lt;/author&gt;&lt;author&gt;Hustedt, Nicole&lt;/author&gt;&lt;author&gt;Seth, Sahil&lt;/author&gt;&lt;author&gt;Noonan, Avery&lt;/author&gt;&lt;author&gt;Habsid, Andrea&lt;/author&gt;&lt;author&gt;Sizova, Olga&lt;/author&gt;&lt;author&gt;Nedyalkova, Lyudmila&lt;/author&gt;&lt;author&gt;Climie, Ryan&lt;/author&gt;&lt;author&gt;Tworzyanski, Leanne&lt;/author&gt;&lt;author&gt;Lawson, Keith&lt;/author&gt;&lt;author&gt;Sartori, Maria Augusta&lt;/author&gt;&lt;author&gt;Alibeh, Sabriyeh&lt;/author&gt;&lt;author&gt;Tieu, David&lt;/author&gt;&lt;author&gt;Masud, Sanna&lt;/author&gt;&lt;author&gt;Mero, Patricia&lt;/author&gt;&lt;author&gt;Weiss, Alexander&lt;/author&gt;&lt;author&gt;Brown, Kevin R.&lt;/author&gt;&lt;author&gt;Usaj, Matej&lt;/author&gt;&lt;author&gt;Billmann, Maximilian&lt;/author&gt;&lt;author&gt;Rahman, Mahfuzur&lt;/author&gt;&lt;author&gt;Costanzo, Michael&lt;/author&gt;&lt;author&gt;Myers, Chad L.&lt;/author&gt;&lt;author&gt;Andrews, Brenda J.&lt;/author&gt;&lt;author&gt;Boone, Charles&lt;/author&gt;&lt;author&gt;Durocher, Daniel&lt;/author&gt;&lt;author&gt;Moffat, Jason&lt;/author&gt;&lt;/authors&gt;&lt;/contributors&gt;&lt;titles&gt;&lt;title&gt;Evaluation and Design of Genome-Wide CRISPR/SpCas9 Knockout Screens&lt;/title&gt;&lt;secondary-title&gt;G3: Genes|Genomes|Genetics&lt;/secondary-title&gt;&lt;/titles&gt;&lt;periodical&gt;&lt;full-title&gt;G3: Genes|Genomes|Genetics&lt;/full-title&gt;&lt;/periodical&gt;&lt;pages&gt;2719-2727&lt;/pages&gt;&lt;volume&gt;7&lt;/volume&gt;&lt;number&gt;8&lt;/number&gt;&lt;dates&gt;&lt;year&gt;2017&lt;/year&gt;&lt;/dates&gt;&lt;urls&gt;&lt;related-urls&gt;&lt;url&gt;http://www.g3journal.org/content/ggg/7/8/2719.full.pdf&lt;/url&gt;&lt;/related-urls&gt;&lt;/urls&gt;&lt;electronic-resource-num&gt;10.1534/g3.117.041277&lt;/electronic-resource-num&gt;&lt;/record&gt;&lt;/Cite&gt;&lt;/EndNote&gt;</w:instrText>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10</w:t>
      </w:r>
      <w:r w:rsidR="00F136B9" w:rsidRPr="00517538">
        <w:rPr>
          <w:rFonts w:cstheme="minorHAnsi"/>
          <w:color w:val="000000" w:themeColor="text1"/>
          <w:sz w:val="24"/>
          <w:szCs w:val="24"/>
        </w:rPr>
        <w:fldChar w:fldCharType="end"/>
      </w:r>
      <w:r w:rsidR="00E84C25" w:rsidRPr="00517538">
        <w:rPr>
          <w:rFonts w:cstheme="minorHAnsi"/>
          <w:color w:val="000000" w:themeColor="text1"/>
          <w:sz w:val="24"/>
          <w:szCs w:val="24"/>
        </w:rPr>
        <w:t>.</w:t>
      </w:r>
      <w:r w:rsidR="00E04723" w:rsidRPr="00517538">
        <w:rPr>
          <w:rFonts w:cstheme="minorHAnsi"/>
          <w:color w:val="000000" w:themeColor="text1"/>
          <w:sz w:val="24"/>
          <w:szCs w:val="24"/>
        </w:rPr>
        <w:t xml:space="preserve"> An ideal library should have every single sgRNA represented at similar quantities. Therefore, it is recommended to confirm the distribution of guides in the amplified library by next-generation sequencing. </w:t>
      </w:r>
      <w:r w:rsidR="00DC445D">
        <w:rPr>
          <w:rFonts w:cstheme="minorHAnsi"/>
          <w:color w:val="000000" w:themeColor="text1"/>
          <w:sz w:val="24"/>
          <w:szCs w:val="24"/>
        </w:rPr>
        <w:t>S</w:t>
      </w:r>
      <w:r w:rsidR="00E04723" w:rsidRPr="00517538">
        <w:rPr>
          <w:rFonts w:cstheme="minorHAnsi"/>
          <w:color w:val="000000" w:themeColor="text1"/>
          <w:sz w:val="24"/>
          <w:szCs w:val="24"/>
        </w:rPr>
        <w:t>how</w:t>
      </w:r>
      <w:r w:rsidR="00DC445D">
        <w:rPr>
          <w:rFonts w:cstheme="minorHAnsi"/>
          <w:color w:val="000000" w:themeColor="text1"/>
          <w:sz w:val="24"/>
          <w:szCs w:val="24"/>
        </w:rPr>
        <w:t xml:space="preserve">n here is </w:t>
      </w:r>
      <w:r w:rsidR="00E04723" w:rsidRPr="00517538">
        <w:rPr>
          <w:rFonts w:cstheme="minorHAnsi"/>
          <w:color w:val="000000" w:themeColor="text1"/>
          <w:sz w:val="24"/>
          <w:szCs w:val="24"/>
        </w:rPr>
        <w:t>an amplified library with very tight distribution of sgRNAs, confirming that &gt;9</w:t>
      </w:r>
      <w:r w:rsidR="00762E7D" w:rsidRPr="00517538">
        <w:rPr>
          <w:rFonts w:cstheme="minorHAnsi"/>
          <w:color w:val="000000" w:themeColor="text1"/>
          <w:sz w:val="24"/>
          <w:szCs w:val="24"/>
        </w:rPr>
        <w:t>5</w:t>
      </w:r>
      <w:r w:rsidR="00E04723" w:rsidRPr="00517538">
        <w:rPr>
          <w:rFonts w:cstheme="minorHAnsi"/>
          <w:color w:val="000000" w:themeColor="text1"/>
          <w:sz w:val="24"/>
          <w:szCs w:val="24"/>
        </w:rPr>
        <w:t>% of all sgRNAs are within 4-fold distribution range</w:t>
      </w:r>
      <w:r w:rsidR="00993FB9" w:rsidRPr="00517538">
        <w:rPr>
          <w:rFonts w:cstheme="minorHAnsi"/>
          <w:color w:val="000000" w:themeColor="text1"/>
          <w:sz w:val="24"/>
          <w:szCs w:val="24"/>
        </w:rPr>
        <w:t xml:space="preserve"> (</w:t>
      </w:r>
      <w:r w:rsidR="0096230B" w:rsidRPr="00517538">
        <w:rPr>
          <w:rFonts w:cstheme="minorHAnsi"/>
          <w:b/>
          <w:color w:val="000000" w:themeColor="text1"/>
          <w:sz w:val="24"/>
          <w:szCs w:val="24"/>
        </w:rPr>
        <w:t>F</w:t>
      </w:r>
      <w:r w:rsidR="00993FB9" w:rsidRPr="00517538">
        <w:rPr>
          <w:rFonts w:cstheme="minorHAnsi"/>
          <w:b/>
          <w:color w:val="000000" w:themeColor="text1"/>
          <w:sz w:val="24"/>
          <w:szCs w:val="24"/>
        </w:rPr>
        <w:t>igure 2</w:t>
      </w:r>
      <w:r w:rsidR="00993FB9" w:rsidRPr="00517538">
        <w:rPr>
          <w:rFonts w:cstheme="minorHAnsi"/>
          <w:color w:val="000000" w:themeColor="text1"/>
          <w:sz w:val="24"/>
          <w:szCs w:val="24"/>
        </w:rPr>
        <w:t>)</w:t>
      </w:r>
      <w:r w:rsidR="00E04723" w:rsidRPr="00517538">
        <w:rPr>
          <w:rFonts w:cstheme="minorHAnsi"/>
          <w:color w:val="000000" w:themeColor="text1"/>
          <w:sz w:val="24"/>
          <w:szCs w:val="24"/>
        </w:rPr>
        <w:t>.</w:t>
      </w:r>
      <w:r w:rsidR="00993FB9" w:rsidRPr="00517538">
        <w:rPr>
          <w:rFonts w:cstheme="minorHAnsi"/>
          <w:color w:val="000000" w:themeColor="text1"/>
          <w:sz w:val="24"/>
          <w:szCs w:val="24"/>
        </w:rPr>
        <w:t xml:space="preserve"> </w:t>
      </w:r>
      <w:r w:rsidR="0080084F" w:rsidRPr="00517538">
        <w:rPr>
          <w:rFonts w:cstheme="minorHAnsi"/>
          <w:color w:val="000000" w:themeColor="text1"/>
          <w:sz w:val="24"/>
          <w:szCs w:val="24"/>
        </w:rPr>
        <w:t xml:space="preserve">A </w:t>
      </w:r>
      <w:r w:rsidR="00993FB9" w:rsidRPr="00517538">
        <w:rPr>
          <w:rFonts w:cstheme="minorHAnsi"/>
          <w:color w:val="000000" w:themeColor="text1"/>
          <w:sz w:val="24"/>
          <w:szCs w:val="24"/>
        </w:rPr>
        <w:t>wide</w:t>
      </w:r>
      <w:r w:rsidR="00834290" w:rsidRPr="00517538">
        <w:rPr>
          <w:rFonts w:cstheme="minorHAnsi"/>
          <w:color w:val="000000" w:themeColor="text1"/>
          <w:sz w:val="24"/>
          <w:szCs w:val="24"/>
        </w:rPr>
        <w:t>r</w:t>
      </w:r>
      <w:r w:rsidR="00993FB9" w:rsidRPr="00517538">
        <w:rPr>
          <w:rFonts w:cstheme="minorHAnsi"/>
          <w:color w:val="000000" w:themeColor="text1"/>
          <w:sz w:val="24"/>
          <w:szCs w:val="24"/>
        </w:rPr>
        <w:t xml:space="preserve"> distribution</w:t>
      </w:r>
      <w:r w:rsidR="0080084F" w:rsidRPr="00517538">
        <w:rPr>
          <w:rFonts w:cstheme="minorHAnsi"/>
          <w:color w:val="000000" w:themeColor="text1"/>
          <w:sz w:val="24"/>
          <w:szCs w:val="24"/>
        </w:rPr>
        <w:t xml:space="preserve"> of sgRNAs</w:t>
      </w:r>
      <w:r w:rsidR="00993FB9" w:rsidRPr="00517538">
        <w:rPr>
          <w:rFonts w:cstheme="minorHAnsi"/>
          <w:color w:val="000000" w:themeColor="text1"/>
          <w:sz w:val="24"/>
          <w:szCs w:val="24"/>
        </w:rPr>
        <w:t xml:space="preserve"> </w:t>
      </w:r>
      <w:r w:rsidR="00834290" w:rsidRPr="00517538">
        <w:rPr>
          <w:rFonts w:cstheme="minorHAnsi"/>
          <w:color w:val="000000" w:themeColor="text1"/>
          <w:sz w:val="24"/>
          <w:szCs w:val="24"/>
        </w:rPr>
        <w:t xml:space="preserve">will </w:t>
      </w:r>
      <w:r w:rsidR="00993FB9" w:rsidRPr="00517538">
        <w:rPr>
          <w:rFonts w:cstheme="minorHAnsi"/>
          <w:color w:val="000000" w:themeColor="text1"/>
          <w:sz w:val="24"/>
          <w:szCs w:val="24"/>
        </w:rPr>
        <w:t xml:space="preserve">indicate </w:t>
      </w:r>
      <w:r w:rsidR="00DC445D">
        <w:rPr>
          <w:rFonts w:cstheme="minorHAnsi"/>
          <w:color w:val="000000" w:themeColor="text1"/>
          <w:sz w:val="24"/>
          <w:szCs w:val="24"/>
        </w:rPr>
        <w:t xml:space="preserve">that </w:t>
      </w:r>
      <w:r w:rsidR="00993FB9" w:rsidRPr="00517538">
        <w:rPr>
          <w:rFonts w:cstheme="minorHAnsi"/>
          <w:color w:val="000000" w:themeColor="text1"/>
          <w:sz w:val="24"/>
          <w:szCs w:val="24"/>
        </w:rPr>
        <w:t>the</w:t>
      </w:r>
      <w:r w:rsidR="002F62FC" w:rsidRPr="00517538">
        <w:rPr>
          <w:rFonts w:cstheme="minorHAnsi"/>
          <w:color w:val="000000" w:themeColor="text1"/>
          <w:sz w:val="24"/>
          <w:szCs w:val="24"/>
        </w:rPr>
        <w:t xml:space="preserve"> abundance of</w:t>
      </w:r>
      <w:r w:rsidR="00993FB9" w:rsidRPr="00517538">
        <w:rPr>
          <w:rFonts w:cstheme="minorHAnsi"/>
          <w:color w:val="000000" w:themeColor="text1"/>
          <w:sz w:val="24"/>
          <w:szCs w:val="24"/>
        </w:rPr>
        <w:t xml:space="preserve"> </w:t>
      </w:r>
      <w:r w:rsidR="001B5564" w:rsidRPr="00517538">
        <w:rPr>
          <w:rFonts w:cstheme="minorHAnsi"/>
          <w:color w:val="000000" w:themeColor="text1"/>
          <w:sz w:val="24"/>
          <w:szCs w:val="24"/>
        </w:rPr>
        <w:t xml:space="preserve">library </w:t>
      </w:r>
      <w:r w:rsidR="00993FB9" w:rsidRPr="00517538">
        <w:rPr>
          <w:rFonts w:cstheme="minorHAnsi"/>
          <w:color w:val="000000" w:themeColor="text1"/>
          <w:sz w:val="24"/>
          <w:szCs w:val="24"/>
        </w:rPr>
        <w:t xml:space="preserve">guides </w:t>
      </w:r>
      <w:proofErr w:type="gramStart"/>
      <w:r w:rsidR="00993FB9" w:rsidRPr="00517538">
        <w:rPr>
          <w:rFonts w:cstheme="minorHAnsi"/>
          <w:color w:val="000000" w:themeColor="text1"/>
          <w:sz w:val="24"/>
          <w:szCs w:val="24"/>
        </w:rPr>
        <w:t>are</w:t>
      </w:r>
      <w:proofErr w:type="gramEnd"/>
      <w:r w:rsidR="00993FB9" w:rsidRPr="00517538">
        <w:rPr>
          <w:rFonts w:cstheme="minorHAnsi"/>
          <w:color w:val="000000" w:themeColor="text1"/>
          <w:sz w:val="24"/>
          <w:szCs w:val="24"/>
        </w:rPr>
        <w:t xml:space="preserve"> not equally represented and </w:t>
      </w:r>
      <w:r w:rsidR="002F62FC" w:rsidRPr="00517538">
        <w:rPr>
          <w:rFonts w:cstheme="minorHAnsi"/>
          <w:color w:val="000000" w:themeColor="text1"/>
          <w:sz w:val="24"/>
          <w:szCs w:val="24"/>
        </w:rPr>
        <w:t>can contribute to the</w:t>
      </w:r>
      <w:r w:rsidR="00993FB9" w:rsidRPr="00517538">
        <w:rPr>
          <w:rFonts w:cstheme="minorHAnsi"/>
          <w:color w:val="000000" w:themeColor="text1"/>
          <w:sz w:val="24"/>
          <w:szCs w:val="24"/>
        </w:rPr>
        <w:t xml:space="preserve"> noise </w:t>
      </w:r>
      <w:r w:rsidR="002F62FC" w:rsidRPr="00517538">
        <w:rPr>
          <w:rFonts w:cstheme="minorHAnsi"/>
          <w:color w:val="000000" w:themeColor="text1"/>
          <w:sz w:val="24"/>
          <w:szCs w:val="24"/>
        </w:rPr>
        <w:t>in pooled screens</w:t>
      </w:r>
      <w:r w:rsidR="00993FB9" w:rsidRPr="00517538">
        <w:rPr>
          <w:rFonts w:cstheme="minorHAnsi"/>
          <w:color w:val="000000" w:themeColor="text1"/>
          <w:sz w:val="24"/>
          <w:szCs w:val="24"/>
        </w:rPr>
        <w:t xml:space="preserve">.  </w:t>
      </w:r>
    </w:p>
    <w:p w14:paraId="4934083E" w14:textId="3B73A084" w:rsidR="00255163" w:rsidRPr="00517538" w:rsidRDefault="00255163" w:rsidP="00F322A4">
      <w:pPr>
        <w:spacing w:after="0" w:line="240" w:lineRule="auto"/>
        <w:rPr>
          <w:rFonts w:cstheme="minorHAnsi"/>
          <w:color w:val="000000" w:themeColor="text1"/>
          <w:sz w:val="24"/>
          <w:szCs w:val="24"/>
        </w:rPr>
      </w:pPr>
    </w:p>
    <w:p w14:paraId="0EBA0E63" w14:textId="6E04B49C" w:rsidR="00483BE7" w:rsidRPr="00517538" w:rsidRDefault="00483BE7"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 xml:space="preserve">Evaluation of screen </w:t>
      </w:r>
      <w:r w:rsidR="00382F86" w:rsidRPr="00517538">
        <w:rPr>
          <w:rFonts w:cstheme="minorHAnsi"/>
          <w:b/>
          <w:color w:val="000000" w:themeColor="text1"/>
          <w:sz w:val="24"/>
          <w:szCs w:val="24"/>
        </w:rPr>
        <w:t xml:space="preserve">performance </w:t>
      </w:r>
    </w:p>
    <w:p w14:paraId="5C091E42" w14:textId="365DF9C2" w:rsidR="00252615" w:rsidRPr="00517538" w:rsidRDefault="004223B2"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3</w:t>
      </w:r>
      <w:r w:rsidR="0096230B" w:rsidRPr="00517538">
        <w:rPr>
          <w:rFonts w:cstheme="minorHAnsi"/>
          <w:b/>
          <w:color w:val="000000" w:themeColor="text1"/>
          <w:sz w:val="24"/>
          <w:szCs w:val="24"/>
        </w:rPr>
        <w:t xml:space="preserve"> </w:t>
      </w:r>
      <w:r w:rsidR="0096230B" w:rsidRPr="00517538">
        <w:rPr>
          <w:rFonts w:cstheme="minorHAnsi"/>
          <w:color w:val="000000" w:themeColor="text1"/>
          <w:sz w:val="24"/>
          <w:szCs w:val="24"/>
        </w:rPr>
        <w:t xml:space="preserve">illustrates </w:t>
      </w:r>
      <w:r w:rsidR="00DC445D">
        <w:rPr>
          <w:rFonts w:cstheme="minorHAnsi"/>
          <w:color w:val="000000" w:themeColor="text1"/>
          <w:sz w:val="24"/>
          <w:szCs w:val="24"/>
        </w:rPr>
        <w:t xml:space="preserve">that </w:t>
      </w:r>
      <w:r w:rsidR="0096230B" w:rsidRPr="00517538">
        <w:rPr>
          <w:rFonts w:cstheme="minorHAnsi"/>
          <w:color w:val="000000" w:themeColor="text1"/>
          <w:sz w:val="24"/>
          <w:szCs w:val="24"/>
        </w:rPr>
        <w:t>t</w:t>
      </w:r>
      <w:r w:rsidR="005A7503" w:rsidRPr="00517538">
        <w:rPr>
          <w:rFonts w:cstheme="minorHAnsi"/>
          <w:color w:val="000000" w:themeColor="text1"/>
          <w:sz w:val="24"/>
          <w:szCs w:val="24"/>
        </w:rPr>
        <w:t xml:space="preserve">he performance quality of a screen </w:t>
      </w:r>
      <w:r w:rsidR="002F62FC" w:rsidRPr="00517538">
        <w:rPr>
          <w:rFonts w:cstheme="minorHAnsi"/>
          <w:color w:val="000000" w:themeColor="text1"/>
          <w:sz w:val="24"/>
          <w:szCs w:val="24"/>
        </w:rPr>
        <w:t xml:space="preserve">can be </w:t>
      </w:r>
      <w:r w:rsidR="005A7503" w:rsidRPr="00517538">
        <w:rPr>
          <w:rFonts w:cstheme="minorHAnsi"/>
          <w:color w:val="000000" w:themeColor="text1"/>
          <w:sz w:val="24"/>
          <w:szCs w:val="24"/>
        </w:rPr>
        <w:t xml:space="preserve">evaluated by </w:t>
      </w:r>
      <w:r w:rsidR="004664DE" w:rsidRPr="00517538">
        <w:rPr>
          <w:rFonts w:cstheme="minorHAnsi"/>
          <w:color w:val="000000" w:themeColor="text1"/>
          <w:sz w:val="24"/>
          <w:szCs w:val="24"/>
        </w:rPr>
        <w:t xml:space="preserve">assessing the fold change distribution of </w:t>
      </w:r>
      <w:r w:rsidR="00E36D03" w:rsidRPr="00517538">
        <w:rPr>
          <w:rFonts w:cstheme="minorHAnsi"/>
          <w:color w:val="000000" w:themeColor="text1"/>
          <w:sz w:val="24"/>
          <w:szCs w:val="24"/>
        </w:rPr>
        <w:t xml:space="preserve">all </w:t>
      </w:r>
      <w:r w:rsidR="0056325D" w:rsidRPr="00517538">
        <w:rPr>
          <w:rFonts w:cstheme="minorHAnsi"/>
          <w:color w:val="000000" w:themeColor="text1"/>
          <w:sz w:val="24"/>
          <w:szCs w:val="24"/>
        </w:rPr>
        <w:t>s</w:t>
      </w:r>
      <w:r w:rsidR="00E36D03" w:rsidRPr="00517538">
        <w:rPr>
          <w:rFonts w:cstheme="minorHAnsi"/>
          <w:color w:val="000000" w:themeColor="text1"/>
          <w:sz w:val="24"/>
          <w:szCs w:val="24"/>
        </w:rPr>
        <w:t xml:space="preserve">gRNA </w:t>
      </w:r>
      <w:r w:rsidR="002F62FC" w:rsidRPr="00517538">
        <w:rPr>
          <w:rFonts w:cstheme="minorHAnsi"/>
          <w:color w:val="000000" w:themeColor="text1"/>
          <w:sz w:val="24"/>
          <w:szCs w:val="24"/>
        </w:rPr>
        <w:t xml:space="preserve">against </w:t>
      </w:r>
      <w:r w:rsidR="008E3AE2" w:rsidRPr="00517538">
        <w:rPr>
          <w:rFonts w:cstheme="minorHAnsi"/>
          <w:color w:val="000000" w:themeColor="text1"/>
          <w:sz w:val="24"/>
          <w:szCs w:val="24"/>
        </w:rPr>
        <w:t xml:space="preserve">a </w:t>
      </w:r>
      <w:r w:rsidR="009B3202" w:rsidRPr="00517538">
        <w:rPr>
          <w:rFonts w:cstheme="minorHAnsi"/>
          <w:color w:val="000000" w:themeColor="text1"/>
          <w:sz w:val="24"/>
          <w:szCs w:val="24"/>
        </w:rPr>
        <w:t xml:space="preserve">gold standard </w:t>
      </w:r>
      <w:r w:rsidR="00E36D03" w:rsidRPr="00517538">
        <w:rPr>
          <w:rFonts w:cstheme="minorHAnsi"/>
          <w:color w:val="000000" w:themeColor="text1"/>
          <w:sz w:val="24"/>
          <w:szCs w:val="24"/>
        </w:rPr>
        <w:t xml:space="preserve">reference list of essential </w:t>
      </w:r>
      <w:r w:rsidR="009B3202" w:rsidRPr="00517538">
        <w:rPr>
          <w:rFonts w:cstheme="minorHAnsi"/>
          <w:color w:val="000000" w:themeColor="text1"/>
          <w:sz w:val="24"/>
          <w:szCs w:val="24"/>
        </w:rPr>
        <w:t xml:space="preserve">(684 genes) </w:t>
      </w:r>
      <w:r w:rsidR="00E36D03" w:rsidRPr="00517538">
        <w:rPr>
          <w:rFonts w:cstheme="minorHAnsi"/>
          <w:color w:val="000000" w:themeColor="text1"/>
          <w:sz w:val="24"/>
          <w:szCs w:val="24"/>
        </w:rPr>
        <w:t xml:space="preserve">and nonessential genes </w:t>
      </w:r>
      <w:r w:rsidR="009B3202" w:rsidRPr="00517538">
        <w:rPr>
          <w:rFonts w:cstheme="minorHAnsi"/>
          <w:color w:val="000000" w:themeColor="text1"/>
          <w:sz w:val="24"/>
          <w:szCs w:val="24"/>
        </w:rPr>
        <w:t>(</w:t>
      </w:r>
      <w:r w:rsidR="00C47E87" w:rsidRPr="00517538">
        <w:rPr>
          <w:rFonts w:cstheme="minorHAnsi"/>
          <w:color w:val="000000" w:themeColor="text1"/>
          <w:sz w:val="24"/>
          <w:szCs w:val="24"/>
        </w:rPr>
        <w:t>927</w:t>
      </w:r>
      <w:r w:rsidR="009B3202" w:rsidRPr="00517538">
        <w:rPr>
          <w:rFonts w:cstheme="minorHAnsi"/>
          <w:color w:val="000000" w:themeColor="text1"/>
          <w:sz w:val="24"/>
          <w:szCs w:val="24"/>
        </w:rPr>
        <w:t xml:space="preserve"> genes</w:t>
      </w:r>
      <w:r w:rsidR="008E3AE2" w:rsidRPr="00517538">
        <w:rPr>
          <w:rFonts w:cstheme="minorHAnsi"/>
          <w:color w:val="000000" w:themeColor="text1"/>
          <w:sz w:val="24"/>
          <w:szCs w:val="24"/>
        </w:rPr>
        <w:t>)</w:t>
      </w:r>
      <w:r w:rsidR="002F62FC" w:rsidRPr="00517538">
        <w:rPr>
          <w:rFonts w:cstheme="minorHAnsi"/>
          <w:color w:val="000000" w:themeColor="text1"/>
          <w:sz w:val="24"/>
          <w:szCs w:val="24"/>
        </w:rPr>
        <w:t xml:space="preserve"> and </w:t>
      </w:r>
      <w:r w:rsidR="003E182D" w:rsidRPr="00517538">
        <w:rPr>
          <w:rFonts w:cstheme="minorHAnsi"/>
          <w:color w:val="000000" w:themeColor="text1"/>
          <w:sz w:val="24"/>
          <w:szCs w:val="24"/>
        </w:rPr>
        <w:t>visualized as</w:t>
      </w:r>
      <w:r w:rsidR="002F62FC" w:rsidRPr="00517538">
        <w:rPr>
          <w:rFonts w:cstheme="minorHAnsi"/>
          <w:color w:val="000000" w:themeColor="text1"/>
          <w:sz w:val="24"/>
          <w:szCs w:val="24"/>
        </w:rPr>
        <w:t xml:space="preserve"> precision-recall curves</w:t>
      </w:r>
      <w:r w:rsidR="00F136B9" w:rsidRPr="00517538">
        <w:rPr>
          <w:rFonts w:cstheme="minorHAnsi"/>
          <w:color w:val="000000" w:themeColor="text1"/>
          <w:sz w:val="24"/>
          <w:szCs w:val="24"/>
        </w:rPr>
        <w:fldChar w:fldCharType="begin"/>
      </w:r>
      <w:r w:rsidR="00BE7171" w:rsidRPr="00517538">
        <w:rPr>
          <w:rFonts w:cstheme="minorHAnsi"/>
          <w:color w:val="000000" w:themeColor="text1"/>
          <w:sz w:val="24"/>
          <w:szCs w:val="24"/>
        </w:rPr>
        <w:instrText xml:space="preserve"> ADDIN EN.CITE &lt;EndNote&gt;&lt;Cite&gt;&lt;Author&gt;Hart&lt;/Author&gt;&lt;Year&gt;2017&lt;/Year&gt;&lt;RecNum&gt;17&lt;/RecNum&gt;&lt;DisplayText&gt;&lt;style face="superscript"&gt;10&lt;/style&gt;&lt;/DisplayText&gt;&lt;record&gt;&lt;rec-number&gt;17&lt;/rec-number&gt;&lt;foreign-keys&gt;&lt;key app="EN" db-id="9xaaaavscvzs02ewrwuxdw5caw52xzp9xdwv" timestamp="1548900952"&gt;17&lt;/key&gt;&lt;/foreign-keys&gt;&lt;ref-type name="Journal Article"&gt;17&lt;/ref-type&gt;&lt;contributors&gt;&lt;authors&gt;&lt;author&gt;Hart, Traver&lt;/author&gt;&lt;author&gt;Tong, Amy Hin Yan&lt;/author&gt;&lt;author&gt;Chan, Katie&lt;/author&gt;&lt;author&gt;Van Leeuwen, Jolanda&lt;/author&gt;&lt;author&gt;Seetharaman, Ashwin&lt;/author&gt;&lt;author&gt;Aregger, Michael&lt;/author&gt;&lt;author&gt;Chandrashekhar, Megha&lt;/author&gt;&lt;author&gt;Hustedt, Nicole&lt;/author&gt;&lt;author&gt;Seth, Sahil&lt;/author&gt;&lt;author&gt;Noonan, Avery&lt;/author&gt;&lt;author&gt;Habsid, Andrea&lt;/author&gt;&lt;author&gt;Sizova, Olga&lt;/author&gt;&lt;author&gt;Nedyalkova, Lyudmila&lt;/author&gt;&lt;author&gt;Climie, Ryan&lt;/author&gt;&lt;author&gt;Tworzyanski, Leanne&lt;/author&gt;&lt;author&gt;Lawson, Keith&lt;/author&gt;&lt;author&gt;Sartori, Maria Augusta&lt;/author&gt;&lt;author&gt;Alibeh, Sabriyeh&lt;/author&gt;&lt;author&gt;Tieu, David&lt;/author&gt;&lt;author&gt;Masud, Sanna&lt;/author&gt;&lt;author&gt;Mero, Patricia&lt;/author&gt;&lt;author&gt;Weiss, Alexander&lt;/author&gt;&lt;author&gt;Brown, Kevin R.&lt;/author&gt;&lt;author&gt;Usaj, Matej&lt;/author&gt;&lt;author&gt;Billmann, Maximilian&lt;/author&gt;&lt;author&gt;Rahman, Mahfuzur&lt;/author&gt;&lt;author&gt;Costanzo, Michael&lt;/author&gt;&lt;author&gt;Myers, Chad L.&lt;/author&gt;&lt;author&gt;Andrews, Brenda J.&lt;/author&gt;&lt;author&gt;Boone, Charles&lt;/author&gt;&lt;author&gt;Durocher, Daniel&lt;/author&gt;&lt;author&gt;Moffat, Jason&lt;/author&gt;&lt;/authors&gt;&lt;/contributors&gt;&lt;titles&gt;&lt;title&gt;Evaluation and Design of Genome-Wide CRISPR/SpCas9 Knockout Screens&lt;/title&gt;&lt;secondary-title&gt;G3: Genes|Genomes|Genetics&lt;/secondary-title&gt;&lt;/titles&gt;&lt;periodical&gt;&lt;full-title&gt;G3: Genes|Genomes|Genetics&lt;/full-title&gt;&lt;/periodical&gt;&lt;pages&gt;2719-2727&lt;/pages&gt;&lt;volume&gt;7&lt;/volume&gt;&lt;number&gt;8&lt;/number&gt;&lt;dates&gt;&lt;year&gt;2017&lt;/year&gt;&lt;/dates&gt;&lt;urls&gt;&lt;related-urls&gt;&lt;url&gt;http://www.g3journal.org/content/ggg/7/8/2719.full.pdf&lt;/url&gt;&lt;/related-urls&gt;&lt;/urls&gt;&lt;electronic-resource-num&gt;10.1534/g3.117.041277&lt;/electronic-resource-num&gt;&lt;/record&gt;&lt;/Cite&gt;&lt;/EndNote&gt;</w:instrText>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10</w:t>
      </w:r>
      <w:r w:rsidR="00F136B9" w:rsidRPr="00517538">
        <w:rPr>
          <w:rFonts w:cstheme="minorHAnsi"/>
          <w:color w:val="000000" w:themeColor="text1"/>
          <w:sz w:val="24"/>
          <w:szCs w:val="24"/>
        </w:rPr>
        <w:fldChar w:fldCharType="end"/>
      </w:r>
      <w:r w:rsidR="00E84C25" w:rsidRPr="00517538">
        <w:rPr>
          <w:rFonts w:cstheme="minorHAnsi"/>
          <w:color w:val="000000" w:themeColor="text1"/>
          <w:sz w:val="24"/>
          <w:szCs w:val="24"/>
        </w:rPr>
        <w:t>.</w:t>
      </w:r>
      <w:r w:rsidR="00E36D03" w:rsidRPr="00517538">
        <w:rPr>
          <w:rFonts w:cstheme="minorHAnsi"/>
          <w:color w:val="000000" w:themeColor="text1"/>
          <w:sz w:val="24"/>
          <w:szCs w:val="24"/>
        </w:rPr>
        <w:t xml:space="preserve"> </w:t>
      </w:r>
      <w:r w:rsidR="000C7D36" w:rsidRPr="00517538">
        <w:rPr>
          <w:rFonts w:cstheme="minorHAnsi"/>
          <w:color w:val="000000" w:themeColor="text1"/>
          <w:sz w:val="24"/>
          <w:szCs w:val="24"/>
        </w:rPr>
        <w:t xml:space="preserve">Using the gold-standard reference sets, </w:t>
      </w:r>
      <w:r w:rsidR="008E3AE2" w:rsidRPr="00517538">
        <w:rPr>
          <w:rFonts w:cstheme="minorHAnsi"/>
          <w:color w:val="000000" w:themeColor="text1"/>
          <w:sz w:val="24"/>
          <w:szCs w:val="24"/>
        </w:rPr>
        <w:t>Bayes Factor (BF) scores</w:t>
      </w:r>
      <w:r w:rsidR="00E36D03" w:rsidRPr="00517538">
        <w:rPr>
          <w:rFonts w:cstheme="minorHAnsi"/>
          <w:color w:val="000000" w:themeColor="text1"/>
          <w:sz w:val="24"/>
          <w:szCs w:val="24"/>
        </w:rPr>
        <w:t xml:space="preserve"> are calculated</w:t>
      </w:r>
      <w:r w:rsidR="000C7D36" w:rsidRPr="00517538">
        <w:rPr>
          <w:rFonts w:cstheme="minorHAnsi"/>
          <w:color w:val="000000" w:themeColor="text1"/>
          <w:sz w:val="24"/>
          <w:szCs w:val="24"/>
        </w:rPr>
        <w:t xml:space="preserve"> for the screen endpoint</w:t>
      </w:r>
      <w:r w:rsidR="00DC445D">
        <w:rPr>
          <w:rFonts w:cstheme="minorHAnsi"/>
          <w:color w:val="000000" w:themeColor="text1"/>
          <w:sz w:val="24"/>
          <w:szCs w:val="24"/>
        </w:rPr>
        <w:t>,</w:t>
      </w:r>
      <w:r w:rsidR="000C7D36" w:rsidRPr="00517538">
        <w:rPr>
          <w:rFonts w:cstheme="minorHAnsi"/>
          <w:color w:val="000000" w:themeColor="text1"/>
          <w:sz w:val="24"/>
          <w:szCs w:val="24"/>
        </w:rPr>
        <w:t xml:space="preserve"> and precision-recall curves are plotted. BF scores are calculated by analyzing the log-fold change for all guides targeting a gene using a Bayesian framework</w:t>
      </w:r>
      <w:r w:rsidR="00DC445D">
        <w:rPr>
          <w:rFonts w:cstheme="minorHAnsi"/>
          <w:color w:val="000000" w:themeColor="text1"/>
          <w:sz w:val="24"/>
          <w:szCs w:val="24"/>
        </w:rPr>
        <w:t xml:space="preserve"> (</w:t>
      </w:r>
      <w:r w:rsidR="004025D7" w:rsidRPr="00517538">
        <w:rPr>
          <w:rFonts w:cstheme="minorHAnsi"/>
          <w:color w:val="000000" w:themeColor="text1"/>
          <w:sz w:val="24"/>
          <w:szCs w:val="24"/>
        </w:rPr>
        <w:t>the BAGEL</w:t>
      </w:r>
      <w:r w:rsidR="000C7D36" w:rsidRPr="00517538">
        <w:rPr>
          <w:rFonts w:cstheme="minorHAnsi"/>
          <w:sz w:val="24"/>
          <w:szCs w:val="24"/>
        </w:rPr>
        <w:t xml:space="preserve"> algorithm described </w:t>
      </w:r>
      <w:r w:rsidR="00DC445D">
        <w:rPr>
          <w:rFonts w:cstheme="minorHAnsi"/>
          <w:sz w:val="24"/>
          <w:szCs w:val="24"/>
        </w:rPr>
        <w:t>previously</w:t>
      </w:r>
      <w:r w:rsidR="002205DC" w:rsidRPr="00517538">
        <w:rPr>
          <w:rFonts w:cstheme="minorHAnsi"/>
          <w:sz w:val="24"/>
          <w:szCs w:val="24"/>
        </w:rPr>
        <w:fldChar w:fldCharType="begin">
          <w:fldData xml:space="preserve">PEVuZE5vdGU+PENpdGU+PEF1dGhvcj5IYXJ0PC9BdXRob3I+PFllYXI+MjAxNjwvWWVhcj48UmVj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=
</w:fldData>
        </w:fldChar>
      </w:r>
      <w:r w:rsidR="00BE7171" w:rsidRPr="00517538">
        <w:rPr>
          <w:rFonts w:cstheme="minorHAnsi"/>
          <w:sz w:val="24"/>
          <w:szCs w:val="24"/>
        </w:rPr>
        <w:instrText xml:space="preserve"> ADDIN EN.CITE </w:instrText>
      </w:r>
      <w:r w:rsidR="00BE7171" w:rsidRPr="00517538">
        <w:rPr>
          <w:rFonts w:cstheme="minorHAnsi"/>
          <w:sz w:val="24"/>
          <w:szCs w:val="24"/>
        </w:rPr>
        <w:fldChar w:fldCharType="begin">
          <w:fldData xml:space="preserve">PEVuZE5vdGU+PENpdGU+PEF1dGhvcj5IYXJ0PC9BdXRob3I+PFllYXI+MjAxNjwvWWVhcj48UmVj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=
</w:fldData>
        </w:fldChar>
      </w:r>
      <w:r w:rsidR="00BE7171" w:rsidRPr="00517538">
        <w:rPr>
          <w:rFonts w:cstheme="minorHAnsi"/>
          <w:sz w:val="24"/>
          <w:szCs w:val="24"/>
        </w:rPr>
        <w:instrText xml:space="preserve"> ADDIN EN.CITE.DATA </w:instrText>
      </w:r>
      <w:r w:rsidR="00BE7171" w:rsidRPr="00517538">
        <w:rPr>
          <w:rFonts w:cstheme="minorHAnsi"/>
          <w:sz w:val="24"/>
          <w:szCs w:val="24"/>
        </w:rPr>
      </w:r>
      <w:r w:rsidR="00BE7171" w:rsidRPr="00517538">
        <w:rPr>
          <w:rFonts w:cstheme="minorHAnsi"/>
          <w:sz w:val="24"/>
          <w:szCs w:val="24"/>
        </w:rPr>
        <w:fldChar w:fldCharType="end"/>
      </w:r>
      <w:r w:rsidR="002205DC" w:rsidRPr="00517538">
        <w:rPr>
          <w:rFonts w:cstheme="minorHAnsi"/>
          <w:sz w:val="24"/>
          <w:szCs w:val="24"/>
        </w:rPr>
      </w:r>
      <w:r w:rsidR="002205DC" w:rsidRPr="00517538">
        <w:rPr>
          <w:rFonts w:cstheme="minorHAnsi"/>
          <w:sz w:val="24"/>
          <w:szCs w:val="24"/>
        </w:rPr>
        <w:fldChar w:fldCharType="separate"/>
      </w:r>
      <w:r w:rsidR="00BE7171" w:rsidRPr="00517538">
        <w:rPr>
          <w:rFonts w:cstheme="minorHAnsi"/>
          <w:noProof/>
          <w:sz w:val="24"/>
          <w:szCs w:val="24"/>
          <w:vertAlign w:val="superscript"/>
        </w:rPr>
        <w:t>19</w:t>
      </w:r>
      <w:r w:rsidR="002205DC" w:rsidRPr="00517538">
        <w:rPr>
          <w:rFonts w:cstheme="minorHAnsi"/>
          <w:sz w:val="24"/>
          <w:szCs w:val="24"/>
        </w:rPr>
        <w:fldChar w:fldCharType="end"/>
      </w:r>
      <w:r w:rsidR="00DC445D">
        <w:rPr>
          <w:rFonts w:cstheme="minorHAnsi"/>
          <w:sz w:val="24"/>
          <w:szCs w:val="24"/>
        </w:rPr>
        <w:t>)</w:t>
      </w:r>
      <w:r w:rsidR="000C7D36" w:rsidRPr="00517538">
        <w:rPr>
          <w:rFonts w:cstheme="minorHAnsi"/>
          <w:sz w:val="24"/>
          <w:szCs w:val="24"/>
        </w:rPr>
        <w:t xml:space="preserve"> to compare distributions of known essential and non-essential guide sets.</w:t>
      </w:r>
      <w:r w:rsidR="009065E0" w:rsidRPr="00517538">
        <w:rPr>
          <w:rFonts w:cstheme="minorHAnsi"/>
          <w:sz w:val="24"/>
          <w:szCs w:val="24"/>
        </w:rPr>
        <w:t xml:space="preserve"> </w:t>
      </w:r>
      <w:r w:rsidR="000C7D36" w:rsidRPr="00517538">
        <w:rPr>
          <w:rFonts w:cstheme="minorHAnsi"/>
          <w:sz w:val="24"/>
          <w:szCs w:val="24"/>
        </w:rPr>
        <w:t xml:space="preserve">False discovery rates </w:t>
      </w:r>
      <w:r w:rsidR="009065E0" w:rsidRPr="00517538">
        <w:rPr>
          <w:rFonts w:cstheme="minorHAnsi"/>
          <w:sz w:val="24"/>
          <w:szCs w:val="24"/>
        </w:rPr>
        <w:t xml:space="preserve">(FDR) </w:t>
      </w:r>
      <w:r w:rsidR="000C7D36" w:rsidRPr="00517538">
        <w:rPr>
          <w:rFonts w:cstheme="minorHAnsi"/>
          <w:sz w:val="24"/>
          <w:szCs w:val="24"/>
        </w:rPr>
        <w:t xml:space="preserve">are derived empirically using the same gold standard reference sets. </w:t>
      </w:r>
      <w:r w:rsidR="00E36D03" w:rsidRPr="00517538">
        <w:rPr>
          <w:rFonts w:cstheme="minorHAnsi"/>
          <w:color w:val="000000" w:themeColor="text1"/>
          <w:sz w:val="24"/>
          <w:szCs w:val="24"/>
        </w:rPr>
        <w:t>A high performing screen should recover a high number of essential genes at a threshold of BF</w:t>
      </w:r>
      <w:r w:rsidR="003E182D" w:rsidRPr="00517538">
        <w:rPr>
          <w:rFonts w:cstheme="minorHAnsi"/>
          <w:color w:val="000000" w:themeColor="text1"/>
          <w:sz w:val="24"/>
          <w:szCs w:val="24"/>
        </w:rPr>
        <w:t xml:space="preserve"> </w:t>
      </w:r>
      <w:r w:rsidR="00E36D03" w:rsidRPr="00517538">
        <w:rPr>
          <w:rFonts w:cstheme="minorHAnsi"/>
          <w:color w:val="000000" w:themeColor="text1"/>
          <w:sz w:val="24"/>
          <w:szCs w:val="24"/>
        </w:rPr>
        <w:t>&gt;6 and FDR &lt;5%</w:t>
      </w:r>
      <w:r w:rsidR="004025D7" w:rsidRPr="00517538">
        <w:rPr>
          <w:rFonts w:cstheme="minorHAnsi"/>
          <w:color w:val="000000" w:themeColor="text1"/>
          <w:sz w:val="24"/>
          <w:szCs w:val="24"/>
        </w:rPr>
        <w:t xml:space="preserve">, as evidenced by a sharp “elbow” in most curves and a straight line to the terminal point as shown by the blue line in </w:t>
      </w:r>
      <w:r w:rsidR="0096230B" w:rsidRPr="00517538">
        <w:rPr>
          <w:rFonts w:cstheme="minorHAnsi"/>
          <w:b/>
          <w:color w:val="000000" w:themeColor="text1"/>
          <w:sz w:val="24"/>
          <w:szCs w:val="24"/>
        </w:rPr>
        <w:t>F</w:t>
      </w:r>
      <w:r w:rsidR="004025D7" w:rsidRPr="00517538">
        <w:rPr>
          <w:rFonts w:cstheme="minorHAnsi"/>
          <w:b/>
          <w:color w:val="000000" w:themeColor="text1"/>
          <w:sz w:val="24"/>
          <w:szCs w:val="24"/>
        </w:rPr>
        <w:t>igure 3</w:t>
      </w:r>
      <w:r w:rsidR="0096230B" w:rsidRPr="00517538">
        <w:rPr>
          <w:rFonts w:cstheme="minorHAnsi"/>
          <w:b/>
          <w:color w:val="000000" w:themeColor="text1"/>
          <w:sz w:val="24"/>
          <w:szCs w:val="24"/>
        </w:rPr>
        <w:t>A</w:t>
      </w:r>
      <w:r w:rsidR="004025D7" w:rsidRPr="00517538">
        <w:rPr>
          <w:rFonts w:cstheme="minorHAnsi"/>
          <w:b/>
          <w:color w:val="000000" w:themeColor="text1"/>
          <w:sz w:val="24"/>
          <w:szCs w:val="24"/>
        </w:rPr>
        <w:t>.</w:t>
      </w:r>
      <w:r w:rsidR="00E36D03" w:rsidRPr="00517538">
        <w:rPr>
          <w:rFonts w:cstheme="minorHAnsi"/>
          <w:color w:val="000000" w:themeColor="text1"/>
          <w:sz w:val="24"/>
          <w:szCs w:val="24"/>
        </w:rPr>
        <w:t xml:space="preserve"> </w:t>
      </w:r>
      <w:r w:rsidRPr="00517538">
        <w:rPr>
          <w:rFonts w:cstheme="minorHAnsi"/>
          <w:color w:val="000000" w:themeColor="text1"/>
          <w:sz w:val="24"/>
          <w:szCs w:val="24"/>
        </w:rPr>
        <w:t>T</w:t>
      </w:r>
      <w:r w:rsidR="00E36D03" w:rsidRPr="00517538">
        <w:rPr>
          <w:rFonts w:cstheme="minorHAnsi"/>
          <w:color w:val="000000" w:themeColor="text1"/>
          <w:sz w:val="24"/>
          <w:szCs w:val="24"/>
        </w:rPr>
        <w:t>he dropout of guides targeting essential and nonessential genes should also be examined (</w:t>
      </w:r>
      <w:r w:rsidR="0096230B" w:rsidRPr="00517538">
        <w:rPr>
          <w:rFonts w:cstheme="minorHAnsi"/>
          <w:b/>
          <w:color w:val="000000" w:themeColor="text1"/>
          <w:sz w:val="24"/>
          <w:szCs w:val="24"/>
        </w:rPr>
        <w:t>F</w:t>
      </w:r>
      <w:r w:rsidR="00E36D03" w:rsidRPr="00517538">
        <w:rPr>
          <w:rFonts w:cstheme="minorHAnsi"/>
          <w:b/>
          <w:color w:val="000000" w:themeColor="text1"/>
          <w:sz w:val="24"/>
          <w:szCs w:val="24"/>
        </w:rPr>
        <w:t>igure 3</w:t>
      </w:r>
      <w:r w:rsidR="0096230B" w:rsidRPr="00517538">
        <w:rPr>
          <w:rFonts w:cstheme="minorHAnsi"/>
          <w:b/>
          <w:color w:val="000000" w:themeColor="text1"/>
          <w:sz w:val="24"/>
          <w:szCs w:val="24"/>
        </w:rPr>
        <w:t>B</w:t>
      </w:r>
      <w:r w:rsidR="00E36D03" w:rsidRPr="00517538">
        <w:rPr>
          <w:rFonts w:cstheme="minorHAnsi"/>
          <w:color w:val="000000" w:themeColor="text1"/>
          <w:sz w:val="24"/>
          <w:szCs w:val="24"/>
        </w:rPr>
        <w:t xml:space="preserve">). Guides targeting the reference nonessentials genes should show a largely symmetric </w:t>
      </w:r>
      <w:r w:rsidR="00931C96" w:rsidRPr="00517538">
        <w:rPr>
          <w:rFonts w:cstheme="minorHAnsi"/>
          <w:color w:val="000000" w:themeColor="text1"/>
          <w:sz w:val="24"/>
          <w:szCs w:val="24"/>
        </w:rPr>
        <w:t>distribution</w:t>
      </w:r>
      <w:r w:rsidR="00E36D03" w:rsidRPr="00517538">
        <w:rPr>
          <w:rFonts w:cstheme="minorHAnsi"/>
          <w:color w:val="000000" w:themeColor="text1"/>
          <w:sz w:val="24"/>
          <w:szCs w:val="24"/>
        </w:rPr>
        <w:t xml:space="preserve"> of log</w:t>
      </w:r>
      <w:r w:rsidR="009065E0" w:rsidRPr="00517538">
        <w:rPr>
          <w:rFonts w:cstheme="minorHAnsi"/>
          <w:color w:val="000000" w:themeColor="text1"/>
          <w:sz w:val="24"/>
          <w:szCs w:val="24"/>
        </w:rPr>
        <w:t>-</w:t>
      </w:r>
      <w:r w:rsidR="00E36D03" w:rsidRPr="00517538">
        <w:rPr>
          <w:rFonts w:cstheme="minorHAnsi"/>
          <w:color w:val="000000" w:themeColor="text1"/>
          <w:sz w:val="24"/>
          <w:szCs w:val="24"/>
        </w:rPr>
        <w:t>fold changes centered at zero</w:t>
      </w:r>
      <w:r w:rsidR="004025D7" w:rsidRPr="00517538">
        <w:rPr>
          <w:rFonts w:cstheme="minorHAnsi"/>
          <w:color w:val="000000" w:themeColor="text1"/>
          <w:sz w:val="24"/>
          <w:szCs w:val="24"/>
        </w:rPr>
        <w:t xml:space="preserve">, as shown by the </w:t>
      </w:r>
      <w:r w:rsidR="00931C96" w:rsidRPr="00517538">
        <w:rPr>
          <w:rFonts w:cstheme="minorHAnsi"/>
          <w:color w:val="000000" w:themeColor="text1"/>
          <w:sz w:val="24"/>
          <w:szCs w:val="24"/>
        </w:rPr>
        <w:t>dashed line</w:t>
      </w:r>
      <w:r w:rsidR="004025D7" w:rsidRPr="00517538">
        <w:rPr>
          <w:rFonts w:cstheme="minorHAnsi"/>
          <w:color w:val="000000" w:themeColor="text1"/>
          <w:sz w:val="24"/>
          <w:szCs w:val="24"/>
        </w:rPr>
        <w:t xml:space="preserve"> in </w:t>
      </w:r>
      <w:r w:rsidR="0096230B" w:rsidRPr="00517538">
        <w:rPr>
          <w:rFonts w:cstheme="minorHAnsi"/>
          <w:b/>
          <w:color w:val="000000" w:themeColor="text1"/>
          <w:sz w:val="24"/>
          <w:szCs w:val="24"/>
        </w:rPr>
        <w:t>F</w:t>
      </w:r>
      <w:r w:rsidR="004025D7" w:rsidRPr="00517538">
        <w:rPr>
          <w:rFonts w:cstheme="minorHAnsi"/>
          <w:b/>
          <w:color w:val="000000" w:themeColor="text1"/>
          <w:sz w:val="24"/>
          <w:szCs w:val="24"/>
        </w:rPr>
        <w:t>igure 3</w:t>
      </w:r>
      <w:r w:rsidR="0096230B" w:rsidRPr="00517538">
        <w:rPr>
          <w:rFonts w:cstheme="minorHAnsi"/>
          <w:b/>
          <w:color w:val="000000" w:themeColor="text1"/>
          <w:sz w:val="24"/>
          <w:szCs w:val="24"/>
        </w:rPr>
        <w:t>B</w:t>
      </w:r>
      <w:r w:rsidR="00FE074A" w:rsidRPr="00517538">
        <w:rPr>
          <w:rFonts w:cstheme="minorHAnsi"/>
          <w:color w:val="000000" w:themeColor="text1"/>
          <w:sz w:val="24"/>
          <w:szCs w:val="24"/>
        </w:rPr>
        <w:t xml:space="preserve">. </w:t>
      </w:r>
      <w:r w:rsidR="00100106">
        <w:rPr>
          <w:rFonts w:cstheme="minorHAnsi"/>
          <w:color w:val="000000" w:themeColor="text1"/>
          <w:sz w:val="24"/>
          <w:szCs w:val="24"/>
        </w:rPr>
        <w:t>T</w:t>
      </w:r>
      <w:r w:rsidR="00FE074A" w:rsidRPr="00517538">
        <w:rPr>
          <w:rFonts w:cstheme="minorHAnsi"/>
          <w:color w:val="000000" w:themeColor="text1"/>
          <w:sz w:val="24"/>
          <w:szCs w:val="24"/>
        </w:rPr>
        <w:t xml:space="preserve">he fold change </w:t>
      </w:r>
      <w:r w:rsidR="00931C96" w:rsidRPr="00517538">
        <w:rPr>
          <w:rFonts w:cstheme="minorHAnsi"/>
          <w:color w:val="000000" w:themeColor="text1"/>
          <w:sz w:val="24"/>
          <w:szCs w:val="24"/>
        </w:rPr>
        <w:t>distribution</w:t>
      </w:r>
      <w:r w:rsidR="00FE074A" w:rsidRPr="00517538">
        <w:rPr>
          <w:rFonts w:cstheme="minorHAnsi"/>
          <w:color w:val="000000" w:themeColor="text1"/>
          <w:sz w:val="24"/>
          <w:szCs w:val="24"/>
        </w:rPr>
        <w:t xml:space="preserve"> of guides targeting essential genes show</w:t>
      </w:r>
      <w:r w:rsidR="00100106">
        <w:rPr>
          <w:rFonts w:cstheme="minorHAnsi"/>
          <w:color w:val="000000" w:themeColor="text1"/>
          <w:sz w:val="24"/>
          <w:szCs w:val="24"/>
        </w:rPr>
        <w:t>s</w:t>
      </w:r>
      <w:r w:rsidR="00FE074A" w:rsidRPr="00517538">
        <w:rPr>
          <w:rFonts w:cstheme="minorHAnsi"/>
          <w:color w:val="000000" w:themeColor="text1"/>
          <w:sz w:val="24"/>
          <w:szCs w:val="24"/>
        </w:rPr>
        <w:t xml:space="preserve"> a strong negative shift relative to the distribution of guides targeting nonessential genes</w:t>
      </w:r>
      <w:r w:rsidR="004025D7" w:rsidRPr="00517538">
        <w:rPr>
          <w:rFonts w:cstheme="minorHAnsi"/>
          <w:color w:val="000000" w:themeColor="text1"/>
          <w:sz w:val="24"/>
          <w:szCs w:val="24"/>
        </w:rPr>
        <w:t xml:space="preserve">, as shown by the </w:t>
      </w:r>
      <w:r w:rsidR="00931C96" w:rsidRPr="00517538">
        <w:rPr>
          <w:rFonts w:cstheme="minorHAnsi"/>
          <w:color w:val="000000" w:themeColor="text1"/>
          <w:sz w:val="24"/>
          <w:szCs w:val="24"/>
        </w:rPr>
        <w:t>solid line</w:t>
      </w:r>
      <w:r w:rsidR="00826D8A" w:rsidRPr="00517538">
        <w:rPr>
          <w:rFonts w:cstheme="minorHAnsi"/>
          <w:color w:val="000000" w:themeColor="text1"/>
          <w:sz w:val="24"/>
          <w:szCs w:val="24"/>
        </w:rPr>
        <w:t xml:space="preserve"> in </w:t>
      </w:r>
      <w:r w:rsidR="0096230B" w:rsidRPr="00517538">
        <w:rPr>
          <w:rFonts w:cstheme="minorHAnsi"/>
          <w:b/>
          <w:color w:val="000000" w:themeColor="text1"/>
          <w:sz w:val="24"/>
          <w:szCs w:val="24"/>
        </w:rPr>
        <w:t>F</w:t>
      </w:r>
      <w:r w:rsidR="00826D8A" w:rsidRPr="00517538">
        <w:rPr>
          <w:rFonts w:cstheme="minorHAnsi"/>
          <w:b/>
          <w:color w:val="000000" w:themeColor="text1"/>
          <w:sz w:val="24"/>
          <w:szCs w:val="24"/>
        </w:rPr>
        <w:t>igure 3</w:t>
      </w:r>
      <w:r w:rsidR="0096230B" w:rsidRPr="00517538">
        <w:rPr>
          <w:rFonts w:cstheme="minorHAnsi"/>
          <w:b/>
          <w:color w:val="000000" w:themeColor="text1"/>
          <w:sz w:val="24"/>
          <w:szCs w:val="24"/>
        </w:rPr>
        <w:t>B</w:t>
      </w:r>
      <w:r w:rsidR="00FE074A" w:rsidRPr="00517538">
        <w:rPr>
          <w:rFonts w:cstheme="minorHAnsi"/>
          <w:color w:val="000000" w:themeColor="text1"/>
          <w:sz w:val="24"/>
          <w:szCs w:val="24"/>
        </w:rPr>
        <w:t xml:space="preserve">. </w:t>
      </w:r>
    </w:p>
    <w:p w14:paraId="09212F55" w14:textId="77777777" w:rsidR="0096230B" w:rsidRPr="00517538" w:rsidRDefault="0096230B" w:rsidP="00F322A4">
      <w:pPr>
        <w:spacing w:after="0" w:line="240" w:lineRule="auto"/>
        <w:rPr>
          <w:rFonts w:cstheme="minorHAnsi"/>
          <w:color w:val="000000" w:themeColor="text1"/>
          <w:sz w:val="24"/>
          <w:szCs w:val="24"/>
        </w:rPr>
      </w:pPr>
    </w:p>
    <w:p w14:paraId="0826B489" w14:textId="07E055A4" w:rsidR="006C580E" w:rsidRPr="00517538" w:rsidRDefault="006C580E"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 xml:space="preserve">Essential genes </w:t>
      </w:r>
    </w:p>
    <w:p w14:paraId="261FBB2F" w14:textId="2257FB7B" w:rsidR="00F5252B" w:rsidRPr="00517538" w:rsidRDefault="006C580E" w:rsidP="00F322A4">
      <w:pPr>
        <w:spacing w:after="0" w:line="240" w:lineRule="auto"/>
        <w:rPr>
          <w:rFonts w:cstheme="minorHAnsi"/>
          <w:color w:val="000000" w:themeColor="text1"/>
          <w:sz w:val="24"/>
          <w:szCs w:val="24"/>
          <w:highlight w:val="yellow"/>
        </w:rPr>
      </w:pPr>
      <w:r w:rsidRPr="00517538">
        <w:rPr>
          <w:rFonts w:cstheme="minorHAnsi"/>
          <w:color w:val="000000" w:themeColor="text1"/>
          <w:sz w:val="24"/>
          <w:szCs w:val="24"/>
        </w:rPr>
        <w:t>One of the basic applications of pooled genome-wide drop</w:t>
      </w:r>
      <w:r w:rsidR="00100106">
        <w:rPr>
          <w:rFonts w:cstheme="minorHAnsi"/>
          <w:color w:val="000000" w:themeColor="text1"/>
          <w:sz w:val="24"/>
          <w:szCs w:val="24"/>
        </w:rPr>
        <w:t>-</w:t>
      </w:r>
      <w:r w:rsidRPr="00517538">
        <w:rPr>
          <w:rFonts w:cstheme="minorHAnsi"/>
          <w:color w:val="000000" w:themeColor="text1"/>
          <w:sz w:val="24"/>
          <w:szCs w:val="24"/>
        </w:rPr>
        <w:t xml:space="preserve">out screens </w:t>
      </w:r>
      <w:r w:rsidR="0056325D" w:rsidRPr="00517538">
        <w:rPr>
          <w:rFonts w:cstheme="minorHAnsi"/>
          <w:color w:val="000000" w:themeColor="text1"/>
          <w:sz w:val="24"/>
          <w:szCs w:val="24"/>
        </w:rPr>
        <w:t xml:space="preserve">is </w:t>
      </w:r>
      <w:r w:rsidRPr="00517538">
        <w:rPr>
          <w:rFonts w:cstheme="minorHAnsi"/>
          <w:color w:val="000000" w:themeColor="text1"/>
          <w:sz w:val="24"/>
          <w:szCs w:val="24"/>
        </w:rPr>
        <w:t xml:space="preserve">to identify essential genes. Essential genes, </w:t>
      </w:r>
      <w:r w:rsidR="004C4556" w:rsidRPr="00517538">
        <w:rPr>
          <w:rFonts w:cstheme="minorHAnsi"/>
          <w:color w:val="000000" w:themeColor="text1"/>
          <w:sz w:val="24"/>
          <w:szCs w:val="24"/>
        </w:rPr>
        <w:t xml:space="preserve">a subcategory of </w:t>
      </w:r>
      <w:r w:rsidRPr="00517538">
        <w:rPr>
          <w:rFonts w:cstheme="minorHAnsi"/>
          <w:color w:val="000000" w:themeColor="text1"/>
          <w:sz w:val="24"/>
          <w:szCs w:val="24"/>
        </w:rPr>
        <w:t xml:space="preserve">fitness genes, are genes whose perturbation causes </w:t>
      </w:r>
      <w:r w:rsidR="004C4556" w:rsidRPr="00517538">
        <w:rPr>
          <w:rFonts w:cstheme="minorHAnsi"/>
          <w:color w:val="000000" w:themeColor="text1"/>
          <w:sz w:val="24"/>
          <w:szCs w:val="24"/>
        </w:rPr>
        <w:t xml:space="preserve">cell lethality, also considered loosely as </w:t>
      </w:r>
      <w:r w:rsidRPr="00517538">
        <w:rPr>
          <w:rFonts w:cstheme="minorHAnsi"/>
          <w:color w:val="000000" w:themeColor="text1"/>
          <w:sz w:val="24"/>
          <w:szCs w:val="24"/>
        </w:rPr>
        <w:t xml:space="preserve">proliferation </w:t>
      </w:r>
      <w:r w:rsidR="004C4556" w:rsidRPr="00517538">
        <w:rPr>
          <w:rFonts w:cstheme="minorHAnsi"/>
          <w:color w:val="000000" w:themeColor="text1"/>
          <w:sz w:val="24"/>
          <w:szCs w:val="24"/>
        </w:rPr>
        <w:t>genes</w:t>
      </w:r>
      <w:r w:rsidRPr="00517538">
        <w:rPr>
          <w:rFonts w:cstheme="minorHAnsi"/>
          <w:color w:val="000000" w:themeColor="text1"/>
          <w:sz w:val="24"/>
          <w:szCs w:val="24"/>
        </w:rPr>
        <w:t>.</w:t>
      </w:r>
      <w:r w:rsidR="00352C4D" w:rsidRPr="00517538">
        <w:rPr>
          <w:rFonts w:cstheme="minorHAnsi"/>
          <w:color w:val="000000" w:themeColor="text1"/>
          <w:sz w:val="24"/>
          <w:szCs w:val="24"/>
        </w:rPr>
        <w:t xml:space="preserve"> </w:t>
      </w:r>
      <w:r w:rsidR="009B3202" w:rsidRPr="00517538">
        <w:rPr>
          <w:rFonts w:cstheme="minorHAnsi"/>
          <w:color w:val="000000" w:themeColor="text1"/>
          <w:sz w:val="24"/>
          <w:szCs w:val="24"/>
        </w:rPr>
        <w:t xml:space="preserve">In the context of cancer biology, it is possible to identify context-specific essentials </w:t>
      </w:r>
      <w:r w:rsidR="004C4556" w:rsidRPr="00517538">
        <w:rPr>
          <w:rFonts w:cstheme="minorHAnsi"/>
          <w:color w:val="000000" w:themeColor="text1"/>
          <w:sz w:val="24"/>
          <w:szCs w:val="24"/>
        </w:rPr>
        <w:t xml:space="preserve">in order </w:t>
      </w:r>
      <w:r w:rsidR="009B3202" w:rsidRPr="00517538">
        <w:rPr>
          <w:rFonts w:cstheme="minorHAnsi"/>
          <w:color w:val="000000" w:themeColor="text1"/>
          <w:sz w:val="24"/>
          <w:szCs w:val="24"/>
        </w:rPr>
        <w:t xml:space="preserve">to identify dependencies </w:t>
      </w:r>
      <w:r w:rsidR="003E182D" w:rsidRPr="00517538">
        <w:rPr>
          <w:rFonts w:cstheme="minorHAnsi"/>
          <w:color w:val="000000" w:themeColor="text1"/>
          <w:sz w:val="24"/>
          <w:szCs w:val="24"/>
        </w:rPr>
        <w:t xml:space="preserve">for </w:t>
      </w:r>
      <w:r w:rsidR="009B3202" w:rsidRPr="00517538">
        <w:rPr>
          <w:rFonts w:cstheme="minorHAnsi"/>
          <w:color w:val="000000" w:themeColor="text1"/>
          <w:sz w:val="24"/>
          <w:szCs w:val="24"/>
        </w:rPr>
        <w:t xml:space="preserve">a </w:t>
      </w:r>
      <w:proofErr w:type="gramStart"/>
      <w:r w:rsidR="009B3202" w:rsidRPr="00517538">
        <w:rPr>
          <w:rFonts w:cstheme="minorHAnsi"/>
          <w:color w:val="000000" w:themeColor="text1"/>
          <w:sz w:val="24"/>
          <w:szCs w:val="24"/>
        </w:rPr>
        <w:t>particular tumor</w:t>
      </w:r>
      <w:proofErr w:type="gramEnd"/>
      <w:r w:rsidR="009B3202" w:rsidRPr="00517538">
        <w:rPr>
          <w:rFonts w:cstheme="minorHAnsi"/>
          <w:color w:val="000000" w:themeColor="text1"/>
          <w:sz w:val="24"/>
          <w:szCs w:val="24"/>
        </w:rPr>
        <w:t xml:space="preserve"> cell</w:t>
      </w:r>
      <w:r w:rsidR="003E182D" w:rsidRPr="00517538">
        <w:rPr>
          <w:rFonts w:cstheme="minorHAnsi"/>
          <w:color w:val="000000" w:themeColor="text1"/>
          <w:sz w:val="24"/>
          <w:szCs w:val="24"/>
        </w:rPr>
        <w:t xml:space="preserve"> line</w:t>
      </w:r>
      <w:r w:rsidR="009B3202" w:rsidRPr="00517538">
        <w:rPr>
          <w:rFonts w:cstheme="minorHAnsi"/>
          <w:color w:val="000000" w:themeColor="text1"/>
          <w:sz w:val="24"/>
          <w:szCs w:val="24"/>
        </w:rPr>
        <w:t>.</w:t>
      </w:r>
      <w:r w:rsidR="008845E2" w:rsidRPr="00517538">
        <w:rPr>
          <w:rFonts w:cstheme="minorHAnsi"/>
          <w:color w:val="000000" w:themeColor="text1"/>
          <w:sz w:val="24"/>
          <w:szCs w:val="24"/>
        </w:rPr>
        <w:t xml:space="preserve"> </w:t>
      </w:r>
      <w:r w:rsidR="008845E2" w:rsidRPr="00517538">
        <w:rPr>
          <w:rFonts w:cstheme="minorHAnsi"/>
          <w:b/>
          <w:color w:val="000000" w:themeColor="text1"/>
          <w:sz w:val="24"/>
          <w:szCs w:val="24"/>
        </w:rPr>
        <w:t>Figure 4</w:t>
      </w:r>
      <w:r w:rsidR="008845E2" w:rsidRPr="00517538">
        <w:rPr>
          <w:rFonts w:cstheme="minorHAnsi"/>
          <w:color w:val="000000" w:themeColor="text1"/>
          <w:sz w:val="24"/>
          <w:szCs w:val="24"/>
        </w:rPr>
        <w:t xml:space="preserve">, </w:t>
      </w:r>
      <w:r w:rsidR="003F5FB9" w:rsidRPr="00517538">
        <w:rPr>
          <w:rFonts w:cstheme="minorHAnsi"/>
          <w:color w:val="000000" w:themeColor="text1"/>
          <w:sz w:val="24"/>
          <w:szCs w:val="24"/>
        </w:rPr>
        <w:t xml:space="preserve">shows the gene rank </w:t>
      </w:r>
      <w:r w:rsidR="00BC5787" w:rsidRPr="00517538">
        <w:rPr>
          <w:rFonts w:cstheme="minorHAnsi"/>
          <w:color w:val="000000" w:themeColor="text1"/>
          <w:sz w:val="24"/>
          <w:szCs w:val="24"/>
        </w:rPr>
        <w:t xml:space="preserve">of </w:t>
      </w:r>
      <w:r w:rsidR="0007598D" w:rsidRPr="00517538">
        <w:rPr>
          <w:rFonts w:cstheme="minorHAnsi"/>
          <w:color w:val="000000" w:themeColor="text1"/>
          <w:sz w:val="24"/>
          <w:szCs w:val="24"/>
        </w:rPr>
        <w:t xml:space="preserve">essential genes </w:t>
      </w:r>
      <w:r w:rsidR="004C4556" w:rsidRPr="00517538">
        <w:rPr>
          <w:rFonts w:cstheme="minorHAnsi"/>
          <w:color w:val="000000" w:themeColor="text1"/>
          <w:sz w:val="24"/>
          <w:szCs w:val="24"/>
        </w:rPr>
        <w:t>using</w:t>
      </w:r>
      <w:r w:rsidR="0007598D" w:rsidRPr="00517538">
        <w:rPr>
          <w:rFonts w:cstheme="minorHAnsi"/>
          <w:color w:val="000000" w:themeColor="text1"/>
          <w:sz w:val="24"/>
          <w:szCs w:val="24"/>
        </w:rPr>
        <w:t xml:space="preserve"> Bayes Factor</w:t>
      </w:r>
      <w:r w:rsidR="004C4556" w:rsidRPr="00517538">
        <w:rPr>
          <w:rFonts w:cstheme="minorHAnsi"/>
          <w:color w:val="000000" w:themeColor="text1"/>
          <w:sz w:val="24"/>
          <w:szCs w:val="24"/>
        </w:rPr>
        <w:t xml:space="preserve"> scores, derived from the BAGEL algorithm</w:t>
      </w:r>
      <w:r w:rsidR="003D1AA5" w:rsidRPr="00517538">
        <w:rPr>
          <w:rFonts w:cstheme="minorHAnsi"/>
          <w:color w:val="000000" w:themeColor="text1"/>
          <w:sz w:val="24"/>
          <w:szCs w:val="24"/>
        </w:rPr>
        <w:t xml:space="preserve">. </w:t>
      </w:r>
      <w:r w:rsidR="003D1AA5" w:rsidRPr="00517538">
        <w:rPr>
          <w:rFonts w:cstheme="minorHAnsi"/>
          <w:sz w:val="24"/>
          <w:szCs w:val="24"/>
        </w:rPr>
        <w:t xml:space="preserve">Bayes Factor (BF) represents a confidence measure that the gene </w:t>
      </w:r>
      <w:r w:rsidR="00B35273">
        <w:rPr>
          <w:rFonts w:cstheme="minorHAnsi"/>
          <w:sz w:val="24"/>
          <w:szCs w:val="24"/>
        </w:rPr>
        <w:t>knock-out</w:t>
      </w:r>
      <w:r w:rsidR="003D1AA5" w:rsidRPr="00517538">
        <w:rPr>
          <w:rFonts w:cstheme="minorHAnsi"/>
          <w:sz w:val="24"/>
          <w:szCs w:val="24"/>
        </w:rPr>
        <w:t xml:space="preserve"> results in a fitness defect.</w:t>
      </w:r>
      <w:r w:rsidR="00100106">
        <w:rPr>
          <w:rFonts w:cstheme="minorHAnsi"/>
          <w:color w:val="000000" w:themeColor="text1"/>
          <w:sz w:val="24"/>
          <w:szCs w:val="24"/>
        </w:rPr>
        <w:t xml:space="preserve"> M</w:t>
      </w:r>
      <w:r w:rsidR="0024145A" w:rsidRPr="00517538">
        <w:rPr>
          <w:rFonts w:cstheme="minorHAnsi"/>
          <w:color w:val="000000" w:themeColor="text1"/>
          <w:sz w:val="24"/>
          <w:szCs w:val="24"/>
        </w:rPr>
        <w:t>ore positive score</w:t>
      </w:r>
      <w:r w:rsidR="00100106">
        <w:rPr>
          <w:rFonts w:cstheme="minorHAnsi"/>
          <w:color w:val="000000" w:themeColor="text1"/>
          <w:sz w:val="24"/>
          <w:szCs w:val="24"/>
        </w:rPr>
        <w:t>s</w:t>
      </w:r>
      <w:r w:rsidR="0024145A" w:rsidRPr="00517538">
        <w:rPr>
          <w:rFonts w:cstheme="minorHAnsi"/>
          <w:color w:val="000000" w:themeColor="text1"/>
          <w:sz w:val="24"/>
          <w:szCs w:val="24"/>
        </w:rPr>
        <w:t xml:space="preserve"> indicate higher confidence that </w:t>
      </w:r>
      <w:r w:rsidR="00C813BE" w:rsidRPr="00517538">
        <w:rPr>
          <w:rFonts w:cstheme="minorHAnsi"/>
          <w:color w:val="000000" w:themeColor="text1"/>
          <w:sz w:val="24"/>
          <w:szCs w:val="24"/>
        </w:rPr>
        <w:t>the</w:t>
      </w:r>
      <w:r w:rsidR="0024145A" w:rsidRPr="00517538">
        <w:rPr>
          <w:rFonts w:cstheme="minorHAnsi"/>
          <w:color w:val="000000" w:themeColor="text1"/>
          <w:sz w:val="24"/>
          <w:szCs w:val="24"/>
        </w:rPr>
        <w:t xml:space="preserve"> perturbation causes a decrease in fitness</w:t>
      </w:r>
      <w:r w:rsidR="004C4556" w:rsidRPr="00517538">
        <w:rPr>
          <w:rFonts w:cstheme="minorHAnsi"/>
          <w:color w:val="000000" w:themeColor="text1"/>
          <w:sz w:val="24"/>
          <w:szCs w:val="24"/>
        </w:rPr>
        <w:t>.</w:t>
      </w:r>
    </w:p>
    <w:p w14:paraId="6E31504C" w14:textId="77777777" w:rsidR="00F5252B" w:rsidRPr="00517538" w:rsidRDefault="00F5252B" w:rsidP="00F322A4">
      <w:pPr>
        <w:spacing w:after="0" w:line="240" w:lineRule="auto"/>
        <w:rPr>
          <w:rFonts w:cstheme="minorHAnsi"/>
          <w:color w:val="000000" w:themeColor="text1"/>
          <w:sz w:val="24"/>
          <w:szCs w:val="24"/>
        </w:rPr>
      </w:pPr>
    </w:p>
    <w:p w14:paraId="7233871F" w14:textId="74941C5D" w:rsidR="004F2609" w:rsidRPr="00517538" w:rsidRDefault="004F2609"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 xml:space="preserve">Positive selection screen </w:t>
      </w:r>
    </w:p>
    <w:p w14:paraId="21B3EFB5" w14:textId="74A6C539" w:rsidR="00043DD3" w:rsidRPr="00517538" w:rsidRDefault="004F2609" w:rsidP="00F322A4">
      <w:pPr>
        <w:spacing w:after="0" w:line="240" w:lineRule="auto"/>
        <w:rPr>
          <w:rFonts w:cstheme="minorHAnsi"/>
          <w:color w:val="808080" w:themeColor="background1" w:themeShade="80"/>
          <w:sz w:val="24"/>
          <w:szCs w:val="24"/>
        </w:rPr>
      </w:pPr>
      <w:r w:rsidRPr="00517538">
        <w:rPr>
          <w:rFonts w:cstheme="minorHAnsi"/>
          <w:color w:val="000000" w:themeColor="text1"/>
          <w:sz w:val="24"/>
          <w:szCs w:val="24"/>
        </w:rPr>
        <w:t>Genome-wide</w:t>
      </w:r>
      <w:r w:rsidR="008E3AE2" w:rsidRPr="00517538">
        <w:rPr>
          <w:rFonts w:cstheme="minorHAnsi"/>
          <w:color w:val="000000" w:themeColor="text1"/>
          <w:sz w:val="24"/>
          <w:szCs w:val="24"/>
        </w:rPr>
        <w:t xml:space="preserve"> </w:t>
      </w:r>
      <w:r w:rsidR="00B35273">
        <w:rPr>
          <w:rFonts w:cstheme="minorHAnsi"/>
          <w:color w:val="000000" w:themeColor="text1"/>
          <w:sz w:val="24"/>
          <w:szCs w:val="24"/>
        </w:rPr>
        <w:t>knock-out</w:t>
      </w:r>
      <w:r w:rsidRPr="00517538">
        <w:rPr>
          <w:rFonts w:cstheme="minorHAnsi"/>
          <w:color w:val="000000" w:themeColor="text1"/>
          <w:sz w:val="24"/>
          <w:szCs w:val="24"/>
        </w:rPr>
        <w:t xml:space="preserve"> pools</w:t>
      </w:r>
      <w:r w:rsidR="008E3AE2" w:rsidRPr="00517538">
        <w:rPr>
          <w:rFonts w:cstheme="minorHAnsi"/>
          <w:color w:val="000000" w:themeColor="text1"/>
          <w:sz w:val="24"/>
          <w:szCs w:val="24"/>
        </w:rPr>
        <w:t xml:space="preserve"> can be</w:t>
      </w:r>
      <w:r w:rsidRPr="00517538">
        <w:rPr>
          <w:rFonts w:cstheme="minorHAnsi"/>
          <w:color w:val="000000" w:themeColor="text1"/>
          <w:sz w:val="24"/>
          <w:szCs w:val="24"/>
        </w:rPr>
        <w:t xml:space="preserve"> culture</w:t>
      </w:r>
      <w:r w:rsidR="008E3AE2" w:rsidRPr="00517538">
        <w:rPr>
          <w:rFonts w:cstheme="minorHAnsi"/>
          <w:color w:val="000000" w:themeColor="text1"/>
          <w:sz w:val="24"/>
          <w:szCs w:val="24"/>
        </w:rPr>
        <w:t>d</w:t>
      </w:r>
      <w:r w:rsidRPr="00517538">
        <w:rPr>
          <w:rFonts w:cstheme="minorHAnsi"/>
          <w:color w:val="000000" w:themeColor="text1"/>
          <w:sz w:val="24"/>
          <w:szCs w:val="24"/>
        </w:rPr>
        <w:t xml:space="preserve"> in the presence of excess drug agent to look for suppressor</w:t>
      </w:r>
      <w:r w:rsidR="008E3AE2" w:rsidRPr="00517538">
        <w:rPr>
          <w:rFonts w:cstheme="minorHAnsi"/>
          <w:color w:val="000000" w:themeColor="text1"/>
          <w:sz w:val="24"/>
          <w:szCs w:val="24"/>
        </w:rPr>
        <w:t>/resistance genes</w:t>
      </w:r>
      <w:r w:rsidRPr="00517538">
        <w:rPr>
          <w:rFonts w:cstheme="minorHAnsi"/>
          <w:color w:val="000000" w:themeColor="text1"/>
          <w:sz w:val="24"/>
          <w:szCs w:val="24"/>
        </w:rPr>
        <w:t xml:space="preserve">. </w:t>
      </w:r>
      <w:r w:rsidR="00100106">
        <w:rPr>
          <w:rFonts w:cstheme="minorHAnsi"/>
          <w:color w:val="000000" w:themeColor="text1"/>
          <w:sz w:val="24"/>
          <w:szCs w:val="24"/>
        </w:rPr>
        <w:t>S</w:t>
      </w:r>
      <w:r w:rsidRPr="00517538">
        <w:rPr>
          <w:rFonts w:cstheme="minorHAnsi"/>
          <w:color w:val="000000" w:themeColor="text1"/>
          <w:sz w:val="24"/>
          <w:szCs w:val="24"/>
        </w:rPr>
        <w:t>how</w:t>
      </w:r>
      <w:r w:rsidR="00100106">
        <w:rPr>
          <w:rFonts w:cstheme="minorHAnsi"/>
          <w:color w:val="000000" w:themeColor="text1"/>
          <w:sz w:val="24"/>
          <w:szCs w:val="24"/>
        </w:rPr>
        <w:t>n here is</w:t>
      </w:r>
      <w:r w:rsidRPr="00517538">
        <w:rPr>
          <w:rFonts w:cstheme="minorHAnsi"/>
          <w:color w:val="000000" w:themeColor="text1"/>
          <w:sz w:val="24"/>
          <w:szCs w:val="24"/>
        </w:rPr>
        <w:t xml:space="preserve"> an example of </w:t>
      </w:r>
      <w:r w:rsidR="002570F0" w:rsidRPr="00517538">
        <w:rPr>
          <w:rFonts w:cstheme="minorHAnsi"/>
          <w:color w:val="000000" w:themeColor="text1"/>
          <w:sz w:val="24"/>
          <w:szCs w:val="24"/>
        </w:rPr>
        <w:t xml:space="preserve">HCT116 </w:t>
      </w:r>
      <w:r w:rsidRPr="00517538">
        <w:rPr>
          <w:rFonts w:cstheme="minorHAnsi"/>
          <w:color w:val="000000" w:themeColor="text1"/>
          <w:sz w:val="24"/>
          <w:szCs w:val="24"/>
        </w:rPr>
        <w:t xml:space="preserve">cells screened in the </w:t>
      </w:r>
      <w:r w:rsidR="00043DD3" w:rsidRPr="00517538">
        <w:rPr>
          <w:rFonts w:cstheme="minorHAnsi"/>
          <w:color w:val="000000" w:themeColor="text1"/>
          <w:sz w:val="24"/>
          <w:szCs w:val="24"/>
        </w:rPr>
        <w:t>presence</w:t>
      </w:r>
      <w:r w:rsidRPr="00517538">
        <w:rPr>
          <w:rFonts w:cstheme="minorHAnsi"/>
          <w:color w:val="000000" w:themeColor="text1"/>
          <w:sz w:val="24"/>
          <w:szCs w:val="24"/>
        </w:rPr>
        <w:t xml:space="preserve"> of </w:t>
      </w:r>
      <w:r w:rsidR="00043DD3" w:rsidRPr="00517538">
        <w:rPr>
          <w:rFonts w:cstheme="minorHAnsi"/>
          <w:color w:val="000000" w:themeColor="text1"/>
          <w:sz w:val="24"/>
          <w:szCs w:val="24"/>
        </w:rPr>
        <w:t>thymidine to look for suppressors of G1/S arrest</w:t>
      </w:r>
      <w:r w:rsidR="00F136B9" w:rsidRPr="00517538">
        <w:rPr>
          <w:rFonts w:cstheme="minorHAnsi"/>
          <w:color w:val="000000" w:themeColor="text1"/>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F136B9" w:rsidRPr="00517538">
        <w:rPr>
          <w:rFonts w:cstheme="minorHAnsi"/>
          <w:color w:val="000000" w:themeColor="text1"/>
          <w:sz w:val="24"/>
          <w:szCs w:val="24"/>
        </w:rPr>
        <w:instrText xml:space="preserve"> ADDIN EN.CITE </w:instrText>
      </w:r>
      <w:r w:rsidR="00F136B9" w:rsidRPr="00517538">
        <w:rPr>
          <w:rFonts w:cstheme="minorHAnsi"/>
          <w:color w:val="000000" w:themeColor="text1"/>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F136B9" w:rsidRPr="00517538">
        <w:rPr>
          <w:rFonts w:cstheme="minorHAnsi"/>
          <w:color w:val="000000" w:themeColor="text1"/>
          <w:sz w:val="24"/>
          <w:szCs w:val="24"/>
        </w:rPr>
        <w:instrText xml:space="preserve"> ADDIN EN.CITE.DATA </w:instrText>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F136B9" w:rsidRPr="00517538">
        <w:rPr>
          <w:rFonts w:cstheme="minorHAnsi"/>
          <w:noProof/>
          <w:color w:val="000000" w:themeColor="text1"/>
          <w:sz w:val="24"/>
          <w:szCs w:val="24"/>
          <w:vertAlign w:val="superscript"/>
        </w:rPr>
        <w:t>3</w:t>
      </w:r>
      <w:r w:rsidR="00F136B9" w:rsidRPr="00517538">
        <w:rPr>
          <w:rFonts w:cstheme="minorHAnsi"/>
          <w:color w:val="000000" w:themeColor="text1"/>
          <w:sz w:val="24"/>
          <w:szCs w:val="24"/>
        </w:rPr>
        <w:fldChar w:fldCharType="end"/>
      </w:r>
      <w:r w:rsidR="00E84C25" w:rsidRPr="00517538">
        <w:rPr>
          <w:rFonts w:cstheme="minorHAnsi"/>
          <w:color w:val="000000" w:themeColor="text1"/>
          <w:sz w:val="24"/>
          <w:szCs w:val="24"/>
        </w:rPr>
        <w:t xml:space="preserve">. </w:t>
      </w:r>
      <w:r w:rsidR="00EB78C2" w:rsidRPr="00517538">
        <w:rPr>
          <w:rFonts w:cstheme="minorHAnsi"/>
          <w:color w:val="000000" w:themeColor="text1"/>
          <w:sz w:val="24"/>
          <w:szCs w:val="24"/>
        </w:rPr>
        <w:t>Details of this screen can be found in</w:t>
      </w:r>
      <w:r w:rsidR="00100106">
        <w:rPr>
          <w:rFonts w:cstheme="minorHAnsi"/>
          <w:color w:val="000000" w:themeColor="text1"/>
          <w:sz w:val="24"/>
          <w:szCs w:val="24"/>
        </w:rPr>
        <w:t xml:space="preserve"> a previous publication</w:t>
      </w:r>
      <w:r w:rsidR="002205DC" w:rsidRPr="00517538">
        <w:rPr>
          <w:rFonts w:cstheme="minorHAnsi"/>
          <w:color w:val="000000" w:themeColor="text1"/>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2205DC" w:rsidRPr="00517538">
        <w:rPr>
          <w:rFonts w:cstheme="minorHAnsi"/>
          <w:color w:val="000000" w:themeColor="text1"/>
          <w:sz w:val="24"/>
          <w:szCs w:val="24"/>
        </w:rPr>
        <w:instrText xml:space="preserve"> ADDIN EN.CITE </w:instrText>
      </w:r>
      <w:r w:rsidR="002205DC" w:rsidRPr="00517538">
        <w:rPr>
          <w:rFonts w:cstheme="minorHAnsi"/>
          <w:color w:val="000000" w:themeColor="text1"/>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2205DC" w:rsidRPr="00517538">
        <w:rPr>
          <w:rFonts w:cstheme="minorHAnsi"/>
          <w:color w:val="000000" w:themeColor="text1"/>
          <w:sz w:val="24"/>
          <w:szCs w:val="24"/>
        </w:rPr>
        <w:instrText xml:space="preserve"> ADDIN EN.CITE.DATA </w:instrText>
      </w:r>
      <w:r w:rsidR="002205DC" w:rsidRPr="00517538">
        <w:rPr>
          <w:rFonts w:cstheme="minorHAnsi"/>
          <w:color w:val="000000" w:themeColor="text1"/>
          <w:sz w:val="24"/>
          <w:szCs w:val="24"/>
        </w:rPr>
      </w:r>
      <w:r w:rsidR="002205DC" w:rsidRPr="00517538">
        <w:rPr>
          <w:rFonts w:cstheme="minorHAnsi"/>
          <w:color w:val="000000" w:themeColor="text1"/>
          <w:sz w:val="24"/>
          <w:szCs w:val="24"/>
        </w:rPr>
        <w:fldChar w:fldCharType="end"/>
      </w:r>
      <w:r w:rsidR="002205DC" w:rsidRPr="00517538">
        <w:rPr>
          <w:rFonts w:cstheme="minorHAnsi"/>
          <w:color w:val="000000" w:themeColor="text1"/>
          <w:sz w:val="24"/>
          <w:szCs w:val="24"/>
        </w:rPr>
      </w:r>
      <w:r w:rsidR="002205DC" w:rsidRPr="00517538">
        <w:rPr>
          <w:rFonts w:cstheme="minorHAnsi"/>
          <w:color w:val="000000" w:themeColor="text1"/>
          <w:sz w:val="24"/>
          <w:szCs w:val="24"/>
        </w:rPr>
        <w:fldChar w:fldCharType="separate"/>
      </w:r>
      <w:r w:rsidR="002205DC" w:rsidRPr="00517538">
        <w:rPr>
          <w:rFonts w:cstheme="minorHAnsi"/>
          <w:noProof/>
          <w:color w:val="000000" w:themeColor="text1"/>
          <w:sz w:val="24"/>
          <w:szCs w:val="24"/>
          <w:vertAlign w:val="superscript"/>
        </w:rPr>
        <w:t>3</w:t>
      </w:r>
      <w:r w:rsidR="002205DC" w:rsidRPr="00517538">
        <w:rPr>
          <w:rFonts w:cstheme="minorHAnsi"/>
          <w:color w:val="000000" w:themeColor="text1"/>
          <w:sz w:val="24"/>
          <w:szCs w:val="24"/>
        </w:rPr>
        <w:fldChar w:fldCharType="end"/>
      </w:r>
      <w:r w:rsidR="00A60693" w:rsidRPr="00517538">
        <w:rPr>
          <w:rFonts w:cstheme="minorHAnsi"/>
          <w:color w:val="000000" w:themeColor="text1"/>
          <w:sz w:val="24"/>
          <w:szCs w:val="24"/>
        </w:rPr>
        <w:t>.</w:t>
      </w:r>
      <w:r w:rsidR="00EB78C2" w:rsidRPr="00517538">
        <w:rPr>
          <w:rFonts w:cstheme="minorHAnsi"/>
          <w:color w:val="000000" w:themeColor="text1"/>
          <w:sz w:val="24"/>
          <w:szCs w:val="24"/>
        </w:rPr>
        <w:t xml:space="preserve"> Briefly, </w:t>
      </w:r>
      <w:r w:rsidR="00100106">
        <w:rPr>
          <w:rFonts w:cstheme="minorHAnsi"/>
          <w:color w:val="000000" w:themeColor="text1"/>
          <w:sz w:val="24"/>
          <w:szCs w:val="24"/>
        </w:rPr>
        <w:t>6</w:t>
      </w:r>
      <w:r w:rsidR="00EB78C2" w:rsidRPr="00517538">
        <w:rPr>
          <w:rFonts w:cstheme="minorHAnsi"/>
          <w:color w:val="000000" w:themeColor="text1"/>
          <w:sz w:val="24"/>
          <w:szCs w:val="24"/>
        </w:rPr>
        <w:t xml:space="preserve"> days after selection of CRISPR library infected cells, cells were split into replicates </w:t>
      </w:r>
      <w:r w:rsidR="004C5CF2" w:rsidRPr="00517538">
        <w:rPr>
          <w:rFonts w:cstheme="minorHAnsi"/>
          <w:color w:val="000000" w:themeColor="text1"/>
          <w:sz w:val="24"/>
          <w:szCs w:val="24"/>
        </w:rPr>
        <w:t xml:space="preserve">maintaining library coverage </w:t>
      </w:r>
      <w:r w:rsidR="00FC2BD8" w:rsidRPr="00517538">
        <w:rPr>
          <w:rFonts w:cstheme="minorHAnsi"/>
          <w:color w:val="000000" w:themeColor="text1"/>
          <w:sz w:val="24"/>
          <w:szCs w:val="24"/>
        </w:rPr>
        <w:t xml:space="preserve">and treated with thymidine. Cells were passaged in the presence of drug until </w:t>
      </w:r>
      <w:r w:rsidR="006C4218" w:rsidRPr="00517538">
        <w:rPr>
          <w:rFonts w:cstheme="minorHAnsi"/>
          <w:color w:val="000000" w:themeColor="text1"/>
          <w:sz w:val="24"/>
          <w:szCs w:val="24"/>
        </w:rPr>
        <w:t xml:space="preserve">ample </w:t>
      </w:r>
      <w:r w:rsidR="00FC2BD8" w:rsidRPr="00517538">
        <w:rPr>
          <w:rFonts w:cstheme="minorHAnsi"/>
          <w:color w:val="000000" w:themeColor="text1"/>
          <w:sz w:val="24"/>
          <w:szCs w:val="24"/>
        </w:rPr>
        <w:t>resistan</w:t>
      </w:r>
      <w:r w:rsidR="00010FAC" w:rsidRPr="00517538">
        <w:rPr>
          <w:rFonts w:cstheme="minorHAnsi"/>
          <w:color w:val="000000" w:themeColor="text1"/>
          <w:sz w:val="24"/>
          <w:szCs w:val="24"/>
        </w:rPr>
        <w:t>t</w:t>
      </w:r>
      <w:r w:rsidR="00FC2BD8" w:rsidRPr="00517538">
        <w:rPr>
          <w:rFonts w:cstheme="minorHAnsi"/>
          <w:color w:val="000000" w:themeColor="text1"/>
          <w:sz w:val="24"/>
          <w:szCs w:val="24"/>
        </w:rPr>
        <w:t xml:space="preserve"> cells were recovered for genomic DNA sampling. </w:t>
      </w:r>
      <w:r w:rsidR="003308E7" w:rsidRPr="00517538">
        <w:rPr>
          <w:rFonts w:cstheme="minorHAnsi"/>
          <w:color w:val="000000" w:themeColor="text1"/>
          <w:sz w:val="24"/>
          <w:szCs w:val="24"/>
        </w:rPr>
        <w:t xml:space="preserve">Positive selections can be sequenced (read depth) at lower coverage than negative screens since only a small fraction of guides will remain due to the strong selective pressure. In this example, </w:t>
      </w:r>
      <w:r w:rsidR="00C441F4" w:rsidRPr="00517538">
        <w:rPr>
          <w:rFonts w:cstheme="minorHAnsi"/>
          <w:color w:val="000000" w:themeColor="text1"/>
          <w:sz w:val="24"/>
          <w:szCs w:val="24"/>
        </w:rPr>
        <w:t>sequencing was obtained with a few million reads,</w:t>
      </w:r>
      <w:r w:rsidR="00100106">
        <w:rPr>
          <w:rFonts w:cstheme="minorHAnsi"/>
          <w:color w:val="000000" w:themeColor="text1"/>
          <w:sz w:val="24"/>
          <w:szCs w:val="24"/>
        </w:rPr>
        <w:t xml:space="preserve"> and</w:t>
      </w:r>
      <w:r w:rsidR="00C441F4" w:rsidRPr="00517538">
        <w:rPr>
          <w:rFonts w:cstheme="minorHAnsi"/>
          <w:color w:val="000000" w:themeColor="text1"/>
          <w:sz w:val="24"/>
          <w:szCs w:val="24"/>
        </w:rPr>
        <w:t xml:space="preserve"> </w:t>
      </w:r>
      <w:r w:rsidR="006C4218" w:rsidRPr="00517538">
        <w:rPr>
          <w:rFonts w:cstheme="minorHAnsi"/>
          <w:color w:val="000000" w:themeColor="text1"/>
          <w:sz w:val="24"/>
          <w:szCs w:val="24"/>
        </w:rPr>
        <w:t xml:space="preserve">11 </w:t>
      </w:r>
      <w:r w:rsidR="00043DD3" w:rsidRPr="00517538">
        <w:rPr>
          <w:rFonts w:cstheme="minorHAnsi"/>
          <w:color w:val="000000" w:themeColor="text1"/>
          <w:sz w:val="24"/>
          <w:szCs w:val="24"/>
        </w:rPr>
        <w:t xml:space="preserve">of 12 </w:t>
      </w:r>
      <w:r w:rsidR="0056325D" w:rsidRPr="00517538">
        <w:rPr>
          <w:rFonts w:cstheme="minorHAnsi"/>
          <w:color w:val="000000" w:themeColor="text1"/>
          <w:sz w:val="24"/>
          <w:szCs w:val="24"/>
        </w:rPr>
        <w:t>s</w:t>
      </w:r>
      <w:r w:rsidR="00043DD3" w:rsidRPr="00517538">
        <w:rPr>
          <w:rFonts w:cstheme="minorHAnsi"/>
          <w:color w:val="000000" w:themeColor="text1"/>
          <w:sz w:val="24"/>
          <w:szCs w:val="24"/>
        </w:rPr>
        <w:t>gRNA</w:t>
      </w:r>
      <w:r w:rsidR="0056325D" w:rsidRPr="00517538">
        <w:rPr>
          <w:rFonts w:cstheme="minorHAnsi"/>
          <w:color w:val="000000" w:themeColor="text1"/>
          <w:sz w:val="24"/>
          <w:szCs w:val="24"/>
        </w:rPr>
        <w:t>s</w:t>
      </w:r>
      <w:r w:rsidR="00043DD3" w:rsidRPr="00517538">
        <w:rPr>
          <w:rFonts w:cstheme="minorHAnsi"/>
          <w:color w:val="000000" w:themeColor="text1"/>
          <w:sz w:val="24"/>
          <w:szCs w:val="24"/>
        </w:rPr>
        <w:t xml:space="preserve"> targeting thymidine kinase (TK1) were recovered </w:t>
      </w:r>
      <w:r w:rsidR="0009701E" w:rsidRPr="00517538">
        <w:rPr>
          <w:rFonts w:cstheme="minorHAnsi"/>
          <w:color w:val="000000" w:themeColor="text1"/>
          <w:sz w:val="24"/>
          <w:szCs w:val="24"/>
        </w:rPr>
        <w:t xml:space="preserve">and enriched </w:t>
      </w:r>
      <w:r w:rsidR="00043DD3" w:rsidRPr="00517538">
        <w:rPr>
          <w:rFonts w:cstheme="minorHAnsi"/>
          <w:color w:val="000000" w:themeColor="text1"/>
          <w:sz w:val="24"/>
          <w:szCs w:val="24"/>
        </w:rPr>
        <w:t>as expected</w:t>
      </w:r>
      <w:r w:rsidR="00162A0D" w:rsidRPr="00517538">
        <w:rPr>
          <w:rFonts w:cstheme="minorHAnsi"/>
          <w:color w:val="000000" w:themeColor="text1"/>
          <w:sz w:val="24"/>
          <w:szCs w:val="24"/>
        </w:rPr>
        <w:t xml:space="preserve"> </w:t>
      </w:r>
      <w:r w:rsidR="00043DD3" w:rsidRPr="00517538">
        <w:rPr>
          <w:rFonts w:cstheme="minorHAnsi"/>
          <w:color w:val="000000" w:themeColor="text1"/>
          <w:sz w:val="24"/>
          <w:szCs w:val="24"/>
        </w:rPr>
        <w:t>(</w:t>
      </w:r>
      <w:r w:rsidR="00043DD3" w:rsidRPr="00517538">
        <w:rPr>
          <w:rFonts w:cstheme="minorHAnsi"/>
          <w:b/>
          <w:color w:val="000000" w:themeColor="text1"/>
          <w:sz w:val="24"/>
          <w:szCs w:val="24"/>
        </w:rPr>
        <w:t>Figure 5</w:t>
      </w:r>
      <w:r w:rsidR="00043DD3" w:rsidRPr="00517538">
        <w:rPr>
          <w:rFonts w:cstheme="minorHAnsi"/>
          <w:color w:val="000000" w:themeColor="text1"/>
          <w:sz w:val="24"/>
          <w:szCs w:val="24"/>
        </w:rPr>
        <w:t xml:space="preserve">). </w:t>
      </w:r>
    </w:p>
    <w:p w14:paraId="7A0F0191" w14:textId="77777777" w:rsidR="00043DD3" w:rsidRPr="00517538" w:rsidRDefault="00043DD3" w:rsidP="00F322A4">
      <w:pPr>
        <w:spacing w:after="0" w:line="240" w:lineRule="auto"/>
        <w:rPr>
          <w:rFonts w:cstheme="minorHAnsi"/>
          <w:color w:val="808080" w:themeColor="background1" w:themeShade="80"/>
          <w:sz w:val="24"/>
          <w:szCs w:val="24"/>
        </w:rPr>
      </w:pPr>
    </w:p>
    <w:p w14:paraId="22FD58BF" w14:textId="432F2D9D" w:rsidR="006D10B2" w:rsidRPr="00517538" w:rsidRDefault="00B32616" w:rsidP="00F322A4">
      <w:pPr>
        <w:spacing w:after="0" w:line="240" w:lineRule="auto"/>
        <w:rPr>
          <w:rFonts w:cstheme="minorHAnsi"/>
          <w:color w:val="808080"/>
          <w:sz w:val="24"/>
          <w:szCs w:val="24"/>
        </w:rPr>
      </w:pPr>
      <w:r w:rsidRPr="00517538">
        <w:rPr>
          <w:rFonts w:cstheme="minorHAnsi"/>
          <w:b/>
          <w:sz w:val="24"/>
          <w:szCs w:val="24"/>
        </w:rPr>
        <w:t xml:space="preserve">FIGURE </w:t>
      </w:r>
      <w:r w:rsidR="0013621E" w:rsidRPr="00517538">
        <w:rPr>
          <w:rFonts w:cstheme="minorHAnsi"/>
          <w:b/>
          <w:sz w:val="24"/>
          <w:szCs w:val="24"/>
        </w:rPr>
        <w:t xml:space="preserve">AND TABLE </w:t>
      </w:r>
      <w:r w:rsidRPr="00517538">
        <w:rPr>
          <w:rFonts w:cstheme="minorHAnsi"/>
          <w:b/>
          <w:sz w:val="24"/>
          <w:szCs w:val="24"/>
        </w:rPr>
        <w:t>LEGENDS:</w:t>
      </w:r>
      <w:r w:rsidRPr="00517538">
        <w:rPr>
          <w:rFonts w:cstheme="minorHAnsi"/>
          <w:b/>
          <w:color w:val="808080"/>
          <w:sz w:val="24"/>
          <w:szCs w:val="24"/>
        </w:rPr>
        <w:t xml:space="preserve"> </w:t>
      </w:r>
    </w:p>
    <w:p w14:paraId="0A6D0EC6" w14:textId="77777777" w:rsidR="006D10B2" w:rsidRPr="00517538" w:rsidRDefault="006D10B2" w:rsidP="00F322A4">
      <w:pPr>
        <w:spacing w:after="0" w:line="240" w:lineRule="auto"/>
        <w:rPr>
          <w:rFonts w:cstheme="minorHAnsi"/>
          <w:sz w:val="24"/>
          <w:szCs w:val="24"/>
        </w:rPr>
      </w:pPr>
    </w:p>
    <w:p w14:paraId="6FCAB1E1" w14:textId="3CE90BA7" w:rsidR="005832A6" w:rsidRPr="00517538" w:rsidRDefault="006D10B2" w:rsidP="00F322A4">
      <w:pPr>
        <w:spacing w:after="0" w:line="240" w:lineRule="auto"/>
        <w:rPr>
          <w:rFonts w:cstheme="minorHAnsi"/>
          <w:b/>
          <w:sz w:val="24"/>
          <w:szCs w:val="24"/>
        </w:rPr>
      </w:pPr>
      <w:r w:rsidRPr="00517538">
        <w:rPr>
          <w:rFonts w:cstheme="minorHAnsi"/>
          <w:b/>
          <w:sz w:val="24"/>
          <w:szCs w:val="24"/>
        </w:rPr>
        <w:t>Table 1</w:t>
      </w:r>
      <w:r w:rsidR="00100106">
        <w:rPr>
          <w:rFonts w:cstheme="minorHAnsi"/>
          <w:b/>
          <w:sz w:val="24"/>
          <w:szCs w:val="24"/>
        </w:rPr>
        <w:t>:</w:t>
      </w:r>
      <w:r w:rsidRPr="00517538">
        <w:rPr>
          <w:rFonts w:cstheme="minorHAnsi"/>
          <w:b/>
          <w:sz w:val="24"/>
          <w:szCs w:val="24"/>
        </w:rPr>
        <w:t xml:space="preserve"> </w:t>
      </w:r>
      <w:r w:rsidR="005832A6" w:rsidRPr="00517538">
        <w:rPr>
          <w:rFonts w:cstheme="minorHAnsi"/>
          <w:b/>
          <w:sz w:val="24"/>
          <w:szCs w:val="24"/>
        </w:rPr>
        <w:t>Recommended amount of plasmid for TKOv3 transfection</w:t>
      </w:r>
      <w:r w:rsidR="00100106">
        <w:rPr>
          <w:rFonts w:cstheme="minorHAnsi"/>
          <w:b/>
          <w:sz w:val="24"/>
          <w:szCs w:val="24"/>
        </w:rPr>
        <w:t>.</w:t>
      </w:r>
    </w:p>
    <w:p w14:paraId="21BA0E43" w14:textId="269A4550" w:rsidR="00A374C1" w:rsidRPr="00517538" w:rsidRDefault="00A374C1" w:rsidP="00F322A4">
      <w:pPr>
        <w:spacing w:after="0" w:line="240" w:lineRule="auto"/>
        <w:rPr>
          <w:rFonts w:cstheme="minorHAnsi"/>
          <w:b/>
          <w:sz w:val="24"/>
          <w:szCs w:val="24"/>
        </w:rPr>
      </w:pPr>
    </w:p>
    <w:p w14:paraId="0761C7B0" w14:textId="28A37949" w:rsidR="00A374C1" w:rsidRPr="00517538" w:rsidRDefault="00A374C1" w:rsidP="00F322A4">
      <w:pPr>
        <w:spacing w:after="0" w:line="240" w:lineRule="auto"/>
        <w:rPr>
          <w:rFonts w:cstheme="minorHAnsi"/>
          <w:b/>
          <w:sz w:val="24"/>
          <w:szCs w:val="24"/>
        </w:rPr>
      </w:pPr>
      <w:r w:rsidRPr="00517538">
        <w:rPr>
          <w:rFonts w:cstheme="minorHAnsi"/>
          <w:b/>
          <w:sz w:val="24"/>
          <w:szCs w:val="24"/>
        </w:rPr>
        <w:t>Table 2</w:t>
      </w:r>
      <w:r w:rsidR="00100106">
        <w:rPr>
          <w:rFonts w:cstheme="minorHAnsi"/>
          <w:b/>
          <w:sz w:val="24"/>
          <w:szCs w:val="24"/>
        </w:rPr>
        <w:t xml:space="preserve">: </w:t>
      </w:r>
      <w:r w:rsidRPr="00517538">
        <w:rPr>
          <w:rFonts w:cstheme="minorHAnsi"/>
          <w:b/>
          <w:sz w:val="24"/>
          <w:szCs w:val="24"/>
        </w:rPr>
        <w:t>Lipid-based transfection reagent set</w:t>
      </w:r>
      <w:r w:rsidR="00100106">
        <w:rPr>
          <w:rFonts w:cstheme="minorHAnsi"/>
          <w:b/>
          <w:sz w:val="24"/>
          <w:szCs w:val="24"/>
        </w:rPr>
        <w:t>-</w:t>
      </w:r>
      <w:r w:rsidRPr="00517538">
        <w:rPr>
          <w:rFonts w:cstheme="minorHAnsi"/>
          <w:b/>
          <w:sz w:val="24"/>
          <w:szCs w:val="24"/>
        </w:rPr>
        <w:t>up</w:t>
      </w:r>
      <w:r w:rsidR="00100106">
        <w:rPr>
          <w:rFonts w:cstheme="minorHAnsi"/>
          <w:b/>
          <w:sz w:val="24"/>
          <w:szCs w:val="24"/>
        </w:rPr>
        <w:t>.</w:t>
      </w:r>
    </w:p>
    <w:p w14:paraId="345045E9" w14:textId="748BB354" w:rsidR="00400587" w:rsidRPr="00517538" w:rsidRDefault="00400587" w:rsidP="00F322A4">
      <w:pPr>
        <w:spacing w:after="0" w:line="240" w:lineRule="auto"/>
        <w:rPr>
          <w:rFonts w:cstheme="minorHAnsi"/>
          <w:b/>
          <w:sz w:val="24"/>
          <w:szCs w:val="24"/>
        </w:rPr>
      </w:pPr>
    </w:p>
    <w:p w14:paraId="2E6B8B23" w14:textId="2270A6EF" w:rsidR="00400587" w:rsidRPr="00517538" w:rsidRDefault="00400587" w:rsidP="00F322A4">
      <w:pPr>
        <w:spacing w:after="0" w:line="240" w:lineRule="auto"/>
        <w:rPr>
          <w:rFonts w:cstheme="minorHAnsi"/>
          <w:b/>
          <w:sz w:val="24"/>
          <w:szCs w:val="24"/>
        </w:rPr>
      </w:pPr>
      <w:r w:rsidRPr="00517538">
        <w:rPr>
          <w:rFonts w:cstheme="minorHAnsi"/>
          <w:b/>
          <w:sz w:val="24"/>
          <w:szCs w:val="24"/>
        </w:rPr>
        <w:t>Table 3</w:t>
      </w:r>
      <w:r w:rsidR="00100106">
        <w:rPr>
          <w:rFonts w:cstheme="minorHAnsi"/>
          <w:b/>
          <w:sz w:val="24"/>
          <w:szCs w:val="24"/>
        </w:rPr>
        <w:t>L</w:t>
      </w:r>
      <w:r w:rsidRPr="00517538">
        <w:rPr>
          <w:rFonts w:cstheme="minorHAnsi"/>
          <w:b/>
          <w:sz w:val="24"/>
          <w:szCs w:val="24"/>
        </w:rPr>
        <w:t xml:space="preserve"> Determination of cell numbers required for TKOv3 CRISPR library infection and cell plating at various fold-coverage</w:t>
      </w:r>
      <w:r w:rsidR="00100106">
        <w:rPr>
          <w:rFonts w:cstheme="minorHAnsi"/>
          <w:b/>
          <w:sz w:val="24"/>
          <w:szCs w:val="24"/>
        </w:rPr>
        <w:t>.</w:t>
      </w:r>
    </w:p>
    <w:p w14:paraId="68D5DB93" w14:textId="229944C8" w:rsidR="00400587" w:rsidRPr="00517538" w:rsidRDefault="00400587" w:rsidP="00F322A4">
      <w:pPr>
        <w:spacing w:after="0" w:line="240" w:lineRule="auto"/>
        <w:rPr>
          <w:rFonts w:cstheme="minorHAnsi"/>
          <w:b/>
          <w:sz w:val="24"/>
          <w:szCs w:val="24"/>
        </w:rPr>
      </w:pPr>
    </w:p>
    <w:p w14:paraId="6CF06E97" w14:textId="419ADFC1" w:rsidR="00400587" w:rsidRPr="00517538" w:rsidRDefault="00400587" w:rsidP="00F322A4">
      <w:pPr>
        <w:spacing w:after="0" w:line="240" w:lineRule="auto"/>
        <w:rPr>
          <w:rFonts w:cstheme="minorHAnsi"/>
          <w:b/>
          <w:sz w:val="24"/>
          <w:szCs w:val="24"/>
        </w:rPr>
      </w:pPr>
      <w:r w:rsidRPr="00517538">
        <w:rPr>
          <w:rFonts w:cstheme="minorHAnsi"/>
          <w:b/>
          <w:sz w:val="24"/>
          <w:szCs w:val="24"/>
        </w:rPr>
        <w:t>Table 4</w:t>
      </w:r>
      <w:r w:rsidR="00100106">
        <w:rPr>
          <w:rFonts w:cstheme="minorHAnsi"/>
          <w:b/>
          <w:sz w:val="24"/>
          <w:szCs w:val="24"/>
        </w:rPr>
        <w:t>:</w:t>
      </w:r>
      <w:r w:rsidRPr="00517538">
        <w:rPr>
          <w:rFonts w:cstheme="minorHAnsi"/>
          <w:b/>
          <w:sz w:val="24"/>
          <w:szCs w:val="24"/>
        </w:rPr>
        <w:t xml:space="preserve"> Calculation for infection set</w:t>
      </w:r>
      <w:r w:rsidR="00100106">
        <w:rPr>
          <w:rFonts w:cstheme="minorHAnsi"/>
          <w:b/>
          <w:sz w:val="24"/>
          <w:szCs w:val="24"/>
        </w:rPr>
        <w:t>-</w:t>
      </w:r>
      <w:r w:rsidRPr="00517538">
        <w:rPr>
          <w:rFonts w:cstheme="minorHAnsi"/>
          <w:b/>
          <w:sz w:val="24"/>
          <w:szCs w:val="24"/>
        </w:rPr>
        <w:t>up</w:t>
      </w:r>
      <w:r w:rsidR="00100106">
        <w:rPr>
          <w:rFonts w:cstheme="minorHAnsi"/>
          <w:b/>
          <w:sz w:val="24"/>
          <w:szCs w:val="24"/>
        </w:rPr>
        <w:t>.</w:t>
      </w:r>
    </w:p>
    <w:p w14:paraId="5E6C330E" w14:textId="1A659E4E" w:rsidR="00400587" w:rsidRPr="00517538" w:rsidRDefault="00400587" w:rsidP="00F322A4">
      <w:pPr>
        <w:spacing w:after="0" w:line="240" w:lineRule="auto"/>
        <w:rPr>
          <w:rFonts w:cstheme="minorHAnsi"/>
          <w:b/>
          <w:sz w:val="24"/>
          <w:szCs w:val="24"/>
        </w:rPr>
      </w:pPr>
    </w:p>
    <w:p w14:paraId="4776CF35" w14:textId="640C4A83" w:rsidR="00400587" w:rsidRPr="00517538" w:rsidRDefault="00400587" w:rsidP="00F322A4">
      <w:pPr>
        <w:spacing w:after="0" w:line="240" w:lineRule="auto"/>
        <w:rPr>
          <w:rFonts w:cstheme="minorHAnsi"/>
          <w:b/>
          <w:sz w:val="24"/>
          <w:szCs w:val="24"/>
        </w:rPr>
      </w:pPr>
      <w:r w:rsidRPr="00517538">
        <w:rPr>
          <w:rFonts w:cstheme="minorHAnsi"/>
          <w:b/>
          <w:sz w:val="24"/>
          <w:szCs w:val="24"/>
        </w:rPr>
        <w:t>Table 5</w:t>
      </w:r>
      <w:r w:rsidR="00100106">
        <w:rPr>
          <w:rFonts w:cstheme="minorHAnsi"/>
          <w:b/>
          <w:sz w:val="24"/>
          <w:szCs w:val="24"/>
        </w:rPr>
        <w:t>:</w:t>
      </w:r>
      <w:r w:rsidRPr="00517538">
        <w:rPr>
          <w:rFonts w:cstheme="minorHAnsi"/>
          <w:b/>
          <w:sz w:val="24"/>
          <w:szCs w:val="24"/>
        </w:rPr>
        <w:t xml:space="preserve"> PCR 1 set</w:t>
      </w:r>
      <w:r w:rsidR="00100106">
        <w:rPr>
          <w:rFonts w:cstheme="minorHAnsi"/>
          <w:b/>
          <w:sz w:val="24"/>
          <w:szCs w:val="24"/>
        </w:rPr>
        <w:t>-</w:t>
      </w:r>
      <w:r w:rsidRPr="00517538">
        <w:rPr>
          <w:rFonts w:cstheme="minorHAnsi"/>
          <w:b/>
          <w:sz w:val="24"/>
          <w:szCs w:val="24"/>
        </w:rPr>
        <w:t>up</w:t>
      </w:r>
      <w:r w:rsidR="00100106">
        <w:rPr>
          <w:rFonts w:cstheme="minorHAnsi"/>
          <w:b/>
          <w:sz w:val="24"/>
          <w:szCs w:val="24"/>
        </w:rPr>
        <w:t>.</w:t>
      </w:r>
    </w:p>
    <w:p w14:paraId="50B87033" w14:textId="1AE89207" w:rsidR="00400587" w:rsidRPr="00517538" w:rsidRDefault="00400587" w:rsidP="00F322A4">
      <w:pPr>
        <w:spacing w:after="0" w:line="240" w:lineRule="auto"/>
        <w:rPr>
          <w:rFonts w:cstheme="minorHAnsi"/>
          <w:b/>
          <w:sz w:val="24"/>
          <w:szCs w:val="24"/>
        </w:rPr>
      </w:pPr>
    </w:p>
    <w:p w14:paraId="6736D751" w14:textId="469379C0" w:rsidR="00400587" w:rsidRPr="00517538" w:rsidRDefault="00400587" w:rsidP="00F322A4">
      <w:pPr>
        <w:spacing w:after="0" w:line="240" w:lineRule="auto"/>
        <w:rPr>
          <w:rFonts w:cstheme="minorHAnsi"/>
          <w:b/>
          <w:sz w:val="24"/>
          <w:szCs w:val="24"/>
        </w:rPr>
      </w:pPr>
      <w:r w:rsidRPr="00517538">
        <w:rPr>
          <w:rFonts w:cstheme="minorHAnsi"/>
          <w:b/>
          <w:sz w:val="24"/>
          <w:szCs w:val="24"/>
        </w:rPr>
        <w:t>Table 6</w:t>
      </w:r>
      <w:r w:rsidR="00100106">
        <w:rPr>
          <w:rFonts w:cstheme="minorHAnsi"/>
          <w:b/>
          <w:sz w:val="24"/>
          <w:szCs w:val="24"/>
        </w:rPr>
        <w:t>:</w:t>
      </w:r>
      <w:r w:rsidRPr="00517538">
        <w:rPr>
          <w:rFonts w:cstheme="minorHAnsi"/>
          <w:b/>
          <w:sz w:val="24"/>
          <w:szCs w:val="24"/>
        </w:rPr>
        <w:t xml:space="preserve"> PCR primers for amplification of LCV</w:t>
      </w:r>
      <w:proofErr w:type="gramStart"/>
      <w:r w:rsidRPr="00517538">
        <w:rPr>
          <w:rFonts w:cstheme="minorHAnsi"/>
          <w:b/>
          <w:sz w:val="24"/>
          <w:szCs w:val="24"/>
        </w:rPr>
        <w:t>2::</w:t>
      </w:r>
      <w:proofErr w:type="gramEnd"/>
      <w:r w:rsidRPr="00517538">
        <w:rPr>
          <w:rFonts w:cstheme="minorHAnsi"/>
          <w:b/>
          <w:sz w:val="24"/>
          <w:szCs w:val="24"/>
        </w:rPr>
        <w:t>TKOv3 sequencing libraries</w:t>
      </w:r>
      <w:r w:rsidR="00100106">
        <w:rPr>
          <w:rFonts w:cstheme="minorHAnsi"/>
          <w:b/>
          <w:sz w:val="24"/>
          <w:szCs w:val="24"/>
        </w:rPr>
        <w:t>.</w:t>
      </w:r>
    </w:p>
    <w:p w14:paraId="1965E6B2" w14:textId="7D25E0A6" w:rsidR="00400587" w:rsidRPr="00517538" w:rsidRDefault="00400587" w:rsidP="00F322A4">
      <w:pPr>
        <w:spacing w:after="0" w:line="240" w:lineRule="auto"/>
        <w:rPr>
          <w:rFonts w:cstheme="minorHAnsi"/>
          <w:b/>
          <w:sz w:val="24"/>
          <w:szCs w:val="24"/>
        </w:rPr>
      </w:pPr>
    </w:p>
    <w:p w14:paraId="31284754" w14:textId="22B2A5C0" w:rsidR="00400587" w:rsidRPr="00517538" w:rsidRDefault="00400587" w:rsidP="00F322A4">
      <w:pPr>
        <w:spacing w:after="0" w:line="240" w:lineRule="auto"/>
        <w:rPr>
          <w:rFonts w:cstheme="minorHAnsi"/>
          <w:b/>
          <w:sz w:val="24"/>
          <w:szCs w:val="24"/>
        </w:rPr>
      </w:pPr>
      <w:r w:rsidRPr="00517538">
        <w:rPr>
          <w:rFonts w:cstheme="minorHAnsi"/>
          <w:b/>
          <w:sz w:val="24"/>
          <w:szCs w:val="24"/>
        </w:rPr>
        <w:t>Table 7</w:t>
      </w:r>
      <w:r w:rsidR="00100106">
        <w:rPr>
          <w:rFonts w:cstheme="minorHAnsi"/>
          <w:b/>
          <w:sz w:val="24"/>
          <w:szCs w:val="24"/>
        </w:rPr>
        <w:t>:</w:t>
      </w:r>
      <w:r w:rsidRPr="00517538">
        <w:rPr>
          <w:rFonts w:cstheme="minorHAnsi"/>
          <w:b/>
          <w:sz w:val="24"/>
          <w:szCs w:val="24"/>
        </w:rPr>
        <w:t xml:space="preserve"> PCR primers for amplification of pLCKO</w:t>
      </w:r>
      <w:proofErr w:type="gramStart"/>
      <w:r w:rsidR="00B44525" w:rsidRPr="00517538">
        <w:rPr>
          <w:rFonts w:cstheme="minorHAnsi"/>
          <w:b/>
          <w:sz w:val="24"/>
          <w:szCs w:val="24"/>
        </w:rPr>
        <w:t>2</w:t>
      </w:r>
      <w:r w:rsidRPr="00517538">
        <w:rPr>
          <w:rFonts w:cstheme="minorHAnsi"/>
          <w:b/>
          <w:sz w:val="24"/>
          <w:szCs w:val="24"/>
        </w:rPr>
        <w:t>::</w:t>
      </w:r>
      <w:proofErr w:type="gramEnd"/>
      <w:r w:rsidRPr="00517538">
        <w:rPr>
          <w:rFonts w:cstheme="minorHAnsi"/>
          <w:b/>
          <w:sz w:val="24"/>
          <w:szCs w:val="24"/>
        </w:rPr>
        <w:t>TKOv3 sequencing libraries</w:t>
      </w:r>
      <w:r w:rsidR="00100106">
        <w:rPr>
          <w:rFonts w:cstheme="minorHAnsi"/>
          <w:b/>
          <w:sz w:val="24"/>
          <w:szCs w:val="24"/>
        </w:rPr>
        <w:t>.</w:t>
      </w:r>
    </w:p>
    <w:p w14:paraId="76D061CD" w14:textId="71BFE29B" w:rsidR="00400587" w:rsidRPr="00517538" w:rsidRDefault="00400587" w:rsidP="00F322A4">
      <w:pPr>
        <w:spacing w:after="0" w:line="240" w:lineRule="auto"/>
        <w:rPr>
          <w:rFonts w:cstheme="minorHAnsi"/>
          <w:b/>
          <w:sz w:val="24"/>
          <w:szCs w:val="24"/>
        </w:rPr>
      </w:pPr>
    </w:p>
    <w:p w14:paraId="69653A6F" w14:textId="3A8D78EA" w:rsidR="00400587" w:rsidRPr="00517538" w:rsidRDefault="00400587" w:rsidP="00F322A4">
      <w:pPr>
        <w:spacing w:after="0" w:line="240" w:lineRule="auto"/>
        <w:rPr>
          <w:rFonts w:cstheme="minorHAnsi"/>
          <w:b/>
          <w:sz w:val="24"/>
          <w:szCs w:val="24"/>
        </w:rPr>
      </w:pPr>
      <w:r w:rsidRPr="00517538">
        <w:rPr>
          <w:rFonts w:cstheme="minorHAnsi"/>
          <w:b/>
          <w:sz w:val="24"/>
          <w:szCs w:val="24"/>
        </w:rPr>
        <w:t>Table 8</w:t>
      </w:r>
      <w:r w:rsidR="00100106">
        <w:rPr>
          <w:rFonts w:cstheme="minorHAnsi"/>
          <w:b/>
          <w:sz w:val="24"/>
          <w:szCs w:val="24"/>
        </w:rPr>
        <w:t>:</w:t>
      </w:r>
      <w:r w:rsidRPr="00517538">
        <w:rPr>
          <w:rFonts w:cstheme="minorHAnsi"/>
          <w:b/>
          <w:sz w:val="24"/>
          <w:szCs w:val="24"/>
        </w:rPr>
        <w:t xml:space="preserve"> PCR 1 cycle parameters</w:t>
      </w:r>
      <w:r w:rsidR="00100106">
        <w:rPr>
          <w:rFonts w:cstheme="minorHAnsi"/>
          <w:b/>
          <w:sz w:val="24"/>
          <w:szCs w:val="24"/>
        </w:rPr>
        <w:t>.</w:t>
      </w:r>
    </w:p>
    <w:p w14:paraId="6972C885" w14:textId="2C9788D0" w:rsidR="00400587" w:rsidRPr="00517538" w:rsidRDefault="00400587" w:rsidP="00F322A4">
      <w:pPr>
        <w:spacing w:after="0" w:line="240" w:lineRule="auto"/>
        <w:rPr>
          <w:rFonts w:cstheme="minorHAnsi"/>
          <w:b/>
          <w:sz w:val="24"/>
          <w:szCs w:val="24"/>
        </w:rPr>
      </w:pPr>
    </w:p>
    <w:p w14:paraId="4C685C2B" w14:textId="0778D8FD" w:rsidR="00400587" w:rsidRPr="00517538" w:rsidRDefault="00400587" w:rsidP="00F322A4">
      <w:pPr>
        <w:spacing w:after="0" w:line="240" w:lineRule="auto"/>
        <w:rPr>
          <w:rFonts w:cstheme="minorHAnsi"/>
          <w:b/>
          <w:sz w:val="24"/>
          <w:szCs w:val="24"/>
        </w:rPr>
      </w:pPr>
      <w:r w:rsidRPr="00517538">
        <w:rPr>
          <w:rFonts w:cstheme="minorHAnsi"/>
          <w:b/>
          <w:sz w:val="24"/>
          <w:szCs w:val="24"/>
        </w:rPr>
        <w:t>Table 9</w:t>
      </w:r>
      <w:r w:rsidR="00100106">
        <w:rPr>
          <w:rFonts w:cstheme="minorHAnsi"/>
          <w:b/>
          <w:sz w:val="24"/>
          <w:szCs w:val="24"/>
        </w:rPr>
        <w:t xml:space="preserve">: </w:t>
      </w:r>
      <w:r w:rsidRPr="00517538">
        <w:rPr>
          <w:rFonts w:cstheme="minorHAnsi"/>
          <w:b/>
          <w:sz w:val="24"/>
          <w:szCs w:val="24"/>
        </w:rPr>
        <w:t>PCR 2 set</w:t>
      </w:r>
      <w:r w:rsidR="00100106">
        <w:rPr>
          <w:rFonts w:cstheme="minorHAnsi"/>
          <w:b/>
          <w:sz w:val="24"/>
          <w:szCs w:val="24"/>
        </w:rPr>
        <w:t>-</w:t>
      </w:r>
      <w:r w:rsidRPr="00517538">
        <w:rPr>
          <w:rFonts w:cstheme="minorHAnsi"/>
          <w:b/>
          <w:sz w:val="24"/>
          <w:szCs w:val="24"/>
        </w:rPr>
        <w:t>up</w:t>
      </w:r>
      <w:r w:rsidR="00100106">
        <w:rPr>
          <w:rFonts w:cstheme="minorHAnsi"/>
          <w:b/>
          <w:sz w:val="24"/>
          <w:szCs w:val="24"/>
        </w:rPr>
        <w:t>.</w:t>
      </w:r>
    </w:p>
    <w:p w14:paraId="26A3C5BC" w14:textId="7249B4A8" w:rsidR="00400587" w:rsidRPr="00517538" w:rsidRDefault="00400587" w:rsidP="00F322A4">
      <w:pPr>
        <w:spacing w:after="0" w:line="240" w:lineRule="auto"/>
        <w:rPr>
          <w:rFonts w:cstheme="minorHAnsi"/>
          <w:b/>
          <w:sz w:val="24"/>
          <w:szCs w:val="24"/>
        </w:rPr>
      </w:pPr>
    </w:p>
    <w:p w14:paraId="10A494D5" w14:textId="4229067A" w:rsidR="00400587" w:rsidRPr="00517538" w:rsidRDefault="00400587" w:rsidP="00F322A4">
      <w:pPr>
        <w:spacing w:after="0" w:line="240" w:lineRule="auto"/>
        <w:rPr>
          <w:rFonts w:cstheme="minorHAnsi"/>
          <w:b/>
          <w:sz w:val="24"/>
          <w:szCs w:val="24"/>
        </w:rPr>
      </w:pPr>
      <w:r w:rsidRPr="00517538">
        <w:rPr>
          <w:rFonts w:cstheme="minorHAnsi"/>
          <w:b/>
          <w:sz w:val="24"/>
          <w:szCs w:val="24"/>
        </w:rPr>
        <w:t>Table 10</w:t>
      </w:r>
      <w:r w:rsidR="00100106">
        <w:rPr>
          <w:rFonts w:cstheme="minorHAnsi"/>
          <w:b/>
          <w:sz w:val="24"/>
          <w:szCs w:val="24"/>
        </w:rPr>
        <w:t>:</w:t>
      </w:r>
      <w:r w:rsidRPr="00517538">
        <w:rPr>
          <w:rFonts w:cstheme="minorHAnsi"/>
          <w:b/>
          <w:sz w:val="24"/>
          <w:szCs w:val="24"/>
        </w:rPr>
        <w:t xml:space="preserve"> PCR 2 cycle parameters</w:t>
      </w:r>
      <w:r w:rsidR="00100106">
        <w:rPr>
          <w:rFonts w:cstheme="minorHAnsi"/>
          <w:b/>
          <w:sz w:val="24"/>
          <w:szCs w:val="24"/>
        </w:rPr>
        <w:t>.</w:t>
      </w:r>
    </w:p>
    <w:p w14:paraId="043895F7" w14:textId="00AC6FCA" w:rsidR="00763CE5" w:rsidRPr="00517538" w:rsidRDefault="00763CE5" w:rsidP="00F322A4">
      <w:pPr>
        <w:spacing w:after="0" w:line="240" w:lineRule="auto"/>
        <w:rPr>
          <w:rFonts w:cstheme="minorHAnsi"/>
          <w:b/>
          <w:sz w:val="24"/>
          <w:szCs w:val="24"/>
        </w:rPr>
      </w:pPr>
    </w:p>
    <w:p w14:paraId="7249439D" w14:textId="5FAC55F0" w:rsidR="00763CE5" w:rsidRPr="00517538" w:rsidRDefault="00763CE5" w:rsidP="00F322A4">
      <w:pPr>
        <w:spacing w:after="0" w:line="240" w:lineRule="auto"/>
        <w:rPr>
          <w:rFonts w:cstheme="minorHAnsi"/>
          <w:b/>
          <w:sz w:val="24"/>
          <w:szCs w:val="24"/>
        </w:rPr>
      </w:pPr>
      <w:r w:rsidRPr="00517538">
        <w:rPr>
          <w:rFonts w:cstheme="minorHAnsi"/>
          <w:b/>
          <w:sz w:val="24"/>
          <w:szCs w:val="24"/>
        </w:rPr>
        <w:t>Supplementary table S1. TKO reference gene sets</w:t>
      </w:r>
    </w:p>
    <w:p w14:paraId="3B01429D" w14:textId="024A97F6" w:rsidR="00400587" w:rsidRPr="00517538" w:rsidRDefault="00400587" w:rsidP="00F322A4">
      <w:pPr>
        <w:spacing w:after="0" w:line="240" w:lineRule="auto"/>
        <w:rPr>
          <w:rFonts w:cstheme="minorHAnsi"/>
          <w:b/>
          <w:sz w:val="24"/>
          <w:szCs w:val="24"/>
        </w:rPr>
      </w:pPr>
    </w:p>
    <w:p w14:paraId="04777013" w14:textId="01859B6A" w:rsidR="00980EDD" w:rsidRPr="00517538" w:rsidRDefault="00980EDD"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1</w:t>
      </w:r>
      <w:r w:rsidR="00100106">
        <w:rPr>
          <w:rFonts w:cstheme="minorHAnsi"/>
          <w:b/>
          <w:color w:val="000000" w:themeColor="text1"/>
          <w:sz w:val="24"/>
          <w:szCs w:val="24"/>
        </w:rPr>
        <w:t>:</w:t>
      </w:r>
      <w:r w:rsidRPr="00517538">
        <w:rPr>
          <w:rFonts w:cstheme="minorHAnsi"/>
          <w:color w:val="000000" w:themeColor="text1"/>
          <w:sz w:val="24"/>
          <w:szCs w:val="24"/>
        </w:rPr>
        <w:t xml:space="preserve"> </w:t>
      </w:r>
      <w:r w:rsidR="00745E77" w:rsidRPr="00517538">
        <w:rPr>
          <w:rFonts w:cstheme="minorHAnsi"/>
          <w:b/>
          <w:color w:val="000000" w:themeColor="text1"/>
          <w:sz w:val="24"/>
          <w:szCs w:val="24"/>
        </w:rPr>
        <w:t>Schematic o</w:t>
      </w:r>
      <w:r w:rsidRPr="00517538">
        <w:rPr>
          <w:rFonts w:cstheme="minorHAnsi"/>
          <w:b/>
          <w:color w:val="000000" w:themeColor="text1"/>
          <w:sz w:val="24"/>
          <w:szCs w:val="24"/>
        </w:rPr>
        <w:t>verview of pooled screening</w:t>
      </w:r>
      <w:r w:rsidR="00745E77" w:rsidRPr="00517538">
        <w:rPr>
          <w:rFonts w:cstheme="minorHAnsi"/>
          <w:b/>
          <w:color w:val="000000" w:themeColor="text1"/>
          <w:sz w:val="24"/>
          <w:szCs w:val="24"/>
        </w:rPr>
        <w:t xml:space="preserve"> workflow</w:t>
      </w:r>
      <w:r w:rsidR="00745E77" w:rsidRPr="00517538">
        <w:rPr>
          <w:rFonts w:cstheme="minorHAnsi"/>
          <w:color w:val="000000" w:themeColor="text1"/>
          <w:sz w:val="24"/>
          <w:szCs w:val="24"/>
        </w:rPr>
        <w:t xml:space="preserve">. </w:t>
      </w:r>
      <w:r w:rsidR="00E96875">
        <w:rPr>
          <w:rFonts w:cstheme="minorHAnsi"/>
          <w:color w:val="000000" w:themeColor="text1"/>
          <w:sz w:val="24"/>
          <w:szCs w:val="24"/>
        </w:rPr>
        <w:t>(</w:t>
      </w:r>
      <w:r w:rsidR="00D31E94" w:rsidRPr="00517538">
        <w:rPr>
          <w:rFonts w:cstheme="minorHAnsi"/>
          <w:b/>
          <w:color w:val="000000" w:themeColor="text1"/>
          <w:sz w:val="24"/>
          <w:szCs w:val="24"/>
        </w:rPr>
        <w:t>A</w:t>
      </w:r>
      <w:r w:rsidR="00745E77" w:rsidRPr="00E96875">
        <w:rPr>
          <w:rFonts w:cstheme="minorHAnsi"/>
          <w:color w:val="000000" w:themeColor="text1"/>
          <w:sz w:val="24"/>
          <w:szCs w:val="24"/>
        </w:rPr>
        <w:t>)</w:t>
      </w:r>
      <w:r w:rsidR="00745E77" w:rsidRPr="00517538">
        <w:rPr>
          <w:rFonts w:cstheme="minorHAnsi"/>
          <w:color w:val="000000" w:themeColor="text1"/>
          <w:sz w:val="24"/>
          <w:szCs w:val="24"/>
        </w:rPr>
        <w:t xml:space="preserve"> Target cell population is infected with CRISPR library lentivirus at low MOI to ensure </w:t>
      </w:r>
      <w:r w:rsidR="00100106">
        <w:rPr>
          <w:rFonts w:cstheme="minorHAnsi"/>
          <w:color w:val="000000" w:themeColor="text1"/>
          <w:sz w:val="24"/>
          <w:szCs w:val="24"/>
        </w:rPr>
        <w:t xml:space="preserve">that </w:t>
      </w:r>
      <w:r w:rsidR="00745E77" w:rsidRPr="00517538">
        <w:rPr>
          <w:rFonts w:cstheme="minorHAnsi"/>
          <w:color w:val="000000" w:themeColor="text1"/>
          <w:sz w:val="24"/>
          <w:szCs w:val="24"/>
        </w:rPr>
        <w:t>most cells receive one viral integration</w:t>
      </w:r>
      <w:r w:rsidR="00364DDF" w:rsidRPr="00517538">
        <w:rPr>
          <w:rFonts w:cstheme="minorHAnsi"/>
          <w:color w:val="000000" w:themeColor="text1"/>
          <w:sz w:val="24"/>
          <w:szCs w:val="24"/>
        </w:rPr>
        <w:t xml:space="preserve"> and</w:t>
      </w:r>
      <w:r w:rsidR="00100106">
        <w:rPr>
          <w:rFonts w:cstheme="minorHAnsi"/>
          <w:color w:val="000000" w:themeColor="text1"/>
          <w:sz w:val="24"/>
          <w:szCs w:val="24"/>
        </w:rPr>
        <w:t xml:space="preserve"> that</w:t>
      </w:r>
      <w:r w:rsidR="00364DDF" w:rsidRPr="00517538">
        <w:rPr>
          <w:rFonts w:cstheme="minorHAnsi"/>
          <w:color w:val="000000" w:themeColor="text1"/>
          <w:sz w:val="24"/>
          <w:szCs w:val="24"/>
        </w:rPr>
        <w:t xml:space="preserve"> library representation is maintained</w:t>
      </w:r>
      <w:r w:rsidR="00745E77" w:rsidRPr="00517538">
        <w:rPr>
          <w:rFonts w:cstheme="minorHAnsi"/>
          <w:color w:val="000000" w:themeColor="text1"/>
          <w:sz w:val="24"/>
          <w:szCs w:val="24"/>
        </w:rPr>
        <w:t>. The different colors represent different sgRNAs in each viral particle.</w:t>
      </w:r>
      <w:r w:rsidR="00364DDF" w:rsidRPr="00517538">
        <w:rPr>
          <w:rFonts w:cstheme="minorHAnsi"/>
          <w:color w:val="000000" w:themeColor="text1"/>
          <w:sz w:val="24"/>
          <w:szCs w:val="24"/>
        </w:rPr>
        <w:t xml:space="preserve"> Genetically modified cell pools are selected</w:t>
      </w:r>
      <w:r w:rsidR="008224A3" w:rsidRPr="00517538">
        <w:rPr>
          <w:rFonts w:cstheme="minorHAnsi"/>
          <w:color w:val="000000" w:themeColor="text1"/>
          <w:sz w:val="24"/>
          <w:szCs w:val="24"/>
        </w:rPr>
        <w:t>. Once selection is complete</w:t>
      </w:r>
      <w:r w:rsidR="00100106">
        <w:rPr>
          <w:rFonts w:cstheme="minorHAnsi"/>
          <w:color w:val="000000" w:themeColor="text1"/>
          <w:sz w:val="24"/>
          <w:szCs w:val="24"/>
        </w:rPr>
        <w:t>,</w:t>
      </w:r>
      <w:r w:rsidR="008224A3" w:rsidRPr="00517538">
        <w:rPr>
          <w:rFonts w:cstheme="minorHAnsi"/>
          <w:color w:val="000000" w:themeColor="text1"/>
          <w:sz w:val="24"/>
          <w:szCs w:val="24"/>
        </w:rPr>
        <w:t xml:space="preserve"> cells are sampled for T0 reference and serially passaged. </w:t>
      </w:r>
      <w:r w:rsidR="00E96875">
        <w:rPr>
          <w:rFonts w:cstheme="minorHAnsi"/>
          <w:color w:val="000000" w:themeColor="text1"/>
          <w:sz w:val="24"/>
          <w:szCs w:val="24"/>
        </w:rPr>
        <w:t>(</w:t>
      </w:r>
      <w:r w:rsidR="00D31E94" w:rsidRPr="00517538">
        <w:rPr>
          <w:rFonts w:cstheme="minorHAnsi"/>
          <w:b/>
          <w:color w:val="000000" w:themeColor="text1"/>
          <w:sz w:val="24"/>
          <w:szCs w:val="24"/>
        </w:rPr>
        <w:t>B</w:t>
      </w:r>
      <w:r w:rsidR="00364DDF" w:rsidRPr="00E96875">
        <w:rPr>
          <w:rFonts w:cstheme="minorHAnsi"/>
          <w:color w:val="000000" w:themeColor="text1"/>
          <w:sz w:val="24"/>
          <w:szCs w:val="24"/>
        </w:rPr>
        <w:t>)</w:t>
      </w:r>
      <w:r w:rsidR="00364DDF" w:rsidRPr="00517538">
        <w:rPr>
          <w:rFonts w:cstheme="minorHAnsi"/>
          <w:color w:val="000000" w:themeColor="text1"/>
          <w:sz w:val="24"/>
          <w:szCs w:val="24"/>
        </w:rPr>
        <w:t xml:space="preserve"> </w:t>
      </w:r>
      <w:r w:rsidR="008224A3" w:rsidRPr="00517538">
        <w:rPr>
          <w:rFonts w:cstheme="minorHAnsi"/>
          <w:color w:val="000000" w:themeColor="text1"/>
          <w:sz w:val="24"/>
          <w:szCs w:val="24"/>
        </w:rPr>
        <w:t>At the first passage after T0, cells have recovered from infection and drug treatments can be added</w:t>
      </w:r>
      <w:r w:rsidR="00100106">
        <w:rPr>
          <w:rFonts w:cstheme="minorHAnsi"/>
          <w:color w:val="000000" w:themeColor="text1"/>
          <w:sz w:val="24"/>
          <w:szCs w:val="24"/>
        </w:rPr>
        <w:t>,</w:t>
      </w:r>
      <w:r w:rsidR="008224A3" w:rsidRPr="00517538">
        <w:rPr>
          <w:rFonts w:cstheme="minorHAnsi"/>
          <w:color w:val="000000" w:themeColor="text1"/>
          <w:sz w:val="24"/>
          <w:szCs w:val="24"/>
        </w:rPr>
        <w:t xml:space="preserve"> if required. Following treatment, cell populations are </w:t>
      </w:r>
      <w:r w:rsidR="00364DDF" w:rsidRPr="00517538">
        <w:rPr>
          <w:rFonts w:cstheme="minorHAnsi"/>
          <w:color w:val="000000" w:themeColor="text1"/>
          <w:sz w:val="24"/>
          <w:szCs w:val="24"/>
        </w:rPr>
        <w:t>serially passaged for several weeks</w:t>
      </w:r>
      <w:r w:rsidR="00745E77" w:rsidRPr="00517538">
        <w:rPr>
          <w:rFonts w:cstheme="minorHAnsi"/>
          <w:color w:val="000000" w:themeColor="text1"/>
          <w:sz w:val="24"/>
          <w:szCs w:val="24"/>
        </w:rPr>
        <w:t xml:space="preserve">. </w:t>
      </w:r>
      <w:r w:rsidR="00EE42C7" w:rsidRPr="00517538">
        <w:rPr>
          <w:rFonts w:cstheme="minorHAnsi"/>
          <w:color w:val="000000" w:themeColor="text1"/>
          <w:sz w:val="24"/>
          <w:szCs w:val="24"/>
        </w:rPr>
        <w:t>During each passage</w:t>
      </w:r>
      <w:r w:rsidR="00611036" w:rsidRPr="00517538">
        <w:rPr>
          <w:rFonts w:cstheme="minorHAnsi"/>
          <w:color w:val="000000" w:themeColor="text1"/>
          <w:sz w:val="24"/>
          <w:szCs w:val="24"/>
        </w:rPr>
        <w:t>,</w:t>
      </w:r>
      <w:r w:rsidR="00EE42C7" w:rsidRPr="00517538">
        <w:rPr>
          <w:rFonts w:cstheme="minorHAnsi"/>
          <w:color w:val="000000" w:themeColor="text1"/>
          <w:sz w:val="24"/>
          <w:szCs w:val="24"/>
        </w:rPr>
        <w:t xml:space="preserve"> </w:t>
      </w:r>
      <w:r w:rsidR="00364DDF" w:rsidRPr="00517538">
        <w:rPr>
          <w:rFonts w:cstheme="minorHAnsi"/>
          <w:color w:val="000000" w:themeColor="text1"/>
          <w:sz w:val="24"/>
          <w:szCs w:val="24"/>
        </w:rPr>
        <w:t xml:space="preserve">cells are collected </w:t>
      </w:r>
      <w:r w:rsidR="00682CA0" w:rsidRPr="00517538">
        <w:rPr>
          <w:rFonts w:cstheme="minorHAnsi"/>
          <w:color w:val="000000" w:themeColor="text1"/>
          <w:sz w:val="24"/>
          <w:szCs w:val="24"/>
        </w:rPr>
        <w:t xml:space="preserve">for genomic DNA and </w:t>
      </w:r>
      <w:r w:rsidR="00364DDF" w:rsidRPr="00517538">
        <w:rPr>
          <w:rFonts w:cstheme="minorHAnsi"/>
          <w:color w:val="000000" w:themeColor="text1"/>
          <w:sz w:val="24"/>
          <w:szCs w:val="24"/>
        </w:rPr>
        <w:t xml:space="preserve">reseeded at </w:t>
      </w:r>
      <w:r w:rsidR="008224A3" w:rsidRPr="00517538">
        <w:rPr>
          <w:rFonts w:cstheme="minorHAnsi"/>
          <w:color w:val="000000" w:themeColor="text1"/>
          <w:sz w:val="24"/>
          <w:szCs w:val="24"/>
        </w:rPr>
        <w:t xml:space="preserve">the required </w:t>
      </w:r>
      <w:r w:rsidR="00364DDF" w:rsidRPr="00517538">
        <w:rPr>
          <w:rFonts w:cstheme="minorHAnsi"/>
          <w:color w:val="000000" w:themeColor="text1"/>
          <w:sz w:val="24"/>
          <w:szCs w:val="24"/>
        </w:rPr>
        <w:t xml:space="preserve">fold </w:t>
      </w:r>
      <w:r w:rsidR="00611036" w:rsidRPr="00517538">
        <w:rPr>
          <w:rFonts w:cstheme="minorHAnsi"/>
          <w:color w:val="000000" w:themeColor="text1"/>
          <w:sz w:val="24"/>
          <w:szCs w:val="24"/>
        </w:rPr>
        <w:t xml:space="preserve">coverage of the </w:t>
      </w:r>
      <w:r w:rsidR="002C40AD" w:rsidRPr="00517538">
        <w:rPr>
          <w:rFonts w:cstheme="minorHAnsi"/>
          <w:color w:val="000000" w:themeColor="text1"/>
          <w:sz w:val="24"/>
          <w:szCs w:val="24"/>
        </w:rPr>
        <w:t>s</w:t>
      </w:r>
      <w:r w:rsidR="00611036" w:rsidRPr="00517538">
        <w:rPr>
          <w:rFonts w:cstheme="minorHAnsi"/>
          <w:color w:val="000000" w:themeColor="text1"/>
          <w:sz w:val="24"/>
          <w:szCs w:val="24"/>
        </w:rPr>
        <w:t xml:space="preserve">gRNA </w:t>
      </w:r>
      <w:r w:rsidR="00364DDF" w:rsidRPr="00517538">
        <w:rPr>
          <w:rFonts w:cstheme="minorHAnsi"/>
          <w:color w:val="000000" w:themeColor="text1"/>
          <w:sz w:val="24"/>
          <w:szCs w:val="24"/>
        </w:rPr>
        <w:t>library</w:t>
      </w:r>
      <w:r w:rsidR="00682CA0" w:rsidRPr="00517538">
        <w:rPr>
          <w:rFonts w:cstheme="minorHAnsi"/>
          <w:color w:val="000000" w:themeColor="text1"/>
          <w:sz w:val="24"/>
          <w:szCs w:val="24"/>
        </w:rPr>
        <w:t>.</w:t>
      </w:r>
      <w:r w:rsidR="008224A3" w:rsidRPr="00517538">
        <w:rPr>
          <w:rFonts w:cstheme="minorHAnsi"/>
          <w:color w:val="000000" w:themeColor="text1"/>
          <w:sz w:val="24"/>
          <w:szCs w:val="24"/>
        </w:rPr>
        <w:t xml:space="preserve"> </w:t>
      </w:r>
      <w:r w:rsidR="00E96875">
        <w:rPr>
          <w:rFonts w:cstheme="minorHAnsi"/>
          <w:color w:val="000000" w:themeColor="text1"/>
          <w:sz w:val="24"/>
          <w:szCs w:val="24"/>
        </w:rPr>
        <w:t>(</w:t>
      </w:r>
      <w:r w:rsidR="00B44525" w:rsidRPr="00517538">
        <w:rPr>
          <w:rFonts w:cstheme="minorHAnsi"/>
          <w:b/>
          <w:color w:val="000000" w:themeColor="text1"/>
          <w:sz w:val="24"/>
          <w:szCs w:val="24"/>
        </w:rPr>
        <w:t>C</w:t>
      </w:r>
      <w:r w:rsidR="00682CA0" w:rsidRPr="00E96875">
        <w:rPr>
          <w:rFonts w:cstheme="minorHAnsi"/>
          <w:color w:val="000000" w:themeColor="text1"/>
          <w:sz w:val="24"/>
          <w:szCs w:val="24"/>
        </w:rPr>
        <w:t>)</w:t>
      </w:r>
      <w:r w:rsidR="00682CA0" w:rsidRPr="00517538">
        <w:rPr>
          <w:rFonts w:cstheme="minorHAnsi"/>
          <w:color w:val="000000" w:themeColor="text1"/>
          <w:sz w:val="24"/>
          <w:szCs w:val="24"/>
        </w:rPr>
        <w:t xml:space="preserve"> Two types of screens can be performed</w:t>
      </w:r>
      <w:r w:rsidR="00611036" w:rsidRPr="00517538">
        <w:rPr>
          <w:rFonts w:cstheme="minorHAnsi"/>
          <w:color w:val="000000" w:themeColor="text1"/>
          <w:sz w:val="24"/>
          <w:szCs w:val="24"/>
        </w:rPr>
        <w:t xml:space="preserve">: </w:t>
      </w:r>
      <w:r w:rsidR="00100106">
        <w:rPr>
          <w:rFonts w:cstheme="minorHAnsi"/>
          <w:color w:val="000000" w:themeColor="text1"/>
          <w:sz w:val="24"/>
          <w:szCs w:val="24"/>
        </w:rPr>
        <w:t xml:space="preserve">1) </w:t>
      </w:r>
      <w:r w:rsidR="00682CA0" w:rsidRPr="00517538">
        <w:rPr>
          <w:rFonts w:cstheme="minorHAnsi"/>
          <w:color w:val="000000" w:themeColor="text1"/>
          <w:sz w:val="24"/>
          <w:szCs w:val="24"/>
        </w:rPr>
        <w:t xml:space="preserve">positive selection screens, </w:t>
      </w:r>
      <w:r w:rsidR="00100106">
        <w:rPr>
          <w:rFonts w:cstheme="minorHAnsi"/>
          <w:color w:val="000000" w:themeColor="text1"/>
          <w:sz w:val="24"/>
          <w:szCs w:val="24"/>
        </w:rPr>
        <w:t xml:space="preserve">which </w:t>
      </w:r>
      <w:r w:rsidR="00682CA0" w:rsidRPr="00517538">
        <w:rPr>
          <w:rFonts w:cstheme="minorHAnsi"/>
          <w:color w:val="000000" w:themeColor="text1"/>
          <w:sz w:val="24"/>
          <w:szCs w:val="24"/>
        </w:rPr>
        <w:t>identify mutant c</w:t>
      </w:r>
      <w:r w:rsidR="00745E77" w:rsidRPr="00517538">
        <w:rPr>
          <w:rFonts w:cstheme="minorHAnsi"/>
          <w:color w:val="000000" w:themeColor="text1"/>
          <w:sz w:val="24"/>
          <w:szCs w:val="24"/>
        </w:rPr>
        <w:t xml:space="preserve">ells </w:t>
      </w:r>
      <w:r w:rsidR="00EE42C7" w:rsidRPr="00517538">
        <w:rPr>
          <w:rFonts w:cstheme="minorHAnsi"/>
          <w:color w:val="000000" w:themeColor="text1"/>
          <w:sz w:val="24"/>
          <w:szCs w:val="24"/>
        </w:rPr>
        <w:t xml:space="preserve">that </w:t>
      </w:r>
      <w:r w:rsidR="00100106">
        <w:rPr>
          <w:rFonts w:cstheme="minorHAnsi"/>
          <w:color w:val="000000" w:themeColor="text1"/>
          <w:sz w:val="24"/>
          <w:szCs w:val="24"/>
        </w:rPr>
        <w:t>show</w:t>
      </w:r>
      <w:r w:rsidR="00EE42C7" w:rsidRPr="00517538">
        <w:rPr>
          <w:rFonts w:cstheme="minorHAnsi"/>
          <w:color w:val="000000" w:themeColor="text1"/>
          <w:sz w:val="24"/>
          <w:szCs w:val="24"/>
        </w:rPr>
        <w:t xml:space="preserve"> resistance or increased sur</w:t>
      </w:r>
      <w:r w:rsidR="00682CA0" w:rsidRPr="00517538">
        <w:rPr>
          <w:rFonts w:cstheme="minorHAnsi"/>
          <w:color w:val="000000" w:themeColor="text1"/>
          <w:sz w:val="24"/>
          <w:szCs w:val="24"/>
        </w:rPr>
        <w:t xml:space="preserve">vival </w:t>
      </w:r>
      <w:r w:rsidR="00EE42C7" w:rsidRPr="00517538">
        <w:rPr>
          <w:rFonts w:cstheme="minorHAnsi"/>
          <w:color w:val="000000" w:themeColor="text1"/>
          <w:sz w:val="24"/>
          <w:szCs w:val="24"/>
        </w:rPr>
        <w:t>under the</w:t>
      </w:r>
      <w:r w:rsidR="00682CA0" w:rsidRPr="00517538">
        <w:rPr>
          <w:rFonts w:cstheme="minorHAnsi"/>
          <w:color w:val="000000" w:themeColor="text1"/>
          <w:sz w:val="24"/>
          <w:szCs w:val="24"/>
        </w:rPr>
        <w:t xml:space="preserve"> specific</w:t>
      </w:r>
      <w:r w:rsidR="00EE42C7" w:rsidRPr="00517538">
        <w:rPr>
          <w:rFonts w:cstheme="minorHAnsi"/>
          <w:color w:val="000000" w:themeColor="text1"/>
          <w:sz w:val="24"/>
          <w:szCs w:val="24"/>
        </w:rPr>
        <w:t xml:space="preserve"> selection pressure (e.g.</w:t>
      </w:r>
      <w:r w:rsidR="00E96875">
        <w:rPr>
          <w:rFonts w:cstheme="minorHAnsi"/>
          <w:color w:val="000000" w:themeColor="text1"/>
          <w:sz w:val="24"/>
          <w:szCs w:val="24"/>
        </w:rPr>
        <w:t>,</w:t>
      </w:r>
      <w:r w:rsidR="00EE42C7" w:rsidRPr="00517538">
        <w:rPr>
          <w:rFonts w:cstheme="minorHAnsi"/>
          <w:color w:val="000000" w:themeColor="text1"/>
          <w:sz w:val="24"/>
          <w:szCs w:val="24"/>
        </w:rPr>
        <w:t xml:space="preserve"> drugs or mutant cell line</w:t>
      </w:r>
      <w:r w:rsidR="00682CA0" w:rsidRPr="00517538">
        <w:rPr>
          <w:rFonts w:cstheme="minorHAnsi"/>
          <w:color w:val="000000" w:themeColor="text1"/>
          <w:sz w:val="24"/>
          <w:szCs w:val="24"/>
        </w:rPr>
        <w:t>), as they will be enriched during the screen</w:t>
      </w:r>
      <w:r w:rsidR="00100106">
        <w:rPr>
          <w:rFonts w:cstheme="minorHAnsi"/>
          <w:color w:val="000000" w:themeColor="text1"/>
          <w:sz w:val="24"/>
          <w:szCs w:val="24"/>
        </w:rPr>
        <w:t>; or 2)</w:t>
      </w:r>
      <w:r w:rsidR="00EE42C7" w:rsidRPr="00517538">
        <w:rPr>
          <w:rFonts w:cstheme="minorHAnsi"/>
          <w:color w:val="000000" w:themeColor="text1"/>
          <w:sz w:val="24"/>
          <w:szCs w:val="24"/>
        </w:rPr>
        <w:t xml:space="preserve"> </w:t>
      </w:r>
      <w:r w:rsidR="00100106">
        <w:rPr>
          <w:rFonts w:cstheme="minorHAnsi"/>
          <w:color w:val="000000" w:themeColor="text1"/>
          <w:sz w:val="24"/>
          <w:szCs w:val="24"/>
        </w:rPr>
        <w:t>n</w:t>
      </w:r>
      <w:r w:rsidR="0096230B" w:rsidRPr="00517538">
        <w:rPr>
          <w:rFonts w:cstheme="minorHAnsi"/>
          <w:color w:val="000000" w:themeColor="text1"/>
          <w:sz w:val="24"/>
          <w:szCs w:val="24"/>
        </w:rPr>
        <w:t>egative selection screens</w:t>
      </w:r>
      <w:r w:rsidR="00100106">
        <w:rPr>
          <w:rFonts w:cstheme="minorHAnsi"/>
          <w:color w:val="000000" w:themeColor="text1"/>
          <w:sz w:val="24"/>
          <w:szCs w:val="24"/>
        </w:rPr>
        <w:t>, which</w:t>
      </w:r>
      <w:r w:rsidR="00EE42C7" w:rsidRPr="00517538">
        <w:rPr>
          <w:rFonts w:cstheme="minorHAnsi"/>
          <w:color w:val="000000" w:themeColor="text1"/>
          <w:sz w:val="24"/>
          <w:szCs w:val="24"/>
        </w:rPr>
        <w:t xml:space="preserve"> </w:t>
      </w:r>
      <w:r w:rsidR="00682CA0" w:rsidRPr="00517538">
        <w:rPr>
          <w:rFonts w:cstheme="minorHAnsi"/>
          <w:color w:val="000000" w:themeColor="text1"/>
          <w:sz w:val="24"/>
          <w:szCs w:val="24"/>
        </w:rPr>
        <w:t xml:space="preserve">identify mutant </w:t>
      </w:r>
      <w:r w:rsidR="00EE42C7" w:rsidRPr="00517538">
        <w:rPr>
          <w:rFonts w:cstheme="minorHAnsi"/>
          <w:color w:val="000000" w:themeColor="text1"/>
          <w:sz w:val="24"/>
          <w:szCs w:val="24"/>
        </w:rPr>
        <w:t xml:space="preserve">cells </w:t>
      </w:r>
      <w:r w:rsidR="00682CA0" w:rsidRPr="00517538">
        <w:rPr>
          <w:rFonts w:cstheme="minorHAnsi"/>
          <w:color w:val="000000" w:themeColor="text1"/>
          <w:sz w:val="24"/>
          <w:szCs w:val="24"/>
        </w:rPr>
        <w:t>with</w:t>
      </w:r>
      <w:r w:rsidR="00EE42C7" w:rsidRPr="00517538">
        <w:rPr>
          <w:rFonts w:cstheme="minorHAnsi"/>
          <w:color w:val="000000" w:themeColor="text1"/>
          <w:sz w:val="24"/>
          <w:szCs w:val="24"/>
        </w:rPr>
        <w:t xml:space="preserve"> increase</w:t>
      </w:r>
      <w:r w:rsidR="00682CA0" w:rsidRPr="00517538">
        <w:rPr>
          <w:rFonts w:cstheme="minorHAnsi"/>
          <w:color w:val="000000" w:themeColor="text1"/>
          <w:sz w:val="24"/>
          <w:szCs w:val="24"/>
        </w:rPr>
        <w:t>d</w:t>
      </w:r>
      <w:r w:rsidR="00EE42C7" w:rsidRPr="00517538">
        <w:rPr>
          <w:rFonts w:cstheme="minorHAnsi"/>
          <w:color w:val="000000" w:themeColor="text1"/>
          <w:sz w:val="24"/>
          <w:szCs w:val="24"/>
        </w:rPr>
        <w:t xml:space="preserve"> sensitiv</w:t>
      </w:r>
      <w:r w:rsidR="00682CA0" w:rsidRPr="00517538">
        <w:rPr>
          <w:rFonts w:cstheme="minorHAnsi"/>
          <w:color w:val="000000" w:themeColor="text1"/>
          <w:sz w:val="24"/>
          <w:szCs w:val="24"/>
        </w:rPr>
        <w:t>i</w:t>
      </w:r>
      <w:r w:rsidR="00EE42C7" w:rsidRPr="00517538">
        <w:rPr>
          <w:rFonts w:cstheme="minorHAnsi"/>
          <w:color w:val="000000" w:themeColor="text1"/>
          <w:sz w:val="24"/>
          <w:szCs w:val="24"/>
        </w:rPr>
        <w:t>ty to or loss of sur</w:t>
      </w:r>
      <w:r w:rsidR="00682CA0" w:rsidRPr="00517538">
        <w:rPr>
          <w:rFonts w:cstheme="minorHAnsi"/>
          <w:color w:val="000000" w:themeColor="text1"/>
          <w:sz w:val="24"/>
          <w:szCs w:val="24"/>
        </w:rPr>
        <w:t xml:space="preserve">vival </w:t>
      </w:r>
      <w:r w:rsidR="00EE42C7" w:rsidRPr="00517538">
        <w:rPr>
          <w:rFonts w:cstheme="minorHAnsi"/>
          <w:color w:val="000000" w:themeColor="text1"/>
          <w:sz w:val="24"/>
          <w:szCs w:val="24"/>
        </w:rPr>
        <w:t>under the screen selection pressure</w:t>
      </w:r>
      <w:r w:rsidR="00682CA0" w:rsidRPr="00517538">
        <w:rPr>
          <w:rFonts w:cstheme="minorHAnsi"/>
          <w:color w:val="000000" w:themeColor="text1"/>
          <w:sz w:val="24"/>
          <w:szCs w:val="24"/>
        </w:rPr>
        <w:t>, as they will be lost during the screen</w:t>
      </w:r>
      <w:r w:rsidR="00EE42C7" w:rsidRPr="00517538">
        <w:rPr>
          <w:rFonts w:cstheme="minorHAnsi"/>
          <w:color w:val="000000" w:themeColor="text1"/>
          <w:sz w:val="24"/>
          <w:szCs w:val="24"/>
        </w:rPr>
        <w:t xml:space="preserve">. </w:t>
      </w:r>
      <w:r w:rsidR="00E96875">
        <w:rPr>
          <w:rFonts w:cstheme="minorHAnsi"/>
          <w:color w:val="000000" w:themeColor="text1"/>
          <w:sz w:val="24"/>
          <w:szCs w:val="24"/>
        </w:rPr>
        <w:t>(</w:t>
      </w:r>
      <w:r w:rsidR="004D65B7" w:rsidRPr="00517538">
        <w:rPr>
          <w:rFonts w:cstheme="minorHAnsi"/>
          <w:b/>
          <w:color w:val="000000" w:themeColor="text1"/>
          <w:sz w:val="24"/>
          <w:szCs w:val="24"/>
        </w:rPr>
        <w:t>D</w:t>
      </w:r>
      <w:r w:rsidR="00402F69" w:rsidRPr="00E96875">
        <w:rPr>
          <w:rFonts w:cstheme="minorHAnsi"/>
          <w:color w:val="000000" w:themeColor="text1"/>
          <w:sz w:val="24"/>
          <w:szCs w:val="24"/>
        </w:rPr>
        <w:t>)</w:t>
      </w:r>
      <w:r w:rsidR="0005342C" w:rsidRPr="00517538">
        <w:rPr>
          <w:rFonts w:cstheme="minorHAnsi"/>
          <w:color w:val="000000" w:themeColor="text1"/>
          <w:sz w:val="24"/>
          <w:szCs w:val="24"/>
        </w:rPr>
        <w:t xml:space="preserve"> </w:t>
      </w:r>
      <w:r w:rsidR="00402F69" w:rsidRPr="00517538">
        <w:rPr>
          <w:rFonts w:cstheme="minorHAnsi"/>
          <w:color w:val="000000" w:themeColor="text1"/>
          <w:sz w:val="24"/>
          <w:szCs w:val="24"/>
        </w:rPr>
        <w:t xml:space="preserve">Genomic DNA </w:t>
      </w:r>
      <w:r w:rsidR="0005342C" w:rsidRPr="00517538">
        <w:rPr>
          <w:rFonts w:cstheme="minorHAnsi"/>
          <w:color w:val="000000" w:themeColor="text1"/>
          <w:sz w:val="24"/>
          <w:szCs w:val="24"/>
        </w:rPr>
        <w:t xml:space="preserve">is </w:t>
      </w:r>
      <w:r w:rsidR="0096230B" w:rsidRPr="00517538">
        <w:rPr>
          <w:rFonts w:cstheme="minorHAnsi"/>
          <w:color w:val="000000" w:themeColor="text1"/>
          <w:sz w:val="24"/>
          <w:szCs w:val="24"/>
        </w:rPr>
        <w:t>harvested</w:t>
      </w:r>
      <w:r w:rsidR="0005342C" w:rsidRPr="00517538">
        <w:rPr>
          <w:rFonts w:cstheme="minorHAnsi"/>
          <w:color w:val="000000" w:themeColor="text1"/>
          <w:sz w:val="24"/>
          <w:szCs w:val="24"/>
        </w:rPr>
        <w:t xml:space="preserve"> </w:t>
      </w:r>
      <w:r w:rsidR="007976CD" w:rsidRPr="00517538">
        <w:rPr>
          <w:rFonts w:cstheme="minorHAnsi"/>
          <w:color w:val="000000" w:themeColor="text1"/>
          <w:sz w:val="24"/>
          <w:szCs w:val="24"/>
        </w:rPr>
        <w:t>and PCR</w:t>
      </w:r>
      <w:r w:rsidR="00100106">
        <w:rPr>
          <w:rFonts w:cstheme="minorHAnsi"/>
          <w:color w:val="000000" w:themeColor="text1"/>
          <w:sz w:val="24"/>
          <w:szCs w:val="24"/>
        </w:rPr>
        <w:t>-</w:t>
      </w:r>
      <w:r w:rsidR="007976CD" w:rsidRPr="00517538">
        <w:rPr>
          <w:rFonts w:cstheme="minorHAnsi"/>
          <w:color w:val="000000" w:themeColor="text1"/>
          <w:sz w:val="24"/>
          <w:szCs w:val="24"/>
        </w:rPr>
        <w:t xml:space="preserve">amplified to enrich for </w:t>
      </w:r>
      <w:r w:rsidR="0005342C" w:rsidRPr="00517538">
        <w:rPr>
          <w:rFonts w:cstheme="minorHAnsi"/>
          <w:color w:val="000000" w:themeColor="text1"/>
          <w:sz w:val="24"/>
          <w:szCs w:val="24"/>
        </w:rPr>
        <w:t>guide regions</w:t>
      </w:r>
      <w:r w:rsidR="007976CD" w:rsidRPr="00517538">
        <w:rPr>
          <w:rFonts w:cstheme="minorHAnsi"/>
          <w:color w:val="000000" w:themeColor="text1"/>
          <w:sz w:val="24"/>
          <w:szCs w:val="24"/>
        </w:rPr>
        <w:t xml:space="preserve">. </w:t>
      </w:r>
      <w:r w:rsidR="00E96875">
        <w:rPr>
          <w:rFonts w:cstheme="minorHAnsi"/>
          <w:color w:val="000000" w:themeColor="text1"/>
          <w:sz w:val="24"/>
          <w:szCs w:val="24"/>
        </w:rPr>
        <w:t>(</w:t>
      </w:r>
      <w:r w:rsidR="00D31E94" w:rsidRPr="00517538">
        <w:rPr>
          <w:rFonts w:cstheme="minorHAnsi"/>
          <w:b/>
          <w:color w:val="000000" w:themeColor="text1"/>
          <w:sz w:val="24"/>
          <w:szCs w:val="24"/>
        </w:rPr>
        <w:t>E</w:t>
      </w:r>
      <w:r w:rsidR="007976CD" w:rsidRPr="00E96875">
        <w:rPr>
          <w:rFonts w:cstheme="minorHAnsi"/>
          <w:color w:val="000000" w:themeColor="text1"/>
          <w:sz w:val="24"/>
          <w:szCs w:val="24"/>
        </w:rPr>
        <w:t>)</w:t>
      </w:r>
      <w:r w:rsidR="007976CD" w:rsidRPr="00517538">
        <w:rPr>
          <w:rFonts w:cstheme="minorHAnsi"/>
          <w:color w:val="000000" w:themeColor="text1"/>
          <w:sz w:val="24"/>
          <w:szCs w:val="24"/>
        </w:rPr>
        <w:t xml:space="preserve"> Guide abundance is quantified by n</w:t>
      </w:r>
      <w:r w:rsidR="0005342C" w:rsidRPr="00517538">
        <w:rPr>
          <w:rFonts w:cstheme="minorHAnsi"/>
          <w:color w:val="000000" w:themeColor="text1"/>
          <w:sz w:val="24"/>
          <w:szCs w:val="24"/>
        </w:rPr>
        <w:t xml:space="preserve">ext-generation sequencing </w:t>
      </w:r>
      <w:r w:rsidR="007976CD" w:rsidRPr="00517538">
        <w:rPr>
          <w:rFonts w:cstheme="minorHAnsi"/>
          <w:color w:val="000000" w:themeColor="text1"/>
          <w:sz w:val="24"/>
          <w:szCs w:val="24"/>
        </w:rPr>
        <w:t xml:space="preserve">and </w:t>
      </w:r>
      <w:r w:rsidR="0096230B" w:rsidRPr="00517538">
        <w:rPr>
          <w:rFonts w:cstheme="minorHAnsi"/>
          <w:color w:val="000000" w:themeColor="text1"/>
          <w:sz w:val="24"/>
          <w:szCs w:val="24"/>
        </w:rPr>
        <w:t>enriched,</w:t>
      </w:r>
      <w:r w:rsidR="007976CD" w:rsidRPr="00517538">
        <w:rPr>
          <w:rFonts w:cstheme="minorHAnsi"/>
          <w:color w:val="000000" w:themeColor="text1"/>
          <w:sz w:val="24"/>
          <w:szCs w:val="24"/>
        </w:rPr>
        <w:t xml:space="preserve"> or depleted guides </w:t>
      </w:r>
      <w:r w:rsidR="00100106">
        <w:rPr>
          <w:rFonts w:cstheme="minorHAnsi"/>
          <w:color w:val="000000" w:themeColor="text1"/>
          <w:sz w:val="24"/>
          <w:szCs w:val="24"/>
        </w:rPr>
        <w:t xml:space="preserve">are </w:t>
      </w:r>
      <w:r w:rsidR="007976CD" w:rsidRPr="00517538">
        <w:rPr>
          <w:rFonts w:cstheme="minorHAnsi"/>
          <w:color w:val="000000" w:themeColor="text1"/>
          <w:sz w:val="24"/>
          <w:szCs w:val="24"/>
        </w:rPr>
        <w:t xml:space="preserve">determined for </w:t>
      </w:r>
      <w:r w:rsidR="0005342C" w:rsidRPr="00517538">
        <w:rPr>
          <w:rFonts w:cstheme="minorHAnsi"/>
          <w:color w:val="000000" w:themeColor="text1"/>
          <w:sz w:val="24"/>
          <w:szCs w:val="24"/>
        </w:rPr>
        <w:t>“hit” identification.</w:t>
      </w:r>
    </w:p>
    <w:p w14:paraId="6B10E51D" w14:textId="2586627F" w:rsidR="00037172" w:rsidRPr="00517538" w:rsidRDefault="00037172" w:rsidP="00F322A4">
      <w:pPr>
        <w:spacing w:after="0" w:line="240" w:lineRule="auto"/>
        <w:rPr>
          <w:rFonts w:cstheme="minorHAnsi"/>
          <w:color w:val="000000" w:themeColor="text1"/>
          <w:sz w:val="24"/>
          <w:szCs w:val="24"/>
        </w:rPr>
      </w:pPr>
    </w:p>
    <w:p w14:paraId="7CF8C156" w14:textId="158A7D84" w:rsidR="00980EDD" w:rsidRPr="00517538" w:rsidRDefault="00037172"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2</w:t>
      </w:r>
      <w:r w:rsidR="00100106">
        <w:rPr>
          <w:rFonts w:cstheme="minorHAnsi"/>
          <w:color w:val="000000" w:themeColor="text1"/>
          <w:sz w:val="24"/>
          <w:szCs w:val="24"/>
        </w:rPr>
        <w:t>:</w:t>
      </w:r>
      <w:r w:rsidRPr="00517538">
        <w:rPr>
          <w:rFonts w:cstheme="minorHAnsi"/>
          <w:color w:val="000000" w:themeColor="text1"/>
          <w:sz w:val="24"/>
          <w:szCs w:val="24"/>
        </w:rPr>
        <w:t xml:space="preserve"> </w:t>
      </w:r>
      <w:r w:rsidRPr="00517538">
        <w:rPr>
          <w:rFonts w:cstheme="minorHAnsi"/>
          <w:b/>
          <w:color w:val="000000" w:themeColor="text1"/>
          <w:sz w:val="24"/>
          <w:szCs w:val="24"/>
        </w:rPr>
        <w:t xml:space="preserve">Quality of amplified CRISPR </w:t>
      </w:r>
      <w:r w:rsidR="002C40AD" w:rsidRPr="00517538">
        <w:rPr>
          <w:rFonts w:cstheme="minorHAnsi"/>
          <w:b/>
          <w:color w:val="000000" w:themeColor="text1"/>
          <w:sz w:val="24"/>
          <w:szCs w:val="24"/>
        </w:rPr>
        <w:t>s</w:t>
      </w:r>
      <w:r w:rsidRPr="00517538">
        <w:rPr>
          <w:rFonts w:cstheme="minorHAnsi"/>
          <w:b/>
          <w:color w:val="000000" w:themeColor="text1"/>
          <w:sz w:val="24"/>
          <w:szCs w:val="24"/>
        </w:rPr>
        <w:t>gRNA library.</w:t>
      </w:r>
      <w:r w:rsidRPr="00517538">
        <w:rPr>
          <w:rFonts w:cstheme="minorHAnsi"/>
          <w:color w:val="000000" w:themeColor="text1"/>
          <w:sz w:val="24"/>
          <w:szCs w:val="24"/>
        </w:rPr>
        <w:t xml:space="preserve"> Amplified librar</w:t>
      </w:r>
      <w:r w:rsidR="00611036" w:rsidRPr="00517538">
        <w:rPr>
          <w:rFonts w:cstheme="minorHAnsi"/>
          <w:color w:val="000000" w:themeColor="text1"/>
          <w:sz w:val="24"/>
          <w:szCs w:val="24"/>
        </w:rPr>
        <w:t>y plasmids</w:t>
      </w:r>
      <w:r w:rsidRPr="00517538">
        <w:rPr>
          <w:rFonts w:cstheme="minorHAnsi"/>
          <w:color w:val="000000" w:themeColor="text1"/>
          <w:sz w:val="24"/>
          <w:szCs w:val="24"/>
        </w:rPr>
        <w:t xml:space="preserve"> are analyzed by next-generation sequencing (recommended reads: </w:t>
      </w:r>
      <w:r w:rsidR="00A56840" w:rsidRPr="00517538">
        <w:rPr>
          <w:rFonts w:cstheme="minorHAnsi"/>
          <w:color w:val="000000" w:themeColor="text1"/>
          <w:sz w:val="24"/>
          <w:szCs w:val="24"/>
        </w:rPr>
        <w:t>30 million reads</w:t>
      </w:r>
      <w:r w:rsidR="00826AFB" w:rsidRPr="00517538">
        <w:rPr>
          <w:rFonts w:cstheme="minorHAnsi"/>
          <w:color w:val="000000" w:themeColor="text1"/>
          <w:sz w:val="24"/>
          <w:szCs w:val="24"/>
        </w:rPr>
        <w:t>, corresponding to ~400-fold</w:t>
      </w:r>
      <w:r w:rsidR="00A56840" w:rsidRPr="00517538">
        <w:rPr>
          <w:rFonts w:cstheme="minorHAnsi"/>
          <w:color w:val="000000" w:themeColor="text1"/>
          <w:sz w:val="24"/>
          <w:szCs w:val="24"/>
        </w:rPr>
        <w:t xml:space="preserve"> </w:t>
      </w:r>
      <w:r w:rsidRPr="00517538">
        <w:rPr>
          <w:rFonts w:cstheme="minorHAnsi"/>
          <w:color w:val="000000" w:themeColor="text1"/>
          <w:sz w:val="24"/>
          <w:szCs w:val="24"/>
        </w:rPr>
        <w:t xml:space="preserve">representation of the library). </w:t>
      </w:r>
      <w:r w:rsidR="00AA70A4" w:rsidRPr="00517538">
        <w:rPr>
          <w:rFonts w:cstheme="minorHAnsi"/>
          <w:color w:val="000000" w:themeColor="text1"/>
          <w:sz w:val="24"/>
          <w:szCs w:val="24"/>
        </w:rPr>
        <w:t>Shown here is a library with tight distribution of sgRNAs</w:t>
      </w:r>
      <w:r w:rsidR="00A275D4" w:rsidRPr="00517538">
        <w:rPr>
          <w:rFonts w:cstheme="minorHAnsi"/>
          <w:color w:val="000000" w:themeColor="text1"/>
          <w:sz w:val="24"/>
          <w:szCs w:val="24"/>
        </w:rPr>
        <w:t>,</w:t>
      </w:r>
      <w:r w:rsidR="00AA70A4" w:rsidRPr="00517538">
        <w:rPr>
          <w:rFonts w:cstheme="minorHAnsi"/>
          <w:color w:val="000000" w:themeColor="text1"/>
          <w:sz w:val="24"/>
          <w:szCs w:val="24"/>
        </w:rPr>
        <w:t xml:space="preserve"> </w:t>
      </w:r>
      <w:r w:rsidR="00100106">
        <w:rPr>
          <w:rFonts w:cstheme="minorHAnsi"/>
          <w:color w:val="000000" w:themeColor="text1"/>
          <w:sz w:val="24"/>
          <w:szCs w:val="24"/>
        </w:rPr>
        <w:t xml:space="preserve">with </w:t>
      </w:r>
      <w:r w:rsidR="00AA70A4" w:rsidRPr="00517538">
        <w:rPr>
          <w:rFonts w:cstheme="minorHAnsi"/>
          <w:color w:val="000000" w:themeColor="text1"/>
          <w:sz w:val="24"/>
          <w:szCs w:val="24"/>
        </w:rPr>
        <w:t>&gt;</w:t>
      </w:r>
      <w:r w:rsidR="00F446B4" w:rsidRPr="00517538">
        <w:rPr>
          <w:rFonts w:cstheme="minorHAnsi"/>
          <w:color w:val="000000" w:themeColor="text1"/>
          <w:sz w:val="24"/>
          <w:szCs w:val="24"/>
        </w:rPr>
        <w:t>95</w:t>
      </w:r>
      <w:r w:rsidR="00AA70A4" w:rsidRPr="00517538">
        <w:rPr>
          <w:rFonts w:cstheme="minorHAnsi"/>
          <w:color w:val="000000" w:themeColor="text1"/>
          <w:sz w:val="24"/>
          <w:szCs w:val="24"/>
        </w:rPr>
        <w:t>% of all sgRNA</w:t>
      </w:r>
      <w:r w:rsidR="002C40AD" w:rsidRPr="00517538">
        <w:rPr>
          <w:rFonts w:cstheme="minorHAnsi"/>
          <w:color w:val="000000" w:themeColor="text1"/>
          <w:sz w:val="24"/>
          <w:szCs w:val="24"/>
        </w:rPr>
        <w:t>s</w:t>
      </w:r>
      <w:r w:rsidR="00AA70A4" w:rsidRPr="00517538">
        <w:rPr>
          <w:rFonts w:cstheme="minorHAnsi"/>
          <w:color w:val="000000" w:themeColor="text1"/>
          <w:sz w:val="24"/>
          <w:szCs w:val="24"/>
        </w:rPr>
        <w:t xml:space="preserve"> within a </w:t>
      </w:r>
      <w:r w:rsidR="009B6779" w:rsidRPr="00517538">
        <w:rPr>
          <w:rFonts w:cstheme="minorHAnsi"/>
          <w:color w:val="000000" w:themeColor="text1"/>
          <w:sz w:val="24"/>
          <w:szCs w:val="24"/>
        </w:rPr>
        <w:t>4</w:t>
      </w:r>
      <w:r w:rsidR="00AA70A4" w:rsidRPr="00517538">
        <w:rPr>
          <w:rFonts w:cstheme="minorHAnsi"/>
          <w:color w:val="000000" w:themeColor="text1"/>
          <w:sz w:val="24"/>
          <w:szCs w:val="24"/>
        </w:rPr>
        <w:t xml:space="preserve">-fold distribution range.  </w:t>
      </w:r>
    </w:p>
    <w:p w14:paraId="73AF32FF" w14:textId="77777777" w:rsidR="00E04723" w:rsidRPr="00517538" w:rsidRDefault="00E04723" w:rsidP="00F322A4">
      <w:pPr>
        <w:spacing w:after="0" w:line="240" w:lineRule="auto"/>
        <w:rPr>
          <w:rFonts w:cstheme="minorHAnsi"/>
          <w:color w:val="000000" w:themeColor="text1"/>
          <w:sz w:val="24"/>
          <w:szCs w:val="24"/>
        </w:rPr>
      </w:pPr>
    </w:p>
    <w:p w14:paraId="57562469" w14:textId="29DC92AC" w:rsidR="009F03F5" w:rsidRPr="00517538" w:rsidRDefault="009F03F5"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3</w:t>
      </w:r>
      <w:r w:rsidR="00100106">
        <w:rPr>
          <w:rFonts w:cstheme="minorHAnsi"/>
          <w:color w:val="000000" w:themeColor="text1"/>
          <w:sz w:val="24"/>
          <w:szCs w:val="24"/>
        </w:rPr>
        <w:t xml:space="preserve">: </w:t>
      </w:r>
      <w:r w:rsidR="00767DA6" w:rsidRPr="00517538">
        <w:rPr>
          <w:rFonts w:cstheme="minorHAnsi"/>
          <w:b/>
          <w:color w:val="000000" w:themeColor="text1"/>
          <w:sz w:val="24"/>
          <w:szCs w:val="24"/>
        </w:rPr>
        <w:t>Evaluation of drop-out screen quality</w:t>
      </w:r>
      <w:r w:rsidR="00EF02B9" w:rsidRPr="00517538">
        <w:rPr>
          <w:rFonts w:cstheme="minorHAnsi"/>
          <w:b/>
          <w:color w:val="000000" w:themeColor="text1"/>
          <w:sz w:val="24"/>
          <w:szCs w:val="24"/>
        </w:rPr>
        <w:t xml:space="preserve"> using gold-standard essential gene reference sets</w:t>
      </w:r>
      <w:r w:rsidR="00293D6B" w:rsidRPr="00517538">
        <w:rPr>
          <w:rFonts w:cstheme="minorHAnsi"/>
          <w:color w:val="000000" w:themeColor="text1"/>
          <w:sz w:val="24"/>
          <w:szCs w:val="24"/>
        </w:rPr>
        <w:t xml:space="preserve">. </w:t>
      </w:r>
      <w:r w:rsidR="00E96875">
        <w:rPr>
          <w:rFonts w:cstheme="minorHAnsi"/>
          <w:color w:val="000000" w:themeColor="text1"/>
          <w:sz w:val="24"/>
          <w:szCs w:val="24"/>
        </w:rPr>
        <w:t>(</w:t>
      </w:r>
      <w:r w:rsidR="009372C6" w:rsidRPr="00517538">
        <w:rPr>
          <w:rFonts w:cstheme="minorHAnsi"/>
          <w:b/>
          <w:color w:val="000000" w:themeColor="text1"/>
          <w:sz w:val="24"/>
          <w:szCs w:val="24"/>
        </w:rPr>
        <w:t>A</w:t>
      </w:r>
      <w:r w:rsidR="009372C6" w:rsidRPr="00E96875">
        <w:rPr>
          <w:rFonts w:cstheme="minorHAnsi"/>
          <w:color w:val="000000" w:themeColor="text1"/>
          <w:sz w:val="24"/>
          <w:szCs w:val="24"/>
        </w:rPr>
        <w:t>)</w:t>
      </w:r>
      <w:r w:rsidR="009372C6" w:rsidRPr="00517538">
        <w:rPr>
          <w:rFonts w:cstheme="minorHAnsi"/>
          <w:color w:val="000000" w:themeColor="text1"/>
          <w:sz w:val="24"/>
          <w:szCs w:val="24"/>
        </w:rPr>
        <w:t xml:space="preserve"> Precision recall analysis of screening results </w:t>
      </w:r>
      <w:r w:rsidR="00E96875">
        <w:rPr>
          <w:rFonts w:cstheme="minorHAnsi"/>
          <w:color w:val="000000" w:themeColor="text1"/>
          <w:sz w:val="24"/>
          <w:szCs w:val="24"/>
        </w:rPr>
        <w:t xml:space="preserve">in recovering of </w:t>
      </w:r>
      <w:r w:rsidR="009372C6" w:rsidRPr="00517538">
        <w:rPr>
          <w:rFonts w:cstheme="minorHAnsi"/>
          <w:color w:val="000000" w:themeColor="text1"/>
          <w:sz w:val="24"/>
          <w:szCs w:val="24"/>
        </w:rPr>
        <w:t>essential genes at a threshold of BF</w:t>
      </w:r>
      <w:r w:rsidR="00611036" w:rsidRPr="00517538">
        <w:rPr>
          <w:rFonts w:cstheme="minorHAnsi"/>
          <w:color w:val="000000" w:themeColor="text1"/>
          <w:sz w:val="24"/>
          <w:szCs w:val="24"/>
        </w:rPr>
        <w:t xml:space="preserve"> </w:t>
      </w:r>
      <w:r w:rsidR="009372C6" w:rsidRPr="00517538">
        <w:rPr>
          <w:rFonts w:cstheme="minorHAnsi"/>
          <w:color w:val="000000" w:themeColor="text1"/>
          <w:sz w:val="24"/>
          <w:szCs w:val="24"/>
        </w:rPr>
        <w:t xml:space="preserve">&gt;6 and FDR </w:t>
      </w:r>
      <w:r w:rsidR="00100106">
        <w:rPr>
          <w:rFonts w:cstheme="minorHAnsi"/>
          <w:color w:val="000000" w:themeColor="text1"/>
          <w:sz w:val="24"/>
          <w:szCs w:val="24"/>
        </w:rPr>
        <w:t xml:space="preserve">of </w:t>
      </w:r>
      <w:r w:rsidR="009372C6" w:rsidRPr="00517538">
        <w:rPr>
          <w:rFonts w:cstheme="minorHAnsi"/>
          <w:color w:val="000000" w:themeColor="text1"/>
          <w:sz w:val="24"/>
          <w:szCs w:val="24"/>
        </w:rPr>
        <w:t xml:space="preserve">5%. High performing screen </w:t>
      </w:r>
      <w:r w:rsidR="00100106">
        <w:rPr>
          <w:rFonts w:cstheme="minorHAnsi"/>
          <w:color w:val="000000" w:themeColor="text1"/>
          <w:sz w:val="24"/>
          <w:szCs w:val="24"/>
        </w:rPr>
        <w:t xml:space="preserve">are </w:t>
      </w:r>
      <w:r w:rsidR="009372C6" w:rsidRPr="00517538">
        <w:rPr>
          <w:rFonts w:cstheme="minorHAnsi"/>
          <w:color w:val="000000" w:themeColor="text1"/>
          <w:sz w:val="24"/>
          <w:szCs w:val="24"/>
        </w:rPr>
        <w:t xml:space="preserve">represented by blue </w:t>
      </w:r>
      <w:r w:rsidR="00E96875" w:rsidRPr="00517538">
        <w:rPr>
          <w:rFonts w:cstheme="minorHAnsi"/>
          <w:color w:val="000000" w:themeColor="text1"/>
          <w:sz w:val="24"/>
          <w:szCs w:val="24"/>
        </w:rPr>
        <w:t>line</w:t>
      </w:r>
      <w:r w:rsidR="00100106">
        <w:rPr>
          <w:rFonts w:cstheme="minorHAnsi"/>
          <w:color w:val="000000" w:themeColor="text1"/>
          <w:sz w:val="24"/>
          <w:szCs w:val="24"/>
        </w:rPr>
        <w:t xml:space="preserve"> and</w:t>
      </w:r>
      <w:r w:rsidR="009372C6" w:rsidRPr="00517538">
        <w:rPr>
          <w:rFonts w:cstheme="minorHAnsi"/>
          <w:color w:val="000000" w:themeColor="text1"/>
          <w:sz w:val="24"/>
          <w:szCs w:val="24"/>
        </w:rPr>
        <w:t xml:space="preserve"> low performing screens </w:t>
      </w:r>
      <w:r w:rsidR="00100106">
        <w:rPr>
          <w:rFonts w:cstheme="minorHAnsi"/>
          <w:color w:val="000000" w:themeColor="text1"/>
          <w:sz w:val="24"/>
          <w:szCs w:val="24"/>
        </w:rPr>
        <w:t xml:space="preserve">are </w:t>
      </w:r>
      <w:r w:rsidR="009372C6" w:rsidRPr="00517538">
        <w:rPr>
          <w:rFonts w:cstheme="minorHAnsi"/>
          <w:color w:val="000000" w:themeColor="text1"/>
          <w:sz w:val="24"/>
          <w:szCs w:val="24"/>
        </w:rPr>
        <w:t xml:space="preserve">represented by red line. </w:t>
      </w:r>
      <w:r w:rsidR="00E96875">
        <w:rPr>
          <w:rFonts w:cstheme="minorHAnsi"/>
          <w:color w:val="000000" w:themeColor="text1"/>
          <w:sz w:val="24"/>
          <w:szCs w:val="24"/>
        </w:rPr>
        <w:t>(</w:t>
      </w:r>
      <w:r w:rsidR="009372C6" w:rsidRPr="00517538">
        <w:rPr>
          <w:rFonts w:cstheme="minorHAnsi"/>
          <w:b/>
          <w:color w:val="000000" w:themeColor="text1"/>
          <w:sz w:val="24"/>
          <w:szCs w:val="24"/>
        </w:rPr>
        <w:t>B</w:t>
      </w:r>
      <w:r w:rsidR="00EF02B9" w:rsidRPr="00E96875">
        <w:rPr>
          <w:rFonts w:cstheme="minorHAnsi"/>
          <w:color w:val="000000" w:themeColor="text1"/>
          <w:sz w:val="24"/>
          <w:szCs w:val="24"/>
        </w:rPr>
        <w:t>)</w:t>
      </w:r>
      <w:r w:rsidR="00EF02B9" w:rsidRPr="00517538">
        <w:rPr>
          <w:rFonts w:cstheme="minorHAnsi"/>
          <w:b/>
          <w:color w:val="000000" w:themeColor="text1"/>
          <w:sz w:val="24"/>
          <w:szCs w:val="24"/>
        </w:rPr>
        <w:t xml:space="preserve"> </w:t>
      </w:r>
      <w:r w:rsidR="00EF02B9" w:rsidRPr="00517538">
        <w:rPr>
          <w:rFonts w:cstheme="minorHAnsi"/>
          <w:color w:val="000000" w:themeColor="text1"/>
          <w:sz w:val="24"/>
          <w:szCs w:val="24"/>
        </w:rPr>
        <w:t xml:space="preserve">Fold change distribution of </w:t>
      </w:r>
      <w:r w:rsidR="002C40AD" w:rsidRPr="00517538">
        <w:rPr>
          <w:rFonts w:cstheme="minorHAnsi"/>
          <w:color w:val="000000" w:themeColor="text1"/>
          <w:sz w:val="24"/>
          <w:szCs w:val="24"/>
        </w:rPr>
        <w:t>s</w:t>
      </w:r>
      <w:r w:rsidR="00EF02B9" w:rsidRPr="00517538">
        <w:rPr>
          <w:rFonts w:cstheme="minorHAnsi"/>
          <w:color w:val="000000" w:themeColor="text1"/>
          <w:sz w:val="24"/>
          <w:szCs w:val="24"/>
        </w:rPr>
        <w:t>gRNA targeting essential genes (solid line) and nonessential genes (dotted lines).</w:t>
      </w:r>
    </w:p>
    <w:p w14:paraId="2438AD37" w14:textId="680FD02C" w:rsidR="00CC7A23" w:rsidRPr="00517538" w:rsidRDefault="00CC7A23" w:rsidP="00F322A4">
      <w:pPr>
        <w:spacing w:after="0" w:line="240" w:lineRule="auto"/>
        <w:rPr>
          <w:rFonts w:cstheme="minorHAnsi"/>
          <w:color w:val="000000" w:themeColor="text1"/>
          <w:sz w:val="24"/>
          <w:szCs w:val="24"/>
        </w:rPr>
      </w:pPr>
    </w:p>
    <w:p w14:paraId="211E72C3" w14:textId="7CED4ECD" w:rsidR="00FA44A3" w:rsidRPr="00517538" w:rsidRDefault="00CC7A23" w:rsidP="00F322A4">
      <w:pPr>
        <w:spacing w:after="0" w:line="240" w:lineRule="auto"/>
        <w:rPr>
          <w:rFonts w:cstheme="minorHAnsi"/>
          <w:color w:val="000000" w:themeColor="text1"/>
          <w:sz w:val="24"/>
          <w:szCs w:val="24"/>
        </w:rPr>
      </w:pPr>
      <w:r w:rsidRPr="00517538">
        <w:rPr>
          <w:rFonts w:cstheme="minorHAnsi"/>
          <w:b/>
          <w:color w:val="000000" w:themeColor="text1"/>
          <w:sz w:val="24"/>
          <w:szCs w:val="24"/>
        </w:rPr>
        <w:t>Figure 4</w:t>
      </w:r>
      <w:r w:rsidR="00100106">
        <w:rPr>
          <w:rFonts w:cstheme="minorHAnsi"/>
          <w:b/>
          <w:color w:val="000000" w:themeColor="text1"/>
          <w:sz w:val="24"/>
          <w:szCs w:val="24"/>
        </w:rPr>
        <w:t>:</w:t>
      </w:r>
      <w:r w:rsidRPr="00517538">
        <w:rPr>
          <w:rFonts w:cstheme="minorHAnsi"/>
          <w:color w:val="000000" w:themeColor="text1"/>
          <w:sz w:val="24"/>
          <w:szCs w:val="24"/>
        </w:rPr>
        <w:t xml:space="preserve"> </w:t>
      </w:r>
      <w:r w:rsidR="00FA44A3" w:rsidRPr="00517538">
        <w:rPr>
          <w:rFonts w:cstheme="minorHAnsi"/>
          <w:b/>
          <w:color w:val="000000" w:themeColor="text1"/>
          <w:sz w:val="24"/>
          <w:szCs w:val="24"/>
        </w:rPr>
        <w:t xml:space="preserve">Determination of gene essentiality. </w:t>
      </w:r>
      <w:r w:rsidR="00FA44A3" w:rsidRPr="00517538">
        <w:rPr>
          <w:rFonts w:cstheme="minorHAnsi"/>
          <w:color w:val="000000" w:themeColor="text1"/>
          <w:sz w:val="24"/>
          <w:szCs w:val="24"/>
        </w:rPr>
        <w:t xml:space="preserve">Bayes Factor ranking of gene essentially in a </w:t>
      </w:r>
      <w:proofErr w:type="gramStart"/>
      <w:r w:rsidR="00FA44A3" w:rsidRPr="00517538">
        <w:rPr>
          <w:rFonts w:cstheme="minorHAnsi"/>
          <w:color w:val="000000" w:themeColor="text1"/>
          <w:sz w:val="24"/>
          <w:szCs w:val="24"/>
        </w:rPr>
        <w:t>particular screen</w:t>
      </w:r>
      <w:proofErr w:type="gramEnd"/>
      <w:r w:rsidR="00FA44A3" w:rsidRPr="00517538">
        <w:rPr>
          <w:rFonts w:cstheme="minorHAnsi"/>
          <w:color w:val="000000" w:themeColor="text1"/>
          <w:sz w:val="24"/>
          <w:szCs w:val="24"/>
        </w:rPr>
        <w:t xml:space="preserve">. </w:t>
      </w:r>
      <w:r w:rsidR="001B0F93" w:rsidRPr="00517538">
        <w:rPr>
          <w:rFonts w:cstheme="minorHAnsi"/>
          <w:sz w:val="24"/>
          <w:szCs w:val="24"/>
        </w:rPr>
        <w:t xml:space="preserve">Bayes Factor (BF) represents a confidence measure that the gene </w:t>
      </w:r>
      <w:r w:rsidR="00B35273">
        <w:rPr>
          <w:rFonts w:cstheme="minorHAnsi"/>
          <w:sz w:val="24"/>
          <w:szCs w:val="24"/>
        </w:rPr>
        <w:t>knock-out</w:t>
      </w:r>
      <w:r w:rsidR="001B0F93" w:rsidRPr="00517538">
        <w:rPr>
          <w:rFonts w:cstheme="minorHAnsi"/>
          <w:sz w:val="24"/>
          <w:szCs w:val="24"/>
        </w:rPr>
        <w:t xml:space="preserve"> results in a fitness defect. </w:t>
      </w:r>
      <w:r w:rsidR="00FA44A3" w:rsidRPr="00517538">
        <w:rPr>
          <w:rFonts w:cstheme="minorHAnsi"/>
          <w:color w:val="000000" w:themeColor="text1"/>
          <w:sz w:val="24"/>
          <w:szCs w:val="24"/>
        </w:rPr>
        <w:t xml:space="preserve">Higher </w:t>
      </w:r>
      <w:r w:rsidR="00A275D4" w:rsidRPr="00517538">
        <w:rPr>
          <w:rFonts w:cstheme="minorHAnsi"/>
          <w:color w:val="000000" w:themeColor="text1"/>
          <w:sz w:val="24"/>
          <w:szCs w:val="24"/>
        </w:rPr>
        <w:t>Ba</w:t>
      </w:r>
      <w:r w:rsidR="00FA44A3" w:rsidRPr="00517538">
        <w:rPr>
          <w:rFonts w:cstheme="minorHAnsi"/>
          <w:color w:val="000000" w:themeColor="text1"/>
          <w:sz w:val="24"/>
          <w:szCs w:val="24"/>
        </w:rPr>
        <w:t xml:space="preserve">yes </w:t>
      </w:r>
      <w:r w:rsidR="00A275D4" w:rsidRPr="00517538">
        <w:rPr>
          <w:rFonts w:cstheme="minorHAnsi"/>
          <w:color w:val="000000" w:themeColor="text1"/>
          <w:sz w:val="24"/>
          <w:szCs w:val="24"/>
        </w:rPr>
        <w:t>F</w:t>
      </w:r>
      <w:r w:rsidR="00FA44A3" w:rsidRPr="00517538">
        <w:rPr>
          <w:rFonts w:cstheme="minorHAnsi"/>
          <w:color w:val="000000" w:themeColor="text1"/>
          <w:sz w:val="24"/>
          <w:szCs w:val="24"/>
        </w:rPr>
        <w:t>actor</w:t>
      </w:r>
      <w:r w:rsidR="00100106">
        <w:rPr>
          <w:rFonts w:cstheme="minorHAnsi"/>
          <w:color w:val="000000" w:themeColor="text1"/>
          <w:sz w:val="24"/>
          <w:szCs w:val="24"/>
        </w:rPr>
        <w:t>s</w:t>
      </w:r>
      <w:r w:rsidR="00FA44A3" w:rsidRPr="00517538">
        <w:rPr>
          <w:rFonts w:cstheme="minorHAnsi"/>
          <w:color w:val="000000" w:themeColor="text1"/>
          <w:sz w:val="24"/>
          <w:szCs w:val="24"/>
        </w:rPr>
        <w:t xml:space="preserve"> indicate increased confidence that gene </w:t>
      </w:r>
      <w:r w:rsidR="00B35273">
        <w:rPr>
          <w:rFonts w:cstheme="minorHAnsi"/>
          <w:color w:val="000000" w:themeColor="text1"/>
          <w:sz w:val="24"/>
          <w:szCs w:val="24"/>
        </w:rPr>
        <w:t>knock-out</w:t>
      </w:r>
      <w:r w:rsidR="00FA44A3" w:rsidRPr="00517538">
        <w:rPr>
          <w:rFonts w:cstheme="minorHAnsi"/>
          <w:color w:val="000000" w:themeColor="text1"/>
          <w:sz w:val="24"/>
          <w:szCs w:val="24"/>
        </w:rPr>
        <w:t xml:space="preserve"> results in fitness defect, (red dots). Lower </w:t>
      </w:r>
      <w:r w:rsidR="00CF1202" w:rsidRPr="00517538">
        <w:rPr>
          <w:rFonts w:cstheme="minorHAnsi"/>
          <w:color w:val="000000" w:themeColor="text1"/>
          <w:sz w:val="24"/>
          <w:szCs w:val="24"/>
        </w:rPr>
        <w:t>Bayes F</w:t>
      </w:r>
      <w:r w:rsidR="00FA44A3" w:rsidRPr="00517538">
        <w:rPr>
          <w:rFonts w:cstheme="minorHAnsi"/>
          <w:color w:val="000000" w:themeColor="text1"/>
          <w:sz w:val="24"/>
          <w:szCs w:val="24"/>
        </w:rPr>
        <w:t xml:space="preserve">actors scores suggest </w:t>
      </w:r>
      <w:r w:rsidR="00B35273">
        <w:rPr>
          <w:rFonts w:cstheme="minorHAnsi"/>
          <w:color w:val="000000" w:themeColor="text1"/>
          <w:sz w:val="24"/>
          <w:szCs w:val="24"/>
        </w:rPr>
        <w:t>knock-out</w:t>
      </w:r>
      <w:r w:rsidR="00FA44A3" w:rsidRPr="00517538">
        <w:rPr>
          <w:rFonts w:cstheme="minorHAnsi"/>
          <w:color w:val="000000" w:themeColor="text1"/>
          <w:sz w:val="24"/>
          <w:szCs w:val="24"/>
        </w:rPr>
        <w:t xml:space="preserve"> provides growth advantage (blue dots).</w:t>
      </w:r>
      <w:r w:rsidR="00CF1202" w:rsidRPr="00517538">
        <w:rPr>
          <w:rFonts w:cstheme="minorHAnsi"/>
          <w:color w:val="000000" w:themeColor="text1"/>
          <w:sz w:val="24"/>
          <w:szCs w:val="24"/>
        </w:rPr>
        <w:t xml:space="preserve"> </w:t>
      </w:r>
    </w:p>
    <w:p w14:paraId="28256873" w14:textId="77777777" w:rsidR="00FA44A3" w:rsidRPr="00517538" w:rsidRDefault="00FA44A3" w:rsidP="00F322A4">
      <w:pPr>
        <w:spacing w:after="0" w:line="240" w:lineRule="auto"/>
        <w:rPr>
          <w:rFonts w:cstheme="minorHAnsi"/>
          <w:color w:val="000000" w:themeColor="text1"/>
          <w:sz w:val="24"/>
          <w:szCs w:val="24"/>
        </w:rPr>
      </w:pPr>
    </w:p>
    <w:p w14:paraId="73C456F5" w14:textId="774B342D" w:rsidR="00E17E63" w:rsidRPr="00517538" w:rsidRDefault="00E17E63" w:rsidP="00F322A4">
      <w:pPr>
        <w:spacing w:after="0" w:line="240" w:lineRule="auto"/>
        <w:rPr>
          <w:rFonts w:cstheme="minorHAnsi"/>
          <w:sz w:val="24"/>
          <w:szCs w:val="24"/>
        </w:rPr>
      </w:pPr>
      <w:r w:rsidRPr="00517538">
        <w:rPr>
          <w:rFonts w:cstheme="minorHAnsi"/>
          <w:b/>
          <w:sz w:val="24"/>
          <w:szCs w:val="24"/>
        </w:rPr>
        <w:t>Figure 5:</w:t>
      </w:r>
      <w:r w:rsidRPr="00517538">
        <w:rPr>
          <w:rFonts w:cstheme="minorHAnsi"/>
          <w:sz w:val="24"/>
          <w:szCs w:val="24"/>
        </w:rPr>
        <w:t xml:space="preserve"> </w:t>
      </w:r>
      <w:r w:rsidRPr="00517538">
        <w:rPr>
          <w:rFonts w:cstheme="minorHAnsi"/>
          <w:b/>
          <w:sz w:val="24"/>
          <w:szCs w:val="24"/>
        </w:rPr>
        <w:t>Positive selection screen for suppressor of thymidine block in HCT116 cells.</w:t>
      </w:r>
      <w:r w:rsidRPr="00517538">
        <w:rPr>
          <w:rFonts w:cstheme="minorHAnsi"/>
          <w:sz w:val="24"/>
          <w:szCs w:val="24"/>
        </w:rPr>
        <w:t xml:space="preserve"> Normalized read counts for all </w:t>
      </w:r>
      <w:r w:rsidR="002C40AD" w:rsidRPr="00517538">
        <w:rPr>
          <w:rFonts w:cstheme="minorHAnsi"/>
          <w:sz w:val="24"/>
          <w:szCs w:val="24"/>
        </w:rPr>
        <w:t>s</w:t>
      </w:r>
      <w:r w:rsidRPr="00517538">
        <w:rPr>
          <w:rFonts w:cstheme="minorHAnsi"/>
          <w:sz w:val="24"/>
          <w:szCs w:val="24"/>
        </w:rPr>
        <w:t xml:space="preserve">gRNAs at T0 plotted against mean normalized read counts for thymidine treated samples. </w:t>
      </w:r>
      <w:r w:rsidR="009F40BF" w:rsidRPr="00517538">
        <w:rPr>
          <w:rFonts w:cstheme="minorHAnsi"/>
          <w:sz w:val="24"/>
          <w:szCs w:val="24"/>
        </w:rPr>
        <w:t xml:space="preserve">For </w:t>
      </w:r>
      <w:r w:rsidRPr="00517538">
        <w:rPr>
          <w:rFonts w:cstheme="minorHAnsi"/>
          <w:sz w:val="24"/>
          <w:szCs w:val="24"/>
        </w:rPr>
        <w:t>positive selection screen</w:t>
      </w:r>
      <w:r w:rsidR="009F40BF" w:rsidRPr="00517538">
        <w:rPr>
          <w:rFonts w:cstheme="minorHAnsi"/>
          <w:sz w:val="24"/>
          <w:szCs w:val="24"/>
        </w:rPr>
        <w:t>s</w:t>
      </w:r>
      <w:r w:rsidRPr="00517538">
        <w:rPr>
          <w:rFonts w:cstheme="minorHAnsi"/>
          <w:sz w:val="24"/>
          <w:szCs w:val="24"/>
        </w:rPr>
        <w:t xml:space="preserve"> (i.e.</w:t>
      </w:r>
      <w:r w:rsidR="000C17BE" w:rsidRPr="00517538">
        <w:rPr>
          <w:rFonts w:cstheme="minorHAnsi"/>
          <w:sz w:val="24"/>
          <w:szCs w:val="24"/>
        </w:rPr>
        <w:t>,</w:t>
      </w:r>
      <w:r w:rsidRPr="00517538">
        <w:rPr>
          <w:rFonts w:cstheme="minorHAnsi"/>
          <w:sz w:val="24"/>
          <w:szCs w:val="24"/>
        </w:rPr>
        <w:t xml:space="preserve"> using an IC90 concentration of drug), the number of </w:t>
      </w:r>
      <w:r w:rsidR="004A7F8B" w:rsidRPr="00517538">
        <w:rPr>
          <w:rFonts w:cstheme="minorHAnsi"/>
          <w:sz w:val="24"/>
          <w:szCs w:val="24"/>
        </w:rPr>
        <w:t>perturbations</w:t>
      </w:r>
      <w:r w:rsidRPr="00517538">
        <w:rPr>
          <w:rFonts w:cstheme="minorHAnsi"/>
          <w:sz w:val="24"/>
          <w:szCs w:val="24"/>
        </w:rPr>
        <w:t xml:space="preserve"> that will confer resistance to the drug is expected to be </w:t>
      </w:r>
      <w:r w:rsidR="00C44FDB" w:rsidRPr="00517538">
        <w:rPr>
          <w:rFonts w:cstheme="minorHAnsi"/>
          <w:sz w:val="24"/>
          <w:szCs w:val="24"/>
        </w:rPr>
        <w:t>small</w:t>
      </w:r>
      <w:r w:rsidRPr="00517538">
        <w:rPr>
          <w:rFonts w:cstheme="minorHAnsi"/>
          <w:sz w:val="24"/>
          <w:szCs w:val="24"/>
        </w:rPr>
        <w:t xml:space="preserve">. For this reason, read </w:t>
      </w:r>
      <w:r w:rsidR="008202B7" w:rsidRPr="00517538">
        <w:rPr>
          <w:rFonts w:cstheme="minorHAnsi"/>
          <w:sz w:val="24"/>
          <w:szCs w:val="24"/>
        </w:rPr>
        <w:t>depth</w:t>
      </w:r>
      <w:r w:rsidRPr="00517538">
        <w:rPr>
          <w:rFonts w:cstheme="minorHAnsi"/>
          <w:sz w:val="24"/>
          <w:szCs w:val="24"/>
        </w:rPr>
        <w:t xml:space="preserve"> </w:t>
      </w:r>
      <w:r w:rsidR="004A7F8B" w:rsidRPr="00517538">
        <w:rPr>
          <w:rFonts w:cstheme="minorHAnsi"/>
          <w:sz w:val="24"/>
          <w:szCs w:val="24"/>
        </w:rPr>
        <w:t>can be</w:t>
      </w:r>
      <w:r w:rsidRPr="00517538">
        <w:rPr>
          <w:rFonts w:cstheme="minorHAnsi"/>
          <w:sz w:val="24"/>
          <w:szCs w:val="24"/>
        </w:rPr>
        <w:t xml:space="preserve"> lower than what is needed for </w:t>
      </w:r>
      <w:r w:rsidR="00402280" w:rsidRPr="00517538">
        <w:rPr>
          <w:rFonts w:cstheme="minorHAnsi"/>
          <w:sz w:val="24"/>
          <w:szCs w:val="24"/>
        </w:rPr>
        <w:t>negative</w:t>
      </w:r>
      <w:r w:rsidRPr="00517538">
        <w:rPr>
          <w:rFonts w:cstheme="minorHAnsi"/>
          <w:sz w:val="24"/>
          <w:szCs w:val="24"/>
        </w:rPr>
        <w:t xml:space="preserve"> screens</w:t>
      </w:r>
      <w:r w:rsidR="00100106">
        <w:rPr>
          <w:rFonts w:cstheme="minorHAnsi"/>
          <w:sz w:val="24"/>
          <w:szCs w:val="24"/>
        </w:rPr>
        <w:t>,</w:t>
      </w:r>
      <w:r w:rsidRPr="00517538">
        <w:rPr>
          <w:rFonts w:cstheme="minorHAnsi"/>
          <w:sz w:val="24"/>
          <w:szCs w:val="24"/>
        </w:rPr>
        <w:t xml:space="preserve"> </w:t>
      </w:r>
      <w:r w:rsidR="00100106">
        <w:rPr>
          <w:rFonts w:cstheme="minorHAnsi"/>
          <w:sz w:val="24"/>
          <w:szCs w:val="24"/>
        </w:rPr>
        <w:t xml:space="preserve">in </w:t>
      </w:r>
      <w:proofErr w:type="spellStart"/>
      <w:r w:rsidR="00100106">
        <w:rPr>
          <w:rFonts w:cstheme="minorHAnsi"/>
          <w:sz w:val="24"/>
          <w:szCs w:val="24"/>
        </w:rPr>
        <w:t>whch</w:t>
      </w:r>
      <w:proofErr w:type="spellEnd"/>
      <w:r w:rsidRPr="00517538">
        <w:rPr>
          <w:rFonts w:cstheme="minorHAnsi"/>
          <w:sz w:val="24"/>
          <w:szCs w:val="24"/>
        </w:rPr>
        <w:t xml:space="preserve"> </w:t>
      </w:r>
      <w:r w:rsidR="00E96875" w:rsidRPr="00517538">
        <w:rPr>
          <w:rFonts w:cstheme="minorHAnsi"/>
          <w:sz w:val="24"/>
          <w:szCs w:val="24"/>
        </w:rPr>
        <w:t>most of</w:t>
      </w:r>
      <w:r w:rsidRPr="00517538">
        <w:rPr>
          <w:rFonts w:cstheme="minorHAnsi"/>
          <w:sz w:val="24"/>
          <w:szCs w:val="24"/>
        </w:rPr>
        <w:t xml:space="preserve"> the library is expected to be represented. </w:t>
      </w:r>
      <w:r w:rsidRPr="00517538">
        <w:rPr>
          <w:rFonts w:cstheme="minorHAnsi"/>
          <w:i/>
          <w:sz w:val="24"/>
          <w:szCs w:val="24"/>
        </w:rPr>
        <w:t>TK</w:t>
      </w:r>
      <w:r w:rsidR="005E5BAF" w:rsidRPr="00517538">
        <w:rPr>
          <w:rFonts w:cstheme="minorHAnsi"/>
          <w:i/>
          <w:sz w:val="24"/>
          <w:szCs w:val="24"/>
        </w:rPr>
        <w:t>1</w:t>
      </w:r>
      <w:r w:rsidRPr="00517538">
        <w:rPr>
          <w:rFonts w:cstheme="minorHAnsi"/>
          <w:sz w:val="24"/>
          <w:szCs w:val="24"/>
        </w:rPr>
        <w:t xml:space="preserve"> </w:t>
      </w:r>
      <w:r w:rsidR="002C40AD" w:rsidRPr="00517538">
        <w:rPr>
          <w:rFonts w:cstheme="minorHAnsi"/>
          <w:sz w:val="24"/>
          <w:szCs w:val="24"/>
        </w:rPr>
        <w:t>s</w:t>
      </w:r>
      <w:r w:rsidRPr="00517538">
        <w:rPr>
          <w:rFonts w:cstheme="minorHAnsi"/>
          <w:sz w:val="24"/>
          <w:szCs w:val="24"/>
        </w:rPr>
        <w:t>gRNAs are circled in red. This figure has been modified from</w:t>
      </w:r>
      <w:r w:rsidR="00100106">
        <w:rPr>
          <w:rFonts w:cstheme="minorHAnsi"/>
          <w:sz w:val="24"/>
          <w:szCs w:val="24"/>
        </w:rPr>
        <w:t xml:space="preserve"> a previous publication</w:t>
      </w:r>
      <w:r w:rsidRPr="00517538">
        <w:rPr>
          <w:rFonts w:cstheme="minorHAnsi"/>
          <w:sz w:val="24"/>
          <w:szCs w:val="24"/>
          <w:vertAlign w:val="superscript"/>
        </w:rPr>
        <w:t>3</w:t>
      </w:r>
      <w:r w:rsidRPr="00517538">
        <w:rPr>
          <w:rFonts w:cstheme="minorHAnsi"/>
          <w:sz w:val="24"/>
          <w:szCs w:val="24"/>
        </w:rPr>
        <w:t>.</w:t>
      </w:r>
    </w:p>
    <w:p w14:paraId="02C76FF4" w14:textId="77777777" w:rsidR="00214C81" w:rsidRPr="00517538" w:rsidRDefault="00214C81" w:rsidP="00F322A4">
      <w:pPr>
        <w:spacing w:after="0" w:line="240" w:lineRule="auto"/>
        <w:rPr>
          <w:rFonts w:cstheme="minorHAnsi"/>
          <w:b/>
          <w:color w:val="000000" w:themeColor="text1"/>
          <w:sz w:val="24"/>
          <w:szCs w:val="24"/>
        </w:rPr>
      </w:pPr>
    </w:p>
    <w:p w14:paraId="4F51137B" w14:textId="1D3B2C23" w:rsidR="004F2609" w:rsidRPr="00517538" w:rsidRDefault="00C52147" w:rsidP="00F322A4">
      <w:pPr>
        <w:spacing w:after="0" w:line="240" w:lineRule="auto"/>
        <w:rPr>
          <w:rFonts w:cstheme="minorHAnsi"/>
          <w:b/>
          <w:color w:val="000000" w:themeColor="text1"/>
          <w:sz w:val="24"/>
          <w:szCs w:val="24"/>
        </w:rPr>
      </w:pPr>
      <w:r w:rsidRPr="00517538">
        <w:rPr>
          <w:rFonts w:cstheme="minorHAnsi"/>
          <w:b/>
          <w:color w:val="000000" w:themeColor="text1"/>
          <w:sz w:val="24"/>
          <w:szCs w:val="24"/>
        </w:rPr>
        <w:t>DISCUSSION</w:t>
      </w:r>
      <w:r w:rsidR="00100106">
        <w:rPr>
          <w:rFonts w:cstheme="minorHAnsi"/>
          <w:b/>
          <w:color w:val="000000" w:themeColor="text1"/>
          <w:sz w:val="24"/>
          <w:szCs w:val="24"/>
        </w:rPr>
        <w:t>:</w:t>
      </w:r>
    </w:p>
    <w:p w14:paraId="293B63AA" w14:textId="20B3DF94" w:rsidR="005773D0" w:rsidRPr="00517538" w:rsidRDefault="005773D0" w:rsidP="00F322A4">
      <w:pPr>
        <w:spacing w:after="0" w:line="240" w:lineRule="auto"/>
        <w:rPr>
          <w:rFonts w:cstheme="minorHAnsi"/>
          <w:color w:val="000000" w:themeColor="text1"/>
          <w:sz w:val="24"/>
          <w:szCs w:val="24"/>
        </w:rPr>
      </w:pPr>
      <w:r w:rsidRPr="00517538">
        <w:rPr>
          <w:rFonts w:cstheme="minorHAnsi"/>
          <w:sz w:val="24"/>
          <w:szCs w:val="24"/>
        </w:rPr>
        <w:t xml:space="preserve">Due to its simplicity of use and high pliability, CRISPR technology </w:t>
      </w:r>
      <w:r w:rsidRPr="00517538">
        <w:rPr>
          <w:rFonts w:cstheme="minorHAnsi"/>
          <w:color w:val="000000" w:themeColor="text1"/>
          <w:sz w:val="24"/>
          <w:szCs w:val="24"/>
        </w:rPr>
        <w:t xml:space="preserve">has been widely adopted as </w:t>
      </w:r>
      <w:r w:rsidR="00553E64" w:rsidRPr="00517538">
        <w:rPr>
          <w:rFonts w:cstheme="minorHAnsi"/>
          <w:color w:val="000000" w:themeColor="text1"/>
          <w:sz w:val="24"/>
          <w:szCs w:val="24"/>
        </w:rPr>
        <w:t xml:space="preserve">the </w:t>
      </w:r>
      <w:r w:rsidRPr="00517538">
        <w:rPr>
          <w:rFonts w:cstheme="minorHAnsi"/>
          <w:color w:val="000000" w:themeColor="text1"/>
          <w:sz w:val="24"/>
          <w:szCs w:val="24"/>
        </w:rPr>
        <w:t>tool</w:t>
      </w:r>
      <w:r w:rsidR="00553E64" w:rsidRPr="00517538">
        <w:rPr>
          <w:rFonts w:cstheme="minorHAnsi"/>
          <w:color w:val="000000" w:themeColor="text1"/>
          <w:sz w:val="24"/>
          <w:szCs w:val="24"/>
        </w:rPr>
        <w:t xml:space="preserve"> of choice</w:t>
      </w:r>
      <w:r w:rsidRPr="00517538">
        <w:rPr>
          <w:rFonts w:cstheme="minorHAnsi"/>
          <w:color w:val="000000" w:themeColor="text1"/>
          <w:sz w:val="24"/>
          <w:szCs w:val="24"/>
        </w:rPr>
        <w:t xml:space="preserve"> for precise </w:t>
      </w:r>
      <w:r w:rsidR="00553E64" w:rsidRPr="00517538">
        <w:rPr>
          <w:rFonts w:cstheme="minorHAnsi"/>
          <w:color w:val="000000" w:themeColor="text1"/>
          <w:sz w:val="24"/>
          <w:szCs w:val="24"/>
        </w:rPr>
        <w:t xml:space="preserve">genome </w:t>
      </w:r>
      <w:r w:rsidRPr="00517538">
        <w:rPr>
          <w:rFonts w:cstheme="minorHAnsi"/>
          <w:color w:val="000000" w:themeColor="text1"/>
          <w:sz w:val="24"/>
          <w:szCs w:val="24"/>
        </w:rPr>
        <w:t xml:space="preserve">editing. Pooled CRISPR screening provides a method to interrogate thousands of genetic perturbations in a single experiment. In pooled screens, sgRNA libraries serve as molecular barcodes, as each sequence is unique and is mapped to the </w:t>
      </w:r>
      <w:r w:rsidR="00E56E52" w:rsidRPr="00517538">
        <w:rPr>
          <w:rFonts w:cstheme="minorHAnsi"/>
          <w:color w:val="000000" w:themeColor="text1"/>
          <w:sz w:val="24"/>
          <w:szCs w:val="24"/>
        </w:rPr>
        <w:t xml:space="preserve">targeted </w:t>
      </w:r>
      <w:r w:rsidRPr="00517538">
        <w:rPr>
          <w:rFonts w:cstheme="minorHAnsi"/>
          <w:color w:val="000000" w:themeColor="text1"/>
          <w:sz w:val="24"/>
          <w:szCs w:val="24"/>
        </w:rPr>
        <w:t xml:space="preserve">gene. By isolating </w:t>
      </w:r>
      <w:r w:rsidR="000C17BE" w:rsidRPr="00517538">
        <w:rPr>
          <w:rFonts w:cstheme="minorHAnsi"/>
          <w:color w:val="000000" w:themeColor="text1"/>
          <w:sz w:val="24"/>
          <w:szCs w:val="24"/>
        </w:rPr>
        <w:t xml:space="preserve">the </w:t>
      </w:r>
      <w:r w:rsidRPr="00517538">
        <w:rPr>
          <w:rFonts w:cstheme="minorHAnsi"/>
          <w:color w:val="000000" w:themeColor="text1"/>
          <w:sz w:val="24"/>
          <w:szCs w:val="24"/>
        </w:rPr>
        <w:t xml:space="preserve">genomic DNA from the cell population, genes causing the phenotype of interest can be determined by quantifying </w:t>
      </w:r>
      <w:r w:rsidR="00762E7D" w:rsidRPr="00517538">
        <w:rPr>
          <w:rFonts w:cstheme="minorHAnsi"/>
          <w:color w:val="000000" w:themeColor="text1"/>
          <w:sz w:val="24"/>
          <w:szCs w:val="24"/>
        </w:rPr>
        <w:t>s</w:t>
      </w:r>
      <w:r w:rsidRPr="00517538">
        <w:rPr>
          <w:rFonts w:cstheme="minorHAnsi"/>
          <w:color w:val="000000" w:themeColor="text1"/>
          <w:sz w:val="24"/>
          <w:szCs w:val="24"/>
        </w:rPr>
        <w:t>gRNA abundance by next generation sequencing. Massively parallel sequencing methods are utilized to quantify sgRNAs in samples</w:t>
      </w:r>
      <w:r w:rsidR="00E56E52" w:rsidRPr="00517538">
        <w:rPr>
          <w:rFonts w:cstheme="minorHAnsi"/>
          <w:color w:val="000000" w:themeColor="text1"/>
          <w:sz w:val="24"/>
          <w:szCs w:val="24"/>
        </w:rPr>
        <w:t>, meaning</w:t>
      </w:r>
      <w:r w:rsidRPr="00517538">
        <w:rPr>
          <w:rFonts w:cstheme="minorHAnsi"/>
          <w:color w:val="000000" w:themeColor="text1"/>
          <w:sz w:val="24"/>
          <w:szCs w:val="24"/>
        </w:rPr>
        <w:t xml:space="preserve"> that multiple independent cell populations </w:t>
      </w:r>
      <w:r w:rsidR="00553E64" w:rsidRPr="00517538">
        <w:rPr>
          <w:rFonts w:cstheme="minorHAnsi"/>
          <w:color w:val="000000" w:themeColor="text1"/>
          <w:sz w:val="24"/>
          <w:szCs w:val="24"/>
        </w:rPr>
        <w:t xml:space="preserve">can be </w:t>
      </w:r>
      <w:r w:rsidRPr="00517538">
        <w:rPr>
          <w:rFonts w:cstheme="minorHAnsi"/>
          <w:color w:val="000000" w:themeColor="text1"/>
          <w:sz w:val="24"/>
          <w:szCs w:val="24"/>
        </w:rPr>
        <w:t>pooled into the same sequencing lane to minimize cost.</w:t>
      </w:r>
    </w:p>
    <w:p w14:paraId="666B4CB1" w14:textId="77777777" w:rsidR="005773D0" w:rsidRPr="00517538" w:rsidRDefault="005773D0" w:rsidP="00F322A4">
      <w:pPr>
        <w:spacing w:after="0" w:line="240" w:lineRule="auto"/>
        <w:rPr>
          <w:rFonts w:cstheme="minorHAnsi"/>
          <w:color w:val="000000" w:themeColor="text1"/>
          <w:sz w:val="24"/>
          <w:szCs w:val="24"/>
        </w:rPr>
      </w:pPr>
    </w:p>
    <w:p w14:paraId="5EA133CF" w14:textId="1B1DABD8" w:rsidR="0040042B" w:rsidRPr="00517538" w:rsidRDefault="005773D0"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Before </w:t>
      </w:r>
      <w:r w:rsidR="00E56E52" w:rsidRPr="00517538">
        <w:rPr>
          <w:rFonts w:cstheme="minorHAnsi"/>
          <w:color w:val="000000" w:themeColor="text1"/>
          <w:sz w:val="24"/>
          <w:szCs w:val="24"/>
        </w:rPr>
        <w:t>embarking on a large-scale screening project</w:t>
      </w:r>
      <w:r w:rsidRPr="00517538">
        <w:rPr>
          <w:rFonts w:cstheme="minorHAnsi"/>
          <w:color w:val="000000" w:themeColor="text1"/>
          <w:sz w:val="24"/>
          <w:szCs w:val="24"/>
        </w:rPr>
        <w:t xml:space="preserve">, it is important </w:t>
      </w:r>
      <w:r w:rsidR="009F716E" w:rsidRPr="00517538">
        <w:rPr>
          <w:rFonts w:cstheme="minorHAnsi"/>
          <w:color w:val="000000" w:themeColor="text1"/>
          <w:sz w:val="24"/>
          <w:szCs w:val="24"/>
        </w:rPr>
        <w:t xml:space="preserve">to </w:t>
      </w:r>
      <w:r w:rsidRPr="00517538">
        <w:rPr>
          <w:rFonts w:cstheme="minorHAnsi"/>
          <w:color w:val="000000" w:themeColor="text1"/>
          <w:sz w:val="24"/>
          <w:szCs w:val="24"/>
        </w:rPr>
        <w:t>have a well</w:t>
      </w:r>
      <w:r w:rsidR="00100106">
        <w:rPr>
          <w:rFonts w:cstheme="minorHAnsi"/>
          <w:color w:val="000000" w:themeColor="text1"/>
          <w:sz w:val="24"/>
          <w:szCs w:val="24"/>
        </w:rPr>
        <w:t>-</w:t>
      </w:r>
      <w:r w:rsidRPr="00517538">
        <w:rPr>
          <w:rFonts w:cstheme="minorHAnsi"/>
          <w:color w:val="000000" w:themeColor="text1"/>
          <w:sz w:val="24"/>
          <w:szCs w:val="24"/>
        </w:rPr>
        <w:t>characterized and technically optimized mode</w:t>
      </w:r>
      <w:r w:rsidR="00E56E52" w:rsidRPr="00517538">
        <w:rPr>
          <w:rFonts w:cstheme="minorHAnsi"/>
          <w:color w:val="000000" w:themeColor="text1"/>
          <w:sz w:val="24"/>
          <w:szCs w:val="24"/>
        </w:rPr>
        <w:t>l</w:t>
      </w:r>
      <w:r w:rsidRPr="00517538">
        <w:rPr>
          <w:rFonts w:cstheme="minorHAnsi"/>
          <w:color w:val="000000" w:themeColor="text1"/>
          <w:sz w:val="24"/>
          <w:szCs w:val="24"/>
        </w:rPr>
        <w:t xml:space="preserve">. Genetic background, growth rate, and transduction efficiency are important factors when choosing your cell lines for screening. For example, growth rates and editing efficiency will determine scalability and technical suitability of the model. In order to adequately represent large </w:t>
      </w:r>
      <w:r w:rsidR="002C40AD" w:rsidRPr="00517538">
        <w:rPr>
          <w:rFonts w:cstheme="minorHAnsi"/>
          <w:color w:val="000000" w:themeColor="text1"/>
          <w:sz w:val="24"/>
          <w:szCs w:val="24"/>
        </w:rPr>
        <w:t>s</w:t>
      </w:r>
      <w:r w:rsidRPr="00517538">
        <w:rPr>
          <w:rFonts w:cstheme="minorHAnsi"/>
          <w:color w:val="000000" w:themeColor="text1"/>
          <w:sz w:val="24"/>
          <w:szCs w:val="24"/>
        </w:rPr>
        <w:t>gRNA libraries, tens of millions of cells are required, therefore cell number could be a limiting factor in screening feasibility for cell lines with slower doublings</w:t>
      </w:r>
      <w:r w:rsidR="00862CFB" w:rsidRPr="00517538">
        <w:rPr>
          <w:rFonts w:cstheme="minorHAnsi"/>
          <w:color w:val="000000" w:themeColor="text1"/>
          <w:sz w:val="24"/>
          <w:szCs w:val="24"/>
        </w:rPr>
        <w:t xml:space="preserve"> or </w:t>
      </w:r>
      <w:r w:rsidR="00E56E52" w:rsidRPr="00517538">
        <w:rPr>
          <w:rFonts w:cstheme="minorHAnsi"/>
          <w:color w:val="000000" w:themeColor="text1"/>
          <w:sz w:val="24"/>
          <w:szCs w:val="24"/>
        </w:rPr>
        <w:t xml:space="preserve">ones that </w:t>
      </w:r>
      <w:r w:rsidR="00862CFB" w:rsidRPr="00517538">
        <w:rPr>
          <w:rFonts w:cstheme="minorHAnsi"/>
          <w:color w:val="000000" w:themeColor="text1"/>
          <w:sz w:val="24"/>
          <w:szCs w:val="24"/>
        </w:rPr>
        <w:t>do not have good proliferative capacity (e.g.</w:t>
      </w:r>
      <w:r w:rsidR="000C17BE" w:rsidRPr="00517538">
        <w:rPr>
          <w:rFonts w:cstheme="minorHAnsi"/>
          <w:color w:val="000000" w:themeColor="text1"/>
          <w:sz w:val="24"/>
          <w:szCs w:val="24"/>
        </w:rPr>
        <w:t>,</w:t>
      </w:r>
      <w:r w:rsidR="00862CFB" w:rsidRPr="00517538">
        <w:rPr>
          <w:rFonts w:cstheme="minorHAnsi"/>
          <w:color w:val="000000" w:themeColor="text1"/>
          <w:sz w:val="24"/>
          <w:szCs w:val="24"/>
        </w:rPr>
        <w:t xml:space="preserve"> primary cells)</w:t>
      </w:r>
      <w:r w:rsidRPr="00517538">
        <w:rPr>
          <w:rFonts w:cstheme="minorHAnsi"/>
          <w:color w:val="000000" w:themeColor="text1"/>
          <w:sz w:val="24"/>
          <w:szCs w:val="24"/>
        </w:rPr>
        <w:t>.</w:t>
      </w:r>
      <w:r w:rsidR="00A7007F" w:rsidRPr="00517538">
        <w:rPr>
          <w:rFonts w:cstheme="minorHAnsi"/>
          <w:color w:val="000000" w:themeColor="text1"/>
          <w:sz w:val="24"/>
          <w:szCs w:val="24"/>
        </w:rPr>
        <w:t xml:space="preserve"> Based on growth rates, c</w:t>
      </w:r>
      <w:r w:rsidR="006E58ED" w:rsidRPr="00517538">
        <w:rPr>
          <w:rFonts w:cstheme="minorHAnsi"/>
          <w:color w:val="000000" w:themeColor="text1"/>
          <w:sz w:val="24"/>
          <w:szCs w:val="24"/>
        </w:rPr>
        <w:t>ell</w:t>
      </w:r>
      <w:r w:rsidR="00707F47" w:rsidRPr="00517538">
        <w:rPr>
          <w:rFonts w:cstheme="minorHAnsi"/>
          <w:color w:val="000000" w:themeColor="text1"/>
          <w:sz w:val="24"/>
          <w:szCs w:val="24"/>
        </w:rPr>
        <w:t xml:space="preserve"> </w:t>
      </w:r>
      <w:r w:rsidR="006E58ED" w:rsidRPr="00517538">
        <w:rPr>
          <w:rFonts w:cstheme="minorHAnsi"/>
          <w:color w:val="000000" w:themeColor="text1"/>
          <w:sz w:val="24"/>
          <w:szCs w:val="24"/>
        </w:rPr>
        <w:t xml:space="preserve">culture conditions such as cell seeding density and plate size for screening should be </w:t>
      </w:r>
      <w:r w:rsidR="00707F47" w:rsidRPr="00517538">
        <w:rPr>
          <w:rFonts w:cstheme="minorHAnsi"/>
          <w:color w:val="000000" w:themeColor="text1"/>
          <w:sz w:val="24"/>
          <w:szCs w:val="24"/>
        </w:rPr>
        <w:t xml:space="preserve">selected </w:t>
      </w:r>
      <w:r w:rsidR="00A7007F" w:rsidRPr="00517538">
        <w:rPr>
          <w:rFonts w:cstheme="minorHAnsi"/>
          <w:color w:val="000000" w:themeColor="text1"/>
          <w:sz w:val="24"/>
          <w:szCs w:val="24"/>
        </w:rPr>
        <w:t>accordingly</w:t>
      </w:r>
      <w:r w:rsidR="00707F47" w:rsidRPr="00517538">
        <w:rPr>
          <w:rFonts w:cstheme="minorHAnsi"/>
          <w:color w:val="000000" w:themeColor="text1"/>
          <w:sz w:val="24"/>
          <w:szCs w:val="24"/>
        </w:rPr>
        <w:t>.</w:t>
      </w:r>
      <w:r w:rsidR="00A7007F" w:rsidRPr="00517538">
        <w:rPr>
          <w:rFonts w:cstheme="minorHAnsi"/>
          <w:color w:val="000000" w:themeColor="text1"/>
          <w:sz w:val="24"/>
          <w:szCs w:val="24"/>
        </w:rPr>
        <w:t xml:space="preserve"> It is recommended to culture cells in the largest vessel that is practical and technically feasible for the screen</w:t>
      </w:r>
      <w:r w:rsidR="00260477" w:rsidRPr="00517538">
        <w:rPr>
          <w:rFonts w:cstheme="minorHAnsi"/>
          <w:color w:val="000000" w:themeColor="text1"/>
          <w:sz w:val="24"/>
          <w:szCs w:val="24"/>
        </w:rPr>
        <w:t>.</w:t>
      </w:r>
      <w:r w:rsidR="00A7007F" w:rsidRPr="00517538">
        <w:rPr>
          <w:rFonts w:cstheme="minorHAnsi"/>
          <w:color w:val="000000" w:themeColor="text1"/>
          <w:sz w:val="24"/>
          <w:szCs w:val="24"/>
        </w:rPr>
        <w:t xml:space="preserve"> </w:t>
      </w:r>
    </w:p>
    <w:p w14:paraId="34CDB940" w14:textId="77777777" w:rsidR="00F051BF" w:rsidRPr="00517538" w:rsidRDefault="00F051BF" w:rsidP="00F322A4">
      <w:pPr>
        <w:spacing w:after="0" w:line="240" w:lineRule="auto"/>
        <w:rPr>
          <w:rFonts w:cstheme="minorHAnsi"/>
          <w:color w:val="000000" w:themeColor="text1"/>
          <w:sz w:val="24"/>
          <w:szCs w:val="24"/>
        </w:rPr>
      </w:pPr>
    </w:p>
    <w:p w14:paraId="204BD29E" w14:textId="09C537F8" w:rsidR="009C7297" w:rsidRPr="00517538" w:rsidRDefault="00BA6D75"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Lentivirus transduction efficiencies vary between</w:t>
      </w:r>
      <w:r w:rsidR="00146F70" w:rsidRPr="00517538">
        <w:rPr>
          <w:rFonts w:cstheme="minorHAnsi"/>
          <w:color w:val="000000" w:themeColor="text1"/>
          <w:sz w:val="24"/>
          <w:szCs w:val="24"/>
        </w:rPr>
        <w:t xml:space="preserve"> cell types</w:t>
      </w:r>
      <w:r w:rsidR="00100106">
        <w:rPr>
          <w:rFonts w:cstheme="minorHAnsi"/>
          <w:color w:val="000000" w:themeColor="text1"/>
          <w:sz w:val="24"/>
          <w:szCs w:val="24"/>
        </w:rPr>
        <w:t>,</w:t>
      </w:r>
      <w:r w:rsidR="006C20D3" w:rsidRPr="00517538">
        <w:rPr>
          <w:rFonts w:cstheme="minorHAnsi"/>
          <w:color w:val="000000" w:themeColor="text1"/>
          <w:sz w:val="24"/>
          <w:szCs w:val="24"/>
        </w:rPr>
        <w:t xml:space="preserve"> as c</w:t>
      </w:r>
      <w:r w:rsidR="00D73F08" w:rsidRPr="00517538">
        <w:rPr>
          <w:rFonts w:cstheme="minorHAnsi"/>
          <w:color w:val="000000" w:themeColor="text1"/>
          <w:sz w:val="24"/>
          <w:szCs w:val="24"/>
        </w:rPr>
        <w:t>ells differ in inherent infectivity</w:t>
      </w:r>
      <w:r w:rsidR="006C20D3" w:rsidRPr="00517538">
        <w:rPr>
          <w:rFonts w:cstheme="minorHAnsi"/>
          <w:color w:val="000000" w:themeColor="text1"/>
          <w:sz w:val="24"/>
          <w:szCs w:val="24"/>
        </w:rPr>
        <w:t>.</w:t>
      </w:r>
      <w:r w:rsidR="00B35273">
        <w:rPr>
          <w:rFonts w:cstheme="minorHAnsi"/>
          <w:color w:val="000000" w:themeColor="text1"/>
          <w:sz w:val="24"/>
          <w:szCs w:val="24"/>
        </w:rPr>
        <w:t xml:space="preserve"> </w:t>
      </w:r>
      <w:r w:rsidR="006C20D3" w:rsidRPr="00517538">
        <w:rPr>
          <w:rFonts w:cstheme="minorHAnsi"/>
          <w:color w:val="000000" w:themeColor="text1"/>
          <w:sz w:val="24"/>
          <w:szCs w:val="24"/>
        </w:rPr>
        <w:t xml:space="preserve">As a result, the </w:t>
      </w:r>
      <w:r w:rsidR="00D73F08" w:rsidRPr="00517538">
        <w:rPr>
          <w:rFonts w:cstheme="minorHAnsi"/>
          <w:color w:val="000000" w:themeColor="text1"/>
          <w:sz w:val="24"/>
          <w:szCs w:val="24"/>
        </w:rPr>
        <w:t xml:space="preserve">volume of virus required to achieve </w:t>
      </w:r>
      <w:proofErr w:type="gramStart"/>
      <w:r w:rsidR="00D73F08" w:rsidRPr="00517538">
        <w:rPr>
          <w:rFonts w:cstheme="minorHAnsi"/>
          <w:color w:val="000000" w:themeColor="text1"/>
          <w:sz w:val="24"/>
          <w:szCs w:val="24"/>
        </w:rPr>
        <w:t>sufficient</w:t>
      </w:r>
      <w:proofErr w:type="gramEnd"/>
      <w:r w:rsidR="00D73F08" w:rsidRPr="00517538">
        <w:rPr>
          <w:rFonts w:cstheme="minorHAnsi"/>
          <w:color w:val="000000" w:themeColor="text1"/>
          <w:sz w:val="24"/>
          <w:szCs w:val="24"/>
        </w:rPr>
        <w:t xml:space="preserve"> infection in one cell type will not necessarily be the same in another. </w:t>
      </w:r>
      <w:r w:rsidRPr="00517538">
        <w:rPr>
          <w:rFonts w:cstheme="minorHAnsi"/>
          <w:color w:val="000000" w:themeColor="text1"/>
          <w:sz w:val="24"/>
          <w:szCs w:val="24"/>
        </w:rPr>
        <w:t xml:space="preserve">Therefore, it is critical to functionally titer each batch of lentivirus library produced in the cell line to be screened to ensure </w:t>
      </w:r>
      <w:proofErr w:type="gramStart"/>
      <w:r w:rsidRPr="00517538">
        <w:rPr>
          <w:rFonts w:cstheme="minorHAnsi"/>
          <w:color w:val="000000" w:themeColor="text1"/>
          <w:sz w:val="24"/>
          <w:szCs w:val="24"/>
        </w:rPr>
        <w:t>sufficient</w:t>
      </w:r>
      <w:proofErr w:type="gramEnd"/>
      <w:r w:rsidRPr="00517538">
        <w:rPr>
          <w:rFonts w:cstheme="minorHAnsi"/>
          <w:color w:val="000000" w:themeColor="text1"/>
          <w:sz w:val="24"/>
          <w:szCs w:val="24"/>
        </w:rPr>
        <w:t xml:space="preserve"> coverage of the library and mostly single transduction events per cell </w:t>
      </w:r>
      <w:r w:rsidR="001C69DF" w:rsidRPr="00517538">
        <w:rPr>
          <w:rFonts w:cstheme="minorHAnsi"/>
          <w:color w:val="000000" w:themeColor="text1"/>
          <w:sz w:val="24"/>
          <w:szCs w:val="24"/>
        </w:rPr>
        <w:t>by transducing at low</w:t>
      </w:r>
      <w:r w:rsidR="00F72D44" w:rsidRPr="00517538">
        <w:rPr>
          <w:rFonts w:cstheme="minorHAnsi"/>
          <w:color w:val="000000" w:themeColor="text1"/>
          <w:sz w:val="24"/>
          <w:szCs w:val="24"/>
        </w:rPr>
        <w:t>er</w:t>
      </w:r>
      <w:r w:rsidR="001C69DF" w:rsidRPr="00517538">
        <w:rPr>
          <w:rFonts w:cstheme="minorHAnsi"/>
          <w:color w:val="000000" w:themeColor="text1"/>
          <w:sz w:val="24"/>
          <w:szCs w:val="24"/>
        </w:rPr>
        <w:t xml:space="preserve"> MOI</w:t>
      </w:r>
      <w:r w:rsidR="00F72D44" w:rsidRPr="00517538">
        <w:rPr>
          <w:rFonts w:cstheme="minorHAnsi"/>
          <w:color w:val="000000" w:themeColor="text1"/>
          <w:sz w:val="24"/>
          <w:szCs w:val="24"/>
        </w:rPr>
        <w:t>s</w:t>
      </w:r>
      <w:r w:rsidR="00A74BBA" w:rsidRPr="00517538">
        <w:rPr>
          <w:rFonts w:cstheme="minorHAnsi"/>
          <w:color w:val="000000" w:themeColor="text1"/>
          <w:sz w:val="24"/>
          <w:szCs w:val="24"/>
        </w:rPr>
        <w:t xml:space="preserve"> around 0.3</w:t>
      </w:r>
      <w:r w:rsidRPr="00517538">
        <w:rPr>
          <w:rFonts w:cstheme="minorHAnsi"/>
          <w:color w:val="000000" w:themeColor="text1"/>
          <w:sz w:val="24"/>
          <w:szCs w:val="24"/>
        </w:rPr>
        <w:t xml:space="preserve"> (</w:t>
      </w:r>
      <w:r w:rsidR="00B35273">
        <w:rPr>
          <w:rFonts w:cstheme="minorHAnsi"/>
          <w:color w:val="000000" w:themeColor="text1"/>
          <w:sz w:val="24"/>
          <w:szCs w:val="24"/>
        </w:rPr>
        <w:t xml:space="preserve">section </w:t>
      </w:r>
      <w:r w:rsidR="00146F70" w:rsidRPr="00517538">
        <w:rPr>
          <w:rFonts w:cstheme="minorHAnsi"/>
          <w:color w:val="000000" w:themeColor="text1"/>
          <w:sz w:val="24"/>
          <w:szCs w:val="24"/>
        </w:rPr>
        <w:t>4</w:t>
      </w:r>
      <w:r w:rsidRPr="00517538">
        <w:rPr>
          <w:rFonts w:cstheme="minorHAnsi"/>
          <w:color w:val="000000" w:themeColor="text1"/>
          <w:sz w:val="24"/>
          <w:szCs w:val="24"/>
        </w:rPr>
        <w:t xml:space="preserve">). </w:t>
      </w:r>
      <w:r w:rsidR="009C7297" w:rsidRPr="00517538">
        <w:rPr>
          <w:rFonts w:cstheme="minorHAnsi"/>
          <w:color w:val="000000" w:themeColor="text1"/>
          <w:sz w:val="24"/>
          <w:szCs w:val="24"/>
        </w:rPr>
        <w:t>Transduction efficiencies can also be influenced by cell culture conditions</w:t>
      </w:r>
      <w:r w:rsidR="00B35273">
        <w:rPr>
          <w:rFonts w:cstheme="minorHAnsi"/>
          <w:color w:val="000000" w:themeColor="text1"/>
          <w:sz w:val="24"/>
          <w:szCs w:val="24"/>
        </w:rPr>
        <w:t>;</w:t>
      </w:r>
      <w:r w:rsidR="009C7297" w:rsidRPr="00517538">
        <w:rPr>
          <w:rFonts w:cstheme="minorHAnsi"/>
          <w:color w:val="000000" w:themeColor="text1"/>
          <w:sz w:val="24"/>
          <w:szCs w:val="24"/>
        </w:rPr>
        <w:t xml:space="preserve"> therefore</w:t>
      </w:r>
      <w:r w:rsidR="00B35273">
        <w:rPr>
          <w:rFonts w:cstheme="minorHAnsi"/>
          <w:color w:val="000000" w:themeColor="text1"/>
          <w:sz w:val="24"/>
          <w:szCs w:val="24"/>
        </w:rPr>
        <w:t>,</w:t>
      </w:r>
      <w:r w:rsidR="009C7297" w:rsidRPr="00517538">
        <w:rPr>
          <w:rFonts w:cstheme="minorHAnsi"/>
          <w:color w:val="000000" w:themeColor="text1"/>
          <w:sz w:val="24"/>
          <w:szCs w:val="24"/>
        </w:rPr>
        <w:t xml:space="preserve"> functional titers should be determined using the same cell conditions </w:t>
      </w:r>
      <w:r w:rsidR="006C20D3" w:rsidRPr="00517538">
        <w:rPr>
          <w:rFonts w:cstheme="minorHAnsi"/>
          <w:color w:val="000000" w:themeColor="text1"/>
          <w:sz w:val="24"/>
          <w:szCs w:val="24"/>
        </w:rPr>
        <w:t>that will b</w:t>
      </w:r>
      <w:r w:rsidR="009C7297" w:rsidRPr="00517538">
        <w:rPr>
          <w:rFonts w:cstheme="minorHAnsi"/>
          <w:color w:val="000000" w:themeColor="text1"/>
          <w:sz w:val="24"/>
          <w:szCs w:val="24"/>
        </w:rPr>
        <w:t>e used in the screen. That is,</w:t>
      </w:r>
      <w:r w:rsidR="009320AD" w:rsidRPr="00517538">
        <w:rPr>
          <w:rFonts w:cstheme="minorHAnsi"/>
          <w:color w:val="000000" w:themeColor="text1"/>
          <w:sz w:val="24"/>
          <w:szCs w:val="24"/>
        </w:rPr>
        <w:t xml:space="preserve"> </w:t>
      </w:r>
      <w:r w:rsidR="00B35273">
        <w:rPr>
          <w:rFonts w:cstheme="minorHAnsi"/>
          <w:color w:val="000000" w:themeColor="text1"/>
          <w:sz w:val="24"/>
          <w:szCs w:val="24"/>
        </w:rPr>
        <w:t xml:space="preserve">it is important to </w:t>
      </w:r>
      <w:r w:rsidR="009320AD" w:rsidRPr="00517538">
        <w:rPr>
          <w:rFonts w:cstheme="minorHAnsi"/>
          <w:color w:val="000000" w:themeColor="text1"/>
          <w:sz w:val="24"/>
          <w:szCs w:val="24"/>
        </w:rPr>
        <w:t>us</w:t>
      </w:r>
      <w:r w:rsidR="00B35273">
        <w:rPr>
          <w:rFonts w:cstheme="minorHAnsi"/>
          <w:color w:val="000000" w:themeColor="text1"/>
          <w:sz w:val="24"/>
          <w:szCs w:val="24"/>
        </w:rPr>
        <w:t>e</w:t>
      </w:r>
      <w:r w:rsidR="009C7297" w:rsidRPr="00517538">
        <w:rPr>
          <w:rFonts w:cstheme="minorHAnsi"/>
          <w:color w:val="000000" w:themeColor="text1"/>
          <w:sz w:val="24"/>
          <w:szCs w:val="24"/>
        </w:rPr>
        <w:t xml:space="preserve"> the same tissue culture vessels, media constituents and volume, cell plating density</w:t>
      </w:r>
      <w:r w:rsidR="00B35273">
        <w:rPr>
          <w:rFonts w:cstheme="minorHAnsi"/>
          <w:color w:val="000000" w:themeColor="text1"/>
          <w:sz w:val="24"/>
          <w:szCs w:val="24"/>
        </w:rPr>
        <w:t>,</w:t>
      </w:r>
      <w:r w:rsidR="009C7297" w:rsidRPr="00517538">
        <w:rPr>
          <w:rFonts w:cstheme="minorHAnsi"/>
          <w:color w:val="000000" w:themeColor="text1"/>
          <w:sz w:val="24"/>
          <w:szCs w:val="24"/>
        </w:rPr>
        <w:t xml:space="preserve"> and virus preps without prior thaws</w:t>
      </w:r>
      <w:r w:rsidR="009320AD" w:rsidRPr="00517538">
        <w:rPr>
          <w:rFonts w:cstheme="minorHAnsi"/>
          <w:color w:val="000000" w:themeColor="text1"/>
          <w:sz w:val="24"/>
          <w:szCs w:val="24"/>
        </w:rPr>
        <w:t>. M</w:t>
      </w:r>
      <w:r w:rsidR="009C7297" w:rsidRPr="00517538">
        <w:rPr>
          <w:rFonts w:cstheme="minorHAnsi"/>
          <w:color w:val="000000" w:themeColor="text1"/>
          <w:sz w:val="24"/>
          <w:szCs w:val="24"/>
        </w:rPr>
        <w:t>easurements made in different formats</w:t>
      </w:r>
      <w:r w:rsidR="009320AD" w:rsidRPr="00517538">
        <w:rPr>
          <w:rFonts w:cstheme="minorHAnsi"/>
          <w:color w:val="000000" w:themeColor="text1"/>
          <w:sz w:val="24"/>
          <w:szCs w:val="24"/>
        </w:rPr>
        <w:t xml:space="preserve"> or conditions</w:t>
      </w:r>
      <w:r w:rsidR="009C7297" w:rsidRPr="00517538">
        <w:rPr>
          <w:rFonts w:cstheme="minorHAnsi"/>
          <w:color w:val="000000" w:themeColor="text1"/>
          <w:sz w:val="24"/>
          <w:szCs w:val="24"/>
        </w:rPr>
        <w:t xml:space="preserve"> </w:t>
      </w:r>
      <w:r w:rsidR="006C20D3" w:rsidRPr="00517538">
        <w:rPr>
          <w:rFonts w:cstheme="minorHAnsi"/>
          <w:color w:val="000000" w:themeColor="text1"/>
          <w:sz w:val="24"/>
          <w:szCs w:val="24"/>
        </w:rPr>
        <w:t xml:space="preserve">will </w:t>
      </w:r>
      <w:r w:rsidR="009C7297" w:rsidRPr="00517538">
        <w:rPr>
          <w:rFonts w:cstheme="minorHAnsi"/>
          <w:color w:val="000000" w:themeColor="text1"/>
          <w:sz w:val="24"/>
          <w:szCs w:val="24"/>
        </w:rPr>
        <w:t xml:space="preserve">not reliably scale </w:t>
      </w:r>
      <w:r w:rsidR="008C1551" w:rsidRPr="00517538">
        <w:rPr>
          <w:rFonts w:cstheme="minorHAnsi"/>
          <w:color w:val="000000" w:themeColor="text1"/>
          <w:sz w:val="24"/>
          <w:szCs w:val="24"/>
        </w:rPr>
        <w:t xml:space="preserve">to the </w:t>
      </w:r>
      <w:r w:rsidR="009C7297" w:rsidRPr="00517538">
        <w:rPr>
          <w:rFonts w:cstheme="minorHAnsi"/>
          <w:color w:val="000000" w:themeColor="text1"/>
          <w:sz w:val="24"/>
          <w:szCs w:val="24"/>
        </w:rPr>
        <w:t xml:space="preserve">screening format.   </w:t>
      </w:r>
    </w:p>
    <w:p w14:paraId="4AE8CEC6" w14:textId="77777777" w:rsidR="00C341B1" w:rsidRPr="00517538" w:rsidRDefault="00C341B1" w:rsidP="00F322A4">
      <w:pPr>
        <w:spacing w:after="0" w:line="240" w:lineRule="auto"/>
        <w:rPr>
          <w:rFonts w:cstheme="minorHAnsi"/>
          <w:color w:val="000000" w:themeColor="text1"/>
          <w:sz w:val="24"/>
          <w:szCs w:val="24"/>
        </w:rPr>
      </w:pPr>
    </w:p>
    <w:p w14:paraId="3D6A1DA2" w14:textId="74EAC516" w:rsidR="005773D0" w:rsidRPr="00517538" w:rsidRDefault="005773D0" w:rsidP="00F322A4">
      <w:pPr>
        <w:spacing w:after="0" w:line="240" w:lineRule="auto"/>
        <w:rPr>
          <w:rFonts w:cstheme="minorHAnsi"/>
          <w:sz w:val="24"/>
          <w:szCs w:val="24"/>
        </w:rPr>
      </w:pPr>
      <w:r w:rsidRPr="00517538">
        <w:rPr>
          <w:rFonts w:cstheme="minorHAnsi"/>
          <w:color w:val="000000" w:themeColor="text1"/>
          <w:sz w:val="24"/>
          <w:szCs w:val="24"/>
        </w:rPr>
        <w:t xml:space="preserve">Despite the advantage of using all-in-one </w:t>
      </w:r>
      <w:r w:rsidR="007B541E" w:rsidRPr="00517538">
        <w:rPr>
          <w:rFonts w:cstheme="minorHAnsi"/>
          <w:color w:val="000000" w:themeColor="text1"/>
          <w:sz w:val="24"/>
          <w:szCs w:val="24"/>
        </w:rPr>
        <w:t>CRISPR</w:t>
      </w:r>
      <w:r w:rsidRPr="00517538">
        <w:rPr>
          <w:rFonts w:cstheme="minorHAnsi"/>
          <w:color w:val="000000" w:themeColor="text1"/>
          <w:sz w:val="24"/>
          <w:szCs w:val="24"/>
        </w:rPr>
        <w:t>-</w:t>
      </w:r>
      <w:r w:rsidR="0051071F" w:rsidRPr="00517538">
        <w:rPr>
          <w:rFonts w:cstheme="minorHAnsi"/>
          <w:color w:val="000000" w:themeColor="text1"/>
          <w:sz w:val="24"/>
          <w:szCs w:val="24"/>
        </w:rPr>
        <w:t xml:space="preserve">Cas9 </w:t>
      </w:r>
      <w:r w:rsidRPr="00517538">
        <w:rPr>
          <w:rFonts w:cstheme="minorHAnsi"/>
          <w:color w:val="000000" w:themeColor="text1"/>
          <w:sz w:val="24"/>
          <w:szCs w:val="24"/>
        </w:rPr>
        <w:t>guide libraries such as</w:t>
      </w:r>
      <w:r w:rsidR="00494666" w:rsidRPr="00517538">
        <w:rPr>
          <w:rFonts w:cstheme="minorHAnsi"/>
          <w:color w:val="000000" w:themeColor="text1"/>
          <w:sz w:val="24"/>
          <w:szCs w:val="24"/>
        </w:rPr>
        <w:t xml:space="preserve"> LCV</w:t>
      </w:r>
      <w:proofErr w:type="gramStart"/>
      <w:r w:rsidR="00494666" w:rsidRPr="00517538">
        <w:rPr>
          <w:rFonts w:cstheme="minorHAnsi"/>
          <w:color w:val="000000" w:themeColor="text1"/>
          <w:sz w:val="24"/>
          <w:szCs w:val="24"/>
        </w:rPr>
        <w:t>2::</w:t>
      </w:r>
      <w:proofErr w:type="gramEnd"/>
      <w:r w:rsidRPr="00517538">
        <w:rPr>
          <w:rFonts w:cstheme="minorHAnsi"/>
          <w:color w:val="000000" w:themeColor="text1"/>
          <w:sz w:val="24"/>
          <w:szCs w:val="24"/>
        </w:rPr>
        <w:t xml:space="preserve">TKOv3, the gene encoding Cas9 is quite large, making it difficult to efficiently package into viral </w:t>
      </w:r>
      <w:r w:rsidR="0051071F" w:rsidRPr="00517538">
        <w:rPr>
          <w:rFonts w:cstheme="minorHAnsi"/>
          <w:color w:val="000000" w:themeColor="text1"/>
          <w:sz w:val="24"/>
          <w:szCs w:val="24"/>
        </w:rPr>
        <w:t>particles</w:t>
      </w:r>
      <w:r w:rsidR="00494666" w:rsidRPr="00517538">
        <w:rPr>
          <w:rFonts w:cstheme="minorHAnsi"/>
          <w:color w:val="000000" w:themeColor="text1"/>
          <w:sz w:val="24"/>
          <w:szCs w:val="24"/>
        </w:rPr>
        <w:t xml:space="preserve"> (10</w:t>
      </w:r>
      <w:r w:rsidR="00494666" w:rsidRPr="00517538">
        <w:rPr>
          <w:rFonts w:cstheme="minorHAnsi"/>
          <w:color w:val="000000" w:themeColor="text1"/>
          <w:sz w:val="24"/>
          <w:szCs w:val="24"/>
          <w:vertAlign w:val="superscript"/>
        </w:rPr>
        <w:t>5</w:t>
      </w:r>
      <w:r w:rsidR="00B35273">
        <w:rPr>
          <w:rFonts w:cstheme="minorHAnsi"/>
          <w:color w:val="000000" w:themeColor="text1"/>
          <w:sz w:val="24"/>
          <w:szCs w:val="24"/>
        </w:rPr>
        <w:t>–</w:t>
      </w:r>
      <w:r w:rsidR="00494666" w:rsidRPr="00517538">
        <w:rPr>
          <w:rFonts w:cstheme="minorHAnsi"/>
          <w:color w:val="000000" w:themeColor="text1"/>
          <w:sz w:val="24"/>
          <w:szCs w:val="24"/>
        </w:rPr>
        <w:t>10</w:t>
      </w:r>
      <w:r w:rsidR="00494666" w:rsidRPr="00517538">
        <w:rPr>
          <w:rFonts w:cstheme="minorHAnsi"/>
          <w:color w:val="000000" w:themeColor="text1"/>
          <w:sz w:val="24"/>
          <w:szCs w:val="24"/>
          <w:vertAlign w:val="superscript"/>
        </w:rPr>
        <w:t>6</w:t>
      </w:r>
      <w:r w:rsidR="00494666" w:rsidRPr="00517538">
        <w:rPr>
          <w:rFonts w:cstheme="minorHAnsi"/>
          <w:color w:val="000000" w:themeColor="text1"/>
          <w:sz w:val="24"/>
          <w:szCs w:val="24"/>
        </w:rPr>
        <w:t xml:space="preserve"> TU/mL)</w:t>
      </w:r>
      <w:r w:rsidRPr="00517538">
        <w:rPr>
          <w:rFonts w:cstheme="minorHAnsi"/>
          <w:color w:val="000000" w:themeColor="text1"/>
          <w:sz w:val="24"/>
          <w:szCs w:val="24"/>
        </w:rPr>
        <w:t xml:space="preserve">. </w:t>
      </w:r>
      <w:r w:rsidR="0096723B" w:rsidRPr="00517538">
        <w:rPr>
          <w:rFonts w:cstheme="minorHAnsi"/>
          <w:color w:val="000000" w:themeColor="text1"/>
          <w:sz w:val="24"/>
          <w:szCs w:val="24"/>
        </w:rPr>
        <w:t xml:space="preserve">Delivering </w:t>
      </w:r>
      <w:r w:rsidRPr="00517538">
        <w:rPr>
          <w:rFonts w:cstheme="minorHAnsi"/>
          <w:color w:val="000000" w:themeColor="text1"/>
          <w:sz w:val="24"/>
          <w:szCs w:val="24"/>
        </w:rPr>
        <w:t>lower lentiviral titers can be a limitation for cell lines that are difficult to transduce, as they will have even more difficulty with the all-one-</w:t>
      </w:r>
      <w:r w:rsidR="007B541E" w:rsidRPr="00517538">
        <w:rPr>
          <w:rFonts w:cstheme="minorHAnsi"/>
          <w:color w:val="000000" w:themeColor="text1"/>
          <w:sz w:val="24"/>
          <w:szCs w:val="24"/>
        </w:rPr>
        <w:t xml:space="preserve">CRISPR </w:t>
      </w:r>
      <w:r w:rsidRPr="00517538">
        <w:rPr>
          <w:rFonts w:cstheme="minorHAnsi"/>
          <w:color w:val="000000" w:themeColor="text1"/>
          <w:sz w:val="24"/>
          <w:szCs w:val="24"/>
        </w:rPr>
        <w:t xml:space="preserve">libraries. To mitigate this, Cas9 should be expressed in the cell line in advance, followed by delivery of </w:t>
      </w:r>
      <w:r w:rsidR="0096723B" w:rsidRPr="00517538">
        <w:rPr>
          <w:rFonts w:cstheme="minorHAnsi"/>
          <w:color w:val="000000" w:themeColor="text1"/>
          <w:sz w:val="24"/>
          <w:szCs w:val="24"/>
        </w:rPr>
        <w:t xml:space="preserve">CRISPR </w:t>
      </w:r>
      <w:r w:rsidRPr="00517538">
        <w:rPr>
          <w:rFonts w:cstheme="minorHAnsi"/>
          <w:color w:val="000000" w:themeColor="text1"/>
          <w:sz w:val="24"/>
          <w:szCs w:val="24"/>
        </w:rPr>
        <w:t>libraries only containing sgRNAs</w:t>
      </w:r>
      <w:r w:rsidR="008D121F" w:rsidRPr="00517538">
        <w:rPr>
          <w:rFonts w:cstheme="minorHAnsi"/>
          <w:color w:val="000000" w:themeColor="text1"/>
          <w:sz w:val="24"/>
          <w:szCs w:val="24"/>
        </w:rPr>
        <w:t xml:space="preserve"> (e.g.</w:t>
      </w:r>
      <w:r w:rsidR="00B35273">
        <w:rPr>
          <w:rFonts w:cstheme="minorHAnsi"/>
          <w:color w:val="000000" w:themeColor="text1"/>
          <w:sz w:val="24"/>
          <w:szCs w:val="24"/>
        </w:rPr>
        <w:t>,</w:t>
      </w:r>
      <w:r w:rsidR="008D121F" w:rsidRPr="00517538">
        <w:rPr>
          <w:rFonts w:cstheme="minorHAnsi"/>
          <w:color w:val="000000" w:themeColor="text1"/>
          <w:sz w:val="24"/>
          <w:szCs w:val="24"/>
        </w:rPr>
        <w:t xml:space="preserve"> pLCKO</w:t>
      </w:r>
      <w:proofErr w:type="gramStart"/>
      <w:r w:rsidR="008657C4" w:rsidRPr="00517538">
        <w:rPr>
          <w:rFonts w:cstheme="minorHAnsi"/>
          <w:color w:val="000000" w:themeColor="text1"/>
          <w:sz w:val="24"/>
          <w:szCs w:val="24"/>
        </w:rPr>
        <w:t>2</w:t>
      </w:r>
      <w:r w:rsidR="008D121F" w:rsidRPr="00517538">
        <w:rPr>
          <w:rFonts w:cstheme="minorHAnsi"/>
          <w:color w:val="000000" w:themeColor="text1"/>
          <w:sz w:val="24"/>
          <w:szCs w:val="24"/>
        </w:rPr>
        <w:t>::</w:t>
      </w:r>
      <w:proofErr w:type="gramEnd"/>
      <w:r w:rsidR="008D121F" w:rsidRPr="00517538">
        <w:rPr>
          <w:rFonts w:cstheme="minorHAnsi"/>
          <w:color w:val="000000" w:themeColor="text1"/>
          <w:sz w:val="24"/>
          <w:szCs w:val="24"/>
        </w:rPr>
        <w:t>TKOv3)</w:t>
      </w:r>
      <w:r w:rsidRPr="00517538">
        <w:rPr>
          <w:rFonts w:cstheme="minorHAnsi"/>
          <w:color w:val="000000" w:themeColor="text1"/>
          <w:sz w:val="24"/>
          <w:szCs w:val="24"/>
        </w:rPr>
        <w:t>, which can be made at much higher titers</w:t>
      </w:r>
      <w:r w:rsidR="008D121F" w:rsidRPr="00517538">
        <w:rPr>
          <w:rFonts w:cstheme="minorHAnsi"/>
          <w:color w:val="000000" w:themeColor="text1"/>
          <w:sz w:val="24"/>
          <w:szCs w:val="24"/>
        </w:rPr>
        <w:t xml:space="preserve"> (10</w:t>
      </w:r>
      <w:r w:rsidR="00494666" w:rsidRPr="00517538">
        <w:rPr>
          <w:rFonts w:cstheme="minorHAnsi"/>
          <w:color w:val="000000" w:themeColor="text1"/>
          <w:sz w:val="24"/>
          <w:szCs w:val="24"/>
          <w:vertAlign w:val="superscript"/>
        </w:rPr>
        <w:t>7</w:t>
      </w:r>
      <w:r w:rsidR="00B35273">
        <w:rPr>
          <w:rFonts w:cstheme="minorHAnsi"/>
          <w:color w:val="000000" w:themeColor="text1"/>
          <w:sz w:val="24"/>
          <w:szCs w:val="24"/>
        </w:rPr>
        <w:t>–</w:t>
      </w:r>
      <w:r w:rsidR="00494666" w:rsidRPr="00517538">
        <w:rPr>
          <w:rFonts w:cstheme="minorHAnsi"/>
          <w:color w:val="000000" w:themeColor="text1"/>
          <w:sz w:val="24"/>
          <w:szCs w:val="24"/>
        </w:rPr>
        <w:t>10</w:t>
      </w:r>
      <w:r w:rsidR="00494666" w:rsidRPr="00517538">
        <w:rPr>
          <w:rFonts w:cstheme="minorHAnsi"/>
          <w:color w:val="000000" w:themeColor="text1"/>
          <w:sz w:val="24"/>
          <w:szCs w:val="24"/>
          <w:vertAlign w:val="superscript"/>
        </w:rPr>
        <w:t>8</w:t>
      </w:r>
      <w:r w:rsidR="00494666" w:rsidRPr="00517538">
        <w:rPr>
          <w:rFonts w:cstheme="minorHAnsi"/>
          <w:color w:val="000000" w:themeColor="text1"/>
          <w:sz w:val="24"/>
          <w:szCs w:val="24"/>
        </w:rPr>
        <w:t xml:space="preserve"> TU/mL)</w:t>
      </w:r>
      <w:r w:rsidRPr="00517538">
        <w:rPr>
          <w:rFonts w:cstheme="minorHAnsi"/>
          <w:color w:val="000000" w:themeColor="text1"/>
          <w:sz w:val="24"/>
          <w:szCs w:val="24"/>
        </w:rPr>
        <w:t xml:space="preserve">. The </w:t>
      </w:r>
      <w:r w:rsidR="0051071F" w:rsidRPr="00517538">
        <w:rPr>
          <w:rFonts w:cstheme="minorHAnsi"/>
          <w:color w:val="000000" w:themeColor="text1"/>
          <w:sz w:val="24"/>
          <w:szCs w:val="24"/>
        </w:rPr>
        <w:t xml:space="preserve">ploidy </w:t>
      </w:r>
      <w:r w:rsidRPr="00517538">
        <w:rPr>
          <w:rFonts w:cstheme="minorHAnsi"/>
          <w:color w:val="000000" w:themeColor="text1"/>
          <w:sz w:val="24"/>
          <w:szCs w:val="24"/>
        </w:rPr>
        <w:t xml:space="preserve">of </w:t>
      </w:r>
      <w:r w:rsidR="00B35273">
        <w:rPr>
          <w:rFonts w:cstheme="minorHAnsi"/>
          <w:color w:val="000000" w:themeColor="text1"/>
          <w:sz w:val="24"/>
          <w:szCs w:val="24"/>
        </w:rPr>
        <w:t xml:space="preserve">a </w:t>
      </w:r>
      <w:r w:rsidRPr="00517538">
        <w:rPr>
          <w:rFonts w:cstheme="minorHAnsi"/>
          <w:color w:val="000000" w:themeColor="text1"/>
          <w:sz w:val="24"/>
          <w:szCs w:val="24"/>
        </w:rPr>
        <w:t>cell line is also important</w:t>
      </w:r>
      <w:r w:rsidR="00B35273">
        <w:rPr>
          <w:rFonts w:cstheme="minorHAnsi"/>
          <w:color w:val="000000" w:themeColor="text1"/>
          <w:sz w:val="24"/>
          <w:szCs w:val="24"/>
        </w:rPr>
        <w:t>,</w:t>
      </w:r>
      <w:r w:rsidRPr="00517538">
        <w:rPr>
          <w:rFonts w:cstheme="minorHAnsi"/>
          <w:color w:val="000000" w:themeColor="text1"/>
          <w:sz w:val="24"/>
          <w:szCs w:val="24"/>
        </w:rPr>
        <w:t xml:space="preserve"> as it determine</w:t>
      </w:r>
      <w:r w:rsidR="00B35273">
        <w:rPr>
          <w:rFonts w:cstheme="minorHAnsi"/>
          <w:color w:val="000000" w:themeColor="text1"/>
          <w:sz w:val="24"/>
          <w:szCs w:val="24"/>
        </w:rPr>
        <w:t>s</w:t>
      </w:r>
      <w:r w:rsidRPr="00517538">
        <w:rPr>
          <w:rFonts w:cstheme="minorHAnsi"/>
          <w:color w:val="000000" w:themeColor="text1"/>
          <w:sz w:val="24"/>
          <w:szCs w:val="24"/>
        </w:rPr>
        <w:t xml:space="preserve"> the number of target loci that need to be modified. The ability </w:t>
      </w:r>
      <w:r w:rsidR="00862CFB" w:rsidRPr="00517538">
        <w:rPr>
          <w:rFonts w:cstheme="minorHAnsi"/>
          <w:color w:val="000000" w:themeColor="text1"/>
          <w:sz w:val="24"/>
          <w:szCs w:val="24"/>
        </w:rPr>
        <w:t xml:space="preserve">to </w:t>
      </w:r>
      <w:r w:rsidRPr="00517538">
        <w:rPr>
          <w:rFonts w:cstheme="minorHAnsi"/>
          <w:color w:val="000000" w:themeColor="text1"/>
          <w:sz w:val="24"/>
          <w:szCs w:val="24"/>
        </w:rPr>
        <w:t xml:space="preserve">generate complete </w:t>
      </w:r>
      <w:r w:rsidR="00B35273">
        <w:rPr>
          <w:rFonts w:cstheme="minorHAnsi"/>
          <w:color w:val="000000" w:themeColor="text1"/>
          <w:sz w:val="24"/>
          <w:szCs w:val="24"/>
        </w:rPr>
        <w:t>knock-out</w:t>
      </w:r>
      <w:r w:rsidRPr="00517538">
        <w:rPr>
          <w:rFonts w:cstheme="minorHAnsi"/>
          <w:color w:val="000000" w:themeColor="text1"/>
          <w:sz w:val="24"/>
          <w:szCs w:val="24"/>
        </w:rPr>
        <w:t xml:space="preserve">s in haploid cells is </w:t>
      </w:r>
      <w:r w:rsidR="00EC769C" w:rsidRPr="00517538">
        <w:rPr>
          <w:rFonts w:cstheme="minorHAnsi"/>
          <w:color w:val="000000" w:themeColor="text1"/>
          <w:sz w:val="24"/>
          <w:szCs w:val="24"/>
        </w:rPr>
        <w:t>more efficient</w:t>
      </w:r>
      <w:r w:rsidRPr="00517538">
        <w:rPr>
          <w:rFonts w:cstheme="minorHAnsi"/>
          <w:color w:val="000000" w:themeColor="text1"/>
          <w:sz w:val="24"/>
          <w:szCs w:val="24"/>
        </w:rPr>
        <w:t xml:space="preserve"> than in cells with multiple copies of a give</w:t>
      </w:r>
      <w:r w:rsidR="00862CFB" w:rsidRPr="00517538">
        <w:rPr>
          <w:rFonts w:cstheme="minorHAnsi"/>
          <w:color w:val="000000" w:themeColor="text1"/>
          <w:sz w:val="24"/>
          <w:szCs w:val="24"/>
        </w:rPr>
        <w:t>n</w:t>
      </w:r>
      <w:r w:rsidRPr="00517538">
        <w:rPr>
          <w:rFonts w:cstheme="minorHAnsi"/>
          <w:color w:val="000000" w:themeColor="text1"/>
          <w:sz w:val="24"/>
          <w:szCs w:val="24"/>
        </w:rPr>
        <w:t xml:space="preserve"> gene. Therefore, screens in haploid cells may be more sensitive and yield higher quality data than screens performed in diploid or aneuploid cell lines</w:t>
      </w:r>
      <w:r w:rsidR="00F136B9" w:rsidRPr="00517538">
        <w:rPr>
          <w:rFonts w:cstheme="minorHAnsi"/>
          <w:color w:val="000000" w:themeColor="text1"/>
          <w:sz w:val="24"/>
          <w:szCs w:val="24"/>
        </w:rPr>
        <w:fldChar w:fldCharType="begin"/>
      </w:r>
      <w:r w:rsidR="00F136B9" w:rsidRPr="00517538">
        <w:rPr>
          <w:rFonts w:cstheme="minorHAnsi"/>
          <w:color w:val="000000" w:themeColor="text1"/>
          <w:sz w:val="24"/>
          <w:szCs w:val="24"/>
        </w:rPr>
        <w:instrText xml:space="preserve"> ADDIN EN.CITE &lt;EndNote&gt;&lt;Cite&gt;&lt;Author&gt;Miles&lt;/Author&gt;&lt;Year&gt;2016&lt;/Year&gt;&lt;RecNum&gt;7&lt;/RecNum&gt;&lt;DisplayText&gt;&lt;style face="superscript"&gt;6&lt;/style&gt;&lt;/DisplayText&gt;&lt;record&gt;&lt;rec-number&gt;7&lt;/rec-number&gt;&lt;foreign-keys&gt;&lt;key app="EN" db-id="9xaaaavscvzs02ewrwuxdw5caw52xzp9xdwv" timestamp="1548898612"&gt;7&lt;/key&gt;&lt;/foreign-keys&gt;&lt;ref-type name="Journal Article"&gt;17&lt;/ref-type&gt;&lt;contributors&gt;&lt;authors&gt;&lt;author&gt;Miles, Linde A.&lt;/author&gt;&lt;author&gt;Garippa, Ralph J.&lt;/author&gt;&lt;author&gt;Poirier, John T.&lt;/author&gt;&lt;/authors&gt;&lt;/contributors&gt;&lt;titles&gt;&lt;title&gt;Design, execution, and analysis of pooled in vitro CRISPR/Cas9 screens&lt;/title&gt;&lt;secondary-title&gt;The FEBS Journal&lt;/secondary-title&gt;&lt;/titles&gt;&lt;periodical&gt;&lt;full-title&gt;The FEBS Journal&lt;/full-title&gt;&lt;/periodical&gt;&lt;pages&gt;3170-3180&lt;/pages&gt;&lt;volume&gt;283&lt;/volume&gt;&lt;number&gt;17&lt;/number&gt;&lt;dates&gt;&lt;year&gt;2016&lt;/year&gt;&lt;/dates&gt;&lt;urls&gt;&lt;related-urls&gt;&lt;url&gt;https://febs.onlinelibrary.wiley.com/doi/abs/10.1111/febs.13770&lt;/url&gt;&lt;/related-urls&gt;&lt;/urls&gt;&lt;electronic-resource-num&gt;doi:10.1111/febs.13770&lt;/electronic-resource-num&gt;&lt;/record&gt;&lt;/Cite&gt;&lt;/EndNote&gt;</w:instrText>
      </w:r>
      <w:r w:rsidR="00F136B9" w:rsidRPr="00517538">
        <w:rPr>
          <w:rFonts w:cstheme="minorHAnsi"/>
          <w:color w:val="000000" w:themeColor="text1"/>
          <w:sz w:val="24"/>
          <w:szCs w:val="24"/>
        </w:rPr>
        <w:fldChar w:fldCharType="separate"/>
      </w:r>
      <w:r w:rsidR="00F136B9" w:rsidRPr="00517538">
        <w:rPr>
          <w:rFonts w:cstheme="minorHAnsi"/>
          <w:noProof/>
          <w:color w:val="000000" w:themeColor="text1"/>
          <w:sz w:val="24"/>
          <w:szCs w:val="24"/>
          <w:vertAlign w:val="superscript"/>
        </w:rPr>
        <w:t>6</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r w:rsidRPr="00517538">
        <w:rPr>
          <w:rFonts w:cstheme="minorHAnsi"/>
          <w:sz w:val="24"/>
          <w:szCs w:val="24"/>
        </w:rPr>
        <w:t xml:space="preserve"> </w:t>
      </w:r>
      <w:r w:rsidRPr="00517538">
        <w:rPr>
          <w:rFonts w:cstheme="minorHAnsi"/>
          <w:color w:val="000000" w:themeColor="text1"/>
          <w:sz w:val="24"/>
          <w:szCs w:val="24"/>
        </w:rPr>
        <w:t>Testing known genes that are linked to the phenotype will help determine the screen</w:t>
      </w:r>
      <w:r w:rsidR="005C6078" w:rsidRPr="00517538">
        <w:rPr>
          <w:rFonts w:cstheme="minorHAnsi"/>
          <w:color w:val="000000" w:themeColor="text1"/>
          <w:sz w:val="24"/>
          <w:szCs w:val="24"/>
        </w:rPr>
        <w:t>-</w:t>
      </w:r>
      <w:r w:rsidRPr="00517538">
        <w:rPr>
          <w:rFonts w:cstheme="minorHAnsi"/>
          <w:color w:val="000000" w:themeColor="text1"/>
          <w:sz w:val="24"/>
          <w:szCs w:val="24"/>
        </w:rPr>
        <w:t xml:space="preserve">ability of </w:t>
      </w:r>
      <w:r w:rsidR="00B35273">
        <w:rPr>
          <w:rFonts w:cstheme="minorHAnsi"/>
          <w:color w:val="000000" w:themeColor="text1"/>
          <w:sz w:val="24"/>
          <w:szCs w:val="24"/>
        </w:rPr>
        <w:t>a</w:t>
      </w:r>
      <w:r w:rsidRPr="00517538">
        <w:rPr>
          <w:rFonts w:cstheme="minorHAnsi"/>
          <w:color w:val="000000" w:themeColor="text1"/>
          <w:sz w:val="24"/>
          <w:szCs w:val="24"/>
        </w:rPr>
        <w:t xml:space="preserve"> cell line model. For example, for essentiality screens, guides targeting </w:t>
      </w:r>
      <w:r w:rsidR="003144D3" w:rsidRPr="00517538">
        <w:rPr>
          <w:rFonts w:cstheme="minorHAnsi"/>
          <w:color w:val="000000" w:themeColor="text1"/>
          <w:sz w:val="24"/>
          <w:szCs w:val="24"/>
        </w:rPr>
        <w:t xml:space="preserve">a subunit of </w:t>
      </w:r>
      <w:r w:rsidRPr="00517538">
        <w:rPr>
          <w:rFonts w:cstheme="minorHAnsi"/>
          <w:color w:val="000000" w:themeColor="text1"/>
          <w:sz w:val="24"/>
          <w:szCs w:val="24"/>
        </w:rPr>
        <w:t>the</w:t>
      </w:r>
      <w:r w:rsidR="00394F39" w:rsidRPr="00517538">
        <w:rPr>
          <w:rFonts w:cstheme="minorHAnsi"/>
          <w:color w:val="000000" w:themeColor="text1"/>
          <w:sz w:val="24"/>
          <w:szCs w:val="24"/>
        </w:rPr>
        <w:t xml:space="preserve"> 26S </w:t>
      </w:r>
      <w:r w:rsidR="00862CFB" w:rsidRPr="00517538">
        <w:rPr>
          <w:rFonts w:cstheme="minorHAnsi"/>
          <w:color w:val="000000" w:themeColor="text1"/>
          <w:sz w:val="24"/>
          <w:szCs w:val="24"/>
        </w:rPr>
        <w:t>proteasome</w:t>
      </w:r>
      <w:r w:rsidRPr="00517538">
        <w:rPr>
          <w:rFonts w:cstheme="minorHAnsi"/>
          <w:color w:val="000000" w:themeColor="text1"/>
          <w:sz w:val="24"/>
          <w:szCs w:val="24"/>
        </w:rPr>
        <w:t xml:space="preserve">, </w:t>
      </w:r>
      <w:r w:rsidRPr="00517538">
        <w:rPr>
          <w:rFonts w:cstheme="minorHAnsi"/>
          <w:i/>
          <w:color w:val="000000" w:themeColor="text1"/>
          <w:sz w:val="24"/>
          <w:szCs w:val="24"/>
        </w:rPr>
        <w:t>PSMD1</w:t>
      </w:r>
      <w:r w:rsidRPr="00517538">
        <w:rPr>
          <w:rFonts w:cstheme="minorHAnsi"/>
          <w:color w:val="000000" w:themeColor="text1"/>
          <w:sz w:val="24"/>
          <w:szCs w:val="24"/>
        </w:rPr>
        <w:t xml:space="preserve"> (</w:t>
      </w:r>
      <w:proofErr w:type="spellStart"/>
      <w:r w:rsidR="00862CFB" w:rsidRPr="00517538">
        <w:rPr>
          <w:rFonts w:cstheme="minorHAnsi"/>
          <w:color w:val="000000" w:themeColor="text1"/>
          <w:sz w:val="24"/>
          <w:szCs w:val="24"/>
        </w:rPr>
        <w:t>A</w:t>
      </w:r>
      <w:r w:rsidRPr="00517538">
        <w:rPr>
          <w:rFonts w:cstheme="minorHAnsi"/>
          <w:color w:val="000000" w:themeColor="text1"/>
          <w:sz w:val="24"/>
          <w:szCs w:val="24"/>
        </w:rPr>
        <w:t>ddgene</w:t>
      </w:r>
      <w:proofErr w:type="spellEnd"/>
      <w:r w:rsidRPr="00517538">
        <w:rPr>
          <w:rFonts w:cstheme="minorHAnsi"/>
          <w:color w:val="000000" w:themeColor="text1"/>
          <w:sz w:val="24"/>
          <w:szCs w:val="24"/>
        </w:rPr>
        <w:t>:</w:t>
      </w:r>
      <w:r w:rsidR="00862CFB" w:rsidRPr="00517538">
        <w:rPr>
          <w:rFonts w:cstheme="minorHAnsi"/>
          <w:color w:val="000000" w:themeColor="text1"/>
          <w:sz w:val="24"/>
          <w:szCs w:val="24"/>
        </w:rPr>
        <w:t xml:space="preserve"> plasmid #74180</w:t>
      </w:r>
      <w:r w:rsidRPr="00517538">
        <w:rPr>
          <w:rFonts w:cstheme="minorHAnsi"/>
          <w:color w:val="000000" w:themeColor="text1"/>
          <w:sz w:val="24"/>
          <w:szCs w:val="24"/>
        </w:rPr>
        <w:t xml:space="preserve">), a core essential gene, can be used to test editing efficiency and infectibility of cell lines, as perturbation of </w:t>
      </w:r>
      <w:r w:rsidRPr="00517538">
        <w:rPr>
          <w:rFonts w:cstheme="minorHAnsi"/>
          <w:i/>
          <w:color w:val="000000" w:themeColor="text1"/>
          <w:sz w:val="24"/>
          <w:szCs w:val="24"/>
        </w:rPr>
        <w:t>PSMD1</w:t>
      </w:r>
      <w:r w:rsidRPr="00517538">
        <w:rPr>
          <w:rFonts w:cstheme="minorHAnsi"/>
          <w:color w:val="000000" w:themeColor="text1"/>
          <w:sz w:val="24"/>
          <w:szCs w:val="24"/>
        </w:rPr>
        <w:t xml:space="preserve"> will result in cell death. </w:t>
      </w:r>
    </w:p>
    <w:p w14:paraId="2AFFA8F1" w14:textId="77777777" w:rsidR="005773D0" w:rsidRPr="00517538" w:rsidRDefault="005773D0" w:rsidP="00F322A4">
      <w:pPr>
        <w:spacing w:after="0" w:line="240" w:lineRule="auto"/>
        <w:rPr>
          <w:rFonts w:cstheme="minorHAnsi"/>
          <w:color w:val="000000" w:themeColor="text1"/>
          <w:sz w:val="24"/>
          <w:szCs w:val="24"/>
        </w:rPr>
      </w:pPr>
    </w:p>
    <w:p w14:paraId="1A2752F1" w14:textId="00913F74" w:rsidR="005773D0" w:rsidRPr="00517538" w:rsidRDefault="005773D0"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The robustness of pooled screens</w:t>
      </w:r>
      <w:r w:rsidR="00D8482A" w:rsidRPr="00517538">
        <w:rPr>
          <w:rFonts w:cstheme="minorHAnsi"/>
          <w:color w:val="000000" w:themeColor="text1"/>
          <w:sz w:val="24"/>
          <w:szCs w:val="24"/>
        </w:rPr>
        <w:t xml:space="preserve"> highly </w:t>
      </w:r>
      <w:r w:rsidRPr="00517538">
        <w:rPr>
          <w:rFonts w:cstheme="minorHAnsi"/>
          <w:color w:val="000000" w:themeColor="text1"/>
          <w:sz w:val="24"/>
          <w:szCs w:val="24"/>
        </w:rPr>
        <w:t>depend</w:t>
      </w:r>
      <w:r w:rsidR="00D8482A" w:rsidRPr="00517538">
        <w:rPr>
          <w:rFonts w:cstheme="minorHAnsi"/>
          <w:color w:val="000000" w:themeColor="text1"/>
          <w:sz w:val="24"/>
          <w:szCs w:val="24"/>
        </w:rPr>
        <w:t>s</w:t>
      </w:r>
      <w:r w:rsidRPr="00517538">
        <w:rPr>
          <w:rFonts w:cstheme="minorHAnsi"/>
          <w:color w:val="000000" w:themeColor="text1"/>
          <w:sz w:val="24"/>
          <w:szCs w:val="24"/>
        </w:rPr>
        <w:t xml:space="preserve"> on sgRNA representation. This is an important metric that determines library performance during a screen and the ability to identify hits. </w:t>
      </w:r>
      <w:r w:rsidR="00362F5A" w:rsidRPr="00517538">
        <w:rPr>
          <w:rFonts w:cstheme="minorHAnsi"/>
          <w:color w:val="000000" w:themeColor="text1"/>
          <w:sz w:val="24"/>
          <w:szCs w:val="24"/>
        </w:rPr>
        <w:t>L</w:t>
      </w:r>
      <w:r w:rsidRPr="00517538">
        <w:rPr>
          <w:rFonts w:cstheme="minorHAnsi"/>
          <w:color w:val="000000" w:themeColor="text1"/>
          <w:sz w:val="24"/>
          <w:szCs w:val="24"/>
        </w:rPr>
        <w:t>ibrary diversity is biased in the representation of each sgRNA</w:t>
      </w:r>
      <w:r w:rsidR="00B35273">
        <w:rPr>
          <w:rFonts w:cstheme="minorHAnsi"/>
          <w:color w:val="000000" w:themeColor="text1"/>
          <w:sz w:val="24"/>
          <w:szCs w:val="24"/>
        </w:rPr>
        <w:t>;</w:t>
      </w:r>
      <w:r w:rsidR="00362F5A" w:rsidRPr="00517538">
        <w:rPr>
          <w:rFonts w:cstheme="minorHAnsi"/>
          <w:color w:val="000000" w:themeColor="text1"/>
          <w:sz w:val="24"/>
          <w:szCs w:val="24"/>
        </w:rPr>
        <w:t xml:space="preserve"> therefore</w:t>
      </w:r>
      <w:r w:rsidR="000C17BE" w:rsidRPr="00517538">
        <w:rPr>
          <w:rFonts w:cstheme="minorHAnsi"/>
          <w:color w:val="000000" w:themeColor="text1"/>
          <w:sz w:val="24"/>
          <w:szCs w:val="24"/>
        </w:rPr>
        <w:t>,</w:t>
      </w:r>
      <w:r w:rsidRPr="00517538">
        <w:rPr>
          <w:rFonts w:cstheme="minorHAnsi"/>
          <w:color w:val="000000" w:themeColor="text1"/>
          <w:sz w:val="24"/>
          <w:szCs w:val="24"/>
        </w:rPr>
        <w:t xml:space="preserve"> the population of cells to be screened and analyzed should be sufficiently large to ensure </w:t>
      </w:r>
      <w:r w:rsidR="00362F5A" w:rsidRPr="00517538">
        <w:rPr>
          <w:rFonts w:cstheme="minorHAnsi"/>
          <w:color w:val="000000" w:themeColor="text1"/>
          <w:sz w:val="24"/>
          <w:szCs w:val="24"/>
        </w:rPr>
        <w:t xml:space="preserve">the </w:t>
      </w:r>
      <w:r w:rsidR="002A7E3E" w:rsidRPr="00517538">
        <w:rPr>
          <w:rFonts w:cstheme="minorHAnsi"/>
          <w:color w:val="000000" w:themeColor="text1"/>
          <w:sz w:val="24"/>
          <w:szCs w:val="24"/>
        </w:rPr>
        <w:t>capture</w:t>
      </w:r>
      <w:r w:rsidRPr="00517538">
        <w:rPr>
          <w:rFonts w:cstheme="minorHAnsi"/>
          <w:color w:val="000000" w:themeColor="text1"/>
          <w:sz w:val="24"/>
          <w:szCs w:val="24"/>
        </w:rPr>
        <w:t xml:space="preserve"> of under‐represented sgRNAs</w:t>
      </w:r>
      <w:r w:rsidR="00C55FFF" w:rsidRPr="00517538">
        <w:rPr>
          <w:rFonts w:cstheme="minorHAnsi"/>
          <w:color w:val="000000" w:themeColor="text1"/>
          <w:sz w:val="24"/>
          <w:szCs w:val="24"/>
        </w:rPr>
        <w:fldChar w:fldCharType="begin"/>
      </w:r>
      <w:r w:rsidR="00C55FFF" w:rsidRPr="00517538">
        <w:rPr>
          <w:rFonts w:cstheme="minorHAnsi"/>
          <w:color w:val="000000" w:themeColor="text1"/>
          <w:sz w:val="24"/>
          <w:szCs w:val="24"/>
        </w:rPr>
        <w:instrText xml:space="preserve"> ADDIN EN.CITE &lt;EndNote&gt;&lt;Cite&gt;&lt;Author&gt;Miles&lt;/Author&gt;&lt;Year&gt;2016&lt;/Year&gt;&lt;RecNum&gt;7&lt;/RecNum&gt;&lt;DisplayText&gt;&lt;style face="superscript"&gt;6&lt;/style&gt;&lt;/DisplayText&gt;&lt;record&gt;&lt;rec-number&gt;7&lt;/rec-number&gt;&lt;foreign-keys&gt;&lt;key app="EN" db-id="9xaaaavscvzs02ewrwuxdw5caw52xzp9xdwv" timestamp="1548898612"&gt;7&lt;/key&gt;&lt;/foreign-keys&gt;&lt;ref-type name="Journal Article"&gt;17&lt;/ref-type&gt;&lt;contributors&gt;&lt;authors&gt;&lt;author&gt;Miles, Linde A.&lt;/author&gt;&lt;author&gt;Garippa, Ralph J.&lt;/author&gt;&lt;author&gt;Poirier, John T.&lt;/author&gt;&lt;/authors&gt;&lt;/contributors&gt;&lt;titles&gt;&lt;title&gt;Design, execution, and analysis of pooled in vitro CRISPR/Cas9 screens&lt;/title&gt;&lt;secondary-title&gt;The FEBS Journal&lt;/secondary-title&gt;&lt;/titles&gt;&lt;periodical&gt;&lt;full-title&gt;The FEBS Journal&lt;/full-title&gt;&lt;/periodical&gt;&lt;pages&gt;3170-3180&lt;/pages&gt;&lt;volume&gt;283&lt;/volume&gt;&lt;number&gt;17&lt;/number&gt;&lt;dates&gt;&lt;year&gt;2016&lt;/year&gt;&lt;/dates&gt;&lt;urls&gt;&lt;related-urls&gt;&lt;url&gt;https://febs.onlinelibrary.wiley.com/doi/abs/10.1111/febs.13770&lt;/url&gt;&lt;/related-urls&gt;&lt;/urls&gt;&lt;electronic-resource-num&gt;doi:10.1111/febs.13770&lt;/electronic-resource-num&gt;&lt;/record&gt;&lt;/Cite&gt;&lt;/EndNote&gt;</w:instrText>
      </w:r>
      <w:r w:rsidR="00C55FFF" w:rsidRPr="00517538">
        <w:rPr>
          <w:rFonts w:cstheme="minorHAnsi"/>
          <w:color w:val="000000" w:themeColor="text1"/>
          <w:sz w:val="24"/>
          <w:szCs w:val="24"/>
        </w:rPr>
        <w:fldChar w:fldCharType="separate"/>
      </w:r>
      <w:r w:rsidR="00C55FFF" w:rsidRPr="00517538">
        <w:rPr>
          <w:rFonts w:cstheme="minorHAnsi"/>
          <w:noProof/>
          <w:color w:val="000000" w:themeColor="text1"/>
          <w:sz w:val="24"/>
          <w:szCs w:val="24"/>
          <w:vertAlign w:val="superscript"/>
        </w:rPr>
        <w:t>6</w:t>
      </w:r>
      <w:r w:rsidR="00C55FFF" w:rsidRPr="00517538">
        <w:rPr>
          <w:rFonts w:cstheme="minorHAnsi"/>
          <w:color w:val="000000" w:themeColor="text1"/>
          <w:sz w:val="24"/>
          <w:szCs w:val="24"/>
        </w:rPr>
        <w:fldChar w:fldCharType="end"/>
      </w:r>
      <w:r w:rsidR="00227F3C" w:rsidRPr="00517538">
        <w:rPr>
          <w:rFonts w:cstheme="minorHAnsi"/>
          <w:color w:val="000000" w:themeColor="text1"/>
          <w:sz w:val="24"/>
          <w:szCs w:val="24"/>
        </w:rPr>
        <w:t>.</w:t>
      </w:r>
      <w:r w:rsidR="00C745D0" w:rsidRPr="00517538">
        <w:rPr>
          <w:rFonts w:cstheme="minorHAnsi"/>
          <w:color w:val="000000" w:themeColor="text1"/>
          <w:sz w:val="24"/>
          <w:szCs w:val="24"/>
        </w:rPr>
        <w:t xml:space="preserve"> </w:t>
      </w:r>
      <w:r w:rsidRPr="00517538">
        <w:rPr>
          <w:rFonts w:cstheme="minorHAnsi"/>
          <w:color w:val="000000" w:themeColor="text1"/>
          <w:sz w:val="24"/>
          <w:szCs w:val="24"/>
        </w:rPr>
        <w:t>200</w:t>
      </w:r>
      <w:r w:rsidR="00B35273">
        <w:rPr>
          <w:rFonts w:cstheme="minorHAnsi"/>
          <w:color w:val="000000" w:themeColor="text1"/>
          <w:sz w:val="24"/>
          <w:szCs w:val="24"/>
        </w:rPr>
        <w:t xml:space="preserve">- to </w:t>
      </w:r>
      <w:r w:rsidRPr="00517538">
        <w:rPr>
          <w:rFonts w:cstheme="minorHAnsi"/>
          <w:color w:val="000000" w:themeColor="text1"/>
          <w:sz w:val="24"/>
          <w:szCs w:val="24"/>
        </w:rPr>
        <w:t xml:space="preserve">1000‐fold representation </w:t>
      </w:r>
      <w:r w:rsidR="002A7E3E" w:rsidRPr="00517538">
        <w:rPr>
          <w:rFonts w:cstheme="minorHAnsi"/>
          <w:color w:val="000000" w:themeColor="text1"/>
          <w:sz w:val="24"/>
          <w:szCs w:val="24"/>
        </w:rPr>
        <w:t xml:space="preserve">of each sgRNA </w:t>
      </w:r>
      <w:r w:rsidRPr="00517538">
        <w:rPr>
          <w:rFonts w:cstheme="minorHAnsi"/>
          <w:color w:val="000000" w:themeColor="text1"/>
          <w:sz w:val="24"/>
          <w:szCs w:val="24"/>
        </w:rPr>
        <w:t xml:space="preserve">is </w:t>
      </w:r>
      <w:r w:rsidR="00C65C31" w:rsidRPr="00517538">
        <w:rPr>
          <w:rFonts w:cstheme="minorHAnsi"/>
          <w:color w:val="000000" w:themeColor="text1"/>
          <w:sz w:val="24"/>
          <w:szCs w:val="24"/>
        </w:rPr>
        <w:t xml:space="preserve">the </w:t>
      </w:r>
      <w:r w:rsidRPr="00517538">
        <w:rPr>
          <w:rFonts w:cstheme="minorHAnsi"/>
          <w:color w:val="000000" w:themeColor="text1"/>
          <w:sz w:val="24"/>
          <w:szCs w:val="24"/>
        </w:rPr>
        <w:t>typical</w:t>
      </w:r>
      <w:r w:rsidR="0091143F" w:rsidRPr="00517538">
        <w:rPr>
          <w:rFonts w:cstheme="minorHAnsi"/>
          <w:color w:val="000000" w:themeColor="text1"/>
          <w:sz w:val="24"/>
          <w:szCs w:val="24"/>
        </w:rPr>
        <w:t xml:space="preserve"> coverage </w:t>
      </w:r>
      <w:r w:rsidR="001B5611" w:rsidRPr="00517538">
        <w:rPr>
          <w:rFonts w:cstheme="minorHAnsi"/>
          <w:color w:val="000000" w:themeColor="text1"/>
          <w:sz w:val="24"/>
          <w:szCs w:val="24"/>
        </w:rPr>
        <w:t>that has been</w:t>
      </w:r>
      <w:r w:rsidR="0091143F" w:rsidRPr="00517538">
        <w:rPr>
          <w:rFonts w:cstheme="minorHAnsi"/>
          <w:color w:val="000000" w:themeColor="text1"/>
          <w:sz w:val="24"/>
          <w:szCs w:val="24"/>
        </w:rPr>
        <w:t xml:space="preserve"> </w:t>
      </w:r>
      <w:r w:rsidR="001B5611" w:rsidRPr="00517538">
        <w:rPr>
          <w:rFonts w:cstheme="minorHAnsi"/>
          <w:color w:val="000000" w:themeColor="text1"/>
          <w:sz w:val="24"/>
          <w:szCs w:val="24"/>
        </w:rPr>
        <w:t xml:space="preserve">used in </w:t>
      </w:r>
      <w:r w:rsidR="0091143F" w:rsidRPr="00517538">
        <w:rPr>
          <w:rFonts w:cstheme="minorHAnsi"/>
          <w:color w:val="000000" w:themeColor="text1"/>
          <w:sz w:val="24"/>
          <w:szCs w:val="24"/>
        </w:rPr>
        <w:t>published screens</w:t>
      </w:r>
      <w:r w:rsidR="00E660AB" w:rsidRPr="00517538">
        <w:rPr>
          <w:rFonts w:cstheme="minorHAnsi"/>
          <w:color w:val="000000" w:themeColor="text1"/>
          <w:sz w:val="24"/>
          <w:szCs w:val="24"/>
        </w:rPr>
        <w:t xml:space="preserve"> (i.e.</w:t>
      </w:r>
      <w:r w:rsidR="00B35273">
        <w:rPr>
          <w:rFonts w:cstheme="minorHAnsi"/>
          <w:color w:val="000000" w:themeColor="text1"/>
          <w:sz w:val="24"/>
          <w:szCs w:val="24"/>
        </w:rPr>
        <w:t>,</w:t>
      </w:r>
      <w:r w:rsidR="00E660AB" w:rsidRPr="00517538">
        <w:rPr>
          <w:rFonts w:cstheme="minorHAnsi"/>
          <w:color w:val="000000" w:themeColor="text1"/>
          <w:sz w:val="24"/>
          <w:szCs w:val="24"/>
        </w:rPr>
        <w:t xml:space="preserve"> 200</w:t>
      </w:r>
      <w:r w:rsidR="00B35273">
        <w:rPr>
          <w:rFonts w:cstheme="minorHAnsi"/>
          <w:color w:val="000000" w:themeColor="text1"/>
          <w:sz w:val="24"/>
          <w:szCs w:val="24"/>
        </w:rPr>
        <w:t>–</w:t>
      </w:r>
      <w:r w:rsidR="00E660AB" w:rsidRPr="00517538">
        <w:rPr>
          <w:rFonts w:cstheme="minorHAnsi"/>
          <w:color w:val="000000" w:themeColor="text1"/>
          <w:sz w:val="24"/>
          <w:szCs w:val="24"/>
        </w:rPr>
        <w:t>1000 cells per sgRNA)</w:t>
      </w:r>
      <w:r w:rsidR="002205DC" w:rsidRPr="00517538">
        <w:rPr>
          <w:rFonts w:cstheme="minorHAnsi"/>
          <w:color w:val="000000" w:themeColor="text1"/>
          <w:sz w:val="24"/>
          <w:szCs w:val="24"/>
        </w:rPr>
        <w:fldChar w:fldCharType="begin">
          <w:fldData xml:space="preserve">PEVuZE5vdGU+PENpdGU+PEF1dGhvcj5IYXJ0PC9BdXRob3I+PFllYXI+MjAxNzwvWWVhcj48UmVj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PEVuZE5vdGU+PENpdGU+PEF1dGhvcj5IYXJ0PC9BdXRob3I+PFllYXI+MjAxNzwvWWVhcj48UmVj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2205DC" w:rsidRPr="00517538">
        <w:rPr>
          <w:rFonts w:cstheme="minorHAnsi"/>
          <w:color w:val="000000" w:themeColor="text1"/>
          <w:sz w:val="24"/>
          <w:szCs w:val="24"/>
        </w:rPr>
      </w:r>
      <w:r w:rsidR="002205DC"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10,15</w:t>
      </w:r>
      <w:r w:rsidR="002205DC" w:rsidRPr="00517538">
        <w:rPr>
          <w:rFonts w:cstheme="minorHAnsi"/>
          <w:color w:val="000000" w:themeColor="text1"/>
          <w:sz w:val="24"/>
          <w:szCs w:val="24"/>
        </w:rPr>
        <w:fldChar w:fldCharType="end"/>
      </w:r>
      <w:r w:rsidRPr="00517538">
        <w:rPr>
          <w:rFonts w:cstheme="minorHAnsi"/>
          <w:color w:val="000000" w:themeColor="text1"/>
          <w:sz w:val="24"/>
          <w:szCs w:val="24"/>
        </w:rPr>
        <w:t>. Th</w:t>
      </w:r>
      <w:r w:rsidR="00E660AB" w:rsidRPr="00517538">
        <w:rPr>
          <w:rFonts w:cstheme="minorHAnsi"/>
          <w:color w:val="000000" w:themeColor="text1"/>
          <w:sz w:val="24"/>
          <w:szCs w:val="24"/>
        </w:rPr>
        <w:t xml:space="preserve">is </w:t>
      </w:r>
      <w:r w:rsidRPr="00517538">
        <w:rPr>
          <w:rFonts w:cstheme="minorHAnsi"/>
          <w:color w:val="000000" w:themeColor="text1"/>
          <w:sz w:val="24"/>
          <w:szCs w:val="24"/>
        </w:rPr>
        <w:t xml:space="preserve">representation should be maintained </w:t>
      </w:r>
      <w:r w:rsidR="008E6398" w:rsidRPr="00517538">
        <w:rPr>
          <w:rFonts w:cstheme="minorHAnsi"/>
          <w:color w:val="000000" w:themeColor="text1"/>
          <w:sz w:val="24"/>
          <w:szCs w:val="24"/>
        </w:rPr>
        <w:t>when amplifying the library plasmid (</w:t>
      </w:r>
      <w:r w:rsidR="00B35273">
        <w:rPr>
          <w:rFonts w:cstheme="minorHAnsi"/>
          <w:color w:val="000000" w:themeColor="text1"/>
          <w:sz w:val="24"/>
          <w:szCs w:val="24"/>
        </w:rPr>
        <w:t>section</w:t>
      </w:r>
      <w:r w:rsidR="008E6398" w:rsidRPr="00517538">
        <w:rPr>
          <w:rFonts w:cstheme="minorHAnsi"/>
          <w:color w:val="000000" w:themeColor="text1"/>
          <w:sz w:val="24"/>
          <w:szCs w:val="24"/>
        </w:rPr>
        <w:t xml:space="preserve"> 1) and </w:t>
      </w:r>
      <w:r w:rsidRPr="00517538">
        <w:rPr>
          <w:rFonts w:cstheme="minorHAnsi"/>
          <w:color w:val="000000" w:themeColor="text1"/>
          <w:sz w:val="24"/>
          <w:szCs w:val="24"/>
        </w:rPr>
        <w:t>throughout the screen</w:t>
      </w:r>
      <w:r w:rsidR="00E836B6" w:rsidRPr="00517538">
        <w:rPr>
          <w:rFonts w:cstheme="minorHAnsi"/>
          <w:color w:val="000000" w:themeColor="text1"/>
          <w:sz w:val="24"/>
          <w:szCs w:val="24"/>
        </w:rPr>
        <w:t xml:space="preserve"> by infecting and passaging the required cell number </w:t>
      </w:r>
      <w:r w:rsidR="003E0C2E" w:rsidRPr="00517538">
        <w:rPr>
          <w:rFonts w:cstheme="minorHAnsi"/>
          <w:color w:val="000000" w:themeColor="text1"/>
          <w:sz w:val="24"/>
          <w:szCs w:val="24"/>
        </w:rPr>
        <w:t>(</w:t>
      </w:r>
      <w:r w:rsidR="00B35273">
        <w:rPr>
          <w:rFonts w:cstheme="minorHAnsi"/>
          <w:color w:val="000000" w:themeColor="text1"/>
          <w:sz w:val="24"/>
          <w:szCs w:val="24"/>
        </w:rPr>
        <w:t>section</w:t>
      </w:r>
      <w:r w:rsidR="00AA2C13" w:rsidRPr="00517538">
        <w:rPr>
          <w:rFonts w:cstheme="minorHAnsi"/>
          <w:color w:val="000000" w:themeColor="text1"/>
          <w:sz w:val="24"/>
          <w:szCs w:val="24"/>
        </w:rPr>
        <w:t xml:space="preserve"> 5</w:t>
      </w:r>
      <w:r w:rsidR="003E0C2E" w:rsidRPr="00517538">
        <w:rPr>
          <w:rFonts w:cstheme="minorHAnsi"/>
          <w:color w:val="000000" w:themeColor="text1"/>
          <w:sz w:val="24"/>
          <w:szCs w:val="24"/>
        </w:rPr>
        <w:t xml:space="preserve">) </w:t>
      </w:r>
      <w:r w:rsidR="00E836B6" w:rsidRPr="00517538">
        <w:rPr>
          <w:rFonts w:cstheme="minorHAnsi"/>
          <w:color w:val="000000" w:themeColor="text1"/>
          <w:sz w:val="24"/>
          <w:szCs w:val="24"/>
        </w:rPr>
        <w:t>to represent the desired library coverage</w:t>
      </w:r>
      <w:r w:rsidRPr="00517538">
        <w:rPr>
          <w:rFonts w:cstheme="minorHAnsi"/>
          <w:color w:val="000000" w:themeColor="text1"/>
          <w:sz w:val="24"/>
          <w:szCs w:val="24"/>
        </w:rPr>
        <w:t xml:space="preserve"> and during </w:t>
      </w:r>
      <w:r w:rsidR="00183081" w:rsidRPr="00517538">
        <w:rPr>
          <w:rFonts w:cstheme="minorHAnsi"/>
          <w:color w:val="000000" w:themeColor="text1"/>
          <w:sz w:val="24"/>
          <w:szCs w:val="24"/>
        </w:rPr>
        <w:t xml:space="preserve">sequencing </w:t>
      </w:r>
      <w:r w:rsidRPr="00517538">
        <w:rPr>
          <w:rFonts w:cstheme="minorHAnsi"/>
          <w:color w:val="000000" w:themeColor="text1"/>
          <w:sz w:val="24"/>
          <w:szCs w:val="24"/>
        </w:rPr>
        <w:t>library preparation</w:t>
      </w:r>
      <w:r w:rsidR="003E0C2E" w:rsidRPr="00517538">
        <w:rPr>
          <w:rFonts w:cstheme="minorHAnsi"/>
          <w:color w:val="000000" w:themeColor="text1"/>
          <w:sz w:val="24"/>
          <w:szCs w:val="24"/>
        </w:rPr>
        <w:t xml:space="preserve"> (</w:t>
      </w:r>
      <w:r w:rsidR="00AA2C13" w:rsidRPr="00517538">
        <w:rPr>
          <w:rFonts w:cstheme="minorHAnsi"/>
          <w:color w:val="000000" w:themeColor="text1"/>
          <w:sz w:val="24"/>
          <w:szCs w:val="24"/>
        </w:rPr>
        <w:t>protocol 6</w:t>
      </w:r>
      <w:r w:rsidR="003E0C2E" w:rsidRPr="00517538">
        <w:rPr>
          <w:rFonts w:cstheme="minorHAnsi"/>
          <w:color w:val="000000" w:themeColor="text1"/>
          <w:sz w:val="24"/>
          <w:szCs w:val="24"/>
        </w:rPr>
        <w:t>)</w:t>
      </w:r>
      <w:r w:rsidR="00362F5A" w:rsidRPr="00517538">
        <w:rPr>
          <w:rFonts w:cstheme="minorHAnsi"/>
          <w:color w:val="000000" w:themeColor="text1"/>
          <w:sz w:val="24"/>
          <w:szCs w:val="24"/>
        </w:rPr>
        <w:t>,</w:t>
      </w:r>
      <w:r w:rsidR="00E836B6" w:rsidRPr="00517538">
        <w:rPr>
          <w:rFonts w:cstheme="minorHAnsi"/>
          <w:color w:val="000000" w:themeColor="text1"/>
          <w:sz w:val="24"/>
          <w:szCs w:val="24"/>
        </w:rPr>
        <w:t xml:space="preserve"> as described </w:t>
      </w:r>
      <w:r w:rsidR="001B5611" w:rsidRPr="00517538">
        <w:rPr>
          <w:rFonts w:cstheme="minorHAnsi"/>
          <w:color w:val="000000" w:themeColor="text1"/>
          <w:sz w:val="24"/>
          <w:szCs w:val="24"/>
        </w:rPr>
        <w:t>throughout the</w:t>
      </w:r>
      <w:r w:rsidR="00E836B6" w:rsidRPr="00517538">
        <w:rPr>
          <w:rFonts w:cstheme="minorHAnsi"/>
          <w:color w:val="000000" w:themeColor="text1"/>
          <w:sz w:val="24"/>
          <w:szCs w:val="24"/>
        </w:rPr>
        <w:t xml:space="preserve"> protocol</w:t>
      </w:r>
      <w:r w:rsidRPr="00517538">
        <w:rPr>
          <w:rFonts w:cstheme="minorHAnsi"/>
          <w:color w:val="000000" w:themeColor="text1"/>
          <w:sz w:val="24"/>
          <w:szCs w:val="24"/>
        </w:rPr>
        <w:t xml:space="preserve">. </w:t>
      </w:r>
      <w:r w:rsidR="00351A48" w:rsidRPr="00517538">
        <w:rPr>
          <w:rFonts w:cstheme="minorHAnsi"/>
          <w:color w:val="000000" w:themeColor="text1"/>
          <w:sz w:val="24"/>
          <w:szCs w:val="24"/>
        </w:rPr>
        <w:t xml:space="preserve">For example, to achieve </w:t>
      </w:r>
      <w:r w:rsidR="00351A48" w:rsidRPr="00517538">
        <w:rPr>
          <w:rFonts w:cstheme="minorHAnsi"/>
          <w:sz w:val="24"/>
          <w:szCs w:val="24"/>
        </w:rPr>
        <w:t>~200-fold coverage of the TKOv3 library</w:t>
      </w:r>
      <w:r w:rsidR="00A80260" w:rsidRPr="00517538">
        <w:rPr>
          <w:rFonts w:cstheme="minorHAnsi"/>
          <w:sz w:val="24"/>
          <w:szCs w:val="24"/>
        </w:rPr>
        <w:t xml:space="preserve"> </w:t>
      </w:r>
      <w:r w:rsidR="001B5611" w:rsidRPr="00517538">
        <w:rPr>
          <w:rFonts w:cstheme="minorHAnsi"/>
          <w:sz w:val="24"/>
          <w:szCs w:val="24"/>
        </w:rPr>
        <w:t>requires selection and passaging of 15 million infected cells. D</w:t>
      </w:r>
      <w:r w:rsidR="00A80260" w:rsidRPr="00517538">
        <w:rPr>
          <w:rFonts w:cstheme="minorHAnsi"/>
          <w:sz w:val="24"/>
          <w:szCs w:val="24"/>
        </w:rPr>
        <w:t xml:space="preserve">uring </w:t>
      </w:r>
      <w:r w:rsidR="00C06CF1" w:rsidRPr="00517538">
        <w:rPr>
          <w:rFonts w:cstheme="minorHAnsi"/>
          <w:sz w:val="24"/>
          <w:szCs w:val="24"/>
        </w:rPr>
        <w:t>sequencing</w:t>
      </w:r>
      <w:r w:rsidR="00351A48" w:rsidRPr="00517538">
        <w:rPr>
          <w:rFonts w:cstheme="minorHAnsi"/>
          <w:sz w:val="24"/>
          <w:szCs w:val="24"/>
        </w:rPr>
        <w:t xml:space="preserve">, assuming a diploid human genome contains ~7.2 </w:t>
      </w:r>
      <w:proofErr w:type="spellStart"/>
      <w:r w:rsidR="00351A48" w:rsidRPr="00517538">
        <w:rPr>
          <w:rFonts w:cstheme="minorHAnsi"/>
          <w:sz w:val="24"/>
          <w:szCs w:val="24"/>
        </w:rPr>
        <w:t>pg</w:t>
      </w:r>
      <w:proofErr w:type="spellEnd"/>
      <w:r w:rsidR="00351A48" w:rsidRPr="00517538">
        <w:rPr>
          <w:rFonts w:cstheme="minorHAnsi"/>
          <w:sz w:val="24"/>
          <w:szCs w:val="24"/>
        </w:rPr>
        <w:t xml:space="preserve"> of DNA and </w:t>
      </w:r>
      <w:r w:rsidR="00B35273">
        <w:rPr>
          <w:rFonts w:cstheme="minorHAnsi"/>
          <w:sz w:val="24"/>
          <w:szCs w:val="24"/>
        </w:rPr>
        <w:t>1</w:t>
      </w:r>
      <w:r w:rsidR="00351A48" w:rsidRPr="00517538">
        <w:rPr>
          <w:rFonts w:cstheme="minorHAnsi"/>
          <w:sz w:val="24"/>
          <w:szCs w:val="24"/>
        </w:rPr>
        <w:t xml:space="preserve"> sgRNA per genome, a total of 100 </w:t>
      </w:r>
      <w:r w:rsidR="00351A48" w:rsidRPr="00517538">
        <w:rPr>
          <w:rFonts w:cstheme="minorHAnsi"/>
          <w:sz w:val="24"/>
          <w:szCs w:val="24"/>
        </w:rPr>
        <w:sym w:font="Symbol" w:char="F06D"/>
      </w:r>
      <w:r w:rsidR="00351A48" w:rsidRPr="00517538">
        <w:rPr>
          <w:rFonts w:cstheme="minorHAnsi"/>
          <w:sz w:val="24"/>
          <w:szCs w:val="24"/>
        </w:rPr>
        <w:t xml:space="preserve">g of genomic DNA is </w:t>
      </w:r>
      <w:r w:rsidR="00A80260" w:rsidRPr="00517538">
        <w:rPr>
          <w:rFonts w:cstheme="minorHAnsi"/>
          <w:sz w:val="24"/>
          <w:szCs w:val="24"/>
        </w:rPr>
        <w:t xml:space="preserve">required </w:t>
      </w:r>
      <w:r w:rsidR="00351A48" w:rsidRPr="00517538">
        <w:rPr>
          <w:rFonts w:cstheme="minorHAnsi"/>
          <w:sz w:val="24"/>
          <w:szCs w:val="24"/>
        </w:rPr>
        <w:t xml:space="preserve">to generate the sequencing library </w:t>
      </w:r>
      <w:r w:rsidR="002D712F" w:rsidRPr="00517538">
        <w:rPr>
          <w:rFonts w:cstheme="minorHAnsi"/>
          <w:sz w:val="24"/>
          <w:szCs w:val="24"/>
        </w:rPr>
        <w:t>for</w:t>
      </w:r>
      <w:r w:rsidR="00351A48" w:rsidRPr="00517538">
        <w:rPr>
          <w:rFonts w:cstheme="minorHAnsi"/>
          <w:sz w:val="24"/>
          <w:szCs w:val="24"/>
        </w:rPr>
        <w:t xml:space="preserve"> 15 million sequence reads. </w:t>
      </w:r>
      <w:r w:rsidRPr="00517538">
        <w:rPr>
          <w:rFonts w:cstheme="minorHAnsi"/>
          <w:color w:val="000000" w:themeColor="text1"/>
          <w:sz w:val="24"/>
          <w:szCs w:val="24"/>
        </w:rPr>
        <w:t>The decision of coverage will depend on the size of the library, as coverage of larger libraries will require culturing larger number of cells that can be difficult to maintain</w:t>
      </w:r>
      <w:r w:rsidR="00E15971" w:rsidRPr="00517538">
        <w:rPr>
          <w:rFonts w:cstheme="minorHAnsi"/>
          <w:color w:val="000000" w:themeColor="text1"/>
          <w:sz w:val="24"/>
          <w:szCs w:val="24"/>
        </w:rPr>
        <w:t xml:space="preserve"> and not technically practical</w:t>
      </w:r>
      <w:r w:rsidRPr="00517538">
        <w:rPr>
          <w:rFonts w:cstheme="minorHAnsi"/>
          <w:color w:val="000000" w:themeColor="text1"/>
          <w:sz w:val="24"/>
          <w:szCs w:val="24"/>
        </w:rPr>
        <w:t xml:space="preserve">. </w:t>
      </w:r>
      <w:r w:rsidR="00C745D0" w:rsidRPr="00517538">
        <w:rPr>
          <w:rFonts w:cstheme="minorHAnsi"/>
          <w:color w:val="000000" w:themeColor="text1"/>
          <w:sz w:val="24"/>
          <w:szCs w:val="24"/>
        </w:rPr>
        <w:t>A minimum of 200-fold coverage is recommend with TKOv3 librarie</w:t>
      </w:r>
      <w:r w:rsidR="00E15971" w:rsidRPr="00517538">
        <w:rPr>
          <w:rFonts w:cstheme="minorHAnsi"/>
          <w:color w:val="000000" w:themeColor="text1"/>
          <w:sz w:val="24"/>
          <w:szCs w:val="24"/>
        </w:rPr>
        <w:t>s, as</w:t>
      </w:r>
      <w:r w:rsidR="00C745D0" w:rsidRPr="00517538">
        <w:rPr>
          <w:rFonts w:cstheme="minorHAnsi"/>
          <w:color w:val="000000" w:themeColor="text1"/>
          <w:sz w:val="24"/>
          <w:szCs w:val="24"/>
        </w:rPr>
        <w:t xml:space="preserve"> 200-fold provides an optimal balance between the logistics of </w:t>
      </w:r>
      <w:r w:rsidR="0015252E" w:rsidRPr="00517538">
        <w:rPr>
          <w:rFonts w:cstheme="minorHAnsi"/>
          <w:color w:val="000000" w:themeColor="text1"/>
          <w:sz w:val="24"/>
          <w:szCs w:val="24"/>
        </w:rPr>
        <w:t xml:space="preserve">screening large number of cells and maintaining sufficient dynamic range to </w:t>
      </w:r>
      <w:r w:rsidR="00AA0803" w:rsidRPr="00517538">
        <w:rPr>
          <w:rFonts w:cstheme="minorHAnsi"/>
          <w:color w:val="000000" w:themeColor="text1"/>
          <w:sz w:val="24"/>
          <w:szCs w:val="24"/>
        </w:rPr>
        <w:t>detect</w:t>
      </w:r>
      <w:r w:rsidR="00083ACD" w:rsidRPr="00517538">
        <w:rPr>
          <w:rFonts w:cstheme="minorHAnsi"/>
          <w:color w:val="000000" w:themeColor="text1"/>
          <w:sz w:val="24"/>
          <w:szCs w:val="24"/>
        </w:rPr>
        <w:t xml:space="preserve"> true biological</w:t>
      </w:r>
      <w:r w:rsidR="00AA0803" w:rsidRPr="00517538">
        <w:rPr>
          <w:rFonts w:cstheme="minorHAnsi"/>
          <w:color w:val="000000" w:themeColor="text1"/>
          <w:sz w:val="24"/>
          <w:szCs w:val="24"/>
        </w:rPr>
        <w:t xml:space="preserve"> </w:t>
      </w:r>
      <w:r w:rsidR="00083ACD" w:rsidRPr="00517538">
        <w:rPr>
          <w:rFonts w:cstheme="minorHAnsi"/>
          <w:color w:val="000000" w:themeColor="text1"/>
          <w:sz w:val="24"/>
          <w:szCs w:val="24"/>
        </w:rPr>
        <w:t>sgRNA</w:t>
      </w:r>
      <w:r w:rsidR="00AA0803" w:rsidRPr="00517538">
        <w:rPr>
          <w:rFonts w:cstheme="minorHAnsi"/>
          <w:color w:val="000000" w:themeColor="text1"/>
          <w:sz w:val="24"/>
          <w:szCs w:val="24"/>
        </w:rPr>
        <w:t xml:space="preserve"> drop-outs</w:t>
      </w:r>
      <w:r w:rsidR="00083ACD" w:rsidRPr="00517538">
        <w:rPr>
          <w:rFonts w:cstheme="minorHAnsi"/>
          <w:color w:val="000000" w:themeColor="text1"/>
          <w:sz w:val="24"/>
          <w:szCs w:val="24"/>
        </w:rPr>
        <w:t xml:space="preserve"> with limited noise from random depletions</w:t>
      </w:r>
      <w:r w:rsidR="002205DC" w:rsidRPr="00517538">
        <w:rPr>
          <w:rFonts w:cstheme="minorHAnsi"/>
          <w:color w:val="000000" w:themeColor="text1"/>
          <w:sz w:val="24"/>
          <w:szCs w:val="24"/>
        </w:rPr>
        <w:fldChar w:fldCharType="begin">
          <w:fldData xml:space="preserve">PEVuZE5vdGU+PENpdGU+PEF1dGhvcj5LZXRlbGE8L0F1dGhvcj48WWVhcj4yMDExPC9ZZWFyPjxS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</w:fldData>
        </w:fldChar>
      </w:r>
      <w:r w:rsidR="00326014" w:rsidRPr="00517538">
        <w:rPr>
          <w:rFonts w:cstheme="minorHAnsi"/>
          <w:color w:val="000000" w:themeColor="text1"/>
          <w:sz w:val="24"/>
          <w:szCs w:val="24"/>
        </w:rPr>
        <w:instrText xml:space="preserve"> ADDIN EN.CITE </w:instrText>
      </w:r>
      <w:r w:rsidR="00326014" w:rsidRPr="00517538">
        <w:rPr>
          <w:rFonts w:cstheme="minorHAnsi"/>
          <w:color w:val="000000" w:themeColor="text1"/>
          <w:sz w:val="24"/>
          <w:szCs w:val="24"/>
        </w:rPr>
        <w:fldChar w:fldCharType="begin">
          <w:fldData xml:space="preserve">PEVuZE5vdGU+PENpdGU+PEF1dGhvcj5LZXRlbGE8L0F1dGhvcj48WWVhcj4yMDExPC9ZZWFyPjxS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</w:fldData>
        </w:fldChar>
      </w:r>
      <w:r w:rsidR="00326014" w:rsidRPr="00517538">
        <w:rPr>
          <w:rFonts w:cstheme="minorHAnsi"/>
          <w:color w:val="000000" w:themeColor="text1"/>
          <w:sz w:val="24"/>
          <w:szCs w:val="24"/>
        </w:rPr>
        <w:instrText xml:space="preserve"> ADDIN EN.CITE.DATA </w:instrText>
      </w:r>
      <w:r w:rsidR="00326014" w:rsidRPr="00517538">
        <w:rPr>
          <w:rFonts w:cstheme="minorHAnsi"/>
          <w:color w:val="000000" w:themeColor="text1"/>
          <w:sz w:val="24"/>
          <w:szCs w:val="24"/>
        </w:rPr>
      </w:r>
      <w:r w:rsidR="00326014" w:rsidRPr="00517538">
        <w:rPr>
          <w:rFonts w:cstheme="minorHAnsi"/>
          <w:color w:val="000000" w:themeColor="text1"/>
          <w:sz w:val="24"/>
          <w:szCs w:val="24"/>
        </w:rPr>
        <w:fldChar w:fldCharType="end"/>
      </w:r>
      <w:r w:rsidR="002205DC" w:rsidRPr="00517538">
        <w:rPr>
          <w:rFonts w:cstheme="minorHAnsi"/>
          <w:color w:val="000000" w:themeColor="text1"/>
          <w:sz w:val="24"/>
          <w:szCs w:val="24"/>
        </w:rPr>
      </w:r>
      <w:r w:rsidR="002205DC" w:rsidRPr="00517538">
        <w:rPr>
          <w:rFonts w:cstheme="minorHAnsi"/>
          <w:color w:val="000000" w:themeColor="text1"/>
          <w:sz w:val="24"/>
          <w:szCs w:val="24"/>
        </w:rPr>
        <w:fldChar w:fldCharType="separate"/>
      </w:r>
      <w:r w:rsidR="00B076AF" w:rsidRPr="00517538">
        <w:rPr>
          <w:rFonts w:cstheme="minorHAnsi"/>
          <w:noProof/>
          <w:color w:val="000000" w:themeColor="text1"/>
          <w:sz w:val="24"/>
          <w:szCs w:val="24"/>
          <w:vertAlign w:val="superscript"/>
        </w:rPr>
        <w:t>22,23</w:t>
      </w:r>
      <w:r w:rsidR="002205DC" w:rsidRPr="00517538">
        <w:rPr>
          <w:rFonts w:cstheme="minorHAnsi"/>
          <w:color w:val="000000" w:themeColor="text1"/>
          <w:sz w:val="24"/>
          <w:szCs w:val="24"/>
        </w:rPr>
        <w:fldChar w:fldCharType="end"/>
      </w:r>
      <w:r w:rsidR="0070797A" w:rsidRPr="00517538">
        <w:rPr>
          <w:rFonts w:cstheme="minorHAnsi"/>
          <w:color w:val="000000" w:themeColor="text1"/>
          <w:sz w:val="24"/>
          <w:szCs w:val="24"/>
        </w:rPr>
        <w:t xml:space="preserve">. </w:t>
      </w:r>
      <w:r w:rsidRPr="00517538">
        <w:rPr>
          <w:rFonts w:cstheme="minorHAnsi"/>
          <w:color w:val="000000" w:themeColor="text1"/>
          <w:sz w:val="24"/>
          <w:szCs w:val="24"/>
        </w:rPr>
        <w:t xml:space="preserve">Higher fold library representations will result in improved reproducibility and ensure </w:t>
      </w:r>
      <w:proofErr w:type="gramStart"/>
      <w:r w:rsidRPr="00517538">
        <w:rPr>
          <w:rFonts w:cstheme="minorHAnsi"/>
          <w:color w:val="000000" w:themeColor="text1"/>
          <w:sz w:val="24"/>
          <w:szCs w:val="24"/>
        </w:rPr>
        <w:t>sufficient</w:t>
      </w:r>
      <w:proofErr w:type="gramEnd"/>
      <w:r w:rsidRPr="00517538">
        <w:rPr>
          <w:rFonts w:cstheme="minorHAnsi"/>
          <w:color w:val="000000" w:themeColor="text1"/>
          <w:sz w:val="24"/>
          <w:szCs w:val="24"/>
        </w:rPr>
        <w:t xml:space="preserve"> window for detection of changes in sgRNA abundance, especially for negative selections. A limiting feature of negative screens is that the perturbation is only depleted to the extent that it was present in the starting library</w:t>
      </w:r>
      <w:r w:rsidR="00F136B9" w:rsidRPr="00517538">
        <w:rPr>
          <w:rFonts w:cstheme="minorHAnsi"/>
          <w:color w:val="000000" w:themeColor="text1"/>
          <w:sz w:val="24"/>
          <w:szCs w:val="24"/>
        </w:rPr>
        <w:fldChar w:fldCharType="begin"/>
      </w:r>
      <w:r w:rsidR="00326014" w:rsidRPr="00517538">
        <w:rPr>
          <w:rFonts w:cstheme="minorHAnsi"/>
          <w:color w:val="000000" w:themeColor="text1"/>
          <w:sz w:val="24"/>
          <w:szCs w:val="24"/>
        </w:rPr>
        <w:instrText xml:space="preserve"> ADDIN EN.CITE &lt;EndNote&gt;&lt;Cite&gt;&lt;Author&gt;Hartenian&lt;/Author&gt;&lt;Year&gt;2015&lt;/Year&gt;&lt;RecNum&gt;19&lt;/RecNum&gt;&lt;DisplayText&gt;&lt;style face="superscript"&gt;24&lt;/style&gt;&lt;/DisplayText&gt;&lt;record&gt;&lt;rec-number&gt;19&lt;/rec-number&gt;&lt;foreign-keys&gt;&lt;key app="EN" db-id="9xaaaavscvzs02ewrwuxdw5caw52xzp9xdwv" timestamp="1548901402"&gt;19&lt;/key&gt;&lt;/foreign-keys&gt;&lt;ref-type name="Journal Article"&gt;17&lt;/ref-type&gt;&lt;contributors&gt;&lt;authors&gt;&lt;author&gt;Hartenian, E.&lt;/author&gt;&lt;author&gt;Doench, J. G.&lt;/author&gt;&lt;/authors&gt;&lt;/contributors&gt;&lt;auth-address&gt;Department of Molecular and Cellular Biology, University of California Berkeley, Berkeley, CA, USA.&lt;/auth-address&gt;&lt;titles&gt;&lt;title&gt;Genetic screens and functional genomics using CRISPR/Cas9 technology&lt;/title&gt;&lt;secondary-title&gt;FEBS Journal&lt;/secondary-title&gt;&lt;/titles&gt;&lt;periodical&gt;&lt;full-title&gt;FEBS Journal&lt;/full-title&gt;&lt;/periodical&gt;&lt;pages&gt;1383-93&lt;/pages&gt;&lt;volume&gt;282&lt;/volume&gt;&lt;number&gt;8&lt;/number&gt;&lt;keywords&gt;&lt;keyword&gt;CRISPR-Associated Proteins/*physiology&lt;/keyword&gt;&lt;keyword&gt;Clustered Regularly Interspaced Short Palindromic Repeats/*genetics&lt;/keyword&gt;&lt;keyword&gt;*Gene Expression Regulation&lt;/keyword&gt;&lt;keyword&gt;Genetic Engineering/*methods&lt;/keyword&gt;&lt;keyword&gt;*Genetic Testing&lt;/keyword&gt;&lt;keyword&gt;*Genome, Human&lt;/keyword&gt;&lt;keyword&gt;Humans&lt;/keyword&gt;&lt;keyword&gt;RNA Editing/*genetics&lt;/keyword&gt;&lt;keyword&gt;Crispr&lt;/keyword&gt;&lt;keyword&gt;Cas9&lt;/keyword&gt;&lt;keyword&gt;RNAi&lt;/keyword&gt;&lt;keyword&gt;functional genomics&lt;/keyword&gt;&lt;keyword&gt;gene editing&lt;/keyword&gt;&lt;keyword&gt;genetic screen&lt;/keyword&gt;&lt;keyword&gt;off-target effects&lt;/keyword&gt;&lt;keyword&gt;on-target activity&lt;/keyword&gt;&lt;keyword&gt;pooled screens&lt;/keyword&gt;&lt;keyword&gt;sgRNA&lt;/keyword&gt;&lt;/keywords&gt;&lt;dates&gt;&lt;year&gt;2015&lt;/year&gt;&lt;pub-dates&gt;&lt;date&gt;Apr&lt;/date&gt;&lt;/pub-dates&gt;&lt;/dates&gt;&lt;isbn&gt;1742-4658 (Electronic)&amp;#xD;1742-464X (Linking)&lt;/isbn&gt;&lt;accession-num&gt;25728500&lt;/accession-num&gt;&lt;urls&gt;&lt;related-urls&gt;&lt;url&gt;https://www.ncbi.nlm.nih.gov/pubmed/25728500&lt;/url&gt;&lt;/related-urls&gt;&lt;/urls&gt;&lt;electronic-resource-num&gt;10.1111/febs.13248&lt;/electronic-resource-num&gt;&lt;/record&gt;&lt;/Cite&gt;&lt;/EndNote&gt;</w:instrText>
      </w:r>
      <w:r w:rsidR="00F136B9" w:rsidRPr="00517538">
        <w:rPr>
          <w:rFonts w:cstheme="minorHAnsi"/>
          <w:color w:val="000000" w:themeColor="text1"/>
          <w:sz w:val="24"/>
          <w:szCs w:val="24"/>
        </w:rPr>
        <w:fldChar w:fldCharType="separate"/>
      </w:r>
      <w:r w:rsidR="00B076AF" w:rsidRPr="00517538">
        <w:rPr>
          <w:rFonts w:cstheme="minorHAnsi"/>
          <w:noProof/>
          <w:color w:val="000000" w:themeColor="text1"/>
          <w:sz w:val="24"/>
          <w:szCs w:val="24"/>
          <w:vertAlign w:val="superscript"/>
        </w:rPr>
        <w:t>24</w:t>
      </w:r>
      <w:r w:rsidR="00F136B9" w:rsidRPr="00517538">
        <w:rPr>
          <w:rFonts w:cstheme="minorHAnsi"/>
          <w:color w:val="000000" w:themeColor="text1"/>
          <w:sz w:val="24"/>
          <w:szCs w:val="24"/>
        </w:rPr>
        <w:fldChar w:fldCharType="end"/>
      </w:r>
      <w:r w:rsidRPr="00517538">
        <w:rPr>
          <w:rFonts w:cstheme="minorHAnsi"/>
          <w:color w:val="000000" w:themeColor="text1"/>
          <w:sz w:val="24"/>
          <w:szCs w:val="24"/>
        </w:rPr>
        <w:t xml:space="preserve">. In comparison, the dynamic range of positive selection screens </w:t>
      </w:r>
      <w:r w:rsidR="00E56E52" w:rsidRPr="00517538">
        <w:rPr>
          <w:rFonts w:cstheme="minorHAnsi"/>
          <w:color w:val="000000" w:themeColor="text1"/>
          <w:sz w:val="24"/>
          <w:szCs w:val="24"/>
        </w:rPr>
        <w:t xml:space="preserve">is </w:t>
      </w:r>
      <w:r w:rsidRPr="00517538">
        <w:rPr>
          <w:rFonts w:cstheme="minorHAnsi"/>
          <w:color w:val="000000" w:themeColor="text1"/>
          <w:sz w:val="24"/>
          <w:szCs w:val="24"/>
        </w:rPr>
        <w:t>much larger, as they rely on enrichment of cells, and could enrich to 100% of the final population</w:t>
      </w:r>
      <w:r w:rsidR="00F136B9" w:rsidRPr="00517538">
        <w:rPr>
          <w:rFonts w:cstheme="minorHAnsi"/>
          <w:color w:val="000000" w:themeColor="text1"/>
          <w:sz w:val="24"/>
          <w:szCs w:val="24"/>
        </w:rPr>
        <w:fldChar w:fldCharType="begin"/>
      </w:r>
      <w:r w:rsidR="00326014" w:rsidRPr="00517538">
        <w:rPr>
          <w:rFonts w:cstheme="minorHAnsi"/>
          <w:color w:val="000000" w:themeColor="text1"/>
          <w:sz w:val="24"/>
          <w:szCs w:val="24"/>
        </w:rPr>
        <w:instrText xml:space="preserve"> ADDIN EN.CITE &lt;EndNote&gt;&lt;Cite&gt;&lt;Author&gt;Doench&lt;/Author&gt;&lt;Year&gt;2018&lt;/Year&gt;&lt;RecNum&gt;22&lt;/RecNum&gt;&lt;DisplayText&gt;&lt;style face="superscript"&gt;23&lt;/style&gt;&lt;/DisplayText&gt;&lt;record&gt;&lt;rec-number&gt;22&lt;/rec-number&gt;&lt;foreign-keys&gt;&lt;key app="EN" db-id="9xaaaavscvzs02ewrwuxdw5caw52xzp9xdwv" timestamp="1548902924"&gt;22&lt;/key&gt;&lt;/foreign-keys&gt;&lt;ref-type name="Journal Article"&gt;17&lt;/ref-type&gt;&lt;contributors&gt;&lt;authors&gt;&lt;author&gt;Doench, J. G.&lt;/author&gt;&lt;/authors&gt;&lt;/contributors&gt;&lt;auth-address&gt;Genetic Perturbation Platform, Broad Institute of MIT and Harvard, Cambridge, Massachusetts, 02142, USA.&lt;/auth-address&gt;&lt;titles&gt;&lt;title&gt;Am I ready for CRISPR? A user&amp;apos;s guide to genetic screens&lt;/title&gt;&lt;secondary-title&gt;Nature Review Genetics&lt;/secondary-title&gt;&lt;/titles&gt;&lt;periodical&gt;&lt;full-title&gt;Nature Review Genetics&lt;/full-title&gt;&lt;/periodical&gt;&lt;pages&gt;67-80&lt;/pages&gt;&lt;volume&gt;19&lt;/volume&gt;&lt;number&gt;2&lt;/number&gt;&lt;dates&gt;&lt;year&gt;2018&lt;/year&gt;&lt;pub-dates&gt;&lt;date&gt;Feb&lt;/date&gt;&lt;/pub-dates&gt;&lt;/dates&gt;&lt;isbn&gt;1471-0064 (Electronic)&amp;#xD;1471-0056 (Linking)&lt;/isbn&gt;&lt;accession-num&gt;29199283&lt;/accession-num&gt;&lt;urls&gt;&lt;related-urls&gt;&lt;url&gt;https://www.ncbi.nlm.nih.gov/pubmed/29199283&lt;/url&gt;&lt;/related-urls&gt;&lt;/urls&gt;&lt;electronic-resource-num&gt;10.1038/nrg.2017.97&lt;/electronic-resource-num&gt;&lt;/record&gt;&lt;/Cite&gt;&lt;/EndNote&gt;</w:instrText>
      </w:r>
      <w:r w:rsidR="00F136B9" w:rsidRPr="00517538">
        <w:rPr>
          <w:rFonts w:cstheme="minorHAnsi"/>
          <w:color w:val="000000" w:themeColor="text1"/>
          <w:sz w:val="24"/>
          <w:szCs w:val="24"/>
        </w:rPr>
        <w:fldChar w:fldCharType="separate"/>
      </w:r>
      <w:r w:rsidR="00B076AF" w:rsidRPr="00517538">
        <w:rPr>
          <w:rFonts w:cstheme="minorHAnsi"/>
          <w:noProof/>
          <w:color w:val="000000" w:themeColor="text1"/>
          <w:sz w:val="24"/>
          <w:szCs w:val="24"/>
          <w:vertAlign w:val="superscript"/>
        </w:rPr>
        <w:t>23</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r w:rsidRPr="00517538">
        <w:rPr>
          <w:rFonts w:cstheme="minorHAnsi"/>
          <w:color w:val="000000" w:themeColor="text1"/>
          <w:sz w:val="24"/>
          <w:szCs w:val="24"/>
        </w:rPr>
        <w:t xml:space="preserve"> </w:t>
      </w:r>
      <w:r w:rsidR="002D712F" w:rsidRPr="00517538">
        <w:rPr>
          <w:rFonts w:cstheme="minorHAnsi"/>
          <w:color w:val="000000" w:themeColor="text1"/>
          <w:sz w:val="24"/>
          <w:szCs w:val="24"/>
        </w:rPr>
        <w:t>Therefore</w:t>
      </w:r>
      <w:r w:rsidR="00C06CF1" w:rsidRPr="00517538">
        <w:rPr>
          <w:rFonts w:cstheme="minorHAnsi"/>
          <w:color w:val="000000" w:themeColor="text1"/>
          <w:sz w:val="24"/>
          <w:szCs w:val="24"/>
        </w:rPr>
        <w:t>,</w:t>
      </w:r>
      <w:r w:rsidR="002D712F" w:rsidRPr="00517538">
        <w:rPr>
          <w:rFonts w:cstheme="minorHAnsi"/>
          <w:color w:val="000000" w:themeColor="text1"/>
          <w:sz w:val="24"/>
          <w:szCs w:val="24"/>
        </w:rPr>
        <w:t xml:space="preserve"> </w:t>
      </w:r>
      <w:r w:rsidR="002D712F" w:rsidRPr="00517538">
        <w:rPr>
          <w:rFonts w:cstheme="minorHAnsi"/>
          <w:sz w:val="24"/>
          <w:szCs w:val="24"/>
        </w:rPr>
        <w:t xml:space="preserve">for positive selection screens </w:t>
      </w:r>
      <w:r w:rsidR="00B35273">
        <w:rPr>
          <w:rFonts w:cstheme="minorHAnsi"/>
          <w:sz w:val="24"/>
          <w:szCs w:val="24"/>
        </w:rPr>
        <w:t>(</w:t>
      </w:r>
      <w:r w:rsidR="002D712F" w:rsidRPr="00517538">
        <w:rPr>
          <w:rFonts w:cstheme="minorHAnsi"/>
          <w:sz w:val="24"/>
          <w:szCs w:val="24"/>
        </w:rPr>
        <w:t>e.g. drug resistance screen</w:t>
      </w:r>
      <w:r w:rsidR="00B35273">
        <w:rPr>
          <w:rFonts w:cstheme="minorHAnsi"/>
          <w:sz w:val="24"/>
          <w:szCs w:val="24"/>
        </w:rPr>
        <w:t>s)</w:t>
      </w:r>
      <w:r w:rsidR="002D712F" w:rsidRPr="00517538">
        <w:rPr>
          <w:rFonts w:cstheme="minorHAnsi"/>
          <w:sz w:val="24"/>
          <w:szCs w:val="24"/>
        </w:rPr>
        <w:t>, library coverage and read depth can be reduced to 50-</w:t>
      </w:r>
      <w:r w:rsidR="00B35273">
        <w:rPr>
          <w:rFonts w:cstheme="minorHAnsi"/>
          <w:sz w:val="24"/>
          <w:szCs w:val="24"/>
        </w:rPr>
        <w:t xml:space="preserve"> to </w:t>
      </w:r>
      <w:r w:rsidR="002D712F" w:rsidRPr="00517538">
        <w:rPr>
          <w:rFonts w:cstheme="minorHAnsi"/>
          <w:sz w:val="24"/>
          <w:szCs w:val="24"/>
        </w:rPr>
        <w:t>100-fold representation since only a small cell population is expected to survive.</w:t>
      </w:r>
    </w:p>
    <w:p w14:paraId="5366372A" w14:textId="3866FAB7" w:rsidR="00BD5EFE" w:rsidRPr="00517538" w:rsidRDefault="00BD5EFE" w:rsidP="00F322A4">
      <w:pPr>
        <w:spacing w:after="0" w:line="240" w:lineRule="auto"/>
        <w:rPr>
          <w:rFonts w:cstheme="minorHAnsi"/>
          <w:color w:val="000000" w:themeColor="text1"/>
          <w:sz w:val="24"/>
          <w:szCs w:val="24"/>
        </w:rPr>
      </w:pPr>
    </w:p>
    <w:p w14:paraId="10A4B871" w14:textId="5A81D66E" w:rsidR="00351A48" w:rsidRPr="00517538" w:rsidRDefault="00351A48" w:rsidP="00F322A4">
      <w:pPr>
        <w:spacing w:after="0" w:line="240" w:lineRule="auto"/>
        <w:rPr>
          <w:rFonts w:cstheme="minorHAnsi"/>
          <w:sz w:val="24"/>
          <w:szCs w:val="24"/>
        </w:rPr>
      </w:pPr>
      <w:r w:rsidRPr="00517538">
        <w:rPr>
          <w:rFonts w:cstheme="minorHAnsi"/>
          <w:sz w:val="24"/>
          <w:szCs w:val="24"/>
        </w:rPr>
        <w:t xml:space="preserve">The sequencing library protocol described here is </w:t>
      </w:r>
      <w:r w:rsidR="00C06CF1" w:rsidRPr="00517538">
        <w:rPr>
          <w:rFonts w:cstheme="minorHAnsi"/>
          <w:sz w:val="24"/>
          <w:szCs w:val="24"/>
        </w:rPr>
        <w:t xml:space="preserve">a two-step PCR </w:t>
      </w:r>
      <w:r w:rsidRPr="00517538">
        <w:rPr>
          <w:rFonts w:cstheme="minorHAnsi"/>
          <w:sz w:val="24"/>
          <w:szCs w:val="24"/>
        </w:rPr>
        <w:t xml:space="preserve">optimized for TKOv3 CRISPR libraries in both vector backbones and sequenced on the Illumina sequencing platform. These sequencing libraries can also be generated using a single PCR protocol, </w:t>
      </w:r>
      <w:proofErr w:type="gramStart"/>
      <w:r w:rsidRPr="00517538">
        <w:rPr>
          <w:rFonts w:cstheme="minorHAnsi"/>
          <w:sz w:val="24"/>
          <w:szCs w:val="24"/>
        </w:rPr>
        <w:t>similar to</w:t>
      </w:r>
      <w:proofErr w:type="gramEnd"/>
      <w:r w:rsidRPr="00517538">
        <w:rPr>
          <w:rFonts w:cstheme="minorHAnsi"/>
          <w:sz w:val="24"/>
          <w:szCs w:val="24"/>
        </w:rPr>
        <w:t xml:space="preserve"> </w:t>
      </w:r>
      <w:r w:rsidR="00B35273">
        <w:rPr>
          <w:rFonts w:cstheme="minorHAnsi"/>
          <w:sz w:val="24"/>
          <w:szCs w:val="24"/>
        </w:rPr>
        <w:t>that</w:t>
      </w:r>
      <w:r w:rsidRPr="00517538">
        <w:rPr>
          <w:rFonts w:cstheme="minorHAnsi"/>
          <w:sz w:val="24"/>
          <w:szCs w:val="24"/>
        </w:rPr>
        <w:t xml:space="preserve"> described in Hart et al.</w:t>
      </w:r>
      <w:r w:rsidRPr="00517538">
        <w:rPr>
          <w:rFonts w:cstheme="minorHAnsi"/>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Pr="00517538">
        <w:rPr>
          <w:rFonts w:cstheme="minorHAnsi"/>
          <w:sz w:val="24"/>
          <w:szCs w:val="24"/>
        </w:rPr>
        <w:instrText xml:space="preserve"> ADDIN EN.CITE </w:instrText>
      </w:r>
      <w:r w:rsidRPr="00517538">
        <w:rPr>
          <w:rFonts w:cstheme="minorHAnsi"/>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Pr="00517538">
        <w:rPr>
          <w:rFonts w:cstheme="minorHAnsi"/>
          <w:sz w:val="24"/>
          <w:szCs w:val="24"/>
        </w:rPr>
        <w:instrText xml:space="preserve"> ADDIN EN.CITE.DATA </w:instrText>
      </w:r>
      <w:r w:rsidRPr="00517538">
        <w:rPr>
          <w:rFonts w:cstheme="minorHAnsi"/>
          <w:sz w:val="24"/>
          <w:szCs w:val="24"/>
        </w:rPr>
      </w:r>
      <w:r w:rsidRPr="00517538">
        <w:rPr>
          <w:rFonts w:cstheme="minorHAnsi"/>
          <w:sz w:val="24"/>
          <w:szCs w:val="24"/>
        </w:rPr>
        <w:fldChar w:fldCharType="end"/>
      </w:r>
      <w:r w:rsidRPr="00517538">
        <w:rPr>
          <w:rFonts w:cstheme="minorHAnsi"/>
          <w:sz w:val="24"/>
          <w:szCs w:val="24"/>
        </w:rPr>
      </w:r>
      <w:r w:rsidRPr="00517538">
        <w:rPr>
          <w:rFonts w:cstheme="minorHAnsi"/>
          <w:sz w:val="24"/>
          <w:szCs w:val="24"/>
        </w:rPr>
        <w:fldChar w:fldCharType="separate"/>
      </w:r>
      <w:r w:rsidRPr="00517538">
        <w:rPr>
          <w:rFonts w:cstheme="minorHAnsi"/>
          <w:noProof/>
          <w:sz w:val="24"/>
          <w:szCs w:val="24"/>
          <w:vertAlign w:val="superscript"/>
        </w:rPr>
        <w:t>3</w:t>
      </w:r>
      <w:r w:rsidRPr="00517538">
        <w:rPr>
          <w:rFonts w:cstheme="minorHAnsi"/>
          <w:sz w:val="24"/>
          <w:szCs w:val="24"/>
        </w:rPr>
        <w:fldChar w:fldCharType="end"/>
      </w:r>
      <w:r w:rsidRPr="00517538">
        <w:rPr>
          <w:rFonts w:cstheme="minorHAnsi"/>
          <w:sz w:val="24"/>
          <w:szCs w:val="24"/>
        </w:rPr>
        <w:t xml:space="preserve">. For other ready-made libraries, </w:t>
      </w:r>
      <w:r w:rsidR="00C06CF1" w:rsidRPr="00517538">
        <w:rPr>
          <w:rFonts w:cstheme="minorHAnsi"/>
          <w:sz w:val="24"/>
          <w:szCs w:val="24"/>
        </w:rPr>
        <w:t>the primers and sequencing protocols provided for those libraries should</w:t>
      </w:r>
      <w:r w:rsidR="00E15971" w:rsidRPr="00517538">
        <w:rPr>
          <w:rFonts w:cstheme="minorHAnsi"/>
          <w:sz w:val="24"/>
          <w:szCs w:val="24"/>
        </w:rPr>
        <w:t xml:space="preserve"> be</w:t>
      </w:r>
      <w:r w:rsidR="00C06CF1" w:rsidRPr="00517538">
        <w:rPr>
          <w:rFonts w:cstheme="minorHAnsi"/>
          <w:sz w:val="24"/>
          <w:szCs w:val="24"/>
        </w:rPr>
        <w:t xml:space="preserve"> consulted. </w:t>
      </w:r>
      <w:r w:rsidR="00E76863" w:rsidRPr="00517538">
        <w:rPr>
          <w:rFonts w:cstheme="minorHAnsi"/>
          <w:sz w:val="24"/>
          <w:szCs w:val="24"/>
        </w:rPr>
        <w:t>When preparing genomic DNA and PCR samples, i</w:t>
      </w:r>
      <w:r w:rsidR="00C06CF1" w:rsidRPr="00517538">
        <w:rPr>
          <w:rFonts w:cstheme="minorHAnsi"/>
          <w:sz w:val="24"/>
          <w:szCs w:val="24"/>
        </w:rPr>
        <w:t xml:space="preserve">t is essential to be considerate of </w:t>
      </w:r>
      <w:r w:rsidR="00C06CF1" w:rsidRPr="00517538">
        <w:rPr>
          <w:rFonts w:cstheme="minorHAnsi"/>
          <w:color w:val="000000" w:themeColor="text1"/>
          <w:sz w:val="24"/>
          <w:szCs w:val="24"/>
        </w:rPr>
        <w:t>c</w:t>
      </w:r>
      <w:r w:rsidRPr="00517538">
        <w:rPr>
          <w:rFonts w:cstheme="minorHAnsi"/>
          <w:color w:val="000000" w:themeColor="text1"/>
          <w:sz w:val="24"/>
          <w:szCs w:val="24"/>
        </w:rPr>
        <w:t>ontamination precaution</w:t>
      </w:r>
      <w:r w:rsidR="00E15971" w:rsidRPr="00517538">
        <w:rPr>
          <w:rFonts w:cstheme="minorHAnsi"/>
          <w:color w:val="000000" w:themeColor="text1"/>
          <w:sz w:val="24"/>
          <w:szCs w:val="24"/>
        </w:rPr>
        <w:t>s</w:t>
      </w:r>
      <w:r w:rsidR="00E76863" w:rsidRPr="00517538">
        <w:rPr>
          <w:rFonts w:cstheme="minorHAnsi"/>
          <w:color w:val="000000" w:themeColor="text1"/>
          <w:sz w:val="24"/>
          <w:szCs w:val="24"/>
        </w:rPr>
        <w:t>.</w:t>
      </w:r>
      <w:r w:rsidRPr="00517538">
        <w:rPr>
          <w:rFonts w:cstheme="minorHAnsi"/>
          <w:color w:val="000000" w:themeColor="text1"/>
          <w:sz w:val="24"/>
          <w:szCs w:val="24"/>
        </w:rPr>
        <w:t xml:space="preserve"> </w:t>
      </w:r>
      <w:r w:rsidR="00E76863" w:rsidRPr="00517538">
        <w:rPr>
          <w:rFonts w:cstheme="minorHAnsi"/>
          <w:color w:val="000000" w:themeColor="text1"/>
          <w:sz w:val="24"/>
          <w:szCs w:val="24"/>
        </w:rPr>
        <w:t>For</w:t>
      </w:r>
      <w:r w:rsidRPr="00517538">
        <w:rPr>
          <w:rFonts w:cstheme="minorHAnsi"/>
          <w:color w:val="000000" w:themeColor="text1"/>
          <w:sz w:val="24"/>
          <w:szCs w:val="24"/>
        </w:rPr>
        <w:t xml:space="preserve"> example, a dedicated area for genomic DNA purification is highly recommended. It should </w:t>
      </w:r>
      <w:r w:rsidR="00C06CF1" w:rsidRPr="00517538">
        <w:rPr>
          <w:rFonts w:cstheme="minorHAnsi"/>
          <w:color w:val="000000" w:themeColor="text1"/>
          <w:sz w:val="24"/>
          <w:szCs w:val="24"/>
        </w:rPr>
        <w:t xml:space="preserve">also </w:t>
      </w:r>
      <w:r w:rsidRPr="00517538">
        <w:rPr>
          <w:rFonts w:cstheme="minorHAnsi"/>
          <w:color w:val="000000" w:themeColor="text1"/>
          <w:sz w:val="24"/>
          <w:szCs w:val="24"/>
        </w:rPr>
        <w:t xml:space="preserve">be physically distinct from bacterial plasmid preps, which are common contaminants found in genomic DNA samples. </w:t>
      </w:r>
      <w:r w:rsidRPr="00517538">
        <w:rPr>
          <w:rFonts w:cstheme="minorHAnsi"/>
          <w:sz w:val="24"/>
          <w:szCs w:val="24"/>
        </w:rPr>
        <w:t xml:space="preserve">PCR reactions should be set up in </w:t>
      </w:r>
      <w:r w:rsidR="00E15971" w:rsidRPr="00517538">
        <w:rPr>
          <w:rFonts w:cstheme="minorHAnsi"/>
          <w:sz w:val="24"/>
          <w:szCs w:val="24"/>
        </w:rPr>
        <w:t xml:space="preserve">a </w:t>
      </w:r>
      <w:r w:rsidRPr="00517538">
        <w:rPr>
          <w:rFonts w:cstheme="minorHAnsi"/>
          <w:sz w:val="24"/>
          <w:szCs w:val="24"/>
        </w:rPr>
        <w:t>dedicated PCR hood</w:t>
      </w:r>
      <w:r w:rsidR="006A5A5D" w:rsidRPr="00517538">
        <w:rPr>
          <w:rFonts w:cstheme="minorHAnsi"/>
          <w:sz w:val="24"/>
          <w:szCs w:val="24"/>
        </w:rPr>
        <w:t>,</w:t>
      </w:r>
      <w:r w:rsidRPr="00517538">
        <w:rPr>
          <w:rFonts w:cstheme="minorHAnsi"/>
          <w:sz w:val="24"/>
          <w:szCs w:val="24"/>
        </w:rPr>
        <w:t xml:space="preserve"> </w:t>
      </w:r>
      <w:r w:rsidR="00E15971" w:rsidRPr="00517538">
        <w:rPr>
          <w:rFonts w:cstheme="minorHAnsi"/>
          <w:sz w:val="24"/>
          <w:szCs w:val="24"/>
        </w:rPr>
        <w:t>as this will</w:t>
      </w:r>
      <w:r w:rsidRPr="00517538">
        <w:rPr>
          <w:rFonts w:cstheme="minorHAnsi"/>
          <w:sz w:val="24"/>
          <w:szCs w:val="24"/>
        </w:rPr>
        <w:t xml:space="preserve"> minimize contamination from plasmids and other sequencing libraries.</w:t>
      </w:r>
      <w:r w:rsidR="00B35273">
        <w:rPr>
          <w:rFonts w:cstheme="minorHAnsi"/>
          <w:sz w:val="24"/>
          <w:szCs w:val="24"/>
        </w:rPr>
        <w:t xml:space="preserve"> For</w:t>
      </w:r>
      <w:r w:rsidRPr="00517538">
        <w:rPr>
          <w:rFonts w:cstheme="minorHAnsi"/>
          <w:sz w:val="24"/>
          <w:szCs w:val="24"/>
        </w:rPr>
        <w:t xml:space="preserve"> good practice</w:t>
      </w:r>
      <w:r w:rsidR="00966436" w:rsidRPr="00517538">
        <w:rPr>
          <w:rFonts w:cstheme="minorHAnsi"/>
          <w:sz w:val="24"/>
          <w:szCs w:val="24"/>
        </w:rPr>
        <w:t xml:space="preserve">, </w:t>
      </w:r>
      <w:r w:rsidRPr="00517538">
        <w:rPr>
          <w:rFonts w:cstheme="minorHAnsi"/>
          <w:sz w:val="24"/>
          <w:szCs w:val="24"/>
        </w:rPr>
        <w:t xml:space="preserve">a no-template negative control </w:t>
      </w:r>
      <w:r w:rsidR="00E15971" w:rsidRPr="00517538">
        <w:rPr>
          <w:rFonts w:cstheme="minorHAnsi"/>
          <w:sz w:val="24"/>
          <w:szCs w:val="24"/>
        </w:rPr>
        <w:t xml:space="preserve">can be included </w:t>
      </w:r>
      <w:r w:rsidRPr="00517538">
        <w:rPr>
          <w:rFonts w:cstheme="minorHAnsi"/>
          <w:sz w:val="24"/>
          <w:szCs w:val="24"/>
        </w:rPr>
        <w:t xml:space="preserve">to </w:t>
      </w:r>
      <w:r w:rsidR="00E76863" w:rsidRPr="00517538">
        <w:rPr>
          <w:rFonts w:cstheme="minorHAnsi"/>
          <w:sz w:val="24"/>
          <w:szCs w:val="24"/>
        </w:rPr>
        <w:t xml:space="preserve">help </w:t>
      </w:r>
      <w:r w:rsidRPr="00517538">
        <w:rPr>
          <w:rFonts w:cstheme="minorHAnsi"/>
          <w:sz w:val="24"/>
          <w:szCs w:val="24"/>
        </w:rPr>
        <w:t xml:space="preserve">monitor </w:t>
      </w:r>
      <w:r w:rsidR="00E15971" w:rsidRPr="00517538">
        <w:rPr>
          <w:rFonts w:cstheme="minorHAnsi"/>
          <w:sz w:val="24"/>
          <w:szCs w:val="24"/>
        </w:rPr>
        <w:t xml:space="preserve">for </w:t>
      </w:r>
      <w:r w:rsidRPr="00517538">
        <w:rPr>
          <w:rFonts w:cstheme="minorHAnsi"/>
          <w:sz w:val="24"/>
          <w:szCs w:val="24"/>
        </w:rPr>
        <w:t>PCR contamination.</w:t>
      </w:r>
    </w:p>
    <w:p w14:paraId="61AD1CD0" w14:textId="77777777" w:rsidR="00351A48" w:rsidRPr="00517538" w:rsidRDefault="00351A48" w:rsidP="00F322A4">
      <w:pPr>
        <w:spacing w:after="0" w:line="240" w:lineRule="auto"/>
        <w:rPr>
          <w:rFonts w:cstheme="minorHAnsi"/>
          <w:color w:val="000000" w:themeColor="text1"/>
          <w:sz w:val="24"/>
          <w:szCs w:val="24"/>
        </w:rPr>
      </w:pPr>
    </w:p>
    <w:p w14:paraId="3CDF936C" w14:textId="6CBAFDAE" w:rsidR="008A2AD1" w:rsidRPr="00517538" w:rsidRDefault="00127075" w:rsidP="00F322A4">
      <w:pPr>
        <w:pStyle w:val="ListParagraph"/>
        <w:spacing w:after="0" w:line="240" w:lineRule="auto"/>
        <w:ind w:left="0"/>
        <w:rPr>
          <w:rFonts w:cstheme="minorHAnsi"/>
          <w:color w:val="000000" w:themeColor="text1"/>
          <w:sz w:val="24"/>
          <w:szCs w:val="24"/>
        </w:rPr>
      </w:pPr>
      <w:r w:rsidRPr="00517538">
        <w:rPr>
          <w:rFonts w:cstheme="minorHAnsi"/>
          <w:color w:val="000000" w:themeColor="text1"/>
          <w:sz w:val="24"/>
          <w:szCs w:val="24"/>
        </w:rPr>
        <w:t xml:space="preserve">Data analysis </w:t>
      </w:r>
      <w:r w:rsidR="00367CD0" w:rsidRPr="00517538">
        <w:rPr>
          <w:rFonts w:cstheme="minorHAnsi"/>
          <w:color w:val="000000" w:themeColor="text1"/>
          <w:sz w:val="24"/>
          <w:szCs w:val="24"/>
        </w:rPr>
        <w:t xml:space="preserve">to translate </w:t>
      </w:r>
      <w:r w:rsidR="00ED7B89" w:rsidRPr="00517538">
        <w:rPr>
          <w:rFonts w:cstheme="minorHAnsi"/>
          <w:color w:val="000000" w:themeColor="text1"/>
          <w:sz w:val="24"/>
          <w:szCs w:val="24"/>
        </w:rPr>
        <w:t>sequencing</w:t>
      </w:r>
      <w:r w:rsidR="00367CD0" w:rsidRPr="00517538">
        <w:rPr>
          <w:rFonts w:cstheme="minorHAnsi"/>
          <w:color w:val="000000" w:themeColor="text1"/>
          <w:sz w:val="24"/>
          <w:szCs w:val="24"/>
        </w:rPr>
        <w:t xml:space="preserve"> reads </w:t>
      </w:r>
      <w:r w:rsidR="00367CD0" w:rsidRPr="00517538">
        <w:rPr>
          <w:rFonts w:cstheme="minorHAnsi"/>
          <w:sz w:val="24"/>
          <w:szCs w:val="24"/>
        </w:rPr>
        <w:t>from</w:t>
      </w:r>
      <w:r w:rsidRPr="00517538">
        <w:rPr>
          <w:rFonts w:cstheme="minorHAnsi"/>
          <w:sz w:val="24"/>
          <w:szCs w:val="24"/>
        </w:rPr>
        <w:t xml:space="preserve"> screens is a non-trivial task, given the size and diversity of these datasets</w:t>
      </w:r>
      <w:r w:rsidR="00095AF6" w:rsidRPr="00517538">
        <w:rPr>
          <w:rFonts w:cstheme="minorHAnsi"/>
          <w:sz w:val="24"/>
          <w:szCs w:val="24"/>
        </w:rPr>
        <w:t xml:space="preserve">. </w:t>
      </w:r>
      <w:r w:rsidR="00ED7B89" w:rsidRPr="00517538">
        <w:rPr>
          <w:rFonts w:cstheme="minorHAnsi"/>
          <w:sz w:val="24"/>
          <w:szCs w:val="24"/>
        </w:rPr>
        <w:t xml:space="preserve">Once </w:t>
      </w:r>
      <w:r w:rsidR="00B35273">
        <w:rPr>
          <w:rFonts w:cstheme="minorHAnsi"/>
          <w:sz w:val="24"/>
          <w:szCs w:val="24"/>
        </w:rPr>
        <w:t xml:space="preserve">the </w:t>
      </w:r>
      <w:r w:rsidR="005F24D7" w:rsidRPr="00517538">
        <w:rPr>
          <w:rFonts w:cstheme="minorHAnsi"/>
          <w:sz w:val="24"/>
          <w:szCs w:val="24"/>
        </w:rPr>
        <w:t xml:space="preserve">sequence </w:t>
      </w:r>
      <w:r w:rsidR="00ED7B89" w:rsidRPr="00517538">
        <w:rPr>
          <w:rFonts w:cstheme="minorHAnsi"/>
          <w:sz w:val="24"/>
          <w:szCs w:val="24"/>
        </w:rPr>
        <w:t>read</w:t>
      </w:r>
      <w:r w:rsidR="005F24D7" w:rsidRPr="00517538">
        <w:rPr>
          <w:rFonts w:cstheme="minorHAnsi"/>
          <w:sz w:val="24"/>
          <w:szCs w:val="24"/>
        </w:rPr>
        <w:t xml:space="preserve">s have been aligned and normalized, </w:t>
      </w:r>
      <w:r w:rsidR="00ED7B89" w:rsidRPr="00517538">
        <w:rPr>
          <w:rFonts w:cstheme="minorHAnsi"/>
          <w:sz w:val="24"/>
          <w:szCs w:val="24"/>
        </w:rPr>
        <w:t xml:space="preserve">several bioinformatic tools are available </w:t>
      </w:r>
      <w:r w:rsidR="009924EF" w:rsidRPr="00517538">
        <w:rPr>
          <w:rFonts w:cstheme="minorHAnsi"/>
          <w:sz w:val="24"/>
          <w:szCs w:val="24"/>
        </w:rPr>
        <w:t xml:space="preserve">to </w:t>
      </w:r>
      <w:r w:rsidR="00C8500E" w:rsidRPr="00517538">
        <w:rPr>
          <w:rFonts w:cstheme="minorHAnsi"/>
          <w:sz w:val="24"/>
          <w:szCs w:val="24"/>
        </w:rPr>
        <w:t xml:space="preserve">assist with </w:t>
      </w:r>
      <w:r w:rsidR="009924EF" w:rsidRPr="00517538">
        <w:rPr>
          <w:rFonts w:cstheme="minorHAnsi"/>
          <w:sz w:val="24"/>
          <w:szCs w:val="24"/>
        </w:rPr>
        <w:t>evaluat</w:t>
      </w:r>
      <w:r w:rsidR="00C8500E" w:rsidRPr="00517538">
        <w:rPr>
          <w:rFonts w:cstheme="minorHAnsi"/>
          <w:sz w:val="24"/>
          <w:szCs w:val="24"/>
        </w:rPr>
        <w:t>ing</w:t>
      </w:r>
      <w:r w:rsidR="009924EF" w:rsidRPr="00517538">
        <w:rPr>
          <w:rFonts w:cstheme="minorHAnsi"/>
          <w:sz w:val="24"/>
          <w:szCs w:val="24"/>
        </w:rPr>
        <w:t xml:space="preserve"> screen performance (</w:t>
      </w:r>
      <w:r w:rsidR="00B35273" w:rsidRPr="00F322A4">
        <w:rPr>
          <w:rFonts w:cstheme="minorHAnsi"/>
          <w:b/>
          <w:sz w:val="24"/>
          <w:szCs w:val="24"/>
        </w:rPr>
        <w:t>F</w:t>
      </w:r>
      <w:r w:rsidR="009924EF" w:rsidRPr="00F322A4">
        <w:rPr>
          <w:rFonts w:cstheme="minorHAnsi"/>
          <w:b/>
          <w:sz w:val="24"/>
          <w:szCs w:val="24"/>
        </w:rPr>
        <w:t xml:space="preserve">igure </w:t>
      </w:r>
      <w:r w:rsidR="005D3647" w:rsidRPr="00F322A4">
        <w:rPr>
          <w:rFonts w:cstheme="minorHAnsi"/>
          <w:b/>
          <w:sz w:val="24"/>
          <w:szCs w:val="24"/>
        </w:rPr>
        <w:t>3</w:t>
      </w:r>
      <w:r w:rsidR="005D3647" w:rsidRPr="00517538">
        <w:rPr>
          <w:rFonts w:cstheme="minorHAnsi"/>
          <w:sz w:val="24"/>
          <w:szCs w:val="24"/>
        </w:rPr>
        <w:t>)</w:t>
      </w:r>
      <w:r w:rsidR="009924EF" w:rsidRPr="00517538">
        <w:rPr>
          <w:rFonts w:cstheme="minorHAnsi"/>
          <w:sz w:val="24"/>
          <w:szCs w:val="24"/>
        </w:rPr>
        <w:t xml:space="preserve"> and </w:t>
      </w:r>
      <w:r w:rsidR="00ED7B89" w:rsidRPr="00517538">
        <w:rPr>
          <w:rFonts w:cstheme="minorHAnsi"/>
          <w:sz w:val="24"/>
          <w:szCs w:val="24"/>
        </w:rPr>
        <w:t>hit identification</w:t>
      </w:r>
      <w:r w:rsidR="009924EF" w:rsidRPr="00517538">
        <w:rPr>
          <w:rFonts w:cstheme="minorHAnsi"/>
          <w:sz w:val="24"/>
          <w:szCs w:val="24"/>
        </w:rPr>
        <w:t xml:space="preserve"> (</w:t>
      </w:r>
      <w:r w:rsidR="00B35273" w:rsidRPr="00F322A4">
        <w:rPr>
          <w:rFonts w:cstheme="minorHAnsi"/>
          <w:b/>
          <w:sz w:val="24"/>
          <w:szCs w:val="24"/>
        </w:rPr>
        <w:t>F</w:t>
      </w:r>
      <w:r w:rsidR="009924EF" w:rsidRPr="00F322A4">
        <w:rPr>
          <w:rFonts w:cstheme="minorHAnsi"/>
          <w:b/>
          <w:sz w:val="24"/>
          <w:szCs w:val="24"/>
        </w:rPr>
        <w:t>igure</w:t>
      </w:r>
      <w:r w:rsidR="005D3647" w:rsidRPr="00F322A4">
        <w:rPr>
          <w:rFonts w:cstheme="minorHAnsi"/>
          <w:b/>
          <w:sz w:val="24"/>
          <w:szCs w:val="24"/>
        </w:rPr>
        <w:t xml:space="preserve"> 4</w:t>
      </w:r>
      <w:r w:rsidR="009924EF" w:rsidRPr="00517538">
        <w:rPr>
          <w:rFonts w:cstheme="minorHAnsi"/>
          <w:sz w:val="24"/>
          <w:szCs w:val="24"/>
        </w:rPr>
        <w:t xml:space="preserve">). </w:t>
      </w:r>
      <w:r w:rsidR="008007A1" w:rsidRPr="00517538">
        <w:rPr>
          <w:rFonts w:cstheme="minorHAnsi"/>
          <w:sz w:val="24"/>
          <w:szCs w:val="24"/>
        </w:rPr>
        <w:t xml:space="preserve">BAGEL is described in this protocol as the key tool for data analysis.  </w:t>
      </w:r>
      <w:r w:rsidR="008A2AD1" w:rsidRPr="00517538">
        <w:rPr>
          <w:rFonts w:cstheme="minorHAnsi"/>
          <w:sz w:val="24"/>
          <w:szCs w:val="24"/>
        </w:rPr>
        <w:t>BAGEL uses a Bayesian framework to compare the distributions of known essential and non-essential gene sets to the log-fold change of all guides targeting a gene. This method is described in detail in</w:t>
      </w:r>
      <w:r w:rsidR="00AF7D0D" w:rsidRPr="00517538">
        <w:rPr>
          <w:rFonts w:cstheme="minorHAnsi"/>
          <w:sz w:val="24"/>
          <w:szCs w:val="24"/>
        </w:rPr>
        <w:t xml:space="preserve"> Hart et al</w:t>
      </w:r>
      <w:r w:rsidR="008A2AD1" w:rsidRPr="00517538">
        <w:rPr>
          <w:rFonts w:cstheme="minorHAnsi"/>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8A2AD1" w:rsidRPr="00517538">
        <w:rPr>
          <w:rFonts w:cstheme="minorHAnsi"/>
          <w:sz w:val="24"/>
          <w:szCs w:val="24"/>
        </w:rPr>
        <w:instrText xml:space="preserve"> ADDIN EN.CITE </w:instrText>
      </w:r>
      <w:r w:rsidR="008A2AD1" w:rsidRPr="00517538">
        <w:rPr>
          <w:rFonts w:cstheme="minorHAnsi"/>
          <w:sz w:val="24"/>
          <w:szCs w:val="24"/>
        </w:rPr>
        <w:fldChar w:fldCharType="begin">
          <w:fldData xml:space="preserve">PEVuZE5vdGU+PENpdGU+PEF1dGhvcj5IYXJ0PC9BdXRob3I+PFllYXI+MjAxNTwvWWVhcj48UmVj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</w:fldData>
        </w:fldChar>
      </w:r>
      <w:r w:rsidR="008A2AD1" w:rsidRPr="00517538">
        <w:rPr>
          <w:rFonts w:cstheme="minorHAnsi"/>
          <w:sz w:val="24"/>
          <w:szCs w:val="24"/>
        </w:rPr>
        <w:instrText xml:space="preserve"> ADDIN EN.CITE.DATA </w:instrText>
      </w:r>
      <w:r w:rsidR="008A2AD1" w:rsidRPr="00517538">
        <w:rPr>
          <w:rFonts w:cstheme="minorHAnsi"/>
          <w:sz w:val="24"/>
          <w:szCs w:val="24"/>
        </w:rPr>
      </w:r>
      <w:r w:rsidR="008A2AD1" w:rsidRPr="00517538">
        <w:rPr>
          <w:rFonts w:cstheme="minorHAnsi"/>
          <w:sz w:val="24"/>
          <w:szCs w:val="24"/>
        </w:rPr>
        <w:fldChar w:fldCharType="end"/>
      </w:r>
      <w:r w:rsidR="008A2AD1" w:rsidRPr="00517538">
        <w:rPr>
          <w:rFonts w:cstheme="minorHAnsi"/>
          <w:sz w:val="24"/>
          <w:szCs w:val="24"/>
        </w:rPr>
      </w:r>
      <w:r w:rsidR="008A2AD1" w:rsidRPr="00517538">
        <w:rPr>
          <w:rFonts w:cstheme="minorHAnsi"/>
          <w:sz w:val="24"/>
          <w:szCs w:val="24"/>
        </w:rPr>
        <w:fldChar w:fldCharType="separate"/>
      </w:r>
      <w:r w:rsidR="008A2AD1" w:rsidRPr="00517538">
        <w:rPr>
          <w:rFonts w:cstheme="minorHAnsi"/>
          <w:noProof/>
          <w:sz w:val="24"/>
          <w:szCs w:val="24"/>
          <w:vertAlign w:val="superscript"/>
        </w:rPr>
        <w:t>3</w:t>
      </w:r>
      <w:r w:rsidR="008A2AD1" w:rsidRPr="00517538">
        <w:rPr>
          <w:rFonts w:cstheme="minorHAnsi"/>
          <w:sz w:val="24"/>
          <w:szCs w:val="24"/>
        </w:rPr>
        <w:fldChar w:fldCharType="end"/>
      </w:r>
      <w:r w:rsidR="008A2AD1" w:rsidRPr="00517538">
        <w:rPr>
          <w:rFonts w:cstheme="minorHAnsi"/>
          <w:sz w:val="24"/>
          <w:szCs w:val="24"/>
        </w:rPr>
        <w:t>. In addition to BAGEL, other algorithms designed to identify both enriched and depleted sgRNAs, such as MAGeCK</w:t>
      </w:r>
      <w:r w:rsidR="008A2AD1" w:rsidRPr="00517538">
        <w:rPr>
          <w:rFonts w:cstheme="minorHAnsi"/>
          <w:sz w:val="24"/>
          <w:szCs w:val="24"/>
        </w:rPr>
        <w:fldChar w:fldCharType="begin"/>
      </w:r>
      <w:r w:rsidR="00BE7171" w:rsidRPr="00517538">
        <w:rPr>
          <w:rFonts w:cstheme="minorHAnsi"/>
          <w:sz w:val="24"/>
          <w:szCs w:val="24"/>
        </w:rPr>
        <w:instrText xml:space="preserve"> ADDIN EN.CITE &lt;EndNote&gt;&lt;Cite&gt;&lt;Author&gt;Li&lt;/Author&gt;&lt;Year&gt;2014&lt;/Year&gt;&lt;RecNum&gt;21&lt;/RecNum&gt;&lt;DisplayText&gt;&lt;style face="superscript"&gt;25&lt;/style&gt;&lt;/DisplayText&gt;&lt;record&gt;&lt;rec-number&gt;21&lt;/rec-number&gt;&lt;foreign-keys&gt;&lt;key app="EN" db-id="9xaaaavscvzs02ewrwuxdw5caw52xzp9xdwv" timestamp="1548901605"&gt;21&lt;/key&gt;&lt;/foreign-keys&gt;&lt;ref-type name="Journal Article"&gt;17&lt;/ref-type&gt;&lt;contributors&gt;&lt;authors&gt;&lt;author&gt;Li, W.&lt;/author&gt;&lt;author&gt;Xu, H.&lt;/author&gt;&lt;author&gt;Xiao, T.&lt;/author&gt;&lt;author&gt;Cong, L.&lt;/author&gt;&lt;author&gt;Love, M. I.&lt;/author&gt;&lt;author&gt;Zhang, F.&lt;/author&gt;&lt;author&gt;Irizarry, R. A.&lt;/author&gt;&lt;author&gt;Liu, J. S.&lt;/author&gt;&lt;author&gt;Brown, M.&lt;/author&gt;&lt;author&gt;Liu, X. S.&lt;/author&gt;&lt;/authors&gt;&lt;/contributors&gt;&lt;titles&gt;&lt;title&gt;MAGeCK enables robust identification of essential genes from genome-scale CRISPR/Cas9 knockout screens&lt;/title&gt;&lt;secondary-title&gt;Genome Biology&lt;/secondary-title&gt;&lt;/titles&gt;&lt;periodical&gt;&lt;full-title&gt;Genome Biology&lt;/full-title&gt;&lt;/periodical&gt;&lt;pages&gt;554&lt;/pages&gt;&lt;volume&gt;15&lt;/volume&gt;&lt;number&gt;12&lt;/number&gt;&lt;keywords&gt;&lt;keyword&gt;*Algorithms&lt;/keyword&gt;&lt;keyword&gt;CRISPR-Associated Proteins/*genetics&lt;/keyword&gt;&lt;keyword&gt;*CRISPR-Cas Systems&lt;/keyword&gt;&lt;keyword&gt;Cell Line, Tumor&lt;/keyword&gt;&lt;keyword&gt;Computational Biology/*methods&lt;/keyword&gt;&lt;keyword&gt;Gene Expression Regulation, Neoplastic&lt;/keyword&gt;&lt;keyword&gt;*Gene Knockout Techniques&lt;/keyword&gt;&lt;keyword&gt;*Genes, Essential&lt;/keyword&gt;&lt;keyword&gt;Genetic Predisposition to Disease&lt;/keyword&gt;&lt;keyword&gt;HL-60 Cells&lt;/keyword&gt;&lt;keyword&gt;Humans&lt;/keyword&gt;&lt;keyword&gt;Neoplasms/*genetics&lt;/keyword&gt;&lt;/keywords&gt;&lt;dates&gt;&lt;year&gt;2014&lt;/year&gt;&lt;/dates&gt;&lt;isbn&gt;1474-760X (Electronic)&amp;#xD;1474-7596 (Linking)&lt;/isbn&gt;&lt;accession-num&gt;25476604&lt;/accession-num&gt;&lt;urls&gt;&lt;related-urls&gt;&lt;url&gt;https://www.ncbi.nlm.nih.gov/pubmed/25476604&lt;/url&gt;&lt;/related-urls&gt;&lt;/urls&gt;&lt;custom2&gt;PMC4290824&lt;/custom2&gt;&lt;electronic-resource-num&gt;10.1186/s13059-014-0554-4&lt;/electronic-resource-num&gt;&lt;/record&gt;&lt;/Cite&gt;&lt;/EndNote&gt;</w:instrText>
      </w:r>
      <w:r w:rsidR="008A2AD1" w:rsidRPr="00517538">
        <w:rPr>
          <w:rFonts w:cstheme="minorHAnsi"/>
          <w:sz w:val="24"/>
          <w:szCs w:val="24"/>
        </w:rPr>
        <w:fldChar w:fldCharType="separate"/>
      </w:r>
      <w:r w:rsidR="00BE7171" w:rsidRPr="00517538">
        <w:rPr>
          <w:rFonts w:cstheme="minorHAnsi"/>
          <w:noProof/>
          <w:sz w:val="24"/>
          <w:szCs w:val="24"/>
          <w:vertAlign w:val="superscript"/>
        </w:rPr>
        <w:t>25</w:t>
      </w:r>
      <w:r w:rsidR="008A2AD1" w:rsidRPr="00517538">
        <w:rPr>
          <w:rFonts w:cstheme="minorHAnsi"/>
          <w:sz w:val="24"/>
          <w:szCs w:val="24"/>
        </w:rPr>
        <w:fldChar w:fldCharType="end"/>
      </w:r>
      <w:r w:rsidR="008A2AD1" w:rsidRPr="00517538">
        <w:rPr>
          <w:rFonts w:cstheme="minorHAnsi"/>
          <w:sz w:val="24"/>
          <w:szCs w:val="24"/>
        </w:rPr>
        <w:t xml:space="preserve"> can also be used. For drug screens</w:t>
      </w:r>
      <w:r w:rsidR="000E1F8B" w:rsidRPr="00517538">
        <w:rPr>
          <w:rFonts w:cstheme="minorHAnsi"/>
          <w:sz w:val="24"/>
          <w:szCs w:val="24"/>
        </w:rPr>
        <w:t>,</w:t>
      </w:r>
      <w:r w:rsidR="008A2AD1" w:rsidRPr="00517538">
        <w:rPr>
          <w:rFonts w:cstheme="minorHAnsi"/>
          <w:sz w:val="24"/>
          <w:szCs w:val="24"/>
        </w:rPr>
        <w:t xml:space="preserve"> </w:t>
      </w:r>
      <w:r w:rsidR="00B35273">
        <w:rPr>
          <w:rFonts w:cstheme="minorHAnsi"/>
          <w:sz w:val="24"/>
          <w:szCs w:val="24"/>
        </w:rPr>
        <w:t>it is</w:t>
      </w:r>
      <w:r w:rsidR="008A2AD1" w:rsidRPr="00517538">
        <w:rPr>
          <w:rFonts w:cstheme="minorHAnsi"/>
          <w:sz w:val="24"/>
          <w:szCs w:val="24"/>
        </w:rPr>
        <w:t xml:space="preserve"> recommend</w:t>
      </w:r>
      <w:r w:rsidR="00B35273">
        <w:rPr>
          <w:rFonts w:cstheme="minorHAnsi"/>
          <w:sz w:val="24"/>
          <w:szCs w:val="24"/>
        </w:rPr>
        <w:t>ed to</w:t>
      </w:r>
      <w:r w:rsidR="008A2AD1" w:rsidRPr="00517538">
        <w:rPr>
          <w:rFonts w:cstheme="minorHAnsi"/>
          <w:sz w:val="24"/>
          <w:szCs w:val="24"/>
        </w:rPr>
        <w:t xml:space="preserve"> us</w:t>
      </w:r>
      <w:r w:rsidR="00B35273">
        <w:rPr>
          <w:rFonts w:cstheme="minorHAnsi"/>
          <w:sz w:val="24"/>
          <w:szCs w:val="24"/>
        </w:rPr>
        <w:t>e</w:t>
      </w:r>
      <w:r w:rsidR="008A2AD1" w:rsidRPr="00517538">
        <w:rPr>
          <w:rFonts w:cstheme="minorHAnsi"/>
          <w:sz w:val="24"/>
          <w:szCs w:val="24"/>
        </w:rPr>
        <w:t xml:space="preserve"> the </w:t>
      </w:r>
      <w:proofErr w:type="spellStart"/>
      <w:r w:rsidR="008A2AD1" w:rsidRPr="00517538">
        <w:rPr>
          <w:rFonts w:cstheme="minorHAnsi"/>
          <w:sz w:val="24"/>
          <w:szCs w:val="24"/>
        </w:rPr>
        <w:t>DrugZ</w:t>
      </w:r>
      <w:proofErr w:type="spellEnd"/>
      <w:r w:rsidR="008A2AD1" w:rsidRPr="00517538">
        <w:rPr>
          <w:rFonts w:cstheme="minorHAnsi"/>
          <w:sz w:val="24"/>
          <w:szCs w:val="24"/>
        </w:rPr>
        <w:t xml:space="preserve"> algorithm</w:t>
      </w:r>
      <w:r w:rsidR="00AF7D0D" w:rsidRPr="00517538">
        <w:rPr>
          <w:rFonts w:cstheme="minorHAnsi"/>
          <w:sz w:val="24"/>
          <w:szCs w:val="24"/>
        </w:rPr>
        <w:t xml:space="preserve"> </w:t>
      </w:r>
      <w:r w:rsidR="008A2AD1" w:rsidRPr="00517538">
        <w:rPr>
          <w:rFonts w:cstheme="minorHAnsi"/>
          <w:sz w:val="24"/>
          <w:szCs w:val="24"/>
        </w:rPr>
        <w:t xml:space="preserve">to identify both synergistic and suppressor chemical genetic interactions. </w:t>
      </w:r>
      <w:proofErr w:type="spellStart"/>
      <w:r w:rsidR="00AF7D0D" w:rsidRPr="00517538">
        <w:rPr>
          <w:rFonts w:cstheme="minorHAnsi"/>
          <w:sz w:val="24"/>
          <w:szCs w:val="24"/>
        </w:rPr>
        <w:t>DrugZ</w:t>
      </w:r>
      <w:proofErr w:type="spellEnd"/>
      <w:r w:rsidR="00AF7D0D" w:rsidRPr="00517538">
        <w:rPr>
          <w:rFonts w:cstheme="minorHAnsi"/>
          <w:sz w:val="24"/>
          <w:szCs w:val="24"/>
        </w:rPr>
        <w:t xml:space="preserve"> was designed to compare the relative abundance </w:t>
      </w:r>
      <w:r w:rsidR="00FF6178" w:rsidRPr="00517538">
        <w:rPr>
          <w:rFonts w:cstheme="minorHAnsi"/>
          <w:sz w:val="24"/>
          <w:szCs w:val="24"/>
        </w:rPr>
        <w:t xml:space="preserve">of </w:t>
      </w:r>
      <w:r w:rsidR="00AF7D0D" w:rsidRPr="00517538">
        <w:rPr>
          <w:rFonts w:cstheme="minorHAnsi"/>
          <w:sz w:val="24"/>
          <w:szCs w:val="24"/>
        </w:rPr>
        <w:t>sgRNA in a treated population to the relative abundance of</w:t>
      </w:r>
      <w:r w:rsidR="00FF6178" w:rsidRPr="00517538">
        <w:rPr>
          <w:rFonts w:cstheme="minorHAnsi"/>
          <w:sz w:val="24"/>
          <w:szCs w:val="24"/>
        </w:rPr>
        <w:t xml:space="preserve"> sgRNA in</w:t>
      </w:r>
      <w:r w:rsidR="00AF7D0D" w:rsidRPr="00517538">
        <w:rPr>
          <w:rFonts w:cstheme="minorHAnsi"/>
          <w:sz w:val="24"/>
          <w:szCs w:val="24"/>
        </w:rPr>
        <w:t xml:space="preserve"> an untreated population at the same timepoint</w:t>
      </w:r>
      <w:r w:rsidR="00FF6178" w:rsidRPr="00517538">
        <w:rPr>
          <w:rFonts w:cstheme="minorHAnsi"/>
          <w:sz w:val="24"/>
          <w:szCs w:val="24"/>
        </w:rPr>
        <w:t xml:space="preserve"> </w:t>
      </w:r>
      <w:r w:rsidR="008F65FB" w:rsidRPr="00517538">
        <w:rPr>
          <w:rFonts w:cstheme="minorHAnsi"/>
          <w:sz w:val="24"/>
          <w:szCs w:val="24"/>
        </w:rPr>
        <w:t>(</w:t>
      </w:r>
      <w:r w:rsidR="005D3647" w:rsidRPr="00517538">
        <w:rPr>
          <w:rFonts w:cstheme="minorHAnsi"/>
          <w:sz w:val="24"/>
          <w:szCs w:val="24"/>
        </w:rPr>
        <w:t xml:space="preserve">Wang </w:t>
      </w:r>
      <w:proofErr w:type="spellStart"/>
      <w:r w:rsidR="005D3647" w:rsidRPr="00517538">
        <w:rPr>
          <w:rFonts w:cstheme="minorHAnsi"/>
          <w:sz w:val="24"/>
          <w:szCs w:val="24"/>
        </w:rPr>
        <w:t>BiorXvi</w:t>
      </w:r>
      <w:proofErr w:type="spellEnd"/>
      <w:r w:rsidR="005D3647" w:rsidRPr="00517538">
        <w:rPr>
          <w:rFonts w:cstheme="minorHAnsi"/>
          <w:sz w:val="24"/>
          <w:szCs w:val="24"/>
        </w:rPr>
        <w:t xml:space="preserve"> </w:t>
      </w:r>
      <w:r w:rsidR="008F65FB" w:rsidRPr="00517538">
        <w:rPr>
          <w:rFonts w:cstheme="minorHAnsi"/>
          <w:sz w:val="24"/>
          <w:szCs w:val="24"/>
        </w:rPr>
        <w:t>REF)</w:t>
      </w:r>
      <w:r w:rsidR="00D40AEB" w:rsidRPr="00517538">
        <w:rPr>
          <w:rFonts w:cstheme="minorHAnsi"/>
          <w:sz w:val="24"/>
          <w:szCs w:val="24"/>
        </w:rPr>
        <w:t>.</w:t>
      </w:r>
      <w:r w:rsidR="00AF7D0D" w:rsidRPr="00517538">
        <w:rPr>
          <w:rFonts w:cstheme="minorHAnsi"/>
          <w:sz w:val="24"/>
          <w:szCs w:val="24"/>
        </w:rPr>
        <w:t xml:space="preserve"> </w:t>
      </w:r>
    </w:p>
    <w:p w14:paraId="502EFF84" w14:textId="2684B6A4" w:rsidR="00906941" w:rsidRPr="00517538" w:rsidRDefault="00906941" w:rsidP="00F322A4">
      <w:pPr>
        <w:spacing w:after="0" w:line="240" w:lineRule="auto"/>
        <w:rPr>
          <w:rFonts w:cstheme="minorHAnsi"/>
          <w:color w:val="000000" w:themeColor="text1"/>
          <w:sz w:val="24"/>
          <w:szCs w:val="24"/>
        </w:rPr>
      </w:pPr>
    </w:p>
    <w:p w14:paraId="7CABA582" w14:textId="378D01DA" w:rsidR="005773D0" w:rsidRPr="00517538" w:rsidRDefault="005773D0"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A limitation of CRISPR screens is that Cas9 does not always lead to</w:t>
      </w:r>
      <w:r w:rsidR="007207E6" w:rsidRPr="00517538">
        <w:rPr>
          <w:rFonts w:cstheme="minorHAnsi"/>
          <w:color w:val="000000" w:themeColor="text1"/>
          <w:sz w:val="24"/>
          <w:szCs w:val="24"/>
        </w:rPr>
        <w:t xml:space="preserve"> a</w:t>
      </w:r>
      <w:r w:rsidRPr="00517538">
        <w:rPr>
          <w:rFonts w:cstheme="minorHAnsi"/>
          <w:color w:val="000000" w:themeColor="text1"/>
          <w:sz w:val="24"/>
          <w:szCs w:val="24"/>
        </w:rPr>
        <w:t xml:space="preserve"> </w:t>
      </w:r>
      <w:r w:rsidR="00B35273">
        <w:rPr>
          <w:rFonts w:cstheme="minorHAnsi"/>
          <w:color w:val="000000" w:themeColor="text1"/>
          <w:sz w:val="24"/>
          <w:szCs w:val="24"/>
        </w:rPr>
        <w:t>knock-out</w:t>
      </w:r>
      <w:r w:rsidR="00E56E52" w:rsidRPr="00517538">
        <w:rPr>
          <w:rFonts w:cstheme="minorHAnsi"/>
          <w:color w:val="000000" w:themeColor="text1"/>
          <w:sz w:val="24"/>
          <w:szCs w:val="24"/>
        </w:rPr>
        <w:t>,</w:t>
      </w:r>
      <w:r w:rsidRPr="00517538">
        <w:rPr>
          <w:rFonts w:cstheme="minorHAnsi"/>
          <w:color w:val="000000" w:themeColor="text1"/>
          <w:sz w:val="24"/>
          <w:szCs w:val="24"/>
        </w:rPr>
        <w:t xml:space="preserve"> as there is always a possibility that the ind</w:t>
      </w:r>
      <w:bookmarkStart w:id="1" w:name="_GoBack"/>
      <w:bookmarkEnd w:id="1"/>
      <w:r w:rsidRPr="00517538">
        <w:rPr>
          <w:rFonts w:cstheme="minorHAnsi"/>
          <w:color w:val="000000" w:themeColor="text1"/>
          <w:sz w:val="24"/>
          <w:szCs w:val="24"/>
        </w:rPr>
        <w:t>els created are in-frame mutations, leaving the gene function intact</w:t>
      </w:r>
      <w:r w:rsidR="00F136B9" w:rsidRPr="00517538">
        <w:rPr>
          <w:rFonts w:cstheme="minorHAnsi"/>
          <w:color w:val="000000" w:themeColor="text1"/>
          <w:sz w:val="24"/>
          <w:szCs w:val="24"/>
        </w:rPr>
        <w:fldChar w:fldCharType="begin"/>
      </w:r>
      <w:r w:rsidR="00BE7171" w:rsidRPr="00517538">
        <w:rPr>
          <w:rFonts w:cstheme="minorHAnsi"/>
          <w:color w:val="000000" w:themeColor="text1"/>
          <w:sz w:val="24"/>
          <w:szCs w:val="24"/>
        </w:rPr>
        <w:instrText xml:space="preserve"> ADDIN EN.CITE &lt;EndNote&gt;&lt;Cite&gt;&lt;Author&gt;Sharma&lt;/Author&gt;&lt;Year&gt;2018&lt;/Year&gt;&lt;RecNum&gt;14&lt;/RecNum&gt;&lt;DisplayText&gt;&lt;style face="superscript"&gt;13&lt;/style&gt;&lt;/DisplayText&gt;&lt;record&gt;&lt;rec-number&gt;14&lt;/rec-number&gt;&lt;foreign-keys&gt;&lt;key app="EN" db-id="9xaaaavscvzs02ewrwuxdw5caw52xzp9xdwv" timestamp="1548899837"&gt;14&lt;/key&gt;&lt;/foreign-keys&gt;&lt;ref-type name="Journal Article"&gt;17&lt;/ref-type&gt;&lt;contributors&gt;&lt;authors&gt;&lt;author&gt;Sharma, S.&lt;/author&gt;&lt;author&gt;Petsalaki, E.&lt;/author&gt;&lt;/authors&gt;&lt;/contributors&gt;&lt;auth-address&gt;European Bioinformatics Institute, European Molecular Biology Laboratory, Wellcome Genome Campus, Hinxton, Cambridge CB10 1SD, UK. sumana@ebi.ac.uk.&amp;#xD;Cell Surface Signalling Laboratory, Wellcome Sanger Institute, Wellcome Genome Campus, Hinxton, Cambridge CB10 1SD, UK. sumana@ebi.ac.uk.&amp;#xD;European Bioinformatics Institute, European Molecular Biology Laboratory, Wellcome Genome Campus, Hinxton, Cambridge CB10 1SD, UK. petsalaki@ebi.ac.uk.&lt;/auth-address&gt;&lt;titles&gt;&lt;title&gt;Application of CRISPR-Cas9 Based Genome-Wide Screening Approaches to Study Cellular Signalling Mechanisms&lt;/title&gt;&lt;secondary-title&gt;International Journal of Molecular Sciences&lt;/secondary-title&gt;&lt;/titles&gt;&lt;periodical&gt;&lt;full-title&gt;International Journal of Molecular Sciences&lt;/full-title&gt;&lt;/periodical&gt;&lt;volume&gt;19&lt;/volume&gt;&lt;number&gt;4&lt;/number&gt;&lt;keywords&gt;&lt;keyword&gt;CRISPR-Cas Systems/*genetics&lt;/keyword&gt;&lt;keyword&gt;Cells/*metabolism&lt;/keyword&gt;&lt;keyword&gt;*Genetic Testing&lt;/keyword&gt;&lt;keyword&gt;*Genome&lt;/keyword&gt;&lt;keyword&gt;*Signal Transduction&lt;/keyword&gt;&lt;keyword&gt;CRISPR/Cas9&lt;/keyword&gt;&lt;keyword&gt;cellular signalling&lt;/keyword&gt;&lt;keyword&gt;genome-wide screens&lt;/keyword&gt;&lt;/keywords&gt;&lt;dates&gt;&lt;year&gt;2018&lt;/year&gt;&lt;pub-dates&gt;&lt;date&gt;Mar 21&lt;/date&gt;&lt;/pub-dates&gt;&lt;/dates&gt;&lt;isbn&gt;1422-0067 (Electronic)&amp;#xD;1422-0067 (Linking)&lt;/isbn&gt;&lt;accession-num&gt;29561791&lt;/accession-num&gt;&lt;urls&gt;&lt;related-urls&gt;&lt;url&gt;https://www.ncbi.nlm.nih.gov/pubmed/29561791&lt;/url&gt;&lt;/related-urls&gt;&lt;/urls&gt;&lt;custom2&gt;PMC5979383&lt;/custom2&gt;&lt;electronic-resource-num&gt;10.3390/ijms19040933&lt;/electronic-resource-num&gt;&lt;/record&gt;&lt;/Cite&gt;&lt;/EndNote&gt;</w:instrText>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13</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 xml:space="preserve">. </w:t>
      </w:r>
      <w:r w:rsidRPr="00517538">
        <w:rPr>
          <w:rFonts w:cstheme="minorHAnsi"/>
          <w:color w:val="000000" w:themeColor="text1"/>
          <w:sz w:val="24"/>
          <w:szCs w:val="24"/>
        </w:rPr>
        <w:t>This results in a mixed population</w:t>
      </w:r>
      <w:r w:rsidR="00B35273">
        <w:rPr>
          <w:rFonts w:cstheme="minorHAnsi"/>
          <w:color w:val="000000" w:themeColor="text1"/>
          <w:sz w:val="24"/>
          <w:szCs w:val="24"/>
        </w:rPr>
        <w:t>,</w:t>
      </w:r>
      <w:r w:rsidRPr="00517538">
        <w:rPr>
          <w:rFonts w:cstheme="minorHAnsi"/>
          <w:color w:val="000000" w:themeColor="text1"/>
          <w:sz w:val="24"/>
          <w:szCs w:val="24"/>
        </w:rPr>
        <w:t xml:space="preserve"> making the screen </w:t>
      </w:r>
      <w:r w:rsidR="00B35273">
        <w:rPr>
          <w:rFonts w:cstheme="minorHAnsi"/>
          <w:color w:val="000000" w:themeColor="text1"/>
          <w:sz w:val="24"/>
          <w:szCs w:val="24"/>
        </w:rPr>
        <w:t>“</w:t>
      </w:r>
      <w:r w:rsidRPr="00517538">
        <w:rPr>
          <w:rFonts w:cstheme="minorHAnsi"/>
          <w:color w:val="000000" w:themeColor="text1"/>
          <w:sz w:val="24"/>
          <w:szCs w:val="24"/>
        </w:rPr>
        <w:t>noisy</w:t>
      </w:r>
      <w:r w:rsidR="00B35273">
        <w:rPr>
          <w:rFonts w:cstheme="minorHAnsi"/>
          <w:color w:val="000000" w:themeColor="text1"/>
          <w:sz w:val="24"/>
          <w:szCs w:val="24"/>
        </w:rPr>
        <w:t>”</w:t>
      </w:r>
      <w:r w:rsidRPr="00517538">
        <w:rPr>
          <w:rFonts w:cstheme="minorHAnsi"/>
          <w:color w:val="000000" w:themeColor="text1"/>
          <w:sz w:val="24"/>
          <w:szCs w:val="24"/>
        </w:rPr>
        <w:t xml:space="preserve"> and interpretation of data challenging. Using multiple independent sgRNAs targeting a gene can build</w:t>
      </w:r>
      <w:r w:rsidR="00D8482A" w:rsidRPr="00517538">
        <w:rPr>
          <w:rFonts w:cstheme="minorHAnsi"/>
          <w:color w:val="000000" w:themeColor="text1"/>
          <w:sz w:val="24"/>
          <w:szCs w:val="24"/>
        </w:rPr>
        <w:t>-</w:t>
      </w:r>
      <w:r w:rsidRPr="00517538">
        <w:rPr>
          <w:rFonts w:cstheme="minorHAnsi"/>
          <w:color w:val="000000" w:themeColor="text1"/>
          <w:sz w:val="24"/>
          <w:szCs w:val="24"/>
        </w:rPr>
        <w:t>in redundancy, reducing the effect of sgRNAs with low activity. An additional caveat to CRISPR studies is the effect of the double strand breaks created by Cas9 nuclease</w:t>
      </w:r>
      <w:r w:rsidR="00E56E52" w:rsidRPr="00517538">
        <w:rPr>
          <w:rFonts w:cstheme="minorHAnsi"/>
          <w:color w:val="000000" w:themeColor="text1"/>
          <w:sz w:val="24"/>
          <w:szCs w:val="24"/>
        </w:rPr>
        <w:t xml:space="preserve">, which </w:t>
      </w:r>
      <w:r w:rsidRPr="00517538">
        <w:rPr>
          <w:rFonts w:cstheme="minorHAnsi"/>
          <w:color w:val="000000" w:themeColor="text1"/>
          <w:sz w:val="24"/>
          <w:szCs w:val="24"/>
        </w:rPr>
        <w:t xml:space="preserve">can lead to cellular lethality independent of the gene being targeted. This anti-proliferative effect increases with target site copy number, leading to false </w:t>
      </w:r>
      <w:r w:rsidR="00FF04A8" w:rsidRPr="00517538">
        <w:rPr>
          <w:rFonts w:cstheme="minorHAnsi"/>
          <w:color w:val="000000" w:themeColor="text1"/>
          <w:sz w:val="24"/>
          <w:szCs w:val="24"/>
        </w:rPr>
        <w:t xml:space="preserve">positive </w:t>
      </w:r>
      <w:r w:rsidRPr="00517538">
        <w:rPr>
          <w:rFonts w:cstheme="minorHAnsi"/>
          <w:color w:val="000000" w:themeColor="text1"/>
          <w:sz w:val="24"/>
          <w:szCs w:val="24"/>
        </w:rPr>
        <w:t>identification of genes within highly amplified regions</w:t>
      </w:r>
      <w:r w:rsidR="00F136B9" w:rsidRPr="00517538">
        <w:rPr>
          <w:rFonts w:cstheme="minorHAnsi"/>
          <w:color w:val="000000" w:themeColor="text1"/>
          <w:sz w:val="24"/>
          <w:szCs w:val="24"/>
        </w:rPr>
        <w:fldChar w:fldCharType="begin"/>
      </w:r>
      <w:r w:rsidR="00BE7171" w:rsidRPr="00517538">
        <w:rPr>
          <w:rFonts w:cstheme="minorHAnsi"/>
          <w:color w:val="000000" w:themeColor="text1"/>
          <w:sz w:val="24"/>
          <w:szCs w:val="24"/>
        </w:rPr>
        <w:instrText xml:space="preserve"> ADDIN EN.CITE &lt;EndNote&gt;&lt;Cite&gt;&lt;Author&gt;Sheel&lt;/Author&gt;&lt;Year&gt;2016&lt;/Year&gt;&lt;RecNum&gt;23&lt;/RecNum&gt;&lt;DisplayText&gt;&lt;style face="superscript"&gt;26&lt;/style&gt;&lt;/DisplayText&gt;&lt;record&gt;&lt;rec-number&gt;23&lt;/rec-number&gt;&lt;foreign-keys&gt;&lt;key app="EN" db-id="9xaaaavscvzs02ewrwuxdw5caw52xzp9xdwv" timestamp="1548903212"&gt;23&lt;/key&gt;&lt;/foreign-keys&gt;&lt;ref-type name="Journal Article"&gt;17&lt;/ref-type&gt;&lt;contributors&gt;&lt;authors&gt;&lt;author&gt;Sheel, A.&lt;/author&gt;&lt;author&gt;Xue, W.&lt;/author&gt;&lt;/authors&gt;&lt;/contributors&gt;&lt;auth-address&gt;RNA Therapeutics Institute, University of Massachusetts Medical School, Worcester, Massachusetts.&amp;#xD;RNA Therapeutics Institute, University of Massachusetts Medical School, Worcester, Massachusetts. Program in Molecular Medicine and Department of Molecular, Cell and Cancer Biology, University of Massachusetts Medical School, Worcester, Massachusetts. Wen.Xue@umassmed.edu.&lt;/auth-address&gt;&lt;titles&gt;&lt;title&gt;Genomic Amplifications Cause False Positives in CRISPR Screens&lt;/title&gt;&lt;secondary-title&gt;Cancer Discovery&lt;/secondary-title&gt;&lt;/titles&gt;&lt;periodical&gt;&lt;full-title&gt;Cancer Discovery&lt;/full-title&gt;&lt;/periodical&gt;&lt;pages&gt;824-6&lt;/pages&gt;&lt;volume&gt;6&lt;/volume&gt;&lt;number&gt;8&lt;/number&gt;&lt;keywords&gt;&lt;keyword&gt;CRISPR-Cas Systems&lt;/keyword&gt;&lt;keyword&gt;*Clustered Regularly Interspaced Short Palindromic Repeats&lt;/keyword&gt;&lt;keyword&gt;Gene Amplification&lt;/keyword&gt;&lt;keyword&gt;Genetic Association Studies/methods/standards&lt;/keyword&gt;&lt;keyword&gt;*Genome, Human&lt;/keyword&gt;&lt;keyword&gt;*Genomics/methods/standards&lt;/keyword&gt;&lt;keyword&gt;Humans&lt;/keyword&gt;&lt;keyword&gt;Neoplasms/genetics&lt;/keyword&gt;&lt;keyword&gt;Reproducibility of Results&lt;/keyword&gt;&lt;/keywords&gt;&lt;dates&gt;&lt;year&gt;2016&lt;/year&gt;&lt;pub-dates&gt;&lt;date&gt;Aug&lt;/date&gt;&lt;/pub-dates&gt;&lt;/dates&gt;&lt;isbn&gt;2159-8290 (Electronic)&amp;#xD;2159-8274 (Linking)&lt;/isbn&gt;&lt;accession-num&gt;27485003&lt;/accession-num&gt;&lt;urls&gt;&lt;related-urls&gt;&lt;url&gt;https://www.ncbi.nlm.nih.gov/pubmed/27485003&lt;/url&gt;&lt;/related-urls&gt;&lt;/urls&gt;&lt;custom2&gt;PMC4975541&lt;/custom2&gt;&lt;electronic-resource-num&gt;10.1158/2159-8290.CD-16-0665&lt;/electronic-resource-num&gt;&lt;/record&gt;&lt;/Cite&gt;&lt;/EndNote&gt;</w:instrText>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26</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r w:rsidRPr="00517538">
        <w:rPr>
          <w:rFonts w:cstheme="minorHAnsi"/>
          <w:color w:val="000000" w:themeColor="text1"/>
          <w:sz w:val="24"/>
          <w:szCs w:val="24"/>
        </w:rPr>
        <w:t xml:space="preserve"> Computational methods like CERES have been developed </w:t>
      </w:r>
      <w:r w:rsidR="00A41998" w:rsidRPr="00517538">
        <w:rPr>
          <w:rFonts w:cstheme="minorHAnsi"/>
          <w:color w:val="000000" w:themeColor="text1"/>
          <w:sz w:val="24"/>
          <w:szCs w:val="24"/>
        </w:rPr>
        <w:t>to</w:t>
      </w:r>
      <w:r w:rsidRPr="00517538">
        <w:rPr>
          <w:rFonts w:cstheme="minorHAnsi"/>
          <w:color w:val="000000" w:themeColor="text1"/>
          <w:sz w:val="24"/>
          <w:szCs w:val="24"/>
        </w:rPr>
        <w:t xml:space="preserve"> correct for copy number effects</w:t>
      </w:r>
      <w:r w:rsidR="00F136B9" w:rsidRPr="00517538">
        <w:rPr>
          <w:rFonts w:cstheme="minorHAnsi"/>
          <w:color w:val="000000" w:themeColor="text1"/>
          <w:sz w:val="24"/>
          <w:szCs w:val="24"/>
        </w:rPr>
        <w:fldChar w:fldCharType="begin">
          <w:fldData xml:space="preserve">PEVuZE5vdGU+PENpdGU+PEF1dGhvcj5NZXllcnM8L0F1dGhvcj48WWVhcj4yMDE3PC9ZZWFyPjxS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PEVuZE5vdGU+PENpdGU+PEF1dGhvcj5NZXllcnM8L0F1dGhvcj48WWVhcj4yMDE3PC9ZZWFyPjxS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27</w:t>
      </w:r>
      <w:r w:rsidR="00F136B9" w:rsidRPr="00517538">
        <w:rPr>
          <w:rFonts w:cstheme="minorHAnsi"/>
          <w:color w:val="000000" w:themeColor="text1"/>
          <w:sz w:val="24"/>
          <w:szCs w:val="24"/>
        </w:rPr>
        <w:fldChar w:fldCharType="end"/>
      </w:r>
      <w:r w:rsidRPr="00517538">
        <w:rPr>
          <w:rFonts w:cstheme="minorHAnsi"/>
          <w:color w:val="000000" w:themeColor="text1"/>
          <w:sz w:val="24"/>
          <w:szCs w:val="24"/>
        </w:rPr>
        <w:t xml:space="preserve">. These workflows consider the copy number effect to estimate gene dependency levels in </w:t>
      </w:r>
      <w:r w:rsidR="00D8482A" w:rsidRPr="00517538">
        <w:rPr>
          <w:rFonts w:cstheme="minorHAnsi"/>
          <w:color w:val="000000" w:themeColor="text1"/>
          <w:sz w:val="24"/>
          <w:szCs w:val="24"/>
        </w:rPr>
        <w:t>knock</w:t>
      </w:r>
      <w:r w:rsidR="00B35273">
        <w:rPr>
          <w:rFonts w:cstheme="minorHAnsi"/>
          <w:color w:val="000000" w:themeColor="text1"/>
          <w:sz w:val="24"/>
          <w:szCs w:val="24"/>
        </w:rPr>
        <w:t>-</w:t>
      </w:r>
      <w:r w:rsidR="00D8482A" w:rsidRPr="00517538">
        <w:rPr>
          <w:rFonts w:cstheme="minorHAnsi"/>
          <w:color w:val="000000" w:themeColor="text1"/>
          <w:sz w:val="24"/>
          <w:szCs w:val="24"/>
        </w:rPr>
        <w:t>out</w:t>
      </w:r>
      <w:r w:rsidR="00B35273">
        <w:rPr>
          <w:rFonts w:cstheme="minorHAnsi"/>
          <w:color w:val="000000" w:themeColor="text1"/>
          <w:sz w:val="24"/>
          <w:szCs w:val="24"/>
        </w:rPr>
        <w:t>-</w:t>
      </w:r>
      <w:r w:rsidRPr="00517538">
        <w:rPr>
          <w:rFonts w:cstheme="minorHAnsi"/>
          <w:color w:val="000000" w:themeColor="text1"/>
          <w:sz w:val="24"/>
          <w:szCs w:val="24"/>
        </w:rPr>
        <w:t>based essentiality screens. Careful examination of genomic locations of hit genes in amplified regions can help determine false positives that are due to multiplicity of cutting effects</w:t>
      </w:r>
      <w:r w:rsidR="00F136B9" w:rsidRPr="00517538">
        <w:rPr>
          <w:rFonts w:cstheme="minorHAnsi"/>
          <w:color w:val="000000" w:themeColor="text1"/>
          <w:sz w:val="24"/>
          <w:szCs w:val="24"/>
        </w:rPr>
        <w:fldChar w:fldCharType="begin"/>
      </w:r>
      <w:r w:rsidR="00BE7171" w:rsidRPr="00517538">
        <w:rPr>
          <w:rFonts w:cstheme="minorHAnsi"/>
          <w:color w:val="000000" w:themeColor="text1"/>
          <w:sz w:val="24"/>
          <w:szCs w:val="24"/>
        </w:rPr>
        <w:instrText xml:space="preserve"> ADDIN EN.CITE &lt;EndNote&gt;&lt;Cite&gt;&lt;Author&gt;Sharma&lt;/Author&gt;&lt;Year&gt;2018&lt;/Year&gt;&lt;RecNum&gt;14&lt;/RecNum&gt;&lt;DisplayText&gt;&lt;style face="superscript"&gt;13&lt;/style&gt;&lt;/DisplayText&gt;&lt;record&gt;&lt;rec-number&gt;14&lt;/rec-number&gt;&lt;foreign-keys&gt;&lt;key app="EN" db-id="9xaaaavscvzs02ewrwuxdw5caw52xzp9xdwv" timestamp="1548899837"&gt;14&lt;/key&gt;&lt;/foreign-keys&gt;&lt;ref-type name="Journal Article"&gt;17&lt;/ref-type&gt;&lt;contributors&gt;&lt;authors&gt;&lt;author&gt;Sharma, S.&lt;/author&gt;&lt;author&gt;Petsalaki, E.&lt;/author&gt;&lt;/authors&gt;&lt;/contributors&gt;&lt;auth-address&gt;European Bioinformatics Institute, European Molecular Biology Laboratory, Wellcome Genome Campus, Hinxton, Cambridge CB10 1SD, UK. sumana@ebi.ac.uk.&amp;#xD;Cell Surface Signalling Laboratory, Wellcome Sanger Institute, Wellcome Genome Campus, Hinxton, Cambridge CB10 1SD, UK. sumana@ebi.ac.uk.&amp;#xD;European Bioinformatics Institute, European Molecular Biology Laboratory, Wellcome Genome Campus, Hinxton, Cambridge CB10 1SD, UK. petsalaki@ebi.ac.uk.&lt;/auth-address&gt;&lt;titles&gt;&lt;title&gt;Application of CRISPR-Cas9 Based Genome-Wide Screening Approaches to Study Cellular Signalling Mechanisms&lt;/title&gt;&lt;secondary-title&gt;International Journal of Molecular Sciences&lt;/secondary-title&gt;&lt;/titles&gt;&lt;periodical&gt;&lt;full-title&gt;International Journal of Molecular Sciences&lt;/full-title&gt;&lt;/periodical&gt;&lt;volume&gt;19&lt;/volume&gt;&lt;number&gt;4&lt;/number&gt;&lt;keywords&gt;&lt;keyword&gt;CRISPR-Cas Systems/*genetics&lt;/keyword&gt;&lt;keyword&gt;Cells/*metabolism&lt;/keyword&gt;&lt;keyword&gt;*Genetic Testing&lt;/keyword&gt;&lt;keyword&gt;*Genome&lt;/keyword&gt;&lt;keyword&gt;*Signal Transduction&lt;/keyword&gt;&lt;keyword&gt;CRISPR/Cas9&lt;/keyword&gt;&lt;keyword&gt;cellular signalling&lt;/keyword&gt;&lt;keyword&gt;genome-wide screens&lt;/keyword&gt;&lt;/keywords&gt;&lt;dates&gt;&lt;year&gt;2018&lt;/year&gt;&lt;pub-dates&gt;&lt;date&gt;Mar 21&lt;/date&gt;&lt;/pub-dates&gt;&lt;/dates&gt;&lt;isbn&gt;1422-0067 (Electronic)&amp;#xD;1422-0067 (Linking)&lt;/isbn&gt;&lt;accession-num&gt;29561791&lt;/accession-num&gt;&lt;urls&gt;&lt;related-urls&gt;&lt;url&gt;https://www.ncbi.nlm.nih.gov/pubmed/29561791&lt;/url&gt;&lt;/related-urls&gt;&lt;/urls&gt;&lt;custom2&gt;PMC5979383&lt;/custom2&gt;&lt;electronic-resource-num&gt;10.3390/ijms19040933&lt;/electronic-resource-num&gt;&lt;/record&gt;&lt;/Cite&gt;&lt;/EndNote&gt;</w:instrText>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13</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 xml:space="preserve">. </w:t>
      </w:r>
      <w:r w:rsidR="00C83C18" w:rsidRPr="00517538">
        <w:rPr>
          <w:rFonts w:cstheme="minorHAnsi"/>
          <w:color w:val="000000" w:themeColor="text1"/>
          <w:sz w:val="24"/>
          <w:szCs w:val="24"/>
        </w:rPr>
        <w:t xml:space="preserve">Primary screens can only identify potential hits. </w:t>
      </w:r>
      <w:r w:rsidRPr="00517538">
        <w:rPr>
          <w:rFonts w:cstheme="minorHAnsi"/>
          <w:color w:val="000000" w:themeColor="text1"/>
          <w:sz w:val="24"/>
          <w:szCs w:val="24"/>
        </w:rPr>
        <w:t xml:space="preserve">It is important to follow-up with a secondary screen or protocol to validate the hits and distinguish </w:t>
      </w:r>
      <w:r w:rsidR="00A41998" w:rsidRPr="00517538">
        <w:rPr>
          <w:rFonts w:cstheme="minorHAnsi"/>
          <w:color w:val="000000" w:themeColor="text1"/>
          <w:sz w:val="24"/>
          <w:szCs w:val="24"/>
        </w:rPr>
        <w:t>on-</w:t>
      </w:r>
      <w:r w:rsidRPr="00517538">
        <w:rPr>
          <w:rFonts w:cstheme="minorHAnsi"/>
          <w:color w:val="000000" w:themeColor="text1"/>
          <w:sz w:val="24"/>
          <w:szCs w:val="24"/>
        </w:rPr>
        <w:t xml:space="preserve">target from </w:t>
      </w:r>
      <w:r w:rsidR="00A41998" w:rsidRPr="00517538">
        <w:rPr>
          <w:rFonts w:cstheme="minorHAnsi"/>
          <w:color w:val="000000" w:themeColor="text1"/>
          <w:sz w:val="24"/>
          <w:szCs w:val="24"/>
        </w:rPr>
        <w:t>off-</w:t>
      </w:r>
      <w:r w:rsidRPr="00517538">
        <w:rPr>
          <w:rFonts w:cstheme="minorHAnsi"/>
          <w:color w:val="000000" w:themeColor="text1"/>
          <w:sz w:val="24"/>
          <w:szCs w:val="24"/>
        </w:rPr>
        <w:t>target effects</w:t>
      </w:r>
      <w:r w:rsidR="00E56E52" w:rsidRPr="00517538">
        <w:rPr>
          <w:rFonts w:cstheme="minorHAnsi"/>
          <w:color w:val="000000" w:themeColor="text1"/>
          <w:sz w:val="24"/>
          <w:szCs w:val="24"/>
        </w:rPr>
        <w:t>,</w:t>
      </w:r>
      <w:r w:rsidRPr="00517538">
        <w:rPr>
          <w:rFonts w:cstheme="minorHAnsi"/>
          <w:color w:val="000000" w:themeColor="text1"/>
          <w:sz w:val="24"/>
          <w:szCs w:val="24"/>
        </w:rPr>
        <w:t xml:space="preserve"> weeding out false positives and ensuring genes that </w:t>
      </w:r>
      <w:r w:rsidR="00B35273">
        <w:rPr>
          <w:rFonts w:cstheme="minorHAnsi"/>
          <w:color w:val="000000" w:themeColor="text1"/>
          <w:sz w:val="24"/>
          <w:szCs w:val="24"/>
        </w:rPr>
        <w:t xml:space="preserve">those </w:t>
      </w:r>
      <w:r w:rsidRPr="00517538">
        <w:rPr>
          <w:rFonts w:cstheme="minorHAnsi"/>
          <w:color w:val="000000" w:themeColor="text1"/>
          <w:sz w:val="24"/>
          <w:szCs w:val="24"/>
        </w:rPr>
        <w:t xml:space="preserve">scored weakly due to ineffective perturbations are not left behind as false </w:t>
      </w:r>
      <w:r w:rsidR="00FF04A8" w:rsidRPr="00517538">
        <w:rPr>
          <w:rFonts w:cstheme="minorHAnsi"/>
          <w:color w:val="000000" w:themeColor="text1"/>
          <w:sz w:val="24"/>
          <w:szCs w:val="24"/>
        </w:rPr>
        <w:t>negatives</w:t>
      </w:r>
      <w:r w:rsidR="00FF04A8" w:rsidRPr="00517538">
        <w:rPr>
          <w:rFonts w:cstheme="minorHAnsi"/>
          <w:color w:val="000000" w:themeColor="text1"/>
          <w:sz w:val="24"/>
          <w:szCs w:val="24"/>
        </w:rPr>
        <w:fldChar w:fldCharType="begin"/>
      </w:r>
      <w:r w:rsidR="00326014" w:rsidRPr="00517538">
        <w:rPr>
          <w:rFonts w:cstheme="minorHAnsi"/>
          <w:color w:val="000000" w:themeColor="text1"/>
          <w:sz w:val="24"/>
          <w:szCs w:val="24"/>
        </w:rPr>
        <w:instrText xml:space="preserve"> ADDIN EN.CITE &lt;EndNote&gt;&lt;Cite&gt;&lt;Author&gt;Doench&lt;/Author&gt;&lt;Year&gt;2018&lt;/Year&gt;&lt;RecNum&gt;22&lt;/RecNum&gt;&lt;DisplayText&gt;&lt;style face="superscript"&gt;23&lt;/style&gt;&lt;/DisplayText&gt;&lt;record&gt;&lt;rec-number&gt;22&lt;/rec-number&gt;&lt;foreign-keys&gt;&lt;key app="EN" db-id="9xaaaavscvzs02ewrwuxdw5caw52xzp9xdwv" timestamp="1548902924"&gt;22&lt;/key&gt;&lt;/foreign-keys&gt;&lt;ref-type name="Journal Article"&gt;17&lt;/ref-type&gt;&lt;contributors&gt;&lt;authors&gt;&lt;author&gt;Doench, J. G.&lt;/author&gt;&lt;/authors&gt;&lt;/contributors&gt;&lt;auth-address&gt;Genetic Perturbation Platform, Broad Institute of MIT and Harvard, Cambridge, Massachusetts, 02142, USA.&lt;/auth-address&gt;&lt;titles&gt;&lt;title&gt;Am I ready for CRISPR? A user&amp;apos;s guide to genetic screens&lt;/title&gt;&lt;secondary-title&gt;Nature Review Genetics&lt;/secondary-title&gt;&lt;/titles&gt;&lt;periodical&gt;&lt;full-title&gt;Nature Review Genetics&lt;/full-title&gt;&lt;/periodical&gt;&lt;pages&gt;67-80&lt;/pages&gt;&lt;volume&gt;19&lt;/volume&gt;&lt;number&gt;2&lt;/number&gt;&lt;dates&gt;&lt;year&gt;2018&lt;/year&gt;&lt;pub-dates&gt;&lt;date&gt;Feb&lt;/date&gt;&lt;/pub-dates&gt;&lt;/dates&gt;&lt;isbn&gt;1471-0064 (Electronic)&amp;#xD;1471-0056 (Linking)&lt;/isbn&gt;&lt;accession-num&gt;29199283&lt;/accession-num&gt;&lt;urls&gt;&lt;related-urls&gt;&lt;url&gt;https://www.ncbi.nlm.nih.gov/pubmed/29199283&lt;/url&gt;&lt;/related-urls&gt;&lt;/urls&gt;&lt;electronic-resource-num&gt;10.1038/nrg.2017.97&lt;/electronic-resource-num&gt;&lt;/record&gt;&lt;/Cite&gt;&lt;/EndNote&gt;</w:instrText>
      </w:r>
      <w:r w:rsidR="00FF04A8" w:rsidRPr="00517538">
        <w:rPr>
          <w:rFonts w:cstheme="minorHAnsi"/>
          <w:color w:val="000000" w:themeColor="text1"/>
          <w:sz w:val="24"/>
          <w:szCs w:val="24"/>
        </w:rPr>
        <w:fldChar w:fldCharType="separate"/>
      </w:r>
      <w:r w:rsidR="00B076AF" w:rsidRPr="00517538">
        <w:rPr>
          <w:rFonts w:cstheme="minorHAnsi"/>
          <w:noProof/>
          <w:color w:val="000000" w:themeColor="text1"/>
          <w:sz w:val="24"/>
          <w:szCs w:val="24"/>
          <w:vertAlign w:val="superscript"/>
        </w:rPr>
        <w:t>23</w:t>
      </w:r>
      <w:r w:rsidR="00FF04A8"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p>
    <w:p w14:paraId="5FF96CE0" w14:textId="77777777" w:rsidR="005773D0" w:rsidRPr="00517538" w:rsidRDefault="005773D0" w:rsidP="00F322A4">
      <w:pPr>
        <w:spacing w:after="0" w:line="240" w:lineRule="auto"/>
        <w:rPr>
          <w:rFonts w:cstheme="minorHAnsi"/>
          <w:color w:val="000000" w:themeColor="text1"/>
          <w:sz w:val="24"/>
          <w:szCs w:val="24"/>
        </w:rPr>
      </w:pPr>
    </w:p>
    <w:p w14:paraId="77734074" w14:textId="378CDC1E" w:rsidR="005773D0" w:rsidRPr="00517538" w:rsidRDefault="005773D0" w:rsidP="00F322A4">
      <w:pPr>
        <w:shd w:val="clear" w:color="auto" w:fill="FFFFFF"/>
        <w:spacing w:after="0" w:line="240" w:lineRule="auto"/>
        <w:rPr>
          <w:rFonts w:cstheme="minorHAnsi"/>
          <w:color w:val="000000" w:themeColor="text1"/>
          <w:sz w:val="24"/>
          <w:szCs w:val="24"/>
        </w:rPr>
      </w:pPr>
      <w:r w:rsidRPr="00517538">
        <w:rPr>
          <w:rFonts w:cstheme="minorHAnsi"/>
          <w:color w:val="000000" w:themeColor="text1"/>
          <w:sz w:val="24"/>
          <w:szCs w:val="24"/>
        </w:rPr>
        <w:t xml:space="preserve">This protocol focuses on viability-based screening approaches, </w:t>
      </w:r>
      <w:r w:rsidR="00B35273">
        <w:rPr>
          <w:rFonts w:cstheme="minorHAnsi"/>
          <w:color w:val="000000" w:themeColor="text1"/>
          <w:sz w:val="24"/>
          <w:szCs w:val="24"/>
        </w:rPr>
        <w:t>in which</w:t>
      </w:r>
      <w:r w:rsidRPr="00517538">
        <w:rPr>
          <w:rFonts w:cstheme="minorHAnsi"/>
          <w:color w:val="000000" w:themeColor="text1"/>
          <w:sz w:val="24"/>
          <w:szCs w:val="24"/>
        </w:rPr>
        <w:t xml:space="preserve"> the condition of study should lead to a proliferation </w:t>
      </w:r>
      <w:r w:rsidR="00E56E52" w:rsidRPr="00517538">
        <w:rPr>
          <w:rFonts w:cstheme="minorHAnsi"/>
          <w:color w:val="000000" w:themeColor="text1"/>
          <w:sz w:val="24"/>
          <w:szCs w:val="24"/>
        </w:rPr>
        <w:t xml:space="preserve">defect </w:t>
      </w:r>
      <w:r w:rsidRPr="00517538">
        <w:rPr>
          <w:rFonts w:cstheme="minorHAnsi"/>
          <w:color w:val="000000" w:themeColor="text1"/>
          <w:sz w:val="24"/>
          <w:szCs w:val="24"/>
        </w:rPr>
        <w:t xml:space="preserve">or death of cells. For processes that do not lead to a change in cellular viability, the viability-based pooled screening method can be restrictive. </w:t>
      </w:r>
      <w:r w:rsidR="00C83C18" w:rsidRPr="00517538">
        <w:rPr>
          <w:rFonts w:cstheme="minorHAnsi"/>
          <w:color w:val="000000" w:themeColor="text1"/>
          <w:sz w:val="24"/>
          <w:szCs w:val="24"/>
        </w:rPr>
        <w:t>An alternative is to perform s</w:t>
      </w:r>
      <w:r w:rsidRPr="00517538">
        <w:rPr>
          <w:rFonts w:cstheme="minorHAnsi"/>
          <w:color w:val="000000" w:themeColor="text1"/>
          <w:sz w:val="24"/>
          <w:szCs w:val="24"/>
        </w:rPr>
        <w:t>creens using reporte</w:t>
      </w:r>
      <w:r w:rsidR="00C83C18" w:rsidRPr="00517538">
        <w:rPr>
          <w:rFonts w:cstheme="minorHAnsi"/>
          <w:color w:val="000000" w:themeColor="text1"/>
          <w:sz w:val="24"/>
          <w:szCs w:val="24"/>
        </w:rPr>
        <w:t>r or marker</w:t>
      </w:r>
      <w:r w:rsidRPr="00517538">
        <w:rPr>
          <w:rFonts w:cstheme="minorHAnsi"/>
          <w:color w:val="000000" w:themeColor="text1"/>
          <w:sz w:val="24"/>
          <w:szCs w:val="24"/>
        </w:rPr>
        <w:t>-based assays and enrichment by fluorescence activate</w:t>
      </w:r>
      <w:r w:rsidR="00213DCC" w:rsidRPr="00517538">
        <w:rPr>
          <w:rFonts w:cstheme="minorHAnsi"/>
          <w:color w:val="000000" w:themeColor="text1"/>
          <w:sz w:val="24"/>
          <w:szCs w:val="24"/>
        </w:rPr>
        <w:t>d</w:t>
      </w:r>
      <w:r w:rsidRPr="00517538">
        <w:rPr>
          <w:rFonts w:cstheme="minorHAnsi"/>
          <w:color w:val="000000" w:themeColor="text1"/>
          <w:sz w:val="24"/>
          <w:szCs w:val="24"/>
        </w:rPr>
        <w:t xml:space="preserve"> cell sorting (FACS) approaches. In marker-based selection screens, the phenotype is based on mutations that regulate marker gene expression rather than cell health</w:t>
      </w:r>
      <w:r w:rsidR="00F136B9" w:rsidRPr="00517538">
        <w:rPr>
          <w:rFonts w:cstheme="minorHAnsi"/>
          <w:color w:val="000000" w:themeColor="text1"/>
          <w:sz w:val="24"/>
          <w:szCs w:val="24"/>
        </w:rPr>
        <w:fldChar w:fldCharType="begin">
          <w:fldData xml:space="preserve">PEVuZE5vdGU+PENpdGU+PEF1dGhvcj5Eb2VuY2g8L0F1dGhvcj48WWVhcj4yMDE4PC9ZZWFyPjxS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PEVuZE5vdGU+PENpdGU+PEF1dGhvcj5Eb2VuY2g8L0F1dGhvcj48WWVhcj4yMDE4PC9ZZWFyPjxS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13,23</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r w:rsidR="00C83C18" w:rsidRPr="00517538">
        <w:rPr>
          <w:rFonts w:cstheme="minorHAnsi"/>
          <w:color w:val="000000" w:themeColor="text1"/>
          <w:sz w:val="24"/>
          <w:szCs w:val="24"/>
        </w:rPr>
        <w:t xml:space="preserve"> Arrayed </w:t>
      </w:r>
      <w:r w:rsidR="00213DCC" w:rsidRPr="00517538">
        <w:rPr>
          <w:rFonts w:cstheme="minorHAnsi"/>
          <w:color w:val="000000" w:themeColor="text1"/>
          <w:sz w:val="24"/>
          <w:szCs w:val="24"/>
        </w:rPr>
        <w:t xml:space="preserve">CRISPR </w:t>
      </w:r>
      <w:r w:rsidR="00C83C18" w:rsidRPr="00517538">
        <w:rPr>
          <w:rFonts w:cstheme="minorHAnsi"/>
          <w:color w:val="000000" w:themeColor="text1"/>
          <w:sz w:val="24"/>
          <w:szCs w:val="24"/>
        </w:rPr>
        <w:t>formats are also available</w:t>
      </w:r>
      <w:r w:rsidR="00A6523E" w:rsidRPr="00517538">
        <w:rPr>
          <w:rFonts w:cstheme="minorHAnsi"/>
          <w:color w:val="000000" w:themeColor="text1"/>
          <w:sz w:val="24"/>
          <w:szCs w:val="24"/>
        </w:rPr>
        <w:t xml:space="preserve"> for one-gene per well screening. Arrayed formats are more amenable to complex or microscopy</w:t>
      </w:r>
      <w:r w:rsidR="00E56E52" w:rsidRPr="00517538">
        <w:rPr>
          <w:rFonts w:cstheme="minorHAnsi"/>
          <w:color w:val="000000" w:themeColor="text1"/>
          <w:sz w:val="24"/>
          <w:szCs w:val="24"/>
        </w:rPr>
        <w:t>-</w:t>
      </w:r>
      <w:r w:rsidR="00A6523E" w:rsidRPr="00517538">
        <w:rPr>
          <w:rFonts w:cstheme="minorHAnsi"/>
          <w:color w:val="000000" w:themeColor="text1"/>
          <w:sz w:val="24"/>
          <w:szCs w:val="24"/>
        </w:rPr>
        <w:t>based read outs. However, arrayed formats require automated equipment and large amount</w:t>
      </w:r>
      <w:r w:rsidR="00465D9A" w:rsidRPr="00517538">
        <w:rPr>
          <w:rFonts w:cstheme="minorHAnsi"/>
          <w:color w:val="000000" w:themeColor="text1"/>
          <w:sz w:val="24"/>
          <w:szCs w:val="24"/>
        </w:rPr>
        <w:t xml:space="preserve">s </w:t>
      </w:r>
      <w:r w:rsidR="00A6523E" w:rsidRPr="00517538">
        <w:rPr>
          <w:rFonts w:cstheme="minorHAnsi"/>
          <w:color w:val="000000" w:themeColor="text1"/>
          <w:sz w:val="24"/>
          <w:szCs w:val="24"/>
        </w:rPr>
        <w:t>of reagents</w:t>
      </w:r>
      <w:r w:rsidR="00F136B9" w:rsidRPr="00517538">
        <w:rPr>
          <w:rFonts w:cstheme="minorHAnsi"/>
          <w:color w:val="000000" w:themeColor="text1"/>
          <w:sz w:val="24"/>
          <w:szCs w:val="24"/>
        </w:rPr>
        <w:fldChar w:fldCharType="begin">
          <w:fldData xml:space="preserve">PEVuZE5vdGU+PENpdGU+PEF1dGhvcj5IZW5zZXItQnJvd25oaWxsPC9BdXRob3I+PFllYXI+MjAx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</w:fldData>
        </w:fldChar>
      </w:r>
      <w:r w:rsidR="00BE7171" w:rsidRPr="00517538">
        <w:rPr>
          <w:rFonts w:cstheme="minorHAnsi"/>
          <w:color w:val="000000" w:themeColor="text1"/>
          <w:sz w:val="24"/>
          <w:szCs w:val="24"/>
        </w:rPr>
        <w:instrText xml:space="preserve"> ADDIN EN.CITE </w:instrText>
      </w:r>
      <w:r w:rsidR="00BE7171" w:rsidRPr="00517538">
        <w:rPr>
          <w:rFonts w:cstheme="minorHAnsi"/>
          <w:color w:val="000000" w:themeColor="text1"/>
          <w:sz w:val="24"/>
          <w:szCs w:val="24"/>
        </w:rPr>
        <w:fldChar w:fldCharType="begin">
          <w:fldData xml:space="preserve">PEVuZE5vdGU+PENpdGU+PEF1dGhvcj5IZW5zZXItQnJvd25oaWxsPC9BdXRob3I+PFllYXI+MjAx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</w:fldData>
        </w:fldChar>
      </w:r>
      <w:r w:rsidR="00BE7171" w:rsidRPr="00517538">
        <w:rPr>
          <w:rFonts w:cstheme="minorHAnsi"/>
          <w:color w:val="000000" w:themeColor="text1"/>
          <w:sz w:val="24"/>
          <w:szCs w:val="24"/>
        </w:rPr>
        <w:instrText xml:space="preserve"> ADDIN EN.CITE.DATA </w:instrText>
      </w:r>
      <w:r w:rsidR="00BE7171" w:rsidRPr="00517538">
        <w:rPr>
          <w:rFonts w:cstheme="minorHAnsi"/>
          <w:color w:val="000000" w:themeColor="text1"/>
          <w:sz w:val="24"/>
          <w:szCs w:val="24"/>
        </w:rPr>
      </w:r>
      <w:r w:rsidR="00BE7171" w:rsidRPr="00517538">
        <w:rPr>
          <w:rFonts w:cstheme="minorHAnsi"/>
          <w:color w:val="000000" w:themeColor="text1"/>
          <w:sz w:val="24"/>
          <w:szCs w:val="24"/>
        </w:rPr>
        <w:fldChar w:fldCharType="end"/>
      </w:r>
      <w:r w:rsidR="00F136B9" w:rsidRPr="00517538">
        <w:rPr>
          <w:rFonts w:cstheme="minorHAnsi"/>
          <w:color w:val="000000" w:themeColor="text1"/>
          <w:sz w:val="24"/>
          <w:szCs w:val="24"/>
        </w:rPr>
      </w:r>
      <w:r w:rsidR="00F136B9" w:rsidRPr="00517538">
        <w:rPr>
          <w:rFonts w:cstheme="minorHAnsi"/>
          <w:color w:val="000000" w:themeColor="text1"/>
          <w:sz w:val="24"/>
          <w:szCs w:val="24"/>
        </w:rPr>
        <w:fldChar w:fldCharType="separate"/>
      </w:r>
      <w:r w:rsidR="00BE7171" w:rsidRPr="00517538">
        <w:rPr>
          <w:rFonts w:cstheme="minorHAnsi"/>
          <w:noProof/>
          <w:color w:val="000000" w:themeColor="text1"/>
          <w:sz w:val="24"/>
          <w:szCs w:val="24"/>
          <w:vertAlign w:val="superscript"/>
        </w:rPr>
        <w:t>28</w:t>
      </w:r>
      <w:r w:rsidR="00F136B9" w:rsidRPr="00517538">
        <w:rPr>
          <w:rFonts w:cstheme="minorHAnsi"/>
          <w:color w:val="000000" w:themeColor="text1"/>
          <w:sz w:val="24"/>
          <w:szCs w:val="24"/>
        </w:rPr>
        <w:fldChar w:fldCharType="end"/>
      </w:r>
      <w:r w:rsidR="004678EF" w:rsidRPr="00517538">
        <w:rPr>
          <w:rFonts w:cstheme="minorHAnsi"/>
          <w:color w:val="000000" w:themeColor="text1"/>
          <w:sz w:val="24"/>
          <w:szCs w:val="24"/>
        </w:rPr>
        <w:t>.</w:t>
      </w:r>
      <w:r w:rsidR="00714CF2" w:rsidRPr="00517538">
        <w:rPr>
          <w:rFonts w:cstheme="minorHAnsi"/>
          <w:color w:val="000000" w:themeColor="text1"/>
          <w:sz w:val="24"/>
          <w:szCs w:val="24"/>
        </w:rPr>
        <w:t xml:space="preserve"> </w:t>
      </w:r>
    </w:p>
    <w:p w14:paraId="1B7C94DC" w14:textId="77777777" w:rsidR="005773D0" w:rsidRPr="00517538" w:rsidRDefault="005773D0" w:rsidP="00F322A4">
      <w:pPr>
        <w:spacing w:after="0" w:line="240" w:lineRule="auto"/>
        <w:rPr>
          <w:rFonts w:cstheme="minorHAnsi"/>
          <w:color w:val="000000" w:themeColor="text1"/>
          <w:sz w:val="24"/>
          <w:szCs w:val="24"/>
        </w:rPr>
      </w:pPr>
    </w:p>
    <w:p w14:paraId="34A967E7" w14:textId="05927E5F" w:rsidR="0000135D" w:rsidRPr="00517538" w:rsidRDefault="005773D0"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The screening protocol discussed here uses </w:t>
      </w:r>
      <w:r w:rsidR="005C6078" w:rsidRPr="00517538">
        <w:rPr>
          <w:rFonts w:cstheme="minorHAnsi"/>
          <w:i/>
          <w:color w:val="000000" w:themeColor="text1"/>
          <w:sz w:val="24"/>
          <w:szCs w:val="24"/>
        </w:rPr>
        <w:t>S. pyogenes</w:t>
      </w:r>
      <w:r w:rsidR="005C6078" w:rsidRPr="00517538">
        <w:rPr>
          <w:rFonts w:cstheme="minorHAnsi"/>
          <w:color w:val="000000" w:themeColor="text1"/>
          <w:sz w:val="24"/>
          <w:szCs w:val="24"/>
        </w:rPr>
        <w:t xml:space="preserve"> </w:t>
      </w:r>
      <w:r w:rsidR="00A41998" w:rsidRPr="00517538">
        <w:rPr>
          <w:rFonts w:cstheme="minorHAnsi"/>
          <w:color w:val="000000" w:themeColor="text1"/>
          <w:sz w:val="24"/>
          <w:szCs w:val="24"/>
        </w:rPr>
        <w:t>C</w:t>
      </w:r>
      <w:r w:rsidRPr="00517538">
        <w:rPr>
          <w:rFonts w:cstheme="minorHAnsi"/>
          <w:color w:val="000000" w:themeColor="text1"/>
          <w:sz w:val="24"/>
          <w:szCs w:val="24"/>
        </w:rPr>
        <w:t xml:space="preserve">as9 nuclease </w:t>
      </w:r>
      <w:r w:rsidR="00714CF2" w:rsidRPr="00517538">
        <w:rPr>
          <w:rFonts w:cstheme="minorHAnsi"/>
          <w:color w:val="000000" w:themeColor="text1"/>
          <w:sz w:val="24"/>
          <w:szCs w:val="24"/>
        </w:rPr>
        <w:t>to</w:t>
      </w:r>
      <w:r w:rsidRPr="00517538">
        <w:rPr>
          <w:rFonts w:cstheme="minorHAnsi"/>
          <w:color w:val="000000" w:themeColor="text1"/>
          <w:sz w:val="24"/>
          <w:szCs w:val="24"/>
        </w:rPr>
        <w:t xml:space="preserve"> create null alleles, </w:t>
      </w:r>
      <w:r w:rsidR="00E56E52" w:rsidRPr="00517538">
        <w:rPr>
          <w:rFonts w:cstheme="minorHAnsi"/>
          <w:color w:val="000000" w:themeColor="text1"/>
          <w:sz w:val="24"/>
          <w:szCs w:val="24"/>
        </w:rPr>
        <w:t xml:space="preserve">which is </w:t>
      </w:r>
      <w:r w:rsidR="00714CF2" w:rsidRPr="00517538">
        <w:rPr>
          <w:rFonts w:cstheme="minorHAnsi"/>
          <w:color w:val="000000" w:themeColor="text1"/>
          <w:sz w:val="24"/>
          <w:szCs w:val="24"/>
        </w:rPr>
        <w:t>the most widely used for genetic screens</w:t>
      </w:r>
      <w:r w:rsidR="00E56E52" w:rsidRPr="00517538">
        <w:rPr>
          <w:rFonts w:cstheme="minorHAnsi"/>
          <w:color w:val="000000" w:themeColor="text1"/>
          <w:sz w:val="24"/>
          <w:szCs w:val="24"/>
        </w:rPr>
        <w:t xml:space="preserve"> and for which many libraries are available </w:t>
      </w:r>
      <w:r w:rsidR="00B35273">
        <w:rPr>
          <w:rFonts w:cstheme="minorHAnsi"/>
          <w:color w:val="000000" w:themeColor="text1"/>
          <w:sz w:val="24"/>
          <w:szCs w:val="24"/>
        </w:rPr>
        <w:t>(</w:t>
      </w:r>
      <w:proofErr w:type="spellStart"/>
      <w:r w:rsidRPr="00517538">
        <w:rPr>
          <w:rFonts w:cstheme="minorHAnsi"/>
          <w:color w:val="000000" w:themeColor="text1"/>
          <w:sz w:val="24"/>
          <w:szCs w:val="24"/>
        </w:rPr>
        <w:t>Addgene</w:t>
      </w:r>
      <w:proofErr w:type="spellEnd"/>
      <w:r w:rsidR="00714CF2" w:rsidRPr="00517538">
        <w:rPr>
          <w:rFonts w:cstheme="minorHAnsi"/>
          <w:color w:val="000000" w:themeColor="text1"/>
          <w:sz w:val="24"/>
          <w:szCs w:val="24"/>
        </w:rPr>
        <w:t>: Pooled Libraries</w:t>
      </w:r>
      <w:r w:rsidR="00B35273">
        <w:rPr>
          <w:rFonts w:cstheme="minorHAnsi"/>
          <w:color w:val="000000" w:themeColor="text1"/>
          <w:sz w:val="24"/>
          <w:szCs w:val="24"/>
        </w:rPr>
        <w:t>)</w:t>
      </w:r>
      <w:r w:rsidR="00714CF2" w:rsidRPr="00517538">
        <w:rPr>
          <w:rFonts w:cstheme="minorHAnsi"/>
          <w:color w:val="000000" w:themeColor="text1"/>
          <w:sz w:val="24"/>
          <w:szCs w:val="24"/>
        </w:rPr>
        <w:t>. A</w:t>
      </w:r>
      <w:r w:rsidRPr="00517538">
        <w:rPr>
          <w:rFonts w:cstheme="minorHAnsi"/>
          <w:color w:val="000000" w:themeColor="text1"/>
          <w:sz w:val="24"/>
          <w:szCs w:val="24"/>
        </w:rPr>
        <w:t xml:space="preserve">lternative options to knock-out libraries are </w:t>
      </w:r>
      <w:r w:rsidR="00714CF2" w:rsidRPr="00517538">
        <w:rPr>
          <w:rFonts w:cstheme="minorHAnsi"/>
          <w:color w:val="000000" w:themeColor="text1"/>
          <w:sz w:val="24"/>
          <w:szCs w:val="24"/>
        </w:rPr>
        <w:t xml:space="preserve">also </w:t>
      </w:r>
      <w:r w:rsidRPr="00517538">
        <w:rPr>
          <w:rFonts w:cstheme="minorHAnsi"/>
          <w:color w:val="000000" w:themeColor="text1"/>
          <w:sz w:val="24"/>
          <w:szCs w:val="24"/>
        </w:rPr>
        <w:t xml:space="preserve">available, which use a catalytically dead </w:t>
      </w:r>
      <w:r w:rsidR="00647E53" w:rsidRPr="00517538">
        <w:rPr>
          <w:rFonts w:cstheme="minorHAnsi"/>
          <w:color w:val="000000" w:themeColor="text1"/>
          <w:sz w:val="24"/>
          <w:szCs w:val="24"/>
        </w:rPr>
        <w:t>d</w:t>
      </w:r>
      <w:r w:rsidR="00A41998" w:rsidRPr="00517538">
        <w:rPr>
          <w:rFonts w:cstheme="minorHAnsi"/>
          <w:color w:val="000000" w:themeColor="text1"/>
          <w:sz w:val="24"/>
          <w:szCs w:val="24"/>
        </w:rPr>
        <w:t xml:space="preserve">Cas9 </w:t>
      </w:r>
      <w:r w:rsidRPr="00517538">
        <w:rPr>
          <w:rFonts w:cstheme="minorHAnsi"/>
          <w:color w:val="000000" w:themeColor="text1"/>
          <w:sz w:val="24"/>
          <w:szCs w:val="24"/>
        </w:rPr>
        <w:t>tethered to chromatin modifier proteins to inhibit (</w:t>
      </w:r>
      <w:proofErr w:type="spellStart"/>
      <w:r w:rsidRPr="00517538">
        <w:rPr>
          <w:rFonts w:cstheme="minorHAnsi"/>
          <w:color w:val="000000" w:themeColor="text1"/>
          <w:sz w:val="24"/>
          <w:szCs w:val="24"/>
        </w:rPr>
        <w:t>CRISPRi</w:t>
      </w:r>
      <w:proofErr w:type="spellEnd"/>
      <w:r w:rsidRPr="00517538">
        <w:rPr>
          <w:rFonts w:cstheme="minorHAnsi"/>
          <w:color w:val="000000" w:themeColor="text1"/>
          <w:sz w:val="24"/>
          <w:szCs w:val="24"/>
        </w:rPr>
        <w:t>)</w:t>
      </w:r>
      <w:r w:rsidR="00C5157A" w:rsidRPr="00517538">
        <w:rPr>
          <w:rFonts w:cstheme="minorHAnsi"/>
          <w:color w:val="000000" w:themeColor="text1"/>
          <w:sz w:val="24"/>
          <w:szCs w:val="24"/>
        </w:rPr>
        <w:t xml:space="preserve"> </w:t>
      </w:r>
      <w:r w:rsidRPr="00517538">
        <w:rPr>
          <w:rFonts w:cstheme="minorHAnsi"/>
          <w:color w:val="000000" w:themeColor="text1"/>
          <w:sz w:val="24"/>
          <w:szCs w:val="24"/>
        </w:rPr>
        <w:t>or activate (</w:t>
      </w:r>
      <w:proofErr w:type="spellStart"/>
      <w:r w:rsidRPr="00517538">
        <w:rPr>
          <w:rFonts w:cstheme="minorHAnsi"/>
          <w:color w:val="000000" w:themeColor="text1"/>
          <w:sz w:val="24"/>
          <w:szCs w:val="24"/>
        </w:rPr>
        <w:t>CRISPRa</w:t>
      </w:r>
      <w:proofErr w:type="spellEnd"/>
      <w:r w:rsidRPr="00517538">
        <w:rPr>
          <w:rFonts w:cstheme="minorHAnsi"/>
          <w:color w:val="000000" w:themeColor="text1"/>
          <w:sz w:val="24"/>
          <w:szCs w:val="24"/>
        </w:rPr>
        <w:t xml:space="preserve">) transcription of genes. </w:t>
      </w:r>
      <w:proofErr w:type="gramStart"/>
      <w:r w:rsidRPr="00517538">
        <w:rPr>
          <w:rFonts w:cstheme="minorHAnsi"/>
          <w:color w:val="000000" w:themeColor="text1"/>
          <w:sz w:val="24"/>
          <w:szCs w:val="24"/>
        </w:rPr>
        <w:t>Similar to</w:t>
      </w:r>
      <w:proofErr w:type="gramEnd"/>
      <w:r w:rsidRPr="00517538">
        <w:rPr>
          <w:rFonts w:cstheme="minorHAnsi"/>
          <w:color w:val="000000" w:themeColor="text1"/>
          <w:sz w:val="24"/>
          <w:szCs w:val="24"/>
        </w:rPr>
        <w:t xml:space="preserve"> RNAi, </w:t>
      </w:r>
      <w:proofErr w:type="spellStart"/>
      <w:r w:rsidRPr="00517538">
        <w:rPr>
          <w:rFonts w:cstheme="minorHAnsi"/>
          <w:color w:val="000000" w:themeColor="text1"/>
          <w:sz w:val="24"/>
          <w:szCs w:val="24"/>
        </w:rPr>
        <w:t>CRISPRi</w:t>
      </w:r>
      <w:proofErr w:type="spellEnd"/>
      <w:r w:rsidRPr="00517538">
        <w:rPr>
          <w:rFonts w:cstheme="minorHAnsi"/>
          <w:color w:val="000000" w:themeColor="text1"/>
          <w:sz w:val="24"/>
          <w:szCs w:val="24"/>
        </w:rPr>
        <w:t xml:space="preserve"> offers the ability to study phenotypic effect</w:t>
      </w:r>
      <w:r w:rsidR="00B35273">
        <w:rPr>
          <w:rFonts w:cstheme="minorHAnsi"/>
          <w:color w:val="000000" w:themeColor="text1"/>
          <w:sz w:val="24"/>
          <w:szCs w:val="24"/>
        </w:rPr>
        <w:t>s</w:t>
      </w:r>
      <w:r w:rsidRPr="00517538">
        <w:rPr>
          <w:rFonts w:cstheme="minorHAnsi"/>
          <w:color w:val="000000" w:themeColor="text1"/>
          <w:sz w:val="24"/>
          <w:szCs w:val="24"/>
        </w:rPr>
        <w:t xml:space="preserve"> at different gene doses and essential genes that cannot tolerate complete </w:t>
      </w:r>
      <w:r w:rsidR="00B35273">
        <w:rPr>
          <w:rFonts w:cstheme="minorHAnsi"/>
          <w:color w:val="000000" w:themeColor="text1"/>
          <w:sz w:val="24"/>
          <w:szCs w:val="24"/>
        </w:rPr>
        <w:t>knock-out</w:t>
      </w:r>
      <w:r w:rsidRPr="00517538">
        <w:rPr>
          <w:rFonts w:cstheme="minorHAnsi"/>
          <w:color w:val="000000" w:themeColor="text1"/>
          <w:sz w:val="24"/>
          <w:szCs w:val="24"/>
        </w:rPr>
        <w:t xml:space="preserve">, while </w:t>
      </w:r>
      <w:proofErr w:type="spellStart"/>
      <w:r w:rsidRPr="00517538">
        <w:rPr>
          <w:rFonts w:cstheme="minorHAnsi"/>
          <w:color w:val="000000" w:themeColor="text1"/>
          <w:sz w:val="24"/>
          <w:szCs w:val="24"/>
        </w:rPr>
        <w:t>CRISPRa</w:t>
      </w:r>
      <w:proofErr w:type="spellEnd"/>
      <w:r w:rsidRPr="00517538">
        <w:rPr>
          <w:rFonts w:cstheme="minorHAnsi"/>
          <w:color w:val="000000" w:themeColor="text1"/>
          <w:sz w:val="24"/>
          <w:szCs w:val="24"/>
        </w:rPr>
        <w:t xml:space="preserve"> can </w:t>
      </w:r>
      <w:r w:rsidR="00E56E52" w:rsidRPr="00517538">
        <w:rPr>
          <w:rFonts w:cstheme="minorHAnsi"/>
          <w:color w:val="000000" w:themeColor="text1"/>
          <w:sz w:val="24"/>
          <w:szCs w:val="24"/>
        </w:rPr>
        <w:t xml:space="preserve">be used to </w:t>
      </w:r>
      <w:r w:rsidRPr="00517538">
        <w:rPr>
          <w:rFonts w:cstheme="minorHAnsi"/>
          <w:color w:val="000000" w:themeColor="text1"/>
          <w:sz w:val="24"/>
          <w:szCs w:val="24"/>
        </w:rPr>
        <w:t xml:space="preserve">perform </w:t>
      </w:r>
      <w:r w:rsidR="00D15856" w:rsidRPr="00517538">
        <w:rPr>
          <w:rFonts w:cstheme="minorHAnsi"/>
          <w:color w:val="000000" w:themeColor="text1"/>
          <w:sz w:val="24"/>
          <w:szCs w:val="24"/>
        </w:rPr>
        <w:t>gain-of-</w:t>
      </w:r>
      <w:r w:rsidRPr="00517538">
        <w:rPr>
          <w:rFonts w:cstheme="minorHAnsi"/>
          <w:color w:val="000000" w:themeColor="text1"/>
          <w:sz w:val="24"/>
          <w:szCs w:val="24"/>
        </w:rPr>
        <w:t xml:space="preserve">function screens. Each of these technologies have their advantages, but in general, the CRISPR </w:t>
      </w:r>
      <w:r w:rsidR="00B35273">
        <w:rPr>
          <w:rFonts w:cstheme="minorHAnsi"/>
          <w:color w:val="000000" w:themeColor="text1"/>
          <w:sz w:val="24"/>
          <w:szCs w:val="24"/>
        </w:rPr>
        <w:t>knock-out</w:t>
      </w:r>
      <w:r w:rsidRPr="00517538">
        <w:rPr>
          <w:rFonts w:cstheme="minorHAnsi"/>
          <w:color w:val="000000" w:themeColor="text1"/>
          <w:sz w:val="24"/>
          <w:szCs w:val="24"/>
        </w:rPr>
        <w:t xml:space="preserve"> approach is the most developed</w:t>
      </w:r>
      <w:r w:rsidR="00B35273">
        <w:rPr>
          <w:rFonts w:cstheme="minorHAnsi"/>
          <w:color w:val="000000" w:themeColor="text1"/>
          <w:sz w:val="24"/>
          <w:szCs w:val="24"/>
        </w:rPr>
        <w:t>.</w:t>
      </w:r>
      <w:r w:rsidRPr="00517538">
        <w:rPr>
          <w:rFonts w:cstheme="minorHAnsi"/>
          <w:color w:val="000000" w:themeColor="text1"/>
          <w:sz w:val="24"/>
          <w:szCs w:val="24"/>
        </w:rPr>
        <w:t xml:space="preserve"> </w:t>
      </w:r>
      <w:r w:rsidR="00B35273">
        <w:rPr>
          <w:rFonts w:cstheme="minorHAnsi"/>
          <w:color w:val="000000" w:themeColor="text1"/>
          <w:sz w:val="24"/>
          <w:szCs w:val="24"/>
        </w:rPr>
        <w:t>It</w:t>
      </w:r>
      <w:r w:rsidRPr="00517538">
        <w:rPr>
          <w:rFonts w:cstheme="minorHAnsi"/>
          <w:color w:val="000000" w:themeColor="text1"/>
          <w:sz w:val="24"/>
          <w:szCs w:val="24"/>
        </w:rPr>
        <w:t xml:space="preserve"> has</w:t>
      </w:r>
      <w:r w:rsidR="00B35273">
        <w:rPr>
          <w:rFonts w:cstheme="minorHAnsi"/>
          <w:color w:val="000000" w:themeColor="text1"/>
          <w:sz w:val="24"/>
          <w:szCs w:val="24"/>
        </w:rPr>
        <w:t xml:space="preserve"> been</w:t>
      </w:r>
      <w:r w:rsidRPr="00517538">
        <w:rPr>
          <w:rFonts w:cstheme="minorHAnsi"/>
          <w:color w:val="000000" w:themeColor="text1"/>
          <w:sz w:val="24"/>
          <w:szCs w:val="24"/>
        </w:rPr>
        <w:t xml:space="preserve"> proven to perform well with low noise, minimal off-target effects</w:t>
      </w:r>
      <w:r w:rsidR="00B35273">
        <w:rPr>
          <w:rFonts w:cstheme="minorHAnsi"/>
          <w:color w:val="000000" w:themeColor="text1"/>
          <w:sz w:val="24"/>
          <w:szCs w:val="24"/>
        </w:rPr>
        <w:t>,</w:t>
      </w:r>
      <w:r w:rsidRPr="00517538">
        <w:rPr>
          <w:rFonts w:cstheme="minorHAnsi"/>
          <w:color w:val="000000" w:themeColor="text1"/>
          <w:sz w:val="24"/>
          <w:szCs w:val="24"/>
        </w:rPr>
        <w:t xml:space="preserve"> and experimental consistency, especially in lethal</w:t>
      </w:r>
      <w:r w:rsidR="00D15856" w:rsidRPr="00517538">
        <w:rPr>
          <w:rFonts w:cstheme="minorHAnsi"/>
          <w:color w:val="000000" w:themeColor="text1"/>
          <w:sz w:val="24"/>
          <w:szCs w:val="24"/>
        </w:rPr>
        <w:t>it</w:t>
      </w:r>
      <w:r w:rsidRPr="00517538">
        <w:rPr>
          <w:rFonts w:cstheme="minorHAnsi"/>
          <w:color w:val="000000" w:themeColor="text1"/>
          <w:sz w:val="24"/>
          <w:szCs w:val="24"/>
        </w:rPr>
        <w:t>y</w:t>
      </w:r>
      <w:r w:rsidR="00E56E52" w:rsidRPr="00517538">
        <w:rPr>
          <w:rFonts w:cstheme="minorHAnsi"/>
          <w:color w:val="000000" w:themeColor="text1"/>
          <w:sz w:val="24"/>
          <w:szCs w:val="24"/>
        </w:rPr>
        <w:t>-</w:t>
      </w:r>
      <w:r w:rsidRPr="00517538">
        <w:rPr>
          <w:rFonts w:cstheme="minorHAnsi"/>
          <w:color w:val="000000" w:themeColor="text1"/>
          <w:sz w:val="24"/>
          <w:szCs w:val="24"/>
        </w:rPr>
        <w:t>based essential gene screens</w:t>
      </w:r>
      <w:r w:rsidR="00E56E52" w:rsidRPr="00517538">
        <w:rPr>
          <w:rFonts w:cstheme="minorHAnsi"/>
          <w:color w:val="000000" w:themeColor="text1"/>
          <w:sz w:val="24"/>
          <w:szCs w:val="24"/>
        </w:rPr>
        <w:t>,</w:t>
      </w:r>
      <w:r w:rsidRPr="00517538">
        <w:rPr>
          <w:rFonts w:cstheme="minorHAnsi"/>
          <w:color w:val="000000" w:themeColor="text1"/>
          <w:sz w:val="24"/>
          <w:szCs w:val="24"/>
        </w:rPr>
        <w:t xml:space="preserve"> when compared to knock-down approaches using either </w:t>
      </w:r>
      <w:proofErr w:type="spellStart"/>
      <w:r w:rsidRPr="00517538">
        <w:rPr>
          <w:rFonts w:cstheme="minorHAnsi"/>
          <w:color w:val="000000" w:themeColor="text1"/>
          <w:sz w:val="24"/>
          <w:szCs w:val="24"/>
        </w:rPr>
        <w:t>CRISPRi</w:t>
      </w:r>
      <w:proofErr w:type="spellEnd"/>
      <w:r w:rsidRPr="00517538">
        <w:rPr>
          <w:rFonts w:cstheme="minorHAnsi"/>
          <w:color w:val="000000" w:themeColor="text1"/>
          <w:sz w:val="24"/>
          <w:szCs w:val="24"/>
        </w:rPr>
        <w:t xml:space="preserve"> and </w:t>
      </w:r>
      <w:r w:rsidR="00E56E52" w:rsidRPr="00517538">
        <w:rPr>
          <w:rFonts w:cstheme="minorHAnsi"/>
          <w:color w:val="000000" w:themeColor="text1"/>
          <w:sz w:val="24"/>
          <w:szCs w:val="24"/>
        </w:rPr>
        <w:t>sh</w:t>
      </w:r>
      <w:r w:rsidRPr="00517538">
        <w:rPr>
          <w:rFonts w:cstheme="minorHAnsi"/>
          <w:color w:val="000000" w:themeColor="text1"/>
          <w:sz w:val="24"/>
          <w:szCs w:val="24"/>
        </w:rPr>
        <w:t>RNA</w:t>
      </w:r>
      <w:r w:rsidR="00E56E52" w:rsidRPr="00517538">
        <w:rPr>
          <w:rFonts w:cstheme="minorHAnsi"/>
          <w:color w:val="000000" w:themeColor="text1"/>
          <w:sz w:val="24"/>
          <w:szCs w:val="24"/>
        </w:rPr>
        <w:t>s</w:t>
      </w:r>
      <w:r w:rsidR="00F136B9" w:rsidRPr="00517538">
        <w:rPr>
          <w:rFonts w:cstheme="minorHAnsi"/>
          <w:color w:val="000000" w:themeColor="text1"/>
          <w:sz w:val="24"/>
          <w:szCs w:val="24"/>
        </w:rPr>
        <w:fldChar w:fldCharType="begin"/>
      </w:r>
      <w:r w:rsidR="00326014" w:rsidRPr="00517538">
        <w:rPr>
          <w:rFonts w:cstheme="minorHAnsi"/>
          <w:color w:val="000000" w:themeColor="text1"/>
          <w:sz w:val="24"/>
          <w:szCs w:val="24"/>
        </w:rPr>
        <w:instrText xml:space="preserve"> ADDIN EN.CITE &lt;EndNote&gt;&lt;Cite&gt;&lt;Author&gt;Evers&lt;/Author&gt;&lt;Year&gt;2016&lt;/Year&gt;&lt;RecNum&gt;6&lt;/RecNum&gt;&lt;DisplayText&gt;&lt;style face="superscript"&gt;5&lt;/style&gt;&lt;/DisplayText&gt;&lt;record&gt;&lt;rec-number&gt;6&lt;/rec-number&gt;&lt;foreign-keys&gt;&lt;key app="EN" db-id="9xaaaavscvzs02ewrwuxdw5caw52xzp9xdwv" timestamp="1548897757"&gt;6&lt;/key&gt;&lt;/foreign-keys&gt;&lt;ref-type name="Journal Article"&gt;17&lt;/ref-type&gt;&lt;contributors&gt;&lt;authors&gt;&lt;author&gt;Evers, B.&lt;/author&gt;&lt;author&gt;Jastrzebski, K.&lt;/author&gt;&lt;author&gt;Heijmans, J. P.&lt;/author&gt;&lt;author&gt;Grernrum, W.&lt;/author&gt;&lt;author&gt;Beijersbergen, R. L.&lt;/author&gt;&lt;author&gt;Bernards, R.&lt;/author&gt;&lt;/authors&gt;&lt;/contributors&gt;&lt;auth-address&gt;Division of Molecular Carcinogenesis, Cancer Systems Biology Centre and Cancer Genomics Centre Netherlands, The Netherlands Cancer Institute, Amsterdam, the Netherlands.&lt;/auth-address&gt;&lt;titles&gt;&lt;title&gt;CRISPR knockout screening outperforms shRNA and CRISPRi in identifying essential genes&lt;/title&gt;&lt;secondary-title&gt;Nature Biotechnology&lt;/secondary-title&gt;&lt;/titles&gt;&lt;periodical&gt;&lt;full-title&gt;Nature Biotechnology&lt;/full-title&gt;&lt;/periodical&gt;&lt;pages&gt;631-3&lt;/pages&gt;&lt;volume&gt;34&lt;/volume&gt;&lt;number&gt;6&lt;/number&gt;&lt;keywords&gt;&lt;keyword&gt;Clustered Regularly Interspaced Short Palindromic Repeats/*genetics&lt;/keyword&gt;&lt;keyword&gt;Gene Expression Profiling/*methods&lt;/keyword&gt;&lt;keyword&gt;Gene Knockout Techniques/*methods&lt;/keyword&gt;&lt;keyword&gt;Genetic Markers/*genetics&lt;/keyword&gt;&lt;keyword&gt;Genetic Testing/*methods&lt;/keyword&gt;&lt;keyword&gt;RNA, Small Interfering/*genetics&lt;/keyword&gt;&lt;/keywords&gt;&lt;dates&gt;&lt;year&gt;2016&lt;/year&gt;&lt;pub-dates&gt;&lt;date&gt;Jun&lt;/date&gt;&lt;/pub-dates&gt;&lt;/dates&gt;&lt;isbn&gt;1546-1696 (Electronic)&amp;#xD;1087-0156 (Linking)&lt;/isbn&gt;&lt;accession-num&gt;27111720&lt;/accession-num&gt;&lt;urls&gt;&lt;related-urls&gt;&lt;url&gt;https://www.ncbi.nlm.nih.gov/pubmed/27111720&lt;/url&gt;&lt;/related-urls&gt;&lt;/urls&gt;&lt;electronic-resource-num&gt;10.1038/nbt.3536&lt;/electronic-resource-num&gt;&lt;/record&gt;&lt;/Cite&gt;&lt;/EndNote&gt;</w:instrText>
      </w:r>
      <w:r w:rsidR="00F136B9" w:rsidRPr="00517538">
        <w:rPr>
          <w:rFonts w:cstheme="minorHAnsi"/>
          <w:color w:val="000000" w:themeColor="text1"/>
          <w:sz w:val="24"/>
          <w:szCs w:val="24"/>
        </w:rPr>
        <w:fldChar w:fldCharType="separate"/>
      </w:r>
      <w:r w:rsidR="00F136B9" w:rsidRPr="00517538">
        <w:rPr>
          <w:rFonts w:cstheme="minorHAnsi"/>
          <w:noProof/>
          <w:color w:val="000000" w:themeColor="text1"/>
          <w:sz w:val="24"/>
          <w:szCs w:val="24"/>
          <w:vertAlign w:val="superscript"/>
        </w:rPr>
        <w:t>5</w:t>
      </w:r>
      <w:r w:rsidR="00F136B9" w:rsidRPr="00517538">
        <w:rPr>
          <w:rFonts w:cstheme="minorHAnsi"/>
          <w:color w:val="000000" w:themeColor="text1"/>
          <w:sz w:val="24"/>
          <w:szCs w:val="24"/>
        </w:rPr>
        <w:fldChar w:fldCharType="end"/>
      </w:r>
      <w:r w:rsidRPr="00517538">
        <w:rPr>
          <w:rFonts w:cstheme="minorHAnsi"/>
          <w:color w:val="000000" w:themeColor="text1"/>
          <w:sz w:val="24"/>
          <w:szCs w:val="24"/>
        </w:rPr>
        <w:t>.</w:t>
      </w:r>
      <w:r w:rsidR="0000135D" w:rsidRPr="00517538">
        <w:rPr>
          <w:rFonts w:cstheme="minorHAnsi"/>
          <w:color w:val="000000" w:themeColor="text1"/>
          <w:sz w:val="24"/>
          <w:szCs w:val="24"/>
        </w:rPr>
        <w:t xml:space="preserve"> </w:t>
      </w:r>
      <w:r w:rsidR="007D07A7" w:rsidRPr="00517538">
        <w:rPr>
          <w:rFonts w:cstheme="minorHAnsi"/>
          <w:color w:val="000000" w:themeColor="text1"/>
          <w:sz w:val="24"/>
          <w:szCs w:val="24"/>
        </w:rPr>
        <w:t xml:space="preserve">Despite its extensive applicability to date, CRISPR </w:t>
      </w:r>
      <w:r w:rsidR="00647E53" w:rsidRPr="00517538">
        <w:rPr>
          <w:rFonts w:cstheme="minorHAnsi"/>
          <w:color w:val="000000" w:themeColor="text1"/>
          <w:sz w:val="24"/>
          <w:szCs w:val="24"/>
        </w:rPr>
        <w:t xml:space="preserve">screening </w:t>
      </w:r>
      <w:r w:rsidR="007D07A7" w:rsidRPr="00517538">
        <w:rPr>
          <w:rFonts w:cstheme="minorHAnsi"/>
          <w:color w:val="000000" w:themeColor="text1"/>
          <w:sz w:val="24"/>
          <w:szCs w:val="24"/>
        </w:rPr>
        <w:t>technology</w:t>
      </w:r>
      <w:r w:rsidR="00B35273">
        <w:rPr>
          <w:rFonts w:cstheme="minorHAnsi"/>
          <w:color w:val="000000" w:themeColor="text1"/>
          <w:sz w:val="24"/>
          <w:szCs w:val="24"/>
        </w:rPr>
        <w:t xml:space="preserve"> remains in its early stages</w:t>
      </w:r>
      <w:r w:rsidR="00380C10" w:rsidRPr="00517538">
        <w:rPr>
          <w:rFonts w:cstheme="minorHAnsi"/>
          <w:color w:val="000000" w:themeColor="text1"/>
          <w:sz w:val="24"/>
          <w:szCs w:val="24"/>
        </w:rPr>
        <w:t xml:space="preserve">. </w:t>
      </w:r>
      <w:r w:rsidR="007D07A7" w:rsidRPr="00517538">
        <w:rPr>
          <w:rFonts w:cstheme="minorHAnsi"/>
          <w:color w:val="000000" w:themeColor="text1"/>
          <w:sz w:val="24"/>
          <w:szCs w:val="24"/>
        </w:rPr>
        <w:t>New tools are continuing to be built from the basic components of CRI</w:t>
      </w:r>
      <w:r w:rsidR="00E56E52" w:rsidRPr="00517538">
        <w:rPr>
          <w:rFonts w:cstheme="minorHAnsi"/>
          <w:color w:val="000000" w:themeColor="text1"/>
          <w:sz w:val="24"/>
          <w:szCs w:val="24"/>
        </w:rPr>
        <w:t>SP</w:t>
      </w:r>
      <w:r w:rsidR="007D07A7" w:rsidRPr="00517538">
        <w:rPr>
          <w:rFonts w:cstheme="minorHAnsi"/>
          <w:color w:val="000000" w:themeColor="text1"/>
          <w:sz w:val="24"/>
          <w:szCs w:val="24"/>
        </w:rPr>
        <w:t xml:space="preserve">R. These </w:t>
      </w:r>
      <w:r w:rsidR="000C17BE" w:rsidRPr="00517538">
        <w:rPr>
          <w:rFonts w:cstheme="minorHAnsi"/>
          <w:color w:val="000000" w:themeColor="text1"/>
          <w:sz w:val="24"/>
          <w:szCs w:val="24"/>
        </w:rPr>
        <w:t>include</w:t>
      </w:r>
      <w:r w:rsidR="007D07A7" w:rsidRPr="00517538">
        <w:rPr>
          <w:rFonts w:cstheme="minorHAnsi"/>
          <w:color w:val="000000" w:themeColor="text1"/>
          <w:sz w:val="24"/>
          <w:szCs w:val="24"/>
        </w:rPr>
        <w:t xml:space="preserve"> combinatorial gene editing strategies </w:t>
      </w:r>
      <w:r w:rsidR="00B35273">
        <w:rPr>
          <w:rFonts w:cstheme="minorHAnsi"/>
          <w:color w:val="000000" w:themeColor="text1"/>
          <w:sz w:val="24"/>
          <w:szCs w:val="24"/>
        </w:rPr>
        <w:t>that</w:t>
      </w:r>
      <w:r w:rsidR="00E56E52" w:rsidRPr="00517538">
        <w:rPr>
          <w:rFonts w:cstheme="minorHAnsi"/>
          <w:color w:val="000000" w:themeColor="text1"/>
          <w:sz w:val="24"/>
          <w:szCs w:val="24"/>
        </w:rPr>
        <w:t xml:space="preserve"> </w:t>
      </w:r>
      <w:r w:rsidR="007D07A7" w:rsidRPr="00517538">
        <w:rPr>
          <w:rFonts w:cstheme="minorHAnsi"/>
          <w:color w:val="000000" w:themeColor="text1"/>
          <w:sz w:val="24"/>
          <w:szCs w:val="24"/>
        </w:rPr>
        <w:t>can target multiple genomic loci</w:t>
      </w:r>
      <w:r w:rsidR="00B35273">
        <w:rPr>
          <w:rFonts w:cstheme="minorHAnsi"/>
          <w:color w:val="000000" w:themeColor="text1"/>
          <w:sz w:val="24"/>
          <w:szCs w:val="24"/>
        </w:rPr>
        <w:t>,</w:t>
      </w:r>
      <w:r w:rsidR="00380C10" w:rsidRPr="00517538">
        <w:rPr>
          <w:rFonts w:cstheme="minorHAnsi"/>
          <w:color w:val="000000" w:themeColor="text1"/>
          <w:sz w:val="24"/>
          <w:szCs w:val="24"/>
        </w:rPr>
        <w:t xml:space="preserve"> optimization of orthogonal Cas enzymes</w:t>
      </w:r>
      <w:r w:rsidR="00B35273">
        <w:rPr>
          <w:rFonts w:cstheme="minorHAnsi"/>
          <w:color w:val="000000" w:themeColor="text1"/>
          <w:sz w:val="24"/>
          <w:szCs w:val="24"/>
        </w:rPr>
        <w:t>,</w:t>
      </w:r>
      <w:r w:rsidR="00E56E52" w:rsidRPr="00517538">
        <w:rPr>
          <w:rFonts w:cstheme="minorHAnsi"/>
          <w:color w:val="000000" w:themeColor="text1"/>
          <w:sz w:val="24"/>
          <w:szCs w:val="24"/>
        </w:rPr>
        <w:t xml:space="preserve"> </w:t>
      </w:r>
      <w:r w:rsidR="00380C10" w:rsidRPr="00517538">
        <w:rPr>
          <w:rFonts w:cstheme="minorHAnsi"/>
          <w:color w:val="000000" w:themeColor="text1"/>
          <w:sz w:val="24"/>
          <w:szCs w:val="24"/>
        </w:rPr>
        <w:t xml:space="preserve">and modifications with chromatin functional domains to diversify </w:t>
      </w:r>
      <w:r w:rsidR="00D15856" w:rsidRPr="00517538">
        <w:rPr>
          <w:rFonts w:cstheme="minorHAnsi"/>
          <w:color w:val="000000" w:themeColor="text1"/>
          <w:sz w:val="24"/>
          <w:szCs w:val="24"/>
        </w:rPr>
        <w:t xml:space="preserve">Cas9 </w:t>
      </w:r>
      <w:r w:rsidR="00380C10" w:rsidRPr="00517538">
        <w:rPr>
          <w:rFonts w:cstheme="minorHAnsi"/>
          <w:color w:val="000000" w:themeColor="text1"/>
          <w:sz w:val="24"/>
          <w:szCs w:val="24"/>
        </w:rPr>
        <w:t xml:space="preserve">activities. </w:t>
      </w:r>
      <w:r w:rsidR="007D07A7" w:rsidRPr="00517538">
        <w:rPr>
          <w:rFonts w:cstheme="minorHAnsi"/>
          <w:color w:val="000000" w:themeColor="text1"/>
          <w:sz w:val="24"/>
          <w:szCs w:val="24"/>
        </w:rPr>
        <w:t xml:space="preserve">As </w:t>
      </w:r>
      <w:r w:rsidR="00380C10" w:rsidRPr="00517538">
        <w:rPr>
          <w:rFonts w:cstheme="minorHAnsi"/>
          <w:color w:val="000000" w:themeColor="text1"/>
          <w:sz w:val="24"/>
          <w:szCs w:val="24"/>
        </w:rPr>
        <w:t>CRI</w:t>
      </w:r>
      <w:r w:rsidR="00E56E52" w:rsidRPr="00517538">
        <w:rPr>
          <w:rFonts w:cstheme="minorHAnsi"/>
          <w:color w:val="000000" w:themeColor="text1"/>
          <w:sz w:val="24"/>
          <w:szCs w:val="24"/>
        </w:rPr>
        <w:t>SP</w:t>
      </w:r>
      <w:r w:rsidR="00380C10" w:rsidRPr="00517538">
        <w:rPr>
          <w:rFonts w:cstheme="minorHAnsi"/>
          <w:color w:val="000000" w:themeColor="text1"/>
          <w:sz w:val="24"/>
          <w:szCs w:val="24"/>
        </w:rPr>
        <w:t xml:space="preserve">R </w:t>
      </w:r>
      <w:r w:rsidR="007D07A7" w:rsidRPr="00517538">
        <w:rPr>
          <w:rFonts w:cstheme="minorHAnsi"/>
          <w:color w:val="000000" w:themeColor="text1"/>
          <w:sz w:val="24"/>
          <w:szCs w:val="24"/>
        </w:rPr>
        <w:t xml:space="preserve">technology </w:t>
      </w:r>
      <w:r w:rsidR="00380C10" w:rsidRPr="00517538">
        <w:rPr>
          <w:rFonts w:cstheme="minorHAnsi"/>
          <w:color w:val="000000" w:themeColor="text1"/>
          <w:sz w:val="24"/>
          <w:szCs w:val="24"/>
        </w:rPr>
        <w:t xml:space="preserve">continues to </w:t>
      </w:r>
      <w:r w:rsidR="007D07A7" w:rsidRPr="00517538">
        <w:rPr>
          <w:rFonts w:cstheme="minorHAnsi"/>
          <w:color w:val="000000" w:themeColor="text1"/>
          <w:sz w:val="24"/>
          <w:szCs w:val="24"/>
        </w:rPr>
        <w:t xml:space="preserve">grow, </w:t>
      </w:r>
      <w:r w:rsidR="00380C10" w:rsidRPr="00517538">
        <w:rPr>
          <w:rFonts w:cstheme="minorHAnsi"/>
          <w:color w:val="000000" w:themeColor="text1"/>
          <w:sz w:val="24"/>
          <w:szCs w:val="24"/>
        </w:rPr>
        <w:t xml:space="preserve">its coupling to </w:t>
      </w:r>
      <w:r w:rsidR="00380C10" w:rsidRPr="00517538">
        <w:rPr>
          <w:rFonts w:cstheme="minorHAnsi"/>
          <w:sz w:val="24"/>
          <w:szCs w:val="24"/>
        </w:rPr>
        <w:t xml:space="preserve">genetic screening approaches will serve as </w:t>
      </w:r>
      <w:r w:rsidR="00E56E52" w:rsidRPr="00517538">
        <w:rPr>
          <w:rFonts w:cstheme="minorHAnsi"/>
          <w:sz w:val="24"/>
          <w:szCs w:val="24"/>
        </w:rPr>
        <w:t xml:space="preserve">a </w:t>
      </w:r>
      <w:r w:rsidR="00380C10" w:rsidRPr="00517538">
        <w:rPr>
          <w:rFonts w:cstheme="minorHAnsi"/>
          <w:sz w:val="24"/>
          <w:szCs w:val="24"/>
        </w:rPr>
        <w:t>powerful platform for functional discovery</w:t>
      </w:r>
      <w:r w:rsidR="00074C16" w:rsidRPr="00517538">
        <w:rPr>
          <w:rFonts w:cstheme="minorHAnsi"/>
          <w:sz w:val="24"/>
          <w:szCs w:val="24"/>
        </w:rPr>
        <w:t xml:space="preserve"> in genetics</w:t>
      </w:r>
      <w:r w:rsidR="00074C16" w:rsidRPr="00517538">
        <w:rPr>
          <w:rFonts w:cstheme="minorHAnsi"/>
          <w:color w:val="000000" w:themeColor="text1"/>
          <w:sz w:val="24"/>
          <w:szCs w:val="24"/>
        </w:rPr>
        <w:t>.</w:t>
      </w:r>
    </w:p>
    <w:p w14:paraId="5106B6DD" w14:textId="77777777" w:rsidR="00251B2F" w:rsidRPr="00517538" w:rsidRDefault="00251B2F" w:rsidP="00F322A4">
      <w:pPr>
        <w:spacing w:after="0" w:line="240" w:lineRule="auto"/>
        <w:rPr>
          <w:rFonts w:cstheme="minorHAnsi"/>
          <w:color w:val="808080" w:themeColor="background1" w:themeShade="80"/>
          <w:sz w:val="24"/>
          <w:szCs w:val="24"/>
        </w:rPr>
      </w:pPr>
    </w:p>
    <w:p w14:paraId="1734505F" w14:textId="091AB483" w:rsidR="00AA03DF" w:rsidRPr="00517538" w:rsidRDefault="00AA03DF" w:rsidP="00F322A4">
      <w:pPr>
        <w:pStyle w:val="NormalWeb"/>
        <w:spacing w:before="0" w:beforeAutospacing="0" w:after="0" w:afterAutospacing="0" w:line="240" w:lineRule="auto"/>
        <w:rPr>
          <w:rFonts w:cstheme="minorHAnsi"/>
          <w:color w:val="000000" w:themeColor="text1"/>
          <w:sz w:val="24"/>
          <w:szCs w:val="24"/>
        </w:rPr>
      </w:pPr>
      <w:r w:rsidRPr="00517538">
        <w:rPr>
          <w:rFonts w:cstheme="minorHAnsi"/>
          <w:b/>
          <w:bCs/>
          <w:color w:val="000000" w:themeColor="text1"/>
          <w:sz w:val="24"/>
          <w:szCs w:val="24"/>
        </w:rPr>
        <w:t xml:space="preserve">ACKNOWLEDGMENTS: </w:t>
      </w:r>
    </w:p>
    <w:p w14:paraId="246DCD94" w14:textId="1C99C0AC" w:rsidR="007A4DD6" w:rsidRPr="00517538" w:rsidRDefault="0074365F"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This work was supported by Genome Canada</w:t>
      </w:r>
      <w:r w:rsidR="00647E53" w:rsidRPr="00517538">
        <w:rPr>
          <w:rFonts w:cstheme="minorHAnsi"/>
          <w:color w:val="000000" w:themeColor="text1"/>
          <w:sz w:val="24"/>
          <w:szCs w:val="24"/>
        </w:rPr>
        <w:t xml:space="preserve">, </w:t>
      </w:r>
      <w:r w:rsidRPr="00517538">
        <w:rPr>
          <w:rFonts w:cstheme="minorHAnsi"/>
          <w:color w:val="000000" w:themeColor="text1"/>
          <w:sz w:val="24"/>
          <w:szCs w:val="24"/>
        </w:rPr>
        <w:t>the Ontario Research Fund</w:t>
      </w:r>
      <w:r w:rsidR="00647E53" w:rsidRPr="00517538">
        <w:rPr>
          <w:rFonts w:cstheme="minorHAnsi"/>
          <w:color w:val="000000" w:themeColor="text1"/>
          <w:sz w:val="24"/>
          <w:szCs w:val="24"/>
        </w:rPr>
        <w:t>, and the Canadian Institutes for Health Research (</w:t>
      </w:r>
      <w:r w:rsidR="006C091E" w:rsidRPr="00517538">
        <w:rPr>
          <w:rFonts w:cstheme="minorHAnsi"/>
          <w:color w:val="000000" w:themeColor="text1"/>
          <w:sz w:val="24"/>
          <w:szCs w:val="24"/>
        </w:rPr>
        <w:t>MOP-142375, PJT-148802).</w:t>
      </w:r>
      <w:r w:rsidRPr="00517538">
        <w:rPr>
          <w:rFonts w:cstheme="minorHAnsi"/>
          <w:color w:val="000000" w:themeColor="text1"/>
          <w:sz w:val="24"/>
          <w:szCs w:val="24"/>
        </w:rPr>
        <w:t xml:space="preserve"> </w:t>
      </w:r>
    </w:p>
    <w:p w14:paraId="2D96E92E" w14:textId="72F287DC" w:rsidR="00AA03DF" w:rsidRPr="00517538" w:rsidRDefault="00AA03DF" w:rsidP="00F322A4">
      <w:pPr>
        <w:spacing w:after="0" w:line="240" w:lineRule="auto"/>
        <w:rPr>
          <w:rFonts w:cstheme="minorHAnsi"/>
          <w:b/>
          <w:bCs/>
          <w:color w:val="000000" w:themeColor="text1"/>
          <w:sz w:val="24"/>
          <w:szCs w:val="24"/>
        </w:rPr>
      </w:pPr>
    </w:p>
    <w:p w14:paraId="5D52ED8B" w14:textId="3285635E" w:rsidR="00AA03DF" w:rsidRPr="00517538" w:rsidRDefault="00AA03DF" w:rsidP="00F322A4">
      <w:pPr>
        <w:pStyle w:val="NormalWeb"/>
        <w:spacing w:before="0" w:beforeAutospacing="0" w:after="0" w:afterAutospacing="0" w:line="240" w:lineRule="auto"/>
        <w:rPr>
          <w:rFonts w:cstheme="minorHAnsi"/>
          <w:color w:val="000000" w:themeColor="text1"/>
          <w:sz w:val="24"/>
          <w:szCs w:val="24"/>
        </w:rPr>
      </w:pPr>
      <w:r w:rsidRPr="00517538">
        <w:rPr>
          <w:rFonts w:cstheme="minorHAnsi"/>
          <w:b/>
          <w:color w:val="000000" w:themeColor="text1"/>
          <w:sz w:val="24"/>
          <w:szCs w:val="24"/>
        </w:rPr>
        <w:t>DISCLOSURES</w:t>
      </w:r>
      <w:r w:rsidRPr="00517538">
        <w:rPr>
          <w:rFonts w:cstheme="minorHAnsi"/>
          <w:b/>
          <w:bCs/>
          <w:color w:val="000000" w:themeColor="text1"/>
          <w:sz w:val="24"/>
          <w:szCs w:val="24"/>
        </w:rPr>
        <w:t xml:space="preserve">: </w:t>
      </w:r>
    </w:p>
    <w:p w14:paraId="4E0C3135" w14:textId="6006C50C" w:rsidR="007A4DD6" w:rsidRPr="00517538" w:rsidRDefault="0074365F" w:rsidP="00F322A4">
      <w:pPr>
        <w:spacing w:after="0" w:line="240" w:lineRule="auto"/>
        <w:rPr>
          <w:rFonts w:cstheme="minorHAnsi"/>
          <w:color w:val="000000" w:themeColor="text1"/>
          <w:sz w:val="24"/>
          <w:szCs w:val="24"/>
        </w:rPr>
      </w:pPr>
      <w:r w:rsidRPr="00517538">
        <w:rPr>
          <w:rFonts w:cstheme="minorHAnsi"/>
          <w:color w:val="000000" w:themeColor="text1"/>
          <w:sz w:val="24"/>
          <w:szCs w:val="24"/>
        </w:rPr>
        <w:t xml:space="preserve">The authors declare no competing financial interests. </w:t>
      </w:r>
    </w:p>
    <w:p w14:paraId="66030076" w14:textId="77777777" w:rsidR="00AA03DF" w:rsidRPr="00517538" w:rsidRDefault="00AA03DF" w:rsidP="00F322A4">
      <w:pPr>
        <w:spacing w:after="0" w:line="240" w:lineRule="auto"/>
        <w:rPr>
          <w:rFonts w:cstheme="minorHAnsi"/>
          <w:color w:val="000000" w:themeColor="text1"/>
          <w:sz w:val="24"/>
          <w:szCs w:val="24"/>
        </w:rPr>
      </w:pPr>
    </w:p>
    <w:p w14:paraId="129CF611" w14:textId="0D031582" w:rsidR="00707732" w:rsidRPr="00517538" w:rsidRDefault="009726EE" w:rsidP="00F322A4">
      <w:pPr>
        <w:spacing w:after="0" w:line="240" w:lineRule="auto"/>
        <w:rPr>
          <w:rFonts w:cstheme="minorHAnsi"/>
          <w:color w:val="000000" w:themeColor="text1"/>
          <w:sz w:val="24"/>
          <w:szCs w:val="24"/>
        </w:rPr>
      </w:pPr>
      <w:r w:rsidRPr="00517538">
        <w:rPr>
          <w:rFonts w:cstheme="minorHAnsi"/>
          <w:b/>
          <w:bCs/>
          <w:color w:val="000000" w:themeColor="text1"/>
          <w:sz w:val="24"/>
          <w:szCs w:val="24"/>
        </w:rPr>
        <w:t>REFERENCES</w:t>
      </w:r>
      <w:r w:rsidR="00D04760" w:rsidRPr="00517538">
        <w:rPr>
          <w:rFonts w:cstheme="minorHAnsi"/>
          <w:b/>
          <w:bCs/>
          <w:color w:val="000000" w:themeColor="text1"/>
          <w:sz w:val="24"/>
          <w:szCs w:val="24"/>
        </w:rPr>
        <w:t>:</w:t>
      </w:r>
      <w:r w:rsidRPr="00517538">
        <w:rPr>
          <w:rFonts w:cstheme="minorHAnsi"/>
          <w:color w:val="000000" w:themeColor="text1"/>
          <w:sz w:val="24"/>
          <w:szCs w:val="24"/>
        </w:rPr>
        <w:t xml:space="preserve"> </w:t>
      </w:r>
    </w:p>
    <w:p w14:paraId="657E499D" w14:textId="7EC24296" w:rsidR="00BE7171" w:rsidRPr="00517538" w:rsidRDefault="00707732">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color w:val="000000" w:themeColor="text1"/>
          <w:sz w:val="24"/>
          <w:szCs w:val="24"/>
        </w:rPr>
        <w:fldChar w:fldCharType="begin"/>
      </w:r>
      <w:r w:rsidRPr="00517538">
        <w:rPr>
          <w:rFonts w:asciiTheme="minorHAnsi" w:hAnsiTheme="minorHAnsi" w:cstheme="minorHAnsi"/>
          <w:color w:val="000000" w:themeColor="text1"/>
          <w:sz w:val="24"/>
          <w:szCs w:val="24"/>
        </w:rPr>
        <w:instrText xml:space="preserve"> ADDIN EN.REFLIST </w:instrText>
      </w:r>
      <w:r w:rsidRPr="00517538">
        <w:rPr>
          <w:rFonts w:asciiTheme="minorHAnsi" w:hAnsiTheme="minorHAnsi" w:cstheme="minorHAnsi"/>
          <w:color w:val="000000" w:themeColor="text1"/>
          <w:sz w:val="24"/>
          <w:szCs w:val="24"/>
        </w:rPr>
        <w:fldChar w:fldCharType="separate"/>
      </w:r>
      <w:r w:rsidR="00BE7171" w:rsidRPr="00517538">
        <w:rPr>
          <w:rFonts w:asciiTheme="minorHAnsi" w:hAnsiTheme="minorHAnsi" w:cstheme="minorHAnsi"/>
          <w:noProof/>
          <w:sz w:val="24"/>
          <w:szCs w:val="24"/>
        </w:rPr>
        <w:t>1</w:t>
      </w:r>
      <w:r w:rsidR="00BE7171" w:rsidRPr="00517538">
        <w:rPr>
          <w:rFonts w:asciiTheme="minorHAnsi" w:hAnsiTheme="minorHAnsi" w:cstheme="minorHAnsi"/>
          <w:noProof/>
          <w:sz w:val="24"/>
          <w:szCs w:val="24"/>
        </w:rPr>
        <w:tab/>
        <w:t>Jiang, F.</w:t>
      </w:r>
      <w:r w:rsidR="00B35273">
        <w:rPr>
          <w:rFonts w:asciiTheme="minorHAnsi" w:hAnsiTheme="minorHAnsi" w:cstheme="minorHAnsi"/>
          <w:noProof/>
          <w:sz w:val="24"/>
          <w:szCs w:val="24"/>
        </w:rPr>
        <w:t>,</w:t>
      </w:r>
      <w:r w:rsidR="00BE7171" w:rsidRPr="00517538">
        <w:rPr>
          <w:rFonts w:asciiTheme="minorHAnsi" w:hAnsiTheme="minorHAnsi" w:cstheme="minorHAnsi"/>
          <w:noProof/>
          <w:sz w:val="24"/>
          <w:szCs w:val="24"/>
        </w:rPr>
        <w:t xml:space="preserve"> Doudna, J. A. CRISPR-Cas9 Structures and Mechanisms. </w:t>
      </w:r>
      <w:r w:rsidR="00BE7171" w:rsidRPr="00517538">
        <w:rPr>
          <w:rFonts w:asciiTheme="minorHAnsi" w:hAnsiTheme="minorHAnsi" w:cstheme="minorHAnsi"/>
          <w:i/>
          <w:noProof/>
          <w:sz w:val="24"/>
          <w:szCs w:val="24"/>
        </w:rPr>
        <w:t>Annual Review of Biophysics.</w:t>
      </w:r>
      <w:r w:rsidR="00BE7171" w:rsidRPr="00517538">
        <w:rPr>
          <w:rFonts w:asciiTheme="minorHAnsi" w:hAnsiTheme="minorHAnsi" w:cstheme="minorHAnsi"/>
          <w:noProof/>
          <w:sz w:val="24"/>
          <w:szCs w:val="24"/>
        </w:rPr>
        <w:t xml:space="preserve"> </w:t>
      </w:r>
      <w:r w:rsidR="00BE7171" w:rsidRPr="00517538">
        <w:rPr>
          <w:rFonts w:asciiTheme="minorHAnsi" w:hAnsiTheme="minorHAnsi" w:cstheme="minorHAnsi"/>
          <w:b/>
          <w:noProof/>
          <w:sz w:val="24"/>
          <w:szCs w:val="24"/>
        </w:rPr>
        <w:t>46</w:t>
      </w:r>
      <w:r w:rsidR="00B35273">
        <w:rPr>
          <w:rFonts w:asciiTheme="minorHAnsi" w:hAnsiTheme="minorHAnsi" w:cstheme="minorHAnsi"/>
          <w:b/>
          <w:noProof/>
          <w:sz w:val="24"/>
          <w:szCs w:val="24"/>
        </w:rPr>
        <w:t>,</w:t>
      </w:r>
      <w:r w:rsidR="00BE7171" w:rsidRPr="00517538">
        <w:rPr>
          <w:rFonts w:asciiTheme="minorHAnsi" w:hAnsiTheme="minorHAnsi" w:cstheme="minorHAnsi"/>
          <w:noProof/>
          <w:sz w:val="24"/>
          <w:szCs w:val="24"/>
        </w:rPr>
        <w:t xml:space="preserve"> 505-529, (2017).</w:t>
      </w:r>
    </w:p>
    <w:p w14:paraId="073CFEB1" w14:textId="7D815D8A"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w:t>
      </w:r>
      <w:r w:rsidRPr="00517538">
        <w:rPr>
          <w:rFonts w:asciiTheme="minorHAnsi" w:hAnsiTheme="minorHAnsi" w:cstheme="minorHAnsi"/>
          <w:noProof/>
          <w:sz w:val="24"/>
          <w:szCs w:val="24"/>
        </w:rPr>
        <w:tab/>
        <w:t>Baliou, S.</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CRISPR therapeutic tools for complex genetic disorders and cancer (Review). </w:t>
      </w:r>
      <w:r w:rsidRPr="00517538">
        <w:rPr>
          <w:rFonts w:asciiTheme="minorHAnsi" w:hAnsiTheme="minorHAnsi" w:cstheme="minorHAnsi"/>
          <w:i/>
          <w:noProof/>
          <w:sz w:val="24"/>
          <w:szCs w:val="24"/>
        </w:rPr>
        <w:t>International Journal of Oncology.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53</w:t>
      </w:r>
      <w:r w:rsidRPr="00517538">
        <w:rPr>
          <w:rFonts w:asciiTheme="minorHAnsi" w:hAnsiTheme="minorHAnsi" w:cstheme="minorHAnsi"/>
          <w:noProof/>
          <w:sz w:val="24"/>
          <w:szCs w:val="24"/>
        </w:rPr>
        <w:t xml:space="preserve"> (2), 443-468 (2018).</w:t>
      </w:r>
    </w:p>
    <w:p w14:paraId="031EA8E9" w14:textId="66EE6A72"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3</w:t>
      </w:r>
      <w:r w:rsidRPr="00517538">
        <w:rPr>
          <w:rFonts w:asciiTheme="minorHAnsi" w:hAnsiTheme="minorHAnsi" w:cstheme="minorHAnsi"/>
          <w:noProof/>
          <w:sz w:val="24"/>
          <w:szCs w:val="24"/>
        </w:rPr>
        <w:tab/>
        <w:t>Hart, T.</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High-Resolution CRISPR Screens Reveal Fitness Genes and Genotype-Specific Cancer Liabilities. </w:t>
      </w:r>
      <w:r w:rsidRPr="00517538">
        <w:rPr>
          <w:rFonts w:asciiTheme="minorHAnsi" w:hAnsiTheme="minorHAnsi" w:cstheme="minorHAnsi"/>
          <w:i/>
          <w:noProof/>
          <w:sz w:val="24"/>
          <w:szCs w:val="24"/>
        </w:rPr>
        <w:t>Cell.</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163</w:t>
      </w:r>
      <w:r w:rsidRPr="00517538">
        <w:rPr>
          <w:rFonts w:asciiTheme="minorHAnsi" w:hAnsiTheme="minorHAnsi" w:cstheme="minorHAnsi"/>
          <w:noProof/>
          <w:sz w:val="24"/>
          <w:szCs w:val="24"/>
        </w:rPr>
        <w:t xml:space="preserve"> (6), 1515-1526 (2015).</w:t>
      </w:r>
    </w:p>
    <w:p w14:paraId="168C29A2" w14:textId="55087813"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4</w:t>
      </w:r>
      <w:r w:rsidRPr="00517538">
        <w:rPr>
          <w:rFonts w:asciiTheme="minorHAnsi" w:hAnsiTheme="minorHAnsi" w:cstheme="minorHAnsi"/>
          <w:noProof/>
          <w:sz w:val="24"/>
          <w:szCs w:val="24"/>
        </w:rPr>
        <w:tab/>
        <w:t>Morgens, D. W., Deans, R. M., Li, A.</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Bassik, M. C. Systematic comparison of CRISPR/Cas9 and RNAi screens for essential genes. </w:t>
      </w:r>
      <w:r w:rsidRPr="00517538">
        <w:rPr>
          <w:rFonts w:asciiTheme="minorHAnsi" w:hAnsiTheme="minorHAnsi" w:cstheme="minorHAnsi"/>
          <w:i/>
          <w:noProof/>
          <w:sz w:val="24"/>
          <w:szCs w:val="24"/>
        </w:rPr>
        <w:t>Nature Biotechnology.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34</w:t>
      </w:r>
      <w:r w:rsidRPr="00517538">
        <w:rPr>
          <w:rFonts w:asciiTheme="minorHAnsi" w:hAnsiTheme="minorHAnsi" w:cstheme="minorHAnsi"/>
          <w:noProof/>
          <w:sz w:val="24"/>
          <w:szCs w:val="24"/>
        </w:rPr>
        <w:t xml:space="preserve"> (6), 634-636 (2016).</w:t>
      </w:r>
    </w:p>
    <w:p w14:paraId="3C9BCCAB" w14:textId="5002F2A5"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5</w:t>
      </w:r>
      <w:r w:rsidRPr="00517538">
        <w:rPr>
          <w:rFonts w:asciiTheme="minorHAnsi" w:hAnsiTheme="minorHAnsi" w:cstheme="minorHAnsi"/>
          <w:noProof/>
          <w:sz w:val="24"/>
          <w:szCs w:val="24"/>
        </w:rPr>
        <w:tab/>
        <w:t>Evers, B.</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CRISPR </w:t>
      </w:r>
      <w:r w:rsidR="00B35273">
        <w:rPr>
          <w:rFonts w:asciiTheme="minorHAnsi" w:hAnsiTheme="minorHAnsi" w:cstheme="minorHAnsi"/>
          <w:noProof/>
          <w:sz w:val="24"/>
          <w:szCs w:val="24"/>
        </w:rPr>
        <w:t>knock-out</w:t>
      </w:r>
      <w:r w:rsidRPr="00517538">
        <w:rPr>
          <w:rFonts w:asciiTheme="minorHAnsi" w:hAnsiTheme="minorHAnsi" w:cstheme="minorHAnsi"/>
          <w:noProof/>
          <w:sz w:val="24"/>
          <w:szCs w:val="24"/>
        </w:rPr>
        <w:t xml:space="preserve"> screening outperforms shRNA and CRISPRi in identifying essential genes. </w:t>
      </w:r>
      <w:r w:rsidRPr="00517538">
        <w:rPr>
          <w:rFonts w:asciiTheme="minorHAnsi" w:hAnsiTheme="minorHAnsi" w:cstheme="minorHAnsi"/>
          <w:i/>
          <w:noProof/>
          <w:sz w:val="24"/>
          <w:szCs w:val="24"/>
        </w:rPr>
        <w:t>Nature Biotechnology.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34</w:t>
      </w:r>
      <w:r w:rsidRPr="00517538">
        <w:rPr>
          <w:rFonts w:asciiTheme="minorHAnsi" w:hAnsiTheme="minorHAnsi" w:cstheme="minorHAnsi"/>
          <w:noProof/>
          <w:sz w:val="24"/>
          <w:szCs w:val="24"/>
        </w:rPr>
        <w:t xml:space="preserve"> (6), 631-633 (2016).</w:t>
      </w:r>
    </w:p>
    <w:p w14:paraId="46E0F95C" w14:textId="1835B7FD"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6</w:t>
      </w:r>
      <w:r w:rsidRPr="00517538">
        <w:rPr>
          <w:rFonts w:asciiTheme="minorHAnsi" w:hAnsiTheme="minorHAnsi" w:cstheme="minorHAnsi"/>
          <w:noProof/>
          <w:sz w:val="24"/>
          <w:szCs w:val="24"/>
        </w:rPr>
        <w:tab/>
        <w:t>Miles, L. A., Garippa, R. J.</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Poirier, J. T. Design, execution, and analysis of pooled in vitro CRISPR/Cas9 screens. </w:t>
      </w:r>
      <w:r w:rsidRPr="00517538">
        <w:rPr>
          <w:rFonts w:asciiTheme="minorHAnsi" w:hAnsiTheme="minorHAnsi" w:cstheme="minorHAnsi"/>
          <w:i/>
          <w:noProof/>
          <w:sz w:val="24"/>
          <w:szCs w:val="24"/>
        </w:rPr>
        <w:t>The FEBS Journal.</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283</w:t>
      </w:r>
      <w:r w:rsidRPr="00517538">
        <w:rPr>
          <w:rFonts w:asciiTheme="minorHAnsi" w:hAnsiTheme="minorHAnsi" w:cstheme="minorHAnsi"/>
          <w:noProof/>
          <w:sz w:val="24"/>
          <w:szCs w:val="24"/>
        </w:rPr>
        <w:t xml:space="preserve"> (17), 3170-3180 (2016).</w:t>
      </w:r>
    </w:p>
    <w:p w14:paraId="6DB03F09" w14:textId="323FA935"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7</w:t>
      </w:r>
      <w:r w:rsidRPr="00517538">
        <w:rPr>
          <w:rFonts w:asciiTheme="minorHAnsi" w:hAnsiTheme="minorHAnsi" w:cstheme="minorHAnsi"/>
          <w:noProof/>
          <w:sz w:val="24"/>
          <w:szCs w:val="24"/>
        </w:rPr>
        <w:tab/>
        <w:t>Wang, T., Wei, J. J., Sabatini, D. M.</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Lander, E. S. Genetic screens in human cells using the CRISPR-Cas9 system. </w:t>
      </w:r>
      <w:r w:rsidRPr="00517538">
        <w:rPr>
          <w:rFonts w:asciiTheme="minorHAnsi" w:hAnsiTheme="minorHAnsi" w:cstheme="minorHAnsi"/>
          <w:i/>
          <w:noProof/>
          <w:sz w:val="24"/>
          <w:szCs w:val="24"/>
        </w:rPr>
        <w:t>Science.</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343</w:t>
      </w:r>
      <w:r w:rsidRPr="00517538">
        <w:rPr>
          <w:rFonts w:asciiTheme="minorHAnsi" w:hAnsiTheme="minorHAnsi" w:cstheme="minorHAnsi"/>
          <w:noProof/>
          <w:sz w:val="24"/>
          <w:szCs w:val="24"/>
        </w:rPr>
        <w:t xml:space="preserve"> (6166), 80-84 (2014).</w:t>
      </w:r>
    </w:p>
    <w:p w14:paraId="50167834" w14:textId="4F4B2DB2"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8</w:t>
      </w:r>
      <w:r w:rsidRPr="00517538">
        <w:rPr>
          <w:rFonts w:asciiTheme="minorHAnsi" w:hAnsiTheme="minorHAnsi" w:cstheme="minorHAnsi"/>
          <w:noProof/>
          <w:sz w:val="24"/>
          <w:szCs w:val="24"/>
        </w:rPr>
        <w:tab/>
        <w:t>Wang, T.</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Identification and characterization of essential genes in the human genome. </w:t>
      </w:r>
      <w:r w:rsidRPr="00517538">
        <w:rPr>
          <w:rFonts w:asciiTheme="minorHAnsi" w:hAnsiTheme="minorHAnsi" w:cstheme="minorHAnsi"/>
          <w:i/>
          <w:noProof/>
          <w:sz w:val="24"/>
          <w:szCs w:val="24"/>
        </w:rPr>
        <w:t>Science.</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350</w:t>
      </w:r>
      <w:r w:rsidRPr="00517538">
        <w:rPr>
          <w:rFonts w:asciiTheme="minorHAnsi" w:hAnsiTheme="minorHAnsi" w:cstheme="minorHAnsi"/>
          <w:noProof/>
          <w:sz w:val="24"/>
          <w:szCs w:val="24"/>
        </w:rPr>
        <w:t xml:space="preserve"> (6264), 1096-1101 (2015).</w:t>
      </w:r>
    </w:p>
    <w:p w14:paraId="10D67817" w14:textId="1224DE88"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9</w:t>
      </w:r>
      <w:r w:rsidRPr="00517538">
        <w:rPr>
          <w:rFonts w:asciiTheme="minorHAnsi" w:hAnsiTheme="minorHAnsi" w:cstheme="minorHAnsi"/>
          <w:noProof/>
          <w:sz w:val="24"/>
          <w:szCs w:val="24"/>
        </w:rPr>
        <w:tab/>
        <w:t>Sanson, K. R.</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Optimized libraries for CRISPR-Cas9 genetic screens with multiple modalities. </w:t>
      </w:r>
      <w:r w:rsidRPr="00517538">
        <w:rPr>
          <w:rFonts w:asciiTheme="minorHAnsi" w:hAnsiTheme="minorHAnsi" w:cstheme="minorHAnsi"/>
          <w:i/>
          <w:noProof/>
          <w:sz w:val="24"/>
          <w:szCs w:val="24"/>
        </w:rPr>
        <w:t>Nature Communications.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9</w:t>
      </w:r>
      <w:r w:rsidRPr="00517538">
        <w:rPr>
          <w:rFonts w:asciiTheme="minorHAnsi" w:hAnsiTheme="minorHAnsi" w:cstheme="minorHAnsi"/>
          <w:noProof/>
          <w:sz w:val="24"/>
          <w:szCs w:val="24"/>
        </w:rPr>
        <w:t xml:space="preserve"> (1), 5416 (2018).</w:t>
      </w:r>
    </w:p>
    <w:p w14:paraId="6EC922ED" w14:textId="7A75E594"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10</w:t>
      </w:r>
      <w:r w:rsidRPr="00517538">
        <w:rPr>
          <w:rFonts w:asciiTheme="minorHAnsi" w:hAnsiTheme="minorHAnsi" w:cstheme="minorHAnsi"/>
          <w:noProof/>
          <w:sz w:val="24"/>
          <w:szCs w:val="24"/>
        </w:rPr>
        <w:tab/>
        <w:t>Hart, T.</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Evaluation and Design of Genome-Wide CRISPR/SpCas9 </w:t>
      </w:r>
      <w:r w:rsidR="00B35273">
        <w:rPr>
          <w:rFonts w:asciiTheme="minorHAnsi" w:hAnsiTheme="minorHAnsi" w:cstheme="minorHAnsi"/>
          <w:noProof/>
          <w:sz w:val="24"/>
          <w:szCs w:val="24"/>
        </w:rPr>
        <w:t>Knock-out</w:t>
      </w:r>
      <w:r w:rsidRPr="00517538">
        <w:rPr>
          <w:rFonts w:asciiTheme="minorHAnsi" w:hAnsiTheme="minorHAnsi" w:cstheme="minorHAnsi"/>
          <w:noProof/>
          <w:sz w:val="24"/>
          <w:szCs w:val="24"/>
        </w:rPr>
        <w:t xml:space="preserve"> Screens. </w:t>
      </w:r>
      <w:r w:rsidRPr="00517538">
        <w:rPr>
          <w:rFonts w:asciiTheme="minorHAnsi" w:hAnsiTheme="minorHAnsi" w:cstheme="minorHAnsi"/>
          <w:i/>
          <w:noProof/>
          <w:sz w:val="24"/>
          <w:szCs w:val="24"/>
        </w:rPr>
        <w:t>G3: Genes|Genomes|Genetics.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7</w:t>
      </w:r>
      <w:r w:rsidRPr="00517538">
        <w:rPr>
          <w:rFonts w:asciiTheme="minorHAnsi" w:hAnsiTheme="minorHAnsi" w:cstheme="minorHAnsi"/>
          <w:noProof/>
          <w:sz w:val="24"/>
          <w:szCs w:val="24"/>
        </w:rPr>
        <w:t xml:space="preserve"> (8), 2719-2727 (2017).</w:t>
      </w:r>
    </w:p>
    <w:p w14:paraId="416F045C" w14:textId="38D0BE4B"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11</w:t>
      </w:r>
      <w:r w:rsidRPr="00517538">
        <w:rPr>
          <w:rFonts w:asciiTheme="minorHAnsi" w:hAnsiTheme="minorHAnsi" w:cstheme="minorHAnsi"/>
          <w:noProof/>
          <w:sz w:val="24"/>
          <w:szCs w:val="24"/>
        </w:rPr>
        <w:tab/>
        <w:t>Mair B, T. J.</w:t>
      </w:r>
      <w:r w:rsidR="000B2E07">
        <w:rPr>
          <w:rFonts w:asciiTheme="minorHAnsi" w:hAnsiTheme="minorHAnsi" w:cstheme="minorHAnsi"/>
          <w:noProof/>
          <w:sz w:val="24"/>
          <w:szCs w:val="24"/>
        </w:rPr>
        <w:t xml:space="preserve"> et al. </w:t>
      </w:r>
      <w:r w:rsidRPr="00517538">
        <w:rPr>
          <w:rFonts w:asciiTheme="minorHAnsi" w:hAnsiTheme="minorHAnsi" w:cstheme="minorHAnsi"/>
          <w:noProof/>
          <w:sz w:val="24"/>
          <w:szCs w:val="24"/>
        </w:rPr>
        <w:t xml:space="preserve">Essential gene profiles for human pluripotent stem cells identify uncharacterized genes and substrate dependencies </w:t>
      </w:r>
      <w:r w:rsidRPr="00517538">
        <w:rPr>
          <w:rFonts w:asciiTheme="minorHAnsi" w:hAnsiTheme="minorHAnsi" w:cstheme="minorHAnsi"/>
          <w:i/>
          <w:noProof/>
          <w:sz w:val="24"/>
          <w:szCs w:val="24"/>
        </w:rPr>
        <w:t>Cell Reports.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27</w:t>
      </w:r>
      <w:r w:rsidRPr="00517538">
        <w:rPr>
          <w:rFonts w:asciiTheme="minorHAnsi" w:hAnsiTheme="minorHAnsi" w:cstheme="minorHAnsi"/>
          <w:noProof/>
          <w:sz w:val="24"/>
          <w:szCs w:val="24"/>
        </w:rPr>
        <w:t xml:space="preserve"> (2), 599-615.E512</w:t>
      </w:r>
      <w:r w:rsidR="000B2E07">
        <w:rPr>
          <w:rFonts w:asciiTheme="minorHAnsi" w:hAnsiTheme="minorHAnsi" w:cstheme="minorHAnsi"/>
          <w:noProof/>
          <w:sz w:val="24"/>
          <w:szCs w:val="24"/>
        </w:rPr>
        <w:t xml:space="preserve"> </w:t>
      </w:r>
      <w:r w:rsidRPr="00517538">
        <w:rPr>
          <w:rFonts w:asciiTheme="minorHAnsi" w:hAnsiTheme="minorHAnsi" w:cstheme="minorHAnsi"/>
          <w:noProof/>
          <w:sz w:val="24"/>
          <w:szCs w:val="24"/>
        </w:rPr>
        <w:t>(2019).</w:t>
      </w:r>
    </w:p>
    <w:p w14:paraId="3B140B81" w14:textId="7F4353B9"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12</w:t>
      </w:r>
      <w:r w:rsidRPr="00517538">
        <w:rPr>
          <w:rFonts w:asciiTheme="minorHAnsi" w:hAnsiTheme="minorHAnsi" w:cstheme="minorHAnsi"/>
          <w:noProof/>
          <w:sz w:val="24"/>
          <w:szCs w:val="24"/>
        </w:rPr>
        <w:tab/>
        <w:t>Shalem, O.</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Genome-scale CRISPR-Cas9 </w:t>
      </w:r>
      <w:r w:rsidR="00B35273">
        <w:rPr>
          <w:rFonts w:asciiTheme="minorHAnsi" w:hAnsiTheme="minorHAnsi" w:cstheme="minorHAnsi"/>
          <w:noProof/>
          <w:sz w:val="24"/>
          <w:szCs w:val="24"/>
        </w:rPr>
        <w:t>knock-out</w:t>
      </w:r>
      <w:r w:rsidRPr="00517538">
        <w:rPr>
          <w:rFonts w:asciiTheme="minorHAnsi" w:hAnsiTheme="minorHAnsi" w:cstheme="minorHAnsi"/>
          <w:noProof/>
          <w:sz w:val="24"/>
          <w:szCs w:val="24"/>
        </w:rPr>
        <w:t xml:space="preserve"> screening in human cells. </w:t>
      </w:r>
      <w:r w:rsidRPr="00517538">
        <w:rPr>
          <w:rFonts w:asciiTheme="minorHAnsi" w:hAnsiTheme="minorHAnsi" w:cstheme="minorHAnsi"/>
          <w:i/>
          <w:noProof/>
          <w:sz w:val="24"/>
          <w:szCs w:val="24"/>
        </w:rPr>
        <w:t>Science.</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343</w:t>
      </w:r>
      <w:r w:rsidRPr="00517538">
        <w:rPr>
          <w:rFonts w:asciiTheme="minorHAnsi" w:hAnsiTheme="minorHAnsi" w:cstheme="minorHAnsi"/>
          <w:noProof/>
          <w:sz w:val="24"/>
          <w:szCs w:val="24"/>
        </w:rPr>
        <w:t xml:space="preserve"> (6166), 84-87 (2014).</w:t>
      </w:r>
    </w:p>
    <w:p w14:paraId="6B45213C" w14:textId="54EFDA30"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13</w:t>
      </w:r>
      <w:r w:rsidRPr="00517538">
        <w:rPr>
          <w:rFonts w:asciiTheme="minorHAnsi" w:hAnsiTheme="minorHAnsi" w:cstheme="minorHAnsi"/>
          <w:noProof/>
          <w:sz w:val="24"/>
          <w:szCs w:val="24"/>
        </w:rPr>
        <w:tab/>
        <w:t>Sharma, S.</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Petsalaki, E. Application of CRISPR-Cas9 Based Genome-Wide Screening Approaches to Study Cellular Signalling Mechanisms. </w:t>
      </w:r>
      <w:r w:rsidRPr="00517538">
        <w:rPr>
          <w:rFonts w:asciiTheme="minorHAnsi" w:hAnsiTheme="minorHAnsi" w:cstheme="minorHAnsi"/>
          <w:i/>
          <w:noProof/>
          <w:sz w:val="24"/>
          <w:szCs w:val="24"/>
        </w:rPr>
        <w:t>International Journal of Molecular Sciences.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19</w:t>
      </w:r>
      <w:r w:rsidRPr="00517538">
        <w:rPr>
          <w:rFonts w:asciiTheme="minorHAnsi" w:hAnsiTheme="minorHAnsi" w:cstheme="minorHAnsi"/>
          <w:noProof/>
          <w:sz w:val="24"/>
          <w:szCs w:val="24"/>
        </w:rPr>
        <w:t xml:space="preserve"> (4), (2018).</w:t>
      </w:r>
    </w:p>
    <w:p w14:paraId="76A8C0ED" w14:textId="1092588E"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14</w:t>
      </w:r>
      <w:r w:rsidRPr="00517538">
        <w:rPr>
          <w:rFonts w:asciiTheme="minorHAnsi" w:hAnsiTheme="minorHAnsi" w:cstheme="minorHAnsi"/>
          <w:noProof/>
          <w:sz w:val="24"/>
          <w:szCs w:val="24"/>
        </w:rPr>
        <w:tab/>
        <w:t>Steinhart, Z.</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Genome-wide CRISPR screens reveal a Wnt-FZD5 signaling circuit as a druggable vulnerability of RNF43-mutant pancreatic tumors. </w:t>
      </w:r>
      <w:r w:rsidRPr="00517538">
        <w:rPr>
          <w:rFonts w:asciiTheme="minorHAnsi" w:hAnsiTheme="minorHAnsi" w:cstheme="minorHAnsi"/>
          <w:i/>
          <w:noProof/>
          <w:sz w:val="24"/>
          <w:szCs w:val="24"/>
        </w:rPr>
        <w:t>Nature Medicine.</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23</w:t>
      </w:r>
      <w:r w:rsidRPr="00517538">
        <w:rPr>
          <w:rFonts w:asciiTheme="minorHAnsi" w:hAnsiTheme="minorHAnsi" w:cstheme="minorHAnsi"/>
          <w:noProof/>
          <w:sz w:val="24"/>
          <w:szCs w:val="24"/>
        </w:rPr>
        <w:t xml:space="preserve"> (1), 60-68 (2017).</w:t>
      </w:r>
    </w:p>
    <w:p w14:paraId="2E3BDEFB" w14:textId="595BEF64"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15</w:t>
      </w:r>
      <w:r w:rsidRPr="00517538">
        <w:rPr>
          <w:rFonts w:asciiTheme="minorHAnsi" w:hAnsiTheme="minorHAnsi" w:cstheme="minorHAnsi"/>
          <w:noProof/>
          <w:sz w:val="24"/>
          <w:szCs w:val="24"/>
        </w:rPr>
        <w:tab/>
        <w:t>Wang, T.</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Gene Essentiality Profiling Reveals Gene Networks and Synthetic Lethal Interactions with Oncogenic Ras. </w:t>
      </w:r>
      <w:r w:rsidRPr="00517538">
        <w:rPr>
          <w:rFonts w:asciiTheme="minorHAnsi" w:hAnsiTheme="minorHAnsi" w:cstheme="minorHAnsi"/>
          <w:i/>
          <w:noProof/>
          <w:sz w:val="24"/>
          <w:szCs w:val="24"/>
        </w:rPr>
        <w:t>Cell.</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168</w:t>
      </w:r>
      <w:r w:rsidRPr="00517538">
        <w:rPr>
          <w:rFonts w:asciiTheme="minorHAnsi" w:hAnsiTheme="minorHAnsi" w:cstheme="minorHAnsi"/>
          <w:noProof/>
          <w:sz w:val="24"/>
          <w:szCs w:val="24"/>
        </w:rPr>
        <w:t xml:space="preserve"> (5), 890-903 e815 (2017).</w:t>
      </w:r>
    </w:p>
    <w:p w14:paraId="7CAE1738" w14:textId="36FBA4D2"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16</w:t>
      </w:r>
      <w:r w:rsidRPr="00517538">
        <w:rPr>
          <w:rFonts w:asciiTheme="minorHAnsi" w:hAnsiTheme="minorHAnsi" w:cstheme="minorHAnsi"/>
          <w:noProof/>
          <w:sz w:val="24"/>
          <w:szCs w:val="24"/>
        </w:rPr>
        <w:tab/>
        <w:t>Zimmermann, M.</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CRISPR screens identify genomic ribonucleotides as a source of PARP-trapping lesions. </w:t>
      </w:r>
      <w:r w:rsidRPr="00517538">
        <w:rPr>
          <w:rFonts w:asciiTheme="minorHAnsi" w:hAnsiTheme="minorHAnsi" w:cstheme="minorHAnsi"/>
          <w:i/>
          <w:noProof/>
          <w:sz w:val="24"/>
          <w:szCs w:val="24"/>
        </w:rPr>
        <w:t>Nature.</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559</w:t>
      </w:r>
      <w:r w:rsidRPr="00517538">
        <w:rPr>
          <w:rFonts w:asciiTheme="minorHAnsi" w:hAnsiTheme="minorHAnsi" w:cstheme="minorHAnsi"/>
          <w:noProof/>
          <w:sz w:val="24"/>
          <w:szCs w:val="24"/>
        </w:rPr>
        <w:t xml:space="preserve"> (7713), 285-289 (2018).</w:t>
      </w:r>
    </w:p>
    <w:p w14:paraId="32FCF486" w14:textId="6EEEEFCB"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17</w:t>
      </w:r>
      <w:r w:rsidRPr="00517538">
        <w:rPr>
          <w:rFonts w:asciiTheme="minorHAnsi" w:hAnsiTheme="minorHAnsi" w:cstheme="minorHAnsi"/>
          <w:noProof/>
          <w:sz w:val="24"/>
          <w:szCs w:val="24"/>
        </w:rPr>
        <w:tab/>
        <w:t>Deans, R. M.</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Parallel shRNA and CRISPR-Cas9 screens enable antiviral drug target identification. </w:t>
      </w:r>
      <w:r w:rsidRPr="00517538">
        <w:rPr>
          <w:rFonts w:asciiTheme="minorHAnsi" w:hAnsiTheme="minorHAnsi" w:cstheme="minorHAnsi"/>
          <w:i/>
          <w:noProof/>
          <w:sz w:val="24"/>
          <w:szCs w:val="24"/>
        </w:rPr>
        <w:t>Nature Chemical Biology.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12</w:t>
      </w:r>
      <w:r w:rsidRPr="00517538">
        <w:rPr>
          <w:rFonts w:asciiTheme="minorHAnsi" w:hAnsiTheme="minorHAnsi" w:cstheme="minorHAnsi"/>
          <w:noProof/>
          <w:sz w:val="24"/>
          <w:szCs w:val="24"/>
        </w:rPr>
        <w:t xml:space="preserve"> (5), 361-366 (2016).</w:t>
      </w:r>
    </w:p>
    <w:p w14:paraId="3F3B5C2D" w14:textId="4BC944B0"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18</w:t>
      </w:r>
      <w:r w:rsidRPr="00517538">
        <w:rPr>
          <w:rFonts w:asciiTheme="minorHAnsi" w:hAnsiTheme="minorHAnsi" w:cstheme="minorHAnsi"/>
          <w:noProof/>
          <w:sz w:val="24"/>
          <w:szCs w:val="24"/>
        </w:rPr>
        <w:tab/>
        <w:t>Trinh, T. J. J.</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Bloom, F.</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Hirsch, V. STBL2: an Escherichia coli strain for the stable propagation of retroviral clones and direct repeat sequences. </w:t>
      </w:r>
      <w:r w:rsidRPr="00517538">
        <w:rPr>
          <w:rFonts w:asciiTheme="minorHAnsi" w:hAnsiTheme="minorHAnsi" w:cstheme="minorHAnsi"/>
          <w:i/>
          <w:noProof/>
          <w:sz w:val="24"/>
          <w:szCs w:val="24"/>
        </w:rPr>
        <w:t>Focus.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18</w:t>
      </w:r>
      <w:r w:rsidR="000B2E07">
        <w:rPr>
          <w:rFonts w:asciiTheme="minorHAnsi" w:hAnsiTheme="minorHAnsi" w:cstheme="minorHAnsi"/>
          <w:b/>
          <w:noProof/>
          <w:sz w:val="24"/>
          <w:szCs w:val="24"/>
        </w:rPr>
        <w:t>,</w:t>
      </w:r>
      <w:r w:rsidRPr="00517538">
        <w:rPr>
          <w:rFonts w:asciiTheme="minorHAnsi" w:hAnsiTheme="minorHAnsi" w:cstheme="minorHAnsi"/>
          <w:noProof/>
          <w:sz w:val="24"/>
          <w:szCs w:val="24"/>
        </w:rPr>
        <w:t xml:space="preserve"> 78-80 (1994).</w:t>
      </w:r>
    </w:p>
    <w:p w14:paraId="015E2CF9" w14:textId="2159BA1B"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19</w:t>
      </w:r>
      <w:r w:rsidRPr="00517538">
        <w:rPr>
          <w:rFonts w:asciiTheme="minorHAnsi" w:hAnsiTheme="minorHAnsi" w:cstheme="minorHAnsi"/>
          <w:noProof/>
          <w:sz w:val="24"/>
          <w:szCs w:val="24"/>
        </w:rPr>
        <w:tab/>
        <w:t>Hart, T.</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Moffat, J. BAGEL: a computational framework for identifying essential genes from pooled library screens. </w:t>
      </w:r>
      <w:r w:rsidRPr="00517538">
        <w:rPr>
          <w:rFonts w:asciiTheme="minorHAnsi" w:hAnsiTheme="minorHAnsi" w:cstheme="minorHAnsi"/>
          <w:i/>
          <w:noProof/>
          <w:sz w:val="24"/>
          <w:szCs w:val="24"/>
        </w:rPr>
        <w:t>BMC Bioinformatics.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17</w:t>
      </w:r>
      <w:r w:rsidR="000B2E07">
        <w:rPr>
          <w:rFonts w:asciiTheme="minorHAnsi" w:hAnsiTheme="minorHAnsi" w:cstheme="minorHAnsi"/>
          <w:b/>
          <w:noProof/>
          <w:sz w:val="24"/>
          <w:szCs w:val="24"/>
        </w:rPr>
        <w:t>,</w:t>
      </w:r>
      <w:r w:rsidRPr="00517538">
        <w:rPr>
          <w:rFonts w:asciiTheme="minorHAnsi" w:hAnsiTheme="minorHAnsi" w:cstheme="minorHAnsi"/>
          <w:noProof/>
          <w:sz w:val="24"/>
          <w:szCs w:val="24"/>
        </w:rPr>
        <w:t xml:space="preserve"> 164 (2016).</w:t>
      </w:r>
    </w:p>
    <w:p w14:paraId="5BEBCAE4" w14:textId="600AC5CE"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20</w:t>
      </w:r>
      <w:r w:rsidRPr="00517538">
        <w:rPr>
          <w:rFonts w:asciiTheme="minorHAnsi" w:hAnsiTheme="minorHAnsi" w:cstheme="minorHAnsi"/>
          <w:noProof/>
          <w:sz w:val="24"/>
          <w:szCs w:val="24"/>
        </w:rPr>
        <w:tab/>
        <w:t>Wang, G. Z. M.</w:t>
      </w:r>
      <w:r w:rsidR="000B2E07">
        <w:rPr>
          <w:rFonts w:asciiTheme="minorHAnsi" w:hAnsiTheme="minorHAnsi" w:cstheme="minorHAnsi"/>
          <w:noProof/>
          <w:sz w:val="24"/>
          <w:szCs w:val="24"/>
        </w:rPr>
        <w:t xml:space="preserve"> et al. </w:t>
      </w:r>
      <w:r w:rsidRPr="00517538">
        <w:rPr>
          <w:rFonts w:asciiTheme="minorHAnsi" w:hAnsiTheme="minorHAnsi" w:cstheme="minorHAnsi"/>
          <w:noProof/>
          <w:sz w:val="24"/>
          <w:szCs w:val="24"/>
        </w:rPr>
        <w:t xml:space="preserve">Identifying drug-gene interactions from CRISPR </w:t>
      </w:r>
      <w:r w:rsidR="00B35273">
        <w:rPr>
          <w:rFonts w:asciiTheme="minorHAnsi" w:hAnsiTheme="minorHAnsi" w:cstheme="minorHAnsi"/>
          <w:noProof/>
          <w:sz w:val="24"/>
          <w:szCs w:val="24"/>
        </w:rPr>
        <w:t>knock-out</w:t>
      </w:r>
      <w:r w:rsidRPr="00517538">
        <w:rPr>
          <w:rFonts w:asciiTheme="minorHAnsi" w:hAnsiTheme="minorHAnsi" w:cstheme="minorHAnsi"/>
          <w:noProof/>
          <w:sz w:val="24"/>
          <w:szCs w:val="24"/>
        </w:rPr>
        <w:t xml:space="preserve"> screens with drugZ. </w:t>
      </w:r>
      <w:r w:rsidRPr="00517538">
        <w:rPr>
          <w:rFonts w:asciiTheme="minorHAnsi" w:hAnsiTheme="minorHAnsi" w:cstheme="minorHAnsi"/>
          <w:i/>
          <w:noProof/>
          <w:sz w:val="24"/>
          <w:szCs w:val="24"/>
        </w:rPr>
        <w:t>bioRxiv.</w:t>
      </w:r>
      <w:r w:rsidRPr="00517538">
        <w:rPr>
          <w:rFonts w:asciiTheme="minorHAnsi" w:hAnsiTheme="minorHAnsi" w:cstheme="minorHAnsi"/>
          <w:noProof/>
          <w:sz w:val="24"/>
          <w:szCs w:val="24"/>
        </w:rPr>
        <w:t xml:space="preserve"> </w:t>
      </w:r>
      <w:r w:rsidR="000B2E07" w:rsidRPr="00F322A4">
        <w:t>https://doi.org/10.1101/232736</w:t>
      </w:r>
      <w:r w:rsidRPr="00517538">
        <w:rPr>
          <w:rFonts w:asciiTheme="minorHAnsi" w:hAnsiTheme="minorHAnsi" w:cstheme="minorHAnsi"/>
          <w:noProof/>
          <w:sz w:val="24"/>
          <w:szCs w:val="24"/>
        </w:rPr>
        <w:t>, (2017).</w:t>
      </w:r>
    </w:p>
    <w:p w14:paraId="6AE1B61C" w14:textId="43AB1D89"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21</w:t>
      </w:r>
      <w:r w:rsidRPr="00517538">
        <w:rPr>
          <w:rFonts w:asciiTheme="minorHAnsi" w:hAnsiTheme="minorHAnsi" w:cstheme="minorHAnsi"/>
          <w:noProof/>
          <w:sz w:val="24"/>
          <w:szCs w:val="24"/>
        </w:rPr>
        <w:tab/>
        <w:t>Pedregosa, F. V., G.</w:t>
      </w:r>
      <w:r w:rsidR="000B2E07">
        <w:rPr>
          <w:rFonts w:asciiTheme="minorHAnsi" w:hAnsiTheme="minorHAnsi" w:cstheme="minorHAnsi"/>
          <w:noProof/>
          <w:sz w:val="24"/>
          <w:szCs w:val="24"/>
        </w:rPr>
        <w:t xml:space="preserve"> et al.</w:t>
      </w:r>
      <w:r w:rsidRPr="00517538">
        <w:rPr>
          <w:rFonts w:asciiTheme="minorHAnsi" w:hAnsiTheme="minorHAnsi" w:cstheme="minorHAnsi"/>
          <w:noProof/>
          <w:sz w:val="24"/>
          <w:szCs w:val="24"/>
        </w:rPr>
        <w:t xml:space="preserve"> Scikit-learn: Machine Learning in Python. </w:t>
      </w:r>
      <w:r w:rsidRPr="00517538">
        <w:rPr>
          <w:rFonts w:asciiTheme="minorHAnsi" w:hAnsiTheme="minorHAnsi" w:cstheme="minorHAnsi"/>
          <w:i/>
          <w:noProof/>
          <w:sz w:val="24"/>
          <w:szCs w:val="24"/>
        </w:rPr>
        <w:t>Journal of Machine Learning Research.</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12</w:t>
      </w:r>
      <w:r w:rsidR="000B2E07">
        <w:rPr>
          <w:rFonts w:asciiTheme="minorHAnsi" w:hAnsiTheme="minorHAnsi" w:cstheme="minorHAnsi"/>
          <w:b/>
          <w:noProof/>
          <w:sz w:val="24"/>
          <w:szCs w:val="24"/>
        </w:rPr>
        <w:t>,</w:t>
      </w:r>
      <w:r w:rsidRPr="00517538">
        <w:rPr>
          <w:rFonts w:asciiTheme="minorHAnsi" w:hAnsiTheme="minorHAnsi" w:cstheme="minorHAnsi"/>
          <w:noProof/>
          <w:sz w:val="24"/>
          <w:szCs w:val="24"/>
        </w:rPr>
        <w:t xml:space="preserve"> 2825-2830 (2011).</w:t>
      </w:r>
    </w:p>
    <w:p w14:paraId="52DB6CF8" w14:textId="1698E9DD"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22</w:t>
      </w:r>
      <w:r w:rsidRPr="00517538">
        <w:rPr>
          <w:rFonts w:asciiTheme="minorHAnsi" w:hAnsiTheme="minorHAnsi" w:cstheme="minorHAnsi"/>
          <w:noProof/>
          <w:sz w:val="24"/>
          <w:szCs w:val="24"/>
        </w:rPr>
        <w:tab/>
        <w:t>Ketela, T.</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A comprehensive platform for highly multiplexed mammalian functional genetic screens. </w:t>
      </w:r>
      <w:r w:rsidRPr="00517538">
        <w:rPr>
          <w:rFonts w:asciiTheme="minorHAnsi" w:hAnsiTheme="minorHAnsi" w:cstheme="minorHAnsi"/>
          <w:i/>
          <w:noProof/>
          <w:sz w:val="24"/>
          <w:szCs w:val="24"/>
        </w:rPr>
        <w:t>BMC Genomics.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12</w:t>
      </w:r>
      <w:r w:rsidR="000B2E07">
        <w:rPr>
          <w:rFonts w:asciiTheme="minorHAnsi" w:hAnsiTheme="minorHAnsi" w:cstheme="minorHAnsi"/>
          <w:b/>
          <w:noProof/>
          <w:sz w:val="24"/>
          <w:szCs w:val="24"/>
        </w:rPr>
        <w:t>,</w:t>
      </w:r>
      <w:r w:rsidRPr="00517538">
        <w:rPr>
          <w:rFonts w:asciiTheme="minorHAnsi" w:hAnsiTheme="minorHAnsi" w:cstheme="minorHAnsi"/>
          <w:noProof/>
          <w:sz w:val="24"/>
          <w:szCs w:val="24"/>
        </w:rPr>
        <w:t xml:space="preserve"> 213 (2011).</w:t>
      </w:r>
    </w:p>
    <w:p w14:paraId="66CCCC0A" w14:textId="035075A4"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23</w:t>
      </w:r>
      <w:r w:rsidRPr="00517538">
        <w:rPr>
          <w:rFonts w:asciiTheme="minorHAnsi" w:hAnsiTheme="minorHAnsi" w:cstheme="minorHAnsi"/>
          <w:noProof/>
          <w:sz w:val="24"/>
          <w:szCs w:val="24"/>
        </w:rPr>
        <w:tab/>
        <w:t xml:space="preserve">Doench, J. G. Am I ready for CRISPR? A user's guide to genetic screens. </w:t>
      </w:r>
      <w:r w:rsidRPr="00517538">
        <w:rPr>
          <w:rFonts w:asciiTheme="minorHAnsi" w:hAnsiTheme="minorHAnsi" w:cstheme="minorHAnsi"/>
          <w:i/>
          <w:noProof/>
          <w:sz w:val="24"/>
          <w:szCs w:val="24"/>
        </w:rPr>
        <w:t>Nature Review Genetics.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19</w:t>
      </w:r>
      <w:r w:rsidRPr="00517538">
        <w:rPr>
          <w:rFonts w:asciiTheme="minorHAnsi" w:hAnsiTheme="minorHAnsi" w:cstheme="minorHAnsi"/>
          <w:noProof/>
          <w:sz w:val="24"/>
          <w:szCs w:val="24"/>
        </w:rPr>
        <w:t xml:space="preserve"> (2), 67-80</w:t>
      </w:r>
      <w:r w:rsidR="000B2E07">
        <w:rPr>
          <w:rFonts w:asciiTheme="minorHAnsi" w:hAnsiTheme="minorHAnsi" w:cstheme="minorHAnsi"/>
          <w:noProof/>
          <w:sz w:val="24"/>
          <w:szCs w:val="24"/>
        </w:rPr>
        <w:t xml:space="preserve"> </w:t>
      </w:r>
      <w:r w:rsidRPr="00517538">
        <w:rPr>
          <w:rFonts w:asciiTheme="minorHAnsi" w:hAnsiTheme="minorHAnsi" w:cstheme="minorHAnsi"/>
          <w:noProof/>
          <w:sz w:val="24"/>
          <w:szCs w:val="24"/>
        </w:rPr>
        <w:t>(2018).</w:t>
      </w:r>
    </w:p>
    <w:p w14:paraId="2EB9CBB5" w14:textId="4C0C8E9F"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24</w:t>
      </w:r>
      <w:r w:rsidRPr="00517538">
        <w:rPr>
          <w:rFonts w:asciiTheme="minorHAnsi" w:hAnsiTheme="minorHAnsi" w:cstheme="minorHAnsi"/>
          <w:noProof/>
          <w:sz w:val="24"/>
          <w:szCs w:val="24"/>
        </w:rPr>
        <w:tab/>
        <w:t>Hartenian, E.</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Doench, J. G. Genetic screens and functional genomics using CRISPR/Cas9 technology. </w:t>
      </w:r>
      <w:r w:rsidRPr="00517538">
        <w:rPr>
          <w:rFonts w:asciiTheme="minorHAnsi" w:hAnsiTheme="minorHAnsi" w:cstheme="minorHAnsi"/>
          <w:i/>
          <w:noProof/>
          <w:sz w:val="24"/>
          <w:szCs w:val="24"/>
        </w:rPr>
        <w:t>FEBS Journal.</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282</w:t>
      </w:r>
      <w:r w:rsidRPr="00517538">
        <w:rPr>
          <w:rFonts w:asciiTheme="minorHAnsi" w:hAnsiTheme="minorHAnsi" w:cstheme="minorHAnsi"/>
          <w:noProof/>
          <w:sz w:val="24"/>
          <w:szCs w:val="24"/>
        </w:rPr>
        <w:t xml:space="preserve"> (8), 1383-1393 (2015).</w:t>
      </w:r>
    </w:p>
    <w:p w14:paraId="436DF1F2" w14:textId="56B392A8"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25</w:t>
      </w:r>
      <w:r w:rsidRPr="00517538">
        <w:rPr>
          <w:rFonts w:asciiTheme="minorHAnsi" w:hAnsiTheme="minorHAnsi" w:cstheme="minorHAnsi"/>
          <w:noProof/>
          <w:sz w:val="24"/>
          <w:szCs w:val="24"/>
        </w:rPr>
        <w:tab/>
        <w:t>Li, W.</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MAGeCK enables robust identification of essential genes from genome-scale CRISPR/Cas9 </w:t>
      </w:r>
      <w:r w:rsidR="00B35273">
        <w:rPr>
          <w:rFonts w:asciiTheme="minorHAnsi" w:hAnsiTheme="minorHAnsi" w:cstheme="minorHAnsi"/>
          <w:noProof/>
          <w:sz w:val="24"/>
          <w:szCs w:val="24"/>
        </w:rPr>
        <w:t>knock-out</w:t>
      </w:r>
      <w:r w:rsidRPr="00517538">
        <w:rPr>
          <w:rFonts w:asciiTheme="minorHAnsi" w:hAnsiTheme="minorHAnsi" w:cstheme="minorHAnsi"/>
          <w:noProof/>
          <w:sz w:val="24"/>
          <w:szCs w:val="24"/>
        </w:rPr>
        <w:t xml:space="preserve"> screens. </w:t>
      </w:r>
      <w:r w:rsidRPr="00517538">
        <w:rPr>
          <w:rFonts w:asciiTheme="minorHAnsi" w:hAnsiTheme="minorHAnsi" w:cstheme="minorHAnsi"/>
          <w:i/>
          <w:noProof/>
          <w:sz w:val="24"/>
          <w:szCs w:val="24"/>
        </w:rPr>
        <w:t>Genome Biology.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15</w:t>
      </w:r>
      <w:r w:rsidRPr="00517538">
        <w:rPr>
          <w:rFonts w:asciiTheme="minorHAnsi" w:hAnsiTheme="minorHAnsi" w:cstheme="minorHAnsi"/>
          <w:noProof/>
          <w:sz w:val="24"/>
          <w:szCs w:val="24"/>
        </w:rPr>
        <w:t xml:space="preserve"> (12), 554 (2014).</w:t>
      </w:r>
    </w:p>
    <w:p w14:paraId="2F219BB9" w14:textId="34C8FD39"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26</w:t>
      </w:r>
      <w:r w:rsidRPr="00517538">
        <w:rPr>
          <w:rFonts w:asciiTheme="minorHAnsi" w:hAnsiTheme="minorHAnsi" w:cstheme="minorHAnsi"/>
          <w:noProof/>
          <w:sz w:val="24"/>
          <w:szCs w:val="24"/>
        </w:rPr>
        <w:tab/>
        <w:t>Sheel, A.</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Xue, W. Genomic Amplifications Cause False Positives in CRISPR Screens. </w:t>
      </w:r>
      <w:r w:rsidRPr="00517538">
        <w:rPr>
          <w:rFonts w:asciiTheme="minorHAnsi" w:hAnsiTheme="minorHAnsi" w:cstheme="minorHAnsi"/>
          <w:i/>
          <w:noProof/>
          <w:sz w:val="24"/>
          <w:szCs w:val="24"/>
        </w:rPr>
        <w:t>Cancer Discovery.</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6</w:t>
      </w:r>
      <w:r w:rsidRPr="00517538">
        <w:rPr>
          <w:rFonts w:asciiTheme="minorHAnsi" w:hAnsiTheme="minorHAnsi" w:cstheme="minorHAnsi"/>
          <w:noProof/>
          <w:sz w:val="24"/>
          <w:szCs w:val="24"/>
        </w:rPr>
        <w:t xml:space="preserve"> (8), 824-826 (2016).</w:t>
      </w:r>
    </w:p>
    <w:p w14:paraId="03A17959" w14:textId="1DA73CD7"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27</w:t>
      </w:r>
      <w:r w:rsidRPr="00517538">
        <w:rPr>
          <w:rFonts w:asciiTheme="minorHAnsi" w:hAnsiTheme="minorHAnsi" w:cstheme="minorHAnsi"/>
          <w:noProof/>
          <w:sz w:val="24"/>
          <w:szCs w:val="24"/>
        </w:rPr>
        <w:tab/>
        <w:t>Meyers, R. M.</w:t>
      </w:r>
      <w:r w:rsidRPr="00517538">
        <w:rPr>
          <w:rFonts w:asciiTheme="minorHAnsi" w:hAnsiTheme="minorHAnsi" w:cstheme="minorHAnsi"/>
          <w:i/>
          <w:noProof/>
          <w:sz w:val="24"/>
          <w:szCs w:val="24"/>
        </w:rPr>
        <w:t xml:space="preserve"> et al.</w:t>
      </w:r>
      <w:r w:rsidRPr="00517538">
        <w:rPr>
          <w:rFonts w:asciiTheme="minorHAnsi" w:hAnsiTheme="minorHAnsi" w:cstheme="minorHAnsi"/>
          <w:noProof/>
          <w:sz w:val="24"/>
          <w:szCs w:val="24"/>
        </w:rPr>
        <w:t xml:space="preserve"> Computational correction of copy number effect improves specificity of CRISPR-Cas9 essentiality screens in cancer cells. </w:t>
      </w:r>
      <w:r w:rsidRPr="00517538">
        <w:rPr>
          <w:rFonts w:asciiTheme="minorHAnsi" w:hAnsiTheme="minorHAnsi" w:cstheme="minorHAnsi"/>
          <w:i/>
          <w:noProof/>
          <w:sz w:val="24"/>
          <w:szCs w:val="24"/>
        </w:rPr>
        <w:t>Nature Genetics.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49</w:t>
      </w:r>
      <w:r w:rsidRPr="00517538">
        <w:rPr>
          <w:rFonts w:asciiTheme="minorHAnsi" w:hAnsiTheme="minorHAnsi" w:cstheme="minorHAnsi"/>
          <w:noProof/>
          <w:sz w:val="24"/>
          <w:szCs w:val="24"/>
        </w:rPr>
        <w:t xml:space="preserve"> (12), 1779-1784</w:t>
      </w:r>
      <w:r w:rsidR="000B2E07">
        <w:rPr>
          <w:rFonts w:asciiTheme="minorHAnsi" w:hAnsiTheme="minorHAnsi" w:cstheme="minorHAnsi"/>
          <w:noProof/>
          <w:sz w:val="24"/>
          <w:szCs w:val="24"/>
        </w:rPr>
        <w:t xml:space="preserve"> </w:t>
      </w:r>
      <w:r w:rsidRPr="00517538">
        <w:rPr>
          <w:rFonts w:asciiTheme="minorHAnsi" w:hAnsiTheme="minorHAnsi" w:cstheme="minorHAnsi"/>
          <w:noProof/>
          <w:sz w:val="24"/>
          <w:szCs w:val="24"/>
        </w:rPr>
        <w:t>(2017).</w:t>
      </w:r>
    </w:p>
    <w:p w14:paraId="24FBC68E" w14:textId="2A8E8E2E" w:rsidR="00BE7171" w:rsidRPr="00517538" w:rsidRDefault="00BE7171">
      <w:pPr>
        <w:pStyle w:val="EndNoteBibliography"/>
        <w:spacing w:after="0" w:line="240" w:lineRule="auto"/>
        <w:rPr>
          <w:rFonts w:asciiTheme="minorHAnsi" w:hAnsiTheme="minorHAnsi" w:cstheme="minorHAnsi"/>
          <w:noProof/>
          <w:sz w:val="24"/>
          <w:szCs w:val="24"/>
        </w:rPr>
      </w:pPr>
      <w:r w:rsidRPr="00517538">
        <w:rPr>
          <w:rFonts w:asciiTheme="minorHAnsi" w:hAnsiTheme="minorHAnsi" w:cstheme="minorHAnsi"/>
          <w:noProof/>
          <w:sz w:val="24"/>
          <w:szCs w:val="24"/>
        </w:rPr>
        <w:t>28</w:t>
      </w:r>
      <w:r w:rsidRPr="00517538">
        <w:rPr>
          <w:rFonts w:asciiTheme="minorHAnsi" w:hAnsiTheme="minorHAnsi" w:cstheme="minorHAnsi"/>
          <w:noProof/>
          <w:sz w:val="24"/>
          <w:szCs w:val="24"/>
        </w:rPr>
        <w:tab/>
        <w:t>Henser-Brownhill, T., Monserrat, J.</w:t>
      </w:r>
      <w:r w:rsidR="000B2E07">
        <w:rPr>
          <w:rFonts w:asciiTheme="minorHAnsi" w:hAnsiTheme="minorHAnsi" w:cstheme="minorHAnsi"/>
          <w:noProof/>
          <w:sz w:val="24"/>
          <w:szCs w:val="24"/>
        </w:rPr>
        <w:t>,</w:t>
      </w:r>
      <w:r w:rsidRPr="00517538">
        <w:rPr>
          <w:rFonts w:asciiTheme="minorHAnsi" w:hAnsiTheme="minorHAnsi" w:cstheme="minorHAnsi"/>
          <w:noProof/>
          <w:sz w:val="24"/>
          <w:szCs w:val="24"/>
        </w:rPr>
        <w:t xml:space="preserve"> Scaffidi, P. Generation of an arrayed CRISPR-Cas9 library targeting epigenetic regulators: from high-content screens to in vivo assays. </w:t>
      </w:r>
      <w:r w:rsidRPr="00517538">
        <w:rPr>
          <w:rFonts w:asciiTheme="minorHAnsi" w:hAnsiTheme="minorHAnsi" w:cstheme="minorHAnsi"/>
          <w:i/>
          <w:noProof/>
          <w:sz w:val="24"/>
          <w:szCs w:val="24"/>
        </w:rPr>
        <w:t>Epigenetics.</w:t>
      </w:r>
      <w:r w:rsidRPr="00517538">
        <w:rPr>
          <w:rFonts w:asciiTheme="minorHAnsi" w:hAnsiTheme="minorHAnsi" w:cstheme="minorHAnsi"/>
          <w:noProof/>
          <w:sz w:val="24"/>
          <w:szCs w:val="24"/>
        </w:rPr>
        <w:t xml:space="preserve"> </w:t>
      </w:r>
      <w:r w:rsidRPr="00517538">
        <w:rPr>
          <w:rFonts w:asciiTheme="minorHAnsi" w:hAnsiTheme="minorHAnsi" w:cstheme="minorHAnsi"/>
          <w:b/>
          <w:noProof/>
          <w:sz w:val="24"/>
          <w:szCs w:val="24"/>
        </w:rPr>
        <w:t>12</w:t>
      </w:r>
      <w:r w:rsidRPr="00517538">
        <w:rPr>
          <w:rFonts w:asciiTheme="minorHAnsi" w:hAnsiTheme="minorHAnsi" w:cstheme="minorHAnsi"/>
          <w:noProof/>
          <w:sz w:val="24"/>
          <w:szCs w:val="24"/>
        </w:rPr>
        <w:t xml:space="preserve"> (12), 1065-1075 (2017).</w:t>
      </w:r>
    </w:p>
    <w:p w14:paraId="07DCF19F" w14:textId="2636F257" w:rsidR="009F659A" w:rsidRPr="00517538" w:rsidRDefault="00707732" w:rsidP="00F322A4">
      <w:pPr>
        <w:spacing w:after="0" w:line="240" w:lineRule="auto"/>
        <w:rPr>
          <w:rFonts w:cstheme="minorHAnsi"/>
          <w:color w:val="000000" w:themeColor="text1"/>
          <w:sz w:val="24"/>
          <w:szCs w:val="24"/>
        </w:rPr>
      </w:pPr>
      <w:r w:rsidRPr="00517538">
        <w:rPr>
          <w:rFonts w:cstheme="minorHAnsi"/>
          <w:color w:val="000000" w:themeColor="text1"/>
          <w:sz w:val="24"/>
          <w:szCs w:val="24"/>
        </w:rPr>
        <w:fldChar w:fldCharType="end"/>
      </w:r>
    </w:p>
    <w:sectPr w:rsidR="009F659A" w:rsidRPr="00517538"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9BC9" w14:textId="77777777" w:rsidR="00105663" w:rsidRDefault="00105663" w:rsidP="00621C4E">
      <w:r>
        <w:separator/>
      </w:r>
    </w:p>
  </w:endnote>
  <w:endnote w:type="continuationSeparator" w:id="0">
    <w:p w14:paraId="6FB13E9B" w14:textId="77777777" w:rsidR="00105663" w:rsidRDefault="001056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D53A54" w:rsidRDefault="00D53A54">
        <w:pPr>
          <w:pStyle w:val="Footer"/>
        </w:pPr>
        <w:r>
          <w:t xml:space="preserve">Page </w:t>
        </w:r>
        <w:r>
          <w:fldChar w:fldCharType="begin"/>
        </w:r>
        <w:r>
          <w:instrText xml:space="preserve"> PAGE   \* MERGEFORMAT </w:instrText>
        </w:r>
        <w:r>
          <w:fldChar w:fldCharType="separate"/>
        </w:r>
        <w:r>
          <w:rPr>
            <w:noProof/>
          </w:rPr>
          <w:t>19</w:t>
        </w:r>
        <w:r>
          <w:rPr>
            <w:noProof/>
          </w:rPr>
          <w:fldChar w:fldCharType="end"/>
        </w:r>
        <w:r>
          <w:rPr>
            <w:noProof/>
          </w:rPr>
          <w:t xml:space="preserve"> of 6</w:t>
        </w:r>
        <w:r>
          <w:rPr>
            <w:noProof/>
          </w:rPr>
          <w:tab/>
        </w:r>
        <w:r>
          <w:rPr>
            <w:noProof/>
          </w:rPr>
          <w:tab/>
          <w:t>revised November 2017</w:t>
        </w:r>
      </w:p>
    </w:sdtContent>
  </w:sdt>
  <w:p w14:paraId="39947363" w14:textId="71AB2B06" w:rsidR="00D53A54" w:rsidRPr="00494F77" w:rsidRDefault="00D53A5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53A54" w:rsidRDefault="00D53A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A8401" w14:textId="77777777" w:rsidR="00105663" w:rsidRDefault="00105663" w:rsidP="00621C4E">
      <w:r>
        <w:separator/>
      </w:r>
    </w:p>
  </w:footnote>
  <w:footnote w:type="continuationSeparator" w:id="0">
    <w:p w14:paraId="64046F3B" w14:textId="77777777" w:rsidR="00105663" w:rsidRDefault="001056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53A54" w:rsidRPr="006F06E4" w:rsidRDefault="00D53A54"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5656FC" w:rsidR="00D53A54" w:rsidRPr="006F06E4" w:rsidRDefault="00D53A5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67C"/>
    <w:multiLevelType w:val="multilevel"/>
    <w:tmpl w:val="4A18FCC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91480"/>
    <w:multiLevelType w:val="multilevel"/>
    <w:tmpl w:val="003EB30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D030E"/>
    <w:multiLevelType w:val="hybridMultilevel"/>
    <w:tmpl w:val="D4E87E32"/>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34DE7"/>
    <w:multiLevelType w:val="multilevel"/>
    <w:tmpl w:val="B210832C"/>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E8B"/>
    <w:multiLevelType w:val="multilevel"/>
    <w:tmpl w:val="E68C423E"/>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C1F46"/>
    <w:multiLevelType w:val="multilevel"/>
    <w:tmpl w:val="0486020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089C"/>
    <w:multiLevelType w:val="hybridMultilevel"/>
    <w:tmpl w:val="0BD65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1628"/>
    <w:multiLevelType w:val="multilevel"/>
    <w:tmpl w:val="4940927C"/>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05911"/>
    <w:multiLevelType w:val="hybridMultilevel"/>
    <w:tmpl w:val="03C85D64"/>
    <w:lvl w:ilvl="0" w:tplc="20CEF8EA">
      <w:start w:val="1"/>
      <w:numFmt w:val="decimal"/>
      <w:lvlText w:val="6.1.%1"/>
      <w:lvlJc w:val="left"/>
      <w:pPr>
        <w:ind w:left="1440" w:hanging="10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4D4D05"/>
    <w:multiLevelType w:val="multilevel"/>
    <w:tmpl w:val="DFBCB49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23E0C"/>
    <w:multiLevelType w:val="multilevel"/>
    <w:tmpl w:val="49722A78"/>
    <w:lvl w:ilvl="0">
      <w:start w:val="5"/>
      <w:numFmt w:val="decimal"/>
      <w:lvlText w:val="%1"/>
      <w:lvlJc w:val="left"/>
      <w:pPr>
        <w:ind w:left="480" w:hanging="480"/>
      </w:pPr>
      <w:rPr>
        <w:rFonts w:hint="default"/>
        <w:b w:val="0"/>
      </w:rPr>
    </w:lvl>
    <w:lvl w:ilvl="1">
      <w:start w:val="2"/>
      <w:numFmt w:val="decimal"/>
      <w:suff w:val="space"/>
      <w:lvlText w:val="%1.%2"/>
      <w:lvlJc w:val="left"/>
      <w:pPr>
        <w:ind w:left="0" w:firstLine="0"/>
      </w:pPr>
      <w:rPr>
        <w:rFonts w:hint="default"/>
        <w:b w:val="0"/>
      </w:rPr>
    </w:lvl>
    <w:lvl w:ilvl="2">
      <w:start w:val="3"/>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0571A19"/>
    <w:multiLevelType w:val="hybridMultilevel"/>
    <w:tmpl w:val="BDC4A62E"/>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8366B"/>
    <w:multiLevelType w:val="hybridMultilevel"/>
    <w:tmpl w:val="EAF20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80815"/>
    <w:multiLevelType w:val="hybridMultilevel"/>
    <w:tmpl w:val="8F0EB88A"/>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90D61"/>
    <w:multiLevelType w:val="hybridMultilevel"/>
    <w:tmpl w:val="EA1017EA"/>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86336"/>
    <w:multiLevelType w:val="multilevel"/>
    <w:tmpl w:val="D730EF9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5450ED"/>
    <w:multiLevelType w:val="multilevel"/>
    <w:tmpl w:val="A71C67A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364A00"/>
    <w:multiLevelType w:val="multilevel"/>
    <w:tmpl w:val="5900D906"/>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5F37F1"/>
    <w:multiLevelType w:val="hybridMultilevel"/>
    <w:tmpl w:val="7E8A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C5752"/>
    <w:multiLevelType w:val="hybridMultilevel"/>
    <w:tmpl w:val="46B89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16F1D"/>
    <w:multiLevelType w:val="hybridMultilevel"/>
    <w:tmpl w:val="13C84E90"/>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9435A"/>
    <w:multiLevelType w:val="multilevel"/>
    <w:tmpl w:val="32B22C3A"/>
    <w:lvl w:ilvl="0">
      <w:start w:val="5"/>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4E941B7"/>
    <w:multiLevelType w:val="hybridMultilevel"/>
    <w:tmpl w:val="F32A31D2"/>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20CEF8EA">
      <w:start w:val="1"/>
      <w:numFmt w:val="decimal"/>
      <w:lvlText w:val="6.1.%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371053"/>
    <w:multiLevelType w:val="hybridMultilevel"/>
    <w:tmpl w:val="E5EC34F8"/>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1563EF"/>
    <w:multiLevelType w:val="hybridMultilevel"/>
    <w:tmpl w:val="3956FB5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D5D0D"/>
    <w:multiLevelType w:val="multilevel"/>
    <w:tmpl w:val="014E819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9B556A"/>
    <w:multiLevelType w:val="hybridMultilevel"/>
    <w:tmpl w:val="35A2D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8A7DC5"/>
    <w:multiLevelType w:val="hybridMultilevel"/>
    <w:tmpl w:val="92D46658"/>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56914"/>
    <w:multiLevelType w:val="hybridMultilevel"/>
    <w:tmpl w:val="EB2A6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A32FCC"/>
    <w:multiLevelType w:val="multilevel"/>
    <w:tmpl w:val="43AA5C5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8198B"/>
    <w:multiLevelType w:val="multilevel"/>
    <w:tmpl w:val="9524F5E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58147AF"/>
    <w:multiLevelType w:val="hybridMultilevel"/>
    <w:tmpl w:val="B5DE74BA"/>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27CE9"/>
    <w:multiLevelType w:val="multilevel"/>
    <w:tmpl w:val="89E23308"/>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suff w:val="space"/>
      <w:lvlText w:val="5.%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855B07"/>
    <w:multiLevelType w:val="multilevel"/>
    <w:tmpl w:val="37DC518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F024B8"/>
    <w:multiLevelType w:val="hybridMultilevel"/>
    <w:tmpl w:val="D6725022"/>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909E1"/>
    <w:multiLevelType w:val="hybridMultilevel"/>
    <w:tmpl w:val="51189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4B2C04"/>
    <w:multiLevelType w:val="hybridMultilevel"/>
    <w:tmpl w:val="A9023F5C"/>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FF3B41"/>
    <w:multiLevelType w:val="hybridMultilevel"/>
    <w:tmpl w:val="BD88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763AF"/>
    <w:multiLevelType w:val="multilevel"/>
    <w:tmpl w:val="67FE129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0" w:firstLine="0"/>
      </w:pPr>
      <w:rPr>
        <w:rFonts w:asciiTheme="minorHAnsi" w:hAnsiTheme="minorHAnsi" w:cstheme="minorHAns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F634D7"/>
    <w:multiLevelType w:val="hybridMultilevel"/>
    <w:tmpl w:val="B2A2745E"/>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903967"/>
    <w:multiLevelType w:val="multilevel"/>
    <w:tmpl w:val="207A610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0" w:firstLine="0"/>
      </w:pPr>
      <w:rPr>
        <w:rFonts w:asciiTheme="minorHAnsi" w:hAnsiTheme="minorHAnsi" w:cstheme="minorHAnsi" w:hint="default"/>
        <w:sz w:val="24"/>
        <w:szCs w:val="24"/>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3857F3"/>
    <w:multiLevelType w:val="multilevel"/>
    <w:tmpl w:val="C038D800"/>
    <w:lvl w:ilvl="0">
      <w:start w:val="5"/>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40E56386"/>
    <w:multiLevelType w:val="hybridMultilevel"/>
    <w:tmpl w:val="C0A61874"/>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6342E8"/>
    <w:multiLevelType w:val="multilevel"/>
    <w:tmpl w:val="2F6CC886"/>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6B5B41"/>
    <w:multiLevelType w:val="hybridMultilevel"/>
    <w:tmpl w:val="4D90032C"/>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C45B51"/>
    <w:multiLevelType w:val="multilevel"/>
    <w:tmpl w:val="8A12380E"/>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F46C1E"/>
    <w:multiLevelType w:val="hybridMultilevel"/>
    <w:tmpl w:val="048CBC1E"/>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456ADB"/>
    <w:multiLevelType w:val="multilevel"/>
    <w:tmpl w:val="C8B689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7F30E4"/>
    <w:multiLevelType w:val="hybridMultilevel"/>
    <w:tmpl w:val="C89E077A"/>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3A3F26"/>
    <w:multiLevelType w:val="multilevel"/>
    <w:tmpl w:val="8F5678B6"/>
    <w:lvl w:ilvl="0">
      <w:start w:val="5"/>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531769E1"/>
    <w:multiLevelType w:val="hybridMultilevel"/>
    <w:tmpl w:val="39D4D9BE"/>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4716B5"/>
    <w:multiLevelType w:val="hybridMultilevel"/>
    <w:tmpl w:val="ABBE0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051134"/>
    <w:multiLevelType w:val="hybridMultilevel"/>
    <w:tmpl w:val="48B2634C"/>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A6772"/>
    <w:multiLevelType w:val="multilevel"/>
    <w:tmpl w:val="BB320EF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71052F"/>
    <w:multiLevelType w:val="multilevel"/>
    <w:tmpl w:val="0280632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764E32"/>
    <w:multiLevelType w:val="hybridMultilevel"/>
    <w:tmpl w:val="48426944"/>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F63B8C"/>
    <w:multiLevelType w:val="multilevel"/>
    <w:tmpl w:val="0862FFE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BFD30C8"/>
    <w:multiLevelType w:val="multilevel"/>
    <w:tmpl w:val="4C9A161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A533E1"/>
    <w:multiLevelType w:val="multilevel"/>
    <w:tmpl w:val="EABE0BD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505CD6"/>
    <w:multiLevelType w:val="hybridMultilevel"/>
    <w:tmpl w:val="7466DDF2"/>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F81DBA"/>
    <w:multiLevelType w:val="multilevel"/>
    <w:tmpl w:val="3AD42680"/>
    <w:lvl w:ilvl="0">
      <w:start w:val="5"/>
      <w:numFmt w:val="decimal"/>
      <w:lvlText w:val="%1"/>
      <w:lvlJc w:val="left"/>
      <w:pPr>
        <w:ind w:left="480" w:hanging="48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6AEC3446"/>
    <w:multiLevelType w:val="hybridMultilevel"/>
    <w:tmpl w:val="2380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9B2170"/>
    <w:multiLevelType w:val="multilevel"/>
    <w:tmpl w:val="0714EB2A"/>
    <w:lvl w:ilvl="0">
      <w:start w:val="5"/>
      <w:numFmt w:val="decimal"/>
      <w:lvlText w:val="%1"/>
      <w:lvlJc w:val="left"/>
      <w:pPr>
        <w:ind w:left="480" w:hanging="480"/>
      </w:pPr>
      <w:rPr>
        <w:rFonts w:hint="default"/>
        <w:b w:val="0"/>
      </w:rPr>
    </w:lvl>
    <w:lvl w:ilvl="1">
      <w:start w:val="2"/>
      <w:numFmt w:val="decimal"/>
      <w:lvlText w:val="%1.%2"/>
      <w:lvlJc w:val="left"/>
      <w:pPr>
        <w:ind w:left="551" w:hanging="48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63" w15:restartNumberingAfterBreak="0">
    <w:nsid w:val="6E7723D7"/>
    <w:multiLevelType w:val="hybridMultilevel"/>
    <w:tmpl w:val="50F6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E90298"/>
    <w:multiLevelType w:val="hybridMultilevel"/>
    <w:tmpl w:val="450C6478"/>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176211"/>
    <w:multiLevelType w:val="hybridMultilevel"/>
    <w:tmpl w:val="F7AC17AE"/>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F92479"/>
    <w:multiLevelType w:val="multilevel"/>
    <w:tmpl w:val="9328EC2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B076E3"/>
    <w:multiLevelType w:val="hybridMultilevel"/>
    <w:tmpl w:val="481AA1C6"/>
    <w:lvl w:ilvl="0" w:tplc="54BE7EE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944FE6"/>
    <w:multiLevelType w:val="hybridMultilevel"/>
    <w:tmpl w:val="575CFD10"/>
    <w:lvl w:ilvl="0" w:tplc="20CEF8EA">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20CEF8EA">
      <w:start w:val="1"/>
      <w:numFmt w:val="decimal"/>
      <w:lvlText w:val="6.1.%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7"/>
  </w:num>
  <w:num w:numId="3">
    <w:abstractNumId w:val="24"/>
  </w:num>
  <w:num w:numId="4">
    <w:abstractNumId w:val="45"/>
  </w:num>
  <w:num w:numId="5">
    <w:abstractNumId w:val="43"/>
  </w:num>
  <w:num w:numId="6">
    <w:abstractNumId w:val="32"/>
  </w:num>
  <w:num w:numId="7">
    <w:abstractNumId w:val="33"/>
  </w:num>
  <w:num w:numId="8">
    <w:abstractNumId w:val="66"/>
  </w:num>
  <w:num w:numId="9">
    <w:abstractNumId w:val="8"/>
  </w:num>
  <w:num w:numId="10">
    <w:abstractNumId w:val="25"/>
  </w:num>
  <w:num w:numId="11">
    <w:abstractNumId w:val="40"/>
  </w:num>
  <w:num w:numId="12">
    <w:abstractNumId w:val="57"/>
  </w:num>
  <w:num w:numId="13">
    <w:abstractNumId w:val="18"/>
  </w:num>
  <w:num w:numId="14">
    <w:abstractNumId w:val="41"/>
  </w:num>
  <w:num w:numId="15">
    <w:abstractNumId w:val="1"/>
  </w:num>
  <w:num w:numId="16">
    <w:abstractNumId w:val="67"/>
  </w:num>
  <w:num w:numId="17">
    <w:abstractNumId w:val="44"/>
  </w:num>
  <w:num w:numId="18">
    <w:abstractNumId w:val="11"/>
  </w:num>
  <w:num w:numId="19">
    <w:abstractNumId w:val="55"/>
  </w:num>
  <w:num w:numId="20">
    <w:abstractNumId w:val="59"/>
  </w:num>
  <w:num w:numId="21">
    <w:abstractNumId w:val="65"/>
  </w:num>
  <w:num w:numId="22">
    <w:abstractNumId w:val="20"/>
  </w:num>
  <w:num w:numId="23">
    <w:abstractNumId w:val="27"/>
  </w:num>
  <w:num w:numId="24">
    <w:abstractNumId w:val="49"/>
  </w:num>
  <w:num w:numId="25">
    <w:abstractNumId w:val="16"/>
  </w:num>
  <w:num w:numId="26">
    <w:abstractNumId w:val="7"/>
  </w:num>
  <w:num w:numId="27">
    <w:abstractNumId w:val="3"/>
  </w:num>
  <w:num w:numId="28">
    <w:abstractNumId w:val="17"/>
  </w:num>
  <w:num w:numId="29">
    <w:abstractNumId w:val="4"/>
  </w:num>
  <w:num w:numId="30">
    <w:abstractNumId w:val="62"/>
  </w:num>
  <w:num w:numId="31">
    <w:abstractNumId w:val="6"/>
  </w:num>
  <w:num w:numId="32">
    <w:abstractNumId w:val="63"/>
  </w:num>
  <w:num w:numId="33">
    <w:abstractNumId w:val="9"/>
  </w:num>
  <w:num w:numId="34">
    <w:abstractNumId w:val="53"/>
  </w:num>
  <w:num w:numId="35">
    <w:abstractNumId w:val="60"/>
  </w:num>
  <w:num w:numId="36">
    <w:abstractNumId w:val="10"/>
  </w:num>
  <w:num w:numId="37">
    <w:abstractNumId w:val="21"/>
  </w:num>
  <w:num w:numId="38">
    <w:abstractNumId w:val="15"/>
  </w:num>
  <w:num w:numId="39">
    <w:abstractNumId w:val="5"/>
  </w:num>
  <w:num w:numId="40">
    <w:abstractNumId w:val="0"/>
  </w:num>
  <w:num w:numId="41">
    <w:abstractNumId w:val="54"/>
  </w:num>
  <w:num w:numId="42">
    <w:abstractNumId w:val="51"/>
  </w:num>
  <w:num w:numId="43">
    <w:abstractNumId w:val="19"/>
  </w:num>
  <w:num w:numId="44">
    <w:abstractNumId w:val="22"/>
  </w:num>
  <w:num w:numId="45">
    <w:abstractNumId w:val="2"/>
  </w:num>
  <w:num w:numId="46">
    <w:abstractNumId w:val="37"/>
  </w:num>
  <w:num w:numId="47">
    <w:abstractNumId w:val="28"/>
  </w:num>
  <w:num w:numId="48">
    <w:abstractNumId w:val="12"/>
  </w:num>
  <w:num w:numId="49">
    <w:abstractNumId w:val="34"/>
  </w:num>
  <w:num w:numId="50">
    <w:abstractNumId w:val="36"/>
  </w:num>
  <w:num w:numId="51">
    <w:abstractNumId w:val="14"/>
  </w:num>
  <w:num w:numId="52">
    <w:abstractNumId w:val="42"/>
  </w:num>
  <w:num w:numId="53">
    <w:abstractNumId w:val="35"/>
  </w:num>
  <w:num w:numId="54">
    <w:abstractNumId w:val="61"/>
  </w:num>
  <w:num w:numId="55">
    <w:abstractNumId w:val="13"/>
  </w:num>
  <w:num w:numId="56">
    <w:abstractNumId w:val="26"/>
  </w:num>
  <w:num w:numId="57">
    <w:abstractNumId w:val="52"/>
  </w:num>
  <w:num w:numId="58">
    <w:abstractNumId w:val="50"/>
  </w:num>
  <w:num w:numId="59">
    <w:abstractNumId w:val="48"/>
  </w:num>
  <w:num w:numId="60">
    <w:abstractNumId w:val="46"/>
  </w:num>
  <w:num w:numId="61">
    <w:abstractNumId w:val="58"/>
  </w:num>
  <w:num w:numId="62">
    <w:abstractNumId w:val="23"/>
  </w:num>
  <w:num w:numId="63">
    <w:abstractNumId w:val="39"/>
  </w:num>
  <w:num w:numId="64">
    <w:abstractNumId w:val="31"/>
  </w:num>
  <w:num w:numId="65">
    <w:abstractNumId w:val="64"/>
  </w:num>
  <w:num w:numId="66">
    <w:abstractNumId w:val="68"/>
  </w:num>
  <w:num w:numId="67">
    <w:abstractNumId w:val="56"/>
  </w:num>
  <w:num w:numId="68">
    <w:abstractNumId w:val="38"/>
  </w:num>
  <w:num w:numId="69">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da-DK"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it-IT" w:vendorID="64" w:dllVersion="4096" w:nlCheck="1" w:checkStyle="0"/>
  <w:activeWritingStyle w:appName="MSWord" w:lang="sv-SE" w:vendorID="64" w:dllVersion="4096" w:nlCheck="1" w:checkStyle="0"/>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aaaavscvzs02ewrwuxdw5caw52xzp9xdwv&quot;&gt;Jove library&lt;record-ids&gt;&lt;item&gt;1&lt;/item&gt;&lt;item&gt;2&lt;/item&gt;&lt;item&gt;3&lt;/item&gt;&lt;item&gt;4&lt;/item&gt;&lt;item&gt;6&lt;/item&gt;&lt;item&gt;7&lt;/item&gt;&lt;item&gt;8&lt;/item&gt;&lt;item&gt;9&lt;/item&gt;&lt;item&gt;10&lt;/item&gt;&lt;item&gt;11&lt;/item&gt;&lt;item&gt;12&lt;/item&gt;&lt;item&gt;14&lt;/item&gt;&lt;item&gt;15&lt;/item&gt;&lt;item&gt;16&lt;/item&gt;&lt;item&gt;17&lt;/item&gt;&lt;item&gt;18&lt;/item&gt;&lt;item&gt;19&lt;/item&gt;&lt;item&gt;21&lt;/item&gt;&lt;item&gt;22&lt;/item&gt;&lt;item&gt;23&lt;/item&gt;&lt;item&gt;24&lt;/item&gt;&lt;item&gt;25&lt;/item&gt;&lt;item&gt;26&lt;/item&gt;&lt;item&gt;27&lt;/item&gt;&lt;item&gt;28&lt;/item&gt;&lt;item&gt;30&lt;/item&gt;&lt;item&gt;31&lt;/item&gt;&lt;item&gt;32&lt;/item&gt;&lt;/record-ids&gt;&lt;/item&gt;&lt;/Libraries&gt;"/>
  </w:docVars>
  <w:rsids>
    <w:rsidRoot w:val="00EE705F"/>
    <w:rsid w:val="00000977"/>
    <w:rsid w:val="00001169"/>
    <w:rsid w:val="0000123D"/>
    <w:rsid w:val="0000134C"/>
    <w:rsid w:val="0000135D"/>
    <w:rsid w:val="00001648"/>
    <w:rsid w:val="00001806"/>
    <w:rsid w:val="000019E1"/>
    <w:rsid w:val="00001BE0"/>
    <w:rsid w:val="000050E2"/>
    <w:rsid w:val="00005578"/>
    <w:rsid w:val="00005815"/>
    <w:rsid w:val="00005E76"/>
    <w:rsid w:val="00006220"/>
    <w:rsid w:val="00007718"/>
    <w:rsid w:val="00007DBC"/>
    <w:rsid w:val="00007EA1"/>
    <w:rsid w:val="000100F0"/>
    <w:rsid w:val="00010FAC"/>
    <w:rsid w:val="000120FB"/>
    <w:rsid w:val="000129B2"/>
    <w:rsid w:val="00012FF9"/>
    <w:rsid w:val="0001389C"/>
    <w:rsid w:val="00014314"/>
    <w:rsid w:val="0001486E"/>
    <w:rsid w:val="00014AA3"/>
    <w:rsid w:val="00014CD7"/>
    <w:rsid w:val="00014ECA"/>
    <w:rsid w:val="00015ABA"/>
    <w:rsid w:val="00015F75"/>
    <w:rsid w:val="00016044"/>
    <w:rsid w:val="000162BB"/>
    <w:rsid w:val="00017E02"/>
    <w:rsid w:val="000206EE"/>
    <w:rsid w:val="00021434"/>
    <w:rsid w:val="00021774"/>
    <w:rsid w:val="00021DF3"/>
    <w:rsid w:val="00023869"/>
    <w:rsid w:val="00023A71"/>
    <w:rsid w:val="00024598"/>
    <w:rsid w:val="000261BF"/>
    <w:rsid w:val="000279B0"/>
    <w:rsid w:val="000304B7"/>
    <w:rsid w:val="00032769"/>
    <w:rsid w:val="0003311E"/>
    <w:rsid w:val="00035919"/>
    <w:rsid w:val="00036455"/>
    <w:rsid w:val="00037172"/>
    <w:rsid w:val="0003738B"/>
    <w:rsid w:val="00037B58"/>
    <w:rsid w:val="00043B05"/>
    <w:rsid w:val="00043DD3"/>
    <w:rsid w:val="0004671C"/>
    <w:rsid w:val="0004729B"/>
    <w:rsid w:val="00047897"/>
    <w:rsid w:val="00051B73"/>
    <w:rsid w:val="00051CEA"/>
    <w:rsid w:val="00052003"/>
    <w:rsid w:val="0005342C"/>
    <w:rsid w:val="00053802"/>
    <w:rsid w:val="00055E63"/>
    <w:rsid w:val="0006017F"/>
    <w:rsid w:val="00060ABE"/>
    <w:rsid w:val="00061A50"/>
    <w:rsid w:val="0006361B"/>
    <w:rsid w:val="00063BFE"/>
    <w:rsid w:val="00064104"/>
    <w:rsid w:val="000641C4"/>
    <w:rsid w:val="00064F97"/>
    <w:rsid w:val="000652E3"/>
    <w:rsid w:val="00066025"/>
    <w:rsid w:val="00066B40"/>
    <w:rsid w:val="00067077"/>
    <w:rsid w:val="00067A8F"/>
    <w:rsid w:val="000701D1"/>
    <w:rsid w:val="00071ED5"/>
    <w:rsid w:val="00072554"/>
    <w:rsid w:val="000729F4"/>
    <w:rsid w:val="00074C16"/>
    <w:rsid w:val="00075450"/>
    <w:rsid w:val="0007598D"/>
    <w:rsid w:val="00077CF5"/>
    <w:rsid w:val="00080A20"/>
    <w:rsid w:val="00081D44"/>
    <w:rsid w:val="00082796"/>
    <w:rsid w:val="00082DF4"/>
    <w:rsid w:val="00083ACD"/>
    <w:rsid w:val="00083C53"/>
    <w:rsid w:val="00083C66"/>
    <w:rsid w:val="000841A8"/>
    <w:rsid w:val="00084699"/>
    <w:rsid w:val="00084CA0"/>
    <w:rsid w:val="00084EAF"/>
    <w:rsid w:val="00085B14"/>
    <w:rsid w:val="000862E4"/>
    <w:rsid w:val="00086A1A"/>
    <w:rsid w:val="00086D01"/>
    <w:rsid w:val="00086E82"/>
    <w:rsid w:val="00086FF5"/>
    <w:rsid w:val="0008790A"/>
    <w:rsid w:val="00087C0A"/>
    <w:rsid w:val="00087D32"/>
    <w:rsid w:val="0009028E"/>
    <w:rsid w:val="00091B15"/>
    <w:rsid w:val="00093AF1"/>
    <w:rsid w:val="00093BC4"/>
    <w:rsid w:val="000943E6"/>
    <w:rsid w:val="00095AF6"/>
    <w:rsid w:val="000963F9"/>
    <w:rsid w:val="0009701E"/>
    <w:rsid w:val="00097929"/>
    <w:rsid w:val="000A0CB4"/>
    <w:rsid w:val="000A1E80"/>
    <w:rsid w:val="000A2277"/>
    <w:rsid w:val="000A2510"/>
    <w:rsid w:val="000A2616"/>
    <w:rsid w:val="000A2ABE"/>
    <w:rsid w:val="000A3B70"/>
    <w:rsid w:val="000A5153"/>
    <w:rsid w:val="000A5A98"/>
    <w:rsid w:val="000A64D9"/>
    <w:rsid w:val="000A6860"/>
    <w:rsid w:val="000A70F1"/>
    <w:rsid w:val="000A7BCF"/>
    <w:rsid w:val="000B0801"/>
    <w:rsid w:val="000B10AE"/>
    <w:rsid w:val="000B10D8"/>
    <w:rsid w:val="000B15B2"/>
    <w:rsid w:val="000B1DA3"/>
    <w:rsid w:val="000B2E07"/>
    <w:rsid w:val="000B30BF"/>
    <w:rsid w:val="000B4225"/>
    <w:rsid w:val="000B566B"/>
    <w:rsid w:val="000B662E"/>
    <w:rsid w:val="000B69F0"/>
    <w:rsid w:val="000B7294"/>
    <w:rsid w:val="000B75D0"/>
    <w:rsid w:val="000B76C3"/>
    <w:rsid w:val="000B7FD7"/>
    <w:rsid w:val="000C17BE"/>
    <w:rsid w:val="000C1CF8"/>
    <w:rsid w:val="000C3DA4"/>
    <w:rsid w:val="000C49CF"/>
    <w:rsid w:val="000C52E9"/>
    <w:rsid w:val="000C5CDC"/>
    <w:rsid w:val="000C5D0D"/>
    <w:rsid w:val="000C5D46"/>
    <w:rsid w:val="000C5D4A"/>
    <w:rsid w:val="000C65DC"/>
    <w:rsid w:val="000C66F3"/>
    <w:rsid w:val="000C6900"/>
    <w:rsid w:val="000C71F9"/>
    <w:rsid w:val="000C76C3"/>
    <w:rsid w:val="000C7C67"/>
    <w:rsid w:val="000C7D36"/>
    <w:rsid w:val="000C7F9B"/>
    <w:rsid w:val="000C7FB9"/>
    <w:rsid w:val="000D1FD3"/>
    <w:rsid w:val="000D31E8"/>
    <w:rsid w:val="000D34FC"/>
    <w:rsid w:val="000D76E4"/>
    <w:rsid w:val="000E0105"/>
    <w:rsid w:val="000E1F8B"/>
    <w:rsid w:val="000E2794"/>
    <w:rsid w:val="000E3816"/>
    <w:rsid w:val="000E4F77"/>
    <w:rsid w:val="000E53BB"/>
    <w:rsid w:val="000E6057"/>
    <w:rsid w:val="000F06A3"/>
    <w:rsid w:val="000F0D1A"/>
    <w:rsid w:val="000F1559"/>
    <w:rsid w:val="000F1CCD"/>
    <w:rsid w:val="000F265C"/>
    <w:rsid w:val="000F2F63"/>
    <w:rsid w:val="000F3AFA"/>
    <w:rsid w:val="000F44A4"/>
    <w:rsid w:val="000F4571"/>
    <w:rsid w:val="000F5712"/>
    <w:rsid w:val="000F6611"/>
    <w:rsid w:val="000F6937"/>
    <w:rsid w:val="000F6D0E"/>
    <w:rsid w:val="000F710F"/>
    <w:rsid w:val="000F7E22"/>
    <w:rsid w:val="00100106"/>
    <w:rsid w:val="00101A6F"/>
    <w:rsid w:val="00104A6D"/>
    <w:rsid w:val="001054C1"/>
    <w:rsid w:val="00105663"/>
    <w:rsid w:val="00106600"/>
    <w:rsid w:val="00110405"/>
    <w:rsid w:val="001104F3"/>
    <w:rsid w:val="0011273A"/>
    <w:rsid w:val="00112EEB"/>
    <w:rsid w:val="00114FA5"/>
    <w:rsid w:val="001173FF"/>
    <w:rsid w:val="00117559"/>
    <w:rsid w:val="001177DD"/>
    <w:rsid w:val="00117A54"/>
    <w:rsid w:val="001203DB"/>
    <w:rsid w:val="001227F6"/>
    <w:rsid w:val="00122A45"/>
    <w:rsid w:val="00122EA2"/>
    <w:rsid w:val="00124832"/>
    <w:rsid w:val="0012563A"/>
    <w:rsid w:val="00126120"/>
    <w:rsid w:val="001264DE"/>
    <w:rsid w:val="00127075"/>
    <w:rsid w:val="00127428"/>
    <w:rsid w:val="0012767C"/>
    <w:rsid w:val="001276D7"/>
    <w:rsid w:val="00130FF2"/>
    <w:rsid w:val="001313A7"/>
    <w:rsid w:val="0013276F"/>
    <w:rsid w:val="0013494F"/>
    <w:rsid w:val="00134BC3"/>
    <w:rsid w:val="0013621E"/>
    <w:rsid w:val="0013642E"/>
    <w:rsid w:val="001366C3"/>
    <w:rsid w:val="00136FCA"/>
    <w:rsid w:val="00137324"/>
    <w:rsid w:val="0014035B"/>
    <w:rsid w:val="001410A2"/>
    <w:rsid w:val="001427B5"/>
    <w:rsid w:val="00142EFE"/>
    <w:rsid w:val="00143269"/>
    <w:rsid w:val="001433D1"/>
    <w:rsid w:val="001440B2"/>
    <w:rsid w:val="001446F6"/>
    <w:rsid w:val="00145032"/>
    <w:rsid w:val="00145ACD"/>
    <w:rsid w:val="00146F70"/>
    <w:rsid w:val="0015252E"/>
    <w:rsid w:val="00152A23"/>
    <w:rsid w:val="00153026"/>
    <w:rsid w:val="0015494C"/>
    <w:rsid w:val="00155CC1"/>
    <w:rsid w:val="001604C5"/>
    <w:rsid w:val="00160E2D"/>
    <w:rsid w:val="00160EDD"/>
    <w:rsid w:val="001617AB"/>
    <w:rsid w:val="00162A0D"/>
    <w:rsid w:val="00162CB7"/>
    <w:rsid w:val="001631C5"/>
    <w:rsid w:val="00164700"/>
    <w:rsid w:val="001665C9"/>
    <w:rsid w:val="00166F32"/>
    <w:rsid w:val="00167077"/>
    <w:rsid w:val="00167DF0"/>
    <w:rsid w:val="00170338"/>
    <w:rsid w:val="0017153D"/>
    <w:rsid w:val="00171E5B"/>
    <w:rsid w:val="00171F94"/>
    <w:rsid w:val="0017220F"/>
    <w:rsid w:val="001727A6"/>
    <w:rsid w:val="00175D4E"/>
    <w:rsid w:val="0017668A"/>
    <w:rsid w:val="001766FE"/>
    <w:rsid w:val="001771E7"/>
    <w:rsid w:val="00177444"/>
    <w:rsid w:val="001829D4"/>
    <w:rsid w:val="00182C06"/>
    <w:rsid w:val="00182DCE"/>
    <w:rsid w:val="00183081"/>
    <w:rsid w:val="00184AF0"/>
    <w:rsid w:val="001861DD"/>
    <w:rsid w:val="001875EA"/>
    <w:rsid w:val="001876F3"/>
    <w:rsid w:val="00187F89"/>
    <w:rsid w:val="001911FF"/>
    <w:rsid w:val="00191411"/>
    <w:rsid w:val="00191588"/>
    <w:rsid w:val="00192006"/>
    <w:rsid w:val="00192E16"/>
    <w:rsid w:val="00193180"/>
    <w:rsid w:val="001939F4"/>
    <w:rsid w:val="001944C3"/>
    <w:rsid w:val="00194D42"/>
    <w:rsid w:val="00194D96"/>
    <w:rsid w:val="00194F5D"/>
    <w:rsid w:val="00196792"/>
    <w:rsid w:val="0019691A"/>
    <w:rsid w:val="00197898"/>
    <w:rsid w:val="001A081B"/>
    <w:rsid w:val="001A27A7"/>
    <w:rsid w:val="001A378C"/>
    <w:rsid w:val="001A404F"/>
    <w:rsid w:val="001A5E59"/>
    <w:rsid w:val="001A6208"/>
    <w:rsid w:val="001A6697"/>
    <w:rsid w:val="001A7B4F"/>
    <w:rsid w:val="001B0F93"/>
    <w:rsid w:val="001B1519"/>
    <w:rsid w:val="001B2A46"/>
    <w:rsid w:val="001B2E2D"/>
    <w:rsid w:val="001B5564"/>
    <w:rsid w:val="001B5611"/>
    <w:rsid w:val="001B58C1"/>
    <w:rsid w:val="001B5CD2"/>
    <w:rsid w:val="001B6DAE"/>
    <w:rsid w:val="001B7573"/>
    <w:rsid w:val="001B7D92"/>
    <w:rsid w:val="001C0BEE"/>
    <w:rsid w:val="001C1E49"/>
    <w:rsid w:val="001C27C1"/>
    <w:rsid w:val="001C2A98"/>
    <w:rsid w:val="001C4D95"/>
    <w:rsid w:val="001C69DF"/>
    <w:rsid w:val="001C6F61"/>
    <w:rsid w:val="001D202C"/>
    <w:rsid w:val="001D247F"/>
    <w:rsid w:val="001D27FE"/>
    <w:rsid w:val="001D3A42"/>
    <w:rsid w:val="001D3D7D"/>
    <w:rsid w:val="001D3DA6"/>
    <w:rsid w:val="001D3FFF"/>
    <w:rsid w:val="001D4CC9"/>
    <w:rsid w:val="001D5FF5"/>
    <w:rsid w:val="001D625F"/>
    <w:rsid w:val="001D68A4"/>
    <w:rsid w:val="001D6D0C"/>
    <w:rsid w:val="001D7576"/>
    <w:rsid w:val="001D7DF5"/>
    <w:rsid w:val="001E0E3F"/>
    <w:rsid w:val="001E14A0"/>
    <w:rsid w:val="001E1C07"/>
    <w:rsid w:val="001E3A19"/>
    <w:rsid w:val="001E54F1"/>
    <w:rsid w:val="001E56DF"/>
    <w:rsid w:val="001E5CCD"/>
    <w:rsid w:val="001E689E"/>
    <w:rsid w:val="001E6FC7"/>
    <w:rsid w:val="001E7035"/>
    <w:rsid w:val="001E7376"/>
    <w:rsid w:val="001E75EC"/>
    <w:rsid w:val="001E7751"/>
    <w:rsid w:val="001F0D10"/>
    <w:rsid w:val="001F118D"/>
    <w:rsid w:val="001F225C"/>
    <w:rsid w:val="001F29CB"/>
    <w:rsid w:val="001F54C3"/>
    <w:rsid w:val="0020118A"/>
    <w:rsid w:val="00201CFA"/>
    <w:rsid w:val="0020220D"/>
    <w:rsid w:val="00202448"/>
    <w:rsid w:val="00202D15"/>
    <w:rsid w:val="00203A3E"/>
    <w:rsid w:val="00203CFB"/>
    <w:rsid w:val="00204385"/>
    <w:rsid w:val="00205835"/>
    <w:rsid w:val="00205B3F"/>
    <w:rsid w:val="00206943"/>
    <w:rsid w:val="002103FD"/>
    <w:rsid w:val="00211963"/>
    <w:rsid w:val="00211BD3"/>
    <w:rsid w:val="00212A39"/>
    <w:rsid w:val="00212EAE"/>
    <w:rsid w:val="00213DCC"/>
    <w:rsid w:val="00214645"/>
    <w:rsid w:val="00214BEE"/>
    <w:rsid w:val="00214C81"/>
    <w:rsid w:val="002150A1"/>
    <w:rsid w:val="0021773F"/>
    <w:rsid w:val="0022003A"/>
    <w:rsid w:val="002205B8"/>
    <w:rsid w:val="002205DC"/>
    <w:rsid w:val="002207AF"/>
    <w:rsid w:val="0022084B"/>
    <w:rsid w:val="00221719"/>
    <w:rsid w:val="00225720"/>
    <w:rsid w:val="002259E5"/>
    <w:rsid w:val="00226140"/>
    <w:rsid w:val="00226419"/>
    <w:rsid w:val="00226483"/>
    <w:rsid w:val="002274F3"/>
    <w:rsid w:val="00227F3C"/>
    <w:rsid w:val="0023094C"/>
    <w:rsid w:val="002316FA"/>
    <w:rsid w:val="00232D80"/>
    <w:rsid w:val="00232DD5"/>
    <w:rsid w:val="00233E10"/>
    <w:rsid w:val="00234BE3"/>
    <w:rsid w:val="00235A90"/>
    <w:rsid w:val="0024145A"/>
    <w:rsid w:val="00241E48"/>
    <w:rsid w:val="0024214E"/>
    <w:rsid w:val="00242192"/>
    <w:rsid w:val="00242623"/>
    <w:rsid w:val="0024581E"/>
    <w:rsid w:val="00245E97"/>
    <w:rsid w:val="002471E3"/>
    <w:rsid w:val="00250558"/>
    <w:rsid w:val="00251B2F"/>
    <w:rsid w:val="00252615"/>
    <w:rsid w:val="00252999"/>
    <w:rsid w:val="00255163"/>
    <w:rsid w:val="002570F0"/>
    <w:rsid w:val="00260477"/>
    <w:rsid w:val="002605D1"/>
    <w:rsid w:val="00260652"/>
    <w:rsid w:val="002611A5"/>
    <w:rsid w:val="00261E9A"/>
    <w:rsid w:val="00261F25"/>
    <w:rsid w:val="00262BBD"/>
    <w:rsid w:val="002636B0"/>
    <w:rsid w:val="002648A9"/>
    <w:rsid w:val="0026536F"/>
    <w:rsid w:val="0026553C"/>
    <w:rsid w:val="00265C92"/>
    <w:rsid w:val="00267DD5"/>
    <w:rsid w:val="0027089D"/>
    <w:rsid w:val="00271942"/>
    <w:rsid w:val="00272A4E"/>
    <w:rsid w:val="00272B71"/>
    <w:rsid w:val="00273DC2"/>
    <w:rsid w:val="00274A0A"/>
    <w:rsid w:val="00274EFB"/>
    <w:rsid w:val="002753D0"/>
    <w:rsid w:val="00275956"/>
    <w:rsid w:val="0027651F"/>
    <w:rsid w:val="00277593"/>
    <w:rsid w:val="00280770"/>
    <w:rsid w:val="00280909"/>
    <w:rsid w:val="00280918"/>
    <w:rsid w:val="00280A97"/>
    <w:rsid w:val="002817CE"/>
    <w:rsid w:val="00282AF6"/>
    <w:rsid w:val="0028596A"/>
    <w:rsid w:val="00286791"/>
    <w:rsid w:val="00287085"/>
    <w:rsid w:val="00287BAE"/>
    <w:rsid w:val="00287C6F"/>
    <w:rsid w:val="00290AD4"/>
    <w:rsid w:val="00290AF9"/>
    <w:rsid w:val="00292543"/>
    <w:rsid w:val="002929F8"/>
    <w:rsid w:val="00292E50"/>
    <w:rsid w:val="00293756"/>
    <w:rsid w:val="00293C9D"/>
    <w:rsid w:val="00293D6B"/>
    <w:rsid w:val="002944EF"/>
    <w:rsid w:val="00294B5A"/>
    <w:rsid w:val="002967CF"/>
    <w:rsid w:val="0029725D"/>
    <w:rsid w:val="00297788"/>
    <w:rsid w:val="00297ED0"/>
    <w:rsid w:val="002A10EF"/>
    <w:rsid w:val="002A21FD"/>
    <w:rsid w:val="002A3285"/>
    <w:rsid w:val="002A3594"/>
    <w:rsid w:val="002A484B"/>
    <w:rsid w:val="002A5F1A"/>
    <w:rsid w:val="002A64A6"/>
    <w:rsid w:val="002A6EEA"/>
    <w:rsid w:val="002A7E3E"/>
    <w:rsid w:val="002B0049"/>
    <w:rsid w:val="002B0A4A"/>
    <w:rsid w:val="002B3301"/>
    <w:rsid w:val="002B42CC"/>
    <w:rsid w:val="002B6380"/>
    <w:rsid w:val="002C3289"/>
    <w:rsid w:val="002C3FD7"/>
    <w:rsid w:val="002C40AD"/>
    <w:rsid w:val="002C47D4"/>
    <w:rsid w:val="002C51EA"/>
    <w:rsid w:val="002D084A"/>
    <w:rsid w:val="002D0E08"/>
    <w:rsid w:val="002D0F38"/>
    <w:rsid w:val="002D1E15"/>
    <w:rsid w:val="002D215A"/>
    <w:rsid w:val="002D241F"/>
    <w:rsid w:val="002D3BC4"/>
    <w:rsid w:val="002D3D48"/>
    <w:rsid w:val="002D5C6D"/>
    <w:rsid w:val="002D685D"/>
    <w:rsid w:val="002D712F"/>
    <w:rsid w:val="002D76A9"/>
    <w:rsid w:val="002D77E3"/>
    <w:rsid w:val="002E003F"/>
    <w:rsid w:val="002E070C"/>
    <w:rsid w:val="002E0C27"/>
    <w:rsid w:val="002E257A"/>
    <w:rsid w:val="002E2CA3"/>
    <w:rsid w:val="002E3160"/>
    <w:rsid w:val="002E3185"/>
    <w:rsid w:val="002E450C"/>
    <w:rsid w:val="002E49AD"/>
    <w:rsid w:val="002E69C0"/>
    <w:rsid w:val="002F0E06"/>
    <w:rsid w:val="002F186E"/>
    <w:rsid w:val="002F1A94"/>
    <w:rsid w:val="002F24E0"/>
    <w:rsid w:val="002F2859"/>
    <w:rsid w:val="002F2DA2"/>
    <w:rsid w:val="002F419F"/>
    <w:rsid w:val="002F62FC"/>
    <w:rsid w:val="002F6E3C"/>
    <w:rsid w:val="002F70EE"/>
    <w:rsid w:val="002F78E5"/>
    <w:rsid w:val="00300242"/>
    <w:rsid w:val="0030117D"/>
    <w:rsid w:val="00301A24"/>
    <w:rsid w:val="00301F30"/>
    <w:rsid w:val="00302991"/>
    <w:rsid w:val="003038FD"/>
    <w:rsid w:val="00303C87"/>
    <w:rsid w:val="00307AEF"/>
    <w:rsid w:val="003108E5"/>
    <w:rsid w:val="00311725"/>
    <w:rsid w:val="003120CB"/>
    <w:rsid w:val="003144D3"/>
    <w:rsid w:val="00317CAC"/>
    <w:rsid w:val="00320153"/>
    <w:rsid w:val="003202F9"/>
    <w:rsid w:val="00320367"/>
    <w:rsid w:val="00322871"/>
    <w:rsid w:val="003229AB"/>
    <w:rsid w:val="003248A4"/>
    <w:rsid w:val="00324E40"/>
    <w:rsid w:val="00326014"/>
    <w:rsid w:val="00326FB3"/>
    <w:rsid w:val="003308E7"/>
    <w:rsid w:val="00331188"/>
    <w:rsid w:val="0033132B"/>
    <w:rsid w:val="003316D4"/>
    <w:rsid w:val="00331ADC"/>
    <w:rsid w:val="00331DC5"/>
    <w:rsid w:val="0033255C"/>
    <w:rsid w:val="00332B2E"/>
    <w:rsid w:val="00333822"/>
    <w:rsid w:val="0033412F"/>
    <w:rsid w:val="0033479C"/>
    <w:rsid w:val="00334E5E"/>
    <w:rsid w:val="00335B81"/>
    <w:rsid w:val="00335D74"/>
    <w:rsid w:val="00336715"/>
    <w:rsid w:val="003401EC"/>
    <w:rsid w:val="0034086B"/>
    <w:rsid w:val="00340D11"/>
    <w:rsid w:val="00340DFD"/>
    <w:rsid w:val="0034100E"/>
    <w:rsid w:val="00341ED1"/>
    <w:rsid w:val="00342255"/>
    <w:rsid w:val="0034283B"/>
    <w:rsid w:val="00344954"/>
    <w:rsid w:val="00345849"/>
    <w:rsid w:val="0034710C"/>
    <w:rsid w:val="0035016B"/>
    <w:rsid w:val="00350CD7"/>
    <w:rsid w:val="00351A48"/>
    <w:rsid w:val="00352C4D"/>
    <w:rsid w:val="00353E04"/>
    <w:rsid w:val="00353FD7"/>
    <w:rsid w:val="003552E8"/>
    <w:rsid w:val="00355838"/>
    <w:rsid w:val="0035720F"/>
    <w:rsid w:val="00357E78"/>
    <w:rsid w:val="00360C17"/>
    <w:rsid w:val="00361D1E"/>
    <w:rsid w:val="003621C6"/>
    <w:rsid w:val="003622B8"/>
    <w:rsid w:val="00362F5A"/>
    <w:rsid w:val="00364363"/>
    <w:rsid w:val="0036464D"/>
    <w:rsid w:val="00364DDF"/>
    <w:rsid w:val="00366B76"/>
    <w:rsid w:val="00367003"/>
    <w:rsid w:val="00367CD0"/>
    <w:rsid w:val="003701C9"/>
    <w:rsid w:val="00373051"/>
    <w:rsid w:val="00373399"/>
    <w:rsid w:val="00373B8F"/>
    <w:rsid w:val="003761CE"/>
    <w:rsid w:val="00376D95"/>
    <w:rsid w:val="00377FBB"/>
    <w:rsid w:val="0038008C"/>
    <w:rsid w:val="0038011F"/>
    <w:rsid w:val="003803A2"/>
    <w:rsid w:val="00380C10"/>
    <w:rsid w:val="00382A27"/>
    <w:rsid w:val="00382E40"/>
    <w:rsid w:val="00382F86"/>
    <w:rsid w:val="00383495"/>
    <w:rsid w:val="00383AA2"/>
    <w:rsid w:val="003841BD"/>
    <w:rsid w:val="00385140"/>
    <w:rsid w:val="0038583C"/>
    <w:rsid w:val="00391F37"/>
    <w:rsid w:val="0039292A"/>
    <w:rsid w:val="00393CC7"/>
    <w:rsid w:val="00394F39"/>
    <w:rsid w:val="00396503"/>
    <w:rsid w:val="00396E5E"/>
    <w:rsid w:val="003971F7"/>
    <w:rsid w:val="003A01A6"/>
    <w:rsid w:val="003A16FC"/>
    <w:rsid w:val="003A1B48"/>
    <w:rsid w:val="003A1FD7"/>
    <w:rsid w:val="003A20E9"/>
    <w:rsid w:val="003A4432"/>
    <w:rsid w:val="003A4FCD"/>
    <w:rsid w:val="003A7826"/>
    <w:rsid w:val="003B04C2"/>
    <w:rsid w:val="003B0944"/>
    <w:rsid w:val="003B1593"/>
    <w:rsid w:val="003B4381"/>
    <w:rsid w:val="003B5491"/>
    <w:rsid w:val="003C09EB"/>
    <w:rsid w:val="003C1043"/>
    <w:rsid w:val="003C16D2"/>
    <w:rsid w:val="003C1A30"/>
    <w:rsid w:val="003C1BDA"/>
    <w:rsid w:val="003C3FC2"/>
    <w:rsid w:val="003C4930"/>
    <w:rsid w:val="003C6291"/>
    <w:rsid w:val="003C6765"/>
    <w:rsid w:val="003C6779"/>
    <w:rsid w:val="003C6887"/>
    <w:rsid w:val="003D1579"/>
    <w:rsid w:val="003D1AA5"/>
    <w:rsid w:val="003D2998"/>
    <w:rsid w:val="003D2F0A"/>
    <w:rsid w:val="003D2F80"/>
    <w:rsid w:val="003D3891"/>
    <w:rsid w:val="003D403B"/>
    <w:rsid w:val="003D4561"/>
    <w:rsid w:val="003D4C38"/>
    <w:rsid w:val="003D5D84"/>
    <w:rsid w:val="003D5F45"/>
    <w:rsid w:val="003D76B8"/>
    <w:rsid w:val="003D779D"/>
    <w:rsid w:val="003D7D37"/>
    <w:rsid w:val="003E01A7"/>
    <w:rsid w:val="003E07EF"/>
    <w:rsid w:val="003E0C2E"/>
    <w:rsid w:val="003E0F4F"/>
    <w:rsid w:val="003E182D"/>
    <w:rsid w:val="003E18AC"/>
    <w:rsid w:val="003E210B"/>
    <w:rsid w:val="003E2A12"/>
    <w:rsid w:val="003E3384"/>
    <w:rsid w:val="003E3B81"/>
    <w:rsid w:val="003E3CA4"/>
    <w:rsid w:val="003E548E"/>
    <w:rsid w:val="003E68FC"/>
    <w:rsid w:val="003E74B3"/>
    <w:rsid w:val="003F0C0D"/>
    <w:rsid w:val="003F2D17"/>
    <w:rsid w:val="003F5FB9"/>
    <w:rsid w:val="003F73B9"/>
    <w:rsid w:val="0040042B"/>
    <w:rsid w:val="00400587"/>
    <w:rsid w:val="004012D9"/>
    <w:rsid w:val="00402280"/>
    <w:rsid w:val="004025D7"/>
    <w:rsid w:val="00402F69"/>
    <w:rsid w:val="00403C30"/>
    <w:rsid w:val="00404162"/>
    <w:rsid w:val="00407EC8"/>
    <w:rsid w:val="0041110A"/>
    <w:rsid w:val="00411624"/>
    <w:rsid w:val="004125D6"/>
    <w:rsid w:val="004148E1"/>
    <w:rsid w:val="004149E8"/>
    <w:rsid w:val="00414CFA"/>
    <w:rsid w:val="00415EC0"/>
    <w:rsid w:val="004160C4"/>
    <w:rsid w:val="00420B1B"/>
    <w:rsid w:val="00420B64"/>
    <w:rsid w:val="00420BE9"/>
    <w:rsid w:val="00420FE4"/>
    <w:rsid w:val="004223B2"/>
    <w:rsid w:val="00423AD8"/>
    <w:rsid w:val="00423FDD"/>
    <w:rsid w:val="00424C85"/>
    <w:rsid w:val="0042524E"/>
    <w:rsid w:val="004260BD"/>
    <w:rsid w:val="00426DF4"/>
    <w:rsid w:val="0043012F"/>
    <w:rsid w:val="00430F1F"/>
    <w:rsid w:val="004311E3"/>
    <w:rsid w:val="00431A4B"/>
    <w:rsid w:val="00431BC1"/>
    <w:rsid w:val="00432394"/>
    <w:rsid w:val="004326EA"/>
    <w:rsid w:val="00433619"/>
    <w:rsid w:val="00433BBF"/>
    <w:rsid w:val="00437D46"/>
    <w:rsid w:val="00437D82"/>
    <w:rsid w:val="00442D41"/>
    <w:rsid w:val="0044426A"/>
    <w:rsid w:val="0044434C"/>
    <w:rsid w:val="0044456B"/>
    <w:rsid w:val="00444C53"/>
    <w:rsid w:val="004455EA"/>
    <w:rsid w:val="00447567"/>
    <w:rsid w:val="004477CC"/>
    <w:rsid w:val="00447BD1"/>
    <w:rsid w:val="004507F3"/>
    <w:rsid w:val="00450AF4"/>
    <w:rsid w:val="00452315"/>
    <w:rsid w:val="00453D59"/>
    <w:rsid w:val="00453E35"/>
    <w:rsid w:val="00454658"/>
    <w:rsid w:val="00455124"/>
    <w:rsid w:val="00455A80"/>
    <w:rsid w:val="0045620F"/>
    <w:rsid w:val="00456A57"/>
    <w:rsid w:val="00457AB5"/>
    <w:rsid w:val="00457C94"/>
    <w:rsid w:val="004607DE"/>
    <w:rsid w:val="004609C5"/>
    <w:rsid w:val="00465D9A"/>
    <w:rsid w:val="00466046"/>
    <w:rsid w:val="004664DE"/>
    <w:rsid w:val="004671C7"/>
    <w:rsid w:val="004678EF"/>
    <w:rsid w:val="004679BC"/>
    <w:rsid w:val="00467E0A"/>
    <w:rsid w:val="00470157"/>
    <w:rsid w:val="004711DE"/>
    <w:rsid w:val="0047279A"/>
    <w:rsid w:val="00472F4D"/>
    <w:rsid w:val="004730BF"/>
    <w:rsid w:val="00473DE0"/>
    <w:rsid w:val="004742C0"/>
    <w:rsid w:val="00474DCB"/>
    <w:rsid w:val="0047535C"/>
    <w:rsid w:val="004762F6"/>
    <w:rsid w:val="00476F12"/>
    <w:rsid w:val="004802A4"/>
    <w:rsid w:val="00480D0A"/>
    <w:rsid w:val="00481089"/>
    <w:rsid w:val="004810D0"/>
    <w:rsid w:val="00481F84"/>
    <w:rsid w:val="00483BE7"/>
    <w:rsid w:val="004853EF"/>
    <w:rsid w:val="00485870"/>
    <w:rsid w:val="00485FE8"/>
    <w:rsid w:val="004908C8"/>
    <w:rsid w:val="00491166"/>
    <w:rsid w:val="00492473"/>
    <w:rsid w:val="00492EB5"/>
    <w:rsid w:val="00494666"/>
    <w:rsid w:val="00494F77"/>
    <w:rsid w:val="004957FC"/>
    <w:rsid w:val="00496037"/>
    <w:rsid w:val="004964D5"/>
    <w:rsid w:val="00497312"/>
    <w:rsid w:val="00497721"/>
    <w:rsid w:val="004977D7"/>
    <w:rsid w:val="004A0229"/>
    <w:rsid w:val="004A0617"/>
    <w:rsid w:val="004A2550"/>
    <w:rsid w:val="004A2937"/>
    <w:rsid w:val="004A2F04"/>
    <w:rsid w:val="004A35D2"/>
    <w:rsid w:val="004A71E4"/>
    <w:rsid w:val="004A7F8B"/>
    <w:rsid w:val="004B2F00"/>
    <w:rsid w:val="004B3601"/>
    <w:rsid w:val="004B42B9"/>
    <w:rsid w:val="004B4321"/>
    <w:rsid w:val="004B4374"/>
    <w:rsid w:val="004B50F3"/>
    <w:rsid w:val="004B5392"/>
    <w:rsid w:val="004B5EA0"/>
    <w:rsid w:val="004B6E31"/>
    <w:rsid w:val="004C0218"/>
    <w:rsid w:val="004C13C5"/>
    <w:rsid w:val="004C1D66"/>
    <w:rsid w:val="004C31D7"/>
    <w:rsid w:val="004C3750"/>
    <w:rsid w:val="004C4473"/>
    <w:rsid w:val="004C4556"/>
    <w:rsid w:val="004C4AD2"/>
    <w:rsid w:val="004C545E"/>
    <w:rsid w:val="004C5CF2"/>
    <w:rsid w:val="004C6981"/>
    <w:rsid w:val="004C6BA2"/>
    <w:rsid w:val="004C7269"/>
    <w:rsid w:val="004D1F21"/>
    <w:rsid w:val="004D268C"/>
    <w:rsid w:val="004D37D8"/>
    <w:rsid w:val="004D4E2E"/>
    <w:rsid w:val="004D59CF"/>
    <w:rsid w:val="004D59D8"/>
    <w:rsid w:val="004D5DA1"/>
    <w:rsid w:val="004D65B7"/>
    <w:rsid w:val="004D68B9"/>
    <w:rsid w:val="004E150F"/>
    <w:rsid w:val="004E1DCA"/>
    <w:rsid w:val="004E23A1"/>
    <w:rsid w:val="004E3489"/>
    <w:rsid w:val="004E358A"/>
    <w:rsid w:val="004E3AFA"/>
    <w:rsid w:val="004E5F47"/>
    <w:rsid w:val="004E645C"/>
    <w:rsid w:val="004E6588"/>
    <w:rsid w:val="004E6E64"/>
    <w:rsid w:val="004F2609"/>
    <w:rsid w:val="004F26FF"/>
    <w:rsid w:val="004F2742"/>
    <w:rsid w:val="004F2AA5"/>
    <w:rsid w:val="004F4876"/>
    <w:rsid w:val="004F507D"/>
    <w:rsid w:val="004F5944"/>
    <w:rsid w:val="004F6CBB"/>
    <w:rsid w:val="00501D96"/>
    <w:rsid w:val="00502341"/>
    <w:rsid w:val="00502A0A"/>
    <w:rsid w:val="00503D4E"/>
    <w:rsid w:val="005041BD"/>
    <w:rsid w:val="00504BDF"/>
    <w:rsid w:val="00505A0A"/>
    <w:rsid w:val="00506CB3"/>
    <w:rsid w:val="00507C50"/>
    <w:rsid w:val="0051028A"/>
    <w:rsid w:val="0051071F"/>
    <w:rsid w:val="00513EB9"/>
    <w:rsid w:val="00514D40"/>
    <w:rsid w:val="00516268"/>
    <w:rsid w:val="00517538"/>
    <w:rsid w:val="00517C3A"/>
    <w:rsid w:val="00520C13"/>
    <w:rsid w:val="005221D9"/>
    <w:rsid w:val="005242D0"/>
    <w:rsid w:val="00524570"/>
    <w:rsid w:val="00525044"/>
    <w:rsid w:val="00526B08"/>
    <w:rsid w:val="00527BF4"/>
    <w:rsid w:val="00527E14"/>
    <w:rsid w:val="00530EEF"/>
    <w:rsid w:val="005310E3"/>
    <w:rsid w:val="005324BE"/>
    <w:rsid w:val="00532636"/>
    <w:rsid w:val="00534F6C"/>
    <w:rsid w:val="00535994"/>
    <w:rsid w:val="00535DD2"/>
    <w:rsid w:val="00536460"/>
    <w:rsid w:val="0053646D"/>
    <w:rsid w:val="005364DB"/>
    <w:rsid w:val="0053699D"/>
    <w:rsid w:val="005402A4"/>
    <w:rsid w:val="005406E2"/>
    <w:rsid w:val="00540AAD"/>
    <w:rsid w:val="00541C27"/>
    <w:rsid w:val="00542596"/>
    <w:rsid w:val="005428F0"/>
    <w:rsid w:val="00542F13"/>
    <w:rsid w:val="00543CC0"/>
    <w:rsid w:val="00543EC1"/>
    <w:rsid w:val="00544A1D"/>
    <w:rsid w:val="00544C2C"/>
    <w:rsid w:val="00546458"/>
    <w:rsid w:val="0054690C"/>
    <w:rsid w:val="0055087C"/>
    <w:rsid w:val="00553413"/>
    <w:rsid w:val="005539B4"/>
    <w:rsid w:val="00553E64"/>
    <w:rsid w:val="00554CD2"/>
    <w:rsid w:val="00555758"/>
    <w:rsid w:val="00555983"/>
    <w:rsid w:val="00555A35"/>
    <w:rsid w:val="0055741B"/>
    <w:rsid w:val="00560337"/>
    <w:rsid w:val="00560E31"/>
    <w:rsid w:val="00561BDA"/>
    <w:rsid w:val="0056325D"/>
    <w:rsid w:val="00564431"/>
    <w:rsid w:val="005644E8"/>
    <w:rsid w:val="00564CAD"/>
    <w:rsid w:val="00565E38"/>
    <w:rsid w:val="00570813"/>
    <w:rsid w:val="00570A3F"/>
    <w:rsid w:val="00571765"/>
    <w:rsid w:val="00573682"/>
    <w:rsid w:val="00576F2F"/>
    <w:rsid w:val="005773D0"/>
    <w:rsid w:val="005812E3"/>
    <w:rsid w:val="00581426"/>
    <w:rsid w:val="00581B23"/>
    <w:rsid w:val="0058219C"/>
    <w:rsid w:val="00582652"/>
    <w:rsid w:val="005832A6"/>
    <w:rsid w:val="0058707F"/>
    <w:rsid w:val="005910C2"/>
    <w:rsid w:val="005916DC"/>
    <w:rsid w:val="00591DBD"/>
    <w:rsid w:val="00592659"/>
    <w:rsid w:val="00593168"/>
    <w:rsid w:val="005931FE"/>
    <w:rsid w:val="00594EF9"/>
    <w:rsid w:val="00595299"/>
    <w:rsid w:val="00596DD4"/>
    <w:rsid w:val="005A0028"/>
    <w:rsid w:val="005A0ACC"/>
    <w:rsid w:val="005A13C3"/>
    <w:rsid w:val="005A2989"/>
    <w:rsid w:val="005A2C6F"/>
    <w:rsid w:val="005A3C28"/>
    <w:rsid w:val="005A7503"/>
    <w:rsid w:val="005A7D29"/>
    <w:rsid w:val="005B0072"/>
    <w:rsid w:val="005B0732"/>
    <w:rsid w:val="005B0B2C"/>
    <w:rsid w:val="005B38A0"/>
    <w:rsid w:val="005B491C"/>
    <w:rsid w:val="005B49CE"/>
    <w:rsid w:val="005B4DBF"/>
    <w:rsid w:val="005B532B"/>
    <w:rsid w:val="005B5DE2"/>
    <w:rsid w:val="005B6540"/>
    <w:rsid w:val="005B674C"/>
    <w:rsid w:val="005B7D85"/>
    <w:rsid w:val="005C0807"/>
    <w:rsid w:val="005C18DE"/>
    <w:rsid w:val="005C23B0"/>
    <w:rsid w:val="005C24F2"/>
    <w:rsid w:val="005C2B0E"/>
    <w:rsid w:val="005C2D53"/>
    <w:rsid w:val="005C397C"/>
    <w:rsid w:val="005C5A18"/>
    <w:rsid w:val="005C5C26"/>
    <w:rsid w:val="005C6078"/>
    <w:rsid w:val="005C7561"/>
    <w:rsid w:val="005C79A0"/>
    <w:rsid w:val="005D1D35"/>
    <w:rsid w:val="005D1E57"/>
    <w:rsid w:val="005D2F57"/>
    <w:rsid w:val="005D3349"/>
    <w:rsid w:val="005D33C9"/>
    <w:rsid w:val="005D34F6"/>
    <w:rsid w:val="005D3647"/>
    <w:rsid w:val="005D42D4"/>
    <w:rsid w:val="005D4F1A"/>
    <w:rsid w:val="005D53F4"/>
    <w:rsid w:val="005D6554"/>
    <w:rsid w:val="005D7716"/>
    <w:rsid w:val="005E1871"/>
    <w:rsid w:val="005E1884"/>
    <w:rsid w:val="005E1AD3"/>
    <w:rsid w:val="005E2F1B"/>
    <w:rsid w:val="005E30D7"/>
    <w:rsid w:val="005E34BE"/>
    <w:rsid w:val="005E5BAF"/>
    <w:rsid w:val="005E7468"/>
    <w:rsid w:val="005F0552"/>
    <w:rsid w:val="005F1108"/>
    <w:rsid w:val="005F1CCE"/>
    <w:rsid w:val="005F24D7"/>
    <w:rsid w:val="005F373A"/>
    <w:rsid w:val="005F3CD3"/>
    <w:rsid w:val="005F4576"/>
    <w:rsid w:val="005F4F87"/>
    <w:rsid w:val="005F516C"/>
    <w:rsid w:val="005F6706"/>
    <w:rsid w:val="005F6B0E"/>
    <w:rsid w:val="005F760E"/>
    <w:rsid w:val="005F7B1D"/>
    <w:rsid w:val="0060222A"/>
    <w:rsid w:val="006034B2"/>
    <w:rsid w:val="006050C5"/>
    <w:rsid w:val="0060663E"/>
    <w:rsid w:val="006068AF"/>
    <w:rsid w:val="006070C4"/>
    <w:rsid w:val="00607A52"/>
    <w:rsid w:val="00607F7C"/>
    <w:rsid w:val="00610C21"/>
    <w:rsid w:val="00611036"/>
    <w:rsid w:val="00611722"/>
    <w:rsid w:val="00611907"/>
    <w:rsid w:val="00611B19"/>
    <w:rsid w:val="00611CDE"/>
    <w:rsid w:val="00613116"/>
    <w:rsid w:val="00613521"/>
    <w:rsid w:val="00613AE5"/>
    <w:rsid w:val="006150A1"/>
    <w:rsid w:val="00615E41"/>
    <w:rsid w:val="006202A6"/>
    <w:rsid w:val="00620476"/>
    <w:rsid w:val="0062054B"/>
    <w:rsid w:val="00621920"/>
    <w:rsid w:val="00621C4E"/>
    <w:rsid w:val="00622F18"/>
    <w:rsid w:val="00624EAE"/>
    <w:rsid w:val="006305D7"/>
    <w:rsid w:val="00631A49"/>
    <w:rsid w:val="0063223A"/>
    <w:rsid w:val="00632F63"/>
    <w:rsid w:val="006333F1"/>
    <w:rsid w:val="00633A01"/>
    <w:rsid w:val="00633B97"/>
    <w:rsid w:val="006341F7"/>
    <w:rsid w:val="00634585"/>
    <w:rsid w:val="00635014"/>
    <w:rsid w:val="00635203"/>
    <w:rsid w:val="0063691D"/>
    <w:rsid w:val="006369CE"/>
    <w:rsid w:val="006411CA"/>
    <w:rsid w:val="00642C88"/>
    <w:rsid w:val="00644003"/>
    <w:rsid w:val="00644022"/>
    <w:rsid w:val="00644415"/>
    <w:rsid w:val="0064605E"/>
    <w:rsid w:val="00647E53"/>
    <w:rsid w:val="00651818"/>
    <w:rsid w:val="00654AB8"/>
    <w:rsid w:val="00655ED8"/>
    <w:rsid w:val="006619C8"/>
    <w:rsid w:val="00661DB2"/>
    <w:rsid w:val="006635A5"/>
    <w:rsid w:val="006677E6"/>
    <w:rsid w:val="00670810"/>
    <w:rsid w:val="00670E63"/>
    <w:rsid w:val="00671018"/>
    <w:rsid w:val="00671710"/>
    <w:rsid w:val="00673414"/>
    <w:rsid w:val="00673C6F"/>
    <w:rsid w:val="0067489E"/>
    <w:rsid w:val="00676079"/>
    <w:rsid w:val="0067695A"/>
    <w:rsid w:val="00676ECD"/>
    <w:rsid w:val="00677803"/>
    <w:rsid w:val="00677D0A"/>
    <w:rsid w:val="0068185F"/>
    <w:rsid w:val="00682CA0"/>
    <w:rsid w:val="00683B7B"/>
    <w:rsid w:val="00683D0D"/>
    <w:rsid w:val="006843AC"/>
    <w:rsid w:val="006902C8"/>
    <w:rsid w:val="00691C4A"/>
    <w:rsid w:val="006965ED"/>
    <w:rsid w:val="00697FE2"/>
    <w:rsid w:val="006A00BC"/>
    <w:rsid w:val="006A01CF"/>
    <w:rsid w:val="006A0700"/>
    <w:rsid w:val="006A0AF6"/>
    <w:rsid w:val="006A143B"/>
    <w:rsid w:val="006A34C4"/>
    <w:rsid w:val="006A3D06"/>
    <w:rsid w:val="006A45E1"/>
    <w:rsid w:val="006A5405"/>
    <w:rsid w:val="006A58FD"/>
    <w:rsid w:val="006A598B"/>
    <w:rsid w:val="006A5A5D"/>
    <w:rsid w:val="006A5EB3"/>
    <w:rsid w:val="006A60DD"/>
    <w:rsid w:val="006A62CD"/>
    <w:rsid w:val="006A680B"/>
    <w:rsid w:val="006A6971"/>
    <w:rsid w:val="006A6A45"/>
    <w:rsid w:val="006A771D"/>
    <w:rsid w:val="006B0679"/>
    <w:rsid w:val="006B074C"/>
    <w:rsid w:val="006B0847"/>
    <w:rsid w:val="006B171D"/>
    <w:rsid w:val="006B335F"/>
    <w:rsid w:val="006B3B84"/>
    <w:rsid w:val="006B4E7C"/>
    <w:rsid w:val="006B5D8C"/>
    <w:rsid w:val="006B6801"/>
    <w:rsid w:val="006B72D4"/>
    <w:rsid w:val="006C091E"/>
    <w:rsid w:val="006C11CC"/>
    <w:rsid w:val="006C1AEB"/>
    <w:rsid w:val="006C20D3"/>
    <w:rsid w:val="006C36EC"/>
    <w:rsid w:val="006C3851"/>
    <w:rsid w:val="006C4218"/>
    <w:rsid w:val="006C5533"/>
    <w:rsid w:val="006C57FE"/>
    <w:rsid w:val="006C580E"/>
    <w:rsid w:val="006C668E"/>
    <w:rsid w:val="006C6782"/>
    <w:rsid w:val="006D10B2"/>
    <w:rsid w:val="006D1193"/>
    <w:rsid w:val="006D168D"/>
    <w:rsid w:val="006D65CD"/>
    <w:rsid w:val="006D6F63"/>
    <w:rsid w:val="006E10C1"/>
    <w:rsid w:val="006E1109"/>
    <w:rsid w:val="006E1D99"/>
    <w:rsid w:val="006E3316"/>
    <w:rsid w:val="006E4B63"/>
    <w:rsid w:val="006E58ED"/>
    <w:rsid w:val="006E5F57"/>
    <w:rsid w:val="006E6F63"/>
    <w:rsid w:val="006F06E4"/>
    <w:rsid w:val="006F12CD"/>
    <w:rsid w:val="006F1DEB"/>
    <w:rsid w:val="006F363E"/>
    <w:rsid w:val="006F4D7F"/>
    <w:rsid w:val="006F5064"/>
    <w:rsid w:val="006F779E"/>
    <w:rsid w:val="006F7B41"/>
    <w:rsid w:val="00702678"/>
    <w:rsid w:val="00702B5D"/>
    <w:rsid w:val="00703566"/>
    <w:rsid w:val="00703866"/>
    <w:rsid w:val="00703ED2"/>
    <w:rsid w:val="00705EDE"/>
    <w:rsid w:val="007076BC"/>
    <w:rsid w:val="00707732"/>
    <w:rsid w:val="0070797A"/>
    <w:rsid w:val="00707B8D"/>
    <w:rsid w:val="00707C68"/>
    <w:rsid w:val="00707F47"/>
    <w:rsid w:val="007101C5"/>
    <w:rsid w:val="007121E9"/>
    <w:rsid w:val="007132BF"/>
    <w:rsid w:val="00713636"/>
    <w:rsid w:val="00713E48"/>
    <w:rsid w:val="00714B8C"/>
    <w:rsid w:val="00714CF2"/>
    <w:rsid w:val="00715047"/>
    <w:rsid w:val="0071675D"/>
    <w:rsid w:val="00717736"/>
    <w:rsid w:val="007207E6"/>
    <w:rsid w:val="00720CC1"/>
    <w:rsid w:val="00723A6E"/>
    <w:rsid w:val="0072519B"/>
    <w:rsid w:val="00730B85"/>
    <w:rsid w:val="00730D06"/>
    <w:rsid w:val="007311AA"/>
    <w:rsid w:val="007327E9"/>
    <w:rsid w:val="00732B47"/>
    <w:rsid w:val="0073314E"/>
    <w:rsid w:val="007351F7"/>
    <w:rsid w:val="0073553E"/>
    <w:rsid w:val="00735CF5"/>
    <w:rsid w:val="007370A6"/>
    <w:rsid w:val="0074063A"/>
    <w:rsid w:val="0074152F"/>
    <w:rsid w:val="00741BCB"/>
    <w:rsid w:val="00741E5C"/>
    <w:rsid w:val="00742AA4"/>
    <w:rsid w:val="0074365F"/>
    <w:rsid w:val="00743BA1"/>
    <w:rsid w:val="00743E9B"/>
    <w:rsid w:val="00745E77"/>
    <w:rsid w:val="00745F1E"/>
    <w:rsid w:val="00746B31"/>
    <w:rsid w:val="00746BD3"/>
    <w:rsid w:val="00747034"/>
    <w:rsid w:val="0074743B"/>
    <w:rsid w:val="00747D88"/>
    <w:rsid w:val="00751168"/>
    <w:rsid w:val="007515FE"/>
    <w:rsid w:val="00751CDB"/>
    <w:rsid w:val="00752B6A"/>
    <w:rsid w:val="00752C8C"/>
    <w:rsid w:val="007601D0"/>
    <w:rsid w:val="007603BB"/>
    <w:rsid w:val="00760CC6"/>
    <w:rsid w:val="0076109D"/>
    <w:rsid w:val="00762D75"/>
    <w:rsid w:val="00762E7D"/>
    <w:rsid w:val="0076392A"/>
    <w:rsid w:val="00763C91"/>
    <w:rsid w:val="00763CE5"/>
    <w:rsid w:val="007641FD"/>
    <w:rsid w:val="00764F6E"/>
    <w:rsid w:val="0076565A"/>
    <w:rsid w:val="00765734"/>
    <w:rsid w:val="00766117"/>
    <w:rsid w:val="00767107"/>
    <w:rsid w:val="00767B17"/>
    <w:rsid w:val="00767DA6"/>
    <w:rsid w:val="00773617"/>
    <w:rsid w:val="00773BFD"/>
    <w:rsid w:val="007743B3"/>
    <w:rsid w:val="00774490"/>
    <w:rsid w:val="00774D96"/>
    <w:rsid w:val="007760CD"/>
    <w:rsid w:val="00777641"/>
    <w:rsid w:val="00780545"/>
    <w:rsid w:val="00780861"/>
    <w:rsid w:val="007819FF"/>
    <w:rsid w:val="007825F8"/>
    <w:rsid w:val="0078360C"/>
    <w:rsid w:val="00784A4C"/>
    <w:rsid w:val="00784BC6"/>
    <w:rsid w:val="0078523D"/>
    <w:rsid w:val="007856FB"/>
    <w:rsid w:val="00786AFD"/>
    <w:rsid w:val="007931DF"/>
    <w:rsid w:val="00793999"/>
    <w:rsid w:val="00793D87"/>
    <w:rsid w:val="007942AC"/>
    <w:rsid w:val="00794AFE"/>
    <w:rsid w:val="007974D2"/>
    <w:rsid w:val="007976CD"/>
    <w:rsid w:val="00797BBF"/>
    <w:rsid w:val="00797BE3"/>
    <w:rsid w:val="007A0172"/>
    <w:rsid w:val="007A0B57"/>
    <w:rsid w:val="007A0E2C"/>
    <w:rsid w:val="007A150D"/>
    <w:rsid w:val="007A1804"/>
    <w:rsid w:val="007A2511"/>
    <w:rsid w:val="007A260E"/>
    <w:rsid w:val="007A36CA"/>
    <w:rsid w:val="007A3CC5"/>
    <w:rsid w:val="007A470F"/>
    <w:rsid w:val="007A4D4C"/>
    <w:rsid w:val="007A4D8A"/>
    <w:rsid w:val="007A4DD6"/>
    <w:rsid w:val="007A4EE2"/>
    <w:rsid w:val="007A513C"/>
    <w:rsid w:val="007A5556"/>
    <w:rsid w:val="007A5CB9"/>
    <w:rsid w:val="007A5ECD"/>
    <w:rsid w:val="007A77C3"/>
    <w:rsid w:val="007A7CB8"/>
    <w:rsid w:val="007B07EA"/>
    <w:rsid w:val="007B20AE"/>
    <w:rsid w:val="007B3810"/>
    <w:rsid w:val="007B3ED6"/>
    <w:rsid w:val="007B4F7E"/>
    <w:rsid w:val="007B541E"/>
    <w:rsid w:val="007B664B"/>
    <w:rsid w:val="007B6B07"/>
    <w:rsid w:val="007B6D43"/>
    <w:rsid w:val="007B749A"/>
    <w:rsid w:val="007B77DC"/>
    <w:rsid w:val="007B7C6E"/>
    <w:rsid w:val="007B7D7F"/>
    <w:rsid w:val="007C10DD"/>
    <w:rsid w:val="007C15EC"/>
    <w:rsid w:val="007C1E37"/>
    <w:rsid w:val="007C525E"/>
    <w:rsid w:val="007C5E80"/>
    <w:rsid w:val="007D012D"/>
    <w:rsid w:val="007D07A7"/>
    <w:rsid w:val="007D25C1"/>
    <w:rsid w:val="007D44D7"/>
    <w:rsid w:val="007D450C"/>
    <w:rsid w:val="007D621A"/>
    <w:rsid w:val="007D7059"/>
    <w:rsid w:val="007D767E"/>
    <w:rsid w:val="007D78AF"/>
    <w:rsid w:val="007D7D94"/>
    <w:rsid w:val="007E058A"/>
    <w:rsid w:val="007E2887"/>
    <w:rsid w:val="007E3B7B"/>
    <w:rsid w:val="007E403E"/>
    <w:rsid w:val="007E49AF"/>
    <w:rsid w:val="007E5278"/>
    <w:rsid w:val="007E749C"/>
    <w:rsid w:val="007F02AA"/>
    <w:rsid w:val="007F0D53"/>
    <w:rsid w:val="007F1B5C"/>
    <w:rsid w:val="007F2DB8"/>
    <w:rsid w:val="007F3DEA"/>
    <w:rsid w:val="007F5F03"/>
    <w:rsid w:val="007F671D"/>
    <w:rsid w:val="008007A1"/>
    <w:rsid w:val="0080084F"/>
    <w:rsid w:val="00800F7B"/>
    <w:rsid w:val="00801013"/>
    <w:rsid w:val="00801257"/>
    <w:rsid w:val="00802646"/>
    <w:rsid w:val="00803B0A"/>
    <w:rsid w:val="00804DED"/>
    <w:rsid w:val="00805B96"/>
    <w:rsid w:val="0081056A"/>
    <w:rsid w:val="008105BE"/>
    <w:rsid w:val="00810F78"/>
    <w:rsid w:val="008115A5"/>
    <w:rsid w:val="00811D46"/>
    <w:rsid w:val="00811EF7"/>
    <w:rsid w:val="00813FEB"/>
    <w:rsid w:val="0081406E"/>
    <w:rsid w:val="0081415D"/>
    <w:rsid w:val="00814713"/>
    <w:rsid w:val="0081666D"/>
    <w:rsid w:val="00816C63"/>
    <w:rsid w:val="00816E76"/>
    <w:rsid w:val="00820229"/>
    <w:rsid w:val="008202B7"/>
    <w:rsid w:val="00820641"/>
    <w:rsid w:val="008220CD"/>
    <w:rsid w:val="00822448"/>
    <w:rsid w:val="008224A3"/>
    <w:rsid w:val="00822ABE"/>
    <w:rsid w:val="008244D1"/>
    <w:rsid w:val="00825103"/>
    <w:rsid w:val="00826AFB"/>
    <w:rsid w:val="00826D8A"/>
    <w:rsid w:val="00827F51"/>
    <w:rsid w:val="0083104E"/>
    <w:rsid w:val="00831500"/>
    <w:rsid w:val="00831D86"/>
    <w:rsid w:val="00832D79"/>
    <w:rsid w:val="00832E96"/>
    <w:rsid w:val="008331D8"/>
    <w:rsid w:val="00834290"/>
    <w:rsid w:val="008343BE"/>
    <w:rsid w:val="008361A1"/>
    <w:rsid w:val="00836535"/>
    <w:rsid w:val="00836580"/>
    <w:rsid w:val="0083746D"/>
    <w:rsid w:val="0083786B"/>
    <w:rsid w:val="00840FB4"/>
    <w:rsid w:val="008410B2"/>
    <w:rsid w:val="00841B0C"/>
    <w:rsid w:val="00843C83"/>
    <w:rsid w:val="00845DD8"/>
    <w:rsid w:val="00846330"/>
    <w:rsid w:val="00847B51"/>
    <w:rsid w:val="00847D74"/>
    <w:rsid w:val="008500A0"/>
    <w:rsid w:val="00850368"/>
    <w:rsid w:val="008509B3"/>
    <w:rsid w:val="00850E18"/>
    <w:rsid w:val="00851ECF"/>
    <w:rsid w:val="008524E5"/>
    <w:rsid w:val="0085351C"/>
    <w:rsid w:val="0085435A"/>
    <w:rsid w:val="008549CA"/>
    <w:rsid w:val="008556C3"/>
    <w:rsid w:val="00856131"/>
    <w:rsid w:val="0085647C"/>
    <w:rsid w:val="0085687C"/>
    <w:rsid w:val="008568A5"/>
    <w:rsid w:val="008570C1"/>
    <w:rsid w:val="00860A22"/>
    <w:rsid w:val="00862170"/>
    <w:rsid w:val="0086248B"/>
    <w:rsid w:val="0086269B"/>
    <w:rsid w:val="00862CFB"/>
    <w:rsid w:val="00865060"/>
    <w:rsid w:val="008657C4"/>
    <w:rsid w:val="0086742F"/>
    <w:rsid w:val="00867694"/>
    <w:rsid w:val="00870424"/>
    <w:rsid w:val="008706C5"/>
    <w:rsid w:val="0087364A"/>
    <w:rsid w:val="00873707"/>
    <w:rsid w:val="00873E36"/>
    <w:rsid w:val="00874B20"/>
    <w:rsid w:val="00874EBD"/>
    <w:rsid w:val="008757C6"/>
    <w:rsid w:val="008763E1"/>
    <w:rsid w:val="008766EF"/>
    <w:rsid w:val="0087775C"/>
    <w:rsid w:val="00877EC8"/>
    <w:rsid w:val="008802FF"/>
    <w:rsid w:val="00880F36"/>
    <w:rsid w:val="00881103"/>
    <w:rsid w:val="00881311"/>
    <w:rsid w:val="00883012"/>
    <w:rsid w:val="00883A18"/>
    <w:rsid w:val="00883EF3"/>
    <w:rsid w:val="008845E2"/>
    <w:rsid w:val="008852E4"/>
    <w:rsid w:val="00885347"/>
    <w:rsid w:val="00885530"/>
    <w:rsid w:val="00886916"/>
    <w:rsid w:val="00887C7C"/>
    <w:rsid w:val="00887D78"/>
    <w:rsid w:val="00890CA2"/>
    <w:rsid w:val="008910D1"/>
    <w:rsid w:val="00892743"/>
    <w:rsid w:val="0089296C"/>
    <w:rsid w:val="008947D3"/>
    <w:rsid w:val="0089491A"/>
    <w:rsid w:val="00895D96"/>
    <w:rsid w:val="00896ABD"/>
    <w:rsid w:val="008970F8"/>
    <w:rsid w:val="00897300"/>
    <w:rsid w:val="00897AB6"/>
    <w:rsid w:val="00897E77"/>
    <w:rsid w:val="008A2AD1"/>
    <w:rsid w:val="008A3380"/>
    <w:rsid w:val="008A396E"/>
    <w:rsid w:val="008A537C"/>
    <w:rsid w:val="008A7A9C"/>
    <w:rsid w:val="008B2188"/>
    <w:rsid w:val="008B5218"/>
    <w:rsid w:val="008B6CF7"/>
    <w:rsid w:val="008B7102"/>
    <w:rsid w:val="008B75A9"/>
    <w:rsid w:val="008B7B20"/>
    <w:rsid w:val="008C10D3"/>
    <w:rsid w:val="008C1551"/>
    <w:rsid w:val="008C3B7D"/>
    <w:rsid w:val="008C5413"/>
    <w:rsid w:val="008C5B79"/>
    <w:rsid w:val="008C6B00"/>
    <w:rsid w:val="008C7092"/>
    <w:rsid w:val="008C718A"/>
    <w:rsid w:val="008C750A"/>
    <w:rsid w:val="008D0F90"/>
    <w:rsid w:val="008D121F"/>
    <w:rsid w:val="008D1FCD"/>
    <w:rsid w:val="008D3325"/>
    <w:rsid w:val="008D3715"/>
    <w:rsid w:val="008D4B01"/>
    <w:rsid w:val="008D5465"/>
    <w:rsid w:val="008D5E61"/>
    <w:rsid w:val="008D7EB7"/>
    <w:rsid w:val="008D7EC5"/>
    <w:rsid w:val="008E0F79"/>
    <w:rsid w:val="008E3684"/>
    <w:rsid w:val="008E3AB3"/>
    <w:rsid w:val="008E3AE2"/>
    <w:rsid w:val="008E49BA"/>
    <w:rsid w:val="008E4A1D"/>
    <w:rsid w:val="008E54FF"/>
    <w:rsid w:val="008E5629"/>
    <w:rsid w:val="008E57F5"/>
    <w:rsid w:val="008E6398"/>
    <w:rsid w:val="008E7606"/>
    <w:rsid w:val="008F16CA"/>
    <w:rsid w:val="008F1DAA"/>
    <w:rsid w:val="008F3EBD"/>
    <w:rsid w:val="008F60B2"/>
    <w:rsid w:val="008F61BC"/>
    <w:rsid w:val="008F65FB"/>
    <w:rsid w:val="008F73DD"/>
    <w:rsid w:val="008F74C6"/>
    <w:rsid w:val="008F7C41"/>
    <w:rsid w:val="0090090D"/>
    <w:rsid w:val="009024BB"/>
    <w:rsid w:val="009031E2"/>
    <w:rsid w:val="009065E0"/>
    <w:rsid w:val="00906941"/>
    <w:rsid w:val="00907530"/>
    <w:rsid w:val="00910A90"/>
    <w:rsid w:val="0091143F"/>
    <w:rsid w:val="0091276C"/>
    <w:rsid w:val="009165AC"/>
    <w:rsid w:val="00916FFC"/>
    <w:rsid w:val="00917A7D"/>
    <w:rsid w:val="0092053F"/>
    <w:rsid w:val="00920B29"/>
    <w:rsid w:val="00920C49"/>
    <w:rsid w:val="0092340A"/>
    <w:rsid w:val="00925D64"/>
    <w:rsid w:val="00926A9D"/>
    <w:rsid w:val="00927047"/>
    <w:rsid w:val="00927D2B"/>
    <w:rsid w:val="00927D9C"/>
    <w:rsid w:val="009313D9"/>
    <w:rsid w:val="00931C96"/>
    <w:rsid w:val="009320AD"/>
    <w:rsid w:val="00932F5B"/>
    <w:rsid w:val="00933AC5"/>
    <w:rsid w:val="0093428B"/>
    <w:rsid w:val="0093434F"/>
    <w:rsid w:val="00935B7F"/>
    <w:rsid w:val="009372C6"/>
    <w:rsid w:val="00941293"/>
    <w:rsid w:val="00942BF8"/>
    <w:rsid w:val="00942FAA"/>
    <w:rsid w:val="00944C71"/>
    <w:rsid w:val="00946372"/>
    <w:rsid w:val="00946AC4"/>
    <w:rsid w:val="00947555"/>
    <w:rsid w:val="00950C17"/>
    <w:rsid w:val="00950CCC"/>
    <w:rsid w:val="009518A4"/>
    <w:rsid w:val="00951FAF"/>
    <w:rsid w:val="00952026"/>
    <w:rsid w:val="009535F9"/>
    <w:rsid w:val="0095455C"/>
    <w:rsid w:val="00954740"/>
    <w:rsid w:val="00955AE5"/>
    <w:rsid w:val="00957178"/>
    <w:rsid w:val="00957EC6"/>
    <w:rsid w:val="00961F2E"/>
    <w:rsid w:val="009621DD"/>
    <w:rsid w:val="0096230B"/>
    <w:rsid w:val="00962E71"/>
    <w:rsid w:val="00963ABC"/>
    <w:rsid w:val="00963D60"/>
    <w:rsid w:val="00963F4C"/>
    <w:rsid w:val="009653DF"/>
    <w:rsid w:val="00965A1C"/>
    <w:rsid w:val="00965D21"/>
    <w:rsid w:val="00966250"/>
    <w:rsid w:val="00966436"/>
    <w:rsid w:val="00966725"/>
    <w:rsid w:val="00966DA9"/>
    <w:rsid w:val="00966EE5"/>
    <w:rsid w:val="0096723B"/>
    <w:rsid w:val="00967764"/>
    <w:rsid w:val="00970B0E"/>
    <w:rsid w:val="00970BB9"/>
    <w:rsid w:val="00970DCE"/>
    <w:rsid w:val="009714EF"/>
    <w:rsid w:val="009726EE"/>
    <w:rsid w:val="00972CDE"/>
    <w:rsid w:val="009733DD"/>
    <w:rsid w:val="009750E3"/>
    <w:rsid w:val="00975573"/>
    <w:rsid w:val="00975A48"/>
    <w:rsid w:val="009761C1"/>
    <w:rsid w:val="00976D03"/>
    <w:rsid w:val="0097710B"/>
    <w:rsid w:val="00977B30"/>
    <w:rsid w:val="009802B7"/>
    <w:rsid w:val="0098038A"/>
    <w:rsid w:val="00980B86"/>
    <w:rsid w:val="00980EDD"/>
    <w:rsid w:val="00982F41"/>
    <w:rsid w:val="00983ABA"/>
    <w:rsid w:val="00985090"/>
    <w:rsid w:val="00987710"/>
    <w:rsid w:val="009904AB"/>
    <w:rsid w:val="009924EF"/>
    <w:rsid w:val="009927E3"/>
    <w:rsid w:val="00993FB9"/>
    <w:rsid w:val="00994B1E"/>
    <w:rsid w:val="00995688"/>
    <w:rsid w:val="009958A6"/>
    <w:rsid w:val="00996456"/>
    <w:rsid w:val="00997101"/>
    <w:rsid w:val="00997D50"/>
    <w:rsid w:val="009A04F5"/>
    <w:rsid w:val="009A15EF"/>
    <w:rsid w:val="009A38A5"/>
    <w:rsid w:val="009A4794"/>
    <w:rsid w:val="009A57A4"/>
    <w:rsid w:val="009A5B73"/>
    <w:rsid w:val="009B118B"/>
    <w:rsid w:val="009B1737"/>
    <w:rsid w:val="009B31F8"/>
    <w:rsid w:val="009B3202"/>
    <w:rsid w:val="009B3D4B"/>
    <w:rsid w:val="009B4BF8"/>
    <w:rsid w:val="009B54A9"/>
    <w:rsid w:val="009B5B99"/>
    <w:rsid w:val="009B6779"/>
    <w:rsid w:val="009B6EFC"/>
    <w:rsid w:val="009B6FCA"/>
    <w:rsid w:val="009C05FA"/>
    <w:rsid w:val="009C075E"/>
    <w:rsid w:val="009C1947"/>
    <w:rsid w:val="009C1FD0"/>
    <w:rsid w:val="009C2DF8"/>
    <w:rsid w:val="009C31BF"/>
    <w:rsid w:val="009C340E"/>
    <w:rsid w:val="009C3B3E"/>
    <w:rsid w:val="009C3EAF"/>
    <w:rsid w:val="009C440B"/>
    <w:rsid w:val="009C56CB"/>
    <w:rsid w:val="009C65FC"/>
    <w:rsid w:val="009C68B7"/>
    <w:rsid w:val="009C7297"/>
    <w:rsid w:val="009C7366"/>
    <w:rsid w:val="009D0834"/>
    <w:rsid w:val="009D0A1E"/>
    <w:rsid w:val="009D2AE3"/>
    <w:rsid w:val="009D37A8"/>
    <w:rsid w:val="009D52BC"/>
    <w:rsid w:val="009D62C2"/>
    <w:rsid w:val="009D7785"/>
    <w:rsid w:val="009D7D0A"/>
    <w:rsid w:val="009D7FDF"/>
    <w:rsid w:val="009E09D9"/>
    <w:rsid w:val="009E0FC2"/>
    <w:rsid w:val="009E439A"/>
    <w:rsid w:val="009E5664"/>
    <w:rsid w:val="009F01B1"/>
    <w:rsid w:val="009F03F5"/>
    <w:rsid w:val="009F04E8"/>
    <w:rsid w:val="009F0DBB"/>
    <w:rsid w:val="009F11D3"/>
    <w:rsid w:val="009F178D"/>
    <w:rsid w:val="009F1D99"/>
    <w:rsid w:val="009F207E"/>
    <w:rsid w:val="009F2320"/>
    <w:rsid w:val="009F27BA"/>
    <w:rsid w:val="009F2F07"/>
    <w:rsid w:val="009F3887"/>
    <w:rsid w:val="009F3A8C"/>
    <w:rsid w:val="009F40BF"/>
    <w:rsid w:val="009F659A"/>
    <w:rsid w:val="009F678A"/>
    <w:rsid w:val="009F6F1C"/>
    <w:rsid w:val="009F716E"/>
    <w:rsid w:val="009F732B"/>
    <w:rsid w:val="009F780D"/>
    <w:rsid w:val="00A01C11"/>
    <w:rsid w:val="00A01FE0"/>
    <w:rsid w:val="00A032CF"/>
    <w:rsid w:val="00A06945"/>
    <w:rsid w:val="00A10656"/>
    <w:rsid w:val="00A113C0"/>
    <w:rsid w:val="00A113CC"/>
    <w:rsid w:val="00A117D1"/>
    <w:rsid w:val="00A12120"/>
    <w:rsid w:val="00A12662"/>
    <w:rsid w:val="00A12FA6"/>
    <w:rsid w:val="00A1339B"/>
    <w:rsid w:val="00A144F2"/>
    <w:rsid w:val="00A14ABA"/>
    <w:rsid w:val="00A14D20"/>
    <w:rsid w:val="00A1659C"/>
    <w:rsid w:val="00A16696"/>
    <w:rsid w:val="00A16E1D"/>
    <w:rsid w:val="00A175CC"/>
    <w:rsid w:val="00A24CB6"/>
    <w:rsid w:val="00A25F5A"/>
    <w:rsid w:val="00A26371"/>
    <w:rsid w:val="00A26CD2"/>
    <w:rsid w:val="00A275C7"/>
    <w:rsid w:val="00A275D4"/>
    <w:rsid w:val="00A27667"/>
    <w:rsid w:val="00A30168"/>
    <w:rsid w:val="00A310AD"/>
    <w:rsid w:val="00A311D4"/>
    <w:rsid w:val="00A32145"/>
    <w:rsid w:val="00A323FC"/>
    <w:rsid w:val="00A32979"/>
    <w:rsid w:val="00A330BF"/>
    <w:rsid w:val="00A333B9"/>
    <w:rsid w:val="00A3347E"/>
    <w:rsid w:val="00A34A67"/>
    <w:rsid w:val="00A34B85"/>
    <w:rsid w:val="00A34C44"/>
    <w:rsid w:val="00A363D4"/>
    <w:rsid w:val="00A36786"/>
    <w:rsid w:val="00A3729F"/>
    <w:rsid w:val="00A37462"/>
    <w:rsid w:val="00A374C1"/>
    <w:rsid w:val="00A37530"/>
    <w:rsid w:val="00A41998"/>
    <w:rsid w:val="00A42679"/>
    <w:rsid w:val="00A459E1"/>
    <w:rsid w:val="00A45F99"/>
    <w:rsid w:val="00A46AC4"/>
    <w:rsid w:val="00A507F7"/>
    <w:rsid w:val="00A52296"/>
    <w:rsid w:val="00A538E2"/>
    <w:rsid w:val="00A55661"/>
    <w:rsid w:val="00A56566"/>
    <w:rsid w:val="00A56840"/>
    <w:rsid w:val="00A60693"/>
    <w:rsid w:val="00A61456"/>
    <w:rsid w:val="00A61B70"/>
    <w:rsid w:val="00A61FA8"/>
    <w:rsid w:val="00A6282F"/>
    <w:rsid w:val="00A63405"/>
    <w:rsid w:val="00A637F4"/>
    <w:rsid w:val="00A64DF2"/>
    <w:rsid w:val="00A6523E"/>
    <w:rsid w:val="00A65485"/>
    <w:rsid w:val="00A65B3F"/>
    <w:rsid w:val="00A66E05"/>
    <w:rsid w:val="00A67DE6"/>
    <w:rsid w:val="00A7007F"/>
    <w:rsid w:val="00A70444"/>
    <w:rsid w:val="00A70753"/>
    <w:rsid w:val="00A712D2"/>
    <w:rsid w:val="00A72137"/>
    <w:rsid w:val="00A73AFD"/>
    <w:rsid w:val="00A74BBA"/>
    <w:rsid w:val="00A80260"/>
    <w:rsid w:val="00A8121F"/>
    <w:rsid w:val="00A82C8A"/>
    <w:rsid w:val="00A82FE8"/>
    <w:rsid w:val="00A8346B"/>
    <w:rsid w:val="00A83A92"/>
    <w:rsid w:val="00A843E8"/>
    <w:rsid w:val="00A852FF"/>
    <w:rsid w:val="00A87337"/>
    <w:rsid w:val="00A87C90"/>
    <w:rsid w:val="00A90C97"/>
    <w:rsid w:val="00A9163A"/>
    <w:rsid w:val="00A91B91"/>
    <w:rsid w:val="00A922D2"/>
    <w:rsid w:val="00A9291B"/>
    <w:rsid w:val="00A92D13"/>
    <w:rsid w:val="00A92DDC"/>
    <w:rsid w:val="00A9385E"/>
    <w:rsid w:val="00A948B1"/>
    <w:rsid w:val="00A95254"/>
    <w:rsid w:val="00A95C77"/>
    <w:rsid w:val="00A960C8"/>
    <w:rsid w:val="00A96604"/>
    <w:rsid w:val="00A9694C"/>
    <w:rsid w:val="00A97404"/>
    <w:rsid w:val="00AA03DF"/>
    <w:rsid w:val="00AA0803"/>
    <w:rsid w:val="00AA096C"/>
    <w:rsid w:val="00AA1354"/>
    <w:rsid w:val="00AA1B4F"/>
    <w:rsid w:val="00AA21D8"/>
    <w:rsid w:val="00AA271A"/>
    <w:rsid w:val="00AA2C13"/>
    <w:rsid w:val="00AA3270"/>
    <w:rsid w:val="00AA54F3"/>
    <w:rsid w:val="00AA5616"/>
    <w:rsid w:val="00AA5711"/>
    <w:rsid w:val="00AA6196"/>
    <w:rsid w:val="00AA6B43"/>
    <w:rsid w:val="00AA70A4"/>
    <w:rsid w:val="00AA720D"/>
    <w:rsid w:val="00AB18A7"/>
    <w:rsid w:val="00AB1D4D"/>
    <w:rsid w:val="00AB367A"/>
    <w:rsid w:val="00AB7FAE"/>
    <w:rsid w:val="00AC01D1"/>
    <w:rsid w:val="00AC09EF"/>
    <w:rsid w:val="00AC0AB2"/>
    <w:rsid w:val="00AC0E9F"/>
    <w:rsid w:val="00AC3D38"/>
    <w:rsid w:val="00AC52A5"/>
    <w:rsid w:val="00AC6EFD"/>
    <w:rsid w:val="00AC7151"/>
    <w:rsid w:val="00AD055B"/>
    <w:rsid w:val="00AD0BF5"/>
    <w:rsid w:val="00AD2E94"/>
    <w:rsid w:val="00AD3577"/>
    <w:rsid w:val="00AD460A"/>
    <w:rsid w:val="00AD5F4F"/>
    <w:rsid w:val="00AD6A05"/>
    <w:rsid w:val="00AD70ED"/>
    <w:rsid w:val="00AE0607"/>
    <w:rsid w:val="00AE118B"/>
    <w:rsid w:val="00AE272B"/>
    <w:rsid w:val="00AE2826"/>
    <w:rsid w:val="00AE3E3A"/>
    <w:rsid w:val="00AE4BC6"/>
    <w:rsid w:val="00AE52A4"/>
    <w:rsid w:val="00AE5C15"/>
    <w:rsid w:val="00AE73C2"/>
    <w:rsid w:val="00AE77B4"/>
    <w:rsid w:val="00AE7C1A"/>
    <w:rsid w:val="00AE7DF8"/>
    <w:rsid w:val="00AF03FF"/>
    <w:rsid w:val="00AF0D9C"/>
    <w:rsid w:val="00AF13AB"/>
    <w:rsid w:val="00AF1D36"/>
    <w:rsid w:val="00AF280B"/>
    <w:rsid w:val="00AF5F75"/>
    <w:rsid w:val="00AF6001"/>
    <w:rsid w:val="00AF608F"/>
    <w:rsid w:val="00AF7D0D"/>
    <w:rsid w:val="00AF7E15"/>
    <w:rsid w:val="00B002BC"/>
    <w:rsid w:val="00B01A16"/>
    <w:rsid w:val="00B03306"/>
    <w:rsid w:val="00B040A1"/>
    <w:rsid w:val="00B043FB"/>
    <w:rsid w:val="00B05471"/>
    <w:rsid w:val="00B06045"/>
    <w:rsid w:val="00B0685A"/>
    <w:rsid w:val="00B06C0B"/>
    <w:rsid w:val="00B0724A"/>
    <w:rsid w:val="00B076AF"/>
    <w:rsid w:val="00B07B83"/>
    <w:rsid w:val="00B07F45"/>
    <w:rsid w:val="00B1021A"/>
    <w:rsid w:val="00B106BE"/>
    <w:rsid w:val="00B119A4"/>
    <w:rsid w:val="00B12246"/>
    <w:rsid w:val="00B142FA"/>
    <w:rsid w:val="00B14429"/>
    <w:rsid w:val="00B1481A"/>
    <w:rsid w:val="00B150A8"/>
    <w:rsid w:val="00B159C2"/>
    <w:rsid w:val="00B15A1F"/>
    <w:rsid w:val="00B15FE9"/>
    <w:rsid w:val="00B2148A"/>
    <w:rsid w:val="00B220C2"/>
    <w:rsid w:val="00B2355D"/>
    <w:rsid w:val="00B244C7"/>
    <w:rsid w:val="00B244D1"/>
    <w:rsid w:val="00B248B3"/>
    <w:rsid w:val="00B25B32"/>
    <w:rsid w:val="00B260C3"/>
    <w:rsid w:val="00B2683D"/>
    <w:rsid w:val="00B311AD"/>
    <w:rsid w:val="00B32118"/>
    <w:rsid w:val="00B32616"/>
    <w:rsid w:val="00B3277D"/>
    <w:rsid w:val="00B32EF4"/>
    <w:rsid w:val="00B34755"/>
    <w:rsid w:val="00B34C26"/>
    <w:rsid w:val="00B35273"/>
    <w:rsid w:val="00B354E3"/>
    <w:rsid w:val="00B35CAA"/>
    <w:rsid w:val="00B36C42"/>
    <w:rsid w:val="00B37BF8"/>
    <w:rsid w:val="00B409BA"/>
    <w:rsid w:val="00B42EA7"/>
    <w:rsid w:val="00B4405A"/>
    <w:rsid w:val="00B44175"/>
    <w:rsid w:val="00B44525"/>
    <w:rsid w:val="00B45840"/>
    <w:rsid w:val="00B45A1B"/>
    <w:rsid w:val="00B475F3"/>
    <w:rsid w:val="00B47C0B"/>
    <w:rsid w:val="00B50226"/>
    <w:rsid w:val="00B50593"/>
    <w:rsid w:val="00B516D9"/>
    <w:rsid w:val="00B51845"/>
    <w:rsid w:val="00B51923"/>
    <w:rsid w:val="00B52A86"/>
    <w:rsid w:val="00B52B6F"/>
    <w:rsid w:val="00B5337C"/>
    <w:rsid w:val="00B53606"/>
    <w:rsid w:val="00B53FDE"/>
    <w:rsid w:val="00B559B2"/>
    <w:rsid w:val="00B55EEA"/>
    <w:rsid w:val="00B55F77"/>
    <w:rsid w:val="00B56397"/>
    <w:rsid w:val="00B571DA"/>
    <w:rsid w:val="00B57372"/>
    <w:rsid w:val="00B574EC"/>
    <w:rsid w:val="00B57715"/>
    <w:rsid w:val="00B6027B"/>
    <w:rsid w:val="00B603E4"/>
    <w:rsid w:val="00B62877"/>
    <w:rsid w:val="00B63153"/>
    <w:rsid w:val="00B636C8"/>
    <w:rsid w:val="00B63FD5"/>
    <w:rsid w:val="00B654B3"/>
    <w:rsid w:val="00B65EDB"/>
    <w:rsid w:val="00B6758A"/>
    <w:rsid w:val="00B67AFF"/>
    <w:rsid w:val="00B709E4"/>
    <w:rsid w:val="00B70B59"/>
    <w:rsid w:val="00B70FEE"/>
    <w:rsid w:val="00B7157E"/>
    <w:rsid w:val="00B73657"/>
    <w:rsid w:val="00B739B3"/>
    <w:rsid w:val="00B76104"/>
    <w:rsid w:val="00B763AC"/>
    <w:rsid w:val="00B773B3"/>
    <w:rsid w:val="00B81B15"/>
    <w:rsid w:val="00B87B3A"/>
    <w:rsid w:val="00B90E6F"/>
    <w:rsid w:val="00B915AE"/>
    <w:rsid w:val="00B9257D"/>
    <w:rsid w:val="00B9277A"/>
    <w:rsid w:val="00B92939"/>
    <w:rsid w:val="00B92A4A"/>
    <w:rsid w:val="00BA0AC1"/>
    <w:rsid w:val="00BA1735"/>
    <w:rsid w:val="00BA19FA"/>
    <w:rsid w:val="00BA2F0F"/>
    <w:rsid w:val="00BA4288"/>
    <w:rsid w:val="00BA69F4"/>
    <w:rsid w:val="00BA6D75"/>
    <w:rsid w:val="00BA7387"/>
    <w:rsid w:val="00BA7CD4"/>
    <w:rsid w:val="00BB0902"/>
    <w:rsid w:val="00BB14A8"/>
    <w:rsid w:val="00BB1AC2"/>
    <w:rsid w:val="00BB1F9C"/>
    <w:rsid w:val="00BB255B"/>
    <w:rsid w:val="00BB46D3"/>
    <w:rsid w:val="00BB48E5"/>
    <w:rsid w:val="00BB5607"/>
    <w:rsid w:val="00BB5ACA"/>
    <w:rsid w:val="00BB627F"/>
    <w:rsid w:val="00BB71A6"/>
    <w:rsid w:val="00BB7B6B"/>
    <w:rsid w:val="00BC0C17"/>
    <w:rsid w:val="00BC12C0"/>
    <w:rsid w:val="00BC2F32"/>
    <w:rsid w:val="00BC3823"/>
    <w:rsid w:val="00BC49A8"/>
    <w:rsid w:val="00BC5787"/>
    <w:rsid w:val="00BC5841"/>
    <w:rsid w:val="00BD2EF0"/>
    <w:rsid w:val="00BD31CC"/>
    <w:rsid w:val="00BD45D1"/>
    <w:rsid w:val="00BD4AC7"/>
    <w:rsid w:val="00BD5EFE"/>
    <w:rsid w:val="00BD60B4"/>
    <w:rsid w:val="00BD796B"/>
    <w:rsid w:val="00BE1253"/>
    <w:rsid w:val="00BE2E6B"/>
    <w:rsid w:val="00BE40C0"/>
    <w:rsid w:val="00BE4E95"/>
    <w:rsid w:val="00BE5F4A"/>
    <w:rsid w:val="00BE7171"/>
    <w:rsid w:val="00BE7AEF"/>
    <w:rsid w:val="00BE7C38"/>
    <w:rsid w:val="00BF09B0"/>
    <w:rsid w:val="00BF1544"/>
    <w:rsid w:val="00BF179D"/>
    <w:rsid w:val="00BF1B53"/>
    <w:rsid w:val="00BF246D"/>
    <w:rsid w:val="00BF2682"/>
    <w:rsid w:val="00BF32AD"/>
    <w:rsid w:val="00BF3564"/>
    <w:rsid w:val="00BF59CF"/>
    <w:rsid w:val="00C01D3C"/>
    <w:rsid w:val="00C03E96"/>
    <w:rsid w:val="00C04FFE"/>
    <w:rsid w:val="00C06CF1"/>
    <w:rsid w:val="00C06F06"/>
    <w:rsid w:val="00C072EE"/>
    <w:rsid w:val="00C10D7A"/>
    <w:rsid w:val="00C121EA"/>
    <w:rsid w:val="00C12975"/>
    <w:rsid w:val="00C130B2"/>
    <w:rsid w:val="00C1328D"/>
    <w:rsid w:val="00C132D9"/>
    <w:rsid w:val="00C14794"/>
    <w:rsid w:val="00C15C5D"/>
    <w:rsid w:val="00C17F64"/>
    <w:rsid w:val="00C20CBC"/>
    <w:rsid w:val="00C20FAD"/>
    <w:rsid w:val="00C21F7D"/>
    <w:rsid w:val="00C2307E"/>
    <w:rsid w:val="00C2375F"/>
    <w:rsid w:val="00C241DC"/>
    <w:rsid w:val="00C247CB"/>
    <w:rsid w:val="00C26B35"/>
    <w:rsid w:val="00C26B5A"/>
    <w:rsid w:val="00C26C97"/>
    <w:rsid w:val="00C27412"/>
    <w:rsid w:val="00C3036F"/>
    <w:rsid w:val="00C30FA4"/>
    <w:rsid w:val="00C31F50"/>
    <w:rsid w:val="00C32E66"/>
    <w:rsid w:val="00C3355F"/>
    <w:rsid w:val="00C33A04"/>
    <w:rsid w:val="00C33C1E"/>
    <w:rsid w:val="00C341B1"/>
    <w:rsid w:val="00C352D7"/>
    <w:rsid w:val="00C3569A"/>
    <w:rsid w:val="00C36048"/>
    <w:rsid w:val="00C3677B"/>
    <w:rsid w:val="00C3699E"/>
    <w:rsid w:val="00C369DC"/>
    <w:rsid w:val="00C42FBA"/>
    <w:rsid w:val="00C43F48"/>
    <w:rsid w:val="00C441F4"/>
    <w:rsid w:val="00C448FF"/>
    <w:rsid w:val="00C44FDB"/>
    <w:rsid w:val="00C45BD5"/>
    <w:rsid w:val="00C45E57"/>
    <w:rsid w:val="00C4760A"/>
    <w:rsid w:val="00C47E87"/>
    <w:rsid w:val="00C5157A"/>
    <w:rsid w:val="00C518EC"/>
    <w:rsid w:val="00C52147"/>
    <w:rsid w:val="00C52F29"/>
    <w:rsid w:val="00C53D66"/>
    <w:rsid w:val="00C5455C"/>
    <w:rsid w:val="00C55365"/>
    <w:rsid w:val="00C55FFF"/>
    <w:rsid w:val="00C56CE6"/>
    <w:rsid w:val="00C5745F"/>
    <w:rsid w:val="00C60005"/>
    <w:rsid w:val="00C60296"/>
    <w:rsid w:val="00C61A98"/>
    <w:rsid w:val="00C6288F"/>
    <w:rsid w:val="00C62F9A"/>
    <w:rsid w:val="00C63201"/>
    <w:rsid w:val="00C64156"/>
    <w:rsid w:val="00C64E62"/>
    <w:rsid w:val="00C651D5"/>
    <w:rsid w:val="00C65C31"/>
    <w:rsid w:val="00C65CCC"/>
    <w:rsid w:val="00C743AB"/>
    <w:rsid w:val="00C745D0"/>
    <w:rsid w:val="00C7618F"/>
    <w:rsid w:val="00C765A9"/>
    <w:rsid w:val="00C765F0"/>
    <w:rsid w:val="00C7686F"/>
    <w:rsid w:val="00C81157"/>
    <w:rsid w:val="00C813BE"/>
    <w:rsid w:val="00C813F6"/>
    <w:rsid w:val="00C8162D"/>
    <w:rsid w:val="00C82238"/>
    <w:rsid w:val="00C822EF"/>
    <w:rsid w:val="00C830BB"/>
    <w:rsid w:val="00C83522"/>
    <w:rsid w:val="00C83A0B"/>
    <w:rsid w:val="00C83C18"/>
    <w:rsid w:val="00C84235"/>
    <w:rsid w:val="00C842D0"/>
    <w:rsid w:val="00C84ED1"/>
    <w:rsid w:val="00C8500E"/>
    <w:rsid w:val="00C853AA"/>
    <w:rsid w:val="00C863CC"/>
    <w:rsid w:val="00C87CB7"/>
    <w:rsid w:val="00C9038F"/>
    <w:rsid w:val="00C920A2"/>
    <w:rsid w:val="00C92AAB"/>
    <w:rsid w:val="00C9348E"/>
    <w:rsid w:val="00C93DAE"/>
    <w:rsid w:val="00C95D4C"/>
    <w:rsid w:val="00C9637F"/>
    <w:rsid w:val="00C9672B"/>
    <w:rsid w:val="00C9708A"/>
    <w:rsid w:val="00C97849"/>
    <w:rsid w:val="00CA0728"/>
    <w:rsid w:val="00CA10B1"/>
    <w:rsid w:val="00CA2435"/>
    <w:rsid w:val="00CA4068"/>
    <w:rsid w:val="00CA5892"/>
    <w:rsid w:val="00CA5972"/>
    <w:rsid w:val="00CA67F4"/>
    <w:rsid w:val="00CB09D2"/>
    <w:rsid w:val="00CB37F8"/>
    <w:rsid w:val="00CB3A20"/>
    <w:rsid w:val="00CB4504"/>
    <w:rsid w:val="00CB482A"/>
    <w:rsid w:val="00CB4D04"/>
    <w:rsid w:val="00CB7DC3"/>
    <w:rsid w:val="00CC1436"/>
    <w:rsid w:val="00CC3B59"/>
    <w:rsid w:val="00CC5BE1"/>
    <w:rsid w:val="00CC629C"/>
    <w:rsid w:val="00CC6CA5"/>
    <w:rsid w:val="00CC6E64"/>
    <w:rsid w:val="00CC75A2"/>
    <w:rsid w:val="00CC7A18"/>
    <w:rsid w:val="00CC7A23"/>
    <w:rsid w:val="00CC7EB3"/>
    <w:rsid w:val="00CD0E2F"/>
    <w:rsid w:val="00CD1D49"/>
    <w:rsid w:val="00CD2F20"/>
    <w:rsid w:val="00CD33BA"/>
    <w:rsid w:val="00CD4322"/>
    <w:rsid w:val="00CD6688"/>
    <w:rsid w:val="00CD6B20"/>
    <w:rsid w:val="00CE1339"/>
    <w:rsid w:val="00CE19F4"/>
    <w:rsid w:val="00CE267B"/>
    <w:rsid w:val="00CE27F4"/>
    <w:rsid w:val="00CE298B"/>
    <w:rsid w:val="00CE47A3"/>
    <w:rsid w:val="00CE4B6F"/>
    <w:rsid w:val="00CE5C28"/>
    <w:rsid w:val="00CE61CC"/>
    <w:rsid w:val="00CE69AE"/>
    <w:rsid w:val="00CE6CB0"/>
    <w:rsid w:val="00CE6E42"/>
    <w:rsid w:val="00CF1202"/>
    <w:rsid w:val="00CF1A3D"/>
    <w:rsid w:val="00CF20B7"/>
    <w:rsid w:val="00CF2541"/>
    <w:rsid w:val="00CF2945"/>
    <w:rsid w:val="00CF2CC9"/>
    <w:rsid w:val="00CF3602"/>
    <w:rsid w:val="00CF406D"/>
    <w:rsid w:val="00CF5B1F"/>
    <w:rsid w:val="00CF6692"/>
    <w:rsid w:val="00CF7441"/>
    <w:rsid w:val="00D00D16"/>
    <w:rsid w:val="00D0173A"/>
    <w:rsid w:val="00D02429"/>
    <w:rsid w:val="00D026AC"/>
    <w:rsid w:val="00D03311"/>
    <w:rsid w:val="00D03C6C"/>
    <w:rsid w:val="00D042DE"/>
    <w:rsid w:val="00D04760"/>
    <w:rsid w:val="00D04A95"/>
    <w:rsid w:val="00D04E8B"/>
    <w:rsid w:val="00D04EFD"/>
    <w:rsid w:val="00D06288"/>
    <w:rsid w:val="00D068C7"/>
    <w:rsid w:val="00D128A4"/>
    <w:rsid w:val="00D13E03"/>
    <w:rsid w:val="00D147C8"/>
    <w:rsid w:val="00D150F3"/>
    <w:rsid w:val="00D15131"/>
    <w:rsid w:val="00D15856"/>
    <w:rsid w:val="00D16FA2"/>
    <w:rsid w:val="00D2018A"/>
    <w:rsid w:val="00D20954"/>
    <w:rsid w:val="00D212BB"/>
    <w:rsid w:val="00D21C39"/>
    <w:rsid w:val="00D21FC6"/>
    <w:rsid w:val="00D2243A"/>
    <w:rsid w:val="00D224C2"/>
    <w:rsid w:val="00D23A87"/>
    <w:rsid w:val="00D26E39"/>
    <w:rsid w:val="00D27540"/>
    <w:rsid w:val="00D303B7"/>
    <w:rsid w:val="00D30E03"/>
    <w:rsid w:val="00D31E94"/>
    <w:rsid w:val="00D31EC1"/>
    <w:rsid w:val="00D32666"/>
    <w:rsid w:val="00D33393"/>
    <w:rsid w:val="00D33D36"/>
    <w:rsid w:val="00D34D94"/>
    <w:rsid w:val="00D37947"/>
    <w:rsid w:val="00D37C8B"/>
    <w:rsid w:val="00D409E2"/>
    <w:rsid w:val="00D40AEB"/>
    <w:rsid w:val="00D427D7"/>
    <w:rsid w:val="00D439AC"/>
    <w:rsid w:val="00D44E62"/>
    <w:rsid w:val="00D457DD"/>
    <w:rsid w:val="00D45D89"/>
    <w:rsid w:val="00D45E3A"/>
    <w:rsid w:val="00D46425"/>
    <w:rsid w:val="00D46D8F"/>
    <w:rsid w:val="00D47C4E"/>
    <w:rsid w:val="00D50F8E"/>
    <w:rsid w:val="00D51570"/>
    <w:rsid w:val="00D51A7C"/>
    <w:rsid w:val="00D53972"/>
    <w:rsid w:val="00D53A54"/>
    <w:rsid w:val="00D542E4"/>
    <w:rsid w:val="00D54A0A"/>
    <w:rsid w:val="00D54F88"/>
    <w:rsid w:val="00D556AD"/>
    <w:rsid w:val="00D561E5"/>
    <w:rsid w:val="00D5694C"/>
    <w:rsid w:val="00D57A7F"/>
    <w:rsid w:val="00D57E2E"/>
    <w:rsid w:val="00D60381"/>
    <w:rsid w:val="00D616DE"/>
    <w:rsid w:val="00D61FC4"/>
    <w:rsid w:val="00D62201"/>
    <w:rsid w:val="00D651D1"/>
    <w:rsid w:val="00D65E2F"/>
    <w:rsid w:val="00D7157D"/>
    <w:rsid w:val="00D717BB"/>
    <w:rsid w:val="00D7226B"/>
    <w:rsid w:val="00D72707"/>
    <w:rsid w:val="00D73323"/>
    <w:rsid w:val="00D73F08"/>
    <w:rsid w:val="00D7528F"/>
    <w:rsid w:val="00D75A9C"/>
    <w:rsid w:val="00D8263F"/>
    <w:rsid w:val="00D829C8"/>
    <w:rsid w:val="00D8482A"/>
    <w:rsid w:val="00D84AD9"/>
    <w:rsid w:val="00D85DF7"/>
    <w:rsid w:val="00D90871"/>
    <w:rsid w:val="00D9155F"/>
    <w:rsid w:val="00D93BC5"/>
    <w:rsid w:val="00D93D2C"/>
    <w:rsid w:val="00D9403F"/>
    <w:rsid w:val="00D951A4"/>
    <w:rsid w:val="00D957FD"/>
    <w:rsid w:val="00D958E0"/>
    <w:rsid w:val="00D959B4"/>
    <w:rsid w:val="00D96206"/>
    <w:rsid w:val="00D979AE"/>
    <w:rsid w:val="00D97EEB"/>
    <w:rsid w:val="00DA07E0"/>
    <w:rsid w:val="00DA20AB"/>
    <w:rsid w:val="00DA2178"/>
    <w:rsid w:val="00DA2F8C"/>
    <w:rsid w:val="00DA44DE"/>
    <w:rsid w:val="00DA5D34"/>
    <w:rsid w:val="00DB1420"/>
    <w:rsid w:val="00DB3866"/>
    <w:rsid w:val="00DB3D85"/>
    <w:rsid w:val="00DB620A"/>
    <w:rsid w:val="00DB7B7C"/>
    <w:rsid w:val="00DC117A"/>
    <w:rsid w:val="00DC13E2"/>
    <w:rsid w:val="00DC1934"/>
    <w:rsid w:val="00DC3832"/>
    <w:rsid w:val="00DC4085"/>
    <w:rsid w:val="00DC445D"/>
    <w:rsid w:val="00DC7A51"/>
    <w:rsid w:val="00DD100A"/>
    <w:rsid w:val="00DD3B1E"/>
    <w:rsid w:val="00DD4290"/>
    <w:rsid w:val="00DD46EF"/>
    <w:rsid w:val="00DD777A"/>
    <w:rsid w:val="00DE1C40"/>
    <w:rsid w:val="00DE38EB"/>
    <w:rsid w:val="00DE5B5F"/>
    <w:rsid w:val="00DE61A2"/>
    <w:rsid w:val="00DE6E02"/>
    <w:rsid w:val="00DE7647"/>
    <w:rsid w:val="00DF037A"/>
    <w:rsid w:val="00DF0791"/>
    <w:rsid w:val="00DF614E"/>
    <w:rsid w:val="00DF6381"/>
    <w:rsid w:val="00E00696"/>
    <w:rsid w:val="00E03651"/>
    <w:rsid w:val="00E03808"/>
    <w:rsid w:val="00E043C0"/>
    <w:rsid w:val="00E04723"/>
    <w:rsid w:val="00E04EE4"/>
    <w:rsid w:val="00E057CF"/>
    <w:rsid w:val="00E060C2"/>
    <w:rsid w:val="00E06324"/>
    <w:rsid w:val="00E06BA1"/>
    <w:rsid w:val="00E07B81"/>
    <w:rsid w:val="00E10364"/>
    <w:rsid w:val="00E104D5"/>
    <w:rsid w:val="00E10AFD"/>
    <w:rsid w:val="00E10F0B"/>
    <w:rsid w:val="00E12B11"/>
    <w:rsid w:val="00E12CDD"/>
    <w:rsid w:val="00E12FB0"/>
    <w:rsid w:val="00E14810"/>
    <w:rsid w:val="00E14814"/>
    <w:rsid w:val="00E14AF4"/>
    <w:rsid w:val="00E1591B"/>
    <w:rsid w:val="00E15971"/>
    <w:rsid w:val="00E16370"/>
    <w:rsid w:val="00E1676D"/>
    <w:rsid w:val="00E168C5"/>
    <w:rsid w:val="00E16A50"/>
    <w:rsid w:val="00E17E63"/>
    <w:rsid w:val="00E20582"/>
    <w:rsid w:val="00E246B0"/>
    <w:rsid w:val="00E249D5"/>
    <w:rsid w:val="00E25017"/>
    <w:rsid w:val="00E26CCB"/>
    <w:rsid w:val="00E26F73"/>
    <w:rsid w:val="00E30A34"/>
    <w:rsid w:val="00E30B1F"/>
    <w:rsid w:val="00E31253"/>
    <w:rsid w:val="00E32E7F"/>
    <w:rsid w:val="00E33C68"/>
    <w:rsid w:val="00E3432C"/>
    <w:rsid w:val="00E34EEB"/>
    <w:rsid w:val="00E35DC5"/>
    <w:rsid w:val="00E3687C"/>
    <w:rsid w:val="00E36B83"/>
    <w:rsid w:val="00E36D03"/>
    <w:rsid w:val="00E37F1D"/>
    <w:rsid w:val="00E4091C"/>
    <w:rsid w:val="00E41102"/>
    <w:rsid w:val="00E4329B"/>
    <w:rsid w:val="00E44EB9"/>
    <w:rsid w:val="00E456F6"/>
    <w:rsid w:val="00E45BDC"/>
    <w:rsid w:val="00E46358"/>
    <w:rsid w:val="00E464E7"/>
    <w:rsid w:val="00E471DC"/>
    <w:rsid w:val="00E505EB"/>
    <w:rsid w:val="00E50EB4"/>
    <w:rsid w:val="00E532FC"/>
    <w:rsid w:val="00E55292"/>
    <w:rsid w:val="00E5552D"/>
    <w:rsid w:val="00E559B4"/>
    <w:rsid w:val="00E55BB0"/>
    <w:rsid w:val="00E55EF7"/>
    <w:rsid w:val="00E56E52"/>
    <w:rsid w:val="00E6026E"/>
    <w:rsid w:val="00E6059F"/>
    <w:rsid w:val="00E609E5"/>
    <w:rsid w:val="00E60F27"/>
    <w:rsid w:val="00E620AF"/>
    <w:rsid w:val="00E630E9"/>
    <w:rsid w:val="00E6372E"/>
    <w:rsid w:val="00E63D80"/>
    <w:rsid w:val="00E646A5"/>
    <w:rsid w:val="00E64D93"/>
    <w:rsid w:val="00E65EDB"/>
    <w:rsid w:val="00E660AB"/>
    <w:rsid w:val="00E66927"/>
    <w:rsid w:val="00E67565"/>
    <w:rsid w:val="00E67690"/>
    <w:rsid w:val="00E677B8"/>
    <w:rsid w:val="00E67FA1"/>
    <w:rsid w:val="00E72B66"/>
    <w:rsid w:val="00E7387D"/>
    <w:rsid w:val="00E73D53"/>
    <w:rsid w:val="00E73DF9"/>
    <w:rsid w:val="00E75111"/>
    <w:rsid w:val="00E7541C"/>
    <w:rsid w:val="00E75644"/>
    <w:rsid w:val="00E75952"/>
    <w:rsid w:val="00E76863"/>
    <w:rsid w:val="00E77296"/>
    <w:rsid w:val="00E77415"/>
    <w:rsid w:val="00E804CE"/>
    <w:rsid w:val="00E80D14"/>
    <w:rsid w:val="00E83480"/>
    <w:rsid w:val="00E836B6"/>
    <w:rsid w:val="00E84C25"/>
    <w:rsid w:val="00E862DA"/>
    <w:rsid w:val="00E864D4"/>
    <w:rsid w:val="00E8671D"/>
    <w:rsid w:val="00E87527"/>
    <w:rsid w:val="00E87BF7"/>
    <w:rsid w:val="00E87EF7"/>
    <w:rsid w:val="00E91666"/>
    <w:rsid w:val="00E923BD"/>
    <w:rsid w:val="00E92C7C"/>
    <w:rsid w:val="00E93659"/>
    <w:rsid w:val="00E93763"/>
    <w:rsid w:val="00E941E4"/>
    <w:rsid w:val="00E94BBB"/>
    <w:rsid w:val="00E95345"/>
    <w:rsid w:val="00E95B17"/>
    <w:rsid w:val="00E9660C"/>
    <w:rsid w:val="00E96875"/>
    <w:rsid w:val="00E96C4C"/>
    <w:rsid w:val="00EA016D"/>
    <w:rsid w:val="00EA176A"/>
    <w:rsid w:val="00EA1ABA"/>
    <w:rsid w:val="00EA259C"/>
    <w:rsid w:val="00EA2AAE"/>
    <w:rsid w:val="00EA2B02"/>
    <w:rsid w:val="00EA2EC0"/>
    <w:rsid w:val="00EA3E18"/>
    <w:rsid w:val="00EA427A"/>
    <w:rsid w:val="00EA723B"/>
    <w:rsid w:val="00EA7666"/>
    <w:rsid w:val="00EB3D97"/>
    <w:rsid w:val="00EB4037"/>
    <w:rsid w:val="00EB44D3"/>
    <w:rsid w:val="00EB5333"/>
    <w:rsid w:val="00EB6350"/>
    <w:rsid w:val="00EB687A"/>
    <w:rsid w:val="00EB78C2"/>
    <w:rsid w:val="00EC061A"/>
    <w:rsid w:val="00EC0A6A"/>
    <w:rsid w:val="00EC2F62"/>
    <w:rsid w:val="00EC38B3"/>
    <w:rsid w:val="00EC399A"/>
    <w:rsid w:val="00EC45E1"/>
    <w:rsid w:val="00EC5104"/>
    <w:rsid w:val="00EC5FA7"/>
    <w:rsid w:val="00EC62EB"/>
    <w:rsid w:val="00EC690D"/>
    <w:rsid w:val="00EC698A"/>
    <w:rsid w:val="00EC6E9F"/>
    <w:rsid w:val="00EC73BB"/>
    <w:rsid w:val="00EC769C"/>
    <w:rsid w:val="00ED06A0"/>
    <w:rsid w:val="00ED0C62"/>
    <w:rsid w:val="00ED200D"/>
    <w:rsid w:val="00ED2028"/>
    <w:rsid w:val="00ED27F0"/>
    <w:rsid w:val="00ED2B8A"/>
    <w:rsid w:val="00ED342F"/>
    <w:rsid w:val="00ED44F0"/>
    <w:rsid w:val="00ED48ED"/>
    <w:rsid w:val="00ED4B33"/>
    <w:rsid w:val="00ED4F34"/>
    <w:rsid w:val="00ED5993"/>
    <w:rsid w:val="00ED6605"/>
    <w:rsid w:val="00ED7368"/>
    <w:rsid w:val="00ED776E"/>
    <w:rsid w:val="00ED7B89"/>
    <w:rsid w:val="00ED7DD6"/>
    <w:rsid w:val="00EE060B"/>
    <w:rsid w:val="00EE15A1"/>
    <w:rsid w:val="00EE2A7C"/>
    <w:rsid w:val="00EE2C42"/>
    <w:rsid w:val="00EE2E17"/>
    <w:rsid w:val="00EE3299"/>
    <w:rsid w:val="00EE341B"/>
    <w:rsid w:val="00EE42C7"/>
    <w:rsid w:val="00EE4453"/>
    <w:rsid w:val="00EE5043"/>
    <w:rsid w:val="00EE5FCE"/>
    <w:rsid w:val="00EE6BBD"/>
    <w:rsid w:val="00EE6E1E"/>
    <w:rsid w:val="00EE705F"/>
    <w:rsid w:val="00EF02B9"/>
    <w:rsid w:val="00EF1462"/>
    <w:rsid w:val="00EF3382"/>
    <w:rsid w:val="00EF3BD7"/>
    <w:rsid w:val="00EF446F"/>
    <w:rsid w:val="00EF48EA"/>
    <w:rsid w:val="00EF4FFB"/>
    <w:rsid w:val="00EF54FD"/>
    <w:rsid w:val="00EF561A"/>
    <w:rsid w:val="00F00C5A"/>
    <w:rsid w:val="00F02925"/>
    <w:rsid w:val="00F03F93"/>
    <w:rsid w:val="00F051BF"/>
    <w:rsid w:val="00F06D74"/>
    <w:rsid w:val="00F074F1"/>
    <w:rsid w:val="00F07F0D"/>
    <w:rsid w:val="00F112AE"/>
    <w:rsid w:val="00F13112"/>
    <w:rsid w:val="00F136B9"/>
    <w:rsid w:val="00F13F61"/>
    <w:rsid w:val="00F142CA"/>
    <w:rsid w:val="00F15C7B"/>
    <w:rsid w:val="00F16285"/>
    <w:rsid w:val="00F16FE6"/>
    <w:rsid w:val="00F234C2"/>
    <w:rsid w:val="00F2356D"/>
    <w:rsid w:val="00F238BD"/>
    <w:rsid w:val="00F23D4B"/>
    <w:rsid w:val="00F24992"/>
    <w:rsid w:val="00F24AC0"/>
    <w:rsid w:val="00F259C7"/>
    <w:rsid w:val="00F25A60"/>
    <w:rsid w:val="00F25B93"/>
    <w:rsid w:val="00F267F7"/>
    <w:rsid w:val="00F27717"/>
    <w:rsid w:val="00F30287"/>
    <w:rsid w:val="00F314DF"/>
    <w:rsid w:val="00F322A4"/>
    <w:rsid w:val="00F32F2F"/>
    <w:rsid w:val="00F33F3F"/>
    <w:rsid w:val="00F35134"/>
    <w:rsid w:val="00F35BDD"/>
    <w:rsid w:val="00F35EF0"/>
    <w:rsid w:val="00F36FD1"/>
    <w:rsid w:val="00F3781F"/>
    <w:rsid w:val="00F4038C"/>
    <w:rsid w:val="00F403FD"/>
    <w:rsid w:val="00F418B8"/>
    <w:rsid w:val="00F41E72"/>
    <w:rsid w:val="00F42233"/>
    <w:rsid w:val="00F43073"/>
    <w:rsid w:val="00F43DBF"/>
    <w:rsid w:val="00F446B4"/>
    <w:rsid w:val="00F45BDF"/>
    <w:rsid w:val="00F47205"/>
    <w:rsid w:val="00F47636"/>
    <w:rsid w:val="00F50300"/>
    <w:rsid w:val="00F5252B"/>
    <w:rsid w:val="00F52996"/>
    <w:rsid w:val="00F52D87"/>
    <w:rsid w:val="00F5414B"/>
    <w:rsid w:val="00F55FC8"/>
    <w:rsid w:val="00F56BBE"/>
    <w:rsid w:val="00F56C38"/>
    <w:rsid w:val="00F56DEA"/>
    <w:rsid w:val="00F56E39"/>
    <w:rsid w:val="00F57756"/>
    <w:rsid w:val="00F623E9"/>
    <w:rsid w:val="00F6278C"/>
    <w:rsid w:val="00F62DBF"/>
    <w:rsid w:val="00F63951"/>
    <w:rsid w:val="00F63C86"/>
    <w:rsid w:val="00F6551D"/>
    <w:rsid w:val="00F6711F"/>
    <w:rsid w:val="00F67688"/>
    <w:rsid w:val="00F67A2A"/>
    <w:rsid w:val="00F72D44"/>
    <w:rsid w:val="00F72F0E"/>
    <w:rsid w:val="00F73287"/>
    <w:rsid w:val="00F74E36"/>
    <w:rsid w:val="00F766BE"/>
    <w:rsid w:val="00F77EB9"/>
    <w:rsid w:val="00F80635"/>
    <w:rsid w:val="00F80F12"/>
    <w:rsid w:val="00F8115F"/>
    <w:rsid w:val="00F815D1"/>
    <w:rsid w:val="00F81E7E"/>
    <w:rsid w:val="00F81F0F"/>
    <w:rsid w:val="00F825F4"/>
    <w:rsid w:val="00F82D80"/>
    <w:rsid w:val="00F83646"/>
    <w:rsid w:val="00F83B99"/>
    <w:rsid w:val="00F842DE"/>
    <w:rsid w:val="00F84E9A"/>
    <w:rsid w:val="00F91BED"/>
    <w:rsid w:val="00F91D5C"/>
    <w:rsid w:val="00F92AA1"/>
    <w:rsid w:val="00F932DE"/>
    <w:rsid w:val="00F963DD"/>
    <w:rsid w:val="00F9641A"/>
    <w:rsid w:val="00F97004"/>
    <w:rsid w:val="00F976EB"/>
    <w:rsid w:val="00FA1C1C"/>
    <w:rsid w:val="00FA2045"/>
    <w:rsid w:val="00FA44A3"/>
    <w:rsid w:val="00FA6B3C"/>
    <w:rsid w:val="00FA7A66"/>
    <w:rsid w:val="00FB0185"/>
    <w:rsid w:val="00FB0F65"/>
    <w:rsid w:val="00FB1155"/>
    <w:rsid w:val="00FB1AA9"/>
    <w:rsid w:val="00FB225A"/>
    <w:rsid w:val="00FB25B9"/>
    <w:rsid w:val="00FB3451"/>
    <w:rsid w:val="00FB3AF7"/>
    <w:rsid w:val="00FB4B5A"/>
    <w:rsid w:val="00FB5963"/>
    <w:rsid w:val="00FB5CF6"/>
    <w:rsid w:val="00FB5DAA"/>
    <w:rsid w:val="00FB5E3A"/>
    <w:rsid w:val="00FB5F78"/>
    <w:rsid w:val="00FC04B9"/>
    <w:rsid w:val="00FC161A"/>
    <w:rsid w:val="00FC2265"/>
    <w:rsid w:val="00FC23D5"/>
    <w:rsid w:val="00FC293E"/>
    <w:rsid w:val="00FC2BD8"/>
    <w:rsid w:val="00FC3336"/>
    <w:rsid w:val="00FC4337"/>
    <w:rsid w:val="00FC4C1A"/>
    <w:rsid w:val="00FC4EB1"/>
    <w:rsid w:val="00FC5607"/>
    <w:rsid w:val="00FC588D"/>
    <w:rsid w:val="00FC628F"/>
    <w:rsid w:val="00FC6468"/>
    <w:rsid w:val="00FC6AFF"/>
    <w:rsid w:val="00FC6D49"/>
    <w:rsid w:val="00FC6D92"/>
    <w:rsid w:val="00FC7FF8"/>
    <w:rsid w:val="00FD211A"/>
    <w:rsid w:val="00FD4343"/>
    <w:rsid w:val="00FD4922"/>
    <w:rsid w:val="00FD4F91"/>
    <w:rsid w:val="00FD5AFF"/>
    <w:rsid w:val="00FD6461"/>
    <w:rsid w:val="00FD7195"/>
    <w:rsid w:val="00FD76FC"/>
    <w:rsid w:val="00FD7A29"/>
    <w:rsid w:val="00FE0281"/>
    <w:rsid w:val="00FE074A"/>
    <w:rsid w:val="00FE13FB"/>
    <w:rsid w:val="00FE1907"/>
    <w:rsid w:val="00FE2509"/>
    <w:rsid w:val="00FE6FFB"/>
    <w:rsid w:val="00FE7083"/>
    <w:rsid w:val="00FF019F"/>
    <w:rsid w:val="00FF04A8"/>
    <w:rsid w:val="00FF0913"/>
    <w:rsid w:val="00FF1A34"/>
    <w:rsid w:val="00FF1B21"/>
    <w:rsid w:val="00FF1B2A"/>
    <w:rsid w:val="00FF1B3B"/>
    <w:rsid w:val="00FF2160"/>
    <w:rsid w:val="00FF2A65"/>
    <w:rsid w:val="00FF30DE"/>
    <w:rsid w:val="00FF4629"/>
    <w:rsid w:val="00FF6178"/>
    <w:rsid w:val="00FF644B"/>
    <w:rsid w:val="00FF6718"/>
    <w:rsid w:val="00FF686F"/>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322A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F322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22A4"/>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unhideWhenUsed/>
    <w:rsid w:val="00E630E9"/>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E630E9"/>
    <w:rPr>
      <w:rFonts w:eastAsiaTheme="minorHAnsi"/>
      <w:sz w:val="18"/>
      <w:szCs w:val="18"/>
      <w:lang w:val="en-CA"/>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unhideWhenUsed/>
    <w:rsid w:val="002611A5"/>
    <w:rPr>
      <w:sz w:val="24"/>
    </w:rPr>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506CB3"/>
    <w:rPr>
      <w:rFonts w:asciiTheme="minorHAnsi" w:eastAsiaTheme="minorEastAsia" w:hAnsiTheme="minorHAnsi" w:cstheme="minorBidi"/>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506CB3"/>
    <w:rPr>
      <w:rFonts w:asciiTheme="minorHAnsi" w:eastAsiaTheme="minorEastAsia" w:hAnsiTheme="minorHAnsi" w:cstheme="minorBidi"/>
      <w:sz w:val="24"/>
      <w:szCs w:val="24"/>
      <w:lang w:eastAsia="zh-TW"/>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doilink">
    <w:name w:val="doi_link"/>
    <w:basedOn w:val="DefaultParagraphFont"/>
    <w:rsid w:val="00A6523E"/>
  </w:style>
  <w:style w:type="paragraph" w:styleId="EndnoteText">
    <w:name w:val="endnote text"/>
    <w:basedOn w:val="Normal"/>
    <w:link w:val="EndnoteTextChar"/>
    <w:uiPriority w:val="99"/>
    <w:semiHidden/>
    <w:unhideWhenUsed/>
    <w:rsid w:val="00BD4AC7"/>
    <w:rPr>
      <w:sz w:val="20"/>
      <w:szCs w:val="20"/>
    </w:rPr>
  </w:style>
  <w:style w:type="character" w:customStyle="1" w:styleId="EndnoteTextChar">
    <w:name w:val="Endnote Text Char"/>
    <w:basedOn w:val="DefaultParagraphFont"/>
    <w:link w:val="EndnoteText"/>
    <w:uiPriority w:val="99"/>
    <w:semiHidden/>
    <w:rsid w:val="00BD4AC7"/>
    <w:rPr>
      <w:rFonts w:ascii="Calibri" w:hAnsi="Calibri" w:cs="Calibri"/>
      <w:color w:val="000000"/>
    </w:rPr>
  </w:style>
  <w:style w:type="character" w:styleId="EndnoteReference">
    <w:name w:val="endnote reference"/>
    <w:basedOn w:val="DefaultParagraphFont"/>
    <w:uiPriority w:val="99"/>
    <w:semiHidden/>
    <w:unhideWhenUsed/>
    <w:rsid w:val="00BD4AC7"/>
    <w:rPr>
      <w:vertAlign w:val="superscript"/>
    </w:rPr>
  </w:style>
  <w:style w:type="paragraph" w:customStyle="1" w:styleId="EndNoteBibliographyTitle">
    <w:name w:val="EndNote Bibliography Title"/>
    <w:basedOn w:val="Normal"/>
    <w:link w:val="EndNoteBibliographyTitleChar"/>
    <w:rsid w:val="0070773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707732"/>
    <w:rPr>
      <w:rFonts w:ascii="Calibri" w:eastAsiaTheme="minorHAnsi" w:hAnsi="Calibri" w:cs="Calibri"/>
      <w:sz w:val="24"/>
      <w:szCs w:val="24"/>
      <w:lang w:val="en-CA"/>
    </w:rPr>
  </w:style>
  <w:style w:type="paragraph" w:customStyle="1" w:styleId="EndNoteBibliography">
    <w:name w:val="EndNote Bibliography"/>
    <w:basedOn w:val="Normal"/>
    <w:link w:val="EndNoteBibliographyChar"/>
    <w:rsid w:val="00707732"/>
    <w:rPr>
      <w:rFonts w:ascii="Calibri" w:hAnsi="Calibri" w:cs="Calibri"/>
    </w:rPr>
  </w:style>
  <w:style w:type="character" w:customStyle="1" w:styleId="EndNoteBibliographyChar">
    <w:name w:val="EndNote Bibliography Char"/>
    <w:basedOn w:val="DefaultParagraphFont"/>
    <w:link w:val="EndNoteBibliography"/>
    <w:rsid w:val="00707732"/>
    <w:rPr>
      <w:rFonts w:ascii="Calibri" w:eastAsiaTheme="minorHAnsi" w:hAnsi="Calibri" w:cs="Calibri"/>
      <w:sz w:val="24"/>
      <w:szCs w:val="24"/>
      <w:lang w:val="en-CA"/>
    </w:rPr>
  </w:style>
  <w:style w:type="paragraph" w:styleId="Date">
    <w:name w:val="Date"/>
    <w:basedOn w:val="Normal"/>
    <w:next w:val="Normal"/>
    <w:link w:val="DateChar"/>
    <w:uiPriority w:val="99"/>
    <w:semiHidden/>
    <w:unhideWhenUsed/>
    <w:rsid w:val="000A0CB4"/>
  </w:style>
  <w:style w:type="character" w:customStyle="1" w:styleId="DateChar">
    <w:name w:val="Date Char"/>
    <w:basedOn w:val="DefaultParagraphFont"/>
    <w:link w:val="Date"/>
    <w:uiPriority w:val="99"/>
    <w:semiHidden/>
    <w:rsid w:val="000A0CB4"/>
    <w:rPr>
      <w:rFonts w:asciiTheme="minorHAnsi" w:eastAsiaTheme="minorEastAsia" w:hAnsiTheme="minorHAnsi" w:cstheme="minorBidi"/>
      <w:sz w:val="24"/>
      <w:szCs w:val="24"/>
      <w:lang w:eastAsia="zh-TW"/>
    </w:rPr>
  </w:style>
  <w:style w:type="character" w:customStyle="1" w:styleId="visually-hidden">
    <w:name w:val="visually-hidden"/>
    <w:basedOn w:val="DefaultParagraphFont"/>
    <w:rsid w:val="001D5FF5"/>
  </w:style>
  <w:style w:type="character" w:styleId="PlaceholderText">
    <w:name w:val="Placeholder Text"/>
    <w:basedOn w:val="DefaultParagraphFont"/>
    <w:uiPriority w:val="99"/>
    <w:semiHidden/>
    <w:rsid w:val="007B77DC"/>
    <w:rPr>
      <w:color w:val="808080"/>
    </w:rPr>
  </w:style>
  <w:style w:type="character" w:customStyle="1" w:styleId="UnresolvedMention2">
    <w:name w:val="Unresolved Mention2"/>
    <w:basedOn w:val="DefaultParagraphFont"/>
    <w:uiPriority w:val="99"/>
    <w:semiHidden/>
    <w:unhideWhenUsed/>
    <w:rsid w:val="00B076AF"/>
    <w:rPr>
      <w:color w:val="605E5C"/>
      <w:shd w:val="clear" w:color="auto" w:fill="E1DFDD"/>
    </w:rPr>
  </w:style>
  <w:style w:type="character" w:styleId="UnresolvedMention">
    <w:name w:val="Unresolved Mention"/>
    <w:basedOn w:val="DefaultParagraphFont"/>
    <w:uiPriority w:val="99"/>
    <w:rsid w:val="00BE7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1125">
      <w:bodyDiv w:val="1"/>
      <w:marLeft w:val="0"/>
      <w:marRight w:val="0"/>
      <w:marTop w:val="0"/>
      <w:marBottom w:val="0"/>
      <w:divBdr>
        <w:top w:val="none" w:sz="0" w:space="0" w:color="auto"/>
        <w:left w:val="none" w:sz="0" w:space="0" w:color="auto"/>
        <w:bottom w:val="none" w:sz="0" w:space="0" w:color="auto"/>
        <w:right w:val="none" w:sz="0" w:space="0" w:color="auto"/>
      </w:divBdr>
    </w:div>
    <w:div w:id="261836907">
      <w:bodyDiv w:val="1"/>
      <w:marLeft w:val="0"/>
      <w:marRight w:val="0"/>
      <w:marTop w:val="0"/>
      <w:marBottom w:val="0"/>
      <w:divBdr>
        <w:top w:val="none" w:sz="0" w:space="0" w:color="auto"/>
        <w:left w:val="none" w:sz="0" w:space="0" w:color="auto"/>
        <w:bottom w:val="none" w:sz="0" w:space="0" w:color="auto"/>
        <w:right w:val="none" w:sz="0" w:space="0" w:color="auto"/>
      </w:divBdr>
    </w:div>
    <w:div w:id="286353326">
      <w:bodyDiv w:val="1"/>
      <w:marLeft w:val="0"/>
      <w:marRight w:val="0"/>
      <w:marTop w:val="0"/>
      <w:marBottom w:val="0"/>
      <w:divBdr>
        <w:top w:val="none" w:sz="0" w:space="0" w:color="auto"/>
        <w:left w:val="none" w:sz="0" w:space="0" w:color="auto"/>
        <w:bottom w:val="none" w:sz="0" w:space="0" w:color="auto"/>
        <w:right w:val="none" w:sz="0" w:space="0" w:color="auto"/>
      </w:divBdr>
    </w:div>
    <w:div w:id="3006947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7796788">
      <w:bodyDiv w:val="1"/>
      <w:marLeft w:val="0"/>
      <w:marRight w:val="0"/>
      <w:marTop w:val="0"/>
      <w:marBottom w:val="0"/>
      <w:divBdr>
        <w:top w:val="none" w:sz="0" w:space="0" w:color="auto"/>
        <w:left w:val="none" w:sz="0" w:space="0" w:color="auto"/>
        <w:bottom w:val="none" w:sz="0" w:space="0" w:color="auto"/>
        <w:right w:val="none" w:sz="0" w:space="0" w:color="auto"/>
      </w:divBdr>
    </w:div>
    <w:div w:id="476455133">
      <w:bodyDiv w:val="1"/>
      <w:marLeft w:val="0"/>
      <w:marRight w:val="0"/>
      <w:marTop w:val="0"/>
      <w:marBottom w:val="0"/>
      <w:divBdr>
        <w:top w:val="none" w:sz="0" w:space="0" w:color="auto"/>
        <w:left w:val="none" w:sz="0" w:space="0" w:color="auto"/>
        <w:bottom w:val="none" w:sz="0" w:space="0" w:color="auto"/>
        <w:right w:val="none" w:sz="0" w:space="0" w:color="auto"/>
      </w:divBdr>
    </w:div>
    <w:div w:id="508180545">
      <w:bodyDiv w:val="1"/>
      <w:marLeft w:val="0"/>
      <w:marRight w:val="0"/>
      <w:marTop w:val="0"/>
      <w:marBottom w:val="0"/>
      <w:divBdr>
        <w:top w:val="none" w:sz="0" w:space="0" w:color="auto"/>
        <w:left w:val="none" w:sz="0" w:space="0" w:color="auto"/>
        <w:bottom w:val="none" w:sz="0" w:space="0" w:color="auto"/>
        <w:right w:val="none" w:sz="0" w:space="0" w:color="auto"/>
      </w:divBdr>
    </w:div>
    <w:div w:id="572013313">
      <w:bodyDiv w:val="1"/>
      <w:marLeft w:val="0"/>
      <w:marRight w:val="0"/>
      <w:marTop w:val="0"/>
      <w:marBottom w:val="0"/>
      <w:divBdr>
        <w:top w:val="none" w:sz="0" w:space="0" w:color="auto"/>
        <w:left w:val="none" w:sz="0" w:space="0" w:color="auto"/>
        <w:bottom w:val="none" w:sz="0" w:space="0" w:color="auto"/>
        <w:right w:val="none" w:sz="0" w:space="0" w:color="auto"/>
      </w:divBdr>
    </w:div>
    <w:div w:id="598023628">
      <w:bodyDiv w:val="1"/>
      <w:marLeft w:val="0"/>
      <w:marRight w:val="0"/>
      <w:marTop w:val="0"/>
      <w:marBottom w:val="0"/>
      <w:divBdr>
        <w:top w:val="none" w:sz="0" w:space="0" w:color="auto"/>
        <w:left w:val="none" w:sz="0" w:space="0" w:color="auto"/>
        <w:bottom w:val="none" w:sz="0" w:space="0" w:color="auto"/>
        <w:right w:val="none" w:sz="0" w:space="0" w:color="auto"/>
      </w:divBdr>
    </w:div>
    <w:div w:id="6608113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1663">
      <w:bodyDiv w:val="1"/>
      <w:marLeft w:val="0"/>
      <w:marRight w:val="0"/>
      <w:marTop w:val="0"/>
      <w:marBottom w:val="0"/>
      <w:divBdr>
        <w:top w:val="none" w:sz="0" w:space="0" w:color="auto"/>
        <w:left w:val="none" w:sz="0" w:space="0" w:color="auto"/>
        <w:bottom w:val="none" w:sz="0" w:space="0" w:color="auto"/>
        <w:right w:val="none" w:sz="0" w:space="0" w:color="auto"/>
      </w:divBdr>
    </w:div>
    <w:div w:id="777214468">
      <w:bodyDiv w:val="1"/>
      <w:marLeft w:val="0"/>
      <w:marRight w:val="0"/>
      <w:marTop w:val="0"/>
      <w:marBottom w:val="0"/>
      <w:divBdr>
        <w:top w:val="none" w:sz="0" w:space="0" w:color="auto"/>
        <w:left w:val="none" w:sz="0" w:space="0" w:color="auto"/>
        <w:bottom w:val="none" w:sz="0" w:space="0" w:color="auto"/>
        <w:right w:val="none" w:sz="0" w:space="0" w:color="auto"/>
      </w:divBdr>
    </w:div>
    <w:div w:id="972444163">
      <w:bodyDiv w:val="1"/>
      <w:marLeft w:val="0"/>
      <w:marRight w:val="0"/>
      <w:marTop w:val="0"/>
      <w:marBottom w:val="0"/>
      <w:divBdr>
        <w:top w:val="none" w:sz="0" w:space="0" w:color="auto"/>
        <w:left w:val="none" w:sz="0" w:space="0" w:color="auto"/>
        <w:bottom w:val="none" w:sz="0" w:space="0" w:color="auto"/>
        <w:right w:val="none" w:sz="0" w:space="0" w:color="auto"/>
      </w:divBdr>
      <w:divsChild>
        <w:div w:id="182592795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819201">
      <w:bodyDiv w:val="1"/>
      <w:marLeft w:val="0"/>
      <w:marRight w:val="0"/>
      <w:marTop w:val="0"/>
      <w:marBottom w:val="0"/>
      <w:divBdr>
        <w:top w:val="none" w:sz="0" w:space="0" w:color="auto"/>
        <w:left w:val="none" w:sz="0" w:space="0" w:color="auto"/>
        <w:bottom w:val="none" w:sz="0" w:space="0" w:color="auto"/>
        <w:right w:val="none" w:sz="0" w:space="0" w:color="auto"/>
      </w:divBdr>
    </w:div>
    <w:div w:id="1321302683">
      <w:bodyDiv w:val="1"/>
      <w:marLeft w:val="0"/>
      <w:marRight w:val="0"/>
      <w:marTop w:val="0"/>
      <w:marBottom w:val="0"/>
      <w:divBdr>
        <w:top w:val="none" w:sz="0" w:space="0" w:color="auto"/>
        <w:left w:val="none" w:sz="0" w:space="0" w:color="auto"/>
        <w:bottom w:val="none" w:sz="0" w:space="0" w:color="auto"/>
        <w:right w:val="none" w:sz="0" w:space="0" w:color="auto"/>
      </w:divBdr>
      <w:divsChild>
        <w:div w:id="1145590217">
          <w:marLeft w:val="0"/>
          <w:marRight w:val="0"/>
          <w:marTop w:val="150"/>
          <w:marBottom w:val="270"/>
          <w:divBdr>
            <w:top w:val="none" w:sz="0" w:space="0" w:color="auto"/>
            <w:left w:val="none" w:sz="0" w:space="0" w:color="auto"/>
            <w:bottom w:val="none" w:sz="0" w:space="0" w:color="auto"/>
            <w:right w:val="none" w:sz="0" w:space="0" w:color="auto"/>
          </w:divBdr>
          <w:divsChild>
            <w:div w:id="1798058913">
              <w:marLeft w:val="0"/>
              <w:marRight w:val="0"/>
              <w:marTop w:val="0"/>
              <w:marBottom w:val="0"/>
              <w:divBdr>
                <w:top w:val="none" w:sz="0" w:space="0" w:color="auto"/>
                <w:left w:val="none" w:sz="0" w:space="0" w:color="auto"/>
                <w:bottom w:val="none" w:sz="0" w:space="0" w:color="auto"/>
                <w:right w:val="none" w:sz="0" w:space="0" w:color="auto"/>
              </w:divBdr>
            </w:div>
          </w:divsChild>
        </w:div>
        <w:div w:id="831481665">
          <w:marLeft w:val="0"/>
          <w:marRight w:val="0"/>
          <w:marTop w:val="150"/>
          <w:marBottom w:val="270"/>
          <w:divBdr>
            <w:top w:val="none" w:sz="0" w:space="0" w:color="auto"/>
            <w:left w:val="none" w:sz="0" w:space="0" w:color="auto"/>
            <w:bottom w:val="none" w:sz="0" w:space="0" w:color="auto"/>
            <w:right w:val="none" w:sz="0" w:space="0" w:color="auto"/>
          </w:divBdr>
        </w:div>
      </w:divsChild>
    </w:div>
    <w:div w:id="1347638367">
      <w:bodyDiv w:val="1"/>
      <w:marLeft w:val="0"/>
      <w:marRight w:val="0"/>
      <w:marTop w:val="0"/>
      <w:marBottom w:val="0"/>
      <w:divBdr>
        <w:top w:val="none" w:sz="0" w:space="0" w:color="auto"/>
        <w:left w:val="none" w:sz="0" w:space="0" w:color="auto"/>
        <w:bottom w:val="none" w:sz="0" w:space="0" w:color="auto"/>
        <w:right w:val="none" w:sz="0" w:space="0" w:color="auto"/>
      </w:divBdr>
    </w:div>
    <w:div w:id="1387022125">
      <w:bodyDiv w:val="1"/>
      <w:marLeft w:val="0"/>
      <w:marRight w:val="0"/>
      <w:marTop w:val="0"/>
      <w:marBottom w:val="0"/>
      <w:divBdr>
        <w:top w:val="none" w:sz="0" w:space="0" w:color="auto"/>
        <w:left w:val="none" w:sz="0" w:space="0" w:color="auto"/>
        <w:bottom w:val="none" w:sz="0" w:space="0" w:color="auto"/>
        <w:right w:val="none" w:sz="0" w:space="0" w:color="auto"/>
      </w:divBdr>
      <w:divsChild>
        <w:div w:id="723988677">
          <w:marLeft w:val="0"/>
          <w:marRight w:val="0"/>
          <w:marTop w:val="150"/>
          <w:marBottom w:val="270"/>
          <w:divBdr>
            <w:top w:val="none" w:sz="0" w:space="0" w:color="auto"/>
            <w:left w:val="none" w:sz="0" w:space="0" w:color="auto"/>
            <w:bottom w:val="none" w:sz="0" w:space="0" w:color="auto"/>
            <w:right w:val="none" w:sz="0" w:space="0" w:color="auto"/>
          </w:divBdr>
        </w:div>
        <w:div w:id="2102796215">
          <w:marLeft w:val="0"/>
          <w:marRight w:val="0"/>
          <w:marTop w:val="150"/>
          <w:marBottom w:val="270"/>
          <w:divBdr>
            <w:top w:val="none" w:sz="0" w:space="0" w:color="auto"/>
            <w:left w:val="none" w:sz="0" w:space="0" w:color="auto"/>
            <w:bottom w:val="none" w:sz="0" w:space="0" w:color="auto"/>
            <w:right w:val="none" w:sz="0" w:space="0" w:color="auto"/>
          </w:divBdr>
        </w:div>
      </w:divsChild>
    </w:div>
    <w:div w:id="1413432110">
      <w:bodyDiv w:val="1"/>
      <w:marLeft w:val="0"/>
      <w:marRight w:val="0"/>
      <w:marTop w:val="0"/>
      <w:marBottom w:val="0"/>
      <w:divBdr>
        <w:top w:val="none" w:sz="0" w:space="0" w:color="auto"/>
        <w:left w:val="none" w:sz="0" w:space="0" w:color="auto"/>
        <w:bottom w:val="none" w:sz="0" w:space="0" w:color="auto"/>
        <w:right w:val="none" w:sz="0" w:space="0" w:color="auto"/>
      </w:divBdr>
    </w:div>
    <w:div w:id="1443381655">
      <w:bodyDiv w:val="1"/>
      <w:marLeft w:val="0"/>
      <w:marRight w:val="0"/>
      <w:marTop w:val="0"/>
      <w:marBottom w:val="0"/>
      <w:divBdr>
        <w:top w:val="none" w:sz="0" w:space="0" w:color="auto"/>
        <w:left w:val="none" w:sz="0" w:space="0" w:color="auto"/>
        <w:bottom w:val="none" w:sz="0" w:space="0" w:color="auto"/>
        <w:right w:val="none" w:sz="0" w:space="0" w:color="auto"/>
      </w:divBdr>
    </w:div>
    <w:div w:id="1822228937">
      <w:bodyDiv w:val="1"/>
      <w:marLeft w:val="0"/>
      <w:marRight w:val="0"/>
      <w:marTop w:val="0"/>
      <w:marBottom w:val="0"/>
      <w:divBdr>
        <w:top w:val="none" w:sz="0" w:space="0" w:color="auto"/>
        <w:left w:val="none" w:sz="0" w:space="0" w:color="auto"/>
        <w:bottom w:val="none" w:sz="0" w:space="0" w:color="auto"/>
        <w:right w:val="none" w:sz="0" w:space="0" w:color="auto"/>
      </w:divBdr>
    </w:div>
    <w:div w:id="18340286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7260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sk.chan@utoronto.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y.tong@utoront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B57B-63DD-450C-A95E-A41380F1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12966</Words>
  <Characters>73911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86704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2019-01-09T16:39:00Z</cp:lastPrinted>
  <dcterms:created xsi:type="dcterms:W3CDTF">2019-04-17T17:09:00Z</dcterms:created>
  <dcterms:modified xsi:type="dcterms:W3CDTF">2019-04-17T17:09:00Z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