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097F2" w14:textId="1AB2AA53" w:rsidR="00A37BC1" w:rsidRPr="006613C6" w:rsidRDefault="00A37BC1" w:rsidP="007023E0">
      <w:pPr>
        <w:jc w:val="both"/>
        <w:rPr>
          <w:lang w:val="en-US"/>
        </w:rPr>
      </w:pPr>
      <w:r w:rsidRPr="006613C6">
        <w:rPr>
          <w:lang w:val="en-US"/>
        </w:rPr>
        <w:t xml:space="preserve">Dear </w:t>
      </w:r>
      <w:r w:rsidR="00BD07DC">
        <w:rPr>
          <w:lang w:val="en-US"/>
        </w:rPr>
        <w:t>Dr.</w:t>
      </w:r>
      <w:r w:rsidRPr="006613C6">
        <w:rPr>
          <w:lang w:val="en-US"/>
        </w:rPr>
        <w:t xml:space="preserve"> </w:t>
      </w:r>
      <w:r w:rsidR="006D4FFF">
        <w:rPr>
          <w:lang w:val="en-US"/>
        </w:rPr>
        <w:t>Bajaj</w:t>
      </w:r>
      <w:r w:rsidRPr="006613C6">
        <w:rPr>
          <w:lang w:val="en-US"/>
        </w:rPr>
        <w:t>,</w:t>
      </w:r>
    </w:p>
    <w:p w14:paraId="79D2203D" w14:textId="3C825904" w:rsidR="00A37BC1" w:rsidRPr="00364E91" w:rsidRDefault="00A37BC1" w:rsidP="007023E0">
      <w:pPr>
        <w:jc w:val="both"/>
        <w:rPr>
          <w:lang w:val="en-US"/>
        </w:rPr>
      </w:pPr>
      <w:r w:rsidRPr="00364E91">
        <w:rPr>
          <w:lang w:val="en-US"/>
        </w:rPr>
        <w:t>Thank you</w:t>
      </w:r>
      <w:r w:rsidR="00DE28E8" w:rsidRPr="00DE28E8">
        <w:rPr>
          <w:lang w:val="en-GB"/>
        </w:rPr>
        <w:t xml:space="preserve"> </w:t>
      </w:r>
      <w:r w:rsidR="00D22938">
        <w:rPr>
          <w:lang w:val="en-GB"/>
        </w:rPr>
        <w:t xml:space="preserve">again </w:t>
      </w:r>
      <w:r w:rsidR="00DE28E8" w:rsidRPr="00DE28E8">
        <w:rPr>
          <w:lang w:val="en-US"/>
        </w:rPr>
        <w:t xml:space="preserve">for your </w:t>
      </w:r>
      <w:r w:rsidR="00D22938">
        <w:rPr>
          <w:lang w:val="en-US"/>
        </w:rPr>
        <w:t xml:space="preserve">critical </w:t>
      </w:r>
      <w:r w:rsidR="00DE28E8" w:rsidRPr="00DE28E8">
        <w:rPr>
          <w:lang w:val="en-US"/>
        </w:rPr>
        <w:t>study of our manuscript.</w:t>
      </w:r>
      <w:r w:rsidRPr="00364E91">
        <w:rPr>
          <w:lang w:val="en-US"/>
        </w:rPr>
        <w:t xml:space="preserve"> </w:t>
      </w:r>
      <w:r w:rsidR="00D22938">
        <w:rPr>
          <w:lang w:val="en-US"/>
        </w:rPr>
        <w:t>W</w:t>
      </w:r>
      <w:r w:rsidRPr="00364E91">
        <w:rPr>
          <w:lang w:val="en-US"/>
        </w:rPr>
        <w:t xml:space="preserve">e made several revisions to </w:t>
      </w:r>
      <w:r w:rsidR="00D22938">
        <w:rPr>
          <w:lang w:val="en-US"/>
        </w:rPr>
        <w:t>increase</w:t>
      </w:r>
      <w:r>
        <w:rPr>
          <w:lang w:val="en-US"/>
        </w:rPr>
        <w:t xml:space="preserve"> </w:t>
      </w:r>
      <w:r w:rsidR="00D22938">
        <w:rPr>
          <w:lang w:val="en-US"/>
        </w:rPr>
        <w:t>the quality of our</w:t>
      </w:r>
      <w:r w:rsidR="00BD07DC">
        <w:rPr>
          <w:lang w:val="en-US"/>
        </w:rPr>
        <w:t xml:space="preserve"> </w:t>
      </w:r>
      <w:r>
        <w:rPr>
          <w:lang w:val="en-US"/>
        </w:rPr>
        <w:t>article</w:t>
      </w:r>
      <w:r w:rsidRPr="00364E91">
        <w:rPr>
          <w:lang w:val="en-US"/>
        </w:rPr>
        <w:t xml:space="preserve">. We hope you will find our </w:t>
      </w:r>
      <w:r w:rsidR="0088078B">
        <w:rPr>
          <w:lang w:val="en-US"/>
        </w:rPr>
        <w:t xml:space="preserve">second </w:t>
      </w:r>
      <w:bookmarkStart w:id="0" w:name="_GoBack"/>
      <w:bookmarkEnd w:id="0"/>
      <w:r w:rsidRPr="00364E91">
        <w:rPr>
          <w:lang w:val="en-US"/>
        </w:rPr>
        <w:t xml:space="preserve">revisions </w:t>
      </w:r>
      <w:r w:rsidR="00DE28E8" w:rsidRPr="00364E91">
        <w:rPr>
          <w:lang w:val="en-US"/>
        </w:rPr>
        <w:t>suitable</w:t>
      </w:r>
      <w:r w:rsidRPr="00364E91">
        <w:rPr>
          <w:lang w:val="en-US"/>
        </w:rPr>
        <w:t xml:space="preserve"> to merit publication of our </w:t>
      </w:r>
      <w:r w:rsidR="006D4FFF">
        <w:rPr>
          <w:lang w:val="en-US"/>
        </w:rPr>
        <w:t>video and manuscript</w:t>
      </w:r>
      <w:r w:rsidRPr="00364E91">
        <w:rPr>
          <w:lang w:val="en-US"/>
        </w:rPr>
        <w:t xml:space="preserve"> in </w:t>
      </w:r>
      <w:proofErr w:type="spellStart"/>
      <w:r w:rsidR="006D4FFF">
        <w:rPr>
          <w:i/>
          <w:lang w:val="en-US"/>
        </w:rPr>
        <w:t>JoVE</w:t>
      </w:r>
      <w:proofErr w:type="spellEnd"/>
      <w:r w:rsidRPr="00A37BC1">
        <w:rPr>
          <w:i/>
          <w:lang w:val="en-US"/>
        </w:rPr>
        <w:t>.</w:t>
      </w:r>
    </w:p>
    <w:p w14:paraId="0D2BB1A2" w14:textId="77777777" w:rsidR="00A37BC1" w:rsidRPr="00364E91" w:rsidRDefault="00A37BC1" w:rsidP="007023E0">
      <w:pPr>
        <w:jc w:val="both"/>
        <w:rPr>
          <w:lang w:val="en-US"/>
        </w:rPr>
      </w:pPr>
    </w:p>
    <w:p w14:paraId="604A55DD" w14:textId="77777777" w:rsidR="00A37BC1" w:rsidRPr="00A37BC1" w:rsidRDefault="00A37BC1" w:rsidP="007023E0">
      <w:pPr>
        <w:jc w:val="both"/>
        <w:rPr>
          <w:u w:val="single"/>
          <w:lang w:val="en-US"/>
        </w:rPr>
      </w:pPr>
      <w:r w:rsidRPr="00A37BC1">
        <w:rPr>
          <w:u w:val="single"/>
          <w:lang w:val="en-US"/>
        </w:rPr>
        <w:t>Point-by-Point Response</w:t>
      </w:r>
    </w:p>
    <w:p w14:paraId="1ECCDA1A" w14:textId="57D261FF" w:rsidR="00A37BC1" w:rsidRPr="00116511" w:rsidRDefault="00DE28E8" w:rsidP="007023E0">
      <w:pPr>
        <w:jc w:val="both"/>
        <w:rPr>
          <w:lang w:val="en-US"/>
        </w:rPr>
      </w:pPr>
      <w:r>
        <w:rPr>
          <w:lang w:val="en-US"/>
        </w:rPr>
        <w:t>Please find the</w:t>
      </w:r>
      <w:r w:rsidR="00A37BC1" w:rsidRPr="00116511">
        <w:rPr>
          <w:lang w:val="en-US"/>
        </w:rPr>
        <w:t xml:space="preserve"> appropriate changes in the revis</w:t>
      </w:r>
      <w:r>
        <w:rPr>
          <w:lang w:val="en-US"/>
        </w:rPr>
        <w:t xml:space="preserve">ed manuscript highlighted in </w:t>
      </w:r>
      <w:r w:rsidR="00D22938">
        <w:rPr>
          <w:lang w:val="en-US"/>
        </w:rPr>
        <w:t xml:space="preserve">the Track change mode. </w:t>
      </w:r>
      <w:r w:rsidR="00D22938" w:rsidRPr="00116511">
        <w:rPr>
          <w:lang w:val="en-US"/>
        </w:rPr>
        <w:t xml:space="preserve">We have addressed the </w:t>
      </w:r>
      <w:r w:rsidR="00D22938">
        <w:rPr>
          <w:lang w:val="en-US"/>
        </w:rPr>
        <w:t xml:space="preserve">following editorial </w:t>
      </w:r>
      <w:r w:rsidR="00D22938">
        <w:rPr>
          <w:lang w:val="en-US"/>
        </w:rPr>
        <w:t>comments</w:t>
      </w:r>
      <w:r w:rsidR="00D22938" w:rsidRPr="00116511">
        <w:rPr>
          <w:lang w:val="en-US"/>
        </w:rPr>
        <w:t xml:space="preserve"> </w:t>
      </w:r>
      <w:r w:rsidR="00D22938">
        <w:rPr>
          <w:lang w:val="en-US"/>
        </w:rPr>
        <w:t>in the manuscript:</w:t>
      </w:r>
    </w:p>
    <w:p w14:paraId="33D7D09E" w14:textId="3D064EFA" w:rsidR="00A37BC1" w:rsidRDefault="00A37BC1" w:rsidP="007023E0">
      <w:pPr>
        <w:pStyle w:val="NurText"/>
        <w:jc w:val="both"/>
        <w:rPr>
          <w:b/>
          <w:u w:val="single"/>
          <w:lang w:val="en-US"/>
        </w:rPr>
      </w:pPr>
    </w:p>
    <w:p w14:paraId="4958530A" w14:textId="075835D2" w:rsidR="00D22938" w:rsidRPr="00EC6FD7" w:rsidRDefault="00EC6FD7" w:rsidP="00EC6FD7">
      <w:pPr>
        <w:pStyle w:val="NurText"/>
        <w:jc w:val="both"/>
        <w:rPr>
          <w:lang w:val="en-US"/>
        </w:rPr>
      </w:pPr>
      <w:r w:rsidRPr="00EC6FD7">
        <w:rPr>
          <w:lang w:val="en-US"/>
        </w:rPr>
        <w:t>At least 6-12 keywords are required. Also we cannot have parenthesis in the keyword. So, I have separated the abbreviations. Please check.</w:t>
      </w:r>
    </w:p>
    <w:p w14:paraId="7653B45F" w14:textId="3F5C1E74" w:rsidR="00EC6FD7" w:rsidRPr="00EC6FD7" w:rsidRDefault="00EC6FD7" w:rsidP="00EC6FD7">
      <w:pPr>
        <w:pStyle w:val="NurText"/>
        <w:jc w:val="both"/>
        <w:rPr>
          <w:color w:val="FF0000"/>
          <w:lang w:val="en-US"/>
        </w:rPr>
      </w:pPr>
      <w:r w:rsidRPr="00EC6FD7">
        <w:rPr>
          <w:color w:val="FF0000"/>
          <w:lang w:val="en-US"/>
        </w:rPr>
        <w:t>&gt; We checked the edited keywords and added new.</w:t>
      </w:r>
    </w:p>
    <w:p w14:paraId="7548859A" w14:textId="672B8015" w:rsidR="00EC6FD7" w:rsidRDefault="00EC6FD7" w:rsidP="00EC6FD7">
      <w:pPr>
        <w:pStyle w:val="NurText"/>
        <w:jc w:val="both"/>
        <w:rPr>
          <w:lang w:val="en-US"/>
        </w:rPr>
      </w:pPr>
    </w:p>
    <w:p w14:paraId="0ADDA589" w14:textId="7481A1AD" w:rsidR="00EC6FD7" w:rsidRPr="00EC6FD7" w:rsidRDefault="00EC6FD7" w:rsidP="00EC6FD7">
      <w:pPr>
        <w:pStyle w:val="NurText"/>
        <w:jc w:val="both"/>
        <w:rPr>
          <w:lang w:val="en-US"/>
        </w:rPr>
      </w:pPr>
      <w:r w:rsidRPr="00EC6FD7">
        <w:rPr>
          <w:lang w:val="en-US"/>
        </w:rPr>
        <w:t>The current summary is more than 50-word limit. Please adjust to fit required word numbers. Maybe remove the first sentence?</w:t>
      </w:r>
    </w:p>
    <w:p w14:paraId="492AD72F" w14:textId="32102906" w:rsidR="00EC6FD7" w:rsidRPr="00EC6FD7" w:rsidRDefault="00EC6FD7" w:rsidP="00EC6FD7">
      <w:pPr>
        <w:pStyle w:val="NurText"/>
        <w:jc w:val="both"/>
        <w:rPr>
          <w:color w:val="FF0000"/>
          <w:lang w:val="en-US"/>
        </w:rPr>
      </w:pPr>
      <w:r w:rsidRPr="00EC6FD7">
        <w:rPr>
          <w:color w:val="FF0000"/>
          <w:lang w:val="en-US"/>
        </w:rPr>
        <w:t xml:space="preserve">&gt; We </w:t>
      </w:r>
      <w:r>
        <w:rPr>
          <w:color w:val="FF0000"/>
          <w:lang w:val="en-US"/>
        </w:rPr>
        <w:t>revised</w:t>
      </w:r>
      <w:r w:rsidRPr="00EC6FD7">
        <w:rPr>
          <w:color w:val="FF0000"/>
          <w:lang w:val="en-US"/>
        </w:rPr>
        <w:t xml:space="preserve"> the </w:t>
      </w:r>
      <w:r>
        <w:rPr>
          <w:color w:val="FF0000"/>
          <w:lang w:val="en-US"/>
        </w:rPr>
        <w:t>summary and now do not exceed 50 words</w:t>
      </w:r>
      <w:r w:rsidRPr="00EC6FD7">
        <w:rPr>
          <w:color w:val="FF0000"/>
          <w:lang w:val="en-US"/>
        </w:rPr>
        <w:t>.</w:t>
      </w:r>
    </w:p>
    <w:p w14:paraId="2B1B5A8D" w14:textId="536DA006" w:rsidR="00EC6FD7" w:rsidRDefault="00EC6FD7" w:rsidP="00EC6FD7">
      <w:pPr>
        <w:pStyle w:val="NurText"/>
        <w:jc w:val="both"/>
        <w:rPr>
          <w:lang w:val="en-US"/>
        </w:rPr>
      </w:pPr>
    </w:p>
    <w:p w14:paraId="2FA0E6FD" w14:textId="1F912294" w:rsidR="00EC6FD7" w:rsidRPr="00EC6FD7" w:rsidRDefault="00EC6FD7" w:rsidP="00EC6FD7">
      <w:pPr>
        <w:pStyle w:val="NurText"/>
        <w:jc w:val="both"/>
        <w:rPr>
          <w:lang w:val="en-US"/>
        </w:rPr>
      </w:pPr>
      <w:r w:rsidRPr="00EC6FD7">
        <w:rPr>
          <w:lang w:val="en-US"/>
        </w:rPr>
        <w:t>What kind of patient are used?</w:t>
      </w:r>
      <w:r>
        <w:rPr>
          <w:lang w:val="en-US"/>
        </w:rPr>
        <w:t xml:space="preserve"> </w:t>
      </w:r>
      <w:r w:rsidRPr="00EC6FD7">
        <w:rPr>
          <w:lang w:val="en-US"/>
        </w:rPr>
        <w:t>What kind of patients are used in the study?</w:t>
      </w:r>
    </w:p>
    <w:p w14:paraId="4F64CBF0" w14:textId="07329FB2" w:rsidR="00EC6FD7" w:rsidRPr="00EC6FD7" w:rsidRDefault="00EC6FD7" w:rsidP="00EC6FD7">
      <w:pPr>
        <w:pStyle w:val="NurText"/>
        <w:jc w:val="both"/>
        <w:rPr>
          <w:color w:val="FF0000"/>
          <w:lang w:val="en-US"/>
        </w:rPr>
      </w:pPr>
      <w:r w:rsidRPr="00EC6FD7">
        <w:rPr>
          <w:color w:val="FF0000"/>
          <w:lang w:val="en-US"/>
        </w:rPr>
        <w:t xml:space="preserve">&gt; We </w:t>
      </w:r>
      <w:r>
        <w:rPr>
          <w:color w:val="FF0000"/>
          <w:lang w:val="en-US"/>
        </w:rPr>
        <w:t>now shortly defined our patient cohort, referring to the previously published study described in Korth et al. 2018.</w:t>
      </w:r>
    </w:p>
    <w:p w14:paraId="4CD799A1" w14:textId="70A27A19" w:rsidR="00EC6FD7" w:rsidRDefault="00EC6FD7" w:rsidP="00EC6FD7">
      <w:pPr>
        <w:pStyle w:val="NurText"/>
        <w:jc w:val="both"/>
        <w:rPr>
          <w:lang w:val="en-US"/>
        </w:rPr>
      </w:pPr>
    </w:p>
    <w:p w14:paraId="24330E70" w14:textId="19549BA0" w:rsidR="00EC6FD7" w:rsidRPr="00EC6FD7" w:rsidRDefault="00EC6FD7" w:rsidP="00EC6FD7">
      <w:pPr>
        <w:pStyle w:val="NurText"/>
        <w:rPr>
          <w:lang w:val="en-US"/>
        </w:rPr>
      </w:pPr>
      <w:r w:rsidRPr="00EC6FD7">
        <w:rPr>
          <w:lang w:val="en-US"/>
        </w:rPr>
        <w:t>Please refer to the citations in order of numbering. So, 1 will be cited before 2 or 3.</w:t>
      </w:r>
    </w:p>
    <w:p w14:paraId="220C240C" w14:textId="28FE8AF2" w:rsidR="00EC6FD7" w:rsidRPr="00EC6FD7" w:rsidRDefault="00EC6FD7" w:rsidP="00EC6FD7">
      <w:pPr>
        <w:pStyle w:val="NurText"/>
        <w:jc w:val="both"/>
        <w:rPr>
          <w:color w:val="FF0000"/>
          <w:lang w:val="en-US"/>
        </w:rPr>
      </w:pPr>
      <w:r w:rsidRPr="00EC6FD7">
        <w:rPr>
          <w:color w:val="FF0000"/>
          <w:lang w:val="en-US"/>
        </w:rPr>
        <w:t xml:space="preserve">&gt; We </w:t>
      </w:r>
      <w:r>
        <w:rPr>
          <w:color w:val="FF0000"/>
          <w:lang w:val="en-US"/>
        </w:rPr>
        <w:t>corrected the order of numbering</w:t>
      </w:r>
      <w:r>
        <w:rPr>
          <w:color w:val="FF0000"/>
          <w:lang w:val="en-US"/>
        </w:rPr>
        <w:t>.</w:t>
      </w:r>
    </w:p>
    <w:p w14:paraId="69B62C37" w14:textId="0CCB1C37" w:rsidR="00EC6FD7" w:rsidRPr="00EC6FD7" w:rsidRDefault="00EC6FD7" w:rsidP="00EC6FD7">
      <w:pPr>
        <w:pStyle w:val="NurText"/>
        <w:rPr>
          <w:lang w:val="en-US"/>
        </w:rPr>
      </w:pPr>
    </w:p>
    <w:p w14:paraId="67062279" w14:textId="2A87CA45" w:rsidR="00EC6FD7" w:rsidRPr="00EC6FD7" w:rsidRDefault="00EC6FD7" w:rsidP="00EC6FD7">
      <w:pPr>
        <w:pStyle w:val="NurText"/>
        <w:jc w:val="both"/>
        <w:rPr>
          <w:lang w:val="en-US"/>
        </w:rPr>
      </w:pPr>
      <w:r w:rsidRPr="00EC6FD7">
        <w:rPr>
          <w:lang w:val="en-US"/>
        </w:rPr>
        <w:t>Citation for the same?</w:t>
      </w:r>
      <w:r>
        <w:rPr>
          <w:lang w:val="en-US"/>
        </w:rPr>
        <w:t xml:space="preserve"> </w:t>
      </w:r>
      <w:r w:rsidRPr="00EC6FD7">
        <w:rPr>
          <w:lang w:val="en-US"/>
        </w:rPr>
        <w:t xml:space="preserve">Include citations where this is used for </w:t>
      </w:r>
      <w:proofErr w:type="spellStart"/>
      <w:r w:rsidRPr="00EC6FD7">
        <w:rPr>
          <w:lang w:val="en-US"/>
        </w:rPr>
        <w:t>polyoma</w:t>
      </w:r>
      <w:proofErr w:type="spellEnd"/>
      <w:r w:rsidRPr="00EC6FD7">
        <w:rPr>
          <w:lang w:val="en-US"/>
        </w:rPr>
        <w:t xml:space="preserve"> virus studies.</w:t>
      </w:r>
    </w:p>
    <w:p w14:paraId="5A36C753" w14:textId="5BC5A45C" w:rsidR="00EC6FD7" w:rsidRDefault="00EC6FD7" w:rsidP="00EC6FD7">
      <w:pPr>
        <w:pStyle w:val="NurText"/>
        <w:jc w:val="both"/>
        <w:rPr>
          <w:color w:val="FF0000"/>
          <w:lang w:val="en-US"/>
        </w:rPr>
      </w:pPr>
      <w:r w:rsidRPr="00EC6FD7">
        <w:rPr>
          <w:color w:val="FF0000"/>
          <w:lang w:val="en-US"/>
        </w:rPr>
        <w:t>&gt; We</w:t>
      </w:r>
      <w:r>
        <w:rPr>
          <w:color w:val="FF0000"/>
          <w:lang w:val="en-US"/>
        </w:rPr>
        <w:t xml:space="preserve"> added the citation, accordingly. </w:t>
      </w:r>
    </w:p>
    <w:p w14:paraId="62C53B95" w14:textId="438B9DA4" w:rsidR="00EC6FD7" w:rsidRDefault="00EC6FD7" w:rsidP="00EC6FD7">
      <w:pPr>
        <w:pStyle w:val="NurText"/>
        <w:jc w:val="both"/>
        <w:rPr>
          <w:color w:val="FF0000"/>
          <w:lang w:val="en-US"/>
        </w:rPr>
      </w:pPr>
    </w:p>
    <w:p w14:paraId="5E2B869A" w14:textId="3E289D33" w:rsidR="00EC6FD7" w:rsidRPr="00EC6FD7" w:rsidRDefault="00EC6FD7" w:rsidP="00EC6FD7">
      <w:pPr>
        <w:pStyle w:val="NurText"/>
        <w:jc w:val="both"/>
        <w:rPr>
          <w:lang w:val="en-US"/>
        </w:rPr>
      </w:pPr>
      <w:r w:rsidRPr="00EC6FD7">
        <w:rPr>
          <w:lang w:val="en-US"/>
        </w:rPr>
        <w:t>Please refer the figures in the order of numbering as well. So figure 1 will be referred before figure 2.</w:t>
      </w:r>
    </w:p>
    <w:p w14:paraId="589FDE45" w14:textId="4B87EA8B" w:rsidR="00EC6FD7" w:rsidRDefault="00EC6FD7" w:rsidP="00EC6FD7">
      <w:pPr>
        <w:pStyle w:val="NurText"/>
        <w:jc w:val="both"/>
        <w:rPr>
          <w:color w:val="FF0000"/>
          <w:lang w:val="en-US"/>
        </w:rPr>
      </w:pPr>
      <w:r>
        <w:rPr>
          <w:color w:val="FF0000"/>
          <w:lang w:val="en-US"/>
        </w:rPr>
        <w:t>&gt; F</w:t>
      </w:r>
      <w:r w:rsidRPr="00EC6FD7">
        <w:rPr>
          <w:color w:val="FF0000"/>
          <w:lang w:val="en-US"/>
        </w:rPr>
        <w:t>igure 1</w:t>
      </w:r>
      <w:r>
        <w:rPr>
          <w:color w:val="FF0000"/>
          <w:lang w:val="en-US"/>
        </w:rPr>
        <w:t xml:space="preserve"> is now </w:t>
      </w:r>
      <w:r w:rsidRPr="00EC6FD7">
        <w:rPr>
          <w:color w:val="FF0000"/>
          <w:lang w:val="en-US"/>
        </w:rPr>
        <w:t>referred before figure 2</w:t>
      </w:r>
      <w:r>
        <w:rPr>
          <w:color w:val="FF0000"/>
          <w:lang w:val="en-US"/>
        </w:rPr>
        <w:t>.</w:t>
      </w:r>
    </w:p>
    <w:p w14:paraId="210AC0C2" w14:textId="77777777" w:rsidR="00EC6FD7" w:rsidRPr="00EC6FD7" w:rsidRDefault="00EC6FD7" w:rsidP="00EC6FD7">
      <w:pPr>
        <w:pStyle w:val="NurText"/>
        <w:jc w:val="both"/>
        <w:rPr>
          <w:color w:val="FF0000"/>
          <w:lang w:val="en-US"/>
        </w:rPr>
      </w:pPr>
    </w:p>
    <w:p w14:paraId="5D19C569" w14:textId="2E9647A9" w:rsidR="00EC6FD7" w:rsidRPr="00EC6FD7" w:rsidRDefault="00EC6FD7" w:rsidP="00EC6FD7">
      <w:pPr>
        <w:pStyle w:val="NurText"/>
        <w:jc w:val="both"/>
        <w:rPr>
          <w:lang w:val="en-US"/>
        </w:rPr>
      </w:pPr>
      <w:r w:rsidRPr="00EC6FD7">
        <w:rPr>
          <w:lang w:val="en-US"/>
        </w:rPr>
        <w:t>Next day? Please proofread the manuscript well.</w:t>
      </w:r>
    </w:p>
    <w:p w14:paraId="37B1D0ED" w14:textId="387F62BB" w:rsidR="00EC6FD7" w:rsidRDefault="00EC6FD7" w:rsidP="00EC6FD7">
      <w:pPr>
        <w:pStyle w:val="NurText"/>
        <w:jc w:val="both"/>
        <w:rPr>
          <w:color w:val="FF0000"/>
          <w:lang w:val="en-US"/>
        </w:rPr>
      </w:pPr>
      <w:r w:rsidRPr="00EC6FD7">
        <w:rPr>
          <w:color w:val="FF0000"/>
          <w:lang w:val="en-US"/>
        </w:rPr>
        <w:t>&gt; We</w:t>
      </w:r>
      <w:r>
        <w:rPr>
          <w:color w:val="FF0000"/>
          <w:lang w:val="en-US"/>
        </w:rPr>
        <w:t xml:space="preserve"> added </w:t>
      </w:r>
      <w:r>
        <w:rPr>
          <w:color w:val="FF0000"/>
          <w:lang w:val="en-US"/>
        </w:rPr>
        <w:t xml:space="preserve">additional information (incubation </w:t>
      </w:r>
      <w:proofErr w:type="spellStart"/>
      <w:r>
        <w:rPr>
          <w:color w:val="FF0000"/>
          <w:lang w:val="en-US"/>
        </w:rPr>
        <w:t>over night</w:t>
      </w:r>
      <w:proofErr w:type="spellEnd"/>
      <w:r>
        <w:rPr>
          <w:color w:val="FF0000"/>
          <w:lang w:val="en-US"/>
        </w:rPr>
        <w:t>).</w:t>
      </w:r>
    </w:p>
    <w:p w14:paraId="2C4D1FBB" w14:textId="5647F948" w:rsidR="00EC6FD7" w:rsidRDefault="00EC6FD7" w:rsidP="00EC6FD7">
      <w:pPr>
        <w:pStyle w:val="NurText"/>
        <w:jc w:val="both"/>
        <w:rPr>
          <w:lang w:val="en-US"/>
        </w:rPr>
      </w:pPr>
    </w:p>
    <w:p w14:paraId="223325A9" w14:textId="163235D4" w:rsidR="00EC6FD7" w:rsidRDefault="00E116C3" w:rsidP="00EC6FD7">
      <w:pPr>
        <w:pStyle w:val="NurText"/>
        <w:jc w:val="both"/>
        <w:rPr>
          <w:lang w:val="en-US"/>
        </w:rPr>
      </w:pPr>
      <w:r>
        <w:rPr>
          <w:lang w:val="en-US"/>
        </w:rPr>
        <w:t>Citations? (</w:t>
      </w:r>
      <w:r w:rsidRPr="00E116C3">
        <w:rPr>
          <w:lang w:val="en-US"/>
        </w:rPr>
        <w:t>3.10 Isolate the plasmid-DNA using standard protocols</w:t>
      </w:r>
      <w:r>
        <w:rPr>
          <w:lang w:val="en-US"/>
        </w:rPr>
        <w:t>)</w:t>
      </w:r>
      <w:r w:rsidRPr="00E116C3">
        <w:rPr>
          <w:lang w:val="en-US"/>
        </w:rPr>
        <w:t>,</w:t>
      </w:r>
    </w:p>
    <w:p w14:paraId="4BE4D06D" w14:textId="7E8D1CF0" w:rsidR="00E116C3" w:rsidRDefault="00E116C3" w:rsidP="00E116C3">
      <w:pPr>
        <w:pStyle w:val="NurText"/>
        <w:jc w:val="both"/>
        <w:rPr>
          <w:color w:val="FF0000"/>
          <w:lang w:val="en-US"/>
        </w:rPr>
      </w:pPr>
      <w:r w:rsidRPr="00EC6FD7">
        <w:rPr>
          <w:color w:val="FF0000"/>
          <w:lang w:val="en-US"/>
        </w:rPr>
        <w:t>&gt; We</w:t>
      </w:r>
      <w:r>
        <w:rPr>
          <w:color w:val="FF0000"/>
          <w:lang w:val="en-US"/>
        </w:rPr>
        <w:t xml:space="preserve"> added </w:t>
      </w:r>
      <w:r>
        <w:rPr>
          <w:color w:val="FF0000"/>
          <w:lang w:val="en-US"/>
        </w:rPr>
        <w:t xml:space="preserve">a citation for a standard protocol for plasmid DNA isolation. </w:t>
      </w:r>
    </w:p>
    <w:p w14:paraId="5724579C" w14:textId="2841E2DA" w:rsidR="00EC6FD7" w:rsidRDefault="00EC6FD7" w:rsidP="00EC6FD7">
      <w:pPr>
        <w:pStyle w:val="NurText"/>
        <w:jc w:val="both"/>
        <w:rPr>
          <w:lang w:val="en-US"/>
        </w:rPr>
      </w:pPr>
    </w:p>
    <w:p w14:paraId="02A87D3F" w14:textId="15703F4A" w:rsidR="00EC6FD7" w:rsidRDefault="00E116C3" w:rsidP="00EC6FD7">
      <w:pPr>
        <w:pStyle w:val="NurText"/>
        <w:jc w:val="both"/>
        <w:rPr>
          <w:lang w:val="en-US"/>
        </w:rPr>
      </w:pPr>
      <w:r w:rsidRPr="00E116C3">
        <w:rPr>
          <w:lang w:val="en-US"/>
        </w:rPr>
        <w:t>Include the ….treatment with potential antiviral agent as well as shown in the video.</w:t>
      </w:r>
    </w:p>
    <w:p w14:paraId="4191711E" w14:textId="3A3405F6" w:rsidR="00E116C3" w:rsidRDefault="00E116C3" w:rsidP="00E116C3">
      <w:pPr>
        <w:pStyle w:val="NurText"/>
        <w:jc w:val="both"/>
        <w:rPr>
          <w:color w:val="FF0000"/>
          <w:lang w:val="en-US"/>
        </w:rPr>
      </w:pPr>
      <w:r w:rsidRPr="00EC6FD7">
        <w:rPr>
          <w:color w:val="FF0000"/>
          <w:lang w:val="en-US"/>
        </w:rPr>
        <w:t>&gt; We</w:t>
      </w:r>
      <w:r>
        <w:rPr>
          <w:color w:val="FF0000"/>
          <w:lang w:val="en-US"/>
        </w:rPr>
        <w:t xml:space="preserve"> </w:t>
      </w:r>
      <w:r>
        <w:rPr>
          <w:color w:val="FF0000"/>
          <w:lang w:val="en-US"/>
        </w:rPr>
        <w:t>now corrected the subtitle, accordingly.</w:t>
      </w:r>
      <w:r>
        <w:rPr>
          <w:color w:val="FF0000"/>
          <w:lang w:val="en-US"/>
        </w:rPr>
        <w:t xml:space="preserve"> </w:t>
      </w:r>
    </w:p>
    <w:p w14:paraId="0E38AC9D" w14:textId="2F42B563" w:rsidR="00E116C3" w:rsidRDefault="00E116C3" w:rsidP="00EC6FD7">
      <w:pPr>
        <w:pStyle w:val="NurText"/>
        <w:jc w:val="both"/>
        <w:rPr>
          <w:lang w:val="en-US"/>
        </w:rPr>
      </w:pPr>
    </w:p>
    <w:p w14:paraId="2D357334" w14:textId="5CDEE89C" w:rsidR="00E116C3" w:rsidRDefault="00E116C3" w:rsidP="00E116C3">
      <w:pPr>
        <w:pStyle w:val="NurText"/>
        <w:jc w:val="both"/>
        <w:rPr>
          <w:lang w:val="en-US"/>
        </w:rPr>
      </w:pPr>
      <w:r w:rsidRPr="00E116C3">
        <w:rPr>
          <w:lang w:val="en-US"/>
        </w:rPr>
        <w:t xml:space="preserve">Include the concentration for each of the agents. Also in the introduction, please include why this was used and </w:t>
      </w:r>
      <w:proofErr w:type="spellStart"/>
      <w:r w:rsidRPr="00E116C3">
        <w:rPr>
          <w:lang w:val="en-US"/>
        </w:rPr>
        <w:t>ciations</w:t>
      </w:r>
      <w:proofErr w:type="spellEnd"/>
      <w:r w:rsidRPr="00E116C3">
        <w:rPr>
          <w:lang w:val="en-US"/>
        </w:rPr>
        <w:t xml:space="preserve"> if any.</w:t>
      </w:r>
    </w:p>
    <w:p w14:paraId="454EFA85" w14:textId="637F33F9" w:rsidR="00E116C3" w:rsidRDefault="00E116C3" w:rsidP="00E116C3">
      <w:pPr>
        <w:pStyle w:val="NurText"/>
        <w:jc w:val="both"/>
        <w:rPr>
          <w:color w:val="FF0000"/>
          <w:lang w:val="en-US"/>
        </w:rPr>
      </w:pPr>
      <w:r w:rsidRPr="00EC6FD7">
        <w:rPr>
          <w:color w:val="FF0000"/>
          <w:lang w:val="en-US"/>
        </w:rPr>
        <w:t>&gt; We</w:t>
      </w:r>
      <w:r>
        <w:rPr>
          <w:color w:val="FF0000"/>
          <w:lang w:val="en-US"/>
        </w:rPr>
        <w:t xml:space="preserve"> now </w:t>
      </w:r>
      <w:r>
        <w:rPr>
          <w:color w:val="FF0000"/>
          <w:lang w:val="en-US"/>
        </w:rPr>
        <w:t>included the concentration used in this experiment. We also expanded the introduction, accordingly.</w:t>
      </w:r>
    </w:p>
    <w:p w14:paraId="5FC28AAD" w14:textId="1C3830DE" w:rsidR="00E116C3" w:rsidRDefault="00E116C3" w:rsidP="00E116C3">
      <w:pPr>
        <w:pStyle w:val="NurText"/>
        <w:jc w:val="both"/>
        <w:rPr>
          <w:lang w:val="en-US"/>
        </w:rPr>
      </w:pPr>
    </w:p>
    <w:p w14:paraId="32B770AB" w14:textId="75536BDC" w:rsidR="00E116C3" w:rsidRDefault="00E116C3" w:rsidP="00E116C3">
      <w:pPr>
        <w:pStyle w:val="NurText"/>
        <w:jc w:val="both"/>
        <w:rPr>
          <w:lang w:val="en-US"/>
        </w:rPr>
      </w:pPr>
      <w:r w:rsidRPr="00E116C3">
        <w:rPr>
          <w:lang w:val="en-US"/>
        </w:rPr>
        <w:t>Citation?</w:t>
      </w:r>
      <w:r>
        <w:rPr>
          <w:lang w:val="en-US"/>
        </w:rPr>
        <w:t xml:space="preserve"> (Dunlop Strain)</w:t>
      </w:r>
    </w:p>
    <w:p w14:paraId="7AF01588" w14:textId="7E6EFBC2" w:rsidR="00E116C3" w:rsidRPr="00E116C3" w:rsidRDefault="00E116C3" w:rsidP="00E116C3">
      <w:pPr>
        <w:pStyle w:val="NurText"/>
        <w:jc w:val="both"/>
        <w:rPr>
          <w:szCs w:val="22"/>
          <w:lang w:val="en-US"/>
        </w:rPr>
      </w:pPr>
      <w:r w:rsidRPr="00E116C3">
        <w:rPr>
          <w:color w:val="FF0000"/>
          <w:lang w:val="en-US"/>
        </w:rPr>
        <w:t xml:space="preserve">&gt; We now added </w:t>
      </w:r>
      <w:r w:rsidRPr="00E116C3">
        <w:rPr>
          <w:color w:val="FF0000"/>
          <w:szCs w:val="22"/>
          <w:lang w:val="en-US"/>
        </w:rPr>
        <w:t>a citation for the BKPyV-Lab strain Dunlop</w:t>
      </w:r>
      <w:r w:rsidRPr="00E116C3">
        <w:rPr>
          <w:szCs w:val="22"/>
          <w:lang w:val="en-US"/>
        </w:rPr>
        <w:t>.</w:t>
      </w:r>
    </w:p>
    <w:p w14:paraId="784D8340" w14:textId="16B10B5F" w:rsidR="00EC6FD7" w:rsidRPr="00E116C3" w:rsidRDefault="00EC6FD7" w:rsidP="00EC6FD7">
      <w:pPr>
        <w:pStyle w:val="NurText"/>
        <w:jc w:val="both"/>
        <w:rPr>
          <w:szCs w:val="22"/>
          <w:lang w:val="en-US"/>
        </w:rPr>
      </w:pPr>
    </w:p>
    <w:p w14:paraId="6004A06C" w14:textId="52EE250E" w:rsidR="00E116C3" w:rsidRPr="00E116C3" w:rsidRDefault="00E116C3" w:rsidP="00E116C3">
      <w:pPr>
        <w:pStyle w:val="Kommentartext"/>
        <w:spacing w:after="0"/>
        <w:rPr>
          <w:sz w:val="22"/>
          <w:szCs w:val="22"/>
          <w:lang w:val="en-US"/>
        </w:rPr>
      </w:pPr>
      <w:r w:rsidRPr="00E116C3">
        <w:rPr>
          <w:rStyle w:val="Kommentarzeichen"/>
          <w:sz w:val="22"/>
          <w:szCs w:val="22"/>
        </w:rPr>
        <w:t/>
      </w:r>
      <w:r w:rsidRPr="00E116C3">
        <w:rPr>
          <w:sz w:val="22"/>
          <w:szCs w:val="22"/>
          <w:lang w:val="en-US"/>
        </w:rPr>
        <w:t xml:space="preserve">Since you are describing your result, please do not use present tense. </w:t>
      </w:r>
    </w:p>
    <w:p w14:paraId="15105AD3" w14:textId="47741D51" w:rsidR="00E116C3" w:rsidRPr="00E116C3" w:rsidRDefault="00E116C3" w:rsidP="00E116C3">
      <w:pPr>
        <w:pStyle w:val="Kommentartext"/>
        <w:spacing w:after="0"/>
        <w:rPr>
          <w:color w:val="FF0000"/>
          <w:sz w:val="22"/>
          <w:szCs w:val="22"/>
          <w:lang w:val="en-US"/>
        </w:rPr>
      </w:pPr>
      <w:r w:rsidRPr="00E116C3">
        <w:rPr>
          <w:color w:val="FF0000"/>
          <w:sz w:val="22"/>
          <w:szCs w:val="22"/>
          <w:lang w:val="en-US"/>
        </w:rPr>
        <w:t>&gt; We proof read the manuscript and do not use present tense any more.</w:t>
      </w:r>
    </w:p>
    <w:p w14:paraId="51DF494E" w14:textId="0D7999B9" w:rsidR="00E116C3" w:rsidRDefault="00152C61" w:rsidP="00152C61">
      <w:pPr>
        <w:pStyle w:val="Kommentartext"/>
        <w:spacing w:after="0"/>
        <w:rPr>
          <w:sz w:val="22"/>
          <w:szCs w:val="22"/>
          <w:lang w:val="en-US"/>
        </w:rPr>
      </w:pPr>
      <w:r w:rsidRPr="00152C61">
        <w:rPr>
          <w:sz w:val="22"/>
          <w:szCs w:val="22"/>
          <w:lang w:val="en-US"/>
        </w:rPr>
        <w:lastRenderedPageBreak/>
        <w:t xml:space="preserve">Is this agarose gel pic? There seen to be a white blob on the 4th lane around 1500 </w:t>
      </w:r>
      <w:proofErr w:type="spellStart"/>
      <w:r w:rsidRPr="00152C61">
        <w:rPr>
          <w:sz w:val="22"/>
          <w:szCs w:val="22"/>
          <w:lang w:val="en-US"/>
        </w:rPr>
        <w:t>bp.</w:t>
      </w:r>
      <w:proofErr w:type="spellEnd"/>
      <w:r w:rsidRPr="00152C61">
        <w:rPr>
          <w:sz w:val="22"/>
          <w:szCs w:val="22"/>
          <w:lang w:val="en-US"/>
        </w:rPr>
        <w:t xml:space="preserve"> Ple</w:t>
      </w:r>
      <w:r>
        <w:rPr>
          <w:sz w:val="22"/>
          <w:szCs w:val="22"/>
          <w:lang w:val="en-US"/>
        </w:rPr>
        <w:t xml:space="preserve">ase present a better gel pic. </w:t>
      </w:r>
    </w:p>
    <w:p w14:paraId="78EDB805" w14:textId="10B4847E" w:rsidR="00152C61" w:rsidRPr="00E116C3" w:rsidRDefault="00152C61" w:rsidP="00152C61">
      <w:pPr>
        <w:pStyle w:val="NurText"/>
        <w:jc w:val="both"/>
        <w:rPr>
          <w:szCs w:val="22"/>
          <w:lang w:val="en-US"/>
        </w:rPr>
      </w:pPr>
      <w:r w:rsidRPr="00E116C3">
        <w:rPr>
          <w:color w:val="FF0000"/>
          <w:lang w:val="en-US"/>
        </w:rPr>
        <w:t xml:space="preserve">&gt; We </w:t>
      </w:r>
      <w:r>
        <w:rPr>
          <w:color w:val="FF0000"/>
          <w:lang w:val="en-US"/>
        </w:rPr>
        <w:t>replaced the gel pic with another one without “a white blob”</w:t>
      </w:r>
      <w:proofErr w:type="gramStart"/>
      <w:r>
        <w:rPr>
          <w:color w:val="FF0000"/>
          <w:lang w:val="en-US"/>
        </w:rPr>
        <w:t>.</w:t>
      </w:r>
      <w:r w:rsidRPr="00E116C3">
        <w:rPr>
          <w:szCs w:val="22"/>
          <w:lang w:val="en-US"/>
        </w:rPr>
        <w:t>.</w:t>
      </w:r>
      <w:proofErr w:type="gramEnd"/>
    </w:p>
    <w:p w14:paraId="0D0AF88C" w14:textId="10E34D8A" w:rsidR="00152C61" w:rsidRDefault="00152C61" w:rsidP="00E116C3">
      <w:pPr>
        <w:pStyle w:val="Kommentartext"/>
        <w:rPr>
          <w:sz w:val="22"/>
          <w:szCs w:val="22"/>
          <w:lang w:val="en-US"/>
        </w:rPr>
      </w:pPr>
    </w:p>
    <w:p w14:paraId="7B225FC6" w14:textId="25FF38AF" w:rsidR="006A144E" w:rsidRPr="006A144E" w:rsidRDefault="006A144E" w:rsidP="006A144E">
      <w:pPr>
        <w:pStyle w:val="Kommentartext"/>
        <w:spacing w:after="0"/>
        <w:rPr>
          <w:sz w:val="22"/>
          <w:szCs w:val="22"/>
          <w:lang w:val="en-US"/>
        </w:rPr>
      </w:pPr>
      <w:r w:rsidRPr="006A144E">
        <w:rPr>
          <w:sz w:val="22"/>
          <w:szCs w:val="22"/>
          <w:lang w:val="en-US"/>
        </w:rPr>
        <w:t>Citation for this claim.</w:t>
      </w:r>
    </w:p>
    <w:p w14:paraId="1F39573A" w14:textId="47B9C51C" w:rsidR="006A144E" w:rsidRPr="00E116C3" w:rsidRDefault="006A144E" w:rsidP="006A144E">
      <w:pPr>
        <w:pStyle w:val="NurText"/>
        <w:jc w:val="both"/>
        <w:rPr>
          <w:szCs w:val="22"/>
          <w:lang w:val="en-US"/>
        </w:rPr>
      </w:pPr>
      <w:r w:rsidRPr="00E116C3">
        <w:rPr>
          <w:color w:val="FF0000"/>
          <w:lang w:val="en-US"/>
        </w:rPr>
        <w:t xml:space="preserve">&gt; We </w:t>
      </w:r>
      <w:r>
        <w:rPr>
          <w:color w:val="FF0000"/>
          <w:lang w:val="en-US"/>
        </w:rPr>
        <w:t>added a citation</w:t>
      </w:r>
    </w:p>
    <w:p w14:paraId="401167E4" w14:textId="4B2E5FCD" w:rsidR="006A144E" w:rsidRDefault="006A144E" w:rsidP="006A144E">
      <w:pPr>
        <w:pStyle w:val="Kommentartext"/>
        <w:spacing w:after="0"/>
        <w:rPr>
          <w:sz w:val="22"/>
          <w:szCs w:val="22"/>
          <w:lang w:val="en-US"/>
        </w:rPr>
      </w:pPr>
    </w:p>
    <w:p w14:paraId="4D1E073A" w14:textId="3AC5264D" w:rsidR="006A144E" w:rsidRPr="006A144E" w:rsidRDefault="006A144E" w:rsidP="006A144E">
      <w:pPr>
        <w:pStyle w:val="Kommentartext"/>
        <w:spacing w:after="0"/>
        <w:rPr>
          <w:sz w:val="22"/>
          <w:szCs w:val="22"/>
          <w:lang w:val="en-US"/>
        </w:rPr>
      </w:pPr>
      <w:r w:rsidRPr="006A144E">
        <w:rPr>
          <w:sz w:val="22"/>
          <w:szCs w:val="22"/>
          <w:lang w:val="en-US"/>
        </w:rPr>
        <w:t>Early or late expression?</w:t>
      </w:r>
    </w:p>
    <w:p w14:paraId="6ADD478D" w14:textId="405158CC" w:rsidR="006A144E" w:rsidRPr="00E116C3" w:rsidRDefault="006A144E" w:rsidP="006A144E">
      <w:pPr>
        <w:pStyle w:val="NurText"/>
        <w:jc w:val="both"/>
        <w:rPr>
          <w:szCs w:val="22"/>
          <w:lang w:val="en-US"/>
        </w:rPr>
      </w:pPr>
      <w:r w:rsidRPr="00E116C3">
        <w:rPr>
          <w:color w:val="FF0000"/>
          <w:lang w:val="en-US"/>
        </w:rPr>
        <w:t xml:space="preserve">&gt; We </w:t>
      </w:r>
      <w:r>
        <w:rPr>
          <w:color w:val="FF0000"/>
          <w:lang w:val="en-US"/>
        </w:rPr>
        <w:t xml:space="preserve">added </w:t>
      </w:r>
      <w:r>
        <w:rPr>
          <w:color w:val="FF0000"/>
          <w:lang w:val="en-US"/>
        </w:rPr>
        <w:t>the missing information.</w:t>
      </w:r>
    </w:p>
    <w:p w14:paraId="1329953F" w14:textId="77777777" w:rsidR="006A144E" w:rsidRPr="00E116C3" w:rsidRDefault="006A144E" w:rsidP="00E116C3">
      <w:pPr>
        <w:pStyle w:val="Kommentartext"/>
        <w:rPr>
          <w:sz w:val="22"/>
          <w:szCs w:val="22"/>
          <w:lang w:val="en-US"/>
        </w:rPr>
      </w:pPr>
    </w:p>
    <w:p w14:paraId="300DDEC1" w14:textId="143C060B" w:rsidR="00E116C3" w:rsidRDefault="006A144E" w:rsidP="00E116C3">
      <w:pPr>
        <w:pStyle w:val="Kommentartext"/>
        <w:rPr>
          <w:sz w:val="22"/>
          <w:szCs w:val="22"/>
          <w:lang w:val="en-US"/>
        </w:rPr>
      </w:pPr>
      <w:r w:rsidRPr="006A144E">
        <w:rPr>
          <w:sz w:val="22"/>
          <w:szCs w:val="22"/>
          <w:lang w:val="en-US"/>
        </w:rPr>
        <w:t>Please rewrite this part as if you are describing the result of your experiment where the above protocol was used. E.g. we dis xxx and observed xxx. This leads us to conclude xxx</w:t>
      </w:r>
    </w:p>
    <w:p w14:paraId="42195097" w14:textId="09CA02B3" w:rsidR="006B06B5" w:rsidRPr="00E116C3" w:rsidRDefault="006B06B5" w:rsidP="006B06B5">
      <w:pPr>
        <w:pStyle w:val="NurText"/>
        <w:jc w:val="both"/>
        <w:rPr>
          <w:szCs w:val="22"/>
          <w:lang w:val="en-US"/>
        </w:rPr>
      </w:pPr>
      <w:r w:rsidRPr="00E116C3">
        <w:rPr>
          <w:color w:val="FF0000"/>
          <w:lang w:val="en-US"/>
        </w:rPr>
        <w:t xml:space="preserve">&gt; We </w:t>
      </w:r>
      <w:r>
        <w:rPr>
          <w:color w:val="FF0000"/>
          <w:lang w:val="en-US"/>
        </w:rPr>
        <w:t>rephrased the part now describing the results of our experiments</w:t>
      </w:r>
      <w:r>
        <w:rPr>
          <w:color w:val="FF0000"/>
          <w:lang w:val="en-US"/>
        </w:rPr>
        <w:t>.</w:t>
      </w:r>
      <w:r>
        <w:rPr>
          <w:color w:val="FF0000"/>
          <w:lang w:val="en-US"/>
        </w:rPr>
        <w:t xml:space="preserve"> We corrected the video voice-over accordingly.</w:t>
      </w:r>
    </w:p>
    <w:p w14:paraId="4334E60B" w14:textId="40BC1270" w:rsidR="00E116C3" w:rsidRDefault="00E116C3" w:rsidP="00E116C3">
      <w:pPr>
        <w:pStyle w:val="Kommentartext"/>
        <w:rPr>
          <w:sz w:val="22"/>
          <w:szCs w:val="22"/>
          <w:lang w:val="en-US"/>
        </w:rPr>
      </w:pPr>
    </w:p>
    <w:p w14:paraId="0A1C1EE5" w14:textId="7FA9E16B" w:rsidR="00662140" w:rsidRPr="00662140" w:rsidRDefault="00662140" w:rsidP="00662140">
      <w:pPr>
        <w:pStyle w:val="Kommentartext"/>
        <w:rPr>
          <w:color w:val="FF0000"/>
          <w:sz w:val="22"/>
          <w:szCs w:val="22"/>
          <w:lang w:val="en-US"/>
        </w:rPr>
      </w:pPr>
      <w:r w:rsidRPr="00662140">
        <w:rPr>
          <w:sz w:val="22"/>
          <w:szCs w:val="22"/>
          <w:lang w:val="en-US"/>
        </w:rPr>
        <w:t>Nowhere in the protocol or introduction there is a mention of this. What kind of patients are used for the study?</w:t>
      </w:r>
      <w:r w:rsidRPr="00662140">
        <w:rPr>
          <w:lang w:val="en-US"/>
        </w:rPr>
        <w:t xml:space="preserve"> </w:t>
      </w:r>
      <w:r>
        <w:rPr>
          <w:lang w:val="en-US"/>
        </w:rPr>
        <w:br/>
      </w:r>
      <w:r w:rsidRPr="00662140">
        <w:rPr>
          <w:color w:val="FF0000"/>
          <w:sz w:val="22"/>
          <w:szCs w:val="22"/>
          <w:lang w:val="en-US"/>
        </w:rPr>
        <w:t xml:space="preserve">&gt; </w:t>
      </w:r>
      <w:r>
        <w:rPr>
          <w:color w:val="FF0000"/>
          <w:sz w:val="22"/>
          <w:szCs w:val="22"/>
          <w:lang w:val="en-US"/>
        </w:rPr>
        <w:t>See above</w:t>
      </w:r>
    </w:p>
    <w:p w14:paraId="078A2BAD" w14:textId="5ABA3D4D" w:rsidR="00662140" w:rsidRDefault="00662140" w:rsidP="00662140">
      <w:pPr>
        <w:pStyle w:val="Kommentartext"/>
        <w:rPr>
          <w:sz w:val="22"/>
          <w:szCs w:val="22"/>
          <w:lang w:val="en-US"/>
        </w:rPr>
      </w:pPr>
    </w:p>
    <w:p w14:paraId="35CE8851" w14:textId="41A54C81" w:rsidR="00662140" w:rsidRPr="00662140" w:rsidRDefault="00662140" w:rsidP="00662140">
      <w:pPr>
        <w:pStyle w:val="Kommentartext"/>
        <w:rPr>
          <w:sz w:val="22"/>
          <w:szCs w:val="22"/>
          <w:lang w:val="en-US"/>
        </w:rPr>
      </w:pPr>
      <w:r w:rsidRPr="00662140">
        <w:rPr>
          <w:sz w:val="22"/>
          <w:szCs w:val="22"/>
          <w:lang w:val="en-US"/>
        </w:rPr>
        <w:t>Please include brightfield images of the cells as well. Please also include a scale bar in the figure and describe it in the legend here.</w:t>
      </w:r>
    </w:p>
    <w:p w14:paraId="210E016C" w14:textId="29BC4A6C" w:rsidR="00E116C3" w:rsidRDefault="00662140" w:rsidP="00EC6FD7">
      <w:pPr>
        <w:pStyle w:val="NurText"/>
        <w:jc w:val="both"/>
        <w:rPr>
          <w:rFonts w:asciiTheme="minorHAnsi" w:hAnsiTheme="minorHAnsi"/>
          <w:color w:val="FF0000"/>
          <w:szCs w:val="22"/>
          <w:lang w:val="en-US"/>
        </w:rPr>
      </w:pPr>
      <w:r w:rsidRPr="00662140">
        <w:rPr>
          <w:rFonts w:asciiTheme="minorHAnsi" w:hAnsiTheme="minorHAnsi"/>
          <w:color w:val="FF0000"/>
          <w:szCs w:val="22"/>
          <w:lang w:val="en-US"/>
        </w:rPr>
        <w:t xml:space="preserve">&gt; We replaced the </w:t>
      </w:r>
      <w:r>
        <w:rPr>
          <w:rFonts w:asciiTheme="minorHAnsi" w:hAnsiTheme="minorHAnsi"/>
          <w:color w:val="FF0000"/>
          <w:szCs w:val="22"/>
          <w:lang w:val="en-US"/>
        </w:rPr>
        <w:t>microscopy</w:t>
      </w:r>
      <w:r w:rsidRPr="00662140">
        <w:rPr>
          <w:rFonts w:asciiTheme="minorHAnsi" w:hAnsiTheme="minorHAnsi"/>
          <w:color w:val="FF0000"/>
          <w:szCs w:val="22"/>
          <w:lang w:val="en-US"/>
        </w:rPr>
        <w:t xml:space="preserve"> pic</w:t>
      </w:r>
      <w:r>
        <w:rPr>
          <w:rFonts w:asciiTheme="minorHAnsi" w:hAnsiTheme="minorHAnsi"/>
          <w:color w:val="FF0000"/>
          <w:szCs w:val="22"/>
          <w:lang w:val="en-US"/>
        </w:rPr>
        <w:t>tures</w:t>
      </w:r>
      <w:r w:rsidRPr="00662140">
        <w:rPr>
          <w:rFonts w:asciiTheme="minorHAnsi" w:hAnsiTheme="minorHAnsi"/>
          <w:color w:val="FF0000"/>
          <w:szCs w:val="22"/>
          <w:lang w:val="en-US"/>
        </w:rPr>
        <w:t xml:space="preserve"> with </w:t>
      </w:r>
      <w:r>
        <w:rPr>
          <w:rFonts w:asciiTheme="minorHAnsi" w:hAnsiTheme="minorHAnsi"/>
          <w:color w:val="FF0000"/>
          <w:szCs w:val="22"/>
          <w:lang w:val="en-US"/>
        </w:rPr>
        <w:t>those containing a brightfield image and also included a scale bar. The figure legend was revised accordingly.</w:t>
      </w:r>
    </w:p>
    <w:p w14:paraId="550F4425" w14:textId="45B6141C" w:rsidR="00662140" w:rsidRDefault="00662140" w:rsidP="00EC6FD7">
      <w:pPr>
        <w:pStyle w:val="NurText"/>
        <w:jc w:val="both"/>
        <w:rPr>
          <w:rFonts w:asciiTheme="minorHAnsi" w:hAnsiTheme="minorHAnsi"/>
          <w:color w:val="FF0000"/>
          <w:szCs w:val="22"/>
          <w:lang w:val="en-US"/>
        </w:rPr>
      </w:pPr>
    </w:p>
    <w:p w14:paraId="752E59C0" w14:textId="77777777" w:rsidR="00662140" w:rsidRPr="00E116C3" w:rsidRDefault="00662140" w:rsidP="00EC6FD7">
      <w:pPr>
        <w:pStyle w:val="NurText"/>
        <w:jc w:val="both"/>
        <w:rPr>
          <w:szCs w:val="22"/>
          <w:lang w:val="en-US"/>
        </w:rPr>
      </w:pPr>
    </w:p>
    <w:p w14:paraId="4AA2BB9F" w14:textId="77777777" w:rsidR="00E116C3" w:rsidRDefault="00E116C3" w:rsidP="00EC6FD7">
      <w:pPr>
        <w:pStyle w:val="NurText"/>
        <w:jc w:val="both"/>
        <w:rPr>
          <w:lang w:val="en-US"/>
        </w:rPr>
      </w:pPr>
    </w:p>
    <w:p w14:paraId="13636996" w14:textId="47936149" w:rsidR="00D22938" w:rsidRDefault="002C6F39" w:rsidP="00D22938">
      <w:pPr>
        <w:pStyle w:val="NurText"/>
        <w:jc w:val="both"/>
        <w:rPr>
          <w:u w:val="single"/>
          <w:lang w:val="en-US"/>
        </w:rPr>
      </w:pPr>
      <w:r>
        <w:rPr>
          <w:u w:val="single"/>
          <w:lang w:val="en-US"/>
        </w:rPr>
        <w:t>Video:</w:t>
      </w:r>
    </w:p>
    <w:p w14:paraId="7C081345" w14:textId="6C43BBA5" w:rsidR="002C6F39" w:rsidRPr="00C572B2" w:rsidRDefault="00C572B2" w:rsidP="00D22938">
      <w:pPr>
        <w:pStyle w:val="NurText"/>
        <w:jc w:val="both"/>
        <w:rPr>
          <w:color w:val="FF0000"/>
          <w:lang w:val="en-US"/>
        </w:rPr>
      </w:pPr>
      <w:r>
        <w:rPr>
          <w:color w:val="FF0000"/>
          <w:lang w:val="en-US"/>
        </w:rPr>
        <w:t xml:space="preserve">&gt; </w:t>
      </w:r>
      <w:r w:rsidRPr="00C572B2">
        <w:rPr>
          <w:color w:val="FF0000"/>
          <w:lang w:val="en-US"/>
        </w:rPr>
        <w:t xml:space="preserve">According to the editorial comments concerning the figure quality, we now also included new figures </w:t>
      </w:r>
      <w:r>
        <w:rPr>
          <w:color w:val="FF0000"/>
          <w:lang w:val="en-US"/>
        </w:rPr>
        <w:t xml:space="preserve">in the manuscript and </w:t>
      </w:r>
      <w:r w:rsidRPr="00C572B2">
        <w:rPr>
          <w:color w:val="FF0000"/>
          <w:lang w:val="en-US"/>
        </w:rPr>
        <w:t>in the video.</w:t>
      </w:r>
    </w:p>
    <w:p w14:paraId="7E29E0BC" w14:textId="77777777" w:rsidR="00C572B2" w:rsidRPr="002C6F39" w:rsidRDefault="00C572B2" w:rsidP="00D22938">
      <w:pPr>
        <w:pStyle w:val="NurText"/>
        <w:jc w:val="both"/>
        <w:rPr>
          <w:u w:val="single"/>
          <w:lang w:val="en-US"/>
        </w:rPr>
      </w:pPr>
    </w:p>
    <w:p w14:paraId="67D64FBE" w14:textId="5664BC3F" w:rsidR="00D22938" w:rsidRDefault="00D22938" w:rsidP="00D22938">
      <w:pPr>
        <w:pStyle w:val="NurText"/>
        <w:jc w:val="both"/>
        <w:rPr>
          <w:lang w:val="en-US"/>
        </w:rPr>
      </w:pPr>
      <w:r w:rsidRPr="00D22938">
        <w:rPr>
          <w:lang w:val="en-US"/>
        </w:rPr>
        <w:t>1. Please describe the result with respect to your experiment, you performed an experiment, how did it help you to conclude what you wanted to and how is it in line with the title. No need for imperative tense in this section.</w:t>
      </w:r>
    </w:p>
    <w:p w14:paraId="7196B0DF" w14:textId="789858D9" w:rsidR="00D22938" w:rsidRPr="00D22938" w:rsidRDefault="00D22938" w:rsidP="00D22938">
      <w:pPr>
        <w:pStyle w:val="NurText"/>
        <w:jc w:val="both"/>
        <w:rPr>
          <w:lang w:val="en-US"/>
        </w:rPr>
      </w:pPr>
      <w:r w:rsidRPr="00D22938">
        <w:rPr>
          <w:color w:val="FF0000"/>
          <w:lang w:val="en-US"/>
        </w:rPr>
        <w:t xml:space="preserve">&gt; We now revised the </w:t>
      </w:r>
      <w:r w:rsidR="005F1D23">
        <w:rPr>
          <w:color w:val="FF0000"/>
          <w:lang w:val="en-US"/>
        </w:rPr>
        <w:t>voice-</w:t>
      </w:r>
      <w:r w:rsidRPr="00D22938">
        <w:rPr>
          <w:color w:val="FF0000"/>
          <w:lang w:val="en-US"/>
        </w:rPr>
        <w:t>over and now describe the experiment</w:t>
      </w:r>
      <w:r w:rsidR="005F1D23">
        <w:rPr>
          <w:color w:val="FF0000"/>
          <w:lang w:val="en-US"/>
        </w:rPr>
        <w:t xml:space="preserve">ally </w:t>
      </w:r>
      <w:r w:rsidRPr="00D22938">
        <w:rPr>
          <w:color w:val="FF0000"/>
          <w:lang w:val="en-US"/>
        </w:rPr>
        <w:t xml:space="preserve">obtained results, which lead to the conclusion </w:t>
      </w:r>
      <w:r w:rsidR="005F1D23">
        <w:rPr>
          <w:color w:val="FF0000"/>
          <w:lang w:val="en-US"/>
        </w:rPr>
        <w:t xml:space="preserve">that </w:t>
      </w:r>
      <w:r w:rsidRPr="00D22938">
        <w:rPr>
          <w:color w:val="FF0000"/>
          <w:lang w:val="en-US"/>
        </w:rPr>
        <w:t xml:space="preserve">strong and moderate gene expression of NCCRs </w:t>
      </w:r>
      <w:proofErr w:type="gramStart"/>
      <w:r w:rsidRPr="00D22938">
        <w:rPr>
          <w:color w:val="FF0000"/>
          <w:lang w:val="en-US"/>
        </w:rPr>
        <w:t>can be evaluated</w:t>
      </w:r>
      <w:proofErr w:type="gramEnd"/>
      <w:r w:rsidR="005F1D23">
        <w:rPr>
          <w:color w:val="FF0000"/>
          <w:lang w:val="en-US"/>
        </w:rPr>
        <w:t xml:space="preserve"> using this method</w:t>
      </w:r>
      <w:r w:rsidRPr="00D22938">
        <w:rPr>
          <w:color w:val="FF0000"/>
          <w:lang w:val="en-US"/>
        </w:rPr>
        <w:t xml:space="preserve">. Furthermore, we </w:t>
      </w:r>
      <w:r w:rsidR="005F1D23">
        <w:rPr>
          <w:color w:val="FF0000"/>
          <w:lang w:val="en-US"/>
        </w:rPr>
        <w:t>explain that</w:t>
      </w:r>
      <w:r w:rsidRPr="00D22938">
        <w:rPr>
          <w:color w:val="FF0000"/>
          <w:lang w:val="en-US"/>
        </w:rPr>
        <w:t xml:space="preserve"> the addition of mTOR-inhibitors reduces red fluorescence and explain </w:t>
      </w:r>
      <w:r w:rsidR="005F1D23">
        <w:rPr>
          <w:color w:val="FF0000"/>
          <w:lang w:val="en-US"/>
        </w:rPr>
        <w:t>why</w:t>
      </w:r>
      <w:r w:rsidRPr="00D22938">
        <w:rPr>
          <w:color w:val="FF0000"/>
          <w:lang w:val="en-US"/>
        </w:rPr>
        <w:t xml:space="preserve"> this indicates a reduction in BKPyV early gene expression. In addition, we avoided imperative tense in this section. </w:t>
      </w:r>
    </w:p>
    <w:p w14:paraId="23BE2B54" w14:textId="77777777" w:rsidR="00D22938" w:rsidRPr="00D22938" w:rsidRDefault="00D22938" w:rsidP="00D22938">
      <w:pPr>
        <w:pStyle w:val="NurText"/>
        <w:jc w:val="both"/>
        <w:rPr>
          <w:lang w:val="en-US"/>
        </w:rPr>
      </w:pPr>
    </w:p>
    <w:p w14:paraId="3095FB8C" w14:textId="40473FAC" w:rsidR="00D22938" w:rsidRDefault="00D22938" w:rsidP="00D22938">
      <w:pPr>
        <w:pStyle w:val="NurText"/>
        <w:jc w:val="both"/>
        <w:rPr>
          <w:lang w:val="en-US"/>
        </w:rPr>
      </w:pPr>
      <w:proofErr w:type="gramStart"/>
      <w:r w:rsidRPr="00D22938">
        <w:rPr>
          <w:lang w:val="en-US"/>
        </w:rPr>
        <w:t>2. Please</w:t>
      </w:r>
      <w:proofErr w:type="gramEnd"/>
      <w:r w:rsidRPr="00D22938">
        <w:rPr>
          <w:lang w:val="en-US"/>
        </w:rPr>
        <w:t xml:space="preserve"> include the title card at the end of the video (after conclusion section) as well</w:t>
      </w:r>
    </w:p>
    <w:p w14:paraId="481DE443" w14:textId="75FFF5B7" w:rsidR="002C6F39" w:rsidRPr="00D22938" w:rsidRDefault="002C6F39" w:rsidP="002C6F39">
      <w:pPr>
        <w:pStyle w:val="NurText"/>
        <w:jc w:val="both"/>
        <w:rPr>
          <w:lang w:val="en-US"/>
        </w:rPr>
      </w:pPr>
      <w:r w:rsidRPr="00D22938">
        <w:rPr>
          <w:color w:val="FF0000"/>
          <w:lang w:val="en-US"/>
        </w:rPr>
        <w:t xml:space="preserve">&gt; We </w:t>
      </w:r>
      <w:r>
        <w:rPr>
          <w:color w:val="FF0000"/>
          <w:lang w:val="en-US"/>
        </w:rPr>
        <w:t>included a title card at the end of the video.</w:t>
      </w:r>
    </w:p>
    <w:p w14:paraId="08628F3E" w14:textId="77777777" w:rsidR="002C6F39" w:rsidRPr="00D22938" w:rsidRDefault="002C6F39" w:rsidP="00D22938">
      <w:pPr>
        <w:pStyle w:val="NurText"/>
        <w:jc w:val="both"/>
        <w:rPr>
          <w:lang w:val="en-US"/>
        </w:rPr>
      </w:pPr>
    </w:p>
    <w:sectPr w:rsidR="002C6F39" w:rsidRPr="00D229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278A2"/>
    <w:multiLevelType w:val="hybridMultilevel"/>
    <w:tmpl w:val="D1ECF790"/>
    <w:lvl w:ilvl="0" w:tplc="3558EB7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AE63E6"/>
    <w:multiLevelType w:val="hybridMultilevel"/>
    <w:tmpl w:val="62A8371E"/>
    <w:lvl w:ilvl="0" w:tplc="5F56F5D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E16B28"/>
    <w:multiLevelType w:val="hybridMultilevel"/>
    <w:tmpl w:val="4D32E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F62565"/>
    <w:multiLevelType w:val="hybridMultilevel"/>
    <w:tmpl w:val="3622184A"/>
    <w:lvl w:ilvl="0" w:tplc="41BE6E7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663F75"/>
    <w:multiLevelType w:val="hybridMultilevel"/>
    <w:tmpl w:val="6932F9DE"/>
    <w:lvl w:ilvl="0" w:tplc="5F56F5D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B6416BC"/>
    <w:multiLevelType w:val="hybridMultilevel"/>
    <w:tmpl w:val="456CC316"/>
    <w:lvl w:ilvl="0" w:tplc="FF54F5B8">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F4"/>
    <w:rsid w:val="00014354"/>
    <w:rsid w:val="0001494E"/>
    <w:rsid w:val="00014D72"/>
    <w:rsid w:val="000179E9"/>
    <w:rsid w:val="000414AB"/>
    <w:rsid w:val="0007166B"/>
    <w:rsid w:val="000907EB"/>
    <w:rsid w:val="000C10C7"/>
    <w:rsid w:val="000C30BF"/>
    <w:rsid w:val="000E2CE7"/>
    <w:rsid w:val="000F1646"/>
    <w:rsid w:val="0010775B"/>
    <w:rsid w:val="00152C61"/>
    <w:rsid w:val="00171FF2"/>
    <w:rsid w:val="00191A3E"/>
    <w:rsid w:val="001965BB"/>
    <w:rsid w:val="00197347"/>
    <w:rsid w:val="001E0D4F"/>
    <w:rsid w:val="002161ED"/>
    <w:rsid w:val="00272660"/>
    <w:rsid w:val="00275057"/>
    <w:rsid w:val="002766C8"/>
    <w:rsid w:val="00277576"/>
    <w:rsid w:val="002966F4"/>
    <w:rsid w:val="002A2725"/>
    <w:rsid w:val="002A3993"/>
    <w:rsid w:val="002B163E"/>
    <w:rsid w:val="002C6F39"/>
    <w:rsid w:val="002C73A1"/>
    <w:rsid w:val="0033121A"/>
    <w:rsid w:val="0038051C"/>
    <w:rsid w:val="00392DF7"/>
    <w:rsid w:val="003A6367"/>
    <w:rsid w:val="00403198"/>
    <w:rsid w:val="004309F5"/>
    <w:rsid w:val="004422BE"/>
    <w:rsid w:val="00461499"/>
    <w:rsid w:val="004962EC"/>
    <w:rsid w:val="004A4DD4"/>
    <w:rsid w:val="004A6867"/>
    <w:rsid w:val="004E1C63"/>
    <w:rsid w:val="004E2023"/>
    <w:rsid w:val="004E2A03"/>
    <w:rsid w:val="004E2D12"/>
    <w:rsid w:val="00510A5E"/>
    <w:rsid w:val="005866A5"/>
    <w:rsid w:val="00587EA6"/>
    <w:rsid w:val="005F1D23"/>
    <w:rsid w:val="005F4A4D"/>
    <w:rsid w:val="00600309"/>
    <w:rsid w:val="00630D64"/>
    <w:rsid w:val="00653E30"/>
    <w:rsid w:val="00662140"/>
    <w:rsid w:val="00673717"/>
    <w:rsid w:val="006A144E"/>
    <w:rsid w:val="006B06B5"/>
    <w:rsid w:val="006C1734"/>
    <w:rsid w:val="006D4FFF"/>
    <w:rsid w:val="006F3D95"/>
    <w:rsid w:val="007023E0"/>
    <w:rsid w:val="0072404D"/>
    <w:rsid w:val="007262C0"/>
    <w:rsid w:val="007311C1"/>
    <w:rsid w:val="007348B8"/>
    <w:rsid w:val="00737D8D"/>
    <w:rsid w:val="00745B9D"/>
    <w:rsid w:val="00747853"/>
    <w:rsid w:val="007561F7"/>
    <w:rsid w:val="0078052E"/>
    <w:rsid w:val="00780BE8"/>
    <w:rsid w:val="007C2C6F"/>
    <w:rsid w:val="007E1D2F"/>
    <w:rsid w:val="00835B3B"/>
    <w:rsid w:val="0088078B"/>
    <w:rsid w:val="008D6307"/>
    <w:rsid w:val="008F7773"/>
    <w:rsid w:val="009616CC"/>
    <w:rsid w:val="009C1C01"/>
    <w:rsid w:val="009C7FB2"/>
    <w:rsid w:val="009D1C67"/>
    <w:rsid w:val="009F32DA"/>
    <w:rsid w:val="00A10C34"/>
    <w:rsid w:val="00A139CF"/>
    <w:rsid w:val="00A27914"/>
    <w:rsid w:val="00A34FC1"/>
    <w:rsid w:val="00A37BC1"/>
    <w:rsid w:val="00A40C11"/>
    <w:rsid w:val="00A51DB3"/>
    <w:rsid w:val="00A668C5"/>
    <w:rsid w:val="00AB5594"/>
    <w:rsid w:val="00AB674D"/>
    <w:rsid w:val="00B01542"/>
    <w:rsid w:val="00B40D4F"/>
    <w:rsid w:val="00B42016"/>
    <w:rsid w:val="00B717E2"/>
    <w:rsid w:val="00B87C95"/>
    <w:rsid w:val="00BC276A"/>
    <w:rsid w:val="00BC3A24"/>
    <w:rsid w:val="00BC584B"/>
    <w:rsid w:val="00BD07DC"/>
    <w:rsid w:val="00BF1884"/>
    <w:rsid w:val="00C14C9E"/>
    <w:rsid w:val="00C4239D"/>
    <w:rsid w:val="00C572B2"/>
    <w:rsid w:val="00C8061C"/>
    <w:rsid w:val="00C8708A"/>
    <w:rsid w:val="00C934A3"/>
    <w:rsid w:val="00CA1CF0"/>
    <w:rsid w:val="00CD4D0E"/>
    <w:rsid w:val="00CD7165"/>
    <w:rsid w:val="00CD71A6"/>
    <w:rsid w:val="00CE2A5C"/>
    <w:rsid w:val="00D10DBA"/>
    <w:rsid w:val="00D22938"/>
    <w:rsid w:val="00D31824"/>
    <w:rsid w:val="00D4245C"/>
    <w:rsid w:val="00D84919"/>
    <w:rsid w:val="00D86C70"/>
    <w:rsid w:val="00DA780E"/>
    <w:rsid w:val="00DB20C8"/>
    <w:rsid w:val="00DB773A"/>
    <w:rsid w:val="00DD5618"/>
    <w:rsid w:val="00DE28E8"/>
    <w:rsid w:val="00E034C9"/>
    <w:rsid w:val="00E07E4F"/>
    <w:rsid w:val="00E116C3"/>
    <w:rsid w:val="00E31ECE"/>
    <w:rsid w:val="00E56284"/>
    <w:rsid w:val="00E747AF"/>
    <w:rsid w:val="00E90C93"/>
    <w:rsid w:val="00EC442F"/>
    <w:rsid w:val="00EC6FD7"/>
    <w:rsid w:val="00EF063C"/>
    <w:rsid w:val="00F15247"/>
    <w:rsid w:val="00F8081C"/>
    <w:rsid w:val="00FC1081"/>
    <w:rsid w:val="00FE47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C297"/>
  <w15:chartTrackingRefBased/>
  <w15:docId w15:val="{9C705578-95BF-4E0A-BD32-29EA8575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E31ECE"/>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E31ECE"/>
    <w:rPr>
      <w:rFonts w:ascii="Calibri" w:hAnsi="Calibri"/>
      <w:szCs w:val="21"/>
    </w:rPr>
  </w:style>
  <w:style w:type="paragraph" w:styleId="Listenabsatz">
    <w:name w:val="List Paragraph"/>
    <w:basedOn w:val="Standard"/>
    <w:uiPriority w:val="34"/>
    <w:qFormat/>
    <w:rsid w:val="00A37BC1"/>
    <w:pPr>
      <w:spacing w:after="200" w:line="276" w:lineRule="auto"/>
      <w:ind w:left="720"/>
      <w:contextualSpacing/>
    </w:pPr>
  </w:style>
  <w:style w:type="character" w:styleId="Kommentarzeichen">
    <w:name w:val="annotation reference"/>
    <w:basedOn w:val="Absatz-Standardschriftart"/>
    <w:unhideWhenUsed/>
    <w:rsid w:val="004E2023"/>
    <w:rPr>
      <w:sz w:val="16"/>
      <w:szCs w:val="16"/>
    </w:rPr>
  </w:style>
  <w:style w:type="paragraph" w:styleId="Kommentartext">
    <w:name w:val="annotation text"/>
    <w:basedOn w:val="Standard"/>
    <w:link w:val="KommentartextZchn"/>
    <w:unhideWhenUsed/>
    <w:rsid w:val="004E2023"/>
    <w:pPr>
      <w:spacing w:line="240" w:lineRule="auto"/>
    </w:pPr>
    <w:rPr>
      <w:sz w:val="20"/>
      <w:szCs w:val="20"/>
    </w:rPr>
  </w:style>
  <w:style w:type="character" w:customStyle="1" w:styleId="KommentartextZchn">
    <w:name w:val="Kommentartext Zchn"/>
    <w:basedOn w:val="Absatz-Standardschriftart"/>
    <w:link w:val="Kommentartext"/>
    <w:rsid w:val="004E2023"/>
    <w:rPr>
      <w:sz w:val="20"/>
      <w:szCs w:val="20"/>
    </w:rPr>
  </w:style>
  <w:style w:type="paragraph" w:styleId="Kommentarthema">
    <w:name w:val="annotation subject"/>
    <w:basedOn w:val="Kommentartext"/>
    <w:next w:val="Kommentartext"/>
    <w:link w:val="KommentarthemaZchn"/>
    <w:uiPriority w:val="99"/>
    <w:semiHidden/>
    <w:unhideWhenUsed/>
    <w:rsid w:val="004E2023"/>
    <w:rPr>
      <w:b/>
      <w:bCs/>
    </w:rPr>
  </w:style>
  <w:style w:type="character" w:customStyle="1" w:styleId="KommentarthemaZchn">
    <w:name w:val="Kommentarthema Zchn"/>
    <w:basedOn w:val="KommentartextZchn"/>
    <w:link w:val="Kommentarthema"/>
    <w:uiPriority w:val="99"/>
    <w:semiHidden/>
    <w:rsid w:val="004E2023"/>
    <w:rPr>
      <w:b/>
      <w:bCs/>
      <w:sz w:val="20"/>
      <w:szCs w:val="20"/>
    </w:rPr>
  </w:style>
  <w:style w:type="paragraph" w:styleId="Sprechblasentext">
    <w:name w:val="Balloon Text"/>
    <w:basedOn w:val="Standard"/>
    <w:link w:val="SprechblasentextZchn"/>
    <w:uiPriority w:val="99"/>
    <w:semiHidden/>
    <w:unhideWhenUsed/>
    <w:rsid w:val="004E20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2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143629">
      <w:bodyDiv w:val="1"/>
      <w:marLeft w:val="0"/>
      <w:marRight w:val="0"/>
      <w:marTop w:val="0"/>
      <w:marBottom w:val="0"/>
      <w:divBdr>
        <w:top w:val="none" w:sz="0" w:space="0" w:color="auto"/>
        <w:left w:val="none" w:sz="0" w:space="0" w:color="auto"/>
        <w:bottom w:val="none" w:sz="0" w:space="0" w:color="auto"/>
        <w:right w:val="none" w:sz="0" w:space="0" w:color="auto"/>
      </w:divBdr>
    </w:div>
    <w:div w:id="1047097385">
      <w:bodyDiv w:val="1"/>
      <w:marLeft w:val="0"/>
      <w:marRight w:val="0"/>
      <w:marTop w:val="0"/>
      <w:marBottom w:val="0"/>
      <w:divBdr>
        <w:top w:val="none" w:sz="0" w:space="0" w:color="auto"/>
        <w:left w:val="none" w:sz="0" w:space="0" w:color="auto"/>
        <w:bottom w:val="none" w:sz="0" w:space="0" w:color="auto"/>
        <w:right w:val="none" w:sz="0" w:space="0" w:color="auto"/>
      </w:divBdr>
    </w:div>
    <w:div w:id="120062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Widera</dc:creator>
  <cp:keywords/>
  <dc:description/>
  <cp:lastModifiedBy>Marek Widera</cp:lastModifiedBy>
  <cp:revision>25</cp:revision>
  <dcterms:created xsi:type="dcterms:W3CDTF">2019-04-26T13:18:00Z</dcterms:created>
  <dcterms:modified xsi:type="dcterms:W3CDTF">2019-05-15T14:34:00Z</dcterms:modified>
</cp:coreProperties>
</file>