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63B4A" w14:textId="1483D184" w:rsidR="003C7357" w:rsidRPr="00667D09" w:rsidRDefault="00027465" w:rsidP="003C7357">
      <w:pPr>
        <w:spacing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25</w:t>
      </w:r>
      <w:r w:rsidR="003C7357" w:rsidRPr="00667D09">
        <w:rPr>
          <w:rFonts w:ascii="Times New Roman" w:hAnsi="Times New Roman" w:cs="Times New Roman"/>
          <w:sz w:val="24"/>
          <w:szCs w:val="24"/>
          <w:vertAlign w:val="superscript"/>
          <w:lang w:eastAsia="ja-JP"/>
        </w:rPr>
        <w:t>th</w:t>
      </w:r>
      <w:r w:rsidR="003C7357" w:rsidRPr="00667D09">
        <w:rPr>
          <w:rFonts w:ascii="Times New Roman" w:hAnsi="Times New Roman" w:cs="Times New Roman"/>
          <w:sz w:val="24"/>
          <w:szCs w:val="24"/>
          <w:lang w:eastAsia="ja-JP"/>
        </w:rPr>
        <w:t xml:space="preserve"> </w:t>
      </w:r>
      <w:r w:rsidR="002A710C">
        <w:rPr>
          <w:rFonts w:ascii="Times New Roman" w:hAnsi="Times New Roman" w:cs="Times New Roman"/>
          <w:sz w:val="24"/>
          <w:szCs w:val="24"/>
          <w:lang w:eastAsia="ja-JP"/>
        </w:rPr>
        <w:t>A</w:t>
      </w:r>
      <w:r w:rsidR="002A710C">
        <w:rPr>
          <w:rFonts w:ascii="Times New Roman" w:hAnsi="Times New Roman" w:cs="Times New Roman" w:hint="eastAsia"/>
          <w:sz w:val="24"/>
          <w:szCs w:val="24"/>
        </w:rPr>
        <w:t>p</w:t>
      </w:r>
      <w:r w:rsidR="002A710C">
        <w:rPr>
          <w:rFonts w:ascii="Times New Roman" w:hAnsi="Times New Roman" w:cs="Times New Roman"/>
          <w:sz w:val="24"/>
          <w:szCs w:val="24"/>
        </w:rPr>
        <w:t>ril</w:t>
      </w:r>
      <w:r w:rsidR="003C7357" w:rsidRPr="00667D09">
        <w:rPr>
          <w:rFonts w:ascii="Times New Roman" w:hAnsi="Times New Roman" w:cs="Times New Roman"/>
          <w:sz w:val="24"/>
          <w:szCs w:val="24"/>
          <w:lang w:eastAsia="ja-JP"/>
        </w:rPr>
        <w:t xml:space="preserve"> 2019</w:t>
      </w:r>
    </w:p>
    <w:p w14:paraId="353D7201" w14:textId="77777777" w:rsidR="003C7357" w:rsidRPr="00667D09" w:rsidRDefault="003C7357" w:rsidP="003C7357">
      <w:pPr>
        <w:spacing w:line="240" w:lineRule="auto"/>
        <w:rPr>
          <w:rFonts w:ascii="Times New Roman" w:hAnsi="Times New Roman" w:cs="Times New Roman"/>
          <w:sz w:val="24"/>
          <w:szCs w:val="24"/>
          <w:lang w:eastAsia="ja-JP"/>
        </w:rPr>
      </w:pPr>
    </w:p>
    <w:p w14:paraId="114B6E54" w14:textId="77777777" w:rsidR="003C7357" w:rsidRPr="00667D09" w:rsidRDefault="003C7357" w:rsidP="003C7357">
      <w:pPr>
        <w:spacing w:line="240" w:lineRule="auto"/>
        <w:rPr>
          <w:rFonts w:ascii="Times New Roman" w:hAnsi="Times New Roman" w:cs="Times New Roman"/>
          <w:i/>
          <w:sz w:val="24"/>
          <w:szCs w:val="24"/>
          <w:lang w:eastAsia="ja-JP"/>
        </w:rPr>
      </w:pPr>
      <w:r w:rsidRPr="00667D09">
        <w:rPr>
          <w:rFonts w:ascii="Times New Roman" w:hAnsi="Times New Roman" w:cs="Times New Roman"/>
          <w:sz w:val="24"/>
          <w:szCs w:val="24"/>
          <w:lang w:eastAsia="ja-JP"/>
        </w:rPr>
        <w:t>Editorial Board</w:t>
      </w:r>
    </w:p>
    <w:p w14:paraId="15D43774" w14:textId="77777777" w:rsidR="003C7357" w:rsidRPr="00667D09" w:rsidRDefault="003C7357" w:rsidP="003C7357">
      <w:pPr>
        <w:spacing w:line="240" w:lineRule="auto"/>
        <w:rPr>
          <w:rFonts w:ascii="Times New Roman" w:hAnsi="Times New Roman" w:cs="Times New Roman"/>
          <w:i/>
          <w:sz w:val="24"/>
          <w:szCs w:val="24"/>
          <w:lang w:eastAsia="ja-JP"/>
        </w:rPr>
      </w:pPr>
      <w:r w:rsidRPr="00667D09">
        <w:rPr>
          <w:rFonts w:ascii="Times New Roman" w:hAnsi="Times New Roman" w:cs="Times New Roman"/>
          <w:i/>
          <w:sz w:val="24"/>
          <w:szCs w:val="24"/>
          <w:lang w:eastAsia="ja-JP"/>
        </w:rPr>
        <w:t>Journal of Visualized Experiments</w:t>
      </w:r>
    </w:p>
    <w:p w14:paraId="096013B1" w14:textId="77777777" w:rsidR="003C7357" w:rsidRPr="00667D09" w:rsidRDefault="003C7357" w:rsidP="003C7357">
      <w:pPr>
        <w:spacing w:line="240" w:lineRule="auto"/>
        <w:rPr>
          <w:rFonts w:ascii="Times New Roman" w:hAnsi="Times New Roman" w:cs="Times New Roman"/>
          <w:sz w:val="24"/>
          <w:szCs w:val="24"/>
          <w:lang w:eastAsia="ja-JP"/>
        </w:rPr>
      </w:pPr>
    </w:p>
    <w:p w14:paraId="43AF3472" w14:textId="77777777" w:rsidR="003C7357" w:rsidRPr="00667D09" w:rsidRDefault="003C7357" w:rsidP="003C7357">
      <w:pPr>
        <w:spacing w:line="240" w:lineRule="auto"/>
        <w:rPr>
          <w:rFonts w:ascii="Times New Roman" w:eastAsia="Yu Mincho" w:hAnsi="Times New Roman" w:cs="Times New Roman"/>
          <w:sz w:val="24"/>
          <w:szCs w:val="24"/>
          <w:lang w:eastAsia="ja-JP"/>
        </w:rPr>
      </w:pPr>
    </w:p>
    <w:p w14:paraId="337BD700" w14:textId="77777777" w:rsidR="003C7357" w:rsidRPr="00667D09" w:rsidRDefault="003C7357" w:rsidP="003C7357">
      <w:pPr>
        <w:spacing w:line="240" w:lineRule="auto"/>
        <w:rPr>
          <w:rFonts w:ascii="Times New Roman" w:hAnsi="Times New Roman" w:cs="Times New Roman"/>
          <w:sz w:val="24"/>
          <w:szCs w:val="24"/>
          <w:lang w:eastAsia="ja-JP"/>
        </w:rPr>
      </w:pPr>
      <w:r w:rsidRPr="00667D09">
        <w:rPr>
          <w:rFonts w:ascii="Times New Roman" w:hAnsi="Times New Roman" w:cs="Times New Roman"/>
          <w:sz w:val="24"/>
          <w:szCs w:val="24"/>
        </w:rPr>
        <w:t>Dear Editor:</w:t>
      </w:r>
    </w:p>
    <w:p w14:paraId="30F3EFD2" w14:textId="77777777" w:rsidR="003C7357" w:rsidRPr="00667D09" w:rsidRDefault="003C7357" w:rsidP="003C7357">
      <w:pPr>
        <w:spacing w:line="240" w:lineRule="auto"/>
        <w:rPr>
          <w:rFonts w:ascii="Times New Roman" w:hAnsi="Times New Roman" w:cs="Times New Roman"/>
          <w:sz w:val="24"/>
          <w:szCs w:val="24"/>
          <w:lang w:eastAsia="ja-JP"/>
        </w:rPr>
      </w:pPr>
    </w:p>
    <w:p w14:paraId="19441672" w14:textId="7218681A" w:rsidR="003C7357" w:rsidRPr="00667D09" w:rsidRDefault="003C7357" w:rsidP="003C7357">
      <w:pPr>
        <w:spacing w:line="240" w:lineRule="auto"/>
        <w:rPr>
          <w:rFonts w:ascii="Times New Roman" w:hAnsi="Times New Roman" w:cs="Times New Roman"/>
          <w:bCs/>
          <w:sz w:val="24"/>
          <w:szCs w:val="24"/>
          <w:lang w:eastAsia="ja-JP"/>
        </w:rPr>
      </w:pPr>
      <w:r w:rsidRPr="00667D09">
        <w:rPr>
          <w:rFonts w:ascii="Times New Roman" w:hAnsi="Times New Roman" w:cs="Times New Roman"/>
          <w:bCs/>
          <w:sz w:val="24"/>
          <w:szCs w:val="24"/>
          <w:lang w:eastAsia="ja-JP"/>
        </w:rPr>
        <w:t>We thank you for the thorough and constructive reviews.</w:t>
      </w:r>
    </w:p>
    <w:p w14:paraId="641DCE02" w14:textId="77777777" w:rsidR="003C7357" w:rsidRPr="00667D09" w:rsidRDefault="003C7357" w:rsidP="003C7357">
      <w:pPr>
        <w:spacing w:line="240" w:lineRule="auto"/>
        <w:rPr>
          <w:rFonts w:ascii="Times New Roman" w:hAnsi="Times New Roman" w:cs="Times New Roman"/>
          <w:bCs/>
          <w:sz w:val="24"/>
          <w:szCs w:val="24"/>
          <w:lang w:eastAsia="ja-JP"/>
        </w:rPr>
      </w:pPr>
    </w:p>
    <w:p w14:paraId="13B8FF65" w14:textId="22AF66AA" w:rsidR="005F32EE" w:rsidRDefault="005F32EE" w:rsidP="003C7357">
      <w:pPr>
        <w:spacing w:line="240" w:lineRule="auto"/>
        <w:rPr>
          <w:rFonts w:ascii="Times New Roman" w:eastAsia="Yu Mincho" w:hAnsi="Times New Roman" w:cs="Times New Roman"/>
          <w:bCs/>
          <w:sz w:val="24"/>
          <w:szCs w:val="24"/>
          <w:lang w:eastAsia="ja-JP"/>
        </w:rPr>
      </w:pPr>
      <w:r w:rsidRPr="005F32EE">
        <w:rPr>
          <w:rFonts w:ascii="Times New Roman" w:hAnsi="Times New Roman" w:cs="Times New Roman"/>
          <w:bCs/>
          <w:sz w:val="24"/>
          <w:szCs w:val="24"/>
          <w:lang w:eastAsia="ja-JP"/>
        </w:rPr>
        <w:t xml:space="preserve">On our manuscript, we discussed the issues raised by </w:t>
      </w:r>
      <w:r w:rsidR="00090724">
        <w:rPr>
          <w:rFonts w:ascii="Times New Roman" w:hAnsi="Times New Roman" w:cs="Times New Roman"/>
          <w:bCs/>
          <w:sz w:val="24"/>
          <w:szCs w:val="24"/>
          <w:lang w:eastAsia="ja-JP"/>
        </w:rPr>
        <w:t>you</w:t>
      </w:r>
      <w:r w:rsidRPr="005F32EE">
        <w:rPr>
          <w:rFonts w:ascii="Times New Roman" w:hAnsi="Times New Roman" w:cs="Times New Roman"/>
          <w:bCs/>
          <w:sz w:val="24"/>
          <w:szCs w:val="24"/>
          <w:lang w:eastAsia="ja-JP"/>
        </w:rPr>
        <w:t xml:space="preserve"> and revised some sentences.</w:t>
      </w:r>
    </w:p>
    <w:p w14:paraId="6B374D19" w14:textId="77777777" w:rsidR="005F32EE" w:rsidRDefault="005F32EE" w:rsidP="003C7357">
      <w:pPr>
        <w:spacing w:line="240" w:lineRule="auto"/>
        <w:rPr>
          <w:rFonts w:ascii="Times New Roman" w:hAnsi="Times New Roman" w:cs="Times New Roman"/>
          <w:bCs/>
          <w:sz w:val="24"/>
          <w:szCs w:val="24"/>
          <w:lang w:eastAsia="ja-JP"/>
        </w:rPr>
      </w:pPr>
    </w:p>
    <w:p w14:paraId="65620150" w14:textId="3B2A9232" w:rsidR="003C7357" w:rsidRPr="005F32EE" w:rsidRDefault="003C7357" w:rsidP="003C7357">
      <w:pPr>
        <w:spacing w:line="240" w:lineRule="auto"/>
        <w:rPr>
          <w:rFonts w:ascii="Times New Roman" w:eastAsia="Yu Mincho" w:hAnsi="Times New Roman" w:cs="Times New Roman"/>
          <w:bCs/>
          <w:sz w:val="24"/>
          <w:szCs w:val="24"/>
          <w:lang w:eastAsia="ja-JP"/>
        </w:rPr>
      </w:pPr>
      <w:r w:rsidRPr="00667D09">
        <w:rPr>
          <w:rFonts w:ascii="Times New Roman" w:hAnsi="Times New Roman" w:cs="Times New Roman"/>
          <w:bCs/>
          <w:sz w:val="24"/>
          <w:szCs w:val="24"/>
          <w:lang w:eastAsia="ja-JP"/>
        </w:rPr>
        <w:t xml:space="preserve">We think that we have done a good job in addressing the points raised and hope the manuscript is now ready to be published in </w:t>
      </w:r>
      <w:r w:rsidRPr="00667D09">
        <w:rPr>
          <w:rFonts w:ascii="Times New Roman" w:hAnsi="Times New Roman" w:cs="Times New Roman"/>
          <w:i/>
          <w:sz w:val="24"/>
          <w:szCs w:val="24"/>
          <w:lang w:eastAsia="ja-JP"/>
        </w:rPr>
        <w:t>Journal of Visualized Experiments</w:t>
      </w:r>
      <w:r w:rsidRPr="00667D09">
        <w:rPr>
          <w:rFonts w:ascii="Times New Roman" w:hAnsi="Times New Roman" w:cs="Times New Roman"/>
          <w:bCs/>
          <w:sz w:val="24"/>
          <w:szCs w:val="24"/>
          <w:lang w:eastAsia="ja-JP"/>
        </w:rPr>
        <w:t>.</w:t>
      </w:r>
    </w:p>
    <w:p w14:paraId="5BE75A31" w14:textId="77777777" w:rsidR="003C7357" w:rsidRPr="00667D09" w:rsidRDefault="003C7357" w:rsidP="003C7357">
      <w:pPr>
        <w:spacing w:line="240" w:lineRule="auto"/>
        <w:rPr>
          <w:rFonts w:ascii="Times New Roman" w:eastAsia="Yu Mincho" w:hAnsi="Times New Roman" w:cs="Times New Roman"/>
          <w:bCs/>
          <w:sz w:val="24"/>
          <w:szCs w:val="24"/>
          <w:lang w:eastAsia="ja-JP"/>
        </w:rPr>
      </w:pPr>
    </w:p>
    <w:p w14:paraId="557C0342" w14:textId="77777777" w:rsidR="003C7357" w:rsidRPr="00667D09" w:rsidRDefault="003C7357" w:rsidP="003C7357">
      <w:pPr>
        <w:spacing w:line="240" w:lineRule="auto"/>
        <w:rPr>
          <w:rFonts w:ascii="Times New Roman" w:hAnsi="Times New Roman" w:cs="Times New Roman"/>
          <w:bCs/>
          <w:sz w:val="24"/>
          <w:szCs w:val="24"/>
          <w:lang w:eastAsia="ja-JP"/>
        </w:rPr>
      </w:pPr>
      <w:r w:rsidRPr="00667D09">
        <w:rPr>
          <w:rFonts w:ascii="Times New Roman" w:hAnsi="Times New Roman" w:cs="Times New Roman"/>
          <w:bCs/>
          <w:sz w:val="24"/>
          <w:szCs w:val="24"/>
          <w:lang w:eastAsia="ja-JP"/>
        </w:rPr>
        <w:t>We look forward to your favorable consideration.</w:t>
      </w:r>
    </w:p>
    <w:p w14:paraId="1195E5AD" w14:textId="77777777" w:rsidR="003C7357" w:rsidRPr="00667D09" w:rsidRDefault="003C7357" w:rsidP="003C7357">
      <w:pPr>
        <w:spacing w:line="240" w:lineRule="auto"/>
        <w:rPr>
          <w:rFonts w:ascii="Times New Roman" w:hAnsi="Times New Roman" w:cs="Times New Roman"/>
          <w:sz w:val="24"/>
          <w:szCs w:val="24"/>
          <w:lang w:eastAsia="ja-JP"/>
        </w:rPr>
      </w:pPr>
    </w:p>
    <w:p w14:paraId="56B3294E" w14:textId="77777777" w:rsidR="003C7357" w:rsidRPr="00667D09" w:rsidRDefault="003C7357" w:rsidP="003C7357">
      <w:pPr>
        <w:spacing w:line="240" w:lineRule="auto"/>
        <w:rPr>
          <w:rFonts w:ascii="Times New Roman" w:eastAsia="Yu Mincho" w:hAnsi="Times New Roman" w:cs="Times New Roman"/>
          <w:sz w:val="24"/>
          <w:szCs w:val="24"/>
          <w:lang w:eastAsia="ja-JP"/>
        </w:rPr>
      </w:pPr>
    </w:p>
    <w:p w14:paraId="32446E5A" w14:textId="77777777" w:rsidR="003C7357" w:rsidRPr="00667D09" w:rsidRDefault="003C7357" w:rsidP="003C7357">
      <w:pPr>
        <w:spacing w:line="240" w:lineRule="auto"/>
        <w:rPr>
          <w:rFonts w:ascii="Times New Roman" w:hAnsi="Times New Roman" w:cs="Times New Roman"/>
          <w:sz w:val="24"/>
          <w:szCs w:val="24"/>
          <w:lang w:eastAsia="ja-JP"/>
        </w:rPr>
      </w:pPr>
      <w:r w:rsidRPr="00667D09">
        <w:rPr>
          <w:rFonts w:ascii="Times New Roman" w:hAnsi="Times New Roman" w:cs="Times New Roman"/>
          <w:sz w:val="24"/>
          <w:szCs w:val="24"/>
          <w:lang w:eastAsia="ja-JP"/>
        </w:rPr>
        <w:t>Sincerely,</w:t>
      </w:r>
    </w:p>
    <w:p w14:paraId="064A4472" w14:textId="77777777" w:rsidR="003C7357" w:rsidRPr="00667D09" w:rsidRDefault="003C7357" w:rsidP="003C7357">
      <w:pPr>
        <w:spacing w:line="240" w:lineRule="auto"/>
        <w:rPr>
          <w:rFonts w:ascii="Times New Roman" w:hAnsi="Times New Roman" w:cs="Times New Roman"/>
          <w:sz w:val="24"/>
          <w:szCs w:val="24"/>
          <w:lang w:val="en-GB"/>
        </w:rPr>
      </w:pPr>
      <w:r w:rsidRPr="00667D09">
        <w:rPr>
          <w:rFonts w:ascii="Times New Roman" w:hAnsi="Times New Roman" w:cs="Times New Roman"/>
          <w:sz w:val="24"/>
          <w:szCs w:val="24"/>
          <w:lang w:val="en-GB"/>
        </w:rPr>
        <w:t>Hun-Mu Yang</w:t>
      </w:r>
    </w:p>
    <w:p w14:paraId="6A308368" w14:textId="77777777" w:rsidR="003C7357" w:rsidRPr="00667D09" w:rsidRDefault="003C7357" w:rsidP="003C7357">
      <w:pPr>
        <w:spacing w:line="240" w:lineRule="auto"/>
        <w:rPr>
          <w:rFonts w:ascii="Times New Roman" w:hAnsi="Times New Roman" w:cs="Times New Roman"/>
          <w:color w:val="000000"/>
          <w:sz w:val="24"/>
          <w:szCs w:val="24"/>
          <w:lang w:val="en-GB"/>
        </w:rPr>
      </w:pPr>
      <w:r w:rsidRPr="00667D09">
        <w:rPr>
          <w:rFonts w:ascii="Times New Roman" w:hAnsi="Times New Roman" w:cs="Times New Roman"/>
          <w:color w:val="000000"/>
          <w:sz w:val="24"/>
          <w:szCs w:val="24"/>
          <w:lang w:val="en-GB"/>
        </w:rPr>
        <w:t>Department of Anatomy, Yonsei University College of Medicine, Seoul, Republic of Korea</w:t>
      </w:r>
    </w:p>
    <w:p w14:paraId="622E1D3F" w14:textId="77777777" w:rsidR="003C7357" w:rsidRPr="00667D09" w:rsidRDefault="003C7357" w:rsidP="003C7357">
      <w:pPr>
        <w:spacing w:line="240" w:lineRule="auto"/>
        <w:rPr>
          <w:rFonts w:ascii="Times New Roman" w:hAnsi="Times New Roman" w:cs="Times New Roman"/>
          <w:b/>
          <w:sz w:val="24"/>
          <w:szCs w:val="24"/>
          <w:lang w:val="en-GB"/>
        </w:rPr>
      </w:pPr>
      <w:r w:rsidRPr="00667D09">
        <w:rPr>
          <w:rStyle w:val="ab"/>
          <w:rFonts w:ascii="Times New Roman" w:hAnsi="Times New Roman" w:cs="Times New Roman"/>
          <w:color w:val="000000"/>
          <w:sz w:val="24"/>
          <w:szCs w:val="24"/>
          <w:lang w:val="en-GB"/>
        </w:rPr>
        <w:t>yanghm@yuhs.ac</w:t>
      </w:r>
    </w:p>
    <w:p w14:paraId="098D0DB3" w14:textId="55380879" w:rsidR="000279D4" w:rsidRPr="00667D09" w:rsidRDefault="003C7357" w:rsidP="003C7357">
      <w:pPr>
        <w:spacing w:line="240" w:lineRule="auto"/>
        <w:rPr>
          <w:rFonts w:ascii="Times New Roman" w:hAnsi="Times New Roman" w:cs="Times New Roman"/>
          <w:sz w:val="24"/>
          <w:szCs w:val="24"/>
          <w:lang w:val="en-GB"/>
        </w:rPr>
      </w:pPr>
      <w:r w:rsidRPr="00667D09">
        <w:rPr>
          <w:rFonts w:ascii="Times New Roman" w:hAnsi="Times New Roman" w:cs="Times New Roman"/>
          <w:sz w:val="24"/>
          <w:szCs w:val="24"/>
          <w:lang w:val="en-GB"/>
        </w:rPr>
        <w:t>Tel.: +82-2-2228-1649</w:t>
      </w:r>
    </w:p>
    <w:p w14:paraId="0B1C3C0A" w14:textId="50693A31" w:rsidR="003C7357" w:rsidRPr="000279D4" w:rsidRDefault="000279D4" w:rsidP="000279D4">
      <w:pPr>
        <w:widowControl/>
        <w:wordWrap/>
        <w:autoSpaceDE/>
        <w:autoSpaceDN/>
        <w:rPr>
          <w:rFonts w:ascii="Calibri" w:hAnsi="Calibri" w:cs="Calibri"/>
          <w:sz w:val="24"/>
          <w:szCs w:val="24"/>
          <w:lang w:val="en-GB"/>
        </w:rPr>
      </w:pPr>
      <w:r>
        <w:rPr>
          <w:rFonts w:ascii="Calibri" w:hAnsi="Calibri" w:cs="Calibri"/>
          <w:sz w:val="24"/>
          <w:szCs w:val="24"/>
          <w:lang w:val="en-GB"/>
        </w:rPr>
        <w:br w:type="page"/>
      </w:r>
    </w:p>
    <w:p w14:paraId="5F452985" w14:textId="360B8876" w:rsidR="00304F20" w:rsidRPr="00677A6D" w:rsidRDefault="00D13E58" w:rsidP="00677A6D">
      <w:pPr>
        <w:widowControl/>
        <w:wordWrap/>
        <w:autoSpaceDE/>
        <w:autoSpaceDN/>
        <w:spacing w:after="0" w:line="240" w:lineRule="auto"/>
        <w:rPr>
          <w:rFonts w:ascii="Calibri" w:eastAsiaTheme="majorHAnsi" w:hAnsi="Calibri" w:cs="Calibri"/>
          <w:b/>
          <w:bCs/>
          <w:kern w:val="0"/>
          <w:sz w:val="24"/>
          <w:szCs w:val="24"/>
        </w:rPr>
      </w:pPr>
      <w:r w:rsidRPr="00677A6D">
        <w:rPr>
          <w:rFonts w:ascii="Calibri" w:eastAsiaTheme="majorHAnsi" w:hAnsi="Calibri" w:cs="Calibri"/>
          <w:b/>
          <w:bCs/>
          <w:kern w:val="0"/>
          <w:sz w:val="24"/>
          <w:szCs w:val="24"/>
        </w:rPr>
        <w:lastRenderedPageBreak/>
        <w:t xml:space="preserve">Author's responses about the </w:t>
      </w:r>
      <w:r w:rsidR="00304F20" w:rsidRPr="00677A6D">
        <w:rPr>
          <w:rFonts w:ascii="Calibri" w:eastAsiaTheme="majorHAnsi" w:hAnsi="Calibri" w:cs="Calibri"/>
          <w:b/>
          <w:bCs/>
          <w:kern w:val="0"/>
          <w:sz w:val="24"/>
          <w:szCs w:val="24"/>
        </w:rPr>
        <w:t>Editorial comments:</w:t>
      </w:r>
    </w:p>
    <w:p w14:paraId="49094821" w14:textId="77777777" w:rsidR="00D13E58" w:rsidRPr="00677A6D" w:rsidRDefault="00D13E58" w:rsidP="00677A6D">
      <w:pPr>
        <w:widowControl/>
        <w:wordWrap/>
        <w:autoSpaceDE/>
        <w:autoSpaceDN/>
        <w:spacing w:after="0" w:line="240" w:lineRule="auto"/>
        <w:ind w:leftChars="4" w:left="8"/>
        <w:rPr>
          <w:rFonts w:ascii="Calibri" w:eastAsiaTheme="majorHAnsi" w:hAnsi="Calibri" w:cs="Calibri"/>
          <w:kern w:val="0"/>
          <w:sz w:val="24"/>
          <w:szCs w:val="24"/>
        </w:rPr>
      </w:pPr>
    </w:p>
    <w:p w14:paraId="261600F8" w14:textId="08F45424" w:rsidR="00E867AF" w:rsidRDefault="00E867AF" w:rsidP="00E867AF">
      <w:pPr>
        <w:widowControl/>
        <w:wordWrap/>
        <w:autoSpaceDE/>
        <w:autoSpaceDN/>
        <w:spacing w:line="240" w:lineRule="auto"/>
        <w:rPr>
          <w:rFonts w:ascii="Calibri" w:eastAsiaTheme="majorHAnsi" w:hAnsi="Calibri" w:cs="Calibri"/>
          <w:color w:val="FF0000"/>
          <w:kern w:val="0"/>
          <w:sz w:val="24"/>
          <w:szCs w:val="24"/>
        </w:rPr>
      </w:pPr>
      <w:r w:rsidRPr="00E867AF">
        <w:rPr>
          <w:rFonts w:ascii="Calibri" w:eastAsiaTheme="majorHAnsi" w:hAnsi="Calibri" w:cs="Calibri"/>
          <w:color w:val="FF0000"/>
          <w:kern w:val="0"/>
          <w:sz w:val="24"/>
          <w:szCs w:val="24"/>
        </w:rPr>
        <w:t>1. Please take this opportunity to thoroughly proofread the manuscript to ensure that there are no spelling or grammar issues.</w:t>
      </w:r>
    </w:p>
    <w:p w14:paraId="204C900B" w14:textId="77777777" w:rsidR="00027465" w:rsidRPr="00027465" w:rsidRDefault="00027465" w:rsidP="00E867AF">
      <w:pPr>
        <w:widowControl/>
        <w:wordWrap/>
        <w:autoSpaceDE/>
        <w:autoSpaceDN/>
        <w:spacing w:line="240" w:lineRule="auto"/>
        <w:rPr>
          <w:rFonts w:ascii="Calibri" w:eastAsiaTheme="majorHAnsi" w:hAnsi="Calibri" w:cs="Calibri" w:hint="eastAsia"/>
          <w:color w:val="FF0000"/>
          <w:kern w:val="0"/>
          <w:sz w:val="24"/>
          <w:szCs w:val="24"/>
        </w:rPr>
      </w:pPr>
    </w:p>
    <w:p w14:paraId="265F39F5" w14:textId="11738120" w:rsidR="00027465" w:rsidRPr="00027465" w:rsidRDefault="00027465" w:rsidP="00E867AF">
      <w:pPr>
        <w:widowControl/>
        <w:wordWrap/>
        <w:autoSpaceDE/>
        <w:autoSpaceDN/>
        <w:spacing w:line="240" w:lineRule="auto"/>
        <w:rPr>
          <w:rFonts w:ascii="Calibri" w:eastAsiaTheme="majorHAnsi" w:hAnsi="Calibri" w:cs="Calibri" w:hint="eastAsia"/>
          <w:kern w:val="0"/>
          <w:sz w:val="24"/>
          <w:szCs w:val="24"/>
        </w:rPr>
      </w:pPr>
      <w:r w:rsidRPr="00027465">
        <w:rPr>
          <w:rFonts w:ascii="Calibri" w:eastAsiaTheme="majorHAnsi" w:hAnsi="Calibri" w:cs="Calibri" w:hint="eastAsia"/>
          <w:kern w:val="0"/>
          <w:sz w:val="24"/>
          <w:szCs w:val="24"/>
        </w:rPr>
        <w:t>W</w:t>
      </w:r>
      <w:r w:rsidRPr="00027465">
        <w:rPr>
          <w:rFonts w:ascii="Calibri" w:eastAsiaTheme="majorHAnsi" w:hAnsi="Calibri" w:cs="Calibri"/>
          <w:kern w:val="0"/>
          <w:sz w:val="24"/>
          <w:szCs w:val="24"/>
        </w:rPr>
        <w:t xml:space="preserve">e </w:t>
      </w:r>
      <w:r w:rsidR="0013698E">
        <w:rPr>
          <w:rFonts w:ascii="Calibri" w:eastAsiaTheme="majorHAnsi" w:hAnsi="Calibri" w:cs="Calibri"/>
          <w:kern w:val="0"/>
          <w:sz w:val="24"/>
          <w:szCs w:val="24"/>
        </w:rPr>
        <w:t>proofread</w:t>
      </w:r>
      <w:r w:rsidRPr="00027465">
        <w:rPr>
          <w:rFonts w:ascii="Calibri" w:eastAsiaTheme="majorHAnsi" w:hAnsi="Calibri" w:cs="Calibri"/>
          <w:kern w:val="0"/>
          <w:sz w:val="24"/>
          <w:szCs w:val="24"/>
        </w:rPr>
        <w:t xml:space="preserve"> the manuscript thoroughly and revised some sentences. We checked the </w:t>
      </w:r>
      <w:r w:rsidR="009A7382">
        <w:rPr>
          <w:rFonts w:ascii="Calibri" w:eastAsiaTheme="majorHAnsi" w:hAnsi="Calibri" w:cs="Calibri"/>
          <w:kern w:val="0"/>
          <w:sz w:val="24"/>
          <w:szCs w:val="24"/>
        </w:rPr>
        <w:t>modifie</w:t>
      </w:r>
      <w:r w:rsidRPr="00027465">
        <w:rPr>
          <w:rFonts w:ascii="Calibri" w:eastAsiaTheme="majorHAnsi" w:hAnsi="Calibri" w:cs="Calibri"/>
          <w:kern w:val="0"/>
          <w:sz w:val="24"/>
          <w:szCs w:val="24"/>
        </w:rPr>
        <w:t>d parts as red color</w:t>
      </w:r>
      <w:r w:rsidR="0013698E">
        <w:rPr>
          <w:rFonts w:ascii="Calibri" w:eastAsiaTheme="majorHAnsi" w:hAnsi="Calibri" w:cs="Calibri"/>
          <w:kern w:val="0"/>
          <w:sz w:val="24"/>
          <w:szCs w:val="24"/>
        </w:rPr>
        <w:t>ed text</w:t>
      </w:r>
      <w:r w:rsidR="00A3549F">
        <w:rPr>
          <w:rFonts w:ascii="Calibri" w:eastAsiaTheme="majorHAnsi" w:hAnsi="Calibri" w:cs="Calibri"/>
          <w:kern w:val="0"/>
          <w:sz w:val="24"/>
          <w:szCs w:val="24"/>
        </w:rPr>
        <w:t xml:space="preserve"> for tracking</w:t>
      </w:r>
      <w:r w:rsidRPr="00027465">
        <w:rPr>
          <w:rFonts w:ascii="Calibri" w:eastAsiaTheme="majorHAnsi" w:hAnsi="Calibri" w:cs="Calibri"/>
          <w:kern w:val="0"/>
          <w:sz w:val="24"/>
          <w:szCs w:val="24"/>
        </w:rPr>
        <w:t>.</w:t>
      </w:r>
    </w:p>
    <w:p w14:paraId="0381A32D" w14:textId="77777777" w:rsidR="00CE7B20" w:rsidRPr="00E867AF" w:rsidRDefault="00CE7B20" w:rsidP="00E867AF">
      <w:pPr>
        <w:widowControl/>
        <w:wordWrap/>
        <w:autoSpaceDE/>
        <w:autoSpaceDN/>
        <w:spacing w:line="240" w:lineRule="auto"/>
        <w:rPr>
          <w:rFonts w:ascii="Calibri" w:eastAsiaTheme="majorHAnsi" w:hAnsi="Calibri" w:cs="Calibri" w:hint="eastAsia"/>
          <w:color w:val="FF0000"/>
          <w:kern w:val="0"/>
          <w:sz w:val="24"/>
          <w:szCs w:val="24"/>
        </w:rPr>
      </w:pPr>
    </w:p>
    <w:p w14:paraId="4E606C19" w14:textId="63893C47" w:rsidR="00E867AF" w:rsidRDefault="00E867AF" w:rsidP="00E867AF">
      <w:pPr>
        <w:widowControl/>
        <w:wordWrap/>
        <w:autoSpaceDE/>
        <w:autoSpaceDN/>
        <w:spacing w:line="240" w:lineRule="auto"/>
        <w:rPr>
          <w:rFonts w:ascii="Calibri" w:eastAsiaTheme="majorHAnsi" w:hAnsi="Calibri" w:cs="Calibri" w:hint="eastAsia"/>
          <w:color w:val="FF0000"/>
          <w:kern w:val="0"/>
          <w:sz w:val="24"/>
          <w:szCs w:val="24"/>
        </w:rPr>
      </w:pPr>
      <w:r w:rsidRPr="00E867AF">
        <w:rPr>
          <w:rFonts w:ascii="Calibri" w:eastAsiaTheme="majorHAnsi" w:hAnsi="Calibri" w:cs="Calibri"/>
          <w:color w:val="FF0000"/>
          <w:kern w:val="0"/>
          <w:sz w:val="24"/>
          <w:szCs w:val="24"/>
        </w:rPr>
        <w:t>2. Step 1.1: Please ensure that all text is written in the imperative tense.</w:t>
      </w:r>
    </w:p>
    <w:p w14:paraId="4E61048E" w14:textId="77777777" w:rsidR="00027465" w:rsidRDefault="00027465" w:rsidP="00E867AF">
      <w:pPr>
        <w:widowControl/>
        <w:wordWrap/>
        <w:autoSpaceDE/>
        <w:autoSpaceDN/>
        <w:spacing w:line="240" w:lineRule="auto"/>
        <w:rPr>
          <w:rFonts w:ascii="Calibri" w:eastAsiaTheme="majorHAnsi" w:hAnsi="Calibri" w:cs="Calibri"/>
          <w:kern w:val="0"/>
          <w:sz w:val="24"/>
          <w:szCs w:val="24"/>
        </w:rPr>
      </w:pPr>
    </w:p>
    <w:p w14:paraId="2B568BC7" w14:textId="4135F767" w:rsidR="00E867AF" w:rsidRPr="00E867AF" w:rsidRDefault="00E867AF" w:rsidP="00E867AF">
      <w:pPr>
        <w:widowControl/>
        <w:wordWrap/>
        <w:autoSpaceDE/>
        <w:autoSpaceDN/>
        <w:spacing w:line="240" w:lineRule="auto"/>
        <w:rPr>
          <w:rFonts w:ascii="Calibri" w:eastAsiaTheme="majorHAnsi" w:hAnsi="Calibri" w:cs="Calibri"/>
          <w:kern w:val="0"/>
          <w:sz w:val="24"/>
          <w:szCs w:val="24"/>
        </w:rPr>
      </w:pPr>
      <w:r w:rsidRPr="00E867AF">
        <w:rPr>
          <w:rFonts w:ascii="Calibri" w:eastAsiaTheme="majorHAnsi" w:hAnsi="Calibri" w:cs="Calibri" w:hint="eastAsia"/>
          <w:kern w:val="0"/>
          <w:sz w:val="24"/>
          <w:szCs w:val="24"/>
        </w:rPr>
        <w:t>W</w:t>
      </w:r>
      <w:r w:rsidRPr="00E867AF">
        <w:rPr>
          <w:rFonts w:ascii="Calibri" w:eastAsiaTheme="majorHAnsi" w:hAnsi="Calibri" w:cs="Calibri"/>
          <w:kern w:val="0"/>
          <w:sz w:val="24"/>
          <w:szCs w:val="24"/>
        </w:rPr>
        <w:t>e modified the text as following your recommendation.</w:t>
      </w:r>
    </w:p>
    <w:p w14:paraId="404EE2EE" w14:textId="4B3B2036" w:rsidR="00E867AF" w:rsidRPr="00E867AF" w:rsidRDefault="00E867AF" w:rsidP="00E867AF">
      <w:pPr>
        <w:widowControl/>
        <w:wordWrap/>
        <w:autoSpaceDE/>
        <w:autoSpaceDN/>
        <w:spacing w:line="240" w:lineRule="auto"/>
        <w:rPr>
          <w:rFonts w:ascii="Calibri" w:eastAsiaTheme="majorHAnsi" w:hAnsi="Calibri" w:cs="Calibri"/>
          <w:kern w:val="0"/>
          <w:sz w:val="24"/>
          <w:szCs w:val="24"/>
        </w:rPr>
      </w:pPr>
      <w:r w:rsidRPr="00E867AF">
        <w:rPr>
          <w:rFonts w:ascii="Calibri" w:eastAsiaTheme="majorHAnsi" w:hAnsi="Calibri" w:cs="Calibri"/>
          <w:kern w:val="0"/>
          <w:sz w:val="24"/>
          <w:szCs w:val="24"/>
        </w:rPr>
        <w:t>“1.1.</w:t>
      </w:r>
      <w:r w:rsidRPr="00E867AF">
        <w:rPr>
          <w:rFonts w:ascii="Calibri" w:eastAsiaTheme="majorHAnsi" w:hAnsi="Calibri" w:cs="Calibri"/>
          <w:kern w:val="0"/>
          <w:sz w:val="24"/>
          <w:szCs w:val="24"/>
        </w:rPr>
        <w:tab/>
        <w:t xml:space="preserve">Draw an incision line on the cadaver with a colored pencil to indicate the cutting area for sample harvesting. Check the incision line drawn medially to a medial </w:t>
      </w:r>
      <w:proofErr w:type="spellStart"/>
      <w:r w:rsidRPr="00E867AF">
        <w:rPr>
          <w:rFonts w:ascii="Calibri" w:eastAsiaTheme="majorHAnsi" w:hAnsi="Calibri" w:cs="Calibri"/>
          <w:kern w:val="0"/>
          <w:sz w:val="24"/>
          <w:szCs w:val="24"/>
        </w:rPr>
        <w:t>canthus</w:t>
      </w:r>
      <w:proofErr w:type="spellEnd"/>
      <w:r w:rsidRPr="00E867AF">
        <w:rPr>
          <w:rFonts w:ascii="Calibri" w:eastAsiaTheme="majorHAnsi" w:hAnsi="Calibri" w:cs="Calibri"/>
          <w:kern w:val="0"/>
          <w:sz w:val="24"/>
          <w:szCs w:val="24"/>
        </w:rPr>
        <w:t xml:space="preserve">, laterally to a lateral </w:t>
      </w:r>
      <w:proofErr w:type="spellStart"/>
      <w:r w:rsidRPr="00E867AF">
        <w:rPr>
          <w:rFonts w:ascii="Calibri" w:eastAsiaTheme="majorHAnsi" w:hAnsi="Calibri" w:cs="Calibri"/>
          <w:kern w:val="0"/>
          <w:sz w:val="24"/>
          <w:szCs w:val="24"/>
        </w:rPr>
        <w:t>canthus</w:t>
      </w:r>
      <w:proofErr w:type="spellEnd"/>
      <w:r w:rsidRPr="00E867AF">
        <w:rPr>
          <w:rFonts w:ascii="Calibri" w:eastAsiaTheme="majorHAnsi" w:hAnsi="Calibri" w:cs="Calibri"/>
          <w:kern w:val="0"/>
          <w:sz w:val="24"/>
          <w:szCs w:val="24"/>
        </w:rPr>
        <w:t>, superiorly to a superior border of the lower eyelid, and inferiorly to 1 cm below the line from the orbital rim.</w:t>
      </w:r>
    </w:p>
    <w:p w14:paraId="6AF81F35" w14:textId="0434FD7C" w:rsidR="00E867AF" w:rsidRPr="00E867AF" w:rsidRDefault="00E867AF" w:rsidP="00E867AF">
      <w:pPr>
        <w:widowControl/>
        <w:wordWrap/>
        <w:autoSpaceDE/>
        <w:autoSpaceDN/>
        <w:spacing w:line="240" w:lineRule="auto"/>
        <w:rPr>
          <w:rFonts w:ascii="Calibri" w:eastAsiaTheme="majorHAnsi" w:hAnsi="Calibri" w:cs="Calibri"/>
          <w:kern w:val="0"/>
          <w:sz w:val="24"/>
          <w:szCs w:val="24"/>
        </w:rPr>
      </w:pPr>
      <w:r w:rsidRPr="00E867AF">
        <w:rPr>
          <w:rFonts w:ascii="Calibri" w:eastAsiaTheme="majorHAnsi" w:hAnsi="Calibri" w:cs="Calibri"/>
          <w:kern w:val="0"/>
          <w:sz w:val="24"/>
          <w:szCs w:val="24"/>
        </w:rPr>
        <w:t>Note: Consider the sample size based on the maximum scanning size of the micro-CT equipment (our equipment could take an image with a maximum object dimension of 7 × 7 cm). Here, a sample approximately 1 cm in width, 3 cm in length, and 1.25 g weight was harvested from the ORL region.”</w:t>
      </w:r>
    </w:p>
    <w:p w14:paraId="6C85FD6F" w14:textId="77777777" w:rsidR="00E867AF" w:rsidRPr="00E867AF" w:rsidRDefault="00E867AF" w:rsidP="00E867AF">
      <w:pPr>
        <w:widowControl/>
        <w:wordWrap/>
        <w:autoSpaceDE/>
        <w:autoSpaceDN/>
        <w:spacing w:line="240" w:lineRule="auto"/>
        <w:rPr>
          <w:rFonts w:ascii="Calibri" w:eastAsiaTheme="majorHAnsi" w:hAnsi="Calibri" w:cs="Calibri" w:hint="eastAsia"/>
          <w:color w:val="FF0000"/>
          <w:kern w:val="0"/>
          <w:sz w:val="24"/>
          <w:szCs w:val="24"/>
        </w:rPr>
      </w:pPr>
    </w:p>
    <w:p w14:paraId="18D49AB0" w14:textId="22DA5120" w:rsidR="00E867AF" w:rsidRDefault="00E867AF" w:rsidP="00E867AF">
      <w:pPr>
        <w:widowControl/>
        <w:wordWrap/>
        <w:autoSpaceDE/>
        <w:autoSpaceDN/>
        <w:spacing w:line="240" w:lineRule="auto"/>
        <w:rPr>
          <w:rFonts w:ascii="Calibri" w:eastAsiaTheme="majorHAnsi" w:hAnsi="Calibri" w:cs="Calibri" w:hint="eastAsia"/>
          <w:color w:val="FF0000"/>
          <w:kern w:val="0"/>
          <w:sz w:val="24"/>
          <w:szCs w:val="24"/>
        </w:rPr>
      </w:pPr>
      <w:r w:rsidRPr="00E867AF">
        <w:rPr>
          <w:rFonts w:ascii="Calibri" w:eastAsiaTheme="majorHAnsi" w:hAnsi="Calibri" w:cs="Calibri"/>
          <w:color w:val="FF0000"/>
          <w:kern w:val="0"/>
          <w:sz w:val="24"/>
          <w:szCs w:val="24"/>
        </w:rPr>
        <w:t>3. For steps that are done using software, a step-wise description of software usage must be included in the step. Please mention what button is clicked on in the software, or which menu items need to be selected to perform the step.</w:t>
      </w:r>
    </w:p>
    <w:p w14:paraId="307D4642" w14:textId="77777777" w:rsidR="00027465" w:rsidRDefault="00027465" w:rsidP="00E867AF">
      <w:pPr>
        <w:widowControl/>
        <w:wordWrap/>
        <w:autoSpaceDE/>
        <w:autoSpaceDN/>
        <w:spacing w:line="240" w:lineRule="auto"/>
        <w:rPr>
          <w:rFonts w:ascii="Calibri" w:eastAsiaTheme="majorHAnsi" w:hAnsi="Calibri" w:cs="Calibri"/>
          <w:kern w:val="0"/>
          <w:sz w:val="24"/>
          <w:szCs w:val="24"/>
        </w:rPr>
      </w:pPr>
    </w:p>
    <w:p w14:paraId="204F3EB7" w14:textId="1DAB5A12" w:rsidR="00E867AF" w:rsidRPr="00E867AF" w:rsidRDefault="00E867AF" w:rsidP="00E867AF">
      <w:pPr>
        <w:widowControl/>
        <w:wordWrap/>
        <w:autoSpaceDE/>
        <w:autoSpaceDN/>
        <w:spacing w:line="240" w:lineRule="auto"/>
        <w:rPr>
          <w:rFonts w:ascii="Calibri" w:eastAsiaTheme="majorHAnsi" w:hAnsi="Calibri" w:cs="Calibri"/>
          <w:kern w:val="0"/>
          <w:sz w:val="24"/>
          <w:szCs w:val="24"/>
        </w:rPr>
      </w:pPr>
      <w:r w:rsidRPr="00E867AF">
        <w:rPr>
          <w:rFonts w:ascii="Calibri" w:eastAsiaTheme="majorHAnsi" w:hAnsi="Calibri" w:cs="Calibri"/>
          <w:kern w:val="0"/>
          <w:sz w:val="24"/>
          <w:szCs w:val="24"/>
        </w:rPr>
        <w:t xml:space="preserve">We had removed all the commercial language in the first revision and therefore had generalized the </w:t>
      </w:r>
      <w:r>
        <w:rPr>
          <w:rFonts w:ascii="Calibri" w:eastAsiaTheme="majorHAnsi" w:hAnsi="Calibri" w:cs="Calibri"/>
          <w:kern w:val="0"/>
          <w:sz w:val="24"/>
          <w:szCs w:val="24"/>
        </w:rPr>
        <w:t xml:space="preserve">relating </w:t>
      </w:r>
      <w:r w:rsidRPr="00E867AF">
        <w:rPr>
          <w:rFonts w:ascii="Calibri" w:eastAsiaTheme="majorHAnsi" w:hAnsi="Calibri" w:cs="Calibri"/>
          <w:kern w:val="0"/>
          <w:sz w:val="24"/>
          <w:szCs w:val="24"/>
        </w:rPr>
        <w:t>step</w:t>
      </w:r>
      <w:r>
        <w:rPr>
          <w:rFonts w:ascii="Calibri" w:eastAsiaTheme="majorHAnsi" w:hAnsi="Calibri" w:cs="Calibri"/>
          <w:kern w:val="0"/>
          <w:sz w:val="24"/>
          <w:szCs w:val="24"/>
        </w:rPr>
        <w:t>s</w:t>
      </w:r>
      <w:r w:rsidRPr="00E867AF">
        <w:rPr>
          <w:rFonts w:ascii="Calibri" w:eastAsiaTheme="majorHAnsi" w:hAnsi="Calibri" w:cs="Calibri"/>
          <w:kern w:val="0"/>
          <w:sz w:val="24"/>
          <w:szCs w:val="24"/>
        </w:rPr>
        <w:t xml:space="preserve"> as well. We </w:t>
      </w:r>
      <w:r>
        <w:rPr>
          <w:rFonts w:ascii="Calibri" w:eastAsiaTheme="majorHAnsi" w:hAnsi="Calibri" w:cs="Calibri"/>
          <w:kern w:val="0"/>
          <w:sz w:val="24"/>
          <w:szCs w:val="24"/>
        </w:rPr>
        <w:t>added</w:t>
      </w:r>
      <w:r w:rsidRPr="00E867AF">
        <w:rPr>
          <w:rFonts w:ascii="Calibri" w:eastAsiaTheme="majorHAnsi" w:hAnsi="Calibri" w:cs="Calibri"/>
          <w:kern w:val="0"/>
          <w:sz w:val="24"/>
          <w:szCs w:val="24"/>
        </w:rPr>
        <w:t xml:space="preserve"> the detailed usage of the software</w:t>
      </w:r>
      <w:r>
        <w:rPr>
          <w:rFonts w:ascii="Calibri" w:eastAsiaTheme="majorHAnsi" w:hAnsi="Calibri" w:cs="Calibri"/>
          <w:kern w:val="0"/>
          <w:sz w:val="24"/>
          <w:szCs w:val="24"/>
        </w:rPr>
        <w:t xml:space="preserve"> </w:t>
      </w:r>
      <w:r w:rsidRPr="00E867AF">
        <w:rPr>
          <w:rFonts w:ascii="Calibri" w:eastAsiaTheme="majorHAnsi" w:hAnsi="Calibri" w:cs="Calibri"/>
          <w:kern w:val="0"/>
          <w:sz w:val="24"/>
          <w:szCs w:val="24"/>
        </w:rPr>
        <w:t xml:space="preserve">(buttons) again, but </w:t>
      </w:r>
      <w:r>
        <w:rPr>
          <w:rFonts w:ascii="Calibri" w:eastAsiaTheme="majorHAnsi" w:hAnsi="Calibri" w:cs="Calibri"/>
          <w:kern w:val="0"/>
          <w:sz w:val="24"/>
          <w:szCs w:val="24"/>
        </w:rPr>
        <w:t>we</w:t>
      </w:r>
      <w:r w:rsidRPr="00E867AF">
        <w:rPr>
          <w:rFonts w:ascii="Calibri" w:eastAsiaTheme="majorHAnsi" w:hAnsi="Calibri" w:cs="Calibri"/>
          <w:kern w:val="0"/>
          <w:sz w:val="24"/>
          <w:szCs w:val="24"/>
        </w:rPr>
        <w:t xml:space="preserve"> wonder i</w:t>
      </w:r>
      <w:r w:rsidR="00376820">
        <w:rPr>
          <w:rFonts w:ascii="Calibri" w:eastAsiaTheme="majorHAnsi" w:hAnsi="Calibri" w:cs="Calibri"/>
          <w:kern w:val="0"/>
          <w:sz w:val="24"/>
          <w:szCs w:val="24"/>
        </w:rPr>
        <w:t>f it</w:t>
      </w:r>
      <w:r w:rsidRPr="00E867AF">
        <w:rPr>
          <w:rFonts w:ascii="Calibri" w:eastAsiaTheme="majorHAnsi" w:hAnsi="Calibri" w:cs="Calibri"/>
          <w:kern w:val="0"/>
          <w:sz w:val="24"/>
          <w:szCs w:val="24"/>
        </w:rPr>
        <w:t xml:space="preserve"> </w:t>
      </w:r>
      <w:r w:rsidR="00376820">
        <w:rPr>
          <w:rFonts w:ascii="Calibri" w:eastAsiaTheme="majorHAnsi" w:hAnsi="Calibri" w:cs="Calibri"/>
          <w:kern w:val="0"/>
          <w:sz w:val="24"/>
          <w:szCs w:val="24"/>
        </w:rPr>
        <w:t>is</w:t>
      </w:r>
      <w:r w:rsidR="00001105">
        <w:rPr>
          <w:rFonts w:ascii="Calibri" w:eastAsiaTheme="majorHAnsi" w:hAnsi="Calibri" w:cs="Calibri"/>
          <w:kern w:val="0"/>
          <w:sz w:val="24"/>
          <w:szCs w:val="24"/>
        </w:rPr>
        <w:t xml:space="preserve"> </w:t>
      </w:r>
      <w:r w:rsidRPr="00E867AF">
        <w:rPr>
          <w:rFonts w:ascii="Calibri" w:eastAsiaTheme="majorHAnsi" w:hAnsi="Calibri" w:cs="Calibri"/>
          <w:kern w:val="0"/>
          <w:sz w:val="24"/>
          <w:szCs w:val="24"/>
        </w:rPr>
        <w:t>okay to add it without the name</w:t>
      </w:r>
      <w:r w:rsidR="00376820">
        <w:rPr>
          <w:rFonts w:ascii="Calibri" w:eastAsiaTheme="majorHAnsi" w:hAnsi="Calibri" w:cs="Calibri"/>
          <w:kern w:val="0"/>
          <w:sz w:val="24"/>
          <w:szCs w:val="24"/>
        </w:rPr>
        <w:t>s</w:t>
      </w:r>
      <w:r w:rsidRPr="00E867AF">
        <w:rPr>
          <w:rFonts w:ascii="Calibri" w:eastAsiaTheme="majorHAnsi" w:hAnsi="Calibri" w:cs="Calibri"/>
          <w:kern w:val="0"/>
          <w:sz w:val="24"/>
          <w:szCs w:val="24"/>
        </w:rPr>
        <w:t xml:space="preserve"> of the program.</w:t>
      </w:r>
    </w:p>
    <w:p w14:paraId="258A4C94" w14:textId="77777777" w:rsidR="00E867AF" w:rsidRPr="00E867AF" w:rsidRDefault="00E867AF" w:rsidP="00E867AF">
      <w:pPr>
        <w:widowControl/>
        <w:wordWrap/>
        <w:autoSpaceDE/>
        <w:autoSpaceDN/>
        <w:spacing w:line="240" w:lineRule="auto"/>
        <w:rPr>
          <w:rFonts w:ascii="Calibri" w:eastAsiaTheme="majorHAnsi" w:hAnsi="Calibri" w:cs="Calibri" w:hint="eastAsia"/>
          <w:color w:val="FF0000"/>
          <w:kern w:val="0"/>
          <w:sz w:val="24"/>
          <w:szCs w:val="24"/>
        </w:rPr>
      </w:pPr>
    </w:p>
    <w:p w14:paraId="1EB2E176" w14:textId="2C671098" w:rsidR="00E867AF" w:rsidRPr="00027465" w:rsidRDefault="00E867AF" w:rsidP="00E867AF">
      <w:pPr>
        <w:widowControl/>
        <w:wordWrap/>
        <w:autoSpaceDE/>
        <w:autoSpaceDN/>
        <w:spacing w:line="240" w:lineRule="auto"/>
        <w:rPr>
          <w:rFonts w:ascii="Calibri" w:eastAsiaTheme="majorHAnsi" w:hAnsi="Calibri" w:cs="Calibri" w:hint="eastAsia"/>
          <w:color w:val="FF0000"/>
          <w:kern w:val="0"/>
          <w:sz w:val="24"/>
          <w:szCs w:val="24"/>
        </w:rPr>
      </w:pPr>
      <w:r w:rsidRPr="00E867AF">
        <w:rPr>
          <w:rFonts w:ascii="Calibri" w:eastAsiaTheme="majorHAnsi" w:hAnsi="Calibri" w:cs="Calibri"/>
          <w:color w:val="FF0000"/>
          <w:kern w:val="0"/>
          <w:sz w:val="24"/>
          <w:szCs w:val="24"/>
        </w:rPr>
        <w:t>4. Please provide a title for each supplementary figure in Figure Legend</w:t>
      </w:r>
      <w:r w:rsidR="002A710C" w:rsidRPr="00677A6D">
        <w:rPr>
          <w:rFonts w:ascii="Calibri" w:eastAsiaTheme="majorHAnsi" w:hAnsi="Calibri" w:cs="Calibri"/>
          <w:color w:val="FF0000"/>
          <w:kern w:val="0"/>
          <w:sz w:val="24"/>
          <w:szCs w:val="24"/>
        </w:rPr>
        <w:t>.</w:t>
      </w:r>
    </w:p>
    <w:p w14:paraId="1A0593EE" w14:textId="77777777" w:rsidR="00027465" w:rsidRDefault="00027465" w:rsidP="00E867AF">
      <w:pPr>
        <w:widowControl/>
        <w:wordWrap/>
        <w:autoSpaceDE/>
        <w:autoSpaceDN/>
        <w:spacing w:line="240" w:lineRule="auto"/>
        <w:rPr>
          <w:rFonts w:ascii="Calibri" w:eastAsiaTheme="majorHAnsi" w:hAnsi="Calibri" w:cs="Calibri"/>
          <w:kern w:val="0"/>
          <w:sz w:val="24"/>
          <w:szCs w:val="24"/>
        </w:rPr>
      </w:pPr>
    </w:p>
    <w:p w14:paraId="53C19672" w14:textId="71B647DE" w:rsidR="00543B25" w:rsidRPr="00E867AF" w:rsidRDefault="00E867AF" w:rsidP="00E867AF">
      <w:pPr>
        <w:widowControl/>
        <w:wordWrap/>
        <w:autoSpaceDE/>
        <w:autoSpaceDN/>
        <w:spacing w:line="240" w:lineRule="auto"/>
        <w:rPr>
          <w:rFonts w:ascii="Calibri" w:eastAsiaTheme="majorHAnsi" w:hAnsi="Calibri" w:cs="Calibri"/>
          <w:kern w:val="0"/>
          <w:sz w:val="24"/>
          <w:szCs w:val="24"/>
        </w:rPr>
      </w:pPr>
      <w:r w:rsidRPr="00E867AF">
        <w:rPr>
          <w:rFonts w:ascii="Calibri" w:eastAsiaTheme="majorHAnsi" w:hAnsi="Calibri" w:cs="Calibri"/>
          <w:kern w:val="0"/>
          <w:sz w:val="24"/>
          <w:szCs w:val="24"/>
        </w:rPr>
        <w:t>We added the title of supplemental figures also with short descriptions. Many supplemental figures were added to the manuscript after the review process, but we have not seen many supplemental figures from other JoVE articles. So</w:t>
      </w:r>
      <w:r>
        <w:rPr>
          <w:rFonts w:ascii="Calibri" w:eastAsiaTheme="majorHAnsi" w:hAnsi="Calibri" w:cs="Calibri"/>
          <w:kern w:val="0"/>
          <w:sz w:val="24"/>
          <w:szCs w:val="24"/>
        </w:rPr>
        <w:t>,</w:t>
      </w:r>
      <w:r w:rsidRPr="00E867AF">
        <w:rPr>
          <w:rFonts w:ascii="Calibri" w:eastAsiaTheme="majorHAnsi" w:hAnsi="Calibri" w:cs="Calibri"/>
          <w:kern w:val="0"/>
          <w:sz w:val="24"/>
          <w:szCs w:val="24"/>
        </w:rPr>
        <w:t xml:space="preserve"> we wonder </w:t>
      </w:r>
      <w:r w:rsidR="00376820">
        <w:rPr>
          <w:rFonts w:ascii="Calibri" w:eastAsiaTheme="majorHAnsi" w:hAnsi="Calibri" w:cs="Calibri"/>
          <w:kern w:val="0"/>
          <w:sz w:val="24"/>
          <w:szCs w:val="24"/>
        </w:rPr>
        <w:t xml:space="preserve">if </w:t>
      </w:r>
      <w:r w:rsidRPr="00E867AF">
        <w:rPr>
          <w:rFonts w:ascii="Calibri" w:eastAsiaTheme="majorHAnsi" w:hAnsi="Calibri" w:cs="Calibri"/>
          <w:kern w:val="0"/>
          <w:sz w:val="24"/>
          <w:szCs w:val="24"/>
        </w:rPr>
        <w:t>i</w:t>
      </w:r>
      <w:r w:rsidR="00376820">
        <w:rPr>
          <w:rFonts w:ascii="Calibri" w:eastAsiaTheme="majorHAnsi" w:hAnsi="Calibri" w:cs="Calibri"/>
          <w:kern w:val="0"/>
          <w:sz w:val="24"/>
          <w:szCs w:val="24"/>
        </w:rPr>
        <w:t>t</w:t>
      </w:r>
      <w:r w:rsidRPr="00E867AF">
        <w:rPr>
          <w:rFonts w:ascii="Calibri" w:eastAsiaTheme="majorHAnsi" w:hAnsi="Calibri" w:cs="Calibri"/>
          <w:kern w:val="0"/>
          <w:sz w:val="24"/>
          <w:szCs w:val="24"/>
        </w:rPr>
        <w:t xml:space="preserve"> </w:t>
      </w:r>
      <w:r w:rsidR="00001105">
        <w:rPr>
          <w:rFonts w:ascii="Calibri" w:eastAsiaTheme="majorHAnsi" w:hAnsi="Calibri" w:cs="Calibri"/>
          <w:kern w:val="0"/>
          <w:sz w:val="24"/>
          <w:szCs w:val="24"/>
        </w:rPr>
        <w:t>i</w:t>
      </w:r>
      <w:r w:rsidR="00376820">
        <w:rPr>
          <w:rFonts w:ascii="Calibri" w:eastAsiaTheme="majorHAnsi" w:hAnsi="Calibri" w:cs="Calibri"/>
          <w:kern w:val="0"/>
          <w:sz w:val="24"/>
          <w:szCs w:val="24"/>
        </w:rPr>
        <w:t>s</w:t>
      </w:r>
      <w:r w:rsidR="00001105">
        <w:rPr>
          <w:rFonts w:ascii="Calibri" w:eastAsiaTheme="majorHAnsi" w:hAnsi="Calibri" w:cs="Calibri"/>
          <w:kern w:val="0"/>
          <w:sz w:val="24"/>
          <w:szCs w:val="24"/>
        </w:rPr>
        <w:t xml:space="preserve"> </w:t>
      </w:r>
      <w:r w:rsidRPr="00E867AF">
        <w:rPr>
          <w:rFonts w:ascii="Calibri" w:eastAsiaTheme="majorHAnsi" w:hAnsi="Calibri" w:cs="Calibri"/>
          <w:kern w:val="0"/>
          <w:sz w:val="24"/>
          <w:szCs w:val="24"/>
        </w:rPr>
        <w:t>better to change the Supplemental figures to Figures.</w:t>
      </w:r>
      <w:bookmarkStart w:id="0" w:name="_GoBack"/>
      <w:bookmarkEnd w:id="0"/>
    </w:p>
    <w:sectPr w:rsidR="00543B25" w:rsidRPr="00E867AF" w:rsidSect="000279D4">
      <w:pgSz w:w="12240" w:h="15840" w:code="1"/>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33CEF" w14:textId="77777777" w:rsidR="00FA7491" w:rsidRDefault="00FA7491" w:rsidP="00C051B2">
      <w:pPr>
        <w:spacing w:after="0" w:line="240" w:lineRule="auto"/>
      </w:pPr>
      <w:r>
        <w:separator/>
      </w:r>
    </w:p>
  </w:endnote>
  <w:endnote w:type="continuationSeparator" w:id="0">
    <w:p w14:paraId="3D7B054B" w14:textId="77777777" w:rsidR="00FA7491" w:rsidRDefault="00FA7491" w:rsidP="00C05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C18B9" w14:textId="77777777" w:rsidR="00FA7491" w:rsidRDefault="00FA7491" w:rsidP="00C051B2">
      <w:pPr>
        <w:spacing w:after="0" w:line="240" w:lineRule="auto"/>
      </w:pPr>
      <w:r>
        <w:separator/>
      </w:r>
    </w:p>
  </w:footnote>
  <w:footnote w:type="continuationSeparator" w:id="0">
    <w:p w14:paraId="667E6AFF" w14:textId="77777777" w:rsidR="00FA7491" w:rsidRDefault="00FA7491" w:rsidP="00C05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75B68"/>
    <w:multiLevelType w:val="hybridMultilevel"/>
    <w:tmpl w:val="6A2E05DE"/>
    <w:lvl w:ilvl="0" w:tplc="37042330">
      <w:start w:val="10"/>
      <w:numFmt w:val="bullet"/>
      <w:lvlText w:val=""/>
      <w:lvlJc w:val="left"/>
      <w:pPr>
        <w:ind w:left="769" w:hanging="360"/>
      </w:pPr>
      <w:rPr>
        <w:rFonts w:ascii="Wingdings" w:eastAsiaTheme="majorHAnsi" w:hAnsi="Wingdings" w:cs="Arial" w:hint="default"/>
      </w:rPr>
    </w:lvl>
    <w:lvl w:ilvl="1" w:tplc="04090003" w:tentative="1">
      <w:start w:val="1"/>
      <w:numFmt w:val="bullet"/>
      <w:lvlText w:val=""/>
      <w:lvlJc w:val="left"/>
      <w:pPr>
        <w:ind w:left="1209" w:hanging="400"/>
      </w:pPr>
      <w:rPr>
        <w:rFonts w:ascii="Wingdings" w:hAnsi="Wingdings" w:hint="default"/>
      </w:rPr>
    </w:lvl>
    <w:lvl w:ilvl="2" w:tplc="04090005" w:tentative="1">
      <w:start w:val="1"/>
      <w:numFmt w:val="bullet"/>
      <w:lvlText w:val=""/>
      <w:lvlJc w:val="left"/>
      <w:pPr>
        <w:ind w:left="1609" w:hanging="400"/>
      </w:pPr>
      <w:rPr>
        <w:rFonts w:ascii="Wingdings" w:hAnsi="Wingdings" w:hint="default"/>
      </w:rPr>
    </w:lvl>
    <w:lvl w:ilvl="3" w:tplc="04090001" w:tentative="1">
      <w:start w:val="1"/>
      <w:numFmt w:val="bullet"/>
      <w:lvlText w:val=""/>
      <w:lvlJc w:val="left"/>
      <w:pPr>
        <w:ind w:left="2009" w:hanging="400"/>
      </w:pPr>
      <w:rPr>
        <w:rFonts w:ascii="Wingdings" w:hAnsi="Wingdings" w:hint="default"/>
      </w:rPr>
    </w:lvl>
    <w:lvl w:ilvl="4" w:tplc="04090003" w:tentative="1">
      <w:start w:val="1"/>
      <w:numFmt w:val="bullet"/>
      <w:lvlText w:val=""/>
      <w:lvlJc w:val="left"/>
      <w:pPr>
        <w:ind w:left="2409" w:hanging="400"/>
      </w:pPr>
      <w:rPr>
        <w:rFonts w:ascii="Wingdings" w:hAnsi="Wingdings" w:hint="default"/>
      </w:rPr>
    </w:lvl>
    <w:lvl w:ilvl="5" w:tplc="04090005" w:tentative="1">
      <w:start w:val="1"/>
      <w:numFmt w:val="bullet"/>
      <w:lvlText w:val=""/>
      <w:lvlJc w:val="left"/>
      <w:pPr>
        <w:ind w:left="2809" w:hanging="400"/>
      </w:pPr>
      <w:rPr>
        <w:rFonts w:ascii="Wingdings" w:hAnsi="Wingdings" w:hint="default"/>
      </w:rPr>
    </w:lvl>
    <w:lvl w:ilvl="6" w:tplc="04090001" w:tentative="1">
      <w:start w:val="1"/>
      <w:numFmt w:val="bullet"/>
      <w:lvlText w:val=""/>
      <w:lvlJc w:val="left"/>
      <w:pPr>
        <w:ind w:left="3209" w:hanging="400"/>
      </w:pPr>
      <w:rPr>
        <w:rFonts w:ascii="Wingdings" w:hAnsi="Wingdings" w:hint="default"/>
      </w:rPr>
    </w:lvl>
    <w:lvl w:ilvl="7" w:tplc="04090003" w:tentative="1">
      <w:start w:val="1"/>
      <w:numFmt w:val="bullet"/>
      <w:lvlText w:val=""/>
      <w:lvlJc w:val="left"/>
      <w:pPr>
        <w:ind w:left="3609" w:hanging="400"/>
      </w:pPr>
      <w:rPr>
        <w:rFonts w:ascii="Wingdings" w:hAnsi="Wingdings" w:hint="default"/>
      </w:rPr>
    </w:lvl>
    <w:lvl w:ilvl="8" w:tplc="04090005" w:tentative="1">
      <w:start w:val="1"/>
      <w:numFmt w:val="bullet"/>
      <w:lvlText w:val=""/>
      <w:lvlJc w:val="left"/>
      <w:pPr>
        <w:ind w:left="4009" w:hanging="400"/>
      </w:pPr>
      <w:rPr>
        <w:rFonts w:ascii="Wingdings" w:hAnsi="Wingdings" w:hint="default"/>
      </w:rPr>
    </w:lvl>
  </w:abstractNum>
  <w:abstractNum w:abstractNumId="1" w15:restartNumberingAfterBreak="0">
    <w:nsid w:val="041A1A50"/>
    <w:multiLevelType w:val="multilevel"/>
    <w:tmpl w:val="37A087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24151"/>
    <w:multiLevelType w:val="hybridMultilevel"/>
    <w:tmpl w:val="4ADA169A"/>
    <w:lvl w:ilvl="0" w:tplc="1B7A897E">
      <w:start w:val="10"/>
      <w:numFmt w:val="bullet"/>
      <w:lvlText w:val="-"/>
      <w:lvlJc w:val="left"/>
      <w:pPr>
        <w:ind w:left="769" w:hanging="360"/>
      </w:pPr>
      <w:rPr>
        <w:rFonts w:ascii="Arial" w:eastAsiaTheme="majorHAnsi" w:hAnsi="Arial" w:cs="Arial" w:hint="default"/>
      </w:rPr>
    </w:lvl>
    <w:lvl w:ilvl="1" w:tplc="04090003" w:tentative="1">
      <w:start w:val="1"/>
      <w:numFmt w:val="bullet"/>
      <w:lvlText w:val=""/>
      <w:lvlJc w:val="left"/>
      <w:pPr>
        <w:ind w:left="1209" w:hanging="400"/>
      </w:pPr>
      <w:rPr>
        <w:rFonts w:ascii="Wingdings" w:hAnsi="Wingdings" w:hint="default"/>
      </w:rPr>
    </w:lvl>
    <w:lvl w:ilvl="2" w:tplc="04090005" w:tentative="1">
      <w:start w:val="1"/>
      <w:numFmt w:val="bullet"/>
      <w:lvlText w:val=""/>
      <w:lvlJc w:val="left"/>
      <w:pPr>
        <w:ind w:left="1609" w:hanging="400"/>
      </w:pPr>
      <w:rPr>
        <w:rFonts w:ascii="Wingdings" w:hAnsi="Wingdings" w:hint="default"/>
      </w:rPr>
    </w:lvl>
    <w:lvl w:ilvl="3" w:tplc="04090001" w:tentative="1">
      <w:start w:val="1"/>
      <w:numFmt w:val="bullet"/>
      <w:lvlText w:val=""/>
      <w:lvlJc w:val="left"/>
      <w:pPr>
        <w:ind w:left="2009" w:hanging="400"/>
      </w:pPr>
      <w:rPr>
        <w:rFonts w:ascii="Wingdings" w:hAnsi="Wingdings" w:hint="default"/>
      </w:rPr>
    </w:lvl>
    <w:lvl w:ilvl="4" w:tplc="04090003" w:tentative="1">
      <w:start w:val="1"/>
      <w:numFmt w:val="bullet"/>
      <w:lvlText w:val=""/>
      <w:lvlJc w:val="left"/>
      <w:pPr>
        <w:ind w:left="2409" w:hanging="400"/>
      </w:pPr>
      <w:rPr>
        <w:rFonts w:ascii="Wingdings" w:hAnsi="Wingdings" w:hint="default"/>
      </w:rPr>
    </w:lvl>
    <w:lvl w:ilvl="5" w:tplc="04090005" w:tentative="1">
      <w:start w:val="1"/>
      <w:numFmt w:val="bullet"/>
      <w:lvlText w:val=""/>
      <w:lvlJc w:val="left"/>
      <w:pPr>
        <w:ind w:left="2809" w:hanging="400"/>
      </w:pPr>
      <w:rPr>
        <w:rFonts w:ascii="Wingdings" w:hAnsi="Wingdings" w:hint="default"/>
      </w:rPr>
    </w:lvl>
    <w:lvl w:ilvl="6" w:tplc="04090001" w:tentative="1">
      <w:start w:val="1"/>
      <w:numFmt w:val="bullet"/>
      <w:lvlText w:val=""/>
      <w:lvlJc w:val="left"/>
      <w:pPr>
        <w:ind w:left="3209" w:hanging="400"/>
      </w:pPr>
      <w:rPr>
        <w:rFonts w:ascii="Wingdings" w:hAnsi="Wingdings" w:hint="default"/>
      </w:rPr>
    </w:lvl>
    <w:lvl w:ilvl="7" w:tplc="04090003" w:tentative="1">
      <w:start w:val="1"/>
      <w:numFmt w:val="bullet"/>
      <w:lvlText w:val=""/>
      <w:lvlJc w:val="left"/>
      <w:pPr>
        <w:ind w:left="3609" w:hanging="400"/>
      </w:pPr>
      <w:rPr>
        <w:rFonts w:ascii="Wingdings" w:hAnsi="Wingdings" w:hint="default"/>
      </w:rPr>
    </w:lvl>
    <w:lvl w:ilvl="8" w:tplc="04090005" w:tentative="1">
      <w:start w:val="1"/>
      <w:numFmt w:val="bullet"/>
      <w:lvlText w:val=""/>
      <w:lvlJc w:val="left"/>
      <w:pPr>
        <w:ind w:left="4009" w:hanging="40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O3MLE0MTc3MzIzN7FU0lEKTi0uzszPAykwrwUAj4gKBiwAAAA="/>
  </w:docVars>
  <w:rsids>
    <w:rsidRoot w:val="00304F20"/>
    <w:rsid w:val="00001105"/>
    <w:rsid w:val="00006E75"/>
    <w:rsid w:val="00007D5D"/>
    <w:rsid w:val="00014033"/>
    <w:rsid w:val="00014132"/>
    <w:rsid w:val="00014246"/>
    <w:rsid w:val="00015281"/>
    <w:rsid w:val="00016335"/>
    <w:rsid w:val="000253CB"/>
    <w:rsid w:val="0002731A"/>
    <w:rsid w:val="00027465"/>
    <w:rsid w:val="000279D4"/>
    <w:rsid w:val="00032CFD"/>
    <w:rsid w:val="000376EF"/>
    <w:rsid w:val="00044100"/>
    <w:rsid w:val="000531CA"/>
    <w:rsid w:val="000534E4"/>
    <w:rsid w:val="00054A86"/>
    <w:rsid w:val="00056107"/>
    <w:rsid w:val="00057916"/>
    <w:rsid w:val="00060CF4"/>
    <w:rsid w:val="0006332B"/>
    <w:rsid w:val="00063A71"/>
    <w:rsid w:val="0006774C"/>
    <w:rsid w:val="00070704"/>
    <w:rsid w:val="000710A1"/>
    <w:rsid w:val="000751E0"/>
    <w:rsid w:val="00075D8B"/>
    <w:rsid w:val="00080348"/>
    <w:rsid w:val="00084489"/>
    <w:rsid w:val="00090724"/>
    <w:rsid w:val="0009100F"/>
    <w:rsid w:val="000936D2"/>
    <w:rsid w:val="00093D2B"/>
    <w:rsid w:val="00095C59"/>
    <w:rsid w:val="000962EB"/>
    <w:rsid w:val="000A1CB5"/>
    <w:rsid w:val="000A2E39"/>
    <w:rsid w:val="000A3FF7"/>
    <w:rsid w:val="000A5400"/>
    <w:rsid w:val="000A7875"/>
    <w:rsid w:val="000A7DCF"/>
    <w:rsid w:val="000B68A7"/>
    <w:rsid w:val="000C630C"/>
    <w:rsid w:val="000C78BB"/>
    <w:rsid w:val="000E6186"/>
    <w:rsid w:val="00105E7F"/>
    <w:rsid w:val="001077FD"/>
    <w:rsid w:val="001111D3"/>
    <w:rsid w:val="00113196"/>
    <w:rsid w:val="00124D26"/>
    <w:rsid w:val="00126DF6"/>
    <w:rsid w:val="001274A5"/>
    <w:rsid w:val="00133E31"/>
    <w:rsid w:val="0013698E"/>
    <w:rsid w:val="00140B81"/>
    <w:rsid w:val="00141D87"/>
    <w:rsid w:val="00142B12"/>
    <w:rsid w:val="00143460"/>
    <w:rsid w:val="00146DA1"/>
    <w:rsid w:val="001509CE"/>
    <w:rsid w:val="00154DD2"/>
    <w:rsid w:val="00157B31"/>
    <w:rsid w:val="00166D74"/>
    <w:rsid w:val="00167F84"/>
    <w:rsid w:val="0017217F"/>
    <w:rsid w:val="00176AA2"/>
    <w:rsid w:val="0018127C"/>
    <w:rsid w:val="001836D3"/>
    <w:rsid w:val="001906F5"/>
    <w:rsid w:val="00195FFC"/>
    <w:rsid w:val="00196DD7"/>
    <w:rsid w:val="001A441F"/>
    <w:rsid w:val="001B04D3"/>
    <w:rsid w:val="001B5A0E"/>
    <w:rsid w:val="001C0FB0"/>
    <w:rsid w:val="001C3C31"/>
    <w:rsid w:val="001C61FD"/>
    <w:rsid w:val="001D5D9E"/>
    <w:rsid w:val="001E2FA7"/>
    <w:rsid w:val="001E483A"/>
    <w:rsid w:val="001F124C"/>
    <w:rsid w:val="001F4A4D"/>
    <w:rsid w:val="002105CA"/>
    <w:rsid w:val="0021782B"/>
    <w:rsid w:val="002219C9"/>
    <w:rsid w:val="00223A40"/>
    <w:rsid w:val="002246DE"/>
    <w:rsid w:val="00225592"/>
    <w:rsid w:val="00233218"/>
    <w:rsid w:val="00234AF5"/>
    <w:rsid w:val="0023679A"/>
    <w:rsid w:val="0024155C"/>
    <w:rsid w:val="00252A59"/>
    <w:rsid w:val="00254C23"/>
    <w:rsid w:val="00255F7B"/>
    <w:rsid w:val="002641FC"/>
    <w:rsid w:val="00267E79"/>
    <w:rsid w:val="002706B3"/>
    <w:rsid w:val="00271943"/>
    <w:rsid w:val="00273F6A"/>
    <w:rsid w:val="00274798"/>
    <w:rsid w:val="00276364"/>
    <w:rsid w:val="00283FB0"/>
    <w:rsid w:val="002857FC"/>
    <w:rsid w:val="00285A0A"/>
    <w:rsid w:val="00287545"/>
    <w:rsid w:val="0029242C"/>
    <w:rsid w:val="002A3B82"/>
    <w:rsid w:val="002A5354"/>
    <w:rsid w:val="002A710C"/>
    <w:rsid w:val="002B0497"/>
    <w:rsid w:val="002B3080"/>
    <w:rsid w:val="002B4842"/>
    <w:rsid w:val="002C044E"/>
    <w:rsid w:val="002C2A9E"/>
    <w:rsid w:val="002C3684"/>
    <w:rsid w:val="002D0E60"/>
    <w:rsid w:val="002D1B13"/>
    <w:rsid w:val="002D25DF"/>
    <w:rsid w:val="002D260F"/>
    <w:rsid w:val="002D7765"/>
    <w:rsid w:val="002E1F77"/>
    <w:rsid w:val="002E2738"/>
    <w:rsid w:val="002E3E46"/>
    <w:rsid w:val="002F3A25"/>
    <w:rsid w:val="002F7D62"/>
    <w:rsid w:val="003009D0"/>
    <w:rsid w:val="003020C5"/>
    <w:rsid w:val="00304F20"/>
    <w:rsid w:val="0030509F"/>
    <w:rsid w:val="00312789"/>
    <w:rsid w:val="00324662"/>
    <w:rsid w:val="00343F6E"/>
    <w:rsid w:val="00346191"/>
    <w:rsid w:val="003462F2"/>
    <w:rsid w:val="003523DF"/>
    <w:rsid w:val="003549B9"/>
    <w:rsid w:val="003602B8"/>
    <w:rsid w:val="003637BF"/>
    <w:rsid w:val="0036536A"/>
    <w:rsid w:val="00366A8C"/>
    <w:rsid w:val="00373174"/>
    <w:rsid w:val="00376820"/>
    <w:rsid w:val="00381702"/>
    <w:rsid w:val="00383BB0"/>
    <w:rsid w:val="003849DB"/>
    <w:rsid w:val="00392C4F"/>
    <w:rsid w:val="003961E4"/>
    <w:rsid w:val="003A6730"/>
    <w:rsid w:val="003B58B6"/>
    <w:rsid w:val="003B7F37"/>
    <w:rsid w:val="003C7357"/>
    <w:rsid w:val="003C77CB"/>
    <w:rsid w:val="003D1C15"/>
    <w:rsid w:val="003D7085"/>
    <w:rsid w:val="003E2C41"/>
    <w:rsid w:val="003E2E44"/>
    <w:rsid w:val="00401DE0"/>
    <w:rsid w:val="00406A86"/>
    <w:rsid w:val="00413681"/>
    <w:rsid w:val="00415B9D"/>
    <w:rsid w:val="00421025"/>
    <w:rsid w:val="00424431"/>
    <w:rsid w:val="004304D3"/>
    <w:rsid w:val="00434980"/>
    <w:rsid w:val="004356E8"/>
    <w:rsid w:val="00435AC4"/>
    <w:rsid w:val="00436F77"/>
    <w:rsid w:val="00441B38"/>
    <w:rsid w:val="00445C34"/>
    <w:rsid w:val="00461024"/>
    <w:rsid w:val="0046141A"/>
    <w:rsid w:val="00462A9A"/>
    <w:rsid w:val="00464D5A"/>
    <w:rsid w:val="00465AB4"/>
    <w:rsid w:val="00467E6D"/>
    <w:rsid w:val="004705D5"/>
    <w:rsid w:val="00471AA5"/>
    <w:rsid w:val="00474C04"/>
    <w:rsid w:val="00476E2A"/>
    <w:rsid w:val="004820FD"/>
    <w:rsid w:val="00484483"/>
    <w:rsid w:val="00484F30"/>
    <w:rsid w:val="00485707"/>
    <w:rsid w:val="0049400C"/>
    <w:rsid w:val="00497FAD"/>
    <w:rsid w:val="004A7277"/>
    <w:rsid w:val="004B7A80"/>
    <w:rsid w:val="004C319D"/>
    <w:rsid w:val="004C4BBD"/>
    <w:rsid w:val="004C5051"/>
    <w:rsid w:val="004C657A"/>
    <w:rsid w:val="004D33D7"/>
    <w:rsid w:val="004D7A6C"/>
    <w:rsid w:val="004E11DE"/>
    <w:rsid w:val="004E3C6B"/>
    <w:rsid w:val="004E437B"/>
    <w:rsid w:val="004E47CC"/>
    <w:rsid w:val="004E54DD"/>
    <w:rsid w:val="004E6FC4"/>
    <w:rsid w:val="004E7F0B"/>
    <w:rsid w:val="004F6AA4"/>
    <w:rsid w:val="00501455"/>
    <w:rsid w:val="00503003"/>
    <w:rsid w:val="0050328D"/>
    <w:rsid w:val="00513639"/>
    <w:rsid w:val="0052663B"/>
    <w:rsid w:val="0053108B"/>
    <w:rsid w:val="005311F6"/>
    <w:rsid w:val="00531A9F"/>
    <w:rsid w:val="0054066B"/>
    <w:rsid w:val="00541ADE"/>
    <w:rsid w:val="00543B25"/>
    <w:rsid w:val="005446F2"/>
    <w:rsid w:val="005479E7"/>
    <w:rsid w:val="00552AAF"/>
    <w:rsid w:val="0055428A"/>
    <w:rsid w:val="005548C8"/>
    <w:rsid w:val="00567CE1"/>
    <w:rsid w:val="00581D7D"/>
    <w:rsid w:val="00586D0B"/>
    <w:rsid w:val="005954AC"/>
    <w:rsid w:val="005B03ED"/>
    <w:rsid w:val="005B1586"/>
    <w:rsid w:val="005B1E53"/>
    <w:rsid w:val="005B2AB1"/>
    <w:rsid w:val="005B7964"/>
    <w:rsid w:val="005D69D8"/>
    <w:rsid w:val="005E0BC5"/>
    <w:rsid w:val="005E1BA6"/>
    <w:rsid w:val="005E27DA"/>
    <w:rsid w:val="005E5D9F"/>
    <w:rsid w:val="005E6557"/>
    <w:rsid w:val="005E6E88"/>
    <w:rsid w:val="005F32EE"/>
    <w:rsid w:val="00601FAF"/>
    <w:rsid w:val="006143AF"/>
    <w:rsid w:val="00617188"/>
    <w:rsid w:val="00617380"/>
    <w:rsid w:val="00626493"/>
    <w:rsid w:val="0063346E"/>
    <w:rsid w:val="00636648"/>
    <w:rsid w:val="006369B8"/>
    <w:rsid w:val="00644D92"/>
    <w:rsid w:val="00647865"/>
    <w:rsid w:val="006537F7"/>
    <w:rsid w:val="006540EA"/>
    <w:rsid w:val="00660B32"/>
    <w:rsid w:val="00667D09"/>
    <w:rsid w:val="006730F7"/>
    <w:rsid w:val="00677043"/>
    <w:rsid w:val="00677064"/>
    <w:rsid w:val="00677A6D"/>
    <w:rsid w:val="006840C0"/>
    <w:rsid w:val="00690BBA"/>
    <w:rsid w:val="00693B56"/>
    <w:rsid w:val="00694A54"/>
    <w:rsid w:val="006A217B"/>
    <w:rsid w:val="006A2F75"/>
    <w:rsid w:val="006A5238"/>
    <w:rsid w:val="006C1519"/>
    <w:rsid w:val="006C48E4"/>
    <w:rsid w:val="006C5F1B"/>
    <w:rsid w:val="006D2BE0"/>
    <w:rsid w:val="006D7986"/>
    <w:rsid w:val="006E3BD3"/>
    <w:rsid w:val="006F27EA"/>
    <w:rsid w:val="00710741"/>
    <w:rsid w:val="007109BC"/>
    <w:rsid w:val="007139DF"/>
    <w:rsid w:val="0071526A"/>
    <w:rsid w:val="0071536F"/>
    <w:rsid w:val="00732A5F"/>
    <w:rsid w:val="0075319E"/>
    <w:rsid w:val="0076354B"/>
    <w:rsid w:val="00767CC9"/>
    <w:rsid w:val="0077187A"/>
    <w:rsid w:val="00775649"/>
    <w:rsid w:val="00777C43"/>
    <w:rsid w:val="00782311"/>
    <w:rsid w:val="007871CB"/>
    <w:rsid w:val="00790BB9"/>
    <w:rsid w:val="00792E17"/>
    <w:rsid w:val="007A1FF2"/>
    <w:rsid w:val="007A3675"/>
    <w:rsid w:val="007B0825"/>
    <w:rsid w:val="007B10CD"/>
    <w:rsid w:val="007B1621"/>
    <w:rsid w:val="007B58E3"/>
    <w:rsid w:val="007C0FF0"/>
    <w:rsid w:val="007C5C9F"/>
    <w:rsid w:val="007D5FFA"/>
    <w:rsid w:val="007E127B"/>
    <w:rsid w:val="007E217F"/>
    <w:rsid w:val="007E4DAD"/>
    <w:rsid w:val="007F04DC"/>
    <w:rsid w:val="007F3B41"/>
    <w:rsid w:val="007F7472"/>
    <w:rsid w:val="00804D68"/>
    <w:rsid w:val="0080610C"/>
    <w:rsid w:val="00806374"/>
    <w:rsid w:val="00813DAD"/>
    <w:rsid w:val="0082058E"/>
    <w:rsid w:val="00831EFA"/>
    <w:rsid w:val="00834D9B"/>
    <w:rsid w:val="0083629D"/>
    <w:rsid w:val="0084337F"/>
    <w:rsid w:val="00844E3E"/>
    <w:rsid w:val="0084566F"/>
    <w:rsid w:val="0084609E"/>
    <w:rsid w:val="0085122C"/>
    <w:rsid w:val="008575B3"/>
    <w:rsid w:val="00870055"/>
    <w:rsid w:val="00873618"/>
    <w:rsid w:val="00880252"/>
    <w:rsid w:val="008879EB"/>
    <w:rsid w:val="008944F0"/>
    <w:rsid w:val="0089657C"/>
    <w:rsid w:val="008A15DE"/>
    <w:rsid w:val="008A2101"/>
    <w:rsid w:val="008A6E08"/>
    <w:rsid w:val="008B247B"/>
    <w:rsid w:val="008B5C17"/>
    <w:rsid w:val="008C329C"/>
    <w:rsid w:val="008D09C3"/>
    <w:rsid w:val="008D2E07"/>
    <w:rsid w:val="008E51DB"/>
    <w:rsid w:val="008F7A99"/>
    <w:rsid w:val="008F7E98"/>
    <w:rsid w:val="00903ABF"/>
    <w:rsid w:val="00911BCD"/>
    <w:rsid w:val="0091442C"/>
    <w:rsid w:val="009161F7"/>
    <w:rsid w:val="00924A97"/>
    <w:rsid w:val="009257AC"/>
    <w:rsid w:val="00925D92"/>
    <w:rsid w:val="00926AE3"/>
    <w:rsid w:val="00934D9E"/>
    <w:rsid w:val="009371B7"/>
    <w:rsid w:val="00937DAF"/>
    <w:rsid w:val="0094060B"/>
    <w:rsid w:val="00943E35"/>
    <w:rsid w:val="00945699"/>
    <w:rsid w:val="00946979"/>
    <w:rsid w:val="00954082"/>
    <w:rsid w:val="0095486A"/>
    <w:rsid w:val="009613B2"/>
    <w:rsid w:val="0096423A"/>
    <w:rsid w:val="00971DBA"/>
    <w:rsid w:val="00985052"/>
    <w:rsid w:val="009855E9"/>
    <w:rsid w:val="009970D2"/>
    <w:rsid w:val="009A063C"/>
    <w:rsid w:val="009A1472"/>
    <w:rsid w:val="009A587E"/>
    <w:rsid w:val="009A7382"/>
    <w:rsid w:val="009B0289"/>
    <w:rsid w:val="009B739D"/>
    <w:rsid w:val="009B7DA1"/>
    <w:rsid w:val="009C0BDD"/>
    <w:rsid w:val="009C11C7"/>
    <w:rsid w:val="009C65F9"/>
    <w:rsid w:val="009D0C14"/>
    <w:rsid w:val="009E3FFD"/>
    <w:rsid w:val="009E417F"/>
    <w:rsid w:val="009E743E"/>
    <w:rsid w:val="009F2990"/>
    <w:rsid w:val="009F3DE1"/>
    <w:rsid w:val="009F4CB9"/>
    <w:rsid w:val="00A05C91"/>
    <w:rsid w:val="00A074EA"/>
    <w:rsid w:val="00A12ECD"/>
    <w:rsid w:val="00A13D6E"/>
    <w:rsid w:val="00A1785F"/>
    <w:rsid w:val="00A27D7E"/>
    <w:rsid w:val="00A32624"/>
    <w:rsid w:val="00A3549F"/>
    <w:rsid w:val="00A47CD0"/>
    <w:rsid w:val="00A5642C"/>
    <w:rsid w:val="00A7455E"/>
    <w:rsid w:val="00A814C8"/>
    <w:rsid w:val="00A815B6"/>
    <w:rsid w:val="00A83AD6"/>
    <w:rsid w:val="00A8425F"/>
    <w:rsid w:val="00A85296"/>
    <w:rsid w:val="00A8610E"/>
    <w:rsid w:val="00A87527"/>
    <w:rsid w:val="00AA39E6"/>
    <w:rsid w:val="00AA4080"/>
    <w:rsid w:val="00AB1733"/>
    <w:rsid w:val="00AB1BFB"/>
    <w:rsid w:val="00AC6EBB"/>
    <w:rsid w:val="00AD5320"/>
    <w:rsid w:val="00AD762B"/>
    <w:rsid w:val="00AE2171"/>
    <w:rsid w:val="00AE2AFE"/>
    <w:rsid w:val="00AE2D4C"/>
    <w:rsid w:val="00AF10B6"/>
    <w:rsid w:val="00AF24B1"/>
    <w:rsid w:val="00AF42DB"/>
    <w:rsid w:val="00AF6D24"/>
    <w:rsid w:val="00AF6FDD"/>
    <w:rsid w:val="00B05C4B"/>
    <w:rsid w:val="00B11579"/>
    <w:rsid w:val="00B21274"/>
    <w:rsid w:val="00B25C7F"/>
    <w:rsid w:val="00B26543"/>
    <w:rsid w:val="00B2764F"/>
    <w:rsid w:val="00B36342"/>
    <w:rsid w:val="00B37256"/>
    <w:rsid w:val="00B47E54"/>
    <w:rsid w:val="00B6656C"/>
    <w:rsid w:val="00B7300B"/>
    <w:rsid w:val="00B77AB4"/>
    <w:rsid w:val="00B812B4"/>
    <w:rsid w:val="00B822C4"/>
    <w:rsid w:val="00B83A44"/>
    <w:rsid w:val="00B9709F"/>
    <w:rsid w:val="00BA0DED"/>
    <w:rsid w:val="00BA34E4"/>
    <w:rsid w:val="00BB2C4C"/>
    <w:rsid w:val="00BB6894"/>
    <w:rsid w:val="00BC2E03"/>
    <w:rsid w:val="00BC367B"/>
    <w:rsid w:val="00BC72F4"/>
    <w:rsid w:val="00BD032B"/>
    <w:rsid w:val="00BE438B"/>
    <w:rsid w:val="00BE4825"/>
    <w:rsid w:val="00BE4A3A"/>
    <w:rsid w:val="00BE704B"/>
    <w:rsid w:val="00BF5183"/>
    <w:rsid w:val="00C001BD"/>
    <w:rsid w:val="00C02670"/>
    <w:rsid w:val="00C051B2"/>
    <w:rsid w:val="00C118DD"/>
    <w:rsid w:val="00C1297E"/>
    <w:rsid w:val="00C24BCA"/>
    <w:rsid w:val="00C25EF9"/>
    <w:rsid w:val="00C27B6F"/>
    <w:rsid w:val="00C33C03"/>
    <w:rsid w:val="00C34031"/>
    <w:rsid w:val="00C47023"/>
    <w:rsid w:val="00C56817"/>
    <w:rsid w:val="00C63C2A"/>
    <w:rsid w:val="00C64BE5"/>
    <w:rsid w:val="00C65DFF"/>
    <w:rsid w:val="00C6638A"/>
    <w:rsid w:val="00C7016C"/>
    <w:rsid w:val="00C822AD"/>
    <w:rsid w:val="00C86498"/>
    <w:rsid w:val="00C940AF"/>
    <w:rsid w:val="00C94856"/>
    <w:rsid w:val="00C96406"/>
    <w:rsid w:val="00CA2DD2"/>
    <w:rsid w:val="00CA316E"/>
    <w:rsid w:val="00CA7A97"/>
    <w:rsid w:val="00CB2A9D"/>
    <w:rsid w:val="00CB2D8A"/>
    <w:rsid w:val="00CC46DE"/>
    <w:rsid w:val="00CE015A"/>
    <w:rsid w:val="00CE53C0"/>
    <w:rsid w:val="00CE68F3"/>
    <w:rsid w:val="00CE7B20"/>
    <w:rsid w:val="00CF2E8A"/>
    <w:rsid w:val="00CF4574"/>
    <w:rsid w:val="00CF5AC4"/>
    <w:rsid w:val="00D009B7"/>
    <w:rsid w:val="00D0125A"/>
    <w:rsid w:val="00D123A0"/>
    <w:rsid w:val="00D13E58"/>
    <w:rsid w:val="00D20AF0"/>
    <w:rsid w:val="00D20B08"/>
    <w:rsid w:val="00D24F8D"/>
    <w:rsid w:val="00D25A9C"/>
    <w:rsid w:val="00D26200"/>
    <w:rsid w:val="00D31E83"/>
    <w:rsid w:val="00D327A8"/>
    <w:rsid w:val="00D436A0"/>
    <w:rsid w:val="00D43A62"/>
    <w:rsid w:val="00D46967"/>
    <w:rsid w:val="00D6560E"/>
    <w:rsid w:val="00D850F3"/>
    <w:rsid w:val="00D857B7"/>
    <w:rsid w:val="00D8786A"/>
    <w:rsid w:val="00D97538"/>
    <w:rsid w:val="00DA4813"/>
    <w:rsid w:val="00DC3145"/>
    <w:rsid w:val="00DC3F21"/>
    <w:rsid w:val="00DC6E81"/>
    <w:rsid w:val="00DD228F"/>
    <w:rsid w:val="00DD2AFB"/>
    <w:rsid w:val="00DD2BF7"/>
    <w:rsid w:val="00DD5A4D"/>
    <w:rsid w:val="00E03AE0"/>
    <w:rsid w:val="00E07B82"/>
    <w:rsid w:val="00E12CD4"/>
    <w:rsid w:val="00E14BE2"/>
    <w:rsid w:val="00E152BC"/>
    <w:rsid w:val="00E17B9F"/>
    <w:rsid w:val="00E17E46"/>
    <w:rsid w:val="00E24504"/>
    <w:rsid w:val="00E275D0"/>
    <w:rsid w:val="00E35281"/>
    <w:rsid w:val="00E41CE4"/>
    <w:rsid w:val="00E42DE8"/>
    <w:rsid w:val="00E56193"/>
    <w:rsid w:val="00E60E5A"/>
    <w:rsid w:val="00E66EDA"/>
    <w:rsid w:val="00E71F02"/>
    <w:rsid w:val="00E75C41"/>
    <w:rsid w:val="00E83554"/>
    <w:rsid w:val="00E85279"/>
    <w:rsid w:val="00E867AF"/>
    <w:rsid w:val="00E86998"/>
    <w:rsid w:val="00E90939"/>
    <w:rsid w:val="00E92F5B"/>
    <w:rsid w:val="00E954EB"/>
    <w:rsid w:val="00EA17EE"/>
    <w:rsid w:val="00EA6090"/>
    <w:rsid w:val="00EB33E0"/>
    <w:rsid w:val="00EB6532"/>
    <w:rsid w:val="00ED27FE"/>
    <w:rsid w:val="00ED6FEC"/>
    <w:rsid w:val="00EE0E51"/>
    <w:rsid w:val="00EE3E4C"/>
    <w:rsid w:val="00EF47C3"/>
    <w:rsid w:val="00EF5313"/>
    <w:rsid w:val="00F02DA8"/>
    <w:rsid w:val="00F03C7E"/>
    <w:rsid w:val="00F24475"/>
    <w:rsid w:val="00F30A77"/>
    <w:rsid w:val="00F3368E"/>
    <w:rsid w:val="00F34D8D"/>
    <w:rsid w:val="00F35580"/>
    <w:rsid w:val="00F43803"/>
    <w:rsid w:val="00F45076"/>
    <w:rsid w:val="00F4796B"/>
    <w:rsid w:val="00F50603"/>
    <w:rsid w:val="00F50AF4"/>
    <w:rsid w:val="00F52109"/>
    <w:rsid w:val="00F55BF5"/>
    <w:rsid w:val="00F63D18"/>
    <w:rsid w:val="00F75CC1"/>
    <w:rsid w:val="00F76A71"/>
    <w:rsid w:val="00F77A5D"/>
    <w:rsid w:val="00F87F1E"/>
    <w:rsid w:val="00F93B99"/>
    <w:rsid w:val="00FA7491"/>
    <w:rsid w:val="00FB3E1F"/>
    <w:rsid w:val="00FB4036"/>
    <w:rsid w:val="00FB5348"/>
    <w:rsid w:val="00FB68D0"/>
    <w:rsid w:val="00FC199E"/>
    <w:rsid w:val="00FC31AD"/>
    <w:rsid w:val="00FC5792"/>
    <w:rsid w:val="00FD340D"/>
    <w:rsid w:val="00FE1366"/>
    <w:rsid w:val="00FE3E51"/>
    <w:rsid w:val="00FE7171"/>
    <w:rsid w:val="00FF47C2"/>
    <w:rsid w:val="00FF6E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E780F"/>
  <w15:chartTrackingRefBased/>
  <w15:docId w15:val="{7148A6E8-2E34-4311-8EF3-09255EAF8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4F20"/>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4">
    <w:name w:val="List Paragraph"/>
    <w:basedOn w:val="a"/>
    <w:uiPriority w:val="34"/>
    <w:qFormat/>
    <w:rsid w:val="000534E4"/>
    <w:pPr>
      <w:ind w:leftChars="400" w:left="800"/>
    </w:pPr>
  </w:style>
  <w:style w:type="paragraph" w:styleId="a5">
    <w:name w:val="header"/>
    <w:basedOn w:val="a"/>
    <w:link w:val="Char"/>
    <w:uiPriority w:val="99"/>
    <w:unhideWhenUsed/>
    <w:rsid w:val="00C051B2"/>
    <w:pPr>
      <w:tabs>
        <w:tab w:val="center" w:pos="4513"/>
        <w:tab w:val="right" w:pos="9026"/>
      </w:tabs>
      <w:snapToGrid w:val="0"/>
    </w:pPr>
  </w:style>
  <w:style w:type="character" w:customStyle="1" w:styleId="Char">
    <w:name w:val="머리글 Char"/>
    <w:basedOn w:val="a0"/>
    <w:link w:val="a5"/>
    <w:uiPriority w:val="99"/>
    <w:rsid w:val="00C051B2"/>
  </w:style>
  <w:style w:type="paragraph" w:styleId="a6">
    <w:name w:val="footer"/>
    <w:basedOn w:val="a"/>
    <w:link w:val="Char0"/>
    <w:uiPriority w:val="99"/>
    <w:unhideWhenUsed/>
    <w:rsid w:val="00C051B2"/>
    <w:pPr>
      <w:tabs>
        <w:tab w:val="center" w:pos="4513"/>
        <w:tab w:val="right" w:pos="9026"/>
      </w:tabs>
      <w:snapToGrid w:val="0"/>
    </w:pPr>
  </w:style>
  <w:style w:type="character" w:customStyle="1" w:styleId="Char0">
    <w:name w:val="바닥글 Char"/>
    <w:basedOn w:val="a0"/>
    <w:link w:val="a6"/>
    <w:uiPriority w:val="99"/>
    <w:rsid w:val="00C051B2"/>
  </w:style>
  <w:style w:type="character" w:styleId="a7">
    <w:name w:val="annotation reference"/>
    <w:basedOn w:val="a0"/>
    <w:uiPriority w:val="99"/>
    <w:semiHidden/>
    <w:unhideWhenUsed/>
    <w:rsid w:val="00196DD7"/>
    <w:rPr>
      <w:sz w:val="18"/>
      <w:szCs w:val="18"/>
    </w:rPr>
  </w:style>
  <w:style w:type="paragraph" w:styleId="a8">
    <w:name w:val="annotation text"/>
    <w:basedOn w:val="a"/>
    <w:link w:val="Char1"/>
    <w:uiPriority w:val="99"/>
    <w:semiHidden/>
    <w:unhideWhenUsed/>
    <w:rsid w:val="00196DD7"/>
    <w:pPr>
      <w:jc w:val="left"/>
    </w:pPr>
  </w:style>
  <w:style w:type="character" w:customStyle="1" w:styleId="Char1">
    <w:name w:val="메모 텍스트 Char"/>
    <w:basedOn w:val="a0"/>
    <w:link w:val="a8"/>
    <w:uiPriority w:val="99"/>
    <w:semiHidden/>
    <w:rsid w:val="00196DD7"/>
  </w:style>
  <w:style w:type="paragraph" w:styleId="a9">
    <w:name w:val="annotation subject"/>
    <w:basedOn w:val="a8"/>
    <w:next w:val="a8"/>
    <w:link w:val="Char2"/>
    <w:uiPriority w:val="99"/>
    <w:semiHidden/>
    <w:unhideWhenUsed/>
    <w:rsid w:val="00196DD7"/>
    <w:rPr>
      <w:b/>
      <w:bCs/>
    </w:rPr>
  </w:style>
  <w:style w:type="character" w:customStyle="1" w:styleId="Char2">
    <w:name w:val="메모 주제 Char"/>
    <w:basedOn w:val="Char1"/>
    <w:link w:val="a9"/>
    <w:uiPriority w:val="99"/>
    <w:semiHidden/>
    <w:rsid w:val="00196DD7"/>
    <w:rPr>
      <w:b/>
      <w:bCs/>
    </w:rPr>
  </w:style>
  <w:style w:type="paragraph" w:styleId="aa">
    <w:name w:val="Balloon Text"/>
    <w:basedOn w:val="a"/>
    <w:link w:val="Char3"/>
    <w:uiPriority w:val="99"/>
    <w:semiHidden/>
    <w:unhideWhenUsed/>
    <w:rsid w:val="00196DD7"/>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a"/>
    <w:uiPriority w:val="99"/>
    <w:semiHidden/>
    <w:rsid w:val="00196DD7"/>
    <w:rPr>
      <w:rFonts w:asciiTheme="majorHAnsi" w:eastAsiaTheme="majorEastAsia" w:hAnsiTheme="majorHAnsi" w:cstheme="majorBidi"/>
      <w:sz w:val="18"/>
      <w:szCs w:val="18"/>
    </w:rPr>
  </w:style>
  <w:style w:type="character" w:styleId="ab">
    <w:name w:val="Hyperlink"/>
    <w:uiPriority w:val="99"/>
    <w:unhideWhenUsed/>
    <w:rsid w:val="003C73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62712">
      <w:bodyDiv w:val="1"/>
      <w:marLeft w:val="0"/>
      <w:marRight w:val="0"/>
      <w:marTop w:val="0"/>
      <w:marBottom w:val="0"/>
      <w:divBdr>
        <w:top w:val="none" w:sz="0" w:space="0" w:color="auto"/>
        <w:left w:val="none" w:sz="0" w:space="0" w:color="auto"/>
        <w:bottom w:val="none" w:sz="0" w:space="0" w:color="auto"/>
        <w:right w:val="none" w:sz="0" w:space="0" w:color="auto"/>
      </w:divBdr>
    </w:div>
    <w:div w:id="179246317">
      <w:bodyDiv w:val="1"/>
      <w:marLeft w:val="0"/>
      <w:marRight w:val="0"/>
      <w:marTop w:val="0"/>
      <w:marBottom w:val="0"/>
      <w:divBdr>
        <w:top w:val="none" w:sz="0" w:space="0" w:color="auto"/>
        <w:left w:val="none" w:sz="0" w:space="0" w:color="auto"/>
        <w:bottom w:val="none" w:sz="0" w:space="0" w:color="auto"/>
        <w:right w:val="none" w:sz="0" w:space="0" w:color="auto"/>
      </w:divBdr>
      <w:divsChild>
        <w:div w:id="2105881837">
          <w:marLeft w:val="0"/>
          <w:marRight w:val="0"/>
          <w:marTop w:val="0"/>
          <w:marBottom w:val="0"/>
          <w:divBdr>
            <w:top w:val="none" w:sz="0" w:space="0" w:color="auto"/>
            <w:left w:val="none" w:sz="0" w:space="0" w:color="auto"/>
            <w:bottom w:val="none" w:sz="0" w:space="0" w:color="auto"/>
            <w:right w:val="none" w:sz="0" w:space="0" w:color="auto"/>
          </w:divBdr>
          <w:divsChild>
            <w:div w:id="1220094091">
              <w:marLeft w:val="0"/>
              <w:marRight w:val="0"/>
              <w:marTop w:val="0"/>
              <w:marBottom w:val="0"/>
              <w:divBdr>
                <w:top w:val="none" w:sz="0" w:space="0" w:color="auto"/>
                <w:left w:val="none" w:sz="0" w:space="0" w:color="auto"/>
                <w:bottom w:val="none" w:sz="0" w:space="0" w:color="auto"/>
                <w:right w:val="none" w:sz="0" w:space="0" w:color="auto"/>
              </w:divBdr>
              <w:divsChild>
                <w:div w:id="118929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22558">
      <w:bodyDiv w:val="1"/>
      <w:marLeft w:val="0"/>
      <w:marRight w:val="0"/>
      <w:marTop w:val="0"/>
      <w:marBottom w:val="0"/>
      <w:divBdr>
        <w:top w:val="none" w:sz="0" w:space="0" w:color="auto"/>
        <w:left w:val="none" w:sz="0" w:space="0" w:color="auto"/>
        <w:bottom w:val="none" w:sz="0" w:space="0" w:color="auto"/>
        <w:right w:val="none" w:sz="0" w:space="0" w:color="auto"/>
      </w:divBdr>
    </w:div>
    <w:div w:id="994720760">
      <w:bodyDiv w:val="1"/>
      <w:marLeft w:val="0"/>
      <w:marRight w:val="0"/>
      <w:marTop w:val="0"/>
      <w:marBottom w:val="0"/>
      <w:divBdr>
        <w:top w:val="none" w:sz="0" w:space="0" w:color="auto"/>
        <w:left w:val="none" w:sz="0" w:space="0" w:color="auto"/>
        <w:bottom w:val="none" w:sz="0" w:space="0" w:color="auto"/>
        <w:right w:val="none" w:sz="0" w:space="0" w:color="auto"/>
      </w:divBdr>
    </w:div>
    <w:div w:id="1076781880">
      <w:bodyDiv w:val="1"/>
      <w:marLeft w:val="0"/>
      <w:marRight w:val="0"/>
      <w:marTop w:val="0"/>
      <w:marBottom w:val="0"/>
      <w:divBdr>
        <w:top w:val="none" w:sz="0" w:space="0" w:color="auto"/>
        <w:left w:val="none" w:sz="0" w:space="0" w:color="auto"/>
        <w:bottom w:val="none" w:sz="0" w:space="0" w:color="auto"/>
        <w:right w:val="none" w:sz="0" w:space="0" w:color="auto"/>
      </w:divBdr>
    </w:div>
    <w:div w:id="187133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815A8-5D66-40AB-A69C-5A9EBA3C3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Pages>
  <Words>374</Words>
  <Characters>2138</Characters>
  <Application>Microsoft Office Word</Application>
  <DocSecurity>0</DocSecurity>
  <Lines>17</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오제훈</dc:creator>
  <cp:keywords/>
  <dc:description/>
  <cp:lastModifiedBy>ojehoon</cp:lastModifiedBy>
  <cp:revision>39</cp:revision>
  <dcterms:created xsi:type="dcterms:W3CDTF">2019-03-14T23:32:00Z</dcterms:created>
  <dcterms:modified xsi:type="dcterms:W3CDTF">2019-04-25T02:11:00Z</dcterms:modified>
</cp:coreProperties>
</file>