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8BAE5" w14:textId="77777777" w:rsidR="005217D0" w:rsidRPr="00192AB2" w:rsidRDefault="005217D0" w:rsidP="003D12FE">
      <w:pPr>
        <w:pStyle w:val="NormalWeb"/>
        <w:spacing w:before="0" w:beforeAutospacing="0" w:after="0" w:afterAutospacing="0"/>
        <w:rPr>
          <w:rFonts w:asciiTheme="minorHAnsi" w:hAnsiTheme="minorHAnsi"/>
        </w:rPr>
      </w:pPr>
      <w:r w:rsidRPr="00192AB2">
        <w:rPr>
          <w:rFonts w:asciiTheme="minorHAnsi" w:hAnsiTheme="minorHAnsi"/>
          <w:b/>
        </w:rPr>
        <w:t>TITLE:</w:t>
      </w:r>
    </w:p>
    <w:p w14:paraId="0C06DE9A" w14:textId="12D5B5E9" w:rsidR="005217D0" w:rsidRPr="00192AB2" w:rsidRDefault="005217D0" w:rsidP="003D12FE">
      <w:pPr>
        <w:kinsoku w:val="0"/>
        <w:rPr>
          <w:rFonts w:asciiTheme="minorHAnsi" w:hAnsiTheme="minorHAnsi" w:cstheme="minorHAnsi"/>
          <w:b/>
          <w:bCs/>
          <w:color w:val="auto"/>
          <w:lang w:eastAsia="ko-KR"/>
        </w:rPr>
      </w:pPr>
      <w:r w:rsidRPr="00192AB2">
        <w:rPr>
          <w:rFonts w:asciiTheme="minorHAnsi" w:hAnsiTheme="minorHAnsi" w:cstheme="minorHAnsi"/>
          <w:b/>
          <w:bCs/>
          <w:color w:val="auto"/>
          <w:lang w:eastAsia="ko-KR"/>
        </w:rPr>
        <w:t xml:space="preserve">Mitochondria </w:t>
      </w:r>
      <w:r w:rsidR="00960E87">
        <w:rPr>
          <w:rFonts w:asciiTheme="minorHAnsi" w:hAnsiTheme="minorHAnsi" w:cstheme="minorHAnsi"/>
          <w:b/>
          <w:bCs/>
          <w:color w:val="auto"/>
          <w:lang w:eastAsia="ko-KR"/>
        </w:rPr>
        <w:t>a</w:t>
      </w:r>
      <w:r w:rsidR="00960E87" w:rsidRPr="00192AB2">
        <w:rPr>
          <w:rFonts w:asciiTheme="minorHAnsi" w:hAnsiTheme="minorHAnsi" w:cstheme="minorHAnsi"/>
          <w:b/>
          <w:bCs/>
          <w:color w:val="auto"/>
          <w:lang w:eastAsia="ko-KR"/>
        </w:rPr>
        <w:t xml:space="preserve">nd Endoplasmic Reticulum Imaging </w:t>
      </w:r>
      <w:r w:rsidR="00960E87">
        <w:rPr>
          <w:rFonts w:asciiTheme="minorHAnsi" w:hAnsiTheme="minorHAnsi" w:cstheme="minorHAnsi"/>
          <w:b/>
          <w:bCs/>
          <w:color w:val="auto"/>
          <w:lang w:eastAsia="ko-KR"/>
        </w:rPr>
        <w:t>b</w:t>
      </w:r>
      <w:r w:rsidR="00960E87" w:rsidRPr="00192AB2">
        <w:rPr>
          <w:rFonts w:asciiTheme="minorHAnsi" w:hAnsiTheme="minorHAnsi" w:cstheme="minorHAnsi"/>
          <w:b/>
          <w:bCs/>
          <w:color w:val="auto"/>
          <w:lang w:eastAsia="ko-KR"/>
        </w:rPr>
        <w:t xml:space="preserve">y Correlative Light </w:t>
      </w:r>
      <w:r w:rsidR="00960E87">
        <w:rPr>
          <w:rFonts w:asciiTheme="minorHAnsi" w:hAnsiTheme="minorHAnsi" w:cstheme="minorHAnsi"/>
          <w:b/>
          <w:bCs/>
          <w:color w:val="auto"/>
          <w:lang w:eastAsia="ko-KR"/>
        </w:rPr>
        <w:t>a</w:t>
      </w:r>
      <w:r w:rsidR="00960E87" w:rsidRPr="00192AB2">
        <w:rPr>
          <w:rFonts w:asciiTheme="minorHAnsi" w:hAnsiTheme="minorHAnsi" w:cstheme="minorHAnsi"/>
          <w:b/>
          <w:bCs/>
          <w:color w:val="auto"/>
          <w:lang w:eastAsia="ko-KR"/>
        </w:rPr>
        <w:t>nd Volume Electron Microscopy</w:t>
      </w:r>
    </w:p>
    <w:p w14:paraId="7E9673A3" w14:textId="77777777" w:rsidR="005217D0" w:rsidRPr="00192AB2" w:rsidRDefault="005217D0" w:rsidP="003D12FE">
      <w:pPr>
        <w:rPr>
          <w:rFonts w:asciiTheme="minorHAnsi" w:hAnsiTheme="minorHAnsi"/>
          <w:b/>
        </w:rPr>
      </w:pPr>
    </w:p>
    <w:p w14:paraId="6CDF2F2B" w14:textId="77777777" w:rsidR="005217D0" w:rsidRPr="00192AB2" w:rsidRDefault="005217D0" w:rsidP="003D12FE">
      <w:pPr>
        <w:rPr>
          <w:rFonts w:asciiTheme="minorHAnsi" w:hAnsiTheme="minorHAnsi" w:cstheme="minorHAnsi"/>
          <w:b/>
          <w:bCs/>
        </w:rPr>
      </w:pPr>
      <w:r w:rsidRPr="006F35F4">
        <w:rPr>
          <w:rFonts w:asciiTheme="minorHAnsi" w:hAnsiTheme="minorHAnsi" w:cstheme="minorHAnsi"/>
          <w:b/>
          <w:bCs/>
        </w:rPr>
        <w:t>AUTHORS AND AFFILIATIONS:</w:t>
      </w:r>
    </w:p>
    <w:p w14:paraId="4C55EF0C" w14:textId="77777777" w:rsidR="00E05B2E" w:rsidRPr="00161B1D" w:rsidRDefault="00E05B2E" w:rsidP="003D12FE">
      <w:pPr>
        <w:kinsoku w:val="0"/>
        <w:rPr>
          <w:rFonts w:asciiTheme="minorHAnsi" w:hAnsiTheme="minorHAnsi" w:cstheme="minorHAnsi"/>
          <w:bCs/>
          <w:color w:val="auto"/>
        </w:rPr>
      </w:pPr>
      <w:proofErr w:type="spellStart"/>
      <w:r w:rsidRPr="00161B1D">
        <w:rPr>
          <w:rFonts w:asciiTheme="minorHAnsi" w:hAnsiTheme="minorHAnsi" w:cstheme="minorHAnsi"/>
          <w:bCs/>
          <w:color w:val="auto"/>
        </w:rPr>
        <w:t>Minkyo</w:t>
      </w:r>
      <w:proofErr w:type="spellEnd"/>
      <w:r w:rsidRPr="00161B1D">
        <w:rPr>
          <w:rFonts w:asciiTheme="minorHAnsi" w:hAnsiTheme="minorHAnsi" w:cstheme="minorHAnsi"/>
          <w:bCs/>
          <w:color w:val="auto"/>
        </w:rPr>
        <w:t xml:space="preserve"> Jung</w:t>
      </w:r>
      <w:r w:rsidRPr="00161B1D">
        <w:rPr>
          <w:rFonts w:asciiTheme="minorHAnsi" w:hAnsiTheme="minorHAnsi" w:cstheme="minorHAnsi"/>
          <w:bCs/>
          <w:color w:val="auto"/>
          <w:vertAlign w:val="superscript"/>
        </w:rPr>
        <w:t>1</w:t>
      </w:r>
      <w:r w:rsidRPr="00161B1D">
        <w:rPr>
          <w:rFonts w:asciiTheme="minorHAnsi" w:hAnsiTheme="minorHAnsi" w:cstheme="minorHAnsi"/>
          <w:bCs/>
          <w:color w:val="auto"/>
          <w:lang w:eastAsia="ko-KR"/>
        </w:rPr>
        <w:t>,</w:t>
      </w:r>
      <w:r w:rsidRPr="00161B1D">
        <w:rPr>
          <w:rFonts w:asciiTheme="minorHAnsi" w:hAnsiTheme="minorHAnsi" w:cstheme="minorHAnsi"/>
          <w:bCs/>
          <w:color w:val="auto"/>
        </w:rPr>
        <w:t xml:space="preserve"> </w:t>
      </w:r>
      <w:r w:rsidRPr="00161B1D">
        <w:rPr>
          <w:rFonts w:asciiTheme="minorHAnsi" w:hAnsiTheme="minorHAnsi" w:cstheme="minorHAnsi"/>
          <w:color w:val="auto"/>
        </w:rPr>
        <w:t xml:space="preserve">Ji </w:t>
      </w:r>
      <w:r w:rsidRPr="00161B1D">
        <w:rPr>
          <w:rFonts w:asciiTheme="minorHAnsi" w:hAnsiTheme="minorHAnsi" w:cstheme="minorHAnsi"/>
          <w:color w:val="auto"/>
          <w:lang w:eastAsia="ko-KR"/>
        </w:rPr>
        <w:t>Y</w:t>
      </w:r>
      <w:r w:rsidRPr="00161B1D">
        <w:rPr>
          <w:rFonts w:asciiTheme="minorHAnsi" w:hAnsiTheme="minorHAnsi" w:cstheme="minorHAnsi"/>
          <w:color w:val="auto"/>
        </w:rPr>
        <w:t>oung Mun</w:t>
      </w:r>
      <w:r w:rsidRPr="00161B1D">
        <w:rPr>
          <w:rFonts w:asciiTheme="minorHAnsi" w:hAnsiTheme="minorHAnsi" w:cstheme="minorHAnsi"/>
          <w:color w:val="auto"/>
          <w:vertAlign w:val="superscript"/>
        </w:rPr>
        <w:t>1</w:t>
      </w:r>
    </w:p>
    <w:p w14:paraId="505085E4" w14:textId="77777777" w:rsidR="00E05B2E" w:rsidRDefault="00E05B2E" w:rsidP="003D12FE">
      <w:pPr>
        <w:pStyle w:val="NormalWeb"/>
        <w:spacing w:before="0" w:beforeAutospacing="0" w:after="0" w:afterAutospacing="0"/>
        <w:rPr>
          <w:rFonts w:asciiTheme="minorHAnsi" w:hAnsiTheme="minorHAnsi" w:cstheme="minorHAnsi"/>
          <w:color w:val="auto"/>
          <w:lang w:eastAsia="ko-KR"/>
        </w:rPr>
      </w:pPr>
      <w:r w:rsidRPr="006F35F4" w:rsidDel="00E05B2E">
        <w:rPr>
          <w:rFonts w:asciiTheme="minorHAnsi" w:hAnsiTheme="minorHAnsi" w:cstheme="minorHAnsi"/>
          <w:color w:val="auto"/>
          <w:lang w:eastAsia="ko-KR"/>
        </w:rPr>
        <w:t xml:space="preserve"> </w:t>
      </w:r>
    </w:p>
    <w:p w14:paraId="3CEF6C82" w14:textId="4E68E7C5" w:rsidR="00E05B2E" w:rsidRPr="00161B1D" w:rsidRDefault="00E05B2E" w:rsidP="003D12FE">
      <w:pPr>
        <w:kinsoku w:val="0"/>
        <w:rPr>
          <w:rFonts w:asciiTheme="minorHAnsi" w:hAnsiTheme="minorHAnsi" w:cstheme="minorHAnsi"/>
          <w:bCs/>
          <w:color w:val="auto"/>
        </w:rPr>
      </w:pPr>
      <w:r w:rsidRPr="00161B1D">
        <w:rPr>
          <w:rFonts w:asciiTheme="minorHAnsi" w:hAnsiTheme="minorHAnsi" w:cstheme="minorHAnsi"/>
          <w:bCs/>
          <w:color w:val="auto"/>
          <w:vertAlign w:val="superscript"/>
        </w:rPr>
        <w:t>1</w:t>
      </w:r>
      <w:r w:rsidRPr="00161B1D">
        <w:rPr>
          <w:rFonts w:asciiTheme="minorHAnsi" w:hAnsiTheme="minorHAnsi" w:cstheme="minorHAnsi"/>
          <w:bCs/>
          <w:color w:val="auto"/>
        </w:rPr>
        <w:t>Department of Structure and Function of Neural Network, Korea Brain Research Institute, Daegu, South Korea</w:t>
      </w:r>
    </w:p>
    <w:p w14:paraId="338F431D" w14:textId="77777777" w:rsidR="00E05B2E" w:rsidRPr="00E84F57" w:rsidRDefault="00E05B2E" w:rsidP="003D12FE">
      <w:pPr>
        <w:kinsoku w:val="0"/>
        <w:rPr>
          <w:rFonts w:asciiTheme="minorHAnsi" w:hAnsiTheme="minorHAnsi" w:cstheme="minorHAnsi"/>
          <w:bCs/>
          <w:color w:val="auto"/>
        </w:rPr>
      </w:pPr>
    </w:p>
    <w:p w14:paraId="1A0E89FA" w14:textId="3AC48895" w:rsidR="00E05B2E" w:rsidRPr="00E84F57" w:rsidRDefault="00E84F57" w:rsidP="003D12FE">
      <w:pPr>
        <w:kinsoku w:val="0"/>
        <w:rPr>
          <w:rFonts w:asciiTheme="minorHAnsi" w:hAnsiTheme="minorHAnsi" w:cstheme="minorHAnsi"/>
          <w:bCs/>
          <w:color w:val="auto"/>
        </w:rPr>
      </w:pPr>
      <w:r w:rsidRPr="00E84F57">
        <w:rPr>
          <w:rFonts w:asciiTheme="minorHAnsi" w:hAnsiTheme="minorHAnsi" w:cstheme="minorHAnsi"/>
          <w:bCs/>
          <w:color w:val="auto"/>
        </w:rPr>
        <w:t>Corresponding author:</w:t>
      </w:r>
      <w:r w:rsidR="00E05B2E" w:rsidRPr="00E84F57">
        <w:rPr>
          <w:rFonts w:asciiTheme="minorHAnsi" w:hAnsiTheme="minorHAnsi" w:cstheme="minorHAnsi"/>
          <w:bCs/>
          <w:color w:val="auto"/>
        </w:rPr>
        <w:t xml:space="preserve"> </w:t>
      </w:r>
    </w:p>
    <w:p w14:paraId="577D985F" w14:textId="39AC6A3E" w:rsidR="00E05B2E" w:rsidRPr="00161B1D" w:rsidRDefault="00E05B2E" w:rsidP="003D12FE">
      <w:pPr>
        <w:kinsoku w:val="0"/>
        <w:rPr>
          <w:rFonts w:asciiTheme="minorHAnsi" w:hAnsiTheme="minorHAnsi" w:cstheme="minorHAnsi"/>
          <w:bCs/>
          <w:color w:val="auto"/>
          <w:lang w:eastAsia="ko-KR"/>
        </w:rPr>
      </w:pPr>
      <w:r w:rsidRPr="00161B1D">
        <w:rPr>
          <w:rFonts w:asciiTheme="minorHAnsi" w:hAnsiTheme="minorHAnsi" w:cstheme="minorHAnsi"/>
          <w:bCs/>
          <w:color w:val="auto"/>
          <w:lang w:eastAsia="ko-KR"/>
        </w:rPr>
        <w:t>Ji Young Mun</w:t>
      </w:r>
      <w:r w:rsidR="00E84F57">
        <w:rPr>
          <w:rFonts w:asciiTheme="minorHAnsi" w:hAnsiTheme="minorHAnsi" w:cstheme="minorHAnsi"/>
          <w:bCs/>
          <w:color w:val="auto"/>
          <w:lang w:eastAsia="ko-KR"/>
        </w:rPr>
        <w:tab/>
      </w:r>
      <w:r w:rsidR="00E84F57">
        <w:rPr>
          <w:rFonts w:asciiTheme="minorHAnsi" w:hAnsiTheme="minorHAnsi" w:cstheme="minorHAnsi"/>
          <w:bCs/>
          <w:color w:val="auto"/>
          <w:lang w:eastAsia="ko-KR"/>
        </w:rPr>
        <w:tab/>
        <w:t>(</w:t>
      </w:r>
      <w:r w:rsidRPr="00161B1D">
        <w:rPr>
          <w:rFonts w:asciiTheme="minorHAnsi" w:hAnsiTheme="minorHAnsi" w:cstheme="minorHAnsi"/>
          <w:bCs/>
          <w:color w:val="auto"/>
          <w:lang w:eastAsia="ko-KR"/>
        </w:rPr>
        <w:t>mjy1026</w:t>
      </w:r>
      <w:r w:rsidRPr="00161B1D">
        <w:rPr>
          <w:rFonts w:asciiTheme="minorHAnsi" w:hAnsiTheme="minorHAnsi" w:cstheme="minorHAnsi"/>
          <w:bCs/>
          <w:color w:val="auto"/>
        </w:rPr>
        <w:t>@</w:t>
      </w:r>
      <w:r w:rsidRPr="00161B1D">
        <w:rPr>
          <w:rFonts w:asciiTheme="minorHAnsi" w:hAnsiTheme="minorHAnsi" w:cstheme="minorHAnsi"/>
          <w:bCs/>
          <w:color w:val="auto"/>
          <w:lang w:eastAsia="ko-KR"/>
        </w:rPr>
        <w:t>gmail.com</w:t>
      </w:r>
      <w:r w:rsidR="00E84F57">
        <w:rPr>
          <w:rFonts w:asciiTheme="minorHAnsi" w:hAnsiTheme="minorHAnsi" w:cstheme="minorHAnsi"/>
          <w:bCs/>
          <w:color w:val="auto"/>
          <w:lang w:eastAsia="ko-KR"/>
        </w:rPr>
        <w:t>)</w:t>
      </w:r>
    </w:p>
    <w:p w14:paraId="09C24ABC" w14:textId="77777777" w:rsidR="00E84F57" w:rsidRDefault="00E84F57" w:rsidP="003D12FE">
      <w:pPr>
        <w:kinsoku w:val="0"/>
        <w:rPr>
          <w:rFonts w:asciiTheme="minorHAnsi" w:hAnsiTheme="minorHAnsi" w:cstheme="minorHAnsi"/>
          <w:bCs/>
          <w:color w:val="auto"/>
        </w:rPr>
      </w:pPr>
    </w:p>
    <w:p w14:paraId="05EA678D" w14:textId="7DBE54A5" w:rsidR="00E84F57" w:rsidRPr="00E84F57" w:rsidRDefault="00E84F57" w:rsidP="003D12FE">
      <w:pPr>
        <w:kinsoku w:val="0"/>
        <w:rPr>
          <w:rFonts w:asciiTheme="minorHAnsi" w:hAnsiTheme="minorHAnsi" w:cstheme="minorHAnsi"/>
          <w:bCs/>
          <w:color w:val="auto"/>
          <w:lang w:eastAsia="ko-KR"/>
        </w:rPr>
      </w:pPr>
      <w:r w:rsidRPr="00E84F57">
        <w:rPr>
          <w:rFonts w:asciiTheme="minorHAnsi" w:hAnsiTheme="minorHAnsi" w:cstheme="minorHAnsi"/>
          <w:bCs/>
          <w:color w:val="auto"/>
        </w:rPr>
        <w:t>Email address of co-author:</w:t>
      </w:r>
    </w:p>
    <w:p w14:paraId="0C933596" w14:textId="77777777" w:rsidR="00E84F57" w:rsidRPr="00161B1D" w:rsidRDefault="00E84F57" w:rsidP="003D12FE">
      <w:pPr>
        <w:kinsoku w:val="0"/>
        <w:rPr>
          <w:rFonts w:asciiTheme="minorHAnsi" w:hAnsiTheme="minorHAnsi" w:cstheme="minorHAnsi"/>
          <w:bCs/>
          <w:color w:val="auto"/>
          <w:lang w:eastAsia="ko-KR"/>
        </w:rPr>
      </w:pPr>
      <w:proofErr w:type="spellStart"/>
      <w:r w:rsidRPr="00161B1D">
        <w:rPr>
          <w:rFonts w:asciiTheme="minorHAnsi" w:hAnsiTheme="minorHAnsi" w:cstheme="minorHAnsi"/>
          <w:bCs/>
          <w:color w:val="auto"/>
        </w:rPr>
        <w:t>Minkyo</w:t>
      </w:r>
      <w:proofErr w:type="spellEnd"/>
      <w:r w:rsidRPr="00161B1D">
        <w:rPr>
          <w:rFonts w:asciiTheme="minorHAnsi" w:hAnsiTheme="minorHAnsi" w:cstheme="minorHAnsi"/>
          <w:bCs/>
          <w:color w:val="auto"/>
        </w:rPr>
        <w:t xml:space="preserve"> Jung</w:t>
      </w:r>
      <w:r>
        <w:rPr>
          <w:rFonts w:asciiTheme="minorHAnsi" w:hAnsiTheme="minorHAnsi" w:cstheme="minorHAnsi"/>
          <w:bCs/>
          <w:color w:val="auto"/>
        </w:rPr>
        <w:tab/>
      </w:r>
      <w:r>
        <w:rPr>
          <w:rFonts w:asciiTheme="minorHAnsi" w:hAnsiTheme="minorHAnsi" w:cstheme="minorHAnsi"/>
          <w:bCs/>
          <w:color w:val="auto"/>
        </w:rPr>
        <w:tab/>
        <w:t>(</w:t>
      </w:r>
      <w:r w:rsidRPr="00161B1D">
        <w:rPr>
          <w:rFonts w:asciiTheme="minorHAnsi" w:hAnsiTheme="minorHAnsi" w:cstheme="minorHAnsi"/>
          <w:bCs/>
          <w:color w:val="auto"/>
          <w:lang w:eastAsia="ko-KR"/>
        </w:rPr>
        <w:t>jungminkyo1@gmail.com</w:t>
      </w:r>
      <w:r>
        <w:rPr>
          <w:rFonts w:asciiTheme="minorHAnsi" w:hAnsiTheme="minorHAnsi" w:cstheme="minorHAnsi"/>
          <w:bCs/>
          <w:color w:val="auto"/>
          <w:lang w:eastAsia="ko-KR"/>
        </w:rPr>
        <w:t>)</w:t>
      </w:r>
    </w:p>
    <w:p w14:paraId="507ED106" w14:textId="77777777" w:rsidR="00E05B2E" w:rsidRPr="00161B1D" w:rsidRDefault="00E05B2E" w:rsidP="003D12FE">
      <w:pPr>
        <w:kinsoku w:val="0"/>
        <w:rPr>
          <w:rFonts w:asciiTheme="minorHAnsi" w:hAnsiTheme="minorHAnsi" w:cstheme="minorHAnsi"/>
          <w:bCs/>
          <w:color w:val="auto"/>
        </w:rPr>
      </w:pPr>
    </w:p>
    <w:p w14:paraId="2C25BA22" w14:textId="77777777" w:rsidR="00E05B2E" w:rsidRPr="00161B1D" w:rsidRDefault="00E05B2E" w:rsidP="003D12FE">
      <w:pPr>
        <w:pStyle w:val="NormalWeb"/>
        <w:kinsoku w:val="0"/>
        <w:spacing w:before="0" w:beforeAutospacing="0" w:after="0" w:afterAutospacing="0"/>
        <w:rPr>
          <w:rFonts w:asciiTheme="minorHAnsi" w:hAnsiTheme="minorHAnsi" w:cstheme="minorHAnsi"/>
          <w:color w:val="auto"/>
        </w:rPr>
      </w:pPr>
      <w:r w:rsidRPr="00161B1D">
        <w:rPr>
          <w:rFonts w:asciiTheme="minorHAnsi" w:hAnsiTheme="minorHAnsi" w:cstheme="minorHAnsi"/>
          <w:b/>
          <w:bCs/>
          <w:color w:val="auto"/>
        </w:rPr>
        <w:t>KEYWORDS:</w:t>
      </w:r>
      <w:r w:rsidRPr="00161B1D">
        <w:rPr>
          <w:rFonts w:asciiTheme="minorHAnsi" w:hAnsiTheme="minorHAnsi" w:cstheme="minorHAnsi"/>
          <w:color w:val="auto"/>
        </w:rPr>
        <w:t xml:space="preserve"> </w:t>
      </w:r>
    </w:p>
    <w:p w14:paraId="3E6273DB" w14:textId="6967A9B6" w:rsidR="00E05B2E" w:rsidRPr="00161B1D" w:rsidRDefault="00EF0326" w:rsidP="003D12FE">
      <w:pPr>
        <w:kinsoku w:val="0"/>
        <w:rPr>
          <w:rFonts w:asciiTheme="minorHAnsi" w:hAnsiTheme="minorHAnsi" w:cstheme="minorHAnsi"/>
          <w:color w:val="auto"/>
          <w:lang w:eastAsia="ko-KR"/>
        </w:rPr>
      </w:pPr>
      <w:r>
        <w:rPr>
          <w:rFonts w:asciiTheme="minorHAnsi" w:hAnsiTheme="minorHAnsi" w:cstheme="minorHAnsi"/>
          <w:color w:val="auto"/>
          <w:lang w:eastAsia="ko-KR"/>
        </w:rPr>
        <w:t>m</w:t>
      </w:r>
      <w:r w:rsidR="00E05B2E" w:rsidRPr="00161B1D">
        <w:rPr>
          <w:rFonts w:asciiTheme="minorHAnsi" w:hAnsiTheme="minorHAnsi" w:cstheme="minorHAnsi"/>
          <w:color w:val="auto"/>
          <w:lang w:eastAsia="ko-KR"/>
        </w:rPr>
        <w:t>itochondria, ER, APEX</w:t>
      </w:r>
      <w:r w:rsidR="00E05B2E">
        <w:rPr>
          <w:rFonts w:asciiTheme="minorHAnsi" w:hAnsiTheme="minorHAnsi" w:cstheme="minorHAnsi"/>
          <w:color w:val="auto"/>
          <w:lang w:eastAsia="ko-KR"/>
        </w:rPr>
        <w:t>2</w:t>
      </w:r>
      <w:r w:rsidR="00E05B2E" w:rsidRPr="00161B1D">
        <w:rPr>
          <w:rFonts w:asciiTheme="minorHAnsi" w:hAnsiTheme="minorHAnsi" w:cstheme="minorHAnsi"/>
          <w:color w:val="auto"/>
          <w:lang w:eastAsia="ko-KR"/>
        </w:rPr>
        <w:t xml:space="preserve">, HRP, </w:t>
      </w:r>
      <w:r>
        <w:rPr>
          <w:rFonts w:asciiTheme="minorHAnsi" w:hAnsiTheme="minorHAnsi" w:cstheme="minorHAnsi"/>
          <w:color w:val="auto"/>
          <w:lang w:eastAsia="ko-KR"/>
        </w:rPr>
        <w:t>c</w:t>
      </w:r>
      <w:r w:rsidR="00E05B2E" w:rsidRPr="00161B1D">
        <w:rPr>
          <w:rFonts w:asciiTheme="minorHAnsi" w:hAnsiTheme="minorHAnsi" w:cstheme="minorHAnsi"/>
          <w:color w:val="auto"/>
          <w:lang w:eastAsia="ko-KR"/>
        </w:rPr>
        <w:t>orrelative light and electron microscopy, 3DEM</w:t>
      </w:r>
    </w:p>
    <w:p w14:paraId="1C2EEC30" w14:textId="77777777" w:rsidR="005217D0" w:rsidRPr="00192AB2" w:rsidRDefault="005217D0" w:rsidP="003D12FE">
      <w:pPr>
        <w:pStyle w:val="NormalWeb"/>
        <w:spacing w:before="0" w:beforeAutospacing="0" w:after="0" w:afterAutospacing="0"/>
        <w:rPr>
          <w:rFonts w:asciiTheme="minorHAnsi" w:hAnsiTheme="minorHAnsi" w:cstheme="minorHAnsi"/>
        </w:rPr>
      </w:pPr>
    </w:p>
    <w:p w14:paraId="4F27A628" w14:textId="77777777" w:rsidR="005217D0" w:rsidRPr="00192AB2" w:rsidRDefault="005217D0" w:rsidP="003D12FE">
      <w:pPr>
        <w:rPr>
          <w:rFonts w:asciiTheme="minorHAnsi" w:hAnsiTheme="minorHAnsi"/>
        </w:rPr>
      </w:pPr>
      <w:r w:rsidRPr="00192AB2">
        <w:rPr>
          <w:rFonts w:asciiTheme="minorHAnsi" w:hAnsiTheme="minorHAnsi"/>
          <w:b/>
        </w:rPr>
        <w:t>SUMMARY:</w:t>
      </w:r>
    </w:p>
    <w:p w14:paraId="3F1E39A1" w14:textId="77C28779" w:rsidR="005217D0" w:rsidRPr="006F35F4" w:rsidRDefault="005217D0" w:rsidP="003D12FE">
      <w:pPr>
        <w:kinsoku w:val="0"/>
        <w:rPr>
          <w:rFonts w:asciiTheme="minorHAnsi" w:hAnsiTheme="minorHAnsi" w:cstheme="minorHAnsi"/>
          <w:color w:val="auto"/>
        </w:rPr>
      </w:pPr>
      <w:r w:rsidRPr="00192AB2">
        <w:rPr>
          <w:rFonts w:asciiTheme="minorHAnsi" w:hAnsiTheme="minorHAnsi" w:cstheme="minorHAnsi"/>
          <w:color w:val="auto"/>
          <w:lang w:eastAsia="ko-KR"/>
        </w:rPr>
        <w:t xml:space="preserve">We present a protocol to study the distribution of mitochondria and endoplasmic reticulum in whole </w:t>
      </w:r>
      <w:r w:rsidRPr="002558D4">
        <w:rPr>
          <w:rFonts w:asciiTheme="minorHAnsi" w:hAnsiTheme="minorHAnsi" w:cstheme="minorHAnsi"/>
          <w:color w:val="auto"/>
          <w:lang w:eastAsia="ko-KR"/>
        </w:rPr>
        <w:t xml:space="preserve">cells after </w:t>
      </w:r>
      <w:bookmarkStart w:id="0" w:name="_Hlk5027850"/>
      <w:r w:rsidRPr="002558D4">
        <w:rPr>
          <w:rFonts w:asciiTheme="minorHAnsi" w:hAnsiTheme="minorHAnsi" w:cstheme="minorHAnsi"/>
          <w:color w:val="auto"/>
          <w:lang w:eastAsia="ko-KR"/>
        </w:rPr>
        <w:t>genetic modification</w:t>
      </w:r>
      <w:bookmarkEnd w:id="0"/>
      <w:r w:rsidRPr="002558D4">
        <w:rPr>
          <w:rFonts w:asciiTheme="minorHAnsi" w:hAnsiTheme="minorHAnsi" w:cstheme="minorHAnsi"/>
          <w:color w:val="auto"/>
          <w:lang w:eastAsia="ko-KR"/>
        </w:rPr>
        <w:t xml:space="preserve"> using</w:t>
      </w:r>
      <w:r w:rsidRPr="006F35F4">
        <w:rPr>
          <w:rFonts w:asciiTheme="minorHAnsi" w:hAnsiTheme="minorHAnsi" w:cstheme="minorHAnsi"/>
          <w:color w:val="auto"/>
        </w:rPr>
        <w:t xml:space="preserve"> correlative light and volume electron microscopy including ascorbate peroxidase 2 and horseradish peroxidase staining, serial sectioning of cells with and without the target gene</w:t>
      </w:r>
      <w:r w:rsidR="009C5005">
        <w:rPr>
          <w:rFonts w:asciiTheme="minorHAnsi" w:hAnsiTheme="minorHAnsi" w:cstheme="minorHAnsi"/>
          <w:color w:val="auto"/>
        </w:rPr>
        <w:t xml:space="preserve"> </w:t>
      </w:r>
      <w:r w:rsidR="009C5005">
        <w:rPr>
          <w:rFonts w:asciiTheme="minorHAnsi" w:hAnsiTheme="minorHAnsi" w:cstheme="minorHAnsi" w:hint="eastAsia"/>
          <w:color w:val="auto"/>
          <w:lang w:eastAsia="ko-KR"/>
        </w:rPr>
        <w:t>in</w:t>
      </w:r>
      <w:r w:rsidR="009C5005">
        <w:rPr>
          <w:rFonts w:asciiTheme="minorHAnsi" w:hAnsiTheme="minorHAnsi" w:cstheme="minorHAnsi"/>
          <w:color w:val="auto"/>
          <w:lang w:eastAsia="ko-KR"/>
        </w:rPr>
        <w:t xml:space="preserve"> </w:t>
      </w:r>
      <w:r w:rsidR="00E94D16">
        <w:rPr>
          <w:rFonts w:asciiTheme="minorHAnsi" w:hAnsiTheme="minorHAnsi" w:cstheme="minorHAnsi"/>
          <w:color w:val="auto"/>
          <w:lang w:eastAsia="ko-KR"/>
        </w:rPr>
        <w:t>the</w:t>
      </w:r>
      <w:r w:rsidR="009C5005">
        <w:rPr>
          <w:rFonts w:asciiTheme="minorHAnsi" w:hAnsiTheme="minorHAnsi" w:cstheme="minorHAnsi"/>
          <w:color w:val="auto"/>
          <w:lang w:eastAsia="ko-KR"/>
        </w:rPr>
        <w:t xml:space="preserve"> same section</w:t>
      </w:r>
      <w:r w:rsidRPr="006F35F4">
        <w:rPr>
          <w:rFonts w:asciiTheme="minorHAnsi" w:hAnsiTheme="minorHAnsi" w:cstheme="minorHAnsi"/>
          <w:color w:val="auto"/>
        </w:rPr>
        <w:t>, and serial imaging via electron microscopy.</w:t>
      </w:r>
    </w:p>
    <w:p w14:paraId="7458880D" w14:textId="77777777" w:rsidR="00192AB2" w:rsidRPr="00192AB2" w:rsidRDefault="00192AB2" w:rsidP="003D12FE">
      <w:pPr>
        <w:rPr>
          <w:rFonts w:asciiTheme="minorHAnsi" w:hAnsiTheme="minorHAnsi"/>
          <w:b/>
        </w:rPr>
      </w:pPr>
    </w:p>
    <w:p w14:paraId="05959AF3" w14:textId="77777777" w:rsidR="005217D0" w:rsidRPr="00192AB2" w:rsidRDefault="005217D0" w:rsidP="003D12FE">
      <w:pPr>
        <w:rPr>
          <w:rFonts w:asciiTheme="minorHAnsi" w:hAnsiTheme="minorHAnsi"/>
          <w:b/>
        </w:rPr>
      </w:pPr>
      <w:r w:rsidRPr="00192AB2">
        <w:rPr>
          <w:rFonts w:asciiTheme="minorHAnsi" w:hAnsiTheme="minorHAnsi"/>
          <w:b/>
        </w:rPr>
        <w:t>ABSTRACT:</w:t>
      </w:r>
    </w:p>
    <w:p w14:paraId="57661E5D" w14:textId="680A6CDE" w:rsidR="005217D0" w:rsidRPr="006F35F4" w:rsidRDefault="005217D0" w:rsidP="003D12FE">
      <w:pPr>
        <w:rPr>
          <w:rFonts w:asciiTheme="minorHAnsi" w:hAnsiTheme="minorHAnsi" w:cstheme="minorHAnsi"/>
          <w:color w:val="auto"/>
          <w:lang w:eastAsia="ko-KR"/>
        </w:rPr>
      </w:pPr>
      <w:r w:rsidRPr="002558D4">
        <w:rPr>
          <w:rFonts w:asciiTheme="minorHAnsi" w:hAnsiTheme="minorHAnsi" w:cstheme="minorHAnsi"/>
          <w:color w:val="auto"/>
          <w:lang w:eastAsia="ko-KR"/>
        </w:rPr>
        <w:t>Cellular organelles, such as mitochondria and endoplasmic reticulum (ER</w:t>
      </w:r>
      <w:r w:rsidRPr="006F35F4">
        <w:rPr>
          <w:rFonts w:asciiTheme="minorHAnsi" w:hAnsiTheme="minorHAnsi" w:cstheme="minorHAnsi"/>
          <w:color w:val="auto"/>
          <w:lang w:eastAsia="ko-KR"/>
        </w:rPr>
        <w:t>), create a network to perform a variety of functions. These highly curved structures are folded into various shapes to form a dynamic network depending on the cellular conditions. Visualization of this network between mitochondria and ER has been attempted using super-resolution fluorescence imaging and light microscopy</w:t>
      </w:r>
      <w:r w:rsidR="00BA0B73" w:rsidRPr="006F35F4">
        <w:rPr>
          <w:rFonts w:asciiTheme="minorHAnsi" w:hAnsiTheme="minorHAnsi" w:cstheme="minorHAnsi"/>
          <w:color w:val="auto"/>
          <w:lang w:eastAsia="ko-KR"/>
        </w:rPr>
        <w:t>;</w:t>
      </w:r>
      <w:r w:rsidRPr="006F35F4">
        <w:rPr>
          <w:rFonts w:asciiTheme="minorHAnsi" w:hAnsiTheme="minorHAnsi" w:cstheme="minorHAnsi"/>
          <w:color w:val="auto"/>
          <w:lang w:eastAsia="ko-KR"/>
        </w:rPr>
        <w:t xml:space="preserve"> </w:t>
      </w:r>
      <w:r w:rsidR="00BA0B73" w:rsidRPr="006F35F4">
        <w:rPr>
          <w:rFonts w:asciiTheme="minorHAnsi" w:hAnsiTheme="minorHAnsi" w:cstheme="minorHAnsi"/>
          <w:color w:val="auto"/>
          <w:lang w:eastAsia="ko-KR"/>
        </w:rPr>
        <w:t>however,</w:t>
      </w:r>
      <w:r w:rsidRPr="006F35F4">
        <w:rPr>
          <w:rFonts w:asciiTheme="minorHAnsi" w:hAnsiTheme="minorHAnsi" w:cstheme="minorHAnsi"/>
          <w:color w:val="auto"/>
          <w:lang w:eastAsia="ko-KR"/>
        </w:rPr>
        <w:t xml:space="preserve"> the limited resolution is insufficient to observe the membranes between the mitochondria and ER in detail. Transmission electron microscopy provides good membrane contrast and nanometer-scale resolution for the observation of cellular organelles</w:t>
      </w:r>
      <w:r w:rsidR="000E2F3A" w:rsidRPr="006F35F4">
        <w:rPr>
          <w:rFonts w:asciiTheme="minorHAnsi" w:hAnsiTheme="minorHAnsi" w:cstheme="minorHAnsi"/>
          <w:color w:val="auto"/>
          <w:lang w:eastAsia="ko-KR"/>
        </w:rPr>
        <w:t>;</w:t>
      </w:r>
      <w:r w:rsidRPr="006F35F4">
        <w:rPr>
          <w:rFonts w:asciiTheme="minorHAnsi" w:hAnsiTheme="minorHAnsi" w:cstheme="minorHAnsi"/>
          <w:color w:val="auto"/>
          <w:lang w:eastAsia="ko-KR"/>
        </w:rPr>
        <w:t xml:space="preserve"> </w:t>
      </w:r>
      <w:r w:rsidR="000E2F3A" w:rsidRPr="006F35F4">
        <w:rPr>
          <w:rFonts w:asciiTheme="minorHAnsi" w:hAnsiTheme="minorHAnsi" w:cstheme="minorHAnsi"/>
          <w:color w:val="auto"/>
          <w:lang w:eastAsia="ko-KR"/>
        </w:rPr>
        <w:t>however,</w:t>
      </w:r>
      <w:r w:rsidRPr="006F35F4">
        <w:rPr>
          <w:rFonts w:asciiTheme="minorHAnsi" w:hAnsiTheme="minorHAnsi" w:cstheme="minorHAnsi"/>
          <w:color w:val="auto"/>
          <w:lang w:eastAsia="ko-KR"/>
        </w:rPr>
        <w:t xml:space="preserve"> it is exceptionally time-consuming when assessing the three-dimensional (3D) structure of highly curved organelles. Therefore,</w:t>
      </w:r>
      <w:r w:rsidRPr="006F35F4">
        <w:rPr>
          <w:rFonts w:asciiTheme="minorHAnsi" w:hAnsiTheme="minorHAnsi" w:cstheme="minorHAnsi"/>
          <w:color w:val="auto"/>
        </w:rPr>
        <w:t xml:space="preserve"> we observed </w:t>
      </w:r>
      <w:r w:rsidRPr="006F35F4">
        <w:rPr>
          <w:rFonts w:asciiTheme="minorHAnsi" w:hAnsiTheme="minorHAnsi" w:cstheme="minorHAnsi"/>
          <w:color w:val="auto"/>
          <w:lang w:eastAsia="ko-KR"/>
        </w:rPr>
        <w:t xml:space="preserve">the morphology of mitochondria and ER via correlative light-electron microscopy (CLEM) and volume electron microscopy techniques using enhanced </w:t>
      </w:r>
      <w:bookmarkStart w:id="1" w:name="_Hlk5074598"/>
      <w:r w:rsidRPr="006F35F4">
        <w:rPr>
          <w:rFonts w:asciiTheme="minorHAnsi" w:hAnsiTheme="minorHAnsi" w:cstheme="minorHAnsi"/>
          <w:color w:val="auto"/>
          <w:lang w:eastAsia="ko-KR"/>
        </w:rPr>
        <w:t xml:space="preserve">ascorbate peroxidase 2 </w:t>
      </w:r>
      <w:bookmarkEnd w:id="1"/>
      <w:r w:rsidRPr="006F35F4">
        <w:rPr>
          <w:rFonts w:asciiTheme="minorHAnsi" w:hAnsiTheme="minorHAnsi" w:cstheme="minorHAnsi"/>
          <w:color w:val="auto"/>
          <w:lang w:eastAsia="ko-KR"/>
        </w:rPr>
        <w:t xml:space="preserve">and horseradish peroxidase </w:t>
      </w:r>
      <w:r w:rsidRPr="002558D4">
        <w:rPr>
          <w:rFonts w:asciiTheme="minorHAnsi" w:hAnsiTheme="minorHAnsi" w:cstheme="minorHAnsi"/>
          <w:color w:val="auto"/>
          <w:lang w:eastAsia="ko-KR"/>
        </w:rPr>
        <w:t>staining</w:t>
      </w:r>
      <w:r w:rsidRPr="00192AB2">
        <w:rPr>
          <w:rFonts w:asciiTheme="minorHAnsi" w:hAnsiTheme="minorHAnsi" w:cstheme="minorHAnsi"/>
          <w:color w:val="auto"/>
          <w:lang w:eastAsia="ko-KR"/>
        </w:rPr>
        <w:t xml:space="preserve">. </w:t>
      </w:r>
      <w:r w:rsidR="00580C7B" w:rsidRPr="00192AB2">
        <w:rPr>
          <w:rFonts w:asciiTheme="minorHAnsi" w:hAnsiTheme="minorHAnsi" w:cstheme="minorHAnsi"/>
          <w:color w:val="auto"/>
          <w:lang w:eastAsia="ko-KR"/>
        </w:rPr>
        <w:t>A</w:t>
      </w:r>
      <w:r w:rsidRPr="00192AB2">
        <w:rPr>
          <w:rFonts w:asciiTheme="minorHAnsi" w:hAnsiTheme="minorHAnsi" w:cstheme="minorHAnsi"/>
          <w:color w:val="auto"/>
          <w:lang w:eastAsia="ko-KR"/>
        </w:rPr>
        <w:t xml:space="preserve">n </w:t>
      </w:r>
      <w:proofErr w:type="spellStart"/>
      <w:r w:rsidR="001269B0" w:rsidRPr="001269B0">
        <w:rPr>
          <w:rFonts w:asciiTheme="minorHAnsi" w:hAnsiTheme="minorHAnsi" w:cstheme="minorHAnsi"/>
          <w:color w:val="auto"/>
          <w:lang w:eastAsia="ko-KR"/>
        </w:rPr>
        <w:t>en</w:t>
      </w:r>
      <w:proofErr w:type="spellEnd"/>
      <w:r w:rsidR="001269B0" w:rsidRPr="001269B0">
        <w:rPr>
          <w:rFonts w:asciiTheme="minorHAnsi" w:hAnsiTheme="minorHAnsi" w:cstheme="minorHAnsi"/>
          <w:color w:val="auto"/>
          <w:lang w:eastAsia="ko-KR"/>
        </w:rPr>
        <w:t xml:space="preserve"> bloc </w:t>
      </w:r>
      <w:r w:rsidRPr="00192AB2">
        <w:rPr>
          <w:rFonts w:asciiTheme="minorHAnsi" w:hAnsiTheme="minorHAnsi" w:cstheme="minorHAnsi"/>
          <w:color w:val="auto"/>
          <w:lang w:eastAsia="ko-KR"/>
        </w:rPr>
        <w:t xml:space="preserve">staining method, ultrathin serial sectioning (array tomography), and </w:t>
      </w:r>
      <w:r w:rsidRPr="002558D4">
        <w:rPr>
          <w:rFonts w:asciiTheme="minorHAnsi" w:hAnsiTheme="minorHAnsi" w:cstheme="minorHAnsi"/>
          <w:color w:val="auto"/>
          <w:lang w:eastAsia="ko-KR"/>
        </w:rPr>
        <w:t>volume electron microscopy were applied</w:t>
      </w:r>
      <w:r w:rsidR="00580C7B" w:rsidRPr="002558D4">
        <w:rPr>
          <w:rFonts w:asciiTheme="minorHAnsi" w:hAnsiTheme="minorHAnsi" w:cstheme="minorHAnsi"/>
          <w:color w:val="auto"/>
          <w:lang w:eastAsia="ko-KR"/>
        </w:rPr>
        <w:t xml:space="preserve"> to observe t</w:t>
      </w:r>
      <w:r w:rsidR="00580C7B" w:rsidRPr="006F35F4">
        <w:rPr>
          <w:rFonts w:asciiTheme="minorHAnsi" w:hAnsiTheme="minorHAnsi" w:cstheme="minorHAnsi"/>
          <w:color w:val="auto"/>
          <w:lang w:eastAsia="ko-KR"/>
        </w:rPr>
        <w:t>he 3D structure</w:t>
      </w:r>
      <w:r w:rsidRPr="006F35F4">
        <w:rPr>
          <w:rFonts w:asciiTheme="minorHAnsi" w:hAnsiTheme="minorHAnsi" w:cstheme="minorHAnsi"/>
          <w:color w:val="auto"/>
          <w:lang w:eastAsia="ko-KR"/>
        </w:rPr>
        <w:t>. In this protocol, we suggest a combination of CLEM and 3D electron microscopy to perform detailed structural studies of mitochondria and ER.</w:t>
      </w:r>
    </w:p>
    <w:p w14:paraId="03A7B792" w14:textId="77777777" w:rsidR="005217D0" w:rsidRPr="006F35F4" w:rsidRDefault="005217D0" w:rsidP="003D12FE">
      <w:pPr>
        <w:rPr>
          <w:rFonts w:asciiTheme="minorHAnsi" w:hAnsiTheme="minorHAnsi"/>
        </w:rPr>
      </w:pPr>
    </w:p>
    <w:p w14:paraId="543A1116" w14:textId="77777777" w:rsidR="005217D0" w:rsidRPr="006F35F4" w:rsidRDefault="005217D0" w:rsidP="003D12FE">
      <w:pPr>
        <w:rPr>
          <w:rFonts w:asciiTheme="minorHAnsi" w:hAnsiTheme="minorHAnsi"/>
          <w:b/>
        </w:rPr>
      </w:pPr>
      <w:r w:rsidRPr="006F35F4">
        <w:rPr>
          <w:rFonts w:asciiTheme="minorHAnsi" w:hAnsiTheme="minorHAnsi"/>
          <w:b/>
        </w:rPr>
        <w:t>INTRODUCTION:</w:t>
      </w:r>
    </w:p>
    <w:p w14:paraId="52AE69E9" w14:textId="6D138890" w:rsidR="005217D0" w:rsidRPr="002558D4" w:rsidRDefault="005217D0" w:rsidP="003D12FE">
      <w:pPr>
        <w:rPr>
          <w:rFonts w:asciiTheme="minorHAnsi" w:hAnsiTheme="minorHAnsi" w:cstheme="minorHAnsi"/>
          <w:color w:val="auto"/>
          <w:lang w:eastAsia="ko-KR"/>
        </w:rPr>
      </w:pPr>
      <w:bookmarkStart w:id="2" w:name="_Hlk487547006"/>
      <w:r w:rsidRPr="006F35F4">
        <w:rPr>
          <w:rFonts w:asciiTheme="minorHAnsi" w:hAnsiTheme="minorHAnsi" w:cstheme="minorHAnsi"/>
          <w:color w:val="auto"/>
          <w:lang w:eastAsia="ko-KR"/>
        </w:rPr>
        <w:t xml:space="preserve">Mitochondria and endoplasmic reticulum (ER) are membrane-bound cellular organelles. Their connection is necessary for their function, and proteins related to their network have been </w:t>
      </w:r>
      <w:r w:rsidRPr="006F35F4">
        <w:rPr>
          <w:rFonts w:asciiTheme="minorHAnsi" w:hAnsiTheme="minorHAnsi" w:cstheme="minorHAnsi"/>
          <w:color w:val="auto"/>
          <w:lang w:eastAsia="ko-KR"/>
        </w:rPr>
        <w:lastRenderedPageBreak/>
        <w:t>described</w:t>
      </w:r>
      <w:hyperlink w:anchor="_ENREF_1" w:tooltip="Krols, 2016 #2" w:history="1">
        <w:r w:rsidR="00E215B8" w:rsidRPr="006F35F4">
          <w:rPr>
            <w:rFonts w:asciiTheme="minorHAnsi" w:hAnsiTheme="minorHAnsi" w:cstheme="minorHAnsi"/>
            <w:color w:val="auto"/>
            <w:lang w:eastAsia="ko-KR"/>
          </w:rPr>
          <w:fldChar w:fldCharType="begin">
            <w:fldData xml:space="preserve">PEVuZE5vdGU+PENpdGU+PEF1dGhvcj5Lcm9sczwvQXV0aG9yPjxZZWFyPjIwMTY8L1llYXI+PFJl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</w:fldData>
          </w:fldChar>
        </w:r>
        <w:r w:rsidR="00E215B8">
          <w:rPr>
            <w:rFonts w:asciiTheme="minorHAnsi" w:hAnsiTheme="minorHAnsi" w:cstheme="minorHAnsi"/>
            <w:color w:val="auto"/>
            <w:lang w:eastAsia="ko-KR"/>
          </w:rPr>
          <w:instrText xml:space="preserve"> ADDIN EN.CITE </w:instrText>
        </w:r>
        <w:r w:rsidR="00E215B8">
          <w:rPr>
            <w:rFonts w:asciiTheme="minorHAnsi" w:hAnsiTheme="minorHAnsi" w:cstheme="minorHAnsi"/>
            <w:color w:val="auto"/>
            <w:lang w:eastAsia="ko-KR"/>
          </w:rPr>
          <w:fldChar w:fldCharType="begin">
            <w:fldData xml:space="preserve">PEVuZE5vdGU+PENpdGU+PEF1dGhvcj5Lcm9sczwvQXV0aG9yPjxZZWFyPjIwMTY8L1llYXI+PFJl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</w:fldData>
          </w:fldChar>
        </w:r>
        <w:r w:rsidR="00E215B8">
          <w:rPr>
            <w:rFonts w:asciiTheme="minorHAnsi" w:hAnsiTheme="minorHAnsi" w:cstheme="minorHAnsi"/>
            <w:color w:val="auto"/>
            <w:lang w:eastAsia="ko-KR"/>
          </w:rPr>
          <w:instrText xml:space="preserve"> ADDIN EN.CITE.DATA </w:instrText>
        </w:r>
        <w:r w:rsidR="00E215B8">
          <w:rPr>
            <w:rFonts w:asciiTheme="minorHAnsi" w:hAnsiTheme="minorHAnsi" w:cstheme="minorHAnsi"/>
            <w:color w:val="auto"/>
            <w:lang w:eastAsia="ko-KR"/>
          </w:rPr>
        </w:r>
        <w:r w:rsidR="00E215B8">
          <w:rPr>
            <w:rFonts w:asciiTheme="minorHAnsi" w:hAnsiTheme="minorHAnsi" w:cstheme="minorHAnsi"/>
            <w:color w:val="auto"/>
            <w:lang w:eastAsia="ko-KR"/>
          </w:rPr>
          <w:fldChar w:fldCharType="end"/>
        </w:r>
        <w:r w:rsidR="00E215B8" w:rsidRPr="006F35F4">
          <w:rPr>
            <w:rFonts w:asciiTheme="minorHAnsi" w:hAnsiTheme="minorHAnsi" w:cstheme="minorHAnsi"/>
            <w:color w:val="auto"/>
            <w:lang w:eastAsia="ko-KR"/>
          </w:rPr>
        </w:r>
        <w:r w:rsidR="00E215B8" w:rsidRPr="006F35F4">
          <w:rPr>
            <w:rFonts w:asciiTheme="minorHAnsi" w:hAnsiTheme="minorHAnsi" w:cstheme="minorHAnsi"/>
            <w:color w:val="auto"/>
            <w:lang w:eastAsia="ko-KR"/>
          </w:rPr>
          <w:fldChar w:fldCharType="separate"/>
        </w:r>
        <w:r w:rsidR="00E215B8" w:rsidRPr="00E215B8">
          <w:rPr>
            <w:rFonts w:asciiTheme="minorHAnsi" w:hAnsiTheme="minorHAnsi" w:cstheme="minorHAnsi"/>
            <w:noProof/>
            <w:color w:val="auto"/>
            <w:vertAlign w:val="superscript"/>
            <w:lang w:eastAsia="ko-KR"/>
          </w:rPr>
          <w:t>1</w:t>
        </w:r>
        <w:r w:rsidR="00E215B8" w:rsidRPr="006F35F4">
          <w:rPr>
            <w:rFonts w:asciiTheme="minorHAnsi" w:hAnsiTheme="minorHAnsi" w:cstheme="minorHAnsi"/>
            <w:color w:val="auto"/>
            <w:lang w:eastAsia="ko-KR"/>
          </w:rPr>
          <w:fldChar w:fldCharType="end"/>
        </w:r>
      </w:hyperlink>
      <w:r w:rsidRPr="00192AB2">
        <w:rPr>
          <w:rFonts w:asciiTheme="minorHAnsi" w:hAnsiTheme="minorHAnsi" w:cstheme="minorHAnsi"/>
          <w:color w:val="auto"/>
          <w:lang w:eastAsia="ko-KR"/>
        </w:rPr>
        <w:t>. The distance between the mitochondria and ER has been reported as approximately 100 nm using light microscopy</w:t>
      </w:r>
      <w:hyperlink w:anchor="_ENREF_2" w:tooltip="Svendsen, 2017 #1" w:history="1">
        <w:r w:rsidR="00E215B8" w:rsidRPr="006F35F4">
          <w:rPr>
            <w:rFonts w:asciiTheme="minorHAnsi" w:hAnsiTheme="minorHAnsi" w:cstheme="minorHAnsi"/>
            <w:color w:val="auto"/>
            <w:lang w:eastAsia="ko-KR"/>
          </w:rPr>
          <w:fldChar w:fldCharType="begin">
            <w:fldData xml:space="preserve">PEVuZE5vdGU+PENpdGU+PEF1dGhvcj5TdmVuZHNlbjwvQXV0aG9yPjxZZWFyPjIwMTc8L1llYXI+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</w:fldData>
          </w:fldChar>
        </w:r>
        <w:r w:rsidR="00E215B8">
          <w:rPr>
            <w:rFonts w:asciiTheme="minorHAnsi" w:hAnsiTheme="minorHAnsi" w:cstheme="minorHAnsi"/>
            <w:color w:val="auto"/>
            <w:lang w:eastAsia="ko-KR"/>
          </w:rPr>
          <w:instrText xml:space="preserve"> ADDIN EN.CITE </w:instrText>
        </w:r>
        <w:r w:rsidR="00E215B8">
          <w:rPr>
            <w:rFonts w:asciiTheme="minorHAnsi" w:hAnsiTheme="minorHAnsi" w:cstheme="minorHAnsi"/>
            <w:color w:val="auto"/>
            <w:lang w:eastAsia="ko-KR"/>
          </w:rPr>
          <w:fldChar w:fldCharType="begin">
            <w:fldData xml:space="preserve">PEVuZE5vdGU+PENpdGU+PEF1dGhvcj5TdmVuZHNlbjwvQXV0aG9yPjxZZWFyPjIwMTc8L1llYXI+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</w:fldData>
          </w:fldChar>
        </w:r>
        <w:r w:rsidR="00E215B8">
          <w:rPr>
            <w:rFonts w:asciiTheme="minorHAnsi" w:hAnsiTheme="minorHAnsi" w:cstheme="minorHAnsi"/>
            <w:color w:val="auto"/>
            <w:lang w:eastAsia="ko-KR"/>
          </w:rPr>
          <w:instrText xml:space="preserve"> ADDIN EN.CITE.DATA </w:instrText>
        </w:r>
        <w:r w:rsidR="00E215B8">
          <w:rPr>
            <w:rFonts w:asciiTheme="minorHAnsi" w:hAnsiTheme="minorHAnsi" w:cstheme="minorHAnsi"/>
            <w:color w:val="auto"/>
            <w:lang w:eastAsia="ko-KR"/>
          </w:rPr>
        </w:r>
        <w:r w:rsidR="00E215B8">
          <w:rPr>
            <w:rFonts w:asciiTheme="minorHAnsi" w:hAnsiTheme="minorHAnsi" w:cstheme="minorHAnsi"/>
            <w:color w:val="auto"/>
            <w:lang w:eastAsia="ko-KR"/>
          </w:rPr>
          <w:fldChar w:fldCharType="end"/>
        </w:r>
        <w:r w:rsidR="00E215B8" w:rsidRPr="006F35F4">
          <w:rPr>
            <w:rFonts w:asciiTheme="minorHAnsi" w:hAnsiTheme="minorHAnsi" w:cstheme="minorHAnsi"/>
            <w:color w:val="auto"/>
            <w:lang w:eastAsia="ko-KR"/>
          </w:rPr>
        </w:r>
        <w:r w:rsidR="00E215B8" w:rsidRPr="006F35F4">
          <w:rPr>
            <w:rFonts w:asciiTheme="minorHAnsi" w:hAnsiTheme="minorHAnsi" w:cstheme="minorHAnsi"/>
            <w:color w:val="auto"/>
            <w:lang w:eastAsia="ko-KR"/>
          </w:rPr>
          <w:fldChar w:fldCharType="separate"/>
        </w:r>
        <w:r w:rsidR="00E215B8" w:rsidRPr="00E215B8">
          <w:rPr>
            <w:rFonts w:asciiTheme="minorHAnsi" w:hAnsiTheme="minorHAnsi" w:cstheme="minorHAnsi"/>
            <w:noProof/>
            <w:color w:val="auto"/>
            <w:vertAlign w:val="superscript"/>
            <w:lang w:eastAsia="ko-KR"/>
          </w:rPr>
          <w:t>2</w:t>
        </w:r>
        <w:r w:rsidR="00E215B8" w:rsidRPr="006F35F4">
          <w:rPr>
            <w:rFonts w:asciiTheme="minorHAnsi" w:hAnsiTheme="minorHAnsi" w:cstheme="minorHAnsi"/>
            <w:color w:val="auto"/>
            <w:lang w:eastAsia="ko-KR"/>
          </w:rPr>
          <w:fldChar w:fldCharType="end"/>
        </w:r>
      </w:hyperlink>
      <w:r w:rsidR="009E64ED" w:rsidRPr="00192AB2">
        <w:rPr>
          <w:rFonts w:asciiTheme="minorHAnsi" w:hAnsiTheme="minorHAnsi" w:cstheme="minorHAnsi"/>
          <w:color w:val="auto"/>
          <w:lang w:eastAsia="ko-KR"/>
        </w:rPr>
        <w:t>;</w:t>
      </w:r>
      <w:r w:rsidRPr="00192AB2">
        <w:rPr>
          <w:rFonts w:asciiTheme="minorHAnsi" w:hAnsiTheme="minorHAnsi" w:cstheme="minorHAnsi"/>
          <w:color w:val="auto"/>
          <w:lang w:eastAsia="ko-KR"/>
        </w:rPr>
        <w:t xml:space="preserve"> </w:t>
      </w:r>
      <w:r w:rsidR="009E64ED" w:rsidRPr="00192AB2">
        <w:rPr>
          <w:rFonts w:asciiTheme="minorHAnsi" w:hAnsiTheme="minorHAnsi" w:cstheme="minorHAnsi"/>
          <w:color w:val="auto"/>
          <w:lang w:eastAsia="ko-KR"/>
        </w:rPr>
        <w:t>however,</w:t>
      </w:r>
      <w:r w:rsidRPr="00192AB2">
        <w:rPr>
          <w:rFonts w:asciiTheme="minorHAnsi" w:hAnsiTheme="minorHAnsi" w:cstheme="minorHAnsi"/>
          <w:color w:val="auto"/>
          <w:lang w:eastAsia="ko-KR"/>
        </w:rPr>
        <w:t xml:space="preserve"> recent super-resolution microscopy</w:t>
      </w:r>
      <w:hyperlink w:anchor="_ENREF_3" w:tooltip="Shim, 2012 #3" w:history="1">
        <w:r w:rsidR="00E215B8" w:rsidRPr="006F35F4">
          <w:rPr>
            <w:rFonts w:asciiTheme="minorHAnsi" w:hAnsiTheme="minorHAnsi" w:cstheme="minorHAnsi"/>
            <w:color w:val="auto"/>
            <w:lang w:eastAsia="ko-KR"/>
          </w:rPr>
          <w:fldChar w:fldCharType="begin">
            <w:fldData xml:space="preserve">PEVuZE5vdGU+PENpdGU+PEF1dGhvcj5TaGltPC9BdXRob3I+PFllYXI+MjAxMjwvWWVhcj48UmVj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</w:fldData>
          </w:fldChar>
        </w:r>
        <w:r w:rsidR="00E215B8">
          <w:rPr>
            <w:rFonts w:asciiTheme="minorHAnsi" w:hAnsiTheme="minorHAnsi" w:cstheme="minorHAnsi"/>
            <w:color w:val="auto"/>
            <w:lang w:eastAsia="ko-KR"/>
          </w:rPr>
          <w:instrText xml:space="preserve"> ADDIN EN.CITE </w:instrText>
        </w:r>
        <w:r w:rsidR="00E215B8">
          <w:rPr>
            <w:rFonts w:asciiTheme="minorHAnsi" w:hAnsiTheme="minorHAnsi" w:cstheme="minorHAnsi"/>
            <w:color w:val="auto"/>
            <w:lang w:eastAsia="ko-KR"/>
          </w:rPr>
          <w:fldChar w:fldCharType="begin">
            <w:fldData xml:space="preserve">PEVuZE5vdGU+PENpdGU+PEF1dGhvcj5TaGltPC9BdXRob3I+PFllYXI+MjAxMjwvWWVhcj48UmVj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</w:fldData>
          </w:fldChar>
        </w:r>
        <w:r w:rsidR="00E215B8">
          <w:rPr>
            <w:rFonts w:asciiTheme="minorHAnsi" w:hAnsiTheme="minorHAnsi" w:cstheme="minorHAnsi"/>
            <w:color w:val="auto"/>
            <w:lang w:eastAsia="ko-KR"/>
          </w:rPr>
          <w:instrText xml:space="preserve"> ADDIN EN.CITE.DATA </w:instrText>
        </w:r>
        <w:r w:rsidR="00E215B8">
          <w:rPr>
            <w:rFonts w:asciiTheme="minorHAnsi" w:hAnsiTheme="minorHAnsi" w:cstheme="minorHAnsi"/>
            <w:color w:val="auto"/>
            <w:lang w:eastAsia="ko-KR"/>
          </w:rPr>
        </w:r>
        <w:r w:rsidR="00E215B8">
          <w:rPr>
            <w:rFonts w:asciiTheme="minorHAnsi" w:hAnsiTheme="minorHAnsi" w:cstheme="minorHAnsi"/>
            <w:color w:val="auto"/>
            <w:lang w:eastAsia="ko-KR"/>
          </w:rPr>
          <w:fldChar w:fldCharType="end"/>
        </w:r>
        <w:r w:rsidR="00E215B8" w:rsidRPr="006F35F4">
          <w:rPr>
            <w:rFonts w:asciiTheme="minorHAnsi" w:hAnsiTheme="minorHAnsi" w:cstheme="minorHAnsi"/>
            <w:color w:val="auto"/>
            <w:lang w:eastAsia="ko-KR"/>
          </w:rPr>
        </w:r>
        <w:r w:rsidR="00E215B8" w:rsidRPr="006F35F4">
          <w:rPr>
            <w:rFonts w:asciiTheme="minorHAnsi" w:hAnsiTheme="minorHAnsi" w:cstheme="minorHAnsi"/>
            <w:color w:val="auto"/>
            <w:lang w:eastAsia="ko-KR"/>
          </w:rPr>
          <w:fldChar w:fldCharType="separate"/>
        </w:r>
        <w:r w:rsidR="00E215B8" w:rsidRPr="00E215B8">
          <w:rPr>
            <w:rFonts w:asciiTheme="minorHAnsi" w:hAnsiTheme="minorHAnsi" w:cstheme="minorHAnsi"/>
            <w:noProof/>
            <w:color w:val="auto"/>
            <w:vertAlign w:val="superscript"/>
            <w:lang w:eastAsia="ko-KR"/>
          </w:rPr>
          <w:t>3</w:t>
        </w:r>
        <w:r w:rsidR="00E215B8" w:rsidRPr="006F35F4">
          <w:rPr>
            <w:rFonts w:asciiTheme="minorHAnsi" w:hAnsiTheme="minorHAnsi" w:cstheme="minorHAnsi"/>
            <w:color w:val="auto"/>
            <w:lang w:eastAsia="ko-KR"/>
          </w:rPr>
          <w:fldChar w:fldCharType="end"/>
        </w:r>
      </w:hyperlink>
      <w:r w:rsidRPr="00192AB2">
        <w:rPr>
          <w:rFonts w:asciiTheme="minorHAnsi" w:hAnsiTheme="minorHAnsi" w:cstheme="minorHAnsi"/>
          <w:color w:val="auto"/>
          <w:lang w:eastAsia="ko-KR"/>
        </w:rPr>
        <w:t xml:space="preserve"> and electron microscopy (EM)</w:t>
      </w:r>
      <w:hyperlink w:anchor="_ENREF_4" w:tooltip="Csordas, 2006 #4" w:history="1">
        <w:r w:rsidR="00E215B8" w:rsidRPr="006F35F4">
          <w:rPr>
            <w:rFonts w:asciiTheme="minorHAnsi" w:hAnsiTheme="minorHAnsi" w:cstheme="minorHAnsi"/>
            <w:color w:val="auto"/>
            <w:lang w:eastAsia="ko-KR"/>
          </w:rPr>
          <w:fldChar w:fldCharType="begin"/>
        </w:r>
        <w:r w:rsidR="00E215B8">
          <w:rPr>
            <w:rFonts w:asciiTheme="minorHAnsi" w:hAnsiTheme="minorHAnsi" w:cstheme="minorHAnsi"/>
            <w:color w:val="auto"/>
            <w:lang w:eastAsia="ko-KR"/>
          </w:rPr>
          <w:instrText xml:space="preserve"> ADDIN EN.CITE &lt;EndNote&gt;&lt;Cite&gt;&lt;Author&gt;Csordas&lt;/Author&gt;&lt;Year&gt;2006&lt;/Year&gt;&lt;RecNum&gt;4&lt;/RecNum&gt;&lt;DisplayText&gt;&lt;style face="superscript"&gt;4&lt;/style&gt;&lt;/DisplayText&gt;&lt;record&gt;&lt;rec-number&gt;4&lt;/rec-number&gt;&lt;foreign-keys&gt;&lt;key app="EN" db-id="padvwavxotddsnezs2o5sp570w5zde0te2tv" timestamp="1548654475"&gt;4&lt;/key&gt;&lt;/foreign-keys&gt;&lt;ref-type name="Journal Article"&gt;17&lt;/ref-type&gt;&lt;contributors&gt;&lt;authors&gt;&lt;author&gt;Csordas, G.&lt;/author&gt;&lt;author&gt;Renken, C.&lt;/author&gt;&lt;author&gt;Varnai, P.&lt;/author&gt;&lt;author&gt;Walter, L.&lt;/author&gt;&lt;author&gt;Weaver, D.&lt;/author&gt;&lt;author&gt;Buttle, K. F.&lt;/author&gt;&lt;author&gt;Balla, T.&lt;/author&gt;&lt;author&gt;Mannella, C. A.&lt;/author&gt;&lt;author&gt;Hajnoczky, G.&lt;/author&gt;&lt;/authors&gt;&lt;/contributors&gt;&lt;auth-address&gt;Department of Pathology, Anatomy and Cell Biology, Thomas Jefferson University, Philadelphia, PA 19107, USA.&lt;/auth-address&gt;&lt;titles&gt;&lt;title&gt;Structural and functional features and significance of the physical linkage between ER and mitochondria&lt;/title&gt;&lt;secondary-title&gt;J Cell Biol&lt;/secondary-title&gt;&lt;/titles&gt;&lt;periodical&gt;&lt;full-title&gt;J Cell Biol&lt;/full-title&gt;&lt;/periodical&gt;&lt;pages&gt;915-21&lt;/pages&gt;&lt;volume&gt;174&lt;/volume&gt;&lt;number&gt;7&lt;/number&gt;&lt;edition&gt;2006/09/20&lt;/edition&gt;&lt;keywords&gt;&lt;keyword&gt;Amino Acid Sequence&lt;/keyword&gt;&lt;keyword&gt;Animals&lt;/keyword&gt;&lt;keyword&gt;Calcium/metabolism&lt;/keyword&gt;&lt;keyword&gt;Cell Fractionation&lt;/keyword&gt;&lt;keyword&gt;Cells, Cultured&lt;/keyword&gt;&lt;keyword&gt;Endoplasmic Reticulum/*metabolism/*ultrastructure&lt;/keyword&gt;&lt;keyword&gt;Mitochondria, Liver/*metabolism/*ultrastructure&lt;/keyword&gt;&lt;keyword&gt;Models, Biological&lt;/keyword&gt;&lt;keyword&gt;Molecular Sequence Data&lt;/keyword&gt;&lt;keyword&gt;Rats&lt;/keyword&gt;&lt;keyword&gt;Tomography, X-Ray Computed&lt;/keyword&gt;&lt;/keywords&gt;&lt;dates&gt;&lt;year&gt;2006&lt;/year&gt;&lt;pub-dates&gt;&lt;date&gt;Sep 25&lt;/date&gt;&lt;/pub-dates&gt;&lt;/dates&gt;&lt;isbn&gt;0021-9525 (Print)&amp;#xD;0021-9525 (Linking)&lt;/isbn&gt;&lt;accession-num&gt;16982799&lt;/accession-num&gt;&lt;urls&gt;&lt;related-urls&gt;&lt;url&gt;https://www.ncbi.nlm.nih.gov/pubmed/16982799&lt;/url&gt;&lt;/related-urls&gt;&lt;/urls&gt;&lt;custom2&gt;PMC2064383&lt;/custom2&gt;&lt;electronic-resource-num&gt;10.1083/jcb.200604016&lt;/electronic-resource-num&gt;&lt;/record&gt;&lt;/Cite&gt;&lt;/EndNote&gt;</w:instrText>
        </w:r>
        <w:r w:rsidR="00E215B8" w:rsidRPr="006F35F4">
          <w:rPr>
            <w:rFonts w:asciiTheme="minorHAnsi" w:hAnsiTheme="minorHAnsi" w:cstheme="minorHAnsi"/>
            <w:color w:val="auto"/>
            <w:lang w:eastAsia="ko-KR"/>
          </w:rPr>
          <w:fldChar w:fldCharType="separate"/>
        </w:r>
        <w:r w:rsidR="00E215B8" w:rsidRPr="00E215B8">
          <w:rPr>
            <w:rFonts w:asciiTheme="minorHAnsi" w:hAnsiTheme="minorHAnsi" w:cstheme="minorHAnsi"/>
            <w:noProof/>
            <w:color w:val="auto"/>
            <w:vertAlign w:val="superscript"/>
            <w:lang w:eastAsia="ko-KR"/>
          </w:rPr>
          <w:t>4</w:t>
        </w:r>
        <w:r w:rsidR="00E215B8" w:rsidRPr="006F35F4">
          <w:rPr>
            <w:rFonts w:asciiTheme="minorHAnsi" w:hAnsiTheme="minorHAnsi" w:cstheme="minorHAnsi"/>
            <w:color w:val="auto"/>
            <w:lang w:eastAsia="ko-KR"/>
          </w:rPr>
          <w:fldChar w:fldCharType="end"/>
        </w:r>
      </w:hyperlink>
      <w:r w:rsidRPr="00192AB2">
        <w:rPr>
          <w:rFonts w:asciiTheme="minorHAnsi" w:hAnsiTheme="minorHAnsi" w:cstheme="minorHAnsi"/>
          <w:color w:val="auto"/>
          <w:shd w:val="clear" w:color="auto" w:fill="FFFFFF"/>
        </w:rPr>
        <w:t xml:space="preserve"> </w:t>
      </w:r>
      <w:r w:rsidRPr="00192AB2">
        <w:rPr>
          <w:rFonts w:asciiTheme="minorHAnsi" w:hAnsiTheme="minorHAnsi" w:cstheme="minorHAnsi"/>
          <w:color w:val="auto"/>
          <w:lang w:eastAsia="ko-KR"/>
        </w:rPr>
        <w:t>studies have revealed it to be considerably smaller, at approximately 10</w:t>
      </w:r>
      <w:r w:rsidRPr="002558D4">
        <w:rPr>
          <w:rFonts w:asciiTheme="minorHAnsi" w:hAnsiTheme="minorHAnsi" w:cstheme="minorHAnsi"/>
          <w:color w:val="auto"/>
          <w:lang w:eastAsia="ko-KR"/>
        </w:rPr>
        <w:t xml:space="preserve">–25 </w:t>
      </w:r>
      <w:r w:rsidRPr="006F35F4">
        <w:rPr>
          <w:rFonts w:asciiTheme="minorHAnsi" w:hAnsiTheme="minorHAnsi" w:cstheme="minorHAnsi"/>
          <w:color w:val="auto"/>
          <w:lang w:eastAsia="ko-KR"/>
        </w:rPr>
        <w:t xml:space="preserve">nm. The resolution achieved in super-resolution microscopy is lower than </w:t>
      </w:r>
      <w:r w:rsidR="009A06C8">
        <w:rPr>
          <w:rFonts w:asciiTheme="minorHAnsi" w:hAnsiTheme="minorHAnsi" w:cstheme="minorHAnsi"/>
          <w:color w:val="auto"/>
          <w:lang w:eastAsia="ko-KR"/>
        </w:rPr>
        <w:t>EM</w:t>
      </w:r>
      <w:r w:rsidRPr="006F35F4">
        <w:rPr>
          <w:rFonts w:asciiTheme="minorHAnsi" w:hAnsiTheme="minorHAnsi" w:cstheme="minorHAnsi"/>
          <w:color w:val="auto"/>
          <w:lang w:eastAsia="ko-KR"/>
        </w:rPr>
        <w:t>, and specific labeling is necessary. EM is a suitable technique to attain a sufficiently high-resolution contrast for structural studies of the connections between mitochondria and ER. However, a disadvantage is the limited z-axis information because the thin sections must be approximately 60 nm or thinner for conventional transmission electron microscopy (TEM). For sufficient EM z-axis imaging, three-dimensional electron microscopy (3DEM) can be used</w:t>
      </w:r>
      <w:hyperlink w:anchor="_ENREF_5" w:tooltip="Kremer, 2015 #6" w:history="1">
        <w:r w:rsidR="00E215B8" w:rsidRPr="006F35F4">
          <w:rPr>
            <w:rFonts w:asciiTheme="minorHAnsi" w:hAnsiTheme="minorHAnsi" w:cstheme="minorHAnsi"/>
            <w:color w:val="auto"/>
            <w:lang w:eastAsia="ko-KR"/>
          </w:rPr>
          <w:fldChar w:fldCharType="begin">
            <w:fldData xml:space="preserve">PEVuZE5vdGU+PENpdGU+PEF1dGhvcj5LcmVtZXI8L0F1dGhvcj48WWVhcj4yMDE1PC9ZZWFyPjxS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</w:fldData>
          </w:fldChar>
        </w:r>
        <w:r w:rsidR="00E215B8">
          <w:rPr>
            <w:rFonts w:asciiTheme="minorHAnsi" w:hAnsiTheme="minorHAnsi" w:cstheme="minorHAnsi"/>
            <w:color w:val="auto"/>
            <w:lang w:eastAsia="ko-KR"/>
          </w:rPr>
          <w:instrText xml:space="preserve"> ADDIN EN.CITE </w:instrText>
        </w:r>
        <w:r w:rsidR="00E215B8">
          <w:rPr>
            <w:rFonts w:asciiTheme="minorHAnsi" w:hAnsiTheme="minorHAnsi" w:cstheme="minorHAnsi"/>
            <w:color w:val="auto"/>
            <w:lang w:eastAsia="ko-KR"/>
          </w:rPr>
          <w:fldChar w:fldCharType="begin">
            <w:fldData xml:space="preserve">PEVuZE5vdGU+PENpdGU+PEF1dGhvcj5LcmVtZXI8L0F1dGhvcj48WWVhcj4yMDE1PC9ZZWFyPjxS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</w:fldData>
          </w:fldChar>
        </w:r>
        <w:r w:rsidR="00E215B8">
          <w:rPr>
            <w:rFonts w:asciiTheme="minorHAnsi" w:hAnsiTheme="minorHAnsi" w:cstheme="minorHAnsi"/>
            <w:color w:val="auto"/>
            <w:lang w:eastAsia="ko-KR"/>
          </w:rPr>
          <w:instrText xml:space="preserve"> ADDIN EN.CITE.DATA </w:instrText>
        </w:r>
        <w:r w:rsidR="00E215B8">
          <w:rPr>
            <w:rFonts w:asciiTheme="minorHAnsi" w:hAnsiTheme="minorHAnsi" w:cstheme="minorHAnsi"/>
            <w:color w:val="auto"/>
            <w:lang w:eastAsia="ko-KR"/>
          </w:rPr>
        </w:r>
        <w:r w:rsidR="00E215B8">
          <w:rPr>
            <w:rFonts w:asciiTheme="minorHAnsi" w:hAnsiTheme="minorHAnsi" w:cstheme="minorHAnsi"/>
            <w:color w:val="auto"/>
            <w:lang w:eastAsia="ko-KR"/>
          </w:rPr>
          <w:fldChar w:fldCharType="end"/>
        </w:r>
        <w:r w:rsidR="00E215B8" w:rsidRPr="006F35F4">
          <w:rPr>
            <w:rFonts w:asciiTheme="minorHAnsi" w:hAnsiTheme="minorHAnsi" w:cstheme="minorHAnsi"/>
            <w:color w:val="auto"/>
            <w:lang w:eastAsia="ko-KR"/>
          </w:rPr>
        </w:r>
        <w:r w:rsidR="00E215B8" w:rsidRPr="006F35F4">
          <w:rPr>
            <w:rFonts w:asciiTheme="minorHAnsi" w:hAnsiTheme="minorHAnsi" w:cstheme="minorHAnsi"/>
            <w:color w:val="auto"/>
            <w:lang w:eastAsia="ko-KR"/>
          </w:rPr>
          <w:fldChar w:fldCharType="separate"/>
        </w:r>
        <w:r w:rsidR="00E215B8" w:rsidRPr="00E215B8">
          <w:rPr>
            <w:rFonts w:asciiTheme="minorHAnsi" w:hAnsiTheme="minorHAnsi" w:cstheme="minorHAnsi"/>
            <w:noProof/>
            <w:color w:val="auto"/>
            <w:vertAlign w:val="superscript"/>
            <w:lang w:eastAsia="ko-KR"/>
          </w:rPr>
          <w:t>5</w:t>
        </w:r>
        <w:r w:rsidR="00E215B8" w:rsidRPr="006F35F4">
          <w:rPr>
            <w:rFonts w:asciiTheme="minorHAnsi" w:hAnsiTheme="minorHAnsi" w:cstheme="minorHAnsi"/>
            <w:color w:val="auto"/>
            <w:lang w:eastAsia="ko-KR"/>
          </w:rPr>
          <w:fldChar w:fldCharType="end"/>
        </w:r>
      </w:hyperlink>
      <w:hyperlink w:anchor="_ENREF_5" w:tooltip="Titze, 2016 #5" w:history="1"/>
      <w:r w:rsidRPr="00192AB2">
        <w:rPr>
          <w:rFonts w:asciiTheme="minorHAnsi" w:hAnsiTheme="minorHAnsi" w:cstheme="minorHAnsi"/>
          <w:color w:val="auto"/>
          <w:lang w:eastAsia="ko-KR"/>
        </w:rPr>
        <w:t xml:space="preserve">. However, this involves the preparation of hundreds of thin serial </w:t>
      </w:r>
      <w:r w:rsidRPr="002558D4">
        <w:rPr>
          <w:rFonts w:asciiTheme="minorHAnsi" w:hAnsiTheme="minorHAnsi" w:cstheme="minorHAnsi"/>
          <w:color w:val="auto"/>
          <w:lang w:eastAsia="ko-KR"/>
        </w:rPr>
        <w:t>sections of whole cells</w:t>
      </w:r>
      <w:r w:rsidRPr="006F35F4">
        <w:rPr>
          <w:rFonts w:asciiTheme="minorHAnsi" w:hAnsiTheme="minorHAnsi" w:cstheme="minorHAnsi"/>
          <w:color w:val="auto"/>
          <w:lang w:eastAsia="ko-KR"/>
        </w:rPr>
        <w:t xml:space="preserve">, which is very tricky work that only a few skilled technologists have mastered. These thin sections are collected on fragile formvar film-coated one-hole TEM grids. If the film breaks on one gird, serial imaging and volume reconstruction is not possible. Serial block-face scanning electron microscopy (SBEM) is a popular technique for 3DEM that uses destructive </w:t>
      </w:r>
      <w:proofErr w:type="spellStart"/>
      <w:r w:rsidR="001269B0" w:rsidRPr="001269B0">
        <w:rPr>
          <w:rFonts w:asciiTheme="minorHAnsi" w:hAnsiTheme="minorHAnsi" w:cstheme="minorHAnsi"/>
          <w:color w:val="auto"/>
          <w:lang w:eastAsia="ko-KR"/>
        </w:rPr>
        <w:t>en</w:t>
      </w:r>
      <w:proofErr w:type="spellEnd"/>
      <w:r w:rsidR="001269B0" w:rsidRPr="001269B0">
        <w:rPr>
          <w:rFonts w:asciiTheme="minorHAnsi" w:hAnsiTheme="minorHAnsi" w:cstheme="minorHAnsi"/>
          <w:color w:val="auto"/>
          <w:lang w:eastAsia="ko-KR"/>
        </w:rPr>
        <w:t xml:space="preserve"> bloc </w:t>
      </w:r>
      <w:r w:rsidRPr="006F35F4">
        <w:rPr>
          <w:rFonts w:asciiTheme="minorHAnsi" w:hAnsiTheme="minorHAnsi" w:cstheme="minorHAnsi"/>
          <w:color w:val="auto"/>
          <w:lang w:eastAsia="ko-KR"/>
        </w:rPr>
        <w:t xml:space="preserve">sectioning inside the scanning electron microscope </w:t>
      </w:r>
      <w:r w:rsidR="00660953">
        <w:rPr>
          <w:rFonts w:asciiTheme="minorHAnsi" w:hAnsiTheme="minorHAnsi" w:cstheme="minorHAnsi"/>
          <w:color w:val="auto"/>
          <w:lang w:eastAsia="ko-KR"/>
        </w:rPr>
        <w:t xml:space="preserve">(SEM) </w:t>
      </w:r>
      <w:r w:rsidRPr="006F35F4">
        <w:rPr>
          <w:rFonts w:asciiTheme="minorHAnsi" w:hAnsiTheme="minorHAnsi" w:cstheme="minorHAnsi"/>
          <w:color w:val="auto"/>
          <w:lang w:eastAsia="ko-KR"/>
        </w:rPr>
        <w:t>vacuum chamber with either a diamond knife (</w:t>
      </w:r>
      <w:proofErr w:type="spellStart"/>
      <w:r w:rsidRPr="006F35F4">
        <w:rPr>
          <w:rFonts w:asciiTheme="minorHAnsi" w:hAnsiTheme="minorHAnsi" w:cstheme="minorHAnsi"/>
          <w:color w:val="auto"/>
          <w:lang w:eastAsia="ko-KR"/>
        </w:rPr>
        <w:t>Dik</w:t>
      </w:r>
      <w:proofErr w:type="spellEnd"/>
      <w:r w:rsidRPr="006F35F4">
        <w:rPr>
          <w:rFonts w:asciiTheme="minorHAnsi" w:hAnsiTheme="minorHAnsi" w:cstheme="minorHAnsi"/>
          <w:color w:val="auto"/>
          <w:lang w:eastAsia="ko-KR"/>
        </w:rPr>
        <w:t>-SBEM) or a focused ion beam</w:t>
      </w:r>
      <w:r w:rsidR="000304E3">
        <w:rPr>
          <w:rFonts w:asciiTheme="minorHAnsi" w:hAnsiTheme="minorHAnsi" w:cstheme="minorHAnsi"/>
          <w:color w:val="auto"/>
          <w:lang w:eastAsia="ko-KR"/>
        </w:rPr>
        <w:t xml:space="preserve"> </w:t>
      </w:r>
      <w:r w:rsidR="000304E3" w:rsidRPr="006F35F4">
        <w:rPr>
          <w:rFonts w:asciiTheme="minorHAnsi" w:hAnsiTheme="minorHAnsi" w:cstheme="minorHAnsi"/>
          <w:color w:val="auto"/>
          <w:lang w:eastAsia="ko-KR"/>
        </w:rPr>
        <w:t>(FIB-SEM)</w:t>
      </w:r>
      <w:hyperlink w:anchor="_ENREF_6" w:tooltip="Titze, 2016 #5" w:history="1">
        <w:r w:rsidR="00E215B8" w:rsidRPr="006F35F4">
          <w:rPr>
            <w:rFonts w:asciiTheme="minorHAnsi" w:hAnsiTheme="minorHAnsi" w:cstheme="minorHAnsi"/>
            <w:color w:val="auto"/>
            <w:lang w:eastAsia="ko-KR"/>
          </w:rPr>
          <w:fldChar w:fldCharType="begin"/>
        </w:r>
        <w:r w:rsidR="00E215B8">
          <w:rPr>
            <w:rFonts w:asciiTheme="minorHAnsi" w:hAnsiTheme="minorHAnsi" w:cstheme="minorHAnsi"/>
            <w:color w:val="auto"/>
            <w:lang w:eastAsia="ko-KR"/>
          </w:rPr>
          <w:instrText xml:space="preserve"> ADDIN EN.CITE &lt;EndNote&gt;&lt;Cite&gt;&lt;Author&gt;Titze&lt;/Author&gt;&lt;Year&gt;2016&lt;/Year&gt;&lt;RecNum&gt;5&lt;/RecNum&gt;&lt;DisplayText&gt;&lt;style face="superscript"&gt;6&lt;/style&gt;&lt;/DisplayText&gt;&lt;record&gt;&lt;rec-number&gt;5&lt;/rec-number&gt;&lt;foreign-keys&gt;&lt;key app="EN" db-id="padvwavxotddsnezs2o5sp570w5zde0te2tv" timestamp="1548654853"&gt;5&lt;/key&gt;&lt;/foreign-keys&gt;&lt;ref-type name="Journal Article"&gt;17&lt;/ref-type&gt;&lt;contributors&gt;&lt;authors&gt;&lt;author&gt;Titze, B.&lt;/author&gt;&lt;author&gt;Genoud, C.&lt;/author&gt;&lt;/authors&gt;&lt;/contributors&gt;&lt;auth-address&gt;Friedrich Miescher Institute for Biomedical Research, Basel, Switzerland. benjamin.titze@fmi.ch.&amp;#xD;Friedrich Miescher Institute for Biomedical Research, Basel, Switzerland.&lt;/auth-address&gt;&lt;titles&gt;&lt;title&gt;Volume scanning electron microscopy for imaging biological ultrastructure&lt;/title&gt;&lt;secondary-title&gt;Biol Cell&lt;/secondary-title&gt;&lt;/titles&gt;&lt;periodical&gt;&lt;full-title&gt;Biol Cell&lt;/full-title&gt;&lt;/periodical&gt;&lt;pages&gt;307-323&lt;/pages&gt;&lt;volume&gt;108&lt;/volume&gt;&lt;number&gt;11&lt;/number&gt;&lt;edition&gt;2016/11/04&lt;/edition&gt;&lt;keywords&gt;&lt;keyword&gt;Animals&lt;/keyword&gt;&lt;keyword&gt;Brain/*ultrastructure&lt;/keyword&gt;&lt;keyword&gt;Histocytological Preparation Techniques/methods&lt;/keyword&gt;&lt;keyword&gt;Humans&lt;/keyword&gt;&lt;keyword&gt;Image Processing, Computer-Assisted/methods&lt;/keyword&gt;&lt;keyword&gt;Microscopy, Electron, Scanning/*methods&lt;/keyword&gt;&lt;keyword&gt;Microtomy/methods&lt;/keyword&gt;&lt;keyword&gt;Brain/nervous system&lt;/keyword&gt;&lt;keyword&gt;Cellular imaging&lt;/keyword&gt;&lt;keyword&gt;Electron microscopy&lt;/keyword&gt;&lt;keyword&gt;Systems biology&lt;/keyword&gt;&lt;/keywords&gt;&lt;dates&gt;&lt;year&gt;2016&lt;/year&gt;&lt;pub-dates&gt;&lt;date&gt;Nov&lt;/date&gt;&lt;/pub-dates&gt;&lt;/dates&gt;&lt;isbn&gt;1768-322X (Electronic)&amp;#xD;0248-4900 (Linking)&lt;/isbn&gt;&lt;accession-num&gt;27432264&lt;/accession-num&gt;&lt;urls&gt;&lt;related-urls&gt;&lt;url&gt;https://www.ncbi.nlm.nih.gov/pubmed/27432264&lt;/url&gt;&lt;/related-urls&gt;&lt;/urls&gt;&lt;electronic-resource-num&gt;10.1111/boc.201600024&lt;/electronic-resource-num&gt;&lt;/record&gt;&lt;/Cite&gt;&lt;/EndNote&gt;</w:instrText>
        </w:r>
        <w:r w:rsidR="00E215B8" w:rsidRPr="006F35F4">
          <w:rPr>
            <w:rFonts w:asciiTheme="minorHAnsi" w:hAnsiTheme="minorHAnsi" w:cstheme="minorHAnsi"/>
            <w:color w:val="auto"/>
            <w:lang w:eastAsia="ko-KR"/>
          </w:rPr>
          <w:fldChar w:fldCharType="separate"/>
        </w:r>
        <w:r w:rsidR="00E215B8" w:rsidRPr="00E215B8">
          <w:rPr>
            <w:rFonts w:asciiTheme="minorHAnsi" w:hAnsiTheme="minorHAnsi" w:cstheme="minorHAnsi"/>
            <w:noProof/>
            <w:color w:val="auto"/>
            <w:vertAlign w:val="superscript"/>
            <w:lang w:eastAsia="ko-KR"/>
          </w:rPr>
          <w:t>6</w:t>
        </w:r>
        <w:r w:rsidR="00E215B8" w:rsidRPr="006F35F4">
          <w:rPr>
            <w:rFonts w:asciiTheme="minorHAnsi" w:hAnsiTheme="minorHAnsi" w:cstheme="minorHAnsi"/>
            <w:color w:val="auto"/>
            <w:lang w:eastAsia="ko-KR"/>
          </w:rPr>
          <w:fldChar w:fldCharType="end"/>
        </w:r>
      </w:hyperlink>
      <w:r w:rsidRPr="00192AB2">
        <w:rPr>
          <w:rFonts w:asciiTheme="minorHAnsi" w:hAnsiTheme="minorHAnsi" w:cstheme="minorHAnsi"/>
          <w:color w:val="auto"/>
          <w:lang w:eastAsia="ko-KR"/>
        </w:rPr>
        <w:t>. However, because those techniques are not available at all facilities, we suggest array tomography</w:t>
      </w:r>
      <w:hyperlink w:anchor="_ENREF_7" w:tooltip="Burel, 2018 #7" w:history="1">
        <w:r w:rsidR="00E215B8" w:rsidRPr="006F35F4">
          <w:rPr>
            <w:rFonts w:asciiTheme="minorHAnsi" w:hAnsiTheme="minorHAnsi" w:cstheme="minorHAnsi"/>
            <w:color w:val="auto"/>
            <w:lang w:eastAsia="ko-KR"/>
          </w:rPr>
          <w:fldChar w:fldCharType="begin">
            <w:fldData xml:space="preserve">PEVuZE5vdGU+PENpdGU+PEF1dGhvcj5CdXJlbDwvQXV0aG9yPjxZZWFyPjIwMTg8L1llYXI+PFJl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</w:fldData>
          </w:fldChar>
        </w:r>
        <w:r w:rsidR="00E215B8">
          <w:rPr>
            <w:rFonts w:asciiTheme="minorHAnsi" w:hAnsiTheme="minorHAnsi" w:cstheme="minorHAnsi"/>
            <w:color w:val="auto"/>
            <w:lang w:eastAsia="ko-KR"/>
          </w:rPr>
          <w:instrText xml:space="preserve"> ADDIN EN.CITE </w:instrText>
        </w:r>
        <w:r w:rsidR="00E215B8">
          <w:rPr>
            <w:rFonts w:asciiTheme="minorHAnsi" w:hAnsiTheme="minorHAnsi" w:cstheme="minorHAnsi"/>
            <w:color w:val="auto"/>
            <w:lang w:eastAsia="ko-KR"/>
          </w:rPr>
          <w:fldChar w:fldCharType="begin">
            <w:fldData xml:space="preserve">PEVuZE5vdGU+PENpdGU+PEF1dGhvcj5CdXJlbDwvQXV0aG9yPjxZZWFyPjIwMTg8L1llYXI+PFJl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</w:fldData>
          </w:fldChar>
        </w:r>
        <w:r w:rsidR="00E215B8">
          <w:rPr>
            <w:rFonts w:asciiTheme="minorHAnsi" w:hAnsiTheme="minorHAnsi" w:cstheme="minorHAnsi"/>
            <w:color w:val="auto"/>
            <w:lang w:eastAsia="ko-KR"/>
          </w:rPr>
          <w:instrText xml:space="preserve"> ADDIN EN.CITE.DATA </w:instrText>
        </w:r>
        <w:r w:rsidR="00E215B8">
          <w:rPr>
            <w:rFonts w:asciiTheme="minorHAnsi" w:hAnsiTheme="minorHAnsi" w:cstheme="minorHAnsi"/>
            <w:color w:val="auto"/>
            <w:lang w:eastAsia="ko-KR"/>
          </w:rPr>
        </w:r>
        <w:r w:rsidR="00E215B8">
          <w:rPr>
            <w:rFonts w:asciiTheme="minorHAnsi" w:hAnsiTheme="minorHAnsi" w:cstheme="minorHAnsi"/>
            <w:color w:val="auto"/>
            <w:lang w:eastAsia="ko-KR"/>
          </w:rPr>
          <w:fldChar w:fldCharType="end"/>
        </w:r>
        <w:r w:rsidR="00E215B8" w:rsidRPr="006F35F4">
          <w:rPr>
            <w:rFonts w:asciiTheme="minorHAnsi" w:hAnsiTheme="minorHAnsi" w:cstheme="minorHAnsi"/>
            <w:color w:val="auto"/>
            <w:lang w:eastAsia="ko-KR"/>
          </w:rPr>
        </w:r>
        <w:r w:rsidR="00E215B8" w:rsidRPr="006F35F4">
          <w:rPr>
            <w:rFonts w:asciiTheme="minorHAnsi" w:hAnsiTheme="minorHAnsi" w:cstheme="minorHAnsi"/>
            <w:color w:val="auto"/>
            <w:lang w:eastAsia="ko-KR"/>
          </w:rPr>
          <w:fldChar w:fldCharType="separate"/>
        </w:r>
        <w:r w:rsidR="00E215B8" w:rsidRPr="00E215B8">
          <w:rPr>
            <w:rFonts w:asciiTheme="minorHAnsi" w:hAnsiTheme="minorHAnsi" w:cstheme="minorHAnsi"/>
            <w:noProof/>
            <w:color w:val="auto"/>
            <w:vertAlign w:val="superscript"/>
            <w:lang w:eastAsia="ko-KR"/>
          </w:rPr>
          <w:t>7</w:t>
        </w:r>
        <w:r w:rsidR="00E215B8" w:rsidRPr="006F35F4">
          <w:rPr>
            <w:rFonts w:asciiTheme="minorHAnsi" w:hAnsiTheme="minorHAnsi" w:cstheme="minorHAnsi"/>
            <w:color w:val="auto"/>
            <w:lang w:eastAsia="ko-KR"/>
          </w:rPr>
          <w:fldChar w:fldCharType="end"/>
        </w:r>
      </w:hyperlink>
      <w:r w:rsidRPr="00192AB2">
        <w:rPr>
          <w:rFonts w:asciiTheme="minorHAnsi" w:hAnsiTheme="minorHAnsi" w:cstheme="minorHAnsi"/>
          <w:color w:val="auto"/>
          <w:lang w:eastAsia="ko-KR"/>
        </w:rPr>
        <w:t xml:space="preserve"> </w:t>
      </w:r>
      <w:hyperlink w:anchor="_ENREF_7" w:tooltip="Burel, 2018 #7" w:history="1"/>
      <w:r w:rsidRPr="00192AB2">
        <w:rPr>
          <w:rFonts w:asciiTheme="minorHAnsi" w:hAnsiTheme="minorHAnsi" w:cstheme="minorHAnsi"/>
          <w:color w:val="auto"/>
          <w:lang w:eastAsia="ko-KR"/>
        </w:rPr>
        <w:t xml:space="preserve">using serial sectioning and </w:t>
      </w:r>
      <w:r w:rsidR="009A06C8">
        <w:rPr>
          <w:rFonts w:asciiTheme="minorHAnsi" w:hAnsiTheme="minorHAnsi" w:cstheme="minorHAnsi"/>
          <w:color w:val="auto"/>
          <w:lang w:eastAsia="ko-KR"/>
        </w:rPr>
        <w:t>SEM</w:t>
      </w:r>
      <w:r w:rsidRPr="00192AB2">
        <w:rPr>
          <w:rFonts w:asciiTheme="minorHAnsi" w:hAnsiTheme="minorHAnsi" w:cstheme="minorHAnsi"/>
          <w:color w:val="auto"/>
          <w:lang w:eastAsia="ko-KR"/>
        </w:rPr>
        <w:t xml:space="preserve">. In array tomography, </w:t>
      </w:r>
      <w:r w:rsidRPr="00192AB2">
        <w:rPr>
          <w:rFonts w:asciiTheme="minorHAnsi" w:hAnsiTheme="minorHAnsi" w:cstheme="minorHAnsi"/>
          <w:color w:val="auto"/>
        </w:rPr>
        <w:t xml:space="preserve">serial sections cut using an ultramicrotome are transferred to a glass coverslip instead of a TEM grid and </w:t>
      </w:r>
      <w:r w:rsidRPr="002558D4">
        <w:rPr>
          <w:rFonts w:asciiTheme="minorHAnsi" w:hAnsiTheme="minorHAnsi" w:cstheme="minorHAnsi"/>
          <w:color w:val="auto"/>
        </w:rPr>
        <w:t>visualized via light microscopy and SEM</w:t>
      </w:r>
      <w:hyperlink w:anchor="_ENREF_8" w:tooltip="Micheva, 2007 #22" w:history="1">
        <w:r w:rsidR="00E215B8" w:rsidRPr="006F35F4">
          <w:rPr>
            <w:rFonts w:asciiTheme="minorHAnsi" w:hAnsiTheme="minorHAnsi" w:cstheme="minorHAnsi"/>
            <w:color w:val="auto"/>
          </w:rPr>
          <w:fldChar w:fldCharType="begin"/>
        </w:r>
        <w:r w:rsidR="00E215B8">
          <w:rPr>
            <w:rFonts w:asciiTheme="minorHAnsi" w:hAnsiTheme="minorHAnsi" w:cstheme="minorHAnsi"/>
            <w:color w:val="auto"/>
          </w:rPr>
          <w:instrText xml:space="preserve"> ADDIN EN.CITE &lt;EndNote&gt;&lt;Cite&gt;&lt;Author&gt;Micheva&lt;/Author&gt;&lt;Year&gt;2007&lt;/Year&gt;&lt;RecNum&gt;22&lt;/RecNum&gt;&lt;DisplayText&gt;&lt;style face="superscript"&gt;8&lt;/style&gt;&lt;/DisplayText&gt;&lt;record&gt;&lt;rec-number&gt;22&lt;/rec-number&gt;&lt;foreign-keys&gt;&lt;key app="EN" db-id="padvwavxotddsnezs2o5sp570w5zde0te2tv" timestamp="1548808380"&gt;22&lt;/key&gt;&lt;/foreign-keys&gt;&lt;ref-type name="Journal Article"&gt;17&lt;/ref-type&gt;&lt;contributors&gt;&lt;authors&gt;&lt;author&gt;Micheva, K. D.&lt;/author&gt;&lt;author&gt;Smith, S. J.&lt;/author&gt;&lt;/authors&gt;&lt;/contributors&gt;&lt;auth-address&gt;Department of Molecular and Cellular Physiology, Stanford University, Stanford, CA 94305, USA. kmicheva@stanford.edu&lt;/auth-address&gt;&lt;titles&gt;&lt;title&gt;Array tomography: a new tool for imaging the molecular architecture and ultrastructure of neural circuits&lt;/title&gt;&lt;secondary-title&gt;Neuron&lt;/secondary-title&gt;&lt;/titles&gt;&lt;periodical&gt;&lt;full-title&gt;Neuron&lt;/full-title&gt;&lt;/periodical&gt;&lt;pages&gt;25-36&lt;/pages&gt;&lt;volume&gt;55&lt;/volume&gt;&lt;number&gt;1&lt;/number&gt;&lt;edition&gt;2007/07/06&lt;/edition&gt;&lt;keywords&gt;&lt;keyword&gt;Animals&lt;/keyword&gt;&lt;keyword&gt;*Diagnostic Imaging&lt;/keyword&gt;&lt;keyword&gt;Fluorescent Antibody Technique&lt;/keyword&gt;&lt;keyword&gt;Fluorescent Dyes&lt;/keyword&gt;&lt;keyword&gt;Green Fluorescent Proteins/metabolism&lt;/keyword&gt;&lt;keyword&gt;Image Processing, Computer-Assisted&lt;/keyword&gt;&lt;keyword&gt;Immunohistochemistry&lt;/keyword&gt;&lt;keyword&gt;Male&lt;/keyword&gt;&lt;keyword&gt;Microscopy, Confocal&lt;/keyword&gt;&lt;keyword&gt;Microscopy, Electron, Scanning&lt;/keyword&gt;&lt;keyword&gt;Nerve Net/*anatomy &amp;amp; histology/cytology&lt;/keyword&gt;&lt;keyword&gt;Neurology/*methods&lt;/keyword&gt;&lt;keyword&gt;Photobleaching&lt;/keyword&gt;&lt;keyword&gt;Rats&lt;/keyword&gt;&lt;keyword&gt;Rats, Sprague-Dawley&lt;/keyword&gt;&lt;keyword&gt;Synapsins/metabolism&lt;/keyword&gt;&lt;keyword&gt;Tissue Embedding&lt;/keyword&gt;&lt;/keywords&gt;&lt;dates&gt;&lt;year&gt;2007&lt;/year&gt;&lt;pub-dates&gt;&lt;date&gt;Jul 5&lt;/date&gt;&lt;/pub-dates&gt;&lt;/dates&gt;&lt;isbn&gt;0896-6273 (Print)&amp;#xD;0896-6273 (Linking)&lt;/isbn&gt;&lt;accession-num&gt;17610815&lt;/accession-num&gt;&lt;urls&gt;&lt;related-urls&gt;&lt;url&gt;https://www.ncbi.nlm.nih.gov/pubmed/17610815&lt;/url&gt;&lt;/related-urls&gt;&lt;/urls&gt;&lt;custom2&gt;PMC2080672&lt;/custom2&gt;&lt;electronic-resource-num&gt;10.1016/j.neuron.2007.06.014&lt;/electronic-resource-num&gt;&lt;/record&gt;&lt;/Cite&gt;&lt;/EndNote&gt;</w:instrText>
        </w:r>
        <w:r w:rsidR="00E215B8" w:rsidRPr="006F35F4">
          <w:rPr>
            <w:rFonts w:asciiTheme="minorHAnsi" w:hAnsiTheme="minorHAnsi" w:cstheme="minorHAnsi"/>
            <w:color w:val="auto"/>
          </w:rPr>
          <w:fldChar w:fldCharType="separate"/>
        </w:r>
        <w:r w:rsidR="00E215B8" w:rsidRPr="00E215B8">
          <w:rPr>
            <w:rFonts w:asciiTheme="minorHAnsi" w:hAnsiTheme="minorHAnsi" w:cstheme="minorHAnsi"/>
            <w:noProof/>
            <w:color w:val="auto"/>
            <w:vertAlign w:val="superscript"/>
          </w:rPr>
          <w:t>8</w:t>
        </w:r>
        <w:r w:rsidR="00E215B8" w:rsidRPr="006F35F4">
          <w:rPr>
            <w:rFonts w:asciiTheme="minorHAnsi" w:hAnsiTheme="minorHAnsi" w:cstheme="minorHAnsi"/>
            <w:color w:val="auto"/>
          </w:rPr>
          <w:fldChar w:fldCharType="end"/>
        </w:r>
      </w:hyperlink>
      <w:r w:rsidRPr="00192AB2">
        <w:rPr>
          <w:rFonts w:asciiTheme="minorHAnsi" w:hAnsiTheme="minorHAnsi" w:cstheme="minorHAnsi"/>
          <w:color w:val="auto"/>
        </w:rPr>
        <w:t xml:space="preserve">. </w:t>
      </w:r>
      <w:r w:rsidRPr="00192AB2">
        <w:rPr>
          <w:rFonts w:asciiTheme="minorHAnsi" w:hAnsiTheme="minorHAnsi" w:cstheme="minorHAnsi"/>
          <w:color w:val="auto"/>
          <w:lang w:eastAsia="ko-KR"/>
        </w:rPr>
        <w:t xml:space="preserve">To enhance the signal for backscatter electron (BSE) imaging, we utilized an </w:t>
      </w:r>
      <w:proofErr w:type="spellStart"/>
      <w:r w:rsidR="001269B0" w:rsidRPr="001269B0">
        <w:rPr>
          <w:rFonts w:asciiTheme="minorHAnsi" w:hAnsiTheme="minorHAnsi"/>
          <w:color w:val="auto"/>
        </w:rPr>
        <w:t>en</w:t>
      </w:r>
      <w:proofErr w:type="spellEnd"/>
      <w:r w:rsidR="001269B0" w:rsidRPr="001269B0">
        <w:rPr>
          <w:rFonts w:asciiTheme="minorHAnsi" w:hAnsiTheme="minorHAnsi"/>
          <w:color w:val="auto"/>
        </w:rPr>
        <w:t xml:space="preserve"> bloc </w:t>
      </w:r>
      <w:r w:rsidRPr="002558D4">
        <w:rPr>
          <w:rFonts w:asciiTheme="minorHAnsi" w:hAnsiTheme="minorHAnsi" w:cstheme="minorHAnsi"/>
          <w:color w:val="auto"/>
          <w:lang w:eastAsia="ko-KR"/>
        </w:rPr>
        <w:t>EM staining prot</w:t>
      </w:r>
      <w:r w:rsidRPr="006F35F4">
        <w:rPr>
          <w:rFonts w:asciiTheme="minorHAnsi" w:hAnsiTheme="minorHAnsi" w:cstheme="minorHAnsi"/>
          <w:color w:val="auto"/>
          <w:lang w:eastAsia="ko-KR"/>
        </w:rPr>
        <w:t>ocol employing osmium tetroxide (</w:t>
      </w:r>
      <w:r w:rsidRPr="006F35F4">
        <w:rPr>
          <w:rFonts w:asciiTheme="minorHAnsi" w:hAnsiTheme="minorHAnsi" w:cstheme="minorHAnsi"/>
          <w:color w:val="auto"/>
        </w:rPr>
        <w:t>OsO</w:t>
      </w:r>
      <w:r w:rsidRPr="006F35F4">
        <w:rPr>
          <w:rFonts w:asciiTheme="minorHAnsi" w:hAnsiTheme="minorHAnsi" w:cstheme="minorHAnsi"/>
          <w:color w:val="auto"/>
          <w:vertAlign w:val="subscript"/>
        </w:rPr>
        <w:t>4</w:t>
      </w:r>
      <w:r w:rsidRPr="006F35F4">
        <w:rPr>
          <w:rFonts w:asciiTheme="minorHAnsi" w:hAnsiTheme="minorHAnsi" w:cstheme="minorHAnsi"/>
          <w:color w:val="auto"/>
        </w:rPr>
        <w:t>)-</w:t>
      </w:r>
      <w:r w:rsidRPr="006F35F4">
        <w:rPr>
          <w:rFonts w:asciiTheme="minorHAnsi" w:hAnsiTheme="minorHAnsi" w:cstheme="minorHAnsi"/>
          <w:color w:val="auto"/>
          <w:lang w:eastAsia="ko-KR"/>
        </w:rPr>
        <w:t xml:space="preserve">fixed cells with </w:t>
      </w:r>
      <w:proofErr w:type="spellStart"/>
      <w:r w:rsidRPr="006F35F4">
        <w:rPr>
          <w:rFonts w:asciiTheme="minorHAnsi" w:hAnsiTheme="minorHAnsi" w:cstheme="minorHAnsi"/>
          <w:color w:val="auto"/>
          <w:lang w:eastAsia="ko-KR"/>
        </w:rPr>
        <w:t>osmiophilic</w:t>
      </w:r>
      <w:proofErr w:type="spellEnd"/>
      <w:r w:rsidRPr="006F35F4">
        <w:rPr>
          <w:rFonts w:asciiTheme="minorHAnsi" w:hAnsiTheme="minorHAnsi" w:cstheme="minorHAnsi"/>
          <w:color w:val="auto"/>
          <w:lang w:eastAsia="ko-KR"/>
        </w:rPr>
        <w:t xml:space="preserve"> </w:t>
      </w:r>
      <w:proofErr w:type="spellStart"/>
      <w:r w:rsidRPr="006F35F4">
        <w:rPr>
          <w:rFonts w:asciiTheme="minorHAnsi" w:hAnsiTheme="minorHAnsi" w:cstheme="minorHAnsi"/>
          <w:color w:val="auto"/>
          <w:lang w:eastAsia="ko-KR"/>
        </w:rPr>
        <w:t>thiocarbohydrazide</w:t>
      </w:r>
      <w:proofErr w:type="spellEnd"/>
      <w:r w:rsidRPr="006F35F4">
        <w:rPr>
          <w:rFonts w:asciiTheme="minorHAnsi" w:hAnsiTheme="minorHAnsi" w:cstheme="minorHAnsi"/>
          <w:color w:val="auto"/>
          <w:lang w:eastAsia="ko-KR"/>
        </w:rPr>
        <w:t xml:space="preserve"> (TCH)</w:t>
      </w:r>
      <w:hyperlink w:anchor="_ENREF_9" w:tooltip="Seligman, 1966 #8" w:history="1">
        <w:r w:rsidR="00E215B8" w:rsidRPr="006F35F4">
          <w:rPr>
            <w:rFonts w:asciiTheme="minorHAnsi" w:hAnsiTheme="minorHAnsi" w:cstheme="minorHAnsi"/>
            <w:color w:val="auto"/>
            <w:lang w:eastAsia="ko-KR"/>
          </w:rPr>
          <w:fldChar w:fldCharType="begin"/>
        </w:r>
        <w:r w:rsidR="00E215B8">
          <w:rPr>
            <w:rFonts w:asciiTheme="minorHAnsi" w:hAnsiTheme="minorHAnsi" w:cstheme="minorHAnsi"/>
            <w:color w:val="auto"/>
            <w:lang w:eastAsia="ko-KR"/>
          </w:rPr>
          <w:instrText xml:space="preserve"> ADDIN EN.CITE &lt;EndNote&gt;&lt;Cite&gt;&lt;Author&gt;Seligman&lt;/Author&gt;&lt;Year&gt;1966&lt;/Year&gt;&lt;RecNum&gt;8&lt;/RecNum&gt;&lt;DisplayText&gt;&lt;style face="superscript"&gt;9&lt;/style&gt;&lt;/DisplayText&gt;&lt;record&gt;&lt;rec-number&gt;8&lt;/rec-number&gt;&lt;foreign-keys&gt;&lt;key app="EN" db-id="padvwavxotddsnezs2o5sp570w5zde0te2tv" timestamp="1548655089"&gt;8&lt;/key&gt;&lt;/foreign-keys&gt;&lt;ref-type name="Journal Article"&gt;17&lt;/ref-type&gt;&lt;contributors&gt;&lt;authors&gt;&lt;author&gt;Seligman, A. M.&lt;/author&gt;&lt;author&gt;Wasserkrug, H. L.&lt;/author&gt;&lt;author&gt;Hanker, J. S.&lt;/author&gt;&lt;/authors&gt;&lt;/contributors&gt;&lt;titles&gt;&lt;title&gt;A new staining method (OTO) for enhancing contrast of lipid--containing membranes and droplets in osmium tetroxide--fixed tissue with osmiophilic thiocarbohydrazide(TCH)&lt;/title&gt;&lt;secondary-title&gt;J Cell Biol&lt;/secondary-title&gt;&lt;/titles&gt;&lt;periodical&gt;&lt;full-title&gt;J Cell Biol&lt;/full-title&gt;&lt;/periodical&gt;&lt;pages&gt;424-32&lt;/pages&gt;&lt;volume&gt;30&lt;/volume&gt;&lt;number&gt;2&lt;/number&gt;&lt;edition&gt;1966/08/01&lt;/edition&gt;&lt;keywords&gt;&lt;keyword&gt;Animals&lt;/keyword&gt;&lt;keyword&gt;Cell Membrane/*analysis&lt;/keyword&gt;&lt;keyword&gt;*Hydrazines&lt;/keyword&gt;&lt;keyword&gt;Lipids/*analysis&lt;/keyword&gt;&lt;keyword&gt;Osmium&lt;/keyword&gt;&lt;keyword&gt;Rats&lt;/keyword&gt;&lt;keyword&gt;*Staining and Labeling&lt;/keyword&gt;&lt;keyword&gt;Sulfhydryl Compounds&lt;/keyword&gt;&lt;/keywords&gt;&lt;dates&gt;&lt;year&gt;1966&lt;/year&gt;&lt;pub-dates&gt;&lt;date&gt;Aug&lt;/date&gt;&lt;/pub-dates&gt;&lt;/dates&gt;&lt;isbn&gt;0021-9525 (Print)&amp;#xD;0021-9525 (Linking)&lt;/isbn&gt;&lt;accession-num&gt;4165523&lt;/accession-num&gt;&lt;urls&gt;&lt;related-urls&gt;&lt;url&gt;https://www.ncbi.nlm.nih.gov/pubmed/4165523&lt;/url&gt;&lt;/related-urls&gt;&lt;/urls&gt;&lt;custom2&gt;PMC2106998&lt;/custom2&gt;&lt;/record&gt;&lt;/Cite&gt;&lt;/EndNote&gt;</w:instrText>
        </w:r>
        <w:r w:rsidR="00E215B8" w:rsidRPr="006F35F4">
          <w:rPr>
            <w:rFonts w:asciiTheme="minorHAnsi" w:hAnsiTheme="minorHAnsi" w:cstheme="minorHAnsi"/>
            <w:color w:val="auto"/>
            <w:lang w:eastAsia="ko-KR"/>
          </w:rPr>
          <w:fldChar w:fldCharType="separate"/>
        </w:r>
        <w:r w:rsidR="00E215B8" w:rsidRPr="00E215B8">
          <w:rPr>
            <w:rFonts w:asciiTheme="minorHAnsi" w:hAnsiTheme="minorHAnsi" w:cstheme="minorHAnsi"/>
            <w:noProof/>
            <w:color w:val="auto"/>
            <w:vertAlign w:val="superscript"/>
            <w:lang w:eastAsia="ko-KR"/>
          </w:rPr>
          <w:t>9</w:t>
        </w:r>
        <w:r w:rsidR="00E215B8" w:rsidRPr="006F35F4">
          <w:rPr>
            <w:rFonts w:asciiTheme="minorHAnsi" w:hAnsiTheme="minorHAnsi" w:cstheme="minorHAnsi"/>
            <w:color w:val="auto"/>
            <w:lang w:eastAsia="ko-KR"/>
          </w:rPr>
          <w:fldChar w:fldCharType="end"/>
        </w:r>
      </w:hyperlink>
      <w:r w:rsidRPr="00192AB2">
        <w:rPr>
          <w:rFonts w:asciiTheme="minorHAnsi" w:hAnsiTheme="minorHAnsi" w:cstheme="minorHAnsi"/>
          <w:color w:val="auto"/>
        </w:rPr>
        <w:t>,</w:t>
      </w:r>
      <w:r w:rsidRPr="00192AB2">
        <w:rPr>
          <w:rFonts w:asciiTheme="minorHAnsi" w:hAnsiTheme="minorHAnsi" w:cstheme="minorHAnsi"/>
          <w:color w:val="auto"/>
          <w:lang w:eastAsia="ko-KR"/>
        </w:rPr>
        <w:t xml:space="preserve"> enabling us to obtain images without post-embedding </w:t>
      </w:r>
      <w:r w:rsidRPr="002558D4">
        <w:rPr>
          <w:rFonts w:asciiTheme="minorHAnsi" w:hAnsiTheme="minorHAnsi" w:cstheme="minorHAnsi"/>
          <w:color w:val="auto"/>
          <w:lang w:eastAsia="ko-KR"/>
        </w:rPr>
        <w:t>double staining.</w:t>
      </w:r>
    </w:p>
    <w:p w14:paraId="0821DF39" w14:textId="77777777" w:rsidR="005217D0" w:rsidRPr="006F35F4" w:rsidRDefault="005217D0" w:rsidP="003D12FE">
      <w:pPr>
        <w:widowControl/>
        <w:kinsoku w:val="0"/>
        <w:autoSpaceDE/>
        <w:autoSpaceDN/>
        <w:adjustRightInd/>
        <w:rPr>
          <w:rFonts w:asciiTheme="minorHAnsi" w:hAnsiTheme="minorHAnsi" w:cstheme="minorHAnsi"/>
          <w:color w:val="auto"/>
          <w:lang w:eastAsia="ko-KR"/>
        </w:rPr>
      </w:pPr>
    </w:p>
    <w:p w14:paraId="167D3D70" w14:textId="37BC8B4A" w:rsidR="005217D0" w:rsidRPr="006F35F4" w:rsidRDefault="005217D0" w:rsidP="003D12FE">
      <w:pPr>
        <w:kinsoku w:val="0"/>
        <w:rPr>
          <w:rFonts w:asciiTheme="minorHAnsi" w:hAnsiTheme="minorHAnsi" w:cstheme="minorHAnsi"/>
          <w:color w:val="auto"/>
          <w:lang w:eastAsia="ko-KR"/>
        </w:rPr>
      </w:pPr>
      <w:r w:rsidRPr="006F35F4">
        <w:rPr>
          <w:rFonts w:asciiTheme="minorHAnsi" w:hAnsiTheme="minorHAnsi" w:cstheme="minorHAnsi"/>
          <w:color w:val="auto"/>
          <w:lang w:eastAsia="ko-KR"/>
        </w:rPr>
        <w:t xml:space="preserve">Additionally, </w:t>
      </w:r>
      <w:r w:rsidR="00A43695">
        <w:rPr>
          <w:rFonts w:asciiTheme="minorHAnsi" w:hAnsiTheme="minorHAnsi" w:cstheme="minorHAnsi"/>
          <w:color w:val="auto"/>
        </w:rPr>
        <w:t>t</w:t>
      </w:r>
      <w:r w:rsidR="00A43695" w:rsidRPr="006F35F4">
        <w:rPr>
          <w:rFonts w:asciiTheme="minorHAnsi" w:hAnsiTheme="minorHAnsi" w:cstheme="minorHAnsi"/>
          <w:color w:val="auto"/>
        </w:rPr>
        <w:t>he mitochondrial marker SCO1 (cytochrome c oxidase assembly protein 1)–</w:t>
      </w:r>
      <w:r w:rsidR="00A43695" w:rsidRPr="00A43695">
        <w:rPr>
          <w:rFonts w:asciiTheme="minorHAnsi" w:hAnsiTheme="minorHAnsi" w:cstheme="minorHAnsi"/>
          <w:color w:val="auto"/>
          <w:lang w:eastAsia="ko-KR"/>
        </w:rPr>
        <w:t xml:space="preserve"> </w:t>
      </w:r>
      <w:r w:rsidR="00A43695" w:rsidRPr="006F35F4">
        <w:rPr>
          <w:rFonts w:asciiTheme="minorHAnsi" w:hAnsiTheme="minorHAnsi" w:cstheme="minorHAnsi"/>
          <w:color w:val="auto"/>
          <w:lang w:eastAsia="ko-KR"/>
        </w:rPr>
        <w:t xml:space="preserve">ascorbate peroxidase 2 </w:t>
      </w:r>
      <w:r w:rsidR="00A43695">
        <w:rPr>
          <w:rFonts w:asciiTheme="minorHAnsi" w:hAnsiTheme="minorHAnsi" w:cstheme="minorHAnsi"/>
          <w:color w:val="auto"/>
          <w:lang w:eastAsia="ko-KR"/>
        </w:rPr>
        <w:t>(</w:t>
      </w:r>
      <w:r w:rsidR="00A43695" w:rsidRPr="006F35F4">
        <w:rPr>
          <w:rFonts w:asciiTheme="minorHAnsi" w:hAnsiTheme="minorHAnsi" w:cstheme="minorHAnsi"/>
          <w:color w:val="auto"/>
        </w:rPr>
        <w:t>APEX2</w:t>
      </w:r>
      <w:r w:rsidR="00A43695">
        <w:rPr>
          <w:rFonts w:asciiTheme="minorHAnsi" w:hAnsiTheme="minorHAnsi" w:cstheme="minorHAnsi"/>
          <w:color w:val="auto"/>
        </w:rPr>
        <w:t>)</w:t>
      </w:r>
      <w:hyperlink w:anchor="_ENREF_10" w:tooltip="Lee, 2016 #4" w:history="1">
        <w:r w:rsidR="00E215B8">
          <w:rPr>
            <w:rFonts w:asciiTheme="minorHAnsi" w:hAnsiTheme="minorHAnsi" w:cstheme="minorHAnsi"/>
            <w:color w:val="auto"/>
          </w:rPr>
          <w:fldChar w:fldCharType="begin">
            <w:fldData xml:space="preserve">PEVuZE5vdGU+PENpdGU+PEF1dGhvcj5MZWU8L0F1dGhvcj48WWVhcj4yMDE2PC9ZZWFyPjxSZWNO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</w:fldData>
          </w:fldChar>
        </w:r>
        <w:r w:rsidR="00E215B8">
          <w:rPr>
            <w:rFonts w:asciiTheme="minorHAnsi" w:hAnsiTheme="minorHAnsi" w:cstheme="minorHAnsi"/>
            <w:color w:val="auto"/>
          </w:rPr>
          <w:instrText xml:space="preserve"> ADDIN EN.CITE </w:instrText>
        </w:r>
        <w:r w:rsidR="00E215B8">
          <w:rPr>
            <w:rFonts w:asciiTheme="minorHAnsi" w:hAnsiTheme="minorHAnsi" w:cstheme="minorHAnsi"/>
            <w:color w:val="auto"/>
          </w:rPr>
          <w:fldChar w:fldCharType="begin">
            <w:fldData xml:space="preserve">PEVuZE5vdGU+PENpdGU+PEF1dGhvcj5MZWU8L0F1dGhvcj48WWVhcj4yMDE2PC9ZZWFyPjxSZWNO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</w:fldData>
          </w:fldChar>
        </w:r>
        <w:r w:rsidR="00E215B8">
          <w:rPr>
            <w:rFonts w:asciiTheme="minorHAnsi" w:hAnsiTheme="minorHAnsi" w:cstheme="minorHAnsi"/>
            <w:color w:val="auto"/>
          </w:rPr>
          <w:instrText xml:space="preserve"> ADDIN EN.CITE.DATA </w:instrText>
        </w:r>
        <w:r w:rsidR="00E215B8">
          <w:rPr>
            <w:rFonts w:asciiTheme="minorHAnsi" w:hAnsiTheme="minorHAnsi" w:cstheme="minorHAnsi"/>
            <w:color w:val="auto"/>
          </w:rPr>
        </w:r>
        <w:r w:rsidR="00E215B8">
          <w:rPr>
            <w:rFonts w:asciiTheme="minorHAnsi" w:hAnsiTheme="minorHAnsi" w:cstheme="minorHAnsi"/>
            <w:color w:val="auto"/>
          </w:rPr>
          <w:fldChar w:fldCharType="end"/>
        </w:r>
        <w:r w:rsidR="00E215B8">
          <w:rPr>
            <w:rFonts w:asciiTheme="minorHAnsi" w:hAnsiTheme="minorHAnsi" w:cstheme="minorHAnsi"/>
            <w:color w:val="auto"/>
          </w:rPr>
        </w:r>
        <w:r w:rsidR="00E215B8">
          <w:rPr>
            <w:rFonts w:asciiTheme="minorHAnsi" w:hAnsiTheme="minorHAnsi" w:cstheme="minorHAnsi"/>
            <w:color w:val="auto"/>
          </w:rPr>
          <w:fldChar w:fldCharType="separate"/>
        </w:r>
        <w:r w:rsidR="00E215B8" w:rsidRPr="00E215B8">
          <w:rPr>
            <w:rFonts w:asciiTheme="minorHAnsi" w:hAnsiTheme="minorHAnsi" w:cstheme="minorHAnsi"/>
            <w:noProof/>
            <w:color w:val="auto"/>
            <w:vertAlign w:val="superscript"/>
          </w:rPr>
          <w:t>10</w:t>
        </w:r>
        <w:r w:rsidR="00E215B8">
          <w:rPr>
            <w:rFonts w:asciiTheme="minorHAnsi" w:hAnsiTheme="minorHAnsi" w:cstheme="minorHAnsi"/>
            <w:color w:val="auto"/>
          </w:rPr>
          <w:fldChar w:fldCharType="end"/>
        </w:r>
      </w:hyperlink>
      <w:r w:rsidRPr="006F35F4">
        <w:rPr>
          <w:rFonts w:asciiTheme="minorHAnsi" w:hAnsiTheme="minorHAnsi" w:cstheme="minorHAnsi"/>
          <w:color w:val="auto"/>
          <w:lang w:eastAsia="ko-KR"/>
        </w:rPr>
        <w:t xml:space="preserve"> molecular tag </w:t>
      </w:r>
      <w:r w:rsidR="00A43695">
        <w:rPr>
          <w:rFonts w:asciiTheme="minorHAnsi" w:hAnsiTheme="minorHAnsi" w:cstheme="minorHAnsi"/>
          <w:color w:val="auto"/>
          <w:lang w:eastAsia="ko-KR"/>
        </w:rPr>
        <w:t xml:space="preserve">was used </w:t>
      </w:r>
      <w:r w:rsidRPr="006F35F4">
        <w:rPr>
          <w:rFonts w:asciiTheme="minorHAnsi" w:hAnsiTheme="minorHAnsi" w:cstheme="minorHAnsi"/>
          <w:color w:val="auto"/>
          <w:lang w:eastAsia="ko-KR"/>
        </w:rPr>
        <w:t xml:space="preserve">to visualize mitochondria at the EM level. APEX2 is </w:t>
      </w:r>
      <w:r w:rsidRPr="006F35F4">
        <w:rPr>
          <w:rFonts w:asciiTheme="minorHAnsi" w:eastAsia="Gulim" w:hAnsiTheme="minorHAnsi" w:cstheme="minorHAnsi"/>
          <w:color w:val="auto"/>
          <w:lang w:eastAsia="ko-KR"/>
        </w:rPr>
        <w:t xml:space="preserve">approximately 28 </w:t>
      </w:r>
      <w:proofErr w:type="spellStart"/>
      <w:r w:rsidRPr="006F35F4">
        <w:rPr>
          <w:rFonts w:asciiTheme="minorHAnsi" w:eastAsia="Gulim" w:hAnsiTheme="minorHAnsi" w:cstheme="minorHAnsi"/>
          <w:color w:val="auto"/>
          <w:lang w:eastAsia="ko-KR"/>
        </w:rPr>
        <w:t>kDa</w:t>
      </w:r>
      <w:proofErr w:type="spellEnd"/>
      <w:r w:rsidRPr="006F35F4">
        <w:rPr>
          <w:rFonts w:asciiTheme="minorHAnsi" w:eastAsia="Gulim" w:hAnsiTheme="minorHAnsi" w:cstheme="minorHAnsi"/>
          <w:color w:val="auto"/>
          <w:lang w:eastAsia="ko-KR"/>
        </w:rPr>
        <w:t xml:space="preserve"> and</w:t>
      </w:r>
      <w:r w:rsidRPr="006F35F4">
        <w:rPr>
          <w:rFonts w:asciiTheme="minorHAnsi" w:hAnsiTheme="minorHAnsi" w:cstheme="minorHAnsi"/>
          <w:color w:val="auto"/>
          <w:lang w:eastAsia="ko-KR"/>
        </w:rPr>
        <w:t xml:space="preserve"> is derived from soybean ascorbate peroxidase</w:t>
      </w:r>
      <w:hyperlink w:anchor="_ENREF_11" w:tooltip="Lam, 2015 #6" w:history="1">
        <w:r w:rsidR="00E215B8" w:rsidRPr="00660953">
          <w:rPr>
            <w:rFonts w:asciiTheme="minorHAnsi" w:hAnsiTheme="minorHAnsi" w:cstheme="minorHAnsi"/>
            <w:color w:val="000000" w:themeColor="text1"/>
            <w:lang w:eastAsia="ko-KR"/>
          </w:rPr>
          <w:fldChar w:fldCharType="begin">
            <w:fldData xml:space="preserve">PEVuZE5vdGU+PENpdGU+PEF1dGhvcj5MYW08L0F1dGhvcj48WWVhcj4yMDE1PC9ZZWFyPjxSZWNO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</w:fldData>
          </w:fldChar>
        </w:r>
        <w:r w:rsidR="00E215B8">
          <w:rPr>
            <w:rFonts w:asciiTheme="minorHAnsi" w:hAnsiTheme="minorHAnsi" w:cstheme="minorHAnsi"/>
            <w:color w:val="000000" w:themeColor="text1"/>
            <w:lang w:eastAsia="ko-KR"/>
          </w:rPr>
          <w:instrText xml:space="preserve"> ADDIN EN.CITE </w:instrText>
        </w:r>
        <w:r w:rsidR="00E215B8">
          <w:rPr>
            <w:rFonts w:asciiTheme="minorHAnsi" w:hAnsiTheme="minorHAnsi" w:cstheme="minorHAnsi"/>
            <w:color w:val="000000" w:themeColor="text1"/>
            <w:lang w:eastAsia="ko-KR"/>
          </w:rPr>
          <w:fldChar w:fldCharType="begin">
            <w:fldData xml:space="preserve">PEVuZE5vdGU+PENpdGU+PEF1dGhvcj5MYW08L0F1dGhvcj48WWVhcj4yMDE1PC9ZZWFyPjxSZWNO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</w:fldData>
          </w:fldChar>
        </w:r>
        <w:r w:rsidR="00E215B8">
          <w:rPr>
            <w:rFonts w:asciiTheme="minorHAnsi" w:hAnsiTheme="minorHAnsi" w:cstheme="minorHAnsi"/>
            <w:color w:val="000000" w:themeColor="text1"/>
            <w:lang w:eastAsia="ko-KR"/>
          </w:rPr>
          <w:instrText xml:space="preserve"> ADDIN EN.CITE.DATA </w:instrText>
        </w:r>
        <w:r w:rsidR="00E215B8">
          <w:rPr>
            <w:rFonts w:asciiTheme="minorHAnsi" w:hAnsiTheme="minorHAnsi" w:cstheme="minorHAnsi"/>
            <w:color w:val="000000" w:themeColor="text1"/>
            <w:lang w:eastAsia="ko-KR"/>
          </w:rPr>
        </w:r>
        <w:r w:rsidR="00E215B8">
          <w:rPr>
            <w:rFonts w:asciiTheme="minorHAnsi" w:hAnsiTheme="minorHAnsi" w:cstheme="minorHAnsi"/>
            <w:color w:val="000000" w:themeColor="text1"/>
            <w:lang w:eastAsia="ko-KR"/>
          </w:rPr>
          <w:fldChar w:fldCharType="end"/>
        </w:r>
        <w:r w:rsidR="00E215B8" w:rsidRPr="00660953">
          <w:rPr>
            <w:rFonts w:asciiTheme="minorHAnsi" w:hAnsiTheme="minorHAnsi" w:cstheme="minorHAnsi"/>
            <w:color w:val="000000" w:themeColor="text1"/>
            <w:lang w:eastAsia="ko-KR"/>
          </w:rPr>
        </w:r>
        <w:r w:rsidR="00E215B8" w:rsidRPr="00660953">
          <w:rPr>
            <w:rFonts w:asciiTheme="minorHAnsi" w:hAnsiTheme="minorHAnsi" w:cstheme="minorHAnsi"/>
            <w:color w:val="000000" w:themeColor="text1"/>
            <w:lang w:eastAsia="ko-KR"/>
          </w:rPr>
          <w:fldChar w:fldCharType="separate"/>
        </w:r>
        <w:r w:rsidR="00E215B8" w:rsidRPr="00E215B8">
          <w:rPr>
            <w:rFonts w:asciiTheme="minorHAnsi" w:hAnsiTheme="minorHAnsi" w:cstheme="minorHAnsi"/>
            <w:noProof/>
            <w:color w:val="000000" w:themeColor="text1"/>
            <w:vertAlign w:val="superscript"/>
            <w:lang w:eastAsia="ko-KR"/>
          </w:rPr>
          <w:t>11</w:t>
        </w:r>
        <w:r w:rsidR="00E215B8" w:rsidRPr="00660953">
          <w:rPr>
            <w:rFonts w:asciiTheme="minorHAnsi" w:hAnsiTheme="minorHAnsi" w:cstheme="minorHAnsi"/>
            <w:color w:val="000000" w:themeColor="text1"/>
            <w:lang w:eastAsia="ko-KR"/>
          </w:rPr>
          <w:fldChar w:fldCharType="end"/>
        </w:r>
      </w:hyperlink>
      <w:r w:rsidRPr="00192AB2">
        <w:rPr>
          <w:rFonts w:asciiTheme="minorHAnsi" w:hAnsiTheme="minorHAnsi" w:cstheme="minorHAnsi"/>
          <w:color w:val="auto"/>
          <w:lang w:eastAsia="ko-KR"/>
        </w:rPr>
        <w:t>.</w:t>
      </w:r>
      <w:r w:rsidRPr="00192AB2">
        <w:rPr>
          <w:rFonts w:asciiTheme="minorHAnsi" w:eastAsia="Gulim" w:hAnsiTheme="minorHAnsi" w:cstheme="minorHAnsi"/>
          <w:color w:val="auto"/>
          <w:lang w:eastAsia="ko-KR"/>
        </w:rPr>
        <w:t xml:space="preserve"> It was developed to show the detailed location of specific </w:t>
      </w:r>
      <w:r w:rsidRPr="002558D4">
        <w:rPr>
          <w:rFonts w:asciiTheme="minorHAnsi" w:eastAsia="Gulim" w:hAnsiTheme="minorHAnsi" w:cstheme="minorHAnsi"/>
          <w:color w:val="auto"/>
          <w:lang w:eastAsia="ko-KR"/>
        </w:rPr>
        <w:t xml:space="preserve">proteins at the EM level in the same way </w:t>
      </w:r>
      <w:r w:rsidRPr="006F35F4">
        <w:rPr>
          <w:rFonts w:asciiTheme="minorHAnsi" w:eastAsia="Gulim" w:hAnsiTheme="minorHAnsi" w:cstheme="minorHAnsi"/>
          <w:color w:val="auto"/>
          <w:lang w:eastAsia="ko-KR"/>
        </w:rPr>
        <w:t>that green fluorescent protein-tagged protein is used in light microscopy. APEX2</w:t>
      </w:r>
      <w:r w:rsidRPr="006F35F4">
        <w:rPr>
          <w:rFonts w:asciiTheme="minorHAnsi" w:hAnsiTheme="minorHAnsi" w:cstheme="minorHAnsi"/>
          <w:color w:val="auto"/>
        </w:rPr>
        <w:t xml:space="preserve"> converts 3,3′ -diaminobenzidine (DAB) into an insoluble osmiophilic polymer at the site of the tag in the presence of the cofactor hydrogen peroxide (H</w:t>
      </w:r>
      <w:r w:rsidRPr="006F35F4">
        <w:rPr>
          <w:rFonts w:asciiTheme="minorHAnsi" w:hAnsiTheme="minorHAnsi" w:cstheme="minorHAnsi"/>
          <w:color w:val="auto"/>
          <w:vertAlign w:val="subscript"/>
        </w:rPr>
        <w:t>2</w:t>
      </w:r>
      <w:r w:rsidRPr="006F35F4">
        <w:rPr>
          <w:rFonts w:asciiTheme="minorHAnsi" w:hAnsiTheme="minorHAnsi" w:cstheme="minorHAnsi"/>
          <w:color w:val="auto"/>
        </w:rPr>
        <w:t>O</w:t>
      </w:r>
      <w:r w:rsidRPr="006F35F4">
        <w:rPr>
          <w:rFonts w:asciiTheme="minorHAnsi" w:hAnsiTheme="minorHAnsi" w:cstheme="minorHAnsi"/>
          <w:color w:val="auto"/>
          <w:vertAlign w:val="subscript"/>
        </w:rPr>
        <w:t>2</w:t>
      </w:r>
      <w:r w:rsidRPr="006F35F4">
        <w:rPr>
          <w:rFonts w:asciiTheme="minorHAnsi" w:hAnsiTheme="minorHAnsi" w:cstheme="minorHAnsi"/>
          <w:color w:val="auto"/>
        </w:rPr>
        <w:t xml:space="preserve">). </w:t>
      </w:r>
      <w:r w:rsidRPr="006F35F4">
        <w:rPr>
          <w:rFonts w:asciiTheme="minorHAnsi" w:eastAsia="Gulim" w:hAnsiTheme="minorHAnsi" w:cstheme="minorHAnsi"/>
          <w:color w:val="auto"/>
          <w:lang w:eastAsia="ko-KR"/>
        </w:rPr>
        <w:t>APEX2 can be used as an alternative to traditional antibody labeling in EM, with a protein localization throughout the depth of the entire cell. In other words, the APEX2-tagged protein can be visualized by specific osmication</w:t>
      </w:r>
      <w:hyperlink w:anchor="_ENREF_11" w:tooltip="Lam, 2015 #6" w:history="1">
        <w:r w:rsidR="00E215B8">
          <w:rPr>
            <w:rFonts w:asciiTheme="minorHAnsi" w:eastAsia="Gulim" w:hAnsiTheme="minorHAnsi" w:cstheme="minorHAnsi"/>
            <w:color w:val="auto"/>
            <w:lang w:eastAsia="ko-KR"/>
          </w:rPr>
          <w:fldChar w:fldCharType="begin">
            <w:fldData xml:space="preserve">PEVuZE5vdGU+PENpdGU+PEF1dGhvcj5MYW08L0F1dGhvcj48WWVhcj4yMDE1PC9ZZWFyPjxSZWNO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</w:fldData>
          </w:fldChar>
        </w:r>
        <w:r w:rsidR="00E215B8">
          <w:rPr>
            <w:rFonts w:asciiTheme="minorHAnsi" w:eastAsia="Gulim" w:hAnsiTheme="minorHAnsi" w:cstheme="minorHAnsi"/>
            <w:color w:val="auto"/>
            <w:lang w:eastAsia="ko-KR"/>
          </w:rPr>
          <w:instrText xml:space="preserve"> ADDIN EN.CITE </w:instrText>
        </w:r>
        <w:r w:rsidR="00E215B8">
          <w:rPr>
            <w:rFonts w:asciiTheme="minorHAnsi" w:eastAsia="Gulim" w:hAnsiTheme="minorHAnsi" w:cstheme="minorHAnsi"/>
            <w:color w:val="auto"/>
            <w:lang w:eastAsia="ko-KR"/>
          </w:rPr>
          <w:fldChar w:fldCharType="begin">
            <w:fldData xml:space="preserve">PEVuZE5vdGU+PENpdGU+PEF1dGhvcj5MYW08L0F1dGhvcj48WWVhcj4yMDE1PC9ZZWFyPjxSZWNO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</w:fldData>
          </w:fldChar>
        </w:r>
        <w:r w:rsidR="00E215B8">
          <w:rPr>
            <w:rFonts w:asciiTheme="minorHAnsi" w:eastAsia="Gulim" w:hAnsiTheme="minorHAnsi" w:cstheme="minorHAnsi"/>
            <w:color w:val="auto"/>
            <w:lang w:eastAsia="ko-KR"/>
          </w:rPr>
          <w:instrText xml:space="preserve"> ADDIN EN.CITE.DATA </w:instrText>
        </w:r>
        <w:r w:rsidR="00E215B8">
          <w:rPr>
            <w:rFonts w:asciiTheme="minorHAnsi" w:eastAsia="Gulim" w:hAnsiTheme="minorHAnsi" w:cstheme="minorHAnsi"/>
            <w:color w:val="auto"/>
            <w:lang w:eastAsia="ko-KR"/>
          </w:rPr>
        </w:r>
        <w:r w:rsidR="00E215B8">
          <w:rPr>
            <w:rFonts w:asciiTheme="minorHAnsi" w:eastAsia="Gulim" w:hAnsiTheme="minorHAnsi" w:cstheme="minorHAnsi"/>
            <w:color w:val="auto"/>
            <w:lang w:eastAsia="ko-KR"/>
          </w:rPr>
          <w:fldChar w:fldCharType="end"/>
        </w:r>
        <w:r w:rsidR="00E215B8">
          <w:rPr>
            <w:rFonts w:asciiTheme="minorHAnsi" w:eastAsia="Gulim" w:hAnsiTheme="minorHAnsi" w:cstheme="minorHAnsi"/>
            <w:color w:val="auto"/>
            <w:lang w:eastAsia="ko-KR"/>
          </w:rPr>
        </w:r>
        <w:r w:rsidR="00E215B8">
          <w:rPr>
            <w:rFonts w:asciiTheme="minorHAnsi" w:eastAsia="Gulim" w:hAnsiTheme="minorHAnsi" w:cstheme="minorHAnsi"/>
            <w:color w:val="auto"/>
            <w:lang w:eastAsia="ko-KR"/>
          </w:rPr>
          <w:fldChar w:fldCharType="separate"/>
        </w:r>
        <w:r w:rsidR="00E215B8" w:rsidRPr="00E215B8">
          <w:rPr>
            <w:rFonts w:asciiTheme="minorHAnsi" w:eastAsia="Gulim" w:hAnsiTheme="minorHAnsi" w:cstheme="minorHAnsi"/>
            <w:noProof/>
            <w:color w:val="auto"/>
            <w:vertAlign w:val="superscript"/>
            <w:lang w:eastAsia="ko-KR"/>
          </w:rPr>
          <w:t>11</w:t>
        </w:r>
        <w:r w:rsidR="00E215B8">
          <w:rPr>
            <w:rFonts w:asciiTheme="minorHAnsi" w:eastAsia="Gulim" w:hAnsiTheme="minorHAnsi" w:cstheme="minorHAnsi"/>
            <w:color w:val="auto"/>
            <w:lang w:eastAsia="ko-KR"/>
          </w:rPr>
          <w:fldChar w:fldCharType="end"/>
        </w:r>
      </w:hyperlink>
      <w:r w:rsidRPr="006F35F4">
        <w:rPr>
          <w:rFonts w:asciiTheme="minorHAnsi" w:eastAsia="Gulim" w:hAnsiTheme="minorHAnsi" w:cstheme="minorHAnsi"/>
          <w:color w:val="auto"/>
          <w:lang w:eastAsia="ko-KR"/>
        </w:rPr>
        <w:t xml:space="preserve"> without immunogold labeling and permeabilization after ultra</w:t>
      </w:r>
      <w:r w:rsidR="00A43695">
        <w:rPr>
          <w:rFonts w:asciiTheme="minorHAnsi" w:eastAsia="Gulim" w:hAnsiTheme="minorHAnsi" w:cstheme="minorHAnsi"/>
          <w:color w:val="auto"/>
          <w:lang w:eastAsia="ko-KR"/>
        </w:rPr>
        <w:t>-</w:t>
      </w:r>
      <w:proofErr w:type="spellStart"/>
      <w:r w:rsidRPr="006F35F4">
        <w:rPr>
          <w:rFonts w:asciiTheme="minorHAnsi" w:eastAsia="Gulim" w:hAnsiTheme="minorHAnsi" w:cstheme="minorHAnsi"/>
          <w:color w:val="auto"/>
          <w:lang w:eastAsia="ko-KR"/>
        </w:rPr>
        <w:t>cryosectioning</w:t>
      </w:r>
      <w:proofErr w:type="spellEnd"/>
      <w:r w:rsidRPr="00660953">
        <w:rPr>
          <w:rFonts w:asciiTheme="minorHAnsi" w:eastAsia="Gulim" w:hAnsiTheme="minorHAnsi" w:cstheme="minorHAnsi"/>
          <w:color w:val="000000" w:themeColor="text1"/>
          <w:lang w:eastAsia="ko-KR"/>
        </w:rPr>
        <w:t>.</w:t>
      </w:r>
      <w:r w:rsidR="00A43695">
        <w:rPr>
          <w:rFonts w:asciiTheme="minorHAnsi" w:eastAsia="Gulim" w:hAnsiTheme="minorHAnsi" w:cstheme="minorHAnsi"/>
          <w:color w:val="auto"/>
          <w:lang w:eastAsia="ko-KR"/>
        </w:rPr>
        <w:t xml:space="preserve"> </w:t>
      </w:r>
      <w:r w:rsidRPr="00192AB2">
        <w:rPr>
          <w:rFonts w:asciiTheme="minorHAnsi" w:eastAsia="Gulim" w:hAnsiTheme="minorHAnsi" w:cstheme="minorHAnsi"/>
          <w:color w:val="auto"/>
          <w:lang w:eastAsia="ko-KR"/>
        </w:rPr>
        <w:t>Horseradish peroxidase (</w:t>
      </w:r>
      <w:r w:rsidRPr="00192AB2">
        <w:rPr>
          <w:rFonts w:asciiTheme="minorHAnsi" w:hAnsiTheme="minorHAnsi" w:cstheme="minorHAnsi"/>
          <w:color w:val="auto"/>
        </w:rPr>
        <w:t>HRP) is also a sensitive tag that catalyzes the H</w:t>
      </w:r>
      <w:r w:rsidRPr="00192AB2">
        <w:rPr>
          <w:rFonts w:asciiTheme="minorHAnsi" w:hAnsiTheme="minorHAnsi" w:cstheme="minorHAnsi"/>
          <w:color w:val="auto"/>
          <w:vertAlign w:val="subscript"/>
        </w:rPr>
        <w:t>2</w:t>
      </w:r>
      <w:r w:rsidRPr="00192AB2">
        <w:rPr>
          <w:rFonts w:asciiTheme="minorHAnsi" w:hAnsiTheme="minorHAnsi" w:cstheme="minorHAnsi"/>
          <w:color w:val="auto"/>
        </w:rPr>
        <w:t>O</w:t>
      </w:r>
      <w:r w:rsidRPr="00192AB2">
        <w:rPr>
          <w:rFonts w:asciiTheme="minorHAnsi" w:hAnsiTheme="minorHAnsi" w:cstheme="minorHAnsi"/>
          <w:color w:val="auto"/>
          <w:vertAlign w:val="subscript"/>
        </w:rPr>
        <w:t>2</w:t>
      </w:r>
      <w:r w:rsidRPr="00192AB2">
        <w:rPr>
          <w:rFonts w:asciiTheme="minorHAnsi" w:hAnsiTheme="minorHAnsi" w:cstheme="minorHAnsi"/>
          <w:color w:val="auto"/>
        </w:rPr>
        <w:t>-dependent polymerization of DAB into a localized prec</w:t>
      </w:r>
      <w:r w:rsidRPr="002558D4">
        <w:rPr>
          <w:rFonts w:asciiTheme="minorHAnsi" w:hAnsiTheme="minorHAnsi" w:cstheme="minorHAnsi"/>
          <w:color w:val="auto"/>
        </w:rPr>
        <w:t>ipitate, providing</w:t>
      </w:r>
      <w:r w:rsidRPr="006F35F4">
        <w:rPr>
          <w:rFonts w:asciiTheme="minorHAnsi" w:hAnsiTheme="minorHAnsi" w:cstheme="minorHAnsi"/>
          <w:color w:val="auto"/>
        </w:rPr>
        <w:t xml:space="preserve"> EM contrast after treatment with OsO</w:t>
      </w:r>
      <w:r w:rsidRPr="006F35F4">
        <w:rPr>
          <w:rFonts w:asciiTheme="minorHAnsi" w:hAnsiTheme="minorHAnsi" w:cstheme="minorHAnsi"/>
          <w:color w:val="auto"/>
          <w:vertAlign w:val="subscript"/>
        </w:rPr>
        <w:t>4</w:t>
      </w:r>
      <w:r w:rsidRPr="006F35F4">
        <w:rPr>
          <w:rFonts w:asciiTheme="minorHAnsi" w:hAnsiTheme="minorHAnsi" w:cstheme="minorHAnsi"/>
          <w:color w:val="auto"/>
        </w:rPr>
        <w:t xml:space="preserve">. </w:t>
      </w:r>
      <w:r w:rsidR="00A43695">
        <w:rPr>
          <w:rFonts w:asciiTheme="minorHAnsi" w:hAnsiTheme="minorHAnsi" w:cstheme="minorHAnsi"/>
          <w:color w:val="auto"/>
        </w:rPr>
        <w:t>T</w:t>
      </w:r>
      <w:r w:rsidRPr="00192AB2">
        <w:rPr>
          <w:rFonts w:asciiTheme="minorHAnsi" w:hAnsiTheme="minorHAnsi" w:cstheme="minorHAnsi"/>
          <w:color w:val="auto"/>
        </w:rPr>
        <w:t>he ER target peptide sequence HRP–KDEL (</w:t>
      </w:r>
      <w:proofErr w:type="spellStart"/>
      <w:r w:rsidRPr="00192AB2">
        <w:rPr>
          <w:rFonts w:asciiTheme="minorHAnsi" w:hAnsiTheme="minorHAnsi" w:cstheme="minorHAnsi"/>
          <w:color w:val="auto"/>
        </w:rPr>
        <w:t>lys</w:t>
      </w:r>
      <w:proofErr w:type="spellEnd"/>
      <w:r w:rsidRPr="00192AB2">
        <w:rPr>
          <w:rFonts w:asciiTheme="minorHAnsi" w:hAnsiTheme="minorHAnsi" w:cstheme="minorHAnsi"/>
          <w:color w:val="auto"/>
        </w:rPr>
        <w:t>-asp-</w:t>
      </w:r>
      <w:proofErr w:type="spellStart"/>
      <w:r w:rsidRPr="00192AB2">
        <w:rPr>
          <w:rFonts w:asciiTheme="minorHAnsi" w:hAnsiTheme="minorHAnsi" w:cstheme="minorHAnsi"/>
          <w:color w:val="auto"/>
        </w:rPr>
        <w:t>glu</w:t>
      </w:r>
      <w:proofErr w:type="spellEnd"/>
      <w:r w:rsidRPr="00192AB2">
        <w:rPr>
          <w:rFonts w:asciiTheme="minorHAnsi" w:hAnsiTheme="minorHAnsi" w:cstheme="minorHAnsi"/>
          <w:color w:val="auto"/>
        </w:rPr>
        <w:t>-le</w:t>
      </w:r>
      <w:r w:rsidRPr="002558D4">
        <w:rPr>
          <w:rFonts w:asciiTheme="minorHAnsi" w:hAnsiTheme="minorHAnsi" w:cstheme="minorHAnsi"/>
          <w:color w:val="auto"/>
          <w:lang w:eastAsia="ko-KR"/>
        </w:rPr>
        <w:t>u</w:t>
      </w:r>
      <w:r w:rsidRPr="002558D4">
        <w:rPr>
          <w:rFonts w:asciiTheme="minorHAnsi" w:hAnsiTheme="minorHAnsi" w:cstheme="minorHAnsi"/>
          <w:color w:val="auto"/>
        </w:rPr>
        <w:t>)</w:t>
      </w:r>
      <w:hyperlink w:anchor="_ENREF_12" w:tooltip="Schikorski, 2007 #5" w:history="1">
        <w:r w:rsidR="00E215B8" w:rsidRPr="006F35F4">
          <w:rPr>
            <w:rFonts w:asciiTheme="minorHAnsi" w:hAnsiTheme="minorHAnsi" w:cstheme="minorHAnsi"/>
            <w:color w:val="auto"/>
          </w:rPr>
          <w:fldChar w:fldCharType="begin">
            <w:fldData xml:space="preserve">PEVuZE5vdGU+PENpdGU+PEF1dGhvcj5TY2hpa29yc2tpPC9BdXRob3I+PFllYXI+MjAwNzwvWWVh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</w:fldData>
          </w:fldChar>
        </w:r>
        <w:r w:rsidR="00E215B8">
          <w:rPr>
            <w:rFonts w:asciiTheme="minorHAnsi" w:hAnsiTheme="minorHAnsi" w:cstheme="minorHAnsi"/>
            <w:color w:val="auto"/>
          </w:rPr>
          <w:instrText xml:space="preserve"> ADDIN EN.CITE </w:instrText>
        </w:r>
        <w:r w:rsidR="00E215B8">
          <w:rPr>
            <w:rFonts w:asciiTheme="minorHAnsi" w:hAnsiTheme="minorHAnsi" w:cstheme="minorHAnsi"/>
            <w:color w:val="auto"/>
          </w:rPr>
          <w:fldChar w:fldCharType="begin">
            <w:fldData xml:space="preserve">PEVuZE5vdGU+PENpdGU+PEF1dGhvcj5TY2hpa29yc2tpPC9BdXRob3I+PFllYXI+MjAwNzwvWWVh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</w:fldData>
          </w:fldChar>
        </w:r>
        <w:r w:rsidR="00E215B8">
          <w:rPr>
            <w:rFonts w:asciiTheme="minorHAnsi" w:hAnsiTheme="minorHAnsi" w:cstheme="minorHAnsi"/>
            <w:color w:val="auto"/>
          </w:rPr>
          <w:instrText xml:space="preserve"> ADDIN EN.CITE.DATA </w:instrText>
        </w:r>
        <w:r w:rsidR="00E215B8">
          <w:rPr>
            <w:rFonts w:asciiTheme="minorHAnsi" w:hAnsiTheme="minorHAnsi" w:cstheme="minorHAnsi"/>
            <w:color w:val="auto"/>
          </w:rPr>
        </w:r>
        <w:r w:rsidR="00E215B8">
          <w:rPr>
            <w:rFonts w:asciiTheme="minorHAnsi" w:hAnsiTheme="minorHAnsi" w:cstheme="minorHAnsi"/>
            <w:color w:val="auto"/>
          </w:rPr>
          <w:fldChar w:fldCharType="end"/>
        </w:r>
        <w:r w:rsidR="00E215B8" w:rsidRPr="006F35F4">
          <w:rPr>
            <w:rFonts w:asciiTheme="minorHAnsi" w:hAnsiTheme="minorHAnsi" w:cstheme="minorHAnsi"/>
            <w:color w:val="auto"/>
          </w:rPr>
        </w:r>
        <w:r w:rsidR="00E215B8" w:rsidRPr="006F35F4">
          <w:rPr>
            <w:rFonts w:asciiTheme="minorHAnsi" w:hAnsiTheme="minorHAnsi" w:cstheme="minorHAnsi"/>
            <w:color w:val="auto"/>
          </w:rPr>
          <w:fldChar w:fldCharType="separate"/>
        </w:r>
        <w:r w:rsidR="00E215B8" w:rsidRPr="00E215B8">
          <w:rPr>
            <w:rFonts w:asciiTheme="minorHAnsi" w:hAnsiTheme="minorHAnsi" w:cstheme="minorHAnsi"/>
            <w:noProof/>
            <w:color w:val="auto"/>
            <w:vertAlign w:val="superscript"/>
          </w:rPr>
          <w:t>12</w:t>
        </w:r>
        <w:r w:rsidR="00E215B8" w:rsidRPr="006F35F4">
          <w:rPr>
            <w:rFonts w:asciiTheme="minorHAnsi" w:hAnsiTheme="minorHAnsi" w:cstheme="minorHAnsi"/>
            <w:color w:val="auto"/>
          </w:rPr>
          <w:fldChar w:fldCharType="end"/>
        </w:r>
      </w:hyperlink>
      <w:r w:rsidRPr="00192AB2">
        <w:rPr>
          <w:rFonts w:asciiTheme="minorHAnsi" w:hAnsiTheme="minorHAnsi" w:cstheme="minorHAnsi"/>
          <w:color w:val="auto"/>
        </w:rPr>
        <w:t xml:space="preserve"> </w:t>
      </w:r>
      <w:r w:rsidR="00A43695">
        <w:rPr>
          <w:rFonts w:asciiTheme="minorHAnsi" w:hAnsiTheme="minorHAnsi" w:cstheme="minorHAnsi"/>
          <w:color w:val="auto"/>
        </w:rPr>
        <w:t xml:space="preserve">was applied </w:t>
      </w:r>
      <w:r w:rsidRPr="00192AB2">
        <w:rPr>
          <w:rFonts w:asciiTheme="minorHAnsi" w:hAnsiTheme="minorHAnsi" w:cstheme="minorHAnsi"/>
          <w:color w:val="auto"/>
        </w:rPr>
        <w:t xml:space="preserve">to visualize ER within a whole cell. To evaluate our protocol of utilizing genetic tags and </w:t>
      </w:r>
      <w:proofErr w:type="spellStart"/>
      <w:r w:rsidR="001269B0" w:rsidRPr="001269B0">
        <w:rPr>
          <w:rFonts w:asciiTheme="minorHAnsi" w:hAnsiTheme="minorHAnsi"/>
          <w:color w:val="auto"/>
        </w:rPr>
        <w:t>en</w:t>
      </w:r>
      <w:proofErr w:type="spellEnd"/>
      <w:r w:rsidR="001269B0" w:rsidRPr="001269B0">
        <w:rPr>
          <w:rFonts w:asciiTheme="minorHAnsi" w:hAnsiTheme="minorHAnsi"/>
          <w:color w:val="auto"/>
        </w:rPr>
        <w:t xml:space="preserve"> bloc </w:t>
      </w:r>
      <w:r w:rsidRPr="002558D4">
        <w:rPr>
          <w:rFonts w:asciiTheme="minorHAnsi" w:hAnsiTheme="minorHAnsi" w:cstheme="minorHAnsi"/>
          <w:color w:val="auto"/>
        </w:rPr>
        <w:t>staining with reduced osmium and TCH (</w:t>
      </w:r>
      <w:proofErr w:type="spellStart"/>
      <w:r w:rsidR="0025615B">
        <w:rPr>
          <w:rFonts w:asciiTheme="minorHAnsi" w:hAnsiTheme="minorHAnsi" w:cstheme="minorHAnsi"/>
          <w:color w:val="auto"/>
        </w:rPr>
        <w:t>r</w:t>
      </w:r>
      <w:r w:rsidRPr="002558D4">
        <w:rPr>
          <w:rFonts w:asciiTheme="minorHAnsi" w:hAnsiTheme="minorHAnsi" w:cstheme="minorHAnsi"/>
          <w:color w:val="auto"/>
        </w:rPr>
        <w:t>OTO</w:t>
      </w:r>
      <w:proofErr w:type="spellEnd"/>
      <w:r w:rsidRPr="002558D4">
        <w:rPr>
          <w:rFonts w:asciiTheme="minorHAnsi" w:hAnsiTheme="minorHAnsi" w:cstheme="minorHAnsi"/>
          <w:color w:val="auto"/>
        </w:rPr>
        <w:t xml:space="preserve"> method</w:t>
      </w:r>
      <w:r w:rsidRPr="006F35F4">
        <w:rPr>
          <w:rFonts w:asciiTheme="minorHAnsi" w:hAnsiTheme="minorHAnsi" w:cstheme="minorHAnsi"/>
          <w:color w:val="auto"/>
        </w:rPr>
        <w:t xml:space="preserve">), </w:t>
      </w:r>
      <w:r w:rsidR="00104A6F" w:rsidRPr="006F35F4">
        <w:rPr>
          <w:rFonts w:asciiTheme="minorHAnsi" w:hAnsiTheme="minorHAnsi" w:cstheme="minorHAnsi"/>
          <w:color w:val="auto"/>
        </w:rPr>
        <w:t>using</w:t>
      </w:r>
      <w:r w:rsidRPr="006F35F4">
        <w:rPr>
          <w:rFonts w:asciiTheme="minorHAnsi" w:hAnsiTheme="minorHAnsi" w:cstheme="minorHAnsi"/>
          <w:color w:val="auto"/>
        </w:rPr>
        <w:t xml:space="preserve"> the osmication effect at the same time, we compared the membrane contrast with and without the use of each genetic tag in </w:t>
      </w:r>
      <w:proofErr w:type="spellStart"/>
      <w:r w:rsidR="0025615B">
        <w:rPr>
          <w:rFonts w:asciiTheme="minorHAnsi" w:hAnsiTheme="minorHAnsi" w:cstheme="minorHAnsi"/>
          <w:color w:val="auto"/>
        </w:rPr>
        <w:t>r</w:t>
      </w:r>
      <w:r w:rsidRPr="006F35F4">
        <w:rPr>
          <w:rFonts w:asciiTheme="minorHAnsi" w:hAnsiTheme="minorHAnsi" w:cstheme="minorHAnsi"/>
          <w:color w:val="auto"/>
        </w:rPr>
        <w:t>OTO</w:t>
      </w:r>
      <w:proofErr w:type="spellEnd"/>
      <w:r w:rsidRPr="006F35F4">
        <w:rPr>
          <w:rFonts w:asciiTheme="minorHAnsi" w:hAnsiTheme="minorHAnsi" w:cstheme="minorHAnsi"/>
          <w:color w:val="auto"/>
        </w:rPr>
        <w:t xml:space="preserve"> </w:t>
      </w:r>
      <w:proofErr w:type="spellStart"/>
      <w:r w:rsidR="001269B0" w:rsidRPr="001269B0">
        <w:rPr>
          <w:rFonts w:asciiTheme="minorHAnsi" w:hAnsiTheme="minorHAnsi"/>
          <w:color w:val="auto"/>
        </w:rPr>
        <w:t>en</w:t>
      </w:r>
      <w:proofErr w:type="spellEnd"/>
      <w:r w:rsidR="001269B0" w:rsidRPr="001269B0">
        <w:rPr>
          <w:rFonts w:asciiTheme="minorHAnsi" w:hAnsiTheme="minorHAnsi"/>
          <w:color w:val="auto"/>
        </w:rPr>
        <w:t xml:space="preserve"> bloc </w:t>
      </w:r>
      <w:r w:rsidRPr="006F35F4">
        <w:rPr>
          <w:rFonts w:asciiTheme="minorHAnsi" w:hAnsiTheme="minorHAnsi" w:cstheme="minorHAnsi"/>
          <w:color w:val="auto"/>
        </w:rPr>
        <w:t>staining</w:t>
      </w:r>
      <w:r w:rsidRPr="006F35F4">
        <w:rPr>
          <w:rFonts w:asciiTheme="minorHAnsi" w:hAnsiTheme="minorHAnsi" w:cstheme="minorHAnsi"/>
          <w:b/>
          <w:color w:val="auto"/>
        </w:rPr>
        <w:t>.</w:t>
      </w:r>
      <w:r w:rsidRPr="006F35F4">
        <w:rPr>
          <w:rFonts w:asciiTheme="minorHAnsi" w:hAnsiTheme="minorHAnsi" w:cstheme="minorHAnsi"/>
          <w:color w:val="auto"/>
        </w:rPr>
        <w:t xml:space="preserve"> </w:t>
      </w:r>
      <w:r w:rsidRPr="006F35F4">
        <w:rPr>
          <w:rFonts w:asciiTheme="minorHAnsi" w:hAnsiTheme="minorHAnsi" w:cstheme="minorHAnsi"/>
          <w:color w:val="auto"/>
          <w:lang w:eastAsia="ko-KR"/>
        </w:rPr>
        <w:t xml:space="preserve">Although </w:t>
      </w:r>
      <w:r w:rsidRPr="006F35F4">
        <w:rPr>
          <w:rFonts w:asciiTheme="minorHAnsi" w:hAnsiTheme="minorHAnsi"/>
          <w:color w:val="auto"/>
        </w:rPr>
        <w:t xml:space="preserve">3DEM with array tomography and </w:t>
      </w:r>
      <w:r w:rsidR="0025615B">
        <w:rPr>
          <w:rFonts w:asciiTheme="minorHAnsi" w:hAnsiTheme="minorHAnsi"/>
          <w:color w:val="auto"/>
        </w:rPr>
        <w:t>DAB</w:t>
      </w:r>
      <w:r w:rsidR="0025615B" w:rsidRPr="006F35F4">
        <w:rPr>
          <w:rFonts w:asciiTheme="minorHAnsi" w:hAnsiTheme="minorHAnsi"/>
          <w:color w:val="auto"/>
        </w:rPr>
        <w:t xml:space="preserve"> </w:t>
      </w:r>
      <w:r w:rsidRPr="006F35F4">
        <w:rPr>
          <w:rFonts w:asciiTheme="minorHAnsi" w:hAnsiTheme="minorHAnsi"/>
          <w:color w:val="auto"/>
        </w:rPr>
        <w:t xml:space="preserve">staining with APEX </w:t>
      </w:r>
      <w:r w:rsidR="00FF03D2">
        <w:rPr>
          <w:rFonts w:asciiTheme="minorHAnsi" w:hAnsiTheme="minorHAnsi"/>
          <w:color w:val="auto"/>
        </w:rPr>
        <w:t xml:space="preserve">and HRP </w:t>
      </w:r>
      <w:r w:rsidRPr="006F35F4">
        <w:rPr>
          <w:rFonts w:asciiTheme="minorHAnsi" w:hAnsiTheme="minorHAnsi" w:cstheme="minorHAnsi"/>
          <w:color w:val="auto"/>
          <w:lang w:eastAsia="ko-KR"/>
        </w:rPr>
        <w:t>have,</w:t>
      </w:r>
      <w:r w:rsidRPr="006F35F4">
        <w:rPr>
          <w:rFonts w:asciiTheme="minorHAnsi" w:hAnsiTheme="minorHAnsi"/>
          <w:color w:val="auto"/>
        </w:rPr>
        <w:t xml:space="preserve"> respectively</w:t>
      </w:r>
      <w:r w:rsidRPr="006F35F4">
        <w:rPr>
          <w:rFonts w:asciiTheme="minorHAnsi" w:hAnsiTheme="minorHAnsi" w:cstheme="minorHAnsi"/>
          <w:color w:val="auto"/>
          <w:lang w:eastAsia="ko-KR"/>
        </w:rPr>
        <w:t>, been utilized</w:t>
      </w:r>
      <w:r w:rsidRPr="006F35F4">
        <w:rPr>
          <w:rFonts w:asciiTheme="minorHAnsi" w:hAnsiTheme="minorHAnsi"/>
          <w:color w:val="auto"/>
        </w:rPr>
        <w:t xml:space="preserve"> for other purposes</w:t>
      </w:r>
      <w:r w:rsidRPr="006F35F4">
        <w:rPr>
          <w:rFonts w:asciiTheme="minorHAnsi" w:hAnsiTheme="minorHAnsi" w:cstheme="minorHAnsi"/>
          <w:color w:val="auto"/>
          <w:lang w:eastAsia="ko-KR"/>
        </w:rPr>
        <w:t>,</w:t>
      </w:r>
      <w:r w:rsidRPr="006F35F4">
        <w:rPr>
          <w:rFonts w:asciiTheme="minorHAnsi" w:hAnsiTheme="minorHAnsi"/>
          <w:color w:val="auto"/>
        </w:rPr>
        <w:t xml:space="preserve"> our protocol is unique because we </w:t>
      </w:r>
      <w:r w:rsidRPr="006F35F4">
        <w:rPr>
          <w:rFonts w:asciiTheme="minorHAnsi" w:hAnsiTheme="minorHAnsi" w:cstheme="minorHAnsi"/>
          <w:color w:val="auto"/>
          <w:lang w:eastAsia="ko-KR"/>
        </w:rPr>
        <w:t>have combined</w:t>
      </w:r>
      <w:r w:rsidRPr="006F35F4">
        <w:rPr>
          <w:rFonts w:asciiTheme="minorHAnsi" w:hAnsiTheme="minorHAnsi"/>
          <w:color w:val="auto"/>
        </w:rPr>
        <w:t xml:space="preserve"> array tomography for 3DEM and </w:t>
      </w:r>
      <w:r w:rsidR="00FF03D2">
        <w:rPr>
          <w:rFonts w:asciiTheme="minorHAnsi" w:hAnsiTheme="minorHAnsi"/>
          <w:color w:val="auto"/>
        </w:rPr>
        <w:t>DAB</w:t>
      </w:r>
      <w:r w:rsidR="00FF03D2" w:rsidRPr="006F35F4">
        <w:rPr>
          <w:rFonts w:asciiTheme="minorHAnsi" w:hAnsiTheme="minorHAnsi"/>
          <w:color w:val="auto"/>
        </w:rPr>
        <w:t xml:space="preserve"> </w:t>
      </w:r>
      <w:r w:rsidRPr="006F35F4">
        <w:rPr>
          <w:rFonts w:asciiTheme="minorHAnsi" w:hAnsiTheme="minorHAnsi"/>
          <w:color w:val="auto"/>
        </w:rPr>
        <w:t xml:space="preserve">staining for mitochondria and ER </w:t>
      </w:r>
      <w:r w:rsidRPr="006F35F4">
        <w:rPr>
          <w:rFonts w:asciiTheme="minorHAnsi" w:hAnsiTheme="minorHAnsi" w:cstheme="minorHAnsi"/>
          <w:color w:val="auto"/>
          <w:lang w:eastAsia="ko-KR"/>
        </w:rPr>
        <w:t>labeling. Specifically</w:t>
      </w:r>
      <w:r w:rsidRPr="006F35F4">
        <w:rPr>
          <w:rFonts w:asciiTheme="minorHAnsi" w:hAnsiTheme="minorHAnsi"/>
          <w:color w:val="auto"/>
        </w:rPr>
        <w:t xml:space="preserve">, we showed </w:t>
      </w:r>
      <w:r w:rsidRPr="006F35F4">
        <w:rPr>
          <w:rFonts w:asciiTheme="minorHAnsi" w:hAnsiTheme="minorHAnsi" w:cstheme="minorHAnsi"/>
          <w:color w:val="auto"/>
          <w:lang w:eastAsia="ko-KR"/>
        </w:rPr>
        <w:t>five</w:t>
      </w:r>
      <w:r w:rsidRPr="006F35F4">
        <w:rPr>
          <w:rFonts w:asciiTheme="minorHAnsi" w:hAnsiTheme="minorHAnsi"/>
          <w:color w:val="auto"/>
        </w:rPr>
        <w:t xml:space="preserve"> cells with</w:t>
      </w:r>
      <w:r w:rsidR="0025615B">
        <w:rPr>
          <w:rFonts w:asciiTheme="minorHAnsi" w:hAnsiTheme="minorHAnsi"/>
          <w:color w:val="auto"/>
        </w:rPr>
        <w:t xml:space="preserve"> and</w:t>
      </w:r>
      <w:r w:rsidR="0025615B" w:rsidRPr="006F35F4">
        <w:rPr>
          <w:rFonts w:asciiTheme="minorHAnsi" w:hAnsiTheme="minorHAnsi"/>
          <w:color w:val="auto"/>
        </w:rPr>
        <w:t xml:space="preserve"> </w:t>
      </w:r>
      <w:r w:rsidRPr="006F35F4">
        <w:rPr>
          <w:rFonts w:asciiTheme="minorHAnsi" w:hAnsiTheme="minorHAnsi"/>
          <w:color w:val="auto"/>
        </w:rPr>
        <w:t>without APEX</w:t>
      </w:r>
      <w:r w:rsidRPr="006F35F4">
        <w:rPr>
          <w:rFonts w:asciiTheme="minorHAnsi" w:hAnsiTheme="minorHAnsi" w:cstheme="minorHAnsi"/>
          <w:color w:val="auto"/>
          <w:lang w:eastAsia="ko-KR"/>
        </w:rPr>
        <w:t>-tagged genes</w:t>
      </w:r>
      <w:r w:rsidRPr="006F35F4">
        <w:rPr>
          <w:rFonts w:asciiTheme="minorHAnsi" w:hAnsiTheme="minorHAnsi"/>
          <w:color w:val="auto"/>
        </w:rPr>
        <w:t xml:space="preserve"> in </w:t>
      </w:r>
      <w:r w:rsidRPr="006F35F4">
        <w:rPr>
          <w:rFonts w:asciiTheme="minorHAnsi" w:hAnsiTheme="minorHAnsi" w:cstheme="minorHAnsi"/>
          <w:color w:val="auto"/>
          <w:lang w:eastAsia="ko-KR"/>
        </w:rPr>
        <w:t xml:space="preserve">the </w:t>
      </w:r>
      <w:r w:rsidRPr="006F35F4">
        <w:rPr>
          <w:rFonts w:asciiTheme="minorHAnsi" w:hAnsiTheme="minorHAnsi"/>
          <w:color w:val="auto"/>
        </w:rPr>
        <w:t xml:space="preserve">same section, </w:t>
      </w:r>
      <w:r w:rsidRPr="006F35F4">
        <w:rPr>
          <w:rFonts w:asciiTheme="minorHAnsi" w:hAnsiTheme="minorHAnsi" w:cstheme="minorHAnsi"/>
          <w:color w:val="auto"/>
          <w:lang w:eastAsia="ko-KR"/>
        </w:rPr>
        <w:t>which aided in investigating</w:t>
      </w:r>
      <w:r w:rsidRPr="006F35F4">
        <w:rPr>
          <w:rFonts w:asciiTheme="minorHAnsi" w:hAnsiTheme="minorHAnsi"/>
          <w:color w:val="auto"/>
        </w:rPr>
        <w:t xml:space="preserve"> the effect of the genetic modification on cells.</w:t>
      </w:r>
    </w:p>
    <w:p w14:paraId="5DAAC036" w14:textId="77777777" w:rsidR="005217D0" w:rsidRPr="006F35F4" w:rsidRDefault="005217D0" w:rsidP="003D12FE">
      <w:pPr>
        <w:rPr>
          <w:rFonts w:asciiTheme="minorHAnsi" w:hAnsiTheme="minorHAnsi"/>
          <w:b/>
        </w:rPr>
      </w:pPr>
    </w:p>
    <w:p w14:paraId="7A9CBF3D" w14:textId="087BA829" w:rsidR="005217D0" w:rsidRDefault="005217D0" w:rsidP="003D12FE">
      <w:pPr>
        <w:rPr>
          <w:rFonts w:asciiTheme="minorHAnsi" w:hAnsiTheme="minorHAnsi"/>
          <w:b/>
        </w:rPr>
      </w:pPr>
      <w:r w:rsidRPr="006F35F4">
        <w:rPr>
          <w:rFonts w:asciiTheme="minorHAnsi" w:hAnsiTheme="minorHAnsi"/>
          <w:b/>
        </w:rPr>
        <w:t>PROTOCOL:</w:t>
      </w:r>
    </w:p>
    <w:p w14:paraId="0AEED00B" w14:textId="77777777" w:rsidR="001E2AD5" w:rsidRPr="00192AB2" w:rsidRDefault="001E2AD5" w:rsidP="003D12FE">
      <w:pPr>
        <w:rPr>
          <w:rFonts w:asciiTheme="minorHAnsi" w:hAnsiTheme="minorHAnsi"/>
          <w:b/>
        </w:rPr>
      </w:pPr>
    </w:p>
    <w:p w14:paraId="6A618F61" w14:textId="6DBF8C2C" w:rsidR="005217D0" w:rsidRPr="002558D4" w:rsidRDefault="005217D0" w:rsidP="003D12FE">
      <w:pPr>
        <w:numPr>
          <w:ilvl w:val="0"/>
          <w:numId w:val="23"/>
        </w:numPr>
        <w:kinsoku w:val="0"/>
        <w:contextualSpacing/>
        <w:rPr>
          <w:rFonts w:asciiTheme="minorHAnsi" w:hAnsiTheme="minorHAnsi" w:cstheme="minorHAnsi"/>
          <w:b/>
          <w:color w:val="auto"/>
        </w:rPr>
      </w:pPr>
      <w:r w:rsidRPr="00192AB2">
        <w:rPr>
          <w:rFonts w:asciiTheme="minorHAnsi" w:hAnsiTheme="minorHAnsi" w:cstheme="minorHAnsi"/>
          <w:b/>
          <w:color w:val="auto"/>
        </w:rPr>
        <w:t xml:space="preserve">Cell culture with patterned grid culture dish and cell transfection </w:t>
      </w:r>
      <w:r w:rsidRPr="00192AB2">
        <w:rPr>
          <w:rFonts w:asciiTheme="minorHAnsi" w:hAnsiTheme="minorHAnsi" w:cstheme="minorHAnsi"/>
          <w:b/>
          <w:color w:val="auto"/>
          <w:lang w:eastAsia="ko-KR"/>
        </w:rPr>
        <w:t>with SCO1–APEX2 and HRP</w:t>
      </w:r>
      <w:r w:rsidRPr="002558D4">
        <w:rPr>
          <w:rFonts w:asciiTheme="minorHAnsi" w:hAnsiTheme="minorHAnsi" w:cstheme="minorHAnsi"/>
          <w:b/>
          <w:color w:val="auto"/>
          <w:lang w:eastAsia="ko-KR"/>
        </w:rPr>
        <w:t>–KDEL plasmid vector</w:t>
      </w:r>
    </w:p>
    <w:p w14:paraId="3BC65EC5" w14:textId="77777777" w:rsidR="005217D0" w:rsidRPr="006F35F4" w:rsidRDefault="005217D0" w:rsidP="003D12FE">
      <w:pPr>
        <w:kinsoku w:val="0"/>
        <w:rPr>
          <w:rFonts w:asciiTheme="minorHAnsi" w:hAnsiTheme="minorHAnsi" w:cstheme="minorHAnsi"/>
          <w:b/>
          <w:color w:val="auto"/>
        </w:rPr>
      </w:pPr>
    </w:p>
    <w:p w14:paraId="442E7FF0" w14:textId="1583A53F" w:rsidR="005217D0" w:rsidRPr="00192AB2" w:rsidRDefault="005217D0" w:rsidP="003D12FE">
      <w:pPr>
        <w:numPr>
          <w:ilvl w:val="1"/>
          <w:numId w:val="23"/>
        </w:numPr>
        <w:kinsoku w:val="0"/>
        <w:adjustRightInd/>
        <w:contextualSpacing/>
        <w:rPr>
          <w:rFonts w:asciiTheme="minorHAnsi" w:hAnsiTheme="minorHAnsi" w:cstheme="minorHAnsi"/>
          <w:color w:val="auto"/>
        </w:rPr>
      </w:pPr>
      <w:r w:rsidRPr="006F35F4">
        <w:rPr>
          <w:rFonts w:asciiTheme="minorHAnsi" w:hAnsiTheme="minorHAnsi" w:cstheme="minorHAnsi"/>
          <w:color w:val="auto"/>
        </w:rPr>
        <w:t>Seed 1 x 10</w:t>
      </w:r>
      <w:r w:rsidRPr="006F35F4">
        <w:rPr>
          <w:rFonts w:asciiTheme="minorHAnsi" w:hAnsiTheme="minorHAnsi" w:cstheme="minorHAnsi"/>
          <w:color w:val="auto"/>
          <w:vertAlign w:val="superscript"/>
        </w:rPr>
        <w:t xml:space="preserve">5 </w:t>
      </w:r>
      <w:r w:rsidRPr="006F35F4">
        <w:rPr>
          <w:rFonts w:asciiTheme="minorHAnsi" w:hAnsiTheme="minorHAnsi" w:cstheme="minorHAnsi"/>
          <w:color w:val="auto"/>
        </w:rPr>
        <w:t>HEK293T cells by placing them into 35-mm glass grid-bottomed culture dishes in a humidified atmosphere containing 5% CO</w:t>
      </w:r>
      <w:r w:rsidRPr="006F35F4">
        <w:rPr>
          <w:rFonts w:asciiTheme="minorHAnsi" w:hAnsiTheme="minorHAnsi" w:cstheme="minorHAnsi"/>
          <w:color w:val="auto"/>
          <w:vertAlign w:val="subscript"/>
        </w:rPr>
        <w:t>2</w:t>
      </w:r>
      <w:r w:rsidRPr="006F35F4">
        <w:rPr>
          <w:rFonts w:asciiTheme="minorHAnsi" w:hAnsiTheme="minorHAnsi" w:cstheme="minorHAnsi"/>
          <w:color w:val="auto"/>
        </w:rPr>
        <w:t xml:space="preserve"> at 37 </w:t>
      </w:r>
      <w:r w:rsidR="00F7746A">
        <w:rPr>
          <w:rFonts w:asciiTheme="minorHAnsi" w:hAnsiTheme="minorHAnsi" w:cstheme="minorHAnsi"/>
          <w:color w:val="auto"/>
        </w:rPr>
        <w:t>°</w:t>
      </w:r>
      <w:r w:rsidRPr="00192AB2">
        <w:rPr>
          <w:rFonts w:asciiTheme="minorHAnsi" w:hAnsiTheme="minorHAnsi" w:cstheme="minorHAnsi"/>
          <w:color w:val="auto"/>
        </w:rPr>
        <w:t>C in Dulbecco’s modified Eagle’s medium</w:t>
      </w:r>
      <w:r w:rsidR="00F7746A">
        <w:rPr>
          <w:rFonts w:asciiTheme="minorHAnsi" w:hAnsiTheme="minorHAnsi" w:cstheme="minorHAnsi"/>
          <w:color w:val="auto"/>
        </w:rPr>
        <w:t xml:space="preserve"> (DMEM)</w:t>
      </w:r>
      <w:r w:rsidRPr="00192AB2">
        <w:rPr>
          <w:rFonts w:asciiTheme="minorHAnsi" w:hAnsiTheme="minorHAnsi" w:cstheme="minorHAnsi"/>
          <w:color w:val="auto"/>
        </w:rPr>
        <w:t xml:space="preserve"> supplemented with 10% </w:t>
      </w:r>
      <w:r w:rsidRPr="006F35F4">
        <w:rPr>
          <w:rFonts w:asciiTheme="minorHAnsi" w:hAnsiTheme="minorHAnsi" w:cstheme="minorHAnsi"/>
          <w:color w:val="auto"/>
        </w:rPr>
        <w:t>fetal bovine serum</w:t>
      </w:r>
      <w:r w:rsidRPr="00192AB2">
        <w:rPr>
          <w:rFonts w:asciiTheme="minorHAnsi" w:hAnsiTheme="minorHAnsi" w:cstheme="minorHAnsi"/>
          <w:color w:val="auto"/>
        </w:rPr>
        <w:t>, 100 U/m</w:t>
      </w:r>
      <w:r w:rsidR="00EC6A7C">
        <w:rPr>
          <w:rFonts w:asciiTheme="minorHAnsi" w:hAnsiTheme="minorHAnsi" w:cstheme="minorHAnsi"/>
          <w:color w:val="auto"/>
        </w:rPr>
        <w:t>L</w:t>
      </w:r>
      <w:r w:rsidRPr="00192AB2">
        <w:rPr>
          <w:rFonts w:asciiTheme="minorHAnsi" w:hAnsiTheme="minorHAnsi" w:cstheme="minorHAnsi"/>
          <w:color w:val="auto"/>
        </w:rPr>
        <w:t xml:space="preserve"> </w:t>
      </w:r>
      <w:r w:rsidRPr="00192AB2">
        <w:rPr>
          <w:rFonts w:asciiTheme="minorHAnsi" w:hAnsiTheme="minorHAnsi" w:cstheme="minorHAnsi" w:hint="eastAsia"/>
          <w:color w:val="auto"/>
          <w:lang w:eastAsia="ko-KR"/>
        </w:rPr>
        <w:t>penicillin</w:t>
      </w:r>
      <w:r w:rsidRPr="00192AB2">
        <w:rPr>
          <w:rFonts w:asciiTheme="minorHAnsi" w:hAnsiTheme="minorHAnsi" w:cstheme="minorHAnsi"/>
          <w:color w:val="auto"/>
          <w:lang w:eastAsia="ko-KR"/>
        </w:rPr>
        <w:t>,</w:t>
      </w:r>
      <w:r w:rsidRPr="00192AB2">
        <w:rPr>
          <w:rFonts w:asciiTheme="minorHAnsi" w:hAnsiTheme="minorHAnsi" w:cstheme="minorHAnsi" w:hint="eastAsia"/>
          <w:color w:val="auto"/>
          <w:lang w:eastAsia="ko-KR"/>
        </w:rPr>
        <w:t xml:space="preserve"> </w:t>
      </w:r>
      <w:r w:rsidRPr="00192AB2">
        <w:rPr>
          <w:rFonts w:asciiTheme="minorHAnsi" w:hAnsiTheme="minorHAnsi" w:cstheme="minorHAnsi"/>
          <w:color w:val="auto"/>
        </w:rPr>
        <w:t>and 100 U/m</w:t>
      </w:r>
      <w:r w:rsidR="00EC6A7C">
        <w:rPr>
          <w:rFonts w:asciiTheme="minorHAnsi" w:hAnsiTheme="minorHAnsi" w:cstheme="minorHAnsi"/>
          <w:color w:val="auto"/>
        </w:rPr>
        <w:t>L</w:t>
      </w:r>
      <w:r w:rsidRPr="00192AB2">
        <w:rPr>
          <w:rFonts w:asciiTheme="minorHAnsi" w:hAnsiTheme="minorHAnsi" w:cstheme="minorHAnsi"/>
          <w:color w:val="auto"/>
          <w:lang w:eastAsia="ko-KR"/>
        </w:rPr>
        <w:t xml:space="preserve"> streptomycin</w:t>
      </w:r>
      <w:r w:rsidRPr="00192AB2">
        <w:rPr>
          <w:rFonts w:asciiTheme="minorHAnsi" w:hAnsiTheme="minorHAnsi" w:cstheme="minorHAnsi"/>
          <w:color w:val="auto"/>
        </w:rPr>
        <w:t>.</w:t>
      </w:r>
    </w:p>
    <w:p w14:paraId="46EEE1E5" w14:textId="77777777" w:rsidR="005217D0" w:rsidRPr="002558D4" w:rsidRDefault="005217D0" w:rsidP="003D12FE">
      <w:pPr>
        <w:kinsoku w:val="0"/>
        <w:adjustRightInd/>
        <w:contextualSpacing/>
        <w:rPr>
          <w:rFonts w:asciiTheme="minorHAnsi" w:hAnsiTheme="minorHAnsi" w:cstheme="minorHAnsi"/>
          <w:color w:val="auto"/>
        </w:rPr>
      </w:pPr>
    </w:p>
    <w:p w14:paraId="555CE183" w14:textId="5CB8A739" w:rsidR="005217D0" w:rsidRPr="006F35F4" w:rsidRDefault="005217D0" w:rsidP="003D12FE">
      <w:pPr>
        <w:numPr>
          <w:ilvl w:val="1"/>
          <w:numId w:val="23"/>
        </w:numPr>
        <w:kinsoku w:val="0"/>
        <w:adjustRightInd/>
        <w:contextualSpacing/>
        <w:rPr>
          <w:rFonts w:asciiTheme="minorHAnsi" w:hAnsiTheme="minorHAnsi" w:cstheme="minorHAnsi"/>
          <w:color w:val="auto"/>
        </w:rPr>
      </w:pPr>
      <w:r w:rsidRPr="002558D4">
        <w:rPr>
          <w:rFonts w:asciiTheme="minorHAnsi" w:hAnsiTheme="minorHAnsi" w:cstheme="minorHAnsi"/>
          <w:color w:val="auto"/>
        </w:rPr>
        <w:t>The day after seeding the cells, when they have grown to 50%</w:t>
      </w:r>
      <w:r w:rsidR="00713898" w:rsidRPr="00713898">
        <w:rPr>
          <w:rFonts w:asciiTheme="minorHAnsi" w:hAnsiTheme="minorHAnsi" w:cstheme="minorHAnsi"/>
          <w:color w:val="auto"/>
        </w:rPr>
        <w:t>−</w:t>
      </w:r>
      <w:r w:rsidRPr="002558D4">
        <w:rPr>
          <w:rFonts w:asciiTheme="minorHAnsi" w:hAnsiTheme="minorHAnsi" w:cstheme="minorHAnsi"/>
          <w:color w:val="auto"/>
        </w:rPr>
        <w:t xml:space="preserve">60% confluency, introduce the </w:t>
      </w:r>
      <w:r w:rsidRPr="006F35F4">
        <w:rPr>
          <w:rFonts w:asciiTheme="minorHAnsi" w:hAnsiTheme="minorHAnsi" w:cstheme="minorHAnsi" w:hint="eastAsia"/>
          <w:color w:val="auto"/>
          <w:lang w:eastAsia="ko-KR"/>
        </w:rPr>
        <w:t>SCO1</w:t>
      </w:r>
      <w:r w:rsidR="005F635A" w:rsidRPr="00192AB2">
        <w:rPr>
          <w:rFonts w:asciiTheme="minorHAnsi" w:hAnsiTheme="minorHAnsi" w:cstheme="minorHAnsi"/>
          <w:color w:val="auto"/>
        </w:rPr>
        <w:t>–</w:t>
      </w:r>
      <w:r w:rsidRPr="006F35F4">
        <w:rPr>
          <w:rFonts w:asciiTheme="minorHAnsi" w:hAnsiTheme="minorHAnsi" w:cstheme="minorHAnsi" w:hint="eastAsia"/>
          <w:color w:val="auto"/>
          <w:lang w:eastAsia="ko-KR"/>
        </w:rPr>
        <w:t>APEX2</w:t>
      </w:r>
      <w:hyperlink w:anchor="_ENREF_10" w:tooltip="Lee, 2016 #4" w:history="1">
        <w:r w:rsidR="00E215B8" w:rsidRPr="006F35F4">
          <w:rPr>
            <w:rFonts w:asciiTheme="minorHAnsi" w:hAnsiTheme="minorHAnsi" w:cstheme="minorHAnsi"/>
            <w:color w:val="auto"/>
            <w:lang w:eastAsia="ko-KR"/>
          </w:rPr>
          <w:fldChar w:fldCharType="begin">
            <w:fldData xml:space="preserve">PEVuZE5vdGU+PENpdGU+PEF1dGhvcj5MZWU8L0F1dGhvcj48WWVhcj4yMDE2PC9ZZWFyPjxSZWNO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</w:fldData>
          </w:fldChar>
        </w:r>
        <w:r w:rsidR="00E215B8">
          <w:rPr>
            <w:rFonts w:asciiTheme="minorHAnsi" w:hAnsiTheme="minorHAnsi" w:cstheme="minorHAnsi"/>
            <w:color w:val="auto"/>
            <w:lang w:eastAsia="ko-KR"/>
          </w:rPr>
          <w:instrText xml:space="preserve"> ADDIN EN.CITE </w:instrText>
        </w:r>
        <w:r w:rsidR="00E215B8">
          <w:rPr>
            <w:rFonts w:asciiTheme="minorHAnsi" w:hAnsiTheme="minorHAnsi" w:cstheme="minorHAnsi"/>
            <w:color w:val="auto"/>
            <w:lang w:eastAsia="ko-KR"/>
          </w:rPr>
          <w:fldChar w:fldCharType="begin">
            <w:fldData xml:space="preserve">PEVuZE5vdGU+PENpdGU+PEF1dGhvcj5MZWU8L0F1dGhvcj48WWVhcj4yMDE2PC9ZZWFyPjxSZWNO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</w:fldData>
          </w:fldChar>
        </w:r>
        <w:r w:rsidR="00E215B8">
          <w:rPr>
            <w:rFonts w:asciiTheme="minorHAnsi" w:hAnsiTheme="minorHAnsi" w:cstheme="minorHAnsi"/>
            <w:color w:val="auto"/>
            <w:lang w:eastAsia="ko-KR"/>
          </w:rPr>
          <w:instrText xml:space="preserve"> ADDIN EN.CITE.DATA </w:instrText>
        </w:r>
        <w:r w:rsidR="00E215B8">
          <w:rPr>
            <w:rFonts w:asciiTheme="minorHAnsi" w:hAnsiTheme="minorHAnsi" w:cstheme="minorHAnsi"/>
            <w:color w:val="auto"/>
            <w:lang w:eastAsia="ko-KR"/>
          </w:rPr>
        </w:r>
        <w:r w:rsidR="00E215B8">
          <w:rPr>
            <w:rFonts w:asciiTheme="minorHAnsi" w:hAnsiTheme="minorHAnsi" w:cstheme="minorHAnsi"/>
            <w:color w:val="auto"/>
            <w:lang w:eastAsia="ko-KR"/>
          </w:rPr>
          <w:fldChar w:fldCharType="end"/>
        </w:r>
        <w:r w:rsidR="00E215B8" w:rsidRPr="006F35F4">
          <w:rPr>
            <w:rFonts w:asciiTheme="minorHAnsi" w:hAnsiTheme="minorHAnsi" w:cstheme="minorHAnsi"/>
            <w:color w:val="auto"/>
            <w:lang w:eastAsia="ko-KR"/>
          </w:rPr>
        </w:r>
        <w:r w:rsidR="00E215B8" w:rsidRPr="006F35F4">
          <w:rPr>
            <w:rFonts w:asciiTheme="minorHAnsi" w:hAnsiTheme="minorHAnsi" w:cstheme="minorHAnsi"/>
            <w:color w:val="auto"/>
            <w:lang w:eastAsia="ko-KR"/>
          </w:rPr>
          <w:fldChar w:fldCharType="separate"/>
        </w:r>
        <w:r w:rsidR="00E215B8" w:rsidRPr="00E215B8">
          <w:rPr>
            <w:rFonts w:asciiTheme="minorHAnsi" w:hAnsiTheme="minorHAnsi" w:cstheme="minorHAnsi"/>
            <w:noProof/>
            <w:color w:val="auto"/>
            <w:vertAlign w:val="superscript"/>
            <w:lang w:eastAsia="ko-KR"/>
          </w:rPr>
          <w:t>10</w:t>
        </w:r>
        <w:r w:rsidR="00E215B8" w:rsidRPr="006F35F4">
          <w:rPr>
            <w:rFonts w:asciiTheme="minorHAnsi" w:hAnsiTheme="minorHAnsi" w:cstheme="minorHAnsi"/>
            <w:color w:val="auto"/>
            <w:lang w:eastAsia="ko-KR"/>
          </w:rPr>
          <w:fldChar w:fldCharType="end"/>
        </w:r>
      </w:hyperlink>
      <w:r w:rsidRPr="00192AB2">
        <w:rPr>
          <w:rFonts w:asciiTheme="minorHAnsi" w:hAnsiTheme="minorHAnsi" w:cstheme="minorHAnsi"/>
          <w:color w:val="auto"/>
          <w:lang w:eastAsia="ko-KR"/>
        </w:rPr>
        <w:t xml:space="preserve"> and </w:t>
      </w:r>
      <w:r w:rsidRPr="00192AB2">
        <w:rPr>
          <w:rFonts w:asciiTheme="minorHAnsi" w:hAnsiTheme="minorHAnsi" w:cstheme="minorHAnsi"/>
          <w:color w:val="auto"/>
        </w:rPr>
        <w:t>HRP–KDEL</w:t>
      </w:r>
      <w:hyperlink w:anchor="_ENREF_12" w:tooltip="Schikorski, 2007 #5" w:history="1">
        <w:r w:rsidR="00E215B8" w:rsidRPr="006F35F4">
          <w:rPr>
            <w:rFonts w:asciiTheme="minorHAnsi" w:hAnsiTheme="minorHAnsi" w:cstheme="minorHAnsi"/>
            <w:color w:val="auto"/>
          </w:rPr>
          <w:fldChar w:fldCharType="begin">
            <w:fldData xml:space="preserve">PEVuZE5vdGU+PENpdGU+PEF1dGhvcj5TY2hpa29yc2tpPC9BdXRob3I+PFllYXI+MjAwNzwvWWVh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</w:fldData>
          </w:fldChar>
        </w:r>
        <w:r w:rsidR="00E215B8">
          <w:rPr>
            <w:rFonts w:asciiTheme="minorHAnsi" w:hAnsiTheme="minorHAnsi" w:cstheme="minorHAnsi"/>
            <w:color w:val="auto"/>
          </w:rPr>
          <w:instrText xml:space="preserve"> ADDIN EN.CITE </w:instrText>
        </w:r>
        <w:r w:rsidR="00E215B8">
          <w:rPr>
            <w:rFonts w:asciiTheme="minorHAnsi" w:hAnsiTheme="minorHAnsi" w:cstheme="minorHAnsi"/>
            <w:color w:val="auto"/>
          </w:rPr>
          <w:fldChar w:fldCharType="begin">
            <w:fldData xml:space="preserve">PEVuZE5vdGU+PENpdGU+PEF1dGhvcj5TY2hpa29yc2tpPC9BdXRob3I+PFllYXI+MjAwNzwvWWVh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</w:fldData>
          </w:fldChar>
        </w:r>
        <w:r w:rsidR="00E215B8">
          <w:rPr>
            <w:rFonts w:asciiTheme="minorHAnsi" w:hAnsiTheme="minorHAnsi" w:cstheme="minorHAnsi"/>
            <w:color w:val="auto"/>
          </w:rPr>
          <w:instrText xml:space="preserve"> ADDIN EN.CITE.DATA </w:instrText>
        </w:r>
        <w:r w:rsidR="00E215B8">
          <w:rPr>
            <w:rFonts w:asciiTheme="minorHAnsi" w:hAnsiTheme="minorHAnsi" w:cstheme="minorHAnsi"/>
            <w:color w:val="auto"/>
          </w:rPr>
        </w:r>
        <w:r w:rsidR="00E215B8">
          <w:rPr>
            <w:rFonts w:asciiTheme="minorHAnsi" w:hAnsiTheme="minorHAnsi" w:cstheme="minorHAnsi"/>
            <w:color w:val="auto"/>
          </w:rPr>
          <w:fldChar w:fldCharType="end"/>
        </w:r>
        <w:r w:rsidR="00E215B8" w:rsidRPr="006F35F4">
          <w:rPr>
            <w:rFonts w:asciiTheme="minorHAnsi" w:hAnsiTheme="minorHAnsi" w:cstheme="minorHAnsi"/>
            <w:color w:val="auto"/>
          </w:rPr>
        </w:r>
        <w:r w:rsidR="00E215B8" w:rsidRPr="006F35F4">
          <w:rPr>
            <w:rFonts w:asciiTheme="minorHAnsi" w:hAnsiTheme="minorHAnsi" w:cstheme="minorHAnsi"/>
            <w:color w:val="auto"/>
          </w:rPr>
          <w:fldChar w:fldCharType="separate"/>
        </w:r>
        <w:r w:rsidR="00E215B8" w:rsidRPr="00E215B8">
          <w:rPr>
            <w:rFonts w:asciiTheme="minorHAnsi" w:hAnsiTheme="minorHAnsi" w:cstheme="minorHAnsi"/>
            <w:noProof/>
            <w:color w:val="auto"/>
            <w:vertAlign w:val="superscript"/>
          </w:rPr>
          <w:t>12</w:t>
        </w:r>
        <w:r w:rsidR="00E215B8" w:rsidRPr="006F35F4">
          <w:rPr>
            <w:rFonts w:asciiTheme="minorHAnsi" w:hAnsiTheme="minorHAnsi" w:cstheme="minorHAnsi"/>
            <w:color w:val="auto"/>
          </w:rPr>
          <w:fldChar w:fldCharType="end"/>
        </w:r>
      </w:hyperlink>
      <w:r w:rsidRPr="00192AB2">
        <w:rPr>
          <w:rFonts w:asciiTheme="minorHAnsi" w:hAnsiTheme="minorHAnsi" w:cstheme="minorHAnsi"/>
          <w:color w:val="auto"/>
        </w:rPr>
        <w:t xml:space="preserve"> plasmid to the cells using </w:t>
      </w:r>
      <w:r w:rsidRPr="00192AB2">
        <w:rPr>
          <w:rFonts w:asciiTheme="minorHAnsi" w:hAnsiTheme="minorHAnsi" w:cstheme="minorHAnsi"/>
          <w:color w:val="auto"/>
          <w:lang w:eastAsia="ko-KR"/>
        </w:rPr>
        <w:t>transfection reagent</w:t>
      </w:r>
      <w:r w:rsidRPr="00192AB2">
        <w:rPr>
          <w:rFonts w:asciiTheme="minorHAnsi" w:hAnsiTheme="minorHAnsi" w:cstheme="minorHAnsi"/>
          <w:color w:val="auto"/>
        </w:rPr>
        <w:t xml:space="preserve"> according to the manufacturer’s instructions (SCO1</w:t>
      </w:r>
      <w:r w:rsidRPr="002558D4">
        <w:rPr>
          <w:rFonts w:asciiTheme="minorHAnsi" w:hAnsiTheme="minorHAnsi" w:cstheme="minorHAnsi"/>
          <w:color w:val="auto"/>
        </w:rPr>
        <w:t>–APEX2 cDNA 0.5 µg</w:t>
      </w:r>
      <w:r w:rsidRPr="006F35F4">
        <w:rPr>
          <w:rFonts w:asciiTheme="minorHAnsi" w:hAnsiTheme="minorHAnsi" w:cstheme="minorHAnsi"/>
          <w:color w:val="auto"/>
        </w:rPr>
        <w:t xml:space="preserve"> + HRP–KDEL </w:t>
      </w:r>
      <w:r w:rsidRPr="006F35F4">
        <w:rPr>
          <w:rFonts w:asciiTheme="minorHAnsi" w:hAnsiTheme="minorHAnsi" w:cstheme="minorHAnsi"/>
          <w:color w:val="auto"/>
          <w:lang w:eastAsia="ko-KR"/>
        </w:rPr>
        <w:t>plasmid DNA</w:t>
      </w:r>
      <w:r w:rsidRPr="006F35F4">
        <w:rPr>
          <w:rFonts w:asciiTheme="minorHAnsi" w:hAnsiTheme="minorHAnsi" w:cstheme="minorHAnsi"/>
          <w:color w:val="auto"/>
        </w:rPr>
        <w:t xml:space="preserve"> 0.5 µg per 3 </w:t>
      </w:r>
      <w:r w:rsidR="00704831">
        <w:rPr>
          <w:rFonts w:asciiTheme="minorHAnsi" w:hAnsiTheme="minorHAnsi" w:cstheme="minorHAnsi"/>
          <w:color w:val="auto"/>
        </w:rPr>
        <w:t>µL</w:t>
      </w:r>
      <w:r w:rsidRPr="006F35F4">
        <w:rPr>
          <w:rFonts w:asciiTheme="minorHAnsi" w:hAnsiTheme="minorHAnsi" w:cstheme="minorHAnsi"/>
          <w:color w:val="auto"/>
        </w:rPr>
        <w:t xml:space="preserve"> transfection reagent).</w:t>
      </w:r>
    </w:p>
    <w:p w14:paraId="674437D4" w14:textId="77777777" w:rsidR="005217D0" w:rsidRPr="006F35F4" w:rsidRDefault="005217D0" w:rsidP="003D12FE">
      <w:pPr>
        <w:kinsoku w:val="0"/>
        <w:adjustRightInd/>
        <w:contextualSpacing/>
        <w:rPr>
          <w:rFonts w:asciiTheme="minorHAnsi" w:hAnsiTheme="minorHAnsi" w:cstheme="minorHAnsi"/>
          <w:color w:val="auto"/>
        </w:rPr>
      </w:pPr>
    </w:p>
    <w:p w14:paraId="3F1EA6AB" w14:textId="71119AF7" w:rsidR="005217D0" w:rsidRPr="00494522" w:rsidRDefault="005217D0" w:rsidP="003D12FE">
      <w:pPr>
        <w:numPr>
          <w:ilvl w:val="0"/>
          <w:numId w:val="23"/>
        </w:numPr>
        <w:kinsoku w:val="0"/>
        <w:contextualSpacing/>
        <w:rPr>
          <w:rFonts w:asciiTheme="minorHAnsi" w:hAnsiTheme="minorHAnsi" w:cstheme="minorHAnsi"/>
          <w:b/>
          <w:color w:val="auto"/>
          <w:highlight w:val="yellow"/>
        </w:rPr>
      </w:pPr>
      <w:r w:rsidRPr="00494522">
        <w:rPr>
          <w:rFonts w:asciiTheme="minorHAnsi" w:hAnsiTheme="minorHAnsi" w:cstheme="minorHAnsi"/>
          <w:b/>
          <w:color w:val="auto"/>
          <w:highlight w:val="yellow"/>
          <w:lang w:eastAsia="ko-KR"/>
        </w:rPr>
        <w:t>Light microscopy of cells growing on patterned culture dishes and DAB staining for APEX2 and HRP</w:t>
      </w:r>
    </w:p>
    <w:p w14:paraId="15ECC21E" w14:textId="77777777" w:rsidR="005217D0" w:rsidRPr="00494522" w:rsidRDefault="005217D0" w:rsidP="003D12FE">
      <w:pPr>
        <w:kinsoku w:val="0"/>
        <w:rPr>
          <w:rFonts w:asciiTheme="minorHAnsi" w:hAnsiTheme="minorHAnsi"/>
          <w:color w:val="auto"/>
          <w:highlight w:val="yellow"/>
        </w:rPr>
      </w:pPr>
    </w:p>
    <w:p w14:paraId="36DFC421" w14:textId="46341AA1" w:rsidR="005217D0" w:rsidRPr="00494522" w:rsidRDefault="005217D0" w:rsidP="003D12FE">
      <w:pPr>
        <w:numPr>
          <w:ilvl w:val="1"/>
          <w:numId w:val="23"/>
        </w:numPr>
        <w:kinsoku w:val="0"/>
        <w:rPr>
          <w:rFonts w:asciiTheme="minorHAnsi" w:hAnsiTheme="minorHAnsi" w:cstheme="minorHAnsi"/>
          <w:color w:val="auto"/>
          <w:highlight w:val="yellow"/>
          <w:lang w:eastAsia="ko-KR"/>
        </w:rPr>
      </w:pPr>
      <w:r w:rsidRPr="00494522">
        <w:rPr>
          <w:rFonts w:asciiTheme="minorHAnsi" w:hAnsiTheme="minorHAnsi" w:cstheme="minorHAnsi"/>
          <w:color w:val="auto"/>
          <w:highlight w:val="yellow"/>
        </w:rPr>
        <w:t>At 16</w:t>
      </w:r>
      <w:r w:rsidR="00713898">
        <w:rPr>
          <w:rFonts w:asciiTheme="minorHAnsi" w:hAnsiTheme="minorHAnsi" w:cstheme="minorHAnsi"/>
          <w:color w:val="auto"/>
          <w:highlight w:val="yellow"/>
        </w:rPr>
        <w:t>−</w:t>
      </w:r>
      <w:r w:rsidRPr="00494522">
        <w:rPr>
          <w:rFonts w:asciiTheme="minorHAnsi" w:hAnsiTheme="minorHAnsi" w:cstheme="minorHAnsi"/>
          <w:color w:val="auto"/>
          <w:highlight w:val="yellow"/>
        </w:rPr>
        <w:t xml:space="preserve">24 h after transfection, remove all the culture media and immediately add 250 </w:t>
      </w:r>
      <w:r w:rsidR="00704831">
        <w:rPr>
          <w:rFonts w:asciiTheme="minorHAnsi" w:hAnsiTheme="minorHAnsi" w:cstheme="minorHAnsi"/>
          <w:color w:val="auto"/>
          <w:highlight w:val="yellow"/>
        </w:rPr>
        <w:t>µL</w:t>
      </w:r>
      <w:r w:rsidRPr="00494522">
        <w:rPr>
          <w:rFonts w:asciiTheme="minorHAnsi" w:hAnsiTheme="minorHAnsi" w:cstheme="minorHAnsi"/>
          <w:color w:val="auto"/>
          <w:highlight w:val="yellow"/>
        </w:rPr>
        <w:t xml:space="preserve"> of</w:t>
      </w:r>
      <w:r w:rsidR="003D12FE">
        <w:rPr>
          <w:rFonts w:asciiTheme="minorHAnsi" w:hAnsiTheme="minorHAnsi" w:cstheme="minorHAnsi"/>
          <w:color w:val="auto"/>
          <w:highlight w:val="yellow"/>
        </w:rPr>
        <w:t xml:space="preserve"> </w:t>
      </w:r>
      <w:r w:rsidRPr="00494522">
        <w:rPr>
          <w:rFonts w:asciiTheme="minorHAnsi" w:hAnsiTheme="minorHAnsi" w:cstheme="minorHAnsi"/>
          <w:color w:val="auto"/>
          <w:highlight w:val="yellow"/>
        </w:rPr>
        <w:t>warm (30</w:t>
      </w:r>
      <w:r w:rsidR="00B64BC0">
        <w:rPr>
          <w:rFonts w:asciiTheme="minorHAnsi" w:hAnsiTheme="minorHAnsi" w:cstheme="minorHAnsi"/>
          <w:color w:val="auto"/>
          <w:highlight w:val="yellow"/>
        </w:rPr>
        <w:t>−</w:t>
      </w:r>
      <w:r w:rsidRPr="00494522">
        <w:rPr>
          <w:rFonts w:asciiTheme="minorHAnsi" w:hAnsiTheme="minorHAnsi" w:cstheme="minorHAnsi"/>
          <w:color w:val="auto"/>
          <w:highlight w:val="yellow"/>
        </w:rPr>
        <w:t xml:space="preserve">37 </w:t>
      </w:r>
      <w:r w:rsidR="00192AB2" w:rsidRPr="00494522">
        <w:rPr>
          <w:rFonts w:asciiTheme="minorHAnsi" w:hAnsiTheme="minorHAnsi" w:cstheme="minorHAnsi"/>
          <w:color w:val="auto"/>
          <w:highlight w:val="yellow"/>
        </w:rPr>
        <w:t>°</w:t>
      </w:r>
      <w:r w:rsidRPr="00494522">
        <w:rPr>
          <w:rFonts w:asciiTheme="minorHAnsi" w:hAnsiTheme="minorHAnsi" w:cstheme="minorHAnsi"/>
          <w:color w:val="auto"/>
          <w:highlight w:val="yellow"/>
        </w:rPr>
        <w:t xml:space="preserve">C) fixation solution </w:t>
      </w:r>
      <w:r w:rsidR="0020795C">
        <w:rPr>
          <w:rFonts w:asciiTheme="minorHAnsi" w:hAnsiTheme="minorHAnsi" w:cstheme="minorHAnsi"/>
          <w:color w:val="auto"/>
          <w:highlight w:val="yellow"/>
        </w:rPr>
        <w:t>(</w:t>
      </w:r>
      <w:r w:rsidR="0020795C" w:rsidRPr="00B6782C">
        <w:rPr>
          <w:rFonts w:asciiTheme="minorHAnsi" w:hAnsiTheme="minorHAnsi" w:cstheme="minorHAnsi"/>
          <w:b/>
          <w:color w:val="auto"/>
          <w:highlight w:val="yellow"/>
        </w:rPr>
        <w:t>Table 1</w:t>
      </w:r>
      <w:r w:rsidR="0020795C">
        <w:rPr>
          <w:rFonts w:asciiTheme="minorHAnsi" w:hAnsiTheme="minorHAnsi" w:cstheme="minorHAnsi"/>
          <w:color w:val="auto"/>
          <w:highlight w:val="yellow"/>
        </w:rPr>
        <w:t xml:space="preserve">) </w:t>
      </w:r>
      <w:r w:rsidRPr="00494522">
        <w:rPr>
          <w:rFonts w:asciiTheme="minorHAnsi" w:hAnsiTheme="minorHAnsi" w:cstheme="minorHAnsi"/>
          <w:color w:val="auto"/>
          <w:highlight w:val="yellow"/>
        </w:rPr>
        <w:t>by gentle pipetting</w:t>
      </w:r>
      <w:r w:rsidRPr="00494522">
        <w:rPr>
          <w:rFonts w:asciiTheme="minorHAnsi" w:hAnsiTheme="minorHAnsi" w:cstheme="minorHAnsi"/>
          <w:color w:val="auto"/>
          <w:highlight w:val="yellow"/>
          <w:lang w:eastAsia="ko-KR"/>
        </w:rPr>
        <w:t xml:space="preserve">. </w:t>
      </w:r>
      <w:r w:rsidRPr="00494522">
        <w:rPr>
          <w:rFonts w:asciiTheme="minorHAnsi" w:hAnsiTheme="minorHAnsi" w:cstheme="minorHAnsi"/>
          <w:color w:val="auto"/>
          <w:highlight w:val="yellow"/>
        </w:rPr>
        <w:t>Immediately remove the fixation solution and replace it with 1.5</w:t>
      </w:r>
      <w:r w:rsidR="00C84959">
        <w:rPr>
          <w:rFonts w:asciiTheme="minorHAnsi" w:hAnsiTheme="minorHAnsi" w:cstheme="minorHAnsi"/>
          <w:color w:val="auto"/>
          <w:highlight w:val="yellow"/>
        </w:rPr>
        <w:t xml:space="preserve"> mL </w:t>
      </w:r>
      <w:r w:rsidRPr="00494522">
        <w:rPr>
          <w:rFonts w:asciiTheme="minorHAnsi" w:hAnsiTheme="minorHAnsi" w:cstheme="minorHAnsi"/>
          <w:color w:val="auto"/>
          <w:highlight w:val="yellow"/>
        </w:rPr>
        <w:t>of fresh fixation solution. Incubate on ice for 60 min, and then wash three times for 10 min each in 1</w:t>
      </w:r>
      <w:r w:rsidR="00C84959">
        <w:rPr>
          <w:rFonts w:asciiTheme="minorHAnsi" w:hAnsiTheme="minorHAnsi" w:cstheme="minorHAnsi"/>
          <w:color w:val="auto"/>
          <w:highlight w:val="yellow"/>
        </w:rPr>
        <w:t xml:space="preserve"> mL </w:t>
      </w:r>
      <w:r w:rsidRPr="00494522">
        <w:rPr>
          <w:rFonts w:asciiTheme="minorHAnsi" w:hAnsiTheme="minorHAnsi" w:cstheme="minorHAnsi"/>
          <w:color w:val="auto"/>
          <w:highlight w:val="yellow"/>
        </w:rPr>
        <w:t>of ice-cold 0.1 M sodium cacodylate buffer</w:t>
      </w:r>
      <w:r w:rsidR="00B6782C">
        <w:rPr>
          <w:rFonts w:asciiTheme="minorHAnsi" w:hAnsiTheme="minorHAnsi" w:cstheme="minorHAnsi"/>
          <w:color w:val="auto"/>
          <w:highlight w:val="yellow"/>
        </w:rPr>
        <w:t xml:space="preserve"> (</w:t>
      </w:r>
      <w:r w:rsidR="00B6782C" w:rsidRPr="00AF575A">
        <w:rPr>
          <w:rFonts w:asciiTheme="minorHAnsi" w:hAnsiTheme="minorHAnsi" w:cstheme="minorHAnsi"/>
          <w:b/>
          <w:color w:val="auto"/>
          <w:highlight w:val="yellow"/>
        </w:rPr>
        <w:t>Table 1</w:t>
      </w:r>
      <w:r w:rsidR="00B6782C">
        <w:rPr>
          <w:rFonts w:asciiTheme="minorHAnsi" w:hAnsiTheme="minorHAnsi" w:cstheme="minorHAnsi"/>
          <w:color w:val="auto"/>
          <w:highlight w:val="yellow"/>
        </w:rPr>
        <w:t>)</w:t>
      </w:r>
      <w:r w:rsidRPr="00494522">
        <w:rPr>
          <w:rFonts w:asciiTheme="minorHAnsi" w:hAnsiTheme="minorHAnsi" w:cstheme="minorHAnsi"/>
          <w:color w:val="auto"/>
          <w:highlight w:val="yellow"/>
        </w:rPr>
        <w:t>.</w:t>
      </w:r>
    </w:p>
    <w:p w14:paraId="4173E78D" w14:textId="77777777" w:rsidR="005217D0" w:rsidRPr="00494522" w:rsidRDefault="005217D0" w:rsidP="003D12FE">
      <w:pPr>
        <w:kinsoku w:val="0"/>
        <w:rPr>
          <w:rFonts w:asciiTheme="minorHAnsi" w:hAnsiTheme="minorHAnsi" w:cstheme="minorHAnsi"/>
          <w:color w:val="auto"/>
          <w:highlight w:val="yellow"/>
          <w:lang w:eastAsia="ko-KR"/>
        </w:rPr>
      </w:pPr>
    </w:p>
    <w:p w14:paraId="1686E398" w14:textId="18851481" w:rsidR="005217D0" w:rsidRPr="00494522" w:rsidRDefault="005217D0" w:rsidP="003D12FE">
      <w:pPr>
        <w:kinsoku w:val="0"/>
        <w:rPr>
          <w:rFonts w:asciiTheme="minorHAnsi" w:eastAsia="Malgun Gothic" w:hAnsiTheme="minorHAnsi" w:cstheme="minorHAnsi"/>
          <w:color w:val="auto"/>
          <w:highlight w:val="yellow"/>
        </w:rPr>
      </w:pPr>
      <w:r w:rsidRPr="00494522">
        <w:rPr>
          <w:rFonts w:asciiTheme="minorHAnsi" w:hAnsiTheme="minorHAnsi" w:cstheme="minorHAnsi"/>
          <w:color w:val="auto"/>
          <w:highlight w:val="yellow"/>
          <w:lang w:eastAsia="ko-KR"/>
        </w:rPr>
        <w:t xml:space="preserve">CAUTION: </w:t>
      </w:r>
      <w:r w:rsidRPr="00494522">
        <w:rPr>
          <w:rFonts w:asciiTheme="minorHAnsi" w:eastAsia="Malgun Gothic" w:hAnsiTheme="minorHAnsi" w:cstheme="minorHAnsi"/>
          <w:color w:val="auto"/>
          <w:highlight w:val="yellow"/>
        </w:rPr>
        <w:t xml:space="preserve">Aldehyde </w:t>
      </w:r>
      <w:r w:rsidRPr="00494522">
        <w:rPr>
          <w:rFonts w:asciiTheme="minorHAnsi" w:eastAsia="Malgun Gothic" w:hAnsiTheme="minorHAnsi" w:cstheme="minorHAnsi"/>
          <w:color w:val="auto"/>
          <w:highlight w:val="yellow"/>
          <w:lang w:eastAsia="ko-KR"/>
        </w:rPr>
        <w:t>f</w:t>
      </w:r>
      <w:r w:rsidRPr="00494522">
        <w:rPr>
          <w:rFonts w:asciiTheme="minorHAnsi" w:eastAsia="Malgun Gothic" w:hAnsiTheme="minorHAnsi" w:cstheme="minorHAnsi"/>
          <w:color w:val="auto"/>
          <w:highlight w:val="yellow"/>
        </w:rPr>
        <w:t xml:space="preserve">umes </w:t>
      </w:r>
      <w:r w:rsidRPr="00494522">
        <w:rPr>
          <w:rFonts w:asciiTheme="minorHAnsi" w:eastAsia="Malgun Gothic" w:hAnsiTheme="minorHAnsi" w:cstheme="minorHAnsi"/>
          <w:color w:val="auto"/>
          <w:highlight w:val="yellow"/>
          <w:lang w:eastAsia="ko-KR"/>
        </w:rPr>
        <w:t>a</w:t>
      </w:r>
      <w:r w:rsidRPr="00494522">
        <w:rPr>
          <w:rFonts w:asciiTheme="minorHAnsi" w:eastAsia="Malgun Gothic" w:hAnsiTheme="minorHAnsi" w:cstheme="minorHAnsi"/>
          <w:color w:val="auto"/>
          <w:highlight w:val="yellow"/>
        </w:rPr>
        <w:t xml:space="preserve">re extremely </w:t>
      </w:r>
      <w:r w:rsidRPr="00494522">
        <w:rPr>
          <w:rFonts w:asciiTheme="minorHAnsi" w:eastAsia="Malgun Gothic" w:hAnsiTheme="minorHAnsi" w:cstheme="minorHAnsi"/>
          <w:color w:val="auto"/>
          <w:highlight w:val="yellow"/>
          <w:lang w:eastAsia="ko-KR"/>
        </w:rPr>
        <w:t>t</w:t>
      </w:r>
      <w:r w:rsidRPr="00494522">
        <w:rPr>
          <w:rFonts w:asciiTheme="minorHAnsi" w:eastAsia="Malgun Gothic" w:hAnsiTheme="minorHAnsi" w:cstheme="minorHAnsi"/>
          <w:color w:val="auto"/>
          <w:highlight w:val="yellow"/>
        </w:rPr>
        <w:t xml:space="preserve">oxic. Perform all </w:t>
      </w:r>
      <w:r w:rsidRPr="00494522">
        <w:rPr>
          <w:rFonts w:asciiTheme="minorHAnsi" w:eastAsia="Malgun Gothic" w:hAnsiTheme="minorHAnsi" w:cstheme="minorHAnsi"/>
          <w:color w:val="auto"/>
          <w:highlight w:val="yellow"/>
          <w:lang w:eastAsia="ko-KR"/>
        </w:rPr>
        <w:t>w</w:t>
      </w:r>
      <w:r w:rsidRPr="00494522">
        <w:rPr>
          <w:rFonts w:asciiTheme="minorHAnsi" w:eastAsia="Malgun Gothic" w:hAnsiTheme="minorHAnsi" w:cstheme="minorHAnsi"/>
          <w:color w:val="auto"/>
          <w:highlight w:val="yellow"/>
        </w:rPr>
        <w:t xml:space="preserve">ork under </w:t>
      </w:r>
      <w:r w:rsidRPr="00494522">
        <w:rPr>
          <w:rFonts w:asciiTheme="minorHAnsi" w:eastAsia="Malgun Gothic" w:hAnsiTheme="minorHAnsi" w:cstheme="minorHAnsi"/>
          <w:color w:val="auto"/>
          <w:highlight w:val="yellow"/>
          <w:lang w:eastAsia="ko-KR"/>
        </w:rPr>
        <w:t>a</w:t>
      </w:r>
      <w:r w:rsidRPr="00494522">
        <w:rPr>
          <w:rFonts w:asciiTheme="minorHAnsi" w:eastAsia="Malgun Gothic" w:hAnsiTheme="minorHAnsi" w:cstheme="minorHAnsi"/>
          <w:color w:val="auto"/>
          <w:highlight w:val="yellow"/>
        </w:rPr>
        <w:t xml:space="preserve"> </w:t>
      </w:r>
      <w:r w:rsidRPr="00494522">
        <w:rPr>
          <w:rFonts w:asciiTheme="minorHAnsi" w:eastAsia="Malgun Gothic" w:hAnsiTheme="minorHAnsi" w:cstheme="minorHAnsi"/>
          <w:color w:val="auto"/>
          <w:highlight w:val="yellow"/>
          <w:lang w:eastAsia="ko-KR"/>
        </w:rPr>
        <w:t>v</w:t>
      </w:r>
      <w:r w:rsidRPr="00494522">
        <w:rPr>
          <w:rFonts w:asciiTheme="minorHAnsi" w:eastAsia="Malgun Gothic" w:hAnsiTheme="minorHAnsi" w:cstheme="minorHAnsi"/>
          <w:color w:val="auto"/>
          <w:highlight w:val="yellow"/>
        </w:rPr>
        <w:t xml:space="preserve">entilated </w:t>
      </w:r>
      <w:r w:rsidRPr="00494522">
        <w:rPr>
          <w:rFonts w:asciiTheme="minorHAnsi" w:eastAsia="Malgun Gothic" w:hAnsiTheme="minorHAnsi" w:cstheme="minorHAnsi"/>
          <w:color w:val="auto"/>
          <w:highlight w:val="yellow"/>
          <w:lang w:eastAsia="ko-KR"/>
        </w:rPr>
        <w:t>f</w:t>
      </w:r>
      <w:r w:rsidRPr="00494522">
        <w:rPr>
          <w:rFonts w:asciiTheme="minorHAnsi" w:eastAsia="Malgun Gothic" w:hAnsiTheme="minorHAnsi" w:cstheme="minorHAnsi"/>
          <w:color w:val="auto"/>
          <w:highlight w:val="yellow"/>
        </w:rPr>
        <w:t xml:space="preserve">ume </w:t>
      </w:r>
      <w:r w:rsidRPr="00494522">
        <w:rPr>
          <w:rFonts w:asciiTheme="minorHAnsi" w:eastAsia="Malgun Gothic" w:hAnsiTheme="minorHAnsi" w:cstheme="minorHAnsi"/>
          <w:color w:val="auto"/>
          <w:highlight w:val="yellow"/>
          <w:lang w:eastAsia="ko-KR"/>
        </w:rPr>
        <w:t>h</w:t>
      </w:r>
      <w:r w:rsidRPr="00494522">
        <w:rPr>
          <w:rFonts w:asciiTheme="minorHAnsi" w:eastAsia="Malgun Gothic" w:hAnsiTheme="minorHAnsi" w:cstheme="minorHAnsi"/>
          <w:color w:val="auto"/>
          <w:highlight w:val="yellow"/>
        </w:rPr>
        <w:t>ood.</w:t>
      </w:r>
    </w:p>
    <w:p w14:paraId="4FD5E9C0" w14:textId="77777777" w:rsidR="005217D0" w:rsidRPr="00494522" w:rsidRDefault="005217D0" w:rsidP="003D12FE">
      <w:pPr>
        <w:kinsoku w:val="0"/>
        <w:rPr>
          <w:rFonts w:asciiTheme="minorHAnsi" w:hAnsiTheme="minorHAnsi" w:cstheme="minorHAnsi"/>
          <w:color w:val="auto"/>
          <w:highlight w:val="yellow"/>
          <w:lang w:eastAsia="ko-KR"/>
        </w:rPr>
      </w:pPr>
    </w:p>
    <w:p w14:paraId="5C75590B" w14:textId="5215047F" w:rsidR="005217D0" w:rsidRPr="00494522" w:rsidRDefault="005217D0" w:rsidP="003D12FE">
      <w:pPr>
        <w:numPr>
          <w:ilvl w:val="1"/>
          <w:numId w:val="23"/>
        </w:numPr>
        <w:kinsoku w:val="0"/>
        <w:adjustRightInd/>
        <w:contextualSpacing/>
        <w:rPr>
          <w:rFonts w:asciiTheme="minorHAnsi" w:hAnsiTheme="minorHAnsi" w:cstheme="minorHAnsi"/>
          <w:color w:val="auto"/>
          <w:highlight w:val="yellow"/>
        </w:rPr>
      </w:pPr>
      <w:r w:rsidRPr="00494522">
        <w:rPr>
          <w:rFonts w:asciiTheme="minorHAnsi" w:hAnsiTheme="minorHAnsi" w:cstheme="minorHAnsi"/>
          <w:color w:val="auto"/>
          <w:highlight w:val="yellow"/>
        </w:rPr>
        <w:t>Add 1</w:t>
      </w:r>
      <w:r w:rsidR="00C84959">
        <w:rPr>
          <w:rFonts w:asciiTheme="minorHAnsi" w:hAnsiTheme="minorHAnsi" w:cstheme="minorHAnsi"/>
          <w:color w:val="auto"/>
          <w:highlight w:val="yellow"/>
        </w:rPr>
        <w:t xml:space="preserve"> mL </w:t>
      </w:r>
      <w:r w:rsidRPr="00494522">
        <w:rPr>
          <w:rFonts w:asciiTheme="minorHAnsi" w:hAnsiTheme="minorHAnsi" w:cstheme="minorHAnsi"/>
          <w:color w:val="auto"/>
          <w:highlight w:val="yellow"/>
        </w:rPr>
        <w:t>of cold (0</w:t>
      </w:r>
      <w:r w:rsidR="00AF575A">
        <w:rPr>
          <w:rFonts w:asciiTheme="minorHAnsi" w:hAnsiTheme="minorHAnsi" w:cstheme="minorHAnsi"/>
          <w:color w:val="auto"/>
          <w:highlight w:val="yellow"/>
        </w:rPr>
        <w:t>−</w:t>
      </w:r>
      <w:r w:rsidRPr="00494522">
        <w:rPr>
          <w:rFonts w:asciiTheme="minorHAnsi" w:hAnsiTheme="minorHAnsi" w:cstheme="minorHAnsi"/>
          <w:color w:val="auto"/>
          <w:highlight w:val="yellow"/>
        </w:rPr>
        <w:t xml:space="preserve">4 </w:t>
      </w:r>
      <w:r w:rsidR="00192AB2" w:rsidRPr="00494522">
        <w:rPr>
          <w:rFonts w:asciiTheme="minorHAnsi" w:hAnsiTheme="minorHAnsi" w:cstheme="minorHAnsi"/>
          <w:color w:val="auto"/>
          <w:highlight w:val="yellow"/>
        </w:rPr>
        <w:t>°</w:t>
      </w:r>
      <w:r w:rsidRPr="00494522">
        <w:rPr>
          <w:rFonts w:asciiTheme="minorHAnsi" w:hAnsiTheme="minorHAnsi" w:cstheme="minorHAnsi"/>
          <w:color w:val="auto"/>
          <w:highlight w:val="yellow"/>
        </w:rPr>
        <w:t>C) 20 mM glycine solution and incubate for 10 min on ice followed by three washes of 5 min each in 1</w:t>
      </w:r>
      <w:r w:rsidR="00C84959">
        <w:rPr>
          <w:rFonts w:asciiTheme="minorHAnsi" w:hAnsiTheme="minorHAnsi" w:cstheme="minorHAnsi"/>
          <w:color w:val="auto"/>
          <w:highlight w:val="yellow"/>
        </w:rPr>
        <w:t xml:space="preserve"> mL </w:t>
      </w:r>
      <w:r w:rsidRPr="00494522">
        <w:rPr>
          <w:rFonts w:asciiTheme="minorHAnsi" w:hAnsiTheme="minorHAnsi" w:cstheme="minorHAnsi"/>
          <w:color w:val="auto"/>
          <w:highlight w:val="yellow"/>
        </w:rPr>
        <w:t>of cold 0.1 M sodium cacodylate buffer.</w:t>
      </w:r>
    </w:p>
    <w:p w14:paraId="1CE5E339" w14:textId="77777777" w:rsidR="005217D0" w:rsidRPr="00494522" w:rsidRDefault="005217D0" w:rsidP="003D12FE">
      <w:pPr>
        <w:kinsoku w:val="0"/>
        <w:adjustRightInd/>
        <w:contextualSpacing/>
        <w:rPr>
          <w:rFonts w:asciiTheme="minorHAnsi" w:hAnsiTheme="minorHAnsi" w:cstheme="minorHAnsi"/>
          <w:color w:val="auto"/>
          <w:highlight w:val="yellow"/>
        </w:rPr>
      </w:pPr>
    </w:p>
    <w:p w14:paraId="3A4ACE96" w14:textId="59A67D84" w:rsidR="005217D0" w:rsidRPr="00494522" w:rsidRDefault="005217D0" w:rsidP="003D12FE">
      <w:pPr>
        <w:numPr>
          <w:ilvl w:val="1"/>
          <w:numId w:val="23"/>
        </w:numPr>
        <w:kinsoku w:val="0"/>
        <w:adjustRightInd/>
        <w:contextualSpacing/>
        <w:rPr>
          <w:rFonts w:asciiTheme="minorHAnsi" w:hAnsiTheme="minorHAnsi" w:cstheme="minorHAnsi"/>
          <w:color w:val="auto"/>
          <w:highlight w:val="yellow"/>
        </w:rPr>
      </w:pPr>
      <w:r w:rsidRPr="00494522">
        <w:rPr>
          <w:rFonts w:asciiTheme="minorHAnsi" w:hAnsiTheme="minorHAnsi" w:cstheme="minorHAnsi"/>
          <w:color w:val="auto"/>
          <w:highlight w:val="yellow"/>
        </w:rPr>
        <w:t>Prepare a fresh 1</w:t>
      </w:r>
      <w:r w:rsidR="00AF575A">
        <w:rPr>
          <w:rFonts w:asciiTheme="minorHAnsi" w:hAnsiTheme="minorHAnsi" w:cstheme="minorHAnsi"/>
          <w:color w:val="auto"/>
          <w:highlight w:val="yellow"/>
        </w:rPr>
        <w:t>x</w:t>
      </w:r>
      <w:r w:rsidRPr="00494522">
        <w:rPr>
          <w:rFonts w:asciiTheme="minorHAnsi" w:hAnsiTheme="minorHAnsi" w:cstheme="minorHAnsi"/>
          <w:color w:val="auto"/>
          <w:highlight w:val="yellow"/>
        </w:rPr>
        <w:t xml:space="preserve"> DAB solution (3.33</w:t>
      </w:r>
      <w:r w:rsidR="00C84959">
        <w:rPr>
          <w:rFonts w:asciiTheme="minorHAnsi" w:hAnsiTheme="minorHAnsi" w:cstheme="minorHAnsi"/>
          <w:color w:val="auto"/>
          <w:highlight w:val="yellow"/>
        </w:rPr>
        <w:t xml:space="preserve"> mL </w:t>
      </w:r>
      <w:r w:rsidRPr="00494522">
        <w:rPr>
          <w:rFonts w:asciiTheme="minorHAnsi" w:hAnsiTheme="minorHAnsi" w:cstheme="minorHAnsi"/>
          <w:color w:val="auto"/>
          <w:highlight w:val="yellow"/>
        </w:rPr>
        <w:t xml:space="preserve">of 0.3 M cacodylate solution + 10 </w:t>
      </w:r>
      <w:r w:rsidR="00704831">
        <w:rPr>
          <w:rFonts w:asciiTheme="minorHAnsi" w:hAnsiTheme="minorHAnsi" w:cstheme="minorHAnsi"/>
          <w:color w:val="auto"/>
          <w:highlight w:val="yellow"/>
        </w:rPr>
        <w:t>µL</w:t>
      </w:r>
      <w:r w:rsidRPr="00494522">
        <w:rPr>
          <w:rFonts w:asciiTheme="minorHAnsi" w:hAnsiTheme="minorHAnsi" w:cstheme="minorHAnsi"/>
          <w:color w:val="auto"/>
          <w:highlight w:val="yellow"/>
        </w:rPr>
        <w:t xml:space="preserve"> of 30% H</w:t>
      </w:r>
      <w:r w:rsidRPr="00494522">
        <w:rPr>
          <w:rFonts w:asciiTheme="minorHAnsi" w:hAnsiTheme="minorHAnsi" w:cstheme="minorHAnsi"/>
          <w:color w:val="auto"/>
          <w:highlight w:val="yellow"/>
          <w:vertAlign w:val="subscript"/>
        </w:rPr>
        <w:t>2</w:t>
      </w:r>
      <w:r w:rsidRPr="00494522">
        <w:rPr>
          <w:rFonts w:asciiTheme="minorHAnsi" w:hAnsiTheme="minorHAnsi" w:cstheme="minorHAnsi"/>
          <w:color w:val="auto"/>
          <w:highlight w:val="yellow"/>
        </w:rPr>
        <w:t>O</w:t>
      </w:r>
      <w:r w:rsidRPr="00494522">
        <w:rPr>
          <w:rFonts w:asciiTheme="minorHAnsi" w:hAnsiTheme="minorHAnsi" w:cstheme="minorHAnsi"/>
          <w:color w:val="auto"/>
          <w:highlight w:val="yellow"/>
          <w:vertAlign w:val="subscript"/>
        </w:rPr>
        <w:t>2</w:t>
      </w:r>
      <w:r w:rsidRPr="00494522">
        <w:rPr>
          <w:rFonts w:asciiTheme="minorHAnsi" w:hAnsiTheme="minorHAnsi" w:cstheme="minorHAnsi"/>
          <w:color w:val="auto"/>
          <w:highlight w:val="yellow"/>
        </w:rPr>
        <w:t xml:space="preserve"> + 5.67</w:t>
      </w:r>
      <w:r w:rsidR="00C84959">
        <w:rPr>
          <w:rFonts w:asciiTheme="minorHAnsi" w:hAnsiTheme="minorHAnsi" w:cstheme="minorHAnsi"/>
          <w:color w:val="auto"/>
          <w:highlight w:val="yellow"/>
        </w:rPr>
        <w:t xml:space="preserve"> mL </w:t>
      </w:r>
      <w:r w:rsidRPr="00494522">
        <w:rPr>
          <w:rFonts w:asciiTheme="minorHAnsi" w:hAnsiTheme="minorHAnsi" w:cstheme="minorHAnsi"/>
          <w:color w:val="auto"/>
          <w:highlight w:val="yellow"/>
        </w:rPr>
        <w:t>of cold water + 1</w:t>
      </w:r>
      <w:r w:rsidR="00C84959">
        <w:rPr>
          <w:rFonts w:asciiTheme="minorHAnsi" w:hAnsiTheme="minorHAnsi" w:cstheme="minorHAnsi"/>
          <w:color w:val="auto"/>
          <w:highlight w:val="yellow"/>
        </w:rPr>
        <w:t xml:space="preserve"> mL </w:t>
      </w:r>
      <w:r w:rsidRPr="00494522">
        <w:rPr>
          <w:rFonts w:asciiTheme="minorHAnsi" w:hAnsiTheme="minorHAnsi" w:cstheme="minorHAnsi"/>
          <w:color w:val="auto"/>
          <w:highlight w:val="yellow"/>
        </w:rPr>
        <w:t>10</w:t>
      </w:r>
      <w:r w:rsidR="00AF575A">
        <w:rPr>
          <w:rFonts w:asciiTheme="minorHAnsi" w:hAnsiTheme="minorHAnsi" w:cstheme="minorHAnsi"/>
          <w:color w:val="auto"/>
          <w:highlight w:val="yellow"/>
        </w:rPr>
        <w:t>x</w:t>
      </w:r>
      <w:r w:rsidRPr="00494522">
        <w:rPr>
          <w:rFonts w:asciiTheme="minorHAnsi" w:hAnsiTheme="minorHAnsi" w:cstheme="minorHAnsi"/>
          <w:color w:val="auto"/>
          <w:highlight w:val="yellow"/>
        </w:rPr>
        <w:t xml:space="preserve"> DAB solution).</w:t>
      </w:r>
    </w:p>
    <w:p w14:paraId="62E411E7" w14:textId="77777777" w:rsidR="005217D0" w:rsidRPr="00494522" w:rsidRDefault="005217D0" w:rsidP="003D12FE">
      <w:pPr>
        <w:rPr>
          <w:rFonts w:asciiTheme="minorHAnsi" w:hAnsiTheme="minorHAnsi" w:cstheme="minorHAnsi"/>
          <w:color w:val="auto"/>
          <w:highlight w:val="yellow"/>
        </w:rPr>
      </w:pPr>
    </w:p>
    <w:p w14:paraId="628FBAB6" w14:textId="1993CA84" w:rsidR="005217D0" w:rsidRPr="00494522" w:rsidRDefault="005217D0" w:rsidP="003D12FE">
      <w:pPr>
        <w:numPr>
          <w:ilvl w:val="1"/>
          <w:numId w:val="23"/>
        </w:numPr>
        <w:kinsoku w:val="0"/>
        <w:adjustRightInd/>
        <w:contextualSpacing/>
        <w:rPr>
          <w:rFonts w:asciiTheme="minorHAnsi" w:hAnsiTheme="minorHAnsi" w:cstheme="minorHAnsi"/>
          <w:color w:val="auto"/>
          <w:highlight w:val="yellow"/>
        </w:rPr>
      </w:pPr>
      <w:r w:rsidRPr="00494522">
        <w:rPr>
          <w:rFonts w:asciiTheme="minorHAnsi" w:hAnsiTheme="minorHAnsi" w:cstheme="minorHAnsi"/>
          <w:color w:val="auto"/>
          <w:highlight w:val="yellow"/>
        </w:rPr>
        <w:t xml:space="preserve">Add 500 </w:t>
      </w:r>
      <w:r w:rsidR="00704831">
        <w:rPr>
          <w:rFonts w:asciiTheme="minorHAnsi" w:hAnsiTheme="minorHAnsi" w:cstheme="minorHAnsi"/>
          <w:color w:val="auto"/>
          <w:highlight w:val="yellow"/>
        </w:rPr>
        <w:t>µL</w:t>
      </w:r>
      <w:r w:rsidRPr="00494522">
        <w:rPr>
          <w:rFonts w:asciiTheme="minorHAnsi" w:hAnsiTheme="minorHAnsi" w:cstheme="minorHAnsi"/>
          <w:color w:val="auto"/>
          <w:highlight w:val="yellow"/>
        </w:rPr>
        <w:t xml:space="preserve"> of the freshly prepared 1</w:t>
      </w:r>
      <w:r w:rsidR="007730AA">
        <w:rPr>
          <w:rFonts w:asciiTheme="minorHAnsi" w:hAnsiTheme="minorHAnsi" w:cstheme="minorHAnsi"/>
          <w:color w:val="auto"/>
          <w:highlight w:val="yellow"/>
        </w:rPr>
        <w:t>x</w:t>
      </w:r>
      <w:r w:rsidRPr="00494522">
        <w:rPr>
          <w:rFonts w:asciiTheme="minorHAnsi" w:hAnsiTheme="minorHAnsi" w:cstheme="minorHAnsi"/>
          <w:color w:val="auto"/>
          <w:highlight w:val="yellow"/>
        </w:rPr>
        <w:t xml:space="preserve"> DAB solution (</w:t>
      </w:r>
      <w:r w:rsidR="007730AA">
        <w:rPr>
          <w:rFonts w:asciiTheme="minorHAnsi" w:hAnsiTheme="minorHAnsi" w:cstheme="minorHAnsi"/>
          <w:color w:val="auto"/>
          <w:highlight w:val="yellow"/>
        </w:rPr>
        <w:t>s</w:t>
      </w:r>
      <w:r w:rsidRPr="00494522">
        <w:rPr>
          <w:rFonts w:asciiTheme="minorHAnsi" w:hAnsiTheme="minorHAnsi" w:cstheme="minorHAnsi"/>
          <w:color w:val="auto"/>
          <w:highlight w:val="yellow"/>
        </w:rPr>
        <w:t>tep 2.3) and incubate on ice for approxima</w:t>
      </w:r>
      <w:r w:rsidR="00561A25" w:rsidRPr="00494522">
        <w:rPr>
          <w:rFonts w:asciiTheme="minorHAnsi" w:hAnsiTheme="minorHAnsi" w:cstheme="minorHAnsi"/>
          <w:color w:val="auto"/>
          <w:highlight w:val="yellow"/>
        </w:rPr>
        <w:t>tely 5</w:t>
      </w:r>
      <w:r w:rsidR="007730AA">
        <w:rPr>
          <w:rFonts w:asciiTheme="minorHAnsi" w:hAnsiTheme="minorHAnsi" w:cstheme="minorHAnsi"/>
          <w:color w:val="auto"/>
          <w:highlight w:val="yellow"/>
        </w:rPr>
        <w:t>−</w:t>
      </w:r>
      <w:r w:rsidR="00561A25" w:rsidRPr="00494522">
        <w:rPr>
          <w:rFonts w:asciiTheme="minorHAnsi" w:hAnsiTheme="minorHAnsi" w:cstheme="minorHAnsi"/>
          <w:color w:val="auto"/>
          <w:highlight w:val="yellow"/>
        </w:rPr>
        <w:t>45 min</w:t>
      </w:r>
      <w:r w:rsidRPr="00494522">
        <w:rPr>
          <w:rFonts w:asciiTheme="minorHAnsi" w:hAnsiTheme="minorHAnsi" w:cstheme="minorHAnsi"/>
          <w:color w:val="auto"/>
          <w:highlight w:val="yellow"/>
        </w:rPr>
        <w:t xml:space="preserve"> until a light brown stain is visible under an inverted light microscope (</w:t>
      </w:r>
      <w:r w:rsidRPr="007730AA">
        <w:rPr>
          <w:rFonts w:asciiTheme="minorHAnsi" w:hAnsiTheme="minorHAnsi" w:cstheme="minorHAnsi"/>
          <w:b/>
          <w:color w:val="auto"/>
          <w:highlight w:val="yellow"/>
        </w:rPr>
        <w:t>Figure 1A</w:t>
      </w:r>
      <w:r w:rsidRPr="00494522">
        <w:rPr>
          <w:rFonts w:asciiTheme="minorHAnsi" w:hAnsiTheme="minorHAnsi" w:cstheme="minorHAnsi"/>
          <w:color w:val="auto"/>
          <w:highlight w:val="yellow"/>
        </w:rPr>
        <w:t>).</w:t>
      </w:r>
    </w:p>
    <w:p w14:paraId="3EFAB242" w14:textId="77777777" w:rsidR="005217D0" w:rsidRPr="00494522" w:rsidRDefault="005217D0" w:rsidP="003D12FE">
      <w:pPr>
        <w:kinsoku w:val="0"/>
        <w:adjustRightInd/>
        <w:contextualSpacing/>
        <w:rPr>
          <w:rFonts w:asciiTheme="minorHAnsi" w:hAnsiTheme="minorHAnsi" w:cstheme="minorHAnsi"/>
          <w:color w:val="auto"/>
          <w:highlight w:val="yellow"/>
        </w:rPr>
      </w:pPr>
    </w:p>
    <w:p w14:paraId="32955529" w14:textId="5E0818C9" w:rsidR="005217D0" w:rsidRPr="00494522" w:rsidRDefault="005217D0" w:rsidP="003D12FE">
      <w:pPr>
        <w:numPr>
          <w:ilvl w:val="1"/>
          <w:numId w:val="23"/>
        </w:numPr>
        <w:kinsoku w:val="0"/>
        <w:adjustRightInd/>
        <w:contextualSpacing/>
        <w:rPr>
          <w:rFonts w:asciiTheme="minorHAnsi" w:hAnsiTheme="minorHAnsi" w:cstheme="minorHAnsi"/>
          <w:color w:val="auto"/>
          <w:highlight w:val="yellow"/>
        </w:rPr>
      </w:pPr>
      <w:r w:rsidRPr="00494522">
        <w:rPr>
          <w:rFonts w:asciiTheme="minorHAnsi" w:hAnsiTheme="minorHAnsi" w:cstheme="minorHAnsi"/>
          <w:color w:val="auto"/>
          <w:highlight w:val="yellow"/>
        </w:rPr>
        <w:t>Gently remove the DAB solution and rinse three times with 1</w:t>
      </w:r>
      <w:r w:rsidR="00C84959">
        <w:rPr>
          <w:rFonts w:asciiTheme="minorHAnsi" w:hAnsiTheme="minorHAnsi" w:cstheme="minorHAnsi"/>
          <w:color w:val="auto"/>
          <w:highlight w:val="yellow"/>
        </w:rPr>
        <w:t xml:space="preserve"> mL </w:t>
      </w:r>
      <w:r w:rsidRPr="00494522">
        <w:rPr>
          <w:rFonts w:asciiTheme="minorHAnsi" w:hAnsiTheme="minorHAnsi" w:cstheme="minorHAnsi"/>
          <w:color w:val="auto"/>
          <w:highlight w:val="yellow"/>
        </w:rPr>
        <w:t>of cold 0.1 M sodium cacodylate buffer for 10 min each.</w:t>
      </w:r>
    </w:p>
    <w:p w14:paraId="25F0CECD" w14:textId="77777777" w:rsidR="005217D0" w:rsidRPr="00494522" w:rsidRDefault="005217D0" w:rsidP="003D12FE">
      <w:pPr>
        <w:kinsoku w:val="0"/>
        <w:adjustRightInd/>
        <w:contextualSpacing/>
        <w:rPr>
          <w:rFonts w:asciiTheme="minorHAnsi" w:hAnsiTheme="minorHAnsi" w:cstheme="minorHAnsi"/>
          <w:color w:val="auto"/>
          <w:highlight w:val="yellow"/>
        </w:rPr>
      </w:pPr>
    </w:p>
    <w:p w14:paraId="223A5E33" w14:textId="5A8A0101" w:rsidR="005217D0" w:rsidRPr="00494522" w:rsidRDefault="005217D0" w:rsidP="003D12FE">
      <w:pPr>
        <w:numPr>
          <w:ilvl w:val="1"/>
          <w:numId w:val="23"/>
        </w:numPr>
        <w:kinsoku w:val="0"/>
        <w:adjustRightInd/>
        <w:contextualSpacing/>
        <w:rPr>
          <w:rFonts w:asciiTheme="minorHAnsi" w:hAnsiTheme="minorHAnsi" w:cstheme="minorHAnsi"/>
          <w:color w:val="auto"/>
          <w:highlight w:val="yellow"/>
        </w:rPr>
      </w:pPr>
      <w:r w:rsidRPr="00494522">
        <w:rPr>
          <w:rFonts w:asciiTheme="minorHAnsi" w:hAnsiTheme="minorHAnsi" w:cstheme="minorHAnsi"/>
          <w:color w:val="auto"/>
          <w:highlight w:val="yellow"/>
        </w:rPr>
        <w:t>Use a phase-contrast inverted microscope (or a bright-field light microscope) to visualize the DAB stain</w:t>
      </w:r>
      <w:r w:rsidR="00AD4E6D" w:rsidRPr="00494522">
        <w:rPr>
          <w:rFonts w:asciiTheme="minorHAnsi" w:hAnsiTheme="minorHAnsi" w:cstheme="minorHAnsi"/>
          <w:color w:val="auto"/>
          <w:highlight w:val="yellow"/>
        </w:rPr>
        <w:t xml:space="preserve">ing </w:t>
      </w:r>
      <w:r w:rsidRPr="00494522">
        <w:rPr>
          <w:rFonts w:asciiTheme="minorHAnsi" w:hAnsiTheme="minorHAnsi" w:cstheme="minorHAnsi"/>
          <w:color w:val="auto"/>
          <w:highlight w:val="yellow"/>
        </w:rPr>
        <w:t>at a magnification of 100</w:t>
      </w:r>
      <w:r w:rsidR="007730AA">
        <w:rPr>
          <w:rFonts w:asciiTheme="minorHAnsi" w:hAnsiTheme="minorHAnsi" w:cstheme="minorHAnsi"/>
          <w:color w:val="auto"/>
          <w:highlight w:val="yellow"/>
        </w:rPr>
        <w:t>x</w:t>
      </w:r>
      <w:r w:rsidRPr="00494522">
        <w:rPr>
          <w:rFonts w:asciiTheme="minorHAnsi" w:hAnsiTheme="minorHAnsi" w:cstheme="minorHAnsi"/>
          <w:color w:val="auto"/>
          <w:highlight w:val="yellow"/>
        </w:rPr>
        <w:t xml:space="preserve"> or higher. Use a marker pen to mark the bottom of the glass where the region of interest (ROI) is located</w:t>
      </w:r>
      <w:r w:rsidR="001C42EB" w:rsidRPr="00494522">
        <w:rPr>
          <w:rFonts w:asciiTheme="minorHAnsi" w:hAnsiTheme="minorHAnsi" w:cstheme="minorHAnsi"/>
          <w:color w:val="auto"/>
          <w:highlight w:val="yellow"/>
        </w:rPr>
        <w:t xml:space="preserve"> (</w:t>
      </w:r>
      <w:r w:rsidR="001C42EB" w:rsidRPr="00BF6C04">
        <w:rPr>
          <w:rFonts w:asciiTheme="minorHAnsi" w:hAnsiTheme="minorHAnsi" w:cstheme="minorHAnsi" w:hint="eastAsia"/>
          <w:b/>
          <w:color w:val="auto"/>
          <w:highlight w:val="yellow"/>
          <w:lang w:eastAsia="ko-KR"/>
        </w:rPr>
        <w:t>Fi</w:t>
      </w:r>
      <w:r w:rsidR="001C42EB" w:rsidRPr="00BF6C04">
        <w:rPr>
          <w:rFonts w:asciiTheme="minorHAnsi" w:hAnsiTheme="minorHAnsi" w:cstheme="minorHAnsi"/>
          <w:b/>
          <w:color w:val="auto"/>
          <w:highlight w:val="yellow"/>
          <w:lang w:eastAsia="ko-KR"/>
        </w:rPr>
        <w:t>gure 1</w:t>
      </w:r>
      <w:proofErr w:type="gramStart"/>
      <w:r w:rsidR="001C42EB" w:rsidRPr="00BF6C04">
        <w:rPr>
          <w:rFonts w:asciiTheme="minorHAnsi" w:hAnsiTheme="minorHAnsi" w:cstheme="minorHAnsi"/>
          <w:b/>
          <w:color w:val="auto"/>
          <w:highlight w:val="yellow"/>
          <w:lang w:eastAsia="ko-KR"/>
        </w:rPr>
        <w:t>B</w:t>
      </w:r>
      <w:r w:rsidR="00BF6C04" w:rsidRPr="00BF6C04">
        <w:rPr>
          <w:rFonts w:asciiTheme="minorHAnsi" w:hAnsiTheme="minorHAnsi" w:cstheme="minorHAnsi"/>
          <w:b/>
          <w:color w:val="auto"/>
          <w:highlight w:val="yellow"/>
          <w:lang w:eastAsia="ko-KR"/>
        </w:rPr>
        <w:t>,</w:t>
      </w:r>
      <w:r w:rsidR="001C42EB" w:rsidRPr="00BF6C04">
        <w:rPr>
          <w:rFonts w:asciiTheme="minorHAnsi" w:hAnsiTheme="minorHAnsi" w:cstheme="minorHAnsi"/>
          <w:b/>
          <w:color w:val="auto"/>
          <w:highlight w:val="yellow"/>
          <w:lang w:eastAsia="ko-KR"/>
        </w:rPr>
        <w:t>C</w:t>
      </w:r>
      <w:proofErr w:type="gramEnd"/>
      <w:r w:rsidR="001C42EB" w:rsidRPr="00494522">
        <w:rPr>
          <w:rFonts w:asciiTheme="minorHAnsi" w:hAnsiTheme="minorHAnsi" w:cstheme="minorHAnsi"/>
          <w:color w:val="auto"/>
          <w:highlight w:val="yellow"/>
          <w:lang w:eastAsia="ko-KR"/>
        </w:rPr>
        <w:t>)</w:t>
      </w:r>
      <w:r w:rsidRPr="00494522">
        <w:rPr>
          <w:rFonts w:asciiTheme="minorHAnsi" w:hAnsiTheme="minorHAnsi" w:cstheme="minorHAnsi"/>
          <w:color w:val="auto"/>
          <w:highlight w:val="yellow"/>
        </w:rPr>
        <w:t>.</w:t>
      </w:r>
    </w:p>
    <w:p w14:paraId="343C8832" w14:textId="77777777" w:rsidR="005217D0" w:rsidRPr="00494522" w:rsidRDefault="005217D0" w:rsidP="003D12FE">
      <w:pPr>
        <w:kinsoku w:val="0"/>
        <w:rPr>
          <w:rFonts w:asciiTheme="minorHAnsi" w:hAnsiTheme="minorHAnsi" w:cstheme="minorHAnsi"/>
          <w:color w:val="auto"/>
          <w:highlight w:val="yellow"/>
          <w:lang w:eastAsia="ko-KR"/>
        </w:rPr>
      </w:pPr>
    </w:p>
    <w:p w14:paraId="1141AC73" w14:textId="4BA65D8B" w:rsidR="005217D0" w:rsidRPr="00494522" w:rsidRDefault="005217D0" w:rsidP="003D12FE">
      <w:pPr>
        <w:numPr>
          <w:ilvl w:val="0"/>
          <w:numId w:val="23"/>
        </w:numPr>
        <w:kinsoku w:val="0"/>
        <w:rPr>
          <w:rFonts w:asciiTheme="minorHAnsi" w:hAnsiTheme="minorHAnsi" w:cstheme="minorHAnsi"/>
          <w:b/>
          <w:color w:val="auto"/>
          <w:highlight w:val="yellow"/>
        </w:rPr>
      </w:pPr>
      <w:r w:rsidRPr="00494522">
        <w:rPr>
          <w:rFonts w:asciiTheme="minorHAnsi" w:hAnsiTheme="minorHAnsi" w:cstheme="minorHAnsi"/>
          <w:b/>
          <w:color w:val="auto"/>
          <w:highlight w:val="yellow"/>
          <w:lang w:eastAsia="ko-KR"/>
        </w:rPr>
        <w:t>Sample preparation for the EM block</w:t>
      </w:r>
    </w:p>
    <w:p w14:paraId="1F8179CB" w14:textId="77777777" w:rsidR="005217D0" w:rsidRPr="00494522" w:rsidRDefault="005217D0" w:rsidP="003D12FE">
      <w:pPr>
        <w:kinsoku w:val="0"/>
        <w:ind w:leftChars="1" w:left="566" w:hangingChars="235" w:hanging="564"/>
        <w:rPr>
          <w:rFonts w:asciiTheme="minorHAnsi" w:hAnsiTheme="minorHAnsi" w:cstheme="minorHAnsi"/>
          <w:color w:val="auto"/>
          <w:highlight w:val="yellow"/>
          <w:lang w:eastAsia="ko-KR"/>
        </w:rPr>
      </w:pPr>
    </w:p>
    <w:p w14:paraId="452A1532" w14:textId="6BF7496C" w:rsidR="005217D0" w:rsidRPr="00494522" w:rsidRDefault="005217D0" w:rsidP="003D12FE">
      <w:pPr>
        <w:numPr>
          <w:ilvl w:val="1"/>
          <w:numId w:val="23"/>
        </w:numPr>
        <w:kinsoku w:val="0"/>
        <w:ind w:leftChars="1" w:left="566" w:hangingChars="235" w:hanging="564"/>
        <w:rPr>
          <w:rFonts w:asciiTheme="minorHAnsi" w:hAnsiTheme="minorHAnsi" w:cstheme="minorHAnsi"/>
          <w:color w:val="auto"/>
          <w:highlight w:val="yellow"/>
          <w:lang w:eastAsia="ko-KR"/>
        </w:rPr>
      </w:pPr>
      <w:r w:rsidRPr="00494522">
        <w:rPr>
          <w:rFonts w:asciiTheme="minorHAnsi" w:hAnsiTheme="minorHAnsi" w:cstheme="minorHAnsi"/>
          <w:color w:val="auto"/>
          <w:highlight w:val="yellow"/>
          <w:lang w:eastAsia="ko-KR"/>
        </w:rPr>
        <w:t xml:space="preserve">Perform cell culture and DAB staining as </w:t>
      </w:r>
      <w:r w:rsidR="008475C1" w:rsidRPr="00494522">
        <w:rPr>
          <w:rFonts w:asciiTheme="minorHAnsi" w:hAnsiTheme="minorHAnsi" w:cstheme="minorHAnsi"/>
          <w:color w:val="auto"/>
          <w:highlight w:val="yellow"/>
          <w:lang w:eastAsia="ko-KR"/>
        </w:rPr>
        <w:t xml:space="preserve">described in </w:t>
      </w:r>
      <w:r w:rsidR="00BF6C04">
        <w:rPr>
          <w:rFonts w:asciiTheme="minorHAnsi" w:hAnsiTheme="minorHAnsi" w:cstheme="minorHAnsi"/>
          <w:color w:val="auto"/>
          <w:highlight w:val="yellow"/>
          <w:lang w:eastAsia="ko-KR"/>
        </w:rPr>
        <w:t>s</w:t>
      </w:r>
      <w:r w:rsidRPr="00494522">
        <w:rPr>
          <w:rFonts w:asciiTheme="minorHAnsi" w:hAnsiTheme="minorHAnsi" w:cstheme="minorHAnsi"/>
          <w:color w:val="auto"/>
          <w:highlight w:val="yellow"/>
          <w:lang w:eastAsia="ko-KR"/>
        </w:rPr>
        <w:t>teps 2.1</w:t>
      </w:r>
      <w:r w:rsidR="00BF6C04">
        <w:rPr>
          <w:rFonts w:asciiTheme="minorHAnsi" w:hAnsiTheme="minorHAnsi" w:cstheme="minorHAnsi"/>
          <w:color w:val="auto"/>
          <w:highlight w:val="yellow"/>
          <w:lang w:eastAsia="ko-KR"/>
        </w:rPr>
        <w:t>−</w:t>
      </w:r>
      <w:r w:rsidRPr="00494522">
        <w:rPr>
          <w:rFonts w:asciiTheme="minorHAnsi" w:hAnsiTheme="minorHAnsi" w:cstheme="minorHAnsi"/>
          <w:color w:val="auto"/>
          <w:highlight w:val="yellow"/>
          <w:lang w:eastAsia="ko-KR"/>
        </w:rPr>
        <w:t>2.6.</w:t>
      </w:r>
    </w:p>
    <w:p w14:paraId="7A7BFEB2" w14:textId="77777777" w:rsidR="005217D0" w:rsidRPr="00494522" w:rsidRDefault="005217D0" w:rsidP="003D12FE">
      <w:pPr>
        <w:kinsoku w:val="0"/>
        <w:rPr>
          <w:rFonts w:asciiTheme="minorHAnsi" w:hAnsiTheme="minorHAnsi" w:cstheme="minorHAnsi"/>
          <w:color w:val="auto"/>
          <w:highlight w:val="yellow"/>
          <w:lang w:eastAsia="ko-KR"/>
        </w:rPr>
      </w:pPr>
    </w:p>
    <w:p w14:paraId="01E6E336" w14:textId="1392583B" w:rsidR="005217D0" w:rsidRPr="00494522" w:rsidRDefault="005217D0" w:rsidP="003D12FE">
      <w:pPr>
        <w:numPr>
          <w:ilvl w:val="1"/>
          <w:numId w:val="23"/>
        </w:numPr>
        <w:kinsoku w:val="0"/>
        <w:ind w:leftChars="1" w:left="566" w:hangingChars="235" w:hanging="564"/>
        <w:rPr>
          <w:rFonts w:asciiTheme="minorHAnsi" w:hAnsiTheme="minorHAnsi" w:cstheme="minorHAnsi"/>
          <w:color w:val="auto"/>
          <w:highlight w:val="yellow"/>
          <w:lang w:eastAsia="ko-KR"/>
        </w:rPr>
      </w:pPr>
      <w:r w:rsidRPr="00494522">
        <w:rPr>
          <w:rFonts w:asciiTheme="minorHAnsi" w:hAnsiTheme="minorHAnsi" w:cstheme="minorHAnsi"/>
          <w:color w:val="auto"/>
          <w:highlight w:val="yellow"/>
          <w:lang w:eastAsia="ko-KR"/>
        </w:rPr>
        <w:t>Post-fix the samples with 1</w:t>
      </w:r>
      <w:r w:rsidR="00C84959">
        <w:rPr>
          <w:rFonts w:asciiTheme="minorHAnsi" w:hAnsiTheme="minorHAnsi" w:cstheme="minorHAnsi"/>
          <w:color w:val="auto"/>
          <w:highlight w:val="yellow"/>
          <w:lang w:eastAsia="ko-KR"/>
        </w:rPr>
        <w:t xml:space="preserve"> mL </w:t>
      </w:r>
      <w:r w:rsidRPr="00494522">
        <w:rPr>
          <w:rFonts w:asciiTheme="minorHAnsi" w:hAnsiTheme="minorHAnsi" w:cstheme="minorHAnsi"/>
          <w:color w:val="auto"/>
          <w:highlight w:val="yellow"/>
          <w:lang w:eastAsia="ko-KR"/>
        </w:rPr>
        <w:t xml:space="preserve">of 2% reduced </w:t>
      </w:r>
      <w:r w:rsidRPr="00494522">
        <w:rPr>
          <w:rFonts w:asciiTheme="minorHAnsi" w:hAnsiTheme="minorHAnsi" w:cstheme="minorHAnsi"/>
          <w:color w:val="auto"/>
          <w:highlight w:val="yellow"/>
        </w:rPr>
        <w:t>OsO</w:t>
      </w:r>
      <w:r w:rsidRPr="00494522">
        <w:rPr>
          <w:rFonts w:asciiTheme="minorHAnsi" w:hAnsiTheme="minorHAnsi" w:cstheme="minorHAnsi"/>
          <w:color w:val="auto"/>
          <w:highlight w:val="yellow"/>
          <w:vertAlign w:val="subscript"/>
        </w:rPr>
        <w:t>4</w:t>
      </w:r>
      <w:r w:rsidRPr="00494522">
        <w:rPr>
          <w:rFonts w:asciiTheme="minorHAnsi" w:hAnsiTheme="minorHAnsi" w:cstheme="minorHAnsi"/>
          <w:color w:val="auto"/>
          <w:highlight w:val="yellow"/>
          <w:lang w:eastAsia="ko-KR"/>
        </w:rPr>
        <w:t xml:space="preserve"> for 1 h at 4 </w:t>
      </w:r>
      <w:r w:rsidR="00192AB2" w:rsidRPr="00494522">
        <w:rPr>
          <w:rFonts w:asciiTheme="minorHAnsi" w:hAnsiTheme="minorHAnsi" w:cstheme="minorHAnsi"/>
          <w:color w:val="auto"/>
          <w:highlight w:val="yellow"/>
          <w:lang w:eastAsia="ko-KR"/>
        </w:rPr>
        <w:t>°</w:t>
      </w:r>
      <w:r w:rsidRPr="00494522">
        <w:rPr>
          <w:rFonts w:asciiTheme="minorHAnsi" w:hAnsiTheme="minorHAnsi" w:cstheme="minorHAnsi"/>
          <w:color w:val="auto"/>
          <w:highlight w:val="yellow"/>
          <w:lang w:eastAsia="ko-KR"/>
        </w:rPr>
        <w:t>C.</w:t>
      </w:r>
    </w:p>
    <w:p w14:paraId="11A73B81" w14:textId="280D6922" w:rsidR="005217D0" w:rsidRPr="00494522" w:rsidRDefault="005217D0" w:rsidP="003D12FE">
      <w:pPr>
        <w:kinsoku w:val="0"/>
        <w:rPr>
          <w:rFonts w:asciiTheme="minorHAnsi" w:hAnsiTheme="minorHAnsi" w:cstheme="minorHAnsi"/>
          <w:color w:val="auto"/>
          <w:highlight w:val="yellow"/>
          <w:lang w:eastAsia="ko-KR"/>
        </w:rPr>
      </w:pPr>
    </w:p>
    <w:p w14:paraId="57A26FC6" w14:textId="6274A553" w:rsidR="005217D0" w:rsidRPr="00494522" w:rsidRDefault="005217D0" w:rsidP="003D12FE">
      <w:pPr>
        <w:kinsoku w:val="0"/>
        <w:rPr>
          <w:rFonts w:asciiTheme="minorHAnsi" w:eastAsia="Malgun Gothic" w:hAnsiTheme="minorHAnsi" w:cstheme="minorHAnsi"/>
          <w:color w:val="auto"/>
          <w:highlight w:val="yellow"/>
        </w:rPr>
      </w:pPr>
      <w:r w:rsidRPr="00494522">
        <w:rPr>
          <w:rFonts w:asciiTheme="minorHAnsi" w:hAnsiTheme="minorHAnsi" w:cstheme="minorHAnsi"/>
          <w:color w:val="auto"/>
          <w:highlight w:val="yellow"/>
          <w:lang w:eastAsia="ko-KR"/>
        </w:rPr>
        <w:t xml:space="preserve">CAUTION: </w:t>
      </w:r>
      <w:r w:rsidRPr="00494522">
        <w:rPr>
          <w:rFonts w:asciiTheme="minorHAnsi" w:hAnsiTheme="minorHAnsi" w:cstheme="minorHAnsi"/>
          <w:color w:val="auto"/>
          <w:highlight w:val="yellow"/>
        </w:rPr>
        <w:t>OsO</w:t>
      </w:r>
      <w:r w:rsidRPr="00494522">
        <w:rPr>
          <w:rFonts w:asciiTheme="minorHAnsi" w:hAnsiTheme="minorHAnsi" w:cstheme="minorHAnsi"/>
          <w:color w:val="auto"/>
          <w:highlight w:val="yellow"/>
          <w:vertAlign w:val="subscript"/>
        </w:rPr>
        <w:t>4</w:t>
      </w:r>
      <w:r w:rsidRPr="00494522">
        <w:rPr>
          <w:rFonts w:asciiTheme="minorHAnsi" w:hAnsiTheme="minorHAnsi" w:cstheme="minorHAnsi"/>
          <w:color w:val="auto"/>
          <w:highlight w:val="yellow"/>
          <w:lang w:eastAsia="ko-KR"/>
        </w:rPr>
        <w:t xml:space="preserve"> </w:t>
      </w:r>
      <w:r w:rsidRPr="00494522">
        <w:rPr>
          <w:rFonts w:asciiTheme="minorHAnsi" w:eastAsia="Malgun Gothic" w:hAnsiTheme="minorHAnsi" w:cstheme="minorHAnsi"/>
          <w:color w:val="auto"/>
          <w:highlight w:val="yellow"/>
          <w:lang w:eastAsia="ko-KR"/>
        </w:rPr>
        <w:t>f</w:t>
      </w:r>
      <w:r w:rsidRPr="00494522">
        <w:rPr>
          <w:rFonts w:asciiTheme="minorHAnsi" w:eastAsia="Malgun Gothic" w:hAnsiTheme="minorHAnsi" w:cstheme="minorHAnsi"/>
          <w:color w:val="auto"/>
          <w:highlight w:val="yellow"/>
        </w:rPr>
        <w:t xml:space="preserve">umes </w:t>
      </w:r>
      <w:r w:rsidRPr="00494522">
        <w:rPr>
          <w:rFonts w:asciiTheme="minorHAnsi" w:eastAsia="Malgun Gothic" w:hAnsiTheme="minorHAnsi" w:cstheme="minorHAnsi"/>
          <w:color w:val="auto"/>
          <w:highlight w:val="yellow"/>
          <w:lang w:eastAsia="ko-KR"/>
        </w:rPr>
        <w:t>a</w:t>
      </w:r>
      <w:r w:rsidRPr="00494522">
        <w:rPr>
          <w:rFonts w:asciiTheme="minorHAnsi" w:eastAsia="Malgun Gothic" w:hAnsiTheme="minorHAnsi" w:cstheme="minorHAnsi"/>
          <w:color w:val="auto"/>
          <w:highlight w:val="yellow"/>
        </w:rPr>
        <w:t xml:space="preserve">re highly </w:t>
      </w:r>
      <w:r w:rsidRPr="00494522">
        <w:rPr>
          <w:rFonts w:asciiTheme="minorHAnsi" w:eastAsia="Malgun Gothic" w:hAnsiTheme="minorHAnsi" w:cstheme="minorHAnsi"/>
          <w:color w:val="auto"/>
          <w:highlight w:val="yellow"/>
          <w:lang w:eastAsia="ko-KR"/>
        </w:rPr>
        <w:t>t</w:t>
      </w:r>
      <w:r w:rsidRPr="00494522">
        <w:rPr>
          <w:rFonts w:asciiTheme="minorHAnsi" w:eastAsia="Malgun Gothic" w:hAnsiTheme="minorHAnsi" w:cstheme="minorHAnsi"/>
          <w:color w:val="auto"/>
          <w:highlight w:val="yellow"/>
        </w:rPr>
        <w:t xml:space="preserve">oxic. Perform all </w:t>
      </w:r>
      <w:r w:rsidRPr="00494522">
        <w:rPr>
          <w:rFonts w:asciiTheme="minorHAnsi" w:eastAsia="Malgun Gothic" w:hAnsiTheme="minorHAnsi" w:cstheme="minorHAnsi"/>
          <w:color w:val="auto"/>
          <w:highlight w:val="yellow"/>
          <w:lang w:eastAsia="ko-KR"/>
        </w:rPr>
        <w:t>w</w:t>
      </w:r>
      <w:r w:rsidRPr="00494522">
        <w:rPr>
          <w:rFonts w:asciiTheme="minorHAnsi" w:eastAsia="Malgun Gothic" w:hAnsiTheme="minorHAnsi" w:cstheme="minorHAnsi"/>
          <w:color w:val="auto"/>
          <w:highlight w:val="yellow"/>
        </w:rPr>
        <w:t xml:space="preserve">ork under </w:t>
      </w:r>
      <w:r w:rsidRPr="00494522">
        <w:rPr>
          <w:rFonts w:asciiTheme="minorHAnsi" w:eastAsia="Malgun Gothic" w:hAnsiTheme="minorHAnsi" w:cstheme="minorHAnsi"/>
          <w:color w:val="auto"/>
          <w:highlight w:val="yellow"/>
          <w:lang w:eastAsia="ko-KR"/>
        </w:rPr>
        <w:t>a</w:t>
      </w:r>
      <w:r w:rsidRPr="00494522">
        <w:rPr>
          <w:rFonts w:asciiTheme="minorHAnsi" w:eastAsia="Malgun Gothic" w:hAnsiTheme="minorHAnsi" w:cstheme="minorHAnsi"/>
          <w:color w:val="auto"/>
          <w:highlight w:val="yellow"/>
        </w:rPr>
        <w:t xml:space="preserve"> </w:t>
      </w:r>
      <w:r w:rsidRPr="00494522">
        <w:rPr>
          <w:rFonts w:asciiTheme="minorHAnsi" w:eastAsia="Malgun Gothic" w:hAnsiTheme="minorHAnsi" w:cstheme="minorHAnsi"/>
          <w:color w:val="auto"/>
          <w:highlight w:val="yellow"/>
          <w:lang w:eastAsia="ko-KR"/>
        </w:rPr>
        <w:t>v</w:t>
      </w:r>
      <w:r w:rsidRPr="00494522">
        <w:rPr>
          <w:rFonts w:asciiTheme="minorHAnsi" w:eastAsia="Malgun Gothic" w:hAnsiTheme="minorHAnsi" w:cstheme="minorHAnsi"/>
          <w:color w:val="auto"/>
          <w:highlight w:val="yellow"/>
        </w:rPr>
        <w:t xml:space="preserve">entilated </w:t>
      </w:r>
      <w:r w:rsidRPr="00494522">
        <w:rPr>
          <w:rFonts w:asciiTheme="minorHAnsi" w:eastAsia="Malgun Gothic" w:hAnsiTheme="minorHAnsi" w:cstheme="minorHAnsi"/>
          <w:color w:val="auto"/>
          <w:highlight w:val="yellow"/>
          <w:lang w:eastAsia="ko-KR"/>
        </w:rPr>
        <w:t>f</w:t>
      </w:r>
      <w:r w:rsidRPr="00494522">
        <w:rPr>
          <w:rFonts w:asciiTheme="minorHAnsi" w:eastAsia="Malgun Gothic" w:hAnsiTheme="minorHAnsi" w:cstheme="minorHAnsi"/>
          <w:color w:val="auto"/>
          <w:highlight w:val="yellow"/>
        </w:rPr>
        <w:t xml:space="preserve">ume </w:t>
      </w:r>
      <w:r w:rsidRPr="00494522">
        <w:rPr>
          <w:rFonts w:asciiTheme="minorHAnsi" w:eastAsia="Malgun Gothic" w:hAnsiTheme="minorHAnsi" w:cstheme="minorHAnsi"/>
          <w:color w:val="auto"/>
          <w:highlight w:val="yellow"/>
          <w:lang w:eastAsia="ko-KR"/>
        </w:rPr>
        <w:t>h</w:t>
      </w:r>
      <w:r w:rsidRPr="00494522">
        <w:rPr>
          <w:rFonts w:asciiTheme="minorHAnsi" w:eastAsia="Malgun Gothic" w:hAnsiTheme="minorHAnsi" w:cstheme="minorHAnsi"/>
          <w:color w:val="auto"/>
          <w:highlight w:val="yellow"/>
        </w:rPr>
        <w:t>ood.</w:t>
      </w:r>
    </w:p>
    <w:p w14:paraId="0DA6DA58" w14:textId="77777777" w:rsidR="005217D0" w:rsidRPr="00494522" w:rsidRDefault="005217D0" w:rsidP="003D12FE">
      <w:pPr>
        <w:kinsoku w:val="0"/>
        <w:ind w:leftChars="1" w:left="566" w:hangingChars="235" w:hanging="564"/>
        <w:rPr>
          <w:rFonts w:asciiTheme="minorHAnsi" w:hAnsiTheme="minorHAnsi" w:cstheme="minorHAnsi"/>
          <w:color w:val="auto"/>
          <w:highlight w:val="yellow"/>
          <w:lang w:eastAsia="ko-KR"/>
        </w:rPr>
      </w:pPr>
    </w:p>
    <w:p w14:paraId="55132C85" w14:textId="3F3DB498" w:rsidR="005217D0" w:rsidRPr="00494522" w:rsidRDefault="005217D0" w:rsidP="003D12FE">
      <w:pPr>
        <w:numPr>
          <w:ilvl w:val="1"/>
          <w:numId w:val="23"/>
        </w:numPr>
        <w:kinsoku w:val="0"/>
        <w:ind w:leftChars="1" w:left="566" w:hangingChars="235" w:hanging="564"/>
        <w:rPr>
          <w:rFonts w:asciiTheme="minorHAnsi" w:hAnsiTheme="minorHAnsi" w:cstheme="minorHAnsi"/>
          <w:color w:val="auto"/>
          <w:highlight w:val="yellow"/>
          <w:lang w:eastAsia="ko-KR"/>
        </w:rPr>
      </w:pPr>
      <w:r w:rsidRPr="00494522">
        <w:rPr>
          <w:rFonts w:asciiTheme="minorHAnsi" w:hAnsiTheme="minorHAnsi" w:cstheme="minorHAnsi"/>
          <w:color w:val="auto"/>
          <w:highlight w:val="yellow"/>
          <w:lang w:eastAsia="ko-KR"/>
        </w:rPr>
        <w:t xml:space="preserve">Prepare a new TCH solution </w:t>
      </w:r>
      <w:r w:rsidR="00327D22">
        <w:rPr>
          <w:rFonts w:asciiTheme="minorHAnsi" w:hAnsiTheme="minorHAnsi" w:cstheme="minorHAnsi"/>
          <w:color w:val="auto"/>
          <w:highlight w:val="yellow"/>
          <w:lang w:eastAsia="ko-KR"/>
        </w:rPr>
        <w:t>(</w:t>
      </w:r>
      <w:r w:rsidR="00327D22" w:rsidRPr="00AF575A">
        <w:rPr>
          <w:rFonts w:asciiTheme="minorHAnsi" w:hAnsiTheme="minorHAnsi" w:cstheme="minorHAnsi"/>
          <w:b/>
          <w:color w:val="auto"/>
          <w:highlight w:val="yellow"/>
        </w:rPr>
        <w:t>Table 1</w:t>
      </w:r>
      <w:r w:rsidR="00327D22">
        <w:rPr>
          <w:rFonts w:asciiTheme="minorHAnsi" w:hAnsiTheme="minorHAnsi" w:cstheme="minorHAnsi"/>
          <w:color w:val="auto"/>
          <w:highlight w:val="yellow"/>
          <w:lang w:eastAsia="ko-KR"/>
        </w:rPr>
        <w:t xml:space="preserve">) </w:t>
      </w:r>
      <w:r w:rsidRPr="00494522">
        <w:rPr>
          <w:rFonts w:asciiTheme="minorHAnsi" w:hAnsiTheme="minorHAnsi" w:cstheme="minorHAnsi"/>
          <w:color w:val="auto"/>
          <w:highlight w:val="yellow"/>
          <w:lang w:eastAsia="ko-KR"/>
        </w:rPr>
        <w:t xml:space="preserve">during </w:t>
      </w:r>
      <w:r w:rsidR="00FB19C4">
        <w:rPr>
          <w:rFonts w:asciiTheme="minorHAnsi" w:hAnsiTheme="minorHAnsi" w:cstheme="minorHAnsi"/>
          <w:color w:val="auto"/>
          <w:highlight w:val="yellow"/>
          <w:lang w:eastAsia="ko-KR"/>
        </w:rPr>
        <w:t>s</w:t>
      </w:r>
      <w:r w:rsidRPr="00494522">
        <w:rPr>
          <w:rFonts w:asciiTheme="minorHAnsi" w:hAnsiTheme="minorHAnsi" w:cstheme="minorHAnsi"/>
          <w:color w:val="auto"/>
          <w:highlight w:val="yellow"/>
          <w:lang w:eastAsia="ko-KR"/>
        </w:rPr>
        <w:t>tep 3.2 and pass through a 0.22-µ</w:t>
      </w:r>
      <w:r w:rsidR="00FB19C4">
        <w:rPr>
          <w:rFonts w:asciiTheme="minorHAnsi" w:hAnsiTheme="minorHAnsi" w:cstheme="minorHAnsi"/>
          <w:color w:val="auto"/>
          <w:highlight w:val="yellow"/>
          <w:lang w:eastAsia="ko-KR"/>
        </w:rPr>
        <w:t>m</w:t>
      </w:r>
      <w:r w:rsidRPr="00494522">
        <w:rPr>
          <w:rFonts w:asciiTheme="minorHAnsi" w:hAnsiTheme="minorHAnsi" w:cstheme="minorHAnsi"/>
          <w:color w:val="auto"/>
          <w:highlight w:val="yellow"/>
          <w:lang w:eastAsia="ko-KR"/>
        </w:rPr>
        <w:t xml:space="preserve"> filter.</w:t>
      </w:r>
    </w:p>
    <w:p w14:paraId="16FC36CE" w14:textId="77777777" w:rsidR="00886D51" w:rsidRPr="00494522" w:rsidRDefault="00886D51" w:rsidP="003D12FE">
      <w:pPr>
        <w:kinsoku w:val="0"/>
        <w:ind w:firstLineChars="250" w:firstLine="600"/>
        <w:rPr>
          <w:rFonts w:asciiTheme="minorHAnsi" w:hAnsiTheme="minorHAnsi" w:cstheme="minorHAnsi"/>
          <w:color w:val="auto"/>
          <w:highlight w:val="yellow"/>
          <w:lang w:eastAsia="ko-KR"/>
        </w:rPr>
      </w:pPr>
    </w:p>
    <w:p w14:paraId="1531A039" w14:textId="4A3BD19F" w:rsidR="00886D51" w:rsidRPr="00494522" w:rsidRDefault="00886D51" w:rsidP="003D12FE">
      <w:pPr>
        <w:kinsoku w:val="0"/>
        <w:rPr>
          <w:rFonts w:asciiTheme="minorHAnsi" w:eastAsia="Malgun Gothic" w:hAnsiTheme="minorHAnsi" w:cstheme="minorHAnsi"/>
          <w:color w:val="auto"/>
          <w:highlight w:val="yellow"/>
        </w:rPr>
      </w:pPr>
      <w:r w:rsidRPr="00494522">
        <w:rPr>
          <w:rFonts w:asciiTheme="minorHAnsi" w:hAnsiTheme="minorHAnsi" w:cstheme="minorHAnsi"/>
          <w:color w:val="auto"/>
          <w:highlight w:val="yellow"/>
          <w:lang w:eastAsia="ko-KR"/>
        </w:rPr>
        <w:t xml:space="preserve">CAUTION: TCH </w:t>
      </w:r>
      <w:r w:rsidRPr="00494522">
        <w:rPr>
          <w:rFonts w:asciiTheme="minorHAnsi" w:eastAsia="Malgun Gothic" w:hAnsiTheme="minorHAnsi" w:cstheme="minorHAnsi"/>
          <w:color w:val="auto"/>
          <w:highlight w:val="yellow"/>
          <w:lang w:eastAsia="ko-KR"/>
        </w:rPr>
        <w:t>f</w:t>
      </w:r>
      <w:r w:rsidRPr="00494522">
        <w:rPr>
          <w:rFonts w:asciiTheme="minorHAnsi" w:eastAsia="Malgun Gothic" w:hAnsiTheme="minorHAnsi" w:cstheme="minorHAnsi"/>
          <w:color w:val="auto"/>
          <w:highlight w:val="yellow"/>
        </w:rPr>
        <w:t xml:space="preserve">umes </w:t>
      </w:r>
      <w:r w:rsidRPr="00494522">
        <w:rPr>
          <w:rFonts w:asciiTheme="minorHAnsi" w:eastAsia="Malgun Gothic" w:hAnsiTheme="minorHAnsi" w:cstheme="minorHAnsi"/>
          <w:color w:val="auto"/>
          <w:highlight w:val="yellow"/>
          <w:lang w:eastAsia="ko-KR"/>
        </w:rPr>
        <w:t>a</w:t>
      </w:r>
      <w:r w:rsidRPr="00494522">
        <w:rPr>
          <w:rFonts w:asciiTheme="minorHAnsi" w:eastAsia="Malgun Gothic" w:hAnsiTheme="minorHAnsi" w:cstheme="minorHAnsi"/>
          <w:color w:val="auto"/>
          <w:highlight w:val="yellow"/>
        </w:rPr>
        <w:t xml:space="preserve">re highly </w:t>
      </w:r>
      <w:r w:rsidRPr="00494522">
        <w:rPr>
          <w:rFonts w:asciiTheme="minorHAnsi" w:eastAsia="Malgun Gothic" w:hAnsiTheme="minorHAnsi" w:cstheme="minorHAnsi"/>
          <w:color w:val="auto"/>
          <w:highlight w:val="yellow"/>
          <w:lang w:eastAsia="ko-KR"/>
        </w:rPr>
        <w:t>t</w:t>
      </w:r>
      <w:r w:rsidRPr="00494522">
        <w:rPr>
          <w:rFonts w:asciiTheme="minorHAnsi" w:eastAsia="Malgun Gothic" w:hAnsiTheme="minorHAnsi" w:cstheme="minorHAnsi"/>
          <w:color w:val="auto"/>
          <w:highlight w:val="yellow"/>
        </w:rPr>
        <w:t xml:space="preserve">oxic. Perform all </w:t>
      </w:r>
      <w:r w:rsidRPr="00494522">
        <w:rPr>
          <w:rFonts w:asciiTheme="minorHAnsi" w:eastAsia="Malgun Gothic" w:hAnsiTheme="minorHAnsi" w:cstheme="minorHAnsi"/>
          <w:color w:val="auto"/>
          <w:highlight w:val="yellow"/>
          <w:lang w:eastAsia="ko-KR"/>
        </w:rPr>
        <w:t>w</w:t>
      </w:r>
      <w:r w:rsidRPr="00494522">
        <w:rPr>
          <w:rFonts w:asciiTheme="minorHAnsi" w:eastAsia="Malgun Gothic" w:hAnsiTheme="minorHAnsi" w:cstheme="minorHAnsi"/>
          <w:color w:val="auto"/>
          <w:highlight w:val="yellow"/>
        </w:rPr>
        <w:t xml:space="preserve">ork under </w:t>
      </w:r>
      <w:r w:rsidRPr="00494522">
        <w:rPr>
          <w:rFonts w:asciiTheme="minorHAnsi" w:eastAsia="Malgun Gothic" w:hAnsiTheme="minorHAnsi" w:cstheme="minorHAnsi"/>
          <w:color w:val="auto"/>
          <w:highlight w:val="yellow"/>
          <w:lang w:eastAsia="ko-KR"/>
        </w:rPr>
        <w:t>a</w:t>
      </w:r>
      <w:r w:rsidRPr="00494522">
        <w:rPr>
          <w:rFonts w:asciiTheme="minorHAnsi" w:eastAsia="Malgun Gothic" w:hAnsiTheme="minorHAnsi" w:cstheme="minorHAnsi"/>
          <w:color w:val="auto"/>
          <w:highlight w:val="yellow"/>
        </w:rPr>
        <w:t xml:space="preserve"> </w:t>
      </w:r>
      <w:r w:rsidRPr="00494522">
        <w:rPr>
          <w:rFonts w:asciiTheme="minorHAnsi" w:eastAsia="Malgun Gothic" w:hAnsiTheme="minorHAnsi" w:cstheme="minorHAnsi"/>
          <w:color w:val="auto"/>
          <w:highlight w:val="yellow"/>
          <w:lang w:eastAsia="ko-KR"/>
        </w:rPr>
        <w:t>v</w:t>
      </w:r>
      <w:r w:rsidRPr="00494522">
        <w:rPr>
          <w:rFonts w:asciiTheme="minorHAnsi" w:eastAsia="Malgun Gothic" w:hAnsiTheme="minorHAnsi" w:cstheme="minorHAnsi"/>
          <w:color w:val="auto"/>
          <w:highlight w:val="yellow"/>
        </w:rPr>
        <w:t xml:space="preserve">entilated </w:t>
      </w:r>
      <w:r w:rsidRPr="00494522">
        <w:rPr>
          <w:rFonts w:asciiTheme="minorHAnsi" w:eastAsia="Malgun Gothic" w:hAnsiTheme="minorHAnsi" w:cstheme="minorHAnsi"/>
          <w:color w:val="auto"/>
          <w:highlight w:val="yellow"/>
          <w:lang w:eastAsia="ko-KR"/>
        </w:rPr>
        <w:t>f</w:t>
      </w:r>
      <w:r w:rsidRPr="00494522">
        <w:rPr>
          <w:rFonts w:asciiTheme="minorHAnsi" w:eastAsia="Malgun Gothic" w:hAnsiTheme="minorHAnsi" w:cstheme="minorHAnsi"/>
          <w:color w:val="auto"/>
          <w:highlight w:val="yellow"/>
        </w:rPr>
        <w:t xml:space="preserve">ume </w:t>
      </w:r>
      <w:r w:rsidRPr="00494522">
        <w:rPr>
          <w:rFonts w:asciiTheme="minorHAnsi" w:eastAsia="Malgun Gothic" w:hAnsiTheme="minorHAnsi" w:cstheme="minorHAnsi"/>
          <w:color w:val="auto"/>
          <w:highlight w:val="yellow"/>
          <w:lang w:eastAsia="ko-KR"/>
        </w:rPr>
        <w:t>h</w:t>
      </w:r>
      <w:r w:rsidRPr="00494522">
        <w:rPr>
          <w:rFonts w:asciiTheme="minorHAnsi" w:eastAsia="Malgun Gothic" w:hAnsiTheme="minorHAnsi" w:cstheme="minorHAnsi"/>
          <w:color w:val="auto"/>
          <w:highlight w:val="yellow"/>
        </w:rPr>
        <w:t>ood.</w:t>
      </w:r>
    </w:p>
    <w:p w14:paraId="5B9FE041" w14:textId="77777777" w:rsidR="005217D0" w:rsidRPr="00494522" w:rsidRDefault="005217D0" w:rsidP="003D12FE">
      <w:pPr>
        <w:kinsoku w:val="0"/>
        <w:rPr>
          <w:rFonts w:asciiTheme="minorHAnsi" w:hAnsiTheme="minorHAnsi" w:cstheme="minorHAnsi"/>
          <w:color w:val="auto"/>
          <w:highlight w:val="yellow"/>
          <w:lang w:eastAsia="ko-KR"/>
        </w:rPr>
      </w:pPr>
    </w:p>
    <w:p w14:paraId="1F6AF3B5" w14:textId="07F8C363" w:rsidR="005217D0" w:rsidRPr="00494522" w:rsidRDefault="005217D0" w:rsidP="003D12FE">
      <w:pPr>
        <w:numPr>
          <w:ilvl w:val="1"/>
          <w:numId w:val="23"/>
        </w:numPr>
        <w:kinsoku w:val="0"/>
        <w:rPr>
          <w:rFonts w:asciiTheme="minorHAnsi" w:hAnsiTheme="minorHAnsi" w:cstheme="minorHAnsi"/>
          <w:color w:val="auto"/>
          <w:highlight w:val="yellow"/>
          <w:lang w:eastAsia="ko-KR"/>
        </w:rPr>
      </w:pPr>
      <w:r w:rsidRPr="00494522">
        <w:rPr>
          <w:rFonts w:asciiTheme="minorHAnsi" w:hAnsiTheme="minorHAnsi" w:cstheme="minorHAnsi"/>
          <w:color w:val="auto"/>
          <w:highlight w:val="yellow"/>
          <w:lang w:eastAsia="ko-KR"/>
        </w:rPr>
        <w:t xml:space="preserve">Remove the fixative and rinse three times with </w:t>
      </w:r>
      <w:r w:rsidRPr="00494522">
        <w:rPr>
          <w:rFonts w:asciiTheme="minorHAnsi" w:hAnsiTheme="minorHAnsi" w:cstheme="minorHAnsi"/>
          <w:color w:val="auto"/>
          <w:highlight w:val="yellow"/>
        </w:rPr>
        <w:t>1</w:t>
      </w:r>
      <w:r w:rsidR="00C84959">
        <w:rPr>
          <w:rFonts w:asciiTheme="minorHAnsi" w:hAnsiTheme="minorHAnsi" w:cstheme="minorHAnsi"/>
          <w:color w:val="auto"/>
          <w:highlight w:val="yellow"/>
        </w:rPr>
        <w:t xml:space="preserve"> mL </w:t>
      </w:r>
      <w:r w:rsidRPr="00494522">
        <w:rPr>
          <w:rFonts w:asciiTheme="minorHAnsi" w:hAnsiTheme="minorHAnsi" w:cstheme="minorHAnsi"/>
          <w:color w:val="auto"/>
          <w:highlight w:val="yellow"/>
        </w:rPr>
        <w:t>of distilled water</w:t>
      </w:r>
      <w:r w:rsidRPr="00494522">
        <w:rPr>
          <w:rFonts w:asciiTheme="minorHAnsi" w:hAnsiTheme="minorHAnsi" w:cstheme="minorHAnsi"/>
          <w:color w:val="auto"/>
          <w:highlight w:val="yellow"/>
          <w:lang w:eastAsia="ko-KR"/>
        </w:rPr>
        <w:t xml:space="preserve"> for 5 min each at </w:t>
      </w:r>
      <w:r w:rsidR="00E55713">
        <w:rPr>
          <w:rFonts w:asciiTheme="minorHAnsi" w:hAnsiTheme="minorHAnsi" w:cstheme="minorHAnsi"/>
          <w:color w:val="auto"/>
          <w:highlight w:val="yellow"/>
          <w:lang w:eastAsia="ko-KR"/>
        </w:rPr>
        <w:t>room temperature (RT)</w:t>
      </w:r>
      <w:r w:rsidRPr="00494522">
        <w:rPr>
          <w:rFonts w:asciiTheme="minorHAnsi" w:hAnsiTheme="minorHAnsi" w:cstheme="minorHAnsi"/>
          <w:color w:val="auto"/>
          <w:highlight w:val="yellow"/>
          <w:lang w:eastAsia="ko-KR"/>
        </w:rPr>
        <w:t>.</w:t>
      </w:r>
    </w:p>
    <w:p w14:paraId="65143547" w14:textId="77777777" w:rsidR="005217D0" w:rsidRPr="00494522" w:rsidRDefault="005217D0" w:rsidP="003D12FE">
      <w:pPr>
        <w:kinsoku w:val="0"/>
        <w:rPr>
          <w:rFonts w:asciiTheme="minorHAnsi" w:hAnsiTheme="minorHAnsi" w:cstheme="minorHAnsi"/>
          <w:color w:val="auto"/>
          <w:highlight w:val="yellow"/>
          <w:lang w:eastAsia="ko-KR"/>
        </w:rPr>
      </w:pPr>
    </w:p>
    <w:p w14:paraId="534CCC6B" w14:textId="340035F0" w:rsidR="005217D0" w:rsidRPr="00494522" w:rsidRDefault="005217D0" w:rsidP="003D12FE">
      <w:pPr>
        <w:numPr>
          <w:ilvl w:val="1"/>
          <w:numId w:val="23"/>
        </w:numPr>
        <w:kinsoku w:val="0"/>
        <w:rPr>
          <w:rFonts w:asciiTheme="minorHAnsi" w:hAnsiTheme="minorHAnsi" w:cstheme="minorHAnsi"/>
          <w:color w:val="auto"/>
          <w:highlight w:val="yellow"/>
          <w:lang w:eastAsia="ko-KR"/>
        </w:rPr>
      </w:pPr>
      <w:r w:rsidRPr="00494522">
        <w:rPr>
          <w:rFonts w:asciiTheme="minorHAnsi" w:hAnsiTheme="minorHAnsi" w:cstheme="minorHAnsi"/>
          <w:color w:val="auto"/>
          <w:highlight w:val="yellow"/>
          <w:lang w:eastAsia="ko-KR"/>
        </w:rPr>
        <w:t xml:space="preserve">Place the cells in </w:t>
      </w:r>
      <w:r w:rsidRPr="00494522">
        <w:rPr>
          <w:rFonts w:asciiTheme="minorHAnsi" w:hAnsiTheme="minorHAnsi" w:cstheme="minorHAnsi"/>
          <w:color w:val="auto"/>
          <w:highlight w:val="yellow"/>
        </w:rPr>
        <w:t>1</w:t>
      </w:r>
      <w:r w:rsidR="00C84959">
        <w:rPr>
          <w:rFonts w:asciiTheme="minorHAnsi" w:hAnsiTheme="minorHAnsi" w:cstheme="minorHAnsi"/>
          <w:color w:val="auto"/>
          <w:highlight w:val="yellow"/>
        </w:rPr>
        <w:t xml:space="preserve"> mL </w:t>
      </w:r>
      <w:r w:rsidRPr="00494522">
        <w:rPr>
          <w:rFonts w:asciiTheme="minorHAnsi" w:hAnsiTheme="minorHAnsi" w:cstheme="minorHAnsi"/>
          <w:color w:val="auto"/>
          <w:highlight w:val="yellow"/>
        </w:rPr>
        <w:t xml:space="preserve">of previously prepared and filtered </w:t>
      </w:r>
      <w:r w:rsidRPr="00494522">
        <w:rPr>
          <w:rFonts w:asciiTheme="minorHAnsi" w:hAnsiTheme="minorHAnsi" w:cstheme="minorHAnsi"/>
          <w:color w:val="auto"/>
          <w:highlight w:val="yellow"/>
          <w:lang w:eastAsia="ko-KR"/>
        </w:rPr>
        <w:t xml:space="preserve">TCH solution for 20 min at </w:t>
      </w:r>
      <w:r w:rsidR="00E55713">
        <w:rPr>
          <w:rFonts w:asciiTheme="minorHAnsi" w:hAnsiTheme="minorHAnsi" w:cstheme="minorHAnsi"/>
          <w:color w:val="auto"/>
          <w:highlight w:val="yellow"/>
          <w:lang w:eastAsia="ko-KR"/>
        </w:rPr>
        <w:t>RT</w:t>
      </w:r>
      <w:r w:rsidRPr="00494522">
        <w:rPr>
          <w:rFonts w:asciiTheme="minorHAnsi" w:hAnsiTheme="minorHAnsi" w:cstheme="minorHAnsi"/>
          <w:color w:val="auto"/>
          <w:highlight w:val="yellow"/>
          <w:lang w:eastAsia="ko-KR"/>
        </w:rPr>
        <w:t>.</w:t>
      </w:r>
    </w:p>
    <w:p w14:paraId="444B06BA" w14:textId="24087617" w:rsidR="005217D0" w:rsidRPr="00494522" w:rsidRDefault="005217D0" w:rsidP="003D12FE">
      <w:pPr>
        <w:kinsoku w:val="0"/>
        <w:rPr>
          <w:rFonts w:asciiTheme="minorHAnsi" w:hAnsiTheme="minorHAnsi" w:cstheme="minorHAnsi"/>
          <w:color w:val="auto"/>
          <w:highlight w:val="yellow"/>
        </w:rPr>
      </w:pPr>
    </w:p>
    <w:p w14:paraId="0D4DEFF4" w14:textId="76FE5024" w:rsidR="005217D0" w:rsidRPr="00494522" w:rsidRDefault="005217D0" w:rsidP="003D12FE">
      <w:pPr>
        <w:numPr>
          <w:ilvl w:val="1"/>
          <w:numId w:val="23"/>
        </w:numPr>
        <w:kinsoku w:val="0"/>
        <w:rPr>
          <w:rFonts w:asciiTheme="minorHAnsi" w:hAnsiTheme="minorHAnsi" w:cstheme="minorHAnsi"/>
          <w:color w:val="auto"/>
          <w:highlight w:val="yellow"/>
        </w:rPr>
      </w:pPr>
      <w:r w:rsidRPr="00494522">
        <w:rPr>
          <w:rFonts w:asciiTheme="minorHAnsi" w:hAnsiTheme="minorHAnsi" w:cstheme="minorHAnsi"/>
          <w:color w:val="auto"/>
          <w:highlight w:val="yellow"/>
          <w:lang w:eastAsia="ko-KR"/>
        </w:rPr>
        <w:t xml:space="preserve">Rinse the cells three times with </w:t>
      </w:r>
      <w:r w:rsidRPr="00494522">
        <w:rPr>
          <w:rFonts w:asciiTheme="minorHAnsi" w:hAnsiTheme="minorHAnsi" w:cstheme="minorHAnsi"/>
          <w:color w:val="auto"/>
          <w:highlight w:val="yellow"/>
        </w:rPr>
        <w:t>1</w:t>
      </w:r>
      <w:r w:rsidR="00C84959">
        <w:rPr>
          <w:rFonts w:asciiTheme="minorHAnsi" w:hAnsiTheme="minorHAnsi" w:cstheme="minorHAnsi"/>
          <w:color w:val="auto"/>
          <w:highlight w:val="yellow"/>
        </w:rPr>
        <w:t xml:space="preserve"> mL </w:t>
      </w:r>
      <w:r w:rsidRPr="00494522">
        <w:rPr>
          <w:rFonts w:asciiTheme="minorHAnsi" w:hAnsiTheme="minorHAnsi" w:cstheme="minorHAnsi"/>
          <w:color w:val="auto"/>
          <w:highlight w:val="yellow"/>
        </w:rPr>
        <w:t xml:space="preserve">of </w:t>
      </w:r>
      <w:r w:rsidRPr="00494522">
        <w:rPr>
          <w:rFonts w:asciiTheme="minorHAnsi" w:hAnsiTheme="minorHAnsi" w:cstheme="minorHAnsi"/>
          <w:color w:val="auto"/>
          <w:highlight w:val="yellow"/>
          <w:lang w:eastAsia="ko-KR"/>
        </w:rPr>
        <w:t xml:space="preserve">distilled water for 5 min each at </w:t>
      </w:r>
      <w:r w:rsidR="00E55713">
        <w:rPr>
          <w:rFonts w:asciiTheme="minorHAnsi" w:hAnsiTheme="minorHAnsi" w:cstheme="minorHAnsi"/>
          <w:color w:val="auto"/>
          <w:highlight w:val="yellow"/>
          <w:lang w:eastAsia="ko-KR"/>
        </w:rPr>
        <w:t>RT</w:t>
      </w:r>
      <w:r w:rsidRPr="00494522">
        <w:rPr>
          <w:rFonts w:asciiTheme="minorHAnsi" w:hAnsiTheme="minorHAnsi" w:cstheme="minorHAnsi"/>
          <w:color w:val="auto"/>
          <w:highlight w:val="yellow"/>
          <w:lang w:eastAsia="ko-KR"/>
        </w:rPr>
        <w:t>.</w:t>
      </w:r>
    </w:p>
    <w:p w14:paraId="01FB2A14" w14:textId="77777777" w:rsidR="005217D0" w:rsidRPr="00494522" w:rsidRDefault="005217D0" w:rsidP="003D12FE">
      <w:pPr>
        <w:kinsoku w:val="0"/>
        <w:rPr>
          <w:rFonts w:asciiTheme="minorHAnsi" w:hAnsiTheme="minorHAnsi" w:cstheme="minorHAnsi"/>
          <w:color w:val="auto"/>
          <w:highlight w:val="yellow"/>
        </w:rPr>
      </w:pPr>
    </w:p>
    <w:p w14:paraId="1B89EADA" w14:textId="0811590C" w:rsidR="005217D0" w:rsidRPr="00494522" w:rsidRDefault="005217D0" w:rsidP="003D12FE">
      <w:pPr>
        <w:numPr>
          <w:ilvl w:val="1"/>
          <w:numId w:val="23"/>
        </w:numPr>
        <w:kinsoku w:val="0"/>
        <w:rPr>
          <w:rFonts w:asciiTheme="minorHAnsi" w:hAnsiTheme="minorHAnsi" w:cstheme="minorHAnsi"/>
          <w:color w:val="auto"/>
          <w:highlight w:val="yellow"/>
        </w:rPr>
      </w:pPr>
      <w:r w:rsidRPr="00494522">
        <w:rPr>
          <w:rFonts w:asciiTheme="minorHAnsi" w:hAnsiTheme="minorHAnsi" w:cstheme="minorHAnsi"/>
          <w:color w:val="auto"/>
          <w:highlight w:val="yellow"/>
          <w:lang w:eastAsia="ko-KR"/>
        </w:rPr>
        <w:t>Expose the cells a second time to 1</w:t>
      </w:r>
      <w:r w:rsidR="00C84959">
        <w:rPr>
          <w:rFonts w:asciiTheme="minorHAnsi" w:hAnsiTheme="minorHAnsi" w:cstheme="minorHAnsi"/>
          <w:color w:val="auto"/>
          <w:highlight w:val="yellow"/>
          <w:lang w:eastAsia="ko-KR"/>
        </w:rPr>
        <w:t xml:space="preserve"> mL </w:t>
      </w:r>
      <w:r w:rsidRPr="00494522">
        <w:rPr>
          <w:rFonts w:asciiTheme="minorHAnsi" w:hAnsiTheme="minorHAnsi" w:cstheme="minorHAnsi"/>
          <w:color w:val="auto"/>
          <w:highlight w:val="yellow"/>
          <w:lang w:eastAsia="ko-KR"/>
        </w:rPr>
        <w:t xml:space="preserve">of 2% osmium tetroxide in distilled water for 30 min at </w:t>
      </w:r>
      <w:r w:rsidR="00E55713">
        <w:rPr>
          <w:rFonts w:asciiTheme="minorHAnsi" w:hAnsiTheme="minorHAnsi" w:cstheme="minorHAnsi"/>
          <w:color w:val="auto"/>
          <w:highlight w:val="yellow"/>
          <w:lang w:eastAsia="ko-KR"/>
        </w:rPr>
        <w:t>RT</w:t>
      </w:r>
      <w:r w:rsidRPr="00494522">
        <w:rPr>
          <w:rFonts w:asciiTheme="minorHAnsi" w:hAnsiTheme="minorHAnsi" w:cstheme="minorHAnsi"/>
          <w:color w:val="auto"/>
          <w:highlight w:val="yellow"/>
          <w:lang w:eastAsia="ko-KR"/>
        </w:rPr>
        <w:t>.</w:t>
      </w:r>
    </w:p>
    <w:p w14:paraId="15037FC6" w14:textId="77777777" w:rsidR="005217D0" w:rsidRPr="00494522" w:rsidRDefault="005217D0" w:rsidP="003D12FE">
      <w:pPr>
        <w:kinsoku w:val="0"/>
        <w:contextualSpacing/>
        <w:rPr>
          <w:rFonts w:asciiTheme="minorHAnsi" w:hAnsiTheme="minorHAnsi" w:cstheme="minorHAnsi"/>
          <w:color w:val="auto"/>
          <w:highlight w:val="yellow"/>
        </w:rPr>
      </w:pPr>
    </w:p>
    <w:p w14:paraId="4249797D" w14:textId="1FAD9DCA" w:rsidR="005217D0" w:rsidRPr="00494522" w:rsidRDefault="005217D0" w:rsidP="003D12FE">
      <w:pPr>
        <w:numPr>
          <w:ilvl w:val="1"/>
          <w:numId w:val="23"/>
        </w:numPr>
        <w:kinsoku w:val="0"/>
        <w:rPr>
          <w:rFonts w:asciiTheme="minorHAnsi" w:hAnsiTheme="minorHAnsi" w:cstheme="minorHAnsi"/>
          <w:color w:val="auto"/>
          <w:highlight w:val="yellow"/>
          <w:lang w:eastAsia="ko-KR"/>
        </w:rPr>
      </w:pPr>
      <w:r w:rsidRPr="00494522">
        <w:rPr>
          <w:rFonts w:asciiTheme="minorHAnsi" w:hAnsiTheme="minorHAnsi" w:cstheme="minorHAnsi"/>
          <w:color w:val="auto"/>
          <w:highlight w:val="yellow"/>
          <w:lang w:eastAsia="ko-KR"/>
        </w:rPr>
        <w:t xml:space="preserve">Remove the fixative and rinse three times with </w:t>
      </w:r>
      <w:r w:rsidRPr="00494522">
        <w:rPr>
          <w:rFonts w:asciiTheme="minorHAnsi" w:hAnsiTheme="minorHAnsi" w:cstheme="minorHAnsi"/>
          <w:color w:val="auto"/>
          <w:highlight w:val="yellow"/>
        </w:rPr>
        <w:t>1</w:t>
      </w:r>
      <w:r w:rsidR="00C84959">
        <w:rPr>
          <w:rFonts w:asciiTheme="minorHAnsi" w:hAnsiTheme="minorHAnsi" w:cstheme="minorHAnsi"/>
          <w:color w:val="auto"/>
          <w:highlight w:val="yellow"/>
        </w:rPr>
        <w:t xml:space="preserve"> mL </w:t>
      </w:r>
      <w:r w:rsidRPr="00494522">
        <w:rPr>
          <w:rFonts w:asciiTheme="minorHAnsi" w:hAnsiTheme="minorHAnsi" w:cstheme="minorHAnsi"/>
          <w:color w:val="auto"/>
          <w:highlight w:val="yellow"/>
        </w:rPr>
        <w:t>of distilled water</w:t>
      </w:r>
      <w:r w:rsidRPr="00494522">
        <w:rPr>
          <w:rFonts w:asciiTheme="minorHAnsi" w:hAnsiTheme="minorHAnsi" w:cstheme="minorHAnsi"/>
          <w:color w:val="auto"/>
          <w:highlight w:val="yellow"/>
          <w:lang w:eastAsia="ko-KR"/>
        </w:rPr>
        <w:t xml:space="preserve"> for 5 min each at </w:t>
      </w:r>
      <w:r w:rsidR="00E55713">
        <w:rPr>
          <w:rFonts w:asciiTheme="minorHAnsi" w:hAnsiTheme="minorHAnsi" w:cstheme="minorHAnsi"/>
          <w:color w:val="auto"/>
          <w:highlight w:val="yellow"/>
          <w:lang w:eastAsia="ko-KR"/>
        </w:rPr>
        <w:t>RT</w:t>
      </w:r>
      <w:r w:rsidRPr="00494522">
        <w:rPr>
          <w:rFonts w:asciiTheme="minorHAnsi" w:hAnsiTheme="minorHAnsi" w:cstheme="minorHAnsi"/>
          <w:color w:val="auto"/>
          <w:highlight w:val="yellow"/>
          <w:lang w:eastAsia="ko-KR"/>
        </w:rPr>
        <w:t>. Add 1</w:t>
      </w:r>
      <w:r w:rsidR="00C84959">
        <w:rPr>
          <w:rFonts w:asciiTheme="minorHAnsi" w:hAnsiTheme="minorHAnsi" w:cstheme="minorHAnsi"/>
          <w:color w:val="auto"/>
          <w:highlight w:val="yellow"/>
          <w:lang w:eastAsia="ko-KR"/>
        </w:rPr>
        <w:t xml:space="preserve"> mL </w:t>
      </w:r>
      <w:r w:rsidRPr="00494522">
        <w:rPr>
          <w:rFonts w:asciiTheme="minorHAnsi" w:hAnsiTheme="minorHAnsi" w:cstheme="minorHAnsi"/>
          <w:color w:val="auto"/>
          <w:highlight w:val="yellow"/>
          <w:lang w:eastAsia="ko-KR"/>
        </w:rPr>
        <w:t xml:space="preserve">of 1% uranyl acetate (aqueous), and leave overnight at 4 </w:t>
      </w:r>
      <w:r w:rsidR="00192AB2" w:rsidRPr="00494522">
        <w:rPr>
          <w:rFonts w:asciiTheme="minorHAnsi" w:hAnsiTheme="minorHAnsi" w:cstheme="minorHAnsi"/>
          <w:color w:val="auto"/>
          <w:highlight w:val="yellow"/>
          <w:lang w:eastAsia="ko-KR"/>
        </w:rPr>
        <w:t>°</w:t>
      </w:r>
      <w:r w:rsidRPr="00494522">
        <w:rPr>
          <w:rFonts w:asciiTheme="minorHAnsi" w:hAnsiTheme="minorHAnsi" w:cstheme="minorHAnsi"/>
          <w:color w:val="auto"/>
          <w:highlight w:val="yellow"/>
        </w:rPr>
        <w:t>C in the dark.</w:t>
      </w:r>
    </w:p>
    <w:p w14:paraId="17C690D8" w14:textId="77777777" w:rsidR="005217D0" w:rsidRPr="00494522" w:rsidRDefault="005217D0" w:rsidP="003D12FE">
      <w:pPr>
        <w:kinsoku w:val="0"/>
        <w:contextualSpacing/>
        <w:rPr>
          <w:rFonts w:asciiTheme="minorHAnsi" w:hAnsiTheme="minorHAnsi" w:cstheme="minorHAnsi"/>
          <w:color w:val="auto"/>
          <w:highlight w:val="yellow"/>
          <w:lang w:eastAsia="ko-KR"/>
        </w:rPr>
      </w:pPr>
    </w:p>
    <w:p w14:paraId="37AF7F8B" w14:textId="0D1D60B4" w:rsidR="005217D0" w:rsidRPr="00494522" w:rsidRDefault="00031B1B" w:rsidP="003D12FE">
      <w:pPr>
        <w:numPr>
          <w:ilvl w:val="1"/>
          <w:numId w:val="23"/>
        </w:numPr>
        <w:kinsoku w:val="0"/>
        <w:rPr>
          <w:rFonts w:asciiTheme="minorHAnsi" w:hAnsiTheme="minorHAnsi" w:cstheme="minorHAnsi"/>
          <w:color w:val="auto"/>
          <w:highlight w:val="yellow"/>
          <w:lang w:eastAsia="ko-KR"/>
        </w:rPr>
      </w:pPr>
      <w:r w:rsidRPr="00494522">
        <w:rPr>
          <w:rFonts w:asciiTheme="minorHAnsi" w:hAnsiTheme="minorHAnsi" w:cstheme="minorHAnsi"/>
          <w:color w:val="auto"/>
          <w:highlight w:val="yellow"/>
          <w:lang w:eastAsia="ko-KR"/>
        </w:rPr>
        <w:t>W</w:t>
      </w:r>
      <w:r w:rsidR="005217D0" w:rsidRPr="00494522">
        <w:rPr>
          <w:rFonts w:asciiTheme="minorHAnsi" w:hAnsiTheme="minorHAnsi" w:cstheme="minorHAnsi"/>
          <w:color w:val="auto"/>
          <w:highlight w:val="yellow"/>
          <w:lang w:eastAsia="ko-KR"/>
        </w:rPr>
        <w:t xml:space="preserve">ash the cells three times in </w:t>
      </w:r>
      <w:r w:rsidR="005217D0" w:rsidRPr="00494522">
        <w:rPr>
          <w:rFonts w:asciiTheme="minorHAnsi" w:hAnsiTheme="minorHAnsi" w:cstheme="minorHAnsi"/>
          <w:color w:val="auto"/>
          <w:highlight w:val="yellow"/>
        </w:rPr>
        <w:t>1</w:t>
      </w:r>
      <w:r w:rsidR="00C84959">
        <w:rPr>
          <w:rFonts w:asciiTheme="minorHAnsi" w:hAnsiTheme="minorHAnsi" w:cstheme="minorHAnsi"/>
          <w:color w:val="auto"/>
          <w:highlight w:val="yellow"/>
        </w:rPr>
        <w:t xml:space="preserve"> mL </w:t>
      </w:r>
      <w:r w:rsidR="005217D0" w:rsidRPr="00494522">
        <w:rPr>
          <w:rFonts w:asciiTheme="minorHAnsi" w:hAnsiTheme="minorHAnsi" w:cstheme="minorHAnsi"/>
          <w:color w:val="auto"/>
          <w:highlight w:val="yellow"/>
        </w:rPr>
        <w:t xml:space="preserve">of </w:t>
      </w:r>
      <w:r w:rsidR="005217D0" w:rsidRPr="00494522">
        <w:rPr>
          <w:rFonts w:asciiTheme="minorHAnsi" w:hAnsiTheme="minorHAnsi" w:cstheme="minorHAnsi"/>
          <w:color w:val="auto"/>
          <w:highlight w:val="yellow"/>
          <w:lang w:eastAsia="ko-KR"/>
        </w:rPr>
        <w:t xml:space="preserve">distilled water for 5 min each at </w:t>
      </w:r>
      <w:r w:rsidR="00E55713">
        <w:rPr>
          <w:rFonts w:asciiTheme="minorHAnsi" w:hAnsiTheme="minorHAnsi" w:cstheme="minorHAnsi"/>
          <w:color w:val="auto"/>
          <w:highlight w:val="yellow"/>
          <w:lang w:eastAsia="ko-KR"/>
        </w:rPr>
        <w:t>RT</w:t>
      </w:r>
      <w:r w:rsidR="005217D0" w:rsidRPr="00494522">
        <w:rPr>
          <w:rFonts w:asciiTheme="minorHAnsi" w:hAnsiTheme="minorHAnsi" w:cstheme="minorHAnsi"/>
          <w:color w:val="auto"/>
          <w:highlight w:val="yellow"/>
          <w:lang w:eastAsia="ko-KR"/>
        </w:rPr>
        <w:t>.</w:t>
      </w:r>
    </w:p>
    <w:p w14:paraId="62BCBF80" w14:textId="77777777" w:rsidR="005217D0" w:rsidRPr="00494522" w:rsidRDefault="005217D0" w:rsidP="003D12FE">
      <w:pPr>
        <w:kinsoku w:val="0"/>
        <w:contextualSpacing/>
        <w:rPr>
          <w:rFonts w:asciiTheme="minorHAnsi" w:hAnsiTheme="minorHAnsi" w:cstheme="minorHAnsi"/>
          <w:color w:val="auto"/>
          <w:highlight w:val="yellow"/>
          <w:lang w:eastAsia="ko-KR"/>
        </w:rPr>
      </w:pPr>
    </w:p>
    <w:p w14:paraId="7E0B80B1" w14:textId="0CC21C15" w:rsidR="005217D0" w:rsidRPr="00494522" w:rsidRDefault="005217D0" w:rsidP="003D12FE">
      <w:pPr>
        <w:numPr>
          <w:ilvl w:val="1"/>
          <w:numId w:val="23"/>
        </w:numPr>
        <w:kinsoku w:val="0"/>
        <w:rPr>
          <w:rFonts w:asciiTheme="minorHAnsi" w:hAnsiTheme="minorHAnsi" w:cstheme="minorHAnsi"/>
          <w:color w:val="auto"/>
          <w:highlight w:val="yellow"/>
        </w:rPr>
      </w:pPr>
      <w:r w:rsidRPr="00494522">
        <w:rPr>
          <w:rFonts w:asciiTheme="minorHAnsi" w:hAnsiTheme="minorHAnsi" w:cstheme="minorHAnsi"/>
          <w:color w:val="auto"/>
          <w:highlight w:val="yellow"/>
          <w:lang w:eastAsia="ko-KR"/>
        </w:rPr>
        <w:t xml:space="preserve">Pre-warm Walton’s lead aspartate solution </w:t>
      </w:r>
      <w:r w:rsidR="000C35E1">
        <w:rPr>
          <w:rFonts w:asciiTheme="minorHAnsi" w:hAnsiTheme="minorHAnsi" w:cstheme="minorHAnsi"/>
          <w:color w:val="auto"/>
          <w:highlight w:val="yellow"/>
          <w:lang w:eastAsia="ko-KR"/>
        </w:rPr>
        <w:t>(</w:t>
      </w:r>
      <w:r w:rsidR="000C35E1" w:rsidRPr="00AF575A">
        <w:rPr>
          <w:rFonts w:asciiTheme="minorHAnsi" w:hAnsiTheme="minorHAnsi" w:cstheme="minorHAnsi"/>
          <w:b/>
          <w:color w:val="auto"/>
          <w:highlight w:val="yellow"/>
        </w:rPr>
        <w:t>Table 1</w:t>
      </w:r>
      <w:r w:rsidR="000C35E1">
        <w:rPr>
          <w:rFonts w:asciiTheme="minorHAnsi" w:hAnsiTheme="minorHAnsi" w:cstheme="minorHAnsi"/>
          <w:color w:val="auto"/>
          <w:highlight w:val="yellow"/>
          <w:lang w:eastAsia="ko-KR"/>
        </w:rPr>
        <w:t xml:space="preserve">) </w:t>
      </w:r>
      <w:r w:rsidRPr="00494522">
        <w:rPr>
          <w:rFonts w:asciiTheme="minorHAnsi" w:hAnsiTheme="minorHAnsi" w:cstheme="minorHAnsi"/>
          <w:color w:val="auto"/>
          <w:highlight w:val="yellow"/>
          <w:lang w:eastAsia="ko-KR"/>
        </w:rPr>
        <w:t xml:space="preserve">in an oven at 60 </w:t>
      </w:r>
      <w:r w:rsidR="003E6E4B" w:rsidRPr="00494522">
        <w:rPr>
          <w:rFonts w:asciiTheme="minorHAnsi" w:hAnsiTheme="minorHAnsi" w:cstheme="minorHAnsi"/>
          <w:color w:val="auto"/>
          <w:highlight w:val="yellow"/>
          <w:lang w:eastAsia="ko-KR"/>
        </w:rPr>
        <w:t>°</w:t>
      </w:r>
      <w:r w:rsidRPr="00494522">
        <w:rPr>
          <w:rFonts w:asciiTheme="minorHAnsi" w:hAnsiTheme="minorHAnsi" w:cstheme="minorHAnsi"/>
          <w:color w:val="auto"/>
          <w:highlight w:val="yellow"/>
          <w:lang w:eastAsia="ko-KR"/>
        </w:rPr>
        <w:t>C for 30 min.</w:t>
      </w:r>
    </w:p>
    <w:p w14:paraId="1A54F56C" w14:textId="77777777" w:rsidR="005217D0" w:rsidRPr="00494522" w:rsidRDefault="005217D0" w:rsidP="003D12FE">
      <w:pPr>
        <w:kinsoku w:val="0"/>
        <w:rPr>
          <w:rFonts w:asciiTheme="minorHAnsi" w:hAnsiTheme="minorHAnsi" w:cstheme="minorHAnsi"/>
          <w:color w:val="auto"/>
          <w:highlight w:val="yellow"/>
        </w:rPr>
      </w:pPr>
    </w:p>
    <w:p w14:paraId="4857F219" w14:textId="75CE5239" w:rsidR="005217D0" w:rsidRPr="00494522" w:rsidRDefault="005217D0" w:rsidP="003D12FE">
      <w:pPr>
        <w:numPr>
          <w:ilvl w:val="1"/>
          <w:numId w:val="23"/>
        </w:numPr>
        <w:kinsoku w:val="0"/>
        <w:rPr>
          <w:rFonts w:asciiTheme="minorHAnsi" w:hAnsiTheme="minorHAnsi" w:cstheme="minorHAnsi"/>
          <w:color w:val="auto"/>
          <w:highlight w:val="yellow"/>
        </w:rPr>
      </w:pPr>
      <w:r w:rsidRPr="00494522">
        <w:rPr>
          <w:rFonts w:asciiTheme="minorHAnsi" w:hAnsiTheme="minorHAnsi" w:cstheme="minorHAnsi"/>
          <w:color w:val="auto"/>
          <w:highlight w:val="yellow"/>
        </w:rPr>
        <w:t>Stain the</w:t>
      </w:r>
      <w:r w:rsidRPr="00494522">
        <w:rPr>
          <w:rFonts w:asciiTheme="minorHAnsi" w:hAnsiTheme="minorHAnsi" w:cstheme="minorHAnsi"/>
          <w:color w:val="auto"/>
          <w:highlight w:val="yellow"/>
          <w:lang w:eastAsia="ko-KR"/>
        </w:rPr>
        <w:t xml:space="preserve"> cells with Walton’s lead aspartate solution by adding</w:t>
      </w:r>
      <w:r w:rsidRPr="00494522">
        <w:rPr>
          <w:rFonts w:asciiTheme="minorHAnsi" w:hAnsiTheme="minorHAnsi" w:cstheme="minorHAnsi"/>
          <w:color w:val="auto"/>
          <w:highlight w:val="yellow"/>
        </w:rPr>
        <w:t xml:space="preserve"> 1</w:t>
      </w:r>
      <w:r w:rsidR="00C84959">
        <w:rPr>
          <w:rFonts w:asciiTheme="minorHAnsi" w:hAnsiTheme="minorHAnsi" w:cstheme="minorHAnsi"/>
          <w:color w:val="auto"/>
          <w:highlight w:val="yellow"/>
        </w:rPr>
        <w:t xml:space="preserve"> mL </w:t>
      </w:r>
      <w:r w:rsidRPr="00494522">
        <w:rPr>
          <w:rFonts w:asciiTheme="minorHAnsi" w:hAnsiTheme="minorHAnsi" w:cstheme="minorHAnsi"/>
          <w:color w:val="auto"/>
          <w:highlight w:val="yellow"/>
        </w:rPr>
        <w:t xml:space="preserve">of the pre-warmed lead aspartate solution, and then place in an oven for 30 min at 60 </w:t>
      </w:r>
      <w:r w:rsidR="00192AB2" w:rsidRPr="00494522">
        <w:rPr>
          <w:rFonts w:asciiTheme="minorHAnsi" w:hAnsiTheme="minorHAnsi" w:cstheme="minorHAnsi"/>
          <w:color w:val="auto"/>
          <w:highlight w:val="yellow"/>
        </w:rPr>
        <w:t>°</w:t>
      </w:r>
      <w:r w:rsidRPr="00494522">
        <w:rPr>
          <w:rFonts w:asciiTheme="minorHAnsi" w:hAnsiTheme="minorHAnsi" w:cstheme="minorHAnsi"/>
          <w:color w:val="auto"/>
          <w:highlight w:val="yellow"/>
        </w:rPr>
        <w:t>C.</w:t>
      </w:r>
    </w:p>
    <w:p w14:paraId="70EF75F5" w14:textId="1EB5C09E" w:rsidR="005217D0" w:rsidRPr="00494522" w:rsidRDefault="005217D0" w:rsidP="003D12FE">
      <w:pPr>
        <w:kinsoku w:val="0"/>
        <w:rPr>
          <w:rFonts w:asciiTheme="minorHAnsi" w:hAnsiTheme="minorHAnsi" w:cstheme="minorHAnsi"/>
          <w:color w:val="auto"/>
          <w:highlight w:val="yellow"/>
        </w:rPr>
      </w:pPr>
    </w:p>
    <w:p w14:paraId="2D8D1FC8" w14:textId="7B03F04E" w:rsidR="005217D0" w:rsidRPr="00494522" w:rsidRDefault="005217D0" w:rsidP="003D12FE">
      <w:pPr>
        <w:numPr>
          <w:ilvl w:val="1"/>
          <w:numId w:val="23"/>
        </w:numPr>
        <w:kinsoku w:val="0"/>
        <w:rPr>
          <w:rFonts w:asciiTheme="minorHAnsi" w:hAnsiTheme="minorHAnsi" w:cstheme="minorHAnsi"/>
          <w:color w:val="auto"/>
          <w:highlight w:val="yellow"/>
        </w:rPr>
      </w:pPr>
      <w:r w:rsidRPr="00494522">
        <w:rPr>
          <w:rFonts w:asciiTheme="minorHAnsi" w:hAnsiTheme="minorHAnsi" w:cstheme="minorHAnsi"/>
          <w:color w:val="auto"/>
          <w:highlight w:val="yellow"/>
          <w:lang w:eastAsia="ko-KR"/>
        </w:rPr>
        <w:t xml:space="preserve">Rinse the cells three times with </w:t>
      </w:r>
      <w:r w:rsidRPr="00494522">
        <w:rPr>
          <w:rFonts w:asciiTheme="minorHAnsi" w:hAnsiTheme="minorHAnsi" w:cstheme="minorHAnsi"/>
          <w:color w:val="auto"/>
          <w:highlight w:val="yellow"/>
        </w:rPr>
        <w:t>1</w:t>
      </w:r>
      <w:r w:rsidR="00C84959">
        <w:rPr>
          <w:rFonts w:asciiTheme="minorHAnsi" w:hAnsiTheme="minorHAnsi" w:cstheme="minorHAnsi"/>
          <w:color w:val="auto"/>
          <w:highlight w:val="yellow"/>
        </w:rPr>
        <w:t xml:space="preserve"> mL </w:t>
      </w:r>
      <w:r w:rsidRPr="00494522">
        <w:rPr>
          <w:rFonts w:asciiTheme="minorHAnsi" w:hAnsiTheme="minorHAnsi" w:cstheme="minorHAnsi"/>
          <w:color w:val="auto"/>
          <w:highlight w:val="yellow"/>
        </w:rPr>
        <w:t xml:space="preserve">of </w:t>
      </w:r>
      <w:r w:rsidRPr="00494522">
        <w:rPr>
          <w:rFonts w:asciiTheme="minorHAnsi" w:hAnsiTheme="minorHAnsi" w:cstheme="minorHAnsi"/>
          <w:color w:val="auto"/>
          <w:highlight w:val="yellow"/>
          <w:lang w:eastAsia="ko-KR"/>
        </w:rPr>
        <w:t xml:space="preserve">distilled water for 5 min each at </w:t>
      </w:r>
      <w:r w:rsidR="00E55713">
        <w:rPr>
          <w:rFonts w:asciiTheme="minorHAnsi" w:hAnsiTheme="minorHAnsi" w:cstheme="minorHAnsi"/>
          <w:color w:val="auto"/>
          <w:highlight w:val="yellow"/>
          <w:lang w:eastAsia="ko-KR"/>
        </w:rPr>
        <w:t>RT</w:t>
      </w:r>
      <w:r w:rsidRPr="00494522">
        <w:rPr>
          <w:rFonts w:asciiTheme="minorHAnsi" w:hAnsiTheme="minorHAnsi" w:cstheme="minorHAnsi"/>
          <w:color w:val="auto"/>
          <w:highlight w:val="yellow"/>
          <w:lang w:eastAsia="ko-KR"/>
        </w:rPr>
        <w:t>.</w:t>
      </w:r>
    </w:p>
    <w:p w14:paraId="1A09052A" w14:textId="77777777" w:rsidR="005217D0" w:rsidRPr="00494522" w:rsidRDefault="005217D0" w:rsidP="003D12FE">
      <w:pPr>
        <w:kinsoku w:val="0"/>
        <w:rPr>
          <w:rFonts w:asciiTheme="minorHAnsi" w:hAnsiTheme="minorHAnsi" w:cstheme="minorHAnsi"/>
          <w:color w:val="auto"/>
          <w:highlight w:val="yellow"/>
        </w:rPr>
      </w:pPr>
    </w:p>
    <w:p w14:paraId="6717D700" w14:textId="2E1B3C64" w:rsidR="005217D0" w:rsidRPr="00494522" w:rsidRDefault="005217D0" w:rsidP="003D12FE">
      <w:pPr>
        <w:numPr>
          <w:ilvl w:val="1"/>
          <w:numId w:val="23"/>
        </w:numPr>
        <w:kinsoku w:val="0"/>
        <w:rPr>
          <w:rFonts w:asciiTheme="minorHAnsi" w:hAnsiTheme="minorHAnsi" w:cstheme="minorHAnsi"/>
          <w:color w:val="auto"/>
          <w:highlight w:val="yellow"/>
        </w:rPr>
      </w:pPr>
      <w:r w:rsidRPr="00494522">
        <w:rPr>
          <w:rFonts w:asciiTheme="minorHAnsi" w:hAnsiTheme="minorHAnsi" w:cstheme="minorHAnsi"/>
          <w:color w:val="auto"/>
          <w:highlight w:val="yellow"/>
          <w:lang w:eastAsia="ko-KR"/>
        </w:rPr>
        <w:t xml:space="preserve">Incubate in a graded series </w:t>
      </w:r>
      <w:r w:rsidRPr="00494522">
        <w:rPr>
          <w:rFonts w:asciiTheme="minorHAnsi" w:hAnsiTheme="minorHAnsi"/>
          <w:color w:val="auto"/>
          <w:highlight w:val="yellow"/>
        </w:rPr>
        <w:t xml:space="preserve">of </w:t>
      </w:r>
      <w:r w:rsidRPr="00494522">
        <w:rPr>
          <w:rFonts w:asciiTheme="minorHAnsi" w:hAnsiTheme="minorHAnsi" w:cstheme="minorHAnsi"/>
          <w:color w:val="auto"/>
          <w:highlight w:val="yellow"/>
          <w:lang w:eastAsia="ko-KR"/>
        </w:rPr>
        <w:t>2</w:t>
      </w:r>
      <w:r w:rsidRPr="00494522">
        <w:rPr>
          <w:rFonts w:asciiTheme="minorHAnsi" w:hAnsiTheme="minorHAnsi" w:cstheme="minorHAnsi"/>
          <w:color w:val="auto"/>
          <w:highlight w:val="yellow"/>
        </w:rPr>
        <w:t>-m</w:t>
      </w:r>
      <w:r w:rsidR="005C5903">
        <w:rPr>
          <w:rFonts w:asciiTheme="minorHAnsi" w:hAnsiTheme="minorHAnsi" w:cstheme="minorHAnsi"/>
          <w:color w:val="auto"/>
          <w:highlight w:val="yellow"/>
        </w:rPr>
        <w:t>L</w:t>
      </w:r>
      <w:r w:rsidRPr="00494522">
        <w:rPr>
          <w:rFonts w:asciiTheme="minorHAnsi" w:hAnsiTheme="minorHAnsi" w:cstheme="minorHAnsi"/>
          <w:color w:val="auto"/>
          <w:highlight w:val="yellow"/>
          <w:lang w:eastAsia="ko-KR"/>
        </w:rPr>
        <w:t xml:space="preserve"> ethanol aliquots (50%, 60%, 70%, 80%, 90%, 95%, 100%,</w:t>
      </w:r>
      <w:r w:rsidR="001C42EB" w:rsidRPr="00494522">
        <w:rPr>
          <w:rFonts w:asciiTheme="minorHAnsi" w:hAnsiTheme="minorHAnsi" w:cstheme="minorHAnsi"/>
          <w:color w:val="auto"/>
          <w:highlight w:val="yellow"/>
          <w:lang w:eastAsia="ko-KR"/>
        </w:rPr>
        <w:t xml:space="preserve"> 100%</w:t>
      </w:r>
      <w:r w:rsidRPr="00494522">
        <w:rPr>
          <w:rFonts w:asciiTheme="minorHAnsi" w:hAnsiTheme="minorHAnsi" w:cstheme="minorHAnsi"/>
          <w:color w:val="auto"/>
          <w:highlight w:val="yellow"/>
          <w:lang w:eastAsia="ko-KR"/>
        </w:rPr>
        <w:t xml:space="preserve">) for 20 min each at </w:t>
      </w:r>
      <w:r w:rsidR="00E55713">
        <w:rPr>
          <w:rFonts w:asciiTheme="minorHAnsi" w:hAnsiTheme="minorHAnsi" w:cstheme="minorHAnsi"/>
          <w:color w:val="auto"/>
          <w:highlight w:val="yellow"/>
          <w:lang w:eastAsia="ko-KR"/>
        </w:rPr>
        <w:t>RT</w:t>
      </w:r>
      <w:r w:rsidRPr="00494522">
        <w:rPr>
          <w:rFonts w:asciiTheme="minorHAnsi" w:hAnsiTheme="minorHAnsi" w:cstheme="minorHAnsi"/>
          <w:color w:val="auto"/>
          <w:highlight w:val="yellow"/>
          <w:lang w:eastAsia="ko-KR"/>
        </w:rPr>
        <w:t>.</w:t>
      </w:r>
    </w:p>
    <w:p w14:paraId="18A0046D" w14:textId="77777777" w:rsidR="005217D0" w:rsidRPr="00494522" w:rsidRDefault="005217D0" w:rsidP="003D12FE">
      <w:pPr>
        <w:kinsoku w:val="0"/>
        <w:rPr>
          <w:rFonts w:asciiTheme="minorHAnsi" w:hAnsiTheme="minorHAnsi" w:cstheme="minorHAnsi"/>
          <w:color w:val="auto"/>
          <w:highlight w:val="yellow"/>
        </w:rPr>
      </w:pPr>
    </w:p>
    <w:p w14:paraId="4DD692E1" w14:textId="1B344C24" w:rsidR="005217D0" w:rsidRPr="00494522" w:rsidRDefault="005217D0" w:rsidP="003D12FE">
      <w:pPr>
        <w:numPr>
          <w:ilvl w:val="1"/>
          <w:numId w:val="23"/>
        </w:numPr>
        <w:kinsoku w:val="0"/>
        <w:rPr>
          <w:rFonts w:asciiTheme="minorHAnsi" w:hAnsiTheme="minorHAnsi" w:cstheme="minorHAnsi"/>
          <w:color w:val="auto"/>
          <w:highlight w:val="yellow"/>
        </w:rPr>
      </w:pPr>
      <w:r w:rsidRPr="00494522">
        <w:rPr>
          <w:rFonts w:asciiTheme="minorHAnsi" w:hAnsiTheme="minorHAnsi" w:cstheme="minorHAnsi"/>
          <w:color w:val="auto"/>
          <w:highlight w:val="yellow"/>
          <w:lang w:eastAsia="ko-KR"/>
        </w:rPr>
        <w:t>Decant the ethanol and incubate for 30 min in 1</w:t>
      </w:r>
      <w:r w:rsidR="00C84959">
        <w:rPr>
          <w:rFonts w:asciiTheme="minorHAnsi" w:hAnsiTheme="minorHAnsi" w:cstheme="minorHAnsi"/>
          <w:color w:val="auto"/>
          <w:highlight w:val="yellow"/>
        </w:rPr>
        <w:t xml:space="preserve"> mL </w:t>
      </w:r>
      <w:r w:rsidRPr="00494522">
        <w:rPr>
          <w:rFonts w:asciiTheme="minorHAnsi" w:hAnsiTheme="minorHAnsi" w:cstheme="minorHAnsi"/>
          <w:color w:val="auto"/>
          <w:highlight w:val="yellow"/>
          <w:lang w:eastAsia="ko-KR"/>
        </w:rPr>
        <w:t xml:space="preserve">of 3:1 </w:t>
      </w:r>
      <w:proofErr w:type="spellStart"/>
      <w:proofErr w:type="gramStart"/>
      <w:r w:rsidRPr="00494522">
        <w:rPr>
          <w:rFonts w:asciiTheme="minorHAnsi" w:hAnsiTheme="minorHAnsi" w:cstheme="minorHAnsi"/>
          <w:color w:val="auto"/>
          <w:highlight w:val="yellow"/>
          <w:lang w:eastAsia="ko-KR"/>
        </w:rPr>
        <w:t>ethanol:low</w:t>
      </w:r>
      <w:proofErr w:type="gramEnd"/>
      <w:r w:rsidRPr="00494522">
        <w:rPr>
          <w:rFonts w:asciiTheme="minorHAnsi" w:hAnsiTheme="minorHAnsi" w:cstheme="minorHAnsi"/>
          <w:color w:val="auto"/>
          <w:highlight w:val="yellow"/>
          <w:lang w:eastAsia="ko-KR"/>
        </w:rPr>
        <w:t>-viscosity</w:t>
      </w:r>
      <w:proofErr w:type="spellEnd"/>
      <w:r w:rsidRPr="00494522">
        <w:rPr>
          <w:rFonts w:asciiTheme="minorHAnsi" w:hAnsiTheme="minorHAnsi" w:cstheme="minorHAnsi"/>
          <w:color w:val="auto"/>
          <w:highlight w:val="yellow"/>
          <w:lang w:eastAsia="ko-KR"/>
        </w:rPr>
        <w:t xml:space="preserve"> embedding mixture medium</w:t>
      </w:r>
      <w:r w:rsidR="00886D51" w:rsidRPr="00494522">
        <w:rPr>
          <w:rFonts w:asciiTheme="minorHAnsi" w:hAnsiTheme="minorHAnsi" w:cstheme="minorHAnsi"/>
          <w:color w:val="auto"/>
          <w:highlight w:val="yellow"/>
          <w:lang w:eastAsia="ko-KR"/>
        </w:rPr>
        <w:t xml:space="preserve"> at </w:t>
      </w:r>
      <w:r w:rsidR="00E55713">
        <w:rPr>
          <w:rFonts w:asciiTheme="minorHAnsi" w:hAnsiTheme="minorHAnsi" w:cstheme="minorHAnsi"/>
          <w:color w:val="auto"/>
          <w:highlight w:val="yellow"/>
          <w:lang w:eastAsia="ko-KR"/>
        </w:rPr>
        <w:t>RT</w:t>
      </w:r>
      <w:r w:rsidRPr="00494522">
        <w:rPr>
          <w:rFonts w:asciiTheme="minorHAnsi" w:hAnsiTheme="minorHAnsi" w:cstheme="minorHAnsi"/>
          <w:color w:val="auto"/>
          <w:highlight w:val="yellow"/>
          <w:lang w:eastAsia="ko-KR"/>
        </w:rPr>
        <w:t>.</w:t>
      </w:r>
    </w:p>
    <w:p w14:paraId="3BCD8DF1" w14:textId="77777777" w:rsidR="005217D0" w:rsidRPr="00494522" w:rsidRDefault="005217D0" w:rsidP="003D12FE">
      <w:pPr>
        <w:kinsoku w:val="0"/>
        <w:rPr>
          <w:rFonts w:asciiTheme="minorHAnsi" w:hAnsiTheme="minorHAnsi" w:cstheme="minorHAnsi"/>
          <w:color w:val="auto"/>
          <w:highlight w:val="yellow"/>
        </w:rPr>
      </w:pPr>
    </w:p>
    <w:p w14:paraId="57CB25F9" w14:textId="0CE611D1" w:rsidR="005217D0" w:rsidRPr="00FD2E14" w:rsidRDefault="005217D0" w:rsidP="003D12FE">
      <w:pPr>
        <w:numPr>
          <w:ilvl w:val="1"/>
          <w:numId w:val="23"/>
        </w:numPr>
        <w:kinsoku w:val="0"/>
        <w:rPr>
          <w:rFonts w:asciiTheme="minorHAnsi" w:hAnsiTheme="minorHAnsi" w:cstheme="minorHAnsi"/>
          <w:color w:val="auto"/>
          <w:highlight w:val="yellow"/>
        </w:rPr>
      </w:pPr>
      <w:r w:rsidRPr="00FD2E14">
        <w:rPr>
          <w:rFonts w:asciiTheme="minorHAnsi" w:hAnsiTheme="minorHAnsi" w:cstheme="minorHAnsi"/>
          <w:color w:val="auto"/>
          <w:highlight w:val="yellow"/>
          <w:lang w:eastAsia="ko-KR"/>
        </w:rPr>
        <w:t>Remove the medium and add 1</w:t>
      </w:r>
      <w:r w:rsidR="00C84959" w:rsidRPr="00FD2E14">
        <w:rPr>
          <w:rFonts w:asciiTheme="minorHAnsi" w:hAnsiTheme="minorHAnsi" w:cstheme="minorHAnsi"/>
          <w:color w:val="auto"/>
          <w:highlight w:val="yellow"/>
          <w:lang w:eastAsia="ko-KR"/>
        </w:rPr>
        <w:t xml:space="preserve"> mL </w:t>
      </w:r>
      <w:r w:rsidRPr="00FD2E14">
        <w:rPr>
          <w:rFonts w:asciiTheme="minorHAnsi" w:hAnsiTheme="minorHAnsi" w:cstheme="minorHAnsi"/>
          <w:color w:val="auto"/>
          <w:highlight w:val="yellow"/>
          <w:lang w:eastAsia="ko-KR"/>
        </w:rPr>
        <w:t xml:space="preserve">of 1:1 </w:t>
      </w:r>
      <w:proofErr w:type="spellStart"/>
      <w:proofErr w:type="gramStart"/>
      <w:r w:rsidRPr="00FD2E14">
        <w:rPr>
          <w:rFonts w:asciiTheme="minorHAnsi" w:hAnsiTheme="minorHAnsi" w:cstheme="minorHAnsi"/>
          <w:color w:val="auto"/>
          <w:highlight w:val="yellow"/>
          <w:lang w:eastAsia="ko-KR"/>
        </w:rPr>
        <w:t>ethanol:low</w:t>
      </w:r>
      <w:proofErr w:type="gramEnd"/>
      <w:r w:rsidRPr="00FD2E14">
        <w:rPr>
          <w:rFonts w:asciiTheme="minorHAnsi" w:hAnsiTheme="minorHAnsi" w:cstheme="minorHAnsi"/>
          <w:color w:val="auto"/>
          <w:highlight w:val="yellow"/>
          <w:lang w:eastAsia="ko-KR"/>
        </w:rPr>
        <w:t>-viscosity</w:t>
      </w:r>
      <w:proofErr w:type="spellEnd"/>
      <w:r w:rsidRPr="00FD2E14">
        <w:rPr>
          <w:rFonts w:asciiTheme="minorHAnsi" w:hAnsiTheme="minorHAnsi" w:cstheme="minorHAnsi"/>
          <w:color w:val="auto"/>
          <w:highlight w:val="yellow"/>
          <w:lang w:eastAsia="ko-KR"/>
        </w:rPr>
        <w:t xml:space="preserve"> embedding mixture medium. Incubate for </w:t>
      </w:r>
      <w:r w:rsidRPr="00FD2E14">
        <w:rPr>
          <w:rFonts w:asciiTheme="minorHAnsi" w:hAnsiTheme="minorHAnsi"/>
          <w:color w:val="auto"/>
          <w:highlight w:val="yellow"/>
        </w:rPr>
        <w:t>30 min</w:t>
      </w:r>
      <w:r w:rsidR="00991492" w:rsidRPr="00FD2E14">
        <w:rPr>
          <w:rFonts w:asciiTheme="minorHAnsi" w:hAnsiTheme="minorHAnsi"/>
          <w:color w:val="auto"/>
          <w:highlight w:val="yellow"/>
        </w:rPr>
        <w:t xml:space="preserve"> </w:t>
      </w:r>
      <w:r w:rsidR="00991492" w:rsidRPr="00FD2E14">
        <w:rPr>
          <w:rFonts w:asciiTheme="minorHAnsi" w:hAnsiTheme="minorHAnsi" w:hint="eastAsia"/>
          <w:color w:val="auto"/>
          <w:highlight w:val="yellow"/>
          <w:lang w:eastAsia="ko-KR"/>
        </w:rPr>
        <w:t>a</w:t>
      </w:r>
      <w:r w:rsidR="00991492" w:rsidRPr="00FD2E14">
        <w:rPr>
          <w:rFonts w:asciiTheme="minorHAnsi" w:hAnsiTheme="minorHAnsi"/>
          <w:color w:val="auto"/>
          <w:highlight w:val="yellow"/>
          <w:lang w:eastAsia="ko-KR"/>
        </w:rPr>
        <w:t>t RT</w:t>
      </w:r>
      <w:r w:rsidRPr="00FD2E14">
        <w:rPr>
          <w:rFonts w:asciiTheme="minorHAnsi" w:hAnsiTheme="minorHAnsi" w:cstheme="minorHAnsi"/>
          <w:color w:val="auto"/>
          <w:highlight w:val="yellow"/>
          <w:lang w:eastAsia="ko-KR"/>
        </w:rPr>
        <w:t>.</w:t>
      </w:r>
    </w:p>
    <w:p w14:paraId="277CAFFA" w14:textId="77777777" w:rsidR="005217D0" w:rsidRPr="00FD2E14" w:rsidRDefault="005217D0" w:rsidP="003D12FE">
      <w:pPr>
        <w:kinsoku w:val="0"/>
        <w:rPr>
          <w:rFonts w:asciiTheme="minorHAnsi" w:hAnsiTheme="minorHAnsi" w:cstheme="minorHAnsi"/>
          <w:color w:val="auto"/>
          <w:highlight w:val="yellow"/>
        </w:rPr>
      </w:pPr>
    </w:p>
    <w:p w14:paraId="7577E096" w14:textId="2C36B0E1" w:rsidR="005217D0" w:rsidRPr="00FD2E14" w:rsidRDefault="005217D0" w:rsidP="003D12FE">
      <w:pPr>
        <w:numPr>
          <w:ilvl w:val="1"/>
          <w:numId w:val="23"/>
        </w:numPr>
        <w:kinsoku w:val="0"/>
        <w:rPr>
          <w:rFonts w:asciiTheme="minorHAnsi" w:hAnsiTheme="minorHAnsi" w:cstheme="minorHAnsi"/>
          <w:color w:val="auto"/>
          <w:highlight w:val="yellow"/>
        </w:rPr>
      </w:pPr>
      <w:r w:rsidRPr="00FD2E14">
        <w:rPr>
          <w:rFonts w:asciiTheme="minorHAnsi" w:hAnsiTheme="minorHAnsi" w:cstheme="minorHAnsi"/>
          <w:color w:val="auto"/>
          <w:highlight w:val="yellow"/>
          <w:lang w:eastAsia="ko-KR"/>
        </w:rPr>
        <w:t>Remove the medium and add 1</w:t>
      </w:r>
      <w:r w:rsidR="00C84959" w:rsidRPr="00FD2E14">
        <w:rPr>
          <w:rFonts w:asciiTheme="minorHAnsi" w:hAnsiTheme="minorHAnsi" w:cstheme="minorHAnsi"/>
          <w:color w:val="auto"/>
          <w:highlight w:val="yellow"/>
          <w:lang w:eastAsia="ko-KR"/>
        </w:rPr>
        <w:t xml:space="preserve"> mL </w:t>
      </w:r>
      <w:r w:rsidRPr="00FD2E14">
        <w:rPr>
          <w:rFonts w:asciiTheme="minorHAnsi" w:hAnsiTheme="minorHAnsi" w:cstheme="minorHAnsi"/>
          <w:color w:val="auto"/>
          <w:highlight w:val="yellow"/>
          <w:lang w:eastAsia="ko-KR"/>
        </w:rPr>
        <w:t xml:space="preserve">of 1:3 </w:t>
      </w:r>
      <w:proofErr w:type="spellStart"/>
      <w:proofErr w:type="gramStart"/>
      <w:r w:rsidRPr="00FD2E14">
        <w:rPr>
          <w:rFonts w:asciiTheme="minorHAnsi" w:hAnsiTheme="minorHAnsi" w:cstheme="minorHAnsi"/>
          <w:color w:val="auto"/>
          <w:highlight w:val="yellow"/>
          <w:lang w:eastAsia="ko-KR"/>
        </w:rPr>
        <w:t>ethanol:low</w:t>
      </w:r>
      <w:proofErr w:type="gramEnd"/>
      <w:r w:rsidRPr="00FD2E14">
        <w:rPr>
          <w:rFonts w:asciiTheme="minorHAnsi" w:hAnsiTheme="minorHAnsi" w:cstheme="minorHAnsi"/>
          <w:color w:val="auto"/>
          <w:highlight w:val="yellow"/>
          <w:lang w:eastAsia="ko-KR"/>
        </w:rPr>
        <w:t>-viscosity</w:t>
      </w:r>
      <w:proofErr w:type="spellEnd"/>
      <w:r w:rsidRPr="00FD2E14">
        <w:rPr>
          <w:rFonts w:asciiTheme="minorHAnsi" w:hAnsiTheme="minorHAnsi" w:cstheme="minorHAnsi"/>
          <w:color w:val="auto"/>
          <w:highlight w:val="yellow"/>
          <w:lang w:eastAsia="ko-KR"/>
        </w:rPr>
        <w:t xml:space="preserve"> embedding mixture medium. Incubate for </w:t>
      </w:r>
      <w:r w:rsidRPr="00FD2E14">
        <w:rPr>
          <w:rFonts w:asciiTheme="minorHAnsi" w:hAnsiTheme="minorHAnsi"/>
          <w:color w:val="auto"/>
          <w:highlight w:val="yellow"/>
        </w:rPr>
        <w:t>30 min</w:t>
      </w:r>
      <w:r w:rsidR="00991492" w:rsidRPr="00FD2E14">
        <w:rPr>
          <w:rFonts w:asciiTheme="minorHAnsi" w:hAnsiTheme="minorHAnsi"/>
          <w:color w:val="auto"/>
          <w:highlight w:val="yellow"/>
        </w:rPr>
        <w:t xml:space="preserve"> at RT</w:t>
      </w:r>
      <w:r w:rsidRPr="00FD2E14">
        <w:rPr>
          <w:rFonts w:asciiTheme="minorHAnsi" w:hAnsiTheme="minorHAnsi" w:cstheme="minorHAnsi"/>
          <w:color w:val="auto"/>
          <w:highlight w:val="yellow"/>
          <w:lang w:eastAsia="ko-KR"/>
        </w:rPr>
        <w:t>.</w:t>
      </w:r>
    </w:p>
    <w:p w14:paraId="12EFC15F" w14:textId="77777777" w:rsidR="005217D0" w:rsidRPr="00FD2E14" w:rsidRDefault="005217D0" w:rsidP="003D12FE">
      <w:pPr>
        <w:kinsoku w:val="0"/>
        <w:rPr>
          <w:rFonts w:asciiTheme="minorHAnsi" w:hAnsiTheme="minorHAnsi" w:cstheme="minorHAnsi"/>
          <w:color w:val="auto"/>
          <w:highlight w:val="yellow"/>
        </w:rPr>
      </w:pPr>
    </w:p>
    <w:p w14:paraId="12DA1C20" w14:textId="5ED087E5" w:rsidR="005217D0" w:rsidRPr="00FD2E14" w:rsidRDefault="005217D0" w:rsidP="003D12FE">
      <w:pPr>
        <w:numPr>
          <w:ilvl w:val="1"/>
          <w:numId w:val="23"/>
        </w:numPr>
        <w:kinsoku w:val="0"/>
        <w:rPr>
          <w:rFonts w:asciiTheme="minorHAnsi" w:hAnsiTheme="minorHAnsi" w:cstheme="minorHAnsi"/>
          <w:color w:val="auto"/>
          <w:highlight w:val="yellow"/>
        </w:rPr>
      </w:pPr>
      <w:r w:rsidRPr="00FD2E14">
        <w:rPr>
          <w:rFonts w:asciiTheme="minorHAnsi" w:hAnsiTheme="minorHAnsi" w:cstheme="minorHAnsi"/>
          <w:color w:val="auto"/>
          <w:highlight w:val="yellow"/>
          <w:lang w:eastAsia="ko-KR"/>
        </w:rPr>
        <w:t>Remove the medium and add 1</w:t>
      </w:r>
      <w:r w:rsidR="00C84959" w:rsidRPr="00FD2E14">
        <w:rPr>
          <w:rFonts w:asciiTheme="minorHAnsi" w:hAnsiTheme="minorHAnsi" w:cstheme="minorHAnsi"/>
          <w:color w:val="auto"/>
          <w:highlight w:val="yellow"/>
          <w:lang w:eastAsia="ko-KR"/>
        </w:rPr>
        <w:t xml:space="preserve"> mL </w:t>
      </w:r>
      <w:r w:rsidRPr="00FD2E14">
        <w:rPr>
          <w:rFonts w:asciiTheme="minorHAnsi" w:hAnsiTheme="minorHAnsi" w:cstheme="minorHAnsi"/>
          <w:color w:val="auto"/>
          <w:highlight w:val="yellow"/>
          <w:lang w:eastAsia="ko-KR"/>
        </w:rPr>
        <w:t xml:space="preserve">of 100% low-viscosity embedding medium and </w:t>
      </w:r>
      <w:r w:rsidRPr="00FD2E14">
        <w:rPr>
          <w:rFonts w:asciiTheme="minorHAnsi" w:hAnsiTheme="minorHAnsi"/>
          <w:color w:val="auto"/>
          <w:highlight w:val="yellow"/>
        </w:rPr>
        <w:t>incubate overnight</w:t>
      </w:r>
      <w:r w:rsidRPr="00FD2E14">
        <w:rPr>
          <w:rFonts w:asciiTheme="minorHAnsi" w:hAnsiTheme="minorHAnsi" w:cstheme="minorHAnsi"/>
          <w:color w:val="auto"/>
          <w:highlight w:val="yellow"/>
          <w:lang w:eastAsia="ko-KR"/>
        </w:rPr>
        <w:t>.</w:t>
      </w:r>
    </w:p>
    <w:p w14:paraId="5475BD75" w14:textId="77777777" w:rsidR="005217D0" w:rsidRPr="00494522" w:rsidRDefault="005217D0" w:rsidP="003D12FE">
      <w:pPr>
        <w:kinsoku w:val="0"/>
        <w:rPr>
          <w:rFonts w:asciiTheme="minorHAnsi" w:hAnsiTheme="minorHAnsi" w:cstheme="minorHAnsi"/>
          <w:color w:val="auto"/>
          <w:highlight w:val="yellow"/>
        </w:rPr>
      </w:pPr>
    </w:p>
    <w:p w14:paraId="43F2166F" w14:textId="208A4618" w:rsidR="005217D0" w:rsidRPr="00494522" w:rsidRDefault="005217D0" w:rsidP="003D12FE">
      <w:pPr>
        <w:numPr>
          <w:ilvl w:val="1"/>
          <w:numId w:val="23"/>
        </w:numPr>
        <w:tabs>
          <w:tab w:val="left" w:pos="142"/>
        </w:tabs>
        <w:kinsoku w:val="0"/>
        <w:rPr>
          <w:rFonts w:asciiTheme="minorHAnsi" w:hAnsiTheme="minorHAnsi" w:cstheme="minorHAnsi"/>
          <w:color w:val="auto"/>
          <w:highlight w:val="yellow"/>
        </w:rPr>
      </w:pPr>
      <w:r w:rsidRPr="00494522">
        <w:rPr>
          <w:rFonts w:asciiTheme="minorHAnsi" w:hAnsiTheme="minorHAnsi" w:cstheme="minorHAnsi"/>
          <w:color w:val="auto"/>
          <w:highlight w:val="yellow"/>
          <w:lang w:eastAsia="ko-KR"/>
        </w:rPr>
        <w:t xml:space="preserve">Embed the sample in 100% low-viscosity embedding mixture and incubate for 24 h at 60 </w:t>
      </w:r>
      <w:r w:rsidR="00192AB2" w:rsidRPr="00494522">
        <w:rPr>
          <w:rFonts w:asciiTheme="minorHAnsi" w:hAnsiTheme="minorHAnsi" w:cstheme="minorHAnsi"/>
          <w:color w:val="auto"/>
          <w:highlight w:val="yellow"/>
          <w:lang w:eastAsia="ko-KR"/>
        </w:rPr>
        <w:t>°</w:t>
      </w:r>
      <w:r w:rsidRPr="00494522">
        <w:rPr>
          <w:rFonts w:asciiTheme="minorHAnsi" w:hAnsiTheme="minorHAnsi" w:cstheme="minorHAnsi"/>
          <w:color w:val="auto"/>
          <w:highlight w:val="yellow"/>
          <w:lang w:eastAsia="ko-KR"/>
        </w:rPr>
        <w:t>C.</w:t>
      </w:r>
    </w:p>
    <w:p w14:paraId="39536D80" w14:textId="77777777" w:rsidR="005217D0" w:rsidRPr="00494522" w:rsidRDefault="005217D0" w:rsidP="003D12FE">
      <w:pPr>
        <w:kinsoku w:val="0"/>
        <w:contextualSpacing/>
        <w:rPr>
          <w:rFonts w:asciiTheme="minorHAnsi" w:hAnsiTheme="minorHAnsi" w:cstheme="minorHAnsi"/>
          <w:color w:val="auto"/>
          <w:highlight w:val="yellow"/>
        </w:rPr>
      </w:pPr>
    </w:p>
    <w:p w14:paraId="509CA4C9" w14:textId="3807A8AC" w:rsidR="005217D0" w:rsidRPr="00494522" w:rsidRDefault="005217D0" w:rsidP="003D12FE">
      <w:pPr>
        <w:numPr>
          <w:ilvl w:val="1"/>
          <w:numId w:val="23"/>
        </w:numPr>
        <w:kinsoku w:val="0"/>
        <w:rPr>
          <w:rFonts w:asciiTheme="minorHAnsi" w:hAnsiTheme="minorHAnsi" w:cstheme="minorHAnsi"/>
          <w:color w:val="auto"/>
          <w:highlight w:val="yellow"/>
        </w:rPr>
      </w:pPr>
      <w:r w:rsidRPr="00494522">
        <w:rPr>
          <w:rFonts w:asciiTheme="minorHAnsi" w:hAnsiTheme="minorHAnsi" w:cstheme="minorHAnsi"/>
          <w:color w:val="auto"/>
          <w:highlight w:val="yellow"/>
          <w:lang w:eastAsia="ko-KR"/>
        </w:rPr>
        <w:t xml:space="preserve">Prepare </w:t>
      </w:r>
      <w:r w:rsidR="001C42EB" w:rsidRPr="00494522">
        <w:rPr>
          <w:rFonts w:asciiTheme="minorHAnsi" w:hAnsiTheme="minorHAnsi" w:cstheme="minorHAnsi"/>
          <w:color w:val="auto"/>
          <w:highlight w:val="yellow"/>
          <w:lang w:eastAsia="ko-KR"/>
        </w:rPr>
        <w:t>9</w:t>
      </w:r>
      <w:r w:rsidRPr="00494522">
        <w:rPr>
          <w:rFonts w:asciiTheme="minorHAnsi" w:hAnsiTheme="minorHAnsi" w:cstheme="minorHAnsi"/>
          <w:color w:val="auto"/>
          <w:highlight w:val="yellow"/>
          <w:lang w:eastAsia="ko-KR"/>
        </w:rPr>
        <w:t>0-nm thick sections using an ultramicrotome.</w:t>
      </w:r>
    </w:p>
    <w:p w14:paraId="246A9255" w14:textId="77777777" w:rsidR="005217D0" w:rsidRPr="00494522" w:rsidRDefault="005217D0" w:rsidP="003D12FE">
      <w:pPr>
        <w:kinsoku w:val="0"/>
        <w:rPr>
          <w:rFonts w:asciiTheme="minorHAnsi" w:hAnsiTheme="minorHAnsi" w:cstheme="minorHAnsi"/>
          <w:color w:val="auto"/>
          <w:highlight w:val="yellow"/>
          <w:lang w:eastAsia="ko-KR"/>
        </w:rPr>
      </w:pPr>
    </w:p>
    <w:p w14:paraId="277C7C28" w14:textId="6F765EFA" w:rsidR="005217D0" w:rsidRPr="00494522" w:rsidRDefault="005217D0" w:rsidP="003D12FE">
      <w:pPr>
        <w:numPr>
          <w:ilvl w:val="1"/>
          <w:numId w:val="23"/>
        </w:numPr>
        <w:kinsoku w:val="0"/>
        <w:rPr>
          <w:rFonts w:asciiTheme="minorHAnsi" w:hAnsiTheme="minorHAnsi" w:cstheme="minorHAnsi"/>
          <w:color w:val="auto"/>
          <w:highlight w:val="yellow"/>
          <w:lang w:eastAsia="ko-KR"/>
        </w:rPr>
      </w:pPr>
      <w:r w:rsidRPr="00494522">
        <w:rPr>
          <w:rFonts w:asciiTheme="minorHAnsi" w:hAnsiTheme="minorHAnsi" w:cstheme="minorHAnsi"/>
          <w:color w:val="auto"/>
          <w:highlight w:val="yellow"/>
          <w:lang w:eastAsia="ko-KR"/>
        </w:rPr>
        <w:t>Observe the grid under TEM at 200 kV.</w:t>
      </w:r>
    </w:p>
    <w:p w14:paraId="6DB3C3A0" w14:textId="77777777" w:rsidR="005217D0" w:rsidRPr="00494522" w:rsidRDefault="005217D0" w:rsidP="003D12FE">
      <w:pPr>
        <w:kinsoku w:val="0"/>
        <w:contextualSpacing/>
        <w:rPr>
          <w:rFonts w:asciiTheme="minorHAnsi" w:hAnsiTheme="minorHAnsi" w:cstheme="minorHAnsi"/>
          <w:color w:val="auto"/>
          <w:highlight w:val="yellow"/>
          <w:lang w:eastAsia="ko-KR"/>
        </w:rPr>
      </w:pPr>
    </w:p>
    <w:p w14:paraId="2464BAB3" w14:textId="4D8E8193" w:rsidR="005217D0" w:rsidRPr="00494522" w:rsidRDefault="005217D0" w:rsidP="003D12FE">
      <w:pPr>
        <w:numPr>
          <w:ilvl w:val="0"/>
          <w:numId w:val="23"/>
        </w:numPr>
        <w:kinsoku w:val="0"/>
        <w:rPr>
          <w:rFonts w:asciiTheme="minorHAnsi" w:hAnsiTheme="minorHAnsi" w:cstheme="minorHAnsi"/>
          <w:b/>
          <w:color w:val="auto"/>
          <w:highlight w:val="yellow"/>
        </w:rPr>
      </w:pPr>
      <w:r w:rsidRPr="00494522">
        <w:rPr>
          <w:rFonts w:asciiTheme="minorHAnsi" w:hAnsiTheme="minorHAnsi" w:cstheme="minorHAnsi"/>
          <w:b/>
          <w:color w:val="auto"/>
          <w:highlight w:val="yellow"/>
          <w:lang w:eastAsia="ko-KR"/>
        </w:rPr>
        <w:t>Serial sectioning and mounting on indium-tin-oxide coated coverslips for SEM imaging</w:t>
      </w:r>
    </w:p>
    <w:p w14:paraId="475B3C52" w14:textId="77777777" w:rsidR="005217D0" w:rsidRPr="00494522" w:rsidRDefault="005217D0" w:rsidP="003D12FE">
      <w:pPr>
        <w:kinsoku w:val="0"/>
        <w:rPr>
          <w:rFonts w:asciiTheme="minorHAnsi" w:hAnsiTheme="minorHAnsi"/>
          <w:color w:val="auto"/>
          <w:highlight w:val="yellow"/>
        </w:rPr>
      </w:pPr>
    </w:p>
    <w:p w14:paraId="1225E0B8" w14:textId="77777777" w:rsidR="005217D0" w:rsidRPr="00494522" w:rsidRDefault="005217D0" w:rsidP="003D12FE">
      <w:pPr>
        <w:numPr>
          <w:ilvl w:val="1"/>
          <w:numId w:val="23"/>
        </w:numPr>
        <w:kinsoku w:val="0"/>
        <w:rPr>
          <w:rFonts w:asciiTheme="minorHAnsi" w:hAnsiTheme="minorHAnsi" w:cstheme="minorHAnsi"/>
          <w:b/>
          <w:color w:val="auto"/>
          <w:highlight w:val="yellow"/>
          <w:lang w:eastAsia="ko-KR"/>
        </w:rPr>
      </w:pPr>
      <w:r w:rsidRPr="00494522">
        <w:rPr>
          <w:rFonts w:asciiTheme="minorHAnsi" w:hAnsiTheme="minorHAnsi" w:cstheme="minorHAnsi"/>
          <w:b/>
          <w:color w:val="auto"/>
          <w:highlight w:val="yellow"/>
          <w:lang w:eastAsia="ko-KR"/>
        </w:rPr>
        <w:t>Substrate preparation</w:t>
      </w:r>
    </w:p>
    <w:p w14:paraId="522ABEE5" w14:textId="77777777" w:rsidR="005217D0" w:rsidRPr="00494522" w:rsidRDefault="005217D0" w:rsidP="003D12FE">
      <w:pPr>
        <w:kinsoku w:val="0"/>
        <w:rPr>
          <w:rFonts w:asciiTheme="minorHAnsi" w:hAnsiTheme="minorHAnsi" w:cstheme="minorHAnsi"/>
          <w:color w:val="auto"/>
          <w:highlight w:val="yellow"/>
          <w:lang w:eastAsia="ko-KR"/>
        </w:rPr>
      </w:pPr>
    </w:p>
    <w:p w14:paraId="4CEA3F0B" w14:textId="13959A7C" w:rsidR="005217D0" w:rsidRPr="00494522" w:rsidRDefault="005217D0" w:rsidP="003D12FE">
      <w:pPr>
        <w:numPr>
          <w:ilvl w:val="2"/>
          <w:numId w:val="23"/>
        </w:numPr>
        <w:kinsoku w:val="0"/>
        <w:rPr>
          <w:rFonts w:asciiTheme="minorHAnsi" w:hAnsiTheme="minorHAnsi" w:cstheme="minorHAnsi"/>
          <w:color w:val="auto"/>
          <w:highlight w:val="yellow"/>
          <w:lang w:eastAsia="ko-KR"/>
        </w:rPr>
      </w:pPr>
      <w:r w:rsidRPr="00494522">
        <w:rPr>
          <w:rFonts w:asciiTheme="minorHAnsi" w:hAnsiTheme="minorHAnsi" w:cstheme="minorHAnsi"/>
          <w:color w:val="auto"/>
          <w:highlight w:val="yellow"/>
          <w:lang w:eastAsia="ko-KR"/>
        </w:rPr>
        <w:t xml:space="preserve">Clean indium-tin-oxide (ITO)-coated glass coverslips (22 </w:t>
      </w:r>
      <w:r w:rsidR="0028050A">
        <w:rPr>
          <w:rFonts w:asciiTheme="minorHAnsi" w:hAnsiTheme="minorHAnsi" w:cstheme="minorHAnsi"/>
          <w:color w:val="auto"/>
          <w:highlight w:val="yellow"/>
          <w:lang w:eastAsia="ko-KR"/>
        </w:rPr>
        <w:t xml:space="preserve">mm </w:t>
      </w:r>
      <w:r w:rsidRPr="00494522">
        <w:rPr>
          <w:rFonts w:asciiTheme="minorHAnsi" w:hAnsiTheme="minorHAnsi" w:cstheme="minorHAnsi"/>
          <w:color w:val="auto"/>
          <w:highlight w:val="yellow"/>
          <w:lang w:eastAsia="ko-KR"/>
        </w:rPr>
        <w:t>x 22 mm) by gentle agitation in isopropanol for 30</w:t>
      </w:r>
      <w:r w:rsidR="0028050A">
        <w:rPr>
          <w:rFonts w:asciiTheme="minorHAnsi" w:hAnsiTheme="minorHAnsi" w:cstheme="minorHAnsi"/>
          <w:color w:val="auto"/>
          <w:highlight w:val="yellow"/>
          <w:lang w:eastAsia="ko-KR"/>
        </w:rPr>
        <w:t>−</w:t>
      </w:r>
      <w:r w:rsidRPr="00494522">
        <w:rPr>
          <w:rFonts w:asciiTheme="minorHAnsi" w:hAnsiTheme="minorHAnsi" w:cstheme="minorHAnsi"/>
          <w:color w:val="auto"/>
          <w:highlight w:val="yellow"/>
          <w:lang w:eastAsia="ko-KR"/>
        </w:rPr>
        <w:t>60 s.</w:t>
      </w:r>
    </w:p>
    <w:p w14:paraId="51815965" w14:textId="77777777" w:rsidR="005217D0" w:rsidRPr="00494522" w:rsidRDefault="005217D0" w:rsidP="003D12FE">
      <w:pPr>
        <w:kinsoku w:val="0"/>
        <w:rPr>
          <w:rFonts w:asciiTheme="minorHAnsi" w:hAnsiTheme="minorHAnsi" w:cstheme="minorHAnsi"/>
          <w:color w:val="auto"/>
          <w:highlight w:val="yellow"/>
          <w:lang w:eastAsia="ko-KR"/>
        </w:rPr>
      </w:pPr>
    </w:p>
    <w:p w14:paraId="6A4F4DB5" w14:textId="02E0BFC5" w:rsidR="005217D0" w:rsidRPr="00494522" w:rsidRDefault="005217D0" w:rsidP="003D12FE">
      <w:pPr>
        <w:numPr>
          <w:ilvl w:val="2"/>
          <w:numId w:val="23"/>
        </w:numPr>
        <w:kinsoku w:val="0"/>
        <w:rPr>
          <w:rFonts w:asciiTheme="minorHAnsi" w:hAnsiTheme="minorHAnsi" w:cstheme="minorHAnsi"/>
          <w:color w:val="auto"/>
          <w:highlight w:val="yellow"/>
          <w:lang w:eastAsia="ko-KR"/>
        </w:rPr>
      </w:pPr>
      <w:r w:rsidRPr="00494522">
        <w:rPr>
          <w:rFonts w:asciiTheme="minorHAnsi" w:hAnsiTheme="minorHAnsi" w:cstheme="minorHAnsi"/>
          <w:color w:val="auto"/>
          <w:highlight w:val="yellow"/>
          <w:lang w:eastAsia="ko-KR"/>
        </w:rPr>
        <w:t>Remove the coverslips, drain off the excess isopropanol, and leave in a dust-free environment until dry.</w:t>
      </w:r>
    </w:p>
    <w:p w14:paraId="7F6506AC" w14:textId="77777777" w:rsidR="005217D0" w:rsidRPr="00494522" w:rsidRDefault="005217D0" w:rsidP="003D12FE">
      <w:pPr>
        <w:kinsoku w:val="0"/>
        <w:rPr>
          <w:rFonts w:asciiTheme="minorHAnsi" w:hAnsiTheme="minorHAnsi" w:cstheme="minorHAnsi"/>
          <w:color w:val="auto"/>
          <w:highlight w:val="yellow"/>
          <w:lang w:eastAsia="ko-KR"/>
        </w:rPr>
      </w:pPr>
    </w:p>
    <w:p w14:paraId="61BDE03B" w14:textId="03298A10" w:rsidR="005217D0" w:rsidRPr="00494522" w:rsidRDefault="005217D0" w:rsidP="003D12FE">
      <w:pPr>
        <w:numPr>
          <w:ilvl w:val="2"/>
          <w:numId w:val="23"/>
        </w:numPr>
        <w:kinsoku w:val="0"/>
        <w:rPr>
          <w:rFonts w:asciiTheme="minorHAnsi" w:hAnsiTheme="minorHAnsi" w:cstheme="minorHAnsi"/>
          <w:color w:val="auto"/>
          <w:highlight w:val="yellow"/>
          <w:lang w:eastAsia="ko-KR"/>
        </w:rPr>
      </w:pPr>
      <w:r w:rsidRPr="00494522">
        <w:rPr>
          <w:rFonts w:asciiTheme="minorHAnsi" w:hAnsiTheme="minorHAnsi" w:cstheme="minorHAnsi"/>
          <w:color w:val="auto"/>
          <w:highlight w:val="yellow"/>
          <w:lang w:eastAsia="ko-KR"/>
        </w:rPr>
        <w:t>Treat the ITO-coated glass coverslips by glow discharge using a plasma coater for 1 min.</w:t>
      </w:r>
    </w:p>
    <w:p w14:paraId="4C501911" w14:textId="77777777" w:rsidR="005217D0" w:rsidRPr="00494522" w:rsidRDefault="005217D0" w:rsidP="003D12FE">
      <w:pPr>
        <w:contextualSpacing/>
        <w:rPr>
          <w:rFonts w:asciiTheme="minorHAnsi" w:hAnsiTheme="minorHAnsi" w:cstheme="minorHAnsi"/>
          <w:color w:val="auto"/>
          <w:highlight w:val="yellow"/>
          <w:lang w:eastAsia="ko-KR"/>
        </w:rPr>
      </w:pPr>
    </w:p>
    <w:p w14:paraId="37DE6EA7" w14:textId="2ED5FB03" w:rsidR="005217D0" w:rsidRPr="00494522" w:rsidRDefault="005217D0" w:rsidP="003D12FE">
      <w:pPr>
        <w:kinsoku w:val="0"/>
        <w:rPr>
          <w:rFonts w:asciiTheme="minorHAnsi" w:hAnsiTheme="minorHAnsi" w:cstheme="minorHAnsi"/>
          <w:color w:val="auto"/>
          <w:highlight w:val="yellow"/>
          <w:lang w:eastAsia="ko-KR"/>
        </w:rPr>
      </w:pPr>
      <w:r w:rsidRPr="00494522">
        <w:rPr>
          <w:rFonts w:asciiTheme="minorHAnsi" w:hAnsiTheme="minorHAnsi" w:cstheme="minorHAnsi"/>
          <w:color w:val="auto"/>
          <w:highlight w:val="yellow"/>
          <w:lang w:eastAsia="ko-KR"/>
        </w:rPr>
        <w:t>NOTE: Plasma activating confers a hydrophilic property on the substrate surface. It creates a very thin film of water on the substrate to prevent wrinkle formation in the sections when the section is attached to the substrate.</w:t>
      </w:r>
    </w:p>
    <w:p w14:paraId="6B47CF76" w14:textId="77777777" w:rsidR="005217D0" w:rsidRPr="00494522" w:rsidRDefault="005217D0" w:rsidP="003D12FE">
      <w:pPr>
        <w:kinsoku w:val="0"/>
        <w:contextualSpacing/>
        <w:rPr>
          <w:rFonts w:asciiTheme="minorHAnsi" w:hAnsiTheme="minorHAnsi" w:cstheme="minorHAnsi"/>
          <w:color w:val="auto"/>
          <w:highlight w:val="yellow"/>
          <w:lang w:eastAsia="ko-KR"/>
        </w:rPr>
      </w:pPr>
    </w:p>
    <w:p w14:paraId="3CEED70E" w14:textId="77777777" w:rsidR="005217D0" w:rsidRPr="00494522" w:rsidRDefault="005217D0" w:rsidP="003D12FE">
      <w:pPr>
        <w:numPr>
          <w:ilvl w:val="2"/>
          <w:numId w:val="23"/>
        </w:numPr>
        <w:kinsoku w:val="0"/>
        <w:rPr>
          <w:rFonts w:asciiTheme="minorHAnsi" w:hAnsiTheme="minorHAnsi" w:cstheme="minorHAnsi"/>
          <w:color w:val="auto"/>
          <w:highlight w:val="yellow"/>
          <w:lang w:eastAsia="ko-KR"/>
        </w:rPr>
      </w:pPr>
      <w:r w:rsidRPr="00494522">
        <w:rPr>
          <w:rFonts w:asciiTheme="minorHAnsi" w:hAnsiTheme="minorHAnsi" w:cstheme="minorHAnsi"/>
          <w:color w:val="auto"/>
          <w:highlight w:val="yellow"/>
          <w:lang w:eastAsia="ko-KR"/>
        </w:rPr>
        <w:t>Insert the ITO-coated glass coverslips into the substrate holder, and place into the knife boat.</w:t>
      </w:r>
    </w:p>
    <w:p w14:paraId="31BD1139" w14:textId="77777777" w:rsidR="005217D0" w:rsidRPr="00494522" w:rsidRDefault="005217D0" w:rsidP="003D12FE">
      <w:pPr>
        <w:kinsoku w:val="0"/>
        <w:rPr>
          <w:rFonts w:asciiTheme="minorHAnsi" w:hAnsiTheme="minorHAnsi"/>
          <w:color w:val="auto"/>
          <w:highlight w:val="yellow"/>
        </w:rPr>
      </w:pPr>
    </w:p>
    <w:p w14:paraId="3D4A8914" w14:textId="64BF75B5" w:rsidR="005217D0" w:rsidRPr="00494522" w:rsidRDefault="005217D0" w:rsidP="003D12FE">
      <w:pPr>
        <w:numPr>
          <w:ilvl w:val="1"/>
          <w:numId w:val="23"/>
        </w:numPr>
        <w:kinsoku w:val="0"/>
        <w:rPr>
          <w:rFonts w:asciiTheme="minorHAnsi" w:hAnsiTheme="minorHAnsi" w:cstheme="minorHAnsi"/>
          <w:b/>
          <w:color w:val="auto"/>
          <w:highlight w:val="yellow"/>
          <w:lang w:eastAsia="ko-KR"/>
        </w:rPr>
      </w:pPr>
      <w:r w:rsidRPr="00494522">
        <w:rPr>
          <w:rFonts w:asciiTheme="minorHAnsi" w:hAnsiTheme="minorHAnsi" w:cstheme="minorHAnsi"/>
          <w:b/>
          <w:color w:val="auto"/>
          <w:highlight w:val="yellow"/>
          <w:lang w:eastAsia="ko-KR"/>
        </w:rPr>
        <w:t>Trimming of the sample block and serial sectioning</w:t>
      </w:r>
    </w:p>
    <w:p w14:paraId="6F79A824" w14:textId="77777777" w:rsidR="005217D0" w:rsidRPr="00494522" w:rsidRDefault="005217D0" w:rsidP="003D12FE">
      <w:pPr>
        <w:kinsoku w:val="0"/>
        <w:rPr>
          <w:rFonts w:asciiTheme="minorHAnsi" w:hAnsiTheme="minorHAnsi"/>
          <w:color w:val="auto"/>
          <w:highlight w:val="yellow"/>
        </w:rPr>
      </w:pPr>
    </w:p>
    <w:p w14:paraId="29347227" w14:textId="77777777" w:rsidR="005217D0" w:rsidRPr="00494522" w:rsidRDefault="005217D0" w:rsidP="003D12FE">
      <w:pPr>
        <w:numPr>
          <w:ilvl w:val="2"/>
          <w:numId w:val="23"/>
        </w:numPr>
        <w:kinsoku w:val="0"/>
        <w:rPr>
          <w:rFonts w:asciiTheme="minorHAnsi" w:hAnsiTheme="minorHAnsi" w:cstheme="minorHAnsi"/>
          <w:color w:val="auto"/>
          <w:highlight w:val="yellow"/>
          <w:lang w:eastAsia="ko-KR"/>
        </w:rPr>
      </w:pPr>
      <w:r w:rsidRPr="00494522">
        <w:rPr>
          <w:rFonts w:asciiTheme="minorHAnsi" w:hAnsiTheme="minorHAnsi" w:cstheme="minorHAnsi"/>
          <w:color w:val="auto"/>
          <w:highlight w:val="yellow"/>
          <w:lang w:eastAsia="ko-KR"/>
        </w:rPr>
        <w:t>Insert the sample block into the sample holder of the ultramicrotome and set into the trimming block.</w:t>
      </w:r>
    </w:p>
    <w:p w14:paraId="5C0C0C6C" w14:textId="77777777" w:rsidR="005217D0" w:rsidRPr="00494522" w:rsidRDefault="005217D0" w:rsidP="003D12FE">
      <w:pPr>
        <w:kinsoku w:val="0"/>
        <w:rPr>
          <w:rFonts w:asciiTheme="minorHAnsi" w:hAnsiTheme="minorHAnsi" w:cstheme="minorHAnsi"/>
          <w:color w:val="auto"/>
          <w:highlight w:val="yellow"/>
          <w:lang w:eastAsia="ko-KR"/>
        </w:rPr>
      </w:pPr>
    </w:p>
    <w:p w14:paraId="5545654C" w14:textId="40CF960D" w:rsidR="005217D0" w:rsidRPr="00494522" w:rsidRDefault="005217D0" w:rsidP="003D12FE">
      <w:pPr>
        <w:numPr>
          <w:ilvl w:val="2"/>
          <w:numId w:val="23"/>
        </w:numPr>
        <w:kinsoku w:val="0"/>
        <w:rPr>
          <w:rFonts w:asciiTheme="minorHAnsi" w:hAnsiTheme="minorHAnsi" w:cstheme="minorHAnsi"/>
          <w:color w:val="auto"/>
          <w:highlight w:val="yellow"/>
          <w:lang w:eastAsia="ko-KR"/>
        </w:rPr>
      </w:pPr>
      <w:r w:rsidRPr="00494522">
        <w:rPr>
          <w:rFonts w:asciiTheme="minorHAnsi" w:hAnsiTheme="minorHAnsi" w:cstheme="minorHAnsi"/>
          <w:color w:val="auto"/>
          <w:highlight w:val="yellow"/>
          <w:lang w:eastAsia="ko-KR"/>
        </w:rPr>
        <w:t xml:space="preserve">Use a razor blade to trim away all excess resin around the target position (identified in </w:t>
      </w:r>
      <w:r w:rsidR="0028050A">
        <w:rPr>
          <w:rFonts w:asciiTheme="minorHAnsi" w:hAnsiTheme="minorHAnsi" w:cstheme="minorHAnsi"/>
          <w:color w:val="auto"/>
          <w:highlight w:val="yellow"/>
          <w:lang w:eastAsia="ko-KR"/>
        </w:rPr>
        <w:t>s</w:t>
      </w:r>
      <w:r w:rsidRPr="00494522">
        <w:rPr>
          <w:rFonts w:asciiTheme="minorHAnsi" w:hAnsiTheme="minorHAnsi" w:cstheme="minorHAnsi"/>
          <w:color w:val="auto"/>
          <w:highlight w:val="yellow"/>
          <w:lang w:eastAsia="ko-KR"/>
        </w:rPr>
        <w:t xml:space="preserve">tep 2.6, </w:t>
      </w:r>
      <w:r w:rsidRPr="0028050A">
        <w:rPr>
          <w:rFonts w:asciiTheme="minorHAnsi" w:hAnsiTheme="minorHAnsi" w:cstheme="minorHAnsi"/>
          <w:b/>
          <w:color w:val="auto"/>
          <w:highlight w:val="yellow"/>
          <w:lang w:eastAsia="ko-KR"/>
        </w:rPr>
        <w:t>Figure 1</w:t>
      </w:r>
      <w:r w:rsidR="004D6834" w:rsidRPr="0028050A">
        <w:rPr>
          <w:rFonts w:asciiTheme="minorHAnsi" w:hAnsiTheme="minorHAnsi" w:cstheme="minorHAnsi"/>
          <w:b/>
          <w:color w:val="auto"/>
          <w:highlight w:val="yellow"/>
          <w:lang w:eastAsia="ko-KR"/>
        </w:rPr>
        <w:t>D</w:t>
      </w:r>
      <w:r w:rsidR="0028050A" w:rsidRPr="0028050A">
        <w:rPr>
          <w:rFonts w:asciiTheme="minorHAnsi" w:hAnsiTheme="minorHAnsi" w:cstheme="minorHAnsi"/>
          <w:b/>
          <w:color w:val="auto"/>
          <w:highlight w:val="yellow"/>
          <w:lang w:eastAsia="ko-KR"/>
        </w:rPr>
        <w:t>−</w:t>
      </w:r>
      <w:r w:rsidR="004D6834" w:rsidRPr="0028050A">
        <w:rPr>
          <w:rFonts w:asciiTheme="minorHAnsi" w:hAnsiTheme="minorHAnsi" w:cstheme="minorHAnsi"/>
          <w:b/>
          <w:color w:val="auto"/>
          <w:highlight w:val="yellow"/>
          <w:lang w:eastAsia="ko-KR"/>
        </w:rPr>
        <w:t>G</w:t>
      </w:r>
      <w:r w:rsidRPr="00494522">
        <w:rPr>
          <w:rFonts w:asciiTheme="minorHAnsi" w:hAnsiTheme="minorHAnsi" w:cstheme="minorHAnsi"/>
          <w:color w:val="auto"/>
          <w:highlight w:val="yellow"/>
          <w:lang w:eastAsia="ko-KR"/>
        </w:rPr>
        <w:t>). The shape of the block face should be trapezoid or rectangular. The leading edge and trailing edge must be absolutely parallel (</w:t>
      </w:r>
      <w:r w:rsidRPr="0028050A">
        <w:rPr>
          <w:rFonts w:asciiTheme="minorHAnsi" w:hAnsiTheme="minorHAnsi" w:cstheme="minorHAnsi"/>
          <w:b/>
          <w:color w:val="auto"/>
          <w:highlight w:val="yellow"/>
          <w:lang w:eastAsia="ko-KR"/>
        </w:rPr>
        <w:t>Figure 1</w:t>
      </w:r>
      <w:proofErr w:type="gramStart"/>
      <w:r w:rsidRPr="0028050A">
        <w:rPr>
          <w:rFonts w:asciiTheme="minorHAnsi" w:hAnsiTheme="minorHAnsi" w:cstheme="minorHAnsi"/>
          <w:b/>
          <w:color w:val="auto"/>
          <w:highlight w:val="yellow"/>
          <w:lang w:eastAsia="ko-KR"/>
        </w:rPr>
        <w:t>H</w:t>
      </w:r>
      <w:r w:rsidR="0028050A" w:rsidRPr="0028050A">
        <w:rPr>
          <w:rFonts w:asciiTheme="minorHAnsi" w:hAnsiTheme="minorHAnsi" w:cstheme="minorHAnsi"/>
          <w:b/>
          <w:color w:val="auto"/>
          <w:highlight w:val="yellow"/>
          <w:lang w:eastAsia="ko-KR"/>
        </w:rPr>
        <w:t>,</w:t>
      </w:r>
      <w:r w:rsidRPr="0028050A">
        <w:rPr>
          <w:rFonts w:asciiTheme="minorHAnsi" w:hAnsiTheme="minorHAnsi" w:cstheme="minorHAnsi"/>
          <w:b/>
          <w:color w:val="auto"/>
          <w:highlight w:val="yellow"/>
          <w:lang w:eastAsia="ko-KR"/>
        </w:rPr>
        <w:t>I</w:t>
      </w:r>
      <w:proofErr w:type="gramEnd"/>
      <w:r w:rsidRPr="00494522">
        <w:rPr>
          <w:rFonts w:asciiTheme="minorHAnsi" w:hAnsiTheme="minorHAnsi" w:cstheme="minorHAnsi"/>
          <w:color w:val="auto"/>
          <w:highlight w:val="yellow"/>
          <w:lang w:eastAsia="ko-KR"/>
        </w:rPr>
        <w:t>).</w:t>
      </w:r>
    </w:p>
    <w:p w14:paraId="624BFB2F" w14:textId="77777777" w:rsidR="005217D0" w:rsidRPr="00494522" w:rsidRDefault="005217D0" w:rsidP="003D12FE">
      <w:pPr>
        <w:kinsoku w:val="0"/>
        <w:contextualSpacing/>
        <w:rPr>
          <w:rFonts w:asciiTheme="minorHAnsi" w:hAnsiTheme="minorHAnsi" w:cstheme="minorHAnsi"/>
          <w:color w:val="auto"/>
          <w:highlight w:val="yellow"/>
          <w:lang w:eastAsia="ko-KR"/>
        </w:rPr>
      </w:pPr>
    </w:p>
    <w:p w14:paraId="17F02D77" w14:textId="2BF8D2F7" w:rsidR="005217D0" w:rsidRPr="00494522" w:rsidRDefault="005217D0" w:rsidP="003D12FE">
      <w:pPr>
        <w:numPr>
          <w:ilvl w:val="2"/>
          <w:numId w:val="23"/>
        </w:numPr>
        <w:kinsoku w:val="0"/>
        <w:rPr>
          <w:rFonts w:asciiTheme="minorHAnsi" w:hAnsiTheme="minorHAnsi" w:cstheme="minorHAnsi"/>
          <w:color w:val="auto"/>
          <w:highlight w:val="yellow"/>
          <w:lang w:eastAsia="ko-KR"/>
        </w:rPr>
      </w:pPr>
      <w:r w:rsidRPr="00494522">
        <w:rPr>
          <w:rFonts w:asciiTheme="minorHAnsi" w:hAnsiTheme="minorHAnsi" w:cstheme="minorHAnsi"/>
          <w:color w:val="auto"/>
          <w:highlight w:val="yellow"/>
          <w:lang w:eastAsia="ko-KR"/>
        </w:rPr>
        <w:t xml:space="preserve">Insert the sample holder on the arm of the </w:t>
      </w:r>
      <w:r w:rsidR="004C0791" w:rsidRPr="00494522">
        <w:rPr>
          <w:rFonts w:asciiTheme="minorHAnsi" w:hAnsiTheme="minorHAnsi" w:cstheme="minorHAnsi"/>
          <w:color w:val="auto"/>
          <w:highlight w:val="yellow"/>
          <w:lang w:eastAsia="ko-KR"/>
        </w:rPr>
        <w:t>ultramicrotome and</w:t>
      </w:r>
      <w:r w:rsidRPr="00494522">
        <w:rPr>
          <w:rFonts w:asciiTheme="minorHAnsi" w:hAnsiTheme="minorHAnsi" w:cstheme="minorHAnsi"/>
          <w:color w:val="auto"/>
          <w:highlight w:val="yellow"/>
          <w:lang w:eastAsia="ko-KR"/>
        </w:rPr>
        <w:t xml:space="preserve"> place the diamond knife in the knife holder. Insert the ITO glass coverslips into the ribbon carrier and clamp the carrier with the handle (</w:t>
      </w:r>
      <w:r w:rsidRPr="0028050A">
        <w:rPr>
          <w:rFonts w:asciiTheme="minorHAnsi" w:hAnsiTheme="minorHAnsi" w:cstheme="minorHAnsi"/>
          <w:b/>
          <w:color w:val="auto"/>
          <w:highlight w:val="yellow"/>
          <w:lang w:eastAsia="ko-KR"/>
        </w:rPr>
        <w:t>Figure 1J</w:t>
      </w:r>
      <w:r w:rsidRPr="00494522">
        <w:rPr>
          <w:rFonts w:asciiTheme="minorHAnsi" w:hAnsiTheme="minorHAnsi" w:cstheme="minorHAnsi"/>
          <w:color w:val="auto"/>
          <w:highlight w:val="yellow"/>
          <w:lang w:eastAsia="ko-KR"/>
        </w:rPr>
        <w:t>). Set the ribbon carrier into the knife boat and fill the knife boat with filtered distilled water (</w:t>
      </w:r>
      <w:r w:rsidRPr="0028050A">
        <w:rPr>
          <w:rFonts w:asciiTheme="minorHAnsi" w:hAnsiTheme="minorHAnsi" w:cstheme="minorHAnsi"/>
          <w:b/>
          <w:color w:val="auto"/>
          <w:highlight w:val="yellow"/>
          <w:lang w:eastAsia="ko-KR"/>
        </w:rPr>
        <w:t>Figure 1K</w:t>
      </w:r>
      <w:r w:rsidRPr="00494522">
        <w:rPr>
          <w:rFonts w:asciiTheme="minorHAnsi" w:hAnsiTheme="minorHAnsi" w:cstheme="minorHAnsi"/>
          <w:color w:val="auto"/>
          <w:highlight w:val="yellow"/>
          <w:lang w:eastAsia="ko-KR"/>
        </w:rPr>
        <w:t>).</w:t>
      </w:r>
    </w:p>
    <w:p w14:paraId="740CFD94" w14:textId="77777777" w:rsidR="005217D0" w:rsidRPr="00494522" w:rsidRDefault="005217D0" w:rsidP="003D12FE">
      <w:pPr>
        <w:kinsoku w:val="0"/>
        <w:rPr>
          <w:rFonts w:asciiTheme="minorHAnsi" w:hAnsiTheme="minorHAnsi" w:cstheme="minorHAnsi"/>
          <w:color w:val="auto"/>
          <w:highlight w:val="yellow"/>
          <w:lang w:eastAsia="ko-KR"/>
        </w:rPr>
      </w:pPr>
    </w:p>
    <w:p w14:paraId="3168FE51" w14:textId="77777777" w:rsidR="005217D0" w:rsidRPr="00494522" w:rsidRDefault="005217D0" w:rsidP="003D12FE">
      <w:pPr>
        <w:numPr>
          <w:ilvl w:val="2"/>
          <w:numId w:val="23"/>
        </w:numPr>
        <w:kinsoku w:val="0"/>
        <w:rPr>
          <w:rFonts w:asciiTheme="minorHAnsi" w:hAnsiTheme="minorHAnsi" w:cstheme="minorHAnsi"/>
          <w:color w:val="auto"/>
          <w:highlight w:val="yellow"/>
          <w:lang w:eastAsia="ko-KR"/>
        </w:rPr>
      </w:pPr>
      <w:r w:rsidRPr="00494522">
        <w:rPr>
          <w:rFonts w:asciiTheme="minorHAnsi" w:hAnsiTheme="minorHAnsi" w:cstheme="minorHAnsi"/>
          <w:color w:val="auto"/>
          <w:highlight w:val="yellow"/>
          <w:lang w:eastAsia="ko-KR"/>
        </w:rPr>
        <w:t xml:space="preserve">Adjust the carrier position with the slide of the knife by carefully pushing the handle of the </w:t>
      </w:r>
      <w:r w:rsidRPr="00494522">
        <w:rPr>
          <w:rFonts w:asciiTheme="minorHAnsi" w:hAnsiTheme="minorHAnsi" w:cstheme="minorHAnsi"/>
          <w:color w:val="auto"/>
          <w:highlight w:val="yellow"/>
          <w:lang w:eastAsia="ko-KR"/>
        </w:rPr>
        <w:lastRenderedPageBreak/>
        <w:t>holder to set the edge of the ITO glass close to the knife (</w:t>
      </w:r>
      <w:r w:rsidRPr="0028050A">
        <w:rPr>
          <w:rFonts w:asciiTheme="minorHAnsi" w:hAnsiTheme="minorHAnsi" w:cstheme="minorHAnsi"/>
          <w:b/>
          <w:color w:val="auto"/>
          <w:highlight w:val="yellow"/>
          <w:lang w:eastAsia="ko-KR"/>
        </w:rPr>
        <w:t>Figure 1L</w:t>
      </w:r>
      <w:r w:rsidRPr="00494522">
        <w:rPr>
          <w:rFonts w:asciiTheme="minorHAnsi" w:hAnsiTheme="minorHAnsi" w:cstheme="minorHAnsi"/>
          <w:color w:val="auto"/>
          <w:highlight w:val="yellow"/>
          <w:lang w:eastAsia="ko-KR"/>
        </w:rPr>
        <w:t>).</w:t>
      </w:r>
    </w:p>
    <w:p w14:paraId="23F14477" w14:textId="77777777" w:rsidR="005217D0" w:rsidRPr="00494522" w:rsidRDefault="005217D0" w:rsidP="003D12FE">
      <w:pPr>
        <w:kinsoku w:val="0"/>
        <w:contextualSpacing/>
        <w:rPr>
          <w:rFonts w:asciiTheme="minorHAnsi" w:hAnsiTheme="minorHAnsi" w:cstheme="minorHAnsi"/>
          <w:color w:val="auto"/>
          <w:highlight w:val="yellow"/>
          <w:lang w:eastAsia="ko-KR"/>
        </w:rPr>
      </w:pPr>
    </w:p>
    <w:p w14:paraId="79DC574D" w14:textId="6DE2A808" w:rsidR="005217D0" w:rsidRPr="00494522" w:rsidRDefault="005217D0" w:rsidP="003D12FE">
      <w:pPr>
        <w:numPr>
          <w:ilvl w:val="2"/>
          <w:numId w:val="23"/>
        </w:numPr>
        <w:kinsoku w:val="0"/>
        <w:rPr>
          <w:rFonts w:asciiTheme="minorHAnsi" w:hAnsiTheme="minorHAnsi" w:cstheme="minorHAnsi"/>
          <w:color w:val="auto"/>
          <w:highlight w:val="yellow"/>
          <w:lang w:eastAsia="ko-KR"/>
        </w:rPr>
      </w:pPr>
      <w:r w:rsidRPr="00494522">
        <w:rPr>
          <w:rFonts w:asciiTheme="minorHAnsi" w:hAnsiTheme="minorHAnsi" w:cstheme="minorHAnsi"/>
          <w:color w:val="auto"/>
          <w:highlight w:val="yellow"/>
          <w:lang w:eastAsia="ko-KR"/>
        </w:rPr>
        <w:t>After cutting the section, stop the sectioning process, and slowly open the clamping screw of the tube and drain the water boat (flow rate of one drop of water per second).</w:t>
      </w:r>
    </w:p>
    <w:p w14:paraId="150E2F85" w14:textId="77777777" w:rsidR="005217D0" w:rsidRPr="00494522" w:rsidRDefault="005217D0" w:rsidP="003D12FE">
      <w:pPr>
        <w:kinsoku w:val="0"/>
        <w:contextualSpacing/>
        <w:rPr>
          <w:rFonts w:asciiTheme="minorHAnsi" w:hAnsiTheme="minorHAnsi" w:cstheme="minorHAnsi"/>
          <w:color w:val="auto"/>
          <w:highlight w:val="yellow"/>
          <w:lang w:eastAsia="ko-KR"/>
        </w:rPr>
      </w:pPr>
    </w:p>
    <w:p w14:paraId="5C41AF3F" w14:textId="0D634ADD" w:rsidR="005217D0" w:rsidRPr="00494522" w:rsidRDefault="005217D0" w:rsidP="003D12FE">
      <w:pPr>
        <w:numPr>
          <w:ilvl w:val="2"/>
          <w:numId w:val="23"/>
        </w:numPr>
        <w:kinsoku w:val="0"/>
        <w:rPr>
          <w:rFonts w:asciiTheme="minorHAnsi" w:hAnsiTheme="minorHAnsi" w:cstheme="minorHAnsi"/>
          <w:color w:val="auto"/>
          <w:highlight w:val="yellow"/>
          <w:lang w:eastAsia="ko-KR"/>
        </w:rPr>
      </w:pPr>
      <w:r w:rsidRPr="00494522">
        <w:rPr>
          <w:rFonts w:asciiTheme="minorHAnsi" w:hAnsiTheme="minorHAnsi" w:cstheme="minorHAnsi"/>
          <w:color w:val="auto"/>
          <w:highlight w:val="yellow"/>
          <w:lang w:eastAsia="ko-KR"/>
        </w:rPr>
        <w:t>After completing the ribbon-collection process, remove the substrate with the handle of the clamping device and dry the ribbon (</w:t>
      </w:r>
      <w:r w:rsidRPr="00D91967">
        <w:rPr>
          <w:rFonts w:asciiTheme="minorHAnsi" w:hAnsiTheme="minorHAnsi" w:cstheme="minorHAnsi"/>
          <w:b/>
          <w:color w:val="auto"/>
          <w:highlight w:val="yellow"/>
          <w:lang w:eastAsia="ko-KR"/>
        </w:rPr>
        <w:t>Figure 1M</w:t>
      </w:r>
      <w:r w:rsidRPr="00494522">
        <w:rPr>
          <w:rFonts w:asciiTheme="minorHAnsi" w:hAnsiTheme="minorHAnsi" w:cstheme="minorHAnsi"/>
          <w:color w:val="auto"/>
          <w:highlight w:val="yellow"/>
          <w:lang w:eastAsia="ko-KR"/>
        </w:rPr>
        <w:t>).</w:t>
      </w:r>
    </w:p>
    <w:p w14:paraId="5EECEAFD" w14:textId="77777777" w:rsidR="005217D0" w:rsidRPr="006F35F4" w:rsidRDefault="005217D0" w:rsidP="003D12FE">
      <w:pPr>
        <w:kinsoku w:val="0"/>
        <w:contextualSpacing/>
        <w:rPr>
          <w:rFonts w:asciiTheme="minorHAnsi" w:hAnsiTheme="minorHAnsi" w:cstheme="minorHAnsi"/>
          <w:color w:val="auto"/>
          <w:lang w:eastAsia="ko-KR"/>
        </w:rPr>
      </w:pPr>
    </w:p>
    <w:p w14:paraId="41FFC35A" w14:textId="2D0CDE43" w:rsidR="005217D0" w:rsidRPr="006F35F4" w:rsidRDefault="005217D0" w:rsidP="003D12FE">
      <w:pPr>
        <w:numPr>
          <w:ilvl w:val="0"/>
          <w:numId w:val="23"/>
        </w:numPr>
        <w:rPr>
          <w:rFonts w:asciiTheme="minorHAnsi" w:hAnsiTheme="minorHAnsi" w:cstheme="minorHAnsi"/>
          <w:b/>
          <w:color w:val="auto"/>
          <w:lang w:eastAsia="ko-KR"/>
        </w:rPr>
      </w:pPr>
      <w:r w:rsidRPr="006F35F4">
        <w:rPr>
          <w:rFonts w:asciiTheme="minorHAnsi" w:hAnsiTheme="minorHAnsi" w:cstheme="minorHAnsi"/>
          <w:b/>
          <w:color w:val="auto"/>
          <w:lang w:eastAsia="ko-KR"/>
        </w:rPr>
        <w:t>Imaging in the SEM and alignment of the SEM image stack</w:t>
      </w:r>
    </w:p>
    <w:p w14:paraId="0BF62C90" w14:textId="77777777" w:rsidR="005217D0" w:rsidRPr="006F35F4" w:rsidRDefault="005217D0" w:rsidP="003D12FE">
      <w:pPr>
        <w:rPr>
          <w:rFonts w:asciiTheme="minorHAnsi" w:hAnsiTheme="minorHAnsi"/>
          <w:color w:val="auto"/>
        </w:rPr>
      </w:pPr>
    </w:p>
    <w:p w14:paraId="7E18541F" w14:textId="1CF2BE81" w:rsidR="005217D0" w:rsidRPr="006F35F4" w:rsidRDefault="005217D0" w:rsidP="003D12FE">
      <w:pPr>
        <w:numPr>
          <w:ilvl w:val="2"/>
          <w:numId w:val="23"/>
        </w:numPr>
        <w:rPr>
          <w:rFonts w:asciiTheme="minorHAnsi" w:hAnsiTheme="minorHAnsi" w:cstheme="minorHAnsi"/>
          <w:color w:val="auto"/>
          <w:lang w:eastAsia="ko-KR"/>
        </w:rPr>
      </w:pPr>
      <w:r w:rsidRPr="006F35F4">
        <w:rPr>
          <w:rFonts w:asciiTheme="minorHAnsi" w:hAnsiTheme="minorHAnsi" w:cstheme="minorHAnsi"/>
          <w:color w:val="auto"/>
          <w:lang w:eastAsia="ko-KR"/>
        </w:rPr>
        <w:t>Mount the ITO-coated coverslip on aluminum stubs with sticky carbon tape. Seal the glass surface and the surface in the stub with sticky carbon tape, and then coat with a 10-nm thick carbon layer (</w:t>
      </w:r>
      <w:r w:rsidRPr="00D91967">
        <w:rPr>
          <w:rFonts w:asciiTheme="minorHAnsi" w:hAnsiTheme="minorHAnsi" w:cstheme="minorHAnsi"/>
          <w:b/>
          <w:color w:val="auto"/>
          <w:lang w:eastAsia="ko-KR"/>
        </w:rPr>
        <w:t>Figure 1N</w:t>
      </w:r>
      <w:r w:rsidRPr="006F35F4">
        <w:rPr>
          <w:rFonts w:asciiTheme="minorHAnsi" w:hAnsiTheme="minorHAnsi" w:cstheme="minorHAnsi"/>
          <w:color w:val="auto"/>
          <w:lang w:eastAsia="ko-KR"/>
        </w:rPr>
        <w:t>).</w:t>
      </w:r>
    </w:p>
    <w:p w14:paraId="066011DE" w14:textId="77777777" w:rsidR="005217D0" w:rsidRPr="006F35F4" w:rsidRDefault="005217D0" w:rsidP="003D12FE">
      <w:pPr>
        <w:rPr>
          <w:rFonts w:asciiTheme="minorHAnsi" w:hAnsiTheme="minorHAnsi" w:cstheme="minorHAnsi"/>
          <w:color w:val="auto"/>
          <w:lang w:eastAsia="ko-KR"/>
        </w:rPr>
      </w:pPr>
    </w:p>
    <w:p w14:paraId="2E9A14A4" w14:textId="1AA3F49F" w:rsidR="005217D0" w:rsidRPr="006F35F4" w:rsidRDefault="005217D0" w:rsidP="003D12FE">
      <w:pPr>
        <w:numPr>
          <w:ilvl w:val="2"/>
          <w:numId w:val="23"/>
        </w:numPr>
        <w:rPr>
          <w:rFonts w:asciiTheme="minorHAnsi" w:hAnsiTheme="minorHAnsi" w:cstheme="minorHAnsi"/>
          <w:color w:val="auto"/>
          <w:lang w:eastAsia="ko-KR"/>
        </w:rPr>
      </w:pPr>
      <w:r w:rsidRPr="006F35F4">
        <w:rPr>
          <w:rFonts w:asciiTheme="minorHAnsi" w:hAnsiTheme="minorHAnsi" w:cstheme="minorHAnsi"/>
          <w:color w:val="auto"/>
          <w:lang w:eastAsia="ko-KR"/>
        </w:rPr>
        <w:t>Observe the ITO-coated coverslip in a field emission SEM at a low acceleration voltage of 5 kV and a suitable working distance for the efficient collection of BSEs.</w:t>
      </w:r>
    </w:p>
    <w:p w14:paraId="6816AABF" w14:textId="77777777" w:rsidR="005217D0" w:rsidRPr="006F35F4" w:rsidRDefault="005217D0" w:rsidP="003D12FE">
      <w:pPr>
        <w:contextualSpacing/>
        <w:rPr>
          <w:rFonts w:asciiTheme="minorHAnsi" w:hAnsiTheme="minorHAnsi" w:cstheme="minorHAnsi"/>
          <w:color w:val="auto"/>
          <w:lang w:eastAsia="ko-KR"/>
        </w:rPr>
      </w:pPr>
    </w:p>
    <w:p w14:paraId="2C95FDF3" w14:textId="792153C9" w:rsidR="00D91967" w:rsidRDefault="005217D0" w:rsidP="003D12FE">
      <w:pPr>
        <w:numPr>
          <w:ilvl w:val="2"/>
          <w:numId w:val="23"/>
        </w:numPr>
        <w:rPr>
          <w:rFonts w:asciiTheme="minorHAnsi" w:hAnsiTheme="minorHAnsi" w:cstheme="minorHAnsi"/>
          <w:color w:val="auto"/>
          <w:lang w:eastAsia="ko-KR"/>
        </w:rPr>
      </w:pPr>
      <w:r w:rsidRPr="006F35F4">
        <w:rPr>
          <w:rFonts w:asciiTheme="minorHAnsi" w:hAnsiTheme="minorHAnsi" w:cstheme="minorHAnsi"/>
          <w:color w:val="auto"/>
          <w:lang w:eastAsia="ko-KR"/>
        </w:rPr>
        <w:t>Import the serial images into the Image J software (</w:t>
      </w:r>
      <w:r w:rsidRPr="006F35F4">
        <w:rPr>
          <w:rFonts w:asciiTheme="minorHAnsi" w:hAnsiTheme="minorHAnsi"/>
          <w:color w:val="auto"/>
        </w:rPr>
        <w:t>Fiji</w:t>
      </w:r>
      <w:r w:rsidRPr="00192AB2">
        <w:rPr>
          <w:rFonts w:asciiTheme="minorHAnsi" w:hAnsiTheme="minorHAnsi" w:cstheme="minorHAnsi"/>
          <w:color w:val="auto"/>
          <w:lang w:eastAsia="ko-KR"/>
        </w:rPr>
        <w:t>)</w:t>
      </w:r>
      <w:hyperlink w:anchor="_ENREF_13" w:tooltip="Schindelin, 2012 #7" w:history="1">
        <w:r w:rsidR="00E215B8">
          <w:rPr>
            <w:rFonts w:asciiTheme="minorHAnsi" w:hAnsiTheme="minorHAnsi" w:cstheme="minorHAnsi"/>
            <w:color w:val="auto"/>
            <w:lang w:eastAsia="ko-KR"/>
          </w:rPr>
          <w:fldChar w:fldCharType="begin">
            <w:fldData xml:space="preserve">PEVuZE5vdGU+PENpdGU+PEF1dGhvcj5TY2hpbmRlbGluPC9BdXRob3I+PFllYXI+MjAxMjwvWWVh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</w:fldData>
          </w:fldChar>
        </w:r>
        <w:r w:rsidR="00E215B8">
          <w:rPr>
            <w:rFonts w:asciiTheme="minorHAnsi" w:hAnsiTheme="minorHAnsi" w:cstheme="minorHAnsi"/>
            <w:color w:val="auto"/>
            <w:lang w:eastAsia="ko-KR"/>
          </w:rPr>
          <w:instrText xml:space="preserve"> ADDIN EN.CITE </w:instrText>
        </w:r>
        <w:r w:rsidR="00E215B8">
          <w:rPr>
            <w:rFonts w:asciiTheme="minorHAnsi" w:hAnsiTheme="minorHAnsi" w:cstheme="minorHAnsi"/>
            <w:color w:val="auto"/>
            <w:lang w:eastAsia="ko-KR"/>
          </w:rPr>
          <w:fldChar w:fldCharType="begin">
            <w:fldData xml:space="preserve">PEVuZE5vdGU+PENpdGU+PEF1dGhvcj5TY2hpbmRlbGluPC9BdXRob3I+PFllYXI+MjAxMjwvWWVh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</w:fldData>
          </w:fldChar>
        </w:r>
        <w:r w:rsidR="00E215B8">
          <w:rPr>
            <w:rFonts w:asciiTheme="minorHAnsi" w:hAnsiTheme="minorHAnsi" w:cstheme="minorHAnsi"/>
            <w:color w:val="auto"/>
            <w:lang w:eastAsia="ko-KR"/>
          </w:rPr>
          <w:instrText xml:space="preserve"> ADDIN EN.CITE.DATA </w:instrText>
        </w:r>
        <w:r w:rsidR="00E215B8">
          <w:rPr>
            <w:rFonts w:asciiTheme="minorHAnsi" w:hAnsiTheme="minorHAnsi" w:cstheme="minorHAnsi"/>
            <w:color w:val="auto"/>
            <w:lang w:eastAsia="ko-KR"/>
          </w:rPr>
        </w:r>
        <w:r w:rsidR="00E215B8">
          <w:rPr>
            <w:rFonts w:asciiTheme="minorHAnsi" w:hAnsiTheme="minorHAnsi" w:cstheme="minorHAnsi"/>
            <w:color w:val="auto"/>
            <w:lang w:eastAsia="ko-KR"/>
          </w:rPr>
          <w:fldChar w:fldCharType="end"/>
        </w:r>
        <w:r w:rsidR="00E215B8">
          <w:rPr>
            <w:rFonts w:asciiTheme="minorHAnsi" w:hAnsiTheme="minorHAnsi" w:cstheme="minorHAnsi"/>
            <w:color w:val="auto"/>
            <w:lang w:eastAsia="ko-KR"/>
          </w:rPr>
        </w:r>
        <w:r w:rsidR="00E215B8">
          <w:rPr>
            <w:rFonts w:asciiTheme="minorHAnsi" w:hAnsiTheme="minorHAnsi" w:cstheme="minorHAnsi"/>
            <w:color w:val="auto"/>
            <w:lang w:eastAsia="ko-KR"/>
          </w:rPr>
          <w:fldChar w:fldCharType="separate"/>
        </w:r>
        <w:r w:rsidR="00E215B8" w:rsidRPr="00E215B8">
          <w:rPr>
            <w:rFonts w:asciiTheme="minorHAnsi" w:hAnsiTheme="minorHAnsi" w:cstheme="minorHAnsi"/>
            <w:noProof/>
            <w:color w:val="auto"/>
            <w:vertAlign w:val="superscript"/>
            <w:lang w:eastAsia="ko-KR"/>
          </w:rPr>
          <w:t>13</w:t>
        </w:r>
        <w:r w:rsidR="00E215B8">
          <w:rPr>
            <w:rFonts w:asciiTheme="minorHAnsi" w:hAnsiTheme="minorHAnsi" w:cstheme="minorHAnsi"/>
            <w:color w:val="auto"/>
            <w:lang w:eastAsia="ko-KR"/>
          </w:rPr>
          <w:fldChar w:fldCharType="end"/>
        </w:r>
      </w:hyperlink>
      <w:r w:rsidRPr="00192AB2">
        <w:rPr>
          <w:rFonts w:asciiTheme="minorHAnsi" w:hAnsiTheme="minorHAnsi" w:cstheme="minorHAnsi"/>
          <w:color w:val="auto"/>
          <w:lang w:eastAsia="ko-KR"/>
        </w:rPr>
        <w:t xml:space="preserve"> using the virtual stack option. Open a new </w:t>
      </w:r>
      <w:proofErr w:type="spellStart"/>
      <w:r w:rsidRPr="00192AB2">
        <w:rPr>
          <w:rFonts w:asciiTheme="minorHAnsi" w:hAnsiTheme="minorHAnsi" w:cstheme="minorHAnsi"/>
          <w:color w:val="auto"/>
          <w:lang w:eastAsia="ko-KR"/>
        </w:rPr>
        <w:t>TrakEM</w:t>
      </w:r>
      <w:proofErr w:type="spellEnd"/>
      <w:r w:rsidR="003562B7">
        <w:fldChar w:fldCharType="begin"/>
      </w:r>
      <w:r w:rsidR="003562B7">
        <w:instrText xml:space="preserve"> HYPERLINK \l "_ENREF_14" \o "Cardona, 2012 #8" </w:instrText>
      </w:r>
      <w:r w:rsidR="003562B7">
        <w:fldChar w:fldCharType="separate"/>
      </w:r>
      <w:r w:rsidR="00E215B8" w:rsidRPr="006F35F4">
        <w:rPr>
          <w:rFonts w:asciiTheme="minorHAnsi" w:hAnsiTheme="minorHAnsi" w:cstheme="minorHAnsi"/>
          <w:color w:val="auto"/>
          <w:lang w:eastAsia="ko-KR"/>
        </w:rPr>
        <w:fldChar w:fldCharType="begin"/>
      </w:r>
      <w:r w:rsidR="00E215B8">
        <w:rPr>
          <w:rFonts w:asciiTheme="minorHAnsi" w:hAnsiTheme="minorHAnsi" w:cstheme="minorHAnsi"/>
          <w:color w:val="auto"/>
          <w:lang w:eastAsia="ko-KR"/>
        </w:rPr>
        <w:instrText xml:space="preserve"> ADDIN EN.CITE &lt;EndNote&gt;&lt;Cite&gt;&lt;Author&gt;Cardona&lt;/Author&gt;&lt;Year&gt;2012&lt;/Year&gt;&lt;RecNum&gt;8&lt;/RecNum&gt;&lt;DisplayText&gt;&lt;style face="superscript"&gt;14&lt;/style&gt;&lt;/DisplayText&gt;&lt;record&gt;&lt;rec-number&gt;8&lt;/rec-number&gt;&lt;foreign-keys&gt;&lt;key app="EN" db-id="9exxex0fkawe0ee0a0t5wxfa5edz2wprzr05" timestamp="1554770592"&gt;8&lt;/key&gt;&lt;/foreign-keys&gt;&lt;ref-type name="Journal Article"&gt;17&lt;/ref-type&gt;&lt;contributors&gt;&lt;authors&gt;&lt;author&gt;Cardona, A.&lt;/author&gt;&lt;author&gt;Saalfeld, S.&lt;/author&gt;&lt;author&gt;Schindelin, J.&lt;/author&gt;&lt;author&gt;Arganda-Carreras, I.&lt;/author&gt;&lt;author&gt;Preibisch, S.&lt;/author&gt;&lt;author&gt;Longair, M.&lt;/author&gt;&lt;author&gt;Tomancak, P.&lt;/author&gt;&lt;author&gt;Hartenstein, V.&lt;/author&gt;&lt;author&gt;Douglas, R. J.&lt;/author&gt;&lt;/authors&gt;&lt;/contributors&gt;&lt;auth-address&gt;Institute of Neuroinformatics, University of Zurich and ETH Zurich, Zurich, Switzerland. sapristi@gmail.com&lt;/auth-address&gt;&lt;titles&gt;&lt;title&gt;TrakEM2 software for neural circuit reconstruction&lt;/title&gt;&lt;secondary-title&gt;PLoS One&lt;/secondary-title&gt;&lt;/titles&gt;&lt;periodical&gt;&lt;full-title&gt;PLOS ONE&lt;/full-title&gt;&lt;/periodical&gt;&lt;pages&gt;e38011&lt;/pages&gt;&lt;volume&gt;7&lt;/volume&gt;&lt;number&gt;6&lt;/number&gt;&lt;edition&gt;2012/06/23&lt;/edition&gt;&lt;keywords&gt;&lt;keyword&gt;Animals&lt;/keyword&gt;&lt;keyword&gt;*Models, Neurological&lt;/keyword&gt;&lt;keyword&gt;*Nerve Net&lt;/keyword&gt;&lt;keyword&gt;Neuroimaging&lt;/keyword&gt;&lt;keyword&gt;Neurons&lt;/keyword&gt;&lt;keyword&gt;*Software&lt;/keyword&gt;&lt;keyword&gt;Synapses&lt;/keyword&gt;&lt;keyword&gt;Synaptic Transmission/*physiology&lt;/keyword&gt;&lt;/keywords&gt;&lt;dates&gt;&lt;year&gt;2012&lt;/year&gt;&lt;/dates&gt;&lt;isbn&gt;1932-6203 (Electronic)&amp;#xD;1932-6203 (Linking)&lt;/isbn&gt;&lt;accession-num&gt;22723842&lt;/accession-num&gt;&lt;urls&gt;&lt;related-urls&gt;&lt;url&gt;https://www.ncbi.nlm.nih.gov/pubmed/22723842&lt;/url&gt;&lt;/related-urls&gt;&lt;/urls&gt;&lt;custom2&gt;PMC3378562&lt;/custom2&gt;&lt;electronic-resource-num&gt;10.1371/journal.pone.0038011&lt;/electronic-resource-num&gt;&lt;/record&gt;&lt;/Cite&gt;&lt;/EndNote&gt;</w:instrText>
      </w:r>
      <w:r w:rsidR="00E215B8" w:rsidRPr="006F35F4">
        <w:rPr>
          <w:rFonts w:asciiTheme="minorHAnsi" w:hAnsiTheme="minorHAnsi" w:cstheme="minorHAnsi"/>
          <w:color w:val="auto"/>
          <w:lang w:eastAsia="ko-KR"/>
        </w:rPr>
        <w:fldChar w:fldCharType="separate"/>
      </w:r>
      <w:r w:rsidR="00E215B8" w:rsidRPr="00E215B8">
        <w:rPr>
          <w:rFonts w:asciiTheme="minorHAnsi" w:hAnsiTheme="minorHAnsi" w:cstheme="minorHAnsi"/>
          <w:noProof/>
          <w:color w:val="auto"/>
          <w:vertAlign w:val="superscript"/>
          <w:lang w:eastAsia="ko-KR"/>
        </w:rPr>
        <w:t>14</w:t>
      </w:r>
      <w:r w:rsidR="00E215B8" w:rsidRPr="006F35F4">
        <w:rPr>
          <w:rFonts w:asciiTheme="minorHAnsi" w:hAnsiTheme="minorHAnsi" w:cstheme="minorHAnsi"/>
          <w:color w:val="auto"/>
          <w:lang w:eastAsia="ko-KR"/>
        </w:rPr>
        <w:fldChar w:fldCharType="end"/>
      </w:r>
      <w:r w:rsidR="003562B7">
        <w:rPr>
          <w:rFonts w:asciiTheme="minorHAnsi" w:hAnsiTheme="minorHAnsi" w:cstheme="minorHAnsi"/>
          <w:color w:val="auto"/>
          <w:lang w:eastAsia="ko-KR"/>
        </w:rPr>
        <w:fldChar w:fldCharType="end"/>
      </w:r>
      <w:r w:rsidRPr="006F35F4">
        <w:rPr>
          <w:rFonts w:asciiTheme="minorHAnsi" w:hAnsiTheme="minorHAnsi" w:cstheme="minorHAnsi"/>
          <w:color w:val="auto"/>
          <w:lang w:eastAsia="ko-KR"/>
        </w:rPr>
        <w:t xml:space="preserve">, and import the image stack into </w:t>
      </w:r>
      <w:proofErr w:type="spellStart"/>
      <w:r w:rsidRPr="006F35F4">
        <w:rPr>
          <w:rFonts w:asciiTheme="minorHAnsi" w:hAnsiTheme="minorHAnsi" w:cstheme="minorHAnsi"/>
          <w:color w:val="auto"/>
          <w:lang w:eastAsia="ko-KR"/>
        </w:rPr>
        <w:t>TrakEM</w:t>
      </w:r>
      <w:proofErr w:type="spellEnd"/>
      <w:r w:rsidRPr="006F35F4">
        <w:rPr>
          <w:rFonts w:asciiTheme="minorHAnsi" w:hAnsiTheme="minorHAnsi" w:cstheme="minorHAnsi"/>
          <w:color w:val="auto"/>
          <w:lang w:eastAsia="ko-KR"/>
        </w:rPr>
        <w:t>. Click the right</w:t>
      </w:r>
      <w:r w:rsidR="00CD27AC">
        <w:rPr>
          <w:rFonts w:asciiTheme="minorHAnsi" w:hAnsiTheme="minorHAnsi" w:cstheme="minorHAnsi"/>
          <w:color w:val="auto"/>
          <w:lang w:eastAsia="ko-KR"/>
        </w:rPr>
        <w:t>-</w:t>
      </w:r>
      <w:r w:rsidRPr="006F35F4">
        <w:rPr>
          <w:rFonts w:asciiTheme="minorHAnsi" w:hAnsiTheme="minorHAnsi" w:cstheme="minorHAnsi"/>
          <w:color w:val="auto"/>
          <w:lang w:eastAsia="ko-KR"/>
        </w:rPr>
        <w:t xml:space="preserve">mouse </w:t>
      </w:r>
      <w:r w:rsidR="00CD27AC" w:rsidRPr="006F35F4">
        <w:rPr>
          <w:rFonts w:asciiTheme="minorHAnsi" w:hAnsiTheme="minorHAnsi" w:cstheme="minorHAnsi"/>
          <w:color w:val="auto"/>
          <w:lang w:eastAsia="ko-KR"/>
        </w:rPr>
        <w:t>button and</w:t>
      </w:r>
      <w:r w:rsidRPr="006F35F4">
        <w:rPr>
          <w:rFonts w:asciiTheme="minorHAnsi" w:hAnsiTheme="minorHAnsi" w:cstheme="minorHAnsi"/>
          <w:color w:val="auto"/>
          <w:lang w:eastAsia="ko-KR"/>
        </w:rPr>
        <w:t xml:space="preserve"> choose the </w:t>
      </w:r>
      <w:r w:rsidRPr="003262B1">
        <w:rPr>
          <w:rFonts w:asciiTheme="minorHAnsi" w:hAnsiTheme="minorHAnsi" w:cstheme="minorHAnsi"/>
          <w:b/>
          <w:color w:val="auto"/>
          <w:lang w:eastAsia="ko-KR"/>
        </w:rPr>
        <w:t>align</w:t>
      </w:r>
      <w:r w:rsidRPr="006F35F4">
        <w:rPr>
          <w:rFonts w:asciiTheme="minorHAnsi" w:hAnsiTheme="minorHAnsi" w:cstheme="minorHAnsi"/>
          <w:color w:val="auto"/>
          <w:lang w:eastAsia="ko-KR"/>
        </w:rPr>
        <w:t xml:space="preserve"> menu. </w:t>
      </w:r>
    </w:p>
    <w:p w14:paraId="44FC0392" w14:textId="77777777" w:rsidR="00D91967" w:rsidRDefault="00D91967" w:rsidP="00D91967">
      <w:pPr>
        <w:rPr>
          <w:rFonts w:asciiTheme="minorHAnsi" w:hAnsiTheme="minorHAnsi" w:cstheme="minorHAnsi"/>
          <w:color w:val="auto"/>
          <w:lang w:eastAsia="ko-KR"/>
        </w:rPr>
      </w:pPr>
    </w:p>
    <w:p w14:paraId="48A1530D" w14:textId="4CF502BE" w:rsidR="005217D0" w:rsidRDefault="005217D0" w:rsidP="003D12FE">
      <w:pPr>
        <w:numPr>
          <w:ilvl w:val="2"/>
          <w:numId w:val="23"/>
        </w:numPr>
        <w:rPr>
          <w:rFonts w:asciiTheme="minorHAnsi" w:hAnsiTheme="minorHAnsi" w:cstheme="minorHAnsi"/>
          <w:color w:val="auto"/>
          <w:lang w:eastAsia="ko-KR"/>
        </w:rPr>
      </w:pPr>
      <w:r w:rsidRPr="006F35F4">
        <w:rPr>
          <w:rFonts w:asciiTheme="minorHAnsi" w:hAnsiTheme="minorHAnsi" w:cstheme="minorHAnsi"/>
          <w:color w:val="auto"/>
          <w:lang w:eastAsia="ko-KR"/>
        </w:rPr>
        <w:t xml:space="preserve">Then select the image range (from the first image to the last image). Finish the auto-alignment, save the aligned dataset, and choose </w:t>
      </w:r>
      <w:r w:rsidRPr="003262B1">
        <w:rPr>
          <w:rFonts w:asciiTheme="minorHAnsi" w:hAnsiTheme="minorHAnsi" w:cstheme="minorHAnsi"/>
          <w:b/>
          <w:color w:val="auto"/>
          <w:lang w:eastAsia="ko-KR"/>
        </w:rPr>
        <w:t>export</w:t>
      </w:r>
      <w:r w:rsidRPr="006F35F4">
        <w:rPr>
          <w:rFonts w:asciiTheme="minorHAnsi" w:hAnsiTheme="minorHAnsi" w:cstheme="minorHAnsi"/>
          <w:color w:val="auto"/>
          <w:lang w:eastAsia="ko-KR"/>
        </w:rPr>
        <w:t xml:space="preserve"> to compile a flat image from the selected image range (from the first image to the last image). Finally, save the flat image data in AVI format in the Image J main menu.</w:t>
      </w:r>
    </w:p>
    <w:p w14:paraId="034B4F1C" w14:textId="3922262E" w:rsidR="00356554" w:rsidRDefault="00356554" w:rsidP="003D12FE">
      <w:pPr>
        <w:rPr>
          <w:rFonts w:asciiTheme="minorHAnsi" w:hAnsiTheme="minorHAnsi" w:cstheme="minorHAnsi"/>
          <w:color w:val="auto"/>
          <w:lang w:eastAsia="ko-KR"/>
        </w:rPr>
      </w:pPr>
    </w:p>
    <w:p w14:paraId="6E1F83B5" w14:textId="3ECF9A21" w:rsidR="00503E46" w:rsidRDefault="00503E46" w:rsidP="003D12FE">
      <w:pPr>
        <w:rPr>
          <w:rFonts w:asciiTheme="minorHAnsi" w:hAnsiTheme="minorHAnsi" w:cstheme="minorHAnsi"/>
          <w:color w:val="auto"/>
          <w:lang w:eastAsia="ko-KR"/>
        </w:rPr>
      </w:pPr>
      <w:r>
        <w:rPr>
          <w:rFonts w:asciiTheme="minorHAnsi" w:hAnsiTheme="minorHAnsi" w:cstheme="minorHAnsi"/>
          <w:color w:val="auto"/>
          <w:lang w:eastAsia="ko-KR"/>
        </w:rPr>
        <w:t xml:space="preserve">NOTE: </w:t>
      </w:r>
      <w:r w:rsidRPr="00503E46">
        <w:rPr>
          <w:rFonts w:asciiTheme="minorHAnsi" w:hAnsiTheme="minorHAnsi" w:cstheme="minorHAnsi"/>
          <w:b/>
          <w:color w:val="auto"/>
          <w:lang w:eastAsia="ko-KR"/>
        </w:rPr>
        <w:t>Supplemental Movie 1</w:t>
      </w:r>
      <w:r>
        <w:rPr>
          <w:rFonts w:asciiTheme="minorHAnsi" w:hAnsiTheme="minorHAnsi" w:cstheme="minorHAnsi"/>
          <w:color w:val="auto"/>
          <w:lang w:eastAsia="ko-KR"/>
        </w:rPr>
        <w:t xml:space="preserve"> and </w:t>
      </w:r>
      <w:r w:rsidRPr="00503E46">
        <w:rPr>
          <w:rFonts w:asciiTheme="minorHAnsi" w:hAnsiTheme="minorHAnsi" w:cstheme="minorHAnsi"/>
          <w:b/>
          <w:color w:val="auto"/>
          <w:lang w:eastAsia="ko-KR"/>
        </w:rPr>
        <w:t>Supplemental Movie 2</w:t>
      </w:r>
      <w:r>
        <w:rPr>
          <w:rFonts w:asciiTheme="minorHAnsi" w:hAnsiTheme="minorHAnsi" w:cstheme="minorHAnsi"/>
          <w:color w:val="auto"/>
          <w:lang w:eastAsia="ko-KR"/>
        </w:rPr>
        <w:t xml:space="preserve"> show </w:t>
      </w:r>
      <w:r w:rsidR="00907213">
        <w:rPr>
          <w:rFonts w:asciiTheme="minorHAnsi" w:hAnsiTheme="minorHAnsi" w:cstheme="minorHAnsi"/>
          <w:color w:val="auto"/>
          <w:lang w:eastAsia="ko-KR"/>
        </w:rPr>
        <w:t xml:space="preserve">the </w:t>
      </w:r>
      <w:r w:rsidR="006C472E">
        <w:t>SEM image stack and cropped image stack</w:t>
      </w:r>
      <w:r w:rsidR="00907213">
        <w:t>, respectively</w:t>
      </w:r>
      <w:r w:rsidR="006C472E">
        <w:t>.</w:t>
      </w:r>
    </w:p>
    <w:p w14:paraId="0C041EE4" w14:textId="77777777" w:rsidR="00503E46" w:rsidRDefault="00503E46" w:rsidP="003D12FE">
      <w:pPr>
        <w:rPr>
          <w:rFonts w:asciiTheme="minorHAnsi" w:hAnsiTheme="minorHAnsi" w:cstheme="minorHAnsi"/>
          <w:color w:val="auto"/>
          <w:lang w:eastAsia="ko-KR"/>
        </w:rPr>
      </w:pPr>
    </w:p>
    <w:p w14:paraId="5A4EDB86" w14:textId="5BEF75FF" w:rsidR="003935BF" w:rsidRDefault="00986501" w:rsidP="003D12FE">
      <w:pPr>
        <w:pStyle w:val="ListParagraph"/>
        <w:numPr>
          <w:ilvl w:val="0"/>
          <w:numId w:val="23"/>
        </w:numPr>
        <w:rPr>
          <w:rFonts w:asciiTheme="minorHAnsi" w:hAnsiTheme="minorHAnsi" w:cstheme="minorHAnsi"/>
          <w:b/>
          <w:color w:val="auto"/>
          <w:lang w:eastAsia="ko-KR"/>
        </w:rPr>
      </w:pPr>
      <w:r w:rsidRPr="00D638D0">
        <w:rPr>
          <w:rFonts w:asciiTheme="minorHAnsi" w:hAnsiTheme="minorHAnsi" w:cstheme="minorHAnsi"/>
          <w:b/>
          <w:color w:val="auto"/>
          <w:lang w:eastAsia="ko-KR"/>
        </w:rPr>
        <w:t>Segment</w:t>
      </w:r>
      <w:r w:rsidR="00292F66">
        <w:rPr>
          <w:rFonts w:asciiTheme="minorHAnsi" w:hAnsiTheme="minorHAnsi" w:cstheme="minorHAnsi"/>
          <w:b/>
          <w:color w:val="auto"/>
          <w:lang w:eastAsia="ko-KR"/>
        </w:rPr>
        <w:t>ation of mitochondria and ER from</w:t>
      </w:r>
      <w:r w:rsidR="003935BF" w:rsidRPr="00D638D0">
        <w:rPr>
          <w:rFonts w:asciiTheme="minorHAnsi" w:hAnsiTheme="minorHAnsi" w:cstheme="minorHAnsi"/>
          <w:b/>
          <w:color w:val="auto"/>
          <w:lang w:eastAsia="ko-KR"/>
        </w:rPr>
        <w:t xml:space="preserve"> </w:t>
      </w:r>
      <w:r w:rsidR="00292F66">
        <w:rPr>
          <w:rFonts w:asciiTheme="minorHAnsi" w:hAnsiTheme="minorHAnsi" w:cstheme="minorHAnsi"/>
          <w:b/>
          <w:color w:val="auto"/>
          <w:lang w:eastAsia="ko-KR"/>
        </w:rPr>
        <w:t xml:space="preserve">serial </w:t>
      </w:r>
      <w:r w:rsidR="003935BF" w:rsidRPr="00D638D0">
        <w:rPr>
          <w:rFonts w:asciiTheme="minorHAnsi" w:hAnsiTheme="minorHAnsi" w:cstheme="minorHAnsi"/>
          <w:b/>
          <w:color w:val="auto"/>
          <w:lang w:eastAsia="ko-KR"/>
        </w:rPr>
        <w:t>image</w:t>
      </w:r>
      <w:r w:rsidR="00292F66">
        <w:rPr>
          <w:rFonts w:asciiTheme="minorHAnsi" w:hAnsiTheme="minorHAnsi" w:cstheme="minorHAnsi"/>
          <w:b/>
          <w:color w:val="auto"/>
          <w:lang w:eastAsia="ko-KR"/>
        </w:rPr>
        <w:t>s</w:t>
      </w:r>
    </w:p>
    <w:p w14:paraId="4A7DC096" w14:textId="77777777" w:rsidR="00845F9C" w:rsidRPr="00292F66" w:rsidRDefault="00845F9C" w:rsidP="003D12FE">
      <w:pPr>
        <w:pStyle w:val="ListParagraph"/>
        <w:ind w:left="0"/>
        <w:rPr>
          <w:rFonts w:asciiTheme="minorHAnsi" w:hAnsiTheme="minorHAnsi" w:cstheme="minorHAnsi"/>
          <w:b/>
          <w:color w:val="auto"/>
          <w:lang w:eastAsia="ko-KR"/>
        </w:rPr>
      </w:pPr>
    </w:p>
    <w:p w14:paraId="2AA64D8B" w14:textId="6B1F0C25" w:rsidR="00020919" w:rsidRDefault="00020919" w:rsidP="003D12FE">
      <w:pPr>
        <w:pStyle w:val="ListParagraph"/>
        <w:numPr>
          <w:ilvl w:val="2"/>
          <w:numId w:val="23"/>
        </w:numPr>
        <w:rPr>
          <w:rFonts w:asciiTheme="minorHAnsi" w:hAnsiTheme="minorHAnsi" w:cstheme="minorHAnsi"/>
          <w:color w:val="auto"/>
          <w:lang w:eastAsia="ko-KR"/>
        </w:rPr>
      </w:pPr>
      <w:r>
        <w:rPr>
          <w:rFonts w:asciiTheme="minorHAnsi" w:hAnsiTheme="minorHAnsi" w:cstheme="minorHAnsi"/>
          <w:color w:val="auto"/>
          <w:lang w:eastAsia="ko-KR"/>
        </w:rPr>
        <w:t xml:space="preserve">Start the </w:t>
      </w:r>
      <w:r w:rsidR="005E143D">
        <w:rPr>
          <w:rFonts w:asciiTheme="minorHAnsi" w:hAnsiTheme="minorHAnsi" w:cstheme="minorHAnsi"/>
          <w:color w:val="auto"/>
          <w:lang w:eastAsia="ko-KR"/>
        </w:rPr>
        <w:t xml:space="preserve">3dmod in </w:t>
      </w:r>
      <w:r>
        <w:rPr>
          <w:rFonts w:asciiTheme="minorHAnsi" w:hAnsiTheme="minorHAnsi" w:cstheme="minorHAnsi"/>
          <w:color w:val="auto"/>
          <w:lang w:eastAsia="ko-KR"/>
        </w:rPr>
        <w:t>IMOD</w:t>
      </w:r>
      <w:hyperlink w:anchor="_ENREF_15" w:tooltip="Kremer, 1996 #10" w:history="1">
        <w:r w:rsidR="00E215B8">
          <w:rPr>
            <w:lang w:val="en"/>
          </w:rPr>
          <w:fldChar w:fldCharType="begin"/>
        </w:r>
        <w:r w:rsidR="00E215B8">
          <w:rPr>
            <w:lang w:val="en"/>
          </w:rPr>
          <w:instrText xml:space="preserve"> ADDIN EN.CITE &lt;EndNote&gt;&lt;Cite&gt;&lt;Author&gt;Kremer&lt;/Author&gt;&lt;Year&gt;1996&lt;/Year&gt;&lt;RecNum&gt;10&lt;/RecNum&gt;&lt;DisplayText&gt;&lt;style face="superscript"&gt;15&lt;/style&gt;&lt;/DisplayText&gt;&lt;record&gt;&lt;rec-number&gt;10&lt;/rec-number&gt;&lt;foreign-keys&gt;&lt;key app="EN" db-id="9exxex0fkawe0ee0a0t5wxfa5edz2wprzr05" timestamp="1554781989"&gt;10&lt;/key&gt;&lt;/foreign-keys&gt;&lt;ref-type name="Journal Article"&gt;17&lt;/ref-type&gt;&lt;contributors&gt;&lt;authors&gt;&lt;author&gt;Kremer, J. R.&lt;/author&gt;&lt;author&gt;Mastronarde, D. N.&lt;/author&gt;&lt;author&gt;McIntosh, J. R.&lt;/author&gt;&lt;/authors&gt;&lt;/contributors&gt;&lt;auth-address&gt;Department of MCD Biology, University of Colorado, Boulder 80309-0347, USA.&lt;/auth-address&gt;&lt;titles&gt;&lt;title&gt;Computer visualization of three-dimensional image data using IMOD&lt;/title&gt;&lt;secondary-title&gt;J Struct Biol&lt;/secondary-title&gt;&lt;/titles&gt;&lt;periodical&gt;&lt;full-title&gt;J Struct Biol&lt;/full-title&gt;&lt;/periodical&gt;&lt;pages&gt;71-6&lt;/pages&gt;&lt;volume&gt;116&lt;/volume&gt;&lt;number&gt;1&lt;/number&gt;&lt;edition&gt;1996/01/01&lt;/edition&gt;&lt;keywords&gt;&lt;keyword&gt;Animals&lt;/keyword&gt;&lt;keyword&gt;*Computer Graphics&lt;/keyword&gt;&lt;keyword&gt;*Computer Simulation&lt;/keyword&gt;&lt;keyword&gt;Golgi Apparatus/ultrastructure&lt;/keyword&gt;&lt;keyword&gt;Insecta&lt;/keyword&gt;&lt;keyword&gt;Microscopy&lt;/keyword&gt;&lt;keyword&gt;Microscopy, Electron&lt;/keyword&gt;&lt;keyword&gt;*Models, Structural&lt;/keyword&gt;&lt;keyword&gt;Muscles/ultrastructure&lt;/keyword&gt;&lt;keyword&gt;*Software&lt;/keyword&gt;&lt;/keywords&gt;&lt;dates&gt;&lt;year&gt;1996&lt;/year&gt;&lt;pub-dates&gt;&lt;date&gt;Jan-Feb&lt;/date&gt;&lt;/pub-dates&gt;&lt;/dates&gt;&lt;isbn&gt;1047-8477 (Print)&amp;#xD;1047-8477 (Linking)&lt;/isbn&gt;&lt;accession-num&gt;8742726&lt;/accession-num&gt;&lt;urls&gt;&lt;related-urls&gt;&lt;url&gt;https://www.ncbi.nlm.nih.gov/pubmed/8742726&lt;/url&gt;&lt;/related-urls&gt;&lt;/urls&gt;&lt;electronic-resource-num&gt;10.1006/jsbi.1996.0013&lt;/electronic-resource-num&gt;&lt;/record&gt;&lt;/Cite&gt;&lt;/EndNote&gt;</w:instrText>
        </w:r>
        <w:r w:rsidR="00E215B8">
          <w:rPr>
            <w:lang w:val="en"/>
          </w:rPr>
          <w:fldChar w:fldCharType="separate"/>
        </w:r>
        <w:r w:rsidR="00E215B8" w:rsidRPr="00E215B8">
          <w:rPr>
            <w:noProof/>
            <w:vertAlign w:val="superscript"/>
            <w:lang w:val="en"/>
          </w:rPr>
          <w:t>15</w:t>
        </w:r>
        <w:r w:rsidR="00E215B8">
          <w:rPr>
            <w:lang w:val="en"/>
          </w:rPr>
          <w:fldChar w:fldCharType="end"/>
        </w:r>
      </w:hyperlink>
      <w:r>
        <w:rPr>
          <w:rFonts w:asciiTheme="minorHAnsi" w:hAnsiTheme="minorHAnsi" w:cstheme="minorHAnsi"/>
          <w:color w:val="auto"/>
          <w:lang w:eastAsia="ko-KR"/>
        </w:rPr>
        <w:t xml:space="preserve"> </w:t>
      </w:r>
      <w:r w:rsidR="005E143D">
        <w:rPr>
          <w:rFonts w:asciiTheme="minorHAnsi" w:hAnsiTheme="minorHAnsi" w:cstheme="minorHAnsi"/>
          <w:color w:val="auto"/>
          <w:lang w:eastAsia="ko-KR"/>
        </w:rPr>
        <w:t xml:space="preserve">software </w:t>
      </w:r>
      <w:r>
        <w:rPr>
          <w:rFonts w:asciiTheme="minorHAnsi" w:hAnsiTheme="minorHAnsi" w:cstheme="minorHAnsi"/>
          <w:color w:val="auto"/>
          <w:lang w:eastAsia="ko-KR"/>
        </w:rPr>
        <w:t xml:space="preserve">and </w:t>
      </w:r>
      <w:r w:rsidR="005E143D">
        <w:rPr>
          <w:rFonts w:asciiTheme="minorHAnsi" w:hAnsiTheme="minorHAnsi" w:cstheme="minorHAnsi"/>
          <w:color w:val="auto"/>
          <w:lang w:eastAsia="ko-KR"/>
        </w:rPr>
        <w:t>open</w:t>
      </w:r>
      <w:r>
        <w:rPr>
          <w:rFonts w:asciiTheme="minorHAnsi" w:hAnsiTheme="minorHAnsi" w:cstheme="minorHAnsi"/>
          <w:color w:val="auto"/>
          <w:lang w:eastAsia="ko-KR"/>
        </w:rPr>
        <w:t xml:space="preserve"> image files. </w:t>
      </w:r>
    </w:p>
    <w:p w14:paraId="726CB9B7" w14:textId="77777777" w:rsidR="00D91967" w:rsidRDefault="00D91967" w:rsidP="00D91967">
      <w:pPr>
        <w:pStyle w:val="ListParagraph"/>
        <w:ind w:left="0"/>
        <w:rPr>
          <w:rFonts w:asciiTheme="minorHAnsi" w:hAnsiTheme="minorHAnsi" w:cstheme="minorHAnsi"/>
          <w:color w:val="auto"/>
          <w:lang w:eastAsia="ko-KR"/>
        </w:rPr>
      </w:pPr>
    </w:p>
    <w:p w14:paraId="0B164FE3" w14:textId="7577F188" w:rsidR="00020919" w:rsidRDefault="00020919" w:rsidP="003D12FE">
      <w:pPr>
        <w:pStyle w:val="ListParagraph"/>
        <w:numPr>
          <w:ilvl w:val="2"/>
          <w:numId w:val="23"/>
        </w:numPr>
        <w:rPr>
          <w:rFonts w:asciiTheme="minorHAnsi" w:hAnsiTheme="minorHAnsi" w:cstheme="minorHAnsi"/>
          <w:color w:val="auto"/>
          <w:lang w:eastAsia="ko-KR"/>
        </w:rPr>
      </w:pPr>
      <w:r>
        <w:rPr>
          <w:rFonts w:asciiTheme="minorHAnsi" w:hAnsiTheme="minorHAnsi" w:cstheme="minorHAnsi" w:hint="eastAsia"/>
          <w:color w:val="auto"/>
          <w:lang w:eastAsia="ko-KR"/>
        </w:rPr>
        <w:t>I</w:t>
      </w:r>
      <w:r>
        <w:rPr>
          <w:rFonts w:asciiTheme="minorHAnsi" w:hAnsiTheme="minorHAnsi" w:cstheme="minorHAnsi"/>
          <w:color w:val="auto"/>
          <w:lang w:eastAsia="ko-KR"/>
        </w:rPr>
        <w:t xml:space="preserve">n the </w:t>
      </w:r>
      <w:proofErr w:type="spellStart"/>
      <w:r w:rsidR="00845F9C">
        <w:rPr>
          <w:rFonts w:asciiTheme="minorHAnsi" w:hAnsiTheme="minorHAnsi" w:cstheme="minorHAnsi"/>
          <w:color w:val="auto"/>
          <w:lang w:eastAsia="ko-KR"/>
        </w:rPr>
        <w:t>Za</w:t>
      </w:r>
      <w:r>
        <w:rPr>
          <w:rFonts w:asciiTheme="minorHAnsi" w:hAnsiTheme="minorHAnsi" w:cstheme="minorHAnsi"/>
          <w:color w:val="auto"/>
          <w:lang w:eastAsia="ko-KR"/>
        </w:rPr>
        <w:t>P</w:t>
      </w:r>
      <w:proofErr w:type="spellEnd"/>
      <w:r>
        <w:rPr>
          <w:rFonts w:asciiTheme="minorHAnsi" w:hAnsiTheme="minorHAnsi" w:cstheme="minorHAnsi"/>
          <w:color w:val="auto"/>
          <w:lang w:eastAsia="ko-KR"/>
        </w:rPr>
        <w:t xml:space="preserve"> window, </w:t>
      </w:r>
      <w:r w:rsidR="00292F66">
        <w:rPr>
          <w:rFonts w:asciiTheme="minorHAnsi" w:hAnsiTheme="minorHAnsi" w:cstheme="minorHAnsi"/>
          <w:color w:val="auto"/>
          <w:lang w:eastAsia="ko-KR"/>
        </w:rPr>
        <w:t>d</w:t>
      </w:r>
      <w:r w:rsidR="007A6E22">
        <w:rPr>
          <w:rFonts w:asciiTheme="minorHAnsi" w:hAnsiTheme="minorHAnsi" w:cstheme="minorHAnsi"/>
          <w:color w:val="auto"/>
          <w:lang w:eastAsia="ko-KR"/>
        </w:rPr>
        <w:t>raw</w:t>
      </w:r>
      <w:r>
        <w:rPr>
          <w:rFonts w:asciiTheme="minorHAnsi" w:hAnsiTheme="minorHAnsi" w:cstheme="minorHAnsi"/>
          <w:color w:val="auto"/>
          <w:lang w:eastAsia="ko-KR"/>
        </w:rPr>
        <w:t xml:space="preserve"> the </w:t>
      </w:r>
      <w:r w:rsidR="00292F66">
        <w:rPr>
          <w:rFonts w:asciiTheme="minorHAnsi" w:hAnsiTheme="minorHAnsi" w:cstheme="minorHAnsi"/>
          <w:color w:val="auto"/>
          <w:lang w:eastAsia="ko-KR"/>
        </w:rPr>
        <w:t xml:space="preserve">contour </w:t>
      </w:r>
      <w:r>
        <w:rPr>
          <w:rFonts w:asciiTheme="minorHAnsi" w:hAnsiTheme="minorHAnsi" w:cstheme="minorHAnsi"/>
          <w:color w:val="auto"/>
          <w:lang w:eastAsia="ko-KR"/>
        </w:rPr>
        <w:t xml:space="preserve">of the </w:t>
      </w:r>
      <w:r w:rsidR="00292F66">
        <w:rPr>
          <w:rFonts w:asciiTheme="minorHAnsi" w:hAnsiTheme="minorHAnsi" w:cstheme="minorHAnsi"/>
          <w:color w:val="auto"/>
          <w:lang w:eastAsia="ko-KR"/>
        </w:rPr>
        <w:t>mitochondria and ER</w:t>
      </w:r>
      <w:r w:rsidR="007A6E22">
        <w:rPr>
          <w:rFonts w:asciiTheme="minorHAnsi" w:hAnsiTheme="minorHAnsi" w:cstheme="minorHAnsi"/>
          <w:color w:val="auto"/>
          <w:lang w:eastAsia="ko-KR"/>
        </w:rPr>
        <w:t xml:space="preserve"> </w:t>
      </w:r>
      <w:r w:rsidR="00292F66">
        <w:rPr>
          <w:rFonts w:asciiTheme="minorHAnsi" w:hAnsiTheme="minorHAnsi" w:cstheme="minorHAnsi"/>
          <w:color w:val="auto"/>
          <w:lang w:eastAsia="ko-KR"/>
        </w:rPr>
        <w:t>using middle-</w:t>
      </w:r>
      <w:r w:rsidR="007A6E22">
        <w:rPr>
          <w:rFonts w:asciiTheme="minorHAnsi" w:hAnsiTheme="minorHAnsi" w:cstheme="minorHAnsi"/>
          <w:color w:val="auto"/>
          <w:lang w:eastAsia="ko-KR"/>
        </w:rPr>
        <w:t>mouse button.</w:t>
      </w:r>
    </w:p>
    <w:p w14:paraId="1579D80F" w14:textId="77777777" w:rsidR="003262B1" w:rsidRDefault="003262B1" w:rsidP="003262B1">
      <w:pPr>
        <w:pStyle w:val="ListParagraph"/>
        <w:ind w:left="0"/>
        <w:rPr>
          <w:rFonts w:asciiTheme="minorHAnsi" w:hAnsiTheme="minorHAnsi" w:cstheme="minorHAnsi"/>
          <w:color w:val="auto"/>
          <w:lang w:eastAsia="ko-KR"/>
        </w:rPr>
      </w:pPr>
    </w:p>
    <w:p w14:paraId="71A4E205" w14:textId="767C8EDB" w:rsidR="007A6E22" w:rsidRPr="00111F24" w:rsidRDefault="007A6E22" w:rsidP="002A1CC0">
      <w:pPr>
        <w:pStyle w:val="ListParagraph"/>
        <w:numPr>
          <w:ilvl w:val="2"/>
          <w:numId w:val="23"/>
        </w:numPr>
        <w:rPr>
          <w:rFonts w:asciiTheme="minorHAnsi" w:hAnsiTheme="minorHAnsi" w:cstheme="minorHAnsi"/>
          <w:color w:val="auto"/>
          <w:lang w:eastAsia="ko-KR"/>
        </w:rPr>
      </w:pPr>
      <w:r w:rsidRPr="00111F24">
        <w:rPr>
          <w:rFonts w:asciiTheme="minorHAnsi" w:hAnsiTheme="minorHAnsi" w:cstheme="minorHAnsi"/>
          <w:color w:val="auto"/>
          <w:lang w:eastAsia="ko-KR"/>
        </w:rPr>
        <w:t xml:space="preserve">To visualize the segmented volume, open the </w:t>
      </w:r>
      <w:r w:rsidRPr="00111F24">
        <w:rPr>
          <w:rFonts w:asciiTheme="minorHAnsi" w:hAnsiTheme="minorHAnsi" w:cstheme="minorHAnsi"/>
          <w:b/>
          <w:color w:val="auto"/>
          <w:lang w:eastAsia="ko-KR"/>
        </w:rPr>
        <w:t>Model View</w:t>
      </w:r>
      <w:r w:rsidRPr="00111F24">
        <w:rPr>
          <w:rFonts w:asciiTheme="minorHAnsi" w:hAnsiTheme="minorHAnsi" w:cstheme="minorHAnsi"/>
          <w:color w:val="auto"/>
          <w:lang w:eastAsia="ko-KR"/>
        </w:rPr>
        <w:t xml:space="preserve"> window</w:t>
      </w:r>
      <w:r w:rsidR="00A446A0" w:rsidRPr="00111F24">
        <w:rPr>
          <w:rFonts w:asciiTheme="minorHAnsi" w:hAnsiTheme="minorHAnsi" w:cstheme="minorHAnsi"/>
          <w:color w:val="auto"/>
          <w:lang w:eastAsia="ko-KR"/>
        </w:rPr>
        <w:t xml:space="preserve"> (</w:t>
      </w:r>
      <w:r w:rsidR="00A446A0" w:rsidRPr="00111F24">
        <w:rPr>
          <w:rFonts w:asciiTheme="minorHAnsi" w:hAnsiTheme="minorHAnsi" w:cstheme="minorHAnsi"/>
          <w:b/>
          <w:color w:val="auto"/>
          <w:lang w:eastAsia="ko-KR"/>
        </w:rPr>
        <w:t xml:space="preserve">Supplemental </w:t>
      </w:r>
      <w:r w:rsidR="003262B1" w:rsidRPr="00111F24">
        <w:rPr>
          <w:rFonts w:asciiTheme="minorHAnsi" w:hAnsiTheme="minorHAnsi" w:cstheme="minorHAnsi"/>
          <w:b/>
          <w:color w:val="auto"/>
          <w:lang w:eastAsia="ko-KR"/>
        </w:rPr>
        <w:t>M</w:t>
      </w:r>
      <w:r w:rsidR="00A446A0" w:rsidRPr="00111F24">
        <w:rPr>
          <w:rFonts w:asciiTheme="minorHAnsi" w:hAnsiTheme="minorHAnsi" w:cstheme="minorHAnsi"/>
          <w:b/>
          <w:color w:val="auto"/>
          <w:lang w:eastAsia="ko-KR"/>
        </w:rPr>
        <w:t xml:space="preserve">ovie </w:t>
      </w:r>
      <w:r w:rsidR="00234849">
        <w:rPr>
          <w:rFonts w:asciiTheme="minorHAnsi" w:hAnsiTheme="minorHAnsi" w:cstheme="minorHAnsi"/>
          <w:b/>
          <w:color w:val="auto"/>
          <w:lang w:eastAsia="ko-KR"/>
        </w:rPr>
        <w:t>3)</w:t>
      </w:r>
      <w:r w:rsidRPr="00111F24">
        <w:rPr>
          <w:rFonts w:asciiTheme="minorHAnsi" w:hAnsiTheme="minorHAnsi" w:cstheme="minorHAnsi"/>
          <w:color w:val="auto"/>
          <w:lang w:eastAsia="ko-KR"/>
        </w:rPr>
        <w:t>.</w:t>
      </w:r>
    </w:p>
    <w:p w14:paraId="47BCBD1E" w14:textId="77777777" w:rsidR="003935BF" w:rsidRPr="00234849" w:rsidRDefault="003935BF" w:rsidP="003D12FE">
      <w:pPr>
        <w:rPr>
          <w:rFonts w:asciiTheme="minorHAnsi" w:hAnsiTheme="minorHAnsi" w:cstheme="minorHAnsi"/>
          <w:color w:val="auto"/>
          <w:lang w:eastAsia="ko-KR"/>
        </w:rPr>
      </w:pPr>
    </w:p>
    <w:p w14:paraId="32E368A5" w14:textId="77777777" w:rsidR="005217D0" w:rsidRPr="006F35F4" w:rsidRDefault="005217D0" w:rsidP="003D12FE">
      <w:pPr>
        <w:pStyle w:val="NormalWeb"/>
        <w:spacing w:before="0" w:beforeAutospacing="0" w:after="0" w:afterAutospacing="0"/>
        <w:rPr>
          <w:rFonts w:asciiTheme="minorHAnsi" w:hAnsiTheme="minorHAnsi"/>
          <w:b/>
        </w:rPr>
      </w:pPr>
      <w:r w:rsidRPr="006F35F4">
        <w:rPr>
          <w:rFonts w:asciiTheme="minorHAnsi" w:hAnsiTheme="minorHAnsi"/>
          <w:b/>
        </w:rPr>
        <w:t>REPRESENTATIVE RESULTS:</w:t>
      </w:r>
    </w:p>
    <w:bookmarkEnd w:id="2"/>
    <w:p w14:paraId="59325449" w14:textId="58F19F15" w:rsidR="005217D0" w:rsidRPr="006F35F4" w:rsidRDefault="005217D0" w:rsidP="003D12FE">
      <w:pPr>
        <w:kinsoku w:val="0"/>
        <w:rPr>
          <w:rFonts w:asciiTheme="minorHAnsi" w:hAnsiTheme="minorHAnsi" w:cstheme="minorHAnsi"/>
          <w:color w:val="000000" w:themeColor="text1"/>
          <w:lang w:eastAsia="ko-KR"/>
        </w:rPr>
      </w:pPr>
      <w:r w:rsidRPr="002A1CC0">
        <w:rPr>
          <w:rFonts w:asciiTheme="minorHAnsi" w:hAnsiTheme="minorHAnsi" w:cstheme="minorHAnsi"/>
          <w:b/>
          <w:color w:val="000000" w:themeColor="text1"/>
          <w:lang w:eastAsia="ko-KR"/>
        </w:rPr>
        <w:t>Figure 1</w:t>
      </w:r>
      <w:r w:rsidRPr="006F35F4">
        <w:rPr>
          <w:rFonts w:asciiTheme="minorHAnsi" w:hAnsiTheme="minorHAnsi" w:cstheme="minorHAnsi"/>
          <w:color w:val="000000" w:themeColor="text1"/>
          <w:lang w:eastAsia="ko-KR"/>
        </w:rPr>
        <w:t xml:space="preserve"> describes the schedule and workflow for this protocol. The protocol requires 7 days</w:t>
      </w:r>
      <w:r w:rsidR="00BA0B73" w:rsidRPr="006F35F4">
        <w:rPr>
          <w:rFonts w:asciiTheme="minorHAnsi" w:hAnsiTheme="minorHAnsi" w:cstheme="minorHAnsi"/>
          <w:color w:val="000000" w:themeColor="text1"/>
          <w:lang w:eastAsia="ko-KR"/>
        </w:rPr>
        <w:t>;</w:t>
      </w:r>
      <w:r w:rsidRPr="006F35F4">
        <w:rPr>
          <w:rFonts w:asciiTheme="minorHAnsi" w:hAnsiTheme="minorHAnsi" w:cstheme="minorHAnsi"/>
          <w:color w:val="000000" w:themeColor="text1"/>
          <w:lang w:eastAsia="ko-KR"/>
        </w:rPr>
        <w:t xml:space="preserve"> </w:t>
      </w:r>
      <w:r w:rsidR="00BA0B73" w:rsidRPr="006F35F4">
        <w:rPr>
          <w:rFonts w:asciiTheme="minorHAnsi" w:hAnsiTheme="minorHAnsi" w:cstheme="minorHAnsi"/>
          <w:color w:val="000000" w:themeColor="text1"/>
          <w:lang w:eastAsia="ko-KR"/>
        </w:rPr>
        <w:t>however,</w:t>
      </w:r>
      <w:r w:rsidRPr="006F35F4">
        <w:rPr>
          <w:rFonts w:asciiTheme="minorHAnsi" w:hAnsiTheme="minorHAnsi" w:cstheme="minorHAnsi"/>
          <w:color w:val="000000" w:themeColor="text1"/>
          <w:lang w:eastAsia="ko-KR"/>
        </w:rPr>
        <w:t xml:space="preserve"> </w:t>
      </w:r>
      <w:r w:rsidR="00D204A5" w:rsidRPr="006F35F4">
        <w:rPr>
          <w:rFonts w:asciiTheme="minorHAnsi" w:hAnsiTheme="minorHAnsi" w:cstheme="minorHAnsi"/>
          <w:color w:val="000000" w:themeColor="text1"/>
          <w:lang w:eastAsia="ko-KR"/>
        </w:rPr>
        <w:t xml:space="preserve">depending on the time spent on SEM imaging, </w:t>
      </w:r>
      <w:r w:rsidRPr="006F35F4">
        <w:rPr>
          <w:rFonts w:asciiTheme="minorHAnsi" w:hAnsiTheme="minorHAnsi" w:cstheme="minorHAnsi"/>
          <w:color w:val="000000" w:themeColor="text1"/>
          <w:lang w:eastAsia="ko-KR"/>
        </w:rPr>
        <w:t xml:space="preserve">this may increase. </w:t>
      </w:r>
      <w:r w:rsidRPr="006F35F4">
        <w:rPr>
          <w:rFonts w:asciiTheme="minorHAnsi" w:hAnsiTheme="minorHAnsi" w:cstheme="minorHAnsi"/>
          <w:color w:val="auto"/>
        </w:rPr>
        <w:t>For cell transfection, the confluency of the cells should be controlled so as not to cover the bottom of the entire grid plate (</w:t>
      </w:r>
      <w:r w:rsidRPr="002A1CC0">
        <w:rPr>
          <w:rFonts w:asciiTheme="minorHAnsi" w:hAnsiTheme="minorHAnsi" w:cstheme="minorHAnsi"/>
          <w:b/>
          <w:color w:val="auto"/>
        </w:rPr>
        <w:t>Figure 1A</w:t>
      </w:r>
      <w:r w:rsidRPr="006F35F4">
        <w:rPr>
          <w:rFonts w:asciiTheme="minorHAnsi" w:hAnsiTheme="minorHAnsi" w:cstheme="minorHAnsi"/>
          <w:color w:val="auto"/>
        </w:rPr>
        <w:t xml:space="preserve">). A high cell density could prevent the identification of the cell of interest during </w:t>
      </w:r>
      <w:r w:rsidRPr="006F35F4">
        <w:rPr>
          <w:rFonts w:asciiTheme="minorHAnsi" w:hAnsiTheme="minorHAnsi" w:cstheme="minorHAnsi"/>
          <w:color w:val="auto"/>
        </w:rPr>
        <w:lastRenderedPageBreak/>
        <w:t xml:space="preserve">light microscope and EM observation. </w:t>
      </w:r>
      <w:r w:rsidR="00C61F7F" w:rsidRPr="006F35F4">
        <w:rPr>
          <w:rFonts w:asciiTheme="minorHAnsi" w:hAnsiTheme="minorHAnsi" w:cstheme="minorHAnsi"/>
          <w:color w:val="000000" w:themeColor="text1"/>
        </w:rPr>
        <w:t>W</w:t>
      </w:r>
      <w:r w:rsidRPr="006F35F4">
        <w:rPr>
          <w:rFonts w:asciiTheme="minorHAnsi" w:hAnsiTheme="minorHAnsi" w:cstheme="minorHAnsi"/>
          <w:color w:val="000000" w:themeColor="text1"/>
        </w:rPr>
        <w:t xml:space="preserve">e used genetically tagged plasmids that expressed </w:t>
      </w:r>
      <w:r w:rsidR="00C77CC5" w:rsidRPr="006F35F4">
        <w:rPr>
          <w:rFonts w:asciiTheme="minorHAnsi" w:hAnsiTheme="minorHAnsi" w:cstheme="minorHAnsi"/>
          <w:color w:val="000000" w:themeColor="text1"/>
        </w:rPr>
        <w:t>APEX2</w:t>
      </w:r>
      <w:r w:rsidRPr="006F35F4">
        <w:rPr>
          <w:rFonts w:asciiTheme="minorHAnsi" w:hAnsiTheme="minorHAnsi" w:cstheme="minorHAnsi"/>
          <w:color w:val="000000" w:themeColor="text1"/>
        </w:rPr>
        <w:t xml:space="preserve"> and </w:t>
      </w:r>
      <w:r w:rsidR="00C77CC5" w:rsidRPr="006F35F4">
        <w:rPr>
          <w:rFonts w:asciiTheme="minorHAnsi" w:hAnsiTheme="minorHAnsi" w:cstheme="minorHAnsi"/>
          <w:color w:val="000000" w:themeColor="text1"/>
        </w:rPr>
        <w:t>HRP</w:t>
      </w:r>
      <w:r w:rsidR="00C77CC5" w:rsidRPr="006F35F4" w:rsidDel="00C77CC5">
        <w:rPr>
          <w:rFonts w:asciiTheme="minorHAnsi" w:hAnsiTheme="minorHAnsi" w:cstheme="minorHAnsi"/>
          <w:color w:val="000000" w:themeColor="text1"/>
        </w:rPr>
        <w:t xml:space="preserve"> </w:t>
      </w:r>
      <w:r w:rsidR="00C61F7F" w:rsidRPr="006F35F4">
        <w:rPr>
          <w:rFonts w:asciiTheme="minorHAnsi" w:hAnsiTheme="minorHAnsi" w:cstheme="minorHAnsi"/>
          <w:color w:val="000000" w:themeColor="text1"/>
        </w:rPr>
        <w:t>to select efficiently transfected cells among the numerous cultured cells in the culture dish</w:t>
      </w:r>
      <w:r w:rsidRPr="006F35F4">
        <w:rPr>
          <w:rFonts w:asciiTheme="minorHAnsi" w:hAnsiTheme="minorHAnsi" w:cstheme="minorHAnsi"/>
          <w:color w:val="000000" w:themeColor="text1"/>
        </w:rPr>
        <w:t>. We cultured HEK293T cells and confirmed the expression of SCO1-linked APEX2 (mitochondrial intermembrane space [IMS]) and HRP-conjugated KDEL (ER) in co-transfected cells.</w:t>
      </w:r>
      <w:r w:rsidRPr="006F35F4">
        <w:rPr>
          <w:rFonts w:asciiTheme="minorHAnsi" w:hAnsiTheme="minorHAnsi" w:cstheme="minorHAnsi"/>
          <w:color w:val="auto"/>
        </w:rPr>
        <w:t xml:space="preserve"> Under light microscopy, APEX2-transfected cells were stained a brown color, whereas cells without transfection remained unstained (</w:t>
      </w:r>
      <w:r w:rsidRPr="002A1CC0">
        <w:rPr>
          <w:rFonts w:asciiTheme="minorHAnsi" w:hAnsiTheme="minorHAnsi" w:cstheme="minorHAnsi"/>
          <w:b/>
          <w:color w:val="auto"/>
        </w:rPr>
        <w:t>Figure 1A</w:t>
      </w:r>
      <w:r w:rsidRPr="006F35F4">
        <w:rPr>
          <w:rFonts w:asciiTheme="minorHAnsi" w:hAnsiTheme="minorHAnsi" w:cstheme="minorHAnsi"/>
          <w:color w:val="auto"/>
        </w:rPr>
        <w:t xml:space="preserve"> and </w:t>
      </w:r>
      <w:r w:rsidRPr="002A1CC0">
        <w:rPr>
          <w:rFonts w:asciiTheme="minorHAnsi" w:hAnsiTheme="minorHAnsi" w:cstheme="minorHAnsi"/>
          <w:b/>
          <w:color w:val="auto"/>
        </w:rPr>
        <w:t>Figure 2</w:t>
      </w:r>
      <w:r w:rsidRPr="006F35F4">
        <w:rPr>
          <w:rFonts w:asciiTheme="minorHAnsi" w:hAnsiTheme="minorHAnsi" w:cstheme="minorHAnsi"/>
          <w:color w:val="auto"/>
        </w:rPr>
        <w:t>). This allowed the identification of the transfected target cells, which were then used for correlative light-electron microscopy (CLEM), using DAB staining in a cultured cell population (</w:t>
      </w:r>
      <w:r w:rsidRPr="002A1CC0">
        <w:rPr>
          <w:rFonts w:asciiTheme="minorHAnsi" w:hAnsiTheme="minorHAnsi" w:cstheme="minorHAnsi"/>
          <w:b/>
          <w:color w:val="auto"/>
        </w:rPr>
        <w:t>Figure 3D</w:t>
      </w:r>
      <w:r w:rsidR="002A1CC0" w:rsidRPr="002A1CC0">
        <w:rPr>
          <w:rFonts w:asciiTheme="minorHAnsi" w:hAnsiTheme="minorHAnsi" w:cstheme="minorHAnsi"/>
          <w:b/>
          <w:color w:val="auto"/>
        </w:rPr>
        <w:t>−</w:t>
      </w:r>
      <w:r w:rsidRPr="002A1CC0">
        <w:rPr>
          <w:rFonts w:asciiTheme="minorHAnsi" w:hAnsiTheme="minorHAnsi" w:cstheme="minorHAnsi"/>
          <w:b/>
          <w:color w:val="auto"/>
        </w:rPr>
        <w:t>F</w:t>
      </w:r>
      <w:r w:rsidRPr="006F35F4">
        <w:rPr>
          <w:rFonts w:asciiTheme="minorHAnsi" w:hAnsiTheme="minorHAnsi" w:cstheme="minorHAnsi"/>
          <w:color w:val="auto"/>
        </w:rPr>
        <w:t xml:space="preserve"> and </w:t>
      </w:r>
      <w:r w:rsidR="002A1CC0" w:rsidRPr="002A1CC0">
        <w:rPr>
          <w:rFonts w:asciiTheme="minorHAnsi" w:hAnsiTheme="minorHAnsi" w:cstheme="minorHAnsi"/>
          <w:b/>
          <w:color w:val="auto"/>
        </w:rPr>
        <w:t xml:space="preserve">Figure </w:t>
      </w:r>
      <w:r w:rsidRPr="002A1CC0">
        <w:rPr>
          <w:rFonts w:asciiTheme="minorHAnsi" w:hAnsiTheme="minorHAnsi" w:cstheme="minorHAnsi"/>
          <w:b/>
          <w:color w:val="auto"/>
        </w:rPr>
        <w:t>4B</w:t>
      </w:r>
      <w:r w:rsidRPr="006F35F4">
        <w:rPr>
          <w:rFonts w:asciiTheme="minorHAnsi" w:hAnsiTheme="minorHAnsi" w:cstheme="minorHAnsi"/>
          <w:color w:val="auto"/>
        </w:rPr>
        <w:t>).</w:t>
      </w:r>
      <w:r w:rsidRPr="006F35F4">
        <w:rPr>
          <w:rFonts w:asciiTheme="minorHAnsi" w:hAnsiTheme="minorHAnsi" w:cstheme="minorHAnsi"/>
          <w:color w:val="000000" w:themeColor="text1"/>
          <w:lang w:eastAsia="ko-KR"/>
        </w:rPr>
        <w:t xml:space="preserve"> It was helpful to mark the glass bottom (</w:t>
      </w:r>
      <w:r w:rsidRPr="002A1CC0">
        <w:rPr>
          <w:rFonts w:asciiTheme="minorHAnsi" w:hAnsiTheme="minorHAnsi" w:cstheme="minorHAnsi"/>
          <w:b/>
          <w:color w:val="000000" w:themeColor="text1"/>
          <w:lang w:eastAsia="ko-KR"/>
        </w:rPr>
        <w:t>Figure 1</w:t>
      </w:r>
      <w:proofErr w:type="gramStart"/>
      <w:r w:rsidRPr="002A1CC0">
        <w:rPr>
          <w:rFonts w:asciiTheme="minorHAnsi" w:hAnsiTheme="minorHAnsi" w:cstheme="minorHAnsi"/>
          <w:b/>
          <w:color w:val="000000" w:themeColor="text1"/>
          <w:lang w:eastAsia="ko-KR"/>
        </w:rPr>
        <w:t>B</w:t>
      </w:r>
      <w:r w:rsidR="002A1CC0" w:rsidRPr="002A1CC0">
        <w:rPr>
          <w:rFonts w:asciiTheme="minorHAnsi" w:hAnsiTheme="minorHAnsi" w:cstheme="minorHAnsi"/>
          <w:b/>
          <w:color w:val="000000" w:themeColor="text1"/>
          <w:lang w:eastAsia="ko-KR"/>
        </w:rPr>
        <w:t>,</w:t>
      </w:r>
      <w:r w:rsidRPr="002A1CC0">
        <w:rPr>
          <w:rFonts w:asciiTheme="minorHAnsi" w:hAnsiTheme="minorHAnsi" w:cstheme="minorHAnsi"/>
          <w:b/>
          <w:color w:val="000000" w:themeColor="text1"/>
          <w:lang w:eastAsia="ko-KR"/>
        </w:rPr>
        <w:t>C</w:t>
      </w:r>
      <w:proofErr w:type="gramEnd"/>
      <w:r w:rsidRPr="006F35F4">
        <w:rPr>
          <w:rFonts w:asciiTheme="minorHAnsi" w:hAnsiTheme="minorHAnsi" w:cstheme="minorHAnsi"/>
          <w:color w:val="000000" w:themeColor="text1"/>
          <w:lang w:eastAsia="ko-KR"/>
        </w:rPr>
        <w:t>) to make it easy to identify the location of the target cell during the flat embedding step (</w:t>
      </w:r>
      <w:r w:rsidRPr="002A1CC0">
        <w:rPr>
          <w:rFonts w:asciiTheme="minorHAnsi" w:hAnsiTheme="minorHAnsi" w:cstheme="minorHAnsi"/>
          <w:b/>
          <w:color w:val="000000" w:themeColor="text1"/>
          <w:lang w:eastAsia="ko-KR"/>
        </w:rPr>
        <w:t>Figure 1E</w:t>
      </w:r>
      <w:r w:rsidR="002A1CC0" w:rsidRPr="002A1CC0">
        <w:rPr>
          <w:rFonts w:asciiTheme="minorHAnsi" w:hAnsiTheme="minorHAnsi" w:cstheme="minorHAnsi"/>
          <w:b/>
          <w:color w:val="000000" w:themeColor="text1"/>
          <w:lang w:eastAsia="ko-KR"/>
        </w:rPr>
        <w:t>,</w:t>
      </w:r>
      <w:r w:rsidRPr="002A1CC0">
        <w:rPr>
          <w:rFonts w:asciiTheme="minorHAnsi" w:hAnsiTheme="minorHAnsi" w:cstheme="minorHAnsi"/>
          <w:b/>
          <w:color w:val="000000" w:themeColor="text1"/>
          <w:lang w:eastAsia="ko-KR"/>
        </w:rPr>
        <w:t>F</w:t>
      </w:r>
      <w:r w:rsidRPr="006F35F4">
        <w:rPr>
          <w:rFonts w:asciiTheme="minorHAnsi" w:hAnsiTheme="minorHAnsi" w:cstheme="minorHAnsi"/>
          <w:color w:val="000000" w:themeColor="text1"/>
          <w:lang w:eastAsia="ko-KR"/>
        </w:rPr>
        <w:t>). When the HEK293T cells were treated with an enhanced “double osmium” staining protocol (</w:t>
      </w:r>
      <w:proofErr w:type="spellStart"/>
      <w:r w:rsidRPr="006F35F4">
        <w:rPr>
          <w:rFonts w:asciiTheme="minorHAnsi" w:hAnsiTheme="minorHAnsi" w:cstheme="minorHAnsi"/>
          <w:color w:val="000000" w:themeColor="text1"/>
          <w:lang w:eastAsia="ko-KR"/>
        </w:rPr>
        <w:t>rOTO</w:t>
      </w:r>
      <w:proofErr w:type="spellEnd"/>
      <w:r w:rsidRPr="006F35F4">
        <w:rPr>
          <w:rFonts w:asciiTheme="minorHAnsi" w:hAnsiTheme="minorHAnsi" w:cstheme="minorHAnsi"/>
          <w:color w:val="000000" w:themeColor="text1"/>
          <w:lang w:eastAsia="ko-KR"/>
        </w:rPr>
        <w:t>), whole cells were stained a dark color (</w:t>
      </w:r>
      <w:r w:rsidRPr="002A1CC0">
        <w:rPr>
          <w:rFonts w:asciiTheme="minorHAnsi" w:hAnsiTheme="minorHAnsi" w:cstheme="minorHAnsi"/>
          <w:b/>
          <w:color w:val="000000" w:themeColor="text1"/>
          <w:lang w:eastAsia="ko-KR"/>
        </w:rPr>
        <w:t>Figure 1D</w:t>
      </w:r>
      <w:r w:rsidRPr="006F35F4">
        <w:rPr>
          <w:rFonts w:asciiTheme="minorHAnsi" w:hAnsiTheme="minorHAnsi" w:cstheme="minorHAnsi"/>
          <w:color w:val="000000" w:themeColor="text1"/>
          <w:lang w:eastAsia="ko-KR"/>
        </w:rPr>
        <w:t>). After removing the gridded coverslip from the culture dish, we identified the target location on the block surface under a stereo microscope (</w:t>
      </w:r>
      <w:r w:rsidRPr="002A1CC0">
        <w:rPr>
          <w:rFonts w:asciiTheme="minorHAnsi" w:hAnsiTheme="minorHAnsi" w:cstheme="minorHAnsi"/>
          <w:b/>
          <w:color w:val="000000" w:themeColor="text1"/>
          <w:lang w:eastAsia="ko-KR"/>
        </w:rPr>
        <w:t>Figure 1G</w:t>
      </w:r>
      <w:r w:rsidRPr="006F35F4">
        <w:rPr>
          <w:rFonts w:asciiTheme="minorHAnsi" w:hAnsiTheme="minorHAnsi" w:cstheme="minorHAnsi"/>
          <w:color w:val="000000" w:themeColor="text1"/>
          <w:lang w:eastAsia="ko-KR"/>
        </w:rPr>
        <w:t xml:space="preserve">). We trimmed the cells in the ROI in a trapezoid shape, and the leading and trailing edges were made </w:t>
      </w:r>
      <w:r w:rsidR="00DF3678" w:rsidRPr="006F35F4">
        <w:rPr>
          <w:rFonts w:asciiTheme="minorHAnsi" w:hAnsiTheme="minorHAnsi" w:cstheme="minorHAnsi"/>
          <w:color w:val="000000" w:themeColor="text1"/>
          <w:lang w:eastAsia="ko-KR"/>
        </w:rPr>
        <w:t>parallel</w:t>
      </w:r>
      <w:r w:rsidRPr="006F35F4">
        <w:rPr>
          <w:rFonts w:asciiTheme="minorHAnsi" w:hAnsiTheme="minorHAnsi" w:cstheme="minorHAnsi"/>
          <w:color w:val="000000" w:themeColor="text1"/>
          <w:lang w:eastAsia="ko-KR"/>
        </w:rPr>
        <w:t xml:space="preserve"> (</w:t>
      </w:r>
      <w:r w:rsidRPr="002A1CC0">
        <w:rPr>
          <w:rFonts w:asciiTheme="minorHAnsi" w:hAnsiTheme="minorHAnsi" w:cstheme="minorHAnsi"/>
          <w:b/>
          <w:color w:val="000000" w:themeColor="text1"/>
          <w:lang w:eastAsia="ko-KR"/>
        </w:rPr>
        <w:t>Figure 1</w:t>
      </w:r>
      <w:proofErr w:type="gramStart"/>
      <w:r w:rsidRPr="002A1CC0">
        <w:rPr>
          <w:rFonts w:asciiTheme="minorHAnsi" w:hAnsiTheme="minorHAnsi" w:cstheme="minorHAnsi"/>
          <w:b/>
          <w:color w:val="000000" w:themeColor="text1"/>
          <w:lang w:eastAsia="ko-KR"/>
        </w:rPr>
        <w:t>H</w:t>
      </w:r>
      <w:r w:rsidR="002A1CC0">
        <w:rPr>
          <w:rFonts w:asciiTheme="minorHAnsi" w:hAnsiTheme="minorHAnsi" w:cstheme="minorHAnsi"/>
          <w:b/>
          <w:color w:val="000000" w:themeColor="text1"/>
          <w:lang w:eastAsia="ko-KR"/>
        </w:rPr>
        <w:t>,</w:t>
      </w:r>
      <w:r w:rsidRPr="002A1CC0">
        <w:rPr>
          <w:rFonts w:asciiTheme="minorHAnsi" w:hAnsiTheme="minorHAnsi" w:cstheme="minorHAnsi"/>
          <w:b/>
          <w:color w:val="000000" w:themeColor="text1"/>
          <w:lang w:eastAsia="ko-KR"/>
        </w:rPr>
        <w:t>I</w:t>
      </w:r>
      <w:proofErr w:type="gramEnd"/>
      <w:r w:rsidRPr="006F35F4">
        <w:rPr>
          <w:rFonts w:asciiTheme="minorHAnsi" w:hAnsiTheme="minorHAnsi" w:cstheme="minorHAnsi"/>
          <w:color w:val="000000" w:themeColor="text1"/>
          <w:lang w:eastAsia="ko-KR"/>
        </w:rPr>
        <w:t>). To implement mitochondria and ER network reconstruction, we used a large diamond knife with a large water boat to serially section SCO1–APEX2 and HRP–KDEL-expressing HEK293T cells (</w:t>
      </w:r>
      <w:r w:rsidRPr="002A1CC0">
        <w:rPr>
          <w:rFonts w:asciiTheme="minorHAnsi" w:hAnsiTheme="minorHAnsi" w:cstheme="minorHAnsi"/>
          <w:b/>
          <w:color w:val="000000" w:themeColor="text1"/>
          <w:lang w:eastAsia="ko-KR"/>
        </w:rPr>
        <w:t>Figure 1J</w:t>
      </w:r>
      <w:r w:rsidR="002A1CC0" w:rsidRPr="002A1CC0">
        <w:rPr>
          <w:rFonts w:asciiTheme="minorHAnsi" w:hAnsiTheme="minorHAnsi" w:cstheme="minorHAnsi"/>
          <w:b/>
          <w:color w:val="000000" w:themeColor="text1"/>
          <w:lang w:eastAsia="ko-KR"/>
        </w:rPr>
        <w:t>−</w:t>
      </w:r>
      <w:r w:rsidRPr="002A1CC0">
        <w:rPr>
          <w:rFonts w:asciiTheme="minorHAnsi" w:hAnsiTheme="minorHAnsi" w:cstheme="minorHAnsi"/>
          <w:b/>
          <w:color w:val="000000" w:themeColor="text1"/>
          <w:lang w:eastAsia="ko-KR"/>
        </w:rPr>
        <w:t>L</w:t>
      </w:r>
      <w:r w:rsidRPr="006F35F4">
        <w:rPr>
          <w:rFonts w:asciiTheme="minorHAnsi" w:hAnsiTheme="minorHAnsi" w:cstheme="minorHAnsi"/>
          <w:color w:val="000000" w:themeColor="text1"/>
          <w:lang w:eastAsia="ko-KR"/>
        </w:rPr>
        <w:t xml:space="preserve">). </w:t>
      </w:r>
      <w:r w:rsidR="00421B4A" w:rsidRPr="006F35F4">
        <w:rPr>
          <w:rFonts w:asciiTheme="minorHAnsi" w:hAnsiTheme="minorHAnsi" w:cstheme="minorHAnsi"/>
          <w:color w:val="000000" w:themeColor="text1"/>
          <w:lang w:eastAsia="ko-KR"/>
        </w:rPr>
        <w:t>S</w:t>
      </w:r>
      <w:r w:rsidR="00421B4A">
        <w:rPr>
          <w:rFonts w:asciiTheme="minorHAnsi" w:hAnsiTheme="minorHAnsi" w:cstheme="minorHAnsi"/>
          <w:color w:val="000000" w:themeColor="text1"/>
          <w:lang w:eastAsia="ko-KR"/>
        </w:rPr>
        <w:t>erial</w:t>
      </w:r>
      <w:r w:rsidR="00421B4A" w:rsidRPr="006F35F4">
        <w:rPr>
          <w:rFonts w:asciiTheme="minorHAnsi" w:hAnsiTheme="minorHAnsi" w:cstheme="minorHAnsi"/>
          <w:color w:val="000000" w:themeColor="text1"/>
          <w:lang w:eastAsia="ko-KR"/>
        </w:rPr>
        <w:t xml:space="preserve"> </w:t>
      </w:r>
      <w:r w:rsidRPr="006F35F4">
        <w:rPr>
          <w:rFonts w:asciiTheme="minorHAnsi" w:hAnsiTheme="minorHAnsi" w:cstheme="minorHAnsi"/>
          <w:color w:val="000000" w:themeColor="text1"/>
          <w:lang w:eastAsia="ko-KR"/>
        </w:rPr>
        <w:t>90-nm thick ribbon sections were successfully attached to the ITO-coated glass coverslip (</w:t>
      </w:r>
      <w:r w:rsidRPr="002A1CC0">
        <w:rPr>
          <w:rFonts w:asciiTheme="minorHAnsi" w:hAnsiTheme="minorHAnsi" w:cstheme="minorHAnsi"/>
          <w:b/>
          <w:color w:val="000000" w:themeColor="text1"/>
          <w:lang w:eastAsia="ko-KR"/>
        </w:rPr>
        <w:t>Figure 1M</w:t>
      </w:r>
      <w:r w:rsidRPr="006F35F4">
        <w:rPr>
          <w:rFonts w:asciiTheme="minorHAnsi" w:hAnsiTheme="minorHAnsi" w:cstheme="minorHAnsi"/>
          <w:color w:val="000000" w:themeColor="text1"/>
          <w:lang w:eastAsia="ko-KR"/>
        </w:rPr>
        <w:t>), and the surface was coated with 10-nm thick carbon for observation via SEM (</w:t>
      </w:r>
      <w:r w:rsidRPr="002A1CC0">
        <w:rPr>
          <w:rFonts w:asciiTheme="minorHAnsi" w:hAnsiTheme="minorHAnsi" w:cstheme="minorHAnsi"/>
          <w:b/>
          <w:color w:val="000000" w:themeColor="text1"/>
          <w:lang w:eastAsia="ko-KR"/>
        </w:rPr>
        <w:t>Figure 1N</w:t>
      </w:r>
      <w:r w:rsidRPr="006F35F4">
        <w:rPr>
          <w:rFonts w:asciiTheme="minorHAnsi" w:hAnsiTheme="minorHAnsi" w:cstheme="minorHAnsi"/>
          <w:color w:val="000000" w:themeColor="text1"/>
          <w:lang w:eastAsia="ko-KR"/>
        </w:rPr>
        <w:t>).</w:t>
      </w:r>
    </w:p>
    <w:p w14:paraId="7AD86642" w14:textId="77777777" w:rsidR="005217D0" w:rsidRPr="006F35F4" w:rsidRDefault="005217D0" w:rsidP="003D12FE">
      <w:pPr>
        <w:kinsoku w:val="0"/>
        <w:rPr>
          <w:rFonts w:asciiTheme="minorHAnsi" w:hAnsiTheme="minorHAnsi" w:cstheme="minorHAnsi"/>
          <w:color w:val="000000" w:themeColor="text1"/>
          <w:lang w:eastAsia="ko-KR"/>
        </w:rPr>
      </w:pPr>
    </w:p>
    <w:p w14:paraId="5AD7E7D6" w14:textId="5C711C7E" w:rsidR="005217D0" w:rsidRPr="006F35F4" w:rsidRDefault="005217D0" w:rsidP="003D12FE">
      <w:pPr>
        <w:kinsoku w:val="0"/>
        <w:rPr>
          <w:rFonts w:asciiTheme="minorHAnsi" w:hAnsiTheme="minorHAnsi" w:cstheme="minorHAnsi"/>
          <w:color w:val="auto"/>
        </w:rPr>
      </w:pPr>
      <w:r w:rsidRPr="006F35F4">
        <w:rPr>
          <w:rFonts w:asciiTheme="minorHAnsi" w:hAnsiTheme="minorHAnsi" w:cstheme="minorHAnsi"/>
          <w:color w:val="auto"/>
        </w:rPr>
        <w:t>SCO1–APEX2 and HRP–KDEL proteins generate highly dense electronic signals derived from DAB conversion that are detectable in TEM (</w:t>
      </w:r>
      <w:r w:rsidRPr="002A1CC0">
        <w:rPr>
          <w:rFonts w:asciiTheme="minorHAnsi" w:hAnsiTheme="minorHAnsi" w:cstheme="minorHAnsi"/>
          <w:b/>
          <w:color w:val="auto"/>
        </w:rPr>
        <w:t>Figure 3</w:t>
      </w:r>
      <w:r w:rsidRPr="006F35F4">
        <w:rPr>
          <w:rFonts w:asciiTheme="minorHAnsi" w:hAnsiTheme="minorHAnsi" w:cstheme="minorHAnsi"/>
          <w:color w:val="auto"/>
        </w:rPr>
        <w:t>) and SEM (</w:t>
      </w:r>
      <w:r w:rsidRPr="002A1CC0">
        <w:rPr>
          <w:rFonts w:asciiTheme="minorHAnsi" w:hAnsiTheme="minorHAnsi" w:cstheme="minorHAnsi"/>
          <w:b/>
          <w:color w:val="auto"/>
        </w:rPr>
        <w:t>Figure 4</w:t>
      </w:r>
      <w:r w:rsidRPr="006F35F4">
        <w:rPr>
          <w:rFonts w:asciiTheme="minorHAnsi" w:hAnsiTheme="minorHAnsi" w:cstheme="minorHAnsi"/>
          <w:color w:val="auto"/>
        </w:rPr>
        <w:t>). The dark stain generated by SCO1–APEX2 was observed exclusively in the IMS and not in the matrix space of mitochondria (</w:t>
      </w:r>
      <w:r w:rsidRPr="002A1CC0">
        <w:rPr>
          <w:rFonts w:asciiTheme="minorHAnsi" w:hAnsiTheme="minorHAnsi" w:cstheme="minorHAnsi"/>
          <w:b/>
          <w:color w:val="auto"/>
        </w:rPr>
        <w:t>Figure 3D</w:t>
      </w:r>
      <w:r w:rsidRPr="006F35F4">
        <w:rPr>
          <w:rFonts w:asciiTheme="minorHAnsi" w:hAnsiTheme="minorHAnsi" w:cstheme="minorHAnsi"/>
          <w:color w:val="auto"/>
        </w:rPr>
        <w:t xml:space="preserve">). Co-transfected cells (the left cell in </w:t>
      </w:r>
      <w:r w:rsidRPr="002A1CC0">
        <w:rPr>
          <w:rFonts w:asciiTheme="minorHAnsi" w:hAnsiTheme="minorHAnsi" w:cstheme="minorHAnsi"/>
          <w:b/>
          <w:color w:val="auto"/>
        </w:rPr>
        <w:t>Figure 3D</w:t>
      </w:r>
      <w:r w:rsidR="002A1CC0" w:rsidRPr="002A1CC0">
        <w:rPr>
          <w:rFonts w:asciiTheme="minorHAnsi" w:hAnsiTheme="minorHAnsi" w:cstheme="minorHAnsi"/>
          <w:b/>
          <w:color w:val="auto"/>
        </w:rPr>
        <w:t>,</w:t>
      </w:r>
      <w:r w:rsidRPr="002A1CC0">
        <w:rPr>
          <w:rFonts w:asciiTheme="minorHAnsi" w:hAnsiTheme="minorHAnsi" w:cstheme="minorHAnsi"/>
          <w:b/>
          <w:color w:val="auto"/>
        </w:rPr>
        <w:t>E</w:t>
      </w:r>
      <w:r w:rsidRPr="006F35F4">
        <w:rPr>
          <w:rFonts w:asciiTheme="minorHAnsi" w:hAnsiTheme="minorHAnsi" w:cstheme="minorHAnsi"/>
          <w:color w:val="auto"/>
        </w:rPr>
        <w:t>) with both SCO1–APEX2 and HRP–KDEL plasmids expressed a highly dense electron signal in mitochondrial IMS and ER</w:t>
      </w:r>
      <w:r w:rsidR="003923AC" w:rsidRPr="006F35F4">
        <w:rPr>
          <w:rFonts w:asciiTheme="minorHAnsi" w:hAnsiTheme="minorHAnsi" w:cstheme="minorHAnsi"/>
          <w:color w:val="auto"/>
        </w:rPr>
        <w:t>;</w:t>
      </w:r>
      <w:r w:rsidRPr="006F35F4">
        <w:rPr>
          <w:rFonts w:asciiTheme="minorHAnsi" w:hAnsiTheme="minorHAnsi" w:cstheme="minorHAnsi"/>
          <w:color w:val="auto"/>
        </w:rPr>
        <w:t xml:space="preserve"> </w:t>
      </w:r>
      <w:r w:rsidR="003923AC" w:rsidRPr="006F35F4">
        <w:rPr>
          <w:rFonts w:asciiTheme="minorHAnsi" w:hAnsiTheme="minorHAnsi" w:cstheme="minorHAnsi"/>
          <w:color w:val="auto"/>
        </w:rPr>
        <w:t>however,</w:t>
      </w:r>
      <w:r w:rsidRPr="006F35F4">
        <w:rPr>
          <w:rFonts w:asciiTheme="minorHAnsi" w:hAnsiTheme="minorHAnsi" w:cstheme="minorHAnsi"/>
          <w:color w:val="auto"/>
        </w:rPr>
        <w:t xml:space="preserve"> we observed no ER staining in cells that were transfected only with SCO1–APEX2 (the right cell in </w:t>
      </w:r>
      <w:r w:rsidRPr="002A1CC0">
        <w:rPr>
          <w:rFonts w:asciiTheme="minorHAnsi" w:hAnsiTheme="minorHAnsi" w:cstheme="minorHAnsi"/>
          <w:b/>
          <w:color w:val="auto"/>
        </w:rPr>
        <w:t>Figure 3D</w:t>
      </w:r>
      <w:r w:rsidR="002A1CC0" w:rsidRPr="002A1CC0">
        <w:rPr>
          <w:rFonts w:asciiTheme="minorHAnsi" w:hAnsiTheme="minorHAnsi" w:cstheme="minorHAnsi"/>
          <w:b/>
          <w:color w:val="auto"/>
        </w:rPr>
        <w:t>,</w:t>
      </w:r>
      <w:r w:rsidRPr="002A1CC0">
        <w:rPr>
          <w:rFonts w:asciiTheme="minorHAnsi" w:hAnsiTheme="minorHAnsi" w:cstheme="minorHAnsi"/>
          <w:b/>
          <w:color w:val="auto"/>
        </w:rPr>
        <w:t>F</w:t>
      </w:r>
      <w:r w:rsidRPr="006F35F4">
        <w:rPr>
          <w:rFonts w:asciiTheme="minorHAnsi" w:hAnsiTheme="minorHAnsi" w:cstheme="minorHAnsi"/>
          <w:color w:val="auto"/>
        </w:rPr>
        <w:t xml:space="preserve">). For serial images using SEM, </w:t>
      </w:r>
      <w:r w:rsidR="00A96386" w:rsidRPr="006F35F4">
        <w:rPr>
          <w:rFonts w:asciiTheme="minorHAnsi" w:hAnsiTheme="minorHAnsi" w:cstheme="minorHAnsi"/>
          <w:color w:val="auto"/>
        </w:rPr>
        <w:t xml:space="preserve">first, </w:t>
      </w:r>
      <w:r w:rsidRPr="006F35F4">
        <w:rPr>
          <w:rFonts w:asciiTheme="minorHAnsi" w:hAnsiTheme="minorHAnsi" w:cstheme="minorHAnsi"/>
          <w:color w:val="auto"/>
        </w:rPr>
        <w:t>we created an overview of the whole array image using the BSE detector over a large area (</w:t>
      </w:r>
      <w:r w:rsidRPr="002A1CC0">
        <w:rPr>
          <w:rFonts w:asciiTheme="minorHAnsi" w:hAnsiTheme="minorHAnsi" w:cstheme="minorHAnsi"/>
          <w:b/>
          <w:color w:val="auto"/>
        </w:rPr>
        <w:t>Figure 4A</w:t>
      </w:r>
      <w:r w:rsidRPr="006F35F4">
        <w:rPr>
          <w:rFonts w:asciiTheme="minorHAnsi" w:hAnsiTheme="minorHAnsi" w:cstheme="minorHAnsi"/>
          <w:color w:val="auto"/>
        </w:rPr>
        <w:t>). Second</w:t>
      </w:r>
      <w:r w:rsidRPr="006F35F4">
        <w:rPr>
          <w:rFonts w:asciiTheme="minorHAnsi" w:hAnsiTheme="minorHAnsi" w:cstheme="minorHAnsi"/>
          <w:color w:val="auto"/>
          <w:lang w:eastAsia="ko-KR"/>
        </w:rPr>
        <w:t>, the ROI was placed in the first section and propagated to all other sections (</w:t>
      </w:r>
      <w:r w:rsidRPr="002A1CC0">
        <w:rPr>
          <w:rFonts w:asciiTheme="minorHAnsi" w:hAnsiTheme="minorHAnsi" w:cstheme="minorHAnsi"/>
          <w:b/>
          <w:color w:val="auto"/>
          <w:lang w:eastAsia="ko-KR"/>
        </w:rPr>
        <w:t>Figure 4B</w:t>
      </w:r>
      <w:r w:rsidRPr="006F35F4">
        <w:rPr>
          <w:rFonts w:asciiTheme="minorHAnsi" w:hAnsiTheme="minorHAnsi" w:cstheme="minorHAnsi"/>
          <w:color w:val="auto"/>
          <w:lang w:eastAsia="ko-KR"/>
        </w:rPr>
        <w:t>). Finally, we visualized the ROI containing five target cells with 5-nm image pixels (</w:t>
      </w:r>
      <w:r w:rsidRPr="002A1CC0">
        <w:rPr>
          <w:rFonts w:asciiTheme="minorHAnsi" w:hAnsiTheme="minorHAnsi" w:cstheme="minorHAnsi"/>
          <w:b/>
          <w:color w:val="auto"/>
          <w:lang w:eastAsia="ko-KR"/>
        </w:rPr>
        <w:t>Figure 4C</w:t>
      </w:r>
      <w:r w:rsidRPr="006F35F4">
        <w:rPr>
          <w:rFonts w:asciiTheme="minorHAnsi" w:hAnsiTheme="minorHAnsi" w:cstheme="minorHAnsi"/>
          <w:color w:val="auto"/>
          <w:lang w:eastAsia="ko-KR"/>
        </w:rPr>
        <w:t>). Zoomed-in images revealed detailed subcellular structures (</w:t>
      </w:r>
      <w:r w:rsidRPr="002A1CC0">
        <w:rPr>
          <w:rFonts w:asciiTheme="minorHAnsi" w:hAnsiTheme="minorHAnsi" w:cstheme="minorHAnsi"/>
          <w:b/>
          <w:color w:val="auto"/>
          <w:lang w:eastAsia="ko-KR"/>
        </w:rPr>
        <w:t>Figure 4D</w:t>
      </w:r>
      <w:r w:rsidRPr="006F35F4">
        <w:rPr>
          <w:rFonts w:asciiTheme="minorHAnsi" w:hAnsiTheme="minorHAnsi" w:cstheme="minorHAnsi"/>
          <w:color w:val="auto"/>
          <w:lang w:eastAsia="ko-KR"/>
        </w:rPr>
        <w:t>) such as Golgi apparatus, mitochondria, nuclei, and ER. The serial images</w:t>
      </w:r>
      <w:r w:rsidRPr="006F35F4">
        <w:rPr>
          <w:rFonts w:asciiTheme="minorHAnsi" w:hAnsiTheme="minorHAnsi" w:cstheme="minorHAnsi"/>
          <w:color w:val="auto"/>
        </w:rPr>
        <w:t xml:space="preserve"> clearly showed that ER–mitochondria contacts were occurring on different z-planes (</w:t>
      </w:r>
      <w:r w:rsidR="00661BED" w:rsidRPr="00D43055">
        <w:rPr>
          <w:rFonts w:asciiTheme="minorHAnsi" w:hAnsiTheme="minorHAnsi" w:cstheme="minorHAnsi"/>
          <w:b/>
          <w:color w:val="auto"/>
        </w:rPr>
        <w:t xml:space="preserve">Supplemental Movie </w:t>
      </w:r>
      <w:r w:rsidR="00BC7960">
        <w:rPr>
          <w:rFonts w:asciiTheme="minorHAnsi" w:hAnsiTheme="minorHAnsi" w:cstheme="minorHAnsi"/>
          <w:b/>
          <w:color w:val="auto"/>
        </w:rPr>
        <w:t>2</w:t>
      </w:r>
      <w:r w:rsidR="003243D4">
        <w:rPr>
          <w:rFonts w:asciiTheme="minorHAnsi" w:hAnsiTheme="minorHAnsi" w:cstheme="minorHAnsi"/>
          <w:color w:val="auto"/>
        </w:rPr>
        <w:t xml:space="preserve"> and </w:t>
      </w:r>
      <w:r w:rsidR="003243D4" w:rsidRPr="00D43055">
        <w:rPr>
          <w:rFonts w:asciiTheme="minorHAnsi" w:hAnsiTheme="minorHAnsi" w:cstheme="minorHAnsi"/>
          <w:b/>
          <w:color w:val="auto"/>
        </w:rPr>
        <w:t xml:space="preserve">Supplemental Movie </w:t>
      </w:r>
      <w:r w:rsidR="00BC7960">
        <w:rPr>
          <w:rFonts w:asciiTheme="minorHAnsi" w:hAnsiTheme="minorHAnsi" w:cstheme="minorHAnsi"/>
          <w:b/>
          <w:color w:val="auto"/>
        </w:rPr>
        <w:t>3</w:t>
      </w:r>
      <w:r w:rsidRPr="006F35F4">
        <w:rPr>
          <w:rFonts w:asciiTheme="minorHAnsi" w:hAnsiTheme="minorHAnsi" w:cstheme="minorHAnsi"/>
          <w:color w:val="auto"/>
        </w:rPr>
        <w:t>).</w:t>
      </w:r>
    </w:p>
    <w:p w14:paraId="27E5F24E" w14:textId="77777777" w:rsidR="005217D0" w:rsidRPr="006F35F4" w:rsidRDefault="005217D0" w:rsidP="003D12FE">
      <w:pPr>
        <w:kinsoku w:val="0"/>
        <w:rPr>
          <w:rFonts w:asciiTheme="minorHAnsi" w:hAnsiTheme="minorHAnsi" w:cstheme="minorHAnsi"/>
          <w:color w:val="auto"/>
        </w:rPr>
      </w:pPr>
    </w:p>
    <w:p w14:paraId="3B8D73F3" w14:textId="2B994841" w:rsidR="005217D0" w:rsidRDefault="005217D0" w:rsidP="003D12FE">
      <w:pPr>
        <w:rPr>
          <w:rFonts w:asciiTheme="minorHAnsi" w:hAnsiTheme="minorHAnsi"/>
          <w:b/>
        </w:rPr>
      </w:pPr>
      <w:r w:rsidRPr="006F35F4">
        <w:rPr>
          <w:rFonts w:asciiTheme="minorHAnsi" w:hAnsiTheme="minorHAnsi"/>
          <w:b/>
        </w:rPr>
        <w:t>FIGURE</w:t>
      </w:r>
      <w:r w:rsidR="005F7EFC">
        <w:rPr>
          <w:rFonts w:asciiTheme="minorHAnsi" w:hAnsiTheme="minorHAnsi"/>
          <w:b/>
        </w:rPr>
        <w:t xml:space="preserve"> AND TABLE</w:t>
      </w:r>
      <w:r w:rsidRPr="006F35F4">
        <w:rPr>
          <w:rFonts w:asciiTheme="minorHAnsi" w:hAnsiTheme="minorHAnsi"/>
          <w:b/>
        </w:rPr>
        <w:t xml:space="preserve"> LEGENDS:</w:t>
      </w:r>
    </w:p>
    <w:p w14:paraId="3275B437" w14:textId="77777777" w:rsidR="00AE1541" w:rsidRPr="00AE1541" w:rsidRDefault="00AE1541" w:rsidP="003D12FE">
      <w:pPr>
        <w:rPr>
          <w:rFonts w:asciiTheme="minorHAnsi" w:hAnsiTheme="minorHAnsi"/>
        </w:rPr>
      </w:pPr>
    </w:p>
    <w:p w14:paraId="4A69BF89" w14:textId="4F7423CD" w:rsidR="005217D0" w:rsidRPr="006F35F4" w:rsidRDefault="005217D0" w:rsidP="002B4614">
      <w:pPr>
        <w:rPr>
          <w:rFonts w:asciiTheme="minorHAnsi" w:hAnsiTheme="minorHAnsi" w:cstheme="minorHAnsi"/>
          <w:color w:val="auto"/>
          <w:lang w:eastAsia="ko-KR"/>
        </w:rPr>
      </w:pPr>
      <w:r w:rsidRPr="006F35F4">
        <w:rPr>
          <w:rFonts w:asciiTheme="minorHAnsi" w:hAnsiTheme="minorHAnsi" w:cstheme="minorHAnsi"/>
          <w:b/>
          <w:color w:val="auto"/>
        </w:rPr>
        <w:t xml:space="preserve">Figure </w:t>
      </w:r>
      <w:r w:rsidRPr="006F35F4">
        <w:rPr>
          <w:rFonts w:asciiTheme="minorHAnsi" w:hAnsiTheme="minorHAnsi" w:cstheme="minorHAnsi"/>
          <w:b/>
          <w:color w:val="auto"/>
          <w:lang w:eastAsia="ko-KR"/>
        </w:rPr>
        <w:t>1</w:t>
      </w:r>
      <w:r w:rsidRPr="006F35F4">
        <w:rPr>
          <w:rFonts w:asciiTheme="minorHAnsi" w:hAnsiTheme="minorHAnsi" w:cstheme="minorHAnsi"/>
          <w:b/>
          <w:color w:val="auto"/>
        </w:rPr>
        <w:t>: S</w:t>
      </w:r>
      <w:r w:rsidRPr="006F35F4">
        <w:rPr>
          <w:rFonts w:asciiTheme="minorHAnsi" w:hAnsiTheme="minorHAnsi" w:cstheme="minorHAnsi"/>
          <w:b/>
          <w:color w:val="auto"/>
          <w:lang w:eastAsia="ko-KR"/>
        </w:rPr>
        <w:t>ample preparation workflow</w:t>
      </w:r>
      <w:r w:rsidRPr="006F35F4">
        <w:rPr>
          <w:rFonts w:asciiTheme="minorHAnsi" w:hAnsiTheme="minorHAnsi" w:cstheme="minorHAnsi"/>
          <w:b/>
          <w:color w:val="auto"/>
        </w:rPr>
        <w:t xml:space="preserve"> </w:t>
      </w:r>
      <w:r w:rsidRPr="006F35F4">
        <w:rPr>
          <w:rFonts w:asciiTheme="minorHAnsi" w:hAnsiTheme="minorHAnsi" w:cstheme="minorHAnsi"/>
          <w:b/>
          <w:color w:val="auto"/>
          <w:lang w:eastAsia="ko-KR"/>
        </w:rPr>
        <w:t>for SEM and TEM.</w:t>
      </w:r>
      <w:r w:rsidR="002B4614">
        <w:rPr>
          <w:rFonts w:asciiTheme="minorHAnsi" w:hAnsiTheme="minorHAnsi" w:cstheme="minorHAnsi"/>
          <w:color w:val="auto"/>
          <w:lang w:eastAsia="ko-KR"/>
        </w:rPr>
        <w:t xml:space="preserve"> </w:t>
      </w:r>
      <w:r w:rsidRPr="006F35F4">
        <w:rPr>
          <w:rFonts w:asciiTheme="minorHAnsi" w:hAnsiTheme="minorHAnsi" w:cstheme="minorHAnsi"/>
          <w:color w:val="auto"/>
          <w:lang w:eastAsia="ko-KR"/>
        </w:rPr>
        <w:t>(</w:t>
      </w:r>
      <w:r w:rsidRPr="006F35F4">
        <w:rPr>
          <w:rFonts w:asciiTheme="minorHAnsi" w:hAnsiTheme="minorHAnsi"/>
          <w:b/>
          <w:color w:val="auto"/>
        </w:rPr>
        <w:t>A</w:t>
      </w:r>
      <w:r w:rsidRPr="006F35F4">
        <w:rPr>
          <w:rFonts w:asciiTheme="minorHAnsi" w:hAnsiTheme="minorHAnsi" w:cstheme="minorHAnsi"/>
          <w:color w:val="auto"/>
          <w:lang w:eastAsia="ko-KR"/>
        </w:rPr>
        <w:t xml:space="preserve">) A culture dish containing gridded coverslips was seeded with cells and stained with DAB. </w:t>
      </w:r>
      <w:r w:rsidRPr="006F35F4">
        <w:rPr>
          <w:rFonts w:asciiTheme="minorHAnsi" w:hAnsiTheme="minorHAnsi" w:cstheme="minorHAnsi"/>
          <w:color w:val="auto"/>
        </w:rPr>
        <w:t>(</w:t>
      </w:r>
      <w:proofErr w:type="gramStart"/>
      <w:r w:rsidRPr="006F35F4">
        <w:rPr>
          <w:rFonts w:asciiTheme="minorHAnsi" w:hAnsiTheme="minorHAnsi"/>
          <w:b/>
          <w:color w:val="auto"/>
        </w:rPr>
        <w:t>B</w:t>
      </w:r>
      <w:r w:rsidR="009C243A">
        <w:rPr>
          <w:rFonts w:asciiTheme="minorHAnsi" w:hAnsiTheme="minorHAnsi" w:cstheme="minorHAnsi"/>
          <w:color w:val="auto"/>
        </w:rPr>
        <w:t>,</w:t>
      </w:r>
      <w:r w:rsidRPr="006F35F4">
        <w:rPr>
          <w:rFonts w:asciiTheme="minorHAnsi" w:hAnsiTheme="minorHAnsi"/>
          <w:b/>
          <w:color w:val="auto"/>
        </w:rPr>
        <w:t>C</w:t>
      </w:r>
      <w:proofErr w:type="gramEnd"/>
      <w:r w:rsidRPr="006F35F4">
        <w:rPr>
          <w:rFonts w:asciiTheme="minorHAnsi" w:hAnsiTheme="minorHAnsi" w:cstheme="minorHAnsi"/>
          <w:color w:val="auto"/>
        </w:rPr>
        <w:t>) After DAB staining, a marker pen was used to mark the bottom of the glass where the target cells were located. (</w:t>
      </w:r>
      <w:r w:rsidRPr="006F35F4">
        <w:rPr>
          <w:rFonts w:asciiTheme="minorHAnsi" w:hAnsiTheme="minorHAnsi"/>
          <w:b/>
          <w:color w:val="auto"/>
        </w:rPr>
        <w:t>D</w:t>
      </w:r>
      <w:r w:rsidRPr="006F35F4">
        <w:rPr>
          <w:rFonts w:asciiTheme="minorHAnsi" w:hAnsiTheme="minorHAnsi" w:cstheme="minorHAnsi"/>
          <w:color w:val="auto"/>
        </w:rPr>
        <w:t xml:space="preserve">) After </w:t>
      </w:r>
      <w:r w:rsidRPr="006F35F4">
        <w:rPr>
          <w:rFonts w:asciiTheme="minorHAnsi" w:hAnsiTheme="minorHAnsi" w:cstheme="minorHAnsi"/>
          <w:color w:val="auto"/>
          <w:lang w:eastAsia="ko-KR"/>
        </w:rPr>
        <w:t>O</w:t>
      </w:r>
      <w:r w:rsidRPr="006F35F4">
        <w:rPr>
          <w:rFonts w:asciiTheme="minorHAnsi" w:hAnsiTheme="minorHAnsi" w:cstheme="minorHAnsi"/>
          <w:color w:val="auto"/>
          <w:vertAlign w:val="subscript"/>
          <w:lang w:eastAsia="ko-KR"/>
        </w:rPr>
        <w:t>s</w:t>
      </w:r>
      <w:r w:rsidRPr="006F35F4">
        <w:rPr>
          <w:rFonts w:asciiTheme="minorHAnsi" w:hAnsiTheme="minorHAnsi" w:cstheme="minorHAnsi"/>
          <w:color w:val="auto"/>
          <w:lang w:eastAsia="ko-KR"/>
        </w:rPr>
        <w:t>O</w:t>
      </w:r>
      <w:r w:rsidRPr="006F35F4">
        <w:rPr>
          <w:rFonts w:asciiTheme="minorHAnsi" w:hAnsiTheme="minorHAnsi" w:cstheme="minorHAnsi"/>
          <w:color w:val="auto"/>
          <w:vertAlign w:val="subscript"/>
          <w:lang w:eastAsia="ko-KR"/>
        </w:rPr>
        <w:t>4</w:t>
      </w:r>
      <w:r w:rsidRPr="006F35F4">
        <w:rPr>
          <w:rFonts w:asciiTheme="minorHAnsi" w:hAnsiTheme="minorHAnsi" w:cstheme="minorHAnsi"/>
          <w:color w:val="auto"/>
          <w:lang w:eastAsia="ko-KR"/>
        </w:rPr>
        <w:t xml:space="preserve"> staining, the cells become a dark color. (</w:t>
      </w:r>
      <w:proofErr w:type="gramStart"/>
      <w:r w:rsidRPr="006F35F4">
        <w:rPr>
          <w:rFonts w:asciiTheme="minorHAnsi" w:hAnsiTheme="minorHAnsi"/>
          <w:b/>
          <w:color w:val="auto"/>
        </w:rPr>
        <w:t>E</w:t>
      </w:r>
      <w:r w:rsidR="009C243A">
        <w:rPr>
          <w:rFonts w:asciiTheme="minorHAnsi" w:hAnsiTheme="minorHAnsi"/>
          <w:b/>
          <w:color w:val="auto"/>
        </w:rPr>
        <w:t>,</w:t>
      </w:r>
      <w:r w:rsidRPr="006F35F4">
        <w:rPr>
          <w:rFonts w:asciiTheme="minorHAnsi" w:hAnsiTheme="minorHAnsi"/>
          <w:b/>
          <w:color w:val="auto"/>
        </w:rPr>
        <w:t>F</w:t>
      </w:r>
      <w:proofErr w:type="gramEnd"/>
      <w:r w:rsidRPr="006F35F4">
        <w:rPr>
          <w:rFonts w:asciiTheme="minorHAnsi" w:hAnsiTheme="minorHAnsi" w:cstheme="minorHAnsi"/>
          <w:color w:val="auto"/>
          <w:lang w:eastAsia="ko-KR"/>
        </w:rPr>
        <w:t xml:space="preserve">) </w:t>
      </w:r>
      <w:r w:rsidR="009C243A" w:rsidRPr="009C243A">
        <w:rPr>
          <w:rFonts w:asciiTheme="minorHAnsi" w:hAnsiTheme="minorHAnsi" w:cstheme="minorHAnsi"/>
          <w:color w:val="auto"/>
          <w:lang w:eastAsia="ko-KR"/>
        </w:rPr>
        <w:t xml:space="preserve">Polymerase chain reaction </w:t>
      </w:r>
      <w:r w:rsidR="009C243A">
        <w:rPr>
          <w:rFonts w:asciiTheme="minorHAnsi" w:hAnsiTheme="minorHAnsi" w:cstheme="minorHAnsi"/>
          <w:color w:val="auto"/>
          <w:lang w:eastAsia="ko-KR"/>
        </w:rPr>
        <w:t>(</w:t>
      </w:r>
      <w:r w:rsidRPr="006F35F4">
        <w:rPr>
          <w:rFonts w:asciiTheme="minorHAnsi" w:hAnsiTheme="minorHAnsi" w:cstheme="minorHAnsi"/>
          <w:color w:val="auto"/>
          <w:lang w:eastAsia="ko-KR"/>
        </w:rPr>
        <w:t>PCR</w:t>
      </w:r>
      <w:r w:rsidR="009C243A">
        <w:rPr>
          <w:rFonts w:asciiTheme="minorHAnsi" w:hAnsiTheme="minorHAnsi" w:cstheme="minorHAnsi"/>
          <w:color w:val="auto"/>
          <w:lang w:eastAsia="ko-KR"/>
        </w:rPr>
        <w:t>)</w:t>
      </w:r>
      <w:r w:rsidRPr="006F35F4">
        <w:rPr>
          <w:rFonts w:asciiTheme="minorHAnsi" w:hAnsiTheme="minorHAnsi" w:cstheme="minorHAnsi"/>
          <w:color w:val="auto"/>
          <w:lang w:eastAsia="ko-KR"/>
        </w:rPr>
        <w:t xml:space="preserve"> tubes </w:t>
      </w:r>
      <w:r w:rsidRPr="006F35F4">
        <w:rPr>
          <w:rFonts w:asciiTheme="minorHAnsi" w:hAnsiTheme="minorHAnsi" w:cstheme="minorHAnsi"/>
          <w:color w:val="000000" w:themeColor="text1"/>
          <w:lang w:eastAsia="ko-KR"/>
        </w:rPr>
        <w:t xml:space="preserve">(or any type of embedding capsules) </w:t>
      </w:r>
      <w:r w:rsidR="00E445D1">
        <w:rPr>
          <w:rFonts w:asciiTheme="minorHAnsi" w:hAnsiTheme="minorHAnsi" w:cstheme="minorHAnsi"/>
          <w:color w:val="000000" w:themeColor="text1"/>
          <w:lang w:eastAsia="ko-KR"/>
        </w:rPr>
        <w:t xml:space="preserve">were </w:t>
      </w:r>
      <w:r w:rsidR="00E445D1" w:rsidRPr="006F35F4">
        <w:rPr>
          <w:rFonts w:asciiTheme="minorHAnsi" w:hAnsiTheme="minorHAnsi" w:cstheme="minorHAnsi"/>
          <w:color w:val="auto"/>
          <w:lang w:eastAsia="ko-KR"/>
        </w:rPr>
        <w:t xml:space="preserve">used </w:t>
      </w:r>
      <w:r w:rsidRPr="006F35F4">
        <w:rPr>
          <w:rFonts w:asciiTheme="minorHAnsi" w:hAnsiTheme="minorHAnsi" w:cstheme="minorHAnsi"/>
          <w:color w:val="auto"/>
          <w:lang w:eastAsia="ko-KR"/>
        </w:rPr>
        <w:t>to easily make an EM block that contained the marked positions</w:t>
      </w:r>
      <w:r w:rsidR="009C243A">
        <w:rPr>
          <w:rFonts w:asciiTheme="minorHAnsi" w:hAnsiTheme="minorHAnsi" w:cstheme="minorHAnsi"/>
          <w:color w:val="auto"/>
          <w:lang w:eastAsia="ko-KR"/>
        </w:rPr>
        <w:t>.</w:t>
      </w:r>
      <w:r w:rsidRPr="006F35F4">
        <w:rPr>
          <w:rFonts w:asciiTheme="minorHAnsi" w:hAnsiTheme="minorHAnsi" w:cstheme="minorHAnsi"/>
          <w:color w:val="auto"/>
          <w:lang w:eastAsia="ko-KR"/>
        </w:rPr>
        <w:t xml:space="preserve"> (</w:t>
      </w:r>
      <w:r w:rsidRPr="006F35F4">
        <w:rPr>
          <w:rFonts w:asciiTheme="minorHAnsi" w:hAnsiTheme="minorHAnsi"/>
          <w:b/>
          <w:color w:val="auto"/>
        </w:rPr>
        <w:t>E</w:t>
      </w:r>
      <w:r w:rsidRPr="006F35F4">
        <w:rPr>
          <w:rFonts w:asciiTheme="minorHAnsi" w:hAnsiTheme="minorHAnsi" w:cstheme="minorHAnsi"/>
          <w:color w:val="auto"/>
          <w:lang w:eastAsia="ko-KR"/>
        </w:rPr>
        <w:t>) Top view. (</w:t>
      </w:r>
      <w:r w:rsidRPr="006F35F4">
        <w:rPr>
          <w:rFonts w:asciiTheme="minorHAnsi" w:hAnsiTheme="minorHAnsi"/>
          <w:b/>
          <w:color w:val="auto"/>
        </w:rPr>
        <w:t>F</w:t>
      </w:r>
      <w:r w:rsidRPr="006F35F4">
        <w:rPr>
          <w:rFonts w:asciiTheme="minorHAnsi" w:hAnsiTheme="minorHAnsi" w:cstheme="minorHAnsi"/>
          <w:color w:val="auto"/>
          <w:lang w:eastAsia="ko-KR"/>
        </w:rPr>
        <w:t>) Bottom view. (</w:t>
      </w:r>
      <w:r w:rsidRPr="006F35F4">
        <w:rPr>
          <w:rFonts w:asciiTheme="minorHAnsi" w:hAnsiTheme="minorHAnsi"/>
          <w:b/>
          <w:color w:val="auto"/>
        </w:rPr>
        <w:t>G</w:t>
      </w:r>
      <w:r w:rsidRPr="006F35F4">
        <w:rPr>
          <w:rFonts w:asciiTheme="minorHAnsi" w:hAnsiTheme="minorHAnsi" w:cstheme="minorHAnsi"/>
          <w:color w:val="auto"/>
          <w:lang w:eastAsia="ko-KR"/>
        </w:rPr>
        <w:t>) A low-magnification stereo microscopy image of the surface of an EM block. (</w:t>
      </w:r>
      <w:r w:rsidRPr="006F35F4">
        <w:rPr>
          <w:rFonts w:asciiTheme="minorHAnsi" w:hAnsiTheme="minorHAnsi"/>
          <w:b/>
          <w:color w:val="auto"/>
        </w:rPr>
        <w:t>H</w:t>
      </w:r>
      <w:r w:rsidRPr="006F35F4">
        <w:rPr>
          <w:rFonts w:asciiTheme="minorHAnsi" w:hAnsiTheme="minorHAnsi" w:cstheme="minorHAnsi"/>
          <w:color w:val="auto"/>
          <w:lang w:eastAsia="ko-KR"/>
        </w:rPr>
        <w:t>) The ROI is in the middle of the flat surface. (</w:t>
      </w:r>
      <w:r w:rsidRPr="006F35F4">
        <w:rPr>
          <w:rFonts w:asciiTheme="minorHAnsi" w:hAnsiTheme="minorHAnsi"/>
          <w:b/>
          <w:color w:val="auto"/>
        </w:rPr>
        <w:t>I</w:t>
      </w:r>
      <w:r w:rsidRPr="006F35F4">
        <w:rPr>
          <w:rFonts w:asciiTheme="minorHAnsi" w:hAnsiTheme="minorHAnsi" w:cstheme="minorHAnsi"/>
          <w:color w:val="auto"/>
          <w:lang w:eastAsia="ko-KR"/>
        </w:rPr>
        <w:t>) A higher-magnification stereo microscopy image of the rectangular ROI. (</w:t>
      </w:r>
      <w:r w:rsidRPr="006F35F4">
        <w:rPr>
          <w:rFonts w:asciiTheme="minorHAnsi" w:hAnsiTheme="minorHAnsi"/>
          <w:b/>
          <w:color w:val="auto"/>
        </w:rPr>
        <w:t>J</w:t>
      </w:r>
      <w:r w:rsidRPr="006F35F4">
        <w:rPr>
          <w:rFonts w:asciiTheme="minorHAnsi" w:hAnsiTheme="minorHAnsi" w:cstheme="minorHAnsi"/>
          <w:color w:val="auto"/>
          <w:lang w:eastAsia="ko-KR"/>
        </w:rPr>
        <w:t xml:space="preserve">) ITO-coated glass coverslips (white asterisk) </w:t>
      </w:r>
      <w:r w:rsidRPr="006F35F4">
        <w:rPr>
          <w:rFonts w:asciiTheme="minorHAnsi" w:hAnsiTheme="minorHAnsi" w:cstheme="minorHAnsi"/>
          <w:color w:val="auto"/>
          <w:lang w:eastAsia="ko-KR"/>
        </w:rPr>
        <w:lastRenderedPageBreak/>
        <w:t>are inserted into the ribbon carrier (blue arrow), and the carrier is clamped by turning the handle clockwise. (</w:t>
      </w:r>
      <w:proofErr w:type="gramStart"/>
      <w:r w:rsidRPr="006F35F4">
        <w:rPr>
          <w:rFonts w:asciiTheme="minorHAnsi" w:hAnsiTheme="minorHAnsi"/>
          <w:b/>
          <w:color w:val="auto"/>
        </w:rPr>
        <w:t>K</w:t>
      </w:r>
      <w:r w:rsidR="002D00D9">
        <w:rPr>
          <w:rFonts w:asciiTheme="minorHAnsi" w:hAnsiTheme="minorHAnsi"/>
          <w:b/>
          <w:color w:val="auto"/>
        </w:rPr>
        <w:t>,</w:t>
      </w:r>
      <w:r w:rsidRPr="006F35F4">
        <w:rPr>
          <w:rFonts w:asciiTheme="minorHAnsi" w:hAnsiTheme="minorHAnsi"/>
          <w:b/>
          <w:color w:val="auto"/>
        </w:rPr>
        <w:t>L</w:t>
      </w:r>
      <w:proofErr w:type="gramEnd"/>
      <w:r w:rsidRPr="006F35F4">
        <w:rPr>
          <w:rFonts w:asciiTheme="minorHAnsi" w:hAnsiTheme="minorHAnsi" w:cstheme="minorHAnsi"/>
          <w:color w:val="auto"/>
          <w:lang w:eastAsia="ko-KR"/>
        </w:rPr>
        <w:t>) The handle of the holder is carefully pushed, and the carrier is adjusted to position the edge of the ITO-coated glass coverslip close to the knife by sliding. (</w:t>
      </w:r>
      <w:r w:rsidRPr="006F35F4">
        <w:rPr>
          <w:rFonts w:asciiTheme="minorHAnsi" w:hAnsiTheme="minorHAnsi"/>
          <w:b/>
          <w:color w:val="auto"/>
        </w:rPr>
        <w:t>M</w:t>
      </w:r>
      <w:r w:rsidRPr="006F35F4">
        <w:rPr>
          <w:rFonts w:asciiTheme="minorHAnsi" w:hAnsiTheme="minorHAnsi" w:cstheme="minorHAnsi"/>
          <w:color w:val="auto"/>
          <w:lang w:eastAsia="ko-KR"/>
        </w:rPr>
        <w:t>) The ribbons are attached to the ITO-coated glass coverslips. (</w:t>
      </w:r>
      <w:r w:rsidRPr="006F35F4">
        <w:rPr>
          <w:rFonts w:asciiTheme="minorHAnsi" w:hAnsiTheme="minorHAnsi"/>
          <w:b/>
          <w:color w:val="auto"/>
        </w:rPr>
        <w:t>N</w:t>
      </w:r>
      <w:r w:rsidRPr="006F35F4">
        <w:rPr>
          <w:rFonts w:asciiTheme="minorHAnsi" w:hAnsiTheme="minorHAnsi" w:cstheme="minorHAnsi"/>
          <w:color w:val="auto"/>
          <w:lang w:eastAsia="ko-KR"/>
        </w:rPr>
        <w:t>) The ITO-coated glass coverslips are attached to the SEM stubs, and the residual glass is sealed with sticky carbon tape and coated with a 10-nm carbon thread layer. White asterisks indicate the ITO-coated glass coverslip, and black asterisks indicate the carbon tape.</w:t>
      </w:r>
    </w:p>
    <w:p w14:paraId="55E5B7DF" w14:textId="77777777" w:rsidR="005217D0" w:rsidRPr="006F35F4" w:rsidRDefault="005217D0" w:rsidP="003D12FE">
      <w:pPr>
        <w:kinsoku w:val="0"/>
        <w:rPr>
          <w:rFonts w:asciiTheme="minorHAnsi" w:hAnsiTheme="minorHAnsi" w:cstheme="minorHAnsi"/>
          <w:color w:val="auto"/>
          <w:lang w:eastAsia="ko-KR"/>
        </w:rPr>
      </w:pPr>
    </w:p>
    <w:p w14:paraId="6B04C5F1" w14:textId="0D68F4C9" w:rsidR="005217D0" w:rsidRPr="002B4614" w:rsidRDefault="005217D0" w:rsidP="003D12FE">
      <w:pPr>
        <w:kinsoku w:val="0"/>
        <w:rPr>
          <w:rFonts w:asciiTheme="minorHAnsi" w:hAnsiTheme="minorHAnsi" w:cstheme="minorHAnsi"/>
          <w:b/>
          <w:color w:val="auto"/>
        </w:rPr>
      </w:pPr>
      <w:r w:rsidRPr="006F35F4">
        <w:rPr>
          <w:rFonts w:asciiTheme="minorHAnsi" w:hAnsiTheme="minorHAnsi" w:cstheme="minorHAnsi"/>
          <w:b/>
          <w:color w:val="auto"/>
          <w:lang w:eastAsia="ko-KR"/>
        </w:rPr>
        <w:t>F</w:t>
      </w:r>
      <w:r w:rsidRPr="006F35F4">
        <w:rPr>
          <w:rFonts w:asciiTheme="minorHAnsi" w:hAnsiTheme="minorHAnsi" w:cstheme="minorHAnsi"/>
          <w:b/>
          <w:color w:val="auto"/>
        </w:rPr>
        <w:t>igure 2: Inverted phase-contrast microscopy image of cultured HEK293T cells stained with DAB.</w:t>
      </w:r>
      <w:r w:rsidR="002B4614">
        <w:rPr>
          <w:rFonts w:asciiTheme="minorHAnsi" w:hAnsiTheme="minorHAnsi" w:cstheme="minorHAnsi"/>
          <w:b/>
          <w:color w:val="auto"/>
        </w:rPr>
        <w:t xml:space="preserve"> </w:t>
      </w:r>
      <w:r w:rsidRPr="006F35F4">
        <w:rPr>
          <w:rFonts w:asciiTheme="minorHAnsi" w:hAnsiTheme="minorHAnsi" w:cstheme="minorHAnsi"/>
          <w:color w:val="auto"/>
        </w:rPr>
        <w:t>(</w:t>
      </w:r>
      <w:r w:rsidRPr="006F35F4">
        <w:rPr>
          <w:rFonts w:asciiTheme="minorHAnsi" w:hAnsiTheme="minorHAnsi"/>
          <w:b/>
          <w:color w:val="auto"/>
        </w:rPr>
        <w:t>A</w:t>
      </w:r>
      <w:r w:rsidRPr="006F35F4">
        <w:rPr>
          <w:rFonts w:asciiTheme="minorHAnsi" w:hAnsiTheme="minorHAnsi" w:cstheme="minorHAnsi"/>
          <w:color w:val="auto"/>
        </w:rPr>
        <w:t>) Staining of cells with DAB only (</w:t>
      </w:r>
      <w:r w:rsidRPr="006F35F4">
        <w:rPr>
          <w:rFonts w:asciiTheme="minorHAnsi" w:hAnsiTheme="minorHAnsi" w:cstheme="minorHAnsi"/>
          <w:color w:val="auto"/>
          <w:lang w:eastAsia="ko-KR"/>
        </w:rPr>
        <w:t>without O</w:t>
      </w:r>
      <w:r w:rsidRPr="006F35F4">
        <w:rPr>
          <w:rFonts w:asciiTheme="minorHAnsi" w:hAnsiTheme="minorHAnsi" w:cstheme="minorHAnsi"/>
          <w:color w:val="auto"/>
          <w:vertAlign w:val="subscript"/>
          <w:lang w:eastAsia="ko-KR"/>
        </w:rPr>
        <w:t>s</w:t>
      </w:r>
      <w:r w:rsidRPr="006F35F4">
        <w:rPr>
          <w:rFonts w:asciiTheme="minorHAnsi" w:hAnsiTheme="minorHAnsi" w:cstheme="minorHAnsi"/>
          <w:color w:val="auto"/>
          <w:lang w:eastAsia="ko-KR"/>
        </w:rPr>
        <w:t>O</w:t>
      </w:r>
      <w:r w:rsidRPr="006F35F4">
        <w:rPr>
          <w:rFonts w:asciiTheme="minorHAnsi" w:hAnsiTheme="minorHAnsi" w:cstheme="minorHAnsi"/>
          <w:color w:val="auto"/>
          <w:vertAlign w:val="subscript"/>
          <w:lang w:eastAsia="ko-KR"/>
        </w:rPr>
        <w:t>4</w:t>
      </w:r>
      <w:r w:rsidRPr="006F35F4">
        <w:rPr>
          <w:rFonts w:asciiTheme="minorHAnsi" w:hAnsiTheme="minorHAnsi" w:cstheme="minorHAnsi"/>
          <w:color w:val="auto"/>
          <w:lang w:eastAsia="ko-KR"/>
        </w:rPr>
        <w:t xml:space="preserve"> staining). White arrows indicate the unstained cells, and black arrows indicate DAB-stained cells. (</w:t>
      </w:r>
      <w:r w:rsidRPr="002D00D9">
        <w:rPr>
          <w:rFonts w:asciiTheme="minorHAnsi" w:hAnsiTheme="minorHAnsi" w:cstheme="minorHAnsi"/>
          <w:b/>
          <w:color w:val="auto"/>
          <w:lang w:eastAsia="ko-KR"/>
        </w:rPr>
        <w:t>B</w:t>
      </w:r>
      <w:r w:rsidRPr="006F35F4">
        <w:rPr>
          <w:rFonts w:asciiTheme="minorHAnsi" w:hAnsiTheme="minorHAnsi" w:cstheme="minorHAnsi"/>
          <w:color w:val="auto"/>
          <w:lang w:eastAsia="ko-KR"/>
        </w:rPr>
        <w:t>) Higher-magnification image of the ROI.</w:t>
      </w:r>
    </w:p>
    <w:p w14:paraId="312AB02E" w14:textId="77777777" w:rsidR="005217D0" w:rsidRPr="006F35F4" w:rsidRDefault="005217D0" w:rsidP="003D12FE">
      <w:pPr>
        <w:kinsoku w:val="0"/>
        <w:rPr>
          <w:rFonts w:asciiTheme="minorHAnsi" w:hAnsiTheme="minorHAnsi" w:cstheme="minorHAnsi"/>
          <w:color w:val="auto"/>
          <w:lang w:eastAsia="ko-KR"/>
        </w:rPr>
      </w:pPr>
    </w:p>
    <w:p w14:paraId="499ADB13" w14:textId="26676F27" w:rsidR="005217D0" w:rsidRPr="002B4614" w:rsidRDefault="005217D0" w:rsidP="002B4614">
      <w:pPr>
        <w:kinsoku w:val="0"/>
        <w:rPr>
          <w:rFonts w:asciiTheme="minorHAnsi" w:hAnsiTheme="minorHAnsi" w:cstheme="minorHAnsi"/>
          <w:b/>
          <w:color w:val="auto"/>
          <w:lang w:eastAsia="ko-KR"/>
        </w:rPr>
      </w:pPr>
      <w:r w:rsidRPr="006F35F4">
        <w:rPr>
          <w:rFonts w:asciiTheme="minorHAnsi" w:hAnsiTheme="minorHAnsi" w:cstheme="minorHAnsi"/>
          <w:b/>
          <w:color w:val="auto"/>
        </w:rPr>
        <w:t xml:space="preserve">Figure </w:t>
      </w:r>
      <w:r w:rsidRPr="006F35F4">
        <w:rPr>
          <w:rFonts w:asciiTheme="minorHAnsi" w:hAnsiTheme="minorHAnsi" w:cstheme="minorHAnsi"/>
          <w:b/>
          <w:color w:val="auto"/>
          <w:lang w:eastAsia="ko-KR"/>
        </w:rPr>
        <w:t>3</w:t>
      </w:r>
      <w:r w:rsidRPr="006F35F4">
        <w:rPr>
          <w:rFonts w:asciiTheme="minorHAnsi" w:hAnsiTheme="minorHAnsi" w:cstheme="minorHAnsi"/>
          <w:b/>
          <w:color w:val="auto"/>
        </w:rPr>
        <w:t>: TEM imaging of HEK293T cells exhibiting the targeted mitochondrial IMS (SCO1–APEX2) and ER (HRP–KDEL).</w:t>
      </w:r>
      <w:r w:rsidR="002B4614">
        <w:rPr>
          <w:rFonts w:asciiTheme="minorHAnsi" w:hAnsiTheme="minorHAnsi" w:cstheme="minorHAnsi"/>
          <w:b/>
          <w:color w:val="auto"/>
          <w:lang w:eastAsia="ko-KR"/>
        </w:rPr>
        <w:t xml:space="preserve"> </w:t>
      </w:r>
      <w:r w:rsidRPr="006F35F4">
        <w:rPr>
          <w:rFonts w:asciiTheme="minorHAnsi" w:hAnsiTheme="minorHAnsi" w:cstheme="minorHAnsi"/>
          <w:color w:val="auto"/>
          <w:lang w:eastAsia="ko-KR"/>
        </w:rPr>
        <w:t>(</w:t>
      </w:r>
      <w:r w:rsidRPr="006F35F4">
        <w:rPr>
          <w:rFonts w:asciiTheme="minorHAnsi" w:hAnsiTheme="minorHAnsi"/>
          <w:b/>
          <w:color w:val="auto"/>
        </w:rPr>
        <w:t>A</w:t>
      </w:r>
      <w:r w:rsidR="002D00D9">
        <w:rPr>
          <w:rFonts w:asciiTheme="minorHAnsi" w:hAnsiTheme="minorHAnsi" w:cstheme="minorHAnsi"/>
          <w:b/>
          <w:color w:val="auto"/>
          <w:lang w:eastAsia="ko-KR"/>
        </w:rPr>
        <w:t>−</w:t>
      </w:r>
      <w:r w:rsidRPr="006F35F4">
        <w:rPr>
          <w:rFonts w:asciiTheme="minorHAnsi" w:hAnsiTheme="minorHAnsi"/>
          <w:b/>
          <w:color w:val="auto"/>
        </w:rPr>
        <w:t>C</w:t>
      </w:r>
      <w:r w:rsidRPr="006F35F4">
        <w:rPr>
          <w:rFonts w:asciiTheme="minorHAnsi" w:hAnsiTheme="minorHAnsi" w:cstheme="minorHAnsi"/>
          <w:color w:val="auto"/>
          <w:lang w:eastAsia="ko-KR"/>
        </w:rPr>
        <w:t xml:space="preserve">) </w:t>
      </w:r>
      <w:proofErr w:type="spellStart"/>
      <w:r w:rsidRPr="006F35F4">
        <w:rPr>
          <w:rFonts w:asciiTheme="minorHAnsi" w:hAnsiTheme="minorHAnsi" w:cstheme="minorHAnsi"/>
          <w:color w:val="auto"/>
          <w:lang w:eastAsia="ko-KR"/>
        </w:rPr>
        <w:t>Untransfected</w:t>
      </w:r>
      <w:proofErr w:type="spellEnd"/>
      <w:r w:rsidRPr="006F35F4">
        <w:rPr>
          <w:rFonts w:asciiTheme="minorHAnsi" w:hAnsiTheme="minorHAnsi" w:cstheme="minorHAnsi"/>
          <w:color w:val="auto"/>
          <w:lang w:eastAsia="ko-KR"/>
        </w:rPr>
        <w:t xml:space="preserve"> HEK293T cells showing the double-membrane of mitochondria (M) and endoplasmic reticulum (ER). (</w:t>
      </w:r>
      <w:r w:rsidRPr="006F35F4">
        <w:rPr>
          <w:rFonts w:asciiTheme="minorHAnsi" w:hAnsiTheme="minorHAnsi"/>
          <w:b/>
          <w:color w:val="auto"/>
        </w:rPr>
        <w:t>D</w:t>
      </w:r>
      <w:r w:rsidR="002D00D9">
        <w:rPr>
          <w:rFonts w:asciiTheme="minorHAnsi" w:hAnsiTheme="minorHAnsi" w:cstheme="minorHAnsi"/>
          <w:b/>
          <w:color w:val="auto"/>
          <w:lang w:eastAsia="ko-KR"/>
        </w:rPr>
        <w:t>−</w:t>
      </w:r>
      <w:r w:rsidRPr="006F35F4">
        <w:rPr>
          <w:rFonts w:asciiTheme="minorHAnsi" w:hAnsiTheme="minorHAnsi"/>
          <w:b/>
          <w:color w:val="auto"/>
        </w:rPr>
        <w:t>F</w:t>
      </w:r>
      <w:r w:rsidRPr="006F35F4">
        <w:rPr>
          <w:rFonts w:asciiTheme="minorHAnsi" w:hAnsiTheme="minorHAnsi" w:cstheme="minorHAnsi"/>
          <w:color w:val="auto"/>
          <w:lang w:eastAsia="ko-KR"/>
        </w:rPr>
        <w:t>) APEX2 and HRP catalyze the polymerization of DAB into a local precipitate, which is subsequently stained with electron-dense OsO</w:t>
      </w:r>
      <w:r w:rsidRPr="006F35F4">
        <w:rPr>
          <w:rFonts w:asciiTheme="minorHAnsi" w:hAnsiTheme="minorHAnsi" w:cstheme="minorHAnsi"/>
          <w:color w:val="auto"/>
          <w:vertAlign w:val="subscript"/>
          <w:lang w:eastAsia="ko-KR"/>
        </w:rPr>
        <w:t>4</w:t>
      </w:r>
      <w:r w:rsidRPr="006F35F4">
        <w:rPr>
          <w:rFonts w:asciiTheme="minorHAnsi" w:hAnsiTheme="minorHAnsi" w:cstheme="minorHAnsi"/>
          <w:color w:val="auto"/>
          <w:lang w:eastAsia="ko-KR"/>
        </w:rPr>
        <w:t>. A dark contrast is apparent in the mitochondrial IMS (black arrowhead) and ER (black arrow)</w:t>
      </w:r>
      <w:r w:rsidR="0090003F" w:rsidRPr="006F35F4">
        <w:rPr>
          <w:rFonts w:asciiTheme="minorHAnsi" w:hAnsiTheme="minorHAnsi" w:cstheme="minorHAnsi"/>
          <w:color w:val="auto"/>
          <w:lang w:eastAsia="ko-KR"/>
        </w:rPr>
        <w:t>;</w:t>
      </w:r>
      <w:r w:rsidRPr="006F35F4">
        <w:rPr>
          <w:rFonts w:asciiTheme="minorHAnsi" w:hAnsiTheme="minorHAnsi" w:cstheme="minorHAnsi"/>
          <w:color w:val="auto"/>
          <w:lang w:eastAsia="ko-KR"/>
        </w:rPr>
        <w:t xml:space="preserve"> </w:t>
      </w:r>
      <w:r w:rsidR="0090003F" w:rsidRPr="006F35F4">
        <w:rPr>
          <w:rFonts w:asciiTheme="minorHAnsi" w:hAnsiTheme="minorHAnsi" w:cstheme="minorHAnsi"/>
          <w:color w:val="auto"/>
          <w:lang w:eastAsia="ko-KR"/>
        </w:rPr>
        <w:t>however,</w:t>
      </w:r>
      <w:r w:rsidRPr="006F35F4">
        <w:rPr>
          <w:rFonts w:asciiTheme="minorHAnsi" w:hAnsiTheme="minorHAnsi" w:cstheme="minorHAnsi"/>
          <w:color w:val="auto"/>
          <w:lang w:eastAsia="ko-KR"/>
        </w:rPr>
        <w:t xml:space="preserve"> cells that were not transfected with HRP–KDEL exhibit unstained ER (white arrow). Scale bars: 1 µm.</w:t>
      </w:r>
    </w:p>
    <w:p w14:paraId="54D33501" w14:textId="77777777" w:rsidR="005217D0" w:rsidRPr="006F35F4" w:rsidRDefault="005217D0" w:rsidP="003D12FE">
      <w:pPr>
        <w:kinsoku w:val="0"/>
        <w:rPr>
          <w:rFonts w:asciiTheme="minorHAnsi" w:hAnsiTheme="minorHAnsi" w:cstheme="minorHAnsi"/>
          <w:color w:val="auto"/>
        </w:rPr>
      </w:pPr>
    </w:p>
    <w:p w14:paraId="6F3C1FA3" w14:textId="486AFD8D" w:rsidR="005217D0" w:rsidRPr="002B4614" w:rsidRDefault="005217D0" w:rsidP="003D12FE">
      <w:pPr>
        <w:rPr>
          <w:rFonts w:asciiTheme="minorHAnsi" w:hAnsiTheme="minorHAnsi" w:cstheme="minorHAnsi"/>
          <w:b/>
          <w:color w:val="auto"/>
        </w:rPr>
      </w:pPr>
      <w:r w:rsidRPr="006F35F4">
        <w:rPr>
          <w:rFonts w:asciiTheme="minorHAnsi" w:hAnsiTheme="minorHAnsi" w:cstheme="minorHAnsi"/>
          <w:b/>
          <w:color w:val="auto"/>
        </w:rPr>
        <w:t>Figure 4</w:t>
      </w:r>
      <w:r w:rsidR="002D00D9">
        <w:rPr>
          <w:rFonts w:asciiTheme="minorHAnsi" w:hAnsiTheme="minorHAnsi" w:cstheme="minorHAnsi"/>
          <w:b/>
          <w:color w:val="auto"/>
        </w:rPr>
        <w:t>:</w:t>
      </w:r>
      <w:r w:rsidRPr="006F35F4">
        <w:rPr>
          <w:rFonts w:asciiTheme="minorHAnsi" w:hAnsiTheme="minorHAnsi" w:cstheme="minorHAnsi"/>
          <w:b/>
          <w:color w:val="auto"/>
        </w:rPr>
        <w:t xml:space="preserve"> Serial SEM imaging of HEK293T cells exhibiting the targeted mitochondrial IMS (SCO1–APEX2) and ER (HRP–KDEL).</w:t>
      </w:r>
      <w:r w:rsidR="002B4614">
        <w:rPr>
          <w:rFonts w:asciiTheme="minorHAnsi" w:hAnsiTheme="minorHAnsi" w:cstheme="minorHAnsi"/>
          <w:b/>
          <w:color w:val="auto"/>
        </w:rPr>
        <w:t xml:space="preserve"> </w:t>
      </w:r>
      <w:r w:rsidRPr="006F35F4">
        <w:rPr>
          <w:rFonts w:asciiTheme="minorHAnsi" w:hAnsiTheme="minorHAnsi" w:cstheme="minorHAnsi"/>
          <w:color w:val="auto"/>
          <w:lang w:eastAsia="ko-KR"/>
        </w:rPr>
        <w:t>(</w:t>
      </w:r>
      <w:r w:rsidRPr="006F35F4">
        <w:rPr>
          <w:rFonts w:asciiTheme="minorHAnsi" w:hAnsiTheme="minorHAnsi"/>
          <w:b/>
          <w:color w:val="auto"/>
        </w:rPr>
        <w:t>A</w:t>
      </w:r>
      <w:r w:rsidRPr="006F35F4">
        <w:rPr>
          <w:rFonts w:asciiTheme="minorHAnsi" w:hAnsiTheme="minorHAnsi" w:cstheme="minorHAnsi"/>
          <w:color w:val="auto"/>
          <w:lang w:eastAsia="ko-KR"/>
        </w:rPr>
        <w:t>) Overview of the serial section ribbons observed using the BSE detector. (</w:t>
      </w:r>
      <w:r w:rsidRPr="006F35F4">
        <w:rPr>
          <w:rFonts w:asciiTheme="minorHAnsi" w:hAnsiTheme="minorHAnsi"/>
          <w:b/>
          <w:color w:val="auto"/>
        </w:rPr>
        <w:t>B</w:t>
      </w:r>
      <w:r w:rsidRPr="006F35F4">
        <w:rPr>
          <w:rFonts w:asciiTheme="minorHAnsi" w:hAnsiTheme="minorHAnsi" w:cstheme="minorHAnsi"/>
          <w:color w:val="auto"/>
          <w:lang w:eastAsia="ko-KR"/>
        </w:rPr>
        <w:t>) Correlation of low-magnification image (inset) with high-magnification BSE image (white dotted-line box indicates the ROI of DAB-stained cells). (</w:t>
      </w:r>
      <w:r w:rsidRPr="006F35F4">
        <w:rPr>
          <w:rFonts w:asciiTheme="minorHAnsi" w:hAnsiTheme="minorHAnsi"/>
          <w:b/>
          <w:color w:val="auto"/>
        </w:rPr>
        <w:t>C</w:t>
      </w:r>
      <w:r w:rsidRPr="006F35F4">
        <w:rPr>
          <w:rFonts w:asciiTheme="minorHAnsi" w:hAnsiTheme="minorHAnsi" w:cstheme="minorHAnsi"/>
          <w:color w:val="auto"/>
          <w:lang w:eastAsia="ko-KR"/>
        </w:rPr>
        <w:t>) High magnification of the ROI target cells with 5-nm image pixels. (</w:t>
      </w:r>
      <w:proofErr w:type="gramStart"/>
      <w:r w:rsidRPr="006F35F4">
        <w:rPr>
          <w:rFonts w:asciiTheme="minorHAnsi" w:hAnsiTheme="minorHAnsi"/>
          <w:b/>
          <w:color w:val="auto"/>
        </w:rPr>
        <w:t>D</w:t>
      </w:r>
      <w:r w:rsidR="002D00D9">
        <w:rPr>
          <w:rFonts w:asciiTheme="minorHAnsi" w:hAnsiTheme="minorHAnsi"/>
          <w:b/>
          <w:color w:val="auto"/>
        </w:rPr>
        <w:t>,</w:t>
      </w:r>
      <w:r w:rsidRPr="006F35F4">
        <w:rPr>
          <w:rFonts w:asciiTheme="minorHAnsi" w:hAnsiTheme="minorHAnsi"/>
          <w:b/>
          <w:color w:val="auto"/>
        </w:rPr>
        <w:t>E</w:t>
      </w:r>
      <w:proofErr w:type="gramEnd"/>
      <w:r w:rsidRPr="006F35F4">
        <w:rPr>
          <w:rFonts w:asciiTheme="minorHAnsi" w:hAnsiTheme="minorHAnsi" w:cstheme="minorHAnsi"/>
          <w:color w:val="auto"/>
          <w:lang w:eastAsia="ko-KR"/>
        </w:rPr>
        <w:t>) A dark contrast is apparent in the mitochondrial IMS and ER but not the Golgi apparatus. (</w:t>
      </w:r>
      <w:r w:rsidRPr="006F35F4">
        <w:rPr>
          <w:rFonts w:asciiTheme="minorHAnsi" w:hAnsiTheme="minorHAnsi"/>
          <w:b/>
          <w:color w:val="auto"/>
        </w:rPr>
        <w:t>F</w:t>
      </w:r>
      <w:r w:rsidR="002D00D9">
        <w:rPr>
          <w:rFonts w:asciiTheme="minorHAnsi" w:hAnsiTheme="minorHAnsi" w:cstheme="minorHAnsi"/>
          <w:color w:val="auto"/>
          <w:lang w:eastAsia="ko-KR"/>
        </w:rPr>
        <w:t>−</w:t>
      </w:r>
      <w:r w:rsidRPr="006F35F4">
        <w:rPr>
          <w:rFonts w:asciiTheme="minorHAnsi" w:hAnsiTheme="minorHAnsi"/>
          <w:b/>
          <w:color w:val="auto"/>
        </w:rPr>
        <w:t>I</w:t>
      </w:r>
      <w:r w:rsidRPr="006F35F4">
        <w:rPr>
          <w:rFonts w:asciiTheme="minorHAnsi" w:hAnsiTheme="minorHAnsi" w:cstheme="minorHAnsi"/>
          <w:color w:val="auto"/>
          <w:lang w:eastAsia="ko-KR"/>
        </w:rPr>
        <w:t xml:space="preserve">) </w:t>
      </w:r>
      <w:r w:rsidRPr="006F35F4">
        <w:rPr>
          <w:rFonts w:asciiTheme="minorHAnsi" w:hAnsiTheme="minorHAnsi" w:cstheme="minorHAnsi"/>
          <w:color w:val="auto"/>
        </w:rPr>
        <w:t xml:space="preserve">ER–mitochondria contacts (white arrow) occur on different z-planes. </w:t>
      </w:r>
      <w:r w:rsidRPr="006F35F4">
        <w:rPr>
          <w:rFonts w:asciiTheme="minorHAnsi" w:hAnsiTheme="minorHAnsi" w:cstheme="minorHAnsi"/>
          <w:color w:val="auto"/>
          <w:lang w:eastAsia="ko-KR"/>
        </w:rPr>
        <w:t>N, nucleus; M, mitochondria; ER, endoplasmic reticulum; G, Golgi apparatus.</w:t>
      </w:r>
    </w:p>
    <w:p w14:paraId="7096B1D7" w14:textId="77777777" w:rsidR="005217D0" w:rsidRDefault="005217D0" w:rsidP="003D12FE">
      <w:pPr>
        <w:kinsoku w:val="0"/>
        <w:rPr>
          <w:rFonts w:asciiTheme="minorHAnsi" w:hAnsiTheme="minorHAnsi" w:cstheme="minorHAnsi"/>
          <w:color w:val="auto"/>
        </w:rPr>
      </w:pPr>
    </w:p>
    <w:p w14:paraId="391B4574" w14:textId="4EB7F2D7" w:rsidR="00A92FC4" w:rsidRPr="00E445D1" w:rsidRDefault="00A92FC4" w:rsidP="003D12FE">
      <w:pPr>
        <w:kinsoku w:val="0"/>
        <w:rPr>
          <w:rFonts w:asciiTheme="minorHAnsi" w:hAnsiTheme="minorHAnsi" w:cstheme="minorHAnsi"/>
          <w:b/>
          <w:color w:val="auto"/>
          <w:lang w:eastAsia="ko-KR"/>
        </w:rPr>
      </w:pPr>
      <w:r w:rsidRPr="00E445D1">
        <w:rPr>
          <w:rFonts w:asciiTheme="minorHAnsi" w:hAnsiTheme="minorHAnsi" w:cstheme="minorHAnsi"/>
          <w:b/>
          <w:color w:val="auto"/>
          <w:lang w:eastAsia="ko-KR"/>
        </w:rPr>
        <w:t xml:space="preserve">Table </w:t>
      </w:r>
      <w:r w:rsidR="00E445D1" w:rsidRPr="00E445D1">
        <w:rPr>
          <w:rFonts w:asciiTheme="minorHAnsi" w:hAnsiTheme="minorHAnsi" w:cstheme="minorHAnsi"/>
          <w:b/>
          <w:color w:val="auto"/>
          <w:lang w:eastAsia="ko-KR"/>
        </w:rPr>
        <w:t>1:</w:t>
      </w:r>
      <w:r w:rsidRPr="00E445D1">
        <w:rPr>
          <w:rFonts w:asciiTheme="minorHAnsi" w:hAnsiTheme="minorHAnsi" w:cstheme="minorHAnsi"/>
          <w:b/>
          <w:color w:val="auto"/>
          <w:lang w:eastAsia="ko-KR"/>
        </w:rPr>
        <w:t xml:space="preserve"> Solution recipes. </w:t>
      </w:r>
    </w:p>
    <w:p w14:paraId="7DDBD299" w14:textId="77777777" w:rsidR="00A92FC4" w:rsidRDefault="00A92FC4" w:rsidP="003D12FE">
      <w:pPr>
        <w:kinsoku w:val="0"/>
        <w:rPr>
          <w:rFonts w:asciiTheme="minorHAnsi" w:hAnsiTheme="minorHAnsi" w:cstheme="minorHAnsi"/>
          <w:color w:val="auto"/>
        </w:rPr>
      </w:pPr>
    </w:p>
    <w:p w14:paraId="397EB5F0" w14:textId="2DE39131" w:rsidR="000C01D7" w:rsidRDefault="000C01D7" w:rsidP="000C01D7">
      <w:pPr>
        <w:kinsoku w:val="0"/>
        <w:rPr>
          <w:rFonts w:asciiTheme="minorHAnsi" w:hAnsiTheme="minorHAnsi" w:cstheme="minorHAnsi"/>
          <w:color w:val="auto"/>
        </w:rPr>
      </w:pPr>
      <w:r w:rsidRPr="006F35F4">
        <w:rPr>
          <w:rFonts w:asciiTheme="minorHAnsi" w:hAnsiTheme="minorHAnsi"/>
          <w:b/>
          <w:color w:val="auto"/>
        </w:rPr>
        <w:t xml:space="preserve">Supplemental Movie </w:t>
      </w:r>
      <w:r>
        <w:rPr>
          <w:rFonts w:asciiTheme="minorHAnsi" w:hAnsiTheme="minorHAnsi"/>
          <w:b/>
          <w:color w:val="auto"/>
        </w:rPr>
        <w:t>1</w:t>
      </w:r>
      <w:r w:rsidRPr="006F35F4">
        <w:rPr>
          <w:rFonts w:asciiTheme="minorHAnsi" w:hAnsiTheme="minorHAnsi"/>
          <w:b/>
          <w:color w:val="auto"/>
        </w:rPr>
        <w:t>: SEM image stack.</w:t>
      </w:r>
      <w:r>
        <w:rPr>
          <w:rFonts w:asciiTheme="minorHAnsi" w:hAnsiTheme="minorHAnsi" w:cstheme="minorHAnsi"/>
          <w:color w:val="auto"/>
        </w:rPr>
        <w:t xml:space="preserve"> </w:t>
      </w:r>
      <w:r w:rsidRPr="00192AB2">
        <w:rPr>
          <w:rFonts w:asciiTheme="minorHAnsi" w:hAnsiTheme="minorHAnsi" w:cstheme="minorHAnsi"/>
          <w:color w:val="auto"/>
          <w:lang w:eastAsia="ko-KR"/>
        </w:rPr>
        <w:t>Fiji</w:t>
      </w:r>
      <w:hyperlink w:anchor="_ENREF_13" w:tooltip="Schindelin, 2012 #7" w:history="1">
        <w:r w:rsidR="00E215B8">
          <w:rPr>
            <w:rFonts w:asciiTheme="minorHAnsi" w:hAnsiTheme="minorHAnsi" w:cstheme="minorHAnsi"/>
            <w:color w:val="auto"/>
            <w:lang w:eastAsia="ko-KR"/>
          </w:rPr>
          <w:fldChar w:fldCharType="begin">
            <w:fldData xml:space="preserve">PEVuZE5vdGU+PENpdGU+PEF1dGhvcj5TY2hpbmRlbGluPC9BdXRob3I+PFllYXI+MjAxMjwvWWVh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</w:fldData>
          </w:fldChar>
        </w:r>
        <w:r w:rsidR="00E215B8">
          <w:rPr>
            <w:rFonts w:asciiTheme="minorHAnsi" w:hAnsiTheme="minorHAnsi" w:cstheme="minorHAnsi"/>
            <w:color w:val="auto"/>
            <w:lang w:eastAsia="ko-KR"/>
          </w:rPr>
          <w:instrText xml:space="preserve"> ADDIN EN.CITE </w:instrText>
        </w:r>
        <w:r w:rsidR="00E215B8">
          <w:rPr>
            <w:rFonts w:asciiTheme="minorHAnsi" w:hAnsiTheme="minorHAnsi" w:cstheme="minorHAnsi"/>
            <w:color w:val="auto"/>
            <w:lang w:eastAsia="ko-KR"/>
          </w:rPr>
          <w:fldChar w:fldCharType="begin">
            <w:fldData xml:space="preserve">PEVuZE5vdGU+PENpdGU+PEF1dGhvcj5TY2hpbmRlbGluPC9BdXRob3I+PFllYXI+MjAxMjwvWWVh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</w:fldData>
          </w:fldChar>
        </w:r>
        <w:r w:rsidR="00E215B8">
          <w:rPr>
            <w:rFonts w:asciiTheme="minorHAnsi" w:hAnsiTheme="minorHAnsi" w:cstheme="minorHAnsi"/>
            <w:color w:val="auto"/>
            <w:lang w:eastAsia="ko-KR"/>
          </w:rPr>
          <w:instrText xml:space="preserve"> ADDIN EN.CITE.DATA </w:instrText>
        </w:r>
        <w:r w:rsidR="00E215B8">
          <w:rPr>
            <w:rFonts w:asciiTheme="minorHAnsi" w:hAnsiTheme="minorHAnsi" w:cstheme="minorHAnsi"/>
            <w:color w:val="auto"/>
            <w:lang w:eastAsia="ko-KR"/>
          </w:rPr>
        </w:r>
        <w:r w:rsidR="00E215B8">
          <w:rPr>
            <w:rFonts w:asciiTheme="minorHAnsi" w:hAnsiTheme="minorHAnsi" w:cstheme="minorHAnsi"/>
            <w:color w:val="auto"/>
            <w:lang w:eastAsia="ko-KR"/>
          </w:rPr>
          <w:fldChar w:fldCharType="end"/>
        </w:r>
        <w:r w:rsidR="00E215B8">
          <w:rPr>
            <w:rFonts w:asciiTheme="minorHAnsi" w:hAnsiTheme="minorHAnsi" w:cstheme="minorHAnsi"/>
            <w:color w:val="auto"/>
            <w:lang w:eastAsia="ko-KR"/>
          </w:rPr>
        </w:r>
        <w:r w:rsidR="00E215B8">
          <w:rPr>
            <w:rFonts w:asciiTheme="minorHAnsi" w:hAnsiTheme="minorHAnsi" w:cstheme="minorHAnsi"/>
            <w:color w:val="auto"/>
            <w:lang w:eastAsia="ko-KR"/>
          </w:rPr>
          <w:fldChar w:fldCharType="separate"/>
        </w:r>
        <w:r w:rsidR="00E215B8" w:rsidRPr="00E215B8">
          <w:rPr>
            <w:rFonts w:asciiTheme="minorHAnsi" w:hAnsiTheme="minorHAnsi" w:cstheme="minorHAnsi"/>
            <w:noProof/>
            <w:color w:val="auto"/>
            <w:vertAlign w:val="superscript"/>
            <w:lang w:eastAsia="ko-KR"/>
          </w:rPr>
          <w:t>13</w:t>
        </w:r>
        <w:r w:rsidR="00E215B8">
          <w:rPr>
            <w:rFonts w:asciiTheme="minorHAnsi" w:hAnsiTheme="minorHAnsi" w:cstheme="minorHAnsi"/>
            <w:color w:val="auto"/>
            <w:lang w:eastAsia="ko-KR"/>
          </w:rPr>
          <w:fldChar w:fldCharType="end"/>
        </w:r>
      </w:hyperlink>
      <w:r w:rsidRPr="00192AB2">
        <w:rPr>
          <w:rFonts w:asciiTheme="minorHAnsi" w:hAnsiTheme="minorHAnsi" w:cstheme="minorHAnsi"/>
          <w:color w:val="auto"/>
          <w:lang w:eastAsia="ko-KR"/>
        </w:rPr>
        <w:t xml:space="preserve"> with </w:t>
      </w:r>
      <w:proofErr w:type="spellStart"/>
      <w:r w:rsidRPr="00192AB2">
        <w:rPr>
          <w:rFonts w:asciiTheme="minorHAnsi" w:hAnsiTheme="minorHAnsi" w:cstheme="minorHAnsi"/>
          <w:color w:val="auto"/>
          <w:lang w:eastAsia="ko-KR"/>
        </w:rPr>
        <w:t>TrakEM</w:t>
      </w:r>
      <w:proofErr w:type="spellEnd"/>
      <w:r w:rsidR="003562B7">
        <w:fldChar w:fldCharType="begin"/>
      </w:r>
      <w:r w:rsidR="003562B7">
        <w:instrText xml:space="preserve"> HYPERLINK \l "_ENREF_14" \o "Cardona, 2012 #8" </w:instrText>
      </w:r>
      <w:r w:rsidR="003562B7">
        <w:fldChar w:fldCharType="separate"/>
      </w:r>
      <w:r w:rsidR="00E215B8">
        <w:rPr>
          <w:rFonts w:asciiTheme="minorHAnsi" w:hAnsiTheme="minorHAnsi" w:cstheme="minorHAnsi"/>
          <w:color w:val="auto"/>
          <w:lang w:eastAsia="ko-KR"/>
        </w:rPr>
        <w:fldChar w:fldCharType="begin"/>
      </w:r>
      <w:r w:rsidR="00E215B8">
        <w:rPr>
          <w:rFonts w:asciiTheme="minorHAnsi" w:hAnsiTheme="minorHAnsi" w:cstheme="minorHAnsi"/>
          <w:color w:val="auto"/>
          <w:lang w:eastAsia="ko-KR"/>
        </w:rPr>
        <w:instrText xml:space="preserve"> ADDIN EN.CITE &lt;EndNote&gt;&lt;Cite&gt;&lt;Author&gt;Cardona&lt;/Author&gt;&lt;Year&gt;2012&lt;/Year&gt;&lt;RecNum&gt;8&lt;/RecNum&gt;&lt;DisplayText&gt;&lt;style face="superscript"&gt;14&lt;/style&gt;&lt;/DisplayText&gt;&lt;record&gt;&lt;rec-number&gt;8&lt;/rec-number&gt;&lt;foreign-keys&gt;&lt;key app="EN" db-id="9exxex0fkawe0ee0a0t5wxfa5edz2wprzr05" timestamp="1554770592"&gt;8&lt;/key&gt;&lt;/foreign-keys&gt;&lt;ref-type name="Journal Article"&gt;17&lt;/ref-type&gt;&lt;contributors&gt;&lt;authors&gt;&lt;author&gt;Cardona, A.&lt;/author&gt;&lt;author&gt;Saalfeld, S.&lt;/author&gt;&lt;author&gt;Schindelin, J.&lt;/author&gt;&lt;author&gt;Arganda-Carreras, I.&lt;/author&gt;&lt;author&gt;Preibisch, S.&lt;/author&gt;&lt;author&gt;Longair, M.&lt;/author&gt;&lt;author&gt;Tomancak, P.&lt;/author&gt;&lt;author&gt;Hartenstein, V.&lt;/author&gt;&lt;author&gt;Douglas, R. J.&lt;/author&gt;&lt;/authors&gt;&lt;/contributors&gt;&lt;auth-address&gt;Institute of Neuroinformatics, University of Zurich and ETH Zurich, Zurich, Switzerland. sapristi@gmail.com&lt;/auth-address&gt;&lt;titles&gt;&lt;title&gt;TrakEM2 software for neural circuit reconstruction&lt;/title&gt;&lt;secondary-title&gt;PLoS One&lt;/secondary-title&gt;&lt;/titles&gt;&lt;periodical&gt;&lt;full-title&gt;PLOS ONE&lt;/full-title&gt;&lt;/periodical&gt;&lt;pages&gt;e38011&lt;/pages&gt;&lt;volume&gt;7&lt;/volume&gt;&lt;number&gt;6&lt;/number&gt;&lt;edition&gt;2012/06/23&lt;/edition&gt;&lt;keywords&gt;&lt;keyword&gt;Animals&lt;/keyword&gt;&lt;keyword&gt;*Models, Neurological&lt;/keyword&gt;&lt;keyword&gt;*Nerve Net&lt;/keyword&gt;&lt;keyword&gt;Neuroimaging&lt;/keyword&gt;&lt;keyword&gt;Neurons&lt;/keyword&gt;&lt;keyword&gt;*Software&lt;/keyword&gt;&lt;keyword&gt;Synapses&lt;/keyword&gt;&lt;keyword&gt;Synaptic Transmission/*physiology&lt;/keyword&gt;&lt;/keywords&gt;&lt;dates&gt;&lt;year&gt;2012&lt;/year&gt;&lt;/dates&gt;&lt;isbn&gt;1932-6203 (Electronic)&amp;#xD;1932-6203 (Linking)&lt;/isbn&gt;&lt;accession-num&gt;22723842&lt;/accession-num&gt;&lt;urls&gt;&lt;related-urls&gt;&lt;url&gt;https://www.ncbi.nlm.nih.gov/pubmed/22723842&lt;/url&gt;&lt;/related-urls&gt;&lt;/urls&gt;&lt;custom2&gt;PMC3378562&lt;/custom2&gt;&lt;electronic-resource-num&gt;10.1371/journal.pone.0038011&lt;/electronic-resource-num&gt;&lt;/record&gt;&lt;/Cite&gt;&lt;/EndNote&gt;</w:instrText>
      </w:r>
      <w:r w:rsidR="00E215B8">
        <w:rPr>
          <w:rFonts w:asciiTheme="minorHAnsi" w:hAnsiTheme="minorHAnsi" w:cstheme="minorHAnsi"/>
          <w:color w:val="auto"/>
          <w:lang w:eastAsia="ko-KR"/>
        </w:rPr>
        <w:fldChar w:fldCharType="separate"/>
      </w:r>
      <w:r w:rsidR="00E215B8" w:rsidRPr="00E215B8">
        <w:rPr>
          <w:rFonts w:asciiTheme="minorHAnsi" w:hAnsiTheme="minorHAnsi" w:cstheme="minorHAnsi"/>
          <w:noProof/>
          <w:color w:val="auto"/>
          <w:vertAlign w:val="superscript"/>
          <w:lang w:eastAsia="ko-KR"/>
        </w:rPr>
        <w:t>14</w:t>
      </w:r>
      <w:r w:rsidR="00E215B8">
        <w:rPr>
          <w:rFonts w:asciiTheme="minorHAnsi" w:hAnsiTheme="minorHAnsi" w:cstheme="minorHAnsi"/>
          <w:color w:val="auto"/>
          <w:lang w:eastAsia="ko-KR"/>
        </w:rPr>
        <w:fldChar w:fldCharType="end"/>
      </w:r>
      <w:r w:rsidR="003562B7">
        <w:rPr>
          <w:rFonts w:asciiTheme="minorHAnsi" w:hAnsiTheme="minorHAnsi" w:cstheme="minorHAnsi"/>
          <w:color w:val="auto"/>
          <w:lang w:eastAsia="ko-KR"/>
        </w:rPr>
        <w:fldChar w:fldCharType="end"/>
      </w:r>
      <w:r w:rsidRPr="00192AB2">
        <w:rPr>
          <w:rFonts w:asciiTheme="minorHAnsi" w:hAnsiTheme="minorHAnsi" w:cstheme="minorHAnsi"/>
          <w:color w:val="auto"/>
          <w:lang w:eastAsia="ko-KR"/>
        </w:rPr>
        <w:t xml:space="preserve"> software was used to align 9</w:t>
      </w:r>
      <w:r>
        <w:rPr>
          <w:rFonts w:asciiTheme="minorHAnsi" w:hAnsiTheme="minorHAnsi" w:cstheme="minorHAnsi"/>
          <w:color w:val="auto"/>
          <w:lang w:eastAsia="ko-KR"/>
        </w:rPr>
        <w:t>1</w:t>
      </w:r>
      <w:r w:rsidRPr="00192AB2">
        <w:rPr>
          <w:rFonts w:asciiTheme="minorHAnsi" w:hAnsiTheme="minorHAnsi" w:cstheme="minorHAnsi"/>
          <w:color w:val="auto"/>
          <w:lang w:eastAsia="ko-KR"/>
        </w:rPr>
        <w:t xml:space="preserve"> images.</w:t>
      </w:r>
      <w:r>
        <w:rPr>
          <w:rFonts w:asciiTheme="minorHAnsi" w:hAnsiTheme="minorHAnsi" w:cstheme="minorHAnsi"/>
          <w:color w:val="auto"/>
          <w:lang w:eastAsia="ko-KR"/>
        </w:rPr>
        <w:t xml:space="preserve"> The original aligned data set is 11 GB. To downsize the stack, resized and cropped image set was used. </w:t>
      </w:r>
      <w:commentRangeStart w:id="3"/>
      <w:commentRangeEnd w:id="3"/>
    </w:p>
    <w:p w14:paraId="213D972C" w14:textId="77777777" w:rsidR="002877AB" w:rsidRDefault="002877AB" w:rsidP="003D12FE">
      <w:pPr>
        <w:kinsoku w:val="0"/>
        <w:rPr>
          <w:rFonts w:asciiTheme="minorHAnsi" w:hAnsiTheme="minorHAnsi" w:cstheme="minorHAnsi"/>
          <w:color w:val="auto"/>
          <w:lang w:eastAsia="ko-KR"/>
        </w:rPr>
      </w:pPr>
    </w:p>
    <w:p w14:paraId="6857052A" w14:textId="1A2D1526" w:rsidR="00B24AD6" w:rsidRDefault="002877AB" w:rsidP="003D12FE">
      <w:pPr>
        <w:kinsoku w:val="0"/>
        <w:rPr>
          <w:rFonts w:asciiTheme="minorHAnsi" w:hAnsiTheme="minorHAnsi" w:cstheme="minorHAnsi"/>
          <w:color w:val="auto"/>
          <w:lang w:eastAsia="ko-KR"/>
        </w:rPr>
      </w:pPr>
      <w:r w:rsidRPr="006F35F4">
        <w:rPr>
          <w:rFonts w:asciiTheme="minorHAnsi" w:hAnsiTheme="minorHAnsi"/>
          <w:b/>
          <w:color w:val="auto"/>
        </w:rPr>
        <w:t xml:space="preserve">Supplemental Movie </w:t>
      </w:r>
      <w:r>
        <w:rPr>
          <w:rFonts w:asciiTheme="minorHAnsi" w:hAnsiTheme="minorHAnsi"/>
          <w:b/>
          <w:color w:val="auto"/>
        </w:rPr>
        <w:t>2</w:t>
      </w:r>
      <w:r w:rsidRPr="006F35F4">
        <w:rPr>
          <w:rFonts w:asciiTheme="minorHAnsi" w:hAnsiTheme="minorHAnsi"/>
          <w:b/>
          <w:color w:val="auto"/>
        </w:rPr>
        <w:t xml:space="preserve">: </w:t>
      </w:r>
      <w:r w:rsidR="00B24AD6">
        <w:rPr>
          <w:rFonts w:asciiTheme="minorHAnsi" w:hAnsiTheme="minorHAnsi"/>
          <w:b/>
          <w:color w:val="auto"/>
        </w:rPr>
        <w:t xml:space="preserve">Cropped </w:t>
      </w:r>
      <w:r w:rsidRPr="006F35F4">
        <w:rPr>
          <w:rFonts w:asciiTheme="minorHAnsi" w:hAnsiTheme="minorHAnsi"/>
          <w:b/>
          <w:color w:val="auto"/>
        </w:rPr>
        <w:t>image stack.</w:t>
      </w:r>
      <w:r w:rsidR="00B24AD6">
        <w:rPr>
          <w:rFonts w:asciiTheme="minorHAnsi" w:hAnsiTheme="minorHAnsi"/>
          <w:b/>
          <w:color w:val="auto"/>
        </w:rPr>
        <w:t xml:space="preserve"> </w:t>
      </w:r>
      <w:r w:rsidR="00B24AD6">
        <w:rPr>
          <w:rFonts w:asciiTheme="minorHAnsi" w:hAnsiTheme="minorHAnsi" w:cstheme="minorHAnsi" w:hint="eastAsia"/>
          <w:color w:val="auto"/>
          <w:lang w:eastAsia="ko-KR"/>
        </w:rPr>
        <w:t>T</w:t>
      </w:r>
      <w:r w:rsidR="00B24AD6">
        <w:rPr>
          <w:rFonts w:asciiTheme="minorHAnsi" w:hAnsiTheme="minorHAnsi" w:cstheme="minorHAnsi"/>
          <w:color w:val="auto"/>
          <w:lang w:eastAsia="ko-KR"/>
        </w:rPr>
        <w:t>o visuali</w:t>
      </w:r>
      <w:r w:rsidR="000B04F0">
        <w:rPr>
          <w:rFonts w:asciiTheme="minorHAnsi" w:hAnsiTheme="minorHAnsi" w:cstheme="minorHAnsi"/>
          <w:color w:val="auto"/>
          <w:lang w:eastAsia="ko-KR"/>
        </w:rPr>
        <w:t>z</w:t>
      </w:r>
      <w:r w:rsidR="00B24AD6">
        <w:rPr>
          <w:rFonts w:asciiTheme="minorHAnsi" w:hAnsiTheme="minorHAnsi" w:cstheme="minorHAnsi"/>
          <w:color w:val="auto"/>
          <w:lang w:eastAsia="ko-KR"/>
        </w:rPr>
        <w:t xml:space="preserve">e </w:t>
      </w:r>
      <w:r w:rsidR="002A0243">
        <w:rPr>
          <w:rFonts w:asciiTheme="minorHAnsi" w:hAnsiTheme="minorHAnsi" w:cstheme="minorHAnsi"/>
          <w:color w:val="auto"/>
          <w:lang w:eastAsia="ko-KR"/>
        </w:rPr>
        <w:t xml:space="preserve">mitochondria, </w:t>
      </w:r>
      <w:r w:rsidR="00B24AD6">
        <w:rPr>
          <w:rFonts w:asciiTheme="minorHAnsi" w:hAnsiTheme="minorHAnsi" w:cstheme="minorHAnsi"/>
          <w:color w:val="auto"/>
          <w:lang w:eastAsia="ko-KR"/>
        </w:rPr>
        <w:t>ER</w:t>
      </w:r>
      <w:r w:rsidR="002A0243">
        <w:rPr>
          <w:rFonts w:asciiTheme="minorHAnsi" w:hAnsiTheme="minorHAnsi" w:cstheme="minorHAnsi"/>
          <w:color w:val="auto"/>
          <w:lang w:eastAsia="ko-KR"/>
        </w:rPr>
        <w:t>,</w:t>
      </w:r>
      <w:r w:rsidR="00B24AD6">
        <w:rPr>
          <w:rFonts w:asciiTheme="minorHAnsi" w:hAnsiTheme="minorHAnsi" w:cstheme="minorHAnsi"/>
          <w:color w:val="auto"/>
          <w:lang w:eastAsia="ko-KR"/>
        </w:rPr>
        <w:t xml:space="preserve"> and </w:t>
      </w:r>
      <w:r w:rsidR="002A0243">
        <w:rPr>
          <w:rFonts w:asciiTheme="minorHAnsi" w:hAnsiTheme="minorHAnsi" w:cstheme="minorHAnsi"/>
          <w:color w:val="auto"/>
          <w:lang w:eastAsia="ko-KR"/>
        </w:rPr>
        <w:t xml:space="preserve">their </w:t>
      </w:r>
      <w:r w:rsidR="00B24AD6">
        <w:rPr>
          <w:rFonts w:asciiTheme="minorHAnsi" w:hAnsiTheme="minorHAnsi" w:cstheme="minorHAnsi"/>
          <w:color w:val="auto"/>
          <w:lang w:eastAsia="ko-KR"/>
        </w:rPr>
        <w:t>contact site</w:t>
      </w:r>
      <w:r w:rsidR="002A0243">
        <w:rPr>
          <w:rFonts w:asciiTheme="minorHAnsi" w:hAnsiTheme="minorHAnsi" w:cstheme="minorHAnsi"/>
          <w:color w:val="auto"/>
          <w:lang w:eastAsia="ko-KR"/>
        </w:rPr>
        <w:t>s</w:t>
      </w:r>
      <w:r w:rsidR="00B24AD6">
        <w:rPr>
          <w:rFonts w:asciiTheme="minorHAnsi" w:hAnsiTheme="minorHAnsi" w:cstheme="minorHAnsi"/>
          <w:color w:val="auto"/>
          <w:lang w:eastAsia="ko-KR"/>
        </w:rPr>
        <w:t xml:space="preserve"> in detail, </w:t>
      </w:r>
      <w:r w:rsidR="000531FF">
        <w:rPr>
          <w:rFonts w:asciiTheme="minorHAnsi" w:hAnsiTheme="minorHAnsi" w:cstheme="minorHAnsi"/>
          <w:color w:val="auto"/>
          <w:lang w:eastAsia="ko-KR"/>
        </w:rPr>
        <w:t>images were</w:t>
      </w:r>
      <w:r w:rsidR="00B24AD6">
        <w:rPr>
          <w:rFonts w:asciiTheme="minorHAnsi" w:hAnsiTheme="minorHAnsi" w:cstheme="minorHAnsi"/>
          <w:color w:val="auto"/>
          <w:lang w:eastAsia="ko-KR"/>
        </w:rPr>
        <w:t xml:space="preserve"> cropped </w:t>
      </w:r>
      <w:r w:rsidR="00DD6EDC">
        <w:rPr>
          <w:rFonts w:asciiTheme="minorHAnsi" w:hAnsiTheme="minorHAnsi" w:cstheme="minorHAnsi"/>
          <w:color w:val="auto"/>
          <w:lang w:eastAsia="ko-KR"/>
        </w:rPr>
        <w:t>from original data set</w:t>
      </w:r>
      <w:r w:rsidR="00571754">
        <w:rPr>
          <w:rFonts w:asciiTheme="minorHAnsi" w:hAnsiTheme="minorHAnsi" w:cstheme="minorHAnsi"/>
          <w:color w:val="auto"/>
          <w:lang w:eastAsia="ko-KR"/>
        </w:rPr>
        <w:t xml:space="preserve"> </w:t>
      </w:r>
      <w:r w:rsidR="000A6924">
        <w:rPr>
          <w:rFonts w:asciiTheme="minorHAnsi" w:hAnsiTheme="minorHAnsi" w:cstheme="minorHAnsi"/>
          <w:color w:val="auto"/>
          <w:lang w:eastAsia="ko-KR"/>
        </w:rPr>
        <w:t>(5</w:t>
      </w:r>
      <w:r w:rsidR="002D00D9">
        <w:rPr>
          <w:rFonts w:asciiTheme="minorHAnsi" w:hAnsiTheme="minorHAnsi" w:cstheme="minorHAnsi"/>
          <w:color w:val="auto"/>
          <w:lang w:eastAsia="ko-KR"/>
        </w:rPr>
        <w:t xml:space="preserve"> </w:t>
      </w:r>
      <w:r w:rsidR="000A6924">
        <w:rPr>
          <w:rFonts w:asciiTheme="minorHAnsi" w:hAnsiTheme="minorHAnsi" w:cstheme="minorHAnsi"/>
          <w:color w:val="auto"/>
          <w:lang w:eastAsia="ko-KR"/>
        </w:rPr>
        <w:t>nm/pixel)</w:t>
      </w:r>
      <w:r w:rsidR="00DD6EDC">
        <w:rPr>
          <w:rFonts w:asciiTheme="minorHAnsi" w:hAnsiTheme="minorHAnsi" w:cstheme="minorHAnsi"/>
          <w:color w:val="auto"/>
          <w:lang w:eastAsia="ko-KR"/>
        </w:rPr>
        <w:t>.</w:t>
      </w:r>
      <w:r w:rsidR="003B6EF1">
        <w:rPr>
          <w:rFonts w:asciiTheme="minorHAnsi" w:hAnsiTheme="minorHAnsi" w:cstheme="minorHAnsi"/>
          <w:color w:val="auto"/>
          <w:lang w:eastAsia="ko-KR"/>
        </w:rPr>
        <w:t xml:space="preserve"> </w:t>
      </w:r>
      <w:r w:rsidR="003B6EF1" w:rsidRPr="006F35F4">
        <w:rPr>
          <w:rFonts w:asciiTheme="minorHAnsi" w:hAnsiTheme="minorHAnsi" w:cstheme="minorHAnsi"/>
          <w:color w:val="auto"/>
          <w:lang w:eastAsia="ko-KR"/>
        </w:rPr>
        <w:t>Scale bars: 1 µm.</w:t>
      </w:r>
    </w:p>
    <w:p w14:paraId="558CB027" w14:textId="77777777" w:rsidR="009E7AAD" w:rsidRPr="00192AB2" w:rsidRDefault="009E7AAD" w:rsidP="003D12FE">
      <w:pPr>
        <w:kinsoku w:val="0"/>
        <w:rPr>
          <w:rFonts w:asciiTheme="minorHAnsi" w:hAnsiTheme="minorHAnsi" w:cstheme="minorHAnsi"/>
          <w:color w:val="auto"/>
          <w:lang w:eastAsia="ko-KR"/>
        </w:rPr>
      </w:pPr>
    </w:p>
    <w:p w14:paraId="256103F3" w14:textId="17254EEA" w:rsidR="000C01D7" w:rsidRPr="00681D9E" w:rsidRDefault="000C01D7" w:rsidP="000C01D7">
      <w:pPr>
        <w:kinsoku w:val="0"/>
        <w:rPr>
          <w:rFonts w:asciiTheme="minorHAnsi" w:hAnsiTheme="minorHAnsi" w:cstheme="minorHAnsi"/>
          <w:color w:val="auto"/>
        </w:rPr>
      </w:pPr>
      <w:r w:rsidRPr="006F35F4">
        <w:rPr>
          <w:rFonts w:asciiTheme="minorHAnsi" w:hAnsiTheme="minorHAnsi"/>
          <w:b/>
          <w:color w:val="auto"/>
        </w:rPr>
        <w:t xml:space="preserve">Supplemental Movie </w:t>
      </w:r>
      <w:r>
        <w:rPr>
          <w:rFonts w:asciiTheme="minorHAnsi" w:hAnsiTheme="minorHAnsi"/>
          <w:b/>
          <w:color w:val="auto"/>
        </w:rPr>
        <w:t>3</w:t>
      </w:r>
      <w:r w:rsidRPr="006F35F4">
        <w:rPr>
          <w:rFonts w:asciiTheme="minorHAnsi" w:hAnsiTheme="minorHAnsi"/>
          <w:b/>
          <w:color w:val="auto"/>
        </w:rPr>
        <w:t xml:space="preserve">: </w:t>
      </w:r>
      <w:r>
        <w:rPr>
          <w:rFonts w:asciiTheme="minorHAnsi" w:hAnsiTheme="minorHAnsi"/>
          <w:b/>
          <w:color w:val="auto"/>
        </w:rPr>
        <w:t>3D Reconstruction of mitochondria and ER.</w:t>
      </w:r>
      <w:r>
        <w:rPr>
          <w:rFonts w:asciiTheme="minorHAnsi" w:hAnsiTheme="minorHAnsi"/>
          <w:color w:val="auto"/>
        </w:rPr>
        <w:t xml:space="preserve"> </w:t>
      </w:r>
      <w:r w:rsidRPr="000531FF">
        <w:rPr>
          <w:rFonts w:asciiTheme="minorHAnsi" w:hAnsiTheme="minorHAnsi" w:cstheme="minorHAnsi" w:hint="eastAsia"/>
          <w:lang w:val="en"/>
        </w:rPr>
        <w:t xml:space="preserve">For </w:t>
      </w:r>
      <w:r>
        <w:rPr>
          <w:rFonts w:asciiTheme="minorHAnsi" w:hAnsiTheme="minorHAnsi" w:cstheme="minorHAnsi"/>
          <w:lang w:val="en"/>
        </w:rPr>
        <w:t xml:space="preserve">3D </w:t>
      </w:r>
      <w:r w:rsidRPr="000531FF">
        <w:rPr>
          <w:rFonts w:asciiTheme="minorHAnsi" w:hAnsiTheme="minorHAnsi" w:cstheme="minorHAnsi" w:hint="eastAsia"/>
          <w:lang w:val="en"/>
        </w:rPr>
        <w:t>visuali</w:t>
      </w:r>
      <w:r>
        <w:rPr>
          <w:rFonts w:asciiTheme="minorHAnsi" w:hAnsiTheme="minorHAnsi" w:cstheme="minorHAnsi"/>
          <w:lang w:val="en"/>
        </w:rPr>
        <w:t>z</w:t>
      </w:r>
      <w:r w:rsidRPr="000531FF">
        <w:rPr>
          <w:rFonts w:asciiTheme="minorHAnsi" w:hAnsiTheme="minorHAnsi" w:cstheme="minorHAnsi" w:hint="eastAsia"/>
          <w:lang w:val="en"/>
        </w:rPr>
        <w:t xml:space="preserve">ation, </w:t>
      </w:r>
      <w:r>
        <w:rPr>
          <w:rFonts w:asciiTheme="minorHAnsi" w:hAnsiTheme="minorHAnsi" w:cstheme="minorHAnsi"/>
          <w:lang w:val="en"/>
        </w:rPr>
        <w:t>the contour of mitochondria and ER</w:t>
      </w:r>
      <w:r w:rsidRPr="000531FF">
        <w:rPr>
          <w:rFonts w:asciiTheme="minorHAnsi" w:hAnsiTheme="minorHAnsi" w:cstheme="minorHAnsi" w:hint="eastAsia"/>
          <w:lang w:val="en"/>
        </w:rPr>
        <w:t xml:space="preserve"> was </w:t>
      </w:r>
      <w:r>
        <w:rPr>
          <w:rFonts w:asciiTheme="minorHAnsi" w:hAnsiTheme="minorHAnsi" w:cstheme="minorHAnsi"/>
          <w:lang w:val="en"/>
        </w:rPr>
        <w:t xml:space="preserve">segmented and visualized using </w:t>
      </w:r>
      <w:r w:rsidRPr="000531FF">
        <w:rPr>
          <w:rFonts w:asciiTheme="minorHAnsi" w:hAnsiTheme="minorHAnsi" w:cstheme="minorHAnsi" w:hint="eastAsia"/>
          <w:lang w:val="en"/>
        </w:rPr>
        <w:t>IMOD</w:t>
      </w:r>
      <w:hyperlink w:anchor="_ENREF_15" w:tooltip="Kremer, 1996 #10" w:history="1">
        <w:r w:rsidR="00E215B8" w:rsidRPr="000531FF">
          <w:rPr>
            <w:rFonts w:asciiTheme="minorHAnsi" w:hAnsiTheme="minorHAnsi" w:cstheme="minorHAnsi" w:hint="eastAsia"/>
            <w:lang w:val="en"/>
          </w:rPr>
          <w:fldChar w:fldCharType="begin"/>
        </w:r>
        <w:r w:rsidR="00E215B8">
          <w:rPr>
            <w:rFonts w:asciiTheme="minorHAnsi" w:hAnsiTheme="minorHAnsi" w:cstheme="minorHAnsi"/>
            <w:lang w:val="en"/>
          </w:rPr>
          <w:instrText xml:space="preserve"> ADDIN EN.CITE &lt;EndNote&gt;&lt;Cite&gt;&lt;Author&gt;Kremer&lt;/Author&gt;&lt;Year&gt;1996&lt;/Year&gt;&lt;RecNum&gt;10&lt;/RecNum&gt;&lt;DisplayText&gt;&lt;style face="superscript"&gt;15&lt;/style&gt;&lt;/DisplayText&gt;&lt;record&gt;&lt;rec-number&gt;10&lt;/rec-number&gt;&lt;foreign-keys&gt;&lt;key app="EN" db-id="9exxex0fkawe0ee0a0t5wxfa5edz2wprzr05" timestamp="1554781989"&gt;10&lt;/key&gt;&lt;/foreign-keys&gt;&lt;ref-type name="Journal Article"&gt;17&lt;/ref-type&gt;&lt;contributors&gt;&lt;authors&gt;&lt;author&gt;Kremer, J. R.&lt;/author&gt;&lt;author&gt;Mastronarde, D. N.&lt;/author&gt;&lt;author&gt;McIntosh, J. R.&lt;/author&gt;&lt;/authors&gt;&lt;/contributors&gt;&lt;auth-address&gt;Department of MCD Biology, University of Colorado, Boulder 80309-0347, USA.&lt;/auth-address&gt;&lt;titles&gt;&lt;title&gt;Computer visualization of three-dimensional image data using IMOD&lt;/title&gt;&lt;secondary-title&gt;J Struct Biol&lt;/secondary-title&gt;&lt;/titles&gt;&lt;periodical&gt;&lt;full-title&gt;J Struct Biol&lt;/full-title&gt;&lt;/periodical&gt;&lt;pages&gt;71-6&lt;/pages&gt;&lt;volume&gt;116&lt;/volume&gt;&lt;number&gt;1&lt;/number&gt;&lt;edition&gt;1996/01/01&lt;/edition&gt;&lt;keywords&gt;&lt;keyword&gt;Animals&lt;/keyword&gt;&lt;keyword&gt;*Computer Graphics&lt;/keyword&gt;&lt;keyword&gt;*Computer Simulation&lt;/keyword&gt;&lt;keyword&gt;Golgi Apparatus/ultrastructure&lt;/keyword&gt;&lt;keyword&gt;Insecta&lt;/keyword&gt;&lt;keyword&gt;Microscopy&lt;/keyword&gt;&lt;keyword&gt;Microscopy, Electron&lt;/keyword&gt;&lt;keyword&gt;*Models, Structural&lt;/keyword&gt;&lt;keyword&gt;Muscles/ultrastructure&lt;/keyword&gt;&lt;keyword&gt;*Software&lt;/keyword&gt;&lt;/keywords&gt;&lt;dates&gt;&lt;year&gt;1996&lt;/year&gt;&lt;pub-dates&gt;&lt;date&gt;Jan-Feb&lt;/date&gt;&lt;/pub-dates&gt;&lt;/dates&gt;&lt;isbn&gt;1047-8477 (Print)&amp;#xD;1047-8477 (Linking)&lt;/isbn&gt;&lt;accession-num&gt;8742726&lt;/accession-num&gt;&lt;urls&gt;&lt;related-urls&gt;&lt;url&gt;https://www.ncbi.nlm.nih.gov/pubmed/8742726&lt;/url&gt;&lt;/related-urls&gt;&lt;/urls&gt;&lt;electronic-resource-num&gt;10.1006/jsbi.1996.0013&lt;/electronic-resource-num&gt;&lt;/record&gt;&lt;/Cite&gt;&lt;/EndNote&gt;</w:instrText>
        </w:r>
        <w:r w:rsidR="00E215B8" w:rsidRPr="000531FF">
          <w:rPr>
            <w:rFonts w:asciiTheme="minorHAnsi" w:hAnsiTheme="minorHAnsi" w:cstheme="minorHAnsi" w:hint="eastAsia"/>
            <w:lang w:val="en"/>
          </w:rPr>
          <w:fldChar w:fldCharType="separate"/>
        </w:r>
        <w:r w:rsidR="00E215B8" w:rsidRPr="00E215B8">
          <w:rPr>
            <w:rFonts w:asciiTheme="minorHAnsi" w:hAnsiTheme="minorHAnsi" w:cstheme="minorHAnsi"/>
            <w:noProof/>
            <w:vertAlign w:val="superscript"/>
            <w:lang w:val="en"/>
          </w:rPr>
          <w:t>15</w:t>
        </w:r>
        <w:r w:rsidR="00E215B8" w:rsidRPr="000531FF">
          <w:rPr>
            <w:rFonts w:asciiTheme="minorHAnsi" w:hAnsiTheme="minorHAnsi" w:cstheme="minorHAnsi" w:hint="eastAsia"/>
            <w:lang w:val="en"/>
          </w:rPr>
          <w:fldChar w:fldCharType="end"/>
        </w:r>
      </w:hyperlink>
      <w:r w:rsidRPr="000531FF">
        <w:rPr>
          <w:rFonts w:asciiTheme="minorHAnsi" w:hAnsiTheme="minorHAnsi" w:cstheme="minorHAnsi" w:hint="eastAsia"/>
          <w:lang w:val="en"/>
        </w:rPr>
        <w:t xml:space="preserve"> </w:t>
      </w:r>
      <w:r>
        <w:rPr>
          <w:rFonts w:asciiTheme="minorHAnsi" w:hAnsiTheme="minorHAnsi" w:cstheme="minorHAnsi"/>
          <w:lang w:val="en"/>
        </w:rPr>
        <w:t xml:space="preserve">software. </w:t>
      </w:r>
      <w:r w:rsidRPr="000531FF">
        <w:rPr>
          <w:rFonts w:asciiTheme="minorHAnsi" w:hAnsiTheme="minorHAnsi" w:cstheme="minorHAnsi" w:hint="eastAsia"/>
          <w:lang w:val="en"/>
        </w:rPr>
        <w:t>M</w:t>
      </w:r>
      <w:r w:rsidRPr="000B04F0">
        <w:rPr>
          <w:rFonts w:asciiTheme="minorHAnsi" w:hAnsiTheme="minorHAnsi" w:cstheme="minorHAnsi"/>
          <w:lang w:val="en"/>
        </w:rPr>
        <w:t>itochondria were visuali</w:t>
      </w:r>
      <w:r>
        <w:rPr>
          <w:rFonts w:asciiTheme="minorHAnsi" w:hAnsiTheme="minorHAnsi" w:cstheme="minorHAnsi"/>
          <w:lang w:val="en"/>
        </w:rPr>
        <w:t>z</w:t>
      </w:r>
      <w:r w:rsidRPr="000531FF">
        <w:rPr>
          <w:rFonts w:asciiTheme="minorHAnsi" w:hAnsiTheme="minorHAnsi" w:cstheme="minorHAnsi" w:hint="eastAsia"/>
          <w:lang w:val="en"/>
        </w:rPr>
        <w:t xml:space="preserve">ed as </w:t>
      </w:r>
      <w:r>
        <w:rPr>
          <w:rFonts w:asciiTheme="minorHAnsi" w:hAnsiTheme="minorHAnsi" w:cstheme="minorHAnsi"/>
          <w:lang w:val="en"/>
        </w:rPr>
        <w:t>long tubular structures</w:t>
      </w:r>
      <w:r w:rsidRPr="000531FF">
        <w:rPr>
          <w:rFonts w:asciiTheme="minorHAnsi" w:hAnsiTheme="minorHAnsi" w:cstheme="minorHAnsi" w:hint="eastAsia"/>
          <w:lang w:val="en"/>
        </w:rPr>
        <w:t xml:space="preserve"> </w:t>
      </w:r>
      <w:r>
        <w:rPr>
          <w:rFonts w:asciiTheme="minorHAnsi" w:hAnsiTheme="minorHAnsi" w:cstheme="minorHAnsi"/>
          <w:lang w:val="en"/>
        </w:rPr>
        <w:t xml:space="preserve">(red), and </w:t>
      </w:r>
      <w:r w:rsidRPr="00C24B4F">
        <w:rPr>
          <w:rFonts w:asciiTheme="minorHAnsi" w:hAnsiTheme="minorHAnsi" w:cstheme="minorHAnsi"/>
          <w:lang w:val="en"/>
        </w:rPr>
        <w:t>the ER networks</w:t>
      </w:r>
      <w:r>
        <w:rPr>
          <w:rFonts w:asciiTheme="minorHAnsi" w:hAnsiTheme="minorHAnsi" w:cstheme="minorHAnsi"/>
          <w:lang w:val="en"/>
        </w:rPr>
        <w:t xml:space="preserve"> (green)</w:t>
      </w:r>
      <w:r w:rsidRPr="00C24B4F">
        <w:rPr>
          <w:rFonts w:asciiTheme="minorHAnsi" w:hAnsiTheme="minorHAnsi" w:cstheme="minorHAnsi"/>
          <w:lang w:val="en"/>
        </w:rPr>
        <w:t xml:space="preserve"> </w:t>
      </w:r>
      <w:r>
        <w:rPr>
          <w:rFonts w:asciiTheme="minorHAnsi" w:hAnsiTheme="minorHAnsi" w:cstheme="minorHAnsi"/>
          <w:lang w:val="en"/>
        </w:rPr>
        <w:t>showed</w:t>
      </w:r>
      <w:r w:rsidRPr="00C24B4F">
        <w:rPr>
          <w:rFonts w:asciiTheme="minorHAnsi" w:hAnsiTheme="minorHAnsi" w:cstheme="minorHAnsi"/>
          <w:lang w:val="en"/>
        </w:rPr>
        <w:t xml:space="preserve"> </w:t>
      </w:r>
      <w:r>
        <w:rPr>
          <w:rFonts w:asciiTheme="minorHAnsi" w:hAnsiTheme="minorHAnsi" w:cstheme="minorHAnsi"/>
          <w:lang w:val="en"/>
        </w:rPr>
        <w:t>their</w:t>
      </w:r>
      <w:r w:rsidRPr="00C24B4F">
        <w:rPr>
          <w:rFonts w:asciiTheme="minorHAnsi" w:hAnsiTheme="minorHAnsi" w:cstheme="minorHAnsi"/>
          <w:lang w:val="en"/>
        </w:rPr>
        <w:t xml:space="preserve"> </w:t>
      </w:r>
      <w:r>
        <w:rPr>
          <w:rFonts w:asciiTheme="minorHAnsi" w:hAnsiTheme="minorHAnsi" w:cstheme="minorHAnsi"/>
          <w:lang w:val="en"/>
        </w:rPr>
        <w:t>complicated</w:t>
      </w:r>
      <w:r w:rsidRPr="00C24B4F">
        <w:rPr>
          <w:rFonts w:asciiTheme="minorHAnsi" w:hAnsiTheme="minorHAnsi" w:cstheme="minorHAnsi"/>
          <w:lang w:val="en"/>
        </w:rPr>
        <w:t xml:space="preserve"> morphology.</w:t>
      </w:r>
      <w:r>
        <w:rPr>
          <w:rFonts w:asciiTheme="minorHAnsi" w:hAnsiTheme="minorHAnsi" w:cstheme="minorHAnsi"/>
          <w:lang w:val="en"/>
        </w:rPr>
        <w:t xml:space="preserve"> </w:t>
      </w:r>
      <w:r w:rsidRPr="00C24B4F">
        <w:rPr>
          <w:rFonts w:asciiTheme="minorHAnsi" w:hAnsiTheme="minorHAnsi" w:cstheme="minorHAnsi"/>
          <w:lang w:val="en"/>
        </w:rPr>
        <w:t xml:space="preserve">Yellow </w:t>
      </w:r>
      <w:r>
        <w:rPr>
          <w:rFonts w:asciiTheme="minorHAnsi" w:hAnsiTheme="minorHAnsi" w:cstheme="minorHAnsi"/>
          <w:lang w:val="en"/>
        </w:rPr>
        <w:t>represented</w:t>
      </w:r>
      <w:r w:rsidRPr="00C24B4F">
        <w:rPr>
          <w:rFonts w:asciiTheme="minorHAnsi" w:hAnsiTheme="minorHAnsi" w:cstheme="minorHAnsi"/>
          <w:lang w:val="en"/>
        </w:rPr>
        <w:t xml:space="preserve"> a large surface area of </w:t>
      </w:r>
      <w:r>
        <w:rPr>
          <w:rFonts w:asciiTheme="minorHAnsi" w:hAnsiTheme="minorHAnsi" w:cstheme="minorHAnsi"/>
          <w:lang w:val="en"/>
        </w:rPr>
        <w:t xml:space="preserve">contact site between mitochondria and </w:t>
      </w:r>
      <w:r w:rsidRPr="00C24B4F">
        <w:rPr>
          <w:rFonts w:asciiTheme="minorHAnsi" w:hAnsiTheme="minorHAnsi" w:cstheme="minorHAnsi"/>
          <w:lang w:val="en"/>
        </w:rPr>
        <w:t>ER</w:t>
      </w:r>
      <w:r>
        <w:rPr>
          <w:rFonts w:asciiTheme="minorHAnsi" w:hAnsiTheme="minorHAnsi" w:cstheme="minorHAnsi"/>
          <w:lang w:val="en"/>
        </w:rPr>
        <w:t xml:space="preserve"> in</w:t>
      </w:r>
      <w:r w:rsidRPr="00C24B4F">
        <w:rPr>
          <w:rFonts w:asciiTheme="minorHAnsi" w:hAnsiTheme="minorHAnsi" w:cstheme="minorHAnsi"/>
          <w:lang w:val="en"/>
        </w:rPr>
        <w:t xml:space="preserve"> different z-planes.</w:t>
      </w:r>
    </w:p>
    <w:p w14:paraId="6828E33F" w14:textId="77777777" w:rsidR="00DC006B" w:rsidRPr="002558D4" w:rsidRDefault="00DC006B" w:rsidP="003D12FE">
      <w:pPr>
        <w:kinsoku w:val="0"/>
        <w:rPr>
          <w:rFonts w:asciiTheme="minorHAnsi" w:hAnsiTheme="minorHAnsi" w:cstheme="minorHAnsi"/>
          <w:color w:val="auto"/>
        </w:rPr>
      </w:pPr>
    </w:p>
    <w:p w14:paraId="464AD23A" w14:textId="77777777" w:rsidR="005217D0" w:rsidRPr="002558D4" w:rsidRDefault="005217D0" w:rsidP="003D12FE">
      <w:pPr>
        <w:rPr>
          <w:rFonts w:asciiTheme="minorHAnsi" w:hAnsiTheme="minorHAnsi"/>
          <w:b/>
        </w:rPr>
      </w:pPr>
      <w:r w:rsidRPr="002558D4">
        <w:rPr>
          <w:rFonts w:asciiTheme="minorHAnsi" w:hAnsiTheme="minorHAnsi"/>
          <w:b/>
        </w:rPr>
        <w:lastRenderedPageBreak/>
        <w:t>DISCUSSION:</w:t>
      </w:r>
    </w:p>
    <w:p w14:paraId="3F6FD2D0" w14:textId="2288E742" w:rsidR="005217D0" w:rsidRPr="006F35F4" w:rsidRDefault="005217D0" w:rsidP="003D12FE">
      <w:pPr>
        <w:kinsoku w:val="0"/>
        <w:rPr>
          <w:rFonts w:asciiTheme="minorHAnsi" w:hAnsiTheme="minorHAnsi" w:cstheme="minorHAnsi"/>
          <w:color w:val="auto"/>
          <w:lang w:eastAsia="ko-KR"/>
        </w:rPr>
      </w:pPr>
      <w:r w:rsidRPr="002558D4">
        <w:rPr>
          <w:rFonts w:asciiTheme="minorHAnsi" w:hAnsiTheme="minorHAnsi" w:cstheme="minorHAnsi"/>
          <w:color w:val="auto"/>
          <w:lang w:eastAsia="ko-KR"/>
        </w:rPr>
        <w:t>Determining the cellular loc</w:t>
      </w:r>
      <w:r w:rsidRPr="006F35F4">
        <w:rPr>
          <w:rFonts w:asciiTheme="minorHAnsi" w:hAnsiTheme="minorHAnsi" w:cstheme="minorHAnsi"/>
          <w:color w:val="auto"/>
          <w:lang w:eastAsia="ko-KR"/>
        </w:rPr>
        <w:t>alization of specific proteins at a nanometer resolution using EM is crucial to understand the cellular functions of proteins. Generally, there are two techniques to study the localization of a target protein via EM. One is the immunogold technique, which has been used in EM since 1960, and the other is a technique using recently developed genetically encoded tags</w:t>
      </w:r>
      <w:hyperlink w:anchor="_ENREF_16" w:tooltip="Shu, 2011 #13" w:history="1">
        <w:r w:rsidR="00E215B8" w:rsidRPr="006F35F4">
          <w:rPr>
            <w:rFonts w:asciiTheme="minorHAnsi" w:hAnsiTheme="minorHAnsi" w:cstheme="minorHAnsi"/>
            <w:color w:val="auto"/>
            <w:lang w:eastAsia="ko-KR"/>
          </w:rPr>
          <w:fldChar w:fldCharType="begin">
            <w:fldData xml:space="preserve">PEVuZE5vdGU+PENpdGU+PEF1dGhvcj5TaHU8L0F1dGhvcj48WWVhcj4yMDExPC9ZZWFyPjxSZWNO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</w:fldData>
          </w:fldChar>
        </w:r>
        <w:r w:rsidR="00E215B8">
          <w:rPr>
            <w:rFonts w:asciiTheme="minorHAnsi" w:hAnsiTheme="minorHAnsi" w:cstheme="minorHAnsi"/>
            <w:color w:val="auto"/>
            <w:lang w:eastAsia="ko-KR"/>
          </w:rPr>
          <w:instrText xml:space="preserve"> ADDIN EN.CITE </w:instrText>
        </w:r>
        <w:r w:rsidR="00E215B8">
          <w:rPr>
            <w:rFonts w:asciiTheme="minorHAnsi" w:hAnsiTheme="minorHAnsi" w:cstheme="minorHAnsi"/>
            <w:color w:val="auto"/>
            <w:lang w:eastAsia="ko-KR"/>
          </w:rPr>
          <w:fldChar w:fldCharType="begin">
            <w:fldData xml:space="preserve">PEVuZE5vdGU+PENpdGU+PEF1dGhvcj5TaHU8L0F1dGhvcj48WWVhcj4yMDExPC9ZZWFyPjxSZWNO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</w:fldData>
          </w:fldChar>
        </w:r>
        <w:r w:rsidR="00E215B8">
          <w:rPr>
            <w:rFonts w:asciiTheme="minorHAnsi" w:hAnsiTheme="minorHAnsi" w:cstheme="minorHAnsi"/>
            <w:color w:val="auto"/>
            <w:lang w:eastAsia="ko-KR"/>
          </w:rPr>
          <w:instrText xml:space="preserve"> ADDIN EN.CITE.DATA </w:instrText>
        </w:r>
        <w:r w:rsidR="00E215B8">
          <w:rPr>
            <w:rFonts w:asciiTheme="minorHAnsi" w:hAnsiTheme="minorHAnsi" w:cstheme="minorHAnsi"/>
            <w:color w:val="auto"/>
            <w:lang w:eastAsia="ko-KR"/>
          </w:rPr>
        </w:r>
        <w:r w:rsidR="00E215B8">
          <w:rPr>
            <w:rFonts w:asciiTheme="minorHAnsi" w:hAnsiTheme="minorHAnsi" w:cstheme="minorHAnsi"/>
            <w:color w:val="auto"/>
            <w:lang w:eastAsia="ko-KR"/>
          </w:rPr>
          <w:fldChar w:fldCharType="end"/>
        </w:r>
        <w:r w:rsidR="00E215B8" w:rsidRPr="006F35F4">
          <w:rPr>
            <w:rFonts w:asciiTheme="minorHAnsi" w:hAnsiTheme="minorHAnsi" w:cstheme="minorHAnsi"/>
            <w:color w:val="auto"/>
            <w:lang w:eastAsia="ko-KR"/>
          </w:rPr>
        </w:r>
        <w:r w:rsidR="00E215B8" w:rsidRPr="006F35F4">
          <w:rPr>
            <w:rFonts w:asciiTheme="minorHAnsi" w:hAnsiTheme="minorHAnsi" w:cstheme="minorHAnsi"/>
            <w:color w:val="auto"/>
            <w:lang w:eastAsia="ko-KR"/>
          </w:rPr>
          <w:fldChar w:fldCharType="separate"/>
        </w:r>
        <w:r w:rsidR="00E215B8" w:rsidRPr="00E215B8">
          <w:rPr>
            <w:rFonts w:asciiTheme="minorHAnsi" w:hAnsiTheme="minorHAnsi" w:cstheme="minorHAnsi"/>
            <w:noProof/>
            <w:color w:val="auto"/>
            <w:vertAlign w:val="superscript"/>
            <w:lang w:eastAsia="ko-KR"/>
          </w:rPr>
          <w:t>16</w:t>
        </w:r>
        <w:r w:rsidR="00E215B8" w:rsidRPr="006F35F4">
          <w:rPr>
            <w:rFonts w:asciiTheme="minorHAnsi" w:hAnsiTheme="minorHAnsi" w:cstheme="minorHAnsi"/>
            <w:color w:val="auto"/>
            <w:lang w:eastAsia="ko-KR"/>
          </w:rPr>
          <w:fldChar w:fldCharType="end"/>
        </w:r>
      </w:hyperlink>
      <w:r w:rsidRPr="006F35F4">
        <w:rPr>
          <w:rFonts w:asciiTheme="minorHAnsi" w:hAnsiTheme="minorHAnsi" w:cstheme="minorHAnsi"/>
          <w:color w:val="auto"/>
          <w:lang w:eastAsia="ko-KR"/>
        </w:rPr>
        <w:t xml:space="preserve">. Traditional immunogold techniques have employed antibody-conjugated gold particles or quantum dots to show the location of the labeled protein. However, </w:t>
      </w:r>
      <w:r w:rsidR="009B63CD" w:rsidRPr="006F35F4">
        <w:rPr>
          <w:rFonts w:asciiTheme="minorHAnsi" w:hAnsiTheme="minorHAnsi" w:cstheme="minorHAnsi"/>
          <w:color w:val="auto"/>
          <w:lang w:eastAsia="ko-KR"/>
        </w:rPr>
        <w:t xml:space="preserve">due to the requirement for high-quality antibodies and the penetration efficiency of antibodies affected by resin and fixative, </w:t>
      </w:r>
      <w:r w:rsidRPr="006F35F4">
        <w:rPr>
          <w:rFonts w:asciiTheme="minorHAnsi" w:hAnsiTheme="minorHAnsi" w:cstheme="minorHAnsi"/>
          <w:color w:val="auto"/>
          <w:lang w:eastAsia="ko-KR"/>
        </w:rPr>
        <w:t>this technique is significantly limited</w:t>
      </w:r>
      <w:hyperlink w:anchor="_ENREF_17" w:tooltip="Kijanka, 2017 #14" w:history="1">
        <w:r w:rsidR="00E215B8" w:rsidRPr="006F35F4">
          <w:rPr>
            <w:rFonts w:asciiTheme="minorHAnsi" w:hAnsiTheme="minorHAnsi" w:cstheme="minorHAnsi"/>
            <w:color w:val="auto"/>
            <w:lang w:eastAsia="ko-KR"/>
          </w:rPr>
          <w:fldChar w:fldCharType="begin">
            <w:fldData xml:space="preserve">PEVuZE5vdGU+PENpdGU+PEF1dGhvcj5LaWphbmthPC9BdXRob3I+PFllYXI+MjAxNzwvWWVhcj48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</w:fldData>
          </w:fldChar>
        </w:r>
        <w:r w:rsidR="00E215B8">
          <w:rPr>
            <w:rFonts w:asciiTheme="minorHAnsi" w:hAnsiTheme="minorHAnsi" w:cstheme="minorHAnsi"/>
            <w:color w:val="auto"/>
            <w:lang w:eastAsia="ko-KR"/>
          </w:rPr>
          <w:instrText xml:space="preserve"> ADDIN EN.CITE </w:instrText>
        </w:r>
        <w:r w:rsidR="00E215B8">
          <w:rPr>
            <w:rFonts w:asciiTheme="minorHAnsi" w:hAnsiTheme="minorHAnsi" w:cstheme="minorHAnsi"/>
            <w:color w:val="auto"/>
            <w:lang w:eastAsia="ko-KR"/>
          </w:rPr>
          <w:fldChar w:fldCharType="begin">
            <w:fldData xml:space="preserve">PEVuZE5vdGU+PENpdGU+PEF1dGhvcj5LaWphbmthPC9BdXRob3I+PFllYXI+MjAxNzwvWWVhcj48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</w:fldData>
          </w:fldChar>
        </w:r>
        <w:r w:rsidR="00E215B8">
          <w:rPr>
            <w:rFonts w:asciiTheme="minorHAnsi" w:hAnsiTheme="minorHAnsi" w:cstheme="minorHAnsi"/>
            <w:color w:val="auto"/>
            <w:lang w:eastAsia="ko-KR"/>
          </w:rPr>
          <w:instrText xml:space="preserve"> ADDIN EN.CITE.DATA </w:instrText>
        </w:r>
        <w:r w:rsidR="00E215B8">
          <w:rPr>
            <w:rFonts w:asciiTheme="minorHAnsi" w:hAnsiTheme="minorHAnsi" w:cstheme="minorHAnsi"/>
            <w:color w:val="auto"/>
            <w:lang w:eastAsia="ko-KR"/>
          </w:rPr>
        </w:r>
        <w:r w:rsidR="00E215B8">
          <w:rPr>
            <w:rFonts w:asciiTheme="minorHAnsi" w:hAnsiTheme="minorHAnsi" w:cstheme="minorHAnsi"/>
            <w:color w:val="auto"/>
            <w:lang w:eastAsia="ko-KR"/>
          </w:rPr>
          <w:fldChar w:fldCharType="end"/>
        </w:r>
        <w:r w:rsidR="00E215B8" w:rsidRPr="006F35F4">
          <w:rPr>
            <w:rFonts w:asciiTheme="minorHAnsi" w:hAnsiTheme="minorHAnsi" w:cstheme="minorHAnsi"/>
            <w:color w:val="auto"/>
            <w:lang w:eastAsia="ko-KR"/>
          </w:rPr>
        </w:r>
        <w:r w:rsidR="00E215B8" w:rsidRPr="006F35F4">
          <w:rPr>
            <w:rFonts w:asciiTheme="minorHAnsi" w:hAnsiTheme="minorHAnsi" w:cstheme="minorHAnsi"/>
            <w:color w:val="auto"/>
            <w:lang w:eastAsia="ko-KR"/>
          </w:rPr>
          <w:fldChar w:fldCharType="separate"/>
        </w:r>
        <w:r w:rsidR="00E215B8" w:rsidRPr="00E215B8">
          <w:rPr>
            <w:rFonts w:asciiTheme="minorHAnsi" w:hAnsiTheme="minorHAnsi" w:cstheme="minorHAnsi"/>
            <w:noProof/>
            <w:color w:val="auto"/>
            <w:vertAlign w:val="superscript"/>
            <w:lang w:eastAsia="ko-KR"/>
          </w:rPr>
          <w:t>17</w:t>
        </w:r>
        <w:r w:rsidR="00E215B8" w:rsidRPr="006F35F4">
          <w:rPr>
            <w:rFonts w:asciiTheme="minorHAnsi" w:hAnsiTheme="minorHAnsi" w:cstheme="minorHAnsi"/>
            <w:color w:val="auto"/>
            <w:lang w:eastAsia="ko-KR"/>
          </w:rPr>
          <w:fldChar w:fldCharType="end"/>
        </w:r>
      </w:hyperlink>
      <w:r w:rsidRPr="006F35F4">
        <w:rPr>
          <w:rFonts w:asciiTheme="minorHAnsi" w:hAnsiTheme="minorHAnsi" w:cstheme="minorHAnsi"/>
          <w:color w:val="auto"/>
          <w:lang w:eastAsia="ko-KR"/>
        </w:rPr>
        <w:t xml:space="preserve">. Specifically, </w:t>
      </w:r>
      <w:r w:rsidR="002132C1" w:rsidRPr="006F35F4">
        <w:rPr>
          <w:rFonts w:asciiTheme="minorHAnsi" w:hAnsiTheme="minorHAnsi" w:cstheme="minorHAnsi"/>
          <w:color w:val="auto"/>
          <w:lang w:eastAsia="ko-KR"/>
        </w:rPr>
        <w:t xml:space="preserve">because immunogold labeling is predominantly restricted to the surface of an ultrathin section without </w:t>
      </w:r>
      <w:proofErr w:type="spellStart"/>
      <w:r w:rsidR="001269B0" w:rsidRPr="001269B0">
        <w:rPr>
          <w:rFonts w:asciiTheme="minorHAnsi" w:hAnsiTheme="minorHAnsi"/>
          <w:color w:val="auto"/>
        </w:rPr>
        <w:t>en</w:t>
      </w:r>
      <w:proofErr w:type="spellEnd"/>
      <w:r w:rsidR="001269B0" w:rsidRPr="001269B0">
        <w:rPr>
          <w:rFonts w:asciiTheme="minorHAnsi" w:hAnsiTheme="minorHAnsi"/>
          <w:color w:val="auto"/>
        </w:rPr>
        <w:t xml:space="preserve"> bloc </w:t>
      </w:r>
      <w:r w:rsidR="002132C1" w:rsidRPr="006F35F4">
        <w:rPr>
          <w:rFonts w:asciiTheme="minorHAnsi" w:hAnsiTheme="minorHAnsi" w:cstheme="minorHAnsi"/>
          <w:color w:val="auto"/>
          <w:lang w:eastAsia="ko-KR"/>
        </w:rPr>
        <w:t xml:space="preserve">metal staining and strong osmium fixation, </w:t>
      </w:r>
      <w:r w:rsidRPr="006F35F4">
        <w:rPr>
          <w:rFonts w:asciiTheme="minorHAnsi" w:hAnsiTheme="minorHAnsi" w:cstheme="minorHAnsi"/>
          <w:color w:val="auto"/>
          <w:lang w:eastAsia="ko-KR"/>
        </w:rPr>
        <w:t>this technique is not directly applicable to modern 3DEM</w:t>
      </w:r>
      <w:hyperlink w:anchor="_ENREF_18" w:tooltip="Ariotti, 2017 #15" w:history="1">
        <w:r w:rsidR="00E215B8" w:rsidRPr="006F35F4">
          <w:rPr>
            <w:rFonts w:asciiTheme="minorHAnsi" w:hAnsiTheme="minorHAnsi" w:cstheme="minorHAnsi"/>
            <w:color w:val="auto"/>
            <w:lang w:eastAsia="ko-KR"/>
          </w:rPr>
          <w:fldChar w:fldCharType="begin"/>
        </w:r>
        <w:r w:rsidR="00E215B8">
          <w:rPr>
            <w:rFonts w:asciiTheme="minorHAnsi" w:hAnsiTheme="minorHAnsi" w:cstheme="minorHAnsi"/>
            <w:color w:val="auto"/>
            <w:lang w:eastAsia="ko-KR"/>
          </w:rPr>
          <w:instrText xml:space="preserve"> ADDIN EN.CITE &lt;EndNote&gt;&lt;Cite&gt;&lt;Author&gt;Ariotti&lt;/Author&gt;&lt;Year&gt;2017&lt;/Year&gt;&lt;RecNum&gt;15&lt;/RecNum&gt;&lt;DisplayText&gt;&lt;style face="superscript"&gt;18&lt;/style&gt;&lt;/DisplayText&gt;&lt;record&gt;&lt;rec-number&gt;15&lt;/rec-number&gt;&lt;foreign-keys&gt;&lt;key app="EN" db-id="padvwavxotddsnezs2o5sp570w5zde0te2tv" timestamp="1548663618"&gt;15&lt;/key&gt;&lt;/foreign-keys&gt;&lt;ref-type name="Journal Article"&gt;17&lt;/ref-type&gt;&lt;contributors&gt;&lt;authors&gt;&lt;author&gt;Ariotti, N.&lt;/author&gt;&lt;author&gt;Hall, T. E.&lt;/author&gt;&lt;author&gt;Parton, R. G.&lt;/author&gt;&lt;/authors&gt;&lt;/contributors&gt;&lt;auth-address&gt;The University of Queensland, Brisbane, QLD, Australia.&lt;/auth-address&gt;&lt;titles&gt;&lt;title&gt;Correlative light and electron microscopic detection of GFP-labeled proteins using modular APEX&lt;/title&gt;&lt;secondary-title&gt;Methods Cell Biol&lt;/secondary-title&gt;&lt;/titles&gt;&lt;periodical&gt;&lt;full-title&gt;Methods Cell Biol&lt;/full-title&gt;&lt;/periodical&gt;&lt;pages&gt;105-121&lt;/pages&gt;&lt;volume&gt;140&lt;/volume&gt;&lt;edition&gt;2017/05/23&lt;/edition&gt;&lt;keywords&gt;&lt;keyword&gt;Animals&lt;/keyword&gt;&lt;keyword&gt;Animals, Genetically Modified&lt;/keyword&gt;&lt;keyword&gt;Ascorbate Peroxidases/*metabolism&lt;/keyword&gt;&lt;keyword&gt;Cell Line, Tumor&lt;/keyword&gt;&lt;keyword&gt;Green Fluorescent Proteins/*metabolism&lt;/keyword&gt;&lt;keyword&gt;Microscopy, Electron/*methods&lt;/keyword&gt;&lt;keyword&gt;Subcellular Fractions/metabolism&lt;/keyword&gt;&lt;keyword&gt;Zebrafish&lt;/keyword&gt;&lt;keyword&gt;*apex&lt;/keyword&gt;&lt;keyword&gt;*clem&lt;/keyword&gt;&lt;keyword&gt;*Electron microscopy&lt;/keyword&gt;&lt;keyword&gt;*GFP-binding peptide&lt;/keyword&gt;&lt;keyword&gt;*Green fluorescent protein&lt;/keyword&gt;&lt;keyword&gt;*Light microscopy&lt;/keyword&gt;&lt;/keywords&gt;&lt;dates&gt;&lt;year&gt;2017&lt;/year&gt;&lt;/dates&gt;&lt;isbn&gt;0091-679X (Print)&amp;#xD;0091-679X (Linking)&lt;/isbn&gt;&lt;accession-num&gt;28528629&lt;/accession-num&gt;&lt;urls&gt;&lt;related-urls&gt;&lt;url&gt;https://www.ncbi.nlm.nih.gov/pubmed/28528629&lt;/url&gt;&lt;/related-urls&gt;&lt;/urls&gt;&lt;electronic-resource-num&gt;10.1016/bs.mcb.2017.03.002&lt;/electronic-resource-num&gt;&lt;/record&gt;&lt;/Cite&gt;&lt;/EndNote&gt;</w:instrText>
        </w:r>
        <w:r w:rsidR="00E215B8" w:rsidRPr="006F35F4">
          <w:rPr>
            <w:rFonts w:asciiTheme="minorHAnsi" w:hAnsiTheme="minorHAnsi" w:cstheme="minorHAnsi"/>
            <w:color w:val="auto"/>
            <w:lang w:eastAsia="ko-KR"/>
          </w:rPr>
          <w:fldChar w:fldCharType="separate"/>
        </w:r>
        <w:r w:rsidR="00E215B8" w:rsidRPr="00E215B8">
          <w:rPr>
            <w:rFonts w:asciiTheme="minorHAnsi" w:hAnsiTheme="minorHAnsi" w:cstheme="minorHAnsi"/>
            <w:noProof/>
            <w:color w:val="auto"/>
            <w:vertAlign w:val="superscript"/>
            <w:lang w:eastAsia="ko-KR"/>
          </w:rPr>
          <w:t>18</w:t>
        </w:r>
        <w:r w:rsidR="00E215B8" w:rsidRPr="006F35F4">
          <w:rPr>
            <w:rFonts w:asciiTheme="minorHAnsi" w:hAnsiTheme="minorHAnsi" w:cstheme="minorHAnsi"/>
            <w:color w:val="auto"/>
            <w:lang w:eastAsia="ko-KR"/>
          </w:rPr>
          <w:fldChar w:fldCharType="end"/>
        </w:r>
      </w:hyperlink>
      <w:r w:rsidRPr="006F35F4">
        <w:rPr>
          <w:rFonts w:asciiTheme="minorHAnsi" w:hAnsiTheme="minorHAnsi" w:cstheme="minorHAnsi"/>
          <w:color w:val="auto"/>
          <w:lang w:eastAsia="ko-KR"/>
        </w:rPr>
        <w:t>. To use recent 3DEM methods, including SBEM and array tomography, with protein labeling, we utilized genetically encoded EM tags in this protocol. Genetically encoded tags do not require permeabilization, technically demanding ultra-</w:t>
      </w:r>
      <w:proofErr w:type="spellStart"/>
      <w:r w:rsidRPr="006F35F4">
        <w:rPr>
          <w:rFonts w:asciiTheme="minorHAnsi" w:hAnsiTheme="minorHAnsi" w:cstheme="minorHAnsi"/>
          <w:color w:val="auto"/>
          <w:lang w:eastAsia="ko-KR"/>
        </w:rPr>
        <w:t>cryosectioning</w:t>
      </w:r>
      <w:proofErr w:type="spellEnd"/>
      <w:r w:rsidRPr="006F35F4">
        <w:rPr>
          <w:rFonts w:asciiTheme="minorHAnsi" w:hAnsiTheme="minorHAnsi" w:cstheme="minorHAnsi"/>
          <w:color w:val="auto"/>
          <w:lang w:eastAsia="ko-KR"/>
        </w:rPr>
        <w:t xml:space="preserve">, </w:t>
      </w:r>
      <w:r w:rsidR="00C90740">
        <w:rPr>
          <w:rFonts w:asciiTheme="minorHAnsi" w:hAnsiTheme="minorHAnsi" w:cstheme="minorHAnsi"/>
          <w:color w:val="auto"/>
          <w:lang w:eastAsia="ko-KR"/>
        </w:rPr>
        <w:t>and</w:t>
      </w:r>
      <w:r w:rsidR="00C90740" w:rsidRPr="006F35F4">
        <w:rPr>
          <w:rFonts w:asciiTheme="minorHAnsi" w:hAnsiTheme="minorHAnsi" w:cstheme="minorHAnsi"/>
          <w:color w:val="auto"/>
          <w:lang w:eastAsia="ko-KR"/>
        </w:rPr>
        <w:t xml:space="preserve"> </w:t>
      </w:r>
      <w:r w:rsidRPr="006F35F4">
        <w:rPr>
          <w:rFonts w:asciiTheme="minorHAnsi" w:hAnsiTheme="minorHAnsi" w:cstheme="minorHAnsi"/>
          <w:color w:val="auto"/>
          <w:lang w:eastAsia="ko-KR"/>
        </w:rPr>
        <w:t>immunostaining of individual sections because they localize to the site of interest prior to fixation.</w:t>
      </w:r>
      <w:r w:rsidR="006F481C">
        <w:rPr>
          <w:rFonts w:asciiTheme="minorHAnsi" w:hAnsiTheme="minorHAnsi" w:cstheme="minorHAnsi"/>
          <w:color w:val="auto"/>
          <w:lang w:eastAsia="ko-KR"/>
        </w:rPr>
        <w:t xml:space="preserve"> </w:t>
      </w:r>
    </w:p>
    <w:p w14:paraId="3FF743F0" w14:textId="77777777" w:rsidR="005217D0" w:rsidRPr="006F35F4" w:rsidRDefault="005217D0" w:rsidP="003D12FE">
      <w:pPr>
        <w:kinsoku w:val="0"/>
        <w:rPr>
          <w:rFonts w:asciiTheme="minorHAnsi" w:hAnsiTheme="minorHAnsi" w:cstheme="minorHAnsi"/>
          <w:color w:val="auto"/>
          <w:lang w:eastAsia="ko-KR"/>
        </w:rPr>
      </w:pPr>
    </w:p>
    <w:p w14:paraId="0BF627E1" w14:textId="3E559DCB" w:rsidR="005217D0" w:rsidRPr="006F35F4" w:rsidRDefault="005217D0" w:rsidP="003D12FE">
      <w:pPr>
        <w:kinsoku w:val="0"/>
        <w:rPr>
          <w:rFonts w:asciiTheme="minorHAnsi" w:hAnsiTheme="minorHAnsi" w:cstheme="minorHAnsi"/>
          <w:color w:val="auto"/>
          <w:lang w:eastAsia="ko-KR"/>
        </w:rPr>
      </w:pPr>
      <w:r w:rsidRPr="006F35F4">
        <w:rPr>
          <w:rFonts w:asciiTheme="minorHAnsi" w:hAnsiTheme="minorHAnsi" w:cstheme="minorHAnsi"/>
          <w:color w:val="auto"/>
        </w:rPr>
        <w:t xml:space="preserve">The procedures for sample preparation in 3DEM generally include a combination of common chemical fixation and heavy metal staining methods because cells are composed </w:t>
      </w:r>
      <w:r w:rsidR="003923AC" w:rsidRPr="006F35F4">
        <w:rPr>
          <w:rFonts w:asciiTheme="minorHAnsi" w:hAnsiTheme="minorHAnsi" w:cstheme="minorHAnsi"/>
          <w:color w:val="auto"/>
        </w:rPr>
        <w:t xml:space="preserve">mainly </w:t>
      </w:r>
      <w:r w:rsidRPr="006F35F4">
        <w:rPr>
          <w:rFonts w:asciiTheme="minorHAnsi" w:hAnsiTheme="minorHAnsi" w:cstheme="minorHAnsi"/>
          <w:color w:val="auto"/>
        </w:rPr>
        <w:t>of C, H, O, and N, requiring staining with heavy metals to acquire contrast under EM</w:t>
      </w:r>
      <w:hyperlink w:anchor="_ENREF_9" w:tooltip="Seligman, 1966 #8" w:history="1">
        <w:r w:rsidR="00E215B8" w:rsidRPr="006F35F4">
          <w:rPr>
            <w:rFonts w:asciiTheme="minorHAnsi" w:hAnsiTheme="minorHAnsi" w:cstheme="minorHAnsi"/>
            <w:color w:val="auto"/>
          </w:rPr>
          <w:fldChar w:fldCharType="begin"/>
        </w:r>
        <w:r w:rsidR="00E215B8">
          <w:rPr>
            <w:rFonts w:asciiTheme="minorHAnsi" w:hAnsiTheme="minorHAnsi" w:cstheme="minorHAnsi"/>
            <w:color w:val="auto"/>
          </w:rPr>
          <w:instrText xml:space="preserve"> ADDIN EN.CITE &lt;EndNote&gt;&lt;Cite&gt;&lt;Author&gt;Seligman&lt;/Author&gt;&lt;Year&gt;1966&lt;/Year&gt;&lt;RecNum&gt;8&lt;/RecNum&gt;&lt;DisplayText&gt;&lt;style face="superscript"&gt;9&lt;/style&gt;&lt;/DisplayText&gt;&lt;record&gt;&lt;rec-number&gt;8&lt;/rec-number&gt;&lt;foreign-keys&gt;&lt;key app="EN" db-id="padvwavxotddsnezs2o5sp570w5zde0te2tv" timestamp="1548655089"&gt;8&lt;/key&gt;&lt;/foreign-keys&gt;&lt;ref-type name="Journal Article"&gt;17&lt;/ref-type&gt;&lt;contributors&gt;&lt;authors&gt;&lt;author&gt;Seligman, A. M.&lt;/author&gt;&lt;author&gt;Wasserkrug, H. L.&lt;/author&gt;&lt;author&gt;Hanker, J. S.&lt;/author&gt;&lt;/authors&gt;&lt;/contributors&gt;&lt;titles&gt;&lt;title&gt;A new staining method (OTO) for enhancing contrast of lipid--containing membranes and droplets in osmium tetroxide--fixed tissue with osmiophilic thiocarbohydrazide(TCH)&lt;/title&gt;&lt;secondary-title&gt;J Cell Biol&lt;/secondary-title&gt;&lt;/titles&gt;&lt;periodical&gt;&lt;full-title&gt;J Cell Biol&lt;/full-title&gt;&lt;/periodical&gt;&lt;pages&gt;424-32&lt;/pages&gt;&lt;volume&gt;30&lt;/volume&gt;&lt;number&gt;2&lt;/number&gt;&lt;edition&gt;1966/08/01&lt;/edition&gt;&lt;keywords&gt;&lt;keyword&gt;Animals&lt;/keyword&gt;&lt;keyword&gt;Cell Membrane/*analysis&lt;/keyword&gt;&lt;keyword&gt;*Hydrazines&lt;/keyword&gt;&lt;keyword&gt;Lipids/*analysis&lt;/keyword&gt;&lt;keyword&gt;Osmium&lt;/keyword&gt;&lt;keyword&gt;Rats&lt;/keyword&gt;&lt;keyword&gt;*Staining and Labeling&lt;/keyword&gt;&lt;keyword&gt;Sulfhydryl Compounds&lt;/keyword&gt;&lt;/keywords&gt;&lt;dates&gt;&lt;year&gt;1966&lt;/year&gt;&lt;pub-dates&gt;&lt;date&gt;Aug&lt;/date&gt;&lt;/pub-dates&gt;&lt;/dates&gt;&lt;isbn&gt;0021-9525 (Print)&amp;#xD;0021-9525 (Linking)&lt;/isbn&gt;&lt;accession-num&gt;4165523&lt;/accession-num&gt;&lt;urls&gt;&lt;related-urls&gt;&lt;url&gt;https://www.ncbi.nlm.nih.gov/pubmed/4165523&lt;/url&gt;&lt;/related-urls&gt;&lt;/urls&gt;&lt;custom2&gt;PMC2106998&lt;/custom2&gt;&lt;/record&gt;&lt;/Cite&gt;&lt;/EndNote&gt;</w:instrText>
        </w:r>
        <w:r w:rsidR="00E215B8" w:rsidRPr="006F35F4">
          <w:rPr>
            <w:rFonts w:asciiTheme="minorHAnsi" w:hAnsiTheme="minorHAnsi" w:cstheme="minorHAnsi"/>
            <w:color w:val="auto"/>
          </w:rPr>
          <w:fldChar w:fldCharType="separate"/>
        </w:r>
        <w:r w:rsidR="00E215B8" w:rsidRPr="00E215B8">
          <w:rPr>
            <w:rFonts w:asciiTheme="minorHAnsi" w:hAnsiTheme="minorHAnsi" w:cstheme="minorHAnsi"/>
            <w:noProof/>
            <w:color w:val="auto"/>
            <w:vertAlign w:val="superscript"/>
          </w:rPr>
          <w:t>9</w:t>
        </w:r>
        <w:r w:rsidR="00E215B8" w:rsidRPr="006F35F4">
          <w:rPr>
            <w:rFonts w:asciiTheme="minorHAnsi" w:hAnsiTheme="minorHAnsi" w:cstheme="minorHAnsi"/>
            <w:color w:val="auto"/>
          </w:rPr>
          <w:fldChar w:fldCharType="end"/>
        </w:r>
      </w:hyperlink>
      <w:r w:rsidRPr="006F35F4">
        <w:rPr>
          <w:rFonts w:asciiTheme="minorHAnsi" w:hAnsiTheme="minorHAnsi" w:cstheme="minorHAnsi"/>
          <w:color w:val="auto"/>
        </w:rPr>
        <w:t xml:space="preserve">. Therefore, we employed </w:t>
      </w:r>
      <w:r w:rsidRPr="006F35F4">
        <w:rPr>
          <w:rFonts w:asciiTheme="minorHAnsi" w:hAnsiTheme="minorHAnsi" w:cstheme="minorHAnsi"/>
          <w:color w:val="auto"/>
          <w:lang w:eastAsia="ko-KR"/>
        </w:rPr>
        <w:t>reduced osmium fixation and metal staining to enhance contrast and conductivity for serial imaging. The</w:t>
      </w:r>
      <w:r w:rsidRPr="006F35F4">
        <w:rPr>
          <w:rFonts w:asciiTheme="minorHAnsi" w:hAnsiTheme="minorHAnsi" w:cstheme="minorHAnsi"/>
          <w:color w:val="auto"/>
        </w:rPr>
        <w:t xml:space="preserve"> procedure to stain samples </w:t>
      </w:r>
      <w:r w:rsidR="00C90740">
        <w:rPr>
          <w:rFonts w:asciiTheme="minorHAnsi" w:hAnsiTheme="minorHAnsi" w:cstheme="minorHAnsi"/>
          <w:color w:val="auto"/>
        </w:rPr>
        <w:t xml:space="preserve">before </w:t>
      </w:r>
      <w:r w:rsidRPr="006F35F4">
        <w:rPr>
          <w:rFonts w:asciiTheme="minorHAnsi" w:hAnsiTheme="minorHAnsi" w:cstheme="minorHAnsi"/>
          <w:color w:val="auto"/>
        </w:rPr>
        <w:t xml:space="preserve">sectioning, known as </w:t>
      </w:r>
      <w:proofErr w:type="spellStart"/>
      <w:r w:rsidR="001269B0" w:rsidRPr="001269B0">
        <w:rPr>
          <w:rFonts w:asciiTheme="minorHAnsi" w:hAnsiTheme="minorHAnsi"/>
          <w:color w:val="auto"/>
        </w:rPr>
        <w:t>en</w:t>
      </w:r>
      <w:proofErr w:type="spellEnd"/>
      <w:r w:rsidR="001269B0" w:rsidRPr="001269B0">
        <w:rPr>
          <w:rFonts w:asciiTheme="minorHAnsi" w:hAnsiTheme="minorHAnsi"/>
          <w:color w:val="auto"/>
        </w:rPr>
        <w:t xml:space="preserve"> bloc </w:t>
      </w:r>
      <w:r w:rsidRPr="006F35F4">
        <w:rPr>
          <w:rFonts w:asciiTheme="minorHAnsi" w:hAnsiTheme="minorHAnsi" w:cstheme="minorHAnsi"/>
          <w:color w:val="auto"/>
        </w:rPr>
        <w:t>staining, has been reported as an essential step for 3DEM methods such as SBEM and FIB-SEM</w:t>
      </w:r>
      <w:hyperlink w:anchor="_ENREF_19" w:tooltip="Hua, 2015 #23" w:history="1">
        <w:r w:rsidR="00E215B8" w:rsidRPr="006F35F4">
          <w:rPr>
            <w:rFonts w:asciiTheme="minorHAnsi" w:hAnsiTheme="minorHAnsi" w:cstheme="minorHAnsi"/>
            <w:color w:val="auto"/>
          </w:rPr>
          <w:fldChar w:fldCharType="begin"/>
        </w:r>
        <w:r w:rsidR="00E215B8">
          <w:rPr>
            <w:rFonts w:asciiTheme="minorHAnsi" w:hAnsiTheme="minorHAnsi" w:cstheme="minorHAnsi"/>
            <w:color w:val="auto"/>
          </w:rPr>
          <w:instrText xml:space="preserve"> ADDIN EN.CITE &lt;EndNote&gt;&lt;Cite&gt;&lt;Author&gt;Hua&lt;/Author&gt;&lt;Year&gt;2015&lt;/Year&gt;&lt;RecNum&gt;23&lt;/RecNum&gt;&lt;DisplayText&gt;&lt;style face="superscript"&gt;19&lt;/style&gt;&lt;/DisplayText&gt;&lt;record&gt;&lt;rec-number&gt;23&lt;/rec-number&gt;&lt;foreign-keys&gt;&lt;key app="EN" db-id="padvwavxotddsnezs2o5sp570w5zde0te2tv" timestamp="1548811626"&gt;23&lt;/key&gt;&lt;/foreign-keys&gt;&lt;ref-type name="Journal Article"&gt;17&lt;/ref-type&gt;&lt;contributors&gt;&lt;authors&gt;&lt;author&gt;Hua, Y.&lt;/author&gt;&lt;author&gt;Laserstein, P.&lt;/author&gt;&lt;author&gt;Helmstaedter, M.&lt;/author&gt;&lt;/authors&gt;&lt;/contributors&gt;&lt;auth-address&gt;Department of Connectomics, Max Planck Institute of Brain Research, Max-von-Laue-Strasse 4, D-60438 Frankfurt, Germany.&lt;/auth-address&gt;&lt;titles&gt;&lt;title&gt;Large-volume en-bloc staining for electron microscopy-based connectomics&lt;/title&gt;&lt;secondary-title&gt;Nat Commun&lt;/secondary-title&gt;&lt;/titles&gt;&lt;periodical&gt;&lt;full-title&gt;Nat Commun&lt;/full-title&gt;&lt;/periodical&gt;&lt;pages&gt;7923&lt;/pages&gt;&lt;volume&gt;6&lt;/volume&gt;&lt;edition&gt;2015/08/04&lt;/edition&gt;&lt;keywords&gt;&lt;keyword&gt;Animals&lt;/keyword&gt;&lt;keyword&gt;Connectome/*methods&lt;/keyword&gt;&lt;keyword&gt;Imaging, Three-Dimensional/*methods&lt;/keyword&gt;&lt;keyword&gt;Mice&lt;/keyword&gt;&lt;keyword&gt;Microscopy, Electron/*methods&lt;/keyword&gt;&lt;keyword&gt;Neocortex/*ultrastructure&lt;/keyword&gt;&lt;keyword&gt;Neurites/*ultrastructure&lt;/keyword&gt;&lt;keyword&gt;Neuroglia/*ultrastructure&lt;/keyword&gt;&lt;keyword&gt;Neurons/*ultrastructure&lt;/keyword&gt;&lt;keyword&gt;Staining and Labeling/*methods&lt;/keyword&gt;&lt;/keywords&gt;&lt;dates&gt;&lt;year&gt;2015&lt;/year&gt;&lt;pub-dates&gt;&lt;date&gt;Aug 3&lt;/date&gt;&lt;/pub-dates&gt;&lt;/dates&gt;&lt;isbn&gt;2041-1723 (Electronic)&amp;#xD;2041-1723 (Linking)&lt;/isbn&gt;&lt;accession-num&gt;26235643&lt;/accession-num&gt;&lt;urls&gt;&lt;related-urls&gt;&lt;url&gt;https://www.ncbi.nlm.nih.gov/pubmed/26235643&lt;/url&gt;&lt;/related-urls&gt;&lt;/urls&gt;&lt;custom2&gt;PMC4532871&lt;/custom2&gt;&lt;electronic-resource-num&gt;10.1038/ncomms8923&lt;/electronic-resource-num&gt;&lt;/record&gt;&lt;/Cite&gt;&lt;/EndNote&gt;</w:instrText>
        </w:r>
        <w:r w:rsidR="00E215B8" w:rsidRPr="006F35F4">
          <w:rPr>
            <w:rFonts w:asciiTheme="minorHAnsi" w:hAnsiTheme="minorHAnsi" w:cstheme="minorHAnsi"/>
            <w:color w:val="auto"/>
          </w:rPr>
          <w:fldChar w:fldCharType="separate"/>
        </w:r>
        <w:r w:rsidR="00E215B8" w:rsidRPr="00E215B8">
          <w:rPr>
            <w:rFonts w:asciiTheme="minorHAnsi" w:hAnsiTheme="minorHAnsi" w:cstheme="minorHAnsi"/>
            <w:noProof/>
            <w:color w:val="auto"/>
            <w:vertAlign w:val="superscript"/>
          </w:rPr>
          <w:t>19</w:t>
        </w:r>
        <w:r w:rsidR="00E215B8" w:rsidRPr="006F35F4">
          <w:rPr>
            <w:rFonts w:asciiTheme="minorHAnsi" w:hAnsiTheme="minorHAnsi" w:cstheme="minorHAnsi"/>
            <w:color w:val="auto"/>
          </w:rPr>
          <w:fldChar w:fldCharType="end"/>
        </w:r>
      </w:hyperlink>
      <w:r w:rsidRPr="006F35F4">
        <w:rPr>
          <w:rFonts w:asciiTheme="minorHAnsi" w:hAnsiTheme="minorHAnsi" w:cstheme="minorHAnsi"/>
          <w:color w:val="auto"/>
        </w:rPr>
        <w:t xml:space="preserve">. We confirmed that the </w:t>
      </w:r>
      <w:proofErr w:type="spellStart"/>
      <w:r w:rsidRPr="00C11CF0">
        <w:rPr>
          <w:rFonts w:asciiTheme="minorHAnsi" w:hAnsiTheme="minorHAnsi" w:cstheme="minorHAnsi"/>
          <w:color w:val="auto"/>
        </w:rPr>
        <w:t>en</w:t>
      </w:r>
      <w:proofErr w:type="spellEnd"/>
      <w:r w:rsidRPr="00C11CF0">
        <w:rPr>
          <w:rFonts w:asciiTheme="minorHAnsi" w:hAnsiTheme="minorHAnsi" w:cstheme="minorHAnsi"/>
          <w:color w:val="auto"/>
        </w:rPr>
        <w:t xml:space="preserve"> bloc</w:t>
      </w:r>
      <w:r w:rsidRPr="006F35F4">
        <w:rPr>
          <w:rFonts w:asciiTheme="minorHAnsi" w:hAnsiTheme="minorHAnsi" w:cstheme="minorHAnsi"/>
          <w:color w:val="auto"/>
        </w:rPr>
        <w:t>-stained cells in our protocol demonstrated clear SCO1–APEX2 and HRP–KDEL EM contrast exclusively in the mitochondrial IMS and ER, respectively, in TEM (</w:t>
      </w:r>
      <w:r w:rsidRPr="00C11CF0">
        <w:rPr>
          <w:rFonts w:asciiTheme="minorHAnsi" w:hAnsiTheme="minorHAnsi" w:cstheme="minorHAnsi"/>
          <w:b/>
          <w:color w:val="auto"/>
        </w:rPr>
        <w:t>Figure 3</w:t>
      </w:r>
      <w:r w:rsidRPr="006F35F4">
        <w:rPr>
          <w:rFonts w:asciiTheme="minorHAnsi" w:hAnsiTheme="minorHAnsi" w:cstheme="minorHAnsi"/>
          <w:color w:val="auto"/>
        </w:rPr>
        <w:t>). Furthermore, the SEM images from 90-nm serial sections revealed a clear contrast in both organelles (</w:t>
      </w:r>
      <w:r w:rsidRPr="00C11CF0">
        <w:rPr>
          <w:rFonts w:asciiTheme="minorHAnsi" w:hAnsiTheme="minorHAnsi" w:cstheme="minorHAnsi"/>
          <w:b/>
          <w:color w:val="auto"/>
        </w:rPr>
        <w:t>Figure 4</w:t>
      </w:r>
      <w:r w:rsidRPr="006F35F4">
        <w:rPr>
          <w:rFonts w:asciiTheme="minorHAnsi" w:hAnsiTheme="minorHAnsi" w:cstheme="minorHAnsi"/>
          <w:color w:val="auto"/>
        </w:rPr>
        <w:t xml:space="preserve">). Notably, </w:t>
      </w:r>
      <w:r w:rsidRPr="006F35F4">
        <w:rPr>
          <w:rFonts w:asciiTheme="minorHAnsi" w:hAnsiTheme="minorHAnsi" w:cstheme="minorHAnsi"/>
          <w:color w:val="auto"/>
          <w:lang w:eastAsia="ko-KR"/>
        </w:rPr>
        <w:t xml:space="preserve">the enhanced contrast by </w:t>
      </w:r>
      <w:proofErr w:type="spellStart"/>
      <w:r w:rsidR="001269B0" w:rsidRPr="001269B0">
        <w:rPr>
          <w:rFonts w:asciiTheme="minorHAnsi" w:hAnsiTheme="minorHAnsi" w:cstheme="minorHAnsi"/>
          <w:color w:val="auto"/>
          <w:lang w:eastAsia="ko-KR"/>
        </w:rPr>
        <w:t>en</w:t>
      </w:r>
      <w:proofErr w:type="spellEnd"/>
      <w:r w:rsidR="001269B0" w:rsidRPr="001269B0">
        <w:rPr>
          <w:rFonts w:asciiTheme="minorHAnsi" w:hAnsiTheme="minorHAnsi" w:cstheme="minorHAnsi"/>
          <w:color w:val="auto"/>
          <w:lang w:eastAsia="ko-KR"/>
        </w:rPr>
        <w:t xml:space="preserve"> bloc </w:t>
      </w:r>
      <w:r w:rsidRPr="006F35F4">
        <w:rPr>
          <w:rFonts w:asciiTheme="minorHAnsi" w:hAnsiTheme="minorHAnsi" w:cstheme="minorHAnsi"/>
          <w:color w:val="auto"/>
          <w:lang w:eastAsia="ko-KR"/>
        </w:rPr>
        <w:t>staining was distinctly distinguishable from the DAB signal, and the contrast and conductivity resulted in good-quality serial images (</w:t>
      </w:r>
      <w:r w:rsidRPr="00C11CF0">
        <w:rPr>
          <w:rFonts w:asciiTheme="minorHAnsi" w:hAnsiTheme="minorHAnsi" w:cstheme="minorHAnsi"/>
          <w:b/>
          <w:color w:val="auto"/>
          <w:lang w:eastAsia="ko-KR"/>
        </w:rPr>
        <w:t>Figure 4</w:t>
      </w:r>
      <w:r w:rsidRPr="006F35F4">
        <w:rPr>
          <w:rFonts w:asciiTheme="minorHAnsi" w:hAnsiTheme="minorHAnsi" w:cstheme="minorHAnsi"/>
          <w:color w:val="auto"/>
          <w:lang w:eastAsia="ko-KR"/>
        </w:rPr>
        <w:t xml:space="preserve">). </w:t>
      </w:r>
      <w:r w:rsidR="00FF4527" w:rsidRPr="006F35F4">
        <w:rPr>
          <w:rFonts w:asciiTheme="minorHAnsi" w:hAnsiTheme="minorHAnsi" w:cstheme="minorHAnsi"/>
          <w:color w:val="auto"/>
          <w:lang w:eastAsia="ko-KR"/>
        </w:rPr>
        <w:t>Additionally</w:t>
      </w:r>
      <w:r w:rsidRPr="006F35F4">
        <w:rPr>
          <w:rFonts w:asciiTheme="minorHAnsi" w:hAnsiTheme="minorHAnsi" w:cstheme="minorHAnsi"/>
          <w:color w:val="auto"/>
          <w:lang w:eastAsia="ko-KR"/>
        </w:rPr>
        <w:t>, this high contrast aids the facilitation of subsequent tasks such as alignment and segmentation with three-dimensional (3D) image software.</w:t>
      </w:r>
    </w:p>
    <w:p w14:paraId="7D64A678" w14:textId="77777777" w:rsidR="005217D0" w:rsidRPr="006F35F4" w:rsidRDefault="005217D0" w:rsidP="003D12FE">
      <w:pPr>
        <w:kinsoku w:val="0"/>
        <w:rPr>
          <w:rFonts w:asciiTheme="minorHAnsi" w:hAnsiTheme="minorHAnsi" w:cstheme="minorHAnsi"/>
          <w:color w:val="auto"/>
          <w:lang w:eastAsia="ko-KR"/>
        </w:rPr>
      </w:pPr>
    </w:p>
    <w:p w14:paraId="19535197" w14:textId="64D9D1BE" w:rsidR="005217D0" w:rsidRPr="006F35F4" w:rsidRDefault="005217D0" w:rsidP="003D12FE">
      <w:pPr>
        <w:kinsoku w:val="0"/>
        <w:rPr>
          <w:rFonts w:asciiTheme="minorHAnsi" w:hAnsiTheme="minorHAnsi" w:cstheme="minorHAnsi"/>
          <w:color w:val="auto"/>
          <w:lang w:eastAsia="ko-KR"/>
        </w:rPr>
      </w:pPr>
      <w:r w:rsidRPr="006F35F4">
        <w:rPr>
          <w:rFonts w:asciiTheme="minorHAnsi" w:hAnsiTheme="minorHAnsi" w:cstheme="minorHAnsi"/>
          <w:color w:val="auto"/>
          <w:lang w:eastAsia="ko-KR"/>
        </w:rPr>
        <w:t>In recent years, volume electron microscopy techniques (</w:t>
      </w:r>
      <w:proofErr w:type="spellStart"/>
      <w:r w:rsidRPr="006F35F4">
        <w:rPr>
          <w:rFonts w:asciiTheme="minorHAnsi" w:hAnsiTheme="minorHAnsi" w:cstheme="minorHAnsi"/>
          <w:color w:val="auto"/>
          <w:lang w:eastAsia="ko-KR"/>
        </w:rPr>
        <w:t>dik</w:t>
      </w:r>
      <w:proofErr w:type="spellEnd"/>
      <w:r w:rsidRPr="006F35F4">
        <w:rPr>
          <w:rFonts w:asciiTheme="minorHAnsi" w:hAnsiTheme="minorHAnsi" w:cstheme="minorHAnsi"/>
          <w:color w:val="auto"/>
          <w:lang w:eastAsia="ko-KR"/>
        </w:rPr>
        <w:t xml:space="preserve">-SBEM, FIB-SEM, and </w:t>
      </w:r>
      <w:r w:rsidR="00C90740">
        <w:rPr>
          <w:rFonts w:asciiTheme="minorHAnsi" w:hAnsiTheme="minorHAnsi" w:cstheme="minorHAnsi"/>
          <w:color w:val="auto"/>
          <w:lang w:eastAsia="ko-KR"/>
        </w:rPr>
        <w:t>array tomography</w:t>
      </w:r>
      <w:r w:rsidRPr="006F35F4">
        <w:rPr>
          <w:rFonts w:asciiTheme="minorHAnsi" w:hAnsiTheme="minorHAnsi" w:cstheme="minorHAnsi"/>
          <w:color w:val="auto"/>
          <w:lang w:eastAsia="ko-KR"/>
        </w:rPr>
        <w:t xml:space="preserve">) have answered biological questions that required the observation of a large field of view and a 3D view. </w:t>
      </w:r>
      <w:proofErr w:type="spellStart"/>
      <w:r w:rsidRPr="006F35F4">
        <w:rPr>
          <w:rFonts w:asciiTheme="minorHAnsi" w:hAnsiTheme="minorHAnsi" w:cstheme="minorHAnsi"/>
          <w:color w:val="auto"/>
          <w:lang w:eastAsia="ko-KR"/>
        </w:rPr>
        <w:t>Dik</w:t>
      </w:r>
      <w:proofErr w:type="spellEnd"/>
      <w:r w:rsidRPr="006F35F4">
        <w:rPr>
          <w:rFonts w:asciiTheme="minorHAnsi" w:hAnsiTheme="minorHAnsi" w:cstheme="minorHAnsi"/>
          <w:color w:val="auto"/>
          <w:lang w:eastAsia="ko-KR"/>
        </w:rPr>
        <w:t xml:space="preserve">-SBEM and FIB-SEM do not involve the physical handling of sections, so </w:t>
      </w:r>
      <w:r w:rsidR="00C90740">
        <w:rPr>
          <w:rFonts w:asciiTheme="minorHAnsi" w:hAnsiTheme="minorHAnsi" w:cstheme="minorHAnsi"/>
          <w:color w:val="auto"/>
          <w:lang w:eastAsia="ko-KR"/>
        </w:rPr>
        <w:t>time consuming for</w:t>
      </w:r>
      <w:r w:rsidRPr="006F35F4">
        <w:rPr>
          <w:rFonts w:asciiTheme="minorHAnsi" w:hAnsiTheme="minorHAnsi" w:cstheme="minorHAnsi"/>
          <w:color w:val="auto"/>
          <w:lang w:eastAsia="ko-KR"/>
        </w:rPr>
        <w:t xml:space="preserve"> align</w:t>
      </w:r>
      <w:r w:rsidR="00C90740">
        <w:rPr>
          <w:rFonts w:asciiTheme="minorHAnsi" w:hAnsiTheme="minorHAnsi" w:cstheme="minorHAnsi"/>
          <w:color w:val="auto"/>
          <w:lang w:eastAsia="ko-KR"/>
        </w:rPr>
        <w:t>ment of images can be reduced</w:t>
      </w:r>
      <w:r w:rsidRPr="006F35F4">
        <w:rPr>
          <w:rFonts w:asciiTheme="minorHAnsi" w:hAnsiTheme="minorHAnsi" w:cstheme="minorHAnsi"/>
          <w:color w:val="auto"/>
          <w:lang w:eastAsia="ko-KR"/>
        </w:rPr>
        <w:t xml:space="preserve">. However, the sample has to be destroyed </w:t>
      </w:r>
      <w:r w:rsidR="00FF4527" w:rsidRPr="006F35F4">
        <w:rPr>
          <w:rFonts w:asciiTheme="minorHAnsi" w:hAnsiTheme="minorHAnsi" w:cstheme="minorHAnsi"/>
          <w:color w:val="auto"/>
          <w:lang w:eastAsia="ko-KR"/>
        </w:rPr>
        <w:t>to</w:t>
      </w:r>
      <w:r w:rsidRPr="006F35F4">
        <w:rPr>
          <w:rFonts w:asciiTheme="minorHAnsi" w:hAnsiTheme="minorHAnsi" w:cstheme="minorHAnsi"/>
          <w:color w:val="auto"/>
          <w:lang w:eastAsia="ko-KR"/>
        </w:rPr>
        <w:t xml:space="preserve"> obtain serial images, and the field of view is smaller than that of array tomography. Serial SEM imaging using array tomography is employed </w:t>
      </w:r>
      <w:r w:rsidR="00FF4527" w:rsidRPr="006F35F4">
        <w:rPr>
          <w:rFonts w:asciiTheme="minorHAnsi" w:hAnsiTheme="minorHAnsi" w:cstheme="minorHAnsi"/>
          <w:color w:val="auto"/>
          <w:lang w:eastAsia="ko-KR"/>
        </w:rPr>
        <w:t xml:space="preserve">increasingly </w:t>
      </w:r>
      <w:r w:rsidRPr="006F35F4">
        <w:rPr>
          <w:rFonts w:asciiTheme="minorHAnsi" w:hAnsiTheme="minorHAnsi" w:cstheme="minorHAnsi"/>
          <w:color w:val="auto"/>
          <w:lang w:eastAsia="ko-KR"/>
        </w:rPr>
        <w:t xml:space="preserve">as an alternative to TEM serial sectioning, and the major advantage of this technique is its non-destructive manner and large field of view. Unlike other 3DEM techniques such as </w:t>
      </w:r>
      <w:proofErr w:type="spellStart"/>
      <w:r w:rsidRPr="006F35F4">
        <w:rPr>
          <w:rFonts w:asciiTheme="minorHAnsi" w:hAnsiTheme="minorHAnsi" w:cstheme="minorHAnsi"/>
          <w:color w:val="auto"/>
          <w:lang w:eastAsia="ko-KR"/>
        </w:rPr>
        <w:t>dik</w:t>
      </w:r>
      <w:proofErr w:type="spellEnd"/>
      <w:r w:rsidRPr="006F35F4">
        <w:rPr>
          <w:rFonts w:asciiTheme="minorHAnsi" w:hAnsiTheme="minorHAnsi" w:cstheme="minorHAnsi"/>
          <w:color w:val="auto"/>
          <w:lang w:eastAsia="ko-KR"/>
        </w:rPr>
        <w:t>-SBEM and FIB-SEM, sections can be stored on a coverslip, an ITO-coated coverslip, a silicon wafer, or a tape and can be repeatedly imaged</w:t>
      </w:r>
      <w:hyperlink w:anchor="_ENREF_7" w:tooltip="Burel, 2018 #7" w:history="1">
        <w:r w:rsidR="00E215B8" w:rsidRPr="006F35F4">
          <w:rPr>
            <w:rFonts w:asciiTheme="minorHAnsi" w:hAnsiTheme="minorHAnsi" w:cstheme="minorHAnsi"/>
            <w:color w:val="auto"/>
            <w:lang w:eastAsia="ko-KR"/>
          </w:rPr>
          <w:fldChar w:fldCharType="begin">
            <w:fldData xml:space="preserve">PEVuZE5vdGU+PENpdGU+PEF1dGhvcj5CdXJlbDwvQXV0aG9yPjxZZWFyPjIwMTg8L1llYXI+PFJl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</w:fldData>
          </w:fldChar>
        </w:r>
        <w:r w:rsidR="00E215B8">
          <w:rPr>
            <w:rFonts w:asciiTheme="minorHAnsi" w:hAnsiTheme="minorHAnsi" w:cstheme="minorHAnsi"/>
            <w:color w:val="auto"/>
            <w:lang w:eastAsia="ko-KR"/>
          </w:rPr>
          <w:instrText xml:space="preserve"> ADDIN EN.CITE </w:instrText>
        </w:r>
        <w:r w:rsidR="00E215B8">
          <w:rPr>
            <w:rFonts w:asciiTheme="minorHAnsi" w:hAnsiTheme="minorHAnsi" w:cstheme="minorHAnsi"/>
            <w:color w:val="auto"/>
            <w:lang w:eastAsia="ko-KR"/>
          </w:rPr>
          <w:fldChar w:fldCharType="begin">
            <w:fldData xml:space="preserve">PEVuZE5vdGU+PENpdGU+PEF1dGhvcj5CdXJlbDwvQXV0aG9yPjxZZWFyPjIwMTg8L1llYXI+PFJl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</w:fldData>
          </w:fldChar>
        </w:r>
        <w:r w:rsidR="00E215B8">
          <w:rPr>
            <w:rFonts w:asciiTheme="minorHAnsi" w:hAnsiTheme="minorHAnsi" w:cstheme="minorHAnsi"/>
            <w:color w:val="auto"/>
            <w:lang w:eastAsia="ko-KR"/>
          </w:rPr>
          <w:instrText xml:space="preserve"> ADDIN EN.CITE.DATA </w:instrText>
        </w:r>
        <w:r w:rsidR="00E215B8">
          <w:rPr>
            <w:rFonts w:asciiTheme="minorHAnsi" w:hAnsiTheme="minorHAnsi" w:cstheme="minorHAnsi"/>
            <w:color w:val="auto"/>
            <w:lang w:eastAsia="ko-KR"/>
          </w:rPr>
        </w:r>
        <w:r w:rsidR="00E215B8">
          <w:rPr>
            <w:rFonts w:asciiTheme="minorHAnsi" w:hAnsiTheme="minorHAnsi" w:cstheme="minorHAnsi"/>
            <w:color w:val="auto"/>
            <w:lang w:eastAsia="ko-KR"/>
          </w:rPr>
          <w:fldChar w:fldCharType="end"/>
        </w:r>
        <w:r w:rsidR="00E215B8" w:rsidRPr="006F35F4">
          <w:rPr>
            <w:rFonts w:asciiTheme="minorHAnsi" w:hAnsiTheme="minorHAnsi" w:cstheme="minorHAnsi"/>
            <w:color w:val="auto"/>
            <w:lang w:eastAsia="ko-KR"/>
          </w:rPr>
        </w:r>
        <w:r w:rsidR="00E215B8" w:rsidRPr="006F35F4">
          <w:rPr>
            <w:rFonts w:asciiTheme="minorHAnsi" w:hAnsiTheme="minorHAnsi" w:cstheme="minorHAnsi"/>
            <w:color w:val="auto"/>
            <w:lang w:eastAsia="ko-KR"/>
          </w:rPr>
          <w:fldChar w:fldCharType="separate"/>
        </w:r>
        <w:r w:rsidR="00E215B8" w:rsidRPr="00E215B8">
          <w:rPr>
            <w:rFonts w:asciiTheme="minorHAnsi" w:hAnsiTheme="minorHAnsi" w:cstheme="minorHAnsi"/>
            <w:noProof/>
            <w:color w:val="auto"/>
            <w:vertAlign w:val="superscript"/>
            <w:lang w:eastAsia="ko-KR"/>
          </w:rPr>
          <w:t>7</w:t>
        </w:r>
        <w:r w:rsidR="00E215B8" w:rsidRPr="006F35F4">
          <w:rPr>
            <w:rFonts w:asciiTheme="minorHAnsi" w:hAnsiTheme="minorHAnsi" w:cstheme="minorHAnsi"/>
            <w:color w:val="auto"/>
            <w:lang w:eastAsia="ko-KR"/>
          </w:rPr>
          <w:fldChar w:fldCharType="end"/>
        </w:r>
      </w:hyperlink>
      <w:r w:rsidRPr="006F35F4">
        <w:rPr>
          <w:rFonts w:asciiTheme="minorHAnsi" w:hAnsiTheme="minorHAnsi" w:cstheme="minorHAnsi"/>
          <w:color w:val="auto"/>
          <w:lang w:eastAsia="ko-KR"/>
        </w:rPr>
        <w:t>.</w:t>
      </w:r>
    </w:p>
    <w:p w14:paraId="2C6DDB68" w14:textId="77777777" w:rsidR="005217D0" w:rsidRPr="006F35F4" w:rsidRDefault="005217D0" w:rsidP="003D12FE">
      <w:pPr>
        <w:kinsoku w:val="0"/>
        <w:rPr>
          <w:rFonts w:asciiTheme="minorHAnsi" w:hAnsiTheme="minorHAnsi" w:cstheme="minorHAnsi"/>
          <w:color w:val="auto"/>
          <w:lang w:eastAsia="ko-KR"/>
        </w:rPr>
      </w:pPr>
    </w:p>
    <w:p w14:paraId="0D86FE8C" w14:textId="5B54001C" w:rsidR="005217D0" w:rsidRPr="006F35F4" w:rsidRDefault="005217D0" w:rsidP="003D12FE">
      <w:pPr>
        <w:kinsoku w:val="0"/>
        <w:rPr>
          <w:rFonts w:asciiTheme="minorHAnsi" w:hAnsiTheme="minorHAnsi" w:cstheme="minorHAnsi"/>
          <w:color w:val="000000" w:themeColor="text1"/>
          <w:lang w:eastAsia="ko-KR"/>
        </w:rPr>
      </w:pPr>
      <w:r w:rsidRPr="006F35F4">
        <w:rPr>
          <w:rFonts w:asciiTheme="minorHAnsi" w:hAnsiTheme="minorHAnsi" w:cstheme="minorHAnsi"/>
          <w:color w:val="auto"/>
          <w:lang w:eastAsia="ko-KR"/>
        </w:rPr>
        <w:t xml:space="preserve">APEX2 is easy to use and can give a wide range of staining densities without special equipment, unlike mini </w:t>
      </w:r>
      <w:r w:rsidR="00C11CF0" w:rsidRPr="006F35F4">
        <w:rPr>
          <w:rFonts w:asciiTheme="minorHAnsi" w:hAnsiTheme="minorHAnsi" w:cstheme="minorHAnsi"/>
          <w:color w:val="auto"/>
          <w:lang w:eastAsia="ko-KR"/>
        </w:rPr>
        <w:t>singlet oxygen ge</w:t>
      </w:r>
      <w:r w:rsidRPr="006F35F4">
        <w:rPr>
          <w:rFonts w:asciiTheme="minorHAnsi" w:hAnsiTheme="minorHAnsi" w:cstheme="minorHAnsi"/>
          <w:color w:val="auto"/>
          <w:lang w:eastAsia="ko-KR"/>
        </w:rPr>
        <w:t>nerator</w:t>
      </w:r>
      <w:hyperlink w:anchor="_ENREF_20" w:tooltip="Shu, 2011 #1" w:history="1">
        <w:r w:rsidR="00E215B8" w:rsidRPr="006F35F4">
          <w:rPr>
            <w:rFonts w:asciiTheme="minorHAnsi" w:hAnsiTheme="minorHAnsi" w:cstheme="minorHAnsi"/>
            <w:color w:val="auto"/>
            <w:lang w:eastAsia="ko-KR"/>
          </w:rPr>
          <w:fldChar w:fldCharType="begin">
            <w:fldData xml:space="preserve">PEVuZE5vdGU+PENpdGU+PEF1dGhvcj5TaHU8L0F1dGhvcj48WWVhcj4yMDExPC9ZZWFyPjxSZWNO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</w:fldData>
          </w:fldChar>
        </w:r>
        <w:r w:rsidR="00E215B8">
          <w:rPr>
            <w:rFonts w:asciiTheme="minorHAnsi" w:hAnsiTheme="minorHAnsi" w:cstheme="minorHAnsi"/>
            <w:color w:val="auto"/>
            <w:lang w:eastAsia="ko-KR"/>
          </w:rPr>
          <w:instrText xml:space="preserve"> ADDIN EN.CITE </w:instrText>
        </w:r>
        <w:r w:rsidR="00E215B8">
          <w:rPr>
            <w:rFonts w:asciiTheme="minorHAnsi" w:hAnsiTheme="minorHAnsi" w:cstheme="minorHAnsi"/>
            <w:color w:val="auto"/>
            <w:lang w:eastAsia="ko-KR"/>
          </w:rPr>
          <w:fldChar w:fldCharType="begin">
            <w:fldData xml:space="preserve">PEVuZE5vdGU+PENpdGU+PEF1dGhvcj5TaHU8L0F1dGhvcj48WWVhcj4yMDExPC9ZZWFyPjxSZWNO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</w:fldData>
          </w:fldChar>
        </w:r>
        <w:r w:rsidR="00E215B8">
          <w:rPr>
            <w:rFonts w:asciiTheme="minorHAnsi" w:hAnsiTheme="minorHAnsi" w:cstheme="minorHAnsi"/>
            <w:color w:val="auto"/>
            <w:lang w:eastAsia="ko-KR"/>
          </w:rPr>
          <w:instrText xml:space="preserve"> ADDIN EN.CITE.DATA </w:instrText>
        </w:r>
        <w:r w:rsidR="00E215B8">
          <w:rPr>
            <w:rFonts w:asciiTheme="minorHAnsi" w:hAnsiTheme="minorHAnsi" w:cstheme="minorHAnsi"/>
            <w:color w:val="auto"/>
            <w:lang w:eastAsia="ko-KR"/>
          </w:rPr>
        </w:r>
        <w:r w:rsidR="00E215B8">
          <w:rPr>
            <w:rFonts w:asciiTheme="minorHAnsi" w:hAnsiTheme="minorHAnsi" w:cstheme="minorHAnsi"/>
            <w:color w:val="auto"/>
            <w:lang w:eastAsia="ko-KR"/>
          </w:rPr>
          <w:fldChar w:fldCharType="end"/>
        </w:r>
        <w:r w:rsidR="00E215B8" w:rsidRPr="006F35F4">
          <w:rPr>
            <w:rFonts w:asciiTheme="minorHAnsi" w:hAnsiTheme="minorHAnsi" w:cstheme="minorHAnsi"/>
            <w:color w:val="auto"/>
            <w:lang w:eastAsia="ko-KR"/>
          </w:rPr>
        </w:r>
        <w:r w:rsidR="00E215B8" w:rsidRPr="006F35F4">
          <w:rPr>
            <w:rFonts w:asciiTheme="minorHAnsi" w:hAnsiTheme="minorHAnsi" w:cstheme="minorHAnsi"/>
            <w:color w:val="auto"/>
            <w:lang w:eastAsia="ko-KR"/>
          </w:rPr>
          <w:fldChar w:fldCharType="separate"/>
        </w:r>
        <w:r w:rsidR="00E215B8" w:rsidRPr="00E215B8">
          <w:rPr>
            <w:rFonts w:asciiTheme="minorHAnsi" w:hAnsiTheme="minorHAnsi" w:cstheme="minorHAnsi"/>
            <w:noProof/>
            <w:color w:val="auto"/>
            <w:vertAlign w:val="superscript"/>
            <w:lang w:eastAsia="ko-KR"/>
          </w:rPr>
          <w:t>20</w:t>
        </w:r>
        <w:r w:rsidR="00E215B8" w:rsidRPr="006F35F4">
          <w:rPr>
            <w:rFonts w:asciiTheme="minorHAnsi" w:hAnsiTheme="minorHAnsi" w:cstheme="minorHAnsi"/>
            <w:color w:val="auto"/>
            <w:lang w:eastAsia="ko-KR"/>
          </w:rPr>
          <w:fldChar w:fldCharType="end"/>
        </w:r>
      </w:hyperlink>
      <w:r w:rsidRPr="006F35F4">
        <w:rPr>
          <w:rFonts w:asciiTheme="minorHAnsi" w:hAnsiTheme="minorHAnsi" w:cstheme="minorHAnsi"/>
          <w:color w:val="auto"/>
          <w:lang w:eastAsia="ko-KR"/>
        </w:rPr>
        <w:t xml:space="preserve"> or fluorescent protein</w:t>
      </w:r>
      <w:hyperlink w:anchor="_ENREF_21" w:tooltip="Horstmann, 2013 #2" w:history="1">
        <w:r w:rsidR="00E215B8" w:rsidRPr="006F35F4">
          <w:rPr>
            <w:rFonts w:asciiTheme="minorHAnsi" w:hAnsiTheme="minorHAnsi" w:cstheme="minorHAnsi"/>
            <w:color w:val="auto"/>
            <w:lang w:eastAsia="ko-KR"/>
          </w:rPr>
          <w:fldChar w:fldCharType="begin"/>
        </w:r>
        <w:r w:rsidR="00E215B8">
          <w:rPr>
            <w:rFonts w:asciiTheme="minorHAnsi" w:hAnsiTheme="minorHAnsi" w:cstheme="minorHAnsi"/>
            <w:color w:val="auto"/>
            <w:lang w:eastAsia="ko-KR"/>
          </w:rPr>
          <w:instrText xml:space="preserve"> ADDIN EN.CITE &lt;EndNote&gt;&lt;Cite&gt;&lt;Author&gt;Horstmann&lt;/Author&gt;&lt;Year&gt;2013&lt;/Year&gt;&lt;RecNum&gt;2&lt;/RecNum&gt;&lt;DisplayText&gt;&lt;style face="superscript"&gt;21&lt;/style&gt;&lt;/DisplayText&gt;&lt;record&gt;&lt;rec-number&gt;2&lt;/rec-number&gt;&lt;foreign-keys&gt;&lt;key app="EN" db-id="9exxex0fkawe0ee0a0t5wxfa5edz2wprzr05" timestamp="1553766114"&gt;2&lt;/key&gt;&lt;/foreign-keys&gt;&lt;ref-type name="Journal Article"&gt;17&lt;/ref-type&gt;&lt;contributors&gt;&lt;authors&gt;&lt;author&gt;Horstmann, Heinz&lt;/author&gt;&lt;author&gt;Vasileva, Mariya&lt;/author&gt;&lt;author&gt;Kuner, Thomas&lt;/author&gt;&lt;/authors&gt;&lt;/contributors&gt;&lt;titles&gt;&lt;title&gt;Photooxidation-Guided Ultrastructural Identification and Analysis of Cells in Neuronal Tissue Labeled with Green Fluorescent Protein&lt;/title&gt;&lt;secondary-title&gt;PLOS ONE&lt;/secondary-title&gt;&lt;/titles&gt;&lt;periodical&gt;&lt;full-title&gt;PLOS ONE&lt;/full-title&gt;&lt;/periodical&gt;&lt;pages&gt;e64764&lt;/pages&gt;&lt;volume&gt;8&lt;/volume&gt;&lt;number&gt;5&lt;/number&gt;&lt;dates&gt;&lt;year&gt;2013&lt;/year&gt;&lt;/dates&gt;&lt;publisher&gt;Public Library of Science&lt;/publisher&gt;&lt;urls&gt;&lt;related-urls&gt;&lt;url&gt;https://doi.org/10.1371/journal.pone.0064764&lt;/url&gt;&lt;/related-urls&gt;&lt;/urls&gt;&lt;electronic-resource-num&gt;10.1371/journal.pone.0064764&lt;/electronic-resource-num&gt;&lt;/record&gt;&lt;/Cite&gt;&lt;/EndNote&gt;</w:instrText>
        </w:r>
        <w:r w:rsidR="00E215B8" w:rsidRPr="006F35F4">
          <w:rPr>
            <w:rFonts w:asciiTheme="minorHAnsi" w:hAnsiTheme="minorHAnsi" w:cstheme="minorHAnsi"/>
            <w:color w:val="auto"/>
            <w:lang w:eastAsia="ko-KR"/>
          </w:rPr>
          <w:fldChar w:fldCharType="separate"/>
        </w:r>
        <w:r w:rsidR="00E215B8" w:rsidRPr="00E215B8">
          <w:rPr>
            <w:rFonts w:asciiTheme="minorHAnsi" w:hAnsiTheme="minorHAnsi" w:cstheme="minorHAnsi"/>
            <w:noProof/>
            <w:color w:val="auto"/>
            <w:vertAlign w:val="superscript"/>
            <w:lang w:eastAsia="ko-KR"/>
          </w:rPr>
          <w:t>21</w:t>
        </w:r>
        <w:r w:rsidR="00E215B8" w:rsidRPr="006F35F4">
          <w:rPr>
            <w:rFonts w:asciiTheme="minorHAnsi" w:hAnsiTheme="minorHAnsi" w:cstheme="minorHAnsi"/>
            <w:color w:val="auto"/>
            <w:lang w:eastAsia="ko-KR"/>
          </w:rPr>
          <w:fldChar w:fldCharType="end"/>
        </w:r>
      </w:hyperlink>
      <w:r w:rsidRPr="006F35F4">
        <w:rPr>
          <w:rFonts w:asciiTheme="minorHAnsi" w:hAnsiTheme="minorHAnsi" w:cstheme="minorHAnsi"/>
          <w:color w:val="auto"/>
          <w:lang w:eastAsia="ko-KR"/>
        </w:rPr>
        <w:t xml:space="preserve"> techniques, </w:t>
      </w:r>
      <w:r w:rsidR="00FF4527" w:rsidRPr="006F35F4">
        <w:rPr>
          <w:rFonts w:asciiTheme="minorHAnsi" w:hAnsiTheme="minorHAnsi" w:cstheme="minorHAnsi"/>
          <w:color w:val="auto"/>
          <w:lang w:eastAsia="ko-KR"/>
        </w:rPr>
        <w:t>generating</w:t>
      </w:r>
      <w:r w:rsidRPr="006F35F4">
        <w:rPr>
          <w:rFonts w:asciiTheme="minorHAnsi" w:hAnsiTheme="minorHAnsi" w:cstheme="minorHAnsi"/>
          <w:color w:val="auto"/>
          <w:lang w:eastAsia="ko-KR"/>
        </w:rPr>
        <w:t xml:space="preserve"> DAB precipitation via a photooxidation. </w:t>
      </w:r>
      <w:r w:rsidR="005030A1">
        <w:rPr>
          <w:rFonts w:asciiTheme="minorHAnsi" w:hAnsiTheme="minorHAnsi" w:cstheme="minorHAnsi"/>
          <w:color w:val="auto"/>
          <w:lang w:eastAsia="ko-KR"/>
        </w:rPr>
        <w:t xml:space="preserve">Its variable application has been tested in </w:t>
      </w:r>
      <w:r w:rsidR="00722D1E">
        <w:rPr>
          <w:rFonts w:asciiTheme="minorHAnsi" w:hAnsiTheme="minorHAnsi" w:cstheme="minorHAnsi"/>
          <w:color w:val="auto"/>
          <w:lang w:eastAsia="ko-KR"/>
        </w:rPr>
        <w:t>several</w:t>
      </w:r>
      <w:r w:rsidR="005030A1">
        <w:rPr>
          <w:rFonts w:asciiTheme="minorHAnsi" w:hAnsiTheme="minorHAnsi" w:cstheme="minorHAnsi"/>
          <w:color w:val="auto"/>
          <w:lang w:eastAsia="ko-KR"/>
        </w:rPr>
        <w:t xml:space="preserve"> cellular </w:t>
      </w:r>
      <w:r w:rsidR="005030A1">
        <w:rPr>
          <w:rFonts w:asciiTheme="minorHAnsi" w:hAnsiTheme="minorHAnsi" w:cstheme="minorHAnsi"/>
          <w:color w:val="auto"/>
          <w:lang w:eastAsia="ko-KR"/>
        </w:rPr>
        <w:lastRenderedPageBreak/>
        <w:t xml:space="preserve">organelles including nucleus, plasma membrane, mitochondria </w:t>
      </w:r>
      <w:r w:rsidR="00722D1E">
        <w:rPr>
          <w:rFonts w:asciiTheme="minorHAnsi" w:hAnsiTheme="minorHAnsi" w:cstheme="minorHAnsi"/>
          <w:color w:val="auto"/>
          <w:lang w:eastAsia="ko-KR"/>
        </w:rPr>
        <w:t xml:space="preserve">matrix, mitochondrial cristae, ER, tubulin, and actin </w:t>
      </w:r>
      <w:r w:rsidR="005030A1">
        <w:rPr>
          <w:rFonts w:asciiTheme="minorHAnsi" w:hAnsiTheme="minorHAnsi" w:cstheme="minorHAnsi"/>
          <w:color w:val="auto"/>
          <w:lang w:eastAsia="ko-KR"/>
        </w:rPr>
        <w:t xml:space="preserve">in </w:t>
      </w:r>
      <w:r w:rsidR="00722D1E">
        <w:rPr>
          <w:rFonts w:asciiTheme="minorHAnsi" w:hAnsiTheme="minorHAnsi" w:cstheme="minorHAnsi"/>
          <w:color w:val="auto"/>
          <w:lang w:eastAsia="ko-KR"/>
        </w:rPr>
        <w:t>COS 7 and HEK293T cell</w:t>
      </w:r>
      <w:r w:rsidR="00EB04BC" w:rsidRPr="00EB04BC">
        <w:rPr>
          <w:rFonts w:asciiTheme="minorHAnsi" w:hAnsiTheme="minorHAnsi" w:cstheme="minorHAnsi"/>
          <w:color w:val="auto"/>
          <w:vertAlign w:val="superscript"/>
          <w:lang w:eastAsia="ko-KR"/>
        </w:rPr>
        <w:t>22</w:t>
      </w:r>
      <w:r w:rsidR="005030A1">
        <w:rPr>
          <w:rFonts w:asciiTheme="minorHAnsi" w:hAnsiTheme="minorHAnsi" w:cstheme="minorHAnsi"/>
          <w:color w:val="auto"/>
          <w:lang w:eastAsia="ko-KR"/>
        </w:rPr>
        <w:t xml:space="preserve">. </w:t>
      </w:r>
      <w:r w:rsidRPr="006F35F4">
        <w:rPr>
          <w:rFonts w:asciiTheme="minorHAnsi" w:hAnsiTheme="minorHAnsi" w:cstheme="minorHAnsi"/>
          <w:color w:val="auto"/>
          <w:lang w:eastAsia="ko-KR"/>
        </w:rPr>
        <w:t>However, there are some limitations and several checkpoints for the use of genetically encoded tagging in electron micrographs. The expression levels of the exogenous genes should be controlled to achieve reasonable staining at EM level because if the expression of the genetic tag is too high, it may induce false-positive signals and perturb the ultrastructure of cells via membrane rupture and subcellular organelle aggregation</w:t>
      </w:r>
      <w:hyperlink w:anchor="_ENREF_22" w:tooltip="Lam, 2015 #3" w:history="1">
        <w:r w:rsidR="00E215B8" w:rsidRPr="006F35F4">
          <w:rPr>
            <w:rFonts w:asciiTheme="minorHAnsi" w:hAnsiTheme="minorHAnsi" w:cstheme="minorHAnsi"/>
            <w:color w:val="auto"/>
            <w:lang w:eastAsia="ko-KR"/>
          </w:rPr>
          <w:fldChar w:fldCharType="begin"/>
        </w:r>
        <w:r w:rsidR="00E215B8">
          <w:rPr>
            <w:rFonts w:asciiTheme="minorHAnsi" w:hAnsiTheme="minorHAnsi" w:cstheme="minorHAnsi"/>
            <w:color w:val="auto"/>
            <w:lang w:eastAsia="ko-KR"/>
          </w:rPr>
          <w:instrText xml:space="preserve"> ADDIN EN.CITE &lt;EndNote&gt;&lt;Cite&gt;&lt;Author&gt;Lam&lt;/Author&gt;&lt;Year&gt;2015&lt;/Year&gt;&lt;RecNum&gt;3&lt;/RecNum&gt;&lt;DisplayText&gt;&lt;style face="superscript"&gt;22&lt;/style&gt;&lt;/DisplayText&gt;&lt;record&gt;&lt;rec-number&gt;3&lt;/rec-number&gt;&lt;foreign-keys&gt;&lt;key app="EN" db-id="9exxex0fkawe0ee0a0t5wxfa5edz2wprzr05" timestamp="1553768014"&gt;3&lt;/key&gt;&lt;/foreign-keys&gt;&lt;ref-type name="Journal Article"&gt;17&lt;/ref-type&gt;&lt;contributors&gt;&lt;authors&gt;&lt;author&gt;Lam, Stephanie S.&lt;/author&gt;&lt;author&gt;Martell, Jeffrey D.&lt;/author&gt;&lt;author&gt;Kamer, Kimberli J.&lt;/author&gt;&lt;author&gt;Deerinck, Thomas J.&lt;/author&gt;&lt;author&gt;Ellisman, Mark H.&lt;/author&gt;&lt;author&gt;Mootha, Vamsi K.&lt;/author&gt;&lt;author&gt;Ting, Alice Y.&lt;/author&gt;&lt;/authors&gt;&lt;/contributors&gt;&lt;titles&gt;&lt;title&gt;Directed evolution of APEX2 for electron microscopy and proximity labeling&lt;/title&gt;&lt;secondary-title&gt;Nature methods&lt;/secondary-title&gt;&lt;/titles&gt;&lt;periodical&gt;&lt;full-title&gt;Nature methods&lt;/full-title&gt;&lt;/periodical&gt;&lt;pages&gt;51-54&lt;/pages&gt;&lt;volume&gt;12&lt;/volume&gt;&lt;number&gt;1&lt;/number&gt;&lt;edition&gt;2014/11/24&lt;/edition&gt;&lt;dates&gt;&lt;year&gt;2015&lt;/year&gt;&lt;/dates&gt;&lt;isbn&gt;1548-7105&amp;#xD;1548-7091&lt;/isbn&gt;&lt;accession-num&gt;25419960&lt;/accession-num&gt;&lt;urls&gt;&lt;related-urls&gt;&lt;url&gt;https://www.ncbi.nlm.nih.gov/pubmed/25419960&lt;/url&gt;&lt;url&gt;https://www.ncbi.nlm.nih.gov/pmc/PMC4296904/&lt;/url&gt;&lt;/related-urls&gt;&lt;/urls&gt;&lt;electronic-resource-num&gt;10.1038/nmeth.3179&lt;/electronic-resource-num&gt;&lt;remote-database-name&gt;PubMed&lt;/remote-database-name&gt;&lt;language&gt;eng&lt;/language&gt;&lt;/record&gt;&lt;/Cite&gt;&lt;/EndNote&gt;</w:instrText>
        </w:r>
        <w:r w:rsidR="00E215B8" w:rsidRPr="006F35F4">
          <w:rPr>
            <w:rFonts w:asciiTheme="minorHAnsi" w:hAnsiTheme="minorHAnsi" w:cstheme="minorHAnsi"/>
            <w:color w:val="auto"/>
            <w:lang w:eastAsia="ko-KR"/>
          </w:rPr>
          <w:fldChar w:fldCharType="separate"/>
        </w:r>
        <w:r w:rsidR="00E215B8" w:rsidRPr="00E215B8">
          <w:rPr>
            <w:rFonts w:asciiTheme="minorHAnsi" w:hAnsiTheme="minorHAnsi" w:cstheme="minorHAnsi"/>
            <w:noProof/>
            <w:color w:val="auto"/>
            <w:vertAlign w:val="superscript"/>
            <w:lang w:eastAsia="ko-KR"/>
          </w:rPr>
          <w:t>2</w:t>
        </w:r>
        <w:r w:rsidR="00EB04BC">
          <w:rPr>
            <w:rFonts w:asciiTheme="minorHAnsi" w:hAnsiTheme="minorHAnsi" w:cstheme="minorHAnsi"/>
            <w:noProof/>
            <w:color w:val="auto"/>
            <w:vertAlign w:val="superscript"/>
            <w:lang w:eastAsia="ko-KR"/>
          </w:rPr>
          <w:t>3</w:t>
        </w:r>
        <w:r w:rsidR="00E215B8" w:rsidRPr="006F35F4">
          <w:rPr>
            <w:rFonts w:asciiTheme="minorHAnsi" w:hAnsiTheme="minorHAnsi" w:cstheme="minorHAnsi"/>
            <w:color w:val="auto"/>
            <w:lang w:eastAsia="ko-KR"/>
          </w:rPr>
          <w:fldChar w:fldCharType="end"/>
        </w:r>
      </w:hyperlink>
      <w:r w:rsidRPr="006F35F4">
        <w:rPr>
          <w:rFonts w:asciiTheme="minorHAnsi" w:hAnsiTheme="minorHAnsi" w:cstheme="minorHAnsi"/>
          <w:color w:val="auto"/>
          <w:lang w:eastAsia="ko-KR"/>
        </w:rPr>
        <w:t>. Another possible problem is DAB overstaining, which has been reported to cause blurriness and membrane destruction</w:t>
      </w:r>
      <w:hyperlink w:anchor="_ENREF_23" w:tooltip="Martell, 2017 #16" w:history="1">
        <w:r w:rsidR="00E215B8" w:rsidRPr="006F35F4">
          <w:rPr>
            <w:rFonts w:asciiTheme="minorHAnsi" w:hAnsiTheme="minorHAnsi" w:cstheme="minorHAnsi"/>
            <w:color w:val="auto"/>
            <w:lang w:eastAsia="ko-KR"/>
          </w:rPr>
          <w:fldChar w:fldCharType="begin">
            <w:fldData xml:space="preserve">PEVuZE5vdGU+PENpdGU+PEF1dGhvcj5NYXJ0ZWxsPC9BdXRob3I+PFllYXI+MjAxNzwvWWVhcj48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</w:fldData>
          </w:fldChar>
        </w:r>
        <w:r w:rsidR="00E215B8">
          <w:rPr>
            <w:rFonts w:asciiTheme="minorHAnsi" w:hAnsiTheme="minorHAnsi" w:cstheme="minorHAnsi"/>
            <w:color w:val="auto"/>
            <w:lang w:eastAsia="ko-KR"/>
          </w:rPr>
          <w:instrText xml:space="preserve"> ADDIN EN.CITE </w:instrText>
        </w:r>
        <w:r w:rsidR="00E215B8">
          <w:rPr>
            <w:rFonts w:asciiTheme="minorHAnsi" w:hAnsiTheme="minorHAnsi" w:cstheme="minorHAnsi"/>
            <w:color w:val="auto"/>
            <w:lang w:eastAsia="ko-KR"/>
          </w:rPr>
          <w:fldChar w:fldCharType="begin">
            <w:fldData xml:space="preserve">PEVuZE5vdGU+PENpdGU+PEF1dGhvcj5NYXJ0ZWxsPC9BdXRob3I+PFllYXI+MjAxNzwvWWVhcj48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</w:fldData>
          </w:fldChar>
        </w:r>
        <w:r w:rsidR="00E215B8">
          <w:rPr>
            <w:rFonts w:asciiTheme="minorHAnsi" w:hAnsiTheme="minorHAnsi" w:cstheme="minorHAnsi"/>
            <w:color w:val="auto"/>
            <w:lang w:eastAsia="ko-KR"/>
          </w:rPr>
          <w:instrText xml:space="preserve"> ADDIN EN.CITE.DATA </w:instrText>
        </w:r>
        <w:r w:rsidR="00E215B8">
          <w:rPr>
            <w:rFonts w:asciiTheme="minorHAnsi" w:hAnsiTheme="minorHAnsi" w:cstheme="minorHAnsi"/>
            <w:color w:val="auto"/>
            <w:lang w:eastAsia="ko-KR"/>
          </w:rPr>
        </w:r>
        <w:r w:rsidR="00E215B8">
          <w:rPr>
            <w:rFonts w:asciiTheme="minorHAnsi" w:hAnsiTheme="minorHAnsi" w:cstheme="minorHAnsi"/>
            <w:color w:val="auto"/>
            <w:lang w:eastAsia="ko-KR"/>
          </w:rPr>
          <w:fldChar w:fldCharType="end"/>
        </w:r>
        <w:r w:rsidR="00E215B8" w:rsidRPr="006F35F4">
          <w:rPr>
            <w:rFonts w:asciiTheme="minorHAnsi" w:hAnsiTheme="minorHAnsi" w:cstheme="minorHAnsi"/>
            <w:color w:val="auto"/>
            <w:lang w:eastAsia="ko-KR"/>
          </w:rPr>
        </w:r>
        <w:r w:rsidR="00E215B8" w:rsidRPr="006F35F4">
          <w:rPr>
            <w:rFonts w:asciiTheme="minorHAnsi" w:hAnsiTheme="minorHAnsi" w:cstheme="minorHAnsi"/>
            <w:color w:val="auto"/>
            <w:lang w:eastAsia="ko-KR"/>
          </w:rPr>
          <w:fldChar w:fldCharType="separate"/>
        </w:r>
        <w:r w:rsidR="00E215B8" w:rsidRPr="00E215B8">
          <w:rPr>
            <w:rFonts w:asciiTheme="minorHAnsi" w:hAnsiTheme="minorHAnsi" w:cstheme="minorHAnsi"/>
            <w:noProof/>
            <w:color w:val="auto"/>
            <w:vertAlign w:val="superscript"/>
            <w:lang w:eastAsia="ko-KR"/>
          </w:rPr>
          <w:t>2</w:t>
        </w:r>
        <w:r w:rsidR="00EB04BC">
          <w:rPr>
            <w:rFonts w:asciiTheme="minorHAnsi" w:hAnsiTheme="minorHAnsi" w:cstheme="minorHAnsi"/>
            <w:noProof/>
            <w:color w:val="auto"/>
            <w:vertAlign w:val="superscript"/>
            <w:lang w:eastAsia="ko-KR"/>
          </w:rPr>
          <w:t>2</w:t>
        </w:r>
        <w:r w:rsidR="00E215B8" w:rsidRPr="006F35F4">
          <w:rPr>
            <w:rFonts w:asciiTheme="minorHAnsi" w:hAnsiTheme="minorHAnsi" w:cstheme="minorHAnsi"/>
            <w:color w:val="auto"/>
            <w:lang w:eastAsia="ko-KR"/>
          </w:rPr>
          <w:fldChar w:fldCharType="end"/>
        </w:r>
      </w:hyperlink>
      <w:r w:rsidRPr="006F35F4">
        <w:rPr>
          <w:rFonts w:asciiTheme="minorHAnsi" w:hAnsiTheme="minorHAnsi" w:cstheme="minorHAnsi"/>
          <w:color w:val="auto"/>
          <w:lang w:eastAsia="ko-KR"/>
        </w:rPr>
        <w:t>. To ensure the appropriate expression of genes, DAB-stained cells were compared with unstained cells using both light microscopy and EM (</w:t>
      </w:r>
      <w:r w:rsidRPr="00C11CF0">
        <w:rPr>
          <w:rFonts w:asciiTheme="minorHAnsi" w:hAnsiTheme="minorHAnsi" w:cstheme="minorHAnsi"/>
          <w:b/>
          <w:color w:val="auto"/>
          <w:lang w:eastAsia="ko-KR"/>
        </w:rPr>
        <w:t>Figure 2</w:t>
      </w:r>
      <w:r w:rsidRPr="006F35F4">
        <w:rPr>
          <w:rFonts w:asciiTheme="minorHAnsi" w:hAnsiTheme="minorHAnsi" w:cstheme="minorHAnsi"/>
          <w:color w:val="auto"/>
          <w:lang w:eastAsia="ko-KR"/>
        </w:rPr>
        <w:t xml:space="preserve"> and </w:t>
      </w:r>
      <w:r w:rsidR="00C11CF0" w:rsidRPr="00C11CF0">
        <w:rPr>
          <w:rFonts w:asciiTheme="minorHAnsi" w:hAnsiTheme="minorHAnsi" w:cstheme="minorHAnsi"/>
          <w:b/>
          <w:color w:val="auto"/>
          <w:lang w:eastAsia="ko-KR"/>
        </w:rPr>
        <w:t xml:space="preserve">Figure </w:t>
      </w:r>
      <w:r w:rsidRPr="00C11CF0">
        <w:rPr>
          <w:rFonts w:asciiTheme="minorHAnsi" w:hAnsiTheme="minorHAnsi" w:cstheme="minorHAnsi"/>
          <w:b/>
          <w:color w:val="auto"/>
          <w:lang w:eastAsia="ko-KR"/>
        </w:rPr>
        <w:t>3</w:t>
      </w:r>
      <w:r w:rsidRPr="006F35F4">
        <w:rPr>
          <w:rFonts w:asciiTheme="minorHAnsi" w:hAnsiTheme="minorHAnsi" w:cstheme="minorHAnsi"/>
          <w:color w:val="auto"/>
          <w:lang w:eastAsia="ko-KR"/>
        </w:rPr>
        <w:t xml:space="preserve">). Additionally, </w:t>
      </w:r>
      <w:r w:rsidRPr="006F35F4">
        <w:rPr>
          <w:rFonts w:asciiTheme="minorHAnsi" w:eastAsia="AdvTT08640291" w:hAnsiTheme="minorHAnsi" w:cstheme="minorHAnsi"/>
          <w:color w:val="auto"/>
        </w:rPr>
        <w:t>the fixation level should be well</w:t>
      </w:r>
      <w:r w:rsidRPr="006F35F4">
        <w:rPr>
          <w:rFonts w:asciiTheme="minorHAnsi" w:eastAsia="AdvTT08640291" w:hAnsiTheme="minorHAnsi" w:cstheme="minorHAnsi"/>
          <w:color w:val="auto"/>
          <w:lang w:eastAsia="ko-KR"/>
        </w:rPr>
        <w:t xml:space="preserve"> </w:t>
      </w:r>
      <w:r w:rsidRPr="006F35F4">
        <w:rPr>
          <w:rFonts w:asciiTheme="minorHAnsi" w:eastAsia="AdvTT08640291" w:hAnsiTheme="minorHAnsi" w:cstheme="minorHAnsi"/>
          <w:color w:val="auto"/>
        </w:rPr>
        <w:t>regulated to ensure that the endogenous oxidases are</w:t>
      </w:r>
      <w:r w:rsidRPr="006F35F4">
        <w:rPr>
          <w:rFonts w:asciiTheme="minorHAnsi" w:eastAsia="AdvTT08640291" w:hAnsiTheme="minorHAnsi" w:cstheme="minorHAnsi"/>
          <w:color w:val="auto"/>
          <w:lang w:eastAsia="ko-KR"/>
        </w:rPr>
        <w:t xml:space="preserve"> </w:t>
      </w:r>
      <w:r w:rsidRPr="006F35F4">
        <w:rPr>
          <w:rFonts w:asciiTheme="minorHAnsi" w:eastAsia="AdvTT08640291" w:hAnsiTheme="minorHAnsi" w:cstheme="minorHAnsi"/>
          <w:color w:val="auto"/>
        </w:rPr>
        <w:t xml:space="preserve">fully inactive. </w:t>
      </w:r>
      <w:r w:rsidRPr="006F35F4">
        <w:rPr>
          <w:rFonts w:asciiTheme="minorHAnsi" w:hAnsiTheme="minorHAnsi" w:cstheme="minorHAnsi"/>
          <w:color w:val="auto"/>
          <w:lang w:eastAsia="ko-KR"/>
        </w:rPr>
        <w:t>To prevent any artifacts from endogenous oxidases during processing, we fixed a monolayer of cells instead of using detached and pelleted cells</w:t>
      </w:r>
      <w:hyperlink w:anchor="_ENREF_24" w:tooltip="Shi, 2017 #17" w:history="1">
        <w:r w:rsidR="00E215B8" w:rsidRPr="006F35F4">
          <w:rPr>
            <w:rFonts w:asciiTheme="minorHAnsi" w:hAnsiTheme="minorHAnsi" w:cstheme="minorHAnsi"/>
            <w:color w:val="auto"/>
            <w:lang w:eastAsia="ko-KR"/>
          </w:rPr>
          <w:fldChar w:fldCharType="begin">
            <w:fldData xml:space="preserve">PEVuZE5vdGU+PENpdGU+PEF1dGhvcj5TaGk8L0F1dGhvcj48WWVhcj4yMDE3PC9ZZWFyPjxSZWNO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</w:fldData>
          </w:fldChar>
        </w:r>
        <w:r w:rsidR="00E215B8">
          <w:rPr>
            <w:rFonts w:asciiTheme="minorHAnsi" w:hAnsiTheme="minorHAnsi" w:cstheme="minorHAnsi"/>
            <w:color w:val="auto"/>
            <w:lang w:eastAsia="ko-KR"/>
          </w:rPr>
          <w:instrText xml:space="preserve"> ADDIN EN.CITE </w:instrText>
        </w:r>
        <w:r w:rsidR="00E215B8">
          <w:rPr>
            <w:rFonts w:asciiTheme="minorHAnsi" w:hAnsiTheme="minorHAnsi" w:cstheme="minorHAnsi"/>
            <w:color w:val="auto"/>
            <w:lang w:eastAsia="ko-KR"/>
          </w:rPr>
          <w:fldChar w:fldCharType="begin">
            <w:fldData xml:space="preserve">PEVuZE5vdGU+PENpdGU+PEF1dGhvcj5TaGk8L0F1dGhvcj48WWVhcj4yMDE3PC9ZZWFyPjxSZWNO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</w:fldData>
          </w:fldChar>
        </w:r>
        <w:r w:rsidR="00E215B8">
          <w:rPr>
            <w:rFonts w:asciiTheme="minorHAnsi" w:hAnsiTheme="minorHAnsi" w:cstheme="minorHAnsi"/>
            <w:color w:val="auto"/>
            <w:lang w:eastAsia="ko-KR"/>
          </w:rPr>
          <w:instrText xml:space="preserve"> ADDIN EN.CITE.DATA </w:instrText>
        </w:r>
        <w:r w:rsidR="00E215B8">
          <w:rPr>
            <w:rFonts w:asciiTheme="minorHAnsi" w:hAnsiTheme="minorHAnsi" w:cstheme="minorHAnsi"/>
            <w:color w:val="auto"/>
            <w:lang w:eastAsia="ko-KR"/>
          </w:rPr>
        </w:r>
        <w:r w:rsidR="00E215B8">
          <w:rPr>
            <w:rFonts w:asciiTheme="minorHAnsi" w:hAnsiTheme="minorHAnsi" w:cstheme="minorHAnsi"/>
            <w:color w:val="auto"/>
            <w:lang w:eastAsia="ko-KR"/>
          </w:rPr>
          <w:fldChar w:fldCharType="end"/>
        </w:r>
        <w:r w:rsidR="00E215B8" w:rsidRPr="006F35F4">
          <w:rPr>
            <w:rFonts w:asciiTheme="minorHAnsi" w:hAnsiTheme="minorHAnsi" w:cstheme="minorHAnsi"/>
            <w:color w:val="auto"/>
            <w:lang w:eastAsia="ko-KR"/>
          </w:rPr>
        </w:r>
        <w:r w:rsidR="00E215B8" w:rsidRPr="006F35F4">
          <w:rPr>
            <w:rFonts w:asciiTheme="minorHAnsi" w:hAnsiTheme="minorHAnsi" w:cstheme="minorHAnsi"/>
            <w:color w:val="auto"/>
            <w:lang w:eastAsia="ko-KR"/>
          </w:rPr>
          <w:fldChar w:fldCharType="separate"/>
        </w:r>
        <w:r w:rsidR="00E215B8" w:rsidRPr="00E215B8">
          <w:rPr>
            <w:rFonts w:asciiTheme="minorHAnsi" w:hAnsiTheme="minorHAnsi" w:cstheme="minorHAnsi"/>
            <w:noProof/>
            <w:color w:val="auto"/>
            <w:vertAlign w:val="superscript"/>
            <w:lang w:eastAsia="ko-KR"/>
          </w:rPr>
          <w:t>24</w:t>
        </w:r>
        <w:r w:rsidR="00E215B8" w:rsidRPr="006F35F4">
          <w:rPr>
            <w:rFonts w:asciiTheme="minorHAnsi" w:hAnsiTheme="minorHAnsi" w:cstheme="minorHAnsi"/>
            <w:color w:val="auto"/>
            <w:lang w:eastAsia="ko-KR"/>
          </w:rPr>
          <w:fldChar w:fldCharType="end"/>
        </w:r>
      </w:hyperlink>
      <w:r w:rsidRPr="006F35F4">
        <w:rPr>
          <w:rFonts w:asciiTheme="minorHAnsi" w:hAnsiTheme="minorHAnsi" w:cstheme="minorHAnsi"/>
          <w:color w:val="auto"/>
          <w:lang w:eastAsia="ko-KR"/>
        </w:rPr>
        <w:t xml:space="preserve">. This also helped to identify the cells of interest when we checked the DAB signal under light microscopy. Thus, our results indicate that the staining and fixation of </w:t>
      </w:r>
      <w:r w:rsidR="00CC3E53">
        <w:rPr>
          <w:rFonts w:asciiTheme="minorHAnsi" w:hAnsiTheme="minorHAnsi" w:cstheme="minorHAnsi"/>
          <w:color w:val="auto"/>
          <w:lang w:eastAsia="ko-KR"/>
        </w:rPr>
        <w:t xml:space="preserve">cell </w:t>
      </w:r>
      <w:r w:rsidRPr="006F35F4">
        <w:rPr>
          <w:rFonts w:asciiTheme="minorHAnsi" w:hAnsiTheme="minorHAnsi" w:cstheme="minorHAnsi"/>
          <w:color w:val="auto"/>
          <w:lang w:eastAsia="ko-KR"/>
        </w:rPr>
        <w:t>monolayers are useful for CLEM using DAB staining (</w:t>
      </w:r>
      <w:r w:rsidRPr="002D05CD">
        <w:rPr>
          <w:rFonts w:asciiTheme="minorHAnsi" w:hAnsiTheme="minorHAnsi" w:cstheme="minorHAnsi"/>
          <w:b/>
          <w:color w:val="auto"/>
          <w:lang w:eastAsia="ko-KR"/>
        </w:rPr>
        <w:t>Figure 2</w:t>
      </w:r>
      <w:r w:rsidRPr="006F35F4">
        <w:rPr>
          <w:rFonts w:asciiTheme="minorHAnsi" w:hAnsiTheme="minorHAnsi" w:cstheme="minorHAnsi"/>
          <w:color w:val="auto"/>
          <w:lang w:eastAsia="ko-KR"/>
        </w:rPr>
        <w:t xml:space="preserve">). The serial </w:t>
      </w:r>
      <w:r w:rsidR="00CC3E53" w:rsidRPr="006F35F4">
        <w:rPr>
          <w:rFonts w:asciiTheme="minorHAnsi" w:hAnsiTheme="minorHAnsi" w:cstheme="minorHAnsi"/>
          <w:color w:val="auto"/>
          <w:lang w:eastAsia="ko-KR"/>
        </w:rPr>
        <w:t>imag</w:t>
      </w:r>
      <w:r w:rsidR="00CC3E53">
        <w:rPr>
          <w:rFonts w:asciiTheme="minorHAnsi" w:hAnsiTheme="minorHAnsi" w:cstheme="minorHAnsi"/>
          <w:color w:val="auto"/>
          <w:lang w:eastAsia="ko-KR"/>
        </w:rPr>
        <w:t>es with array tomography</w:t>
      </w:r>
      <w:r w:rsidR="003F39F3">
        <w:rPr>
          <w:rFonts w:asciiTheme="minorHAnsi" w:hAnsiTheme="minorHAnsi" w:cstheme="minorHAnsi"/>
          <w:color w:val="auto"/>
          <w:lang w:eastAsia="ko-KR"/>
        </w:rPr>
        <w:t xml:space="preserve"> and 3D model</w:t>
      </w:r>
      <w:r w:rsidRPr="006F35F4">
        <w:rPr>
          <w:rFonts w:asciiTheme="minorHAnsi" w:hAnsiTheme="minorHAnsi" w:cstheme="minorHAnsi"/>
          <w:color w:val="auto"/>
        </w:rPr>
        <w:t xml:space="preserve"> revealed that the ER–mitochondria contact sites occur on different z-planes (</w:t>
      </w:r>
      <w:r w:rsidR="00A075C0" w:rsidRPr="00D43055">
        <w:rPr>
          <w:rFonts w:asciiTheme="minorHAnsi" w:hAnsiTheme="minorHAnsi" w:cstheme="minorHAnsi"/>
          <w:b/>
          <w:color w:val="auto"/>
        </w:rPr>
        <w:t xml:space="preserve">Supplemental Movie </w:t>
      </w:r>
      <w:r w:rsidR="00E83431">
        <w:rPr>
          <w:rFonts w:asciiTheme="minorHAnsi" w:hAnsiTheme="minorHAnsi" w:cstheme="minorHAnsi"/>
          <w:b/>
          <w:color w:val="auto"/>
        </w:rPr>
        <w:t>2</w:t>
      </w:r>
      <w:r w:rsidR="00A075C0">
        <w:rPr>
          <w:rFonts w:asciiTheme="minorHAnsi" w:hAnsiTheme="minorHAnsi" w:cstheme="minorHAnsi"/>
          <w:color w:val="auto"/>
        </w:rPr>
        <w:t xml:space="preserve"> and </w:t>
      </w:r>
      <w:r w:rsidR="00A075C0" w:rsidRPr="00D43055">
        <w:rPr>
          <w:rFonts w:asciiTheme="minorHAnsi" w:hAnsiTheme="minorHAnsi" w:cstheme="minorHAnsi"/>
          <w:b/>
          <w:color w:val="auto"/>
        </w:rPr>
        <w:t xml:space="preserve">Supplemental Movie </w:t>
      </w:r>
      <w:r w:rsidR="00E83431">
        <w:rPr>
          <w:rFonts w:asciiTheme="minorHAnsi" w:hAnsiTheme="minorHAnsi" w:cstheme="minorHAnsi"/>
          <w:b/>
          <w:color w:val="auto"/>
        </w:rPr>
        <w:t>3</w:t>
      </w:r>
      <w:r w:rsidRPr="006F35F4">
        <w:rPr>
          <w:rFonts w:asciiTheme="minorHAnsi" w:hAnsiTheme="minorHAnsi" w:cstheme="minorHAnsi"/>
          <w:color w:val="auto"/>
        </w:rPr>
        <w:t>). The image produces a complete 3D</w:t>
      </w:r>
      <w:r w:rsidRPr="006F35F4">
        <w:rPr>
          <w:rFonts w:asciiTheme="minorHAnsi" w:hAnsiTheme="minorHAnsi" w:cstheme="minorHAnsi"/>
          <w:color w:val="000000" w:themeColor="text1"/>
          <w:lang w:eastAsia="ko-KR"/>
        </w:rPr>
        <w:t xml:space="preserve"> visualization of the mitochondrial and ER networks in whole cells</w:t>
      </w:r>
      <w:r w:rsidR="00663512">
        <w:rPr>
          <w:rFonts w:asciiTheme="minorHAnsi" w:hAnsiTheme="minorHAnsi" w:cstheme="minorHAnsi"/>
          <w:color w:val="000000" w:themeColor="text1"/>
          <w:lang w:eastAsia="ko-KR"/>
        </w:rPr>
        <w:t xml:space="preserve"> (</w:t>
      </w:r>
      <w:r w:rsidR="00A075C0" w:rsidRPr="00D43055">
        <w:rPr>
          <w:rFonts w:asciiTheme="minorHAnsi" w:hAnsiTheme="minorHAnsi" w:cstheme="minorHAnsi"/>
          <w:b/>
          <w:color w:val="auto"/>
        </w:rPr>
        <w:t xml:space="preserve">Supplemental Movie </w:t>
      </w:r>
      <w:r w:rsidR="00E83431">
        <w:rPr>
          <w:rFonts w:asciiTheme="minorHAnsi" w:hAnsiTheme="minorHAnsi" w:cstheme="minorHAnsi"/>
          <w:b/>
          <w:color w:val="auto"/>
        </w:rPr>
        <w:t>1</w:t>
      </w:r>
      <w:r w:rsidR="00663512">
        <w:rPr>
          <w:rFonts w:asciiTheme="minorHAnsi" w:hAnsiTheme="minorHAnsi" w:cstheme="minorHAnsi"/>
          <w:color w:val="000000" w:themeColor="text1"/>
          <w:lang w:eastAsia="ko-KR"/>
        </w:rPr>
        <w:t>)</w:t>
      </w:r>
      <w:r w:rsidRPr="006F35F4">
        <w:rPr>
          <w:rFonts w:asciiTheme="minorHAnsi" w:hAnsiTheme="minorHAnsi" w:cstheme="minorHAnsi"/>
          <w:color w:val="000000" w:themeColor="text1"/>
          <w:lang w:eastAsia="ko-KR"/>
        </w:rPr>
        <w:t xml:space="preserve">. </w:t>
      </w:r>
      <w:r w:rsidR="00CC3E53">
        <w:rPr>
          <w:rFonts w:asciiTheme="minorHAnsi" w:hAnsiTheme="minorHAnsi" w:cstheme="minorHAnsi"/>
          <w:color w:val="000000" w:themeColor="text1"/>
          <w:lang w:eastAsia="ko-KR"/>
        </w:rPr>
        <w:t>It suggests</w:t>
      </w:r>
      <w:r w:rsidR="00571754">
        <w:rPr>
          <w:rFonts w:asciiTheme="minorHAnsi" w:hAnsiTheme="minorHAnsi" w:cstheme="minorHAnsi"/>
          <w:color w:val="000000" w:themeColor="text1"/>
          <w:lang w:eastAsia="ko-KR"/>
        </w:rPr>
        <w:t xml:space="preserve"> </w:t>
      </w:r>
      <w:r w:rsidR="00CC3E53">
        <w:rPr>
          <w:rFonts w:asciiTheme="minorHAnsi" w:hAnsiTheme="minorHAnsi" w:cstheme="minorHAnsi"/>
          <w:color w:val="000000" w:themeColor="text1"/>
          <w:lang w:eastAsia="ko-KR"/>
        </w:rPr>
        <w:t>3D</w:t>
      </w:r>
      <w:r w:rsidR="00571754">
        <w:rPr>
          <w:rFonts w:asciiTheme="minorHAnsi" w:hAnsiTheme="minorHAnsi" w:cstheme="minorHAnsi"/>
          <w:color w:val="000000" w:themeColor="text1"/>
          <w:lang w:eastAsia="ko-KR"/>
        </w:rPr>
        <w:t xml:space="preserve"> volume analysis is essential for quantitative comparison of ER-mitochondria contacts. </w:t>
      </w:r>
      <w:r w:rsidR="00931351" w:rsidRPr="006F35F4">
        <w:rPr>
          <w:rFonts w:asciiTheme="minorHAnsi" w:hAnsiTheme="minorHAnsi" w:cstheme="minorHAnsi"/>
          <w:color w:val="000000" w:themeColor="text1"/>
          <w:lang w:eastAsia="ko-KR"/>
        </w:rPr>
        <w:t>When studying the complex networks of intracellular organelles, t</w:t>
      </w:r>
      <w:r w:rsidRPr="006F35F4">
        <w:rPr>
          <w:rFonts w:asciiTheme="minorHAnsi" w:hAnsiTheme="minorHAnsi" w:cstheme="minorHAnsi"/>
          <w:color w:val="000000" w:themeColor="text1"/>
          <w:lang w:eastAsia="ko-KR"/>
        </w:rPr>
        <w:t>his is an exceptionally useful technique.</w:t>
      </w:r>
    </w:p>
    <w:p w14:paraId="0EE00B91" w14:textId="77777777" w:rsidR="005217D0" w:rsidRPr="006F35F4" w:rsidRDefault="005217D0" w:rsidP="003D12FE">
      <w:pPr>
        <w:kinsoku w:val="0"/>
        <w:rPr>
          <w:rFonts w:asciiTheme="minorHAnsi" w:hAnsiTheme="minorHAnsi" w:cstheme="minorHAnsi"/>
          <w:color w:val="auto"/>
          <w:lang w:eastAsia="ko-KR"/>
        </w:rPr>
      </w:pPr>
    </w:p>
    <w:p w14:paraId="442870D3" w14:textId="08E03BC5" w:rsidR="005217D0" w:rsidRPr="006F35F4" w:rsidRDefault="005217D0" w:rsidP="003D12FE">
      <w:pPr>
        <w:kinsoku w:val="0"/>
        <w:rPr>
          <w:rFonts w:asciiTheme="minorHAnsi" w:hAnsiTheme="minorHAnsi" w:cstheme="minorHAnsi"/>
          <w:color w:val="auto"/>
        </w:rPr>
      </w:pPr>
      <w:r w:rsidRPr="006F35F4">
        <w:rPr>
          <w:rFonts w:asciiTheme="minorHAnsi" w:hAnsiTheme="minorHAnsi" w:cstheme="minorHAnsi"/>
          <w:color w:val="auto"/>
          <w:lang w:eastAsia="ko-KR"/>
        </w:rPr>
        <w:t>In conclusion, this protocol was an efficient combination of CLEM and 3DEM techniques that allowed whole-cell investigation at EM level. Notably, two different tags at the same time</w:t>
      </w:r>
      <w:r w:rsidR="00CC3E53">
        <w:rPr>
          <w:rFonts w:asciiTheme="minorHAnsi" w:hAnsiTheme="minorHAnsi" w:cstheme="minorHAnsi"/>
          <w:color w:val="auto"/>
          <w:lang w:eastAsia="ko-KR"/>
        </w:rPr>
        <w:t xml:space="preserve"> </w:t>
      </w:r>
      <w:r w:rsidRPr="006F35F4">
        <w:rPr>
          <w:rFonts w:asciiTheme="minorHAnsi" w:hAnsiTheme="minorHAnsi" w:cstheme="minorHAnsi"/>
          <w:color w:val="auto"/>
          <w:lang w:eastAsia="ko-KR"/>
        </w:rPr>
        <w:t xml:space="preserve">and DAB signals in two different organelles were visible in a whole cell. </w:t>
      </w:r>
      <w:r w:rsidR="00CC3E53">
        <w:rPr>
          <w:rFonts w:asciiTheme="minorHAnsi" w:hAnsiTheme="minorHAnsi" w:cstheme="minorHAnsi"/>
          <w:color w:val="auto"/>
          <w:lang w:eastAsia="ko-KR"/>
        </w:rPr>
        <w:t>In addition, labeled cells and unlabeled cells in same section can be compared, because of large scale EM. In this protocol,</w:t>
      </w:r>
      <w:r w:rsidRPr="006F35F4">
        <w:rPr>
          <w:rFonts w:asciiTheme="minorHAnsi" w:hAnsiTheme="minorHAnsi" w:cstheme="minorHAnsi"/>
          <w:color w:val="auto"/>
          <w:lang w:eastAsia="ko-KR"/>
        </w:rPr>
        <w:t xml:space="preserve"> </w:t>
      </w:r>
      <w:proofErr w:type="spellStart"/>
      <w:r w:rsidR="001269B0" w:rsidRPr="001269B0">
        <w:rPr>
          <w:rFonts w:asciiTheme="minorHAnsi" w:hAnsiTheme="minorHAnsi"/>
          <w:color w:val="auto"/>
        </w:rPr>
        <w:t>en</w:t>
      </w:r>
      <w:proofErr w:type="spellEnd"/>
      <w:r w:rsidR="001269B0" w:rsidRPr="001269B0">
        <w:rPr>
          <w:rFonts w:asciiTheme="minorHAnsi" w:hAnsiTheme="minorHAnsi"/>
          <w:color w:val="auto"/>
        </w:rPr>
        <w:t xml:space="preserve"> bloc </w:t>
      </w:r>
      <w:r w:rsidRPr="006F35F4">
        <w:rPr>
          <w:rFonts w:asciiTheme="minorHAnsi" w:hAnsiTheme="minorHAnsi" w:cstheme="minorHAnsi"/>
          <w:color w:val="auto"/>
          <w:lang w:eastAsia="ko-KR"/>
        </w:rPr>
        <w:t xml:space="preserve">staining and DAB signals from genetically encoded tags </w:t>
      </w:r>
      <w:r w:rsidR="00CC3E53">
        <w:rPr>
          <w:rFonts w:asciiTheme="minorHAnsi" w:hAnsiTheme="minorHAnsi" w:cstheme="minorHAnsi"/>
          <w:color w:val="auto"/>
          <w:lang w:eastAsia="ko-KR"/>
        </w:rPr>
        <w:t>were</w:t>
      </w:r>
      <w:r w:rsidR="00CC3E53" w:rsidRPr="006F35F4">
        <w:rPr>
          <w:rFonts w:asciiTheme="minorHAnsi" w:hAnsiTheme="minorHAnsi" w:cstheme="minorHAnsi"/>
          <w:color w:val="auto"/>
          <w:lang w:eastAsia="ko-KR"/>
        </w:rPr>
        <w:t xml:space="preserve"> </w:t>
      </w:r>
      <w:r w:rsidRPr="006F35F4">
        <w:rPr>
          <w:rFonts w:asciiTheme="minorHAnsi" w:hAnsiTheme="minorHAnsi" w:cstheme="minorHAnsi"/>
          <w:color w:val="auto"/>
          <w:lang w:eastAsia="ko-KR"/>
        </w:rPr>
        <w:t>useful to investigate the interaction between membranous organelles in whole cells. This could be a suitable application for large-scale EM to investigate other cellular interactions.</w:t>
      </w:r>
    </w:p>
    <w:p w14:paraId="5E7D1C80" w14:textId="77777777" w:rsidR="005217D0" w:rsidRPr="006F35F4" w:rsidRDefault="005217D0" w:rsidP="003D12FE">
      <w:pPr>
        <w:rPr>
          <w:rFonts w:asciiTheme="minorHAnsi" w:hAnsiTheme="minorHAnsi" w:cstheme="minorHAnsi"/>
          <w:color w:val="auto"/>
        </w:rPr>
      </w:pPr>
    </w:p>
    <w:p w14:paraId="00C513FD" w14:textId="77777777" w:rsidR="00E05B2E" w:rsidRPr="00161B1D" w:rsidRDefault="00E05B2E" w:rsidP="003D12FE">
      <w:pPr>
        <w:pStyle w:val="NormalWeb"/>
        <w:kinsoku w:val="0"/>
        <w:spacing w:before="0" w:beforeAutospacing="0" w:after="0" w:afterAutospacing="0"/>
        <w:rPr>
          <w:rFonts w:asciiTheme="minorHAnsi" w:hAnsiTheme="minorHAnsi" w:cstheme="minorHAnsi"/>
          <w:color w:val="auto"/>
        </w:rPr>
      </w:pPr>
      <w:r w:rsidRPr="00161B1D">
        <w:rPr>
          <w:rFonts w:asciiTheme="minorHAnsi" w:hAnsiTheme="minorHAnsi" w:cstheme="minorHAnsi"/>
          <w:b/>
          <w:bCs/>
          <w:color w:val="auto"/>
        </w:rPr>
        <w:t xml:space="preserve">ACKNOWLEDGMENTS: </w:t>
      </w:r>
    </w:p>
    <w:p w14:paraId="239C7900" w14:textId="574892F8" w:rsidR="00E05B2E" w:rsidRPr="00015DF1" w:rsidRDefault="00E05B2E" w:rsidP="003D12FE">
      <w:pPr>
        <w:kinsoku w:val="0"/>
        <w:rPr>
          <w:rFonts w:asciiTheme="minorHAnsi" w:hAnsiTheme="minorHAnsi" w:cstheme="minorHAnsi"/>
          <w:color w:val="auto"/>
        </w:rPr>
      </w:pPr>
      <w:r w:rsidRPr="00015DF1">
        <w:rPr>
          <w:rFonts w:asciiTheme="minorHAnsi" w:hAnsiTheme="minorHAnsi" w:cstheme="minorHAnsi"/>
          <w:color w:val="auto"/>
        </w:rPr>
        <w:t>This research was supported by KBRI basic research</w:t>
      </w:r>
      <w:r w:rsidRPr="00015DF1">
        <w:rPr>
          <w:rFonts w:asciiTheme="minorHAnsi" w:hAnsiTheme="minorHAnsi" w:cstheme="minorHAnsi"/>
          <w:color w:val="auto"/>
          <w:lang w:eastAsia="ko-KR"/>
        </w:rPr>
        <w:t xml:space="preserve"> </w:t>
      </w:r>
      <w:r w:rsidRPr="00015DF1">
        <w:rPr>
          <w:rFonts w:asciiTheme="minorHAnsi" w:hAnsiTheme="minorHAnsi" w:cstheme="minorHAnsi"/>
          <w:color w:val="auto"/>
        </w:rPr>
        <w:t>program through Korea Brain Research Institute funded by</w:t>
      </w:r>
      <w:r w:rsidRPr="00015DF1">
        <w:rPr>
          <w:rFonts w:asciiTheme="minorHAnsi" w:hAnsiTheme="minorHAnsi" w:cstheme="minorHAnsi"/>
          <w:color w:val="auto"/>
          <w:lang w:eastAsia="ko-KR"/>
        </w:rPr>
        <w:t xml:space="preserve"> </w:t>
      </w:r>
      <w:r w:rsidRPr="00015DF1">
        <w:rPr>
          <w:rFonts w:asciiTheme="minorHAnsi" w:hAnsiTheme="minorHAnsi" w:cstheme="minorHAnsi"/>
          <w:color w:val="auto"/>
        </w:rPr>
        <w:t>Ministry of Science and ICT (19-BR-01-08)</w:t>
      </w:r>
      <w:r w:rsidR="00D75CED" w:rsidRPr="00015DF1">
        <w:rPr>
          <w:rFonts w:asciiTheme="minorHAnsi" w:hAnsiTheme="minorHAnsi" w:cstheme="minorHAnsi"/>
          <w:color w:val="auto"/>
        </w:rPr>
        <w:t xml:space="preserve">, and Basic Science Research Program through the National Research Foundation of Korea (NRF) funded by the Ministry of Education (NRF-2017R1A6A3A11035628). </w:t>
      </w:r>
      <w:r w:rsidRPr="00015DF1">
        <w:rPr>
          <w:rFonts w:asciiTheme="minorHAnsi" w:hAnsiTheme="minorHAnsi" w:cstheme="minorHAnsi"/>
          <w:color w:val="auto"/>
        </w:rPr>
        <w:t>SCO1-APEX2 and HRP-KDEL plasmid</w:t>
      </w:r>
      <w:r w:rsidR="00CA02C3" w:rsidRPr="00015DF1">
        <w:rPr>
          <w:rFonts w:asciiTheme="minorHAnsi" w:hAnsiTheme="minorHAnsi" w:cstheme="minorHAnsi"/>
          <w:color w:val="auto"/>
        </w:rPr>
        <w:t>s</w:t>
      </w:r>
      <w:r w:rsidRPr="00015DF1">
        <w:rPr>
          <w:rFonts w:asciiTheme="minorHAnsi" w:hAnsiTheme="minorHAnsi" w:cstheme="minorHAnsi"/>
          <w:color w:val="auto"/>
        </w:rPr>
        <w:t xml:space="preserve"> w</w:t>
      </w:r>
      <w:r w:rsidR="00CA02C3" w:rsidRPr="00015DF1">
        <w:rPr>
          <w:rFonts w:asciiTheme="minorHAnsi" w:hAnsiTheme="minorHAnsi" w:cstheme="minorHAnsi"/>
          <w:color w:val="auto"/>
        </w:rPr>
        <w:t>ere</w:t>
      </w:r>
      <w:r w:rsidRPr="00015DF1">
        <w:rPr>
          <w:rFonts w:asciiTheme="minorHAnsi" w:hAnsiTheme="minorHAnsi" w:cstheme="minorHAnsi"/>
          <w:color w:val="auto"/>
        </w:rPr>
        <w:t xml:space="preserve"> kindly provided by Hyun-Woo Rhee (Seoul National University)</w:t>
      </w:r>
      <w:r w:rsidR="00B1314E" w:rsidRPr="00015DF1">
        <w:rPr>
          <w:rFonts w:asciiTheme="minorHAnsi" w:hAnsiTheme="minorHAnsi" w:cstheme="minorHAnsi"/>
          <w:color w:val="auto"/>
        </w:rPr>
        <w:t>.</w:t>
      </w:r>
      <w:r w:rsidR="00D65FF9" w:rsidRPr="00015DF1">
        <w:rPr>
          <w:rFonts w:asciiTheme="minorHAnsi" w:hAnsiTheme="minorHAnsi" w:cstheme="minorHAnsi"/>
          <w:color w:val="auto"/>
        </w:rPr>
        <w:t xml:space="preserve"> </w:t>
      </w:r>
      <w:r w:rsidR="00D65FF9" w:rsidRPr="00015DF1">
        <w:rPr>
          <w:rFonts w:asciiTheme="minorHAnsi" w:hAnsiTheme="minorHAnsi" w:cstheme="minorHAnsi"/>
          <w:szCs w:val="20"/>
        </w:rPr>
        <w:t>TEM data were acquired at Brain Research Core Facilities in KBRI.</w:t>
      </w:r>
    </w:p>
    <w:p w14:paraId="44DAAF4C" w14:textId="77777777" w:rsidR="00E05B2E" w:rsidRDefault="00E05B2E" w:rsidP="003D12FE">
      <w:pPr>
        <w:pStyle w:val="NormalWeb"/>
        <w:kinsoku w:val="0"/>
        <w:spacing w:before="0" w:beforeAutospacing="0" w:after="0" w:afterAutospacing="0"/>
        <w:rPr>
          <w:rFonts w:asciiTheme="minorHAnsi" w:hAnsiTheme="minorHAnsi" w:cstheme="minorHAnsi"/>
          <w:b/>
          <w:color w:val="auto"/>
        </w:rPr>
      </w:pPr>
    </w:p>
    <w:p w14:paraId="1483C1BA" w14:textId="77777777" w:rsidR="00E05B2E" w:rsidRPr="00161B1D" w:rsidRDefault="00E05B2E" w:rsidP="003D12FE">
      <w:pPr>
        <w:pStyle w:val="NormalWeb"/>
        <w:kinsoku w:val="0"/>
        <w:spacing w:before="0" w:beforeAutospacing="0" w:after="0" w:afterAutospacing="0"/>
        <w:rPr>
          <w:rFonts w:asciiTheme="minorHAnsi" w:hAnsiTheme="minorHAnsi" w:cstheme="minorHAnsi"/>
          <w:color w:val="auto"/>
        </w:rPr>
      </w:pPr>
      <w:r w:rsidRPr="00161B1D">
        <w:rPr>
          <w:rFonts w:asciiTheme="minorHAnsi" w:hAnsiTheme="minorHAnsi" w:cstheme="minorHAnsi"/>
          <w:b/>
          <w:color w:val="auto"/>
        </w:rPr>
        <w:t>DISCLOSURES</w:t>
      </w:r>
      <w:r w:rsidRPr="00161B1D">
        <w:rPr>
          <w:rFonts w:asciiTheme="minorHAnsi" w:hAnsiTheme="minorHAnsi" w:cstheme="minorHAnsi"/>
          <w:b/>
          <w:bCs/>
          <w:color w:val="auto"/>
        </w:rPr>
        <w:t xml:space="preserve">: </w:t>
      </w:r>
    </w:p>
    <w:p w14:paraId="1DABC6E7" w14:textId="77777777" w:rsidR="00E05B2E" w:rsidRPr="00161B1D" w:rsidRDefault="00E05B2E" w:rsidP="003D12FE">
      <w:pPr>
        <w:kinsoku w:val="0"/>
        <w:rPr>
          <w:rFonts w:asciiTheme="minorHAnsi" w:hAnsiTheme="minorHAnsi" w:cstheme="minorHAnsi"/>
          <w:color w:val="auto"/>
          <w:lang w:eastAsia="ko-KR"/>
        </w:rPr>
      </w:pPr>
      <w:r w:rsidRPr="00161B1D">
        <w:rPr>
          <w:rFonts w:asciiTheme="minorHAnsi" w:hAnsiTheme="minorHAnsi" w:cstheme="minorHAnsi"/>
          <w:color w:val="auto"/>
        </w:rPr>
        <w:t>The authors have nothing to disclose</w:t>
      </w:r>
      <w:r w:rsidRPr="00161B1D">
        <w:rPr>
          <w:rFonts w:asciiTheme="minorHAnsi" w:hAnsiTheme="minorHAnsi" w:cstheme="minorHAnsi"/>
          <w:color w:val="auto"/>
          <w:lang w:eastAsia="ko-KR"/>
        </w:rPr>
        <w:t>.</w:t>
      </w:r>
    </w:p>
    <w:p w14:paraId="61FA4696" w14:textId="77777777" w:rsidR="00E05B2E" w:rsidRPr="00161B1D" w:rsidRDefault="00E05B2E" w:rsidP="003D12FE">
      <w:pPr>
        <w:kinsoku w:val="0"/>
        <w:rPr>
          <w:rFonts w:asciiTheme="minorHAnsi" w:hAnsiTheme="minorHAnsi" w:cstheme="minorHAnsi"/>
          <w:color w:val="auto"/>
        </w:rPr>
      </w:pPr>
    </w:p>
    <w:p w14:paraId="5972CAF2" w14:textId="77777777" w:rsidR="00E05B2E" w:rsidRPr="00161B1D" w:rsidRDefault="00E05B2E" w:rsidP="003D12FE">
      <w:pPr>
        <w:kinsoku w:val="0"/>
        <w:rPr>
          <w:rFonts w:asciiTheme="minorHAnsi" w:hAnsiTheme="minorHAnsi" w:cstheme="minorHAnsi"/>
          <w:b/>
          <w:color w:val="auto"/>
        </w:rPr>
      </w:pPr>
      <w:r w:rsidRPr="00161B1D">
        <w:rPr>
          <w:rFonts w:asciiTheme="minorHAnsi" w:hAnsiTheme="minorHAnsi" w:cstheme="minorHAnsi"/>
          <w:b/>
          <w:bCs/>
          <w:color w:val="auto"/>
        </w:rPr>
        <w:t>REFERENCES:</w:t>
      </w:r>
      <w:r w:rsidRPr="00161B1D">
        <w:rPr>
          <w:rFonts w:asciiTheme="minorHAnsi" w:hAnsiTheme="minorHAnsi" w:cstheme="minorHAnsi"/>
          <w:color w:val="auto"/>
        </w:rPr>
        <w:t xml:space="preserve"> </w:t>
      </w:r>
    </w:p>
    <w:p w14:paraId="757CBD9C" w14:textId="7FEB604E" w:rsidR="00E215B8" w:rsidRPr="00E215B8" w:rsidRDefault="00E05B2E" w:rsidP="006A3259">
      <w:pPr>
        <w:pStyle w:val="ListParagraph"/>
        <w:ind w:left="0"/>
        <w:rPr>
          <w:noProof/>
          <w:color w:val="auto"/>
        </w:rPr>
      </w:pPr>
      <w:r w:rsidRPr="00161B1D">
        <w:rPr>
          <w:rFonts w:asciiTheme="minorHAnsi" w:hAnsiTheme="minorHAnsi" w:cstheme="minorHAnsi"/>
          <w:noProof/>
          <w:color w:val="auto"/>
        </w:rPr>
        <w:fldChar w:fldCharType="begin"/>
      </w:r>
      <w:r w:rsidRPr="00161B1D">
        <w:rPr>
          <w:rFonts w:asciiTheme="minorHAnsi" w:hAnsiTheme="minorHAnsi" w:cstheme="minorHAnsi"/>
          <w:color w:val="auto"/>
        </w:rPr>
        <w:instrText xml:space="preserve"> ADDIN EN.REFLIST </w:instrText>
      </w:r>
      <w:r w:rsidRPr="00161B1D">
        <w:rPr>
          <w:rFonts w:asciiTheme="minorHAnsi" w:hAnsiTheme="minorHAnsi" w:cstheme="minorHAnsi"/>
          <w:noProof/>
          <w:color w:val="auto"/>
        </w:rPr>
        <w:fldChar w:fldCharType="separate"/>
      </w:r>
      <w:bookmarkStart w:id="4" w:name="_ENREF_1"/>
      <w:r w:rsidR="00E215B8" w:rsidRPr="00E215B8">
        <w:rPr>
          <w:noProof/>
          <w:color w:val="auto"/>
        </w:rPr>
        <w:t>1</w:t>
      </w:r>
      <w:r w:rsidR="006A3259">
        <w:rPr>
          <w:noProof/>
          <w:color w:val="auto"/>
        </w:rPr>
        <w:t xml:space="preserve">. </w:t>
      </w:r>
      <w:r w:rsidR="00E215B8" w:rsidRPr="00E215B8">
        <w:rPr>
          <w:noProof/>
          <w:color w:val="auto"/>
        </w:rPr>
        <w:t>Krols, M.</w:t>
      </w:r>
      <w:r w:rsidR="00E215B8" w:rsidRPr="00E215B8">
        <w:rPr>
          <w:i/>
          <w:noProof/>
          <w:color w:val="auto"/>
        </w:rPr>
        <w:t xml:space="preserve"> </w:t>
      </w:r>
      <w:r w:rsidR="006A3259" w:rsidRPr="006A3259">
        <w:rPr>
          <w:noProof/>
          <w:color w:val="auto"/>
        </w:rPr>
        <w:t xml:space="preserve">et al. </w:t>
      </w:r>
      <w:r w:rsidR="00E215B8" w:rsidRPr="00E215B8">
        <w:rPr>
          <w:noProof/>
          <w:color w:val="auto"/>
        </w:rPr>
        <w:t xml:space="preserve">Mitochondria-associated membranes as hubs for neurodegeneration. </w:t>
      </w:r>
      <w:r w:rsidR="00E215B8" w:rsidRPr="00E215B8">
        <w:rPr>
          <w:i/>
          <w:noProof/>
          <w:color w:val="auto"/>
        </w:rPr>
        <w:t>Acta Neuropathol</w:t>
      </w:r>
      <w:r w:rsidR="00091DCE">
        <w:rPr>
          <w:i/>
          <w:noProof/>
          <w:color w:val="auto"/>
        </w:rPr>
        <w:t>ogica</w:t>
      </w:r>
      <w:r w:rsidR="00E215B8" w:rsidRPr="00E215B8">
        <w:rPr>
          <w:i/>
          <w:noProof/>
          <w:color w:val="auto"/>
        </w:rPr>
        <w:t>.</w:t>
      </w:r>
      <w:r w:rsidR="00E215B8" w:rsidRPr="00E215B8">
        <w:rPr>
          <w:noProof/>
          <w:color w:val="auto"/>
        </w:rPr>
        <w:t xml:space="preserve"> </w:t>
      </w:r>
      <w:r w:rsidR="00E215B8" w:rsidRPr="00E215B8">
        <w:rPr>
          <w:b/>
          <w:noProof/>
          <w:color w:val="auto"/>
        </w:rPr>
        <w:t>131</w:t>
      </w:r>
      <w:r w:rsidR="00E215B8" w:rsidRPr="00E215B8">
        <w:rPr>
          <w:noProof/>
          <w:color w:val="auto"/>
        </w:rPr>
        <w:t xml:space="preserve"> (4), 505-523</w:t>
      </w:r>
      <w:r w:rsidR="006360D3" w:rsidRPr="006360D3">
        <w:rPr>
          <w:noProof/>
          <w:color w:val="auto"/>
        </w:rPr>
        <w:t xml:space="preserve"> (</w:t>
      </w:r>
      <w:r w:rsidR="00E215B8" w:rsidRPr="00E215B8">
        <w:rPr>
          <w:noProof/>
          <w:color w:val="auto"/>
        </w:rPr>
        <w:t>2016).</w:t>
      </w:r>
      <w:bookmarkEnd w:id="4"/>
    </w:p>
    <w:p w14:paraId="1EAF32E6" w14:textId="0361D4E4" w:rsidR="00E215B8" w:rsidRPr="00E215B8" w:rsidRDefault="00E215B8" w:rsidP="006A3259">
      <w:pPr>
        <w:pStyle w:val="ListParagraph"/>
        <w:ind w:left="0"/>
        <w:rPr>
          <w:noProof/>
          <w:color w:val="auto"/>
        </w:rPr>
      </w:pPr>
      <w:bookmarkStart w:id="5" w:name="_ENREF_2"/>
      <w:r w:rsidRPr="00E215B8">
        <w:rPr>
          <w:noProof/>
          <w:color w:val="auto"/>
        </w:rPr>
        <w:t>2</w:t>
      </w:r>
      <w:r w:rsidR="006A3259">
        <w:rPr>
          <w:noProof/>
          <w:color w:val="auto"/>
        </w:rPr>
        <w:t xml:space="preserve">. </w:t>
      </w:r>
      <w:r w:rsidRPr="00E215B8">
        <w:rPr>
          <w:noProof/>
          <w:color w:val="auto"/>
        </w:rPr>
        <w:t>Svendsen, E. J., Pedersen, R., Moen, A.</w:t>
      </w:r>
      <w:r w:rsidR="00C131B7" w:rsidRPr="00C131B7">
        <w:rPr>
          <w:noProof/>
          <w:color w:val="auto"/>
        </w:rPr>
        <w:t>,</w:t>
      </w:r>
      <w:r w:rsidRPr="00E215B8">
        <w:rPr>
          <w:noProof/>
          <w:color w:val="auto"/>
        </w:rPr>
        <w:t xml:space="preserve"> Bjork, I. T. Exploring perspectives on restraint during </w:t>
      </w:r>
      <w:r w:rsidRPr="00E215B8">
        <w:rPr>
          <w:noProof/>
          <w:color w:val="auto"/>
        </w:rPr>
        <w:lastRenderedPageBreak/>
        <w:t xml:space="preserve">medical procedures in paediatric care: a qualitative interview study with nurses and physicians. </w:t>
      </w:r>
      <w:r w:rsidR="00091DCE" w:rsidRPr="00091DCE">
        <w:rPr>
          <w:i/>
          <w:noProof/>
          <w:color w:val="auto"/>
        </w:rPr>
        <w:t>International Journal of Qualitative Studies on Health and Well-being</w:t>
      </w:r>
      <w:r w:rsidRPr="00E215B8">
        <w:rPr>
          <w:i/>
          <w:noProof/>
          <w:color w:val="auto"/>
        </w:rPr>
        <w:t>.</w:t>
      </w:r>
      <w:r w:rsidRPr="00E215B8">
        <w:rPr>
          <w:noProof/>
          <w:color w:val="auto"/>
        </w:rPr>
        <w:t xml:space="preserve"> </w:t>
      </w:r>
      <w:r w:rsidRPr="00E215B8">
        <w:rPr>
          <w:b/>
          <w:noProof/>
          <w:color w:val="auto"/>
        </w:rPr>
        <w:t>12</w:t>
      </w:r>
      <w:r w:rsidRPr="00E215B8">
        <w:rPr>
          <w:noProof/>
          <w:color w:val="auto"/>
        </w:rPr>
        <w:t xml:space="preserve"> (1), 1363623</w:t>
      </w:r>
      <w:r w:rsidR="006360D3" w:rsidRPr="006360D3">
        <w:rPr>
          <w:noProof/>
          <w:color w:val="auto"/>
        </w:rPr>
        <w:t xml:space="preserve"> (</w:t>
      </w:r>
      <w:r w:rsidRPr="00E215B8">
        <w:rPr>
          <w:noProof/>
          <w:color w:val="auto"/>
        </w:rPr>
        <w:t>2017).</w:t>
      </w:r>
      <w:bookmarkEnd w:id="5"/>
    </w:p>
    <w:p w14:paraId="48B02588" w14:textId="58EA5E7E" w:rsidR="00E215B8" w:rsidRPr="00E215B8" w:rsidRDefault="00E215B8" w:rsidP="006A3259">
      <w:pPr>
        <w:pStyle w:val="ListParagraph"/>
        <w:ind w:left="0"/>
        <w:rPr>
          <w:noProof/>
          <w:color w:val="auto"/>
        </w:rPr>
      </w:pPr>
      <w:bookmarkStart w:id="6" w:name="_ENREF_3"/>
      <w:r w:rsidRPr="00E215B8">
        <w:rPr>
          <w:noProof/>
          <w:color w:val="auto"/>
        </w:rPr>
        <w:t>3</w:t>
      </w:r>
      <w:r w:rsidR="006A3259">
        <w:rPr>
          <w:noProof/>
          <w:color w:val="auto"/>
        </w:rPr>
        <w:t xml:space="preserve">. </w:t>
      </w:r>
      <w:r w:rsidRPr="00E215B8">
        <w:rPr>
          <w:noProof/>
          <w:color w:val="auto"/>
        </w:rPr>
        <w:t>Shim, S. H.</w:t>
      </w:r>
      <w:r w:rsidRPr="00E215B8">
        <w:rPr>
          <w:i/>
          <w:noProof/>
          <w:color w:val="auto"/>
        </w:rPr>
        <w:t xml:space="preserve"> </w:t>
      </w:r>
      <w:r w:rsidR="006A3259" w:rsidRPr="006A3259">
        <w:rPr>
          <w:noProof/>
          <w:color w:val="auto"/>
        </w:rPr>
        <w:t xml:space="preserve">et al. </w:t>
      </w:r>
      <w:r w:rsidRPr="00E215B8">
        <w:rPr>
          <w:noProof/>
          <w:color w:val="auto"/>
        </w:rPr>
        <w:t xml:space="preserve">Super-resolution fluorescence imaging of organelles in live cells with photoswitchable membrane probes. </w:t>
      </w:r>
      <w:r w:rsidR="008A2290" w:rsidRPr="008A2290">
        <w:rPr>
          <w:i/>
          <w:noProof/>
          <w:color w:val="auto"/>
        </w:rPr>
        <w:t>Proceedings of the National Academy of Sciences of the United States of America</w:t>
      </w:r>
      <w:r w:rsidRPr="00E215B8">
        <w:rPr>
          <w:i/>
          <w:noProof/>
          <w:color w:val="auto"/>
        </w:rPr>
        <w:t>.</w:t>
      </w:r>
      <w:r w:rsidRPr="00E215B8">
        <w:rPr>
          <w:noProof/>
          <w:color w:val="auto"/>
        </w:rPr>
        <w:t xml:space="preserve"> </w:t>
      </w:r>
      <w:r w:rsidRPr="00E215B8">
        <w:rPr>
          <w:b/>
          <w:noProof/>
          <w:color w:val="auto"/>
        </w:rPr>
        <w:t>109</w:t>
      </w:r>
      <w:r w:rsidRPr="00E215B8">
        <w:rPr>
          <w:noProof/>
          <w:color w:val="auto"/>
        </w:rPr>
        <w:t xml:space="preserve"> (35), 13978-13983</w:t>
      </w:r>
      <w:r w:rsidR="006360D3" w:rsidRPr="006360D3">
        <w:rPr>
          <w:noProof/>
          <w:color w:val="auto"/>
        </w:rPr>
        <w:t xml:space="preserve"> (</w:t>
      </w:r>
      <w:r w:rsidRPr="00E215B8">
        <w:rPr>
          <w:noProof/>
          <w:color w:val="auto"/>
        </w:rPr>
        <w:t>2012).</w:t>
      </w:r>
      <w:bookmarkEnd w:id="6"/>
    </w:p>
    <w:p w14:paraId="1D242316" w14:textId="705D0859" w:rsidR="00E215B8" w:rsidRPr="00E215B8" w:rsidRDefault="00E215B8" w:rsidP="006A3259">
      <w:pPr>
        <w:pStyle w:val="ListParagraph"/>
        <w:ind w:left="0"/>
        <w:rPr>
          <w:noProof/>
          <w:color w:val="auto"/>
        </w:rPr>
      </w:pPr>
      <w:bookmarkStart w:id="7" w:name="_ENREF_4"/>
      <w:r w:rsidRPr="00E215B8">
        <w:rPr>
          <w:noProof/>
          <w:color w:val="auto"/>
        </w:rPr>
        <w:t>4</w:t>
      </w:r>
      <w:r w:rsidR="006A3259">
        <w:rPr>
          <w:noProof/>
          <w:color w:val="auto"/>
        </w:rPr>
        <w:t xml:space="preserve">. </w:t>
      </w:r>
      <w:r w:rsidRPr="00E215B8">
        <w:rPr>
          <w:noProof/>
          <w:color w:val="auto"/>
        </w:rPr>
        <w:t>Csordas, G.</w:t>
      </w:r>
      <w:r w:rsidRPr="00E215B8">
        <w:rPr>
          <w:i/>
          <w:noProof/>
          <w:color w:val="auto"/>
        </w:rPr>
        <w:t xml:space="preserve"> </w:t>
      </w:r>
      <w:r w:rsidR="006A3259" w:rsidRPr="006A3259">
        <w:rPr>
          <w:noProof/>
          <w:color w:val="auto"/>
        </w:rPr>
        <w:t xml:space="preserve">et al. </w:t>
      </w:r>
      <w:r w:rsidRPr="00E215B8">
        <w:rPr>
          <w:noProof/>
          <w:color w:val="auto"/>
        </w:rPr>
        <w:t xml:space="preserve">Structural and functional features and significance of the physical linkage between ER and mitochondria. </w:t>
      </w:r>
      <w:r w:rsidR="004A20BC" w:rsidRPr="004A20BC">
        <w:rPr>
          <w:i/>
          <w:noProof/>
          <w:color w:val="auto"/>
        </w:rPr>
        <w:t>The Journal of Cell Biology</w:t>
      </w:r>
      <w:r w:rsidRPr="00E215B8">
        <w:rPr>
          <w:i/>
          <w:noProof/>
          <w:color w:val="auto"/>
        </w:rPr>
        <w:t>.</w:t>
      </w:r>
      <w:r w:rsidRPr="00E215B8">
        <w:rPr>
          <w:noProof/>
          <w:color w:val="auto"/>
        </w:rPr>
        <w:t xml:space="preserve"> </w:t>
      </w:r>
      <w:r w:rsidRPr="00E215B8">
        <w:rPr>
          <w:b/>
          <w:noProof/>
          <w:color w:val="auto"/>
        </w:rPr>
        <w:t>174</w:t>
      </w:r>
      <w:r w:rsidRPr="00E215B8">
        <w:rPr>
          <w:noProof/>
          <w:color w:val="auto"/>
        </w:rPr>
        <w:t xml:space="preserve"> (7), 915-921</w:t>
      </w:r>
      <w:r w:rsidR="006360D3" w:rsidRPr="006360D3">
        <w:rPr>
          <w:noProof/>
          <w:color w:val="auto"/>
        </w:rPr>
        <w:t xml:space="preserve"> (</w:t>
      </w:r>
      <w:r w:rsidRPr="00E215B8">
        <w:rPr>
          <w:noProof/>
          <w:color w:val="auto"/>
        </w:rPr>
        <w:t>2006).</w:t>
      </w:r>
      <w:bookmarkEnd w:id="7"/>
    </w:p>
    <w:p w14:paraId="78ECD537" w14:textId="53E388A4" w:rsidR="00E215B8" w:rsidRPr="00E215B8" w:rsidRDefault="00E215B8" w:rsidP="006A3259">
      <w:pPr>
        <w:pStyle w:val="ListParagraph"/>
        <w:ind w:left="0"/>
        <w:rPr>
          <w:noProof/>
          <w:color w:val="auto"/>
        </w:rPr>
      </w:pPr>
      <w:bookmarkStart w:id="8" w:name="_ENREF_5"/>
      <w:r w:rsidRPr="00E215B8">
        <w:rPr>
          <w:noProof/>
          <w:color w:val="auto"/>
        </w:rPr>
        <w:t>5</w:t>
      </w:r>
      <w:r w:rsidR="006A3259">
        <w:rPr>
          <w:noProof/>
          <w:color w:val="auto"/>
        </w:rPr>
        <w:t xml:space="preserve">. </w:t>
      </w:r>
      <w:r w:rsidRPr="00E215B8">
        <w:rPr>
          <w:noProof/>
          <w:color w:val="auto"/>
        </w:rPr>
        <w:t>Kremer, A.</w:t>
      </w:r>
      <w:r w:rsidRPr="00E215B8">
        <w:rPr>
          <w:i/>
          <w:noProof/>
          <w:color w:val="auto"/>
        </w:rPr>
        <w:t xml:space="preserve"> </w:t>
      </w:r>
      <w:r w:rsidR="006A3259" w:rsidRPr="006A3259">
        <w:rPr>
          <w:noProof/>
          <w:color w:val="auto"/>
        </w:rPr>
        <w:t xml:space="preserve">et al. </w:t>
      </w:r>
      <w:r w:rsidRPr="00E215B8">
        <w:rPr>
          <w:noProof/>
          <w:color w:val="auto"/>
        </w:rPr>
        <w:t xml:space="preserve">Developing 3D SEM in a broad biological context. </w:t>
      </w:r>
      <w:r w:rsidR="004A20BC" w:rsidRPr="004A20BC">
        <w:rPr>
          <w:i/>
          <w:noProof/>
          <w:color w:val="auto"/>
        </w:rPr>
        <w:t>Journal of Microscopy</w:t>
      </w:r>
      <w:r w:rsidRPr="00E215B8">
        <w:rPr>
          <w:i/>
          <w:noProof/>
          <w:color w:val="auto"/>
        </w:rPr>
        <w:t>.</w:t>
      </w:r>
      <w:r w:rsidRPr="00E215B8">
        <w:rPr>
          <w:noProof/>
          <w:color w:val="auto"/>
        </w:rPr>
        <w:t xml:space="preserve"> </w:t>
      </w:r>
      <w:r w:rsidRPr="00E215B8">
        <w:rPr>
          <w:b/>
          <w:noProof/>
          <w:color w:val="auto"/>
        </w:rPr>
        <w:t>259</w:t>
      </w:r>
      <w:r w:rsidRPr="00E215B8">
        <w:rPr>
          <w:noProof/>
          <w:color w:val="auto"/>
        </w:rPr>
        <w:t xml:space="preserve"> (2), 80-96</w:t>
      </w:r>
      <w:r w:rsidR="006360D3" w:rsidRPr="006360D3">
        <w:rPr>
          <w:noProof/>
          <w:color w:val="auto"/>
        </w:rPr>
        <w:t xml:space="preserve"> (</w:t>
      </w:r>
      <w:r w:rsidRPr="00E215B8">
        <w:rPr>
          <w:noProof/>
          <w:color w:val="auto"/>
        </w:rPr>
        <w:t>2015).</w:t>
      </w:r>
      <w:bookmarkEnd w:id="8"/>
    </w:p>
    <w:p w14:paraId="4BF7D374" w14:textId="7FD4D65F" w:rsidR="00E215B8" w:rsidRPr="00E215B8" w:rsidRDefault="00E215B8" w:rsidP="006A3259">
      <w:pPr>
        <w:pStyle w:val="ListParagraph"/>
        <w:ind w:left="0"/>
        <w:rPr>
          <w:noProof/>
          <w:color w:val="auto"/>
        </w:rPr>
      </w:pPr>
      <w:bookmarkStart w:id="9" w:name="_ENREF_6"/>
      <w:r w:rsidRPr="00E215B8">
        <w:rPr>
          <w:noProof/>
          <w:color w:val="auto"/>
        </w:rPr>
        <w:t>6</w:t>
      </w:r>
      <w:r w:rsidR="006A3259">
        <w:rPr>
          <w:noProof/>
          <w:color w:val="auto"/>
        </w:rPr>
        <w:t xml:space="preserve">. </w:t>
      </w:r>
      <w:r w:rsidRPr="00E215B8">
        <w:rPr>
          <w:noProof/>
          <w:color w:val="auto"/>
        </w:rPr>
        <w:t>Titze, B.</w:t>
      </w:r>
      <w:r w:rsidR="00C131B7" w:rsidRPr="00C131B7">
        <w:rPr>
          <w:noProof/>
          <w:color w:val="auto"/>
        </w:rPr>
        <w:t>,</w:t>
      </w:r>
      <w:r w:rsidRPr="00E215B8">
        <w:rPr>
          <w:noProof/>
          <w:color w:val="auto"/>
        </w:rPr>
        <w:t xml:space="preserve"> Genoud, C. Volume scanning electron microscopy for imaging biological ultrastructure. </w:t>
      </w:r>
      <w:r w:rsidR="004A20BC" w:rsidRPr="004A20BC">
        <w:rPr>
          <w:i/>
          <w:noProof/>
          <w:color w:val="auto"/>
        </w:rPr>
        <w:t>Biology of the Cell</w:t>
      </w:r>
      <w:r w:rsidRPr="00E215B8">
        <w:rPr>
          <w:i/>
          <w:noProof/>
          <w:color w:val="auto"/>
        </w:rPr>
        <w:t>.</w:t>
      </w:r>
      <w:r w:rsidRPr="00E215B8">
        <w:rPr>
          <w:noProof/>
          <w:color w:val="auto"/>
        </w:rPr>
        <w:t xml:space="preserve"> </w:t>
      </w:r>
      <w:r w:rsidRPr="00E215B8">
        <w:rPr>
          <w:b/>
          <w:noProof/>
          <w:color w:val="auto"/>
        </w:rPr>
        <w:t>108</w:t>
      </w:r>
      <w:r w:rsidRPr="00E215B8">
        <w:rPr>
          <w:noProof/>
          <w:color w:val="auto"/>
        </w:rPr>
        <w:t xml:space="preserve"> (11), 307-323</w:t>
      </w:r>
      <w:r w:rsidR="006360D3" w:rsidRPr="006360D3">
        <w:rPr>
          <w:noProof/>
          <w:color w:val="auto"/>
        </w:rPr>
        <w:t xml:space="preserve"> (</w:t>
      </w:r>
      <w:r w:rsidRPr="00E215B8">
        <w:rPr>
          <w:noProof/>
          <w:color w:val="auto"/>
        </w:rPr>
        <w:t>2016).</w:t>
      </w:r>
      <w:bookmarkEnd w:id="9"/>
    </w:p>
    <w:p w14:paraId="3B545A02" w14:textId="6677D7DA" w:rsidR="00E215B8" w:rsidRPr="00E215B8" w:rsidRDefault="00E215B8" w:rsidP="006A3259">
      <w:pPr>
        <w:pStyle w:val="ListParagraph"/>
        <w:ind w:left="0"/>
        <w:rPr>
          <w:noProof/>
          <w:color w:val="auto"/>
        </w:rPr>
      </w:pPr>
      <w:bookmarkStart w:id="10" w:name="_ENREF_7"/>
      <w:r w:rsidRPr="00E215B8">
        <w:rPr>
          <w:noProof/>
          <w:color w:val="auto"/>
        </w:rPr>
        <w:t>7</w:t>
      </w:r>
      <w:r w:rsidR="006A3259">
        <w:rPr>
          <w:noProof/>
          <w:color w:val="auto"/>
        </w:rPr>
        <w:t xml:space="preserve">. </w:t>
      </w:r>
      <w:r w:rsidRPr="00E215B8">
        <w:rPr>
          <w:noProof/>
          <w:color w:val="auto"/>
        </w:rPr>
        <w:t>Burel, A.</w:t>
      </w:r>
      <w:r w:rsidRPr="00E215B8">
        <w:rPr>
          <w:i/>
          <w:noProof/>
          <w:color w:val="auto"/>
        </w:rPr>
        <w:t xml:space="preserve"> </w:t>
      </w:r>
      <w:r w:rsidR="006A3259" w:rsidRPr="006A3259">
        <w:rPr>
          <w:noProof/>
          <w:color w:val="auto"/>
        </w:rPr>
        <w:t xml:space="preserve">et al. </w:t>
      </w:r>
      <w:r w:rsidRPr="00E215B8">
        <w:rPr>
          <w:noProof/>
          <w:color w:val="auto"/>
        </w:rPr>
        <w:t xml:space="preserve">A targeted 3D EM and correlative microscopy method using SEM array tomography. </w:t>
      </w:r>
      <w:r w:rsidRPr="00E215B8">
        <w:rPr>
          <w:i/>
          <w:noProof/>
          <w:color w:val="auto"/>
        </w:rPr>
        <w:t>Development.</w:t>
      </w:r>
      <w:r w:rsidRPr="00E215B8">
        <w:rPr>
          <w:noProof/>
          <w:color w:val="auto"/>
        </w:rPr>
        <w:t xml:space="preserve"> </w:t>
      </w:r>
      <w:r w:rsidRPr="00E215B8">
        <w:rPr>
          <w:b/>
          <w:noProof/>
          <w:color w:val="auto"/>
        </w:rPr>
        <w:t>145</w:t>
      </w:r>
      <w:r w:rsidRPr="00E215B8">
        <w:rPr>
          <w:noProof/>
          <w:color w:val="auto"/>
        </w:rPr>
        <w:t xml:space="preserve"> (12), (2018).</w:t>
      </w:r>
      <w:bookmarkEnd w:id="10"/>
    </w:p>
    <w:p w14:paraId="6309520E" w14:textId="1F346DAE" w:rsidR="00E215B8" w:rsidRPr="00E215B8" w:rsidRDefault="00E215B8" w:rsidP="006A3259">
      <w:pPr>
        <w:pStyle w:val="ListParagraph"/>
        <w:ind w:left="0"/>
        <w:rPr>
          <w:noProof/>
          <w:color w:val="auto"/>
        </w:rPr>
      </w:pPr>
      <w:bookmarkStart w:id="11" w:name="_ENREF_8"/>
      <w:r w:rsidRPr="00E215B8">
        <w:rPr>
          <w:noProof/>
          <w:color w:val="auto"/>
        </w:rPr>
        <w:t>8</w:t>
      </w:r>
      <w:r w:rsidR="006A3259">
        <w:rPr>
          <w:noProof/>
          <w:color w:val="auto"/>
        </w:rPr>
        <w:t xml:space="preserve">. </w:t>
      </w:r>
      <w:r w:rsidRPr="00E215B8">
        <w:rPr>
          <w:noProof/>
          <w:color w:val="auto"/>
        </w:rPr>
        <w:t>Micheva, K. D.</w:t>
      </w:r>
      <w:r w:rsidR="00C131B7" w:rsidRPr="00C131B7">
        <w:rPr>
          <w:noProof/>
          <w:color w:val="auto"/>
        </w:rPr>
        <w:t>,</w:t>
      </w:r>
      <w:r w:rsidRPr="00E215B8">
        <w:rPr>
          <w:noProof/>
          <w:color w:val="auto"/>
        </w:rPr>
        <w:t xml:space="preserve"> Smith, S. J. Array tomography: a new tool for imaging the molecular architecture and ultrastructure of neural circuits. </w:t>
      </w:r>
      <w:r w:rsidRPr="00E215B8">
        <w:rPr>
          <w:i/>
          <w:noProof/>
          <w:color w:val="auto"/>
        </w:rPr>
        <w:t>Neuron.</w:t>
      </w:r>
      <w:r w:rsidRPr="00E215B8">
        <w:rPr>
          <w:noProof/>
          <w:color w:val="auto"/>
        </w:rPr>
        <w:t xml:space="preserve"> </w:t>
      </w:r>
      <w:r w:rsidRPr="00E215B8">
        <w:rPr>
          <w:b/>
          <w:noProof/>
          <w:color w:val="auto"/>
        </w:rPr>
        <w:t>55</w:t>
      </w:r>
      <w:r w:rsidRPr="00E215B8">
        <w:rPr>
          <w:noProof/>
          <w:color w:val="auto"/>
        </w:rPr>
        <w:t xml:space="preserve"> (1), 25-36</w:t>
      </w:r>
      <w:r w:rsidR="006360D3" w:rsidRPr="006360D3">
        <w:rPr>
          <w:noProof/>
          <w:color w:val="auto"/>
        </w:rPr>
        <w:t xml:space="preserve"> (</w:t>
      </w:r>
      <w:r w:rsidRPr="00E215B8">
        <w:rPr>
          <w:noProof/>
          <w:color w:val="auto"/>
        </w:rPr>
        <w:t>2007).</w:t>
      </w:r>
      <w:bookmarkEnd w:id="11"/>
    </w:p>
    <w:p w14:paraId="3473FAFA" w14:textId="29AA5F46" w:rsidR="00E215B8" w:rsidRPr="00E215B8" w:rsidRDefault="00E215B8" w:rsidP="006A3259">
      <w:pPr>
        <w:pStyle w:val="ListParagraph"/>
        <w:ind w:left="0"/>
        <w:rPr>
          <w:noProof/>
          <w:color w:val="auto"/>
        </w:rPr>
      </w:pPr>
      <w:bookmarkStart w:id="12" w:name="_ENREF_9"/>
      <w:r w:rsidRPr="00E215B8">
        <w:rPr>
          <w:noProof/>
          <w:color w:val="auto"/>
        </w:rPr>
        <w:t>9</w:t>
      </w:r>
      <w:r w:rsidR="006A3259">
        <w:rPr>
          <w:noProof/>
          <w:color w:val="auto"/>
        </w:rPr>
        <w:t xml:space="preserve">. </w:t>
      </w:r>
      <w:r w:rsidRPr="00E215B8">
        <w:rPr>
          <w:noProof/>
          <w:color w:val="auto"/>
        </w:rPr>
        <w:t>Seligman, A. M., Wasserkrug, H. L.</w:t>
      </w:r>
      <w:r w:rsidR="00C131B7" w:rsidRPr="00C131B7">
        <w:rPr>
          <w:noProof/>
          <w:color w:val="auto"/>
        </w:rPr>
        <w:t>,</w:t>
      </w:r>
      <w:r w:rsidRPr="00E215B8">
        <w:rPr>
          <w:noProof/>
          <w:color w:val="auto"/>
        </w:rPr>
        <w:t xml:space="preserve"> Hanker, J. S. A new staining method (OTO) for enhancing contrast of lipid--containing membranes and droplets in osmium tetroxide--fixed tissue with osmiophilic thiocarbohydrazide(TCH). </w:t>
      </w:r>
      <w:r w:rsidR="004A20BC" w:rsidRPr="004A20BC">
        <w:rPr>
          <w:i/>
          <w:noProof/>
          <w:color w:val="auto"/>
        </w:rPr>
        <w:t>The Journal of Cell Biology</w:t>
      </w:r>
      <w:r w:rsidRPr="00E215B8">
        <w:rPr>
          <w:i/>
          <w:noProof/>
          <w:color w:val="auto"/>
        </w:rPr>
        <w:t>.</w:t>
      </w:r>
      <w:r w:rsidRPr="00E215B8">
        <w:rPr>
          <w:noProof/>
          <w:color w:val="auto"/>
        </w:rPr>
        <w:t xml:space="preserve"> </w:t>
      </w:r>
      <w:r w:rsidRPr="00E215B8">
        <w:rPr>
          <w:b/>
          <w:noProof/>
          <w:color w:val="auto"/>
        </w:rPr>
        <w:t>30</w:t>
      </w:r>
      <w:r w:rsidRPr="00E215B8">
        <w:rPr>
          <w:noProof/>
          <w:color w:val="auto"/>
        </w:rPr>
        <w:t xml:space="preserve"> (2), 424-432</w:t>
      </w:r>
      <w:r w:rsidR="006360D3" w:rsidRPr="006360D3">
        <w:rPr>
          <w:noProof/>
          <w:color w:val="auto"/>
        </w:rPr>
        <w:t xml:space="preserve"> (</w:t>
      </w:r>
      <w:r w:rsidRPr="00E215B8">
        <w:rPr>
          <w:noProof/>
          <w:color w:val="auto"/>
        </w:rPr>
        <w:t>1966).</w:t>
      </w:r>
      <w:bookmarkEnd w:id="12"/>
    </w:p>
    <w:p w14:paraId="48CC009E" w14:textId="49C6B4F5" w:rsidR="00E215B8" w:rsidRPr="00E215B8" w:rsidRDefault="00E215B8" w:rsidP="006A3259">
      <w:pPr>
        <w:pStyle w:val="ListParagraph"/>
        <w:ind w:left="0"/>
        <w:rPr>
          <w:noProof/>
          <w:color w:val="auto"/>
        </w:rPr>
      </w:pPr>
      <w:bookmarkStart w:id="13" w:name="_ENREF_10"/>
      <w:r w:rsidRPr="00E215B8">
        <w:rPr>
          <w:noProof/>
          <w:color w:val="auto"/>
        </w:rPr>
        <w:t>10</w:t>
      </w:r>
      <w:r w:rsidR="006A3259">
        <w:rPr>
          <w:noProof/>
          <w:color w:val="auto"/>
        </w:rPr>
        <w:t xml:space="preserve">. </w:t>
      </w:r>
      <w:r w:rsidRPr="00E215B8">
        <w:rPr>
          <w:noProof/>
          <w:color w:val="auto"/>
        </w:rPr>
        <w:t>Lee, S. Y.</w:t>
      </w:r>
      <w:r w:rsidRPr="00E215B8">
        <w:rPr>
          <w:i/>
          <w:noProof/>
          <w:color w:val="auto"/>
        </w:rPr>
        <w:t xml:space="preserve"> </w:t>
      </w:r>
      <w:r w:rsidR="006A3259" w:rsidRPr="006A3259">
        <w:rPr>
          <w:noProof/>
          <w:color w:val="auto"/>
        </w:rPr>
        <w:t xml:space="preserve">et al. </w:t>
      </w:r>
      <w:r w:rsidRPr="00E215B8">
        <w:rPr>
          <w:noProof/>
          <w:color w:val="auto"/>
        </w:rPr>
        <w:t xml:space="preserve">APEX Fingerprinting Reveals the Subcellular Localization of Proteins of Interest. </w:t>
      </w:r>
      <w:r w:rsidR="004A20BC" w:rsidRPr="004A20BC">
        <w:rPr>
          <w:i/>
          <w:noProof/>
          <w:color w:val="auto"/>
        </w:rPr>
        <w:t>Cell Reports</w:t>
      </w:r>
      <w:r w:rsidRPr="00E215B8">
        <w:rPr>
          <w:i/>
          <w:noProof/>
          <w:color w:val="auto"/>
        </w:rPr>
        <w:t>.</w:t>
      </w:r>
      <w:r w:rsidRPr="00E215B8">
        <w:rPr>
          <w:noProof/>
          <w:color w:val="auto"/>
        </w:rPr>
        <w:t xml:space="preserve"> </w:t>
      </w:r>
      <w:r w:rsidRPr="00E215B8">
        <w:rPr>
          <w:b/>
          <w:noProof/>
          <w:color w:val="auto"/>
        </w:rPr>
        <w:t>15</w:t>
      </w:r>
      <w:r w:rsidRPr="00E215B8">
        <w:rPr>
          <w:noProof/>
          <w:color w:val="auto"/>
        </w:rPr>
        <w:t xml:space="preserve"> (8), 1837-1847</w:t>
      </w:r>
      <w:r w:rsidR="006360D3" w:rsidRPr="006360D3">
        <w:rPr>
          <w:noProof/>
          <w:color w:val="auto"/>
        </w:rPr>
        <w:t xml:space="preserve"> (</w:t>
      </w:r>
      <w:r w:rsidRPr="00E215B8">
        <w:rPr>
          <w:noProof/>
          <w:color w:val="auto"/>
        </w:rPr>
        <w:t>2016).</w:t>
      </w:r>
      <w:bookmarkEnd w:id="13"/>
    </w:p>
    <w:p w14:paraId="2BE8813E" w14:textId="26C98D34" w:rsidR="00E215B8" w:rsidRPr="00E215B8" w:rsidRDefault="00E215B8" w:rsidP="006A3259">
      <w:pPr>
        <w:pStyle w:val="ListParagraph"/>
        <w:ind w:left="0"/>
        <w:rPr>
          <w:noProof/>
          <w:color w:val="auto"/>
        </w:rPr>
      </w:pPr>
      <w:bookmarkStart w:id="14" w:name="_ENREF_11"/>
      <w:r w:rsidRPr="00E215B8">
        <w:rPr>
          <w:noProof/>
          <w:color w:val="auto"/>
        </w:rPr>
        <w:t>11</w:t>
      </w:r>
      <w:r w:rsidR="006A3259">
        <w:rPr>
          <w:noProof/>
          <w:color w:val="auto"/>
        </w:rPr>
        <w:t xml:space="preserve">. </w:t>
      </w:r>
      <w:r w:rsidRPr="00E215B8">
        <w:rPr>
          <w:noProof/>
          <w:color w:val="auto"/>
        </w:rPr>
        <w:t>Lam, S. S.</w:t>
      </w:r>
      <w:r w:rsidRPr="00E215B8">
        <w:rPr>
          <w:i/>
          <w:noProof/>
          <w:color w:val="auto"/>
        </w:rPr>
        <w:t xml:space="preserve"> </w:t>
      </w:r>
      <w:r w:rsidR="006A3259" w:rsidRPr="006A3259">
        <w:rPr>
          <w:noProof/>
          <w:color w:val="auto"/>
        </w:rPr>
        <w:t xml:space="preserve">et al. </w:t>
      </w:r>
      <w:r w:rsidRPr="00E215B8">
        <w:rPr>
          <w:noProof/>
          <w:color w:val="auto"/>
        </w:rPr>
        <w:t xml:space="preserve">Directed evolution of APEX2 for electron microscopy and proximity labeling. </w:t>
      </w:r>
      <w:r w:rsidR="004A20BC" w:rsidRPr="004A20BC">
        <w:rPr>
          <w:i/>
          <w:noProof/>
          <w:color w:val="auto"/>
        </w:rPr>
        <w:t>Nature Methods</w:t>
      </w:r>
      <w:r w:rsidRPr="00E215B8">
        <w:rPr>
          <w:i/>
          <w:noProof/>
          <w:color w:val="auto"/>
        </w:rPr>
        <w:t>.</w:t>
      </w:r>
      <w:r w:rsidRPr="00E215B8">
        <w:rPr>
          <w:noProof/>
          <w:color w:val="auto"/>
        </w:rPr>
        <w:t xml:space="preserve"> </w:t>
      </w:r>
      <w:r w:rsidRPr="00E215B8">
        <w:rPr>
          <w:b/>
          <w:noProof/>
          <w:color w:val="auto"/>
        </w:rPr>
        <w:t>12</w:t>
      </w:r>
      <w:r w:rsidRPr="00E215B8">
        <w:rPr>
          <w:noProof/>
          <w:color w:val="auto"/>
        </w:rPr>
        <w:t xml:space="preserve"> (1), 51-54</w:t>
      </w:r>
      <w:r w:rsidR="006360D3" w:rsidRPr="006360D3">
        <w:rPr>
          <w:noProof/>
          <w:color w:val="auto"/>
        </w:rPr>
        <w:t xml:space="preserve"> (</w:t>
      </w:r>
      <w:r w:rsidRPr="00E215B8">
        <w:rPr>
          <w:noProof/>
          <w:color w:val="auto"/>
        </w:rPr>
        <w:t>2015).</w:t>
      </w:r>
      <w:bookmarkEnd w:id="14"/>
    </w:p>
    <w:p w14:paraId="1BC3B8E6" w14:textId="5020287A" w:rsidR="00E215B8" w:rsidRPr="00E215B8" w:rsidRDefault="00E215B8" w:rsidP="006A3259">
      <w:pPr>
        <w:pStyle w:val="ListParagraph"/>
        <w:ind w:left="0"/>
        <w:rPr>
          <w:noProof/>
          <w:color w:val="auto"/>
        </w:rPr>
      </w:pPr>
      <w:bookmarkStart w:id="15" w:name="_ENREF_12"/>
      <w:r w:rsidRPr="00E215B8">
        <w:rPr>
          <w:noProof/>
          <w:color w:val="auto"/>
        </w:rPr>
        <w:t>12</w:t>
      </w:r>
      <w:r w:rsidR="006A3259">
        <w:rPr>
          <w:noProof/>
          <w:color w:val="auto"/>
        </w:rPr>
        <w:t xml:space="preserve">. </w:t>
      </w:r>
      <w:r w:rsidRPr="00E215B8">
        <w:rPr>
          <w:noProof/>
          <w:color w:val="auto"/>
        </w:rPr>
        <w:t>Schikorski, T., Young, S. M., Jr.</w:t>
      </w:r>
      <w:r w:rsidR="00C131B7" w:rsidRPr="00C131B7">
        <w:rPr>
          <w:noProof/>
          <w:color w:val="auto"/>
        </w:rPr>
        <w:t>,</w:t>
      </w:r>
      <w:r w:rsidRPr="00E215B8">
        <w:rPr>
          <w:noProof/>
          <w:color w:val="auto"/>
        </w:rPr>
        <w:t xml:space="preserve"> Hu, Y. Horseradish peroxidase cDNA as a marker for electron microscopy in neurons. </w:t>
      </w:r>
      <w:r w:rsidR="004A20BC" w:rsidRPr="004A20BC">
        <w:rPr>
          <w:i/>
          <w:noProof/>
          <w:color w:val="auto"/>
        </w:rPr>
        <w:t>Journal of Neuroscience Methods</w:t>
      </w:r>
      <w:r w:rsidRPr="00E215B8">
        <w:rPr>
          <w:i/>
          <w:noProof/>
          <w:color w:val="auto"/>
        </w:rPr>
        <w:t>.</w:t>
      </w:r>
      <w:r w:rsidRPr="00E215B8">
        <w:rPr>
          <w:noProof/>
          <w:color w:val="auto"/>
        </w:rPr>
        <w:t xml:space="preserve"> </w:t>
      </w:r>
      <w:r w:rsidRPr="00E215B8">
        <w:rPr>
          <w:b/>
          <w:noProof/>
          <w:color w:val="auto"/>
        </w:rPr>
        <w:t>165</w:t>
      </w:r>
      <w:r w:rsidRPr="00E215B8">
        <w:rPr>
          <w:noProof/>
          <w:color w:val="auto"/>
        </w:rPr>
        <w:t xml:space="preserve"> (2), 210-215</w:t>
      </w:r>
      <w:r w:rsidR="006360D3" w:rsidRPr="006360D3">
        <w:rPr>
          <w:noProof/>
          <w:color w:val="auto"/>
        </w:rPr>
        <w:t xml:space="preserve"> (</w:t>
      </w:r>
      <w:r w:rsidRPr="00E215B8">
        <w:rPr>
          <w:noProof/>
          <w:color w:val="auto"/>
        </w:rPr>
        <w:t>2007).</w:t>
      </w:r>
      <w:bookmarkEnd w:id="15"/>
    </w:p>
    <w:p w14:paraId="4829037E" w14:textId="61A07070" w:rsidR="00E215B8" w:rsidRPr="00E215B8" w:rsidRDefault="00E215B8" w:rsidP="006A3259">
      <w:pPr>
        <w:pStyle w:val="ListParagraph"/>
        <w:ind w:left="0"/>
        <w:rPr>
          <w:noProof/>
          <w:color w:val="auto"/>
        </w:rPr>
      </w:pPr>
      <w:bookmarkStart w:id="16" w:name="_ENREF_13"/>
      <w:r w:rsidRPr="00E215B8">
        <w:rPr>
          <w:noProof/>
          <w:color w:val="auto"/>
        </w:rPr>
        <w:t>13</w:t>
      </w:r>
      <w:r w:rsidR="006A3259">
        <w:rPr>
          <w:noProof/>
          <w:color w:val="auto"/>
        </w:rPr>
        <w:t xml:space="preserve">. </w:t>
      </w:r>
      <w:r w:rsidRPr="00E215B8">
        <w:rPr>
          <w:noProof/>
          <w:color w:val="auto"/>
        </w:rPr>
        <w:t>Schindelin, J.</w:t>
      </w:r>
      <w:r w:rsidRPr="00E215B8">
        <w:rPr>
          <w:i/>
          <w:noProof/>
          <w:color w:val="auto"/>
        </w:rPr>
        <w:t xml:space="preserve"> </w:t>
      </w:r>
      <w:r w:rsidR="006A3259" w:rsidRPr="006A3259">
        <w:rPr>
          <w:noProof/>
          <w:color w:val="auto"/>
        </w:rPr>
        <w:t xml:space="preserve">et al. </w:t>
      </w:r>
      <w:r w:rsidRPr="00E215B8">
        <w:rPr>
          <w:noProof/>
          <w:color w:val="auto"/>
        </w:rPr>
        <w:t xml:space="preserve">Fiji: an open-source platform for biological-image analysis. </w:t>
      </w:r>
      <w:r w:rsidR="004A20BC" w:rsidRPr="004A20BC">
        <w:rPr>
          <w:i/>
          <w:noProof/>
          <w:color w:val="auto"/>
        </w:rPr>
        <w:t>Nature Methods</w:t>
      </w:r>
      <w:r w:rsidRPr="00E215B8">
        <w:rPr>
          <w:i/>
          <w:noProof/>
          <w:color w:val="auto"/>
        </w:rPr>
        <w:t>.</w:t>
      </w:r>
      <w:r w:rsidRPr="00E215B8">
        <w:rPr>
          <w:noProof/>
          <w:color w:val="auto"/>
        </w:rPr>
        <w:t xml:space="preserve"> </w:t>
      </w:r>
      <w:r w:rsidRPr="00E215B8">
        <w:rPr>
          <w:b/>
          <w:noProof/>
          <w:color w:val="auto"/>
        </w:rPr>
        <w:t>9</w:t>
      </w:r>
      <w:r w:rsidRPr="00E215B8">
        <w:rPr>
          <w:noProof/>
          <w:color w:val="auto"/>
        </w:rPr>
        <w:t xml:space="preserve"> (7), 676-682</w:t>
      </w:r>
      <w:r w:rsidR="006360D3" w:rsidRPr="006360D3">
        <w:rPr>
          <w:noProof/>
          <w:color w:val="auto"/>
        </w:rPr>
        <w:t xml:space="preserve"> (</w:t>
      </w:r>
      <w:r w:rsidRPr="00E215B8">
        <w:rPr>
          <w:noProof/>
          <w:color w:val="auto"/>
        </w:rPr>
        <w:t>2012).</w:t>
      </w:r>
      <w:bookmarkEnd w:id="16"/>
    </w:p>
    <w:p w14:paraId="553700F8" w14:textId="02FE31E2" w:rsidR="00E215B8" w:rsidRPr="00E215B8" w:rsidRDefault="00E215B8" w:rsidP="006A3259">
      <w:pPr>
        <w:pStyle w:val="ListParagraph"/>
        <w:ind w:left="0"/>
        <w:rPr>
          <w:noProof/>
          <w:color w:val="auto"/>
        </w:rPr>
      </w:pPr>
      <w:bookmarkStart w:id="17" w:name="_ENREF_14"/>
      <w:r w:rsidRPr="00E215B8">
        <w:rPr>
          <w:noProof/>
          <w:color w:val="auto"/>
        </w:rPr>
        <w:t>14</w:t>
      </w:r>
      <w:r w:rsidR="006A3259">
        <w:rPr>
          <w:noProof/>
          <w:color w:val="auto"/>
        </w:rPr>
        <w:t xml:space="preserve">. </w:t>
      </w:r>
      <w:r w:rsidRPr="00E215B8">
        <w:rPr>
          <w:noProof/>
          <w:color w:val="auto"/>
        </w:rPr>
        <w:t>Cardona, A.</w:t>
      </w:r>
      <w:r w:rsidRPr="00E215B8">
        <w:rPr>
          <w:i/>
          <w:noProof/>
          <w:color w:val="auto"/>
        </w:rPr>
        <w:t xml:space="preserve"> </w:t>
      </w:r>
      <w:r w:rsidR="006A3259" w:rsidRPr="006A3259">
        <w:rPr>
          <w:noProof/>
          <w:color w:val="auto"/>
        </w:rPr>
        <w:t xml:space="preserve">et al. </w:t>
      </w:r>
      <w:r w:rsidRPr="00E215B8">
        <w:rPr>
          <w:noProof/>
          <w:color w:val="auto"/>
        </w:rPr>
        <w:t xml:space="preserve">TrakEM2 software for neural circuit reconstruction. </w:t>
      </w:r>
      <w:r w:rsidRPr="00E215B8">
        <w:rPr>
          <w:i/>
          <w:noProof/>
          <w:color w:val="auto"/>
        </w:rPr>
        <w:t>PLOS ONE.</w:t>
      </w:r>
      <w:r w:rsidRPr="00E215B8">
        <w:rPr>
          <w:noProof/>
          <w:color w:val="auto"/>
        </w:rPr>
        <w:t xml:space="preserve"> </w:t>
      </w:r>
      <w:r w:rsidRPr="00E215B8">
        <w:rPr>
          <w:b/>
          <w:noProof/>
          <w:color w:val="auto"/>
        </w:rPr>
        <w:t>7</w:t>
      </w:r>
      <w:r w:rsidRPr="00E215B8">
        <w:rPr>
          <w:noProof/>
          <w:color w:val="auto"/>
        </w:rPr>
        <w:t xml:space="preserve"> (6), e38011</w:t>
      </w:r>
      <w:r w:rsidR="006360D3" w:rsidRPr="006360D3">
        <w:rPr>
          <w:noProof/>
          <w:color w:val="auto"/>
        </w:rPr>
        <w:t xml:space="preserve"> (</w:t>
      </w:r>
      <w:r w:rsidRPr="00E215B8">
        <w:rPr>
          <w:noProof/>
          <w:color w:val="auto"/>
        </w:rPr>
        <w:t>2012).</w:t>
      </w:r>
      <w:bookmarkEnd w:id="17"/>
    </w:p>
    <w:p w14:paraId="6AFF8F87" w14:textId="3AF9D960" w:rsidR="00E215B8" w:rsidRPr="00E215B8" w:rsidRDefault="00E215B8" w:rsidP="006A3259">
      <w:pPr>
        <w:pStyle w:val="ListParagraph"/>
        <w:ind w:left="0"/>
        <w:rPr>
          <w:noProof/>
          <w:color w:val="auto"/>
        </w:rPr>
      </w:pPr>
      <w:bookmarkStart w:id="18" w:name="_ENREF_15"/>
      <w:r w:rsidRPr="00E215B8">
        <w:rPr>
          <w:noProof/>
          <w:color w:val="auto"/>
        </w:rPr>
        <w:t>15</w:t>
      </w:r>
      <w:r w:rsidR="006A3259">
        <w:rPr>
          <w:noProof/>
          <w:color w:val="auto"/>
        </w:rPr>
        <w:t xml:space="preserve">. </w:t>
      </w:r>
      <w:r w:rsidRPr="00E215B8">
        <w:rPr>
          <w:noProof/>
          <w:color w:val="auto"/>
        </w:rPr>
        <w:t>Kremer, J. R., Mastronarde, D. N.</w:t>
      </w:r>
      <w:r w:rsidR="00C131B7" w:rsidRPr="00C131B7">
        <w:rPr>
          <w:noProof/>
          <w:color w:val="auto"/>
        </w:rPr>
        <w:t>,</w:t>
      </w:r>
      <w:r w:rsidRPr="00E215B8">
        <w:rPr>
          <w:noProof/>
          <w:color w:val="auto"/>
        </w:rPr>
        <w:t xml:space="preserve"> McIntosh, J. R. Computer visualization of three-dimensional image data using IMOD. </w:t>
      </w:r>
      <w:r w:rsidR="004A20BC" w:rsidRPr="004A20BC">
        <w:rPr>
          <w:i/>
          <w:noProof/>
          <w:color w:val="auto"/>
        </w:rPr>
        <w:t>Journal of Structural Biology</w:t>
      </w:r>
      <w:r w:rsidRPr="00E215B8">
        <w:rPr>
          <w:i/>
          <w:noProof/>
          <w:color w:val="auto"/>
        </w:rPr>
        <w:t>.</w:t>
      </w:r>
      <w:r w:rsidRPr="00E215B8">
        <w:rPr>
          <w:noProof/>
          <w:color w:val="auto"/>
        </w:rPr>
        <w:t xml:space="preserve"> </w:t>
      </w:r>
      <w:r w:rsidRPr="00E215B8">
        <w:rPr>
          <w:b/>
          <w:noProof/>
          <w:color w:val="auto"/>
        </w:rPr>
        <w:t>116</w:t>
      </w:r>
      <w:r w:rsidRPr="00E215B8">
        <w:rPr>
          <w:noProof/>
          <w:color w:val="auto"/>
        </w:rPr>
        <w:t xml:space="preserve"> (1), 71-76</w:t>
      </w:r>
      <w:r w:rsidR="006360D3" w:rsidRPr="006360D3">
        <w:rPr>
          <w:noProof/>
          <w:color w:val="auto"/>
        </w:rPr>
        <w:t xml:space="preserve"> (</w:t>
      </w:r>
      <w:r w:rsidRPr="00E215B8">
        <w:rPr>
          <w:noProof/>
          <w:color w:val="auto"/>
        </w:rPr>
        <w:t>1996).</w:t>
      </w:r>
      <w:bookmarkEnd w:id="18"/>
    </w:p>
    <w:p w14:paraId="41426561" w14:textId="62FB3DEE" w:rsidR="00E215B8" w:rsidRPr="00E215B8" w:rsidRDefault="00E215B8" w:rsidP="006A3259">
      <w:pPr>
        <w:pStyle w:val="ListParagraph"/>
        <w:ind w:left="0"/>
        <w:rPr>
          <w:noProof/>
          <w:color w:val="auto"/>
        </w:rPr>
      </w:pPr>
      <w:bookmarkStart w:id="19" w:name="_ENREF_16"/>
      <w:r w:rsidRPr="00E215B8">
        <w:rPr>
          <w:noProof/>
          <w:color w:val="auto"/>
        </w:rPr>
        <w:t>16</w:t>
      </w:r>
      <w:r w:rsidR="006A3259">
        <w:rPr>
          <w:noProof/>
          <w:color w:val="auto"/>
        </w:rPr>
        <w:t xml:space="preserve">. </w:t>
      </w:r>
      <w:r w:rsidRPr="00E215B8">
        <w:rPr>
          <w:noProof/>
          <w:color w:val="auto"/>
        </w:rPr>
        <w:t>Shu, X.</w:t>
      </w:r>
      <w:r w:rsidRPr="00E215B8">
        <w:rPr>
          <w:i/>
          <w:noProof/>
          <w:color w:val="auto"/>
        </w:rPr>
        <w:t xml:space="preserve"> </w:t>
      </w:r>
      <w:r w:rsidR="006A3259" w:rsidRPr="006A3259">
        <w:rPr>
          <w:noProof/>
          <w:color w:val="auto"/>
        </w:rPr>
        <w:t xml:space="preserve">et al. </w:t>
      </w:r>
      <w:r w:rsidRPr="00E215B8">
        <w:rPr>
          <w:noProof/>
          <w:color w:val="auto"/>
        </w:rPr>
        <w:t xml:space="preserve">A genetically encoded tag for correlated light and electron microscopy of intact cells, tissues, and organisms. </w:t>
      </w:r>
      <w:r w:rsidR="006E6D69" w:rsidRPr="006E6D69">
        <w:rPr>
          <w:i/>
          <w:noProof/>
          <w:color w:val="auto"/>
        </w:rPr>
        <w:t>PLOS Biology</w:t>
      </w:r>
      <w:r w:rsidRPr="00E215B8">
        <w:rPr>
          <w:i/>
          <w:noProof/>
          <w:color w:val="auto"/>
        </w:rPr>
        <w:t>.</w:t>
      </w:r>
      <w:r w:rsidRPr="00E215B8">
        <w:rPr>
          <w:noProof/>
          <w:color w:val="auto"/>
        </w:rPr>
        <w:t xml:space="preserve"> </w:t>
      </w:r>
      <w:r w:rsidRPr="00E215B8">
        <w:rPr>
          <w:b/>
          <w:noProof/>
          <w:color w:val="auto"/>
        </w:rPr>
        <w:t>9</w:t>
      </w:r>
      <w:r w:rsidRPr="00E215B8">
        <w:rPr>
          <w:noProof/>
          <w:color w:val="auto"/>
        </w:rPr>
        <w:t xml:space="preserve"> (4), e1001041</w:t>
      </w:r>
      <w:r w:rsidR="006360D3" w:rsidRPr="006360D3">
        <w:rPr>
          <w:noProof/>
          <w:color w:val="auto"/>
        </w:rPr>
        <w:t xml:space="preserve"> (</w:t>
      </w:r>
      <w:r w:rsidRPr="00E215B8">
        <w:rPr>
          <w:noProof/>
          <w:color w:val="auto"/>
        </w:rPr>
        <w:t>2011).</w:t>
      </w:r>
      <w:bookmarkEnd w:id="19"/>
    </w:p>
    <w:p w14:paraId="1030A3AA" w14:textId="03BBA7CA" w:rsidR="00E215B8" w:rsidRPr="00E215B8" w:rsidRDefault="00E215B8" w:rsidP="006A3259">
      <w:pPr>
        <w:pStyle w:val="ListParagraph"/>
        <w:ind w:left="0"/>
        <w:rPr>
          <w:noProof/>
          <w:color w:val="auto"/>
        </w:rPr>
      </w:pPr>
      <w:bookmarkStart w:id="20" w:name="_ENREF_17"/>
      <w:r w:rsidRPr="00E215B8">
        <w:rPr>
          <w:noProof/>
          <w:color w:val="auto"/>
        </w:rPr>
        <w:t>17</w:t>
      </w:r>
      <w:r w:rsidR="006A3259">
        <w:rPr>
          <w:noProof/>
          <w:color w:val="auto"/>
        </w:rPr>
        <w:t xml:space="preserve">. </w:t>
      </w:r>
      <w:r w:rsidRPr="00E215B8">
        <w:rPr>
          <w:noProof/>
          <w:color w:val="auto"/>
        </w:rPr>
        <w:t>Kijanka, M.</w:t>
      </w:r>
      <w:r w:rsidRPr="00E215B8">
        <w:rPr>
          <w:i/>
          <w:noProof/>
          <w:color w:val="auto"/>
        </w:rPr>
        <w:t xml:space="preserve"> </w:t>
      </w:r>
      <w:r w:rsidR="006A3259" w:rsidRPr="006A3259">
        <w:rPr>
          <w:noProof/>
          <w:color w:val="auto"/>
        </w:rPr>
        <w:t xml:space="preserve">et al. </w:t>
      </w:r>
      <w:r w:rsidRPr="00E215B8">
        <w:rPr>
          <w:noProof/>
          <w:color w:val="auto"/>
        </w:rPr>
        <w:t xml:space="preserve">A novel immuno-gold labeling protocol for nanobody-based detection of HER2 in breast cancer cells using immuno-electron microscopy. </w:t>
      </w:r>
      <w:r w:rsidR="006E6D69" w:rsidRPr="004A20BC">
        <w:rPr>
          <w:i/>
          <w:noProof/>
          <w:color w:val="auto"/>
        </w:rPr>
        <w:t>Journal of Structural Biology</w:t>
      </w:r>
      <w:r w:rsidRPr="00E215B8">
        <w:rPr>
          <w:i/>
          <w:noProof/>
          <w:color w:val="auto"/>
        </w:rPr>
        <w:t>.</w:t>
      </w:r>
      <w:r w:rsidRPr="00E215B8">
        <w:rPr>
          <w:noProof/>
          <w:color w:val="auto"/>
        </w:rPr>
        <w:t xml:space="preserve"> </w:t>
      </w:r>
      <w:r w:rsidRPr="00E215B8">
        <w:rPr>
          <w:b/>
          <w:noProof/>
          <w:color w:val="auto"/>
        </w:rPr>
        <w:t>199</w:t>
      </w:r>
      <w:r w:rsidRPr="00E215B8">
        <w:rPr>
          <w:noProof/>
          <w:color w:val="auto"/>
        </w:rPr>
        <w:t xml:space="preserve"> (1), 1-11</w:t>
      </w:r>
      <w:r w:rsidR="006360D3" w:rsidRPr="006360D3">
        <w:rPr>
          <w:noProof/>
          <w:color w:val="auto"/>
        </w:rPr>
        <w:t xml:space="preserve"> (</w:t>
      </w:r>
      <w:r w:rsidRPr="00E215B8">
        <w:rPr>
          <w:noProof/>
          <w:color w:val="auto"/>
        </w:rPr>
        <w:t>2017).</w:t>
      </w:r>
      <w:bookmarkEnd w:id="20"/>
    </w:p>
    <w:p w14:paraId="35B87256" w14:textId="35462C8B" w:rsidR="00E215B8" w:rsidRPr="00E215B8" w:rsidRDefault="00E215B8" w:rsidP="006A3259">
      <w:pPr>
        <w:pStyle w:val="ListParagraph"/>
        <w:ind w:left="0"/>
        <w:rPr>
          <w:noProof/>
          <w:color w:val="auto"/>
        </w:rPr>
      </w:pPr>
      <w:bookmarkStart w:id="21" w:name="_ENREF_18"/>
      <w:r w:rsidRPr="00E215B8">
        <w:rPr>
          <w:noProof/>
          <w:color w:val="auto"/>
        </w:rPr>
        <w:t>18</w:t>
      </w:r>
      <w:r w:rsidR="006A3259">
        <w:rPr>
          <w:noProof/>
          <w:color w:val="auto"/>
        </w:rPr>
        <w:t xml:space="preserve">. </w:t>
      </w:r>
      <w:r w:rsidRPr="00E215B8">
        <w:rPr>
          <w:noProof/>
          <w:color w:val="auto"/>
        </w:rPr>
        <w:t>Ariotti, N., Hall, T. E.</w:t>
      </w:r>
      <w:r w:rsidR="00C131B7" w:rsidRPr="00C131B7">
        <w:rPr>
          <w:noProof/>
          <w:color w:val="auto"/>
        </w:rPr>
        <w:t>,</w:t>
      </w:r>
      <w:r w:rsidRPr="00E215B8">
        <w:rPr>
          <w:noProof/>
          <w:color w:val="auto"/>
        </w:rPr>
        <w:t xml:space="preserve"> Parton, R. G. Correlative light and electron microscopic detection of GFP-labeled proteins using modular APEX. </w:t>
      </w:r>
      <w:r w:rsidR="006E6D69" w:rsidRPr="006E6D69">
        <w:rPr>
          <w:i/>
          <w:noProof/>
          <w:color w:val="auto"/>
        </w:rPr>
        <w:t>Methods in Cell Biology</w:t>
      </w:r>
      <w:r w:rsidRPr="00E215B8">
        <w:rPr>
          <w:i/>
          <w:noProof/>
          <w:color w:val="auto"/>
        </w:rPr>
        <w:t>.</w:t>
      </w:r>
      <w:r w:rsidRPr="00E215B8">
        <w:rPr>
          <w:noProof/>
          <w:color w:val="auto"/>
        </w:rPr>
        <w:t xml:space="preserve"> </w:t>
      </w:r>
      <w:r w:rsidRPr="00E215B8">
        <w:rPr>
          <w:b/>
          <w:noProof/>
          <w:color w:val="auto"/>
        </w:rPr>
        <w:t>140</w:t>
      </w:r>
      <w:r w:rsidR="000C164F" w:rsidRPr="00E215B8">
        <w:rPr>
          <w:noProof/>
          <w:color w:val="auto"/>
        </w:rPr>
        <w:t>,</w:t>
      </w:r>
      <w:r w:rsidRPr="00E215B8">
        <w:rPr>
          <w:noProof/>
          <w:color w:val="auto"/>
        </w:rPr>
        <w:t xml:space="preserve"> 105-121</w:t>
      </w:r>
      <w:r w:rsidR="006360D3" w:rsidRPr="006360D3">
        <w:rPr>
          <w:noProof/>
          <w:color w:val="auto"/>
        </w:rPr>
        <w:t xml:space="preserve"> (</w:t>
      </w:r>
      <w:r w:rsidRPr="00E215B8">
        <w:rPr>
          <w:noProof/>
          <w:color w:val="auto"/>
        </w:rPr>
        <w:t>2017).</w:t>
      </w:r>
      <w:bookmarkEnd w:id="21"/>
    </w:p>
    <w:p w14:paraId="2B53DABF" w14:textId="19C21755" w:rsidR="00E215B8" w:rsidRPr="00E215B8" w:rsidRDefault="00E215B8" w:rsidP="006A3259">
      <w:pPr>
        <w:pStyle w:val="ListParagraph"/>
        <w:ind w:left="0"/>
        <w:rPr>
          <w:noProof/>
          <w:color w:val="auto"/>
        </w:rPr>
      </w:pPr>
      <w:bookmarkStart w:id="22" w:name="_ENREF_19"/>
      <w:r w:rsidRPr="00E215B8">
        <w:rPr>
          <w:noProof/>
          <w:color w:val="auto"/>
        </w:rPr>
        <w:t>19</w:t>
      </w:r>
      <w:r w:rsidR="006A3259">
        <w:rPr>
          <w:noProof/>
          <w:color w:val="auto"/>
        </w:rPr>
        <w:t xml:space="preserve">. </w:t>
      </w:r>
      <w:r w:rsidRPr="00E215B8">
        <w:rPr>
          <w:noProof/>
          <w:color w:val="auto"/>
        </w:rPr>
        <w:t>Hua, Y., Laserstein, P.</w:t>
      </w:r>
      <w:r w:rsidR="00C131B7" w:rsidRPr="00C131B7">
        <w:rPr>
          <w:noProof/>
          <w:color w:val="auto"/>
        </w:rPr>
        <w:t>,</w:t>
      </w:r>
      <w:r w:rsidRPr="00E215B8">
        <w:rPr>
          <w:noProof/>
          <w:color w:val="auto"/>
        </w:rPr>
        <w:t xml:space="preserve"> Helmstaedter, M. Large-volume en-bloc staining for electron microscopy-based connectomics. </w:t>
      </w:r>
      <w:r w:rsidR="006E6D69" w:rsidRPr="006E6D69">
        <w:rPr>
          <w:i/>
          <w:noProof/>
          <w:color w:val="auto"/>
        </w:rPr>
        <w:t>Nature Communications</w:t>
      </w:r>
      <w:r w:rsidRPr="00E215B8">
        <w:rPr>
          <w:i/>
          <w:noProof/>
          <w:color w:val="auto"/>
        </w:rPr>
        <w:t>.</w:t>
      </w:r>
      <w:r w:rsidRPr="00E215B8">
        <w:rPr>
          <w:noProof/>
          <w:color w:val="auto"/>
        </w:rPr>
        <w:t xml:space="preserve"> </w:t>
      </w:r>
      <w:r w:rsidRPr="00E215B8">
        <w:rPr>
          <w:b/>
          <w:noProof/>
          <w:color w:val="auto"/>
        </w:rPr>
        <w:t>6</w:t>
      </w:r>
      <w:r w:rsidR="000C164F" w:rsidRPr="00E215B8">
        <w:rPr>
          <w:noProof/>
          <w:color w:val="auto"/>
        </w:rPr>
        <w:t>,</w:t>
      </w:r>
      <w:r w:rsidRPr="00E215B8">
        <w:rPr>
          <w:noProof/>
          <w:color w:val="auto"/>
        </w:rPr>
        <w:t xml:space="preserve"> 7923</w:t>
      </w:r>
      <w:r w:rsidR="006360D3" w:rsidRPr="006360D3">
        <w:rPr>
          <w:noProof/>
          <w:color w:val="auto"/>
        </w:rPr>
        <w:t xml:space="preserve"> (</w:t>
      </w:r>
      <w:r w:rsidRPr="00E215B8">
        <w:rPr>
          <w:noProof/>
          <w:color w:val="auto"/>
        </w:rPr>
        <w:t>2015).</w:t>
      </w:r>
      <w:bookmarkEnd w:id="22"/>
    </w:p>
    <w:p w14:paraId="0950D192" w14:textId="19DC9180" w:rsidR="00E215B8" w:rsidRPr="00E215B8" w:rsidRDefault="00E215B8" w:rsidP="006A3259">
      <w:pPr>
        <w:pStyle w:val="ListParagraph"/>
        <w:ind w:left="0"/>
        <w:rPr>
          <w:noProof/>
          <w:color w:val="auto"/>
        </w:rPr>
      </w:pPr>
      <w:bookmarkStart w:id="23" w:name="_ENREF_20"/>
      <w:r w:rsidRPr="00E215B8">
        <w:rPr>
          <w:noProof/>
          <w:color w:val="auto"/>
        </w:rPr>
        <w:t>20</w:t>
      </w:r>
      <w:r w:rsidR="006A3259">
        <w:rPr>
          <w:noProof/>
          <w:color w:val="auto"/>
        </w:rPr>
        <w:t xml:space="preserve">. </w:t>
      </w:r>
      <w:r w:rsidRPr="00E215B8">
        <w:rPr>
          <w:noProof/>
          <w:color w:val="auto"/>
        </w:rPr>
        <w:t>Shu, X.</w:t>
      </w:r>
      <w:r w:rsidRPr="00E215B8">
        <w:rPr>
          <w:i/>
          <w:noProof/>
          <w:color w:val="auto"/>
        </w:rPr>
        <w:t xml:space="preserve"> </w:t>
      </w:r>
      <w:r w:rsidR="006A3259" w:rsidRPr="006A3259">
        <w:rPr>
          <w:noProof/>
          <w:color w:val="auto"/>
        </w:rPr>
        <w:t xml:space="preserve">et al. </w:t>
      </w:r>
      <w:r w:rsidRPr="00E215B8">
        <w:rPr>
          <w:noProof/>
          <w:color w:val="auto"/>
        </w:rPr>
        <w:t xml:space="preserve">A Genetically Encoded Tag for Correlated Light and Electron Microscopy of Intact Cells, Tissues, and Organisms. </w:t>
      </w:r>
      <w:r w:rsidRPr="00E215B8">
        <w:rPr>
          <w:i/>
          <w:noProof/>
          <w:color w:val="auto"/>
        </w:rPr>
        <w:t>PLOS Biology.</w:t>
      </w:r>
      <w:r w:rsidRPr="00E215B8">
        <w:rPr>
          <w:noProof/>
          <w:color w:val="auto"/>
        </w:rPr>
        <w:t xml:space="preserve"> </w:t>
      </w:r>
      <w:r w:rsidRPr="00E215B8">
        <w:rPr>
          <w:b/>
          <w:noProof/>
          <w:color w:val="auto"/>
        </w:rPr>
        <w:t>9</w:t>
      </w:r>
      <w:r w:rsidRPr="00E215B8">
        <w:rPr>
          <w:noProof/>
          <w:color w:val="auto"/>
        </w:rPr>
        <w:t xml:space="preserve"> (4), e1001041</w:t>
      </w:r>
      <w:r w:rsidR="006360D3" w:rsidRPr="006360D3">
        <w:rPr>
          <w:noProof/>
          <w:color w:val="auto"/>
        </w:rPr>
        <w:t xml:space="preserve"> (</w:t>
      </w:r>
      <w:r w:rsidRPr="00E215B8">
        <w:rPr>
          <w:noProof/>
          <w:color w:val="auto"/>
        </w:rPr>
        <w:t>2011).</w:t>
      </w:r>
      <w:bookmarkEnd w:id="23"/>
    </w:p>
    <w:p w14:paraId="42DC4FF8" w14:textId="1A79E3E6" w:rsidR="00E215B8" w:rsidRPr="00E215B8" w:rsidRDefault="00E215B8" w:rsidP="006A3259">
      <w:pPr>
        <w:pStyle w:val="ListParagraph"/>
        <w:ind w:left="0"/>
        <w:rPr>
          <w:noProof/>
          <w:color w:val="auto"/>
        </w:rPr>
      </w:pPr>
      <w:bookmarkStart w:id="24" w:name="_ENREF_21"/>
      <w:r w:rsidRPr="00E215B8">
        <w:rPr>
          <w:noProof/>
          <w:color w:val="auto"/>
        </w:rPr>
        <w:t>21</w:t>
      </w:r>
      <w:r w:rsidR="006A3259">
        <w:rPr>
          <w:noProof/>
          <w:color w:val="auto"/>
        </w:rPr>
        <w:t xml:space="preserve">. </w:t>
      </w:r>
      <w:r w:rsidRPr="00E215B8">
        <w:rPr>
          <w:noProof/>
          <w:color w:val="auto"/>
        </w:rPr>
        <w:t>Horstmann, H., Vasileva, M.</w:t>
      </w:r>
      <w:r w:rsidR="00C131B7" w:rsidRPr="00C131B7">
        <w:rPr>
          <w:noProof/>
          <w:color w:val="auto"/>
        </w:rPr>
        <w:t>,</w:t>
      </w:r>
      <w:r w:rsidRPr="00E215B8">
        <w:rPr>
          <w:noProof/>
          <w:color w:val="auto"/>
        </w:rPr>
        <w:t xml:space="preserve"> Kuner, T. Photooxidation-Guided Ultrastructural Identification and Analysis of Cells in Neuronal Tissue Labeled with Green Fluorescent Protein. </w:t>
      </w:r>
      <w:r w:rsidRPr="00E215B8">
        <w:rPr>
          <w:i/>
          <w:noProof/>
          <w:color w:val="auto"/>
        </w:rPr>
        <w:t>PLOS ONE.</w:t>
      </w:r>
      <w:r w:rsidRPr="00E215B8">
        <w:rPr>
          <w:noProof/>
          <w:color w:val="auto"/>
        </w:rPr>
        <w:t xml:space="preserve"> </w:t>
      </w:r>
      <w:r w:rsidRPr="00E215B8">
        <w:rPr>
          <w:b/>
          <w:noProof/>
          <w:color w:val="auto"/>
        </w:rPr>
        <w:t>8</w:t>
      </w:r>
      <w:r w:rsidRPr="00E215B8">
        <w:rPr>
          <w:noProof/>
          <w:color w:val="auto"/>
        </w:rPr>
        <w:t xml:space="preserve"> (5), e64764</w:t>
      </w:r>
      <w:r w:rsidR="006360D3" w:rsidRPr="006360D3">
        <w:rPr>
          <w:noProof/>
          <w:color w:val="auto"/>
        </w:rPr>
        <w:t xml:space="preserve"> (</w:t>
      </w:r>
      <w:r w:rsidRPr="00E215B8">
        <w:rPr>
          <w:noProof/>
          <w:color w:val="auto"/>
        </w:rPr>
        <w:t>2013).</w:t>
      </w:r>
      <w:bookmarkEnd w:id="24"/>
    </w:p>
    <w:p w14:paraId="7F7F6A5A" w14:textId="5F78E020" w:rsidR="00E215B8" w:rsidRPr="00E215B8" w:rsidRDefault="00E215B8" w:rsidP="006A3259">
      <w:pPr>
        <w:pStyle w:val="ListParagraph"/>
        <w:ind w:left="0"/>
        <w:rPr>
          <w:noProof/>
          <w:color w:val="auto"/>
        </w:rPr>
      </w:pPr>
      <w:bookmarkStart w:id="25" w:name="_ENREF_22"/>
      <w:r w:rsidRPr="00E215B8">
        <w:rPr>
          <w:noProof/>
          <w:color w:val="auto"/>
        </w:rPr>
        <w:lastRenderedPageBreak/>
        <w:t>22</w:t>
      </w:r>
      <w:r w:rsidR="006A3259">
        <w:rPr>
          <w:noProof/>
          <w:color w:val="auto"/>
        </w:rPr>
        <w:t xml:space="preserve">. </w:t>
      </w:r>
      <w:bookmarkEnd w:id="25"/>
      <w:r w:rsidR="00D62D60" w:rsidRPr="00E215B8">
        <w:rPr>
          <w:noProof/>
          <w:color w:val="auto"/>
        </w:rPr>
        <w:t>Martell, J. D., Deerinck, T. J., Lam, S. S., Ellisman, M. H.</w:t>
      </w:r>
      <w:r w:rsidR="00C131B7" w:rsidRPr="00C131B7">
        <w:rPr>
          <w:noProof/>
          <w:color w:val="auto"/>
        </w:rPr>
        <w:t>,</w:t>
      </w:r>
      <w:r w:rsidR="00D62D60" w:rsidRPr="00E215B8">
        <w:rPr>
          <w:noProof/>
          <w:color w:val="auto"/>
        </w:rPr>
        <w:t xml:space="preserve"> Ting, A. Y. Electron microscopy using the genetically encoded APEX2 tag in cultured mammalian cells. </w:t>
      </w:r>
      <w:r w:rsidR="00D62D60" w:rsidRPr="00E215B8">
        <w:rPr>
          <w:i/>
          <w:noProof/>
          <w:color w:val="auto"/>
        </w:rPr>
        <w:t>Nat</w:t>
      </w:r>
      <w:r w:rsidR="00D62D60">
        <w:rPr>
          <w:i/>
          <w:noProof/>
          <w:color w:val="auto"/>
        </w:rPr>
        <w:t>ure</w:t>
      </w:r>
      <w:r w:rsidR="00D62D60" w:rsidRPr="00E215B8">
        <w:rPr>
          <w:i/>
          <w:noProof/>
          <w:color w:val="auto"/>
        </w:rPr>
        <w:t xml:space="preserve"> Protoc</w:t>
      </w:r>
      <w:r w:rsidR="00D62D60">
        <w:rPr>
          <w:i/>
          <w:noProof/>
          <w:color w:val="auto"/>
        </w:rPr>
        <w:t>ols</w:t>
      </w:r>
      <w:r w:rsidR="00D62D60" w:rsidRPr="00E215B8">
        <w:rPr>
          <w:i/>
          <w:noProof/>
          <w:color w:val="auto"/>
        </w:rPr>
        <w:t>.</w:t>
      </w:r>
      <w:r w:rsidR="00D62D60" w:rsidRPr="00E215B8">
        <w:rPr>
          <w:noProof/>
          <w:color w:val="auto"/>
        </w:rPr>
        <w:t xml:space="preserve"> </w:t>
      </w:r>
      <w:r w:rsidR="00D62D60" w:rsidRPr="00E215B8">
        <w:rPr>
          <w:b/>
          <w:noProof/>
          <w:color w:val="auto"/>
        </w:rPr>
        <w:t>12</w:t>
      </w:r>
      <w:r w:rsidR="00D62D60" w:rsidRPr="00E215B8">
        <w:rPr>
          <w:noProof/>
          <w:color w:val="auto"/>
        </w:rPr>
        <w:t xml:space="preserve"> (9), 1792-1816 (2017).</w:t>
      </w:r>
    </w:p>
    <w:p w14:paraId="145169AB" w14:textId="45280B9B" w:rsidR="00E215B8" w:rsidRPr="00D62D60" w:rsidRDefault="00E215B8" w:rsidP="006A3259">
      <w:pPr>
        <w:pStyle w:val="ListParagraph"/>
        <w:ind w:left="0"/>
        <w:rPr>
          <w:noProof/>
          <w:color w:val="auto"/>
        </w:rPr>
      </w:pPr>
      <w:bookmarkStart w:id="26" w:name="_ENREF_23"/>
      <w:r w:rsidRPr="00E215B8">
        <w:rPr>
          <w:noProof/>
          <w:color w:val="auto"/>
        </w:rPr>
        <w:t>23</w:t>
      </w:r>
      <w:r w:rsidR="006A3259">
        <w:rPr>
          <w:noProof/>
          <w:color w:val="auto"/>
        </w:rPr>
        <w:t xml:space="preserve">. </w:t>
      </w:r>
      <w:bookmarkEnd w:id="26"/>
      <w:r w:rsidR="00D62D60" w:rsidRPr="00E215B8">
        <w:rPr>
          <w:noProof/>
          <w:color w:val="auto"/>
        </w:rPr>
        <w:t>Lam, S. S.</w:t>
      </w:r>
      <w:r w:rsidR="00D62D60" w:rsidRPr="00E215B8">
        <w:rPr>
          <w:i/>
          <w:noProof/>
          <w:color w:val="auto"/>
        </w:rPr>
        <w:t xml:space="preserve"> </w:t>
      </w:r>
      <w:r w:rsidR="006A3259" w:rsidRPr="006A3259">
        <w:rPr>
          <w:noProof/>
          <w:color w:val="auto"/>
        </w:rPr>
        <w:t xml:space="preserve">et al. </w:t>
      </w:r>
      <w:r w:rsidR="00D62D60" w:rsidRPr="00E215B8">
        <w:rPr>
          <w:noProof/>
          <w:color w:val="auto"/>
        </w:rPr>
        <w:t xml:space="preserve">Directed evolution of APEX2 for electron microscopy and proximity labeling. </w:t>
      </w:r>
      <w:r w:rsidR="00D62D60" w:rsidRPr="00E215B8">
        <w:rPr>
          <w:i/>
          <w:noProof/>
          <w:color w:val="auto"/>
        </w:rPr>
        <w:t xml:space="preserve">Nature </w:t>
      </w:r>
      <w:r w:rsidR="00921E03">
        <w:rPr>
          <w:i/>
          <w:noProof/>
          <w:color w:val="auto"/>
        </w:rPr>
        <w:t>M</w:t>
      </w:r>
      <w:bookmarkStart w:id="27" w:name="_GoBack"/>
      <w:bookmarkEnd w:id="27"/>
      <w:r w:rsidR="00D62D60" w:rsidRPr="00E215B8">
        <w:rPr>
          <w:i/>
          <w:noProof/>
          <w:color w:val="auto"/>
        </w:rPr>
        <w:t>ethods.</w:t>
      </w:r>
      <w:r w:rsidR="00D62D60" w:rsidRPr="00E215B8">
        <w:rPr>
          <w:noProof/>
          <w:color w:val="auto"/>
        </w:rPr>
        <w:t xml:space="preserve"> </w:t>
      </w:r>
      <w:r w:rsidR="00D62D60" w:rsidRPr="00E215B8">
        <w:rPr>
          <w:b/>
          <w:noProof/>
          <w:color w:val="auto"/>
        </w:rPr>
        <w:t>12</w:t>
      </w:r>
      <w:r w:rsidR="00D62D60" w:rsidRPr="00E215B8">
        <w:rPr>
          <w:noProof/>
          <w:color w:val="auto"/>
        </w:rPr>
        <w:t xml:space="preserve"> (1), 51-54 (2015).</w:t>
      </w:r>
    </w:p>
    <w:p w14:paraId="3BABB1FA" w14:textId="4629DC3F" w:rsidR="00E215B8" w:rsidRPr="000851C6" w:rsidRDefault="00E215B8" w:rsidP="006A3259">
      <w:pPr>
        <w:pStyle w:val="ListParagraph"/>
        <w:ind w:left="0"/>
        <w:rPr>
          <w:i/>
          <w:noProof/>
          <w:color w:val="auto"/>
        </w:rPr>
      </w:pPr>
      <w:bookmarkStart w:id="28" w:name="_ENREF_24"/>
      <w:r w:rsidRPr="00E215B8">
        <w:rPr>
          <w:noProof/>
          <w:color w:val="auto"/>
        </w:rPr>
        <w:t>24</w:t>
      </w:r>
      <w:r w:rsidR="006A3259">
        <w:rPr>
          <w:noProof/>
          <w:color w:val="auto"/>
        </w:rPr>
        <w:t xml:space="preserve">. </w:t>
      </w:r>
      <w:r w:rsidRPr="00E215B8">
        <w:rPr>
          <w:noProof/>
          <w:color w:val="auto"/>
        </w:rPr>
        <w:t>Shi, Y., Wang, L., Zhang, J., Zhai, Y.</w:t>
      </w:r>
      <w:r w:rsidR="00C131B7" w:rsidRPr="00C131B7">
        <w:rPr>
          <w:noProof/>
          <w:color w:val="auto"/>
        </w:rPr>
        <w:t>,</w:t>
      </w:r>
      <w:r w:rsidRPr="00E215B8">
        <w:rPr>
          <w:noProof/>
          <w:color w:val="auto"/>
        </w:rPr>
        <w:t xml:space="preserve"> Sun, F. Determining the target protein localization in 3D using the combination of FIB-SEM and APEX2. </w:t>
      </w:r>
      <w:r w:rsidR="000851C6" w:rsidRPr="000851C6">
        <w:rPr>
          <w:i/>
          <w:noProof/>
          <w:color w:val="auto"/>
        </w:rPr>
        <w:t>Biochemistry and Biophysics Reports</w:t>
      </w:r>
      <w:r w:rsidRPr="000851C6">
        <w:rPr>
          <w:i/>
          <w:noProof/>
          <w:color w:val="auto"/>
        </w:rPr>
        <w:t>.</w:t>
      </w:r>
      <w:r w:rsidRPr="000851C6">
        <w:rPr>
          <w:noProof/>
          <w:color w:val="auto"/>
        </w:rPr>
        <w:t xml:space="preserve"> </w:t>
      </w:r>
      <w:r w:rsidRPr="000851C6">
        <w:rPr>
          <w:b/>
          <w:noProof/>
          <w:color w:val="auto"/>
        </w:rPr>
        <w:t>3</w:t>
      </w:r>
      <w:r w:rsidRPr="000851C6">
        <w:rPr>
          <w:noProof/>
          <w:color w:val="auto"/>
        </w:rPr>
        <w:t xml:space="preserve"> (4), 92-99 (2017).</w:t>
      </w:r>
      <w:bookmarkEnd w:id="28"/>
    </w:p>
    <w:p w14:paraId="18749CF3" w14:textId="0F0E8908" w:rsidR="00E215B8" w:rsidRDefault="00E215B8" w:rsidP="006A3259">
      <w:pPr>
        <w:pStyle w:val="ListParagraph"/>
        <w:ind w:left="0"/>
        <w:rPr>
          <w:noProof/>
          <w:color w:val="auto"/>
        </w:rPr>
      </w:pPr>
    </w:p>
    <w:p w14:paraId="020A8F28" w14:textId="7EB69ED7" w:rsidR="009726EE" w:rsidRPr="006F35F4" w:rsidRDefault="00E05B2E" w:rsidP="006A3259">
      <w:pPr>
        <w:pStyle w:val="ListParagraph"/>
        <w:ind w:left="0"/>
      </w:pPr>
      <w:r w:rsidRPr="00161B1D">
        <w:rPr>
          <w:rFonts w:asciiTheme="minorHAnsi" w:hAnsiTheme="minorHAnsi" w:cstheme="minorHAnsi"/>
          <w:color w:val="auto"/>
        </w:rPr>
        <w:fldChar w:fldCharType="end"/>
      </w:r>
      <w:r>
        <w:rPr>
          <w:rFonts w:asciiTheme="minorHAnsi" w:hAnsiTheme="minorHAnsi" w:cstheme="minorHAnsi"/>
          <w:color w:val="auto"/>
        </w:rPr>
        <w:fldChar w:fldCharType="begin"/>
      </w:r>
      <w:r>
        <w:rPr>
          <w:rFonts w:asciiTheme="minorHAnsi" w:hAnsiTheme="minorHAnsi" w:cstheme="minorHAnsi"/>
          <w:color w:val="auto"/>
        </w:rPr>
        <w:instrText xml:space="preserve"> ADDIN </w:instrText>
      </w:r>
      <w:r>
        <w:rPr>
          <w:rFonts w:asciiTheme="minorHAnsi" w:hAnsiTheme="minorHAnsi" w:cstheme="minorHAnsi"/>
          <w:color w:val="auto"/>
        </w:rPr>
        <w:fldChar w:fldCharType="end"/>
      </w:r>
    </w:p>
    <w:sectPr w:rsidR="009726EE" w:rsidRPr="006F35F4" w:rsidSect="00A127DA">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BC2CC" w14:textId="77777777" w:rsidR="006E1BE5" w:rsidRDefault="006E1BE5" w:rsidP="00621C4E">
      <w:r>
        <w:separator/>
      </w:r>
    </w:p>
  </w:endnote>
  <w:endnote w:type="continuationSeparator" w:id="0">
    <w:p w14:paraId="3D1A13B1" w14:textId="77777777" w:rsidR="006E1BE5" w:rsidRDefault="006E1BE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dvTT08640291">
    <w:altName w:val="맑은 고딕"/>
    <w:panose1 w:val="00000000000000000000"/>
    <w:charset w:val="81"/>
    <w:family w:val="auto"/>
    <w:notTrueType/>
    <w:pitch w:val="default"/>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AFD3320" w:rsidR="006360D3" w:rsidRDefault="006360D3">
        <w:pPr>
          <w:pStyle w:val="Footer"/>
        </w:pPr>
        <w:r>
          <w:rPr>
            <w:noProof/>
          </w:rPr>
          <w:tab/>
        </w:r>
        <w:r>
          <w:rPr>
            <w:noProof/>
          </w:rPr>
          <w:tab/>
        </w:r>
      </w:p>
    </w:sdtContent>
  </w:sdt>
  <w:p w14:paraId="39947363" w14:textId="71AB2B06" w:rsidR="006360D3" w:rsidRPr="00494F77" w:rsidRDefault="006360D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360D3" w:rsidRDefault="006360D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CC961" w14:textId="77777777" w:rsidR="006E1BE5" w:rsidRDefault="006E1BE5" w:rsidP="00621C4E">
      <w:r>
        <w:separator/>
      </w:r>
    </w:p>
  </w:footnote>
  <w:footnote w:type="continuationSeparator" w:id="0">
    <w:p w14:paraId="1E456F80" w14:textId="77777777" w:rsidR="006E1BE5" w:rsidRDefault="006E1BE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6360D3" w:rsidRPr="006F06E4" w:rsidRDefault="006360D3"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52D73"/>
    <w:multiLevelType w:val="hybridMultilevel"/>
    <w:tmpl w:val="9FA62E7A"/>
    <w:lvl w:ilvl="0" w:tplc="899A79B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42720"/>
    <w:multiLevelType w:val="multilevel"/>
    <w:tmpl w:val="29A87DBC"/>
    <w:lvl w:ilvl="0">
      <w:start w:val="1"/>
      <w:numFmt w:val="decimal"/>
      <w:lvlText w:val="%1"/>
      <w:lvlJc w:val="left"/>
      <w:pPr>
        <w:ind w:left="360" w:hanging="360"/>
      </w:pPr>
      <w:rPr>
        <w:rFonts w:hint="default"/>
        <w:color w:val="auto"/>
      </w:rPr>
    </w:lvl>
    <w:lvl w:ilvl="1">
      <w:start w:val="1"/>
      <w:numFmt w:val="decimal"/>
      <w:lvlText w:val="%1.%2"/>
      <w:lvlJc w:val="left"/>
      <w:pPr>
        <w:ind w:left="3196"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1C566FE"/>
    <w:multiLevelType w:val="hybridMultilevel"/>
    <w:tmpl w:val="67268576"/>
    <w:lvl w:ilvl="0" w:tplc="96C824EA">
      <w:start w:val="2"/>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6A67E6"/>
    <w:multiLevelType w:val="multilevel"/>
    <w:tmpl w:val="AFC0E8A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EE376D3"/>
    <w:multiLevelType w:val="hybridMultilevel"/>
    <w:tmpl w:val="85A6901C"/>
    <w:lvl w:ilvl="0" w:tplc="50F4028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B9C42B6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3"/>
  </w:num>
  <w:num w:numId="3">
    <w:abstractNumId w:val="7"/>
  </w:num>
  <w:num w:numId="4">
    <w:abstractNumId w:val="21"/>
  </w:num>
  <w:num w:numId="5">
    <w:abstractNumId w:val="14"/>
  </w:num>
  <w:num w:numId="6">
    <w:abstractNumId w:val="20"/>
  </w:num>
  <w:num w:numId="7">
    <w:abstractNumId w:val="0"/>
  </w:num>
  <w:num w:numId="8">
    <w:abstractNumId w:val="15"/>
  </w:num>
  <w:num w:numId="9">
    <w:abstractNumId w:val="16"/>
  </w:num>
  <w:num w:numId="10">
    <w:abstractNumId w:val="22"/>
  </w:num>
  <w:num w:numId="11">
    <w:abstractNumId w:val="26"/>
  </w:num>
  <w:num w:numId="12">
    <w:abstractNumId w:val="3"/>
  </w:num>
  <w:num w:numId="13">
    <w:abstractNumId w:val="24"/>
  </w:num>
  <w:num w:numId="14">
    <w:abstractNumId w:val="30"/>
  </w:num>
  <w:num w:numId="15">
    <w:abstractNumId w:val="17"/>
  </w:num>
  <w:num w:numId="16">
    <w:abstractNumId w:val="13"/>
  </w:num>
  <w:num w:numId="17">
    <w:abstractNumId w:val="25"/>
  </w:num>
  <w:num w:numId="18">
    <w:abstractNumId w:val="18"/>
  </w:num>
  <w:num w:numId="19">
    <w:abstractNumId w:val="28"/>
  </w:num>
  <w:num w:numId="20">
    <w:abstractNumId w:val="4"/>
  </w:num>
  <w:num w:numId="21">
    <w:abstractNumId w:val="29"/>
  </w:num>
  <w:num w:numId="22">
    <w:abstractNumId w:val="5"/>
  </w:num>
  <w:num w:numId="23">
    <w:abstractNumId w:val="10"/>
  </w:num>
  <w:num w:numId="24">
    <w:abstractNumId w:val="6"/>
  </w:num>
  <w:num w:numId="25">
    <w:abstractNumId w:val="12"/>
  </w:num>
  <w:num w:numId="26">
    <w:abstractNumId w:val="27"/>
  </w:num>
  <w:num w:numId="27">
    <w:abstractNumId w:val="19"/>
  </w:num>
  <w:num w:numId="28">
    <w:abstractNumId w:val="31"/>
  </w:num>
  <w:num w:numId="29">
    <w:abstractNumId w:val="11"/>
  </w:num>
  <w:num w:numId="30">
    <w:abstractNumId w:val="2"/>
  </w:num>
  <w:num w:numId="31">
    <w:abstractNumId w:val="9"/>
  </w:num>
  <w:num w:numId="32">
    <w:abstractNumId w:val="32"/>
  </w:num>
  <w:num w:numId="33">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EE705F"/>
    <w:rsid w:val="00001169"/>
    <w:rsid w:val="0000119C"/>
    <w:rsid w:val="00001806"/>
    <w:rsid w:val="00003402"/>
    <w:rsid w:val="00003FF9"/>
    <w:rsid w:val="00004257"/>
    <w:rsid w:val="00004818"/>
    <w:rsid w:val="00005815"/>
    <w:rsid w:val="00007DBC"/>
    <w:rsid w:val="00007EA1"/>
    <w:rsid w:val="000100F0"/>
    <w:rsid w:val="00010665"/>
    <w:rsid w:val="00012FAB"/>
    <w:rsid w:val="00012FF9"/>
    <w:rsid w:val="00013FE3"/>
    <w:rsid w:val="00014314"/>
    <w:rsid w:val="00015DF1"/>
    <w:rsid w:val="000174FE"/>
    <w:rsid w:val="00020919"/>
    <w:rsid w:val="00021434"/>
    <w:rsid w:val="00021774"/>
    <w:rsid w:val="00021BD1"/>
    <w:rsid w:val="00021DF3"/>
    <w:rsid w:val="00022581"/>
    <w:rsid w:val="000235BB"/>
    <w:rsid w:val="00023869"/>
    <w:rsid w:val="00024598"/>
    <w:rsid w:val="00027942"/>
    <w:rsid w:val="000304E3"/>
    <w:rsid w:val="00031B1B"/>
    <w:rsid w:val="00032564"/>
    <w:rsid w:val="00032769"/>
    <w:rsid w:val="000331E0"/>
    <w:rsid w:val="00037B58"/>
    <w:rsid w:val="00040D0F"/>
    <w:rsid w:val="000421BB"/>
    <w:rsid w:val="000473C2"/>
    <w:rsid w:val="00051B73"/>
    <w:rsid w:val="000523F4"/>
    <w:rsid w:val="00052610"/>
    <w:rsid w:val="00052F4C"/>
    <w:rsid w:val="000531FF"/>
    <w:rsid w:val="00056B94"/>
    <w:rsid w:val="00057A59"/>
    <w:rsid w:val="00060091"/>
    <w:rsid w:val="00060ABE"/>
    <w:rsid w:val="00061A50"/>
    <w:rsid w:val="0006291C"/>
    <w:rsid w:val="00064104"/>
    <w:rsid w:val="0006448E"/>
    <w:rsid w:val="00065111"/>
    <w:rsid w:val="00066025"/>
    <w:rsid w:val="00067579"/>
    <w:rsid w:val="00067CCB"/>
    <w:rsid w:val="000701D1"/>
    <w:rsid w:val="00077F74"/>
    <w:rsid w:val="00080A20"/>
    <w:rsid w:val="00082796"/>
    <w:rsid w:val="000851C6"/>
    <w:rsid w:val="00085F72"/>
    <w:rsid w:val="00087C0A"/>
    <w:rsid w:val="00087EC4"/>
    <w:rsid w:val="00090874"/>
    <w:rsid w:val="00090E60"/>
    <w:rsid w:val="00091DCE"/>
    <w:rsid w:val="00091F79"/>
    <w:rsid w:val="000920EE"/>
    <w:rsid w:val="0009303B"/>
    <w:rsid w:val="00093BC4"/>
    <w:rsid w:val="00096AF4"/>
    <w:rsid w:val="00097929"/>
    <w:rsid w:val="000A090E"/>
    <w:rsid w:val="000A1E80"/>
    <w:rsid w:val="000A2AD8"/>
    <w:rsid w:val="000A2F84"/>
    <w:rsid w:val="000A3B70"/>
    <w:rsid w:val="000A5153"/>
    <w:rsid w:val="000A6924"/>
    <w:rsid w:val="000B04F0"/>
    <w:rsid w:val="000B10AE"/>
    <w:rsid w:val="000B2694"/>
    <w:rsid w:val="000B2874"/>
    <w:rsid w:val="000B30BF"/>
    <w:rsid w:val="000B4131"/>
    <w:rsid w:val="000B566B"/>
    <w:rsid w:val="000B662E"/>
    <w:rsid w:val="000B7294"/>
    <w:rsid w:val="000B75D0"/>
    <w:rsid w:val="000B7E87"/>
    <w:rsid w:val="000C01D7"/>
    <w:rsid w:val="000C164F"/>
    <w:rsid w:val="000C1CF8"/>
    <w:rsid w:val="000C3401"/>
    <w:rsid w:val="000C35E1"/>
    <w:rsid w:val="000C404E"/>
    <w:rsid w:val="000C4991"/>
    <w:rsid w:val="000C49CF"/>
    <w:rsid w:val="000C52E9"/>
    <w:rsid w:val="000C5CDC"/>
    <w:rsid w:val="000C65DC"/>
    <w:rsid w:val="000C66F3"/>
    <w:rsid w:val="000C6900"/>
    <w:rsid w:val="000C7A28"/>
    <w:rsid w:val="000D0469"/>
    <w:rsid w:val="000D31E8"/>
    <w:rsid w:val="000D3C95"/>
    <w:rsid w:val="000D76E4"/>
    <w:rsid w:val="000D7CF7"/>
    <w:rsid w:val="000D7EA6"/>
    <w:rsid w:val="000E15AB"/>
    <w:rsid w:val="000E2F3A"/>
    <w:rsid w:val="000E301E"/>
    <w:rsid w:val="000E3816"/>
    <w:rsid w:val="000E4547"/>
    <w:rsid w:val="000E4F77"/>
    <w:rsid w:val="000F265C"/>
    <w:rsid w:val="000F3AFA"/>
    <w:rsid w:val="000F4A86"/>
    <w:rsid w:val="000F4AEA"/>
    <w:rsid w:val="000F5712"/>
    <w:rsid w:val="000F6017"/>
    <w:rsid w:val="000F6611"/>
    <w:rsid w:val="000F6AED"/>
    <w:rsid w:val="000F7E22"/>
    <w:rsid w:val="00101B8A"/>
    <w:rsid w:val="00101C3D"/>
    <w:rsid w:val="00103805"/>
    <w:rsid w:val="00104A6F"/>
    <w:rsid w:val="0010530B"/>
    <w:rsid w:val="0010656E"/>
    <w:rsid w:val="00106868"/>
    <w:rsid w:val="00106D69"/>
    <w:rsid w:val="001071E6"/>
    <w:rsid w:val="001104F3"/>
    <w:rsid w:val="00111F24"/>
    <w:rsid w:val="00112226"/>
    <w:rsid w:val="00112EEB"/>
    <w:rsid w:val="0012108E"/>
    <w:rsid w:val="001238FD"/>
    <w:rsid w:val="0012563A"/>
    <w:rsid w:val="001269B0"/>
    <w:rsid w:val="00130DC5"/>
    <w:rsid w:val="00131211"/>
    <w:rsid w:val="001313A7"/>
    <w:rsid w:val="001320C7"/>
    <w:rsid w:val="0013276F"/>
    <w:rsid w:val="00133A2C"/>
    <w:rsid w:val="0013471F"/>
    <w:rsid w:val="00134F32"/>
    <w:rsid w:val="001351F3"/>
    <w:rsid w:val="0013621E"/>
    <w:rsid w:val="0013642E"/>
    <w:rsid w:val="001441BD"/>
    <w:rsid w:val="00144881"/>
    <w:rsid w:val="00147025"/>
    <w:rsid w:val="001477E4"/>
    <w:rsid w:val="00150D40"/>
    <w:rsid w:val="00152A23"/>
    <w:rsid w:val="00155C01"/>
    <w:rsid w:val="001612B2"/>
    <w:rsid w:val="001614A3"/>
    <w:rsid w:val="00161B1D"/>
    <w:rsid w:val="00161D97"/>
    <w:rsid w:val="00162CB7"/>
    <w:rsid w:val="00166035"/>
    <w:rsid w:val="001672D1"/>
    <w:rsid w:val="00171160"/>
    <w:rsid w:val="00171E5B"/>
    <w:rsid w:val="00171F94"/>
    <w:rsid w:val="0017250A"/>
    <w:rsid w:val="0017338D"/>
    <w:rsid w:val="00175AD0"/>
    <w:rsid w:val="00175D4E"/>
    <w:rsid w:val="00176155"/>
    <w:rsid w:val="00176331"/>
    <w:rsid w:val="0017668A"/>
    <w:rsid w:val="001766FE"/>
    <w:rsid w:val="001771E7"/>
    <w:rsid w:val="00181468"/>
    <w:rsid w:val="0018397F"/>
    <w:rsid w:val="0018474A"/>
    <w:rsid w:val="00190360"/>
    <w:rsid w:val="001911FF"/>
    <w:rsid w:val="00192006"/>
    <w:rsid w:val="00192491"/>
    <w:rsid w:val="00192AB2"/>
    <w:rsid w:val="00193180"/>
    <w:rsid w:val="00194B5E"/>
    <w:rsid w:val="001A0B90"/>
    <w:rsid w:val="001A2AAB"/>
    <w:rsid w:val="001B1519"/>
    <w:rsid w:val="001B1806"/>
    <w:rsid w:val="001B20C3"/>
    <w:rsid w:val="001B2380"/>
    <w:rsid w:val="001B2E2D"/>
    <w:rsid w:val="001B5CD2"/>
    <w:rsid w:val="001B71F2"/>
    <w:rsid w:val="001C0899"/>
    <w:rsid w:val="001C0BEE"/>
    <w:rsid w:val="001C1E49"/>
    <w:rsid w:val="001C1E82"/>
    <w:rsid w:val="001C2A98"/>
    <w:rsid w:val="001C2D41"/>
    <w:rsid w:val="001C3FE7"/>
    <w:rsid w:val="001C42EB"/>
    <w:rsid w:val="001C50B8"/>
    <w:rsid w:val="001C5B1D"/>
    <w:rsid w:val="001C6691"/>
    <w:rsid w:val="001D0182"/>
    <w:rsid w:val="001D395B"/>
    <w:rsid w:val="001D3D7D"/>
    <w:rsid w:val="001D3FFF"/>
    <w:rsid w:val="001D53C1"/>
    <w:rsid w:val="001D625F"/>
    <w:rsid w:val="001D7267"/>
    <w:rsid w:val="001D7576"/>
    <w:rsid w:val="001E0980"/>
    <w:rsid w:val="001E0CB6"/>
    <w:rsid w:val="001E14A0"/>
    <w:rsid w:val="001E1A19"/>
    <w:rsid w:val="001E1E03"/>
    <w:rsid w:val="001E2AD5"/>
    <w:rsid w:val="001E3BAC"/>
    <w:rsid w:val="001E463F"/>
    <w:rsid w:val="001E5DB6"/>
    <w:rsid w:val="001E66AC"/>
    <w:rsid w:val="001E6848"/>
    <w:rsid w:val="001E7376"/>
    <w:rsid w:val="001F225C"/>
    <w:rsid w:val="001F2B7E"/>
    <w:rsid w:val="001F2C09"/>
    <w:rsid w:val="001F2DA2"/>
    <w:rsid w:val="001F2DF7"/>
    <w:rsid w:val="001F3646"/>
    <w:rsid w:val="001F60A1"/>
    <w:rsid w:val="001F7D76"/>
    <w:rsid w:val="00201CFA"/>
    <w:rsid w:val="0020220D"/>
    <w:rsid w:val="00202448"/>
    <w:rsid w:val="00202D15"/>
    <w:rsid w:val="002064C7"/>
    <w:rsid w:val="0020795C"/>
    <w:rsid w:val="00212786"/>
    <w:rsid w:val="00212EAE"/>
    <w:rsid w:val="002132C1"/>
    <w:rsid w:val="0021341C"/>
    <w:rsid w:val="00214BEE"/>
    <w:rsid w:val="002176FE"/>
    <w:rsid w:val="002205B8"/>
    <w:rsid w:val="00223557"/>
    <w:rsid w:val="00224E99"/>
    <w:rsid w:val="00225720"/>
    <w:rsid w:val="002259E5"/>
    <w:rsid w:val="00226140"/>
    <w:rsid w:val="002274F3"/>
    <w:rsid w:val="002302DA"/>
    <w:rsid w:val="0023094C"/>
    <w:rsid w:val="00232099"/>
    <w:rsid w:val="00234849"/>
    <w:rsid w:val="00234BE3"/>
    <w:rsid w:val="00235A90"/>
    <w:rsid w:val="00236FD5"/>
    <w:rsid w:val="002411CD"/>
    <w:rsid w:val="00241E48"/>
    <w:rsid w:val="0024214E"/>
    <w:rsid w:val="00242623"/>
    <w:rsid w:val="002442A5"/>
    <w:rsid w:val="00245AFD"/>
    <w:rsid w:val="0024637C"/>
    <w:rsid w:val="00247FF7"/>
    <w:rsid w:val="00250558"/>
    <w:rsid w:val="002528F8"/>
    <w:rsid w:val="0025511F"/>
    <w:rsid w:val="002558D4"/>
    <w:rsid w:val="0025615B"/>
    <w:rsid w:val="002565B5"/>
    <w:rsid w:val="00256DEF"/>
    <w:rsid w:val="00260652"/>
    <w:rsid w:val="00261F25"/>
    <w:rsid w:val="0026430B"/>
    <w:rsid w:val="002648A9"/>
    <w:rsid w:val="00264AA9"/>
    <w:rsid w:val="0026536F"/>
    <w:rsid w:val="0026553C"/>
    <w:rsid w:val="002658EE"/>
    <w:rsid w:val="00267DD5"/>
    <w:rsid w:val="00273E4F"/>
    <w:rsid w:val="00274A0A"/>
    <w:rsid w:val="0027699F"/>
    <w:rsid w:val="00277593"/>
    <w:rsid w:val="0028050A"/>
    <w:rsid w:val="00280918"/>
    <w:rsid w:val="002810B0"/>
    <w:rsid w:val="00281F28"/>
    <w:rsid w:val="00282AF6"/>
    <w:rsid w:val="00284964"/>
    <w:rsid w:val="00284DCC"/>
    <w:rsid w:val="00284E17"/>
    <w:rsid w:val="00287085"/>
    <w:rsid w:val="002877AB"/>
    <w:rsid w:val="002878DA"/>
    <w:rsid w:val="00290AF9"/>
    <w:rsid w:val="00292F66"/>
    <w:rsid w:val="00294C36"/>
    <w:rsid w:val="00295993"/>
    <w:rsid w:val="002967CF"/>
    <w:rsid w:val="00297788"/>
    <w:rsid w:val="00297B3F"/>
    <w:rsid w:val="002A0243"/>
    <w:rsid w:val="002A1CC0"/>
    <w:rsid w:val="002A484B"/>
    <w:rsid w:val="002A52A7"/>
    <w:rsid w:val="002A64A6"/>
    <w:rsid w:val="002A6E5A"/>
    <w:rsid w:val="002A7405"/>
    <w:rsid w:val="002B1EB3"/>
    <w:rsid w:val="002B4614"/>
    <w:rsid w:val="002B783D"/>
    <w:rsid w:val="002C20ED"/>
    <w:rsid w:val="002C47D4"/>
    <w:rsid w:val="002C75D4"/>
    <w:rsid w:val="002D00D9"/>
    <w:rsid w:val="002D05CD"/>
    <w:rsid w:val="002D0F38"/>
    <w:rsid w:val="002D6283"/>
    <w:rsid w:val="002D77E3"/>
    <w:rsid w:val="002E097D"/>
    <w:rsid w:val="002E184A"/>
    <w:rsid w:val="002E3E81"/>
    <w:rsid w:val="002E4BC6"/>
    <w:rsid w:val="002E654A"/>
    <w:rsid w:val="002F00A8"/>
    <w:rsid w:val="002F020F"/>
    <w:rsid w:val="002F0BFE"/>
    <w:rsid w:val="002F1257"/>
    <w:rsid w:val="002F2859"/>
    <w:rsid w:val="002F4366"/>
    <w:rsid w:val="002F466E"/>
    <w:rsid w:val="002F4C05"/>
    <w:rsid w:val="002F5D64"/>
    <w:rsid w:val="002F6518"/>
    <w:rsid w:val="002F6E3C"/>
    <w:rsid w:val="002F7303"/>
    <w:rsid w:val="00300DA5"/>
    <w:rsid w:val="00300E57"/>
    <w:rsid w:val="0030117D"/>
    <w:rsid w:val="00301560"/>
    <w:rsid w:val="00301F30"/>
    <w:rsid w:val="00303C87"/>
    <w:rsid w:val="00303E54"/>
    <w:rsid w:val="003070D1"/>
    <w:rsid w:val="003071B2"/>
    <w:rsid w:val="003108E5"/>
    <w:rsid w:val="00310C11"/>
    <w:rsid w:val="003120CB"/>
    <w:rsid w:val="00315541"/>
    <w:rsid w:val="003162BA"/>
    <w:rsid w:val="003168CA"/>
    <w:rsid w:val="00320153"/>
    <w:rsid w:val="00320367"/>
    <w:rsid w:val="00322871"/>
    <w:rsid w:val="00322FE8"/>
    <w:rsid w:val="003243D4"/>
    <w:rsid w:val="00325149"/>
    <w:rsid w:val="003254EB"/>
    <w:rsid w:val="003262B1"/>
    <w:rsid w:val="00326FB3"/>
    <w:rsid w:val="00327D22"/>
    <w:rsid w:val="003304E9"/>
    <w:rsid w:val="003316D4"/>
    <w:rsid w:val="00333822"/>
    <w:rsid w:val="003338C8"/>
    <w:rsid w:val="00333D70"/>
    <w:rsid w:val="003347C0"/>
    <w:rsid w:val="00335B6A"/>
    <w:rsid w:val="00336715"/>
    <w:rsid w:val="00340DFD"/>
    <w:rsid w:val="0034102E"/>
    <w:rsid w:val="00344954"/>
    <w:rsid w:val="00350CD7"/>
    <w:rsid w:val="00352E3C"/>
    <w:rsid w:val="003535E3"/>
    <w:rsid w:val="00354C67"/>
    <w:rsid w:val="00354E6B"/>
    <w:rsid w:val="003562B7"/>
    <w:rsid w:val="00356554"/>
    <w:rsid w:val="00360C17"/>
    <w:rsid w:val="003619E6"/>
    <w:rsid w:val="003621C6"/>
    <w:rsid w:val="003622B8"/>
    <w:rsid w:val="00364797"/>
    <w:rsid w:val="00366B76"/>
    <w:rsid w:val="0036762E"/>
    <w:rsid w:val="0037302A"/>
    <w:rsid w:val="00373051"/>
    <w:rsid w:val="003738EC"/>
    <w:rsid w:val="00373B8F"/>
    <w:rsid w:val="00374B92"/>
    <w:rsid w:val="00376D95"/>
    <w:rsid w:val="00376E33"/>
    <w:rsid w:val="0037777E"/>
    <w:rsid w:val="00377FBB"/>
    <w:rsid w:val="00383A7C"/>
    <w:rsid w:val="00383C0A"/>
    <w:rsid w:val="00384B9F"/>
    <w:rsid w:val="00385140"/>
    <w:rsid w:val="003865D9"/>
    <w:rsid w:val="00391E58"/>
    <w:rsid w:val="003922FE"/>
    <w:rsid w:val="003923AC"/>
    <w:rsid w:val="003928D9"/>
    <w:rsid w:val="003935BF"/>
    <w:rsid w:val="00393FA1"/>
    <w:rsid w:val="003940E9"/>
    <w:rsid w:val="003949A2"/>
    <w:rsid w:val="00395734"/>
    <w:rsid w:val="00396A69"/>
    <w:rsid w:val="003A16FC"/>
    <w:rsid w:val="003A4438"/>
    <w:rsid w:val="003A4FB3"/>
    <w:rsid w:val="003A4FCD"/>
    <w:rsid w:val="003A6064"/>
    <w:rsid w:val="003A739E"/>
    <w:rsid w:val="003A7B36"/>
    <w:rsid w:val="003B00DC"/>
    <w:rsid w:val="003B0944"/>
    <w:rsid w:val="003B0990"/>
    <w:rsid w:val="003B1207"/>
    <w:rsid w:val="003B1593"/>
    <w:rsid w:val="003B2E4D"/>
    <w:rsid w:val="003B4381"/>
    <w:rsid w:val="003B6EF1"/>
    <w:rsid w:val="003B7DF7"/>
    <w:rsid w:val="003C0D44"/>
    <w:rsid w:val="003C1043"/>
    <w:rsid w:val="003C1A30"/>
    <w:rsid w:val="003C1AC5"/>
    <w:rsid w:val="003C2C5F"/>
    <w:rsid w:val="003C64D1"/>
    <w:rsid w:val="003C6779"/>
    <w:rsid w:val="003D03B8"/>
    <w:rsid w:val="003D12FE"/>
    <w:rsid w:val="003D2257"/>
    <w:rsid w:val="003D2998"/>
    <w:rsid w:val="003D2F0A"/>
    <w:rsid w:val="003D33EC"/>
    <w:rsid w:val="003D3891"/>
    <w:rsid w:val="003D5D84"/>
    <w:rsid w:val="003D6016"/>
    <w:rsid w:val="003D628F"/>
    <w:rsid w:val="003D7C4E"/>
    <w:rsid w:val="003E0103"/>
    <w:rsid w:val="003E07E7"/>
    <w:rsid w:val="003E0F4F"/>
    <w:rsid w:val="003E18AC"/>
    <w:rsid w:val="003E1B15"/>
    <w:rsid w:val="003E210B"/>
    <w:rsid w:val="003E2A12"/>
    <w:rsid w:val="003E3384"/>
    <w:rsid w:val="003E367F"/>
    <w:rsid w:val="003E42DA"/>
    <w:rsid w:val="003E548E"/>
    <w:rsid w:val="003E5BD1"/>
    <w:rsid w:val="003E6E4B"/>
    <w:rsid w:val="003F1065"/>
    <w:rsid w:val="003F1C6C"/>
    <w:rsid w:val="003F3994"/>
    <w:rsid w:val="003F39F3"/>
    <w:rsid w:val="003F3D0B"/>
    <w:rsid w:val="003F4626"/>
    <w:rsid w:val="003F67A6"/>
    <w:rsid w:val="003F77AB"/>
    <w:rsid w:val="00403CD4"/>
    <w:rsid w:val="0041017E"/>
    <w:rsid w:val="00413948"/>
    <w:rsid w:val="0041449F"/>
    <w:rsid w:val="004148E1"/>
    <w:rsid w:val="00414CFA"/>
    <w:rsid w:val="0041691F"/>
    <w:rsid w:val="004174C3"/>
    <w:rsid w:val="00420BE9"/>
    <w:rsid w:val="00421B4A"/>
    <w:rsid w:val="00421EFA"/>
    <w:rsid w:val="00422B90"/>
    <w:rsid w:val="00422DDD"/>
    <w:rsid w:val="0042398A"/>
    <w:rsid w:val="00423AD8"/>
    <w:rsid w:val="00424C85"/>
    <w:rsid w:val="00424F5D"/>
    <w:rsid w:val="004254FD"/>
    <w:rsid w:val="004260BD"/>
    <w:rsid w:val="00426D8A"/>
    <w:rsid w:val="00426D97"/>
    <w:rsid w:val="0043012F"/>
    <w:rsid w:val="004306CC"/>
    <w:rsid w:val="00430F1F"/>
    <w:rsid w:val="004326EA"/>
    <w:rsid w:val="0044434C"/>
    <w:rsid w:val="0044456B"/>
    <w:rsid w:val="00447BD1"/>
    <w:rsid w:val="004503A0"/>
    <w:rsid w:val="004507F3"/>
    <w:rsid w:val="00450AF4"/>
    <w:rsid w:val="00452080"/>
    <w:rsid w:val="00454FC2"/>
    <w:rsid w:val="00455C2F"/>
    <w:rsid w:val="00455DFC"/>
    <w:rsid w:val="004568DC"/>
    <w:rsid w:val="004629FD"/>
    <w:rsid w:val="00464438"/>
    <w:rsid w:val="0046446A"/>
    <w:rsid w:val="00464E9B"/>
    <w:rsid w:val="0046580F"/>
    <w:rsid w:val="004670BE"/>
    <w:rsid w:val="004670C7"/>
    <w:rsid w:val="004671C7"/>
    <w:rsid w:val="00471D89"/>
    <w:rsid w:val="00472F4D"/>
    <w:rsid w:val="004730BF"/>
    <w:rsid w:val="00473F69"/>
    <w:rsid w:val="00474DCB"/>
    <w:rsid w:val="0047535C"/>
    <w:rsid w:val="00480A5A"/>
    <w:rsid w:val="00484429"/>
    <w:rsid w:val="00485870"/>
    <w:rsid w:val="00485FE8"/>
    <w:rsid w:val="004874EA"/>
    <w:rsid w:val="00492EB5"/>
    <w:rsid w:val="004936FD"/>
    <w:rsid w:val="00494522"/>
    <w:rsid w:val="00494F77"/>
    <w:rsid w:val="00497721"/>
    <w:rsid w:val="00497FCA"/>
    <w:rsid w:val="004A0229"/>
    <w:rsid w:val="004A19AE"/>
    <w:rsid w:val="004A20BC"/>
    <w:rsid w:val="004A2CBB"/>
    <w:rsid w:val="004A35D2"/>
    <w:rsid w:val="004A4A8C"/>
    <w:rsid w:val="004A5AF6"/>
    <w:rsid w:val="004A65A7"/>
    <w:rsid w:val="004A71E4"/>
    <w:rsid w:val="004B2F00"/>
    <w:rsid w:val="004B3F6B"/>
    <w:rsid w:val="004B53DF"/>
    <w:rsid w:val="004B6857"/>
    <w:rsid w:val="004B6966"/>
    <w:rsid w:val="004B6E31"/>
    <w:rsid w:val="004C0791"/>
    <w:rsid w:val="004C1339"/>
    <w:rsid w:val="004C1D66"/>
    <w:rsid w:val="004C2748"/>
    <w:rsid w:val="004C31D7"/>
    <w:rsid w:val="004C4AD2"/>
    <w:rsid w:val="004D1F21"/>
    <w:rsid w:val="004D59D8"/>
    <w:rsid w:val="004D5DA1"/>
    <w:rsid w:val="004D5E07"/>
    <w:rsid w:val="004D6834"/>
    <w:rsid w:val="004D6EC3"/>
    <w:rsid w:val="004D7818"/>
    <w:rsid w:val="004E150F"/>
    <w:rsid w:val="004E1DCA"/>
    <w:rsid w:val="004E23A1"/>
    <w:rsid w:val="004E3489"/>
    <w:rsid w:val="004E358A"/>
    <w:rsid w:val="004E3A79"/>
    <w:rsid w:val="004E3AFA"/>
    <w:rsid w:val="004E6588"/>
    <w:rsid w:val="004F07CD"/>
    <w:rsid w:val="004F129F"/>
    <w:rsid w:val="004F1D78"/>
    <w:rsid w:val="004F1EB7"/>
    <w:rsid w:val="004F55B2"/>
    <w:rsid w:val="00501EFE"/>
    <w:rsid w:val="00502A0A"/>
    <w:rsid w:val="005030A1"/>
    <w:rsid w:val="0050397D"/>
    <w:rsid w:val="00503E46"/>
    <w:rsid w:val="00505926"/>
    <w:rsid w:val="00506337"/>
    <w:rsid w:val="005065F6"/>
    <w:rsid w:val="00506F0A"/>
    <w:rsid w:val="00507C50"/>
    <w:rsid w:val="005109F4"/>
    <w:rsid w:val="00513553"/>
    <w:rsid w:val="005179D2"/>
    <w:rsid w:val="00517AA3"/>
    <w:rsid w:val="00517C3A"/>
    <w:rsid w:val="0052093B"/>
    <w:rsid w:val="0052162C"/>
    <w:rsid w:val="005217D0"/>
    <w:rsid w:val="0052309E"/>
    <w:rsid w:val="00523D1E"/>
    <w:rsid w:val="00524226"/>
    <w:rsid w:val="00527BF4"/>
    <w:rsid w:val="0053113C"/>
    <w:rsid w:val="005324BE"/>
    <w:rsid w:val="00534F6C"/>
    <w:rsid w:val="00535994"/>
    <w:rsid w:val="0053646D"/>
    <w:rsid w:val="00536953"/>
    <w:rsid w:val="00537CD2"/>
    <w:rsid w:val="00537CE9"/>
    <w:rsid w:val="00540AAD"/>
    <w:rsid w:val="00541E92"/>
    <w:rsid w:val="005423A8"/>
    <w:rsid w:val="00543EC1"/>
    <w:rsid w:val="00546458"/>
    <w:rsid w:val="0055087C"/>
    <w:rsid w:val="00550C6B"/>
    <w:rsid w:val="0055128B"/>
    <w:rsid w:val="00551BFB"/>
    <w:rsid w:val="00552AED"/>
    <w:rsid w:val="00553413"/>
    <w:rsid w:val="00555D14"/>
    <w:rsid w:val="005569D3"/>
    <w:rsid w:val="00556D42"/>
    <w:rsid w:val="005574DA"/>
    <w:rsid w:val="00560E31"/>
    <w:rsid w:val="00561A25"/>
    <w:rsid w:val="005636E0"/>
    <w:rsid w:val="00565833"/>
    <w:rsid w:val="00566F5F"/>
    <w:rsid w:val="00570A26"/>
    <w:rsid w:val="00571754"/>
    <w:rsid w:val="005717F6"/>
    <w:rsid w:val="00571CD0"/>
    <w:rsid w:val="00571F2C"/>
    <w:rsid w:val="00580059"/>
    <w:rsid w:val="00580C7B"/>
    <w:rsid w:val="00581B23"/>
    <w:rsid w:val="0058219C"/>
    <w:rsid w:val="0058223C"/>
    <w:rsid w:val="0058388C"/>
    <w:rsid w:val="005838C3"/>
    <w:rsid w:val="005869F0"/>
    <w:rsid w:val="00586CC7"/>
    <w:rsid w:val="0058707F"/>
    <w:rsid w:val="00591B7E"/>
    <w:rsid w:val="00592121"/>
    <w:rsid w:val="005931FE"/>
    <w:rsid w:val="005A2C6D"/>
    <w:rsid w:val="005B0072"/>
    <w:rsid w:val="005B0732"/>
    <w:rsid w:val="005B38A0"/>
    <w:rsid w:val="005B3D9D"/>
    <w:rsid w:val="005B491C"/>
    <w:rsid w:val="005B4DBF"/>
    <w:rsid w:val="005B54C5"/>
    <w:rsid w:val="005B5DE2"/>
    <w:rsid w:val="005B674C"/>
    <w:rsid w:val="005C0A62"/>
    <w:rsid w:val="005C1855"/>
    <w:rsid w:val="005C4E17"/>
    <w:rsid w:val="005C5903"/>
    <w:rsid w:val="005C689B"/>
    <w:rsid w:val="005C69C4"/>
    <w:rsid w:val="005C70F1"/>
    <w:rsid w:val="005C7561"/>
    <w:rsid w:val="005D1587"/>
    <w:rsid w:val="005D1E57"/>
    <w:rsid w:val="005D209C"/>
    <w:rsid w:val="005D2F57"/>
    <w:rsid w:val="005D34F6"/>
    <w:rsid w:val="005D4169"/>
    <w:rsid w:val="005D4D12"/>
    <w:rsid w:val="005D4E2C"/>
    <w:rsid w:val="005D4F1A"/>
    <w:rsid w:val="005D54DC"/>
    <w:rsid w:val="005D5B19"/>
    <w:rsid w:val="005E0E85"/>
    <w:rsid w:val="005E143D"/>
    <w:rsid w:val="005E1884"/>
    <w:rsid w:val="005E21C8"/>
    <w:rsid w:val="005E37D0"/>
    <w:rsid w:val="005E618F"/>
    <w:rsid w:val="005E7104"/>
    <w:rsid w:val="005F373A"/>
    <w:rsid w:val="005F376F"/>
    <w:rsid w:val="005F3922"/>
    <w:rsid w:val="005F4F87"/>
    <w:rsid w:val="005F5AEF"/>
    <w:rsid w:val="005F61AB"/>
    <w:rsid w:val="005F635A"/>
    <w:rsid w:val="005F6B0E"/>
    <w:rsid w:val="005F760E"/>
    <w:rsid w:val="005F7B1D"/>
    <w:rsid w:val="005F7EFC"/>
    <w:rsid w:val="00601846"/>
    <w:rsid w:val="0060222A"/>
    <w:rsid w:val="00606BA9"/>
    <w:rsid w:val="006078A2"/>
    <w:rsid w:val="00610039"/>
    <w:rsid w:val="00610C21"/>
    <w:rsid w:val="00611907"/>
    <w:rsid w:val="00611AE9"/>
    <w:rsid w:val="00611FF2"/>
    <w:rsid w:val="00613116"/>
    <w:rsid w:val="00614377"/>
    <w:rsid w:val="006143BB"/>
    <w:rsid w:val="00617234"/>
    <w:rsid w:val="0061788E"/>
    <w:rsid w:val="006202A6"/>
    <w:rsid w:val="0062054B"/>
    <w:rsid w:val="00621C4E"/>
    <w:rsid w:val="006221EF"/>
    <w:rsid w:val="00624EAE"/>
    <w:rsid w:val="006261FA"/>
    <w:rsid w:val="006305D7"/>
    <w:rsid w:val="006321BB"/>
    <w:rsid w:val="00633A01"/>
    <w:rsid w:val="00633B97"/>
    <w:rsid w:val="006341F7"/>
    <w:rsid w:val="00634977"/>
    <w:rsid w:val="00635014"/>
    <w:rsid w:val="006360D3"/>
    <w:rsid w:val="006369CE"/>
    <w:rsid w:val="00637044"/>
    <w:rsid w:val="006411CA"/>
    <w:rsid w:val="00643D54"/>
    <w:rsid w:val="00645C50"/>
    <w:rsid w:val="00647918"/>
    <w:rsid w:val="00651630"/>
    <w:rsid w:val="00652AAA"/>
    <w:rsid w:val="00653359"/>
    <w:rsid w:val="00655C5E"/>
    <w:rsid w:val="00660953"/>
    <w:rsid w:val="0066102B"/>
    <w:rsid w:val="006612D6"/>
    <w:rsid w:val="006619C8"/>
    <w:rsid w:val="00661BED"/>
    <w:rsid w:val="00663512"/>
    <w:rsid w:val="0066450D"/>
    <w:rsid w:val="00665A74"/>
    <w:rsid w:val="00670162"/>
    <w:rsid w:val="00671710"/>
    <w:rsid w:val="00672B1E"/>
    <w:rsid w:val="00673414"/>
    <w:rsid w:val="00673FFC"/>
    <w:rsid w:val="00675BA9"/>
    <w:rsid w:val="00676079"/>
    <w:rsid w:val="00676ECD"/>
    <w:rsid w:val="00677D0A"/>
    <w:rsid w:val="0068185F"/>
    <w:rsid w:val="00681D9E"/>
    <w:rsid w:val="00681F9A"/>
    <w:rsid w:val="00682B9F"/>
    <w:rsid w:val="00684737"/>
    <w:rsid w:val="0068523E"/>
    <w:rsid w:val="00687C59"/>
    <w:rsid w:val="00687F95"/>
    <w:rsid w:val="006901F1"/>
    <w:rsid w:val="0069053B"/>
    <w:rsid w:val="0069463A"/>
    <w:rsid w:val="00697650"/>
    <w:rsid w:val="00697B62"/>
    <w:rsid w:val="006A01CF"/>
    <w:rsid w:val="006A3259"/>
    <w:rsid w:val="006A5345"/>
    <w:rsid w:val="006A5CDE"/>
    <w:rsid w:val="006A5E51"/>
    <w:rsid w:val="006A5FAA"/>
    <w:rsid w:val="006A60DD"/>
    <w:rsid w:val="006B074C"/>
    <w:rsid w:val="006B363E"/>
    <w:rsid w:val="006B39BF"/>
    <w:rsid w:val="006B3B84"/>
    <w:rsid w:val="006B4E7C"/>
    <w:rsid w:val="006B5D8C"/>
    <w:rsid w:val="006B5D90"/>
    <w:rsid w:val="006B72D4"/>
    <w:rsid w:val="006B7E68"/>
    <w:rsid w:val="006C0BC0"/>
    <w:rsid w:val="006C0DA6"/>
    <w:rsid w:val="006C11CC"/>
    <w:rsid w:val="006C1AEB"/>
    <w:rsid w:val="006C249F"/>
    <w:rsid w:val="006C472E"/>
    <w:rsid w:val="006C4866"/>
    <w:rsid w:val="006C57FE"/>
    <w:rsid w:val="006C591E"/>
    <w:rsid w:val="006C624B"/>
    <w:rsid w:val="006C6B5F"/>
    <w:rsid w:val="006D0B82"/>
    <w:rsid w:val="006D1826"/>
    <w:rsid w:val="006D3982"/>
    <w:rsid w:val="006D4249"/>
    <w:rsid w:val="006D4E07"/>
    <w:rsid w:val="006D6A8A"/>
    <w:rsid w:val="006E0AC2"/>
    <w:rsid w:val="006E11E5"/>
    <w:rsid w:val="006E1BE5"/>
    <w:rsid w:val="006E3BF8"/>
    <w:rsid w:val="006E4B63"/>
    <w:rsid w:val="006E5297"/>
    <w:rsid w:val="006E6436"/>
    <w:rsid w:val="006E6D69"/>
    <w:rsid w:val="006F06E4"/>
    <w:rsid w:val="006F35F4"/>
    <w:rsid w:val="006F3984"/>
    <w:rsid w:val="006F3B5C"/>
    <w:rsid w:val="006F481C"/>
    <w:rsid w:val="006F5154"/>
    <w:rsid w:val="006F5197"/>
    <w:rsid w:val="006F6F5C"/>
    <w:rsid w:val="006F76EE"/>
    <w:rsid w:val="006F7B41"/>
    <w:rsid w:val="00702902"/>
    <w:rsid w:val="00702B5D"/>
    <w:rsid w:val="00703ED2"/>
    <w:rsid w:val="0070422E"/>
    <w:rsid w:val="00704831"/>
    <w:rsid w:val="00707B8D"/>
    <w:rsid w:val="00712E4F"/>
    <w:rsid w:val="00713636"/>
    <w:rsid w:val="00713705"/>
    <w:rsid w:val="00713898"/>
    <w:rsid w:val="00714ADE"/>
    <w:rsid w:val="00714B8C"/>
    <w:rsid w:val="0071585F"/>
    <w:rsid w:val="0071675D"/>
    <w:rsid w:val="00717224"/>
    <w:rsid w:val="00722D1E"/>
    <w:rsid w:val="007307AD"/>
    <w:rsid w:val="0073265F"/>
    <w:rsid w:val="00733C54"/>
    <w:rsid w:val="00735CF5"/>
    <w:rsid w:val="0074063A"/>
    <w:rsid w:val="00740DAA"/>
    <w:rsid w:val="00740EC3"/>
    <w:rsid w:val="00742244"/>
    <w:rsid w:val="00742497"/>
    <w:rsid w:val="00742AA4"/>
    <w:rsid w:val="00743BA1"/>
    <w:rsid w:val="007453C3"/>
    <w:rsid w:val="00745F1E"/>
    <w:rsid w:val="007515FE"/>
    <w:rsid w:val="0075316C"/>
    <w:rsid w:val="0075335F"/>
    <w:rsid w:val="00755025"/>
    <w:rsid w:val="00756A12"/>
    <w:rsid w:val="007601D0"/>
    <w:rsid w:val="00760252"/>
    <w:rsid w:val="0076109D"/>
    <w:rsid w:val="00761607"/>
    <w:rsid w:val="00762DE7"/>
    <w:rsid w:val="00764B84"/>
    <w:rsid w:val="00765608"/>
    <w:rsid w:val="00767107"/>
    <w:rsid w:val="00772174"/>
    <w:rsid w:val="007730AA"/>
    <w:rsid w:val="0077343B"/>
    <w:rsid w:val="007738BF"/>
    <w:rsid w:val="00773BFD"/>
    <w:rsid w:val="00773EAC"/>
    <w:rsid w:val="007743B3"/>
    <w:rsid w:val="00774490"/>
    <w:rsid w:val="00780E4C"/>
    <w:rsid w:val="007819FF"/>
    <w:rsid w:val="00784A4C"/>
    <w:rsid w:val="00784BC6"/>
    <w:rsid w:val="0078523D"/>
    <w:rsid w:val="007931DF"/>
    <w:rsid w:val="007960A0"/>
    <w:rsid w:val="007A0172"/>
    <w:rsid w:val="007A2511"/>
    <w:rsid w:val="007A260E"/>
    <w:rsid w:val="007A2B32"/>
    <w:rsid w:val="007A4D4C"/>
    <w:rsid w:val="007A4DD6"/>
    <w:rsid w:val="007A5CB9"/>
    <w:rsid w:val="007A6E22"/>
    <w:rsid w:val="007B0DEF"/>
    <w:rsid w:val="007B331B"/>
    <w:rsid w:val="007B575C"/>
    <w:rsid w:val="007B5F54"/>
    <w:rsid w:val="007B6B07"/>
    <w:rsid w:val="007B6D43"/>
    <w:rsid w:val="007B712F"/>
    <w:rsid w:val="007B749A"/>
    <w:rsid w:val="007B7566"/>
    <w:rsid w:val="007B7C6E"/>
    <w:rsid w:val="007B7E59"/>
    <w:rsid w:val="007C31F7"/>
    <w:rsid w:val="007C4A75"/>
    <w:rsid w:val="007C5C7E"/>
    <w:rsid w:val="007C6A0D"/>
    <w:rsid w:val="007D0053"/>
    <w:rsid w:val="007D1B20"/>
    <w:rsid w:val="007D33B0"/>
    <w:rsid w:val="007D44D7"/>
    <w:rsid w:val="007D621A"/>
    <w:rsid w:val="007E0265"/>
    <w:rsid w:val="007E058A"/>
    <w:rsid w:val="007E2887"/>
    <w:rsid w:val="007E2BBB"/>
    <w:rsid w:val="007E48E1"/>
    <w:rsid w:val="007E5278"/>
    <w:rsid w:val="007E6CB0"/>
    <w:rsid w:val="007E749C"/>
    <w:rsid w:val="007E75C4"/>
    <w:rsid w:val="007F0833"/>
    <w:rsid w:val="007F1B5C"/>
    <w:rsid w:val="007F453F"/>
    <w:rsid w:val="007F5527"/>
    <w:rsid w:val="007F73A8"/>
    <w:rsid w:val="00800EAD"/>
    <w:rsid w:val="00801257"/>
    <w:rsid w:val="00803B0A"/>
    <w:rsid w:val="00803C6F"/>
    <w:rsid w:val="00804DED"/>
    <w:rsid w:val="00804E64"/>
    <w:rsid w:val="00805324"/>
    <w:rsid w:val="00805B96"/>
    <w:rsid w:val="00806657"/>
    <w:rsid w:val="008100C9"/>
    <w:rsid w:val="008105BE"/>
    <w:rsid w:val="00810B63"/>
    <w:rsid w:val="008115A5"/>
    <w:rsid w:val="00811651"/>
    <w:rsid w:val="00811D46"/>
    <w:rsid w:val="0081219A"/>
    <w:rsid w:val="00812FA2"/>
    <w:rsid w:val="00813860"/>
    <w:rsid w:val="0081415D"/>
    <w:rsid w:val="00816FD1"/>
    <w:rsid w:val="00820229"/>
    <w:rsid w:val="00820307"/>
    <w:rsid w:val="00820827"/>
    <w:rsid w:val="00822448"/>
    <w:rsid w:val="00822ABE"/>
    <w:rsid w:val="008244D1"/>
    <w:rsid w:val="00827F51"/>
    <w:rsid w:val="00830256"/>
    <w:rsid w:val="0083104E"/>
    <w:rsid w:val="008343BE"/>
    <w:rsid w:val="00834BDA"/>
    <w:rsid w:val="008352C0"/>
    <w:rsid w:val="00837027"/>
    <w:rsid w:val="00840FB4"/>
    <w:rsid w:val="008410B2"/>
    <w:rsid w:val="0084227E"/>
    <w:rsid w:val="008428A4"/>
    <w:rsid w:val="008433C9"/>
    <w:rsid w:val="008443AD"/>
    <w:rsid w:val="00844DF2"/>
    <w:rsid w:val="00845CDB"/>
    <w:rsid w:val="00845F9C"/>
    <w:rsid w:val="008475C1"/>
    <w:rsid w:val="008500A0"/>
    <w:rsid w:val="00851FCC"/>
    <w:rsid w:val="008524E5"/>
    <w:rsid w:val="0085351C"/>
    <w:rsid w:val="008549CA"/>
    <w:rsid w:val="008556C3"/>
    <w:rsid w:val="008563A1"/>
    <w:rsid w:val="0085687C"/>
    <w:rsid w:val="008630A9"/>
    <w:rsid w:val="00864872"/>
    <w:rsid w:val="008666AE"/>
    <w:rsid w:val="00866D91"/>
    <w:rsid w:val="008706C5"/>
    <w:rsid w:val="0087244A"/>
    <w:rsid w:val="00873707"/>
    <w:rsid w:val="00873864"/>
    <w:rsid w:val="00874B20"/>
    <w:rsid w:val="00875114"/>
    <w:rsid w:val="008763E1"/>
    <w:rsid w:val="0087696D"/>
    <w:rsid w:val="0087775C"/>
    <w:rsid w:val="00877EC8"/>
    <w:rsid w:val="00880F36"/>
    <w:rsid w:val="0088383F"/>
    <w:rsid w:val="00884746"/>
    <w:rsid w:val="00885530"/>
    <w:rsid w:val="00886D51"/>
    <w:rsid w:val="00887DA3"/>
    <w:rsid w:val="008910D1"/>
    <w:rsid w:val="0089259D"/>
    <w:rsid w:val="0089296C"/>
    <w:rsid w:val="00892CDA"/>
    <w:rsid w:val="00894919"/>
    <w:rsid w:val="00896975"/>
    <w:rsid w:val="00896ABD"/>
    <w:rsid w:val="00896E3D"/>
    <w:rsid w:val="008A05F3"/>
    <w:rsid w:val="008A14D2"/>
    <w:rsid w:val="008A2290"/>
    <w:rsid w:val="008A23BA"/>
    <w:rsid w:val="008A2A1D"/>
    <w:rsid w:val="008A3249"/>
    <w:rsid w:val="008A3380"/>
    <w:rsid w:val="008A568E"/>
    <w:rsid w:val="008A601F"/>
    <w:rsid w:val="008A7A9C"/>
    <w:rsid w:val="008B04A3"/>
    <w:rsid w:val="008B4D5F"/>
    <w:rsid w:val="008B5218"/>
    <w:rsid w:val="008B7102"/>
    <w:rsid w:val="008B76AB"/>
    <w:rsid w:val="008C0377"/>
    <w:rsid w:val="008C1D34"/>
    <w:rsid w:val="008C28E5"/>
    <w:rsid w:val="008C33C7"/>
    <w:rsid w:val="008C3B7D"/>
    <w:rsid w:val="008C7366"/>
    <w:rsid w:val="008D0F90"/>
    <w:rsid w:val="008D151F"/>
    <w:rsid w:val="008D29B8"/>
    <w:rsid w:val="008D2FF5"/>
    <w:rsid w:val="008D31D9"/>
    <w:rsid w:val="008D3715"/>
    <w:rsid w:val="008D4741"/>
    <w:rsid w:val="008D5465"/>
    <w:rsid w:val="008D559F"/>
    <w:rsid w:val="008D6288"/>
    <w:rsid w:val="008D7EB7"/>
    <w:rsid w:val="008E3684"/>
    <w:rsid w:val="008E57F5"/>
    <w:rsid w:val="008E5B04"/>
    <w:rsid w:val="008E606C"/>
    <w:rsid w:val="008E7486"/>
    <w:rsid w:val="008E7606"/>
    <w:rsid w:val="008F1DAA"/>
    <w:rsid w:val="008F2B95"/>
    <w:rsid w:val="008F316F"/>
    <w:rsid w:val="008F3EBD"/>
    <w:rsid w:val="008F4288"/>
    <w:rsid w:val="008F60B2"/>
    <w:rsid w:val="008F7C41"/>
    <w:rsid w:val="008F7C54"/>
    <w:rsid w:val="0090003F"/>
    <w:rsid w:val="00901F32"/>
    <w:rsid w:val="009031E2"/>
    <w:rsid w:val="00906899"/>
    <w:rsid w:val="00907213"/>
    <w:rsid w:val="00907310"/>
    <w:rsid w:val="00907BC6"/>
    <w:rsid w:val="0091276C"/>
    <w:rsid w:val="009151A9"/>
    <w:rsid w:val="00915B38"/>
    <w:rsid w:val="00915E01"/>
    <w:rsid w:val="009165AC"/>
    <w:rsid w:val="0092053F"/>
    <w:rsid w:val="00921BFD"/>
    <w:rsid w:val="00921E03"/>
    <w:rsid w:val="0092340A"/>
    <w:rsid w:val="0092540E"/>
    <w:rsid w:val="00926122"/>
    <w:rsid w:val="009262DF"/>
    <w:rsid w:val="009279CB"/>
    <w:rsid w:val="0093024C"/>
    <w:rsid w:val="00931351"/>
    <w:rsid w:val="009313D9"/>
    <w:rsid w:val="0093248D"/>
    <w:rsid w:val="00932D07"/>
    <w:rsid w:val="009341EE"/>
    <w:rsid w:val="00934E35"/>
    <w:rsid w:val="00935B7F"/>
    <w:rsid w:val="00936AC9"/>
    <w:rsid w:val="0094056B"/>
    <w:rsid w:val="00941293"/>
    <w:rsid w:val="00943956"/>
    <w:rsid w:val="00946372"/>
    <w:rsid w:val="0095029C"/>
    <w:rsid w:val="00950C17"/>
    <w:rsid w:val="00951FAF"/>
    <w:rsid w:val="00953485"/>
    <w:rsid w:val="00954740"/>
    <w:rsid w:val="00955DBB"/>
    <w:rsid w:val="0095689D"/>
    <w:rsid w:val="00960E87"/>
    <w:rsid w:val="00961487"/>
    <w:rsid w:val="00963ABC"/>
    <w:rsid w:val="00965D21"/>
    <w:rsid w:val="00967764"/>
    <w:rsid w:val="00970B0E"/>
    <w:rsid w:val="00970BB9"/>
    <w:rsid w:val="009726EE"/>
    <w:rsid w:val="00973902"/>
    <w:rsid w:val="00975573"/>
    <w:rsid w:val="00976A4D"/>
    <w:rsid w:val="00976D03"/>
    <w:rsid w:val="00977B30"/>
    <w:rsid w:val="00977B72"/>
    <w:rsid w:val="0098072C"/>
    <w:rsid w:val="00980BAB"/>
    <w:rsid w:val="0098106B"/>
    <w:rsid w:val="00982F41"/>
    <w:rsid w:val="009841AC"/>
    <w:rsid w:val="00985090"/>
    <w:rsid w:val="00986501"/>
    <w:rsid w:val="009873FF"/>
    <w:rsid w:val="00987699"/>
    <w:rsid w:val="00987710"/>
    <w:rsid w:val="009904AB"/>
    <w:rsid w:val="00990834"/>
    <w:rsid w:val="00991492"/>
    <w:rsid w:val="0099207E"/>
    <w:rsid w:val="00995688"/>
    <w:rsid w:val="009958A6"/>
    <w:rsid w:val="00995E41"/>
    <w:rsid w:val="00996456"/>
    <w:rsid w:val="009966C7"/>
    <w:rsid w:val="0099709A"/>
    <w:rsid w:val="009970F3"/>
    <w:rsid w:val="00997A50"/>
    <w:rsid w:val="009A04F5"/>
    <w:rsid w:val="009A06C8"/>
    <w:rsid w:val="009A15EF"/>
    <w:rsid w:val="009A38A5"/>
    <w:rsid w:val="009A47FE"/>
    <w:rsid w:val="009A5D7F"/>
    <w:rsid w:val="009A672E"/>
    <w:rsid w:val="009A6CDF"/>
    <w:rsid w:val="009B118B"/>
    <w:rsid w:val="009B132C"/>
    <w:rsid w:val="009B15AA"/>
    <w:rsid w:val="009B1737"/>
    <w:rsid w:val="009B3D4B"/>
    <w:rsid w:val="009B57EC"/>
    <w:rsid w:val="009B5B99"/>
    <w:rsid w:val="009B5BCA"/>
    <w:rsid w:val="009B63CD"/>
    <w:rsid w:val="009B6A90"/>
    <w:rsid w:val="009B6EFC"/>
    <w:rsid w:val="009C0063"/>
    <w:rsid w:val="009C0A4A"/>
    <w:rsid w:val="009C1CB8"/>
    <w:rsid w:val="009C243A"/>
    <w:rsid w:val="009C2DF8"/>
    <w:rsid w:val="009C2E48"/>
    <w:rsid w:val="009C2E89"/>
    <w:rsid w:val="009C31BF"/>
    <w:rsid w:val="009C3E3A"/>
    <w:rsid w:val="009C5005"/>
    <w:rsid w:val="009C68B7"/>
    <w:rsid w:val="009D00D6"/>
    <w:rsid w:val="009D0834"/>
    <w:rsid w:val="009D0A1E"/>
    <w:rsid w:val="009D2AE3"/>
    <w:rsid w:val="009D4AFF"/>
    <w:rsid w:val="009D52BC"/>
    <w:rsid w:val="009D54D1"/>
    <w:rsid w:val="009D5A2E"/>
    <w:rsid w:val="009D7D0A"/>
    <w:rsid w:val="009E09D9"/>
    <w:rsid w:val="009E1537"/>
    <w:rsid w:val="009E205D"/>
    <w:rsid w:val="009E239F"/>
    <w:rsid w:val="009E64ED"/>
    <w:rsid w:val="009E6817"/>
    <w:rsid w:val="009E759F"/>
    <w:rsid w:val="009E7AAD"/>
    <w:rsid w:val="009F01B1"/>
    <w:rsid w:val="009F04DB"/>
    <w:rsid w:val="009F0DBB"/>
    <w:rsid w:val="009F2D30"/>
    <w:rsid w:val="009F3887"/>
    <w:rsid w:val="009F5862"/>
    <w:rsid w:val="009F732B"/>
    <w:rsid w:val="00A00780"/>
    <w:rsid w:val="00A01D9D"/>
    <w:rsid w:val="00A01FE0"/>
    <w:rsid w:val="00A046E3"/>
    <w:rsid w:val="00A04A69"/>
    <w:rsid w:val="00A06377"/>
    <w:rsid w:val="00A075C0"/>
    <w:rsid w:val="00A10656"/>
    <w:rsid w:val="00A113C0"/>
    <w:rsid w:val="00A123F4"/>
    <w:rsid w:val="00A127DA"/>
    <w:rsid w:val="00A12FA6"/>
    <w:rsid w:val="00A1339B"/>
    <w:rsid w:val="00A14ABA"/>
    <w:rsid w:val="00A15B4C"/>
    <w:rsid w:val="00A16C7C"/>
    <w:rsid w:val="00A20847"/>
    <w:rsid w:val="00A20E01"/>
    <w:rsid w:val="00A22834"/>
    <w:rsid w:val="00A24CB6"/>
    <w:rsid w:val="00A25227"/>
    <w:rsid w:val="00A26CD2"/>
    <w:rsid w:val="00A275E6"/>
    <w:rsid w:val="00A27667"/>
    <w:rsid w:val="00A27C1C"/>
    <w:rsid w:val="00A323A1"/>
    <w:rsid w:val="00A32979"/>
    <w:rsid w:val="00A33809"/>
    <w:rsid w:val="00A34495"/>
    <w:rsid w:val="00A34A67"/>
    <w:rsid w:val="00A35F43"/>
    <w:rsid w:val="00A37462"/>
    <w:rsid w:val="00A40221"/>
    <w:rsid w:val="00A4192F"/>
    <w:rsid w:val="00A43695"/>
    <w:rsid w:val="00A446A0"/>
    <w:rsid w:val="00A459E1"/>
    <w:rsid w:val="00A46598"/>
    <w:rsid w:val="00A470A2"/>
    <w:rsid w:val="00A47FE1"/>
    <w:rsid w:val="00A52296"/>
    <w:rsid w:val="00A52A7F"/>
    <w:rsid w:val="00A55661"/>
    <w:rsid w:val="00A5651E"/>
    <w:rsid w:val="00A568EC"/>
    <w:rsid w:val="00A61B70"/>
    <w:rsid w:val="00A61FA8"/>
    <w:rsid w:val="00A637F4"/>
    <w:rsid w:val="00A63B94"/>
    <w:rsid w:val="00A65485"/>
    <w:rsid w:val="00A659BC"/>
    <w:rsid w:val="00A65F06"/>
    <w:rsid w:val="00A66E05"/>
    <w:rsid w:val="00A66FAF"/>
    <w:rsid w:val="00A673C4"/>
    <w:rsid w:val="00A6751A"/>
    <w:rsid w:val="00A70753"/>
    <w:rsid w:val="00A712D2"/>
    <w:rsid w:val="00A71776"/>
    <w:rsid w:val="00A71B00"/>
    <w:rsid w:val="00A72A0E"/>
    <w:rsid w:val="00A72BDE"/>
    <w:rsid w:val="00A76B89"/>
    <w:rsid w:val="00A80350"/>
    <w:rsid w:val="00A81346"/>
    <w:rsid w:val="00A82C8A"/>
    <w:rsid w:val="00A8346B"/>
    <w:rsid w:val="00A847FB"/>
    <w:rsid w:val="00A84BD5"/>
    <w:rsid w:val="00A852FF"/>
    <w:rsid w:val="00A864FF"/>
    <w:rsid w:val="00A87337"/>
    <w:rsid w:val="00A876FA"/>
    <w:rsid w:val="00A90C97"/>
    <w:rsid w:val="00A9236F"/>
    <w:rsid w:val="00A92BAB"/>
    <w:rsid w:val="00A92FC4"/>
    <w:rsid w:val="00A960C8"/>
    <w:rsid w:val="00A96386"/>
    <w:rsid w:val="00A96604"/>
    <w:rsid w:val="00A96EB2"/>
    <w:rsid w:val="00A96EB6"/>
    <w:rsid w:val="00A973ED"/>
    <w:rsid w:val="00AA03DF"/>
    <w:rsid w:val="00AA1B4F"/>
    <w:rsid w:val="00AA21D8"/>
    <w:rsid w:val="00AA2625"/>
    <w:rsid w:val="00AA54F3"/>
    <w:rsid w:val="00AA6639"/>
    <w:rsid w:val="00AA6B43"/>
    <w:rsid w:val="00AA762C"/>
    <w:rsid w:val="00AB01B7"/>
    <w:rsid w:val="00AB19DC"/>
    <w:rsid w:val="00AB367A"/>
    <w:rsid w:val="00AC01D1"/>
    <w:rsid w:val="00AC05A6"/>
    <w:rsid w:val="00AC1CD2"/>
    <w:rsid w:val="00AC2669"/>
    <w:rsid w:val="00AC4A0D"/>
    <w:rsid w:val="00AC50CC"/>
    <w:rsid w:val="00AC52A5"/>
    <w:rsid w:val="00AC6EFD"/>
    <w:rsid w:val="00AC7151"/>
    <w:rsid w:val="00AC7F4F"/>
    <w:rsid w:val="00AD460A"/>
    <w:rsid w:val="00AD491A"/>
    <w:rsid w:val="00AD4E6D"/>
    <w:rsid w:val="00AD6A05"/>
    <w:rsid w:val="00AE14BB"/>
    <w:rsid w:val="00AE1541"/>
    <w:rsid w:val="00AE2625"/>
    <w:rsid w:val="00AE272B"/>
    <w:rsid w:val="00AE29D3"/>
    <w:rsid w:val="00AE3E3A"/>
    <w:rsid w:val="00AE4829"/>
    <w:rsid w:val="00AE73BB"/>
    <w:rsid w:val="00AE77B4"/>
    <w:rsid w:val="00AE7C1A"/>
    <w:rsid w:val="00AE7DF8"/>
    <w:rsid w:val="00AF0D9C"/>
    <w:rsid w:val="00AF13AB"/>
    <w:rsid w:val="00AF1D36"/>
    <w:rsid w:val="00AF280B"/>
    <w:rsid w:val="00AF377E"/>
    <w:rsid w:val="00AF3F35"/>
    <w:rsid w:val="00AF575A"/>
    <w:rsid w:val="00AF5E12"/>
    <w:rsid w:val="00AF5F75"/>
    <w:rsid w:val="00AF6001"/>
    <w:rsid w:val="00B00E94"/>
    <w:rsid w:val="00B00F2D"/>
    <w:rsid w:val="00B01A16"/>
    <w:rsid w:val="00B028EA"/>
    <w:rsid w:val="00B035A7"/>
    <w:rsid w:val="00B03DF1"/>
    <w:rsid w:val="00B06C89"/>
    <w:rsid w:val="00B07F45"/>
    <w:rsid w:val="00B1021A"/>
    <w:rsid w:val="00B10DBC"/>
    <w:rsid w:val="00B12294"/>
    <w:rsid w:val="00B13094"/>
    <w:rsid w:val="00B130D3"/>
    <w:rsid w:val="00B1314E"/>
    <w:rsid w:val="00B1446E"/>
    <w:rsid w:val="00B1481A"/>
    <w:rsid w:val="00B15A1F"/>
    <w:rsid w:val="00B15F26"/>
    <w:rsid w:val="00B15FE9"/>
    <w:rsid w:val="00B20218"/>
    <w:rsid w:val="00B2148A"/>
    <w:rsid w:val="00B217CD"/>
    <w:rsid w:val="00B220C2"/>
    <w:rsid w:val="00B22526"/>
    <w:rsid w:val="00B23941"/>
    <w:rsid w:val="00B24AD6"/>
    <w:rsid w:val="00B25B32"/>
    <w:rsid w:val="00B27133"/>
    <w:rsid w:val="00B31357"/>
    <w:rsid w:val="00B32616"/>
    <w:rsid w:val="00B32DA9"/>
    <w:rsid w:val="00B3472C"/>
    <w:rsid w:val="00B36513"/>
    <w:rsid w:val="00B36C42"/>
    <w:rsid w:val="00B402F3"/>
    <w:rsid w:val="00B426BE"/>
    <w:rsid w:val="00B42EA7"/>
    <w:rsid w:val="00B43305"/>
    <w:rsid w:val="00B45B93"/>
    <w:rsid w:val="00B478E1"/>
    <w:rsid w:val="00B5022C"/>
    <w:rsid w:val="00B5337C"/>
    <w:rsid w:val="00B53FDE"/>
    <w:rsid w:val="00B558F1"/>
    <w:rsid w:val="00B55AA2"/>
    <w:rsid w:val="00B56397"/>
    <w:rsid w:val="00B56C11"/>
    <w:rsid w:val="00B6027B"/>
    <w:rsid w:val="00B60BC6"/>
    <w:rsid w:val="00B60D20"/>
    <w:rsid w:val="00B64BC0"/>
    <w:rsid w:val="00B64C20"/>
    <w:rsid w:val="00B65EDB"/>
    <w:rsid w:val="00B6706C"/>
    <w:rsid w:val="00B6782C"/>
    <w:rsid w:val="00B67AFF"/>
    <w:rsid w:val="00B70B59"/>
    <w:rsid w:val="00B70EC7"/>
    <w:rsid w:val="00B720D2"/>
    <w:rsid w:val="00B7315C"/>
    <w:rsid w:val="00B73657"/>
    <w:rsid w:val="00B769E1"/>
    <w:rsid w:val="00B81018"/>
    <w:rsid w:val="00B813E1"/>
    <w:rsid w:val="00B81817"/>
    <w:rsid w:val="00B81EC9"/>
    <w:rsid w:val="00B8391D"/>
    <w:rsid w:val="00B84212"/>
    <w:rsid w:val="00B85004"/>
    <w:rsid w:val="00B9112B"/>
    <w:rsid w:val="00B917E4"/>
    <w:rsid w:val="00B92DE8"/>
    <w:rsid w:val="00B94544"/>
    <w:rsid w:val="00B96BAF"/>
    <w:rsid w:val="00B96D8A"/>
    <w:rsid w:val="00B97BB9"/>
    <w:rsid w:val="00BA0B73"/>
    <w:rsid w:val="00BA1735"/>
    <w:rsid w:val="00BA19FA"/>
    <w:rsid w:val="00BA4288"/>
    <w:rsid w:val="00BA536F"/>
    <w:rsid w:val="00BA7609"/>
    <w:rsid w:val="00BA7E1E"/>
    <w:rsid w:val="00BB06A0"/>
    <w:rsid w:val="00BB3764"/>
    <w:rsid w:val="00BB3AD2"/>
    <w:rsid w:val="00BB48E5"/>
    <w:rsid w:val="00BB5607"/>
    <w:rsid w:val="00BB5ACA"/>
    <w:rsid w:val="00BB627F"/>
    <w:rsid w:val="00BC1281"/>
    <w:rsid w:val="00BC1D24"/>
    <w:rsid w:val="00BC2B83"/>
    <w:rsid w:val="00BC3823"/>
    <w:rsid w:val="00BC3C48"/>
    <w:rsid w:val="00BC3E50"/>
    <w:rsid w:val="00BC5841"/>
    <w:rsid w:val="00BC5AF1"/>
    <w:rsid w:val="00BC7553"/>
    <w:rsid w:val="00BC7960"/>
    <w:rsid w:val="00BD1105"/>
    <w:rsid w:val="00BD1549"/>
    <w:rsid w:val="00BD522A"/>
    <w:rsid w:val="00BD60B4"/>
    <w:rsid w:val="00BD7195"/>
    <w:rsid w:val="00BD796B"/>
    <w:rsid w:val="00BE04D7"/>
    <w:rsid w:val="00BE28D0"/>
    <w:rsid w:val="00BE40C0"/>
    <w:rsid w:val="00BE4415"/>
    <w:rsid w:val="00BE4BAF"/>
    <w:rsid w:val="00BE5610"/>
    <w:rsid w:val="00BE57AB"/>
    <w:rsid w:val="00BE5E44"/>
    <w:rsid w:val="00BE5F4A"/>
    <w:rsid w:val="00BE6E5A"/>
    <w:rsid w:val="00BE78F7"/>
    <w:rsid w:val="00BE7AEF"/>
    <w:rsid w:val="00BE7F98"/>
    <w:rsid w:val="00BF09B0"/>
    <w:rsid w:val="00BF1544"/>
    <w:rsid w:val="00BF1B53"/>
    <w:rsid w:val="00BF246D"/>
    <w:rsid w:val="00BF6C04"/>
    <w:rsid w:val="00BF6F9D"/>
    <w:rsid w:val="00C01006"/>
    <w:rsid w:val="00C06F06"/>
    <w:rsid w:val="00C11CF0"/>
    <w:rsid w:val="00C12A72"/>
    <w:rsid w:val="00C12BD8"/>
    <w:rsid w:val="00C131B7"/>
    <w:rsid w:val="00C2013A"/>
    <w:rsid w:val="00C20DEC"/>
    <w:rsid w:val="00C20EE0"/>
    <w:rsid w:val="00C20FAD"/>
    <w:rsid w:val="00C21B60"/>
    <w:rsid w:val="00C21D33"/>
    <w:rsid w:val="00C2375F"/>
    <w:rsid w:val="00C238C2"/>
    <w:rsid w:val="00C247CB"/>
    <w:rsid w:val="00C24B4F"/>
    <w:rsid w:val="00C26E61"/>
    <w:rsid w:val="00C2732A"/>
    <w:rsid w:val="00C27514"/>
    <w:rsid w:val="00C27D50"/>
    <w:rsid w:val="00C30237"/>
    <w:rsid w:val="00C32E66"/>
    <w:rsid w:val="00C3355F"/>
    <w:rsid w:val="00C336B5"/>
    <w:rsid w:val="00C338A8"/>
    <w:rsid w:val="00C3569A"/>
    <w:rsid w:val="00C35CC8"/>
    <w:rsid w:val="00C3674A"/>
    <w:rsid w:val="00C3678F"/>
    <w:rsid w:val="00C36AD9"/>
    <w:rsid w:val="00C4116E"/>
    <w:rsid w:val="00C43714"/>
    <w:rsid w:val="00C43F48"/>
    <w:rsid w:val="00C448FF"/>
    <w:rsid w:val="00C45E57"/>
    <w:rsid w:val="00C47CD4"/>
    <w:rsid w:val="00C52F29"/>
    <w:rsid w:val="00C530AA"/>
    <w:rsid w:val="00C532E9"/>
    <w:rsid w:val="00C5604A"/>
    <w:rsid w:val="00C56CE6"/>
    <w:rsid w:val="00C5745F"/>
    <w:rsid w:val="00C60005"/>
    <w:rsid w:val="00C60172"/>
    <w:rsid w:val="00C61911"/>
    <w:rsid w:val="00C61A98"/>
    <w:rsid w:val="00C61F7F"/>
    <w:rsid w:val="00C63201"/>
    <w:rsid w:val="00C64E62"/>
    <w:rsid w:val="00C651D5"/>
    <w:rsid w:val="00C65CCC"/>
    <w:rsid w:val="00C67FFA"/>
    <w:rsid w:val="00C7460A"/>
    <w:rsid w:val="00C74737"/>
    <w:rsid w:val="00C7618F"/>
    <w:rsid w:val="00C765A9"/>
    <w:rsid w:val="00C774E2"/>
    <w:rsid w:val="00C7791F"/>
    <w:rsid w:val="00C77CC5"/>
    <w:rsid w:val="00C807B3"/>
    <w:rsid w:val="00C8162D"/>
    <w:rsid w:val="00C82A94"/>
    <w:rsid w:val="00C82EEB"/>
    <w:rsid w:val="00C83A0B"/>
    <w:rsid w:val="00C84002"/>
    <w:rsid w:val="00C842D0"/>
    <w:rsid w:val="00C84959"/>
    <w:rsid w:val="00C84CF5"/>
    <w:rsid w:val="00C84ED1"/>
    <w:rsid w:val="00C85354"/>
    <w:rsid w:val="00C90207"/>
    <w:rsid w:val="00C9038F"/>
    <w:rsid w:val="00C9061F"/>
    <w:rsid w:val="00C90740"/>
    <w:rsid w:val="00C90FC9"/>
    <w:rsid w:val="00C91AA0"/>
    <w:rsid w:val="00C91F64"/>
    <w:rsid w:val="00C9245B"/>
    <w:rsid w:val="00C92AAB"/>
    <w:rsid w:val="00C93F75"/>
    <w:rsid w:val="00C94D16"/>
    <w:rsid w:val="00C95208"/>
    <w:rsid w:val="00C96705"/>
    <w:rsid w:val="00C970AD"/>
    <w:rsid w:val="00C97C41"/>
    <w:rsid w:val="00CA02C3"/>
    <w:rsid w:val="00CA1626"/>
    <w:rsid w:val="00CA2435"/>
    <w:rsid w:val="00CA3EE7"/>
    <w:rsid w:val="00CA4068"/>
    <w:rsid w:val="00CA4E6B"/>
    <w:rsid w:val="00CA5EFD"/>
    <w:rsid w:val="00CB37F8"/>
    <w:rsid w:val="00CB3899"/>
    <w:rsid w:val="00CB7DC3"/>
    <w:rsid w:val="00CC1271"/>
    <w:rsid w:val="00CC25B6"/>
    <w:rsid w:val="00CC3E53"/>
    <w:rsid w:val="00CC5EAA"/>
    <w:rsid w:val="00CC5F60"/>
    <w:rsid w:val="00CC611C"/>
    <w:rsid w:val="00CC7DC6"/>
    <w:rsid w:val="00CD0E2F"/>
    <w:rsid w:val="00CD1B5A"/>
    <w:rsid w:val="00CD1D49"/>
    <w:rsid w:val="00CD27AC"/>
    <w:rsid w:val="00CD2F20"/>
    <w:rsid w:val="00CD4289"/>
    <w:rsid w:val="00CD6B20"/>
    <w:rsid w:val="00CE1339"/>
    <w:rsid w:val="00CE465C"/>
    <w:rsid w:val="00CE61CC"/>
    <w:rsid w:val="00CE64E6"/>
    <w:rsid w:val="00CE6E42"/>
    <w:rsid w:val="00CF1DC4"/>
    <w:rsid w:val="00CF20B7"/>
    <w:rsid w:val="00CF30D5"/>
    <w:rsid w:val="00CF5194"/>
    <w:rsid w:val="00CF5883"/>
    <w:rsid w:val="00CF6692"/>
    <w:rsid w:val="00CF7441"/>
    <w:rsid w:val="00D00984"/>
    <w:rsid w:val="00D00D16"/>
    <w:rsid w:val="00D03C6C"/>
    <w:rsid w:val="00D04611"/>
    <w:rsid w:val="00D04760"/>
    <w:rsid w:val="00D04A95"/>
    <w:rsid w:val="00D06288"/>
    <w:rsid w:val="00D068C7"/>
    <w:rsid w:val="00D06A1B"/>
    <w:rsid w:val="00D128A4"/>
    <w:rsid w:val="00D143FF"/>
    <w:rsid w:val="00D15131"/>
    <w:rsid w:val="00D1569F"/>
    <w:rsid w:val="00D16FA2"/>
    <w:rsid w:val="00D204A5"/>
    <w:rsid w:val="00D20954"/>
    <w:rsid w:val="00D212D4"/>
    <w:rsid w:val="00D21C39"/>
    <w:rsid w:val="00D21FC6"/>
    <w:rsid w:val="00D2243A"/>
    <w:rsid w:val="00D2366E"/>
    <w:rsid w:val="00D2441F"/>
    <w:rsid w:val="00D26159"/>
    <w:rsid w:val="00D328B6"/>
    <w:rsid w:val="00D33393"/>
    <w:rsid w:val="00D33D36"/>
    <w:rsid w:val="00D34D94"/>
    <w:rsid w:val="00D35807"/>
    <w:rsid w:val="00D36234"/>
    <w:rsid w:val="00D409E2"/>
    <w:rsid w:val="00D427D7"/>
    <w:rsid w:val="00D43055"/>
    <w:rsid w:val="00D44981"/>
    <w:rsid w:val="00D44E62"/>
    <w:rsid w:val="00D47DCA"/>
    <w:rsid w:val="00D51570"/>
    <w:rsid w:val="00D52CE4"/>
    <w:rsid w:val="00D53F4A"/>
    <w:rsid w:val="00D54E17"/>
    <w:rsid w:val="00D556AD"/>
    <w:rsid w:val="00D60381"/>
    <w:rsid w:val="00D616DE"/>
    <w:rsid w:val="00D61D3A"/>
    <w:rsid w:val="00D62201"/>
    <w:rsid w:val="00D629D2"/>
    <w:rsid w:val="00D62A37"/>
    <w:rsid w:val="00D62D60"/>
    <w:rsid w:val="00D638D0"/>
    <w:rsid w:val="00D63B99"/>
    <w:rsid w:val="00D651D1"/>
    <w:rsid w:val="00D65FF9"/>
    <w:rsid w:val="00D670C1"/>
    <w:rsid w:val="00D706FF"/>
    <w:rsid w:val="00D717BB"/>
    <w:rsid w:val="00D7187A"/>
    <w:rsid w:val="00D7226B"/>
    <w:rsid w:val="00D72707"/>
    <w:rsid w:val="00D74877"/>
    <w:rsid w:val="00D75A9C"/>
    <w:rsid w:val="00D75CED"/>
    <w:rsid w:val="00D76BC3"/>
    <w:rsid w:val="00D80555"/>
    <w:rsid w:val="00D808A7"/>
    <w:rsid w:val="00D82C86"/>
    <w:rsid w:val="00D82F20"/>
    <w:rsid w:val="00D85CF8"/>
    <w:rsid w:val="00D8635C"/>
    <w:rsid w:val="00D90871"/>
    <w:rsid w:val="00D9155F"/>
    <w:rsid w:val="00D91967"/>
    <w:rsid w:val="00D9403F"/>
    <w:rsid w:val="00D94051"/>
    <w:rsid w:val="00D959B4"/>
    <w:rsid w:val="00DA04A0"/>
    <w:rsid w:val="00DA1C56"/>
    <w:rsid w:val="00DA2757"/>
    <w:rsid w:val="00DA3C4F"/>
    <w:rsid w:val="00DA3CED"/>
    <w:rsid w:val="00DA44DE"/>
    <w:rsid w:val="00DA4FFB"/>
    <w:rsid w:val="00DA5167"/>
    <w:rsid w:val="00DB09DC"/>
    <w:rsid w:val="00DB2153"/>
    <w:rsid w:val="00DB48BB"/>
    <w:rsid w:val="00DB620A"/>
    <w:rsid w:val="00DC006B"/>
    <w:rsid w:val="00DC018A"/>
    <w:rsid w:val="00DC0D8D"/>
    <w:rsid w:val="00DC25DD"/>
    <w:rsid w:val="00DC3832"/>
    <w:rsid w:val="00DC49A6"/>
    <w:rsid w:val="00DC68F1"/>
    <w:rsid w:val="00DC7A51"/>
    <w:rsid w:val="00DD07E2"/>
    <w:rsid w:val="00DD3B1E"/>
    <w:rsid w:val="00DD4DCA"/>
    <w:rsid w:val="00DD6C13"/>
    <w:rsid w:val="00DD6EDC"/>
    <w:rsid w:val="00DE40A8"/>
    <w:rsid w:val="00DE5B5F"/>
    <w:rsid w:val="00DE5D1D"/>
    <w:rsid w:val="00DE6EAC"/>
    <w:rsid w:val="00DE72BA"/>
    <w:rsid w:val="00DF070B"/>
    <w:rsid w:val="00DF07DB"/>
    <w:rsid w:val="00DF29F3"/>
    <w:rsid w:val="00DF2ECF"/>
    <w:rsid w:val="00DF3678"/>
    <w:rsid w:val="00E00696"/>
    <w:rsid w:val="00E03651"/>
    <w:rsid w:val="00E03808"/>
    <w:rsid w:val="00E048E8"/>
    <w:rsid w:val="00E05B2E"/>
    <w:rsid w:val="00E060C2"/>
    <w:rsid w:val="00E06324"/>
    <w:rsid w:val="00E0769A"/>
    <w:rsid w:val="00E07BEE"/>
    <w:rsid w:val="00E11B31"/>
    <w:rsid w:val="00E11CFD"/>
    <w:rsid w:val="00E12FB0"/>
    <w:rsid w:val="00E14814"/>
    <w:rsid w:val="00E1516A"/>
    <w:rsid w:val="00E15259"/>
    <w:rsid w:val="00E1591B"/>
    <w:rsid w:val="00E15CCF"/>
    <w:rsid w:val="00E16A50"/>
    <w:rsid w:val="00E17A2A"/>
    <w:rsid w:val="00E215B8"/>
    <w:rsid w:val="00E22464"/>
    <w:rsid w:val="00E249D5"/>
    <w:rsid w:val="00E26F73"/>
    <w:rsid w:val="00E2799C"/>
    <w:rsid w:val="00E31C3B"/>
    <w:rsid w:val="00E3302B"/>
    <w:rsid w:val="00E33C68"/>
    <w:rsid w:val="00E34143"/>
    <w:rsid w:val="00E34EEB"/>
    <w:rsid w:val="00E3687C"/>
    <w:rsid w:val="00E375DD"/>
    <w:rsid w:val="00E445D1"/>
    <w:rsid w:val="00E44EB9"/>
    <w:rsid w:val="00E46358"/>
    <w:rsid w:val="00E465F4"/>
    <w:rsid w:val="00E471DC"/>
    <w:rsid w:val="00E50B85"/>
    <w:rsid w:val="00E50EB4"/>
    <w:rsid w:val="00E52634"/>
    <w:rsid w:val="00E532FC"/>
    <w:rsid w:val="00E53AE9"/>
    <w:rsid w:val="00E53C00"/>
    <w:rsid w:val="00E55713"/>
    <w:rsid w:val="00E559B4"/>
    <w:rsid w:val="00E55BB0"/>
    <w:rsid w:val="00E56093"/>
    <w:rsid w:val="00E57090"/>
    <w:rsid w:val="00E60106"/>
    <w:rsid w:val="00E609E5"/>
    <w:rsid w:val="00E60F27"/>
    <w:rsid w:val="00E61A33"/>
    <w:rsid w:val="00E62924"/>
    <w:rsid w:val="00E64D93"/>
    <w:rsid w:val="00E65EDB"/>
    <w:rsid w:val="00E66927"/>
    <w:rsid w:val="00E67130"/>
    <w:rsid w:val="00E671BF"/>
    <w:rsid w:val="00E677B8"/>
    <w:rsid w:val="00E67D90"/>
    <w:rsid w:val="00E67FA1"/>
    <w:rsid w:val="00E7387D"/>
    <w:rsid w:val="00E73D53"/>
    <w:rsid w:val="00E75111"/>
    <w:rsid w:val="00E769BF"/>
    <w:rsid w:val="00E77296"/>
    <w:rsid w:val="00E8043A"/>
    <w:rsid w:val="00E81D28"/>
    <w:rsid w:val="00E83431"/>
    <w:rsid w:val="00E83AEA"/>
    <w:rsid w:val="00E84F57"/>
    <w:rsid w:val="00E85118"/>
    <w:rsid w:val="00E85CFD"/>
    <w:rsid w:val="00E867E7"/>
    <w:rsid w:val="00E90483"/>
    <w:rsid w:val="00E90A0C"/>
    <w:rsid w:val="00E90BDD"/>
    <w:rsid w:val="00E93763"/>
    <w:rsid w:val="00E94D16"/>
    <w:rsid w:val="00E950F8"/>
    <w:rsid w:val="00E96C4C"/>
    <w:rsid w:val="00EA0879"/>
    <w:rsid w:val="00EA09BD"/>
    <w:rsid w:val="00EA132F"/>
    <w:rsid w:val="00EA2AAE"/>
    <w:rsid w:val="00EA2D2B"/>
    <w:rsid w:val="00EA2EC0"/>
    <w:rsid w:val="00EA3EC5"/>
    <w:rsid w:val="00EA427A"/>
    <w:rsid w:val="00EA723B"/>
    <w:rsid w:val="00EB04BC"/>
    <w:rsid w:val="00EB13C3"/>
    <w:rsid w:val="00EB6350"/>
    <w:rsid w:val="00EB687A"/>
    <w:rsid w:val="00EC2F62"/>
    <w:rsid w:val="00EC62EB"/>
    <w:rsid w:val="00EC6662"/>
    <w:rsid w:val="00EC6A7C"/>
    <w:rsid w:val="00EC6E9F"/>
    <w:rsid w:val="00ED28F2"/>
    <w:rsid w:val="00ED360E"/>
    <w:rsid w:val="00ED44F0"/>
    <w:rsid w:val="00ED4B33"/>
    <w:rsid w:val="00ED5AC6"/>
    <w:rsid w:val="00ED7DD6"/>
    <w:rsid w:val="00EE060B"/>
    <w:rsid w:val="00EE15A1"/>
    <w:rsid w:val="00EE2A7C"/>
    <w:rsid w:val="00EE2C42"/>
    <w:rsid w:val="00EE3250"/>
    <w:rsid w:val="00EE341B"/>
    <w:rsid w:val="00EE3D8E"/>
    <w:rsid w:val="00EE4453"/>
    <w:rsid w:val="00EE4DD5"/>
    <w:rsid w:val="00EE58DB"/>
    <w:rsid w:val="00EE5FCE"/>
    <w:rsid w:val="00EE6BBD"/>
    <w:rsid w:val="00EE6E1E"/>
    <w:rsid w:val="00EE705F"/>
    <w:rsid w:val="00EE7DF9"/>
    <w:rsid w:val="00EF0326"/>
    <w:rsid w:val="00EF059F"/>
    <w:rsid w:val="00EF0F3A"/>
    <w:rsid w:val="00EF1462"/>
    <w:rsid w:val="00EF31AC"/>
    <w:rsid w:val="00EF4152"/>
    <w:rsid w:val="00EF54FD"/>
    <w:rsid w:val="00EF666A"/>
    <w:rsid w:val="00F00BE1"/>
    <w:rsid w:val="00F058F3"/>
    <w:rsid w:val="00F06022"/>
    <w:rsid w:val="00F11F3C"/>
    <w:rsid w:val="00F13112"/>
    <w:rsid w:val="00F1315B"/>
    <w:rsid w:val="00F16FE6"/>
    <w:rsid w:val="00F20B8A"/>
    <w:rsid w:val="00F238BD"/>
    <w:rsid w:val="00F24992"/>
    <w:rsid w:val="00F24D6A"/>
    <w:rsid w:val="00F24F15"/>
    <w:rsid w:val="00F26E4E"/>
    <w:rsid w:val="00F32F2F"/>
    <w:rsid w:val="00F33F3F"/>
    <w:rsid w:val="00F352EF"/>
    <w:rsid w:val="00F35BDD"/>
    <w:rsid w:val="00F403FD"/>
    <w:rsid w:val="00F41E72"/>
    <w:rsid w:val="00F425B0"/>
    <w:rsid w:val="00F4428B"/>
    <w:rsid w:val="00F45236"/>
    <w:rsid w:val="00F45BDF"/>
    <w:rsid w:val="00F4766E"/>
    <w:rsid w:val="00F478A9"/>
    <w:rsid w:val="00F50300"/>
    <w:rsid w:val="00F5343D"/>
    <w:rsid w:val="00F54991"/>
    <w:rsid w:val="00F559AB"/>
    <w:rsid w:val="00F563BA"/>
    <w:rsid w:val="00F56AA9"/>
    <w:rsid w:val="00F56E39"/>
    <w:rsid w:val="00F5771D"/>
    <w:rsid w:val="00F6055C"/>
    <w:rsid w:val="00F623E9"/>
    <w:rsid w:val="00F63951"/>
    <w:rsid w:val="00F63C4F"/>
    <w:rsid w:val="00F63C86"/>
    <w:rsid w:val="00F64F06"/>
    <w:rsid w:val="00F72D5A"/>
    <w:rsid w:val="00F74309"/>
    <w:rsid w:val="00F766BE"/>
    <w:rsid w:val="00F76F41"/>
    <w:rsid w:val="00F770D8"/>
    <w:rsid w:val="00F7746A"/>
    <w:rsid w:val="00F77EB9"/>
    <w:rsid w:val="00F80635"/>
    <w:rsid w:val="00F80DB3"/>
    <w:rsid w:val="00F815D1"/>
    <w:rsid w:val="00F81E7E"/>
    <w:rsid w:val="00F81F0F"/>
    <w:rsid w:val="00F825F4"/>
    <w:rsid w:val="00F83F95"/>
    <w:rsid w:val="00F842AF"/>
    <w:rsid w:val="00F846AA"/>
    <w:rsid w:val="00F865D9"/>
    <w:rsid w:val="00F913B0"/>
    <w:rsid w:val="00F922D6"/>
    <w:rsid w:val="00F92AA1"/>
    <w:rsid w:val="00F932DE"/>
    <w:rsid w:val="00F963DD"/>
    <w:rsid w:val="00F9641A"/>
    <w:rsid w:val="00F97004"/>
    <w:rsid w:val="00FA00C9"/>
    <w:rsid w:val="00FA01F5"/>
    <w:rsid w:val="00FA1046"/>
    <w:rsid w:val="00FA1363"/>
    <w:rsid w:val="00FA1FB0"/>
    <w:rsid w:val="00FA2045"/>
    <w:rsid w:val="00FA32E7"/>
    <w:rsid w:val="00FA42B6"/>
    <w:rsid w:val="00FA4CFA"/>
    <w:rsid w:val="00FA564A"/>
    <w:rsid w:val="00FA57D1"/>
    <w:rsid w:val="00FA7A66"/>
    <w:rsid w:val="00FA7BBB"/>
    <w:rsid w:val="00FB034C"/>
    <w:rsid w:val="00FB10D2"/>
    <w:rsid w:val="00FB19C4"/>
    <w:rsid w:val="00FB1AA9"/>
    <w:rsid w:val="00FB4B5A"/>
    <w:rsid w:val="00FB5963"/>
    <w:rsid w:val="00FB5DAA"/>
    <w:rsid w:val="00FB609D"/>
    <w:rsid w:val="00FB6671"/>
    <w:rsid w:val="00FC00C7"/>
    <w:rsid w:val="00FC04B9"/>
    <w:rsid w:val="00FC07D4"/>
    <w:rsid w:val="00FC161A"/>
    <w:rsid w:val="00FC23D5"/>
    <w:rsid w:val="00FC2A3C"/>
    <w:rsid w:val="00FC4046"/>
    <w:rsid w:val="00FC4C1A"/>
    <w:rsid w:val="00FC6468"/>
    <w:rsid w:val="00FC6D49"/>
    <w:rsid w:val="00FD2E14"/>
    <w:rsid w:val="00FD39FB"/>
    <w:rsid w:val="00FD3EF2"/>
    <w:rsid w:val="00FD47D9"/>
    <w:rsid w:val="00FD4922"/>
    <w:rsid w:val="00FD6461"/>
    <w:rsid w:val="00FE0281"/>
    <w:rsid w:val="00FE0B70"/>
    <w:rsid w:val="00FE13EB"/>
    <w:rsid w:val="00FE24C8"/>
    <w:rsid w:val="00FE26ED"/>
    <w:rsid w:val="00FE323D"/>
    <w:rsid w:val="00FE36F5"/>
    <w:rsid w:val="00FE7083"/>
    <w:rsid w:val="00FE70A6"/>
    <w:rsid w:val="00FF019F"/>
    <w:rsid w:val="00FF03D2"/>
    <w:rsid w:val="00FF1B2A"/>
    <w:rsid w:val="00FF2B93"/>
    <w:rsid w:val="00FF30DE"/>
    <w:rsid w:val="00FF4527"/>
    <w:rsid w:val="00FF48BC"/>
    <w:rsid w:val="00FF644B"/>
    <w:rsid w:val="00FF64DE"/>
    <w:rsid w:val="00FF6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a">
    <w:name w:val="바탕글"/>
    <w:basedOn w:val="Normal"/>
    <w:rsid w:val="00665A74"/>
    <w:pPr>
      <w:widowControl/>
      <w:shd w:val="clear" w:color="auto" w:fill="FFFFFF"/>
      <w:autoSpaceDE/>
      <w:autoSpaceDN/>
      <w:adjustRightInd/>
      <w:spacing w:line="384" w:lineRule="auto"/>
      <w:ind w:firstLineChars="50" w:firstLine="50"/>
    </w:pPr>
    <w:rPr>
      <w:rFonts w:ascii="Gulim" w:eastAsia="Gulim" w:hAnsi="Gulim" w:cs="Gulim"/>
      <w:sz w:val="20"/>
      <w:szCs w:val="20"/>
      <w:lang w:eastAsia="ko-KR"/>
    </w:rPr>
  </w:style>
  <w:style w:type="character" w:customStyle="1" w:styleId="highlight2">
    <w:name w:val="highlight2"/>
    <w:basedOn w:val="DefaultParagraphFont"/>
    <w:rsid w:val="001F2DA2"/>
  </w:style>
  <w:style w:type="character" w:styleId="LineNumber">
    <w:name w:val="line number"/>
    <w:basedOn w:val="DefaultParagraphFont"/>
    <w:uiPriority w:val="99"/>
    <w:semiHidden/>
    <w:unhideWhenUsed/>
    <w:rsid w:val="00A127DA"/>
  </w:style>
  <w:style w:type="table" w:styleId="TableGrid">
    <w:name w:val="Table Grid"/>
    <w:basedOn w:val="TableNormal"/>
    <w:uiPriority w:val="59"/>
    <w:rsid w:val="003A7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2C20ED"/>
  </w:style>
  <w:style w:type="paragraph" w:styleId="Date">
    <w:name w:val="Date"/>
    <w:basedOn w:val="Normal"/>
    <w:next w:val="Normal"/>
    <w:link w:val="DateChar"/>
    <w:uiPriority w:val="99"/>
    <w:semiHidden/>
    <w:unhideWhenUsed/>
    <w:rsid w:val="002565B5"/>
  </w:style>
  <w:style w:type="character" w:customStyle="1" w:styleId="DateChar">
    <w:name w:val="Date Char"/>
    <w:basedOn w:val="DefaultParagraphFont"/>
    <w:link w:val="Date"/>
    <w:uiPriority w:val="99"/>
    <w:semiHidden/>
    <w:rsid w:val="002565B5"/>
    <w:rPr>
      <w:rFonts w:ascii="Calibri" w:hAnsi="Calibri" w:cs="Calibri"/>
      <w:color w:val="000000"/>
      <w:sz w:val="24"/>
      <w:szCs w:val="24"/>
    </w:rPr>
  </w:style>
  <w:style w:type="paragraph" w:customStyle="1" w:styleId="EndNoteBibliography">
    <w:name w:val="EndNote Bibliography"/>
    <w:basedOn w:val="Normal"/>
    <w:link w:val="EndNoteBibliographyChar"/>
    <w:rsid w:val="00CC5EAA"/>
    <w:pPr>
      <w:jc w:val="left"/>
    </w:pPr>
    <w:rPr>
      <w:noProof/>
    </w:rPr>
  </w:style>
  <w:style w:type="character" w:customStyle="1" w:styleId="EndNoteBibliographyChar">
    <w:name w:val="EndNote Bibliography Char"/>
    <w:basedOn w:val="DefaultParagraphFont"/>
    <w:link w:val="EndNoteBibliography"/>
    <w:rsid w:val="00CC5EAA"/>
    <w:rPr>
      <w:rFonts w:ascii="Calibri" w:hAnsi="Calibri" w:cs="Calibri"/>
      <w:noProof/>
      <w:color w:val="000000"/>
      <w:sz w:val="24"/>
      <w:szCs w:val="24"/>
    </w:rPr>
  </w:style>
  <w:style w:type="paragraph" w:customStyle="1" w:styleId="EndNoteBibliographyTitle">
    <w:name w:val="EndNote Bibliography Title"/>
    <w:basedOn w:val="Normal"/>
    <w:link w:val="EndNoteBibliographyTitleChar"/>
    <w:rsid w:val="00106868"/>
    <w:pPr>
      <w:jc w:val="center"/>
    </w:pPr>
    <w:rPr>
      <w:noProof/>
    </w:rPr>
  </w:style>
  <w:style w:type="character" w:customStyle="1" w:styleId="EndNoteBibliographyTitleChar">
    <w:name w:val="EndNote Bibliography Title Char"/>
    <w:basedOn w:val="DefaultParagraphFont"/>
    <w:link w:val="EndNoteBibliographyTitle"/>
    <w:rsid w:val="00106868"/>
    <w:rPr>
      <w:rFonts w:ascii="Calibri" w:hAnsi="Calibri" w:cs="Calibri"/>
      <w:noProof/>
      <w:color w:val="000000"/>
      <w:sz w:val="24"/>
      <w:szCs w:val="24"/>
    </w:rPr>
  </w:style>
  <w:style w:type="character" w:customStyle="1" w:styleId="1">
    <w:name w:val="확인되지 않은 멘션1"/>
    <w:basedOn w:val="DefaultParagraphFont"/>
    <w:uiPriority w:val="99"/>
    <w:semiHidden/>
    <w:unhideWhenUsed/>
    <w:rsid w:val="00106868"/>
    <w:rPr>
      <w:color w:val="605E5C"/>
      <w:shd w:val="clear" w:color="auto" w:fill="E1DFDD"/>
    </w:rPr>
  </w:style>
  <w:style w:type="character" w:customStyle="1" w:styleId="2">
    <w:name w:val="확인되지 않은 멘션2"/>
    <w:basedOn w:val="DefaultParagraphFont"/>
    <w:uiPriority w:val="99"/>
    <w:semiHidden/>
    <w:unhideWhenUsed/>
    <w:rsid w:val="006143BB"/>
    <w:rPr>
      <w:color w:val="605E5C"/>
      <w:shd w:val="clear" w:color="auto" w:fill="E1DFDD"/>
    </w:rPr>
  </w:style>
  <w:style w:type="character" w:customStyle="1" w:styleId="3">
    <w:name w:val="확인되지 않은 멘션3"/>
    <w:basedOn w:val="DefaultParagraphFont"/>
    <w:uiPriority w:val="99"/>
    <w:semiHidden/>
    <w:unhideWhenUsed/>
    <w:rsid w:val="00300DA5"/>
    <w:rPr>
      <w:color w:val="605E5C"/>
      <w:shd w:val="clear" w:color="auto" w:fill="E1DFDD"/>
    </w:rPr>
  </w:style>
  <w:style w:type="character" w:customStyle="1" w:styleId="4">
    <w:name w:val="확인되지 않은 멘션4"/>
    <w:basedOn w:val="DefaultParagraphFont"/>
    <w:uiPriority w:val="99"/>
    <w:semiHidden/>
    <w:unhideWhenUsed/>
    <w:rsid w:val="00F76F41"/>
    <w:rPr>
      <w:color w:val="605E5C"/>
      <w:shd w:val="clear" w:color="auto" w:fill="E1DFDD"/>
    </w:rPr>
  </w:style>
  <w:style w:type="character" w:customStyle="1" w:styleId="5">
    <w:name w:val="확인되지 않은 멘션5"/>
    <w:basedOn w:val="DefaultParagraphFont"/>
    <w:uiPriority w:val="99"/>
    <w:semiHidden/>
    <w:unhideWhenUsed/>
    <w:rsid w:val="005217D0"/>
    <w:rPr>
      <w:color w:val="808080"/>
      <w:shd w:val="clear" w:color="auto" w:fill="E6E6E6"/>
    </w:rPr>
  </w:style>
  <w:style w:type="character" w:styleId="PlaceholderText">
    <w:name w:val="Placeholder Text"/>
    <w:basedOn w:val="DefaultParagraphFont"/>
    <w:uiPriority w:val="99"/>
    <w:semiHidden/>
    <w:rsid w:val="007138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0943">
      <w:bodyDiv w:val="1"/>
      <w:marLeft w:val="0"/>
      <w:marRight w:val="0"/>
      <w:marTop w:val="0"/>
      <w:marBottom w:val="0"/>
      <w:divBdr>
        <w:top w:val="none" w:sz="0" w:space="0" w:color="auto"/>
        <w:left w:val="none" w:sz="0" w:space="0" w:color="auto"/>
        <w:bottom w:val="none" w:sz="0" w:space="0" w:color="auto"/>
        <w:right w:val="none" w:sz="0" w:space="0" w:color="auto"/>
      </w:divBdr>
    </w:div>
    <w:div w:id="137000454">
      <w:bodyDiv w:val="1"/>
      <w:marLeft w:val="0"/>
      <w:marRight w:val="0"/>
      <w:marTop w:val="0"/>
      <w:marBottom w:val="0"/>
      <w:divBdr>
        <w:top w:val="none" w:sz="0" w:space="0" w:color="auto"/>
        <w:left w:val="none" w:sz="0" w:space="0" w:color="auto"/>
        <w:bottom w:val="none" w:sz="0" w:space="0" w:color="auto"/>
        <w:right w:val="none" w:sz="0" w:space="0" w:color="auto"/>
      </w:divBdr>
      <w:divsChild>
        <w:div w:id="1922988327">
          <w:marLeft w:val="0"/>
          <w:marRight w:val="1"/>
          <w:marTop w:val="0"/>
          <w:marBottom w:val="0"/>
          <w:divBdr>
            <w:top w:val="none" w:sz="0" w:space="0" w:color="auto"/>
            <w:left w:val="none" w:sz="0" w:space="0" w:color="auto"/>
            <w:bottom w:val="none" w:sz="0" w:space="0" w:color="auto"/>
            <w:right w:val="none" w:sz="0" w:space="0" w:color="auto"/>
          </w:divBdr>
          <w:divsChild>
            <w:div w:id="1479414518">
              <w:marLeft w:val="0"/>
              <w:marRight w:val="0"/>
              <w:marTop w:val="0"/>
              <w:marBottom w:val="0"/>
              <w:divBdr>
                <w:top w:val="none" w:sz="0" w:space="0" w:color="auto"/>
                <w:left w:val="none" w:sz="0" w:space="0" w:color="auto"/>
                <w:bottom w:val="none" w:sz="0" w:space="0" w:color="auto"/>
                <w:right w:val="none" w:sz="0" w:space="0" w:color="auto"/>
              </w:divBdr>
              <w:divsChild>
                <w:div w:id="2136019331">
                  <w:marLeft w:val="0"/>
                  <w:marRight w:val="1"/>
                  <w:marTop w:val="0"/>
                  <w:marBottom w:val="0"/>
                  <w:divBdr>
                    <w:top w:val="none" w:sz="0" w:space="0" w:color="auto"/>
                    <w:left w:val="none" w:sz="0" w:space="0" w:color="auto"/>
                    <w:bottom w:val="none" w:sz="0" w:space="0" w:color="auto"/>
                    <w:right w:val="none" w:sz="0" w:space="0" w:color="auto"/>
                  </w:divBdr>
                  <w:divsChild>
                    <w:div w:id="1170295820">
                      <w:marLeft w:val="0"/>
                      <w:marRight w:val="0"/>
                      <w:marTop w:val="0"/>
                      <w:marBottom w:val="0"/>
                      <w:divBdr>
                        <w:top w:val="none" w:sz="0" w:space="0" w:color="auto"/>
                        <w:left w:val="none" w:sz="0" w:space="0" w:color="auto"/>
                        <w:bottom w:val="none" w:sz="0" w:space="0" w:color="auto"/>
                        <w:right w:val="none" w:sz="0" w:space="0" w:color="auto"/>
                      </w:divBdr>
                      <w:divsChild>
                        <w:div w:id="1899973779">
                          <w:marLeft w:val="0"/>
                          <w:marRight w:val="0"/>
                          <w:marTop w:val="0"/>
                          <w:marBottom w:val="0"/>
                          <w:divBdr>
                            <w:top w:val="none" w:sz="0" w:space="0" w:color="auto"/>
                            <w:left w:val="none" w:sz="0" w:space="0" w:color="auto"/>
                            <w:bottom w:val="none" w:sz="0" w:space="0" w:color="auto"/>
                            <w:right w:val="none" w:sz="0" w:space="0" w:color="auto"/>
                          </w:divBdr>
                          <w:divsChild>
                            <w:div w:id="77556943">
                              <w:marLeft w:val="0"/>
                              <w:marRight w:val="0"/>
                              <w:marTop w:val="120"/>
                              <w:marBottom w:val="360"/>
                              <w:divBdr>
                                <w:top w:val="none" w:sz="0" w:space="0" w:color="auto"/>
                                <w:left w:val="none" w:sz="0" w:space="0" w:color="auto"/>
                                <w:bottom w:val="none" w:sz="0" w:space="0" w:color="auto"/>
                                <w:right w:val="none" w:sz="0" w:space="0" w:color="auto"/>
                              </w:divBdr>
                              <w:divsChild>
                                <w:div w:id="1142502704">
                                  <w:marLeft w:val="0"/>
                                  <w:marRight w:val="0"/>
                                  <w:marTop w:val="0"/>
                                  <w:marBottom w:val="0"/>
                                  <w:divBdr>
                                    <w:top w:val="none" w:sz="0" w:space="0" w:color="auto"/>
                                    <w:left w:val="none" w:sz="0" w:space="0" w:color="auto"/>
                                    <w:bottom w:val="none" w:sz="0" w:space="0" w:color="auto"/>
                                    <w:right w:val="none" w:sz="0" w:space="0" w:color="auto"/>
                                  </w:divBdr>
                                  <w:divsChild>
                                    <w:div w:id="5111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01073">
      <w:bodyDiv w:val="1"/>
      <w:marLeft w:val="0"/>
      <w:marRight w:val="0"/>
      <w:marTop w:val="0"/>
      <w:marBottom w:val="0"/>
      <w:divBdr>
        <w:top w:val="none" w:sz="0" w:space="0" w:color="auto"/>
        <w:left w:val="none" w:sz="0" w:space="0" w:color="auto"/>
        <w:bottom w:val="none" w:sz="0" w:space="0" w:color="auto"/>
        <w:right w:val="none" w:sz="0" w:space="0" w:color="auto"/>
      </w:divBdr>
    </w:div>
    <w:div w:id="245119473">
      <w:bodyDiv w:val="1"/>
      <w:marLeft w:val="0"/>
      <w:marRight w:val="0"/>
      <w:marTop w:val="0"/>
      <w:marBottom w:val="0"/>
      <w:divBdr>
        <w:top w:val="none" w:sz="0" w:space="0" w:color="auto"/>
        <w:left w:val="none" w:sz="0" w:space="0" w:color="auto"/>
        <w:bottom w:val="none" w:sz="0" w:space="0" w:color="auto"/>
        <w:right w:val="none" w:sz="0" w:space="0" w:color="auto"/>
      </w:divBdr>
    </w:div>
    <w:div w:id="248003335">
      <w:bodyDiv w:val="1"/>
      <w:marLeft w:val="0"/>
      <w:marRight w:val="0"/>
      <w:marTop w:val="0"/>
      <w:marBottom w:val="0"/>
      <w:divBdr>
        <w:top w:val="none" w:sz="0" w:space="0" w:color="auto"/>
        <w:left w:val="none" w:sz="0" w:space="0" w:color="auto"/>
        <w:bottom w:val="none" w:sz="0" w:space="0" w:color="auto"/>
        <w:right w:val="none" w:sz="0" w:space="0" w:color="auto"/>
      </w:divBdr>
      <w:divsChild>
        <w:div w:id="1786776160">
          <w:marLeft w:val="0"/>
          <w:marRight w:val="0"/>
          <w:marTop w:val="0"/>
          <w:marBottom w:val="0"/>
          <w:divBdr>
            <w:top w:val="none" w:sz="0" w:space="0" w:color="auto"/>
            <w:left w:val="none" w:sz="0" w:space="0" w:color="auto"/>
            <w:bottom w:val="none" w:sz="0" w:space="0" w:color="auto"/>
            <w:right w:val="none" w:sz="0" w:space="0" w:color="auto"/>
          </w:divBdr>
          <w:divsChild>
            <w:div w:id="1449397795">
              <w:marLeft w:val="0"/>
              <w:marRight w:val="0"/>
              <w:marTop w:val="0"/>
              <w:marBottom w:val="0"/>
              <w:divBdr>
                <w:top w:val="none" w:sz="0" w:space="0" w:color="auto"/>
                <w:left w:val="none" w:sz="0" w:space="0" w:color="auto"/>
                <w:bottom w:val="none" w:sz="0" w:space="0" w:color="auto"/>
                <w:right w:val="none" w:sz="0" w:space="0" w:color="auto"/>
              </w:divBdr>
              <w:divsChild>
                <w:div w:id="561796648">
                  <w:marLeft w:val="0"/>
                  <w:marRight w:val="0"/>
                  <w:marTop w:val="0"/>
                  <w:marBottom w:val="0"/>
                  <w:divBdr>
                    <w:top w:val="none" w:sz="0" w:space="0" w:color="auto"/>
                    <w:left w:val="none" w:sz="0" w:space="0" w:color="auto"/>
                    <w:bottom w:val="none" w:sz="0" w:space="0" w:color="auto"/>
                    <w:right w:val="none" w:sz="0" w:space="0" w:color="auto"/>
                  </w:divBdr>
                  <w:divsChild>
                    <w:div w:id="1202791471">
                      <w:marLeft w:val="0"/>
                      <w:marRight w:val="0"/>
                      <w:marTop w:val="0"/>
                      <w:marBottom w:val="0"/>
                      <w:divBdr>
                        <w:top w:val="none" w:sz="0" w:space="0" w:color="auto"/>
                        <w:left w:val="none" w:sz="0" w:space="0" w:color="auto"/>
                        <w:bottom w:val="none" w:sz="0" w:space="0" w:color="auto"/>
                        <w:right w:val="none" w:sz="0" w:space="0" w:color="auto"/>
                      </w:divBdr>
                      <w:divsChild>
                        <w:div w:id="203521812">
                          <w:marLeft w:val="0"/>
                          <w:marRight w:val="0"/>
                          <w:marTop w:val="45"/>
                          <w:marBottom w:val="0"/>
                          <w:divBdr>
                            <w:top w:val="none" w:sz="0" w:space="0" w:color="auto"/>
                            <w:left w:val="none" w:sz="0" w:space="0" w:color="auto"/>
                            <w:bottom w:val="none" w:sz="0" w:space="0" w:color="auto"/>
                            <w:right w:val="none" w:sz="0" w:space="0" w:color="auto"/>
                          </w:divBdr>
                          <w:divsChild>
                            <w:div w:id="1698047366">
                              <w:marLeft w:val="0"/>
                              <w:marRight w:val="0"/>
                              <w:marTop w:val="0"/>
                              <w:marBottom w:val="0"/>
                              <w:divBdr>
                                <w:top w:val="none" w:sz="0" w:space="0" w:color="auto"/>
                                <w:left w:val="none" w:sz="0" w:space="0" w:color="auto"/>
                                <w:bottom w:val="none" w:sz="0" w:space="0" w:color="auto"/>
                                <w:right w:val="none" w:sz="0" w:space="0" w:color="auto"/>
                              </w:divBdr>
                              <w:divsChild>
                                <w:div w:id="1711145546">
                                  <w:marLeft w:val="2070"/>
                                  <w:marRight w:val="3810"/>
                                  <w:marTop w:val="0"/>
                                  <w:marBottom w:val="0"/>
                                  <w:divBdr>
                                    <w:top w:val="none" w:sz="0" w:space="0" w:color="auto"/>
                                    <w:left w:val="none" w:sz="0" w:space="0" w:color="auto"/>
                                    <w:bottom w:val="none" w:sz="0" w:space="0" w:color="auto"/>
                                    <w:right w:val="none" w:sz="0" w:space="0" w:color="auto"/>
                                  </w:divBdr>
                                  <w:divsChild>
                                    <w:div w:id="135875452">
                                      <w:marLeft w:val="0"/>
                                      <w:marRight w:val="0"/>
                                      <w:marTop w:val="0"/>
                                      <w:marBottom w:val="0"/>
                                      <w:divBdr>
                                        <w:top w:val="none" w:sz="0" w:space="0" w:color="auto"/>
                                        <w:left w:val="none" w:sz="0" w:space="0" w:color="auto"/>
                                        <w:bottom w:val="none" w:sz="0" w:space="0" w:color="auto"/>
                                        <w:right w:val="none" w:sz="0" w:space="0" w:color="auto"/>
                                      </w:divBdr>
                                      <w:divsChild>
                                        <w:div w:id="350494946">
                                          <w:marLeft w:val="0"/>
                                          <w:marRight w:val="0"/>
                                          <w:marTop w:val="0"/>
                                          <w:marBottom w:val="0"/>
                                          <w:divBdr>
                                            <w:top w:val="none" w:sz="0" w:space="0" w:color="auto"/>
                                            <w:left w:val="none" w:sz="0" w:space="0" w:color="auto"/>
                                            <w:bottom w:val="none" w:sz="0" w:space="0" w:color="auto"/>
                                            <w:right w:val="none" w:sz="0" w:space="0" w:color="auto"/>
                                          </w:divBdr>
                                          <w:divsChild>
                                            <w:div w:id="1211192380">
                                              <w:marLeft w:val="0"/>
                                              <w:marRight w:val="0"/>
                                              <w:marTop w:val="0"/>
                                              <w:marBottom w:val="0"/>
                                              <w:divBdr>
                                                <w:top w:val="none" w:sz="0" w:space="0" w:color="auto"/>
                                                <w:left w:val="none" w:sz="0" w:space="0" w:color="auto"/>
                                                <w:bottom w:val="none" w:sz="0" w:space="0" w:color="auto"/>
                                                <w:right w:val="none" w:sz="0" w:space="0" w:color="auto"/>
                                              </w:divBdr>
                                              <w:divsChild>
                                                <w:div w:id="1063219910">
                                                  <w:marLeft w:val="0"/>
                                                  <w:marRight w:val="0"/>
                                                  <w:marTop w:val="90"/>
                                                  <w:marBottom w:val="0"/>
                                                  <w:divBdr>
                                                    <w:top w:val="none" w:sz="0" w:space="0" w:color="auto"/>
                                                    <w:left w:val="none" w:sz="0" w:space="0" w:color="auto"/>
                                                    <w:bottom w:val="none" w:sz="0" w:space="0" w:color="auto"/>
                                                    <w:right w:val="none" w:sz="0" w:space="0" w:color="auto"/>
                                                  </w:divBdr>
                                                  <w:divsChild>
                                                    <w:div w:id="1157258185">
                                                      <w:marLeft w:val="0"/>
                                                      <w:marRight w:val="0"/>
                                                      <w:marTop w:val="0"/>
                                                      <w:marBottom w:val="0"/>
                                                      <w:divBdr>
                                                        <w:top w:val="none" w:sz="0" w:space="0" w:color="auto"/>
                                                        <w:left w:val="none" w:sz="0" w:space="0" w:color="auto"/>
                                                        <w:bottom w:val="none" w:sz="0" w:space="0" w:color="auto"/>
                                                        <w:right w:val="none" w:sz="0" w:space="0" w:color="auto"/>
                                                      </w:divBdr>
                                                      <w:divsChild>
                                                        <w:div w:id="1198274632">
                                                          <w:marLeft w:val="0"/>
                                                          <w:marRight w:val="0"/>
                                                          <w:marTop w:val="0"/>
                                                          <w:marBottom w:val="0"/>
                                                          <w:divBdr>
                                                            <w:top w:val="none" w:sz="0" w:space="0" w:color="auto"/>
                                                            <w:left w:val="none" w:sz="0" w:space="0" w:color="auto"/>
                                                            <w:bottom w:val="none" w:sz="0" w:space="0" w:color="auto"/>
                                                            <w:right w:val="none" w:sz="0" w:space="0" w:color="auto"/>
                                                          </w:divBdr>
                                                          <w:divsChild>
                                                            <w:div w:id="1036080830">
                                                              <w:marLeft w:val="0"/>
                                                              <w:marRight w:val="0"/>
                                                              <w:marTop w:val="0"/>
                                                              <w:marBottom w:val="390"/>
                                                              <w:divBdr>
                                                                <w:top w:val="none" w:sz="0" w:space="0" w:color="auto"/>
                                                                <w:left w:val="none" w:sz="0" w:space="0" w:color="auto"/>
                                                                <w:bottom w:val="none" w:sz="0" w:space="0" w:color="auto"/>
                                                                <w:right w:val="none" w:sz="0" w:space="0" w:color="auto"/>
                                                              </w:divBdr>
                                                              <w:divsChild>
                                                                <w:div w:id="1396971406">
                                                                  <w:marLeft w:val="0"/>
                                                                  <w:marRight w:val="0"/>
                                                                  <w:marTop w:val="0"/>
                                                                  <w:marBottom w:val="0"/>
                                                                  <w:divBdr>
                                                                    <w:top w:val="none" w:sz="0" w:space="0" w:color="auto"/>
                                                                    <w:left w:val="none" w:sz="0" w:space="0" w:color="auto"/>
                                                                    <w:bottom w:val="none" w:sz="0" w:space="0" w:color="auto"/>
                                                                    <w:right w:val="none" w:sz="0" w:space="0" w:color="auto"/>
                                                                  </w:divBdr>
                                                                  <w:divsChild>
                                                                    <w:div w:id="1422071188">
                                                                      <w:marLeft w:val="0"/>
                                                                      <w:marRight w:val="0"/>
                                                                      <w:marTop w:val="0"/>
                                                                      <w:marBottom w:val="0"/>
                                                                      <w:divBdr>
                                                                        <w:top w:val="none" w:sz="0" w:space="0" w:color="auto"/>
                                                                        <w:left w:val="none" w:sz="0" w:space="0" w:color="auto"/>
                                                                        <w:bottom w:val="none" w:sz="0" w:space="0" w:color="auto"/>
                                                                        <w:right w:val="none" w:sz="0" w:space="0" w:color="auto"/>
                                                                      </w:divBdr>
                                                                      <w:divsChild>
                                                                        <w:div w:id="254359808">
                                                                          <w:marLeft w:val="0"/>
                                                                          <w:marRight w:val="0"/>
                                                                          <w:marTop w:val="0"/>
                                                                          <w:marBottom w:val="0"/>
                                                                          <w:divBdr>
                                                                            <w:top w:val="none" w:sz="0" w:space="0" w:color="auto"/>
                                                                            <w:left w:val="none" w:sz="0" w:space="0" w:color="auto"/>
                                                                            <w:bottom w:val="none" w:sz="0" w:space="0" w:color="auto"/>
                                                                            <w:right w:val="none" w:sz="0" w:space="0" w:color="auto"/>
                                                                          </w:divBdr>
                                                                          <w:divsChild>
                                                                            <w:div w:id="257370976">
                                                                              <w:marLeft w:val="0"/>
                                                                              <w:marRight w:val="0"/>
                                                                              <w:marTop w:val="0"/>
                                                                              <w:marBottom w:val="0"/>
                                                                              <w:divBdr>
                                                                                <w:top w:val="none" w:sz="0" w:space="0" w:color="auto"/>
                                                                                <w:left w:val="none" w:sz="0" w:space="0" w:color="auto"/>
                                                                                <w:bottom w:val="none" w:sz="0" w:space="0" w:color="auto"/>
                                                                                <w:right w:val="none" w:sz="0" w:space="0" w:color="auto"/>
                                                                              </w:divBdr>
                                                                              <w:divsChild>
                                                                                <w:div w:id="900290837">
                                                                                  <w:marLeft w:val="0"/>
                                                                                  <w:marRight w:val="0"/>
                                                                                  <w:marTop w:val="0"/>
                                                                                  <w:marBottom w:val="0"/>
                                                                                  <w:divBdr>
                                                                                    <w:top w:val="none" w:sz="0" w:space="0" w:color="auto"/>
                                                                                    <w:left w:val="none" w:sz="0" w:space="0" w:color="auto"/>
                                                                                    <w:bottom w:val="none" w:sz="0" w:space="0" w:color="auto"/>
                                                                                    <w:right w:val="none" w:sz="0" w:space="0" w:color="auto"/>
                                                                                  </w:divBdr>
                                                                                  <w:divsChild>
                                                                                    <w:div w:id="150873639">
                                                                                      <w:marLeft w:val="0"/>
                                                                                      <w:marRight w:val="0"/>
                                                                                      <w:marTop w:val="0"/>
                                                                                      <w:marBottom w:val="0"/>
                                                                                      <w:divBdr>
                                                                                        <w:top w:val="none" w:sz="0" w:space="0" w:color="auto"/>
                                                                                        <w:left w:val="none" w:sz="0" w:space="0" w:color="auto"/>
                                                                                        <w:bottom w:val="none" w:sz="0" w:space="0" w:color="auto"/>
                                                                                        <w:right w:val="none" w:sz="0" w:space="0" w:color="auto"/>
                                                                                      </w:divBdr>
                                                                                      <w:divsChild>
                                                                                        <w:div w:id="1083186698">
                                                                                          <w:marLeft w:val="0"/>
                                                                                          <w:marRight w:val="0"/>
                                                                                          <w:marTop w:val="0"/>
                                                                                          <w:marBottom w:val="0"/>
                                                                                          <w:divBdr>
                                                                                            <w:top w:val="none" w:sz="0" w:space="0" w:color="auto"/>
                                                                                            <w:left w:val="none" w:sz="0" w:space="0" w:color="auto"/>
                                                                                            <w:bottom w:val="none" w:sz="0" w:space="0" w:color="auto"/>
                                                                                            <w:right w:val="none" w:sz="0" w:space="0" w:color="auto"/>
                                                                                          </w:divBdr>
                                                                                          <w:divsChild>
                                                                                            <w:div w:id="5176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386149">
      <w:bodyDiv w:val="1"/>
      <w:marLeft w:val="0"/>
      <w:marRight w:val="0"/>
      <w:marTop w:val="0"/>
      <w:marBottom w:val="0"/>
      <w:divBdr>
        <w:top w:val="none" w:sz="0" w:space="0" w:color="auto"/>
        <w:left w:val="none" w:sz="0" w:space="0" w:color="auto"/>
        <w:bottom w:val="none" w:sz="0" w:space="0" w:color="auto"/>
        <w:right w:val="none" w:sz="0" w:space="0" w:color="auto"/>
      </w:divBdr>
    </w:div>
    <w:div w:id="291860943">
      <w:bodyDiv w:val="1"/>
      <w:marLeft w:val="0"/>
      <w:marRight w:val="0"/>
      <w:marTop w:val="0"/>
      <w:marBottom w:val="0"/>
      <w:divBdr>
        <w:top w:val="none" w:sz="0" w:space="0" w:color="auto"/>
        <w:left w:val="none" w:sz="0" w:space="0" w:color="auto"/>
        <w:bottom w:val="none" w:sz="0" w:space="0" w:color="auto"/>
        <w:right w:val="none" w:sz="0" w:space="0" w:color="auto"/>
      </w:divBdr>
    </w:div>
    <w:div w:id="330716749">
      <w:bodyDiv w:val="1"/>
      <w:marLeft w:val="0"/>
      <w:marRight w:val="0"/>
      <w:marTop w:val="0"/>
      <w:marBottom w:val="0"/>
      <w:divBdr>
        <w:top w:val="none" w:sz="0" w:space="0" w:color="auto"/>
        <w:left w:val="none" w:sz="0" w:space="0" w:color="auto"/>
        <w:bottom w:val="none" w:sz="0" w:space="0" w:color="auto"/>
        <w:right w:val="none" w:sz="0" w:space="0" w:color="auto"/>
      </w:divBdr>
      <w:divsChild>
        <w:div w:id="602999372">
          <w:marLeft w:val="0"/>
          <w:marRight w:val="0"/>
          <w:marTop w:val="0"/>
          <w:marBottom w:val="0"/>
          <w:divBdr>
            <w:top w:val="none" w:sz="0" w:space="0" w:color="auto"/>
            <w:left w:val="none" w:sz="0" w:space="0" w:color="auto"/>
            <w:bottom w:val="none" w:sz="0" w:space="0" w:color="auto"/>
            <w:right w:val="none" w:sz="0" w:space="0" w:color="auto"/>
          </w:divBdr>
          <w:divsChild>
            <w:div w:id="850725846">
              <w:marLeft w:val="0"/>
              <w:marRight w:val="0"/>
              <w:marTop w:val="0"/>
              <w:marBottom w:val="0"/>
              <w:divBdr>
                <w:top w:val="none" w:sz="0" w:space="0" w:color="auto"/>
                <w:left w:val="none" w:sz="0" w:space="0" w:color="auto"/>
                <w:bottom w:val="none" w:sz="0" w:space="0" w:color="auto"/>
                <w:right w:val="none" w:sz="0" w:space="0" w:color="auto"/>
              </w:divBdr>
              <w:divsChild>
                <w:div w:id="1570386428">
                  <w:marLeft w:val="0"/>
                  <w:marRight w:val="0"/>
                  <w:marTop w:val="0"/>
                  <w:marBottom w:val="0"/>
                  <w:divBdr>
                    <w:top w:val="none" w:sz="0" w:space="0" w:color="auto"/>
                    <w:left w:val="none" w:sz="0" w:space="0" w:color="auto"/>
                    <w:bottom w:val="none" w:sz="0" w:space="0" w:color="auto"/>
                    <w:right w:val="none" w:sz="0" w:space="0" w:color="auto"/>
                  </w:divBdr>
                  <w:divsChild>
                    <w:div w:id="2087070151">
                      <w:marLeft w:val="0"/>
                      <w:marRight w:val="0"/>
                      <w:marTop w:val="0"/>
                      <w:marBottom w:val="0"/>
                      <w:divBdr>
                        <w:top w:val="none" w:sz="0" w:space="0" w:color="auto"/>
                        <w:left w:val="none" w:sz="0" w:space="0" w:color="auto"/>
                        <w:bottom w:val="none" w:sz="0" w:space="0" w:color="auto"/>
                        <w:right w:val="none" w:sz="0" w:space="0" w:color="auto"/>
                      </w:divBdr>
                      <w:divsChild>
                        <w:div w:id="289436787">
                          <w:marLeft w:val="0"/>
                          <w:marRight w:val="0"/>
                          <w:marTop w:val="45"/>
                          <w:marBottom w:val="0"/>
                          <w:divBdr>
                            <w:top w:val="none" w:sz="0" w:space="0" w:color="auto"/>
                            <w:left w:val="none" w:sz="0" w:space="0" w:color="auto"/>
                            <w:bottom w:val="none" w:sz="0" w:space="0" w:color="auto"/>
                            <w:right w:val="none" w:sz="0" w:space="0" w:color="auto"/>
                          </w:divBdr>
                          <w:divsChild>
                            <w:div w:id="901135515">
                              <w:marLeft w:val="0"/>
                              <w:marRight w:val="0"/>
                              <w:marTop w:val="0"/>
                              <w:marBottom w:val="0"/>
                              <w:divBdr>
                                <w:top w:val="none" w:sz="0" w:space="0" w:color="auto"/>
                                <w:left w:val="none" w:sz="0" w:space="0" w:color="auto"/>
                                <w:bottom w:val="none" w:sz="0" w:space="0" w:color="auto"/>
                                <w:right w:val="none" w:sz="0" w:space="0" w:color="auto"/>
                              </w:divBdr>
                              <w:divsChild>
                                <w:div w:id="625356221">
                                  <w:marLeft w:val="2070"/>
                                  <w:marRight w:val="3810"/>
                                  <w:marTop w:val="0"/>
                                  <w:marBottom w:val="0"/>
                                  <w:divBdr>
                                    <w:top w:val="none" w:sz="0" w:space="0" w:color="auto"/>
                                    <w:left w:val="none" w:sz="0" w:space="0" w:color="auto"/>
                                    <w:bottom w:val="none" w:sz="0" w:space="0" w:color="auto"/>
                                    <w:right w:val="none" w:sz="0" w:space="0" w:color="auto"/>
                                  </w:divBdr>
                                  <w:divsChild>
                                    <w:div w:id="89812497">
                                      <w:marLeft w:val="0"/>
                                      <w:marRight w:val="0"/>
                                      <w:marTop w:val="0"/>
                                      <w:marBottom w:val="0"/>
                                      <w:divBdr>
                                        <w:top w:val="none" w:sz="0" w:space="0" w:color="auto"/>
                                        <w:left w:val="none" w:sz="0" w:space="0" w:color="auto"/>
                                        <w:bottom w:val="none" w:sz="0" w:space="0" w:color="auto"/>
                                        <w:right w:val="none" w:sz="0" w:space="0" w:color="auto"/>
                                      </w:divBdr>
                                      <w:divsChild>
                                        <w:div w:id="334724302">
                                          <w:marLeft w:val="0"/>
                                          <w:marRight w:val="0"/>
                                          <w:marTop w:val="0"/>
                                          <w:marBottom w:val="0"/>
                                          <w:divBdr>
                                            <w:top w:val="none" w:sz="0" w:space="0" w:color="auto"/>
                                            <w:left w:val="none" w:sz="0" w:space="0" w:color="auto"/>
                                            <w:bottom w:val="none" w:sz="0" w:space="0" w:color="auto"/>
                                            <w:right w:val="none" w:sz="0" w:space="0" w:color="auto"/>
                                          </w:divBdr>
                                          <w:divsChild>
                                            <w:div w:id="198665851">
                                              <w:marLeft w:val="0"/>
                                              <w:marRight w:val="0"/>
                                              <w:marTop w:val="0"/>
                                              <w:marBottom w:val="0"/>
                                              <w:divBdr>
                                                <w:top w:val="none" w:sz="0" w:space="0" w:color="auto"/>
                                                <w:left w:val="none" w:sz="0" w:space="0" w:color="auto"/>
                                                <w:bottom w:val="none" w:sz="0" w:space="0" w:color="auto"/>
                                                <w:right w:val="none" w:sz="0" w:space="0" w:color="auto"/>
                                              </w:divBdr>
                                              <w:divsChild>
                                                <w:div w:id="1866166627">
                                                  <w:marLeft w:val="0"/>
                                                  <w:marRight w:val="0"/>
                                                  <w:marTop w:val="90"/>
                                                  <w:marBottom w:val="0"/>
                                                  <w:divBdr>
                                                    <w:top w:val="none" w:sz="0" w:space="0" w:color="auto"/>
                                                    <w:left w:val="none" w:sz="0" w:space="0" w:color="auto"/>
                                                    <w:bottom w:val="none" w:sz="0" w:space="0" w:color="auto"/>
                                                    <w:right w:val="none" w:sz="0" w:space="0" w:color="auto"/>
                                                  </w:divBdr>
                                                  <w:divsChild>
                                                    <w:div w:id="1133207141">
                                                      <w:marLeft w:val="0"/>
                                                      <w:marRight w:val="0"/>
                                                      <w:marTop w:val="0"/>
                                                      <w:marBottom w:val="0"/>
                                                      <w:divBdr>
                                                        <w:top w:val="none" w:sz="0" w:space="0" w:color="auto"/>
                                                        <w:left w:val="none" w:sz="0" w:space="0" w:color="auto"/>
                                                        <w:bottom w:val="none" w:sz="0" w:space="0" w:color="auto"/>
                                                        <w:right w:val="none" w:sz="0" w:space="0" w:color="auto"/>
                                                      </w:divBdr>
                                                      <w:divsChild>
                                                        <w:div w:id="1947761798">
                                                          <w:marLeft w:val="0"/>
                                                          <w:marRight w:val="0"/>
                                                          <w:marTop w:val="0"/>
                                                          <w:marBottom w:val="0"/>
                                                          <w:divBdr>
                                                            <w:top w:val="none" w:sz="0" w:space="0" w:color="auto"/>
                                                            <w:left w:val="none" w:sz="0" w:space="0" w:color="auto"/>
                                                            <w:bottom w:val="none" w:sz="0" w:space="0" w:color="auto"/>
                                                            <w:right w:val="none" w:sz="0" w:space="0" w:color="auto"/>
                                                          </w:divBdr>
                                                          <w:divsChild>
                                                            <w:div w:id="465897912">
                                                              <w:marLeft w:val="0"/>
                                                              <w:marRight w:val="0"/>
                                                              <w:marTop w:val="0"/>
                                                              <w:marBottom w:val="390"/>
                                                              <w:divBdr>
                                                                <w:top w:val="none" w:sz="0" w:space="0" w:color="auto"/>
                                                                <w:left w:val="none" w:sz="0" w:space="0" w:color="auto"/>
                                                                <w:bottom w:val="none" w:sz="0" w:space="0" w:color="auto"/>
                                                                <w:right w:val="none" w:sz="0" w:space="0" w:color="auto"/>
                                                              </w:divBdr>
                                                              <w:divsChild>
                                                                <w:div w:id="909344457">
                                                                  <w:marLeft w:val="0"/>
                                                                  <w:marRight w:val="0"/>
                                                                  <w:marTop w:val="0"/>
                                                                  <w:marBottom w:val="0"/>
                                                                  <w:divBdr>
                                                                    <w:top w:val="none" w:sz="0" w:space="0" w:color="auto"/>
                                                                    <w:left w:val="none" w:sz="0" w:space="0" w:color="auto"/>
                                                                    <w:bottom w:val="none" w:sz="0" w:space="0" w:color="auto"/>
                                                                    <w:right w:val="none" w:sz="0" w:space="0" w:color="auto"/>
                                                                  </w:divBdr>
                                                                  <w:divsChild>
                                                                    <w:div w:id="1538858815">
                                                                      <w:marLeft w:val="0"/>
                                                                      <w:marRight w:val="0"/>
                                                                      <w:marTop w:val="0"/>
                                                                      <w:marBottom w:val="0"/>
                                                                      <w:divBdr>
                                                                        <w:top w:val="none" w:sz="0" w:space="0" w:color="auto"/>
                                                                        <w:left w:val="none" w:sz="0" w:space="0" w:color="auto"/>
                                                                        <w:bottom w:val="none" w:sz="0" w:space="0" w:color="auto"/>
                                                                        <w:right w:val="none" w:sz="0" w:space="0" w:color="auto"/>
                                                                      </w:divBdr>
                                                                      <w:divsChild>
                                                                        <w:div w:id="805506311">
                                                                          <w:marLeft w:val="0"/>
                                                                          <w:marRight w:val="0"/>
                                                                          <w:marTop w:val="0"/>
                                                                          <w:marBottom w:val="0"/>
                                                                          <w:divBdr>
                                                                            <w:top w:val="none" w:sz="0" w:space="0" w:color="auto"/>
                                                                            <w:left w:val="none" w:sz="0" w:space="0" w:color="auto"/>
                                                                            <w:bottom w:val="none" w:sz="0" w:space="0" w:color="auto"/>
                                                                            <w:right w:val="none" w:sz="0" w:space="0" w:color="auto"/>
                                                                          </w:divBdr>
                                                                          <w:divsChild>
                                                                            <w:div w:id="1858956026">
                                                                              <w:marLeft w:val="0"/>
                                                                              <w:marRight w:val="0"/>
                                                                              <w:marTop w:val="0"/>
                                                                              <w:marBottom w:val="0"/>
                                                                              <w:divBdr>
                                                                                <w:top w:val="none" w:sz="0" w:space="0" w:color="auto"/>
                                                                                <w:left w:val="none" w:sz="0" w:space="0" w:color="auto"/>
                                                                                <w:bottom w:val="none" w:sz="0" w:space="0" w:color="auto"/>
                                                                                <w:right w:val="none" w:sz="0" w:space="0" w:color="auto"/>
                                                                              </w:divBdr>
                                                                              <w:divsChild>
                                                                                <w:div w:id="1892418133">
                                                                                  <w:marLeft w:val="0"/>
                                                                                  <w:marRight w:val="0"/>
                                                                                  <w:marTop w:val="0"/>
                                                                                  <w:marBottom w:val="0"/>
                                                                                  <w:divBdr>
                                                                                    <w:top w:val="none" w:sz="0" w:space="0" w:color="auto"/>
                                                                                    <w:left w:val="none" w:sz="0" w:space="0" w:color="auto"/>
                                                                                    <w:bottom w:val="none" w:sz="0" w:space="0" w:color="auto"/>
                                                                                    <w:right w:val="none" w:sz="0" w:space="0" w:color="auto"/>
                                                                                  </w:divBdr>
                                                                                  <w:divsChild>
                                                                                    <w:div w:id="1107038402">
                                                                                      <w:marLeft w:val="0"/>
                                                                                      <w:marRight w:val="0"/>
                                                                                      <w:marTop w:val="0"/>
                                                                                      <w:marBottom w:val="0"/>
                                                                                      <w:divBdr>
                                                                                        <w:top w:val="none" w:sz="0" w:space="0" w:color="auto"/>
                                                                                        <w:left w:val="none" w:sz="0" w:space="0" w:color="auto"/>
                                                                                        <w:bottom w:val="none" w:sz="0" w:space="0" w:color="auto"/>
                                                                                        <w:right w:val="none" w:sz="0" w:space="0" w:color="auto"/>
                                                                                      </w:divBdr>
                                                                                      <w:divsChild>
                                                                                        <w:div w:id="824318743">
                                                                                          <w:marLeft w:val="0"/>
                                                                                          <w:marRight w:val="0"/>
                                                                                          <w:marTop w:val="0"/>
                                                                                          <w:marBottom w:val="0"/>
                                                                                          <w:divBdr>
                                                                                            <w:top w:val="none" w:sz="0" w:space="0" w:color="auto"/>
                                                                                            <w:left w:val="none" w:sz="0" w:space="0" w:color="auto"/>
                                                                                            <w:bottom w:val="none" w:sz="0" w:space="0" w:color="auto"/>
                                                                                            <w:right w:val="none" w:sz="0" w:space="0" w:color="auto"/>
                                                                                          </w:divBdr>
                                                                                          <w:divsChild>
                                                                                            <w:div w:id="91654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2282299">
      <w:bodyDiv w:val="1"/>
      <w:marLeft w:val="0"/>
      <w:marRight w:val="0"/>
      <w:marTop w:val="0"/>
      <w:marBottom w:val="0"/>
      <w:divBdr>
        <w:top w:val="none" w:sz="0" w:space="0" w:color="auto"/>
        <w:left w:val="none" w:sz="0" w:space="0" w:color="auto"/>
        <w:bottom w:val="none" w:sz="0" w:space="0" w:color="auto"/>
        <w:right w:val="none" w:sz="0" w:space="0" w:color="auto"/>
      </w:divBdr>
      <w:divsChild>
        <w:div w:id="2066681044">
          <w:marLeft w:val="0"/>
          <w:marRight w:val="1"/>
          <w:marTop w:val="0"/>
          <w:marBottom w:val="0"/>
          <w:divBdr>
            <w:top w:val="none" w:sz="0" w:space="0" w:color="auto"/>
            <w:left w:val="none" w:sz="0" w:space="0" w:color="auto"/>
            <w:bottom w:val="none" w:sz="0" w:space="0" w:color="auto"/>
            <w:right w:val="none" w:sz="0" w:space="0" w:color="auto"/>
          </w:divBdr>
          <w:divsChild>
            <w:div w:id="410005981">
              <w:marLeft w:val="0"/>
              <w:marRight w:val="0"/>
              <w:marTop w:val="0"/>
              <w:marBottom w:val="0"/>
              <w:divBdr>
                <w:top w:val="none" w:sz="0" w:space="0" w:color="auto"/>
                <w:left w:val="none" w:sz="0" w:space="0" w:color="auto"/>
                <w:bottom w:val="none" w:sz="0" w:space="0" w:color="auto"/>
                <w:right w:val="none" w:sz="0" w:space="0" w:color="auto"/>
              </w:divBdr>
              <w:divsChild>
                <w:div w:id="410930932">
                  <w:marLeft w:val="0"/>
                  <w:marRight w:val="1"/>
                  <w:marTop w:val="0"/>
                  <w:marBottom w:val="0"/>
                  <w:divBdr>
                    <w:top w:val="none" w:sz="0" w:space="0" w:color="auto"/>
                    <w:left w:val="none" w:sz="0" w:space="0" w:color="auto"/>
                    <w:bottom w:val="none" w:sz="0" w:space="0" w:color="auto"/>
                    <w:right w:val="none" w:sz="0" w:space="0" w:color="auto"/>
                  </w:divBdr>
                  <w:divsChild>
                    <w:div w:id="756023497">
                      <w:marLeft w:val="0"/>
                      <w:marRight w:val="0"/>
                      <w:marTop w:val="0"/>
                      <w:marBottom w:val="0"/>
                      <w:divBdr>
                        <w:top w:val="none" w:sz="0" w:space="0" w:color="auto"/>
                        <w:left w:val="none" w:sz="0" w:space="0" w:color="auto"/>
                        <w:bottom w:val="none" w:sz="0" w:space="0" w:color="auto"/>
                        <w:right w:val="none" w:sz="0" w:space="0" w:color="auto"/>
                      </w:divBdr>
                      <w:divsChild>
                        <w:div w:id="1774206384">
                          <w:marLeft w:val="0"/>
                          <w:marRight w:val="0"/>
                          <w:marTop w:val="0"/>
                          <w:marBottom w:val="0"/>
                          <w:divBdr>
                            <w:top w:val="none" w:sz="0" w:space="0" w:color="auto"/>
                            <w:left w:val="none" w:sz="0" w:space="0" w:color="auto"/>
                            <w:bottom w:val="none" w:sz="0" w:space="0" w:color="auto"/>
                            <w:right w:val="none" w:sz="0" w:space="0" w:color="auto"/>
                          </w:divBdr>
                          <w:divsChild>
                            <w:div w:id="305090311">
                              <w:marLeft w:val="0"/>
                              <w:marRight w:val="0"/>
                              <w:marTop w:val="120"/>
                              <w:marBottom w:val="360"/>
                              <w:divBdr>
                                <w:top w:val="none" w:sz="0" w:space="0" w:color="auto"/>
                                <w:left w:val="none" w:sz="0" w:space="0" w:color="auto"/>
                                <w:bottom w:val="none" w:sz="0" w:space="0" w:color="auto"/>
                                <w:right w:val="none" w:sz="0" w:space="0" w:color="auto"/>
                              </w:divBdr>
                              <w:divsChild>
                                <w:div w:id="1928684194">
                                  <w:marLeft w:val="0"/>
                                  <w:marRight w:val="0"/>
                                  <w:marTop w:val="0"/>
                                  <w:marBottom w:val="0"/>
                                  <w:divBdr>
                                    <w:top w:val="none" w:sz="0" w:space="0" w:color="auto"/>
                                    <w:left w:val="none" w:sz="0" w:space="0" w:color="auto"/>
                                    <w:bottom w:val="none" w:sz="0" w:space="0" w:color="auto"/>
                                    <w:right w:val="none" w:sz="0" w:space="0" w:color="auto"/>
                                  </w:divBdr>
                                  <w:divsChild>
                                    <w:div w:id="14331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60875">
      <w:bodyDiv w:val="1"/>
      <w:marLeft w:val="0"/>
      <w:marRight w:val="0"/>
      <w:marTop w:val="0"/>
      <w:marBottom w:val="0"/>
      <w:divBdr>
        <w:top w:val="none" w:sz="0" w:space="0" w:color="auto"/>
        <w:left w:val="none" w:sz="0" w:space="0" w:color="auto"/>
        <w:bottom w:val="none" w:sz="0" w:space="0" w:color="auto"/>
        <w:right w:val="none" w:sz="0" w:space="0" w:color="auto"/>
      </w:divBdr>
      <w:divsChild>
        <w:div w:id="791024579">
          <w:marLeft w:val="0"/>
          <w:marRight w:val="0"/>
          <w:marTop w:val="0"/>
          <w:marBottom w:val="0"/>
          <w:divBdr>
            <w:top w:val="none" w:sz="0" w:space="0" w:color="auto"/>
            <w:left w:val="none" w:sz="0" w:space="0" w:color="auto"/>
            <w:bottom w:val="none" w:sz="0" w:space="0" w:color="auto"/>
            <w:right w:val="none" w:sz="0" w:space="0" w:color="auto"/>
          </w:divBdr>
          <w:divsChild>
            <w:div w:id="1438677842">
              <w:marLeft w:val="0"/>
              <w:marRight w:val="0"/>
              <w:marTop w:val="0"/>
              <w:marBottom w:val="0"/>
              <w:divBdr>
                <w:top w:val="none" w:sz="0" w:space="0" w:color="auto"/>
                <w:left w:val="none" w:sz="0" w:space="0" w:color="auto"/>
                <w:bottom w:val="none" w:sz="0" w:space="0" w:color="auto"/>
                <w:right w:val="none" w:sz="0" w:space="0" w:color="auto"/>
              </w:divBdr>
              <w:divsChild>
                <w:div w:id="98913544">
                  <w:marLeft w:val="0"/>
                  <w:marRight w:val="0"/>
                  <w:marTop w:val="0"/>
                  <w:marBottom w:val="0"/>
                  <w:divBdr>
                    <w:top w:val="none" w:sz="0" w:space="0" w:color="auto"/>
                    <w:left w:val="none" w:sz="0" w:space="0" w:color="auto"/>
                    <w:bottom w:val="none" w:sz="0" w:space="0" w:color="auto"/>
                    <w:right w:val="none" w:sz="0" w:space="0" w:color="auto"/>
                  </w:divBdr>
                  <w:divsChild>
                    <w:div w:id="43188591">
                      <w:marLeft w:val="0"/>
                      <w:marRight w:val="0"/>
                      <w:marTop w:val="0"/>
                      <w:marBottom w:val="0"/>
                      <w:divBdr>
                        <w:top w:val="none" w:sz="0" w:space="0" w:color="auto"/>
                        <w:left w:val="none" w:sz="0" w:space="0" w:color="auto"/>
                        <w:bottom w:val="none" w:sz="0" w:space="0" w:color="auto"/>
                        <w:right w:val="none" w:sz="0" w:space="0" w:color="auto"/>
                      </w:divBdr>
                      <w:divsChild>
                        <w:div w:id="285694499">
                          <w:marLeft w:val="0"/>
                          <w:marRight w:val="0"/>
                          <w:marTop w:val="45"/>
                          <w:marBottom w:val="0"/>
                          <w:divBdr>
                            <w:top w:val="none" w:sz="0" w:space="0" w:color="auto"/>
                            <w:left w:val="none" w:sz="0" w:space="0" w:color="auto"/>
                            <w:bottom w:val="none" w:sz="0" w:space="0" w:color="auto"/>
                            <w:right w:val="none" w:sz="0" w:space="0" w:color="auto"/>
                          </w:divBdr>
                          <w:divsChild>
                            <w:div w:id="471218594">
                              <w:marLeft w:val="0"/>
                              <w:marRight w:val="0"/>
                              <w:marTop w:val="0"/>
                              <w:marBottom w:val="0"/>
                              <w:divBdr>
                                <w:top w:val="none" w:sz="0" w:space="0" w:color="auto"/>
                                <w:left w:val="none" w:sz="0" w:space="0" w:color="auto"/>
                                <w:bottom w:val="none" w:sz="0" w:space="0" w:color="auto"/>
                                <w:right w:val="none" w:sz="0" w:space="0" w:color="auto"/>
                              </w:divBdr>
                              <w:divsChild>
                                <w:div w:id="1152716241">
                                  <w:marLeft w:val="2070"/>
                                  <w:marRight w:val="3810"/>
                                  <w:marTop w:val="0"/>
                                  <w:marBottom w:val="0"/>
                                  <w:divBdr>
                                    <w:top w:val="none" w:sz="0" w:space="0" w:color="auto"/>
                                    <w:left w:val="none" w:sz="0" w:space="0" w:color="auto"/>
                                    <w:bottom w:val="none" w:sz="0" w:space="0" w:color="auto"/>
                                    <w:right w:val="none" w:sz="0" w:space="0" w:color="auto"/>
                                  </w:divBdr>
                                  <w:divsChild>
                                    <w:div w:id="1951622249">
                                      <w:marLeft w:val="0"/>
                                      <w:marRight w:val="0"/>
                                      <w:marTop w:val="0"/>
                                      <w:marBottom w:val="0"/>
                                      <w:divBdr>
                                        <w:top w:val="none" w:sz="0" w:space="0" w:color="auto"/>
                                        <w:left w:val="none" w:sz="0" w:space="0" w:color="auto"/>
                                        <w:bottom w:val="none" w:sz="0" w:space="0" w:color="auto"/>
                                        <w:right w:val="none" w:sz="0" w:space="0" w:color="auto"/>
                                      </w:divBdr>
                                      <w:divsChild>
                                        <w:div w:id="1977955244">
                                          <w:marLeft w:val="0"/>
                                          <w:marRight w:val="0"/>
                                          <w:marTop w:val="0"/>
                                          <w:marBottom w:val="0"/>
                                          <w:divBdr>
                                            <w:top w:val="none" w:sz="0" w:space="0" w:color="auto"/>
                                            <w:left w:val="none" w:sz="0" w:space="0" w:color="auto"/>
                                            <w:bottom w:val="none" w:sz="0" w:space="0" w:color="auto"/>
                                            <w:right w:val="none" w:sz="0" w:space="0" w:color="auto"/>
                                          </w:divBdr>
                                          <w:divsChild>
                                            <w:div w:id="436827467">
                                              <w:marLeft w:val="0"/>
                                              <w:marRight w:val="0"/>
                                              <w:marTop w:val="0"/>
                                              <w:marBottom w:val="0"/>
                                              <w:divBdr>
                                                <w:top w:val="none" w:sz="0" w:space="0" w:color="auto"/>
                                                <w:left w:val="none" w:sz="0" w:space="0" w:color="auto"/>
                                                <w:bottom w:val="none" w:sz="0" w:space="0" w:color="auto"/>
                                                <w:right w:val="none" w:sz="0" w:space="0" w:color="auto"/>
                                              </w:divBdr>
                                              <w:divsChild>
                                                <w:div w:id="1605385408">
                                                  <w:marLeft w:val="0"/>
                                                  <w:marRight w:val="0"/>
                                                  <w:marTop w:val="90"/>
                                                  <w:marBottom w:val="0"/>
                                                  <w:divBdr>
                                                    <w:top w:val="none" w:sz="0" w:space="0" w:color="auto"/>
                                                    <w:left w:val="none" w:sz="0" w:space="0" w:color="auto"/>
                                                    <w:bottom w:val="none" w:sz="0" w:space="0" w:color="auto"/>
                                                    <w:right w:val="none" w:sz="0" w:space="0" w:color="auto"/>
                                                  </w:divBdr>
                                                  <w:divsChild>
                                                    <w:div w:id="1203176297">
                                                      <w:marLeft w:val="0"/>
                                                      <w:marRight w:val="0"/>
                                                      <w:marTop w:val="0"/>
                                                      <w:marBottom w:val="0"/>
                                                      <w:divBdr>
                                                        <w:top w:val="none" w:sz="0" w:space="0" w:color="auto"/>
                                                        <w:left w:val="none" w:sz="0" w:space="0" w:color="auto"/>
                                                        <w:bottom w:val="none" w:sz="0" w:space="0" w:color="auto"/>
                                                        <w:right w:val="none" w:sz="0" w:space="0" w:color="auto"/>
                                                      </w:divBdr>
                                                      <w:divsChild>
                                                        <w:div w:id="1312560108">
                                                          <w:marLeft w:val="0"/>
                                                          <w:marRight w:val="0"/>
                                                          <w:marTop w:val="0"/>
                                                          <w:marBottom w:val="0"/>
                                                          <w:divBdr>
                                                            <w:top w:val="none" w:sz="0" w:space="0" w:color="auto"/>
                                                            <w:left w:val="none" w:sz="0" w:space="0" w:color="auto"/>
                                                            <w:bottom w:val="none" w:sz="0" w:space="0" w:color="auto"/>
                                                            <w:right w:val="none" w:sz="0" w:space="0" w:color="auto"/>
                                                          </w:divBdr>
                                                          <w:divsChild>
                                                            <w:div w:id="453212814">
                                                              <w:marLeft w:val="0"/>
                                                              <w:marRight w:val="0"/>
                                                              <w:marTop w:val="0"/>
                                                              <w:marBottom w:val="390"/>
                                                              <w:divBdr>
                                                                <w:top w:val="none" w:sz="0" w:space="0" w:color="auto"/>
                                                                <w:left w:val="none" w:sz="0" w:space="0" w:color="auto"/>
                                                                <w:bottom w:val="none" w:sz="0" w:space="0" w:color="auto"/>
                                                                <w:right w:val="none" w:sz="0" w:space="0" w:color="auto"/>
                                                              </w:divBdr>
                                                              <w:divsChild>
                                                                <w:div w:id="227037157">
                                                                  <w:marLeft w:val="0"/>
                                                                  <w:marRight w:val="0"/>
                                                                  <w:marTop w:val="0"/>
                                                                  <w:marBottom w:val="0"/>
                                                                  <w:divBdr>
                                                                    <w:top w:val="none" w:sz="0" w:space="0" w:color="auto"/>
                                                                    <w:left w:val="none" w:sz="0" w:space="0" w:color="auto"/>
                                                                    <w:bottom w:val="none" w:sz="0" w:space="0" w:color="auto"/>
                                                                    <w:right w:val="none" w:sz="0" w:space="0" w:color="auto"/>
                                                                  </w:divBdr>
                                                                  <w:divsChild>
                                                                    <w:div w:id="183981836">
                                                                      <w:marLeft w:val="0"/>
                                                                      <w:marRight w:val="0"/>
                                                                      <w:marTop w:val="0"/>
                                                                      <w:marBottom w:val="0"/>
                                                                      <w:divBdr>
                                                                        <w:top w:val="none" w:sz="0" w:space="0" w:color="auto"/>
                                                                        <w:left w:val="none" w:sz="0" w:space="0" w:color="auto"/>
                                                                        <w:bottom w:val="none" w:sz="0" w:space="0" w:color="auto"/>
                                                                        <w:right w:val="none" w:sz="0" w:space="0" w:color="auto"/>
                                                                      </w:divBdr>
                                                                      <w:divsChild>
                                                                        <w:div w:id="1651130803">
                                                                          <w:marLeft w:val="0"/>
                                                                          <w:marRight w:val="0"/>
                                                                          <w:marTop w:val="0"/>
                                                                          <w:marBottom w:val="0"/>
                                                                          <w:divBdr>
                                                                            <w:top w:val="none" w:sz="0" w:space="0" w:color="auto"/>
                                                                            <w:left w:val="none" w:sz="0" w:space="0" w:color="auto"/>
                                                                            <w:bottom w:val="none" w:sz="0" w:space="0" w:color="auto"/>
                                                                            <w:right w:val="none" w:sz="0" w:space="0" w:color="auto"/>
                                                                          </w:divBdr>
                                                                          <w:divsChild>
                                                                            <w:div w:id="1256747655">
                                                                              <w:marLeft w:val="0"/>
                                                                              <w:marRight w:val="0"/>
                                                                              <w:marTop w:val="0"/>
                                                                              <w:marBottom w:val="0"/>
                                                                              <w:divBdr>
                                                                                <w:top w:val="none" w:sz="0" w:space="0" w:color="auto"/>
                                                                                <w:left w:val="none" w:sz="0" w:space="0" w:color="auto"/>
                                                                                <w:bottom w:val="none" w:sz="0" w:space="0" w:color="auto"/>
                                                                                <w:right w:val="none" w:sz="0" w:space="0" w:color="auto"/>
                                                                              </w:divBdr>
                                                                              <w:divsChild>
                                                                                <w:div w:id="1930625540">
                                                                                  <w:marLeft w:val="0"/>
                                                                                  <w:marRight w:val="0"/>
                                                                                  <w:marTop w:val="0"/>
                                                                                  <w:marBottom w:val="0"/>
                                                                                  <w:divBdr>
                                                                                    <w:top w:val="none" w:sz="0" w:space="0" w:color="auto"/>
                                                                                    <w:left w:val="none" w:sz="0" w:space="0" w:color="auto"/>
                                                                                    <w:bottom w:val="none" w:sz="0" w:space="0" w:color="auto"/>
                                                                                    <w:right w:val="none" w:sz="0" w:space="0" w:color="auto"/>
                                                                                  </w:divBdr>
                                                                                  <w:divsChild>
                                                                                    <w:div w:id="1807965053">
                                                                                      <w:marLeft w:val="0"/>
                                                                                      <w:marRight w:val="0"/>
                                                                                      <w:marTop w:val="0"/>
                                                                                      <w:marBottom w:val="0"/>
                                                                                      <w:divBdr>
                                                                                        <w:top w:val="none" w:sz="0" w:space="0" w:color="auto"/>
                                                                                        <w:left w:val="none" w:sz="0" w:space="0" w:color="auto"/>
                                                                                        <w:bottom w:val="none" w:sz="0" w:space="0" w:color="auto"/>
                                                                                        <w:right w:val="none" w:sz="0" w:space="0" w:color="auto"/>
                                                                                      </w:divBdr>
                                                                                      <w:divsChild>
                                                                                        <w:div w:id="112525785">
                                                                                          <w:marLeft w:val="0"/>
                                                                                          <w:marRight w:val="0"/>
                                                                                          <w:marTop w:val="0"/>
                                                                                          <w:marBottom w:val="0"/>
                                                                                          <w:divBdr>
                                                                                            <w:top w:val="none" w:sz="0" w:space="0" w:color="auto"/>
                                                                                            <w:left w:val="none" w:sz="0" w:space="0" w:color="auto"/>
                                                                                            <w:bottom w:val="none" w:sz="0" w:space="0" w:color="auto"/>
                                                                                            <w:right w:val="none" w:sz="0" w:space="0" w:color="auto"/>
                                                                                          </w:divBdr>
                                                                                          <w:divsChild>
                                                                                            <w:div w:id="67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0820237">
      <w:bodyDiv w:val="1"/>
      <w:marLeft w:val="0"/>
      <w:marRight w:val="0"/>
      <w:marTop w:val="0"/>
      <w:marBottom w:val="0"/>
      <w:divBdr>
        <w:top w:val="none" w:sz="0" w:space="0" w:color="auto"/>
        <w:left w:val="none" w:sz="0" w:space="0" w:color="auto"/>
        <w:bottom w:val="none" w:sz="0" w:space="0" w:color="auto"/>
        <w:right w:val="none" w:sz="0" w:space="0" w:color="auto"/>
      </w:divBdr>
      <w:divsChild>
        <w:div w:id="1851216586">
          <w:marLeft w:val="0"/>
          <w:marRight w:val="0"/>
          <w:marTop w:val="0"/>
          <w:marBottom w:val="0"/>
          <w:divBdr>
            <w:top w:val="none" w:sz="0" w:space="0" w:color="auto"/>
            <w:left w:val="none" w:sz="0" w:space="0" w:color="auto"/>
            <w:bottom w:val="none" w:sz="0" w:space="0" w:color="auto"/>
            <w:right w:val="none" w:sz="0" w:space="0" w:color="auto"/>
          </w:divBdr>
          <w:divsChild>
            <w:div w:id="2028212038">
              <w:marLeft w:val="0"/>
              <w:marRight w:val="0"/>
              <w:marTop w:val="0"/>
              <w:marBottom w:val="0"/>
              <w:divBdr>
                <w:top w:val="none" w:sz="0" w:space="0" w:color="auto"/>
                <w:left w:val="none" w:sz="0" w:space="0" w:color="auto"/>
                <w:bottom w:val="none" w:sz="0" w:space="0" w:color="auto"/>
                <w:right w:val="none" w:sz="0" w:space="0" w:color="auto"/>
              </w:divBdr>
              <w:divsChild>
                <w:div w:id="1643384459">
                  <w:marLeft w:val="0"/>
                  <w:marRight w:val="0"/>
                  <w:marTop w:val="0"/>
                  <w:marBottom w:val="0"/>
                  <w:divBdr>
                    <w:top w:val="none" w:sz="0" w:space="0" w:color="auto"/>
                    <w:left w:val="none" w:sz="0" w:space="0" w:color="auto"/>
                    <w:bottom w:val="none" w:sz="0" w:space="0" w:color="auto"/>
                    <w:right w:val="none" w:sz="0" w:space="0" w:color="auto"/>
                  </w:divBdr>
                  <w:divsChild>
                    <w:div w:id="659390092">
                      <w:marLeft w:val="0"/>
                      <w:marRight w:val="0"/>
                      <w:marTop w:val="0"/>
                      <w:marBottom w:val="0"/>
                      <w:divBdr>
                        <w:top w:val="none" w:sz="0" w:space="0" w:color="auto"/>
                        <w:left w:val="none" w:sz="0" w:space="0" w:color="auto"/>
                        <w:bottom w:val="none" w:sz="0" w:space="0" w:color="auto"/>
                        <w:right w:val="none" w:sz="0" w:space="0" w:color="auto"/>
                      </w:divBdr>
                      <w:divsChild>
                        <w:div w:id="1525095096">
                          <w:marLeft w:val="0"/>
                          <w:marRight w:val="0"/>
                          <w:marTop w:val="0"/>
                          <w:marBottom w:val="0"/>
                          <w:divBdr>
                            <w:top w:val="none" w:sz="0" w:space="0" w:color="auto"/>
                            <w:left w:val="none" w:sz="0" w:space="0" w:color="auto"/>
                            <w:bottom w:val="none" w:sz="0" w:space="0" w:color="auto"/>
                            <w:right w:val="none" w:sz="0" w:space="0" w:color="auto"/>
                          </w:divBdr>
                          <w:divsChild>
                            <w:div w:id="509298348">
                              <w:marLeft w:val="0"/>
                              <w:marRight w:val="0"/>
                              <w:marTop w:val="0"/>
                              <w:marBottom w:val="0"/>
                              <w:divBdr>
                                <w:top w:val="none" w:sz="0" w:space="0" w:color="auto"/>
                                <w:left w:val="none" w:sz="0" w:space="0" w:color="auto"/>
                                <w:bottom w:val="none" w:sz="0" w:space="0" w:color="auto"/>
                                <w:right w:val="none" w:sz="0" w:space="0" w:color="auto"/>
                              </w:divBdr>
                              <w:divsChild>
                                <w:div w:id="512761522">
                                  <w:marLeft w:val="0"/>
                                  <w:marRight w:val="0"/>
                                  <w:marTop w:val="0"/>
                                  <w:marBottom w:val="0"/>
                                  <w:divBdr>
                                    <w:top w:val="none" w:sz="0" w:space="0" w:color="auto"/>
                                    <w:left w:val="none" w:sz="0" w:space="0" w:color="auto"/>
                                    <w:bottom w:val="none" w:sz="0" w:space="0" w:color="auto"/>
                                    <w:right w:val="none" w:sz="0" w:space="0" w:color="auto"/>
                                  </w:divBdr>
                                  <w:divsChild>
                                    <w:div w:id="1532451267">
                                      <w:marLeft w:val="0"/>
                                      <w:marRight w:val="0"/>
                                      <w:marTop w:val="0"/>
                                      <w:marBottom w:val="0"/>
                                      <w:divBdr>
                                        <w:top w:val="none" w:sz="0" w:space="0" w:color="auto"/>
                                        <w:left w:val="none" w:sz="0" w:space="0" w:color="auto"/>
                                        <w:bottom w:val="none" w:sz="0" w:space="0" w:color="auto"/>
                                        <w:right w:val="none" w:sz="0" w:space="0" w:color="auto"/>
                                      </w:divBdr>
                                      <w:divsChild>
                                        <w:div w:id="1158810877">
                                          <w:marLeft w:val="0"/>
                                          <w:marRight w:val="0"/>
                                          <w:marTop w:val="0"/>
                                          <w:marBottom w:val="495"/>
                                          <w:divBdr>
                                            <w:top w:val="none" w:sz="0" w:space="0" w:color="auto"/>
                                            <w:left w:val="none" w:sz="0" w:space="0" w:color="auto"/>
                                            <w:bottom w:val="none" w:sz="0" w:space="0" w:color="auto"/>
                                            <w:right w:val="none" w:sz="0" w:space="0" w:color="auto"/>
                                          </w:divBdr>
                                          <w:divsChild>
                                            <w:div w:id="8159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27482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4945176">
      <w:bodyDiv w:val="1"/>
      <w:marLeft w:val="0"/>
      <w:marRight w:val="0"/>
      <w:marTop w:val="0"/>
      <w:marBottom w:val="0"/>
      <w:divBdr>
        <w:top w:val="none" w:sz="0" w:space="0" w:color="auto"/>
        <w:left w:val="none" w:sz="0" w:space="0" w:color="auto"/>
        <w:bottom w:val="none" w:sz="0" w:space="0" w:color="auto"/>
        <w:right w:val="none" w:sz="0" w:space="0" w:color="auto"/>
      </w:divBdr>
    </w:div>
    <w:div w:id="1324355942">
      <w:bodyDiv w:val="1"/>
      <w:marLeft w:val="0"/>
      <w:marRight w:val="0"/>
      <w:marTop w:val="0"/>
      <w:marBottom w:val="0"/>
      <w:divBdr>
        <w:top w:val="none" w:sz="0" w:space="0" w:color="auto"/>
        <w:left w:val="none" w:sz="0" w:space="0" w:color="auto"/>
        <w:bottom w:val="none" w:sz="0" w:space="0" w:color="auto"/>
        <w:right w:val="none" w:sz="0" w:space="0" w:color="auto"/>
      </w:divBdr>
      <w:divsChild>
        <w:div w:id="2002270748">
          <w:marLeft w:val="0"/>
          <w:marRight w:val="0"/>
          <w:marTop w:val="0"/>
          <w:marBottom w:val="0"/>
          <w:divBdr>
            <w:top w:val="none" w:sz="0" w:space="0" w:color="auto"/>
            <w:left w:val="none" w:sz="0" w:space="0" w:color="auto"/>
            <w:bottom w:val="none" w:sz="0" w:space="0" w:color="auto"/>
            <w:right w:val="none" w:sz="0" w:space="0" w:color="auto"/>
          </w:divBdr>
          <w:divsChild>
            <w:div w:id="14505960">
              <w:marLeft w:val="0"/>
              <w:marRight w:val="0"/>
              <w:marTop w:val="0"/>
              <w:marBottom w:val="0"/>
              <w:divBdr>
                <w:top w:val="none" w:sz="0" w:space="0" w:color="auto"/>
                <w:left w:val="none" w:sz="0" w:space="0" w:color="auto"/>
                <w:bottom w:val="none" w:sz="0" w:space="0" w:color="auto"/>
                <w:right w:val="none" w:sz="0" w:space="0" w:color="auto"/>
              </w:divBdr>
              <w:divsChild>
                <w:div w:id="143200414">
                  <w:marLeft w:val="0"/>
                  <w:marRight w:val="0"/>
                  <w:marTop w:val="0"/>
                  <w:marBottom w:val="0"/>
                  <w:divBdr>
                    <w:top w:val="none" w:sz="0" w:space="0" w:color="auto"/>
                    <w:left w:val="none" w:sz="0" w:space="0" w:color="auto"/>
                    <w:bottom w:val="none" w:sz="0" w:space="0" w:color="auto"/>
                    <w:right w:val="none" w:sz="0" w:space="0" w:color="auto"/>
                  </w:divBdr>
                  <w:divsChild>
                    <w:div w:id="1588687223">
                      <w:marLeft w:val="0"/>
                      <w:marRight w:val="0"/>
                      <w:marTop w:val="0"/>
                      <w:marBottom w:val="0"/>
                      <w:divBdr>
                        <w:top w:val="none" w:sz="0" w:space="0" w:color="auto"/>
                        <w:left w:val="none" w:sz="0" w:space="0" w:color="auto"/>
                        <w:bottom w:val="none" w:sz="0" w:space="0" w:color="auto"/>
                        <w:right w:val="none" w:sz="0" w:space="0" w:color="auto"/>
                      </w:divBdr>
                      <w:divsChild>
                        <w:div w:id="485170447">
                          <w:marLeft w:val="0"/>
                          <w:marRight w:val="0"/>
                          <w:marTop w:val="45"/>
                          <w:marBottom w:val="0"/>
                          <w:divBdr>
                            <w:top w:val="none" w:sz="0" w:space="0" w:color="auto"/>
                            <w:left w:val="none" w:sz="0" w:space="0" w:color="auto"/>
                            <w:bottom w:val="none" w:sz="0" w:space="0" w:color="auto"/>
                            <w:right w:val="none" w:sz="0" w:space="0" w:color="auto"/>
                          </w:divBdr>
                          <w:divsChild>
                            <w:div w:id="787239218">
                              <w:marLeft w:val="0"/>
                              <w:marRight w:val="0"/>
                              <w:marTop w:val="0"/>
                              <w:marBottom w:val="0"/>
                              <w:divBdr>
                                <w:top w:val="none" w:sz="0" w:space="0" w:color="auto"/>
                                <w:left w:val="none" w:sz="0" w:space="0" w:color="auto"/>
                                <w:bottom w:val="none" w:sz="0" w:space="0" w:color="auto"/>
                                <w:right w:val="none" w:sz="0" w:space="0" w:color="auto"/>
                              </w:divBdr>
                              <w:divsChild>
                                <w:div w:id="1448769639">
                                  <w:marLeft w:val="2070"/>
                                  <w:marRight w:val="3810"/>
                                  <w:marTop w:val="0"/>
                                  <w:marBottom w:val="0"/>
                                  <w:divBdr>
                                    <w:top w:val="none" w:sz="0" w:space="0" w:color="auto"/>
                                    <w:left w:val="none" w:sz="0" w:space="0" w:color="auto"/>
                                    <w:bottom w:val="none" w:sz="0" w:space="0" w:color="auto"/>
                                    <w:right w:val="none" w:sz="0" w:space="0" w:color="auto"/>
                                  </w:divBdr>
                                  <w:divsChild>
                                    <w:div w:id="1190678419">
                                      <w:marLeft w:val="0"/>
                                      <w:marRight w:val="0"/>
                                      <w:marTop w:val="0"/>
                                      <w:marBottom w:val="0"/>
                                      <w:divBdr>
                                        <w:top w:val="none" w:sz="0" w:space="0" w:color="auto"/>
                                        <w:left w:val="none" w:sz="0" w:space="0" w:color="auto"/>
                                        <w:bottom w:val="none" w:sz="0" w:space="0" w:color="auto"/>
                                        <w:right w:val="none" w:sz="0" w:space="0" w:color="auto"/>
                                      </w:divBdr>
                                      <w:divsChild>
                                        <w:div w:id="269626329">
                                          <w:marLeft w:val="0"/>
                                          <w:marRight w:val="0"/>
                                          <w:marTop w:val="0"/>
                                          <w:marBottom w:val="0"/>
                                          <w:divBdr>
                                            <w:top w:val="none" w:sz="0" w:space="0" w:color="auto"/>
                                            <w:left w:val="none" w:sz="0" w:space="0" w:color="auto"/>
                                            <w:bottom w:val="none" w:sz="0" w:space="0" w:color="auto"/>
                                            <w:right w:val="none" w:sz="0" w:space="0" w:color="auto"/>
                                          </w:divBdr>
                                          <w:divsChild>
                                            <w:div w:id="1869684652">
                                              <w:marLeft w:val="0"/>
                                              <w:marRight w:val="0"/>
                                              <w:marTop w:val="0"/>
                                              <w:marBottom w:val="0"/>
                                              <w:divBdr>
                                                <w:top w:val="none" w:sz="0" w:space="0" w:color="auto"/>
                                                <w:left w:val="none" w:sz="0" w:space="0" w:color="auto"/>
                                                <w:bottom w:val="none" w:sz="0" w:space="0" w:color="auto"/>
                                                <w:right w:val="none" w:sz="0" w:space="0" w:color="auto"/>
                                              </w:divBdr>
                                              <w:divsChild>
                                                <w:div w:id="426198551">
                                                  <w:marLeft w:val="0"/>
                                                  <w:marRight w:val="0"/>
                                                  <w:marTop w:val="90"/>
                                                  <w:marBottom w:val="0"/>
                                                  <w:divBdr>
                                                    <w:top w:val="none" w:sz="0" w:space="0" w:color="auto"/>
                                                    <w:left w:val="none" w:sz="0" w:space="0" w:color="auto"/>
                                                    <w:bottom w:val="none" w:sz="0" w:space="0" w:color="auto"/>
                                                    <w:right w:val="none" w:sz="0" w:space="0" w:color="auto"/>
                                                  </w:divBdr>
                                                  <w:divsChild>
                                                    <w:div w:id="107504531">
                                                      <w:marLeft w:val="0"/>
                                                      <w:marRight w:val="0"/>
                                                      <w:marTop w:val="0"/>
                                                      <w:marBottom w:val="0"/>
                                                      <w:divBdr>
                                                        <w:top w:val="none" w:sz="0" w:space="0" w:color="auto"/>
                                                        <w:left w:val="none" w:sz="0" w:space="0" w:color="auto"/>
                                                        <w:bottom w:val="none" w:sz="0" w:space="0" w:color="auto"/>
                                                        <w:right w:val="none" w:sz="0" w:space="0" w:color="auto"/>
                                                      </w:divBdr>
                                                      <w:divsChild>
                                                        <w:div w:id="1420371450">
                                                          <w:marLeft w:val="0"/>
                                                          <w:marRight w:val="0"/>
                                                          <w:marTop w:val="0"/>
                                                          <w:marBottom w:val="0"/>
                                                          <w:divBdr>
                                                            <w:top w:val="none" w:sz="0" w:space="0" w:color="auto"/>
                                                            <w:left w:val="none" w:sz="0" w:space="0" w:color="auto"/>
                                                            <w:bottom w:val="none" w:sz="0" w:space="0" w:color="auto"/>
                                                            <w:right w:val="none" w:sz="0" w:space="0" w:color="auto"/>
                                                          </w:divBdr>
                                                          <w:divsChild>
                                                            <w:div w:id="112140623">
                                                              <w:marLeft w:val="0"/>
                                                              <w:marRight w:val="0"/>
                                                              <w:marTop w:val="0"/>
                                                              <w:marBottom w:val="390"/>
                                                              <w:divBdr>
                                                                <w:top w:val="none" w:sz="0" w:space="0" w:color="auto"/>
                                                                <w:left w:val="none" w:sz="0" w:space="0" w:color="auto"/>
                                                                <w:bottom w:val="none" w:sz="0" w:space="0" w:color="auto"/>
                                                                <w:right w:val="none" w:sz="0" w:space="0" w:color="auto"/>
                                                              </w:divBdr>
                                                              <w:divsChild>
                                                                <w:div w:id="1127744586">
                                                                  <w:marLeft w:val="0"/>
                                                                  <w:marRight w:val="0"/>
                                                                  <w:marTop w:val="0"/>
                                                                  <w:marBottom w:val="0"/>
                                                                  <w:divBdr>
                                                                    <w:top w:val="none" w:sz="0" w:space="0" w:color="auto"/>
                                                                    <w:left w:val="none" w:sz="0" w:space="0" w:color="auto"/>
                                                                    <w:bottom w:val="none" w:sz="0" w:space="0" w:color="auto"/>
                                                                    <w:right w:val="none" w:sz="0" w:space="0" w:color="auto"/>
                                                                  </w:divBdr>
                                                                  <w:divsChild>
                                                                    <w:div w:id="1587491748">
                                                                      <w:marLeft w:val="0"/>
                                                                      <w:marRight w:val="0"/>
                                                                      <w:marTop w:val="0"/>
                                                                      <w:marBottom w:val="0"/>
                                                                      <w:divBdr>
                                                                        <w:top w:val="none" w:sz="0" w:space="0" w:color="auto"/>
                                                                        <w:left w:val="none" w:sz="0" w:space="0" w:color="auto"/>
                                                                        <w:bottom w:val="none" w:sz="0" w:space="0" w:color="auto"/>
                                                                        <w:right w:val="none" w:sz="0" w:space="0" w:color="auto"/>
                                                                      </w:divBdr>
                                                                      <w:divsChild>
                                                                        <w:div w:id="427580081">
                                                                          <w:marLeft w:val="0"/>
                                                                          <w:marRight w:val="0"/>
                                                                          <w:marTop w:val="0"/>
                                                                          <w:marBottom w:val="0"/>
                                                                          <w:divBdr>
                                                                            <w:top w:val="none" w:sz="0" w:space="0" w:color="auto"/>
                                                                            <w:left w:val="none" w:sz="0" w:space="0" w:color="auto"/>
                                                                            <w:bottom w:val="none" w:sz="0" w:space="0" w:color="auto"/>
                                                                            <w:right w:val="none" w:sz="0" w:space="0" w:color="auto"/>
                                                                          </w:divBdr>
                                                                          <w:divsChild>
                                                                            <w:div w:id="1118254865">
                                                                              <w:marLeft w:val="0"/>
                                                                              <w:marRight w:val="0"/>
                                                                              <w:marTop w:val="0"/>
                                                                              <w:marBottom w:val="0"/>
                                                                              <w:divBdr>
                                                                                <w:top w:val="none" w:sz="0" w:space="0" w:color="auto"/>
                                                                                <w:left w:val="none" w:sz="0" w:space="0" w:color="auto"/>
                                                                                <w:bottom w:val="none" w:sz="0" w:space="0" w:color="auto"/>
                                                                                <w:right w:val="none" w:sz="0" w:space="0" w:color="auto"/>
                                                                              </w:divBdr>
                                                                              <w:divsChild>
                                                                                <w:div w:id="319625920">
                                                                                  <w:marLeft w:val="0"/>
                                                                                  <w:marRight w:val="0"/>
                                                                                  <w:marTop w:val="0"/>
                                                                                  <w:marBottom w:val="0"/>
                                                                                  <w:divBdr>
                                                                                    <w:top w:val="none" w:sz="0" w:space="0" w:color="auto"/>
                                                                                    <w:left w:val="none" w:sz="0" w:space="0" w:color="auto"/>
                                                                                    <w:bottom w:val="none" w:sz="0" w:space="0" w:color="auto"/>
                                                                                    <w:right w:val="none" w:sz="0" w:space="0" w:color="auto"/>
                                                                                  </w:divBdr>
                                                                                  <w:divsChild>
                                                                                    <w:div w:id="595945857">
                                                                                      <w:marLeft w:val="0"/>
                                                                                      <w:marRight w:val="0"/>
                                                                                      <w:marTop w:val="0"/>
                                                                                      <w:marBottom w:val="0"/>
                                                                                      <w:divBdr>
                                                                                        <w:top w:val="none" w:sz="0" w:space="0" w:color="auto"/>
                                                                                        <w:left w:val="none" w:sz="0" w:space="0" w:color="auto"/>
                                                                                        <w:bottom w:val="none" w:sz="0" w:space="0" w:color="auto"/>
                                                                                        <w:right w:val="none" w:sz="0" w:space="0" w:color="auto"/>
                                                                                      </w:divBdr>
                                                                                      <w:divsChild>
                                                                                        <w:div w:id="654145999">
                                                                                          <w:marLeft w:val="0"/>
                                                                                          <w:marRight w:val="0"/>
                                                                                          <w:marTop w:val="0"/>
                                                                                          <w:marBottom w:val="0"/>
                                                                                          <w:divBdr>
                                                                                            <w:top w:val="none" w:sz="0" w:space="0" w:color="auto"/>
                                                                                            <w:left w:val="none" w:sz="0" w:space="0" w:color="auto"/>
                                                                                            <w:bottom w:val="none" w:sz="0" w:space="0" w:color="auto"/>
                                                                                            <w:right w:val="none" w:sz="0" w:space="0" w:color="auto"/>
                                                                                          </w:divBdr>
                                                                                          <w:divsChild>
                                                                                            <w:div w:id="18898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5131795">
      <w:bodyDiv w:val="1"/>
      <w:marLeft w:val="0"/>
      <w:marRight w:val="0"/>
      <w:marTop w:val="0"/>
      <w:marBottom w:val="0"/>
      <w:divBdr>
        <w:top w:val="none" w:sz="0" w:space="0" w:color="auto"/>
        <w:left w:val="none" w:sz="0" w:space="0" w:color="auto"/>
        <w:bottom w:val="none" w:sz="0" w:space="0" w:color="auto"/>
        <w:right w:val="none" w:sz="0" w:space="0" w:color="auto"/>
      </w:divBdr>
    </w:div>
    <w:div w:id="1451513491">
      <w:bodyDiv w:val="1"/>
      <w:marLeft w:val="0"/>
      <w:marRight w:val="0"/>
      <w:marTop w:val="0"/>
      <w:marBottom w:val="0"/>
      <w:divBdr>
        <w:top w:val="none" w:sz="0" w:space="0" w:color="auto"/>
        <w:left w:val="none" w:sz="0" w:space="0" w:color="auto"/>
        <w:bottom w:val="none" w:sz="0" w:space="0" w:color="auto"/>
        <w:right w:val="none" w:sz="0" w:space="0" w:color="auto"/>
      </w:divBdr>
      <w:divsChild>
        <w:div w:id="14697802">
          <w:marLeft w:val="0"/>
          <w:marRight w:val="0"/>
          <w:marTop w:val="0"/>
          <w:marBottom w:val="0"/>
          <w:divBdr>
            <w:top w:val="none" w:sz="0" w:space="0" w:color="auto"/>
            <w:left w:val="none" w:sz="0" w:space="0" w:color="auto"/>
            <w:bottom w:val="none" w:sz="0" w:space="0" w:color="auto"/>
            <w:right w:val="none" w:sz="0" w:space="0" w:color="auto"/>
          </w:divBdr>
          <w:divsChild>
            <w:div w:id="189808861">
              <w:marLeft w:val="0"/>
              <w:marRight w:val="0"/>
              <w:marTop w:val="0"/>
              <w:marBottom w:val="0"/>
              <w:divBdr>
                <w:top w:val="none" w:sz="0" w:space="0" w:color="auto"/>
                <w:left w:val="none" w:sz="0" w:space="0" w:color="auto"/>
                <w:bottom w:val="none" w:sz="0" w:space="0" w:color="auto"/>
                <w:right w:val="none" w:sz="0" w:space="0" w:color="auto"/>
              </w:divBdr>
              <w:divsChild>
                <w:div w:id="7221275">
                  <w:marLeft w:val="0"/>
                  <w:marRight w:val="0"/>
                  <w:marTop w:val="0"/>
                  <w:marBottom w:val="0"/>
                  <w:divBdr>
                    <w:top w:val="none" w:sz="0" w:space="0" w:color="auto"/>
                    <w:left w:val="none" w:sz="0" w:space="0" w:color="auto"/>
                    <w:bottom w:val="none" w:sz="0" w:space="0" w:color="auto"/>
                    <w:right w:val="none" w:sz="0" w:space="0" w:color="auto"/>
                  </w:divBdr>
                  <w:divsChild>
                    <w:div w:id="415447104">
                      <w:marLeft w:val="0"/>
                      <w:marRight w:val="0"/>
                      <w:marTop w:val="0"/>
                      <w:marBottom w:val="0"/>
                      <w:divBdr>
                        <w:top w:val="none" w:sz="0" w:space="0" w:color="auto"/>
                        <w:left w:val="none" w:sz="0" w:space="0" w:color="auto"/>
                        <w:bottom w:val="none" w:sz="0" w:space="0" w:color="auto"/>
                        <w:right w:val="none" w:sz="0" w:space="0" w:color="auto"/>
                      </w:divBdr>
                      <w:divsChild>
                        <w:div w:id="437876815">
                          <w:marLeft w:val="0"/>
                          <w:marRight w:val="0"/>
                          <w:marTop w:val="0"/>
                          <w:marBottom w:val="0"/>
                          <w:divBdr>
                            <w:top w:val="none" w:sz="0" w:space="0" w:color="auto"/>
                            <w:left w:val="none" w:sz="0" w:space="0" w:color="auto"/>
                            <w:bottom w:val="none" w:sz="0" w:space="0" w:color="auto"/>
                            <w:right w:val="none" w:sz="0" w:space="0" w:color="auto"/>
                          </w:divBdr>
                          <w:divsChild>
                            <w:div w:id="1811510167">
                              <w:marLeft w:val="0"/>
                              <w:marRight w:val="0"/>
                              <w:marTop w:val="0"/>
                              <w:marBottom w:val="0"/>
                              <w:divBdr>
                                <w:top w:val="none" w:sz="0" w:space="0" w:color="auto"/>
                                <w:left w:val="none" w:sz="0" w:space="0" w:color="auto"/>
                                <w:bottom w:val="none" w:sz="0" w:space="0" w:color="auto"/>
                                <w:right w:val="none" w:sz="0" w:space="0" w:color="auto"/>
                              </w:divBdr>
                              <w:divsChild>
                                <w:div w:id="285435407">
                                  <w:marLeft w:val="0"/>
                                  <w:marRight w:val="0"/>
                                  <w:marTop w:val="0"/>
                                  <w:marBottom w:val="0"/>
                                  <w:divBdr>
                                    <w:top w:val="none" w:sz="0" w:space="0" w:color="auto"/>
                                    <w:left w:val="none" w:sz="0" w:space="0" w:color="auto"/>
                                    <w:bottom w:val="none" w:sz="0" w:space="0" w:color="auto"/>
                                    <w:right w:val="none" w:sz="0" w:space="0" w:color="auto"/>
                                  </w:divBdr>
                                  <w:divsChild>
                                    <w:div w:id="1970745258">
                                      <w:marLeft w:val="0"/>
                                      <w:marRight w:val="0"/>
                                      <w:marTop w:val="0"/>
                                      <w:marBottom w:val="0"/>
                                      <w:divBdr>
                                        <w:top w:val="none" w:sz="0" w:space="0" w:color="auto"/>
                                        <w:left w:val="none" w:sz="0" w:space="0" w:color="auto"/>
                                        <w:bottom w:val="none" w:sz="0" w:space="0" w:color="auto"/>
                                        <w:right w:val="none" w:sz="0" w:space="0" w:color="auto"/>
                                      </w:divBdr>
                                      <w:divsChild>
                                        <w:div w:id="1862551623">
                                          <w:marLeft w:val="0"/>
                                          <w:marRight w:val="0"/>
                                          <w:marTop w:val="0"/>
                                          <w:marBottom w:val="495"/>
                                          <w:divBdr>
                                            <w:top w:val="none" w:sz="0" w:space="0" w:color="auto"/>
                                            <w:left w:val="none" w:sz="0" w:space="0" w:color="auto"/>
                                            <w:bottom w:val="none" w:sz="0" w:space="0" w:color="auto"/>
                                            <w:right w:val="none" w:sz="0" w:space="0" w:color="auto"/>
                                          </w:divBdr>
                                          <w:divsChild>
                                            <w:div w:id="15364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1265138">
      <w:bodyDiv w:val="1"/>
      <w:marLeft w:val="0"/>
      <w:marRight w:val="0"/>
      <w:marTop w:val="0"/>
      <w:marBottom w:val="0"/>
      <w:divBdr>
        <w:top w:val="none" w:sz="0" w:space="0" w:color="auto"/>
        <w:left w:val="none" w:sz="0" w:space="0" w:color="auto"/>
        <w:bottom w:val="none" w:sz="0" w:space="0" w:color="auto"/>
        <w:right w:val="none" w:sz="0" w:space="0" w:color="auto"/>
      </w:divBdr>
      <w:divsChild>
        <w:div w:id="895896063">
          <w:marLeft w:val="0"/>
          <w:marRight w:val="1"/>
          <w:marTop w:val="0"/>
          <w:marBottom w:val="0"/>
          <w:divBdr>
            <w:top w:val="none" w:sz="0" w:space="0" w:color="auto"/>
            <w:left w:val="none" w:sz="0" w:space="0" w:color="auto"/>
            <w:bottom w:val="none" w:sz="0" w:space="0" w:color="auto"/>
            <w:right w:val="none" w:sz="0" w:space="0" w:color="auto"/>
          </w:divBdr>
          <w:divsChild>
            <w:div w:id="283928585">
              <w:marLeft w:val="0"/>
              <w:marRight w:val="0"/>
              <w:marTop w:val="0"/>
              <w:marBottom w:val="0"/>
              <w:divBdr>
                <w:top w:val="none" w:sz="0" w:space="0" w:color="auto"/>
                <w:left w:val="none" w:sz="0" w:space="0" w:color="auto"/>
                <w:bottom w:val="none" w:sz="0" w:space="0" w:color="auto"/>
                <w:right w:val="none" w:sz="0" w:space="0" w:color="auto"/>
              </w:divBdr>
              <w:divsChild>
                <w:div w:id="1785031461">
                  <w:marLeft w:val="0"/>
                  <w:marRight w:val="1"/>
                  <w:marTop w:val="0"/>
                  <w:marBottom w:val="0"/>
                  <w:divBdr>
                    <w:top w:val="none" w:sz="0" w:space="0" w:color="auto"/>
                    <w:left w:val="none" w:sz="0" w:space="0" w:color="auto"/>
                    <w:bottom w:val="none" w:sz="0" w:space="0" w:color="auto"/>
                    <w:right w:val="none" w:sz="0" w:space="0" w:color="auto"/>
                  </w:divBdr>
                  <w:divsChild>
                    <w:div w:id="1573738138">
                      <w:marLeft w:val="0"/>
                      <w:marRight w:val="0"/>
                      <w:marTop w:val="0"/>
                      <w:marBottom w:val="0"/>
                      <w:divBdr>
                        <w:top w:val="none" w:sz="0" w:space="0" w:color="auto"/>
                        <w:left w:val="none" w:sz="0" w:space="0" w:color="auto"/>
                        <w:bottom w:val="none" w:sz="0" w:space="0" w:color="auto"/>
                        <w:right w:val="none" w:sz="0" w:space="0" w:color="auto"/>
                      </w:divBdr>
                      <w:divsChild>
                        <w:div w:id="1108114730">
                          <w:marLeft w:val="0"/>
                          <w:marRight w:val="0"/>
                          <w:marTop w:val="0"/>
                          <w:marBottom w:val="0"/>
                          <w:divBdr>
                            <w:top w:val="none" w:sz="0" w:space="0" w:color="auto"/>
                            <w:left w:val="none" w:sz="0" w:space="0" w:color="auto"/>
                            <w:bottom w:val="none" w:sz="0" w:space="0" w:color="auto"/>
                            <w:right w:val="none" w:sz="0" w:space="0" w:color="auto"/>
                          </w:divBdr>
                          <w:divsChild>
                            <w:div w:id="754592903">
                              <w:marLeft w:val="0"/>
                              <w:marRight w:val="0"/>
                              <w:marTop w:val="120"/>
                              <w:marBottom w:val="360"/>
                              <w:divBdr>
                                <w:top w:val="none" w:sz="0" w:space="0" w:color="auto"/>
                                <w:left w:val="none" w:sz="0" w:space="0" w:color="auto"/>
                                <w:bottom w:val="none" w:sz="0" w:space="0" w:color="auto"/>
                                <w:right w:val="none" w:sz="0" w:space="0" w:color="auto"/>
                              </w:divBdr>
                              <w:divsChild>
                                <w:div w:id="938484559">
                                  <w:marLeft w:val="0"/>
                                  <w:marRight w:val="0"/>
                                  <w:marTop w:val="0"/>
                                  <w:marBottom w:val="0"/>
                                  <w:divBdr>
                                    <w:top w:val="none" w:sz="0" w:space="0" w:color="auto"/>
                                    <w:left w:val="none" w:sz="0" w:space="0" w:color="auto"/>
                                    <w:bottom w:val="none" w:sz="0" w:space="0" w:color="auto"/>
                                    <w:right w:val="none" w:sz="0" w:space="0" w:color="auto"/>
                                  </w:divBdr>
                                  <w:divsChild>
                                    <w:div w:id="90822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602209">
      <w:bodyDiv w:val="1"/>
      <w:marLeft w:val="0"/>
      <w:marRight w:val="0"/>
      <w:marTop w:val="0"/>
      <w:marBottom w:val="0"/>
      <w:divBdr>
        <w:top w:val="none" w:sz="0" w:space="0" w:color="auto"/>
        <w:left w:val="none" w:sz="0" w:space="0" w:color="auto"/>
        <w:bottom w:val="none" w:sz="0" w:space="0" w:color="auto"/>
        <w:right w:val="none" w:sz="0" w:space="0" w:color="auto"/>
      </w:divBdr>
    </w:div>
    <w:div w:id="1518032607">
      <w:bodyDiv w:val="1"/>
      <w:marLeft w:val="0"/>
      <w:marRight w:val="0"/>
      <w:marTop w:val="0"/>
      <w:marBottom w:val="0"/>
      <w:divBdr>
        <w:top w:val="none" w:sz="0" w:space="0" w:color="auto"/>
        <w:left w:val="none" w:sz="0" w:space="0" w:color="auto"/>
        <w:bottom w:val="none" w:sz="0" w:space="0" w:color="auto"/>
        <w:right w:val="none" w:sz="0" w:space="0" w:color="auto"/>
      </w:divBdr>
    </w:div>
    <w:div w:id="1564753090">
      <w:bodyDiv w:val="1"/>
      <w:marLeft w:val="0"/>
      <w:marRight w:val="0"/>
      <w:marTop w:val="0"/>
      <w:marBottom w:val="0"/>
      <w:divBdr>
        <w:top w:val="none" w:sz="0" w:space="0" w:color="auto"/>
        <w:left w:val="none" w:sz="0" w:space="0" w:color="auto"/>
        <w:bottom w:val="none" w:sz="0" w:space="0" w:color="auto"/>
        <w:right w:val="none" w:sz="0" w:space="0" w:color="auto"/>
      </w:divBdr>
      <w:divsChild>
        <w:div w:id="1647277290">
          <w:marLeft w:val="0"/>
          <w:marRight w:val="0"/>
          <w:marTop w:val="0"/>
          <w:marBottom w:val="0"/>
          <w:divBdr>
            <w:top w:val="none" w:sz="0" w:space="0" w:color="auto"/>
            <w:left w:val="none" w:sz="0" w:space="0" w:color="auto"/>
            <w:bottom w:val="none" w:sz="0" w:space="0" w:color="auto"/>
            <w:right w:val="none" w:sz="0" w:space="0" w:color="auto"/>
          </w:divBdr>
          <w:divsChild>
            <w:div w:id="1402022500">
              <w:marLeft w:val="0"/>
              <w:marRight w:val="0"/>
              <w:marTop w:val="0"/>
              <w:marBottom w:val="0"/>
              <w:divBdr>
                <w:top w:val="none" w:sz="0" w:space="0" w:color="auto"/>
                <w:left w:val="none" w:sz="0" w:space="0" w:color="auto"/>
                <w:bottom w:val="none" w:sz="0" w:space="0" w:color="auto"/>
                <w:right w:val="none" w:sz="0" w:space="0" w:color="auto"/>
              </w:divBdr>
              <w:divsChild>
                <w:div w:id="978387200">
                  <w:marLeft w:val="0"/>
                  <w:marRight w:val="0"/>
                  <w:marTop w:val="0"/>
                  <w:marBottom w:val="0"/>
                  <w:divBdr>
                    <w:top w:val="none" w:sz="0" w:space="0" w:color="auto"/>
                    <w:left w:val="none" w:sz="0" w:space="0" w:color="auto"/>
                    <w:bottom w:val="none" w:sz="0" w:space="0" w:color="auto"/>
                    <w:right w:val="none" w:sz="0" w:space="0" w:color="auto"/>
                  </w:divBdr>
                  <w:divsChild>
                    <w:div w:id="1304694099">
                      <w:marLeft w:val="0"/>
                      <w:marRight w:val="0"/>
                      <w:marTop w:val="0"/>
                      <w:marBottom w:val="0"/>
                      <w:divBdr>
                        <w:top w:val="none" w:sz="0" w:space="0" w:color="auto"/>
                        <w:left w:val="none" w:sz="0" w:space="0" w:color="auto"/>
                        <w:bottom w:val="none" w:sz="0" w:space="0" w:color="auto"/>
                        <w:right w:val="none" w:sz="0" w:space="0" w:color="auto"/>
                      </w:divBdr>
                      <w:divsChild>
                        <w:div w:id="1723366167">
                          <w:marLeft w:val="0"/>
                          <w:marRight w:val="0"/>
                          <w:marTop w:val="0"/>
                          <w:marBottom w:val="0"/>
                          <w:divBdr>
                            <w:top w:val="none" w:sz="0" w:space="0" w:color="auto"/>
                            <w:left w:val="none" w:sz="0" w:space="0" w:color="auto"/>
                            <w:bottom w:val="none" w:sz="0" w:space="0" w:color="auto"/>
                            <w:right w:val="none" w:sz="0" w:space="0" w:color="auto"/>
                          </w:divBdr>
                          <w:divsChild>
                            <w:div w:id="344022395">
                              <w:marLeft w:val="0"/>
                              <w:marRight w:val="0"/>
                              <w:marTop w:val="0"/>
                              <w:marBottom w:val="0"/>
                              <w:divBdr>
                                <w:top w:val="none" w:sz="0" w:space="0" w:color="auto"/>
                                <w:left w:val="none" w:sz="0" w:space="0" w:color="auto"/>
                                <w:bottom w:val="none" w:sz="0" w:space="0" w:color="auto"/>
                                <w:right w:val="none" w:sz="0" w:space="0" w:color="auto"/>
                              </w:divBdr>
                              <w:divsChild>
                                <w:div w:id="1493986906">
                                  <w:marLeft w:val="0"/>
                                  <w:marRight w:val="0"/>
                                  <w:marTop w:val="0"/>
                                  <w:marBottom w:val="0"/>
                                  <w:divBdr>
                                    <w:top w:val="none" w:sz="0" w:space="0" w:color="auto"/>
                                    <w:left w:val="none" w:sz="0" w:space="0" w:color="auto"/>
                                    <w:bottom w:val="none" w:sz="0" w:space="0" w:color="auto"/>
                                    <w:right w:val="none" w:sz="0" w:space="0" w:color="auto"/>
                                  </w:divBdr>
                                  <w:divsChild>
                                    <w:div w:id="2065447082">
                                      <w:marLeft w:val="0"/>
                                      <w:marRight w:val="0"/>
                                      <w:marTop w:val="0"/>
                                      <w:marBottom w:val="0"/>
                                      <w:divBdr>
                                        <w:top w:val="none" w:sz="0" w:space="0" w:color="auto"/>
                                        <w:left w:val="none" w:sz="0" w:space="0" w:color="auto"/>
                                        <w:bottom w:val="none" w:sz="0" w:space="0" w:color="auto"/>
                                        <w:right w:val="none" w:sz="0" w:space="0" w:color="auto"/>
                                      </w:divBdr>
                                      <w:divsChild>
                                        <w:div w:id="1964457081">
                                          <w:marLeft w:val="0"/>
                                          <w:marRight w:val="0"/>
                                          <w:marTop w:val="0"/>
                                          <w:marBottom w:val="495"/>
                                          <w:divBdr>
                                            <w:top w:val="none" w:sz="0" w:space="0" w:color="auto"/>
                                            <w:left w:val="none" w:sz="0" w:space="0" w:color="auto"/>
                                            <w:bottom w:val="none" w:sz="0" w:space="0" w:color="auto"/>
                                            <w:right w:val="none" w:sz="0" w:space="0" w:color="auto"/>
                                          </w:divBdr>
                                          <w:divsChild>
                                            <w:div w:id="4387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1676387">
      <w:bodyDiv w:val="1"/>
      <w:marLeft w:val="0"/>
      <w:marRight w:val="0"/>
      <w:marTop w:val="0"/>
      <w:marBottom w:val="0"/>
      <w:divBdr>
        <w:top w:val="none" w:sz="0" w:space="0" w:color="auto"/>
        <w:left w:val="none" w:sz="0" w:space="0" w:color="auto"/>
        <w:bottom w:val="none" w:sz="0" w:space="0" w:color="auto"/>
        <w:right w:val="none" w:sz="0" w:space="0" w:color="auto"/>
      </w:divBdr>
      <w:divsChild>
        <w:div w:id="104539368">
          <w:marLeft w:val="0"/>
          <w:marRight w:val="1"/>
          <w:marTop w:val="0"/>
          <w:marBottom w:val="0"/>
          <w:divBdr>
            <w:top w:val="none" w:sz="0" w:space="0" w:color="auto"/>
            <w:left w:val="none" w:sz="0" w:space="0" w:color="auto"/>
            <w:bottom w:val="none" w:sz="0" w:space="0" w:color="auto"/>
            <w:right w:val="none" w:sz="0" w:space="0" w:color="auto"/>
          </w:divBdr>
          <w:divsChild>
            <w:div w:id="1059745973">
              <w:marLeft w:val="0"/>
              <w:marRight w:val="0"/>
              <w:marTop w:val="0"/>
              <w:marBottom w:val="0"/>
              <w:divBdr>
                <w:top w:val="none" w:sz="0" w:space="0" w:color="auto"/>
                <w:left w:val="none" w:sz="0" w:space="0" w:color="auto"/>
                <w:bottom w:val="none" w:sz="0" w:space="0" w:color="auto"/>
                <w:right w:val="none" w:sz="0" w:space="0" w:color="auto"/>
              </w:divBdr>
              <w:divsChild>
                <w:div w:id="1802261555">
                  <w:marLeft w:val="0"/>
                  <w:marRight w:val="1"/>
                  <w:marTop w:val="0"/>
                  <w:marBottom w:val="0"/>
                  <w:divBdr>
                    <w:top w:val="none" w:sz="0" w:space="0" w:color="auto"/>
                    <w:left w:val="none" w:sz="0" w:space="0" w:color="auto"/>
                    <w:bottom w:val="none" w:sz="0" w:space="0" w:color="auto"/>
                    <w:right w:val="none" w:sz="0" w:space="0" w:color="auto"/>
                  </w:divBdr>
                  <w:divsChild>
                    <w:div w:id="2062315561">
                      <w:marLeft w:val="0"/>
                      <w:marRight w:val="0"/>
                      <w:marTop w:val="0"/>
                      <w:marBottom w:val="0"/>
                      <w:divBdr>
                        <w:top w:val="none" w:sz="0" w:space="0" w:color="auto"/>
                        <w:left w:val="none" w:sz="0" w:space="0" w:color="auto"/>
                        <w:bottom w:val="none" w:sz="0" w:space="0" w:color="auto"/>
                        <w:right w:val="none" w:sz="0" w:space="0" w:color="auto"/>
                      </w:divBdr>
                      <w:divsChild>
                        <w:div w:id="139158011">
                          <w:marLeft w:val="0"/>
                          <w:marRight w:val="0"/>
                          <w:marTop w:val="0"/>
                          <w:marBottom w:val="0"/>
                          <w:divBdr>
                            <w:top w:val="none" w:sz="0" w:space="0" w:color="auto"/>
                            <w:left w:val="none" w:sz="0" w:space="0" w:color="auto"/>
                            <w:bottom w:val="none" w:sz="0" w:space="0" w:color="auto"/>
                            <w:right w:val="none" w:sz="0" w:space="0" w:color="auto"/>
                          </w:divBdr>
                          <w:divsChild>
                            <w:div w:id="19281807">
                              <w:marLeft w:val="0"/>
                              <w:marRight w:val="0"/>
                              <w:marTop w:val="120"/>
                              <w:marBottom w:val="360"/>
                              <w:divBdr>
                                <w:top w:val="none" w:sz="0" w:space="0" w:color="auto"/>
                                <w:left w:val="none" w:sz="0" w:space="0" w:color="auto"/>
                                <w:bottom w:val="none" w:sz="0" w:space="0" w:color="auto"/>
                                <w:right w:val="none" w:sz="0" w:space="0" w:color="auto"/>
                              </w:divBdr>
                              <w:divsChild>
                                <w:div w:id="1326785255">
                                  <w:marLeft w:val="0"/>
                                  <w:marRight w:val="0"/>
                                  <w:marTop w:val="0"/>
                                  <w:marBottom w:val="0"/>
                                  <w:divBdr>
                                    <w:top w:val="none" w:sz="0" w:space="0" w:color="auto"/>
                                    <w:left w:val="none" w:sz="0" w:space="0" w:color="auto"/>
                                    <w:bottom w:val="none" w:sz="0" w:space="0" w:color="auto"/>
                                    <w:right w:val="none" w:sz="0" w:space="0" w:color="auto"/>
                                  </w:divBdr>
                                  <w:divsChild>
                                    <w:div w:id="16129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201714">
      <w:bodyDiv w:val="1"/>
      <w:marLeft w:val="0"/>
      <w:marRight w:val="0"/>
      <w:marTop w:val="0"/>
      <w:marBottom w:val="0"/>
      <w:divBdr>
        <w:top w:val="none" w:sz="0" w:space="0" w:color="auto"/>
        <w:left w:val="none" w:sz="0" w:space="0" w:color="auto"/>
        <w:bottom w:val="none" w:sz="0" w:space="0" w:color="auto"/>
        <w:right w:val="none" w:sz="0" w:space="0" w:color="auto"/>
      </w:divBdr>
    </w:div>
    <w:div w:id="1754662954">
      <w:bodyDiv w:val="1"/>
      <w:marLeft w:val="0"/>
      <w:marRight w:val="0"/>
      <w:marTop w:val="0"/>
      <w:marBottom w:val="0"/>
      <w:divBdr>
        <w:top w:val="none" w:sz="0" w:space="0" w:color="auto"/>
        <w:left w:val="none" w:sz="0" w:space="0" w:color="auto"/>
        <w:bottom w:val="none" w:sz="0" w:space="0" w:color="auto"/>
        <w:right w:val="none" w:sz="0" w:space="0" w:color="auto"/>
      </w:divBdr>
    </w:div>
    <w:div w:id="1772778673">
      <w:bodyDiv w:val="1"/>
      <w:marLeft w:val="0"/>
      <w:marRight w:val="0"/>
      <w:marTop w:val="0"/>
      <w:marBottom w:val="0"/>
      <w:divBdr>
        <w:top w:val="none" w:sz="0" w:space="0" w:color="auto"/>
        <w:left w:val="none" w:sz="0" w:space="0" w:color="auto"/>
        <w:bottom w:val="none" w:sz="0" w:space="0" w:color="auto"/>
        <w:right w:val="none" w:sz="0" w:space="0" w:color="auto"/>
      </w:divBdr>
      <w:divsChild>
        <w:div w:id="1209495749">
          <w:marLeft w:val="0"/>
          <w:marRight w:val="1"/>
          <w:marTop w:val="0"/>
          <w:marBottom w:val="0"/>
          <w:divBdr>
            <w:top w:val="none" w:sz="0" w:space="0" w:color="auto"/>
            <w:left w:val="none" w:sz="0" w:space="0" w:color="auto"/>
            <w:bottom w:val="none" w:sz="0" w:space="0" w:color="auto"/>
            <w:right w:val="none" w:sz="0" w:space="0" w:color="auto"/>
          </w:divBdr>
          <w:divsChild>
            <w:div w:id="379551064">
              <w:marLeft w:val="0"/>
              <w:marRight w:val="0"/>
              <w:marTop w:val="0"/>
              <w:marBottom w:val="0"/>
              <w:divBdr>
                <w:top w:val="none" w:sz="0" w:space="0" w:color="auto"/>
                <w:left w:val="none" w:sz="0" w:space="0" w:color="auto"/>
                <w:bottom w:val="none" w:sz="0" w:space="0" w:color="auto"/>
                <w:right w:val="none" w:sz="0" w:space="0" w:color="auto"/>
              </w:divBdr>
              <w:divsChild>
                <w:div w:id="837043796">
                  <w:marLeft w:val="0"/>
                  <w:marRight w:val="1"/>
                  <w:marTop w:val="0"/>
                  <w:marBottom w:val="0"/>
                  <w:divBdr>
                    <w:top w:val="none" w:sz="0" w:space="0" w:color="auto"/>
                    <w:left w:val="none" w:sz="0" w:space="0" w:color="auto"/>
                    <w:bottom w:val="none" w:sz="0" w:space="0" w:color="auto"/>
                    <w:right w:val="none" w:sz="0" w:space="0" w:color="auto"/>
                  </w:divBdr>
                  <w:divsChild>
                    <w:div w:id="771314925">
                      <w:marLeft w:val="0"/>
                      <w:marRight w:val="0"/>
                      <w:marTop w:val="0"/>
                      <w:marBottom w:val="0"/>
                      <w:divBdr>
                        <w:top w:val="none" w:sz="0" w:space="0" w:color="auto"/>
                        <w:left w:val="none" w:sz="0" w:space="0" w:color="auto"/>
                        <w:bottom w:val="none" w:sz="0" w:space="0" w:color="auto"/>
                        <w:right w:val="none" w:sz="0" w:space="0" w:color="auto"/>
                      </w:divBdr>
                      <w:divsChild>
                        <w:div w:id="408776433">
                          <w:marLeft w:val="0"/>
                          <w:marRight w:val="0"/>
                          <w:marTop w:val="0"/>
                          <w:marBottom w:val="0"/>
                          <w:divBdr>
                            <w:top w:val="none" w:sz="0" w:space="0" w:color="auto"/>
                            <w:left w:val="none" w:sz="0" w:space="0" w:color="auto"/>
                            <w:bottom w:val="none" w:sz="0" w:space="0" w:color="auto"/>
                            <w:right w:val="none" w:sz="0" w:space="0" w:color="auto"/>
                          </w:divBdr>
                          <w:divsChild>
                            <w:div w:id="960192019">
                              <w:marLeft w:val="0"/>
                              <w:marRight w:val="0"/>
                              <w:marTop w:val="120"/>
                              <w:marBottom w:val="360"/>
                              <w:divBdr>
                                <w:top w:val="none" w:sz="0" w:space="0" w:color="auto"/>
                                <w:left w:val="none" w:sz="0" w:space="0" w:color="auto"/>
                                <w:bottom w:val="none" w:sz="0" w:space="0" w:color="auto"/>
                                <w:right w:val="none" w:sz="0" w:space="0" w:color="auto"/>
                              </w:divBdr>
                              <w:divsChild>
                                <w:div w:id="834104272">
                                  <w:marLeft w:val="0"/>
                                  <w:marRight w:val="0"/>
                                  <w:marTop w:val="0"/>
                                  <w:marBottom w:val="0"/>
                                  <w:divBdr>
                                    <w:top w:val="none" w:sz="0" w:space="0" w:color="auto"/>
                                    <w:left w:val="none" w:sz="0" w:space="0" w:color="auto"/>
                                    <w:bottom w:val="none" w:sz="0" w:space="0" w:color="auto"/>
                                    <w:right w:val="none" w:sz="0" w:space="0" w:color="auto"/>
                                  </w:divBdr>
                                  <w:divsChild>
                                    <w:div w:id="14673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8849861">
      <w:bodyDiv w:val="1"/>
      <w:marLeft w:val="0"/>
      <w:marRight w:val="0"/>
      <w:marTop w:val="0"/>
      <w:marBottom w:val="0"/>
      <w:divBdr>
        <w:top w:val="none" w:sz="0" w:space="0" w:color="auto"/>
        <w:left w:val="none" w:sz="0" w:space="0" w:color="auto"/>
        <w:bottom w:val="none" w:sz="0" w:space="0" w:color="auto"/>
        <w:right w:val="none" w:sz="0" w:space="0" w:color="auto"/>
      </w:divBdr>
    </w:div>
    <w:div w:id="1996489597">
      <w:bodyDiv w:val="1"/>
      <w:marLeft w:val="0"/>
      <w:marRight w:val="0"/>
      <w:marTop w:val="0"/>
      <w:marBottom w:val="0"/>
      <w:divBdr>
        <w:top w:val="none" w:sz="0" w:space="0" w:color="auto"/>
        <w:left w:val="none" w:sz="0" w:space="0" w:color="auto"/>
        <w:bottom w:val="none" w:sz="0" w:space="0" w:color="auto"/>
        <w:right w:val="none" w:sz="0" w:space="0" w:color="auto"/>
      </w:divBdr>
      <w:divsChild>
        <w:div w:id="778455418">
          <w:marLeft w:val="0"/>
          <w:marRight w:val="0"/>
          <w:marTop w:val="0"/>
          <w:marBottom w:val="0"/>
          <w:divBdr>
            <w:top w:val="none" w:sz="0" w:space="0" w:color="auto"/>
            <w:left w:val="none" w:sz="0" w:space="0" w:color="auto"/>
            <w:bottom w:val="none" w:sz="0" w:space="0" w:color="auto"/>
            <w:right w:val="none" w:sz="0" w:space="0" w:color="auto"/>
          </w:divBdr>
          <w:divsChild>
            <w:div w:id="1302075084">
              <w:marLeft w:val="0"/>
              <w:marRight w:val="0"/>
              <w:marTop w:val="0"/>
              <w:marBottom w:val="0"/>
              <w:divBdr>
                <w:top w:val="none" w:sz="0" w:space="0" w:color="auto"/>
                <w:left w:val="none" w:sz="0" w:space="0" w:color="auto"/>
                <w:bottom w:val="none" w:sz="0" w:space="0" w:color="auto"/>
                <w:right w:val="none" w:sz="0" w:space="0" w:color="auto"/>
              </w:divBdr>
              <w:divsChild>
                <w:div w:id="1593313402">
                  <w:marLeft w:val="0"/>
                  <w:marRight w:val="0"/>
                  <w:marTop w:val="0"/>
                  <w:marBottom w:val="0"/>
                  <w:divBdr>
                    <w:top w:val="none" w:sz="0" w:space="0" w:color="auto"/>
                    <w:left w:val="none" w:sz="0" w:space="0" w:color="auto"/>
                    <w:bottom w:val="none" w:sz="0" w:space="0" w:color="auto"/>
                    <w:right w:val="none" w:sz="0" w:space="0" w:color="auto"/>
                  </w:divBdr>
                  <w:divsChild>
                    <w:div w:id="1776896965">
                      <w:marLeft w:val="0"/>
                      <w:marRight w:val="0"/>
                      <w:marTop w:val="0"/>
                      <w:marBottom w:val="0"/>
                      <w:divBdr>
                        <w:top w:val="none" w:sz="0" w:space="0" w:color="auto"/>
                        <w:left w:val="none" w:sz="0" w:space="0" w:color="auto"/>
                        <w:bottom w:val="none" w:sz="0" w:space="0" w:color="auto"/>
                        <w:right w:val="none" w:sz="0" w:space="0" w:color="auto"/>
                      </w:divBdr>
                      <w:divsChild>
                        <w:div w:id="1794589260">
                          <w:marLeft w:val="0"/>
                          <w:marRight w:val="0"/>
                          <w:marTop w:val="45"/>
                          <w:marBottom w:val="0"/>
                          <w:divBdr>
                            <w:top w:val="none" w:sz="0" w:space="0" w:color="auto"/>
                            <w:left w:val="none" w:sz="0" w:space="0" w:color="auto"/>
                            <w:bottom w:val="none" w:sz="0" w:space="0" w:color="auto"/>
                            <w:right w:val="none" w:sz="0" w:space="0" w:color="auto"/>
                          </w:divBdr>
                          <w:divsChild>
                            <w:div w:id="145439938">
                              <w:marLeft w:val="0"/>
                              <w:marRight w:val="0"/>
                              <w:marTop w:val="0"/>
                              <w:marBottom w:val="0"/>
                              <w:divBdr>
                                <w:top w:val="none" w:sz="0" w:space="0" w:color="auto"/>
                                <w:left w:val="none" w:sz="0" w:space="0" w:color="auto"/>
                                <w:bottom w:val="none" w:sz="0" w:space="0" w:color="auto"/>
                                <w:right w:val="none" w:sz="0" w:space="0" w:color="auto"/>
                              </w:divBdr>
                              <w:divsChild>
                                <w:div w:id="697050415">
                                  <w:marLeft w:val="2070"/>
                                  <w:marRight w:val="3810"/>
                                  <w:marTop w:val="0"/>
                                  <w:marBottom w:val="0"/>
                                  <w:divBdr>
                                    <w:top w:val="none" w:sz="0" w:space="0" w:color="auto"/>
                                    <w:left w:val="none" w:sz="0" w:space="0" w:color="auto"/>
                                    <w:bottom w:val="none" w:sz="0" w:space="0" w:color="auto"/>
                                    <w:right w:val="none" w:sz="0" w:space="0" w:color="auto"/>
                                  </w:divBdr>
                                  <w:divsChild>
                                    <w:div w:id="1997413199">
                                      <w:marLeft w:val="0"/>
                                      <w:marRight w:val="0"/>
                                      <w:marTop w:val="0"/>
                                      <w:marBottom w:val="0"/>
                                      <w:divBdr>
                                        <w:top w:val="none" w:sz="0" w:space="0" w:color="auto"/>
                                        <w:left w:val="none" w:sz="0" w:space="0" w:color="auto"/>
                                        <w:bottom w:val="none" w:sz="0" w:space="0" w:color="auto"/>
                                        <w:right w:val="none" w:sz="0" w:space="0" w:color="auto"/>
                                      </w:divBdr>
                                      <w:divsChild>
                                        <w:div w:id="8798419">
                                          <w:marLeft w:val="0"/>
                                          <w:marRight w:val="0"/>
                                          <w:marTop w:val="0"/>
                                          <w:marBottom w:val="0"/>
                                          <w:divBdr>
                                            <w:top w:val="none" w:sz="0" w:space="0" w:color="auto"/>
                                            <w:left w:val="none" w:sz="0" w:space="0" w:color="auto"/>
                                            <w:bottom w:val="none" w:sz="0" w:space="0" w:color="auto"/>
                                            <w:right w:val="none" w:sz="0" w:space="0" w:color="auto"/>
                                          </w:divBdr>
                                          <w:divsChild>
                                            <w:div w:id="1696418040">
                                              <w:marLeft w:val="0"/>
                                              <w:marRight w:val="0"/>
                                              <w:marTop w:val="0"/>
                                              <w:marBottom w:val="0"/>
                                              <w:divBdr>
                                                <w:top w:val="none" w:sz="0" w:space="0" w:color="auto"/>
                                                <w:left w:val="none" w:sz="0" w:space="0" w:color="auto"/>
                                                <w:bottom w:val="none" w:sz="0" w:space="0" w:color="auto"/>
                                                <w:right w:val="none" w:sz="0" w:space="0" w:color="auto"/>
                                              </w:divBdr>
                                              <w:divsChild>
                                                <w:div w:id="521012213">
                                                  <w:marLeft w:val="0"/>
                                                  <w:marRight w:val="0"/>
                                                  <w:marTop w:val="90"/>
                                                  <w:marBottom w:val="0"/>
                                                  <w:divBdr>
                                                    <w:top w:val="none" w:sz="0" w:space="0" w:color="auto"/>
                                                    <w:left w:val="none" w:sz="0" w:space="0" w:color="auto"/>
                                                    <w:bottom w:val="none" w:sz="0" w:space="0" w:color="auto"/>
                                                    <w:right w:val="none" w:sz="0" w:space="0" w:color="auto"/>
                                                  </w:divBdr>
                                                  <w:divsChild>
                                                    <w:div w:id="1280379692">
                                                      <w:marLeft w:val="0"/>
                                                      <w:marRight w:val="0"/>
                                                      <w:marTop w:val="0"/>
                                                      <w:marBottom w:val="0"/>
                                                      <w:divBdr>
                                                        <w:top w:val="none" w:sz="0" w:space="0" w:color="auto"/>
                                                        <w:left w:val="none" w:sz="0" w:space="0" w:color="auto"/>
                                                        <w:bottom w:val="none" w:sz="0" w:space="0" w:color="auto"/>
                                                        <w:right w:val="none" w:sz="0" w:space="0" w:color="auto"/>
                                                      </w:divBdr>
                                                      <w:divsChild>
                                                        <w:div w:id="569577138">
                                                          <w:marLeft w:val="0"/>
                                                          <w:marRight w:val="0"/>
                                                          <w:marTop w:val="0"/>
                                                          <w:marBottom w:val="0"/>
                                                          <w:divBdr>
                                                            <w:top w:val="none" w:sz="0" w:space="0" w:color="auto"/>
                                                            <w:left w:val="none" w:sz="0" w:space="0" w:color="auto"/>
                                                            <w:bottom w:val="none" w:sz="0" w:space="0" w:color="auto"/>
                                                            <w:right w:val="none" w:sz="0" w:space="0" w:color="auto"/>
                                                          </w:divBdr>
                                                          <w:divsChild>
                                                            <w:div w:id="176233968">
                                                              <w:marLeft w:val="0"/>
                                                              <w:marRight w:val="0"/>
                                                              <w:marTop w:val="0"/>
                                                              <w:marBottom w:val="390"/>
                                                              <w:divBdr>
                                                                <w:top w:val="none" w:sz="0" w:space="0" w:color="auto"/>
                                                                <w:left w:val="none" w:sz="0" w:space="0" w:color="auto"/>
                                                                <w:bottom w:val="none" w:sz="0" w:space="0" w:color="auto"/>
                                                                <w:right w:val="none" w:sz="0" w:space="0" w:color="auto"/>
                                                              </w:divBdr>
                                                              <w:divsChild>
                                                                <w:div w:id="944653187">
                                                                  <w:marLeft w:val="0"/>
                                                                  <w:marRight w:val="0"/>
                                                                  <w:marTop w:val="0"/>
                                                                  <w:marBottom w:val="0"/>
                                                                  <w:divBdr>
                                                                    <w:top w:val="none" w:sz="0" w:space="0" w:color="auto"/>
                                                                    <w:left w:val="none" w:sz="0" w:space="0" w:color="auto"/>
                                                                    <w:bottom w:val="none" w:sz="0" w:space="0" w:color="auto"/>
                                                                    <w:right w:val="none" w:sz="0" w:space="0" w:color="auto"/>
                                                                  </w:divBdr>
                                                                  <w:divsChild>
                                                                    <w:div w:id="971325619">
                                                                      <w:marLeft w:val="0"/>
                                                                      <w:marRight w:val="0"/>
                                                                      <w:marTop w:val="0"/>
                                                                      <w:marBottom w:val="0"/>
                                                                      <w:divBdr>
                                                                        <w:top w:val="none" w:sz="0" w:space="0" w:color="auto"/>
                                                                        <w:left w:val="none" w:sz="0" w:space="0" w:color="auto"/>
                                                                        <w:bottom w:val="none" w:sz="0" w:space="0" w:color="auto"/>
                                                                        <w:right w:val="none" w:sz="0" w:space="0" w:color="auto"/>
                                                                      </w:divBdr>
                                                                      <w:divsChild>
                                                                        <w:div w:id="533545069">
                                                                          <w:marLeft w:val="0"/>
                                                                          <w:marRight w:val="0"/>
                                                                          <w:marTop w:val="0"/>
                                                                          <w:marBottom w:val="0"/>
                                                                          <w:divBdr>
                                                                            <w:top w:val="none" w:sz="0" w:space="0" w:color="auto"/>
                                                                            <w:left w:val="none" w:sz="0" w:space="0" w:color="auto"/>
                                                                            <w:bottom w:val="none" w:sz="0" w:space="0" w:color="auto"/>
                                                                            <w:right w:val="none" w:sz="0" w:space="0" w:color="auto"/>
                                                                          </w:divBdr>
                                                                          <w:divsChild>
                                                                            <w:div w:id="1664966673">
                                                                              <w:marLeft w:val="0"/>
                                                                              <w:marRight w:val="0"/>
                                                                              <w:marTop w:val="0"/>
                                                                              <w:marBottom w:val="0"/>
                                                                              <w:divBdr>
                                                                                <w:top w:val="none" w:sz="0" w:space="0" w:color="auto"/>
                                                                                <w:left w:val="none" w:sz="0" w:space="0" w:color="auto"/>
                                                                                <w:bottom w:val="none" w:sz="0" w:space="0" w:color="auto"/>
                                                                                <w:right w:val="none" w:sz="0" w:space="0" w:color="auto"/>
                                                                              </w:divBdr>
                                                                              <w:divsChild>
                                                                                <w:div w:id="2067793643">
                                                                                  <w:marLeft w:val="0"/>
                                                                                  <w:marRight w:val="0"/>
                                                                                  <w:marTop w:val="0"/>
                                                                                  <w:marBottom w:val="0"/>
                                                                                  <w:divBdr>
                                                                                    <w:top w:val="none" w:sz="0" w:space="0" w:color="auto"/>
                                                                                    <w:left w:val="none" w:sz="0" w:space="0" w:color="auto"/>
                                                                                    <w:bottom w:val="none" w:sz="0" w:space="0" w:color="auto"/>
                                                                                    <w:right w:val="none" w:sz="0" w:space="0" w:color="auto"/>
                                                                                  </w:divBdr>
                                                                                  <w:divsChild>
                                                                                    <w:div w:id="696394264">
                                                                                      <w:marLeft w:val="0"/>
                                                                                      <w:marRight w:val="0"/>
                                                                                      <w:marTop w:val="0"/>
                                                                                      <w:marBottom w:val="0"/>
                                                                                      <w:divBdr>
                                                                                        <w:top w:val="none" w:sz="0" w:space="0" w:color="auto"/>
                                                                                        <w:left w:val="none" w:sz="0" w:space="0" w:color="auto"/>
                                                                                        <w:bottom w:val="none" w:sz="0" w:space="0" w:color="auto"/>
                                                                                        <w:right w:val="none" w:sz="0" w:space="0" w:color="auto"/>
                                                                                      </w:divBdr>
                                                                                      <w:divsChild>
                                                                                        <w:div w:id="871916098">
                                                                                          <w:marLeft w:val="0"/>
                                                                                          <w:marRight w:val="0"/>
                                                                                          <w:marTop w:val="0"/>
                                                                                          <w:marBottom w:val="0"/>
                                                                                          <w:divBdr>
                                                                                            <w:top w:val="none" w:sz="0" w:space="0" w:color="auto"/>
                                                                                            <w:left w:val="none" w:sz="0" w:space="0" w:color="auto"/>
                                                                                            <w:bottom w:val="none" w:sz="0" w:space="0" w:color="auto"/>
                                                                                            <w:right w:val="none" w:sz="0" w:space="0" w:color="auto"/>
                                                                                          </w:divBdr>
                                                                                          <w:divsChild>
                                                                                            <w:div w:id="53473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197669">
      <w:bodyDiv w:val="1"/>
      <w:marLeft w:val="0"/>
      <w:marRight w:val="0"/>
      <w:marTop w:val="0"/>
      <w:marBottom w:val="0"/>
      <w:divBdr>
        <w:top w:val="none" w:sz="0" w:space="0" w:color="auto"/>
        <w:left w:val="none" w:sz="0" w:space="0" w:color="auto"/>
        <w:bottom w:val="none" w:sz="0" w:space="0" w:color="auto"/>
        <w:right w:val="none" w:sz="0" w:space="0" w:color="auto"/>
      </w:divBdr>
      <w:divsChild>
        <w:div w:id="779304757">
          <w:marLeft w:val="0"/>
          <w:marRight w:val="0"/>
          <w:marTop w:val="0"/>
          <w:marBottom w:val="0"/>
          <w:divBdr>
            <w:top w:val="none" w:sz="0" w:space="0" w:color="auto"/>
            <w:left w:val="none" w:sz="0" w:space="0" w:color="auto"/>
            <w:bottom w:val="none" w:sz="0" w:space="0" w:color="auto"/>
            <w:right w:val="none" w:sz="0" w:space="0" w:color="auto"/>
          </w:divBdr>
          <w:divsChild>
            <w:div w:id="189608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1841">
      <w:bodyDiv w:val="1"/>
      <w:marLeft w:val="0"/>
      <w:marRight w:val="0"/>
      <w:marTop w:val="0"/>
      <w:marBottom w:val="0"/>
      <w:divBdr>
        <w:top w:val="none" w:sz="0" w:space="0" w:color="auto"/>
        <w:left w:val="none" w:sz="0" w:space="0" w:color="auto"/>
        <w:bottom w:val="none" w:sz="0" w:space="0" w:color="auto"/>
        <w:right w:val="none" w:sz="0" w:space="0" w:color="auto"/>
      </w:divBdr>
      <w:divsChild>
        <w:div w:id="1835485285">
          <w:marLeft w:val="0"/>
          <w:marRight w:val="1"/>
          <w:marTop w:val="0"/>
          <w:marBottom w:val="0"/>
          <w:divBdr>
            <w:top w:val="none" w:sz="0" w:space="0" w:color="auto"/>
            <w:left w:val="none" w:sz="0" w:space="0" w:color="auto"/>
            <w:bottom w:val="none" w:sz="0" w:space="0" w:color="auto"/>
            <w:right w:val="none" w:sz="0" w:space="0" w:color="auto"/>
          </w:divBdr>
          <w:divsChild>
            <w:div w:id="1164471637">
              <w:marLeft w:val="0"/>
              <w:marRight w:val="0"/>
              <w:marTop w:val="0"/>
              <w:marBottom w:val="0"/>
              <w:divBdr>
                <w:top w:val="none" w:sz="0" w:space="0" w:color="auto"/>
                <w:left w:val="none" w:sz="0" w:space="0" w:color="auto"/>
                <w:bottom w:val="none" w:sz="0" w:space="0" w:color="auto"/>
                <w:right w:val="none" w:sz="0" w:space="0" w:color="auto"/>
              </w:divBdr>
              <w:divsChild>
                <w:div w:id="674304003">
                  <w:marLeft w:val="0"/>
                  <w:marRight w:val="1"/>
                  <w:marTop w:val="0"/>
                  <w:marBottom w:val="0"/>
                  <w:divBdr>
                    <w:top w:val="none" w:sz="0" w:space="0" w:color="auto"/>
                    <w:left w:val="none" w:sz="0" w:space="0" w:color="auto"/>
                    <w:bottom w:val="none" w:sz="0" w:space="0" w:color="auto"/>
                    <w:right w:val="none" w:sz="0" w:space="0" w:color="auto"/>
                  </w:divBdr>
                  <w:divsChild>
                    <w:div w:id="75060908">
                      <w:marLeft w:val="0"/>
                      <w:marRight w:val="0"/>
                      <w:marTop w:val="0"/>
                      <w:marBottom w:val="0"/>
                      <w:divBdr>
                        <w:top w:val="none" w:sz="0" w:space="0" w:color="auto"/>
                        <w:left w:val="none" w:sz="0" w:space="0" w:color="auto"/>
                        <w:bottom w:val="none" w:sz="0" w:space="0" w:color="auto"/>
                        <w:right w:val="none" w:sz="0" w:space="0" w:color="auto"/>
                      </w:divBdr>
                      <w:divsChild>
                        <w:div w:id="260842171">
                          <w:marLeft w:val="0"/>
                          <w:marRight w:val="0"/>
                          <w:marTop w:val="0"/>
                          <w:marBottom w:val="0"/>
                          <w:divBdr>
                            <w:top w:val="none" w:sz="0" w:space="0" w:color="auto"/>
                            <w:left w:val="none" w:sz="0" w:space="0" w:color="auto"/>
                            <w:bottom w:val="none" w:sz="0" w:space="0" w:color="auto"/>
                            <w:right w:val="none" w:sz="0" w:space="0" w:color="auto"/>
                          </w:divBdr>
                          <w:divsChild>
                            <w:div w:id="757673337">
                              <w:marLeft w:val="0"/>
                              <w:marRight w:val="0"/>
                              <w:marTop w:val="120"/>
                              <w:marBottom w:val="360"/>
                              <w:divBdr>
                                <w:top w:val="none" w:sz="0" w:space="0" w:color="auto"/>
                                <w:left w:val="none" w:sz="0" w:space="0" w:color="auto"/>
                                <w:bottom w:val="none" w:sz="0" w:space="0" w:color="auto"/>
                                <w:right w:val="none" w:sz="0" w:space="0" w:color="auto"/>
                              </w:divBdr>
                              <w:divsChild>
                                <w:div w:id="521675015">
                                  <w:marLeft w:val="420"/>
                                  <w:marRight w:val="0"/>
                                  <w:marTop w:val="0"/>
                                  <w:marBottom w:val="0"/>
                                  <w:divBdr>
                                    <w:top w:val="none" w:sz="0" w:space="0" w:color="auto"/>
                                    <w:left w:val="none" w:sz="0" w:space="0" w:color="auto"/>
                                    <w:bottom w:val="none" w:sz="0" w:space="0" w:color="auto"/>
                                    <w:right w:val="none" w:sz="0" w:space="0" w:color="auto"/>
                                  </w:divBdr>
                                  <w:divsChild>
                                    <w:div w:id="338847542">
                                      <w:marLeft w:val="0"/>
                                      <w:marRight w:val="0"/>
                                      <w:marTop w:val="0"/>
                                      <w:marBottom w:val="0"/>
                                      <w:divBdr>
                                        <w:top w:val="none" w:sz="0" w:space="0" w:color="auto"/>
                                        <w:left w:val="none" w:sz="0" w:space="0" w:color="auto"/>
                                        <w:bottom w:val="none" w:sz="0" w:space="0" w:color="auto"/>
                                        <w:right w:val="none" w:sz="0" w:space="0" w:color="auto"/>
                                      </w:divBdr>
                                      <w:divsChild>
                                        <w:div w:id="193947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40841">
      <w:bodyDiv w:val="1"/>
      <w:marLeft w:val="0"/>
      <w:marRight w:val="0"/>
      <w:marTop w:val="0"/>
      <w:marBottom w:val="0"/>
      <w:divBdr>
        <w:top w:val="none" w:sz="0" w:space="0" w:color="auto"/>
        <w:left w:val="none" w:sz="0" w:space="0" w:color="auto"/>
        <w:bottom w:val="none" w:sz="0" w:space="0" w:color="auto"/>
        <w:right w:val="none" w:sz="0" w:space="0" w:color="auto"/>
      </w:divBdr>
      <w:divsChild>
        <w:div w:id="1773279277">
          <w:marLeft w:val="0"/>
          <w:marRight w:val="0"/>
          <w:marTop w:val="0"/>
          <w:marBottom w:val="0"/>
          <w:divBdr>
            <w:top w:val="none" w:sz="0" w:space="0" w:color="auto"/>
            <w:left w:val="none" w:sz="0" w:space="0" w:color="auto"/>
            <w:bottom w:val="none" w:sz="0" w:space="0" w:color="auto"/>
            <w:right w:val="none" w:sz="0" w:space="0" w:color="auto"/>
          </w:divBdr>
          <w:divsChild>
            <w:div w:id="478615299">
              <w:marLeft w:val="0"/>
              <w:marRight w:val="0"/>
              <w:marTop w:val="0"/>
              <w:marBottom w:val="0"/>
              <w:divBdr>
                <w:top w:val="none" w:sz="0" w:space="0" w:color="auto"/>
                <w:left w:val="none" w:sz="0" w:space="0" w:color="auto"/>
                <w:bottom w:val="none" w:sz="0" w:space="0" w:color="auto"/>
                <w:right w:val="none" w:sz="0" w:space="0" w:color="auto"/>
              </w:divBdr>
              <w:divsChild>
                <w:div w:id="358821999">
                  <w:marLeft w:val="0"/>
                  <w:marRight w:val="0"/>
                  <w:marTop w:val="0"/>
                  <w:marBottom w:val="0"/>
                  <w:divBdr>
                    <w:top w:val="none" w:sz="0" w:space="0" w:color="auto"/>
                    <w:left w:val="none" w:sz="0" w:space="0" w:color="auto"/>
                    <w:bottom w:val="none" w:sz="0" w:space="0" w:color="auto"/>
                    <w:right w:val="none" w:sz="0" w:space="0" w:color="auto"/>
                  </w:divBdr>
                  <w:divsChild>
                    <w:div w:id="3554525">
                      <w:marLeft w:val="0"/>
                      <w:marRight w:val="0"/>
                      <w:marTop w:val="0"/>
                      <w:marBottom w:val="0"/>
                      <w:divBdr>
                        <w:top w:val="none" w:sz="0" w:space="0" w:color="auto"/>
                        <w:left w:val="none" w:sz="0" w:space="0" w:color="auto"/>
                        <w:bottom w:val="none" w:sz="0" w:space="0" w:color="auto"/>
                        <w:right w:val="none" w:sz="0" w:space="0" w:color="auto"/>
                      </w:divBdr>
                      <w:divsChild>
                        <w:div w:id="9340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40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6517E-259C-4238-AB2D-9494637EC766}">
  <ds:schemaRefs>
    <ds:schemaRef ds:uri="http://schemas.openxmlformats.org/officeDocument/2006/bibliography"/>
  </ds:schemaRefs>
</ds:datastoreItem>
</file>

<file path=customXml/itemProps2.xml><?xml version="1.0" encoding="utf-8"?>
<ds:datastoreItem xmlns:ds="http://schemas.openxmlformats.org/officeDocument/2006/customXml" ds:itemID="{238564BE-957B-43DD-A4AE-6A66CDFF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8336</Words>
  <Characters>47521</Characters>
  <Application>Microsoft Office Word</Application>
  <DocSecurity>0</DocSecurity>
  <Lines>396</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55746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2019-04-17T01:27:00Z</dcterms:created>
  <dcterms:modified xsi:type="dcterms:W3CDTF">2019-04-23T16:39:00Z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UniqueFileID">
    <vt:lpwstr>TudsT40fgn4r</vt:lpwstr>
  </property>
</Properties>
</file>