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69B" w:rsidRPr="00181249" w:rsidRDefault="00BD4D41" w:rsidP="0065769B">
      <w:pPr>
        <w:pStyle w:val="a6"/>
        <w:tabs>
          <w:tab w:val="clear" w:pos="4320"/>
          <w:tab w:val="clear" w:pos="8640"/>
        </w:tabs>
      </w:pPr>
      <w:hyperlink r:id="rId8" w:history="1">
        <w:r w:rsidR="0065769B" w:rsidRPr="00181249">
          <w:rPr>
            <w:color w:val="666666"/>
            <w:sz w:val="18"/>
            <w:szCs w:val="18"/>
          </w:rPr>
          <w:fldChar w:fldCharType="begin"/>
        </w:r>
        <w:r w:rsidR="0065769B" w:rsidRPr="00181249">
          <w:rPr>
            <w:color w:val="666666"/>
            <w:sz w:val="18"/>
            <w:szCs w:val="18"/>
          </w:rPr>
          <w:instrText xml:space="preserve"> INCLUDEPICTURE "http://ewww.gist.ac.kr/images/main/logo_gist.gif" \* MERGEFORMATINET </w:instrText>
        </w:r>
        <w:r w:rsidR="0065769B" w:rsidRPr="00181249">
          <w:rPr>
            <w:color w:val="666666"/>
            <w:sz w:val="18"/>
            <w:szCs w:val="18"/>
          </w:rPr>
          <w:fldChar w:fldCharType="separate"/>
        </w:r>
        <w:r w:rsidR="0065769B">
          <w:rPr>
            <w:color w:val="666666"/>
            <w:sz w:val="18"/>
            <w:szCs w:val="18"/>
          </w:rPr>
          <w:fldChar w:fldCharType="begin"/>
        </w:r>
        <w:r w:rsidR="0065769B">
          <w:rPr>
            <w:color w:val="666666"/>
            <w:sz w:val="18"/>
            <w:szCs w:val="18"/>
          </w:rPr>
          <w:instrText xml:space="preserve"> INCLUDEPICTURE  "http://ewww.gist.ac.kr/images/main/logo_gist.gif" \* MERGEFORMATINET </w:instrText>
        </w:r>
        <w:r w:rsidR="0065769B">
          <w:rPr>
            <w:color w:val="666666"/>
            <w:sz w:val="18"/>
            <w:szCs w:val="18"/>
          </w:rPr>
          <w:fldChar w:fldCharType="separate"/>
        </w:r>
        <w:r w:rsidR="0065769B">
          <w:rPr>
            <w:color w:val="666666"/>
            <w:sz w:val="18"/>
            <w:szCs w:val="18"/>
          </w:rPr>
          <w:fldChar w:fldCharType="begin"/>
        </w:r>
        <w:r w:rsidR="0065769B">
          <w:rPr>
            <w:color w:val="666666"/>
            <w:sz w:val="18"/>
            <w:szCs w:val="18"/>
          </w:rPr>
          <w:instrText xml:space="preserve"> INCLUDEPICTURE  "http://ewww.gist.ac.kr/images/main/logo_gist.gif" \* MERGEFORMATINET </w:instrText>
        </w:r>
        <w:r w:rsidR="0065769B">
          <w:rPr>
            <w:color w:val="666666"/>
            <w:sz w:val="18"/>
            <w:szCs w:val="18"/>
          </w:rPr>
          <w:fldChar w:fldCharType="separate"/>
        </w:r>
        <w:r w:rsidR="0065769B">
          <w:rPr>
            <w:color w:val="666666"/>
            <w:sz w:val="18"/>
            <w:szCs w:val="18"/>
          </w:rPr>
          <w:fldChar w:fldCharType="begin"/>
        </w:r>
        <w:r w:rsidR="0065769B">
          <w:rPr>
            <w:color w:val="666666"/>
            <w:sz w:val="18"/>
            <w:szCs w:val="18"/>
          </w:rPr>
          <w:instrText xml:space="preserve"> INCLUDEPICTURE  "http://ewww.gist.ac.kr/images/main/logo_gist.gif" \* MERGEFORMATINET </w:instrText>
        </w:r>
        <w:r w:rsidR="0065769B">
          <w:rPr>
            <w:color w:val="666666"/>
            <w:sz w:val="18"/>
            <w:szCs w:val="18"/>
          </w:rPr>
          <w:fldChar w:fldCharType="separate"/>
        </w:r>
        <w:r w:rsidR="0065769B">
          <w:rPr>
            <w:color w:val="666666"/>
            <w:sz w:val="18"/>
            <w:szCs w:val="18"/>
          </w:rPr>
          <w:fldChar w:fldCharType="begin"/>
        </w:r>
        <w:r w:rsidR="0065769B">
          <w:rPr>
            <w:color w:val="666666"/>
            <w:sz w:val="18"/>
            <w:szCs w:val="18"/>
          </w:rPr>
          <w:instrText xml:space="preserve"> INCLUDEPICTURE  "http://ewww.gist.ac.kr/images/main/logo_gist.gif" \* MERGEFORMATINET </w:instrText>
        </w:r>
        <w:r w:rsidR="0065769B">
          <w:rPr>
            <w:color w:val="666666"/>
            <w:sz w:val="18"/>
            <w:szCs w:val="18"/>
          </w:rPr>
          <w:fldChar w:fldCharType="separate"/>
        </w:r>
        <w:r w:rsidR="0065769B">
          <w:rPr>
            <w:color w:val="666666"/>
            <w:sz w:val="18"/>
            <w:szCs w:val="18"/>
          </w:rPr>
          <w:fldChar w:fldCharType="begin"/>
        </w:r>
        <w:r w:rsidR="0065769B">
          <w:rPr>
            <w:color w:val="666666"/>
            <w:sz w:val="18"/>
            <w:szCs w:val="18"/>
          </w:rPr>
          <w:instrText xml:space="preserve"> INCLUDEPICTURE  "http://ewww.gist.ac.kr/images/main/logo_gist.gif" \* MERGEFORMATINET </w:instrText>
        </w:r>
        <w:r w:rsidR="0065769B">
          <w:rPr>
            <w:color w:val="666666"/>
            <w:sz w:val="18"/>
            <w:szCs w:val="18"/>
          </w:rPr>
          <w:fldChar w:fldCharType="separate"/>
        </w:r>
        <w:r w:rsidR="0065769B">
          <w:rPr>
            <w:color w:val="666666"/>
            <w:sz w:val="18"/>
            <w:szCs w:val="18"/>
          </w:rPr>
          <w:fldChar w:fldCharType="begin"/>
        </w:r>
        <w:r w:rsidR="0065769B">
          <w:rPr>
            <w:color w:val="666666"/>
            <w:sz w:val="18"/>
            <w:szCs w:val="18"/>
          </w:rPr>
          <w:instrText xml:space="preserve"> INCLUDEPICTURE  "http://ewww.gist.ac.kr/images/main/logo_gist.gif" \* MERGEFORMATINET </w:instrText>
        </w:r>
        <w:r w:rsidR="0065769B">
          <w:rPr>
            <w:color w:val="666666"/>
            <w:sz w:val="18"/>
            <w:szCs w:val="18"/>
          </w:rPr>
          <w:fldChar w:fldCharType="separate"/>
        </w:r>
        <w:r w:rsidR="00351F32">
          <w:rPr>
            <w:color w:val="666666"/>
            <w:sz w:val="18"/>
            <w:szCs w:val="18"/>
          </w:rPr>
          <w:fldChar w:fldCharType="begin"/>
        </w:r>
        <w:r w:rsidR="00351F32">
          <w:rPr>
            <w:color w:val="666666"/>
            <w:sz w:val="18"/>
            <w:szCs w:val="18"/>
          </w:rPr>
          <w:instrText xml:space="preserve"> INCLUDEPICTURE  "http://ewww.gist.ac.kr/images/main/logo_gist.gif" \* MERGEFORMATINET </w:instrText>
        </w:r>
        <w:r w:rsidR="00351F32">
          <w:rPr>
            <w:color w:val="666666"/>
            <w:sz w:val="18"/>
            <w:szCs w:val="18"/>
          </w:rPr>
          <w:fldChar w:fldCharType="separate"/>
        </w:r>
        <w:r w:rsidR="008835C0">
          <w:rPr>
            <w:color w:val="666666"/>
            <w:sz w:val="18"/>
            <w:szCs w:val="18"/>
          </w:rPr>
          <w:fldChar w:fldCharType="begin"/>
        </w:r>
        <w:r w:rsidR="008835C0">
          <w:rPr>
            <w:color w:val="666666"/>
            <w:sz w:val="18"/>
            <w:szCs w:val="18"/>
          </w:rPr>
          <w:instrText xml:space="preserve"> INCLUDEPICTURE  "http://ewww.gist.ac.kr/images/main/logo_gist.gif" \* MERGEFORMATINET </w:instrText>
        </w:r>
        <w:r w:rsidR="008835C0">
          <w:rPr>
            <w:color w:val="666666"/>
            <w:sz w:val="18"/>
            <w:szCs w:val="18"/>
          </w:rPr>
          <w:fldChar w:fldCharType="separate"/>
        </w:r>
        <w:r w:rsidR="00C64230">
          <w:rPr>
            <w:color w:val="666666"/>
            <w:sz w:val="18"/>
            <w:szCs w:val="18"/>
          </w:rPr>
          <w:fldChar w:fldCharType="begin"/>
        </w:r>
        <w:r w:rsidR="00C64230">
          <w:rPr>
            <w:color w:val="666666"/>
            <w:sz w:val="18"/>
            <w:szCs w:val="18"/>
          </w:rPr>
          <w:instrText xml:space="preserve"> INCLUDEPICTURE  "http://ewww.gist.ac.kr/images/main/logo_gist.gif" \* MERGEFORMATINET </w:instrText>
        </w:r>
        <w:r w:rsidR="00C64230">
          <w:rPr>
            <w:color w:val="666666"/>
            <w:sz w:val="18"/>
            <w:szCs w:val="18"/>
          </w:rPr>
          <w:fldChar w:fldCharType="separate"/>
        </w:r>
        <w:r w:rsidR="00A66F5C">
          <w:rPr>
            <w:color w:val="666666"/>
            <w:sz w:val="18"/>
            <w:szCs w:val="18"/>
          </w:rPr>
          <w:fldChar w:fldCharType="begin"/>
        </w:r>
        <w:r w:rsidR="00A66F5C">
          <w:rPr>
            <w:color w:val="666666"/>
            <w:sz w:val="18"/>
            <w:szCs w:val="18"/>
          </w:rPr>
          <w:instrText xml:space="preserve"> INCLUDEPICTURE  "http://ewww.gist.ac.kr/images/main/logo_gist.gif" \* MERGEFORMATINET </w:instrText>
        </w:r>
        <w:r w:rsidR="00A66F5C">
          <w:rPr>
            <w:color w:val="666666"/>
            <w:sz w:val="18"/>
            <w:szCs w:val="18"/>
          </w:rPr>
          <w:fldChar w:fldCharType="separate"/>
        </w:r>
        <w:r w:rsidR="008E0289">
          <w:rPr>
            <w:color w:val="666666"/>
            <w:sz w:val="18"/>
            <w:szCs w:val="18"/>
          </w:rPr>
          <w:fldChar w:fldCharType="begin"/>
        </w:r>
        <w:r w:rsidR="008E0289">
          <w:rPr>
            <w:color w:val="666666"/>
            <w:sz w:val="18"/>
            <w:szCs w:val="18"/>
          </w:rPr>
          <w:instrText xml:space="preserve"> INCLUDEPICTURE  "http://ewww.gist.ac.kr/images/main/logo_gist.gif" \* MERGEFORMATINET </w:instrText>
        </w:r>
        <w:r w:rsidR="008E0289">
          <w:rPr>
            <w:color w:val="666666"/>
            <w:sz w:val="18"/>
            <w:szCs w:val="18"/>
          </w:rPr>
          <w:fldChar w:fldCharType="separate"/>
        </w:r>
        <w:r w:rsidR="008470EE">
          <w:rPr>
            <w:color w:val="666666"/>
            <w:sz w:val="18"/>
            <w:szCs w:val="18"/>
          </w:rPr>
          <w:fldChar w:fldCharType="begin"/>
        </w:r>
        <w:r w:rsidR="008470EE">
          <w:rPr>
            <w:color w:val="666666"/>
            <w:sz w:val="18"/>
            <w:szCs w:val="18"/>
          </w:rPr>
          <w:instrText xml:space="preserve"> INCLUDEPICTURE  "http://ewww.gist.ac.kr/images/main/logo_gist.gif" \* MERGEFORMATINET </w:instrText>
        </w:r>
        <w:r w:rsidR="008470EE">
          <w:rPr>
            <w:color w:val="666666"/>
            <w:sz w:val="18"/>
            <w:szCs w:val="18"/>
          </w:rPr>
          <w:fldChar w:fldCharType="separate"/>
        </w:r>
        <w:r w:rsidR="00E4797A">
          <w:rPr>
            <w:color w:val="666666"/>
            <w:sz w:val="18"/>
            <w:szCs w:val="18"/>
          </w:rPr>
          <w:fldChar w:fldCharType="begin"/>
        </w:r>
        <w:r w:rsidR="00E4797A">
          <w:rPr>
            <w:color w:val="666666"/>
            <w:sz w:val="18"/>
            <w:szCs w:val="18"/>
          </w:rPr>
          <w:instrText xml:space="preserve"> INCLUDEPICTURE  "http://ewww.gist.ac.kr/images/main/logo_gist.gif" \* MERGEFORMATINET </w:instrText>
        </w:r>
        <w:r w:rsidR="00E4797A">
          <w:rPr>
            <w:color w:val="666666"/>
            <w:sz w:val="18"/>
            <w:szCs w:val="18"/>
          </w:rPr>
          <w:fldChar w:fldCharType="separate"/>
        </w:r>
        <w:r w:rsidR="00DD1725">
          <w:rPr>
            <w:color w:val="666666"/>
            <w:sz w:val="18"/>
            <w:szCs w:val="18"/>
          </w:rPr>
          <w:fldChar w:fldCharType="begin"/>
        </w:r>
        <w:r w:rsidR="00DD1725">
          <w:rPr>
            <w:color w:val="666666"/>
            <w:sz w:val="18"/>
            <w:szCs w:val="18"/>
          </w:rPr>
          <w:instrText xml:space="preserve"> INCLUDEPICTURE  "http://ewww.gist.ac.kr/images/main/logo_gist.gif" \* MERGEFORMATINET </w:instrText>
        </w:r>
        <w:r w:rsidR="00DD1725">
          <w:rPr>
            <w:color w:val="666666"/>
            <w:sz w:val="18"/>
            <w:szCs w:val="18"/>
          </w:rPr>
          <w:fldChar w:fldCharType="separate"/>
        </w:r>
        <w:r w:rsidR="004E15D3">
          <w:rPr>
            <w:color w:val="666666"/>
            <w:sz w:val="18"/>
            <w:szCs w:val="18"/>
          </w:rPr>
          <w:fldChar w:fldCharType="begin"/>
        </w:r>
        <w:r w:rsidR="004E15D3">
          <w:rPr>
            <w:color w:val="666666"/>
            <w:sz w:val="18"/>
            <w:szCs w:val="18"/>
          </w:rPr>
          <w:instrText xml:space="preserve"> INCLUDEPICTURE  "http://ewww.gist.ac.kr/images/main/logo_gist.gif" \* MERGEFORMATINET </w:instrText>
        </w:r>
        <w:r w:rsidR="004E15D3">
          <w:rPr>
            <w:color w:val="666666"/>
            <w:sz w:val="18"/>
            <w:szCs w:val="18"/>
          </w:rPr>
          <w:fldChar w:fldCharType="separate"/>
        </w:r>
        <w:r w:rsidR="00811FCB">
          <w:rPr>
            <w:color w:val="666666"/>
            <w:sz w:val="18"/>
            <w:szCs w:val="18"/>
          </w:rPr>
          <w:fldChar w:fldCharType="begin"/>
        </w:r>
        <w:r w:rsidR="00811FCB">
          <w:rPr>
            <w:color w:val="666666"/>
            <w:sz w:val="18"/>
            <w:szCs w:val="18"/>
          </w:rPr>
          <w:instrText xml:space="preserve"> INCLUDEPICTURE  "http://ewww.gist.ac.kr/images/main/logo_gist.gif" \* MERGEFORMATINET </w:instrText>
        </w:r>
        <w:r w:rsidR="00811FCB">
          <w:rPr>
            <w:color w:val="666666"/>
            <w:sz w:val="18"/>
            <w:szCs w:val="18"/>
          </w:rPr>
          <w:fldChar w:fldCharType="separate"/>
        </w:r>
        <w:r>
          <w:rPr>
            <w:color w:val="666666"/>
            <w:sz w:val="18"/>
            <w:szCs w:val="18"/>
          </w:rPr>
          <w:fldChar w:fldCharType="begin"/>
        </w:r>
        <w:r>
          <w:rPr>
            <w:color w:val="666666"/>
            <w:sz w:val="18"/>
            <w:szCs w:val="18"/>
          </w:rPr>
          <w:instrText xml:space="preserve"> INCLUDEPICTURE  "http://ewww.gist.ac.kr/images/main/logo_gist.gif" \* MERGEFORMATINET </w:instrText>
        </w:r>
        <w:r>
          <w:rPr>
            <w:color w:val="666666"/>
            <w:sz w:val="18"/>
            <w:szCs w:val="18"/>
          </w:rPr>
          <w:fldChar w:fldCharType="separate"/>
        </w:r>
        <w:r w:rsidR="00501235">
          <w:rPr>
            <w:color w:val="666666"/>
            <w:sz w:val="18"/>
            <w:szCs w:val="18"/>
          </w:rPr>
          <w:fldChar w:fldCharType="begin"/>
        </w:r>
        <w:r w:rsidR="00501235">
          <w:rPr>
            <w:color w:val="666666"/>
            <w:sz w:val="18"/>
            <w:szCs w:val="18"/>
          </w:rPr>
          <w:instrText xml:space="preserve"> </w:instrText>
        </w:r>
        <w:r w:rsidR="00501235">
          <w:rPr>
            <w:color w:val="666666"/>
            <w:sz w:val="18"/>
            <w:szCs w:val="18"/>
          </w:rPr>
          <w:instrText>INCLUDEPICTURE  "http://ewww.gist.ac.kr/images/main/logo</w:instrText>
        </w:r>
        <w:r w:rsidR="00501235">
          <w:rPr>
            <w:color w:val="666666"/>
            <w:sz w:val="18"/>
            <w:szCs w:val="18"/>
          </w:rPr>
          <w:instrText>_gist.gif" \* MERGEFORMATINET</w:instrText>
        </w:r>
        <w:r w:rsidR="00501235">
          <w:rPr>
            <w:color w:val="666666"/>
            <w:sz w:val="18"/>
            <w:szCs w:val="18"/>
          </w:rPr>
          <w:instrText xml:space="preserve"> </w:instrText>
        </w:r>
        <w:r w:rsidR="00501235">
          <w:rPr>
            <w:color w:val="666666"/>
            <w:sz w:val="18"/>
            <w:szCs w:val="18"/>
          </w:rPr>
          <w:fldChar w:fldCharType="separate"/>
        </w:r>
        <w:r w:rsidR="00501235">
          <w:rPr>
            <w:color w:val="666666"/>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ist logo" style="width:132.75pt;height:30pt" o:button="t">
              <v:imagedata r:id="rId9" r:href="rId10"/>
            </v:shape>
          </w:pict>
        </w:r>
        <w:r w:rsidR="00501235">
          <w:rPr>
            <w:color w:val="666666"/>
            <w:sz w:val="18"/>
            <w:szCs w:val="18"/>
          </w:rPr>
          <w:fldChar w:fldCharType="end"/>
        </w:r>
        <w:r>
          <w:rPr>
            <w:color w:val="666666"/>
            <w:sz w:val="18"/>
            <w:szCs w:val="18"/>
          </w:rPr>
          <w:fldChar w:fldCharType="end"/>
        </w:r>
        <w:r w:rsidR="00811FCB">
          <w:rPr>
            <w:color w:val="666666"/>
            <w:sz w:val="18"/>
            <w:szCs w:val="18"/>
          </w:rPr>
          <w:fldChar w:fldCharType="end"/>
        </w:r>
        <w:r w:rsidR="004E15D3">
          <w:rPr>
            <w:color w:val="666666"/>
            <w:sz w:val="18"/>
            <w:szCs w:val="18"/>
          </w:rPr>
          <w:fldChar w:fldCharType="end"/>
        </w:r>
        <w:r w:rsidR="00DD1725">
          <w:rPr>
            <w:color w:val="666666"/>
            <w:sz w:val="18"/>
            <w:szCs w:val="18"/>
          </w:rPr>
          <w:fldChar w:fldCharType="end"/>
        </w:r>
        <w:r w:rsidR="00E4797A">
          <w:rPr>
            <w:color w:val="666666"/>
            <w:sz w:val="18"/>
            <w:szCs w:val="18"/>
          </w:rPr>
          <w:fldChar w:fldCharType="end"/>
        </w:r>
        <w:r w:rsidR="008470EE">
          <w:rPr>
            <w:color w:val="666666"/>
            <w:sz w:val="18"/>
            <w:szCs w:val="18"/>
          </w:rPr>
          <w:fldChar w:fldCharType="end"/>
        </w:r>
        <w:r w:rsidR="008E0289">
          <w:rPr>
            <w:color w:val="666666"/>
            <w:sz w:val="18"/>
            <w:szCs w:val="18"/>
          </w:rPr>
          <w:fldChar w:fldCharType="end"/>
        </w:r>
        <w:r w:rsidR="00A66F5C">
          <w:rPr>
            <w:color w:val="666666"/>
            <w:sz w:val="18"/>
            <w:szCs w:val="18"/>
          </w:rPr>
          <w:fldChar w:fldCharType="end"/>
        </w:r>
        <w:r w:rsidR="00C64230">
          <w:rPr>
            <w:color w:val="666666"/>
            <w:sz w:val="18"/>
            <w:szCs w:val="18"/>
          </w:rPr>
          <w:fldChar w:fldCharType="end"/>
        </w:r>
        <w:r w:rsidR="008835C0">
          <w:rPr>
            <w:color w:val="666666"/>
            <w:sz w:val="18"/>
            <w:szCs w:val="18"/>
          </w:rPr>
          <w:fldChar w:fldCharType="end"/>
        </w:r>
        <w:r w:rsidR="00351F32">
          <w:rPr>
            <w:color w:val="666666"/>
            <w:sz w:val="18"/>
            <w:szCs w:val="18"/>
          </w:rPr>
          <w:fldChar w:fldCharType="end"/>
        </w:r>
        <w:r w:rsidR="0065769B">
          <w:rPr>
            <w:color w:val="666666"/>
            <w:sz w:val="18"/>
            <w:szCs w:val="18"/>
          </w:rPr>
          <w:fldChar w:fldCharType="end"/>
        </w:r>
        <w:r w:rsidR="0065769B">
          <w:rPr>
            <w:color w:val="666666"/>
            <w:sz w:val="18"/>
            <w:szCs w:val="18"/>
          </w:rPr>
          <w:fldChar w:fldCharType="end"/>
        </w:r>
        <w:r w:rsidR="0065769B">
          <w:rPr>
            <w:color w:val="666666"/>
            <w:sz w:val="18"/>
            <w:szCs w:val="18"/>
          </w:rPr>
          <w:fldChar w:fldCharType="end"/>
        </w:r>
        <w:r w:rsidR="0065769B">
          <w:rPr>
            <w:color w:val="666666"/>
            <w:sz w:val="18"/>
            <w:szCs w:val="18"/>
          </w:rPr>
          <w:fldChar w:fldCharType="end"/>
        </w:r>
        <w:r w:rsidR="0065769B">
          <w:rPr>
            <w:color w:val="666666"/>
            <w:sz w:val="18"/>
            <w:szCs w:val="18"/>
          </w:rPr>
          <w:fldChar w:fldCharType="end"/>
        </w:r>
        <w:r w:rsidR="0065769B">
          <w:rPr>
            <w:color w:val="666666"/>
            <w:sz w:val="18"/>
            <w:szCs w:val="18"/>
          </w:rPr>
          <w:fldChar w:fldCharType="end"/>
        </w:r>
        <w:r w:rsidR="0065769B" w:rsidRPr="00181249">
          <w:rPr>
            <w:color w:val="666666"/>
            <w:sz w:val="18"/>
            <w:szCs w:val="18"/>
          </w:rPr>
          <w:fldChar w:fldCharType="end"/>
        </w:r>
      </w:hyperlink>
    </w:p>
    <w:p w:rsidR="0065769B" w:rsidRPr="0065769B" w:rsidRDefault="0065769B" w:rsidP="0065769B">
      <w:pPr>
        <w:rPr>
          <w:rFonts w:ascii="Times New Roman" w:hAnsi="Times New Roman" w:cs="Times New Roman"/>
        </w:rPr>
      </w:pPr>
      <w:r w:rsidRPr="00181249">
        <w:rPr>
          <w:noProof/>
        </w:rPr>
        <mc:AlternateContent>
          <mc:Choice Requires="wps">
            <w:drawing>
              <wp:anchor distT="0" distB="0" distL="114300" distR="114300" simplePos="0" relativeHeight="251659264" behindDoc="0" locked="0" layoutInCell="0" allowOverlap="1" wp14:anchorId="1F58695A" wp14:editId="1DCE7385">
                <wp:simplePos x="0" y="0"/>
                <wp:positionH relativeFrom="margin">
                  <wp:posOffset>0</wp:posOffset>
                </wp:positionH>
                <wp:positionV relativeFrom="paragraph">
                  <wp:posOffset>46355</wp:posOffset>
                </wp:positionV>
                <wp:extent cx="6858000" cy="635"/>
                <wp:effectExtent l="9525" t="8255" r="9525" b="10160"/>
                <wp:wrapNone/>
                <wp:docPr id="4" name="직선 연결선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43418A" id="직선 연결선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3.65pt" to="54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" o:allowincell="f" strokeweight=".5pt">
                <v:stroke startarrowwidth="narrow" startarrowlength="short" endarrowwidth="narrow" endarrowlength="short"/>
                <w10:wrap anchorx="margin"/>
              </v:line>
            </w:pict>
          </mc:Fallback>
        </mc:AlternateContent>
      </w:r>
    </w:p>
    <w:tbl>
      <w:tblPr>
        <w:tblW w:w="10490" w:type="dxa"/>
        <w:tblLayout w:type="fixed"/>
        <w:tblLook w:val="0000" w:firstRow="0" w:lastRow="0" w:firstColumn="0" w:lastColumn="0" w:noHBand="0" w:noVBand="0"/>
      </w:tblPr>
      <w:tblGrid>
        <w:gridCol w:w="5256"/>
        <w:gridCol w:w="5234"/>
      </w:tblGrid>
      <w:tr w:rsidR="0065769B" w:rsidRPr="0065769B" w:rsidTr="0065769B">
        <w:tc>
          <w:tcPr>
            <w:tcW w:w="5256" w:type="dxa"/>
          </w:tcPr>
          <w:p w:rsidR="0065769B" w:rsidRPr="0065769B" w:rsidRDefault="0065769B" w:rsidP="00351F32">
            <w:pPr>
              <w:rPr>
                <w:rFonts w:ascii="Times New Roman" w:eastAsia="바탕" w:hAnsi="Times New Roman" w:cs="Times New Roman"/>
                <w:color w:val="1F497D"/>
                <w:szCs w:val="20"/>
              </w:rPr>
            </w:pPr>
            <w:r w:rsidRPr="0065769B">
              <w:rPr>
                <w:rFonts w:ascii="Times New Roman" w:hAnsi="Times New Roman" w:cs="Times New Roman"/>
                <w:color w:val="1F497D"/>
                <w:szCs w:val="20"/>
              </w:rPr>
              <w:t xml:space="preserve">Prof. Yong-Gu Lee, </w:t>
            </w:r>
          </w:p>
          <w:p w:rsidR="0065769B" w:rsidRPr="0065769B" w:rsidRDefault="0065769B" w:rsidP="00351F32">
            <w:pPr>
              <w:rPr>
                <w:rFonts w:ascii="Times New Roman" w:hAnsi="Times New Roman" w:cs="Times New Roman"/>
                <w:color w:val="1F497D"/>
                <w:szCs w:val="20"/>
              </w:rPr>
            </w:pPr>
            <w:r w:rsidRPr="0065769B">
              <w:rPr>
                <w:rFonts w:ascii="Times New Roman" w:hAnsi="Times New Roman" w:cs="Times New Roman"/>
                <w:color w:val="1F497D"/>
                <w:szCs w:val="20"/>
              </w:rPr>
              <w:t>School of Mechanical Engineering, Gwangju Institute of Science and Technology, 123 Cheomdangwagi-ro, Buk-gu, Gwangju, 61005, Republic of Korea</w:t>
            </w:r>
          </w:p>
          <w:p w:rsidR="0065769B" w:rsidRPr="0065769B" w:rsidRDefault="0065769B" w:rsidP="00351F32">
            <w:pPr>
              <w:rPr>
                <w:rFonts w:ascii="Times New Roman" w:hAnsi="Times New Roman" w:cs="Times New Roman"/>
                <w:noProof/>
              </w:rPr>
            </w:pPr>
          </w:p>
        </w:tc>
        <w:tc>
          <w:tcPr>
            <w:tcW w:w="5234" w:type="dxa"/>
          </w:tcPr>
          <w:p w:rsidR="0065769B" w:rsidRPr="0065769B" w:rsidRDefault="0065769B" w:rsidP="00351F32">
            <w:pPr>
              <w:jc w:val="right"/>
              <w:rPr>
                <w:rFonts w:ascii="Times New Roman" w:hAnsi="Times New Roman" w:cs="Times New Roman"/>
                <w:noProof/>
              </w:rPr>
            </w:pPr>
            <w:r w:rsidRPr="0065769B">
              <w:rPr>
                <w:rFonts w:ascii="Times New Roman" w:hAnsi="Times New Roman" w:cs="Times New Roman"/>
                <w:noProof/>
                <w:szCs w:val="20"/>
              </w:rPr>
              <w:t>Email: lygu@gist.ac.kr</w:t>
            </w:r>
          </w:p>
          <w:p w:rsidR="0065769B" w:rsidRPr="0065769B" w:rsidRDefault="0065769B" w:rsidP="00351F32">
            <w:pPr>
              <w:jc w:val="right"/>
              <w:rPr>
                <w:rFonts w:ascii="Times New Roman" w:hAnsi="Times New Roman" w:cs="Times New Roman"/>
                <w:szCs w:val="20"/>
              </w:rPr>
            </w:pPr>
            <w:r w:rsidRPr="0065769B">
              <w:rPr>
                <w:rFonts w:ascii="Times New Roman" w:hAnsi="Times New Roman" w:cs="Times New Roman"/>
                <w:szCs w:val="20"/>
              </w:rPr>
              <w:t>Tel: +82-62-715-2396</w:t>
            </w:r>
          </w:p>
          <w:p w:rsidR="0065769B" w:rsidRPr="0065769B" w:rsidRDefault="0065769B" w:rsidP="0065769B">
            <w:pPr>
              <w:jc w:val="right"/>
              <w:rPr>
                <w:rFonts w:ascii="Times New Roman" w:hAnsi="Times New Roman" w:cs="Times New Roman"/>
                <w:szCs w:val="20"/>
              </w:rPr>
            </w:pPr>
            <w:r w:rsidRPr="0065769B">
              <w:rPr>
                <w:rFonts w:ascii="Times New Roman" w:hAnsi="Times New Roman" w:cs="Times New Roman"/>
                <w:szCs w:val="20"/>
              </w:rPr>
              <w:t>Fax: +82-62-715-2384</w:t>
            </w:r>
          </w:p>
        </w:tc>
      </w:tr>
    </w:tbl>
    <w:p w:rsidR="00F52112" w:rsidRPr="00F52112" w:rsidRDefault="006704EE" w:rsidP="0065769B">
      <w:pPr>
        <w:rPr>
          <w:rFonts w:ascii="Arial" w:hAnsi="Arial" w:cs="Arial"/>
          <w:sz w:val="24"/>
          <w:szCs w:val="24"/>
        </w:rPr>
      </w:pPr>
      <w:r>
        <w:rPr>
          <w:rFonts w:ascii="Arial" w:hAnsi="Arial" w:cs="Arial" w:hint="eastAsia"/>
          <w:sz w:val="24"/>
          <w:szCs w:val="24"/>
        </w:rPr>
        <w:t xml:space="preserve">Dear </w:t>
      </w:r>
      <w:r w:rsidR="00777FF7">
        <w:rPr>
          <w:rFonts w:ascii="Arial" w:hAnsi="Arial" w:cs="Arial" w:hint="eastAsia"/>
          <w:sz w:val="24"/>
          <w:szCs w:val="24"/>
        </w:rPr>
        <w:t>E</w:t>
      </w:r>
      <w:r w:rsidR="00777FF7">
        <w:rPr>
          <w:rFonts w:ascii="Arial" w:hAnsi="Arial" w:cs="Arial"/>
          <w:sz w:val="24"/>
          <w:szCs w:val="24"/>
        </w:rPr>
        <w:t>ditor</w:t>
      </w:r>
    </w:p>
    <w:p w:rsidR="00F52112" w:rsidRDefault="00F52112" w:rsidP="00BF76C3">
      <w:pPr>
        <w:ind w:firstLineChars="100" w:firstLine="240"/>
        <w:rPr>
          <w:rFonts w:ascii="Arial" w:hAnsi="Arial" w:cs="Arial"/>
          <w:sz w:val="24"/>
          <w:szCs w:val="24"/>
        </w:rPr>
      </w:pPr>
      <w:r w:rsidRPr="00F52112">
        <w:rPr>
          <w:rFonts w:ascii="Arial" w:hAnsi="Arial" w:cs="Arial"/>
          <w:sz w:val="24"/>
          <w:szCs w:val="24"/>
        </w:rPr>
        <w:t xml:space="preserve">Thank you for </w:t>
      </w:r>
      <w:r w:rsidR="00973FB2">
        <w:rPr>
          <w:rFonts w:ascii="Arial" w:hAnsi="Arial" w:cs="Arial"/>
          <w:sz w:val="24"/>
          <w:szCs w:val="24"/>
        </w:rPr>
        <w:t>the</w:t>
      </w:r>
      <w:r w:rsidRPr="00F52112">
        <w:rPr>
          <w:rFonts w:ascii="Arial" w:hAnsi="Arial" w:cs="Arial"/>
          <w:sz w:val="24"/>
          <w:szCs w:val="24"/>
        </w:rPr>
        <w:t xml:space="preserve"> comments on the manuscript. We also appreciate the time and effort you and each of the reviewers have dedicated to provid</w:t>
      </w:r>
      <w:r w:rsidR="00973FB2">
        <w:rPr>
          <w:rFonts w:ascii="Arial" w:hAnsi="Arial" w:cs="Arial"/>
          <w:sz w:val="24"/>
          <w:szCs w:val="24"/>
        </w:rPr>
        <w:t>e</w:t>
      </w:r>
      <w:r w:rsidRPr="00F52112">
        <w:rPr>
          <w:rFonts w:ascii="Arial" w:hAnsi="Arial" w:cs="Arial"/>
          <w:sz w:val="24"/>
          <w:szCs w:val="24"/>
        </w:rPr>
        <w:t xml:space="preserve"> insightful feedback</w:t>
      </w:r>
      <w:r w:rsidR="00973FB2">
        <w:rPr>
          <w:rFonts w:ascii="Arial" w:hAnsi="Arial" w:cs="Arial"/>
          <w:sz w:val="24"/>
          <w:szCs w:val="24"/>
        </w:rPr>
        <w:t>s</w:t>
      </w:r>
      <w:r w:rsidRPr="00F52112">
        <w:rPr>
          <w:rFonts w:ascii="Arial" w:hAnsi="Arial" w:cs="Arial"/>
          <w:sz w:val="24"/>
          <w:szCs w:val="24"/>
        </w:rPr>
        <w:t xml:space="preserve"> on ways to strengthen our paper. Thus, it is with great ple</w:t>
      </w:r>
      <w:bookmarkStart w:id="0" w:name="_GoBack"/>
      <w:bookmarkEnd w:id="0"/>
      <w:r w:rsidRPr="00F52112">
        <w:rPr>
          <w:rFonts w:ascii="Arial" w:hAnsi="Arial" w:cs="Arial"/>
          <w:sz w:val="24"/>
          <w:szCs w:val="24"/>
        </w:rPr>
        <w:t>asure that we resubmit our article for further consideration. We have incorporated changes that reflect the detailed suggestions you have graciously provided. We also hope that our edits and the responses we provide below satisfactorily address all the issues and concerns you and the reviewers have noted.</w:t>
      </w:r>
    </w:p>
    <w:p w:rsidR="00BF76C3" w:rsidRDefault="00BF76C3" w:rsidP="00BF76C3">
      <w:pPr>
        <w:ind w:firstLineChars="100" w:firstLine="240"/>
        <w:rPr>
          <w:rFonts w:ascii="Arial" w:hAnsi="Arial" w:cs="Arial"/>
          <w:sz w:val="24"/>
          <w:szCs w:val="24"/>
        </w:rPr>
      </w:pPr>
    </w:p>
    <w:p w:rsidR="009E5160" w:rsidRPr="009E5160" w:rsidRDefault="009E5160" w:rsidP="009E5160">
      <w:pPr>
        <w:rPr>
          <w:rFonts w:ascii="Arial" w:hAnsi="Arial" w:cs="Arial"/>
          <w:b/>
          <w:sz w:val="24"/>
          <w:szCs w:val="24"/>
        </w:rPr>
      </w:pPr>
      <w:r w:rsidRPr="009E5160">
        <w:rPr>
          <w:rFonts w:ascii="Arial" w:hAnsi="Arial" w:cs="Arial"/>
          <w:b/>
          <w:sz w:val="24"/>
          <w:szCs w:val="24"/>
        </w:rPr>
        <w:t xml:space="preserve">Editorial comments: </w:t>
      </w:r>
    </w:p>
    <w:p w:rsidR="009E5160" w:rsidRPr="008C4306" w:rsidRDefault="009E5160" w:rsidP="009E5160">
      <w:pPr>
        <w:rPr>
          <w:rFonts w:ascii="Arial" w:hAnsi="Arial" w:cs="Arial"/>
          <w:i/>
          <w:sz w:val="24"/>
          <w:szCs w:val="24"/>
        </w:rPr>
      </w:pPr>
      <w:r w:rsidRPr="008C4306">
        <w:rPr>
          <w:rFonts w:ascii="Arial" w:hAnsi="Arial" w:cs="Arial"/>
          <w:i/>
          <w:sz w:val="24"/>
          <w:szCs w:val="24"/>
        </w:rPr>
        <w:t xml:space="preserve">General: </w:t>
      </w:r>
    </w:p>
    <w:p w:rsidR="009E5160" w:rsidRDefault="009E5160" w:rsidP="009E5160">
      <w:pPr>
        <w:pStyle w:val="a3"/>
        <w:numPr>
          <w:ilvl w:val="0"/>
          <w:numId w:val="13"/>
        </w:numPr>
        <w:ind w:leftChars="0"/>
        <w:rPr>
          <w:rFonts w:ascii="Arial" w:hAnsi="Arial" w:cs="Arial"/>
          <w:i/>
          <w:sz w:val="24"/>
          <w:szCs w:val="24"/>
        </w:rPr>
      </w:pPr>
      <w:r w:rsidRPr="008C4306">
        <w:rPr>
          <w:rFonts w:ascii="Arial" w:hAnsi="Arial" w:cs="Arial"/>
          <w:i/>
          <w:sz w:val="24"/>
          <w:szCs w:val="24"/>
        </w:rPr>
        <w:t xml:space="preserve">Please take this opportunity to thoroughly proofread the manuscript to ensure that there are no spelling or grammar issues. </w:t>
      </w:r>
    </w:p>
    <w:p w:rsidR="006501B2" w:rsidRPr="00DA273B" w:rsidRDefault="00DA273B" w:rsidP="006501B2">
      <w:pPr>
        <w:pStyle w:val="a3"/>
        <w:numPr>
          <w:ilvl w:val="0"/>
          <w:numId w:val="25"/>
        </w:numPr>
        <w:ind w:leftChars="0"/>
        <w:rPr>
          <w:rFonts w:ascii="Arial" w:hAnsi="Arial" w:cs="Arial"/>
          <w:sz w:val="24"/>
          <w:szCs w:val="24"/>
        </w:rPr>
      </w:pPr>
      <w:r w:rsidRPr="00DA273B">
        <w:rPr>
          <w:rFonts w:ascii="Arial" w:hAnsi="Arial" w:cs="Arial" w:hint="eastAsia"/>
          <w:sz w:val="24"/>
          <w:szCs w:val="24"/>
        </w:rPr>
        <w:t>W</w:t>
      </w:r>
      <w:r w:rsidRPr="00DA273B">
        <w:rPr>
          <w:rFonts w:ascii="Arial" w:hAnsi="Arial" w:cs="Arial"/>
          <w:sz w:val="24"/>
          <w:szCs w:val="24"/>
        </w:rPr>
        <w:t>e have carefully gone through the manuscript so that there are no spelling or grammatical issues.</w:t>
      </w:r>
    </w:p>
    <w:p w:rsidR="009E5160" w:rsidRDefault="009E5160" w:rsidP="009E5160">
      <w:pPr>
        <w:pStyle w:val="a3"/>
        <w:numPr>
          <w:ilvl w:val="0"/>
          <w:numId w:val="13"/>
        </w:numPr>
        <w:ind w:leftChars="0"/>
        <w:rPr>
          <w:rFonts w:ascii="Arial" w:hAnsi="Arial" w:cs="Arial"/>
          <w:i/>
          <w:sz w:val="24"/>
          <w:szCs w:val="24"/>
        </w:rPr>
      </w:pPr>
      <w:r w:rsidRPr="008C4306">
        <w:rPr>
          <w:rFonts w:ascii="Arial" w:hAnsi="Arial" w:cs="Arial"/>
          <w:i/>
          <w:sz w:val="24"/>
          <w:szCs w:val="24"/>
        </w:rPr>
        <w:t xml:space="preserve">Please reduce the length of the summary-it should be between 10 and 50 words. </w:t>
      </w:r>
    </w:p>
    <w:p w:rsidR="008E01BA" w:rsidRDefault="00DA273B" w:rsidP="008E01BA">
      <w:pPr>
        <w:pStyle w:val="a3"/>
        <w:numPr>
          <w:ilvl w:val="0"/>
          <w:numId w:val="23"/>
        </w:numPr>
        <w:ind w:leftChars="0"/>
        <w:rPr>
          <w:rFonts w:ascii="Arial" w:eastAsia="맑은 고딕" w:hAnsi="Arial" w:cs="Arial"/>
          <w:sz w:val="24"/>
          <w:szCs w:val="24"/>
        </w:rPr>
      </w:pPr>
      <w:r w:rsidRPr="00DA273B">
        <w:rPr>
          <w:rFonts w:ascii="Arial" w:eastAsia="맑은 고딕" w:hAnsi="Arial" w:cs="Arial"/>
          <w:sz w:val="24"/>
          <w:szCs w:val="24"/>
        </w:rPr>
        <w:t xml:space="preserve">We have reduced the summary to </w:t>
      </w:r>
      <w:r w:rsidR="007F626E">
        <w:rPr>
          <w:rFonts w:ascii="Arial" w:eastAsia="맑은 고딕" w:hAnsi="Arial" w:cs="Arial"/>
          <w:sz w:val="24"/>
          <w:szCs w:val="24"/>
        </w:rPr>
        <w:t>10-50</w:t>
      </w:r>
      <w:r w:rsidRPr="00DA273B">
        <w:rPr>
          <w:rFonts w:ascii="Arial" w:eastAsia="맑은 고딕" w:hAnsi="Arial" w:cs="Arial" w:hint="eastAsia"/>
          <w:sz w:val="24"/>
          <w:szCs w:val="24"/>
        </w:rPr>
        <w:t xml:space="preserve"> </w:t>
      </w:r>
      <w:r w:rsidRPr="00DA273B">
        <w:rPr>
          <w:rFonts w:ascii="Arial" w:eastAsia="맑은 고딕" w:hAnsi="Arial" w:cs="Arial"/>
          <w:sz w:val="24"/>
          <w:szCs w:val="24"/>
        </w:rPr>
        <w:t>words</w:t>
      </w:r>
      <w:r w:rsidR="00D90EBC" w:rsidRPr="00DA273B">
        <w:rPr>
          <w:rFonts w:ascii="Arial" w:eastAsia="맑은 고딕" w:hAnsi="Arial" w:cs="Arial" w:hint="eastAsia"/>
          <w:sz w:val="24"/>
          <w:szCs w:val="24"/>
        </w:rPr>
        <w:t>.</w:t>
      </w:r>
    </w:p>
    <w:p w:rsidR="00B32FAD" w:rsidRPr="00354E7D" w:rsidRDefault="00B32FAD" w:rsidP="00B32FAD">
      <w:pPr>
        <w:pStyle w:val="a3"/>
        <w:numPr>
          <w:ilvl w:val="0"/>
          <w:numId w:val="23"/>
        </w:numPr>
        <w:ind w:leftChars="0"/>
        <w:rPr>
          <w:rFonts w:ascii="Arial" w:hAnsi="Arial" w:cs="Arial"/>
          <w:sz w:val="24"/>
          <w:szCs w:val="24"/>
        </w:rPr>
      </w:pPr>
      <w:r>
        <w:rPr>
          <w:rFonts w:ascii="Arial" w:hAnsi="Arial" w:cs="Arial"/>
          <w:sz w:val="24"/>
          <w:szCs w:val="24"/>
        </w:rPr>
        <w:t>Original(</w:t>
      </w:r>
      <w:r w:rsidRPr="00354E7D">
        <w:rPr>
          <w:rFonts w:ascii="Arial" w:hAnsi="Arial" w:cs="Arial"/>
          <w:sz w:val="24"/>
          <w:szCs w:val="24"/>
        </w:rPr>
        <w:t>1</w:t>
      </w:r>
      <w:r w:rsidRPr="00354E7D">
        <w:rPr>
          <w:rFonts w:ascii="Arial" w:hAnsi="Arial" w:cs="Arial"/>
          <w:sz w:val="24"/>
          <w:szCs w:val="24"/>
          <w:vertAlign w:val="superscript"/>
        </w:rPr>
        <w:t>st</w:t>
      </w:r>
      <w:r w:rsidRPr="00354E7D">
        <w:rPr>
          <w:rFonts w:ascii="Arial" w:hAnsi="Arial" w:cs="Arial"/>
          <w:sz w:val="24"/>
          <w:szCs w:val="24"/>
        </w:rPr>
        <w:t xml:space="preserve"> submission</w:t>
      </w:r>
      <w:r>
        <w:rPr>
          <w:rFonts w:ascii="Arial" w:hAnsi="Arial" w:cs="Arial"/>
          <w:sz w:val="24"/>
          <w:szCs w:val="24"/>
        </w:rPr>
        <w:t>)</w:t>
      </w:r>
      <w:r w:rsidRPr="00354E7D">
        <w:rPr>
          <w:rFonts w:ascii="Arial" w:hAnsi="Arial" w:cs="Arial"/>
          <w:sz w:val="24"/>
          <w:szCs w:val="24"/>
        </w:rPr>
        <w:t xml:space="preserve"> line</w:t>
      </w:r>
      <w:r w:rsidR="00BD3E03">
        <w:rPr>
          <w:rFonts w:ascii="Arial" w:hAnsi="Arial" w:cs="Arial"/>
          <w:sz w:val="24"/>
          <w:szCs w:val="24"/>
        </w:rPr>
        <w:t>s 23-26</w:t>
      </w:r>
      <w:r>
        <w:rPr>
          <w:rFonts w:ascii="Arial" w:hAnsi="Arial" w:cs="Arial"/>
          <w:sz w:val="24"/>
          <w:szCs w:val="24"/>
        </w:rPr>
        <w:t xml:space="preserve"> with deleted sentences marked by a centerline</w:t>
      </w:r>
      <w:r w:rsidRPr="00354E7D">
        <w:rPr>
          <w:rFonts w:ascii="Arial" w:hAnsi="Arial" w:cs="Arial"/>
          <w:sz w:val="24"/>
          <w:szCs w:val="24"/>
        </w:rPr>
        <w:t>:</w:t>
      </w:r>
    </w:p>
    <w:p w:rsidR="00486535" w:rsidRPr="00B32FAD" w:rsidRDefault="00486535" w:rsidP="00B32FAD">
      <w:pPr>
        <w:pStyle w:val="a3"/>
        <w:ind w:leftChars="0" w:left="760"/>
        <w:rPr>
          <w:rFonts w:ascii="Arial" w:hAnsi="Arial" w:cs="Arial"/>
          <w:sz w:val="24"/>
          <w:szCs w:val="24"/>
        </w:rPr>
      </w:pPr>
      <w:r w:rsidRPr="00486535">
        <w:rPr>
          <w:rFonts w:ascii="Arial" w:hAnsi="Arial" w:cs="Arial"/>
          <w:sz w:val="24"/>
          <w:szCs w:val="24"/>
        </w:rPr>
        <w:t xml:space="preserve">Using </w:t>
      </w:r>
      <w:r w:rsidRPr="00B32FAD">
        <w:rPr>
          <w:rFonts w:ascii="Arial" w:hAnsi="Arial" w:cs="Arial"/>
          <w:strike/>
          <w:sz w:val="24"/>
          <w:szCs w:val="24"/>
        </w:rPr>
        <w:t>an FDM (Fused Deposition Methods)</w:t>
      </w:r>
      <w:r w:rsidRPr="00486535">
        <w:rPr>
          <w:rFonts w:ascii="Arial" w:hAnsi="Arial" w:cs="Arial"/>
          <w:sz w:val="24"/>
          <w:szCs w:val="24"/>
        </w:rPr>
        <w:t xml:space="preserve"> 3D printer, </w:t>
      </w:r>
      <w:r w:rsidRPr="00B32FAD">
        <w:rPr>
          <w:rFonts w:ascii="Arial" w:hAnsi="Arial" w:cs="Arial"/>
          <w:strike/>
          <w:sz w:val="24"/>
          <w:szCs w:val="24"/>
        </w:rPr>
        <w:t>a highly viscous SMP (</w:t>
      </w:r>
      <w:r w:rsidRPr="00486535">
        <w:rPr>
          <w:rFonts w:ascii="Arial" w:hAnsi="Arial" w:cs="Arial"/>
          <w:sz w:val="24"/>
          <w:szCs w:val="24"/>
        </w:rPr>
        <w:t>Shape Memory Polymer</w:t>
      </w:r>
      <w:r w:rsidRPr="00B32FAD">
        <w:rPr>
          <w:rFonts w:ascii="Arial" w:hAnsi="Arial" w:cs="Arial"/>
          <w:strike/>
          <w:sz w:val="24"/>
          <w:szCs w:val="24"/>
        </w:rPr>
        <w:t>)</w:t>
      </w:r>
      <w:r w:rsidRPr="00486535">
        <w:rPr>
          <w:rFonts w:ascii="Arial" w:hAnsi="Arial" w:cs="Arial"/>
          <w:sz w:val="24"/>
          <w:szCs w:val="24"/>
        </w:rPr>
        <w:t xml:space="preserve"> filament is extruded </w:t>
      </w:r>
      <w:r w:rsidRPr="00B32FAD">
        <w:rPr>
          <w:rFonts w:ascii="Arial" w:hAnsi="Arial" w:cs="Arial"/>
          <w:strike/>
          <w:sz w:val="24"/>
          <w:szCs w:val="24"/>
        </w:rPr>
        <w:t>through a nozzle and cooled</w:t>
      </w:r>
      <w:r w:rsidRPr="00486535">
        <w:rPr>
          <w:rFonts w:ascii="Arial" w:hAnsi="Arial" w:cs="Arial"/>
          <w:sz w:val="24"/>
          <w:szCs w:val="24"/>
        </w:rPr>
        <w:t xml:space="preserve"> to form a branched tubular structure. The structure is patterned and shaped such that it can be contracted to a compact form once folded and would return to its formed shape when heated.</w:t>
      </w:r>
    </w:p>
    <w:p w:rsidR="00486535" w:rsidRPr="00B32FAD" w:rsidRDefault="00B32FAD" w:rsidP="00486535">
      <w:pPr>
        <w:pStyle w:val="a3"/>
        <w:numPr>
          <w:ilvl w:val="0"/>
          <w:numId w:val="23"/>
        </w:numPr>
        <w:ind w:leftChars="0"/>
        <w:rPr>
          <w:rFonts w:ascii="Arial" w:eastAsia="맑은 고딕" w:hAnsi="Arial" w:cs="Arial"/>
          <w:sz w:val="24"/>
          <w:szCs w:val="24"/>
        </w:rPr>
      </w:pPr>
      <w:r w:rsidRPr="00B32FAD">
        <w:rPr>
          <w:rFonts w:ascii="Arial" w:eastAsia="맑은 고딕" w:hAnsi="Arial" w:cs="Arial" w:hint="eastAsia"/>
          <w:sz w:val="24"/>
          <w:szCs w:val="24"/>
        </w:rPr>
        <w:t>R</w:t>
      </w:r>
      <w:r w:rsidRPr="00B32FAD">
        <w:rPr>
          <w:rFonts w:ascii="Arial" w:eastAsia="맑은 고딕" w:hAnsi="Arial" w:cs="Arial"/>
          <w:sz w:val="24"/>
          <w:szCs w:val="24"/>
        </w:rPr>
        <w:t>evised</w:t>
      </w:r>
      <w:r w:rsidR="00486535" w:rsidRPr="00B32FAD">
        <w:rPr>
          <w:rFonts w:ascii="Arial" w:eastAsia="맑은 고딕" w:hAnsi="Arial" w:cs="Arial"/>
          <w:sz w:val="24"/>
          <w:szCs w:val="24"/>
        </w:rPr>
        <w:t xml:space="preserve"> line</w:t>
      </w:r>
      <w:r w:rsidRPr="00B32FAD">
        <w:rPr>
          <w:rFonts w:ascii="Arial" w:eastAsia="맑은 고딕" w:hAnsi="Arial" w:cs="Arial"/>
          <w:sz w:val="24"/>
          <w:szCs w:val="24"/>
        </w:rPr>
        <w:t>s</w:t>
      </w:r>
      <w:r w:rsidR="00E4797A" w:rsidRPr="00B32FAD">
        <w:rPr>
          <w:rFonts w:ascii="Arial" w:eastAsia="맑은 고딕" w:hAnsi="Arial" w:cs="Arial"/>
          <w:sz w:val="24"/>
          <w:szCs w:val="24"/>
        </w:rPr>
        <w:t xml:space="preserve"> </w:t>
      </w:r>
      <w:r w:rsidRPr="00B32FAD">
        <w:rPr>
          <w:rFonts w:ascii="Arial" w:eastAsia="맑은 고딕" w:hAnsi="Arial" w:cs="Arial"/>
          <w:sz w:val="24"/>
          <w:szCs w:val="24"/>
        </w:rPr>
        <w:t>23-25</w:t>
      </w:r>
      <w:r w:rsidR="00486535" w:rsidRPr="00B32FAD">
        <w:rPr>
          <w:rFonts w:ascii="Arial" w:eastAsia="맑은 고딕" w:hAnsi="Arial" w:cs="Arial"/>
          <w:sz w:val="24"/>
          <w:szCs w:val="24"/>
        </w:rPr>
        <w:t>:</w:t>
      </w:r>
    </w:p>
    <w:p w:rsidR="00486535" w:rsidRPr="00B32FAD" w:rsidRDefault="00486535" w:rsidP="00B32FAD">
      <w:pPr>
        <w:pStyle w:val="a3"/>
        <w:ind w:leftChars="0" w:left="760"/>
        <w:rPr>
          <w:rFonts w:ascii="Arial" w:hAnsi="Arial" w:cs="Arial"/>
          <w:sz w:val="24"/>
          <w:szCs w:val="24"/>
        </w:rPr>
      </w:pPr>
      <w:r w:rsidRPr="00486535">
        <w:rPr>
          <w:rFonts w:ascii="Arial" w:hAnsi="Arial" w:cs="Arial"/>
          <w:sz w:val="24"/>
          <w:szCs w:val="24"/>
        </w:rPr>
        <w:t>Using a 3D printer, Shape Memory Polymer filament is extruded to form a branched tubular structure. The structure is patterned and shaped such that it can be contracted to a compact form once folded and would return to its formed shape when heated.</w:t>
      </w:r>
    </w:p>
    <w:p w:rsidR="008E6422" w:rsidRDefault="009E5160" w:rsidP="008E6422">
      <w:pPr>
        <w:pStyle w:val="a3"/>
        <w:numPr>
          <w:ilvl w:val="0"/>
          <w:numId w:val="13"/>
        </w:numPr>
        <w:ind w:leftChars="0"/>
        <w:rPr>
          <w:rFonts w:ascii="Arial" w:hAnsi="Arial" w:cs="Arial"/>
          <w:i/>
          <w:sz w:val="24"/>
          <w:szCs w:val="24"/>
        </w:rPr>
      </w:pPr>
      <w:r w:rsidRPr="008C4306">
        <w:rPr>
          <w:rFonts w:ascii="Arial" w:hAnsi="Arial" w:cs="Arial"/>
          <w:i/>
          <w:sz w:val="24"/>
          <w:szCs w:val="24"/>
        </w:rPr>
        <w:t xml:space="preserve">Please number references in the order they are cited in the manuscript-currently, the first reference cited is number 10. </w:t>
      </w:r>
    </w:p>
    <w:p w:rsidR="00D90EBC" w:rsidRPr="00DA273B" w:rsidRDefault="00DA273B" w:rsidP="00D90EBC">
      <w:pPr>
        <w:pStyle w:val="a3"/>
        <w:numPr>
          <w:ilvl w:val="0"/>
          <w:numId w:val="23"/>
        </w:numPr>
        <w:ind w:leftChars="0"/>
        <w:rPr>
          <w:rFonts w:ascii="Arial" w:hAnsi="Arial" w:cs="Arial"/>
          <w:sz w:val="24"/>
          <w:szCs w:val="24"/>
        </w:rPr>
      </w:pPr>
      <w:r w:rsidRPr="00DA273B">
        <w:rPr>
          <w:rFonts w:ascii="Arial" w:hAnsi="Arial" w:cs="Arial" w:hint="eastAsia"/>
          <w:sz w:val="24"/>
          <w:szCs w:val="24"/>
        </w:rPr>
        <w:t>W</w:t>
      </w:r>
      <w:r w:rsidRPr="00DA273B">
        <w:rPr>
          <w:rFonts w:ascii="Arial" w:hAnsi="Arial" w:cs="Arial"/>
          <w:sz w:val="24"/>
          <w:szCs w:val="24"/>
        </w:rPr>
        <w:t>e have renumbered the references in the order they are cited in the manuscript</w:t>
      </w:r>
      <w:r w:rsidR="006949BB" w:rsidRPr="00DA273B">
        <w:rPr>
          <w:rFonts w:ascii="Arial" w:hAnsi="Arial" w:cs="Arial" w:hint="eastAsia"/>
          <w:sz w:val="24"/>
          <w:szCs w:val="24"/>
        </w:rPr>
        <w:t>.</w:t>
      </w:r>
    </w:p>
    <w:p w:rsidR="009E5160" w:rsidRPr="008C4306" w:rsidRDefault="009E5160" w:rsidP="009E5160">
      <w:pPr>
        <w:pStyle w:val="a3"/>
        <w:numPr>
          <w:ilvl w:val="0"/>
          <w:numId w:val="13"/>
        </w:numPr>
        <w:ind w:leftChars="0"/>
        <w:rPr>
          <w:rFonts w:ascii="Arial" w:hAnsi="Arial" w:cs="Arial"/>
          <w:i/>
          <w:sz w:val="24"/>
          <w:szCs w:val="24"/>
        </w:rPr>
      </w:pPr>
      <w:r w:rsidRPr="008C4306">
        <w:rPr>
          <w:rFonts w:ascii="Arial" w:hAnsi="Arial" w:cs="Arial"/>
          <w:i/>
          <w:sz w:val="24"/>
          <w:szCs w:val="24"/>
        </w:rPr>
        <w:t>JoVE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w:t>
      </w:r>
      <w:r w:rsidR="0041470C">
        <w:rPr>
          <w:rFonts w:ascii="Arial" w:hAnsi="Arial" w:cs="Arial"/>
          <w:i/>
          <w:sz w:val="24"/>
          <w:szCs w:val="24"/>
        </w:rPr>
        <w:t>able of Materials and Reagents.</w:t>
      </w:r>
    </w:p>
    <w:p w:rsidR="009E5160" w:rsidRDefault="009E5160" w:rsidP="009E5160">
      <w:pPr>
        <w:pStyle w:val="a3"/>
        <w:ind w:leftChars="0" w:left="760"/>
        <w:rPr>
          <w:rFonts w:ascii="Arial" w:hAnsi="Arial" w:cs="Arial"/>
          <w:i/>
          <w:sz w:val="24"/>
          <w:szCs w:val="24"/>
        </w:rPr>
      </w:pPr>
      <w:r w:rsidRPr="008C4306">
        <w:rPr>
          <w:rFonts w:ascii="Arial" w:hAnsi="Arial" w:cs="Arial"/>
          <w:i/>
          <w:sz w:val="24"/>
          <w:szCs w:val="24"/>
        </w:rPr>
        <w:t xml:space="preserve">For example: Siemens NX, Simplify3D </w:t>
      </w:r>
    </w:p>
    <w:p w:rsidR="0041470C" w:rsidRPr="00DA273B" w:rsidRDefault="00DA273B" w:rsidP="0041470C">
      <w:pPr>
        <w:pStyle w:val="a3"/>
        <w:numPr>
          <w:ilvl w:val="0"/>
          <w:numId w:val="23"/>
        </w:numPr>
        <w:ind w:leftChars="0"/>
        <w:rPr>
          <w:rFonts w:ascii="Arial" w:hAnsi="Arial" w:cs="Arial"/>
          <w:sz w:val="24"/>
          <w:szCs w:val="24"/>
        </w:rPr>
      </w:pPr>
      <w:r w:rsidRPr="00DA273B">
        <w:rPr>
          <w:rFonts w:ascii="Arial" w:hAnsi="Arial" w:cs="Arial" w:hint="eastAsia"/>
          <w:sz w:val="24"/>
          <w:szCs w:val="24"/>
        </w:rPr>
        <w:lastRenderedPageBreak/>
        <w:t>W</w:t>
      </w:r>
      <w:r w:rsidRPr="00DA273B">
        <w:rPr>
          <w:rFonts w:ascii="Arial" w:hAnsi="Arial" w:cs="Arial"/>
          <w:sz w:val="24"/>
          <w:szCs w:val="24"/>
        </w:rPr>
        <w:t xml:space="preserve">e have removed </w:t>
      </w:r>
      <w:r w:rsidR="005E2CAA">
        <w:rPr>
          <w:rFonts w:ascii="Arial" w:hAnsi="Arial" w:cs="Arial"/>
          <w:sz w:val="24"/>
          <w:szCs w:val="24"/>
        </w:rPr>
        <w:t xml:space="preserve">all commercial products in the paper. Instead, we </w:t>
      </w:r>
      <w:r w:rsidR="00B74A60">
        <w:rPr>
          <w:rFonts w:ascii="Arial" w:hAnsi="Arial" w:cs="Arial" w:hint="eastAsia"/>
          <w:sz w:val="24"/>
          <w:szCs w:val="24"/>
        </w:rPr>
        <w:t>p</w:t>
      </w:r>
      <w:r w:rsidR="00B74A60">
        <w:rPr>
          <w:rFonts w:ascii="Arial" w:hAnsi="Arial" w:cs="Arial"/>
          <w:sz w:val="24"/>
          <w:szCs w:val="24"/>
        </w:rPr>
        <w:t xml:space="preserve">ut them </w:t>
      </w:r>
      <w:r w:rsidR="005E2CAA">
        <w:rPr>
          <w:rFonts w:ascii="Arial" w:hAnsi="Arial" w:cs="Arial"/>
          <w:sz w:val="24"/>
          <w:szCs w:val="24"/>
        </w:rPr>
        <w:t>in</w:t>
      </w:r>
      <w:r w:rsidR="005E2CAA" w:rsidRPr="005E2CAA">
        <w:rPr>
          <w:rFonts w:ascii="Arial" w:hAnsi="Arial" w:cs="Arial"/>
          <w:i/>
          <w:sz w:val="24"/>
          <w:szCs w:val="24"/>
        </w:rPr>
        <w:t xml:space="preserve"> the Table of Materials and Reagents.</w:t>
      </w:r>
    </w:p>
    <w:p w:rsidR="009E5160" w:rsidRPr="008C4306" w:rsidRDefault="009E5160" w:rsidP="009E5160">
      <w:pPr>
        <w:rPr>
          <w:rFonts w:ascii="Arial" w:hAnsi="Arial" w:cs="Arial"/>
          <w:i/>
          <w:sz w:val="24"/>
          <w:szCs w:val="24"/>
        </w:rPr>
      </w:pPr>
    </w:p>
    <w:p w:rsidR="009E5160" w:rsidRPr="008C4306" w:rsidRDefault="009E5160" w:rsidP="009E5160">
      <w:pPr>
        <w:rPr>
          <w:rFonts w:ascii="Arial" w:hAnsi="Arial" w:cs="Arial"/>
          <w:i/>
          <w:sz w:val="24"/>
          <w:szCs w:val="24"/>
        </w:rPr>
      </w:pPr>
      <w:r w:rsidRPr="008C4306">
        <w:rPr>
          <w:rFonts w:ascii="Arial" w:hAnsi="Arial" w:cs="Arial"/>
          <w:i/>
          <w:sz w:val="24"/>
          <w:szCs w:val="24"/>
        </w:rPr>
        <w:t xml:space="preserve">Protocol: </w:t>
      </w:r>
    </w:p>
    <w:p w:rsidR="009E5160" w:rsidRDefault="009E5160" w:rsidP="009E5160">
      <w:pPr>
        <w:pStyle w:val="a3"/>
        <w:numPr>
          <w:ilvl w:val="0"/>
          <w:numId w:val="14"/>
        </w:numPr>
        <w:ind w:leftChars="0"/>
        <w:rPr>
          <w:rFonts w:ascii="Arial" w:hAnsi="Arial" w:cs="Arial"/>
          <w:i/>
          <w:sz w:val="24"/>
          <w:szCs w:val="24"/>
        </w:rPr>
      </w:pPr>
      <w:r w:rsidRPr="008C4306">
        <w:rPr>
          <w:rFonts w:ascii="Arial" w:hAnsi="Arial" w:cs="Arial"/>
          <w:i/>
          <w:sz w:val="24"/>
          <w:szCs w:val="24"/>
        </w:rPr>
        <w:t xml:space="preserve">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w:t>
      </w:r>
    </w:p>
    <w:p w:rsidR="0008541F" w:rsidRPr="0008541F" w:rsidRDefault="00DA273B" w:rsidP="0008541F">
      <w:pPr>
        <w:pStyle w:val="a3"/>
        <w:numPr>
          <w:ilvl w:val="0"/>
          <w:numId w:val="23"/>
        </w:numPr>
        <w:ind w:leftChars="0"/>
        <w:rPr>
          <w:rFonts w:ascii="Arial" w:hAnsi="Arial" w:cs="Arial"/>
          <w:sz w:val="24"/>
          <w:szCs w:val="24"/>
        </w:rPr>
      </w:pPr>
      <w:r>
        <w:rPr>
          <w:rFonts w:ascii="Arial" w:hAnsi="Arial" w:cs="Arial"/>
          <w:sz w:val="24"/>
          <w:szCs w:val="24"/>
        </w:rPr>
        <w:t xml:space="preserve">All texts in the protocol sense has been changed </w:t>
      </w:r>
      <w:r w:rsidR="0008541F" w:rsidRPr="0008541F">
        <w:rPr>
          <w:rFonts w:ascii="Arial" w:hAnsi="Arial" w:cs="Arial"/>
          <w:sz w:val="24"/>
          <w:szCs w:val="24"/>
        </w:rPr>
        <w:t xml:space="preserve">to </w:t>
      </w:r>
      <w:r w:rsidR="00B74A60">
        <w:rPr>
          <w:rFonts w:ascii="Arial" w:hAnsi="Arial" w:cs="Arial"/>
          <w:sz w:val="24"/>
          <w:szCs w:val="24"/>
        </w:rPr>
        <w:t xml:space="preserve">an </w:t>
      </w:r>
      <w:r w:rsidR="0008541F" w:rsidRPr="0008541F">
        <w:rPr>
          <w:rFonts w:ascii="Arial" w:hAnsi="Arial" w:cs="Arial"/>
          <w:sz w:val="24"/>
          <w:szCs w:val="24"/>
        </w:rPr>
        <w:t>imperative tense</w:t>
      </w:r>
      <w:r>
        <w:rPr>
          <w:rFonts w:ascii="Arial" w:hAnsi="Arial" w:cs="Arial"/>
          <w:sz w:val="24"/>
          <w:szCs w:val="24"/>
        </w:rPr>
        <w:t>.</w:t>
      </w:r>
      <w:r w:rsidR="0008541F" w:rsidRPr="0008541F">
        <w:rPr>
          <w:rFonts w:ascii="Arial" w:hAnsi="Arial" w:cs="Arial"/>
          <w:sz w:val="24"/>
          <w:szCs w:val="24"/>
        </w:rPr>
        <w:t xml:space="preserve"> </w:t>
      </w:r>
      <w:r>
        <w:rPr>
          <w:rFonts w:ascii="Arial" w:hAnsi="Arial" w:cs="Arial"/>
          <w:sz w:val="24"/>
          <w:szCs w:val="24"/>
        </w:rPr>
        <w:t>We have removed all</w:t>
      </w:r>
      <w:r w:rsidR="0008541F" w:rsidRPr="0008541F">
        <w:rPr>
          <w:rFonts w:ascii="Arial" w:hAnsi="Arial" w:cs="Arial"/>
          <w:sz w:val="24"/>
          <w:szCs w:val="24"/>
        </w:rPr>
        <w:t xml:space="preserve"> usage</w:t>
      </w:r>
      <w:r>
        <w:rPr>
          <w:rFonts w:ascii="Arial" w:hAnsi="Arial" w:cs="Arial"/>
          <w:sz w:val="24"/>
          <w:szCs w:val="24"/>
        </w:rPr>
        <w:t>s</w:t>
      </w:r>
      <w:r w:rsidR="0008541F" w:rsidRPr="0008541F">
        <w:rPr>
          <w:rFonts w:ascii="Arial" w:hAnsi="Arial" w:cs="Arial"/>
          <w:sz w:val="24"/>
          <w:szCs w:val="24"/>
        </w:rPr>
        <w:t xml:space="preserve"> of phrases such as “could b</w:t>
      </w:r>
      <w:r w:rsidR="00C070BD">
        <w:rPr>
          <w:rFonts w:ascii="Arial" w:hAnsi="Arial" w:cs="Arial"/>
          <w:sz w:val="24"/>
          <w:szCs w:val="24"/>
        </w:rPr>
        <w:t>e,” “should be,” and “would be” in</w:t>
      </w:r>
      <w:r w:rsidR="005931F6">
        <w:rPr>
          <w:rFonts w:ascii="Arial" w:hAnsi="Arial" w:cs="Arial"/>
          <w:sz w:val="24"/>
          <w:szCs w:val="24"/>
        </w:rPr>
        <w:t xml:space="preserve"> the</w:t>
      </w:r>
      <w:r w:rsidR="00C070BD">
        <w:rPr>
          <w:rFonts w:ascii="Arial" w:hAnsi="Arial" w:cs="Arial"/>
          <w:sz w:val="24"/>
          <w:szCs w:val="24"/>
        </w:rPr>
        <w:t xml:space="preserve"> </w:t>
      </w:r>
      <w:r w:rsidR="005931F6">
        <w:rPr>
          <w:rFonts w:ascii="Arial" w:hAnsi="Arial" w:cs="Arial"/>
          <w:i/>
          <w:sz w:val="24"/>
          <w:szCs w:val="24"/>
        </w:rPr>
        <w:t>P</w:t>
      </w:r>
      <w:r w:rsidR="00C070BD" w:rsidRPr="005931F6">
        <w:rPr>
          <w:rFonts w:ascii="Arial" w:hAnsi="Arial" w:cs="Arial"/>
          <w:i/>
          <w:sz w:val="24"/>
          <w:szCs w:val="24"/>
        </w:rPr>
        <w:t>rotocol</w:t>
      </w:r>
      <w:r w:rsidR="00C070BD">
        <w:rPr>
          <w:rFonts w:ascii="Arial" w:hAnsi="Arial" w:cs="Arial"/>
          <w:sz w:val="24"/>
          <w:szCs w:val="24"/>
        </w:rPr>
        <w:t>.</w:t>
      </w:r>
    </w:p>
    <w:p w:rsidR="009E5160" w:rsidRPr="0008541F" w:rsidRDefault="009E5160" w:rsidP="009E5160">
      <w:pPr>
        <w:pStyle w:val="a3"/>
        <w:numPr>
          <w:ilvl w:val="0"/>
          <w:numId w:val="14"/>
        </w:numPr>
        <w:ind w:leftChars="0"/>
        <w:rPr>
          <w:rFonts w:ascii="Arial" w:hAnsi="Arial" w:cs="Arial"/>
          <w:i/>
          <w:sz w:val="24"/>
          <w:szCs w:val="24"/>
        </w:rPr>
      </w:pPr>
      <w:r w:rsidRPr="0008541F">
        <w:rPr>
          <w:rFonts w:ascii="Arial" w:hAnsi="Arial" w:cs="Arial"/>
          <w:i/>
          <w:sz w:val="24"/>
          <w:szCs w:val="24"/>
        </w:rPr>
        <w:t xml:space="preserve">Please split up Protocol steps so that individual steps contain only 2–3 actions and a maximum of 4 sentences. </w:t>
      </w:r>
    </w:p>
    <w:p w:rsidR="0041470C" w:rsidRPr="0008541F" w:rsidRDefault="0008541F" w:rsidP="0041470C">
      <w:pPr>
        <w:pStyle w:val="a3"/>
        <w:numPr>
          <w:ilvl w:val="0"/>
          <w:numId w:val="23"/>
        </w:numPr>
        <w:ind w:leftChars="0"/>
        <w:rPr>
          <w:rFonts w:ascii="Arial" w:hAnsi="Arial" w:cs="Arial"/>
          <w:sz w:val="24"/>
          <w:szCs w:val="24"/>
        </w:rPr>
      </w:pPr>
      <w:r w:rsidRPr="0008541F">
        <w:rPr>
          <w:rFonts w:ascii="Arial" w:hAnsi="Arial" w:cs="Arial"/>
          <w:sz w:val="24"/>
          <w:szCs w:val="24"/>
        </w:rPr>
        <w:t xml:space="preserve">The Protocol steps </w:t>
      </w:r>
      <w:r w:rsidR="0047563D">
        <w:rPr>
          <w:rFonts w:ascii="Arial" w:hAnsi="Arial" w:cs="Arial"/>
          <w:sz w:val="24"/>
          <w:szCs w:val="24"/>
        </w:rPr>
        <w:t>are now</w:t>
      </w:r>
      <w:r w:rsidRPr="0008541F">
        <w:rPr>
          <w:rFonts w:ascii="Arial" w:hAnsi="Arial" w:cs="Arial"/>
          <w:sz w:val="24"/>
          <w:szCs w:val="24"/>
        </w:rPr>
        <w:t xml:space="preserve"> divided into 7 steps and individual steps contain only 2-3 actions</w:t>
      </w:r>
      <w:r w:rsidR="0047563D">
        <w:rPr>
          <w:rFonts w:ascii="Arial" w:hAnsi="Arial" w:cs="Arial"/>
          <w:sz w:val="24"/>
          <w:szCs w:val="24"/>
        </w:rPr>
        <w:t xml:space="preserve"> and a maximum of 4 sentences</w:t>
      </w:r>
      <w:r w:rsidRPr="0008541F">
        <w:rPr>
          <w:rFonts w:ascii="Arial" w:hAnsi="Arial" w:cs="Arial"/>
          <w:sz w:val="24"/>
          <w:szCs w:val="24"/>
        </w:rPr>
        <w:t>.</w:t>
      </w:r>
    </w:p>
    <w:p w:rsidR="008C4306" w:rsidRDefault="009E5160" w:rsidP="009E5160">
      <w:pPr>
        <w:pStyle w:val="a3"/>
        <w:numPr>
          <w:ilvl w:val="0"/>
          <w:numId w:val="14"/>
        </w:numPr>
        <w:ind w:leftChars="0"/>
        <w:rPr>
          <w:rFonts w:ascii="Arial" w:hAnsi="Arial" w:cs="Arial"/>
          <w:i/>
          <w:sz w:val="24"/>
          <w:szCs w:val="24"/>
        </w:rPr>
      </w:pPr>
      <w:r w:rsidRPr="008C4306">
        <w:rPr>
          <w:rFonts w:ascii="Arial" w:hAnsi="Arial" w:cs="Arial"/>
          <w:i/>
          <w:sz w:val="24"/>
          <w:szCs w:val="24"/>
        </w:rPr>
        <w:t xml:space="preserve">The Protocol should contain only action items that direct the reader to do something. Please move the discussion about the protocol to the Introduction, Results, or Discussion, as appropriate. </w:t>
      </w:r>
    </w:p>
    <w:p w:rsidR="0041470C" w:rsidRPr="00351F32" w:rsidRDefault="0047563D" w:rsidP="0041470C">
      <w:pPr>
        <w:pStyle w:val="a3"/>
        <w:numPr>
          <w:ilvl w:val="0"/>
          <w:numId w:val="23"/>
        </w:numPr>
        <w:ind w:leftChars="0"/>
        <w:rPr>
          <w:rFonts w:ascii="Arial" w:hAnsi="Arial" w:cs="Arial"/>
          <w:sz w:val="24"/>
          <w:szCs w:val="24"/>
        </w:rPr>
      </w:pPr>
      <w:r>
        <w:rPr>
          <w:rFonts w:ascii="Arial" w:hAnsi="Arial" w:cs="Arial" w:hint="eastAsia"/>
          <w:sz w:val="24"/>
          <w:szCs w:val="24"/>
        </w:rPr>
        <w:t>D</w:t>
      </w:r>
      <w:r>
        <w:rPr>
          <w:rFonts w:ascii="Arial" w:hAnsi="Arial" w:cs="Arial"/>
          <w:sz w:val="24"/>
          <w:szCs w:val="24"/>
        </w:rPr>
        <w:t>iscussions in the Protocol ha</w:t>
      </w:r>
      <w:r w:rsidR="00B74A60">
        <w:rPr>
          <w:rFonts w:ascii="Arial" w:hAnsi="Arial" w:cs="Arial"/>
          <w:sz w:val="24"/>
          <w:szCs w:val="24"/>
        </w:rPr>
        <w:t>ve</w:t>
      </w:r>
      <w:r>
        <w:rPr>
          <w:rFonts w:ascii="Arial" w:hAnsi="Arial" w:cs="Arial"/>
          <w:sz w:val="24"/>
          <w:szCs w:val="24"/>
        </w:rPr>
        <w:t xml:space="preserve"> been moved to</w:t>
      </w:r>
      <w:r>
        <w:rPr>
          <w:rFonts w:ascii="Arial" w:hAnsi="Arial" w:cs="Arial" w:hint="eastAsia"/>
          <w:sz w:val="24"/>
          <w:szCs w:val="24"/>
        </w:rPr>
        <w:t xml:space="preserve"> </w:t>
      </w:r>
      <w:r>
        <w:rPr>
          <w:rFonts w:ascii="Arial" w:hAnsi="Arial" w:cs="Arial"/>
          <w:sz w:val="24"/>
          <w:szCs w:val="24"/>
        </w:rPr>
        <w:t xml:space="preserve">the </w:t>
      </w:r>
      <w:r w:rsidRPr="00935AA9">
        <w:rPr>
          <w:rFonts w:ascii="Arial" w:hAnsi="Arial" w:cs="Arial"/>
          <w:i/>
          <w:sz w:val="24"/>
          <w:szCs w:val="24"/>
        </w:rPr>
        <w:t>D</w:t>
      </w:r>
      <w:r w:rsidR="00351F32" w:rsidRPr="00935AA9">
        <w:rPr>
          <w:rFonts w:ascii="Arial" w:hAnsi="Arial" w:cs="Arial"/>
          <w:i/>
          <w:sz w:val="24"/>
          <w:szCs w:val="24"/>
        </w:rPr>
        <w:t>iscussion</w:t>
      </w:r>
      <w:r>
        <w:rPr>
          <w:rFonts w:ascii="Arial" w:hAnsi="Arial" w:cs="Arial" w:hint="eastAsia"/>
          <w:sz w:val="24"/>
          <w:szCs w:val="24"/>
        </w:rPr>
        <w:t xml:space="preserve"> </w:t>
      </w:r>
      <w:r>
        <w:rPr>
          <w:rFonts w:ascii="Arial" w:hAnsi="Arial" w:cs="Arial"/>
          <w:sz w:val="24"/>
          <w:szCs w:val="24"/>
        </w:rPr>
        <w:t>and</w:t>
      </w:r>
      <w:r w:rsidR="00351F32">
        <w:rPr>
          <w:rFonts w:ascii="Arial" w:hAnsi="Arial" w:cs="Arial" w:hint="eastAsia"/>
          <w:sz w:val="24"/>
          <w:szCs w:val="24"/>
        </w:rPr>
        <w:t xml:space="preserve"> </w:t>
      </w:r>
      <w:r w:rsidR="00351F32" w:rsidRPr="00935AA9">
        <w:rPr>
          <w:rFonts w:ascii="Arial" w:hAnsi="Arial" w:cs="Arial"/>
          <w:i/>
          <w:sz w:val="24"/>
          <w:szCs w:val="24"/>
        </w:rPr>
        <w:t>Result</w:t>
      </w:r>
      <w:r w:rsidRPr="00935AA9">
        <w:rPr>
          <w:rFonts w:ascii="Arial" w:hAnsi="Arial" w:cs="Arial" w:hint="eastAsia"/>
          <w:i/>
          <w:sz w:val="24"/>
          <w:szCs w:val="24"/>
        </w:rPr>
        <w:t>s</w:t>
      </w:r>
      <w:r w:rsidR="00351F32">
        <w:rPr>
          <w:rFonts w:ascii="Arial" w:hAnsi="Arial" w:cs="Arial" w:hint="eastAsia"/>
          <w:sz w:val="24"/>
          <w:szCs w:val="24"/>
        </w:rPr>
        <w:t>.</w:t>
      </w:r>
    </w:p>
    <w:p w:rsidR="008C4306" w:rsidRDefault="009E5160" w:rsidP="009E5160">
      <w:pPr>
        <w:pStyle w:val="a3"/>
        <w:numPr>
          <w:ilvl w:val="0"/>
          <w:numId w:val="14"/>
        </w:numPr>
        <w:ind w:leftChars="0"/>
        <w:rPr>
          <w:rFonts w:ascii="Arial" w:hAnsi="Arial" w:cs="Arial"/>
          <w:i/>
          <w:sz w:val="24"/>
          <w:szCs w:val="24"/>
        </w:rPr>
      </w:pPr>
      <w:r w:rsidRPr="008C4306">
        <w:rPr>
          <w:rFonts w:ascii="Arial" w:hAnsi="Arial" w:cs="Arial"/>
          <w:i/>
          <w:sz w:val="24"/>
          <w:szCs w:val="24"/>
        </w:rPr>
        <w:t xml:space="preserve">There is a 10 page limit for the Protocol, but there is a 2.75 page limit for filmable content. If revisions cause the highlighted portion to be more than 2.75 pages, please highlight 2.75 pages or less of the Protocol (including headers and spacing) that identifies the essential steps of the protocol for the video, i.e., the steps that should be visualized to tell the most cohesive story of the Protocol. </w:t>
      </w:r>
    </w:p>
    <w:p w:rsidR="00542C0D" w:rsidRPr="006501B2" w:rsidRDefault="001D2146" w:rsidP="00542C0D">
      <w:pPr>
        <w:pStyle w:val="a3"/>
        <w:numPr>
          <w:ilvl w:val="0"/>
          <w:numId w:val="23"/>
        </w:numPr>
        <w:ind w:leftChars="0"/>
        <w:rPr>
          <w:rFonts w:ascii="Arial" w:hAnsi="Arial" w:cs="Arial"/>
          <w:sz w:val="24"/>
          <w:szCs w:val="24"/>
        </w:rPr>
      </w:pPr>
      <w:r w:rsidRPr="006501B2">
        <w:rPr>
          <w:rFonts w:ascii="Arial" w:hAnsi="Arial" w:cs="Arial"/>
          <w:sz w:val="24"/>
          <w:szCs w:val="24"/>
        </w:rPr>
        <w:t xml:space="preserve">The </w:t>
      </w:r>
      <w:r w:rsidR="0047563D">
        <w:rPr>
          <w:rFonts w:ascii="Arial" w:hAnsi="Arial" w:cs="Arial"/>
          <w:sz w:val="24"/>
          <w:szCs w:val="24"/>
        </w:rPr>
        <w:t>highlighted portion</w:t>
      </w:r>
      <w:r w:rsidRPr="006501B2">
        <w:rPr>
          <w:rFonts w:ascii="Arial" w:hAnsi="Arial" w:cs="Arial"/>
          <w:sz w:val="24"/>
          <w:szCs w:val="24"/>
        </w:rPr>
        <w:t xml:space="preserve"> is </w:t>
      </w:r>
      <w:r w:rsidR="00B74A60">
        <w:rPr>
          <w:rFonts w:ascii="Arial" w:hAnsi="Arial" w:cs="Arial"/>
          <w:sz w:val="24"/>
          <w:szCs w:val="24"/>
        </w:rPr>
        <w:t xml:space="preserve">now </w:t>
      </w:r>
      <w:r w:rsidR="0047563D">
        <w:rPr>
          <w:rFonts w:ascii="Arial" w:hAnsi="Arial" w:cs="Arial"/>
          <w:sz w:val="24"/>
          <w:szCs w:val="24"/>
        </w:rPr>
        <w:t>less than</w:t>
      </w:r>
      <w:r w:rsidRPr="006501B2">
        <w:rPr>
          <w:rFonts w:ascii="Arial" w:hAnsi="Arial" w:cs="Arial"/>
          <w:sz w:val="24"/>
          <w:szCs w:val="24"/>
        </w:rPr>
        <w:t xml:space="preserve"> 2.75</w:t>
      </w:r>
      <w:r w:rsidR="0047563D">
        <w:rPr>
          <w:rFonts w:ascii="Arial" w:hAnsi="Arial" w:cs="Arial"/>
          <w:sz w:val="24"/>
          <w:szCs w:val="24"/>
        </w:rPr>
        <w:t xml:space="preserve"> pages</w:t>
      </w:r>
      <w:r w:rsidRPr="006501B2">
        <w:rPr>
          <w:rFonts w:ascii="Arial" w:hAnsi="Arial" w:cs="Arial" w:hint="eastAsia"/>
          <w:sz w:val="24"/>
          <w:szCs w:val="24"/>
        </w:rPr>
        <w:t>.</w:t>
      </w:r>
    </w:p>
    <w:p w:rsidR="009E5160" w:rsidRDefault="009E5160" w:rsidP="009E5160">
      <w:pPr>
        <w:pStyle w:val="a3"/>
        <w:numPr>
          <w:ilvl w:val="0"/>
          <w:numId w:val="14"/>
        </w:numPr>
        <w:ind w:leftChars="0"/>
        <w:rPr>
          <w:rFonts w:ascii="Arial" w:hAnsi="Arial" w:cs="Arial"/>
          <w:i/>
          <w:sz w:val="24"/>
          <w:szCs w:val="24"/>
        </w:rPr>
      </w:pPr>
      <w:r w:rsidRPr="008C4306">
        <w:rPr>
          <w:rFonts w:ascii="Arial" w:hAnsi="Arial" w:cs="Arial"/>
          <w:i/>
          <w:sz w:val="24"/>
          <w:szCs w:val="24"/>
        </w:rPr>
        <w:t>Please add more details to your protocol steps. Please ensure you answer the “how” question, i.e., how is the step performed? Alternatively, add references to published material specifying how to perform the protocol action. If revisions cause a step to have more than 2-3 actions and 4 sentences per step, please split i</w:t>
      </w:r>
      <w:r w:rsidR="00897F82">
        <w:rPr>
          <w:rFonts w:ascii="Arial" w:hAnsi="Arial" w:cs="Arial"/>
          <w:i/>
          <w:sz w:val="24"/>
          <w:szCs w:val="24"/>
        </w:rPr>
        <w:t>nto separate steps or substeps.</w:t>
      </w:r>
    </w:p>
    <w:p w:rsidR="00897F82" w:rsidRPr="00351F32" w:rsidRDefault="0047563D" w:rsidP="00351F32">
      <w:pPr>
        <w:pStyle w:val="a3"/>
        <w:numPr>
          <w:ilvl w:val="0"/>
          <w:numId w:val="23"/>
        </w:numPr>
        <w:ind w:leftChars="0"/>
        <w:rPr>
          <w:rFonts w:ascii="Arial" w:hAnsi="Arial" w:cs="Arial"/>
          <w:sz w:val="24"/>
          <w:szCs w:val="24"/>
        </w:rPr>
      </w:pPr>
      <w:r>
        <w:rPr>
          <w:rFonts w:ascii="Arial" w:hAnsi="Arial" w:cs="Arial" w:hint="eastAsia"/>
          <w:sz w:val="24"/>
          <w:szCs w:val="24"/>
        </w:rPr>
        <w:t>W</w:t>
      </w:r>
      <w:r>
        <w:rPr>
          <w:rFonts w:ascii="Arial" w:hAnsi="Arial" w:cs="Arial"/>
          <w:sz w:val="24"/>
          <w:szCs w:val="24"/>
        </w:rPr>
        <w:t>e have added more details to our protocol steps</w:t>
      </w:r>
      <w:r w:rsidR="00351F32" w:rsidRPr="00351F32">
        <w:rPr>
          <w:rFonts w:ascii="Arial" w:hAnsi="Arial" w:cs="Arial" w:hint="eastAsia"/>
          <w:sz w:val="24"/>
          <w:szCs w:val="24"/>
        </w:rPr>
        <w:t>.</w:t>
      </w:r>
    </w:p>
    <w:p w:rsidR="009E5160" w:rsidRPr="008C4306" w:rsidRDefault="009E5160" w:rsidP="009E5160">
      <w:pPr>
        <w:rPr>
          <w:rFonts w:ascii="Arial" w:hAnsi="Arial" w:cs="Arial"/>
          <w:i/>
          <w:sz w:val="24"/>
          <w:szCs w:val="24"/>
        </w:rPr>
      </w:pPr>
    </w:p>
    <w:p w:rsidR="008C4306" w:rsidRPr="008C4306" w:rsidRDefault="008C4306" w:rsidP="009E5160">
      <w:pPr>
        <w:rPr>
          <w:rFonts w:ascii="Arial" w:hAnsi="Arial" w:cs="Arial"/>
          <w:i/>
          <w:sz w:val="24"/>
          <w:szCs w:val="24"/>
        </w:rPr>
      </w:pPr>
      <w:r w:rsidRPr="008C4306">
        <w:rPr>
          <w:rFonts w:ascii="Arial" w:hAnsi="Arial" w:cs="Arial"/>
          <w:i/>
          <w:sz w:val="24"/>
          <w:szCs w:val="24"/>
        </w:rPr>
        <w:t xml:space="preserve">Specific Protocol steps: </w:t>
      </w:r>
    </w:p>
    <w:p w:rsidR="009E5160" w:rsidRDefault="009E5160" w:rsidP="008C4306">
      <w:pPr>
        <w:pStyle w:val="a3"/>
        <w:numPr>
          <w:ilvl w:val="0"/>
          <w:numId w:val="15"/>
        </w:numPr>
        <w:ind w:leftChars="0"/>
        <w:rPr>
          <w:rFonts w:ascii="Arial" w:hAnsi="Arial" w:cs="Arial"/>
          <w:i/>
          <w:sz w:val="24"/>
          <w:szCs w:val="24"/>
        </w:rPr>
      </w:pPr>
      <w:r w:rsidRPr="008C4306">
        <w:rPr>
          <w:rFonts w:ascii="Arial" w:hAnsi="Arial" w:cs="Arial"/>
          <w:i/>
          <w:sz w:val="24"/>
          <w:szCs w:val="24"/>
        </w:rPr>
        <w:t xml:space="preserve">1.1: Please provide more detail on making the vessel model and/or a sample file (as supplemental materials). Also, what material is used for 3D-printing? </w:t>
      </w:r>
    </w:p>
    <w:p w:rsidR="00854331" w:rsidRPr="00854331" w:rsidRDefault="0047563D" w:rsidP="00854331">
      <w:pPr>
        <w:pStyle w:val="a3"/>
        <w:numPr>
          <w:ilvl w:val="0"/>
          <w:numId w:val="23"/>
        </w:numPr>
        <w:ind w:leftChars="0"/>
        <w:rPr>
          <w:rFonts w:ascii="Arial" w:hAnsi="Arial" w:cs="Arial"/>
          <w:sz w:val="24"/>
          <w:szCs w:val="24"/>
        </w:rPr>
      </w:pPr>
      <w:r>
        <w:rPr>
          <w:rFonts w:ascii="Arial" w:hAnsi="Arial" w:cs="Arial"/>
          <w:sz w:val="24"/>
          <w:szCs w:val="24"/>
        </w:rPr>
        <w:t>The digital model file for the vessel model has been provided as</w:t>
      </w:r>
      <w:r w:rsidR="00854331" w:rsidRPr="00854331">
        <w:rPr>
          <w:rFonts w:ascii="Arial" w:hAnsi="Arial" w:cs="Arial" w:hint="eastAsia"/>
          <w:sz w:val="24"/>
          <w:szCs w:val="24"/>
        </w:rPr>
        <w:t xml:space="preserve"> </w:t>
      </w:r>
      <w:r w:rsidR="00854331" w:rsidRPr="00854331">
        <w:rPr>
          <w:rFonts w:ascii="Arial" w:hAnsi="Arial" w:cs="Arial"/>
          <w:sz w:val="24"/>
          <w:szCs w:val="24"/>
        </w:rPr>
        <w:t>supplemental materials</w:t>
      </w:r>
      <w:r>
        <w:rPr>
          <w:rFonts w:ascii="Arial" w:hAnsi="Arial" w:cs="Arial"/>
          <w:sz w:val="24"/>
          <w:szCs w:val="24"/>
        </w:rPr>
        <w:t xml:space="preserve"> in STL format, the most commonly used file format in 3D printing</w:t>
      </w:r>
      <w:r w:rsidR="00351F32">
        <w:rPr>
          <w:rFonts w:ascii="Arial" w:hAnsi="Arial" w:cs="Arial" w:hint="eastAsia"/>
          <w:sz w:val="24"/>
          <w:szCs w:val="24"/>
        </w:rPr>
        <w:t>.</w:t>
      </w:r>
    </w:p>
    <w:p w:rsidR="008C4306" w:rsidRDefault="009E5160" w:rsidP="009E5160">
      <w:pPr>
        <w:pStyle w:val="a3"/>
        <w:numPr>
          <w:ilvl w:val="0"/>
          <w:numId w:val="15"/>
        </w:numPr>
        <w:ind w:leftChars="0"/>
        <w:rPr>
          <w:rFonts w:ascii="Arial" w:hAnsi="Arial" w:cs="Arial"/>
          <w:i/>
          <w:sz w:val="24"/>
          <w:szCs w:val="24"/>
        </w:rPr>
      </w:pPr>
      <w:r w:rsidRPr="008C4306">
        <w:rPr>
          <w:rFonts w:ascii="Arial" w:hAnsi="Arial" w:cs="Arial"/>
          <w:i/>
          <w:sz w:val="24"/>
          <w:szCs w:val="24"/>
        </w:rPr>
        <w:t xml:space="preserve">2: This section is confusing-it doesn’t seem to have anything to do with the main purpose of the procedure (to make the stent) and is probably better in the introduction. </w:t>
      </w:r>
    </w:p>
    <w:p w:rsidR="00BF7766" w:rsidRDefault="00B953E1" w:rsidP="00E62409">
      <w:pPr>
        <w:pStyle w:val="a3"/>
        <w:numPr>
          <w:ilvl w:val="0"/>
          <w:numId w:val="23"/>
        </w:numPr>
        <w:ind w:leftChars="0"/>
        <w:rPr>
          <w:rFonts w:ascii="Arial" w:hAnsi="Arial" w:cs="Arial"/>
          <w:sz w:val="24"/>
          <w:szCs w:val="24"/>
        </w:rPr>
      </w:pPr>
      <w:r w:rsidRPr="00BF7766">
        <w:rPr>
          <w:rFonts w:ascii="Arial" w:hAnsi="Arial" w:cs="Arial"/>
          <w:sz w:val="24"/>
          <w:szCs w:val="24"/>
        </w:rPr>
        <w:t>We have removed lines that are unrelated to the processing procedures.</w:t>
      </w:r>
      <w:r w:rsidR="00BF7766">
        <w:rPr>
          <w:rFonts w:ascii="Arial" w:hAnsi="Arial" w:cs="Arial"/>
          <w:sz w:val="24"/>
          <w:szCs w:val="24"/>
        </w:rPr>
        <w:t xml:space="preserve"> </w:t>
      </w:r>
      <w:r w:rsidR="00BF7766">
        <w:rPr>
          <w:rFonts w:ascii="Arial" w:hAnsi="Arial" w:cs="Arial" w:hint="eastAsia"/>
          <w:sz w:val="24"/>
          <w:szCs w:val="24"/>
        </w:rPr>
        <w:t>T</w:t>
      </w:r>
      <w:r w:rsidR="00BF7766">
        <w:rPr>
          <w:rFonts w:ascii="Arial" w:hAnsi="Arial" w:cs="Arial"/>
          <w:sz w:val="24"/>
          <w:szCs w:val="24"/>
        </w:rPr>
        <w:t xml:space="preserve">he </w:t>
      </w:r>
      <w:r w:rsidR="00354E7D">
        <w:rPr>
          <w:rFonts w:ascii="Arial" w:hAnsi="Arial" w:cs="Arial" w:hint="eastAsia"/>
          <w:sz w:val="24"/>
          <w:szCs w:val="24"/>
        </w:rPr>
        <w:t xml:space="preserve">original and the </w:t>
      </w:r>
      <w:r w:rsidR="00354E7D">
        <w:rPr>
          <w:rFonts w:ascii="Arial" w:hAnsi="Arial" w:cs="Arial"/>
          <w:sz w:val="24"/>
          <w:szCs w:val="24"/>
        </w:rPr>
        <w:t>revised sections are as follows:</w:t>
      </w:r>
    </w:p>
    <w:p w:rsidR="009B2299" w:rsidRPr="00354E7D" w:rsidRDefault="00354E7D" w:rsidP="00E62409">
      <w:pPr>
        <w:pStyle w:val="a3"/>
        <w:numPr>
          <w:ilvl w:val="0"/>
          <w:numId w:val="23"/>
        </w:numPr>
        <w:ind w:leftChars="0"/>
        <w:rPr>
          <w:rFonts w:ascii="Arial" w:hAnsi="Arial" w:cs="Arial"/>
          <w:sz w:val="24"/>
          <w:szCs w:val="24"/>
        </w:rPr>
      </w:pPr>
      <w:r>
        <w:rPr>
          <w:rFonts w:ascii="Arial" w:hAnsi="Arial" w:cs="Arial"/>
          <w:sz w:val="24"/>
          <w:szCs w:val="24"/>
        </w:rPr>
        <w:lastRenderedPageBreak/>
        <w:t>Original(</w:t>
      </w:r>
      <w:r w:rsidR="00486535" w:rsidRPr="00354E7D">
        <w:rPr>
          <w:rFonts w:ascii="Arial" w:hAnsi="Arial" w:cs="Arial"/>
          <w:sz w:val="24"/>
          <w:szCs w:val="24"/>
        </w:rPr>
        <w:t>1</w:t>
      </w:r>
      <w:r w:rsidR="00486535" w:rsidRPr="00354E7D">
        <w:rPr>
          <w:rFonts w:ascii="Arial" w:hAnsi="Arial" w:cs="Arial"/>
          <w:sz w:val="24"/>
          <w:szCs w:val="24"/>
          <w:vertAlign w:val="superscript"/>
        </w:rPr>
        <w:t>st</w:t>
      </w:r>
      <w:r w:rsidRPr="00354E7D">
        <w:rPr>
          <w:rFonts w:ascii="Arial" w:hAnsi="Arial" w:cs="Arial"/>
          <w:sz w:val="24"/>
          <w:szCs w:val="24"/>
        </w:rPr>
        <w:t xml:space="preserve"> submission</w:t>
      </w:r>
      <w:r>
        <w:rPr>
          <w:rFonts w:ascii="Arial" w:hAnsi="Arial" w:cs="Arial"/>
          <w:sz w:val="24"/>
          <w:szCs w:val="24"/>
        </w:rPr>
        <w:t>)</w:t>
      </w:r>
      <w:r w:rsidRPr="00354E7D">
        <w:rPr>
          <w:rFonts w:ascii="Arial" w:hAnsi="Arial" w:cs="Arial"/>
          <w:sz w:val="24"/>
          <w:szCs w:val="24"/>
        </w:rPr>
        <w:t xml:space="preserve"> line</w:t>
      </w:r>
      <w:r w:rsidR="00577CE0">
        <w:rPr>
          <w:rFonts w:ascii="Arial" w:hAnsi="Arial" w:cs="Arial"/>
          <w:sz w:val="24"/>
          <w:szCs w:val="24"/>
        </w:rPr>
        <w:t>s</w:t>
      </w:r>
      <w:r w:rsidRPr="00354E7D">
        <w:rPr>
          <w:rFonts w:ascii="Arial" w:hAnsi="Arial" w:cs="Arial"/>
          <w:sz w:val="24"/>
          <w:szCs w:val="24"/>
        </w:rPr>
        <w:t xml:space="preserve"> 151-168</w:t>
      </w:r>
      <w:r>
        <w:rPr>
          <w:rFonts w:ascii="Arial" w:hAnsi="Arial" w:cs="Arial"/>
          <w:sz w:val="24"/>
          <w:szCs w:val="24"/>
        </w:rPr>
        <w:t xml:space="preserve"> with deleted sentences marked by a centerline</w:t>
      </w:r>
      <w:r w:rsidRPr="00354E7D">
        <w:rPr>
          <w:rFonts w:ascii="Arial" w:hAnsi="Arial" w:cs="Arial"/>
          <w:sz w:val="24"/>
          <w:szCs w:val="24"/>
        </w:rPr>
        <w:t>:</w:t>
      </w:r>
    </w:p>
    <w:p w:rsidR="009B2299" w:rsidRPr="00B93EB3" w:rsidRDefault="009B2299" w:rsidP="009B2299">
      <w:pPr>
        <w:pStyle w:val="a9"/>
        <w:spacing w:before="0" w:beforeAutospacing="0" w:after="0" w:afterAutospacing="0"/>
        <w:ind w:leftChars="280" w:left="560"/>
        <w:rPr>
          <w:rFonts w:ascii="Arial" w:eastAsia="맑은 고딕" w:hAnsi="Arial" w:cs="Arial"/>
          <w:b/>
          <w:bCs/>
          <w:color w:val="auto"/>
          <w:lang w:eastAsia="ko-KR"/>
        </w:rPr>
      </w:pPr>
      <w:r w:rsidRPr="00B93EB3">
        <w:rPr>
          <w:rFonts w:ascii="Arial" w:eastAsia="맑은 고딕" w:hAnsi="Arial" w:cs="Arial"/>
          <w:b/>
          <w:bCs/>
          <w:color w:val="auto"/>
          <w:lang w:eastAsia="ko-KR"/>
        </w:rPr>
        <w:t>2. Fabrication of the branched stent based on kirigami</w:t>
      </w:r>
    </w:p>
    <w:p w:rsidR="009B2299" w:rsidRPr="00B93EB3" w:rsidRDefault="009B2299" w:rsidP="009B2299">
      <w:pPr>
        <w:pStyle w:val="a9"/>
        <w:spacing w:before="0" w:beforeAutospacing="0" w:after="0" w:afterAutospacing="0"/>
        <w:rPr>
          <w:rFonts w:ascii="Arial" w:eastAsia="맑은 고딕" w:hAnsi="Arial" w:cs="Arial"/>
          <w:bCs/>
          <w:color w:val="auto"/>
          <w:lang w:eastAsia="ko-KR"/>
        </w:rPr>
      </w:pPr>
    </w:p>
    <w:p w:rsidR="009B2299" w:rsidRPr="00B93EB3" w:rsidRDefault="009B2299" w:rsidP="009B2299">
      <w:pPr>
        <w:pStyle w:val="a9"/>
        <w:spacing w:before="0" w:beforeAutospacing="0" w:after="0" w:afterAutospacing="0"/>
        <w:ind w:leftChars="500" w:left="1000" w:firstLineChars="50" w:firstLine="120"/>
        <w:rPr>
          <w:rFonts w:ascii="Arial" w:eastAsia="맑은 고딕" w:hAnsi="Arial" w:cs="Arial"/>
          <w:bCs/>
          <w:color w:val="auto"/>
          <w:lang w:eastAsia="ko-KR"/>
        </w:rPr>
      </w:pPr>
      <w:r w:rsidRPr="00B93EB3">
        <w:rPr>
          <w:rFonts w:ascii="Arial" w:eastAsia="맑은 고딕" w:hAnsi="Arial" w:cs="Arial"/>
          <w:bCs/>
          <w:color w:val="auto"/>
          <w:lang w:eastAsia="ko-KR"/>
        </w:rPr>
        <w:t xml:space="preserve">Note : The size of the branched stent is made to snuggly fit inside the ’Y’ shaped pathway of the blood vessel mockup. </w:t>
      </w:r>
    </w:p>
    <w:p w:rsidR="009B2299" w:rsidRPr="00B93EB3" w:rsidRDefault="009B2299" w:rsidP="009B2299">
      <w:pPr>
        <w:pStyle w:val="a9"/>
        <w:spacing w:before="0" w:beforeAutospacing="0" w:after="0" w:afterAutospacing="0"/>
        <w:rPr>
          <w:rFonts w:ascii="Arial" w:eastAsia="맑은 고딕" w:hAnsi="Arial" w:cs="Arial"/>
          <w:bCs/>
          <w:color w:val="auto"/>
          <w:lang w:eastAsia="ko-KR"/>
        </w:rPr>
      </w:pPr>
    </w:p>
    <w:p w:rsidR="009B2299" w:rsidRPr="00B93EB3" w:rsidRDefault="00BC40B0" w:rsidP="00B454FE">
      <w:pPr>
        <w:pStyle w:val="a9"/>
        <w:spacing w:before="0" w:beforeAutospacing="0" w:after="0" w:afterAutospacing="0"/>
        <w:ind w:leftChars="500" w:left="1000"/>
        <w:rPr>
          <w:rFonts w:ascii="Arial" w:eastAsia="맑은 고딕" w:hAnsi="Arial" w:cs="Arial"/>
          <w:bCs/>
          <w:color w:val="auto"/>
          <w:lang w:eastAsia="ko-KR"/>
        </w:rPr>
      </w:pPr>
      <w:r w:rsidRPr="00B93EB3">
        <w:rPr>
          <w:rFonts w:ascii="Arial" w:eastAsia="맑은 고딕" w:hAnsi="Arial" w:cs="Arial"/>
          <w:bCs/>
          <w:strike/>
          <w:color w:val="auto"/>
          <w:lang w:eastAsia="ko-KR"/>
        </w:rPr>
        <w:t xml:space="preserve">2.1) </w:t>
      </w:r>
      <w:r w:rsidR="009B2299" w:rsidRPr="00B93EB3">
        <w:rPr>
          <w:rFonts w:ascii="Arial" w:eastAsia="맑은 고딕" w:hAnsi="Arial" w:cs="Arial"/>
          <w:bCs/>
          <w:strike/>
          <w:color w:val="auto"/>
          <w:lang w:eastAsia="ko-KR"/>
        </w:rPr>
        <w:t>The branched stent is modeled to replicate the branched vessels.</w:t>
      </w:r>
      <w:r w:rsidR="009B2299" w:rsidRPr="00B93EB3">
        <w:rPr>
          <w:rFonts w:ascii="Arial" w:eastAsia="맑은 고딕" w:hAnsi="Arial" w:cs="Arial"/>
          <w:bCs/>
          <w:color w:val="auto"/>
          <w:lang w:eastAsia="ko-KR"/>
        </w:rPr>
        <w:t xml:space="preserve"> The interior is made hollow and the surface tubular meshes are designed to functionally fold and return to the full unfolded configuration. The trunk of the </w:t>
      </w:r>
      <w:r w:rsidR="009B2299" w:rsidRPr="00B93EB3">
        <w:rPr>
          <w:rFonts w:ascii="Arial" w:eastAsiaTheme="majorEastAsia" w:hAnsi="Arial" w:cs="Arial"/>
          <w:color w:val="auto"/>
        </w:rPr>
        <w:t>bifurcated stent</w:t>
      </w:r>
      <w:r w:rsidR="009B2299" w:rsidRPr="00B93EB3">
        <w:rPr>
          <w:rFonts w:ascii="Arial" w:eastAsia="맑은 고딕" w:hAnsi="Arial" w:cs="Arial"/>
          <w:bCs/>
          <w:color w:val="auto"/>
          <w:lang w:eastAsia="ko-KR"/>
        </w:rPr>
        <w:t xml:space="preserve"> follows wavy patterns similar to conventional stents. </w:t>
      </w:r>
      <w:r w:rsidR="009B2299" w:rsidRPr="00B93EB3">
        <w:rPr>
          <w:rFonts w:ascii="Arial" w:eastAsia="맑은 고딕" w:hAnsi="Arial" w:cs="Arial"/>
          <w:bCs/>
          <w:strike/>
          <w:color w:val="auto"/>
          <w:lang w:eastAsia="ko-KR"/>
        </w:rPr>
        <w:t xml:space="preserve">The bifurcated branches are designed following the kirigami structural pattern as shown.  </w:t>
      </w:r>
      <w:r w:rsidR="009B2299" w:rsidRPr="00B93EB3">
        <w:rPr>
          <w:rFonts w:ascii="Arial" w:eastAsia="맑은 고딕" w:hAnsi="Arial" w:cs="Arial"/>
          <w:b/>
          <w:bCs/>
          <w:strike/>
          <w:color w:val="auto"/>
          <w:lang w:eastAsia="ko-KR"/>
        </w:rPr>
        <w:t xml:space="preserve">Figure 5A. </w:t>
      </w:r>
      <w:r w:rsidR="009B2299" w:rsidRPr="00B93EB3">
        <w:rPr>
          <w:rFonts w:ascii="Arial" w:eastAsia="맑은 고딕" w:hAnsi="Arial" w:cs="Arial"/>
          <w:bCs/>
          <w:strike/>
          <w:color w:val="auto"/>
          <w:lang w:eastAsia="ko-KR"/>
        </w:rPr>
        <w:t xml:space="preserve"> shows how the kirigami can be used to transform a flat sheet into a tube. Firstly, multiple horizontal incisions are made horizontally as shown in the left figure of </w:t>
      </w:r>
      <w:r w:rsidR="009B2299" w:rsidRPr="00B93EB3">
        <w:rPr>
          <w:rFonts w:ascii="Arial" w:eastAsia="맑은 고딕" w:hAnsi="Arial" w:cs="Arial"/>
          <w:b/>
          <w:bCs/>
          <w:strike/>
          <w:color w:val="auto"/>
          <w:lang w:eastAsia="ko-KR"/>
        </w:rPr>
        <w:t>Figure 5A.</w:t>
      </w:r>
      <w:r w:rsidR="009B2299" w:rsidRPr="00B93EB3">
        <w:rPr>
          <w:rFonts w:ascii="Arial" w:eastAsia="맑은 고딕" w:hAnsi="Arial" w:cs="Arial"/>
          <w:bCs/>
          <w:strike/>
          <w:color w:val="auto"/>
          <w:lang w:eastAsia="ko-KR"/>
        </w:rPr>
        <w:t xml:space="preserve"> Subsequently, stripes between the incisions are pushed by alternating the pushing directions as shown in the right figure of </w:t>
      </w:r>
      <w:r w:rsidR="009B2299" w:rsidRPr="00B93EB3">
        <w:rPr>
          <w:rFonts w:ascii="Arial" w:eastAsia="맑은 고딕" w:hAnsi="Arial" w:cs="Arial"/>
          <w:b/>
          <w:bCs/>
          <w:strike/>
          <w:color w:val="auto"/>
          <w:lang w:eastAsia="ko-KR"/>
        </w:rPr>
        <w:t>Figure 5A</w:t>
      </w:r>
      <w:r w:rsidR="009B2299" w:rsidRPr="00B93EB3">
        <w:rPr>
          <w:rFonts w:ascii="Arial" w:eastAsia="맑은 고딕" w:hAnsi="Arial" w:cs="Arial"/>
          <w:bCs/>
          <w:strike/>
          <w:color w:val="auto"/>
          <w:lang w:eastAsia="ko-KR"/>
        </w:rPr>
        <w:t xml:space="preserve">. The resulting shape forms a tube. Notice we have purposely put creases at the center of the stripes to permanently fix the transformed shape for illustration purposes. In practice, </w:t>
      </w:r>
      <w:r w:rsidR="009B2299" w:rsidRPr="00B93EB3">
        <w:rPr>
          <w:rFonts w:ascii="Arial" w:eastAsia="맑은 고딕" w:hAnsi="Arial" w:cs="Arial"/>
          <w:bCs/>
          <w:color w:val="auto"/>
          <w:lang w:eastAsia="ko-KR"/>
        </w:rPr>
        <w:t xml:space="preserve">we designed the shape to be cylinder as shown in </w:t>
      </w:r>
      <w:r w:rsidR="009B2299" w:rsidRPr="00B93EB3">
        <w:rPr>
          <w:rFonts w:ascii="Arial" w:eastAsia="맑은 고딕" w:hAnsi="Arial" w:cs="Arial"/>
          <w:b/>
          <w:bCs/>
          <w:color w:val="auto"/>
          <w:lang w:eastAsia="ko-KR"/>
        </w:rPr>
        <w:t>Figure 5B</w:t>
      </w:r>
      <w:r w:rsidR="009B2299" w:rsidRPr="00B93EB3">
        <w:rPr>
          <w:rFonts w:ascii="Arial" w:eastAsia="맑은 고딕" w:hAnsi="Arial" w:cs="Arial"/>
          <w:bCs/>
          <w:color w:val="auto"/>
          <w:lang w:eastAsia="ko-KR"/>
        </w:rPr>
        <w:t xml:space="preserve">. The diameter of the </w:t>
      </w:r>
      <w:r w:rsidR="009B2299" w:rsidRPr="00B93EB3">
        <w:rPr>
          <w:rFonts w:ascii="Arial" w:eastAsia="맑은 고딕" w:hAnsi="Arial" w:cs="Arial"/>
          <w:bCs/>
          <w:strike/>
          <w:color w:val="auto"/>
          <w:lang w:eastAsia="ko-KR"/>
        </w:rPr>
        <w:t>trunk and the</w:t>
      </w:r>
      <w:r w:rsidR="009B2299" w:rsidRPr="00B93EB3">
        <w:rPr>
          <w:rFonts w:ascii="Arial" w:eastAsia="맑은 고딕" w:hAnsi="Arial" w:cs="Arial"/>
          <w:bCs/>
          <w:color w:val="auto"/>
          <w:lang w:eastAsia="ko-KR"/>
        </w:rPr>
        <w:t xml:space="preserve"> branch </w:t>
      </w:r>
      <w:r w:rsidR="00FE2642">
        <w:rPr>
          <w:rFonts w:ascii="Arial" w:eastAsia="맑은 고딕" w:hAnsi="Arial" w:cs="Arial"/>
          <w:bCs/>
          <w:color w:val="auto"/>
          <w:lang w:eastAsia="ko-KR"/>
        </w:rPr>
        <w:t>is</w:t>
      </w:r>
      <w:r w:rsidR="00FE2642" w:rsidRPr="00B93EB3">
        <w:rPr>
          <w:rFonts w:ascii="Arial" w:eastAsia="맑은 고딕" w:hAnsi="Arial" w:cs="Arial"/>
          <w:bCs/>
          <w:color w:val="auto"/>
          <w:lang w:eastAsia="ko-KR"/>
        </w:rPr>
        <w:t xml:space="preserve"> </w:t>
      </w:r>
      <w:r w:rsidR="009B2299" w:rsidRPr="00B93EB3">
        <w:rPr>
          <w:rFonts w:ascii="Arial" w:eastAsia="맑은 고딕" w:hAnsi="Arial" w:cs="Arial"/>
          <w:bCs/>
          <w:strike/>
          <w:color w:val="auto"/>
          <w:lang w:eastAsia="ko-KR"/>
        </w:rPr>
        <w:t xml:space="preserve">22mm and </w:t>
      </w:r>
      <w:r w:rsidR="009B2299" w:rsidRPr="00B93EB3">
        <w:rPr>
          <w:rFonts w:ascii="Arial" w:eastAsia="맑은 고딕" w:hAnsi="Arial" w:cs="Arial"/>
          <w:bCs/>
          <w:color w:val="auto"/>
          <w:lang w:eastAsia="ko-KR"/>
        </w:rPr>
        <w:t>18mm</w:t>
      </w:r>
      <w:r w:rsidR="009B2299" w:rsidRPr="00B93EB3">
        <w:rPr>
          <w:rFonts w:ascii="Arial" w:eastAsia="맑은 고딕" w:hAnsi="Arial" w:cs="Arial"/>
          <w:bCs/>
          <w:strike/>
          <w:color w:val="auto"/>
          <w:lang w:eastAsia="ko-KR"/>
        </w:rPr>
        <w:t>, respectively</w:t>
      </w:r>
      <w:r w:rsidR="009B2299" w:rsidRPr="00B93EB3">
        <w:rPr>
          <w:rFonts w:ascii="Arial" w:eastAsia="맑은 고딕" w:hAnsi="Arial" w:cs="Arial"/>
          <w:bCs/>
          <w:color w:val="auto"/>
          <w:lang w:eastAsia="ko-KR"/>
        </w:rPr>
        <w:t xml:space="preserve">. The total length of the stent is 72mm. </w:t>
      </w:r>
      <w:r w:rsidR="009B2299" w:rsidRPr="00B93EB3">
        <w:rPr>
          <w:rFonts w:ascii="Arial" w:eastAsia="맑은 고딕" w:hAnsi="Arial" w:cs="Arial"/>
          <w:bCs/>
          <w:strike/>
          <w:color w:val="auto"/>
          <w:lang w:eastAsia="ko-KR"/>
        </w:rPr>
        <w:t xml:space="preserve">Each </w:t>
      </w:r>
      <w:r w:rsidR="009B2299" w:rsidRPr="00B93EB3">
        <w:rPr>
          <w:rFonts w:ascii="Arial" w:eastAsia="맑은 고딕" w:hAnsi="Arial" w:cs="Arial"/>
          <w:bCs/>
          <w:color w:val="auto"/>
          <w:lang w:eastAsia="ko-KR"/>
        </w:rPr>
        <w:t>length of the</w:t>
      </w:r>
      <w:r w:rsidR="009B2299" w:rsidRPr="00B93EB3">
        <w:rPr>
          <w:rFonts w:ascii="Arial" w:eastAsia="맑은 고딕" w:hAnsi="Arial" w:cs="Arial"/>
          <w:bCs/>
          <w:strike/>
          <w:color w:val="auto"/>
          <w:lang w:eastAsia="ko-KR"/>
        </w:rPr>
        <w:t xml:space="preserve"> truck and the </w:t>
      </w:r>
      <w:r w:rsidR="009B2299" w:rsidRPr="00B93EB3">
        <w:rPr>
          <w:rFonts w:ascii="Arial" w:eastAsia="맑은 고딕" w:hAnsi="Arial" w:cs="Arial"/>
          <w:bCs/>
          <w:color w:val="auto"/>
          <w:lang w:eastAsia="ko-KR"/>
        </w:rPr>
        <w:t>branch</w:t>
      </w:r>
      <w:r w:rsidR="009B2299" w:rsidRPr="00B93EB3">
        <w:rPr>
          <w:rFonts w:ascii="Arial" w:eastAsia="맑은 고딕" w:hAnsi="Arial" w:cs="Arial"/>
          <w:bCs/>
          <w:strike/>
          <w:color w:val="auto"/>
          <w:lang w:eastAsia="ko-KR"/>
        </w:rPr>
        <w:t xml:space="preserve">es are 38mm and </w:t>
      </w:r>
      <w:r w:rsidR="00FE2642">
        <w:rPr>
          <w:rFonts w:ascii="Arial" w:eastAsia="맑은 고딕" w:hAnsi="Arial" w:cs="Arial"/>
          <w:bCs/>
          <w:strike/>
          <w:color w:val="auto"/>
          <w:lang w:eastAsia="ko-KR"/>
        </w:rPr>
        <w:t xml:space="preserve">is </w:t>
      </w:r>
      <w:r w:rsidR="009B2299" w:rsidRPr="00B93EB3">
        <w:rPr>
          <w:rFonts w:ascii="Arial" w:eastAsia="맑은 고딕" w:hAnsi="Arial" w:cs="Arial"/>
          <w:bCs/>
          <w:color w:val="auto"/>
          <w:lang w:eastAsia="ko-KR"/>
        </w:rPr>
        <w:t xml:space="preserve">34mm. The final shape is shown in </w:t>
      </w:r>
      <w:r w:rsidR="009B2299" w:rsidRPr="00B93EB3">
        <w:rPr>
          <w:rFonts w:ascii="Arial" w:eastAsia="맑은 고딕" w:hAnsi="Arial" w:cs="Arial"/>
          <w:b/>
          <w:bCs/>
          <w:color w:val="auto"/>
          <w:lang w:eastAsia="ko-KR"/>
        </w:rPr>
        <w:t>Figure 6</w:t>
      </w:r>
      <w:r w:rsidR="009B2299" w:rsidRPr="00B93EB3">
        <w:rPr>
          <w:rFonts w:ascii="Arial" w:eastAsia="맑은 고딕" w:hAnsi="Arial" w:cs="Arial"/>
          <w:bCs/>
          <w:color w:val="auto"/>
          <w:lang w:eastAsia="ko-KR"/>
        </w:rPr>
        <w:t>.</w:t>
      </w:r>
    </w:p>
    <w:p w:rsidR="009B2299" w:rsidRPr="00B93EB3" w:rsidRDefault="009B2299" w:rsidP="009B2299">
      <w:pPr>
        <w:pStyle w:val="a9"/>
        <w:spacing w:before="0" w:beforeAutospacing="0" w:after="0" w:afterAutospacing="0"/>
        <w:ind w:left="1200"/>
        <w:rPr>
          <w:rFonts w:ascii="Arial" w:eastAsia="맑은 고딕" w:hAnsi="Arial" w:cs="Arial"/>
          <w:bCs/>
          <w:color w:val="auto"/>
          <w:lang w:eastAsia="ko-KR"/>
        </w:rPr>
      </w:pPr>
    </w:p>
    <w:p w:rsidR="009B2299" w:rsidRPr="00B93EB3" w:rsidRDefault="00354E7D" w:rsidP="009B2299">
      <w:pPr>
        <w:pStyle w:val="a9"/>
        <w:numPr>
          <w:ilvl w:val="0"/>
          <w:numId w:val="23"/>
        </w:numPr>
        <w:spacing w:before="0" w:beforeAutospacing="0" w:after="0" w:afterAutospacing="0"/>
        <w:rPr>
          <w:rFonts w:ascii="Arial" w:eastAsia="맑은 고딕" w:hAnsi="Arial" w:cs="Arial"/>
          <w:bCs/>
          <w:color w:val="auto"/>
          <w:lang w:eastAsia="ko-KR"/>
        </w:rPr>
      </w:pPr>
      <w:r w:rsidRPr="00B93EB3">
        <w:rPr>
          <w:rFonts w:ascii="Arial" w:eastAsia="맑은 고딕" w:hAnsi="Arial" w:cs="Arial"/>
          <w:bCs/>
          <w:color w:val="auto"/>
          <w:lang w:eastAsia="ko-KR"/>
        </w:rPr>
        <w:t>Revised</w:t>
      </w:r>
      <w:r w:rsidR="00486535" w:rsidRPr="00B93EB3">
        <w:rPr>
          <w:rFonts w:ascii="Arial" w:eastAsia="맑은 고딕" w:hAnsi="Arial" w:cs="Arial"/>
          <w:bCs/>
          <w:color w:val="auto"/>
          <w:lang w:eastAsia="ko-KR"/>
        </w:rPr>
        <w:t xml:space="preserve"> (line</w:t>
      </w:r>
      <w:r w:rsidR="009B2299" w:rsidRPr="00B93EB3">
        <w:rPr>
          <w:rFonts w:ascii="Arial" w:eastAsia="맑은 고딕" w:hAnsi="Arial" w:cs="Arial"/>
          <w:bCs/>
          <w:color w:val="auto"/>
          <w:lang w:eastAsia="ko-KR"/>
        </w:rPr>
        <w:t xml:space="preserve"> </w:t>
      </w:r>
      <w:r w:rsidR="00564AFD" w:rsidRPr="00B93EB3">
        <w:rPr>
          <w:rFonts w:ascii="Arial" w:eastAsia="맑은 고딕" w:hAnsi="Arial" w:cs="Arial"/>
          <w:bCs/>
          <w:color w:val="auto"/>
          <w:lang w:eastAsia="ko-KR"/>
        </w:rPr>
        <w:t>143-153</w:t>
      </w:r>
      <w:r w:rsidR="00486535" w:rsidRPr="00B93EB3">
        <w:rPr>
          <w:rFonts w:ascii="Arial" w:eastAsia="맑은 고딕" w:hAnsi="Arial" w:cs="Arial"/>
          <w:bCs/>
          <w:color w:val="auto"/>
          <w:lang w:eastAsia="ko-KR"/>
        </w:rPr>
        <w:t>)</w:t>
      </w:r>
      <w:r w:rsidR="009B2299" w:rsidRPr="00B93EB3">
        <w:rPr>
          <w:rFonts w:ascii="Arial" w:eastAsia="맑은 고딕" w:hAnsi="Arial" w:cs="Arial"/>
          <w:bCs/>
          <w:color w:val="auto"/>
          <w:lang w:eastAsia="ko-KR"/>
        </w:rPr>
        <w:t xml:space="preserve">: </w:t>
      </w:r>
    </w:p>
    <w:p w:rsidR="009B2299" w:rsidRPr="00B93EB3" w:rsidRDefault="009B2299" w:rsidP="009B2299">
      <w:pPr>
        <w:pStyle w:val="a9"/>
        <w:spacing w:before="0" w:beforeAutospacing="0" w:after="0" w:afterAutospacing="0"/>
        <w:ind w:left="760"/>
        <w:rPr>
          <w:rFonts w:ascii="Arial" w:eastAsia="맑은 고딕" w:hAnsi="Arial" w:cs="Arial"/>
          <w:bCs/>
          <w:color w:val="auto"/>
          <w:highlight w:val="green"/>
          <w:lang w:eastAsia="ko-KR"/>
        </w:rPr>
      </w:pPr>
    </w:p>
    <w:p w:rsidR="009B2299" w:rsidRPr="00B93EB3" w:rsidRDefault="009B2299" w:rsidP="009B2299">
      <w:pPr>
        <w:pStyle w:val="a9"/>
        <w:numPr>
          <w:ilvl w:val="0"/>
          <w:numId w:val="28"/>
        </w:numPr>
        <w:spacing w:before="0" w:beforeAutospacing="0" w:after="0" w:afterAutospacing="0"/>
        <w:rPr>
          <w:rFonts w:ascii="Arial" w:eastAsia="맑은 고딕" w:hAnsi="Arial" w:cs="Arial"/>
          <w:b/>
          <w:bCs/>
          <w:color w:val="auto"/>
          <w:lang w:eastAsia="ko-KR"/>
        </w:rPr>
      </w:pPr>
      <w:r w:rsidRPr="00B93EB3">
        <w:rPr>
          <w:rFonts w:ascii="Arial" w:eastAsia="맑은 고딕" w:hAnsi="Arial" w:cs="Arial"/>
          <w:b/>
          <w:bCs/>
          <w:color w:val="auto"/>
          <w:lang w:eastAsia="ko-KR"/>
        </w:rPr>
        <w:t>Design of the branched stent based on kirigami</w:t>
      </w:r>
    </w:p>
    <w:p w:rsidR="009B2299" w:rsidRPr="00B93EB3" w:rsidRDefault="009B2299" w:rsidP="009B2299">
      <w:pPr>
        <w:pStyle w:val="a9"/>
        <w:spacing w:before="0" w:beforeAutospacing="0" w:after="0" w:afterAutospacing="0"/>
        <w:rPr>
          <w:rFonts w:ascii="Arial" w:eastAsia="맑은 고딕" w:hAnsi="Arial" w:cs="Arial"/>
          <w:b/>
          <w:bCs/>
          <w:color w:val="auto"/>
          <w:lang w:eastAsia="ko-KR"/>
        </w:rPr>
      </w:pPr>
    </w:p>
    <w:p w:rsidR="009B2299" w:rsidRPr="00B93EB3" w:rsidRDefault="009B2299" w:rsidP="009B2299">
      <w:pPr>
        <w:pStyle w:val="a9"/>
        <w:spacing w:before="0" w:beforeAutospacing="0" w:after="0" w:afterAutospacing="0"/>
        <w:ind w:leftChars="500" w:left="1000" w:firstLineChars="100" w:firstLine="240"/>
        <w:rPr>
          <w:rFonts w:ascii="Arial" w:eastAsia="맑은 고딕" w:hAnsi="Arial" w:cs="Arial"/>
          <w:bCs/>
          <w:color w:val="auto"/>
          <w:lang w:eastAsia="ko-KR"/>
        </w:rPr>
      </w:pPr>
      <w:r w:rsidRPr="00B93EB3">
        <w:rPr>
          <w:rFonts w:ascii="Arial" w:eastAsia="맑은 고딕" w:hAnsi="Arial" w:cs="Arial"/>
          <w:bCs/>
          <w:color w:val="auto"/>
          <w:lang w:eastAsia="ko-KR"/>
        </w:rPr>
        <w:t>Note : The size of the branched stent is made to snuggly fit inside the ’Y’ shaped pathway of the blood vessel mockup. The interior is made hollow and the surface tubular meshes are designed to functionally fold and return to the full unfolded configuration.</w:t>
      </w:r>
    </w:p>
    <w:p w:rsidR="009B2299" w:rsidRPr="00B93EB3" w:rsidRDefault="009B2299" w:rsidP="009B2299">
      <w:pPr>
        <w:pStyle w:val="a9"/>
        <w:spacing w:before="0" w:beforeAutospacing="0" w:after="0" w:afterAutospacing="0"/>
        <w:ind w:firstLineChars="100" w:firstLine="240"/>
        <w:rPr>
          <w:rFonts w:ascii="Arial" w:eastAsia="맑은 고딕" w:hAnsi="Arial" w:cs="Arial"/>
          <w:bCs/>
          <w:color w:val="auto"/>
          <w:lang w:eastAsia="ko-KR"/>
        </w:rPr>
      </w:pPr>
    </w:p>
    <w:p w:rsidR="009B2299" w:rsidRPr="00B93EB3" w:rsidRDefault="009B2299" w:rsidP="009B2299">
      <w:pPr>
        <w:pStyle w:val="a3"/>
        <w:numPr>
          <w:ilvl w:val="0"/>
          <w:numId w:val="27"/>
        </w:numPr>
        <w:wordWrap/>
        <w:adjustRightInd w:val="0"/>
        <w:spacing w:after="0" w:line="240" w:lineRule="auto"/>
        <w:ind w:leftChars="0"/>
        <w:rPr>
          <w:rFonts w:ascii="Arial" w:eastAsia="맑은 고딕" w:hAnsi="Arial" w:cs="Arial"/>
          <w:bCs/>
          <w:vanish/>
        </w:rPr>
      </w:pPr>
    </w:p>
    <w:p w:rsidR="009B2299" w:rsidRPr="00B93EB3" w:rsidRDefault="009B2299" w:rsidP="009B2299">
      <w:pPr>
        <w:pStyle w:val="a3"/>
        <w:numPr>
          <w:ilvl w:val="0"/>
          <w:numId w:val="27"/>
        </w:numPr>
        <w:wordWrap/>
        <w:adjustRightInd w:val="0"/>
        <w:spacing w:after="0" w:line="240" w:lineRule="auto"/>
        <w:ind w:leftChars="0"/>
        <w:rPr>
          <w:rFonts w:ascii="Arial" w:eastAsia="맑은 고딕" w:hAnsi="Arial" w:cs="Arial"/>
          <w:bCs/>
          <w:vanish/>
        </w:rPr>
      </w:pPr>
    </w:p>
    <w:p w:rsidR="009B2299" w:rsidRPr="00B93EB3" w:rsidRDefault="00BC40B0" w:rsidP="00BC40B0">
      <w:pPr>
        <w:pStyle w:val="a9"/>
        <w:spacing w:before="0" w:beforeAutospacing="0" w:after="0" w:afterAutospacing="0"/>
        <w:ind w:leftChars="480" w:left="960"/>
        <w:rPr>
          <w:rFonts w:ascii="Arial" w:eastAsia="맑은 고딕" w:hAnsi="Arial" w:cs="Arial"/>
          <w:bCs/>
          <w:color w:val="auto"/>
          <w:lang w:eastAsia="ko-KR"/>
        </w:rPr>
      </w:pPr>
      <w:r w:rsidRPr="00B93EB3">
        <w:rPr>
          <w:rFonts w:ascii="Arial" w:eastAsia="맑은 고딕" w:hAnsi="Arial" w:cs="Arial"/>
          <w:bCs/>
          <w:color w:val="auto"/>
          <w:lang w:eastAsia="ko-KR"/>
        </w:rPr>
        <w:t xml:space="preserve">3.1) </w:t>
      </w:r>
      <w:r w:rsidR="009B2299" w:rsidRPr="00B93EB3">
        <w:rPr>
          <w:rFonts w:ascii="Arial" w:eastAsia="맑은 고딕" w:hAnsi="Arial" w:cs="Arial"/>
          <w:bCs/>
          <w:color w:val="auto"/>
          <w:lang w:eastAsia="ko-KR"/>
        </w:rPr>
        <w:t xml:space="preserve">The trunk of the </w:t>
      </w:r>
      <w:r w:rsidR="009B2299" w:rsidRPr="00B93EB3">
        <w:rPr>
          <w:rFonts w:ascii="Arial" w:eastAsiaTheme="majorEastAsia" w:hAnsi="Arial" w:cs="Arial"/>
          <w:color w:val="auto"/>
        </w:rPr>
        <w:t>bifurcated stent</w:t>
      </w:r>
      <w:r w:rsidR="009B2299" w:rsidRPr="00B93EB3">
        <w:rPr>
          <w:rFonts w:ascii="Arial" w:eastAsia="맑은 고딕" w:hAnsi="Arial" w:cs="Arial"/>
          <w:bCs/>
          <w:color w:val="auto"/>
          <w:lang w:eastAsia="ko-KR"/>
        </w:rPr>
        <w:t xml:space="preserve"> follows wavy patterns similar to conventional stents. The diameter of the trunk is 22mm and </w:t>
      </w:r>
      <w:r w:rsidR="0092315A">
        <w:rPr>
          <w:rFonts w:ascii="Arial" w:eastAsia="맑은 고딕" w:hAnsi="Arial" w:cs="Arial"/>
          <w:bCs/>
          <w:color w:val="auto"/>
          <w:lang w:eastAsia="ko-KR"/>
        </w:rPr>
        <w:t xml:space="preserve">the </w:t>
      </w:r>
      <w:r w:rsidR="009B2299" w:rsidRPr="00B93EB3">
        <w:rPr>
          <w:rFonts w:ascii="Arial" w:eastAsia="맑은 고딕" w:hAnsi="Arial" w:cs="Arial"/>
          <w:bCs/>
          <w:color w:val="auto"/>
          <w:lang w:eastAsia="ko-KR"/>
        </w:rPr>
        <w:t>length of the trunk is 38mm.</w:t>
      </w:r>
    </w:p>
    <w:p w:rsidR="009B2299" w:rsidRPr="00B93EB3" w:rsidRDefault="00BC40B0" w:rsidP="00BC40B0">
      <w:pPr>
        <w:pStyle w:val="a9"/>
        <w:spacing w:before="0" w:beforeAutospacing="0" w:after="0" w:afterAutospacing="0"/>
        <w:ind w:leftChars="480" w:left="960"/>
        <w:rPr>
          <w:rFonts w:ascii="Arial" w:eastAsia="맑은 고딕" w:hAnsi="Arial" w:cs="Arial"/>
          <w:bCs/>
          <w:color w:val="auto"/>
          <w:lang w:eastAsia="ko-KR"/>
        </w:rPr>
      </w:pPr>
      <w:r w:rsidRPr="00B93EB3">
        <w:rPr>
          <w:rFonts w:ascii="Arial" w:eastAsia="맑은 고딕" w:hAnsi="Arial" w:cs="Arial"/>
          <w:bCs/>
          <w:color w:val="auto"/>
          <w:lang w:eastAsia="ko-KR"/>
        </w:rPr>
        <w:t xml:space="preserve">3.2) </w:t>
      </w:r>
      <w:r w:rsidR="009B2299" w:rsidRPr="00B93EB3">
        <w:rPr>
          <w:rFonts w:ascii="Arial" w:eastAsia="맑은 고딕" w:hAnsi="Arial" w:cs="Arial"/>
          <w:bCs/>
          <w:color w:val="auto"/>
          <w:lang w:eastAsia="ko-KR"/>
        </w:rPr>
        <w:t xml:space="preserve">Design the bifurcated branches to be </w:t>
      </w:r>
      <w:r w:rsidR="0092315A">
        <w:rPr>
          <w:rFonts w:ascii="Arial" w:eastAsia="맑은 고딕" w:hAnsi="Arial" w:cs="Arial"/>
          <w:bCs/>
          <w:color w:val="auto"/>
          <w:lang w:eastAsia="ko-KR"/>
        </w:rPr>
        <w:t xml:space="preserve">a </w:t>
      </w:r>
      <w:r w:rsidR="009B2299" w:rsidRPr="00B93EB3">
        <w:rPr>
          <w:rFonts w:ascii="Arial" w:eastAsia="맑은 고딕" w:hAnsi="Arial" w:cs="Arial"/>
          <w:bCs/>
          <w:color w:val="auto"/>
          <w:lang w:eastAsia="ko-KR"/>
        </w:rPr>
        <w:t xml:space="preserve">cylinder as shown in </w:t>
      </w:r>
      <w:r w:rsidR="009B2299" w:rsidRPr="00B93EB3">
        <w:rPr>
          <w:rFonts w:ascii="Arial" w:eastAsia="맑은 고딕" w:hAnsi="Arial" w:cs="Arial"/>
          <w:b/>
          <w:bCs/>
          <w:color w:val="auto"/>
          <w:lang w:eastAsia="ko-KR"/>
        </w:rPr>
        <w:t>Figure 5B</w:t>
      </w:r>
      <w:r w:rsidR="009B2299" w:rsidRPr="00B93EB3">
        <w:rPr>
          <w:rFonts w:ascii="Arial" w:eastAsia="맑은 고딕" w:hAnsi="Arial" w:cs="Arial"/>
          <w:bCs/>
          <w:color w:val="auto"/>
          <w:lang w:eastAsia="ko-KR"/>
        </w:rPr>
        <w:t>. The diameter of the branch</w:t>
      </w:r>
      <w:r w:rsidR="00FE2642">
        <w:rPr>
          <w:rFonts w:ascii="Arial" w:eastAsia="맑은 고딕" w:hAnsi="Arial" w:cs="Arial"/>
          <w:bCs/>
          <w:color w:val="auto"/>
          <w:lang w:eastAsia="ko-KR"/>
        </w:rPr>
        <w:t xml:space="preserve"> is</w:t>
      </w:r>
      <w:r w:rsidR="009B2299" w:rsidRPr="00B93EB3">
        <w:rPr>
          <w:rFonts w:ascii="Arial" w:eastAsia="맑은 고딕" w:hAnsi="Arial" w:cs="Arial"/>
          <w:bCs/>
          <w:color w:val="auto"/>
          <w:lang w:eastAsia="ko-KR"/>
        </w:rPr>
        <w:t xml:space="preserve"> 18mm and </w:t>
      </w:r>
      <w:r w:rsidR="00FE2642">
        <w:rPr>
          <w:rFonts w:ascii="Arial" w:eastAsia="맑은 고딕" w:hAnsi="Arial" w:cs="Arial"/>
          <w:bCs/>
          <w:color w:val="auto"/>
          <w:lang w:eastAsia="ko-KR"/>
        </w:rPr>
        <w:t xml:space="preserve">the </w:t>
      </w:r>
      <w:r w:rsidR="009B2299" w:rsidRPr="00B93EB3">
        <w:rPr>
          <w:rFonts w:ascii="Arial" w:eastAsia="맑은 고딕" w:hAnsi="Arial" w:cs="Arial"/>
          <w:bCs/>
          <w:color w:val="auto"/>
          <w:lang w:eastAsia="ko-KR"/>
        </w:rPr>
        <w:t xml:space="preserve">length of the branch </w:t>
      </w:r>
      <w:r w:rsidR="00FE2642">
        <w:rPr>
          <w:rFonts w:ascii="Arial" w:eastAsia="맑은 고딕" w:hAnsi="Arial" w:cs="Arial"/>
          <w:bCs/>
          <w:color w:val="auto"/>
          <w:lang w:eastAsia="ko-KR"/>
        </w:rPr>
        <w:t>is</w:t>
      </w:r>
      <w:r w:rsidR="00FE2642" w:rsidRPr="00B93EB3">
        <w:rPr>
          <w:rFonts w:ascii="Arial" w:eastAsia="맑은 고딕" w:hAnsi="Arial" w:cs="Arial"/>
          <w:bCs/>
          <w:color w:val="auto"/>
          <w:lang w:eastAsia="ko-KR"/>
        </w:rPr>
        <w:t xml:space="preserve"> </w:t>
      </w:r>
      <w:r w:rsidR="009B2299" w:rsidRPr="00B93EB3">
        <w:rPr>
          <w:rFonts w:ascii="Arial" w:eastAsia="맑은 고딕" w:hAnsi="Arial" w:cs="Arial"/>
          <w:bCs/>
          <w:color w:val="auto"/>
          <w:lang w:eastAsia="ko-KR"/>
        </w:rPr>
        <w:t>34mm.</w:t>
      </w:r>
    </w:p>
    <w:p w:rsidR="009B2299" w:rsidRPr="00B93EB3" w:rsidRDefault="00BC40B0" w:rsidP="00BC40B0">
      <w:pPr>
        <w:pStyle w:val="a9"/>
        <w:spacing w:before="0" w:beforeAutospacing="0" w:after="0" w:afterAutospacing="0"/>
        <w:ind w:leftChars="480" w:left="960"/>
        <w:rPr>
          <w:rFonts w:ascii="Arial" w:eastAsia="맑은 고딕" w:hAnsi="Arial" w:cs="Arial"/>
          <w:bCs/>
          <w:color w:val="auto"/>
          <w:lang w:eastAsia="ko-KR"/>
        </w:rPr>
      </w:pPr>
      <w:r w:rsidRPr="00B93EB3">
        <w:rPr>
          <w:rFonts w:ascii="Arial" w:eastAsia="맑은 고딕" w:hAnsi="Arial" w:cs="Arial"/>
          <w:bCs/>
          <w:color w:val="auto"/>
          <w:lang w:eastAsia="ko-KR"/>
        </w:rPr>
        <w:t xml:space="preserve">3.3) </w:t>
      </w:r>
      <w:r w:rsidR="009B2299" w:rsidRPr="00B93EB3">
        <w:rPr>
          <w:rFonts w:ascii="Arial" w:eastAsia="맑은 고딕" w:hAnsi="Arial" w:cs="Arial"/>
          <w:bCs/>
          <w:color w:val="auto"/>
          <w:lang w:eastAsia="ko-KR"/>
        </w:rPr>
        <w:t xml:space="preserve">The total length of the stent is 72mm. The final shape is shown in </w:t>
      </w:r>
      <w:r w:rsidR="009B2299" w:rsidRPr="00B93EB3">
        <w:rPr>
          <w:rFonts w:ascii="Arial" w:eastAsia="맑은 고딕" w:hAnsi="Arial" w:cs="Arial"/>
          <w:b/>
          <w:bCs/>
          <w:color w:val="auto"/>
          <w:lang w:eastAsia="ko-KR"/>
        </w:rPr>
        <w:t>Figure 6</w:t>
      </w:r>
      <w:r w:rsidR="009B2299" w:rsidRPr="00B93EB3">
        <w:rPr>
          <w:rFonts w:ascii="Arial" w:eastAsia="맑은 고딕" w:hAnsi="Arial" w:cs="Arial"/>
          <w:bCs/>
          <w:color w:val="auto"/>
          <w:lang w:eastAsia="ko-KR"/>
        </w:rPr>
        <w:t>.</w:t>
      </w:r>
    </w:p>
    <w:p w:rsidR="009B2299" w:rsidRPr="0025461C" w:rsidRDefault="009B2299" w:rsidP="009B2299">
      <w:pPr>
        <w:rPr>
          <w:rFonts w:ascii="Arial" w:hAnsi="Arial" w:cs="Arial"/>
          <w:sz w:val="24"/>
          <w:szCs w:val="24"/>
        </w:rPr>
      </w:pPr>
    </w:p>
    <w:p w:rsidR="008C4306" w:rsidRDefault="009E5160" w:rsidP="009B2299">
      <w:pPr>
        <w:pStyle w:val="a3"/>
        <w:numPr>
          <w:ilvl w:val="0"/>
          <w:numId w:val="28"/>
        </w:numPr>
        <w:ind w:leftChars="0"/>
        <w:rPr>
          <w:rFonts w:ascii="Arial" w:hAnsi="Arial" w:cs="Arial"/>
          <w:i/>
          <w:sz w:val="24"/>
          <w:szCs w:val="24"/>
        </w:rPr>
      </w:pPr>
      <w:r w:rsidRPr="008C4306">
        <w:rPr>
          <w:rFonts w:ascii="Arial" w:hAnsi="Arial" w:cs="Arial"/>
          <w:i/>
          <w:sz w:val="24"/>
          <w:szCs w:val="24"/>
        </w:rPr>
        <w:t xml:space="preserve">3.1: Please include a file containing the stent model used for printing as supplemental material. </w:t>
      </w:r>
    </w:p>
    <w:p w:rsidR="00854331" w:rsidRPr="0047563D" w:rsidRDefault="0047563D" w:rsidP="0047563D">
      <w:pPr>
        <w:pStyle w:val="a3"/>
        <w:numPr>
          <w:ilvl w:val="0"/>
          <w:numId w:val="23"/>
        </w:numPr>
        <w:ind w:leftChars="0"/>
        <w:rPr>
          <w:rFonts w:ascii="Arial" w:hAnsi="Arial" w:cs="Arial"/>
          <w:sz w:val="24"/>
          <w:szCs w:val="24"/>
        </w:rPr>
      </w:pPr>
      <w:r>
        <w:rPr>
          <w:rFonts w:ascii="Arial" w:hAnsi="Arial" w:cs="Arial"/>
          <w:sz w:val="24"/>
          <w:szCs w:val="24"/>
        </w:rPr>
        <w:t>The digital model file for the vessel model has been provided as</w:t>
      </w:r>
      <w:r w:rsidRPr="00854331">
        <w:rPr>
          <w:rFonts w:ascii="Arial" w:hAnsi="Arial" w:cs="Arial" w:hint="eastAsia"/>
          <w:sz w:val="24"/>
          <w:szCs w:val="24"/>
        </w:rPr>
        <w:t xml:space="preserve"> </w:t>
      </w:r>
      <w:r w:rsidRPr="00854331">
        <w:rPr>
          <w:rFonts w:ascii="Arial" w:hAnsi="Arial" w:cs="Arial"/>
          <w:sz w:val="24"/>
          <w:szCs w:val="24"/>
        </w:rPr>
        <w:t>supplemental materials</w:t>
      </w:r>
      <w:r>
        <w:rPr>
          <w:rFonts w:ascii="Arial" w:hAnsi="Arial" w:cs="Arial"/>
          <w:sz w:val="24"/>
          <w:szCs w:val="24"/>
        </w:rPr>
        <w:t xml:space="preserve"> in STL format, the most commonly used file format in 3D printing</w:t>
      </w:r>
      <w:r>
        <w:rPr>
          <w:rFonts w:ascii="Arial" w:hAnsi="Arial" w:cs="Arial" w:hint="eastAsia"/>
          <w:sz w:val="24"/>
          <w:szCs w:val="24"/>
        </w:rPr>
        <w:t>.</w:t>
      </w:r>
    </w:p>
    <w:p w:rsidR="00897F82" w:rsidRPr="008C4306" w:rsidRDefault="00897F82" w:rsidP="00897F82">
      <w:pPr>
        <w:pStyle w:val="a3"/>
        <w:ind w:leftChars="0" w:left="760"/>
        <w:rPr>
          <w:rFonts w:ascii="Arial" w:hAnsi="Arial" w:cs="Arial"/>
          <w:i/>
          <w:sz w:val="24"/>
          <w:szCs w:val="24"/>
        </w:rPr>
      </w:pPr>
    </w:p>
    <w:p w:rsidR="009E5160" w:rsidRDefault="009E5160" w:rsidP="009B2299">
      <w:pPr>
        <w:pStyle w:val="a3"/>
        <w:numPr>
          <w:ilvl w:val="0"/>
          <w:numId w:val="28"/>
        </w:numPr>
        <w:ind w:leftChars="0"/>
        <w:rPr>
          <w:rFonts w:ascii="Arial" w:hAnsi="Arial" w:cs="Arial"/>
          <w:i/>
          <w:sz w:val="24"/>
          <w:szCs w:val="24"/>
        </w:rPr>
      </w:pPr>
      <w:r w:rsidRPr="008C4306">
        <w:rPr>
          <w:rFonts w:ascii="Arial" w:hAnsi="Arial" w:cs="Arial"/>
          <w:i/>
          <w:sz w:val="24"/>
          <w:szCs w:val="24"/>
        </w:rPr>
        <w:t xml:space="preserve">3.3: Please include the sandpaper used in the Table of Materials, and please include a little more information about the sandpapering process. </w:t>
      </w:r>
    </w:p>
    <w:p w:rsidR="00BC40B0" w:rsidRPr="00BF7766" w:rsidRDefault="0047563D" w:rsidP="00BC40B0">
      <w:pPr>
        <w:pStyle w:val="a3"/>
        <w:numPr>
          <w:ilvl w:val="0"/>
          <w:numId w:val="23"/>
        </w:numPr>
        <w:ind w:leftChars="0"/>
        <w:rPr>
          <w:rFonts w:ascii="Arial" w:hAnsi="Arial" w:cs="Arial"/>
          <w:sz w:val="24"/>
          <w:szCs w:val="24"/>
        </w:rPr>
      </w:pPr>
      <w:r>
        <w:rPr>
          <w:rFonts w:ascii="Arial" w:hAnsi="Arial" w:cs="Arial"/>
          <w:sz w:val="24"/>
          <w:szCs w:val="24"/>
        </w:rPr>
        <w:t>We have added detailed production information of the s</w:t>
      </w:r>
      <w:r w:rsidR="00351F32" w:rsidRPr="00351F32">
        <w:rPr>
          <w:rFonts w:ascii="Arial" w:hAnsi="Arial" w:cs="Arial" w:hint="eastAsia"/>
          <w:sz w:val="24"/>
          <w:szCs w:val="24"/>
        </w:rPr>
        <w:t>andpaper</w:t>
      </w:r>
      <w:r>
        <w:rPr>
          <w:rFonts w:ascii="Arial" w:hAnsi="Arial" w:cs="Arial" w:hint="eastAsia"/>
          <w:sz w:val="24"/>
          <w:szCs w:val="24"/>
        </w:rPr>
        <w:t xml:space="preserve"> </w:t>
      </w:r>
      <w:r>
        <w:rPr>
          <w:rFonts w:ascii="Arial" w:hAnsi="Arial" w:cs="Arial"/>
          <w:sz w:val="24"/>
          <w:szCs w:val="24"/>
        </w:rPr>
        <w:t>in the</w:t>
      </w:r>
      <w:r w:rsidR="00351F32" w:rsidRPr="00351F32">
        <w:rPr>
          <w:rFonts w:ascii="Arial" w:hAnsi="Arial" w:cs="Arial" w:hint="eastAsia"/>
          <w:sz w:val="24"/>
          <w:szCs w:val="24"/>
        </w:rPr>
        <w:t xml:space="preserve"> </w:t>
      </w:r>
      <w:r w:rsidR="00351F32" w:rsidRPr="00351F32">
        <w:rPr>
          <w:rFonts w:ascii="Arial" w:hAnsi="Arial" w:cs="Arial"/>
          <w:sz w:val="24"/>
          <w:szCs w:val="24"/>
        </w:rPr>
        <w:t>Table of Materials</w:t>
      </w:r>
      <w:r>
        <w:rPr>
          <w:rFonts w:ascii="Arial" w:hAnsi="Arial" w:cs="Arial" w:hint="eastAsia"/>
          <w:sz w:val="24"/>
          <w:szCs w:val="24"/>
        </w:rPr>
        <w:t xml:space="preserve"> </w:t>
      </w:r>
      <w:r>
        <w:rPr>
          <w:rFonts w:ascii="Arial" w:hAnsi="Arial" w:cs="Arial"/>
          <w:sz w:val="24"/>
          <w:szCs w:val="24"/>
        </w:rPr>
        <w:t>and the</w:t>
      </w:r>
      <w:r w:rsidR="00351F32" w:rsidRPr="00351F32">
        <w:rPr>
          <w:rFonts w:ascii="Arial" w:hAnsi="Arial" w:cs="Arial" w:hint="eastAsia"/>
          <w:sz w:val="24"/>
          <w:szCs w:val="24"/>
        </w:rPr>
        <w:t xml:space="preserve"> Protocol</w:t>
      </w:r>
      <w:r w:rsidR="00351F32" w:rsidRPr="00BF7766">
        <w:rPr>
          <w:rFonts w:ascii="Arial" w:hAnsi="Arial" w:cs="Arial" w:hint="eastAsia"/>
          <w:sz w:val="24"/>
          <w:szCs w:val="24"/>
        </w:rPr>
        <w:t>.</w:t>
      </w:r>
      <w:r w:rsidR="00E62409" w:rsidRPr="00BF7766">
        <w:rPr>
          <w:rFonts w:ascii="Arial" w:hAnsi="Arial" w:cs="Arial"/>
          <w:sz w:val="24"/>
          <w:szCs w:val="24"/>
        </w:rPr>
        <w:t xml:space="preserve"> </w:t>
      </w:r>
      <w:r w:rsidR="00BF7766" w:rsidRPr="00BF7766">
        <w:rPr>
          <w:rFonts w:ascii="Arial" w:hAnsi="Arial" w:cs="Arial" w:hint="eastAsia"/>
          <w:sz w:val="24"/>
          <w:szCs w:val="24"/>
        </w:rPr>
        <w:t>S</w:t>
      </w:r>
      <w:r w:rsidR="00BF7766" w:rsidRPr="00BF7766">
        <w:rPr>
          <w:rFonts w:ascii="Arial" w:hAnsi="Arial" w:cs="Arial"/>
          <w:sz w:val="24"/>
          <w:szCs w:val="24"/>
        </w:rPr>
        <w:t xml:space="preserve">andpapering process is written in more detail as follows: </w:t>
      </w:r>
    </w:p>
    <w:p w:rsidR="0051290B" w:rsidRPr="00354E7D" w:rsidRDefault="0051290B" w:rsidP="0051290B">
      <w:pPr>
        <w:pStyle w:val="a3"/>
        <w:numPr>
          <w:ilvl w:val="0"/>
          <w:numId w:val="23"/>
        </w:numPr>
        <w:ind w:leftChars="0"/>
        <w:rPr>
          <w:rFonts w:ascii="Arial" w:hAnsi="Arial" w:cs="Arial"/>
          <w:sz w:val="24"/>
          <w:szCs w:val="24"/>
        </w:rPr>
      </w:pPr>
      <w:r>
        <w:rPr>
          <w:rFonts w:ascii="Arial" w:hAnsi="Arial" w:cs="Arial"/>
          <w:sz w:val="24"/>
          <w:szCs w:val="24"/>
        </w:rPr>
        <w:t>Original(</w:t>
      </w:r>
      <w:r w:rsidRPr="00354E7D">
        <w:rPr>
          <w:rFonts w:ascii="Arial" w:hAnsi="Arial" w:cs="Arial"/>
          <w:sz w:val="24"/>
          <w:szCs w:val="24"/>
        </w:rPr>
        <w:t>1</w:t>
      </w:r>
      <w:r w:rsidRPr="00354E7D">
        <w:rPr>
          <w:rFonts w:ascii="Arial" w:hAnsi="Arial" w:cs="Arial"/>
          <w:sz w:val="24"/>
          <w:szCs w:val="24"/>
          <w:vertAlign w:val="superscript"/>
        </w:rPr>
        <w:t>st</w:t>
      </w:r>
      <w:r w:rsidRPr="00354E7D">
        <w:rPr>
          <w:rFonts w:ascii="Arial" w:hAnsi="Arial" w:cs="Arial"/>
          <w:sz w:val="24"/>
          <w:szCs w:val="24"/>
        </w:rPr>
        <w:t xml:space="preserve"> submission</w:t>
      </w:r>
      <w:r>
        <w:rPr>
          <w:rFonts w:ascii="Arial" w:hAnsi="Arial" w:cs="Arial"/>
          <w:sz w:val="24"/>
          <w:szCs w:val="24"/>
        </w:rPr>
        <w:t>)</w:t>
      </w:r>
      <w:r w:rsidRPr="00354E7D">
        <w:rPr>
          <w:rFonts w:ascii="Arial" w:hAnsi="Arial" w:cs="Arial"/>
          <w:sz w:val="24"/>
          <w:szCs w:val="24"/>
        </w:rPr>
        <w:t xml:space="preserve"> line 1</w:t>
      </w:r>
      <w:r>
        <w:rPr>
          <w:rFonts w:ascii="Arial" w:hAnsi="Arial" w:cs="Arial"/>
          <w:sz w:val="24"/>
          <w:szCs w:val="24"/>
        </w:rPr>
        <w:t>96</w:t>
      </w:r>
      <w:r w:rsidRPr="00354E7D">
        <w:rPr>
          <w:rFonts w:ascii="Arial" w:hAnsi="Arial" w:cs="Arial"/>
          <w:sz w:val="24"/>
          <w:szCs w:val="24"/>
        </w:rPr>
        <w:t>-</w:t>
      </w:r>
      <w:r>
        <w:rPr>
          <w:rFonts w:ascii="Arial" w:hAnsi="Arial" w:cs="Arial"/>
          <w:sz w:val="24"/>
          <w:szCs w:val="24"/>
        </w:rPr>
        <w:t>202 with deleted sentences marked by a centerline</w:t>
      </w:r>
      <w:r w:rsidRPr="00354E7D">
        <w:rPr>
          <w:rFonts w:ascii="Arial" w:hAnsi="Arial" w:cs="Arial"/>
          <w:sz w:val="24"/>
          <w:szCs w:val="24"/>
        </w:rPr>
        <w:t>:</w:t>
      </w:r>
    </w:p>
    <w:p w:rsidR="00BC40B0" w:rsidRPr="00B93EB3" w:rsidRDefault="00BC40B0" w:rsidP="00BC40B0">
      <w:pPr>
        <w:pStyle w:val="a9"/>
        <w:spacing w:before="0" w:beforeAutospacing="0" w:after="0" w:afterAutospacing="0"/>
        <w:ind w:left="720"/>
        <w:rPr>
          <w:rFonts w:ascii="Arial" w:eastAsia="맑은 고딕" w:hAnsi="Arial" w:cs="Arial"/>
          <w:bCs/>
          <w:color w:val="auto"/>
          <w:lang w:eastAsia="ko-KR"/>
        </w:rPr>
      </w:pPr>
      <w:r w:rsidRPr="00B93EB3">
        <w:rPr>
          <w:rFonts w:ascii="Arial" w:eastAsia="맑은 고딕" w:hAnsi="Arial" w:cs="Arial"/>
          <w:bCs/>
          <w:strike/>
          <w:color w:val="auto"/>
          <w:lang w:eastAsia="ko-KR"/>
        </w:rPr>
        <w:t xml:space="preserve">3.3: Due to the complex shape of the </w:t>
      </w:r>
      <w:r w:rsidRPr="00B93EB3">
        <w:rPr>
          <w:rFonts w:ascii="Arial" w:eastAsiaTheme="majorEastAsia" w:hAnsi="Arial" w:cs="Arial"/>
          <w:strike/>
          <w:color w:val="auto"/>
        </w:rPr>
        <w:t>bifurcated stent</w:t>
      </w:r>
      <w:r w:rsidRPr="00B93EB3">
        <w:rPr>
          <w:rFonts w:ascii="Arial" w:eastAsia="맑은 고딕" w:hAnsi="Arial" w:cs="Arial"/>
          <w:bCs/>
          <w:strike/>
          <w:color w:val="auto"/>
          <w:lang w:eastAsia="ko-KR"/>
        </w:rPr>
        <w:t>, the surface quality of the printed result was rough. Several steps are needed to smooth out the surface quality.</w:t>
      </w:r>
      <w:r w:rsidRPr="00B93EB3">
        <w:rPr>
          <w:rFonts w:ascii="Arial" w:eastAsia="맑은 고딕" w:hAnsi="Arial" w:cs="Arial"/>
          <w:bCs/>
          <w:color w:val="auto"/>
          <w:lang w:eastAsia="ko-KR"/>
        </w:rPr>
        <w:t xml:space="preserve"> </w:t>
      </w:r>
      <w:r w:rsidRPr="00B93EB3">
        <w:rPr>
          <w:rFonts w:ascii="Arial" w:eastAsia="맑은 고딕" w:hAnsi="Arial" w:cs="Arial"/>
          <w:bCs/>
          <w:strike/>
          <w:color w:val="auto"/>
          <w:lang w:eastAsia="ko-KR"/>
        </w:rPr>
        <w:t>This is</w:t>
      </w:r>
      <w:r w:rsidRPr="00B93EB3">
        <w:rPr>
          <w:rFonts w:ascii="Arial" w:eastAsia="맑은 고딕" w:hAnsi="Arial" w:cs="Arial"/>
          <w:bCs/>
          <w:color w:val="auto"/>
          <w:lang w:eastAsia="ko-KR"/>
        </w:rPr>
        <w:t xml:space="preserve"> required because rough surfaces can damage the vessels by abrasion. </w:t>
      </w:r>
      <w:r w:rsidRPr="00B93EB3">
        <w:rPr>
          <w:rFonts w:ascii="Arial" w:eastAsia="맑은 고딕" w:hAnsi="Arial" w:cs="Arial"/>
          <w:bCs/>
          <w:strike/>
          <w:color w:val="auto"/>
          <w:lang w:eastAsia="ko-KR"/>
        </w:rPr>
        <w:t xml:space="preserve">Three steps involved in the post-processing are shown in </w:t>
      </w:r>
      <w:r w:rsidRPr="00B93EB3">
        <w:rPr>
          <w:rFonts w:ascii="Arial" w:eastAsia="맑은 고딕" w:hAnsi="Arial" w:cs="Arial"/>
          <w:b/>
          <w:bCs/>
          <w:strike/>
          <w:color w:val="auto"/>
          <w:lang w:eastAsia="ko-KR"/>
        </w:rPr>
        <w:t>Figure 9</w:t>
      </w:r>
      <w:r w:rsidRPr="00B93EB3">
        <w:rPr>
          <w:rFonts w:ascii="Arial" w:eastAsia="맑은 고딕" w:hAnsi="Arial" w:cs="Arial"/>
          <w:bCs/>
          <w:strike/>
          <w:color w:val="auto"/>
          <w:lang w:eastAsia="ko-KR"/>
        </w:rPr>
        <w:t>. We first</w:t>
      </w:r>
      <w:r w:rsidRPr="00B93EB3">
        <w:rPr>
          <w:rFonts w:ascii="Arial" w:eastAsia="맑은 고딕" w:hAnsi="Arial" w:cs="Arial"/>
          <w:bCs/>
          <w:color w:val="auto"/>
          <w:lang w:eastAsia="ko-KR"/>
        </w:rPr>
        <w:t xml:space="preserve"> remove the supporters using cutters. </w:t>
      </w:r>
      <w:r w:rsidRPr="00B93EB3">
        <w:rPr>
          <w:rFonts w:ascii="Arial" w:eastAsia="맑은 고딕" w:hAnsi="Arial" w:cs="Arial"/>
          <w:bCs/>
          <w:strike/>
          <w:color w:val="auto"/>
          <w:lang w:eastAsia="ko-KR"/>
        </w:rPr>
        <w:t>Subsequently, the surface is</w:t>
      </w:r>
      <w:r w:rsidRPr="00B93EB3">
        <w:rPr>
          <w:rFonts w:ascii="Arial" w:eastAsia="맑은 고딕" w:hAnsi="Arial" w:cs="Arial"/>
          <w:bCs/>
          <w:color w:val="auto"/>
          <w:lang w:eastAsia="ko-KR"/>
        </w:rPr>
        <w:t xml:space="preserve"> rubb</w:t>
      </w:r>
      <w:r w:rsidRPr="00B93EB3">
        <w:rPr>
          <w:rFonts w:ascii="Arial" w:eastAsia="맑은 고딕" w:hAnsi="Arial" w:cs="Arial"/>
          <w:bCs/>
          <w:strike/>
          <w:color w:val="auto"/>
          <w:lang w:eastAsia="ko-KR"/>
        </w:rPr>
        <w:t>ed</w:t>
      </w:r>
      <w:r w:rsidRPr="00B93EB3">
        <w:rPr>
          <w:rFonts w:ascii="Arial" w:eastAsia="맑은 고딕" w:hAnsi="Arial" w:cs="Arial"/>
          <w:bCs/>
          <w:color w:val="auto"/>
          <w:lang w:eastAsia="ko-KR"/>
        </w:rPr>
        <w:t xml:space="preserve"> against a sandpaper. </w:t>
      </w:r>
      <w:r w:rsidRPr="00B93EB3">
        <w:rPr>
          <w:rFonts w:ascii="Arial" w:eastAsia="맑은 고딕" w:hAnsi="Arial" w:cs="Arial"/>
          <w:bCs/>
          <w:strike/>
          <w:color w:val="auto"/>
          <w:lang w:eastAsia="ko-KR"/>
        </w:rPr>
        <w:t xml:space="preserve">Lastly, </w:t>
      </w:r>
      <w:r w:rsidRPr="00B93EB3">
        <w:rPr>
          <w:rFonts w:ascii="Arial" w:eastAsia="맑은 고딕" w:hAnsi="Arial" w:cs="Arial"/>
          <w:bCs/>
          <w:color w:val="auto"/>
          <w:lang w:eastAsia="ko-KR"/>
        </w:rPr>
        <w:t xml:space="preserve">the surface </w:t>
      </w:r>
      <w:r w:rsidRPr="00B93EB3">
        <w:rPr>
          <w:rFonts w:ascii="Arial" w:eastAsia="맑은 고딕" w:hAnsi="Arial" w:cs="Arial"/>
          <w:bCs/>
          <w:strike/>
          <w:color w:val="auto"/>
          <w:lang w:eastAsia="ko-KR"/>
        </w:rPr>
        <w:t xml:space="preserve">can be </w:t>
      </w:r>
      <w:r w:rsidRPr="00B93EB3">
        <w:rPr>
          <w:rFonts w:ascii="Arial" w:eastAsia="맑은 고딕" w:hAnsi="Arial" w:cs="Arial"/>
          <w:bCs/>
          <w:color w:val="auto"/>
          <w:lang w:eastAsia="ko-KR"/>
        </w:rPr>
        <w:t xml:space="preserve">spray </w:t>
      </w:r>
      <w:r w:rsidRPr="00B93EB3">
        <w:rPr>
          <w:rFonts w:ascii="Arial" w:eastAsia="맑은 고딕" w:hAnsi="Arial" w:cs="Arial"/>
          <w:bCs/>
          <w:color w:val="auto"/>
          <w:lang w:eastAsia="ko-KR"/>
        </w:rPr>
        <w:lastRenderedPageBreak/>
        <w:t xml:space="preserve">painted. </w:t>
      </w:r>
      <w:r w:rsidRPr="00B93EB3">
        <w:rPr>
          <w:rFonts w:ascii="Arial" w:eastAsia="맑은 고딕" w:hAnsi="Arial" w:cs="Arial"/>
          <w:bCs/>
          <w:strike/>
          <w:color w:val="auto"/>
          <w:lang w:eastAsia="ko-KR"/>
        </w:rPr>
        <w:t>In the demonstration, we used</w:t>
      </w:r>
      <w:r w:rsidRPr="00B93EB3">
        <w:rPr>
          <w:rFonts w:ascii="Arial" w:eastAsia="맑은 고딕" w:hAnsi="Arial" w:cs="Arial"/>
          <w:bCs/>
          <w:color w:val="auto"/>
          <w:lang w:eastAsia="ko-KR"/>
        </w:rPr>
        <w:t xml:space="preserve"> black paints to enhance the contrast between the silicon vessel mockup and the stent.</w:t>
      </w:r>
    </w:p>
    <w:p w:rsidR="00BC40B0" w:rsidRPr="00B93EB3" w:rsidRDefault="00BC40B0" w:rsidP="00BC40B0">
      <w:pPr>
        <w:pStyle w:val="a3"/>
        <w:ind w:leftChars="0" w:left="760"/>
        <w:rPr>
          <w:rFonts w:ascii="Arial" w:hAnsi="Arial" w:cs="Arial"/>
          <w:sz w:val="24"/>
          <w:szCs w:val="24"/>
        </w:rPr>
      </w:pPr>
    </w:p>
    <w:p w:rsidR="0051290B" w:rsidRPr="00B93EB3" w:rsidRDefault="0051290B" w:rsidP="0051290B">
      <w:pPr>
        <w:pStyle w:val="a9"/>
        <w:numPr>
          <w:ilvl w:val="0"/>
          <w:numId w:val="23"/>
        </w:numPr>
        <w:spacing w:before="0" w:beforeAutospacing="0" w:after="0" w:afterAutospacing="0"/>
        <w:rPr>
          <w:rFonts w:ascii="Arial" w:eastAsia="맑은 고딕" w:hAnsi="Arial" w:cs="Arial"/>
          <w:bCs/>
          <w:color w:val="auto"/>
          <w:lang w:eastAsia="ko-KR"/>
        </w:rPr>
      </w:pPr>
      <w:r w:rsidRPr="00B93EB3">
        <w:rPr>
          <w:rFonts w:ascii="Arial" w:eastAsia="맑은 고딕" w:hAnsi="Arial" w:cs="Arial"/>
          <w:bCs/>
          <w:color w:val="auto"/>
          <w:lang w:eastAsia="ko-KR"/>
        </w:rPr>
        <w:t>Revised (line 1</w:t>
      </w:r>
      <w:r w:rsidR="00564AFD" w:rsidRPr="00B93EB3">
        <w:rPr>
          <w:rFonts w:ascii="Arial" w:eastAsia="맑은 고딕" w:hAnsi="Arial" w:cs="Arial"/>
          <w:bCs/>
          <w:color w:val="auto"/>
          <w:lang w:eastAsia="ko-KR"/>
        </w:rPr>
        <w:t>68-182</w:t>
      </w:r>
      <w:r w:rsidRPr="00B93EB3">
        <w:rPr>
          <w:rFonts w:ascii="Arial" w:eastAsia="맑은 고딕" w:hAnsi="Arial" w:cs="Arial"/>
          <w:bCs/>
          <w:color w:val="auto"/>
          <w:lang w:eastAsia="ko-KR"/>
        </w:rPr>
        <w:t>)</w:t>
      </w:r>
      <w:r w:rsidR="00577CE0" w:rsidRPr="00B93EB3">
        <w:rPr>
          <w:rFonts w:ascii="Arial" w:eastAsia="맑은 고딕" w:hAnsi="Arial" w:cs="Arial"/>
          <w:bCs/>
          <w:color w:val="auto"/>
          <w:lang w:eastAsia="ko-KR"/>
        </w:rPr>
        <w:t xml:space="preserve"> paragraphs with red font on the added details</w:t>
      </w:r>
      <w:r w:rsidRPr="00B93EB3">
        <w:rPr>
          <w:rFonts w:ascii="Arial" w:eastAsia="맑은 고딕" w:hAnsi="Arial" w:cs="Arial"/>
          <w:bCs/>
          <w:color w:val="auto"/>
          <w:lang w:eastAsia="ko-KR"/>
        </w:rPr>
        <w:t xml:space="preserve">: </w:t>
      </w:r>
    </w:p>
    <w:p w:rsidR="00BC40B0" w:rsidRPr="00B93EB3" w:rsidRDefault="00BC40B0" w:rsidP="00BC40B0">
      <w:pPr>
        <w:pStyle w:val="a9"/>
        <w:spacing w:before="0" w:beforeAutospacing="0" w:after="0" w:afterAutospacing="0"/>
        <w:ind w:left="760"/>
        <w:rPr>
          <w:rFonts w:ascii="Arial" w:eastAsia="맑은 고딕" w:hAnsi="Arial" w:cs="Arial"/>
          <w:b/>
          <w:bCs/>
          <w:color w:val="auto"/>
          <w:lang w:eastAsia="ko-KR"/>
        </w:rPr>
      </w:pPr>
      <w:r w:rsidRPr="00B93EB3">
        <w:rPr>
          <w:rFonts w:ascii="Arial" w:eastAsia="맑은 고딕" w:hAnsi="Arial" w:cs="Arial"/>
          <w:b/>
          <w:bCs/>
          <w:color w:val="auto"/>
          <w:lang w:eastAsia="ko-KR"/>
        </w:rPr>
        <w:t>5. Smoothing out the surface</w:t>
      </w:r>
    </w:p>
    <w:p w:rsidR="00BC40B0" w:rsidRPr="00B93EB3" w:rsidRDefault="00BC40B0" w:rsidP="00BC40B0">
      <w:pPr>
        <w:pStyle w:val="a9"/>
        <w:spacing w:before="0" w:beforeAutospacing="0" w:after="0" w:afterAutospacing="0"/>
        <w:ind w:left="800"/>
        <w:rPr>
          <w:rFonts w:ascii="Arial" w:eastAsia="맑은 고딕" w:hAnsi="Arial" w:cs="Arial"/>
          <w:b/>
          <w:bCs/>
          <w:color w:val="auto"/>
          <w:lang w:eastAsia="ko-KR"/>
        </w:rPr>
      </w:pPr>
    </w:p>
    <w:p w:rsidR="00BC40B0" w:rsidRPr="00B93EB3" w:rsidRDefault="00BC40B0" w:rsidP="00BC40B0">
      <w:pPr>
        <w:pStyle w:val="a9"/>
        <w:spacing w:before="0" w:beforeAutospacing="0" w:after="0" w:afterAutospacing="0"/>
        <w:ind w:left="800"/>
        <w:rPr>
          <w:rFonts w:ascii="Arial" w:eastAsia="맑은 고딕" w:hAnsi="Arial" w:cs="Arial"/>
          <w:bCs/>
          <w:color w:val="auto"/>
          <w:lang w:eastAsia="ko-KR"/>
        </w:rPr>
      </w:pPr>
      <w:r w:rsidRPr="00B93EB3">
        <w:rPr>
          <w:rFonts w:ascii="Arial" w:eastAsia="맑은 고딕" w:hAnsi="Arial" w:cs="Arial"/>
          <w:bCs/>
          <w:color w:val="auto"/>
          <w:lang w:eastAsia="ko-KR"/>
        </w:rPr>
        <w:t xml:space="preserve">Note : </w:t>
      </w:r>
      <w:r w:rsidR="0051290B" w:rsidRPr="00B93EB3">
        <w:rPr>
          <w:rFonts w:ascii="Arial" w:eastAsia="맑은 고딕" w:hAnsi="Arial" w:cs="Arial"/>
          <w:bCs/>
          <w:color w:val="FF0000"/>
          <w:lang w:eastAsia="ko-KR"/>
        </w:rPr>
        <w:t>Following</w:t>
      </w:r>
      <w:r w:rsidRPr="00B93EB3">
        <w:rPr>
          <w:rFonts w:ascii="Arial" w:eastAsia="맑은 고딕" w:hAnsi="Arial" w:cs="Arial"/>
          <w:bCs/>
          <w:color w:val="FF0000"/>
          <w:lang w:eastAsia="ko-KR"/>
        </w:rPr>
        <w:t xml:space="preserve"> step</w:t>
      </w:r>
      <w:r w:rsidR="0051290B" w:rsidRPr="00B93EB3">
        <w:rPr>
          <w:rFonts w:ascii="Arial" w:eastAsia="맑은 고딕" w:hAnsi="Arial" w:cs="Arial"/>
          <w:bCs/>
          <w:color w:val="FF0000"/>
          <w:lang w:eastAsia="ko-KR"/>
        </w:rPr>
        <w:t>s are</w:t>
      </w:r>
      <w:r w:rsidRPr="00B93EB3">
        <w:rPr>
          <w:rFonts w:ascii="Arial" w:eastAsia="맑은 고딕" w:hAnsi="Arial" w:cs="Arial"/>
          <w:bCs/>
          <w:color w:val="auto"/>
          <w:lang w:eastAsia="ko-KR"/>
        </w:rPr>
        <w:t xml:space="preserve"> required because rough surfaces can damage the vessels by abrasion. </w:t>
      </w:r>
    </w:p>
    <w:p w:rsidR="00BC40B0" w:rsidRPr="00B93EB3" w:rsidRDefault="00BC40B0" w:rsidP="00BC40B0">
      <w:pPr>
        <w:pStyle w:val="a9"/>
        <w:spacing w:before="0" w:beforeAutospacing="0" w:after="0" w:afterAutospacing="0"/>
        <w:ind w:left="800"/>
        <w:rPr>
          <w:rFonts w:ascii="Arial" w:eastAsia="맑은 고딕" w:hAnsi="Arial" w:cs="Arial"/>
          <w:bCs/>
          <w:color w:val="auto"/>
          <w:lang w:eastAsia="ko-KR"/>
        </w:rPr>
      </w:pPr>
    </w:p>
    <w:p w:rsidR="00BC40B0" w:rsidRPr="00B93EB3" w:rsidRDefault="00BC40B0" w:rsidP="00BC40B0">
      <w:pPr>
        <w:pStyle w:val="a9"/>
        <w:spacing w:before="0" w:beforeAutospacing="0" w:after="0" w:afterAutospacing="0"/>
        <w:ind w:leftChars="400" w:left="800"/>
        <w:rPr>
          <w:rFonts w:ascii="Arial" w:eastAsia="맑은 고딕" w:hAnsi="Arial" w:cs="Arial"/>
          <w:bCs/>
          <w:color w:val="auto"/>
          <w:lang w:eastAsia="ko-KR"/>
        </w:rPr>
      </w:pPr>
      <w:r w:rsidRPr="00B93EB3">
        <w:rPr>
          <w:rFonts w:ascii="Arial" w:eastAsia="맑은 고딕" w:hAnsi="Arial" w:cs="Arial"/>
          <w:bCs/>
          <w:color w:val="auto"/>
          <w:lang w:eastAsia="ko-KR"/>
        </w:rPr>
        <w:t xml:space="preserve">5.1) Remove the supporters using cutters </w:t>
      </w:r>
      <w:r w:rsidRPr="00B93EB3">
        <w:rPr>
          <w:rFonts w:ascii="Arial" w:eastAsia="맑은 고딕" w:hAnsi="Arial" w:cs="Arial"/>
          <w:b/>
          <w:bCs/>
          <w:color w:val="auto"/>
          <w:lang w:eastAsia="ko-KR"/>
        </w:rPr>
        <w:t>(Figure 9A)</w:t>
      </w:r>
      <w:r w:rsidRPr="00B93EB3">
        <w:rPr>
          <w:rFonts w:ascii="Arial" w:eastAsia="맑은 고딕" w:hAnsi="Arial" w:cs="Arial"/>
          <w:bCs/>
          <w:color w:val="auto"/>
          <w:lang w:eastAsia="ko-KR"/>
        </w:rPr>
        <w:t xml:space="preserve">. </w:t>
      </w:r>
      <w:r w:rsidR="00577CE0" w:rsidRPr="00B93EB3">
        <w:rPr>
          <w:rFonts w:ascii="Arial" w:eastAsia="맑은 고딕" w:hAnsi="Arial" w:cs="Arial"/>
          <w:bCs/>
          <w:color w:val="FF0000"/>
          <w:lang w:eastAsia="ko-KR"/>
        </w:rPr>
        <w:t>The supporters are attached at the</w:t>
      </w:r>
      <w:r w:rsidRPr="00B93EB3">
        <w:rPr>
          <w:rFonts w:ascii="Arial" w:eastAsia="맑은 고딕" w:hAnsi="Arial" w:cs="Arial"/>
          <w:bCs/>
          <w:color w:val="FF0000"/>
          <w:lang w:eastAsia="ko-KR"/>
        </w:rPr>
        <w:t xml:space="preserve"> interior of the stent</w:t>
      </w:r>
      <w:r w:rsidR="00577CE0" w:rsidRPr="00B93EB3">
        <w:rPr>
          <w:rFonts w:ascii="Arial" w:eastAsia="맑은 고딕" w:hAnsi="Arial" w:cs="Arial"/>
          <w:bCs/>
          <w:color w:val="FF0000"/>
          <w:lang w:eastAsia="ko-KR"/>
        </w:rPr>
        <w:t xml:space="preserve">. When removing the stents, extreme cautions need to be exercised </w:t>
      </w:r>
      <w:r w:rsidRPr="00B93EB3">
        <w:rPr>
          <w:rFonts w:ascii="Arial" w:eastAsia="맑은 고딕" w:hAnsi="Arial" w:cs="Arial"/>
          <w:bCs/>
          <w:color w:val="FF0000"/>
          <w:lang w:eastAsia="ko-KR"/>
        </w:rPr>
        <w:t>not to tear</w:t>
      </w:r>
      <w:r w:rsidR="00577CE0" w:rsidRPr="00B93EB3">
        <w:rPr>
          <w:rFonts w:ascii="Arial" w:eastAsia="맑은 고딕" w:hAnsi="Arial" w:cs="Arial"/>
          <w:bCs/>
          <w:color w:val="FF0000"/>
          <w:lang w:eastAsia="ko-KR"/>
        </w:rPr>
        <w:t xml:space="preserve"> the stents</w:t>
      </w:r>
      <w:r w:rsidRPr="00B93EB3">
        <w:rPr>
          <w:rFonts w:ascii="Arial" w:eastAsia="맑은 고딕" w:hAnsi="Arial" w:cs="Arial"/>
          <w:bCs/>
          <w:color w:val="FF0000"/>
          <w:lang w:eastAsia="ko-KR"/>
        </w:rPr>
        <w:t>.</w:t>
      </w:r>
      <w:r w:rsidRPr="00B93EB3">
        <w:rPr>
          <w:rFonts w:ascii="Arial" w:eastAsia="맑은 고딕" w:hAnsi="Arial" w:cs="Arial"/>
          <w:bCs/>
          <w:color w:val="auto"/>
          <w:lang w:eastAsia="ko-KR"/>
        </w:rPr>
        <w:t xml:space="preserve"> </w:t>
      </w:r>
    </w:p>
    <w:p w:rsidR="00BC40B0" w:rsidRPr="00B93EB3" w:rsidRDefault="00BC40B0" w:rsidP="00BC40B0">
      <w:pPr>
        <w:pStyle w:val="a9"/>
        <w:spacing w:before="0" w:beforeAutospacing="0" w:after="0" w:afterAutospacing="0"/>
        <w:ind w:leftChars="400" w:left="800"/>
        <w:rPr>
          <w:rFonts w:ascii="Arial" w:eastAsia="맑은 고딕" w:hAnsi="Arial" w:cs="Arial"/>
          <w:bCs/>
          <w:color w:val="auto"/>
          <w:lang w:eastAsia="ko-KR"/>
        </w:rPr>
      </w:pPr>
      <w:r w:rsidRPr="00B93EB3">
        <w:rPr>
          <w:rFonts w:ascii="Arial" w:eastAsia="맑은 고딕" w:hAnsi="Arial" w:cs="Arial"/>
          <w:bCs/>
          <w:color w:val="auto"/>
          <w:lang w:eastAsia="ko-KR"/>
        </w:rPr>
        <w:t xml:space="preserve">5.2) Rub </w:t>
      </w:r>
      <w:r w:rsidRPr="00B93EB3">
        <w:rPr>
          <w:rFonts w:ascii="Arial" w:eastAsia="맑은 고딕" w:hAnsi="Arial" w:cs="Arial"/>
          <w:bCs/>
          <w:color w:val="FF0000"/>
          <w:lang w:eastAsia="ko-KR"/>
        </w:rPr>
        <w:t xml:space="preserve">the surface </w:t>
      </w:r>
      <w:r w:rsidR="00C22B2C" w:rsidRPr="00B93EB3">
        <w:rPr>
          <w:rFonts w:ascii="Arial" w:eastAsia="맑은 고딕" w:hAnsi="Arial" w:cs="Arial"/>
          <w:bCs/>
          <w:color w:val="auto"/>
          <w:lang w:eastAsia="ko-KR"/>
        </w:rPr>
        <w:t>against a sandpaper</w:t>
      </w:r>
      <w:r w:rsidRPr="00B93EB3">
        <w:rPr>
          <w:rFonts w:ascii="Arial" w:eastAsia="맑은 고딕" w:hAnsi="Arial" w:cs="Arial"/>
          <w:b/>
          <w:bCs/>
          <w:color w:val="FF0000"/>
          <w:lang w:eastAsia="ko-KR"/>
        </w:rPr>
        <w:t xml:space="preserve"> (Figure 9B)</w:t>
      </w:r>
      <w:r w:rsidR="00577CE0" w:rsidRPr="00B93EB3">
        <w:rPr>
          <w:rFonts w:ascii="Arial" w:eastAsia="맑은 고딕" w:hAnsi="Arial" w:cs="Arial"/>
          <w:b/>
          <w:bCs/>
          <w:color w:val="FF0000"/>
          <w:lang w:eastAsia="ko-KR"/>
        </w:rPr>
        <w:t xml:space="preserve"> </w:t>
      </w:r>
      <w:r w:rsidR="00577CE0" w:rsidRPr="00B93EB3">
        <w:rPr>
          <w:rFonts w:ascii="Arial" w:eastAsia="맑은 고딕" w:hAnsi="Arial" w:cs="Arial"/>
          <w:bCs/>
          <w:color w:val="FF0000"/>
          <w:lang w:eastAsia="ko-KR"/>
        </w:rPr>
        <w:t>to remove layer lines, striations, or blemishes on the printed surface</w:t>
      </w:r>
      <w:r w:rsidRPr="00B93EB3">
        <w:rPr>
          <w:rFonts w:ascii="Arial" w:eastAsia="맑은 고딕" w:hAnsi="Arial" w:cs="Arial"/>
          <w:bCs/>
          <w:color w:val="FF0000"/>
          <w:lang w:eastAsia="ko-KR"/>
        </w:rPr>
        <w:t xml:space="preserve">. </w:t>
      </w:r>
      <w:r w:rsidR="008B4B46" w:rsidRPr="00B93EB3">
        <w:rPr>
          <w:rFonts w:ascii="Arial" w:eastAsia="맑은 고딕" w:hAnsi="Arial" w:cs="Arial"/>
          <w:bCs/>
          <w:color w:val="FF0000"/>
          <w:lang w:eastAsia="ko-KR"/>
        </w:rPr>
        <w:t>Repeated polishing</w:t>
      </w:r>
      <w:r w:rsidRPr="00B93EB3">
        <w:rPr>
          <w:rFonts w:ascii="Arial" w:eastAsia="맑은 고딕" w:hAnsi="Arial" w:cs="Arial"/>
          <w:bCs/>
          <w:color w:val="FF0000"/>
          <w:lang w:eastAsia="ko-KR"/>
        </w:rPr>
        <w:t xml:space="preserve"> </w:t>
      </w:r>
      <w:r w:rsidR="008B4B46" w:rsidRPr="00B93EB3">
        <w:rPr>
          <w:rFonts w:ascii="Arial" w:eastAsia="맑은 고딕" w:hAnsi="Arial" w:cs="Arial"/>
          <w:bCs/>
          <w:color w:val="FF0000"/>
          <w:lang w:eastAsia="ko-KR"/>
        </w:rPr>
        <w:t xml:space="preserve">may be needed </w:t>
      </w:r>
      <w:r w:rsidRPr="00B93EB3">
        <w:rPr>
          <w:rFonts w:ascii="Arial" w:eastAsia="맑은 고딕" w:hAnsi="Arial" w:cs="Arial"/>
          <w:bCs/>
          <w:color w:val="FF0000"/>
          <w:lang w:eastAsia="ko-KR"/>
        </w:rPr>
        <w:t>where the supporter</w:t>
      </w:r>
      <w:r w:rsidR="008B4B46" w:rsidRPr="00B93EB3">
        <w:rPr>
          <w:rFonts w:ascii="Arial" w:eastAsia="맑은 고딕" w:hAnsi="Arial" w:cs="Arial"/>
          <w:bCs/>
          <w:color w:val="FF0000"/>
          <w:lang w:eastAsia="ko-KR"/>
        </w:rPr>
        <w:t>s are</w:t>
      </w:r>
      <w:r w:rsidRPr="00B93EB3">
        <w:rPr>
          <w:rFonts w:ascii="Arial" w:eastAsia="맑은 고딕" w:hAnsi="Arial" w:cs="Arial"/>
          <w:bCs/>
          <w:color w:val="FF0000"/>
          <w:lang w:eastAsia="ko-KR"/>
        </w:rPr>
        <w:t xml:space="preserve"> removed </w:t>
      </w:r>
      <w:r w:rsidR="008B4B46" w:rsidRPr="00B93EB3">
        <w:rPr>
          <w:rFonts w:ascii="Arial" w:eastAsia="맑은 고딕" w:hAnsi="Arial" w:cs="Arial"/>
          <w:bCs/>
          <w:color w:val="FF0000"/>
          <w:lang w:eastAsia="ko-KR"/>
        </w:rPr>
        <w:t>by cutters.</w:t>
      </w:r>
    </w:p>
    <w:p w:rsidR="00BC40B0" w:rsidRPr="00B93EB3" w:rsidRDefault="00BC40B0" w:rsidP="008B4B46">
      <w:pPr>
        <w:pStyle w:val="a9"/>
        <w:spacing w:after="0"/>
        <w:ind w:leftChars="400" w:left="800"/>
        <w:rPr>
          <w:rFonts w:ascii="Arial" w:eastAsia="맑은 고딕" w:hAnsi="Arial" w:cs="Arial"/>
          <w:bCs/>
          <w:color w:val="auto"/>
          <w:lang w:eastAsia="ko-KR"/>
        </w:rPr>
      </w:pPr>
      <w:r w:rsidRPr="00B93EB3">
        <w:rPr>
          <w:rFonts w:ascii="Arial" w:eastAsia="맑은 고딕" w:hAnsi="Arial" w:cs="Arial"/>
          <w:bCs/>
          <w:color w:val="auto"/>
          <w:lang w:eastAsia="ko-KR"/>
        </w:rPr>
        <w:t>5.3) Paint the surface using a spray</w:t>
      </w:r>
      <w:r w:rsidR="00577CE0" w:rsidRPr="00B93EB3">
        <w:rPr>
          <w:rFonts w:ascii="Arial" w:eastAsia="맑은 고딕" w:hAnsi="Arial" w:cs="Arial"/>
          <w:bCs/>
          <w:color w:val="auto"/>
          <w:lang w:eastAsia="ko-KR"/>
        </w:rPr>
        <w:t xml:space="preserve">. </w:t>
      </w:r>
      <w:r w:rsidR="008B4B46" w:rsidRPr="00B93EB3">
        <w:rPr>
          <w:rFonts w:ascii="Arial" w:eastAsia="맑은 고딕" w:hAnsi="Arial" w:cs="Arial"/>
          <w:bCs/>
          <w:color w:val="FF0000"/>
          <w:lang w:eastAsia="ko-KR"/>
        </w:rPr>
        <w:t>A well-ventilated location is desired and a personal mask must be worn. The surface must be cleaned, sanded, and dried. Protect from overspray by applying thin layers of repeated paints.</w:t>
      </w:r>
      <w:r w:rsidR="008B4B46" w:rsidRPr="00B93EB3">
        <w:rPr>
          <w:rFonts w:ascii="Arial" w:eastAsia="맑은 고딕" w:hAnsi="Arial" w:cs="Arial"/>
          <w:bCs/>
          <w:color w:val="auto"/>
          <w:lang w:eastAsia="ko-KR"/>
        </w:rPr>
        <w:t xml:space="preserve"> </w:t>
      </w:r>
      <w:r w:rsidR="00577CE0" w:rsidRPr="00B93EB3">
        <w:rPr>
          <w:rFonts w:ascii="Arial" w:eastAsia="맑은 고딕" w:hAnsi="Arial" w:cs="Arial"/>
          <w:bCs/>
          <w:color w:val="auto"/>
          <w:lang w:eastAsia="ko-KR"/>
        </w:rPr>
        <w:t xml:space="preserve">Black paints </w:t>
      </w:r>
      <w:r w:rsidR="00577CE0" w:rsidRPr="00B93EB3">
        <w:rPr>
          <w:rFonts w:ascii="Arial" w:eastAsia="맑은 고딕" w:hAnsi="Arial" w:cs="Arial"/>
          <w:bCs/>
          <w:color w:val="FF0000"/>
          <w:lang w:eastAsia="ko-KR"/>
        </w:rPr>
        <w:t>were used</w:t>
      </w:r>
      <w:r w:rsidRPr="00B93EB3">
        <w:rPr>
          <w:rFonts w:ascii="Arial" w:eastAsia="맑은 고딕" w:hAnsi="Arial" w:cs="Arial"/>
          <w:bCs/>
          <w:color w:val="auto"/>
          <w:lang w:eastAsia="ko-KR"/>
        </w:rPr>
        <w:t xml:space="preserve"> to enhance the contrast between the silicon vessel mockup and the stent </w:t>
      </w:r>
      <w:r w:rsidRPr="00B93EB3">
        <w:rPr>
          <w:rFonts w:ascii="Arial" w:eastAsia="맑은 고딕" w:hAnsi="Arial" w:cs="Arial"/>
          <w:b/>
          <w:bCs/>
          <w:color w:val="auto"/>
          <w:lang w:eastAsia="ko-KR"/>
        </w:rPr>
        <w:t>(Figure 9C)</w:t>
      </w:r>
      <w:r w:rsidRPr="00B93EB3">
        <w:rPr>
          <w:rFonts w:ascii="Arial" w:eastAsia="맑은 고딕" w:hAnsi="Arial" w:cs="Arial"/>
          <w:bCs/>
          <w:color w:val="auto"/>
          <w:lang w:eastAsia="ko-KR"/>
        </w:rPr>
        <w:t>.</w:t>
      </w:r>
    </w:p>
    <w:p w:rsidR="009E5160" w:rsidRPr="008C4306" w:rsidRDefault="009E5160" w:rsidP="009E5160">
      <w:pPr>
        <w:rPr>
          <w:rFonts w:ascii="Arial" w:hAnsi="Arial" w:cs="Arial"/>
          <w:i/>
          <w:sz w:val="24"/>
          <w:szCs w:val="24"/>
        </w:rPr>
      </w:pPr>
    </w:p>
    <w:p w:rsidR="008C4306" w:rsidRPr="008C4306" w:rsidRDefault="008C4306" w:rsidP="009E5160">
      <w:pPr>
        <w:rPr>
          <w:rFonts w:ascii="Arial" w:hAnsi="Arial" w:cs="Arial"/>
          <w:i/>
          <w:sz w:val="24"/>
          <w:szCs w:val="24"/>
        </w:rPr>
      </w:pPr>
      <w:r w:rsidRPr="008C4306">
        <w:rPr>
          <w:rFonts w:ascii="Arial" w:hAnsi="Arial" w:cs="Arial"/>
          <w:i/>
          <w:sz w:val="24"/>
          <w:szCs w:val="24"/>
        </w:rPr>
        <w:t xml:space="preserve">Figures: </w:t>
      </w:r>
    </w:p>
    <w:p w:rsidR="008C4306" w:rsidRDefault="009E5160" w:rsidP="009E5160">
      <w:pPr>
        <w:pStyle w:val="a3"/>
        <w:numPr>
          <w:ilvl w:val="0"/>
          <w:numId w:val="17"/>
        </w:numPr>
        <w:ind w:leftChars="0"/>
        <w:rPr>
          <w:rFonts w:ascii="Arial" w:hAnsi="Arial" w:cs="Arial"/>
          <w:i/>
          <w:sz w:val="24"/>
          <w:szCs w:val="24"/>
        </w:rPr>
      </w:pPr>
      <w:r w:rsidRPr="008C4306">
        <w:rPr>
          <w:rFonts w:ascii="Arial" w:hAnsi="Arial" w:cs="Arial"/>
          <w:i/>
          <w:sz w:val="24"/>
          <w:szCs w:val="24"/>
        </w:rPr>
        <w:t xml:space="preserve">If any figures are reused from a previous publication, please obtain explicit copyright permission to reuse them.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w:t>
      </w:r>
      <w:r w:rsidR="008C4306" w:rsidRPr="008C4306">
        <w:rPr>
          <w:rFonts w:ascii="Arial" w:hAnsi="Arial" w:cs="Arial"/>
          <w:i/>
          <w:sz w:val="24"/>
          <w:szCs w:val="24"/>
        </w:rPr>
        <w:t>been modified from [citation].”</w:t>
      </w:r>
    </w:p>
    <w:p w:rsidR="00690444" w:rsidRPr="00690444" w:rsidRDefault="004048D5" w:rsidP="00B454FE">
      <w:pPr>
        <w:pStyle w:val="a3"/>
        <w:numPr>
          <w:ilvl w:val="0"/>
          <w:numId w:val="23"/>
        </w:numPr>
        <w:ind w:leftChars="0"/>
        <w:rPr>
          <w:rFonts w:ascii="Arial" w:hAnsi="Arial" w:cs="Arial"/>
          <w:i/>
          <w:sz w:val="24"/>
          <w:szCs w:val="24"/>
        </w:rPr>
      </w:pPr>
      <w:r>
        <w:rPr>
          <w:rFonts w:ascii="Arial" w:hAnsi="Arial" w:cs="Arial" w:hint="eastAsia"/>
          <w:sz w:val="24"/>
          <w:szCs w:val="24"/>
        </w:rPr>
        <w:t>A</w:t>
      </w:r>
      <w:r>
        <w:rPr>
          <w:rFonts w:ascii="Arial" w:hAnsi="Arial" w:cs="Arial"/>
          <w:sz w:val="24"/>
          <w:szCs w:val="24"/>
        </w:rPr>
        <w:t>ll figures in the manuscript are entirely different from the ones in the</w:t>
      </w:r>
      <w:r w:rsidR="00690444">
        <w:rPr>
          <w:rFonts w:ascii="Arial" w:hAnsi="Arial" w:cs="Arial" w:hint="eastAsia"/>
          <w:sz w:val="24"/>
          <w:szCs w:val="24"/>
        </w:rPr>
        <w:t xml:space="preserve"> </w:t>
      </w:r>
      <w:r w:rsidR="00690444" w:rsidRPr="00F52112">
        <w:rPr>
          <w:rFonts w:ascii="Arial" w:hAnsi="Arial" w:cs="Arial"/>
          <w:i/>
          <w:color w:val="333333"/>
          <w:sz w:val="24"/>
          <w:szCs w:val="24"/>
          <w:shd w:val="clear" w:color="auto" w:fill="FFFFFF"/>
        </w:rPr>
        <w:t>previous paper (Scientific reports, 8(1), 13911. doi:10.1038/s41598-</w:t>
      </w:r>
      <w:r w:rsidR="00690444">
        <w:rPr>
          <w:rFonts w:ascii="Arial" w:hAnsi="Arial" w:cs="Arial"/>
          <w:i/>
          <w:color w:val="333333"/>
          <w:sz w:val="24"/>
          <w:szCs w:val="24"/>
          <w:shd w:val="clear" w:color="auto" w:fill="FFFFFF"/>
        </w:rPr>
        <w:t>018-32129-3)</w:t>
      </w:r>
      <w:r>
        <w:rPr>
          <w:rFonts w:ascii="Arial" w:hAnsi="Arial" w:cs="Arial" w:hint="eastAsia"/>
          <w:i/>
          <w:color w:val="333333"/>
          <w:sz w:val="24"/>
          <w:szCs w:val="24"/>
          <w:shd w:val="clear" w:color="auto" w:fill="FFFFFF"/>
        </w:rPr>
        <w:t>.</w:t>
      </w:r>
    </w:p>
    <w:p w:rsidR="009E5160" w:rsidRDefault="009E5160" w:rsidP="009E5160">
      <w:pPr>
        <w:pStyle w:val="a3"/>
        <w:numPr>
          <w:ilvl w:val="0"/>
          <w:numId w:val="17"/>
        </w:numPr>
        <w:ind w:leftChars="0"/>
        <w:rPr>
          <w:rFonts w:ascii="Arial" w:hAnsi="Arial" w:cs="Arial"/>
          <w:i/>
          <w:sz w:val="24"/>
          <w:szCs w:val="24"/>
        </w:rPr>
      </w:pPr>
      <w:r w:rsidRPr="008C4306">
        <w:rPr>
          <w:rFonts w:ascii="Arial" w:hAnsi="Arial" w:cs="Arial"/>
          <w:i/>
          <w:sz w:val="24"/>
          <w:szCs w:val="24"/>
        </w:rPr>
        <w:t xml:space="preserve">Figure 12B: Please include a space between numbers and their corresponding units (e.g., ‘1 s’ instead of ‘1s’). </w:t>
      </w:r>
    </w:p>
    <w:p w:rsidR="00690444" w:rsidRPr="000546AB" w:rsidRDefault="00897F82" w:rsidP="00B454FE">
      <w:pPr>
        <w:pStyle w:val="a3"/>
        <w:numPr>
          <w:ilvl w:val="0"/>
          <w:numId w:val="23"/>
        </w:numPr>
        <w:ind w:leftChars="0"/>
        <w:rPr>
          <w:rFonts w:ascii="Arial" w:hAnsi="Arial" w:cs="Arial"/>
          <w:sz w:val="24"/>
          <w:szCs w:val="24"/>
        </w:rPr>
      </w:pPr>
      <w:r w:rsidRPr="000546AB">
        <w:rPr>
          <w:rFonts w:ascii="Arial" w:hAnsi="Arial" w:cs="Arial"/>
          <w:sz w:val="24"/>
          <w:szCs w:val="24"/>
        </w:rPr>
        <w:t xml:space="preserve">We </w:t>
      </w:r>
      <w:r w:rsidRPr="000546AB">
        <w:rPr>
          <w:rFonts w:ascii="Arial" w:hAnsi="Arial" w:cs="Arial" w:hint="eastAsia"/>
          <w:sz w:val="24"/>
          <w:szCs w:val="24"/>
        </w:rPr>
        <w:t>a</w:t>
      </w:r>
      <w:r w:rsidRPr="000546AB">
        <w:rPr>
          <w:rFonts w:ascii="Arial" w:hAnsi="Arial" w:cs="Arial"/>
          <w:sz w:val="24"/>
          <w:szCs w:val="24"/>
        </w:rPr>
        <w:t xml:space="preserve">dded a </w:t>
      </w:r>
      <w:r w:rsidR="00690444" w:rsidRPr="000546AB">
        <w:rPr>
          <w:rFonts w:ascii="Arial" w:hAnsi="Arial" w:cs="Arial"/>
          <w:sz w:val="24"/>
          <w:szCs w:val="24"/>
        </w:rPr>
        <w:t>space between numbers and units.</w:t>
      </w:r>
      <w:r w:rsidR="00B454FE" w:rsidRPr="000546AB">
        <w:rPr>
          <w:rFonts w:ascii="Arial" w:hAnsi="Arial" w:cs="Arial"/>
          <w:sz w:val="24"/>
          <w:szCs w:val="24"/>
        </w:rPr>
        <w:t xml:space="preserve"> </w:t>
      </w:r>
      <w:r w:rsidR="008B4B46" w:rsidRPr="000546AB">
        <w:rPr>
          <w:rFonts w:ascii="Arial" w:hAnsi="Arial" w:cs="Arial"/>
          <w:sz w:val="24"/>
          <w:szCs w:val="24"/>
        </w:rPr>
        <w:t xml:space="preserve">White backgrounds are </w:t>
      </w:r>
      <w:r w:rsidR="000546AB" w:rsidRPr="000546AB">
        <w:rPr>
          <w:rFonts w:ascii="Arial" w:hAnsi="Arial" w:cs="Arial"/>
          <w:sz w:val="24"/>
          <w:szCs w:val="24"/>
        </w:rPr>
        <w:t>also added for better readability.</w:t>
      </w:r>
    </w:p>
    <w:p w:rsidR="00BC40B0" w:rsidRPr="000546AB" w:rsidRDefault="000546AB" w:rsidP="00BC40B0">
      <w:pPr>
        <w:pStyle w:val="a3"/>
        <w:numPr>
          <w:ilvl w:val="0"/>
          <w:numId w:val="23"/>
        </w:numPr>
        <w:ind w:leftChars="0"/>
        <w:rPr>
          <w:rFonts w:ascii="Arial" w:hAnsi="Arial" w:cs="Arial"/>
          <w:sz w:val="24"/>
          <w:szCs w:val="24"/>
        </w:rPr>
      </w:pPr>
      <w:r w:rsidRPr="000546AB">
        <w:rPr>
          <w:rFonts w:ascii="Arial" w:hAnsi="Arial" w:cs="Arial" w:hint="eastAsia"/>
          <w:sz w:val="24"/>
          <w:szCs w:val="24"/>
        </w:rPr>
        <w:t>O</w:t>
      </w:r>
      <w:r w:rsidR="00935AA9">
        <w:rPr>
          <w:rFonts w:ascii="Arial" w:hAnsi="Arial" w:cs="Arial"/>
          <w:sz w:val="24"/>
          <w:szCs w:val="24"/>
        </w:rPr>
        <w:t>riginal(Figure 12</w:t>
      </w:r>
      <w:r w:rsidR="00935AA9">
        <w:rPr>
          <w:rFonts w:ascii="Arial" w:hAnsi="Arial" w:cs="Arial" w:hint="eastAsia"/>
          <w:sz w:val="24"/>
          <w:szCs w:val="24"/>
        </w:rPr>
        <w:t>B)</w:t>
      </w:r>
      <w:r w:rsidR="00935AA9">
        <w:rPr>
          <w:rFonts w:ascii="Arial" w:hAnsi="Arial" w:cs="Arial"/>
          <w:sz w:val="24"/>
          <w:szCs w:val="24"/>
        </w:rPr>
        <w:t>.</w:t>
      </w:r>
    </w:p>
    <w:p w:rsidR="009E5160" w:rsidRDefault="00BC40B0" w:rsidP="00B454FE">
      <w:pPr>
        <w:ind w:leftChars="300" w:left="600"/>
        <w:rPr>
          <w:rFonts w:ascii="Arial" w:hAnsi="Arial" w:cs="Arial"/>
          <w:i/>
          <w:sz w:val="24"/>
          <w:szCs w:val="24"/>
        </w:rPr>
      </w:pPr>
      <w:r>
        <w:rPr>
          <w:noProof/>
        </w:rPr>
        <w:drawing>
          <wp:inline distT="0" distB="0" distL="0" distR="0" wp14:anchorId="4F313254" wp14:editId="3D7355CB">
            <wp:extent cx="4371975" cy="2109960"/>
            <wp:effectExtent l="0" t="0" r="0" b="508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87328" cy="2117370"/>
                    </a:xfrm>
                    <a:prstGeom prst="rect">
                      <a:avLst/>
                    </a:prstGeom>
                  </pic:spPr>
                </pic:pic>
              </a:graphicData>
            </a:graphic>
          </wp:inline>
        </w:drawing>
      </w:r>
    </w:p>
    <w:p w:rsidR="00BC40B0" w:rsidRPr="000546AB" w:rsidRDefault="000546AB" w:rsidP="00BC40B0">
      <w:pPr>
        <w:pStyle w:val="a3"/>
        <w:numPr>
          <w:ilvl w:val="0"/>
          <w:numId w:val="23"/>
        </w:numPr>
        <w:ind w:leftChars="0"/>
        <w:rPr>
          <w:rFonts w:ascii="Arial" w:hAnsi="Arial" w:cs="Arial"/>
          <w:sz w:val="24"/>
          <w:szCs w:val="24"/>
        </w:rPr>
      </w:pPr>
      <w:r w:rsidRPr="000546AB">
        <w:rPr>
          <w:rFonts w:ascii="Arial" w:hAnsi="Arial" w:cs="Arial" w:hint="eastAsia"/>
          <w:sz w:val="24"/>
          <w:szCs w:val="24"/>
        </w:rPr>
        <w:t>R</w:t>
      </w:r>
      <w:r w:rsidRPr="000546AB">
        <w:rPr>
          <w:rFonts w:ascii="Arial" w:hAnsi="Arial" w:cs="Arial"/>
          <w:sz w:val="24"/>
          <w:szCs w:val="24"/>
        </w:rPr>
        <w:t>evised</w:t>
      </w:r>
      <w:r w:rsidR="00935AA9">
        <w:rPr>
          <w:rFonts w:ascii="Arial" w:hAnsi="Arial" w:cs="Arial"/>
          <w:sz w:val="24"/>
          <w:szCs w:val="24"/>
        </w:rPr>
        <w:t>(Figure 12</w:t>
      </w:r>
      <w:r w:rsidR="00935AA9">
        <w:rPr>
          <w:rFonts w:ascii="Arial" w:hAnsi="Arial" w:cs="Arial" w:hint="eastAsia"/>
          <w:sz w:val="24"/>
          <w:szCs w:val="24"/>
        </w:rPr>
        <w:t>B)</w:t>
      </w:r>
      <w:r w:rsidR="00935AA9">
        <w:rPr>
          <w:rFonts w:ascii="Arial" w:hAnsi="Arial" w:cs="Arial"/>
          <w:sz w:val="24"/>
          <w:szCs w:val="24"/>
        </w:rPr>
        <w:t>.</w:t>
      </w:r>
    </w:p>
    <w:p w:rsidR="00BC40B0" w:rsidRPr="00BC40B0" w:rsidRDefault="00BC40B0" w:rsidP="00B454FE">
      <w:pPr>
        <w:pStyle w:val="a3"/>
        <w:ind w:leftChars="280" w:left="560"/>
        <w:rPr>
          <w:rFonts w:ascii="Arial" w:hAnsi="Arial" w:cs="Arial"/>
          <w:i/>
          <w:sz w:val="24"/>
          <w:szCs w:val="24"/>
        </w:rPr>
      </w:pPr>
      <w:r>
        <w:rPr>
          <w:noProof/>
        </w:rPr>
        <w:lastRenderedPageBreak/>
        <w:drawing>
          <wp:inline distT="0" distB="0" distL="0" distR="0" wp14:anchorId="1B7FC2EA" wp14:editId="035C9A92">
            <wp:extent cx="4362517" cy="2129155"/>
            <wp:effectExtent l="0" t="0" r="0" b="444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80355" cy="2137861"/>
                    </a:xfrm>
                    <a:prstGeom prst="rect">
                      <a:avLst/>
                    </a:prstGeom>
                  </pic:spPr>
                </pic:pic>
              </a:graphicData>
            </a:graphic>
          </wp:inline>
        </w:drawing>
      </w:r>
    </w:p>
    <w:p w:rsidR="008C4306" w:rsidRPr="008C4306" w:rsidRDefault="008C4306" w:rsidP="009E5160">
      <w:pPr>
        <w:rPr>
          <w:rFonts w:ascii="Arial" w:hAnsi="Arial" w:cs="Arial"/>
          <w:i/>
          <w:sz w:val="24"/>
          <w:szCs w:val="24"/>
        </w:rPr>
      </w:pPr>
      <w:r w:rsidRPr="008C4306">
        <w:rPr>
          <w:rFonts w:ascii="Arial" w:hAnsi="Arial" w:cs="Arial"/>
          <w:i/>
          <w:sz w:val="24"/>
          <w:szCs w:val="24"/>
        </w:rPr>
        <w:t xml:space="preserve">References: </w:t>
      </w:r>
    </w:p>
    <w:p w:rsidR="00690444" w:rsidRDefault="009E5160" w:rsidP="00690444">
      <w:pPr>
        <w:pStyle w:val="a3"/>
        <w:numPr>
          <w:ilvl w:val="0"/>
          <w:numId w:val="18"/>
        </w:numPr>
        <w:ind w:leftChars="0"/>
        <w:rPr>
          <w:rFonts w:ascii="Arial" w:hAnsi="Arial" w:cs="Arial"/>
          <w:i/>
          <w:sz w:val="24"/>
          <w:szCs w:val="24"/>
        </w:rPr>
      </w:pPr>
      <w:r w:rsidRPr="008C4306">
        <w:rPr>
          <w:rFonts w:ascii="Arial" w:hAnsi="Arial" w:cs="Arial"/>
          <w:i/>
          <w:sz w:val="24"/>
          <w:szCs w:val="24"/>
        </w:rPr>
        <w:t xml:space="preserve"> Please do</w:t>
      </w:r>
      <w:r w:rsidR="00897F82">
        <w:rPr>
          <w:rFonts w:ascii="Arial" w:hAnsi="Arial" w:cs="Arial"/>
          <w:i/>
          <w:sz w:val="24"/>
          <w:szCs w:val="24"/>
        </w:rPr>
        <w:t xml:space="preserve"> not abbreviate journal titles.</w:t>
      </w:r>
    </w:p>
    <w:p w:rsidR="00897F82" w:rsidRPr="00897F82" w:rsidRDefault="004048D5" w:rsidP="00B454FE">
      <w:pPr>
        <w:pStyle w:val="a3"/>
        <w:numPr>
          <w:ilvl w:val="0"/>
          <w:numId w:val="23"/>
        </w:numPr>
        <w:ind w:leftChars="0"/>
        <w:rPr>
          <w:rFonts w:ascii="Arial" w:hAnsi="Arial" w:cs="Arial"/>
          <w:sz w:val="24"/>
          <w:szCs w:val="24"/>
        </w:rPr>
      </w:pPr>
      <w:r>
        <w:rPr>
          <w:rFonts w:ascii="Arial" w:hAnsi="Arial" w:cs="Arial" w:hint="eastAsia"/>
          <w:sz w:val="24"/>
          <w:szCs w:val="24"/>
        </w:rPr>
        <w:t>T</w:t>
      </w:r>
      <w:r>
        <w:rPr>
          <w:rFonts w:ascii="Arial" w:hAnsi="Arial" w:cs="Arial"/>
          <w:sz w:val="24"/>
          <w:szCs w:val="24"/>
        </w:rPr>
        <w:t>here are no abbreviated journal titles in the references</w:t>
      </w:r>
      <w:r w:rsidR="00351F32">
        <w:rPr>
          <w:rFonts w:ascii="Arial" w:hAnsi="Arial" w:cs="Arial" w:hint="eastAsia"/>
          <w:sz w:val="24"/>
          <w:szCs w:val="24"/>
        </w:rPr>
        <w:t>.</w:t>
      </w:r>
    </w:p>
    <w:p w:rsidR="009E5160" w:rsidRPr="008C4306" w:rsidRDefault="009E5160" w:rsidP="009E5160">
      <w:pPr>
        <w:rPr>
          <w:rFonts w:ascii="Arial" w:hAnsi="Arial" w:cs="Arial"/>
          <w:i/>
          <w:sz w:val="24"/>
          <w:szCs w:val="24"/>
        </w:rPr>
      </w:pPr>
    </w:p>
    <w:p w:rsidR="008C4306" w:rsidRPr="008C4306" w:rsidRDefault="009E5160" w:rsidP="009E5160">
      <w:pPr>
        <w:rPr>
          <w:rFonts w:ascii="Arial" w:hAnsi="Arial" w:cs="Arial"/>
          <w:i/>
          <w:sz w:val="24"/>
          <w:szCs w:val="24"/>
        </w:rPr>
      </w:pPr>
      <w:r w:rsidRPr="008C4306">
        <w:rPr>
          <w:rFonts w:ascii="Arial" w:hAnsi="Arial" w:cs="Arial"/>
          <w:i/>
          <w:sz w:val="24"/>
          <w:szCs w:val="24"/>
        </w:rPr>
        <w:t xml:space="preserve">Table of Materials: </w:t>
      </w:r>
    </w:p>
    <w:p w:rsidR="009E5160" w:rsidRDefault="009E5160" w:rsidP="008C4306">
      <w:pPr>
        <w:pStyle w:val="a3"/>
        <w:numPr>
          <w:ilvl w:val="0"/>
          <w:numId w:val="19"/>
        </w:numPr>
        <w:ind w:leftChars="0"/>
        <w:rPr>
          <w:rFonts w:ascii="Arial" w:hAnsi="Arial" w:cs="Arial"/>
          <w:i/>
          <w:sz w:val="24"/>
          <w:szCs w:val="24"/>
        </w:rPr>
      </w:pPr>
      <w:r w:rsidRPr="008C4306">
        <w:rPr>
          <w:rFonts w:ascii="Arial" w:hAnsi="Arial" w:cs="Arial"/>
          <w:i/>
          <w:sz w:val="24"/>
          <w:szCs w:val="24"/>
        </w:rPr>
        <w:t>Please ensure the Table of Materials has information on all materials and equipment used, especially those mentioned in the Protocol</w:t>
      </w:r>
    </w:p>
    <w:p w:rsidR="006501B2" w:rsidRPr="006501B2" w:rsidRDefault="004048D5" w:rsidP="00B454FE">
      <w:pPr>
        <w:pStyle w:val="a3"/>
        <w:numPr>
          <w:ilvl w:val="0"/>
          <w:numId w:val="23"/>
        </w:numPr>
        <w:ind w:leftChars="0"/>
        <w:rPr>
          <w:rFonts w:ascii="Arial" w:hAnsi="Arial" w:cs="Arial"/>
          <w:sz w:val="24"/>
          <w:szCs w:val="24"/>
        </w:rPr>
      </w:pPr>
      <w:r>
        <w:rPr>
          <w:rFonts w:ascii="Arial" w:hAnsi="Arial" w:cs="Arial"/>
          <w:sz w:val="24"/>
          <w:szCs w:val="24"/>
        </w:rPr>
        <w:t xml:space="preserve">We have added the production information of the </w:t>
      </w:r>
      <w:r w:rsidR="006501B2" w:rsidRPr="006501B2">
        <w:rPr>
          <w:rFonts w:ascii="Arial" w:hAnsi="Arial" w:cs="Arial"/>
          <w:sz w:val="24"/>
          <w:szCs w:val="24"/>
        </w:rPr>
        <w:t>S</w:t>
      </w:r>
      <w:r w:rsidR="006501B2" w:rsidRPr="006501B2">
        <w:rPr>
          <w:rFonts w:ascii="Arial" w:hAnsi="Arial" w:cs="Arial" w:hint="eastAsia"/>
          <w:sz w:val="24"/>
          <w:szCs w:val="24"/>
        </w:rPr>
        <w:t>andpaper</w:t>
      </w:r>
      <w:r>
        <w:rPr>
          <w:rFonts w:ascii="Arial" w:hAnsi="Arial" w:cs="Arial"/>
          <w:sz w:val="24"/>
          <w:szCs w:val="24"/>
        </w:rPr>
        <w:t xml:space="preserve"> and the material used for the vessel model printing in the Table of Materials.</w:t>
      </w:r>
      <w:r w:rsidR="00B454FE">
        <w:rPr>
          <w:rFonts w:ascii="Arial" w:hAnsi="Arial" w:cs="Arial"/>
          <w:sz w:val="24"/>
          <w:szCs w:val="24"/>
        </w:rPr>
        <w:t xml:space="preserve"> </w:t>
      </w:r>
    </w:p>
    <w:p w:rsidR="009E5160" w:rsidRPr="006501B2" w:rsidRDefault="009E5160" w:rsidP="00BF76C3">
      <w:pPr>
        <w:ind w:firstLineChars="100" w:firstLine="240"/>
        <w:rPr>
          <w:rFonts w:ascii="Arial" w:hAnsi="Arial" w:cs="Arial"/>
          <w:sz w:val="24"/>
          <w:szCs w:val="24"/>
        </w:rPr>
      </w:pPr>
    </w:p>
    <w:p w:rsidR="00F52112" w:rsidRDefault="00F52112" w:rsidP="007C5338">
      <w:pPr>
        <w:rPr>
          <w:rFonts w:ascii="Arial" w:hAnsi="Arial" w:cs="Arial"/>
          <w:b/>
          <w:bCs/>
          <w:color w:val="333333"/>
          <w:sz w:val="24"/>
          <w:szCs w:val="24"/>
          <w:shd w:val="clear" w:color="auto" w:fill="FFFFFF"/>
        </w:rPr>
      </w:pPr>
      <w:r>
        <w:rPr>
          <w:rFonts w:ascii="Arial" w:hAnsi="Arial" w:cs="Arial"/>
          <w:b/>
          <w:bCs/>
          <w:color w:val="333333"/>
          <w:sz w:val="24"/>
          <w:szCs w:val="24"/>
          <w:shd w:val="clear" w:color="auto" w:fill="FFFFFF"/>
        </w:rPr>
        <w:t xml:space="preserve">Reviewer </w:t>
      </w:r>
      <w:r w:rsidR="0084432D" w:rsidRPr="00F57221">
        <w:rPr>
          <w:rFonts w:ascii="Arial" w:hAnsi="Arial" w:cs="Arial"/>
          <w:b/>
          <w:bCs/>
          <w:color w:val="333333"/>
          <w:sz w:val="24"/>
          <w:szCs w:val="24"/>
          <w:shd w:val="clear" w:color="auto" w:fill="FFFFFF"/>
        </w:rPr>
        <w:t>1</w:t>
      </w:r>
      <w:r w:rsidR="001B25E7">
        <w:rPr>
          <w:rFonts w:ascii="Arial" w:hAnsi="Arial" w:cs="Arial"/>
          <w:b/>
          <w:bCs/>
          <w:color w:val="333333"/>
          <w:sz w:val="24"/>
          <w:szCs w:val="24"/>
          <w:shd w:val="clear" w:color="auto" w:fill="FFFFFF"/>
        </w:rPr>
        <w:t xml:space="preserve"> </w:t>
      </w:r>
      <w:r w:rsidR="0084432D" w:rsidRPr="00F57221">
        <w:rPr>
          <w:rFonts w:ascii="Arial" w:hAnsi="Arial" w:cs="Arial"/>
          <w:b/>
          <w:bCs/>
          <w:color w:val="333333"/>
          <w:sz w:val="24"/>
          <w:szCs w:val="24"/>
          <w:shd w:val="clear" w:color="auto" w:fill="FFFFFF"/>
        </w:rPr>
        <w:t>:</w:t>
      </w:r>
    </w:p>
    <w:p w:rsidR="007C5338" w:rsidRDefault="00F52112" w:rsidP="00F52112">
      <w:pPr>
        <w:ind w:firstLineChars="50" w:firstLine="120"/>
        <w:rPr>
          <w:rFonts w:ascii="Arial" w:hAnsi="Arial" w:cs="Arial"/>
          <w:color w:val="333333"/>
          <w:sz w:val="24"/>
          <w:szCs w:val="24"/>
          <w:shd w:val="clear" w:color="auto" w:fill="FFFFFF"/>
        </w:rPr>
      </w:pPr>
      <w:r w:rsidRPr="00F52112">
        <w:rPr>
          <w:rFonts w:ascii="Arial" w:hAnsi="Arial" w:cs="Arial"/>
          <w:i/>
          <w:color w:val="333333"/>
          <w:sz w:val="24"/>
          <w:szCs w:val="24"/>
          <w:shd w:val="clear" w:color="auto" w:fill="FFFFFF"/>
        </w:rPr>
        <w:t>Manuscript Summary: </w:t>
      </w:r>
      <w:r w:rsidRPr="00F52112">
        <w:rPr>
          <w:rFonts w:ascii="Arial" w:hAnsi="Arial" w:cs="Arial"/>
          <w:i/>
          <w:color w:val="333333"/>
          <w:sz w:val="24"/>
          <w:szCs w:val="24"/>
        </w:rPr>
        <w:br/>
      </w:r>
      <w:r w:rsidRPr="00F52112">
        <w:rPr>
          <w:rFonts w:ascii="Arial" w:hAnsi="Arial" w:cs="Arial"/>
          <w:i/>
          <w:color w:val="333333"/>
          <w:sz w:val="24"/>
          <w:szCs w:val="24"/>
          <w:shd w:val="clear" w:color="auto" w:fill="FFFFFF"/>
        </w:rPr>
        <w:t>In this manuscript the authors describe the obtaining, through a novel and versatile technique (3D printing), a Y-shaped stent, in order to be used for widening or unlocking the branched vessels. The protocol is well described and presents interest for scientists dealing with medical devices or implants. I recommend the manuscript for publication. </w:t>
      </w:r>
      <w:r w:rsidRPr="00F57221">
        <w:rPr>
          <w:rFonts w:ascii="Arial" w:hAnsi="Arial" w:cs="Arial"/>
          <w:color w:val="333333"/>
          <w:sz w:val="24"/>
          <w:szCs w:val="24"/>
        </w:rPr>
        <w:br/>
      </w:r>
      <w:r w:rsidRPr="008C4306">
        <w:rPr>
          <w:rFonts w:ascii="Arial" w:hAnsi="Arial" w:cs="Arial"/>
          <w:color w:val="333333"/>
          <w:szCs w:val="20"/>
          <w:shd w:val="clear" w:color="auto" w:fill="FFFFFF"/>
        </w:rPr>
        <w:t xml:space="preserve"> </w:t>
      </w:r>
    </w:p>
    <w:p w:rsidR="00F52112" w:rsidRPr="00F52112" w:rsidRDefault="00F52112" w:rsidP="007C5338">
      <w:pPr>
        <w:pStyle w:val="a3"/>
        <w:numPr>
          <w:ilvl w:val="0"/>
          <w:numId w:val="10"/>
        </w:numPr>
        <w:ind w:leftChars="0"/>
        <w:rPr>
          <w:rFonts w:ascii="Arial" w:hAnsi="Arial" w:cs="Arial"/>
          <w:i/>
          <w:color w:val="333333"/>
          <w:szCs w:val="20"/>
          <w:shd w:val="clear" w:color="auto" w:fill="FFFFFF"/>
        </w:rPr>
      </w:pPr>
      <w:r w:rsidRPr="00F52112">
        <w:rPr>
          <w:rFonts w:ascii="Arial" w:hAnsi="Arial" w:cs="Arial"/>
          <w:i/>
          <w:color w:val="333333"/>
          <w:sz w:val="24"/>
          <w:szCs w:val="24"/>
          <w:shd w:val="clear" w:color="auto" w:fill="FFFFFF"/>
        </w:rPr>
        <w:t>Major Concerns: </w:t>
      </w:r>
    </w:p>
    <w:p w:rsidR="007C5338" w:rsidRPr="00F52112" w:rsidRDefault="007C5338" w:rsidP="00F52112">
      <w:pPr>
        <w:pStyle w:val="a3"/>
        <w:ind w:leftChars="0" w:left="360"/>
        <w:rPr>
          <w:rFonts w:ascii="Arial" w:hAnsi="Arial" w:cs="Arial"/>
          <w:i/>
          <w:color w:val="333333"/>
          <w:szCs w:val="20"/>
          <w:shd w:val="clear" w:color="auto" w:fill="FFFFFF"/>
        </w:rPr>
      </w:pPr>
      <w:r w:rsidRPr="00F52112">
        <w:rPr>
          <w:rFonts w:ascii="Arial" w:hAnsi="Arial" w:cs="Arial"/>
          <w:i/>
          <w:color w:val="333333"/>
          <w:sz w:val="24"/>
          <w:szCs w:val="24"/>
          <w:shd w:val="clear" w:color="auto" w:fill="FFFFFF"/>
        </w:rPr>
        <w:t>I have concerns regarding the material (thermal, morphological and mechanical properties and biocompatibility), but is not the purpose of the journal to study this. </w:t>
      </w:r>
      <w:r w:rsidRPr="00F52112">
        <w:rPr>
          <w:rFonts w:ascii="Arial" w:hAnsi="Arial" w:cs="Arial"/>
          <w:i/>
          <w:color w:val="333333"/>
          <w:sz w:val="24"/>
          <w:szCs w:val="24"/>
        </w:rPr>
        <w:br/>
      </w:r>
      <w:r w:rsidRPr="00F52112">
        <w:rPr>
          <w:rFonts w:ascii="Arial" w:hAnsi="Arial" w:cs="Arial"/>
          <w:i/>
          <w:color w:val="333333"/>
          <w:sz w:val="24"/>
          <w:szCs w:val="24"/>
          <w:shd w:val="clear" w:color="auto" w:fill="FFFFFF"/>
        </w:rPr>
        <w:t>This protocol is designed for a specific SMP and most probably would not work with other materials (with lower viscosity or Tg).</w:t>
      </w:r>
    </w:p>
    <w:p w:rsidR="0084432D" w:rsidRPr="007C5338" w:rsidRDefault="004207EF" w:rsidP="00A66522">
      <w:pPr>
        <w:pStyle w:val="a3"/>
        <w:numPr>
          <w:ilvl w:val="0"/>
          <w:numId w:val="23"/>
        </w:numPr>
        <w:ind w:leftChars="0"/>
        <w:rPr>
          <w:rFonts w:ascii="Arial" w:hAnsi="Arial" w:cs="Arial"/>
          <w:b/>
          <w:color w:val="333333"/>
          <w:sz w:val="24"/>
          <w:szCs w:val="24"/>
          <w:shd w:val="clear" w:color="auto" w:fill="FFFFFF"/>
        </w:rPr>
      </w:pPr>
      <w:r w:rsidRPr="00A66522">
        <w:rPr>
          <w:rFonts w:ascii="Arial" w:hAnsi="Arial" w:cs="Arial"/>
          <w:sz w:val="24"/>
          <w:szCs w:val="24"/>
        </w:rPr>
        <w:t xml:space="preserve">We agree that the user who wishes to use different SMP materials should find the 3D printing parameters suitable for their materials. </w:t>
      </w:r>
      <w:r w:rsidRPr="00A66522">
        <w:rPr>
          <w:rFonts w:ascii="Arial" w:hAnsi="Arial" w:cs="Arial" w:hint="eastAsia"/>
          <w:sz w:val="24"/>
          <w:szCs w:val="24"/>
        </w:rPr>
        <w:t>H</w:t>
      </w:r>
      <w:r w:rsidRPr="00A66522">
        <w:rPr>
          <w:rFonts w:ascii="Arial" w:hAnsi="Arial" w:cs="Arial"/>
          <w:sz w:val="24"/>
          <w:szCs w:val="24"/>
        </w:rPr>
        <w:t>owever, finding such parameter should not be the main obstacle in reproducing the experiment as the differences in the 3D printing parameters are not significant for different SMP materials.</w:t>
      </w:r>
      <w:r w:rsidR="007C5338">
        <w:rPr>
          <w:rFonts w:ascii="Arial" w:hAnsi="Arial" w:cs="Arial"/>
          <w:color w:val="333333"/>
          <w:szCs w:val="20"/>
        </w:rPr>
        <w:t xml:space="preserve"> </w:t>
      </w:r>
      <w:r w:rsidR="007C5338" w:rsidRPr="007C5338">
        <w:rPr>
          <w:rFonts w:ascii="Arial" w:hAnsi="Arial" w:cs="Arial"/>
          <w:b/>
          <w:color w:val="333333"/>
          <w:sz w:val="24"/>
          <w:szCs w:val="24"/>
          <w:u w:val="single"/>
        </w:rPr>
        <w:br/>
      </w:r>
    </w:p>
    <w:p w:rsidR="00351F32" w:rsidRDefault="0084432D">
      <w:pPr>
        <w:rPr>
          <w:rFonts w:ascii="Arial" w:hAnsi="Arial" w:cs="Arial"/>
          <w:color w:val="333333"/>
          <w:sz w:val="24"/>
          <w:szCs w:val="24"/>
          <w:shd w:val="clear" w:color="auto" w:fill="FFFFFF"/>
        </w:rPr>
      </w:pPr>
      <w:r>
        <w:rPr>
          <w:rFonts w:ascii="Arial" w:hAnsi="Arial" w:cs="Arial"/>
          <w:b/>
          <w:bCs/>
          <w:color w:val="333333"/>
          <w:sz w:val="24"/>
          <w:szCs w:val="24"/>
          <w:shd w:val="clear" w:color="auto" w:fill="FFFFFF"/>
        </w:rPr>
        <w:t>R</w:t>
      </w:r>
      <w:r w:rsidR="009E5160">
        <w:rPr>
          <w:rFonts w:ascii="Arial" w:hAnsi="Arial" w:cs="Arial"/>
          <w:b/>
          <w:bCs/>
          <w:color w:val="333333"/>
          <w:sz w:val="24"/>
          <w:szCs w:val="24"/>
          <w:shd w:val="clear" w:color="auto" w:fill="FFFFFF"/>
        </w:rPr>
        <w:t xml:space="preserve">eviewer </w:t>
      </w:r>
      <w:r>
        <w:rPr>
          <w:rFonts w:ascii="Arial" w:hAnsi="Arial" w:cs="Arial"/>
          <w:b/>
          <w:bCs/>
          <w:color w:val="333333"/>
          <w:sz w:val="24"/>
          <w:szCs w:val="24"/>
          <w:shd w:val="clear" w:color="auto" w:fill="FFFFFF"/>
        </w:rPr>
        <w:t>2</w:t>
      </w:r>
      <w:r w:rsidRPr="00F57221">
        <w:rPr>
          <w:rFonts w:ascii="Arial" w:hAnsi="Arial" w:cs="Arial"/>
          <w:b/>
          <w:bCs/>
          <w:color w:val="333333"/>
          <w:sz w:val="24"/>
          <w:szCs w:val="24"/>
          <w:shd w:val="clear" w:color="auto" w:fill="FFFFFF"/>
        </w:rPr>
        <w:t>:</w:t>
      </w:r>
      <w:r w:rsidRPr="00F57221">
        <w:rPr>
          <w:rFonts w:ascii="Arial" w:hAnsi="Arial" w:cs="Arial"/>
          <w:color w:val="333333"/>
          <w:sz w:val="24"/>
          <w:szCs w:val="24"/>
          <w:shd w:val="clear" w:color="auto" w:fill="FFFFFF"/>
        </w:rPr>
        <w:t> </w:t>
      </w:r>
    </w:p>
    <w:p w:rsidR="00F52112" w:rsidRPr="00F52112" w:rsidRDefault="00F52112" w:rsidP="00F52112">
      <w:pPr>
        <w:ind w:firstLineChars="50" w:firstLine="120"/>
        <w:rPr>
          <w:rFonts w:ascii="Arial" w:hAnsi="Arial" w:cs="Arial"/>
          <w:i/>
          <w:color w:val="333333"/>
          <w:sz w:val="24"/>
          <w:szCs w:val="24"/>
          <w:shd w:val="clear" w:color="auto" w:fill="FFFFFF"/>
        </w:rPr>
      </w:pPr>
      <w:r w:rsidRPr="00F52112">
        <w:rPr>
          <w:rFonts w:ascii="Arial" w:hAnsi="Arial" w:cs="Arial"/>
          <w:i/>
          <w:color w:val="333333"/>
          <w:sz w:val="24"/>
          <w:szCs w:val="24"/>
          <w:shd w:val="clear" w:color="auto" w:fill="FFFFFF"/>
        </w:rPr>
        <w:t xml:space="preserve">4D printed bifurcated stent has been published by your group, which has the same kirigami structure with this manuscript. And the sections listed in this manuscript are also included in the previous paper (Scientific reports, 8(1), 13911. doi:10.1038/s41598-018-32129-3). I recommend that more is to be done to differentiate this work from your previous work, else, there is no novelty in this </w:t>
      </w:r>
      <w:r w:rsidRPr="00F52112">
        <w:rPr>
          <w:rFonts w:ascii="Arial" w:hAnsi="Arial" w:cs="Arial"/>
          <w:i/>
          <w:color w:val="333333"/>
          <w:sz w:val="24"/>
          <w:szCs w:val="24"/>
          <w:shd w:val="clear" w:color="auto" w:fill="FFFFFF"/>
        </w:rPr>
        <w:lastRenderedPageBreak/>
        <w:t>work. </w:t>
      </w:r>
      <w:r w:rsidRPr="00F52112">
        <w:rPr>
          <w:rFonts w:ascii="Arial" w:hAnsi="Arial" w:cs="Arial"/>
          <w:i/>
          <w:color w:val="333333"/>
          <w:sz w:val="24"/>
          <w:szCs w:val="24"/>
        </w:rPr>
        <w:br/>
      </w:r>
      <w:r w:rsidRPr="00F52112">
        <w:rPr>
          <w:rFonts w:ascii="Arial" w:hAnsi="Arial" w:cs="Arial"/>
          <w:i/>
          <w:color w:val="333333"/>
          <w:sz w:val="24"/>
          <w:szCs w:val="24"/>
          <w:shd w:val="clear" w:color="auto" w:fill="FFFFFF"/>
        </w:rPr>
        <w:t>In the manuscript, the authors detail how to make a bifurcated stent.</w:t>
      </w:r>
    </w:p>
    <w:p w:rsidR="00001615" w:rsidRPr="00D90EBC" w:rsidRDefault="0084432D" w:rsidP="00D90EBC">
      <w:pPr>
        <w:pStyle w:val="a3"/>
        <w:numPr>
          <w:ilvl w:val="0"/>
          <w:numId w:val="1"/>
        </w:numPr>
        <w:ind w:leftChars="0"/>
        <w:rPr>
          <w:rFonts w:ascii="Arial" w:hAnsi="Arial" w:cs="Arial"/>
          <w:i/>
          <w:color w:val="333333"/>
          <w:sz w:val="24"/>
          <w:szCs w:val="24"/>
          <w:shd w:val="clear" w:color="auto" w:fill="FFFFFF"/>
        </w:rPr>
      </w:pPr>
      <w:r w:rsidRPr="00F52112">
        <w:rPr>
          <w:rFonts w:ascii="Arial" w:hAnsi="Arial" w:cs="Arial"/>
          <w:i/>
          <w:color w:val="333333"/>
          <w:sz w:val="24"/>
          <w:szCs w:val="24"/>
          <w:shd w:val="clear" w:color="auto" w:fill="FFFFFF"/>
        </w:rPr>
        <w:t xml:space="preserve">there are no characterizations for the printing filaments and performance tests for the bifurcated stent. </w:t>
      </w:r>
    </w:p>
    <w:p w:rsidR="000E2A5B" w:rsidRPr="00A66522" w:rsidRDefault="004207EF" w:rsidP="00A66522">
      <w:pPr>
        <w:pStyle w:val="a3"/>
        <w:numPr>
          <w:ilvl w:val="0"/>
          <w:numId w:val="23"/>
        </w:numPr>
        <w:ind w:leftChars="0"/>
        <w:rPr>
          <w:rFonts w:ascii="Arial" w:hAnsi="Arial" w:cs="Arial"/>
          <w:sz w:val="24"/>
          <w:szCs w:val="24"/>
        </w:rPr>
      </w:pPr>
      <w:r w:rsidRPr="00A66522">
        <w:rPr>
          <w:rFonts w:ascii="Arial" w:hAnsi="Arial" w:cs="Arial" w:hint="eastAsia"/>
          <w:sz w:val="24"/>
          <w:szCs w:val="24"/>
        </w:rPr>
        <w:t>T</w:t>
      </w:r>
      <w:r w:rsidRPr="00A66522">
        <w:rPr>
          <w:rFonts w:ascii="Arial" w:hAnsi="Arial" w:cs="Arial"/>
          <w:sz w:val="24"/>
          <w:szCs w:val="24"/>
        </w:rPr>
        <w:t>he SMP material used in this study is provided commercially by</w:t>
      </w:r>
      <w:r w:rsidR="00366DEF" w:rsidRPr="00A66522">
        <w:rPr>
          <w:rFonts w:ascii="Arial" w:hAnsi="Arial" w:cs="Arial" w:hint="eastAsia"/>
          <w:sz w:val="24"/>
          <w:szCs w:val="24"/>
        </w:rPr>
        <w:t xml:space="preserve"> SMP Technologies Inc. </w:t>
      </w:r>
      <w:r w:rsidRPr="00A66522">
        <w:rPr>
          <w:rFonts w:ascii="Arial" w:hAnsi="Arial" w:cs="Arial"/>
          <w:sz w:val="24"/>
          <w:szCs w:val="24"/>
        </w:rPr>
        <w:t xml:space="preserve">It is basically a </w:t>
      </w:r>
      <w:r w:rsidR="000C25A0" w:rsidRPr="00A66522">
        <w:rPr>
          <w:rFonts w:ascii="Arial" w:hAnsi="Arial" w:cs="Arial"/>
          <w:sz w:val="24"/>
          <w:szCs w:val="24"/>
        </w:rPr>
        <w:t>polyurethane</w:t>
      </w:r>
      <w:r w:rsidR="000C25A0" w:rsidRPr="00A66522">
        <w:rPr>
          <w:rFonts w:ascii="Arial" w:hAnsi="Arial" w:cs="Arial" w:hint="eastAsia"/>
          <w:sz w:val="24"/>
          <w:szCs w:val="24"/>
        </w:rPr>
        <w:t xml:space="preserve"> </w:t>
      </w:r>
      <w:r w:rsidR="000C25A0" w:rsidRPr="00A66522">
        <w:rPr>
          <w:rFonts w:ascii="Arial" w:hAnsi="Arial" w:cs="Arial"/>
          <w:sz w:val="24"/>
          <w:szCs w:val="24"/>
        </w:rPr>
        <w:t>with some additives to increase the mechanical properties</w:t>
      </w:r>
      <w:r w:rsidR="00366DEF" w:rsidRPr="00A66522">
        <w:rPr>
          <w:rFonts w:ascii="Arial" w:hAnsi="Arial" w:cs="Arial" w:hint="eastAsia"/>
          <w:sz w:val="24"/>
          <w:szCs w:val="24"/>
        </w:rPr>
        <w:t>.</w:t>
      </w:r>
      <w:r w:rsidR="00366DEF" w:rsidRPr="00A66522">
        <w:rPr>
          <w:rFonts w:ascii="Arial" w:hAnsi="Arial" w:cs="Arial"/>
          <w:sz w:val="24"/>
          <w:szCs w:val="24"/>
        </w:rPr>
        <w:t xml:space="preserve"> </w:t>
      </w:r>
      <w:r w:rsidR="000C25A0" w:rsidRPr="00A66522">
        <w:rPr>
          <w:rFonts w:ascii="Arial" w:hAnsi="Arial" w:cs="Arial"/>
          <w:sz w:val="24"/>
          <w:szCs w:val="24"/>
        </w:rPr>
        <w:t xml:space="preserve">The commercially available product is available in a </w:t>
      </w:r>
      <w:r w:rsidR="00BF792D" w:rsidRPr="00A66522">
        <w:rPr>
          <w:rFonts w:ascii="Arial" w:hAnsi="Arial" w:cs="Arial"/>
          <w:sz w:val="24"/>
          <w:szCs w:val="24"/>
        </w:rPr>
        <w:t>filament</w:t>
      </w:r>
      <w:r w:rsidR="000C25A0" w:rsidRPr="00A66522">
        <w:rPr>
          <w:rFonts w:ascii="Arial" w:hAnsi="Arial" w:cs="Arial" w:hint="eastAsia"/>
          <w:sz w:val="24"/>
          <w:szCs w:val="24"/>
        </w:rPr>
        <w:t xml:space="preserve"> </w:t>
      </w:r>
      <w:r w:rsidR="000C25A0" w:rsidRPr="00A66522">
        <w:rPr>
          <w:rFonts w:ascii="Arial" w:hAnsi="Arial" w:cs="Arial"/>
          <w:sz w:val="24"/>
          <w:szCs w:val="24"/>
        </w:rPr>
        <w:t>form and has following</w:t>
      </w:r>
      <w:r w:rsidR="00BF792D" w:rsidRPr="00A66522">
        <w:rPr>
          <w:rFonts w:ascii="Arial" w:hAnsi="Arial" w:cs="Arial" w:hint="eastAsia"/>
          <w:sz w:val="24"/>
          <w:szCs w:val="24"/>
        </w:rPr>
        <w:t xml:space="preserve"> </w:t>
      </w:r>
      <w:r w:rsidR="000C25A0" w:rsidRPr="00A66522">
        <w:rPr>
          <w:rFonts w:ascii="Arial" w:hAnsi="Arial" w:cs="Arial"/>
          <w:sz w:val="24"/>
          <w:szCs w:val="24"/>
        </w:rPr>
        <w:t>properties</w:t>
      </w:r>
      <w:r w:rsidR="00351F32" w:rsidRPr="00A66522">
        <w:rPr>
          <w:rFonts w:ascii="Arial" w:hAnsi="Arial" w:cs="Arial" w:hint="eastAsia"/>
          <w:sz w:val="24"/>
          <w:szCs w:val="24"/>
        </w:rPr>
        <w:t xml:space="preserve"> </w:t>
      </w:r>
      <w:r w:rsidR="00351F32" w:rsidRPr="00A66522">
        <w:rPr>
          <w:rFonts w:ascii="Arial" w:hAnsi="Arial" w:cs="Arial"/>
          <w:b/>
          <w:sz w:val="24"/>
          <w:szCs w:val="24"/>
        </w:rPr>
        <w:t>(Table 1).</w:t>
      </w:r>
    </w:p>
    <w:tbl>
      <w:tblPr>
        <w:tblStyle w:val="a4"/>
        <w:tblW w:w="0" w:type="auto"/>
        <w:tblInd w:w="846" w:type="dxa"/>
        <w:tblLook w:val="04A0" w:firstRow="1" w:lastRow="0" w:firstColumn="1" w:lastColumn="0" w:noHBand="0" w:noVBand="1"/>
      </w:tblPr>
      <w:tblGrid>
        <w:gridCol w:w="4252"/>
        <w:gridCol w:w="3918"/>
      </w:tblGrid>
      <w:tr w:rsidR="00BF792D" w:rsidRPr="007C1AB4" w:rsidTr="009E7DEC">
        <w:tc>
          <w:tcPr>
            <w:tcW w:w="4252" w:type="dxa"/>
          </w:tcPr>
          <w:p w:rsidR="00BF792D" w:rsidRPr="00B93EB3" w:rsidRDefault="00BF792D" w:rsidP="00351F32">
            <w:pPr>
              <w:jc w:val="center"/>
              <w:rPr>
                <w:rFonts w:ascii="Arial" w:hAnsi="Arial" w:cs="Arial"/>
                <w:sz w:val="24"/>
                <w:szCs w:val="24"/>
              </w:rPr>
            </w:pPr>
            <w:r w:rsidRPr="00B93EB3">
              <w:rPr>
                <w:rFonts w:ascii="Arial" w:hAnsi="Arial" w:cs="Arial"/>
                <w:sz w:val="24"/>
                <w:szCs w:val="24"/>
              </w:rPr>
              <w:t>Density</w:t>
            </w:r>
          </w:p>
        </w:tc>
        <w:tc>
          <w:tcPr>
            <w:tcW w:w="3918" w:type="dxa"/>
          </w:tcPr>
          <w:p w:rsidR="00BF792D" w:rsidRPr="00B93EB3" w:rsidRDefault="00BF792D" w:rsidP="00351F32">
            <w:pPr>
              <w:jc w:val="center"/>
              <w:rPr>
                <w:rFonts w:ascii="Arial" w:hAnsi="Arial" w:cs="Arial"/>
                <w:sz w:val="24"/>
                <w:szCs w:val="24"/>
                <w:vertAlign w:val="superscript"/>
              </w:rPr>
            </w:pPr>
            <w:r w:rsidRPr="00B93EB3">
              <w:rPr>
                <w:rFonts w:ascii="Arial" w:hAnsi="Arial" w:cs="Arial"/>
                <w:sz w:val="24"/>
                <w:szCs w:val="24"/>
              </w:rPr>
              <w:t>1.21g/cm</w:t>
            </w:r>
            <w:r w:rsidRPr="00B93EB3">
              <w:rPr>
                <w:rFonts w:ascii="Arial" w:hAnsi="Arial" w:cs="Arial"/>
                <w:sz w:val="24"/>
                <w:szCs w:val="24"/>
                <w:vertAlign w:val="superscript"/>
              </w:rPr>
              <w:t>3</w:t>
            </w:r>
          </w:p>
        </w:tc>
      </w:tr>
      <w:tr w:rsidR="00BF792D" w:rsidTr="009E7DEC">
        <w:tc>
          <w:tcPr>
            <w:tcW w:w="4252" w:type="dxa"/>
          </w:tcPr>
          <w:p w:rsidR="00BF792D" w:rsidRPr="00B93EB3" w:rsidRDefault="00BF792D" w:rsidP="00351F32">
            <w:pPr>
              <w:jc w:val="center"/>
              <w:rPr>
                <w:rFonts w:ascii="Arial" w:hAnsi="Arial" w:cs="Arial"/>
                <w:sz w:val="24"/>
                <w:szCs w:val="24"/>
              </w:rPr>
            </w:pPr>
            <w:r w:rsidRPr="00B93EB3">
              <w:rPr>
                <w:rFonts w:ascii="Arial" w:hAnsi="Arial" w:cs="Arial"/>
                <w:sz w:val="24"/>
                <w:szCs w:val="24"/>
              </w:rPr>
              <w:t>Glass transition temperature</w:t>
            </w:r>
          </w:p>
        </w:tc>
        <w:tc>
          <w:tcPr>
            <w:tcW w:w="3918" w:type="dxa"/>
          </w:tcPr>
          <w:p w:rsidR="00BF792D" w:rsidRPr="00B93EB3" w:rsidRDefault="00BF792D" w:rsidP="00351F32">
            <w:pPr>
              <w:jc w:val="center"/>
              <w:rPr>
                <w:rFonts w:ascii="Arial" w:hAnsi="Arial" w:cs="Arial"/>
                <w:sz w:val="24"/>
                <w:szCs w:val="24"/>
              </w:rPr>
            </w:pPr>
            <w:r w:rsidRPr="00B93EB3">
              <w:rPr>
                <w:rFonts w:ascii="Arial" w:hAnsi="Arial" w:cs="Arial"/>
                <w:sz w:val="24"/>
                <w:szCs w:val="24"/>
              </w:rPr>
              <w:t>55</w:t>
            </w:r>
            <w:r w:rsidRPr="00B93EB3">
              <w:rPr>
                <w:rFonts w:ascii="맑은 고딕" w:eastAsia="맑은 고딕" w:hAnsi="맑은 고딕" w:cs="맑은 고딕" w:hint="eastAsia"/>
                <w:sz w:val="24"/>
                <w:szCs w:val="24"/>
              </w:rPr>
              <w:t>℃</w:t>
            </w:r>
          </w:p>
        </w:tc>
      </w:tr>
      <w:tr w:rsidR="00BF792D" w:rsidRPr="007C1AB4" w:rsidTr="009E7DEC">
        <w:tc>
          <w:tcPr>
            <w:tcW w:w="4252" w:type="dxa"/>
          </w:tcPr>
          <w:p w:rsidR="00BF792D" w:rsidRPr="00B93EB3" w:rsidRDefault="00BF792D" w:rsidP="00351F32">
            <w:pPr>
              <w:jc w:val="center"/>
              <w:rPr>
                <w:rFonts w:ascii="Arial" w:hAnsi="Arial" w:cs="Arial"/>
                <w:sz w:val="24"/>
                <w:szCs w:val="24"/>
              </w:rPr>
            </w:pPr>
            <w:r w:rsidRPr="00B93EB3">
              <w:rPr>
                <w:rFonts w:ascii="Arial" w:hAnsi="Arial" w:cs="Arial"/>
                <w:sz w:val="24"/>
                <w:szCs w:val="24"/>
              </w:rPr>
              <w:t>Poisson ratio</w:t>
            </w:r>
          </w:p>
        </w:tc>
        <w:tc>
          <w:tcPr>
            <w:tcW w:w="3918" w:type="dxa"/>
          </w:tcPr>
          <w:p w:rsidR="00BF792D" w:rsidRPr="00B93EB3" w:rsidRDefault="00BF792D" w:rsidP="00351F32">
            <w:pPr>
              <w:jc w:val="center"/>
              <w:rPr>
                <w:rFonts w:ascii="Arial" w:hAnsi="Arial" w:cs="Arial"/>
                <w:sz w:val="24"/>
                <w:szCs w:val="24"/>
              </w:rPr>
            </w:pPr>
            <w:r w:rsidRPr="00B93EB3">
              <w:rPr>
                <w:rFonts w:ascii="Arial" w:hAnsi="Arial" w:cs="Arial"/>
                <w:sz w:val="24"/>
                <w:szCs w:val="24"/>
              </w:rPr>
              <w:t>Below T</w:t>
            </w:r>
            <w:r w:rsidRPr="00B93EB3">
              <w:rPr>
                <w:rFonts w:ascii="Arial" w:hAnsi="Arial" w:cs="Arial"/>
                <w:sz w:val="24"/>
                <w:szCs w:val="24"/>
                <w:vertAlign w:val="subscript"/>
              </w:rPr>
              <w:t>g</w:t>
            </w:r>
            <w:r w:rsidRPr="00B93EB3">
              <w:rPr>
                <w:rFonts w:ascii="Arial" w:hAnsi="Arial" w:cs="Arial"/>
                <w:sz w:val="24"/>
                <w:szCs w:val="24"/>
              </w:rPr>
              <w:t xml:space="preserve"> : 0.40</w:t>
            </w:r>
            <w:r w:rsidRPr="00B93EB3">
              <w:rPr>
                <w:rFonts w:ascii="Arial" w:hAnsi="Arial" w:cs="Arial"/>
                <w:sz w:val="24"/>
                <w:szCs w:val="24"/>
              </w:rPr>
              <w:br/>
              <w:t>Above T</w:t>
            </w:r>
            <w:r w:rsidRPr="00B93EB3">
              <w:rPr>
                <w:rFonts w:ascii="Arial" w:hAnsi="Arial" w:cs="Arial"/>
                <w:sz w:val="24"/>
                <w:szCs w:val="24"/>
                <w:vertAlign w:val="subscript"/>
              </w:rPr>
              <w:t>g</w:t>
            </w:r>
            <w:r w:rsidRPr="00B93EB3">
              <w:rPr>
                <w:rFonts w:ascii="Arial" w:hAnsi="Arial" w:cs="Arial"/>
                <w:sz w:val="24"/>
                <w:szCs w:val="24"/>
              </w:rPr>
              <w:t xml:space="preserve"> : 0.45</w:t>
            </w:r>
          </w:p>
        </w:tc>
      </w:tr>
      <w:tr w:rsidR="00BF792D" w:rsidTr="009E7DEC">
        <w:tc>
          <w:tcPr>
            <w:tcW w:w="4252" w:type="dxa"/>
          </w:tcPr>
          <w:p w:rsidR="00BF792D" w:rsidRPr="00B93EB3" w:rsidRDefault="00BF792D" w:rsidP="00351F32">
            <w:pPr>
              <w:jc w:val="center"/>
              <w:rPr>
                <w:rFonts w:ascii="Arial" w:hAnsi="Arial" w:cs="Arial"/>
                <w:sz w:val="24"/>
                <w:szCs w:val="24"/>
              </w:rPr>
            </w:pPr>
            <w:r w:rsidRPr="00B93EB3">
              <w:rPr>
                <w:rFonts w:ascii="Arial" w:hAnsi="Arial" w:cs="Arial"/>
                <w:sz w:val="24"/>
                <w:szCs w:val="24"/>
              </w:rPr>
              <w:t>Tensile yield strength</w:t>
            </w:r>
          </w:p>
        </w:tc>
        <w:tc>
          <w:tcPr>
            <w:tcW w:w="3918" w:type="dxa"/>
          </w:tcPr>
          <w:p w:rsidR="00BF792D" w:rsidRPr="00B93EB3" w:rsidRDefault="00BF792D" w:rsidP="00351F32">
            <w:pPr>
              <w:keepNext/>
              <w:jc w:val="center"/>
              <w:rPr>
                <w:rFonts w:ascii="Arial" w:hAnsi="Arial" w:cs="Arial"/>
                <w:sz w:val="24"/>
                <w:szCs w:val="24"/>
              </w:rPr>
            </w:pPr>
            <w:r w:rsidRPr="00B93EB3">
              <w:rPr>
                <w:rFonts w:ascii="Arial" w:hAnsi="Arial" w:cs="Arial"/>
                <w:sz w:val="24"/>
                <w:szCs w:val="24"/>
              </w:rPr>
              <w:t>48MPa</w:t>
            </w:r>
          </w:p>
        </w:tc>
      </w:tr>
    </w:tbl>
    <w:p w:rsidR="00001615" w:rsidRPr="00D90EBC" w:rsidRDefault="00351F32" w:rsidP="00351F32">
      <w:pPr>
        <w:pStyle w:val="a8"/>
        <w:jc w:val="center"/>
        <w:rPr>
          <w:rFonts w:ascii="Arial" w:hAnsi="Arial" w:cs="Arial"/>
          <w:color w:val="333333"/>
          <w:sz w:val="24"/>
          <w:szCs w:val="24"/>
          <w:shd w:val="clear" w:color="auto" w:fill="FFFFFF"/>
        </w:rPr>
      </w:pPr>
      <w:r>
        <w:t xml:space="preserve">Table </w:t>
      </w:r>
      <w:r w:rsidR="008E0289">
        <w:rPr>
          <w:noProof/>
        </w:rPr>
        <w:fldChar w:fldCharType="begin"/>
      </w:r>
      <w:r w:rsidR="008E0289">
        <w:rPr>
          <w:noProof/>
        </w:rPr>
        <w:instrText xml:space="preserve"> SEQ Table \* ARABIC </w:instrText>
      </w:r>
      <w:r w:rsidR="008E0289">
        <w:rPr>
          <w:noProof/>
        </w:rPr>
        <w:fldChar w:fldCharType="separate"/>
      </w:r>
      <w:r>
        <w:rPr>
          <w:noProof/>
        </w:rPr>
        <w:t>1</w:t>
      </w:r>
      <w:r w:rsidR="008E0289">
        <w:rPr>
          <w:noProof/>
        </w:rPr>
        <w:fldChar w:fldCharType="end"/>
      </w:r>
      <w:r>
        <w:t xml:space="preserve"> </w:t>
      </w:r>
      <w:r>
        <w:rPr>
          <w:rFonts w:hint="eastAsia"/>
        </w:rPr>
        <w:t>T</w:t>
      </w:r>
      <w:r>
        <w:t>h</w:t>
      </w:r>
      <w:r>
        <w:rPr>
          <w:rFonts w:hint="eastAsia"/>
        </w:rPr>
        <w:t xml:space="preserve">e properties of shape memory polymer </w:t>
      </w:r>
      <w:r w:rsidR="000C25A0">
        <w:t>filament</w:t>
      </w:r>
    </w:p>
    <w:p w:rsidR="00366DEF" w:rsidRPr="00F52112" w:rsidRDefault="0084432D" w:rsidP="00366DEF">
      <w:pPr>
        <w:pStyle w:val="a3"/>
        <w:numPr>
          <w:ilvl w:val="0"/>
          <w:numId w:val="1"/>
        </w:numPr>
        <w:ind w:leftChars="0"/>
        <w:rPr>
          <w:rFonts w:ascii="Arial" w:hAnsi="Arial" w:cs="Arial"/>
          <w:i/>
          <w:color w:val="333333"/>
          <w:sz w:val="24"/>
          <w:szCs w:val="24"/>
          <w:shd w:val="clear" w:color="auto" w:fill="FFFFFF"/>
        </w:rPr>
      </w:pPr>
      <w:r w:rsidRPr="00F52112">
        <w:rPr>
          <w:rFonts w:ascii="Arial" w:hAnsi="Arial" w:cs="Arial"/>
          <w:i/>
          <w:color w:val="333333"/>
          <w:sz w:val="24"/>
          <w:szCs w:val="24"/>
          <w:shd w:val="clear" w:color="auto" w:fill="FFFFFF"/>
        </w:rPr>
        <w:t xml:space="preserve">How did authors evaluate the stent's properties, such as </w:t>
      </w:r>
      <w:bookmarkStart w:id="1" w:name="_Hlk3302619"/>
      <w:r w:rsidRPr="00F52112">
        <w:rPr>
          <w:rFonts w:ascii="Arial" w:hAnsi="Arial" w:cs="Arial"/>
          <w:i/>
          <w:color w:val="333333"/>
          <w:sz w:val="24"/>
          <w:szCs w:val="24"/>
          <w:shd w:val="clear" w:color="auto" w:fill="FFFFFF"/>
        </w:rPr>
        <w:t>biocompatibility, degradability, mechanical properties</w:t>
      </w:r>
      <w:bookmarkEnd w:id="1"/>
      <w:r w:rsidRPr="00F52112">
        <w:rPr>
          <w:rFonts w:ascii="Arial" w:hAnsi="Arial" w:cs="Arial"/>
          <w:i/>
          <w:color w:val="333333"/>
          <w:sz w:val="24"/>
          <w:szCs w:val="24"/>
          <w:shd w:val="clear" w:color="auto" w:fill="FFFFFF"/>
        </w:rPr>
        <w:t xml:space="preserve"> and so on?</w:t>
      </w:r>
      <w:r w:rsidR="00F52112" w:rsidRPr="00F52112">
        <w:rPr>
          <w:rFonts w:ascii="Arial" w:hAnsi="Arial" w:cs="Arial"/>
          <w:color w:val="333333"/>
          <w:sz w:val="24"/>
          <w:szCs w:val="24"/>
          <w:shd w:val="clear" w:color="auto" w:fill="FFFFFF"/>
        </w:rPr>
        <w:t xml:space="preserve"> </w:t>
      </w:r>
      <w:r w:rsidR="00F52112" w:rsidRPr="00034D0D">
        <w:rPr>
          <w:rFonts w:ascii="Arial" w:hAnsi="Arial" w:cs="Arial"/>
          <w:color w:val="333333"/>
          <w:sz w:val="24"/>
          <w:szCs w:val="24"/>
          <w:shd w:val="clear" w:color="auto" w:fill="FFFFFF"/>
        </w:rPr>
        <w:t>These properties are crucial for the stent to ensure its effectiveness. </w:t>
      </w:r>
    </w:p>
    <w:p w:rsidR="005B0644" w:rsidRPr="00A66522" w:rsidRDefault="000C25A0" w:rsidP="00A66522">
      <w:pPr>
        <w:pStyle w:val="a3"/>
        <w:numPr>
          <w:ilvl w:val="0"/>
          <w:numId w:val="23"/>
        </w:numPr>
        <w:ind w:leftChars="0"/>
        <w:rPr>
          <w:rFonts w:ascii="Arial" w:hAnsi="Arial" w:cs="Arial"/>
          <w:sz w:val="24"/>
          <w:szCs w:val="24"/>
        </w:rPr>
      </w:pPr>
      <w:r w:rsidRPr="00A66522">
        <w:rPr>
          <w:rFonts w:ascii="Arial" w:hAnsi="Arial" w:cs="Arial" w:hint="eastAsia"/>
          <w:sz w:val="24"/>
          <w:szCs w:val="24"/>
        </w:rPr>
        <w:t>T</w:t>
      </w:r>
      <w:r w:rsidRPr="00A66522">
        <w:rPr>
          <w:rFonts w:ascii="Arial" w:hAnsi="Arial" w:cs="Arial"/>
          <w:sz w:val="24"/>
          <w:szCs w:val="24"/>
        </w:rPr>
        <w:t xml:space="preserve">he purpose of this protocol is to clarify the processes in producing the branched stent based on kirigami patterns. The protocol explains in detail how a customized stent can be produced using an </w:t>
      </w:r>
      <w:r w:rsidR="00366DEF" w:rsidRPr="00A66522">
        <w:rPr>
          <w:rFonts w:ascii="Arial" w:hAnsi="Arial" w:cs="Arial"/>
          <w:sz w:val="24"/>
          <w:szCs w:val="24"/>
        </w:rPr>
        <w:t xml:space="preserve">FDM </w:t>
      </w:r>
      <w:r w:rsidRPr="00A66522">
        <w:rPr>
          <w:rFonts w:ascii="Arial" w:hAnsi="Arial" w:cs="Arial" w:hint="eastAsia"/>
          <w:sz w:val="24"/>
          <w:szCs w:val="24"/>
        </w:rPr>
        <w:t>p</w:t>
      </w:r>
      <w:r w:rsidRPr="00A66522">
        <w:rPr>
          <w:rFonts w:ascii="Arial" w:hAnsi="Arial" w:cs="Arial"/>
          <w:sz w:val="24"/>
          <w:szCs w:val="24"/>
        </w:rPr>
        <w:t>rinter</w:t>
      </w:r>
      <w:r w:rsidR="00366DEF" w:rsidRPr="00A66522">
        <w:rPr>
          <w:rFonts w:ascii="Arial" w:hAnsi="Arial" w:cs="Arial" w:hint="eastAsia"/>
          <w:sz w:val="24"/>
          <w:szCs w:val="24"/>
        </w:rPr>
        <w:t>.</w:t>
      </w:r>
      <w:r w:rsidR="00366DEF" w:rsidRPr="00A66522">
        <w:rPr>
          <w:rFonts w:ascii="Arial" w:hAnsi="Arial" w:cs="Arial"/>
          <w:sz w:val="24"/>
          <w:szCs w:val="24"/>
        </w:rPr>
        <w:t xml:space="preserve"> </w:t>
      </w:r>
      <w:r w:rsidRPr="00A66522">
        <w:rPr>
          <w:rFonts w:ascii="Arial" w:hAnsi="Arial" w:cs="Arial" w:hint="eastAsia"/>
          <w:sz w:val="24"/>
          <w:szCs w:val="24"/>
        </w:rPr>
        <w:t>W</w:t>
      </w:r>
      <w:r w:rsidRPr="00A66522">
        <w:rPr>
          <w:rFonts w:ascii="Arial" w:hAnsi="Arial" w:cs="Arial"/>
          <w:sz w:val="24"/>
          <w:szCs w:val="24"/>
        </w:rPr>
        <w:t>e do agree that the used materials need to be improved in respect to biocompatibility and degradability for the actual clinical usages.</w:t>
      </w:r>
      <w:r w:rsidR="00BF792D" w:rsidRPr="00A66522">
        <w:rPr>
          <w:rFonts w:ascii="Arial" w:hAnsi="Arial" w:cs="Arial"/>
          <w:sz w:val="24"/>
          <w:szCs w:val="24"/>
        </w:rPr>
        <w:t xml:space="preserve"> </w:t>
      </w:r>
      <w:r w:rsidRPr="00A66522">
        <w:rPr>
          <w:rFonts w:ascii="Arial" w:hAnsi="Arial" w:cs="Arial"/>
          <w:sz w:val="24"/>
          <w:szCs w:val="24"/>
        </w:rPr>
        <w:t xml:space="preserve">We have measured the elastic modulus of the material as a function </w:t>
      </w:r>
      <w:r w:rsidR="00FE2642">
        <w:rPr>
          <w:rFonts w:ascii="Arial" w:hAnsi="Arial" w:cs="Arial"/>
          <w:sz w:val="24"/>
          <w:szCs w:val="24"/>
        </w:rPr>
        <w:t xml:space="preserve">of </w:t>
      </w:r>
      <w:r w:rsidRPr="00A66522">
        <w:rPr>
          <w:rFonts w:ascii="Arial" w:hAnsi="Arial" w:cs="Arial"/>
          <w:sz w:val="24"/>
          <w:szCs w:val="24"/>
        </w:rPr>
        <w:t xml:space="preserve">the ambient temperature. The results are shown in </w:t>
      </w:r>
      <w:r w:rsidR="00351F32" w:rsidRPr="00A66522">
        <w:rPr>
          <w:rFonts w:ascii="Arial" w:hAnsi="Arial" w:cs="Arial"/>
          <w:b/>
          <w:sz w:val="24"/>
          <w:szCs w:val="24"/>
        </w:rPr>
        <w:t>(Table2</w:t>
      </w:r>
      <w:r w:rsidR="00BF792D" w:rsidRPr="00A66522">
        <w:rPr>
          <w:rFonts w:ascii="Arial" w:hAnsi="Arial" w:cs="Arial"/>
          <w:b/>
          <w:sz w:val="24"/>
          <w:szCs w:val="24"/>
        </w:rPr>
        <w:t>)</w:t>
      </w:r>
      <w:r w:rsidR="00351F32" w:rsidRPr="00A66522">
        <w:rPr>
          <w:rFonts w:ascii="Arial" w:hAnsi="Arial" w:cs="Arial"/>
          <w:sz w:val="24"/>
          <w:szCs w:val="24"/>
        </w:rPr>
        <w:t>.</w:t>
      </w:r>
    </w:p>
    <w:tbl>
      <w:tblPr>
        <w:tblStyle w:val="a4"/>
        <w:tblW w:w="0" w:type="auto"/>
        <w:tblInd w:w="562" w:type="dxa"/>
        <w:tblLook w:val="04A0" w:firstRow="1" w:lastRow="0" w:firstColumn="1" w:lastColumn="0" w:noHBand="0" w:noVBand="1"/>
      </w:tblPr>
      <w:tblGrid>
        <w:gridCol w:w="4111"/>
        <w:gridCol w:w="4343"/>
      </w:tblGrid>
      <w:tr w:rsidR="00BF792D" w:rsidTr="000F0808">
        <w:tc>
          <w:tcPr>
            <w:tcW w:w="4111" w:type="dxa"/>
          </w:tcPr>
          <w:p w:rsidR="00BF792D" w:rsidRPr="00B93EB3" w:rsidRDefault="00BF792D" w:rsidP="00351F32">
            <w:pPr>
              <w:jc w:val="center"/>
              <w:rPr>
                <w:rFonts w:ascii="Arial" w:hAnsi="Arial" w:cs="Arial"/>
                <w:sz w:val="24"/>
                <w:szCs w:val="24"/>
              </w:rPr>
            </w:pPr>
            <w:r w:rsidRPr="00B93EB3">
              <w:rPr>
                <w:rFonts w:ascii="Arial" w:hAnsi="Arial" w:cs="Arial"/>
                <w:sz w:val="24"/>
                <w:szCs w:val="24"/>
              </w:rPr>
              <w:t>Temperature(</w:t>
            </w:r>
            <w:r w:rsidRPr="00B93EB3">
              <w:rPr>
                <w:rFonts w:ascii="맑은 고딕" w:eastAsia="맑은 고딕" w:hAnsi="맑은 고딕" w:cs="맑은 고딕" w:hint="eastAsia"/>
                <w:sz w:val="24"/>
                <w:szCs w:val="24"/>
              </w:rPr>
              <w:t>℃</w:t>
            </w:r>
            <w:r w:rsidRPr="00B93EB3">
              <w:rPr>
                <w:rFonts w:ascii="Arial" w:hAnsi="Arial" w:cs="Arial"/>
                <w:sz w:val="24"/>
                <w:szCs w:val="24"/>
              </w:rPr>
              <w:t>)</w:t>
            </w:r>
          </w:p>
        </w:tc>
        <w:tc>
          <w:tcPr>
            <w:tcW w:w="4343" w:type="dxa"/>
          </w:tcPr>
          <w:p w:rsidR="00BF792D" w:rsidRPr="00B93EB3" w:rsidRDefault="00BF792D" w:rsidP="00351F32">
            <w:pPr>
              <w:jc w:val="center"/>
              <w:rPr>
                <w:rFonts w:ascii="Arial" w:hAnsi="Arial" w:cs="Arial"/>
                <w:sz w:val="24"/>
                <w:szCs w:val="24"/>
              </w:rPr>
            </w:pPr>
            <w:r w:rsidRPr="00B93EB3">
              <w:rPr>
                <w:rFonts w:ascii="Arial" w:hAnsi="Arial" w:cs="Arial"/>
                <w:sz w:val="24"/>
                <w:szCs w:val="24"/>
              </w:rPr>
              <w:t>Elastic modulus(MPa)</w:t>
            </w:r>
          </w:p>
        </w:tc>
      </w:tr>
      <w:tr w:rsidR="00BF792D" w:rsidTr="000F0808">
        <w:tc>
          <w:tcPr>
            <w:tcW w:w="4111" w:type="dxa"/>
          </w:tcPr>
          <w:p w:rsidR="00BF792D" w:rsidRPr="00B93EB3" w:rsidRDefault="00BF792D" w:rsidP="00351F32">
            <w:pPr>
              <w:jc w:val="center"/>
              <w:rPr>
                <w:rFonts w:ascii="Arial" w:hAnsi="Arial" w:cs="Arial"/>
                <w:sz w:val="24"/>
                <w:szCs w:val="24"/>
              </w:rPr>
            </w:pPr>
            <w:r w:rsidRPr="00B93EB3">
              <w:rPr>
                <w:rFonts w:ascii="Arial" w:hAnsi="Arial" w:cs="Arial"/>
                <w:sz w:val="24"/>
                <w:szCs w:val="24"/>
              </w:rPr>
              <w:t>22</w:t>
            </w:r>
          </w:p>
        </w:tc>
        <w:tc>
          <w:tcPr>
            <w:tcW w:w="4343" w:type="dxa"/>
          </w:tcPr>
          <w:p w:rsidR="00BF792D" w:rsidRPr="00B93EB3" w:rsidRDefault="00BF792D" w:rsidP="00351F32">
            <w:pPr>
              <w:jc w:val="center"/>
              <w:rPr>
                <w:rFonts w:ascii="Arial" w:hAnsi="Arial" w:cs="Arial"/>
                <w:sz w:val="24"/>
                <w:szCs w:val="24"/>
              </w:rPr>
            </w:pPr>
            <w:r w:rsidRPr="00B93EB3">
              <w:rPr>
                <w:rFonts w:ascii="Arial" w:hAnsi="Arial" w:cs="Arial"/>
                <w:sz w:val="24"/>
                <w:szCs w:val="24"/>
              </w:rPr>
              <w:t>444.4</w:t>
            </w:r>
          </w:p>
        </w:tc>
      </w:tr>
      <w:tr w:rsidR="00BF792D" w:rsidTr="000F0808">
        <w:tc>
          <w:tcPr>
            <w:tcW w:w="4111" w:type="dxa"/>
          </w:tcPr>
          <w:p w:rsidR="00BF792D" w:rsidRPr="00B93EB3" w:rsidRDefault="00BF792D" w:rsidP="00351F32">
            <w:pPr>
              <w:jc w:val="center"/>
              <w:rPr>
                <w:rFonts w:ascii="Arial" w:hAnsi="Arial" w:cs="Arial"/>
                <w:sz w:val="24"/>
                <w:szCs w:val="24"/>
              </w:rPr>
            </w:pPr>
            <w:r w:rsidRPr="00B93EB3">
              <w:rPr>
                <w:rFonts w:ascii="Arial" w:hAnsi="Arial" w:cs="Arial"/>
                <w:sz w:val="24"/>
                <w:szCs w:val="24"/>
              </w:rPr>
              <w:t>25</w:t>
            </w:r>
          </w:p>
        </w:tc>
        <w:tc>
          <w:tcPr>
            <w:tcW w:w="4343" w:type="dxa"/>
          </w:tcPr>
          <w:p w:rsidR="00BF792D" w:rsidRPr="00B93EB3" w:rsidRDefault="00BF792D" w:rsidP="00351F32">
            <w:pPr>
              <w:jc w:val="center"/>
              <w:rPr>
                <w:rFonts w:ascii="Arial" w:hAnsi="Arial" w:cs="Arial"/>
                <w:sz w:val="24"/>
                <w:szCs w:val="24"/>
              </w:rPr>
            </w:pPr>
            <w:r w:rsidRPr="00B93EB3">
              <w:rPr>
                <w:rFonts w:ascii="Arial" w:hAnsi="Arial" w:cs="Arial"/>
                <w:sz w:val="24"/>
                <w:szCs w:val="24"/>
              </w:rPr>
              <w:t>403.74</w:t>
            </w:r>
          </w:p>
        </w:tc>
      </w:tr>
      <w:tr w:rsidR="00BF792D" w:rsidTr="000F0808">
        <w:tc>
          <w:tcPr>
            <w:tcW w:w="4111" w:type="dxa"/>
          </w:tcPr>
          <w:p w:rsidR="00BF792D" w:rsidRPr="00B93EB3" w:rsidRDefault="00BF792D" w:rsidP="00351F32">
            <w:pPr>
              <w:jc w:val="center"/>
              <w:rPr>
                <w:rFonts w:ascii="Arial" w:hAnsi="Arial" w:cs="Arial"/>
                <w:sz w:val="24"/>
                <w:szCs w:val="24"/>
              </w:rPr>
            </w:pPr>
            <w:r w:rsidRPr="00B93EB3">
              <w:rPr>
                <w:rFonts w:ascii="Arial" w:hAnsi="Arial" w:cs="Arial"/>
                <w:sz w:val="24"/>
                <w:szCs w:val="24"/>
              </w:rPr>
              <w:t>27</w:t>
            </w:r>
          </w:p>
        </w:tc>
        <w:tc>
          <w:tcPr>
            <w:tcW w:w="4343" w:type="dxa"/>
          </w:tcPr>
          <w:p w:rsidR="00BF792D" w:rsidRPr="00B93EB3" w:rsidRDefault="00BF792D" w:rsidP="00351F32">
            <w:pPr>
              <w:jc w:val="center"/>
              <w:rPr>
                <w:rFonts w:ascii="Arial" w:hAnsi="Arial" w:cs="Arial"/>
                <w:sz w:val="24"/>
                <w:szCs w:val="24"/>
              </w:rPr>
            </w:pPr>
            <w:r w:rsidRPr="00B93EB3">
              <w:rPr>
                <w:rFonts w:ascii="Arial" w:hAnsi="Arial" w:cs="Arial"/>
                <w:sz w:val="24"/>
                <w:szCs w:val="24"/>
              </w:rPr>
              <w:t>257.6</w:t>
            </w:r>
          </w:p>
        </w:tc>
      </w:tr>
      <w:tr w:rsidR="00BF792D" w:rsidTr="000F0808">
        <w:tc>
          <w:tcPr>
            <w:tcW w:w="4111" w:type="dxa"/>
          </w:tcPr>
          <w:p w:rsidR="00BF792D" w:rsidRPr="00B93EB3" w:rsidRDefault="00BF792D" w:rsidP="00351F32">
            <w:pPr>
              <w:jc w:val="center"/>
              <w:rPr>
                <w:rFonts w:ascii="Arial" w:hAnsi="Arial" w:cs="Arial"/>
                <w:sz w:val="24"/>
                <w:szCs w:val="24"/>
              </w:rPr>
            </w:pPr>
            <w:r w:rsidRPr="00B93EB3">
              <w:rPr>
                <w:rFonts w:ascii="Arial" w:hAnsi="Arial" w:cs="Arial"/>
                <w:sz w:val="24"/>
                <w:szCs w:val="24"/>
              </w:rPr>
              <w:t>35</w:t>
            </w:r>
          </w:p>
        </w:tc>
        <w:tc>
          <w:tcPr>
            <w:tcW w:w="4343" w:type="dxa"/>
          </w:tcPr>
          <w:p w:rsidR="00BF792D" w:rsidRPr="00B93EB3" w:rsidRDefault="00BF792D" w:rsidP="00351F32">
            <w:pPr>
              <w:jc w:val="center"/>
              <w:rPr>
                <w:rFonts w:ascii="Arial" w:hAnsi="Arial" w:cs="Arial"/>
                <w:sz w:val="24"/>
                <w:szCs w:val="24"/>
              </w:rPr>
            </w:pPr>
            <w:r w:rsidRPr="00B93EB3">
              <w:rPr>
                <w:rFonts w:ascii="Arial" w:hAnsi="Arial" w:cs="Arial"/>
                <w:sz w:val="24"/>
                <w:szCs w:val="24"/>
              </w:rPr>
              <w:t>141.2</w:t>
            </w:r>
          </w:p>
        </w:tc>
      </w:tr>
      <w:tr w:rsidR="00BF792D" w:rsidTr="000F0808">
        <w:tc>
          <w:tcPr>
            <w:tcW w:w="4111" w:type="dxa"/>
          </w:tcPr>
          <w:p w:rsidR="00BF792D" w:rsidRPr="00B93EB3" w:rsidRDefault="00BF792D" w:rsidP="00351F32">
            <w:pPr>
              <w:jc w:val="center"/>
              <w:rPr>
                <w:rFonts w:ascii="Arial" w:hAnsi="Arial" w:cs="Arial"/>
                <w:sz w:val="24"/>
                <w:szCs w:val="24"/>
              </w:rPr>
            </w:pPr>
            <w:r w:rsidRPr="00B93EB3">
              <w:rPr>
                <w:rFonts w:ascii="Arial" w:hAnsi="Arial" w:cs="Arial"/>
                <w:sz w:val="24"/>
                <w:szCs w:val="24"/>
              </w:rPr>
              <w:t>45</w:t>
            </w:r>
          </w:p>
        </w:tc>
        <w:tc>
          <w:tcPr>
            <w:tcW w:w="4343" w:type="dxa"/>
          </w:tcPr>
          <w:p w:rsidR="00BF792D" w:rsidRPr="00B93EB3" w:rsidRDefault="00BF792D" w:rsidP="00351F32">
            <w:pPr>
              <w:jc w:val="center"/>
              <w:rPr>
                <w:rFonts w:ascii="Arial" w:hAnsi="Arial" w:cs="Arial"/>
                <w:sz w:val="24"/>
                <w:szCs w:val="24"/>
              </w:rPr>
            </w:pPr>
            <w:r w:rsidRPr="00B93EB3">
              <w:rPr>
                <w:rFonts w:ascii="Arial" w:hAnsi="Arial" w:cs="Arial"/>
                <w:sz w:val="24"/>
                <w:szCs w:val="24"/>
              </w:rPr>
              <w:t>33.38</w:t>
            </w:r>
          </w:p>
        </w:tc>
      </w:tr>
      <w:tr w:rsidR="00BF792D" w:rsidTr="000F0808">
        <w:tc>
          <w:tcPr>
            <w:tcW w:w="4111" w:type="dxa"/>
          </w:tcPr>
          <w:p w:rsidR="00BF792D" w:rsidRPr="00B93EB3" w:rsidRDefault="00BF792D" w:rsidP="00351F32">
            <w:pPr>
              <w:jc w:val="center"/>
              <w:rPr>
                <w:rFonts w:ascii="Arial" w:hAnsi="Arial" w:cs="Arial"/>
                <w:sz w:val="24"/>
                <w:szCs w:val="24"/>
              </w:rPr>
            </w:pPr>
            <w:r w:rsidRPr="00B93EB3">
              <w:rPr>
                <w:rFonts w:ascii="Arial" w:hAnsi="Arial" w:cs="Arial"/>
                <w:sz w:val="24"/>
                <w:szCs w:val="24"/>
              </w:rPr>
              <w:t>55</w:t>
            </w:r>
          </w:p>
        </w:tc>
        <w:tc>
          <w:tcPr>
            <w:tcW w:w="4343" w:type="dxa"/>
          </w:tcPr>
          <w:p w:rsidR="00BF792D" w:rsidRPr="00B93EB3" w:rsidRDefault="00BF792D" w:rsidP="00351F32">
            <w:pPr>
              <w:jc w:val="center"/>
              <w:rPr>
                <w:rFonts w:ascii="Arial" w:hAnsi="Arial" w:cs="Arial"/>
                <w:sz w:val="24"/>
                <w:szCs w:val="24"/>
              </w:rPr>
            </w:pPr>
            <w:r w:rsidRPr="00B93EB3">
              <w:rPr>
                <w:rFonts w:ascii="Arial" w:hAnsi="Arial" w:cs="Arial"/>
                <w:sz w:val="24"/>
                <w:szCs w:val="24"/>
              </w:rPr>
              <w:t>5.98</w:t>
            </w:r>
          </w:p>
        </w:tc>
      </w:tr>
      <w:tr w:rsidR="00BF792D" w:rsidTr="000F0808">
        <w:tc>
          <w:tcPr>
            <w:tcW w:w="4111" w:type="dxa"/>
          </w:tcPr>
          <w:p w:rsidR="00BF792D" w:rsidRPr="00B93EB3" w:rsidRDefault="00BF792D" w:rsidP="00351F32">
            <w:pPr>
              <w:jc w:val="center"/>
              <w:rPr>
                <w:rFonts w:ascii="Arial" w:hAnsi="Arial" w:cs="Arial"/>
                <w:sz w:val="24"/>
                <w:szCs w:val="24"/>
              </w:rPr>
            </w:pPr>
            <w:r w:rsidRPr="00B93EB3">
              <w:rPr>
                <w:rFonts w:ascii="Arial" w:hAnsi="Arial" w:cs="Arial"/>
                <w:sz w:val="24"/>
                <w:szCs w:val="24"/>
              </w:rPr>
              <w:t>65</w:t>
            </w:r>
          </w:p>
        </w:tc>
        <w:tc>
          <w:tcPr>
            <w:tcW w:w="4343" w:type="dxa"/>
          </w:tcPr>
          <w:p w:rsidR="00BF792D" w:rsidRPr="00B93EB3" w:rsidRDefault="00BF792D" w:rsidP="00351F32">
            <w:pPr>
              <w:jc w:val="center"/>
              <w:rPr>
                <w:rFonts w:ascii="Arial" w:hAnsi="Arial" w:cs="Arial"/>
                <w:sz w:val="24"/>
                <w:szCs w:val="24"/>
              </w:rPr>
            </w:pPr>
            <w:r w:rsidRPr="00B93EB3">
              <w:rPr>
                <w:rFonts w:ascii="Arial" w:hAnsi="Arial" w:cs="Arial"/>
                <w:sz w:val="24"/>
                <w:szCs w:val="24"/>
              </w:rPr>
              <w:t>2.84</w:t>
            </w:r>
          </w:p>
        </w:tc>
      </w:tr>
      <w:tr w:rsidR="00BF792D" w:rsidTr="000F0808">
        <w:tc>
          <w:tcPr>
            <w:tcW w:w="4111" w:type="dxa"/>
          </w:tcPr>
          <w:p w:rsidR="00BF792D" w:rsidRPr="00B93EB3" w:rsidRDefault="00BF792D" w:rsidP="00351F32">
            <w:pPr>
              <w:jc w:val="center"/>
              <w:rPr>
                <w:rFonts w:ascii="Arial" w:hAnsi="Arial" w:cs="Arial"/>
                <w:sz w:val="24"/>
                <w:szCs w:val="24"/>
              </w:rPr>
            </w:pPr>
            <w:r w:rsidRPr="00B93EB3">
              <w:rPr>
                <w:rFonts w:ascii="Arial" w:hAnsi="Arial" w:cs="Arial"/>
                <w:sz w:val="24"/>
                <w:szCs w:val="24"/>
              </w:rPr>
              <w:t>75</w:t>
            </w:r>
          </w:p>
        </w:tc>
        <w:tc>
          <w:tcPr>
            <w:tcW w:w="4343" w:type="dxa"/>
          </w:tcPr>
          <w:p w:rsidR="00BF792D" w:rsidRPr="00B93EB3" w:rsidRDefault="00BF792D" w:rsidP="006501B2">
            <w:pPr>
              <w:keepNext/>
              <w:jc w:val="center"/>
              <w:rPr>
                <w:rFonts w:ascii="Arial" w:hAnsi="Arial" w:cs="Arial"/>
                <w:sz w:val="24"/>
                <w:szCs w:val="24"/>
              </w:rPr>
            </w:pPr>
            <w:r w:rsidRPr="00B93EB3">
              <w:rPr>
                <w:rFonts w:ascii="Arial" w:hAnsi="Arial" w:cs="Arial"/>
                <w:sz w:val="24"/>
                <w:szCs w:val="24"/>
              </w:rPr>
              <w:t>0.67</w:t>
            </w:r>
          </w:p>
        </w:tc>
      </w:tr>
    </w:tbl>
    <w:p w:rsidR="00BF792D" w:rsidRPr="00BF792D" w:rsidRDefault="006501B2" w:rsidP="006501B2">
      <w:pPr>
        <w:pStyle w:val="a8"/>
        <w:jc w:val="center"/>
        <w:rPr>
          <w:rFonts w:ascii="Arial" w:hAnsi="Arial" w:cs="Arial"/>
          <w:color w:val="333333"/>
          <w:sz w:val="24"/>
          <w:szCs w:val="24"/>
          <w:shd w:val="clear" w:color="auto" w:fill="FFFFFF"/>
        </w:rPr>
      </w:pPr>
      <w:r>
        <w:t xml:space="preserve">Table </w:t>
      </w:r>
      <w:r w:rsidR="008E0289">
        <w:rPr>
          <w:noProof/>
        </w:rPr>
        <w:fldChar w:fldCharType="begin"/>
      </w:r>
      <w:r w:rsidR="008E0289">
        <w:rPr>
          <w:noProof/>
        </w:rPr>
        <w:instrText xml:space="preserve"> SEQ Table \* ARABIC </w:instrText>
      </w:r>
      <w:r w:rsidR="008E0289">
        <w:rPr>
          <w:noProof/>
        </w:rPr>
        <w:fldChar w:fldCharType="separate"/>
      </w:r>
      <w:r w:rsidR="00351F32">
        <w:rPr>
          <w:noProof/>
        </w:rPr>
        <w:t>2</w:t>
      </w:r>
      <w:r w:rsidR="008E0289">
        <w:rPr>
          <w:noProof/>
        </w:rPr>
        <w:fldChar w:fldCharType="end"/>
      </w:r>
      <w:r>
        <w:t xml:space="preserve">. </w:t>
      </w:r>
      <w:r w:rsidR="00096A76">
        <w:t>The measured elastic modulus of shape memory polymer filament using thermomechanical analysis(TA Instrument</w:t>
      </w:r>
      <w:r w:rsidR="00096A76" w:rsidRPr="008C4306">
        <w:rPr>
          <w:rFonts w:ascii="Arial" w:hAnsi="Arial" w:cs="Arial"/>
          <w:i/>
          <w:sz w:val="24"/>
          <w:szCs w:val="24"/>
        </w:rPr>
        <w:t>®</w:t>
      </w:r>
      <w:r w:rsidR="00096A76" w:rsidRPr="00096A76">
        <w:t xml:space="preserve"> </w:t>
      </w:r>
      <w:r w:rsidR="00096A76">
        <w:t>TMA Q400EM</w:t>
      </w:r>
      <w:r w:rsidR="00096A76" w:rsidRPr="008C4306">
        <w:rPr>
          <w:rFonts w:ascii="Arial" w:hAnsi="Arial" w:cs="Arial"/>
          <w:i/>
          <w:sz w:val="24"/>
          <w:szCs w:val="24"/>
        </w:rPr>
        <w:t>™</w:t>
      </w:r>
      <w:r w:rsidR="00096A76">
        <w:t>)</w:t>
      </w:r>
    </w:p>
    <w:p w:rsidR="000E2A5B" w:rsidRDefault="009E5160" w:rsidP="00BF792D">
      <w:pPr>
        <w:rPr>
          <w:rFonts w:ascii="Arial" w:hAnsi="Arial" w:cs="Arial"/>
          <w:b/>
          <w:bCs/>
          <w:color w:val="333333"/>
          <w:sz w:val="24"/>
          <w:szCs w:val="24"/>
          <w:shd w:val="clear" w:color="auto" w:fill="FFFFFF"/>
        </w:rPr>
      </w:pPr>
      <w:r>
        <w:rPr>
          <w:rFonts w:ascii="Arial" w:hAnsi="Arial" w:cs="Arial"/>
          <w:b/>
          <w:bCs/>
          <w:color w:val="333333"/>
          <w:sz w:val="24"/>
          <w:szCs w:val="24"/>
          <w:shd w:val="clear" w:color="auto" w:fill="FFFFFF"/>
        </w:rPr>
        <w:t xml:space="preserve">Reviewer </w:t>
      </w:r>
      <w:r w:rsidR="00BF792D" w:rsidRPr="00034D0D">
        <w:rPr>
          <w:rFonts w:ascii="Arial" w:hAnsi="Arial" w:cs="Arial"/>
          <w:b/>
          <w:bCs/>
          <w:color w:val="333333"/>
          <w:sz w:val="24"/>
          <w:szCs w:val="24"/>
          <w:shd w:val="clear" w:color="auto" w:fill="FFFFFF"/>
        </w:rPr>
        <w:t>3: </w:t>
      </w:r>
    </w:p>
    <w:p w:rsidR="003645AB" w:rsidRPr="001B25E7" w:rsidRDefault="00F52112" w:rsidP="001B25E7">
      <w:pPr>
        <w:ind w:firstLineChars="50" w:firstLine="120"/>
        <w:rPr>
          <w:rFonts w:ascii="Arial" w:hAnsi="Arial" w:cs="Arial"/>
          <w:bCs/>
          <w:i/>
          <w:color w:val="333333"/>
          <w:sz w:val="24"/>
          <w:szCs w:val="24"/>
          <w:shd w:val="clear" w:color="auto" w:fill="FFFFFF"/>
        </w:rPr>
      </w:pPr>
      <w:r w:rsidRPr="003645AB">
        <w:rPr>
          <w:rFonts w:ascii="Arial" w:hAnsi="Arial" w:cs="Arial"/>
          <w:bCs/>
          <w:i/>
          <w:color w:val="333333"/>
          <w:sz w:val="24"/>
          <w:szCs w:val="24"/>
          <w:shd w:val="clear" w:color="auto" w:fill="FFFFFF"/>
        </w:rPr>
        <w:t>The study by Yong-Gu Lee at al. describes a design approach to fabricate SMP stents where a tube-like stent is transformed/deployed into a Y shape configuration after activation at high temperature. The Y shape stent was printed using an FDM printer and subsequently folded/compacted into a tubular shape at high temperature. The folded form of the stent can recover its initial Y shape after activation using high temperature. The concept might be suitable for designing stents and, therefore, can be published in JoVE. In general, I recommend publication in JoVE after revising the manuscript.</w:t>
      </w:r>
    </w:p>
    <w:p w:rsidR="003645AB" w:rsidRPr="003645AB" w:rsidRDefault="003645AB" w:rsidP="003645AB">
      <w:pPr>
        <w:rPr>
          <w:rFonts w:ascii="Arial" w:hAnsi="Arial" w:cs="Arial"/>
          <w:bCs/>
          <w:i/>
          <w:color w:val="333333"/>
          <w:sz w:val="24"/>
          <w:szCs w:val="24"/>
          <w:shd w:val="clear" w:color="auto" w:fill="FFFFFF"/>
        </w:rPr>
      </w:pPr>
      <w:r>
        <w:rPr>
          <w:rFonts w:ascii="Arial" w:hAnsi="Arial" w:cs="Arial"/>
          <w:bCs/>
          <w:i/>
          <w:color w:val="333333"/>
          <w:sz w:val="24"/>
          <w:szCs w:val="24"/>
          <w:shd w:val="clear" w:color="auto" w:fill="FFFFFF"/>
        </w:rPr>
        <w:t>G</w:t>
      </w:r>
      <w:r>
        <w:rPr>
          <w:rFonts w:ascii="Arial" w:hAnsi="Arial" w:cs="Arial" w:hint="eastAsia"/>
          <w:bCs/>
          <w:i/>
          <w:color w:val="333333"/>
          <w:sz w:val="24"/>
          <w:szCs w:val="24"/>
          <w:shd w:val="clear" w:color="auto" w:fill="FFFFFF"/>
        </w:rPr>
        <w:t xml:space="preserve">eneral </w:t>
      </w:r>
      <w:r>
        <w:rPr>
          <w:rFonts w:ascii="Arial" w:hAnsi="Arial" w:cs="Arial"/>
          <w:bCs/>
          <w:i/>
          <w:color w:val="333333"/>
          <w:sz w:val="24"/>
          <w:szCs w:val="24"/>
          <w:shd w:val="clear" w:color="auto" w:fill="FFFFFF"/>
        </w:rPr>
        <w:t xml:space="preserve">comments : </w:t>
      </w:r>
    </w:p>
    <w:p w:rsidR="000F0808" w:rsidRDefault="00D3422A" w:rsidP="000F0808">
      <w:pPr>
        <w:pStyle w:val="a3"/>
        <w:numPr>
          <w:ilvl w:val="0"/>
          <w:numId w:val="6"/>
        </w:numPr>
        <w:ind w:leftChars="0"/>
        <w:rPr>
          <w:rFonts w:ascii="Arial" w:hAnsi="Arial" w:cs="Arial"/>
          <w:i/>
          <w:color w:val="333333"/>
          <w:sz w:val="24"/>
          <w:szCs w:val="24"/>
          <w:shd w:val="clear" w:color="auto" w:fill="FFFFFF"/>
        </w:rPr>
      </w:pPr>
      <w:r w:rsidRPr="003645AB">
        <w:rPr>
          <w:rFonts w:ascii="Arial" w:hAnsi="Arial" w:cs="Arial"/>
          <w:i/>
          <w:color w:val="333333"/>
          <w:sz w:val="24"/>
          <w:szCs w:val="24"/>
          <w:shd w:val="clear" w:color="auto" w:fill="FFFFFF"/>
        </w:rPr>
        <w:t xml:space="preserve">The title emphasizes on 4D printing of stents which is not true. The SMP stent is programmed mechanically after printing. In addition, the proposed structure is not a kirigami design. Using </w:t>
      </w:r>
      <w:r w:rsidRPr="003645AB">
        <w:rPr>
          <w:rFonts w:ascii="Arial" w:hAnsi="Arial" w:cs="Arial"/>
          <w:i/>
          <w:color w:val="333333"/>
          <w:sz w:val="24"/>
          <w:szCs w:val="24"/>
          <w:shd w:val="clear" w:color="auto" w:fill="FFFFFF"/>
        </w:rPr>
        <w:lastRenderedPageBreak/>
        <w:t>'kirigami-inspired design'</w:t>
      </w:r>
      <w:r w:rsidR="00D8776C" w:rsidRPr="003645AB">
        <w:rPr>
          <w:rFonts w:ascii="Arial" w:hAnsi="Arial" w:cs="Arial"/>
          <w:i/>
          <w:color w:val="333333"/>
          <w:sz w:val="24"/>
          <w:szCs w:val="24"/>
          <w:shd w:val="clear" w:color="auto" w:fill="FFFFFF"/>
        </w:rPr>
        <w:t xml:space="preserve"> in the title seems to be more appropriate. It seems that many other kinds of cellular designs can be replaced by the kirigami design</w:t>
      </w:r>
      <w:r w:rsidR="000F0808">
        <w:rPr>
          <w:rFonts w:ascii="Arial" w:hAnsi="Arial" w:cs="Arial"/>
          <w:i/>
          <w:color w:val="333333"/>
          <w:sz w:val="24"/>
          <w:szCs w:val="24"/>
          <w:shd w:val="clear" w:color="auto" w:fill="FFFFFF"/>
        </w:rPr>
        <w:t xml:space="preserve"> when the stent is made of SMP.</w:t>
      </w:r>
    </w:p>
    <w:p w:rsidR="000F0808" w:rsidRPr="00D1223C" w:rsidRDefault="00D1223C" w:rsidP="008E01BA">
      <w:pPr>
        <w:pStyle w:val="a3"/>
        <w:numPr>
          <w:ilvl w:val="0"/>
          <w:numId w:val="3"/>
        </w:numPr>
        <w:ind w:leftChars="0"/>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 </w:t>
      </w:r>
      <w:r w:rsidR="000F0808" w:rsidRPr="00D1223C">
        <w:rPr>
          <w:rFonts w:ascii="Arial" w:hAnsi="Arial" w:cs="Arial" w:hint="eastAsia"/>
          <w:color w:val="333333"/>
          <w:sz w:val="24"/>
          <w:szCs w:val="24"/>
          <w:shd w:val="clear" w:color="auto" w:fill="FFFFFF"/>
        </w:rPr>
        <w:t xml:space="preserve">We have revised the title from </w:t>
      </w:r>
      <w:r w:rsidR="000F0808" w:rsidRPr="00D1223C">
        <w:rPr>
          <w:rFonts w:ascii="Arial" w:hAnsi="Arial" w:cs="Arial"/>
          <w:color w:val="333333"/>
          <w:sz w:val="24"/>
          <w:szCs w:val="24"/>
          <w:shd w:val="clear" w:color="auto" w:fill="FFFFFF"/>
        </w:rPr>
        <w:t>“</w:t>
      </w:r>
      <w:r w:rsidR="008E01BA" w:rsidRPr="00D1223C">
        <w:rPr>
          <w:rFonts w:ascii="Arial" w:hAnsi="Arial" w:cs="Arial"/>
          <w:color w:val="333333"/>
          <w:sz w:val="24"/>
          <w:szCs w:val="24"/>
          <w:shd w:val="clear" w:color="auto" w:fill="FFFFFF"/>
        </w:rPr>
        <w:t xml:space="preserve">4D printed bifurcated stents with kirigami structures.” </w:t>
      </w:r>
      <w:r w:rsidR="008E01BA" w:rsidRPr="0091408B">
        <w:rPr>
          <w:rFonts w:ascii="Arial" w:hAnsi="Arial" w:cs="Arial"/>
          <w:color w:val="000000" w:themeColor="text1"/>
          <w:sz w:val="24"/>
          <w:szCs w:val="24"/>
          <w:shd w:val="clear" w:color="auto" w:fill="FFFFFF"/>
        </w:rPr>
        <w:t>to</w:t>
      </w:r>
      <w:r w:rsidR="008E01BA" w:rsidRPr="00D1223C">
        <w:rPr>
          <w:rFonts w:ascii="Arial" w:hAnsi="Arial" w:cs="Arial"/>
          <w:color w:val="FF0000"/>
          <w:sz w:val="24"/>
          <w:szCs w:val="24"/>
          <w:shd w:val="clear" w:color="auto" w:fill="FFFFFF"/>
        </w:rPr>
        <w:t xml:space="preserve"> </w:t>
      </w:r>
      <w:r w:rsidR="00ED71A4" w:rsidRPr="00D1223C">
        <w:rPr>
          <w:rFonts w:ascii="Arial" w:hAnsi="Arial" w:cs="Arial"/>
          <w:color w:val="333333"/>
          <w:sz w:val="24"/>
          <w:szCs w:val="24"/>
          <w:shd w:val="clear" w:color="auto" w:fill="FFFFFF"/>
        </w:rPr>
        <w:t>'4D printed bifurcated stents with kirigami-inspired structures.”</w:t>
      </w:r>
    </w:p>
    <w:p w:rsidR="00D3422A" w:rsidRPr="003645AB" w:rsidRDefault="00D3422A" w:rsidP="00D8776C">
      <w:pPr>
        <w:pStyle w:val="a3"/>
        <w:numPr>
          <w:ilvl w:val="0"/>
          <w:numId w:val="6"/>
        </w:numPr>
        <w:ind w:leftChars="0"/>
        <w:rPr>
          <w:rFonts w:ascii="Arial" w:hAnsi="Arial" w:cs="Arial"/>
          <w:i/>
          <w:color w:val="333333"/>
          <w:sz w:val="24"/>
          <w:szCs w:val="24"/>
          <w:shd w:val="clear" w:color="auto" w:fill="FFFFFF"/>
        </w:rPr>
      </w:pPr>
      <w:r w:rsidRPr="003645AB">
        <w:rPr>
          <w:rFonts w:ascii="Arial" w:hAnsi="Arial" w:cs="Arial"/>
          <w:i/>
          <w:color w:val="333333"/>
          <w:sz w:val="24"/>
          <w:szCs w:val="24"/>
          <w:shd w:val="clear" w:color="auto" w:fill="FFFFFF"/>
        </w:rPr>
        <w:t>The summary must focus on description of the design and fabrication methodology rather than describing the concept of FDM 3D printing. In addition, it is expected, in this case, to highlight the benefit and application of the proposed approach. </w:t>
      </w:r>
    </w:p>
    <w:p w:rsidR="008A048A" w:rsidRDefault="000F0808" w:rsidP="008A048A">
      <w:pPr>
        <w:pStyle w:val="a3"/>
        <w:numPr>
          <w:ilvl w:val="0"/>
          <w:numId w:val="3"/>
        </w:numPr>
        <w:ind w:leftChars="0"/>
        <w:rPr>
          <w:rFonts w:ascii="Arial" w:hAnsi="Arial" w:cs="Arial"/>
          <w:color w:val="333333"/>
          <w:sz w:val="24"/>
          <w:szCs w:val="24"/>
          <w:shd w:val="clear" w:color="auto" w:fill="FFFFFF"/>
        </w:rPr>
      </w:pPr>
      <w:r w:rsidRPr="00E23801">
        <w:rPr>
          <w:rFonts w:ascii="Arial" w:hAnsi="Arial" w:cs="Arial"/>
          <w:color w:val="333333"/>
          <w:sz w:val="24"/>
          <w:szCs w:val="24"/>
          <w:shd w:val="clear" w:color="auto" w:fill="FFFFFF"/>
        </w:rPr>
        <w:t>W</w:t>
      </w:r>
      <w:r w:rsidR="00ED71A4" w:rsidRPr="00E23801">
        <w:rPr>
          <w:rFonts w:ascii="Arial" w:hAnsi="Arial" w:cs="Arial"/>
          <w:color w:val="333333"/>
          <w:sz w:val="24"/>
          <w:szCs w:val="24"/>
          <w:shd w:val="clear" w:color="auto" w:fill="FFFFFF"/>
        </w:rPr>
        <w:t xml:space="preserve">e have revised the text </w:t>
      </w:r>
      <w:r w:rsidRPr="00E23801">
        <w:rPr>
          <w:rFonts w:ascii="Arial" w:hAnsi="Arial" w:cs="Arial"/>
          <w:color w:val="333333"/>
          <w:sz w:val="24"/>
          <w:szCs w:val="24"/>
          <w:shd w:val="clear" w:color="auto" w:fill="FFFFFF"/>
        </w:rPr>
        <w:t xml:space="preserve">to </w:t>
      </w:r>
      <w:r w:rsidR="0064726F">
        <w:rPr>
          <w:rFonts w:ascii="Arial" w:hAnsi="Arial" w:cs="Arial"/>
          <w:color w:val="333333"/>
          <w:sz w:val="24"/>
          <w:szCs w:val="24"/>
          <w:shd w:val="clear" w:color="auto" w:fill="FFFFFF"/>
        </w:rPr>
        <w:t>explain</w:t>
      </w:r>
      <w:r w:rsidRPr="00E23801">
        <w:rPr>
          <w:rFonts w:ascii="Arial" w:hAnsi="Arial" w:cs="Arial"/>
          <w:color w:val="333333"/>
          <w:sz w:val="24"/>
          <w:szCs w:val="24"/>
          <w:shd w:val="clear" w:color="auto" w:fill="FFFFFF"/>
        </w:rPr>
        <w:t xml:space="preserve"> the ben</w:t>
      </w:r>
      <w:r w:rsidR="00E23801" w:rsidRPr="00E23801">
        <w:rPr>
          <w:rFonts w:ascii="Arial" w:hAnsi="Arial" w:cs="Arial"/>
          <w:color w:val="333333"/>
          <w:sz w:val="24"/>
          <w:szCs w:val="24"/>
          <w:shd w:val="clear" w:color="auto" w:fill="FFFFFF"/>
        </w:rPr>
        <w:t>efit</w:t>
      </w:r>
      <w:r w:rsidR="0064726F">
        <w:rPr>
          <w:rFonts w:ascii="Arial" w:hAnsi="Arial" w:cs="Arial"/>
          <w:color w:val="333333"/>
          <w:sz w:val="24"/>
          <w:szCs w:val="24"/>
          <w:shd w:val="clear" w:color="auto" w:fill="FFFFFF"/>
        </w:rPr>
        <w:t>s</w:t>
      </w:r>
      <w:r w:rsidR="00E23801" w:rsidRPr="00E23801">
        <w:rPr>
          <w:rFonts w:ascii="Arial" w:hAnsi="Arial" w:cs="Arial"/>
          <w:color w:val="333333"/>
          <w:sz w:val="24"/>
          <w:szCs w:val="24"/>
          <w:shd w:val="clear" w:color="auto" w:fill="FFFFFF"/>
        </w:rPr>
        <w:t xml:space="preserve"> of </w:t>
      </w:r>
      <w:r w:rsidR="0064726F">
        <w:rPr>
          <w:rFonts w:ascii="Arial" w:hAnsi="Arial" w:cs="Arial"/>
          <w:color w:val="333333"/>
          <w:sz w:val="24"/>
          <w:szCs w:val="24"/>
          <w:shd w:val="clear" w:color="auto" w:fill="FFFFFF"/>
        </w:rPr>
        <w:t xml:space="preserve">the </w:t>
      </w:r>
      <w:r w:rsidR="00E23801" w:rsidRPr="00E23801">
        <w:rPr>
          <w:rFonts w:ascii="Arial" w:hAnsi="Arial" w:cs="Arial"/>
          <w:color w:val="333333"/>
          <w:sz w:val="24"/>
          <w:szCs w:val="24"/>
          <w:shd w:val="clear" w:color="auto" w:fill="FFFFFF"/>
        </w:rPr>
        <w:t>fabrication methodology.</w:t>
      </w:r>
    </w:p>
    <w:p w:rsidR="000546AB" w:rsidRPr="00354E7D" w:rsidRDefault="000546AB" w:rsidP="000546AB">
      <w:pPr>
        <w:pStyle w:val="a3"/>
        <w:numPr>
          <w:ilvl w:val="0"/>
          <w:numId w:val="3"/>
        </w:numPr>
        <w:ind w:leftChars="0"/>
        <w:rPr>
          <w:rFonts w:ascii="Arial" w:hAnsi="Arial" w:cs="Arial"/>
          <w:sz w:val="24"/>
          <w:szCs w:val="24"/>
        </w:rPr>
      </w:pPr>
      <w:r>
        <w:rPr>
          <w:rFonts w:ascii="Arial" w:hAnsi="Arial" w:cs="Arial"/>
          <w:sz w:val="24"/>
          <w:szCs w:val="24"/>
        </w:rPr>
        <w:t>Original(</w:t>
      </w:r>
      <w:r w:rsidRPr="00354E7D">
        <w:rPr>
          <w:rFonts w:ascii="Arial" w:hAnsi="Arial" w:cs="Arial"/>
          <w:sz w:val="24"/>
          <w:szCs w:val="24"/>
        </w:rPr>
        <w:t>1</w:t>
      </w:r>
      <w:r w:rsidRPr="00354E7D">
        <w:rPr>
          <w:rFonts w:ascii="Arial" w:hAnsi="Arial" w:cs="Arial"/>
          <w:sz w:val="24"/>
          <w:szCs w:val="24"/>
          <w:vertAlign w:val="superscript"/>
        </w:rPr>
        <w:t>st</w:t>
      </w:r>
      <w:r w:rsidRPr="00354E7D">
        <w:rPr>
          <w:rFonts w:ascii="Arial" w:hAnsi="Arial" w:cs="Arial"/>
          <w:sz w:val="24"/>
          <w:szCs w:val="24"/>
        </w:rPr>
        <w:t xml:space="preserve"> submission</w:t>
      </w:r>
      <w:r>
        <w:rPr>
          <w:rFonts w:ascii="Arial" w:hAnsi="Arial" w:cs="Arial"/>
          <w:sz w:val="24"/>
          <w:szCs w:val="24"/>
        </w:rPr>
        <w:t>)</w:t>
      </w:r>
      <w:r w:rsidRPr="00354E7D">
        <w:rPr>
          <w:rFonts w:ascii="Arial" w:hAnsi="Arial" w:cs="Arial"/>
          <w:sz w:val="24"/>
          <w:szCs w:val="24"/>
        </w:rPr>
        <w:t xml:space="preserve"> line </w:t>
      </w:r>
      <w:r>
        <w:rPr>
          <w:rFonts w:ascii="Arial" w:hAnsi="Arial" w:cs="Arial"/>
          <w:sz w:val="24"/>
          <w:szCs w:val="24"/>
        </w:rPr>
        <w:t>64</w:t>
      </w:r>
      <w:r w:rsidRPr="00354E7D">
        <w:rPr>
          <w:rFonts w:ascii="Arial" w:hAnsi="Arial" w:cs="Arial"/>
          <w:sz w:val="24"/>
          <w:szCs w:val="24"/>
        </w:rPr>
        <w:t>-</w:t>
      </w:r>
      <w:r>
        <w:rPr>
          <w:rFonts w:ascii="Arial" w:hAnsi="Arial" w:cs="Arial"/>
          <w:sz w:val="24"/>
          <w:szCs w:val="24"/>
        </w:rPr>
        <w:t>68 with deleted sentences marked by a centerline</w:t>
      </w:r>
      <w:r w:rsidRPr="00354E7D">
        <w:rPr>
          <w:rFonts w:ascii="Arial" w:hAnsi="Arial" w:cs="Arial"/>
          <w:sz w:val="24"/>
          <w:szCs w:val="24"/>
        </w:rPr>
        <w:t>:</w:t>
      </w:r>
    </w:p>
    <w:p w:rsidR="00D37799" w:rsidRDefault="00D37799" w:rsidP="00D37799">
      <w:pPr>
        <w:pStyle w:val="a3"/>
        <w:ind w:leftChars="0" w:left="840"/>
        <w:rPr>
          <w:rFonts w:ascii="Arial" w:hAnsi="Arial" w:cs="Arial"/>
          <w:color w:val="333333"/>
          <w:sz w:val="24"/>
          <w:szCs w:val="24"/>
          <w:shd w:val="clear" w:color="auto" w:fill="FFFFFF"/>
        </w:rPr>
      </w:pPr>
      <w:r w:rsidRPr="00D37799">
        <w:rPr>
          <w:rFonts w:ascii="Arial" w:hAnsi="Arial" w:cs="Arial"/>
          <w:color w:val="333333"/>
          <w:sz w:val="24"/>
          <w:szCs w:val="24"/>
          <w:shd w:val="clear" w:color="auto" w:fill="FFFFFF"/>
        </w:rPr>
        <w:t xml:space="preserve">The complexity of the shape of bifurcated stents makes it a very suitable target for 3D printing. </w:t>
      </w:r>
      <w:r w:rsidRPr="0099524D">
        <w:rPr>
          <w:rFonts w:ascii="Arial" w:hAnsi="Arial" w:cs="Arial"/>
          <w:strike/>
          <w:color w:val="333333"/>
          <w:sz w:val="24"/>
          <w:szCs w:val="24"/>
          <w:shd w:val="clear" w:color="auto" w:fill="FFFFFF"/>
        </w:rPr>
        <w:t>3D printing is an additive manufacturing process quite different from the material removing manufacturing processes such as milling and cutting</w:t>
      </w:r>
      <w:r w:rsidRPr="00D37799">
        <w:rPr>
          <w:rFonts w:ascii="Arial" w:hAnsi="Arial" w:cs="Arial"/>
          <w:color w:val="333333"/>
          <w:sz w:val="24"/>
          <w:szCs w:val="24"/>
          <w:shd w:val="clear" w:color="auto" w:fill="FFFFFF"/>
        </w:rPr>
        <w:t>. Because shapes are made by repeatedly adding layer by layers of the sectional shapes of the target object, in theory, it can be used to fabricate parts of any shapes and sizes.</w:t>
      </w:r>
    </w:p>
    <w:p w:rsidR="0079712A" w:rsidRPr="0079712A" w:rsidRDefault="0079712A" w:rsidP="0079712A">
      <w:pPr>
        <w:pStyle w:val="a3"/>
        <w:numPr>
          <w:ilvl w:val="0"/>
          <w:numId w:val="3"/>
        </w:numPr>
        <w:ind w:leftChars="0"/>
        <w:rPr>
          <w:rFonts w:ascii="Arial" w:hAnsi="Arial" w:cs="Arial"/>
          <w:sz w:val="24"/>
          <w:szCs w:val="24"/>
        </w:rPr>
      </w:pPr>
      <w:r w:rsidRPr="0079712A">
        <w:rPr>
          <w:rFonts w:ascii="Arial" w:hAnsi="Arial" w:cs="Arial" w:hint="eastAsia"/>
          <w:sz w:val="24"/>
          <w:szCs w:val="24"/>
        </w:rPr>
        <w:t>R</w:t>
      </w:r>
      <w:r w:rsidRPr="0079712A">
        <w:rPr>
          <w:rFonts w:ascii="Arial" w:hAnsi="Arial" w:cs="Arial"/>
          <w:sz w:val="24"/>
          <w:szCs w:val="24"/>
        </w:rPr>
        <w:t>evised</w:t>
      </w:r>
      <w:r w:rsidRPr="0079712A">
        <w:rPr>
          <w:rFonts w:ascii="Arial" w:hAnsi="Arial" w:cs="Arial" w:hint="eastAsia"/>
          <w:sz w:val="24"/>
          <w:szCs w:val="24"/>
        </w:rPr>
        <w:t xml:space="preserve"> (</w:t>
      </w:r>
      <w:r w:rsidRPr="0079712A">
        <w:rPr>
          <w:rFonts w:ascii="Arial" w:hAnsi="Arial" w:cs="Arial"/>
          <w:sz w:val="24"/>
          <w:szCs w:val="24"/>
        </w:rPr>
        <w:t>line</w:t>
      </w:r>
      <w:r w:rsidRPr="0079712A">
        <w:rPr>
          <w:rFonts w:ascii="Arial" w:hAnsi="Arial" w:cs="Arial" w:hint="eastAsia"/>
          <w:sz w:val="24"/>
          <w:szCs w:val="24"/>
        </w:rPr>
        <w:t xml:space="preserve"> </w:t>
      </w:r>
      <w:r w:rsidR="000770A1">
        <w:rPr>
          <w:rFonts w:ascii="Arial" w:hAnsi="Arial" w:cs="Arial"/>
          <w:sz w:val="24"/>
          <w:szCs w:val="24"/>
        </w:rPr>
        <w:t>62-71</w:t>
      </w:r>
      <w:r w:rsidRPr="0079712A">
        <w:rPr>
          <w:rFonts w:ascii="Arial" w:hAnsi="Arial" w:cs="Arial"/>
          <w:sz w:val="24"/>
          <w:szCs w:val="24"/>
        </w:rPr>
        <w:t>) paragraphs with red font</w:t>
      </w:r>
      <w:r>
        <w:rPr>
          <w:rFonts w:ascii="Arial" w:hAnsi="Arial" w:cs="Arial"/>
          <w:sz w:val="24"/>
          <w:szCs w:val="24"/>
        </w:rPr>
        <w:t>s highlighting</w:t>
      </w:r>
      <w:r w:rsidRPr="0079712A">
        <w:rPr>
          <w:rFonts w:ascii="Arial" w:hAnsi="Arial" w:cs="Arial"/>
          <w:sz w:val="24"/>
          <w:szCs w:val="24"/>
        </w:rPr>
        <w:t xml:space="preserve"> the benefit and application of the proposed approach:</w:t>
      </w:r>
    </w:p>
    <w:p w:rsidR="00D37799" w:rsidRPr="00D37799" w:rsidRDefault="00D37799" w:rsidP="00D37799">
      <w:pPr>
        <w:pStyle w:val="a3"/>
        <w:ind w:leftChars="0" w:left="840"/>
        <w:rPr>
          <w:rFonts w:ascii="Arial" w:hAnsi="Arial" w:cs="Arial"/>
          <w:color w:val="333333"/>
          <w:sz w:val="24"/>
          <w:szCs w:val="24"/>
          <w:shd w:val="clear" w:color="auto" w:fill="FFFFFF"/>
        </w:rPr>
      </w:pPr>
      <w:r w:rsidRPr="00D37799">
        <w:rPr>
          <w:rFonts w:ascii="Arial" w:hAnsi="Arial" w:cs="Arial"/>
          <w:color w:val="333333"/>
          <w:sz w:val="24"/>
          <w:szCs w:val="24"/>
          <w:shd w:val="clear" w:color="auto" w:fill="FFFFFF"/>
        </w:rPr>
        <w:t xml:space="preserve">The complexity of the shape of bifurcated stents makes it a very suitable target for 3D printing. </w:t>
      </w:r>
      <w:r w:rsidR="0079712A">
        <w:rPr>
          <w:rFonts w:ascii="Arial" w:hAnsi="Arial" w:cs="Arial"/>
          <w:color w:val="FF0000"/>
          <w:sz w:val="24"/>
          <w:szCs w:val="24"/>
          <w:shd w:val="clear" w:color="auto" w:fill="FFFFFF"/>
        </w:rPr>
        <w:t xml:space="preserve">Conventional </w:t>
      </w:r>
      <w:r w:rsidRPr="0079712A">
        <w:rPr>
          <w:rFonts w:ascii="Arial" w:hAnsi="Arial" w:cs="Arial"/>
          <w:color w:val="FF0000"/>
          <w:sz w:val="24"/>
          <w:szCs w:val="24"/>
          <w:shd w:val="clear" w:color="auto" w:fill="FFFFFF"/>
        </w:rPr>
        <w:t>stent</w:t>
      </w:r>
      <w:r w:rsidR="0079712A">
        <w:rPr>
          <w:rFonts w:ascii="Arial" w:hAnsi="Arial" w:cs="Arial"/>
          <w:color w:val="FF0000"/>
          <w:sz w:val="24"/>
          <w:szCs w:val="24"/>
          <w:shd w:val="clear" w:color="auto" w:fill="FFFFFF"/>
        </w:rPr>
        <w:t xml:space="preserve">s are mass </w:t>
      </w:r>
      <w:r w:rsidRPr="0079712A">
        <w:rPr>
          <w:rFonts w:ascii="Arial" w:hAnsi="Arial" w:cs="Arial"/>
          <w:color w:val="FF0000"/>
          <w:sz w:val="24"/>
          <w:szCs w:val="24"/>
          <w:shd w:val="clear" w:color="auto" w:fill="FFFFFF"/>
        </w:rPr>
        <w:t>produce</w:t>
      </w:r>
      <w:r w:rsidR="0079712A">
        <w:rPr>
          <w:rFonts w:ascii="Arial" w:hAnsi="Arial" w:cs="Arial"/>
          <w:color w:val="FF0000"/>
          <w:sz w:val="24"/>
          <w:szCs w:val="24"/>
          <w:shd w:val="clear" w:color="auto" w:fill="FFFFFF"/>
        </w:rPr>
        <w:t>d</w:t>
      </w:r>
      <w:r w:rsidRPr="0079712A">
        <w:rPr>
          <w:rFonts w:ascii="Arial" w:hAnsi="Arial" w:cs="Arial"/>
          <w:color w:val="FF0000"/>
          <w:sz w:val="24"/>
          <w:szCs w:val="24"/>
          <w:shd w:val="clear" w:color="auto" w:fill="FFFFFF"/>
        </w:rPr>
        <w:t xml:space="preserve"> in standard</w:t>
      </w:r>
      <w:r w:rsidR="00EF5787">
        <w:rPr>
          <w:rFonts w:ascii="Arial" w:hAnsi="Arial" w:cs="Arial"/>
          <w:color w:val="FF0000"/>
          <w:sz w:val="24"/>
          <w:szCs w:val="24"/>
          <w:shd w:val="clear" w:color="auto" w:fill="FFFFFF"/>
        </w:rPr>
        <w:t>ized</w:t>
      </w:r>
      <w:r w:rsidRPr="0079712A">
        <w:rPr>
          <w:rFonts w:ascii="Arial" w:hAnsi="Arial" w:cs="Arial"/>
          <w:color w:val="FF0000"/>
          <w:sz w:val="24"/>
          <w:szCs w:val="24"/>
          <w:shd w:val="clear" w:color="auto" w:fill="FFFFFF"/>
        </w:rPr>
        <w:t xml:space="preserve"> size</w:t>
      </w:r>
      <w:r w:rsidR="0079712A">
        <w:rPr>
          <w:rFonts w:ascii="Arial" w:hAnsi="Arial" w:cs="Arial"/>
          <w:color w:val="FF0000"/>
          <w:sz w:val="24"/>
          <w:szCs w:val="24"/>
          <w:shd w:val="clear" w:color="auto" w:fill="FFFFFF"/>
        </w:rPr>
        <w:t>s</w:t>
      </w:r>
      <w:r w:rsidRPr="0079712A">
        <w:rPr>
          <w:rFonts w:ascii="Arial" w:hAnsi="Arial" w:cs="Arial"/>
          <w:color w:val="FF0000"/>
          <w:sz w:val="24"/>
          <w:szCs w:val="24"/>
          <w:shd w:val="clear" w:color="auto" w:fill="FFFFFF"/>
        </w:rPr>
        <w:t xml:space="preserve"> and shape</w:t>
      </w:r>
      <w:r w:rsidR="0079712A">
        <w:rPr>
          <w:rFonts w:ascii="Arial" w:hAnsi="Arial" w:cs="Arial"/>
          <w:color w:val="FF0000"/>
          <w:sz w:val="24"/>
          <w:szCs w:val="24"/>
          <w:shd w:val="clear" w:color="auto" w:fill="FFFFFF"/>
        </w:rPr>
        <w:t>s.</w:t>
      </w:r>
      <w:r w:rsidR="00076D58">
        <w:rPr>
          <w:rFonts w:ascii="Arial" w:hAnsi="Arial" w:cs="Arial"/>
          <w:color w:val="FF0000"/>
          <w:sz w:val="24"/>
          <w:szCs w:val="24"/>
          <w:shd w:val="clear" w:color="auto" w:fill="FFFFFF"/>
        </w:rPr>
        <w:t xml:space="preserve"> Using the </w:t>
      </w:r>
      <w:r w:rsidR="00076D58" w:rsidRPr="0079712A">
        <w:rPr>
          <w:rFonts w:ascii="Arial" w:hAnsi="Arial" w:cs="Arial"/>
          <w:color w:val="FF0000"/>
          <w:sz w:val="24"/>
          <w:szCs w:val="24"/>
          <w:shd w:val="clear" w:color="auto" w:fill="FFFFFF"/>
        </w:rPr>
        <w:t>3D printing fabrication methodology</w:t>
      </w:r>
      <w:r w:rsidR="00076D58">
        <w:rPr>
          <w:rFonts w:ascii="Arial" w:hAnsi="Arial" w:cs="Arial"/>
          <w:color w:val="FF0000"/>
          <w:sz w:val="24"/>
          <w:szCs w:val="24"/>
          <w:shd w:val="clear" w:color="auto" w:fill="FFFFFF"/>
        </w:rPr>
        <w:t>,</w:t>
      </w:r>
      <w:r w:rsidR="00076D58" w:rsidRPr="0079712A">
        <w:rPr>
          <w:rFonts w:ascii="Arial" w:hAnsi="Arial" w:cs="Arial"/>
          <w:color w:val="FF0000"/>
          <w:sz w:val="24"/>
          <w:szCs w:val="24"/>
          <w:shd w:val="clear" w:color="auto" w:fill="FFFFFF"/>
        </w:rPr>
        <w:t xml:space="preserve"> </w:t>
      </w:r>
      <w:r w:rsidRPr="0079712A">
        <w:rPr>
          <w:rFonts w:ascii="Arial" w:hAnsi="Arial" w:cs="Arial"/>
          <w:color w:val="FF0000"/>
          <w:sz w:val="24"/>
          <w:szCs w:val="24"/>
          <w:shd w:val="clear" w:color="auto" w:fill="FFFFFF"/>
        </w:rPr>
        <w:t xml:space="preserve">it is possible to customize </w:t>
      </w:r>
      <w:r w:rsidR="00076D58">
        <w:rPr>
          <w:rFonts w:ascii="Arial" w:hAnsi="Arial" w:cs="Arial"/>
          <w:color w:val="FF0000"/>
          <w:sz w:val="24"/>
          <w:szCs w:val="24"/>
          <w:shd w:val="clear" w:color="auto" w:fill="FFFFFF"/>
        </w:rPr>
        <w:t>the shape of the stent for each patient</w:t>
      </w:r>
      <w:r w:rsidRPr="0079712A">
        <w:rPr>
          <w:rFonts w:ascii="Arial" w:hAnsi="Arial" w:cs="Arial"/>
          <w:color w:val="FF0000"/>
          <w:sz w:val="24"/>
          <w:szCs w:val="24"/>
          <w:shd w:val="clear" w:color="auto" w:fill="FFFFFF"/>
        </w:rPr>
        <w:t>.</w:t>
      </w:r>
      <w:r w:rsidRPr="00D37799">
        <w:rPr>
          <w:rFonts w:ascii="Arial" w:hAnsi="Arial" w:cs="Arial"/>
          <w:color w:val="333333"/>
          <w:sz w:val="24"/>
          <w:szCs w:val="24"/>
          <w:shd w:val="clear" w:color="auto" w:fill="FFFFFF"/>
        </w:rPr>
        <w:t xml:space="preserve"> Because shapes are made by repeatedly adding layer by layers of the sectional shapes of the target object, in theory, it can be used to fabricate parts of any shapes and sizes. </w:t>
      </w:r>
      <w:r w:rsidR="00EF5787" w:rsidRPr="00EF5787">
        <w:rPr>
          <w:rFonts w:ascii="Arial" w:hAnsi="Arial" w:cs="Arial"/>
          <w:color w:val="FF0000"/>
          <w:sz w:val="24"/>
          <w:szCs w:val="24"/>
          <w:shd w:val="clear" w:color="auto" w:fill="FFFFFF"/>
        </w:rPr>
        <w:t>Conventional stents are mostly cylindrical in shape. However, human vessels have branches and the diameters change along the tubes.</w:t>
      </w:r>
      <w:r w:rsidR="00EF5787">
        <w:rPr>
          <w:rFonts w:ascii="Arial" w:hAnsi="Arial" w:cs="Arial"/>
          <w:color w:val="333333"/>
          <w:sz w:val="24"/>
          <w:szCs w:val="24"/>
          <w:shd w:val="clear" w:color="auto" w:fill="FFFFFF"/>
        </w:rPr>
        <w:t xml:space="preserve"> </w:t>
      </w:r>
      <w:r w:rsidR="00EF5787" w:rsidRPr="00EF5787">
        <w:rPr>
          <w:rFonts w:ascii="Arial" w:hAnsi="Arial" w:cs="Arial"/>
          <w:color w:val="FF0000"/>
          <w:sz w:val="24"/>
          <w:szCs w:val="24"/>
          <w:shd w:val="clear" w:color="auto" w:fill="FFFFFF"/>
        </w:rPr>
        <w:t>Using the proposed approach, all these variations in shapes and sizes can be accommodated.</w:t>
      </w:r>
      <w:r w:rsidR="00EF5787">
        <w:rPr>
          <w:rFonts w:ascii="Arial" w:hAnsi="Arial" w:cs="Arial"/>
          <w:color w:val="333333"/>
          <w:sz w:val="24"/>
          <w:szCs w:val="24"/>
          <w:shd w:val="clear" w:color="auto" w:fill="FFFFFF"/>
        </w:rPr>
        <w:t xml:space="preserve"> </w:t>
      </w:r>
      <w:r w:rsidRPr="0079712A">
        <w:rPr>
          <w:rFonts w:ascii="Arial" w:hAnsi="Arial" w:cs="Arial"/>
          <w:color w:val="FF0000"/>
          <w:sz w:val="24"/>
          <w:szCs w:val="24"/>
          <w:shd w:val="clear" w:color="auto" w:fill="FFFFFF"/>
        </w:rPr>
        <w:t>And</w:t>
      </w:r>
      <w:r w:rsidR="00EF5787">
        <w:rPr>
          <w:rFonts w:ascii="Arial" w:hAnsi="Arial" w:cs="Arial"/>
          <w:color w:val="FF0000"/>
          <w:sz w:val="24"/>
          <w:szCs w:val="24"/>
          <w:shd w:val="clear" w:color="auto" w:fill="FFFFFF"/>
        </w:rPr>
        <w:t xml:space="preserve"> although we have not demonstrated</w:t>
      </w:r>
      <w:r w:rsidR="00FE2642">
        <w:rPr>
          <w:rFonts w:ascii="Arial" w:hAnsi="Arial" w:cs="Arial"/>
          <w:color w:val="FF0000"/>
          <w:sz w:val="24"/>
          <w:szCs w:val="24"/>
          <w:shd w:val="clear" w:color="auto" w:fill="FFFFFF"/>
        </w:rPr>
        <w:t>,</w:t>
      </w:r>
      <w:r w:rsidR="00EF5787">
        <w:rPr>
          <w:rFonts w:ascii="Arial" w:hAnsi="Arial" w:cs="Arial"/>
          <w:color w:val="FF0000"/>
          <w:sz w:val="24"/>
          <w:szCs w:val="24"/>
          <w:shd w:val="clear" w:color="auto" w:fill="FFFFFF"/>
        </w:rPr>
        <w:t xml:space="preserve"> the used materials can also change within a single stent. For example, we can used stiffer materials where support is needed and softer materials where more flexibility is required</w:t>
      </w:r>
      <w:r w:rsidRPr="0079712A">
        <w:rPr>
          <w:rFonts w:ascii="Arial" w:hAnsi="Arial" w:cs="Arial"/>
          <w:color w:val="FF0000"/>
          <w:sz w:val="24"/>
          <w:szCs w:val="24"/>
          <w:shd w:val="clear" w:color="auto" w:fill="FFFFFF"/>
        </w:rPr>
        <w:t>.</w:t>
      </w:r>
      <w:r w:rsidRPr="00D37799">
        <w:rPr>
          <w:rFonts w:ascii="Arial" w:hAnsi="Arial" w:cs="Arial"/>
          <w:color w:val="333333"/>
          <w:sz w:val="24"/>
          <w:szCs w:val="24"/>
          <w:shd w:val="clear" w:color="auto" w:fill="FFFFFF"/>
        </w:rPr>
        <w:t xml:space="preserve"> </w:t>
      </w:r>
    </w:p>
    <w:p w:rsidR="00D37799" w:rsidRPr="00D37799" w:rsidRDefault="00D37799" w:rsidP="00D37799">
      <w:pPr>
        <w:pStyle w:val="a3"/>
        <w:ind w:leftChars="0" w:left="840"/>
        <w:rPr>
          <w:rFonts w:ascii="Arial" w:hAnsi="Arial" w:cs="Arial"/>
          <w:color w:val="333333"/>
          <w:sz w:val="24"/>
          <w:szCs w:val="24"/>
          <w:shd w:val="clear" w:color="auto" w:fill="FFFFFF"/>
        </w:rPr>
      </w:pPr>
    </w:p>
    <w:p w:rsidR="00847E20" w:rsidRPr="003645AB" w:rsidRDefault="00D3422A" w:rsidP="004049C1">
      <w:pPr>
        <w:pStyle w:val="a3"/>
        <w:numPr>
          <w:ilvl w:val="0"/>
          <w:numId w:val="6"/>
        </w:numPr>
        <w:ind w:leftChars="0"/>
        <w:rPr>
          <w:rFonts w:ascii="Arial" w:hAnsi="Arial" w:cs="Arial"/>
          <w:i/>
          <w:color w:val="333333"/>
          <w:sz w:val="24"/>
          <w:szCs w:val="24"/>
          <w:shd w:val="clear" w:color="auto" w:fill="FFFFFF"/>
        </w:rPr>
      </w:pPr>
      <w:r w:rsidRPr="003645AB">
        <w:rPr>
          <w:rFonts w:ascii="Arial" w:hAnsi="Arial" w:cs="Arial"/>
          <w:i/>
          <w:color w:val="333333"/>
          <w:sz w:val="24"/>
          <w:szCs w:val="24"/>
          <w:shd w:val="clear" w:color="auto" w:fill="FFFFFF"/>
        </w:rPr>
        <w:t>Authors should explain what are the alternative solutions to activate SMP, rather than using high temperature in human body which is harmful. </w:t>
      </w:r>
    </w:p>
    <w:p w:rsidR="00FE07D1" w:rsidRPr="00D1223C" w:rsidRDefault="0064726F" w:rsidP="00D1223C">
      <w:pPr>
        <w:pStyle w:val="a3"/>
        <w:numPr>
          <w:ilvl w:val="0"/>
          <w:numId w:val="3"/>
        </w:numPr>
        <w:ind w:leftChars="0"/>
        <w:rPr>
          <w:rFonts w:ascii="Arial" w:hAnsi="Arial" w:cs="Arial"/>
          <w:color w:val="333333"/>
          <w:sz w:val="24"/>
          <w:szCs w:val="24"/>
          <w:shd w:val="clear" w:color="auto" w:fill="FFFFFF"/>
        </w:rPr>
      </w:pPr>
      <w:r w:rsidRPr="0064726F">
        <w:rPr>
          <w:rFonts w:ascii="Arial" w:hAnsi="Arial" w:cs="Arial"/>
          <w:color w:val="333333"/>
          <w:sz w:val="24"/>
          <w:szCs w:val="24"/>
          <w:shd w:val="clear" w:color="auto" w:fill="FFFFFF"/>
        </w:rPr>
        <w:t>The glass transition temperature (</w:t>
      </w:r>
      <w:r w:rsidRPr="00D1223C">
        <w:rPr>
          <w:rFonts w:ascii="Arial" w:hAnsi="Arial" w:cs="Arial"/>
          <w:color w:val="333333"/>
          <w:sz w:val="24"/>
          <w:szCs w:val="24"/>
          <w:shd w:val="clear" w:color="auto" w:fill="FFFFFF"/>
        </w:rPr>
        <w:t>55</w:t>
      </w:r>
      <w:r w:rsidRPr="0064726F">
        <w:rPr>
          <w:rFonts w:ascii="Arial" w:hAnsi="Arial" w:cs="Arial" w:hint="eastAsia"/>
          <w:color w:val="333333"/>
          <w:sz w:val="24"/>
          <w:szCs w:val="24"/>
          <w:shd w:val="clear" w:color="auto" w:fill="FFFFFF"/>
        </w:rPr>
        <w:t>℃</w:t>
      </w:r>
      <w:r w:rsidRPr="0064726F">
        <w:rPr>
          <w:rFonts w:ascii="Arial" w:hAnsi="Arial" w:cs="Arial"/>
          <w:color w:val="333333"/>
          <w:sz w:val="24"/>
          <w:szCs w:val="24"/>
          <w:shd w:val="clear" w:color="auto" w:fill="FFFFFF"/>
        </w:rPr>
        <w:t xml:space="preserve">) of the SMP used in the manuscript is certainly not possible to be used in humans. Furthermore, no </w:t>
      </w:r>
      <w:r w:rsidRPr="00D1223C">
        <w:rPr>
          <w:rFonts w:ascii="Arial" w:hAnsi="Arial" w:cs="Arial"/>
          <w:color w:val="333333"/>
          <w:sz w:val="24"/>
          <w:szCs w:val="24"/>
          <w:shd w:val="clear" w:color="auto" w:fill="FFFFFF"/>
        </w:rPr>
        <w:t>biocompatibility</w:t>
      </w:r>
      <w:r>
        <w:rPr>
          <w:rFonts w:ascii="Arial" w:hAnsi="Arial" w:cs="Arial"/>
          <w:color w:val="333333"/>
          <w:sz w:val="24"/>
          <w:szCs w:val="24"/>
          <w:shd w:val="clear" w:color="auto" w:fill="FFFFFF"/>
        </w:rPr>
        <w:t xml:space="preserve"> test has been performed for this material making the clinical applicability more unlikely. However, there are materials that exhibit much lower glass transition temperature and at the same time also being biocompatible </w:t>
      </w:r>
      <w:r w:rsidRPr="00D1223C">
        <w:rPr>
          <w:rFonts w:ascii="Arial" w:hAnsi="Arial" w:cs="Arial"/>
          <w:color w:val="333333"/>
          <w:sz w:val="24"/>
          <w:szCs w:val="24"/>
          <w:shd w:val="clear" w:color="auto" w:fill="FFFFFF"/>
        </w:rPr>
        <w:t>[9]</w:t>
      </w:r>
      <w:r>
        <w:rPr>
          <w:rFonts w:ascii="Arial" w:hAnsi="Arial" w:cs="Arial"/>
          <w:color w:val="333333"/>
          <w:sz w:val="24"/>
          <w:szCs w:val="24"/>
          <w:shd w:val="clear" w:color="auto" w:fill="FFFFFF"/>
        </w:rPr>
        <w:t>. Thus, we believe by incorporating such materials, the approach will be viable.</w:t>
      </w:r>
      <w:r w:rsidR="00342F49" w:rsidRPr="00D1223C">
        <w:rPr>
          <w:rFonts w:ascii="Arial" w:hAnsi="Arial" w:cs="Arial"/>
          <w:color w:val="333333"/>
          <w:sz w:val="24"/>
          <w:szCs w:val="24"/>
          <w:shd w:val="clear" w:color="auto" w:fill="FFFFFF"/>
        </w:rPr>
        <w:t xml:space="preserve"> </w:t>
      </w:r>
    </w:p>
    <w:p w:rsidR="00847E20" w:rsidRPr="00D1223C" w:rsidRDefault="00FE07D1" w:rsidP="00D1223C">
      <w:pPr>
        <w:pStyle w:val="a3"/>
        <w:ind w:leftChars="0" w:left="840"/>
        <w:rPr>
          <w:rFonts w:ascii="Arial" w:hAnsi="Arial" w:cs="Arial"/>
          <w:color w:val="333333"/>
          <w:sz w:val="24"/>
          <w:szCs w:val="24"/>
          <w:shd w:val="clear" w:color="auto" w:fill="FFFFFF"/>
        </w:rPr>
      </w:pPr>
      <w:r w:rsidRPr="00D1223C">
        <w:rPr>
          <w:rFonts w:ascii="Arial" w:hAnsi="Arial" w:cs="Arial"/>
          <w:color w:val="333333"/>
          <w:sz w:val="24"/>
          <w:szCs w:val="24"/>
          <w:shd w:val="clear" w:color="auto" w:fill="FFFFFF"/>
        </w:rPr>
        <w:t xml:space="preserve"> </w:t>
      </w:r>
      <w:r w:rsidR="00847E20" w:rsidRPr="00D1223C">
        <w:rPr>
          <w:rFonts w:ascii="Arial" w:hAnsi="Arial" w:cs="Arial"/>
          <w:color w:val="333333"/>
          <w:sz w:val="24"/>
          <w:szCs w:val="24"/>
          <w:shd w:val="clear" w:color="auto" w:fill="FFFFFF"/>
        </w:rPr>
        <w:t>[</w:t>
      </w:r>
      <w:r w:rsidR="00342F49" w:rsidRPr="00D1223C">
        <w:rPr>
          <w:rFonts w:ascii="Arial" w:hAnsi="Arial" w:cs="Arial"/>
          <w:color w:val="333333"/>
          <w:sz w:val="24"/>
          <w:szCs w:val="24"/>
          <w:shd w:val="clear" w:color="auto" w:fill="FFFFFF"/>
        </w:rPr>
        <w:t>9</w:t>
      </w:r>
      <w:r w:rsidR="00847E20" w:rsidRPr="00D1223C">
        <w:rPr>
          <w:rFonts w:ascii="Arial" w:hAnsi="Arial" w:cs="Arial"/>
          <w:color w:val="333333"/>
          <w:sz w:val="24"/>
          <w:szCs w:val="24"/>
          <w:shd w:val="clear" w:color="auto" w:fill="FFFFFF"/>
        </w:rPr>
        <w:t>] Lendlein, A. Biodegradable, Elastic Shape-Memory Polymers for Potential Biomedical Applications. Science (80-. ). 296, 1673–1676 (2002).</w:t>
      </w:r>
    </w:p>
    <w:p w:rsidR="00847E20" w:rsidRPr="00847E20" w:rsidRDefault="00847E20" w:rsidP="00847E20">
      <w:pPr>
        <w:rPr>
          <w:rFonts w:ascii="Arial" w:hAnsi="Arial" w:cs="Arial"/>
          <w:b/>
          <w:color w:val="333333"/>
          <w:sz w:val="24"/>
          <w:szCs w:val="24"/>
          <w:shd w:val="clear" w:color="auto" w:fill="FFFFFF"/>
        </w:rPr>
      </w:pPr>
    </w:p>
    <w:p w:rsidR="0069085F" w:rsidRPr="0069085F" w:rsidRDefault="00D3422A" w:rsidP="0069085F">
      <w:pPr>
        <w:pStyle w:val="a3"/>
        <w:numPr>
          <w:ilvl w:val="0"/>
          <w:numId w:val="6"/>
        </w:numPr>
        <w:ind w:leftChars="0"/>
        <w:rPr>
          <w:rFonts w:ascii="Arial" w:hAnsi="Arial" w:cs="Arial"/>
          <w:i/>
          <w:color w:val="333333"/>
          <w:sz w:val="24"/>
          <w:szCs w:val="24"/>
          <w:shd w:val="clear" w:color="auto" w:fill="FFFFFF"/>
        </w:rPr>
      </w:pPr>
      <w:r w:rsidRPr="003645AB">
        <w:rPr>
          <w:rFonts w:ascii="Arial" w:hAnsi="Arial" w:cs="Arial"/>
          <w:i/>
          <w:color w:val="333333"/>
          <w:sz w:val="24"/>
          <w:szCs w:val="24"/>
          <w:shd w:val="clear" w:color="auto" w:fill="FFFFFF"/>
        </w:rPr>
        <w:t>Despite the experiment shows branching of the stent after activation, deployment of stent seems to be impractical for real application since the load amplitude at high temperature is very low. Using inflatable balloons to accurately control the level of deployment is inevitable and should be discussed. </w:t>
      </w:r>
    </w:p>
    <w:p w:rsidR="0069085F" w:rsidRDefault="008275F6" w:rsidP="009965BF">
      <w:pPr>
        <w:pStyle w:val="a3"/>
        <w:numPr>
          <w:ilvl w:val="0"/>
          <w:numId w:val="3"/>
        </w:numPr>
        <w:ind w:leftChars="0"/>
        <w:rPr>
          <w:rFonts w:ascii="Arial" w:hAnsi="Arial" w:cs="Arial"/>
          <w:color w:val="333333"/>
          <w:sz w:val="24"/>
          <w:szCs w:val="24"/>
          <w:shd w:val="clear" w:color="auto" w:fill="FFFFFF"/>
        </w:rPr>
      </w:pPr>
      <w:r>
        <w:rPr>
          <w:rFonts w:ascii="Arial" w:hAnsi="Arial" w:cs="Arial" w:hint="eastAsia"/>
          <w:color w:val="333333"/>
          <w:sz w:val="24"/>
          <w:szCs w:val="24"/>
          <w:shd w:val="clear" w:color="auto" w:fill="FFFFFF"/>
        </w:rPr>
        <w:lastRenderedPageBreak/>
        <w:t>A</w:t>
      </w:r>
      <w:r>
        <w:rPr>
          <w:rFonts w:ascii="Arial" w:hAnsi="Arial" w:cs="Arial"/>
          <w:color w:val="333333"/>
          <w:sz w:val="24"/>
          <w:szCs w:val="24"/>
          <w:shd w:val="clear" w:color="auto" w:fill="FFFFFF"/>
        </w:rPr>
        <w:t xml:space="preserve">s </w:t>
      </w:r>
      <w:r w:rsidR="008029C9">
        <w:rPr>
          <w:rFonts w:ascii="Arial" w:hAnsi="Arial" w:cs="Arial"/>
          <w:color w:val="333333"/>
          <w:sz w:val="24"/>
          <w:szCs w:val="24"/>
          <w:shd w:val="clear" w:color="auto" w:fill="FFFFFF"/>
        </w:rPr>
        <w:t xml:space="preserve">the </w:t>
      </w:r>
      <w:r>
        <w:rPr>
          <w:rFonts w:ascii="Arial" w:hAnsi="Arial" w:cs="Arial"/>
          <w:color w:val="333333"/>
          <w:sz w:val="24"/>
          <w:szCs w:val="24"/>
          <w:shd w:val="clear" w:color="auto" w:fill="FFFFFF"/>
        </w:rPr>
        <w:t xml:space="preserve">reviewer has </w:t>
      </w:r>
      <w:r w:rsidR="008029C9">
        <w:rPr>
          <w:rFonts w:ascii="Arial" w:hAnsi="Arial" w:cs="Arial"/>
          <w:color w:val="333333"/>
          <w:sz w:val="24"/>
          <w:szCs w:val="24"/>
          <w:shd w:val="clear" w:color="auto" w:fill="FFFFFF"/>
        </w:rPr>
        <w:t>mentioned the load amplitude is low at high temperature. However, the temperature does not need to remain high after the unfolding. If the temperature is dropped after the unfolding</w:t>
      </w:r>
      <w:r w:rsidR="00FE2642">
        <w:rPr>
          <w:rFonts w:ascii="Arial" w:hAnsi="Arial" w:cs="Arial"/>
          <w:color w:val="333333"/>
          <w:sz w:val="24"/>
          <w:szCs w:val="24"/>
          <w:shd w:val="clear" w:color="auto" w:fill="FFFFFF"/>
        </w:rPr>
        <w:t>,</w:t>
      </w:r>
      <w:r w:rsidR="008029C9">
        <w:rPr>
          <w:rFonts w:ascii="Arial" w:hAnsi="Arial" w:cs="Arial"/>
          <w:color w:val="333333"/>
          <w:sz w:val="24"/>
          <w:szCs w:val="24"/>
          <w:shd w:val="clear" w:color="auto" w:fill="FFFFFF"/>
        </w:rPr>
        <w:t xml:space="preserve"> the load amplitude will be sufficient to support the collapsing vessel. In the real clinical usage, the used material has to be tailored to exhibit prescribed mechanical properties at certain temperature</w:t>
      </w:r>
      <w:r w:rsidR="00553338">
        <w:rPr>
          <w:rFonts w:ascii="Arial" w:hAnsi="Arial" w:cs="Arial"/>
          <w:color w:val="333333"/>
          <w:sz w:val="24"/>
          <w:szCs w:val="24"/>
          <w:shd w:val="clear" w:color="auto" w:fill="FFFFFF"/>
        </w:rPr>
        <w:t>. Specifically, the triggering temperature should be slightly higher than the human body temperature such that the temperature is bearable to the human. Furthermore, the glass temperature should be higher than the body temperature so that the unfolded stent would retain its stiffness.</w:t>
      </w:r>
    </w:p>
    <w:p w:rsidR="00553338" w:rsidRPr="00E23801" w:rsidRDefault="00553338" w:rsidP="009965BF">
      <w:pPr>
        <w:pStyle w:val="a3"/>
        <w:numPr>
          <w:ilvl w:val="0"/>
          <w:numId w:val="3"/>
        </w:numPr>
        <w:ind w:leftChars="0"/>
        <w:rPr>
          <w:rFonts w:ascii="Arial" w:hAnsi="Arial" w:cs="Arial"/>
          <w:color w:val="333333"/>
          <w:sz w:val="24"/>
          <w:szCs w:val="24"/>
          <w:shd w:val="clear" w:color="auto" w:fill="FFFFFF"/>
        </w:rPr>
      </w:pPr>
      <w:r>
        <w:rPr>
          <w:rFonts w:ascii="Arial" w:hAnsi="Arial" w:cs="Arial" w:hint="eastAsia"/>
          <w:color w:val="333333"/>
          <w:sz w:val="24"/>
          <w:szCs w:val="24"/>
          <w:shd w:val="clear" w:color="auto" w:fill="FFFFFF"/>
        </w:rPr>
        <w:t>T</w:t>
      </w:r>
      <w:r>
        <w:rPr>
          <w:rFonts w:ascii="Arial" w:hAnsi="Arial" w:cs="Arial"/>
          <w:color w:val="333333"/>
          <w:sz w:val="24"/>
          <w:szCs w:val="24"/>
          <w:shd w:val="clear" w:color="auto" w:fill="FFFFFF"/>
        </w:rPr>
        <w:t>he inflatable balloons are commonly used in the conventional stent operations. These balloons are used in cylindrical stents. When they are to be used for branched stents, the number of balloons needs to match the number of cylindrical stents. The purpose of using the kirigami inspired stents was to avoid these complications.</w:t>
      </w:r>
    </w:p>
    <w:p w:rsidR="009965BF" w:rsidRPr="004D5ED0" w:rsidRDefault="009965BF" w:rsidP="0069085F">
      <w:pPr>
        <w:pStyle w:val="a3"/>
        <w:ind w:leftChars="0" w:left="840"/>
        <w:rPr>
          <w:rFonts w:ascii="Arial" w:hAnsi="Arial" w:cs="Arial"/>
          <w:i/>
          <w:color w:val="333333"/>
          <w:sz w:val="24"/>
          <w:szCs w:val="24"/>
          <w:shd w:val="clear" w:color="auto" w:fill="FFFFFF"/>
        </w:rPr>
      </w:pPr>
    </w:p>
    <w:p w:rsidR="003645AB" w:rsidRPr="003645AB" w:rsidRDefault="003645AB" w:rsidP="003645AB">
      <w:pPr>
        <w:rPr>
          <w:rFonts w:ascii="Arial" w:hAnsi="Arial" w:cs="Arial"/>
          <w:i/>
          <w:color w:val="333333"/>
          <w:sz w:val="24"/>
          <w:szCs w:val="24"/>
          <w:shd w:val="clear" w:color="auto" w:fill="FFFFFF"/>
        </w:rPr>
      </w:pPr>
      <w:r w:rsidRPr="003645AB">
        <w:rPr>
          <w:rFonts w:ascii="Arial" w:hAnsi="Arial" w:cs="Arial"/>
          <w:i/>
          <w:color w:val="333333"/>
          <w:sz w:val="24"/>
          <w:szCs w:val="24"/>
          <w:shd w:val="clear" w:color="auto" w:fill="FFFFFF"/>
        </w:rPr>
        <w:t>A</w:t>
      </w:r>
      <w:r w:rsidRPr="003645AB">
        <w:rPr>
          <w:rFonts w:ascii="Arial" w:hAnsi="Arial" w:cs="Arial" w:hint="eastAsia"/>
          <w:i/>
          <w:color w:val="333333"/>
          <w:sz w:val="24"/>
          <w:szCs w:val="24"/>
          <w:shd w:val="clear" w:color="auto" w:fill="FFFFFF"/>
        </w:rPr>
        <w:t>nd</w:t>
      </w:r>
      <w:r w:rsidRPr="003645AB">
        <w:rPr>
          <w:rFonts w:ascii="Arial" w:hAnsi="Arial" w:cs="Arial"/>
          <w:i/>
          <w:color w:val="333333"/>
          <w:sz w:val="24"/>
          <w:szCs w:val="24"/>
          <w:shd w:val="clear" w:color="auto" w:fill="FFFFFF"/>
        </w:rPr>
        <w:t>:</w:t>
      </w:r>
    </w:p>
    <w:p w:rsidR="00D90EBC" w:rsidRDefault="003645AB" w:rsidP="00D90EBC">
      <w:pPr>
        <w:pStyle w:val="a3"/>
        <w:numPr>
          <w:ilvl w:val="0"/>
          <w:numId w:val="12"/>
        </w:numPr>
        <w:ind w:leftChars="0"/>
        <w:rPr>
          <w:rFonts w:ascii="Arial" w:hAnsi="Arial" w:cs="Arial"/>
          <w:i/>
          <w:color w:val="333333"/>
          <w:sz w:val="24"/>
          <w:szCs w:val="24"/>
          <w:shd w:val="clear" w:color="auto" w:fill="FFFFFF"/>
        </w:rPr>
      </w:pPr>
      <w:r w:rsidRPr="003645AB">
        <w:rPr>
          <w:rFonts w:ascii="Arial" w:hAnsi="Arial" w:cs="Arial"/>
          <w:i/>
          <w:color w:val="333333"/>
          <w:sz w:val="24"/>
          <w:szCs w:val="24"/>
          <w:shd w:val="clear" w:color="auto" w:fill="FFFFFF"/>
        </w:rPr>
        <w:t>In line 45, 'the limitations of our …' is very negative and should be replaced with a positive statement.</w:t>
      </w:r>
    </w:p>
    <w:p w:rsidR="00ED71A4" w:rsidRDefault="00553338" w:rsidP="00ED71A4">
      <w:pPr>
        <w:pStyle w:val="a3"/>
        <w:numPr>
          <w:ilvl w:val="0"/>
          <w:numId w:val="3"/>
        </w:numPr>
        <w:ind w:leftChars="0"/>
        <w:rPr>
          <w:rFonts w:ascii="Arial" w:hAnsi="Arial" w:cs="Arial"/>
          <w:color w:val="333333"/>
          <w:sz w:val="24"/>
          <w:szCs w:val="24"/>
          <w:shd w:val="clear" w:color="auto" w:fill="FFFFFF"/>
        </w:rPr>
      </w:pPr>
      <w:r>
        <w:rPr>
          <w:rFonts w:ascii="Arial" w:hAnsi="Arial" w:cs="Arial" w:hint="eastAsia"/>
          <w:color w:val="333333"/>
          <w:sz w:val="24"/>
          <w:szCs w:val="24"/>
          <w:shd w:val="clear" w:color="auto" w:fill="FFFFFF"/>
        </w:rPr>
        <w:t>W</w:t>
      </w:r>
      <w:r>
        <w:rPr>
          <w:rFonts w:ascii="Arial" w:hAnsi="Arial" w:cs="Arial"/>
          <w:color w:val="333333"/>
          <w:sz w:val="24"/>
          <w:szCs w:val="24"/>
          <w:shd w:val="clear" w:color="auto" w:fill="FFFFFF"/>
        </w:rPr>
        <w:t xml:space="preserve">e agree. We have </w:t>
      </w:r>
      <w:r w:rsidR="00120225">
        <w:rPr>
          <w:rFonts w:ascii="Arial" w:hAnsi="Arial" w:cs="Arial"/>
          <w:color w:val="333333"/>
          <w:sz w:val="24"/>
          <w:szCs w:val="24"/>
          <w:shd w:val="clear" w:color="auto" w:fill="FFFFFF"/>
        </w:rPr>
        <w:t xml:space="preserve">changed </w:t>
      </w:r>
      <w:r w:rsidR="00E371D0">
        <w:rPr>
          <w:rFonts w:ascii="Arial" w:hAnsi="Arial" w:cs="Arial"/>
          <w:color w:val="333333"/>
          <w:sz w:val="24"/>
          <w:szCs w:val="24"/>
          <w:shd w:val="clear" w:color="auto" w:fill="FFFFFF"/>
        </w:rPr>
        <w:t>the paragraph to a more positive statement as follows</w:t>
      </w:r>
      <w:r w:rsidR="00112A7B">
        <w:rPr>
          <w:rFonts w:ascii="Arial" w:hAnsi="Arial" w:cs="Arial"/>
          <w:color w:val="333333"/>
          <w:sz w:val="24"/>
          <w:szCs w:val="24"/>
          <w:shd w:val="clear" w:color="auto" w:fill="FFFFFF"/>
        </w:rPr>
        <w:t xml:space="preserve">. </w:t>
      </w:r>
    </w:p>
    <w:p w:rsidR="00E371D0" w:rsidRPr="00E371D0" w:rsidRDefault="00E371D0" w:rsidP="00E371D0">
      <w:pPr>
        <w:pStyle w:val="a3"/>
        <w:numPr>
          <w:ilvl w:val="0"/>
          <w:numId w:val="3"/>
        </w:numPr>
        <w:ind w:leftChars="0"/>
        <w:rPr>
          <w:rFonts w:ascii="Arial" w:hAnsi="Arial" w:cs="Arial"/>
          <w:sz w:val="24"/>
          <w:szCs w:val="24"/>
        </w:rPr>
      </w:pPr>
      <w:r>
        <w:rPr>
          <w:rFonts w:ascii="Arial" w:hAnsi="Arial" w:cs="Arial"/>
          <w:sz w:val="24"/>
          <w:szCs w:val="24"/>
        </w:rPr>
        <w:t>Original(</w:t>
      </w:r>
      <w:r w:rsidRPr="00354E7D">
        <w:rPr>
          <w:rFonts w:ascii="Arial" w:hAnsi="Arial" w:cs="Arial"/>
          <w:sz w:val="24"/>
          <w:szCs w:val="24"/>
        </w:rPr>
        <w:t>1</w:t>
      </w:r>
      <w:r w:rsidRPr="00354E7D">
        <w:rPr>
          <w:rFonts w:ascii="Arial" w:hAnsi="Arial" w:cs="Arial"/>
          <w:sz w:val="24"/>
          <w:szCs w:val="24"/>
          <w:vertAlign w:val="superscript"/>
        </w:rPr>
        <w:t>st</w:t>
      </w:r>
      <w:r w:rsidRPr="00354E7D">
        <w:rPr>
          <w:rFonts w:ascii="Arial" w:hAnsi="Arial" w:cs="Arial"/>
          <w:sz w:val="24"/>
          <w:szCs w:val="24"/>
        </w:rPr>
        <w:t xml:space="preserve"> submission</w:t>
      </w:r>
      <w:r>
        <w:rPr>
          <w:rFonts w:ascii="Arial" w:hAnsi="Arial" w:cs="Arial"/>
          <w:sz w:val="24"/>
          <w:szCs w:val="24"/>
        </w:rPr>
        <w:t>)</w:t>
      </w:r>
      <w:r w:rsidRPr="00354E7D">
        <w:rPr>
          <w:rFonts w:ascii="Arial" w:hAnsi="Arial" w:cs="Arial"/>
          <w:sz w:val="24"/>
          <w:szCs w:val="24"/>
        </w:rPr>
        <w:t xml:space="preserve"> line </w:t>
      </w:r>
      <w:r w:rsidR="0099524D">
        <w:rPr>
          <w:rFonts w:ascii="Arial" w:hAnsi="Arial" w:cs="Arial"/>
          <w:sz w:val="24"/>
          <w:szCs w:val="24"/>
        </w:rPr>
        <w:t>45</w:t>
      </w:r>
      <w:r w:rsidRPr="00354E7D">
        <w:rPr>
          <w:rFonts w:ascii="Arial" w:hAnsi="Arial" w:cs="Arial"/>
          <w:sz w:val="24"/>
          <w:szCs w:val="24"/>
        </w:rPr>
        <w:t>-</w:t>
      </w:r>
      <w:r w:rsidR="0099524D">
        <w:rPr>
          <w:rFonts w:ascii="Arial" w:hAnsi="Arial" w:cs="Arial"/>
          <w:sz w:val="24"/>
          <w:szCs w:val="24"/>
        </w:rPr>
        <w:t>48</w:t>
      </w:r>
      <w:r>
        <w:rPr>
          <w:rFonts w:ascii="Arial" w:hAnsi="Arial" w:cs="Arial"/>
          <w:sz w:val="24"/>
          <w:szCs w:val="24"/>
        </w:rPr>
        <w:t xml:space="preserve"> with deleted sentences marked by a centerline</w:t>
      </w:r>
      <w:r w:rsidRPr="00354E7D">
        <w:rPr>
          <w:rFonts w:ascii="Arial" w:hAnsi="Arial" w:cs="Arial"/>
          <w:sz w:val="24"/>
          <w:szCs w:val="24"/>
        </w:rPr>
        <w:t>:</w:t>
      </w:r>
    </w:p>
    <w:p w:rsidR="00E371D0" w:rsidRPr="00E371D0" w:rsidRDefault="00E371D0" w:rsidP="00E371D0">
      <w:pPr>
        <w:pStyle w:val="a3"/>
        <w:numPr>
          <w:ilvl w:val="0"/>
          <w:numId w:val="3"/>
        </w:numPr>
        <w:ind w:leftChars="0"/>
        <w:rPr>
          <w:rFonts w:ascii="Arial" w:hAnsi="Arial" w:cs="Arial"/>
          <w:color w:val="333333"/>
          <w:sz w:val="24"/>
          <w:szCs w:val="24"/>
          <w:shd w:val="clear" w:color="auto" w:fill="FFFFFF"/>
        </w:rPr>
      </w:pPr>
      <w:r w:rsidRPr="005A774F">
        <w:rPr>
          <w:rFonts w:ascii="Arial" w:hAnsi="Arial" w:cs="Arial"/>
          <w:strike/>
          <w:color w:val="333333"/>
          <w:sz w:val="24"/>
          <w:szCs w:val="24"/>
          <w:shd w:val="clear" w:color="auto" w:fill="FFFFFF"/>
        </w:rPr>
        <w:t xml:space="preserve">The limitations of our method are that </w:t>
      </w:r>
      <w:r w:rsidRPr="00E371D0">
        <w:rPr>
          <w:rFonts w:ascii="Arial" w:hAnsi="Arial" w:cs="Arial"/>
          <w:color w:val="333333"/>
          <w:sz w:val="24"/>
          <w:szCs w:val="24"/>
          <w:shd w:val="clear" w:color="auto" w:fill="FFFFFF"/>
        </w:rPr>
        <w:t xml:space="preserve">although we </w:t>
      </w:r>
      <w:r w:rsidRPr="005A774F">
        <w:rPr>
          <w:rFonts w:ascii="Arial" w:hAnsi="Arial" w:cs="Arial"/>
          <w:strike/>
          <w:color w:val="333333"/>
          <w:sz w:val="24"/>
          <w:szCs w:val="24"/>
          <w:shd w:val="clear" w:color="auto" w:fill="FFFFFF"/>
        </w:rPr>
        <w:t>point to</w:t>
      </w:r>
      <w:r w:rsidRPr="00E371D0">
        <w:rPr>
          <w:rFonts w:ascii="Arial" w:hAnsi="Arial" w:cs="Arial"/>
          <w:color w:val="333333"/>
          <w:sz w:val="24"/>
          <w:szCs w:val="24"/>
          <w:shd w:val="clear" w:color="auto" w:fill="FFFFFF"/>
        </w:rPr>
        <w:t xml:space="preserve"> the medical stent, </w:t>
      </w:r>
      <w:r w:rsidRPr="005A774F">
        <w:rPr>
          <w:rFonts w:ascii="Arial" w:hAnsi="Arial" w:cs="Arial"/>
          <w:strike/>
          <w:color w:val="333333"/>
          <w:sz w:val="24"/>
          <w:szCs w:val="24"/>
          <w:shd w:val="clear" w:color="auto" w:fill="FFFFFF"/>
        </w:rPr>
        <w:t>the material that we have used has not be proven to be safe on humans and also the material is not biodegradable and will remain at the target site indefinitely.</w:t>
      </w:r>
    </w:p>
    <w:p w:rsidR="00E371D0" w:rsidRPr="0079712A" w:rsidRDefault="00E371D0" w:rsidP="00E371D0">
      <w:pPr>
        <w:pStyle w:val="a3"/>
        <w:numPr>
          <w:ilvl w:val="0"/>
          <w:numId w:val="3"/>
        </w:numPr>
        <w:ind w:leftChars="0"/>
        <w:rPr>
          <w:rFonts w:ascii="Arial" w:hAnsi="Arial" w:cs="Arial"/>
          <w:sz w:val="24"/>
          <w:szCs w:val="24"/>
        </w:rPr>
      </w:pPr>
      <w:r w:rsidRPr="0079712A">
        <w:rPr>
          <w:rFonts w:ascii="Arial" w:hAnsi="Arial" w:cs="Arial" w:hint="eastAsia"/>
          <w:sz w:val="24"/>
          <w:szCs w:val="24"/>
        </w:rPr>
        <w:t>R</w:t>
      </w:r>
      <w:r w:rsidRPr="0079712A">
        <w:rPr>
          <w:rFonts w:ascii="Arial" w:hAnsi="Arial" w:cs="Arial"/>
          <w:sz w:val="24"/>
          <w:szCs w:val="24"/>
        </w:rPr>
        <w:t>evised</w:t>
      </w:r>
      <w:r w:rsidRPr="0079712A">
        <w:rPr>
          <w:rFonts w:ascii="Arial" w:hAnsi="Arial" w:cs="Arial" w:hint="eastAsia"/>
          <w:sz w:val="24"/>
          <w:szCs w:val="24"/>
        </w:rPr>
        <w:t xml:space="preserve"> (</w:t>
      </w:r>
      <w:r w:rsidRPr="0079712A">
        <w:rPr>
          <w:rFonts w:ascii="Arial" w:hAnsi="Arial" w:cs="Arial"/>
          <w:sz w:val="24"/>
          <w:szCs w:val="24"/>
        </w:rPr>
        <w:t>line</w:t>
      </w:r>
      <w:r w:rsidRPr="0079712A">
        <w:rPr>
          <w:rFonts w:ascii="Arial" w:hAnsi="Arial" w:cs="Arial" w:hint="eastAsia"/>
          <w:sz w:val="24"/>
          <w:szCs w:val="24"/>
        </w:rPr>
        <w:t xml:space="preserve"> </w:t>
      </w:r>
      <w:r w:rsidR="008F00A8">
        <w:rPr>
          <w:rFonts w:ascii="Arial" w:hAnsi="Arial" w:cs="Arial"/>
          <w:sz w:val="24"/>
          <w:szCs w:val="24"/>
        </w:rPr>
        <w:t>44-46</w:t>
      </w:r>
      <w:r w:rsidRPr="0079712A">
        <w:rPr>
          <w:rFonts w:ascii="Arial" w:hAnsi="Arial" w:cs="Arial"/>
          <w:sz w:val="24"/>
          <w:szCs w:val="24"/>
        </w:rPr>
        <w:t>) paragraphs with red font</w:t>
      </w:r>
      <w:r>
        <w:rPr>
          <w:rFonts w:ascii="Arial" w:hAnsi="Arial" w:cs="Arial"/>
          <w:sz w:val="24"/>
          <w:szCs w:val="24"/>
        </w:rPr>
        <w:t>s highlighting</w:t>
      </w:r>
      <w:r w:rsidRPr="0079712A">
        <w:rPr>
          <w:rFonts w:ascii="Arial" w:hAnsi="Arial" w:cs="Arial"/>
          <w:sz w:val="24"/>
          <w:szCs w:val="24"/>
        </w:rPr>
        <w:t xml:space="preserve"> the </w:t>
      </w:r>
      <w:r w:rsidR="005A774F">
        <w:rPr>
          <w:rFonts w:ascii="Arial" w:hAnsi="Arial" w:cs="Arial"/>
          <w:sz w:val="24"/>
          <w:szCs w:val="24"/>
        </w:rPr>
        <w:t>added sentences</w:t>
      </w:r>
      <w:r w:rsidRPr="0079712A">
        <w:rPr>
          <w:rFonts w:ascii="Arial" w:hAnsi="Arial" w:cs="Arial"/>
          <w:sz w:val="24"/>
          <w:szCs w:val="24"/>
        </w:rPr>
        <w:t>:</w:t>
      </w:r>
    </w:p>
    <w:p w:rsidR="0089776C" w:rsidRPr="005A774F" w:rsidRDefault="005A774F" w:rsidP="00B02849">
      <w:pPr>
        <w:pStyle w:val="a3"/>
        <w:numPr>
          <w:ilvl w:val="0"/>
          <w:numId w:val="3"/>
        </w:numPr>
        <w:ind w:leftChars="0"/>
        <w:rPr>
          <w:rFonts w:ascii="Arial" w:hAnsi="Arial" w:cs="Arial"/>
          <w:color w:val="333333"/>
          <w:sz w:val="24"/>
          <w:szCs w:val="24"/>
          <w:shd w:val="clear" w:color="auto" w:fill="FFFFFF"/>
        </w:rPr>
      </w:pPr>
      <w:r>
        <w:rPr>
          <w:rFonts w:ascii="Arial" w:hAnsi="Arial" w:cs="Arial"/>
          <w:color w:val="333333"/>
          <w:sz w:val="24"/>
          <w:szCs w:val="24"/>
          <w:shd w:val="clear" w:color="auto" w:fill="FFFFFF"/>
        </w:rPr>
        <w:t>A</w:t>
      </w:r>
      <w:r w:rsidR="00E371D0" w:rsidRPr="00E371D0">
        <w:rPr>
          <w:rFonts w:ascii="Arial" w:hAnsi="Arial" w:cs="Arial"/>
          <w:color w:val="333333"/>
          <w:sz w:val="24"/>
          <w:szCs w:val="24"/>
          <w:shd w:val="clear" w:color="auto" w:fill="FFFFFF"/>
        </w:rPr>
        <w:t xml:space="preserve">lthough we </w:t>
      </w:r>
      <w:r w:rsidRPr="005A774F">
        <w:rPr>
          <w:rFonts w:ascii="Arial" w:hAnsi="Arial" w:cs="Arial"/>
          <w:color w:val="FF0000"/>
          <w:sz w:val="24"/>
          <w:szCs w:val="24"/>
          <w:shd w:val="clear" w:color="auto" w:fill="FFFFFF"/>
        </w:rPr>
        <w:t>target our work on</w:t>
      </w:r>
      <w:r w:rsidR="00E371D0" w:rsidRPr="005A774F">
        <w:rPr>
          <w:rFonts w:ascii="Arial" w:hAnsi="Arial" w:cs="Arial"/>
          <w:color w:val="FF0000"/>
          <w:sz w:val="24"/>
          <w:szCs w:val="24"/>
          <w:shd w:val="clear" w:color="auto" w:fill="FFFFFF"/>
        </w:rPr>
        <w:t xml:space="preserve"> </w:t>
      </w:r>
      <w:r w:rsidR="00E371D0" w:rsidRPr="00E371D0">
        <w:rPr>
          <w:rFonts w:ascii="Arial" w:hAnsi="Arial" w:cs="Arial"/>
          <w:color w:val="333333"/>
          <w:sz w:val="24"/>
          <w:szCs w:val="24"/>
          <w:shd w:val="clear" w:color="auto" w:fill="FFFFFF"/>
        </w:rPr>
        <w:t xml:space="preserve">the medical stent, </w:t>
      </w:r>
      <w:r w:rsidR="00E371D0" w:rsidRPr="005A774F">
        <w:rPr>
          <w:rFonts w:ascii="Arial" w:hAnsi="Arial" w:cs="Arial"/>
          <w:color w:val="FF0000"/>
          <w:sz w:val="24"/>
          <w:szCs w:val="24"/>
          <w:shd w:val="clear" w:color="auto" w:fill="FFFFFF"/>
        </w:rPr>
        <w:t xml:space="preserve">biocompatibility </w:t>
      </w:r>
      <w:r w:rsidRPr="005A774F">
        <w:rPr>
          <w:rFonts w:ascii="Arial" w:hAnsi="Arial" w:cs="Arial"/>
          <w:color w:val="FF0000"/>
          <w:sz w:val="24"/>
          <w:szCs w:val="24"/>
          <w:shd w:val="clear" w:color="auto" w:fill="FFFFFF"/>
        </w:rPr>
        <w:t xml:space="preserve">issues </w:t>
      </w:r>
      <w:r w:rsidR="00E371D0" w:rsidRPr="005A774F">
        <w:rPr>
          <w:rFonts w:ascii="Arial" w:hAnsi="Arial" w:cs="Arial"/>
          <w:color w:val="FF0000"/>
          <w:sz w:val="24"/>
          <w:szCs w:val="24"/>
          <w:shd w:val="clear" w:color="auto" w:fill="FFFFFF"/>
        </w:rPr>
        <w:t xml:space="preserve">need to be </w:t>
      </w:r>
      <w:r w:rsidRPr="005A774F">
        <w:rPr>
          <w:rFonts w:ascii="Arial" w:hAnsi="Arial" w:cs="Arial"/>
          <w:color w:val="FF0000"/>
          <w:sz w:val="24"/>
          <w:szCs w:val="24"/>
          <w:shd w:val="clear" w:color="auto" w:fill="FFFFFF"/>
        </w:rPr>
        <w:t>solved</w:t>
      </w:r>
      <w:r w:rsidR="00E371D0" w:rsidRPr="005A774F">
        <w:rPr>
          <w:rFonts w:ascii="Arial" w:hAnsi="Arial" w:cs="Arial"/>
          <w:color w:val="FF0000"/>
          <w:sz w:val="24"/>
          <w:szCs w:val="24"/>
          <w:shd w:val="clear" w:color="auto" w:fill="FFFFFF"/>
        </w:rPr>
        <w:t xml:space="preserve"> before the actual clinical use.</w:t>
      </w:r>
    </w:p>
    <w:p w:rsidR="00ED71A4" w:rsidRDefault="003645AB" w:rsidP="00ED71A4">
      <w:pPr>
        <w:pStyle w:val="a3"/>
        <w:numPr>
          <w:ilvl w:val="0"/>
          <w:numId w:val="12"/>
        </w:numPr>
        <w:ind w:leftChars="0"/>
        <w:rPr>
          <w:rFonts w:ascii="Arial" w:hAnsi="Arial" w:cs="Arial"/>
          <w:i/>
          <w:color w:val="333333"/>
          <w:sz w:val="24"/>
          <w:szCs w:val="24"/>
          <w:shd w:val="clear" w:color="auto" w:fill="FFFFFF"/>
        </w:rPr>
      </w:pPr>
      <w:r w:rsidRPr="003645AB">
        <w:rPr>
          <w:rFonts w:ascii="Arial" w:hAnsi="Arial" w:cs="Arial"/>
          <w:i/>
          <w:color w:val="333333"/>
          <w:sz w:val="24"/>
          <w:szCs w:val="24"/>
          <w:shd w:val="clear" w:color="auto" w:fill="FFFFFF"/>
        </w:rPr>
        <w:t>As mentioned above, this is not a kirigami design and the approach does not represent 4D printing of SMP stents.</w:t>
      </w:r>
    </w:p>
    <w:p w:rsidR="00ED71A4" w:rsidRPr="00112A7B" w:rsidRDefault="00112A7B" w:rsidP="00ED71A4">
      <w:pPr>
        <w:pStyle w:val="a3"/>
        <w:numPr>
          <w:ilvl w:val="0"/>
          <w:numId w:val="3"/>
        </w:numPr>
        <w:ind w:leftChars="0"/>
        <w:rPr>
          <w:rFonts w:ascii="Arial" w:hAnsi="Arial" w:cs="Arial"/>
          <w:color w:val="333333"/>
          <w:sz w:val="24"/>
          <w:szCs w:val="24"/>
          <w:shd w:val="clear" w:color="auto" w:fill="FFFFFF"/>
        </w:rPr>
      </w:pPr>
      <w:r w:rsidRPr="00112A7B">
        <w:rPr>
          <w:rFonts w:ascii="Arial" w:hAnsi="Arial" w:cs="Arial"/>
          <w:color w:val="333333"/>
          <w:sz w:val="24"/>
          <w:szCs w:val="24"/>
          <w:shd w:val="clear" w:color="auto" w:fill="FFFFFF"/>
        </w:rPr>
        <w:t>We have changed the title to</w:t>
      </w:r>
      <w:r w:rsidR="00ED71A4" w:rsidRPr="00112A7B">
        <w:rPr>
          <w:rFonts w:ascii="Arial" w:hAnsi="Arial" w:cs="Arial" w:hint="eastAsia"/>
          <w:color w:val="333333"/>
          <w:sz w:val="24"/>
          <w:szCs w:val="24"/>
          <w:shd w:val="clear" w:color="auto" w:fill="FFFFFF"/>
        </w:rPr>
        <w:t xml:space="preserve"> </w:t>
      </w:r>
      <w:r w:rsidR="00ED71A4" w:rsidRPr="00112A7B">
        <w:rPr>
          <w:rFonts w:ascii="Arial" w:hAnsi="Arial" w:cs="Arial"/>
          <w:color w:val="333333"/>
          <w:sz w:val="24"/>
          <w:szCs w:val="24"/>
          <w:shd w:val="clear" w:color="auto" w:fill="FFFFFF"/>
        </w:rPr>
        <w:t>“4D printed bifurcated stents with kirigami-inspired structure”</w:t>
      </w:r>
      <w:r w:rsidR="00ED71A4" w:rsidRPr="00112A7B">
        <w:rPr>
          <w:rFonts w:ascii="Arial" w:hAnsi="Arial" w:cs="Arial" w:hint="eastAsia"/>
          <w:color w:val="333333"/>
          <w:sz w:val="24"/>
          <w:szCs w:val="24"/>
          <w:shd w:val="clear" w:color="auto" w:fill="FFFFFF"/>
        </w:rPr>
        <w:t>.</w:t>
      </w:r>
    </w:p>
    <w:p w:rsidR="00B843D9" w:rsidRPr="00B843D9" w:rsidRDefault="003645AB" w:rsidP="00B843D9">
      <w:pPr>
        <w:pStyle w:val="a3"/>
        <w:numPr>
          <w:ilvl w:val="0"/>
          <w:numId w:val="12"/>
        </w:numPr>
        <w:ind w:leftChars="0"/>
        <w:rPr>
          <w:rFonts w:ascii="Arial" w:hAnsi="Arial" w:cs="Arial"/>
          <w:i/>
          <w:color w:val="333333"/>
          <w:sz w:val="24"/>
          <w:szCs w:val="24"/>
          <w:shd w:val="clear" w:color="auto" w:fill="FFFFFF"/>
        </w:rPr>
      </w:pPr>
      <w:r w:rsidRPr="003645AB">
        <w:rPr>
          <w:rFonts w:ascii="Arial" w:hAnsi="Arial" w:cs="Arial"/>
          <w:i/>
          <w:color w:val="333333"/>
          <w:sz w:val="24"/>
          <w:szCs w:val="24"/>
          <w:shd w:val="clear" w:color="auto" w:fill="FFFFFF"/>
        </w:rPr>
        <w:t>In line 74, 'material triggering ambient temperature' is confusing. In line 75, contraction of polymeric chains is not correct.</w:t>
      </w:r>
    </w:p>
    <w:p w:rsidR="00D1223C" w:rsidRPr="00E23801" w:rsidRDefault="00112A7B" w:rsidP="00D1223C">
      <w:pPr>
        <w:pStyle w:val="a3"/>
        <w:numPr>
          <w:ilvl w:val="0"/>
          <w:numId w:val="3"/>
        </w:numPr>
        <w:ind w:leftChars="0"/>
        <w:rPr>
          <w:rFonts w:ascii="Arial" w:hAnsi="Arial" w:cs="Arial"/>
          <w:color w:val="333333"/>
          <w:sz w:val="24"/>
          <w:szCs w:val="24"/>
          <w:shd w:val="clear" w:color="auto" w:fill="FFFFFF"/>
        </w:rPr>
      </w:pPr>
      <w:r>
        <w:rPr>
          <w:rFonts w:ascii="Arial" w:hAnsi="Arial" w:cs="Arial"/>
          <w:color w:val="333333"/>
          <w:sz w:val="24"/>
          <w:szCs w:val="24"/>
          <w:shd w:val="clear" w:color="auto" w:fill="FFFFFF"/>
        </w:rPr>
        <w:t>We have changed the “a</w:t>
      </w:r>
      <w:r w:rsidR="00D1223C" w:rsidRPr="00E23801">
        <w:rPr>
          <w:rFonts w:ascii="Arial" w:hAnsi="Arial" w:cs="Arial"/>
          <w:color w:val="333333"/>
          <w:sz w:val="24"/>
          <w:szCs w:val="24"/>
          <w:shd w:val="clear" w:color="auto" w:fill="FFFFFF"/>
        </w:rPr>
        <w:t>mbient temper</w:t>
      </w:r>
      <w:r w:rsidR="00E23801" w:rsidRPr="00E23801">
        <w:rPr>
          <w:rFonts w:ascii="Arial" w:hAnsi="Arial" w:cs="Arial" w:hint="eastAsia"/>
          <w:color w:val="333333"/>
          <w:sz w:val="24"/>
          <w:szCs w:val="24"/>
          <w:shd w:val="clear" w:color="auto" w:fill="FFFFFF"/>
        </w:rPr>
        <w:t>a</w:t>
      </w:r>
      <w:r w:rsidR="00D1223C" w:rsidRPr="00E23801">
        <w:rPr>
          <w:rFonts w:ascii="Arial" w:hAnsi="Arial" w:cs="Arial"/>
          <w:color w:val="333333"/>
          <w:sz w:val="24"/>
          <w:szCs w:val="24"/>
          <w:shd w:val="clear" w:color="auto" w:fill="FFFFFF"/>
        </w:rPr>
        <w:t>ture</w:t>
      </w:r>
      <w:r>
        <w:rPr>
          <w:rFonts w:ascii="Arial" w:hAnsi="Arial" w:cs="Arial"/>
          <w:color w:val="333333"/>
          <w:sz w:val="24"/>
          <w:szCs w:val="24"/>
          <w:shd w:val="clear" w:color="auto" w:fill="FFFFFF"/>
        </w:rPr>
        <w:t>” to the</w:t>
      </w:r>
      <w:r>
        <w:rPr>
          <w:rFonts w:ascii="Arial" w:hAnsi="Arial" w:cs="Arial" w:hint="eastAsia"/>
          <w:color w:val="333333"/>
          <w:sz w:val="24"/>
          <w:szCs w:val="24"/>
          <w:shd w:val="clear" w:color="auto" w:fill="FFFFFF"/>
        </w:rPr>
        <w:t xml:space="preserve"> </w:t>
      </w:r>
      <w:r>
        <w:rPr>
          <w:rFonts w:ascii="Arial" w:hAnsi="Arial" w:cs="Arial"/>
          <w:color w:val="333333"/>
          <w:sz w:val="24"/>
          <w:szCs w:val="24"/>
          <w:shd w:val="clear" w:color="auto" w:fill="FFFFFF"/>
        </w:rPr>
        <w:t>“</w:t>
      </w:r>
      <w:r w:rsidR="00D1223C" w:rsidRPr="00E23801">
        <w:rPr>
          <w:rFonts w:ascii="Arial" w:hAnsi="Arial" w:cs="Arial"/>
          <w:color w:val="333333"/>
          <w:sz w:val="24"/>
          <w:szCs w:val="24"/>
          <w:shd w:val="clear" w:color="auto" w:fill="FFFFFF"/>
        </w:rPr>
        <w:t>glass transition temperature</w:t>
      </w:r>
      <w:r>
        <w:rPr>
          <w:rFonts w:ascii="Arial" w:hAnsi="Arial" w:cs="Arial"/>
          <w:color w:val="333333"/>
          <w:sz w:val="24"/>
          <w:szCs w:val="24"/>
          <w:shd w:val="clear" w:color="auto" w:fill="FFFFFF"/>
        </w:rPr>
        <w:t>”</w:t>
      </w:r>
      <w:r w:rsidR="00D1223C" w:rsidRPr="00E23801">
        <w:rPr>
          <w:rFonts w:ascii="Arial" w:hAnsi="Arial" w:cs="Arial" w:hint="eastAsia"/>
          <w:color w:val="333333"/>
          <w:sz w:val="24"/>
          <w:szCs w:val="24"/>
          <w:shd w:val="clear" w:color="auto" w:fill="FFFFFF"/>
        </w:rPr>
        <w:t>.</w:t>
      </w:r>
      <w:r w:rsidR="00D1223C" w:rsidRPr="00E23801">
        <w:rPr>
          <w:rFonts w:ascii="Arial" w:hAnsi="Arial" w:cs="Arial"/>
          <w:color w:val="333333"/>
          <w:sz w:val="24"/>
          <w:szCs w:val="24"/>
          <w:shd w:val="clear" w:color="auto" w:fill="FFFFFF"/>
        </w:rPr>
        <w:t xml:space="preserve"> </w:t>
      </w:r>
      <w:r>
        <w:rPr>
          <w:rFonts w:ascii="Arial" w:hAnsi="Arial" w:cs="Arial" w:hint="eastAsia"/>
          <w:color w:val="333333"/>
          <w:sz w:val="24"/>
          <w:szCs w:val="24"/>
          <w:shd w:val="clear" w:color="auto" w:fill="FFFFFF"/>
        </w:rPr>
        <w:t>T</w:t>
      </w:r>
      <w:r>
        <w:rPr>
          <w:rFonts w:ascii="Arial" w:hAnsi="Arial" w:cs="Arial"/>
          <w:color w:val="333333"/>
          <w:sz w:val="24"/>
          <w:szCs w:val="24"/>
          <w:shd w:val="clear" w:color="auto" w:fill="FFFFFF"/>
        </w:rPr>
        <w:t>he</w:t>
      </w:r>
      <w:r w:rsidR="00B843D9" w:rsidRPr="00E23801">
        <w:rPr>
          <w:rFonts w:ascii="Arial" w:hAnsi="Arial" w:cs="Arial" w:hint="eastAsia"/>
          <w:color w:val="333333"/>
          <w:sz w:val="24"/>
          <w:szCs w:val="24"/>
          <w:shd w:val="clear" w:color="auto" w:fill="FFFFFF"/>
        </w:rPr>
        <w:t xml:space="preserve"> </w:t>
      </w:r>
      <w:r w:rsidR="00B843D9" w:rsidRPr="00E23801">
        <w:rPr>
          <w:rFonts w:ascii="Arial" w:hAnsi="Arial" w:cs="Arial"/>
          <w:color w:val="333333"/>
          <w:sz w:val="24"/>
          <w:szCs w:val="24"/>
          <w:shd w:val="clear" w:color="auto" w:fill="FFFFFF"/>
        </w:rPr>
        <w:t>“polymeric chains contract”</w:t>
      </w:r>
      <w:r>
        <w:rPr>
          <w:rFonts w:ascii="Arial" w:hAnsi="Arial" w:cs="Arial" w:hint="eastAsia"/>
          <w:color w:val="333333"/>
          <w:sz w:val="24"/>
          <w:szCs w:val="24"/>
          <w:shd w:val="clear" w:color="auto" w:fill="FFFFFF"/>
        </w:rPr>
        <w:t xml:space="preserve"> </w:t>
      </w:r>
      <w:r>
        <w:rPr>
          <w:rFonts w:ascii="Arial" w:hAnsi="Arial" w:cs="Arial"/>
          <w:color w:val="333333"/>
          <w:sz w:val="24"/>
          <w:szCs w:val="24"/>
          <w:shd w:val="clear" w:color="auto" w:fill="FFFFFF"/>
        </w:rPr>
        <w:t>has been changed to</w:t>
      </w:r>
      <w:r w:rsidR="00B843D9" w:rsidRPr="00E23801">
        <w:rPr>
          <w:rFonts w:ascii="Arial" w:hAnsi="Arial" w:cs="Arial" w:hint="eastAsia"/>
          <w:color w:val="333333"/>
          <w:sz w:val="24"/>
          <w:szCs w:val="24"/>
          <w:shd w:val="clear" w:color="auto" w:fill="FFFFFF"/>
        </w:rPr>
        <w:t xml:space="preserve"> </w:t>
      </w:r>
      <w:r w:rsidR="00B843D9" w:rsidRPr="00E23801">
        <w:rPr>
          <w:rFonts w:ascii="Arial" w:hAnsi="Arial" w:cs="Arial"/>
          <w:color w:val="333333"/>
          <w:sz w:val="24"/>
          <w:szCs w:val="24"/>
          <w:shd w:val="clear" w:color="auto" w:fill="FFFFFF"/>
        </w:rPr>
        <w:t>“</w:t>
      </w:r>
      <w:r w:rsidR="00B843D9" w:rsidRPr="00E23801">
        <w:rPr>
          <w:rFonts w:ascii="Arial" w:hAnsi="Arial" w:cs="Arial" w:hint="eastAsia"/>
          <w:color w:val="333333"/>
          <w:sz w:val="24"/>
          <w:szCs w:val="24"/>
          <w:shd w:val="clear" w:color="auto" w:fill="FFFFFF"/>
        </w:rPr>
        <w:t xml:space="preserve">segments </w:t>
      </w:r>
      <w:r w:rsidR="00984B56">
        <w:rPr>
          <w:rFonts w:ascii="Arial" w:hAnsi="Arial" w:cs="Arial"/>
          <w:color w:val="333333"/>
          <w:sz w:val="24"/>
          <w:szCs w:val="24"/>
          <w:shd w:val="clear" w:color="auto" w:fill="FFFFFF"/>
        </w:rPr>
        <w:t>become soft</w:t>
      </w:r>
      <w:r w:rsidR="00B843D9" w:rsidRPr="00E23801">
        <w:rPr>
          <w:rFonts w:ascii="Arial" w:hAnsi="Arial" w:cs="Arial"/>
          <w:color w:val="333333"/>
          <w:sz w:val="24"/>
          <w:szCs w:val="24"/>
          <w:shd w:val="clear" w:color="auto" w:fill="FFFFFF"/>
        </w:rPr>
        <w:t>”</w:t>
      </w:r>
      <w:r w:rsidR="00B843D9" w:rsidRPr="00E23801">
        <w:rPr>
          <w:rFonts w:ascii="Arial" w:hAnsi="Arial" w:cs="Arial" w:hint="eastAsia"/>
          <w:color w:val="333333"/>
          <w:sz w:val="24"/>
          <w:szCs w:val="24"/>
          <w:shd w:val="clear" w:color="auto" w:fill="FFFFFF"/>
        </w:rPr>
        <w:t>.</w:t>
      </w:r>
    </w:p>
    <w:p w:rsidR="003645AB" w:rsidRDefault="003645AB" w:rsidP="003645AB">
      <w:pPr>
        <w:pStyle w:val="a3"/>
        <w:numPr>
          <w:ilvl w:val="0"/>
          <w:numId w:val="12"/>
        </w:numPr>
        <w:ind w:leftChars="0"/>
        <w:rPr>
          <w:rFonts w:ascii="Arial" w:hAnsi="Arial" w:cs="Arial"/>
          <w:i/>
          <w:color w:val="333333"/>
          <w:sz w:val="24"/>
          <w:szCs w:val="24"/>
          <w:shd w:val="clear" w:color="auto" w:fill="FFFFFF"/>
        </w:rPr>
      </w:pPr>
      <w:r w:rsidRPr="003645AB">
        <w:rPr>
          <w:rFonts w:ascii="Arial" w:hAnsi="Arial" w:cs="Arial"/>
          <w:i/>
          <w:color w:val="333333"/>
          <w:sz w:val="24"/>
          <w:szCs w:val="24"/>
          <w:shd w:val="clear" w:color="auto" w:fill="FFFFFF"/>
        </w:rPr>
        <w:t xml:space="preserve">In line 85, authors explain: 'SMPs also enjoy additional benefits which are opposite to the problems of metallic stents mentioned above'. What are these additional benefits? </w:t>
      </w:r>
    </w:p>
    <w:p w:rsidR="00D1223C" w:rsidRPr="00112A7B" w:rsidRDefault="00112A7B" w:rsidP="00D1223C">
      <w:pPr>
        <w:pStyle w:val="a3"/>
        <w:numPr>
          <w:ilvl w:val="0"/>
          <w:numId w:val="3"/>
        </w:numPr>
        <w:ind w:leftChars="0"/>
        <w:rPr>
          <w:rFonts w:ascii="Arial" w:hAnsi="Arial" w:cs="Arial"/>
          <w:color w:val="333333"/>
          <w:sz w:val="24"/>
          <w:szCs w:val="24"/>
          <w:shd w:val="clear" w:color="auto" w:fill="FFFFFF"/>
        </w:rPr>
      </w:pPr>
      <w:r w:rsidRPr="00112A7B">
        <w:rPr>
          <w:rFonts w:ascii="Arial" w:hAnsi="Arial" w:cs="Arial"/>
          <w:color w:val="333333"/>
          <w:sz w:val="24"/>
          <w:szCs w:val="24"/>
          <w:shd w:val="clear" w:color="auto" w:fill="FFFFFF"/>
        </w:rPr>
        <w:t>The a</w:t>
      </w:r>
      <w:r w:rsidR="00D1223C" w:rsidRPr="00112A7B">
        <w:rPr>
          <w:rFonts w:ascii="Arial" w:hAnsi="Arial" w:cs="Arial"/>
          <w:color w:val="333333"/>
          <w:sz w:val="24"/>
          <w:szCs w:val="24"/>
          <w:shd w:val="clear" w:color="auto" w:fill="FFFFFF"/>
        </w:rPr>
        <w:t>dditional benefits</w:t>
      </w:r>
      <w:r w:rsidRPr="00112A7B">
        <w:rPr>
          <w:rFonts w:ascii="Arial" w:hAnsi="Arial" w:cs="Arial"/>
          <w:color w:val="333333"/>
          <w:sz w:val="24"/>
          <w:szCs w:val="24"/>
          <w:shd w:val="clear" w:color="auto" w:fill="FFFFFF"/>
        </w:rPr>
        <w:t xml:space="preserve"> include the ability to change the size and shapes, and the exclusion of necrosis. Rather than adding the additional benefits we have removed this sentence.</w:t>
      </w:r>
      <w:r w:rsidR="00D1223C" w:rsidRPr="00112A7B">
        <w:rPr>
          <w:rFonts w:ascii="Arial" w:hAnsi="Arial" w:cs="Arial"/>
          <w:color w:val="333333"/>
          <w:sz w:val="24"/>
          <w:szCs w:val="24"/>
          <w:shd w:val="clear" w:color="auto" w:fill="FFFFFF"/>
        </w:rPr>
        <w:t xml:space="preserve"> </w:t>
      </w:r>
    </w:p>
    <w:p w:rsidR="003645AB" w:rsidRDefault="003645AB" w:rsidP="003645AB">
      <w:pPr>
        <w:pStyle w:val="a3"/>
        <w:numPr>
          <w:ilvl w:val="0"/>
          <w:numId w:val="12"/>
        </w:numPr>
        <w:ind w:leftChars="0"/>
        <w:rPr>
          <w:rFonts w:ascii="Arial" w:hAnsi="Arial" w:cs="Arial"/>
          <w:i/>
          <w:color w:val="333333"/>
          <w:sz w:val="24"/>
          <w:szCs w:val="24"/>
          <w:shd w:val="clear" w:color="auto" w:fill="FFFFFF"/>
        </w:rPr>
      </w:pPr>
      <w:r w:rsidRPr="003645AB">
        <w:rPr>
          <w:rFonts w:ascii="Arial" w:hAnsi="Arial" w:cs="Arial"/>
          <w:i/>
          <w:color w:val="333333"/>
          <w:sz w:val="24"/>
          <w:szCs w:val="24"/>
          <w:shd w:val="clear" w:color="auto" w:fill="FFFFFF"/>
        </w:rPr>
        <w:t xml:space="preserve">The connection between the literature part and the design approach is poor. </w:t>
      </w:r>
    </w:p>
    <w:p w:rsidR="00D1223C" w:rsidRPr="00E23801" w:rsidRDefault="00112A7B" w:rsidP="00D1223C">
      <w:pPr>
        <w:pStyle w:val="a3"/>
        <w:numPr>
          <w:ilvl w:val="0"/>
          <w:numId w:val="3"/>
        </w:numPr>
        <w:ind w:leftChars="0"/>
        <w:rPr>
          <w:rFonts w:ascii="Arial" w:hAnsi="Arial" w:cs="Arial"/>
          <w:color w:val="333333"/>
          <w:sz w:val="24"/>
          <w:szCs w:val="24"/>
          <w:shd w:val="clear" w:color="auto" w:fill="FFFFFF"/>
        </w:rPr>
      </w:pPr>
      <w:r>
        <w:rPr>
          <w:rFonts w:ascii="Arial" w:hAnsi="Arial" w:cs="Arial" w:hint="eastAsia"/>
          <w:color w:val="333333"/>
          <w:sz w:val="24"/>
          <w:szCs w:val="24"/>
          <w:shd w:val="clear" w:color="auto" w:fill="FFFFFF"/>
        </w:rPr>
        <w:t>D</w:t>
      </w:r>
      <w:r>
        <w:rPr>
          <w:rFonts w:ascii="Arial" w:hAnsi="Arial" w:cs="Arial"/>
          <w:color w:val="333333"/>
          <w:sz w:val="24"/>
          <w:szCs w:val="24"/>
          <w:shd w:val="clear" w:color="auto" w:fill="FFFFFF"/>
        </w:rPr>
        <w:t>ue to the limitations in conveying the ideas through drawings we have include</w:t>
      </w:r>
      <w:r w:rsidR="00120225">
        <w:rPr>
          <w:rFonts w:ascii="Arial" w:hAnsi="Arial" w:cs="Arial"/>
          <w:color w:val="333333"/>
          <w:sz w:val="24"/>
          <w:szCs w:val="24"/>
          <w:shd w:val="clear" w:color="auto" w:fill="FFFFFF"/>
        </w:rPr>
        <w:t>d</w:t>
      </w:r>
      <w:r>
        <w:rPr>
          <w:rFonts w:ascii="Arial" w:hAnsi="Arial" w:cs="Arial"/>
          <w:color w:val="333333"/>
          <w:sz w:val="24"/>
          <w:szCs w:val="24"/>
          <w:shd w:val="clear" w:color="auto" w:fill="FFFFFF"/>
        </w:rPr>
        <w:t xml:space="preserve"> the</w:t>
      </w:r>
      <w:r w:rsidR="00984B56">
        <w:rPr>
          <w:rFonts w:ascii="Arial" w:hAnsi="Arial" w:cs="Arial"/>
          <w:color w:val="333333"/>
          <w:sz w:val="24"/>
          <w:szCs w:val="24"/>
          <w:shd w:val="clear" w:color="auto" w:fill="FFFFFF"/>
        </w:rPr>
        <w:t xml:space="preserve"> whole</w:t>
      </w:r>
      <w:r>
        <w:rPr>
          <w:rFonts w:ascii="Arial" w:hAnsi="Arial" w:cs="Arial"/>
          <w:color w:val="333333"/>
          <w:sz w:val="24"/>
          <w:szCs w:val="24"/>
          <w:shd w:val="clear" w:color="auto" w:fill="FFFFFF"/>
        </w:rPr>
        <w:t xml:space="preserve"> model data in the </w:t>
      </w:r>
      <w:r w:rsidR="00984B56">
        <w:rPr>
          <w:rFonts w:ascii="Arial" w:hAnsi="Arial" w:cs="Arial"/>
          <w:color w:val="333333"/>
          <w:sz w:val="24"/>
          <w:szCs w:val="24"/>
          <w:shd w:val="clear" w:color="auto" w:fill="FFFFFF"/>
        </w:rPr>
        <w:t>S</w:t>
      </w:r>
      <w:r w:rsidR="00984B56" w:rsidRPr="00E23801">
        <w:rPr>
          <w:rFonts w:ascii="Arial" w:hAnsi="Arial" w:cs="Arial"/>
          <w:color w:val="333333"/>
          <w:sz w:val="24"/>
          <w:szCs w:val="24"/>
          <w:shd w:val="clear" w:color="auto" w:fill="FFFFFF"/>
        </w:rPr>
        <w:t>upplementary</w:t>
      </w:r>
      <w:r w:rsidR="00D1223C" w:rsidRPr="00E23801">
        <w:rPr>
          <w:rFonts w:ascii="Arial" w:hAnsi="Arial" w:cs="Arial" w:hint="eastAsia"/>
          <w:color w:val="333333"/>
          <w:sz w:val="24"/>
          <w:szCs w:val="24"/>
          <w:shd w:val="clear" w:color="auto" w:fill="FFFFFF"/>
        </w:rPr>
        <w:t>.</w:t>
      </w:r>
    </w:p>
    <w:p w:rsidR="003645AB" w:rsidRDefault="003645AB" w:rsidP="003645AB">
      <w:pPr>
        <w:pStyle w:val="a3"/>
        <w:numPr>
          <w:ilvl w:val="0"/>
          <w:numId w:val="12"/>
        </w:numPr>
        <w:ind w:leftChars="0"/>
        <w:rPr>
          <w:rFonts w:ascii="Arial" w:hAnsi="Arial" w:cs="Arial"/>
          <w:i/>
          <w:color w:val="333333"/>
          <w:sz w:val="24"/>
          <w:szCs w:val="24"/>
          <w:shd w:val="clear" w:color="auto" w:fill="FFFFFF"/>
        </w:rPr>
      </w:pPr>
      <w:r w:rsidRPr="003645AB">
        <w:rPr>
          <w:rFonts w:ascii="Arial" w:hAnsi="Arial" w:cs="Arial"/>
          <w:i/>
          <w:color w:val="333333"/>
          <w:sz w:val="24"/>
          <w:szCs w:val="24"/>
          <w:shd w:val="clear" w:color="auto" w:fill="FFFFFF"/>
        </w:rPr>
        <w:t xml:space="preserve">In line 97, 'ingenuity' should be replaced by 'solution'. </w:t>
      </w:r>
      <w:r w:rsidR="00D1223C">
        <w:rPr>
          <w:rFonts w:ascii="Arial" w:hAnsi="Arial" w:cs="Arial"/>
          <w:i/>
          <w:color w:val="333333"/>
          <w:sz w:val="24"/>
          <w:szCs w:val="24"/>
          <w:shd w:val="clear" w:color="auto" w:fill="FFFFFF"/>
        </w:rPr>
        <w:t>\</w:t>
      </w:r>
    </w:p>
    <w:p w:rsidR="00E23801" w:rsidRPr="00112A7B" w:rsidRDefault="00112A7B" w:rsidP="00E23801">
      <w:pPr>
        <w:pStyle w:val="a3"/>
        <w:numPr>
          <w:ilvl w:val="0"/>
          <w:numId w:val="3"/>
        </w:numPr>
        <w:ind w:leftChars="0"/>
        <w:rPr>
          <w:rFonts w:ascii="Arial" w:hAnsi="Arial" w:cs="Arial"/>
          <w:color w:val="333333"/>
          <w:sz w:val="24"/>
          <w:szCs w:val="24"/>
          <w:shd w:val="clear" w:color="auto" w:fill="FFFFFF"/>
        </w:rPr>
      </w:pPr>
      <w:r w:rsidRPr="00112A7B">
        <w:rPr>
          <w:rFonts w:ascii="Arial" w:hAnsi="Arial" w:cs="Arial"/>
          <w:color w:val="333333"/>
          <w:sz w:val="24"/>
          <w:szCs w:val="24"/>
          <w:shd w:val="clear" w:color="auto" w:fill="FFFFFF"/>
        </w:rPr>
        <w:t>Correction has been made as suggested.</w:t>
      </w:r>
    </w:p>
    <w:p w:rsidR="003645AB" w:rsidRPr="00E23801" w:rsidRDefault="003645AB" w:rsidP="003645AB">
      <w:pPr>
        <w:pStyle w:val="a3"/>
        <w:numPr>
          <w:ilvl w:val="0"/>
          <w:numId w:val="12"/>
        </w:numPr>
        <w:ind w:leftChars="0"/>
        <w:rPr>
          <w:rFonts w:ascii="Arial" w:hAnsi="Arial" w:cs="Arial"/>
          <w:i/>
          <w:color w:val="333333"/>
          <w:sz w:val="24"/>
          <w:szCs w:val="24"/>
          <w:shd w:val="clear" w:color="auto" w:fill="FFFFFF"/>
        </w:rPr>
      </w:pPr>
      <w:r w:rsidRPr="00E23801">
        <w:rPr>
          <w:rFonts w:ascii="Arial" w:hAnsi="Arial" w:cs="Arial"/>
          <w:i/>
          <w:color w:val="333333"/>
          <w:sz w:val="24"/>
          <w:szCs w:val="24"/>
          <w:shd w:val="clear" w:color="auto" w:fill="FFFFFF"/>
        </w:rPr>
        <w:t xml:space="preserve">Silicon, used in this manuscript, is a metal. </w:t>
      </w:r>
      <w:r w:rsidR="00D1223C" w:rsidRPr="00E23801">
        <w:rPr>
          <w:rFonts w:ascii="Arial" w:hAnsi="Arial" w:cs="Arial"/>
          <w:i/>
          <w:color w:val="333333"/>
          <w:sz w:val="24"/>
          <w:szCs w:val="24"/>
          <w:shd w:val="clear" w:color="auto" w:fill="FFFFFF"/>
        </w:rPr>
        <w:t>The correct term is 'silicone'.</w:t>
      </w:r>
    </w:p>
    <w:p w:rsidR="00D1223C" w:rsidRPr="00112A7B" w:rsidRDefault="00112A7B" w:rsidP="00112A7B">
      <w:pPr>
        <w:pStyle w:val="a3"/>
        <w:numPr>
          <w:ilvl w:val="0"/>
          <w:numId w:val="3"/>
        </w:numPr>
        <w:ind w:leftChars="0"/>
        <w:rPr>
          <w:rFonts w:ascii="Arial" w:hAnsi="Arial" w:cs="Arial"/>
          <w:color w:val="333333"/>
          <w:sz w:val="24"/>
          <w:szCs w:val="24"/>
          <w:shd w:val="clear" w:color="auto" w:fill="FFFFFF"/>
        </w:rPr>
      </w:pPr>
      <w:r w:rsidRPr="00112A7B">
        <w:rPr>
          <w:rFonts w:ascii="Arial" w:hAnsi="Arial" w:cs="Arial"/>
          <w:color w:val="333333"/>
          <w:sz w:val="24"/>
          <w:szCs w:val="24"/>
          <w:shd w:val="clear" w:color="auto" w:fill="FFFFFF"/>
        </w:rPr>
        <w:lastRenderedPageBreak/>
        <w:t>Correction has been made as suggested.</w:t>
      </w:r>
    </w:p>
    <w:p w:rsidR="00D1223C" w:rsidRDefault="003645AB" w:rsidP="00D1223C">
      <w:pPr>
        <w:pStyle w:val="a3"/>
        <w:numPr>
          <w:ilvl w:val="0"/>
          <w:numId w:val="12"/>
        </w:numPr>
        <w:ind w:leftChars="0"/>
        <w:rPr>
          <w:rFonts w:ascii="Arial" w:hAnsi="Arial" w:cs="Arial"/>
          <w:i/>
          <w:color w:val="333333"/>
          <w:sz w:val="24"/>
          <w:szCs w:val="24"/>
          <w:shd w:val="clear" w:color="auto" w:fill="FFFFFF"/>
        </w:rPr>
      </w:pPr>
      <w:r w:rsidRPr="003645AB">
        <w:rPr>
          <w:rFonts w:ascii="Arial" w:hAnsi="Arial" w:cs="Arial"/>
          <w:i/>
          <w:color w:val="333333"/>
          <w:sz w:val="24"/>
          <w:szCs w:val="24"/>
          <w:shd w:val="clear" w:color="auto" w:fill="FFFFFF"/>
        </w:rPr>
        <w:t xml:space="preserve">In line 139, 'modeling' should be replaced by 'CAD modelling'. </w:t>
      </w:r>
    </w:p>
    <w:p w:rsidR="00D1223C" w:rsidRPr="00112A7B" w:rsidRDefault="00112A7B" w:rsidP="00112A7B">
      <w:pPr>
        <w:pStyle w:val="a3"/>
        <w:numPr>
          <w:ilvl w:val="0"/>
          <w:numId w:val="3"/>
        </w:numPr>
        <w:ind w:leftChars="0"/>
        <w:rPr>
          <w:rFonts w:ascii="Arial" w:hAnsi="Arial" w:cs="Arial"/>
          <w:color w:val="333333"/>
          <w:sz w:val="24"/>
          <w:szCs w:val="24"/>
          <w:shd w:val="clear" w:color="auto" w:fill="FFFFFF"/>
        </w:rPr>
      </w:pPr>
      <w:r w:rsidRPr="00112A7B">
        <w:rPr>
          <w:rFonts w:ascii="Arial" w:hAnsi="Arial" w:cs="Arial"/>
          <w:color w:val="333333"/>
          <w:sz w:val="24"/>
          <w:szCs w:val="24"/>
          <w:shd w:val="clear" w:color="auto" w:fill="FFFFFF"/>
        </w:rPr>
        <w:t>Correction has been made as suggested.</w:t>
      </w:r>
    </w:p>
    <w:p w:rsidR="00D1223C" w:rsidRDefault="003645AB" w:rsidP="00251B42">
      <w:pPr>
        <w:pStyle w:val="a3"/>
        <w:numPr>
          <w:ilvl w:val="0"/>
          <w:numId w:val="12"/>
        </w:numPr>
        <w:ind w:leftChars="0"/>
        <w:rPr>
          <w:rFonts w:ascii="Arial" w:hAnsi="Arial" w:cs="Arial"/>
          <w:i/>
          <w:color w:val="333333"/>
          <w:sz w:val="24"/>
          <w:szCs w:val="24"/>
          <w:shd w:val="clear" w:color="auto" w:fill="FFFFFF"/>
        </w:rPr>
      </w:pPr>
      <w:r w:rsidRPr="003645AB">
        <w:rPr>
          <w:rFonts w:ascii="Arial" w:hAnsi="Arial" w:cs="Arial"/>
          <w:i/>
          <w:color w:val="333333"/>
          <w:sz w:val="24"/>
          <w:szCs w:val="24"/>
          <w:shd w:val="clear" w:color="auto" w:fill="FFFFFF"/>
        </w:rPr>
        <w:t>In line 156, it is not clear what do the author mean by 'the branched stent is modeled to replicate the branched vessels'.</w:t>
      </w:r>
    </w:p>
    <w:p w:rsidR="00302D70" w:rsidRDefault="00302D70" w:rsidP="00302D70">
      <w:pPr>
        <w:pStyle w:val="a3"/>
        <w:numPr>
          <w:ilvl w:val="0"/>
          <w:numId w:val="3"/>
        </w:numPr>
        <w:ind w:leftChars="0"/>
        <w:rPr>
          <w:rFonts w:ascii="Arial" w:hAnsi="Arial" w:cs="Arial"/>
          <w:color w:val="333333"/>
          <w:sz w:val="24"/>
          <w:szCs w:val="24"/>
          <w:shd w:val="clear" w:color="auto" w:fill="FFFFFF"/>
        </w:rPr>
      </w:pPr>
      <w:r>
        <w:rPr>
          <w:rFonts w:ascii="Arial" w:hAnsi="Arial" w:cs="Arial"/>
          <w:color w:val="333333"/>
          <w:sz w:val="24"/>
          <w:szCs w:val="24"/>
          <w:shd w:val="clear" w:color="auto" w:fill="FFFFFF"/>
        </w:rPr>
        <w:t>A paragraph has been added to explain this in more detail</w:t>
      </w:r>
      <w:r w:rsidR="00E9633F">
        <w:rPr>
          <w:rFonts w:ascii="Arial" w:hAnsi="Arial" w:cs="Arial"/>
          <w:color w:val="333333"/>
          <w:sz w:val="24"/>
          <w:szCs w:val="24"/>
          <w:shd w:val="clear" w:color="auto" w:fill="FFFFFF"/>
        </w:rPr>
        <w:t xml:space="preserve"> in</w:t>
      </w:r>
      <w:r w:rsidR="000770A1">
        <w:rPr>
          <w:rFonts w:ascii="Arial" w:hAnsi="Arial" w:cs="Arial"/>
          <w:color w:val="333333"/>
          <w:sz w:val="24"/>
          <w:szCs w:val="24"/>
          <w:shd w:val="clear" w:color="auto" w:fill="FFFFFF"/>
        </w:rPr>
        <w:t xml:space="preserve"> line 210</w:t>
      </w:r>
      <w:r w:rsidR="00E9633F">
        <w:rPr>
          <w:rFonts w:ascii="Arial" w:hAnsi="Arial" w:cs="Arial"/>
          <w:color w:val="333333"/>
          <w:sz w:val="24"/>
          <w:szCs w:val="24"/>
          <w:shd w:val="clear" w:color="auto" w:fill="FFFFFF"/>
        </w:rPr>
        <w:t>-</w:t>
      </w:r>
      <w:r w:rsidR="000770A1">
        <w:rPr>
          <w:rFonts w:ascii="Arial" w:hAnsi="Arial" w:cs="Arial"/>
          <w:color w:val="333333"/>
          <w:sz w:val="24"/>
          <w:szCs w:val="24"/>
          <w:shd w:val="clear" w:color="auto" w:fill="FFFFFF"/>
        </w:rPr>
        <w:t>213</w:t>
      </w:r>
      <w:r w:rsidR="00E9633F">
        <w:rPr>
          <w:rFonts w:ascii="Arial" w:hAnsi="Arial" w:cs="Arial"/>
          <w:color w:val="333333"/>
          <w:sz w:val="24"/>
          <w:szCs w:val="24"/>
          <w:shd w:val="clear" w:color="auto" w:fill="FFFFFF"/>
        </w:rPr>
        <w:t>(Revised).</w:t>
      </w:r>
    </w:p>
    <w:p w:rsidR="00302D70" w:rsidRPr="00E9633F" w:rsidRDefault="00302D70" w:rsidP="00E9633F">
      <w:pPr>
        <w:ind w:left="480"/>
        <w:rPr>
          <w:rFonts w:ascii="Arial" w:hAnsi="Arial" w:cs="Arial"/>
          <w:color w:val="333333"/>
          <w:sz w:val="24"/>
          <w:szCs w:val="24"/>
          <w:shd w:val="clear" w:color="auto" w:fill="FFFFFF"/>
        </w:rPr>
      </w:pPr>
      <w:r w:rsidRPr="00E9633F">
        <w:rPr>
          <w:rFonts w:ascii="Arial" w:hAnsi="Arial" w:cs="Arial"/>
          <w:color w:val="333333"/>
          <w:sz w:val="24"/>
          <w:szCs w:val="24"/>
          <w:shd w:val="clear" w:color="auto" w:fill="FFFFFF"/>
        </w:rPr>
        <w:t>In other words, the interior surface of the branched vessels, where the bodily fluid is flowing</w:t>
      </w:r>
      <w:r w:rsidR="00B32FAD" w:rsidRPr="00E9633F">
        <w:rPr>
          <w:rFonts w:ascii="Arial" w:hAnsi="Arial" w:cs="Arial"/>
          <w:color w:val="333333"/>
          <w:sz w:val="24"/>
          <w:szCs w:val="24"/>
          <w:shd w:val="clear" w:color="auto" w:fill="FFFFFF"/>
        </w:rPr>
        <w:t>,</w:t>
      </w:r>
      <w:r w:rsidRPr="00E9633F">
        <w:rPr>
          <w:rFonts w:ascii="Arial" w:hAnsi="Arial" w:cs="Arial"/>
          <w:color w:val="333333"/>
          <w:sz w:val="24"/>
          <w:szCs w:val="24"/>
          <w:shd w:val="clear" w:color="auto" w:fill="FFFFFF"/>
        </w:rPr>
        <w:t xml:space="preserve"> is </w:t>
      </w:r>
      <w:r w:rsidR="00B32FAD" w:rsidRPr="00E9633F">
        <w:rPr>
          <w:rFonts w:ascii="Arial" w:hAnsi="Arial" w:cs="Arial"/>
          <w:color w:val="333333"/>
          <w:sz w:val="24"/>
          <w:szCs w:val="24"/>
          <w:shd w:val="clear" w:color="auto" w:fill="FFFFFF"/>
        </w:rPr>
        <w:t>offset further inside by the prescribed thickness of the fabricated stent. A solid form is created between the interior surface and the offset surface. This solid form exactly fits the vessel and can be used as the model for the stent.</w:t>
      </w:r>
    </w:p>
    <w:p w:rsidR="003645AB" w:rsidRDefault="003645AB" w:rsidP="003645AB">
      <w:pPr>
        <w:pStyle w:val="a3"/>
        <w:numPr>
          <w:ilvl w:val="0"/>
          <w:numId w:val="12"/>
        </w:numPr>
        <w:ind w:leftChars="0"/>
        <w:rPr>
          <w:rFonts w:ascii="Arial" w:hAnsi="Arial" w:cs="Arial"/>
          <w:i/>
          <w:color w:val="333333"/>
          <w:sz w:val="24"/>
          <w:szCs w:val="24"/>
          <w:shd w:val="clear" w:color="auto" w:fill="FFFFFF"/>
        </w:rPr>
      </w:pPr>
      <w:r w:rsidRPr="003645AB">
        <w:rPr>
          <w:rFonts w:ascii="Arial" w:hAnsi="Arial" w:cs="Arial"/>
          <w:i/>
          <w:color w:val="333333"/>
          <w:sz w:val="24"/>
          <w:szCs w:val="24"/>
          <w:shd w:val="clear" w:color="auto" w:fill="FFFFFF"/>
        </w:rPr>
        <w:t xml:space="preserve"> In line 191, the printing speed '3600mm/sec' is extremely high. Is it correct? </w:t>
      </w:r>
    </w:p>
    <w:p w:rsidR="00BB1159" w:rsidRPr="00D507C2" w:rsidRDefault="00EE0556" w:rsidP="00BB1159">
      <w:pPr>
        <w:pStyle w:val="a3"/>
        <w:numPr>
          <w:ilvl w:val="0"/>
          <w:numId w:val="3"/>
        </w:numPr>
        <w:ind w:leftChars="0"/>
        <w:rPr>
          <w:rFonts w:ascii="Arial" w:hAnsi="Arial" w:cs="Arial"/>
          <w:color w:val="333333"/>
          <w:sz w:val="24"/>
          <w:szCs w:val="24"/>
          <w:shd w:val="clear" w:color="auto" w:fill="FFFFFF"/>
        </w:rPr>
      </w:pPr>
      <w:r>
        <w:rPr>
          <w:rFonts w:ascii="Arial" w:hAnsi="Arial" w:cs="Arial"/>
          <w:color w:val="333333"/>
          <w:sz w:val="24"/>
          <w:szCs w:val="24"/>
          <w:shd w:val="clear" w:color="auto" w:fill="FFFFFF"/>
        </w:rPr>
        <w:t>We are sorry for writing a wrong</w:t>
      </w:r>
      <w:r w:rsidR="00BB1159" w:rsidRPr="00D507C2">
        <w:rPr>
          <w:rFonts w:ascii="Arial" w:hAnsi="Arial" w:cs="Arial"/>
          <w:color w:val="333333"/>
          <w:sz w:val="24"/>
          <w:szCs w:val="24"/>
          <w:shd w:val="clear" w:color="auto" w:fill="FFFFFF"/>
        </w:rPr>
        <w:t xml:space="preserve"> printing speed</w:t>
      </w:r>
      <w:r w:rsidR="00112A7B">
        <w:rPr>
          <w:rFonts w:ascii="Arial" w:hAnsi="Arial" w:cs="Arial"/>
          <w:color w:val="333333"/>
          <w:sz w:val="24"/>
          <w:szCs w:val="24"/>
          <w:shd w:val="clear" w:color="auto" w:fill="FFFFFF"/>
        </w:rPr>
        <w:t>.</w:t>
      </w:r>
      <w:r w:rsidR="00BB1159" w:rsidRPr="00D507C2">
        <w:rPr>
          <w:rFonts w:ascii="Arial" w:hAnsi="Arial" w:cs="Arial"/>
          <w:color w:val="333333"/>
          <w:sz w:val="24"/>
          <w:szCs w:val="24"/>
          <w:shd w:val="clear" w:color="auto" w:fill="FFFFFF"/>
        </w:rPr>
        <w:t xml:space="preserve"> </w:t>
      </w:r>
      <w:r w:rsidR="00112A7B">
        <w:rPr>
          <w:rFonts w:ascii="Arial" w:hAnsi="Arial" w:cs="Arial"/>
          <w:color w:val="333333"/>
          <w:sz w:val="24"/>
          <w:szCs w:val="24"/>
          <w:shd w:val="clear" w:color="auto" w:fill="FFFFFF"/>
        </w:rPr>
        <w:t xml:space="preserve">It should have been </w:t>
      </w:r>
      <w:r w:rsidR="00BB1159" w:rsidRPr="00D507C2">
        <w:rPr>
          <w:rFonts w:ascii="Arial" w:hAnsi="Arial" w:cs="Arial"/>
          <w:color w:val="333333"/>
          <w:sz w:val="24"/>
          <w:szCs w:val="24"/>
          <w:shd w:val="clear" w:color="auto" w:fill="FFFFFF"/>
        </w:rPr>
        <w:t>‘3600mm/min’</w:t>
      </w:r>
      <w:r w:rsidR="00112A7B">
        <w:rPr>
          <w:rFonts w:ascii="Arial" w:hAnsi="Arial" w:cs="Arial"/>
          <w:color w:val="333333"/>
          <w:sz w:val="24"/>
          <w:szCs w:val="24"/>
          <w:shd w:val="clear" w:color="auto" w:fill="FFFFFF"/>
        </w:rPr>
        <w:t xml:space="preserve">. </w:t>
      </w:r>
      <w:r w:rsidR="00BB1159" w:rsidRPr="00D507C2">
        <w:rPr>
          <w:rFonts w:ascii="Arial" w:hAnsi="Arial" w:cs="Arial"/>
          <w:color w:val="333333"/>
          <w:sz w:val="24"/>
          <w:szCs w:val="24"/>
          <w:shd w:val="clear" w:color="auto" w:fill="FFFFFF"/>
        </w:rPr>
        <w:t xml:space="preserve"> </w:t>
      </w:r>
      <w:r>
        <w:rPr>
          <w:rFonts w:ascii="Arial" w:hAnsi="Arial" w:cs="Arial"/>
          <w:color w:val="333333"/>
          <w:sz w:val="24"/>
          <w:szCs w:val="24"/>
          <w:shd w:val="clear" w:color="auto" w:fill="FFFFFF"/>
        </w:rPr>
        <w:t>We have corrected the error.</w:t>
      </w:r>
    </w:p>
    <w:p w:rsidR="003645AB" w:rsidRDefault="003645AB" w:rsidP="003645AB">
      <w:pPr>
        <w:pStyle w:val="a3"/>
        <w:numPr>
          <w:ilvl w:val="0"/>
          <w:numId w:val="12"/>
        </w:numPr>
        <w:ind w:leftChars="0"/>
        <w:rPr>
          <w:rFonts w:ascii="Arial" w:hAnsi="Arial" w:cs="Arial"/>
          <w:i/>
          <w:color w:val="333333"/>
          <w:sz w:val="24"/>
          <w:szCs w:val="24"/>
          <w:shd w:val="clear" w:color="auto" w:fill="FFFFFF"/>
        </w:rPr>
      </w:pPr>
      <w:r w:rsidRPr="003645AB">
        <w:rPr>
          <w:rFonts w:ascii="Arial" w:hAnsi="Arial" w:cs="Arial"/>
          <w:i/>
          <w:color w:val="333333"/>
          <w:sz w:val="24"/>
          <w:szCs w:val="24"/>
          <w:shd w:val="clear" w:color="auto" w:fill="FFFFFF"/>
        </w:rPr>
        <w:t xml:space="preserve"> In line 235, 'permanently memorizing its shape' is not true and needs to be removed. The SMP stent at its initial c</w:t>
      </w:r>
      <w:r w:rsidR="00D507C2">
        <w:rPr>
          <w:rFonts w:ascii="Arial" w:hAnsi="Arial" w:cs="Arial"/>
          <w:i/>
          <w:color w:val="333333"/>
          <w:sz w:val="24"/>
          <w:szCs w:val="24"/>
          <w:shd w:val="clear" w:color="auto" w:fill="FFFFFF"/>
        </w:rPr>
        <w:t>onfiguration is not programmed.</w:t>
      </w:r>
    </w:p>
    <w:p w:rsidR="00251B42" w:rsidRPr="00B32FAD" w:rsidRDefault="00B32FAD" w:rsidP="00251B42">
      <w:pPr>
        <w:pStyle w:val="a3"/>
        <w:numPr>
          <w:ilvl w:val="0"/>
          <w:numId w:val="3"/>
        </w:numPr>
        <w:ind w:leftChars="0"/>
        <w:rPr>
          <w:rFonts w:ascii="Arial" w:hAnsi="Arial" w:cs="Arial"/>
          <w:color w:val="333333"/>
          <w:sz w:val="24"/>
          <w:szCs w:val="24"/>
          <w:shd w:val="clear" w:color="auto" w:fill="FFFFFF"/>
        </w:rPr>
      </w:pPr>
      <w:r w:rsidRPr="00B32FAD">
        <w:rPr>
          <w:rFonts w:ascii="Arial" w:hAnsi="Arial" w:cs="Arial"/>
          <w:color w:val="333333"/>
          <w:sz w:val="24"/>
          <w:szCs w:val="24"/>
          <w:shd w:val="clear" w:color="auto" w:fill="FFFFFF"/>
        </w:rPr>
        <w:t>W</w:t>
      </w:r>
      <w:r>
        <w:rPr>
          <w:rFonts w:ascii="Arial" w:hAnsi="Arial" w:cs="Arial"/>
          <w:color w:val="333333"/>
          <w:sz w:val="24"/>
          <w:szCs w:val="24"/>
          <w:shd w:val="clear" w:color="auto" w:fill="FFFFFF"/>
        </w:rPr>
        <w:t>e have removed this sentence.</w:t>
      </w:r>
    </w:p>
    <w:p w:rsidR="00E4797A" w:rsidRPr="00B32FAD" w:rsidRDefault="00B32FAD" w:rsidP="00251B42">
      <w:pPr>
        <w:pStyle w:val="a3"/>
        <w:numPr>
          <w:ilvl w:val="0"/>
          <w:numId w:val="3"/>
        </w:numPr>
        <w:ind w:leftChars="0"/>
        <w:rPr>
          <w:rFonts w:ascii="Arial" w:hAnsi="Arial" w:cs="Arial"/>
          <w:color w:val="333333"/>
          <w:sz w:val="24"/>
          <w:szCs w:val="24"/>
          <w:shd w:val="clear" w:color="auto" w:fill="FFFFFF"/>
        </w:rPr>
      </w:pPr>
      <w:r w:rsidRPr="00B32FAD">
        <w:rPr>
          <w:rFonts w:ascii="Arial" w:hAnsi="Arial" w:cs="Arial"/>
          <w:color w:val="333333"/>
          <w:sz w:val="24"/>
          <w:szCs w:val="24"/>
          <w:shd w:val="clear" w:color="auto" w:fill="FFFFFF"/>
        </w:rPr>
        <w:t>The</w:t>
      </w:r>
      <w:r w:rsidR="00A66522" w:rsidRPr="00B32FAD">
        <w:rPr>
          <w:rFonts w:ascii="Arial" w:hAnsi="Arial" w:cs="Arial" w:hint="eastAsia"/>
          <w:color w:val="333333"/>
          <w:sz w:val="24"/>
          <w:szCs w:val="24"/>
          <w:shd w:val="clear" w:color="auto" w:fill="FFFFFF"/>
        </w:rPr>
        <w:t xml:space="preserve"> line </w:t>
      </w:r>
      <w:r w:rsidR="00A66522" w:rsidRPr="00B32FAD">
        <w:rPr>
          <w:rFonts w:ascii="Arial" w:hAnsi="Arial" w:cs="Arial"/>
          <w:color w:val="333333"/>
          <w:sz w:val="24"/>
          <w:szCs w:val="24"/>
          <w:shd w:val="clear" w:color="auto" w:fill="FFFFFF"/>
        </w:rPr>
        <w:t>235</w:t>
      </w:r>
      <w:r w:rsidRPr="00B32FAD">
        <w:rPr>
          <w:rFonts w:ascii="Arial" w:hAnsi="Arial" w:cs="Arial"/>
          <w:color w:val="333333"/>
          <w:sz w:val="24"/>
          <w:szCs w:val="24"/>
          <w:shd w:val="clear" w:color="auto" w:fill="FFFFFF"/>
        </w:rPr>
        <w:t xml:space="preserve"> in the original submission</w:t>
      </w:r>
    </w:p>
    <w:p w:rsidR="00E4797A" w:rsidRPr="00B32FAD" w:rsidRDefault="00A66522" w:rsidP="00E4797A">
      <w:pPr>
        <w:pStyle w:val="a3"/>
        <w:ind w:leftChars="0" w:left="840"/>
        <w:rPr>
          <w:rFonts w:ascii="Arial" w:hAnsi="Arial" w:cs="Arial"/>
          <w:color w:val="333333"/>
          <w:sz w:val="24"/>
          <w:szCs w:val="24"/>
          <w:shd w:val="clear" w:color="auto" w:fill="FFFFFF"/>
        </w:rPr>
      </w:pPr>
      <w:r w:rsidRPr="00B32FAD">
        <w:rPr>
          <w:rFonts w:ascii="Arial" w:hAnsi="Arial" w:cs="Arial"/>
          <w:color w:val="333333"/>
          <w:sz w:val="24"/>
          <w:szCs w:val="24"/>
          <w:shd w:val="clear" w:color="auto" w:fill="FFFFFF"/>
        </w:rPr>
        <w:t>The original shape closely matches the branched vessels and has been 3D printed using the SMP material</w:t>
      </w:r>
      <w:r w:rsidRPr="00B32FAD">
        <w:rPr>
          <w:rFonts w:ascii="Arial" w:hAnsi="Arial" w:cs="Arial"/>
          <w:strike/>
          <w:color w:val="333333"/>
          <w:sz w:val="24"/>
          <w:szCs w:val="24"/>
          <w:shd w:val="clear" w:color="auto" w:fill="FFFFFF"/>
        </w:rPr>
        <w:t>, pe</w:t>
      </w:r>
      <w:r w:rsidR="00B32FAD">
        <w:rPr>
          <w:rFonts w:ascii="Arial" w:hAnsi="Arial" w:cs="Arial"/>
          <w:strike/>
          <w:color w:val="333333"/>
          <w:sz w:val="24"/>
          <w:szCs w:val="24"/>
          <w:shd w:val="clear" w:color="auto" w:fill="FFFFFF"/>
        </w:rPr>
        <w:t>rmanently memorizing its shape</w:t>
      </w:r>
    </w:p>
    <w:p w:rsidR="00B32FAD" w:rsidRPr="00B32FAD" w:rsidRDefault="00B32FAD" w:rsidP="00B32FAD">
      <w:pPr>
        <w:pStyle w:val="a3"/>
        <w:numPr>
          <w:ilvl w:val="0"/>
          <w:numId w:val="3"/>
        </w:numPr>
        <w:ind w:leftChars="0"/>
        <w:rPr>
          <w:rFonts w:ascii="Arial" w:hAnsi="Arial" w:cs="Arial"/>
          <w:color w:val="333333"/>
          <w:sz w:val="24"/>
          <w:szCs w:val="24"/>
          <w:shd w:val="clear" w:color="auto" w:fill="FFFFFF"/>
        </w:rPr>
      </w:pPr>
      <w:r w:rsidRPr="00B32FAD">
        <w:rPr>
          <w:rFonts w:ascii="Arial" w:hAnsi="Arial" w:cs="Arial"/>
          <w:color w:val="333333"/>
          <w:sz w:val="24"/>
          <w:szCs w:val="24"/>
          <w:shd w:val="clear" w:color="auto" w:fill="FFFFFF"/>
        </w:rPr>
        <w:t>The</w:t>
      </w:r>
      <w:r w:rsidRPr="00B32FAD">
        <w:rPr>
          <w:rFonts w:ascii="Arial" w:hAnsi="Arial" w:cs="Arial" w:hint="eastAsia"/>
          <w:color w:val="333333"/>
          <w:sz w:val="24"/>
          <w:szCs w:val="24"/>
          <w:shd w:val="clear" w:color="auto" w:fill="FFFFFF"/>
        </w:rPr>
        <w:t xml:space="preserve"> line</w:t>
      </w:r>
      <w:r w:rsidR="00120225">
        <w:rPr>
          <w:rFonts w:ascii="Arial" w:hAnsi="Arial" w:cs="Arial"/>
          <w:color w:val="333333"/>
          <w:sz w:val="24"/>
          <w:szCs w:val="24"/>
          <w:shd w:val="clear" w:color="auto" w:fill="FFFFFF"/>
        </w:rPr>
        <w:t>s</w:t>
      </w:r>
      <w:r w:rsidRPr="00B32FAD">
        <w:rPr>
          <w:rFonts w:ascii="Arial" w:hAnsi="Arial" w:cs="Arial" w:hint="eastAsia"/>
          <w:color w:val="333333"/>
          <w:sz w:val="24"/>
          <w:szCs w:val="24"/>
          <w:shd w:val="clear" w:color="auto" w:fill="FFFFFF"/>
        </w:rPr>
        <w:t xml:space="preserve"> </w:t>
      </w:r>
      <w:r w:rsidR="004E15D3">
        <w:rPr>
          <w:rFonts w:ascii="Arial" w:hAnsi="Arial" w:cs="Arial"/>
          <w:color w:val="333333"/>
          <w:sz w:val="24"/>
          <w:szCs w:val="24"/>
          <w:shd w:val="clear" w:color="auto" w:fill="FFFFFF"/>
        </w:rPr>
        <w:t>209-210</w:t>
      </w:r>
      <w:r w:rsidR="00120225">
        <w:rPr>
          <w:rFonts w:ascii="Arial" w:hAnsi="Arial" w:cs="Arial"/>
          <w:color w:val="333333"/>
          <w:sz w:val="24"/>
          <w:szCs w:val="24"/>
          <w:shd w:val="clear" w:color="auto" w:fill="FFFFFF"/>
        </w:rPr>
        <w:t xml:space="preserve"> </w:t>
      </w:r>
      <w:r w:rsidRPr="00B32FAD">
        <w:rPr>
          <w:rFonts w:ascii="Arial" w:hAnsi="Arial" w:cs="Arial"/>
          <w:color w:val="333333"/>
          <w:sz w:val="24"/>
          <w:szCs w:val="24"/>
          <w:shd w:val="clear" w:color="auto" w:fill="FFFFFF"/>
        </w:rPr>
        <w:t>in the revised submission</w:t>
      </w:r>
    </w:p>
    <w:p w:rsidR="00E4797A" w:rsidRDefault="00D37799" w:rsidP="00E4797A">
      <w:pPr>
        <w:pStyle w:val="a3"/>
        <w:ind w:leftChars="0" w:left="840"/>
        <w:rPr>
          <w:rFonts w:ascii="Arial" w:hAnsi="Arial" w:cs="Arial"/>
          <w:color w:val="333333"/>
          <w:sz w:val="24"/>
          <w:szCs w:val="24"/>
          <w:highlight w:val="cyan"/>
          <w:shd w:val="clear" w:color="auto" w:fill="FFFFFF"/>
        </w:rPr>
      </w:pPr>
      <w:r w:rsidRPr="00B32FAD">
        <w:rPr>
          <w:rFonts w:ascii="Arial" w:hAnsi="Arial" w:cs="Arial"/>
          <w:color w:val="333333"/>
          <w:sz w:val="24"/>
          <w:szCs w:val="24"/>
          <w:shd w:val="clear" w:color="auto" w:fill="FFFFFF"/>
        </w:rPr>
        <w:t xml:space="preserve">The original shape closely matches the branched vessels and has been 3D </w:t>
      </w:r>
      <w:r w:rsidR="000770A1">
        <w:rPr>
          <w:rFonts w:ascii="Arial" w:hAnsi="Arial" w:cs="Arial"/>
          <w:color w:val="333333"/>
          <w:sz w:val="24"/>
          <w:szCs w:val="24"/>
          <w:shd w:val="clear" w:color="auto" w:fill="FFFFFF"/>
        </w:rPr>
        <w:t>printed using the SMP material.</w:t>
      </w:r>
    </w:p>
    <w:p w:rsidR="00FE07D1" w:rsidRDefault="00B32FAD" w:rsidP="00251B42">
      <w:pPr>
        <w:pStyle w:val="a3"/>
        <w:numPr>
          <w:ilvl w:val="0"/>
          <w:numId w:val="12"/>
        </w:numPr>
        <w:ind w:leftChars="0"/>
        <w:rPr>
          <w:rFonts w:ascii="Arial" w:hAnsi="Arial" w:cs="Arial"/>
          <w:i/>
          <w:color w:val="333333"/>
          <w:sz w:val="24"/>
          <w:szCs w:val="24"/>
          <w:shd w:val="clear" w:color="auto" w:fill="FFFFFF"/>
        </w:rPr>
      </w:pPr>
      <w:r>
        <w:rPr>
          <w:rFonts w:ascii="Arial" w:hAnsi="Arial" w:cs="Arial" w:hint="eastAsia"/>
          <w:color w:val="333333"/>
          <w:sz w:val="24"/>
          <w:szCs w:val="24"/>
          <w:shd w:val="clear" w:color="auto" w:fill="FFFFFF"/>
        </w:rPr>
        <w:t xml:space="preserve"> </w:t>
      </w:r>
      <w:r w:rsidR="003645AB" w:rsidRPr="003645AB">
        <w:rPr>
          <w:rFonts w:ascii="Arial" w:hAnsi="Arial" w:cs="Arial"/>
          <w:i/>
          <w:color w:val="333333"/>
          <w:sz w:val="24"/>
          <w:szCs w:val="24"/>
          <w:shd w:val="clear" w:color="auto" w:fill="FFFFFF"/>
        </w:rPr>
        <w:t>The manuscript contains several typos and grammatical errors and must be corrected carefully.</w:t>
      </w:r>
    </w:p>
    <w:p w:rsidR="00251B42" w:rsidRPr="00B93EB3" w:rsidRDefault="00EE0556" w:rsidP="00B93EB3">
      <w:pPr>
        <w:pStyle w:val="a3"/>
        <w:numPr>
          <w:ilvl w:val="0"/>
          <w:numId w:val="3"/>
        </w:numPr>
        <w:ind w:leftChars="0"/>
        <w:rPr>
          <w:rFonts w:ascii="Arial" w:hAnsi="Arial" w:cs="Arial"/>
          <w:color w:val="333333"/>
          <w:sz w:val="24"/>
          <w:szCs w:val="24"/>
          <w:shd w:val="clear" w:color="auto" w:fill="FFFFFF"/>
        </w:rPr>
      </w:pPr>
      <w:r w:rsidRPr="00EE0556">
        <w:rPr>
          <w:rFonts w:ascii="Arial" w:hAnsi="Arial" w:cs="Arial" w:hint="eastAsia"/>
          <w:color w:val="333333"/>
          <w:sz w:val="24"/>
          <w:szCs w:val="24"/>
          <w:shd w:val="clear" w:color="auto" w:fill="FFFFFF"/>
        </w:rPr>
        <w:t xml:space="preserve"> W</w:t>
      </w:r>
      <w:r w:rsidRPr="00EE0556">
        <w:rPr>
          <w:rFonts w:ascii="Arial" w:hAnsi="Arial" w:cs="Arial"/>
          <w:color w:val="333333"/>
          <w:sz w:val="24"/>
          <w:szCs w:val="24"/>
          <w:shd w:val="clear" w:color="auto" w:fill="FFFFFF"/>
        </w:rPr>
        <w:t>e have carefully gone through the manuscript to correct the typos and grammatical errors.</w:t>
      </w:r>
    </w:p>
    <w:sectPr w:rsidR="00251B42" w:rsidRPr="00B93EB3" w:rsidSect="0065769B">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235" w:rsidRDefault="00501235" w:rsidP="0065769B">
      <w:pPr>
        <w:spacing w:after="0" w:line="240" w:lineRule="auto"/>
      </w:pPr>
      <w:r>
        <w:separator/>
      </w:r>
    </w:p>
  </w:endnote>
  <w:endnote w:type="continuationSeparator" w:id="0">
    <w:p w:rsidR="00501235" w:rsidRDefault="00501235" w:rsidP="0065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체">
    <w:panose1 w:val="020B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235" w:rsidRDefault="00501235" w:rsidP="0065769B">
      <w:pPr>
        <w:spacing w:after="0" w:line="240" w:lineRule="auto"/>
      </w:pPr>
      <w:r>
        <w:separator/>
      </w:r>
    </w:p>
  </w:footnote>
  <w:footnote w:type="continuationSeparator" w:id="0">
    <w:p w:rsidR="00501235" w:rsidRDefault="00501235" w:rsidP="006576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94FDB"/>
    <w:multiLevelType w:val="multilevel"/>
    <w:tmpl w:val="953A46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AD0542"/>
    <w:multiLevelType w:val="multilevel"/>
    <w:tmpl w:val="D9287A4A"/>
    <w:lvl w:ilvl="0">
      <w:start w:val="5"/>
      <w:numFmt w:val="decimal"/>
      <w:lvlText w:val="%1."/>
      <w:lvlJc w:val="left"/>
      <w:pPr>
        <w:ind w:left="405" w:hanging="405"/>
      </w:pPr>
      <w:rPr>
        <w:rFonts w:hint="default"/>
      </w:rPr>
    </w:lvl>
    <w:lvl w:ilvl="1">
      <w:start w:val="2"/>
      <w:numFmt w:val="decimal"/>
      <w:lvlText w:val="%1.%2)"/>
      <w:lvlJc w:val="left"/>
      <w:pPr>
        <w:ind w:left="1920" w:hanging="72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440" w:hanging="144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10200" w:hanging="1800"/>
      </w:pPr>
      <w:rPr>
        <w:rFonts w:hint="default"/>
      </w:rPr>
    </w:lvl>
    <w:lvl w:ilvl="8">
      <w:start w:val="1"/>
      <w:numFmt w:val="decimal"/>
      <w:lvlText w:val="%1.%2)%3.%4.%5.%6.%7.%8.%9."/>
      <w:lvlJc w:val="left"/>
      <w:pPr>
        <w:ind w:left="11760" w:hanging="2160"/>
      </w:pPr>
      <w:rPr>
        <w:rFonts w:hint="default"/>
      </w:rPr>
    </w:lvl>
  </w:abstractNum>
  <w:abstractNum w:abstractNumId="2" w15:restartNumberingAfterBreak="0">
    <w:nsid w:val="076439BB"/>
    <w:multiLevelType w:val="hybridMultilevel"/>
    <w:tmpl w:val="47808998"/>
    <w:lvl w:ilvl="0" w:tplc="9294AA7E">
      <w:start w:val="3"/>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3" w15:restartNumberingAfterBreak="0">
    <w:nsid w:val="077A0DB1"/>
    <w:multiLevelType w:val="hybridMultilevel"/>
    <w:tmpl w:val="68D42006"/>
    <w:lvl w:ilvl="0" w:tplc="2B12B2AE">
      <w:start w:val="1"/>
      <w:numFmt w:val="decimal"/>
      <w:lvlText w:val="%1)"/>
      <w:lvlJc w:val="left"/>
      <w:pPr>
        <w:ind w:left="760" w:hanging="360"/>
      </w:pPr>
      <w:rPr>
        <w:rFonts w:hint="default"/>
        <w:b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8A9623F"/>
    <w:multiLevelType w:val="hybridMultilevel"/>
    <w:tmpl w:val="20B29B24"/>
    <w:lvl w:ilvl="0" w:tplc="2764B2F0">
      <w:start w:val="1"/>
      <w:numFmt w:val="decimal"/>
      <w:lvlText w:val="%1)"/>
      <w:lvlJc w:val="left"/>
      <w:pPr>
        <w:ind w:left="760" w:hanging="360"/>
      </w:pPr>
      <w:rPr>
        <w:rFonts w:hint="default"/>
        <w:b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0DCA2A8C"/>
    <w:multiLevelType w:val="hybridMultilevel"/>
    <w:tmpl w:val="D584CE22"/>
    <w:lvl w:ilvl="0" w:tplc="20629B7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05550DF"/>
    <w:multiLevelType w:val="hybridMultilevel"/>
    <w:tmpl w:val="02A862BA"/>
    <w:lvl w:ilvl="0" w:tplc="E15AD90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1162B87"/>
    <w:multiLevelType w:val="multilevel"/>
    <w:tmpl w:val="245A132C"/>
    <w:lvl w:ilvl="0">
      <w:start w:val="5"/>
      <w:numFmt w:val="decimal"/>
      <w:lvlText w:val="%1."/>
      <w:lvlJc w:val="left"/>
      <w:pPr>
        <w:ind w:left="405" w:hanging="405"/>
      </w:pPr>
      <w:rPr>
        <w:rFonts w:hint="default"/>
      </w:rPr>
    </w:lvl>
    <w:lvl w:ilvl="1">
      <w:start w:val="1"/>
      <w:numFmt w:val="decimal"/>
      <w:lvlText w:val="%1.%2)"/>
      <w:lvlJc w:val="left"/>
      <w:pPr>
        <w:ind w:left="1925" w:hanging="72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695" w:hanging="108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465" w:hanging="144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10235" w:hanging="1800"/>
      </w:pPr>
      <w:rPr>
        <w:rFonts w:hint="default"/>
      </w:rPr>
    </w:lvl>
    <w:lvl w:ilvl="8">
      <w:start w:val="1"/>
      <w:numFmt w:val="decimal"/>
      <w:lvlText w:val="%1.%2)%3.%4.%5.%6.%7.%8.%9."/>
      <w:lvlJc w:val="left"/>
      <w:pPr>
        <w:ind w:left="11800" w:hanging="2160"/>
      </w:pPr>
      <w:rPr>
        <w:rFonts w:hint="default"/>
      </w:rPr>
    </w:lvl>
  </w:abstractNum>
  <w:abstractNum w:abstractNumId="8" w15:restartNumberingAfterBreak="0">
    <w:nsid w:val="12F86E85"/>
    <w:multiLevelType w:val="hybridMultilevel"/>
    <w:tmpl w:val="219A59DE"/>
    <w:lvl w:ilvl="0" w:tplc="11A4402A">
      <w:start w:val="1"/>
      <w:numFmt w:val="decimal"/>
      <w:lvlText w:val="%1)"/>
      <w:lvlJc w:val="left"/>
      <w:pPr>
        <w:ind w:left="480" w:hanging="360"/>
      </w:pPr>
      <w:rPr>
        <w:rFonts w:hint="default"/>
        <w:b w:val="0"/>
      </w:rPr>
    </w:lvl>
    <w:lvl w:ilvl="1" w:tplc="04090019" w:tentative="1">
      <w:start w:val="1"/>
      <w:numFmt w:val="upperLetter"/>
      <w:lvlText w:val="%2."/>
      <w:lvlJc w:val="left"/>
      <w:pPr>
        <w:ind w:left="920" w:hanging="400"/>
      </w:pPr>
    </w:lvl>
    <w:lvl w:ilvl="2" w:tplc="0409001B" w:tentative="1">
      <w:start w:val="1"/>
      <w:numFmt w:val="lowerRoman"/>
      <w:lvlText w:val="%3."/>
      <w:lvlJc w:val="right"/>
      <w:pPr>
        <w:ind w:left="1320" w:hanging="400"/>
      </w:pPr>
    </w:lvl>
    <w:lvl w:ilvl="3" w:tplc="0409000F" w:tentative="1">
      <w:start w:val="1"/>
      <w:numFmt w:val="decimal"/>
      <w:lvlText w:val="%4."/>
      <w:lvlJc w:val="left"/>
      <w:pPr>
        <w:ind w:left="1720" w:hanging="400"/>
      </w:pPr>
    </w:lvl>
    <w:lvl w:ilvl="4" w:tplc="04090019" w:tentative="1">
      <w:start w:val="1"/>
      <w:numFmt w:val="upperLetter"/>
      <w:lvlText w:val="%5."/>
      <w:lvlJc w:val="left"/>
      <w:pPr>
        <w:ind w:left="2120" w:hanging="400"/>
      </w:pPr>
    </w:lvl>
    <w:lvl w:ilvl="5" w:tplc="0409001B" w:tentative="1">
      <w:start w:val="1"/>
      <w:numFmt w:val="lowerRoman"/>
      <w:lvlText w:val="%6."/>
      <w:lvlJc w:val="right"/>
      <w:pPr>
        <w:ind w:left="2520" w:hanging="400"/>
      </w:pPr>
    </w:lvl>
    <w:lvl w:ilvl="6" w:tplc="0409000F" w:tentative="1">
      <w:start w:val="1"/>
      <w:numFmt w:val="decimal"/>
      <w:lvlText w:val="%7."/>
      <w:lvlJc w:val="left"/>
      <w:pPr>
        <w:ind w:left="2920" w:hanging="400"/>
      </w:pPr>
    </w:lvl>
    <w:lvl w:ilvl="7" w:tplc="04090019" w:tentative="1">
      <w:start w:val="1"/>
      <w:numFmt w:val="upperLetter"/>
      <w:lvlText w:val="%8."/>
      <w:lvlJc w:val="left"/>
      <w:pPr>
        <w:ind w:left="3320" w:hanging="400"/>
      </w:pPr>
    </w:lvl>
    <w:lvl w:ilvl="8" w:tplc="0409001B" w:tentative="1">
      <w:start w:val="1"/>
      <w:numFmt w:val="lowerRoman"/>
      <w:lvlText w:val="%9."/>
      <w:lvlJc w:val="right"/>
      <w:pPr>
        <w:ind w:left="3720" w:hanging="400"/>
      </w:pPr>
    </w:lvl>
  </w:abstractNum>
  <w:abstractNum w:abstractNumId="9" w15:restartNumberingAfterBreak="0">
    <w:nsid w:val="161F504D"/>
    <w:multiLevelType w:val="multilevel"/>
    <w:tmpl w:val="AB520378"/>
    <w:lvl w:ilvl="0">
      <w:start w:val="3"/>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879068E"/>
    <w:multiLevelType w:val="hybridMultilevel"/>
    <w:tmpl w:val="FB8239AA"/>
    <w:lvl w:ilvl="0" w:tplc="CE26362E">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1" w15:restartNumberingAfterBreak="0">
    <w:nsid w:val="20EC33AA"/>
    <w:multiLevelType w:val="hybridMultilevel"/>
    <w:tmpl w:val="ACBC59A2"/>
    <w:lvl w:ilvl="0" w:tplc="002C148C">
      <w:start w:val="1"/>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343679F"/>
    <w:multiLevelType w:val="hybridMultilevel"/>
    <w:tmpl w:val="9A08BA36"/>
    <w:lvl w:ilvl="0" w:tplc="77BA813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23D01C8B"/>
    <w:multiLevelType w:val="hybridMultilevel"/>
    <w:tmpl w:val="FB98B33E"/>
    <w:lvl w:ilvl="0" w:tplc="E39EE7C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25501AEE"/>
    <w:multiLevelType w:val="multilevel"/>
    <w:tmpl w:val="A44C5F8E"/>
    <w:lvl w:ilvl="0">
      <w:start w:val="5"/>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2D955629"/>
    <w:multiLevelType w:val="hybridMultilevel"/>
    <w:tmpl w:val="580A0676"/>
    <w:lvl w:ilvl="0" w:tplc="833ACB7E">
      <w:start w:val="4"/>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DEF5812"/>
    <w:multiLevelType w:val="hybridMultilevel"/>
    <w:tmpl w:val="815ADC54"/>
    <w:lvl w:ilvl="0" w:tplc="DD14CC9E">
      <w:start w:val="3"/>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4D7667F"/>
    <w:multiLevelType w:val="multilevel"/>
    <w:tmpl w:val="EA405338"/>
    <w:lvl w:ilvl="0">
      <w:start w:val="5"/>
      <w:numFmt w:val="decimal"/>
      <w:lvlText w:val="%1."/>
      <w:lvlJc w:val="left"/>
      <w:pPr>
        <w:ind w:left="1205" w:hanging="405"/>
      </w:pPr>
      <w:rPr>
        <w:rFonts w:hint="default"/>
      </w:rPr>
    </w:lvl>
    <w:lvl w:ilvl="1">
      <w:start w:val="1"/>
      <w:numFmt w:val="decimal"/>
      <w:lvlText w:val="%1.%2)"/>
      <w:lvlJc w:val="left"/>
      <w:pPr>
        <w:ind w:left="2720" w:hanging="720"/>
      </w:pPr>
      <w:rPr>
        <w:rFonts w:hint="default"/>
      </w:rPr>
    </w:lvl>
    <w:lvl w:ilvl="2">
      <w:start w:val="1"/>
      <w:numFmt w:val="decimal"/>
      <w:lvlText w:val="%1.%2)%3."/>
      <w:lvlJc w:val="left"/>
      <w:pPr>
        <w:ind w:left="3920" w:hanging="720"/>
      </w:pPr>
      <w:rPr>
        <w:rFonts w:hint="default"/>
      </w:rPr>
    </w:lvl>
    <w:lvl w:ilvl="3">
      <w:start w:val="1"/>
      <w:numFmt w:val="decimal"/>
      <w:lvlText w:val="%1.%2)%3.%4."/>
      <w:lvlJc w:val="left"/>
      <w:pPr>
        <w:ind w:left="5480" w:hanging="1080"/>
      </w:pPr>
      <w:rPr>
        <w:rFonts w:hint="default"/>
      </w:rPr>
    </w:lvl>
    <w:lvl w:ilvl="4">
      <w:start w:val="1"/>
      <w:numFmt w:val="decimal"/>
      <w:lvlText w:val="%1.%2)%3.%4.%5."/>
      <w:lvlJc w:val="left"/>
      <w:pPr>
        <w:ind w:left="6680" w:hanging="1080"/>
      </w:pPr>
      <w:rPr>
        <w:rFonts w:hint="default"/>
      </w:rPr>
    </w:lvl>
    <w:lvl w:ilvl="5">
      <w:start w:val="1"/>
      <w:numFmt w:val="decimal"/>
      <w:lvlText w:val="%1.%2)%3.%4.%5.%6."/>
      <w:lvlJc w:val="left"/>
      <w:pPr>
        <w:ind w:left="8240" w:hanging="1440"/>
      </w:pPr>
      <w:rPr>
        <w:rFonts w:hint="default"/>
      </w:rPr>
    </w:lvl>
    <w:lvl w:ilvl="6">
      <w:start w:val="1"/>
      <w:numFmt w:val="decimal"/>
      <w:lvlText w:val="%1.%2)%3.%4.%5.%6.%7."/>
      <w:lvlJc w:val="left"/>
      <w:pPr>
        <w:ind w:left="9440" w:hanging="1440"/>
      </w:pPr>
      <w:rPr>
        <w:rFonts w:hint="default"/>
      </w:rPr>
    </w:lvl>
    <w:lvl w:ilvl="7">
      <w:start w:val="1"/>
      <w:numFmt w:val="decimal"/>
      <w:lvlText w:val="%1.%2)%3.%4.%5.%6.%7.%8."/>
      <w:lvlJc w:val="left"/>
      <w:pPr>
        <w:ind w:left="11000" w:hanging="1800"/>
      </w:pPr>
      <w:rPr>
        <w:rFonts w:hint="default"/>
      </w:rPr>
    </w:lvl>
    <w:lvl w:ilvl="8">
      <w:start w:val="1"/>
      <w:numFmt w:val="decimal"/>
      <w:lvlText w:val="%1.%2)%3.%4.%5.%6.%7.%8.%9."/>
      <w:lvlJc w:val="left"/>
      <w:pPr>
        <w:ind w:left="12560" w:hanging="2160"/>
      </w:pPr>
      <w:rPr>
        <w:rFonts w:hint="default"/>
      </w:rPr>
    </w:lvl>
  </w:abstractNum>
  <w:abstractNum w:abstractNumId="18" w15:restartNumberingAfterBreak="0">
    <w:nsid w:val="372D7507"/>
    <w:multiLevelType w:val="hybridMultilevel"/>
    <w:tmpl w:val="A990642C"/>
    <w:lvl w:ilvl="0" w:tplc="411C1F64">
      <w:start w:val="1"/>
      <w:numFmt w:val="bullet"/>
      <w:lvlText w:val=""/>
      <w:lvlJc w:val="left"/>
      <w:pPr>
        <w:ind w:left="1120" w:hanging="360"/>
      </w:pPr>
      <w:rPr>
        <w:rFonts w:ascii="Wingdings" w:eastAsia="맑은 고딕" w:hAnsi="Wingdings" w:cstheme="minorHAnsi"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9" w15:restartNumberingAfterBreak="0">
    <w:nsid w:val="388502CD"/>
    <w:multiLevelType w:val="hybridMultilevel"/>
    <w:tmpl w:val="6784AE2A"/>
    <w:lvl w:ilvl="0" w:tplc="0D6E8D76">
      <w:start w:val="4"/>
      <w:numFmt w:val="bullet"/>
      <w:lvlText w:val=""/>
      <w:lvlJc w:val="left"/>
      <w:pPr>
        <w:ind w:left="1120" w:hanging="360"/>
      </w:pPr>
      <w:rPr>
        <w:rFonts w:ascii="Wingdings" w:eastAsiaTheme="minorEastAsia" w:hAnsi="Wingdings"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0" w15:restartNumberingAfterBreak="0">
    <w:nsid w:val="3F8041B5"/>
    <w:multiLevelType w:val="hybridMultilevel"/>
    <w:tmpl w:val="06E0FD58"/>
    <w:lvl w:ilvl="0" w:tplc="3C24AEC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46F96EF3"/>
    <w:multiLevelType w:val="hybridMultilevel"/>
    <w:tmpl w:val="3B244B0A"/>
    <w:lvl w:ilvl="0" w:tplc="A8D2F5E0">
      <w:start w:val="3"/>
      <w:numFmt w:val="bullet"/>
      <w:lvlText w:val=""/>
      <w:lvlJc w:val="left"/>
      <w:pPr>
        <w:ind w:left="840" w:hanging="360"/>
      </w:pPr>
      <w:rPr>
        <w:rFonts w:ascii="Wingdings" w:eastAsiaTheme="minorEastAsia" w:hAnsi="Wingdings" w:cs="Arial" w:hint="default"/>
      </w:rPr>
    </w:lvl>
    <w:lvl w:ilvl="1" w:tplc="04090003" w:tentative="1">
      <w:start w:val="1"/>
      <w:numFmt w:val="bullet"/>
      <w:lvlText w:val=""/>
      <w:lvlJc w:val="left"/>
      <w:pPr>
        <w:ind w:left="1280" w:hanging="400"/>
      </w:pPr>
      <w:rPr>
        <w:rFonts w:ascii="Wingdings" w:hAnsi="Wingdings" w:hint="default"/>
      </w:rPr>
    </w:lvl>
    <w:lvl w:ilvl="2" w:tplc="04090005" w:tentative="1">
      <w:start w:val="1"/>
      <w:numFmt w:val="bullet"/>
      <w:lvlText w:val=""/>
      <w:lvlJc w:val="left"/>
      <w:pPr>
        <w:ind w:left="1680" w:hanging="400"/>
      </w:pPr>
      <w:rPr>
        <w:rFonts w:ascii="Wingdings" w:hAnsi="Wingdings" w:hint="default"/>
      </w:rPr>
    </w:lvl>
    <w:lvl w:ilvl="3" w:tplc="04090001" w:tentative="1">
      <w:start w:val="1"/>
      <w:numFmt w:val="bullet"/>
      <w:lvlText w:val=""/>
      <w:lvlJc w:val="left"/>
      <w:pPr>
        <w:ind w:left="2080" w:hanging="400"/>
      </w:pPr>
      <w:rPr>
        <w:rFonts w:ascii="Wingdings" w:hAnsi="Wingdings" w:hint="default"/>
      </w:rPr>
    </w:lvl>
    <w:lvl w:ilvl="4" w:tplc="04090003" w:tentative="1">
      <w:start w:val="1"/>
      <w:numFmt w:val="bullet"/>
      <w:lvlText w:val=""/>
      <w:lvlJc w:val="left"/>
      <w:pPr>
        <w:ind w:left="2480" w:hanging="400"/>
      </w:pPr>
      <w:rPr>
        <w:rFonts w:ascii="Wingdings" w:hAnsi="Wingdings" w:hint="default"/>
      </w:rPr>
    </w:lvl>
    <w:lvl w:ilvl="5" w:tplc="04090005" w:tentative="1">
      <w:start w:val="1"/>
      <w:numFmt w:val="bullet"/>
      <w:lvlText w:val=""/>
      <w:lvlJc w:val="left"/>
      <w:pPr>
        <w:ind w:left="2880" w:hanging="400"/>
      </w:pPr>
      <w:rPr>
        <w:rFonts w:ascii="Wingdings" w:hAnsi="Wingdings" w:hint="default"/>
      </w:rPr>
    </w:lvl>
    <w:lvl w:ilvl="6" w:tplc="04090001" w:tentative="1">
      <w:start w:val="1"/>
      <w:numFmt w:val="bullet"/>
      <w:lvlText w:val=""/>
      <w:lvlJc w:val="left"/>
      <w:pPr>
        <w:ind w:left="3280" w:hanging="400"/>
      </w:pPr>
      <w:rPr>
        <w:rFonts w:ascii="Wingdings" w:hAnsi="Wingdings" w:hint="default"/>
      </w:rPr>
    </w:lvl>
    <w:lvl w:ilvl="7" w:tplc="04090003" w:tentative="1">
      <w:start w:val="1"/>
      <w:numFmt w:val="bullet"/>
      <w:lvlText w:val=""/>
      <w:lvlJc w:val="left"/>
      <w:pPr>
        <w:ind w:left="3680" w:hanging="400"/>
      </w:pPr>
      <w:rPr>
        <w:rFonts w:ascii="Wingdings" w:hAnsi="Wingdings" w:hint="default"/>
      </w:rPr>
    </w:lvl>
    <w:lvl w:ilvl="8" w:tplc="04090005" w:tentative="1">
      <w:start w:val="1"/>
      <w:numFmt w:val="bullet"/>
      <w:lvlText w:val=""/>
      <w:lvlJc w:val="left"/>
      <w:pPr>
        <w:ind w:left="4080" w:hanging="400"/>
      </w:pPr>
      <w:rPr>
        <w:rFonts w:ascii="Wingdings" w:hAnsi="Wingdings" w:hint="default"/>
      </w:rPr>
    </w:lvl>
  </w:abstractNum>
  <w:abstractNum w:abstractNumId="22" w15:restartNumberingAfterBreak="0">
    <w:nsid w:val="48D72995"/>
    <w:multiLevelType w:val="hybridMultilevel"/>
    <w:tmpl w:val="B380A706"/>
    <w:lvl w:ilvl="0" w:tplc="186679B8">
      <w:start w:val="1"/>
      <w:numFmt w:val="bullet"/>
      <w:lvlText w:val=""/>
      <w:lvlJc w:val="left"/>
      <w:pPr>
        <w:ind w:left="720" w:hanging="360"/>
      </w:pPr>
      <w:rPr>
        <w:rFonts w:ascii="Wingdings" w:eastAsiaTheme="minorEastAsia" w:hAnsi="Wingdings" w:cs="Arial" w:hint="default"/>
        <w:u w:val="none"/>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3" w15:restartNumberingAfterBreak="0">
    <w:nsid w:val="4AE32050"/>
    <w:multiLevelType w:val="multilevel"/>
    <w:tmpl w:val="89AC24CE"/>
    <w:lvl w:ilvl="0">
      <w:start w:val="5"/>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0E405FC"/>
    <w:multiLevelType w:val="hybridMultilevel"/>
    <w:tmpl w:val="865E5582"/>
    <w:lvl w:ilvl="0" w:tplc="EEFE140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52317869"/>
    <w:multiLevelType w:val="hybridMultilevel"/>
    <w:tmpl w:val="B2004AC0"/>
    <w:lvl w:ilvl="0" w:tplc="F12CBB08">
      <w:start w:val="1"/>
      <w:numFmt w:val="bullet"/>
      <w:lvlText w:val=""/>
      <w:lvlJc w:val="left"/>
      <w:pPr>
        <w:ind w:left="1120" w:hanging="360"/>
      </w:pPr>
      <w:rPr>
        <w:rFonts w:ascii="Wingdings" w:eastAsiaTheme="minorEastAsia" w:hAnsi="Wingdings"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6" w15:restartNumberingAfterBreak="0">
    <w:nsid w:val="57A05062"/>
    <w:multiLevelType w:val="hybridMultilevel"/>
    <w:tmpl w:val="CCBE3F7C"/>
    <w:lvl w:ilvl="0" w:tplc="C5D8A2E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1CF03C7"/>
    <w:multiLevelType w:val="hybridMultilevel"/>
    <w:tmpl w:val="4C5A869C"/>
    <w:lvl w:ilvl="0" w:tplc="D1ECD98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65360B5C"/>
    <w:multiLevelType w:val="hybridMultilevel"/>
    <w:tmpl w:val="C4FA3F04"/>
    <w:lvl w:ilvl="0" w:tplc="59964912">
      <w:start w:val="1"/>
      <w:numFmt w:val="bullet"/>
      <w:lvlText w:val=""/>
      <w:lvlJc w:val="left"/>
      <w:pPr>
        <w:ind w:left="840" w:hanging="360"/>
      </w:pPr>
      <w:rPr>
        <w:rFonts w:ascii="Wingdings" w:eastAsiaTheme="minorEastAsia" w:hAnsi="Wingdings" w:cs="Arial" w:hint="default"/>
        <w:b/>
      </w:rPr>
    </w:lvl>
    <w:lvl w:ilvl="1" w:tplc="04090003" w:tentative="1">
      <w:start w:val="1"/>
      <w:numFmt w:val="bullet"/>
      <w:lvlText w:val=""/>
      <w:lvlJc w:val="left"/>
      <w:pPr>
        <w:ind w:left="1280" w:hanging="400"/>
      </w:pPr>
      <w:rPr>
        <w:rFonts w:ascii="Wingdings" w:hAnsi="Wingdings" w:hint="default"/>
      </w:rPr>
    </w:lvl>
    <w:lvl w:ilvl="2" w:tplc="04090005" w:tentative="1">
      <w:start w:val="1"/>
      <w:numFmt w:val="bullet"/>
      <w:lvlText w:val=""/>
      <w:lvlJc w:val="left"/>
      <w:pPr>
        <w:ind w:left="1680" w:hanging="400"/>
      </w:pPr>
      <w:rPr>
        <w:rFonts w:ascii="Wingdings" w:hAnsi="Wingdings" w:hint="default"/>
      </w:rPr>
    </w:lvl>
    <w:lvl w:ilvl="3" w:tplc="04090001" w:tentative="1">
      <w:start w:val="1"/>
      <w:numFmt w:val="bullet"/>
      <w:lvlText w:val=""/>
      <w:lvlJc w:val="left"/>
      <w:pPr>
        <w:ind w:left="2080" w:hanging="400"/>
      </w:pPr>
      <w:rPr>
        <w:rFonts w:ascii="Wingdings" w:hAnsi="Wingdings" w:hint="default"/>
      </w:rPr>
    </w:lvl>
    <w:lvl w:ilvl="4" w:tplc="04090003" w:tentative="1">
      <w:start w:val="1"/>
      <w:numFmt w:val="bullet"/>
      <w:lvlText w:val=""/>
      <w:lvlJc w:val="left"/>
      <w:pPr>
        <w:ind w:left="2480" w:hanging="400"/>
      </w:pPr>
      <w:rPr>
        <w:rFonts w:ascii="Wingdings" w:hAnsi="Wingdings" w:hint="default"/>
      </w:rPr>
    </w:lvl>
    <w:lvl w:ilvl="5" w:tplc="04090005" w:tentative="1">
      <w:start w:val="1"/>
      <w:numFmt w:val="bullet"/>
      <w:lvlText w:val=""/>
      <w:lvlJc w:val="left"/>
      <w:pPr>
        <w:ind w:left="2880" w:hanging="400"/>
      </w:pPr>
      <w:rPr>
        <w:rFonts w:ascii="Wingdings" w:hAnsi="Wingdings" w:hint="default"/>
      </w:rPr>
    </w:lvl>
    <w:lvl w:ilvl="6" w:tplc="04090001" w:tentative="1">
      <w:start w:val="1"/>
      <w:numFmt w:val="bullet"/>
      <w:lvlText w:val=""/>
      <w:lvlJc w:val="left"/>
      <w:pPr>
        <w:ind w:left="3280" w:hanging="400"/>
      </w:pPr>
      <w:rPr>
        <w:rFonts w:ascii="Wingdings" w:hAnsi="Wingdings" w:hint="default"/>
      </w:rPr>
    </w:lvl>
    <w:lvl w:ilvl="7" w:tplc="04090003" w:tentative="1">
      <w:start w:val="1"/>
      <w:numFmt w:val="bullet"/>
      <w:lvlText w:val=""/>
      <w:lvlJc w:val="left"/>
      <w:pPr>
        <w:ind w:left="3680" w:hanging="400"/>
      </w:pPr>
      <w:rPr>
        <w:rFonts w:ascii="Wingdings" w:hAnsi="Wingdings" w:hint="default"/>
      </w:rPr>
    </w:lvl>
    <w:lvl w:ilvl="8" w:tplc="04090005" w:tentative="1">
      <w:start w:val="1"/>
      <w:numFmt w:val="bullet"/>
      <w:lvlText w:val=""/>
      <w:lvlJc w:val="left"/>
      <w:pPr>
        <w:ind w:left="4080" w:hanging="400"/>
      </w:pPr>
      <w:rPr>
        <w:rFonts w:ascii="Wingdings" w:hAnsi="Wingdings" w:hint="default"/>
      </w:rPr>
    </w:lvl>
  </w:abstractNum>
  <w:abstractNum w:abstractNumId="30" w15:restartNumberingAfterBreak="0">
    <w:nsid w:val="68526C05"/>
    <w:multiLevelType w:val="multilevel"/>
    <w:tmpl w:val="8D3A7D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912E4F"/>
    <w:multiLevelType w:val="hybridMultilevel"/>
    <w:tmpl w:val="57921066"/>
    <w:lvl w:ilvl="0" w:tplc="EB12CB78">
      <w:start w:val="1"/>
      <w:numFmt w:val="bullet"/>
      <w:lvlText w:val=""/>
      <w:lvlJc w:val="left"/>
      <w:pPr>
        <w:ind w:left="760" w:hanging="360"/>
      </w:pPr>
      <w:rPr>
        <w:rFonts w:ascii="Wingdings" w:eastAsia="맑은 고딕" w:hAnsi="Wingdings" w:cstheme="minorHAns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6E841492"/>
    <w:multiLevelType w:val="hybridMultilevel"/>
    <w:tmpl w:val="B656B278"/>
    <w:lvl w:ilvl="0" w:tplc="71CC21E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3" w15:restartNumberingAfterBreak="0">
    <w:nsid w:val="71551AA3"/>
    <w:multiLevelType w:val="hybridMultilevel"/>
    <w:tmpl w:val="A2FC06AA"/>
    <w:lvl w:ilvl="0" w:tplc="6F6868D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15:restartNumberingAfterBreak="0">
    <w:nsid w:val="7E1B3104"/>
    <w:multiLevelType w:val="hybridMultilevel"/>
    <w:tmpl w:val="50182F58"/>
    <w:lvl w:ilvl="0" w:tplc="56A8CBD6">
      <w:start w:val="1"/>
      <w:numFmt w:val="decimal"/>
      <w:lvlText w:val="%1)"/>
      <w:lvlJc w:val="left"/>
      <w:pPr>
        <w:ind w:left="480" w:hanging="360"/>
      </w:pPr>
      <w:rPr>
        <w:rFonts w:hint="default"/>
      </w:rPr>
    </w:lvl>
    <w:lvl w:ilvl="1" w:tplc="04090019" w:tentative="1">
      <w:start w:val="1"/>
      <w:numFmt w:val="upperLetter"/>
      <w:lvlText w:val="%2."/>
      <w:lvlJc w:val="left"/>
      <w:pPr>
        <w:ind w:left="920" w:hanging="400"/>
      </w:pPr>
    </w:lvl>
    <w:lvl w:ilvl="2" w:tplc="0409001B" w:tentative="1">
      <w:start w:val="1"/>
      <w:numFmt w:val="lowerRoman"/>
      <w:lvlText w:val="%3."/>
      <w:lvlJc w:val="right"/>
      <w:pPr>
        <w:ind w:left="1320" w:hanging="400"/>
      </w:pPr>
    </w:lvl>
    <w:lvl w:ilvl="3" w:tplc="0409000F" w:tentative="1">
      <w:start w:val="1"/>
      <w:numFmt w:val="decimal"/>
      <w:lvlText w:val="%4."/>
      <w:lvlJc w:val="left"/>
      <w:pPr>
        <w:ind w:left="1720" w:hanging="400"/>
      </w:pPr>
    </w:lvl>
    <w:lvl w:ilvl="4" w:tplc="04090019" w:tentative="1">
      <w:start w:val="1"/>
      <w:numFmt w:val="upperLetter"/>
      <w:lvlText w:val="%5."/>
      <w:lvlJc w:val="left"/>
      <w:pPr>
        <w:ind w:left="2120" w:hanging="400"/>
      </w:pPr>
    </w:lvl>
    <w:lvl w:ilvl="5" w:tplc="0409001B" w:tentative="1">
      <w:start w:val="1"/>
      <w:numFmt w:val="lowerRoman"/>
      <w:lvlText w:val="%6."/>
      <w:lvlJc w:val="right"/>
      <w:pPr>
        <w:ind w:left="2520" w:hanging="400"/>
      </w:pPr>
    </w:lvl>
    <w:lvl w:ilvl="6" w:tplc="0409000F" w:tentative="1">
      <w:start w:val="1"/>
      <w:numFmt w:val="decimal"/>
      <w:lvlText w:val="%7."/>
      <w:lvlJc w:val="left"/>
      <w:pPr>
        <w:ind w:left="2920" w:hanging="400"/>
      </w:pPr>
    </w:lvl>
    <w:lvl w:ilvl="7" w:tplc="04090019" w:tentative="1">
      <w:start w:val="1"/>
      <w:numFmt w:val="upperLetter"/>
      <w:lvlText w:val="%8."/>
      <w:lvlJc w:val="left"/>
      <w:pPr>
        <w:ind w:left="3320" w:hanging="400"/>
      </w:pPr>
    </w:lvl>
    <w:lvl w:ilvl="8" w:tplc="0409001B" w:tentative="1">
      <w:start w:val="1"/>
      <w:numFmt w:val="lowerRoman"/>
      <w:lvlText w:val="%9."/>
      <w:lvlJc w:val="right"/>
      <w:pPr>
        <w:ind w:left="3720" w:hanging="400"/>
      </w:pPr>
    </w:lvl>
  </w:abstractNum>
  <w:num w:numId="1">
    <w:abstractNumId w:val="8"/>
  </w:num>
  <w:num w:numId="2">
    <w:abstractNumId w:val="29"/>
  </w:num>
  <w:num w:numId="3">
    <w:abstractNumId w:val="21"/>
  </w:num>
  <w:num w:numId="4">
    <w:abstractNumId w:val="34"/>
  </w:num>
  <w:num w:numId="5">
    <w:abstractNumId w:val="6"/>
  </w:num>
  <w:num w:numId="6">
    <w:abstractNumId w:val="32"/>
  </w:num>
  <w:num w:numId="7">
    <w:abstractNumId w:val="16"/>
  </w:num>
  <w:num w:numId="8">
    <w:abstractNumId w:val="4"/>
  </w:num>
  <w:num w:numId="9">
    <w:abstractNumId w:val="3"/>
  </w:num>
  <w:num w:numId="10">
    <w:abstractNumId w:val="10"/>
  </w:num>
  <w:num w:numId="11">
    <w:abstractNumId w:val="22"/>
  </w:num>
  <w:num w:numId="12">
    <w:abstractNumId w:val="20"/>
  </w:num>
  <w:num w:numId="13">
    <w:abstractNumId w:val="5"/>
  </w:num>
  <w:num w:numId="14">
    <w:abstractNumId w:val="26"/>
  </w:num>
  <w:num w:numId="15">
    <w:abstractNumId w:val="33"/>
  </w:num>
  <w:num w:numId="16">
    <w:abstractNumId w:val="13"/>
  </w:num>
  <w:num w:numId="17">
    <w:abstractNumId w:val="12"/>
  </w:num>
  <w:num w:numId="18">
    <w:abstractNumId w:val="28"/>
  </w:num>
  <w:num w:numId="19">
    <w:abstractNumId w:val="24"/>
  </w:num>
  <w:num w:numId="20">
    <w:abstractNumId w:val="25"/>
  </w:num>
  <w:num w:numId="21">
    <w:abstractNumId w:val="11"/>
  </w:num>
  <w:num w:numId="22">
    <w:abstractNumId w:val="18"/>
  </w:num>
  <w:num w:numId="23">
    <w:abstractNumId w:val="31"/>
  </w:num>
  <w:num w:numId="24">
    <w:abstractNumId w:val="19"/>
  </w:num>
  <w:num w:numId="25">
    <w:abstractNumId w:val="15"/>
  </w:num>
  <w:num w:numId="26">
    <w:abstractNumId w:val="27"/>
  </w:num>
  <w:num w:numId="27">
    <w:abstractNumId w:val="30"/>
  </w:num>
  <w:num w:numId="28">
    <w:abstractNumId w:val="2"/>
  </w:num>
  <w:num w:numId="29">
    <w:abstractNumId w:val="0"/>
  </w:num>
  <w:num w:numId="30">
    <w:abstractNumId w:val="9"/>
  </w:num>
  <w:num w:numId="31">
    <w:abstractNumId w:val="17"/>
  </w:num>
  <w:num w:numId="32">
    <w:abstractNumId w:val="7"/>
  </w:num>
  <w:num w:numId="33">
    <w:abstractNumId w:val="1"/>
  </w:num>
  <w:num w:numId="34">
    <w:abstractNumId w:val="23"/>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32D"/>
    <w:rsid w:val="00001615"/>
    <w:rsid w:val="000546AB"/>
    <w:rsid w:val="0007276A"/>
    <w:rsid w:val="00076D58"/>
    <w:rsid w:val="000770A1"/>
    <w:rsid w:val="0008541F"/>
    <w:rsid w:val="000959FF"/>
    <w:rsid w:val="00096A76"/>
    <w:rsid w:val="000B756D"/>
    <w:rsid w:val="000C25A0"/>
    <w:rsid w:val="000E2A5B"/>
    <w:rsid w:val="000F0808"/>
    <w:rsid w:val="00112A7B"/>
    <w:rsid w:val="00120225"/>
    <w:rsid w:val="001538AB"/>
    <w:rsid w:val="001705FF"/>
    <w:rsid w:val="001907E3"/>
    <w:rsid w:val="001B25E7"/>
    <w:rsid w:val="001D2146"/>
    <w:rsid w:val="00251B42"/>
    <w:rsid w:val="0025461C"/>
    <w:rsid w:val="002E7533"/>
    <w:rsid w:val="00302D70"/>
    <w:rsid w:val="0031793B"/>
    <w:rsid w:val="00342F49"/>
    <w:rsid w:val="00351F32"/>
    <w:rsid w:val="00354E7D"/>
    <w:rsid w:val="003645AB"/>
    <w:rsid w:val="00366DEF"/>
    <w:rsid w:val="00376A57"/>
    <w:rsid w:val="004048D5"/>
    <w:rsid w:val="004049C1"/>
    <w:rsid w:val="00412753"/>
    <w:rsid w:val="0041470C"/>
    <w:rsid w:val="004207EF"/>
    <w:rsid w:val="00442925"/>
    <w:rsid w:val="0047563D"/>
    <w:rsid w:val="00486535"/>
    <w:rsid w:val="004D5ED0"/>
    <w:rsid w:val="004E15D3"/>
    <w:rsid w:val="00501235"/>
    <w:rsid w:val="0051290B"/>
    <w:rsid w:val="00516EA4"/>
    <w:rsid w:val="00521FF9"/>
    <w:rsid w:val="00542C0D"/>
    <w:rsid w:val="00553338"/>
    <w:rsid w:val="00564AFD"/>
    <w:rsid w:val="00577CE0"/>
    <w:rsid w:val="005931F6"/>
    <w:rsid w:val="005A774F"/>
    <w:rsid w:val="005B0644"/>
    <w:rsid w:val="005E2CAA"/>
    <w:rsid w:val="00614CDD"/>
    <w:rsid w:val="00635FA7"/>
    <w:rsid w:val="0064726F"/>
    <w:rsid w:val="006501B2"/>
    <w:rsid w:val="0065769B"/>
    <w:rsid w:val="006704EE"/>
    <w:rsid w:val="00690444"/>
    <w:rsid w:val="0069085F"/>
    <w:rsid w:val="00692550"/>
    <w:rsid w:val="006949BB"/>
    <w:rsid w:val="006D248A"/>
    <w:rsid w:val="00743574"/>
    <w:rsid w:val="00777FF7"/>
    <w:rsid w:val="0079712A"/>
    <w:rsid w:val="007C5338"/>
    <w:rsid w:val="007F626E"/>
    <w:rsid w:val="008029C9"/>
    <w:rsid w:val="00811FCB"/>
    <w:rsid w:val="008275F6"/>
    <w:rsid w:val="0084432D"/>
    <w:rsid w:val="008470EE"/>
    <w:rsid w:val="00847E20"/>
    <w:rsid w:val="00854331"/>
    <w:rsid w:val="00861559"/>
    <w:rsid w:val="008835C0"/>
    <w:rsid w:val="0089776C"/>
    <w:rsid w:val="00897F82"/>
    <w:rsid w:val="008A048A"/>
    <w:rsid w:val="008B1309"/>
    <w:rsid w:val="008B4B46"/>
    <w:rsid w:val="008B5565"/>
    <w:rsid w:val="008C4306"/>
    <w:rsid w:val="008E01BA"/>
    <w:rsid w:val="008E0289"/>
    <w:rsid w:val="008E5F41"/>
    <w:rsid w:val="008E6422"/>
    <w:rsid w:val="008F00A8"/>
    <w:rsid w:val="0090097F"/>
    <w:rsid w:val="0091408B"/>
    <w:rsid w:val="0092315A"/>
    <w:rsid w:val="00935AA9"/>
    <w:rsid w:val="009642DF"/>
    <w:rsid w:val="00973FB2"/>
    <w:rsid w:val="009777B1"/>
    <w:rsid w:val="00984B56"/>
    <w:rsid w:val="00994226"/>
    <w:rsid w:val="0099524D"/>
    <w:rsid w:val="009965BF"/>
    <w:rsid w:val="009B2299"/>
    <w:rsid w:val="009D120A"/>
    <w:rsid w:val="009D1AB3"/>
    <w:rsid w:val="009E5160"/>
    <w:rsid w:val="009E7DEC"/>
    <w:rsid w:val="00A66522"/>
    <w:rsid w:val="00A66F5C"/>
    <w:rsid w:val="00AA4198"/>
    <w:rsid w:val="00AD2302"/>
    <w:rsid w:val="00B02849"/>
    <w:rsid w:val="00B32FAD"/>
    <w:rsid w:val="00B3639D"/>
    <w:rsid w:val="00B454FE"/>
    <w:rsid w:val="00B74A60"/>
    <w:rsid w:val="00B843D9"/>
    <w:rsid w:val="00B93EB3"/>
    <w:rsid w:val="00B953E1"/>
    <w:rsid w:val="00BB1159"/>
    <w:rsid w:val="00BC40B0"/>
    <w:rsid w:val="00BD3E03"/>
    <w:rsid w:val="00BD4D41"/>
    <w:rsid w:val="00BF76C3"/>
    <w:rsid w:val="00BF7766"/>
    <w:rsid w:val="00BF792D"/>
    <w:rsid w:val="00C070BD"/>
    <w:rsid w:val="00C22B2C"/>
    <w:rsid w:val="00C64230"/>
    <w:rsid w:val="00C71FE6"/>
    <w:rsid w:val="00D1223C"/>
    <w:rsid w:val="00D3422A"/>
    <w:rsid w:val="00D37799"/>
    <w:rsid w:val="00D47F05"/>
    <w:rsid w:val="00D507C2"/>
    <w:rsid w:val="00D8776C"/>
    <w:rsid w:val="00D90EBC"/>
    <w:rsid w:val="00DA273B"/>
    <w:rsid w:val="00DB1F72"/>
    <w:rsid w:val="00DC71A5"/>
    <w:rsid w:val="00DD1725"/>
    <w:rsid w:val="00E23801"/>
    <w:rsid w:val="00E371D0"/>
    <w:rsid w:val="00E4797A"/>
    <w:rsid w:val="00E62409"/>
    <w:rsid w:val="00E9633F"/>
    <w:rsid w:val="00EA075C"/>
    <w:rsid w:val="00EA6AFF"/>
    <w:rsid w:val="00ED71A4"/>
    <w:rsid w:val="00EE0556"/>
    <w:rsid w:val="00EF5787"/>
    <w:rsid w:val="00F52112"/>
    <w:rsid w:val="00FE07D1"/>
    <w:rsid w:val="00FE264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72AE5AD-9D1E-42F0-9027-71A0587C4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432D"/>
    <w:pPr>
      <w:ind w:leftChars="400" w:left="800"/>
    </w:pPr>
  </w:style>
  <w:style w:type="table" w:styleId="a4">
    <w:name w:val="Table Grid"/>
    <w:basedOn w:val="a1"/>
    <w:uiPriority w:val="39"/>
    <w:rsid w:val="00BF7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ibliography"/>
    <w:basedOn w:val="a"/>
    <w:next w:val="a"/>
    <w:uiPriority w:val="37"/>
    <w:unhideWhenUsed/>
    <w:rsid w:val="00847E20"/>
  </w:style>
  <w:style w:type="paragraph" w:styleId="a6">
    <w:name w:val="header"/>
    <w:basedOn w:val="a"/>
    <w:link w:val="Char"/>
    <w:semiHidden/>
    <w:rsid w:val="0065769B"/>
    <w:pPr>
      <w:widowControl/>
      <w:tabs>
        <w:tab w:val="center" w:pos="4320"/>
        <w:tab w:val="right" w:pos="8640"/>
      </w:tabs>
      <w:wordWrap/>
      <w:autoSpaceDE/>
      <w:autoSpaceDN/>
      <w:spacing w:after="0" w:line="240" w:lineRule="auto"/>
      <w:jc w:val="left"/>
    </w:pPr>
    <w:rPr>
      <w:rFonts w:ascii="Times New Roman" w:eastAsia="맑은 고딕" w:hAnsi="Times New Roman" w:cs="Times New Roman"/>
      <w:kern w:val="0"/>
      <w:sz w:val="24"/>
      <w:szCs w:val="24"/>
      <w:lang w:eastAsia="en-US"/>
    </w:rPr>
  </w:style>
  <w:style w:type="character" w:customStyle="1" w:styleId="Char">
    <w:name w:val="머리글 Char"/>
    <w:basedOn w:val="a0"/>
    <w:link w:val="a6"/>
    <w:semiHidden/>
    <w:rsid w:val="0065769B"/>
    <w:rPr>
      <w:rFonts w:ascii="Times New Roman" w:eastAsia="맑은 고딕" w:hAnsi="Times New Roman" w:cs="Times New Roman"/>
      <w:kern w:val="0"/>
      <w:sz w:val="24"/>
      <w:szCs w:val="24"/>
      <w:lang w:eastAsia="en-US"/>
    </w:rPr>
  </w:style>
  <w:style w:type="paragraph" w:styleId="a7">
    <w:name w:val="footer"/>
    <w:basedOn w:val="a"/>
    <w:link w:val="Char0"/>
    <w:uiPriority w:val="99"/>
    <w:unhideWhenUsed/>
    <w:rsid w:val="0065769B"/>
    <w:pPr>
      <w:tabs>
        <w:tab w:val="center" w:pos="4513"/>
        <w:tab w:val="right" w:pos="9026"/>
      </w:tabs>
      <w:snapToGrid w:val="0"/>
    </w:pPr>
  </w:style>
  <w:style w:type="character" w:customStyle="1" w:styleId="Char0">
    <w:name w:val="바닥글 Char"/>
    <w:basedOn w:val="a0"/>
    <w:link w:val="a7"/>
    <w:uiPriority w:val="99"/>
    <w:rsid w:val="0065769B"/>
  </w:style>
  <w:style w:type="paragraph" w:styleId="a8">
    <w:name w:val="caption"/>
    <w:basedOn w:val="a"/>
    <w:next w:val="a"/>
    <w:uiPriority w:val="35"/>
    <w:unhideWhenUsed/>
    <w:qFormat/>
    <w:rsid w:val="006501B2"/>
    <w:rPr>
      <w:b/>
      <w:bCs/>
      <w:szCs w:val="20"/>
    </w:rPr>
  </w:style>
  <w:style w:type="paragraph" w:styleId="a9">
    <w:name w:val="Normal (Web)"/>
    <w:basedOn w:val="a"/>
    <w:link w:val="Char1"/>
    <w:rsid w:val="009B2299"/>
    <w:pPr>
      <w:wordWrap/>
      <w:adjustRightInd w:val="0"/>
      <w:spacing w:before="100" w:beforeAutospacing="1" w:after="100" w:afterAutospacing="1" w:line="240" w:lineRule="auto"/>
    </w:pPr>
    <w:rPr>
      <w:rFonts w:ascii="Calibri" w:eastAsia="바탕" w:hAnsi="Calibri" w:cs="Calibri"/>
      <w:color w:val="000000"/>
      <w:kern w:val="0"/>
      <w:sz w:val="24"/>
      <w:szCs w:val="24"/>
      <w:lang w:eastAsia="en-US"/>
    </w:rPr>
  </w:style>
  <w:style w:type="character" w:customStyle="1" w:styleId="Char1">
    <w:name w:val="일반 (웹) Char"/>
    <w:basedOn w:val="a0"/>
    <w:link w:val="a9"/>
    <w:rsid w:val="009B2299"/>
    <w:rPr>
      <w:rFonts w:ascii="Calibri" w:eastAsia="바탕" w:hAnsi="Calibri" w:cs="Calibri"/>
      <w:color w:val="000000"/>
      <w:kern w:val="0"/>
      <w:sz w:val="24"/>
      <w:szCs w:val="24"/>
      <w:lang w:eastAsia="en-US"/>
    </w:rPr>
  </w:style>
  <w:style w:type="paragraph" w:styleId="HTML">
    <w:name w:val="HTML Preformatted"/>
    <w:basedOn w:val="a"/>
    <w:link w:val="HTMLChar"/>
    <w:uiPriority w:val="99"/>
    <w:unhideWhenUsed/>
    <w:rsid w:val="00D377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pPr>
    <w:rPr>
      <w:rFonts w:ascii="굴림체" w:eastAsia="굴림체" w:hAnsi="굴림체" w:cs="굴림체"/>
      <w:kern w:val="0"/>
      <w:sz w:val="24"/>
      <w:szCs w:val="24"/>
    </w:rPr>
  </w:style>
  <w:style w:type="character" w:customStyle="1" w:styleId="HTMLChar">
    <w:name w:val="미리 서식이 지정된 HTML Char"/>
    <w:basedOn w:val="a0"/>
    <w:link w:val="HTML"/>
    <w:uiPriority w:val="99"/>
    <w:rsid w:val="00D37799"/>
    <w:rPr>
      <w:rFonts w:ascii="굴림체" w:eastAsia="굴림체" w:hAnsi="굴림체" w:cs="굴림체"/>
      <w:kern w:val="0"/>
      <w:sz w:val="24"/>
      <w:szCs w:val="24"/>
    </w:rPr>
  </w:style>
  <w:style w:type="paragraph" w:styleId="aa">
    <w:name w:val="Balloon Text"/>
    <w:basedOn w:val="a"/>
    <w:link w:val="Char2"/>
    <w:uiPriority w:val="99"/>
    <w:semiHidden/>
    <w:unhideWhenUsed/>
    <w:rsid w:val="00B74A60"/>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a"/>
    <w:uiPriority w:val="99"/>
    <w:semiHidden/>
    <w:rsid w:val="00B74A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www.gist.ac.k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http://ewww.gist.ac.kr/images/main/logo_gist.gi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0AAB7-AA70-4FCD-A855-E88FAC0A1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9</Pages>
  <Words>3624</Words>
  <Characters>20658</Characters>
  <Application>Microsoft Office Word</Application>
  <DocSecurity>0</DocSecurity>
  <Lines>172</Lines>
  <Paragraphs>48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24234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dahong kim</dc:creator>
  <cp:keywords/>
  <dc:description/>
  <cp:lastModifiedBy>dahong kim</cp:lastModifiedBy>
  <cp:revision>22</cp:revision>
  <dcterms:created xsi:type="dcterms:W3CDTF">2019-03-15T02:12:00Z</dcterms:created>
  <dcterms:modified xsi:type="dcterms:W3CDTF">2019-03-18T12:23:00Z</dcterms:modified>
</cp:coreProperties>
</file>