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2C055ADF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C56559">
        <w:rPr>
          <w:rFonts w:ascii="Helvetica" w:hAnsi="Helvetica" w:cs="Arial"/>
          <w:b/>
          <w:i w:val="0"/>
          <w:sz w:val="22"/>
          <w:szCs w:val="22"/>
        </w:rPr>
        <w:t>59746</w:t>
      </w:r>
    </w:p>
    <w:p w14:paraId="15210DC1" w14:textId="647BD6B4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C56559">
        <w:rPr>
          <w:rFonts w:ascii="Helvetica" w:hAnsi="Helvetica" w:cs="Arial"/>
          <w:b/>
          <w:i w:val="0"/>
          <w:sz w:val="22"/>
          <w:szCs w:val="22"/>
        </w:rPr>
        <w:t xml:space="preserve"> Brigid </w:t>
      </w:r>
      <w:proofErr w:type="spellStart"/>
      <w:r w:rsidR="00C56559">
        <w:rPr>
          <w:rFonts w:ascii="Helvetica" w:hAnsi="Helvetica" w:cs="Arial"/>
          <w:b/>
          <w:i w:val="0"/>
          <w:sz w:val="22"/>
          <w:szCs w:val="22"/>
        </w:rPr>
        <w:t>Stadinski</w:t>
      </w:r>
      <w:proofErr w:type="spellEnd"/>
    </w:p>
    <w:p w14:paraId="441F19EB" w14:textId="1C65DC43" w:rsidR="009A3CBD" w:rsidRPr="00C56559" w:rsidRDefault="00DC058D" w:rsidP="009A0E7C">
      <w:pPr>
        <w:pStyle w:val="BodyText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C56559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7" w:tgtFrame="_blank" w:history="1">
        <w:r w:rsidR="00C56559" w:rsidRPr="00C56559">
          <w:rPr>
            <w:rStyle w:val="Hyperlink"/>
            <w:rFonts w:ascii="Arial" w:hAnsi="Arial" w:cs="Arial"/>
            <w:b/>
            <w:i w:val="0"/>
            <w:color w:val="auto"/>
            <w:sz w:val="22"/>
            <w:szCs w:val="22"/>
            <w:u w:val="none"/>
            <w:shd w:val="clear" w:color="auto" w:fill="FFFFFF"/>
          </w:rPr>
          <w:t>http://www.jove.com/files_upload.php?src=18222578</w:t>
        </w:r>
      </w:hyperlink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38B80926" w:rsidR="00FA1A9D" w:rsidRPr="00B510C7" w:rsidRDefault="00FA1A9D" w:rsidP="00B510C7">
      <w:pPr>
        <w:rPr>
          <w:rFonts w:ascii="Arial" w:hAnsi="Arial" w:cs="Arial"/>
          <w:b/>
          <w:sz w:val="28"/>
          <w:szCs w:val="28"/>
          <w:lang w:eastAsia="ko-KR"/>
        </w:rPr>
      </w:pPr>
      <w:r w:rsidRPr="00B510C7">
        <w:rPr>
          <w:rFonts w:ascii="Arial" w:hAnsi="Arial" w:cs="Arial"/>
          <w:b/>
          <w:sz w:val="28"/>
          <w:szCs w:val="28"/>
        </w:rPr>
        <w:t xml:space="preserve">Title: </w:t>
      </w:r>
      <w:r w:rsidR="00B510C7" w:rsidRPr="00B510C7">
        <w:rPr>
          <w:rFonts w:ascii="Arial" w:hAnsi="Arial" w:cs="Arial"/>
          <w:b/>
          <w:sz w:val="28"/>
          <w:szCs w:val="28"/>
          <w:lang w:eastAsia="ko-KR"/>
        </w:rPr>
        <w:t xml:space="preserve">4D Printed Bifurcated Stents with </w:t>
      </w:r>
      <w:proofErr w:type="spellStart"/>
      <w:r w:rsidR="00B510C7" w:rsidRPr="00B510C7">
        <w:rPr>
          <w:rFonts w:ascii="Arial" w:hAnsi="Arial" w:cs="Arial"/>
          <w:b/>
          <w:sz w:val="28"/>
          <w:szCs w:val="28"/>
          <w:lang w:eastAsia="ko-KR"/>
        </w:rPr>
        <w:t>Kirigami</w:t>
      </w:r>
      <w:proofErr w:type="spellEnd"/>
      <w:r w:rsidR="00B510C7" w:rsidRPr="00B510C7">
        <w:rPr>
          <w:rFonts w:ascii="Arial" w:hAnsi="Arial" w:cs="Arial"/>
          <w:b/>
          <w:sz w:val="28"/>
          <w:szCs w:val="28"/>
          <w:lang w:eastAsia="ko-KR"/>
        </w:rPr>
        <w:t>-Inspired Structures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09ABC3D5" w14:textId="77777777" w:rsidR="00B510C7" w:rsidRDefault="00B510C7" w:rsidP="00B510C7">
      <w:pPr>
        <w:rPr>
          <w:rFonts w:asciiTheme="minorHAnsi" w:hAnsiTheme="minorHAnsi" w:cstheme="minorHAnsi"/>
          <w:lang w:eastAsia="ko-KR"/>
        </w:rPr>
      </w:pPr>
    </w:p>
    <w:p w14:paraId="43B6F212" w14:textId="77777777" w:rsidR="00B510C7" w:rsidRPr="00B510C7" w:rsidRDefault="00B510C7" w:rsidP="00B510C7">
      <w:pPr>
        <w:rPr>
          <w:rFonts w:ascii="Arial" w:hAnsi="Arial" w:cs="Arial"/>
          <w:bCs/>
        </w:rPr>
      </w:pPr>
      <w:proofErr w:type="spellStart"/>
      <w:r w:rsidRPr="00B510C7">
        <w:rPr>
          <w:rFonts w:ascii="Arial" w:hAnsi="Arial" w:cs="Arial"/>
          <w:lang w:eastAsia="ko-KR"/>
        </w:rPr>
        <w:t>Dahong</w:t>
      </w:r>
      <w:proofErr w:type="spellEnd"/>
      <w:r w:rsidRPr="00B510C7">
        <w:rPr>
          <w:rFonts w:ascii="Arial" w:hAnsi="Arial" w:cs="Arial"/>
          <w:lang w:eastAsia="ko-KR"/>
        </w:rPr>
        <w:t xml:space="preserve"> Kim</w:t>
      </w:r>
      <w:r w:rsidRPr="00B510C7">
        <w:rPr>
          <w:rFonts w:ascii="Arial" w:hAnsi="Arial" w:cs="Arial"/>
          <w:bCs/>
          <w:vertAlign w:val="superscript"/>
        </w:rPr>
        <w:t>1</w:t>
      </w:r>
      <w:r w:rsidRPr="00B510C7">
        <w:rPr>
          <w:rFonts w:ascii="Arial" w:hAnsi="Arial" w:cs="Arial"/>
          <w:lang w:eastAsia="ko-KR"/>
        </w:rPr>
        <w:t xml:space="preserve">, </w:t>
      </w:r>
      <w:proofErr w:type="spellStart"/>
      <w:r w:rsidRPr="00B510C7">
        <w:rPr>
          <w:rFonts w:ascii="Arial" w:hAnsi="Arial" w:cs="Arial"/>
          <w:lang w:eastAsia="ko-KR"/>
        </w:rPr>
        <w:t>Taeyoung</w:t>
      </w:r>
      <w:proofErr w:type="spellEnd"/>
      <w:r w:rsidRPr="00B510C7">
        <w:rPr>
          <w:rFonts w:ascii="Arial" w:hAnsi="Arial" w:cs="Arial"/>
          <w:lang w:eastAsia="ko-KR"/>
        </w:rPr>
        <w:t xml:space="preserve"> Kim</w:t>
      </w:r>
      <w:r w:rsidRPr="00B510C7">
        <w:rPr>
          <w:rFonts w:ascii="Arial" w:hAnsi="Arial" w:cs="Arial"/>
          <w:bCs/>
          <w:vertAlign w:val="superscript"/>
        </w:rPr>
        <w:t>1</w:t>
      </w:r>
      <w:r w:rsidRPr="00B510C7">
        <w:rPr>
          <w:rFonts w:ascii="Arial" w:hAnsi="Arial" w:cs="Arial"/>
          <w:bCs/>
        </w:rPr>
        <w:t>, Yo</w:t>
      </w:r>
      <w:r w:rsidRPr="00B510C7">
        <w:rPr>
          <w:rFonts w:ascii="Arial" w:hAnsi="Arial" w:cs="Arial"/>
          <w:bCs/>
          <w:lang w:eastAsia="ko-KR"/>
        </w:rPr>
        <w:t>n</w:t>
      </w:r>
      <w:r w:rsidRPr="00B510C7">
        <w:rPr>
          <w:rFonts w:ascii="Arial" w:hAnsi="Arial" w:cs="Arial"/>
          <w:bCs/>
        </w:rPr>
        <w:t>g-Gu Lee</w:t>
      </w:r>
      <w:r w:rsidRPr="00B510C7">
        <w:rPr>
          <w:rFonts w:ascii="Arial" w:hAnsi="Arial" w:cs="Arial"/>
          <w:bCs/>
          <w:vertAlign w:val="superscript"/>
        </w:rPr>
        <w:t>1</w:t>
      </w:r>
    </w:p>
    <w:p w14:paraId="5C718297" w14:textId="77777777" w:rsidR="00B510C7" w:rsidRPr="00B510C7" w:rsidRDefault="00B510C7" w:rsidP="00B510C7">
      <w:pPr>
        <w:rPr>
          <w:rFonts w:ascii="Arial" w:hAnsi="Arial" w:cs="Arial"/>
          <w:lang w:eastAsia="ko-KR"/>
        </w:rPr>
      </w:pPr>
      <w:r w:rsidRPr="00B510C7">
        <w:rPr>
          <w:rFonts w:ascii="Arial" w:hAnsi="Arial" w:cs="Arial"/>
          <w:bCs/>
          <w:vertAlign w:val="superscript"/>
        </w:rPr>
        <w:t>1</w:t>
      </w:r>
      <w:r w:rsidRPr="00B510C7">
        <w:rPr>
          <w:rFonts w:ascii="Arial" w:hAnsi="Arial" w:cs="Arial"/>
          <w:lang w:eastAsia="ko-KR"/>
        </w:rPr>
        <w:t xml:space="preserve">School of Mechanical Engineering, </w:t>
      </w:r>
      <w:proofErr w:type="spellStart"/>
      <w:r w:rsidRPr="00B510C7">
        <w:rPr>
          <w:rFonts w:ascii="Arial" w:hAnsi="Arial" w:cs="Arial"/>
          <w:lang w:eastAsia="ko-KR"/>
        </w:rPr>
        <w:t>Gwangju</w:t>
      </w:r>
      <w:proofErr w:type="spellEnd"/>
      <w:r w:rsidRPr="00B510C7">
        <w:rPr>
          <w:rFonts w:ascii="Arial" w:hAnsi="Arial" w:cs="Arial"/>
          <w:lang w:eastAsia="ko-KR"/>
        </w:rPr>
        <w:t xml:space="preserve"> Institution of Science and Technology, </w:t>
      </w:r>
      <w:proofErr w:type="spellStart"/>
      <w:r w:rsidRPr="00B510C7">
        <w:rPr>
          <w:rFonts w:ascii="Arial" w:hAnsi="Arial" w:cs="Arial"/>
          <w:lang w:eastAsia="ko-KR"/>
        </w:rPr>
        <w:t>Gwangju</w:t>
      </w:r>
      <w:proofErr w:type="spellEnd"/>
      <w:r w:rsidRPr="00B510C7">
        <w:rPr>
          <w:rFonts w:ascii="Arial" w:hAnsi="Arial" w:cs="Arial"/>
          <w:lang w:eastAsia="ko-KR"/>
        </w:rPr>
        <w:t>, Republic of Korea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B510C7" w:rsidRDefault="00FA1A9D" w:rsidP="00FA1A9D">
      <w:pPr>
        <w:outlineLvl w:val="0"/>
        <w:rPr>
          <w:rFonts w:ascii="Arial" w:hAnsi="Arial" w:cs="Arial"/>
          <w:b/>
          <w:sz w:val="22"/>
          <w:szCs w:val="22"/>
        </w:rPr>
      </w:pPr>
      <w:r w:rsidRPr="00B510C7">
        <w:rPr>
          <w:rFonts w:ascii="Arial" w:hAnsi="Arial" w:cs="Arial"/>
          <w:b/>
          <w:sz w:val="22"/>
          <w:szCs w:val="22"/>
        </w:rPr>
        <w:t xml:space="preserve">Corresponding Author: </w:t>
      </w:r>
    </w:p>
    <w:p w14:paraId="196FCCC4" w14:textId="77777777" w:rsidR="00B510C7" w:rsidRPr="00B510C7" w:rsidRDefault="00B510C7" w:rsidP="00B510C7">
      <w:pPr>
        <w:rPr>
          <w:rFonts w:ascii="Arial" w:hAnsi="Arial" w:cs="Arial"/>
          <w:bCs/>
          <w:sz w:val="22"/>
          <w:szCs w:val="22"/>
        </w:rPr>
      </w:pPr>
      <w:r w:rsidRPr="00B510C7">
        <w:rPr>
          <w:rFonts w:ascii="Arial" w:hAnsi="Arial" w:cs="Arial"/>
          <w:bCs/>
          <w:sz w:val="22"/>
          <w:szCs w:val="22"/>
        </w:rPr>
        <w:t>Yo</w:t>
      </w:r>
      <w:r w:rsidRPr="00B510C7">
        <w:rPr>
          <w:rFonts w:ascii="Arial" w:hAnsi="Arial" w:cs="Arial"/>
          <w:bCs/>
          <w:sz w:val="22"/>
          <w:szCs w:val="22"/>
          <w:lang w:eastAsia="ko-KR"/>
        </w:rPr>
        <w:t>n</w:t>
      </w:r>
      <w:r w:rsidRPr="00B510C7">
        <w:rPr>
          <w:rFonts w:ascii="Arial" w:hAnsi="Arial" w:cs="Arial"/>
          <w:bCs/>
          <w:sz w:val="22"/>
          <w:szCs w:val="22"/>
        </w:rPr>
        <w:t>g-Gu Lee</w:t>
      </w:r>
    </w:p>
    <w:p w14:paraId="02AACCF9" w14:textId="04F4BA5F" w:rsidR="00FA1A9D" w:rsidRPr="00B510C7" w:rsidRDefault="00B510C7" w:rsidP="00B510C7">
      <w:pPr>
        <w:rPr>
          <w:rFonts w:ascii="Arial" w:hAnsi="Arial" w:cs="Arial"/>
          <w:bCs/>
          <w:sz w:val="22"/>
          <w:szCs w:val="22"/>
        </w:rPr>
      </w:pPr>
      <w:r w:rsidRPr="00B510C7">
        <w:rPr>
          <w:rFonts w:ascii="Arial" w:hAnsi="Arial" w:cs="Arial"/>
          <w:bCs/>
          <w:sz w:val="22"/>
          <w:szCs w:val="22"/>
        </w:rPr>
        <w:t>lygu@gist.ac.kr</w:t>
      </w:r>
    </w:p>
    <w:p w14:paraId="38DC32E4" w14:textId="77777777" w:rsidR="00FA1A9D" w:rsidRPr="00B510C7" w:rsidRDefault="00FA1A9D" w:rsidP="00FA1A9D">
      <w:pPr>
        <w:outlineLvl w:val="0"/>
        <w:rPr>
          <w:rFonts w:ascii="Arial" w:hAnsi="Arial" w:cs="Arial"/>
          <w:sz w:val="22"/>
          <w:szCs w:val="22"/>
        </w:rPr>
      </w:pPr>
    </w:p>
    <w:p w14:paraId="4F893A2A" w14:textId="5069C699" w:rsidR="003B5E26" w:rsidRPr="00B510C7" w:rsidRDefault="00FA1A9D" w:rsidP="009A0E7C">
      <w:pPr>
        <w:outlineLvl w:val="0"/>
        <w:rPr>
          <w:rFonts w:ascii="Arial" w:hAnsi="Arial" w:cs="Arial"/>
          <w:sz w:val="22"/>
          <w:szCs w:val="22"/>
        </w:rPr>
      </w:pPr>
      <w:r w:rsidRPr="00B510C7">
        <w:rPr>
          <w:rFonts w:ascii="Arial" w:hAnsi="Arial" w:cs="Arial"/>
          <w:b/>
          <w:sz w:val="22"/>
          <w:szCs w:val="22"/>
        </w:rPr>
        <w:t>Email addresses for Co-authors:</w:t>
      </w:r>
      <w:r w:rsidRPr="00B510C7">
        <w:rPr>
          <w:rFonts w:ascii="Arial" w:hAnsi="Arial" w:cs="Arial"/>
          <w:sz w:val="22"/>
          <w:szCs w:val="22"/>
        </w:rPr>
        <w:t xml:space="preserve"> </w:t>
      </w:r>
    </w:p>
    <w:p w14:paraId="3B79F383" w14:textId="77777777" w:rsidR="00B510C7" w:rsidRPr="00B510C7" w:rsidRDefault="00B510C7" w:rsidP="00B510C7">
      <w:pPr>
        <w:pStyle w:val="NormalWeb"/>
        <w:spacing w:before="0" w:beforeAutospacing="0" w:after="0" w:afterAutospacing="0"/>
        <w:rPr>
          <w:rFonts w:ascii="Arial" w:hAnsi="Arial" w:cs="Arial"/>
          <w:bCs/>
          <w:color w:val="auto"/>
          <w:sz w:val="22"/>
          <w:szCs w:val="22"/>
        </w:rPr>
      </w:pPr>
      <w:proofErr w:type="spellStart"/>
      <w:r w:rsidRPr="00B510C7">
        <w:rPr>
          <w:rFonts w:ascii="Arial" w:hAnsi="Arial" w:cs="Arial"/>
          <w:color w:val="auto"/>
          <w:sz w:val="22"/>
          <w:szCs w:val="22"/>
          <w:lang w:eastAsia="ko-KR"/>
        </w:rPr>
        <w:t>Dahong</w:t>
      </w:r>
      <w:proofErr w:type="spellEnd"/>
      <w:r w:rsidRPr="00B510C7">
        <w:rPr>
          <w:rFonts w:ascii="Arial" w:hAnsi="Arial" w:cs="Arial"/>
          <w:color w:val="auto"/>
          <w:sz w:val="22"/>
          <w:szCs w:val="22"/>
          <w:lang w:eastAsia="ko-KR"/>
        </w:rPr>
        <w:t xml:space="preserve"> Kim</w:t>
      </w:r>
      <w:r w:rsidRPr="00B510C7">
        <w:rPr>
          <w:rFonts w:ascii="Arial" w:hAnsi="Arial" w:cs="Arial"/>
          <w:bCs/>
          <w:color w:val="auto"/>
          <w:sz w:val="22"/>
          <w:szCs w:val="22"/>
        </w:rPr>
        <w:tab/>
        <w:t>(kdhong65@gist.ac.kr)</w:t>
      </w:r>
    </w:p>
    <w:p w14:paraId="507FC307" w14:textId="77777777" w:rsidR="00B510C7" w:rsidRPr="00B510C7" w:rsidRDefault="00B510C7" w:rsidP="00B510C7">
      <w:pPr>
        <w:pStyle w:val="NormalWeb"/>
        <w:spacing w:before="0" w:beforeAutospacing="0" w:after="0" w:afterAutospacing="0"/>
        <w:rPr>
          <w:rFonts w:ascii="Arial" w:hAnsi="Arial" w:cs="Arial"/>
          <w:bCs/>
          <w:color w:val="auto"/>
          <w:sz w:val="22"/>
          <w:szCs w:val="22"/>
        </w:rPr>
      </w:pPr>
      <w:proofErr w:type="spellStart"/>
      <w:r w:rsidRPr="00B510C7">
        <w:rPr>
          <w:rFonts w:ascii="Arial" w:hAnsi="Arial" w:cs="Arial"/>
          <w:color w:val="auto"/>
          <w:sz w:val="22"/>
          <w:szCs w:val="22"/>
          <w:lang w:eastAsia="ko-KR"/>
        </w:rPr>
        <w:t>Taeyoung</w:t>
      </w:r>
      <w:proofErr w:type="spellEnd"/>
      <w:r w:rsidRPr="00B510C7">
        <w:rPr>
          <w:rFonts w:ascii="Arial" w:hAnsi="Arial" w:cs="Arial"/>
          <w:color w:val="auto"/>
          <w:sz w:val="22"/>
          <w:szCs w:val="22"/>
          <w:lang w:eastAsia="ko-KR"/>
        </w:rPr>
        <w:t xml:space="preserve"> Kim</w:t>
      </w:r>
      <w:r w:rsidRPr="00B510C7">
        <w:rPr>
          <w:rFonts w:ascii="Arial" w:hAnsi="Arial" w:cs="Arial"/>
          <w:bCs/>
          <w:color w:val="auto"/>
          <w:sz w:val="22"/>
          <w:szCs w:val="22"/>
        </w:rPr>
        <w:tab/>
        <w:t>(idealty90@gmail.com)</w:t>
      </w: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7B94873E" w14:textId="77777777" w:rsidR="00277C90" w:rsidRDefault="00277C90" w:rsidP="00277C90">
      <w:pPr>
        <w:rPr>
          <w:rFonts w:ascii="Helvetica" w:hAnsi="Helvetica"/>
          <w:sz w:val="22"/>
        </w:rPr>
      </w:pP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1605FED1" w14:textId="061B6E60" w:rsidR="00FA1A9D" w:rsidRPr="00AA132F" w:rsidRDefault="00FA1A9D" w:rsidP="00FA1A9D">
      <w:pPr>
        <w:spacing w:before="120"/>
        <w:rPr>
          <w:rFonts w:ascii="Helvetica" w:hAnsi="Helvetica"/>
          <w:b/>
          <w:sz w:val="22"/>
          <w:lang w:eastAsia="ko-KR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(Y/</w:t>
      </w:r>
      <w:proofErr w:type="gramStart"/>
      <w:r>
        <w:rPr>
          <w:rFonts w:ascii="Helvetica" w:hAnsi="Helvetica"/>
          <w:b/>
          <w:sz w:val="22"/>
        </w:rPr>
        <w:t xml:space="preserve">N)  </w:t>
      </w:r>
      <w:r w:rsidR="0045529C" w:rsidRPr="00B017F3">
        <w:rPr>
          <w:rFonts w:ascii="Helvetica" w:hAnsi="Helvetica" w:hint="eastAsia"/>
          <w:b/>
          <w:sz w:val="22"/>
          <w:lang w:eastAsia="ko-KR"/>
        </w:rPr>
        <w:t>No</w:t>
      </w:r>
      <w:proofErr w:type="gramEnd"/>
    </w:p>
    <w:p w14:paraId="7F0D63C0" w14:textId="65660DB3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(Y/N)</w:t>
      </w:r>
      <w:r w:rsidR="0045529C">
        <w:rPr>
          <w:rFonts w:ascii="Helvetica" w:hAnsi="Helvetica"/>
          <w:b/>
          <w:sz w:val="22"/>
        </w:rPr>
        <w:t xml:space="preserve"> </w:t>
      </w:r>
      <w:r w:rsidR="0045529C" w:rsidRPr="00B017F3">
        <w:rPr>
          <w:rFonts w:ascii="Helvetica" w:hAnsi="Helvetica"/>
          <w:b/>
          <w:sz w:val="22"/>
        </w:rPr>
        <w:t>No</w:t>
      </w:r>
      <w:r w:rsidR="0045529C">
        <w:rPr>
          <w:rFonts w:ascii="Helvetica" w:hAnsi="Helvetica"/>
          <w:b/>
          <w:sz w:val="22"/>
        </w:rPr>
        <w:t xml:space="preserve"> </w:t>
      </w:r>
    </w:p>
    <w:p w14:paraId="3FB8B60F" w14:textId="77777777" w:rsidR="00FA1A9D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 xml:space="preserve">If no, </w:t>
      </w:r>
      <w:proofErr w:type="spellStart"/>
      <w:r w:rsidRPr="00AA132F">
        <w:rPr>
          <w:rFonts w:ascii="Helvetica" w:hAnsi="Helvetica"/>
          <w:sz w:val="22"/>
        </w:rPr>
        <w:t>JoVE</w:t>
      </w:r>
      <w:proofErr w:type="spellEnd"/>
      <w:r w:rsidRPr="00AA132F">
        <w:rPr>
          <w:rFonts w:ascii="Helvetica" w:hAnsi="Helvetica"/>
          <w:sz w:val="22"/>
        </w:rPr>
        <w:t xml:space="preserve"> will need to record the microscope images using our scope kit (through a camera port or one of the oculars). Please list the make and model of your microscope</w:t>
      </w:r>
      <w:r>
        <w:rPr>
          <w:rFonts w:ascii="Helvetica" w:hAnsi="Helvetica"/>
          <w:sz w:val="22"/>
        </w:rPr>
        <w:t>.</w:t>
      </w:r>
    </w:p>
    <w:p w14:paraId="2C2D3A49" w14:textId="77777777" w:rsidR="00FA1A9D" w:rsidRPr="00E24898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5E21DE61" w14:textId="23E2F692" w:rsidR="00FA1A9D" w:rsidRDefault="00FA1A9D" w:rsidP="00FA1A9D">
      <w:pPr>
        <w:spacing w:before="120"/>
        <w:rPr>
          <w:rFonts w:ascii="Helvetica" w:hAnsi="Helvetica"/>
          <w:sz w:val="22"/>
          <w:lang w:eastAsia="ko-KR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Pr="00C679AC">
        <w:rPr>
          <w:rFonts w:ascii="Helvetica" w:hAnsi="Helvetica"/>
          <w:b/>
          <w:sz w:val="22"/>
        </w:rPr>
        <w:t>(Y/N)</w:t>
      </w:r>
      <w:r w:rsidR="0045529C">
        <w:rPr>
          <w:rFonts w:ascii="Helvetica" w:hAnsi="Helvetica"/>
          <w:b/>
          <w:sz w:val="22"/>
        </w:rPr>
        <w:t xml:space="preserve"> </w:t>
      </w:r>
      <w:r w:rsidR="0045529C" w:rsidRPr="00B017F3">
        <w:rPr>
          <w:rFonts w:ascii="Helvetica" w:hAnsi="Helvetica"/>
          <w:b/>
          <w:sz w:val="22"/>
        </w:rPr>
        <w:t>Yes</w:t>
      </w:r>
      <w:r w:rsidR="00BA679B">
        <w:rPr>
          <w:rFonts w:ascii="Helvetica" w:hAnsi="Helvetica"/>
          <w:b/>
          <w:sz w:val="22"/>
        </w:rPr>
        <w:t xml:space="preserve">. </w:t>
      </w:r>
    </w:p>
    <w:p w14:paraId="545D239A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8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9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142BA829" w14:textId="77777777" w:rsidR="00FA1A9D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69DEDEDF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25D994A7" w14:textId="77777777" w:rsidR="00FA1A9D" w:rsidRPr="00851B3E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050C36D4" w14:textId="77777777" w:rsidR="00FA1A9D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40A01E6F" w14:textId="39E53FFA" w:rsidR="00FA1A9D" w:rsidRDefault="00FA1A9D" w:rsidP="00FA1A9D">
      <w:pPr>
        <w:spacing w:before="120"/>
        <w:rPr>
          <w:rFonts w:ascii="Helvetica" w:hAnsi="Helvetica"/>
          <w:sz w:val="22"/>
          <w:szCs w:val="22"/>
          <w:lang w:eastAsia="ko-KR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C679AC">
        <w:rPr>
          <w:rFonts w:ascii="Helvetica" w:hAnsi="Helvetica"/>
          <w:b/>
          <w:sz w:val="22"/>
          <w:szCs w:val="22"/>
        </w:rPr>
        <w:t>(Y/N)</w:t>
      </w:r>
      <w:r w:rsidR="00684BCA">
        <w:rPr>
          <w:rFonts w:ascii="Helvetica" w:hAnsi="Helvetica"/>
          <w:b/>
          <w:sz w:val="22"/>
          <w:szCs w:val="22"/>
        </w:rPr>
        <w:t xml:space="preserve"> </w:t>
      </w:r>
      <w:r w:rsidR="00684BCA" w:rsidRPr="00B017F3">
        <w:rPr>
          <w:rFonts w:ascii="Helvetica" w:hAnsi="Helvetica" w:hint="eastAsia"/>
          <w:b/>
          <w:sz w:val="22"/>
          <w:szCs w:val="22"/>
          <w:lang w:eastAsia="ko-KR"/>
        </w:rPr>
        <w:t>Yes</w:t>
      </w:r>
    </w:p>
    <w:p w14:paraId="59BC63BC" w14:textId="096D472E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  <w:lang w:eastAsia="ko-KR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  <w:r w:rsidR="00684BCA" w:rsidRPr="00B017F3">
        <w:rPr>
          <w:rFonts w:ascii="Helvetica" w:hAnsi="Helvetica"/>
          <w:sz w:val="22"/>
          <w:szCs w:val="22"/>
        </w:rPr>
        <w:t xml:space="preserve">The locations are in 500m </w:t>
      </w:r>
      <w:r w:rsidR="00684BCA" w:rsidRPr="00B017F3">
        <w:rPr>
          <w:rFonts w:ascii="Helvetica" w:hAnsi="Helvetica" w:hint="eastAsia"/>
          <w:sz w:val="22"/>
          <w:szCs w:val="22"/>
          <w:lang w:eastAsia="ko-KR"/>
        </w:rPr>
        <w:t>in our campus</w:t>
      </w:r>
      <w:r w:rsidR="00684BCA" w:rsidRPr="00B017F3">
        <w:rPr>
          <w:rFonts w:ascii="Helvetica" w:hAnsi="Helvetica"/>
          <w:sz w:val="22"/>
          <w:szCs w:val="22"/>
          <w:lang w:eastAsia="ko-KR"/>
        </w:rPr>
        <w:t>.</w:t>
      </w:r>
      <w:r w:rsidR="00876724" w:rsidRPr="00B017F3">
        <w:rPr>
          <w:rFonts w:ascii="Helvetica" w:hAnsi="Helvetica"/>
          <w:sz w:val="22"/>
          <w:szCs w:val="22"/>
          <w:lang w:eastAsia="ko-KR"/>
        </w:rPr>
        <w:t xml:space="preserve"> 10 </w:t>
      </w:r>
      <w:r w:rsidR="00876724" w:rsidRPr="00B017F3">
        <w:rPr>
          <w:rFonts w:ascii="Helvetica" w:hAnsi="Helvetica" w:hint="eastAsia"/>
          <w:sz w:val="22"/>
          <w:szCs w:val="22"/>
          <w:lang w:eastAsia="ko-KR"/>
        </w:rPr>
        <w:t>m</w:t>
      </w:r>
      <w:r w:rsidR="00876724" w:rsidRPr="00B017F3">
        <w:rPr>
          <w:rFonts w:ascii="Helvetica" w:hAnsi="Helvetica"/>
          <w:sz w:val="22"/>
          <w:szCs w:val="22"/>
          <w:lang w:eastAsia="ko-KR"/>
        </w:rPr>
        <w:t>inutes on foot, 5 minutes by car.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Default="00FA1A9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257AAC33" w14:textId="77777777" w:rsidR="00AA44CC" w:rsidRDefault="00AA44CC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</w:p>
    <w:p w14:paraId="491B988B" w14:textId="77777777" w:rsidR="00AA44CC" w:rsidRPr="00D45AF7" w:rsidRDefault="00AA44CC" w:rsidP="00AA44CC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0" w:history="1">
        <w:proofErr w:type="spellStart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</w:t>
        </w:r>
        <w:proofErr w:type="spellEnd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 xml:space="preserve"> Dedicated Author Webpage</w:t>
        </w:r>
      </w:hyperlink>
      <w:r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Pr="001C3C85">
        <w:rPr>
          <w:rFonts w:ascii="Arial" w:hAnsi="Arial" w:cs="Arial"/>
          <w:b/>
          <w:color w:val="222222"/>
        </w:rPr>
        <w:t xml:space="preserve">Here is one </w:t>
      </w:r>
      <w:hyperlink r:id="rId11" w:history="1">
        <w:r w:rsidRPr="001C3C85">
          <w:rPr>
            <w:rStyle w:val="Hyperlink"/>
            <w:rFonts w:ascii="Arial" w:hAnsi="Arial" w:cs="Arial"/>
            <w:b/>
          </w:rPr>
          <w:t>example</w:t>
        </w:r>
      </w:hyperlink>
      <w:r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6E2CD606" w14:textId="77777777" w:rsidR="00AA44CC" w:rsidRPr="005E585A" w:rsidRDefault="00AA44CC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3723F7A4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64BC0">
        <w:rPr>
          <w:rFonts w:ascii="Helvetica" w:hAnsi="Helvetica" w:cs="Arial"/>
          <w:b/>
          <w:sz w:val="22"/>
          <w:szCs w:val="22"/>
        </w:rPr>
        <w:t>: (Said by you on camera)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20EDE62B" w14:textId="77777777" w:rsidR="00330F1B" w:rsidRPr="001B3024" w:rsidRDefault="00330F1B" w:rsidP="005734EF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3ADF1A0B" w14:textId="77777777" w:rsidR="00C64BC0" w:rsidRDefault="00787AB4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64BC0">
        <w:rPr>
          <w:rFonts w:ascii="Helvetica" w:hAnsi="Helvetica" w:cs="Arial" w:hint="eastAsia"/>
          <w:b/>
          <w:sz w:val="22"/>
          <w:szCs w:val="22"/>
          <w:u w:val="single"/>
          <w:lang w:eastAsia="ko-KR"/>
        </w:rPr>
        <w:t>Y</w:t>
      </w:r>
      <w:r w:rsidRPr="00C64BC0">
        <w:rPr>
          <w:rFonts w:ascii="Helvetica" w:hAnsi="Helvetica" w:cs="Arial"/>
          <w:b/>
          <w:sz w:val="22"/>
          <w:szCs w:val="22"/>
          <w:u w:val="single"/>
          <w:lang w:eastAsia="ko-KR"/>
        </w:rPr>
        <w:t>ong-Gu Lee</w:t>
      </w:r>
      <w:r w:rsidR="000D35D9" w:rsidRPr="00C64BC0">
        <w:rPr>
          <w:rFonts w:ascii="Helvetica" w:hAnsi="Helvetica" w:cs="Arial"/>
          <w:b/>
          <w:sz w:val="22"/>
          <w:szCs w:val="22"/>
          <w:lang w:eastAsia="ko-KR"/>
        </w:rPr>
        <w:t>:</w:t>
      </w:r>
      <w:r w:rsidR="000D35D9" w:rsidRPr="00511F52">
        <w:rPr>
          <w:rFonts w:ascii="Helvetica" w:hAnsi="Helvetica" w:cs="Arial"/>
          <w:sz w:val="22"/>
          <w:szCs w:val="22"/>
          <w:lang w:eastAsia="ko-KR"/>
        </w:rPr>
        <w:t xml:space="preserve"> </w:t>
      </w:r>
      <w:r>
        <w:rPr>
          <w:rFonts w:ascii="Helvetica" w:hAnsi="Helvetica" w:cs="Arial"/>
          <w:sz w:val="22"/>
          <w:szCs w:val="22"/>
          <w:lang w:eastAsia="ko-KR"/>
        </w:rPr>
        <w:t>Shape memory polymers can be programmed to change shape when</w:t>
      </w:r>
      <w:r w:rsidR="00C64BC0">
        <w:rPr>
          <w:rFonts w:ascii="Helvetica" w:hAnsi="Helvetica" w:cs="Arial"/>
          <w:sz w:val="22"/>
          <w:szCs w:val="22"/>
          <w:lang w:eastAsia="ko-KR"/>
        </w:rPr>
        <w:t xml:space="preserve"> certain conditions are met. 3D-</w:t>
      </w:r>
      <w:r>
        <w:rPr>
          <w:rFonts w:ascii="Helvetica" w:hAnsi="Helvetica" w:cs="Arial"/>
          <w:sz w:val="22"/>
          <w:szCs w:val="22"/>
          <w:lang w:eastAsia="ko-KR"/>
        </w:rPr>
        <w:t xml:space="preserve">printing can produce </w:t>
      </w:r>
      <w:r w:rsidR="00C64BC0">
        <w:rPr>
          <w:rFonts w:ascii="Helvetica" w:hAnsi="Helvetica" w:cs="Arial"/>
          <w:sz w:val="22"/>
          <w:szCs w:val="22"/>
          <w:lang w:eastAsia="ko-KR"/>
        </w:rPr>
        <w:t xml:space="preserve">these </w:t>
      </w:r>
      <w:r>
        <w:rPr>
          <w:rFonts w:ascii="Helvetica" w:hAnsi="Helvetica" w:cs="Arial"/>
          <w:sz w:val="22"/>
          <w:szCs w:val="22"/>
          <w:lang w:eastAsia="ko-KR"/>
        </w:rPr>
        <w:t>shapes by stacking layers after layers</w:t>
      </w:r>
      <w:r w:rsidR="00C64BC0">
        <w:rPr>
          <w:rFonts w:ascii="Helvetica" w:hAnsi="Helvetica" w:cs="Arial"/>
          <w:sz w:val="22"/>
          <w:szCs w:val="22"/>
          <w:lang w:eastAsia="ko-KR"/>
        </w:rPr>
        <w:t>, a</w:t>
      </w:r>
      <w:r>
        <w:rPr>
          <w:rFonts w:ascii="Helvetica" w:hAnsi="Helvetica" w:cs="Arial"/>
          <w:sz w:val="22"/>
          <w:szCs w:val="22"/>
          <w:lang w:eastAsia="ko-KR"/>
        </w:rPr>
        <w:t>llowing us to make any shape imaginable</w:t>
      </w:r>
      <w:r w:rsidR="00C64BC0">
        <w:rPr>
          <w:rFonts w:ascii="Helvetica" w:hAnsi="Helvetica" w:cs="Arial"/>
          <w:sz w:val="22"/>
          <w:szCs w:val="22"/>
          <w:lang w:eastAsia="ko-KR"/>
        </w:rPr>
        <w:t xml:space="preserve"> </w:t>
      </w:r>
      <w:r w:rsidR="00C64BC0" w:rsidRPr="00C64BC0">
        <w:rPr>
          <w:rFonts w:ascii="Helvetica" w:hAnsi="Helvetica" w:cs="Arial"/>
          <w:b/>
          <w:sz w:val="22"/>
          <w:szCs w:val="22"/>
          <w:lang w:eastAsia="ko-KR"/>
        </w:rPr>
        <w:t>[1]</w:t>
      </w:r>
      <w:r>
        <w:rPr>
          <w:rFonts w:ascii="Helvetica" w:hAnsi="Helvetica" w:cs="Arial"/>
          <w:sz w:val="22"/>
          <w:szCs w:val="22"/>
          <w:lang w:eastAsia="ko-KR"/>
        </w:rPr>
        <w:t>.</w:t>
      </w:r>
    </w:p>
    <w:p w14:paraId="0EA67662" w14:textId="77777777" w:rsidR="00C64BC0" w:rsidRPr="00C64BC0" w:rsidRDefault="00C64BC0" w:rsidP="00C64BC0">
      <w:pPr>
        <w:pStyle w:val="ListParagraph"/>
        <w:ind w:left="1224"/>
        <w:rPr>
          <w:rFonts w:ascii="Helvetica" w:hAnsi="Helvetica" w:cs="Arial"/>
          <w:sz w:val="22"/>
          <w:szCs w:val="22"/>
        </w:rPr>
      </w:pPr>
    </w:p>
    <w:p w14:paraId="79E029B0" w14:textId="03DFC924" w:rsidR="00C64BC0" w:rsidRPr="00C64BC0" w:rsidRDefault="00C64BC0" w:rsidP="00C64BC0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  <w:r w:rsidR="00787AB4" w:rsidRPr="00C64BC0">
        <w:rPr>
          <w:rFonts w:ascii="Helvetica" w:hAnsi="Helvetica" w:cs="Arial"/>
          <w:sz w:val="22"/>
          <w:szCs w:val="22"/>
          <w:lang w:eastAsia="ko-KR"/>
        </w:rPr>
        <w:t xml:space="preserve"> </w:t>
      </w:r>
    </w:p>
    <w:p w14:paraId="162D501B" w14:textId="77777777" w:rsidR="00C64BC0" w:rsidRDefault="00C64BC0" w:rsidP="00C64BC0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826EE4A" w14:textId="2A1419D3" w:rsidR="00CE10F2" w:rsidRDefault="00C64BC0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64BC0">
        <w:rPr>
          <w:rFonts w:ascii="Helvetica" w:hAnsi="Helvetica" w:cs="Arial" w:hint="eastAsia"/>
          <w:b/>
          <w:sz w:val="22"/>
          <w:szCs w:val="22"/>
          <w:u w:val="single"/>
          <w:lang w:eastAsia="ko-KR"/>
        </w:rPr>
        <w:t>Y</w:t>
      </w:r>
      <w:r w:rsidRPr="00C64BC0">
        <w:rPr>
          <w:rFonts w:ascii="Helvetica" w:hAnsi="Helvetica" w:cs="Arial"/>
          <w:b/>
          <w:sz w:val="22"/>
          <w:szCs w:val="22"/>
          <w:u w:val="single"/>
          <w:lang w:eastAsia="ko-KR"/>
        </w:rPr>
        <w:t>ong-Gu Lee</w:t>
      </w:r>
      <w:r w:rsidRPr="00C64BC0">
        <w:rPr>
          <w:rFonts w:ascii="Helvetica" w:hAnsi="Helvetica" w:cs="Arial"/>
          <w:b/>
          <w:sz w:val="22"/>
          <w:szCs w:val="22"/>
          <w:lang w:eastAsia="ko-KR"/>
        </w:rPr>
        <w:t>:</w:t>
      </w:r>
      <w:r w:rsidRPr="00511F52">
        <w:rPr>
          <w:rFonts w:ascii="Helvetica" w:hAnsi="Helvetica" w:cs="Arial"/>
          <w:sz w:val="22"/>
          <w:szCs w:val="22"/>
          <w:lang w:eastAsia="ko-KR"/>
        </w:rPr>
        <w:t xml:space="preserve"> </w:t>
      </w:r>
      <w:r>
        <w:rPr>
          <w:rFonts w:ascii="Helvetica" w:hAnsi="Helvetica" w:cs="Arial"/>
          <w:sz w:val="22"/>
          <w:szCs w:val="22"/>
          <w:lang w:eastAsia="ko-KR"/>
        </w:rPr>
        <w:t>In this video, w</w:t>
      </w:r>
      <w:r w:rsidR="00787AB4">
        <w:rPr>
          <w:rFonts w:ascii="Helvetica" w:hAnsi="Helvetica" w:cs="Arial"/>
          <w:sz w:val="22"/>
          <w:szCs w:val="22"/>
          <w:lang w:eastAsia="ko-KR"/>
        </w:rPr>
        <w:t xml:space="preserve">e </w:t>
      </w:r>
      <w:r w:rsidR="00A06532">
        <w:rPr>
          <w:rFonts w:ascii="Helvetica" w:hAnsi="Helvetica" w:cs="Arial"/>
          <w:sz w:val="22"/>
          <w:szCs w:val="22"/>
          <w:lang w:eastAsia="ko-KR"/>
        </w:rPr>
        <w:t>demonstrate</w:t>
      </w:r>
      <w:r w:rsidR="00787AB4">
        <w:rPr>
          <w:rFonts w:ascii="Helvetica" w:hAnsi="Helvetica" w:cs="Arial"/>
          <w:sz w:val="22"/>
          <w:szCs w:val="22"/>
          <w:lang w:eastAsia="ko-KR"/>
        </w:rPr>
        <w:t xml:space="preserve"> how </w:t>
      </w:r>
      <w:r>
        <w:rPr>
          <w:rFonts w:ascii="Helvetica" w:hAnsi="Helvetica" w:cs="Arial"/>
          <w:sz w:val="22"/>
          <w:szCs w:val="22"/>
          <w:lang w:eastAsia="ko-KR"/>
        </w:rPr>
        <w:t xml:space="preserve">to </w:t>
      </w:r>
      <w:r w:rsidR="00787AB4">
        <w:rPr>
          <w:rFonts w:ascii="Helvetica" w:hAnsi="Helvetica" w:cs="Arial"/>
          <w:sz w:val="22"/>
          <w:szCs w:val="22"/>
          <w:lang w:eastAsia="ko-KR"/>
        </w:rPr>
        <w:t xml:space="preserve">produce stents that can be shrunk to a compact form when </w:t>
      </w:r>
      <w:r w:rsidR="00CB3A81">
        <w:rPr>
          <w:rFonts w:ascii="Helvetica" w:hAnsi="Helvetica" w:cs="Arial"/>
          <w:sz w:val="22"/>
          <w:szCs w:val="22"/>
          <w:lang w:eastAsia="ko-KR"/>
        </w:rPr>
        <w:t>being delivered and recover</w:t>
      </w:r>
      <w:r w:rsidR="00A06532">
        <w:rPr>
          <w:rFonts w:ascii="Helvetica" w:hAnsi="Helvetica" w:cs="Arial"/>
          <w:sz w:val="22"/>
          <w:szCs w:val="22"/>
          <w:lang w:eastAsia="ko-KR"/>
        </w:rPr>
        <w:t xml:space="preserve"> to</w:t>
      </w:r>
      <w:r w:rsidR="00CB3A81">
        <w:rPr>
          <w:rFonts w:ascii="Helvetica" w:hAnsi="Helvetica" w:cs="Arial"/>
          <w:sz w:val="22"/>
          <w:szCs w:val="22"/>
          <w:lang w:eastAsia="ko-KR"/>
        </w:rPr>
        <w:t xml:space="preserve"> the most complex shape at the right moment</w:t>
      </w:r>
      <w:r>
        <w:rPr>
          <w:rFonts w:ascii="Helvetica" w:hAnsi="Helvetica" w:cs="Arial"/>
          <w:sz w:val="22"/>
          <w:szCs w:val="22"/>
          <w:lang w:eastAsia="ko-KR"/>
        </w:rPr>
        <w:t xml:space="preserve"> </w:t>
      </w:r>
      <w:r w:rsidRPr="00C64BC0">
        <w:rPr>
          <w:rFonts w:ascii="Helvetica" w:hAnsi="Helvetica" w:cs="Arial"/>
          <w:b/>
          <w:sz w:val="22"/>
          <w:szCs w:val="22"/>
          <w:lang w:eastAsia="ko-KR"/>
        </w:rPr>
        <w:t>[1]</w:t>
      </w:r>
      <w:r w:rsidR="00CB3A81">
        <w:rPr>
          <w:rFonts w:ascii="Helvetica" w:hAnsi="Helvetica" w:cs="Arial"/>
          <w:sz w:val="22"/>
          <w:szCs w:val="22"/>
          <w:lang w:eastAsia="ko-KR"/>
        </w:rPr>
        <w:t xml:space="preserve">. </w:t>
      </w:r>
    </w:p>
    <w:p w14:paraId="6AE061C7" w14:textId="45896DF9" w:rsidR="00C64BC0" w:rsidRPr="00C64BC0" w:rsidRDefault="00C64BC0" w:rsidP="00C64BC0">
      <w:pPr>
        <w:pStyle w:val="ListParagraph"/>
        <w:ind w:left="1224"/>
        <w:rPr>
          <w:rFonts w:ascii="Helvetica" w:hAnsi="Helvetica" w:cs="Arial"/>
          <w:sz w:val="22"/>
          <w:szCs w:val="22"/>
        </w:rPr>
      </w:pPr>
    </w:p>
    <w:p w14:paraId="3B342F16" w14:textId="30E7B508" w:rsidR="00C64BC0" w:rsidRPr="00C64BC0" w:rsidRDefault="00C64BC0" w:rsidP="00C64BC0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00CDA612" w14:textId="77777777" w:rsidR="000D35D9" w:rsidRPr="006A6324" w:rsidRDefault="000D35D9" w:rsidP="00C64BC0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64E915F9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06532">
        <w:rPr>
          <w:rFonts w:ascii="Helvetica" w:hAnsi="Helvetica" w:cs="Arial"/>
          <w:b/>
          <w:sz w:val="22"/>
          <w:szCs w:val="22"/>
        </w:rPr>
        <w:t xml:space="preserve">: (Said by you on camera)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A08FEC4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75F18465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1DE7200" w14:textId="602F6A6C" w:rsidR="00C64BC0" w:rsidRDefault="00C64BC0" w:rsidP="00C64BC0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C64BC0">
        <w:rPr>
          <w:rFonts w:ascii="Helvetica" w:hAnsi="Helvetica" w:cs="Arial"/>
          <w:b/>
          <w:sz w:val="22"/>
          <w:szCs w:val="22"/>
          <w:u w:val="single"/>
          <w:lang w:eastAsia="ko-KR"/>
        </w:rPr>
        <w:t>Dahong</w:t>
      </w:r>
      <w:proofErr w:type="spellEnd"/>
      <w:r w:rsidRPr="00C64BC0">
        <w:rPr>
          <w:rFonts w:ascii="Helvetica" w:hAnsi="Helvetica" w:cs="Arial"/>
          <w:b/>
          <w:sz w:val="22"/>
          <w:szCs w:val="22"/>
          <w:u w:val="single"/>
          <w:lang w:eastAsia="ko-KR"/>
        </w:rPr>
        <w:t xml:space="preserve"> Kim</w:t>
      </w:r>
      <w:r w:rsidRPr="00C64BC0">
        <w:rPr>
          <w:rFonts w:ascii="Helvetica" w:hAnsi="Helvetica" w:cs="Arial"/>
          <w:sz w:val="22"/>
          <w:szCs w:val="22"/>
          <w:lang w:eastAsia="ko-KR"/>
        </w:rPr>
        <w:t>: By the use of our method, it is possible to design custom tailored stents for each</w:t>
      </w:r>
      <w:r>
        <w:rPr>
          <w:rFonts w:ascii="Helvetica" w:hAnsi="Helvetica" w:cs="Arial"/>
          <w:sz w:val="22"/>
          <w:szCs w:val="22"/>
          <w:lang w:eastAsia="ko-KR"/>
        </w:rPr>
        <w:t xml:space="preserve"> patient</w:t>
      </w:r>
      <w:r w:rsidR="00A06532">
        <w:rPr>
          <w:rFonts w:ascii="Helvetica" w:hAnsi="Helvetica" w:cs="Arial"/>
          <w:sz w:val="22"/>
          <w:szCs w:val="22"/>
          <w:lang w:eastAsia="ko-KR"/>
        </w:rPr>
        <w:t xml:space="preserve"> because</w:t>
      </w:r>
      <w:r>
        <w:rPr>
          <w:rFonts w:ascii="Helvetica" w:hAnsi="Helvetica" w:cs="Arial"/>
          <w:sz w:val="22"/>
          <w:szCs w:val="22"/>
          <w:lang w:eastAsia="ko-KR"/>
        </w:rPr>
        <w:t xml:space="preserve"> </w:t>
      </w:r>
      <w:r w:rsidRPr="00C64BC0">
        <w:rPr>
          <w:rFonts w:ascii="Helvetica" w:hAnsi="Helvetica" w:cs="Arial"/>
          <w:sz w:val="22"/>
          <w:szCs w:val="22"/>
          <w:lang w:eastAsia="ko-KR"/>
        </w:rPr>
        <w:t>anything that can be designed can be exactly manufactured</w:t>
      </w:r>
      <w:r>
        <w:rPr>
          <w:rFonts w:ascii="Helvetica" w:hAnsi="Helvetica" w:cs="Arial"/>
          <w:sz w:val="22"/>
          <w:szCs w:val="22"/>
          <w:lang w:eastAsia="ko-KR"/>
        </w:rPr>
        <w:t xml:space="preserve"> using the 3D-printer</w:t>
      </w:r>
      <w:r w:rsidR="00E910E2">
        <w:rPr>
          <w:rFonts w:ascii="Helvetica" w:hAnsi="Helvetica" w:cs="Arial"/>
          <w:sz w:val="22"/>
          <w:szCs w:val="22"/>
          <w:lang w:eastAsia="ko-KR"/>
        </w:rPr>
        <w:t xml:space="preserve"> </w:t>
      </w:r>
      <w:r w:rsidR="00E910E2" w:rsidRPr="00E910E2">
        <w:rPr>
          <w:rFonts w:ascii="Helvetica" w:hAnsi="Helvetica" w:cs="Arial"/>
          <w:b/>
          <w:sz w:val="22"/>
          <w:szCs w:val="22"/>
          <w:lang w:eastAsia="ko-KR"/>
        </w:rPr>
        <w:t>[1]</w:t>
      </w:r>
      <w:r w:rsidRPr="00C64BC0">
        <w:rPr>
          <w:rFonts w:ascii="Helvetica" w:hAnsi="Helvetica" w:cs="Arial"/>
          <w:sz w:val="22"/>
          <w:szCs w:val="22"/>
          <w:lang w:eastAsia="ko-KR"/>
        </w:rPr>
        <w:t xml:space="preserve">. </w:t>
      </w:r>
    </w:p>
    <w:p w14:paraId="6AFB5252" w14:textId="77777777" w:rsidR="001819E3" w:rsidRDefault="001819E3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6BBEF070" w14:textId="77777777" w:rsidR="00E910E2" w:rsidRPr="00E910E2" w:rsidRDefault="00E910E2" w:rsidP="00E910E2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2D929232" w14:textId="77777777" w:rsidR="00E910E2" w:rsidRDefault="00E910E2" w:rsidP="00E910E2">
      <w:pPr>
        <w:rPr>
          <w:rFonts w:ascii="Helvetica" w:hAnsi="Helvetica" w:cs="Arial"/>
          <w:sz w:val="22"/>
          <w:szCs w:val="22"/>
        </w:rPr>
      </w:pPr>
    </w:p>
    <w:p w14:paraId="166EDB6D" w14:textId="03E81E4A" w:rsidR="00E910E2" w:rsidRPr="00E910E2" w:rsidRDefault="00E910E2" w:rsidP="00E910E2">
      <w:pPr>
        <w:rPr>
          <w:rFonts w:ascii="Helvetica" w:hAnsi="Helvetica" w:cs="Arial"/>
          <w:i/>
          <w:sz w:val="22"/>
          <w:szCs w:val="22"/>
        </w:rPr>
      </w:pPr>
      <w:r w:rsidRPr="00E910E2">
        <w:rPr>
          <w:rFonts w:ascii="Helvetica" w:hAnsi="Helvetica" w:cs="Arial"/>
          <w:i/>
          <w:sz w:val="22"/>
          <w:szCs w:val="22"/>
          <w:highlight w:val="yellow"/>
        </w:rPr>
        <w:t>Authors, some of these statements were removed and modified to meet the word limit (30 words) and statement limit (1 statement/author in optional interview statements).</w:t>
      </w:r>
    </w:p>
    <w:p w14:paraId="0D861120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5E939AA0" w14:textId="77777777" w:rsidR="005734EF" w:rsidRDefault="005734EF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2C36992C" w14:textId="2D56309C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ECBFF22" w14:textId="77777777" w:rsidR="00C84D5C" w:rsidRPr="001637EB" w:rsidRDefault="00C84D5C" w:rsidP="00C84D5C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1637EB">
        <w:rPr>
          <w:rFonts w:ascii="Arial" w:eastAsia="Malgun Gothic" w:hAnsi="Arial" w:cs="Arial"/>
          <w:b/>
          <w:bCs/>
          <w:i w:val="0"/>
          <w:sz w:val="22"/>
          <w:szCs w:val="22"/>
          <w:lang w:eastAsia="ko-KR"/>
        </w:rPr>
        <w:t>Blood Vessel Mock-Up Design and Fabrication by Molding</w:t>
      </w:r>
    </w:p>
    <w:p w14:paraId="29C0241B" w14:textId="77777777" w:rsidR="00BB5D6B" w:rsidRPr="00BB5D6B" w:rsidRDefault="00C84D5C" w:rsidP="00BB5D6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1637EB">
        <w:rPr>
          <w:rFonts w:ascii="Arial" w:hAnsi="Arial" w:cs="Arial"/>
          <w:i w:val="0"/>
          <w:sz w:val="22"/>
          <w:szCs w:val="22"/>
        </w:rPr>
        <w:t>Set the diameter of the proximal main vessel to 25 m</w:t>
      </w:r>
      <w:r w:rsidR="00F46A4D">
        <w:rPr>
          <w:rFonts w:ascii="Arial" w:hAnsi="Arial" w:cs="Arial"/>
          <w:i w:val="0"/>
          <w:sz w:val="22"/>
          <w:szCs w:val="22"/>
        </w:rPr>
        <w:t>illi</w:t>
      </w:r>
      <w:r w:rsidRPr="001637EB">
        <w:rPr>
          <w:rFonts w:ascii="Arial" w:hAnsi="Arial" w:cs="Arial"/>
          <w:i w:val="0"/>
          <w:sz w:val="22"/>
          <w:szCs w:val="22"/>
        </w:rPr>
        <w:t>m</w:t>
      </w:r>
      <w:r w:rsidR="00F46A4D">
        <w:rPr>
          <w:rFonts w:ascii="Arial" w:hAnsi="Arial" w:cs="Arial"/>
          <w:i w:val="0"/>
          <w:sz w:val="22"/>
          <w:szCs w:val="22"/>
        </w:rPr>
        <w:t xml:space="preserve">eters. </w:t>
      </w:r>
      <w:r w:rsidR="00861BD0">
        <w:rPr>
          <w:rFonts w:ascii="Arial" w:hAnsi="Arial" w:cs="Arial"/>
          <w:i w:val="0"/>
          <w:sz w:val="22"/>
          <w:szCs w:val="22"/>
        </w:rPr>
        <w:t>Then, set t</w:t>
      </w:r>
      <w:r w:rsidRPr="001637EB">
        <w:rPr>
          <w:rFonts w:ascii="Arial" w:hAnsi="Arial" w:cs="Arial"/>
          <w:i w:val="0"/>
          <w:sz w:val="22"/>
          <w:szCs w:val="22"/>
        </w:rPr>
        <w:t xml:space="preserve">he diameters of the distal main vessel and the side branch equal to 22 </w:t>
      </w:r>
      <w:r w:rsidR="00F46A4D" w:rsidRPr="001637EB">
        <w:rPr>
          <w:rFonts w:ascii="Arial" w:hAnsi="Arial" w:cs="Arial"/>
          <w:i w:val="0"/>
          <w:sz w:val="22"/>
          <w:szCs w:val="22"/>
        </w:rPr>
        <w:t>m</w:t>
      </w:r>
      <w:r w:rsidR="00F46A4D">
        <w:rPr>
          <w:rFonts w:ascii="Arial" w:hAnsi="Arial" w:cs="Arial"/>
          <w:i w:val="0"/>
          <w:sz w:val="22"/>
          <w:szCs w:val="22"/>
        </w:rPr>
        <w:t>illi</w:t>
      </w:r>
      <w:r w:rsidR="00F46A4D" w:rsidRPr="001637EB">
        <w:rPr>
          <w:rFonts w:ascii="Arial" w:hAnsi="Arial" w:cs="Arial"/>
          <w:i w:val="0"/>
          <w:sz w:val="22"/>
          <w:szCs w:val="22"/>
        </w:rPr>
        <w:t>m</w:t>
      </w:r>
      <w:r w:rsidR="00F46A4D">
        <w:rPr>
          <w:rFonts w:ascii="Arial" w:hAnsi="Arial" w:cs="Arial"/>
          <w:i w:val="0"/>
          <w:sz w:val="22"/>
          <w:szCs w:val="22"/>
        </w:rPr>
        <w:t>eters</w:t>
      </w:r>
      <w:r w:rsidRPr="001637EB">
        <w:rPr>
          <w:rFonts w:ascii="Arial" w:hAnsi="Arial" w:cs="Arial"/>
          <w:i w:val="0"/>
          <w:sz w:val="22"/>
          <w:szCs w:val="22"/>
        </w:rPr>
        <w:t>. Set the total length of the vessels equal to 140 m</w:t>
      </w:r>
      <w:r w:rsidR="00F46A4D">
        <w:rPr>
          <w:rFonts w:ascii="Arial" w:hAnsi="Arial" w:cs="Arial"/>
          <w:i w:val="0"/>
          <w:sz w:val="22"/>
          <w:szCs w:val="22"/>
        </w:rPr>
        <w:t>illi</w:t>
      </w:r>
      <w:r w:rsidRPr="001637EB">
        <w:rPr>
          <w:rFonts w:ascii="Arial" w:hAnsi="Arial" w:cs="Arial"/>
          <w:i w:val="0"/>
          <w:sz w:val="22"/>
          <w:szCs w:val="22"/>
        </w:rPr>
        <w:t>m</w:t>
      </w:r>
      <w:r w:rsidR="00F46A4D">
        <w:rPr>
          <w:rFonts w:ascii="Arial" w:hAnsi="Arial" w:cs="Arial"/>
          <w:i w:val="0"/>
          <w:sz w:val="22"/>
          <w:szCs w:val="22"/>
        </w:rPr>
        <w:t>eters</w:t>
      </w:r>
      <w:r w:rsidR="00BB5D6B">
        <w:rPr>
          <w:rFonts w:ascii="Arial" w:hAnsi="Arial" w:cs="Arial"/>
          <w:i w:val="0"/>
          <w:sz w:val="22"/>
          <w:szCs w:val="22"/>
        </w:rPr>
        <w:t xml:space="preserve"> </w:t>
      </w:r>
      <w:r w:rsidR="00BB5D6B" w:rsidRPr="00BB5D6B">
        <w:rPr>
          <w:rFonts w:ascii="Arial" w:hAnsi="Arial" w:cs="Arial"/>
          <w:b/>
          <w:i w:val="0"/>
          <w:sz w:val="22"/>
          <w:szCs w:val="22"/>
        </w:rPr>
        <w:t>[1]</w:t>
      </w:r>
      <w:r w:rsidRPr="001637EB">
        <w:rPr>
          <w:rFonts w:ascii="Arial" w:hAnsi="Arial" w:cs="Arial"/>
          <w:i w:val="0"/>
          <w:sz w:val="22"/>
          <w:szCs w:val="22"/>
        </w:rPr>
        <w:t xml:space="preserve">. </w:t>
      </w:r>
    </w:p>
    <w:p w14:paraId="02002A62" w14:textId="07421A80" w:rsidR="00BB5D6B" w:rsidRPr="00BB5D6B" w:rsidRDefault="00342E64" w:rsidP="00BB5D6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LAB MEDIA: 2.1.1.mp4</w:t>
      </w:r>
      <w:r w:rsidR="002F74C3">
        <w:rPr>
          <w:rFonts w:ascii="Helvetica" w:hAnsi="Helvetica"/>
          <w:i w:val="0"/>
          <w:sz w:val="22"/>
          <w:szCs w:val="22"/>
        </w:rPr>
        <w:t xml:space="preserve"> </w:t>
      </w:r>
    </w:p>
    <w:p w14:paraId="2201F272" w14:textId="4FD936D0" w:rsidR="00C84D5C" w:rsidRPr="00BB5D6B" w:rsidRDefault="00BB5D6B" w:rsidP="00C84D5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BB5D6B">
        <w:rPr>
          <w:rFonts w:ascii="Arial" w:hAnsi="Arial" w:cs="Arial"/>
          <w:i w:val="0"/>
          <w:sz w:val="22"/>
          <w:szCs w:val="22"/>
        </w:rPr>
        <w:t>Next, s</w:t>
      </w:r>
      <w:r w:rsidR="00C84D5C" w:rsidRPr="00BB5D6B">
        <w:rPr>
          <w:rFonts w:ascii="Arial" w:hAnsi="Arial" w:cs="Arial"/>
          <w:i w:val="0"/>
          <w:sz w:val="22"/>
          <w:szCs w:val="22"/>
        </w:rPr>
        <w:t>et the length</w:t>
      </w:r>
      <w:r w:rsidR="00C84D5C" w:rsidRPr="001637EB">
        <w:rPr>
          <w:rFonts w:ascii="Arial" w:hAnsi="Arial" w:cs="Arial"/>
          <w:i w:val="0"/>
          <w:sz w:val="22"/>
          <w:szCs w:val="22"/>
        </w:rPr>
        <w:t xml:space="preserve"> of the proximal main vessel</w:t>
      </w:r>
      <w:r w:rsidR="00861BD0">
        <w:rPr>
          <w:rFonts w:ascii="Arial" w:hAnsi="Arial" w:cs="Arial"/>
          <w:i w:val="0"/>
          <w:sz w:val="22"/>
          <w:szCs w:val="22"/>
        </w:rPr>
        <w:t xml:space="preserve"> </w:t>
      </w:r>
      <w:r w:rsidR="00861BD0" w:rsidRPr="001637EB">
        <w:rPr>
          <w:rFonts w:ascii="Arial" w:hAnsi="Arial" w:cs="Arial"/>
          <w:i w:val="0"/>
          <w:sz w:val="22"/>
          <w:szCs w:val="22"/>
        </w:rPr>
        <w:t>to 65 m</w:t>
      </w:r>
      <w:r w:rsidR="00861BD0">
        <w:rPr>
          <w:rFonts w:ascii="Arial" w:hAnsi="Arial" w:cs="Arial"/>
          <w:i w:val="0"/>
          <w:sz w:val="22"/>
          <w:szCs w:val="22"/>
        </w:rPr>
        <w:t>illi</w:t>
      </w:r>
      <w:r w:rsidR="00861BD0" w:rsidRPr="001637EB">
        <w:rPr>
          <w:rFonts w:ascii="Arial" w:hAnsi="Arial" w:cs="Arial"/>
          <w:i w:val="0"/>
          <w:sz w:val="22"/>
          <w:szCs w:val="22"/>
        </w:rPr>
        <w:t>m</w:t>
      </w:r>
      <w:r w:rsidR="00861BD0">
        <w:rPr>
          <w:rFonts w:ascii="Arial" w:hAnsi="Arial" w:cs="Arial"/>
          <w:i w:val="0"/>
          <w:sz w:val="22"/>
          <w:szCs w:val="22"/>
        </w:rPr>
        <w:t>eters</w:t>
      </w:r>
      <w:r w:rsidR="00C84D5C" w:rsidRPr="001637EB">
        <w:rPr>
          <w:rFonts w:ascii="Arial" w:hAnsi="Arial" w:cs="Arial"/>
          <w:i w:val="0"/>
          <w:sz w:val="22"/>
          <w:szCs w:val="22"/>
        </w:rPr>
        <w:t xml:space="preserve">, the </w:t>
      </w:r>
      <w:r w:rsidR="00C84D5C" w:rsidRPr="001637EB">
        <w:rPr>
          <w:rStyle w:val="1Char"/>
          <w:rFonts w:ascii="Arial" w:hAnsi="Arial" w:cs="Arial"/>
          <w:i w:val="0"/>
          <w:color w:val="auto"/>
          <w:sz w:val="22"/>
          <w:szCs w:val="22"/>
        </w:rPr>
        <w:t xml:space="preserve">distal main vessel </w:t>
      </w:r>
      <w:r w:rsidRPr="001637EB">
        <w:rPr>
          <w:rFonts w:ascii="Arial" w:hAnsi="Arial" w:cs="Arial"/>
          <w:i w:val="0"/>
          <w:sz w:val="22"/>
          <w:szCs w:val="22"/>
        </w:rPr>
        <w:t xml:space="preserve">to </w:t>
      </w:r>
      <w:r>
        <w:rPr>
          <w:rFonts w:ascii="Arial" w:hAnsi="Arial" w:cs="Arial"/>
          <w:i w:val="0"/>
          <w:sz w:val="22"/>
          <w:szCs w:val="22"/>
        </w:rPr>
        <w:t>7</w:t>
      </w:r>
      <w:r w:rsidRPr="001637EB">
        <w:rPr>
          <w:rFonts w:ascii="Arial" w:hAnsi="Arial" w:cs="Arial"/>
          <w:i w:val="0"/>
          <w:sz w:val="22"/>
          <w:szCs w:val="22"/>
        </w:rPr>
        <w:t>5 m</w:t>
      </w:r>
      <w:r>
        <w:rPr>
          <w:rFonts w:ascii="Arial" w:hAnsi="Arial" w:cs="Arial"/>
          <w:i w:val="0"/>
          <w:sz w:val="22"/>
          <w:szCs w:val="22"/>
        </w:rPr>
        <w:t>illi</w:t>
      </w:r>
      <w:r w:rsidRPr="001637EB">
        <w:rPr>
          <w:rFonts w:ascii="Arial" w:hAnsi="Arial" w:cs="Arial"/>
          <w:i w:val="0"/>
          <w:sz w:val="22"/>
          <w:szCs w:val="22"/>
        </w:rPr>
        <w:t>m</w:t>
      </w:r>
      <w:r>
        <w:rPr>
          <w:rFonts w:ascii="Arial" w:hAnsi="Arial" w:cs="Arial"/>
          <w:i w:val="0"/>
          <w:sz w:val="22"/>
          <w:szCs w:val="22"/>
        </w:rPr>
        <w:t xml:space="preserve">eters, </w:t>
      </w:r>
      <w:r w:rsidR="00C84D5C" w:rsidRPr="001637EB">
        <w:rPr>
          <w:rFonts w:ascii="Arial" w:hAnsi="Arial" w:cs="Arial"/>
          <w:i w:val="0"/>
          <w:sz w:val="22"/>
          <w:szCs w:val="22"/>
        </w:rPr>
        <w:t xml:space="preserve">and the side branch to 65 </w:t>
      </w:r>
      <w:r w:rsidR="00F46A4D" w:rsidRPr="001637EB">
        <w:rPr>
          <w:rFonts w:ascii="Arial" w:hAnsi="Arial" w:cs="Arial"/>
          <w:i w:val="0"/>
          <w:sz w:val="22"/>
          <w:szCs w:val="22"/>
        </w:rPr>
        <w:t>m</w:t>
      </w:r>
      <w:r w:rsidR="00F46A4D">
        <w:rPr>
          <w:rFonts w:ascii="Arial" w:hAnsi="Arial" w:cs="Arial"/>
          <w:i w:val="0"/>
          <w:sz w:val="22"/>
          <w:szCs w:val="22"/>
        </w:rPr>
        <w:t>illi</w:t>
      </w:r>
      <w:r w:rsidR="00F46A4D" w:rsidRPr="001637EB">
        <w:rPr>
          <w:rFonts w:ascii="Arial" w:hAnsi="Arial" w:cs="Arial"/>
          <w:i w:val="0"/>
          <w:sz w:val="22"/>
          <w:szCs w:val="22"/>
        </w:rPr>
        <w:t>m</w:t>
      </w:r>
      <w:r w:rsidR="00F46A4D">
        <w:rPr>
          <w:rFonts w:ascii="Arial" w:hAnsi="Arial" w:cs="Arial"/>
          <w:i w:val="0"/>
          <w:sz w:val="22"/>
          <w:szCs w:val="22"/>
        </w:rPr>
        <w:t>eters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BB5D6B">
        <w:rPr>
          <w:rFonts w:ascii="Arial" w:hAnsi="Arial" w:cs="Arial"/>
          <w:b/>
          <w:i w:val="0"/>
          <w:sz w:val="22"/>
          <w:szCs w:val="22"/>
        </w:rPr>
        <w:t>[1]</w:t>
      </w:r>
      <w:r w:rsidR="00C84D5C" w:rsidRPr="001637EB">
        <w:rPr>
          <w:rFonts w:ascii="Arial" w:hAnsi="Arial" w:cs="Arial"/>
          <w:i w:val="0"/>
          <w:sz w:val="22"/>
          <w:szCs w:val="22"/>
        </w:rPr>
        <w:t>.</w:t>
      </w:r>
    </w:p>
    <w:p w14:paraId="4698AB5C" w14:textId="211635E2" w:rsidR="00C058A8" w:rsidRPr="00BB5D6B" w:rsidRDefault="00C058A8" w:rsidP="00C058A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LAB MEDIA: 2.2.1.mp4</w:t>
      </w:r>
      <w:r>
        <w:rPr>
          <w:rFonts w:ascii="Helvetica" w:hAnsi="Helvetica"/>
          <w:i w:val="0"/>
          <w:sz w:val="22"/>
          <w:szCs w:val="22"/>
        </w:rPr>
        <w:t xml:space="preserve"> </w:t>
      </w:r>
    </w:p>
    <w:p w14:paraId="6C1AFD44" w14:textId="40663203" w:rsidR="00C84D5C" w:rsidRPr="003E4909" w:rsidRDefault="00C058A8" w:rsidP="00C84D5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 xml:space="preserve">The </w:t>
      </w:r>
      <w:r w:rsidR="00C84D5C" w:rsidRPr="003E4909"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 xml:space="preserve">computer model of the branched vessel </w:t>
      </w:r>
      <w:r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 xml:space="preserve">is then printed </w:t>
      </w:r>
      <w:r w:rsidR="00C84D5C" w:rsidRPr="003E4909"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 xml:space="preserve">by using </w:t>
      </w:r>
      <w:r w:rsidR="00CD6550"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 xml:space="preserve">a </w:t>
      </w:r>
      <w:r w:rsidR="00CD6550" w:rsidRPr="003E4909"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>fused deposition modeling</w:t>
      </w:r>
      <w:r w:rsidR="00C84D5C" w:rsidRPr="003E4909"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 xml:space="preserve"> 3D printer</w:t>
      </w:r>
      <w:r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 xml:space="preserve"> and </w:t>
      </w:r>
      <w:r w:rsidR="00C84D5C" w:rsidRPr="003E4909"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>a polycarbonate filament</w:t>
      </w:r>
      <w:r w:rsidR="00BB5D6B" w:rsidRPr="003E4909"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 xml:space="preserve"> </w:t>
      </w:r>
      <w:r w:rsidR="00BB5D6B" w:rsidRPr="003E4909">
        <w:rPr>
          <w:rFonts w:ascii="Arial" w:eastAsia="Malgun Gothic" w:hAnsi="Arial" w:cs="Arial"/>
          <w:b/>
          <w:bCs/>
          <w:i w:val="0"/>
          <w:sz w:val="22"/>
          <w:szCs w:val="22"/>
          <w:lang w:eastAsia="ko-KR"/>
        </w:rPr>
        <w:t>[1]</w:t>
      </w:r>
      <w:r w:rsidR="00C84D5C" w:rsidRPr="003E4909"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>.</w:t>
      </w:r>
      <w:r w:rsidR="00BB5D6B" w:rsidRPr="003E4909"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 xml:space="preserve"> </w:t>
      </w:r>
    </w:p>
    <w:p w14:paraId="7393ACAF" w14:textId="7A3C9A8A" w:rsidR="00BB5D6B" w:rsidRPr="001637EB" w:rsidRDefault="00C058A8" w:rsidP="00BB5D6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>CU: Branched vessel as talent displays it to the camera.</w:t>
      </w:r>
    </w:p>
    <w:p w14:paraId="5BA8C45C" w14:textId="5CFCD02A" w:rsidR="00C84D5C" w:rsidRPr="00C058A8" w:rsidRDefault="00C84D5C" w:rsidP="00C84D5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1637EB">
        <w:rPr>
          <w:rFonts w:ascii="Arial" w:hAnsi="Arial" w:cs="Arial"/>
          <w:i w:val="0"/>
          <w:sz w:val="22"/>
          <w:szCs w:val="22"/>
        </w:rPr>
        <w:t xml:space="preserve">Create a box-shaped container that will house the 3D printed part. Set the container dimensions to 110 </w:t>
      </w:r>
      <w:r w:rsidR="00BB5D6B">
        <w:rPr>
          <w:rFonts w:ascii="Arial" w:hAnsi="Arial" w:cs="Arial"/>
          <w:i w:val="0"/>
          <w:sz w:val="22"/>
          <w:szCs w:val="22"/>
        </w:rPr>
        <w:t>by</w:t>
      </w:r>
      <w:r w:rsidRPr="001637EB">
        <w:rPr>
          <w:rFonts w:ascii="Arial" w:hAnsi="Arial" w:cs="Arial"/>
          <w:i w:val="0"/>
          <w:sz w:val="22"/>
          <w:szCs w:val="22"/>
        </w:rPr>
        <w:t xml:space="preserve"> 105 </w:t>
      </w:r>
      <w:r w:rsidR="00BB5D6B">
        <w:rPr>
          <w:rFonts w:ascii="Arial" w:hAnsi="Arial" w:cs="Arial"/>
          <w:i w:val="0"/>
          <w:sz w:val="22"/>
          <w:szCs w:val="22"/>
        </w:rPr>
        <w:t>by</w:t>
      </w:r>
      <w:r w:rsidRPr="001637EB">
        <w:rPr>
          <w:rFonts w:ascii="Arial" w:hAnsi="Arial" w:cs="Arial"/>
          <w:i w:val="0"/>
          <w:sz w:val="22"/>
          <w:szCs w:val="22"/>
        </w:rPr>
        <w:t xml:space="preserve"> 70 </w:t>
      </w:r>
      <w:proofErr w:type="gramStart"/>
      <w:r w:rsidRPr="001637EB">
        <w:rPr>
          <w:rFonts w:ascii="Arial" w:hAnsi="Arial" w:cs="Arial"/>
          <w:i w:val="0"/>
          <w:sz w:val="22"/>
          <w:szCs w:val="22"/>
        </w:rPr>
        <w:t>m</w:t>
      </w:r>
      <w:r w:rsidR="00BB5D6B">
        <w:rPr>
          <w:rFonts w:ascii="Arial" w:hAnsi="Arial" w:cs="Arial"/>
          <w:i w:val="0"/>
          <w:sz w:val="22"/>
          <w:szCs w:val="22"/>
        </w:rPr>
        <w:t>illi</w:t>
      </w:r>
      <w:r w:rsidRPr="001637EB">
        <w:rPr>
          <w:rFonts w:ascii="Arial" w:hAnsi="Arial" w:cs="Arial"/>
          <w:i w:val="0"/>
          <w:sz w:val="22"/>
          <w:szCs w:val="22"/>
        </w:rPr>
        <w:t>m</w:t>
      </w:r>
      <w:r w:rsidR="00BB5D6B">
        <w:rPr>
          <w:rFonts w:ascii="Arial" w:hAnsi="Arial" w:cs="Arial"/>
          <w:i w:val="0"/>
          <w:sz w:val="22"/>
          <w:szCs w:val="22"/>
        </w:rPr>
        <w:t>eters</w:t>
      </w:r>
      <w:r w:rsidR="00A06532">
        <w:rPr>
          <w:rFonts w:ascii="Arial" w:hAnsi="Arial" w:cs="Arial"/>
          <w:i w:val="0"/>
          <w:sz w:val="22"/>
          <w:szCs w:val="22"/>
        </w:rPr>
        <w:t>,</w:t>
      </w:r>
      <w:r w:rsidRPr="001637EB">
        <w:rPr>
          <w:rFonts w:ascii="Arial" w:hAnsi="Arial" w:cs="Arial"/>
          <w:i w:val="0"/>
          <w:sz w:val="22"/>
          <w:szCs w:val="22"/>
        </w:rPr>
        <w:t xml:space="preserve"> and</w:t>
      </w:r>
      <w:proofErr w:type="gramEnd"/>
      <w:r w:rsidRPr="001637EB">
        <w:rPr>
          <w:rFonts w:ascii="Arial" w:hAnsi="Arial" w:cs="Arial"/>
          <w:i w:val="0"/>
          <w:sz w:val="22"/>
          <w:szCs w:val="22"/>
        </w:rPr>
        <w:t xml:space="preserve"> use an acrylic plate.</w:t>
      </w:r>
      <w:r w:rsidR="007B70B0">
        <w:rPr>
          <w:rFonts w:ascii="Arial" w:hAnsi="Arial" w:cs="Arial"/>
          <w:i w:val="0"/>
          <w:sz w:val="22"/>
          <w:szCs w:val="22"/>
        </w:rPr>
        <w:t xml:space="preserve"> </w:t>
      </w:r>
    </w:p>
    <w:p w14:paraId="0B956528" w14:textId="49C156D7" w:rsidR="00C058A8" w:rsidRPr="00C058A8" w:rsidRDefault="00C058A8" w:rsidP="00C058A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LAB MEDIA: 2.4.1.mp4</w:t>
      </w:r>
      <w:r>
        <w:rPr>
          <w:rFonts w:ascii="Helvetica" w:hAnsi="Helvetica"/>
          <w:i w:val="0"/>
          <w:sz w:val="22"/>
          <w:szCs w:val="22"/>
        </w:rPr>
        <w:t xml:space="preserve"> </w:t>
      </w:r>
    </w:p>
    <w:p w14:paraId="71E57B58" w14:textId="2D61314B" w:rsidR="00C84D5C" w:rsidRPr="00B55C7D" w:rsidRDefault="00C84D5C" w:rsidP="00C84D5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1637EB">
        <w:rPr>
          <w:rFonts w:ascii="Arial" w:hAnsi="Arial" w:cs="Arial"/>
          <w:i w:val="0"/>
          <w:sz w:val="22"/>
          <w:szCs w:val="22"/>
        </w:rPr>
        <w:t>With the 3D printed branched vessel placed at the center of the box, gently pour the silicone inside the container to minimize bubble formation</w:t>
      </w:r>
      <w:r w:rsidR="00B55C7D">
        <w:rPr>
          <w:rFonts w:ascii="Arial" w:hAnsi="Arial" w:cs="Arial"/>
          <w:i w:val="0"/>
          <w:sz w:val="22"/>
          <w:szCs w:val="22"/>
        </w:rPr>
        <w:t xml:space="preserve"> </w:t>
      </w:r>
      <w:r w:rsidR="00B55C7D" w:rsidRPr="00B55C7D">
        <w:rPr>
          <w:rFonts w:ascii="Arial" w:hAnsi="Arial" w:cs="Arial"/>
          <w:b/>
          <w:i w:val="0"/>
          <w:sz w:val="22"/>
          <w:szCs w:val="22"/>
        </w:rPr>
        <w:t>[1]</w:t>
      </w:r>
      <w:r w:rsidRPr="001637EB">
        <w:rPr>
          <w:rFonts w:ascii="Arial" w:hAnsi="Arial" w:cs="Arial"/>
          <w:i w:val="0"/>
          <w:sz w:val="22"/>
          <w:szCs w:val="22"/>
        </w:rPr>
        <w:t>. Dry the liquid silicone and harden it</w:t>
      </w:r>
      <w:r w:rsidR="00B55C7D">
        <w:rPr>
          <w:rFonts w:ascii="Arial" w:hAnsi="Arial" w:cs="Arial"/>
          <w:i w:val="0"/>
          <w:sz w:val="22"/>
          <w:szCs w:val="22"/>
        </w:rPr>
        <w:t xml:space="preserve"> for 36 to </w:t>
      </w:r>
      <w:r w:rsidRPr="001637EB">
        <w:rPr>
          <w:rFonts w:ascii="Arial" w:hAnsi="Arial" w:cs="Arial"/>
          <w:i w:val="0"/>
          <w:sz w:val="22"/>
          <w:szCs w:val="22"/>
        </w:rPr>
        <w:t>48 h</w:t>
      </w:r>
      <w:r w:rsidR="00B55C7D">
        <w:rPr>
          <w:rFonts w:ascii="Arial" w:hAnsi="Arial" w:cs="Arial"/>
          <w:i w:val="0"/>
          <w:sz w:val="22"/>
          <w:szCs w:val="22"/>
        </w:rPr>
        <w:t xml:space="preserve">ours </w:t>
      </w:r>
      <w:r w:rsidR="00B55C7D" w:rsidRPr="00B55C7D">
        <w:rPr>
          <w:rFonts w:ascii="Arial" w:hAnsi="Arial" w:cs="Arial"/>
          <w:b/>
          <w:i w:val="0"/>
          <w:sz w:val="22"/>
          <w:szCs w:val="22"/>
        </w:rPr>
        <w:t>[</w:t>
      </w:r>
      <w:r w:rsidR="00B55C7D">
        <w:rPr>
          <w:rFonts w:ascii="Arial" w:hAnsi="Arial" w:cs="Arial"/>
          <w:b/>
          <w:i w:val="0"/>
          <w:sz w:val="22"/>
          <w:szCs w:val="22"/>
        </w:rPr>
        <w:t>2</w:t>
      </w:r>
      <w:r w:rsidR="00B55C7D" w:rsidRPr="00B55C7D">
        <w:rPr>
          <w:rFonts w:ascii="Arial" w:hAnsi="Arial" w:cs="Arial"/>
          <w:b/>
          <w:i w:val="0"/>
          <w:sz w:val="22"/>
          <w:szCs w:val="22"/>
        </w:rPr>
        <w:t>]</w:t>
      </w:r>
      <w:r w:rsidRPr="001637EB">
        <w:rPr>
          <w:rFonts w:ascii="Arial" w:hAnsi="Arial" w:cs="Arial"/>
          <w:i w:val="0"/>
          <w:sz w:val="22"/>
          <w:szCs w:val="22"/>
        </w:rPr>
        <w:t>.</w:t>
      </w:r>
    </w:p>
    <w:p w14:paraId="7ED2C8E2" w14:textId="77777777" w:rsidR="00C058A8" w:rsidRDefault="00B55C7D" w:rsidP="00C058A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CU: Box with branched vessel in the center as talent gently pours the silicone </w:t>
      </w:r>
      <w:proofErr w:type="gramStart"/>
      <w:r>
        <w:rPr>
          <w:rFonts w:ascii="Arial" w:hAnsi="Arial" w:cs="Arial"/>
          <w:i w:val="0"/>
          <w:sz w:val="22"/>
          <w:szCs w:val="22"/>
        </w:rPr>
        <w:t>inside</w:t>
      </w:r>
      <w:proofErr w:type="gramEnd"/>
      <w:r>
        <w:rPr>
          <w:rFonts w:ascii="Arial" w:hAnsi="Arial" w:cs="Arial"/>
          <w:i w:val="0"/>
          <w:sz w:val="22"/>
          <w:szCs w:val="22"/>
        </w:rPr>
        <w:t xml:space="preserve"> he container to minimize bubble formation.</w:t>
      </w:r>
    </w:p>
    <w:p w14:paraId="4E50158F" w14:textId="777171C5" w:rsidR="00E12608" w:rsidRPr="00C058A8" w:rsidRDefault="00E12608" w:rsidP="00C058A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C058A8">
        <w:rPr>
          <w:rFonts w:ascii="Helvetica" w:hAnsi="Helvetica" w:cs="Arial"/>
          <w:i w:val="0"/>
          <w:sz w:val="22"/>
          <w:szCs w:val="22"/>
        </w:rPr>
        <w:t xml:space="preserve">MED: Talent leaves the liquid silicone to harden. </w:t>
      </w:r>
    </w:p>
    <w:p w14:paraId="7CC58243" w14:textId="69CACBDF" w:rsidR="0018536E" w:rsidRPr="0018536E" w:rsidRDefault="00B55C7D" w:rsidP="00C84D5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Once hardened, r</w:t>
      </w:r>
      <w:r w:rsidR="00C84D5C" w:rsidRPr="001637EB">
        <w:rPr>
          <w:rFonts w:ascii="Arial" w:hAnsi="Arial" w:cs="Arial"/>
          <w:i w:val="0"/>
          <w:sz w:val="22"/>
          <w:szCs w:val="22"/>
        </w:rPr>
        <w:t xml:space="preserve">emove </w:t>
      </w:r>
      <w:r w:rsidR="00A06532">
        <w:rPr>
          <w:rFonts w:ascii="Arial" w:hAnsi="Arial" w:cs="Arial"/>
          <w:i w:val="0"/>
          <w:sz w:val="22"/>
          <w:szCs w:val="22"/>
        </w:rPr>
        <w:t xml:space="preserve">the </w:t>
      </w:r>
      <w:r w:rsidR="00C84D5C" w:rsidRPr="001637EB">
        <w:rPr>
          <w:rFonts w:ascii="Arial" w:hAnsi="Arial" w:cs="Arial"/>
          <w:i w:val="0"/>
          <w:sz w:val="22"/>
          <w:szCs w:val="22"/>
        </w:rPr>
        <w:t>solidified silicone</w:t>
      </w:r>
      <w:r w:rsidR="00733792">
        <w:rPr>
          <w:rFonts w:ascii="Arial" w:hAnsi="Arial" w:cs="Arial"/>
          <w:i w:val="0"/>
          <w:sz w:val="22"/>
          <w:szCs w:val="22"/>
        </w:rPr>
        <w:t xml:space="preserve"> from the container</w:t>
      </w:r>
      <w:r w:rsidR="00C84D5C" w:rsidRPr="001637EB">
        <w:rPr>
          <w:rFonts w:ascii="Arial" w:hAnsi="Arial" w:cs="Arial"/>
          <w:i w:val="0"/>
          <w:sz w:val="22"/>
          <w:szCs w:val="22"/>
        </w:rPr>
        <w:t xml:space="preserve"> and cut it in half to remove the 3D printed part</w:t>
      </w:r>
      <w:r w:rsidR="00B865B7">
        <w:rPr>
          <w:rFonts w:ascii="Arial" w:hAnsi="Arial" w:cs="Arial"/>
          <w:i w:val="0"/>
          <w:sz w:val="22"/>
          <w:szCs w:val="22"/>
        </w:rPr>
        <w:t xml:space="preserve"> </w:t>
      </w:r>
      <w:r w:rsidR="00B865B7" w:rsidRPr="00B865B7">
        <w:rPr>
          <w:rFonts w:ascii="Arial" w:hAnsi="Arial" w:cs="Arial"/>
          <w:b/>
          <w:i w:val="0"/>
          <w:sz w:val="22"/>
          <w:szCs w:val="22"/>
        </w:rPr>
        <w:t>[1]</w:t>
      </w:r>
      <w:r w:rsidR="00C84D5C" w:rsidRPr="001637EB">
        <w:rPr>
          <w:rFonts w:ascii="Arial" w:hAnsi="Arial" w:cs="Arial"/>
          <w:i w:val="0"/>
          <w:sz w:val="22"/>
          <w:szCs w:val="22"/>
        </w:rPr>
        <w:t>. Rejoin the divided silicone at the cut plane. The resulting joined body is the blood vessel mockup</w:t>
      </w:r>
      <w:r w:rsidR="00B865B7">
        <w:rPr>
          <w:rFonts w:ascii="Arial" w:hAnsi="Arial" w:cs="Arial"/>
          <w:i w:val="0"/>
          <w:sz w:val="22"/>
          <w:szCs w:val="22"/>
        </w:rPr>
        <w:t xml:space="preserve"> </w:t>
      </w:r>
      <w:r w:rsidR="00B865B7" w:rsidRPr="00B865B7">
        <w:rPr>
          <w:rFonts w:ascii="Arial" w:hAnsi="Arial" w:cs="Arial"/>
          <w:b/>
          <w:i w:val="0"/>
          <w:sz w:val="22"/>
          <w:szCs w:val="22"/>
        </w:rPr>
        <w:t>[</w:t>
      </w:r>
      <w:r w:rsidR="00B865B7">
        <w:rPr>
          <w:rFonts w:ascii="Arial" w:hAnsi="Arial" w:cs="Arial"/>
          <w:b/>
          <w:i w:val="0"/>
          <w:sz w:val="22"/>
          <w:szCs w:val="22"/>
        </w:rPr>
        <w:t>2</w:t>
      </w:r>
      <w:r w:rsidR="00B865B7" w:rsidRPr="00B865B7">
        <w:rPr>
          <w:rFonts w:ascii="Arial" w:hAnsi="Arial" w:cs="Arial"/>
          <w:b/>
          <w:i w:val="0"/>
          <w:sz w:val="22"/>
          <w:szCs w:val="22"/>
        </w:rPr>
        <w:t>]</w:t>
      </w:r>
      <w:r w:rsidR="00C84D5C" w:rsidRPr="001637EB">
        <w:rPr>
          <w:rFonts w:ascii="Arial" w:hAnsi="Arial" w:cs="Arial"/>
          <w:i w:val="0"/>
          <w:sz w:val="22"/>
          <w:szCs w:val="22"/>
        </w:rPr>
        <w:t>.</w:t>
      </w:r>
    </w:p>
    <w:p w14:paraId="08A87757" w14:textId="77777777" w:rsidR="00F415CA" w:rsidRPr="00F415CA" w:rsidRDefault="0018536E" w:rsidP="0018536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CU: Solidified silicone </w:t>
      </w:r>
      <w:r w:rsidR="00733792">
        <w:rPr>
          <w:rFonts w:ascii="Arial" w:hAnsi="Arial" w:cs="Arial"/>
          <w:i w:val="0"/>
          <w:sz w:val="22"/>
          <w:szCs w:val="22"/>
        </w:rPr>
        <w:t>as talent cuts it in half to remove the 3D printed part.</w:t>
      </w:r>
    </w:p>
    <w:p w14:paraId="1B6B8166" w14:textId="56F8A34E" w:rsidR="00C84D5C" w:rsidRPr="001637EB" w:rsidRDefault="00F415CA" w:rsidP="0018536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CU: Divided silicone as talent rejoins it at the cut plane.</w:t>
      </w:r>
    </w:p>
    <w:p w14:paraId="04F26449" w14:textId="109DEB03" w:rsidR="00C84D5C" w:rsidRPr="00304A5D" w:rsidRDefault="00C84D5C" w:rsidP="00304A5D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1637EB">
        <w:rPr>
          <w:rFonts w:ascii="Arial" w:eastAsia="Malgun Gothic" w:hAnsi="Arial" w:cs="Arial"/>
          <w:b/>
          <w:bCs/>
          <w:i w:val="0"/>
          <w:sz w:val="22"/>
          <w:szCs w:val="22"/>
          <w:lang w:eastAsia="ko-KR"/>
        </w:rPr>
        <w:lastRenderedPageBreak/>
        <w:t xml:space="preserve">Design of the Branched Stent Based on </w:t>
      </w:r>
      <w:proofErr w:type="spellStart"/>
      <w:r w:rsidRPr="001637EB">
        <w:rPr>
          <w:rFonts w:ascii="Arial" w:eastAsia="Malgun Gothic" w:hAnsi="Arial" w:cs="Arial"/>
          <w:b/>
          <w:bCs/>
          <w:i w:val="0"/>
          <w:sz w:val="22"/>
          <w:szCs w:val="22"/>
          <w:lang w:eastAsia="ko-KR"/>
        </w:rPr>
        <w:t>Kirigami</w:t>
      </w:r>
      <w:proofErr w:type="spellEnd"/>
      <w:r w:rsidR="00304A5D">
        <w:rPr>
          <w:rFonts w:ascii="Arial" w:eastAsia="Malgun Gothic" w:hAnsi="Arial" w:cs="Arial"/>
          <w:b/>
          <w:bCs/>
          <w:i w:val="0"/>
          <w:sz w:val="22"/>
          <w:szCs w:val="22"/>
          <w:lang w:eastAsia="ko-KR"/>
        </w:rPr>
        <w:t xml:space="preserve"> and </w:t>
      </w:r>
      <w:r w:rsidR="00304A5D" w:rsidRPr="001637EB">
        <w:rPr>
          <w:rFonts w:ascii="Arial" w:eastAsia="Malgun Gothic" w:hAnsi="Arial" w:cs="Arial"/>
          <w:b/>
          <w:bCs/>
          <w:i w:val="0"/>
          <w:sz w:val="22"/>
          <w:szCs w:val="22"/>
          <w:lang w:eastAsia="ko-KR"/>
        </w:rPr>
        <w:t xml:space="preserve">3D </w:t>
      </w:r>
      <w:r w:rsidR="008244F8">
        <w:rPr>
          <w:rFonts w:ascii="Arial" w:eastAsia="Malgun Gothic" w:hAnsi="Arial" w:cs="Arial"/>
          <w:b/>
          <w:bCs/>
          <w:i w:val="0"/>
          <w:sz w:val="22"/>
          <w:szCs w:val="22"/>
          <w:lang w:eastAsia="ko-KR"/>
        </w:rPr>
        <w:t>P</w:t>
      </w:r>
      <w:r w:rsidR="00304A5D" w:rsidRPr="001637EB">
        <w:rPr>
          <w:rFonts w:ascii="Arial" w:eastAsia="Malgun Gothic" w:hAnsi="Arial" w:cs="Arial"/>
          <w:b/>
          <w:bCs/>
          <w:i w:val="0"/>
          <w:sz w:val="22"/>
          <w:szCs w:val="22"/>
          <w:lang w:eastAsia="ko-KR"/>
        </w:rPr>
        <w:t xml:space="preserve">rinting with </w:t>
      </w:r>
      <w:r w:rsidR="008244F8">
        <w:rPr>
          <w:rFonts w:ascii="Arial" w:eastAsia="Malgun Gothic" w:hAnsi="Arial" w:cs="Arial"/>
          <w:b/>
          <w:i w:val="0"/>
          <w:sz w:val="22"/>
          <w:szCs w:val="22"/>
          <w:lang w:eastAsia="ko-KR"/>
        </w:rPr>
        <w:t>S</w:t>
      </w:r>
      <w:r w:rsidR="008244F8" w:rsidRPr="008244F8">
        <w:rPr>
          <w:rFonts w:ascii="Arial" w:eastAsia="Malgun Gothic" w:hAnsi="Arial" w:cs="Arial"/>
          <w:b/>
          <w:i w:val="0"/>
          <w:sz w:val="22"/>
          <w:szCs w:val="22"/>
          <w:lang w:eastAsia="ko-KR"/>
        </w:rPr>
        <w:t xml:space="preserve">hape </w:t>
      </w:r>
      <w:r w:rsidR="008244F8">
        <w:rPr>
          <w:rFonts w:ascii="Arial" w:eastAsia="Malgun Gothic" w:hAnsi="Arial" w:cs="Arial"/>
          <w:b/>
          <w:i w:val="0"/>
          <w:sz w:val="22"/>
          <w:szCs w:val="22"/>
          <w:lang w:eastAsia="ko-KR"/>
        </w:rPr>
        <w:t>M</w:t>
      </w:r>
      <w:r w:rsidR="008244F8" w:rsidRPr="008244F8">
        <w:rPr>
          <w:rFonts w:ascii="Arial" w:eastAsia="Malgun Gothic" w:hAnsi="Arial" w:cs="Arial"/>
          <w:b/>
          <w:i w:val="0"/>
          <w:sz w:val="22"/>
          <w:szCs w:val="22"/>
          <w:lang w:eastAsia="ko-KR"/>
        </w:rPr>
        <w:t xml:space="preserve">emory </w:t>
      </w:r>
      <w:r w:rsidR="008244F8">
        <w:rPr>
          <w:rFonts w:ascii="Arial" w:eastAsia="Malgun Gothic" w:hAnsi="Arial" w:cs="Arial"/>
          <w:b/>
          <w:i w:val="0"/>
          <w:sz w:val="22"/>
          <w:szCs w:val="22"/>
          <w:lang w:eastAsia="ko-KR"/>
        </w:rPr>
        <w:t>P</w:t>
      </w:r>
      <w:r w:rsidR="008244F8" w:rsidRPr="008244F8">
        <w:rPr>
          <w:rFonts w:ascii="Arial" w:eastAsia="Malgun Gothic" w:hAnsi="Arial" w:cs="Arial"/>
          <w:b/>
          <w:i w:val="0"/>
          <w:sz w:val="22"/>
          <w:szCs w:val="22"/>
          <w:lang w:eastAsia="ko-KR"/>
        </w:rPr>
        <w:t>olymer</w:t>
      </w:r>
      <w:r w:rsidR="00304A5D" w:rsidRPr="008244F8">
        <w:rPr>
          <w:rFonts w:ascii="Arial" w:eastAsia="Malgun Gothic" w:hAnsi="Arial" w:cs="Arial"/>
          <w:b/>
          <w:bCs/>
          <w:i w:val="0"/>
          <w:sz w:val="22"/>
          <w:szCs w:val="22"/>
          <w:lang w:eastAsia="ko-KR"/>
        </w:rPr>
        <w:t xml:space="preserve"> </w:t>
      </w:r>
      <w:r w:rsidR="008244F8">
        <w:rPr>
          <w:rFonts w:ascii="Arial" w:eastAsia="Malgun Gothic" w:hAnsi="Arial" w:cs="Arial"/>
          <w:b/>
          <w:bCs/>
          <w:i w:val="0"/>
          <w:sz w:val="22"/>
          <w:szCs w:val="22"/>
          <w:lang w:eastAsia="ko-KR"/>
        </w:rPr>
        <w:t>F</w:t>
      </w:r>
      <w:r w:rsidR="00304A5D" w:rsidRPr="008244F8">
        <w:rPr>
          <w:rFonts w:ascii="Arial" w:eastAsia="Malgun Gothic" w:hAnsi="Arial" w:cs="Arial"/>
          <w:b/>
          <w:bCs/>
          <w:i w:val="0"/>
          <w:sz w:val="22"/>
          <w:szCs w:val="22"/>
          <w:lang w:eastAsia="ko-KR"/>
        </w:rPr>
        <w:t>ilaments</w:t>
      </w:r>
    </w:p>
    <w:p w14:paraId="7C30A067" w14:textId="2F20137A" w:rsidR="0034770E" w:rsidRPr="0034770E" w:rsidRDefault="00C84D5C" w:rsidP="00C84D5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1637EB">
        <w:rPr>
          <w:rFonts w:ascii="Arial" w:hAnsi="Arial" w:cs="Arial"/>
          <w:i w:val="0"/>
          <w:sz w:val="22"/>
          <w:szCs w:val="22"/>
        </w:rPr>
        <w:t xml:space="preserve">Design the trunk of the bifurcated stent following wavy patterns </w:t>
      </w:r>
      <w:r w:rsidR="0034770E">
        <w:rPr>
          <w:rFonts w:ascii="Arial" w:hAnsi="Arial" w:cs="Arial"/>
          <w:i w:val="0"/>
          <w:sz w:val="22"/>
          <w:szCs w:val="22"/>
        </w:rPr>
        <w:t xml:space="preserve">similar to conventional </w:t>
      </w:r>
      <w:proofErr w:type="gramStart"/>
      <w:r w:rsidR="0034770E">
        <w:rPr>
          <w:rFonts w:ascii="Arial" w:hAnsi="Arial" w:cs="Arial"/>
          <w:i w:val="0"/>
          <w:sz w:val="22"/>
          <w:szCs w:val="22"/>
        </w:rPr>
        <w:t>stents, and</w:t>
      </w:r>
      <w:proofErr w:type="gramEnd"/>
      <w:r w:rsidR="0034770E">
        <w:rPr>
          <w:rFonts w:ascii="Arial" w:hAnsi="Arial" w:cs="Arial"/>
          <w:i w:val="0"/>
          <w:sz w:val="22"/>
          <w:szCs w:val="22"/>
        </w:rPr>
        <w:t xml:space="preserve"> </w:t>
      </w:r>
      <w:r w:rsidR="0034770E"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>d</w:t>
      </w:r>
      <w:r w:rsidR="0034770E" w:rsidRPr="001637EB"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>esign the bifurcated branches to be a cylinder</w:t>
      </w:r>
      <w:r w:rsidR="0034770E"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 xml:space="preserve"> </w:t>
      </w:r>
      <w:r w:rsidR="0034770E" w:rsidRPr="0034770E">
        <w:rPr>
          <w:rFonts w:ascii="Arial" w:eastAsia="Malgun Gothic" w:hAnsi="Arial" w:cs="Arial"/>
          <w:b/>
          <w:bCs/>
          <w:i w:val="0"/>
          <w:sz w:val="22"/>
          <w:szCs w:val="22"/>
          <w:lang w:eastAsia="ko-KR"/>
        </w:rPr>
        <w:t>[1]</w:t>
      </w:r>
      <w:r w:rsidR="0034770E" w:rsidRPr="001637EB"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>.</w:t>
      </w:r>
    </w:p>
    <w:p w14:paraId="0BF0D69D" w14:textId="30DE2A32" w:rsidR="0034770E" w:rsidRPr="0034770E" w:rsidRDefault="0034770E" w:rsidP="0034770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LAB MEDIA: 3.1 and 3.2.mp4</w:t>
      </w:r>
    </w:p>
    <w:p w14:paraId="6E910147" w14:textId="5EC6D91E" w:rsidR="00C84D5C" w:rsidRPr="003E4909" w:rsidRDefault="00A06532" w:rsidP="00C84D5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For the trunk, s</w:t>
      </w:r>
      <w:r w:rsidR="00C84D5C" w:rsidRPr="001637EB">
        <w:rPr>
          <w:rFonts w:ascii="Arial" w:hAnsi="Arial" w:cs="Arial"/>
          <w:i w:val="0"/>
          <w:sz w:val="22"/>
          <w:szCs w:val="22"/>
        </w:rPr>
        <w:t>et the diameter to 22 m</w:t>
      </w:r>
      <w:r w:rsidR="00304A5D">
        <w:rPr>
          <w:rFonts w:ascii="Arial" w:hAnsi="Arial" w:cs="Arial"/>
          <w:i w:val="0"/>
          <w:sz w:val="22"/>
          <w:szCs w:val="22"/>
        </w:rPr>
        <w:t>illi</w:t>
      </w:r>
      <w:r w:rsidR="00C84D5C" w:rsidRPr="001637EB">
        <w:rPr>
          <w:rFonts w:ascii="Arial" w:hAnsi="Arial" w:cs="Arial"/>
          <w:i w:val="0"/>
          <w:sz w:val="22"/>
          <w:szCs w:val="22"/>
        </w:rPr>
        <w:t>m</w:t>
      </w:r>
      <w:r w:rsidR="00304A5D">
        <w:rPr>
          <w:rFonts w:ascii="Arial" w:hAnsi="Arial" w:cs="Arial"/>
          <w:i w:val="0"/>
          <w:sz w:val="22"/>
          <w:szCs w:val="22"/>
        </w:rPr>
        <w:t>eters</w:t>
      </w:r>
      <w:r w:rsidR="00C84D5C" w:rsidRPr="001637EB">
        <w:rPr>
          <w:rFonts w:ascii="Arial" w:hAnsi="Arial" w:cs="Arial"/>
          <w:i w:val="0"/>
          <w:sz w:val="22"/>
          <w:szCs w:val="22"/>
        </w:rPr>
        <w:t xml:space="preserve"> and the length to 38 m</w:t>
      </w:r>
      <w:r w:rsidR="00304A5D">
        <w:rPr>
          <w:rFonts w:ascii="Arial" w:hAnsi="Arial" w:cs="Arial"/>
          <w:i w:val="0"/>
          <w:sz w:val="22"/>
          <w:szCs w:val="22"/>
        </w:rPr>
        <w:t>illi</w:t>
      </w:r>
      <w:r w:rsidR="00C84D5C" w:rsidRPr="001637EB">
        <w:rPr>
          <w:rFonts w:ascii="Arial" w:hAnsi="Arial" w:cs="Arial"/>
          <w:i w:val="0"/>
          <w:sz w:val="22"/>
          <w:szCs w:val="22"/>
        </w:rPr>
        <w:t>m</w:t>
      </w:r>
      <w:r w:rsidR="00304A5D">
        <w:rPr>
          <w:rFonts w:ascii="Arial" w:hAnsi="Arial" w:cs="Arial"/>
          <w:i w:val="0"/>
          <w:sz w:val="22"/>
          <w:szCs w:val="22"/>
        </w:rPr>
        <w:t>eters</w:t>
      </w:r>
      <w:r w:rsidR="003E4909">
        <w:rPr>
          <w:rFonts w:ascii="Arial" w:hAnsi="Arial" w:cs="Arial"/>
          <w:i w:val="0"/>
          <w:sz w:val="22"/>
          <w:szCs w:val="22"/>
        </w:rPr>
        <w:t xml:space="preserve"> </w:t>
      </w:r>
      <w:r w:rsidR="003E4909" w:rsidRPr="003E4909">
        <w:rPr>
          <w:rFonts w:ascii="Arial" w:hAnsi="Arial" w:cs="Arial"/>
          <w:b/>
          <w:i w:val="0"/>
          <w:sz w:val="22"/>
          <w:szCs w:val="22"/>
        </w:rPr>
        <w:t>[1]</w:t>
      </w:r>
      <w:r w:rsidR="00C84D5C" w:rsidRPr="001637EB">
        <w:rPr>
          <w:rFonts w:ascii="Arial" w:hAnsi="Arial" w:cs="Arial"/>
          <w:i w:val="0"/>
          <w:sz w:val="22"/>
          <w:szCs w:val="22"/>
        </w:rPr>
        <w:t>.</w:t>
      </w:r>
      <w:r w:rsidR="0034770E">
        <w:rPr>
          <w:rFonts w:ascii="Arial" w:hAnsi="Arial" w:cs="Arial"/>
          <w:i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sz w:val="22"/>
          <w:szCs w:val="22"/>
        </w:rPr>
        <w:t xml:space="preserve">For the branch, </w:t>
      </w:r>
      <w:r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>s</w:t>
      </w:r>
      <w:r w:rsidR="0034770E" w:rsidRPr="001637EB"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>et the diameter to 18 m</w:t>
      </w:r>
      <w:r w:rsidR="0034770E"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>illi</w:t>
      </w:r>
      <w:r w:rsidR="0034770E" w:rsidRPr="001637EB"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>m</w:t>
      </w:r>
      <w:r w:rsidR="0034770E"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>eters</w:t>
      </w:r>
      <w:r w:rsidR="0034770E" w:rsidRPr="001637EB"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 xml:space="preserve"> and the length to 34 m</w:t>
      </w:r>
      <w:r w:rsidR="0034770E"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>illi</w:t>
      </w:r>
      <w:r w:rsidR="0034770E" w:rsidRPr="001637EB"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>m</w:t>
      </w:r>
      <w:r w:rsidR="0034770E"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 xml:space="preserve">eters </w:t>
      </w:r>
      <w:r w:rsidR="0034770E" w:rsidRPr="003E4909">
        <w:rPr>
          <w:rFonts w:ascii="Arial" w:eastAsia="Malgun Gothic" w:hAnsi="Arial" w:cs="Arial"/>
          <w:b/>
          <w:bCs/>
          <w:i w:val="0"/>
          <w:sz w:val="22"/>
          <w:szCs w:val="22"/>
          <w:lang w:eastAsia="ko-KR"/>
        </w:rPr>
        <w:t>[</w:t>
      </w:r>
      <w:r w:rsidR="0034770E">
        <w:rPr>
          <w:rFonts w:ascii="Arial" w:eastAsia="Malgun Gothic" w:hAnsi="Arial" w:cs="Arial"/>
          <w:b/>
          <w:bCs/>
          <w:i w:val="0"/>
          <w:sz w:val="22"/>
          <w:szCs w:val="22"/>
          <w:lang w:eastAsia="ko-KR"/>
        </w:rPr>
        <w:t>2</w:t>
      </w:r>
      <w:r w:rsidR="0034770E" w:rsidRPr="003E4909">
        <w:rPr>
          <w:rFonts w:ascii="Arial" w:eastAsia="Malgun Gothic" w:hAnsi="Arial" w:cs="Arial"/>
          <w:b/>
          <w:bCs/>
          <w:i w:val="0"/>
          <w:sz w:val="22"/>
          <w:szCs w:val="22"/>
          <w:lang w:eastAsia="ko-KR"/>
        </w:rPr>
        <w:t>]</w:t>
      </w:r>
      <w:r w:rsidR="0034770E" w:rsidRPr="001637EB"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>.</w:t>
      </w:r>
      <w:r w:rsidR="0034770E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Pr="00A06532">
        <w:rPr>
          <w:rFonts w:ascii="Helvetica" w:hAnsi="Helvetica" w:cs="Arial"/>
          <w:i w:val="0"/>
          <w:sz w:val="22"/>
          <w:szCs w:val="22"/>
        </w:rPr>
        <w:t xml:space="preserve">Finally, </w:t>
      </w:r>
      <w:r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>s</w:t>
      </w:r>
      <w:r w:rsidR="0034770E" w:rsidRPr="00304A5D"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>et the total length of the stent to 72 m</w:t>
      </w:r>
      <w:r w:rsidR="0034770E"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>illi</w:t>
      </w:r>
      <w:r w:rsidR="0034770E" w:rsidRPr="00304A5D"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>m</w:t>
      </w:r>
      <w:r w:rsidR="0034770E"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 xml:space="preserve">eters </w:t>
      </w:r>
      <w:r w:rsidR="0034770E" w:rsidRPr="003E4909">
        <w:rPr>
          <w:rFonts w:ascii="Arial" w:eastAsia="Malgun Gothic" w:hAnsi="Arial" w:cs="Arial"/>
          <w:b/>
          <w:bCs/>
          <w:i w:val="0"/>
          <w:sz w:val="22"/>
          <w:szCs w:val="22"/>
          <w:lang w:eastAsia="ko-KR"/>
        </w:rPr>
        <w:t>[</w:t>
      </w:r>
      <w:r w:rsidR="0034770E">
        <w:rPr>
          <w:rFonts w:ascii="Arial" w:eastAsia="Malgun Gothic" w:hAnsi="Arial" w:cs="Arial"/>
          <w:b/>
          <w:bCs/>
          <w:i w:val="0"/>
          <w:sz w:val="22"/>
          <w:szCs w:val="22"/>
          <w:lang w:eastAsia="ko-KR"/>
        </w:rPr>
        <w:t>3</w:t>
      </w:r>
      <w:r w:rsidR="0034770E" w:rsidRPr="003E4909">
        <w:rPr>
          <w:rFonts w:ascii="Arial" w:eastAsia="Malgun Gothic" w:hAnsi="Arial" w:cs="Arial"/>
          <w:b/>
          <w:bCs/>
          <w:i w:val="0"/>
          <w:sz w:val="22"/>
          <w:szCs w:val="22"/>
          <w:lang w:eastAsia="ko-KR"/>
        </w:rPr>
        <w:t>]</w:t>
      </w:r>
      <w:r w:rsidR="0034770E" w:rsidRPr="0034770E"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>.</w:t>
      </w:r>
    </w:p>
    <w:p w14:paraId="162AF212" w14:textId="484BC62D" w:rsidR="0034770E" w:rsidRPr="0034770E" w:rsidRDefault="0034770E" w:rsidP="0034770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LAB MEDIA: 3.1 and 3.2.mp4</w:t>
      </w:r>
      <w:r>
        <w:rPr>
          <w:rFonts w:ascii="Helvetica" w:hAnsi="Helvetica"/>
          <w:i w:val="0"/>
          <w:sz w:val="22"/>
          <w:szCs w:val="22"/>
        </w:rPr>
        <w:t xml:space="preserve"> </w:t>
      </w:r>
      <w:r w:rsidRPr="0034770E">
        <w:rPr>
          <w:rFonts w:ascii="Helvetica" w:hAnsi="Helvetica"/>
          <w:color w:val="0070C0"/>
          <w:sz w:val="22"/>
          <w:szCs w:val="22"/>
        </w:rPr>
        <w:t>– Video editors, please</w:t>
      </w:r>
      <w:r>
        <w:rPr>
          <w:rFonts w:ascii="Helvetica" w:hAnsi="Helvetica"/>
          <w:color w:val="0070C0"/>
          <w:sz w:val="22"/>
          <w:szCs w:val="22"/>
        </w:rPr>
        <w:t xml:space="preserve"> use a still of this video at time code: </w:t>
      </w:r>
      <w:r w:rsidRPr="0034770E">
        <w:rPr>
          <w:rFonts w:ascii="Helvetica" w:hAnsi="Helvetica"/>
          <w:color w:val="0070C0"/>
          <w:sz w:val="22"/>
          <w:szCs w:val="22"/>
        </w:rPr>
        <w:t>0.05 and emphasize the circular portion measuring 22</w:t>
      </w:r>
      <w:r>
        <w:rPr>
          <w:rFonts w:ascii="Helvetica" w:hAnsi="Helvetica"/>
          <w:color w:val="0070C0"/>
          <w:sz w:val="22"/>
          <w:szCs w:val="22"/>
        </w:rPr>
        <w:t xml:space="preserve"> and the </w:t>
      </w:r>
      <w:r w:rsidRPr="0034770E">
        <w:rPr>
          <w:rFonts w:ascii="Helvetica" w:hAnsi="Helvetica"/>
          <w:color w:val="0070C0"/>
          <w:sz w:val="22"/>
          <w:szCs w:val="22"/>
        </w:rPr>
        <w:t>linear portion measuring 38</w:t>
      </w:r>
      <w:r>
        <w:rPr>
          <w:rFonts w:ascii="Helvetica" w:hAnsi="Helvetica"/>
          <w:color w:val="0070C0"/>
          <w:sz w:val="22"/>
          <w:szCs w:val="22"/>
        </w:rPr>
        <w:t>.</w:t>
      </w:r>
    </w:p>
    <w:p w14:paraId="40383232" w14:textId="242D8589" w:rsidR="0034770E" w:rsidRPr="0034770E" w:rsidRDefault="0034770E" w:rsidP="0034770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LAB MEDIA: 3.1 and 3.2.mp4</w:t>
      </w:r>
      <w:r>
        <w:rPr>
          <w:rFonts w:ascii="Helvetica" w:hAnsi="Helvetica"/>
          <w:i w:val="0"/>
          <w:sz w:val="22"/>
          <w:szCs w:val="22"/>
        </w:rPr>
        <w:t xml:space="preserve"> </w:t>
      </w:r>
      <w:r w:rsidRPr="0034770E">
        <w:rPr>
          <w:rFonts w:ascii="Helvetica" w:hAnsi="Helvetica"/>
          <w:color w:val="0070C0"/>
          <w:sz w:val="22"/>
          <w:szCs w:val="22"/>
        </w:rPr>
        <w:t>– Video editors, please</w:t>
      </w:r>
      <w:r>
        <w:rPr>
          <w:rFonts w:ascii="Helvetica" w:hAnsi="Helvetica"/>
          <w:color w:val="0070C0"/>
          <w:sz w:val="22"/>
          <w:szCs w:val="22"/>
        </w:rPr>
        <w:t xml:space="preserve"> use a still of this video at time code: </w:t>
      </w:r>
      <w:r w:rsidRPr="0034770E">
        <w:rPr>
          <w:rFonts w:ascii="Helvetica" w:hAnsi="Helvetica"/>
          <w:color w:val="0070C0"/>
          <w:sz w:val="22"/>
          <w:szCs w:val="22"/>
        </w:rPr>
        <w:t>0.05 and emphasize the circular portion measu</w:t>
      </w:r>
      <w:r>
        <w:rPr>
          <w:rFonts w:ascii="Helvetica" w:hAnsi="Helvetica"/>
          <w:color w:val="0070C0"/>
          <w:sz w:val="22"/>
          <w:szCs w:val="22"/>
        </w:rPr>
        <w:t xml:space="preserve">ring 18 and the </w:t>
      </w:r>
      <w:r w:rsidRPr="0034770E">
        <w:rPr>
          <w:rFonts w:ascii="Helvetica" w:hAnsi="Helvetica"/>
          <w:color w:val="0070C0"/>
          <w:sz w:val="22"/>
          <w:szCs w:val="22"/>
        </w:rPr>
        <w:t xml:space="preserve">linear </w:t>
      </w:r>
      <w:r>
        <w:rPr>
          <w:rFonts w:ascii="Helvetica" w:hAnsi="Helvetica"/>
          <w:color w:val="0070C0"/>
          <w:sz w:val="22"/>
          <w:szCs w:val="22"/>
        </w:rPr>
        <w:t>portion measuring 34.</w:t>
      </w:r>
    </w:p>
    <w:p w14:paraId="6F6FEABB" w14:textId="09EBAF27" w:rsidR="0034770E" w:rsidRPr="00E10360" w:rsidRDefault="0034770E" w:rsidP="00E1036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LAB MEDIA: 3.1 and 3.2.mp4</w:t>
      </w:r>
      <w:r>
        <w:rPr>
          <w:rFonts w:ascii="Helvetica" w:hAnsi="Helvetica"/>
          <w:i w:val="0"/>
          <w:sz w:val="22"/>
          <w:szCs w:val="22"/>
        </w:rPr>
        <w:t xml:space="preserve"> </w:t>
      </w:r>
      <w:r w:rsidRPr="0034770E">
        <w:rPr>
          <w:rFonts w:ascii="Helvetica" w:hAnsi="Helvetica"/>
          <w:color w:val="0070C0"/>
          <w:sz w:val="22"/>
          <w:szCs w:val="22"/>
        </w:rPr>
        <w:t>– Video editors, please</w:t>
      </w:r>
      <w:r>
        <w:rPr>
          <w:rFonts w:ascii="Helvetica" w:hAnsi="Helvetica"/>
          <w:color w:val="0070C0"/>
          <w:sz w:val="22"/>
          <w:szCs w:val="22"/>
        </w:rPr>
        <w:t xml:space="preserve"> use a still of this video at time code: </w:t>
      </w:r>
      <w:r w:rsidRPr="0034770E">
        <w:rPr>
          <w:rFonts w:ascii="Helvetica" w:hAnsi="Helvetica"/>
          <w:color w:val="0070C0"/>
          <w:sz w:val="22"/>
          <w:szCs w:val="22"/>
        </w:rPr>
        <w:t xml:space="preserve">0.05 and emphasize the linear </w:t>
      </w:r>
      <w:r>
        <w:rPr>
          <w:rFonts w:ascii="Helvetica" w:hAnsi="Helvetica"/>
          <w:color w:val="0070C0"/>
          <w:sz w:val="22"/>
          <w:szCs w:val="22"/>
        </w:rPr>
        <w:t xml:space="preserve">portion measuring </w:t>
      </w:r>
      <w:r w:rsidR="00E10360">
        <w:rPr>
          <w:rFonts w:ascii="Helvetica" w:hAnsi="Helvetica"/>
          <w:color w:val="0070C0"/>
          <w:sz w:val="22"/>
          <w:szCs w:val="22"/>
        </w:rPr>
        <w:t>72.</w:t>
      </w:r>
    </w:p>
    <w:p w14:paraId="48215162" w14:textId="77777777" w:rsidR="00F14B85" w:rsidRPr="00F14B85" w:rsidRDefault="00C84D5C" w:rsidP="00C84D5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1637EB">
        <w:rPr>
          <w:rFonts w:ascii="Arial" w:hAnsi="Arial" w:cs="Arial"/>
          <w:i w:val="0"/>
          <w:sz w:val="22"/>
          <w:szCs w:val="22"/>
        </w:rPr>
        <w:t>Print the bifurcated stent</w:t>
      </w:r>
      <w:r w:rsidR="003E4909">
        <w:rPr>
          <w:rFonts w:ascii="Arial" w:hAnsi="Arial" w:cs="Arial"/>
          <w:i w:val="0"/>
          <w:sz w:val="22"/>
          <w:szCs w:val="22"/>
        </w:rPr>
        <w:t xml:space="preserve"> in a </w:t>
      </w:r>
      <w:r w:rsidR="003E4909" w:rsidRPr="003E4909"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>fused deposition modeling</w:t>
      </w:r>
      <w:r w:rsidRPr="001637EB">
        <w:rPr>
          <w:rFonts w:ascii="Arial" w:hAnsi="Arial" w:cs="Arial"/>
          <w:i w:val="0"/>
          <w:sz w:val="22"/>
          <w:szCs w:val="22"/>
        </w:rPr>
        <w:t xml:space="preserve"> 3D printer using</w:t>
      </w:r>
      <w:r w:rsidR="003E4909">
        <w:rPr>
          <w:rFonts w:ascii="Arial" w:hAnsi="Arial" w:cs="Arial"/>
          <w:i w:val="0"/>
          <w:sz w:val="22"/>
          <w:szCs w:val="22"/>
        </w:rPr>
        <w:t xml:space="preserve"> a</w:t>
      </w:r>
      <w:r w:rsidRPr="001637EB">
        <w:rPr>
          <w:rFonts w:ascii="Arial" w:hAnsi="Arial" w:cs="Arial"/>
          <w:i w:val="0"/>
          <w:sz w:val="22"/>
          <w:szCs w:val="22"/>
        </w:rPr>
        <w:t xml:space="preserve"> </w:t>
      </w:r>
      <w:r w:rsidR="003E4909">
        <w:rPr>
          <w:rFonts w:ascii="Arial" w:eastAsia="Malgun Gothic" w:hAnsi="Arial" w:cs="Arial"/>
          <w:i w:val="0"/>
          <w:sz w:val="22"/>
          <w:szCs w:val="22"/>
          <w:lang w:eastAsia="ko-KR"/>
        </w:rPr>
        <w:t>s</w:t>
      </w:r>
      <w:r w:rsidR="003E4909" w:rsidRPr="003E4909">
        <w:rPr>
          <w:rFonts w:ascii="Arial" w:eastAsia="Malgun Gothic" w:hAnsi="Arial" w:cs="Arial"/>
          <w:i w:val="0"/>
          <w:sz w:val="22"/>
          <w:szCs w:val="22"/>
          <w:lang w:eastAsia="ko-KR"/>
        </w:rPr>
        <w:t xml:space="preserve">hape </w:t>
      </w:r>
      <w:r w:rsidR="003E4909">
        <w:rPr>
          <w:rFonts w:ascii="Arial" w:eastAsia="Malgun Gothic" w:hAnsi="Arial" w:cs="Arial"/>
          <w:i w:val="0"/>
          <w:sz w:val="22"/>
          <w:szCs w:val="22"/>
          <w:lang w:eastAsia="ko-KR"/>
        </w:rPr>
        <w:t>m</w:t>
      </w:r>
      <w:r w:rsidR="003E4909" w:rsidRPr="003E4909">
        <w:rPr>
          <w:rFonts w:ascii="Arial" w:eastAsia="Malgun Gothic" w:hAnsi="Arial" w:cs="Arial"/>
          <w:i w:val="0"/>
          <w:sz w:val="22"/>
          <w:szCs w:val="22"/>
          <w:lang w:eastAsia="ko-KR"/>
        </w:rPr>
        <w:t xml:space="preserve">emory </w:t>
      </w:r>
      <w:r w:rsidR="003E4909">
        <w:rPr>
          <w:rFonts w:ascii="Arial" w:eastAsia="Malgun Gothic" w:hAnsi="Arial" w:cs="Arial"/>
          <w:i w:val="0"/>
          <w:sz w:val="22"/>
          <w:szCs w:val="22"/>
          <w:lang w:eastAsia="ko-KR"/>
        </w:rPr>
        <w:t>p</w:t>
      </w:r>
      <w:r w:rsidR="003E4909" w:rsidRPr="003E4909">
        <w:rPr>
          <w:rFonts w:ascii="Arial" w:eastAsia="Malgun Gothic" w:hAnsi="Arial" w:cs="Arial"/>
          <w:i w:val="0"/>
          <w:sz w:val="22"/>
          <w:szCs w:val="22"/>
          <w:lang w:eastAsia="ko-KR"/>
        </w:rPr>
        <w:t>olymer</w:t>
      </w:r>
      <w:r w:rsidRPr="003E4909">
        <w:rPr>
          <w:rFonts w:ascii="Arial" w:hAnsi="Arial" w:cs="Arial"/>
          <w:i w:val="0"/>
          <w:sz w:val="22"/>
          <w:szCs w:val="22"/>
        </w:rPr>
        <w:t xml:space="preserve"> </w:t>
      </w:r>
      <w:r w:rsidRPr="001637EB">
        <w:rPr>
          <w:rFonts w:ascii="Arial" w:hAnsi="Arial" w:cs="Arial"/>
          <w:i w:val="0"/>
          <w:sz w:val="22"/>
          <w:szCs w:val="22"/>
        </w:rPr>
        <w:t>filament. The major composition of this filament is polyurethane</w:t>
      </w:r>
      <w:r w:rsidR="003E4909">
        <w:rPr>
          <w:rFonts w:ascii="Arial" w:hAnsi="Arial" w:cs="Arial"/>
          <w:i w:val="0"/>
          <w:sz w:val="22"/>
          <w:szCs w:val="22"/>
        </w:rPr>
        <w:t xml:space="preserve"> </w:t>
      </w:r>
      <w:r w:rsidR="003E4909" w:rsidRPr="003E4909">
        <w:rPr>
          <w:rFonts w:ascii="Arial" w:hAnsi="Arial" w:cs="Arial"/>
          <w:b/>
          <w:i w:val="0"/>
          <w:sz w:val="22"/>
          <w:szCs w:val="22"/>
        </w:rPr>
        <w:t>[1]</w:t>
      </w:r>
      <w:r w:rsidRPr="001637EB">
        <w:rPr>
          <w:rFonts w:ascii="Arial" w:hAnsi="Arial" w:cs="Arial"/>
          <w:i w:val="0"/>
          <w:sz w:val="22"/>
          <w:szCs w:val="22"/>
        </w:rPr>
        <w:t>.</w:t>
      </w:r>
    </w:p>
    <w:p w14:paraId="6737ED39" w14:textId="2822777C" w:rsidR="00367D08" w:rsidRPr="00367D08" w:rsidRDefault="00F14B85" w:rsidP="00F14B8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MED: Talent </w:t>
      </w:r>
      <w:r w:rsidR="00D9150B">
        <w:rPr>
          <w:rFonts w:ascii="Arial" w:hAnsi="Arial" w:cs="Arial"/>
          <w:i w:val="0"/>
          <w:sz w:val="22"/>
          <w:szCs w:val="22"/>
        </w:rPr>
        <w:t>inserts</w:t>
      </w:r>
      <w:r>
        <w:rPr>
          <w:rFonts w:ascii="Arial" w:hAnsi="Arial" w:cs="Arial"/>
          <w:i w:val="0"/>
          <w:sz w:val="22"/>
          <w:szCs w:val="22"/>
        </w:rPr>
        <w:t xml:space="preserve"> the SMP filament into the 3D printer. </w:t>
      </w:r>
    </w:p>
    <w:p w14:paraId="171E771D" w14:textId="0C64A163" w:rsidR="00C84D5C" w:rsidRPr="00D9150B" w:rsidRDefault="00C84D5C" w:rsidP="00C84D5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1637EB"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 xml:space="preserve">Use slicing software for model slicing and to control the settings of the 3D printer. Set the extruder temperature to 230 </w:t>
      </w:r>
      <w:r w:rsidR="00C7025B"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>degrees Celsius</w:t>
      </w:r>
      <w:r w:rsidRPr="001637EB"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 xml:space="preserve"> and the temperature of the printer bed to room temperature. </w:t>
      </w:r>
      <w:r w:rsidR="00140149"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>Also s</w:t>
      </w:r>
      <w:r w:rsidRPr="001637EB"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>et the layer height to 0.1 m</w:t>
      </w:r>
      <w:r w:rsidR="00C7025B"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>illi</w:t>
      </w:r>
      <w:r w:rsidRPr="001637EB"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>m</w:t>
      </w:r>
      <w:r w:rsidR="00C7025B"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>eters</w:t>
      </w:r>
      <w:r w:rsidRPr="001637EB"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 xml:space="preserve"> to minimize the staircase effect</w:t>
      </w:r>
      <w:r w:rsidR="00F14B85"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 xml:space="preserve"> </w:t>
      </w:r>
      <w:r w:rsidR="00F14B85" w:rsidRPr="00F14B85">
        <w:rPr>
          <w:rFonts w:ascii="Arial" w:eastAsia="Malgun Gothic" w:hAnsi="Arial" w:cs="Arial"/>
          <w:b/>
          <w:bCs/>
          <w:i w:val="0"/>
          <w:sz w:val="22"/>
          <w:szCs w:val="22"/>
          <w:lang w:eastAsia="ko-KR"/>
        </w:rPr>
        <w:t>[1]</w:t>
      </w:r>
      <w:r w:rsidRPr="001637EB"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>.</w:t>
      </w:r>
    </w:p>
    <w:p w14:paraId="599F6BC3" w14:textId="1E0AB51B" w:rsidR="00D9150B" w:rsidRPr="00F14B85" w:rsidRDefault="00D9150B" w:rsidP="00D9150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LAB MEDIA: 3.4.1.mp4 </w:t>
      </w:r>
      <w:r w:rsidRPr="00D9150B">
        <w:rPr>
          <w:rFonts w:ascii="Arial" w:hAnsi="Arial" w:cs="Arial"/>
          <w:color w:val="0070C0"/>
          <w:sz w:val="22"/>
          <w:szCs w:val="22"/>
        </w:rPr>
        <w:t>– Video editors, please use the zoom bubble to highlight the action being performed in the screen capture movie.</w:t>
      </w:r>
    </w:p>
    <w:p w14:paraId="622ABCF9" w14:textId="40CAF929" w:rsidR="00C84D5C" w:rsidRPr="00F14B85" w:rsidRDefault="00140149" w:rsidP="00C84D5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>Then, s</w:t>
      </w:r>
      <w:r w:rsidR="00C84D5C" w:rsidRPr="001637EB"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>et the printing speed to 3600 m</w:t>
      </w:r>
      <w:r w:rsidR="00F14B85"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>illi</w:t>
      </w:r>
      <w:r w:rsidR="00C84D5C" w:rsidRPr="001637EB"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>m</w:t>
      </w:r>
      <w:r w:rsidR="00F14B85"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>eters per minute</w:t>
      </w:r>
      <w:r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>, and</w:t>
      </w:r>
      <w:r w:rsidR="00C84D5C" w:rsidRPr="001637EB"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 xml:space="preserve"> </w:t>
      </w:r>
      <w:r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>s</w:t>
      </w:r>
      <w:r w:rsidR="00C84D5C" w:rsidRPr="001637EB"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 xml:space="preserve">et the amount of interior fill percentage to 80%. Include the supporter formation during printing, which is needed because the </w:t>
      </w:r>
      <w:r w:rsidR="003B0C90"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 xml:space="preserve">interior of the </w:t>
      </w:r>
      <w:r w:rsidR="00C84D5C" w:rsidRPr="001637EB"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 xml:space="preserve">structure is hollow </w:t>
      </w:r>
      <w:r w:rsidR="00F14B85" w:rsidRPr="00F14B85">
        <w:rPr>
          <w:rFonts w:ascii="Arial" w:eastAsia="Malgun Gothic" w:hAnsi="Arial" w:cs="Arial"/>
          <w:b/>
          <w:bCs/>
          <w:i w:val="0"/>
          <w:sz w:val="22"/>
          <w:szCs w:val="22"/>
          <w:lang w:eastAsia="ko-KR"/>
        </w:rPr>
        <w:t>[1]</w:t>
      </w:r>
      <w:r w:rsidR="00C84D5C" w:rsidRPr="001637EB"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 xml:space="preserve">. </w:t>
      </w:r>
    </w:p>
    <w:p w14:paraId="6D8E0974" w14:textId="0BEB99FC" w:rsidR="00D9150B" w:rsidRPr="00F14B85" w:rsidRDefault="00D9150B" w:rsidP="00D9150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LAB MEDIA: 3.5.1.mp4 </w:t>
      </w:r>
      <w:r w:rsidRPr="00D9150B">
        <w:rPr>
          <w:rFonts w:ascii="Arial" w:hAnsi="Arial" w:cs="Arial"/>
          <w:color w:val="0070C0"/>
          <w:sz w:val="22"/>
          <w:szCs w:val="22"/>
        </w:rPr>
        <w:t>– Video editors, please use the zoom bubble to highlight the action being performed in the screen capture movie.</w:t>
      </w:r>
    </w:p>
    <w:p w14:paraId="32871AC9" w14:textId="2DF0F342" w:rsidR="00C84D5C" w:rsidRPr="001637EB" w:rsidRDefault="00CD6550" w:rsidP="00C84D5C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eastAsia="Malgun Gothic" w:hAnsi="Arial" w:cs="Arial"/>
          <w:b/>
          <w:bCs/>
          <w:i w:val="0"/>
          <w:sz w:val="22"/>
          <w:szCs w:val="22"/>
          <w:lang w:eastAsia="ko-KR"/>
        </w:rPr>
        <w:lastRenderedPageBreak/>
        <w:t>Smoothing out the S</w:t>
      </w:r>
      <w:r w:rsidR="00C84D5C" w:rsidRPr="001637EB">
        <w:rPr>
          <w:rFonts w:ascii="Arial" w:eastAsia="Malgun Gothic" w:hAnsi="Arial" w:cs="Arial"/>
          <w:b/>
          <w:bCs/>
          <w:i w:val="0"/>
          <w:sz w:val="22"/>
          <w:szCs w:val="22"/>
          <w:lang w:eastAsia="ko-KR"/>
        </w:rPr>
        <w:t>urface</w:t>
      </w:r>
    </w:p>
    <w:p w14:paraId="406856AE" w14:textId="756DCB99" w:rsidR="00C84D5C" w:rsidRPr="00FE6994" w:rsidRDefault="008244F8" w:rsidP="00C84D5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 xml:space="preserve">Smooth out the surface </w:t>
      </w:r>
      <w:r w:rsidR="003B0C90"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>as</w:t>
      </w:r>
      <w:r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 xml:space="preserve"> r</w:t>
      </w:r>
      <w:r w:rsidR="00C84D5C" w:rsidRPr="001637EB"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>ough surfaces can damage the vessels by abrasion</w:t>
      </w:r>
      <w:r w:rsidR="00FE6994"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 xml:space="preserve"> </w:t>
      </w:r>
      <w:r w:rsidR="00FE6994" w:rsidRPr="00FE6994">
        <w:rPr>
          <w:rFonts w:ascii="Arial" w:eastAsia="Malgun Gothic" w:hAnsi="Arial" w:cs="Arial"/>
          <w:b/>
          <w:bCs/>
          <w:i w:val="0"/>
          <w:sz w:val="22"/>
          <w:szCs w:val="22"/>
          <w:lang w:eastAsia="ko-KR"/>
        </w:rPr>
        <w:t>[1]</w:t>
      </w:r>
      <w:r w:rsidR="00C84D5C" w:rsidRPr="001637EB"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>.</w:t>
      </w:r>
    </w:p>
    <w:p w14:paraId="5A4FE0BA" w14:textId="456D36DC" w:rsidR="00FE6994" w:rsidRPr="001637EB" w:rsidRDefault="00FE6994" w:rsidP="00FE699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>MED or CU: Talent lifts the printed device out of the 3D printer.</w:t>
      </w:r>
    </w:p>
    <w:p w14:paraId="7B5F8D66" w14:textId="34220CA5" w:rsidR="00C84D5C" w:rsidRPr="00FE6994" w:rsidRDefault="00C84D5C" w:rsidP="00C84D5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1637EB"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>Remove the supporters using cutters.</w:t>
      </w:r>
      <w:r w:rsidRPr="001637EB">
        <w:rPr>
          <w:rFonts w:ascii="Arial" w:hAnsi="Arial" w:cs="Arial"/>
          <w:i w:val="0"/>
          <w:sz w:val="22"/>
          <w:szCs w:val="22"/>
        </w:rPr>
        <w:t xml:space="preserve"> </w:t>
      </w:r>
      <w:r w:rsidRPr="001637EB"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>The supporters are attached at the interior of the stent. When removing the stents, exercise extreme caution to avoid tearing the stents</w:t>
      </w:r>
      <w:r w:rsidR="00FE6994" w:rsidRPr="00FE6994">
        <w:rPr>
          <w:rFonts w:ascii="Arial" w:eastAsia="Malgun Gothic" w:hAnsi="Arial" w:cs="Arial"/>
          <w:b/>
          <w:bCs/>
          <w:i w:val="0"/>
          <w:sz w:val="22"/>
          <w:szCs w:val="22"/>
          <w:lang w:eastAsia="ko-KR"/>
        </w:rPr>
        <w:t xml:space="preserve"> [1]</w:t>
      </w:r>
      <w:r w:rsidRPr="001637EB"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>.</w:t>
      </w:r>
    </w:p>
    <w:p w14:paraId="194BDEC6" w14:textId="484293B9" w:rsidR="00FE6994" w:rsidRPr="001637EB" w:rsidRDefault="00FE6994" w:rsidP="00FE699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>CU: Stent as talent removes the supporters using cutters.</w:t>
      </w:r>
    </w:p>
    <w:p w14:paraId="488E5EA8" w14:textId="60CF097C" w:rsidR="00C84D5C" w:rsidRPr="00FE6994" w:rsidRDefault="00C84D5C" w:rsidP="00C84D5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1637EB"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>Rub the surface against sandpaper</w:t>
      </w:r>
      <w:r w:rsidRPr="001637EB">
        <w:rPr>
          <w:rFonts w:ascii="Arial" w:eastAsia="Malgun Gothic" w:hAnsi="Arial" w:cs="Arial"/>
          <w:b/>
          <w:bCs/>
          <w:i w:val="0"/>
          <w:sz w:val="22"/>
          <w:szCs w:val="22"/>
          <w:lang w:eastAsia="ko-KR"/>
        </w:rPr>
        <w:t xml:space="preserve"> </w:t>
      </w:r>
      <w:r w:rsidRPr="001637EB"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>to remove the layer lines, striations, or blemishes on the printed surface</w:t>
      </w:r>
      <w:r w:rsidR="00FE6994"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 xml:space="preserve"> </w:t>
      </w:r>
      <w:r w:rsidR="00FE6994" w:rsidRPr="00FE6994">
        <w:rPr>
          <w:rFonts w:ascii="Arial" w:eastAsia="Malgun Gothic" w:hAnsi="Arial" w:cs="Arial"/>
          <w:b/>
          <w:bCs/>
          <w:i w:val="0"/>
          <w:sz w:val="22"/>
          <w:szCs w:val="22"/>
          <w:lang w:eastAsia="ko-KR"/>
        </w:rPr>
        <w:t>[1]</w:t>
      </w:r>
      <w:r w:rsidRPr="001637EB"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>. Repeated polishing may be needed where the supporters are removed by the cutters</w:t>
      </w:r>
      <w:r w:rsidR="00FE6994"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 xml:space="preserve"> </w:t>
      </w:r>
      <w:r w:rsidR="00FE6994" w:rsidRPr="00FE6994">
        <w:rPr>
          <w:rFonts w:ascii="Arial" w:eastAsia="Malgun Gothic" w:hAnsi="Arial" w:cs="Arial"/>
          <w:b/>
          <w:bCs/>
          <w:i w:val="0"/>
          <w:sz w:val="22"/>
          <w:szCs w:val="22"/>
          <w:lang w:eastAsia="ko-KR"/>
        </w:rPr>
        <w:t>[</w:t>
      </w:r>
      <w:r w:rsidR="00FE6994">
        <w:rPr>
          <w:rFonts w:ascii="Arial" w:eastAsia="Malgun Gothic" w:hAnsi="Arial" w:cs="Arial"/>
          <w:b/>
          <w:bCs/>
          <w:i w:val="0"/>
          <w:sz w:val="22"/>
          <w:szCs w:val="22"/>
          <w:lang w:eastAsia="ko-KR"/>
        </w:rPr>
        <w:t>2</w:t>
      </w:r>
      <w:r w:rsidR="00FE6994" w:rsidRPr="00FE6994">
        <w:rPr>
          <w:rFonts w:ascii="Arial" w:eastAsia="Malgun Gothic" w:hAnsi="Arial" w:cs="Arial"/>
          <w:b/>
          <w:bCs/>
          <w:i w:val="0"/>
          <w:sz w:val="22"/>
          <w:szCs w:val="22"/>
          <w:lang w:eastAsia="ko-KR"/>
        </w:rPr>
        <w:t>]</w:t>
      </w:r>
      <w:r w:rsidRPr="001637EB"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>.</w:t>
      </w:r>
    </w:p>
    <w:p w14:paraId="01ABC546" w14:textId="65AF6FDC" w:rsidR="00FE6994" w:rsidRPr="00FE6994" w:rsidRDefault="00FE6994" w:rsidP="00FE699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>CU: Stent as talent rubs the surface against sandpaper.</w:t>
      </w:r>
      <w:r w:rsidR="004F31BC"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 xml:space="preserve"> </w:t>
      </w:r>
      <w:r w:rsidR="004F31BC" w:rsidRPr="004F31BC">
        <w:rPr>
          <w:rFonts w:ascii="Arial" w:eastAsia="Malgun Gothic" w:hAnsi="Arial" w:cs="Arial"/>
          <w:bCs/>
          <w:i w:val="0"/>
          <w:sz w:val="22"/>
          <w:szCs w:val="22"/>
          <w:highlight w:val="green"/>
          <w:lang w:eastAsia="ko-KR"/>
        </w:rPr>
        <w:t>(Author Comment for 4.3.1 and 4.3.2: I think this is the same scene. I filmed the same action from another angle)</w:t>
      </w:r>
    </w:p>
    <w:p w14:paraId="7EA057BD" w14:textId="4DF82600" w:rsidR="00FE6994" w:rsidRPr="001637EB" w:rsidRDefault="00FE6994" w:rsidP="00FE699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>ECU: Area where the supporters were removed as talent polishes there.</w:t>
      </w:r>
    </w:p>
    <w:p w14:paraId="450F3CF0" w14:textId="7F9F790C" w:rsidR="005127BA" w:rsidRPr="005127BA" w:rsidRDefault="00D9150B" w:rsidP="00C84D5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 xml:space="preserve">Prior </w:t>
      </w:r>
      <w:r w:rsidR="003B0C90"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 xml:space="preserve">to </w:t>
      </w:r>
      <w:r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>painting, c</w:t>
      </w:r>
      <w:r w:rsidRPr="001637EB"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 xml:space="preserve">lean, sand, and dry the </w:t>
      </w:r>
      <w:r w:rsidR="003B0C90"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 xml:space="preserve">stent </w:t>
      </w:r>
      <w:r w:rsidRPr="001637EB"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>surface</w:t>
      </w:r>
      <w:r w:rsidR="005127BA"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 xml:space="preserve"> </w:t>
      </w:r>
      <w:r w:rsidR="005127BA" w:rsidRPr="005127BA">
        <w:rPr>
          <w:rFonts w:ascii="Arial" w:eastAsia="Malgun Gothic" w:hAnsi="Arial" w:cs="Arial"/>
          <w:b/>
          <w:bCs/>
          <w:i w:val="0"/>
          <w:sz w:val="22"/>
          <w:szCs w:val="22"/>
          <w:lang w:eastAsia="ko-KR"/>
        </w:rPr>
        <w:t>[1]</w:t>
      </w:r>
      <w:r w:rsidRPr="001637EB"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 xml:space="preserve">. </w:t>
      </w:r>
      <w:r w:rsidR="00C84D5C" w:rsidRPr="001637EB"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 xml:space="preserve">Paint the surface using a spray in a well-ventilated </w:t>
      </w:r>
      <w:proofErr w:type="gramStart"/>
      <w:r w:rsidR="00C84D5C" w:rsidRPr="001637EB"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>location, and</w:t>
      </w:r>
      <w:proofErr w:type="gramEnd"/>
      <w:r w:rsidR="00C84D5C" w:rsidRPr="001637EB"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 xml:space="preserve"> wear a personal mask</w:t>
      </w:r>
      <w:r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 xml:space="preserve"> </w:t>
      </w:r>
      <w:r w:rsidRPr="00D9150B">
        <w:rPr>
          <w:rFonts w:ascii="Arial" w:eastAsia="Malgun Gothic" w:hAnsi="Arial" w:cs="Arial"/>
          <w:b/>
          <w:bCs/>
          <w:i w:val="0"/>
          <w:sz w:val="22"/>
          <w:szCs w:val="22"/>
          <w:lang w:eastAsia="ko-KR"/>
        </w:rPr>
        <w:t>[</w:t>
      </w:r>
      <w:r w:rsidR="005127BA">
        <w:rPr>
          <w:rFonts w:ascii="Arial" w:eastAsia="Malgun Gothic" w:hAnsi="Arial" w:cs="Arial"/>
          <w:b/>
          <w:bCs/>
          <w:i w:val="0"/>
          <w:sz w:val="22"/>
          <w:szCs w:val="22"/>
          <w:lang w:eastAsia="ko-KR"/>
        </w:rPr>
        <w:t>2</w:t>
      </w:r>
      <w:r w:rsidRPr="00D9150B">
        <w:rPr>
          <w:rFonts w:ascii="Arial" w:eastAsia="Malgun Gothic" w:hAnsi="Arial" w:cs="Arial"/>
          <w:b/>
          <w:bCs/>
          <w:i w:val="0"/>
          <w:sz w:val="22"/>
          <w:szCs w:val="22"/>
          <w:lang w:eastAsia="ko-KR"/>
        </w:rPr>
        <w:t>]</w:t>
      </w:r>
      <w:r w:rsidR="00C84D5C" w:rsidRPr="001637EB"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>.</w:t>
      </w:r>
    </w:p>
    <w:p w14:paraId="0A96CA0E" w14:textId="77777777" w:rsidR="005127BA" w:rsidRPr="005127BA" w:rsidRDefault="005127BA" w:rsidP="005127B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>CU: Stent surface as talent finishes drying it.</w:t>
      </w:r>
    </w:p>
    <w:p w14:paraId="6BA9E31C" w14:textId="28C6A51F" w:rsidR="00D9150B" w:rsidRPr="00D9150B" w:rsidRDefault="005127BA" w:rsidP="005127B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 xml:space="preserve">MED or WIDE: Talent in the well-ventilated location prepares to paint by putting the personal mask on. </w:t>
      </w:r>
      <w:r w:rsidR="00C84D5C" w:rsidRPr="001637EB"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 xml:space="preserve"> </w:t>
      </w:r>
    </w:p>
    <w:p w14:paraId="6F481371" w14:textId="77777777" w:rsidR="005127BA" w:rsidRPr="005127BA" w:rsidRDefault="00C84D5C" w:rsidP="00C84D5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1637EB"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 xml:space="preserve">Protect from </w:t>
      </w:r>
      <w:proofErr w:type="spellStart"/>
      <w:r w:rsidRPr="001637EB"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>overspraying</w:t>
      </w:r>
      <w:proofErr w:type="spellEnd"/>
      <w:r w:rsidRPr="001637EB"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 xml:space="preserve"> by applying thin layers of repeated paints. Use black paints to enhance the contrast between the silicone vessel mockup and the stent</w:t>
      </w:r>
      <w:r w:rsidR="005127BA"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 xml:space="preserve"> </w:t>
      </w:r>
      <w:r w:rsidR="005127BA" w:rsidRPr="005127BA">
        <w:rPr>
          <w:rFonts w:ascii="Arial" w:eastAsia="Malgun Gothic" w:hAnsi="Arial" w:cs="Arial"/>
          <w:b/>
          <w:bCs/>
          <w:i w:val="0"/>
          <w:sz w:val="22"/>
          <w:szCs w:val="22"/>
          <w:lang w:eastAsia="ko-KR"/>
        </w:rPr>
        <w:t>[1]</w:t>
      </w:r>
      <w:r w:rsidR="00FE6994"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>.</w:t>
      </w:r>
    </w:p>
    <w:p w14:paraId="1A7FCFFD" w14:textId="77EDACBE" w:rsidR="00C84D5C" w:rsidRPr="001637EB" w:rsidRDefault="005127BA" w:rsidP="005127B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 xml:space="preserve">MED or WIDE: Talent applies thin layers or </w:t>
      </w:r>
      <w:r w:rsidRPr="004F31BC">
        <w:rPr>
          <w:rFonts w:ascii="Arial" w:eastAsia="Malgun Gothic" w:hAnsi="Arial" w:cs="Arial"/>
          <w:bCs/>
          <w:i w:val="0"/>
          <w:strike/>
          <w:sz w:val="22"/>
          <w:szCs w:val="22"/>
          <w:lang w:eastAsia="ko-KR"/>
        </w:rPr>
        <w:t>black</w:t>
      </w:r>
      <w:r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 xml:space="preserve"> </w:t>
      </w:r>
      <w:r w:rsidR="004F31BC" w:rsidRPr="004F31BC">
        <w:rPr>
          <w:rFonts w:ascii="Arial" w:eastAsia="Malgun Gothic" w:hAnsi="Arial" w:cs="Arial"/>
          <w:bCs/>
          <w:i w:val="0"/>
          <w:color w:val="FF0000"/>
          <w:sz w:val="22"/>
          <w:szCs w:val="22"/>
          <w:lang w:eastAsia="ko-KR"/>
        </w:rPr>
        <w:t>gray</w:t>
      </w:r>
      <w:r w:rsidR="004F31BC"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 xml:space="preserve"> </w:t>
      </w:r>
      <w:r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>paint.</w:t>
      </w:r>
      <w:r w:rsidR="00FE6994"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 xml:space="preserve"> </w:t>
      </w:r>
    </w:p>
    <w:p w14:paraId="0BE42F8B" w14:textId="6AB61C77" w:rsidR="00C84D5C" w:rsidRPr="001637EB" w:rsidRDefault="00C84D5C" w:rsidP="001637EB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1637EB">
        <w:rPr>
          <w:rFonts w:ascii="Arial" w:eastAsia="Malgun Gothic" w:hAnsi="Arial" w:cs="Arial"/>
          <w:b/>
          <w:bCs/>
          <w:i w:val="0"/>
          <w:sz w:val="22"/>
          <w:szCs w:val="22"/>
          <w:lang w:eastAsia="ko-KR"/>
        </w:rPr>
        <w:t xml:space="preserve">Deforming the </w:t>
      </w:r>
      <w:r w:rsidR="00FE6994">
        <w:rPr>
          <w:rFonts w:ascii="Arial" w:eastAsiaTheme="majorEastAsia" w:hAnsi="Arial" w:cs="Arial"/>
          <w:b/>
          <w:i w:val="0"/>
          <w:sz w:val="22"/>
          <w:szCs w:val="22"/>
        </w:rPr>
        <w:t>B</w:t>
      </w:r>
      <w:r w:rsidR="00673F68">
        <w:rPr>
          <w:rFonts w:ascii="Arial" w:eastAsiaTheme="majorEastAsia" w:hAnsi="Arial" w:cs="Arial"/>
          <w:b/>
          <w:i w:val="0"/>
          <w:sz w:val="22"/>
          <w:szCs w:val="22"/>
        </w:rPr>
        <w:t>ifurcated S</w:t>
      </w:r>
      <w:r w:rsidRPr="001637EB">
        <w:rPr>
          <w:rFonts w:ascii="Arial" w:eastAsiaTheme="majorEastAsia" w:hAnsi="Arial" w:cs="Arial"/>
          <w:b/>
          <w:i w:val="0"/>
          <w:sz w:val="22"/>
          <w:szCs w:val="22"/>
        </w:rPr>
        <w:t>tent</w:t>
      </w:r>
      <w:r w:rsidR="001637EB" w:rsidRPr="001637EB">
        <w:rPr>
          <w:rFonts w:ascii="Arial" w:eastAsiaTheme="majorEastAsia" w:hAnsi="Arial" w:cs="Arial"/>
          <w:b/>
          <w:i w:val="0"/>
          <w:sz w:val="22"/>
          <w:szCs w:val="22"/>
        </w:rPr>
        <w:t xml:space="preserve"> and </w:t>
      </w:r>
      <w:r w:rsidR="001637EB" w:rsidRPr="001637EB">
        <w:rPr>
          <w:rFonts w:ascii="Arial" w:eastAsia="Malgun Gothic" w:hAnsi="Arial" w:cs="Arial"/>
          <w:b/>
          <w:bCs/>
          <w:i w:val="0"/>
          <w:sz w:val="22"/>
          <w:szCs w:val="22"/>
          <w:lang w:eastAsia="ko-KR"/>
        </w:rPr>
        <w:t xml:space="preserve">Insertion of the </w:t>
      </w:r>
      <w:r w:rsidR="00673F68">
        <w:rPr>
          <w:rFonts w:ascii="Arial" w:eastAsiaTheme="majorEastAsia" w:hAnsi="Arial" w:cs="Arial"/>
          <w:b/>
          <w:i w:val="0"/>
          <w:sz w:val="22"/>
          <w:szCs w:val="22"/>
        </w:rPr>
        <w:t>Bifurcated S</w:t>
      </w:r>
      <w:r w:rsidR="001637EB" w:rsidRPr="001637EB">
        <w:rPr>
          <w:rFonts w:ascii="Arial" w:eastAsiaTheme="majorEastAsia" w:hAnsi="Arial" w:cs="Arial"/>
          <w:b/>
          <w:i w:val="0"/>
          <w:sz w:val="22"/>
          <w:szCs w:val="22"/>
        </w:rPr>
        <w:t>tent</w:t>
      </w:r>
      <w:r w:rsidR="00673F68">
        <w:rPr>
          <w:rFonts w:ascii="Arial" w:eastAsia="Malgun Gothic" w:hAnsi="Arial" w:cs="Arial"/>
          <w:b/>
          <w:bCs/>
          <w:i w:val="0"/>
          <w:sz w:val="22"/>
          <w:szCs w:val="22"/>
          <w:lang w:eastAsia="ko-KR"/>
        </w:rPr>
        <w:t xml:space="preserve"> into the V</w:t>
      </w:r>
      <w:r w:rsidR="001637EB" w:rsidRPr="001637EB">
        <w:rPr>
          <w:rFonts w:ascii="Arial" w:eastAsia="Malgun Gothic" w:hAnsi="Arial" w:cs="Arial"/>
          <w:b/>
          <w:bCs/>
          <w:i w:val="0"/>
          <w:sz w:val="22"/>
          <w:szCs w:val="22"/>
          <w:lang w:eastAsia="ko-KR"/>
        </w:rPr>
        <w:t>essels</w:t>
      </w:r>
    </w:p>
    <w:p w14:paraId="63DD4C99" w14:textId="7A25FB07" w:rsidR="001637EB" w:rsidRPr="00673F68" w:rsidRDefault="00C84D5C" w:rsidP="001637E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1637EB">
        <w:rPr>
          <w:rFonts w:ascii="Arial" w:hAnsi="Arial" w:cs="Arial"/>
          <w:i w:val="0"/>
          <w:sz w:val="22"/>
          <w:szCs w:val="22"/>
        </w:rPr>
        <w:t>Place the bifurcated stents in warm water such that the temperature is above the glass transition temperature</w:t>
      </w:r>
      <w:r w:rsidR="00673F68">
        <w:rPr>
          <w:rFonts w:ascii="Arial" w:hAnsi="Arial" w:cs="Arial"/>
          <w:i w:val="0"/>
          <w:sz w:val="22"/>
          <w:szCs w:val="22"/>
        </w:rPr>
        <w:t xml:space="preserve"> </w:t>
      </w:r>
      <w:r w:rsidR="00673F68" w:rsidRPr="00673F68">
        <w:rPr>
          <w:rFonts w:ascii="Arial" w:hAnsi="Arial" w:cs="Arial"/>
          <w:b/>
          <w:i w:val="0"/>
          <w:sz w:val="22"/>
          <w:szCs w:val="22"/>
        </w:rPr>
        <w:t>[1]</w:t>
      </w:r>
      <w:r w:rsidRPr="001637EB">
        <w:rPr>
          <w:rFonts w:ascii="Arial" w:hAnsi="Arial" w:cs="Arial"/>
          <w:i w:val="0"/>
          <w:sz w:val="22"/>
          <w:szCs w:val="22"/>
        </w:rPr>
        <w:t>. When the stent becomes softened, push one half of the branch against the other half. Nest one half within the other half</w:t>
      </w:r>
      <w:r w:rsidR="00673F68">
        <w:rPr>
          <w:rFonts w:ascii="Arial" w:hAnsi="Arial" w:cs="Arial"/>
          <w:i w:val="0"/>
          <w:sz w:val="22"/>
          <w:szCs w:val="22"/>
        </w:rPr>
        <w:t xml:space="preserve"> </w:t>
      </w:r>
      <w:r w:rsidR="00673F68" w:rsidRPr="00673F68">
        <w:rPr>
          <w:rFonts w:ascii="Arial" w:hAnsi="Arial" w:cs="Arial"/>
          <w:b/>
          <w:i w:val="0"/>
          <w:sz w:val="22"/>
          <w:szCs w:val="22"/>
        </w:rPr>
        <w:t>[2]</w:t>
      </w:r>
      <w:r w:rsidRPr="001637EB">
        <w:rPr>
          <w:rFonts w:ascii="Arial" w:hAnsi="Arial" w:cs="Arial"/>
          <w:i w:val="0"/>
          <w:sz w:val="22"/>
          <w:szCs w:val="22"/>
        </w:rPr>
        <w:t>.</w:t>
      </w:r>
    </w:p>
    <w:p w14:paraId="1E1C3B26" w14:textId="3B1B6693" w:rsidR="00673F68" w:rsidRPr="00673F68" w:rsidRDefault="00673F68" w:rsidP="00673F6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MED: Talent places the </w:t>
      </w:r>
      <w:r w:rsidRPr="001637EB">
        <w:rPr>
          <w:rFonts w:ascii="Arial" w:hAnsi="Arial" w:cs="Arial"/>
          <w:i w:val="0"/>
          <w:sz w:val="22"/>
          <w:szCs w:val="22"/>
        </w:rPr>
        <w:t>bifurcated stents in warm water</w:t>
      </w:r>
      <w:r>
        <w:rPr>
          <w:rFonts w:ascii="Arial" w:hAnsi="Arial" w:cs="Arial"/>
          <w:i w:val="0"/>
          <w:sz w:val="22"/>
          <w:szCs w:val="22"/>
        </w:rPr>
        <w:t>.</w:t>
      </w:r>
    </w:p>
    <w:p w14:paraId="57A048F3" w14:textId="253AD624" w:rsidR="00673F68" w:rsidRPr="001637EB" w:rsidRDefault="00673F68" w:rsidP="00673F6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lastRenderedPageBreak/>
        <w:t>CU: Softened stent as talent pushes once half of the branch against the other half and nests one half within the other half.</w:t>
      </w:r>
    </w:p>
    <w:p w14:paraId="60BA6C4C" w14:textId="0135CFB8" w:rsidR="001637EB" w:rsidRPr="00062996" w:rsidRDefault="00673F68" w:rsidP="001637E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>Now, f</w:t>
      </w:r>
      <w:r w:rsidR="00C84D5C" w:rsidRPr="001637EB"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>old the two branches into a single cylinder so that it can travel through the main vessel</w:t>
      </w:r>
      <w:r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 xml:space="preserve"> </w:t>
      </w:r>
      <w:r w:rsidRPr="00673F68">
        <w:rPr>
          <w:rFonts w:ascii="Arial" w:eastAsia="Malgun Gothic" w:hAnsi="Arial" w:cs="Arial"/>
          <w:b/>
          <w:bCs/>
          <w:i w:val="0"/>
          <w:sz w:val="22"/>
          <w:szCs w:val="22"/>
          <w:lang w:eastAsia="ko-KR"/>
        </w:rPr>
        <w:t>[1]</w:t>
      </w:r>
      <w:r w:rsidR="00C84D5C" w:rsidRPr="001637EB"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>. Perform the same nesting process to the other branch</w:t>
      </w:r>
      <w:r w:rsidR="00062996"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 xml:space="preserve"> </w:t>
      </w:r>
      <w:r w:rsidR="00062996" w:rsidRPr="00673F68">
        <w:rPr>
          <w:rFonts w:ascii="Arial" w:eastAsia="Malgun Gothic" w:hAnsi="Arial" w:cs="Arial"/>
          <w:b/>
          <w:bCs/>
          <w:i w:val="0"/>
          <w:sz w:val="22"/>
          <w:szCs w:val="22"/>
          <w:lang w:eastAsia="ko-KR"/>
        </w:rPr>
        <w:t>[</w:t>
      </w:r>
      <w:r w:rsidR="00062996">
        <w:rPr>
          <w:rFonts w:ascii="Arial" w:eastAsia="Malgun Gothic" w:hAnsi="Arial" w:cs="Arial"/>
          <w:b/>
          <w:bCs/>
          <w:i w:val="0"/>
          <w:sz w:val="22"/>
          <w:szCs w:val="22"/>
          <w:lang w:eastAsia="ko-KR"/>
        </w:rPr>
        <w:t>2</w:t>
      </w:r>
      <w:r w:rsidR="00062996" w:rsidRPr="00673F68">
        <w:rPr>
          <w:rFonts w:ascii="Arial" w:eastAsia="Malgun Gothic" w:hAnsi="Arial" w:cs="Arial"/>
          <w:b/>
          <w:bCs/>
          <w:i w:val="0"/>
          <w:sz w:val="22"/>
          <w:szCs w:val="22"/>
          <w:lang w:eastAsia="ko-KR"/>
        </w:rPr>
        <w:t>]</w:t>
      </w:r>
      <w:r w:rsidR="00C84D5C" w:rsidRPr="001637EB"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>. Subsequently, the two halves of the cylinders are closed into one</w:t>
      </w:r>
      <w:r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 xml:space="preserve"> </w:t>
      </w:r>
      <w:r w:rsidRPr="00673F68">
        <w:rPr>
          <w:rFonts w:ascii="Arial" w:eastAsia="Malgun Gothic" w:hAnsi="Arial" w:cs="Arial"/>
          <w:b/>
          <w:bCs/>
          <w:i w:val="0"/>
          <w:sz w:val="22"/>
          <w:szCs w:val="22"/>
          <w:lang w:eastAsia="ko-KR"/>
        </w:rPr>
        <w:t>[</w:t>
      </w:r>
      <w:r w:rsidR="00062996">
        <w:rPr>
          <w:rFonts w:ascii="Arial" w:eastAsia="Malgun Gothic" w:hAnsi="Arial" w:cs="Arial"/>
          <w:b/>
          <w:bCs/>
          <w:i w:val="0"/>
          <w:sz w:val="22"/>
          <w:szCs w:val="22"/>
          <w:lang w:eastAsia="ko-KR"/>
        </w:rPr>
        <w:t>3</w:t>
      </w:r>
      <w:r w:rsidRPr="00673F68">
        <w:rPr>
          <w:rFonts w:ascii="Arial" w:eastAsia="Malgun Gothic" w:hAnsi="Arial" w:cs="Arial"/>
          <w:b/>
          <w:bCs/>
          <w:i w:val="0"/>
          <w:sz w:val="22"/>
          <w:szCs w:val="22"/>
          <w:lang w:eastAsia="ko-KR"/>
        </w:rPr>
        <w:t>]</w:t>
      </w:r>
      <w:r w:rsidR="00C84D5C" w:rsidRPr="001637EB"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>.</w:t>
      </w:r>
    </w:p>
    <w:p w14:paraId="056E0755" w14:textId="66F2D127" w:rsidR="004F31BC" w:rsidRPr="004F31BC" w:rsidRDefault="00062996" w:rsidP="004F31B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>CU: Stent as talent folds the two branches into a single cylinder so that it can travel through the main vessel.</w:t>
      </w:r>
      <w:r w:rsidR="004F31BC"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 xml:space="preserve"> </w:t>
      </w:r>
      <w:r w:rsidR="004F31BC" w:rsidRPr="004F31BC">
        <w:rPr>
          <w:rFonts w:ascii="Arial" w:eastAsia="Malgun Gothic" w:hAnsi="Arial" w:cs="Arial"/>
          <w:bCs/>
          <w:i w:val="0"/>
          <w:sz w:val="22"/>
          <w:szCs w:val="22"/>
          <w:highlight w:val="green"/>
          <w:lang w:eastAsia="ko-KR"/>
        </w:rPr>
        <w:t xml:space="preserve">(Author Comment: </w:t>
      </w:r>
      <w:r w:rsidR="004F31BC" w:rsidRPr="004F31BC">
        <w:rPr>
          <w:rFonts w:ascii="Helvetica" w:hAnsi="Helvetica" w:cs="Arial"/>
          <w:i w:val="0"/>
          <w:sz w:val="22"/>
          <w:szCs w:val="22"/>
          <w:highlight w:val="green"/>
        </w:rPr>
        <w:t>5.2.1 represents 5.2.</w:t>
      </w:r>
      <w:r w:rsidR="004F31BC" w:rsidRPr="004F31BC">
        <w:rPr>
          <w:rFonts w:ascii="Helvetica" w:hAnsi="Helvetica" w:cs="Arial"/>
          <w:i w:val="0"/>
          <w:sz w:val="22"/>
          <w:szCs w:val="22"/>
          <w:highlight w:val="green"/>
        </w:rPr>
        <w:t xml:space="preserve"> </w:t>
      </w:r>
      <w:r w:rsidR="004F31BC" w:rsidRPr="004F31BC">
        <w:rPr>
          <w:rFonts w:ascii="Helvetica" w:hAnsi="Helvetica" w:cs="Arial"/>
          <w:i w:val="0"/>
          <w:sz w:val="22"/>
          <w:szCs w:val="22"/>
          <w:highlight w:val="green"/>
        </w:rPr>
        <w:t>So, I want 5.2.1 shots move to 5.2.3.</w:t>
      </w:r>
      <w:r w:rsidR="004F31BC" w:rsidRPr="004F31BC">
        <w:rPr>
          <w:rFonts w:ascii="Helvetica" w:hAnsi="Helvetica" w:cs="Arial"/>
          <w:i w:val="0"/>
          <w:sz w:val="22"/>
          <w:szCs w:val="22"/>
          <w:highlight w:val="green"/>
        </w:rPr>
        <w:t xml:space="preserve"> </w:t>
      </w:r>
      <w:r w:rsidR="004F31BC" w:rsidRPr="004F31BC">
        <w:rPr>
          <w:rFonts w:ascii="Helvetica" w:hAnsi="Helvetica" w:cs="Arial"/>
          <w:i w:val="0"/>
          <w:sz w:val="22"/>
          <w:szCs w:val="22"/>
          <w:highlight w:val="green"/>
        </w:rPr>
        <w:t>I didn’t shoot 5.2.3. because 5.2.1 and 5.2.3 are almost same action.</w:t>
      </w:r>
      <w:r w:rsidR="004F31BC" w:rsidRPr="004F31BC">
        <w:rPr>
          <w:rFonts w:ascii="Helvetica" w:hAnsi="Helvetica" w:cs="Arial"/>
          <w:i w:val="0"/>
          <w:sz w:val="22"/>
          <w:szCs w:val="22"/>
          <w:highlight w:val="green"/>
        </w:rPr>
        <w:t>)</w:t>
      </w:r>
      <w:r w:rsidR="004F31BC">
        <w:rPr>
          <w:rFonts w:ascii="Helvetica" w:hAnsi="Helvetica" w:cs="Arial"/>
          <w:i w:val="0"/>
          <w:sz w:val="22"/>
          <w:szCs w:val="22"/>
        </w:rPr>
        <w:t xml:space="preserve"> </w:t>
      </w:r>
      <w:r w:rsidR="004F31BC" w:rsidRPr="004F31BC">
        <w:rPr>
          <w:rFonts w:ascii="Helvetica" w:hAnsi="Helvetica" w:cs="Arial"/>
          <w:i w:val="0"/>
          <w:sz w:val="22"/>
          <w:szCs w:val="22"/>
          <w:highlight w:val="green"/>
        </w:rPr>
        <w:t xml:space="preserve">(Editor: I have not fully moved </w:t>
      </w:r>
      <w:proofErr w:type="gramStart"/>
      <w:r w:rsidR="004F31BC" w:rsidRPr="004F31BC">
        <w:rPr>
          <w:rFonts w:ascii="Helvetica" w:hAnsi="Helvetica" w:cs="Arial"/>
          <w:i w:val="0"/>
          <w:sz w:val="22"/>
          <w:szCs w:val="22"/>
          <w:highlight w:val="green"/>
        </w:rPr>
        <w:t>this, but</w:t>
      </w:r>
      <w:proofErr w:type="gramEnd"/>
      <w:r w:rsidR="004F31BC" w:rsidRPr="004F31BC">
        <w:rPr>
          <w:rFonts w:ascii="Helvetica" w:hAnsi="Helvetica" w:cs="Arial"/>
          <w:i w:val="0"/>
          <w:sz w:val="22"/>
          <w:szCs w:val="22"/>
          <w:highlight w:val="green"/>
        </w:rPr>
        <w:t xml:space="preserve"> have rather copied it. I did that because the authors did not remove or change the VO for this shot, and I wasn’t sure if the two remaining shots would cover the VO entirely. The authors may need to provide additional clarity for what they want done here)</w:t>
      </w:r>
    </w:p>
    <w:p w14:paraId="0F738483" w14:textId="4BCD8166" w:rsidR="00062996" w:rsidRPr="00062996" w:rsidRDefault="00062996" w:rsidP="0006299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>CU: Stent as talent performs the nesting procedure to the other branch.</w:t>
      </w:r>
    </w:p>
    <w:p w14:paraId="78CF827A" w14:textId="616A1D52" w:rsidR="00062996" w:rsidRPr="004F31BC" w:rsidRDefault="00062996" w:rsidP="0006299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trike/>
          <w:sz w:val="22"/>
          <w:szCs w:val="22"/>
        </w:rPr>
      </w:pPr>
      <w:r w:rsidRPr="004F31BC">
        <w:rPr>
          <w:rFonts w:ascii="Arial" w:eastAsia="Malgun Gothic" w:hAnsi="Arial" w:cs="Arial"/>
          <w:bCs/>
          <w:i w:val="0"/>
          <w:strike/>
          <w:sz w:val="22"/>
          <w:szCs w:val="22"/>
          <w:lang w:eastAsia="ko-KR"/>
        </w:rPr>
        <w:t>CU: Stent as talent finishes it up, closing the two halves of the cylinders into one.</w:t>
      </w:r>
    </w:p>
    <w:p w14:paraId="3EF3B565" w14:textId="3CFC230C" w:rsidR="004F31BC" w:rsidRPr="004F31BC" w:rsidRDefault="004F31BC" w:rsidP="004F31BC">
      <w:pPr>
        <w:pStyle w:val="BodyText"/>
        <w:spacing w:before="360"/>
        <w:ind w:left="1350" w:hanging="630"/>
        <w:outlineLvl w:val="0"/>
        <w:rPr>
          <w:rFonts w:ascii="Helvetica" w:hAnsi="Helvetica" w:cs="Arial"/>
          <w:b/>
          <w:i w:val="0"/>
          <w:color w:val="FF0000"/>
          <w:sz w:val="22"/>
          <w:szCs w:val="22"/>
        </w:rPr>
      </w:pPr>
      <w:r w:rsidRPr="004F31BC">
        <w:rPr>
          <w:rFonts w:ascii="Arial" w:eastAsia="Malgun Gothic" w:hAnsi="Arial" w:cs="Arial"/>
          <w:bCs/>
          <w:i w:val="0"/>
          <w:color w:val="FF0000"/>
          <w:sz w:val="22"/>
          <w:szCs w:val="22"/>
          <w:lang w:eastAsia="ko-KR"/>
        </w:rPr>
        <w:t xml:space="preserve">5.2.1. </w:t>
      </w:r>
      <w:r w:rsidRPr="004F31BC">
        <w:rPr>
          <w:rFonts w:ascii="Arial" w:eastAsia="Malgun Gothic" w:hAnsi="Arial" w:cs="Arial"/>
          <w:bCs/>
          <w:i w:val="0"/>
          <w:color w:val="FF0000"/>
          <w:sz w:val="22"/>
          <w:szCs w:val="22"/>
          <w:lang w:eastAsia="ko-KR"/>
        </w:rPr>
        <w:t>CU: Stent as talent folds the two branches into a single cylinder so that it can travel through the main vessel</w:t>
      </w:r>
    </w:p>
    <w:p w14:paraId="11E9BAB2" w14:textId="5AFD5D2D" w:rsidR="001637EB" w:rsidRPr="00062996" w:rsidRDefault="00C84D5C" w:rsidP="001637E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1637EB"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>Immerse the silicone vessel mockup inside the tank</w:t>
      </w:r>
      <w:r w:rsidR="00062996"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 xml:space="preserve"> filled with warm water </w:t>
      </w:r>
      <w:r w:rsidR="00062996" w:rsidRPr="00062996">
        <w:rPr>
          <w:rFonts w:ascii="Arial" w:eastAsia="Malgun Gothic" w:hAnsi="Arial" w:cs="Arial"/>
          <w:b/>
          <w:bCs/>
          <w:i w:val="0"/>
          <w:sz w:val="22"/>
          <w:szCs w:val="22"/>
          <w:lang w:eastAsia="ko-KR"/>
        </w:rPr>
        <w:t>[1-TXT]</w:t>
      </w:r>
      <w:r w:rsidRPr="001637EB"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 xml:space="preserve">. Orient the mockup such that the main vessel is </w:t>
      </w:r>
      <w:proofErr w:type="gramStart"/>
      <w:r w:rsidRPr="001637EB"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>above</w:t>
      </w:r>
      <w:proofErr w:type="gramEnd"/>
      <w:r w:rsidRPr="001637EB"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 xml:space="preserve"> and the branches are below</w:t>
      </w:r>
      <w:r w:rsidR="00062996"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 xml:space="preserve"> </w:t>
      </w:r>
      <w:r w:rsidR="00062996" w:rsidRPr="00062996">
        <w:rPr>
          <w:rFonts w:ascii="Arial" w:eastAsia="Malgun Gothic" w:hAnsi="Arial" w:cs="Arial"/>
          <w:b/>
          <w:bCs/>
          <w:i w:val="0"/>
          <w:sz w:val="22"/>
          <w:szCs w:val="22"/>
          <w:lang w:eastAsia="ko-KR"/>
        </w:rPr>
        <w:t>[</w:t>
      </w:r>
      <w:r w:rsidR="00062996">
        <w:rPr>
          <w:rFonts w:ascii="Arial" w:eastAsia="Malgun Gothic" w:hAnsi="Arial" w:cs="Arial"/>
          <w:b/>
          <w:bCs/>
          <w:i w:val="0"/>
          <w:sz w:val="22"/>
          <w:szCs w:val="22"/>
          <w:lang w:eastAsia="ko-KR"/>
        </w:rPr>
        <w:t>2</w:t>
      </w:r>
      <w:r w:rsidR="00062996" w:rsidRPr="00062996">
        <w:rPr>
          <w:rFonts w:ascii="Arial" w:eastAsia="Malgun Gothic" w:hAnsi="Arial" w:cs="Arial"/>
          <w:b/>
          <w:bCs/>
          <w:i w:val="0"/>
          <w:sz w:val="22"/>
          <w:szCs w:val="22"/>
          <w:lang w:eastAsia="ko-KR"/>
        </w:rPr>
        <w:t>]</w:t>
      </w:r>
      <w:r w:rsidRPr="001637EB"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>.</w:t>
      </w:r>
    </w:p>
    <w:p w14:paraId="4BFB76EE" w14:textId="44EC678E" w:rsidR="00062996" w:rsidRPr="00062996" w:rsidRDefault="00062996" w:rsidP="0006299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 xml:space="preserve">CU: Tank with warm water as talent immerses the silicone vessel mockup there. </w:t>
      </w:r>
      <w:r w:rsidRPr="007F5E6E">
        <w:rPr>
          <w:rFonts w:ascii="Arial" w:eastAsia="Malgun Gothic" w:hAnsi="Arial" w:cs="Arial"/>
          <w:b/>
          <w:bCs/>
          <w:i w:val="0"/>
          <w:sz w:val="22"/>
          <w:szCs w:val="22"/>
          <w:lang w:eastAsia="ko-KR"/>
        </w:rPr>
        <w:t>TEXT: 55-60 °C</w:t>
      </w:r>
    </w:p>
    <w:p w14:paraId="3C4D951E" w14:textId="075E7445" w:rsidR="00062996" w:rsidRPr="001637EB" w:rsidRDefault="00062996" w:rsidP="0006299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 xml:space="preserve">CU or ECU: Mock-up as talent orients it so that the main vessel is </w:t>
      </w:r>
      <w:proofErr w:type="gramStart"/>
      <w:r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>above</w:t>
      </w:r>
      <w:proofErr w:type="gramEnd"/>
      <w:r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 xml:space="preserve"> and the branches are below.</w:t>
      </w:r>
    </w:p>
    <w:p w14:paraId="4287EE65" w14:textId="73FB875A" w:rsidR="00130642" w:rsidRPr="00130642" w:rsidRDefault="00130642" w:rsidP="001637E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>Now, i</w:t>
      </w:r>
      <w:r w:rsidR="00C84D5C" w:rsidRPr="001637EB"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>nsert the folded bifurcated stent into the opening of the silicone vessel mockup</w:t>
      </w:r>
      <w:r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 xml:space="preserve"> </w:t>
      </w:r>
      <w:r w:rsidRPr="00130642">
        <w:rPr>
          <w:rFonts w:ascii="Arial" w:eastAsia="Malgun Gothic" w:hAnsi="Arial" w:cs="Arial"/>
          <w:b/>
          <w:bCs/>
          <w:i w:val="0"/>
          <w:sz w:val="22"/>
          <w:szCs w:val="22"/>
          <w:lang w:eastAsia="ko-KR"/>
        </w:rPr>
        <w:t>[1]</w:t>
      </w:r>
      <w:r w:rsidR="00C84D5C" w:rsidRPr="001637EB"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>. Orient the folded bifurcated stent such that its branches are towards the opening</w:t>
      </w:r>
      <w:r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 xml:space="preserve"> </w:t>
      </w:r>
      <w:r w:rsidRPr="00130642">
        <w:rPr>
          <w:rFonts w:ascii="Arial" w:eastAsia="Malgun Gothic" w:hAnsi="Arial" w:cs="Arial"/>
          <w:b/>
          <w:bCs/>
          <w:i w:val="0"/>
          <w:sz w:val="22"/>
          <w:szCs w:val="22"/>
          <w:lang w:eastAsia="ko-KR"/>
        </w:rPr>
        <w:t>[</w:t>
      </w:r>
      <w:r>
        <w:rPr>
          <w:rFonts w:ascii="Arial" w:eastAsia="Malgun Gothic" w:hAnsi="Arial" w:cs="Arial"/>
          <w:b/>
          <w:bCs/>
          <w:i w:val="0"/>
          <w:sz w:val="22"/>
          <w:szCs w:val="22"/>
          <w:lang w:eastAsia="ko-KR"/>
        </w:rPr>
        <w:t>2</w:t>
      </w:r>
      <w:r w:rsidRPr="00130642">
        <w:rPr>
          <w:rFonts w:ascii="Arial" w:eastAsia="Malgun Gothic" w:hAnsi="Arial" w:cs="Arial"/>
          <w:b/>
          <w:bCs/>
          <w:i w:val="0"/>
          <w:sz w:val="22"/>
          <w:szCs w:val="22"/>
          <w:lang w:eastAsia="ko-KR"/>
        </w:rPr>
        <w:t>]</w:t>
      </w:r>
      <w:r w:rsidR="00C84D5C" w:rsidRPr="001637EB"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 xml:space="preserve">. </w:t>
      </w:r>
    </w:p>
    <w:p w14:paraId="13848953" w14:textId="1C8D792D" w:rsidR="00130642" w:rsidRPr="00130642" w:rsidRDefault="00130642" w:rsidP="0013064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bookmarkStart w:id="0" w:name="_GoBack"/>
      <w:r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 xml:space="preserve">CU: Folded </w:t>
      </w:r>
      <w:r w:rsidRPr="001637EB"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>bifurcated stent</w:t>
      </w:r>
      <w:r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 xml:space="preserve"> as talent inserts it</w:t>
      </w:r>
      <w:r w:rsidRPr="001637EB"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 xml:space="preserve"> into the opening of the silicone vessel mockup</w:t>
      </w:r>
      <w:r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>.</w:t>
      </w:r>
      <w:r w:rsidR="004F31BC"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 xml:space="preserve"> </w:t>
      </w:r>
      <w:r w:rsidR="004F31BC" w:rsidRPr="004F31BC">
        <w:rPr>
          <w:rFonts w:ascii="Arial" w:eastAsia="Malgun Gothic" w:hAnsi="Arial" w:cs="Arial"/>
          <w:bCs/>
          <w:i w:val="0"/>
          <w:sz w:val="22"/>
          <w:szCs w:val="22"/>
          <w:highlight w:val="green"/>
          <w:lang w:eastAsia="ko-KR"/>
        </w:rPr>
        <w:t xml:space="preserve">(Author Comment for </w:t>
      </w:r>
      <w:r w:rsidR="004F31BC">
        <w:rPr>
          <w:rFonts w:ascii="Arial" w:eastAsia="Malgun Gothic" w:hAnsi="Arial" w:cs="Arial"/>
          <w:bCs/>
          <w:i w:val="0"/>
          <w:sz w:val="22"/>
          <w:szCs w:val="22"/>
          <w:highlight w:val="green"/>
          <w:lang w:eastAsia="ko-KR"/>
        </w:rPr>
        <w:t>5.4.1 and 5.4.2</w:t>
      </w:r>
      <w:r w:rsidR="004F31BC" w:rsidRPr="004F31BC">
        <w:rPr>
          <w:rFonts w:ascii="Arial" w:eastAsia="Malgun Gothic" w:hAnsi="Arial" w:cs="Arial"/>
          <w:bCs/>
          <w:i w:val="0"/>
          <w:sz w:val="22"/>
          <w:szCs w:val="22"/>
          <w:highlight w:val="green"/>
          <w:lang w:eastAsia="ko-KR"/>
        </w:rPr>
        <w:t>: I think this is the same scene. I filmed the same action from another angle)</w:t>
      </w:r>
    </w:p>
    <w:p w14:paraId="473770A4" w14:textId="7F8A0037" w:rsidR="00130642" w:rsidRPr="00130642" w:rsidRDefault="00130642" w:rsidP="0013064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 xml:space="preserve">CU: Folded </w:t>
      </w:r>
      <w:r w:rsidRPr="001637EB"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>bifurcated stent</w:t>
      </w:r>
      <w:r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 xml:space="preserve"> as talent orients it such that its branches are towards the opening.</w:t>
      </w:r>
      <w:bookmarkEnd w:id="0"/>
    </w:p>
    <w:p w14:paraId="6CE37206" w14:textId="00A79752" w:rsidR="00C84D5C" w:rsidRPr="00130642" w:rsidRDefault="00C84D5C" w:rsidP="001637E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1637EB"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lastRenderedPageBreak/>
        <w:t>The folded bifurcated stent will start to expand, and the lower branches will divide such that each branch will slide towards its mating pathway from the bifurcation core of the Y-shaped vessels</w:t>
      </w:r>
      <w:r w:rsidR="00130642"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 xml:space="preserve"> </w:t>
      </w:r>
      <w:r w:rsidR="00130642" w:rsidRPr="00130642">
        <w:rPr>
          <w:rFonts w:ascii="Arial" w:eastAsia="Malgun Gothic" w:hAnsi="Arial" w:cs="Arial"/>
          <w:b/>
          <w:bCs/>
          <w:i w:val="0"/>
          <w:sz w:val="22"/>
          <w:szCs w:val="22"/>
          <w:lang w:eastAsia="ko-KR"/>
        </w:rPr>
        <w:t>[1]</w:t>
      </w:r>
      <w:r w:rsidRPr="00130642"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>.</w:t>
      </w:r>
    </w:p>
    <w:p w14:paraId="6C373304" w14:textId="359A8843" w:rsidR="00130642" w:rsidRPr="001637EB" w:rsidRDefault="00130642" w:rsidP="0013064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 xml:space="preserve">CU or ECU: Folded </w:t>
      </w:r>
      <w:r w:rsidRPr="001637EB"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 xml:space="preserve">bifurcated stent </w:t>
      </w:r>
      <w:r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 xml:space="preserve">as it </w:t>
      </w:r>
      <w:r w:rsidRPr="001637EB"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>start</w:t>
      </w:r>
      <w:r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>s</w:t>
      </w:r>
      <w:r w:rsidRPr="001637EB">
        <w:rPr>
          <w:rFonts w:ascii="Arial" w:eastAsia="Malgun Gothic" w:hAnsi="Arial" w:cs="Arial"/>
          <w:bCs/>
          <w:i w:val="0"/>
          <w:sz w:val="22"/>
          <w:szCs w:val="22"/>
          <w:lang w:eastAsia="ko-KR"/>
        </w:rPr>
        <w:t xml:space="preserve"> to expand</w:t>
      </w:r>
    </w:p>
    <w:p w14:paraId="6C9A4930" w14:textId="77777777" w:rsidR="00C84D5C" w:rsidRPr="00B31DE0" w:rsidRDefault="00C84D5C" w:rsidP="00C84D5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</w:p>
    <w:p w14:paraId="10FF68AE" w14:textId="77777777" w:rsidR="00336C61" w:rsidRDefault="00336C61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74EB07A8" w14:textId="77777777" w:rsidR="00450B27" w:rsidRDefault="00450B27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144FF3C6" w14:textId="77777777" w:rsidR="004E3F8E" w:rsidRPr="006A6324" w:rsidRDefault="004E3F8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031BC73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697FA934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554A4C">
        <w:rPr>
          <w:rFonts w:ascii="Arial" w:hAnsi="Arial" w:cs="Arial"/>
          <w:b/>
          <w:sz w:val="22"/>
          <w:szCs w:val="22"/>
        </w:rPr>
        <w:t xml:space="preserve">Results: </w:t>
      </w:r>
      <w:r w:rsidR="00554A4C">
        <w:rPr>
          <w:rFonts w:ascii="Arial" w:eastAsia="Malgun Gothic" w:hAnsi="Arial" w:cs="Arial"/>
          <w:b/>
          <w:bCs/>
          <w:sz w:val="22"/>
          <w:szCs w:val="22"/>
          <w:lang w:eastAsia="ko-KR"/>
        </w:rPr>
        <w:t>The Original and Deformed State of the Bifurcated S</w:t>
      </w:r>
      <w:r w:rsidR="00554A4C" w:rsidRPr="00554A4C">
        <w:rPr>
          <w:rFonts w:ascii="Arial" w:eastAsia="Malgun Gothic" w:hAnsi="Arial" w:cs="Arial"/>
          <w:b/>
          <w:bCs/>
          <w:sz w:val="22"/>
          <w:szCs w:val="22"/>
          <w:lang w:eastAsia="ko-KR"/>
        </w:rPr>
        <w:t>tent</w:t>
      </w:r>
    </w:p>
    <w:p w14:paraId="4D3D0387" w14:textId="30C6BBFB" w:rsidR="00F81BAA" w:rsidRPr="00F81BAA" w:rsidRDefault="00CF7B13" w:rsidP="00F81BA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CF7B13">
        <w:rPr>
          <w:rFonts w:ascii="Arial" w:eastAsia="Malgun Gothic" w:hAnsi="Arial" w:cs="Arial"/>
          <w:i w:val="0"/>
          <w:sz w:val="22"/>
          <w:szCs w:val="22"/>
          <w:lang w:eastAsia="ko-KR"/>
        </w:rPr>
        <w:t xml:space="preserve">The stent uses a </w:t>
      </w:r>
      <w:proofErr w:type="spellStart"/>
      <w:r w:rsidRPr="00CF7B13">
        <w:rPr>
          <w:rFonts w:ascii="Arial" w:eastAsia="Malgun Gothic" w:hAnsi="Arial" w:cs="Arial"/>
          <w:i w:val="0"/>
          <w:sz w:val="22"/>
          <w:szCs w:val="22"/>
          <w:lang w:eastAsia="ko-KR"/>
        </w:rPr>
        <w:t>kirigami</w:t>
      </w:r>
      <w:proofErr w:type="spellEnd"/>
      <w:r w:rsidRPr="00CF7B13">
        <w:rPr>
          <w:rFonts w:ascii="Arial" w:eastAsia="Malgun Gothic" w:hAnsi="Arial" w:cs="Arial"/>
          <w:i w:val="0"/>
          <w:sz w:val="22"/>
          <w:szCs w:val="22"/>
          <w:lang w:eastAsia="ko-KR"/>
        </w:rPr>
        <w:t xml:space="preserve"> </w:t>
      </w:r>
      <w:r w:rsidR="00150E65" w:rsidRPr="00150E65">
        <w:rPr>
          <w:rFonts w:ascii="Arial" w:eastAsia="Malgun Gothic" w:hAnsi="Arial" w:cs="Arial"/>
          <w:i w:val="0"/>
          <w:color w:val="FF0000"/>
          <w:sz w:val="22"/>
          <w:szCs w:val="22"/>
          <w:lang w:eastAsia="ko-KR"/>
        </w:rPr>
        <w:t>(</w:t>
      </w:r>
      <w:proofErr w:type="spellStart"/>
      <w:r w:rsidR="00150E65" w:rsidRPr="00150E65">
        <w:rPr>
          <w:rFonts w:ascii="Arial" w:hAnsi="Arial" w:cs="Arial"/>
          <w:color w:val="FF0000"/>
          <w:sz w:val="22"/>
          <w:szCs w:val="22"/>
          <w:shd w:val="clear" w:color="auto" w:fill="FFFFFF"/>
        </w:rPr>
        <w:t>kir-i-</w:t>
      </w:r>
      <w:r w:rsidR="00150E65" w:rsidRPr="00150E65">
        <w:rPr>
          <w:rStyle w:val="bold"/>
          <w:rFonts w:ascii="Arial" w:hAnsi="Arial" w:cs="Arial"/>
          <w:b/>
          <w:bCs/>
          <w:color w:val="FF0000"/>
          <w:sz w:val="22"/>
          <w:szCs w:val="22"/>
          <w:shd w:val="clear" w:color="auto" w:fill="FFFFFF"/>
        </w:rPr>
        <w:t>gah</w:t>
      </w:r>
      <w:r w:rsidR="00150E65" w:rsidRPr="00150E65">
        <w:rPr>
          <w:rFonts w:ascii="Arial" w:hAnsi="Arial" w:cs="Arial"/>
          <w:color w:val="FF0000"/>
          <w:sz w:val="22"/>
          <w:szCs w:val="22"/>
          <w:shd w:val="clear" w:color="auto" w:fill="FFFFFF"/>
        </w:rPr>
        <w:t>-mee</w:t>
      </w:r>
      <w:proofErr w:type="spellEnd"/>
      <w:r w:rsidR="00150E65" w:rsidRPr="00150E65">
        <w:rPr>
          <w:rFonts w:ascii="Arial" w:eastAsia="Malgun Gothic" w:hAnsi="Arial" w:cs="Arial"/>
          <w:i w:val="0"/>
          <w:color w:val="FF0000"/>
          <w:sz w:val="22"/>
          <w:szCs w:val="22"/>
          <w:lang w:eastAsia="ko-KR"/>
        </w:rPr>
        <w:t>)</w:t>
      </w:r>
      <w:r w:rsidR="00150E65">
        <w:rPr>
          <w:rFonts w:ascii="Arial" w:eastAsia="Malgun Gothic" w:hAnsi="Arial" w:cs="Arial"/>
          <w:i w:val="0"/>
          <w:sz w:val="22"/>
          <w:szCs w:val="22"/>
          <w:lang w:eastAsia="ko-KR"/>
        </w:rPr>
        <w:t xml:space="preserve"> </w:t>
      </w:r>
      <w:r w:rsidRPr="00CF7B13">
        <w:rPr>
          <w:rFonts w:ascii="Arial" w:eastAsia="Malgun Gothic" w:hAnsi="Arial" w:cs="Arial"/>
          <w:i w:val="0"/>
          <w:sz w:val="22"/>
          <w:szCs w:val="22"/>
          <w:lang w:eastAsia="ko-KR"/>
        </w:rPr>
        <w:t>structure to allow the bifurcated stent to fold into a compact cylindrical tube, which is very suitable for sliding through the narrow pathways of blood vessels</w:t>
      </w:r>
      <w:r w:rsidR="009D6E4D">
        <w:rPr>
          <w:rFonts w:ascii="Arial" w:eastAsia="Malgun Gothic" w:hAnsi="Arial" w:cs="Arial"/>
          <w:i w:val="0"/>
          <w:sz w:val="22"/>
          <w:szCs w:val="22"/>
          <w:lang w:eastAsia="ko-KR"/>
        </w:rPr>
        <w:t xml:space="preserve"> </w:t>
      </w:r>
      <w:r w:rsidR="009D6E4D" w:rsidRPr="009D6E4D">
        <w:rPr>
          <w:rFonts w:ascii="Arial" w:eastAsia="Malgun Gothic" w:hAnsi="Arial" w:cs="Arial"/>
          <w:b/>
          <w:i w:val="0"/>
          <w:sz w:val="22"/>
          <w:szCs w:val="22"/>
          <w:lang w:eastAsia="ko-KR"/>
        </w:rPr>
        <w:t>[1]</w:t>
      </w:r>
      <w:r w:rsidRPr="00CF7B13">
        <w:rPr>
          <w:rFonts w:ascii="Arial" w:eastAsia="Malgun Gothic" w:hAnsi="Arial" w:cs="Arial"/>
          <w:i w:val="0"/>
          <w:sz w:val="22"/>
          <w:szCs w:val="22"/>
          <w:lang w:eastAsia="ko-KR"/>
        </w:rPr>
        <w:t xml:space="preserve">. </w:t>
      </w:r>
    </w:p>
    <w:p w14:paraId="7C096C49" w14:textId="028F7F9F" w:rsidR="009D6E4D" w:rsidRPr="009D6E4D" w:rsidRDefault="009D6E4D" w:rsidP="009D6E4D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9D6E4D">
        <w:rPr>
          <w:rFonts w:ascii="Arial" w:eastAsia="Malgun Gothic" w:hAnsi="Arial" w:cs="Arial"/>
          <w:i w:val="0"/>
          <w:sz w:val="22"/>
          <w:szCs w:val="22"/>
          <w:lang w:eastAsia="ko-KR"/>
        </w:rPr>
        <w:t>Figure 11.</w:t>
      </w:r>
      <w:r w:rsidR="00150E65">
        <w:rPr>
          <w:rFonts w:ascii="Arial" w:eastAsia="Malgun Gothic" w:hAnsi="Arial" w:cs="Arial"/>
          <w:i w:val="0"/>
          <w:sz w:val="22"/>
          <w:szCs w:val="22"/>
          <w:lang w:eastAsia="ko-KR"/>
        </w:rPr>
        <w:t>pdf</w:t>
      </w:r>
      <w:r w:rsidRPr="009D6E4D">
        <w:rPr>
          <w:rFonts w:ascii="Arial" w:eastAsia="Malgun Gothic" w:hAnsi="Arial" w:cs="Arial"/>
          <w:i w:val="0"/>
          <w:sz w:val="22"/>
          <w:szCs w:val="22"/>
          <w:lang w:eastAsia="ko-KR"/>
        </w:rPr>
        <w:t xml:space="preserve"> - </w:t>
      </w:r>
      <w:r w:rsidRPr="009D6E4D">
        <w:rPr>
          <w:rFonts w:ascii="Arial" w:hAnsi="Arial" w:cs="Arial"/>
          <w:color w:val="0070C0"/>
          <w:sz w:val="22"/>
          <w:szCs w:val="22"/>
        </w:rPr>
        <w:t xml:space="preserve">Video editors, please emphasize the right picture as this point is </w:t>
      </w:r>
      <w:r w:rsidRPr="00EB44AF">
        <w:rPr>
          <w:rFonts w:ascii="Arial" w:hAnsi="Arial" w:cs="Arial"/>
          <w:color w:val="0070C0"/>
          <w:sz w:val="22"/>
          <w:szCs w:val="22"/>
        </w:rPr>
        <w:t>narrated.</w:t>
      </w:r>
      <w:r w:rsidR="00141DF2" w:rsidRPr="00EB44AF">
        <w:rPr>
          <w:rFonts w:ascii="Arial" w:hAnsi="Arial" w:cs="Arial"/>
          <w:i w:val="0"/>
          <w:sz w:val="22"/>
          <w:szCs w:val="22"/>
        </w:rPr>
        <w:t xml:space="preserve"> </w:t>
      </w:r>
    </w:p>
    <w:p w14:paraId="069EED28" w14:textId="274B5FC4" w:rsidR="00CF7B13" w:rsidRPr="009D6E4D" w:rsidRDefault="00CF7B13" w:rsidP="00CF7B1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CF7B13">
        <w:rPr>
          <w:rFonts w:ascii="Arial" w:eastAsia="Malgun Gothic" w:hAnsi="Arial" w:cs="Arial"/>
          <w:i w:val="0"/>
          <w:sz w:val="22"/>
          <w:szCs w:val="22"/>
          <w:lang w:eastAsia="ko-KR"/>
        </w:rPr>
        <w:t xml:space="preserve">The </w:t>
      </w:r>
      <w:r w:rsidR="00554A4C" w:rsidRPr="00554A4C">
        <w:rPr>
          <w:rFonts w:ascii="Arial" w:eastAsia="Malgun Gothic" w:hAnsi="Arial" w:cs="Arial"/>
          <w:i w:val="0"/>
          <w:sz w:val="22"/>
          <w:szCs w:val="22"/>
          <w:lang w:eastAsia="ko-KR"/>
        </w:rPr>
        <w:t>shape memory polymer</w:t>
      </w:r>
      <w:r w:rsidRPr="00CF7B13">
        <w:rPr>
          <w:rFonts w:ascii="Arial" w:eastAsia="Malgun Gothic" w:hAnsi="Arial" w:cs="Arial"/>
          <w:i w:val="0"/>
          <w:sz w:val="22"/>
          <w:szCs w:val="22"/>
          <w:lang w:eastAsia="ko-KR"/>
        </w:rPr>
        <w:t xml:space="preserve"> allows the folded structure to return to its original shape when the temperature reaches the glass transition temperature. The original shape closely matches the branched vessels</w:t>
      </w:r>
      <w:r w:rsidR="009D6E4D">
        <w:rPr>
          <w:rFonts w:ascii="Arial" w:eastAsia="Malgun Gothic" w:hAnsi="Arial" w:cs="Arial"/>
          <w:i w:val="0"/>
          <w:sz w:val="22"/>
          <w:szCs w:val="22"/>
          <w:lang w:eastAsia="ko-KR"/>
        </w:rPr>
        <w:t xml:space="preserve"> </w:t>
      </w:r>
      <w:r w:rsidR="009D6E4D" w:rsidRPr="009D6E4D">
        <w:rPr>
          <w:rFonts w:ascii="Arial" w:eastAsia="Malgun Gothic" w:hAnsi="Arial" w:cs="Arial"/>
          <w:b/>
          <w:i w:val="0"/>
          <w:sz w:val="22"/>
          <w:szCs w:val="22"/>
          <w:lang w:eastAsia="ko-KR"/>
        </w:rPr>
        <w:t>[1]</w:t>
      </w:r>
      <w:r w:rsidRPr="00CF7B13">
        <w:rPr>
          <w:rFonts w:ascii="Arial" w:eastAsia="Malgun Gothic" w:hAnsi="Arial" w:cs="Arial"/>
          <w:i w:val="0"/>
          <w:sz w:val="22"/>
          <w:szCs w:val="22"/>
          <w:lang w:eastAsia="ko-KR"/>
        </w:rPr>
        <w:t xml:space="preserve">. </w:t>
      </w:r>
    </w:p>
    <w:p w14:paraId="49AA05E4" w14:textId="3A399136" w:rsidR="009D6E4D" w:rsidRPr="009D6E4D" w:rsidRDefault="00150E65" w:rsidP="009D6E4D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eastAsia="Malgun Gothic" w:hAnsi="Arial" w:cs="Arial"/>
          <w:i w:val="0"/>
          <w:sz w:val="22"/>
          <w:szCs w:val="22"/>
          <w:lang w:eastAsia="ko-KR"/>
        </w:rPr>
        <w:t>Figure 11.pdf</w:t>
      </w:r>
      <w:r w:rsidR="009D6E4D" w:rsidRPr="009D6E4D">
        <w:rPr>
          <w:rFonts w:ascii="Arial" w:eastAsia="Malgun Gothic" w:hAnsi="Arial" w:cs="Arial"/>
          <w:i w:val="0"/>
          <w:sz w:val="22"/>
          <w:szCs w:val="22"/>
          <w:lang w:eastAsia="ko-KR"/>
        </w:rPr>
        <w:t xml:space="preserve"> - </w:t>
      </w:r>
      <w:r w:rsidR="009D6E4D" w:rsidRPr="009D6E4D">
        <w:rPr>
          <w:rFonts w:ascii="Arial" w:hAnsi="Arial" w:cs="Arial"/>
          <w:color w:val="0070C0"/>
          <w:sz w:val="22"/>
          <w:szCs w:val="22"/>
        </w:rPr>
        <w:t xml:space="preserve">Video editors, please emphasize the </w:t>
      </w:r>
      <w:r w:rsidR="009D6E4D">
        <w:rPr>
          <w:rFonts w:ascii="Arial" w:hAnsi="Arial" w:cs="Arial"/>
          <w:color w:val="0070C0"/>
          <w:sz w:val="22"/>
          <w:szCs w:val="22"/>
        </w:rPr>
        <w:t>left</w:t>
      </w:r>
      <w:r w:rsidR="009D6E4D" w:rsidRPr="009D6E4D">
        <w:rPr>
          <w:rFonts w:ascii="Arial" w:hAnsi="Arial" w:cs="Arial"/>
          <w:color w:val="0070C0"/>
          <w:sz w:val="22"/>
          <w:szCs w:val="22"/>
        </w:rPr>
        <w:t xml:space="preserve"> picture as this point is narrated.</w:t>
      </w:r>
    </w:p>
    <w:p w14:paraId="378406F8" w14:textId="77777777" w:rsidR="00561A19" w:rsidRDefault="00561A19" w:rsidP="009A0E7C">
      <w:pPr>
        <w:outlineLvl w:val="0"/>
        <w:rPr>
          <w:rFonts w:ascii="Arial" w:hAnsi="Arial" w:cs="Arial"/>
          <w:i/>
          <w:sz w:val="22"/>
          <w:szCs w:val="22"/>
          <w:highlight w:val="yellow"/>
          <w:lang w:eastAsia="ko-KR"/>
        </w:rPr>
      </w:pPr>
    </w:p>
    <w:p w14:paraId="56935364" w14:textId="54D790D4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  <w:lang w:eastAsia="ko-KR"/>
        </w:rPr>
      </w:pPr>
      <w:r w:rsidRPr="004E3F8E">
        <w:rPr>
          <w:rFonts w:ascii="Helvetica" w:hAnsi="Helvetica"/>
          <w:lang w:eastAsia="ko-KR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1937EB1A" w14:textId="496E245D" w:rsidR="003B0C90" w:rsidRPr="003B0C90" w:rsidRDefault="00EB44AF" w:rsidP="009A0E7C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proofErr w:type="spellStart"/>
      <w:r w:rsidRPr="003B0C90">
        <w:rPr>
          <w:rFonts w:ascii="Arial" w:hAnsi="Arial" w:cs="Arial"/>
          <w:b/>
          <w:sz w:val="22"/>
          <w:szCs w:val="22"/>
          <w:u w:val="single"/>
          <w:lang w:eastAsia="ko-KR"/>
        </w:rPr>
        <w:t>Dahong</w:t>
      </w:r>
      <w:proofErr w:type="spellEnd"/>
      <w:r w:rsidRPr="003B0C90">
        <w:rPr>
          <w:rFonts w:ascii="Arial" w:hAnsi="Arial" w:cs="Arial"/>
          <w:b/>
          <w:sz w:val="22"/>
          <w:szCs w:val="22"/>
          <w:u w:val="single"/>
          <w:lang w:eastAsia="ko-KR"/>
        </w:rPr>
        <w:t xml:space="preserve"> Kim</w:t>
      </w:r>
      <w:r w:rsidR="00472752" w:rsidRPr="003B0C90">
        <w:rPr>
          <w:rFonts w:ascii="Arial" w:hAnsi="Arial" w:cs="Arial"/>
          <w:b/>
          <w:sz w:val="22"/>
          <w:szCs w:val="22"/>
          <w:lang w:eastAsia="ko-KR"/>
        </w:rPr>
        <w:t>:</w:t>
      </w:r>
      <w:r w:rsidR="00D14DA4" w:rsidRPr="00342E64">
        <w:rPr>
          <w:rFonts w:ascii="Arial" w:hAnsi="Arial" w:cs="Arial"/>
          <w:sz w:val="22"/>
          <w:szCs w:val="22"/>
          <w:lang w:eastAsia="ko-KR"/>
        </w:rPr>
        <w:t xml:space="preserve"> </w:t>
      </w:r>
      <w:r w:rsidR="00342E64">
        <w:rPr>
          <w:rFonts w:ascii="Arial" w:hAnsi="Arial" w:cs="Arial"/>
          <w:sz w:val="22"/>
          <w:szCs w:val="22"/>
          <w:lang w:eastAsia="ko-KR"/>
        </w:rPr>
        <w:t xml:space="preserve">Make sure to set </w:t>
      </w:r>
      <w:r w:rsidR="00342E64">
        <w:rPr>
          <w:rFonts w:ascii="Arial" w:eastAsia="Malgun Gothic" w:hAnsi="Arial" w:cs="Arial"/>
          <w:bCs/>
          <w:sz w:val="22"/>
          <w:szCs w:val="22"/>
          <w:lang w:eastAsia="ko-KR"/>
        </w:rPr>
        <w:t>t</w:t>
      </w:r>
      <w:r w:rsidR="0028029B" w:rsidRPr="00342E64">
        <w:rPr>
          <w:rFonts w:ascii="Arial" w:eastAsia="Malgun Gothic" w:hAnsi="Arial" w:cs="Arial"/>
          <w:bCs/>
          <w:sz w:val="22"/>
          <w:szCs w:val="22"/>
          <w:lang w:eastAsia="ko-KR"/>
        </w:rPr>
        <w:t xml:space="preserve">he temperature of the printer bed </w:t>
      </w:r>
      <w:r w:rsidR="00342E64">
        <w:rPr>
          <w:rFonts w:ascii="Arial" w:eastAsia="Malgun Gothic" w:hAnsi="Arial" w:cs="Arial"/>
          <w:bCs/>
          <w:sz w:val="22"/>
          <w:szCs w:val="22"/>
          <w:lang w:eastAsia="ko-KR"/>
        </w:rPr>
        <w:t>at</w:t>
      </w:r>
      <w:r w:rsidR="0028029B" w:rsidRPr="00342E64">
        <w:rPr>
          <w:rFonts w:ascii="Arial" w:eastAsia="Malgun Gothic" w:hAnsi="Arial" w:cs="Arial"/>
          <w:bCs/>
          <w:sz w:val="22"/>
          <w:szCs w:val="22"/>
          <w:lang w:eastAsia="ko-KR"/>
        </w:rPr>
        <w:t xml:space="preserve"> room temperature. We experienced unwanted deformation of the structure when the printer bed temperature was set higher</w:t>
      </w:r>
      <w:r w:rsidR="003B0C90">
        <w:rPr>
          <w:rFonts w:ascii="Arial" w:eastAsia="Malgun Gothic" w:hAnsi="Arial" w:cs="Arial"/>
          <w:bCs/>
          <w:sz w:val="22"/>
          <w:szCs w:val="22"/>
          <w:lang w:eastAsia="ko-KR"/>
        </w:rPr>
        <w:t xml:space="preserve"> </w:t>
      </w:r>
      <w:r w:rsidR="003B0C90" w:rsidRPr="003B0C90">
        <w:rPr>
          <w:rFonts w:ascii="Arial" w:eastAsia="Malgun Gothic" w:hAnsi="Arial" w:cs="Arial"/>
          <w:b/>
          <w:bCs/>
          <w:sz w:val="22"/>
          <w:szCs w:val="22"/>
          <w:lang w:eastAsia="ko-KR"/>
        </w:rPr>
        <w:t>[1]</w:t>
      </w:r>
      <w:proofErr w:type="gramStart"/>
      <w:r w:rsidR="003B0C90">
        <w:rPr>
          <w:rFonts w:ascii="Arial" w:eastAsia="Malgun Gothic" w:hAnsi="Arial" w:cs="Arial"/>
          <w:b/>
          <w:bCs/>
          <w:sz w:val="22"/>
          <w:szCs w:val="22"/>
          <w:lang w:eastAsia="ko-KR"/>
        </w:rPr>
        <w:t>/[</w:t>
      </w:r>
      <w:proofErr w:type="gramEnd"/>
      <w:r w:rsidR="003B0C90">
        <w:rPr>
          <w:rFonts w:ascii="Arial" w:eastAsia="Malgun Gothic" w:hAnsi="Arial" w:cs="Arial"/>
          <w:b/>
          <w:bCs/>
          <w:sz w:val="22"/>
          <w:szCs w:val="22"/>
          <w:lang w:eastAsia="ko-KR"/>
        </w:rPr>
        <w:t>2]</w:t>
      </w:r>
      <w:r w:rsidR="0028029B" w:rsidRPr="00342E64">
        <w:rPr>
          <w:rFonts w:ascii="Arial" w:eastAsia="Malgun Gothic" w:hAnsi="Arial" w:cs="Arial"/>
          <w:bCs/>
          <w:sz w:val="22"/>
          <w:szCs w:val="22"/>
          <w:lang w:eastAsia="ko-KR"/>
        </w:rPr>
        <w:t>.</w:t>
      </w:r>
    </w:p>
    <w:p w14:paraId="224C817E" w14:textId="77777777" w:rsidR="003B0C90" w:rsidRPr="003B0C90" w:rsidRDefault="003B0C90" w:rsidP="003B0C90">
      <w:pPr>
        <w:pStyle w:val="ListParagraph"/>
        <w:ind w:left="1368"/>
        <w:rPr>
          <w:rFonts w:ascii="Helvetica" w:hAnsi="Helvetica" w:cs="Arial"/>
          <w:sz w:val="22"/>
          <w:szCs w:val="22"/>
        </w:rPr>
      </w:pPr>
    </w:p>
    <w:p w14:paraId="55CCD160" w14:textId="79C13BF8" w:rsidR="003B0C90" w:rsidRPr="003B0C90" w:rsidRDefault="003B0C90" w:rsidP="003B0C90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</w:t>
      </w:r>
      <w:r>
        <w:rPr>
          <w:rFonts w:ascii="Helvetica" w:hAnsi="Helvetica" w:cs="Arial"/>
          <w:bCs/>
          <w:sz w:val="22"/>
          <w:szCs w:val="22"/>
        </w:rPr>
        <w:t xml:space="preserve">towards </w:t>
      </w:r>
      <w:r w:rsidRPr="0074091B">
        <w:rPr>
          <w:rFonts w:ascii="Helvetica" w:hAnsi="Helvetica" w:cs="Arial"/>
          <w:bCs/>
          <w:sz w:val="22"/>
          <w:szCs w:val="22"/>
        </w:rPr>
        <w:t>camera.</w:t>
      </w:r>
      <w:r w:rsidR="0028029B" w:rsidRPr="003B0C90">
        <w:rPr>
          <w:rFonts w:ascii="Arial" w:hAnsi="Arial" w:cs="Arial"/>
          <w:sz w:val="22"/>
          <w:szCs w:val="22"/>
          <w:lang w:eastAsia="ko-KR"/>
        </w:rPr>
        <w:t xml:space="preserve"> </w:t>
      </w:r>
    </w:p>
    <w:p w14:paraId="334FF381" w14:textId="1A9CE9B7" w:rsidR="00CE10F2" w:rsidRPr="00342E64" w:rsidRDefault="0028029B" w:rsidP="003B0C90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 w:rsidRPr="00342E64">
        <w:rPr>
          <w:rFonts w:ascii="Arial" w:hAnsi="Arial" w:cs="Arial"/>
          <w:sz w:val="22"/>
          <w:szCs w:val="22"/>
          <w:lang w:eastAsia="ko-KR"/>
        </w:rPr>
        <w:t>3.4.1</w:t>
      </w:r>
      <w:r w:rsidR="003B0C90">
        <w:rPr>
          <w:rFonts w:ascii="Arial" w:hAnsi="Arial" w:cs="Arial"/>
          <w:sz w:val="22"/>
          <w:szCs w:val="22"/>
          <w:lang w:eastAsia="ko-KR"/>
        </w:rPr>
        <w:t>.mp4 can be shown with the audio from 7.1.1</w:t>
      </w:r>
      <w:r w:rsidR="005A1A9C" w:rsidRPr="00342E64">
        <w:rPr>
          <w:rFonts w:ascii="Arial" w:hAnsi="Arial" w:cs="Arial"/>
          <w:sz w:val="22"/>
          <w:szCs w:val="22"/>
          <w:lang w:eastAsia="ko-KR"/>
        </w:rPr>
        <w:t xml:space="preserve"> </w:t>
      </w:r>
    </w:p>
    <w:p w14:paraId="57FE18CA" w14:textId="08714EC6" w:rsidR="003B0C90" w:rsidRDefault="00EB44AF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3B0C90">
        <w:rPr>
          <w:rFonts w:ascii="Helvetica" w:hAnsi="Helvetica" w:cs="Arial"/>
          <w:b/>
          <w:sz w:val="22"/>
          <w:szCs w:val="22"/>
          <w:u w:val="single"/>
          <w:lang w:eastAsia="ko-KR"/>
        </w:rPr>
        <w:t>Dahong</w:t>
      </w:r>
      <w:proofErr w:type="spellEnd"/>
      <w:r w:rsidRPr="003B0C90">
        <w:rPr>
          <w:rFonts w:ascii="Helvetica" w:hAnsi="Helvetica" w:cs="Arial"/>
          <w:b/>
          <w:sz w:val="22"/>
          <w:szCs w:val="22"/>
          <w:u w:val="single"/>
          <w:lang w:eastAsia="ko-KR"/>
        </w:rPr>
        <w:t xml:space="preserve"> Kim</w:t>
      </w:r>
      <w:r w:rsidR="00472752" w:rsidRPr="003B0C90">
        <w:rPr>
          <w:rFonts w:ascii="Helvetica" w:hAnsi="Helvetica" w:cs="Arial"/>
          <w:b/>
          <w:sz w:val="22"/>
          <w:szCs w:val="22"/>
          <w:lang w:eastAsia="ko-KR"/>
        </w:rPr>
        <w:t xml:space="preserve">: </w:t>
      </w:r>
      <w:r w:rsidR="00342E64">
        <w:rPr>
          <w:rFonts w:ascii="Helvetica" w:hAnsi="Helvetica" w:cs="Arial"/>
          <w:sz w:val="22"/>
          <w:szCs w:val="22"/>
          <w:lang w:eastAsia="ko-KR"/>
        </w:rPr>
        <w:t xml:space="preserve">The </w:t>
      </w:r>
      <w:r w:rsidR="003B0C90" w:rsidRPr="001637EB">
        <w:rPr>
          <w:rFonts w:ascii="Arial" w:hAnsi="Arial" w:cs="Arial"/>
          <w:sz w:val="22"/>
          <w:szCs w:val="22"/>
        </w:rPr>
        <w:t>polyurethane</w:t>
      </w:r>
      <w:r w:rsidR="00D14DA4" w:rsidRPr="00EB44AF">
        <w:rPr>
          <w:rFonts w:ascii="Helvetica" w:hAnsi="Helvetica" w:cs="Arial"/>
          <w:sz w:val="22"/>
          <w:szCs w:val="22"/>
          <w:lang w:eastAsia="ko-KR"/>
        </w:rPr>
        <w:t xml:space="preserve"> can be replaced by a polymer that has a shape memory effect. However, an optimal temperature of memorizing is different depending on the material</w:t>
      </w:r>
      <w:r w:rsidR="003B0C90">
        <w:rPr>
          <w:rFonts w:ascii="Helvetica" w:hAnsi="Helvetica" w:cs="Arial"/>
          <w:sz w:val="22"/>
          <w:szCs w:val="22"/>
          <w:lang w:eastAsia="ko-KR"/>
        </w:rPr>
        <w:t xml:space="preserve"> </w:t>
      </w:r>
      <w:r w:rsidR="003B0C90" w:rsidRPr="00EB44AF">
        <w:rPr>
          <w:rFonts w:ascii="Helvetica" w:hAnsi="Helvetica" w:cs="Arial"/>
          <w:sz w:val="22"/>
          <w:szCs w:val="22"/>
          <w:lang w:eastAsia="ko-KR"/>
        </w:rPr>
        <w:t xml:space="preserve">used </w:t>
      </w:r>
      <w:r w:rsidR="003B0C90" w:rsidRPr="003B0C90">
        <w:rPr>
          <w:rFonts w:ascii="Helvetica" w:hAnsi="Helvetica" w:cs="Arial"/>
          <w:b/>
          <w:sz w:val="22"/>
          <w:szCs w:val="22"/>
          <w:lang w:eastAsia="ko-KR"/>
        </w:rPr>
        <w:t>[1]</w:t>
      </w:r>
      <w:r w:rsidR="00D14DA4" w:rsidRPr="00EB44AF">
        <w:rPr>
          <w:rFonts w:ascii="Helvetica" w:hAnsi="Helvetica" w:cs="Arial"/>
          <w:sz w:val="22"/>
          <w:szCs w:val="22"/>
          <w:lang w:eastAsia="ko-KR"/>
        </w:rPr>
        <w:t>.</w:t>
      </w:r>
    </w:p>
    <w:p w14:paraId="7DE7BED8" w14:textId="77777777" w:rsidR="003B0C90" w:rsidRPr="003B0C90" w:rsidRDefault="003B0C90" w:rsidP="003B0C90">
      <w:pPr>
        <w:pStyle w:val="ListParagraph"/>
        <w:ind w:left="1368"/>
        <w:rPr>
          <w:rFonts w:ascii="Helvetica" w:hAnsi="Helvetica" w:cs="Arial"/>
          <w:sz w:val="22"/>
          <w:szCs w:val="22"/>
        </w:rPr>
      </w:pPr>
    </w:p>
    <w:p w14:paraId="59F8EAA3" w14:textId="29417A3F" w:rsidR="00CE10F2" w:rsidRPr="003B0C90" w:rsidRDefault="003B0C90" w:rsidP="003B0C90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</w:t>
      </w:r>
      <w:r>
        <w:rPr>
          <w:rFonts w:ascii="Helvetica" w:hAnsi="Helvetica" w:cs="Arial"/>
          <w:bCs/>
          <w:sz w:val="22"/>
          <w:szCs w:val="22"/>
        </w:rPr>
        <w:t xml:space="preserve">towards </w:t>
      </w:r>
      <w:r w:rsidRPr="0074091B">
        <w:rPr>
          <w:rFonts w:ascii="Helvetica" w:hAnsi="Helvetica" w:cs="Arial"/>
          <w:bCs/>
          <w:sz w:val="22"/>
          <w:szCs w:val="22"/>
        </w:rPr>
        <w:t>camera.</w:t>
      </w:r>
      <w:r w:rsidRPr="003B0C90">
        <w:rPr>
          <w:rFonts w:ascii="Arial" w:hAnsi="Arial" w:cs="Arial"/>
          <w:sz w:val="22"/>
          <w:szCs w:val="22"/>
          <w:lang w:eastAsia="ko-KR"/>
        </w:rPr>
        <w:t xml:space="preserve"> </w:t>
      </w:r>
      <w:r w:rsidR="005A1A9C" w:rsidRPr="003B0C90">
        <w:rPr>
          <w:rFonts w:ascii="Helvetica" w:hAnsi="Helvetica" w:cs="Arial"/>
          <w:sz w:val="22"/>
          <w:szCs w:val="22"/>
          <w:lang w:eastAsia="ko-KR"/>
        </w:rPr>
        <w:t xml:space="preserve"> </w:t>
      </w:r>
    </w:p>
    <w:p w14:paraId="33A9EA9A" w14:textId="1E0CA916" w:rsidR="00150E65" w:rsidRDefault="003B0C90" w:rsidP="00150E6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3B0C90">
        <w:rPr>
          <w:rFonts w:ascii="Arial" w:hAnsi="Arial" w:cs="Arial"/>
          <w:b/>
          <w:sz w:val="22"/>
          <w:szCs w:val="22"/>
          <w:u w:val="single"/>
          <w:lang w:eastAsia="ko-KR"/>
        </w:rPr>
        <w:t>Dahong</w:t>
      </w:r>
      <w:proofErr w:type="spellEnd"/>
      <w:r w:rsidRPr="003B0C90">
        <w:rPr>
          <w:rFonts w:ascii="Arial" w:hAnsi="Arial" w:cs="Arial"/>
          <w:b/>
          <w:sz w:val="22"/>
          <w:szCs w:val="22"/>
          <w:u w:val="single"/>
          <w:lang w:eastAsia="ko-KR"/>
        </w:rPr>
        <w:t xml:space="preserve"> Kim</w:t>
      </w:r>
      <w:r w:rsidRPr="003B0C90">
        <w:rPr>
          <w:rFonts w:ascii="Arial" w:hAnsi="Arial" w:cs="Arial"/>
          <w:b/>
          <w:sz w:val="22"/>
          <w:szCs w:val="22"/>
          <w:lang w:eastAsia="ko-KR"/>
        </w:rPr>
        <w:t>:</w:t>
      </w:r>
      <w:r>
        <w:rPr>
          <w:rFonts w:ascii="Helvetica" w:hAnsi="Helvetica" w:cs="Arial"/>
          <w:sz w:val="22"/>
          <w:szCs w:val="22"/>
          <w:lang w:eastAsia="ko-KR"/>
        </w:rPr>
        <w:t xml:space="preserve"> </w:t>
      </w:r>
      <w:r w:rsidR="002D6754">
        <w:rPr>
          <w:rFonts w:ascii="Helvetica" w:hAnsi="Helvetica" w:cs="Arial"/>
          <w:sz w:val="22"/>
          <w:szCs w:val="22"/>
          <w:lang w:eastAsia="ko-KR"/>
        </w:rPr>
        <w:t>This procedure produces bifurcated stents that</w:t>
      </w:r>
      <w:r w:rsidR="00C64BC0" w:rsidRPr="00150E65">
        <w:rPr>
          <w:rFonts w:ascii="Helvetica" w:hAnsi="Helvetica" w:cs="Arial"/>
          <w:sz w:val="22"/>
          <w:szCs w:val="22"/>
          <w:lang w:eastAsia="ko-KR"/>
        </w:rPr>
        <w:t xml:space="preserve"> can be inserted into y-shape</w:t>
      </w:r>
      <w:r w:rsidR="002D6754">
        <w:rPr>
          <w:rFonts w:ascii="Helvetica" w:hAnsi="Helvetica" w:cs="Arial"/>
          <w:sz w:val="22"/>
          <w:szCs w:val="22"/>
          <w:lang w:eastAsia="ko-KR"/>
        </w:rPr>
        <w:t>d</w:t>
      </w:r>
      <w:r w:rsidR="00C64BC0" w:rsidRPr="00150E65">
        <w:rPr>
          <w:rFonts w:ascii="Helvetica" w:hAnsi="Helvetica" w:cs="Arial"/>
          <w:sz w:val="22"/>
          <w:szCs w:val="22"/>
          <w:lang w:eastAsia="ko-KR"/>
        </w:rPr>
        <w:t xml:space="preserve"> blood vessels with </w:t>
      </w:r>
      <w:r w:rsidR="002D6754">
        <w:rPr>
          <w:rFonts w:ascii="Helvetica" w:hAnsi="Helvetica" w:cs="Arial"/>
          <w:sz w:val="22"/>
          <w:szCs w:val="22"/>
          <w:lang w:eastAsia="ko-KR"/>
        </w:rPr>
        <w:t xml:space="preserve">a </w:t>
      </w:r>
      <w:r w:rsidR="00C64BC0" w:rsidRPr="00150E65">
        <w:rPr>
          <w:rFonts w:ascii="Helvetica" w:hAnsi="Helvetica" w:cs="Arial"/>
          <w:sz w:val="22"/>
          <w:szCs w:val="22"/>
          <w:lang w:eastAsia="ko-KR"/>
        </w:rPr>
        <w:t xml:space="preserve">single operation, compared to the multiple operations needed </w:t>
      </w:r>
      <w:r w:rsidR="002D6754">
        <w:rPr>
          <w:rFonts w:ascii="Helvetica" w:hAnsi="Helvetica" w:cs="Arial"/>
          <w:sz w:val="22"/>
          <w:szCs w:val="22"/>
          <w:lang w:eastAsia="ko-KR"/>
        </w:rPr>
        <w:t>for</w:t>
      </w:r>
      <w:r w:rsidR="00C64BC0" w:rsidRPr="00150E65">
        <w:rPr>
          <w:rFonts w:ascii="Helvetica" w:hAnsi="Helvetica" w:cs="Arial"/>
          <w:sz w:val="22"/>
          <w:szCs w:val="22"/>
          <w:lang w:eastAsia="ko-KR"/>
        </w:rPr>
        <w:t xml:space="preserve"> conventional </w:t>
      </w:r>
      <w:r w:rsidR="002D6754">
        <w:rPr>
          <w:rFonts w:ascii="Helvetica" w:hAnsi="Helvetica" w:cs="Arial"/>
          <w:sz w:val="22"/>
          <w:szCs w:val="22"/>
          <w:lang w:eastAsia="ko-KR"/>
        </w:rPr>
        <w:t>stents</w:t>
      </w:r>
      <w:r>
        <w:rPr>
          <w:rFonts w:ascii="Helvetica" w:hAnsi="Helvetica" w:cs="Arial"/>
          <w:sz w:val="22"/>
          <w:szCs w:val="22"/>
          <w:lang w:eastAsia="ko-KR"/>
        </w:rPr>
        <w:t xml:space="preserve"> </w:t>
      </w:r>
      <w:r w:rsidRPr="003B0C90">
        <w:rPr>
          <w:rFonts w:ascii="Helvetica" w:hAnsi="Helvetica" w:cs="Arial"/>
          <w:b/>
          <w:sz w:val="22"/>
          <w:szCs w:val="22"/>
          <w:lang w:eastAsia="ko-KR"/>
        </w:rPr>
        <w:t>[1]</w:t>
      </w:r>
      <w:r w:rsidR="00C64BC0" w:rsidRPr="00150E65">
        <w:rPr>
          <w:rFonts w:ascii="Helvetica" w:hAnsi="Helvetica" w:cs="Arial"/>
          <w:sz w:val="22"/>
          <w:szCs w:val="22"/>
          <w:lang w:eastAsia="ko-KR"/>
        </w:rPr>
        <w:t xml:space="preserve">. </w:t>
      </w:r>
    </w:p>
    <w:p w14:paraId="50D01C7D" w14:textId="77777777" w:rsidR="003B0C90" w:rsidRPr="003B0C90" w:rsidRDefault="003B0C90" w:rsidP="003B0C90">
      <w:pPr>
        <w:pStyle w:val="ListParagraph"/>
        <w:ind w:left="1368"/>
        <w:rPr>
          <w:rFonts w:ascii="Helvetica" w:hAnsi="Helvetica" w:cs="Arial"/>
          <w:sz w:val="22"/>
          <w:szCs w:val="22"/>
        </w:rPr>
      </w:pPr>
    </w:p>
    <w:p w14:paraId="7144C3C1" w14:textId="5EA3E68A" w:rsidR="003B0C90" w:rsidRPr="003B0C90" w:rsidRDefault="003B0C90" w:rsidP="003B0C90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</w:t>
      </w:r>
      <w:r>
        <w:rPr>
          <w:rFonts w:ascii="Helvetica" w:hAnsi="Helvetica" w:cs="Arial"/>
          <w:bCs/>
          <w:sz w:val="22"/>
          <w:szCs w:val="22"/>
        </w:rPr>
        <w:t xml:space="preserve">towards </w:t>
      </w:r>
      <w:r w:rsidRPr="0074091B">
        <w:rPr>
          <w:rFonts w:ascii="Helvetica" w:hAnsi="Helvetica" w:cs="Arial"/>
          <w:bCs/>
          <w:sz w:val="22"/>
          <w:szCs w:val="22"/>
        </w:rPr>
        <w:t>camera.</w:t>
      </w:r>
      <w:r w:rsidRPr="003B0C90">
        <w:rPr>
          <w:rFonts w:ascii="Arial" w:hAnsi="Arial" w:cs="Arial"/>
          <w:sz w:val="22"/>
          <w:szCs w:val="22"/>
          <w:lang w:eastAsia="ko-KR"/>
        </w:rPr>
        <w:t xml:space="preserve"> </w:t>
      </w:r>
      <w:r w:rsidRPr="003B0C90">
        <w:rPr>
          <w:rFonts w:ascii="Helvetica" w:hAnsi="Helvetica" w:cs="Arial"/>
          <w:sz w:val="22"/>
          <w:szCs w:val="22"/>
          <w:lang w:eastAsia="ko-KR"/>
        </w:rPr>
        <w:t xml:space="preserve"> </w:t>
      </w:r>
    </w:p>
    <w:p w14:paraId="056B9ED8" w14:textId="66BF6B22" w:rsidR="00150E65" w:rsidRDefault="00C64BC0" w:rsidP="00342E6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150E65">
        <w:rPr>
          <w:rFonts w:ascii="Helvetica" w:hAnsi="Helvetica" w:cs="Arial"/>
          <w:b/>
          <w:sz w:val="22"/>
          <w:szCs w:val="22"/>
          <w:u w:val="single"/>
          <w:lang w:eastAsia="ko-KR"/>
        </w:rPr>
        <w:t>Dahong</w:t>
      </w:r>
      <w:proofErr w:type="spellEnd"/>
      <w:r w:rsidRPr="00150E65">
        <w:rPr>
          <w:rFonts w:ascii="Helvetica" w:hAnsi="Helvetica" w:cs="Arial"/>
          <w:b/>
          <w:sz w:val="22"/>
          <w:szCs w:val="22"/>
          <w:u w:val="single"/>
          <w:lang w:eastAsia="ko-KR"/>
        </w:rPr>
        <w:t xml:space="preserve"> Kim</w:t>
      </w:r>
      <w:r w:rsidRPr="00150E65">
        <w:rPr>
          <w:rFonts w:ascii="Helvetica" w:hAnsi="Helvetica" w:cs="Arial"/>
          <w:sz w:val="22"/>
          <w:szCs w:val="22"/>
          <w:lang w:eastAsia="ko-KR"/>
        </w:rPr>
        <w:t xml:space="preserve">: </w:t>
      </w:r>
      <w:r w:rsidRPr="00150E65">
        <w:rPr>
          <w:rFonts w:ascii="Helvetica" w:hAnsi="Helvetica" w:cs="Arial" w:hint="eastAsia"/>
          <w:sz w:val="22"/>
          <w:szCs w:val="22"/>
          <w:lang w:eastAsia="ko-KR"/>
        </w:rPr>
        <w:t>O</w:t>
      </w:r>
      <w:r w:rsidRPr="00150E65">
        <w:rPr>
          <w:rFonts w:ascii="Helvetica" w:hAnsi="Helvetica" w:cs="Arial"/>
          <w:sz w:val="22"/>
          <w:szCs w:val="22"/>
          <w:lang w:eastAsia="ko-KR"/>
        </w:rPr>
        <w:t xml:space="preserve">ur method can be used to </w:t>
      </w:r>
      <w:r w:rsidR="00342E64">
        <w:rPr>
          <w:rFonts w:ascii="Helvetica" w:hAnsi="Helvetica" w:cs="Arial"/>
          <w:sz w:val="22"/>
          <w:szCs w:val="22"/>
          <w:lang w:eastAsia="ko-KR"/>
        </w:rPr>
        <w:t xml:space="preserve">treat coronary artery diseases and </w:t>
      </w:r>
      <w:r w:rsidRPr="00150E65">
        <w:rPr>
          <w:rFonts w:ascii="Helvetica" w:hAnsi="Helvetica" w:cs="Arial"/>
          <w:sz w:val="22"/>
          <w:szCs w:val="22"/>
          <w:lang w:eastAsia="ko-KR"/>
        </w:rPr>
        <w:t>blood vessel</w:t>
      </w:r>
      <w:r w:rsidR="002D6754">
        <w:rPr>
          <w:rFonts w:ascii="Helvetica" w:hAnsi="Helvetica" w:cs="Arial"/>
          <w:sz w:val="22"/>
          <w:szCs w:val="22"/>
          <w:lang w:eastAsia="ko-KR"/>
        </w:rPr>
        <w:t>s</w:t>
      </w:r>
      <w:r w:rsidRPr="00150E65">
        <w:rPr>
          <w:rFonts w:ascii="Helvetica" w:hAnsi="Helvetica" w:cs="Arial"/>
          <w:sz w:val="22"/>
          <w:szCs w:val="22"/>
          <w:lang w:eastAsia="ko-KR"/>
        </w:rPr>
        <w:t xml:space="preserve"> blocked by plaques. </w:t>
      </w:r>
      <w:r w:rsidR="00342E64">
        <w:rPr>
          <w:rFonts w:ascii="Helvetica" w:hAnsi="Helvetica" w:cs="Arial"/>
          <w:sz w:val="22"/>
          <w:szCs w:val="22"/>
          <w:lang w:eastAsia="ko-KR"/>
        </w:rPr>
        <w:t>The procedure can also open</w:t>
      </w:r>
      <w:r w:rsidRPr="00342E64">
        <w:rPr>
          <w:rFonts w:ascii="Helvetica" w:hAnsi="Helvetica" w:cs="Arial"/>
          <w:sz w:val="22"/>
          <w:szCs w:val="22"/>
          <w:lang w:eastAsia="ko-KR"/>
        </w:rPr>
        <w:t xml:space="preserve"> </w:t>
      </w:r>
      <w:r w:rsidR="00342E64">
        <w:rPr>
          <w:rFonts w:ascii="Helvetica" w:hAnsi="Helvetica" w:cs="Arial"/>
          <w:sz w:val="22"/>
          <w:szCs w:val="22"/>
          <w:lang w:eastAsia="ko-KR"/>
        </w:rPr>
        <w:t xml:space="preserve">other </w:t>
      </w:r>
      <w:r w:rsidRPr="00342E64">
        <w:rPr>
          <w:rFonts w:ascii="Helvetica" w:hAnsi="Helvetica" w:cs="Arial"/>
          <w:sz w:val="22"/>
          <w:szCs w:val="22"/>
          <w:lang w:eastAsia="ko-KR"/>
        </w:rPr>
        <w:t xml:space="preserve">passageways such as bile ducts, bronchi, and </w:t>
      </w:r>
      <w:r w:rsidR="00342E64">
        <w:rPr>
          <w:rFonts w:ascii="Helvetica" w:hAnsi="Helvetica" w:cs="Arial"/>
          <w:sz w:val="22"/>
          <w:szCs w:val="22"/>
          <w:lang w:eastAsia="ko-KR"/>
        </w:rPr>
        <w:t>ureters</w:t>
      </w:r>
      <w:r w:rsidR="003B0C90">
        <w:rPr>
          <w:rFonts w:ascii="Helvetica" w:hAnsi="Helvetica" w:cs="Arial"/>
          <w:sz w:val="22"/>
          <w:szCs w:val="22"/>
          <w:lang w:eastAsia="ko-KR"/>
        </w:rPr>
        <w:t xml:space="preserve"> </w:t>
      </w:r>
      <w:r w:rsidR="003B0C90" w:rsidRPr="003B0C90">
        <w:rPr>
          <w:rFonts w:ascii="Helvetica" w:hAnsi="Helvetica" w:cs="Arial"/>
          <w:b/>
          <w:sz w:val="22"/>
          <w:szCs w:val="22"/>
          <w:lang w:eastAsia="ko-KR"/>
        </w:rPr>
        <w:t>[1]</w:t>
      </w:r>
      <w:r w:rsidR="00342E64">
        <w:rPr>
          <w:rFonts w:ascii="Helvetica" w:hAnsi="Helvetica" w:cs="Arial"/>
          <w:sz w:val="22"/>
          <w:szCs w:val="22"/>
          <w:lang w:eastAsia="ko-KR"/>
        </w:rPr>
        <w:t>.</w:t>
      </w:r>
    </w:p>
    <w:p w14:paraId="3DEA649E" w14:textId="77777777" w:rsidR="003B0C90" w:rsidRPr="003B0C90" w:rsidRDefault="003B0C90" w:rsidP="003B0C90">
      <w:pPr>
        <w:pStyle w:val="ListParagraph"/>
        <w:ind w:left="1368"/>
        <w:rPr>
          <w:rFonts w:ascii="Helvetica" w:hAnsi="Helvetica" w:cs="Arial"/>
          <w:sz w:val="22"/>
          <w:szCs w:val="22"/>
        </w:rPr>
      </w:pPr>
    </w:p>
    <w:p w14:paraId="5AE1D7E0" w14:textId="6595C66E" w:rsidR="003B0C90" w:rsidRPr="003B0C90" w:rsidRDefault="003B0C90" w:rsidP="003B0C90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</w:t>
      </w:r>
      <w:r>
        <w:rPr>
          <w:rFonts w:ascii="Helvetica" w:hAnsi="Helvetica" w:cs="Arial"/>
          <w:bCs/>
          <w:sz w:val="22"/>
          <w:szCs w:val="22"/>
        </w:rPr>
        <w:t xml:space="preserve">towards </w:t>
      </w:r>
      <w:r w:rsidRPr="0074091B">
        <w:rPr>
          <w:rFonts w:ascii="Helvetica" w:hAnsi="Helvetica" w:cs="Arial"/>
          <w:bCs/>
          <w:sz w:val="22"/>
          <w:szCs w:val="22"/>
        </w:rPr>
        <w:t>camera.</w:t>
      </w:r>
      <w:r w:rsidRPr="003B0C90">
        <w:rPr>
          <w:rFonts w:ascii="Arial" w:hAnsi="Arial" w:cs="Arial"/>
          <w:sz w:val="22"/>
          <w:szCs w:val="22"/>
          <w:lang w:eastAsia="ko-KR"/>
        </w:rPr>
        <w:t xml:space="preserve"> </w:t>
      </w:r>
      <w:r w:rsidRPr="003B0C90">
        <w:rPr>
          <w:rFonts w:ascii="Helvetica" w:hAnsi="Helvetica" w:cs="Arial"/>
          <w:sz w:val="22"/>
          <w:szCs w:val="22"/>
          <w:lang w:eastAsia="ko-KR"/>
        </w:rPr>
        <w:t xml:space="preserve"> </w:t>
      </w:r>
    </w:p>
    <w:p w14:paraId="27551962" w14:textId="77777777" w:rsidR="00C64BC0" w:rsidRPr="00511F52" w:rsidRDefault="00C64BC0" w:rsidP="00C64BC0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6BB906F" w14:textId="77777777" w:rsidR="00C64BC0" w:rsidRPr="006A6324" w:rsidRDefault="00C64BC0" w:rsidP="00C64BC0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sectPr w:rsidR="00C64BC0" w:rsidRPr="006A6324" w:rsidSect="001E230F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AF1702" w14:textId="77777777" w:rsidR="00F27B5D" w:rsidRDefault="00F27B5D">
      <w:r>
        <w:separator/>
      </w:r>
    </w:p>
  </w:endnote>
  <w:endnote w:type="continuationSeparator" w:id="0">
    <w:p w14:paraId="40F33581" w14:textId="77777777" w:rsidR="00F27B5D" w:rsidRDefault="00F27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Times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8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游ゴシック Light">
    <w:altName w:val="ＭＳ 明朝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EF1A8C" w:rsidRDefault="00EF1A8C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EF1A8C" w:rsidRDefault="00EF1A8C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EF1A8C" w:rsidRPr="00C70C90" w:rsidRDefault="00EF1A8C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BF74F5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BF74F5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955222" w14:textId="77777777" w:rsidR="00F27B5D" w:rsidRDefault="00F27B5D">
      <w:r>
        <w:separator/>
      </w:r>
    </w:p>
  </w:footnote>
  <w:footnote w:type="continuationSeparator" w:id="0">
    <w:p w14:paraId="16CF573F" w14:textId="77777777" w:rsidR="00F27B5D" w:rsidRDefault="00F27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CD412" w14:textId="77777777" w:rsidR="00A30262" w:rsidRDefault="00EF1A8C" w:rsidP="001E230F">
    <w:pPr>
      <w:pStyle w:val="Header"/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  <w:lang w:eastAsia="ko-KR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29AFCD" w14:textId="41B0AFA0" w:rsidR="00EF1A8C" w:rsidRDefault="00A30262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EF1A8C" w:rsidRPr="006A6324" w:rsidRDefault="00EF1A8C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4294FDB"/>
    <w:multiLevelType w:val="multilevel"/>
    <w:tmpl w:val="953A46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B90741"/>
    <w:multiLevelType w:val="multilevel"/>
    <w:tmpl w:val="F244D5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7715FDD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793E4B"/>
    <w:multiLevelType w:val="multilevel"/>
    <w:tmpl w:val="1A7201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8" w15:restartNumberingAfterBreak="0">
    <w:nsid w:val="68526C05"/>
    <w:multiLevelType w:val="multilevel"/>
    <w:tmpl w:val="8D3A7D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0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10"/>
  </w:num>
  <w:num w:numId="4">
    <w:abstractNumId w:val="9"/>
  </w:num>
  <w:num w:numId="5">
    <w:abstractNumId w:val="16"/>
  </w:num>
  <w:num w:numId="6">
    <w:abstractNumId w:val="29"/>
  </w:num>
  <w:num w:numId="7">
    <w:abstractNumId w:val="5"/>
  </w:num>
  <w:num w:numId="8">
    <w:abstractNumId w:val="20"/>
  </w:num>
  <w:num w:numId="9">
    <w:abstractNumId w:val="31"/>
  </w:num>
  <w:num w:numId="10">
    <w:abstractNumId w:val="39"/>
  </w:num>
  <w:num w:numId="11">
    <w:abstractNumId w:val="25"/>
  </w:num>
  <w:num w:numId="12">
    <w:abstractNumId w:val="33"/>
  </w:num>
  <w:num w:numId="13">
    <w:abstractNumId w:val="26"/>
  </w:num>
  <w:num w:numId="14">
    <w:abstractNumId w:val="21"/>
  </w:num>
  <w:num w:numId="15">
    <w:abstractNumId w:val="27"/>
  </w:num>
  <w:num w:numId="16">
    <w:abstractNumId w:val="1"/>
  </w:num>
  <w:num w:numId="17">
    <w:abstractNumId w:val="7"/>
  </w:num>
  <w:num w:numId="18">
    <w:abstractNumId w:val="19"/>
  </w:num>
  <w:num w:numId="19">
    <w:abstractNumId w:val="3"/>
  </w:num>
  <w:num w:numId="20">
    <w:abstractNumId w:val="4"/>
  </w:num>
  <w:num w:numId="21">
    <w:abstractNumId w:val="40"/>
  </w:num>
  <w:num w:numId="22">
    <w:abstractNumId w:val="17"/>
  </w:num>
  <w:num w:numId="23">
    <w:abstractNumId w:val="14"/>
  </w:num>
  <w:num w:numId="24">
    <w:abstractNumId w:val="11"/>
  </w:num>
  <w:num w:numId="25">
    <w:abstractNumId w:val="0"/>
  </w:num>
  <w:num w:numId="26">
    <w:abstractNumId w:val="41"/>
  </w:num>
  <w:num w:numId="27">
    <w:abstractNumId w:val="30"/>
  </w:num>
  <w:num w:numId="28">
    <w:abstractNumId w:val="22"/>
  </w:num>
  <w:num w:numId="29">
    <w:abstractNumId w:val="12"/>
  </w:num>
  <w:num w:numId="30">
    <w:abstractNumId w:val="6"/>
  </w:num>
  <w:num w:numId="31">
    <w:abstractNumId w:val="28"/>
  </w:num>
  <w:num w:numId="32">
    <w:abstractNumId w:val="32"/>
  </w:num>
  <w:num w:numId="33">
    <w:abstractNumId w:val="23"/>
  </w:num>
  <w:num w:numId="34">
    <w:abstractNumId w:val="35"/>
  </w:num>
  <w:num w:numId="35">
    <w:abstractNumId w:val="34"/>
  </w:num>
  <w:num w:numId="36">
    <w:abstractNumId w:val="24"/>
  </w:num>
  <w:num w:numId="37">
    <w:abstractNumId w:val="37"/>
  </w:num>
  <w:num w:numId="38">
    <w:abstractNumId w:val="36"/>
  </w:num>
  <w:num w:numId="39">
    <w:abstractNumId w:val="38"/>
  </w:num>
  <w:num w:numId="40">
    <w:abstractNumId w:val="2"/>
  </w:num>
  <w:num w:numId="41">
    <w:abstractNumId w:val="13"/>
  </w:num>
  <w:num w:numId="42">
    <w:abstractNumId w:val="36"/>
    <w:lvlOverride w:ilvl="0">
      <w:startOverride w:val="2"/>
    </w:lvlOverride>
    <w:lvlOverride w:ilvl="1">
      <w:startOverride w:val="1"/>
    </w:lvlOverride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266D"/>
    <w:rsid w:val="00013862"/>
    <w:rsid w:val="000215A7"/>
    <w:rsid w:val="00023E22"/>
    <w:rsid w:val="00025DE9"/>
    <w:rsid w:val="00043807"/>
    <w:rsid w:val="0006212C"/>
    <w:rsid w:val="00062996"/>
    <w:rsid w:val="00074929"/>
    <w:rsid w:val="00083792"/>
    <w:rsid w:val="00090BAC"/>
    <w:rsid w:val="000B0B1A"/>
    <w:rsid w:val="000B4E9A"/>
    <w:rsid w:val="000C0CDA"/>
    <w:rsid w:val="000D065F"/>
    <w:rsid w:val="000D17E8"/>
    <w:rsid w:val="000D2C59"/>
    <w:rsid w:val="000D35D9"/>
    <w:rsid w:val="000F7841"/>
    <w:rsid w:val="00106F46"/>
    <w:rsid w:val="00110D54"/>
    <w:rsid w:val="001115D1"/>
    <w:rsid w:val="00125924"/>
    <w:rsid w:val="00126973"/>
    <w:rsid w:val="00130642"/>
    <w:rsid w:val="00140149"/>
    <w:rsid w:val="00141DF2"/>
    <w:rsid w:val="00150E65"/>
    <w:rsid w:val="00151824"/>
    <w:rsid w:val="00162D51"/>
    <w:rsid w:val="001637EB"/>
    <w:rsid w:val="00175709"/>
    <w:rsid w:val="00177B33"/>
    <w:rsid w:val="001819E3"/>
    <w:rsid w:val="00184EF9"/>
    <w:rsid w:val="0018536E"/>
    <w:rsid w:val="001867DD"/>
    <w:rsid w:val="00191A77"/>
    <w:rsid w:val="001A0935"/>
    <w:rsid w:val="001B3024"/>
    <w:rsid w:val="001B5C46"/>
    <w:rsid w:val="001C7BBC"/>
    <w:rsid w:val="001E0591"/>
    <w:rsid w:val="001E230F"/>
    <w:rsid w:val="001E52A3"/>
    <w:rsid w:val="001F0890"/>
    <w:rsid w:val="00202669"/>
    <w:rsid w:val="00205735"/>
    <w:rsid w:val="002062C0"/>
    <w:rsid w:val="00247BFF"/>
    <w:rsid w:val="0025310D"/>
    <w:rsid w:val="002544F1"/>
    <w:rsid w:val="002617AD"/>
    <w:rsid w:val="00265C44"/>
    <w:rsid w:val="00277C90"/>
    <w:rsid w:val="0028029B"/>
    <w:rsid w:val="00283E3E"/>
    <w:rsid w:val="00293460"/>
    <w:rsid w:val="002A6486"/>
    <w:rsid w:val="002B0444"/>
    <w:rsid w:val="002B0D88"/>
    <w:rsid w:val="002B26D4"/>
    <w:rsid w:val="002B55D9"/>
    <w:rsid w:val="002C54DB"/>
    <w:rsid w:val="002D3A51"/>
    <w:rsid w:val="002D3F55"/>
    <w:rsid w:val="002D52A1"/>
    <w:rsid w:val="002D6754"/>
    <w:rsid w:val="002E7521"/>
    <w:rsid w:val="002F3829"/>
    <w:rsid w:val="002F74C3"/>
    <w:rsid w:val="003036C1"/>
    <w:rsid w:val="00304A5D"/>
    <w:rsid w:val="00305187"/>
    <w:rsid w:val="0030618C"/>
    <w:rsid w:val="003119E8"/>
    <w:rsid w:val="003138D4"/>
    <w:rsid w:val="00313B41"/>
    <w:rsid w:val="003176C4"/>
    <w:rsid w:val="00322C71"/>
    <w:rsid w:val="00330F1B"/>
    <w:rsid w:val="00336C61"/>
    <w:rsid w:val="00342D7B"/>
    <w:rsid w:val="00342E64"/>
    <w:rsid w:val="0034684D"/>
    <w:rsid w:val="0034770E"/>
    <w:rsid w:val="00367D08"/>
    <w:rsid w:val="003875F7"/>
    <w:rsid w:val="00395684"/>
    <w:rsid w:val="003A1109"/>
    <w:rsid w:val="003A49C2"/>
    <w:rsid w:val="003B0C90"/>
    <w:rsid w:val="003B5E26"/>
    <w:rsid w:val="003D0847"/>
    <w:rsid w:val="003E2BC9"/>
    <w:rsid w:val="003E4909"/>
    <w:rsid w:val="00414B4F"/>
    <w:rsid w:val="00440FFA"/>
    <w:rsid w:val="00450B27"/>
    <w:rsid w:val="00453116"/>
    <w:rsid w:val="0045529C"/>
    <w:rsid w:val="00455510"/>
    <w:rsid w:val="00456A5D"/>
    <w:rsid w:val="00470D6E"/>
    <w:rsid w:val="00472752"/>
    <w:rsid w:val="0047306D"/>
    <w:rsid w:val="00482D4C"/>
    <w:rsid w:val="004C1095"/>
    <w:rsid w:val="004C2DAD"/>
    <w:rsid w:val="004E2BE1"/>
    <w:rsid w:val="004E35F1"/>
    <w:rsid w:val="004E3F8E"/>
    <w:rsid w:val="004F31BC"/>
    <w:rsid w:val="004F664D"/>
    <w:rsid w:val="00511F52"/>
    <w:rsid w:val="005127BA"/>
    <w:rsid w:val="00513853"/>
    <w:rsid w:val="00530DD9"/>
    <w:rsid w:val="005320E4"/>
    <w:rsid w:val="00536D89"/>
    <w:rsid w:val="005513F8"/>
    <w:rsid w:val="00554A4C"/>
    <w:rsid w:val="00557116"/>
    <w:rsid w:val="0055763A"/>
    <w:rsid w:val="00557ED8"/>
    <w:rsid w:val="00561A19"/>
    <w:rsid w:val="00565757"/>
    <w:rsid w:val="005734EF"/>
    <w:rsid w:val="005A09D8"/>
    <w:rsid w:val="005A1A9C"/>
    <w:rsid w:val="005A1F5E"/>
    <w:rsid w:val="005A3F8F"/>
    <w:rsid w:val="005B6859"/>
    <w:rsid w:val="005D783F"/>
    <w:rsid w:val="005E2B7E"/>
    <w:rsid w:val="005E2FB7"/>
    <w:rsid w:val="005E7E42"/>
    <w:rsid w:val="005F18A3"/>
    <w:rsid w:val="006328BF"/>
    <w:rsid w:val="006346FE"/>
    <w:rsid w:val="00636E9E"/>
    <w:rsid w:val="006402D4"/>
    <w:rsid w:val="00645B93"/>
    <w:rsid w:val="00654735"/>
    <w:rsid w:val="00654BE7"/>
    <w:rsid w:val="006556DE"/>
    <w:rsid w:val="006557B4"/>
    <w:rsid w:val="006617AB"/>
    <w:rsid w:val="00664850"/>
    <w:rsid w:val="00670A0E"/>
    <w:rsid w:val="00673F68"/>
    <w:rsid w:val="006801B1"/>
    <w:rsid w:val="00684BCA"/>
    <w:rsid w:val="0069665E"/>
    <w:rsid w:val="006A6324"/>
    <w:rsid w:val="006C08AE"/>
    <w:rsid w:val="006C0E87"/>
    <w:rsid w:val="006C381F"/>
    <w:rsid w:val="006C66E4"/>
    <w:rsid w:val="006E5A81"/>
    <w:rsid w:val="0071294C"/>
    <w:rsid w:val="00723CF6"/>
    <w:rsid w:val="00724E3B"/>
    <w:rsid w:val="00730341"/>
    <w:rsid w:val="00733792"/>
    <w:rsid w:val="007340FC"/>
    <w:rsid w:val="00745D4B"/>
    <w:rsid w:val="00746865"/>
    <w:rsid w:val="007548F3"/>
    <w:rsid w:val="007574EC"/>
    <w:rsid w:val="0077071A"/>
    <w:rsid w:val="007730FD"/>
    <w:rsid w:val="00777388"/>
    <w:rsid w:val="00787AB4"/>
    <w:rsid w:val="007B3E0E"/>
    <w:rsid w:val="007B70B0"/>
    <w:rsid w:val="007D36A0"/>
    <w:rsid w:val="007D3BC8"/>
    <w:rsid w:val="007D4222"/>
    <w:rsid w:val="007E0865"/>
    <w:rsid w:val="007F21AC"/>
    <w:rsid w:val="007F5E6E"/>
    <w:rsid w:val="00804C75"/>
    <w:rsid w:val="00806B1B"/>
    <w:rsid w:val="008206AC"/>
    <w:rsid w:val="008244F8"/>
    <w:rsid w:val="00832FA5"/>
    <w:rsid w:val="0083487E"/>
    <w:rsid w:val="008373A7"/>
    <w:rsid w:val="00851B3E"/>
    <w:rsid w:val="00854994"/>
    <w:rsid w:val="00861BD0"/>
    <w:rsid w:val="00876724"/>
    <w:rsid w:val="0088113B"/>
    <w:rsid w:val="008A0177"/>
    <w:rsid w:val="008C749A"/>
    <w:rsid w:val="008D2A6A"/>
    <w:rsid w:val="008D58EC"/>
    <w:rsid w:val="008D7478"/>
    <w:rsid w:val="008E74F7"/>
    <w:rsid w:val="008F7754"/>
    <w:rsid w:val="00901AE9"/>
    <w:rsid w:val="009212DD"/>
    <w:rsid w:val="009301B8"/>
    <w:rsid w:val="00931D78"/>
    <w:rsid w:val="00935943"/>
    <w:rsid w:val="00941F06"/>
    <w:rsid w:val="00951A8E"/>
    <w:rsid w:val="00954870"/>
    <w:rsid w:val="009625B1"/>
    <w:rsid w:val="00985F44"/>
    <w:rsid w:val="009A0E7C"/>
    <w:rsid w:val="009A3CBD"/>
    <w:rsid w:val="009B1F3A"/>
    <w:rsid w:val="009B2183"/>
    <w:rsid w:val="009B4EE3"/>
    <w:rsid w:val="009C2062"/>
    <w:rsid w:val="009C7B9A"/>
    <w:rsid w:val="009D6E4D"/>
    <w:rsid w:val="009F356C"/>
    <w:rsid w:val="00A06532"/>
    <w:rsid w:val="00A155C3"/>
    <w:rsid w:val="00A20DA8"/>
    <w:rsid w:val="00A218EC"/>
    <w:rsid w:val="00A30262"/>
    <w:rsid w:val="00A310D7"/>
    <w:rsid w:val="00A3138F"/>
    <w:rsid w:val="00A60320"/>
    <w:rsid w:val="00A77CF6"/>
    <w:rsid w:val="00A91283"/>
    <w:rsid w:val="00AA132F"/>
    <w:rsid w:val="00AA44CC"/>
    <w:rsid w:val="00AC63FC"/>
    <w:rsid w:val="00AD6F5F"/>
    <w:rsid w:val="00AE11E8"/>
    <w:rsid w:val="00B017F3"/>
    <w:rsid w:val="00B13941"/>
    <w:rsid w:val="00B340A8"/>
    <w:rsid w:val="00B40E12"/>
    <w:rsid w:val="00B435B8"/>
    <w:rsid w:val="00B4499C"/>
    <w:rsid w:val="00B510C7"/>
    <w:rsid w:val="00B55C7D"/>
    <w:rsid w:val="00B653B7"/>
    <w:rsid w:val="00B66A14"/>
    <w:rsid w:val="00B7250F"/>
    <w:rsid w:val="00B865B7"/>
    <w:rsid w:val="00BA679B"/>
    <w:rsid w:val="00BB5D6B"/>
    <w:rsid w:val="00BC6DA7"/>
    <w:rsid w:val="00BE051D"/>
    <w:rsid w:val="00BF74F5"/>
    <w:rsid w:val="00C058A8"/>
    <w:rsid w:val="00C17DEF"/>
    <w:rsid w:val="00C25025"/>
    <w:rsid w:val="00C56559"/>
    <w:rsid w:val="00C602B2"/>
    <w:rsid w:val="00C64BC0"/>
    <w:rsid w:val="00C7025B"/>
    <w:rsid w:val="00C70C90"/>
    <w:rsid w:val="00C7374B"/>
    <w:rsid w:val="00C8109F"/>
    <w:rsid w:val="00C836F3"/>
    <w:rsid w:val="00C84D5C"/>
    <w:rsid w:val="00C97B11"/>
    <w:rsid w:val="00CA1597"/>
    <w:rsid w:val="00CB039A"/>
    <w:rsid w:val="00CB3A81"/>
    <w:rsid w:val="00CC0C58"/>
    <w:rsid w:val="00CC29BF"/>
    <w:rsid w:val="00CD4CF1"/>
    <w:rsid w:val="00CD515D"/>
    <w:rsid w:val="00CD6550"/>
    <w:rsid w:val="00CD7F92"/>
    <w:rsid w:val="00CE10F2"/>
    <w:rsid w:val="00CF22F6"/>
    <w:rsid w:val="00CF6830"/>
    <w:rsid w:val="00CF7B13"/>
    <w:rsid w:val="00D00EF4"/>
    <w:rsid w:val="00D10BFA"/>
    <w:rsid w:val="00D10F00"/>
    <w:rsid w:val="00D14DA4"/>
    <w:rsid w:val="00D150D8"/>
    <w:rsid w:val="00D23BFC"/>
    <w:rsid w:val="00D300CE"/>
    <w:rsid w:val="00D749A2"/>
    <w:rsid w:val="00D9150B"/>
    <w:rsid w:val="00D928D0"/>
    <w:rsid w:val="00DA117F"/>
    <w:rsid w:val="00DA17FB"/>
    <w:rsid w:val="00DA3F3D"/>
    <w:rsid w:val="00DB54FE"/>
    <w:rsid w:val="00DB7EBA"/>
    <w:rsid w:val="00DC058D"/>
    <w:rsid w:val="00DC1E10"/>
    <w:rsid w:val="00DC7C84"/>
    <w:rsid w:val="00DC7D3A"/>
    <w:rsid w:val="00DD2CF9"/>
    <w:rsid w:val="00DE2882"/>
    <w:rsid w:val="00DE46DB"/>
    <w:rsid w:val="00DE66F3"/>
    <w:rsid w:val="00E03576"/>
    <w:rsid w:val="00E10360"/>
    <w:rsid w:val="00E12608"/>
    <w:rsid w:val="00E24673"/>
    <w:rsid w:val="00E24898"/>
    <w:rsid w:val="00E355EE"/>
    <w:rsid w:val="00E8076C"/>
    <w:rsid w:val="00E910E2"/>
    <w:rsid w:val="00EA20E5"/>
    <w:rsid w:val="00EA2756"/>
    <w:rsid w:val="00EA4B94"/>
    <w:rsid w:val="00EA58A0"/>
    <w:rsid w:val="00EA60D4"/>
    <w:rsid w:val="00EB44AF"/>
    <w:rsid w:val="00EC7D77"/>
    <w:rsid w:val="00ED3C09"/>
    <w:rsid w:val="00EE1E2F"/>
    <w:rsid w:val="00EE4460"/>
    <w:rsid w:val="00EF1A8C"/>
    <w:rsid w:val="00EF4E2B"/>
    <w:rsid w:val="00EF7545"/>
    <w:rsid w:val="00F0293A"/>
    <w:rsid w:val="00F04E9E"/>
    <w:rsid w:val="00F10FAD"/>
    <w:rsid w:val="00F146E3"/>
    <w:rsid w:val="00F14B85"/>
    <w:rsid w:val="00F14EC7"/>
    <w:rsid w:val="00F22F5E"/>
    <w:rsid w:val="00F27B5D"/>
    <w:rsid w:val="00F35094"/>
    <w:rsid w:val="00F415CA"/>
    <w:rsid w:val="00F46A4D"/>
    <w:rsid w:val="00F52266"/>
    <w:rsid w:val="00F56A75"/>
    <w:rsid w:val="00F60B45"/>
    <w:rsid w:val="00F64FB6"/>
    <w:rsid w:val="00F81BAA"/>
    <w:rsid w:val="00F91815"/>
    <w:rsid w:val="00F95E8D"/>
    <w:rsid w:val="00FA1A9D"/>
    <w:rsid w:val="00FA1C5F"/>
    <w:rsid w:val="00FA1D39"/>
    <w:rsid w:val="00FA7A79"/>
    <w:rsid w:val="00FA7D51"/>
    <w:rsid w:val="00FD1497"/>
    <w:rsid w:val="00FD175F"/>
    <w:rsid w:val="00FD24C7"/>
    <w:rsid w:val="00FE059A"/>
    <w:rsid w:val="00FE6994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5D8999FB-99EC-4515-A781-91E8D07BF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Batang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NormalWeb">
    <w:name w:val="Normal (Web)"/>
    <w:basedOn w:val="Normal"/>
    <w:link w:val="NormalWebChar"/>
    <w:rsid w:val="00B510C7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hAnsi="Calibri" w:cs="Calibri"/>
      <w:color w:val="000000"/>
      <w:szCs w:val="24"/>
    </w:rPr>
  </w:style>
  <w:style w:type="character" w:customStyle="1" w:styleId="NormalWebChar">
    <w:name w:val="Normal (Web) Char"/>
    <w:basedOn w:val="DefaultParagraphFont"/>
    <w:link w:val="NormalWeb"/>
    <w:rsid w:val="00B510C7"/>
    <w:rPr>
      <w:rFonts w:ascii="Calibri" w:eastAsia="Batang" w:hAnsi="Calibri" w:cs="Calibri"/>
      <w:color w:val="000000"/>
      <w:sz w:val="24"/>
      <w:szCs w:val="24"/>
    </w:rPr>
  </w:style>
  <w:style w:type="paragraph" w:customStyle="1" w:styleId="1">
    <w:name w:val="스타일1"/>
    <w:basedOn w:val="NormalWeb"/>
    <w:link w:val="1Char"/>
    <w:qFormat/>
    <w:rsid w:val="00C84D5C"/>
    <w:pPr>
      <w:numPr>
        <w:ilvl w:val="1"/>
        <w:numId w:val="38"/>
      </w:numPr>
      <w:spacing w:before="0" w:beforeAutospacing="0" w:after="0" w:afterAutospacing="0"/>
    </w:pPr>
    <w:rPr>
      <w:rFonts w:asciiTheme="minorHAnsi" w:eastAsia="Malgun Gothic" w:hAnsiTheme="minorHAnsi" w:cstheme="minorHAnsi"/>
      <w:bCs/>
      <w:color w:val="808080" w:themeColor="background1" w:themeShade="80"/>
      <w:lang w:eastAsia="ko-KR"/>
    </w:rPr>
  </w:style>
  <w:style w:type="character" w:customStyle="1" w:styleId="1Char">
    <w:name w:val="스타일1 Char"/>
    <w:basedOn w:val="NormalWebChar"/>
    <w:link w:val="1"/>
    <w:rsid w:val="00C84D5C"/>
    <w:rPr>
      <w:rFonts w:asciiTheme="minorHAnsi" w:eastAsia="Malgun Gothic" w:hAnsiTheme="minorHAnsi" w:cstheme="minorHAnsi"/>
      <w:bCs/>
      <w:color w:val="808080" w:themeColor="background1" w:themeShade="80"/>
      <w:sz w:val="24"/>
      <w:szCs w:val="24"/>
      <w:lang w:eastAsia="ko-KR"/>
    </w:rPr>
  </w:style>
  <w:style w:type="character" w:customStyle="1" w:styleId="bold">
    <w:name w:val="bold"/>
    <w:basedOn w:val="DefaultParagraphFont"/>
    <w:rsid w:val="00150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222578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jove.com/author/Petra_Schwill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jove.com/wp-content/uploads/2018/10/Author_Pages_Intro_With_Thumb_101018_1080p.mp4?_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pple.com/support/mac-apps/quicktime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2042</Words>
  <Characters>11644</Characters>
  <Application>Microsoft Office Word</Application>
  <DocSecurity>0</DocSecurity>
  <Lines>97</Lines>
  <Paragraphs>27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13659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Anthony Iannazzi</cp:lastModifiedBy>
  <cp:revision>6</cp:revision>
  <cp:lastPrinted>2019-04-29T04:11:00Z</cp:lastPrinted>
  <dcterms:created xsi:type="dcterms:W3CDTF">2019-05-01T03:28:00Z</dcterms:created>
  <dcterms:modified xsi:type="dcterms:W3CDTF">2019-05-03T18:00:00Z</dcterms:modified>
</cp:coreProperties>
</file>