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9A5" w:rsidRPr="00B419A5" w:rsidRDefault="00B419A5" w:rsidP="00B419A5">
      <w:pPr>
        <w:autoSpaceDE w:val="0"/>
        <w:autoSpaceDN w:val="0"/>
        <w:adjustRightInd w:val="0"/>
        <w:spacing w:after="0" w:line="360" w:lineRule="auto"/>
        <w:jc w:val="both"/>
        <w:rPr>
          <w:rFonts w:ascii="Times New Roman" w:hAnsi="Times New Roman" w:cs="Times New Roman"/>
          <w:b/>
          <w:color w:val="000000" w:themeColor="text1"/>
          <w:sz w:val="24"/>
          <w:szCs w:val="24"/>
        </w:rPr>
      </w:pPr>
      <w:proofErr w:type="spellStart"/>
      <w:r w:rsidRPr="00B419A5">
        <w:rPr>
          <w:rFonts w:ascii="Times New Roman" w:hAnsi="Times New Roman" w:cs="Times New Roman"/>
          <w:b/>
          <w:color w:val="000000" w:themeColor="text1"/>
          <w:sz w:val="24"/>
          <w:szCs w:val="24"/>
        </w:rPr>
        <w:t>Manuscript</w:t>
      </w:r>
      <w:proofErr w:type="spellEnd"/>
      <w:r w:rsidRPr="00B419A5">
        <w:rPr>
          <w:rFonts w:ascii="Times New Roman" w:hAnsi="Times New Roman" w:cs="Times New Roman"/>
          <w:b/>
          <w:color w:val="000000" w:themeColor="text1"/>
          <w:sz w:val="24"/>
          <w:szCs w:val="24"/>
        </w:rPr>
        <w:t xml:space="preserve">: </w:t>
      </w:r>
      <w:r w:rsidRPr="00B419A5">
        <w:rPr>
          <w:rFonts w:ascii="Times New Roman" w:hAnsi="Times New Roman" w:cs="Times New Roman"/>
          <w:color w:val="000000" w:themeColor="text1"/>
          <w:sz w:val="24"/>
          <w:szCs w:val="24"/>
          <w:shd w:val="clear" w:color="auto" w:fill="FFFFFF"/>
        </w:rPr>
        <w:t>JoVE59734</w:t>
      </w:r>
    </w:p>
    <w:p w:rsidR="00B419A5" w:rsidRPr="00113DA6" w:rsidRDefault="00B419A5" w:rsidP="00B419A5">
      <w:pPr>
        <w:autoSpaceDE w:val="0"/>
        <w:autoSpaceDN w:val="0"/>
        <w:adjustRightInd w:val="0"/>
        <w:spacing w:after="0" w:line="360" w:lineRule="auto"/>
        <w:jc w:val="both"/>
        <w:rPr>
          <w:rFonts w:ascii="Times New Roman" w:hAnsi="Times New Roman" w:cs="Times New Roman"/>
          <w:b/>
          <w:color w:val="000033"/>
          <w:sz w:val="24"/>
          <w:szCs w:val="24"/>
        </w:rPr>
      </w:pPr>
    </w:p>
    <w:p w:rsidR="00B419A5" w:rsidRPr="00B419A5" w:rsidRDefault="00B419A5" w:rsidP="00B419A5">
      <w:pPr>
        <w:autoSpaceDE w:val="0"/>
        <w:autoSpaceDN w:val="0"/>
        <w:adjustRightInd w:val="0"/>
        <w:spacing w:after="0" w:line="360" w:lineRule="auto"/>
        <w:jc w:val="both"/>
        <w:rPr>
          <w:rFonts w:ascii="Times New Roman" w:hAnsi="Times New Roman" w:cs="Times New Roman"/>
          <w:b/>
          <w:color w:val="000033"/>
          <w:sz w:val="24"/>
          <w:szCs w:val="24"/>
        </w:rPr>
      </w:pPr>
      <w:proofErr w:type="spellStart"/>
      <w:r w:rsidRPr="00B419A5">
        <w:rPr>
          <w:rFonts w:ascii="Times New Roman" w:hAnsi="Times New Roman" w:cs="Times New Roman"/>
          <w:b/>
          <w:color w:val="000033"/>
          <w:sz w:val="24"/>
          <w:szCs w:val="24"/>
        </w:rPr>
        <w:t>Authors</w:t>
      </w:r>
      <w:proofErr w:type="spellEnd"/>
      <w:r w:rsidRPr="00B419A5">
        <w:rPr>
          <w:rFonts w:ascii="Times New Roman" w:hAnsi="Times New Roman" w:cs="Times New Roman"/>
          <w:b/>
          <w:color w:val="000033"/>
          <w:sz w:val="24"/>
          <w:szCs w:val="24"/>
        </w:rPr>
        <w:t xml:space="preserve">: </w:t>
      </w:r>
      <w:r w:rsidRPr="00B419A5">
        <w:rPr>
          <w:rFonts w:ascii="Times New Roman" w:hAnsi="Times New Roman" w:cs="Times New Roman"/>
          <w:sz w:val="24"/>
          <w:szCs w:val="24"/>
        </w:rPr>
        <w:t xml:space="preserve">Tiago Franco de Oliveira, </w:t>
      </w:r>
      <w:proofErr w:type="spellStart"/>
      <w:r w:rsidRPr="00B419A5">
        <w:rPr>
          <w:rFonts w:ascii="Times New Roman" w:hAnsi="Times New Roman" w:cs="Times New Roman"/>
          <w:sz w:val="24"/>
          <w:szCs w:val="24"/>
        </w:rPr>
        <w:t>Antonio</w:t>
      </w:r>
      <w:proofErr w:type="spellEnd"/>
      <w:r w:rsidRPr="00B419A5">
        <w:rPr>
          <w:rFonts w:ascii="Times New Roman" w:hAnsi="Times New Roman" w:cs="Times New Roman"/>
          <w:sz w:val="24"/>
          <w:szCs w:val="24"/>
        </w:rPr>
        <w:t xml:space="preserve"> </w:t>
      </w:r>
      <w:proofErr w:type="spellStart"/>
      <w:r w:rsidRPr="00B419A5">
        <w:rPr>
          <w:rFonts w:ascii="Times New Roman" w:hAnsi="Times New Roman" w:cs="Times New Roman"/>
          <w:sz w:val="24"/>
          <w:szCs w:val="24"/>
        </w:rPr>
        <w:t>Anax</w:t>
      </w:r>
      <w:proofErr w:type="spellEnd"/>
      <w:r w:rsidRPr="00B419A5">
        <w:rPr>
          <w:rFonts w:ascii="Times New Roman" w:hAnsi="Times New Roman" w:cs="Times New Roman"/>
          <w:sz w:val="24"/>
          <w:szCs w:val="24"/>
        </w:rPr>
        <w:t xml:space="preserve"> Falcão de Oliveira, Miriam Lemos, Mariana Veras, Paulo Hilário Nascimento </w:t>
      </w:r>
      <w:proofErr w:type="spellStart"/>
      <w:r w:rsidRPr="00B419A5">
        <w:rPr>
          <w:rFonts w:ascii="Times New Roman" w:hAnsi="Times New Roman" w:cs="Times New Roman"/>
          <w:sz w:val="24"/>
          <w:szCs w:val="24"/>
        </w:rPr>
        <w:t>Saldiva</w:t>
      </w:r>
      <w:proofErr w:type="spellEnd"/>
      <w:r w:rsidRPr="00B419A5">
        <w:rPr>
          <w:rFonts w:ascii="Times New Roman" w:hAnsi="Times New Roman" w:cs="Times New Roman"/>
          <w:sz w:val="24"/>
          <w:szCs w:val="24"/>
        </w:rPr>
        <w:t xml:space="preserve">, Marisa Helena </w:t>
      </w:r>
      <w:proofErr w:type="spellStart"/>
      <w:r w:rsidRPr="00B419A5">
        <w:rPr>
          <w:rFonts w:ascii="Times New Roman" w:hAnsi="Times New Roman" w:cs="Times New Roman"/>
          <w:sz w:val="24"/>
          <w:szCs w:val="24"/>
        </w:rPr>
        <w:t>Gennari</w:t>
      </w:r>
      <w:proofErr w:type="spellEnd"/>
      <w:r w:rsidRPr="00B419A5">
        <w:rPr>
          <w:rFonts w:ascii="Times New Roman" w:hAnsi="Times New Roman" w:cs="Times New Roman"/>
          <w:sz w:val="24"/>
          <w:szCs w:val="24"/>
        </w:rPr>
        <w:t xml:space="preserve"> de Medeiros, Paolo Di </w:t>
      </w:r>
      <w:proofErr w:type="spellStart"/>
      <w:r w:rsidRPr="00B419A5">
        <w:rPr>
          <w:rFonts w:ascii="Times New Roman" w:hAnsi="Times New Roman" w:cs="Times New Roman"/>
          <w:sz w:val="24"/>
          <w:szCs w:val="24"/>
        </w:rPr>
        <w:t>Mascio</w:t>
      </w:r>
      <w:proofErr w:type="spellEnd"/>
      <w:r w:rsidRPr="00B419A5">
        <w:rPr>
          <w:rFonts w:ascii="Times New Roman" w:hAnsi="Times New Roman" w:cs="Times New Roman"/>
          <w:sz w:val="24"/>
          <w:szCs w:val="24"/>
        </w:rPr>
        <w:t>, Ana Paula de Melo Loureiro</w:t>
      </w:r>
    </w:p>
    <w:p w:rsidR="00B419A5" w:rsidRPr="00884B5E" w:rsidRDefault="00B419A5" w:rsidP="00B419A5">
      <w:pPr>
        <w:autoSpaceDE w:val="0"/>
        <w:autoSpaceDN w:val="0"/>
        <w:adjustRightInd w:val="0"/>
        <w:spacing w:after="0" w:line="360" w:lineRule="auto"/>
        <w:jc w:val="both"/>
        <w:rPr>
          <w:rFonts w:ascii="Times New Roman" w:hAnsi="Times New Roman" w:cs="Times New Roman"/>
          <w:b/>
          <w:color w:val="000033"/>
          <w:sz w:val="24"/>
          <w:szCs w:val="24"/>
        </w:rPr>
      </w:pPr>
    </w:p>
    <w:p w:rsidR="00B419A5" w:rsidRPr="006D35D9" w:rsidRDefault="00B419A5" w:rsidP="00B419A5">
      <w:pPr>
        <w:autoSpaceDE w:val="0"/>
        <w:autoSpaceDN w:val="0"/>
        <w:adjustRightInd w:val="0"/>
        <w:spacing w:after="0" w:line="360" w:lineRule="auto"/>
        <w:jc w:val="both"/>
        <w:rPr>
          <w:rFonts w:ascii="Times New Roman" w:hAnsi="Times New Roman" w:cs="Times New Roman"/>
          <w:b/>
          <w:color w:val="000033"/>
          <w:sz w:val="24"/>
          <w:szCs w:val="24"/>
          <w:lang w:val="en-US"/>
        </w:rPr>
      </w:pPr>
      <w:r w:rsidRPr="006D35D9">
        <w:rPr>
          <w:rFonts w:ascii="Times New Roman" w:hAnsi="Times New Roman" w:cs="Times New Roman"/>
          <w:b/>
          <w:color w:val="000000" w:themeColor="text1"/>
          <w:sz w:val="24"/>
          <w:szCs w:val="24"/>
          <w:lang w:val="en-US"/>
        </w:rPr>
        <w:t xml:space="preserve">Title: </w:t>
      </w:r>
      <w:r w:rsidR="006D35D9" w:rsidRPr="00E56189">
        <w:rPr>
          <w:rFonts w:ascii="Times New Roman" w:hAnsi="Times New Roman" w:cs="Times New Roman"/>
          <w:b/>
          <w:color w:val="000000" w:themeColor="text1"/>
          <w:sz w:val="24"/>
          <w:szCs w:val="24"/>
          <w:lang w:val="en-US"/>
        </w:rPr>
        <w:t>Quantification of three DNA lesions by mass spectrometry and assessment of their levels in tissues of mice exposed to ambient fine particulate matter</w:t>
      </w:r>
    </w:p>
    <w:p w:rsidR="00B419A5" w:rsidRPr="006D35D9" w:rsidRDefault="00B419A5" w:rsidP="00B419A5">
      <w:pPr>
        <w:autoSpaceDE w:val="0"/>
        <w:autoSpaceDN w:val="0"/>
        <w:adjustRightInd w:val="0"/>
        <w:spacing w:after="0" w:line="360" w:lineRule="auto"/>
        <w:jc w:val="both"/>
        <w:rPr>
          <w:rFonts w:ascii="Times New Roman" w:hAnsi="Times New Roman" w:cs="Times New Roman"/>
          <w:b/>
          <w:color w:val="000033"/>
          <w:sz w:val="24"/>
          <w:szCs w:val="24"/>
          <w:lang w:val="en-US"/>
        </w:rPr>
      </w:pPr>
    </w:p>
    <w:p w:rsidR="00B419A5" w:rsidRPr="005B2324" w:rsidRDefault="00B419A5" w:rsidP="00B419A5">
      <w:pPr>
        <w:autoSpaceDE w:val="0"/>
        <w:autoSpaceDN w:val="0"/>
        <w:adjustRightInd w:val="0"/>
        <w:spacing w:after="0" w:line="360" w:lineRule="auto"/>
        <w:jc w:val="both"/>
        <w:rPr>
          <w:rFonts w:ascii="Times New Roman" w:hAnsi="Times New Roman" w:cs="Times New Roman"/>
          <w:b/>
          <w:color w:val="000033"/>
          <w:sz w:val="24"/>
          <w:szCs w:val="24"/>
          <w:lang w:val="en-US"/>
        </w:rPr>
      </w:pPr>
      <w:r w:rsidRPr="005B2324">
        <w:rPr>
          <w:rFonts w:ascii="Times New Roman" w:hAnsi="Times New Roman" w:cs="Times New Roman"/>
          <w:sz w:val="24"/>
          <w:szCs w:val="24"/>
          <w:lang w:val="en-US"/>
        </w:rPr>
        <w:t>We would like to thank the pertinent comments and suggestions made by the reviewers.</w:t>
      </w:r>
      <w:r>
        <w:rPr>
          <w:rFonts w:ascii="Times New Roman" w:hAnsi="Times New Roman" w:cs="Times New Roman"/>
          <w:sz w:val="24"/>
          <w:szCs w:val="24"/>
          <w:lang w:val="en-US"/>
        </w:rPr>
        <w:t xml:space="preserve"> All the changes in the new version of the manuscript are highlighted in red.</w:t>
      </w:r>
    </w:p>
    <w:p w:rsidR="00E25AC8" w:rsidRDefault="00E25AC8" w:rsidP="00781E5E">
      <w:pPr>
        <w:jc w:val="both"/>
        <w:rPr>
          <w:rStyle w:val="Forte"/>
          <w:rFonts w:ascii="Times New Roman" w:hAnsi="Times New Roman" w:cs="Times New Roman"/>
          <w:color w:val="000000" w:themeColor="text1"/>
          <w:sz w:val="24"/>
          <w:szCs w:val="24"/>
          <w:shd w:val="clear" w:color="auto" w:fill="FFFFFF"/>
          <w:lang w:val="en-US"/>
        </w:rPr>
      </w:pPr>
    </w:p>
    <w:p w:rsidR="00781E5E" w:rsidRPr="00DD4879" w:rsidRDefault="00842481" w:rsidP="00781E5E">
      <w:pPr>
        <w:jc w:val="both"/>
        <w:rPr>
          <w:rStyle w:val="Forte"/>
          <w:rFonts w:ascii="Times New Roman" w:hAnsi="Times New Roman" w:cs="Times New Roman"/>
          <w:color w:val="000000" w:themeColor="text1"/>
          <w:sz w:val="24"/>
          <w:szCs w:val="24"/>
          <w:shd w:val="clear" w:color="auto" w:fill="FFFFFF"/>
          <w:lang w:val="en-US"/>
        </w:rPr>
      </w:pPr>
      <w:r w:rsidRPr="00DD4879">
        <w:rPr>
          <w:rStyle w:val="Forte"/>
          <w:rFonts w:ascii="Times New Roman" w:hAnsi="Times New Roman" w:cs="Times New Roman"/>
          <w:color w:val="000000" w:themeColor="text1"/>
          <w:sz w:val="24"/>
          <w:szCs w:val="24"/>
          <w:shd w:val="clear" w:color="auto" w:fill="FFFFFF"/>
          <w:lang w:val="en-US"/>
        </w:rPr>
        <w:t>Editorial comments:</w:t>
      </w:r>
    </w:p>
    <w:p w:rsidR="00781E5E" w:rsidRPr="00DD4879" w:rsidRDefault="00842481" w:rsidP="00781E5E">
      <w:pPr>
        <w:jc w:val="both"/>
        <w:rPr>
          <w:rFonts w:ascii="Times New Roman" w:hAnsi="Times New Roman" w:cs="Times New Roman"/>
          <w:b/>
          <w:color w:val="000000" w:themeColor="text1"/>
          <w:sz w:val="24"/>
          <w:szCs w:val="24"/>
          <w:shd w:val="clear" w:color="auto" w:fill="FFFFFF"/>
          <w:lang w:val="en-US"/>
        </w:rPr>
      </w:pPr>
      <w:r w:rsidRPr="00DD4879">
        <w:rPr>
          <w:rFonts w:ascii="Times New Roman" w:hAnsi="Times New Roman" w:cs="Times New Roman"/>
          <w:b/>
          <w:color w:val="000000" w:themeColor="text1"/>
          <w:sz w:val="24"/>
          <w:szCs w:val="24"/>
          <w:shd w:val="clear" w:color="auto" w:fill="FFFFFF"/>
          <w:lang w:val="en-US"/>
        </w:rPr>
        <w:t>General:</w:t>
      </w: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1. Please take this opportunity to thoroughly proofread the manuscript to ensure that there are no spelling or grammar issues.</w:t>
      </w:r>
    </w:p>
    <w:p w:rsidR="0000726F" w:rsidRPr="004517AC" w:rsidRDefault="0000726F" w:rsidP="00781E5E">
      <w:pPr>
        <w:jc w:val="both"/>
        <w:rPr>
          <w:rFonts w:ascii="Times New Roman" w:hAnsi="Times New Roman" w:cs="Times New Roman"/>
          <w:color w:val="1F497D" w:themeColor="text2"/>
          <w:sz w:val="24"/>
          <w:szCs w:val="24"/>
          <w:shd w:val="clear" w:color="auto" w:fill="FFFFFF"/>
          <w:lang w:val="en-US"/>
        </w:rPr>
      </w:pPr>
      <w:r w:rsidRPr="004517AC">
        <w:rPr>
          <w:rFonts w:ascii="Times New Roman" w:hAnsi="Times New Roman" w:cs="Times New Roman"/>
          <w:color w:val="1F497D" w:themeColor="text2"/>
          <w:sz w:val="24"/>
          <w:szCs w:val="24"/>
          <w:shd w:val="clear" w:color="auto" w:fill="FFFFFF"/>
          <w:lang w:val="en-US"/>
        </w:rPr>
        <w:t xml:space="preserve">The manuscript was </w:t>
      </w:r>
      <w:r w:rsidR="00B57975" w:rsidRPr="004517AC">
        <w:rPr>
          <w:rFonts w:ascii="Times New Roman" w:hAnsi="Times New Roman" w:cs="Times New Roman"/>
          <w:color w:val="1F497D" w:themeColor="text2"/>
          <w:sz w:val="24"/>
          <w:szCs w:val="24"/>
          <w:shd w:val="clear" w:color="auto" w:fill="FFFFFF"/>
          <w:lang w:val="en-US"/>
        </w:rPr>
        <w:t>proofread</w:t>
      </w:r>
      <w:r w:rsidRPr="004517AC">
        <w:rPr>
          <w:rFonts w:ascii="Times New Roman" w:hAnsi="Times New Roman" w:cs="Times New Roman"/>
          <w:color w:val="1F497D" w:themeColor="text2"/>
          <w:sz w:val="24"/>
          <w:szCs w:val="24"/>
          <w:shd w:val="clear" w:color="auto" w:fill="FFFFFF"/>
          <w:lang w:val="en-US"/>
        </w:rPr>
        <w:t xml:space="preserve"> </w:t>
      </w:r>
      <w:r w:rsidR="004517AC" w:rsidRPr="004517AC">
        <w:rPr>
          <w:rFonts w:ascii="Times New Roman" w:hAnsi="Times New Roman" w:cs="Times New Roman"/>
          <w:color w:val="1F497D" w:themeColor="text2"/>
          <w:sz w:val="24"/>
          <w:szCs w:val="24"/>
          <w:shd w:val="clear" w:color="auto" w:fill="FFFFFF"/>
          <w:lang w:val="en-US"/>
        </w:rPr>
        <w:t xml:space="preserve">and all </w:t>
      </w:r>
      <w:r w:rsidR="008E408E">
        <w:rPr>
          <w:rFonts w:ascii="Times New Roman" w:hAnsi="Times New Roman" w:cs="Times New Roman"/>
          <w:color w:val="1F497D" w:themeColor="text2"/>
          <w:sz w:val="24"/>
          <w:szCs w:val="24"/>
          <w:shd w:val="clear" w:color="auto" w:fill="FFFFFF"/>
          <w:lang w:val="en-US"/>
        </w:rPr>
        <w:t xml:space="preserve">detected </w:t>
      </w:r>
      <w:r w:rsidR="004517AC" w:rsidRPr="004517AC">
        <w:rPr>
          <w:rFonts w:ascii="Times New Roman" w:hAnsi="Times New Roman" w:cs="Times New Roman"/>
          <w:color w:val="1F497D" w:themeColor="text2"/>
          <w:sz w:val="24"/>
          <w:szCs w:val="24"/>
          <w:shd w:val="clear" w:color="auto" w:fill="FFFFFF"/>
          <w:lang w:val="en-US"/>
        </w:rPr>
        <w:t>spelling or grammar issues were corrected. The changes are shown in red in the manuscript.</w:t>
      </w:r>
    </w:p>
    <w:p w:rsidR="006D35D9" w:rsidRDefault="006D35D9" w:rsidP="00781E5E">
      <w:pPr>
        <w:jc w:val="both"/>
        <w:rPr>
          <w:rFonts w:ascii="Times New Roman" w:hAnsi="Times New Roman" w:cs="Times New Roman"/>
          <w:color w:val="000000" w:themeColor="text1"/>
          <w:sz w:val="24"/>
          <w:szCs w:val="24"/>
          <w:shd w:val="clear" w:color="auto" w:fill="FFFFFF"/>
          <w:lang w:val="en-US"/>
        </w:rPr>
      </w:pP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2. Please print and sign the attached Author License Agreement (ALA). Please then scan and upload the signed ALA with the manuscript files to your Editorial Manager account.</w:t>
      </w:r>
    </w:p>
    <w:p w:rsidR="004517AC" w:rsidRPr="008E408E" w:rsidRDefault="004517AC" w:rsidP="00781E5E">
      <w:pPr>
        <w:jc w:val="both"/>
        <w:rPr>
          <w:rFonts w:ascii="Times New Roman" w:hAnsi="Times New Roman" w:cs="Times New Roman"/>
          <w:color w:val="1F497D" w:themeColor="text2"/>
          <w:sz w:val="24"/>
          <w:szCs w:val="24"/>
          <w:shd w:val="clear" w:color="auto" w:fill="FFFFFF"/>
          <w:lang w:val="en-US"/>
        </w:rPr>
      </w:pPr>
      <w:r w:rsidRPr="008E408E">
        <w:rPr>
          <w:rFonts w:ascii="Times New Roman" w:hAnsi="Times New Roman" w:cs="Times New Roman"/>
          <w:color w:val="1F497D" w:themeColor="text2"/>
          <w:sz w:val="24"/>
          <w:szCs w:val="24"/>
          <w:shd w:val="clear" w:color="auto" w:fill="FFFFFF"/>
          <w:lang w:val="en-US"/>
        </w:rPr>
        <w:t>The Author License Agreement was signed</w:t>
      </w:r>
      <w:r w:rsidR="003E7D3C" w:rsidRPr="008E408E">
        <w:rPr>
          <w:rFonts w:ascii="Times New Roman" w:hAnsi="Times New Roman" w:cs="Times New Roman"/>
          <w:color w:val="1F497D" w:themeColor="text2"/>
          <w:sz w:val="24"/>
          <w:szCs w:val="24"/>
          <w:shd w:val="clear" w:color="auto" w:fill="FFFFFF"/>
          <w:lang w:val="en-US"/>
        </w:rPr>
        <w:t xml:space="preserve"> and uploaded.</w:t>
      </w:r>
      <w:bookmarkStart w:id="0" w:name="_GoBack"/>
      <w:bookmarkEnd w:id="0"/>
    </w:p>
    <w:p w:rsidR="006D35D9" w:rsidRDefault="006D35D9" w:rsidP="00781E5E">
      <w:pPr>
        <w:jc w:val="both"/>
        <w:rPr>
          <w:rFonts w:ascii="Times New Roman" w:hAnsi="Times New Roman" w:cs="Times New Roman"/>
          <w:color w:val="000000" w:themeColor="text1"/>
          <w:sz w:val="24"/>
          <w:szCs w:val="24"/>
          <w:shd w:val="clear" w:color="auto" w:fill="FFFFFF"/>
          <w:lang w:val="en-US"/>
        </w:rPr>
      </w:pP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proofErr w:type="gramStart"/>
      <w:r w:rsidRPr="00DD4879">
        <w:rPr>
          <w:rFonts w:ascii="Times New Roman" w:hAnsi="Times New Roman" w:cs="Times New Roman"/>
          <w:color w:val="000000" w:themeColor="text1"/>
          <w:sz w:val="24"/>
          <w:szCs w:val="24"/>
          <w:shd w:val="clear" w:color="auto" w:fill="FFFFFF"/>
          <w:lang w:val="en-US"/>
        </w:rPr>
        <w:t>3.</w:t>
      </w:r>
      <w:r w:rsidR="00781E5E" w:rsidRPr="00DD4879">
        <w:rPr>
          <w:rFonts w:ascii="Times New Roman" w:hAnsi="Times New Roman" w:cs="Times New Roman"/>
          <w:color w:val="000000" w:themeColor="text1"/>
          <w:sz w:val="24"/>
          <w:szCs w:val="24"/>
          <w:shd w:val="clear" w:color="auto" w:fill="FFFFFF"/>
          <w:lang w:val="en-US"/>
        </w:rPr>
        <w:t xml:space="preserve"> </w:t>
      </w:r>
      <w:proofErr w:type="spellStart"/>
      <w:r w:rsidRPr="00DD4879">
        <w:rPr>
          <w:rStyle w:val="il"/>
          <w:rFonts w:ascii="Times New Roman" w:hAnsi="Times New Roman" w:cs="Times New Roman"/>
          <w:color w:val="000000" w:themeColor="text1"/>
          <w:sz w:val="24"/>
          <w:szCs w:val="24"/>
          <w:shd w:val="clear" w:color="auto" w:fill="FFFFFF"/>
          <w:lang w:val="en-US"/>
        </w:rPr>
        <w:t>JoVE</w:t>
      </w:r>
      <w:proofErr w:type="spellEnd"/>
      <w:proofErr w:type="gramEnd"/>
      <w:r w:rsidR="00781E5E" w:rsidRPr="00DD4879">
        <w:rPr>
          <w:rFonts w:ascii="Times New Roman" w:hAnsi="Times New Roman" w:cs="Times New Roman"/>
          <w:color w:val="000000" w:themeColor="text1"/>
          <w:sz w:val="24"/>
          <w:szCs w:val="24"/>
          <w:shd w:val="clear" w:color="auto" w:fill="FFFFFF"/>
          <w:lang w:val="en-US"/>
        </w:rPr>
        <w:t xml:space="preserve"> </w:t>
      </w:r>
      <w:r w:rsidRPr="00DD4879">
        <w:rPr>
          <w:rFonts w:ascii="Times New Roman" w:hAnsi="Times New Roman" w:cs="Times New Roman"/>
          <w:color w:val="000000" w:themeColor="text1"/>
          <w:sz w:val="24"/>
          <w:szCs w:val="24"/>
          <w:shd w:val="clear" w:color="auto" w:fill="FFFFFF"/>
          <w:lang w:val="en-US"/>
        </w:rPr>
        <w:t>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00781E5E" w:rsidRPr="00DD4879">
        <w:rPr>
          <w:rFonts w:ascii="Times New Roman" w:hAnsi="Times New Roman" w:cs="Times New Roman"/>
          <w:color w:val="000000" w:themeColor="text1"/>
          <w:sz w:val="24"/>
          <w:szCs w:val="24"/>
          <w:shd w:val="clear" w:color="auto" w:fill="FFFFFF"/>
          <w:lang w:val="en-US"/>
        </w:rPr>
        <w:t xml:space="preserve"> </w:t>
      </w:r>
      <w:r w:rsidRPr="00DD4879">
        <w:rPr>
          <w:rFonts w:ascii="Times New Roman" w:hAnsi="Times New Roman" w:cs="Times New Roman"/>
          <w:color w:val="000000" w:themeColor="text1"/>
          <w:sz w:val="24"/>
          <w:szCs w:val="24"/>
          <w:shd w:val="clear" w:color="auto" w:fill="FFFFFF"/>
          <w:lang w:val="en-US"/>
        </w:rPr>
        <w:t xml:space="preserve">For example: QIAGEN, Strata-X, Agilent, Applied Biosystems, </w:t>
      </w:r>
      <w:proofErr w:type="spellStart"/>
      <w:r w:rsidRPr="00DD4879">
        <w:rPr>
          <w:rFonts w:ascii="Times New Roman" w:hAnsi="Times New Roman" w:cs="Times New Roman"/>
          <w:color w:val="000000" w:themeColor="text1"/>
          <w:sz w:val="24"/>
          <w:szCs w:val="24"/>
          <w:shd w:val="clear" w:color="auto" w:fill="FFFFFF"/>
          <w:lang w:val="en-US"/>
        </w:rPr>
        <w:t>Phenomenex</w:t>
      </w:r>
      <w:proofErr w:type="spellEnd"/>
      <w:r w:rsidRPr="00DD4879">
        <w:rPr>
          <w:rFonts w:ascii="Times New Roman" w:hAnsi="Times New Roman" w:cs="Times New Roman"/>
          <w:color w:val="000000" w:themeColor="text1"/>
          <w:sz w:val="24"/>
          <w:szCs w:val="24"/>
          <w:shd w:val="clear" w:color="auto" w:fill="FFFFFF"/>
          <w:lang w:val="en-US"/>
        </w:rPr>
        <w:t>, etc.</w:t>
      </w:r>
    </w:p>
    <w:p w:rsidR="003E7D3C" w:rsidRDefault="00D86D64" w:rsidP="00781E5E">
      <w:pPr>
        <w:jc w:val="both"/>
        <w:rPr>
          <w:rFonts w:ascii="Times New Roman" w:hAnsi="Times New Roman" w:cs="Times New Roman"/>
          <w:color w:val="1F497D" w:themeColor="text2"/>
          <w:sz w:val="24"/>
          <w:szCs w:val="24"/>
          <w:shd w:val="clear" w:color="auto" w:fill="FFFFFF"/>
          <w:lang w:val="en-US"/>
        </w:rPr>
      </w:pPr>
      <w:r w:rsidRPr="008E408E">
        <w:rPr>
          <w:rFonts w:ascii="Times New Roman" w:hAnsi="Times New Roman" w:cs="Times New Roman"/>
          <w:color w:val="1F497D" w:themeColor="text2"/>
          <w:sz w:val="24"/>
          <w:szCs w:val="24"/>
          <w:shd w:val="clear" w:color="auto" w:fill="FFFFFF"/>
          <w:lang w:val="en-US"/>
        </w:rPr>
        <w:t>All company names were removed from the manuscript and added to the Table of Materials and Reagents.</w:t>
      </w:r>
    </w:p>
    <w:p w:rsidR="006D35D9" w:rsidRPr="008E408E" w:rsidRDefault="006D35D9" w:rsidP="00781E5E">
      <w:pPr>
        <w:jc w:val="both"/>
        <w:rPr>
          <w:rFonts w:ascii="Times New Roman" w:hAnsi="Times New Roman" w:cs="Times New Roman"/>
          <w:color w:val="1F497D" w:themeColor="text2"/>
          <w:sz w:val="24"/>
          <w:szCs w:val="24"/>
          <w:shd w:val="clear" w:color="auto" w:fill="FFFFFF"/>
          <w:lang w:val="en-US"/>
        </w:rPr>
      </w:pPr>
    </w:p>
    <w:p w:rsidR="00781E5E" w:rsidRPr="00DD4879" w:rsidRDefault="00842481" w:rsidP="00781E5E">
      <w:pPr>
        <w:jc w:val="both"/>
        <w:rPr>
          <w:rFonts w:ascii="Times New Roman" w:hAnsi="Times New Roman" w:cs="Times New Roman"/>
          <w:b/>
          <w:color w:val="000000" w:themeColor="text1"/>
          <w:sz w:val="24"/>
          <w:szCs w:val="24"/>
          <w:shd w:val="clear" w:color="auto" w:fill="FFFFFF"/>
          <w:lang w:val="en-US"/>
        </w:rPr>
      </w:pPr>
      <w:r w:rsidRPr="00DD4879">
        <w:rPr>
          <w:rFonts w:ascii="Times New Roman" w:hAnsi="Times New Roman" w:cs="Times New Roman"/>
          <w:b/>
          <w:color w:val="000000" w:themeColor="text1"/>
          <w:sz w:val="24"/>
          <w:szCs w:val="24"/>
          <w:shd w:val="clear" w:color="auto" w:fill="FFFFFF"/>
          <w:lang w:val="en-US"/>
        </w:rPr>
        <w:lastRenderedPageBreak/>
        <w:t>Protocol:</w:t>
      </w: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1. There is a 10 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p>
    <w:p w:rsidR="00D86D64" w:rsidRDefault="008E408E" w:rsidP="00781E5E">
      <w:pPr>
        <w:jc w:val="both"/>
        <w:rPr>
          <w:rFonts w:ascii="Times New Roman" w:hAnsi="Times New Roman" w:cs="Times New Roman"/>
          <w:color w:val="1F497D" w:themeColor="text2"/>
          <w:sz w:val="24"/>
          <w:szCs w:val="24"/>
          <w:shd w:val="clear" w:color="auto" w:fill="FFFFFF"/>
          <w:lang w:val="en-US"/>
        </w:rPr>
      </w:pPr>
      <w:r w:rsidRPr="008E408E">
        <w:rPr>
          <w:rFonts w:ascii="Times New Roman" w:hAnsi="Times New Roman" w:cs="Times New Roman"/>
          <w:color w:val="1F497D" w:themeColor="text2"/>
          <w:sz w:val="24"/>
          <w:szCs w:val="24"/>
          <w:shd w:val="clear" w:color="auto" w:fill="FFFFFF"/>
          <w:lang w:val="en-US"/>
        </w:rPr>
        <w:t>The highlighted portion is not more than 2.75 pages.</w:t>
      </w:r>
    </w:p>
    <w:p w:rsidR="006D35D9" w:rsidRPr="008E408E" w:rsidRDefault="006D35D9" w:rsidP="00781E5E">
      <w:pPr>
        <w:jc w:val="both"/>
        <w:rPr>
          <w:rFonts w:ascii="Times New Roman" w:hAnsi="Times New Roman" w:cs="Times New Roman"/>
          <w:color w:val="1F497D" w:themeColor="text2"/>
          <w:sz w:val="24"/>
          <w:szCs w:val="24"/>
          <w:shd w:val="clear" w:color="auto" w:fill="FFFFFF"/>
          <w:lang w:val="en-US"/>
        </w:rPr>
      </w:pP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 xml:space="preserve">2. For each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DD4879">
        <w:rPr>
          <w:rFonts w:ascii="Times New Roman" w:hAnsi="Times New Roman" w:cs="Times New Roman"/>
          <w:color w:val="000000" w:themeColor="text1"/>
          <w:sz w:val="24"/>
          <w:szCs w:val="24"/>
          <w:shd w:val="clear" w:color="auto" w:fill="FFFFFF"/>
          <w:lang w:val="en-US"/>
        </w:rPr>
        <w:t>substeps</w:t>
      </w:r>
      <w:proofErr w:type="spellEnd"/>
      <w:r w:rsidRPr="00DD4879">
        <w:rPr>
          <w:rFonts w:ascii="Times New Roman" w:hAnsi="Times New Roman" w:cs="Times New Roman"/>
          <w:color w:val="000000" w:themeColor="text1"/>
          <w:sz w:val="24"/>
          <w:szCs w:val="24"/>
          <w:shd w:val="clear" w:color="auto" w:fill="FFFFFF"/>
          <w:lang w:val="en-US"/>
        </w:rPr>
        <w:t>.</w:t>
      </w: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Specific Protocol steps:</w:t>
      </w:r>
    </w:p>
    <w:p w:rsidR="00781E5E"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1. 1.2: How much blood? Which analyses?</w:t>
      </w:r>
    </w:p>
    <w:p w:rsidR="00B07A68" w:rsidRDefault="00B07A68" w:rsidP="00781E5E">
      <w:pPr>
        <w:jc w:val="both"/>
        <w:rPr>
          <w:rFonts w:ascii="Times New Roman" w:eastAsia="Times New Roman" w:hAnsi="Times New Roman" w:cs="Times New Roman"/>
          <w:color w:val="1F4E79"/>
          <w:sz w:val="24"/>
          <w:szCs w:val="24"/>
          <w:lang w:val="en-US" w:eastAsia="pt-BR"/>
        </w:rPr>
      </w:pPr>
      <w:r>
        <w:rPr>
          <w:rFonts w:ascii="Times New Roman" w:eastAsia="Times New Roman" w:hAnsi="Times New Roman" w:cs="Times New Roman"/>
          <w:color w:val="1F4E79"/>
          <w:sz w:val="24"/>
          <w:szCs w:val="24"/>
          <w:lang w:val="en-US" w:eastAsia="pt-BR"/>
        </w:rPr>
        <w:t>The required information was added to the protocol step:</w:t>
      </w:r>
    </w:p>
    <w:p w:rsidR="00B07A68" w:rsidRPr="00F31D1E" w:rsidRDefault="00B07A68" w:rsidP="00781E5E">
      <w:pPr>
        <w:jc w:val="both"/>
        <w:rPr>
          <w:rFonts w:ascii="Times New Roman" w:hAnsi="Times New Roman" w:cs="Times New Roman"/>
          <w:color w:val="000000" w:themeColor="text1"/>
          <w:sz w:val="24"/>
          <w:szCs w:val="24"/>
          <w:shd w:val="clear" w:color="auto" w:fill="FFFFFF"/>
          <w:lang w:val="en-US"/>
        </w:rPr>
      </w:pPr>
      <w:r w:rsidRPr="00F31D1E">
        <w:rPr>
          <w:rFonts w:cstheme="minorHAnsi"/>
          <w:color w:val="000000" w:themeColor="text1"/>
          <w:sz w:val="24"/>
          <w:szCs w:val="24"/>
          <w:lang w:val="en-US"/>
        </w:rPr>
        <w:t>“1.2. Collect blood</w:t>
      </w:r>
      <w:r w:rsidRPr="00E56189">
        <w:rPr>
          <w:rFonts w:cstheme="minorHAnsi"/>
          <w:color w:val="000000" w:themeColor="text1"/>
          <w:sz w:val="24"/>
          <w:szCs w:val="24"/>
          <w:lang w:val="en-US"/>
        </w:rPr>
        <w:t xml:space="preserve"> </w:t>
      </w:r>
      <w:r w:rsidRPr="00E56189">
        <w:rPr>
          <w:rFonts w:cstheme="minorHAnsi"/>
          <w:color w:val="FF0000"/>
          <w:sz w:val="24"/>
          <w:szCs w:val="24"/>
          <w:lang w:val="en-US"/>
        </w:rPr>
        <w:t>(0.5 – 1.5 mL)</w:t>
      </w:r>
      <w:r w:rsidRPr="00F31D1E">
        <w:rPr>
          <w:rFonts w:cstheme="minorHAnsi"/>
          <w:color w:val="FF0000"/>
          <w:sz w:val="24"/>
          <w:szCs w:val="24"/>
          <w:lang w:val="en-US"/>
        </w:rPr>
        <w:t xml:space="preserve"> </w:t>
      </w:r>
      <w:r w:rsidRPr="00F31D1E">
        <w:rPr>
          <w:rFonts w:cstheme="minorHAnsi"/>
          <w:color w:val="000000" w:themeColor="text1"/>
          <w:sz w:val="24"/>
          <w:szCs w:val="24"/>
          <w:lang w:val="en-US"/>
        </w:rPr>
        <w:t>for complementary analyses</w:t>
      </w:r>
      <w:r w:rsidRPr="00E56189">
        <w:rPr>
          <w:rFonts w:cstheme="minorHAnsi"/>
          <w:color w:val="000000" w:themeColor="text1"/>
          <w:sz w:val="24"/>
          <w:szCs w:val="24"/>
          <w:lang w:val="en-US"/>
        </w:rPr>
        <w:t xml:space="preserve"> </w:t>
      </w:r>
      <w:r w:rsidRPr="00E56189">
        <w:rPr>
          <w:rFonts w:cstheme="minorHAnsi"/>
          <w:color w:val="FF0000"/>
          <w:sz w:val="24"/>
          <w:szCs w:val="24"/>
          <w:lang w:val="en-US"/>
        </w:rPr>
        <w:t xml:space="preserve">(e.g., antioxidant enzyme activity, </w:t>
      </w:r>
      <w:proofErr w:type="spellStart"/>
      <w:r w:rsidRPr="00E56189">
        <w:rPr>
          <w:rFonts w:cstheme="minorHAnsi"/>
          <w:color w:val="FF0000"/>
          <w:sz w:val="24"/>
          <w:szCs w:val="24"/>
          <w:lang w:val="en-US"/>
        </w:rPr>
        <w:t>malondialdehyde</w:t>
      </w:r>
      <w:proofErr w:type="spellEnd"/>
      <w:r w:rsidRPr="00E56189">
        <w:rPr>
          <w:rFonts w:cstheme="minorHAnsi"/>
          <w:color w:val="FF0000"/>
          <w:sz w:val="24"/>
          <w:szCs w:val="24"/>
          <w:lang w:val="en-US"/>
        </w:rPr>
        <w:t xml:space="preserve"> levels)</w:t>
      </w:r>
      <w:r w:rsidRPr="00F31D1E">
        <w:rPr>
          <w:rFonts w:cstheme="minorHAnsi"/>
          <w:color w:val="000000" w:themeColor="text1"/>
          <w:sz w:val="24"/>
          <w:szCs w:val="24"/>
          <w:lang w:val="en-US"/>
        </w:rPr>
        <w:t>.”</w:t>
      </w:r>
    </w:p>
    <w:p w:rsidR="00D943B0" w:rsidRDefault="00D943B0" w:rsidP="00781E5E">
      <w:pPr>
        <w:jc w:val="both"/>
        <w:rPr>
          <w:rFonts w:ascii="Times New Roman" w:hAnsi="Times New Roman" w:cs="Times New Roman"/>
          <w:color w:val="000000" w:themeColor="text1"/>
          <w:sz w:val="24"/>
          <w:szCs w:val="24"/>
          <w:shd w:val="clear" w:color="auto" w:fill="FFFFFF"/>
          <w:lang w:val="en-US"/>
        </w:rPr>
      </w:pPr>
    </w:p>
    <w:p w:rsidR="00781E5E" w:rsidRPr="000F2F7B" w:rsidRDefault="00842481" w:rsidP="00781E5E">
      <w:pPr>
        <w:jc w:val="both"/>
        <w:rPr>
          <w:rFonts w:ascii="Times New Roman" w:hAnsi="Times New Roman" w:cs="Times New Roman"/>
          <w:color w:val="000000" w:themeColor="text1"/>
          <w:sz w:val="24"/>
          <w:szCs w:val="24"/>
          <w:shd w:val="clear" w:color="auto" w:fill="FFFFFF"/>
          <w:lang w:val="en-US"/>
        </w:rPr>
      </w:pPr>
      <w:r w:rsidRPr="000F2F7B">
        <w:rPr>
          <w:rFonts w:ascii="Times New Roman" w:hAnsi="Times New Roman" w:cs="Times New Roman"/>
          <w:color w:val="000000" w:themeColor="text1"/>
          <w:sz w:val="24"/>
          <w:szCs w:val="24"/>
          <w:shd w:val="clear" w:color="auto" w:fill="FFFFFF"/>
          <w:lang w:val="en-US"/>
        </w:rPr>
        <w:t>2. 1.4: How exactly are these tissues removed?</w:t>
      </w:r>
    </w:p>
    <w:p w:rsidR="00B07A68" w:rsidRPr="000F2F7B" w:rsidRDefault="000F2F7B" w:rsidP="00781E5E">
      <w:pPr>
        <w:jc w:val="both"/>
        <w:rPr>
          <w:rFonts w:ascii="Times New Roman" w:hAnsi="Times New Roman" w:cs="Times New Roman"/>
          <w:color w:val="1F497D" w:themeColor="text2"/>
          <w:sz w:val="24"/>
          <w:szCs w:val="24"/>
          <w:shd w:val="clear" w:color="auto" w:fill="FFFFFF"/>
          <w:lang w:val="en-US"/>
        </w:rPr>
      </w:pPr>
      <w:r w:rsidRPr="000F2F7B">
        <w:rPr>
          <w:rFonts w:ascii="Times New Roman" w:hAnsi="Times New Roman" w:cs="Times New Roman"/>
          <w:color w:val="1F497D" w:themeColor="text2"/>
          <w:sz w:val="24"/>
          <w:szCs w:val="24"/>
          <w:shd w:val="clear" w:color="auto" w:fill="FFFFFF"/>
          <w:lang w:val="en-US"/>
        </w:rPr>
        <w:t>The following steps were added to the protocol:</w:t>
      </w:r>
    </w:p>
    <w:p w:rsidR="000F2F7B" w:rsidRPr="000F2F7B" w:rsidRDefault="000F2F7B" w:rsidP="000F2F7B">
      <w:pPr>
        <w:rPr>
          <w:rFonts w:cstheme="minorHAnsi"/>
          <w:color w:val="FF0000"/>
          <w:sz w:val="24"/>
          <w:szCs w:val="24"/>
          <w:lang w:val="en-US"/>
        </w:rPr>
      </w:pPr>
      <w:r w:rsidRPr="000F2F7B">
        <w:rPr>
          <w:rFonts w:cstheme="minorHAnsi"/>
          <w:color w:val="FF0000"/>
          <w:sz w:val="24"/>
          <w:szCs w:val="24"/>
          <w:lang w:val="en-US"/>
        </w:rPr>
        <w:t xml:space="preserve">“1.3. </w:t>
      </w:r>
      <w:r w:rsidRPr="000F2F7B">
        <w:rPr>
          <w:rFonts w:cs="Times New Roman"/>
          <w:color w:val="FF0000"/>
          <w:sz w:val="24"/>
          <w:szCs w:val="24"/>
          <w:lang w:val="en-US" w:eastAsia="pt-BR"/>
        </w:rPr>
        <w:t>Shave the abdominal hair from the pelvis to the xiphoid process. Make an incision in a vertical middle line in the hairless area. Make incisions in horizontal lateral lines in order to expose the abdominal organs.</w:t>
      </w:r>
    </w:p>
    <w:p w:rsidR="000F2F7B" w:rsidRPr="000F2F7B" w:rsidRDefault="000F2F7B" w:rsidP="000F2F7B">
      <w:pPr>
        <w:rPr>
          <w:rFonts w:cstheme="minorHAnsi"/>
          <w:color w:val="FF0000"/>
          <w:sz w:val="24"/>
          <w:szCs w:val="24"/>
          <w:lang w:val="en-US"/>
        </w:rPr>
      </w:pPr>
      <w:r w:rsidRPr="000F2F7B">
        <w:rPr>
          <w:rFonts w:cstheme="minorHAnsi"/>
          <w:color w:val="FF0000"/>
          <w:sz w:val="24"/>
          <w:szCs w:val="24"/>
          <w:lang w:val="en-US"/>
        </w:rPr>
        <w:t xml:space="preserve">1.4. Cut the </w:t>
      </w:r>
      <w:r w:rsidRPr="000F2F7B">
        <w:rPr>
          <w:rFonts w:cs="Times New Roman"/>
          <w:color w:val="FF0000"/>
          <w:sz w:val="24"/>
          <w:szCs w:val="24"/>
          <w:lang w:val="en-US" w:eastAsia="pt-BR"/>
        </w:rPr>
        <w:t>abdominal aorta to promote exsanguination and to euthanize the animal</w:t>
      </w:r>
      <w:r w:rsidRPr="000F2F7B">
        <w:rPr>
          <w:rFonts w:cstheme="minorHAnsi"/>
          <w:color w:val="FF0000"/>
          <w:sz w:val="24"/>
          <w:szCs w:val="24"/>
          <w:lang w:val="en-US"/>
        </w:rPr>
        <w:t>.</w:t>
      </w:r>
    </w:p>
    <w:p w:rsidR="000F2F7B" w:rsidRPr="000F2F7B" w:rsidRDefault="000F2F7B" w:rsidP="000F2F7B">
      <w:pPr>
        <w:rPr>
          <w:rFonts w:cstheme="minorHAnsi"/>
          <w:color w:val="FF0000"/>
          <w:sz w:val="24"/>
          <w:szCs w:val="24"/>
          <w:lang w:val="en-US"/>
        </w:rPr>
      </w:pPr>
      <w:r w:rsidRPr="000F2F7B">
        <w:rPr>
          <w:rFonts w:cstheme="minorHAnsi"/>
          <w:color w:val="FF0000"/>
          <w:sz w:val="24"/>
          <w:szCs w:val="24"/>
          <w:lang w:val="en-US"/>
        </w:rPr>
        <w:t>1.5. Remove the tissues of interest (in this case, liver, kidneys and lungs).</w:t>
      </w:r>
    </w:p>
    <w:p w:rsidR="000F2F7B" w:rsidRPr="000F2F7B" w:rsidRDefault="000F2F7B" w:rsidP="000F2F7B">
      <w:pPr>
        <w:rPr>
          <w:rFonts w:cs="Times New Roman"/>
          <w:color w:val="FF0000"/>
          <w:sz w:val="24"/>
          <w:szCs w:val="24"/>
          <w:lang w:val="en-US" w:eastAsia="pt-BR"/>
        </w:rPr>
      </w:pPr>
      <w:r w:rsidRPr="000F2F7B">
        <w:rPr>
          <w:rFonts w:cstheme="minorHAnsi"/>
          <w:color w:val="FF0000"/>
          <w:sz w:val="24"/>
          <w:szCs w:val="24"/>
          <w:lang w:val="en-US"/>
        </w:rPr>
        <w:t xml:space="preserve">1.5.1. To remove the liver, cut the </w:t>
      </w:r>
      <w:r w:rsidRPr="000F2F7B">
        <w:rPr>
          <w:rFonts w:cs="Times New Roman"/>
          <w:color w:val="FF0000"/>
          <w:sz w:val="24"/>
          <w:szCs w:val="24"/>
          <w:lang w:val="en-US" w:eastAsia="pt-BR"/>
        </w:rPr>
        <w:t>inferior cava vein and portal hepatic vein.</w:t>
      </w:r>
    </w:p>
    <w:p w:rsidR="000F2F7B" w:rsidRPr="000F2F7B" w:rsidRDefault="000F2F7B" w:rsidP="000F2F7B">
      <w:pPr>
        <w:rPr>
          <w:rFonts w:cs="Times New Roman"/>
          <w:color w:val="FF0000"/>
          <w:sz w:val="24"/>
          <w:szCs w:val="24"/>
          <w:lang w:val="en-US" w:eastAsia="pt-BR"/>
        </w:rPr>
      </w:pPr>
      <w:r w:rsidRPr="000F2F7B">
        <w:rPr>
          <w:rFonts w:cs="Times New Roman"/>
          <w:color w:val="FF0000"/>
          <w:sz w:val="24"/>
          <w:szCs w:val="24"/>
          <w:lang w:val="en-US" w:eastAsia="pt-BR"/>
        </w:rPr>
        <w:t>1.5.2. To remove the kidneys, section the renal veins and arteries.</w:t>
      </w:r>
    </w:p>
    <w:p w:rsidR="000F2F7B" w:rsidRPr="000F2F7B" w:rsidRDefault="000F2F7B" w:rsidP="000F2F7B">
      <w:pPr>
        <w:rPr>
          <w:rFonts w:cs="Times New Roman"/>
          <w:color w:val="FF0000"/>
          <w:sz w:val="24"/>
          <w:szCs w:val="24"/>
          <w:lang w:val="en-US" w:eastAsia="pt-BR"/>
        </w:rPr>
      </w:pPr>
      <w:r w:rsidRPr="000F2F7B">
        <w:rPr>
          <w:rFonts w:cs="Times New Roman"/>
          <w:color w:val="FF0000"/>
          <w:sz w:val="24"/>
          <w:szCs w:val="24"/>
          <w:lang w:val="en-US" w:eastAsia="pt-BR"/>
        </w:rPr>
        <w:t>1.5.3. To remove the lungs, make an incision in the diaphragm extremities and circumference close to the thoracic wall. Break the clavicles by opening a scissor in the interior of the thoracic cavity. Cut the extern bone from the xiphoid process toward the trachea, in order to expose the lungs and heart.</w:t>
      </w:r>
    </w:p>
    <w:p w:rsidR="000F2F7B" w:rsidRPr="009C2424" w:rsidRDefault="000F2F7B" w:rsidP="000F2F7B">
      <w:pPr>
        <w:rPr>
          <w:rFonts w:cstheme="minorHAnsi"/>
          <w:color w:val="FF0000"/>
          <w:sz w:val="24"/>
          <w:szCs w:val="24"/>
          <w:lang w:val="en-US"/>
        </w:rPr>
      </w:pPr>
      <w:r w:rsidRPr="000F2F7B">
        <w:rPr>
          <w:rFonts w:cs="Times New Roman"/>
          <w:color w:val="FF0000"/>
          <w:sz w:val="24"/>
          <w:szCs w:val="24"/>
          <w:lang w:val="en-US" w:eastAsia="pt-BR"/>
        </w:rPr>
        <w:lastRenderedPageBreak/>
        <w:t xml:space="preserve">1.5.3.1. </w:t>
      </w:r>
      <w:r w:rsidR="009C2424" w:rsidRPr="009C2424">
        <w:rPr>
          <w:rFonts w:cs="Times New Roman"/>
          <w:color w:val="FF0000"/>
          <w:sz w:val="24"/>
          <w:szCs w:val="24"/>
          <w:lang w:val="en-US" w:eastAsia="pt-BR"/>
        </w:rPr>
        <w:t xml:space="preserve">Hold the lung with a forceps, section the trachea and the ligaments around the lungs. Remove carefully the block lungs plus heart. </w:t>
      </w:r>
      <w:r w:rsidR="009C2424" w:rsidRPr="009C2424">
        <w:rPr>
          <w:rFonts w:ascii="Calibri" w:hAnsi="Calibri"/>
          <w:color w:val="FF0000"/>
          <w:sz w:val="24"/>
          <w:szCs w:val="24"/>
          <w:shd w:val="clear" w:color="auto" w:fill="FFFFFF"/>
          <w:lang w:val="en-US"/>
        </w:rPr>
        <w:t xml:space="preserve">To remove the lungs out </w:t>
      </w:r>
      <w:r w:rsidR="009C2424" w:rsidRPr="009C2424">
        <w:rPr>
          <w:color w:val="FF0000"/>
          <w:sz w:val="24"/>
          <w:szCs w:val="24"/>
          <w:shd w:val="clear" w:color="auto" w:fill="FFFFFF"/>
          <w:lang w:val="en-US"/>
        </w:rPr>
        <w:t xml:space="preserve">of </w:t>
      </w:r>
      <w:r w:rsidR="009C2424" w:rsidRPr="009C2424">
        <w:rPr>
          <w:rFonts w:ascii="Calibri" w:hAnsi="Calibri"/>
          <w:color w:val="FF0000"/>
          <w:sz w:val="24"/>
          <w:szCs w:val="24"/>
          <w:shd w:val="clear" w:color="auto" w:fill="FFFFFF"/>
          <w:lang w:val="en-US"/>
        </w:rPr>
        <w:t xml:space="preserve">the block, hold </w:t>
      </w:r>
      <w:r w:rsidR="009C2424" w:rsidRPr="009C2424">
        <w:rPr>
          <w:rFonts w:cs="Times New Roman"/>
          <w:color w:val="FF0000"/>
          <w:sz w:val="24"/>
          <w:szCs w:val="24"/>
          <w:lang w:val="en-US" w:eastAsia="pt-BR"/>
        </w:rPr>
        <w:t>the heart with a forceps and cut all vessels in its base.</w:t>
      </w:r>
    </w:p>
    <w:p w:rsidR="000F2F7B" w:rsidRPr="000F2F7B" w:rsidRDefault="000F2F7B" w:rsidP="000F2F7B">
      <w:pPr>
        <w:rPr>
          <w:rFonts w:cstheme="minorHAnsi"/>
          <w:color w:val="000000" w:themeColor="text1"/>
          <w:sz w:val="24"/>
          <w:szCs w:val="24"/>
          <w:lang w:val="en-US"/>
        </w:rPr>
      </w:pPr>
      <w:r w:rsidRPr="000F2F7B">
        <w:rPr>
          <w:rFonts w:cstheme="minorHAnsi"/>
          <w:color w:val="FF0000"/>
          <w:sz w:val="24"/>
          <w:szCs w:val="24"/>
          <w:lang w:val="en-US"/>
        </w:rPr>
        <w:t xml:space="preserve">1.6. Wash the isolated tissues </w:t>
      </w:r>
      <w:r w:rsidRPr="000F2F7B">
        <w:rPr>
          <w:rFonts w:cstheme="minorHAnsi"/>
          <w:color w:val="000000" w:themeColor="text1"/>
          <w:sz w:val="24"/>
          <w:szCs w:val="24"/>
          <w:lang w:val="en-US"/>
        </w:rPr>
        <w:t xml:space="preserve">immediately in cold saline solution (0.9% </w:t>
      </w:r>
      <w:proofErr w:type="spellStart"/>
      <w:r w:rsidRPr="000F2F7B">
        <w:rPr>
          <w:rFonts w:cstheme="minorHAnsi"/>
          <w:color w:val="000000" w:themeColor="text1"/>
          <w:sz w:val="24"/>
          <w:szCs w:val="24"/>
          <w:lang w:val="en-US"/>
        </w:rPr>
        <w:t>NaCl</w:t>
      </w:r>
      <w:proofErr w:type="spellEnd"/>
      <w:r w:rsidRPr="000F2F7B">
        <w:rPr>
          <w:rFonts w:cstheme="minorHAnsi"/>
          <w:color w:val="000000" w:themeColor="text1"/>
          <w:sz w:val="24"/>
          <w:szCs w:val="24"/>
          <w:lang w:val="en-US"/>
        </w:rPr>
        <w:t xml:space="preserve">), transfer to cryogenic tubes, and immediately dip the tubes into liquid nitrogen. After completing the work, store the tubes at -80 </w:t>
      </w:r>
      <w:proofErr w:type="spellStart"/>
      <w:r w:rsidRPr="000F2F7B">
        <w:rPr>
          <w:rFonts w:cstheme="minorHAnsi"/>
          <w:color w:val="000000" w:themeColor="text1"/>
          <w:sz w:val="24"/>
          <w:szCs w:val="24"/>
          <w:vertAlign w:val="superscript"/>
          <w:lang w:val="en-US"/>
        </w:rPr>
        <w:t>o</w:t>
      </w:r>
      <w:r w:rsidRPr="000F2F7B">
        <w:rPr>
          <w:rFonts w:cstheme="minorHAnsi"/>
          <w:color w:val="000000" w:themeColor="text1"/>
          <w:sz w:val="24"/>
          <w:szCs w:val="24"/>
          <w:lang w:val="en-US"/>
        </w:rPr>
        <w:t>C.</w:t>
      </w:r>
      <w:proofErr w:type="spellEnd"/>
      <w:r w:rsidRPr="000F2F7B">
        <w:rPr>
          <w:rFonts w:cstheme="minorHAnsi"/>
          <w:color w:val="FF0000"/>
          <w:sz w:val="24"/>
          <w:szCs w:val="24"/>
          <w:lang w:val="en-US"/>
        </w:rPr>
        <w:t>”</w:t>
      </w:r>
    </w:p>
    <w:p w:rsidR="000F2F7B" w:rsidRPr="00DD4879" w:rsidRDefault="000F2F7B" w:rsidP="00781E5E">
      <w:pPr>
        <w:jc w:val="both"/>
        <w:rPr>
          <w:rFonts w:ascii="Times New Roman" w:hAnsi="Times New Roman" w:cs="Times New Roman"/>
          <w:color w:val="000000" w:themeColor="text1"/>
          <w:sz w:val="24"/>
          <w:szCs w:val="24"/>
          <w:shd w:val="clear" w:color="auto" w:fill="FFFFFF"/>
          <w:lang w:val="en-US"/>
        </w:rPr>
      </w:pPr>
    </w:p>
    <w:p w:rsidR="00781E5E"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3. 2.4: Please include more detail about homogenization.</w:t>
      </w:r>
    </w:p>
    <w:p w:rsidR="00B07A68" w:rsidRDefault="00F31D1E" w:rsidP="00781E5E">
      <w:pPr>
        <w:jc w:val="both"/>
        <w:rPr>
          <w:rFonts w:ascii="Times New Roman" w:hAnsi="Times New Roman" w:cs="Times New Roman"/>
          <w:color w:val="000000" w:themeColor="text1"/>
          <w:sz w:val="24"/>
          <w:szCs w:val="24"/>
          <w:shd w:val="clear" w:color="auto" w:fill="FFFFFF"/>
          <w:lang w:val="en-US"/>
        </w:rPr>
      </w:pPr>
      <w:r>
        <w:rPr>
          <w:rFonts w:ascii="Times New Roman" w:eastAsia="Times New Roman" w:hAnsi="Times New Roman" w:cs="Times New Roman"/>
          <w:color w:val="1F4E79"/>
          <w:sz w:val="24"/>
          <w:szCs w:val="24"/>
          <w:lang w:val="en-US" w:eastAsia="pt-BR"/>
        </w:rPr>
        <w:t>The required information was added to the protocol step:</w:t>
      </w:r>
    </w:p>
    <w:p w:rsidR="000F2F7B" w:rsidRPr="00F31D1E" w:rsidRDefault="00F31D1E" w:rsidP="00781E5E">
      <w:pPr>
        <w:jc w:val="both"/>
        <w:rPr>
          <w:rFonts w:ascii="Times New Roman" w:hAnsi="Times New Roman" w:cs="Times New Roman"/>
          <w:color w:val="000000" w:themeColor="text1"/>
          <w:sz w:val="24"/>
          <w:szCs w:val="24"/>
          <w:shd w:val="clear" w:color="auto" w:fill="FFFFFF"/>
          <w:lang w:val="en-US"/>
        </w:rPr>
      </w:pPr>
      <w:r w:rsidRPr="00F31D1E">
        <w:rPr>
          <w:rFonts w:cstheme="minorHAnsi"/>
          <w:color w:val="000000" w:themeColor="text1"/>
          <w:sz w:val="24"/>
          <w:szCs w:val="24"/>
          <w:lang w:val="en-US"/>
        </w:rPr>
        <w:t xml:space="preserve">“2.4. Homogenize the tissues using a Potter or a tissue glass </w:t>
      </w:r>
      <w:proofErr w:type="spellStart"/>
      <w:r w:rsidRPr="00F31D1E">
        <w:rPr>
          <w:rFonts w:cstheme="minorHAnsi"/>
          <w:color w:val="000000" w:themeColor="text1"/>
          <w:sz w:val="24"/>
          <w:szCs w:val="24"/>
          <w:lang w:val="en-US"/>
        </w:rPr>
        <w:t>Dounce</w:t>
      </w:r>
      <w:proofErr w:type="spellEnd"/>
      <w:r w:rsidRPr="00F31D1E">
        <w:rPr>
          <w:rFonts w:cstheme="minorHAnsi"/>
          <w:color w:val="000000" w:themeColor="text1"/>
          <w:sz w:val="24"/>
          <w:szCs w:val="24"/>
          <w:lang w:val="en-US"/>
        </w:rPr>
        <w:t xml:space="preserve"> homogenizer </w:t>
      </w:r>
      <w:r w:rsidRPr="00F31D1E">
        <w:rPr>
          <w:rFonts w:cstheme="minorHAnsi"/>
          <w:color w:val="FF0000"/>
          <w:sz w:val="24"/>
          <w:szCs w:val="24"/>
          <w:lang w:val="en-US"/>
        </w:rPr>
        <w:t xml:space="preserve">until a homogeneous solution without tissue fragments is obtained. </w:t>
      </w:r>
      <w:r w:rsidRPr="00F31D1E">
        <w:rPr>
          <w:rFonts w:cstheme="minorHAnsi"/>
          <w:color w:val="000000" w:themeColor="text1"/>
          <w:sz w:val="24"/>
          <w:szCs w:val="24"/>
          <w:lang w:val="en-US"/>
        </w:rPr>
        <w:t>Maintain the tube cold (on ice) during homogenization. It is better to use low speed to avoid heating.”</w:t>
      </w:r>
    </w:p>
    <w:p w:rsidR="000F2F7B" w:rsidRPr="00DD4879" w:rsidRDefault="000F2F7B" w:rsidP="00781E5E">
      <w:pPr>
        <w:jc w:val="both"/>
        <w:rPr>
          <w:rFonts w:ascii="Times New Roman" w:hAnsi="Times New Roman" w:cs="Times New Roman"/>
          <w:color w:val="000000" w:themeColor="text1"/>
          <w:sz w:val="24"/>
          <w:szCs w:val="24"/>
          <w:shd w:val="clear" w:color="auto" w:fill="FFFFFF"/>
          <w:lang w:val="en-US"/>
        </w:rPr>
      </w:pP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Figures, Tables, and Figure Legends:</w:t>
      </w: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 xml:space="preserve">1. Please obtain explicit copyright permission to reuse any figures from a previous publication. Explicit permission can be expressed in the form of a letter from the editor </w:t>
      </w:r>
      <w:r w:rsidRPr="00886D97">
        <w:rPr>
          <w:rFonts w:ascii="Times New Roman" w:hAnsi="Times New Roman" w:cs="Times New Roman"/>
          <w:color w:val="000000" w:themeColor="text1"/>
          <w:sz w:val="24"/>
          <w:szCs w:val="24"/>
          <w:shd w:val="clear" w:color="auto" w:fill="FFFFFF"/>
          <w:lang w:val="en-US"/>
        </w:rPr>
        <w:t>or a link to the editorial policy that allows re-prints.</w:t>
      </w:r>
      <w:r w:rsidRPr="00DD4879">
        <w:rPr>
          <w:rFonts w:ascii="Times New Roman" w:hAnsi="Times New Roman" w:cs="Times New Roman"/>
          <w:color w:val="000000" w:themeColor="text1"/>
          <w:sz w:val="24"/>
          <w:szCs w:val="24"/>
          <w:shd w:val="clear" w:color="auto" w:fill="FFFFFF"/>
          <w:lang w:val="en-US"/>
        </w:rPr>
        <w:t xml:space="preserve"> Please upload this information as a .doc or .</w:t>
      </w:r>
      <w:proofErr w:type="spellStart"/>
      <w:r w:rsidRPr="00DD4879">
        <w:rPr>
          <w:rFonts w:ascii="Times New Roman" w:hAnsi="Times New Roman" w:cs="Times New Roman"/>
          <w:color w:val="000000" w:themeColor="text1"/>
          <w:sz w:val="24"/>
          <w:szCs w:val="24"/>
          <w:shd w:val="clear" w:color="auto" w:fill="FFFFFF"/>
          <w:lang w:val="en-US"/>
        </w:rPr>
        <w:t>docx</w:t>
      </w:r>
      <w:proofErr w:type="spellEnd"/>
      <w:r w:rsidRPr="00DD4879">
        <w:rPr>
          <w:rFonts w:ascii="Times New Roman" w:hAnsi="Times New Roman" w:cs="Times New Roman"/>
          <w:color w:val="000000" w:themeColor="text1"/>
          <w:sz w:val="24"/>
          <w:szCs w:val="24"/>
          <w:shd w:val="clear" w:color="auto" w:fill="FFFFFF"/>
          <w:lang w:val="en-US"/>
        </w:rPr>
        <w:t xml:space="preserve"> file to your Editorial Manager account.</w:t>
      </w:r>
    </w:p>
    <w:p w:rsidR="00886D97" w:rsidRPr="00886D97" w:rsidRDefault="00886D97" w:rsidP="00781E5E">
      <w:pPr>
        <w:jc w:val="both"/>
        <w:rPr>
          <w:rFonts w:ascii="Times New Roman" w:hAnsi="Times New Roman" w:cs="Times New Roman"/>
          <w:color w:val="1F497D" w:themeColor="text2"/>
          <w:sz w:val="24"/>
          <w:szCs w:val="24"/>
          <w:shd w:val="clear" w:color="auto" w:fill="FFFFFF"/>
          <w:lang w:val="en-US"/>
        </w:rPr>
      </w:pPr>
      <w:r w:rsidRPr="00886D97">
        <w:rPr>
          <w:rFonts w:ascii="Times New Roman" w:hAnsi="Times New Roman" w:cs="Times New Roman"/>
          <w:color w:val="1F497D" w:themeColor="text2"/>
          <w:sz w:val="24"/>
          <w:szCs w:val="24"/>
          <w:shd w:val="clear" w:color="auto" w:fill="FFFFFF"/>
          <w:lang w:val="en-US"/>
        </w:rPr>
        <w:t xml:space="preserve">The editorial policy of </w:t>
      </w:r>
      <w:proofErr w:type="spellStart"/>
      <w:r w:rsidRPr="00886D97">
        <w:rPr>
          <w:rFonts w:ascii="Times New Roman" w:hAnsi="Times New Roman" w:cs="Times New Roman"/>
          <w:color w:val="1F497D" w:themeColor="text2"/>
          <w:sz w:val="24"/>
          <w:szCs w:val="24"/>
          <w:shd w:val="clear" w:color="auto" w:fill="FFFFFF"/>
          <w:lang w:val="en-US"/>
        </w:rPr>
        <w:t>BioMed</w:t>
      </w:r>
      <w:proofErr w:type="spellEnd"/>
      <w:r w:rsidRPr="00886D97">
        <w:rPr>
          <w:rFonts w:ascii="Times New Roman" w:hAnsi="Times New Roman" w:cs="Times New Roman"/>
          <w:color w:val="1F497D" w:themeColor="text2"/>
          <w:sz w:val="24"/>
          <w:szCs w:val="24"/>
          <w:shd w:val="clear" w:color="auto" w:fill="FFFFFF"/>
          <w:lang w:val="en-US"/>
        </w:rPr>
        <w:t xml:space="preserve"> Central Journals that allows re-prints can be found at </w:t>
      </w:r>
      <w:hyperlink r:id="rId5" w:history="1">
        <w:r w:rsidRPr="00886D97">
          <w:rPr>
            <w:rStyle w:val="Hyperlink"/>
            <w:rFonts w:ascii="Times New Roman" w:hAnsi="Times New Roman" w:cs="Times New Roman"/>
            <w:color w:val="1F497D" w:themeColor="text2"/>
            <w:sz w:val="24"/>
            <w:szCs w:val="24"/>
            <w:shd w:val="clear" w:color="auto" w:fill="FFFFFF"/>
            <w:lang w:val="en-US"/>
          </w:rPr>
          <w:t>https://www.biomedcentral.com/about/policies/reprints-and-permissions</w:t>
        </w:r>
      </w:hyperlink>
      <w:r w:rsidRPr="00886D97">
        <w:rPr>
          <w:rFonts w:ascii="Times New Roman" w:hAnsi="Times New Roman" w:cs="Times New Roman"/>
          <w:color w:val="1F497D" w:themeColor="text2"/>
          <w:sz w:val="24"/>
          <w:szCs w:val="24"/>
          <w:shd w:val="clear" w:color="auto" w:fill="FFFFFF"/>
          <w:lang w:val="en-US"/>
        </w:rPr>
        <w:t xml:space="preserve"> .</w:t>
      </w:r>
    </w:p>
    <w:p w:rsidR="00886D97" w:rsidRDefault="00886D97" w:rsidP="00781E5E">
      <w:pPr>
        <w:jc w:val="both"/>
        <w:rPr>
          <w:rFonts w:ascii="Times New Roman" w:hAnsi="Times New Roman" w:cs="Times New Roman"/>
          <w:color w:val="1F497D" w:themeColor="text2"/>
          <w:sz w:val="24"/>
          <w:szCs w:val="24"/>
          <w:shd w:val="clear" w:color="auto" w:fill="FFFFFF"/>
          <w:lang w:val="en-US"/>
        </w:rPr>
      </w:pPr>
      <w:r w:rsidRPr="00886D97">
        <w:rPr>
          <w:rFonts w:ascii="Times New Roman" w:hAnsi="Times New Roman" w:cs="Times New Roman"/>
          <w:color w:val="1F497D" w:themeColor="text2"/>
          <w:sz w:val="24"/>
          <w:szCs w:val="24"/>
          <w:shd w:val="clear" w:color="auto" w:fill="FFFFFF"/>
          <w:lang w:val="en-US"/>
        </w:rPr>
        <w:t xml:space="preserve">The specific policy </w:t>
      </w:r>
      <w:r>
        <w:rPr>
          <w:rFonts w:ascii="Times New Roman" w:hAnsi="Times New Roman" w:cs="Times New Roman"/>
          <w:color w:val="1F497D" w:themeColor="text2"/>
          <w:sz w:val="24"/>
          <w:szCs w:val="24"/>
          <w:shd w:val="clear" w:color="auto" w:fill="FFFFFF"/>
          <w:lang w:val="en-US"/>
        </w:rPr>
        <w:t>for figures and tables is transcribed below:</w:t>
      </w:r>
    </w:p>
    <w:p w:rsidR="00886D97" w:rsidRPr="00886D97" w:rsidRDefault="00886D97" w:rsidP="00886D97">
      <w:pPr>
        <w:pStyle w:val="Ttulo3"/>
        <w:shd w:val="clear" w:color="auto" w:fill="FFFFFF"/>
        <w:spacing w:before="0" w:beforeAutospacing="0" w:after="168" w:afterAutospacing="0"/>
        <w:rPr>
          <w:color w:val="1F497D" w:themeColor="text2"/>
          <w:sz w:val="24"/>
          <w:szCs w:val="24"/>
          <w:lang w:val="en-US"/>
        </w:rPr>
      </w:pPr>
      <w:r w:rsidRPr="00886D97">
        <w:rPr>
          <w:color w:val="1F497D" w:themeColor="text2"/>
          <w:sz w:val="24"/>
          <w:szCs w:val="24"/>
          <w:shd w:val="clear" w:color="auto" w:fill="FFFFFF"/>
          <w:lang w:val="en-US"/>
        </w:rPr>
        <w:t>“</w:t>
      </w:r>
      <w:r w:rsidRPr="00886D97">
        <w:rPr>
          <w:color w:val="1F497D" w:themeColor="text2"/>
          <w:sz w:val="24"/>
          <w:szCs w:val="24"/>
          <w:lang w:val="en-US"/>
        </w:rPr>
        <w:t>Figures and tables</w:t>
      </w:r>
    </w:p>
    <w:p w:rsidR="00886D97" w:rsidRPr="00886D97" w:rsidRDefault="00886D97" w:rsidP="00886D97">
      <w:pPr>
        <w:pStyle w:val="NormalWeb"/>
        <w:shd w:val="clear" w:color="auto" w:fill="FFFFFF"/>
        <w:spacing w:before="0" w:beforeAutospacing="0" w:after="360" w:afterAutospacing="0"/>
        <w:jc w:val="both"/>
        <w:rPr>
          <w:color w:val="1F497D" w:themeColor="text2"/>
          <w:lang w:val="en-US"/>
        </w:rPr>
      </w:pPr>
      <w:r w:rsidRPr="00886D97">
        <w:rPr>
          <w:color w:val="1F497D" w:themeColor="text2"/>
          <w:lang w:val="en-US"/>
        </w:rPr>
        <w:t>Reproduction of figures or tables from any article is permitted free of charge and without formal written permission from the publisher or the copyright holder, provided that the figure/table is original, BMC</w:t>
      </w:r>
      <w:r>
        <w:rPr>
          <w:color w:val="1F497D" w:themeColor="text2"/>
          <w:lang w:val="en-US"/>
        </w:rPr>
        <w:t xml:space="preserve"> </w:t>
      </w:r>
      <w:r w:rsidRPr="00886D97">
        <w:rPr>
          <w:color w:val="1F497D" w:themeColor="text2"/>
          <w:lang w:val="en-US"/>
        </w:rPr>
        <w:t>is duly identified as the original publisher, and that proper attribution of authorship and the correct citation details are given as acknowledgment. If you have any questions about reproduction of figures or tables please</w:t>
      </w:r>
      <w:r>
        <w:rPr>
          <w:color w:val="1F497D" w:themeColor="text2"/>
          <w:lang w:val="en-US"/>
        </w:rPr>
        <w:t xml:space="preserve"> </w:t>
      </w:r>
      <w:hyperlink r:id="rId6" w:tgtFrame="_self" w:history="1">
        <w:r w:rsidRPr="00886D97">
          <w:rPr>
            <w:rStyle w:val="Hyperlink"/>
            <w:color w:val="1F497D" w:themeColor="text2"/>
            <w:u w:val="none"/>
            <w:lang w:val="en-US"/>
          </w:rPr>
          <w:t>contact us</w:t>
        </w:r>
      </w:hyperlink>
      <w:r w:rsidRPr="00886D97">
        <w:rPr>
          <w:color w:val="1F497D" w:themeColor="text2"/>
          <w:lang w:val="en-US"/>
        </w:rPr>
        <w:t>.”</w:t>
      </w:r>
    </w:p>
    <w:p w:rsidR="00D943B0" w:rsidRDefault="00886D97" w:rsidP="00781E5E">
      <w:pPr>
        <w:jc w:val="both"/>
        <w:rPr>
          <w:rFonts w:ascii="Times New Roman" w:hAnsi="Times New Roman" w:cs="Times New Roman"/>
          <w:color w:val="1F497D" w:themeColor="text2"/>
          <w:sz w:val="24"/>
          <w:szCs w:val="24"/>
          <w:shd w:val="clear" w:color="auto" w:fill="FFFFFF"/>
          <w:lang w:val="en-US"/>
        </w:rPr>
      </w:pPr>
      <w:r>
        <w:rPr>
          <w:rFonts w:ascii="Times New Roman" w:hAnsi="Times New Roman" w:cs="Times New Roman"/>
          <w:color w:val="1F497D" w:themeColor="text2"/>
          <w:sz w:val="24"/>
          <w:szCs w:val="24"/>
          <w:shd w:val="clear" w:color="auto" w:fill="FFFFFF"/>
          <w:lang w:val="en-US"/>
        </w:rPr>
        <w:t>A file with this information was uploaded to my Editorial Manager account.</w:t>
      </w:r>
    </w:p>
    <w:p w:rsidR="00886D97" w:rsidRPr="00DD4879" w:rsidRDefault="00886D97" w:rsidP="00781E5E">
      <w:pPr>
        <w:jc w:val="both"/>
        <w:rPr>
          <w:rFonts w:ascii="Times New Roman" w:hAnsi="Times New Roman" w:cs="Times New Roman"/>
          <w:color w:val="1F497D" w:themeColor="text2"/>
          <w:sz w:val="24"/>
          <w:szCs w:val="24"/>
          <w:shd w:val="clear" w:color="auto" w:fill="FFFFFF"/>
          <w:lang w:val="en-US"/>
        </w:rPr>
      </w:pP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Table of Materials:</w:t>
      </w: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1. Please ensure the Table of Materials has information on all materials and equipment used, especially those mentioned in the Protocol.</w:t>
      </w:r>
    </w:p>
    <w:p w:rsidR="00DD4879" w:rsidRPr="00DD4879" w:rsidRDefault="00DD4879" w:rsidP="00781E5E">
      <w:pPr>
        <w:jc w:val="both"/>
        <w:rPr>
          <w:rFonts w:ascii="Times New Roman" w:hAnsi="Times New Roman" w:cs="Times New Roman"/>
          <w:color w:val="1F497D" w:themeColor="text2"/>
          <w:sz w:val="24"/>
          <w:szCs w:val="24"/>
          <w:shd w:val="clear" w:color="auto" w:fill="FFFFFF"/>
          <w:lang w:val="en-US"/>
        </w:rPr>
      </w:pPr>
      <w:r w:rsidRPr="00DD4879">
        <w:rPr>
          <w:rFonts w:ascii="Times New Roman" w:hAnsi="Times New Roman" w:cs="Times New Roman"/>
          <w:color w:val="1F497D" w:themeColor="text2"/>
          <w:sz w:val="24"/>
          <w:szCs w:val="24"/>
          <w:shd w:val="clear" w:color="auto" w:fill="FFFFFF"/>
          <w:lang w:val="en-US"/>
        </w:rPr>
        <w:lastRenderedPageBreak/>
        <w:t>The Table of Materials was updated with the equipment and materials used. Some reagents that were not used in the protocol were removed.</w:t>
      </w:r>
    </w:p>
    <w:p w:rsidR="006D35D9" w:rsidRDefault="006D35D9">
      <w:pPr>
        <w:rPr>
          <w:rStyle w:val="Forte"/>
          <w:rFonts w:ascii="Times New Roman" w:hAnsi="Times New Roman" w:cs="Times New Roman"/>
          <w:color w:val="000000" w:themeColor="text1"/>
          <w:sz w:val="24"/>
          <w:szCs w:val="24"/>
          <w:shd w:val="clear" w:color="auto" w:fill="FFFFFF"/>
          <w:lang w:val="en-US"/>
        </w:rPr>
      </w:pPr>
      <w:r>
        <w:rPr>
          <w:rStyle w:val="Forte"/>
          <w:rFonts w:ascii="Times New Roman" w:hAnsi="Times New Roman" w:cs="Times New Roman"/>
          <w:color w:val="000000" w:themeColor="text1"/>
          <w:sz w:val="24"/>
          <w:szCs w:val="24"/>
          <w:shd w:val="clear" w:color="auto" w:fill="FFFFFF"/>
          <w:lang w:val="en-US"/>
        </w:rPr>
        <w:br w:type="page"/>
      </w:r>
    </w:p>
    <w:p w:rsidR="006D35D9" w:rsidRPr="00B419A5" w:rsidRDefault="006D35D9" w:rsidP="006D35D9">
      <w:pPr>
        <w:autoSpaceDE w:val="0"/>
        <w:autoSpaceDN w:val="0"/>
        <w:adjustRightInd w:val="0"/>
        <w:spacing w:after="0" w:line="360" w:lineRule="auto"/>
        <w:jc w:val="both"/>
        <w:rPr>
          <w:rFonts w:ascii="Times New Roman" w:hAnsi="Times New Roman" w:cs="Times New Roman"/>
          <w:b/>
          <w:color w:val="000000" w:themeColor="text1"/>
          <w:sz w:val="24"/>
          <w:szCs w:val="24"/>
        </w:rPr>
      </w:pPr>
      <w:proofErr w:type="spellStart"/>
      <w:r w:rsidRPr="00B419A5">
        <w:rPr>
          <w:rFonts w:ascii="Times New Roman" w:hAnsi="Times New Roman" w:cs="Times New Roman"/>
          <w:b/>
          <w:color w:val="000000" w:themeColor="text1"/>
          <w:sz w:val="24"/>
          <w:szCs w:val="24"/>
        </w:rPr>
        <w:lastRenderedPageBreak/>
        <w:t>Manuscript</w:t>
      </w:r>
      <w:proofErr w:type="spellEnd"/>
      <w:r w:rsidRPr="00B419A5">
        <w:rPr>
          <w:rFonts w:ascii="Times New Roman" w:hAnsi="Times New Roman" w:cs="Times New Roman"/>
          <w:b/>
          <w:color w:val="000000" w:themeColor="text1"/>
          <w:sz w:val="24"/>
          <w:szCs w:val="24"/>
        </w:rPr>
        <w:t xml:space="preserve">: </w:t>
      </w:r>
      <w:r w:rsidRPr="00B419A5">
        <w:rPr>
          <w:rFonts w:ascii="Times New Roman" w:hAnsi="Times New Roman" w:cs="Times New Roman"/>
          <w:color w:val="000000" w:themeColor="text1"/>
          <w:sz w:val="24"/>
          <w:szCs w:val="24"/>
          <w:shd w:val="clear" w:color="auto" w:fill="FFFFFF"/>
        </w:rPr>
        <w:t>JoVE59734</w:t>
      </w:r>
    </w:p>
    <w:p w:rsidR="006D35D9" w:rsidRPr="00113DA6" w:rsidRDefault="006D35D9" w:rsidP="006D35D9">
      <w:pPr>
        <w:autoSpaceDE w:val="0"/>
        <w:autoSpaceDN w:val="0"/>
        <w:adjustRightInd w:val="0"/>
        <w:spacing w:after="0" w:line="360" w:lineRule="auto"/>
        <w:jc w:val="both"/>
        <w:rPr>
          <w:rFonts w:ascii="Times New Roman" w:hAnsi="Times New Roman" w:cs="Times New Roman"/>
          <w:b/>
          <w:color w:val="000033"/>
          <w:sz w:val="24"/>
          <w:szCs w:val="24"/>
        </w:rPr>
      </w:pPr>
    </w:p>
    <w:p w:rsidR="006D35D9" w:rsidRPr="00B419A5" w:rsidRDefault="006D35D9" w:rsidP="006D35D9">
      <w:pPr>
        <w:autoSpaceDE w:val="0"/>
        <w:autoSpaceDN w:val="0"/>
        <w:adjustRightInd w:val="0"/>
        <w:spacing w:after="0" w:line="360" w:lineRule="auto"/>
        <w:jc w:val="both"/>
        <w:rPr>
          <w:rFonts w:ascii="Times New Roman" w:hAnsi="Times New Roman" w:cs="Times New Roman"/>
          <w:b/>
          <w:color w:val="000033"/>
          <w:sz w:val="24"/>
          <w:szCs w:val="24"/>
        </w:rPr>
      </w:pPr>
      <w:proofErr w:type="spellStart"/>
      <w:r w:rsidRPr="00B419A5">
        <w:rPr>
          <w:rFonts w:ascii="Times New Roman" w:hAnsi="Times New Roman" w:cs="Times New Roman"/>
          <w:b/>
          <w:color w:val="000033"/>
          <w:sz w:val="24"/>
          <w:szCs w:val="24"/>
        </w:rPr>
        <w:t>Authors</w:t>
      </w:r>
      <w:proofErr w:type="spellEnd"/>
      <w:r w:rsidRPr="00B419A5">
        <w:rPr>
          <w:rFonts w:ascii="Times New Roman" w:hAnsi="Times New Roman" w:cs="Times New Roman"/>
          <w:b/>
          <w:color w:val="000033"/>
          <w:sz w:val="24"/>
          <w:szCs w:val="24"/>
        </w:rPr>
        <w:t xml:space="preserve">: </w:t>
      </w:r>
      <w:r w:rsidRPr="00B419A5">
        <w:rPr>
          <w:rFonts w:ascii="Times New Roman" w:hAnsi="Times New Roman" w:cs="Times New Roman"/>
          <w:sz w:val="24"/>
          <w:szCs w:val="24"/>
        </w:rPr>
        <w:t xml:space="preserve">Tiago Franco de Oliveira, </w:t>
      </w:r>
      <w:proofErr w:type="spellStart"/>
      <w:r w:rsidRPr="00B419A5">
        <w:rPr>
          <w:rFonts w:ascii="Times New Roman" w:hAnsi="Times New Roman" w:cs="Times New Roman"/>
          <w:sz w:val="24"/>
          <w:szCs w:val="24"/>
        </w:rPr>
        <w:t>Antonio</w:t>
      </w:r>
      <w:proofErr w:type="spellEnd"/>
      <w:r w:rsidRPr="00B419A5">
        <w:rPr>
          <w:rFonts w:ascii="Times New Roman" w:hAnsi="Times New Roman" w:cs="Times New Roman"/>
          <w:sz w:val="24"/>
          <w:szCs w:val="24"/>
        </w:rPr>
        <w:t xml:space="preserve"> </w:t>
      </w:r>
      <w:proofErr w:type="spellStart"/>
      <w:r w:rsidRPr="00B419A5">
        <w:rPr>
          <w:rFonts w:ascii="Times New Roman" w:hAnsi="Times New Roman" w:cs="Times New Roman"/>
          <w:sz w:val="24"/>
          <w:szCs w:val="24"/>
        </w:rPr>
        <w:t>Anax</w:t>
      </w:r>
      <w:proofErr w:type="spellEnd"/>
      <w:r w:rsidRPr="00B419A5">
        <w:rPr>
          <w:rFonts w:ascii="Times New Roman" w:hAnsi="Times New Roman" w:cs="Times New Roman"/>
          <w:sz w:val="24"/>
          <w:szCs w:val="24"/>
        </w:rPr>
        <w:t xml:space="preserve"> Falcão de Oliveira, Miriam Lemos, Mariana Veras, Paulo Hilário Nascimento </w:t>
      </w:r>
      <w:proofErr w:type="spellStart"/>
      <w:r w:rsidRPr="00B419A5">
        <w:rPr>
          <w:rFonts w:ascii="Times New Roman" w:hAnsi="Times New Roman" w:cs="Times New Roman"/>
          <w:sz w:val="24"/>
          <w:szCs w:val="24"/>
        </w:rPr>
        <w:t>Saldiva</w:t>
      </w:r>
      <w:proofErr w:type="spellEnd"/>
      <w:r w:rsidRPr="00B419A5">
        <w:rPr>
          <w:rFonts w:ascii="Times New Roman" w:hAnsi="Times New Roman" w:cs="Times New Roman"/>
          <w:sz w:val="24"/>
          <w:szCs w:val="24"/>
        </w:rPr>
        <w:t xml:space="preserve">, Marisa Helena </w:t>
      </w:r>
      <w:proofErr w:type="spellStart"/>
      <w:r w:rsidRPr="00B419A5">
        <w:rPr>
          <w:rFonts w:ascii="Times New Roman" w:hAnsi="Times New Roman" w:cs="Times New Roman"/>
          <w:sz w:val="24"/>
          <w:szCs w:val="24"/>
        </w:rPr>
        <w:t>Gennari</w:t>
      </w:r>
      <w:proofErr w:type="spellEnd"/>
      <w:r w:rsidRPr="00B419A5">
        <w:rPr>
          <w:rFonts w:ascii="Times New Roman" w:hAnsi="Times New Roman" w:cs="Times New Roman"/>
          <w:sz w:val="24"/>
          <w:szCs w:val="24"/>
        </w:rPr>
        <w:t xml:space="preserve"> de Medeiros, Paolo Di </w:t>
      </w:r>
      <w:proofErr w:type="spellStart"/>
      <w:r w:rsidRPr="00B419A5">
        <w:rPr>
          <w:rFonts w:ascii="Times New Roman" w:hAnsi="Times New Roman" w:cs="Times New Roman"/>
          <w:sz w:val="24"/>
          <w:szCs w:val="24"/>
        </w:rPr>
        <w:t>Mascio</w:t>
      </w:r>
      <w:proofErr w:type="spellEnd"/>
      <w:r w:rsidRPr="00B419A5">
        <w:rPr>
          <w:rFonts w:ascii="Times New Roman" w:hAnsi="Times New Roman" w:cs="Times New Roman"/>
          <w:sz w:val="24"/>
          <w:szCs w:val="24"/>
        </w:rPr>
        <w:t>, Ana Paula de Melo Loureiro</w:t>
      </w:r>
    </w:p>
    <w:p w:rsidR="006D35D9" w:rsidRPr="00884B5E" w:rsidRDefault="006D35D9" w:rsidP="006D35D9">
      <w:pPr>
        <w:autoSpaceDE w:val="0"/>
        <w:autoSpaceDN w:val="0"/>
        <w:adjustRightInd w:val="0"/>
        <w:spacing w:after="0" w:line="360" w:lineRule="auto"/>
        <w:jc w:val="both"/>
        <w:rPr>
          <w:rFonts w:ascii="Times New Roman" w:hAnsi="Times New Roman" w:cs="Times New Roman"/>
          <w:b/>
          <w:color w:val="000033"/>
          <w:sz w:val="24"/>
          <w:szCs w:val="24"/>
        </w:rPr>
      </w:pPr>
    </w:p>
    <w:p w:rsidR="006D35D9" w:rsidRPr="006D35D9" w:rsidRDefault="006D35D9" w:rsidP="006D35D9">
      <w:pPr>
        <w:autoSpaceDE w:val="0"/>
        <w:autoSpaceDN w:val="0"/>
        <w:adjustRightInd w:val="0"/>
        <w:spacing w:after="0" w:line="360" w:lineRule="auto"/>
        <w:jc w:val="both"/>
        <w:rPr>
          <w:rFonts w:ascii="Times New Roman" w:hAnsi="Times New Roman" w:cs="Times New Roman"/>
          <w:b/>
          <w:color w:val="000033"/>
          <w:sz w:val="24"/>
          <w:szCs w:val="24"/>
          <w:lang w:val="en-US"/>
        </w:rPr>
      </w:pPr>
      <w:r w:rsidRPr="006D35D9">
        <w:rPr>
          <w:rFonts w:ascii="Times New Roman" w:hAnsi="Times New Roman" w:cs="Times New Roman"/>
          <w:b/>
          <w:color w:val="000000" w:themeColor="text1"/>
          <w:sz w:val="24"/>
          <w:szCs w:val="24"/>
          <w:lang w:val="en-US"/>
        </w:rPr>
        <w:t xml:space="preserve">Title: </w:t>
      </w:r>
      <w:r w:rsidRPr="00E56189">
        <w:rPr>
          <w:rFonts w:ascii="Times New Roman" w:hAnsi="Times New Roman" w:cs="Times New Roman"/>
          <w:b/>
          <w:color w:val="000000" w:themeColor="text1"/>
          <w:sz w:val="24"/>
          <w:szCs w:val="24"/>
          <w:lang w:val="en-US"/>
        </w:rPr>
        <w:t>Quantification of three DNA lesions by mass spectrometry and assessment of their levels in tissues of mice exposed to ambient fine particulate matter</w:t>
      </w:r>
    </w:p>
    <w:p w:rsidR="006D35D9" w:rsidRPr="006D35D9" w:rsidRDefault="006D35D9" w:rsidP="006D35D9">
      <w:pPr>
        <w:autoSpaceDE w:val="0"/>
        <w:autoSpaceDN w:val="0"/>
        <w:adjustRightInd w:val="0"/>
        <w:spacing w:after="0" w:line="360" w:lineRule="auto"/>
        <w:jc w:val="both"/>
        <w:rPr>
          <w:rFonts w:ascii="Times New Roman" w:hAnsi="Times New Roman" w:cs="Times New Roman"/>
          <w:b/>
          <w:color w:val="000033"/>
          <w:sz w:val="24"/>
          <w:szCs w:val="24"/>
          <w:lang w:val="en-US"/>
        </w:rPr>
      </w:pPr>
    </w:p>
    <w:p w:rsidR="006D35D9" w:rsidRPr="005B2324" w:rsidRDefault="006D35D9" w:rsidP="006D35D9">
      <w:pPr>
        <w:autoSpaceDE w:val="0"/>
        <w:autoSpaceDN w:val="0"/>
        <w:adjustRightInd w:val="0"/>
        <w:spacing w:after="0" w:line="360" w:lineRule="auto"/>
        <w:jc w:val="both"/>
        <w:rPr>
          <w:rFonts w:ascii="Times New Roman" w:hAnsi="Times New Roman" w:cs="Times New Roman"/>
          <w:b/>
          <w:color w:val="000033"/>
          <w:sz w:val="24"/>
          <w:szCs w:val="24"/>
          <w:lang w:val="en-US"/>
        </w:rPr>
      </w:pPr>
      <w:r w:rsidRPr="005B2324">
        <w:rPr>
          <w:rFonts w:ascii="Times New Roman" w:hAnsi="Times New Roman" w:cs="Times New Roman"/>
          <w:sz w:val="24"/>
          <w:szCs w:val="24"/>
          <w:lang w:val="en-US"/>
        </w:rPr>
        <w:t>We would like to thank the pertinent comments and suggestions made by the reviewers.</w:t>
      </w:r>
      <w:r>
        <w:rPr>
          <w:rFonts w:ascii="Times New Roman" w:hAnsi="Times New Roman" w:cs="Times New Roman"/>
          <w:sz w:val="24"/>
          <w:szCs w:val="24"/>
          <w:lang w:val="en-US"/>
        </w:rPr>
        <w:t xml:space="preserve"> All the changes in the new version of the manuscript are highlighted in red.</w:t>
      </w:r>
    </w:p>
    <w:p w:rsidR="006D35D9" w:rsidRDefault="006D35D9" w:rsidP="00781E5E">
      <w:pPr>
        <w:jc w:val="both"/>
        <w:rPr>
          <w:rStyle w:val="Forte"/>
          <w:rFonts w:ascii="Times New Roman" w:hAnsi="Times New Roman" w:cs="Times New Roman"/>
          <w:color w:val="000000" w:themeColor="text1"/>
          <w:sz w:val="24"/>
          <w:szCs w:val="24"/>
          <w:shd w:val="clear" w:color="auto" w:fill="FFFFFF"/>
          <w:lang w:val="en-US"/>
        </w:rPr>
      </w:pPr>
    </w:p>
    <w:p w:rsidR="00781E5E" w:rsidRPr="00DD4879" w:rsidRDefault="00842481" w:rsidP="00781E5E">
      <w:pPr>
        <w:jc w:val="both"/>
        <w:rPr>
          <w:rFonts w:ascii="Times New Roman" w:hAnsi="Times New Roman" w:cs="Times New Roman"/>
          <w:b/>
          <w:bCs/>
          <w:color w:val="000000" w:themeColor="text1"/>
          <w:sz w:val="24"/>
          <w:szCs w:val="24"/>
          <w:shd w:val="clear" w:color="auto" w:fill="FFFFFF"/>
          <w:lang w:val="en-US"/>
        </w:rPr>
      </w:pPr>
      <w:r w:rsidRPr="00DD4879">
        <w:rPr>
          <w:rFonts w:ascii="Times New Roman" w:hAnsi="Times New Roman" w:cs="Times New Roman"/>
          <w:b/>
          <w:bCs/>
          <w:color w:val="000000" w:themeColor="text1"/>
          <w:sz w:val="24"/>
          <w:szCs w:val="24"/>
          <w:shd w:val="clear" w:color="auto" w:fill="FFFFFF"/>
          <w:lang w:val="en-US"/>
        </w:rPr>
        <w:t>Reviewer #1:</w:t>
      </w:r>
    </w:p>
    <w:p w:rsidR="00781E5E" w:rsidRPr="00DD4879" w:rsidRDefault="00842481" w:rsidP="00781E5E">
      <w:pPr>
        <w:jc w:val="both"/>
        <w:rPr>
          <w:rFonts w:ascii="Times New Roman" w:hAnsi="Times New Roman" w:cs="Times New Roman"/>
          <w:b/>
          <w:color w:val="000000" w:themeColor="text1"/>
          <w:sz w:val="24"/>
          <w:szCs w:val="24"/>
          <w:shd w:val="clear" w:color="auto" w:fill="FFFFFF"/>
          <w:lang w:val="en-US"/>
        </w:rPr>
      </w:pPr>
      <w:r w:rsidRPr="00DD4879">
        <w:rPr>
          <w:rFonts w:ascii="Times New Roman" w:hAnsi="Times New Roman" w:cs="Times New Roman"/>
          <w:b/>
          <w:color w:val="000000" w:themeColor="text1"/>
          <w:sz w:val="24"/>
          <w:szCs w:val="24"/>
          <w:shd w:val="clear" w:color="auto" w:fill="FFFFFF"/>
          <w:lang w:val="en-US"/>
        </w:rPr>
        <w:t>Manuscript Summary:</w:t>
      </w:r>
    </w:p>
    <w:p w:rsidR="00781E5E"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The manuscript presents a novel technique for the measurement of DNA lesions in animal tissue employing HPLC with mass spectrometry. I think this a valuable development that will certainly contribute to improving the measurement of oxidation biomarkers in animal models. Regarding manuscript, the protocol is well written, and the content is clearly presented. The technique is properly described and correctly presented step by step. It must be noticed the special attention that has been put to avoid misunderstandings. Therefore, I strongly recommend publishing this manuscript.</w:t>
      </w:r>
    </w:p>
    <w:p w:rsidR="00B703AC" w:rsidRPr="00DD4879" w:rsidRDefault="00B703AC" w:rsidP="00781E5E">
      <w:pPr>
        <w:jc w:val="both"/>
        <w:rPr>
          <w:rFonts w:ascii="Times New Roman" w:hAnsi="Times New Roman" w:cs="Times New Roman"/>
          <w:color w:val="000000" w:themeColor="text1"/>
          <w:sz w:val="24"/>
          <w:szCs w:val="24"/>
          <w:shd w:val="clear" w:color="auto" w:fill="FFFFFF"/>
          <w:lang w:val="en-US"/>
        </w:rPr>
      </w:pPr>
    </w:p>
    <w:p w:rsidR="00781E5E" w:rsidRPr="00DD4879" w:rsidRDefault="00842481" w:rsidP="00781E5E">
      <w:pPr>
        <w:jc w:val="both"/>
        <w:rPr>
          <w:rFonts w:ascii="Times New Roman" w:hAnsi="Times New Roman" w:cs="Times New Roman"/>
          <w:b/>
          <w:color w:val="000000" w:themeColor="text1"/>
          <w:sz w:val="24"/>
          <w:szCs w:val="24"/>
          <w:shd w:val="clear" w:color="auto" w:fill="FFFFFF"/>
          <w:lang w:val="en-US"/>
        </w:rPr>
      </w:pPr>
      <w:r w:rsidRPr="00DD4879">
        <w:rPr>
          <w:rFonts w:ascii="Times New Roman" w:hAnsi="Times New Roman" w:cs="Times New Roman"/>
          <w:b/>
          <w:color w:val="000000" w:themeColor="text1"/>
          <w:sz w:val="24"/>
          <w:szCs w:val="24"/>
          <w:shd w:val="clear" w:color="auto" w:fill="FFFFFF"/>
          <w:lang w:val="en-US"/>
        </w:rPr>
        <w:t>Major Concerns:</w:t>
      </w:r>
    </w:p>
    <w:p w:rsidR="00781E5E"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There are no major concerns.</w:t>
      </w:r>
    </w:p>
    <w:p w:rsidR="00B703AC" w:rsidRPr="00DD4879" w:rsidRDefault="00B703AC" w:rsidP="00781E5E">
      <w:pPr>
        <w:jc w:val="both"/>
        <w:rPr>
          <w:rFonts w:ascii="Times New Roman" w:hAnsi="Times New Roman" w:cs="Times New Roman"/>
          <w:color w:val="000000" w:themeColor="text1"/>
          <w:sz w:val="24"/>
          <w:szCs w:val="24"/>
          <w:shd w:val="clear" w:color="auto" w:fill="FFFFFF"/>
          <w:lang w:val="en-US"/>
        </w:rPr>
      </w:pPr>
    </w:p>
    <w:p w:rsidR="00781E5E" w:rsidRPr="00DD4879" w:rsidRDefault="00842481" w:rsidP="00781E5E">
      <w:pPr>
        <w:jc w:val="both"/>
        <w:rPr>
          <w:rFonts w:ascii="Times New Roman" w:hAnsi="Times New Roman" w:cs="Times New Roman"/>
          <w:b/>
          <w:color w:val="000000" w:themeColor="text1"/>
          <w:sz w:val="24"/>
          <w:szCs w:val="24"/>
          <w:shd w:val="clear" w:color="auto" w:fill="FFFFFF"/>
          <w:lang w:val="en-US"/>
        </w:rPr>
      </w:pPr>
      <w:r w:rsidRPr="00DD4879">
        <w:rPr>
          <w:rFonts w:ascii="Times New Roman" w:hAnsi="Times New Roman" w:cs="Times New Roman"/>
          <w:b/>
          <w:color w:val="000000" w:themeColor="text1"/>
          <w:sz w:val="24"/>
          <w:szCs w:val="24"/>
          <w:shd w:val="clear" w:color="auto" w:fill="FFFFFF"/>
          <w:lang w:val="en-US"/>
        </w:rPr>
        <w:t>Minor Concerns:</w:t>
      </w:r>
    </w:p>
    <w:p w:rsidR="00781E5E"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Line 46: "…of exposed AJ mice." I think "A/J mice" is the correct expression.</w:t>
      </w:r>
    </w:p>
    <w:p w:rsidR="00F31D1E" w:rsidRPr="00E5437B" w:rsidRDefault="00E5437B" w:rsidP="00781E5E">
      <w:pPr>
        <w:jc w:val="both"/>
        <w:rPr>
          <w:rFonts w:ascii="Times New Roman" w:hAnsi="Times New Roman" w:cs="Times New Roman"/>
          <w:color w:val="1F497D" w:themeColor="text2"/>
          <w:sz w:val="24"/>
          <w:szCs w:val="24"/>
          <w:shd w:val="clear" w:color="auto" w:fill="FFFFFF"/>
          <w:lang w:val="en-US"/>
        </w:rPr>
      </w:pPr>
      <w:r w:rsidRPr="00E5437B">
        <w:rPr>
          <w:rFonts w:ascii="Times New Roman" w:hAnsi="Times New Roman" w:cs="Times New Roman"/>
          <w:color w:val="1F497D" w:themeColor="text2"/>
          <w:sz w:val="24"/>
          <w:szCs w:val="24"/>
          <w:shd w:val="clear" w:color="auto" w:fill="FFFFFF"/>
          <w:lang w:val="en-US"/>
        </w:rPr>
        <w:t xml:space="preserve">We replaced </w:t>
      </w:r>
      <w:r w:rsidRPr="00781E5E">
        <w:rPr>
          <w:rFonts w:ascii="Times New Roman" w:eastAsia="Times New Roman" w:hAnsi="Times New Roman" w:cs="Times New Roman"/>
          <w:color w:val="1F497D" w:themeColor="text2"/>
          <w:sz w:val="24"/>
          <w:szCs w:val="24"/>
          <w:lang w:val="en-US" w:eastAsia="pt-BR"/>
        </w:rPr>
        <w:t xml:space="preserve">"AJ mice" </w:t>
      </w:r>
      <w:r>
        <w:rPr>
          <w:rFonts w:ascii="Times New Roman" w:eastAsia="Times New Roman" w:hAnsi="Times New Roman" w:cs="Times New Roman"/>
          <w:color w:val="1F497D" w:themeColor="text2"/>
          <w:sz w:val="24"/>
          <w:szCs w:val="24"/>
          <w:lang w:val="en-US" w:eastAsia="pt-BR"/>
        </w:rPr>
        <w:t>with</w:t>
      </w:r>
      <w:r w:rsidRPr="00781E5E">
        <w:rPr>
          <w:rFonts w:ascii="Times New Roman" w:eastAsia="Times New Roman" w:hAnsi="Times New Roman" w:cs="Times New Roman"/>
          <w:color w:val="1F497D" w:themeColor="text2"/>
          <w:sz w:val="24"/>
          <w:szCs w:val="24"/>
          <w:lang w:val="en-US" w:eastAsia="pt-BR"/>
        </w:rPr>
        <w:t xml:space="preserve"> "A/J mice" in </w:t>
      </w:r>
      <w:r w:rsidRPr="00E5437B">
        <w:rPr>
          <w:rFonts w:ascii="Times New Roman" w:eastAsia="Times New Roman" w:hAnsi="Times New Roman" w:cs="Times New Roman"/>
          <w:color w:val="1F497D" w:themeColor="text2"/>
          <w:sz w:val="24"/>
          <w:szCs w:val="24"/>
          <w:lang w:val="en-US" w:eastAsia="pt-BR"/>
        </w:rPr>
        <w:t>the manuscript</w:t>
      </w:r>
      <w:r w:rsidRPr="00781E5E">
        <w:rPr>
          <w:rFonts w:ascii="Times New Roman" w:eastAsia="Times New Roman" w:hAnsi="Times New Roman" w:cs="Times New Roman"/>
          <w:color w:val="1F497D" w:themeColor="text2"/>
          <w:sz w:val="24"/>
          <w:szCs w:val="24"/>
          <w:lang w:val="en-US" w:eastAsia="pt-BR"/>
        </w:rPr>
        <w:t>.</w:t>
      </w:r>
    </w:p>
    <w:p w:rsidR="00E5437B" w:rsidRDefault="00E5437B" w:rsidP="00781E5E">
      <w:pPr>
        <w:jc w:val="both"/>
        <w:rPr>
          <w:rFonts w:ascii="Times New Roman" w:hAnsi="Times New Roman" w:cs="Times New Roman"/>
          <w:color w:val="000000" w:themeColor="text1"/>
          <w:sz w:val="24"/>
          <w:szCs w:val="24"/>
          <w:shd w:val="clear" w:color="auto" w:fill="FFFFFF"/>
          <w:lang w:val="en-US"/>
        </w:rPr>
      </w:pPr>
    </w:p>
    <w:p w:rsidR="00BE0515"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Line 152: "…biological samples (12</w:t>
      </w:r>
      <w:proofErr w:type="gramStart"/>
      <w:r w:rsidRPr="00DD4879">
        <w:rPr>
          <w:rFonts w:ascii="Times New Roman" w:hAnsi="Times New Roman" w:cs="Times New Roman"/>
          <w:color w:val="000000" w:themeColor="text1"/>
          <w:sz w:val="24"/>
          <w:szCs w:val="24"/>
          <w:shd w:val="clear" w:color="auto" w:fill="FFFFFF"/>
          <w:lang w:val="en-US"/>
        </w:rPr>
        <w:t>,15,20</w:t>
      </w:r>
      <w:proofErr w:type="gramEnd"/>
      <w:r w:rsidRPr="00DD4879">
        <w:rPr>
          <w:rFonts w:ascii="Times New Roman" w:hAnsi="Times New Roman" w:cs="Times New Roman"/>
          <w:color w:val="000000" w:themeColor="text1"/>
          <w:sz w:val="24"/>
          <w:szCs w:val="24"/>
          <w:shd w:val="clear" w:color="auto" w:fill="FFFFFF"/>
          <w:lang w:val="en-US"/>
        </w:rPr>
        <w:t>-29". I think the parenthesis does not correspond.</w:t>
      </w:r>
    </w:p>
    <w:p w:rsidR="00E36842" w:rsidRPr="00E5437B" w:rsidRDefault="00E5437B" w:rsidP="00781E5E">
      <w:pPr>
        <w:jc w:val="both"/>
        <w:rPr>
          <w:rFonts w:ascii="Times New Roman" w:hAnsi="Times New Roman" w:cs="Times New Roman"/>
          <w:color w:val="1F497D" w:themeColor="text2"/>
          <w:sz w:val="24"/>
          <w:szCs w:val="24"/>
          <w:shd w:val="clear" w:color="auto" w:fill="FFFFFF"/>
          <w:lang w:val="en-US"/>
        </w:rPr>
      </w:pPr>
      <w:r w:rsidRPr="00E5437B">
        <w:rPr>
          <w:rFonts w:ascii="Times New Roman" w:hAnsi="Times New Roman" w:cs="Times New Roman"/>
          <w:color w:val="1F497D" w:themeColor="text2"/>
          <w:sz w:val="24"/>
          <w:szCs w:val="24"/>
          <w:shd w:val="clear" w:color="auto" w:fill="FFFFFF"/>
          <w:lang w:val="en-US"/>
        </w:rPr>
        <w:t>We removed the parenthesis.</w:t>
      </w:r>
    </w:p>
    <w:p w:rsidR="006D35D9" w:rsidRPr="00B419A5" w:rsidRDefault="006D35D9" w:rsidP="006D35D9">
      <w:pPr>
        <w:autoSpaceDE w:val="0"/>
        <w:autoSpaceDN w:val="0"/>
        <w:adjustRightInd w:val="0"/>
        <w:spacing w:after="0" w:line="360" w:lineRule="auto"/>
        <w:jc w:val="both"/>
        <w:rPr>
          <w:rFonts w:ascii="Times New Roman" w:hAnsi="Times New Roman" w:cs="Times New Roman"/>
          <w:b/>
          <w:color w:val="000000" w:themeColor="text1"/>
          <w:sz w:val="24"/>
          <w:szCs w:val="24"/>
        </w:rPr>
      </w:pPr>
      <w:proofErr w:type="spellStart"/>
      <w:r w:rsidRPr="00B419A5">
        <w:rPr>
          <w:rFonts w:ascii="Times New Roman" w:hAnsi="Times New Roman" w:cs="Times New Roman"/>
          <w:b/>
          <w:color w:val="000000" w:themeColor="text1"/>
          <w:sz w:val="24"/>
          <w:szCs w:val="24"/>
        </w:rPr>
        <w:lastRenderedPageBreak/>
        <w:t>Manuscript</w:t>
      </w:r>
      <w:proofErr w:type="spellEnd"/>
      <w:r w:rsidRPr="00B419A5">
        <w:rPr>
          <w:rFonts w:ascii="Times New Roman" w:hAnsi="Times New Roman" w:cs="Times New Roman"/>
          <w:b/>
          <w:color w:val="000000" w:themeColor="text1"/>
          <w:sz w:val="24"/>
          <w:szCs w:val="24"/>
        </w:rPr>
        <w:t xml:space="preserve">: </w:t>
      </w:r>
      <w:r w:rsidRPr="00B419A5">
        <w:rPr>
          <w:rFonts w:ascii="Times New Roman" w:hAnsi="Times New Roman" w:cs="Times New Roman"/>
          <w:color w:val="000000" w:themeColor="text1"/>
          <w:sz w:val="24"/>
          <w:szCs w:val="24"/>
          <w:shd w:val="clear" w:color="auto" w:fill="FFFFFF"/>
        </w:rPr>
        <w:t>JoVE59734</w:t>
      </w:r>
    </w:p>
    <w:p w:rsidR="006D35D9" w:rsidRPr="00113DA6" w:rsidRDefault="006D35D9" w:rsidP="006D35D9">
      <w:pPr>
        <w:autoSpaceDE w:val="0"/>
        <w:autoSpaceDN w:val="0"/>
        <w:adjustRightInd w:val="0"/>
        <w:spacing w:after="0" w:line="360" w:lineRule="auto"/>
        <w:jc w:val="both"/>
        <w:rPr>
          <w:rFonts w:ascii="Times New Roman" w:hAnsi="Times New Roman" w:cs="Times New Roman"/>
          <w:b/>
          <w:color w:val="000033"/>
          <w:sz w:val="24"/>
          <w:szCs w:val="24"/>
        </w:rPr>
      </w:pPr>
    </w:p>
    <w:p w:rsidR="006D35D9" w:rsidRPr="00B419A5" w:rsidRDefault="006D35D9" w:rsidP="006D35D9">
      <w:pPr>
        <w:autoSpaceDE w:val="0"/>
        <w:autoSpaceDN w:val="0"/>
        <w:adjustRightInd w:val="0"/>
        <w:spacing w:after="0" w:line="360" w:lineRule="auto"/>
        <w:jc w:val="both"/>
        <w:rPr>
          <w:rFonts w:ascii="Times New Roman" w:hAnsi="Times New Roman" w:cs="Times New Roman"/>
          <w:b/>
          <w:color w:val="000033"/>
          <w:sz w:val="24"/>
          <w:szCs w:val="24"/>
        </w:rPr>
      </w:pPr>
      <w:proofErr w:type="spellStart"/>
      <w:r w:rsidRPr="00B419A5">
        <w:rPr>
          <w:rFonts w:ascii="Times New Roman" w:hAnsi="Times New Roman" w:cs="Times New Roman"/>
          <w:b/>
          <w:color w:val="000033"/>
          <w:sz w:val="24"/>
          <w:szCs w:val="24"/>
        </w:rPr>
        <w:t>Authors</w:t>
      </w:r>
      <w:proofErr w:type="spellEnd"/>
      <w:r w:rsidRPr="00B419A5">
        <w:rPr>
          <w:rFonts w:ascii="Times New Roman" w:hAnsi="Times New Roman" w:cs="Times New Roman"/>
          <w:b/>
          <w:color w:val="000033"/>
          <w:sz w:val="24"/>
          <w:szCs w:val="24"/>
        </w:rPr>
        <w:t xml:space="preserve">: </w:t>
      </w:r>
      <w:r w:rsidRPr="00B419A5">
        <w:rPr>
          <w:rFonts w:ascii="Times New Roman" w:hAnsi="Times New Roman" w:cs="Times New Roman"/>
          <w:sz w:val="24"/>
          <w:szCs w:val="24"/>
        </w:rPr>
        <w:t xml:space="preserve">Tiago Franco de Oliveira, </w:t>
      </w:r>
      <w:proofErr w:type="spellStart"/>
      <w:r w:rsidRPr="00B419A5">
        <w:rPr>
          <w:rFonts w:ascii="Times New Roman" w:hAnsi="Times New Roman" w:cs="Times New Roman"/>
          <w:sz w:val="24"/>
          <w:szCs w:val="24"/>
        </w:rPr>
        <w:t>Antonio</w:t>
      </w:r>
      <w:proofErr w:type="spellEnd"/>
      <w:r w:rsidRPr="00B419A5">
        <w:rPr>
          <w:rFonts w:ascii="Times New Roman" w:hAnsi="Times New Roman" w:cs="Times New Roman"/>
          <w:sz w:val="24"/>
          <w:szCs w:val="24"/>
        </w:rPr>
        <w:t xml:space="preserve"> </w:t>
      </w:r>
      <w:proofErr w:type="spellStart"/>
      <w:r w:rsidRPr="00B419A5">
        <w:rPr>
          <w:rFonts w:ascii="Times New Roman" w:hAnsi="Times New Roman" w:cs="Times New Roman"/>
          <w:sz w:val="24"/>
          <w:szCs w:val="24"/>
        </w:rPr>
        <w:t>Anax</w:t>
      </w:r>
      <w:proofErr w:type="spellEnd"/>
      <w:r w:rsidRPr="00B419A5">
        <w:rPr>
          <w:rFonts w:ascii="Times New Roman" w:hAnsi="Times New Roman" w:cs="Times New Roman"/>
          <w:sz w:val="24"/>
          <w:szCs w:val="24"/>
        </w:rPr>
        <w:t xml:space="preserve"> Falcão de Oliveira, Miriam Lemos, Mariana Veras, Paulo Hilário Nascimento </w:t>
      </w:r>
      <w:proofErr w:type="spellStart"/>
      <w:r w:rsidRPr="00B419A5">
        <w:rPr>
          <w:rFonts w:ascii="Times New Roman" w:hAnsi="Times New Roman" w:cs="Times New Roman"/>
          <w:sz w:val="24"/>
          <w:szCs w:val="24"/>
        </w:rPr>
        <w:t>Saldiva</w:t>
      </w:r>
      <w:proofErr w:type="spellEnd"/>
      <w:r w:rsidRPr="00B419A5">
        <w:rPr>
          <w:rFonts w:ascii="Times New Roman" w:hAnsi="Times New Roman" w:cs="Times New Roman"/>
          <w:sz w:val="24"/>
          <w:szCs w:val="24"/>
        </w:rPr>
        <w:t xml:space="preserve">, Marisa Helena </w:t>
      </w:r>
      <w:proofErr w:type="spellStart"/>
      <w:r w:rsidRPr="00B419A5">
        <w:rPr>
          <w:rFonts w:ascii="Times New Roman" w:hAnsi="Times New Roman" w:cs="Times New Roman"/>
          <w:sz w:val="24"/>
          <w:szCs w:val="24"/>
        </w:rPr>
        <w:t>Gennari</w:t>
      </w:r>
      <w:proofErr w:type="spellEnd"/>
      <w:r w:rsidRPr="00B419A5">
        <w:rPr>
          <w:rFonts w:ascii="Times New Roman" w:hAnsi="Times New Roman" w:cs="Times New Roman"/>
          <w:sz w:val="24"/>
          <w:szCs w:val="24"/>
        </w:rPr>
        <w:t xml:space="preserve"> de Medeiros, Paolo Di </w:t>
      </w:r>
      <w:proofErr w:type="spellStart"/>
      <w:r w:rsidRPr="00B419A5">
        <w:rPr>
          <w:rFonts w:ascii="Times New Roman" w:hAnsi="Times New Roman" w:cs="Times New Roman"/>
          <w:sz w:val="24"/>
          <w:szCs w:val="24"/>
        </w:rPr>
        <w:t>Mascio</w:t>
      </w:r>
      <w:proofErr w:type="spellEnd"/>
      <w:r w:rsidRPr="00B419A5">
        <w:rPr>
          <w:rFonts w:ascii="Times New Roman" w:hAnsi="Times New Roman" w:cs="Times New Roman"/>
          <w:sz w:val="24"/>
          <w:szCs w:val="24"/>
        </w:rPr>
        <w:t>, Ana Paula de Melo Loureiro</w:t>
      </w:r>
    </w:p>
    <w:p w:rsidR="006D35D9" w:rsidRPr="00884B5E" w:rsidRDefault="006D35D9" w:rsidP="006D35D9">
      <w:pPr>
        <w:autoSpaceDE w:val="0"/>
        <w:autoSpaceDN w:val="0"/>
        <w:adjustRightInd w:val="0"/>
        <w:spacing w:after="0" w:line="360" w:lineRule="auto"/>
        <w:jc w:val="both"/>
        <w:rPr>
          <w:rFonts w:ascii="Times New Roman" w:hAnsi="Times New Roman" w:cs="Times New Roman"/>
          <w:b/>
          <w:color w:val="000033"/>
          <w:sz w:val="24"/>
          <w:szCs w:val="24"/>
        </w:rPr>
      </w:pPr>
    </w:p>
    <w:p w:rsidR="006D35D9" w:rsidRPr="006D35D9" w:rsidRDefault="006D35D9" w:rsidP="006D35D9">
      <w:pPr>
        <w:autoSpaceDE w:val="0"/>
        <w:autoSpaceDN w:val="0"/>
        <w:adjustRightInd w:val="0"/>
        <w:spacing w:after="0" w:line="360" w:lineRule="auto"/>
        <w:jc w:val="both"/>
        <w:rPr>
          <w:rFonts w:ascii="Times New Roman" w:hAnsi="Times New Roman" w:cs="Times New Roman"/>
          <w:b/>
          <w:color w:val="000033"/>
          <w:sz w:val="24"/>
          <w:szCs w:val="24"/>
          <w:lang w:val="en-US"/>
        </w:rPr>
      </w:pPr>
      <w:r w:rsidRPr="006D35D9">
        <w:rPr>
          <w:rFonts w:ascii="Times New Roman" w:hAnsi="Times New Roman" w:cs="Times New Roman"/>
          <w:b/>
          <w:color w:val="000000" w:themeColor="text1"/>
          <w:sz w:val="24"/>
          <w:szCs w:val="24"/>
          <w:lang w:val="en-US"/>
        </w:rPr>
        <w:t xml:space="preserve">Title: </w:t>
      </w:r>
      <w:r w:rsidRPr="00E56189">
        <w:rPr>
          <w:rFonts w:ascii="Times New Roman" w:hAnsi="Times New Roman" w:cs="Times New Roman"/>
          <w:b/>
          <w:color w:val="000000" w:themeColor="text1"/>
          <w:sz w:val="24"/>
          <w:szCs w:val="24"/>
          <w:lang w:val="en-US"/>
        </w:rPr>
        <w:t>Quantification of three DNA lesions by mass spectrometry and assessment of their levels in tissues of mice exposed to ambient fine particulate matter</w:t>
      </w:r>
    </w:p>
    <w:p w:rsidR="006D35D9" w:rsidRPr="006D35D9" w:rsidRDefault="006D35D9" w:rsidP="006D35D9">
      <w:pPr>
        <w:autoSpaceDE w:val="0"/>
        <w:autoSpaceDN w:val="0"/>
        <w:adjustRightInd w:val="0"/>
        <w:spacing w:after="0" w:line="360" w:lineRule="auto"/>
        <w:jc w:val="both"/>
        <w:rPr>
          <w:rFonts w:ascii="Times New Roman" w:hAnsi="Times New Roman" w:cs="Times New Roman"/>
          <w:b/>
          <w:color w:val="000033"/>
          <w:sz w:val="24"/>
          <w:szCs w:val="24"/>
          <w:lang w:val="en-US"/>
        </w:rPr>
      </w:pPr>
    </w:p>
    <w:p w:rsidR="006D35D9" w:rsidRPr="005B2324" w:rsidRDefault="006D35D9" w:rsidP="006D35D9">
      <w:pPr>
        <w:autoSpaceDE w:val="0"/>
        <w:autoSpaceDN w:val="0"/>
        <w:adjustRightInd w:val="0"/>
        <w:spacing w:after="0" w:line="360" w:lineRule="auto"/>
        <w:jc w:val="both"/>
        <w:rPr>
          <w:rFonts w:ascii="Times New Roman" w:hAnsi="Times New Roman" w:cs="Times New Roman"/>
          <w:b/>
          <w:color w:val="000033"/>
          <w:sz w:val="24"/>
          <w:szCs w:val="24"/>
          <w:lang w:val="en-US"/>
        </w:rPr>
      </w:pPr>
      <w:r w:rsidRPr="005B2324">
        <w:rPr>
          <w:rFonts w:ascii="Times New Roman" w:hAnsi="Times New Roman" w:cs="Times New Roman"/>
          <w:sz w:val="24"/>
          <w:szCs w:val="24"/>
          <w:lang w:val="en-US"/>
        </w:rPr>
        <w:t>We would like to thank the pertinent comments and suggestions made by the reviewers.</w:t>
      </w:r>
      <w:r>
        <w:rPr>
          <w:rFonts w:ascii="Times New Roman" w:hAnsi="Times New Roman" w:cs="Times New Roman"/>
          <w:sz w:val="24"/>
          <w:szCs w:val="24"/>
          <w:lang w:val="en-US"/>
        </w:rPr>
        <w:t xml:space="preserve"> All the changes in the new version of the manuscript are highlighted in red.</w:t>
      </w:r>
    </w:p>
    <w:p w:rsidR="006D35D9" w:rsidRPr="00DD4879" w:rsidRDefault="006D35D9" w:rsidP="00781E5E">
      <w:pPr>
        <w:jc w:val="both"/>
        <w:rPr>
          <w:rFonts w:ascii="Times New Roman" w:hAnsi="Times New Roman" w:cs="Times New Roman"/>
          <w:color w:val="000000" w:themeColor="text1"/>
          <w:sz w:val="24"/>
          <w:szCs w:val="24"/>
          <w:shd w:val="clear" w:color="auto" w:fill="FFFFFF"/>
          <w:lang w:val="en-US"/>
        </w:rPr>
      </w:pPr>
    </w:p>
    <w:p w:rsidR="00781E5E" w:rsidRPr="00DD4879" w:rsidRDefault="00842481" w:rsidP="00781E5E">
      <w:pPr>
        <w:jc w:val="both"/>
        <w:rPr>
          <w:rFonts w:ascii="Times New Roman" w:hAnsi="Times New Roman" w:cs="Times New Roman"/>
          <w:b/>
          <w:bCs/>
          <w:color w:val="000000" w:themeColor="text1"/>
          <w:sz w:val="24"/>
          <w:szCs w:val="24"/>
          <w:shd w:val="clear" w:color="auto" w:fill="FFFFFF"/>
          <w:lang w:val="en-US"/>
        </w:rPr>
      </w:pPr>
      <w:r w:rsidRPr="00DD4879">
        <w:rPr>
          <w:rFonts w:ascii="Times New Roman" w:hAnsi="Times New Roman" w:cs="Times New Roman"/>
          <w:b/>
          <w:bCs/>
          <w:color w:val="000000" w:themeColor="text1"/>
          <w:sz w:val="24"/>
          <w:szCs w:val="24"/>
          <w:shd w:val="clear" w:color="auto" w:fill="FFFFFF"/>
          <w:lang w:val="en-US"/>
        </w:rPr>
        <w:t>Reviewer #2:</w:t>
      </w:r>
    </w:p>
    <w:p w:rsidR="00781E5E" w:rsidRPr="00B703AC" w:rsidRDefault="00842481" w:rsidP="00781E5E">
      <w:pPr>
        <w:jc w:val="both"/>
        <w:rPr>
          <w:rFonts w:ascii="Times New Roman" w:hAnsi="Times New Roman" w:cs="Times New Roman"/>
          <w:b/>
          <w:color w:val="000000" w:themeColor="text1"/>
          <w:sz w:val="24"/>
          <w:szCs w:val="24"/>
          <w:shd w:val="clear" w:color="auto" w:fill="FFFFFF"/>
          <w:lang w:val="en-US"/>
        </w:rPr>
      </w:pPr>
      <w:r w:rsidRPr="00B703AC">
        <w:rPr>
          <w:rFonts w:ascii="Times New Roman" w:hAnsi="Times New Roman" w:cs="Times New Roman"/>
          <w:b/>
          <w:color w:val="000000" w:themeColor="text1"/>
          <w:sz w:val="24"/>
          <w:szCs w:val="24"/>
          <w:shd w:val="clear" w:color="auto" w:fill="FFFFFF"/>
          <w:lang w:val="en-US"/>
        </w:rPr>
        <w:t>Manuscript Summary:</w:t>
      </w: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 xml:space="preserve">Detection of 8-oxo-dGua and two </w:t>
      </w:r>
      <w:proofErr w:type="spellStart"/>
      <w:r w:rsidRPr="00DD4879">
        <w:rPr>
          <w:rFonts w:ascii="Times New Roman" w:hAnsi="Times New Roman" w:cs="Times New Roman"/>
          <w:color w:val="000000" w:themeColor="text1"/>
          <w:sz w:val="24"/>
          <w:szCs w:val="24"/>
          <w:shd w:val="clear" w:color="auto" w:fill="FFFFFF"/>
          <w:lang w:val="en-US"/>
        </w:rPr>
        <w:t>etheno</w:t>
      </w:r>
      <w:proofErr w:type="spellEnd"/>
      <w:r w:rsidRPr="00DD4879">
        <w:rPr>
          <w:rFonts w:ascii="Times New Roman" w:hAnsi="Times New Roman" w:cs="Times New Roman"/>
          <w:color w:val="000000" w:themeColor="text1"/>
          <w:sz w:val="24"/>
          <w:szCs w:val="24"/>
          <w:shd w:val="clear" w:color="auto" w:fill="FFFFFF"/>
          <w:lang w:val="en-US"/>
        </w:rPr>
        <w:t xml:space="preserve"> nucleosides by HPLC-ESI-MS/MS with MRM mode of operation.</w:t>
      </w:r>
    </w:p>
    <w:p w:rsidR="00781E5E"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 xml:space="preserve">This includes also the detailed preparation of samples (lungs, liver, </w:t>
      </w:r>
      <w:proofErr w:type="gramStart"/>
      <w:r w:rsidRPr="00DD4879">
        <w:rPr>
          <w:rFonts w:ascii="Times New Roman" w:hAnsi="Times New Roman" w:cs="Times New Roman"/>
          <w:color w:val="000000" w:themeColor="text1"/>
          <w:sz w:val="24"/>
          <w:szCs w:val="24"/>
          <w:shd w:val="clear" w:color="auto" w:fill="FFFFFF"/>
          <w:lang w:val="en-US"/>
        </w:rPr>
        <w:t>kidney</w:t>
      </w:r>
      <w:proofErr w:type="gramEnd"/>
      <w:r w:rsidRPr="00DD4879">
        <w:rPr>
          <w:rFonts w:ascii="Times New Roman" w:hAnsi="Times New Roman" w:cs="Times New Roman"/>
          <w:color w:val="000000" w:themeColor="text1"/>
          <w:sz w:val="24"/>
          <w:szCs w:val="24"/>
          <w:shd w:val="clear" w:color="auto" w:fill="FFFFFF"/>
          <w:lang w:val="en-US"/>
        </w:rPr>
        <w:t xml:space="preserve"> of mice).</w:t>
      </w:r>
    </w:p>
    <w:p w:rsidR="00E25AC8" w:rsidRPr="00DD4879" w:rsidRDefault="00E25AC8" w:rsidP="00781E5E">
      <w:pPr>
        <w:jc w:val="both"/>
        <w:rPr>
          <w:rFonts w:ascii="Times New Roman" w:hAnsi="Times New Roman" w:cs="Times New Roman"/>
          <w:color w:val="000000" w:themeColor="text1"/>
          <w:sz w:val="24"/>
          <w:szCs w:val="24"/>
          <w:shd w:val="clear" w:color="auto" w:fill="FFFFFF"/>
          <w:lang w:val="en-US"/>
        </w:rPr>
      </w:pPr>
    </w:p>
    <w:p w:rsidR="00781E5E" w:rsidRPr="00E25AC8" w:rsidRDefault="00842481" w:rsidP="00781E5E">
      <w:pPr>
        <w:jc w:val="both"/>
        <w:rPr>
          <w:rFonts w:ascii="Times New Roman" w:hAnsi="Times New Roman" w:cs="Times New Roman"/>
          <w:b/>
          <w:color w:val="000000" w:themeColor="text1"/>
          <w:sz w:val="24"/>
          <w:szCs w:val="24"/>
          <w:shd w:val="clear" w:color="auto" w:fill="FFFFFF"/>
          <w:lang w:val="en-US"/>
        </w:rPr>
      </w:pPr>
      <w:r w:rsidRPr="00E25AC8">
        <w:rPr>
          <w:rFonts w:ascii="Times New Roman" w:hAnsi="Times New Roman" w:cs="Times New Roman"/>
          <w:b/>
          <w:color w:val="000000" w:themeColor="text1"/>
          <w:sz w:val="24"/>
          <w:szCs w:val="24"/>
          <w:shd w:val="clear" w:color="auto" w:fill="FFFFFF"/>
          <w:lang w:val="en-US"/>
        </w:rPr>
        <w:t>Major Concerns:</w:t>
      </w:r>
    </w:p>
    <w:p w:rsidR="00781E5E" w:rsidRPr="00DD48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No majors concerns</w:t>
      </w:r>
    </w:p>
    <w:p w:rsidR="00781E5E"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A study including this method and detection of the oxidized nucleosides has already being published. (</w:t>
      </w:r>
      <w:proofErr w:type="gramStart"/>
      <w:r w:rsidRPr="00DD4879">
        <w:rPr>
          <w:rFonts w:ascii="Times New Roman" w:hAnsi="Times New Roman" w:cs="Times New Roman"/>
          <w:color w:val="000000" w:themeColor="text1"/>
          <w:sz w:val="24"/>
          <w:szCs w:val="24"/>
          <w:shd w:val="clear" w:color="auto" w:fill="FFFFFF"/>
          <w:lang w:val="en-US"/>
        </w:rPr>
        <w:t>ref</w:t>
      </w:r>
      <w:proofErr w:type="gramEnd"/>
      <w:r w:rsidRPr="00DD4879">
        <w:rPr>
          <w:rFonts w:ascii="Times New Roman" w:hAnsi="Times New Roman" w:cs="Times New Roman"/>
          <w:color w:val="000000" w:themeColor="text1"/>
          <w:sz w:val="24"/>
          <w:szCs w:val="24"/>
          <w:shd w:val="clear" w:color="auto" w:fill="FFFFFF"/>
          <w:lang w:val="en-US"/>
        </w:rPr>
        <w:t xml:space="preserve"> 30 in the manuscript)</w:t>
      </w:r>
    </w:p>
    <w:p w:rsidR="00E25AC8" w:rsidRPr="007509CC" w:rsidRDefault="007509CC" w:rsidP="00781E5E">
      <w:pPr>
        <w:jc w:val="both"/>
        <w:rPr>
          <w:rFonts w:ascii="Times New Roman" w:hAnsi="Times New Roman" w:cs="Times New Roman"/>
          <w:color w:val="1F497D" w:themeColor="text2"/>
          <w:sz w:val="24"/>
          <w:szCs w:val="24"/>
          <w:shd w:val="clear" w:color="auto" w:fill="FFFFFF"/>
          <w:lang w:val="en-US"/>
        </w:rPr>
      </w:pPr>
      <w:r>
        <w:rPr>
          <w:rFonts w:ascii="Times New Roman" w:hAnsi="Times New Roman" w:cs="Times New Roman"/>
          <w:color w:val="1F497D" w:themeColor="text2"/>
          <w:sz w:val="24"/>
          <w:szCs w:val="24"/>
          <w:shd w:val="clear" w:color="auto" w:fill="FFFFFF"/>
          <w:lang w:val="en-US"/>
        </w:rPr>
        <w:t xml:space="preserve">The referee is correct. The invitation to write the protocol was made </w:t>
      </w:r>
      <w:r w:rsidR="007D04E4">
        <w:rPr>
          <w:rFonts w:ascii="Times New Roman" w:hAnsi="Times New Roman" w:cs="Times New Roman"/>
          <w:color w:val="1F497D" w:themeColor="text2"/>
          <w:sz w:val="24"/>
          <w:szCs w:val="24"/>
          <w:shd w:val="clear" w:color="auto" w:fill="FFFFFF"/>
          <w:lang w:val="en-US"/>
        </w:rPr>
        <w:t xml:space="preserve">by the Science Editor of </w:t>
      </w:r>
      <w:proofErr w:type="spellStart"/>
      <w:r w:rsidR="007D04E4">
        <w:rPr>
          <w:rFonts w:ascii="Times New Roman" w:hAnsi="Times New Roman" w:cs="Times New Roman"/>
          <w:color w:val="1F497D" w:themeColor="text2"/>
          <w:sz w:val="24"/>
          <w:szCs w:val="24"/>
          <w:shd w:val="clear" w:color="auto" w:fill="FFFFFF"/>
          <w:lang w:val="en-US"/>
        </w:rPr>
        <w:t>JoVE</w:t>
      </w:r>
      <w:proofErr w:type="spellEnd"/>
      <w:r w:rsidR="007D04E4">
        <w:rPr>
          <w:rFonts w:ascii="Times New Roman" w:hAnsi="Times New Roman" w:cs="Times New Roman"/>
          <w:color w:val="1F497D" w:themeColor="text2"/>
          <w:sz w:val="24"/>
          <w:szCs w:val="24"/>
          <w:shd w:val="clear" w:color="auto" w:fill="FFFFFF"/>
          <w:lang w:val="en-US"/>
        </w:rPr>
        <w:t xml:space="preserve"> </w:t>
      </w:r>
      <w:r>
        <w:rPr>
          <w:rFonts w:ascii="Times New Roman" w:hAnsi="Times New Roman" w:cs="Times New Roman"/>
          <w:color w:val="1F497D" w:themeColor="text2"/>
          <w:sz w:val="24"/>
          <w:szCs w:val="24"/>
          <w:shd w:val="clear" w:color="auto" w:fill="FFFFFF"/>
          <w:lang w:val="en-US"/>
        </w:rPr>
        <w:t>due to the paper</w:t>
      </w:r>
      <w:r w:rsidR="007D04E4" w:rsidRPr="007D04E4">
        <w:rPr>
          <w:rFonts w:ascii="Times New Roman" w:hAnsi="Times New Roman" w:cs="Times New Roman"/>
          <w:color w:val="1F497D" w:themeColor="text2"/>
          <w:sz w:val="24"/>
          <w:szCs w:val="24"/>
          <w:shd w:val="clear" w:color="auto" w:fill="FFFFFF"/>
          <w:lang w:val="en-US"/>
        </w:rPr>
        <w:t xml:space="preserve"> </w:t>
      </w:r>
      <w:r w:rsidR="00B82A25">
        <w:rPr>
          <w:rFonts w:ascii="Times New Roman" w:hAnsi="Times New Roman" w:cs="Times New Roman"/>
          <w:color w:val="1F497D" w:themeColor="text2"/>
          <w:sz w:val="24"/>
          <w:szCs w:val="24"/>
          <w:shd w:val="clear" w:color="auto" w:fill="FFFFFF"/>
          <w:lang w:val="en-US"/>
        </w:rPr>
        <w:t xml:space="preserve">recently </w:t>
      </w:r>
      <w:r w:rsidR="007D04E4">
        <w:rPr>
          <w:rFonts w:ascii="Times New Roman" w:hAnsi="Times New Roman" w:cs="Times New Roman"/>
          <w:color w:val="1F497D" w:themeColor="text2"/>
          <w:sz w:val="24"/>
          <w:szCs w:val="24"/>
          <w:shd w:val="clear" w:color="auto" w:fill="FFFFFF"/>
          <w:lang w:val="en-US"/>
        </w:rPr>
        <w:t xml:space="preserve">published in </w:t>
      </w:r>
      <w:r w:rsidR="007D04E4" w:rsidRPr="00860F7F">
        <w:rPr>
          <w:rFonts w:ascii="Times New Roman" w:hAnsi="Times New Roman" w:cs="Times New Roman"/>
          <w:i/>
          <w:color w:val="1F497D" w:themeColor="text2"/>
          <w:sz w:val="24"/>
          <w:szCs w:val="24"/>
          <w:shd w:val="clear" w:color="auto" w:fill="FFFFFF"/>
          <w:lang w:val="en-US"/>
        </w:rPr>
        <w:t xml:space="preserve">Particle and </w:t>
      </w:r>
      <w:proofErr w:type="spellStart"/>
      <w:r w:rsidR="007D04E4" w:rsidRPr="00860F7F">
        <w:rPr>
          <w:rFonts w:ascii="Times New Roman" w:hAnsi="Times New Roman" w:cs="Times New Roman"/>
          <w:i/>
          <w:color w:val="1F497D" w:themeColor="text2"/>
          <w:sz w:val="24"/>
          <w:szCs w:val="24"/>
          <w:shd w:val="clear" w:color="auto" w:fill="FFFFFF"/>
          <w:lang w:val="en-US"/>
        </w:rPr>
        <w:t>Fibre</w:t>
      </w:r>
      <w:proofErr w:type="spellEnd"/>
      <w:r w:rsidR="007D04E4" w:rsidRPr="00860F7F">
        <w:rPr>
          <w:rFonts w:ascii="Times New Roman" w:hAnsi="Times New Roman" w:cs="Times New Roman"/>
          <w:i/>
          <w:color w:val="1F497D" w:themeColor="text2"/>
          <w:sz w:val="24"/>
          <w:szCs w:val="24"/>
          <w:shd w:val="clear" w:color="auto" w:fill="FFFFFF"/>
          <w:lang w:val="en-US"/>
        </w:rPr>
        <w:t xml:space="preserve"> Toxicology</w:t>
      </w:r>
      <w:r w:rsidR="00B82A25">
        <w:rPr>
          <w:rFonts w:ascii="Times New Roman" w:hAnsi="Times New Roman" w:cs="Times New Roman"/>
          <w:color w:val="1F497D" w:themeColor="text2"/>
          <w:sz w:val="24"/>
          <w:szCs w:val="24"/>
          <w:shd w:val="clear" w:color="auto" w:fill="FFFFFF"/>
          <w:lang w:val="en-US"/>
        </w:rPr>
        <w:t>.</w:t>
      </w:r>
    </w:p>
    <w:p w:rsidR="00E25AC8" w:rsidRPr="00DD4879" w:rsidRDefault="00E25AC8" w:rsidP="00781E5E">
      <w:pPr>
        <w:jc w:val="both"/>
        <w:rPr>
          <w:rFonts w:ascii="Times New Roman" w:hAnsi="Times New Roman" w:cs="Times New Roman"/>
          <w:color w:val="000000" w:themeColor="text1"/>
          <w:sz w:val="24"/>
          <w:szCs w:val="24"/>
          <w:shd w:val="clear" w:color="auto" w:fill="FFFFFF"/>
          <w:lang w:val="en-US"/>
        </w:rPr>
      </w:pPr>
    </w:p>
    <w:p w:rsidR="00781E5E" w:rsidRPr="00260179" w:rsidRDefault="00842481" w:rsidP="00781E5E">
      <w:pPr>
        <w:jc w:val="both"/>
        <w:rPr>
          <w:rFonts w:ascii="Times New Roman" w:hAnsi="Times New Roman" w:cs="Times New Roman"/>
          <w:b/>
          <w:color w:val="000000" w:themeColor="text1"/>
          <w:sz w:val="24"/>
          <w:szCs w:val="24"/>
          <w:shd w:val="clear" w:color="auto" w:fill="FFFFFF"/>
          <w:lang w:val="en-US"/>
        </w:rPr>
      </w:pPr>
      <w:r w:rsidRPr="00260179">
        <w:rPr>
          <w:rFonts w:ascii="Times New Roman" w:hAnsi="Times New Roman" w:cs="Times New Roman"/>
          <w:b/>
          <w:color w:val="000000" w:themeColor="text1"/>
          <w:sz w:val="24"/>
          <w:szCs w:val="24"/>
          <w:shd w:val="clear" w:color="auto" w:fill="FFFFFF"/>
          <w:lang w:val="en-US"/>
        </w:rPr>
        <w:t>Minor Concerns:</w:t>
      </w:r>
    </w:p>
    <w:p w:rsidR="00260179"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 xml:space="preserve">The title should be changed as validated method to determine 8-oxo-dGua and two </w:t>
      </w:r>
      <w:proofErr w:type="spellStart"/>
      <w:r w:rsidRPr="00DD4879">
        <w:rPr>
          <w:rFonts w:ascii="Times New Roman" w:hAnsi="Times New Roman" w:cs="Times New Roman"/>
          <w:color w:val="000000" w:themeColor="text1"/>
          <w:sz w:val="24"/>
          <w:szCs w:val="24"/>
          <w:shd w:val="clear" w:color="auto" w:fill="FFFFFF"/>
          <w:lang w:val="en-US"/>
        </w:rPr>
        <w:t>etheno</w:t>
      </w:r>
      <w:proofErr w:type="spellEnd"/>
      <w:r w:rsidRPr="00DD4879">
        <w:rPr>
          <w:rFonts w:ascii="Times New Roman" w:hAnsi="Times New Roman" w:cs="Times New Roman"/>
          <w:color w:val="000000" w:themeColor="text1"/>
          <w:sz w:val="24"/>
          <w:szCs w:val="24"/>
          <w:shd w:val="clear" w:color="auto" w:fill="FFFFFF"/>
          <w:lang w:val="en-US"/>
        </w:rPr>
        <w:t xml:space="preserve"> nucleosides. The multiple reaction method described here is a targeted screening method to quantify a known compound in very low concentration in a biological matrix. "Quantification of DNA lesions" is too general and we could think that a ge</w:t>
      </w:r>
      <w:r w:rsidR="00260179">
        <w:rPr>
          <w:rFonts w:ascii="Times New Roman" w:hAnsi="Times New Roman" w:cs="Times New Roman"/>
          <w:color w:val="000000" w:themeColor="text1"/>
          <w:sz w:val="24"/>
          <w:szCs w:val="24"/>
          <w:shd w:val="clear" w:color="auto" w:fill="FFFFFF"/>
          <w:lang w:val="en-US"/>
        </w:rPr>
        <w:t>neral screening method is used.</w:t>
      </w:r>
    </w:p>
    <w:p w:rsidR="00260179" w:rsidRDefault="0024204C" w:rsidP="00781E5E">
      <w:pPr>
        <w:jc w:val="both"/>
        <w:rPr>
          <w:rFonts w:ascii="Times New Roman" w:hAnsi="Times New Roman" w:cs="Times New Roman"/>
          <w:color w:val="1F497D" w:themeColor="text2"/>
          <w:sz w:val="24"/>
          <w:szCs w:val="24"/>
          <w:shd w:val="clear" w:color="auto" w:fill="FFFFFF"/>
          <w:lang w:val="en-US"/>
        </w:rPr>
      </w:pPr>
      <w:r>
        <w:rPr>
          <w:rFonts w:ascii="Times New Roman" w:hAnsi="Times New Roman" w:cs="Times New Roman"/>
          <w:color w:val="1F497D" w:themeColor="text2"/>
          <w:sz w:val="24"/>
          <w:szCs w:val="24"/>
          <w:shd w:val="clear" w:color="auto" w:fill="FFFFFF"/>
          <w:lang w:val="en-US"/>
        </w:rPr>
        <w:t>The title was changed as shown below:</w:t>
      </w:r>
    </w:p>
    <w:p w:rsidR="0024204C" w:rsidRPr="00B703AC" w:rsidRDefault="0024204C" w:rsidP="00781E5E">
      <w:pPr>
        <w:jc w:val="both"/>
        <w:rPr>
          <w:rFonts w:ascii="Times New Roman" w:hAnsi="Times New Roman" w:cs="Times New Roman"/>
          <w:color w:val="000000" w:themeColor="text1"/>
          <w:sz w:val="24"/>
          <w:szCs w:val="24"/>
          <w:shd w:val="clear" w:color="auto" w:fill="FFFFFF"/>
          <w:lang w:val="en-US"/>
        </w:rPr>
      </w:pPr>
      <w:r w:rsidRPr="00E56189">
        <w:rPr>
          <w:rFonts w:cstheme="minorHAnsi"/>
          <w:color w:val="000000" w:themeColor="text1"/>
          <w:sz w:val="24"/>
          <w:szCs w:val="24"/>
          <w:lang w:val="en-US"/>
        </w:rPr>
        <w:lastRenderedPageBreak/>
        <w:t xml:space="preserve">“Quantification of </w:t>
      </w:r>
      <w:r w:rsidRPr="00E56189">
        <w:rPr>
          <w:rFonts w:cstheme="minorHAnsi"/>
          <w:color w:val="FF0000"/>
          <w:sz w:val="24"/>
          <w:szCs w:val="24"/>
          <w:lang w:val="en-US"/>
        </w:rPr>
        <w:t>three</w:t>
      </w:r>
      <w:r w:rsidRPr="00E56189">
        <w:rPr>
          <w:rFonts w:cstheme="minorHAnsi"/>
          <w:color w:val="000000" w:themeColor="text1"/>
          <w:sz w:val="24"/>
          <w:szCs w:val="24"/>
          <w:lang w:val="en-US"/>
        </w:rPr>
        <w:t xml:space="preserve"> DNA lesions by mass spectrometry and assessment of their levels in tissues of mice exposed to ambient fine particulate matter”</w:t>
      </w:r>
    </w:p>
    <w:p w:rsidR="006A0442" w:rsidRDefault="006A0442" w:rsidP="00781E5E">
      <w:pPr>
        <w:jc w:val="both"/>
        <w:rPr>
          <w:rFonts w:ascii="Times New Roman" w:hAnsi="Times New Roman" w:cs="Times New Roman"/>
          <w:color w:val="000000" w:themeColor="text1"/>
          <w:sz w:val="24"/>
          <w:szCs w:val="24"/>
          <w:shd w:val="clear" w:color="auto" w:fill="FFFFFF"/>
          <w:lang w:val="en-US"/>
        </w:rPr>
      </w:pPr>
    </w:p>
    <w:p w:rsidR="00157932"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In the conclusion, maybe add how this method can be used and modified to screen for unknown/new modified nucleotides.</w:t>
      </w:r>
    </w:p>
    <w:p w:rsidR="00260179" w:rsidRPr="00A8219B" w:rsidRDefault="00A8219B" w:rsidP="00781E5E">
      <w:pPr>
        <w:jc w:val="both"/>
        <w:rPr>
          <w:rFonts w:ascii="Times New Roman" w:hAnsi="Times New Roman" w:cs="Times New Roman"/>
          <w:color w:val="1F497D" w:themeColor="text2"/>
          <w:sz w:val="24"/>
          <w:szCs w:val="24"/>
          <w:shd w:val="clear" w:color="auto" w:fill="FFFFFF"/>
          <w:lang w:val="en-US"/>
        </w:rPr>
      </w:pPr>
      <w:r w:rsidRPr="00A8219B">
        <w:rPr>
          <w:rFonts w:ascii="Times New Roman" w:hAnsi="Times New Roman" w:cs="Times New Roman"/>
          <w:color w:val="1F497D" w:themeColor="text2"/>
          <w:sz w:val="24"/>
          <w:szCs w:val="24"/>
          <w:shd w:val="clear" w:color="auto" w:fill="FFFFFF"/>
          <w:lang w:val="en-US"/>
        </w:rPr>
        <w:t>The following sentence was added to the end of the “Discussion” section:</w:t>
      </w:r>
    </w:p>
    <w:p w:rsidR="00860F7F" w:rsidRDefault="00A8219B" w:rsidP="00781E5E">
      <w:pPr>
        <w:jc w:val="both"/>
        <w:rPr>
          <w:rFonts w:cstheme="minorHAnsi"/>
          <w:color w:val="FF0000"/>
          <w:sz w:val="24"/>
          <w:szCs w:val="24"/>
          <w:lang w:val="en-US"/>
        </w:rPr>
      </w:pPr>
      <w:r w:rsidRPr="00B60F72">
        <w:rPr>
          <w:rFonts w:cstheme="minorHAnsi"/>
          <w:color w:val="FF0000"/>
          <w:sz w:val="24"/>
          <w:szCs w:val="24"/>
          <w:lang w:val="en-US"/>
        </w:rPr>
        <w:t xml:space="preserve">“The methods presented here may be adapted for the quantification of other modified </w:t>
      </w:r>
      <w:proofErr w:type="spellStart"/>
      <w:r w:rsidRPr="00B60F72">
        <w:rPr>
          <w:rFonts w:cstheme="minorHAnsi"/>
          <w:color w:val="FF0000"/>
          <w:sz w:val="24"/>
          <w:szCs w:val="24"/>
          <w:lang w:val="en-US"/>
        </w:rPr>
        <w:t>deoxynucleosides</w:t>
      </w:r>
      <w:proofErr w:type="spellEnd"/>
      <w:r w:rsidRPr="00B60F72">
        <w:rPr>
          <w:rFonts w:cstheme="minorHAnsi"/>
          <w:color w:val="FF0000"/>
          <w:sz w:val="24"/>
          <w:szCs w:val="24"/>
          <w:lang w:val="en-US"/>
        </w:rPr>
        <w:t xml:space="preserve">, depending on the availability of their standards and isotopic standards. Adjustment of the chromatographic conditions </w:t>
      </w:r>
      <w:r w:rsidR="008D624A" w:rsidRPr="00B60F72">
        <w:rPr>
          <w:rFonts w:cstheme="minorHAnsi"/>
          <w:color w:val="FF0000"/>
          <w:sz w:val="24"/>
          <w:szCs w:val="24"/>
          <w:lang w:val="en-US"/>
        </w:rPr>
        <w:t>would</w:t>
      </w:r>
      <w:r w:rsidRPr="00B60F72">
        <w:rPr>
          <w:rFonts w:cstheme="minorHAnsi"/>
          <w:color w:val="FF0000"/>
          <w:sz w:val="24"/>
          <w:szCs w:val="24"/>
          <w:lang w:val="en-US"/>
        </w:rPr>
        <w:t xml:space="preserve"> be necessary in order to obtain sharp peaks of all molecules included in the analyses.”</w:t>
      </w:r>
    </w:p>
    <w:p w:rsidR="00637B86" w:rsidRPr="00B60F72" w:rsidRDefault="00637B86" w:rsidP="00781E5E">
      <w:pPr>
        <w:jc w:val="both"/>
        <w:rPr>
          <w:rFonts w:ascii="Times New Roman" w:hAnsi="Times New Roman" w:cs="Times New Roman"/>
          <w:color w:val="000000" w:themeColor="text1"/>
          <w:sz w:val="24"/>
          <w:szCs w:val="24"/>
          <w:shd w:val="clear" w:color="auto" w:fill="FFFFFF"/>
          <w:lang w:val="en-US"/>
        </w:rPr>
      </w:pPr>
    </w:p>
    <w:p w:rsidR="00157932"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Review the introduction and "electrophile". Explain why they are responsible for lesions in DNA. Usually electrophile sites of a molecule are attacked by nucleophiles, so I was wondering if you meant that the toxic compounds responsible for DNA lesions were attacking those electrophile sites. Please explain in more details a comprehensive molecular mechanism.</w:t>
      </w:r>
    </w:p>
    <w:p w:rsidR="00260179" w:rsidRPr="00B60F72" w:rsidRDefault="00B60F72" w:rsidP="00781E5E">
      <w:pPr>
        <w:jc w:val="both"/>
        <w:rPr>
          <w:rFonts w:ascii="Times New Roman" w:hAnsi="Times New Roman" w:cs="Times New Roman"/>
          <w:color w:val="1F497D" w:themeColor="text2"/>
          <w:sz w:val="24"/>
          <w:szCs w:val="24"/>
          <w:shd w:val="clear" w:color="auto" w:fill="FFFFFF"/>
          <w:lang w:val="en-US"/>
        </w:rPr>
      </w:pPr>
      <w:r>
        <w:rPr>
          <w:rFonts w:ascii="Times New Roman" w:hAnsi="Times New Roman" w:cs="Times New Roman"/>
          <w:color w:val="1F497D" w:themeColor="text2"/>
          <w:sz w:val="24"/>
          <w:szCs w:val="24"/>
          <w:shd w:val="clear" w:color="auto" w:fill="FFFFFF"/>
          <w:lang w:val="en-US"/>
        </w:rPr>
        <w:t>The sentences shown in re</w:t>
      </w:r>
      <w:r w:rsidRPr="00B60F72">
        <w:rPr>
          <w:rFonts w:ascii="Times New Roman" w:hAnsi="Times New Roman" w:cs="Times New Roman"/>
          <w:color w:val="1F497D" w:themeColor="text2"/>
          <w:sz w:val="24"/>
          <w:szCs w:val="24"/>
          <w:shd w:val="clear" w:color="auto" w:fill="FFFFFF"/>
          <w:lang w:val="en-US"/>
        </w:rPr>
        <w:t>d were added to the beginning of the “Introduction” section.</w:t>
      </w:r>
    </w:p>
    <w:p w:rsidR="00B60F72" w:rsidRPr="00B12905" w:rsidRDefault="00B60F72" w:rsidP="00781E5E">
      <w:pPr>
        <w:jc w:val="both"/>
        <w:rPr>
          <w:rFonts w:ascii="Times New Roman" w:hAnsi="Times New Roman" w:cs="Times New Roman"/>
          <w:color w:val="000000" w:themeColor="text1"/>
          <w:sz w:val="24"/>
          <w:szCs w:val="24"/>
          <w:shd w:val="clear" w:color="auto" w:fill="FFFFFF"/>
          <w:lang w:val="en-US"/>
        </w:rPr>
      </w:pPr>
      <w:r w:rsidRPr="00B12905">
        <w:rPr>
          <w:rFonts w:cstheme="minorHAnsi"/>
          <w:color w:val="FF0000"/>
          <w:sz w:val="24"/>
          <w:szCs w:val="24"/>
          <w:lang w:val="en-US"/>
        </w:rPr>
        <w:t>“Some reactive oxygen species (ROS) are able to oxidize carbon double bonds of DNA bases and some carbons in the deoxyribose moiety, generating oxidized bases and DNA strand breaks</w:t>
      </w:r>
      <w:r w:rsidRPr="00B12905">
        <w:rPr>
          <w:rFonts w:cstheme="minorHAnsi"/>
          <w:color w:val="FF0000"/>
          <w:sz w:val="24"/>
          <w:szCs w:val="24"/>
          <w:vertAlign w:val="superscript"/>
          <w:lang w:val="en-US"/>
        </w:rPr>
        <w:t>1</w:t>
      </w:r>
      <w:r w:rsidRPr="00B12905">
        <w:rPr>
          <w:rFonts w:cstheme="minorHAnsi"/>
          <w:color w:val="FF0000"/>
          <w:sz w:val="24"/>
          <w:szCs w:val="24"/>
          <w:lang w:val="en-US"/>
        </w:rPr>
        <w:t>. As a negatively charged molecule rich in nitrogen and oxygen atoms, DNA is also a target for electrophilic groups that covalently react with the nucleophilic sites (nitrogen and oxygen), giving products that are called DNA adducts</w:t>
      </w:r>
      <w:r w:rsidRPr="00B12905">
        <w:rPr>
          <w:rFonts w:cstheme="minorHAnsi"/>
          <w:color w:val="FF0000"/>
          <w:sz w:val="24"/>
          <w:szCs w:val="24"/>
          <w:vertAlign w:val="superscript"/>
          <w:lang w:val="en-US"/>
        </w:rPr>
        <w:t>1,2</w:t>
      </w:r>
      <w:r w:rsidRPr="00B12905">
        <w:rPr>
          <w:rFonts w:cstheme="minorHAnsi"/>
          <w:color w:val="FF0000"/>
          <w:sz w:val="24"/>
          <w:szCs w:val="24"/>
          <w:lang w:val="en-US"/>
        </w:rPr>
        <w:t xml:space="preserve">. So, </w:t>
      </w:r>
      <w:r w:rsidRPr="00B12905">
        <w:rPr>
          <w:rFonts w:cstheme="minorHAnsi"/>
          <w:color w:val="000000" w:themeColor="text1"/>
          <w:sz w:val="24"/>
          <w:szCs w:val="24"/>
          <w:lang w:val="en-US"/>
        </w:rPr>
        <w:t>DNA adducts and oxidized DNA bases are examples of DNA lesions that are useful biomarkers for the toxicity assessment of substances that are electrophilic, generate reactive electrophiles upon biotransformation, or induce oxidative stress</w:t>
      </w:r>
      <w:r w:rsidRPr="00B12905">
        <w:rPr>
          <w:rFonts w:cstheme="minorHAnsi"/>
          <w:color w:val="000000" w:themeColor="text1"/>
          <w:sz w:val="24"/>
          <w:szCs w:val="24"/>
          <w:vertAlign w:val="superscript"/>
          <w:lang w:val="en-US"/>
        </w:rPr>
        <w:t>1</w:t>
      </w:r>
      <w:proofErr w:type="gramStart"/>
      <w:r w:rsidRPr="00B12905">
        <w:rPr>
          <w:rFonts w:cstheme="minorHAnsi"/>
          <w:color w:val="000000" w:themeColor="text1"/>
          <w:sz w:val="24"/>
          <w:szCs w:val="24"/>
          <w:vertAlign w:val="superscript"/>
          <w:lang w:val="en-US"/>
        </w:rPr>
        <w:t>,2</w:t>
      </w:r>
      <w:proofErr w:type="gramEnd"/>
      <w:r w:rsidRPr="00B12905">
        <w:rPr>
          <w:rFonts w:cstheme="minorHAnsi"/>
          <w:color w:val="000000" w:themeColor="text1"/>
          <w:sz w:val="24"/>
          <w:szCs w:val="24"/>
          <w:lang w:val="en-US"/>
        </w:rPr>
        <w:t>.”</w:t>
      </w:r>
    </w:p>
    <w:p w:rsidR="00B703AC" w:rsidRPr="00DD4879" w:rsidRDefault="00B703AC" w:rsidP="00781E5E">
      <w:pPr>
        <w:jc w:val="both"/>
        <w:rPr>
          <w:rFonts w:ascii="Times New Roman" w:hAnsi="Times New Roman" w:cs="Times New Roman"/>
          <w:color w:val="000000" w:themeColor="text1"/>
          <w:sz w:val="24"/>
          <w:szCs w:val="24"/>
          <w:shd w:val="clear" w:color="auto" w:fill="FFFFFF"/>
          <w:lang w:val="en-US"/>
        </w:rPr>
      </w:pPr>
    </w:p>
    <w:p w:rsidR="00157932"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What are the components of the fine particle that have this effect on DNA (induce formation of DNA adducts)? Explain the genotoxicity of fine particles.</w:t>
      </w:r>
    </w:p>
    <w:p w:rsidR="00260179" w:rsidRPr="00E16ACA" w:rsidRDefault="00E16ACA" w:rsidP="00781E5E">
      <w:pPr>
        <w:jc w:val="both"/>
        <w:rPr>
          <w:rFonts w:ascii="Times New Roman" w:hAnsi="Times New Roman" w:cs="Times New Roman"/>
          <w:color w:val="1F497D" w:themeColor="text2"/>
          <w:sz w:val="24"/>
          <w:szCs w:val="24"/>
          <w:shd w:val="clear" w:color="auto" w:fill="FFFFFF"/>
          <w:lang w:val="en-US"/>
        </w:rPr>
      </w:pPr>
      <w:r w:rsidRPr="00E16ACA">
        <w:rPr>
          <w:rFonts w:ascii="Times New Roman" w:hAnsi="Times New Roman" w:cs="Times New Roman"/>
          <w:color w:val="1F497D" w:themeColor="text2"/>
          <w:sz w:val="24"/>
          <w:szCs w:val="24"/>
          <w:shd w:val="clear" w:color="auto" w:fill="FFFFFF"/>
          <w:lang w:val="en-US"/>
        </w:rPr>
        <w:t>We modified the last paragraph of the “Introduction” section as shown below:</w:t>
      </w:r>
    </w:p>
    <w:p w:rsidR="00B703AC" w:rsidRPr="00E16ACA" w:rsidRDefault="00E16ACA" w:rsidP="00781E5E">
      <w:pPr>
        <w:jc w:val="both"/>
        <w:rPr>
          <w:rFonts w:ascii="Times New Roman" w:hAnsi="Times New Roman" w:cs="Times New Roman"/>
          <w:color w:val="000000" w:themeColor="text1"/>
          <w:sz w:val="24"/>
          <w:szCs w:val="24"/>
          <w:shd w:val="clear" w:color="auto" w:fill="FFFFFF"/>
          <w:lang w:val="en-US"/>
        </w:rPr>
      </w:pPr>
      <w:r w:rsidRPr="00E56189">
        <w:rPr>
          <w:rFonts w:cstheme="minorHAnsi"/>
          <w:color w:val="000000" w:themeColor="text1"/>
          <w:sz w:val="24"/>
          <w:szCs w:val="24"/>
          <w:lang w:val="en-US"/>
        </w:rPr>
        <w:t xml:space="preserve">“Several methods based on HPLC-ESI-MS/MS have been used for quantification of 8-oxodGuo, </w:t>
      </w:r>
      <w:r w:rsidRPr="00E56189">
        <w:rPr>
          <w:sz w:val="24"/>
          <w:szCs w:val="24"/>
          <w:lang w:val="en-US"/>
        </w:rPr>
        <w:t>1</w:t>
      </w:r>
      <w:proofErr w:type="gramStart"/>
      <w:r w:rsidRPr="00E56189">
        <w:rPr>
          <w:sz w:val="24"/>
          <w:szCs w:val="24"/>
          <w:lang w:val="en-US"/>
        </w:rPr>
        <w:t>,</w:t>
      </w:r>
      <w:r w:rsidRPr="00E56189">
        <w:rPr>
          <w:i/>
          <w:sz w:val="24"/>
          <w:szCs w:val="24"/>
          <w:lang w:val="en-US"/>
        </w:rPr>
        <w:t>N</w:t>
      </w:r>
      <w:r w:rsidRPr="00E56189">
        <w:rPr>
          <w:sz w:val="24"/>
          <w:szCs w:val="24"/>
          <w:vertAlign w:val="superscript"/>
          <w:lang w:val="en-US"/>
        </w:rPr>
        <w:t>6</w:t>
      </w:r>
      <w:proofErr w:type="gramEnd"/>
      <w:r w:rsidRPr="00E56189">
        <w:rPr>
          <w:sz w:val="24"/>
          <w:szCs w:val="24"/>
          <w:lang w:val="en-US"/>
        </w:rPr>
        <w:t>-</w:t>
      </w:r>
      <w:r w:rsidRPr="00E16ACA">
        <w:rPr>
          <w:sz w:val="24"/>
          <w:szCs w:val="24"/>
        </w:rPr>
        <w:sym w:font="Symbol" w:char="F065"/>
      </w:r>
      <w:proofErr w:type="spellStart"/>
      <w:r w:rsidRPr="00E56189">
        <w:rPr>
          <w:sz w:val="24"/>
          <w:szCs w:val="24"/>
          <w:lang w:val="en-US"/>
        </w:rPr>
        <w:t>dAdo</w:t>
      </w:r>
      <w:proofErr w:type="spellEnd"/>
      <w:r w:rsidRPr="00E56189">
        <w:rPr>
          <w:sz w:val="24"/>
          <w:szCs w:val="24"/>
          <w:lang w:val="en-US"/>
        </w:rPr>
        <w:t xml:space="preserve"> and 1,</w:t>
      </w:r>
      <w:r w:rsidRPr="00E56189">
        <w:rPr>
          <w:i/>
          <w:sz w:val="24"/>
          <w:szCs w:val="24"/>
          <w:lang w:val="en-US"/>
        </w:rPr>
        <w:t>N</w:t>
      </w:r>
      <w:r w:rsidRPr="00E56189">
        <w:rPr>
          <w:sz w:val="24"/>
          <w:szCs w:val="24"/>
          <w:vertAlign w:val="superscript"/>
          <w:lang w:val="en-US"/>
        </w:rPr>
        <w:t>2</w:t>
      </w:r>
      <w:r w:rsidRPr="00E56189">
        <w:rPr>
          <w:sz w:val="24"/>
          <w:szCs w:val="24"/>
          <w:lang w:val="en-US"/>
        </w:rPr>
        <w:t>-</w:t>
      </w:r>
      <w:r w:rsidRPr="00E16ACA">
        <w:rPr>
          <w:sz w:val="24"/>
          <w:szCs w:val="24"/>
        </w:rPr>
        <w:sym w:font="Symbol" w:char="F065"/>
      </w:r>
      <w:proofErr w:type="spellStart"/>
      <w:r w:rsidRPr="00E56189">
        <w:rPr>
          <w:sz w:val="24"/>
          <w:szCs w:val="24"/>
          <w:lang w:val="en-US"/>
        </w:rPr>
        <w:t>dGuo</w:t>
      </w:r>
      <w:proofErr w:type="spellEnd"/>
      <w:r w:rsidRPr="00E56189">
        <w:rPr>
          <w:sz w:val="24"/>
          <w:szCs w:val="24"/>
          <w:lang w:val="en-US"/>
        </w:rPr>
        <w:t xml:space="preserve"> in DNA extracted from different biological </w:t>
      </w:r>
      <w:r w:rsidRPr="00E56189">
        <w:rPr>
          <w:color w:val="FF0000"/>
          <w:sz w:val="24"/>
          <w:szCs w:val="24"/>
          <w:lang w:val="en-US"/>
        </w:rPr>
        <w:t>samples</w:t>
      </w:r>
      <w:r w:rsidRPr="00E56189">
        <w:rPr>
          <w:color w:val="FF0000"/>
          <w:sz w:val="24"/>
          <w:szCs w:val="24"/>
          <w:vertAlign w:val="superscript"/>
          <w:lang w:val="en-US"/>
        </w:rPr>
        <w:t>12,15,20-29</w:t>
      </w:r>
      <w:r w:rsidRPr="00E56189">
        <w:rPr>
          <w:sz w:val="24"/>
          <w:szCs w:val="24"/>
          <w:lang w:val="en-US"/>
        </w:rPr>
        <w:t xml:space="preserve">. </w:t>
      </w:r>
      <w:r w:rsidRPr="00E56189">
        <w:rPr>
          <w:color w:val="FF0000"/>
          <w:sz w:val="24"/>
          <w:szCs w:val="24"/>
          <w:lang w:val="en-US"/>
        </w:rPr>
        <w:t>Fine particles (PM</w:t>
      </w:r>
      <w:r w:rsidRPr="00E56189">
        <w:rPr>
          <w:color w:val="FF0000"/>
          <w:sz w:val="24"/>
          <w:szCs w:val="24"/>
          <w:vertAlign w:val="subscript"/>
          <w:lang w:val="en-US"/>
        </w:rPr>
        <w:t>2.5</w:t>
      </w:r>
      <w:r w:rsidRPr="00E56189">
        <w:rPr>
          <w:color w:val="FF0000"/>
          <w:sz w:val="24"/>
          <w:szCs w:val="24"/>
          <w:lang w:val="en-US"/>
        </w:rPr>
        <w:t xml:space="preserve">) carry organic and inorganic chemicals, such as polycyclic aromatic hydrocarbons (PAHs), nitro-PAHs, aldehydes, ketones, carboxylic acids, </w:t>
      </w:r>
      <w:proofErr w:type="spellStart"/>
      <w:r w:rsidRPr="00E56189">
        <w:rPr>
          <w:color w:val="FF0000"/>
          <w:sz w:val="24"/>
          <w:szCs w:val="24"/>
          <w:lang w:val="en-US"/>
        </w:rPr>
        <w:t>quinolines</w:t>
      </w:r>
      <w:proofErr w:type="spellEnd"/>
      <w:r w:rsidRPr="00E56189">
        <w:rPr>
          <w:color w:val="FF0000"/>
          <w:sz w:val="24"/>
          <w:szCs w:val="24"/>
          <w:lang w:val="en-US"/>
        </w:rPr>
        <w:t xml:space="preserve">, metals, and water-soluble ions, which may induce inflammation and oxidative stress, conditions that favor the occurrence of biomolecule damage and </w:t>
      </w:r>
      <w:r w:rsidRPr="00E56189">
        <w:rPr>
          <w:color w:val="FF0000"/>
          <w:sz w:val="24"/>
          <w:szCs w:val="24"/>
          <w:lang w:val="en-US"/>
        </w:rPr>
        <w:lastRenderedPageBreak/>
        <w:t>disease</w:t>
      </w:r>
      <w:bookmarkStart w:id="1" w:name="Mendeley_Bookmark_TVeQfdLN39"/>
      <w:r w:rsidRPr="00E56189">
        <w:rPr>
          <w:color w:val="FF0000"/>
          <w:sz w:val="24"/>
          <w:szCs w:val="24"/>
          <w:vertAlign w:val="superscript"/>
          <w:lang w:val="en-US"/>
        </w:rPr>
        <w:t>30-33</w:t>
      </w:r>
      <w:bookmarkEnd w:id="1"/>
      <w:r w:rsidRPr="00E56189">
        <w:rPr>
          <w:color w:val="FF0000"/>
          <w:sz w:val="24"/>
          <w:szCs w:val="24"/>
          <w:lang w:val="en-US"/>
        </w:rPr>
        <w:t xml:space="preserve">. </w:t>
      </w:r>
      <w:r w:rsidRPr="00E56189">
        <w:rPr>
          <w:sz w:val="24"/>
          <w:szCs w:val="24"/>
          <w:lang w:val="en-US"/>
        </w:rPr>
        <w:t xml:space="preserve">We present here validated </w:t>
      </w:r>
      <w:r w:rsidRPr="00E56189">
        <w:rPr>
          <w:rFonts w:cstheme="minorHAnsi"/>
          <w:color w:val="000000" w:themeColor="text1"/>
          <w:sz w:val="24"/>
          <w:szCs w:val="24"/>
          <w:lang w:val="en-US"/>
        </w:rPr>
        <w:t xml:space="preserve">HPLC-ESI-MS/MS </w:t>
      </w:r>
      <w:r w:rsidRPr="00E56189">
        <w:rPr>
          <w:sz w:val="24"/>
          <w:szCs w:val="24"/>
          <w:lang w:val="en-US"/>
        </w:rPr>
        <w:t>methods that were successfully applied for the quantification of 8-oxodGuo, 1</w:t>
      </w:r>
      <w:proofErr w:type="gramStart"/>
      <w:r w:rsidRPr="00E56189">
        <w:rPr>
          <w:sz w:val="24"/>
          <w:szCs w:val="24"/>
          <w:lang w:val="en-US"/>
        </w:rPr>
        <w:t>,</w:t>
      </w:r>
      <w:r w:rsidRPr="00E56189">
        <w:rPr>
          <w:i/>
          <w:sz w:val="24"/>
          <w:szCs w:val="24"/>
          <w:lang w:val="en-US"/>
        </w:rPr>
        <w:t>N</w:t>
      </w:r>
      <w:r w:rsidRPr="00E56189">
        <w:rPr>
          <w:sz w:val="24"/>
          <w:szCs w:val="24"/>
          <w:vertAlign w:val="superscript"/>
          <w:lang w:val="en-US"/>
        </w:rPr>
        <w:t>6</w:t>
      </w:r>
      <w:proofErr w:type="gramEnd"/>
      <w:r w:rsidRPr="00E56189">
        <w:rPr>
          <w:sz w:val="24"/>
          <w:szCs w:val="24"/>
          <w:lang w:val="en-US"/>
        </w:rPr>
        <w:t>-</w:t>
      </w:r>
      <w:r w:rsidRPr="00E16ACA">
        <w:rPr>
          <w:sz w:val="24"/>
          <w:szCs w:val="24"/>
        </w:rPr>
        <w:sym w:font="Symbol" w:char="F065"/>
      </w:r>
      <w:proofErr w:type="spellStart"/>
      <w:r w:rsidRPr="00E56189">
        <w:rPr>
          <w:sz w:val="24"/>
          <w:szCs w:val="24"/>
          <w:lang w:val="en-US"/>
        </w:rPr>
        <w:t>dAdo</w:t>
      </w:r>
      <w:proofErr w:type="spellEnd"/>
      <w:r w:rsidRPr="00E56189">
        <w:rPr>
          <w:sz w:val="24"/>
          <w:szCs w:val="24"/>
          <w:lang w:val="en-US"/>
        </w:rPr>
        <w:t xml:space="preserve"> and 1,</w:t>
      </w:r>
      <w:r w:rsidRPr="00E56189">
        <w:rPr>
          <w:i/>
          <w:sz w:val="24"/>
          <w:szCs w:val="24"/>
          <w:lang w:val="en-US"/>
        </w:rPr>
        <w:t>N</w:t>
      </w:r>
      <w:r w:rsidRPr="00E56189">
        <w:rPr>
          <w:sz w:val="24"/>
          <w:szCs w:val="24"/>
          <w:vertAlign w:val="superscript"/>
          <w:lang w:val="en-US"/>
        </w:rPr>
        <w:t>2</w:t>
      </w:r>
      <w:r w:rsidRPr="00E56189">
        <w:rPr>
          <w:sz w:val="24"/>
          <w:szCs w:val="24"/>
          <w:lang w:val="en-US"/>
        </w:rPr>
        <w:t>-</w:t>
      </w:r>
      <w:r w:rsidRPr="00E16ACA">
        <w:rPr>
          <w:sz w:val="24"/>
          <w:szCs w:val="24"/>
        </w:rPr>
        <w:sym w:font="Symbol" w:char="F065"/>
      </w:r>
      <w:proofErr w:type="spellStart"/>
      <w:r w:rsidRPr="00E56189">
        <w:rPr>
          <w:sz w:val="24"/>
          <w:szCs w:val="24"/>
          <w:lang w:val="en-US"/>
        </w:rPr>
        <w:t>dGuo</w:t>
      </w:r>
      <w:proofErr w:type="spellEnd"/>
      <w:r w:rsidRPr="00E56189">
        <w:rPr>
          <w:sz w:val="24"/>
          <w:szCs w:val="24"/>
          <w:lang w:val="en-US"/>
        </w:rPr>
        <w:t xml:space="preserve"> in lung, liver and kidney DNA of </w:t>
      </w:r>
      <w:r w:rsidRPr="00E56189">
        <w:rPr>
          <w:color w:val="FF0000"/>
          <w:sz w:val="24"/>
          <w:szCs w:val="24"/>
          <w:lang w:val="en-US"/>
        </w:rPr>
        <w:t>A/J</w:t>
      </w:r>
      <w:r w:rsidRPr="00E56189">
        <w:rPr>
          <w:sz w:val="24"/>
          <w:szCs w:val="24"/>
          <w:lang w:val="en-US"/>
        </w:rPr>
        <w:t xml:space="preserve"> mice for the assessment of the effects of ambient PM</w:t>
      </w:r>
      <w:r w:rsidRPr="00E56189">
        <w:rPr>
          <w:sz w:val="24"/>
          <w:szCs w:val="24"/>
          <w:vertAlign w:val="subscript"/>
          <w:lang w:val="en-US"/>
        </w:rPr>
        <w:t>2.5</w:t>
      </w:r>
      <w:r w:rsidRPr="00E56189">
        <w:rPr>
          <w:sz w:val="24"/>
          <w:szCs w:val="24"/>
          <w:lang w:val="en-US"/>
        </w:rPr>
        <w:t xml:space="preserve"> exposure</w:t>
      </w:r>
      <w:r w:rsidRPr="00E56189">
        <w:rPr>
          <w:color w:val="FF0000"/>
          <w:sz w:val="24"/>
          <w:szCs w:val="24"/>
          <w:vertAlign w:val="superscript"/>
          <w:lang w:val="en-US"/>
        </w:rPr>
        <w:t>34</w:t>
      </w:r>
      <w:r w:rsidRPr="00E56189">
        <w:rPr>
          <w:sz w:val="24"/>
          <w:szCs w:val="24"/>
          <w:lang w:val="en-US"/>
        </w:rPr>
        <w:t>.”</w:t>
      </w:r>
    </w:p>
    <w:p w:rsidR="00B703AC" w:rsidRPr="00DD4879" w:rsidRDefault="00B703AC" w:rsidP="00781E5E">
      <w:pPr>
        <w:jc w:val="both"/>
        <w:rPr>
          <w:rFonts w:ascii="Times New Roman" w:hAnsi="Times New Roman" w:cs="Times New Roman"/>
          <w:color w:val="000000" w:themeColor="text1"/>
          <w:sz w:val="24"/>
          <w:szCs w:val="24"/>
          <w:shd w:val="clear" w:color="auto" w:fill="FFFFFF"/>
          <w:lang w:val="en-US"/>
        </w:rPr>
      </w:pPr>
    </w:p>
    <w:p w:rsidR="00157932"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Line 245: precise that 50 μg.ml-1.cm-1 is the average extinction coefficient of double stranded DNA at 260 nm.</w:t>
      </w:r>
    </w:p>
    <w:p w:rsidR="00260179" w:rsidRPr="005915D3" w:rsidRDefault="005915D3" w:rsidP="00781E5E">
      <w:pPr>
        <w:jc w:val="both"/>
        <w:rPr>
          <w:rFonts w:ascii="Times New Roman" w:hAnsi="Times New Roman" w:cs="Times New Roman"/>
          <w:color w:val="1F497D" w:themeColor="text2"/>
          <w:sz w:val="24"/>
          <w:szCs w:val="24"/>
          <w:shd w:val="clear" w:color="auto" w:fill="FFFFFF"/>
          <w:lang w:val="en-US"/>
        </w:rPr>
      </w:pPr>
      <w:r>
        <w:rPr>
          <w:rFonts w:ascii="Times New Roman" w:hAnsi="Times New Roman" w:cs="Times New Roman"/>
          <w:color w:val="1F497D" w:themeColor="text2"/>
          <w:sz w:val="24"/>
          <w:szCs w:val="24"/>
          <w:shd w:val="clear" w:color="auto" w:fill="FFFFFF"/>
          <w:lang w:val="en-US"/>
        </w:rPr>
        <w:t xml:space="preserve">A sentence explaining the meaning of the factor “50” was added to the note, as shown below. Please, note that the factor is not the </w:t>
      </w:r>
      <w:r w:rsidRPr="005915D3">
        <w:rPr>
          <w:rFonts w:ascii="Times New Roman" w:hAnsi="Times New Roman" w:cs="Times New Roman"/>
          <w:color w:val="1F497D" w:themeColor="text2"/>
          <w:sz w:val="24"/>
          <w:szCs w:val="24"/>
          <w:shd w:val="clear" w:color="auto" w:fill="FFFFFF"/>
          <w:lang w:val="en-US"/>
        </w:rPr>
        <w:t>average extinction coefficient of double stranded DNA at 260 nm</w:t>
      </w:r>
      <w:r>
        <w:rPr>
          <w:rFonts w:ascii="Times New Roman" w:hAnsi="Times New Roman" w:cs="Times New Roman"/>
          <w:color w:val="1F497D" w:themeColor="text2"/>
          <w:sz w:val="24"/>
          <w:szCs w:val="24"/>
          <w:shd w:val="clear" w:color="auto" w:fill="FFFFFF"/>
          <w:lang w:val="en-US"/>
        </w:rPr>
        <w:t>.</w:t>
      </w:r>
    </w:p>
    <w:p w:rsidR="005915D3" w:rsidRPr="005915D3" w:rsidRDefault="005915D3" w:rsidP="005915D3">
      <w:pPr>
        <w:jc w:val="both"/>
        <w:rPr>
          <w:rFonts w:cstheme="minorHAnsi"/>
          <w:color w:val="000000" w:themeColor="text1"/>
          <w:sz w:val="24"/>
          <w:szCs w:val="24"/>
          <w:lang w:val="en-US"/>
        </w:rPr>
      </w:pPr>
      <w:r w:rsidRPr="005915D3">
        <w:rPr>
          <w:rFonts w:cstheme="minorHAnsi"/>
          <w:sz w:val="24"/>
          <w:szCs w:val="24"/>
          <w:lang w:val="en-US"/>
        </w:rPr>
        <w:t xml:space="preserve">“Note: To determine the DNA concentration, transfer an aliquot of 10 µL of the DNA solution to 990 µL of </w:t>
      </w:r>
      <w:r w:rsidRPr="005915D3">
        <w:rPr>
          <w:rFonts w:cstheme="minorHAnsi"/>
          <w:color w:val="FF0000"/>
          <w:sz w:val="24"/>
          <w:szCs w:val="24"/>
          <w:lang w:val="en-US"/>
        </w:rPr>
        <w:t xml:space="preserve">ultrapure </w:t>
      </w:r>
      <w:r w:rsidRPr="005915D3">
        <w:rPr>
          <w:rFonts w:cstheme="minorHAnsi"/>
          <w:sz w:val="24"/>
          <w:szCs w:val="24"/>
          <w:lang w:val="en-US"/>
        </w:rPr>
        <w:t xml:space="preserve">water (100x dilution). Multiply the absorbance at 260 nm (it should be below 1) by 50 </w:t>
      </w:r>
      <w:r w:rsidRPr="005915D3">
        <w:rPr>
          <w:rFonts w:cstheme="minorHAnsi"/>
          <w:color w:val="FF0000"/>
          <w:sz w:val="24"/>
          <w:szCs w:val="24"/>
          <w:lang w:val="en-US"/>
        </w:rPr>
        <w:t>(</w:t>
      </w:r>
      <w:r w:rsidRPr="005915D3">
        <w:rPr>
          <w:rFonts w:cs="Times New Roman"/>
          <w:color w:val="FF0000"/>
          <w:sz w:val="24"/>
          <w:szCs w:val="24"/>
          <w:shd w:val="clear" w:color="auto" w:fill="FFFFFF"/>
          <w:lang w:val="en-US"/>
        </w:rPr>
        <w:t xml:space="preserve">50 </w:t>
      </w:r>
      <w:proofErr w:type="spellStart"/>
      <w:r w:rsidRPr="005915D3">
        <w:rPr>
          <w:rFonts w:cs="Times New Roman"/>
          <w:color w:val="FF0000"/>
          <w:sz w:val="24"/>
          <w:szCs w:val="24"/>
          <w:shd w:val="clear" w:color="auto" w:fill="FFFFFF"/>
          <w:lang w:val="en-US"/>
        </w:rPr>
        <w:t>μg</w:t>
      </w:r>
      <w:proofErr w:type="spellEnd"/>
      <w:r w:rsidRPr="005915D3">
        <w:rPr>
          <w:rFonts w:cs="Times New Roman"/>
          <w:color w:val="FF0000"/>
          <w:sz w:val="24"/>
          <w:szCs w:val="24"/>
          <w:shd w:val="clear" w:color="auto" w:fill="FFFFFF"/>
          <w:lang w:val="en-US"/>
        </w:rPr>
        <w:t xml:space="preserve">/mL is the concentration of double stranded DNA when the absorbance </w:t>
      </w:r>
      <w:r w:rsidR="002C718D">
        <w:rPr>
          <w:rFonts w:cs="Times New Roman"/>
          <w:color w:val="FF0000"/>
          <w:sz w:val="24"/>
          <w:szCs w:val="24"/>
          <w:shd w:val="clear" w:color="auto" w:fill="FFFFFF"/>
          <w:lang w:val="en-US"/>
        </w:rPr>
        <w:t xml:space="preserve">of </w:t>
      </w:r>
      <w:r w:rsidR="002C718D" w:rsidRPr="005915D3">
        <w:rPr>
          <w:rFonts w:cs="Times New Roman"/>
          <w:color w:val="FF0000"/>
          <w:sz w:val="24"/>
          <w:szCs w:val="24"/>
          <w:shd w:val="clear" w:color="auto" w:fill="FFFFFF"/>
          <w:lang w:val="en-US"/>
        </w:rPr>
        <w:t xml:space="preserve">a </w:t>
      </w:r>
      <w:r w:rsidR="002C718D" w:rsidRPr="005915D3">
        <w:rPr>
          <w:rFonts w:cs="Arial"/>
          <w:color w:val="FF0000"/>
          <w:sz w:val="24"/>
          <w:szCs w:val="24"/>
          <w:shd w:val="clear" w:color="auto" w:fill="FFFFFF"/>
          <w:lang w:val="en-US"/>
        </w:rPr>
        <w:t>1 cm path length</w:t>
      </w:r>
      <w:r w:rsidR="002C718D" w:rsidRPr="005915D3">
        <w:rPr>
          <w:rFonts w:cs="Times New Roman"/>
          <w:color w:val="FF0000"/>
          <w:sz w:val="24"/>
          <w:szCs w:val="24"/>
          <w:shd w:val="clear" w:color="auto" w:fill="FFFFFF"/>
          <w:lang w:val="en-US"/>
        </w:rPr>
        <w:t xml:space="preserve"> solution </w:t>
      </w:r>
      <w:r w:rsidRPr="005915D3">
        <w:rPr>
          <w:rFonts w:cs="Times New Roman"/>
          <w:color w:val="FF0000"/>
          <w:sz w:val="24"/>
          <w:szCs w:val="24"/>
          <w:shd w:val="clear" w:color="auto" w:fill="FFFFFF"/>
          <w:lang w:val="en-US"/>
        </w:rPr>
        <w:t>at 260 nm is 1)</w:t>
      </w:r>
      <w:r w:rsidRPr="005915D3">
        <w:rPr>
          <w:rFonts w:cstheme="minorHAnsi"/>
          <w:color w:val="FF0000"/>
          <w:sz w:val="24"/>
          <w:szCs w:val="24"/>
          <w:lang w:val="en-US"/>
        </w:rPr>
        <w:t xml:space="preserve"> </w:t>
      </w:r>
      <w:r w:rsidRPr="005915D3">
        <w:rPr>
          <w:rFonts w:cstheme="minorHAnsi"/>
          <w:sz w:val="24"/>
          <w:szCs w:val="24"/>
          <w:lang w:val="en-US"/>
        </w:rPr>
        <w:t>and by the dilution used (100x) to obtain the DNA concentration in µg/</w:t>
      </w:r>
      <w:proofErr w:type="spellStart"/>
      <w:r w:rsidRPr="005915D3">
        <w:rPr>
          <w:rFonts w:cstheme="minorHAnsi"/>
          <w:sz w:val="24"/>
          <w:szCs w:val="24"/>
          <w:lang w:val="en-US"/>
        </w:rPr>
        <w:t>mL.</w:t>
      </w:r>
      <w:proofErr w:type="spellEnd"/>
      <w:r w:rsidRPr="005915D3">
        <w:rPr>
          <w:rFonts w:cstheme="minorHAnsi"/>
          <w:sz w:val="24"/>
          <w:szCs w:val="24"/>
          <w:lang w:val="en-US"/>
        </w:rPr>
        <w:t xml:space="preserve"> If the absorbance at 260 nm is above 1, additional dilutions are necessary. The 260/280 nm absorbance ratio should be equal or above 1.8 for the desired DNA purity, but ratios around 1.6 are acceptable.”</w:t>
      </w:r>
    </w:p>
    <w:p w:rsidR="005915D3" w:rsidRPr="00DD4879" w:rsidRDefault="005915D3" w:rsidP="00781E5E">
      <w:pPr>
        <w:jc w:val="both"/>
        <w:rPr>
          <w:rFonts w:ascii="Times New Roman" w:hAnsi="Times New Roman" w:cs="Times New Roman"/>
          <w:color w:val="000000" w:themeColor="text1"/>
          <w:sz w:val="24"/>
          <w:szCs w:val="24"/>
          <w:shd w:val="clear" w:color="auto" w:fill="FFFFFF"/>
          <w:lang w:val="en-US"/>
        </w:rPr>
      </w:pPr>
    </w:p>
    <w:p w:rsidR="00157932"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 xml:space="preserve">Line 299: 83.1 </w:t>
      </w:r>
      <w:proofErr w:type="spellStart"/>
      <w:r w:rsidRPr="00DD4879">
        <w:rPr>
          <w:rFonts w:ascii="Times New Roman" w:hAnsi="Times New Roman" w:cs="Times New Roman"/>
          <w:color w:val="000000" w:themeColor="text1"/>
          <w:sz w:val="24"/>
          <w:szCs w:val="24"/>
          <w:shd w:val="clear" w:color="auto" w:fill="FFFFFF"/>
          <w:lang w:val="en-US"/>
        </w:rPr>
        <w:t>μl</w:t>
      </w:r>
      <w:proofErr w:type="spellEnd"/>
      <w:r w:rsidRPr="00DD4879">
        <w:rPr>
          <w:rFonts w:ascii="Times New Roman" w:hAnsi="Times New Roman" w:cs="Times New Roman"/>
          <w:color w:val="000000" w:themeColor="text1"/>
          <w:sz w:val="24"/>
          <w:szCs w:val="24"/>
          <w:shd w:val="clear" w:color="auto" w:fill="FFFFFF"/>
          <w:lang w:val="en-US"/>
        </w:rPr>
        <w:t xml:space="preserve">. Review the number of significant figures. We want 200 </w:t>
      </w:r>
      <w:proofErr w:type="spellStart"/>
      <w:r w:rsidRPr="00DD4879">
        <w:rPr>
          <w:rFonts w:ascii="Times New Roman" w:hAnsi="Times New Roman" w:cs="Times New Roman"/>
          <w:color w:val="000000" w:themeColor="text1"/>
          <w:sz w:val="24"/>
          <w:szCs w:val="24"/>
          <w:shd w:val="clear" w:color="auto" w:fill="FFFFFF"/>
          <w:lang w:val="en-US"/>
        </w:rPr>
        <w:t>fmol</w:t>
      </w:r>
      <w:proofErr w:type="spellEnd"/>
      <w:r w:rsidRPr="00DD4879">
        <w:rPr>
          <w:rFonts w:ascii="Times New Roman" w:hAnsi="Times New Roman" w:cs="Times New Roman"/>
          <w:color w:val="000000" w:themeColor="text1"/>
          <w:sz w:val="24"/>
          <w:szCs w:val="24"/>
          <w:shd w:val="clear" w:color="auto" w:fill="FFFFFF"/>
          <w:lang w:val="en-US"/>
        </w:rPr>
        <w:t xml:space="preserve"> in 50 </w:t>
      </w:r>
      <w:proofErr w:type="spellStart"/>
      <w:r w:rsidRPr="00DD4879">
        <w:rPr>
          <w:rFonts w:ascii="Times New Roman" w:hAnsi="Times New Roman" w:cs="Times New Roman"/>
          <w:color w:val="000000" w:themeColor="text1"/>
          <w:sz w:val="24"/>
          <w:szCs w:val="24"/>
          <w:shd w:val="clear" w:color="auto" w:fill="FFFFFF"/>
          <w:lang w:val="en-US"/>
        </w:rPr>
        <w:t>μl</w:t>
      </w:r>
      <w:proofErr w:type="spellEnd"/>
      <w:r w:rsidRPr="00DD4879">
        <w:rPr>
          <w:rFonts w:ascii="Times New Roman" w:hAnsi="Times New Roman" w:cs="Times New Roman"/>
          <w:color w:val="000000" w:themeColor="text1"/>
          <w:sz w:val="24"/>
          <w:szCs w:val="24"/>
          <w:shd w:val="clear" w:color="auto" w:fill="FFFFFF"/>
          <w:lang w:val="en-US"/>
        </w:rPr>
        <w:t xml:space="preserve"> of sample so 80 </w:t>
      </w:r>
      <w:proofErr w:type="spellStart"/>
      <w:r w:rsidRPr="00DD4879">
        <w:rPr>
          <w:rFonts w:ascii="Times New Roman" w:hAnsi="Times New Roman" w:cs="Times New Roman"/>
          <w:color w:val="000000" w:themeColor="text1"/>
          <w:sz w:val="24"/>
          <w:szCs w:val="24"/>
          <w:shd w:val="clear" w:color="auto" w:fill="FFFFFF"/>
          <w:lang w:val="en-US"/>
        </w:rPr>
        <w:t>μl</w:t>
      </w:r>
      <w:proofErr w:type="spellEnd"/>
      <w:r w:rsidRPr="00DD4879">
        <w:rPr>
          <w:rFonts w:ascii="Times New Roman" w:hAnsi="Times New Roman" w:cs="Times New Roman"/>
          <w:color w:val="000000" w:themeColor="text1"/>
          <w:sz w:val="24"/>
          <w:szCs w:val="24"/>
          <w:shd w:val="clear" w:color="auto" w:fill="FFFFFF"/>
          <w:lang w:val="en-US"/>
        </w:rPr>
        <w:t xml:space="preserve"> for resuspension volume should be more relevant.</w:t>
      </w:r>
    </w:p>
    <w:p w:rsidR="00260179" w:rsidRPr="003644BE" w:rsidRDefault="00C82EED" w:rsidP="00781E5E">
      <w:pPr>
        <w:jc w:val="both"/>
        <w:rPr>
          <w:rFonts w:ascii="Times New Roman" w:hAnsi="Times New Roman" w:cs="Times New Roman"/>
          <w:color w:val="1F497D" w:themeColor="text2"/>
          <w:sz w:val="24"/>
          <w:szCs w:val="24"/>
          <w:shd w:val="clear" w:color="auto" w:fill="FFFFFF"/>
          <w:lang w:val="en-US"/>
        </w:rPr>
      </w:pPr>
      <w:proofErr w:type="spellStart"/>
      <w:r w:rsidRPr="003644BE">
        <w:rPr>
          <w:rFonts w:ascii="Times New Roman" w:hAnsi="Times New Roman" w:cs="Times New Roman"/>
          <w:color w:val="1F497D" w:themeColor="text2"/>
          <w:sz w:val="24"/>
          <w:szCs w:val="24"/>
          <w:shd w:val="clear" w:color="auto" w:fill="FFFFFF"/>
          <w:lang w:val="en-US"/>
        </w:rPr>
        <w:t>Resuspending</w:t>
      </w:r>
      <w:proofErr w:type="spellEnd"/>
      <w:r w:rsidRPr="003644BE">
        <w:rPr>
          <w:rFonts w:ascii="Times New Roman" w:hAnsi="Times New Roman" w:cs="Times New Roman"/>
          <w:color w:val="1F497D" w:themeColor="text2"/>
          <w:sz w:val="24"/>
          <w:szCs w:val="24"/>
          <w:shd w:val="clear" w:color="auto" w:fill="FFFFFF"/>
          <w:lang w:val="en-US"/>
        </w:rPr>
        <w:t xml:space="preserve"> the final sample</w:t>
      </w:r>
      <w:r w:rsidR="003644BE" w:rsidRPr="003644BE">
        <w:rPr>
          <w:rFonts w:ascii="Times New Roman" w:hAnsi="Times New Roman" w:cs="Times New Roman"/>
          <w:color w:val="1F497D" w:themeColor="text2"/>
          <w:sz w:val="24"/>
          <w:szCs w:val="24"/>
          <w:shd w:val="clear" w:color="auto" w:fill="FFFFFF"/>
          <w:lang w:val="en-US"/>
        </w:rPr>
        <w:t xml:space="preserve"> containing 332.5 </w:t>
      </w:r>
      <w:proofErr w:type="spellStart"/>
      <w:r w:rsidR="003644BE" w:rsidRPr="003644BE">
        <w:rPr>
          <w:rFonts w:ascii="Times New Roman" w:hAnsi="Times New Roman" w:cs="Times New Roman"/>
          <w:color w:val="1F497D" w:themeColor="text2"/>
          <w:sz w:val="24"/>
          <w:szCs w:val="24"/>
          <w:shd w:val="clear" w:color="auto" w:fill="FFFFFF"/>
          <w:lang w:val="en-US"/>
        </w:rPr>
        <w:t>fmol</w:t>
      </w:r>
      <w:proofErr w:type="spellEnd"/>
      <w:r w:rsidR="003644BE" w:rsidRPr="003644BE">
        <w:rPr>
          <w:rFonts w:ascii="Times New Roman" w:hAnsi="Times New Roman" w:cs="Times New Roman"/>
          <w:color w:val="1F497D" w:themeColor="text2"/>
          <w:sz w:val="24"/>
          <w:szCs w:val="24"/>
          <w:shd w:val="clear" w:color="auto" w:fill="FFFFFF"/>
          <w:lang w:val="en-US"/>
        </w:rPr>
        <w:t xml:space="preserve"> of internal standards</w:t>
      </w:r>
      <w:r w:rsidRPr="003644BE">
        <w:rPr>
          <w:rFonts w:ascii="Times New Roman" w:hAnsi="Times New Roman" w:cs="Times New Roman"/>
          <w:color w:val="1F497D" w:themeColor="text2"/>
          <w:sz w:val="24"/>
          <w:szCs w:val="24"/>
          <w:shd w:val="clear" w:color="auto" w:fill="FFFFFF"/>
          <w:lang w:val="en-US"/>
        </w:rPr>
        <w:t xml:space="preserve"> in 80 µL</w:t>
      </w:r>
      <w:r w:rsidR="003644BE" w:rsidRPr="003644BE">
        <w:rPr>
          <w:rFonts w:ascii="Times New Roman" w:hAnsi="Times New Roman" w:cs="Times New Roman"/>
          <w:color w:val="1F497D" w:themeColor="text2"/>
          <w:sz w:val="24"/>
          <w:szCs w:val="24"/>
          <w:shd w:val="clear" w:color="auto" w:fill="FFFFFF"/>
          <w:lang w:val="en-US"/>
        </w:rPr>
        <w:t xml:space="preserve"> of water</w:t>
      </w:r>
      <w:r w:rsidRPr="003644BE">
        <w:rPr>
          <w:rFonts w:ascii="Times New Roman" w:hAnsi="Times New Roman" w:cs="Times New Roman"/>
          <w:color w:val="1F497D" w:themeColor="text2"/>
          <w:sz w:val="24"/>
          <w:szCs w:val="24"/>
          <w:shd w:val="clear" w:color="auto" w:fill="FFFFFF"/>
          <w:lang w:val="en-US"/>
        </w:rPr>
        <w:t xml:space="preserve"> would give 207.8 </w:t>
      </w:r>
      <w:proofErr w:type="spellStart"/>
      <w:r w:rsidRPr="003644BE">
        <w:rPr>
          <w:rFonts w:ascii="Times New Roman" w:hAnsi="Times New Roman" w:cs="Times New Roman"/>
          <w:color w:val="1F497D" w:themeColor="text2"/>
          <w:sz w:val="24"/>
          <w:szCs w:val="24"/>
          <w:shd w:val="clear" w:color="auto" w:fill="FFFFFF"/>
          <w:lang w:val="en-US"/>
        </w:rPr>
        <w:t>fmol</w:t>
      </w:r>
      <w:proofErr w:type="spellEnd"/>
      <w:r w:rsidRPr="003644BE">
        <w:rPr>
          <w:rFonts w:ascii="Times New Roman" w:hAnsi="Times New Roman" w:cs="Times New Roman"/>
          <w:color w:val="1F497D" w:themeColor="text2"/>
          <w:sz w:val="24"/>
          <w:szCs w:val="24"/>
          <w:shd w:val="clear" w:color="auto" w:fill="FFFFFF"/>
          <w:lang w:val="en-US"/>
        </w:rPr>
        <w:t xml:space="preserve"> of the internal standards </w:t>
      </w:r>
      <w:r w:rsidR="003644BE" w:rsidRPr="003644BE">
        <w:rPr>
          <w:rFonts w:ascii="Times New Roman" w:hAnsi="Times New Roman" w:cs="Times New Roman"/>
          <w:color w:val="1F497D" w:themeColor="text2"/>
          <w:sz w:val="24"/>
          <w:szCs w:val="24"/>
          <w:shd w:val="clear" w:color="auto" w:fill="FFFFFF"/>
          <w:lang w:val="en-US"/>
        </w:rPr>
        <w:t xml:space="preserve">in the injection volume (50 µL). The exact volume for sample resuspension is 83.1 µL in order to have 200 </w:t>
      </w:r>
      <w:proofErr w:type="spellStart"/>
      <w:r w:rsidR="003644BE" w:rsidRPr="003644BE">
        <w:rPr>
          <w:rFonts w:ascii="Times New Roman" w:hAnsi="Times New Roman" w:cs="Times New Roman"/>
          <w:color w:val="1F497D" w:themeColor="text2"/>
          <w:sz w:val="24"/>
          <w:szCs w:val="24"/>
          <w:shd w:val="clear" w:color="auto" w:fill="FFFFFF"/>
          <w:lang w:val="en-US"/>
        </w:rPr>
        <w:t>fmol</w:t>
      </w:r>
      <w:proofErr w:type="spellEnd"/>
      <w:r w:rsidR="003644BE" w:rsidRPr="003644BE">
        <w:rPr>
          <w:rFonts w:ascii="Times New Roman" w:hAnsi="Times New Roman" w:cs="Times New Roman"/>
          <w:color w:val="1F497D" w:themeColor="text2"/>
          <w:sz w:val="24"/>
          <w:szCs w:val="24"/>
          <w:shd w:val="clear" w:color="auto" w:fill="FFFFFF"/>
          <w:lang w:val="en-US"/>
        </w:rPr>
        <w:t xml:space="preserve"> of the internal standards in the injection volume (50 µL).</w:t>
      </w:r>
    </w:p>
    <w:p w:rsidR="0070555D" w:rsidRPr="00DD4879" w:rsidRDefault="0070555D" w:rsidP="00781E5E">
      <w:pPr>
        <w:jc w:val="both"/>
        <w:rPr>
          <w:rFonts w:ascii="Times New Roman" w:hAnsi="Times New Roman" w:cs="Times New Roman"/>
          <w:color w:val="000000" w:themeColor="text1"/>
          <w:sz w:val="24"/>
          <w:szCs w:val="24"/>
          <w:shd w:val="clear" w:color="auto" w:fill="FFFFFF"/>
          <w:lang w:val="en-US"/>
        </w:rPr>
      </w:pPr>
    </w:p>
    <w:p w:rsidR="00157932"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Line 374: explain the difference between set up A and B also in the text, and how the set up works (how the valves, the pumps and other parts are used and why).</w:t>
      </w:r>
    </w:p>
    <w:p w:rsidR="00260179" w:rsidRPr="0022125D" w:rsidRDefault="0022125D" w:rsidP="00781E5E">
      <w:pPr>
        <w:jc w:val="both"/>
        <w:rPr>
          <w:rFonts w:ascii="Times New Roman" w:hAnsi="Times New Roman" w:cs="Times New Roman"/>
          <w:color w:val="1F497D" w:themeColor="text2"/>
          <w:sz w:val="24"/>
          <w:szCs w:val="24"/>
          <w:shd w:val="clear" w:color="auto" w:fill="FFFFFF"/>
          <w:lang w:val="en-US"/>
        </w:rPr>
      </w:pPr>
      <w:r w:rsidRPr="0022125D">
        <w:rPr>
          <w:rFonts w:ascii="Times New Roman" w:hAnsi="Times New Roman" w:cs="Times New Roman"/>
          <w:color w:val="1F497D" w:themeColor="text2"/>
          <w:sz w:val="24"/>
          <w:szCs w:val="24"/>
          <w:shd w:val="clear" w:color="auto" w:fill="FFFFFF"/>
          <w:lang w:val="en-US"/>
        </w:rPr>
        <w:t>We added the following Note after item 7.3:</w:t>
      </w:r>
    </w:p>
    <w:p w:rsidR="0022125D" w:rsidRPr="0022125D" w:rsidRDefault="0022125D" w:rsidP="0022125D">
      <w:pPr>
        <w:jc w:val="both"/>
        <w:rPr>
          <w:rFonts w:cstheme="minorHAnsi"/>
          <w:color w:val="000000"/>
          <w:sz w:val="24"/>
          <w:szCs w:val="24"/>
          <w:highlight w:val="yellow"/>
          <w:lang w:val="en-US"/>
        </w:rPr>
      </w:pPr>
      <w:r w:rsidRPr="00E56189">
        <w:rPr>
          <w:rFonts w:cstheme="minorHAnsi"/>
          <w:color w:val="FF0000"/>
          <w:sz w:val="24"/>
          <w:szCs w:val="24"/>
          <w:lang w:val="en-US"/>
        </w:rPr>
        <w:t>“</w:t>
      </w:r>
      <w:r w:rsidRPr="0022125D">
        <w:rPr>
          <w:rFonts w:cstheme="minorHAnsi"/>
          <w:color w:val="FF0000"/>
          <w:sz w:val="24"/>
          <w:szCs w:val="24"/>
          <w:lang w:val="en-US"/>
        </w:rPr>
        <w:t>Note: Column A is connected to the binary pump. Its eluent is directed to UV detection and waste in the first 16 min and from 32 to 46 min of the chromatography, as shown in Figure 2A. This is the column through which the sample is eluted immediately after injection. Column B is connected to the isocratic pump and the mass spectrometer. It receives the eluent of column A only in the 16 – 32 min interval, when the valve is switched to the position shown in Figure 2B</w:t>
      </w:r>
      <w:r>
        <w:rPr>
          <w:rFonts w:cstheme="minorHAnsi"/>
          <w:color w:val="FF0000"/>
          <w:sz w:val="24"/>
          <w:szCs w:val="24"/>
          <w:lang w:val="en-US"/>
        </w:rPr>
        <w:t>.</w:t>
      </w:r>
      <w:r w:rsidRPr="0022125D">
        <w:rPr>
          <w:rFonts w:cstheme="minorHAnsi"/>
          <w:color w:val="FF0000"/>
          <w:sz w:val="24"/>
          <w:szCs w:val="24"/>
          <w:lang w:val="en-US"/>
        </w:rPr>
        <w:t xml:space="preserve"> </w:t>
      </w:r>
      <w:r>
        <w:rPr>
          <w:rFonts w:cstheme="minorHAnsi"/>
          <w:color w:val="FF0000"/>
          <w:sz w:val="24"/>
          <w:szCs w:val="24"/>
          <w:lang w:val="en-US"/>
        </w:rPr>
        <w:t>The valve switch</w:t>
      </w:r>
      <w:r w:rsidRPr="0022125D">
        <w:rPr>
          <w:rFonts w:cstheme="minorHAnsi"/>
          <w:color w:val="FF0000"/>
          <w:sz w:val="24"/>
          <w:szCs w:val="24"/>
          <w:lang w:val="en-US"/>
        </w:rPr>
        <w:t xml:space="preserve"> allows the connection between the two columns, which are eluted by the binary pump gradient. </w:t>
      </w:r>
      <w:r w:rsidRPr="0022125D">
        <w:rPr>
          <w:rFonts w:cstheme="minorHAnsi"/>
          <w:color w:val="FF0000"/>
          <w:sz w:val="24"/>
          <w:szCs w:val="24"/>
          <w:lang w:val="en-US"/>
        </w:rPr>
        <w:lastRenderedPageBreak/>
        <w:t>The configuration shown in Figure 2B permits</w:t>
      </w:r>
      <w:r>
        <w:rPr>
          <w:rFonts w:cstheme="minorHAnsi"/>
          <w:color w:val="FF0000"/>
          <w:sz w:val="24"/>
          <w:szCs w:val="24"/>
          <w:lang w:val="en-US"/>
        </w:rPr>
        <w:t xml:space="preserve"> further peak separation and narrowing, as well as that </w:t>
      </w:r>
      <w:r w:rsidRPr="0022125D">
        <w:rPr>
          <w:rFonts w:cstheme="minorHAnsi"/>
          <w:color w:val="FF0000"/>
          <w:sz w:val="24"/>
          <w:szCs w:val="24"/>
          <w:lang w:val="en-US"/>
        </w:rPr>
        <w:t>only the chromatographic fraction of interest reaches the mass spectrometer, improving sensitivity and selectivity.”</w:t>
      </w:r>
    </w:p>
    <w:p w:rsidR="00193500" w:rsidRPr="00DD4879" w:rsidRDefault="00193500" w:rsidP="00781E5E">
      <w:pPr>
        <w:jc w:val="both"/>
        <w:rPr>
          <w:rFonts w:ascii="Times New Roman" w:hAnsi="Times New Roman" w:cs="Times New Roman"/>
          <w:color w:val="000000" w:themeColor="text1"/>
          <w:sz w:val="24"/>
          <w:szCs w:val="24"/>
          <w:shd w:val="clear" w:color="auto" w:fill="FFFFFF"/>
          <w:lang w:val="en-US"/>
        </w:rPr>
      </w:pPr>
    </w:p>
    <w:p w:rsidR="00157932"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Remove Lines 411-418 because it is a repeat of lines 360-366.</w:t>
      </w:r>
    </w:p>
    <w:p w:rsidR="00260179" w:rsidRPr="0086293D" w:rsidRDefault="0086293D" w:rsidP="00781E5E">
      <w:pPr>
        <w:jc w:val="both"/>
        <w:rPr>
          <w:rFonts w:ascii="Times New Roman" w:hAnsi="Times New Roman" w:cs="Times New Roman"/>
          <w:color w:val="1F497D" w:themeColor="text2"/>
          <w:sz w:val="24"/>
          <w:szCs w:val="24"/>
          <w:shd w:val="clear" w:color="auto" w:fill="FFFFFF"/>
          <w:lang w:val="en-US"/>
        </w:rPr>
      </w:pPr>
      <w:r w:rsidRPr="0086293D">
        <w:rPr>
          <w:rFonts w:ascii="Times New Roman" w:hAnsi="Times New Roman" w:cs="Times New Roman"/>
          <w:color w:val="1F497D" w:themeColor="text2"/>
          <w:sz w:val="24"/>
          <w:szCs w:val="24"/>
          <w:shd w:val="clear" w:color="auto" w:fill="FFFFFF"/>
          <w:lang w:val="en-US"/>
        </w:rPr>
        <w:t xml:space="preserve">The lines were removed. </w:t>
      </w:r>
      <w:r>
        <w:rPr>
          <w:rFonts w:ascii="Times New Roman" w:hAnsi="Times New Roman" w:cs="Times New Roman"/>
          <w:color w:val="1F497D" w:themeColor="text2"/>
          <w:sz w:val="24"/>
          <w:szCs w:val="24"/>
          <w:shd w:val="clear" w:color="auto" w:fill="FFFFFF"/>
          <w:lang w:val="en-US"/>
        </w:rPr>
        <w:t>Additionally, the information regarding the equipment was moved to the Table of Materials. The new text in place of lines 360-366 is shown below:</w:t>
      </w:r>
    </w:p>
    <w:p w:rsidR="0086293D" w:rsidRPr="00E56189" w:rsidRDefault="0086293D" w:rsidP="00B703AC">
      <w:pPr>
        <w:jc w:val="both"/>
        <w:rPr>
          <w:rFonts w:cstheme="minorHAnsi"/>
          <w:color w:val="000000" w:themeColor="text1"/>
          <w:sz w:val="24"/>
          <w:szCs w:val="24"/>
          <w:lang w:val="en-US"/>
        </w:rPr>
      </w:pPr>
      <w:r w:rsidRPr="00E56189">
        <w:rPr>
          <w:rFonts w:cstheme="minorHAnsi"/>
          <w:color w:val="000000" w:themeColor="text1"/>
          <w:sz w:val="24"/>
          <w:szCs w:val="24"/>
          <w:lang w:val="en-US"/>
        </w:rPr>
        <w:t xml:space="preserve">“Note: Use an equipment equivalent or better than the equipment used in this work </w:t>
      </w:r>
      <w:r w:rsidRPr="00E56189">
        <w:rPr>
          <w:rFonts w:cstheme="minorHAnsi"/>
          <w:color w:val="FF0000"/>
          <w:sz w:val="24"/>
          <w:szCs w:val="24"/>
          <w:lang w:val="en-US"/>
        </w:rPr>
        <w:t>(see the Table of Materials)</w:t>
      </w:r>
      <w:r w:rsidRPr="00E56189">
        <w:rPr>
          <w:rFonts w:cstheme="minorHAnsi"/>
          <w:color w:val="000000" w:themeColor="text1"/>
          <w:sz w:val="24"/>
          <w:szCs w:val="24"/>
          <w:lang w:val="en-US"/>
        </w:rPr>
        <w:t xml:space="preserve">. </w:t>
      </w:r>
      <w:r w:rsidRPr="00E56189">
        <w:rPr>
          <w:rFonts w:cstheme="minorHAnsi"/>
          <w:sz w:val="24"/>
          <w:szCs w:val="24"/>
          <w:lang w:val="en-US"/>
        </w:rPr>
        <w:t xml:space="preserve">The ESI-MS/MS parameters were set as described in </w:t>
      </w:r>
      <w:r w:rsidRPr="00E56189">
        <w:rPr>
          <w:rFonts w:cstheme="minorHAnsi"/>
          <w:b/>
          <w:sz w:val="24"/>
          <w:szCs w:val="24"/>
          <w:lang w:val="en-US"/>
        </w:rPr>
        <w:t xml:space="preserve">Table </w:t>
      </w:r>
      <w:r w:rsidRPr="00E56189">
        <w:rPr>
          <w:rFonts w:cstheme="minorHAnsi"/>
          <w:b/>
          <w:color w:val="000000" w:themeColor="text1"/>
          <w:sz w:val="24"/>
          <w:szCs w:val="24"/>
          <w:lang w:val="en-US"/>
        </w:rPr>
        <w:t>1</w:t>
      </w:r>
      <w:r w:rsidRPr="00E56189">
        <w:rPr>
          <w:rFonts w:cstheme="minorHAnsi"/>
          <w:color w:val="000000" w:themeColor="text1"/>
          <w:sz w:val="24"/>
          <w:szCs w:val="24"/>
          <w:lang w:val="en-US"/>
        </w:rPr>
        <w:t>.”</w:t>
      </w:r>
    </w:p>
    <w:p w:rsidR="0086293D" w:rsidRPr="00DD4879" w:rsidRDefault="0086293D" w:rsidP="00781E5E">
      <w:pPr>
        <w:jc w:val="both"/>
        <w:rPr>
          <w:rFonts w:ascii="Times New Roman" w:hAnsi="Times New Roman" w:cs="Times New Roman"/>
          <w:color w:val="000000" w:themeColor="text1"/>
          <w:sz w:val="24"/>
          <w:szCs w:val="24"/>
          <w:shd w:val="clear" w:color="auto" w:fill="FFFFFF"/>
          <w:lang w:val="en-US"/>
        </w:rPr>
      </w:pPr>
    </w:p>
    <w:p w:rsidR="00157932"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Paragraph lines 360-366 as well as Table 1 and figure 2 should be placed as introduction to items 7 and 8. Maybe add a paragraph announcing the HPLC-MS/MS experiment.</w:t>
      </w:r>
    </w:p>
    <w:p w:rsidR="00193500" w:rsidRPr="00B703AC" w:rsidRDefault="00193500" w:rsidP="00781E5E">
      <w:pPr>
        <w:jc w:val="both"/>
        <w:rPr>
          <w:rFonts w:ascii="Times New Roman" w:hAnsi="Times New Roman" w:cs="Times New Roman"/>
          <w:color w:val="1F497D" w:themeColor="text2"/>
          <w:sz w:val="24"/>
          <w:szCs w:val="24"/>
          <w:shd w:val="clear" w:color="auto" w:fill="FFFFFF"/>
          <w:lang w:val="en-US"/>
        </w:rPr>
      </w:pPr>
      <w:r w:rsidRPr="00B703AC">
        <w:rPr>
          <w:rFonts w:ascii="Times New Roman" w:hAnsi="Times New Roman" w:cs="Times New Roman"/>
          <w:color w:val="1F497D" w:themeColor="text2"/>
          <w:sz w:val="24"/>
          <w:szCs w:val="24"/>
          <w:shd w:val="clear" w:color="auto" w:fill="FFFFFF"/>
          <w:lang w:val="en-US"/>
        </w:rPr>
        <w:t xml:space="preserve">We thought about </w:t>
      </w:r>
      <w:r w:rsidR="00B703AC" w:rsidRPr="00B703AC">
        <w:rPr>
          <w:rFonts w:ascii="Times New Roman" w:hAnsi="Times New Roman" w:cs="Times New Roman"/>
          <w:color w:val="1F497D" w:themeColor="text2"/>
          <w:sz w:val="24"/>
          <w:szCs w:val="24"/>
          <w:shd w:val="clear" w:color="auto" w:fill="FFFFFF"/>
          <w:lang w:val="en-US"/>
        </w:rPr>
        <w:t>the</w:t>
      </w:r>
      <w:r w:rsidRPr="00B703AC">
        <w:rPr>
          <w:rFonts w:ascii="Times New Roman" w:hAnsi="Times New Roman" w:cs="Times New Roman"/>
          <w:color w:val="1F497D" w:themeColor="text2"/>
          <w:sz w:val="24"/>
          <w:szCs w:val="24"/>
          <w:shd w:val="clear" w:color="auto" w:fill="FFFFFF"/>
          <w:lang w:val="en-US"/>
        </w:rPr>
        <w:t xml:space="preserve"> addition</w:t>
      </w:r>
      <w:r w:rsidR="00B703AC" w:rsidRPr="00B703AC">
        <w:rPr>
          <w:rFonts w:ascii="Times New Roman" w:hAnsi="Times New Roman" w:cs="Times New Roman"/>
          <w:color w:val="1F497D" w:themeColor="text2"/>
          <w:sz w:val="24"/>
          <w:szCs w:val="24"/>
          <w:shd w:val="clear" w:color="auto" w:fill="FFFFFF"/>
          <w:lang w:val="en-US"/>
        </w:rPr>
        <w:t xml:space="preserve"> of the paragraph, but it would break the format of the protocol. We decided to maintain the original </w:t>
      </w:r>
      <w:r w:rsidR="00B703AC">
        <w:rPr>
          <w:rFonts w:ascii="Times New Roman" w:hAnsi="Times New Roman" w:cs="Times New Roman"/>
          <w:color w:val="1F497D" w:themeColor="text2"/>
          <w:sz w:val="24"/>
          <w:szCs w:val="24"/>
          <w:shd w:val="clear" w:color="auto" w:fill="FFFFFF"/>
          <w:lang w:val="en-US"/>
        </w:rPr>
        <w:t xml:space="preserve">places for the </w:t>
      </w:r>
      <w:r w:rsidR="00B703AC" w:rsidRPr="00B703AC">
        <w:rPr>
          <w:rFonts w:ascii="Times New Roman" w:hAnsi="Times New Roman" w:cs="Times New Roman"/>
          <w:color w:val="1F497D" w:themeColor="text2"/>
          <w:sz w:val="24"/>
          <w:szCs w:val="24"/>
          <w:shd w:val="clear" w:color="auto" w:fill="FFFFFF"/>
          <w:lang w:val="en-US"/>
        </w:rPr>
        <w:t>text</w:t>
      </w:r>
      <w:r w:rsidR="00B703AC">
        <w:rPr>
          <w:rFonts w:ascii="Times New Roman" w:hAnsi="Times New Roman" w:cs="Times New Roman"/>
          <w:color w:val="1F497D" w:themeColor="text2"/>
          <w:sz w:val="24"/>
          <w:szCs w:val="24"/>
          <w:shd w:val="clear" w:color="auto" w:fill="FFFFFF"/>
          <w:lang w:val="en-US"/>
        </w:rPr>
        <w:t>, table and figure</w:t>
      </w:r>
      <w:r w:rsidR="00B703AC" w:rsidRPr="00B703AC">
        <w:rPr>
          <w:rFonts w:ascii="Times New Roman" w:hAnsi="Times New Roman" w:cs="Times New Roman"/>
          <w:color w:val="1F497D" w:themeColor="text2"/>
          <w:sz w:val="24"/>
          <w:szCs w:val="24"/>
          <w:shd w:val="clear" w:color="auto" w:fill="FFFFFF"/>
          <w:lang w:val="en-US"/>
        </w:rPr>
        <w:t>.</w:t>
      </w:r>
    </w:p>
    <w:p w:rsidR="00260179" w:rsidRPr="00DD4879" w:rsidRDefault="00260179" w:rsidP="00781E5E">
      <w:pPr>
        <w:jc w:val="both"/>
        <w:rPr>
          <w:rFonts w:ascii="Times New Roman" w:hAnsi="Times New Roman" w:cs="Times New Roman"/>
          <w:color w:val="000000" w:themeColor="text1"/>
          <w:sz w:val="24"/>
          <w:szCs w:val="24"/>
          <w:shd w:val="clear" w:color="auto" w:fill="FFFFFF"/>
          <w:lang w:val="en-US"/>
        </w:rPr>
      </w:pPr>
    </w:p>
    <w:p w:rsidR="00157932"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If possible, show the MS/MS spectra obtained for each standard, and the samples.</w:t>
      </w:r>
    </w:p>
    <w:p w:rsidR="00260179" w:rsidRPr="00E56189" w:rsidRDefault="00E56189" w:rsidP="00781E5E">
      <w:pPr>
        <w:jc w:val="both"/>
        <w:rPr>
          <w:rFonts w:ascii="Times New Roman" w:hAnsi="Times New Roman" w:cs="Times New Roman"/>
          <w:color w:val="1F497D" w:themeColor="text2"/>
          <w:sz w:val="24"/>
          <w:szCs w:val="24"/>
          <w:shd w:val="clear" w:color="auto" w:fill="FFFFFF"/>
          <w:lang w:val="en-US"/>
        </w:rPr>
      </w:pPr>
      <w:r>
        <w:rPr>
          <w:rFonts w:ascii="Times New Roman" w:hAnsi="Times New Roman" w:cs="Times New Roman"/>
          <w:color w:val="1F497D" w:themeColor="text2"/>
          <w:sz w:val="24"/>
          <w:szCs w:val="24"/>
          <w:shd w:val="clear" w:color="auto" w:fill="FFFFFF"/>
          <w:lang w:val="en-US"/>
        </w:rPr>
        <w:t>We added t</w:t>
      </w:r>
      <w:r w:rsidRPr="00E56189">
        <w:rPr>
          <w:rFonts w:ascii="Times New Roman" w:hAnsi="Times New Roman" w:cs="Times New Roman"/>
          <w:color w:val="1F497D" w:themeColor="text2"/>
          <w:sz w:val="24"/>
          <w:szCs w:val="24"/>
          <w:shd w:val="clear" w:color="auto" w:fill="FFFFFF"/>
          <w:lang w:val="en-US"/>
        </w:rPr>
        <w:t xml:space="preserve">he </w:t>
      </w:r>
      <w:r>
        <w:rPr>
          <w:rFonts w:ascii="Times New Roman" w:hAnsi="Times New Roman" w:cs="Times New Roman"/>
          <w:color w:val="1F497D" w:themeColor="text2"/>
          <w:sz w:val="24"/>
          <w:szCs w:val="24"/>
          <w:shd w:val="clear" w:color="auto" w:fill="FFFFFF"/>
          <w:lang w:val="en-US"/>
        </w:rPr>
        <w:t>mass spectra of the standards in a new Figure (Figure 7). It is not possible to have the mass spectra of the lesions present in the samples, as their concentrations are very low for mass spectra acquisition.</w:t>
      </w:r>
    </w:p>
    <w:p w:rsidR="0084104E" w:rsidRPr="00DD4879" w:rsidRDefault="0084104E" w:rsidP="00781E5E">
      <w:pPr>
        <w:jc w:val="both"/>
        <w:rPr>
          <w:rFonts w:ascii="Times New Roman" w:hAnsi="Times New Roman" w:cs="Times New Roman"/>
          <w:color w:val="000000" w:themeColor="text1"/>
          <w:sz w:val="24"/>
          <w:szCs w:val="24"/>
          <w:shd w:val="clear" w:color="auto" w:fill="FFFFFF"/>
          <w:lang w:val="en-US"/>
        </w:rPr>
      </w:pPr>
    </w:p>
    <w:p w:rsidR="00412623" w:rsidRDefault="00842481" w:rsidP="00781E5E">
      <w:pPr>
        <w:jc w:val="both"/>
        <w:rPr>
          <w:rFonts w:ascii="Times New Roman" w:hAnsi="Times New Roman" w:cs="Times New Roman"/>
          <w:color w:val="000000" w:themeColor="text1"/>
          <w:sz w:val="24"/>
          <w:szCs w:val="24"/>
          <w:shd w:val="clear" w:color="auto" w:fill="FFFFFF"/>
          <w:lang w:val="en-US"/>
        </w:rPr>
      </w:pPr>
      <w:r w:rsidRPr="00DD4879">
        <w:rPr>
          <w:rFonts w:ascii="Times New Roman" w:hAnsi="Times New Roman" w:cs="Times New Roman"/>
          <w:color w:val="000000" w:themeColor="text1"/>
          <w:sz w:val="24"/>
          <w:szCs w:val="24"/>
          <w:shd w:val="clear" w:color="auto" w:fill="FFFFFF"/>
          <w:lang w:val="en-US"/>
        </w:rPr>
        <w:t>Diagrams of HPLC gradient would be a nice addition to the article.</w:t>
      </w:r>
    </w:p>
    <w:p w:rsidR="0084104E" w:rsidRPr="0084104E" w:rsidRDefault="0084104E" w:rsidP="00781E5E">
      <w:pPr>
        <w:jc w:val="both"/>
        <w:rPr>
          <w:rFonts w:ascii="Times New Roman" w:hAnsi="Times New Roman" w:cs="Times New Roman"/>
          <w:color w:val="1F497D" w:themeColor="text2"/>
          <w:sz w:val="24"/>
          <w:szCs w:val="24"/>
          <w:lang w:val="en-US"/>
        </w:rPr>
      </w:pPr>
      <w:r w:rsidRPr="0084104E">
        <w:rPr>
          <w:rFonts w:ascii="Times New Roman" w:hAnsi="Times New Roman" w:cs="Times New Roman"/>
          <w:color w:val="1F497D" w:themeColor="text2"/>
          <w:sz w:val="24"/>
          <w:szCs w:val="24"/>
          <w:shd w:val="clear" w:color="auto" w:fill="FFFFFF"/>
          <w:lang w:val="en-US"/>
        </w:rPr>
        <w:t>We decided not to add the diagrams to the protocol due to space limitation (10 pages is the limit for the protocol length). The protocol with figure 2 and table 1 already reaches the 10 page limit.</w:t>
      </w:r>
    </w:p>
    <w:sectPr w:rsidR="0084104E" w:rsidRPr="008410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A5"/>
    <w:rsid w:val="0000726F"/>
    <w:rsid w:val="000620A5"/>
    <w:rsid w:val="000F2F7B"/>
    <w:rsid w:val="00157932"/>
    <w:rsid w:val="00170205"/>
    <w:rsid w:val="00193500"/>
    <w:rsid w:val="00197B29"/>
    <w:rsid w:val="001C2F86"/>
    <w:rsid w:val="0022125D"/>
    <w:rsid w:val="0024204C"/>
    <w:rsid w:val="00260179"/>
    <w:rsid w:val="002C718D"/>
    <w:rsid w:val="003644BE"/>
    <w:rsid w:val="003E7D3C"/>
    <w:rsid w:val="003F4B34"/>
    <w:rsid w:val="004517AC"/>
    <w:rsid w:val="004961D5"/>
    <w:rsid w:val="005915D3"/>
    <w:rsid w:val="006008F7"/>
    <w:rsid w:val="006159BE"/>
    <w:rsid w:val="00637B86"/>
    <w:rsid w:val="006A0442"/>
    <w:rsid w:val="006D35D9"/>
    <w:rsid w:val="0070555D"/>
    <w:rsid w:val="007509CC"/>
    <w:rsid w:val="00781E5E"/>
    <w:rsid w:val="007D04E4"/>
    <w:rsid w:val="0084104E"/>
    <w:rsid w:val="00842481"/>
    <w:rsid w:val="00860F7F"/>
    <w:rsid w:val="0086293D"/>
    <w:rsid w:val="00886D97"/>
    <w:rsid w:val="008D624A"/>
    <w:rsid w:val="008E408E"/>
    <w:rsid w:val="00986E0B"/>
    <w:rsid w:val="009C2424"/>
    <w:rsid w:val="00A8219B"/>
    <w:rsid w:val="00B00BAE"/>
    <w:rsid w:val="00B07A68"/>
    <w:rsid w:val="00B12905"/>
    <w:rsid w:val="00B419A5"/>
    <w:rsid w:val="00B57975"/>
    <w:rsid w:val="00B60F72"/>
    <w:rsid w:val="00B703AC"/>
    <w:rsid w:val="00B82A25"/>
    <w:rsid w:val="00BD058E"/>
    <w:rsid w:val="00BE0515"/>
    <w:rsid w:val="00C3122B"/>
    <w:rsid w:val="00C71E84"/>
    <w:rsid w:val="00C82EED"/>
    <w:rsid w:val="00D86D64"/>
    <w:rsid w:val="00D943B0"/>
    <w:rsid w:val="00DD4879"/>
    <w:rsid w:val="00E16ACA"/>
    <w:rsid w:val="00E25AC8"/>
    <w:rsid w:val="00E36842"/>
    <w:rsid w:val="00E5437B"/>
    <w:rsid w:val="00E56189"/>
    <w:rsid w:val="00E56A23"/>
    <w:rsid w:val="00F31D1E"/>
    <w:rsid w:val="00FF2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886D9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42481"/>
    <w:rPr>
      <w:b/>
      <w:bCs/>
    </w:rPr>
  </w:style>
  <w:style w:type="character" w:customStyle="1" w:styleId="il">
    <w:name w:val="il"/>
    <w:basedOn w:val="Fontepargpadro"/>
    <w:rsid w:val="00842481"/>
  </w:style>
  <w:style w:type="paragraph" w:customStyle="1" w:styleId="m-5491473922413385199gmail-ttulo1">
    <w:name w:val="m_-5491473922413385199gmail-ttulo1"/>
    <w:basedOn w:val="Normal"/>
    <w:rsid w:val="00BE05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5491473922413385199gmail-desc">
    <w:name w:val="m_-5491473922413385199gmail-desc"/>
    <w:basedOn w:val="Normal"/>
    <w:rsid w:val="00BE05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5491473922413385199gmail-details">
    <w:name w:val="m_-5491473922413385199gmail-details"/>
    <w:basedOn w:val="Normal"/>
    <w:rsid w:val="00BE05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5491473922413385199gmail-jrnl">
    <w:name w:val="m_-5491473922413385199gmail-jrnl"/>
    <w:basedOn w:val="Fontepargpadro"/>
    <w:rsid w:val="00BE0515"/>
  </w:style>
  <w:style w:type="character" w:customStyle="1" w:styleId="m-5491473922413385199gmail-highlight">
    <w:name w:val="m_-5491473922413385199gmail-highlight"/>
    <w:basedOn w:val="Fontepargpadro"/>
    <w:rsid w:val="00BE0515"/>
  </w:style>
  <w:style w:type="paragraph" w:customStyle="1" w:styleId="m3323059739677637535gmail-m-4908963329566789204gmail-ttulo1">
    <w:name w:val="m_3323059739677637535gmail-m_-4908963329566789204gmail-ttulo1"/>
    <w:basedOn w:val="Normal"/>
    <w:rsid w:val="00781E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3323059739677637535gmail-m-4908963329566789204gmail-desc">
    <w:name w:val="m_3323059739677637535gmail-m_-4908963329566789204gmail-desc"/>
    <w:basedOn w:val="Normal"/>
    <w:rsid w:val="00781E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3323059739677637535gmail-m-4908963329566789204gmail-details">
    <w:name w:val="m_3323059739677637535gmail-m_-4908963329566789204gmail-details"/>
    <w:basedOn w:val="Normal"/>
    <w:rsid w:val="00781E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3323059739677637535gmail-m-4908963329566789204gmail-jrnl">
    <w:name w:val="m_3323059739677637535gmail-m_-4908963329566789204gmail-jrnl"/>
    <w:basedOn w:val="Fontepargpadro"/>
    <w:rsid w:val="00781E5E"/>
  </w:style>
  <w:style w:type="character" w:customStyle="1" w:styleId="m3323059739677637535gmail-m-4908963329566789204gmail-highlight">
    <w:name w:val="m_3323059739677637535gmail-m_-4908963329566789204gmail-highlight"/>
    <w:basedOn w:val="Fontepargpadro"/>
    <w:rsid w:val="00781E5E"/>
  </w:style>
  <w:style w:type="paragraph" w:customStyle="1" w:styleId="m3323059739677637535gmail-m1030649573757894360gmail-msonormal">
    <w:name w:val="m_3323059739677637535gmail-m_1030649573757894360gmail-msonormal"/>
    <w:basedOn w:val="Normal"/>
    <w:rsid w:val="00781E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81E5E"/>
    <w:pPr>
      <w:ind w:left="720"/>
      <w:contextualSpacing/>
    </w:pPr>
  </w:style>
  <w:style w:type="character" w:styleId="nfase">
    <w:name w:val="Emphasis"/>
    <w:basedOn w:val="Fontepargpadro"/>
    <w:uiPriority w:val="20"/>
    <w:qFormat/>
    <w:rsid w:val="00860F7F"/>
    <w:rPr>
      <w:i/>
      <w:iCs/>
    </w:rPr>
  </w:style>
  <w:style w:type="character" w:styleId="Hyperlink">
    <w:name w:val="Hyperlink"/>
    <w:basedOn w:val="Fontepargpadro"/>
    <w:uiPriority w:val="99"/>
    <w:unhideWhenUsed/>
    <w:rsid w:val="00886D97"/>
    <w:rPr>
      <w:color w:val="0000FF" w:themeColor="hyperlink"/>
      <w:u w:val="single"/>
    </w:rPr>
  </w:style>
  <w:style w:type="character" w:customStyle="1" w:styleId="Ttulo3Char">
    <w:name w:val="Título 3 Char"/>
    <w:basedOn w:val="Fontepargpadro"/>
    <w:link w:val="Ttulo3"/>
    <w:uiPriority w:val="9"/>
    <w:rsid w:val="00886D97"/>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886D9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886D9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42481"/>
    <w:rPr>
      <w:b/>
      <w:bCs/>
    </w:rPr>
  </w:style>
  <w:style w:type="character" w:customStyle="1" w:styleId="il">
    <w:name w:val="il"/>
    <w:basedOn w:val="Fontepargpadro"/>
    <w:rsid w:val="00842481"/>
  </w:style>
  <w:style w:type="paragraph" w:customStyle="1" w:styleId="m-5491473922413385199gmail-ttulo1">
    <w:name w:val="m_-5491473922413385199gmail-ttulo1"/>
    <w:basedOn w:val="Normal"/>
    <w:rsid w:val="00BE05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5491473922413385199gmail-desc">
    <w:name w:val="m_-5491473922413385199gmail-desc"/>
    <w:basedOn w:val="Normal"/>
    <w:rsid w:val="00BE05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5491473922413385199gmail-details">
    <w:name w:val="m_-5491473922413385199gmail-details"/>
    <w:basedOn w:val="Normal"/>
    <w:rsid w:val="00BE05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5491473922413385199gmail-jrnl">
    <w:name w:val="m_-5491473922413385199gmail-jrnl"/>
    <w:basedOn w:val="Fontepargpadro"/>
    <w:rsid w:val="00BE0515"/>
  </w:style>
  <w:style w:type="character" w:customStyle="1" w:styleId="m-5491473922413385199gmail-highlight">
    <w:name w:val="m_-5491473922413385199gmail-highlight"/>
    <w:basedOn w:val="Fontepargpadro"/>
    <w:rsid w:val="00BE0515"/>
  </w:style>
  <w:style w:type="paragraph" w:customStyle="1" w:styleId="m3323059739677637535gmail-m-4908963329566789204gmail-ttulo1">
    <w:name w:val="m_3323059739677637535gmail-m_-4908963329566789204gmail-ttulo1"/>
    <w:basedOn w:val="Normal"/>
    <w:rsid w:val="00781E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3323059739677637535gmail-m-4908963329566789204gmail-desc">
    <w:name w:val="m_3323059739677637535gmail-m_-4908963329566789204gmail-desc"/>
    <w:basedOn w:val="Normal"/>
    <w:rsid w:val="00781E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3323059739677637535gmail-m-4908963329566789204gmail-details">
    <w:name w:val="m_3323059739677637535gmail-m_-4908963329566789204gmail-details"/>
    <w:basedOn w:val="Normal"/>
    <w:rsid w:val="00781E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3323059739677637535gmail-m-4908963329566789204gmail-jrnl">
    <w:name w:val="m_3323059739677637535gmail-m_-4908963329566789204gmail-jrnl"/>
    <w:basedOn w:val="Fontepargpadro"/>
    <w:rsid w:val="00781E5E"/>
  </w:style>
  <w:style w:type="character" w:customStyle="1" w:styleId="m3323059739677637535gmail-m-4908963329566789204gmail-highlight">
    <w:name w:val="m_3323059739677637535gmail-m_-4908963329566789204gmail-highlight"/>
    <w:basedOn w:val="Fontepargpadro"/>
    <w:rsid w:val="00781E5E"/>
  </w:style>
  <w:style w:type="paragraph" w:customStyle="1" w:styleId="m3323059739677637535gmail-m1030649573757894360gmail-msonormal">
    <w:name w:val="m_3323059739677637535gmail-m_1030649573757894360gmail-msonormal"/>
    <w:basedOn w:val="Normal"/>
    <w:rsid w:val="00781E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81E5E"/>
    <w:pPr>
      <w:ind w:left="720"/>
      <w:contextualSpacing/>
    </w:pPr>
  </w:style>
  <w:style w:type="character" w:styleId="nfase">
    <w:name w:val="Emphasis"/>
    <w:basedOn w:val="Fontepargpadro"/>
    <w:uiPriority w:val="20"/>
    <w:qFormat/>
    <w:rsid w:val="00860F7F"/>
    <w:rPr>
      <w:i/>
      <w:iCs/>
    </w:rPr>
  </w:style>
  <w:style w:type="character" w:styleId="Hyperlink">
    <w:name w:val="Hyperlink"/>
    <w:basedOn w:val="Fontepargpadro"/>
    <w:uiPriority w:val="99"/>
    <w:unhideWhenUsed/>
    <w:rsid w:val="00886D97"/>
    <w:rPr>
      <w:color w:val="0000FF" w:themeColor="hyperlink"/>
      <w:u w:val="single"/>
    </w:rPr>
  </w:style>
  <w:style w:type="character" w:customStyle="1" w:styleId="Ttulo3Char">
    <w:name w:val="Título 3 Char"/>
    <w:basedOn w:val="Fontepargpadro"/>
    <w:link w:val="Ttulo3"/>
    <w:uiPriority w:val="9"/>
    <w:rsid w:val="00886D97"/>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886D9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8175">
      <w:bodyDiv w:val="1"/>
      <w:marLeft w:val="0"/>
      <w:marRight w:val="0"/>
      <w:marTop w:val="0"/>
      <w:marBottom w:val="0"/>
      <w:divBdr>
        <w:top w:val="none" w:sz="0" w:space="0" w:color="auto"/>
        <w:left w:val="none" w:sz="0" w:space="0" w:color="auto"/>
        <w:bottom w:val="none" w:sz="0" w:space="0" w:color="auto"/>
        <w:right w:val="none" w:sz="0" w:space="0" w:color="auto"/>
      </w:divBdr>
    </w:div>
    <w:div w:id="656030932">
      <w:bodyDiv w:val="1"/>
      <w:marLeft w:val="0"/>
      <w:marRight w:val="0"/>
      <w:marTop w:val="0"/>
      <w:marBottom w:val="0"/>
      <w:divBdr>
        <w:top w:val="none" w:sz="0" w:space="0" w:color="auto"/>
        <w:left w:val="none" w:sz="0" w:space="0" w:color="auto"/>
        <w:bottom w:val="none" w:sz="0" w:space="0" w:color="auto"/>
        <w:right w:val="none" w:sz="0" w:space="0" w:color="auto"/>
      </w:divBdr>
      <w:divsChild>
        <w:div w:id="1493180289">
          <w:marLeft w:val="0"/>
          <w:marRight w:val="0"/>
          <w:marTop w:val="0"/>
          <w:marBottom w:val="0"/>
          <w:divBdr>
            <w:top w:val="none" w:sz="0" w:space="0" w:color="auto"/>
            <w:left w:val="none" w:sz="0" w:space="0" w:color="auto"/>
            <w:bottom w:val="none" w:sz="0" w:space="0" w:color="auto"/>
            <w:right w:val="none" w:sz="0" w:space="0" w:color="auto"/>
          </w:divBdr>
        </w:div>
        <w:div w:id="352729977">
          <w:marLeft w:val="0"/>
          <w:marRight w:val="0"/>
          <w:marTop w:val="0"/>
          <w:marBottom w:val="0"/>
          <w:divBdr>
            <w:top w:val="none" w:sz="0" w:space="0" w:color="auto"/>
            <w:left w:val="none" w:sz="0" w:space="0" w:color="auto"/>
            <w:bottom w:val="none" w:sz="0" w:space="0" w:color="auto"/>
            <w:right w:val="none" w:sz="0" w:space="0" w:color="auto"/>
          </w:divBdr>
          <w:divsChild>
            <w:div w:id="5832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iomedcentral.com/about/contact-us" TargetMode="External"/><Relationship Id="rId5" Type="http://schemas.openxmlformats.org/officeDocument/2006/relationships/hyperlink" Target="https://www.biomedcentral.com/about/policies/reprints-and-permission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2418</Words>
  <Characters>13059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Ana Paula</cp:lastModifiedBy>
  <cp:revision>5</cp:revision>
  <dcterms:created xsi:type="dcterms:W3CDTF">2019-02-21T22:07:00Z</dcterms:created>
  <dcterms:modified xsi:type="dcterms:W3CDTF">2019-02-25T17:56:00Z</dcterms:modified>
</cp:coreProperties>
</file>