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4A3F7" w14:textId="687CCF78" w:rsidR="005D1198" w:rsidRPr="005D1198" w:rsidRDefault="00584DB5" w:rsidP="005D119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Theme="minorHAnsi" w:hAnsiTheme="minorHAnsi" w:cstheme="minorHAnsi"/>
          <w:sz w:val="24"/>
          <w:szCs w:val="24"/>
        </w:rPr>
        <w:instrText>ADDIN CNKISM.UserStyle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end"/>
      </w:r>
      <w:r w:rsidR="00644A05">
        <w:rPr>
          <w:rStyle w:val="a9"/>
          <w:rFonts w:ascii="Verdana" w:hAnsi="Verdana"/>
          <w:color w:val="000033"/>
          <w:sz w:val="17"/>
          <w:szCs w:val="17"/>
          <w:shd w:val="clear" w:color="auto" w:fill="FFFFFF"/>
        </w:rPr>
        <w:t>Editorial</w:t>
      </w:r>
      <w:r w:rsidR="00C26BD8">
        <w:rPr>
          <w:rStyle w:val="a9"/>
          <w:rFonts w:ascii="Verdana" w:hAnsi="Verdana"/>
          <w:color w:val="000033"/>
          <w:sz w:val="17"/>
          <w:szCs w:val="17"/>
          <w:shd w:val="clear" w:color="auto" w:fill="FFFFFF"/>
        </w:rPr>
        <w:t xml:space="preserve"> </w:t>
      </w:r>
      <w:r w:rsidR="00644A05">
        <w:rPr>
          <w:rStyle w:val="a9"/>
          <w:rFonts w:ascii="Verdana" w:hAnsi="Verdana"/>
          <w:color w:val="000033"/>
          <w:sz w:val="17"/>
          <w:szCs w:val="17"/>
          <w:shd w:val="clear" w:color="auto" w:fill="FFFFFF"/>
        </w:rPr>
        <w:t>comments:</w:t>
      </w:r>
      <w:bookmarkStart w:id="0" w:name="_GoBack"/>
      <w:bookmarkEnd w:id="0"/>
    </w:p>
    <w:p w14:paraId="45033085" w14:textId="77777777" w:rsidR="00644A05" w:rsidRDefault="00644A05" w:rsidP="00114C1B">
      <w:pPr>
        <w:rPr>
          <w:rFonts w:asciiTheme="minorHAnsi" w:hAnsiTheme="minorHAnsi" w:cstheme="minorHAnsi"/>
          <w:sz w:val="24"/>
          <w:szCs w:val="24"/>
        </w:rPr>
      </w:pPr>
    </w:p>
    <w:p w14:paraId="26692679" w14:textId="77777777" w:rsidR="00114C1B" w:rsidRPr="00644A05" w:rsidRDefault="00644A05" w:rsidP="00114C1B">
      <w:pPr>
        <w:rPr>
          <w:rFonts w:asciiTheme="minorHAnsi" w:hAnsiTheme="minorHAnsi" w:cstheme="minorHAnsi"/>
          <w:sz w:val="24"/>
          <w:szCs w:val="24"/>
        </w:rPr>
      </w:pPr>
      <w:r w:rsidRPr="00A579DC">
        <w:rPr>
          <w:rFonts w:asciiTheme="minorHAnsi" w:hAnsiTheme="minorHAnsi" w:cstheme="minorHAnsi"/>
          <w:sz w:val="24"/>
          <w:szCs w:val="24"/>
        </w:rPr>
        <w:t>1.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A579DC">
        <w:rPr>
          <w:rFonts w:asciiTheme="minorHAnsi" w:hAnsiTheme="minorHAnsi" w:cstheme="minorHAnsi"/>
          <w:sz w:val="24"/>
          <w:szCs w:val="24"/>
        </w:rPr>
        <w:t>Title: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A579DC">
        <w:rPr>
          <w:rFonts w:asciiTheme="minorHAnsi" w:hAnsiTheme="minorHAnsi" w:cstheme="minorHAnsi"/>
          <w:sz w:val="24"/>
          <w:szCs w:val="24"/>
        </w:rPr>
        <w:t>It’s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A579DC">
        <w:rPr>
          <w:rFonts w:asciiTheme="minorHAnsi" w:hAnsiTheme="minorHAnsi" w:cstheme="minorHAnsi"/>
          <w:sz w:val="24"/>
          <w:szCs w:val="24"/>
        </w:rPr>
        <w:t>unclear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A579DC">
        <w:rPr>
          <w:rFonts w:asciiTheme="minorHAnsi" w:hAnsiTheme="minorHAnsi" w:cstheme="minorHAnsi"/>
          <w:sz w:val="24"/>
          <w:szCs w:val="24"/>
        </w:rPr>
        <w:t>wha</w:t>
      </w:r>
      <w:r w:rsidRPr="00644A05">
        <w:rPr>
          <w:rFonts w:asciiTheme="minorHAnsi" w:hAnsiTheme="minorHAnsi" w:cstheme="minorHAnsi"/>
          <w:sz w:val="24"/>
          <w:szCs w:val="24"/>
        </w:rPr>
        <w:t>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‘ingredient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xenobiotics’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means;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please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clarify.</w:t>
      </w:r>
    </w:p>
    <w:p w14:paraId="2AF5C6BA" w14:textId="35906D97" w:rsidR="00114C1B" w:rsidRPr="000348B7" w:rsidRDefault="00EA5427" w:rsidP="00114C1B">
      <w:pPr>
        <w:rPr>
          <w:color w:val="FF0000"/>
          <w:sz w:val="24"/>
        </w:rPr>
      </w:pPr>
      <w:r w:rsidRPr="0074175D">
        <w:rPr>
          <w:color w:val="FF0000"/>
          <w:sz w:val="24"/>
          <w:szCs w:val="24"/>
        </w:rPr>
        <w:t>“</w:t>
      </w:r>
      <w:r w:rsidR="00606E87" w:rsidRPr="0074175D">
        <w:rPr>
          <w:color w:val="FF0000"/>
          <w:sz w:val="24"/>
          <w:szCs w:val="24"/>
        </w:rPr>
        <w:t>X</w:t>
      </w:r>
      <w:r w:rsidRPr="0074175D">
        <w:rPr>
          <w:color w:val="FF0000"/>
          <w:sz w:val="24"/>
          <w:szCs w:val="24"/>
        </w:rPr>
        <w:t>enobiotics”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has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been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changed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to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“</w:t>
      </w:r>
      <w:proofErr w:type="spellStart"/>
      <w:r w:rsidRPr="000348B7">
        <w:rPr>
          <w:color w:val="FF0000"/>
          <w:sz w:val="24"/>
        </w:rPr>
        <w:t>endobiotics</w:t>
      </w:r>
      <w:proofErr w:type="spellEnd"/>
      <w:r w:rsidRPr="000348B7">
        <w:rPr>
          <w:color w:val="FF0000"/>
          <w:sz w:val="24"/>
        </w:rPr>
        <w:t>”</w:t>
      </w:r>
      <w:r w:rsidR="00C26BD8" w:rsidRPr="000348B7">
        <w:rPr>
          <w:color w:val="FF0000"/>
          <w:sz w:val="24"/>
        </w:rPr>
        <w:t xml:space="preserve"> </w:t>
      </w:r>
      <w:r w:rsidR="00B81F6E" w:rsidRPr="000348B7">
        <w:rPr>
          <w:color w:val="FF0000"/>
          <w:sz w:val="24"/>
        </w:rPr>
        <w:t>in</w:t>
      </w:r>
      <w:r w:rsidR="00C26BD8" w:rsidRPr="000348B7">
        <w:rPr>
          <w:color w:val="FF0000"/>
          <w:sz w:val="24"/>
        </w:rPr>
        <w:t xml:space="preserve"> </w:t>
      </w:r>
      <w:r w:rsidR="00B81F6E" w:rsidRPr="000348B7">
        <w:rPr>
          <w:color w:val="FF0000"/>
          <w:sz w:val="24"/>
        </w:rPr>
        <w:t>the</w:t>
      </w:r>
      <w:r w:rsidR="00C26BD8" w:rsidRPr="000348B7">
        <w:rPr>
          <w:color w:val="FF0000"/>
          <w:sz w:val="24"/>
        </w:rPr>
        <w:t xml:space="preserve"> </w:t>
      </w:r>
      <w:r w:rsidR="00B81F6E" w:rsidRPr="000348B7">
        <w:rPr>
          <w:color w:val="FF0000"/>
          <w:sz w:val="24"/>
        </w:rPr>
        <w:t>revised</w:t>
      </w:r>
      <w:r w:rsidR="00C26BD8" w:rsidRPr="000348B7">
        <w:rPr>
          <w:color w:val="FF0000"/>
          <w:sz w:val="24"/>
        </w:rPr>
        <w:t xml:space="preserve"> </w:t>
      </w:r>
      <w:r w:rsidR="00B81F6E" w:rsidRPr="000348B7">
        <w:rPr>
          <w:color w:val="FF0000"/>
          <w:sz w:val="24"/>
        </w:rPr>
        <w:t>manuscript</w:t>
      </w:r>
      <w:r w:rsidR="00C26BD8" w:rsidRPr="000348B7">
        <w:rPr>
          <w:color w:val="FF0000"/>
          <w:sz w:val="24"/>
        </w:rPr>
        <w:t xml:space="preserve"> </w:t>
      </w:r>
      <w:r w:rsidR="00606E87" w:rsidRPr="0074175D">
        <w:rPr>
          <w:color w:val="FF0000"/>
          <w:sz w:val="24"/>
          <w:szCs w:val="24"/>
        </w:rPr>
        <w:t>based on the</w:t>
      </w:r>
      <w:r w:rsidR="00606E87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reviewer’s</w:t>
      </w:r>
      <w:r w:rsidR="00C26BD8" w:rsidRPr="000348B7">
        <w:rPr>
          <w:color w:val="FF0000"/>
          <w:sz w:val="24"/>
        </w:rPr>
        <w:t xml:space="preserve"> </w:t>
      </w:r>
      <w:r w:rsidRPr="000348B7">
        <w:rPr>
          <w:color w:val="FF0000"/>
          <w:sz w:val="24"/>
        </w:rPr>
        <w:t>comments.</w:t>
      </w:r>
    </w:p>
    <w:p w14:paraId="31D58E16" w14:textId="77777777" w:rsidR="002A1B25" w:rsidRDefault="002A1B25" w:rsidP="00114C1B"/>
    <w:p w14:paraId="68B8A487" w14:textId="77777777" w:rsidR="00644A05" w:rsidRDefault="00644A05" w:rsidP="00114C1B">
      <w:pPr>
        <w:rPr>
          <w:rFonts w:asciiTheme="minorHAnsi" w:hAnsiTheme="minorHAnsi" w:cstheme="minorHAnsi"/>
          <w:sz w:val="24"/>
          <w:szCs w:val="24"/>
        </w:rPr>
      </w:pPr>
      <w:r w:rsidRPr="00644A05">
        <w:rPr>
          <w:rFonts w:asciiTheme="minorHAnsi" w:hAnsiTheme="minorHAnsi" w:cstheme="minorHAnsi"/>
          <w:sz w:val="24"/>
          <w:szCs w:val="24"/>
        </w:rPr>
        <w:t>2.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Summary: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There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still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is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no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explicit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10-50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word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‘Summary’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section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in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the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manuscript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outlining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the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644A05">
        <w:rPr>
          <w:rFonts w:asciiTheme="minorHAnsi" w:hAnsiTheme="minorHAnsi" w:cstheme="minorHAnsi"/>
          <w:sz w:val="24"/>
          <w:szCs w:val="24"/>
        </w:rPr>
        <w:t>protocol.</w:t>
      </w:r>
    </w:p>
    <w:p w14:paraId="0E8CB446" w14:textId="71BF5FB0" w:rsidR="00644A05" w:rsidRDefault="00606E87" w:rsidP="00114C1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The </w:t>
      </w:r>
      <w:r w:rsidR="00644A05" w:rsidRPr="00644A05">
        <w:rPr>
          <w:rFonts w:asciiTheme="minorHAnsi" w:hAnsiTheme="minorHAnsi" w:cstheme="minorHAnsi"/>
          <w:color w:val="FF0000"/>
          <w:sz w:val="24"/>
          <w:szCs w:val="24"/>
        </w:rPr>
        <w:t>‘</w:t>
      </w:r>
      <w:r>
        <w:rPr>
          <w:rFonts w:asciiTheme="minorHAnsi" w:hAnsiTheme="minorHAnsi" w:cstheme="minorHAnsi"/>
          <w:color w:val="FF0000"/>
          <w:sz w:val="24"/>
          <w:szCs w:val="24"/>
        </w:rPr>
        <w:t>s</w:t>
      </w:r>
      <w:r w:rsidR="00644A05" w:rsidRPr="00644A05">
        <w:rPr>
          <w:rFonts w:asciiTheme="minorHAnsi" w:hAnsiTheme="minorHAnsi" w:cstheme="minorHAnsi"/>
          <w:color w:val="FF0000"/>
          <w:sz w:val="24"/>
          <w:szCs w:val="24"/>
        </w:rPr>
        <w:t>ummary’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644A05">
        <w:rPr>
          <w:rFonts w:asciiTheme="minorHAnsi" w:hAnsiTheme="minorHAnsi" w:cstheme="minorHAnsi"/>
          <w:color w:val="FF0000"/>
          <w:sz w:val="24"/>
          <w:szCs w:val="24"/>
        </w:rPr>
        <w:t>section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has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been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corrected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revised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44A05" w:rsidRPr="00503656">
        <w:rPr>
          <w:rFonts w:asciiTheme="minorHAnsi" w:hAnsiTheme="minorHAnsi" w:cstheme="minorHAnsi"/>
          <w:color w:val="FF0000"/>
          <w:sz w:val="24"/>
          <w:szCs w:val="24"/>
        </w:rPr>
        <w:t>manuscript.</w:t>
      </w:r>
    </w:p>
    <w:p w14:paraId="46ECA41E" w14:textId="77777777" w:rsidR="00644A05" w:rsidRPr="00644A05" w:rsidRDefault="00644A05" w:rsidP="00114C1B">
      <w:pPr>
        <w:rPr>
          <w:rFonts w:asciiTheme="minorHAnsi" w:hAnsiTheme="minorHAnsi" w:cstheme="minorHAnsi"/>
          <w:sz w:val="24"/>
          <w:szCs w:val="24"/>
        </w:rPr>
      </w:pPr>
    </w:p>
    <w:p w14:paraId="7F60DFB2" w14:textId="77777777" w:rsidR="00C30662" w:rsidRPr="000348B7" w:rsidRDefault="004C777C" w:rsidP="00F43854">
      <w:pPr>
        <w:rPr>
          <w:rFonts w:asciiTheme="minorHAnsi" w:hAnsiTheme="minorHAnsi" w:cstheme="minorHAnsi"/>
          <w:sz w:val="24"/>
          <w:szCs w:val="24"/>
        </w:rPr>
      </w:pPr>
      <w:r w:rsidRPr="000348B7">
        <w:rPr>
          <w:rFonts w:asciiTheme="minorHAnsi" w:hAnsiTheme="minorHAnsi" w:cstheme="minorHAnsi"/>
          <w:sz w:val="24"/>
          <w:szCs w:val="24"/>
        </w:rPr>
        <w:t>3.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Our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format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requires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the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imperative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tense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for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the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protocol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(which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it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was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before;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I’m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not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sure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why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it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was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changed);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please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rewrite.</w:t>
      </w:r>
    </w:p>
    <w:p w14:paraId="4272B6D6" w14:textId="524D9BBD" w:rsidR="004C777C" w:rsidRDefault="00606E87" w:rsidP="00F43854">
      <w:pPr>
        <w:rPr>
          <w:rFonts w:cs="Calibri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The revised manuscript has been updated to use the imperative tense in the protocol.</w:t>
      </w:r>
    </w:p>
    <w:p w14:paraId="45DCFD4B" w14:textId="77777777" w:rsidR="004C777C" w:rsidRPr="00F43854" w:rsidRDefault="004C777C" w:rsidP="00F43854">
      <w:pPr>
        <w:rPr>
          <w:rFonts w:cs="Calibri"/>
          <w:sz w:val="24"/>
          <w:szCs w:val="24"/>
        </w:rPr>
      </w:pPr>
    </w:p>
    <w:p w14:paraId="49EE0003" w14:textId="77777777" w:rsidR="00183378" w:rsidRDefault="00307467" w:rsidP="00F43854">
      <w:pPr>
        <w:rPr>
          <w:rFonts w:cs="Calibri"/>
          <w:sz w:val="24"/>
          <w:szCs w:val="24"/>
        </w:rPr>
      </w:pPr>
      <w:r w:rsidRPr="00307467">
        <w:rPr>
          <w:rFonts w:cs="Calibri"/>
          <w:sz w:val="24"/>
          <w:szCs w:val="24"/>
        </w:rPr>
        <w:t>4.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1.1,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2.1,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3.1: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You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mention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adjusting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pH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after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preparation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of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these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media;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is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this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done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after</w:t>
      </w:r>
      <w:r w:rsidR="00C26BD8">
        <w:rPr>
          <w:rFonts w:cs="Calibri"/>
          <w:sz w:val="24"/>
          <w:szCs w:val="24"/>
        </w:rPr>
        <w:t xml:space="preserve"> </w:t>
      </w:r>
      <w:r w:rsidRPr="00307467">
        <w:rPr>
          <w:rFonts w:cs="Calibri"/>
          <w:sz w:val="24"/>
          <w:szCs w:val="24"/>
        </w:rPr>
        <w:t>autoclaving?</w:t>
      </w:r>
    </w:p>
    <w:p w14:paraId="4A833DCB" w14:textId="065C9607" w:rsidR="00307467" w:rsidRPr="00307467" w:rsidRDefault="00606E87" w:rsidP="00F43854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Media </w:t>
      </w:r>
      <w:r w:rsidR="00307467" w:rsidRPr="00307467">
        <w:rPr>
          <w:rFonts w:asciiTheme="minorHAnsi" w:hAnsiTheme="minorHAnsi" w:cstheme="minorHAnsi"/>
          <w:color w:val="FF0000"/>
          <w:sz w:val="24"/>
          <w:szCs w:val="24"/>
        </w:rPr>
        <w:t>pH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07467" w:rsidRPr="00307467">
        <w:rPr>
          <w:rFonts w:asciiTheme="minorHAnsi" w:hAnsiTheme="minorHAnsi" w:cstheme="minorHAnsi"/>
          <w:color w:val="FF0000"/>
          <w:sz w:val="24"/>
          <w:szCs w:val="24"/>
        </w:rPr>
        <w:t>was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07467" w:rsidRPr="00307467">
        <w:rPr>
          <w:rFonts w:asciiTheme="minorHAnsi" w:hAnsiTheme="minorHAnsi" w:cstheme="minorHAnsi"/>
          <w:color w:val="FF0000"/>
          <w:sz w:val="24"/>
          <w:szCs w:val="24"/>
        </w:rPr>
        <w:t>adjusted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07467" w:rsidRPr="00307467">
        <w:rPr>
          <w:rFonts w:asciiTheme="minorHAnsi" w:hAnsiTheme="minorHAnsi" w:cstheme="minorHAnsi"/>
          <w:color w:val="FF0000"/>
          <w:sz w:val="24"/>
          <w:szCs w:val="24"/>
        </w:rPr>
        <w:t>before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307467" w:rsidRPr="00307467">
        <w:rPr>
          <w:rFonts w:asciiTheme="minorHAnsi" w:hAnsiTheme="minorHAnsi" w:cstheme="minorHAnsi"/>
          <w:color w:val="FF0000"/>
          <w:sz w:val="24"/>
          <w:szCs w:val="24"/>
        </w:rPr>
        <w:t>autoclaving</w:t>
      </w:r>
      <w:r w:rsidR="0041692E">
        <w:rPr>
          <w:rFonts w:asciiTheme="minorHAnsi" w:hAnsiTheme="minorHAnsi" w:cstheme="minorHAnsi"/>
          <w:color w:val="FF0000"/>
          <w:sz w:val="24"/>
          <w:szCs w:val="24"/>
        </w:rPr>
        <w:t>,</w:t>
      </w:r>
      <w:r>
        <w:rPr>
          <w:rFonts w:asciiTheme="minorHAnsi" w:hAnsiTheme="minorHAnsi" w:cstheme="minorHAnsi"/>
          <w:color w:val="FF0000"/>
          <w:sz w:val="24"/>
          <w:szCs w:val="24"/>
        </w:rPr>
        <w:t xml:space="preserve"> and this discrepancy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has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been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corrected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revised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844626" w:rsidRPr="00503656">
        <w:rPr>
          <w:rFonts w:asciiTheme="minorHAnsi" w:hAnsiTheme="minorHAnsi" w:cstheme="minorHAnsi"/>
          <w:color w:val="FF0000"/>
          <w:sz w:val="24"/>
          <w:szCs w:val="24"/>
        </w:rPr>
        <w:t>manuscript.</w:t>
      </w:r>
    </w:p>
    <w:p w14:paraId="27E67242" w14:textId="77777777" w:rsidR="00307467" w:rsidRDefault="00307467" w:rsidP="00F43854">
      <w:pPr>
        <w:rPr>
          <w:rFonts w:cs="Calibri"/>
          <w:sz w:val="24"/>
          <w:szCs w:val="24"/>
        </w:rPr>
      </w:pPr>
    </w:p>
    <w:p w14:paraId="4EBA1BD4" w14:textId="77777777" w:rsidR="00307467" w:rsidRDefault="00DA7574" w:rsidP="00F43854">
      <w:pPr>
        <w:rPr>
          <w:rFonts w:cs="Calibri"/>
          <w:sz w:val="24"/>
          <w:szCs w:val="24"/>
        </w:rPr>
      </w:pPr>
      <w:r w:rsidRPr="00DA7574">
        <w:rPr>
          <w:rFonts w:cs="Calibri"/>
          <w:sz w:val="24"/>
          <w:szCs w:val="24"/>
        </w:rPr>
        <w:t>5.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6: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This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is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unclear-are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TLC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plates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developed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twice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(once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in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formic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acid/n-butanol/water,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once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in</w:t>
      </w:r>
      <w:r w:rsidR="00C26BD8">
        <w:rPr>
          <w:rFonts w:cs="Calibri"/>
          <w:sz w:val="24"/>
          <w:szCs w:val="24"/>
        </w:rPr>
        <w:t xml:space="preserve"> </w:t>
      </w:r>
      <w:r w:rsidRPr="00DA7574">
        <w:rPr>
          <w:rFonts w:cs="Calibri"/>
          <w:sz w:val="24"/>
          <w:szCs w:val="24"/>
        </w:rPr>
        <w:t>orcinol)?</w:t>
      </w:r>
    </w:p>
    <w:p w14:paraId="54CA634A" w14:textId="107E8CE2" w:rsidR="00DA7574" w:rsidRPr="00651278" w:rsidRDefault="00606E87" w:rsidP="00F43854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 xml:space="preserve">The TLC plates were developed twice, first </w:t>
      </w:r>
      <w:r w:rsidR="00B81F6E">
        <w:rPr>
          <w:rFonts w:asciiTheme="minorHAnsi" w:hAnsiTheme="minorHAnsi" w:cstheme="minorHAnsi"/>
          <w:color w:val="FF0000"/>
          <w:sz w:val="24"/>
          <w:szCs w:val="24"/>
        </w:rPr>
        <w:t>for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developing,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81F6E">
        <w:rPr>
          <w:rFonts w:asciiTheme="minorHAnsi" w:hAnsiTheme="minorHAnsi" w:cstheme="minorHAnsi"/>
          <w:color w:val="FF0000"/>
          <w:sz w:val="24"/>
          <w:szCs w:val="24"/>
        </w:rPr>
        <w:t>and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FF0000"/>
          <w:sz w:val="24"/>
          <w:szCs w:val="24"/>
        </w:rPr>
        <w:t>a second time for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B81F6E">
        <w:rPr>
          <w:rFonts w:asciiTheme="minorHAnsi" w:hAnsiTheme="minorHAnsi" w:cstheme="minorHAnsi"/>
          <w:color w:val="FF0000"/>
          <w:sz w:val="24"/>
          <w:szCs w:val="24"/>
        </w:rPr>
        <w:t>staining</w:t>
      </w:r>
      <w:r w:rsidR="00651278" w:rsidRPr="00CE7FA9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734FEE76" w14:textId="77777777" w:rsidR="00DA7574" w:rsidRPr="00B81F6E" w:rsidRDefault="00DA7574" w:rsidP="00F43854">
      <w:pPr>
        <w:rPr>
          <w:rFonts w:cs="Calibri"/>
          <w:sz w:val="24"/>
          <w:szCs w:val="24"/>
        </w:rPr>
      </w:pPr>
    </w:p>
    <w:p w14:paraId="5C7C2A3D" w14:textId="77777777" w:rsidR="005B0C81" w:rsidRDefault="009E6315" w:rsidP="005D0B9F">
      <w:pPr>
        <w:rPr>
          <w:rFonts w:asciiTheme="minorHAnsi" w:hAnsiTheme="minorHAnsi" w:cstheme="minorHAnsi"/>
          <w:sz w:val="24"/>
          <w:szCs w:val="24"/>
        </w:rPr>
      </w:pPr>
      <w:r w:rsidRPr="009E6315">
        <w:rPr>
          <w:rFonts w:asciiTheme="minorHAnsi" w:hAnsiTheme="minorHAnsi" w:cstheme="minorHAnsi"/>
          <w:sz w:val="24"/>
          <w:szCs w:val="24"/>
        </w:rPr>
        <w:t>6.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7.1-7.4: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The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filmed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steps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are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somewhat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lacking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in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detail.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I’m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not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sure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they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necessarily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require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them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(they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are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fairly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standard),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but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on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the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other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hand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I’m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not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sure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if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we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can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film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them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as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9E6315">
        <w:rPr>
          <w:rFonts w:asciiTheme="minorHAnsi" w:hAnsiTheme="minorHAnsi" w:cstheme="minorHAnsi"/>
          <w:sz w:val="24"/>
          <w:szCs w:val="24"/>
        </w:rPr>
        <w:t>is.</w:t>
      </w:r>
    </w:p>
    <w:p w14:paraId="226D4C4A" w14:textId="754FEDAE" w:rsidR="009E6315" w:rsidRPr="00AD09D2" w:rsidRDefault="004C22D7" w:rsidP="005D0B9F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AD09D2">
        <w:rPr>
          <w:rFonts w:asciiTheme="minorHAnsi" w:hAnsiTheme="minorHAnsi" w:cstheme="minorHAnsi"/>
          <w:color w:val="FF0000"/>
          <w:sz w:val="24"/>
          <w:szCs w:val="24"/>
        </w:rPr>
        <w:t>Th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 xml:space="preserve">steps for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DNA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extraction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and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PCR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are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standard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>for the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commercial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>k</w:t>
      </w:r>
      <w:r w:rsidR="00AD09D2" w:rsidRPr="00AD09D2">
        <w:rPr>
          <w:rFonts w:asciiTheme="minorHAnsi" w:hAnsiTheme="minorHAnsi" w:cstheme="minorHAnsi"/>
          <w:color w:val="FF0000"/>
          <w:sz w:val="24"/>
          <w:szCs w:val="24"/>
        </w:rPr>
        <w:t>it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 xml:space="preserve"> used in the protocol and are not necessary to film. </w:t>
      </w:r>
    </w:p>
    <w:p w14:paraId="56147C76" w14:textId="77777777" w:rsidR="003110B4" w:rsidRDefault="003110B4" w:rsidP="005D0B9F">
      <w:pPr>
        <w:rPr>
          <w:rFonts w:asciiTheme="minorHAnsi" w:hAnsiTheme="minorHAnsi" w:cstheme="minorHAnsi"/>
          <w:sz w:val="24"/>
          <w:szCs w:val="24"/>
        </w:rPr>
      </w:pPr>
    </w:p>
    <w:p w14:paraId="6AF7A2F1" w14:textId="77777777" w:rsidR="003110B4" w:rsidRDefault="003110B4" w:rsidP="005D0B9F">
      <w:pPr>
        <w:rPr>
          <w:rFonts w:asciiTheme="minorHAnsi" w:hAnsiTheme="minorHAnsi" w:cstheme="minorHAnsi"/>
          <w:sz w:val="24"/>
          <w:szCs w:val="24"/>
        </w:rPr>
      </w:pPr>
      <w:r w:rsidRPr="000348B7">
        <w:rPr>
          <w:rFonts w:asciiTheme="minorHAnsi" w:hAnsiTheme="minorHAnsi" w:cstheme="minorHAnsi"/>
          <w:sz w:val="24"/>
          <w:szCs w:val="24"/>
        </w:rPr>
        <w:t>7.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Figure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3:</w:t>
      </w:r>
      <w:r w:rsidR="00C26BD8" w:rsidRPr="000348B7">
        <w:rPr>
          <w:rFonts w:asciiTheme="minorHAnsi" w:hAnsiTheme="minorHAnsi" w:cstheme="minorHAnsi"/>
          <w:sz w:val="24"/>
          <w:szCs w:val="24"/>
        </w:rPr>
        <w:t xml:space="preserve"> </w:t>
      </w:r>
      <w:r w:rsidRPr="000348B7">
        <w:rPr>
          <w:rFonts w:asciiTheme="minorHAnsi" w:hAnsiTheme="minorHAnsi" w:cstheme="minorHAnsi"/>
          <w:sz w:val="24"/>
          <w:szCs w:val="24"/>
        </w:rPr>
        <w:t>P</w:t>
      </w:r>
      <w:r w:rsidRPr="003110B4">
        <w:rPr>
          <w:rFonts w:asciiTheme="minorHAnsi" w:hAnsiTheme="minorHAnsi" w:cstheme="minorHAnsi"/>
          <w:sz w:val="24"/>
          <w:szCs w:val="24"/>
        </w:rPr>
        <w:t>lease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combine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panel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and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B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into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single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panel.</w:t>
      </w:r>
    </w:p>
    <w:p w14:paraId="3932DCDB" w14:textId="165E345C" w:rsidR="003110B4" w:rsidRPr="000C4F4B" w:rsidRDefault="000C4F4B" w:rsidP="005D0B9F">
      <w:pPr>
        <w:rPr>
          <w:rFonts w:asciiTheme="minorHAnsi" w:hAnsiTheme="minorHAnsi" w:cstheme="minorHAnsi"/>
          <w:color w:val="FF0000"/>
          <w:sz w:val="24"/>
          <w:szCs w:val="24"/>
        </w:rPr>
      </w:pPr>
      <w:r w:rsidRPr="000C4F4B">
        <w:rPr>
          <w:rFonts w:asciiTheme="minorHAnsi" w:hAnsiTheme="minorHAnsi" w:cstheme="minorHAnsi"/>
          <w:color w:val="FF0000"/>
          <w:sz w:val="24"/>
          <w:szCs w:val="24"/>
        </w:rPr>
        <w:t>Figure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C4F4B">
        <w:rPr>
          <w:rFonts w:asciiTheme="minorHAnsi" w:hAnsiTheme="minorHAnsi" w:cstheme="minorHAnsi"/>
          <w:color w:val="FF0000"/>
          <w:sz w:val="24"/>
          <w:szCs w:val="24"/>
        </w:rPr>
        <w:t>3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has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 xml:space="preserve">been modified to combine panels A and B. </w:t>
      </w:r>
    </w:p>
    <w:p w14:paraId="6F4F8736" w14:textId="77777777" w:rsidR="003110B4" w:rsidRDefault="003110B4" w:rsidP="005D0B9F">
      <w:pPr>
        <w:rPr>
          <w:rFonts w:asciiTheme="minorHAnsi" w:hAnsiTheme="minorHAnsi" w:cstheme="minorHAnsi"/>
          <w:sz w:val="24"/>
          <w:szCs w:val="24"/>
        </w:rPr>
      </w:pPr>
    </w:p>
    <w:p w14:paraId="590311A9" w14:textId="77777777" w:rsidR="003110B4" w:rsidRDefault="003110B4" w:rsidP="005D0B9F">
      <w:pPr>
        <w:rPr>
          <w:rFonts w:asciiTheme="minorHAnsi" w:hAnsiTheme="minorHAnsi" w:cstheme="minorHAnsi"/>
          <w:sz w:val="24"/>
          <w:szCs w:val="24"/>
        </w:rPr>
      </w:pPr>
      <w:r w:rsidRPr="003110B4">
        <w:rPr>
          <w:rFonts w:asciiTheme="minorHAnsi" w:hAnsiTheme="minorHAnsi" w:cstheme="minorHAnsi"/>
          <w:sz w:val="24"/>
          <w:szCs w:val="24"/>
        </w:rPr>
        <w:t>8.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Why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there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2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ALAs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attached?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There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should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only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be</w:t>
      </w:r>
      <w:r w:rsidR="00C26BD8">
        <w:rPr>
          <w:rFonts w:asciiTheme="minorHAnsi" w:hAnsiTheme="minorHAnsi" w:cstheme="minorHAnsi"/>
          <w:sz w:val="24"/>
          <w:szCs w:val="24"/>
        </w:rPr>
        <w:t xml:space="preserve"> </w:t>
      </w:r>
      <w:r w:rsidRPr="003110B4">
        <w:rPr>
          <w:rFonts w:asciiTheme="minorHAnsi" w:hAnsiTheme="minorHAnsi" w:cstheme="minorHAnsi"/>
          <w:sz w:val="24"/>
          <w:szCs w:val="24"/>
        </w:rPr>
        <w:t>one.</w:t>
      </w:r>
    </w:p>
    <w:p w14:paraId="65C961B9" w14:textId="77777777" w:rsidR="003110B4" w:rsidRPr="000C4F4B" w:rsidRDefault="000C4F4B" w:rsidP="005D0B9F">
      <w:pPr>
        <w:rPr>
          <w:rFonts w:asciiTheme="minorHAnsi" w:hAnsiTheme="minorHAnsi" w:cstheme="minorHAnsi"/>
          <w:color w:val="FF0000"/>
          <w:sz w:val="24"/>
          <w:szCs w:val="24"/>
        </w:rPr>
      </w:pPr>
      <w:r>
        <w:rPr>
          <w:rFonts w:asciiTheme="minorHAnsi" w:hAnsiTheme="minorHAnsi" w:cstheme="minorHAnsi"/>
          <w:color w:val="FF0000"/>
          <w:sz w:val="24"/>
          <w:szCs w:val="24"/>
        </w:rPr>
        <w:t>T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his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606E87">
        <w:rPr>
          <w:rFonts w:asciiTheme="minorHAnsi" w:hAnsiTheme="minorHAnsi" w:cstheme="minorHAnsi"/>
          <w:color w:val="FF0000"/>
          <w:sz w:val="24"/>
          <w:szCs w:val="24"/>
        </w:rPr>
        <w:t xml:space="preserve">discrepancy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has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been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corrected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in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503656">
        <w:rPr>
          <w:rFonts w:asciiTheme="minorHAnsi" w:hAnsiTheme="minorHAnsi" w:cstheme="minorHAnsi"/>
          <w:color w:val="FF0000"/>
          <w:sz w:val="24"/>
          <w:szCs w:val="24"/>
        </w:rPr>
        <w:t>the</w:t>
      </w:r>
      <w:r w:rsidR="00C26BD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0C4F4B">
        <w:rPr>
          <w:rFonts w:asciiTheme="minorHAnsi" w:hAnsiTheme="minorHAnsi" w:cstheme="minorHAnsi"/>
          <w:color w:val="FF0000"/>
          <w:sz w:val="24"/>
          <w:szCs w:val="24"/>
        </w:rPr>
        <w:t>submission.</w:t>
      </w:r>
    </w:p>
    <w:p w14:paraId="79B6F488" w14:textId="77777777" w:rsidR="003110B4" w:rsidRPr="000C4F4B" w:rsidRDefault="003110B4" w:rsidP="005D0B9F">
      <w:pPr>
        <w:rPr>
          <w:rFonts w:asciiTheme="minorHAnsi" w:hAnsiTheme="minorHAnsi" w:cstheme="minorHAnsi"/>
          <w:color w:val="FF0000"/>
          <w:sz w:val="24"/>
          <w:szCs w:val="24"/>
        </w:rPr>
      </w:pPr>
    </w:p>
    <w:p w14:paraId="7AD00F0C" w14:textId="77777777" w:rsidR="00784E18" w:rsidRPr="005D1198" w:rsidRDefault="00784E18" w:rsidP="005D1198">
      <w:pPr>
        <w:rPr>
          <w:rFonts w:asciiTheme="minorHAnsi" w:hAnsiTheme="minorHAnsi" w:cstheme="minorHAnsi"/>
          <w:sz w:val="24"/>
          <w:szCs w:val="24"/>
        </w:rPr>
      </w:pPr>
    </w:p>
    <w:sectPr w:rsidR="00784E18" w:rsidRPr="005D1198" w:rsidSect="007F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18FE4" w14:textId="77777777" w:rsidR="00596068" w:rsidRDefault="00596068" w:rsidP="00784E18">
      <w:r>
        <w:separator/>
      </w:r>
    </w:p>
  </w:endnote>
  <w:endnote w:type="continuationSeparator" w:id="0">
    <w:p w14:paraId="039B7FAE" w14:textId="77777777" w:rsidR="00596068" w:rsidRDefault="00596068" w:rsidP="00784E18">
      <w:r>
        <w:continuationSeparator/>
      </w:r>
    </w:p>
  </w:endnote>
  <w:endnote w:type="continuationNotice" w:id="1">
    <w:p w14:paraId="1A97EC57" w14:textId="77777777" w:rsidR="00596068" w:rsidRDefault="005960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B333E" w14:textId="77777777" w:rsidR="00596068" w:rsidRDefault="00596068" w:rsidP="00784E18">
      <w:r>
        <w:separator/>
      </w:r>
    </w:p>
  </w:footnote>
  <w:footnote w:type="continuationSeparator" w:id="0">
    <w:p w14:paraId="771523D1" w14:textId="77777777" w:rsidR="00596068" w:rsidRDefault="00596068" w:rsidP="00784E18">
      <w:r>
        <w:continuationSeparator/>
      </w:r>
    </w:p>
  </w:footnote>
  <w:footnote w:type="continuationNotice" w:id="1">
    <w:p w14:paraId="44851738" w14:textId="77777777" w:rsidR="00596068" w:rsidRDefault="005960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FF65F8"/>
    <w:multiLevelType w:val="hybridMultilevel"/>
    <w:tmpl w:val="95A8CDA8"/>
    <w:lvl w:ilvl="0" w:tplc="B8287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E6920DF"/>
    <w:multiLevelType w:val="hybridMultilevel"/>
    <w:tmpl w:val="D684081C"/>
    <w:lvl w:ilvl="0" w:tplc="199CD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25629BF"/>
    <w:multiLevelType w:val="hybridMultilevel"/>
    <w:tmpl w:val="DDC694BC"/>
    <w:lvl w:ilvl="0" w:tplc="813C7B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AD18B6"/>
    <w:multiLevelType w:val="hybridMultilevel"/>
    <w:tmpl w:val="EE70F80A"/>
    <w:lvl w:ilvl="0" w:tplc="32426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1"/>
    <w:rsid w:val="00000EE9"/>
    <w:rsid w:val="00001997"/>
    <w:rsid w:val="00001C76"/>
    <w:rsid w:val="000070A4"/>
    <w:rsid w:val="00016CFD"/>
    <w:rsid w:val="00020C65"/>
    <w:rsid w:val="000348B7"/>
    <w:rsid w:val="00040809"/>
    <w:rsid w:val="00071CEB"/>
    <w:rsid w:val="00077FA7"/>
    <w:rsid w:val="00082DEF"/>
    <w:rsid w:val="00083F4F"/>
    <w:rsid w:val="000A3B2A"/>
    <w:rsid w:val="000C4F4B"/>
    <w:rsid w:val="000D02D6"/>
    <w:rsid w:val="000D38DC"/>
    <w:rsid w:val="000E20C8"/>
    <w:rsid w:val="000E73F7"/>
    <w:rsid w:val="000F62E6"/>
    <w:rsid w:val="001076EF"/>
    <w:rsid w:val="00114C1B"/>
    <w:rsid w:val="00131A48"/>
    <w:rsid w:val="00132998"/>
    <w:rsid w:val="00132FC4"/>
    <w:rsid w:val="00144F8C"/>
    <w:rsid w:val="001617D3"/>
    <w:rsid w:val="00162240"/>
    <w:rsid w:val="0017706F"/>
    <w:rsid w:val="001816D2"/>
    <w:rsid w:val="00181F18"/>
    <w:rsid w:val="00183378"/>
    <w:rsid w:val="00187F7B"/>
    <w:rsid w:val="0019302B"/>
    <w:rsid w:val="0019726E"/>
    <w:rsid w:val="00197A4D"/>
    <w:rsid w:val="001A4448"/>
    <w:rsid w:val="001A69F3"/>
    <w:rsid w:val="001B6D6B"/>
    <w:rsid w:val="001D1C9E"/>
    <w:rsid w:val="001D52CD"/>
    <w:rsid w:val="001D60CC"/>
    <w:rsid w:val="001D6F65"/>
    <w:rsid w:val="001F1594"/>
    <w:rsid w:val="001F221A"/>
    <w:rsid w:val="001F2860"/>
    <w:rsid w:val="0020054B"/>
    <w:rsid w:val="00211C56"/>
    <w:rsid w:val="00235899"/>
    <w:rsid w:val="00237CF8"/>
    <w:rsid w:val="00252D98"/>
    <w:rsid w:val="00263DAF"/>
    <w:rsid w:val="00273A7A"/>
    <w:rsid w:val="0028076B"/>
    <w:rsid w:val="00280FA2"/>
    <w:rsid w:val="002847F6"/>
    <w:rsid w:val="002900C3"/>
    <w:rsid w:val="002907F0"/>
    <w:rsid w:val="002942FD"/>
    <w:rsid w:val="00296171"/>
    <w:rsid w:val="002A0671"/>
    <w:rsid w:val="002A07DB"/>
    <w:rsid w:val="002A082B"/>
    <w:rsid w:val="002A1B25"/>
    <w:rsid w:val="002C1174"/>
    <w:rsid w:val="002C13D8"/>
    <w:rsid w:val="002C5E49"/>
    <w:rsid w:val="002D3874"/>
    <w:rsid w:val="002F1D7D"/>
    <w:rsid w:val="0030021B"/>
    <w:rsid w:val="003024BA"/>
    <w:rsid w:val="00307467"/>
    <w:rsid w:val="003110B4"/>
    <w:rsid w:val="003262F9"/>
    <w:rsid w:val="00333DD9"/>
    <w:rsid w:val="00337635"/>
    <w:rsid w:val="003401DC"/>
    <w:rsid w:val="003422EB"/>
    <w:rsid w:val="003424A9"/>
    <w:rsid w:val="0036077D"/>
    <w:rsid w:val="00371255"/>
    <w:rsid w:val="00375C50"/>
    <w:rsid w:val="00393C38"/>
    <w:rsid w:val="003A0602"/>
    <w:rsid w:val="003A3DD9"/>
    <w:rsid w:val="003A4807"/>
    <w:rsid w:val="003D05C7"/>
    <w:rsid w:val="003D3639"/>
    <w:rsid w:val="003F1A7F"/>
    <w:rsid w:val="003F7DFF"/>
    <w:rsid w:val="004047AE"/>
    <w:rsid w:val="00405FBA"/>
    <w:rsid w:val="00407477"/>
    <w:rsid w:val="0041414D"/>
    <w:rsid w:val="0041692E"/>
    <w:rsid w:val="004228FB"/>
    <w:rsid w:val="00424795"/>
    <w:rsid w:val="004409A3"/>
    <w:rsid w:val="00450FE2"/>
    <w:rsid w:val="00464F1E"/>
    <w:rsid w:val="00494788"/>
    <w:rsid w:val="004A13A1"/>
    <w:rsid w:val="004B2F36"/>
    <w:rsid w:val="004C15E9"/>
    <w:rsid w:val="004C22D7"/>
    <w:rsid w:val="004C2F53"/>
    <w:rsid w:val="004C735A"/>
    <w:rsid w:val="004C777C"/>
    <w:rsid w:val="004D1EB9"/>
    <w:rsid w:val="004D2EA3"/>
    <w:rsid w:val="004E1125"/>
    <w:rsid w:val="00501AA6"/>
    <w:rsid w:val="00503656"/>
    <w:rsid w:val="005330A3"/>
    <w:rsid w:val="00545011"/>
    <w:rsid w:val="00584DB5"/>
    <w:rsid w:val="0058709B"/>
    <w:rsid w:val="00596068"/>
    <w:rsid w:val="005A7B0D"/>
    <w:rsid w:val="005A7BE8"/>
    <w:rsid w:val="005B0C81"/>
    <w:rsid w:val="005B3F5F"/>
    <w:rsid w:val="005B6955"/>
    <w:rsid w:val="005C120C"/>
    <w:rsid w:val="005D0B9F"/>
    <w:rsid w:val="005D1198"/>
    <w:rsid w:val="005D3055"/>
    <w:rsid w:val="005D3B01"/>
    <w:rsid w:val="005F67F5"/>
    <w:rsid w:val="006008A7"/>
    <w:rsid w:val="00605B9E"/>
    <w:rsid w:val="00606E87"/>
    <w:rsid w:val="00615DCD"/>
    <w:rsid w:val="00615FC4"/>
    <w:rsid w:val="0061696F"/>
    <w:rsid w:val="0061703A"/>
    <w:rsid w:val="00634F21"/>
    <w:rsid w:val="00644720"/>
    <w:rsid w:val="00644A05"/>
    <w:rsid w:val="00651278"/>
    <w:rsid w:val="00651DC0"/>
    <w:rsid w:val="0065586E"/>
    <w:rsid w:val="00656F41"/>
    <w:rsid w:val="00674293"/>
    <w:rsid w:val="006A4B2C"/>
    <w:rsid w:val="006A703B"/>
    <w:rsid w:val="006D5CFD"/>
    <w:rsid w:val="006E3A08"/>
    <w:rsid w:val="006F0E9C"/>
    <w:rsid w:val="006F32D2"/>
    <w:rsid w:val="00702E91"/>
    <w:rsid w:val="00710225"/>
    <w:rsid w:val="0072739A"/>
    <w:rsid w:val="0074175D"/>
    <w:rsid w:val="0075401C"/>
    <w:rsid w:val="00760459"/>
    <w:rsid w:val="007605F2"/>
    <w:rsid w:val="00761844"/>
    <w:rsid w:val="00784E18"/>
    <w:rsid w:val="007A271C"/>
    <w:rsid w:val="007B444F"/>
    <w:rsid w:val="007B6A3A"/>
    <w:rsid w:val="007C1F64"/>
    <w:rsid w:val="007E149F"/>
    <w:rsid w:val="007F05D7"/>
    <w:rsid w:val="00816965"/>
    <w:rsid w:val="00821685"/>
    <w:rsid w:val="00844626"/>
    <w:rsid w:val="00846071"/>
    <w:rsid w:val="00855503"/>
    <w:rsid w:val="00855DAD"/>
    <w:rsid w:val="00855F8B"/>
    <w:rsid w:val="008627D1"/>
    <w:rsid w:val="00882CA9"/>
    <w:rsid w:val="00891B75"/>
    <w:rsid w:val="008929DA"/>
    <w:rsid w:val="008A214A"/>
    <w:rsid w:val="008A2A03"/>
    <w:rsid w:val="008A76FC"/>
    <w:rsid w:val="008B2DFB"/>
    <w:rsid w:val="008B59B5"/>
    <w:rsid w:val="008B6C9B"/>
    <w:rsid w:val="008D2DEB"/>
    <w:rsid w:val="008D6CB0"/>
    <w:rsid w:val="008E1C2E"/>
    <w:rsid w:val="008E1D5D"/>
    <w:rsid w:val="008F2365"/>
    <w:rsid w:val="009018FB"/>
    <w:rsid w:val="0090345F"/>
    <w:rsid w:val="00920EE2"/>
    <w:rsid w:val="009233F4"/>
    <w:rsid w:val="00931893"/>
    <w:rsid w:val="00953D22"/>
    <w:rsid w:val="00956A59"/>
    <w:rsid w:val="009648FD"/>
    <w:rsid w:val="00967F64"/>
    <w:rsid w:val="00970513"/>
    <w:rsid w:val="009709AF"/>
    <w:rsid w:val="00980979"/>
    <w:rsid w:val="009848FE"/>
    <w:rsid w:val="009A373F"/>
    <w:rsid w:val="009A3A6B"/>
    <w:rsid w:val="009B2685"/>
    <w:rsid w:val="009B2AC3"/>
    <w:rsid w:val="009B676B"/>
    <w:rsid w:val="009B6889"/>
    <w:rsid w:val="009D3305"/>
    <w:rsid w:val="009D3B2C"/>
    <w:rsid w:val="009D621E"/>
    <w:rsid w:val="009E4490"/>
    <w:rsid w:val="009E6315"/>
    <w:rsid w:val="00A012F4"/>
    <w:rsid w:val="00A024F9"/>
    <w:rsid w:val="00A132DE"/>
    <w:rsid w:val="00A14DFD"/>
    <w:rsid w:val="00A16212"/>
    <w:rsid w:val="00A162F1"/>
    <w:rsid w:val="00A240FA"/>
    <w:rsid w:val="00A2488D"/>
    <w:rsid w:val="00A279EE"/>
    <w:rsid w:val="00A33319"/>
    <w:rsid w:val="00A433AE"/>
    <w:rsid w:val="00A579DC"/>
    <w:rsid w:val="00A63500"/>
    <w:rsid w:val="00A84260"/>
    <w:rsid w:val="00A86E09"/>
    <w:rsid w:val="00A924B3"/>
    <w:rsid w:val="00A95AE1"/>
    <w:rsid w:val="00AA22CB"/>
    <w:rsid w:val="00AA4F3E"/>
    <w:rsid w:val="00AA57EC"/>
    <w:rsid w:val="00AB025C"/>
    <w:rsid w:val="00AC7345"/>
    <w:rsid w:val="00AC74B7"/>
    <w:rsid w:val="00AD09D2"/>
    <w:rsid w:val="00B00963"/>
    <w:rsid w:val="00B06203"/>
    <w:rsid w:val="00B217DE"/>
    <w:rsid w:val="00B27CF6"/>
    <w:rsid w:val="00B42DBF"/>
    <w:rsid w:val="00B70C56"/>
    <w:rsid w:val="00B818B5"/>
    <w:rsid w:val="00B81F6E"/>
    <w:rsid w:val="00B841ED"/>
    <w:rsid w:val="00B84AC3"/>
    <w:rsid w:val="00B95B20"/>
    <w:rsid w:val="00BC2AEA"/>
    <w:rsid w:val="00BE321F"/>
    <w:rsid w:val="00BF7563"/>
    <w:rsid w:val="00C06F9C"/>
    <w:rsid w:val="00C071AD"/>
    <w:rsid w:val="00C22324"/>
    <w:rsid w:val="00C23205"/>
    <w:rsid w:val="00C24EEB"/>
    <w:rsid w:val="00C26BD8"/>
    <w:rsid w:val="00C30662"/>
    <w:rsid w:val="00C414C2"/>
    <w:rsid w:val="00C43E2B"/>
    <w:rsid w:val="00C61979"/>
    <w:rsid w:val="00C65471"/>
    <w:rsid w:val="00C71BC2"/>
    <w:rsid w:val="00C75AEB"/>
    <w:rsid w:val="00C80FD0"/>
    <w:rsid w:val="00C85CA8"/>
    <w:rsid w:val="00C86E57"/>
    <w:rsid w:val="00CA0488"/>
    <w:rsid w:val="00CA3048"/>
    <w:rsid w:val="00CA45D1"/>
    <w:rsid w:val="00CB36C7"/>
    <w:rsid w:val="00CC7F18"/>
    <w:rsid w:val="00CD4659"/>
    <w:rsid w:val="00CE7FA9"/>
    <w:rsid w:val="00D13E2D"/>
    <w:rsid w:val="00D20C9E"/>
    <w:rsid w:val="00D23120"/>
    <w:rsid w:val="00D24B01"/>
    <w:rsid w:val="00D274B2"/>
    <w:rsid w:val="00D316B1"/>
    <w:rsid w:val="00D32A1E"/>
    <w:rsid w:val="00D3304D"/>
    <w:rsid w:val="00D503EE"/>
    <w:rsid w:val="00D66319"/>
    <w:rsid w:val="00D76BF9"/>
    <w:rsid w:val="00DA0883"/>
    <w:rsid w:val="00DA5B58"/>
    <w:rsid w:val="00DA7574"/>
    <w:rsid w:val="00DD4FFB"/>
    <w:rsid w:val="00DD50EB"/>
    <w:rsid w:val="00DE2181"/>
    <w:rsid w:val="00DF4593"/>
    <w:rsid w:val="00E072A4"/>
    <w:rsid w:val="00E560F5"/>
    <w:rsid w:val="00E5717F"/>
    <w:rsid w:val="00E80163"/>
    <w:rsid w:val="00E81C7E"/>
    <w:rsid w:val="00E929DD"/>
    <w:rsid w:val="00EA0B3E"/>
    <w:rsid w:val="00EA5427"/>
    <w:rsid w:val="00EE19C9"/>
    <w:rsid w:val="00EE2138"/>
    <w:rsid w:val="00EF065D"/>
    <w:rsid w:val="00EF3CC1"/>
    <w:rsid w:val="00F125D8"/>
    <w:rsid w:val="00F17F68"/>
    <w:rsid w:val="00F43854"/>
    <w:rsid w:val="00F50346"/>
    <w:rsid w:val="00F61636"/>
    <w:rsid w:val="00F97B9E"/>
    <w:rsid w:val="00FA1C1C"/>
    <w:rsid w:val="00FA26AA"/>
    <w:rsid w:val="00FA2841"/>
    <w:rsid w:val="00FA2EB8"/>
    <w:rsid w:val="00FA2F15"/>
    <w:rsid w:val="00FC24E6"/>
    <w:rsid w:val="00F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8F94B8"/>
  <w15:docId w15:val="{9E2BF533-F333-48E7-A749-B27989C9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E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4E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E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4E18"/>
    <w:rPr>
      <w:sz w:val="18"/>
      <w:szCs w:val="18"/>
    </w:rPr>
  </w:style>
  <w:style w:type="character" w:styleId="a7">
    <w:name w:val="Hyperlink"/>
    <w:basedOn w:val="a0"/>
    <w:uiPriority w:val="99"/>
    <w:unhideWhenUsed/>
    <w:rsid w:val="00DA0883"/>
    <w:rPr>
      <w:color w:val="0563C1" w:themeColor="hyperlink"/>
      <w:u w:val="single"/>
    </w:rPr>
  </w:style>
  <w:style w:type="character" w:customStyle="1" w:styleId="apple-style-span">
    <w:name w:val="apple-style-span"/>
    <w:basedOn w:val="a0"/>
    <w:rsid w:val="00C71BC2"/>
  </w:style>
  <w:style w:type="character" w:customStyle="1" w:styleId="apple-converted-space">
    <w:name w:val="apple-converted-space"/>
    <w:basedOn w:val="a0"/>
    <w:rsid w:val="009648FD"/>
  </w:style>
  <w:style w:type="paragraph" w:styleId="a8">
    <w:name w:val="List Paragraph"/>
    <w:basedOn w:val="a"/>
    <w:uiPriority w:val="34"/>
    <w:qFormat/>
    <w:rsid w:val="00114C1B"/>
    <w:pPr>
      <w:ind w:firstLineChars="200" w:firstLine="420"/>
    </w:pPr>
  </w:style>
  <w:style w:type="character" w:styleId="a9">
    <w:name w:val="Strong"/>
    <w:basedOn w:val="a0"/>
    <w:uiPriority w:val="22"/>
    <w:qFormat/>
    <w:rsid w:val="00644A05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06E87"/>
    <w:rPr>
      <w:rFonts w:ascii="Times New Roman" w:hAnsi="Times New Roman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06E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1367</Characters>
  <Application>Microsoft Office Word</Application>
  <DocSecurity>0</DocSecurity>
  <Lines>11</Lines>
  <Paragraphs>3</Paragraphs>
  <ScaleCrop>false</ScaleCrop>
  <Company>Accdon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yunfei hu</dc:creator>
  <cp:lastModifiedBy>yunfei hu</cp:lastModifiedBy>
  <cp:revision>3</cp:revision>
  <dcterms:created xsi:type="dcterms:W3CDTF">2019-03-05T02:55:00Z</dcterms:created>
  <dcterms:modified xsi:type="dcterms:W3CDTF">2019-03-11T07:23:00Z</dcterms:modified>
</cp:coreProperties>
</file>