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A944878" w:rsidR="006305D7" w:rsidRPr="003E2D74" w:rsidRDefault="006305D7" w:rsidP="00EB114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3E2D74">
        <w:rPr>
          <w:rFonts w:asciiTheme="minorHAnsi" w:hAnsiTheme="minorHAnsi" w:cs="Arial"/>
          <w:b/>
          <w:bCs/>
        </w:rPr>
        <w:t>TITLE:</w:t>
      </w:r>
      <w:r w:rsidRPr="003E2D74">
        <w:rPr>
          <w:rFonts w:asciiTheme="minorHAnsi" w:hAnsiTheme="minorHAnsi" w:cs="Arial"/>
        </w:rPr>
        <w:t xml:space="preserve"> </w:t>
      </w:r>
    </w:p>
    <w:p w14:paraId="026C178E" w14:textId="4B234B7E" w:rsidR="00130893" w:rsidRDefault="00D92615" w:rsidP="00EB114C">
      <w:pPr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Quantification</w:t>
      </w:r>
      <w:r w:rsidR="00EB114C">
        <w:rPr>
          <w:rFonts w:asciiTheme="minorHAnsi" w:hAnsiTheme="minorHAnsi" w:cs="Arial"/>
          <w:color w:val="auto"/>
        </w:rPr>
        <w:t xml:space="preserve"> of</w:t>
      </w:r>
      <w:r w:rsidR="009B1870" w:rsidRPr="00FC79D2">
        <w:rPr>
          <w:rFonts w:asciiTheme="minorHAnsi" w:hAnsiTheme="minorHAnsi" w:cs="Arial"/>
          <w:color w:val="auto"/>
        </w:rPr>
        <w:t xml:space="preserve"> Monocyte </w:t>
      </w:r>
      <w:r w:rsidR="009B1870" w:rsidRPr="001C6F45">
        <w:rPr>
          <w:rFonts w:asciiTheme="minorHAnsi" w:hAnsiTheme="minorHAnsi" w:cs="Arial"/>
          <w:color w:val="auto"/>
        </w:rPr>
        <w:t>Chemotactic A</w:t>
      </w:r>
      <w:r w:rsidR="009B1870" w:rsidRPr="00EC0319">
        <w:rPr>
          <w:rFonts w:asciiTheme="minorHAnsi" w:hAnsiTheme="minorHAnsi" w:cs="Arial"/>
          <w:color w:val="auto"/>
        </w:rPr>
        <w:t>ctivity</w:t>
      </w:r>
      <w:r w:rsidR="000814E0" w:rsidRPr="00EC0319">
        <w:rPr>
          <w:rFonts w:asciiTheme="minorHAnsi" w:hAnsiTheme="minorHAnsi" w:cs="Arial"/>
          <w:color w:val="auto"/>
        </w:rPr>
        <w:t xml:space="preserve"> </w:t>
      </w:r>
      <w:r w:rsidR="00130893">
        <w:rPr>
          <w:rFonts w:asciiTheme="minorHAnsi" w:hAnsiTheme="minorHAnsi" w:cs="Arial"/>
          <w:color w:val="auto"/>
        </w:rPr>
        <w:t>I</w:t>
      </w:r>
      <w:r w:rsidR="000814E0" w:rsidRPr="003935F5">
        <w:rPr>
          <w:rFonts w:asciiTheme="minorHAnsi" w:hAnsiTheme="minorHAnsi" w:cs="Arial"/>
          <w:color w:val="auto"/>
        </w:rPr>
        <w:t xml:space="preserve">n </w:t>
      </w:r>
      <w:r w:rsidR="00130893">
        <w:rPr>
          <w:rFonts w:asciiTheme="minorHAnsi" w:hAnsiTheme="minorHAnsi" w:cs="Arial"/>
          <w:color w:val="auto"/>
        </w:rPr>
        <w:t>V</w:t>
      </w:r>
      <w:r w:rsidR="000814E0" w:rsidRPr="003935F5">
        <w:rPr>
          <w:rFonts w:asciiTheme="minorHAnsi" w:hAnsiTheme="minorHAnsi" w:cs="Arial"/>
          <w:color w:val="auto"/>
        </w:rPr>
        <w:t>ivo</w:t>
      </w:r>
      <w:r w:rsidR="000814E0" w:rsidRPr="00D10F3F">
        <w:rPr>
          <w:rFonts w:asciiTheme="minorHAnsi" w:hAnsiTheme="minorHAnsi" w:cs="Arial"/>
          <w:color w:val="auto"/>
        </w:rPr>
        <w:t xml:space="preserve"> and Characteriz</w:t>
      </w:r>
      <w:r w:rsidR="00130893">
        <w:rPr>
          <w:rFonts w:asciiTheme="minorHAnsi" w:hAnsiTheme="minorHAnsi" w:cs="Arial"/>
          <w:color w:val="auto"/>
        </w:rPr>
        <w:t>ation of</w:t>
      </w:r>
      <w:r w:rsidR="000814E0" w:rsidRPr="00D10F3F">
        <w:rPr>
          <w:rFonts w:asciiTheme="minorHAnsi" w:hAnsiTheme="minorHAnsi" w:cs="Arial"/>
          <w:color w:val="auto"/>
        </w:rPr>
        <w:t xml:space="preserve"> </w:t>
      </w:r>
      <w:r w:rsidR="00130893">
        <w:rPr>
          <w:rFonts w:asciiTheme="minorHAnsi" w:hAnsiTheme="minorHAnsi" w:cs="Arial"/>
          <w:color w:val="auto"/>
        </w:rPr>
        <w:t>Blood Monocyte Derived Macrophages</w:t>
      </w:r>
    </w:p>
    <w:p w14:paraId="2E300B21" w14:textId="77777777" w:rsidR="007A4DD6" w:rsidRPr="00D10F3F" w:rsidRDefault="007A4DD6" w:rsidP="00EB114C">
      <w:pPr>
        <w:rPr>
          <w:rFonts w:asciiTheme="minorHAnsi" w:hAnsiTheme="minorHAnsi" w:cs="Arial"/>
          <w:b/>
          <w:bCs/>
        </w:rPr>
      </w:pPr>
    </w:p>
    <w:p w14:paraId="3D080DA3" w14:textId="23886DF3" w:rsidR="006305D7" w:rsidRPr="00D10F3F" w:rsidRDefault="006305D7" w:rsidP="00EB114C">
      <w:pPr>
        <w:rPr>
          <w:rFonts w:asciiTheme="minorHAnsi" w:hAnsiTheme="minorHAnsi" w:cs="Arial"/>
          <w:color w:val="808080" w:themeColor="background1" w:themeShade="80"/>
        </w:rPr>
      </w:pPr>
      <w:r w:rsidRPr="00D10F3F">
        <w:rPr>
          <w:rFonts w:asciiTheme="minorHAnsi" w:hAnsiTheme="minorHAnsi" w:cs="Arial"/>
          <w:b/>
          <w:bCs/>
        </w:rPr>
        <w:t>AUTHORS</w:t>
      </w:r>
      <w:r w:rsidR="000B662E" w:rsidRPr="00D10F3F">
        <w:rPr>
          <w:rFonts w:asciiTheme="minorHAnsi" w:hAnsiTheme="minorHAnsi" w:cs="Arial"/>
          <w:b/>
          <w:bCs/>
        </w:rPr>
        <w:t xml:space="preserve"> &amp; AFFILIATIONS</w:t>
      </w:r>
      <w:r w:rsidRPr="00D10F3F">
        <w:rPr>
          <w:rFonts w:asciiTheme="minorHAnsi" w:hAnsiTheme="minorHAnsi" w:cs="Arial"/>
          <w:b/>
          <w:bCs/>
        </w:rPr>
        <w:t xml:space="preserve">: </w:t>
      </w:r>
    </w:p>
    <w:p w14:paraId="32B171D0" w14:textId="16935C24" w:rsidR="007A4DD6" w:rsidRDefault="00D01930" w:rsidP="00EB114C">
      <w:pPr>
        <w:rPr>
          <w:rFonts w:asciiTheme="minorHAnsi" w:hAnsiTheme="minorHAnsi" w:cs="Arial"/>
          <w:color w:val="auto"/>
          <w:vertAlign w:val="superscript"/>
        </w:rPr>
      </w:pPr>
      <w:r w:rsidRPr="00D10F3F">
        <w:rPr>
          <w:rFonts w:asciiTheme="minorHAnsi" w:hAnsiTheme="minorHAnsi" w:cs="Arial"/>
          <w:color w:val="auto"/>
        </w:rPr>
        <w:t xml:space="preserve">Yong </w:t>
      </w:r>
      <w:proofErr w:type="spellStart"/>
      <w:r w:rsidRPr="00D10F3F">
        <w:rPr>
          <w:rFonts w:asciiTheme="minorHAnsi" w:hAnsiTheme="minorHAnsi" w:cs="Arial"/>
          <w:color w:val="auto"/>
        </w:rPr>
        <w:t>Joo</w:t>
      </w:r>
      <w:proofErr w:type="spellEnd"/>
      <w:r w:rsidRPr="00D10F3F">
        <w:rPr>
          <w:rFonts w:asciiTheme="minorHAnsi" w:hAnsiTheme="minorHAnsi" w:cs="Arial"/>
          <w:color w:val="auto"/>
        </w:rPr>
        <w:t xml:space="preserve"> Ahn</w:t>
      </w:r>
      <w:r w:rsidR="007F7536" w:rsidRPr="00D10F3F">
        <w:rPr>
          <w:rFonts w:asciiTheme="minorHAnsi" w:hAnsiTheme="minorHAnsi" w:cs="Arial"/>
          <w:color w:val="auto"/>
          <w:vertAlign w:val="superscript"/>
        </w:rPr>
        <w:t>1</w:t>
      </w:r>
      <w:r w:rsidRPr="00D10F3F">
        <w:rPr>
          <w:rFonts w:asciiTheme="minorHAnsi" w:hAnsiTheme="minorHAnsi" w:cs="Arial"/>
          <w:color w:val="auto"/>
        </w:rPr>
        <w:t xml:space="preserve">, </w:t>
      </w:r>
      <w:proofErr w:type="spellStart"/>
      <w:r w:rsidR="00A55AF3" w:rsidRPr="00D10F3F">
        <w:rPr>
          <w:rFonts w:asciiTheme="minorHAnsi" w:hAnsiTheme="minorHAnsi" w:cs="Arial"/>
          <w:color w:val="auto"/>
        </w:rPr>
        <w:t>Luxi</w:t>
      </w:r>
      <w:proofErr w:type="spellEnd"/>
      <w:r w:rsidR="00A55AF3" w:rsidRPr="00D10F3F">
        <w:rPr>
          <w:rFonts w:asciiTheme="minorHAnsi" w:hAnsiTheme="minorHAnsi" w:cs="Arial"/>
          <w:color w:val="auto"/>
        </w:rPr>
        <w:t xml:space="preserve"> Wang</w:t>
      </w:r>
      <w:r w:rsidR="00A55AF3" w:rsidRPr="00D10F3F">
        <w:rPr>
          <w:rFonts w:asciiTheme="minorHAnsi" w:hAnsiTheme="minorHAnsi" w:cs="Arial"/>
          <w:color w:val="auto"/>
          <w:vertAlign w:val="superscript"/>
        </w:rPr>
        <w:t>1</w:t>
      </w:r>
      <w:r w:rsidR="00F36A80">
        <w:rPr>
          <w:rFonts w:asciiTheme="minorHAnsi" w:hAnsiTheme="minorHAnsi" w:cs="Arial"/>
          <w:color w:val="auto"/>
        </w:rPr>
        <w:t xml:space="preserve">, </w:t>
      </w:r>
      <w:proofErr w:type="spellStart"/>
      <w:r w:rsidRPr="00D10F3F">
        <w:rPr>
          <w:rFonts w:asciiTheme="minorHAnsi" w:hAnsiTheme="minorHAnsi" w:cs="Arial"/>
          <w:color w:val="auto"/>
        </w:rPr>
        <w:t>Reto</w:t>
      </w:r>
      <w:proofErr w:type="spellEnd"/>
      <w:r w:rsidRPr="00D10F3F">
        <w:rPr>
          <w:rFonts w:asciiTheme="minorHAnsi" w:hAnsiTheme="minorHAnsi" w:cs="Arial"/>
          <w:color w:val="auto"/>
        </w:rPr>
        <w:t xml:space="preserve"> Asmis</w:t>
      </w:r>
      <w:r w:rsidR="007F7536" w:rsidRPr="00D10F3F">
        <w:rPr>
          <w:rFonts w:asciiTheme="minorHAnsi" w:hAnsiTheme="minorHAnsi" w:cs="Arial"/>
          <w:color w:val="auto"/>
          <w:vertAlign w:val="superscript"/>
        </w:rPr>
        <w:t>1</w:t>
      </w:r>
      <w:r w:rsidR="00C94334" w:rsidRPr="00D10F3F">
        <w:rPr>
          <w:rFonts w:asciiTheme="minorHAnsi" w:hAnsiTheme="minorHAnsi" w:cs="Arial"/>
          <w:color w:val="auto"/>
          <w:vertAlign w:val="superscript"/>
        </w:rPr>
        <w:t>,2</w:t>
      </w:r>
    </w:p>
    <w:p w14:paraId="7E43FAC3" w14:textId="77777777" w:rsidR="003935F5" w:rsidRPr="00D10F3F" w:rsidRDefault="003935F5" w:rsidP="00EB114C">
      <w:pPr>
        <w:rPr>
          <w:rFonts w:asciiTheme="minorHAnsi" w:hAnsiTheme="minorHAnsi" w:cs="Arial"/>
          <w:color w:val="auto"/>
        </w:rPr>
      </w:pPr>
    </w:p>
    <w:p w14:paraId="4D0BB102" w14:textId="5955DA70" w:rsidR="00F36A80" w:rsidRDefault="007F7536" w:rsidP="00EB114C">
      <w:pPr>
        <w:rPr>
          <w:rFonts w:asciiTheme="minorHAnsi" w:hAnsiTheme="minorHAnsi" w:cs="Arial"/>
          <w:color w:val="auto"/>
        </w:rPr>
      </w:pPr>
      <w:r w:rsidRPr="00D10F3F">
        <w:rPr>
          <w:rFonts w:asciiTheme="minorHAnsi" w:hAnsiTheme="minorHAnsi" w:cs="Arial"/>
          <w:color w:val="auto"/>
          <w:vertAlign w:val="superscript"/>
        </w:rPr>
        <w:t>1</w:t>
      </w:r>
      <w:r w:rsidRPr="00D10F3F">
        <w:rPr>
          <w:rFonts w:asciiTheme="minorHAnsi" w:hAnsiTheme="minorHAnsi" w:cs="Arial"/>
          <w:color w:val="auto"/>
        </w:rPr>
        <w:t>Department of Internal Medicine, Section on Molecular Medicine, Wake Fore</w:t>
      </w:r>
      <w:r w:rsidR="00F93047" w:rsidRPr="00D10F3F">
        <w:rPr>
          <w:rFonts w:asciiTheme="minorHAnsi" w:hAnsiTheme="minorHAnsi" w:cs="Arial"/>
          <w:color w:val="auto"/>
        </w:rPr>
        <w:t xml:space="preserve">st School of </w:t>
      </w:r>
      <w:r w:rsidR="007F300C">
        <w:rPr>
          <w:rFonts w:asciiTheme="minorHAnsi" w:hAnsiTheme="minorHAnsi" w:cs="Arial"/>
          <w:color w:val="auto"/>
        </w:rPr>
        <w:t>Medic</w:t>
      </w:r>
      <w:r w:rsidR="000E7258">
        <w:rPr>
          <w:rFonts w:asciiTheme="minorHAnsi" w:hAnsiTheme="minorHAnsi" w:cs="Arial"/>
          <w:color w:val="auto"/>
        </w:rPr>
        <w:t>i</w:t>
      </w:r>
      <w:r w:rsidR="007F300C">
        <w:rPr>
          <w:rFonts w:asciiTheme="minorHAnsi" w:hAnsiTheme="minorHAnsi" w:cs="Arial"/>
          <w:color w:val="auto"/>
        </w:rPr>
        <w:t>ne</w:t>
      </w:r>
      <w:r w:rsidR="00F36A80">
        <w:rPr>
          <w:rFonts w:asciiTheme="minorHAnsi" w:hAnsiTheme="minorHAnsi" w:cs="Arial"/>
          <w:color w:val="auto"/>
        </w:rPr>
        <w:t xml:space="preserve">, </w:t>
      </w:r>
      <w:r w:rsidR="00F36A80" w:rsidRPr="00D10F3F">
        <w:rPr>
          <w:rFonts w:asciiTheme="minorHAnsi" w:hAnsiTheme="minorHAnsi" w:cs="Arial"/>
          <w:color w:val="auto"/>
        </w:rPr>
        <w:t>Winston-Salem, NC</w:t>
      </w:r>
      <w:r w:rsidR="00F36A80">
        <w:rPr>
          <w:rFonts w:asciiTheme="minorHAnsi" w:hAnsiTheme="minorHAnsi" w:cs="Arial"/>
          <w:color w:val="auto"/>
        </w:rPr>
        <w:t>, USA</w:t>
      </w:r>
      <w:r w:rsidR="007F300C">
        <w:rPr>
          <w:rFonts w:asciiTheme="minorHAnsi" w:hAnsiTheme="minorHAnsi" w:cs="Arial"/>
          <w:color w:val="auto"/>
        </w:rPr>
        <w:t xml:space="preserve"> </w:t>
      </w:r>
    </w:p>
    <w:p w14:paraId="01BFB012" w14:textId="3C3B6C28" w:rsidR="007F7536" w:rsidRDefault="00C94334" w:rsidP="00EB114C">
      <w:pPr>
        <w:rPr>
          <w:rFonts w:asciiTheme="minorHAnsi" w:hAnsiTheme="minorHAnsi" w:cs="Arial"/>
          <w:color w:val="auto"/>
        </w:rPr>
      </w:pPr>
      <w:r w:rsidRPr="00D10F3F">
        <w:rPr>
          <w:rFonts w:asciiTheme="minorHAnsi" w:hAnsiTheme="minorHAnsi" w:cs="Arial"/>
          <w:color w:val="auto"/>
          <w:vertAlign w:val="superscript"/>
        </w:rPr>
        <w:t>2</w:t>
      </w:r>
      <w:r w:rsidRPr="00D10F3F">
        <w:rPr>
          <w:rFonts w:asciiTheme="minorHAnsi" w:hAnsiTheme="minorHAnsi" w:cs="Arial"/>
          <w:color w:val="auto"/>
        </w:rPr>
        <w:t xml:space="preserve">Department of Biochemistry, Wake Forest School of </w:t>
      </w:r>
      <w:r w:rsidR="00F93047" w:rsidRPr="00D10F3F">
        <w:rPr>
          <w:rFonts w:asciiTheme="minorHAnsi" w:hAnsiTheme="minorHAnsi" w:cs="Arial"/>
          <w:color w:val="auto"/>
        </w:rPr>
        <w:t>Medicine, Winston-</w:t>
      </w:r>
      <w:r w:rsidR="0094129F" w:rsidRPr="00D10F3F">
        <w:rPr>
          <w:rFonts w:asciiTheme="minorHAnsi" w:hAnsiTheme="minorHAnsi" w:cs="Arial"/>
          <w:color w:val="auto"/>
        </w:rPr>
        <w:t xml:space="preserve">Salem, NC, </w:t>
      </w:r>
      <w:r w:rsidR="007F7536" w:rsidRPr="00D10F3F">
        <w:rPr>
          <w:rFonts w:asciiTheme="minorHAnsi" w:hAnsiTheme="minorHAnsi" w:cs="Arial"/>
          <w:color w:val="auto"/>
        </w:rPr>
        <w:t>USA</w:t>
      </w:r>
    </w:p>
    <w:p w14:paraId="362EFB48" w14:textId="77777777" w:rsidR="009247B0" w:rsidRPr="00D10F3F" w:rsidRDefault="009247B0" w:rsidP="00EB114C">
      <w:pPr>
        <w:rPr>
          <w:rFonts w:asciiTheme="minorHAnsi" w:hAnsiTheme="minorHAnsi" w:cs="Arial"/>
          <w:color w:val="auto"/>
        </w:rPr>
      </w:pPr>
    </w:p>
    <w:p w14:paraId="5D6B90FF" w14:textId="747CDE19" w:rsidR="007F7536" w:rsidRPr="00D10F3F" w:rsidRDefault="007F7536" w:rsidP="00EB114C">
      <w:pPr>
        <w:rPr>
          <w:rFonts w:asciiTheme="minorHAnsi" w:hAnsiTheme="minorHAnsi" w:cs="Arial"/>
          <w:color w:val="auto"/>
        </w:rPr>
      </w:pPr>
      <w:r w:rsidRPr="00D10F3F">
        <w:rPr>
          <w:rFonts w:asciiTheme="minorHAnsi" w:hAnsiTheme="minorHAnsi" w:cs="Arial"/>
          <w:color w:val="auto"/>
        </w:rPr>
        <w:t xml:space="preserve">Corresponding Author: </w:t>
      </w:r>
    </w:p>
    <w:p w14:paraId="43C024DD" w14:textId="7716B188" w:rsidR="007F7536" w:rsidRPr="00814282" w:rsidRDefault="00F36A80" w:rsidP="00EB114C">
      <w:pPr>
        <w:rPr>
          <w:rFonts w:asciiTheme="minorHAnsi" w:hAnsiTheme="minorHAnsi" w:cs="Arial"/>
          <w:color w:val="auto"/>
        </w:rPr>
      </w:pPr>
      <w:proofErr w:type="spellStart"/>
      <w:r w:rsidRPr="00D10F3F">
        <w:rPr>
          <w:rFonts w:asciiTheme="minorHAnsi" w:hAnsiTheme="minorHAnsi" w:cs="Arial"/>
          <w:color w:val="auto"/>
        </w:rPr>
        <w:t>Reto</w:t>
      </w:r>
      <w:proofErr w:type="spellEnd"/>
      <w:r w:rsidRPr="00D10F3F">
        <w:rPr>
          <w:rFonts w:asciiTheme="minorHAnsi" w:hAnsiTheme="minorHAnsi" w:cs="Arial"/>
          <w:color w:val="auto"/>
        </w:rPr>
        <w:t xml:space="preserve"> </w:t>
      </w:r>
      <w:proofErr w:type="spellStart"/>
      <w:r w:rsidRPr="00D10F3F">
        <w:rPr>
          <w:rFonts w:asciiTheme="minorHAnsi" w:hAnsiTheme="minorHAnsi" w:cs="Arial"/>
          <w:color w:val="auto"/>
        </w:rPr>
        <w:t>Asmis</w:t>
      </w:r>
      <w:proofErr w:type="spellEnd"/>
      <w:r w:rsidR="00EB114C"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 w:rsidR="00EB114C">
        <w:rPr>
          <w:rFonts w:asciiTheme="minorHAnsi" w:hAnsiTheme="minorHAnsi" w:cs="Arial"/>
          <w:color w:val="auto"/>
        </w:rPr>
        <w:t>(</w:t>
      </w:r>
      <w:r w:rsidR="00EB114C" w:rsidRPr="00436E0F">
        <w:rPr>
          <w:rFonts w:asciiTheme="minorHAnsi" w:hAnsiTheme="minorHAnsi" w:cs="Arial"/>
        </w:rPr>
        <w:t>rasmis@wakehealth.edu</w:t>
      </w:r>
      <w:r w:rsidR="00EB114C">
        <w:rPr>
          <w:rFonts w:asciiTheme="minorHAnsi" w:hAnsiTheme="minorHAnsi" w:cs="Arial"/>
        </w:rPr>
        <w:t>)</w:t>
      </w:r>
    </w:p>
    <w:p w14:paraId="60FCB589" w14:textId="1311AAFD" w:rsidR="00D04A95" w:rsidRDefault="00D04A95" w:rsidP="00EB114C">
      <w:pPr>
        <w:rPr>
          <w:rFonts w:asciiTheme="minorHAnsi" w:hAnsiTheme="minorHAnsi" w:cs="Arial"/>
          <w:color w:val="auto"/>
        </w:rPr>
      </w:pPr>
    </w:p>
    <w:p w14:paraId="27D9557F" w14:textId="30F7E73A" w:rsidR="00130893" w:rsidRDefault="00130893" w:rsidP="00EB114C">
      <w:pPr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Email Addresses of Co-Authors:</w:t>
      </w:r>
    </w:p>
    <w:p w14:paraId="316E7C5B" w14:textId="59E0AB4D" w:rsidR="00130893" w:rsidRPr="00EB114C" w:rsidRDefault="00130893" w:rsidP="00EB114C">
      <w:r w:rsidRPr="00EB114C">
        <w:t xml:space="preserve">Yong </w:t>
      </w:r>
      <w:proofErr w:type="spellStart"/>
      <w:r w:rsidRPr="00EB114C">
        <w:t>Joo</w:t>
      </w:r>
      <w:proofErr w:type="spellEnd"/>
      <w:r w:rsidRPr="00EB114C">
        <w:t xml:space="preserve"> </w:t>
      </w:r>
      <w:proofErr w:type="spellStart"/>
      <w:r w:rsidRPr="00EB114C">
        <w:t>Ahn</w:t>
      </w:r>
      <w:proofErr w:type="spellEnd"/>
      <w:r w:rsidR="00EB114C" w:rsidRPr="00EB114C">
        <w:t xml:space="preserve"> </w:t>
      </w:r>
      <w:r w:rsidR="00EB114C">
        <w:tab/>
      </w:r>
      <w:r w:rsidR="00EB114C">
        <w:tab/>
      </w:r>
      <w:r w:rsidR="00EB114C" w:rsidRPr="00EB114C">
        <w:t>(yahn@wakehealth.edu</w:t>
      </w:r>
      <w:r w:rsidR="00EB114C">
        <w:t>)</w:t>
      </w:r>
    </w:p>
    <w:p w14:paraId="74B1C2D2" w14:textId="4051A15A" w:rsidR="00130893" w:rsidRPr="00EB114C" w:rsidRDefault="00130893" w:rsidP="00EB114C">
      <w:proofErr w:type="spellStart"/>
      <w:r w:rsidRPr="00EB114C">
        <w:t>Luxi</w:t>
      </w:r>
      <w:proofErr w:type="spellEnd"/>
      <w:r w:rsidRPr="00EB114C">
        <w:t xml:space="preserve"> Wang</w:t>
      </w:r>
      <w:r w:rsidR="00EB114C" w:rsidRPr="00EB114C">
        <w:tab/>
      </w:r>
      <w:r w:rsidR="00EB114C">
        <w:tab/>
      </w:r>
      <w:r w:rsidR="00EB114C" w:rsidRPr="00EB114C">
        <w:t>(luxwang@wakehealth.edu</w:t>
      </w:r>
      <w:r w:rsidR="00EB114C">
        <w:t>)</w:t>
      </w:r>
    </w:p>
    <w:p w14:paraId="06A59C7B" w14:textId="77777777" w:rsidR="00130893" w:rsidRPr="00FC79D2" w:rsidRDefault="00130893" w:rsidP="00EB114C">
      <w:pPr>
        <w:rPr>
          <w:rFonts w:asciiTheme="minorHAnsi" w:hAnsiTheme="minorHAnsi" w:cs="Arial"/>
          <w:bCs/>
          <w:color w:val="808080" w:themeColor="background1" w:themeShade="80"/>
        </w:rPr>
      </w:pPr>
    </w:p>
    <w:p w14:paraId="71B79AC9" w14:textId="44C121A2" w:rsidR="006305D7" w:rsidRPr="001C6F45" w:rsidRDefault="006305D7" w:rsidP="00EB114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1C6F45">
        <w:rPr>
          <w:rFonts w:asciiTheme="minorHAnsi" w:hAnsiTheme="minorHAnsi" w:cs="Arial"/>
          <w:b/>
          <w:bCs/>
        </w:rPr>
        <w:t>KEYWORDS:</w:t>
      </w:r>
      <w:r w:rsidRPr="001C6F45">
        <w:rPr>
          <w:rFonts w:asciiTheme="minorHAnsi" w:hAnsiTheme="minorHAnsi" w:cs="Arial"/>
        </w:rPr>
        <w:t xml:space="preserve"> </w:t>
      </w:r>
    </w:p>
    <w:p w14:paraId="6C0B0781" w14:textId="5F35EC4F" w:rsidR="007A4DD6" w:rsidRPr="00D10F3F" w:rsidRDefault="00D01930" w:rsidP="00EB114C">
      <w:pPr>
        <w:rPr>
          <w:rFonts w:asciiTheme="minorHAnsi" w:hAnsiTheme="minorHAnsi" w:cs="Arial"/>
          <w:color w:val="auto"/>
        </w:rPr>
      </w:pPr>
      <w:r w:rsidRPr="005F7F29">
        <w:rPr>
          <w:rFonts w:asciiTheme="minorHAnsi" w:hAnsiTheme="minorHAnsi" w:cs="Arial"/>
          <w:color w:val="auto"/>
        </w:rPr>
        <w:t>Matrigel, MCP-1</w:t>
      </w:r>
      <w:r w:rsidR="00EA71AB" w:rsidRPr="005F7F29">
        <w:rPr>
          <w:rFonts w:asciiTheme="minorHAnsi" w:hAnsiTheme="minorHAnsi" w:cs="Arial"/>
          <w:color w:val="auto"/>
        </w:rPr>
        <w:t xml:space="preserve">, </w:t>
      </w:r>
      <w:r w:rsidR="00555113" w:rsidRPr="005F7F29">
        <w:rPr>
          <w:rFonts w:asciiTheme="minorHAnsi" w:hAnsiTheme="minorHAnsi" w:cs="Arial"/>
          <w:color w:val="auto"/>
        </w:rPr>
        <w:t xml:space="preserve">Monocyte, </w:t>
      </w:r>
      <w:r w:rsidR="00F93047" w:rsidRPr="005F7F29">
        <w:rPr>
          <w:rFonts w:asciiTheme="minorHAnsi" w:hAnsiTheme="minorHAnsi" w:cs="Arial"/>
          <w:color w:val="auto"/>
        </w:rPr>
        <w:t xml:space="preserve">Macrophage, </w:t>
      </w:r>
      <w:r w:rsidR="00B737BB">
        <w:rPr>
          <w:rFonts w:asciiTheme="minorHAnsi" w:hAnsiTheme="minorHAnsi" w:cs="Arial"/>
          <w:color w:val="auto"/>
        </w:rPr>
        <w:t>Single-</w:t>
      </w:r>
      <w:r w:rsidR="00542990">
        <w:rPr>
          <w:rFonts w:asciiTheme="minorHAnsi" w:hAnsiTheme="minorHAnsi" w:cs="Arial"/>
          <w:color w:val="auto"/>
        </w:rPr>
        <w:t>C</w:t>
      </w:r>
      <w:r w:rsidR="00EA71AB" w:rsidRPr="005F7F29">
        <w:rPr>
          <w:rFonts w:asciiTheme="minorHAnsi" w:hAnsiTheme="minorHAnsi" w:cs="Arial"/>
          <w:color w:val="auto"/>
        </w:rPr>
        <w:t xml:space="preserve">ell </w:t>
      </w:r>
      <w:r w:rsidR="009B1870" w:rsidRPr="005F7F29">
        <w:rPr>
          <w:rFonts w:asciiTheme="minorHAnsi" w:hAnsiTheme="minorHAnsi" w:cs="Arial"/>
          <w:color w:val="auto"/>
        </w:rPr>
        <w:t>W</w:t>
      </w:r>
      <w:r w:rsidR="00EA71AB" w:rsidRPr="005F7F29">
        <w:rPr>
          <w:rFonts w:asciiTheme="minorHAnsi" w:hAnsiTheme="minorHAnsi" w:cs="Arial"/>
          <w:color w:val="auto"/>
        </w:rPr>
        <w:t>estern</w:t>
      </w:r>
      <w:r w:rsidR="005F7F29">
        <w:rPr>
          <w:rFonts w:asciiTheme="minorHAnsi" w:hAnsiTheme="minorHAnsi" w:cs="Arial"/>
          <w:color w:val="auto"/>
        </w:rPr>
        <w:t xml:space="preserve"> blot</w:t>
      </w:r>
      <w:r w:rsidR="004C0E5B" w:rsidRPr="005F7F29">
        <w:rPr>
          <w:rFonts w:asciiTheme="minorHAnsi" w:hAnsiTheme="minorHAnsi" w:cs="Arial"/>
          <w:color w:val="auto"/>
        </w:rPr>
        <w:t xml:space="preserve">, </w:t>
      </w:r>
      <w:r w:rsidR="00555113" w:rsidRPr="005F7F29">
        <w:rPr>
          <w:rFonts w:asciiTheme="minorHAnsi" w:hAnsiTheme="minorHAnsi" w:cs="Arial"/>
          <w:color w:val="auto"/>
        </w:rPr>
        <w:t>Mouse Models</w:t>
      </w:r>
      <w:r w:rsidR="004C0E5B" w:rsidRPr="005F7F29">
        <w:rPr>
          <w:rFonts w:asciiTheme="minorHAnsi" w:hAnsiTheme="minorHAnsi" w:cs="Arial"/>
          <w:color w:val="auto"/>
        </w:rPr>
        <w:t>, Atherosclerosis</w:t>
      </w:r>
    </w:p>
    <w:p w14:paraId="1CB4E390" w14:textId="77777777" w:rsidR="006305D7" w:rsidRPr="00D10F3F" w:rsidRDefault="006305D7" w:rsidP="00EB114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628AC4B5" w14:textId="075EC22A" w:rsidR="006305D7" w:rsidRPr="00D10F3F" w:rsidRDefault="006305D7" w:rsidP="00EB114C">
      <w:pPr>
        <w:rPr>
          <w:rFonts w:asciiTheme="minorHAnsi" w:hAnsiTheme="minorHAnsi" w:cs="Arial"/>
        </w:rPr>
      </w:pPr>
      <w:r w:rsidRPr="00D10F3F">
        <w:rPr>
          <w:rFonts w:asciiTheme="minorHAnsi" w:hAnsiTheme="minorHAnsi" w:cs="Arial"/>
          <w:b/>
          <w:bCs/>
        </w:rPr>
        <w:t>SHORT ABSTRACT:</w:t>
      </w:r>
    </w:p>
    <w:p w14:paraId="761028D6" w14:textId="1F51753B" w:rsidR="006305D7" w:rsidRPr="00D10F3F" w:rsidRDefault="00EB114C" w:rsidP="00EB114C">
      <w:pPr>
        <w:rPr>
          <w:rFonts w:asciiTheme="minorHAnsi" w:eastAsia="Malgun Gothic" w:hAnsiTheme="minorHAnsi" w:cs="Arial"/>
          <w:lang w:eastAsia="ko-KR"/>
        </w:rPr>
      </w:pPr>
      <w:r>
        <w:rPr>
          <w:rFonts w:asciiTheme="minorHAnsi" w:hAnsiTheme="minorHAnsi" w:cs="Arial"/>
        </w:rPr>
        <w:t>Here we</w:t>
      </w:r>
      <w:r w:rsidR="00DE30BC">
        <w:rPr>
          <w:rFonts w:asciiTheme="minorHAnsi" w:hAnsiTheme="minorHAnsi" w:cs="Arial"/>
        </w:rPr>
        <w:t xml:space="preserve"> present a protocol</w:t>
      </w:r>
      <w:r w:rsidR="008C1AF8" w:rsidRPr="00D10F3F">
        <w:rPr>
          <w:rFonts w:asciiTheme="minorHAnsi" w:hAnsiTheme="minorHAnsi" w:cs="Arial"/>
        </w:rPr>
        <w:t xml:space="preserve"> </w:t>
      </w:r>
      <w:r w:rsidR="00555113" w:rsidRPr="00D10F3F">
        <w:rPr>
          <w:rFonts w:asciiTheme="minorHAnsi" w:hAnsiTheme="minorHAnsi" w:cs="Arial"/>
        </w:rPr>
        <w:t>to quantify the chemotactic activity of blood monocytes in mouse models</w:t>
      </w:r>
      <w:r w:rsidR="00F220B7">
        <w:rPr>
          <w:rFonts w:asciiTheme="minorHAnsi" w:hAnsiTheme="minorHAnsi" w:cs="Arial"/>
        </w:rPr>
        <w:t>,</w:t>
      </w:r>
      <w:r w:rsidR="00555113" w:rsidRPr="00D10F3F">
        <w:rPr>
          <w:rFonts w:asciiTheme="minorHAnsi" w:hAnsiTheme="minorHAnsi" w:cs="Arial"/>
        </w:rPr>
        <w:t xml:space="preserve"> to assess the effects of </w:t>
      </w:r>
      <w:r w:rsidR="00344664" w:rsidRPr="00D10F3F">
        <w:rPr>
          <w:rFonts w:asciiTheme="minorHAnsi" w:hAnsiTheme="minorHAnsi" w:cs="Arial"/>
        </w:rPr>
        <w:t xml:space="preserve">nutritional, pharmacological and genetic </w:t>
      </w:r>
      <w:r w:rsidR="007B1FDF" w:rsidRPr="00D10F3F">
        <w:rPr>
          <w:rFonts w:asciiTheme="minorHAnsi" w:hAnsiTheme="minorHAnsi" w:cs="Arial"/>
        </w:rPr>
        <w:t>interventions</w:t>
      </w:r>
      <w:r w:rsidR="00344664" w:rsidRPr="00D10F3F">
        <w:rPr>
          <w:rFonts w:asciiTheme="minorHAnsi" w:hAnsiTheme="minorHAnsi" w:cs="Arial"/>
        </w:rPr>
        <w:t xml:space="preserve"> on blood monocyte </w:t>
      </w:r>
      <w:r w:rsidR="00F220B7">
        <w:rPr>
          <w:rFonts w:asciiTheme="minorHAnsi" w:hAnsiTheme="minorHAnsi" w:cs="Arial"/>
        </w:rPr>
        <w:t xml:space="preserve">and to characterize </w:t>
      </w:r>
      <w:r w:rsidR="00344664" w:rsidRPr="00D10F3F">
        <w:rPr>
          <w:rFonts w:asciiTheme="minorHAnsi" w:hAnsiTheme="minorHAnsi" w:cs="Arial"/>
        </w:rPr>
        <w:t>the blood monocytes</w:t>
      </w:r>
      <w:r>
        <w:rPr>
          <w:rFonts w:asciiTheme="minorHAnsi" w:hAnsiTheme="minorHAnsi" w:cs="Arial"/>
        </w:rPr>
        <w:t xml:space="preserve"> derived macrophages</w:t>
      </w:r>
      <w:r w:rsidR="00344664" w:rsidRPr="00D10F3F">
        <w:rPr>
          <w:rFonts w:asciiTheme="minorHAnsi" w:hAnsiTheme="minorHAnsi" w:cs="Arial"/>
        </w:rPr>
        <w:t xml:space="preserve"> in</w:t>
      </w:r>
      <w:r w:rsidR="007B1FDF" w:rsidRPr="00D10F3F">
        <w:rPr>
          <w:rFonts w:asciiTheme="minorHAnsi" w:hAnsiTheme="minorHAnsi" w:cs="Arial"/>
        </w:rPr>
        <w:t xml:space="preserve"> mouse models</w:t>
      </w:r>
      <w:r>
        <w:rPr>
          <w:rFonts w:asciiTheme="minorHAnsi" w:hAnsiTheme="minorHAnsi" w:cs="Arial"/>
        </w:rPr>
        <w:t xml:space="preserve"> </w:t>
      </w:r>
      <w:r w:rsidRPr="00D10F3F">
        <w:rPr>
          <w:rFonts w:asciiTheme="minorHAnsi" w:hAnsiTheme="minorHAnsi" w:cs="Arial"/>
        </w:rPr>
        <w:t xml:space="preserve">using </w:t>
      </w:r>
      <w:r>
        <w:rPr>
          <w:rFonts w:asciiTheme="minorHAnsi" w:hAnsiTheme="minorHAnsi" w:cs="Arial"/>
        </w:rPr>
        <w:t>monocyte-chemoattractant protein-1 (</w:t>
      </w:r>
      <w:r w:rsidRPr="00D10F3F">
        <w:rPr>
          <w:rFonts w:asciiTheme="minorHAnsi" w:hAnsiTheme="minorHAnsi" w:cs="Arial"/>
        </w:rPr>
        <w:t>MCP-1</w:t>
      </w:r>
      <w:r>
        <w:rPr>
          <w:rFonts w:asciiTheme="minorHAnsi" w:hAnsiTheme="minorHAnsi" w:cs="Arial"/>
        </w:rPr>
        <w:t>)-</w:t>
      </w:r>
      <w:r w:rsidRPr="00D10F3F">
        <w:rPr>
          <w:rFonts w:asciiTheme="minorHAnsi" w:hAnsiTheme="minorHAnsi" w:cs="Arial"/>
        </w:rPr>
        <w:t xml:space="preserve">loaded </w:t>
      </w:r>
      <w:r w:rsidRPr="00752C8C">
        <w:rPr>
          <w:rFonts w:asciiTheme="minorHAnsi" w:hAnsiTheme="minorHAnsi" w:cs="Arial"/>
        </w:rPr>
        <w:t>basement membrane-derived gel</w:t>
      </w:r>
      <w:r w:rsidRPr="00752C8C" w:rsidDel="00752C8C">
        <w:rPr>
          <w:rFonts w:asciiTheme="minorHAnsi" w:hAnsiTheme="minorHAnsi" w:cs="Arial"/>
        </w:rPr>
        <w:t xml:space="preserve"> </w:t>
      </w:r>
      <w:r w:rsidRPr="00D10F3F">
        <w:rPr>
          <w:rFonts w:asciiTheme="minorHAnsi" w:hAnsiTheme="minorHAnsi" w:cs="Arial"/>
        </w:rPr>
        <w:t>plugs</w:t>
      </w:r>
      <w:r w:rsidR="007B1FDF" w:rsidRPr="00D10F3F">
        <w:rPr>
          <w:rFonts w:asciiTheme="minorHAnsi" w:hAnsiTheme="minorHAnsi" w:cs="Arial"/>
        </w:rPr>
        <w:t>.</w:t>
      </w:r>
    </w:p>
    <w:p w14:paraId="2FB142BB" w14:textId="77777777" w:rsidR="00EA71AB" w:rsidRPr="00D10F3F" w:rsidRDefault="00EA71AB" w:rsidP="00EB114C">
      <w:pPr>
        <w:rPr>
          <w:rFonts w:asciiTheme="minorHAnsi" w:hAnsiTheme="minorHAnsi" w:cs="Arial"/>
        </w:rPr>
      </w:pPr>
    </w:p>
    <w:p w14:paraId="64FB8590" w14:textId="464F5B36" w:rsidR="006305D7" w:rsidRPr="00D10F3F" w:rsidRDefault="006305D7" w:rsidP="00EB114C">
      <w:pPr>
        <w:rPr>
          <w:rFonts w:asciiTheme="minorHAnsi" w:hAnsiTheme="minorHAnsi" w:cs="Arial"/>
          <w:color w:val="808080"/>
        </w:rPr>
      </w:pPr>
      <w:r w:rsidRPr="00D10F3F">
        <w:rPr>
          <w:rFonts w:asciiTheme="minorHAnsi" w:hAnsiTheme="minorHAnsi" w:cs="Arial"/>
          <w:b/>
          <w:bCs/>
        </w:rPr>
        <w:t>LONG ABSTRACT:</w:t>
      </w:r>
      <w:r w:rsidRPr="00D10F3F">
        <w:rPr>
          <w:rFonts w:asciiTheme="minorHAnsi" w:hAnsiTheme="minorHAnsi" w:cs="Arial"/>
        </w:rPr>
        <w:t xml:space="preserve"> </w:t>
      </w:r>
    </w:p>
    <w:p w14:paraId="380A2AA4" w14:textId="72387EB1" w:rsidR="007A59E4" w:rsidRPr="00020A4C" w:rsidRDefault="00A00903" w:rsidP="00EB114C">
      <w:pPr>
        <w:rPr>
          <w:rFonts w:asciiTheme="minorHAnsi" w:hAnsiTheme="minorHAnsi" w:cs="Arial"/>
          <w:color w:val="auto"/>
        </w:rPr>
      </w:pPr>
      <w:r w:rsidRPr="00D10F3F">
        <w:rPr>
          <w:rFonts w:asciiTheme="minorHAnsi" w:hAnsiTheme="minorHAnsi" w:cs="Arial"/>
          <w:color w:val="auto"/>
        </w:rPr>
        <w:t>T</w:t>
      </w:r>
      <w:r w:rsidR="00267CDB" w:rsidRPr="00D10F3F">
        <w:rPr>
          <w:rFonts w:asciiTheme="minorHAnsi" w:hAnsiTheme="minorHAnsi" w:cs="Arial"/>
          <w:color w:val="auto"/>
        </w:rPr>
        <w:t>issue homeostasis and repair</w:t>
      </w:r>
      <w:r w:rsidRPr="00D10F3F">
        <w:rPr>
          <w:rFonts w:asciiTheme="minorHAnsi" w:hAnsiTheme="minorHAnsi" w:cs="Arial"/>
          <w:color w:val="auto"/>
        </w:rPr>
        <w:t xml:space="preserve"> are critically depend</w:t>
      </w:r>
      <w:r w:rsidR="00436E0F">
        <w:rPr>
          <w:rFonts w:asciiTheme="minorHAnsi" w:hAnsiTheme="minorHAnsi" w:cs="Arial"/>
          <w:color w:val="auto"/>
        </w:rPr>
        <w:t>ent</w:t>
      </w:r>
      <w:r w:rsidRPr="00D10F3F">
        <w:rPr>
          <w:rFonts w:asciiTheme="minorHAnsi" w:hAnsiTheme="minorHAnsi" w:cs="Arial"/>
          <w:color w:val="auto"/>
        </w:rPr>
        <w:t xml:space="preserve"> on the recruitment </w:t>
      </w:r>
      <w:r w:rsidR="003935F5">
        <w:rPr>
          <w:rFonts w:asciiTheme="minorHAnsi" w:hAnsiTheme="minorHAnsi" w:cs="Arial"/>
          <w:color w:val="auto"/>
        </w:rPr>
        <w:t xml:space="preserve">of </w:t>
      </w:r>
      <w:r w:rsidRPr="00D10F3F">
        <w:rPr>
          <w:rFonts w:asciiTheme="minorHAnsi" w:hAnsiTheme="minorHAnsi" w:cs="Arial"/>
          <w:color w:val="auto"/>
        </w:rPr>
        <w:t>monocyte-derived macrophages</w:t>
      </w:r>
      <w:r w:rsidR="00267CDB" w:rsidRPr="00D10F3F">
        <w:rPr>
          <w:rFonts w:asciiTheme="minorHAnsi" w:hAnsiTheme="minorHAnsi" w:cs="Arial"/>
          <w:color w:val="auto"/>
        </w:rPr>
        <w:t>.</w:t>
      </w:r>
      <w:r w:rsidR="000C6916">
        <w:rPr>
          <w:rFonts w:asciiTheme="minorHAnsi" w:hAnsiTheme="minorHAnsi" w:cs="Arial"/>
          <w:color w:val="auto"/>
        </w:rPr>
        <w:t xml:space="preserve"> </w:t>
      </w:r>
      <w:r w:rsidR="00267CDB" w:rsidRPr="00D10F3F">
        <w:rPr>
          <w:rFonts w:asciiTheme="minorHAnsi" w:hAnsiTheme="minorHAnsi" w:cs="Arial"/>
          <w:color w:val="auto"/>
        </w:rPr>
        <w:t>Both under- and over-recruitment of monocyte-derived macrophages can impair</w:t>
      </w:r>
      <w:r w:rsidR="00B73214">
        <w:rPr>
          <w:rFonts w:asciiTheme="minorHAnsi" w:hAnsiTheme="minorHAnsi" w:cs="Arial"/>
          <w:color w:val="auto"/>
        </w:rPr>
        <w:t xml:space="preserve"> </w:t>
      </w:r>
      <w:r w:rsidR="00267CDB" w:rsidRPr="00D10F3F">
        <w:rPr>
          <w:rFonts w:asciiTheme="minorHAnsi" w:hAnsiTheme="minorHAnsi" w:cs="Arial"/>
          <w:color w:val="auto"/>
        </w:rPr>
        <w:t>wound healing</w:t>
      </w:r>
      <w:r w:rsidR="00415D63">
        <w:rPr>
          <w:rFonts w:asciiTheme="minorHAnsi" w:hAnsiTheme="minorHAnsi" w:cs="Arial"/>
          <w:color w:val="auto"/>
        </w:rPr>
        <w:t>.</w:t>
      </w:r>
      <w:r w:rsidR="000C6916">
        <w:rPr>
          <w:rFonts w:asciiTheme="minorHAnsi" w:hAnsiTheme="minorHAnsi" w:cs="Arial"/>
          <w:color w:val="auto"/>
        </w:rPr>
        <w:t xml:space="preserve"> </w:t>
      </w:r>
      <w:r w:rsidR="00267CDB" w:rsidRPr="00814282">
        <w:rPr>
          <w:rFonts w:asciiTheme="minorHAnsi" w:hAnsiTheme="minorHAnsi" w:cs="Arial"/>
          <w:color w:val="auto"/>
        </w:rPr>
        <w:t xml:space="preserve">We showed that </w:t>
      </w:r>
      <w:r w:rsidR="00026E79" w:rsidRPr="00020A4C">
        <w:rPr>
          <w:rFonts w:asciiTheme="minorHAnsi" w:hAnsiTheme="minorHAnsi" w:cs="Arial"/>
          <w:color w:val="auto"/>
        </w:rPr>
        <w:t xml:space="preserve">high fat and high sugar </w:t>
      </w:r>
      <w:r w:rsidR="00267CDB" w:rsidRPr="00020A4C">
        <w:rPr>
          <w:rFonts w:asciiTheme="minorHAnsi" w:hAnsiTheme="minorHAnsi" w:cs="Arial"/>
          <w:color w:val="auto"/>
        </w:rPr>
        <w:t>diet</w:t>
      </w:r>
      <w:r w:rsidR="005D5DD4" w:rsidRPr="00020A4C">
        <w:rPr>
          <w:rFonts w:asciiTheme="minorHAnsi" w:hAnsiTheme="minorHAnsi" w:cs="Arial"/>
          <w:color w:val="auto"/>
        </w:rPr>
        <w:t>s</w:t>
      </w:r>
      <w:r w:rsidR="00026E79" w:rsidRPr="00FC79D2">
        <w:rPr>
          <w:rFonts w:asciiTheme="minorHAnsi" w:hAnsiTheme="minorHAnsi" w:cs="Arial"/>
          <w:color w:val="auto"/>
        </w:rPr>
        <w:t xml:space="preserve"> promote monocyte </w:t>
      </w:r>
      <w:r w:rsidR="00267CDB" w:rsidRPr="00FC79D2">
        <w:rPr>
          <w:rFonts w:asciiTheme="minorHAnsi" w:hAnsiTheme="minorHAnsi" w:cs="Arial"/>
          <w:color w:val="auto"/>
        </w:rPr>
        <w:t>priming and dysfunction</w:t>
      </w:r>
      <w:r w:rsidR="00026E79" w:rsidRPr="00FC79D2">
        <w:rPr>
          <w:rFonts w:asciiTheme="minorHAnsi" w:hAnsiTheme="minorHAnsi" w:cs="Arial"/>
          <w:color w:val="auto"/>
        </w:rPr>
        <w:t>, converting healthy</w:t>
      </w:r>
      <w:r w:rsidR="00267CDB" w:rsidRPr="001C6F45">
        <w:rPr>
          <w:rFonts w:asciiTheme="minorHAnsi" w:hAnsiTheme="minorHAnsi" w:cs="Arial"/>
          <w:color w:val="auto"/>
        </w:rPr>
        <w:t xml:space="preserve"> blood </w:t>
      </w:r>
      <w:r w:rsidR="00026E79" w:rsidRPr="001C6F45">
        <w:rPr>
          <w:rFonts w:asciiTheme="minorHAnsi" w:hAnsiTheme="minorHAnsi" w:cs="Arial"/>
          <w:color w:val="auto"/>
        </w:rPr>
        <w:t>monocytes</w:t>
      </w:r>
      <w:r w:rsidR="00267CDB" w:rsidRPr="00EC0319">
        <w:rPr>
          <w:rFonts w:asciiTheme="minorHAnsi" w:hAnsiTheme="minorHAnsi" w:cs="Arial"/>
          <w:color w:val="auto"/>
        </w:rPr>
        <w:t xml:space="preserve"> </w:t>
      </w:r>
      <w:r w:rsidR="00026E79" w:rsidRPr="00EC0319">
        <w:rPr>
          <w:rFonts w:asciiTheme="minorHAnsi" w:hAnsiTheme="minorHAnsi" w:cs="Arial"/>
          <w:color w:val="auto"/>
        </w:rPr>
        <w:t xml:space="preserve">into a </w:t>
      </w:r>
      <w:r w:rsidR="000C6916" w:rsidRPr="00EC0319">
        <w:rPr>
          <w:rFonts w:asciiTheme="minorHAnsi" w:hAnsiTheme="minorHAnsi" w:cs="Arial"/>
          <w:color w:val="auto"/>
        </w:rPr>
        <w:t>hyper chemotactic</w:t>
      </w:r>
      <w:r w:rsidR="00026E79" w:rsidRPr="00EC0319">
        <w:rPr>
          <w:rFonts w:asciiTheme="minorHAnsi" w:hAnsiTheme="minorHAnsi" w:cs="Arial"/>
          <w:color w:val="auto"/>
        </w:rPr>
        <w:t xml:space="preserve"> ph</w:t>
      </w:r>
      <w:r w:rsidR="00026E79" w:rsidRPr="00D10F3F">
        <w:rPr>
          <w:rFonts w:asciiTheme="minorHAnsi" w:hAnsiTheme="minorHAnsi" w:cs="Arial"/>
          <w:color w:val="auto"/>
        </w:rPr>
        <w:t xml:space="preserve">enotype </w:t>
      </w:r>
      <w:r w:rsidR="005D5DD4" w:rsidRPr="00D10F3F">
        <w:rPr>
          <w:rFonts w:asciiTheme="minorHAnsi" w:hAnsiTheme="minorHAnsi" w:cs="Arial"/>
          <w:color w:val="auto"/>
        </w:rPr>
        <w:t>poised</w:t>
      </w:r>
      <w:r w:rsidR="00026E79" w:rsidRPr="00D10F3F">
        <w:rPr>
          <w:rFonts w:asciiTheme="minorHAnsi" w:hAnsiTheme="minorHAnsi" w:cs="Arial"/>
          <w:color w:val="auto"/>
        </w:rPr>
        <w:t xml:space="preserve"> to diffe</w:t>
      </w:r>
      <w:r w:rsidR="005D5DD4" w:rsidRPr="00D10F3F">
        <w:rPr>
          <w:rFonts w:asciiTheme="minorHAnsi" w:hAnsiTheme="minorHAnsi" w:cs="Arial"/>
          <w:color w:val="auto"/>
        </w:rPr>
        <w:t>re</w:t>
      </w:r>
      <w:r w:rsidR="00026E79" w:rsidRPr="00D10F3F">
        <w:rPr>
          <w:rFonts w:asciiTheme="minorHAnsi" w:hAnsiTheme="minorHAnsi" w:cs="Arial"/>
          <w:color w:val="auto"/>
        </w:rPr>
        <w:t xml:space="preserve">ntiate into macrophages with </w:t>
      </w:r>
      <w:r w:rsidR="005D5DD4" w:rsidRPr="00D10F3F">
        <w:rPr>
          <w:rFonts w:asciiTheme="minorHAnsi" w:hAnsiTheme="minorHAnsi" w:cs="Arial"/>
          <w:color w:val="auto"/>
        </w:rPr>
        <w:t>dysregulated activation profiles and impaired phenotypic plasticity</w:t>
      </w:r>
      <w:r w:rsidR="000C6916">
        <w:rPr>
          <w:rFonts w:asciiTheme="minorHAnsi" w:hAnsiTheme="minorHAnsi" w:cs="Arial"/>
          <w:color w:val="auto"/>
        </w:rPr>
        <w:t>.</w:t>
      </w:r>
      <w:r w:rsidR="00436E0F">
        <w:rPr>
          <w:rFonts w:asciiTheme="minorHAnsi" w:hAnsiTheme="minorHAnsi" w:cs="Arial"/>
          <w:color w:val="auto"/>
        </w:rPr>
        <w:t xml:space="preserve"> </w:t>
      </w:r>
      <w:r w:rsidRPr="00020A4C">
        <w:rPr>
          <w:rFonts w:asciiTheme="minorHAnsi" w:hAnsiTheme="minorHAnsi" w:cs="Arial"/>
          <w:color w:val="auto"/>
        </w:rPr>
        <w:t>The over</w:t>
      </w:r>
      <w:r w:rsidR="003966F7">
        <w:rPr>
          <w:rFonts w:asciiTheme="minorHAnsi" w:hAnsiTheme="minorHAnsi" w:cs="Arial"/>
          <w:color w:val="auto"/>
        </w:rPr>
        <w:t>-</w:t>
      </w:r>
      <w:r w:rsidRPr="00020A4C">
        <w:rPr>
          <w:rFonts w:asciiTheme="minorHAnsi" w:hAnsiTheme="minorHAnsi" w:cs="Arial"/>
          <w:color w:val="auto"/>
        </w:rPr>
        <w:t xml:space="preserve">recruitment </w:t>
      </w:r>
      <w:r w:rsidRPr="00FC79D2">
        <w:rPr>
          <w:rFonts w:asciiTheme="minorHAnsi" w:hAnsiTheme="minorHAnsi" w:cs="Arial"/>
          <w:color w:val="auto"/>
        </w:rPr>
        <w:t>of monocyte-derived macrophages and recruitment of macrophages with dysregulated activation profiles is believed to be a major contributor to</w:t>
      </w:r>
      <w:r w:rsidRPr="001C6F45">
        <w:rPr>
          <w:rFonts w:asciiTheme="minorHAnsi" w:hAnsiTheme="minorHAnsi" w:cs="Arial"/>
          <w:color w:val="auto"/>
        </w:rPr>
        <w:t xml:space="preserve"> the development of chronic inflammatory diseases associated with metabolic disorders, including atherosclerosis and obesity</w:t>
      </w:r>
      <w:r w:rsidR="000C5380">
        <w:rPr>
          <w:rFonts w:asciiTheme="minorHAnsi" w:hAnsiTheme="minorHAnsi" w:cs="Arial"/>
          <w:color w:val="auto"/>
        </w:rPr>
        <w:t>.</w:t>
      </w:r>
      <w:r w:rsidRPr="001C6F45">
        <w:rPr>
          <w:rFonts w:asciiTheme="minorHAnsi" w:hAnsiTheme="minorHAnsi" w:cs="Arial"/>
          <w:color w:val="auto"/>
        </w:rPr>
        <w:t xml:space="preserve"> </w:t>
      </w:r>
      <w:r w:rsidR="00D92615">
        <w:rPr>
          <w:rFonts w:asciiTheme="minorHAnsi" w:hAnsiTheme="minorHAnsi" w:cs="Arial"/>
          <w:color w:val="auto"/>
        </w:rPr>
        <w:t>The goal of this protocol is</w:t>
      </w:r>
      <w:r w:rsidR="007A59E4" w:rsidRPr="00020A4C">
        <w:rPr>
          <w:rFonts w:asciiTheme="minorHAnsi" w:hAnsiTheme="minorHAnsi" w:cs="Arial"/>
          <w:color w:val="auto"/>
        </w:rPr>
        <w:t xml:space="preserve"> to </w:t>
      </w:r>
      <w:r w:rsidR="00D92615">
        <w:rPr>
          <w:rFonts w:asciiTheme="minorHAnsi" w:hAnsiTheme="minorHAnsi" w:cs="Arial"/>
          <w:color w:val="auto"/>
        </w:rPr>
        <w:t>quantify</w:t>
      </w:r>
      <w:r w:rsidR="00D92615" w:rsidRPr="00020A4C">
        <w:rPr>
          <w:rFonts w:asciiTheme="minorHAnsi" w:hAnsiTheme="minorHAnsi" w:cs="Arial"/>
          <w:color w:val="auto"/>
        </w:rPr>
        <w:t xml:space="preserve"> </w:t>
      </w:r>
      <w:r w:rsidR="007A59E4" w:rsidRPr="00020A4C">
        <w:rPr>
          <w:rFonts w:asciiTheme="minorHAnsi" w:hAnsiTheme="minorHAnsi" w:cs="Arial"/>
          <w:color w:val="auto"/>
        </w:rPr>
        <w:t xml:space="preserve">the </w:t>
      </w:r>
      <w:r w:rsidR="007A59E4" w:rsidRPr="00FC79D2">
        <w:rPr>
          <w:rFonts w:asciiTheme="minorHAnsi" w:hAnsiTheme="minorHAnsi" w:cs="Arial"/>
          <w:color w:val="auto"/>
        </w:rPr>
        <w:t xml:space="preserve">chemotactic activity of blood monocytes as a biomarker for monocyte </w:t>
      </w:r>
      <w:r w:rsidR="00415D63">
        <w:rPr>
          <w:rFonts w:asciiTheme="minorHAnsi" w:hAnsiTheme="minorHAnsi" w:cs="Arial"/>
          <w:color w:val="auto"/>
        </w:rPr>
        <w:t xml:space="preserve">priming and </w:t>
      </w:r>
      <w:r w:rsidR="007A59E4" w:rsidRPr="00814282">
        <w:rPr>
          <w:rFonts w:asciiTheme="minorHAnsi" w:hAnsiTheme="minorHAnsi" w:cs="Arial"/>
          <w:color w:val="auto"/>
        </w:rPr>
        <w:t>dysfunction</w:t>
      </w:r>
      <w:r w:rsidR="00D92615">
        <w:rPr>
          <w:rFonts w:asciiTheme="minorHAnsi" w:hAnsiTheme="minorHAnsi" w:cs="Arial"/>
          <w:color w:val="auto"/>
        </w:rPr>
        <w:t xml:space="preserve"> and to </w:t>
      </w:r>
      <w:r w:rsidR="009F0715">
        <w:rPr>
          <w:rFonts w:asciiTheme="minorHAnsi" w:hAnsiTheme="minorHAnsi" w:cs="Arial"/>
          <w:color w:val="auto"/>
        </w:rPr>
        <w:t xml:space="preserve">characterize </w:t>
      </w:r>
      <w:r w:rsidR="009F0715" w:rsidRPr="009F0715">
        <w:rPr>
          <w:rFonts w:asciiTheme="minorHAnsi" w:hAnsiTheme="minorHAnsi" w:cs="Arial"/>
          <w:color w:val="auto"/>
        </w:rPr>
        <w:t>the macrophage phenotype blood monocytes are poised to differentiate into in these mouse models</w:t>
      </w:r>
      <w:r w:rsidR="009F0715">
        <w:rPr>
          <w:rFonts w:asciiTheme="minorHAnsi" w:hAnsiTheme="minorHAnsi" w:cs="Arial"/>
          <w:color w:val="auto"/>
        </w:rPr>
        <w:t xml:space="preserve">. </w:t>
      </w:r>
      <w:r w:rsidR="00247F24" w:rsidRPr="00020A4C">
        <w:rPr>
          <w:rFonts w:asciiTheme="minorHAnsi" w:hAnsiTheme="minorHAnsi" w:cs="Arial"/>
          <w:color w:val="auto"/>
        </w:rPr>
        <w:t>Using single cell Western blot analysis, we show that</w:t>
      </w:r>
      <w:r w:rsidR="00415D63">
        <w:rPr>
          <w:rFonts w:asciiTheme="minorHAnsi" w:hAnsiTheme="minorHAnsi" w:cs="Arial"/>
          <w:color w:val="auto"/>
        </w:rPr>
        <w:t xml:space="preserve"> after 24 h</w:t>
      </w:r>
      <w:r w:rsidR="00247F24" w:rsidRPr="00814282">
        <w:rPr>
          <w:rFonts w:asciiTheme="minorHAnsi" w:hAnsiTheme="minorHAnsi" w:cs="Arial"/>
          <w:color w:val="auto"/>
        </w:rPr>
        <w:t xml:space="preserve"> </w:t>
      </w:r>
      <w:r w:rsidR="0057752F" w:rsidRPr="00B207A1">
        <w:rPr>
          <w:rFonts w:asciiTheme="minorHAnsi" w:hAnsiTheme="minorHAnsi" w:cs="Arial"/>
          <w:color w:val="auto"/>
        </w:rPr>
        <w:t>33</w:t>
      </w:r>
      <w:r w:rsidR="00247F24" w:rsidRPr="00B207A1">
        <w:rPr>
          <w:rFonts w:asciiTheme="minorHAnsi" w:hAnsiTheme="minorHAnsi" w:cs="Arial"/>
          <w:color w:val="auto"/>
        </w:rPr>
        <w:t>%</w:t>
      </w:r>
      <w:r w:rsidR="00247F24" w:rsidRPr="00344DB1">
        <w:rPr>
          <w:rFonts w:asciiTheme="minorHAnsi" w:hAnsiTheme="minorHAnsi" w:cs="Arial"/>
          <w:color w:val="FF0000"/>
        </w:rPr>
        <w:t xml:space="preserve"> </w:t>
      </w:r>
      <w:r w:rsidR="00247F24" w:rsidRPr="00814282">
        <w:rPr>
          <w:rFonts w:asciiTheme="minorHAnsi" w:hAnsiTheme="minorHAnsi" w:cs="Arial"/>
          <w:color w:val="auto"/>
        </w:rPr>
        <w:t xml:space="preserve">of </w:t>
      </w:r>
      <w:r w:rsidR="00247F24" w:rsidRPr="00E0023F">
        <w:rPr>
          <w:rFonts w:asciiTheme="minorHAnsi" w:hAnsiTheme="minorHAnsi" w:cs="Arial"/>
          <w:color w:val="auto"/>
        </w:rPr>
        <w:t xml:space="preserve">cells recruited into MCP-1-loaded </w:t>
      </w:r>
      <w:r w:rsidR="009F0715" w:rsidRPr="00EB114C">
        <w:rPr>
          <w:rFonts w:asciiTheme="minorHAnsi" w:hAnsiTheme="minorHAnsi" w:cs="Arial"/>
          <w:color w:val="auto"/>
        </w:rPr>
        <w:t xml:space="preserve">basement membrane-derived </w:t>
      </w:r>
      <w:r w:rsidR="009F0715" w:rsidRPr="009F0715">
        <w:rPr>
          <w:rFonts w:asciiTheme="minorHAnsi" w:hAnsiTheme="minorHAnsi" w:cs="Arial"/>
          <w:color w:val="auto"/>
        </w:rPr>
        <w:t>gel</w:t>
      </w:r>
      <w:r w:rsidR="009F0715" w:rsidRPr="00E0023F">
        <w:rPr>
          <w:rFonts w:asciiTheme="minorHAnsi" w:hAnsiTheme="minorHAnsi" w:cs="Arial"/>
          <w:color w:val="auto"/>
        </w:rPr>
        <w:t xml:space="preserve"> </w:t>
      </w:r>
      <w:r w:rsidR="00247F24" w:rsidRPr="00E0023F">
        <w:rPr>
          <w:rFonts w:asciiTheme="minorHAnsi" w:hAnsiTheme="minorHAnsi" w:cs="Arial"/>
          <w:color w:val="auto"/>
        </w:rPr>
        <w:t>plugs</w:t>
      </w:r>
      <w:r w:rsidR="00377148" w:rsidRPr="00E0023F">
        <w:rPr>
          <w:rFonts w:asciiTheme="minorHAnsi" w:hAnsiTheme="minorHAnsi" w:cs="Arial"/>
          <w:color w:val="auto"/>
        </w:rPr>
        <w:t xml:space="preserve"> </w:t>
      </w:r>
      <w:r w:rsidR="00247F24" w:rsidRPr="00E0023F">
        <w:rPr>
          <w:rFonts w:asciiTheme="minorHAnsi" w:hAnsiTheme="minorHAnsi" w:cs="Arial"/>
          <w:color w:val="auto"/>
        </w:rPr>
        <w:t xml:space="preserve">injected into mice are </w:t>
      </w:r>
      <w:r w:rsidR="00225144" w:rsidRPr="00E0023F">
        <w:rPr>
          <w:rFonts w:asciiTheme="minorHAnsi" w:hAnsiTheme="minorHAnsi" w:cs="Arial"/>
          <w:color w:val="auto"/>
        </w:rPr>
        <w:t xml:space="preserve">monocytes and </w:t>
      </w:r>
      <w:r w:rsidR="00247F24" w:rsidRPr="00E0023F">
        <w:rPr>
          <w:rFonts w:asciiTheme="minorHAnsi" w:hAnsiTheme="minorHAnsi" w:cs="Arial"/>
          <w:color w:val="auto"/>
        </w:rPr>
        <w:t>macrophages</w:t>
      </w:r>
      <w:r w:rsidR="00225144" w:rsidRPr="00E0023F">
        <w:rPr>
          <w:rFonts w:asciiTheme="minorHAnsi" w:hAnsiTheme="minorHAnsi" w:cs="Arial"/>
          <w:color w:val="auto"/>
        </w:rPr>
        <w:t xml:space="preserve">; </w:t>
      </w:r>
      <w:r w:rsidR="000822EE" w:rsidRPr="00B207A1">
        <w:rPr>
          <w:rFonts w:asciiTheme="minorHAnsi" w:hAnsiTheme="minorHAnsi" w:cs="Arial"/>
          <w:color w:val="auto"/>
        </w:rPr>
        <w:t>58</w:t>
      </w:r>
      <w:r w:rsidR="00225144" w:rsidRPr="00B207A1">
        <w:rPr>
          <w:rFonts w:asciiTheme="minorHAnsi" w:hAnsiTheme="minorHAnsi" w:cs="Arial"/>
          <w:color w:val="auto"/>
        </w:rPr>
        <w:t>%</w:t>
      </w:r>
      <w:r w:rsidR="00225144" w:rsidRPr="00E0023F">
        <w:rPr>
          <w:rFonts w:asciiTheme="minorHAnsi" w:hAnsiTheme="minorHAnsi" w:cs="Arial"/>
          <w:color w:val="auto"/>
        </w:rPr>
        <w:t xml:space="preserve"> after </w:t>
      </w:r>
      <w:r w:rsidR="00BA04A3" w:rsidRPr="00B207A1">
        <w:rPr>
          <w:rFonts w:asciiTheme="minorHAnsi" w:hAnsiTheme="minorHAnsi" w:cs="Arial"/>
          <w:color w:val="auto"/>
        </w:rPr>
        <w:t xml:space="preserve">day 3. </w:t>
      </w:r>
      <w:r w:rsidR="00393B57" w:rsidRPr="00B207A1">
        <w:rPr>
          <w:rFonts w:asciiTheme="minorHAnsi" w:hAnsiTheme="minorHAnsi" w:cs="Arial"/>
          <w:color w:val="auto"/>
        </w:rPr>
        <w:t xml:space="preserve">However, </w:t>
      </w:r>
      <w:r w:rsidR="00F36A80">
        <w:rPr>
          <w:rFonts w:asciiTheme="minorHAnsi" w:hAnsiTheme="minorHAnsi" w:cs="Arial"/>
          <w:color w:val="auto"/>
        </w:rPr>
        <w:t>on</w:t>
      </w:r>
      <w:r w:rsidR="00BA04A3" w:rsidRPr="00B207A1">
        <w:rPr>
          <w:rFonts w:asciiTheme="minorHAnsi" w:hAnsiTheme="minorHAnsi" w:cs="Arial"/>
          <w:color w:val="auto"/>
        </w:rPr>
        <w:t xml:space="preserve"> day 5, </w:t>
      </w:r>
      <w:r w:rsidR="003859A6" w:rsidRPr="00B207A1">
        <w:rPr>
          <w:rFonts w:asciiTheme="minorHAnsi" w:hAnsiTheme="minorHAnsi" w:cs="Arial"/>
          <w:color w:val="auto"/>
        </w:rPr>
        <w:t xml:space="preserve">monocyte and macrophage numbers were </w:t>
      </w:r>
      <w:r w:rsidR="00393B57" w:rsidRPr="00B207A1">
        <w:rPr>
          <w:rFonts w:asciiTheme="minorHAnsi" w:hAnsiTheme="minorHAnsi" w:cs="Arial"/>
          <w:color w:val="auto"/>
        </w:rPr>
        <w:t>significantly decreased</w:t>
      </w:r>
      <w:r w:rsidR="003859A6" w:rsidRPr="00E0023F">
        <w:rPr>
          <w:rFonts w:asciiTheme="minorHAnsi" w:hAnsiTheme="minorHAnsi" w:cs="Arial"/>
          <w:color w:val="auto"/>
        </w:rPr>
        <w:t>.</w:t>
      </w:r>
      <w:r w:rsidR="00002653">
        <w:rPr>
          <w:rFonts w:asciiTheme="minorHAnsi" w:hAnsiTheme="minorHAnsi" w:cs="Arial"/>
          <w:color w:val="auto"/>
        </w:rPr>
        <w:t xml:space="preserve"> </w:t>
      </w:r>
      <w:r w:rsidR="00393B57">
        <w:rPr>
          <w:rFonts w:asciiTheme="minorHAnsi" w:hAnsiTheme="minorHAnsi" w:cs="Arial"/>
          <w:color w:val="auto"/>
        </w:rPr>
        <w:t>Finally, we show that this</w:t>
      </w:r>
      <w:r w:rsidR="007A59E4" w:rsidRPr="00814282">
        <w:rPr>
          <w:rFonts w:asciiTheme="minorHAnsi" w:hAnsiTheme="minorHAnsi" w:cs="Arial"/>
          <w:color w:val="auto"/>
        </w:rPr>
        <w:t xml:space="preserve"> assays </w:t>
      </w:r>
      <w:r w:rsidR="007A59E4" w:rsidRPr="00020A4C">
        <w:rPr>
          <w:rFonts w:asciiTheme="minorHAnsi" w:hAnsiTheme="minorHAnsi" w:cs="Arial"/>
          <w:color w:val="auto"/>
        </w:rPr>
        <w:t>also allows for the isolation</w:t>
      </w:r>
      <w:r w:rsidR="007A59E4" w:rsidRPr="00FC79D2">
        <w:rPr>
          <w:rFonts w:asciiTheme="minorHAnsi" w:hAnsiTheme="minorHAnsi" w:cs="Arial"/>
          <w:color w:val="auto"/>
        </w:rPr>
        <w:t xml:space="preserve"> of live </w:t>
      </w:r>
      <w:r w:rsidR="007A59E4" w:rsidRPr="001C6F45">
        <w:rPr>
          <w:rFonts w:asciiTheme="minorHAnsi" w:hAnsiTheme="minorHAnsi" w:cs="Arial"/>
          <w:color w:val="auto"/>
        </w:rPr>
        <w:lastRenderedPageBreak/>
        <w:t xml:space="preserve">macrophages from the </w:t>
      </w:r>
      <w:r w:rsidR="007A59E4" w:rsidRPr="00EC0319">
        <w:rPr>
          <w:rFonts w:asciiTheme="minorHAnsi" w:hAnsiTheme="minorHAnsi" w:cs="Arial"/>
          <w:color w:val="auto"/>
        </w:rPr>
        <w:t xml:space="preserve">surgically retrieved </w:t>
      </w:r>
      <w:r w:rsidR="009F0715" w:rsidRPr="009F0715">
        <w:rPr>
          <w:rFonts w:asciiTheme="minorHAnsi" w:hAnsiTheme="minorHAnsi" w:cs="Arial"/>
          <w:color w:val="auto"/>
        </w:rPr>
        <w:t>basement membrane-derived gel</w:t>
      </w:r>
      <w:r w:rsidR="009F0715" w:rsidRPr="009F0715" w:rsidDel="009F0715">
        <w:rPr>
          <w:rFonts w:asciiTheme="minorHAnsi" w:hAnsiTheme="minorHAnsi" w:cs="Arial"/>
          <w:color w:val="auto"/>
        </w:rPr>
        <w:t xml:space="preserve"> </w:t>
      </w:r>
      <w:r w:rsidR="00A11C47" w:rsidRPr="00D10F3F">
        <w:rPr>
          <w:rFonts w:asciiTheme="minorHAnsi" w:hAnsiTheme="minorHAnsi" w:cs="Arial"/>
          <w:color w:val="auto"/>
        </w:rPr>
        <w:t xml:space="preserve">plugs, </w:t>
      </w:r>
      <w:r w:rsidR="00393B57">
        <w:rPr>
          <w:rFonts w:asciiTheme="minorHAnsi" w:hAnsiTheme="minorHAnsi" w:cs="Arial"/>
          <w:color w:val="auto"/>
        </w:rPr>
        <w:t>which can then be subjected to</w:t>
      </w:r>
      <w:r w:rsidR="00A11C47" w:rsidRPr="00D10F3F">
        <w:rPr>
          <w:rFonts w:asciiTheme="minorHAnsi" w:hAnsiTheme="minorHAnsi" w:cs="Arial"/>
          <w:color w:val="auto"/>
        </w:rPr>
        <w:t xml:space="preserve"> </w:t>
      </w:r>
      <w:r w:rsidR="007A59E4" w:rsidRPr="00D10F3F">
        <w:rPr>
          <w:rFonts w:asciiTheme="minorHAnsi" w:hAnsiTheme="minorHAnsi" w:cs="Arial"/>
          <w:color w:val="auto"/>
        </w:rPr>
        <w:t>subsequent charact</w:t>
      </w:r>
      <w:r w:rsidR="00377148" w:rsidRPr="00D10F3F">
        <w:rPr>
          <w:rFonts w:asciiTheme="minorHAnsi" w:hAnsiTheme="minorHAnsi" w:cs="Arial"/>
          <w:color w:val="auto"/>
        </w:rPr>
        <w:t>er</w:t>
      </w:r>
      <w:r w:rsidR="007A59E4" w:rsidRPr="00D10F3F">
        <w:rPr>
          <w:rFonts w:asciiTheme="minorHAnsi" w:hAnsiTheme="minorHAnsi" w:cs="Arial"/>
          <w:color w:val="auto"/>
        </w:rPr>
        <w:t>ization</w:t>
      </w:r>
      <w:r w:rsidR="00377148" w:rsidRPr="00D10F3F">
        <w:rPr>
          <w:rFonts w:asciiTheme="minorHAnsi" w:hAnsiTheme="minorHAnsi" w:cs="Arial"/>
          <w:color w:val="auto"/>
        </w:rPr>
        <w:t xml:space="preserve"> by </w:t>
      </w:r>
      <w:r w:rsidR="00393B57" w:rsidRPr="00D10F3F">
        <w:rPr>
          <w:rFonts w:asciiTheme="minorHAnsi" w:hAnsiTheme="minorHAnsi" w:cs="Arial"/>
          <w:color w:val="auto"/>
        </w:rPr>
        <w:t>single cell Western blot analysis</w:t>
      </w:r>
      <w:r w:rsidR="00377148" w:rsidRPr="00020A4C">
        <w:rPr>
          <w:rFonts w:asciiTheme="minorHAnsi" w:hAnsiTheme="minorHAnsi" w:cs="Arial"/>
          <w:color w:val="auto"/>
        </w:rPr>
        <w:t>.</w:t>
      </w:r>
    </w:p>
    <w:p w14:paraId="7279E873" w14:textId="77777777" w:rsidR="007A59E4" w:rsidRPr="00FC79D2" w:rsidRDefault="007A59E4" w:rsidP="00EB114C">
      <w:pPr>
        <w:rPr>
          <w:rFonts w:asciiTheme="minorHAnsi" w:hAnsiTheme="minorHAnsi" w:cs="Arial"/>
          <w:color w:val="auto"/>
        </w:rPr>
      </w:pPr>
    </w:p>
    <w:p w14:paraId="00D25F73" w14:textId="783E9304" w:rsidR="006305D7" w:rsidRPr="00D10F3F" w:rsidRDefault="006305D7" w:rsidP="00EB114C">
      <w:pPr>
        <w:rPr>
          <w:rFonts w:asciiTheme="minorHAnsi" w:hAnsiTheme="minorHAnsi" w:cs="Arial"/>
          <w:color w:val="808080"/>
        </w:rPr>
      </w:pPr>
      <w:r w:rsidRPr="00D10F3F">
        <w:rPr>
          <w:rFonts w:asciiTheme="minorHAnsi" w:hAnsiTheme="minorHAnsi" w:cs="Arial"/>
          <w:b/>
        </w:rPr>
        <w:t>INTRODUCTION</w:t>
      </w:r>
      <w:r w:rsidRPr="00D10F3F">
        <w:rPr>
          <w:rFonts w:asciiTheme="minorHAnsi" w:hAnsiTheme="minorHAnsi" w:cs="Arial"/>
          <w:b/>
          <w:bCs/>
        </w:rPr>
        <w:t>:</w:t>
      </w:r>
      <w:r w:rsidRPr="00D10F3F">
        <w:rPr>
          <w:rFonts w:asciiTheme="minorHAnsi" w:hAnsiTheme="minorHAnsi" w:cs="Arial"/>
        </w:rPr>
        <w:t xml:space="preserve"> </w:t>
      </w:r>
    </w:p>
    <w:p w14:paraId="409DBFB9" w14:textId="5AF648FF" w:rsidR="009F70A2" w:rsidRPr="001C6F45" w:rsidRDefault="00A00903" w:rsidP="00EB114C">
      <w:pPr>
        <w:rPr>
          <w:rFonts w:asciiTheme="minorHAnsi" w:hAnsiTheme="minorHAnsi" w:cs="Arial"/>
          <w:color w:val="auto"/>
        </w:rPr>
      </w:pPr>
      <w:r w:rsidRPr="00D10F3F">
        <w:rPr>
          <w:rFonts w:asciiTheme="minorHAnsi" w:hAnsiTheme="minorHAnsi" w:cs="Arial"/>
          <w:color w:val="auto"/>
        </w:rPr>
        <w:t>The recruitment of monocyte-derived macrophages is essential for the development of chronic inflammatory diseases associated with metabolic disorders, including atherosclerosis and obesity</w:t>
      </w:r>
      <w:r w:rsidR="00726B97" w:rsidRPr="00F36A80">
        <w:rPr>
          <w:rFonts w:asciiTheme="minorHAnsi" w:hAnsiTheme="minorHAnsi" w:cstheme="minorHAnsi"/>
        </w:rPr>
        <w:fldChar w:fldCharType="begin">
          <w:fldData xml:space="preserve">PEVuZE5vdGU+PENpdGU+PEF1dGhvcj5Nb29yZTwvQXV0aG9yPjxZZWFyPjIwMTE8L1llYXI+PFJl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</w:fldData>
        </w:fldChar>
      </w:r>
      <w:r w:rsidR="00726B97" w:rsidRPr="00F36A80">
        <w:rPr>
          <w:rFonts w:asciiTheme="minorHAnsi" w:hAnsiTheme="minorHAnsi" w:cstheme="minorHAnsi"/>
        </w:rPr>
        <w:instrText xml:space="preserve"> ADDIN EN.CITE </w:instrText>
      </w:r>
      <w:r w:rsidR="00726B97" w:rsidRPr="00F36A80">
        <w:rPr>
          <w:rFonts w:asciiTheme="minorHAnsi" w:hAnsiTheme="minorHAnsi" w:cstheme="minorHAnsi"/>
        </w:rPr>
        <w:fldChar w:fldCharType="begin">
          <w:fldData xml:space="preserve">PEVuZE5vdGU+PENpdGU+PEF1dGhvcj5Nb29yZTwvQXV0aG9yPjxZZWFyPjIwMTE8L1llYXI+PFJl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</w:fldData>
        </w:fldChar>
      </w:r>
      <w:r w:rsidR="00726B97" w:rsidRPr="00F36A80">
        <w:rPr>
          <w:rFonts w:asciiTheme="minorHAnsi" w:hAnsiTheme="minorHAnsi" w:cstheme="minorHAnsi"/>
        </w:rPr>
        <w:instrText xml:space="preserve"> ADDIN EN.CITE.DATA </w:instrText>
      </w:r>
      <w:r w:rsidR="00726B97" w:rsidRPr="00F36A80">
        <w:rPr>
          <w:rFonts w:asciiTheme="minorHAnsi" w:hAnsiTheme="minorHAnsi" w:cstheme="minorHAnsi"/>
        </w:rPr>
      </w:r>
      <w:r w:rsidR="00726B97" w:rsidRPr="00F36A80">
        <w:rPr>
          <w:rFonts w:asciiTheme="minorHAnsi" w:hAnsiTheme="minorHAnsi" w:cstheme="minorHAnsi"/>
        </w:rPr>
        <w:fldChar w:fldCharType="end"/>
      </w:r>
      <w:r w:rsidR="00726B97" w:rsidRPr="00F36A80">
        <w:rPr>
          <w:rFonts w:asciiTheme="minorHAnsi" w:hAnsiTheme="minorHAnsi" w:cstheme="minorHAnsi"/>
        </w:rPr>
      </w:r>
      <w:r w:rsidR="00726B97" w:rsidRPr="00F36A80">
        <w:rPr>
          <w:rFonts w:asciiTheme="minorHAnsi" w:hAnsiTheme="minorHAnsi" w:cstheme="minorHAnsi"/>
        </w:rPr>
        <w:fldChar w:fldCharType="separate"/>
      </w:r>
      <w:r w:rsidR="00726B97" w:rsidRPr="00F36A80">
        <w:rPr>
          <w:rFonts w:asciiTheme="minorHAnsi" w:hAnsiTheme="minorHAnsi" w:cstheme="minorHAnsi"/>
          <w:noProof/>
          <w:vertAlign w:val="superscript"/>
        </w:rPr>
        <w:t>1-4</w:t>
      </w:r>
      <w:r w:rsidR="00726B97" w:rsidRPr="00F36A80">
        <w:rPr>
          <w:rFonts w:asciiTheme="minorHAnsi" w:hAnsiTheme="minorHAnsi" w:cstheme="minorHAnsi"/>
        </w:rPr>
        <w:fldChar w:fldCharType="end"/>
      </w:r>
      <w:r w:rsidR="00726B97">
        <w:rPr>
          <w:rFonts w:ascii="Arial" w:hAnsi="Arial" w:cs="Arial"/>
        </w:rPr>
        <w:t>.</w:t>
      </w:r>
      <w:r w:rsidRPr="00814282">
        <w:rPr>
          <w:rFonts w:asciiTheme="minorHAnsi" w:hAnsiTheme="minorHAnsi" w:cs="Arial"/>
          <w:color w:val="auto"/>
        </w:rPr>
        <w:t xml:space="preserve"> The number of monocyte-derived macrophages at sites of tissue injury as well as their plasticity are critical for the tissue homeostasis and repair. Both under- </w:t>
      </w:r>
      <w:r w:rsidRPr="00020A4C">
        <w:rPr>
          <w:rFonts w:asciiTheme="minorHAnsi" w:hAnsiTheme="minorHAnsi" w:cs="Arial"/>
          <w:color w:val="auto"/>
        </w:rPr>
        <w:t>and over-recruitment of monocyte-derived macrophages can impair wound healing</w:t>
      </w:r>
      <w:r w:rsidR="00726B97">
        <w:rPr>
          <w:rFonts w:asciiTheme="minorHAnsi" w:hAnsiTheme="minorHAnsi" w:cs="Arial"/>
          <w:color w:val="auto"/>
        </w:rPr>
        <w:fldChar w:fldCharType="begin"/>
      </w:r>
      <w:r w:rsidR="00726B97">
        <w:rPr>
          <w:rFonts w:asciiTheme="minorHAnsi" w:hAnsiTheme="minorHAnsi" w:cs="Arial"/>
          <w:color w:val="auto"/>
        </w:rPr>
        <w:instrText xml:space="preserve"> ADDIN EN.CITE &lt;EndNote&gt;&lt;Cite&gt;&lt;Author&gt;Nahrendorf&lt;/Author&gt;&lt;Year&gt;2010&lt;/Year&gt;&lt;RecNum&gt;4234&lt;/RecNum&gt;&lt;DisplayText&gt;&lt;style face="superscript"&gt;5&lt;/style&gt;&lt;/DisplayText&gt;&lt;record&gt;&lt;rec-number&gt;4234&lt;/rec-number&gt;&lt;foreign-keys&gt;&lt;key app="EN" db-id="5ef29950ex2r92ef2p959s5lxxtzrartt50e" timestamp="0"&gt;4234&lt;/key&gt;&lt;/foreign-keys&gt;&lt;ref-type name="Journal Article"&gt;17&lt;/ref-type&gt;&lt;contributors&gt;&lt;authors&gt;&lt;author&gt;Nahrendorf, M.&lt;/author&gt;&lt;author&gt;Pittet, M.J.&lt;/author&gt;&lt;author&gt;Swirski, F.K.&lt;/author&gt;&lt;/authors&gt;&lt;/contributors&gt;&lt;auth-address&gt;Center for Systems Biology, Massachusetts General Hospital and Harvard Medical School, Boston, USA. mnahrendorf@mgh.harvard.edu&lt;/auth-address&gt;&lt;titles&gt;&lt;title&gt;Monocytes: protagonists of infarct inflammation and repair after myocardial infarction&lt;/title&gt;&lt;secondary-title&gt;Circulation&lt;/secondary-title&gt;&lt;/titles&gt;&lt;periodical&gt;&lt;full-title&gt;Circulation&lt;/full-title&gt;&lt;/periodical&gt;&lt;pages&gt;2437-2445&lt;/pages&gt;&lt;volume&gt;121&lt;/volume&gt;&lt;number&gt;22&lt;/number&gt;&lt;reprint-edition&gt;Not in File&lt;/reprint-edition&gt;&lt;keywords&gt;&lt;keyword&gt;Animals&lt;/keyword&gt;&lt;keyword&gt;Article&lt;/keyword&gt;&lt;keyword&gt;classification&lt;/keyword&gt;&lt;keyword&gt;humans&lt;/keyword&gt;&lt;keyword&gt;immunology&lt;/keyword&gt;&lt;keyword&gt;immunophenotyping&lt;/keyword&gt;&lt;keyword&gt;inflammation&lt;/keyword&gt;&lt;keyword&gt;monocyte&lt;/keyword&gt;&lt;keyword&gt;monocytes&lt;/keyword&gt;&lt;keyword&gt;myocardial infarction&lt;/keyword&gt;&lt;keyword&gt;pathology&lt;/keyword&gt;&lt;keyword&gt;review&lt;/keyword&gt;&lt;keyword&gt;therapy&lt;/keyword&gt;&lt;/keywords&gt;&lt;dates&gt;&lt;year&gt;2010&lt;/year&gt;&lt;pub-dates&gt;&lt;date&gt;6/8/2010&lt;/date&gt;&lt;/pub-dates&gt;&lt;/dates&gt;&lt;label&gt;4376&lt;/label&gt;&lt;urls&gt;&lt;related-urls&gt;&lt;url&gt;http://www.ncbi.nlm.nih.gov/pubmed/20530020&lt;/url&gt;&lt;/related-urls&gt;&lt;/urls&gt;&lt;/record&gt;&lt;/Cite&gt;&lt;/EndNote&gt;</w:instrText>
      </w:r>
      <w:r w:rsidR="00726B97">
        <w:rPr>
          <w:rFonts w:asciiTheme="minorHAnsi" w:hAnsiTheme="minorHAnsi" w:cs="Arial"/>
          <w:color w:val="auto"/>
        </w:rPr>
        <w:fldChar w:fldCharType="separate"/>
      </w:r>
      <w:r w:rsidR="00726B97" w:rsidRPr="00726B97">
        <w:rPr>
          <w:rFonts w:asciiTheme="minorHAnsi" w:hAnsiTheme="minorHAnsi" w:cs="Arial"/>
          <w:noProof/>
          <w:color w:val="auto"/>
          <w:vertAlign w:val="superscript"/>
        </w:rPr>
        <w:t>5</w:t>
      </w:r>
      <w:r w:rsidR="00726B97">
        <w:rPr>
          <w:rFonts w:asciiTheme="minorHAnsi" w:hAnsiTheme="minorHAnsi" w:cs="Arial"/>
          <w:color w:val="auto"/>
        </w:rPr>
        <w:fldChar w:fldCharType="end"/>
      </w:r>
      <w:r w:rsidRPr="00814282">
        <w:rPr>
          <w:rFonts w:asciiTheme="minorHAnsi" w:hAnsiTheme="minorHAnsi" w:cs="Arial"/>
          <w:color w:val="auto"/>
        </w:rPr>
        <w:t>.</w:t>
      </w:r>
      <w:r w:rsidR="00BC6076">
        <w:rPr>
          <w:rFonts w:asciiTheme="minorHAnsi" w:hAnsiTheme="minorHAnsi" w:cs="Arial"/>
          <w:color w:val="auto"/>
        </w:rPr>
        <w:t xml:space="preserve"> Triggering l</w:t>
      </w:r>
      <w:r w:rsidR="00B1280D" w:rsidRPr="00020A4C">
        <w:rPr>
          <w:rFonts w:asciiTheme="minorHAnsi" w:hAnsiTheme="minorHAnsi" w:cs="Arial"/>
          <w:color w:val="auto"/>
        </w:rPr>
        <w:t>ocal tissue inflammation</w:t>
      </w:r>
      <w:r w:rsidR="00A27C30" w:rsidRPr="00FC79D2">
        <w:rPr>
          <w:rFonts w:asciiTheme="minorHAnsi" w:hAnsiTheme="minorHAnsi" w:cs="Arial"/>
          <w:color w:val="auto"/>
        </w:rPr>
        <w:t>,</w:t>
      </w:r>
      <w:r w:rsidR="00B1280D" w:rsidRPr="00FC79D2">
        <w:rPr>
          <w:rFonts w:asciiTheme="minorHAnsi" w:hAnsiTheme="minorHAnsi" w:cs="Arial"/>
          <w:color w:val="auto"/>
        </w:rPr>
        <w:t xml:space="preserve"> for example</w:t>
      </w:r>
      <w:r w:rsidR="00A27C30" w:rsidRPr="001C6F45">
        <w:rPr>
          <w:rFonts w:asciiTheme="minorHAnsi" w:hAnsiTheme="minorHAnsi" w:cs="Arial"/>
          <w:color w:val="auto"/>
        </w:rPr>
        <w:t>,</w:t>
      </w:r>
      <w:r w:rsidR="00B1280D" w:rsidRPr="001C6F45">
        <w:rPr>
          <w:rFonts w:asciiTheme="minorHAnsi" w:hAnsiTheme="minorHAnsi" w:cs="Arial"/>
          <w:color w:val="auto"/>
        </w:rPr>
        <w:t xml:space="preserve"> by the </w:t>
      </w:r>
      <w:r w:rsidR="00B1280D" w:rsidRPr="00D10F3F">
        <w:rPr>
          <w:rFonts w:asciiTheme="minorHAnsi" w:hAnsiTheme="minorHAnsi" w:cs="Arial"/>
          <w:color w:val="auto"/>
        </w:rPr>
        <w:t>a</w:t>
      </w:r>
      <w:r w:rsidR="00A018ED" w:rsidRPr="00D10F3F">
        <w:rPr>
          <w:rFonts w:asciiTheme="minorHAnsi" w:hAnsiTheme="minorHAnsi" w:cs="Arial"/>
          <w:color w:val="auto"/>
        </w:rPr>
        <w:t xml:space="preserve">ccumulation and oxidation of </w:t>
      </w:r>
      <w:r w:rsidR="00542990">
        <w:rPr>
          <w:rFonts w:asciiTheme="minorHAnsi" w:hAnsiTheme="minorHAnsi" w:cs="Arial"/>
          <w:color w:val="auto"/>
        </w:rPr>
        <w:t>low-density lipoprotein (</w:t>
      </w:r>
      <w:r w:rsidR="00A018ED" w:rsidRPr="00D10F3F">
        <w:rPr>
          <w:rFonts w:asciiTheme="minorHAnsi" w:hAnsiTheme="minorHAnsi" w:cs="Arial"/>
          <w:color w:val="auto"/>
        </w:rPr>
        <w:t>LDL</w:t>
      </w:r>
      <w:r w:rsidR="00542990">
        <w:rPr>
          <w:rFonts w:asciiTheme="minorHAnsi" w:hAnsiTheme="minorHAnsi" w:cs="Arial"/>
          <w:color w:val="auto"/>
        </w:rPr>
        <w:t>)</w:t>
      </w:r>
      <w:r w:rsidR="00A018ED" w:rsidRPr="00D10F3F">
        <w:rPr>
          <w:rFonts w:asciiTheme="minorHAnsi" w:hAnsiTheme="minorHAnsi" w:cs="Arial"/>
          <w:color w:val="auto"/>
        </w:rPr>
        <w:t xml:space="preserve"> </w:t>
      </w:r>
      <w:r w:rsidR="00B1280D" w:rsidRPr="00D10F3F">
        <w:rPr>
          <w:rFonts w:asciiTheme="minorHAnsi" w:hAnsiTheme="minorHAnsi" w:cs="Arial"/>
          <w:color w:val="auto"/>
        </w:rPr>
        <w:t>in the aortic wall o</w:t>
      </w:r>
      <w:r w:rsidR="001D06AF" w:rsidRPr="00D10F3F">
        <w:rPr>
          <w:rFonts w:asciiTheme="minorHAnsi" w:hAnsiTheme="minorHAnsi" w:cs="Arial"/>
          <w:color w:val="auto"/>
        </w:rPr>
        <w:t>r</w:t>
      </w:r>
      <w:r w:rsidR="00B1280D" w:rsidRPr="00D10F3F">
        <w:rPr>
          <w:rFonts w:asciiTheme="minorHAnsi" w:hAnsiTheme="minorHAnsi" w:cs="Arial"/>
          <w:color w:val="auto"/>
        </w:rPr>
        <w:t xml:space="preserve"> inflammatory activation of adipocytes by fatty acids</w:t>
      </w:r>
      <w:r w:rsidR="001D06AF" w:rsidRPr="00D10F3F">
        <w:rPr>
          <w:rFonts w:asciiTheme="minorHAnsi" w:hAnsiTheme="minorHAnsi" w:cs="Arial"/>
          <w:color w:val="auto"/>
        </w:rPr>
        <w:t xml:space="preserve"> or </w:t>
      </w:r>
      <w:r w:rsidR="00527CEB" w:rsidRPr="00D10F3F">
        <w:rPr>
          <w:rFonts w:asciiTheme="minorHAnsi" w:hAnsiTheme="minorHAnsi" w:cs="Arial"/>
          <w:color w:val="auto"/>
        </w:rPr>
        <w:t>bacterial</w:t>
      </w:r>
      <w:r w:rsidR="001D06AF" w:rsidRPr="00D10F3F">
        <w:rPr>
          <w:rFonts w:asciiTheme="minorHAnsi" w:hAnsiTheme="minorHAnsi" w:cs="Arial"/>
          <w:color w:val="auto"/>
        </w:rPr>
        <w:t xml:space="preserve"> lipopolysaccharide leaking through the intestinal barrier</w:t>
      </w:r>
      <w:r w:rsidR="00B1280D" w:rsidRPr="00D10F3F">
        <w:rPr>
          <w:rFonts w:asciiTheme="minorHAnsi" w:hAnsiTheme="minorHAnsi" w:cs="Arial"/>
          <w:color w:val="auto"/>
        </w:rPr>
        <w:t>, lead</w:t>
      </w:r>
      <w:r w:rsidR="00B737BB">
        <w:rPr>
          <w:rFonts w:asciiTheme="minorHAnsi" w:hAnsiTheme="minorHAnsi" w:cs="Arial"/>
          <w:color w:val="auto"/>
        </w:rPr>
        <w:t>s</w:t>
      </w:r>
      <w:r w:rsidR="00B1280D" w:rsidRPr="00D10F3F">
        <w:rPr>
          <w:rFonts w:asciiTheme="minorHAnsi" w:hAnsiTheme="minorHAnsi" w:cs="Arial"/>
          <w:color w:val="auto"/>
        </w:rPr>
        <w:t xml:space="preserve"> to the release of inflammatory </w:t>
      </w:r>
      <w:r w:rsidR="001D06AF" w:rsidRPr="00D10F3F">
        <w:rPr>
          <w:rFonts w:asciiTheme="minorHAnsi" w:hAnsiTheme="minorHAnsi" w:cs="Arial"/>
          <w:color w:val="auto"/>
        </w:rPr>
        <w:t>mediators</w:t>
      </w:r>
      <w:r w:rsidR="00B1280D" w:rsidRPr="00D10F3F">
        <w:rPr>
          <w:rFonts w:asciiTheme="minorHAnsi" w:hAnsiTheme="minorHAnsi" w:cs="Arial"/>
          <w:color w:val="auto"/>
        </w:rPr>
        <w:t xml:space="preserve">, including </w:t>
      </w:r>
      <w:r w:rsidR="006C2198" w:rsidRPr="00D10F3F">
        <w:rPr>
          <w:rFonts w:asciiTheme="minorHAnsi" w:hAnsiTheme="minorHAnsi" w:cs="Arial"/>
          <w:color w:val="auto"/>
        </w:rPr>
        <w:t xml:space="preserve">chemokines </w:t>
      </w:r>
      <w:r w:rsidR="001D06AF" w:rsidRPr="00D10F3F">
        <w:rPr>
          <w:rFonts w:asciiTheme="minorHAnsi" w:hAnsiTheme="minorHAnsi" w:cs="Arial"/>
          <w:color w:val="auto"/>
        </w:rPr>
        <w:t xml:space="preserve">such as </w:t>
      </w:r>
      <w:r w:rsidR="009F70A2" w:rsidRPr="00D10F3F">
        <w:rPr>
          <w:rFonts w:asciiTheme="minorHAnsi" w:hAnsiTheme="minorHAnsi" w:cs="Arial"/>
          <w:color w:val="auto"/>
        </w:rPr>
        <w:t>monocyte chemoattractant protein-1 (MCP-1/CCL2)</w:t>
      </w:r>
      <w:r w:rsidR="00A27C30" w:rsidRPr="00D10F3F">
        <w:rPr>
          <w:rFonts w:asciiTheme="minorHAnsi" w:hAnsiTheme="minorHAnsi" w:cs="Arial"/>
          <w:color w:val="auto"/>
        </w:rPr>
        <w:t>. MCP-1 is</w:t>
      </w:r>
      <w:r w:rsidR="006C2198" w:rsidRPr="00D10F3F">
        <w:rPr>
          <w:rFonts w:asciiTheme="minorHAnsi" w:hAnsiTheme="minorHAnsi" w:cs="Arial"/>
          <w:color w:val="auto"/>
        </w:rPr>
        <w:t xml:space="preserve"> </w:t>
      </w:r>
      <w:r w:rsidR="00225559" w:rsidRPr="00D10F3F">
        <w:rPr>
          <w:rFonts w:asciiTheme="minorHAnsi" w:hAnsiTheme="minorHAnsi" w:cs="Arial"/>
          <w:color w:val="auto"/>
        </w:rPr>
        <w:t xml:space="preserve">a member of the C-C chemokine family and </w:t>
      </w:r>
      <w:r w:rsidR="00EC4538">
        <w:rPr>
          <w:rFonts w:asciiTheme="minorHAnsi" w:hAnsiTheme="minorHAnsi" w:cs="Arial"/>
          <w:color w:val="auto"/>
        </w:rPr>
        <w:t>a key</w:t>
      </w:r>
      <w:r w:rsidR="006C2198" w:rsidRPr="00814282">
        <w:rPr>
          <w:rFonts w:asciiTheme="minorHAnsi" w:hAnsiTheme="minorHAnsi" w:cs="Arial"/>
          <w:color w:val="auto"/>
        </w:rPr>
        <w:t xml:space="preserve"> chemoattractant responsible for the recruitment</w:t>
      </w:r>
      <w:r w:rsidR="00EC4538">
        <w:rPr>
          <w:rFonts w:asciiTheme="minorHAnsi" w:hAnsiTheme="minorHAnsi" w:cs="Arial"/>
          <w:color w:val="auto"/>
        </w:rPr>
        <w:t xml:space="preserve"> of </w:t>
      </w:r>
      <w:r w:rsidR="006C2198" w:rsidRPr="00814282">
        <w:rPr>
          <w:rFonts w:asciiTheme="minorHAnsi" w:hAnsiTheme="minorHAnsi" w:cs="Arial"/>
          <w:color w:val="auto"/>
        </w:rPr>
        <w:t>monocyte</w:t>
      </w:r>
      <w:r w:rsidR="006C2198" w:rsidRPr="00020A4C">
        <w:rPr>
          <w:rFonts w:asciiTheme="minorHAnsi" w:hAnsiTheme="minorHAnsi" w:cs="Arial"/>
          <w:color w:val="auto"/>
        </w:rPr>
        <w:t xml:space="preserve">-derived macrophages </w:t>
      </w:r>
      <w:r w:rsidR="00EC4538">
        <w:rPr>
          <w:rFonts w:asciiTheme="minorHAnsi" w:hAnsiTheme="minorHAnsi" w:cs="Arial"/>
          <w:color w:val="auto"/>
        </w:rPr>
        <w:t>to sites of tissue inflammation and injury</w:t>
      </w:r>
      <w:r w:rsidR="00EC4538">
        <w:rPr>
          <w:rFonts w:asciiTheme="minorHAnsi" w:hAnsiTheme="minorHAnsi" w:cs="Arial"/>
          <w:color w:val="auto"/>
        </w:rPr>
        <w:fldChar w:fldCharType="begin">
          <w:fldData xml:space="preserve">PEVuZE5vdGU+PENpdGU+PEF1dGhvcj5Hb3NsaW5nPC9BdXRob3I+PFllYXI+MTk5OTwvWWVhcj48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</w:fldData>
        </w:fldChar>
      </w:r>
      <w:r w:rsidR="00877B93">
        <w:rPr>
          <w:rFonts w:asciiTheme="minorHAnsi" w:hAnsiTheme="minorHAnsi" w:cs="Arial"/>
          <w:color w:val="auto"/>
        </w:rPr>
        <w:instrText xml:space="preserve"> ADDIN EN.CITE </w:instrText>
      </w:r>
      <w:r w:rsidR="00877B93">
        <w:rPr>
          <w:rFonts w:asciiTheme="minorHAnsi" w:hAnsiTheme="minorHAnsi" w:cs="Arial"/>
          <w:color w:val="auto"/>
        </w:rPr>
        <w:fldChar w:fldCharType="begin">
          <w:fldData xml:space="preserve">PEVuZE5vdGU+PENpdGU+PEF1dGhvcj5Hb3NsaW5nPC9BdXRob3I+PFllYXI+MTk5OTwvWWVhcj48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</w:fldData>
        </w:fldChar>
      </w:r>
      <w:r w:rsidR="00877B93">
        <w:rPr>
          <w:rFonts w:asciiTheme="minorHAnsi" w:hAnsiTheme="minorHAnsi" w:cs="Arial"/>
          <w:color w:val="auto"/>
        </w:rPr>
        <w:instrText xml:space="preserve"> ADDIN EN.CITE.DATA </w:instrText>
      </w:r>
      <w:r w:rsidR="00877B93">
        <w:rPr>
          <w:rFonts w:asciiTheme="minorHAnsi" w:hAnsiTheme="minorHAnsi" w:cs="Arial"/>
          <w:color w:val="auto"/>
        </w:rPr>
      </w:r>
      <w:r w:rsidR="00877B93">
        <w:rPr>
          <w:rFonts w:asciiTheme="minorHAnsi" w:hAnsiTheme="minorHAnsi" w:cs="Arial"/>
          <w:color w:val="auto"/>
        </w:rPr>
        <w:fldChar w:fldCharType="end"/>
      </w:r>
      <w:r w:rsidR="00EC4538">
        <w:rPr>
          <w:rFonts w:asciiTheme="minorHAnsi" w:hAnsiTheme="minorHAnsi" w:cs="Arial"/>
          <w:color w:val="auto"/>
        </w:rPr>
      </w:r>
      <w:r w:rsidR="00EC4538">
        <w:rPr>
          <w:rFonts w:asciiTheme="minorHAnsi" w:hAnsiTheme="minorHAnsi" w:cs="Arial"/>
          <w:color w:val="auto"/>
        </w:rPr>
        <w:fldChar w:fldCharType="separate"/>
      </w:r>
      <w:r w:rsidR="00EC4538" w:rsidRPr="00EC4538">
        <w:rPr>
          <w:rFonts w:asciiTheme="minorHAnsi" w:hAnsiTheme="minorHAnsi" w:cs="Arial"/>
          <w:noProof/>
          <w:color w:val="auto"/>
          <w:vertAlign w:val="superscript"/>
        </w:rPr>
        <w:t>6-10</w:t>
      </w:r>
      <w:r w:rsidR="00EC4538">
        <w:rPr>
          <w:rFonts w:asciiTheme="minorHAnsi" w:hAnsiTheme="minorHAnsi" w:cs="Arial"/>
          <w:color w:val="auto"/>
        </w:rPr>
        <w:fldChar w:fldCharType="end"/>
      </w:r>
      <w:r w:rsidR="006C2198" w:rsidRPr="00814282">
        <w:rPr>
          <w:rFonts w:asciiTheme="minorHAnsi" w:hAnsiTheme="minorHAnsi" w:cs="Arial"/>
          <w:color w:val="auto"/>
        </w:rPr>
        <w:t xml:space="preserve">. Inflammatory </w:t>
      </w:r>
      <w:r w:rsidR="00B1280D" w:rsidRPr="00020A4C">
        <w:rPr>
          <w:rFonts w:asciiTheme="minorHAnsi" w:hAnsiTheme="minorHAnsi" w:cs="Arial"/>
          <w:color w:val="auto"/>
        </w:rPr>
        <w:t>activation of vascular endothelium</w:t>
      </w:r>
      <w:r w:rsidR="009F70A2" w:rsidRPr="00020A4C">
        <w:rPr>
          <w:rFonts w:asciiTheme="minorHAnsi" w:hAnsiTheme="minorHAnsi" w:cs="Arial"/>
          <w:color w:val="auto"/>
        </w:rPr>
        <w:t xml:space="preserve"> results in the expression of adhesions molecules</w:t>
      </w:r>
      <w:r w:rsidR="009F70A2" w:rsidRPr="00FC79D2">
        <w:rPr>
          <w:rFonts w:asciiTheme="minorHAnsi" w:hAnsiTheme="minorHAnsi" w:cs="Arial"/>
          <w:color w:val="auto"/>
        </w:rPr>
        <w:t xml:space="preserve"> such as </w:t>
      </w:r>
      <w:r w:rsidR="00542990">
        <w:rPr>
          <w:rFonts w:asciiTheme="minorHAnsi" w:hAnsiTheme="minorHAnsi" w:cs="Arial"/>
          <w:color w:val="auto"/>
        </w:rPr>
        <w:t>i</w:t>
      </w:r>
      <w:r w:rsidR="00542990" w:rsidRPr="00542990">
        <w:rPr>
          <w:rFonts w:asciiTheme="minorHAnsi" w:hAnsiTheme="minorHAnsi" w:cs="Arial"/>
          <w:color w:val="auto"/>
        </w:rPr>
        <w:t xml:space="preserve">ntercellular </w:t>
      </w:r>
      <w:r w:rsidR="00542990">
        <w:rPr>
          <w:rFonts w:asciiTheme="minorHAnsi" w:hAnsiTheme="minorHAnsi" w:cs="Arial"/>
          <w:color w:val="auto"/>
        </w:rPr>
        <w:t>a</w:t>
      </w:r>
      <w:r w:rsidR="00542990" w:rsidRPr="00542990">
        <w:rPr>
          <w:rFonts w:asciiTheme="minorHAnsi" w:hAnsiTheme="minorHAnsi" w:cs="Arial"/>
          <w:color w:val="auto"/>
        </w:rPr>
        <w:t xml:space="preserve">dhesion </w:t>
      </w:r>
      <w:r w:rsidR="00542990">
        <w:rPr>
          <w:rFonts w:asciiTheme="minorHAnsi" w:hAnsiTheme="minorHAnsi" w:cs="Arial"/>
          <w:color w:val="auto"/>
        </w:rPr>
        <w:t>m</w:t>
      </w:r>
      <w:r w:rsidR="00542990" w:rsidRPr="00542990">
        <w:rPr>
          <w:rFonts w:asciiTheme="minorHAnsi" w:hAnsiTheme="minorHAnsi" w:cs="Arial"/>
          <w:color w:val="auto"/>
        </w:rPr>
        <w:t>olecule 1</w:t>
      </w:r>
      <w:r w:rsidR="00542990">
        <w:rPr>
          <w:rFonts w:asciiTheme="minorHAnsi" w:hAnsiTheme="minorHAnsi" w:cs="Arial"/>
          <w:color w:val="auto"/>
        </w:rPr>
        <w:t xml:space="preserve"> (</w:t>
      </w:r>
      <w:r w:rsidR="009F70A2" w:rsidRPr="00FC79D2">
        <w:rPr>
          <w:rFonts w:asciiTheme="minorHAnsi" w:hAnsiTheme="minorHAnsi" w:cs="Arial"/>
          <w:color w:val="auto"/>
        </w:rPr>
        <w:t>ICAM-1</w:t>
      </w:r>
      <w:r w:rsidR="00542990">
        <w:rPr>
          <w:rFonts w:asciiTheme="minorHAnsi" w:hAnsiTheme="minorHAnsi" w:cs="Arial"/>
          <w:color w:val="auto"/>
        </w:rPr>
        <w:t>)</w:t>
      </w:r>
      <w:r w:rsidR="009F70A2" w:rsidRPr="00FC79D2">
        <w:rPr>
          <w:rFonts w:asciiTheme="minorHAnsi" w:hAnsiTheme="minorHAnsi" w:cs="Arial"/>
          <w:color w:val="auto"/>
        </w:rPr>
        <w:t xml:space="preserve"> and </w:t>
      </w:r>
      <w:r w:rsidR="00542990">
        <w:rPr>
          <w:rFonts w:asciiTheme="minorHAnsi" w:hAnsiTheme="minorHAnsi" w:cs="Arial"/>
          <w:color w:val="auto"/>
        </w:rPr>
        <w:t>vascular cell a</w:t>
      </w:r>
      <w:r w:rsidR="00542990" w:rsidRPr="00542990">
        <w:rPr>
          <w:rFonts w:asciiTheme="minorHAnsi" w:hAnsiTheme="minorHAnsi" w:cs="Arial"/>
          <w:color w:val="auto"/>
        </w:rPr>
        <w:t xml:space="preserve">dhesion </w:t>
      </w:r>
      <w:r w:rsidR="00542990">
        <w:rPr>
          <w:rFonts w:asciiTheme="minorHAnsi" w:hAnsiTheme="minorHAnsi" w:cs="Arial"/>
          <w:color w:val="auto"/>
        </w:rPr>
        <w:t>m</w:t>
      </w:r>
      <w:r w:rsidR="00542990" w:rsidRPr="00542990">
        <w:rPr>
          <w:rFonts w:asciiTheme="minorHAnsi" w:hAnsiTheme="minorHAnsi" w:cs="Arial"/>
          <w:color w:val="auto"/>
        </w:rPr>
        <w:t>olecule 1</w:t>
      </w:r>
      <w:r w:rsidR="00542990">
        <w:rPr>
          <w:rFonts w:asciiTheme="minorHAnsi" w:hAnsiTheme="minorHAnsi" w:cs="Arial"/>
          <w:color w:val="auto"/>
        </w:rPr>
        <w:t xml:space="preserve"> (</w:t>
      </w:r>
      <w:r w:rsidR="009F70A2" w:rsidRPr="00FC79D2">
        <w:rPr>
          <w:rFonts w:asciiTheme="minorHAnsi" w:hAnsiTheme="minorHAnsi" w:cs="Arial"/>
          <w:color w:val="auto"/>
        </w:rPr>
        <w:t>VCAM-1</w:t>
      </w:r>
      <w:r w:rsidR="00542990">
        <w:rPr>
          <w:rFonts w:asciiTheme="minorHAnsi" w:hAnsiTheme="minorHAnsi" w:cs="Arial"/>
          <w:color w:val="auto"/>
        </w:rPr>
        <w:t>)</w:t>
      </w:r>
      <w:r w:rsidR="00C1435D">
        <w:rPr>
          <w:rFonts w:asciiTheme="minorHAnsi" w:hAnsiTheme="minorHAnsi" w:cs="Arial"/>
          <w:color w:val="auto"/>
        </w:rPr>
        <w:fldChar w:fldCharType="begin">
          <w:fldData xml:space="preserve">PEVuZE5vdGU+PENpdGU+PEF1dGhvcj5EYXZpZXM8L0F1dGhvcj48WWVhcj4xOTkzPC9ZZWFyPjxS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</w:fldData>
        </w:fldChar>
      </w:r>
      <w:r w:rsidR="00877B93">
        <w:rPr>
          <w:rFonts w:asciiTheme="minorHAnsi" w:hAnsiTheme="minorHAnsi" w:cs="Arial"/>
          <w:color w:val="auto"/>
        </w:rPr>
        <w:instrText xml:space="preserve"> ADDIN EN.CITE </w:instrText>
      </w:r>
      <w:r w:rsidR="00877B93">
        <w:rPr>
          <w:rFonts w:asciiTheme="minorHAnsi" w:hAnsiTheme="minorHAnsi" w:cs="Arial"/>
          <w:color w:val="auto"/>
        </w:rPr>
        <w:fldChar w:fldCharType="begin">
          <w:fldData xml:space="preserve">PEVuZE5vdGU+PENpdGU+PEF1dGhvcj5EYXZpZXM8L0F1dGhvcj48WWVhcj4xOTkzPC9ZZWFyPjxS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</w:fldData>
        </w:fldChar>
      </w:r>
      <w:r w:rsidR="00877B93">
        <w:rPr>
          <w:rFonts w:asciiTheme="minorHAnsi" w:hAnsiTheme="minorHAnsi" w:cs="Arial"/>
          <w:color w:val="auto"/>
        </w:rPr>
        <w:instrText xml:space="preserve"> ADDIN EN.CITE.DATA </w:instrText>
      </w:r>
      <w:r w:rsidR="00877B93">
        <w:rPr>
          <w:rFonts w:asciiTheme="minorHAnsi" w:hAnsiTheme="minorHAnsi" w:cs="Arial"/>
          <w:color w:val="auto"/>
        </w:rPr>
      </w:r>
      <w:r w:rsidR="00877B93">
        <w:rPr>
          <w:rFonts w:asciiTheme="minorHAnsi" w:hAnsiTheme="minorHAnsi" w:cs="Arial"/>
          <w:color w:val="auto"/>
        </w:rPr>
        <w:fldChar w:fldCharType="end"/>
      </w:r>
      <w:r w:rsidR="00C1435D">
        <w:rPr>
          <w:rFonts w:asciiTheme="minorHAnsi" w:hAnsiTheme="minorHAnsi" w:cs="Arial"/>
          <w:color w:val="auto"/>
        </w:rPr>
      </w:r>
      <w:r w:rsidR="00C1435D">
        <w:rPr>
          <w:rFonts w:asciiTheme="minorHAnsi" w:hAnsiTheme="minorHAnsi" w:cs="Arial"/>
          <w:color w:val="auto"/>
        </w:rPr>
        <w:fldChar w:fldCharType="separate"/>
      </w:r>
      <w:r w:rsidR="00877B93" w:rsidRPr="00877B93">
        <w:rPr>
          <w:rFonts w:asciiTheme="minorHAnsi" w:hAnsiTheme="minorHAnsi" w:cs="Arial"/>
          <w:noProof/>
          <w:color w:val="auto"/>
          <w:vertAlign w:val="superscript"/>
        </w:rPr>
        <w:t>11,12</w:t>
      </w:r>
      <w:r w:rsidR="00C1435D">
        <w:rPr>
          <w:rFonts w:asciiTheme="minorHAnsi" w:hAnsiTheme="minorHAnsi" w:cs="Arial"/>
          <w:color w:val="auto"/>
        </w:rPr>
        <w:fldChar w:fldCharType="end"/>
      </w:r>
      <w:r w:rsidR="009F70A2" w:rsidRPr="00814282">
        <w:rPr>
          <w:rFonts w:asciiTheme="minorHAnsi" w:hAnsiTheme="minorHAnsi" w:cs="Arial"/>
          <w:color w:val="auto"/>
        </w:rPr>
        <w:t xml:space="preserve">, allowing </w:t>
      </w:r>
      <w:r w:rsidR="009F70A2" w:rsidRPr="00020A4C">
        <w:rPr>
          <w:rFonts w:asciiTheme="minorHAnsi" w:hAnsiTheme="minorHAnsi" w:cs="Arial"/>
          <w:color w:val="auto"/>
        </w:rPr>
        <w:t xml:space="preserve">circulating monocytes activated by MCP-1 to </w:t>
      </w:r>
      <w:r w:rsidR="00A018ED" w:rsidRPr="00FC79D2">
        <w:rPr>
          <w:rFonts w:asciiTheme="minorHAnsi" w:hAnsiTheme="minorHAnsi" w:cs="Arial"/>
          <w:color w:val="auto"/>
        </w:rPr>
        <w:t>roll</w:t>
      </w:r>
      <w:r w:rsidR="009F70A2" w:rsidRPr="00FC79D2">
        <w:rPr>
          <w:rFonts w:asciiTheme="minorHAnsi" w:hAnsiTheme="minorHAnsi" w:cs="Arial"/>
          <w:color w:val="auto"/>
        </w:rPr>
        <w:t xml:space="preserve"> along, firmly </w:t>
      </w:r>
      <w:r w:rsidR="00A018ED" w:rsidRPr="001C6F45">
        <w:rPr>
          <w:rFonts w:asciiTheme="minorHAnsi" w:hAnsiTheme="minorHAnsi" w:cs="Arial"/>
          <w:color w:val="auto"/>
        </w:rPr>
        <w:t>adhe</w:t>
      </w:r>
      <w:r w:rsidR="009F70A2" w:rsidRPr="001C6F45">
        <w:rPr>
          <w:rFonts w:asciiTheme="minorHAnsi" w:hAnsiTheme="minorHAnsi" w:cs="Arial"/>
          <w:color w:val="auto"/>
        </w:rPr>
        <w:t xml:space="preserve">re to and subsequently </w:t>
      </w:r>
      <w:r w:rsidR="00A018ED" w:rsidRPr="00EC0319">
        <w:rPr>
          <w:rFonts w:asciiTheme="minorHAnsi" w:hAnsiTheme="minorHAnsi" w:cs="Arial"/>
          <w:color w:val="auto"/>
        </w:rPr>
        <w:t>transmigrat</w:t>
      </w:r>
      <w:r w:rsidR="009F70A2" w:rsidRPr="00D10F3F">
        <w:rPr>
          <w:rFonts w:asciiTheme="minorHAnsi" w:hAnsiTheme="minorHAnsi" w:cs="Arial"/>
          <w:color w:val="auto"/>
        </w:rPr>
        <w:t xml:space="preserve">e </w:t>
      </w:r>
      <w:r w:rsidR="00A018ED" w:rsidRPr="00D10F3F">
        <w:rPr>
          <w:rFonts w:asciiTheme="minorHAnsi" w:hAnsiTheme="minorHAnsi" w:cs="Arial"/>
          <w:color w:val="auto"/>
        </w:rPr>
        <w:t xml:space="preserve">into </w:t>
      </w:r>
      <w:r w:rsidR="009F70A2" w:rsidRPr="00D10F3F">
        <w:rPr>
          <w:rFonts w:asciiTheme="minorHAnsi" w:hAnsiTheme="minorHAnsi" w:cs="Arial"/>
          <w:color w:val="auto"/>
        </w:rPr>
        <w:t>the subendothelial space</w:t>
      </w:r>
      <w:r w:rsidR="00C1435D">
        <w:rPr>
          <w:rFonts w:asciiTheme="minorHAnsi" w:hAnsiTheme="minorHAnsi" w:cs="Arial"/>
          <w:color w:val="auto"/>
        </w:rPr>
        <w:fldChar w:fldCharType="begin"/>
      </w:r>
      <w:r w:rsidR="00C1435D">
        <w:rPr>
          <w:rFonts w:asciiTheme="minorHAnsi" w:hAnsiTheme="minorHAnsi" w:cs="Arial"/>
          <w:color w:val="auto"/>
        </w:rPr>
        <w:instrText xml:space="preserve"> ADDIN EN.CITE &lt;EndNote&gt;&lt;Cite&gt;&lt;Author&gt;Anderson&lt;/Author&gt;&lt;Year&gt;1995&lt;/Year&gt;&lt;RecNum&gt;39&lt;/RecNum&gt;&lt;DisplayText&gt;&lt;style face="superscript"&gt;12&lt;/style&gt;&lt;/DisplayText&gt;&lt;record&gt;&lt;rec-number&gt;39&lt;/rec-number&gt;&lt;foreign-keys&gt;&lt;key app="EN" db-id="5ef29950ex2r92ef2p959s5lxxtzrartt50e" timestamp="0"&gt;39&lt;/key&gt;&lt;/foreign-keys&gt;&lt;ref-type name="Journal Article"&gt;17&lt;/ref-type&gt;&lt;contributors&gt;&lt;authors&gt;&lt;author&gt;Anderson, T.J.&lt;/author&gt;&lt;author&gt;Meredith, I.T.&lt;/author&gt;&lt;author&gt;Yeung, A.C.&lt;/author&gt;&lt;author&gt;Frei, B.&lt;/author&gt;&lt;author&gt;Selwyn, A.P.&lt;/author&gt;&lt;author&gt;Ganz, P.&lt;/author&gt;&lt;/authors&gt;&lt;/contributors&gt;&lt;titles&gt;&lt;title&gt;The effect of cholesterol-lowering and antioxidant therapy on endothelium-dependent coronary vasomotion (see comments)&lt;/title&gt;&lt;secondary-title&gt;N. Engl. J. Med&lt;/secondary-title&gt;&lt;/titles&gt;&lt;pages&gt;488-493&lt;/pages&gt;&lt;volume&gt;332&lt;/volume&gt;&lt;number&gt;8&lt;/number&gt;&lt;reprint-edition&gt;Not in File&lt;/reprint-edition&gt;&lt;keywords&gt;&lt;keyword&gt;antioxidant&lt;/keyword&gt;&lt;keyword&gt;arteries&lt;/keyword&gt;&lt;keyword&gt;cholesterol&lt;/keyword&gt;&lt;keyword&gt;cholestyramine&lt;/keyword&gt;&lt;keyword&gt;coronary arteries&lt;/keyword&gt;&lt;keyword&gt;coronary artery&lt;/keyword&gt;&lt;keyword&gt;coronary artery disease&lt;/keyword&gt;&lt;keyword&gt;diet&lt;/keyword&gt;&lt;keyword&gt;disease&lt;/keyword&gt;&lt;keyword&gt;heart&lt;/keyword&gt;&lt;keyword&gt;incidence&lt;/keyword&gt;&lt;keyword&gt;LDL&lt;/keyword&gt;&lt;keyword&gt;lipid&lt;/keyword&gt;&lt;keyword&gt;lipids&lt;/keyword&gt;&lt;keyword&gt;lipoprotein&lt;/keyword&gt;&lt;keyword&gt;lovastatin&lt;/keyword&gt;&lt;keyword&gt;low density lipoprotein&lt;/keyword&gt;&lt;keyword&gt;low-density lipoprotein&lt;/keyword&gt;&lt;keyword&gt;method&lt;/keyword&gt;&lt;keyword&gt;methods&lt;/keyword&gt;&lt;keyword&gt;myocardial ischemia&lt;/keyword&gt;&lt;keyword&gt;probucol&lt;/keyword&gt;&lt;keyword&gt;serum&lt;/keyword&gt;&lt;keyword&gt;therapy&lt;/keyword&gt;&lt;/keywords&gt;&lt;dates&gt;&lt;year&gt;1995&lt;/year&gt;&lt;pub-dates&gt;&lt;date&gt;1995&lt;/date&gt;&lt;/pub-dates&gt;&lt;/dates&gt;&lt;label&gt;1086&lt;/label&gt;&lt;urls&gt;&lt;/urls&gt;&lt;/record&gt;&lt;/Cite&gt;&lt;/EndNote&gt;</w:instrText>
      </w:r>
      <w:r w:rsidR="00C1435D">
        <w:rPr>
          <w:rFonts w:asciiTheme="minorHAnsi" w:hAnsiTheme="minorHAnsi" w:cs="Arial"/>
          <w:color w:val="auto"/>
        </w:rPr>
        <w:fldChar w:fldCharType="separate"/>
      </w:r>
      <w:r w:rsidR="00C1435D" w:rsidRPr="00C1435D">
        <w:rPr>
          <w:rFonts w:asciiTheme="minorHAnsi" w:hAnsiTheme="minorHAnsi" w:cs="Arial"/>
          <w:noProof/>
          <w:color w:val="auto"/>
          <w:vertAlign w:val="superscript"/>
        </w:rPr>
        <w:t>12</w:t>
      </w:r>
      <w:r w:rsidR="00C1435D">
        <w:rPr>
          <w:rFonts w:asciiTheme="minorHAnsi" w:hAnsiTheme="minorHAnsi" w:cs="Arial"/>
          <w:color w:val="auto"/>
        </w:rPr>
        <w:fldChar w:fldCharType="end"/>
      </w:r>
      <w:r w:rsidR="00A018ED" w:rsidRPr="00814282">
        <w:rPr>
          <w:rFonts w:asciiTheme="minorHAnsi" w:hAnsiTheme="minorHAnsi" w:cs="Arial"/>
          <w:color w:val="auto"/>
        </w:rPr>
        <w:t xml:space="preserve">. </w:t>
      </w:r>
      <w:r w:rsidR="009F70A2" w:rsidRPr="00020A4C">
        <w:rPr>
          <w:rFonts w:asciiTheme="minorHAnsi" w:hAnsiTheme="minorHAnsi" w:cs="Arial"/>
          <w:color w:val="auto"/>
        </w:rPr>
        <w:t xml:space="preserve">Infiltrating </w:t>
      </w:r>
      <w:r w:rsidR="00A018ED" w:rsidRPr="00020A4C">
        <w:rPr>
          <w:rFonts w:asciiTheme="minorHAnsi" w:hAnsiTheme="minorHAnsi" w:cs="Arial"/>
          <w:color w:val="auto"/>
        </w:rPr>
        <w:t xml:space="preserve">monocytes </w:t>
      </w:r>
      <w:r w:rsidR="009F70A2" w:rsidRPr="00FC79D2">
        <w:rPr>
          <w:rFonts w:asciiTheme="minorHAnsi" w:hAnsiTheme="minorHAnsi" w:cs="Arial"/>
          <w:color w:val="auto"/>
        </w:rPr>
        <w:t>differentiate into</w:t>
      </w:r>
      <w:r w:rsidR="00A018ED" w:rsidRPr="001C6F45">
        <w:rPr>
          <w:rFonts w:asciiTheme="minorHAnsi" w:hAnsiTheme="minorHAnsi" w:cs="Arial"/>
          <w:color w:val="auto"/>
        </w:rPr>
        <w:t xml:space="preserve"> macrophages</w:t>
      </w:r>
      <w:r w:rsidR="00151358" w:rsidRPr="001C6F45">
        <w:rPr>
          <w:rFonts w:asciiTheme="minorHAnsi" w:hAnsiTheme="minorHAnsi" w:cs="Arial"/>
          <w:color w:val="auto"/>
        </w:rPr>
        <w:t xml:space="preserve">, </w:t>
      </w:r>
      <w:r w:rsidR="00151358" w:rsidRPr="00EC0319">
        <w:rPr>
          <w:rFonts w:asciiTheme="minorHAnsi" w:hAnsiTheme="minorHAnsi" w:cs="Arial"/>
          <w:color w:val="auto"/>
        </w:rPr>
        <w:t xml:space="preserve">which can </w:t>
      </w:r>
      <w:r w:rsidR="00C1435D">
        <w:rPr>
          <w:rFonts w:asciiTheme="minorHAnsi" w:hAnsiTheme="minorHAnsi" w:cs="Arial"/>
          <w:color w:val="auto"/>
        </w:rPr>
        <w:t xml:space="preserve">be </w:t>
      </w:r>
      <w:r w:rsidR="00151358" w:rsidRPr="00814282">
        <w:rPr>
          <w:rFonts w:asciiTheme="minorHAnsi" w:hAnsiTheme="minorHAnsi" w:cs="Arial"/>
          <w:color w:val="auto"/>
        </w:rPr>
        <w:t>activated into a proinflamm</w:t>
      </w:r>
      <w:r w:rsidR="00151358" w:rsidRPr="00020A4C">
        <w:rPr>
          <w:rFonts w:asciiTheme="minorHAnsi" w:hAnsiTheme="minorHAnsi" w:cs="Arial"/>
          <w:color w:val="auto"/>
        </w:rPr>
        <w:t>atory phenotype</w:t>
      </w:r>
      <w:r w:rsidR="00151358" w:rsidRPr="00FC79D2">
        <w:rPr>
          <w:rFonts w:asciiTheme="minorHAnsi" w:hAnsiTheme="minorHAnsi" w:cs="Arial"/>
          <w:color w:val="auto"/>
        </w:rPr>
        <w:t>, driving the acute inflammatory process.</w:t>
      </w:r>
      <w:r w:rsidR="003966F7">
        <w:rPr>
          <w:rFonts w:asciiTheme="minorHAnsi" w:hAnsiTheme="minorHAnsi" w:cs="Arial"/>
          <w:color w:val="auto"/>
        </w:rPr>
        <w:t xml:space="preserve"> </w:t>
      </w:r>
      <w:r w:rsidR="00151358" w:rsidRPr="001C6F45">
        <w:rPr>
          <w:rFonts w:asciiTheme="minorHAnsi" w:hAnsiTheme="minorHAnsi" w:cs="Arial"/>
          <w:color w:val="auto"/>
        </w:rPr>
        <w:t>Driven by the microenvironment, pro</w:t>
      </w:r>
      <w:r w:rsidR="003966F7">
        <w:rPr>
          <w:rFonts w:asciiTheme="minorHAnsi" w:hAnsiTheme="minorHAnsi" w:cs="Arial"/>
          <w:color w:val="auto"/>
        </w:rPr>
        <w:t>-</w:t>
      </w:r>
      <w:r w:rsidR="003966F7" w:rsidRPr="001C6F45">
        <w:rPr>
          <w:rFonts w:asciiTheme="minorHAnsi" w:hAnsiTheme="minorHAnsi" w:cs="Arial"/>
          <w:color w:val="auto"/>
        </w:rPr>
        <w:t>inflammatory</w:t>
      </w:r>
      <w:r w:rsidR="00151358" w:rsidRPr="001C6F45">
        <w:rPr>
          <w:rFonts w:asciiTheme="minorHAnsi" w:hAnsiTheme="minorHAnsi" w:cs="Arial"/>
          <w:color w:val="auto"/>
        </w:rPr>
        <w:t xml:space="preserve"> macrophages can </w:t>
      </w:r>
      <w:r w:rsidR="00D5487F">
        <w:rPr>
          <w:rFonts w:asciiTheme="minorHAnsi" w:hAnsiTheme="minorHAnsi" w:cs="Arial"/>
          <w:color w:val="auto"/>
        </w:rPr>
        <w:t>convert</w:t>
      </w:r>
      <w:r w:rsidR="00151358" w:rsidRPr="00020A4C">
        <w:rPr>
          <w:rFonts w:asciiTheme="minorHAnsi" w:hAnsiTheme="minorHAnsi" w:cs="Arial"/>
          <w:color w:val="auto"/>
        </w:rPr>
        <w:t xml:space="preserve"> into</w:t>
      </w:r>
      <w:r w:rsidR="00F36B6A" w:rsidRPr="00020A4C">
        <w:rPr>
          <w:rFonts w:asciiTheme="minorHAnsi" w:hAnsiTheme="minorHAnsi" w:cs="Arial"/>
          <w:color w:val="auto"/>
        </w:rPr>
        <w:t xml:space="preserve"> </w:t>
      </w:r>
      <w:r w:rsidR="00151358" w:rsidRPr="00FC79D2">
        <w:rPr>
          <w:rFonts w:asciiTheme="minorHAnsi" w:hAnsiTheme="minorHAnsi" w:cs="Arial"/>
          <w:color w:val="auto"/>
        </w:rPr>
        <w:t>inflammation</w:t>
      </w:r>
      <w:r w:rsidR="00F36B6A" w:rsidRPr="00FC79D2">
        <w:rPr>
          <w:rFonts w:asciiTheme="minorHAnsi" w:hAnsiTheme="minorHAnsi" w:cs="Arial"/>
          <w:color w:val="auto"/>
        </w:rPr>
        <w:t>-</w:t>
      </w:r>
      <w:r w:rsidR="00151358" w:rsidRPr="00FC79D2">
        <w:rPr>
          <w:rFonts w:asciiTheme="minorHAnsi" w:hAnsiTheme="minorHAnsi" w:cs="Arial"/>
          <w:color w:val="auto"/>
        </w:rPr>
        <w:t>r</w:t>
      </w:r>
      <w:r w:rsidR="00F36B6A" w:rsidRPr="00FC79D2">
        <w:rPr>
          <w:rFonts w:asciiTheme="minorHAnsi" w:hAnsiTheme="minorHAnsi" w:cs="Arial"/>
          <w:color w:val="auto"/>
        </w:rPr>
        <w:t>es</w:t>
      </w:r>
      <w:r w:rsidR="00151358" w:rsidRPr="00FC79D2">
        <w:rPr>
          <w:rFonts w:asciiTheme="minorHAnsi" w:hAnsiTheme="minorHAnsi" w:cs="Arial"/>
          <w:color w:val="auto"/>
        </w:rPr>
        <w:t xml:space="preserve">olving </w:t>
      </w:r>
      <w:r w:rsidR="00F36B6A" w:rsidRPr="001C6F45">
        <w:rPr>
          <w:rFonts w:asciiTheme="minorHAnsi" w:hAnsiTheme="minorHAnsi" w:cs="Arial"/>
          <w:color w:val="auto"/>
        </w:rPr>
        <w:t>macrophages</w:t>
      </w:r>
      <w:r w:rsidR="00A27C30" w:rsidRPr="001C6F45">
        <w:rPr>
          <w:rFonts w:asciiTheme="minorHAnsi" w:hAnsiTheme="minorHAnsi" w:cs="Arial"/>
          <w:color w:val="auto"/>
        </w:rPr>
        <w:t>,</w:t>
      </w:r>
      <w:r w:rsidR="00151358" w:rsidRPr="001C6F45">
        <w:rPr>
          <w:rFonts w:asciiTheme="minorHAnsi" w:hAnsiTheme="minorHAnsi" w:cs="Arial"/>
          <w:color w:val="auto"/>
        </w:rPr>
        <w:t xml:space="preserve"> </w:t>
      </w:r>
      <w:r w:rsidR="00F36B6A" w:rsidRPr="001C6F45">
        <w:rPr>
          <w:rFonts w:asciiTheme="minorHAnsi" w:hAnsiTheme="minorHAnsi" w:cs="Arial"/>
          <w:color w:val="auto"/>
        </w:rPr>
        <w:t xml:space="preserve">which play </w:t>
      </w:r>
      <w:r w:rsidR="00D5487F">
        <w:rPr>
          <w:rFonts w:asciiTheme="minorHAnsi" w:hAnsiTheme="minorHAnsi" w:cs="Arial"/>
          <w:color w:val="auto"/>
        </w:rPr>
        <w:t>critical</w:t>
      </w:r>
      <w:r w:rsidR="00F36B6A" w:rsidRPr="00020A4C">
        <w:rPr>
          <w:rFonts w:asciiTheme="minorHAnsi" w:hAnsiTheme="minorHAnsi" w:cs="Arial"/>
          <w:color w:val="auto"/>
        </w:rPr>
        <w:t xml:space="preserve"> roles in</w:t>
      </w:r>
      <w:r w:rsidR="00D5487F">
        <w:rPr>
          <w:rFonts w:asciiTheme="minorHAnsi" w:hAnsiTheme="minorHAnsi" w:cs="Arial"/>
          <w:color w:val="auto"/>
        </w:rPr>
        <w:t xml:space="preserve"> the</w:t>
      </w:r>
      <w:r w:rsidR="00F36B6A" w:rsidRPr="00020A4C">
        <w:rPr>
          <w:rFonts w:asciiTheme="minorHAnsi" w:hAnsiTheme="minorHAnsi" w:cs="Arial"/>
          <w:color w:val="auto"/>
        </w:rPr>
        <w:t xml:space="preserve"> clearing </w:t>
      </w:r>
      <w:r w:rsidR="00D5487F">
        <w:rPr>
          <w:rFonts w:asciiTheme="minorHAnsi" w:hAnsiTheme="minorHAnsi" w:cs="Arial"/>
          <w:color w:val="auto"/>
        </w:rPr>
        <w:t xml:space="preserve">of </w:t>
      </w:r>
      <w:r w:rsidR="00F36B6A" w:rsidRPr="00020A4C">
        <w:rPr>
          <w:rFonts w:asciiTheme="minorHAnsi" w:hAnsiTheme="minorHAnsi" w:cs="Arial"/>
          <w:color w:val="auto"/>
        </w:rPr>
        <w:t xml:space="preserve">inflammatory cells, </w:t>
      </w:r>
      <w:r w:rsidR="00D5487F">
        <w:rPr>
          <w:rFonts w:asciiTheme="minorHAnsi" w:hAnsiTheme="minorHAnsi" w:cs="Arial"/>
          <w:color w:val="auto"/>
        </w:rPr>
        <w:t>removing pro-</w:t>
      </w:r>
      <w:r w:rsidR="002B38E4">
        <w:rPr>
          <w:rFonts w:asciiTheme="minorHAnsi" w:hAnsiTheme="minorHAnsi" w:cs="Arial"/>
          <w:color w:val="auto"/>
        </w:rPr>
        <w:t>inflammatory</w:t>
      </w:r>
      <w:r w:rsidR="00D5487F">
        <w:rPr>
          <w:rFonts w:asciiTheme="minorHAnsi" w:hAnsiTheme="minorHAnsi" w:cs="Arial"/>
          <w:color w:val="auto"/>
        </w:rPr>
        <w:t xml:space="preserve"> signals </w:t>
      </w:r>
      <w:r w:rsidR="00F36B6A" w:rsidRPr="00020A4C">
        <w:rPr>
          <w:rFonts w:asciiTheme="minorHAnsi" w:hAnsiTheme="minorHAnsi" w:cs="Arial"/>
          <w:color w:val="auto"/>
        </w:rPr>
        <w:t>and completing tissue repa</w:t>
      </w:r>
      <w:r w:rsidR="00F36B6A" w:rsidRPr="00FC79D2">
        <w:rPr>
          <w:rFonts w:asciiTheme="minorHAnsi" w:hAnsiTheme="minorHAnsi" w:cs="Arial"/>
          <w:color w:val="auto"/>
        </w:rPr>
        <w:t>ir and wound healing</w:t>
      </w:r>
      <w:r w:rsidR="00E03822">
        <w:rPr>
          <w:rFonts w:asciiTheme="minorHAnsi" w:hAnsiTheme="minorHAnsi" w:cs="Arial"/>
          <w:color w:val="auto"/>
        </w:rPr>
        <w:fldChar w:fldCharType="begin">
          <w:fldData xml:space="preserve">PEVuZE5vdGU+PENpdGU+PEF1dGhvcj5BbmRlcnNvbjwvQXV0aG9yPjxZZWFyPjE5OTU8L1llYXI+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</w:fldData>
        </w:fldChar>
      </w:r>
      <w:r w:rsidR="00877B93">
        <w:rPr>
          <w:rFonts w:asciiTheme="minorHAnsi" w:hAnsiTheme="minorHAnsi" w:cs="Arial"/>
          <w:color w:val="auto"/>
        </w:rPr>
        <w:instrText xml:space="preserve"> ADDIN EN.CITE </w:instrText>
      </w:r>
      <w:r w:rsidR="00877B93">
        <w:rPr>
          <w:rFonts w:asciiTheme="minorHAnsi" w:hAnsiTheme="minorHAnsi" w:cs="Arial"/>
          <w:color w:val="auto"/>
        </w:rPr>
        <w:fldChar w:fldCharType="begin">
          <w:fldData xml:space="preserve">PEVuZE5vdGU+PENpdGU+PEF1dGhvcj5BbmRlcnNvbjwvQXV0aG9yPjxZZWFyPjE5OTU8L1llYXI+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</w:fldData>
        </w:fldChar>
      </w:r>
      <w:r w:rsidR="00877B93">
        <w:rPr>
          <w:rFonts w:asciiTheme="minorHAnsi" w:hAnsiTheme="minorHAnsi" w:cs="Arial"/>
          <w:color w:val="auto"/>
        </w:rPr>
        <w:instrText xml:space="preserve"> ADDIN EN.CITE.DATA </w:instrText>
      </w:r>
      <w:r w:rsidR="00877B93">
        <w:rPr>
          <w:rFonts w:asciiTheme="minorHAnsi" w:hAnsiTheme="minorHAnsi" w:cs="Arial"/>
          <w:color w:val="auto"/>
        </w:rPr>
      </w:r>
      <w:r w:rsidR="00877B93">
        <w:rPr>
          <w:rFonts w:asciiTheme="minorHAnsi" w:hAnsiTheme="minorHAnsi" w:cs="Arial"/>
          <w:color w:val="auto"/>
        </w:rPr>
        <w:fldChar w:fldCharType="end"/>
      </w:r>
      <w:r w:rsidR="00E03822">
        <w:rPr>
          <w:rFonts w:asciiTheme="minorHAnsi" w:hAnsiTheme="minorHAnsi" w:cs="Arial"/>
          <w:color w:val="auto"/>
        </w:rPr>
      </w:r>
      <w:r w:rsidR="00E03822">
        <w:rPr>
          <w:rFonts w:asciiTheme="minorHAnsi" w:hAnsiTheme="minorHAnsi" w:cs="Arial"/>
          <w:color w:val="auto"/>
        </w:rPr>
        <w:fldChar w:fldCharType="separate"/>
      </w:r>
      <w:r w:rsidR="00877B93" w:rsidRPr="00877B93">
        <w:rPr>
          <w:rFonts w:asciiTheme="minorHAnsi" w:hAnsiTheme="minorHAnsi" w:cs="Arial"/>
          <w:noProof/>
          <w:color w:val="auto"/>
          <w:vertAlign w:val="superscript"/>
        </w:rPr>
        <w:t>12,13</w:t>
      </w:r>
      <w:r w:rsidR="00E03822">
        <w:rPr>
          <w:rFonts w:asciiTheme="minorHAnsi" w:hAnsiTheme="minorHAnsi" w:cs="Arial"/>
          <w:color w:val="auto"/>
        </w:rPr>
        <w:fldChar w:fldCharType="end"/>
      </w:r>
      <w:r w:rsidR="00F36B6A" w:rsidRPr="00020A4C">
        <w:rPr>
          <w:rFonts w:asciiTheme="minorHAnsi" w:hAnsiTheme="minorHAnsi" w:cs="Arial"/>
          <w:color w:val="auto"/>
        </w:rPr>
        <w:t xml:space="preserve">. </w:t>
      </w:r>
    </w:p>
    <w:p w14:paraId="48932D2A" w14:textId="77777777" w:rsidR="00A018ED" w:rsidRPr="00D10F3F" w:rsidRDefault="00A018ED" w:rsidP="00EB114C">
      <w:pPr>
        <w:rPr>
          <w:rFonts w:asciiTheme="minorHAnsi" w:hAnsiTheme="minorHAnsi" w:cs="Arial"/>
          <w:color w:val="auto"/>
        </w:rPr>
      </w:pPr>
    </w:p>
    <w:p w14:paraId="661104FA" w14:textId="1098BFB8" w:rsidR="009A1249" w:rsidRPr="00344DB1" w:rsidRDefault="007505AF" w:rsidP="00EB114C">
      <w:pPr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</w:rPr>
        <w:t>C</w:t>
      </w:r>
      <w:r w:rsidR="00A27C30" w:rsidRPr="00344DB1">
        <w:rPr>
          <w:rFonts w:asciiTheme="minorHAnsi" w:hAnsiTheme="minorHAnsi" w:cs="Arial"/>
        </w:rPr>
        <w:t>hronic metabolic stress primes monocytes for dramatically enhanced responsiveness to chemo</w:t>
      </w:r>
      <w:r w:rsidR="003966F7">
        <w:rPr>
          <w:rFonts w:asciiTheme="minorHAnsi" w:hAnsiTheme="minorHAnsi" w:cs="Arial"/>
        </w:rPr>
        <w:t>-</w:t>
      </w:r>
      <w:r w:rsidR="00A27C30" w:rsidRPr="00344DB1">
        <w:rPr>
          <w:rFonts w:asciiTheme="minorHAnsi" w:hAnsiTheme="minorHAnsi" w:cs="Arial"/>
        </w:rPr>
        <w:t>attractants and increased monocyte recruitment</w:t>
      </w:r>
      <w:r w:rsidR="00B737BB">
        <w:rPr>
          <w:rFonts w:asciiTheme="minorHAnsi" w:hAnsiTheme="minorHAnsi" w:cs="Arial"/>
        </w:rPr>
        <w:t>,</w:t>
      </w:r>
      <w:r w:rsidR="00A27C30" w:rsidRPr="00344DB1">
        <w:rPr>
          <w:rFonts w:asciiTheme="minorHAnsi" w:hAnsiTheme="minorHAnsi" w:cs="Arial"/>
        </w:rPr>
        <w:t xml:space="preserve"> and </w:t>
      </w:r>
      <w:r w:rsidR="00B737BB">
        <w:rPr>
          <w:rFonts w:asciiTheme="minorHAnsi" w:hAnsiTheme="minorHAnsi" w:cs="Arial"/>
        </w:rPr>
        <w:t xml:space="preserve">we </w:t>
      </w:r>
      <w:r w:rsidR="009A1249" w:rsidRPr="00344DB1">
        <w:rPr>
          <w:rFonts w:asciiTheme="minorHAnsi" w:hAnsiTheme="minorHAnsi" w:cs="Arial"/>
        </w:rPr>
        <w:t xml:space="preserve">showed </w:t>
      </w:r>
      <w:r w:rsidR="00A27C30" w:rsidRPr="00344DB1">
        <w:rPr>
          <w:rFonts w:asciiTheme="minorHAnsi" w:hAnsiTheme="minorHAnsi" w:cs="Arial"/>
        </w:rPr>
        <w:t>that primed monocytes give rise to macrophages with dysregulated activation programs and polarization states</w:t>
      </w:r>
      <w:r w:rsidR="00A27C30" w:rsidRPr="00344DB1">
        <w:rPr>
          <w:rFonts w:asciiTheme="minorHAnsi" w:hAnsiTheme="minorHAnsi" w:cs="Arial"/>
        </w:rPr>
        <w:fldChar w:fldCharType="begin">
          <w:fldData xml:space="preserve">PEVuZE5vdGU+PENpdGU+PEF1dGhvcj5RaWFvPC9BdXRob3I+PFllYXI+MjAwOTwvWWVhcj48UmVj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</w:fldData>
        </w:fldChar>
      </w:r>
      <w:r w:rsidR="00E03822">
        <w:rPr>
          <w:rFonts w:asciiTheme="minorHAnsi" w:hAnsiTheme="minorHAnsi" w:cs="Arial"/>
        </w:rPr>
        <w:instrText xml:space="preserve"> ADDIN EN.CITE </w:instrText>
      </w:r>
      <w:r w:rsidR="00E03822">
        <w:rPr>
          <w:rFonts w:asciiTheme="minorHAnsi" w:hAnsiTheme="minorHAnsi" w:cs="Arial"/>
        </w:rPr>
        <w:fldChar w:fldCharType="begin">
          <w:fldData xml:space="preserve">PEVuZE5vdGU+PENpdGU+PEF1dGhvcj5RaWFvPC9BdXRob3I+PFllYXI+MjAwOTwvWWVhcj48UmVj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</w:fldData>
        </w:fldChar>
      </w:r>
      <w:r w:rsidR="00E03822">
        <w:rPr>
          <w:rFonts w:asciiTheme="minorHAnsi" w:hAnsiTheme="minorHAnsi" w:cs="Arial"/>
        </w:rPr>
        <w:instrText xml:space="preserve"> ADDIN EN.CITE.DATA </w:instrText>
      </w:r>
      <w:r w:rsidR="00E03822">
        <w:rPr>
          <w:rFonts w:asciiTheme="minorHAnsi" w:hAnsiTheme="minorHAnsi" w:cs="Arial"/>
        </w:rPr>
      </w:r>
      <w:r w:rsidR="00E03822">
        <w:rPr>
          <w:rFonts w:asciiTheme="minorHAnsi" w:hAnsiTheme="minorHAnsi" w:cs="Arial"/>
        </w:rPr>
        <w:fldChar w:fldCharType="end"/>
      </w:r>
      <w:r w:rsidR="00A27C30" w:rsidRPr="00344DB1">
        <w:rPr>
          <w:rFonts w:asciiTheme="minorHAnsi" w:hAnsiTheme="minorHAnsi" w:cs="Arial"/>
        </w:rPr>
      </w:r>
      <w:r w:rsidR="00A27C30" w:rsidRPr="00344DB1">
        <w:rPr>
          <w:rFonts w:asciiTheme="minorHAnsi" w:hAnsiTheme="minorHAnsi" w:cs="Arial"/>
        </w:rPr>
        <w:fldChar w:fldCharType="separate"/>
      </w:r>
      <w:r w:rsidR="00E03822" w:rsidRPr="00E03822">
        <w:rPr>
          <w:rFonts w:asciiTheme="minorHAnsi" w:hAnsiTheme="minorHAnsi" w:cs="Arial"/>
          <w:noProof/>
          <w:vertAlign w:val="superscript"/>
        </w:rPr>
        <w:t>14-16</w:t>
      </w:r>
      <w:r w:rsidR="00A27C30" w:rsidRPr="00344DB1">
        <w:rPr>
          <w:rFonts w:asciiTheme="minorHAnsi" w:hAnsiTheme="minorHAnsi" w:cs="Arial"/>
        </w:rPr>
        <w:fldChar w:fldCharType="end"/>
      </w:r>
      <w:r w:rsidR="00A27C30" w:rsidRPr="00344DB1">
        <w:rPr>
          <w:rFonts w:asciiTheme="minorHAnsi" w:hAnsiTheme="minorHAnsi" w:cs="Arial"/>
        </w:rPr>
        <w:t xml:space="preserve">. </w:t>
      </w:r>
      <w:r w:rsidR="00E636DB">
        <w:rPr>
          <w:rFonts w:asciiTheme="minorHAnsi" w:hAnsiTheme="minorHAnsi" w:cs="Arial"/>
        </w:rPr>
        <w:t>Monocyte priming</w:t>
      </w:r>
      <w:r w:rsidR="00A27C30" w:rsidRPr="00344DB1">
        <w:rPr>
          <w:rFonts w:asciiTheme="minorHAnsi" w:hAnsiTheme="minorHAnsi" w:cs="Arial"/>
        </w:rPr>
        <w:t xml:space="preserve"> promote</w:t>
      </w:r>
      <w:r w:rsidR="00E636DB">
        <w:rPr>
          <w:rFonts w:asciiTheme="minorHAnsi" w:hAnsiTheme="minorHAnsi" w:cs="Arial"/>
        </w:rPr>
        <w:t>s</w:t>
      </w:r>
      <w:r w:rsidR="00A27C30" w:rsidRPr="00344DB1">
        <w:rPr>
          <w:rFonts w:asciiTheme="minorHAnsi" w:hAnsiTheme="minorHAnsi" w:cs="Arial"/>
        </w:rPr>
        <w:t xml:space="preserve"> </w:t>
      </w:r>
      <w:r w:rsidR="00BE0968" w:rsidRPr="00344DB1">
        <w:rPr>
          <w:rFonts w:asciiTheme="minorHAnsi" w:hAnsiTheme="minorHAnsi" w:cs="Arial"/>
        </w:rPr>
        <w:t xml:space="preserve">atherosclerosis, </w:t>
      </w:r>
      <w:r w:rsidR="00A27C30" w:rsidRPr="00344DB1">
        <w:rPr>
          <w:rFonts w:asciiTheme="minorHAnsi" w:hAnsiTheme="minorHAnsi" w:cs="Arial"/>
        </w:rPr>
        <w:t>obesity, and possibly other chronic inflammatory diseases associated with metabolic disorders such as steato</w:t>
      </w:r>
      <w:r w:rsidR="00CC2654">
        <w:rPr>
          <w:rFonts w:asciiTheme="minorHAnsi" w:hAnsiTheme="minorHAnsi" w:cs="Arial"/>
        </w:rPr>
        <w:t>hepatit</w:t>
      </w:r>
      <w:r w:rsidR="00A27C30" w:rsidRPr="00344DB1">
        <w:rPr>
          <w:rFonts w:asciiTheme="minorHAnsi" w:hAnsiTheme="minorHAnsi" w:cs="Arial"/>
        </w:rPr>
        <w:t>is, kidney diseases and possibly cancer</w:t>
      </w:r>
      <w:r w:rsidR="00CF4CA1" w:rsidRPr="00344DB1">
        <w:rPr>
          <w:rFonts w:asciiTheme="minorHAnsi" w:hAnsiTheme="minorHAnsi" w:cs="Arial"/>
        </w:rPr>
        <w:t>.</w:t>
      </w:r>
      <w:r w:rsidR="007D4308" w:rsidRPr="00344DB1">
        <w:rPr>
          <w:rFonts w:asciiTheme="minorHAnsi" w:hAnsiTheme="minorHAnsi" w:cs="Arial"/>
        </w:rPr>
        <w:t xml:space="preserve"> </w:t>
      </w:r>
      <w:r w:rsidR="0024393E" w:rsidRPr="00344DB1">
        <w:rPr>
          <w:rFonts w:asciiTheme="minorHAnsi" w:hAnsiTheme="minorHAnsi" w:cs="Arial"/>
        </w:rPr>
        <w:t xml:space="preserve">To assess and quantify monocyte priming in mouse models of human diseases, </w:t>
      </w:r>
      <w:r w:rsidR="0024393E" w:rsidRPr="00344DB1">
        <w:rPr>
          <w:rFonts w:asciiTheme="minorHAnsi" w:hAnsiTheme="minorHAnsi" w:cs="Arial"/>
          <w:color w:val="auto"/>
        </w:rPr>
        <w:t>w</w:t>
      </w:r>
      <w:r w:rsidR="00A018ED" w:rsidRPr="00020A4C">
        <w:rPr>
          <w:rFonts w:asciiTheme="minorHAnsi" w:hAnsiTheme="minorHAnsi" w:cs="Arial"/>
          <w:color w:val="auto"/>
        </w:rPr>
        <w:t xml:space="preserve">e </w:t>
      </w:r>
      <w:r w:rsidR="00A018ED" w:rsidRPr="00436E0F">
        <w:rPr>
          <w:rFonts w:asciiTheme="minorHAnsi" w:hAnsiTheme="minorHAnsi" w:cs="Arial"/>
          <w:color w:val="auto"/>
        </w:rPr>
        <w:t xml:space="preserve">developed </w:t>
      </w:r>
      <w:r w:rsidR="0024393E" w:rsidRPr="00436E0F">
        <w:rPr>
          <w:rFonts w:asciiTheme="minorHAnsi" w:hAnsiTheme="minorHAnsi" w:cs="Arial"/>
          <w:color w:val="auto"/>
        </w:rPr>
        <w:t>a new</w:t>
      </w:r>
      <w:r w:rsidR="00A018ED" w:rsidRPr="00436E0F">
        <w:rPr>
          <w:rFonts w:asciiTheme="minorHAnsi" w:hAnsiTheme="minorHAnsi" w:cs="Arial"/>
          <w:color w:val="auto"/>
        </w:rPr>
        <w:t xml:space="preserve"> technique to </w:t>
      </w:r>
      <w:r w:rsidR="0024393E" w:rsidRPr="00436E0F">
        <w:rPr>
          <w:rFonts w:asciiTheme="minorHAnsi" w:hAnsiTheme="minorHAnsi" w:cs="Arial"/>
          <w:color w:val="auto"/>
        </w:rPr>
        <w:t>assess the priming state of blood monocytes by measuring the chemotactic activity in vivo</w:t>
      </w:r>
      <w:r w:rsidR="00CA6962" w:rsidRPr="00344DB1">
        <w:rPr>
          <w:rFonts w:asciiTheme="minorHAnsi" w:hAnsiTheme="minorHAnsi" w:cs="Arial"/>
          <w:color w:val="auto"/>
        </w:rPr>
        <w:fldChar w:fldCharType="begin">
          <w:fldData xml:space="preserve">PEVuZE5vdGU+PENpdGU+PEF1dGhvcj5RaWFvPC9BdXRob3I+PFllYXI+MjAwOTwvWWVhcj48UmVj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</w:fldData>
        </w:fldChar>
      </w:r>
      <w:r w:rsidR="00CA6962">
        <w:rPr>
          <w:rFonts w:asciiTheme="minorHAnsi" w:hAnsiTheme="minorHAnsi" w:cs="Arial"/>
          <w:color w:val="auto"/>
        </w:rPr>
        <w:instrText xml:space="preserve"> ADDIN EN.CITE </w:instrText>
      </w:r>
      <w:r w:rsidR="00CA6962">
        <w:rPr>
          <w:rFonts w:asciiTheme="minorHAnsi" w:hAnsiTheme="minorHAnsi" w:cs="Arial"/>
          <w:color w:val="auto"/>
        </w:rPr>
        <w:fldChar w:fldCharType="begin">
          <w:fldData xml:space="preserve">PEVuZE5vdGU+PENpdGU+PEF1dGhvcj5RaWFvPC9BdXRob3I+PFllYXI+MjAwOTwvWWVhcj48UmVj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</w:fldData>
        </w:fldChar>
      </w:r>
      <w:r w:rsidR="00CA6962">
        <w:rPr>
          <w:rFonts w:asciiTheme="minorHAnsi" w:hAnsiTheme="minorHAnsi" w:cs="Arial"/>
          <w:color w:val="auto"/>
        </w:rPr>
        <w:instrText xml:space="preserve"> ADDIN EN.CITE.DATA </w:instrText>
      </w:r>
      <w:r w:rsidR="00CA6962">
        <w:rPr>
          <w:rFonts w:asciiTheme="minorHAnsi" w:hAnsiTheme="minorHAnsi" w:cs="Arial"/>
          <w:color w:val="auto"/>
        </w:rPr>
      </w:r>
      <w:r w:rsidR="00CA6962">
        <w:rPr>
          <w:rFonts w:asciiTheme="minorHAnsi" w:hAnsiTheme="minorHAnsi" w:cs="Arial"/>
          <w:color w:val="auto"/>
        </w:rPr>
        <w:fldChar w:fldCharType="end"/>
      </w:r>
      <w:r w:rsidR="00CA6962" w:rsidRPr="00344DB1">
        <w:rPr>
          <w:rFonts w:asciiTheme="minorHAnsi" w:hAnsiTheme="minorHAnsi" w:cs="Arial"/>
          <w:color w:val="auto"/>
        </w:rPr>
      </w:r>
      <w:r w:rsidR="00CA6962" w:rsidRPr="00344DB1">
        <w:rPr>
          <w:rFonts w:asciiTheme="minorHAnsi" w:hAnsiTheme="minorHAnsi" w:cs="Arial"/>
          <w:color w:val="auto"/>
        </w:rPr>
        <w:fldChar w:fldCharType="separate"/>
      </w:r>
      <w:r w:rsidR="00CA6962" w:rsidRPr="00CA6962">
        <w:rPr>
          <w:rFonts w:asciiTheme="minorHAnsi" w:hAnsiTheme="minorHAnsi" w:cs="Arial"/>
          <w:noProof/>
          <w:color w:val="auto"/>
          <w:vertAlign w:val="superscript"/>
        </w:rPr>
        <w:t>14-17</w:t>
      </w:r>
      <w:r w:rsidR="00CA6962" w:rsidRPr="00344DB1">
        <w:rPr>
          <w:rFonts w:asciiTheme="minorHAnsi" w:hAnsiTheme="minorHAnsi" w:cs="Arial"/>
          <w:color w:val="auto"/>
        </w:rPr>
        <w:fldChar w:fldCharType="end"/>
      </w:r>
      <w:r w:rsidR="0024393E" w:rsidRPr="00344DB1">
        <w:rPr>
          <w:rFonts w:asciiTheme="minorHAnsi" w:hAnsiTheme="minorHAnsi" w:cs="Arial"/>
          <w:color w:val="auto"/>
        </w:rPr>
        <w:t xml:space="preserve">. </w:t>
      </w:r>
      <w:r w:rsidR="00A018ED" w:rsidRPr="00020A4C">
        <w:rPr>
          <w:rFonts w:asciiTheme="minorHAnsi" w:hAnsiTheme="minorHAnsi" w:cs="Arial"/>
          <w:color w:val="auto"/>
        </w:rPr>
        <w:t xml:space="preserve"> </w:t>
      </w:r>
      <w:r w:rsidR="009A1249" w:rsidRPr="00344DB1">
        <w:rPr>
          <w:rFonts w:asciiTheme="minorHAnsi" w:hAnsiTheme="minorHAnsi" w:cs="Arial"/>
          <w:color w:val="auto"/>
        </w:rPr>
        <w:t>Our approach involves the injection</w:t>
      </w:r>
      <w:r w:rsidR="00B737BB">
        <w:rPr>
          <w:rFonts w:asciiTheme="minorHAnsi" w:hAnsiTheme="minorHAnsi" w:cs="Arial"/>
          <w:color w:val="auto"/>
        </w:rPr>
        <w:t xml:space="preserve"> of</w:t>
      </w:r>
      <w:r w:rsidR="009A1249" w:rsidRPr="00344DB1">
        <w:rPr>
          <w:rFonts w:asciiTheme="minorHAnsi" w:hAnsiTheme="minorHAnsi" w:cs="Arial"/>
          <w:color w:val="auto"/>
        </w:rPr>
        <w:t xml:space="preserve"> </w:t>
      </w:r>
      <w:r w:rsidR="009F0715" w:rsidRPr="009F0715">
        <w:rPr>
          <w:rFonts w:asciiTheme="minorHAnsi" w:hAnsiTheme="minorHAnsi" w:cs="Arial"/>
          <w:color w:val="auto"/>
        </w:rPr>
        <w:t>basement membrane-derived gel</w:t>
      </w:r>
      <w:r w:rsidR="009F0715" w:rsidRPr="009F0715" w:rsidDel="009F0715">
        <w:rPr>
          <w:rFonts w:asciiTheme="minorHAnsi" w:hAnsiTheme="minorHAnsi" w:cs="Arial"/>
          <w:color w:val="auto"/>
        </w:rPr>
        <w:t xml:space="preserve"> </w:t>
      </w:r>
      <w:r w:rsidR="009A1249" w:rsidRPr="00344DB1">
        <w:rPr>
          <w:rFonts w:asciiTheme="minorHAnsi" w:hAnsiTheme="minorHAnsi" w:cs="Arial"/>
          <w:color w:val="auto"/>
        </w:rPr>
        <w:t>loaded with either a chemoattractant – we commonly use MCP-1 – or vehicle into the left and right flank</w:t>
      </w:r>
      <w:r w:rsidR="00372AAC" w:rsidRPr="00344DB1">
        <w:rPr>
          <w:rFonts w:asciiTheme="minorHAnsi" w:hAnsiTheme="minorHAnsi" w:cs="Arial"/>
          <w:color w:val="auto"/>
        </w:rPr>
        <w:t>,</w:t>
      </w:r>
      <w:r w:rsidR="009A1249" w:rsidRPr="00344DB1">
        <w:rPr>
          <w:rFonts w:asciiTheme="minorHAnsi" w:hAnsiTheme="minorHAnsi" w:cs="Arial"/>
          <w:color w:val="auto"/>
        </w:rPr>
        <w:t xml:space="preserve"> respectively</w:t>
      </w:r>
      <w:r w:rsidR="00372AAC" w:rsidRPr="00344DB1">
        <w:rPr>
          <w:rFonts w:asciiTheme="minorHAnsi" w:hAnsiTheme="minorHAnsi" w:cs="Arial"/>
          <w:color w:val="auto"/>
        </w:rPr>
        <w:t>,</w:t>
      </w:r>
      <w:r w:rsidR="009A1249" w:rsidRPr="00344DB1">
        <w:rPr>
          <w:rFonts w:asciiTheme="minorHAnsi" w:hAnsiTheme="minorHAnsi" w:cs="Arial"/>
          <w:color w:val="auto"/>
        </w:rPr>
        <w:t xml:space="preserve"> of mice. </w:t>
      </w:r>
      <w:r w:rsidR="00372AAC" w:rsidRPr="00344DB1">
        <w:rPr>
          <w:rFonts w:asciiTheme="minorHAnsi" w:hAnsiTheme="minorHAnsi" w:cs="Arial"/>
          <w:color w:val="auto"/>
        </w:rPr>
        <w:t>When carefully injected s</w:t>
      </w:r>
      <w:r w:rsidR="00CA6962">
        <w:rPr>
          <w:rFonts w:asciiTheme="minorHAnsi" w:hAnsiTheme="minorHAnsi" w:cs="Arial"/>
          <w:color w:val="auto"/>
        </w:rPr>
        <w:t>ubcutaneously</w:t>
      </w:r>
      <w:r w:rsidR="00372AAC" w:rsidRPr="00344DB1">
        <w:rPr>
          <w:rFonts w:asciiTheme="minorHAnsi" w:hAnsiTheme="minorHAnsi" w:cs="Arial"/>
          <w:color w:val="auto"/>
        </w:rPr>
        <w:t xml:space="preserve">, the </w:t>
      </w:r>
      <w:r w:rsidR="009F0715" w:rsidRPr="009F0715">
        <w:rPr>
          <w:rFonts w:asciiTheme="minorHAnsi" w:hAnsiTheme="minorHAnsi" w:cs="Arial"/>
          <w:color w:val="auto"/>
        </w:rPr>
        <w:t>basement membrane-derived gel</w:t>
      </w:r>
      <w:r w:rsidR="009F0715" w:rsidRPr="009F0715" w:rsidDel="009F0715">
        <w:rPr>
          <w:rFonts w:asciiTheme="minorHAnsi" w:hAnsiTheme="minorHAnsi" w:cs="Arial"/>
          <w:color w:val="auto"/>
        </w:rPr>
        <w:t xml:space="preserve"> </w:t>
      </w:r>
      <w:r w:rsidR="00372AAC" w:rsidRPr="00344DB1">
        <w:rPr>
          <w:rFonts w:asciiTheme="minorHAnsi" w:hAnsiTheme="minorHAnsi" w:cs="Arial"/>
          <w:color w:val="auto"/>
        </w:rPr>
        <w:t xml:space="preserve">will form a single plug, from which the chemokines can diffuse and create a defined chemotactic gradient that is not affected by the metabolic or inflammatory state of the surrounding tissue or the recipient mouse. </w:t>
      </w:r>
    </w:p>
    <w:p w14:paraId="6B842D54" w14:textId="77777777" w:rsidR="00372AAC" w:rsidRPr="00344DB1" w:rsidRDefault="00372AAC" w:rsidP="00EB114C">
      <w:pPr>
        <w:rPr>
          <w:rFonts w:asciiTheme="minorHAnsi" w:hAnsiTheme="minorHAnsi" w:cs="Arial"/>
          <w:color w:val="auto"/>
        </w:rPr>
      </w:pPr>
    </w:p>
    <w:p w14:paraId="380D90EE" w14:textId="0C2213E9" w:rsidR="009A1249" w:rsidRPr="00344DB1" w:rsidRDefault="00372AAC" w:rsidP="00EB114C">
      <w:pPr>
        <w:rPr>
          <w:rFonts w:asciiTheme="minorHAnsi" w:hAnsiTheme="minorHAnsi" w:cs="Arial"/>
          <w:color w:val="auto"/>
        </w:rPr>
      </w:pPr>
      <w:r w:rsidRPr="00344DB1">
        <w:rPr>
          <w:rFonts w:asciiTheme="minorHAnsi" w:hAnsiTheme="minorHAnsi" w:cs="Arial"/>
          <w:color w:val="auto"/>
        </w:rPr>
        <w:t xml:space="preserve">The </w:t>
      </w:r>
      <w:r w:rsidR="00DA39B4" w:rsidRPr="00DA39B4">
        <w:rPr>
          <w:rFonts w:asciiTheme="minorHAnsi" w:hAnsiTheme="minorHAnsi" w:cs="Arial"/>
          <w:color w:val="auto"/>
        </w:rPr>
        <w:t>basement membrane-derived gel</w:t>
      </w:r>
      <w:r w:rsidR="00DA39B4" w:rsidRPr="00DA39B4" w:rsidDel="00DA39B4">
        <w:rPr>
          <w:rFonts w:asciiTheme="minorHAnsi" w:hAnsiTheme="minorHAnsi" w:cs="Arial"/>
          <w:color w:val="auto"/>
        </w:rPr>
        <w:t xml:space="preserve"> </w:t>
      </w:r>
      <w:r w:rsidRPr="00344DB1">
        <w:rPr>
          <w:rFonts w:asciiTheme="minorHAnsi" w:hAnsiTheme="minorHAnsi" w:cs="Arial"/>
          <w:color w:val="auto"/>
        </w:rPr>
        <w:t>we use fo</w:t>
      </w:r>
      <w:r w:rsidR="0003470F" w:rsidRPr="00344DB1">
        <w:rPr>
          <w:rFonts w:asciiTheme="minorHAnsi" w:hAnsiTheme="minorHAnsi" w:cs="Arial"/>
          <w:color w:val="auto"/>
        </w:rPr>
        <w:t>r our</w:t>
      </w:r>
      <w:r w:rsidRPr="00344DB1">
        <w:rPr>
          <w:rFonts w:asciiTheme="minorHAnsi" w:hAnsiTheme="minorHAnsi" w:cs="Arial"/>
          <w:color w:val="auto"/>
        </w:rPr>
        <w:t xml:space="preserve"> assay </w:t>
      </w:r>
      <w:r w:rsidR="002D74AF" w:rsidRPr="00344DB1">
        <w:rPr>
          <w:rFonts w:asciiTheme="minorHAnsi" w:hAnsiTheme="minorHAnsi" w:cs="Arial"/>
          <w:color w:val="auto"/>
        </w:rPr>
        <w:t xml:space="preserve">is </w:t>
      </w:r>
      <w:r w:rsidR="00FB36C6">
        <w:rPr>
          <w:rFonts w:asciiTheme="minorHAnsi" w:hAnsiTheme="minorHAnsi" w:cs="Arial"/>
          <w:color w:val="auto"/>
        </w:rPr>
        <w:t xml:space="preserve">a </w:t>
      </w:r>
      <w:r w:rsidRPr="00344DB1">
        <w:rPr>
          <w:rFonts w:asciiTheme="minorHAnsi" w:hAnsiTheme="minorHAnsi" w:cs="Arial"/>
          <w:color w:val="1E1E1E"/>
        </w:rPr>
        <w:t xml:space="preserve">solubilized basement membrane preparation extracted from the </w:t>
      </w:r>
      <w:proofErr w:type="spellStart"/>
      <w:r w:rsidRPr="00344DB1">
        <w:rPr>
          <w:rFonts w:asciiTheme="minorHAnsi" w:hAnsiTheme="minorHAnsi" w:cs="Arial"/>
          <w:color w:val="1E1E1E"/>
        </w:rPr>
        <w:t>Engelbreth</w:t>
      </w:r>
      <w:proofErr w:type="spellEnd"/>
      <w:r w:rsidRPr="00344DB1">
        <w:rPr>
          <w:rFonts w:asciiTheme="minorHAnsi" w:hAnsiTheme="minorHAnsi" w:cs="Arial"/>
          <w:color w:val="1E1E1E"/>
        </w:rPr>
        <w:t xml:space="preserve">-Holm-Swarm (EHS) mouse sarcoma, a tumor rich in such </w:t>
      </w:r>
      <w:r w:rsidR="000A67AC">
        <w:rPr>
          <w:rFonts w:asciiTheme="minorHAnsi" w:hAnsiTheme="minorHAnsi" w:cs="Arial"/>
          <w:color w:val="1E1E1E"/>
        </w:rPr>
        <w:t>extracellular matrix (</w:t>
      </w:r>
      <w:r w:rsidRPr="00344DB1">
        <w:rPr>
          <w:rFonts w:asciiTheme="minorHAnsi" w:hAnsiTheme="minorHAnsi" w:cs="Arial"/>
          <w:color w:val="1E1E1E"/>
        </w:rPr>
        <w:t>ECM</w:t>
      </w:r>
      <w:r w:rsidR="000A67AC">
        <w:rPr>
          <w:rFonts w:asciiTheme="minorHAnsi" w:hAnsiTheme="minorHAnsi" w:cs="Arial"/>
          <w:color w:val="1E1E1E"/>
        </w:rPr>
        <w:t>)</w:t>
      </w:r>
      <w:r w:rsidRPr="00344DB1">
        <w:rPr>
          <w:rFonts w:asciiTheme="minorHAnsi" w:hAnsiTheme="minorHAnsi" w:cs="Arial"/>
          <w:color w:val="1E1E1E"/>
        </w:rPr>
        <w:t xml:space="preserve"> proteins. This complex protein mixture </w:t>
      </w:r>
      <w:r w:rsidR="00482CDA" w:rsidRPr="00344DB1">
        <w:rPr>
          <w:rFonts w:asciiTheme="minorHAnsi" w:hAnsiTheme="minorHAnsi" w:cs="Arial"/>
          <w:color w:val="1E1E1E"/>
        </w:rPr>
        <w:t>contains</w:t>
      </w:r>
      <w:r w:rsidRPr="00344DB1">
        <w:rPr>
          <w:rFonts w:asciiTheme="minorHAnsi" w:hAnsiTheme="minorHAnsi" w:cs="Arial"/>
          <w:color w:val="1E1E1E"/>
        </w:rPr>
        <w:t xml:space="preserve"> laminin (</w:t>
      </w:r>
      <w:r w:rsidR="00482CDA" w:rsidRPr="00344DB1">
        <w:rPr>
          <w:rFonts w:asciiTheme="minorHAnsi" w:hAnsiTheme="minorHAnsi" w:cs="Arial"/>
          <w:color w:val="1E1E1E"/>
        </w:rPr>
        <w:t>60%</w:t>
      </w:r>
      <w:r w:rsidRPr="00344DB1">
        <w:rPr>
          <w:rFonts w:asciiTheme="minorHAnsi" w:hAnsiTheme="minorHAnsi" w:cs="Arial"/>
          <w:color w:val="1E1E1E"/>
        </w:rPr>
        <w:t>), collagen IV</w:t>
      </w:r>
      <w:r w:rsidR="00482CDA" w:rsidRPr="00344DB1">
        <w:rPr>
          <w:rFonts w:asciiTheme="minorHAnsi" w:hAnsiTheme="minorHAnsi" w:cs="Arial"/>
          <w:color w:val="1E1E1E"/>
        </w:rPr>
        <w:t xml:space="preserve"> (30%)</w:t>
      </w:r>
      <w:r w:rsidRPr="00344DB1">
        <w:rPr>
          <w:rFonts w:asciiTheme="minorHAnsi" w:hAnsiTheme="minorHAnsi" w:cs="Arial"/>
          <w:color w:val="1E1E1E"/>
        </w:rPr>
        <w:t xml:space="preserve">, </w:t>
      </w:r>
      <w:r w:rsidR="00482CDA" w:rsidRPr="00344DB1">
        <w:rPr>
          <w:rFonts w:asciiTheme="minorHAnsi" w:hAnsiTheme="minorHAnsi" w:cs="Arial"/>
          <w:color w:val="1E1E1E"/>
        </w:rPr>
        <w:t xml:space="preserve">the bridging molecule </w:t>
      </w:r>
      <w:r w:rsidRPr="00344DB1">
        <w:rPr>
          <w:rFonts w:asciiTheme="minorHAnsi" w:hAnsiTheme="minorHAnsi" w:cs="Arial"/>
          <w:color w:val="1E1E1E"/>
        </w:rPr>
        <w:t>entactin</w:t>
      </w:r>
      <w:r w:rsidR="00482CDA" w:rsidRPr="00344DB1">
        <w:rPr>
          <w:rFonts w:asciiTheme="minorHAnsi" w:hAnsiTheme="minorHAnsi" w:cs="Arial"/>
          <w:color w:val="1E1E1E"/>
        </w:rPr>
        <w:t xml:space="preserve"> (8%)</w:t>
      </w:r>
      <w:r w:rsidRPr="00344DB1">
        <w:rPr>
          <w:rFonts w:asciiTheme="minorHAnsi" w:hAnsiTheme="minorHAnsi" w:cs="Arial"/>
          <w:color w:val="1E1E1E"/>
        </w:rPr>
        <w:t xml:space="preserve">, and </w:t>
      </w:r>
      <w:proofErr w:type="gramStart"/>
      <w:r w:rsidRPr="00344DB1">
        <w:rPr>
          <w:rFonts w:asciiTheme="minorHAnsi" w:hAnsiTheme="minorHAnsi" w:cs="Arial"/>
          <w:color w:val="1E1E1E"/>
        </w:rPr>
        <w:t>a number of</w:t>
      </w:r>
      <w:proofErr w:type="gramEnd"/>
      <w:r w:rsidRPr="00344DB1">
        <w:rPr>
          <w:rFonts w:asciiTheme="minorHAnsi" w:hAnsiTheme="minorHAnsi" w:cs="Arial"/>
          <w:color w:val="1E1E1E"/>
        </w:rPr>
        <w:t xml:space="preserve"> growth factors</w:t>
      </w:r>
      <w:r w:rsidR="00DF097C" w:rsidRPr="00344DB1">
        <w:rPr>
          <w:rFonts w:asciiTheme="minorHAnsi" w:hAnsiTheme="minorHAnsi" w:cs="Arial"/>
          <w:color w:val="auto"/>
        </w:rPr>
        <w:t xml:space="preserve">. </w:t>
      </w:r>
      <w:r w:rsidR="009A1249" w:rsidRPr="00344DB1">
        <w:rPr>
          <w:rFonts w:asciiTheme="minorHAnsi" w:hAnsiTheme="minorHAnsi" w:cs="Arial"/>
          <w:color w:val="auto"/>
        </w:rPr>
        <w:t>Th</w:t>
      </w:r>
      <w:r w:rsidR="00DF097C" w:rsidRPr="00344DB1">
        <w:rPr>
          <w:rFonts w:asciiTheme="minorHAnsi" w:hAnsiTheme="minorHAnsi" w:cs="Arial"/>
          <w:color w:val="auto"/>
        </w:rPr>
        <w:t>e</w:t>
      </w:r>
      <w:r w:rsidR="009A1249" w:rsidRPr="00344DB1">
        <w:rPr>
          <w:rFonts w:asciiTheme="minorHAnsi" w:hAnsiTheme="minorHAnsi" w:cs="Arial"/>
          <w:color w:val="auto"/>
        </w:rPr>
        <w:t xml:space="preserve"> </w:t>
      </w:r>
      <w:r w:rsidR="000C6916">
        <w:rPr>
          <w:rFonts w:asciiTheme="minorHAnsi" w:hAnsiTheme="minorHAnsi" w:cs="Arial"/>
          <w:color w:val="auto"/>
        </w:rPr>
        <w:t xml:space="preserve">basement membrane matrix </w:t>
      </w:r>
      <w:r w:rsidR="009A1249" w:rsidRPr="00344DB1">
        <w:rPr>
          <w:rFonts w:asciiTheme="minorHAnsi" w:hAnsiTheme="minorHAnsi" w:cs="Arial"/>
          <w:color w:val="auto"/>
        </w:rPr>
        <w:t xml:space="preserve">plug assay </w:t>
      </w:r>
      <w:r w:rsidR="00FB36C6">
        <w:rPr>
          <w:rFonts w:asciiTheme="minorHAnsi" w:hAnsiTheme="minorHAnsi" w:cs="Arial"/>
          <w:color w:val="auto"/>
        </w:rPr>
        <w:t>w</w:t>
      </w:r>
      <w:r w:rsidR="009A1249" w:rsidRPr="00344DB1">
        <w:rPr>
          <w:rFonts w:asciiTheme="minorHAnsi" w:hAnsiTheme="minorHAnsi" w:cs="Arial"/>
          <w:color w:val="auto"/>
        </w:rPr>
        <w:t xml:space="preserve">as originally </w:t>
      </w:r>
      <w:r w:rsidR="00DF097C" w:rsidRPr="00344DB1">
        <w:rPr>
          <w:rFonts w:asciiTheme="minorHAnsi" w:hAnsiTheme="minorHAnsi" w:cs="Arial"/>
          <w:color w:val="auto"/>
        </w:rPr>
        <w:t>developed</w:t>
      </w:r>
      <w:r w:rsidR="00FE4C2B" w:rsidRPr="00020A4C">
        <w:rPr>
          <w:rFonts w:asciiTheme="minorHAnsi" w:hAnsiTheme="minorHAnsi" w:cs="Arial"/>
          <w:color w:val="auto"/>
        </w:rPr>
        <w:t xml:space="preserve"> to investigate angiogenesis </w:t>
      </w:r>
      <w:r w:rsidR="00DF097C" w:rsidRPr="00344DB1">
        <w:rPr>
          <w:rFonts w:asciiTheme="minorHAnsi" w:hAnsiTheme="minorHAnsi" w:cs="Arial"/>
          <w:color w:val="auto"/>
        </w:rPr>
        <w:t xml:space="preserve">in </w:t>
      </w:r>
      <w:r w:rsidR="00DF097C" w:rsidRPr="00344DB1">
        <w:rPr>
          <w:rFonts w:asciiTheme="minorHAnsi" w:hAnsiTheme="minorHAnsi" w:cs="Arial"/>
          <w:color w:val="auto"/>
        </w:rPr>
        <w:lastRenderedPageBreak/>
        <w:t>response to</w:t>
      </w:r>
      <w:r w:rsidR="00FE4C2B" w:rsidRPr="00020A4C">
        <w:rPr>
          <w:rFonts w:asciiTheme="minorHAnsi" w:hAnsiTheme="minorHAnsi" w:cs="Arial"/>
          <w:color w:val="auto"/>
        </w:rPr>
        <w:t xml:space="preserve"> various growth factors</w:t>
      </w:r>
      <w:r w:rsidR="00FB36C6">
        <w:rPr>
          <w:rFonts w:asciiTheme="minorHAnsi" w:hAnsiTheme="minorHAnsi" w:cs="Arial"/>
          <w:color w:val="auto"/>
        </w:rPr>
        <w:fldChar w:fldCharType="begin"/>
      </w:r>
      <w:r w:rsidR="00877B93">
        <w:rPr>
          <w:rFonts w:asciiTheme="minorHAnsi" w:hAnsiTheme="minorHAnsi" w:cs="Arial"/>
          <w:color w:val="auto"/>
        </w:rPr>
        <w:instrText xml:space="preserve"> ADDIN EN.CITE &lt;EndNote&gt;&lt;Cite&gt;&lt;Author&gt;Ponce&lt;/Author&gt;&lt;Year&gt;2009&lt;/Year&gt;&lt;RecNum&gt;602&lt;/RecNum&gt;&lt;DisplayText&gt;&lt;style face="superscript"&gt;18&lt;/style&gt;&lt;/DisplayText&gt;&lt;record&gt;&lt;rec-number&gt;602&lt;/rec-number&gt;&lt;foreign-keys&gt;&lt;key app="EN" db-id="5fx0edsrq29zp9e92fn5wzxsd0pfs920dexr" timestamp="1547735616"&gt;602&lt;/key&gt;&lt;/foreign-keys&gt;&lt;ref-type name="Journal Article"&gt;17&lt;/ref-type&gt;&lt;contributors&gt;&lt;authors&gt;&lt;author&gt;Ponce, M. L.&lt;/author&gt;&lt;/authors&gt;&lt;/contributors&gt;&lt;auth-address&gt;National Eye Institute, Bethesda, Maryland, USA.&lt;/auth-address&gt;&lt;titles&gt;&lt;title&gt;Tube formation: an in vitro matrigel angiogenesis assay&lt;/title&gt;&lt;secondary-title&gt;Methods Mol Biol&lt;/secondary-title&gt;&lt;/titles&gt;&lt;periodical&gt;&lt;full-title&gt;Methods in Molecular Biology&lt;/full-title&gt;&lt;abbr-1&gt;Methods Mol. Biol.&lt;/abbr-1&gt;&lt;abbr-2&gt;Methods Mol Biol&lt;/abbr-2&gt;&lt;/periodical&gt;&lt;pages&gt;183-8&lt;/pages&gt;&lt;volume&gt;467&lt;/volume&gt;&lt;edition&gt;2009/03/24&lt;/edition&gt;&lt;keywords&gt;&lt;keyword&gt;Cells, Cultured&lt;/keyword&gt;&lt;keyword&gt;Collagen/*analysis/*metabolism&lt;/keyword&gt;&lt;keyword&gt;Drug Combinations&lt;/keyword&gt;&lt;keyword&gt;Humans&lt;/keyword&gt;&lt;keyword&gt;Laminin/*analysis/*metabolism&lt;/keyword&gt;&lt;keyword&gt;*Neovascularization, Physiologic&lt;/keyword&gt;&lt;keyword&gt;Proteoglycans/*analysis/*metabolism&lt;/keyword&gt;&lt;/keywords&gt;&lt;dates&gt;&lt;year&gt;2009&lt;/year&gt;&lt;/dates&gt;&lt;isbn&gt;1064-3745 (Print)&amp;#xD;1064-3745 (Linking)&lt;/isbn&gt;&lt;accession-num&gt;19301671&lt;/accession-num&gt;&lt;urls&gt;&lt;related-urls&gt;&lt;url&gt;https://www.ncbi.nlm.nih.gov/pubmed/19301671&lt;/url&gt;&lt;/related-urls&gt;&lt;/urls&gt;&lt;electronic-resource-num&gt;10.1007/978-1-59745-241-0_10&lt;/electronic-resource-num&gt;&lt;/record&gt;&lt;/Cite&gt;&lt;/EndNote&gt;</w:instrText>
      </w:r>
      <w:r w:rsidR="00FB36C6">
        <w:rPr>
          <w:rFonts w:asciiTheme="minorHAnsi" w:hAnsiTheme="minorHAnsi" w:cs="Arial"/>
          <w:color w:val="auto"/>
        </w:rPr>
        <w:fldChar w:fldCharType="separate"/>
      </w:r>
      <w:r w:rsidR="00FB36C6" w:rsidRPr="00FB36C6">
        <w:rPr>
          <w:rFonts w:asciiTheme="minorHAnsi" w:hAnsiTheme="minorHAnsi" w:cs="Arial"/>
          <w:noProof/>
          <w:color w:val="auto"/>
          <w:vertAlign w:val="superscript"/>
        </w:rPr>
        <w:t>18</w:t>
      </w:r>
      <w:r w:rsidR="00FB36C6">
        <w:rPr>
          <w:rFonts w:asciiTheme="minorHAnsi" w:hAnsiTheme="minorHAnsi" w:cs="Arial"/>
          <w:color w:val="auto"/>
        </w:rPr>
        <w:fldChar w:fldCharType="end"/>
      </w:r>
      <w:r w:rsidR="0011600D" w:rsidRPr="00B73214">
        <w:rPr>
          <w:rFonts w:asciiTheme="minorHAnsi" w:hAnsiTheme="minorHAnsi" w:cs="Arial"/>
          <w:color w:val="auto"/>
          <w:vertAlign w:val="superscript"/>
        </w:rPr>
        <w:t>,19</w:t>
      </w:r>
      <w:r w:rsidR="00FE4C2B" w:rsidRPr="00020A4C">
        <w:rPr>
          <w:rFonts w:asciiTheme="minorHAnsi" w:hAnsiTheme="minorHAnsi" w:cs="Arial"/>
          <w:color w:val="auto"/>
        </w:rPr>
        <w:t>.</w:t>
      </w:r>
      <w:r w:rsidR="00FE4C2B" w:rsidRPr="00344DB1">
        <w:rPr>
          <w:rFonts w:asciiTheme="minorHAnsi" w:hAnsiTheme="minorHAnsi" w:cs="Arial"/>
          <w:color w:val="auto"/>
        </w:rPr>
        <w:t xml:space="preserve"> </w:t>
      </w:r>
      <w:r w:rsidR="005F2CB0" w:rsidRPr="00344DB1">
        <w:rPr>
          <w:rFonts w:asciiTheme="minorHAnsi" w:hAnsiTheme="minorHAnsi" w:cs="Arial"/>
          <w:color w:val="auto"/>
        </w:rPr>
        <w:t xml:space="preserve">However, in order to study monocyte chemotaxis, it is important to use growth factor-depleted </w:t>
      </w:r>
      <w:r w:rsidR="00DA39B4" w:rsidRPr="00DA39B4">
        <w:rPr>
          <w:rFonts w:asciiTheme="minorHAnsi" w:hAnsiTheme="minorHAnsi" w:cs="Arial"/>
          <w:color w:val="auto"/>
        </w:rPr>
        <w:t>basement membrane-derived gel</w:t>
      </w:r>
      <w:r w:rsidR="00436E0F">
        <w:rPr>
          <w:rFonts w:asciiTheme="minorHAnsi" w:hAnsiTheme="minorHAnsi" w:cs="Arial"/>
          <w:color w:val="auto"/>
        </w:rPr>
        <w:t xml:space="preserve"> </w:t>
      </w:r>
      <w:r w:rsidR="005F2CB0" w:rsidRPr="00344DB1">
        <w:rPr>
          <w:rFonts w:asciiTheme="minorHAnsi" w:hAnsiTheme="minorHAnsi" w:cs="Arial"/>
          <w:color w:val="auto"/>
        </w:rPr>
        <w:t xml:space="preserve">to minimize endothelial cell recruitment and angiogenesis. </w:t>
      </w:r>
      <w:r w:rsidR="00FE4C2B" w:rsidRPr="00344DB1">
        <w:rPr>
          <w:rFonts w:asciiTheme="minorHAnsi" w:hAnsiTheme="minorHAnsi" w:cs="Arial"/>
          <w:color w:val="auto"/>
        </w:rPr>
        <w:t xml:space="preserve">What makes </w:t>
      </w:r>
      <w:r w:rsidR="00436E0F" w:rsidRPr="00436E0F">
        <w:rPr>
          <w:rFonts w:asciiTheme="minorHAnsi" w:hAnsiTheme="minorHAnsi" w:cs="Arial"/>
        </w:rPr>
        <w:t>Matrigel</w:t>
      </w:r>
      <w:r w:rsidR="00436E0F" w:rsidRPr="00DA39B4">
        <w:rPr>
          <w:rFonts w:asciiTheme="minorHAnsi" w:hAnsiTheme="minorHAnsi" w:cs="Arial"/>
          <w:color w:val="auto"/>
        </w:rPr>
        <w:t xml:space="preserve"> </w:t>
      </w:r>
      <w:r w:rsidR="00436E0F">
        <w:rPr>
          <w:rFonts w:asciiTheme="minorHAnsi" w:hAnsiTheme="minorHAnsi" w:cs="Arial"/>
          <w:color w:val="auto"/>
        </w:rPr>
        <w:t xml:space="preserve">(referred to as </w:t>
      </w:r>
      <w:r w:rsidR="00DA39B4" w:rsidRPr="00DA39B4">
        <w:rPr>
          <w:rFonts w:asciiTheme="minorHAnsi" w:hAnsiTheme="minorHAnsi" w:cs="Arial"/>
          <w:color w:val="auto"/>
        </w:rPr>
        <w:t>basement membrane-derived gel</w:t>
      </w:r>
      <w:r w:rsidR="00436E0F">
        <w:rPr>
          <w:rFonts w:asciiTheme="minorHAnsi" w:hAnsiTheme="minorHAnsi" w:cs="Arial"/>
          <w:color w:val="auto"/>
        </w:rPr>
        <w:t xml:space="preserve"> henceforth)</w:t>
      </w:r>
      <w:r w:rsidR="00DA39B4" w:rsidRPr="00DA39B4" w:rsidDel="00DA39B4">
        <w:rPr>
          <w:rFonts w:asciiTheme="minorHAnsi" w:hAnsiTheme="minorHAnsi" w:cs="Arial"/>
          <w:color w:val="auto"/>
        </w:rPr>
        <w:t xml:space="preserve"> </w:t>
      </w:r>
      <w:r w:rsidR="00FE4C2B" w:rsidRPr="00344DB1">
        <w:rPr>
          <w:rFonts w:asciiTheme="minorHAnsi" w:hAnsiTheme="minorHAnsi" w:cs="Arial"/>
          <w:color w:val="auto"/>
        </w:rPr>
        <w:t xml:space="preserve">unique and </w:t>
      </w:r>
      <w:r w:rsidR="005F2CB0" w:rsidRPr="00344DB1">
        <w:rPr>
          <w:rFonts w:asciiTheme="minorHAnsi" w:hAnsiTheme="minorHAnsi" w:cs="Arial"/>
          <w:color w:val="auto"/>
        </w:rPr>
        <w:t>particularly</w:t>
      </w:r>
      <w:r w:rsidR="00FE4C2B" w:rsidRPr="00344DB1">
        <w:rPr>
          <w:rFonts w:asciiTheme="minorHAnsi" w:hAnsiTheme="minorHAnsi" w:cs="Arial"/>
          <w:color w:val="auto"/>
        </w:rPr>
        <w:t xml:space="preserve"> useful is that at temperatures below </w:t>
      </w:r>
      <w:r w:rsidR="00482CDA" w:rsidRPr="00344DB1">
        <w:rPr>
          <w:rFonts w:asciiTheme="minorHAnsi" w:hAnsiTheme="minorHAnsi" w:cs="Arial"/>
          <w:color w:val="auto"/>
        </w:rPr>
        <w:t>10</w:t>
      </w:r>
      <w:r w:rsidR="000C6916">
        <w:rPr>
          <w:rFonts w:asciiTheme="minorHAnsi" w:hAnsiTheme="minorHAnsi" w:cs="Arial"/>
          <w:color w:val="auto"/>
        </w:rPr>
        <w:t xml:space="preserve"> </w:t>
      </w:r>
      <w:r w:rsidR="00436E0F" w:rsidRPr="00436E0F">
        <w:rPr>
          <w:rFonts w:asciiTheme="minorHAnsi" w:hAnsiTheme="minorHAnsi" w:cstheme="minorHAnsi"/>
          <w:color w:val="auto"/>
        </w:rPr>
        <w:t>°</w:t>
      </w:r>
      <w:r w:rsidR="00FE4C2B" w:rsidRPr="00344DB1">
        <w:rPr>
          <w:rFonts w:asciiTheme="minorHAnsi" w:hAnsiTheme="minorHAnsi" w:cs="Arial"/>
          <w:color w:val="auto"/>
        </w:rPr>
        <w:t xml:space="preserve">C it liquefies, allowing for chemokines to be dissolved. </w:t>
      </w:r>
      <w:r w:rsidR="003D3D35" w:rsidRPr="00344DB1">
        <w:rPr>
          <w:rFonts w:asciiTheme="minorHAnsi" w:hAnsiTheme="minorHAnsi" w:cs="Arial"/>
          <w:color w:val="auto"/>
        </w:rPr>
        <w:t>At temperatures above 22</w:t>
      </w:r>
      <w:r w:rsidR="000C6916">
        <w:rPr>
          <w:rFonts w:asciiTheme="minorHAnsi" w:hAnsiTheme="minorHAnsi" w:cs="Arial"/>
          <w:color w:val="auto"/>
        </w:rPr>
        <w:t xml:space="preserve"> </w:t>
      </w:r>
      <w:r w:rsidR="00436E0F" w:rsidRPr="00436E0F">
        <w:rPr>
          <w:rFonts w:asciiTheme="minorHAnsi" w:hAnsiTheme="minorHAnsi" w:cstheme="minorHAnsi"/>
          <w:color w:val="auto"/>
        </w:rPr>
        <w:t>°</w:t>
      </w:r>
      <w:r w:rsidR="00436E0F" w:rsidRPr="00344DB1">
        <w:rPr>
          <w:rFonts w:asciiTheme="minorHAnsi" w:hAnsiTheme="minorHAnsi" w:cs="Arial"/>
          <w:color w:val="auto"/>
        </w:rPr>
        <w:t>C</w:t>
      </w:r>
      <w:r w:rsidR="003D3D35" w:rsidRPr="00344DB1">
        <w:rPr>
          <w:rFonts w:asciiTheme="minorHAnsi" w:hAnsiTheme="minorHAnsi" w:cs="Arial"/>
          <w:color w:val="auto"/>
        </w:rPr>
        <w:t>,</w:t>
      </w:r>
      <w:r w:rsidR="00474E90" w:rsidRPr="00344DB1">
        <w:rPr>
          <w:rFonts w:asciiTheme="minorHAnsi" w:hAnsiTheme="minorHAnsi" w:cs="Arial"/>
          <w:color w:val="auto"/>
        </w:rPr>
        <w:t xml:space="preserve"> </w:t>
      </w:r>
      <w:r w:rsidR="003D3D35" w:rsidRPr="00344DB1">
        <w:rPr>
          <w:rFonts w:asciiTheme="minorHAnsi" w:hAnsiTheme="minorHAnsi" w:cs="Arial"/>
          <w:color w:val="auto"/>
        </w:rPr>
        <w:t>the</w:t>
      </w:r>
      <w:r w:rsidR="00474E90" w:rsidRPr="00344DB1">
        <w:rPr>
          <w:rFonts w:asciiTheme="minorHAnsi" w:hAnsiTheme="minorHAnsi" w:cs="Arial"/>
          <w:color w:val="auto"/>
        </w:rPr>
        <w:t xml:space="preserve"> </w:t>
      </w:r>
      <w:r w:rsidR="00DA39B4" w:rsidRPr="00DA39B4">
        <w:rPr>
          <w:rFonts w:asciiTheme="minorHAnsi" w:hAnsiTheme="minorHAnsi" w:cs="Arial"/>
          <w:color w:val="auto"/>
        </w:rPr>
        <w:t xml:space="preserve">basement membrane-derived </w:t>
      </w:r>
      <w:r w:rsidR="00474E90" w:rsidRPr="00344DB1">
        <w:rPr>
          <w:rFonts w:asciiTheme="minorHAnsi" w:hAnsiTheme="minorHAnsi" w:cs="Arial"/>
          <w:color w:val="auto"/>
        </w:rPr>
        <w:t xml:space="preserve">solution </w:t>
      </w:r>
      <w:r w:rsidR="009247B0">
        <w:rPr>
          <w:rFonts w:asciiTheme="minorHAnsi" w:hAnsiTheme="minorHAnsi" w:cs="Arial"/>
          <w:color w:val="auto"/>
        </w:rPr>
        <w:t>rapidly</w:t>
      </w:r>
      <w:r w:rsidR="00FB36C6">
        <w:rPr>
          <w:rFonts w:asciiTheme="minorHAnsi" w:hAnsiTheme="minorHAnsi" w:cs="Arial"/>
          <w:color w:val="auto"/>
        </w:rPr>
        <w:t xml:space="preserve"> </w:t>
      </w:r>
      <w:r w:rsidR="001B7104" w:rsidRPr="00344DB1">
        <w:rPr>
          <w:rFonts w:asciiTheme="minorHAnsi" w:hAnsiTheme="minorHAnsi" w:cs="Arial"/>
          <w:color w:val="auto"/>
        </w:rPr>
        <w:t xml:space="preserve">undergoes a phase transition and </w:t>
      </w:r>
      <w:r w:rsidR="00474E90" w:rsidRPr="00344DB1">
        <w:rPr>
          <w:rFonts w:asciiTheme="minorHAnsi" w:hAnsiTheme="minorHAnsi" w:cs="Arial"/>
          <w:color w:val="auto"/>
        </w:rPr>
        <w:t xml:space="preserve">rapidly </w:t>
      </w:r>
      <w:r w:rsidR="001B7104" w:rsidRPr="00344DB1">
        <w:rPr>
          <w:rFonts w:asciiTheme="minorHAnsi" w:hAnsiTheme="minorHAnsi" w:cs="Arial"/>
          <w:color w:val="auto"/>
        </w:rPr>
        <w:t>forms a hydrogel</w:t>
      </w:r>
      <w:r w:rsidR="00474E90" w:rsidRPr="00344DB1">
        <w:rPr>
          <w:rFonts w:asciiTheme="minorHAnsi" w:hAnsiTheme="minorHAnsi" w:cs="Arial"/>
          <w:color w:val="auto"/>
        </w:rPr>
        <w:t xml:space="preserve">. </w:t>
      </w:r>
      <w:r w:rsidR="003D3D35" w:rsidRPr="00344DB1">
        <w:rPr>
          <w:rFonts w:asciiTheme="minorHAnsi" w:hAnsiTheme="minorHAnsi" w:cs="Arial"/>
          <w:color w:val="auto"/>
        </w:rPr>
        <w:t xml:space="preserve">The plugs can be surgically excised, cleaned and dissolved with </w:t>
      </w:r>
      <w:r w:rsidR="00757D00">
        <w:rPr>
          <w:rFonts w:asciiTheme="minorHAnsi" w:hAnsiTheme="minorHAnsi" w:cs="Arial"/>
          <w:color w:val="auto"/>
        </w:rPr>
        <w:t xml:space="preserve">a </w:t>
      </w:r>
      <w:r w:rsidR="00757D00" w:rsidRPr="00757D00">
        <w:rPr>
          <w:rFonts w:asciiTheme="minorHAnsi" w:hAnsiTheme="minorHAnsi" w:cs="Arial"/>
          <w:color w:val="auto"/>
        </w:rPr>
        <w:t>bacillus-derived neutral metalloprotease</w:t>
      </w:r>
      <w:r w:rsidR="003D3D35" w:rsidRPr="00344DB1">
        <w:rPr>
          <w:rFonts w:asciiTheme="minorHAnsi" w:hAnsiTheme="minorHAnsi" w:cs="Arial"/>
          <w:color w:val="auto"/>
        </w:rPr>
        <w:t xml:space="preserve"> to </w:t>
      </w:r>
      <w:r w:rsidR="0004145F" w:rsidRPr="00344DB1">
        <w:rPr>
          <w:rFonts w:asciiTheme="minorHAnsi" w:hAnsiTheme="minorHAnsi" w:cs="Arial"/>
          <w:color w:val="auto"/>
        </w:rPr>
        <w:t>yield</w:t>
      </w:r>
      <w:r w:rsidR="003D3D35" w:rsidRPr="00344DB1">
        <w:rPr>
          <w:rFonts w:asciiTheme="minorHAnsi" w:hAnsiTheme="minorHAnsi" w:cs="Arial"/>
          <w:color w:val="auto"/>
        </w:rPr>
        <w:t xml:space="preserve"> single cell suspensions</w:t>
      </w:r>
      <w:r w:rsidR="0004145F" w:rsidRPr="00344DB1">
        <w:rPr>
          <w:rFonts w:asciiTheme="minorHAnsi" w:hAnsiTheme="minorHAnsi" w:cs="Arial"/>
          <w:color w:val="auto"/>
        </w:rPr>
        <w:t xml:space="preserve">, which can be analyzed </w:t>
      </w:r>
      <w:r w:rsidR="0074360E">
        <w:rPr>
          <w:rFonts w:asciiTheme="minorHAnsi" w:hAnsiTheme="minorHAnsi" w:cs="Arial"/>
          <w:color w:val="auto"/>
        </w:rPr>
        <w:t>on a</w:t>
      </w:r>
      <w:r w:rsidR="0004145F" w:rsidRPr="00344DB1">
        <w:rPr>
          <w:rFonts w:asciiTheme="minorHAnsi" w:hAnsiTheme="minorHAnsi" w:cs="Arial"/>
          <w:color w:val="auto"/>
        </w:rPr>
        <w:t xml:space="preserve"> </w:t>
      </w:r>
      <w:r w:rsidR="0074360E">
        <w:rPr>
          <w:rFonts w:asciiTheme="minorHAnsi" w:hAnsiTheme="minorHAnsi" w:cs="Arial"/>
          <w:color w:val="auto"/>
        </w:rPr>
        <w:t>fluorescence-activated cell sorter (</w:t>
      </w:r>
      <w:r w:rsidR="0004145F" w:rsidRPr="00344DB1">
        <w:rPr>
          <w:rFonts w:asciiTheme="minorHAnsi" w:hAnsiTheme="minorHAnsi" w:cs="Arial"/>
          <w:color w:val="auto"/>
        </w:rPr>
        <w:t>FACS</w:t>
      </w:r>
      <w:r w:rsidR="0074360E">
        <w:rPr>
          <w:rFonts w:asciiTheme="minorHAnsi" w:hAnsiTheme="minorHAnsi" w:cs="Arial"/>
          <w:color w:val="auto"/>
        </w:rPr>
        <w:t>)</w:t>
      </w:r>
      <w:r w:rsidR="0004145F" w:rsidRPr="00344DB1">
        <w:rPr>
          <w:rFonts w:asciiTheme="minorHAnsi" w:hAnsiTheme="minorHAnsi" w:cs="Arial"/>
          <w:color w:val="auto"/>
        </w:rPr>
        <w:t xml:space="preserve">, </w:t>
      </w:r>
      <w:r w:rsidR="0074360E">
        <w:rPr>
          <w:rFonts w:asciiTheme="minorHAnsi" w:hAnsiTheme="minorHAnsi" w:cs="Arial"/>
          <w:color w:val="auto"/>
        </w:rPr>
        <w:t xml:space="preserve">by </w:t>
      </w:r>
      <w:proofErr w:type="spellStart"/>
      <w:r w:rsidR="00B737BB">
        <w:rPr>
          <w:rFonts w:asciiTheme="minorHAnsi" w:hAnsiTheme="minorHAnsi" w:cs="Arial"/>
          <w:color w:val="auto"/>
        </w:rPr>
        <w:t>RNAseq</w:t>
      </w:r>
      <w:proofErr w:type="spellEnd"/>
      <w:r w:rsidR="00B737BB">
        <w:rPr>
          <w:rFonts w:asciiTheme="minorHAnsi" w:hAnsiTheme="minorHAnsi" w:cs="Arial"/>
          <w:color w:val="auto"/>
        </w:rPr>
        <w:t>, single-</w:t>
      </w:r>
      <w:r w:rsidR="0004145F" w:rsidRPr="00344DB1">
        <w:rPr>
          <w:rFonts w:asciiTheme="minorHAnsi" w:hAnsiTheme="minorHAnsi" w:cs="Arial"/>
          <w:color w:val="auto"/>
        </w:rPr>
        <w:t>cell RNA and a variety of other omics techniques. Here we describe th</w:t>
      </w:r>
      <w:r w:rsidR="00B737BB">
        <w:rPr>
          <w:rFonts w:asciiTheme="minorHAnsi" w:hAnsiTheme="minorHAnsi" w:cs="Arial"/>
          <w:color w:val="auto"/>
        </w:rPr>
        <w:t>e use of single-</w:t>
      </w:r>
      <w:r w:rsidR="0004145F" w:rsidRPr="00344DB1">
        <w:rPr>
          <w:rFonts w:asciiTheme="minorHAnsi" w:hAnsiTheme="minorHAnsi" w:cs="Arial"/>
          <w:color w:val="auto"/>
        </w:rPr>
        <w:t xml:space="preserve">cell Western blot analysis for the characterization of the cell populations recruited into the </w:t>
      </w:r>
      <w:r w:rsidR="00DA39B4" w:rsidRPr="00DA39B4">
        <w:rPr>
          <w:rFonts w:asciiTheme="minorHAnsi" w:hAnsiTheme="minorHAnsi" w:cs="Arial"/>
          <w:color w:val="auto"/>
        </w:rPr>
        <w:t>basement membrane-derived gel</w:t>
      </w:r>
      <w:r w:rsidR="00DA39B4" w:rsidRPr="00DA39B4" w:rsidDel="00DA39B4">
        <w:rPr>
          <w:rFonts w:asciiTheme="minorHAnsi" w:hAnsiTheme="minorHAnsi" w:cs="Arial"/>
          <w:color w:val="auto"/>
        </w:rPr>
        <w:t xml:space="preserve"> </w:t>
      </w:r>
      <w:r w:rsidR="0004145F" w:rsidRPr="00344DB1">
        <w:rPr>
          <w:rFonts w:asciiTheme="minorHAnsi" w:hAnsiTheme="minorHAnsi" w:cs="Arial"/>
          <w:color w:val="auto"/>
        </w:rPr>
        <w:t xml:space="preserve">plugs one, three or </w:t>
      </w:r>
      <w:r w:rsidR="000A67AC">
        <w:rPr>
          <w:rFonts w:asciiTheme="minorHAnsi" w:hAnsiTheme="minorHAnsi" w:cs="Arial"/>
          <w:color w:val="auto"/>
        </w:rPr>
        <w:t>five</w:t>
      </w:r>
      <w:r w:rsidR="0004145F" w:rsidRPr="00344DB1">
        <w:rPr>
          <w:rFonts w:asciiTheme="minorHAnsi" w:hAnsiTheme="minorHAnsi" w:cs="Arial"/>
          <w:color w:val="auto"/>
        </w:rPr>
        <w:t xml:space="preserve"> days after injection.</w:t>
      </w:r>
    </w:p>
    <w:p w14:paraId="697F220D" w14:textId="77777777" w:rsidR="00DD1571" w:rsidRPr="003E2D74" w:rsidRDefault="00DD1571" w:rsidP="00EB114C">
      <w:pPr>
        <w:rPr>
          <w:rFonts w:asciiTheme="minorHAnsi" w:hAnsiTheme="minorHAnsi" w:cstheme="minorHAnsi"/>
          <w:b/>
        </w:rPr>
      </w:pPr>
    </w:p>
    <w:p w14:paraId="3D4CD2F3" w14:textId="1FED310A" w:rsidR="006305D7" w:rsidRPr="00020A4C" w:rsidRDefault="006305D7" w:rsidP="00EB114C">
      <w:pPr>
        <w:rPr>
          <w:rStyle w:val="Hyperlink"/>
          <w:rFonts w:asciiTheme="minorHAnsi" w:hAnsiTheme="minorHAnsi" w:cs="Arial"/>
          <w:color w:val="808080" w:themeColor="background1" w:themeShade="80"/>
          <w:u w:val="none"/>
        </w:rPr>
      </w:pPr>
      <w:r w:rsidRPr="00344DB1">
        <w:rPr>
          <w:rFonts w:asciiTheme="minorHAnsi" w:hAnsiTheme="minorHAnsi" w:cs="Arial"/>
          <w:b/>
        </w:rPr>
        <w:t>PROTOCOL:</w:t>
      </w:r>
      <w:r w:rsidRPr="00020A4C">
        <w:rPr>
          <w:rFonts w:asciiTheme="minorHAnsi" w:hAnsiTheme="minorHAnsi" w:cs="Arial"/>
        </w:rPr>
        <w:t xml:space="preserve"> </w:t>
      </w:r>
    </w:p>
    <w:p w14:paraId="3ABDDA28" w14:textId="1F3F1410" w:rsidR="005B1773" w:rsidRPr="00FC79D2" w:rsidRDefault="005B1773" w:rsidP="00EB114C">
      <w:pPr>
        <w:rPr>
          <w:rStyle w:val="Hyperlink"/>
          <w:rFonts w:asciiTheme="minorHAnsi" w:hAnsiTheme="minorHAnsi" w:cs="Arial"/>
          <w:color w:val="808080" w:themeColor="background1" w:themeShade="80"/>
          <w:u w:val="none"/>
        </w:rPr>
      </w:pPr>
    </w:p>
    <w:p w14:paraId="51F17C9C" w14:textId="7E064A23" w:rsidR="005B1773" w:rsidRPr="00FC79D2" w:rsidRDefault="005B1773" w:rsidP="00EB114C">
      <w:pPr>
        <w:rPr>
          <w:rStyle w:val="Hyperlink"/>
          <w:rFonts w:asciiTheme="minorHAnsi" w:hAnsiTheme="minorHAnsi" w:cs="Arial"/>
          <w:color w:val="auto"/>
          <w:u w:val="none"/>
        </w:rPr>
      </w:pPr>
      <w:r w:rsidRPr="00FC79D2">
        <w:rPr>
          <w:rStyle w:val="Hyperlink"/>
          <w:rFonts w:asciiTheme="minorHAnsi" w:hAnsiTheme="minorHAnsi" w:cs="Arial"/>
          <w:color w:val="auto"/>
          <w:u w:val="none"/>
        </w:rPr>
        <w:t xml:space="preserve">All the methods described in this protocol have been approved by </w:t>
      </w:r>
      <w:r w:rsidR="00885E19" w:rsidRPr="00FC79D2">
        <w:rPr>
          <w:rStyle w:val="Hyperlink"/>
          <w:rFonts w:asciiTheme="minorHAnsi" w:hAnsiTheme="minorHAnsi" w:cs="Arial"/>
          <w:color w:val="auto"/>
          <w:u w:val="none"/>
        </w:rPr>
        <w:t xml:space="preserve">the Institutional Animal Care and Use Committee at Wake Forest School of Medicine. </w:t>
      </w:r>
    </w:p>
    <w:p w14:paraId="525729AF" w14:textId="77777777" w:rsidR="00F40CBD" w:rsidRPr="00FF05DC" w:rsidRDefault="00F40CBD" w:rsidP="00EB114C">
      <w:pPr>
        <w:rPr>
          <w:rFonts w:asciiTheme="minorHAnsi" w:hAnsiTheme="minorHAnsi" w:cs="Arial"/>
          <w:color w:val="auto"/>
        </w:rPr>
      </w:pPr>
    </w:p>
    <w:p w14:paraId="36A599EB" w14:textId="12FB3C07" w:rsidR="003935F5" w:rsidRPr="00637B89" w:rsidRDefault="00BC00AC" w:rsidP="00EB114C">
      <w:pPr>
        <w:pStyle w:val="ListParagraph"/>
        <w:numPr>
          <w:ilvl w:val="0"/>
          <w:numId w:val="23"/>
        </w:numPr>
        <w:contextualSpacing w:val="0"/>
        <w:rPr>
          <w:rFonts w:asciiTheme="minorHAnsi" w:hAnsiTheme="minorHAnsi" w:cs="Arial"/>
          <w:b/>
          <w:highlight w:val="yellow"/>
        </w:rPr>
      </w:pPr>
      <w:r w:rsidRPr="00637B89">
        <w:rPr>
          <w:rFonts w:asciiTheme="minorHAnsi" w:hAnsiTheme="minorHAnsi" w:cs="Arial"/>
          <w:b/>
          <w:color w:val="auto"/>
          <w:highlight w:val="yellow"/>
        </w:rPr>
        <w:t>Preparation of MCP-1-loaded growth factor-</w:t>
      </w:r>
      <w:r w:rsidR="00785428" w:rsidRPr="00637B89">
        <w:rPr>
          <w:rFonts w:asciiTheme="minorHAnsi" w:hAnsiTheme="minorHAnsi" w:cs="Arial"/>
          <w:b/>
          <w:color w:val="auto"/>
          <w:highlight w:val="yellow"/>
        </w:rPr>
        <w:t xml:space="preserve">reduced </w:t>
      </w:r>
      <w:r w:rsidR="00752C8C" w:rsidRPr="00637B89">
        <w:rPr>
          <w:rFonts w:asciiTheme="minorHAnsi" w:hAnsiTheme="minorHAnsi" w:cs="Arial"/>
          <w:b/>
          <w:color w:val="auto"/>
          <w:highlight w:val="yellow"/>
        </w:rPr>
        <w:t>basement membrane-derived</w:t>
      </w:r>
      <w:r w:rsidRPr="00637B89">
        <w:rPr>
          <w:rFonts w:asciiTheme="minorHAnsi" w:hAnsiTheme="minorHAnsi" w:cs="Arial"/>
          <w:b/>
          <w:color w:val="auto"/>
          <w:highlight w:val="yellow"/>
        </w:rPr>
        <w:t xml:space="preserve"> solution</w:t>
      </w:r>
    </w:p>
    <w:p w14:paraId="3B59A733" w14:textId="77777777" w:rsidR="000C6916" w:rsidRPr="000C6916" w:rsidRDefault="000C6916" w:rsidP="00EB114C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</w:p>
    <w:p w14:paraId="5481F4B4" w14:textId="7F6E107B" w:rsidR="000C6916" w:rsidRPr="000C6916" w:rsidRDefault="000C6916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  <w:r w:rsidRPr="000C6916">
        <w:rPr>
          <w:rFonts w:asciiTheme="minorHAnsi" w:hAnsiTheme="minorHAnsi" w:cs="Arial"/>
        </w:rPr>
        <w:t xml:space="preserve">NOTE: This is a sterile procedure. </w:t>
      </w:r>
    </w:p>
    <w:p w14:paraId="1D49E5BB" w14:textId="77777777" w:rsidR="000C6916" w:rsidRPr="00020A4C" w:rsidRDefault="000C6916" w:rsidP="00EB114C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</w:p>
    <w:p w14:paraId="3618F7EE" w14:textId="281268FB" w:rsidR="00AE1541" w:rsidRPr="00EB114C" w:rsidRDefault="00AE1541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highlight w:val="yellow"/>
        </w:rPr>
      </w:pPr>
      <w:r w:rsidRPr="00EB114C">
        <w:rPr>
          <w:rFonts w:asciiTheme="minorHAnsi" w:hAnsiTheme="minorHAnsi" w:cs="Arial"/>
          <w:highlight w:val="yellow"/>
        </w:rPr>
        <w:t xml:space="preserve">Clean cell culture hood with disinfectant before preparing the </w:t>
      </w:r>
      <w:r w:rsidR="00436E0F">
        <w:rPr>
          <w:rFonts w:asciiTheme="minorHAnsi" w:hAnsiTheme="minorHAnsi" w:cs="Arial"/>
          <w:highlight w:val="yellow"/>
        </w:rPr>
        <w:t>basement membrane derived solution (e.g., Matrigel)</w:t>
      </w:r>
      <w:r w:rsidRPr="00EB114C">
        <w:rPr>
          <w:rFonts w:asciiTheme="minorHAnsi" w:hAnsiTheme="minorHAnsi" w:cs="Arial"/>
          <w:highlight w:val="yellow"/>
        </w:rPr>
        <w:t xml:space="preserve">. </w:t>
      </w:r>
    </w:p>
    <w:p w14:paraId="124FC2FC" w14:textId="77777777" w:rsidR="00AE1541" w:rsidRPr="00EB114C" w:rsidRDefault="00AE1541" w:rsidP="00EB114C">
      <w:pPr>
        <w:pStyle w:val="ListParagraph"/>
        <w:ind w:left="0"/>
        <w:contextualSpacing w:val="0"/>
        <w:rPr>
          <w:rFonts w:asciiTheme="minorHAnsi" w:hAnsiTheme="minorHAnsi" w:cs="Arial"/>
          <w:highlight w:val="yellow"/>
        </w:rPr>
      </w:pPr>
    </w:p>
    <w:p w14:paraId="59598331" w14:textId="00589319" w:rsidR="00AE1541" w:rsidRPr="00EB114C" w:rsidRDefault="00AE1541" w:rsidP="00EB114C">
      <w:pPr>
        <w:pStyle w:val="ListParagraph"/>
        <w:numPr>
          <w:ilvl w:val="1"/>
          <w:numId w:val="23"/>
        </w:numPr>
        <w:rPr>
          <w:rFonts w:asciiTheme="minorHAnsi" w:hAnsiTheme="minorHAnsi" w:cs="Arial"/>
          <w:highlight w:val="yellow"/>
        </w:rPr>
      </w:pPr>
      <w:r w:rsidRPr="00EB114C">
        <w:rPr>
          <w:rFonts w:asciiTheme="minorHAnsi" w:hAnsiTheme="minorHAnsi" w:cs="Arial"/>
          <w:highlight w:val="yellow"/>
        </w:rPr>
        <w:t>Prepare individually packed sterile 1 m</w:t>
      </w:r>
      <w:r w:rsidR="00436E0F">
        <w:rPr>
          <w:rFonts w:asciiTheme="minorHAnsi" w:hAnsiTheme="minorHAnsi" w:cs="Arial"/>
          <w:highlight w:val="yellow"/>
        </w:rPr>
        <w:t>L</w:t>
      </w:r>
      <w:r w:rsidRPr="00EB114C">
        <w:rPr>
          <w:rFonts w:asciiTheme="minorHAnsi" w:hAnsiTheme="minorHAnsi" w:cs="Arial"/>
          <w:highlight w:val="yellow"/>
        </w:rPr>
        <w:t xml:space="preserve"> syringe and wipe the top of </w:t>
      </w:r>
      <w:r w:rsidR="00436E0F" w:rsidRPr="00EB114C">
        <w:rPr>
          <w:rFonts w:asciiTheme="minorHAnsi" w:hAnsiTheme="minorHAnsi" w:cs="Arial"/>
          <w:highlight w:val="yellow"/>
        </w:rPr>
        <w:t xml:space="preserve">the </w:t>
      </w:r>
      <w:r w:rsidR="00436E0F">
        <w:rPr>
          <w:rFonts w:asciiTheme="minorHAnsi" w:hAnsiTheme="minorHAnsi" w:cs="Arial"/>
          <w:highlight w:val="yellow"/>
        </w:rPr>
        <w:t>basement membrane derived solution</w:t>
      </w:r>
      <w:r w:rsidRPr="00EB114C">
        <w:rPr>
          <w:rFonts w:asciiTheme="minorHAnsi" w:hAnsiTheme="minorHAnsi" w:cs="Arial"/>
          <w:highlight w:val="yellow"/>
        </w:rPr>
        <w:t xml:space="preserve"> vial with an alcohol swab before loading </w:t>
      </w:r>
      <w:r w:rsidR="00436E0F">
        <w:rPr>
          <w:rFonts w:asciiTheme="minorHAnsi" w:hAnsiTheme="minorHAnsi" w:cs="Arial"/>
          <w:highlight w:val="yellow"/>
        </w:rPr>
        <w:t>it</w:t>
      </w:r>
      <w:r w:rsidRPr="00EB114C">
        <w:rPr>
          <w:rFonts w:asciiTheme="minorHAnsi" w:hAnsiTheme="minorHAnsi" w:cs="Arial"/>
          <w:highlight w:val="yellow"/>
        </w:rPr>
        <w:t xml:space="preserve"> into the syringe.</w:t>
      </w:r>
    </w:p>
    <w:p w14:paraId="5A8742AB" w14:textId="316C6B2C" w:rsidR="00AE1541" w:rsidRPr="00EB114C" w:rsidRDefault="00AE1541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3597369F" w14:textId="24A409AC" w:rsidR="003935F5" w:rsidRDefault="005A5850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>Completely t</w:t>
      </w:r>
      <w:r w:rsidR="003921BF" w:rsidRPr="00B73214">
        <w:rPr>
          <w:rFonts w:asciiTheme="minorHAnsi" w:hAnsiTheme="minorHAnsi" w:cs="Arial"/>
          <w:highlight w:val="yellow"/>
        </w:rPr>
        <w:t xml:space="preserve">haw the </w:t>
      </w:r>
      <w:r w:rsidR="009D14ED" w:rsidRPr="00B73214">
        <w:rPr>
          <w:rFonts w:asciiTheme="minorHAnsi" w:hAnsiTheme="minorHAnsi" w:cs="Arial"/>
          <w:color w:val="auto"/>
          <w:highlight w:val="yellow"/>
        </w:rPr>
        <w:t>growth factor-</w:t>
      </w:r>
      <w:r w:rsidR="009D14ED" w:rsidRPr="00DA39B4">
        <w:rPr>
          <w:rFonts w:asciiTheme="minorHAnsi" w:hAnsiTheme="minorHAnsi" w:cs="Arial"/>
          <w:color w:val="auto"/>
          <w:highlight w:val="yellow"/>
        </w:rPr>
        <w:t xml:space="preserve">reduced </w:t>
      </w:r>
      <w:r w:rsidR="00DA39B4" w:rsidRPr="00EB114C">
        <w:rPr>
          <w:rFonts w:asciiTheme="minorHAnsi" w:hAnsiTheme="minorHAnsi" w:cs="Arial"/>
          <w:color w:val="auto"/>
          <w:highlight w:val="yellow"/>
        </w:rPr>
        <w:t>basement membrane-derived solution</w:t>
      </w:r>
      <w:r w:rsidR="00BC00AC" w:rsidRPr="00DA39B4">
        <w:rPr>
          <w:rFonts w:asciiTheme="minorHAnsi" w:hAnsiTheme="minorHAnsi" w:cs="Arial"/>
          <w:highlight w:val="yellow"/>
        </w:rPr>
        <w:t xml:space="preserve"> </w:t>
      </w:r>
      <w:r w:rsidR="00AD7FDD" w:rsidRPr="00B73214">
        <w:rPr>
          <w:rFonts w:asciiTheme="minorHAnsi" w:hAnsiTheme="minorHAnsi" w:cs="Arial"/>
          <w:highlight w:val="yellow"/>
        </w:rPr>
        <w:t>on ice</w:t>
      </w:r>
      <w:r w:rsidR="00F018AB" w:rsidRPr="00344DB1">
        <w:rPr>
          <w:rFonts w:asciiTheme="minorHAnsi" w:hAnsiTheme="minorHAnsi" w:cs="Arial"/>
        </w:rPr>
        <w:t>.</w:t>
      </w:r>
      <w:r w:rsidR="00AD7FDD" w:rsidRPr="00020A4C">
        <w:rPr>
          <w:rFonts w:asciiTheme="minorHAnsi" w:hAnsiTheme="minorHAnsi" w:cs="Arial"/>
        </w:rPr>
        <w:t xml:space="preserve"> </w:t>
      </w:r>
    </w:p>
    <w:p w14:paraId="3EF0BFF4" w14:textId="77777777" w:rsidR="003935F5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3FA8BFB9" w14:textId="24508877" w:rsidR="003921BF" w:rsidRDefault="000C6916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  <w:r w:rsidRPr="000C6916">
        <w:rPr>
          <w:rFonts w:asciiTheme="minorHAnsi" w:hAnsiTheme="minorHAnsi" w:cs="Arial"/>
        </w:rPr>
        <w:t>CAUTION:</w:t>
      </w:r>
      <w:r w:rsidRPr="00FF05DC">
        <w:rPr>
          <w:rFonts w:asciiTheme="minorHAnsi" w:hAnsiTheme="minorHAnsi" w:cs="Arial"/>
        </w:rPr>
        <w:t xml:space="preserve"> </w:t>
      </w:r>
      <w:r w:rsidR="00AD7FDD" w:rsidRPr="001C6F45">
        <w:rPr>
          <w:rFonts w:asciiTheme="minorHAnsi" w:hAnsiTheme="minorHAnsi" w:cs="Arial"/>
        </w:rPr>
        <w:t xml:space="preserve">If the </w:t>
      </w:r>
      <w:r>
        <w:rPr>
          <w:rFonts w:asciiTheme="minorHAnsi" w:hAnsiTheme="minorHAnsi" w:cs="Arial"/>
        </w:rPr>
        <w:t>basement membrane matrix</w:t>
      </w:r>
      <w:r w:rsidR="00BC00AC" w:rsidRPr="00020A4C">
        <w:rPr>
          <w:rFonts w:asciiTheme="minorHAnsi" w:hAnsiTheme="minorHAnsi" w:cs="Arial"/>
        </w:rPr>
        <w:t xml:space="preserve"> </w:t>
      </w:r>
      <w:r w:rsidR="005A5850" w:rsidRPr="00344DB1">
        <w:rPr>
          <w:rFonts w:asciiTheme="minorHAnsi" w:hAnsiTheme="minorHAnsi" w:cs="Arial"/>
        </w:rPr>
        <w:t xml:space="preserve">is thawed </w:t>
      </w:r>
      <w:r w:rsidR="00AD7FDD" w:rsidRPr="00020A4C">
        <w:rPr>
          <w:rFonts w:asciiTheme="minorHAnsi" w:hAnsiTheme="minorHAnsi" w:cs="Arial"/>
        </w:rPr>
        <w:t>at room temperature</w:t>
      </w:r>
      <w:r w:rsidR="00EF242A">
        <w:rPr>
          <w:rFonts w:asciiTheme="minorHAnsi" w:hAnsiTheme="minorHAnsi" w:cs="Arial"/>
        </w:rPr>
        <w:t xml:space="preserve"> (RT)</w:t>
      </w:r>
      <w:r w:rsidR="00AD7FDD" w:rsidRPr="00020A4C">
        <w:rPr>
          <w:rFonts w:asciiTheme="minorHAnsi" w:hAnsiTheme="minorHAnsi" w:cs="Arial"/>
        </w:rPr>
        <w:t xml:space="preserve">, </w:t>
      </w:r>
      <w:r w:rsidR="005A5850" w:rsidRPr="00344DB1">
        <w:rPr>
          <w:rFonts w:asciiTheme="minorHAnsi" w:hAnsiTheme="minorHAnsi" w:cs="Arial"/>
        </w:rPr>
        <w:t xml:space="preserve">ensure a small </w:t>
      </w:r>
      <w:r w:rsidR="00AD7FDD" w:rsidRPr="00020A4C">
        <w:rPr>
          <w:rFonts w:asciiTheme="minorHAnsi" w:hAnsiTheme="minorHAnsi" w:cs="Arial"/>
        </w:rPr>
        <w:t xml:space="preserve">ice </w:t>
      </w:r>
      <w:r w:rsidR="0082427C" w:rsidRPr="00FC79D2">
        <w:rPr>
          <w:rFonts w:asciiTheme="minorHAnsi" w:hAnsiTheme="minorHAnsi" w:cs="Arial"/>
        </w:rPr>
        <w:t xml:space="preserve">particle </w:t>
      </w:r>
      <w:r w:rsidR="00F018AB" w:rsidRPr="00344DB1">
        <w:rPr>
          <w:rFonts w:asciiTheme="minorHAnsi" w:hAnsiTheme="minorHAnsi" w:cs="Arial"/>
        </w:rPr>
        <w:t>remains</w:t>
      </w:r>
      <w:r w:rsidR="005A5850" w:rsidRPr="00344DB1">
        <w:rPr>
          <w:rFonts w:asciiTheme="minorHAnsi" w:hAnsiTheme="minorHAnsi" w:cs="Arial"/>
        </w:rPr>
        <w:t xml:space="preserve"> </w:t>
      </w:r>
      <w:r w:rsidR="0082427C" w:rsidRPr="00020A4C">
        <w:rPr>
          <w:rFonts w:asciiTheme="minorHAnsi" w:hAnsiTheme="minorHAnsi" w:cs="Arial"/>
        </w:rPr>
        <w:t xml:space="preserve">to prevent </w:t>
      </w:r>
      <w:r w:rsidR="005A5850" w:rsidRPr="00344DB1">
        <w:rPr>
          <w:rFonts w:asciiTheme="minorHAnsi" w:hAnsiTheme="minorHAnsi" w:cs="Arial"/>
        </w:rPr>
        <w:t xml:space="preserve">the </w:t>
      </w:r>
      <w:r w:rsidR="00F018AB" w:rsidRPr="00344DB1">
        <w:rPr>
          <w:rFonts w:asciiTheme="minorHAnsi" w:hAnsiTheme="minorHAnsi" w:cs="Arial"/>
        </w:rPr>
        <w:t>solution</w:t>
      </w:r>
      <w:r w:rsidR="005A5850" w:rsidRPr="00344DB1">
        <w:rPr>
          <w:rFonts w:asciiTheme="minorHAnsi" w:hAnsiTheme="minorHAnsi" w:cs="Arial"/>
        </w:rPr>
        <w:t xml:space="preserve"> from g</w:t>
      </w:r>
      <w:r w:rsidR="0082427C" w:rsidRPr="00020A4C">
        <w:rPr>
          <w:rFonts w:asciiTheme="minorHAnsi" w:hAnsiTheme="minorHAnsi" w:cs="Arial"/>
        </w:rPr>
        <w:t>el</w:t>
      </w:r>
      <w:r w:rsidR="005A5850" w:rsidRPr="00344DB1">
        <w:rPr>
          <w:rFonts w:asciiTheme="minorHAnsi" w:hAnsiTheme="minorHAnsi" w:cs="Arial"/>
        </w:rPr>
        <w:t>ling</w:t>
      </w:r>
      <w:r w:rsidR="0082427C" w:rsidRPr="00020A4C">
        <w:rPr>
          <w:rFonts w:asciiTheme="minorHAnsi" w:hAnsiTheme="minorHAnsi" w:cs="Arial"/>
        </w:rPr>
        <w:t>.</w:t>
      </w:r>
    </w:p>
    <w:p w14:paraId="499B9A3F" w14:textId="77777777" w:rsidR="003935F5" w:rsidRPr="00020A4C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40CDB036" w14:textId="3B78CD45" w:rsidR="00AE1541" w:rsidRDefault="00436E0F" w:rsidP="00EB114C">
      <w:pPr>
        <w:pStyle w:val="ListParagraph"/>
        <w:numPr>
          <w:ilvl w:val="1"/>
          <w:numId w:val="2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Once thawed, o</w:t>
      </w:r>
      <w:r w:rsidR="00AE1541" w:rsidRPr="00AE1541">
        <w:rPr>
          <w:rFonts w:asciiTheme="minorHAnsi" w:hAnsiTheme="minorHAnsi" w:cs="Arial"/>
        </w:rPr>
        <w:t>pen the vial and mix MCP-1 or 1xPBS with 0.1</w:t>
      </w:r>
      <w:r w:rsidR="00AE1541">
        <w:rPr>
          <w:rFonts w:asciiTheme="minorHAnsi" w:hAnsiTheme="minorHAnsi" w:cs="Arial"/>
        </w:rPr>
        <w:t>% BSA in the cell culture hood.</w:t>
      </w:r>
    </w:p>
    <w:p w14:paraId="29F5370F" w14:textId="77777777" w:rsidR="00AE1541" w:rsidRDefault="00AE1541" w:rsidP="00EB114C">
      <w:pPr>
        <w:pStyle w:val="ListParagraph"/>
        <w:ind w:left="0"/>
        <w:rPr>
          <w:rFonts w:asciiTheme="minorHAnsi" w:hAnsiTheme="minorHAnsi" w:cs="Arial"/>
        </w:rPr>
      </w:pPr>
    </w:p>
    <w:p w14:paraId="33460C62" w14:textId="40704D32" w:rsidR="003935F5" w:rsidRPr="00AE1541" w:rsidRDefault="003921BF" w:rsidP="00EB114C">
      <w:pPr>
        <w:pStyle w:val="ListParagraph"/>
        <w:numPr>
          <w:ilvl w:val="1"/>
          <w:numId w:val="23"/>
        </w:numPr>
        <w:rPr>
          <w:rFonts w:asciiTheme="minorHAnsi" w:hAnsiTheme="minorHAnsi" w:cs="Arial"/>
        </w:rPr>
      </w:pPr>
      <w:r w:rsidRPr="00AE1541">
        <w:rPr>
          <w:rFonts w:asciiTheme="minorHAnsi" w:hAnsiTheme="minorHAnsi" w:cs="Arial"/>
          <w:highlight w:val="yellow"/>
        </w:rPr>
        <w:t xml:space="preserve">Prepare </w:t>
      </w:r>
      <w:r w:rsidR="005A5850" w:rsidRPr="00AE1541">
        <w:rPr>
          <w:rFonts w:asciiTheme="minorHAnsi" w:hAnsiTheme="minorHAnsi" w:cs="Arial"/>
          <w:highlight w:val="yellow"/>
        </w:rPr>
        <w:t xml:space="preserve">a </w:t>
      </w:r>
      <w:r w:rsidRPr="00AE1541">
        <w:rPr>
          <w:rFonts w:asciiTheme="minorHAnsi" w:hAnsiTheme="minorHAnsi" w:cs="Arial"/>
          <w:highlight w:val="yellow"/>
        </w:rPr>
        <w:t>1 m</w:t>
      </w:r>
      <w:r w:rsidR="00637B89">
        <w:rPr>
          <w:rFonts w:asciiTheme="minorHAnsi" w:hAnsiTheme="minorHAnsi" w:cs="Arial"/>
          <w:highlight w:val="yellow"/>
        </w:rPr>
        <w:t>L</w:t>
      </w:r>
      <w:r w:rsidRPr="00AE1541">
        <w:rPr>
          <w:rFonts w:asciiTheme="minorHAnsi" w:hAnsiTheme="minorHAnsi" w:cs="Arial"/>
          <w:highlight w:val="yellow"/>
        </w:rPr>
        <w:t xml:space="preserve"> of </w:t>
      </w:r>
      <w:r w:rsidR="00F36A80">
        <w:rPr>
          <w:rFonts w:asciiTheme="minorHAnsi" w:hAnsiTheme="minorHAnsi" w:cs="Arial"/>
          <w:highlight w:val="yellow"/>
        </w:rPr>
        <w:t xml:space="preserve">the </w:t>
      </w:r>
      <w:r w:rsidR="009D14ED" w:rsidRPr="00AE1541">
        <w:rPr>
          <w:rFonts w:asciiTheme="minorHAnsi" w:hAnsiTheme="minorHAnsi" w:cs="Arial"/>
          <w:highlight w:val="yellow"/>
        </w:rPr>
        <w:t xml:space="preserve">sterile </w:t>
      </w:r>
      <w:r w:rsidRPr="00AE1541">
        <w:rPr>
          <w:rFonts w:asciiTheme="minorHAnsi" w:hAnsiTheme="minorHAnsi" w:cs="Arial"/>
          <w:highlight w:val="yellow"/>
        </w:rPr>
        <w:t>syringe</w:t>
      </w:r>
      <w:r w:rsidR="009D14ED" w:rsidRPr="00AE1541">
        <w:rPr>
          <w:rFonts w:asciiTheme="minorHAnsi" w:hAnsiTheme="minorHAnsi" w:cs="Arial"/>
          <w:highlight w:val="yellow"/>
        </w:rPr>
        <w:t xml:space="preserve"> with</w:t>
      </w:r>
      <w:r w:rsidRPr="00AE1541">
        <w:rPr>
          <w:rFonts w:asciiTheme="minorHAnsi" w:hAnsiTheme="minorHAnsi" w:cs="Arial"/>
          <w:highlight w:val="yellow"/>
        </w:rPr>
        <w:t xml:space="preserve"> </w:t>
      </w:r>
      <w:r w:rsidR="009D14ED" w:rsidRPr="00AE1541">
        <w:rPr>
          <w:rFonts w:asciiTheme="minorHAnsi" w:hAnsiTheme="minorHAnsi" w:cs="Arial"/>
          <w:highlight w:val="yellow"/>
        </w:rPr>
        <w:t xml:space="preserve">a </w:t>
      </w:r>
      <w:r w:rsidRPr="00AE1541">
        <w:rPr>
          <w:rFonts w:asciiTheme="minorHAnsi" w:hAnsiTheme="minorHAnsi" w:cs="Arial"/>
          <w:highlight w:val="yellow"/>
        </w:rPr>
        <w:t xml:space="preserve">26G needle </w:t>
      </w:r>
      <w:r w:rsidR="009D14ED" w:rsidRPr="00AE1541">
        <w:rPr>
          <w:rFonts w:asciiTheme="minorHAnsi" w:hAnsiTheme="minorHAnsi" w:cs="Arial"/>
          <w:highlight w:val="yellow"/>
        </w:rPr>
        <w:t xml:space="preserve">and cool </w:t>
      </w:r>
      <w:r w:rsidRPr="00AE1541">
        <w:rPr>
          <w:rFonts w:asciiTheme="minorHAnsi" w:hAnsiTheme="minorHAnsi" w:cs="Arial"/>
          <w:highlight w:val="yellow"/>
        </w:rPr>
        <w:t>on ice</w:t>
      </w:r>
      <w:r w:rsidRPr="00AE1541">
        <w:rPr>
          <w:rFonts w:asciiTheme="minorHAnsi" w:hAnsiTheme="minorHAnsi" w:cs="Arial"/>
        </w:rPr>
        <w:t>.</w:t>
      </w:r>
    </w:p>
    <w:p w14:paraId="730DBAA8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4968CF0A" w14:textId="4E075B08" w:rsidR="00D2049B" w:rsidRDefault="00BC00AC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344DB1">
        <w:rPr>
          <w:rFonts w:asciiTheme="minorHAnsi" w:hAnsiTheme="minorHAnsi" w:cs="Arial"/>
        </w:rPr>
        <w:t>Prepare a stock solution of MCP-1 by d</w:t>
      </w:r>
      <w:r w:rsidR="00D2049B" w:rsidRPr="00020A4C">
        <w:rPr>
          <w:rFonts w:asciiTheme="minorHAnsi" w:hAnsiTheme="minorHAnsi" w:cs="Arial"/>
        </w:rPr>
        <w:t>issolv</w:t>
      </w:r>
      <w:r w:rsidR="00F36A80">
        <w:rPr>
          <w:rFonts w:asciiTheme="minorHAnsi" w:hAnsiTheme="minorHAnsi" w:cs="Arial"/>
        </w:rPr>
        <w:t>ing</w:t>
      </w:r>
      <w:r w:rsidR="00D2049B" w:rsidRPr="00020A4C">
        <w:rPr>
          <w:rFonts w:asciiTheme="minorHAnsi" w:hAnsiTheme="minorHAnsi" w:cs="Arial"/>
        </w:rPr>
        <w:t xml:space="preserve"> MCP-1 </w:t>
      </w:r>
      <w:r w:rsidRPr="00344DB1">
        <w:rPr>
          <w:rFonts w:asciiTheme="minorHAnsi" w:hAnsiTheme="minorHAnsi" w:cs="Arial"/>
        </w:rPr>
        <w:t>to a final concentration of 50 μg/</w:t>
      </w:r>
      <w:r w:rsidR="00937AC8">
        <w:rPr>
          <w:rFonts w:asciiTheme="minorHAnsi" w:hAnsiTheme="minorHAnsi" w:cs="Arial"/>
        </w:rPr>
        <w:t>m</w:t>
      </w:r>
      <w:r w:rsidR="003966F7">
        <w:rPr>
          <w:rFonts w:asciiTheme="minorHAnsi" w:hAnsiTheme="minorHAnsi" w:cs="Arial"/>
        </w:rPr>
        <w:t>L</w:t>
      </w:r>
      <w:r w:rsidRPr="00344DB1">
        <w:rPr>
          <w:rFonts w:asciiTheme="minorHAnsi" w:hAnsiTheme="minorHAnsi" w:cs="Arial"/>
        </w:rPr>
        <w:t xml:space="preserve"> </w:t>
      </w:r>
      <w:r w:rsidR="00D2049B" w:rsidRPr="00020A4C">
        <w:rPr>
          <w:rFonts w:asciiTheme="minorHAnsi" w:hAnsiTheme="minorHAnsi" w:cs="Arial"/>
        </w:rPr>
        <w:t>in 1</w:t>
      </w:r>
      <w:r w:rsidR="000C6916">
        <w:rPr>
          <w:rFonts w:asciiTheme="minorHAnsi" w:hAnsiTheme="minorHAnsi" w:cs="Arial"/>
        </w:rPr>
        <w:t>x</w:t>
      </w:r>
      <w:r w:rsidRPr="00344DB1">
        <w:rPr>
          <w:rFonts w:asciiTheme="minorHAnsi" w:hAnsiTheme="minorHAnsi" w:cs="Arial"/>
        </w:rPr>
        <w:t xml:space="preserve"> </w:t>
      </w:r>
      <w:r w:rsidR="00D2049B" w:rsidRPr="00020A4C">
        <w:rPr>
          <w:rFonts w:asciiTheme="minorHAnsi" w:hAnsiTheme="minorHAnsi" w:cs="Arial"/>
        </w:rPr>
        <w:t xml:space="preserve">PBS </w:t>
      </w:r>
      <w:r w:rsidR="00B737BB">
        <w:rPr>
          <w:rFonts w:asciiTheme="minorHAnsi" w:hAnsiTheme="minorHAnsi" w:cs="Arial"/>
        </w:rPr>
        <w:t>with</w:t>
      </w:r>
      <w:r w:rsidRPr="00020A4C">
        <w:rPr>
          <w:rFonts w:asciiTheme="minorHAnsi" w:hAnsiTheme="minorHAnsi" w:cs="Arial"/>
        </w:rPr>
        <w:t xml:space="preserve"> </w:t>
      </w:r>
      <w:r w:rsidR="00D2049B" w:rsidRPr="00020A4C">
        <w:rPr>
          <w:rFonts w:asciiTheme="minorHAnsi" w:hAnsiTheme="minorHAnsi" w:cs="Arial"/>
        </w:rPr>
        <w:t>0.1% BSA</w:t>
      </w:r>
      <w:r w:rsidR="00EF56AA" w:rsidRPr="00344DB1">
        <w:rPr>
          <w:rFonts w:asciiTheme="minorHAnsi" w:hAnsiTheme="minorHAnsi" w:cs="Arial"/>
        </w:rPr>
        <w:t>.</w:t>
      </w:r>
      <w:r w:rsidR="00D2049B" w:rsidRPr="00020A4C">
        <w:rPr>
          <w:rFonts w:asciiTheme="minorHAnsi" w:hAnsiTheme="minorHAnsi" w:cs="Arial"/>
        </w:rPr>
        <w:t xml:space="preserve"> </w:t>
      </w:r>
    </w:p>
    <w:p w14:paraId="564182FA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4C69019C" w14:textId="68D33BB9" w:rsidR="003921BF" w:rsidRDefault="00BC00AC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344DB1">
        <w:rPr>
          <w:rFonts w:asciiTheme="minorHAnsi" w:hAnsiTheme="minorHAnsi" w:cs="Arial"/>
        </w:rPr>
        <w:t xml:space="preserve">Dilute </w:t>
      </w:r>
      <w:r w:rsidR="00AD7FDD" w:rsidRPr="00020A4C">
        <w:rPr>
          <w:rFonts w:asciiTheme="minorHAnsi" w:hAnsiTheme="minorHAnsi" w:cs="Arial"/>
        </w:rPr>
        <w:t>MCP-1 in</w:t>
      </w:r>
      <w:r w:rsidR="003921BF" w:rsidRPr="00FC79D2">
        <w:rPr>
          <w:rFonts w:asciiTheme="minorHAnsi" w:hAnsiTheme="minorHAnsi" w:cs="Arial"/>
        </w:rPr>
        <w:t xml:space="preserve"> </w:t>
      </w:r>
      <w:r w:rsidR="00637ECF">
        <w:rPr>
          <w:rFonts w:asciiTheme="minorHAnsi" w:hAnsiTheme="minorHAnsi" w:cs="Arial"/>
        </w:rPr>
        <w:t>5 m</w:t>
      </w:r>
      <w:r w:rsidR="003966F7">
        <w:rPr>
          <w:rFonts w:asciiTheme="minorHAnsi" w:hAnsiTheme="minorHAnsi" w:cs="Arial"/>
        </w:rPr>
        <w:t>L</w:t>
      </w:r>
      <w:r w:rsidR="00637ECF">
        <w:rPr>
          <w:rFonts w:asciiTheme="minorHAnsi" w:hAnsiTheme="minorHAnsi" w:cs="Arial"/>
        </w:rPr>
        <w:t xml:space="preserve"> </w:t>
      </w:r>
      <w:r w:rsidRPr="00344DB1">
        <w:rPr>
          <w:rFonts w:asciiTheme="minorHAnsi" w:hAnsiTheme="minorHAnsi" w:cs="Arial"/>
        </w:rPr>
        <w:t xml:space="preserve">cold </w:t>
      </w:r>
      <w:r w:rsidR="00DA39B4" w:rsidRPr="00DA39B4">
        <w:rPr>
          <w:rFonts w:asciiTheme="minorHAnsi" w:hAnsiTheme="minorHAnsi" w:cs="Arial"/>
        </w:rPr>
        <w:t>basement membrane</w:t>
      </w:r>
      <w:r w:rsidR="00DA39B4">
        <w:rPr>
          <w:rFonts w:asciiTheme="minorHAnsi" w:hAnsiTheme="minorHAnsi" w:cs="Arial"/>
        </w:rPr>
        <w:t xml:space="preserve">-derived </w:t>
      </w:r>
      <w:r w:rsidRPr="00344DB1">
        <w:rPr>
          <w:rFonts w:asciiTheme="minorHAnsi" w:hAnsiTheme="minorHAnsi" w:cs="Arial"/>
        </w:rPr>
        <w:t xml:space="preserve">solution </w:t>
      </w:r>
      <w:r w:rsidR="003921BF" w:rsidRPr="00020A4C">
        <w:rPr>
          <w:rFonts w:asciiTheme="minorHAnsi" w:hAnsiTheme="minorHAnsi" w:cs="Arial"/>
        </w:rPr>
        <w:t xml:space="preserve">to </w:t>
      </w:r>
      <w:r w:rsidR="00F36A80">
        <w:rPr>
          <w:rFonts w:asciiTheme="minorHAnsi" w:hAnsiTheme="minorHAnsi" w:cs="Arial"/>
        </w:rPr>
        <w:t xml:space="preserve">a </w:t>
      </w:r>
      <w:r w:rsidR="003921BF" w:rsidRPr="00020A4C">
        <w:rPr>
          <w:rFonts w:asciiTheme="minorHAnsi" w:hAnsiTheme="minorHAnsi" w:cs="Arial"/>
        </w:rPr>
        <w:t>final concentration of 500 ng/m</w:t>
      </w:r>
      <w:r w:rsidR="003966F7">
        <w:rPr>
          <w:rFonts w:asciiTheme="minorHAnsi" w:hAnsiTheme="minorHAnsi" w:cs="Arial"/>
        </w:rPr>
        <w:t>L</w:t>
      </w:r>
      <w:r w:rsidR="003921BF" w:rsidRPr="00020A4C">
        <w:rPr>
          <w:rFonts w:asciiTheme="minorHAnsi" w:hAnsiTheme="minorHAnsi" w:cs="Arial"/>
        </w:rPr>
        <w:t>.</w:t>
      </w:r>
      <w:r w:rsidRPr="00344DB1">
        <w:rPr>
          <w:rFonts w:asciiTheme="minorHAnsi" w:hAnsiTheme="minorHAnsi" w:cs="Arial"/>
        </w:rPr>
        <w:t xml:space="preserve"> </w:t>
      </w:r>
      <w:r w:rsidR="00EF56AA" w:rsidRPr="00344DB1">
        <w:rPr>
          <w:rFonts w:asciiTheme="minorHAnsi" w:hAnsiTheme="minorHAnsi" w:cs="Arial"/>
        </w:rPr>
        <w:t>Prepare</w:t>
      </w:r>
      <w:r w:rsidRPr="00344DB1">
        <w:rPr>
          <w:rFonts w:asciiTheme="minorHAnsi" w:hAnsiTheme="minorHAnsi" w:cs="Arial"/>
        </w:rPr>
        <w:t xml:space="preserve"> an equal amount of </w:t>
      </w:r>
      <w:r w:rsidR="00767307" w:rsidRPr="00767307">
        <w:rPr>
          <w:rFonts w:asciiTheme="minorHAnsi" w:hAnsiTheme="minorHAnsi" w:cs="Arial"/>
        </w:rPr>
        <w:t xml:space="preserve">basement membrane-derived </w:t>
      </w:r>
      <w:r w:rsidR="00EF56AA" w:rsidRPr="00344DB1">
        <w:rPr>
          <w:rFonts w:asciiTheme="minorHAnsi" w:hAnsiTheme="minorHAnsi" w:cs="Arial"/>
        </w:rPr>
        <w:t>solution</w:t>
      </w:r>
      <w:r w:rsidR="00436E0F">
        <w:rPr>
          <w:rFonts w:asciiTheme="minorHAnsi" w:hAnsiTheme="minorHAnsi" w:cs="Arial"/>
        </w:rPr>
        <w:t xml:space="preserve"> with</w:t>
      </w:r>
      <w:r w:rsidR="00EF56AA" w:rsidRPr="00344DB1">
        <w:rPr>
          <w:rFonts w:asciiTheme="minorHAnsi" w:hAnsiTheme="minorHAnsi" w:cs="Arial"/>
        </w:rPr>
        <w:t xml:space="preserve"> vehicle only (1</w:t>
      </w:r>
      <w:r w:rsidR="003966F7">
        <w:rPr>
          <w:rFonts w:asciiTheme="minorHAnsi" w:hAnsiTheme="minorHAnsi" w:cs="Arial"/>
        </w:rPr>
        <w:t>x</w:t>
      </w:r>
      <w:r w:rsidR="00EF56AA" w:rsidRPr="00344DB1">
        <w:rPr>
          <w:rFonts w:asciiTheme="minorHAnsi" w:hAnsiTheme="minorHAnsi" w:cs="Arial"/>
        </w:rPr>
        <w:t xml:space="preserve"> PBS contain 0.1% BSA).</w:t>
      </w:r>
    </w:p>
    <w:p w14:paraId="1C87F399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3BC0E1A5" w14:textId="394729A6" w:rsidR="00F85D6E" w:rsidRDefault="00F85D6E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lastRenderedPageBreak/>
        <w:t>Load 500 μ</w:t>
      </w:r>
      <w:r w:rsidR="003966F7">
        <w:rPr>
          <w:rFonts w:asciiTheme="minorHAnsi" w:hAnsiTheme="minorHAnsi" w:cs="Arial"/>
          <w:highlight w:val="yellow"/>
        </w:rPr>
        <w:t xml:space="preserve">L </w:t>
      </w:r>
      <w:r w:rsidRPr="00B73214">
        <w:rPr>
          <w:rFonts w:asciiTheme="minorHAnsi" w:hAnsiTheme="minorHAnsi" w:cs="Arial"/>
          <w:highlight w:val="yellow"/>
        </w:rPr>
        <w:t xml:space="preserve">of </w:t>
      </w:r>
      <w:r w:rsidR="00DA39B4" w:rsidRPr="00EB114C">
        <w:rPr>
          <w:rFonts w:asciiTheme="minorHAnsi" w:hAnsiTheme="minorHAnsi" w:cs="Arial"/>
          <w:highlight w:val="yellow"/>
        </w:rPr>
        <w:t>basement membrane-derived solution</w:t>
      </w:r>
      <w:r w:rsidR="00EF56AA" w:rsidRPr="00DA39B4">
        <w:rPr>
          <w:rFonts w:asciiTheme="minorHAnsi" w:hAnsiTheme="minorHAnsi" w:cs="Arial"/>
          <w:highlight w:val="yellow"/>
        </w:rPr>
        <w:t xml:space="preserve"> </w:t>
      </w:r>
      <w:r w:rsidR="00785428" w:rsidRPr="00DA39B4">
        <w:rPr>
          <w:rFonts w:asciiTheme="minorHAnsi" w:hAnsiTheme="minorHAnsi" w:cs="Arial"/>
          <w:highlight w:val="yellow"/>
        </w:rPr>
        <w:t>(</w:t>
      </w:r>
      <w:r w:rsidR="00785428" w:rsidRPr="00B73214">
        <w:rPr>
          <w:rFonts w:asciiTheme="minorHAnsi" w:hAnsiTheme="minorHAnsi" w:cs="Arial"/>
          <w:highlight w:val="yellow"/>
        </w:rPr>
        <w:t xml:space="preserve">with or without MCP-1) </w:t>
      </w:r>
      <w:r w:rsidRPr="00B73214">
        <w:rPr>
          <w:rFonts w:asciiTheme="minorHAnsi" w:hAnsiTheme="minorHAnsi" w:cs="Arial"/>
          <w:highlight w:val="yellow"/>
        </w:rPr>
        <w:t xml:space="preserve">in the </w:t>
      </w:r>
      <w:r w:rsidR="009D14ED" w:rsidRPr="00B73214">
        <w:rPr>
          <w:rFonts w:asciiTheme="minorHAnsi" w:hAnsiTheme="minorHAnsi" w:cs="Arial"/>
          <w:highlight w:val="yellow"/>
        </w:rPr>
        <w:t xml:space="preserve">cold </w:t>
      </w:r>
      <w:r w:rsidRPr="00B73214">
        <w:rPr>
          <w:rFonts w:asciiTheme="minorHAnsi" w:hAnsiTheme="minorHAnsi" w:cs="Arial"/>
          <w:highlight w:val="yellow"/>
        </w:rPr>
        <w:t>1 m</w:t>
      </w:r>
      <w:r w:rsidR="003966F7">
        <w:rPr>
          <w:rFonts w:asciiTheme="minorHAnsi" w:hAnsiTheme="minorHAnsi" w:cs="Arial"/>
          <w:highlight w:val="yellow"/>
        </w:rPr>
        <w:t>L</w:t>
      </w:r>
      <w:r w:rsidRPr="00B73214">
        <w:rPr>
          <w:rFonts w:asciiTheme="minorHAnsi" w:hAnsiTheme="minorHAnsi" w:cs="Arial"/>
          <w:highlight w:val="yellow"/>
        </w:rPr>
        <w:t xml:space="preserve"> syringe</w:t>
      </w:r>
      <w:r w:rsidRPr="00020A4C">
        <w:rPr>
          <w:rFonts w:asciiTheme="minorHAnsi" w:hAnsiTheme="minorHAnsi" w:cs="Arial"/>
        </w:rPr>
        <w:t>.</w:t>
      </w:r>
    </w:p>
    <w:p w14:paraId="2FF715C1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55701DA7" w14:textId="7A15A56F" w:rsidR="00BC6076" w:rsidRPr="00562623" w:rsidRDefault="00BC6076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highlight w:val="yellow"/>
        </w:rPr>
      </w:pPr>
      <w:r w:rsidRPr="00BC6076">
        <w:rPr>
          <w:rFonts w:asciiTheme="minorHAnsi" w:hAnsiTheme="minorHAnsi" w:cs="Arial"/>
          <w:highlight w:val="yellow"/>
        </w:rPr>
        <w:t xml:space="preserve">Remove all air bubbles from </w:t>
      </w:r>
      <w:r w:rsidRPr="00DA39B4">
        <w:rPr>
          <w:rFonts w:asciiTheme="minorHAnsi" w:hAnsiTheme="minorHAnsi" w:cs="Arial"/>
          <w:highlight w:val="yellow"/>
        </w:rPr>
        <w:t xml:space="preserve">the </w:t>
      </w:r>
      <w:r w:rsidR="00DA39B4" w:rsidRPr="00EB114C">
        <w:rPr>
          <w:rFonts w:asciiTheme="minorHAnsi" w:hAnsiTheme="minorHAnsi" w:cs="Arial"/>
          <w:highlight w:val="yellow"/>
        </w:rPr>
        <w:t>basement membrane-derived solution</w:t>
      </w:r>
      <w:r w:rsidRPr="00DA39B4">
        <w:rPr>
          <w:rFonts w:asciiTheme="minorHAnsi" w:hAnsiTheme="minorHAnsi" w:cs="Arial"/>
          <w:highlight w:val="yellow"/>
        </w:rPr>
        <w:t xml:space="preserve">-loaded </w:t>
      </w:r>
      <w:r w:rsidRPr="00BC6076">
        <w:rPr>
          <w:rFonts w:asciiTheme="minorHAnsi" w:hAnsiTheme="minorHAnsi" w:cs="Arial"/>
          <w:highlight w:val="yellow"/>
        </w:rPr>
        <w:t xml:space="preserve">syringe before making the injection to ensure a uniform plug </w:t>
      </w:r>
      <w:r w:rsidR="003935F5" w:rsidRPr="00562623">
        <w:rPr>
          <w:rFonts w:asciiTheme="minorHAnsi" w:hAnsiTheme="minorHAnsi" w:cs="Arial"/>
          <w:highlight w:val="yellow"/>
        </w:rPr>
        <w:t>formation</w:t>
      </w:r>
      <w:r w:rsidRPr="00562623">
        <w:rPr>
          <w:rFonts w:asciiTheme="minorHAnsi" w:hAnsiTheme="minorHAnsi" w:cs="Arial"/>
          <w:highlight w:val="yellow"/>
        </w:rPr>
        <w:t xml:space="preserve">.  </w:t>
      </w:r>
    </w:p>
    <w:p w14:paraId="4EF5BDDE" w14:textId="6BC972BC" w:rsidR="003921BF" w:rsidRPr="00020A4C" w:rsidRDefault="003921BF" w:rsidP="00EB114C">
      <w:pPr>
        <w:rPr>
          <w:rFonts w:asciiTheme="minorHAnsi" w:hAnsiTheme="minorHAnsi" w:cs="Arial"/>
        </w:rPr>
      </w:pPr>
    </w:p>
    <w:p w14:paraId="6B76D9CA" w14:textId="523EA182" w:rsidR="00D832C2" w:rsidRPr="00562623" w:rsidRDefault="00785428" w:rsidP="00EB114C">
      <w:pPr>
        <w:pStyle w:val="ListParagraph"/>
        <w:numPr>
          <w:ilvl w:val="0"/>
          <w:numId w:val="23"/>
        </w:numPr>
        <w:contextualSpacing w:val="0"/>
        <w:rPr>
          <w:rFonts w:asciiTheme="minorHAnsi" w:hAnsiTheme="minorHAnsi" w:cs="Arial"/>
          <w:b/>
          <w:highlight w:val="yellow"/>
        </w:rPr>
      </w:pPr>
      <w:r w:rsidRPr="00562623">
        <w:rPr>
          <w:rFonts w:asciiTheme="minorHAnsi" w:hAnsiTheme="minorHAnsi" w:cs="Arial"/>
          <w:b/>
          <w:highlight w:val="yellow"/>
        </w:rPr>
        <w:t>Inject</w:t>
      </w:r>
      <w:r w:rsidR="00BC00AC" w:rsidRPr="00562623">
        <w:rPr>
          <w:rFonts w:asciiTheme="minorHAnsi" w:hAnsiTheme="minorHAnsi" w:cs="Arial"/>
          <w:b/>
          <w:highlight w:val="yellow"/>
        </w:rPr>
        <w:t>ion of</w:t>
      </w:r>
      <w:r w:rsidRPr="00562623">
        <w:rPr>
          <w:rFonts w:asciiTheme="minorHAnsi" w:hAnsiTheme="minorHAnsi" w:cs="Arial"/>
          <w:b/>
          <w:highlight w:val="yellow"/>
        </w:rPr>
        <w:t xml:space="preserve"> </w:t>
      </w:r>
      <w:r w:rsidR="00472061" w:rsidRPr="00EB114C">
        <w:rPr>
          <w:rFonts w:asciiTheme="minorHAnsi" w:hAnsiTheme="minorHAnsi" w:cs="Arial"/>
          <w:b/>
          <w:highlight w:val="yellow"/>
        </w:rPr>
        <w:t>basement membrane-derived solution</w:t>
      </w:r>
      <w:r w:rsidR="00472061" w:rsidRPr="00DA39B4" w:rsidDel="00DA39B4">
        <w:rPr>
          <w:rFonts w:asciiTheme="minorHAnsi" w:hAnsiTheme="minorHAnsi" w:cs="Arial"/>
          <w:b/>
          <w:highlight w:val="yellow"/>
        </w:rPr>
        <w:t xml:space="preserve"> </w:t>
      </w:r>
      <w:r w:rsidR="00472061" w:rsidRPr="00DA39B4">
        <w:rPr>
          <w:rFonts w:asciiTheme="minorHAnsi" w:hAnsiTheme="minorHAnsi" w:cs="Arial"/>
          <w:b/>
          <w:highlight w:val="yellow"/>
        </w:rPr>
        <w:t xml:space="preserve"> </w:t>
      </w:r>
    </w:p>
    <w:p w14:paraId="67D40144" w14:textId="77777777" w:rsidR="003935F5" w:rsidRPr="00344DB1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</w:p>
    <w:p w14:paraId="33581817" w14:textId="6ABFC736" w:rsidR="006C177F" w:rsidRDefault="006C177F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6C177F">
        <w:t xml:space="preserve">Spray 70% ethanol around </w:t>
      </w:r>
      <w:r w:rsidR="000C6916">
        <w:t xml:space="preserve">the </w:t>
      </w:r>
      <w:r w:rsidRPr="006C177F">
        <w:t>procedure area before and during the procedure</w:t>
      </w:r>
      <w:r w:rsidRPr="006C177F">
        <w:rPr>
          <w:rFonts w:asciiTheme="minorHAnsi" w:hAnsiTheme="minorHAnsi" w:cs="Arial"/>
        </w:rPr>
        <w:t xml:space="preserve"> to keep </w:t>
      </w:r>
      <w:r w:rsidR="00F36A80">
        <w:rPr>
          <w:rFonts w:asciiTheme="minorHAnsi" w:hAnsiTheme="minorHAnsi" w:cs="Arial"/>
        </w:rPr>
        <w:t xml:space="preserve">the </w:t>
      </w:r>
      <w:r w:rsidRPr="006C177F">
        <w:rPr>
          <w:rFonts w:asciiTheme="minorHAnsi" w:hAnsiTheme="minorHAnsi" w:cs="Arial"/>
        </w:rPr>
        <w:t>environment sterile.</w:t>
      </w:r>
    </w:p>
    <w:p w14:paraId="74260847" w14:textId="77777777" w:rsidR="003935F5" w:rsidRPr="006C177F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5C775839" w14:textId="2DA839AC" w:rsidR="003921BF" w:rsidRPr="00EB114C" w:rsidRDefault="00B737BB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color w:val="auto"/>
        </w:rPr>
      </w:pPr>
      <w:r w:rsidRPr="00A631C4">
        <w:rPr>
          <w:rFonts w:asciiTheme="minorHAnsi" w:hAnsiTheme="minorHAnsi" w:cs="Arial"/>
        </w:rPr>
        <w:t>To induce</w:t>
      </w:r>
      <w:r w:rsidR="00FC79D2" w:rsidRPr="00A631C4">
        <w:rPr>
          <w:rFonts w:asciiTheme="minorHAnsi" w:hAnsiTheme="minorHAnsi" w:cs="Arial"/>
        </w:rPr>
        <w:t xml:space="preserve"> anesthesia, place</w:t>
      </w:r>
      <w:r w:rsidR="00F85D6E" w:rsidRPr="00A631C4">
        <w:rPr>
          <w:rFonts w:asciiTheme="minorHAnsi" w:hAnsiTheme="minorHAnsi" w:cs="Arial"/>
        </w:rPr>
        <w:t xml:space="preserve"> </w:t>
      </w:r>
      <w:r w:rsidR="0095460E" w:rsidRPr="00A631C4">
        <w:rPr>
          <w:rFonts w:asciiTheme="minorHAnsi" w:hAnsiTheme="minorHAnsi" w:cs="Arial"/>
        </w:rPr>
        <w:t>the</w:t>
      </w:r>
      <w:r w:rsidR="00F018AB" w:rsidRPr="00A631C4">
        <w:rPr>
          <w:rFonts w:asciiTheme="minorHAnsi" w:hAnsiTheme="minorHAnsi" w:cs="Arial"/>
        </w:rPr>
        <w:t xml:space="preserve"> </w:t>
      </w:r>
      <w:r w:rsidR="00F85D6E" w:rsidRPr="00A631C4">
        <w:rPr>
          <w:rFonts w:asciiTheme="minorHAnsi" w:hAnsiTheme="minorHAnsi" w:cs="Arial"/>
        </w:rPr>
        <w:t xml:space="preserve">mouse in </w:t>
      </w:r>
      <w:r w:rsidRPr="00A631C4">
        <w:rPr>
          <w:rFonts w:asciiTheme="minorHAnsi" w:hAnsiTheme="minorHAnsi" w:cs="Arial"/>
        </w:rPr>
        <w:t xml:space="preserve">an </w:t>
      </w:r>
      <w:r w:rsidR="00607858" w:rsidRPr="00A631C4">
        <w:rPr>
          <w:rFonts w:asciiTheme="minorHAnsi" w:hAnsiTheme="minorHAnsi" w:cs="Arial"/>
        </w:rPr>
        <w:t>anesthesia</w:t>
      </w:r>
      <w:r w:rsidR="00F85D6E" w:rsidRPr="00A631C4">
        <w:rPr>
          <w:rFonts w:asciiTheme="minorHAnsi" w:hAnsiTheme="minorHAnsi" w:cs="Arial"/>
        </w:rPr>
        <w:t xml:space="preserve"> </w:t>
      </w:r>
      <w:r w:rsidR="00F85D6E" w:rsidRPr="00A631C4">
        <w:rPr>
          <w:rFonts w:asciiTheme="minorHAnsi" w:hAnsiTheme="minorHAnsi" w:cs="Arial"/>
          <w:color w:val="auto"/>
        </w:rPr>
        <w:t xml:space="preserve">chamber </w:t>
      </w:r>
      <w:r w:rsidR="00607858" w:rsidRPr="00A631C4">
        <w:rPr>
          <w:rFonts w:asciiTheme="minorHAnsi" w:hAnsiTheme="minorHAnsi" w:cs="Arial"/>
          <w:color w:val="auto"/>
        </w:rPr>
        <w:t>and adjust the vaporizer to</w:t>
      </w:r>
      <w:r w:rsidR="00F85D6E" w:rsidRPr="00A631C4">
        <w:rPr>
          <w:rFonts w:asciiTheme="minorHAnsi" w:hAnsiTheme="minorHAnsi" w:cs="Arial"/>
          <w:color w:val="auto"/>
        </w:rPr>
        <w:t xml:space="preserve"> </w:t>
      </w:r>
      <w:r w:rsidR="00785428" w:rsidRPr="00A631C4">
        <w:rPr>
          <w:rFonts w:asciiTheme="minorHAnsi" w:hAnsiTheme="minorHAnsi" w:cs="Arial"/>
          <w:color w:val="auto"/>
        </w:rPr>
        <w:t xml:space="preserve">2% </w:t>
      </w:r>
      <w:r w:rsidR="00F85D6E" w:rsidRPr="00A631C4">
        <w:rPr>
          <w:rFonts w:asciiTheme="minorHAnsi" w:hAnsiTheme="minorHAnsi" w:cs="Arial"/>
          <w:color w:val="auto"/>
        </w:rPr>
        <w:t>isoflurane.</w:t>
      </w:r>
    </w:p>
    <w:p w14:paraId="1D08224E" w14:textId="77777777" w:rsidR="00AE1541" w:rsidRPr="00EB114C" w:rsidRDefault="00AE1541" w:rsidP="00EB114C">
      <w:pPr>
        <w:pStyle w:val="ListParagraph"/>
        <w:ind w:left="0"/>
        <w:rPr>
          <w:rFonts w:asciiTheme="minorHAnsi" w:hAnsiTheme="minorHAnsi" w:cs="Arial"/>
          <w:color w:val="auto"/>
          <w:highlight w:val="green"/>
        </w:rPr>
      </w:pPr>
    </w:p>
    <w:p w14:paraId="29B94DFB" w14:textId="45F20487" w:rsidR="00AE1541" w:rsidRPr="00AE1541" w:rsidRDefault="00AE1541" w:rsidP="00EB114C">
      <w:pPr>
        <w:pStyle w:val="ListParagraph"/>
        <w:numPr>
          <w:ilvl w:val="1"/>
          <w:numId w:val="23"/>
        </w:numPr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M</w:t>
      </w:r>
      <w:r w:rsidRPr="00AE1541">
        <w:rPr>
          <w:rFonts w:asciiTheme="minorHAnsi" w:hAnsiTheme="minorHAnsi" w:cs="Arial"/>
          <w:color w:val="auto"/>
        </w:rPr>
        <w:t xml:space="preserve">onitor </w:t>
      </w:r>
      <w:r w:rsidR="00436E0F">
        <w:rPr>
          <w:rFonts w:asciiTheme="minorHAnsi" w:hAnsiTheme="minorHAnsi" w:cs="Arial"/>
          <w:color w:val="auto"/>
        </w:rPr>
        <w:t xml:space="preserve">the </w:t>
      </w:r>
      <w:r>
        <w:rPr>
          <w:rFonts w:asciiTheme="minorHAnsi" w:hAnsiTheme="minorHAnsi" w:cs="Arial"/>
          <w:color w:val="auto"/>
        </w:rPr>
        <w:t xml:space="preserve">depth of anesthesia by monitoring </w:t>
      </w:r>
      <w:r w:rsidR="00436E0F">
        <w:rPr>
          <w:rFonts w:asciiTheme="minorHAnsi" w:hAnsiTheme="minorHAnsi" w:cs="Arial"/>
          <w:color w:val="auto"/>
        </w:rPr>
        <w:t xml:space="preserve">the </w:t>
      </w:r>
      <w:r w:rsidRPr="00AE1541">
        <w:rPr>
          <w:rFonts w:asciiTheme="minorHAnsi" w:hAnsiTheme="minorHAnsi" w:cs="Arial"/>
          <w:color w:val="auto"/>
        </w:rPr>
        <w:t>respiratory rate (rate/min)</w:t>
      </w:r>
      <w:r w:rsidR="00436E0F">
        <w:rPr>
          <w:rFonts w:asciiTheme="minorHAnsi" w:hAnsiTheme="minorHAnsi" w:cs="Arial"/>
          <w:color w:val="auto"/>
        </w:rPr>
        <w:t>,</w:t>
      </w:r>
      <w:r w:rsidRPr="00AE1541">
        <w:rPr>
          <w:rFonts w:asciiTheme="minorHAnsi" w:hAnsiTheme="minorHAnsi" w:cs="Arial"/>
          <w:color w:val="auto"/>
        </w:rPr>
        <w:t xml:space="preserve"> corneal reflex and movement of whiskers.</w:t>
      </w:r>
    </w:p>
    <w:p w14:paraId="6632091E" w14:textId="77777777" w:rsidR="003935F5" w:rsidRPr="003935F5" w:rsidRDefault="003935F5" w:rsidP="00EB114C">
      <w:pPr>
        <w:rPr>
          <w:rFonts w:asciiTheme="minorHAnsi" w:hAnsiTheme="minorHAnsi" w:cs="Arial"/>
          <w:color w:val="auto"/>
        </w:rPr>
      </w:pPr>
    </w:p>
    <w:p w14:paraId="3C37FAAF" w14:textId="5F3511FD" w:rsidR="00FF05DC" w:rsidRDefault="00FF05DC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During the whole procedure, </w:t>
      </w:r>
      <w:r w:rsidR="009216A6">
        <w:rPr>
          <w:rFonts w:asciiTheme="minorHAnsi" w:hAnsiTheme="minorHAnsi" w:cs="Arial"/>
        </w:rPr>
        <w:t xml:space="preserve">maintain </w:t>
      </w:r>
      <w:r>
        <w:rPr>
          <w:rFonts w:asciiTheme="minorHAnsi" w:hAnsiTheme="minorHAnsi" w:cs="Arial"/>
        </w:rPr>
        <w:t xml:space="preserve">anesthesia using </w:t>
      </w:r>
      <w:r w:rsidR="00F36A80">
        <w:rPr>
          <w:rFonts w:asciiTheme="minorHAnsi" w:hAnsiTheme="minorHAnsi" w:cs="Arial"/>
        </w:rPr>
        <w:t xml:space="preserve">a </w:t>
      </w:r>
      <w:r>
        <w:rPr>
          <w:rFonts w:asciiTheme="minorHAnsi" w:hAnsiTheme="minorHAnsi" w:cs="Arial"/>
        </w:rPr>
        <w:t>nose cone.</w:t>
      </w:r>
    </w:p>
    <w:p w14:paraId="2F7114C0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5C29F560" w14:textId="2785F507" w:rsidR="006C177F" w:rsidRDefault="00436E0F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During the procedure keep m</w:t>
      </w:r>
      <w:r w:rsidR="006C177F" w:rsidRPr="006C177F">
        <w:rPr>
          <w:rFonts w:asciiTheme="minorHAnsi" w:hAnsiTheme="minorHAnsi" w:cs="Arial"/>
        </w:rPr>
        <w:t>onitor</w:t>
      </w:r>
      <w:r>
        <w:rPr>
          <w:rFonts w:asciiTheme="minorHAnsi" w:hAnsiTheme="minorHAnsi" w:cs="Arial"/>
        </w:rPr>
        <w:t>ing</w:t>
      </w:r>
      <w:r w:rsidR="006C177F" w:rsidRPr="006C177F">
        <w:rPr>
          <w:rFonts w:asciiTheme="minorHAnsi" w:hAnsiTheme="minorHAnsi" w:cs="Arial"/>
        </w:rPr>
        <w:t xml:space="preserve"> </w:t>
      </w:r>
      <w:r w:rsidR="006C177F">
        <w:rPr>
          <w:rFonts w:asciiTheme="minorHAnsi" w:hAnsiTheme="minorHAnsi" w:cs="Arial"/>
        </w:rPr>
        <w:t xml:space="preserve">the </w:t>
      </w:r>
      <w:r w:rsidR="006C177F" w:rsidRPr="006C177F">
        <w:rPr>
          <w:rFonts w:asciiTheme="minorHAnsi" w:hAnsiTheme="minorHAnsi" w:cs="Arial"/>
        </w:rPr>
        <w:t>respiratory rate (rate/min)</w:t>
      </w:r>
      <w:r w:rsidR="006C177F">
        <w:rPr>
          <w:rFonts w:asciiTheme="minorHAnsi" w:hAnsiTheme="minorHAnsi" w:cs="Arial"/>
        </w:rPr>
        <w:t>,</w:t>
      </w:r>
      <w:r w:rsidR="006C177F" w:rsidRPr="006C177F">
        <w:rPr>
          <w:rFonts w:asciiTheme="minorHAnsi" w:hAnsiTheme="minorHAnsi" w:cs="Arial"/>
        </w:rPr>
        <w:t xml:space="preserve"> corneal reflex and movement of whiskers</w:t>
      </w:r>
      <w:r w:rsidR="006C177F">
        <w:rPr>
          <w:rFonts w:asciiTheme="minorHAnsi" w:hAnsiTheme="minorHAnsi" w:cs="Arial"/>
        </w:rPr>
        <w:t xml:space="preserve"> to verify </w:t>
      </w:r>
      <w:r w:rsidR="00676A4A">
        <w:rPr>
          <w:rFonts w:asciiTheme="minorHAnsi" w:hAnsiTheme="minorHAnsi" w:cs="Arial"/>
        </w:rPr>
        <w:t xml:space="preserve">the </w:t>
      </w:r>
      <w:r w:rsidR="006C177F">
        <w:rPr>
          <w:rFonts w:asciiTheme="minorHAnsi" w:hAnsiTheme="minorHAnsi" w:cs="Arial"/>
        </w:rPr>
        <w:t>depth of anesthesia.</w:t>
      </w:r>
    </w:p>
    <w:p w14:paraId="5C1ED864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1730A385" w14:textId="3ECE2532" w:rsidR="00A87C01" w:rsidRDefault="00846D41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After the mouse is </w:t>
      </w:r>
      <w:r w:rsidR="0095460E" w:rsidRPr="00B73214">
        <w:rPr>
          <w:rFonts w:asciiTheme="minorHAnsi" w:hAnsiTheme="minorHAnsi" w:cs="Arial"/>
          <w:highlight w:val="yellow"/>
        </w:rPr>
        <w:t xml:space="preserve">fully </w:t>
      </w:r>
      <w:r w:rsidRPr="00B73214">
        <w:rPr>
          <w:rFonts w:asciiTheme="minorHAnsi" w:hAnsiTheme="minorHAnsi" w:cs="Arial"/>
          <w:highlight w:val="yellow"/>
        </w:rPr>
        <w:t xml:space="preserve">anesthetized, </w:t>
      </w:r>
      <w:r w:rsidR="0095460E" w:rsidRPr="00B73214">
        <w:rPr>
          <w:rFonts w:asciiTheme="minorHAnsi" w:hAnsiTheme="minorHAnsi" w:cs="Arial"/>
          <w:highlight w:val="yellow"/>
        </w:rPr>
        <w:t xml:space="preserve">slowly </w:t>
      </w:r>
      <w:r w:rsidR="00785428" w:rsidRPr="00B73214">
        <w:rPr>
          <w:rFonts w:asciiTheme="minorHAnsi" w:hAnsiTheme="minorHAnsi" w:cs="Arial"/>
          <w:highlight w:val="yellow"/>
        </w:rPr>
        <w:t xml:space="preserve">inject </w:t>
      </w:r>
      <w:r w:rsidR="00F53379" w:rsidRPr="00B73214">
        <w:rPr>
          <w:rFonts w:asciiTheme="minorHAnsi" w:hAnsiTheme="minorHAnsi" w:cs="Arial"/>
          <w:highlight w:val="yellow"/>
        </w:rPr>
        <w:t>(</w:t>
      </w:r>
      <w:r w:rsidR="000C5380" w:rsidRPr="00B73214">
        <w:rPr>
          <w:rFonts w:asciiTheme="minorHAnsi" w:hAnsiTheme="minorHAnsi" w:cs="Arial"/>
          <w:highlight w:val="yellow"/>
        </w:rPr>
        <w:t xml:space="preserve">approximately </w:t>
      </w:r>
      <w:r w:rsidR="00F53379" w:rsidRPr="00B73214">
        <w:rPr>
          <w:rFonts w:asciiTheme="minorHAnsi" w:hAnsiTheme="minorHAnsi" w:cs="Arial"/>
          <w:highlight w:val="yellow"/>
        </w:rPr>
        <w:t>100 μ</w:t>
      </w:r>
      <w:r w:rsidR="000C6916">
        <w:rPr>
          <w:rFonts w:asciiTheme="minorHAnsi" w:hAnsiTheme="minorHAnsi" w:cs="Arial"/>
          <w:highlight w:val="yellow"/>
        </w:rPr>
        <w:t>L/s</w:t>
      </w:r>
      <w:r w:rsidR="00F53379" w:rsidRPr="00B73214">
        <w:rPr>
          <w:rFonts w:asciiTheme="minorHAnsi" w:hAnsiTheme="minorHAnsi" w:cs="Arial"/>
          <w:highlight w:val="yellow"/>
        </w:rPr>
        <w:t xml:space="preserve">) </w:t>
      </w:r>
      <w:r w:rsidR="0095460E" w:rsidRPr="00DA39B4">
        <w:rPr>
          <w:rFonts w:asciiTheme="minorHAnsi" w:hAnsiTheme="minorHAnsi" w:cs="Arial"/>
          <w:highlight w:val="yellow"/>
        </w:rPr>
        <w:t xml:space="preserve">the </w:t>
      </w:r>
      <w:r w:rsidR="00DA39B4" w:rsidRPr="00EB114C">
        <w:rPr>
          <w:rFonts w:asciiTheme="minorHAnsi" w:hAnsiTheme="minorHAnsi" w:cs="Arial"/>
          <w:highlight w:val="yellow"/>
        </w:rPr>
        <w:t>basement membrane-derived solution</w:t>
      </w:r>
      <w:r w:rsidR="00DA39B4" w:rsidRPr="00DA39B4" w:rsidDel="00DA39B4">
        <w:rPr>
          <w:rFonts w:asciiTheme="minorHAnsi" w:hAnsiTheme="minorHAnsi" w:cs="Arial"/>
          <w:highlight w:val="yellow"/>
        </w:rPr>
        <w:t xml:space="preserve"> </w:t>
      </w:r>
      <w:r w:rsidRPr="00DA39B4">
        <w:rPr>
          <w:rFonts w:asciiTheme="minorHAnsi" w:hAnsiTheme="minorHAnsi" w:cs="Arial"/>
          <w:highlight w:val="yellow"/>
        </w:rPr>
        <w:t xml:space="preserve">subcutaneously </w:t>
      </w:r>
      <w:r w:rsidR="0095460E" w:rsidRPr="00DA39B4">
        <w:rPr>
          <w:rFonts w:asciiTheme="minorHAnsi" w:hAnsiTheme="minorHAnsi" w:cs="Arial"/>
          <w:highlight w:val="yellow"/>
        </w:rPr>
        <w:t>in</w:t>
      </w:r>
      <w:r w:rsidRPr="00DA39B4">
        <w:rPr>
          <w:rFonts w:asciiTheme="minorHAnsi" w:hAnsiTheme="minorHAnsi" w:cs="Arial"/>
          <w:highlight w:val="yellow"/>
        </w:rPr>
        <w:t xml:space="preserve">to </w:t>
      </w:r>
      <w:r w:rsidR="0095460E" w:rsidRPr="00DA39B4">
        <w:rPr>
          <w:rFonts w:asciiTheme="minorHAnsi" w:hAnsiTheme="minorHAnsi" w:cs="Arial"/>
          <w:highlight w:val="yellow"/>
        </w:rPr>
        <w:t xml:space="preserve">the </w:t>
      </w:r>
      <w:r w:rsidRPr="00DA39B4">
        <w:rPr>
          <w:rFonts w:asciiTheme="minorHAnsi" w:hAnsiTheme="minorHAnsi" w:cs="Arial"/>
          <w:highlight w:val="yellow"/>
        </w:rPr>
        <w:t>right (no MCP-1) and left (</w:t>
      </w:r>
      <w:r w:rsidRPr="00B73214">
        <w:rPr>
          <w:rFonts w:asciiTheme="minorHAnsi" w:hAnsiTheme="minorHAnsi" w:cs="Arial"/>
          <w:highlight w:val="yellow"/>
        </w:rPr>
        <w:t>with MCP-1) flank of the mouse</w:t>
      </w:r>
      <w:r w:rsidR="00676A4A">
        <w:rPr>
          <w:rFonts w:asciiTheme="minorHAnsi" w:hAnsiTheme="minorHAnsi" w:cs="Arial"/>
          <w:highlight w:val="yellow"/>
        </w:rPr>
        <w:t>, respectively</w:t>
      </w:r>
      <w:r w:rsidRPr="00B73214">
        <w:rPr>
          <w:rFonts w:asciiTheme="minorHAnsi" w:hAnsiTheme="minorHAnsi" w:cs="Arial"/>
          <w:highlight w:val="yellow"/>
        </w:rPr>
        <w:t>.</w:t>
      </w:r>
      <w:r w:rsidR="00BC6076" w:rsidRPr="00BC6076">
        <w:t xml:space="preserve"> </w:t>
      </w:r>
      <w:r w:rsidR="00BC6076">
        <w:rPr>
          <w:rFonts w:asciiTheme="minorHAnsi" w:hAnsiTheme="minorHAnsi" w:cs="Arial"/>
        </w:rPr>
        <w:t>I</w:t>
      </w:r>
      <w:r w:rsidR="00BC6076" w:rsidRPr="00BC6076">
        <w:rPr>
          <w:rFonts w:asciiTheme="minorHAnsi" w:hAnsiTheme="minorHAnsi" w:cs="Arial"/>
        </w:rPr>
        <w:t xml:space="preserve">f the injection is too slow, </w:t>
      </w:r>
      <w:r w:rsidR="00EB114C">
        <w:rPr>
          <w:rFonts w:asciiTheme="minorHAnsi" w:hAnsiTheme="minorHAnsi" w:cs="Arial"/>
        </w:rPr>
        <w:t>t</w:t>
      </w:r>
      <w:r w:rsidR="00EB114C" w:rsidRPr="00BC6076">
        <w:rPr>
          <w:rFonts w:asciiTheme="minorHAnsi" w:hAnsiTheme="minorHAnsi" w:cs="Arial"/>
        </w:rPr>
        <w:t xml:space="preserve">he </w:t>
      </w:r>
      <w:r w:rsidR="00EB114C" w:rsidRPr="00FE3256">
        <w:t>basement</w:t>
      </w:r>
      <w:r w:rsidR="00FE3256" w:rsidRPr="00FE3256">
        <w:rPr>
          <w:rFonts w:asciiTheme="minorHAnsi" w:hAnsiTheme="minorHAnsi" w:cs="Arial"/>
        </w:rPr>
        <w:t xml:space="preserve"> membrane-derived gel</w:t>
      </w:r>
      <w:r w:rsidR="00FE3256">
        <w:rPr>
          <w:rFonts w:asciiTheme="minorHAnsi" w:hAnsiTheme="minorHAnsi" w:cs="Arial"/>
        </w:rPr>
        <w:t xml:space="preserve"> </w:t>
      </w:r>
      <w:r w:rsidR="00BC6076" w:rsidRPr="00BC6076">
        <w:rPr>
          <w:rFonts w:asciiTheme="minorHAnsi" w:hAnsiTheme="minorHAnsi" w:cs="Arial"/>
        </w:rPr>
        <w:t>plugs can become irregularly shaped</w:t>
      </w:r>
      <w:r w:rsidR="00BC6076">
        <w:rPr>
          <w:rFonts w:asciiTheme="minorHAnsi" w:hAnsiTheme="minorHAnsi" w:cs="Arial"/>
        </w:rPr>
        <w:t>,</w:t>
      </w:r>
      <w:r w:rsidR="00BC6076" w:rsidRPr="00BC6076">
        <w:rPr>
          <w:rFonts w:asciiTheme="minorHAnsi" w:hAnsiTheme="minorHAnsi" w:cs="Arial"/>
        </w:rPr>
        <w:t xml:space="preserve"> or even fragmented</w:t>
      </w:r>
      <w:r w:rsidR="00BC6076">
        <w:rPr>
          <w:rFonts w:asciiTheme="minorHAnsi" w:hAnsiTheme="minorHAnsi" w:cs="Arial"/>
        </w:rPr>
        <w:t xml:space="preserve">, </w:t>
      </w:r>
      <w:r w:rsidR="00BC6076" w:rsidRPr="00BC6076">
        <w:rPr>
          <w:rFonts w:asciiTheme="minorHAnsi" w:hAnsiTheme="minorHAnsi" w:cs="Arial"/>
        </w:rPr>
        <w:t>and difficult to remove</w:t>
      </w:r>
      <w:r w:rsidR="00562623">
        <w:rPr>
          <w:rFonts w:asciiTheme="minorHAnsi" w:hAnsiTheme="minorHAnsi" w:cs="Arial"/>
        </w:rPr>
        <w:t>.</w:t>
      </w:r>
    </w:p>
    <w:p w14:paraId="342A8A84" w14:textId="35204655" w:rsidR="00A87C01" w:rsidRDefault="00A87C01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6C04AEEA" w14:textId="0B9D8A4E" w:rsidR="003935F5" w:rsidRPr="00A87C01" w:rsidRDefault="00A87C01" w:rsidP="00EB114C">
      <w:pPr>
        <w:pStyle w:val="ListParagraph"/>
        <w:numPr>
          <w:ilvl w:val="1"/>
          <w:numId w:val="23"/>
        </w:numPr>
        <w:contextualSpacing w:val="0"/>
      </w:pPr>
      <w:r w:rsidRPr="00EB114C">
        <w:rPr>
          <w:rFonts w:asciiTheme="minorHAnsi" w:hAnsiTheme="minorHAnsi" w:cs="Arial"/>
          <w:highlight w:val="yellow"/>
        </w:rPr>
        <w:t>H</w:t>
      </w:r>
      <w:r w:rsidR="00F53379" w:rsidRPr="00A87C01">
        <w:rPr>
          <w:highlight w:val="yellow"/>
        </w:rPr>
        <w:t>old the syringe</w:t>
      </w:r>
      <w:r w:rsidR="00785428" w:rsidRPr="00A87C01">
        <w:rPr>
          <w:highlight w:val="yellow"/>
        </w:rPr>
        <w:t xml:space="preserve"> for 20-30 s </w:t>
      </w:r>
      <w:r w:rsidR="00F53379" w:rsidRPr="00A87C01">
        <w:rPr>
          <w:highlight w:val="yellow"/>
        </w:rPr>
        <w:t xml:space="preserve">after </w:t>
      </w:r>
      <w:r w:rsidR="000C6916" w:rsidRPr="00A87C01">
        <w:rPr>
          <w:highlight w:val="yellow"/>
        </w:rPr>
        <w:t xml:space="preserve">the </w:t>
      </w:r>
      <w:r w:rsidR="00F53379" w:rsidRPr="00A87C01">
        <w:rPr>
          <w:highlight w:val="yellow"/>
        </w:rPr>
        <w:t xml:space="preserve">injection </w:t>
      </w:r>
      <w:r w:rsidR="0095460E" w:rsidRPr="00A87C01">
        <w:rPr>
          <w:highlight w:val="yellow"/>
        </w:rPr>
        <w:t xml:space="preserve">to </w:t>
      </w:r>
      <w:r w:rsidR="0064674A" w:rsidRPr="00A87C01">
        <w:rPr>
          <w:highlight w:val="yellow"/>
        </w:rPr>
        <w:t>prevent</w:t>
      </w:r>
      <w:r w:rsidR="00562623" w:rsidRPr="00A87C01">
        <w:rPr>
          <w:highlight w:val="yellow"/>
        </w:rPr>
        <w:t xml:space="preserve"> the</w:t>
      </w:r>
      <w:r w:rsidR="0064674A" w:rsidRPr="00A87C01">
        <w:rPr>
          <w:highlight w:val="yellow"/>
        </w:rPr>
        <w:t xml:space="preserve"> leakage of the</w:t>
      </w:r>
      <w:r w:rsidR="000C6916" w:rsidRPr="00A87C01">
        <w:rPr>
          <w:highlight w:val="yellow"/>
        </w:rPr>
        <w:t xml:space="preserve"> solution</w:t>
      </w:r>
      <w:r>
        <w:rPr>
          <w:highlight w:val="yellow"/>
        </w:rPr>
        <w:t xml:space="preserve"> and to a</w:t>
      </w:r>
      <w:r w:rsidR="0095460E" w:rsidRPr="00A87C01">
        <w:rPr>
          <w:highlight w:val="yellow"/>
        </w:rPr>
        <w:t>llow a single</w:t>
      </w:r>
      <w:r w:rsidR="00D832C2" w:rsidRPr="00A87C01">
        <w:rPr>
          <w:highlight w:val="yellow"/>
        </w:rPr>
        <w:t xml:space="preserve"> smooth gel</w:t>
      </w:r>
      <w:r w:rsidR="000C6916" w:rsidRPr="00A87C01">
        <w:rPr>
          <w:highlight w:val="yellow"/>
        </w:rPr>
        <w:t>-</w:t>
      </w:r>
      <w:r w:rsidR="00D832C2" w:rsidRPr="00A87C01">
        <w:rPr>
          <w:highlight w:val="yellow"/>
        </w:rPr>
        <w:t>plug</w:t>
      </w:r>
      <w:r w:rsidR="0095460E" w:rsidRPr="00A87C01">
        <w:rPr>
          <w:highlight w:val="yellow"/>
        </w:rPr>
        <w:t xml:space="preserve"> to form</w:t>
      </w:r>
      <w:r w:rsidR="00D832C2" w:rsidRPr="00A87C01">
        <w:t>.</w:t>
      </w:r>
    </w:p>
    <w:p w14:paraId="7E06AEC0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66C34480" w14:textId="08025B13" w:rsidR="003935F5" w:rsidRDefault="00D832C2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3921CB">
        <w:rPr>
          <w:rFonts w:asciiTheme="minorHAnsi" w:hAnsiTheme="minorHAnsi" w:cs="Arial"/>
        </w:rPr>
        <w:t>Carefully observe the mouse during recovery from anesthesia.</w:t>
      </w:r>
    </w:p>
    <w:p w14:paraId="5D6CA558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734D69B0" w14:textId="35CF7B53" w:rsidR="00D832C2" w:rsidRPr="00FF05DC" w:rsidRDefault="00D832C2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F05DC">
        <w:rPr>
          <w:rFonts w:asciiTheme="minorHAnsi" w:hAnsiTheme="minorHAnsi" w:cs="Arial"/>
        </w:rPr>
        <w:t xml:space="preserve">Return </w:t>
      </w:r>
      <w:r w:rsidR="003227F8" w:rsidRPr="00FF05DC">
        <w:rPr>
          <w:rFonts w:asciiTheme="minorHAnsi" w:hAnsiTheme="minorHAnsi" w:cs="Arial"/>
        </w:rPr>
        <w:t xml:space="preserve">the mouse </w:t>
      </w:r>
      <w:r w:rsidRPr="00FF05DC">
        <w:rPr>
          <w:rFonts w:asciiTheme="minorHAnsi" w:hAnsiTheme="minorHAnsi" w:cs="Arial"/>
        </w:rPr>
        <w:t xml:space="preserve">to </w:t>
      </w:r>
      <w:r w:rsidR="00676A4A">
        <w:rPr>
          <w:rFonts w:asciiTheme="minorHAnsi" w:hAnsiTheme="minorHAnsi" w:cs="Arial"/>
        </w:rPr>
        <w:t>the</w:t>
      </w:r>
      <w:r w:rsidR="003227F8" w:rsidRPr="00FF05DC">
        <w:rPr>
          <w:rFonts w:asciiTheme="minorHAnsi" w:hAnsiTheme="minorHAnsi" w:cs="Arial"/>
        </w:rPr>
        <w:t xml:space="preserve"> </w:t>
      </w:r>
      <w:r w:rsidRPr="00FF05DC">
        <w:rPr>
          <w:rFonts w:asciiTheme="minorHAnsi" w:hAnsiTheme="minorHAnsi" w:cs="Arial"/>
        </w:rPr>
        <w:t>original cage</w:t>
      </w:r>
      <w:r w:rsidR="00A87C01">
        <w:rPr>
          <w:rFonts w:asciiTheme="minorHAnsi" w:hAnsiTheme="minorHAnsi" w:cs="Arial"/>
        </w:rPr>
        <w:t xml:space="preserve"> once the mouse starts moving around in the cage.</w:t>
      </w:r>
    </w:p>
    <w:p w14:paraId="71CC5E68" w14:textId="55AD1DEB" w:rsidR="00D832C2" w:rsidRPr="00FF05DC" w:rsidRDefault="00D832C2" w:rsidP="00EB114C">
      <w:pPr>
        <w:rPr>
          <w:rFonts w:asciiTheme="minorHAnsi" w:hAnsiTheme="minorHAnsi" w:cs="Arial"/>
        </w:rPr>
      </w:pPr>
    </w:p>
    <w:p w14:paraId="6D61A55F" w14:textId="73BAE056" w:rsidR="00D832C2" w:rsidRPr="00562623" w:rsidRDefault="003227F8" w:rsidP="00EB114C">
      <w:pPr>
        <w:pStyle w:val="ListParagraph"/>
        <w:numPr>
          <w:ilvl w:val="0"/>
          <w:numId w:val="23"/>
        </w:numPr>
        <w:contextualSpacing w:val="0"/>
        <w:rPr>
          <w:rFonts w:asciiTheme="minorHAnsi" w:hAnsiTheme="minorHAnsi" w:cs="Arial"/>
          <w:b/>
          <w:highlight w:val="yellow"/>
        </w:rPr>
      </w:pPr>
      <w:r w:rsidRPr="00562623">
        <w:rPr>
          <w:rFonts w:asciiTheme="minorHAnsi" w:hAnsiTheme="minorHAnsi" w:cs="Arial"/>
          <w:b/>
          <w:highlight w:val="yellow"/>
        </w:rPr>
        <w:t>Harvest t</w:t>
      </w:r>
      <w:r w:rsidRPr="00427A77">
        <w:rPr>
          <w:rFonts w:asciiTheme="minorHAnsi" w:hAnsiTheme="minorHAnsi" w:cs="Arial"/>
          <w:b/>
          <w:highlight w:val="yellow"/>
        </w:rPr>
        <w:t xml:space="preserve">he </w:t>
      </w:r>
      <w:r w:rsidR="00427A77" w:rsidRPr="00EB114C">
        <w:rPr>
          <w:rFonts w:asciiTheme="minorHAnsi" w:hAnsiTheme="minorHAnsi" w:cs="Arial"/>
          <w:b/>
          <w:highlight w:val="yellow"/>
        </w:rPr>
        <w:t>basement membrane-derived gel</w:t>
      </w:r>
      <w:r w:rsidR="00427A77" w:rsidRPr="00427A77" w:rsidDel="00427A77">
        <w:rPr>
          <w:rFonts w:asciiTheme="minorHAnsi" w:hAnsiTheme="minorHAnsi" w:cs="Arial"/>
          <w:b/>
          <w:highlight w:val="yellow"/>
        </w:rPr>
        <w:t xml:space="preserve"> </w:t>
      </w:r>
      <w:r w:rsidRPr="00427A77">
        <w:rPr>
          <w:rFonts w:asciiTheme="minorHAnsi" w:hAnsiTheme="minorHAnsi" w:cs="Arial"/>
          <w:b/>
          <w:highlight w:val="yellow"/>
        </w:rPr>
        <w:t>plugs</w:t>
      </w:r>
    </w:p>
    <w:p w14:paraId="4170D71C" w14:textId="77777777" w:rsidR="003935F5" w:rsidRPr="005F7F29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</w:p>
    <w:p w14:paraId="4E17C180" w14:textId="200B339D" w:rsidR="00D832C2" w:rsidRPr="003935F5" w:rsidRDefault="003227F8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C79D2">
        <w:rPr>
          <w:rFonts w:asciiTheme="minorHAnsi" w:hAnsiTheme="minorHAnsi" w:cs="Arial"/>
        </w:rPr>
        <w:t xml:space="preserve">Weigh </w:t>
      </w:r>
      <w:r w:rsidR="003D3816">
        <w:rPr>
          <w:rFonts w:asciiTheme="minorHAnsi" w:hAnsiTheme="minorHAnsi" w:cs="Arial"/>
        </w:rPr>
        <w:t>two separate 1.5 m</w:t>
      </w:r>
      <w:r w:rsidR="00436E0F">
        <w:rPr>
          <w:rFonts w:asciiTheme="minorHAnsi" w:hAnsiTheme="minorHAnsi" w:cs="Arial"/>
        </w:rPr>
        <w:t>L</w:t>
      </w:r>
      <w:r w:rsidR="003D3816">
        <w:rPr>
          <w:rFonts w:asciiTheme="minorHAnsi" w:hAnsiTheme="minorHAnsi" w:cs="Arial"/>
        </w:rPr>
        <w:t xml:space="preserve"> microcentrifuge </w:t>
      </w:r>
      <w:r w:rsidR="00E905DC">
        <w:rPr>
          <w:rFonts w:asciiTheme="minorHAnsi" w:hAnsiTheme="minorHAnsi" w:cs="Arial"/>
        </w:rPr>
        <w:t xml:space="preserve">tubes </w:t>
      </w:r>
      <w:r w:rsidR="003D3816">
        <w:rPr>
          <w:rFonts w:asciiTheme="minorHAnsi" w:hAnsiTheme="minorHAnsi" w:cs="Arial"/>
        </w:rPr>
        <w:t xml:space="preserve">for each </w:t>
      </w:r>
      <w:r w:rsidR="003D3816" w:rsidRPr="00676A4A">
        <w:rPr>
          <w:rFonts w:asciiTheme="minorHAnsi" w:hAnsiTheme="minorHAnsi" w:cs="Arial"/>
          <w:color w:val="auto"/>
        </w:rPr>
        <w:t xml:space="preserve">mouse </w:t>
      </w:r>
      <w:r w:rsidR="0095460E" w:rsidRPr="00676A4A">
        <w:rPr>
          <w:rFonts w:asciiTheme="minorHAnsi" w:hAnsiTheme="minorHAnsi" w:cs="Arial"/>
          <w:color w:val="auto"/>
        </w:rPr>
        <w:t xml:space="preserve">and label </w:t>
      </w:r>
      <w:r w:rsidR="00676A4A" w:rsidRPr="00676A4A">
        <w:rPr>
          <w:rFonts w:asciiTheme="minorHAnsi" w:hAnsiTheme="minorHAnsi" w:cs="Arial"/>
          <w:color w:val="auto"/>
        </w:rPr>
        <w:t>them</w:t>
      </w:r>
      <w:r w:rsidRPr="00676A4A">
        <w:rPr>
          <w:rFonts w:asciiTheme="minorHAnsi" w:hAnsiTheme="minorHAnsi" w:cs="Arial"/>
          <w:color w:val="auto"/>
        </w:rPr>
        <w:t>.</w:t>
      </w:r>
    </w:p>
    <w:p w14:paraId="6B681B08" w14:textId="77777777" w:rsidR="003935F5" w:rsidRPr="00FC79D2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226582BE" w14:textId="633D447E" w:rsidR="0003413E" w:rsidRPr="000C6916" w:rsidRDefault="006C177F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0C6916">
        <w:rPr>
          <w:rFonts w:asciiTheme="minorHAnsi" w:hAnsiTheme="minorHAnsi" w:cs="Arial"/>
        </w:rPr>
        <w:t>Three days after</w:t>
      </w:r>
      <w:r w:rsidR="00D823EE">
        <w:rPr>
          <w:rFonts w:asciiTheme="minorHAnsi" w:hAnsiTheme="minorHAnsi" w:cs="Arial"/>
        </w:rPr>
        <w:t xml:space="preserve"> </w:t>
      </w:r>
      <w:r w:rsidRPr="000C6916">
        <w:rPr>
          <w:rFonts w:asciiTheme="minorHAnsi" w:hAnsiTheme="minorHAnsi" w:cs="Arial"/>
        </w:rPr>
        <w:t>injection</w:t>
      </w:r>
      <w:r w:rsidR="00D823EE">
        <w:rPr>
          <w:rFonts w:asciiTheme="minorHAnsi" w:hAnsiTheme="minorHAnsi" w:cs="Arial"/>
        </w:rPr>
        <w:t xml:space="preserve"> of the </w:t>
      </w:r>
      <w:r w:rsidR="00D823EE" w:rsidRPr="00A410A9">
        <w:rPr>
          <w:rFonts w:asciiTheme="minorHAnsi" w:hAnsiTheme="minorHAnsi" w:cs="Arial"/>
          <w:color w:val="auto"/>
        </w:rPr>
        <w:t>b</w:t>
      </w:r>
      <w:r w:rsidR="00D823EE">
        <w:rPr>
          <w:rFonts w:asciiTheme="minorHAnsi" w:hAnsiTheme="minorHAnsi" w:cs="Arial"/>
          <w:color w:val="auto"/>
        </w:rPr>
        <w:t>asement membrane-derived solution</w:t>
      </w:r>
      <w:r w:rsidRPr="000C6916">
        <w:rPr>
          <w:rFonts w:asciiTheme="minorHAnsi" w:hAnsiTheme="minorHAnsi" w:cs="Arial"/>
        </w:rPr>
        <w:t>, e</w:t>
      </w:r>
      <w:r w:rsidR="0003413E" w:rsidRPr="000C6916">
        <w:rPr>
          <w:rFonts w:asciiTheme="minorHAnsi" w:hAnsiTheme="minorHAnsi" w:cs="Arial"/>
        </w:rPr>
        <w:t>uthanize</w:t>
      </w:r>
      <w:r w:rsidR="0095460E" w:rsidRPr="000C6916">
        <w:rPr>
          <w:rFonts w:asciiTheme="minorHAnsi" w:hAnsiTheme="minorHAnsi" w:cs="Arial"/>
        </w:rPr>
        <w:t xml:space="preserve"> the </w:t>
      </w:r>
      <w:r w:rsidR="00D832C2" w:rsidRPr="000C6916">
        <w:rPr>
          <w:rFonts w:asciiTheme="minorHAnsi" w:hAnsiTheme="minorHAnsi" w:cs="Arial"/>
        </w:rPr>
        <w:t xml:space="preserve">mouse in the anesthetic chamber using </w:t>
      </w:r>
      <w:r w:rsidR="0003413E" w:rsidRPr="000C6916">
        <w:rPr>
          <w:rFonts w:asciiTheme="minorHAnsi" w:hAnsiTheme="minorHAnsi" w:cs="Arial"/>
        </w:rPr>
        <w:t>3</w:t>
      </w:r>
      <w:r w:rsidR="003227F8" w:rsidRPr="000C6916">
        <w:rPr>
          <w:rFonts w:asciiTheme="minorHAnsi" w:hAnsiTheme="minorHAnsi" w:cs="Arial"/>
        </w:rPr>
        <w:t xml:space="preserve">% </w:t>
      </w:r>
      <w:r w:rsidR="00D832C2" w:rsidRPr="000C6916">
        <w:rPr>
          <w:rFonts w:asciiTheme="minorHAnsi" w:hAnsiTheme="minorHAnsi" w:cs="Arial"/>
        </w:rPr>
        <w:t>isoflurane</w:t>
      </w:r>
      <w:r w:rsidR="0003413E" w:rsidRPr="000C6916">
        <w:rPr>
          <w:rFonts w:asciiTheme="minorHAnsi" w:hAnsiTheme="minorHAnsi" w:cs="Arial"/>
        </w:rPr>
        <w:t xml:space="preserve"> followed by cervical dislocation</w:t>
      </w:r>
      <w:r w:rsidR="00CA6505" w:rsidRPr="000C6916">
        <w:rPr>
          <w:rFonts w:asciiTheme="minorHAnsi" w:hAnsiTheme="minorHAnsi" w:cs="Arial"/>
        </w:rPr>
        <w:t>.</w:t>
      </w:r>
    </w:p>
    <w:p w14:paraId="16A567AE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48662A7B" w14:textId="40546170" w:rsidR="00D832C2" w:rsidRDefault="0003413E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Remove </w:t>
      </w:r>
      <w:r w:rsidR="0064674A" w:rsidRPr="00B73214">
        <w:rPr>
          <w:rFonts w:asciiTheme="minorHAnsi" w:hAnsiTheme="minorHAnsi" w:cs="Arial"/>
          <w:highlight w:val="yellow"/>
        </w:rPr>
        <w:t xml:space="preserve">the </w:t>
      </w:r>
      <w:r w:rsidRPr="00B73214">
        <w:rPr>
          <w:rFonts w:asciiTheme="minorHAnsi" w:hAnsiTheme="minorHAnsi" w:cs="Arial"/>
          <w:highlight w:val="yellow"/>
        </w:rPr>
        <w:t>mouse</w:t>
      </w:r>
      <w:r w:rsidR="0064674A" w:rsidRPr="00B73214">
        <w:rPr>
          <w:rFonts w:asciiTheme="minorHAnsi" w:hAnsiTheme="minorHAnsi" w:cs="Arial"/>
          <w:highlight w:val="yellow"/>
        </w:rPr>
        <w:t>’s</w:t>
      </w:r>
      <w:r w:rsidRPr="00B73214">
        <w:rPr>
          <w:rFonts w:asciiTheme="minorHAnsi" w:hAnsiTheme="minorHAnsi" w:cs="Arial"/>
          <w:highlight w:val="yellow"/>
        </w:rPr>
        <w:t xml:space="preserve"> </w:t>
      </w:r>
      <w:r w:rsidR="00BF345C" w:rsidRPr="00B73214">
        <w:rPr>
          <w:rFonts w:asciiTheme="minorHAnsi" w:hAnsiTheme="minorHAnsi" w:cs="Arial"/>
          <w:highlight w:val="yellow"/>
        </w:rPr>
        <w:t xml:space="preserve">dorsal </w:t>
      </w:r>
      <w:r w:rsidRPr="00B73214">
        <w:rPr>
          <w:rFonts w:asciiTheme="minorHAnsi" w:hAnsiTheme="minorHAnsi" w:cs="Arial"/>
          <w:highlight w:val="yellow"/>
        </w:rPr>
        <w:t>fur using hair clipper</w:t>
      </w:r>
      <w:r w:rsidR="0064674A" w:rsidRPr="00B73214">
        <w:rPr>
          <w:rFonts w:asciiTheme="minorHAnsi" w:hAnsiTheme="minorHAnsi" w:cs="Arial"/>
          <w:highlight w:val="yellow"/>
        </w:rPr>
        <w:t>s</w:t>
      </w:r>
      <w:r w:rsidRPr="00B73214">
        <w:rPr>
          <w:rFonts w:asciiTheme="minorHAnsi" w:hAnsiTheme="minorHAnsi" w:cs="Arial"/>
          <w:highlight w:val="yellow"/>
        </w:rPr>
        <w:t xml:space="preserve"> or</w:t>
      </w:r>
      <w:r w:rsidR="009D4560" w:rsidRPr="00B73214">
        <w:rPr>
          <w:rFonts w:asciiTheme="minorHAnsi" w:hAnsiTheme="minorHAnsi" w:cs="Arial"/>
          <w:highlight w:val="yellow"/>
        </w:rPr>
        <w:t xml:space="preserve"> apply</w:t>
      </w:r>
      <w:r w:rsidRPr="00B73214">
        <w:rPr>
          <w:rFonts w:asciiTheme="minorHAnsi" w:hAnsiTheme="minorHAnsi" w:cs="Arial"/>
          <w:highlight w:val="yellow"/>
        </w:rPr>
        <w:t xml:space="preserve"> </w:t>
      </w:r>
      <w:r w:rsidR="00AC04A6" w:rsidRPr="00B73214">
        <w:rPr>
          <w:rFonts w:asciiTheme="minorHAnsi" w:hAnsiTheme="minorHAnsi" w:cs="Arial"/>
          <w:highlight w:val="yellow"/>
        </w:rPr>
        <w:t>hair remover</w:t>
      </w:r>
      <w:r w:rsidRPr="00B73214">
        <w:rPr>
          <w:rFonts w:asciiTheme="minorHAnsi" w:hAnsiTheme="minorHAnsi" w:cs="Arial"/>
          <w:highlight w:val="yellow"/>
        </w:rPr>
        <w:t xml:space="preserve"> cream</w:t>
      </w:r>
      <w:r w:rsidR="009D4560" w:rsidRPr="00B73214">
        <w:rPr>
          <w:rFonts w:asciiTheme="minorHAnsi" w:hAnsiTheme="minorHAnsi" w:cs="Arial"/>
          <w:highlight w:val="yellow"/>
        </w:rPr>
        <w:t xml:space="preserve"> with cotton</w:t>
      </w:r>
      <w:r w:rsidR="00076C16" w:rsidRPr="00B73214">
        <w:rPr>
          <w:rFonts w:asciiTheme="minorHAnsi" w:hAnsiTheme="minorHAnsi" w:cs="Arial"/>
          <w:highlight w:val="yellow"/>
        </w:rPr>
        <w:t>-</w:t>
      </w:r>
      <w:r w:rsidR="009D4560" w:rsidRPr="00B73214">
        <w:rPr>
          <w:rFonts w:asciiTheme="minorHAnsi" w:hAnsiTheme="minorHAnsi" w:cs="Arial"/>
          <w:highlight w:val="yellow"/>
        </w:rPr>
        <w:t>tipped stick</w:t>
      </w:r>
      <w:r w:rsidR="00076C16" w:rsidRPr="00B73214">
        <w:rPr>
          <w:rFonts w:asciiTheme="minorHAnsi" w:hAnsiTheme="minorHAnsi" w:cs="Arial"/>
          <w:highlight w:val="yellow"/>
        </w:rPr>
        <w:t>s</w:t>
      </w:r>
      <w:r w:rsidR="00AC04A6" w:rsidRPr="00B73214">
        <w:rPr>
          <w:rFonts w:asciiTheme="minorHAnsi" w:hAnsiTheme="minorHAnsi" w:cs="Arial"/>
          <w:highlight w:val="yellow"/>
        </w:rPr>
        <w:t xml:space="preserve"> for 5 min and </w:t>
      </w:r>
      <w:r w:rsidR="00076C16" w:rsidRPr="00B73214">
        <w:rPr>
          <w:rFonts w:asciiTheme="minorHAnsi" w:hAnsiTheme="minorHAnsi" w:cs="Arial"/>
          <w:highlight w:val="yellow"/>
        </w:rPr>
        <w:t xml:space="preserve">then </w:t>
      </w:r>
      <w:r w:rsidR="00AC04A6" w:rsidRPr="00B73214">
        <w:rPr>
          <w:rFonts w:asciiTheme="minorHAnsi" w:hAnsiTheme="minorHAnsi" w:cs="Arial"/>
          <w:highlight w:val="yellow"/>
        </w:rPr>
        <w:t xml:space="preserve">wipe </w:t>
      </w:r>
      <w:r w:rsidR="00076C16" w:rsidRPr="00B73214">
        <w:rPr>
          <w:rFonts w:asciiTheme="minorHAnsi" w:hAnsiTheme="minorHAnsi" w:cs="Arial"/>
          <w:highlight w:val="yellow"/>
        </w:rPr>
        <w:t>off</w:t>
      </w:r>
      <w:r w:rsidR="00AC04A6">
        <w:rPr>
          <w:rFonts w:asciiTheme="minorHAnsi" w:hAnsiTheme="minorHAnsi" w:cs="Arial"/>
        </w:rPr>
        <w:t xml:space="preserve">. </w:t>
      </w:r>
    </w:p>
    <w:p w14:paraId="002AE513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31022F28" w14:textId="7706EFAD" w:rsidR="003A10A4" w:rsidRDefault="00D10F3F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lastRenderedPageBreak/>
        <w:t xml:space="preserve">Hold the mouse skin using </w:t>
      </w:r>
      <w:r w:rsidR="00562623" w:rsidRPr="00B73214">
        <w:rPr>
          <w:rFonts w:asciiTheme="minorHAnsi" w:hAnsiTheme="minorHAnsi" w:cs="Arial"/>
          <w:highlight w:val="yellow"/>
        </w:rPr>
        <w:t>forceps</w:t>
      </w:r>
      <w:r w:rsidRPr="00B73214">
        <w:rPr>
          <w:rFonts w:asciiTheme="minorHAnsi" w:hAnsiTheme="minorHAnsi" w:cs="Arial"/>
          <w:highlight w:val="yellow"/>
        </w:rPr>
        <w:t xml:space="preserve"> around </w:t>
      </w:r>
      <w:r w:rsidR="00436E0F">
        <w:rPr>
          <w:rFonts w:asciiTheme="minorHAnsi" w:hAnsiTheme="minorHAnsi" w:cs="Arial"/>
          <w:highlight w:val="yellow"/>
        </w:rPr>
        <w:t xml:space="preserve">the </w:t>
      </w:r>
      <w:r w:rsidRPr="00B73214">
        <w:rPr>
          <w:rFonts w:asciiTheme="minorHAnsi" w:hAnsiTheme="minorHAnsi" w:cs="Arial"/>
          <w:highlight w:val="yellow"/>
        </w:rPr>
        <w:t>lower thoracic and upper lumbar vertebra</w:t>
      </w:r>
      <w:r w:rsidR="003A10A4" w:rsidRPr="00B73214">
        <w:rPr>
          <w:rFonts w:asciiTheme="minorHAnsi" w:hAnsiTheme="minorHAnsi" w:cs="Arial"/>
          <w:highlight w:val="yellow"/>
        </w:rPr>
        <w:t xml:space="preserve"> and make a</w:t>
      </w:r>
      <w:r w:rsidR="0064674A" w:rsidRPr="00B73214">
        <w:rPr>
          <w:rFonts w:asciiTheme="minorHAnsi" w:hAnsiTheme="minorHAnsi" w:cs="Arial"/>
          <w:highlight w:val="yellow"/>
        </w:rPr>
        <w:t xml:space="preserve"> </w:t>
      </w:r>
      <w:r w:rsidR="00EB63B9" w:rsidRPr="00B73214">
        <w:rPr>
          <w:rFonts w:asciiTheme="minorHAnsi" w:hAnsiTheme="minorHAnsi" w:cs="Arial"/>
          <w:color w:val="auto"/>
          <w:highlight w:val="yellow"/>
        </w:rPr>
        <w:t>2</w:t>
      </w:r>
      <w:r w:rsidR="00EB63B9" w:rsidRPr="00B73214">
        <w:rPr>
          <w:rFonts w:asciiTheme="minorHAnsi" w:hAnsiTheme="minorHAnsi" w:cs="Arial"/>
          <w:color w:val="FF0000"/>
          <w:highlight w:val="yellow"/>
        </w:rPr>
        <w:t xml:space="preserve"> </w:t>
      </w:r>
      <w:r w:rsidR="0064674A" w:rsidRPr="00B73214">
        <w:rPr>
          <w:rFonts w:asciiTheme="minorHAnsi" w:hAnsiTheme="minorHAnsi" w:cs="Arial"/>
          <w:highlight w:val="yellow"/>
        </w:rPr>
        <w:t>mm</w:t>
      </w:r>
      <w:r w:rsidR="00076C16" w:rsidRPr="00B73214">
        <w:rPr>
          <w:rFonts w:asciiTheme="minorHAnsi" w:hAnsiTheme="minorHAnsi" w:cs="Arial"/>
          <w:highlight w:val="yellow"/>
        </w:rPr>
        <w:t>-long</w:t>
      </w:r>
      <w:r w:rsidR="003A10A4" w:rsidRPr="00B73214">
        <w:rPr>
          <w:rFonts w:asciiTheme="minorHAnsi" w:hAnsiTheme="minorHAnsi" w:cs="Arial"/>
          <w:highlight w:val="yellow"/>
        </w:rPr>
        <w:t xml:space="preserve"> incision </w:t>
      </w:r>
      <w:r w:rsidR="0064674A" w:rsidRPr="00B73214">
        <w:rPr>
          <w:rFonts w:asciiTheme="minorHAnsi" w:hAnsiTheme="minorHAnsi" w:cs="Arial"/>
          <w:highlight w:val="yellow"/>
        </w:rPr>
        <w:t>into</w:t>
      </w:r>
      <w:r w:rsidR="003A10A4" w:rsidRPr="00B73214">
        <w:rPr>
          <w:rFonts w:asciiTheme="minorHAnsi" w:hAnsiTheme="minorHAnsi" w:cs="Arial"/>
          <w:highlight w:val="yellow"/>
        </w:rPr>
        <w:t xml:space="preserve"> th</w:t>
      </w:r>
      <w:r w:rsidR="0064674A" w:rsidRPr="00B73214">
        <w:rPr>
          <w:rFonts w:asciiTheme="minorHAnsi" w:hAnsiTheme="minorHAnsi" w:cs="Arial"/>
          <w:highlight w:val="yellow"/>
        </w:rPr>
        <w:t>e</w:t>
      </w:r>
      <w:r w:rsidR="003A10A4" w:rsidRPr="00B73214">
        <w:rPr>
          <w:rFonts w:asciiTheme="minorHAnsi" w:hAnsiTheme="minorHAnsi" w:cs="Arial"/>
          <w:highlight w:val="yellow"/>
        </w:rPr>
        <w:t xml:space="preserve"> skin</w:t>
      </w:r>
      <w:r w:rsidR="003A10A4">
        <w:rPr>
          <w:rFonts w:asciiTheme="minorHAnsi" w:hAnsiTheme="minorHAnsi" w:cs="Arial"/>
        </w:rPr>
        <w:t>.</w:t>
      </w:r>
    </w:p>
    <w:p w14:paraId="4FE48A84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2867B920" w14:textId="2AF54764" w:rsidR="00D832C2" w:rsidRDefault="003A10A4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>C</w:t>
      </w:r>
      <w:r w:rsidR="00D832C2" w:rsidRPr="00B73214">
        <w:rPr>
          <w:rFonts w:asciiTheme="minorHAnsi" w:hAnsiTheme="minorHAnsi" w:cs="Arial"/>
          <w:highlight w:val="yellow"/>
        </w:rPr>
        <w:t xml:space="preserve">ut the midline of the </w:t>
      </w:r>
      <w:r w:rsidR="003227F8" w:rsidRPr="00B73214">
        <w:rPr>
          <w:rFonts w:asciiTheme="minorHAnsi" w:hAnsiTheme="minorHAnsi" w:cs="Arial"/>
          <w:highlight w:val="yellow"/>
        </w:rPr>
        <w:t>back of t</w:t>
      </w:r>
      <w:r w:rsidR="00B46B6B" w:rsidRPr="00B73214">
        <w:rPr>
          <w:rFonts w:asciiTheme="minorHAnsi" w:hAnsiTheme="minorHAnsi" w:cs="Arial"/>
          <w:highlight w:val="yellow"/>
        </w:rPr>
        <w:t xml:space="preserve">he mouse </w:t>
      </w:r>
      <w:r w:rsidR="007E6CAA" w:rsidRPr="00B73214">
        <w:rPr>
          <w:rFonts w:asciiTheme="minorHAnsi" w:hAnsiTheme="minorHAnsi" w:cs="Arial"/>
          <w:highlight w:val="yellow"/>
        </w:rPr>
        <w:t xml:space="preserve">from an incision made </w:t>
      </w:r>
      <w:r w:rsidR="001F08E0" w:rsidRPr="00B73214">
        <w:rPr>
          <w:rFonts w:asciiTheme="minorHAnsi" w:hAnsiTheme="minorHAnsi" w:cs="Arial"/>
          <w:highlight w:val="yellow"/>
        </w:rPr>
        <w:t xml:space="preserve">up to cervical vertebrae and down to 1 cm above caudal vertebra junction (tail junction) </w:t>
      </w:r>
      <w:r w:rsidR="00B46B6B" w:rsidRPr="00B73214">
        <w:rPr>
          <w:rFonts w:asciiTheme="minorHAnsi" w:hAnsiTheme="minorHAnsi" w:cs="Arial"/>
          <w:highlight w:val="yellow"/>
        </w:rPr>
        <w:t xml:space="preserve">using surgical </w:t>
      </w:r>
      <w:r w:rsidR="00B46B6B" w:rsidRPr="00F36A80">
        <w:rPr>
          <w:rFonts w:asciiTheme="minorHAnsi" w:hAnsiTheme="minorHAnsi" w:cs="Arial"/>
          <w:highlight w:val="yellow"/>
        </w:rPr>
        <w:t>scissor</w:t>
      </w:r>
      <w:r w:rsidR="00F36A80" w:rsidRPr="00F36A80">
        <w:rPr>
          <w:rFonts w:asciiTheme="minorHAnsi" w:hAnsiTheme="minorHAnsi" w:cs="Arial"/>
          <w:highlight w:val="yellow"/>
        </w:rPr>
        <w:t>s</w:t>
      </w:r>
      <w:r w:rsidR="00B46B6B" w:rsidRPr="00F36A80">
        <w:rPr>
          <w:rFonts w:asciiTheme="minorHAnsi" w:hAnsiTheme="minorHAnsi" w:cs="Arial"/>
          <w:highlight w:val="yellow"/>
        </w:rPr>
        <w:t>.</w:t>
      </w:r>
    </w:p>
    <w:p w14:paraId="35C0EA4D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5F2981BC" w14:textId="538390FD" w:rsidR="00704232" w:rsidRDefault="00EB63B9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Separate </w:t>
      </w:r>
      <w:r w:rsidR="00562623">
        <w:rPr>
          <w:rFonts w:asciiTheme="minorHAnsi" w:hAnsiTheme="minorHAnsi" w:cs="Arial"/>
          <w:highlight w:val="yellow"/>
        </w:rPr>
        <w:t xml:space="preserve">the </w:t>
      </w:r>
      <w:r w:rsidRPr="00B73214">
        <w:rPr>
          <w:rFonts w:asciiTheme="minorHAnsi" w:hAnsiTheme="minorHAnsi" w:cs="Arial"/>
          <w:highlight w:val="yellow"/>
        </w:rPr>
        <w:t xml:space="preserve">skin </w:t>
      </w:r>
      <w:r w:rsidR="00BC2B02" w:rsidRPr="00B73214">
        <w:rPr>
          <w:rFonts w:asciiTheme="minorHAnsi" w:hAnsiTheme="minorHAnsi" w:cs="Arial"/>
          <w:highlight w:val="yellow"/>
        </w:rPr>
        <w:t>from the</w:t>
      </w:r>
      <w:r w:rsidRPr="00B73214">
        <w:rPr>
          <w:rFonts w:asciiTheme="minorHAnsi" w:hAnsiTheme="minorHAnsi" w:cs="Arial"/>
          <w:highlight w:val="yellow"/>
        </w:rPr>
        <w:t xml:space="preserve"> muscle layer and </w:t>
      </w:r>
      <w:r w:rsidR="00895E33" w:rsidRPr="00B73214">
        <w:rPr>
          <w:rFonts w:asciiTheme="minorHAnsi" w:hAnsiTheme="minorHAnsi" w:cs="Arial"/>
          <w:highlight w:val="yellow"/>
        </w:rPr>
        <w:t>pin-down the skin</w:t>
      </w:r>
      <w:r w:rsidR="00BC2B02" w:rsidRPr="00B73214">
        <w:rPr>
          <w:rFonts w:asciiTheme="minorHAnsi" w:hAnsiTheme="minorHAnsi" w:cs="Arial"/>
          <w:highlight w:val="yellow"/>
        </w:rPr>
        <w:t xml:space="preserve"> on </w:t>
      </w:r>
      <w:r w:rsidR="00062AB3" w:rsidRPr="00B73214">
        <w:rPr>
          <w:rFonts w:asciiTheme="minorHAnsi" w:hAnsiTheme="minorHAnsi" w:cs="Arial"/>
          <w:highlight w:val="yellow"/>
        </w:rPr>
        <w:t xml:space="preserve">a </w:t>
      </w:r>
      <w:r w:rsidR="00A165AB">
        <w:rPr>
          <w:rFonts w:asciiTheme="minorHAnsi" w:hAnsiTheme="minorHAnsi" w:cs="Arial"/>
          <w:highlight w:val="yellow"/>
        </w:rPr>
        <w:t>polystyrene foam</w:t>
      </w:r>
      <w:r w:rsidR="00062AB3" w:rsidRPr="00B73214">
        <w:rPr>
          <w:rFonts w:asciiTheme="minorHAnsi" w:hAnsiTheme="minorHAnsi" w:cs="Arial"/>
          <w:highlight w:val="yellow"/>
        </w:rPr>
        <w:t xml:space="preserve"> plat</w:t>
      </w:r>
      <w:r w:rsidR="000C09B0" w:rsidRPr="00B73214">
        <w:rPr>
          <w:rFonts w:asciiTheme="minorHAnsi" w:hAnsiTheme="minorHAnsi" w:cs="Arial"/>
          <w:highlight w:val="yellow"/>
        </w:rPr>
        <w:t>f</w:t>
      </w:r>
      <w:r w:rsidR="00062AB3" w:rsidRPr="00B73214">
        <w:rPr>
          <w:rFonts w:asciiTheme="minorHAnsi" w:hAnsiTheme="minorHAnsi" w:cs="Arial"/>
          <w:highlight w:val="yellow"/>
        </w:rPr>
        <w:t>orm</w:t>
      </w:r>
      <w:r w:rsidR="00062AB3">
        <w:rPr>
          <w:rFonts w:asciiTheme="minorHAnsi" w:hAnsiTheme="minorHAnsi" w:cs="Arial"/>
        </w:rPr>
        <w:t xml:space="preserve">. </w:t>
      </w:r>
    </w:p>
    <w:p w14:paraId="03DD65ED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5AD7B183" w14:textId="798132AC" w:rsidR="00FC7C72" w:rsidRDefault="005F658F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Carefully </w:t>
      </w:r>
      <w:r w:rsidR="007C2515" w:rsidRPr="00B73214">
        <w:rPr>
          <w:rFonts w:asciiTheme="minorHAnsi" w:hAnsiTheme="minorHAnsi" w:cs="Arial"/>
          <w:highlight w:val="yellow"/>
        </w:rPr>
        <w:t xml:space="preserve">hold the fibrous capsule that contains </w:t>
      </w:r>
      <w:r w:rsidR="007C2515" w:rsidRPr="00D823EE">
        <w:rPr>
          <w:rFonts w:asciiTheme="minorHAnsi" w:hAnsiTheme="minorHAnsi" w:cs="Arial"/>
          <w:highlight w:val="yellow"/>
        </w:rPr>
        <w:t xml:space="preserve">the </w:t>
      </w:r>
      <w:r w:rsidR="00D823EE" w:rsidRPr="00EB114C">
        <w:rPr>
          <w:rFonts w:asciiTheme="minorHAnsi" w:hAnsiTheme="minorHAnsi" w:cs="Arial"/>
          <w:highlight w:val="yellow"/>
        </w:rPr>
        <w:t>basement membrane-derived gel</w:t>
      </w:r>
      <w:r w:rsidR="00D823EE" w:rsidRPr="00D823EE" w:rsidDel="00D823EE">
        <w:rPr>
          <w:rFonts w:asciiTheme="minorHAnsi" w:hAnsiTheme="minorHAnsi" w:cs="Arial"/>
          <w:highlight w:val="yellow"/>
        </w:rPr>
        <w:t xml:space="preserve"> </w:t>
      </w:r>
      <w:r w:rsidR="00436E0F">
        <w:rPr>
          <w:rFonts w:asciiTheme="minorHAnsi" w:hAnsiTheme="minorHAnsi" w:cs="Arial"/>
          <w:highlight w:val="yellow"/>
        </w:rPr>
        <w:t xml:space="preserve">plug </w:t>
      </w:r>
      <w:r w:rsidR="00436E0F" w:rsidRPr="00B73214">
        <w:rPr>
          <w:rFonts w:asciiTheme="minorHAnsi" w:hAnsiTheme="minorHAnsi" w:cs="Arial"/>
          <w:highlight w:val="yellow"/>
        </w:rPr>
        <w:t>using</w:t>
      </w:r>
      <w:r w:rsidR="007C2515" w:rsidRPr="00B73214">
        <w:rPr>
          <w:rFonts w:asciiTheme="minorHAnsi" w:hAnsiTheme="minorHAnsi" w:cs="Arial"/>
          <w:highlight w:val="yellow"/>
        </w:rPr>
        <w:t xml:space="preserve"> fine forcep</w:t>
      </w:r>
      <w:r w:rsidR="00690C58" w:rsidRPr="00B73214">
        <w:rPr>
          <w:rFonts w:asciiTheme="minorHAnsi" w:hAnsiTheme="minorHAnsi" w:cs="Arial"/>
          <w:highlight w:val="yellow"/>
        </w:rPr>
        <w:t>s</w:t>
      </w:r>
      <w:r w:rsidR="007C2515" w:rsidRPr="00B73214">
        <w:rPr>
          <w:rFonts w:asciiTheme="minorHAnsi" w:hAnsiTheme="minorHAnsi" w:cs="Arial"/>
          <w:highlight w:val="yellow"/>
        </w:rPr>
        <w:t xml:space="preserve"> </w:t>
      </w:r>
      <w:r w:rsidR="001D542F" w:rsidRPr="00B73214">
        <w:rPr>
          <w:rFonts w:asciiTheme="minorHAnsi" w:hAnsiTheme="minorHAnsi" w:cs="Arial"/>
          <w:highlight w:val="yellow"/>
        </w:rPr>
        <w:t xml:space="preserve">and </w:t>
      </w:r>
      <w:r w:rsidRPr="00B73214">
        <w:rPr>
          <w:rFonts w:asciiTheme="minorHAnsi" w:hAnsiTheme="minorHAnsi" w:cs="Arial"/>
          <w:highlight w:val="yellow"/>
        </w:rPr>
        <w:t xml:space="preserve">remove </w:t>
      </w:r>
      <w:r w:rsidR="007C2515" w:rsidRPr="00B73214">
        <w:rPr>
          <w:rFonts w:asciiTheme="minorHAnsi" w:hAnsiTheme="minorHAnsi" w:cs="Arial"/>
          <w:highlight w:val="yellow"/>
        </w:rPr>
        <w:t>t</w:t>
      </w:r>
      <w:r w:rsidR="00FC7C72" w:rsidRPr="00B73214">
        <w:rPr>
          <w:rFonts w:asciiTheme="minorHAnsi" w:hAnsiTheme="minorHAnsi" w:cs="Arial"/>
          <w:highlight w:val="yellow"/>
        </w:rPr>
        <w:t>h</w:t>
      </w:r>
      <w:r w:rsidR="007C2515" w:rsidRPr="00B73214">
        <w:rPr>
          <w:rFonts w:asciiTheme="minorHAnsi" w:hAnsiTheme="minorHAnsi" w:cs="Arial"/>
          <w:highlight w:val="yellow"/>
        </w:rPr>
        <w:t>e</w:t>
      </w:r>
      <w:r w:rsidR="00FC7C72" w:rsidRPr="00B73214">
        <w:rPr>
          <w:rFonts w:asciiTheme="minorHAnsi" w:hAnsiTheme="minorHAnsi" w:cs="Arial"/>
          <w:highlight w:val="yellow"/>
        </w:rPr>
        <w:t xml:space="preserve"> </w:t>
      </w:r>
      <w:r w:rsidR="009B490E" w:rsidRPr="00B73214">
        <w:rPr>
          <w:rFonts w:asciiTheme="minorHAnsi" w:hAnsiTheme="minorHAnsi" w:cs="Arial"/>
          <w:highlight w:val="yellow"/>
        </w:rPr>
        <w:t>f</w:t>
      </w:r>
      <w:r w:rsidRPr="00B73214">
        <w:rPr>
          <w:rFonts w:asciiTheme="minorHAnsi" w:hAnsiTheme="minorHAnsi" w:cs="Arial"/>
          <w:highlight w:val="yellow"/>
        </w:rPr>
        <w:t>ibrous capsule</w:t>
      </w:r>
      <w:r w:rsidR="003F70F0" w:rsidRPr="00B73214">
        <w:rPr>
          <w:rFonts w:asciiTheme="minorHAnsi" w:hAnsiTheme="minorHAnsi" w:cs="Arial"/>
          <w:highlight w:val="yellow"/>
        </w:rPr>
        <w:t xml:space="preserve"> using </w:t>
      </w:r>
      <w:r w:rsidR="00C80AA2" w:rsidRPr="00B73214">
        <w:rPr>
          <w:rFonts w:asciiTheme="minorHAnsi" w:hAnsiTheme="minorHAnsi" w:cs="Arial"/>
          <w:highlight w:val="yellow"/>
        </w:rPr>
        <w:t>fine</w:t>
      </w:r>
      <w:r w:rsidR="003F70F0" w:rsidRPr="00B73214">
        <w:rPr>
          <w:rFonts w:asciiTheme="minorHAnsi" w:hAnsiTheme="minorHAnsi" w:cs="Arial"/>
          <w:highlight w:val="yellow"/>
        </w:rPr>
        <w:t xml:space="preserve"> scissor</w:t>
      </w:r>
      <w:r w:rsidR="00F36A80">
        <w:rPr>
          <w:rFonts w:asciiTheme="minorHAnsi" w:hAnsiTheme="minorHAnsi" w:cs="Arial"/>
          <w:highlight w:val="yellow"/>
        </w:rPr>
        <w:t>s</w:t>
      </w:r>
      <w:r w:rsidR="00895E33" w:rsidRPr="00B73214">
        <w:rPr>
          <w:rFonts w:asciiTheme="minorHAnsi" w:hAnsiTheme="minorHAnsi" w:cs="Arial"/>
          <w:highlight w:val="yellow"/>
        </w:rPr>
        <w:t xml:space="preserve"> to clean the plug</w:t>
      </w:r>
      <w:r w:rsidR="001D542F">
        <w:rPr>
          <w:rFonts w:asciiTheme="minorHAnsi" w:hAnsiTheme="minorHAnsi" w:cs="Arial"/>
        </w:rPr>
        <w:t>.</w:t>
      </w:r>
      <w:r w:rsidRPr="00FC79D2">
        <w:rPr>
          <w:rFonts w:asciiTheme="minorHAnsi" w:hAnsiTheme="minorHAnsi" w:cs="Arial"/>
        </w:rPr>
        <w:t xml:space="preserve"> </w:t>
      </w:r>
    </w:p>
    <w:p w14:paraId="22C370C1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18407194" w14:textId="2E79698F" w:rsidR="00EB63B9" w:rsidRDefault="00EB63B9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>Remove</w:t>
      </w:r>
      <w:r w:rsidR="00BC2B02" w:rsidRPr="00B73214">
        <w:rPr>
          <w:rFonts w:asciiTheme="minorHAnsi" w:hAnsiTheme="minorHAnsi" w:cs="Arial"/>
          <w:highlight w:val="yellow"/>
        </w:rPr>
        <w:t xml:space="preserve"> the</w:t>
      </w:r>
      <w:r w:rsidRPr="00B73214">
        <w:rPr>
          <w:rFonts w:asciiTheme="minorHAnsi" w:hAnsiTheme="minorHAnsi" w:cs="Arial"/>
          <w:highlight w:val="yellow"/>
        </w:rPr>
        <w:t xml:space="preserve"> cleaned </w:t>
      </w:r>
      <w:r w:rsidR="00D823EE" w:rsidRPr="00EB114C">
        <w:rPr>
          <w:rFonts w:asciiTheme="minorHAnsi" w:hAnsiTheme="minorHAnsi" w:cs="Arial"/>
          <w:highlight w:val="yellow"/>
        </w:rPr>
        <w:t xml:space="preserve">basement membrane-derived gel </w:t>
      </w:r>
      <w:r w:rsidR="00BC2B02" w:rsidRPr="00D823EE">
        <w:rPr>
          <w:rFonts w:asciiTheme="minorHAnsi" w:hAnsiTheme="minorHAnsi" w:cs="Arial"/>
          <w:highlight w:val="yellow"/>
        </w:rPr>
        <w:t xml:space="preserve">plug </w:t>
      </w:r>
      <w:r w:rsidR="001239F7" w:rsidRPr="00B73214">
        <w:rPr>
          <w:rFonts w:asciiTheme="minorHAnsi" w:hAnsiTheme="minorHAnsi" w:cs="Arial"/>
          <w:highlight w:val="yellow"/>
        </w:rPr>
        <w:t xml:space="preserve">and transfer </w:t>
      </w:r>
      <w:r w:rsidRPr="00B73214">
        <w:rPr>
          <w:rFonts w:asciiTheme="minorHAnsi" w:hAnsiTheme="minorHAnsi" w:cs="Arial"/>
          <w:highlight w:val="yellow"/>
        </w:rPr>
        <w:t>to 1.5 m</w:t>
      </w:r>
      <w:r w:rsidR="00A165AB">
        <w:rPr>
          <w:rFonts w:asciiTheme="minorHAnsi" w:hAnsiTheme="minorHAnsi" w:cs="Arial"/>
          <w:highlight w:val="yellow"/>
        </w:rPr>
        <w:t>L</w:t>
      </w:r>
      <w:r w:rsidRPr="00B73214">
        <w:rPr>
          <w:rFonts w:asciiTheme="minorHAnsi" w:hAnsiTheme="minorHAnsi" w:cs="Arial"/>
          <w:highlight w:val="yellow"/>
        </w:rPr>
        <w:t xml:space="preserve"> </w:t>
      </w:r>
      <w:r w:rsidRPr="00436E0F">
        <w:rPr>
          <w:rFonts w:asciiTheme="minorHAnsi" w:hAnsiTheme="minorHAnsi" w:cs="Arial"/>
          <w:highlight w:val="yellow"/>
        </w:rPr>
        <w:t xml:space="preserve">microcentrifuge </w:t>
      </w:r>
      <w:r w:rsidR="00BC2B02" w:rsidRPr="00436E0F">
        <w:rPr>
          <w:rFonts w:asciiTheme="minorHAnsi" w:hAnsiTheme="minorHAnsi" w:cs="Arial"/>
          <w:highlight w:val="yellow"/>
        </w:rPr>
        <w:t>(see 3.1)</w:t>
      </w:r>
      <w:r w:rsidR="001239F7" w:rsidRPr="00436E0F">
        <w:rPr>
          <w:rFonts w:asciiTheme="minorHAnsi" w:hAnsiTheme="minorHAnsi" w:cs="Arial"/>
          <w:highlight w:val="yellow"/>
        </w:rPr>
        <w:t>.</w:t>
      </w:r>
    </w:p>
    <w:p w14:paraId="7483E9BF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7B52C1BB" w14:textId="75159570" w:rsidR="00D832C2" w:rsidRPr="00FC79D2" w:rsidRDefault="005F658F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E3256">
        <w:rPr>
          <w:rFonts w:asciiTheme="minorHAnsi" w:hAnsiTheme="minorHAnsi" w:cs="Arial"/>
          <w:highlight w:val="yellow"/>
        </w:rPr>
        <w:t xml:space="preserve">Weigh </w:t>
      </w:r>
      <w:r w:rsidR="005E3F61" w:rsidRPr="00FE3256">
        <w:rPr>
          <w:rFonts w:asciiTheme="minorHAnsi" w:hAnsiTheme="minorHAnsi" w:cs="Arial"/>
          <w:highlight w:val="yellow"/>
        </w:rPr>
        <w:t>the micro</w:t>
      </w:r>
      <w:r w:rsidR="00542400" w:rsidRPr="00FE3256">
        <w:rPr>
          <w:rFonts w:asciiTheme="minorHAnsi" w:hAnsiTheme="minorHAnsi" w:cs="Arial"/>
          <w:highlight w:val="yellow"/>
        </w:rPr>
        <w:t>centri</w:t>
      </w:r>
      <w:r w:rsidR="005E3F61" w:rsidRPr="00FE3256">
        <w:rPr>
          <w:rFonts w:asciiTheme="minorHAnsi" w:hAnsiTheme="minorHAnsi" w:cs="Arial"/>
          <w:highlight w:val="yellow"/>
        </w:rPr>
        <w:t xml:space="preserve">fuge tube with the cleaned </w:t>
      </w:r>
      <w:r w:rsidR="00FE3256" w:rsidRPr="00EB114C">
        <w:rPr>
          <w:rFonts w:asciiTheme="minorHAnsi" w:hAnsiTheme="minorHAnsi" w:cs="Arial"/>
          <w:highlight w:val="yellow"/>
        </w:rPr>
        <w:t>basement membrane-derived gel</w:t>
      </w:r>
      <w:r w:rsidRPr="00FE3256">
        <w:rPr>
          <w:rFonts w:asciiTheme="minorHAnsi" w:hAnsiTheme="minorHAnsi" w:cs="Arial"/>
          <w:highlight w:val="yellow"/>
        </w:rPr>
        <w:t xml:space="preserve"> </w:t>
      </w:r>
      <w:r w:rsidRPr="00B73214">
        <w:rPr>
          <w:rFonts w:asciiTheme="minorHAnsi" w:hAnsiTheme="minorHAnsi" w:cs="Arial"/>
          <w:highlight w:val="yellow"/>
        </w:rPr>
        <w:t>plug</w:t>
      </w:r>
      <w:r w:rsidR="00BC2B02" w:rsidRPr="00B73214">
        <w:rPr>
          <w:rFonts w:asciiTheme="minorHAnsi" w:hAnsiTheme="minorHAnsi" w:cs="Arial"/>
          <w:highlight w:val="yellow"/>
        </w:rPr>
        <w:t xml:space="preserve"> and calculate the weight </w:t>
      </w:r>
      <w:r w:rsidR="00BC2B02" w:rsidRPr="00FE3256">
        <w:rPr>
          <w:rFonts w:asciiTheme="minorHAnsi" w:hAnsiTheme="minorHAnsi" w:cs="Arial"/>
          <w:highlight w:val="yellow"/>
        </w:rPr>
        <w:t xml:space="preserve">of the </w:t>
      </w:r>
      <w:r w:rsidR="00FE3256" w:rsidRPr="00EB114C">
        <w:rPr>
          <w:rFonts w:asciiTheme="minorHAnsi" w:hAnsiTheme="minorHAnsi" w:cs="Arial"/>
          <w:highlight w:val="yellow"/>
        </w:rPr>
        <w:t>basement membrane-derived gel</w:t>
      </w:r>
      <w:r w:rsidR="00FE3256" w:rsidRPr="00FE3256" w:rsidDel="00FE3256">
        <w:rPr>
          <w:rFonts w:asciiTheme="minorHAnsi" w:hAnsiTheme="minorHAnsi" w:cs="Arial"/>
          <w:highlight w:val="yellow"/>
        </w:rPr>
        <w:t xml:space="preserve"> </w:t>
      </w:r>
      <w:r w:rsidR="00BC2B02" w:rsidRPr="00B73214">
        <w:rPr>
          <w:rFonts w:asciiTheme="minorHAnsi" w:hAnsiTheme="minorHAnsi" w:cs="Arial"/>
          <w:highlight w:val="yellow"/>
        </w:rPr>
        <w:t>plug</w:t>
      </w:r>
      <w:r w:rsidRPr="00FC79D2">
        <w:rPr>
          <w:rFonts w:asciiTheme="minorHAnsi" w:hAnsiTheme="minorHAnsi" w:cs="Arial"/>
        </w:rPr>
        <w:t xml:space="preserve">. </w:t>
      </w:r>
    </w:p>
    <w:p w14:paraId="0F93961E" w14:textId="6C133509" w:rsidR="005F658F" w:rsidRPr="00FC79D2" w:rsidRDefault="005F658F" w:rsidP="00EB114C">
      <w:pPr>
        <w:rPr>
          <w:rFonts w:asciiTheme="minorHAnsi" w:hAnsiTheme="minorHAnsi" w:cs="Arial"/>
        </w:rPr>
      </w:pPr>
    </w:p>
    <w:p w14:paraId="37E69B39" w14:textId="251DDE85" w:rsidR="005F658F" w:rsidRPr="00D823EE" w:rsidRDefault="005F658F" w:rsidP="00EB114C">
      <w:pPr>
        <w:pStyle w:val="ListParagraph"/>
        <w:numPr>
          <w:ilvl w:val="0"/>
          <w:numId w:val="23"/>
        </w:numPr>
        <w:contextualSpacing w:val="0"/>
        <w:rPr>
          <w:rFonts w:asciiTheme="minorHAnsi" w:hAnsiTheme="minorHAnsi" w:cs="Arial"/>
          <w:b/>
          <w:highlight w:val="yellow"/>
        </w:rPr>
      </w:pPr>
      <w:r w:rsidRPr="00A165AB">
        <w:rPr>
          <w:rFonts w:asciiTheme="minorHAnsi" w:hAnsiTheme="minorHAnsi" w:cs="Arial"/>
          <w:b/>
          <w:highlight w:val="yellow"/>
        </w:rPr>
        <w:t xml:space="preserve">Digest </w:t>
      </w:r>
      <w:r w:rsidR="00B46B6B" w:rsidRPr="00A165AB">
        <w:rPr>
          <w:rFonts w:asciiTheme="minorHAnsi" w:hAnsiTheme="minorHAnsi" w:cs="Arial"/>
          <w:b/>
          <w:highlight w:val="yellow"/>
        </w:rPr>
        <w:t>th</w:t>
      </w:r>
      <w:r w:rsidR="00B46B6B" w:rsidRPr="00D823EE">
        <w:rPr>
          <w:rFonts w:asciiTheme="minorHAnsi" w:hAnsiTheme="minorHAnsi" w:cs="Arial"/>
          <w:b/>
          <w:highlight w:val="yellow"/>
        </w:rPr>
        <w:t xml:space="preserve">e </w:t>
      </w:r>
      <w:r w:rsidR="00D823EE" w:rsidRPr="00EB114C">
        <w:rPr>
          <w:rFonts w:asciiTheme="minorHAnsi" w:hAnsiTheme="minorHAnsi" w:cs="Arial"/>
          <w:b/>
          <w:highlight w:val="yellow"/>
        </w:rPr>
        <w:t>basement membrane-derived gel</w:t>
      </w:r>
      <w:r w:rsidR="00D823EE" w:rsidRPr="00D823EE" w:rsidDel="00D823EE">
        <w:rPr>
          <w:rFonts w:asciiTheme="minorHAnsi" w:hAnsiTheme="minorHAnsi" w:cs="Arial"/>
          <w:b/>
          <w:highlight w:val="yellow"/>
        </w:rPr>
        <w:t xml:space="preserve"> </w:t>
      </w:r>
      <w:r w:rsidR="00B46B6B" w:rsidRPr="00D823EE">
        <w:rPr>
          <w:rFonts w:asciiTheme="minorHAnsi" w:hAnsiTheme="minorHAnsi" w:cs="Arial"/>
          <w:b/>
          <w:highlight w:val="yellow"/>
        </w:rPr>
        <w:t>plugs</w:t>
      </w:r>
    </w:p>
    <w:p w14:paraId="22270A17" w14:textId="77777777" w:rsidR="003935F5" w:rsidRPr="00344DB1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</w:p>
    <w:p w14:paraId="398A3791" w14:textId="3E251234" w:rsidR="005F658F" w:rsidRDefault="005F658F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020A4C">
        <w:rPr>
          <w:rFonts w:asciiTheme="minorHAnsi" w:hAnsiTheme="minorHAnsi" w:cs="Arial"/>
        </w:rPr>
        <w:t>Thaw dispase</w:t>
      </w:r>
      <w:r w:rsidR="005E3F61" w:rsidRPr="00344DB1">
        <w:rPr>
          <w:rFonts w:asciiTheme="minorHAnsi" w:hAnsiTheme="minorHAnsi" w:cs="Arial"/>
        </w:rPr>
        <w:t xml:space="preserve"> (</w:t>
      </w:r>
      <w:r w:rsidR="001D542F">
        <w:rPr>
          <w:rFonts w:asciiTheme="minorHAnsi" w:hAnsiTheme="minorHAnsi" w:cs="Arial"/>
        </w:rPr>
        <w:t>1</w:t>
      </w:r>
      <w:r w:rsidR="00542400">
        <w:rPr>
          <w:rFonts w:asciiTheme="minorHAnsi" w:hAnsiTheme="minorHAnsi" w:cs="Arial"/>
        </w:rPr>
        <w:t>0</w:t>
      </w:r>
      <w:r w:rsidR="005E3F61" w:rsidRPr="00344DB1">
        <w:rPr>
          <w:rFonts w:asciiTheme="minorHAnsi" w:hAnsiTheme="minorHAnsi" w:cs="Arial"/>
        </w:rPr>
        <w:t xml:space="preserve"> m</w:t>
      </w:r>
      <w:r w:rsidR="00A165AB">
        <w:rPr>
          <w:rFonts w:asciiTheme="minorHAnsi" w:hAnsiTheme="minorHAnsi" w:cs="Arial"/>
        </w:rPr>
        <w:t>L</w:t>
      </w:r>
      <w:r w:rsidR="005E3F61" w:rsidRPr="00344DB1">
        <w:rPr>
          <w:rFonts w:asciiTheme="minorHAnsi" w:hAnsiTheme="minorHAnsi" w:cs="Arial"/>
        </w:rPr>
        <w:t>)</w:t>
      </w:r>
      <w:r w:rsidR="00676A4A">
        <w:rPr>
          <w:rFonts w:asciiTheme="minorHAnsi" w:hAnsiTheme="minorHAnsi" w:cs="Arial"/>
        </w:rPr>
        <w:t xml:space="preserve"> on </w:t>
      </w:r>
      <w:r w:rsidR="00562623">
        <w:rPr>
          <w:rFonts w:asciiTheme="minorHAnsi" w:hAnsiTheme="minorHAnsi" w:cs="Arial"/>
        </w:rPr>
        <w:t xml:space="preserve">the </w:t>
      </w:r>
      <w:r w:rsidR="00676A4A">
        <w:rPr>
          <w:rFonts w:asciiTheme="minorHAnsi" w:hAnsiTheme="minorHAnsi" w:cs="Arial"/>
        </w:rPr>
        <w:t>ice.</w:t>
      </w:r>
    </w:p>
    <w:p w14:paraId="1EB8EDDC" w14:textId="77777777" w:rsidR="003935F5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3C4639E0" w14:textId="761D03E5" w:rsidR="00C80AA2" w:rsidRDefault="00C80AA2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D823EE">
        <w:rPr>
          <w:rFonts w:asciiTheme="minorHAnsi" w:hAnsiTheme="minorHAnsi" w:cs="Arial"/>
          <w:highlight w:val="yellow"/>
        </w:rPr>
        <w:t>Mince</w:t>
      </w:r>
      <w:r w:rsidR="00542400" w:rsidRPr="00D823EE">
        <w:rPr>
          <w:rFonts w:asciiTheme="minorHAnsi" w:hAnsiTheme="minorHAnsi" w:cs="Arial"/>
          <w:highlight w:val="yellow"/>
        </w:rPr>
        <w:t xml:space="preserve"> </w:t>
      </w:r>
      <w:r w:rsidR="00EB114C" w:rsidRPr="00D823EE">
        <w:rPr>
          <w:rFonts w:asciiTheme="minorHAnsi" w:hAnsiTheme="minorHAnsi" w:cs="Arial"/>
          <w:highlight w:val="yellow"/>
        </w:rPr>
        <w:t xml:space="preserve">the </w:t>
      </w:r>
      <w:r w:rsidR="00EB114C" w:rsidRPr="00EB114C">
        <w:rPr>
          <w:highlight w:val="yellow"/>
        </w:rPr>
        <w:t>basement</w:t>
      </w:r>
      <w:r w:rsidR="00D823EE" w:rsidRPr="00EB114C">
        <w:rPr>
          <w:rFonts w:asciiTheme="minorHAnsi" w:hAnsiTheme="minorHAnsi" w:cs="Arial"/>
          <w:highlight w:val="yellow"/>
        </w:rPr>
        <w:t xml:space="preserve"> membrane-derived gel plug</w:t>
      </w:r>
      <w:r w:rsidRPr="00D823EE">
        <w:rPr>
          <w:rFonts w:asciiTheme="minorHAnsi" w:hAnsiTheme="minorHAnsi" w:cs="Arial"/>
          <w:highlight w:val="yellow"/>
        </w:rPr>
        <w:t xml:space="preserve"> in </w:t>
      </w:r>
      <w:r w:rsidR="00542400" w:rsidRPr="00B73214">
        <w:rPr>
          <w:rFonts w:asciiTheme="minorHAnsi" w:hAnsiTheme="minorHAnsi" w:cs="Arial"/>
          <w:highlight w:val="yellow"/>
        </w:rPr>
        <w:t xml:space="preserve">the </w:t>
      </w:r>
      <w:r w:rsidRPr="00B73214">
        <w:rPr>
          <w:rFonts w:asciiTheme="minorHAnsi" w:hAnsiTheme="minorHAnsi" w:cs="Arial"/>
          <w:highlight w:val="yellow"/>
        </w:rPr>
        <w:t>microcentrifuge tube using clean fine scissor</w:t>
      </w:r>
      <w:r w:rsidR="00F36A80" w:rsidRPr="00F36A80">
        <w:rPr>
          <w:rFonts w:asciiTheme="minorHAnsi" w:hAnsiTheme="minorHAnsi" w:cs="Arial"/>
          <w:highlight w:val="yellow"/>
        </w:rPr>
        <w:t>s</w:t>
      </w:r>
      <w:r w:rsidRPr="00F36A80">
        <w:rPr>
          <w:rFonts w:asciiTheme="minorHAnsi" w:hAnsiTheme="minorHAnsi" w:cs="Arial"/>
          <w:highlight w:val="yellow"/>
        </w:rPr>
        <w:t>.</w:t>
      </w:r>
    </w:p>
    <w:p w14:paraId="2D4DE5CD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47F9310D" w14:textId="0256E55E" w:rsidR="005F658F" w:rsidRDefault="005F658F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Add 800 </w:t>
      </w:r>
      <w:r w:rsidR="0090104D" w:rsidRPr="00B73214">
        <w:rPr>
          <w:rFonts w:asciiTheme="minorHAnsi" w:hAnsiTheme="minorHAnsi" w:cs="Arial"/>
          <w:highlight w:val="yellow"/>
        </w:rPr>
        <w:t>μ</w:t>
      </w:r>
      <w:r w:rsidR="00A165AB">
        <w:rPr>
          <w:rFonts w:asciiTheme="minorHAnsi" w:hAnsiTheme="minorHAnsi" w:cs="Arial"/>
          <w:highlight w:val="yellow"/>
        </w:rPr>
        <w:t>L</w:t>
      </w:r>
      <w:r w:rsidRPr="00B73214">
        <w:rPr>
          <w:rFonts w:asciiTheme="minorHAnsi" w:hAnsiTheme="minorHAnsi" w:cs="Arial"/>
          <w:highlight w:val="yellow"/>
        </w:rPr>
        <w:t xml:space="preserve"> of dispase into </w:t>
      </w:r>
      <w:r w:rsidR="005E3F61" w:rsidRPr="00B73214">
        <w:rPr>
          <w:rFonts w:asciiTheme="minorHAnsi" w:hAnsiTheme="minorHAnsi" w:cs="Arial"/>
          <w:highlight w:val="yellow"/>
        </w:rPr>
        <w:t xml:space="preserve">each </w:t>
      </w:r>
      <w:r w:rsidR="00436E0F" w:rsidRPr="00B73214">
        <w:rPr>
          <w:rFonts w:asciiTheme="minorHAnsi" w:hAnsiTheme="minorHAnsi" w:cs="Arial"/>
          <w:highlight w:val="yellow"/>
        </w:rPr>
        <w:t xml:space="preserve">microcentrifuge </w:t>
      </w:r>
      <w:r w:rsidR="00436E0F" w:rsidRPr="00436E0F">
        <w:rPr>
          <w:rFonts w:asciiTheme="minorHAnsi" w:hAnsiTheme="minorHAnsi" w:cs="Arial"/>
          <w:highlight w:val="yellow"/>
        </w:rPr>
        <w:t xml:space="preserve">tube </w:t>
      </w:r>
      <w:r w:rsidR="005E3F61" w:rsidRPr="00436E0F">
        <w:rPr>
          <w:rFonts w:asciiTheme="minorHAnsi" w:hAnsiTheme="minorHAnsi" w:cs="Arial"/>
          <w:highlight w:val="yellow"/>
        </w:rPr>
        <w:t>containing</w:t>
      </w:r>
      <w:r w:rsidR="00436E0F" w:rsidRPr="00436E0F">
        <w:rPr>
          <w:rFonts w:asciiTheme="minorHAnsi" w:hAnsiTheme="minorHAnsi" w:cs="Arial"/>
          <w:highlight w:val="yellow"/>
        </w:rPr>
        <w:t xml:space="preserve"> </w:t>
      </w:r>
      <w:r w:rsidR="00436E0F" w:rsidRPr="00EB114C">
        <w:rPr>
          <w:rFonts w:asciiTheme="minorHAnsi" w:hAnsiTheme="minorHAnsi" w:cs="Arial"/>
          <w:highlight w:val="yellow"/>
        </w:rPr>
        <w:t>basement membrane-derived gel</w:t>
      </w:r>
      <w:r w:rsidR="00436E0F" w:rsidRPr="00D823EE" w:rsidDel="00D823EE">
        <w:rPr>
          <w:rFonts w:asciiTheme="minorHAnsi" w:hAnsiTheme="minorHAnsi" w:cs="Arial"/>
          <w:highlight w:val="yellow"/>
        </w:rPr>
        <w:t xml:space="preserve"> </w:t>
      </w:r>
      <w:r w:rsidR="00436E0F" w:rsidRPr="00D823EE">
        <w:rPr>
          <w:rFonts w:asciiTheme="minorHAnsi" w:hAnsiTheme="minorHAnsi" w:cs="Arial"/>
          <w:highlight w:val="yellow"/>
        </w:rPr>
        <w:t>plug</w:t>
      </w:r>
      <w:r w:rsidR="005E3F61" w:rsidRPr="00344DB1">
        <w:rPr>
          <w:rFonts w:asciiTheme="minorHAnsi" w:hAnsiTheme="minorHAnsi" w:cs="Arial"/>
        </w:rPr>
        <w:t xml:space="preserve">. </w:t>
      </w:r>
    </w:p>
    <w:p w14:paraId="2C62983A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4FCBDDBF" w14:textId="79EFAEC0" w:rsidR="005F658F" w:rsidRDefault="0027459C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Vortex with maximum speed for 10 </w:t>
      </w:r>
      <w:r w:rsidR="00562623">
        <w:rPr>
          <w:rFonts w:asciiTheme="minorHAnsi" w:hAnsiTheme="minorHAnsi" w:cs="Arial"/>
          <w:highlight w:val="yellow"/>
        </w:rPr>
        <w:t>s</w:t>
      </w:r>
      <w:r w:rsidR="00731F4E" w:rsidRPr="00B73214">
        <w:rPr>
          <w:rFonts w:asciiTheme="minorHAnsi" w:hAnsiTheme="minorHAnsi" w:cs="Arial"/>
          <w:highlight w:val="yellow"/>
        </w:rPr>
        <w:t xml:space="preserve"> to disrupt </w:t>
      </w:r>
      <w:r w:rsidR="00436E0F">
        <w:rPr>
          <w:rFonts w:asciiTheme="minorHAnsi" w:hAnsiTheme="minorHAnsi" w:cs="Arial"/>
          <w:highlight w:val="yellow"/>
        </w:rPr>
        <w:t>the</w:t>
      </w:r>
      <w:r w:rsidR="000163C4" w:rsidRPr="000163C4" w:rsidDel="000163C4">
        <w:rPr>
          <w:rFonts w:asciiTheme="minorHAnsi" w:hAnsiTheme="minorHAnsi" w:cs="Arial"/>
          <w:highlight w:val="yellow"/>
        </w:rPr>
        <w:t xml:space="preserve"> </w:t>
      </w:r>
      <w:r w:rsidR="00731F4E" w:rsidRPr="00B73214">
        <w:rPr>
          <w:rFonts w:asciiTheme="minorHAnsi" w:hAnsiTheme="minorHAnsi" w:cs="Arial"/>
          <w:highlight w:val="yellow"/>
        </w:rPr>
        <w:t>plug</w:t>
      </w:r>
      <w:r w:rsidR="0090104D" w:rsidRPr="00FC79D2">
        <w:rPr>
          <w:rFonts w:asciiTheme="minorHAnsi" w:hAnsiTheme="minorHAnsi" w:cs="Arial"/>
        </w:rPr>
        <w:t>.</w:t>
      </w:r>
    </w:p>
    <w:p w14:paraId="430EF026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49CA04FE" w14:textId="7E29ECD9" w:rsidR="003935F5" w:rsidRDefault="0090104D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>Incubate the</w:t>
      </w:r>
      <w:r w:rsidR="005E3F61" w:rsidRPr="00B73214">
        <w:rPr>
          <w:rFonts w:asciiTheme="minorHAnsi" w:hAnsiTheme="minorHAnsi" w:cs="Arial"/>
          <w:highlight w:val="yellow"/>
        </w:rPr>
        <w:t xml:space="preserve"> micro</w:t>
      </w:r>
      <w:r w:rsidR="00542400" w:rsidRPr="00B73214">
        <w:rPr>
          <w:rFonts w:asciiTheme="minorHAnsi" w:hAnsiTheme="minorHAnsi" w:cs="Arial"/>
          <w:highlight w:val="yellow"/>
        </w:rPr>
        <w:t>centri</w:t>
      </w:r>
      <w:r w:rsidR="005E3F61" w:rsidRPr="00B73214">
        <w:rPr>
          <w:rFonts w:asciiTheme="minorHAnsi" w:hAnsiTheme="minorHAnsi" w:cs="Arial"/>
          <w:highlight w:val="yellow"/>
        </w:rPr>
        <w:t xml:space="preserve">fuge </w:t>
      </w:r>
      <w:r w:rsidRPr="00B73214">
        <w:rPr>
          <w:rFonts w:asciiTheme="minorHAnsi" w:hAnsiTheme="minorHAnsi" w:cs="Arial"/>
          <w:highlight w:val="yellow"/>
        </w:rPr>
        <w:t xml:space="preserve">tubes </w:t>
      </w:r>
      <w:r w:rsidR="005E3F61" w:rsidRPr="00B73214">
        <w:rPr>
          <w:rFonts w:asciiTheme="minorHAnsi" w:hAnsiTheme="minorHAnsi" w:cs="Arial"/>
          <w:highlight w:val="yellow"/>
        </w:rPr>
        <w:t>for 2</w:t>
      </w:r>
      <w:r w:rsidR="00562623">
        <w:rPr>
          <w:rFonts w:asciiTheme="minorHAnsi" w:hAnsiTheme="minorHAnsi" w:cs="Arial"/>
          <w:highlight w:val="yellow"/>
        </w:rPr>
        <w:t xml:space="preserve"> </w:t>
      </w:r>
      <w:r w:rsidR="00257F59" w:rsidRPr="00B73214">
        <w:rPr>
          <w:rFonts w:asciiTheme="minorHAnsi" w:hAnsiTheme="minorHAnsi" w:cs="Arial"/>
          <w:highlight w:val="yellow"/>
        </w:rPr>
        <w:t>h</w:t>
      </w:r>
      <w:r w:rsidR="005E3F61" w:rsidRPr="00B73214">
        <w:rPr>
          <w:rFonts w:asciiTheme="minorHAnsi" w:hAnsiTheme="minorHAnsi" w:cs="Arial"/>
          <w:highlight w:val="yellow"/>
        </w:rPr>
        <w:t xml:space="preserve"> </w:t>
      </w:r>
      <w:r w:rsidRPr="00B73214">
        <w:rPr>
          <w:rFonts w:asciiTheme="minorHAnsi" w:hAnsiTheme="minorHAnsi" w:cs="Arial"/>
          <w:highlight w:val="yellow"/>
        </w:rPr>
        <w:t xml:space="preserve">at 37 °C </w:t>
      </w:r>
      <w:r w:rsidR="00690C58" w:rsidRPr="00B73214">
        <w:rPr>
          <w:rFonts w:asciiTheme="minorHAnsi" w:hAnsiTheme="minorHAnsi" w:cs="Arial"/>
          <w:highlight w:val="yellow"/>
        </w:rPr>
        <w:t xml:space="preserve">at </w:t>
      </w:r>
      <w:r w:rsidR="00E2770F" w:rsidRPr="00B73214">
        <w:rPr>
          <w:rFonts w:asciiTheme="minorHAnsi" w:hAnsiTheme="minorHAnsi" w:cs="Arial"/>
          <w:highlight w:val="yellow"/>
        </w:rPr>
        <w:t>1400 rpm</w:t>
      </w:r>
      <w:r w:rsidR="00E0023F" w:rsidRPr="00B73214">
        <w:rPr>
          <w:rFonts w:asciiTheme="minorHAnsi" w:hAnsiTheme="minorHAnsi" w:cs="Arial"/>
          <w:highlight w:val="yellow"/>
        </w:rPr>
        <w:t xml:space="preserve"> </w:t>
      </w:r>
      <w:r w:rsidR="00E2770F" w:rsidRPr="00B73214">
        <w:rPr>
          <w:rFonts w:asciiTheme="minorHAnsi" w:hAnsiTheme="minorHAnsi" w:cs="Arial"/>
          <w:highlight w:val="yellow"/>
        </w:rPr>
        <w:t xml:space="preserve">in </w:t>
      </w:r>
      <w:r w:rsidR="00197CA2">
        <w:rPr>
          <w:rFonts w:asciiTheme="minorHAnsi" w:hAnsiTheme="minorHAnsi" w:cs="Arial"/>
          <w:highlight w:val="yellow"/>
        </w:rPr>
        <w:t>a t</w:t>
      </w:r>
      <w:r w:rsidR="00E2770F" w:rsidRPr="00B73214">
        <w:rPr>
          <w:rFonts w:asciiTheme="minorHAnsi" w:hAnsiTheme="minorHAnsi" w:cs="Arial"/>
          <w:highlight w:val="yellow"/>
        </w:rPr>
        <w:t>hermomixer</w:t>
      </w:r>
      <w:r w:rsidR="00731F4E" w:rsidRPr="00B73214">
        <w:rPr>
          <w:rFonts w:asciiTheme="minorHAnsi" w:hAnsiTheme="minorHAnsi" w:cs="Arial"/>
          <w:highlight w:val="yellow"/>
        </w:rPr>
        <w:t xml:space="preserve"> to </w:t>
      </w:r>
      <w:r w:rsidR="005E3F61" w:rsidRPr="00B73214">
        <w:rPr>
          <w:rFonts w:asciiTheme="minorHAnsi" w:hAnsiTheme="minorHAnsi" w:cs="Arial"/>
          <w:highlight w:val="yellow"/>
        </w:rPr>
        <w:t xml:space="preserve">completely </w:t>
      </w:r>
      <w:r w:rsidR="00731F4E" w:rsidRPr="00B73214">
        <w:rPr>
          <w:rFonts w:asciiTheme="minorHAnsi" w:hAnsiTheme="minorHAnsi" w:cs="Arial"/>
          <w:highlight w:val="yellow"/>
        </w:rPr>
        <w:t xml:space="preserve">dissolve </w:t>
      </w:r>
      <w:r w:rsidR="00731F4E" w:rsidRPr="000163C4">
        <w:rPr>
          <w:rFonts w:asciiTheme="minorHAnsi" w:hAnsiTheme="minorHAnsi" w:cs="Arial"/>
          <w:highlight w:val="yellow"/>
        </w:rPr>
        <w:t xml:space="preserve">the </w:t>
      </w:r>
      <w:r w:rsidR="000163C4" w:rsidRPr="00EB114C">
        <w:rPr>
          <w:rFonts w:asciiTheme="minorHAnsi" w:hAnsiTheme="minorHAnsi" w:cs="Arial"/>
          <w:highlight w:val="yellow"/>
        </w:rPr>
        <w:t>basement membrane-derived gel</w:t>
      </w:r>
      <w:r w:rsidR="000163C4" w:rsidRPr="000163C4" w:rsidDel="000163C4">
        <w:rPr>
          <w:rFonts w:asciiTheme="minorHAnsi" w:hAnsiTheme="minorHAnsi" w:cs="Arial"/>
          <w:highlight w:val="yellow"/>
        </w:rPr>
        <w:t xml:space="preserve"> </w:t>
      </w:r>
      <w:r w:rsidR="00731F4E" w:rsidRPr="000163C4">
        <w:rPr>
          <w:rFonts w:asciiTheme="minorHAnsi" w:hAnsiTheme="minorHAnsi" w:cs="Arial"/>
          <w:highlight w:val="yellow"/>
        </w:rPr>
        <w:t>plug</w:t>
      </w:r>
      <w:r w:rsidRPr="00FC79D2">
        <w:rPr>
          <w:rFonts w:asciiTheme="minorHAnsi" w:hAnsiTheme="minorHAnsi" w:cs="Arial"/>
        </w:rPr>
        <w:t>.</w:t>
      </w:r>
    </w:p>
    <w:p w14:paraId="66E73356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007600DF" w14:textId="077660DB" w:rsidR="003935F5" w:rsidRPr="00A165AB" w:rsidRDefault="005E3F61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ED379F">
        <w:rPr>
          <w:rFonts w:asciiTheme="minorHAnsi" w:hAnsiTheme="minorHAnsi" w:cs="Arial"/>
        </w:rPr>
        <w:t>A</w:t>
      </w:r>
      <w:r w:rsidR="00731F4E" w:rsidRPr="00ED379F">
        <w:rPr>
          <w:rFonts w:asciiTheme="minorHAnsi" w:hAnsiTheme="minorHAnsi" w:cs="Arial"/>
        </w:rPr>
        <w:t>fter</w:t>
      </w:r>
      <w:r w:rsidRPr="00ED379F">
        <w:rPr>
          <w:rFonts w:asciiTheme="minorHAnsi" w:hAnsiTheme="minorHAnsi" w:cs="Arial"/>
        </w:rPr>
        <w:t xml:space="preserve"> 2</w:t>
      </w:r>
      <w:r w:rsidR="00676A4A">
        <w:rPr>
          <w:rFonts w:asciiTheme="minorHAnsi" w:hAnsiTheme="minorHAnsi" w:cs="Arial"/>
        </w:rPr>
        <w:t xml:space="preserve"> </w:t>
      </w:r>
      <w:r w:rsidRPr="00ED379F">
        <w:rPr>
          <w:rFonts w:asciiTheme="minorHAnsi" w:hAnsiTheme="minorHAnsi" w:cs="Arial"/>
        </w:rPr>
        <w:t>h</w:t>
      </w:r>
      <w:r w:rsidR="00731F4E" w:rsidRPr="00ED379F">
        <w:rPr>
          <w:rFonts w:asciiTheme="minorHAnsi" w:hAnsiTheme="minorHAnsi" w:cs="Arial"/>
        </w:rPr>
        <w:t>, c</w:t>
      </w:r>
      <w:r w:rsidR="0090104D" w:rsidRPr="00ED379F">
        <w:rPr>
          <w:rFonts w:asciiTheme="minorHAnsi" w:hAnsiTheme="minorHAnsi" w:cs="Arial"/>
        </w:rPr>
        <w:t xml:space="preserve">entrifuge at </w:t>
      </w:r>
      <w:r w:rsidR="008E0AC1" w:rsidRPr="00ED379F">
        <w:rPr>
          <w:rFonts w:asciiTheme="minorHAnsi" w:hAnsiTheme="minorHAnsi" w:cs="Arial"/>
        </w:rPr>
        <w:t>4</w:t>
      </w:r>
      <w:r w:rsidR="00165109" w:rsidRPr="00ED379F">
        <w:rPr>
          <w:rFonts w:asciiTheme="minorHAnsi" w:hAnsiTheme="minorHAnsi" w:cs="Arial"/>
        </w:rPr>
        <w:t>00</w:t>
      </w:r>
      <w:r w:rsidR="009F1023" w:rsidRPr="00ED379F">
        <w:rPr>
          <w:rFonts w:asciiTheme="minorHAnsi" w:hAnsiTheme="minorHAnsi" w:cs="Arial"/>
        </w:rPr>
        <w:t xml:space="preserve"> </w:t>
      </w:r>
      <w:r w:rsidRPr="00436E0F">
        <w:rPr>
          <w:rFonts w:asciiTheme="minorHAnsi" w:hAnsiTheme="minorHAnsi" w:cs="Arial"/>
          <w:i/>
        </w:rPr>
        <w:t>x</w:t>
      </w:r>
      <w:r w:rsidR="009F1023" w:rsidRPr="00436E0F">
        <w:rPr>
          <w:rFonts w:asciiTheme="minorHAnsi" w:hAnsiTheme="minorHAnsi" w:cs="Arial"/>
          <w:i/>
        </w:rPr>
        <w:t xml:space="preserve"> </w:t>
      </w:r>
      <w:r w:rsidRPr="00436E0F">
        <w:rPr>
          <w:rFonts w:asciiTheme="minorHAnsi" w:hAnsiTheme="minorHAnsi" w:cs="Arial"/>
          <w:i/>
        </w:rPr>
        <w:t>g</w:t>
      </w:r>
      <w:r w:rsidR="00BC2B02" w:rsidRPr="00ED379F">
        <w:rPr>
          <w:rFonts w:asciiTheme="minorHAnsi" w:hAnsiTheme="minorHAnsi" w:cs="Arial"/>
        </w:rPr>
        <w:t xml:space="preserve"> </w:t>
      </w:r>
      <w:r w:rsidR="0090104D" w:rsidRPr="00ED379F">
        <w:rPr>
          <w:rFonts w:asciiTheme="minorHAnsi" w:hAnsiTheme="minorHAnsi" w:cs="Arial"/>
        </w:rPr>
        <w:t>for 10 min</w:t>
      </w:r>
      <w:r w:rsidR="00C4551A" w:rsidRPr="00ED379F">
        <w:rPr>
          <w:rFonts w:asciiTheme="minorHAnsi" w:hAnsiTheme="minorHAnsi" w:cs="Arial"/>
        </w:rPr>
        <w:t xml:space="preserve"> at RT</w:t>
      </w:r>
      <w:r w:rsidR="0090104D" w:rsidRPr="00ED379F">
        <w:rPr>
          <w:rFonts w:asciiTheme="minorHAnsi" w:hAnsiTheme="minorHAnsi" w:cs="Arial"/>
        </w:rPr>
        <w:t>.</w:t>
      </w:r>
      <w:r w:rsidR="00A165AB">
        <w:rPr>
          <w:rFonts w:asciiTheme="minorHAnsi" w:hAnsiTheme="minorHAnsi" w:cs="Arial"/>
        </w:rPr>
        <w:t xml:space="preserve"> </w:t>
      </w:r>
      <w:r w:rsidRPr="00A165AB">
        <w:rPr>
          <w:rFonts w:asciiTheme="minorHAnsi" w:hAnsiTheme="minorHAnsi" w:cs="Arial"/>
        </w:rPr>
        <w:t xml:space="preserve">Carefully </w:t>
      </w:r>
      <w:r w:rsidR="00614CE2" w:rsidRPr="00A165AB">
        <w:rPr>
          <w:rFonts w:asciiTheme="minorHAnsi" w:hAnsiTheme="minorHAnsi" w:cs="Arial"/>
        </w:rPr>
        <w:t xml:space="preserve">remove and discard the </w:t>
      </w:r>
      <w:r w:rsidR="0090104D" w:rsidRPr="00A165AB">
        <w:rPr>
          <w:rFonts w:asciiTheme="minorHAnsi" w:hAnsiTheme="minorHAnsi" w:cs="Arial"/>
        </w:rPr>
        <w:t>supernatant.</w:t>
      </w:r>
    </w:p>
    <w:p w14:paraId="5D463E79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2C10723F" w14:textId="38E216A6" w:rsidR="003935F5" w:rsidRDefault="0090104D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ED379F">
        <w:rPr>
          <w:rFonts w:asciiTheme="minorHAnsi" w:hAnsiTheme="minorHAnsi" w:cs="Arial"/>
        </w:rPr>
        <w:t xml:space="preserve">Resuspend </w:t>
      </w:r>
      <w:r w:rsidR="00310844" w:rsidRPr="00ED379F">
        <w:rPr>
          <w:rFonts w:asciiTheme="minorHAnsi" w:hAnsiTheme="minorHAnsi" w:cs="Arial"/>
        </w:rPr>
        <w:t xml:space="preserve">the </w:t>
      </w:r>
      <w:r w:rsidRPr="00ED379F">
        <w:rPr>
          <w:rFonts w:asciiTheme="minorHAnsi" w:hAnsiTheme="minorHAnsi" w:cs="Arial"/>
        </w:rPr>
        <w:t xml:space="preserve">pellet </w:t>
      </w:r>
      <w:r w:rsidR="00310844" w:rsidRPr="00ED379F">
        <w:rPr>
          <w:rFonts w:asciiTheme="minorHAnsi" w:hAnsiTheme="minorHAnsi" w:cs="Arial"/>
        </w:rPr>
        <w:t xml:space="preserve">in </w:t>
      </w:r>
      <w:r w:rsidRPr="00ED379F">
        <w:rPr>
          <w:rFonts w:asciiTheme="minorHAnsi" w:hAnsiTheme="minorHAnsi" w:cs="Arial"/>
        </w:rPr>
        <w:t>1 m</w:t>
      </w:r>
      <w:r w:rsidR="00A165AB">
        <w:rPr>
          <w:rFonts w:asciiTheme="minorHAnsi" w:hAnsiTheme="minorHAnsi" w:cs="Arial"/>
        </w:rPr>
        <w:t>L</w:t>
      </w:r>
      <w:r w:rsidR="00731F4E" w:rsidRPr="00ED379F">
        <w:rPr>
          <w:rFonts w:asciiTheme="minorHAnsi" w:hAnsiTheme="minorHAnsi" w:cs="Arial"/>
        </w:rPr>
        <w:t xml:space="preserve"> of </w:t>
      </w:r>
      <w:r w:rsidR="00A165AB">
        <w:rPr>
          <w:rFonts w:asciiTheme="minorHAnsi" w:hAnsiTheme="minorHAnsi" w:cs="Arial"/>
        </w:rPr>
        <w:t xml:space="preserve">1x </w:t>
      </w:r>
      <w:r w:rsidR="00731F4E" w:rsidRPr="00ED379F">
        <w:rPr>
          <w:rFonts w:asciiTheme="minorHAnsi" w:hAnsiTheme="minorHAnsi" w:cs="Arial"/>
        </w:rPr>
        <w:t>PBS by inverting or tapping.</w:t>
      </w:r>
    </w:p>
    <w:p w14:paraId="00425CD9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3BD5100C" w14:textId="448A6FF5" w:rsidR="0090104D" w:rsidRPr="00A165AB" w:rsidRDefault="00731F4E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ED379F">
        <w:rPr>
          <w:rFonts w:asciiTheme="minorHAnsi" w:hAnsiTheme="minorHAnsi" w:cs="Arial"/>
        </w:rPr>
        <w:t>Repeat</w:t>
      </w:r>
      <w:r w:rsidR="00562623">
        <w:rPr>
          <w:rFonts w:asciiTheme="minorHAnsi" w:hAnsiTheme="minorHAnsi" w:cs="Arial"/>
        </w:rPr>
        <w:t xml:space="preserve"> the</w:t>
      </w:r>
      <w:r w:rsidRPr="00ED379F">
        <w:rPr>
          <w:rFonts w:asciiTheme="minorHAnsi" w:hAnsiTheme="minorHAnsi" w:cs="Arial"/>
        </w:rPr>
        <w:t xml:space="preserve"> </w:t>
      </w:r>
      <w:r w:rsidR="00614CE2" w:rsidRPr="00ED379F">
        <w:rPr>
          <w:rFonts w:asciiTheme="minorHAnsi" w:hAnsiTheme="minorHAnsi" w:cs="Arial"/>
        </w:rPr>
        <w:t xml:space="preserve">centrifugation </w:t>
      </w:r>
      <w:r w:rsidR="0090104D" w:rsidRPr="00ED379F">
        <w:rPr>
          <w:rFonts w:asciiTheme="minorHAnsi" w:hAnsiTheme="minorHAnsi" w:cs="Arial"/>
        </w:rPr>
        <w:t>at</w:t>
      </w:r>
      <w:r w:rsidR="00614CE2" w:rsidRPr="00ED379F">
        <w:rPr>
          <w:rFonts w:asciiTheme="minorHAnsi" w:hAnsiTheme="minorHAnsi" w:cs="Arial"/>
        </w:rPr>
        <w:t xml:space="preserve"> </w:t>
      </w:r>
      <w:r w:rsidR="008E0AC1" w:rsidRPr="00ED379F">
        <w:rPr>
          <w:rFonts w:asciiTheme="minorHAnsi" w:hAnsiTheme="minorHAnsi" w:cs="Arial"/>
        </w:rPr>
        <w:t>20</w:t>
      </w:r>
      <w:r w:rsidR="00165109" w:rsidRPr="00ED379F">
        <w:rPr>
          <w:rFonts w:asciiTheme="minorHAnsi" w:hAnsiTheme="minorHAnsi" w:cs="Arial"/>
        </w:rPr>
        <w:t>0</w:t>
      </w:r>
      <w:r w:rsidR="009F1023" w:rsidRPr="00ED379F">
        <w:rPr>
          <w:rFonts w:asciiTheme="minorHAnsi" w:hAnsiTheme="minorHAnsi" w:cs="Arial"/>
        </w:rPr>
        <w:t xml:space="preserve"> </w:t>
      </w:r>
      <w:r w:rsidR="00614CE2" w:rsidRPr="00436E0F">
        <w:rPr>
          <w:rFonts w:asciiTheme="minorHAnsi" w:hAnsiTheme="minorHAnsi" w:cs="Arial"/>
          <w:i/>
        </w:rPr>
        <w:t>x</w:t>
      </w:r>
      <w:r w:rsidR="009F1023" w:rsidRPr="00436E0F">
        <w:rPr>
          <w:rFonts w:asciiTheme="minorHAnsi" w:hAnsiTheme="minorHAnsi" w:cs="Arial"/>
          <w:i/>
        </w:rPr>
        <w:t xml:space="preserve"> </w:t>
      </w:r>
      <w:r w:rsidR="00614CE2" w:rsidRPr="00436E0F">
        <w:rPr>
          <w:rFonts w:asciiTheme="minorHAnsi" w:hAnsiTheme="minorHAnsi" w:cs="Arial"/>
          <w:i/>
        </w:rPr>
        <w:t>g</w:t>
      </w:r>
      <w:r w:rsidR="00614CE2" w:rsidRPr="00ED379F">
        <w:rPr>
          <w:rFonts w:asciiTheme="minorHAnsi" w:hAnsiTheme="minorHAnsi" w:cs="Arial"/>
        </w:rPr>
        <w:t xml:space="preserve"> </w:t>
      </w:r>
      <w:r w:rsidR="0090104D" w:rsidRPr="00ED379F">
        <w:rPr>
          <w:rFonts w:asciiTheme="minorHAnsi" w:hAnsiTheme="minorHAnsi" w:cs="Arial"/>
        </w:rPr>
        <w:t>for 10 min</w:t>
      </w:r>
      <w:r w:rsidR="00C4551A" w:rsidRPr="00ED379F">
        <w:rPr>
          <w:rFonts w:asciiTheme="minorHAnsi" w:hAnsiTheme="minorHAnsi" w:cs="Arial"/>
        </w:rPr>
        <w:t xml:space="preserve"> at RT</w:t>
      </w:r>
      <w:r w:rsidR="0090104D" w:rsidRPr="00ED379F">
        <w:rPr>
          <w:rFonts w:asciiTheme="minorHAnsi" w:hAnsiTheme="minorHAnsi" w:cs="Arial"/>
        </w:rPr>
        <w:t>.</w:t>
      </w:r>
      <w:r w:rsidR="00A165AB">
        <w:rPr>
          <w:rFonts w:asciiTheme="minorHAnsi" w:hAnsiTheme="minorHAnsi" w:cs="Arial"/>
        </w:rPr>
        <w:t xml:space="preserve"> </w:t>
      </w:r>
      <w:r w:rsidR="00310844" w:rsidRPr="00A165AB">
        <w:rPr>
          <w:rFonts w:asciiTheme="minorHAnsi" w:hAnsiTheme="minorHAnsi" w:cs="Arial"/>
        </w:rPr>
        <w:t>Carefully remove and discard the supernatant.</w:t>
      </w:r>
    </w:p>
    <w:p w14:paraId="66764C41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7A874AD6" w14:textId="0A9D29B2" w:rsidR="0090104D" w:rsidRDefault="00D85E7A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ED379F">
        <w:rPr>
          <w:rFonts w:asciiTheme="minorHAnsi" w:hAnsiTheme="minorHAnsi" w:cs="Arial"/>
        </w:rPr>
        <w:t xml:space="preserve">Resuspend </w:t>
      </w:r>
      <w:r w:rsidR="00310844" w:rsidRPr="00ED379F">
        <w:rPr>
          <w:rFonts w:asciiTheme="minorHAnsi" w:hAnsiTheme="minorHAnsi" w:cs="Arial"/>
        </w:rPr>
        <w:t xml:space="preserve">the </w:t>
      </w:r>
      <w:r w:rsidRPr="00ED379F">
        <w:rPr>
          <w:rFonts w:asciiTheme="minorHAnsi" w:hAnsiTheme="minorHAnsi" w:cs="Arial"/>
        </w:rPr>
        <w:t>pellet in 30</w:t>
      </w:r>
      <w:r w:rsidR="0090104D" w:rsidRPr="00ED379F">
        <w:rPr>
          <w:rFonts w:asciiTheme="minorHAnsi" w:hAnsiTheme="minorHAnsi" w:cs="Arial"/>
        </w:rPr>
        <w:t>0 μ</w:t>
      </w:r>
      <w:r w:rsidR="00A165AB">
        <w:rPr>
          <w:rFonts w:asciiTheme="minorHAnsi" w:hAnsiTheme="minorHAnsi" w:cs="Arial"/>
        </w:rPr>
        <w:t>L</w:t>
      </w:r>
      <w:r w:rsidR="0090104D" w:rsidRPr="00ED379F">
        <w:rPr>
          <w:rFonts w:asciiTheme="minorHAnsi" w:hAnsiTheme="minorHAnsi" w:cs="Arial"/>
        </w:rPr>
        <w:t xml:space="preserve"> of PBS</w:t>
      </w:r>
      <w:r w:rsidR="0090104D" w:rsidRPr="00020A4C">
        <w:rPr>
          <w:rFonts w:asciiTheme="minorHAnsi" w:hAnsiTheme="minorHAnsi" w:cs="Arial"/>
        </w:rPr>
        <w:t>.</w:t>
      </w:r>
    </w:p>
    <w:p w14:paraId="73B1E6BC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6D182B30" w14:textId="078E5502" w:rsidR="00D85E7A" w:rsidRDefault="00D85E7A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ED379F">
        <w:rPr>
          <w:rFonts w:asciiTheme="minorHAnsi" w:hAnsiTheme="minorHAnsi" w:cs="Arial"/>
        </w:rPr>
        <w:t>Take 50 μ</w:t>
      </w:r>
      <w:r w:rsidR="00A165AB">
        <w:rPr>
          <w:rFonts w:asciiTheme="minorHAnsi" w:hAnsiTheme="minorHAnsi" w:cs="Arial"/>
        </w:rPr>
        <w:t xml:space="preserve">L </w:t>
      </w:r>
      <w:r w:rsidRPr="00ED379F">
        <w:rPr>
          <w:rFonts w:asciiTheme="minorHAnsi" w:hAnsiTheme="minorHAnsi" w:cs="Arial"/>
        </w:rPr>
        <w:t>of cell suspension in a separate microcentrifuge tube</w:t>
      </w:r>
      <w:r w:rsidRPr="00FC79D2">
        <w:rPr>
          <w:rFonts w:asciiTheme="minorHAnsi" w:hAnsiTheme="minorHAnsi" w:cs="Arial"/>
        </w:rPr>
        <w:t>.</w:t>
      </w:r>
    </w:p>
    <w:p w14:paraId="03DE3F31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3FB9A213" w14:textId="77777777" w:rsidR="00436E0F" w:rsidRDefault="0090104D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lastRenderedPageBreak/>
        <w:t>Add 0.5 μ</w:t>
      </w:r>
      <w:r w:rsidR="00A165AB">
        <w:rPr>
          <w:rFonts w:asciiTheme="minorHAnsi" w:hAnsiTheme="minorHAnsi" w:cs="Arial"/>
          <w:highlight w:val="yellow"/>
        </w:rPr>
        <w:t>L</w:t>
      </w:r>
      <w:r w:rsidRPr="00B73214">
        <w:rPr>
          <w:rFonts w:asciiTheme="minorHAnsi" w:hAnsiTheme="minorHAnsi" w:cs="Arial"/>
          <w:highlight w:val="yellow"/>
        </w:rPr>
        <w:t xml:space="preserve"> of </w:t>
      </w:r>
      <w:r w:rsidR="009247B0">
        <w:rPr>
          <w:rFonts w:asciiTheme="minorHAnsi" w:hAnsiTheme="minorHAnsi" w:cs="Arial"/>
          <w:highlight w:val="yellow"/>
        </w:rPr>
        <w:t>c</w:t>
      </w:r>
      <w:r w:rsidRPr="00B73214">
        <w:rPr>
          <w:rFonts w:asciiTheme="minorHAnsi" w:hAnsiTheme="minorHAnsi" w:cs="Arial"/>
          <w:highlight w:val="yellow"/>
        </w:rPr>
        <w:t xml:space="preserve">alcein AM </w:t>
      </w:r>
      <w:r w:rsidR="00BF0F74" w:rsidRPr="00B73214">
        <w:rPr>
          <w:rFonts w:asciiTheme="minorHAnsi" w:hAnsiTheme="minorHAnsi" w:cs="Arial"/>
          <w:highlight w:val="yellow"/>
        </w:rPr>
        <w:t>(</w:t>
      </w:r>
      <w:r w:rsidR="00812701" w:rsidRPr="00B73214">
        <w:rPr>
          <w:rFonts w:asciiTheme="minorHAnsi" w:hAnsiTheme="minorHAnsi" w:cs="Arial"/>
          <w:highlight w:val="yellow"/>
        </w:rPr>
        <w:t>1 M</w:t>
      </w:r>
      <w:r w:rsidR="00BF0F74" w:rsidRPr="00B73214">
        <w:rPr>
          <w:rFonts w:asciiTheme="minorHAnsi" w:hAnsiTheme="minorHAnsi" w:cs="Arial"/>
          <w:highlight w:val="yellow"/>
        </w:rPr>
        <w:t>)</w:t>
      </w:r>
      <w:r w:rsidR="00605874" w:rsidRPr="00B73214">
        <w:rPr>
          <w:rFonts w:asciiTheme="minorHAnsi" w:hAnsiTheme="minorHAnsi" w:cs="Arial"/>
          <w:highlight w:val="yellow"/>
        </w:rPr>
        <w:t xml:space="preserve"> </w:t>
      </w:r>
      <w:r w:rsidR="00294238" w:rsidRPr="00B73214">
        <w:rPr>
          <w:rFonts w:asciiTheme="minorHAnsi" w:hAnsiTheme="minorHAnsi" w:cs="Arial"/>
          <w:highlight w:val="yellow"/>
        </w:rPr>
        <w:t xml:space="preserve">to </w:t>
      </w:r>
      <w:r w:rsidR="00A165AB">
        <w:rPr>
          <w:rFonts w:asciiTheme="minorHAnsi" w:hAnsiTheme="minorHAnsi" w:cs="Arial"/>
          <w:highlight w:val="yellow"/>
        </w:rPr>
        <w:t xml:space="preserve">the </w:t>
      </w:r>
      <w:r w:rsidR="00294238" w:rsidRPr="00B73214">
        <w:rPr>
          <w:rFonts w:asciiTheme="minorHAnsi" w:hAnsiTheme="minorHAnsi" w:cs="Arial"/>
          <w:highlight w:val="yellow"/>
        </w:rPr>
        <w:t>cell suspension</w:t>
      </w:r>
      <w:r w:rsidR="00294238" w:rsidRPr="001C6F45">
        <w:rPr>
          <w:rFonts w:asciiTheme="minorHAnsi" w:hAnsiTheme="minorHAnsi" w:cs="Arial"/>
        </w:rPr>
        <w:t>.</w:t>
      </w:r>
      <w:r w:rsidR="00A87C01">
        <w:rPr>
          <w:rFonts w:asciiTheme="minorHAnsi" w:hAnsiTheme="minorHAnsi" w:cs="Arial"/>
        </w:rPr>
        <w:t xml:space="preserve"> </w:t>
      </w:r>
    </w:p>
    <w:p w14:paraId="7FEE93E1" w14:textId="77777777" w:rsidR="00436E0F" w:rsidRPr="00436E0F" w:rsidRDefault="00436E0F" w:rsidP="00436E0F">
      <w:pPr>
        <w:pStyle w:val="ListParagraph"/>
        <w:rPr>
          <w:rFonts w:asciiTheme="minorHAnsi" w:hAnsiTheme="minorHAnsi" w:cs="Arial"/>
        </w:rPr>
      </w:pPr>
    </w:p>
    <w:p w14:paraId="426EA8AF" w14:textId="7C74FACC" w:rsidR="0090104D" w:rsidRDefault="00436E0F" w:rsidP="00436E0F">
      <w:pPr>
        <w:pStyle w:val="ListParagraph"/>
        <w:ind w:left="0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NOTE: </w:t>
      </w:r>
      <w:r w:rsidR="00A87C01">
        <w:rPr>
          <w:rFonts w:asciiTheme="minorHAnsi" w:hAnsiTheme="minorHAnsi" w:cs="Arial"/>
        </w:rPr>
        <w:t xml:space="preserve">Calcein AM is a </w:t>
      </w:r>
      <w:r w:rsidR="006A1887">
        <w:rPr>
          <w:rFonts w:asciiTheme="minorHAnsi" w:hAnsiTheme="minorHAnsi" w:cs="Arial"/>
        </w:rPr>
        <w:t xml:space="preserve">green </w:t>
      </w:r>
      <w:r w:rsidR="00A87C01">
        <w:rPr>
          <w:rFonts w:asciiTheme="minorHAnsi" w:hAnsiTheme="minorHAnsi" w:cs="Arial"/>
        </w:rPr>
        <w:t>fluorescent cell viability dye which only accumulates in living cells</w:t>
      </w:r>
      <w:r w:rsidR="006A1887">
        <w:rPr>
          <w:rFonts w:asciiTheme="minorHAnsi" w:hAnsiTheme="minorHAnsi" w:cs="Arial"/>
        </w:rPr>
        <w:t>.</w:t>
      </w:r>
    </w:p>
    <w:p w14:paraId="4756031A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3241DD40" w14:textId="5FAF99ED" w:rsidR="0090104D" w:rsidRDefault="0090104D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Incubate the cells in </w:t>
      </w:r>
      <w:r w:rsidR="00F36A80">
        <w:rPr>
          <w:rFonts w:asciiTheme="minorHAnsi" w:hAnsiTheme="minorHAnsi" w:cs="Arial"/>
          <w:highlight w:val="yellow"/>
        </w:rPr>
        <w:t xml:space="preserve">a </w:t>
      </w:r>
      <w:r w:rsidRPr="00B73214">
        <w:rPr>
          <w:rFonts w:asciiTheme="minorHAnsi" w:hAnsiTheme="minorHAnsi" w:cs="Arial"/>
          <w:highlight w:val="yellow"/>
        </w:rPr>
        <w:t>CO</w:t>
      </w:r>
      <w:r w:rsidRPr="00B73214">
        <w:rPr>
          <w:rFonts w:asciiTheme="minorHAnsi" w:hAnsiTheme="minorHAnsi" w:cs="Arial"/>
          <w:highlight w:val="yellow"/>
          <w:vertAlign w:val="subscript"/>
        </w:rPr>
        <w:t>2</w:t>
      </w:r>
      <w:r w:rsidR="00DD44C6" w:rsidRPr="00B73214">
        <w:rPr>
          <w:rFonts w:asciiTheme="minorHAnsi" w:hAnsiTheme="minorHAnsi" w:cs="Arial"/>
          <w:highlight w:val="yellow"/>
        </w:rPr>
        <w:t xml:space="preserve"> incubato</w:t>
      </w:r>
      <w:r w:rsidRPr="00B73214">
        <w:rPr>
          <w:rFonts w:asciiTheme="minorHAnsi" w:hAnsiTheme="minorHAnsi" w:cs="Arial"/>
          <w:highlight w:val="yellow"/>
        </w:rPr>
        <w:t>r at 37 °C</w:t>
      </w:r>
      <w:r w:rsidR="00DD44C6" w:rsidRPr="00B73214">
        <w:rPr>
          <w:rFonts w:asciiTheme="minorHAnsi" w:hAnsiTheme="minorHAnsi" w:cs="Arial"/>
          <w:highlight w:val="yellow"/>
        </w:rPr>
        <w:t xml:space="preserve"> for 10 min</w:t>
      </w:r>
      <w:r w:rsidR="00DD44C6" w:rsidRPr="00EC0319">
        <w:rPr>
          <w:rFonts w:asciiTheme="minorHAnsi" w:hAnsiTheme="minorHAnsi" w:cs="Arial"/>
        </w:rPr>
        <w:t>.</w:t>
      </w:r>
    </w:p>
    <w:p w14:paraId="2998A257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79CE6C88" w14:textId="31F6C920" w:rsidR="00DD44C6" w:rsidRPr="00020A4C" w:rsidRDefault="00294238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Count </w:t>
      </w:r>
      <w:r w:rsidRPr="00B73214">
        <w:rPr>
          <w:rFonts w:cs="Arial"/>
          <w:highlight w:val="yellow"/>
        </w:rPr>
        <w:t>green</w:t>
      </w:r>
      <w:r w:rsidRPr="00B73214">
        <w:rPr>
          <w:rFonts w:asciiTheme="minorHAnsi" w:hAnsiTheme="minorHAnsi" w:cs="Arial"/>
          <w:highlight w:val="yellow"/>
        </w:rPr>
        <w:t xml:space="preserve"> </w:t>
      </w:r>
      <w:r w:rsidR="00310844" w:rsidRPr="00B73214">
        <w:rPr>
          <w:rFonts w:asciiTheme="minorHAnsi" w:hAnsiTheme="minorHAnsi" w:cs="Arial"/>
          <w:highlight w:val="yellow"/>
        </w:rPr>
        <w:t>fluorescent (live) and non-</w:t>
      </w:r>
      <w:r w:rsidR="00472061" w:rsidRPr="00B73214">
        <w:rPr>
          <w:rFonts w:asciiTheme="minorHAnsi" w:hAnsiTheme="minorHAnsi" w:cs="Arial"/>
          <w:highlight w:val="yellow"/>
        </w:rPr>
        <w:t>fluorescent</w:t>
      </w:r>
      <w:r w:rsidR="00310844" w:rsidRPr="00B73214">
        <w:rPr>
          <w:rFonts w:asciiTheme="minorHAnsi" w:hAnsiTheme="minorHAnsi" w:cs="Arial"/>
          <w:highlight w:val="yellow"/>
        </w:rPr>
        <w:t xml:space="preserve"> (dead) </w:t>
      </w:r>
      <w:r w:rsidRPr="00B73214">
        <w:rPr>
          <w:rFonts w:asciiTheme="minorHAnsi" w:hAnsiTheme="minorHAnsi" w:cs="Arial"/>
          <w:highlight w:val="yellow"/>
        </w:rPr>
        <w:t>cells using</w:t>
      </w:r>
      <w:r w:rsidR="00DD44C6" w:rsidRPr="00B73214">
        <w:rPr>
          <w:rFonts w:asciiTheme="minorHAnsi" w:hAnsiTheme="minorHAnsi" w:cs="Arial"/>
          <w:highlight w:val="yellow"/>
        </w:rPr>
        <w:t xml:space="preserve"> </w:t>
      </w:r>
      <w:r w:rsidR="00607858">
        <w:rPr>
          <w:rFonts w:asciiTheme="minorHAnsi" w:hAnsiTheme="minorHAnsi" w:cs="Arial"/>
          <w:highlight w:val="yellow"/>
        </w:rPr>
        <w:t>an</w:t>
      </w:r>
      <w:r w:rsidR="00310844" w:rsidRPr="00B73214">
        <w:rPr>
          <w:rFonts w:asciiTheme="minorHAnsi" w:hAnsiTheme="minorHAnsi" w:cs="Arial"/>
          <w:highlight w:val="yellow"/>
        </w:rPr>
        <w:t xml:space="preserve"> automated cell counter</w:t>
      </w:r>
      <w:r w:rsidR="00AB7478">
        <w:rPr>
          <w:rFonts w:asciiTheme="minorHAnsi" w:hAnsiTheme="minorHAnsi" w:cs="Arial"/>
        </w:rPr>
        <w:t>.</w:t>
      </w:r>
    </w:p>
    <w:p w14:paraId="1BE5A5BF" w14:textId="77777777" w:rsidR="000D693A" w:rsidRPr="00020A4C" w:rsidRDefault="000D693A" w:rsidP="00EB114C">
      <w:pPr>
        <w:rPr>
          <w:rFonts w:asciiTheme="minorHAnsi" w:hAnsiTheme="minorHAnsi" w:cs="Arial"/>
        </w:rPr>
      </w:pPr>
    </w:p>
    <w:p w14:paraId="717FB30E" w14:textId="14B49170" w:rsidR="00DD44C6" w:rsidRPr="00A165AB" w:rsidRDefault="00310844" w:rsidP="00EB114C">
      <w:pPr>
        <w:pStyle w:val="ListParagraph"/>
        <w:numPr>
          <w:ilvl w:val="0"/>
          <w:numId w:val="23"/>
        </w:numPr>
        <w:contextualSpacing w:val="0"/>
        <w:rPr>
          <w:rFonts w:asciiTheme="minorHAnsi" w:hAnsiTheme="minorHAnsi" w:cs="Arial"/>
          <w:b/>
          <w:highlight w:val="yellow"/>
        </w:rPr>
      </w:pPr>
      <w:r w:rsidRPr="00A165AB">
        <w:rPr>
          <w:rFonts w:asciiTheme="minorHAnsi" w:hAnsiTheme="minorHAnsi" w:cs="Arial"/>
          <w:b/>
          <w:highlight w:val="yellow"/>
        </w:rPr>
        <w:t>Determin</w:t>
      </w:r>
      <w:r w:rsidR="00A165AB">
        <w:rPr>
          <w:rFonts w:asciiTheme="minorHAnsi" w:hAnsiTheme="minorHAnsi" w:cs="Arial"/>
          <w:b/>
          <w:highlight w:val="yellow"/>
        </w:rPr>
        <w:t xml:space="preserve">ing </w:t>
      </w:r>
      <w:r w:rsidRPr="00A165AB">
        <w:rPr>
          <w:rFonts w:asciiTheme="minorHAnsi" w:hAnsiTheme="minorHAnsi" w:cs="Arial"/>
          <w:b/>
          <w:highlight w:val="yellow"/>
        </w:rPr>
        <w:t xml:space="preserve">cell composition in </w:t>
      </w:r>
      <w:r w:rsidR="00A165AB">
        <w:rPr>
          <w:rFonts w:asciiTheme="minorHAnsi" w:hAnsiTheme="minorHAnsi" w:cs="Arial"/>
          <w:b/>
          <w:highlight w:val="yellow"/>
        </w:rPr>
        <w:t xml:space="preserve">the </w:t>
      </w:r>
      <w:r w:rsidRPr="00A165AB">
        <w:rPr>
          <w:rFonts w:asciiTheme="minorHAnsi" w:hAnsiTheme="minorHAnsi" w:cs="Arial"/>
          <w:b/>
          <w:highlight w:val="yellow"/>
        </w:rPr>
        <w:t>cell suspension using s</w:t>
      </w:r>
      <w:r w:rsidR="00607858" w:rsidRPr="00A165AB">
        <w:rPr>
          <w:rFonts w:asciiTheme="minorHAnsi" w:hAnsiTheme="minorHAnsi" w:cs="Arial"/>
          <w:b/>
          <w:highlight w:val="yellow"/>
        </w:rPr>
        <w:t>ingle-</w:t>
      </w:r>
      <w:r w:rsidR="000D693A" w:rsidRPr="00A165AB">
        <w:rPr>
          <w:rFonts w:asciiTheme="minorHAnsi" w:hAnsiTheme="minorHAnsi" w:cs="Arial"/>
          <w:b/>
          <w:highlight w:val="yellow"/>
        </w:rPr>
        <w:t xml:space="preserve">cell </w:t>
      </w:r>
      <w:r w:rsidRPr="00A165AB">
        <w:rPr>
          <w:rFonts w:asciiTheme="minorHAnsi" w:hAnsiTheme="minorHAnsi" w:cs="Arial"/>
          <w:b/>
          <w:highlight w:val="yellow"/>
        </w:rPr>
        <w:t xml:space="preserve">Western blot </w:t>
      </w:r>
      <w:r w:rsidR="004915B6" w:rsidRPr="00A165AB">
        <w:rPr>
          <w:rFonts w:asciiTheme="minorHAnsi" w:hAnsiTheme="minorHAnsi" w:cs="Arial"/>
          <w:b/>
          <w:highlight w:val="yellow"/>
        </w:rPr>
        <w:t>(</w:t>
      </w:r>
      <w:proofErr w:type="spellStart"/>
      <w:r w:rsidR="00AB7478" w:rsidRPr="00A165AB">
        <w:rPr>
          <w:rFonts w:asciiTheme="minorHAnsi" w:hAnsiTheme="minorHAnsi" w:cs="Arial"/>
          <w:b/>
          <w:highlight w:val="yellow"/>
        </w:rPr>
        <w:t>scW</w:t>
      </w:r>
      <w:r w:rsidR="000A67AC" w:rsidRPr="00A165AB">
        <w:rPr>
          <w:rFonts w:asciiTheme="minorHAnsi" w:hAnsiTheme="minorHAnsi" w:cs="Arial"/>
          <w:b/>
          <w:highlight w:val="yellow"/>
        </w:rPr>
        <w:t>B</w:t>
      </w:r>
      <w:proofErr w:type="spellEnd"/>
      <w:r w:rsidR="004915B6" w:rsidRPr="00A165AB">
        <w:rPr>
          <w:rFonts w:asciiTheme="minorHAnsi" w:hAnsiTheme="minorHAnsi" w:cs="Arial"/>
          <w:b/>
          <w:highlight w:val="yellow"/>
        </w:rPr>
        <w:t xml:space="preserve">) </w:t>
      </w:r>
      <w:r w:rsidRPr="00A165AB">
        <w:rPr>
          <w:rFonts w:asciiTheme="minorHAnsi" w:hAnsiTheme="minorHAnsi" w:cs="Arial"/>
          <w:b/>
          <w:highlight w:val="yellow"/>
        </w:rPr>
        <w:t>analysis</w:t>
      </w:r>
    </w:p>
    <w:p w14:paraId="05C42B88" w14:textId="77777777" w:rsidR="003935F5" w:rsidRPr="00344DB1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</w:p>
    <w:p w14:paraId="4021CFE4" w14:textId="658FFD81" w:rsidR="0030404C" w:rsidRDefault="0030404C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3921CB">
        <w:rPr>
          <w:rFonts w:asciiTheme="minorHAnsi" w:hAnsiTheme="minorHAnsi" w:cs="Arial"/>
        </w:rPr>
        <w:t xml:space="preserve">Rehydrate </w:t>
      </w:r>
      <w:r w:rsidR="00607858">
        <w:rPr>
          <w:rFonts w:asciiTheme="minorHAnsi" w:hAnsiTheme="minorHAnsi" w:cs="Arial"/>
        </w:rPr>
        <w:t xml:space="preserve">the </w:t>
      </w:r>
      <w:proofErr w:type="spellStart"/>
      <w:r w:rsidRPr="003921CB">
        <w:rPr>
          <w:rFonts w:asciiTheme="minorHAnsi" w:hAnsiTheme="minorHAnsi" w:cs="Arial"/>
        </w:rPr>
        <w:t>scW</w:t>
      </w:r>
      <w:r w:rsidR="000A67AC">
        <w:rPr>
          <w:rFonts w:asciiTheme="minorHAnsi" w:hAnsiTheme="minorHAnsi" w:cs="Arial"/>
        </w:rPr>
        <w:t>B</w:t>
      </w:r>
      <w:proofErr w:type="spellEnd"/>
      <w:r w:rsidRPr="003921CB">
        <w:rPr>
          <w:rFonts w:asciiTheme="minorHAnsi" w:hAnsiTheme="minorHAnsi" w:cs="Arial"/>
        </w:rPr>
        <w:t xml:space="preserve"> chip before use in </w:t>
      </w:r>
      <w:r w:rsidR="00B71F4E" w:rsidRPr="003921CB">
        <w:rPr>
          <w:rFonts w:asciiTheme="minorHAnsi" w:hAnsiTheme="minorHAnsi" w:cs="Arial"/>
        </w:rPr>
        <w:t>15 m</w:t>
      </w:r>
      <w:r w:rsidR="00A165AB">
        <w:rPr>
          <w:rFonts w:asciiTheme="minorHAnsi" w:hAnsiTheme="minorHAnsi" w:cs="Arial"/>
        </w:rPr>
        <w:t>L</w:t>
      </w:r>
      <w:r w:rsidR="00B71F4E" w:rsidRPr="003921CB">
        <w:rPr>
          <w:rFonts w:asciiTheme="minorHAnsi" w:hAnsiTheme="minorHAnsi" w:cs="Arial"/>
        </w:rPr>
        <w:t xml:space="preserve"> of </w:t>
      </w:r>
      <w:r w:rsidRPr="003921CB">
        <w:rPr>
          <w:rFonts w:asciiTheme="minorHAnsi" w:hAnsiTheme="minorHAnsi" w:cs="Arial"/>
        </w:rPr>
        <w:t>1</w:t>
      </w:r>
      <w:r w:rsidR="00A165AB">
        <w:rPr>
          <w:rFonts w:asciiTheme="minorHAnsi" w:hAnsiTheme="minorHAnsi" w:cs="Arial"/>
        </w:rPr>
        <w:t>x</w:t>
      </w:r>
      <w:r w:rsidRPr="003921CB">
        <w:rPr>
          <w:rFonts w:asciiTheme="minorHAnsi" w:hAnsiTheme="minorHAnsi" w:cs="Arial"/>
        </w:rPr>
        <w:t xml:space="preserve"> suspension buff</w:t>
      </w:r>
      <w:r w:rsidR="000771A3" w:rsidRPr="003921CB">
        <w:rPr>
          <w:rFonts w:asciiTheme="minorHAnsi" w:hAnsiTheme="minorHAnsi" w:cs="Arial"/>
        </w:rPr>
        <w:t xml:space="preserve">er </w:t>
      </w:r>
      <w:r w:rsidR="00607858">
        <w:rPr>
          <w:rFonts w:asciiTheme="minorHAnsi" w:hAnsiTheme="minorHAnsi" w:cs="Arial"/>
        </w:rPr>
        <w:t xml:space="preserve">in a Petri dish </w:t>
      </w:r>
      <w:r w:rsidR="000771A3" w:rsidRPr="003921CB">
        <w:rPr>
          <w:rFonts w:asciiTheme="minorHAnsi" w:hAnsiTheme="minorHAnsi" w:cs="Arial"/>
        </w:rPr>
        <w:t>for at least 10 min</w:t>
      </w:r>
      <w:r w:rsidRPr="003921CB">
        <w:rPr>
          <w:rFonts w:asciiTheme="minorHAnsi" w:hAnsiTheme="minorHAnsi" w:cs="Arial"/>
        </w:rPr>
        <w:t xml:space="preserve"> at </w:t>
      </w:r>
      <w:r w:rsidR="004A421C" w:rsidRPr="003921CB">
        <w:rPr>
          <w:rFonts w:asciiTheme="minorHAnsi" w:hAnsiTheme="minorHAnsi" w:cs="Arial"/>
        </w:rPr>
        <w:t>RT</w:t>
      </w:r>
      <w:r w:rsidRPr="003921CB">
        <w:rPr>
          <w:rFonts w:asciiTheme="minorHAnsi" w:hAnsiTheme="minorHAnsi" w:cs="Arial"/>
        </w:rPr>
        <w:t>.</w:t>
      </w:r>
    </w:p>
    <w:p w14:paraId="6A9CC35C" w14:textId="77777777" w:rsidR="003935F5" w:rsidRPr="003921CB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727D6B90" w14:textId="3DE08A95" w:rsidR="0030404C" w:rsidRDefault="000771A3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>Add 1</w:t>
      </w:r>
      <w:r w:rsidR="0030404C" w:rsidRPr="00B73214">
        <w:rPr>
          <w:rFonts w:asciiTheme="minorHAnsi" w:hAnsiTheme="minorHAnsi" w:cs="Arial"/>
          <w:highlight w:val="yellow"/>
        </w:rPr>
        <w:t xml:space="preserve"> m</w:t>
      </w:r>
      <w:r w:rsidR="00A165AB">
        <w:rPr>
          <w:rFonts w:asciiTheme="minorHAnsi" w:hAnsiTheme="minorHAnsi" w:cs="Arial"/>
          <w:highlight w:val="yellow"/>
        </w:rPr>
        <w:t>L</w:t>
      </w:r>
      <w:r w:rsidR="0030404C" w:rsidRPr="00B73214">
        <w:rPr>
          <w:rFonts w:asciiTheme="minorHAnsi" w:hAnsiTheme="minorHAnsi" w:cs="Arial"/>
          <w:highlight w:val="yellow"/>
        </w:rPr>
        <w:t xml:space="preserve"> of </w:t>
      </w:r>
      <w:r w:rsidR="00086E48" w:rsidRPr="00B73214">
        <w:rPr>
          <w:rFonts w:asciiTheme="minorHAnsi" w:hAnsiTheme="minorHAnsi" w:cs="Arial"/>
          <w:highlight w:val="yellow"/>
        </w:rPr>
        <w:t xml:space="preserve">the diluted </w:t>
      </w:r>
      <w:r w:rsidR="00B71F4E" w:rsidRPr="00B73214">
        <w:rPr>
          <w:rFonts w:asciiTheme="minorHAnsi" w:hAnsiTheme="minorHAnsi" w:cs="Arial"/>
          <w:highlight w:val="yellow"/>
        </w:rPr>
        <w:t xml:space="preserve">single </w:t>
      </w:r>
      <w:r w:rsidR="0030404C" w:rsidRPr="00B73214">
        <w:rPr>
          <w:rFonts w:asciiTheme="minorHAnsi" w:hAnsiTheme="minorHAnsi" w:cs="Arial"/>
          <w:highlight w:val="yellow"/>
        </w:rPr>
        <w:t>cell suspension</w:t>
      </w:r>
      <w:r w:rsidR="00B71F4E" w:rsidRPr="00B73214">
        <w:rPr>
          <w:rFonts w:asciiTheme="minorHAnsi" w:hAnsiTheme="minorHAnsi" w:cs="Arial"/>
          <w:highlight w:val="yellow"/>
        </w:rPr>
        <w:t xml:space="preserve"> (10,000</w:t>
      </w:r>
      <w:r w:rsidR="004A421C" w:rsidRPr="00B73214">
        <w:rPr>
          <w:rFonts w:asciiTheme="minorHAnsi" w:hAnsiTheme="minorHAnsi" w:cs="Arial"/>
          <w:highlight w:val="yellow"/>
        </w:rPr>
        <w:t xml:space="preserve"> </w:t>
      </w:r>
      <w:r w:rsidR="00B71F4E" w:rsidRPr="00B73214">
        <w:rPr>
          <w:rFonts w:asciiTheme="minorHAnsi" w:hAnsiTheme="minorHAnsi" w:cs="Arial"/>
          <w:highlight w:val="yellow"/>
        </w:rPr>
        <w:t>-</w:t>
      </w:r>
      <w:r w:rsidR="004A421C" w:rsidRPr="00B73214">
        <w:rPr>
          <w:rFonts w:asciiTheme="minorHAnsi" w:hAnsiTheme="minorHAnsi" w:cs="Arial"/>
          <w:highlight w:val="yellow"/>
        </w:rPr>
        <w:t xml:space="preserve"> </w:t>
      </w:r>
      <w:r w:rsidR="00B71F4E" w:rsidRPr="00B73214">
        <w:rPr>
          <w:rFonts w:asciiTheme="minorHAnsi" w:hAnsiTheme="minorHAnsi" w:cs="Arial"/>
          <w:highlight w:val="yellow"/>
        </w:rPr>
        <w:t>100,000 cells/m</w:t>
      </w:r>
      <w:r w:rsidR="00A165AB">
        <w:rPr>
          <w:rFonts w:asciiTheme="minorHAnsi" w:hAnsiTheme="minorHAnsi" w:cs="Arial"/>
          <w:highlight w:val="yellow"/>
        </w:rPr>
        <w:t>L</w:t>
      </w:r>
      <w:r w:rsidR="00B71F4E" w:rsidRPr="00B73214">
        <w:rPr>
          <w:rFonts w:asciiTheme="minorHAnsi" w:hAnsiTheme="minorHAnsi" w:cs="Arial"/>
          <w:highlight w:val="yellow"/>
        </w:rPr>
        <w:t>)</w:t>
      </w:r>
      <w:r w:rsidR="0030404C" w:rsidRPr="00B73214">
        <w:rPr>
          <w:rFonts w:asciiTheme="minorHAnsi" w:hAnsiTheme="minorHAnsi" w:cs="Arial"/>
          <w:highlight w:val="yellow"/>
        </w:rPr>
        <w:t xml:space="preserve"> to </w:t>
      </w:r>
      <w:r w:rsidR="00086E48" w:rsidRPr="00B73214">
        <w:rPr>
          <w:rFonts w:asciiTheme="minorHAnsi" w:hAnsiTheme="minorHAnsi" w:cs="Arial"/>
          <w:highlight w:val="yellow"/>
        </w:rPr>
        <w:t xml:space="preserve">the </w:t>
      </w:r>
      <w:r w:rsidR="0030404C" w:rsidRPr="00B73214">
        <w:rPr>
          <w:rFonts w:asciiTheme="minorHAnsi" w:hAnsiTheme="minorHAnsi" w:cs="Arial"/>
          <w:highlight w:val="yellow"/>
        </w:rPr>
        <w:t>rehydrate</w:t>
      </w:r>
      <w:r w:rsidRPr="00B73214">
        <w:rPr>
          <w:rFonts w:asciiTheme="minorHAnsi" w:hAnsiTheme="minorHAnsi" w:cs="Arial"/>
          <w:highlight w:val="yellow"/>
        </w:rPr>
        <w:t>d</w:t>
      </w:r>
      <w:r w:rsidR="0030404C" w:rsidRPr="00B73214">
        <w:rPr>
          <w:rFonts w:asciiTheme="minorHAnsi" w:hAnsiTheme="minorHAnsi" w:cs="Arial"/>
          <w:highlight w:val="yellow"/>
        </w:rPr>
        <w:t xml:space="preserve"> chip</w:t>
      </w:r>
      <w:r w:rsidR="0030404C" w:rsidRPr="004A421C">
        <w:rPr>
          <w:rFonts w:asciiTheme="minorHAnsi" w:hAnsiTheme="minorHAnsi" w:cs="Arial"/>
        </w:rPr>
        <w:t xml:space="preserve">. </w:t>
      </w:r>
      <w:r w:rsidR="00A165AB">
        <w:rPr>
          <w:rFonts w:asciiTheme="minorHAnsi" w:hAnsiTheme="minorHAnsi" w:cs="Arial"/>
        </w:rPr>
        <w:t xml:space="preserve">Set the surface onto the </w:t>
      </w:r>
      <w:r w:rsidR="00A165AB" w:rsidRPr="004A421C">
        <w:rPr>
          <w:rFonts w:asciiTheme="minorHAnsi" w:hAnsiTheme="minorHAnsi" w:cs="Arial"/>
        </w:rPr>
        <w:t>bottom of a 10</w:t>
      </w:r>
      <w:r w:rsidR="00A165AB" w:rsidRPr="004915B6">
        <w:rPr>
          <w:rFonts w:asciiTheme="minorHAnsi" w:hAnsiTheme="minorHAnsi" w:cs="Arial"/>
        </w:rPr>
        <w:t xml:space="preserve"> cm Petri</w:t>
      </w:r>
      <w:r w:rsidR="00A165AB" w:rsidRPr="004A421C">
        <w:rPr>
          <w:rFonts w:asciiTheme="minorHAnsi" w:hAnsiTheme="minorHAnsi" w:cs="Arial"/>
        </w:rPr>
        <w:t xml:space="preserve"> dish</w:t>
      </w:r>
      <w:r w:rsidR="00A165AB">
        <w:rPr>
          <w:rFonts w:asciiTheme="minorHAnsi" w:hAnsiTheme="minorHAnsi" w:cs="Arial"/>
        </w:rPr>
        <w:t xml:space="preserve">. Ensure that the </w:t>
      </w:r>
      <w:r w:rsidR="0030404C" w:rsidRPr="004A421C">
        <w:rPr>
          <w:rFonts w:asciiTheme="minorHAnsi" w:hAnsiTheme="minorHAnsi" w:cs="Arial"/>
        </w:rPr>
        <w:t xml:space="preserve">surface </w:t>
      </w:r>
      <w:r w:rsidR="00A165AB">
        <w:rPr>
          <w:rFonts w:asciiTheme="minorHAnsi" w:hAnsiTheme="minorHAnsi" w:cs="Arial"/>
        </w:rPr>
        <w:t xml:space="preserve">is set </w:t>
      </w:r>
      <w:r w:rsidR="00A165AB" w:rsidRPr="004A421C">
        <w:rPr>
          <w:rFonts w:asciiTheme="minorHAnsi" w:hAnsiTheme="minorHAnsi" w:cs="Arial"/>
        </w:rPr>
        <w:t>flat.</w:t>
      </w:r>
    </w:p>
    <w:p w14:paraId="7C436668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68805209" w14:textId="75E79342" w:rsidR="0030404C" w:rsidRDefault="008E0AC1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4D308C">
        <w:rPr>
          <w:rFonts w:asciiTheme="minorHAnsi" w:hAnsiTheme="minorHAnsi" w:cs="Arial"/>
        </w:rPr>
        <w:t>over the P</w:t>
      </w:r>
      <w:r w:rsidR="00086E48" w:rsidRPr="00344DB1">
        <w:rPr>
          <w:rFonts w:asciiTheme="minorHAnsi" w:hAnsiTheme="minorHAnsi" w:cs="Arial"/>
        </w:rPr>
        <w:t xml:space="preserve">etri dish with </w:t>
      </w:r>
      <w:r w:rsidR="00A165AB">
        <w:rPr>
          <w:rFonts w:asciiTheme="minorHAnsi" w:hAnsiTheme="minorHAnsi" w:cs="Arial"/>
        </w:rPr>
        <w:t xml:space="preserve">a </w:t>
      </w:r>
      <w:r w:rsidR="00086E48" w:rsidRPr="00344DB1">
        <w:rPr>
          <w:rFonts w:asciiTheme="minorHAnsi" w:hAnsiTheme="minorHAnsi" w:cs="Arial"/>
        </w:rPr>
        <w:t>lid to prevent drying and l</w:t>
      </w:r>
      <w:r w:rsidR="0030404C" w:rsidRPr="00020A4C">
        <w:rPr>
          <w:rFonts w:asciiTheme="minorHAnsi" w:hAnsiTheme="minorHAnsi" w:cs="Arial"/>
        </w:rPr>
        <w:t xml:space="preserve">et the </w:t>
      </w:r>
      <w:r w:rsidR="000771A3" w:rsidRPr="00020A4C">
        <w:rPr>
          <w:rFonts w:asciiTheme="minorHAnsi" w:hAnsiTheme="minorHAnsi" w:cs="Arial"/>
        </w:rPr>
        <w:t xml:space="preserve">cells </w:t>
      </w:r>
      <w:r w:rsidR="0030404C" w:rsidRPr="00FC79D2">
        <w:rPr>
          <w:rFonts w:asciiTheme="minorHAnsi" w:hAnsiTheme="minorHAnsi" w:cs="Arial"/>
        </w:rPr>
        <w:t>settle for 5-15 min</w:t>
      </w:r>
      <w:r w:rsidR="00086E48" w:rsidRPr="00344DB1">
        <w:rPr>
          <w:rFonts w:asciiTheme="minorHAnsi" w:hAnsiTheme="minorHAnsi" w:cs="Arial"/>
        </w:rPr>
        <w:t xml:space="preserve"> </w:t>
      </w:r>
      <w:r w:rsidR="000771A3" w:rsidRPr="00020A4C">
        <w:rPr>
          <w:rFonts w:asciiTheme="minorHAnsi" w:hAnsiTheme="minorHAnsi" w:cs="Arial"/>
        </w:rPr>
        <w:t>by gradient</w:t>
      </w:r>
      <w:r w:rsidR="00086E48" w:rsidRPr="00344DB1">
        <w:rPr>
          <w:rFonts w:asciiTheme="minorHAnsi" w:hAnsiTheme="minorHAnsi" w:cs="Arial"/>
        </w:rPr>
        <w:t>.</w:t>
      </w:r>
    </w:p>
    <w:p w14:paraId="2146E3E3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487F8EA5" w14:textId="77777777" w:rsidR="00A165AB" w:rsidRDefault="00331CC4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Place the chip under </w:t>
      </w:r>
      <w:r w:rsidR="00086E48" w:rsidRPr="00B73214">
        <w:rPr>
          <w:rFonts w:asciiTheme="minorHAnsi" w:hAnsiTheme="minorHAnsi" w:cs="Arial"/>
          <w:highlight w:val="yellow"/>
        </w:rPr>
        <w:t>a</w:t>
      </w:r>
      <w:r w:rsidR="00B71F4E" w:rsidRPr="00B73214">
        <w:rPr>
          <w:rFonts w:asciiTheme="minorHAnsi" w:hAnsiTheme="minorHAnsi" w:cs="Arial"/>
          <w:highlight w:val="yellow"/>
        </w:rPr>
        <w:t xml:space="preserve"> </w:t>
      </w:r>
      <w:r w:rsidR="004915B6" w:rsidRPr="00B73214">
        <w:rPr>
          <w:rFonts w:asciiTheme="minorHAnsi" w:hAnsiTheme="minorHAnsi" w:cs="Arial"/>
          <w:highlight w:val="yellow"/>
        </w:rPr>
        <w:t>bright</w:t>
      </w:r>
      <w:r w:rsidR="00461A4B">
        <w:rPr>
          <w:rFonts w:asciiTheme="minorHAnsi" w:hAnsiTheme="minorHAnsi" w:cs="Arial"/>
          <w:highlight w:val="yellow"/>
        </w:rPr>
        <w:t>-</w:t>
      </w:r>
      <w:r w:rsidR="004915B6" w:rsidRPr="00B73214">
        <w:rPr>
          <w:rFonts w:asciiTheme="minorHAnsi" w:hAnsiTheme="minorHAnsi" w:cs="Arial"/>
          <w:highlight w:val="yellow"/>
        </w:rPr>
        <w:t>field</w:t>
      </w:r>
      <w:r w:rsidR="00B71F4E" w:rsidRPr="00B73214">
        <w:rPr>
          <w:rFonts w:asciiTheme="minorHAnsi" w:hAnsiTheme="minorHAnsi" w:cs="Arial"/>
          <w:highlight w:val="yellow"/>
        </w:rPr>
        <w:t xml:space="preserve"> microscope</w:t>
      </w:r>
      <w:r w:rsidRPr="00B73214">
        <w:rPr>
          <w:rFonts w:asciiTheme="minorHAnsi" w:hAnsiTheme="minorHAnsi" w:cs="Arial"/>
          <w:highlight w:val="yellow"/>
        </w:rPr>
        <w:t xml:space="preserve"> </w:t>
      </w:r>
      <w:r w:rsidR="00086E48" w:rsidRPr="00B73214">
        <w:rPr>
          <w:rFonts w:asciiTheme="minorHAnsi" w:hAnsiTheme="minorHAnsi" w:cs="Arial"/>
          <w:highlight w:val="yellow"/>
        </w:rPr>
        <w:t>and inspect the wells</w:t>
      </w:r>
      <w:r w:rsidR="00A074BC" w:rsidRPr="00B73214">
        <w:rPr>
          <w:rFonts w:asciiTheme="minorHAnsi" w:hAnsiTheme="minorHAnsi" w:cs="Arial"/>
          <w:highlight w:val="yellow"/>
        </w:rPr>
        <w:t xml:space="preserve"> </w:t>
      </w:r>
      <w:r w:rsidR="00461A4B">
        <w:rPr>
          <w:rFonts w:asciiTheme="minorHAnsi" w:hAnsiTheme="minorHAnsi" w:cs="Arial"/>
          <w:highlight w:val="yellow"/>
        </w:rPr>
        <w:t>at</w:t>
      </w:r>
      <w:r w:rsidR="00086E48" w:rsidRPr="00B73214">
        <w:rPr>
          <w:rFonts w:asciiTheme="minorHAnsi" w:hAnsiTheme="minorHAnsi" w:cs="Arial"/>
          <w:highlight w:val="yellow"/>
        </w:rPr>
        <w:t xml:space="preserve"> </w:t>
      </w:r>
      <w:r w:rsidR="00A074BC" w:rsidRPr="00B73214">
        <w:rPr>
          <w:rFonts w:asciiTheme="minorHAnsi" w:hAnsiTheme="minorHAnsi" w:cs="Arial"/>
          <w:highlight w:val="yellow"/>
        </w:rPr>
        <w:t>10</w:t>
      </w:r>
      <w:r w:rsidR="00A165AB">
        <w:rPr>
          <w:rFonts w:asciiTheme="minorHAnsi" w:hAnsiTheme="minorHAnsi" w:cs="Arial"/>
          <w:highlight w:val="yellow"/>
        </w:rPr>
        <w:t>x</w:t>
      </w:r>
      <w:r w:rsidR="00A074BC" w:rsidRPr="00B73214">
        <w:rPr>
          <w:rFonts w:asciiTheme="minorHAnsi" w:hAnsiTheme="minorHAnsi" w:cs="Arial"/>
          <w:highlight w:val="yellow"/>
        </w:rPr>
        <w:t xml:space="preserve"> magnification</w:t>
      </w:r>
      <w:r w:rsidR="00A074BC" w:rsidRPr="00020A4C">
        <w:rPr>
          <w:rFonts w:asciiTheme="minorHAnsi" w:hAnsiTheme="minorHAnsi" w:cs="Arial"/>
        </w:rPr>
        <w:t>.</w:t>
      </w:r>
      <w:r w:rsidR="002068C2" w:rsidRPr="00FC79D2">
        <w:rPr>
          <w:rFonts w:asciiTheme="minorHAnsi" w:hAnsiTheme="minorHAnsi" w:cs="Arial"/>
        </w:rPr>
        <w:t xml:space="preserve"> </w:t>
      </w:r>
    </w:p>
    <w:p w14:paraId="0A8C375F" w14:textId="77777777" w:rsidR="00A165AB" w:rsidRPr="00A165AB" w:rsidRDefault="00A165AB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04F8EE7B" w14:textId="26108913" w:rsidR="0030404C" w:rsidRPr="00A165AB" w:rsidRDefault="00A165AB" w:rsidP="00EB114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NOTE: </w:t>
      </w:r>
      <w:r w:rsidR="00086E48" w:rsidRPr="00A165AB">
        <w:rPr>
          <w:rFonts w:asciiTheme="minorHAnsi" w:hAnsiTheme="minorHAnsi" w:cs="Arial"/>
        </w:rPr>
        <w:t xml:space="preserve">Approximately </w:t>
      </w:r>
      <w:r w:rsidR="00A074BC" w:rsidRPr="00A165AB">
        <w:rPr>
          <w:rFonts w:asciiTheme="minorHAnsi" w:hAnsiTheme="minorHAnsi" w:cs="Arial"/>
        </w:rPr>
        <w:t>15-20</w:t>
      </w:r>
      <w:r w:rsidR="002068C2" w:rsidRPr="00A165AB">
        <w:rPr>
          <w:rFonts w:asciiTheme="minorHAnsi" w:hAnsiTheme="minorHAnsi" w:cs="Arial"/>
        </w:rPr>
        <w:t xml:space="preserve">% </w:t>
      </w:r>
      <w:r w:rsidR="00086E48" w:rsidRPr="00A165AB">
        <w:rPr>
          <w:rFonts w:asciiTheme="minorHAnsi" w:hAnsiTheme="minorHAnsi" w:cs="Arial"/>
        </w:rPr>
        <w:t xml:space="preserve">microwells should be occupied by a </w:t>
      </w:r>
      <w:r w:rsidR="002068C2" w:rsidRPr="00A165AB">
        <w:rPr>
          <w:rFonts w:asciiTheme="minorHAnsi" w:hAnsiTheme="minorHAnsi" w:cs="Arial"/>
        </w:rPr>
        <w:t>single</w:t>
      </w:r>
      <w:r w:rsidRPr="00A165AB">
        <w:rPr>
          <w:rFonts w:asciiTheme="minorHAnsi" w:hAnsiTheme="minorHAnsi" w:cs="Arial"/>
        </w:rPr>
        <w:t>-</w:t>
      </w:r>
      <w:r w:rsidR="002068C2" w:rsidRPr="00A165AB">
        <w:rPr>
          <w:rFonts w:asciiTheme="minorHAnsi" w:hAnsiTheme="minorHAnsi" w:cs="Arial"/>
        </w:rPr>
        <w:t>cell</w:t>
      </w:r>
      <w:r w:rsidR="00086E48" w:rsidRPr="00A165AB">
        <w:rPr>
          <w:rFonts w:asciiTheme="minorHAnsi" w:hAnsiTheme="minorHAnsi" w:cs="Arial"/>
        </w:rPr>
        <w:t>, fewer tha</w:t>
      </w:r>
      <w:r w:rsidR="00042F1C" w:rsidRPr="00A165AB">
        <w:rPr>
          <w:rFonts w:asciiTheme="minorHAnsi" w:hAnsiTheme="minorHAnsi" w:cs="Arial"/>
        </w:rPr>
        <w:t>n</w:t>
      </w:r>
      <w:r w:rsidR="00086E48" w:rsidRPr="00A165AB">
        <w:rPr>
          <w:rFonts w:asciiTheme="minorHAnsi" w:hAnsiTheme="minorHAnsi" w:cs="Arial"/>
        </w:rPr>
        <w:t xml:space="preserve"> 2% of wells should contain 2 or more cells</w:t>
      </w:r>
    </w:p>
    <w:p w14:paraId="53040689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308A75F6" w14:textId="098A39F0" w:rsidR="007F00E3" w:rsidRDefault="007F00E3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Tilt </w:t>
      </w:r>
      <w:r w:rsidR="00472061">
        <w:rPr>
          <w:rFonts w:asciiTheme="minorHAnsi" w:hAnsiTheme="minorHAnsi" w:cs="Arial"/>
        </w:rPr>
        <w:t xml:space="preserve">the </w:t>
      </w:r>
      <w:r w:rsidR="004915B6">
        <w:rPr>
          <w:rFonts w:asciiTheme="minorHAnsi" w:hAnsiTheme="minorHAnsi" w:cs="Arial"/>
        </w:rPr>
        <w:t xml:space="preserve">10 cm Petri dish containing the chip by </w:t>
      </w:r>
      <w:r>
        <w:rPr>
          <w:rFonts w:asciiTheme="minorHAnsi" w:hAnsiTheme="minorHAnsi" w:cs="Arial"/>
        </w:rPr>
        <w:t>45 degree</w:t>
      </w:r>
      <w:r w:rsidR="00F36A80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.</w:t>
      </w:r>
    </w:p>
    <w:p w14:paraId="3FD4C420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3CF355C6" w14:textId="67E544F4" w:rsidR="00331CC4" w:rsidRDefault="00331CC4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Wash the chip </w:t>
      </w:r>
      <w:r w:rsidR="009D600C" w:rsidRPr="00B73214">
        <w:rPr>
          <w:rFonts w:asciiTheme="minorHAnsi" w:hAnsiTheme="minorHAnsi" w:cs="Arial"/>
          <w:highlight w:val="yellow"/>
        </w:rPr>
        <w:t>with</w:t>
      </w:r>
      <w:r w:rsidR="00A165AB">
        <w:rPr>
          <w:rFonts w:asciiTheme="minorHAnsi" w:hAnsiTheme="minorHAnsi" w:cs="Arial"/>
          <w:highlight w:val="yellow"/>
        </w:rPr>
        <w:t xml:space="preserve"> the</w:t>
      </w:r>
      <w:r w:rsidR="009D600C" w:rsidRPr="00B73214">
        <w:rPr>
          <w:rFonts w:asciiTheme="minorHAnsi" w:hAnsiTheme="minorHAnsi" w:cs="Arial"/>
          <w:highlight w:val="yellow"/>
        </w:rPr>
        <w:t xml:space="preserve"> 1</w:t>
      </w:r>
      <w:r w:rsidR="00A165AB">
        <w:rPr>
          <w:rFonts w:asciiTheme="minorHAnsi" w:hAnsiTheme="minorHAnsi" w:cs="Arial"/>
          <w:highlight w:val="yellow"/>
        </w:rPr>
        <w:t>x</w:t>
      </w:r>
      <w:r w:rsidR="009D600C" w:rsidRPr="00B73214">
        <w:rPr>
          <w:rFonts w:asciiTheme="minorHAnsi" w:hAnsiTheme="minorHAnsi" w:cs="Arial"/>
          <w:highlight w:val="yellow"/>
        </w:rPr>
        <w:t xml:space="preserve"> suspension buffer</w:t>
      </w:r>
      <w:r w:rsidR="00845E85" w:rsidRPr="00B73214">
        <w:rPr>
          <w:rFonts w:asciiTheme="minorHAnsi" w:hAnsiTheme="minorHAnsi" w:cs="Arial"/>
          <w:highlight w:val="yellow"/>
        </w:rPr>
        <w:t xml:space="preserve"> </w:t>
      </w:r>
      <w:r w:rsidRPr="00B73214">
        <w:rPr>
          <w:rFonts w:asciiTheme="minorHAnsi" w:hAnsiTheme="minorHAnsi" w:cs="Arial"/>
          <w:highlight w:val="yellow"/>
        </w:rPr>
        <w:t xml:space="preserve">to remove uncaptured cells </w:t>
      </w:r>
      <w:r w:rsidR="009D600C" w:rsidRPr="00B73214">
        <w:rPr>
          <w:rFonts w:asciiTheme="minorHAnsi" w:hAnsiTheme="minorHAnsi" w:cs="Arial"/>
          <w:highlight w:val="yellow"/>
        </w:rPr>
        <w:t xml:space="preserve">from </w:t>
      </w:r>
      <w:r w:rsidR="000771A3" w:rsidRPr="00B73214">
        <w:rPr>
          <w:rFonts w:asciiTheme="minorHAnsi" w:hAnsiTheme="minorHAnsi" w:cs="Arial"/>
          <w:highlight w:val="yellow"/>
        </w:rPr>
        <w:t xml:space="preserve">the surface of the chip </w:t>
      </w:r>
      <w:r w:rsidR="009D600C" w:rsidRPr="00B73214">
        <w:rPr>
          <w:rFonts w:asciiTheme="minorHAnsi" w:hAnsiTheme="minorHAnsi" w:cs="Arial"/>
          <w:highlight w:val="yellow"/>
        </w:rPr>
        <w:t xml:space="preserve">by </w:t>
      </w:r>
      <w:r w:rsidR="002068C2" w:rsidRPr="00B73214">
        <w:rPr>
          <w:rFonts w:asciiTheme="minorHAnsi" w:hAnsiTheme="minorHAnsi" w:cs="Arial"/>
          <w:highlight w:val="yellow"/>
        </w:rPr>
        <w:t>gentle pipetting from top to bottom of the chip</w:t>
      </w:r>
      <w:r w:rsidRPr="00B73214">
        <w:rPr>
          <w:rFonts w:asciiTheme="minorHAnsi" w:hAnsiTheme="minorHAnsi" w:cs="Arial"/>
          <w:highlight w:val="yellow"/>
        </w:rPr>
        <w:t>.</w:t>
      </w:r>
      <w:r w:rsidR="002068C2" w:rsidRPr="00B73214">
        <w:rPr>
          <w:rFonts w:asciiTheme="minorHAnsi" w:hAnsiTheme="minorHAnsi" w:cs="Arial"/>
          <w:highlight w:val="yellow"/>
        </w:rPr>
        <w:t xml:space="preserve"> Repeat 3 times</w:t>
      </w:r>
      <w:r w:rsidR="002068C2" w:rsidRPr="00FC79D2">
        <w:rPr>
          <w:rFonts w:asciiTheme="minorHAnsi" w:hAnsiTheme="minorHAnsi" w:cs="Arial"/>
        </w:rPr>
        <w:t>.</w:t>
      </w:r>
    </w:p>
    <w:p w14:paraId="6A6E30A5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0C8A12A7" w14:textId="29AADDD0" w:rsidR="00A074BC" w:rsidRDefault="00A074BC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C79D2">
        <w:rPr>
          <w:rFonts w:asciiTheme="minorHAnsi" w:hAnsiTheme="minorHAnsi" w:cs="Arial"/>
        </w:rPr>
        <w:t>Prepare</w:t>
      </w:r>
      <w:r w:rsidR="00A165AB">
        <w:rPr>
          <w:rFonts w:asciiTheme="minorHAnsi" w:hAnsiTheme="minorHAnsi" w:cs="Arial"/>
        </w:rPr>
        <w:t xml:space="preserve"> the</w:t>
      </w:r>
      <w:r w:rsidRPr="00FC79D2">
        <w:rPr>
          <w:rFonts w:asciiTheme="minorHAnsi" w:hAnsiTheme="minorHAnsi" w:cs="Arial"/>
        </w:rPr>
        <w:t xml:space="preserve"> single cell </w:t>
      </w:r>
      <w:r w:rsidR="009D600C" w:rsidRPr="00344DB1">
        <w:rPr>
          <w:rFonts w:asciiTheme="minorHAnsi" w:hAnsiTheme="minorHAnsi" w:cs="Arial"/>
        </w:rPr>
        <w:t>W</w:t>
      </w:r>
      <w:r w:rsidR="009D600C" w:rsidRPr="00020A4C">
        <w:rPr>
          <w:rFonts w:asciiTheme="minorHAnsi" w:hAnsiTheme="minorHAnsi" w:cs="Arial"/>
        </w:rPr>
        <w:t xml:space="preserve">estern </w:t>
      </w:r>
      <w:r w:rsidRPr="00020A4C">
        <w:rPr>
          <w:rFonts w:asciiTheme="minorHAnsi" w:hAnsiTheme="minorHAnsi" w:cs="Arial"/>
        </w:rPr>
        <w:t>instrument.</w:t>
      </w:r>
    </w:p>
    <w:p w14:paraId="29F7ABF9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7C8BF661" w14:textId="51B850CF" w:rsidR="00331CC4" w:rsidRDefault="00A074BC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C79D2">
        <w:rPr>
          <w:rFonts w:asciiTheme="minorHAnsi" w:hAnsiTheme="minorHAnsi" w:cs="Arial"/>
        </w:rPr>
        <w:t>Set the lysis time, electrophoresis time, and UV capture time. To analyze recruited macrophage</w:t>
      </w:r>
      <w:r w:rsidR="000D363E" w:rsidRPr="00344DB1">
        <w:rPr>
          <w:rFonts w:asciiTheme="minorHAnsi" w:hAnsiTheme="minorHAnsi" w:cs="Arial"/>
        </w:rPr>
        <w:t xml:space="preserve">s recovered </w:t>
      </w:r>
      <w:r w:rsidRPr="00020A4C">
        <w:rPr>
          <w:rFonts w:asciiTheme="minorHAnsi" w:hAnsiTheme="minorHAnsi" w:cs="Arial"/>
        </w:rPr>
        <w:t xml:space="preserve">from </w:t>
      </w:r>
      <w:r w:rsidR="000D363E" w:rsidRPr="00344DB1">
        <w:rPr>
          <w:rFonts w:asciiTheme="minorHAnsi" w:hAnsiTheme="minorHAnsi" w:cs="Arial"/>
        </w:rPr>
        <w:t xml:space="preserve">the </w:t>
      </w:r>
      <w:r w:rsidR="00152A45" w:rsidRPr="00152A45">
        <w:rPr>
          <w:rFonts w:asciiTheme="minorHAnsi" w:hAnsiTheme="minorHAnsi" w:cs="Arial"/>
        </w:rPr>
        <w:t>basement membrane-derived gel</w:t>
      </w:r>
      <w:r w:rsidR="00152A45" w:rsidRPr="00152A45" w:rsidDel="00152A45">
        <w:rPr>
          <w:rFonts w:asciiTheme="minorHAnsi" w:hAnsiTheme="minorHAnsi" w:cs="Arial"/>
        </w:rPr>
        <w:t xml:space="preserve"> </w:t>
      </w:r>
      <w:r w:rsidRPr="00020A4C">
        <w:rPr>
          <w:rFonts w:asciiTheme="minorHAnsi" w:hAnsiTheme="minorHAnsi" w:cs="Arial"/>
        </w:rPr>
        <w:t xml:space="preserve">plug, </w:t>
      </w:r>
      <w:r w:rsidR="008D4F08">
        <w:rPr>
          <w:rFonts w:asciiTheme="minorHAnsi" w:hAnsiTheme="minorHAnsi" w:cs="Arial"/>
        </w:rPr>
        <w:t xml:space="preserve">use </w:t>
      </w:r>
      <w:r w:rsidR="001976A7" w:rsidRPr="00FC79D2">
        <w:rPr>
          <w:rFonts w:asciiTheme="minorHAnsi" w:hAnsiTheme="minorHAnsi" w:cs="Arial"/>
        </w:rPr>
        <w:t xml:space="preserve">the </w:t>
      </w:r>
      <w:r w:rsidR="009D600C" w:rsidRPr="00344DB1">
        <w:rPr>
          <w:rFonts w:asciiTheme="minorHAnsi" w:hAnsiTheme="minorHAnsi" w:cs="Arial"/>
        </w:rPr>
        <w:t xml:space="preserve">following </w:t>
      </w:r>
      <w:r w:rsidR="001976A7" w:rsidRPr="00020A4C">
        <w:rPr>
          <w:rFonts w:asciiTheme="minorHAnsi" w:hAnsiTheme="minorHAnsi" w:cs="Arial"/>
        </w:rPr>
        <w:t>set</w:t>
      </w:r>
      <w:r w:rsidR="009D600C" w:rsidRPr="00344DB1">
        <w:rPr>
          <w:rFonts w:asciiTheme="minorHAnsi" w:hAnsiTheme="minorHAnsi" w:cs="Arial"/>
        </w:rPr>
        <w:t>tings: l</w:t>
      </w:r>
      <w:r w:rsidR="009D600C" w:rsidRPr="00020A4C">
        <w:rPr>
          <w:rFonts w:asciiTheme="minorHAnsi" w:hAnsiTheme="minorHAnsi" w:cs="Arial"/>
        </w:rPr>
        <w:t xml:space="preserve">ysis </w:t>
      </w:r>
      <w:r w:rsidR="000771A3" w:rsidRPr="00020A4C">
        <w:rPr>
          <w:rFonts w:asciiTheme="minorHAnsi" w:hAnsiTheme="minorHAnsi" w:cs="Arial"/>
        </w:rPr>
        <w:t>time</w:t>
      </w:r>
      <w:r w:rsidR="009D600C" w:rsidRPr="00344DB1">
        <w:rPr>
          <w:rFonts w:asciiTheme="minorHAnsi" w:hAnsiTheme="minorHAnsi" w:cs="Arial"/>
        </w:rPr>
        <w:t>:</w:t>
      </w:r>
      <w:r w:rsidR="000771A3" w:rsidRPr="00020A4C">
        <w:rPr>
          <w:rFonts w:asciiTheme="minorHAnsi" w:hAnsiTheme="minorHAnsi" w:cs="Arial"/>
        </w:rPr>
        <w:t xml:space="preserve"> 0</w:t>
      </w:r>
      <w:r w:rsidR="009D600C" w:rsidRPr="00344DB1">
        <w:rPr>
          <w:rFonts w:asciiTheme="minorHAnsi" w:hAnsiTheme="minorHAnsi" w:cs="Arial"/>
        </w:rPr>
        <w:t xml:space="preserve"> </w:t>
      </w:r>
      <w:r w:rsidR="00936931" w:rsidRPr="00020A4C">
        <w:rPr>
          <w:rFonts w:asciiTheme="minorHAnsi" w:hAnsiTheme="minorHAnsi" w:cs="Arial"/>
        </w:rPr>
        <w:t>s</w:t>
      </w:r>
      <w:r w:rsidR="005C2BB3">
        <w:rPr>
          <w:rFonts w:asciiTheme="minorHAnsi" w:hAnsiTheme="minorHAnsi" w:cs="Arial"/>
        </w:rPr>
        <w:t>;</w:t>
      </w:r>
      <w:r w:rsidR="00936931" w:rsidRPr="00020A4C">
        <w:rPr>
          <w:rFonts w:asciiTheme="minorHAnsi" w:hAnsiTheme="minorHAnsi" w:cs="Arial"/>
        </w:rPr>
        <w:t xml:space="preserve"> </w:t>
      </w:r>
      <w:r w:rsidR="009D600C" w:rsidRPr="00344DB1">
        <w:rPr>
          <w:rFonts w:asciiTheme="minorHAnsi" w:hAnsiTheme="minorHAnsi" w:cs="Arial"/>
        </w:rPr>
        <w:t>e</w:t>
      </w:r>
      <w:r w:rsidR="009D600C" w:rsidRPr="00020A4C">
        <w:rPr>
          <w:rFonts w:asciiTheme="minorHAnsi" w:hAnsiTheme="minorHAnsi" w:cs="Arial"/>
        </w:rPr>
        <w:t xml:space="preserve">lectrophoresis </w:t>
      </w:r>
      <w:r w:rsidR="00936931" w:rsidRPr="00020A4C">
        <w:rPr>
          <w:rFonts w:asciiTheme="minorHAnsi" w:hAnsiTheme="minorHAnsi" w:cs="Arial"/>
        </w:rPr>
        <w:t>time</w:t>
      </w:r>
      <w:r w:rsidR="009D600C" w:rsidRPr="00344DB1">
        <w:rPr>
          <w:rFonts w:asciiTheme="minorHAnsi" w:hAnsiTheme="minorHAnsi" w:cs="Arial"/>
        </w:rPr>
        <w:t>:</w:t>
      </w:r>
      <w:r w:rsidR="00936931" w:rsidRPr="00020A4C">
        <w:rPr>
          <w:rFonts w:asciiTheme="minorHAnsi" w:hAnsiTheme="minorHAnsi" w:cs="Arial"/>
        </w:rPr>
        <w:t xml:space="preserve"> </w:t>
      </w:r>
      <w:r w:rsidR="000771A3" w:rsidRPr="00020A4C">
        <w:rPr>
          <w:rFonts w:asciiTheme="minorHAnsi" w:hAnsiTheme="minorHAnsi" w:cs="Arial"/>
        </w:rPr>
        <w:t>1</w:t>
      </w:r>
      <w:r w:rsidR="00936931" w:rsidRPr="00FC79D2">
        <w:rPr>
          <w:rFonts w:asciiTheme="minorHAnsi" w:hAnsiTheme="minorHAnsi" w:cs="Arial"/>
        </w:rPr>
        <w:t>60</w:t>
      </w:r>
      <w:r w:rsidR="009D600C" w:rsidRPr="00344DB1">
        <w:rPr>
          <w:rFonts w:asciiTheme="minorHAnsi" w:hAnsiTheme="minorHAnsi" w:cs="Arial"/>
        </w:rPr>
        <w:t xml:space="preserve"> </w:t>
      </w:r>
      <w:r w:rsidR="00090F99">
        <w:rPr>
          <w:rFonts w:asciiTheme="minorHAnsi" w:hAnsiTheme="minorHAnsi" w:cs="Arial"/>
        </w:rPr>
        <w:t>s</w:t>
      </w:r>
      <w:r w:rsidR="005C2BB3">
        <w:rPr>
          <w:rFonts w:asciiTheme="minorHAnsi" w:hAnsiTheme="minorHAnsi" w:cs="Arial"/>
        </w:rPr>
        <w:t>;</w:t>
      </w:r>
      <w:r w:rsidR="00936931" w:rsidRPr="00020A4C">
        <w:rPr>
          <w:rFonts w:asciiTheme="minorHAnsi" w:hAnsiTheme="minorHAnsi" w:cs="Arial"/>
        </w:rPr>
        <w:t xml:space="preserve"> UV capture</w:t>
      </w:r>
      <w:r w:rsidR="009D600C" w:rsidRPr="00344DB1">
        <w:rPr>
          <w:rFonts w:asciiTheme="minorHAnsi" w:hAnsiTheme="minorHAnsi" w:cs="Arial"/>
        </w:rPr>
        <w:t xml:space="preserve"> time</w:t>
      </w:r>
      <w:r w:rsidR="00936931" w:rsidRPr="00020A4C">
        <w:rPr>
          <w:rFonts w:asciiTheme="minorHAnsi" w:hAnsiTheme="minorHAnsi" w:cs="Arial"/>
        </w:rPr>
        <w:t xml:space="preserve"> 240</w:t>
      </w:r>
      <w:r w:rsidR="009D600C" w:rsidRPr="00344DB1">
        <w:rPr>
          <w:rFonts w:asciiTheme="minorHAnsi" w:hAnsiTheme="minorHAnsi" w:cs="Arial"/>
        </w:rPr>
        <w:t xml:space="preserve"> </w:t>
      </w:r>
      <w:r w:rsidR="00936931" w:rsidRPr="00020A4C">
        <w:rPr>
          <w:rFonts w:asciiTheme="minorHAnsi" w:hAnsiTheme="minorHAnsi" w:cs="Arial"/>
        </w:rPr>
        <w:t xml:space="preserve">s. </w:t>
      </w:r>
    </w:p>
    <w:p w14:paraId="44AB9CF0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24DDB47A" w14:textId="566682F4" w:rsidR="00936931" w:rsidRPr="00EB114C" w:rsidRDefault="00936931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>Careful</w:t>
      </w:r>
      <w:r w:rsidR="000771A3" w:rsidRPr="00B73214">
        <w:rPr>
          <w:rFonts w:asciiTheme="minorHAnsi" w:hAnsiTheme="minorHAnsi" w:cs="Arial"/>
          <w:highlight w:val="yellow"/>
        </w:rPr>
        <w:t>ly load the chip in</w:t>
      </w:r>
      <w:r w:rsidR="000D363E" w:rsidRPr="00B73214">
        <w:rPr>
          <w:rFonts w:asciiTheme="minorHAnsi" w:hAnsiTheme="minorHAnsi" w:cs="Arial"/>
          <w:highlight w:val="yellow"/>
        </w:rPr>
        <w:t>to</w:t>
      </w:r>
      <w:r w:rsidR="000771A3" w:rsidRPr="00B73214">
        <w:rPr>
          <w:rFonts w:asciiTheme="minorHAnsi" w:hAnsiTheme="minorHAnsi" w:cs="Arial"/>
          <w:highlight w:val="yellow"/>
        </w:rPr>
        <w:t xml:space="preserve"> the </w:t>
      </w:r>
      <w:r w:rsidR="001976A7" w:rsidRPr="00B73214">
        <w:rPr>
          <w:rFonts w:asciiTheme="minorHAnsi" w:hAnsiTheme="minorHAnsi" w:cs="Arial"/>
          <w:highlight w:val="yellow"/>
        </w:rPr>
        <w:t xml:space="preserve">electrophoresis cell </w:t>
      </w:r>
      <w:r w:rsidR="000D363E" w:rsidRPr="00B73214">
        <w:rPr>
          <w:rFonts w:asciiTheme="minorHAnsi" w:hAnsiTheme="minorHAnsi" w:cs="Arial"/>
          <w:highlight w:val="yellow"/>
        </w:rPr>
        <w:t>of</w:t>
      </w:r>
      <w:r w:rsidR="001976A7" w:rsidRPr="00B73214">
        <w:rPr>
          <w:rFonts w:asciiTheme="minorHAnsi" w:hAnsiTheme="minorHAnsi" w:cs="Arial"/>
          <w:highlight w:val="yellow"/>
        </w:rPr>
        <w:t xml:space="preserve"> single cell </w:t>
      </w:r>
      <w:r w:rsidR="000D363E" w:rsidRPr="00B73214">
        <w:rPr>
          <w:rFonts w:asciiTheme="minorHAnsi" w:hAnsiTheme="minorHAnsi" w:cs="Arial"/>
          <w:highlight w:val="yellow"/>
        </w:rPr>
        <w:t xml:space="preserve">Western </w:t>
      </w:r>
      <w:r w:rsidR="001976A7" w:rsidRPr="00B73214">
        <w:rPr>
          <w:rFonts w:asciiTheme="minorHAnsi" w:hAnsiTheme="minorHAnsi" w:cs="Arial"/>
          <w:highlight w:val="yellow"/>
        </w:rPr>
        <w:t>instrument</w:t>
      </w:r>
      <w:r w:rsidR="00461A4B">
        <w:rPr>
          <w:rFonts w:asciiTheme="minorHAnsi" w:hAnsiTheme="minorHAnsi" w:cs="Arial"/>
        </w:rPr>
        <w:t>, gel-side facing</w:t>
      </w:r>
      <w:r w:rsidR="000771A3" w:rsidRPr="00FC79D2">
        <w:rPr>
          <w:rFonts w:asciiTheme="minorHAnsi" w:hAnsiTheme="minorHAnsi" w:cs="Arial"/>
        </w:rPr>
        <w:t>.</w:t>
      </w:r>
      <w:r w:rsidR="005E773B" w:rsidRPr="00FC79D2">
        <w:rPr>
          <w:rFonts w:asciiTheme="minorHAnsi" w:hAnsiTheme="minorHAnsi" w:cs="Arial"/>
        </w:rPr>
        <w:t xml:space="preserve"> </w:t>
      </w:r>
      <w:r w:rsidR="000D363E" w:rsidRPr="00EB114C">
        <w:rPr>
          <w:rFonts w:asciiTheme="minorHAnsi" w:hAnsiTheme="minorHAnsi" w:cs="Arial"/>
        </w:rPr>
        <w:t>Use c</w:t>
      </w:r>
      <w:r w:rsidR="005E773B" w:rsidRPr="00EB114C">
        <w:rPr>
          <w:rFonts w:asciiTheme="minorHAnsi" w:hAnsiTheme="minorHAnsi" w:cs="Arial"/>
        </w:rPr>
        <w:t>aution not to damage the gel side</w:t>
      </w:r>
      <w:r w:rsidR="000D363E" w:rsidRPr="00EB114C">
        <w:rPr>
          <w:rFonts w:asciiTheme="minorHAnsi" w:hAnsiTheme="minorHAnsi" w:cs="Arial"/>
        </w:rPr>
        <w:t xml:space="preserve"> of the chip</w:t>
      </w:r>
      <w:r w:rsidR="005E773B" w:rsidRPr="00EB114C">
        <w:rPr>
          <w:rFonts w:asciiTheme="minorHAnsi" w:hAnsiTheme="minorHAnsi" w:cs="Arial"/>
        </w:rPr>
        <w:t>.</w:t>
      </w:r>
    </w:p>
    <w:p w14:paraId="35BAAC59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725C01CD" w14:textId="26D46057" w:rsidR="00936931" w:rsidRDefault="008112F8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Pour the lysis/running buffer </w:t>
      </w:r>
      <w:r w:rsidR="000D363E" w:rsidRPr="00B73214">
        <w:rPr>
          <w:rFonts w:asciiTheme="minorHAnsi" w:hAnsiTheme="minorHAnsi" w:cs="Arial"/>
          <w:highlight w:val="yellow"/>
        </w:rPr>
        <w:t>in</w:t>
      </w:r>
      <w:r w:rsidRPr="00B73214">
        <w:rPr>
          <w:rFonts w:asciiTheme="minorHAnsi" w:hAnsiTheme="minorHAnsi" w:cs="Arial"/>
          <w:highlight w:val="yellow"/>
        </w:rPr>
        <w:t>to the chamber</w:t>
      </w:r>
      <w:r w:rsidR="000D363E" w:rsidRPr="00B73214">
        <w:rPr>
          <w:rFonts w:asciiTheme="minorHAnsi" w:hAnsiTheme="minorHAnsi" w:cs="Arial"/>
          <w:highlight w:val="yellow"/>
        </w:rPr>
        <w:t xml:space="preserve"> and completely</w:t>
      </w:r>
      <w:r w:rsidR="001976A7" w:rsidRPr="00B73214">
        <w:rPr>
          <w:rFonts w:asciiTheme="minorHAnsi" w:hAnsiTheme="minorHAnsi" w:cs="Arial"/>
          <w:highlight w:val="yellow"/>
        </w:rPr>
        <w:t xml:space="preserve"> cover </w:t>
      </w:r>
      <w:r w:rsidR="000D363E" w:rsidRPr="00B73214">
        <w:rPr>
          <w:rFonts w:asciiTheme="minorHAnsi" w:hAnsiTheme="minorHAnsi" w:cs="Arial"/>
          <w:highlight w:val="yellow"/>
        </w:rPr>
        <w:t xml:space="preserve">the </w:t>
      </w:r>
      <w:r w:rsidR="005E773B" w:rsidRPr="00B73214">
        <w:rPr>
          <w:rFonts w:asciiTheme="minorHAnsi" w:hAnsiTheme="minorHAnsi" w:cs="Arial"/>
          <w:highlight w:val="yellow"/>
        </w:rPr>
        <w:t xml:space="preserve">entire single cell </w:t>
      </w:r>
      <w:r w:rsidR="000D363E" w:rsidRPr="00B73214">
        <w:rPr>
          <w:rFonts w:asciiTheme="minorHAnsi" w:hAnsiTheme="minorHAnsi" w:cs="Arial"/>
          <w:highlight w:val="yellow"/>
        </w:rPr>
        <w:t xml:space="preserve">Western </w:t>
      </w:r>
      <w:r w:rsidR="005E773B" w:rsidRPr="00B73214">
        <w:rPr>
          <w:rFonts w:asciiTheme="minorHAnsi" w:hAnsiTheme="minorHAnsi" w:cs="Arial"/>
          <w:highlight w:val="yellow"/>
        </w:rPr>
        <w:t>chip</w:t>
      </w:r>
      <w:r w:rsidR="000D363E" w:rsidRPr="00B73214">
        <w:rPr>
          <w:rFonts w:asciiTheme="minorHAnsi" w:hAnsiTheme="minorHAnsi" w:cs="Arial"/>
          <w:highlight w:val="yellow"/>
        </w:rPr>
        <w:t>. S</w:t>
      </w:r>
      <w:r w:rsidR="005E773B" w:rsidRPr="00B73214">
        <w:rPr>
          <w:rFonts w:asciiTheme="minorHAnsi" w:hAnsiTheme="minorHAnsi" w:cs="Arial"/>
          <w:highlight w:val="yellow"/>
        </w:rPr>
        <w:t xml:space="preserve">tart </w:t>
      </w:r>
      <w:r w:rsidR="000D363E" w:rsidRPr="00B73214">
        <w:rPr>
          <w:rFonts w:asciiTheme="minorHAnsi" w:hAnsiTheme="minorHAnsi" w:cs="Arial"/>
          <w:highlight w:val="yellow"/>
        </w:rPr>
        <w:t xml:space="preserve">the cell </w:t>
      </w:r>
      <w:r w:rsidR="005E773B" w:rsidRPr="00B73214">
        <w:rPr>
          <w:rFonts w:asciiTheme="minorHAnsi" w:hAnsiTheme="minorHAnsi" w:cs="Arial"/>
          <w:highlight w:val="yellow"/>
        </w:rPr>
        <w:t>lys</w:t>
      </w:r>
      <w:r w:rsidR="000D363E" w:rsidRPr="00B73214">
        <w:rPr>
          <w:rFonts w:asciiTheme="minorHAnsi" w:hAnsiTheme="minorHAnsi" w:cs="Arial"/>
          <w:highlight w:val="yellow"/>
        </w:rPr>
        <w:t>is</w:t>
      </w:r>
      <w:r w:rsidR="000D363E" w:rsidRPr="00344DB1">
        <w:rPr>
          <w:rFonts w:asciiTheme="minorHAnsi" w:hAnsiTheme="minorHAnsi" w:cs="Arial"/>
        </w:rPr>
        <w:t>.</w:t>
      </w:r>
    </w:p>
    <w:p w14:paraId="3C80A04E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7853E46D" w14:textId="5E072162" w:rsidR="008112F8" w:rsidRPr="00EB114C" w:rsidRDefault="008112F8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>Ru</w:t>
      </w:r>
      <w:r w:rsidR="001976A7" w:rsidRPr="00B73214">
        <w:rPr>
          <w:rFonts w:asciiTheme="minorHAnsi" w:hAnsiTheme="minorHAnsi" w:cs="Arial"/>
          <w:highlight w:val="yellow"/>
        </w:rPr>
        <w:t xml:space="preserve">n </w:t>
      </w:r>
      <w:proofErr w:type="spellStart"/>
      <w:r w:rsidR="005C2BB3" w:rsidRPr="00B73214">
        <w:rPr>
          <w:rFonts w:asciiTheme="minorHAnsi" w:hAnsiTheme="minorHAnsi" w:cs="Arial"/>
          <w:highlight w:val="yellow"/>
        </w:rPr>
        <w:t>scW</w:t>
      </w:r>
      <w:r w:rsidR="000A67AC">
        <w:rPr>
          <w:rFonts w:asciiTheme="minorHAnsi" w:hAnsiTheme="minorHAnsi" w:cs="Arial"/>
          <w:highlight w:val="yellow"/>
        </w:rPr>
        <w:t>B</w:t>
      </w:r>
      <w:proofErr w:type="spellEnd"/>
      <w:r w:rsidR="00785077" w:rsidRPr="00B73214">
        <w:rPr>
          <w:rFonts w:asciiTheme="minorHAnsi" w:hAnsiTheme="minorHAnsi" w:cs="Arial"/>
          <w:highlight w:val="yellow"/>
        </w:rPr>
        <w:t xml:space="preserve"> </w:t>
      </w:r>
      <w:r w:rsidR="001976A7" w:rsidRPr="00B73214">
        <w:rPr>
          <w:rFonts w:asciiTheme="minorHAnsi" w:hAnsiTheme="minorHAnsi" w:cs="Arial"/>
          <w:highlight w:val="yellow"/>
        </w:rPr>
        <w:t>instrument</w:t>
      </w:r>
      <w:r w:rsidR="001976A7" w:rsidRPr="00020A4C">
        <w:rPr>
          <w:rFonts w:asciiTheme="minorHAnsi" w:hAnsiTheme="minorHAnsi" w:cs="Arial"/>
        </w:rPr>
        <w:t xml:space="preserve"> using the </w:t>
      </w:r>
      <w:r w:rsidR="00785077" w:rsidRPr="00344DB1">
        <w:rPr>
          <w:rFonts w:asciiTheme="minorHAnsi" w:hAnsiTheme="minorHAnsi" w:cs="Arial"/>
        </w:rPr>
        <w:t xml:space="preserve">setting </w:t>
      </w:r>
      <w:r w:rsidR="00785077" w:rsidRPr="00EB114C">
        <w:rPr>
          <w:rFonts w:asciiTheme="minorHAnsi" w:hAnsiTheme="minorHAnsi" w:cs="Arial"/>
        </w:rPr>
        <w:t xml:space="preserve">listed in </w:t>
      </w:r>
      <w:r w:rsidR="001976A7" w:rsidRPr="00EB114C">
        <w:rPr>
          <w:rFonts w:asciiTheme="minorHAnsi" w:hAnsiTheme="minorHAnsi" w:cs="Arial"/>
        </w:rPr>
        <w:t>5.</w:t>
      </w:r>
      <w:r w:rsidR="00461A4B" w:rsidRPr="00EB114C">
        <w:rPr>
          <w:rFonts w:asciiTheme="minorHAnsi" w:hAnsiTheme="minorHAnsi" w:cs="Arial"/>
        </w:rPr>
        <w:t>8</w:t>
      </w:r>
      <w:r w:rsidR="00785077" w:rsidRPr="00EB114C">
        <w:rPr>
          <w:rFonts w:asciiTheme="minorHAnsi" w:hAnsiTheme="minorHAnsi" w:cs="Arial"/>
        </w:rPr>
        <w:t>.</w:t>
      </w:r>
    </w:p>
    <w:p w14:paraId="52989161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2CF93DEA" w14:textId="42CC19AE" w:rsidR="008112F8" w:rsidRDefault="00785077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344DB1">
        <w:rPr>
          <w:rFonts w:asciiTheme="minorHAnsi" w:hAnsiTheme="minorHAnsi" w:cs="Arial"/>
        </w:rPr>
        <w:t>Once the</w:t>
      </w:r>
      <w:r w:rsidRPr="00020A4C">
        <w:rPr>
          <w:rFonts w:asciiTheme="minorHAnsi" w:hAnsiTheme="minorHAnsi" w:cs="Arial"/>
        </w:rPr>
        <w:t xml:space="preserve"> </w:t>
      </w:r>
      <w:r w:rsidR="008112F8" w:rsidRPr="00020A4C">
        <w:rPr>
          <w:rFonts w:asciiTheme="minorHAnsi" w:hAnsiTheme="minorHAnsi" w:cs="Arial"/>
        </w:rPr>
        <w:t>run</w:t>
      </w:r>
      <w:r w:rsidRPr="00344DB1">
        <w:rPr>
          <w:rFonts w:asciiTheme="minorHAnsi" w:hAnsiTheme="minorHAnsi" w:cs="Arial"/>
        </w:rPr>
        <w:t xml:space="preserve"> is complete</w:t>
      </w:r>
      <w:r w:rsidR="008112F8" w:rsidRPr="00020A4C">
        <w:rPr>
          <w:rFonts w:asciiTheme="minorHAnsi" w:hAnsiTheme="minorHAnsi" w:cs="Arial"/>
        </w:rPr>
        <w:t xml:space="preserve">, transfer the chip to </w:t>
      </w:r>
      <w:r w:rsidRPr="00344DB1">
        <w:rPr>
          <w:rFonts w:asciiTheme="minorHAnsi" w:hAnsiTheme="minorHAnsi" w:cs="Arial"/>
        </w:rPr>
        <w:t xml:space="preserve">a </w:t>
      </w:r>
      <w:r w:rsidR="005C2BB3">
        <w:rPr>
          <w:rFonts w:asciiTheme="minorHAnsi" w:hAnsiTheme="minorHAnsi" w:cs="Arial"/>
        </w:rPr>
        <w:t>10 cm P</w:t>
      </w:r>
      <w:r w:rsidR="001976A7" w:rsidRPr="00020A4C">
        <w:rPr>
          <w:rFonts w:asciiTheme="minorHAnsi" w:hAnsiTheme="minorHAnsi" w:cs="Arial"/>
        </w:rPr>
        <w:t xml:space="preserve">etri </w:t>
      </w:r>
      <w:r w:rsidR="008112F8" w:rsidRPr="00020A4C">
        <w:rPr>
          <w:rFonts w:asciiTheme="minorHAnsi" w:hAnsiTheme="minorHAnsi" w:cs="Arial"/>
        </w:rPr>
        <w:t xml:space="preserve">dish </w:t>
      </w:r>
      <w:r w:rsidR="008112F8" w:rsidRPr="003921CB">
        <w:rPr>
          <w:rFonts w:asciiTheme="minorHAnsi" w:hAnsiTheme="minorHAnsi" w:cs="Arial"/>
        </w:rPr>
        <w:t xml:space="preserve">and wash the chip twice </w:t>
      </w:r>
      <w:r w:rsidRPr="003921CB">
        <w:rPr>
          <w:rFonts w:asciiTheme="minorHAnsi" w:hAnsiTheme="minorHAnsi" w:cs="Arial"/>
        </w:rPr>
        <w:t xml:space="preserve">with </w:t>
      </w:r>
      <w:r w:rsidR="004539DD" w:rsidRPr="003921CB">
        <w:rPr>
          <w:rFonts w:asciiTheme="minorHAnsi" w:hAnsiTheme="minorHAnsi" w:cs="Arial"/>
        </w:rPr>
        <w:t>1</w:t>
      </w:r>
      <w:r w:rsidR="00A165AB">
        <w:rPr>
          <w:rFonts w:asciiTheme="minorHAnsi" w:hAnsiTheme="minorHAnsi" w:cs="Arial"/>
        </w:rPr>
        <w:t>x</w:t>
      </w:r>
      <w:r w:rsidR="004539DD" w:rsidRPr="003921CB">
        <w:rPr>
          <w:rFonts w:asciiTheme="minorHAnsi" w:hAnsiTheme="minorHAnsi" w:cs="Arial"/>
        </w:rPr>
        <w:t xml:space="preserve"> washing buffer </w:t>
      </w:r>
      <w:r w:rsidR="008112F8" w:rsidRPr="003921CB">
        <w:rPr>
          <w:rFonts w:asciiTheme="minorHAnsi" w:hAnsiTheme="minorHAnsi" w:cs="Arial"/>
        </w:rPr>
        <w:t>for 10 min</w:t>
      </w:r>
      <w:r w:rsidRPr="003921CB">
        <w:rPr>
          <w:rFonts w:asciiTheme="minorHAnsi" w:hAnsiTheme="minorHAnsi" w:cs="Arial"/>
        </w:rPr>
        <w:t xml:space="preserve"> at RT</w:t>
      </w:r>
      <w:r w:rsidR="008112F8" w:rsidRPr="003921CB">
        <w:rPr>
          <w:rFonts w:asciiTheme="minorHAnsi" w:hAnsiTheme="minorHAnsi" w:cs="Arial"/>
        </w:rPr>
        <w:t>.</w:t>
      </w:r>
    </w:p>
    <w:p w14:paraId="225D4908" w14:textId="77777777" w:rsidR="003935F5" w:rsidRPr="003921CB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645E2BB9" w14:textId="4B0A1DC7" w:rsidR="008112F8" w:rsidRPr="00472061" w:rsidRDefault="002702D4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highlight w:val="yellow"/>
        </w:rPr>
      </w:pPr>
      <w:r w:rsidRPr="00472061">
        <w:rPr>
          <w:rFonts w:asciiTheme="minorHAnsi" w:hAnsiTheme="minorHAnsi" w:cs="Arial"/>
          <w:highlight w:val="yellow"/>
        </w:rPr>
        <w:t>Prepare dilution</w:t>
      </w:r>
      <w:r w:rsidR="00FB06DD" w:rsidRPr="00472061">
        <w:rPr>
          <w:rFonts w:asciiTheme="minorHAnsi" w:hAnsiTheme="minorHAnsi" w:cs="Arial"/>
          <w:highlight w:val="yellow"/>
        </w:rPr>
        <w:t>s</w:t>
      </w:r>
      <w:r w:rsidRPr="00472061">
        <w:rPr>
          <w:rFonts w:asciiTheme="minorHAnsi" w:hAnsiTheme="minorHAnsi" w:cs="Arial"/>
          <w:highlight w:val="yellow"/>
        </w:rPr>
        <w:t xml:space="preserve"> of primary antibody </w:t>
      </w:r>
      <w:r w:rsidR="00FB06DD" w:rsidRPr="00472061">
        <w:rPr>
          <w:rFonts w:asciiTheme="minorHAnsi" w:hAnsiTheme="minorHAnsi" w:cs="Arial"/>
          <w:highlight w:val="yellow"/>
        </w:rPr>
        <w:t xml:space="preserve">(anti-vinculin: 1:10; anti-CD45: 1:15, anti-CD11b: 1:20, anti-F4/80: 1:10) </w:t>
      </w:r>
      <w:r w:rsidR="00785077" w:rsidRPr="00472061">
        <w:rPr>
          <w:rFonts w:asciiTheme="minorHAnsi" w:hAnsiTheme="minorHAnsi" w:cs="Arial"/>
          <w:highlight w:val="yellow"/>
        </w:rPr>
        <w:t xml:space="preserve">in a </w:t>
      </w:r>
      <w:r w:rsidRPr="00472061">
        <w:rPr>
          <w:rFonts w:asciiTheme="minorHAnsi" w:hAnsiTheme="minorHAnsi" w:cs="Arial"/>
          <w:highlight w:val="yellow"/>
        </w:rPr>
        <w:t>total volume of 80 µ</w:t>
      </w:r>
      <w:r w:rsidR="00A165AB" w:rsidRPr="00472061">
        <w:rPr>
          <w:rFonts w:asciiTheme="minorHAnsi" w:hAnsiTheme="minorHAnsi" w:cs="Arial"/>
          <w:highlight w:val="yellow"/>
        </w:rPr>
        <w:t>L</w:t>
      </w:r>
      <w:r w:rsidR="007960B9" w:rsidRPr="00472061">
        <w:rPr>
          <w:rFonts w:asciiTheme="minorHAnsi" w:hAnsiTheme="minorHAnsi" w:cs="Arial"/>
          <w:highlight w:val="yellow"/>
        </w:rPr>
        <w:t xml:space="preserve"> of antibody diluent</w:t>
      </w:r>
      <w:r w:rsidR="002175E6" w:rsidRPr="00472061">
        <w:rPr>
          <w:rFonts w:asciiTheme="minorHAnsi" w:hAnsiTheme="minorHAnsi" w:cs="Arial"/>
          <w:highlight w:val="yellow"/>
        </w:rPr>
        <w:t xml:space="preserve"> (</w:t>
      </w:r>
      <w:r w:rsidR="005E773B" w:rsidRPr="00472061">
        <w:rPr>
          <w:rFonts w:asciiTheme="minorHAnsi" w:hAnsiTheme="minorHAnsi" w:cs="Arial"/>
          <w:highlight w:val="yellow"/>
        </w:rPr>
        <w:t xml:space="preserve">mix </w:t>
      </w:r>
      <w:r w:rsidR="00461A4B" w:rsidRPr="00472061">
        <w:rPr>
          <w:rFonts w:asciiTheme="minorHAnsi" w:hAnsiTheme="minorHAnsi" w:cs="Arial"/>
          <w:highlight w:val="yellow"/>
        </w:rPr>
        <w:t>8</w:t>
      </w:r>
      <w:r w:rsidR="005E773B" w:rsidRPr="00472061">
        <w:rPr>
          <w:rFonts w:asciiTheme="minorHAnsi" w:hAnsiTheme="minorHAnsi" w:cs="Arial"/>
          <w:highlight w:val="yellow"/>
        </w:rPr>
        <w:t xml:space="preserve"> μ</w:t>
      </w:r>
      <w:r w:rsidR="00A165AB" w:rsidRPr="00472061">
        <w:rPr>
          <w:rFonts w:asciiTheme="minorHAnsi" w:hAnsiTheme="minorHAnsi" w:cs="Arial"/>
          <w:highlight w:val="yellow"/>
        </w:rPr>
        <w:t>L</w:t>
      </w:r>
      <w:r w:rsidR="005E773B" w:rsidRPr="00472061">
        <w:rPr>
          <w:rFonts w:asciiTheme="minorHAnsi" w:hAnsiTheme="minorHAnsi" w:cs="Arial"/>
          <w:highlight w:val="yellow"/>
        </w:rPr>
        <w:t xml:space="preserve"> of antibody 1 </w:t>
      </w:r>
      <w:r w:rsidR="00785077" w:rsidRPr="00472061">
        <w:rPr>
          <w:rFonts w:asciiTheme="minorHAnsi" w:hAnsiTheme="minorHAnsi" w:cs="Arial"/>
          <w:highlight w:val="yellow"/>
        </w:rPr>
        <w:t xml:space="preserve">plus </w:t>
      </w:r>
      <w:r w:rsidR="00461A4B" w:rsidRPr="00472061">
        <w:rPr>
          <w:rFonts w:asciiTheme="minorHAnsi" w:hAnsiTheme="minorHAnsi" w:cs="Arial"/>
          <w:highlight w:val="yellow"/>
        </w:rPr>
        <w:t>8</w:t>
      </w:r>
      <w:r w:rsidR="005E773B" w:rsidRPr="00472061">
        <w:rPr>
          <w:rFonts w:asciiTheme="minorHAnsi" w:hAnsiTheme="minorHAnsi" w:cs="Arial"/>
          <w:highlight w:val="yellow"/>
        </w:rPr>
        <w:t xml:space="preserve"> μ</w:t>
      </w:r>
      <w:r w:rsidR="00A165AB" w:rsidRPr="00472061">
        <w:rPr>
          <w:rFonts w:asciiTheme="minorHAnsi" w:hAnsiTheme="minorHAnsi" w:cs="Arial"/>
          <w:highlight w:val="yellow"/>
        </w:rPr>
        <w:t>L</w:t>
      </w:r>
      <w:r w:rsidR="005E773B" w:rsidRPr="00472061">
        <w:rPr>
          <w:rFonts w:asciiTheme="minorHAnsi" w:hAnsiTheme="minorHAnsi" w:cs="Arial"/>
          <w:highlight w:val="yellow"/>
        </w:rPr>
        <w:t xml:space="preserve"> of antibody 2 </w:t>
      </w:r>
      <w:r w:rsidR="00785077" w:rsidRPr="00472061">
        <w:rPr>
          <w:rFonts w:asciiTheme="minorHAnsi" w:hAnsiTheme="minorHAnsi" w:cs="Arial"/>
          <w:highlight w:val="yellow"/>
        </w:rPr>
        <w:t xml:space="preserve">plus </w:t>
      </w:r>
      <w:r w:rsidR="0019504B" w:rsidRPr="00472061">
        <w:rPr>
          <w:rFonts w:asciiTheme="minorHAnsi" w:hAnsiTheme="minorHAnsi" w:cs="Arial"/>
          <w:highlight w:val="yellow"/>
        </w:rPr>
        <w:t>64</w:t>
      </w:r>
      <w:r w:rsidR="005E773B" w:rsidRPr="00472061">
        <w:rPr>
          <w:rFonts w:asciiTheme="minorHAnsi" w:hAnsiTheme="minorHAnsi" w:cs="Arial"/>
          <w:highlight w:val="yellow"/>
        </w:rPr>
        <w:t xml:space="preserve"> μ</w:t>
      </w:r>
      <w:r w:rsidR="00A165AB" w:rsidRPr="00472061">
        <w:rPr>
          <w:rFonts w:asciiTheme="minorHAnsi" w:hAnsiTheme="minorHAnsi" w:cs="Arial"/>
          <w:highlight w:val="yellow"/>
        </w:rPr>
        <w:t xml:space="preserve">L </w:t>
      </w:r>
      <w:r w:rsidR="005E773B" w:rsidRPr="00472061">
        <w:rPr>
          <w:rFonts w:asciiTheme="minorHAnsi" w:hAnsiTheme="minorHAnsi" w:cs="Arial"/>
          <w:highlight w:val="yellow"/>
        </w:rPr>
        <w:t>of diluent</w:t>
      </w:r>
      <w:r w:rsidR="002175E6" w:rsidRPr="00472061">
        <w:rPr>
          <w:rFonts w:asciiTheme="minorHAnsi" w:hAnsiTheme="minorHAnsi" w:cs="Arial"/>
          <w:highlight w:val="yellow"/>
        </w:rPr>
        <w:t>)</w:t>
      </w:r>
      <w:r w:rsidRPr="00472061">
        <w:rPr>
          <w:rFonts w:asciiTheme="minorHAnsi" w:hAnsiTheme="minorHAnsi" w:cs="Arial"/>
          <w:highlight w:val="yellow"/>
        </w:rPr>
        <w:t>.</w:t>
      </w:r>
    </w:p>
    <w:p w14:paraId="2452FAA6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539079F8" w14:textId="36A60422" w:rsidR="00C53999" w:rsidRDefault="004D29D4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>Add 80 µ</w:t>
      </w:r>
      <w:r w:rsidR="00A165AB">
        <w:rPr>
          <w:rFonts w:asciiTheme="minorHAnsi" w:hAnsiTheme="minorHAnsi" w:cs="Arial"/>
          <w:highlight w:val="yellow"/>
        </w:rPr>
        <w:t>L</w:t>
      </w:r>
      <w:r w:rsidR="008112F8" w:rsidRPr="00B73214">
        <w:rPr>
          <w:rFonts w:asciiTheme="minorHAnsi" w:hAnsiTheme="minorHAnsi" w:cs="Arial"/>
          <w:highlight w:val="yellow"/>
        </w:rPr>
        <w:t xml:space="preserve"> of </w:t>
      </w:r>
      <w:r w:rsidR="00785077" w:rsidRPr="00B73214">
        <w:rPr>
          <w:rFonts w:asciiTheme="minorHAnsi" w:hAnsiTheme="minorHAnsi" w:cs="Arial"/>
          <w:highlight w:val="yellow"/>
        </w:rPr>
        <w:t xml:space="preserve">the </w:t>
      </w:r>
      <w:r w:rsidR="008112F8" w:rsidRPr="00B73214">
        <w:rPr>
          <w:rFonts w:asciiTheme="minorHAnsi" w:hAnsiTheme="minorHAnsi" w:cs="Arial"/>
          <w:highlight w:val="yellow"/>
        </w:rPr>
        <w:t xml:space="preserve">primary antibody </w:t>
      </w:r>
      <w:r w:rsidR="00785077" w:rsidRPr="00B73214">
        <w:rPr>
          <w:rFonts w:asciiTheme="minorHAnsi" w:hAnsiTheme="minorHAnsi" w:cs="Arial"/>
          <w:highlight w:val="yellow"/>
        </w:rPr>
        <w:t xml:space="preserve">solution </w:t>
      </w:r>
      <w:r w:rsidR="008112F8" w:rsidRPr="00B73214">
        <w:rPr>
          <w:rFonts w:asciiTheme="minorHAnsi" w:hAnsiTheme="minorHAnsi" w:cs="Arial"/>
          <w:highlight w:val="yellow"/>
        </w:rPr>
        <w:t xml:space="preserve">to </w:t>
      </w:r>
      <w:r w:rsidR="00785077" w:rsidRPr="00B73214">
        <w:rPr>
          <w:rFonts w:asciiTheme="minorHAnsi" w:hAnsiTheme="minorHAnsi" w:cs="Arial"/>
          <w:highlight w:val="yellow"/>
        </w:rPr>
        <w:t xml:space="preserve">the </w:t>
      </w:r>
      <w:r w:rsidR="008112F8" w:rsidRPr="00B73214">
        <w:rPr>
          <w:rFonts w:asciiTheme="minorHAnsi" w:hAnsiTheme="minorHAnsi" w:cs="Arial"/>
          <w:highlight w:val="yellow"/>
        </w:rPr>
        <w:t xml:space="preserve">antibody probing chamber and lower the chip gel-side </w:t>
      </w:r>
      <w:r w:rsidR="002702D4" w:rsidRPr="00B73214">
        <w:rPr>
          <w:rFonts w:asciiTheme="minorHAnsi" w:hAnsiTheme="minorHAnsi" w:cs="Arial"/>
          <w:highlight w:val="yellow"/>
        </w:rPr>
        <w:t>down</w:t>
      </w:r>
      <w:r w:rsidR="00785077" w:rsidRPr="00B73214">
        <w:rPr>
          <w:rFonts w:asciiTheme="minorHAnsi" w:hAnsiTheme="minorHAnsi" w:cs="Arial"/>
          <w:highlight w:val="yellow"/>
        </w:rPr>
        <w:t xml:space="preserve"> so that</w:t>
      </w:r>
      <w:r w:rsidR="00F36A80">
        <w:rPr>
          <w:rFonts w:asciiTheme="minorHAnsi" w:hAnsiTheme="minorHAnsi" w:cs="Arial"/>
          <w:highlight w:val="yellow"/>
        </w:rPr>
        <w:t xml:space="preserve"> the</w:t>
      </w:r>
      <w:r w:rsidR="002702D4" w:rsidRPr="00B73214">
        <w:rPr>
          <w:rFonts w:asciiTheme="minorHAnsi" w:hAnsiTheme="minorHAnsi" w:cs="Arial"/>
          <w:highlight w:val="yellow"/>
        </w:rPr>
        <w:t xml:space="preserve"> antibody </w:t>
      </w:r>
      <w:r w:rsidR="008112F8" w:rsidRPr="00B73214">
        <w:rPr>
          <w:rFonts w:asciiTheme="minorHAnsi" w:hAnsiTheme="minorHAnsi" w:cs="Arial"/>
          <w:highlight w:val="yellow"/>
        </w:rPr>
        <w:t>solution wick</w:t>
      </w:r>
      <w:r w:rsidR="00785077" w:rsidRPr="00B73214">
        <w:rPr>
          <w:rFonts w:asciiTheme="minorHAnsi" w:hAnsiTheme="minorHAnsi" w:cs="Arial"/>
          <w:highlight w:val="yellow"/>
        </w:rPr>
        <w:t>s</w:t>
      </w:r>
      <w:r w:rsidR="008112F8" w:rsidRPr="00B73214">
        <w:rPr>
          <w:rFonts w:asciiTheme="minorHAnsi" w:hAnsiTheme="minorHAnsi" w:cs="Arial"/>
          <w:highlight w:val="yellow"/>
        </w:rPr>
        <w:t xml:space="preserve"> across</w:t>
      </w:r>
      <w:r w:rsidR="00C53999" w:rsidRPr="00B73214">
        <w:rPr>
          <w:rFonts w:asciiTheme="minorHAnsi" w:hAnsiTheme="minorHAnsi" w:cs="Arial"/>
          <w:highlight w:val="yellow"/>
        </w:rPr>
        <w:t xml:space="preserve"> the chip</w:t>
      </w:r>
      <w:r w:rsidR="00C53999" w:rsidRPr="00020A4C">
        <w:rPr>
          <w:rFonts w:asciiTheme="minorHAnsi" w:hAnsiTheme="minorHAnsi" w:cs="Arial"/>
        </w:rPr>
        <w:t>.</w:t>
      </w:r>
    </w:p>
    <w:p w14:paraId="32011373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424A3F6F" w14:textId="6680699C" w:rsidR="00C53999" w:rsidRDefault="00C53999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>Incubate</w:t>
      </w:r>
      <w:r w:rsidR="004D29D4" w:rsidRPr="00B73214">
        <w:rPr>
          <w:rFonts w:asciiTheme="minorHAnsi" w:hAnsiTheme="minorHAnsi" w:cs="Arial"/>
          <w:highlight w:val="yellow"/>
        </w:rPr>
        <w:t xml:space="preserve"> </w:t>
      </w:r>
      <w:r w:rsidR="00785077" w:rsidRPr="00B73214">
        <w:rPr>
          <w:rFonts w:asciiTheme="minorHAnsi" w:hAnsiTheme="minorHAnsi" w:cs="Arial"/>
          <w:highlight w:val="yellow"/>
        </w:rPr>
        <w:t xml:space="preserve">with the </w:t>
      </w:r>
      <w:r w:rsidR="004D29D4" w:rsidRPr="00B73214">
        <w:rPr>
          <w:rFonts w:asciiTheme="minorHAnsi" w:hAnsiTheme="minorHAnsi" w:cs="Arial"/>
          <w:highlight w:val="yellow"/>
        </w:rPr>
        <w:t>primary antibody</w:t>
      </w:r>
      <w:r w:rsidRPr="00B73214">
        <w:rPr>
          <w:rFonts w:asciiTheme="minorHAnsi" w:hAnsiTheme="minorHAnsi" w:cs="Arial"/>
          <w:highlight w:val="yellow"/>
        </w:rPr>
        <w:t xml:space="preserve"> </w:t>
      </w:r>
      <w:r w:rsidR="00785077" w:rsidRPr="00B73214">
        <w:rPr>
          <w:rFonts w:asciiTheme="minorHAnsi" w:hAnsiTheme="minorHAnsi" w:cs="Arial"/>
          <w:highlight w:val="yellow"/>
        </w:rPr>
        <w:t>solution</w:t>
      </w:r>
      <w:r w:rsidR="00055F4A">
        <w:rPr>
          <w:rFonts w:asciiTheme="minorHAnsi" w:hAnsiTheme="minorHAnsi" w:cs="Arial"/>
          <w:highlight w:val="yellow"/>
        </w:rPr>
        <w:t xml:space="preserve"> </w:t>
      </w:r>
      <w:r w:rsidRPr="00B73214">
        <w:rPr>
          <w:rFonts w:asciiTheme="minorHAnsi" w:hAnsiTheme="minorHAnsi" w:cs="Arial"/>
          <w:highlight w:val="yellow"/>
        </w:rPr>
        <w:t>for 2 h</w:t>
      </w:r>
      <w:r w:rsidR="0063465B" w:rsidRPr="00B73214">
        <w:rPr>
          <w:rFonts w:asciiTheme="minorHAnsi" w:hAnsiTheme="minorHAnsi" w:cs="Arial"/>
          <w:highlight w:val="yellow"/>
        </w:rPr>
        <w:t xml:space="preserve"> at </w:t>
      </w:r>
      <w:r w:rsidR="004539DD" w:rsidRPr="00B73214">
        <w:rPr>
          <w:rFonts w:asciiTheme="minorHAnsi" w:hAnsiTheme="minorHAnsi" w:cs="Arial"/>
          <w:highlight w:val="yellow"/>
        </w:rPr>
        <w:t>RT</w:t>
      </w:r>
      <w:r w:rsidR="0063465B" w:rsidRPr="00020A4C">
        <w:rPr>
          <w:rFonts w:asciiTheme="minorHAnsi" w:hAnsiTheme="minorHAnsi" w:cs="Arial"/>
        </w:rPr>
        <w:t>.</w:t>
      </w:r>
    </w:p>
    <w:p w14:paraId="67607DDB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49D87A9B" w14:textId="70B1EC38" w:rsidR="00C53999" w:rsidRDefault="00785077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641EA6">
        <w:rPr>
          <w:rFonts w:asciiTheme="minorHAnsi" w:hAnsiTheme="minorHAnsi" w:cs="Arial"/>
        </w:rPr>
        <w:t>W</w:t>
      </w:r>
      <w:r w:rsidR="004D29D4" w:rsidRPr="00641EA6">
        <w:rPr>
          <w:rFonts w:asciiTheme="minorHAnsi" w:hAnsiTheme="minorHAnsi" w:cs="Arial"/>
        </w:rPr>
        <w:t xml:space="preserve">ash the chip </w:t>
      </w:r>
      <w:r w:rsidRPr="00641EA6">
        <w:rPr>
          <w:rFonts w:asciiTheme="minorHAnsi" w:hAnsiTheme="minorHAnsi" w:cs="Arial"/>
        </w:rPr>
        <w:t xml:space="preserve">three times </w:t>
      </w:r>
      <w:r w:rsidR="00C53999" w:rsidRPr="00641EA6">
        <w:rPr>
          <w:rFonts w:asciiTheme="minorHAnsi" w:hAnsiTheme="minorHAnsi" w:cs="Arial"/>
        </w:rPr>
        <w:t>for 10 min</w:t>
      </w:r>
      <w:r w:rsidRPr="00641EA6">
        <w:rPr>
          <w:rFonts w:asciiTheme="minorHAnsi" w:hAnsiTheme="minorHAnsi" w:cs="Arial"/>
        </w:rPr>
        <w:t xml:space="preserve"> in </w:t>
      </w:r>
      <w:r w:rsidR="00EF242A" w:rsidRPr="00641EA6">
        <w:rPr>
          <w:rFonts w:asciiTheme="minorHAnsi" w:hAnsiTheme="minorHAnsi" w:cs="Arial"/>
        </w:rPr>
        <w:t>1</w:t>
      </w:r>
      <w:r w:rsidR="00A165AB">
        <w:rPr>
          <w:rFonts w:asciiTheme="minorHAnsi" w:hAnsiTheme="minorHAnsi" w:cs="Arial"/>
        </w:rPr>
        <w:t>x</w:t>
      </w:r>
      <w:r w:rsidR="00EF242A" w:rsidRPr="00641EA6">
        <w:rPr>
          <w:rFonts w:asciiTheme="minorHAnsi" w:hAnsiTheme="minorHAnsi" w:cs="Arial"/>
        </w:rPr>
        <w:t xml:space="preserve"> washing buffer</w:t>
      </w:r>
      <w:r w:rsidR="004D29D4" w:rsidRPr="00641EA6">
        <w:rPr>
          <w:rFonts w:asciiTheme="minorHAnsi" w:hAnsiTheme="minorHAnsi" w:cs="Arial"/>
        </w:rPr>
        <w:t xml:space="preserve"> on the shaker</w:t>
      </w:r>
      <w:r w:rsidR="00C53999" w:rsidRPr="00641EA6">
        <w:rPr>
          <w:rFonts w:asciiTheme="minorHAnsi" w:hAnsiTheme="minorHAnsi" w:cs="Arial"/>
        </w:rPr>
        <w:t>.</w:t>
      </w:r>
    </w:p>
    <w:p w14:paraId="27458CA0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79A27F94" w14:textId="2D7F4A11" w:rsidR="00FB06DD" w:rsidRDefault="00FB06DD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641EA6">
        <w:rPr>
          <w:rFonts w:asciiTheme="minorHAnsi" w:hAnsiTheme="minorHAnsi" w:cs="Arial"/>
        </w:rPr>
        <w:t xml:space="preserve">Wash the chip </w:t>
      </w:r>
      <w:r>
        <w:rPr>
          <w:rFonts w:asciiTheme="minorHAnsi" w:hAnsiTheme="minorHAnsi" w:cs="Arial"/>
        </w:rPr>
        <w:t>once</w:t>
      </w:r>
      <w:r w:rsidRPr="00641EA6">
        <w:rPr>
          <w:rFonts w:asciiTheme="minorHAnsi" w:hAnsiTheme="minorHAnsi" w:cs="Arial"/>
        </w:rPr>
        <w:t xml:space="preserve"> for 10 min in </w:t>
      </w:r>
      <w:r w:rsidR="00F36A80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>water</w:t>
      </w:r>
      <w:r w:rsidRPr="00641EA6">
        <w:rPr>
          <w:rFonts w:asciiTheme="minorHAnsi" w:hAnsiTheme="minorHAnsi" w:cs="Arial"/>
        </w:rPr>
        <w:t xml:space="preserve"> on the shaker</w:t>
      </w:r>
      <w:r>
        <w:rPr>
          <w:rFonts w:asciiTheme="minorHAnsi" w:hAnsiTheme="minorHAnsi" w:cs="Arial"/>
        </w:rPr>
        <w:t xml:space="preserve"> to desalt the gel.</w:t>
      </w:r>
    </w:p>
    <w:p w14:paraId="65B80034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5F969253" w14:textId="6A717CBF" w:rsidR="0063465B" w:rsidRDefault="0063465B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C79D2">
        <w:rPr>
          <w:rFonts w:asciiTheme="minorHAnsi" w:hAnsiTheme="minorHAnsi" w:cs="Arial"/>
        </w:rPr>
        <w:t xml:space="preserve">Prepare </w:t>
      </w:r>
      <w:r w:rsidR="00785077" w:rsidRPr="00344DB1">
        <w:rPr>
          <w:rFonts w:asciiTheme="minorHAnsi" w:hAnsiTheme="minorHAnsi" w:cs="Arial"/>
        </w:rPr>
        <w:t xml:space="preserve">a </w:t>
      </w:r>
      <w:r w:rsidRPr="00020A4C">
        <w:rPr>
          <w:rFonts w:asciiTheme="minorHAnsi" w:hAnsiTheme="minorHAnsi" w:cs="Arial"/>
        </w:rPr>
        <w:t>1:</w:t>
      </w:r>
      <w:r w:rsidR="00FB06DD">
        <w:rPr>
          <w:rFonts w:asciiTheme="minorHAnsi" w:hAnsiTheme="minorHAnsi" w:cs="Arial"/>
        </w:rPr>
        <w:t>2</w:t>
      </w:r>
      <w:r w:rsidRPr="00020A4C">
        <w:rPr>
          <w:rFonts w:asciiTheme="minorHAnsi" w:hAnsiTheme="minorHAnsi" w:cs="Arial"/>
        </w:rPr>
        <w:t xml:space="preserve">0 dilution of secondary antibody </w:t>
      </w:r>
      <w:r w:rsidR="00785077" w:rsidRPr="00344DB1">
        <w:rPr>
          <w:rFonts w:asciiTheme="minorHAnsi" w:hAnsiTheme="minorHAnsi" w:cs="Arial"/>
        </w:rPr>
        <w:t xml:space="preserve">in a </w:t>
      </w:r>
      <w:r w:rsidRPr="00020A4C">
        <w:rPr>
          <w:rFonts w:asciiTheme="minorHAnsi" w:hAnsiTheme="minorHAnsi" w:cs="Arial"/>
        </w:rPr>
        <w:t xml:space="preserve">total volume </w:t>
      </w:r>
      <w:r w:rsidR="00785077" w:rsidRPr="00344DB1">
        <w:rPr>
          <w:rFonts w:asciiTheme="minorHAnsi" w:hAnsiTheme="minorHAnsi" w:cs="Arial"/>
        </w:rPr>
        <w:t>of</w:t>
      </w:r>
      <w:r w:rsidRPr="00020A4C">
        <w:rPr>
          <w:rFonts w:asciiTheme="minorHAnsi" w:hAnsiTheme="minorHAnsi" w:cs="Arial"/>
        </w:rPr>
        <w:t xml:space="preserve"> 80 μ</w:t>
      </w:r>
      <w:r w:rsidR="00A165AB">
        <w:rPr>
          <w:rFonts w:asciiTheme="minorHAnsi" w:hAnsiTheme="minorHAnsi" w:cs="Arial"/>
        </w:rPr>
        <w:t>L</w:t>
      </w:r>
      <w:r w:rsidRPr="00020A4C">
        <w:rPr>
          <w:rFonts w:asciiTheme="minorHAnsi" w:hAnsiTheme="minorHAnsi" w:cs="Arial"/>
        </w:rPr>
        <w:t xml:space="preserve"> (mix 2</w:t>
      </w:r>
      <w:r w:rsidR="00090F99">
        <w:rPr>
          <w:rFonts w:asciiTheme="minorHAnsi" w:hAnsiTheme="minorHAnsi" w:cs="Arial"/>
        </w:rPr>
        <w:t xml:space="preserve"> </w:t>
      </w:r>
      <w:r w:rsidRPr="00020A4C">
        <w:rPr>
          <w:rFonts w:asciiTheme="minorHAnsi" w:hAnsiTheme="minorHAnsi" w:cs="Arial"/>
        </w:rPr>
        <w:t>μ</w:t>
      </w:r>
      <w:r w:rsidR="00A165AB">
        <w:rPr>
          <w:rFonts w:asciiTheme="minorHAnsi" w:hAnsiTheme="minorHAnsi" w:cs="Arial"/>
        </w:rPr>
        <w:t>L</w:t>
      </w:r>
      <w:r w:rsidRPr="00020A4C">
        <w:rPr>
          <w:rFonts w:asciiTheme="minorHAnsi" w:hAnsiTheme="minorHAnsi" w:cs="Arial"/>
        </w:rPr>
        <w:t xml:space="preserve"> of secondary antibody </w:t>
      </w:r>
      <w:r w:rsidR="00785077" w:rsidRPr="00344DB1">
        <w:rPr>
          <w:rFonts w:asciiTheme="minorHAnsi" w:hAnsiTheme="minorHAnsi" w:cs="Arial"/>
        </w:rPr>
        <w:t>plus</w:t>
      </w:r>
      <w:r w:rsidR="00785077" w:rsidRPr="00020A4C">
        <w:rPr>
          <w:rFonts w:asciiTheme="minorHAnsi" w:hAnsiTheme="minorHAnsi" w:cs="Arial"/>
        </w:rPr>
        <w:t xml:space="preserve"> </w:t>
      </w:r>
      <w:r w:rsidRPr="00020A4C">
        <w:rPr>
          <w:rFonts w:asciiTheme="minorHAnsi" w:hAnsiTheme="minorHAnsi" w:cs="Arial"/>
        </w:rPr>
        <w:t xml:space="preserve">78 </w:t>
      </w:r>
      <w:r w:rsidR="00E811EB" w:rsidRPr="00FC79D2">
        <w:rPr>
          <w:rFonts w:asciiTheme="minorHAnsi" w:hAnsiTheme="minorHAnsi" w:cs="Arial"/>
        </w:rPr>
        <w:t>μ</w:t>
      </w:r>
      <w:r w:rsidR="00A165AB">
        <w:rPr>
          <w:rFonts w:asciiTheme="minorHAnsi" w:hAnsiTheme="minorHAnsi" w:cs="Arial"/>
        </w:rPr>
        <w:t>L</w:t>
      </w:r>
      <w:r w:rsidR="00E811EB" w:rsidRPr="00FC79D2">
        <w:rPr>
          <w:rFonts w:asciiTheme="minorHAnsi" w:hAnsiTheme="minorHAnsi" w:cs="Arial"/>
        </w:rPr>
        <w:t xml:space="preserve"> </w:t>
      </w:r>
      <w:r w:rsidRPr="00FC79D2">
        <w:rPr>
          <w:rFonts w:asciiTheme="minorHAnsi" w:hAnsiTheme="minorHAnsi" w:cs="Arial"/>
        </w:rPr>
        <w:t xml:space="preserve">of diluent). </w:t>
      </w:r>
    </w:p>
    <w:p w14:paraId="1686F626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1F859771" w14:textId="30717B42" w:rsidR="00C53999" w:rsidRDefault="00C53999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Incubate </w:t>
      </w:r>
      <w:r w:rsidR="00785077" w:rsidRPr="00B73214">
        <w:rPr>
          <w:rFonts w:asciiTheme="minorHAnsi" w:hAnsiTheme="minorHAnsi" w:cs="Arial"/>
          <w:highlight w:val="yellow"/>
        </w:rPr>
        <w:t xml:space="preserve">the chip with </w:t>
      </w:r>
      <w:r w:rsidR="0063465B" w:rsidRPr="00B73214">
        <w:rPr>
          <w:rFonts w:asciiTheme="minorHAnsi" w:hAnsiTheme="minorHAnsi" w:cs="Arial"/>
          <w:highlight w:val="yellow"/>
        </w:rPr>
        <w:t xml:space="preserve">secondary antibody </w:t>
      </w:r>
      <w:r w:rsidRPr="00B73214">
        <w:rPr>
          <w:rFonts w:asciiTheme="minorHAnsi" w:hAnsiTheme="minorHAnsi" w:cs="Arial"/>
          <w:highlight w:val="yellow"/>
        </w:rPr>
        <w:t>for 1 h</w:t>
      </w:r>
      <w:r w:rsidR="004D29D4" w:rsidRPr="00B73214">
        <w:rPr>
          <w:rFonts w:asciiTheme="minorHAnsi" w:hAnsiTheme="minorHAnsi" w:cs="Arial"/>
          <w:highlight w:val="yellow"/>
        </w:rPr>
        <w:t xml:space="preserve"> </w:t>
      </w:r>
      <w:r w:rsidR="00C24447" w:rsidRPr="00B73214">
        <w:rPr>
          <w:rFonts w:asciiTheme="minorHAnsi" w:hAnsiTheme="minorHAnsi" w:cs="Arial"/>
          <w:highlight w:val="yellow"/>
        </w:rPr>
        <w:t xml:space="preserve">at </w:t>
      </w:r>
      <w:r w:rsidR="00EF242A" w:rsidRPr="00B73214">
        <w:rPr>
          <w:rFonts w:asciiTheme="minorHAnsi" w:hAnsiTheme="minorHAnsi" w:cs="Arial"/>
          <w:highlight w:val="yellow"/>
        </w:rPr>
        <w:t>RT</w:t>
      </w:r>
      <w:r w:rsidR="00C24447" w:rsidRPr="00B73214">
        <w:rPr>
          <w:rFonts w:asciiTheme="minorHAnsi" w:hAnsiTheme="minorHAnsi" w:cs="Arial"/>
          <w:highlight w:val="yellow"/>
        </w:rPr>
        <w:t xml:space="preserve"> protected from </w:t>
      </w:r>
      <w:r w:rsidR="004D29D4" w:rsidRPr="00B73214">
        <w:rPr>
          <w:rFonts w:asciiTheme="minorHAnsi" w:hAnsiTheme="minorHAnsi" w:cs="Arial"/>
          <w:highlight w:val="yellow"/>
        </w:rPr>
        <w:t>light</w:t>
      </w:r>
      <w:r w:rsidR="004D29D4" w:rsidRPr="00FC79D2">
        <w:rPr>
          <w:rFonts w:asciiTheme="minorHAnsi" w:hAnsiTheme="minorHAnsi" w:cs="Arial"/>
        </w:rPr>
        <w:t>.</w:t>
      </w:r>
    </w:p>
    <w:p w14:paraId="5871C004" w14:textId="77777777" w:rsidR="003935F5" w:rsidRPr="00FC79D2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3E9DACFA" w14:textId="61F53354" w:rsidR="00C53999" w:rsidRDefault="00C53999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641EA6">
        <w:rPr>
          <w:rFonts w:asciiTheme="minorHAnsi" w:hAnsiTheme="minorHAnsi" w:cs="Arial"/>
        </w:rPr>
        <w:t xml:space="preserve">Wash the </w:t>
      </w:r>
      <w:r w:rsidR="004D29D4" w:rsidRPr="00641EA6">
        <w:rPr>
          <w:rFonts w:asciiTheme="minorHAnsi" w:hAnsiTheme="minorHAnsi" w:cs="Arial"/>
        </w:rPr>
        <w:t xml:space="preserve">chip </w:t>
      </w:r>
      <w:r w:rsidR="00C24447" w:rsidRPr="00641EA6">
        <w:rPr>
          <w:rFonts w:asciiTheme="minorHAnsi" w:hAnsiTheme="minorHAnsi" w:cs="Arial"/>
        </w:rPr>
        <w:t xml:space="preserve">three times </w:t>
      </w:r>
      <w:r w:rsidRPr="00641EA6">
        <w:rPr>
          <w:rFonts w:asciiTheme="minorHAnsi" w:hAnsiTheme="minorHAnsi" w:cs="Arial"/>
        </w:rPr>
        <w:t>for 10 min</w:t>
      </w:r>
      <w:r w:rsidR="004D29D4" w:rsidRPr="00641EA6">
        <w:rPr>
          <w:rFonts w:asciiTheme="minorHAnsi" w:hAnsiTheme="minorHAnsi" w:cs="Arial"/>
        </w:rPr>
        <w:t xml:space="preserve"> </w:t>
      </w:r>
      <w:r w:rsidR="00C24447" w:rsidRPr="00641EA6">
        <w:rPr>
          <w:rFonts w:asciiTheme="minorHAnsi" w:hAnsiTheme="minorHAnsi" w:cs="Arial"/>
        </w:rPr>
        <w:t xml:space="preserve">with </w:t>
      </w:r>
      <w:r w:rsidR="0014019D" w:rsidRPr="00641EA6">
        <w:rPr>
          <w:rFonts w:asciiTheme="minorHAnsi" w:hAnsiTheme="minorHAnsi" w:cs="Arial"/>
        </w:rPr>
        <w:t>1</w:t>
      </w:r>
      <w:r w:rsidR="00472061">
        <w:rPr>
          <w:rFonts w:asciiTheme="minorHAnsi" w:hAnsiTheme="minorHAnsi" w:cs="Arial"/>
        </w:rPr>
        <w:t>x</w:t>
      </w:r>
      <w:r w:rsidR="0014019D" w:rsidRPr="00641EA6">
        <w:rPr>
          <w:rFonts w:asciiTheme="minorHAnsi" w:hAnsiTheme="minorHAnsi" w:cs="Arial"/>
        </w:rPr>
        <w:t xml:space="preserve"> washing buffer</w:t>
      </w:r>
      <w:r w:rsidR="00C24447" w:rsidRPr="00641EA6">
        <w:rPr>
          <w:rFonts w:asciiTheme="minorHAnsi" w:hAnsiTheme="minorHAnsi" w:cs="Arial"/>
        </w:rPr>
        <w:t xml:space="preserve"> </w:t>
      </w:r>
      <w:r w:rsidR="004D29D4" w:rsidRPr="00641EA6">
        <w:rPr>
          <w:rFonts w:asciiTheme="minorHAnsi" w:hAnsiTheme="minorHAnsi" w:cs="Arial"/>
        </w:rPr>
        <w:t>on the shaker</w:t>
      </w:r>
      <w:r w:rsidRPr="00FC79D2">
        <w:rPr>
          <w:rFonts w:asciiTheme="minorHAnsi" w:hAnsiTheme="minorHAnsi" w:cs="Arial"/>
        </w:rPr>
        <w:t>.</w:t>
      </w:r>
    </w:p>
    <w:p w14:paraId="6EEF3B44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6DDB7B9F" w14:textId="32052A9A" w:rsidR="00C53999" w:rsidRDefault="00C53999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B73214">
        <w:rPr>
          <w:rFonts w:asciiTheme="minorHAnsi" w:hAnsiTheme="minorHAnsi" w:cs="Arial"/>
          <w:highlight w:val="yellow"/>
        </w:rPr>
        <w:t xml:space="preserve">Spin the </w:t>
      </w:r>
      <w:r w:rsidR="00C24447" w:rsidRPr="00B73214">
        <w:rPr>
          <w:rFonts w:asciiTheme="minorHAnsi" w:hAnsiTheme="minorHAnsi" w:cs="Arial"/>
          <w:highlight w:val="yellow"/>
        </w:rPr>
        <w:t xml:space="preserve">chip </w:t>
      </w:r>
      <w:r w:rsidR="004D29D4" w:rsidRPr="00B73214">
        <w:rPr>
          <w:rFonts w:asciiTheme="minorHAnsi" w:hAnsiTheme="minorHAnsi" w:cs="Arial"/>
          <w:highlight w:val="yellow"/>
        </w:rPr>
        <w:t xml:space="preserve">using </w:t>
      </w:r>
      <w:r w:rsidR="009F1023" w:rsidRPr="00B73214">
        <w:rPr>
          <w:rFonts w:asciiTheme="minorHAnsi" w:hAnsiTheme="minorHAnsi" w:cs="Arial"/>
          <w:highlight w:val="yellow"/>
        </w:rPr>
        <w:t xml:space="preserve">a </w:t>
      </w:r>
      <w:r w:rsidR="004D29D4" w:rsidRPr="00B73214">
        <w:rPr>
          <w:rFonts w:asciiTheme="minorHAnsi" w:hAnsiTheme="minorHAnsi" w:cs="Arial"/>
          <w:highlight w:val="yellow"/>
        </w:rPr>
        <w:t>slide spinner</w:t>
      </w:r>
      <w:r w:rsidR="00501D26" w:rsidRPr="00B73214">
        <w:rPr>
          <w:rFonts w:asciiTheme="minorHAnsi" w:hAnsiTheme="minorHAnsi" w:cs="Arial"/>
          <w:highlight w:val="yellow"/>
        </w:rPr>
        <w:t xml:space="preserve"> </w:t>
      </w:r>
      <w:r w:rsidRPr="00B73214">
        <w:rPr>
          <w:rFonts w:asciiTheme="minorHAnsi" w:hAnsiTheme="minorHAnsi" w:cs="Arial"/>
          <w:highlight w:val="yellow"/>
        </w:rPr>
        <w:t xml:space="preserve">to remove </w:t>
      </w:r>
      <w:r w:rsidR="00C24447" w:rsidRPr="00B73214">
        <w:rPr>
          <w:rFonts w:asciiTheme="minorHAnsi" w:hAnsiTheme="minorHAnsi" w:cs="Arial"/>
          <w:highlight w:val="yellow"/>
        </w:rPr>
        <w:t xml:space="preserve">any </w:t>
      </w:r>
      <w:r w:rsidRPr="00B73214">
        <w:rPr>
          <w:rFonts w:asciiTheme="minorHAnsi" w:hAnsiTheme="minorHAnsi" w:cs="Arial"/>
          <w:highlight w:val="yellow"/>
        </w:rPr>
        <w:t>remaining washing buffer</w:t>
      </w:r>
      <w:r w:rsidRPr="00020A4C">
        <w:rPr>
          <w:rFonts w:asciiTheme="minorHAnsi" w:hAnsiTheme="minorHAnsi" w:cs="Arial"/>
        </w:rPr>
        <w:t>.</w:t>
      </w:r>
    </w:p>
    <w:p w14:paraId="0B40151D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3F2B1251" w14:textId="4F5741EB" w:rsidR="00C53999" w:rsidRDefault="00C53999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020A4C">
        <w:rPr>
          <w:rFonts w:asciiTheme="minorHAnsi" w:hAnsiTheme="minorHAnsi" w:cs="Arial"/>
        </w:rPr>
        <w:t xml:space="preserve">Scan the chip </w:t>
      </w:r>
      <w:r w:rsidR="00C24447" w:rsidRPr="00344DB1">
        <w:rPr>
          <w:rFonts w:asciiTheme="minorHAnsi" w:hAnsiTheme="minorHAnsi" w:cs="Arial"/>
        </w:rPr>
        <w:t xml:space="preserve">on a </w:t>
      </w:r>
      <w:r w:rsidR="009F1023">
        <w:rPr>
          <w:rFonts w:asciiTheme="minorHAnsi" w:hAnsiTheme="minorHAnsi" w:cs="Arial"/>
        </w:rPr>
        <w:t xml:space="preserve">dual-laser </w:t>
      </w:r>
      <w:r w:rsidR="0014019D">
        <w:rPr>
          <w:rFonts w:asciiTheme="minorHAnsi" w:hAnsiTheme="minorHAnsi" w:cs="Arial"/>
        </w:rPr>
        <w:t>microarray</w:t>
      </w:r>
      <w:r w:rsidR="00C24447" w:rsidRPr="00344DB1">
        <w:rPr>
          <w:rFonts w:asciiTheme="minorHAnsi" w:hAnsiTheme="minorHAnsi" w:cs="Arial"/>
        </w:rPr>
        <w:t xml:space="preserve"> scanner </w:t>
      </w:r>
      <w:r w:rsidR="00E811EB" w:rsidRPr="00020A4C">
        <w:rPr>
          <w:rFonts w:asciiTheme="minorHAnsi" w:hAnsiTheme="minorHAnsi" w:cs="Arial"/>
        </w:rPr>
        <w:t xml:space="preserve">at </w:t>
      </w:r>
      <w:r w:rsidR="00D10843">
        <w:rPr>
          <w:rFonts w:asciiTheme="minorHAnsi" w:hAnsiTheme="minorHAnsi" w:cs="Arial"/>
        </w:rPr>
        <w:t>5</w:t>
      </w:r>
      <w:r w:rsidR="00D10843" w:rsidRPr="00020A4C">
        <w:rPr>
          <w:rFonts w:asciiTheme="minorHAnsi" w:hAnsiTheme="minorHAnsi" w:cs="Arial"/>
        </w:rPr>
        <w:t xml:space="preserve"> </w:t>
      </w:r>
      <w:r w:rsidR="00E811EB" w:rsidRPr="00020A4C">
        <w:rPr>
          <w:rFonts w:asciiTheme="minorHAnsi" w:hAnsiTheme="minorHAnsi" w:cs="Arial"/>
        </w:rPr>
        <w:t xml:space="preserve">μm resolution </w:t>
      </w:r>
      <w:r w:rsidR="00F36A80">
        <w:rPr>
          <w:rFonts w:asciiTheme="minorHAnsi" w:hAnsiTheme="minorHAnsi" w:cs="Arial"/>
        </w:rPr>
        <w:t xml:space="preserve">at the </w:t>
      </w:r>
      <w:r w:rsidR="00E811EB" w:rsidRPr="00FC79D2">
        <w:rPr>
          <w:rFonts w:asciiTheme="minorHAnsi" w:hAnsiTheme="minorHAnsi" w:cs="Arial"/>
        </w:rPr>
        <w:t>spectral channel</w:t>
      </w:r>
      <w:r w:rsidR="00C24447" w:rsidRPr="00344DB1">
        <w:rPr>
          <w:rFonts w:asciiTheme="minorHAnsi" w:hAnsiTheme="minorHAnsi" w:cs="Arial"/>
        </w:rPr>
        <w:t xml:space="preserve"> of the fluorophore coupled to </w:t>
      </w:r>
      <w:r w:rsidR="00E811EB" w:rsidRPr="00020A4C">
        <w:rPr>
          <w:rFonts w:asciiTheme="minorHAnsi" w:hAnsiTheme="minorHAnsi" w:cs="Arial"/>
        </w:rPr>
        <w:t>the secondary antibodies</w:t>
      </w:r>
      <w:r w:rsidR="00E811EB" w:rsidRPr="00FC79D2">
        <w:rPr>
          <w:rFonts w:asciiTheme="minorHAnsi" w:hAnsiTheme="minorHAnsi" w:cs="Arial"/>
        </w:rPr>
        <w:t>.</w:t>
      </w:r>
    </w:p>
    <w:p w14:paraId="66F9C8F1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2736B7F6" w14:textId="7BC191BE" w:rsidR="001236B0" w:rsidRPr="001C6F45" w:rsidRDefault="00C53999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F05DC">
        <w:rPr>
          <w:rFonts w:asciiTheme="minorHAnsi" w:hAnsiTheme="minorHAnsi" w:cs="Arial"/>
        </w:rPr>
        <w:t xml:space="preserve">Analyze data using </w:t>
      </w:r>
      <w:proofErr w:type="spellStart"/>
      <w:r w:rsidR="00420D9E">
        <w:rPr>
          <w:rFonts w:asciiTheme="minorHAnsi" w:hAnsiTheme="minorHAnsi" w:cs="Arial"/>
        </w:rPr>
        <w:t>scWB</w:t>
      </w:r>
      <w:proofErr w:type="spellEnd"/>
      <w:r w:rsidR="00420D9E">
        <w:rPr>
          <w:rFonts w:asciiTheme="minorHAnsi" w:hAnsiTheme="minorHAnsi" w:cs="Arial"/>
        </w:rPr>
        <w:t xml:space="preserve">-specific </w:t>
      </w:r>
      <w:r w:rsidRPr="00FF05DC">
        <w:rPr>
          <w:rFonts w:asciiTheme="minorHAnsi" w:hAnsiTheme="minorHAnsi" w:cs="Arial"/>
        </w:rPr>
        <w:t>software.</w:t>
      </w:r>
    </w:p>
    <w:p w14:paraId="0FCF30D9" w14:textId="2CB7EE1E" w:rsidR="00C53999" w:rsidRPr="001C6F45" w:rsidRDefault="00C53999" w:rsidP="00EB114C">
      <w:pPr>
        <w:rPr>
          <w:rFonts w:asciiTheme="minorHAnsi" w:hAnsiTheme="minorHAnsi" w:cs="Arial"/>
        </w:rPr>
      </w:pPr>
      <w:r w:rsidRPr="001C6F45">
        <w:rPr>
          <w:rFonts w:asciiTheme="minorHAnsi" w:hAnsiTheme="minorHAnsi" w:cs="Arial"/>
        </w:rPr>
        <w:t xml:space="preserve"> </w:t>
      </w:r>
    </w:p>
    <w:p w14:paraId="79035A4D" w14:textId="372CCCBC" w:rsidR="001236B0" w:rsidRPr="00436E0F" w:rsidRDefault="001236B0" w:rsidP="00EB114C">
      <w:pPr>
        <w:pStyle w:val="ListParagraph"/>
        <w:numPr>
          <w:ilvl w:val="0"/>
          <w:numId w:val="23"/>
        </w:numPr>
        <w:contextualSpacing w:val="0"/>
        <w:rPr>
          <w:rFonts w:asciiTheme="minorHAnsi" w:hAnsiTheme="minorHAnsi" w:cs="Arial"/>
          <w:b/>
          <w:highlight w:val="yellow"/>
        </w:rPr>
      </w:pPr>
      <w:r w:rsidRPr="00436E0F">
        <w:rPr>
          <w:rFonts w:asciiTheme="minorHAnsi" w:hAnsiTheme="minorHAnsi" w:cs="Arial"/>
          <w:b/>
          <w:highlight w:val="yellow"/>
        </w:rPr>
        <w:t xml:space="preserve">Stripping </w:t>
      </w:r>
      <w:r w:rsidR="00C24447" w:rsidRPr="00436E0F">
        <w:rPr>
          <w:rFonts w:asciiTheme="minorHAnsi" w:hAnsiTheme="minorHAnsi" w:cs="Arial"/>
          <w:b/>
          <w:highlight w:val="yellow"/>
        </w:rPr>
        <w:t xml:space="preserve">the </w:t>
      </w:r>
      <w:proofErr w:type="spellStart"/>
      <w:r w:rsidR="000A67AC" w:rsidRPr="00436E0F">
        <w:rPr>
          <w:rFonts w:asciiTheme="minorHAnsi" w:hAnsiTheme="minorHAnsi" w:cs="Arial"/>
          <w:b/>
          <w:highlight w:val="yellow"/>
        </w:rPr>
        <w:t>scWB</w:t>
      </w:r>
      <w:proofErr w:type="spellEnd"/>
      <w:r w:rsidR="00D10843" w:rsidRPr="00436E0F">
        <w:rPr>
          <w:rFonts w:asciiTheme="minorHAnsi" w:hAnsiTheme="minorHAnsi" w:cs="Arial"/>
          <w:b/>
          <w:highlight w:val="yellow"/>
        </w:rPr>
        <w:t xml:space="preserve"> </w:t>
      </w:r>
      <w:r w:rsidRPr="00436E0F">
        <w:rPr>
          <w:rFonts w:asciiTheme="minorHAnsi" w:hAnsiTheme="minorHAnsi" w:cs="Arial"/>
          <w:b/>
          <w:highlight w:val="yellow"/>
        </w:rPr>
        <w:t>chip</w:t>
      </w:r>
    </w:p>
    <w:p w14:paraId="4CB729B4" w14:textId="77777777" w:rsidR="003935F5" w:rsidRPr="00344DB1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</w:p>
    <w:p w14:paraId="41B70DB6" w14:textId="3A0FB6E9" w:rsidR="001236B0" w:rsidRDefault="001236B0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020A4C">
        <w:rPr>
          <w:rFonts w:asciiTheme="minorHAnsi" w:hAnsiTheme="minorHAnsi" w:cs="Arial"/>
        </w:rPr>
        <w:t xml:space="preserve">Store the scanned chip in wash buffer </w:t>
      </w:r>
      <w:r w:rsidR="00C24447" w:rsidRPr="00344DB1">
        <w:rPr>
          <w:rFonts w:asciiTheme="minorHAnsi" w:hAnsiTheme="minorHAnsi" w:cs="Arial"/>
        </w:rPr>
        <w:t>until ready to</w:t>
      </w:r>
      <w:r w:rsidR="00C24447" w:rsidRPr="00020A4C">
        <w:rPr>
          <w:rFonts w:asciiTheme="minorHAnsi" w:hAnsiTheme="minorHAnsi" w:cs="Arial"/>
        </w:rPr>
        <w:t xml:space="preserve"> </w:t>
      </w:r>
      <w:r w:rsidRPr="00020A4C">
        <w:rPr>
          <w:rFonts w:asciiTheme="minorHAnsi" w:hAnsiTheme="minorHAnsi" w:cs="Arial"/>
        </w:rPr>
        <w:t>strip</w:t>
      </w:r>
      <w:r w:rsidRPr="00FC79D2">
        <w:rPr>
          <w:rFonts w:asciiTheme="minorHAnsi" w:hAnsiTheme="minorHAnsi" w:cs="Arial"/>
        </w:rPr>
        <w:t>.</w:t>
      </w:r>
    </w:p>
    <w:p w14:paraId="07E8D7B3" w14:textId="77777777" w:rsidR="003935F5" w:rsidRPr="00FC79D2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7EE4BE3C" w14:textId="34C76517" w:rsidR="00C6389A" w:rsidRDefault="003E2C19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F05DC">
        <w:rPr>
          <w:rFonts w:asciiTheme="minorHAnsi" w:hAnsiTheme="minorHAnsi" w:cs="Arial"/>
        </w:rPr>
        <w:t xml:space="preserve">Place the </w:t>
      </w:r>
      <w:r w:rsidRPr="001C6F45">
        <w:rPr>
          <w:rFonts w:asciiTheme="minorHAnsi" w:hAnsiTheme="minorHAnsi" w:cs="Arial"/>
        </w:rPr>
        <w:t>water bath in a f</w:t>
      </w:r>
      <w:r w:rsidR="00C6389A" w:rsidRPr="001C6F45">
        <w:rPr>
          <w:rFonts w:asciiTheme="minorHAnsi" w:hAnsiTheme="minorHAnsi" w:cs="Arial"/>
        </w:rPr>
        <w:t>ume hood.</w:t>
      </w:r>
    </w:p>
    <w:p w14:paraId="607E00A4" w14:textId="77777777" w:rsidR="003935F5" w:rsidRPr="003935F5" w:rsidRDefault="003935F5" w:rsidP="00EB114C">
      <w:pPr>
        <w:rPr>
          <w:rFonts w:asciiTheme="minorHAnsi" w:hAnsiTheme="minorHAnsi" w:cs="Arial"/>
        </w:rPr>
      </w:pPr>
    </w:p>
    <w:p w14:paraId="33DDE354" w14:textId="55A047A9" w:rsidR="00110976" w:rsidRPr="003935F5" w:rsidRDefault="00007F5B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b/>
          <w:highlight w:val="yellow"/>
        </w:rPr>
      </w:pPr>
      <w:r w:rsidRPr="00B73214">
        <w:rPr>
          <w:rFonts w:asciiTheme="minorHAnsi" w:hAnsiTheme="minorHAnsi" w:cs="Arial"/>
          <w:highlight w:val="yellow"/>
        </w:rPr>
        <w:t xml:space="preserve">Place a </w:t>
      </w:r>
      <w:r w:rsidR="00B602C3" w:rsidRPr="00B73214">
        <w:rPr>
          <w:rFonts w:asciiTheme="minorHAnsi" w:hAnsiTheme="minorHAnsi" w:cs="Arial"/>
          <w:highlight w:val="yellow"/>
        </w:rPr>
        <w:t>50 m</w:t>
      </w:r>
      <w:r w:rsidR="00637B89">
        <w:rPr>
          <w:rFonts w:asciiTheme="minorHAnsi" w:hAnsiTheme="minorHAnsi" w:cs="Arial"/>
          <w:highlight w:val="yellow"/>
        </w:rPr>
        <w:t>L</w:t>
      </w:r>
      <w:r w:rsidR="00B602C3" w:rsidRPr="00B73214">
        <w:rPr>
          <w:rFonts w:asciiTheme="minorHAnsi" w:hAnsiTheme="minorHAnsi" w:cs="Arial"/>
          <w:highlight w:val="yellow"/>
        </w:rPr>
        <w:t xml:space="preserve"> </w:t>
      </w:r>
      <w:r w:rsidR="00C6389A" w:rsidRPr="00B73214">
        <w:rPr>
          <w:rFonts w:asciiTheme="minorHAnsi" w:hAnsiTheme="minorHAnsi" w:cs="Arial"/>
          <w:highlight w:val="yellow"/>
        </w:rPr>
        <w:t xml:space="preserve">tube rack in the water bath with the water just 1 cm above the rack and </w:t>
      </w:r>
      <w:r w:rsidR="003E2C19" w:rsidRPr="00B73214">
        <w:rPr>
          <w:rFonts w:asciiTheme="minorHAnsi" w:hAnsiTheme="minorHAnsi" w:cs="Arial"/>
          <w:highlight w:val="yellow"/>
        </w:rPr>
        <w:t xml:space="preserve">set </w:t>
      </w:r>
      <w:r w:rsidR="00110976" w:rsidRPr="00B73214">
        <w:rPr>
          <w:rFonts w:asciiTheme="minorHAnsi" w:hAnsiTheme="minorHAnsi" w:cs="Arial"/>
          <w:highlight w:val="yellow"/>
        </w:rPr>
        <w:t>th</w:t>
      </w:r>
      <w:r w:rsidR="003E2C19" w:rsidRPr="00B73214">
        <w:rPr>
          <w:rFonts w:asciiTheme="minorHAnsi" w:hAnsiTheme="minorHAnsi" w:cs="Arial"/>
          <w:highlight w:val="yellow"/>
        </w:rPr>
        <w:t>e</w:t>
      </w:r>
      <w:r w:rsidR="00110976" w:rsidRPr="00B73214">
        <w:rPr>
          <w:rFonts w:asciiTheme="minorHAnsi" w:hAnsiTheme="minorHAnsi" w:cs="Arial"/>
          <w:highlight w:val="yellow"/>
        </w:rPr>
        <w:t xml:space="preserve"> </w:t>
      </w:r>
      <w:r w:rsidRPr="00B73214">
        <w:rPr>
          <w:rFonts w:asciiTheme="minorHAnsi" w:hAnsiTheme="minorHAnsi" w:cs="Arial"/>
          <w:highlight w:val="yellow"/>
        </w:rPr>
        <w:t xml:space="preserve">water </w:t>
      </w:r>
      <w:r w:rsidR="00110976" w:rsidRPr="00B73214">
        <w:rPr>
          <w:rFonts w:asciiTheme="minorHAnsi" w:hAnsiTheme="minorHAnsi" w:cs="Arial"/>
          <w:highlight w:val="yellow"/>
        </w:rPr>
        <w:t>temperature at 60 °C</w:t>
      </w:r>
      <w:r w:rsidR="003E2C19" w:rsidRPr="00B73214">
        <w:rPr>
          <w:rFonts w:asciiTheme="minorHAnsi" w:hAnsiTheme="minorHAnsi" w:cs="Arial"/>
          <w:highlight w:val="yellow"/>
        </w:rPr>
        <w:t xml:space="preserve">. </w:t>
      </w:r>
    </w:p>
    <w:p w14:paraId="1A8AA3A4" w14:textId="77777777" w:rsidR="003935F5" w:rsidRPr="003935F5" w:rsidRDefault="003935F5" w:rsidP="00EB114C">
      <w:pPr>
        <w:rPr>
          <w:rFonts w:asciiTheme="minorHAnsi" w:hAnsiTheme="minorHAnsi" w:cs="Arial"/>
          <w:b/>
          <w:highlight w:val="yellow"/>
        </w:rPr>
      </w:pPr>
    </w:p>
    <w:p w14:paraId="2BD6BB76" w14:textId="733C670D" w:rsidR="001236B0" w:rsidRDefault="001236B0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C79D2">
        <w:rPr>
          <w:rFonts w:asciiTheme="minorHAnsi" w:hAnsiTheme="minorHAnsi" w:cs="Arial"/>
        </w:rPr>
        <w:t>Prepare</w:t>
      </w:r>
      <w:r w:rsidR="00436E0F">
        <w:rPr>
          <w:rFonts w:asciiTheme="minorHAnsi" w:hAnsiTheme="minorHAnsi" w:cs="Arial"/>
        </w:rPr>
        <w:t xml:space="preserve"> the</w:t>
      </w:r>
      <w:r w:rsidRPr="00FC79D2">
        <w:rPr>
          <w:rFonts w:asciiTheme="minorHAnsi" w:hAnsiTheme="minorHAnsi" w:cs="Arial"/>
        </w:rPr>
        <w:t xml:space="preserve"> stripping buffer</w:t>
      </w:r>
      <w:r w:rsidR="0083564F" w:rsidRPr="00FC79D2">
        <w:rPr>
          <w:rFonts w:asciiTheme="minorHAnsi" w:hAnsiTheme="minorHAnsi" w:cs="Arial"/>
        </w:rPr>
        <w:t xml:space="preserve">. </w:t>
      </w:r>
      <w:r w:rsidR="0083564F" w:rsidRPr="00020A4C">
        <w:rPr>
          <w:rFonts w:asciiTheme="minorHAnsi" w:hAnsiTheme="minorHAnsi" w:cs="Arial"/>
        </w:rPr>
        <w:t>F</w:t>
      </w:r>
      <w:r w:rsidRPr="00020A4C">
        <w:rPr>
          <w:rFonts w:asciiTheme="minorHAnsi" w:hAnsiTheme="minorHAnsi" w:cs="Arial"/>
        </w:rPr>
        <w:t>or 1L of stripping buffer solution</w:t>
      </w:r>
      <w:r w:rsidR="009F1023">
        <w:rPr>
          <w:rFonts w:asciiTheme="minorHAnsi" w:hAnsiTheme="minorHAnsi" w:cs="Arial"/>
        </w:rPr>
        <w:t>,</w:t>
      </w:r>
      <w:r w:rsidRPr="00020A4C">
        <w:rPr>
          <w:rFonts w:asciiTheme="minorHAnsi" w:hAnsiTheme="minorHAnsi" w:cs="Arial"/>
        </w:rPr>
        <w:t xml:space="preserve"> </w:t>
      </w:r>
      <w:r w:rsidR="009F1023">
        <w:rPr>
          <w:rFonts w:asciiTheme="minorHAnsi" w:hAnsiTheme="minorHAnsi" w:cs="Arial"/>
        </w:rPr>
        <w:t>dis</w:t>
      </w:r>
      <w:r w:rsidR="00541BC6">
        <w:rPr>
          <w:rFonts w:asciiTheme="minorHAnsi" w:hAnsiTheme="minorHAnsi" w:cs="Arial"/>
        </w:rPr>
        <w:t>s</w:t>
      </w:r>
      <w:r w:rsidR="009F1023">
        <w:rPr>
          <w:rFonts w:asciiTheme="minorHAnsi" w:hAnsiTheme="minorHAnsi" w:cs="Arial"/>
        </w:rPr>
        <w:t>olve</w:t>
      </w:r>
      <w:r w:rsidRPr="00020A4C">
        <w:rPr>
          <w:rFonts w:asciiTheme="minorHAnsi" w:hAnsiTheme="minorHAnsi" w:cs="Arial"/>
        </w:rPr>
        <w:t xml:space="preserve"> </w:t>
      </w:r>
      <w:r w:rsidR="006546E9" w:rsidRPr="00FC79D2">
        <w:rPr>
          <w:rFonts w:asciiTheme="minorHAnsi" w:hAnsiTheme="minorHAnsi" w:cs="Arial"/>
        </w:rPr>
        <w:t xml:space="preserve">9.85 g of </w:t>
      </w:r>
      <w:r w:rsidRPr="00FC79D2">
        <w:rPr>
          <w:rFonts w:asciiTheme="minorHAnsi" w:hAnsiTheme="minorHAnsi" w:cs="Arial"/>
        </w:rPr>
        <w:t>Tris-HCl (pH 6.8)</w:t>
      </w:r>
      <w:r w:rsidR="00325988" w:rsidRPr="00FC79D2">
        <w:rPr>
          <w:rFonts w:asciiTheme="minorHAnsi" w:hAnsiTheme="minorHAnsi" w:cs="Arial"/>
        </w:rPr>
        <w:t xml:space="preserve"> and 20 g of SDS in 9</w:t>
      </w:r>
      <w:r w:rsidR="0083564F" w:rsidRPr="00FC79D2">
        <w:rPr>
          <w:rFonts w:asciiTheme="minorHAnsi" w:hAnsiTheme="minorHAnsi" w:cs="Arial"/>
        </w:rPr>
        <w:t>00 m</w:t>
      </w:r>
      <w:r w:rsidR="00637B89">
        <w:rPr>
          <w:rFonts w:asciiTheme="minorHAnsi" w:hAnsiTheme="minorHAnsi" w:cs="Arial"/>
        </w:rPr>
        <w:t>L</w:t>
      </w:r>
      <w:r w:rsidR="0083564F" w:rsidRPr="00FC79D2">
        <w:rPr>
          <w:rFonts w:asciiTheme="minorHAnsi" w:hAnsiTheme="minorHAnsi" w:cs="Arial"/>
        </w:rPr>
        <w:t xml:space="preserve"> of distilled </w:t>
      </w:r>
      <w:r w:rsidR="00325988" w:rsidRPr="00FF05DC">
        <w:rPr>
          <w:rFonts w:asciiTheme="minorHAnsi" w:hAnsiTheme="minorHAnsi" w:cs="Arial"/>
        </w:rPr>
        <w:t xml:space="preserve">water and adjust </w:t>
      </w:r>
      <w:proofErr w:type="spellStart"/>
      <w:r w:rsidR="00325988" w:rsidRPr="00FF05DC">
        <w:rPr>
          <w:rFonts w:asciiTheme="minorHAnsi" w:hAnsiTheme="minorHAnsi" w:cs="Arial"/>
        </w:rPr>
        <w:t>pH</w:t>
      </w:r>
      <w:r w:rsidR="00007F5B" w:rsidRPr="00344DB1">
        <w:rPr>
          <w:rFonts w:asciiTheme="minorHAnsi" w:hAnsiTheme="minorHAnsi" w:cs="Arial"/>
        </w:rPr>
        <w:t>.</w:t>
      </w:r>
      <w:proofErr w:type="spellEnd"/>
      <w:r w:rsidR="00007F5B" w:rsidRPr="00344DB1">
        <w:rPr>
          <w:rFonts w:asciiTheme="minorHAnsi" w:hAnsiTheme="minorHAnsi" w:cs="Arial"/>
        </w:rPr>
        <w:t xml:space="preserve"> Then</w:t>
      </w:r>
      <w:r w:rsidR="00325988" w:rsidRPr="00020A4C">
        <w:rPr>
          <w:rFonts w:asciiTheme="minorHAnsi" w:hAnsiTheme="minorHAnsi" w:cs="Arial"/>
        </w:rPr>
        <w:t xml:space="preserve"> fill </w:t>
      </w:r>
      <w:r w:rsidR="00C50D9F" w:rsidRPr="00344DB1">
        <w:rPr>
          <w:rFonts w:asciiTheme="minorHAnsi" w:hAnsiTheme="minorHAnsi" w:cs="Arial"/>
        </w:rPr>
        <w:t xml:space="preserve">with </w:t>
      </w:r>
      <w:r w:rsidR="00325988" w:rsidRPr="00020A4C">
        <w:rPr>
          <w:rFonts w:asciiTheme="minorHAnsi" w:hAnsiTheme="minorHAnsi" w:cs="Arial"/>
        </w:rPr>
        <w:t xml:space="preserve">distilled water </w:t>
      </w:r>
      <w:r w:rsidR="00325988" w:rsidRPr="00FC79D2">
        <w:rPr>
          <w:rFonts w:asciiTheme="minorHAnsi" w:hAnsiTheme="minorHAnsi" w:cs="Arial"/>
        </w:rPr>
        <w:t>to 1L</w:t>
      </w:r>
      <w:r w:rsidR="0083564F" w:rsidRPr="00FC79D2">
        <w:rPr>
          <w:rFonts w:asciiTheme="minorHAnsi" w:hAnsiTheme="minorHAnsi" w:cs="Arial"/>
        </w:rPr>
        <w:t>. Add 0.8% (v/v) of β-</w:t>
      </w:r>
      <w:r w:rsidR="00D15135" w:rsidRPr="00FC79D2">
        <w:rPr>
          <w:rFonts w:asciiTheme="minorHAnsi" w:hAnsiTheme="minorHAnsi" w:cs="Arial"/>
        </w:rPr>
        <w:t>mercaptoethanol (β-ME</w:t>
      </w:r>
      <w:r w:rsidR="00C50D9F" w:rsidRPr="00344DB1">
        <w:rPr>
          <w:rFonts w:asciiTheme="minorHAnsi" w:hAnsiTheme="minorHAnsi" w:cs="Arial"/>
        </w:rPr>
        <w:t xml:space="preserve">; </w:t>
      </w:r>
      <w:r w:rsidR="0083564F" w:rsidRPr="00FC79D2">
        <w:rPr>
          <w:rFonts w:asciiTheme="minorHAnsi" w:hAnsiTheme="minorHAnsi" w:cs="Arial"/>
        </w:rPr>
        <w:t xml:space="preserve">14.3 M) </w:t>
      </w:r>
      <w:r w:rsidR="00C50D9F" w:rsidRPr="00344DB1">
        <w:rPr>
          <w:rFonts w:asciiTheme="minorHAnsi" w:hAnsiTheme="minorHAnsi" w:cs="Arial"/>
        </w:rPr>
        <w:t xml:space="preserve">immediately </w:t>
      </w:r>
      <w:r w:rsidR="0083564F" w:rsidRPr="00020A4C">
        <w:rPr>
          <w:rFonts w:asciiTheme="minorHAnsi" w:hAnsiTheme="minorHAnsi" w:cs="Arial"/>
        </w:rPr>
        <w:t xml:space="preserve">before </w:t>
      </w:r>
      <w:r w:rsidR="00110976" w:rsidRPr="00FC79D2">
        <w:rPr>
          <w:rFonts w:asciiTheme="minorHAnsi" w:hAnsiTheme="minorHAnsi" w:cs="Arial"/>
        </w:rPr>
        <w:t xml:space="preserve">each </w:t>
      </w:r>
      <w:r w:rsidR="0083564F" w:rsidRPr="00FC79D2">
        <w:rPr>
          <w:rFonts w:asciiTheme="minorHAnsi" w:hAnsiTheme="minorHAnsi" w:cs="Arial"/>
        </w:rPr>
        <w:t>use</w:t>
      </w:r>
      <w:r w:rsidR="00110976" w:rsidRPr="00FC79D2">
        <w:rPr>
          <w:rFonts w:asciiTheme="minorHAnsi" w:hAnsiTheme="minorHAnsi" w:cs="Arial"/>
        </w:rPr>
        <w:t>.</w:t>
      </w:r>
    </w:p>
    <w:p w14:paraId="6F4A5DC6" w14:textId="77777777" w:rsidR="00472061" w:rsidRPr="00FC79D2" w:rsidRDefault="00472061" w:rsidP="00472061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78F31DF2" w14:textId="63FC0567" w:rsidR="00110976" w:rsidRDefault="00110976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</w:rPr>
      </w:pPr>
      <w:r w:rsidRPr="00FC79D2">
        <w:rPr>
          <w:rFonts w:asciiTheme="minorHAnsi" w:hAnsiTheme="minorHAnsi" w:cs="Arial"/>
        </w:rPr>
        <w:lastRenderedPageBreak/>
        <w:t xml:space="preserve">After the initial scan, place the chip in </w:t>
      </w:r>
      <w:r w:rsidR="009F1023">
        <w:rPr>
          <w:rFonts w:asciiTheme="minorHAnsi" w:hAnsiTheme="minorHAnsi" w:cs="Arial"/>
        </w:rPr>
        <w:t xml:space="preserve">a 10 cm </w:t>
      </w:r>
      <w:r w:rsidR="004D308C">
        <w:rPr>
          <w:rFonts w:asciiTheme="minorHAnsi" w:hAnsiTheme="minorHAnsi" w:cs="Arial"/>
        </w:rPr>
        <w:t>P</w:t>
      </w:r>
      <w:r w:rsidRPr="00FC79D2">
        <w:rPr>
          <w:rFonts w:asciiTheme="minorHAnsi" w:hAnsiTheme="minorHAnsi" w:cs="Arial"/>
        </w:rPr>
        <w:t>etri dish</w:t>
      </w:r>
      <w:r w:rsidR="00501D26">
        <w:rPr>
          <w:rFonts w:asciiTheme="minorHAnsi" w:hAnsiTheme="minorHAnsi" w:cs="Arial"/>
        </w:rPr>
        <w:t xml:space="preserve"> before </w:t>
      </w:r>
      <w:r w:rsidR="00541BC6">
        <w:rPr>
          <w:rFonts w:asciiTheme="minorHAnsi" w:hAnsiTheme="minorHAnsi" w:cs="Arial"/>
        </w:rPr>
        <w:t>stripping</w:t>
      </w:r>
      <w:r w:rsidRPr="00FC79D2">
        <w:rPr>
          <w:rFonts w:asciiTheme="minorHAnsi" w:hAnsiTheme="minorHAnsi" w:cs="Arial"/>
        </w:rPr>
        <w:t>.</w:t>
      </w:r>
    </w:p>
    <w:p w14:paraId="56682C2A" w14:textId="77777777" w:rsidR="003935F5" w:rsidRPr="00FF05DC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102EEA61" w14:textId="11DBBEE2" w:rsidR="003935F5" w:rsidRPr="003935F5" w:rsidRDefault="009F1023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F</w:t>
      </w:r>
      <w:r w:rsidRPr="00FF05DC">
        <w:rPr>
          <w:rFonts w:asciiTheme="minorHAnsi" w:hAnsiTheme="minorHAnsi" w:cs="Arial"/>
        </w:rPr>
        <w:t>or each chip</w:t>
      </w:r>
      <w:r>
        <w:rPr>
          <w:rFonts w:asciiTheme="minorHAnsi" w:hAnsiTheme="minorHAnsi" w:cs="Arial"/>
        </w:rPr>
        <w:t>, t</w:t>
      </w:r>
      <w:r w:rsidR="00D15135" w:rsidRPr="00FF05DC">
        <w:rPr>
          <w:rFonts w:asciiTheme="minorHAnsi" w:hAnsiTheme="minorHAnsi" w:cs="Arial"/>
        </w:rPr>
        <w:t>ake 40 m</w:t>
      </w:r>
      <w:r w:rsidR="00637B89">
        <w:rPr>
          <w:rFonts w:asciiTheme="minorHAnsi" w:hAnsiTheme="minorHAnsi" w:cs="Arial"/>
        </w:rPr>
        <w:t>L</w:t>
      </w:r>
      <w:r w:rsidR="00D15135" w:rsidRPr="00FF05DC">
        <w:rPr>
          <w:rFonts w:asciiTheme="minorHAnsi" w:hAnsiTheme="minorHAnsi" w:cs="Arial"/>
        </w:rPr>
        <w:t xml:space="preserve"> of stripping buffer</w:t>
      </w:r>
      <w:r>
        <w:rPr>
          <w:rFonts w:asciiTheme="minorHAnsi" w:hAnsiTheme="minorHAnsi" w:cs="Arial"/>
        </w:rPr>
        <w:t xml:space="preserve"> </w:t>
      </w:r>
      <w:r w:rsidR="00D15135" w:rsidRPr="00FF05DC">
        <w:rPr>
          <w:rFonts w:asciiTheme="minorHAnsi" w:hAnsiTheme="minorHAnsi" w:cs="Arial"/>
        </w:rPr>
        <w:t xml:space="preserve">and </w:t>
      </w:r>
      <w:r>
        <w:rPr>
          <w:rFonts w:asciiTheme="minorHAnsi" w:hAnsiTheme="minorHAnsi" w:cs="Arial"/>
        </w:rPr>
        <w:t>add</w:t>
      </w:r>
      <w:r w:rsidRPr="00FF05DC">
        <w:rPr>
          <w:rFonts w:asciiTheme="minorHAnsi" w:hAnsiTheme="minorHAnsi" w:cs="Arial"/>
        </w:rPr>
        <w:t xml:space="preserve"> </w:t>
      </w:r>
      <w:r w:rsidR="00D15135" w:rsidRPr="00FF05DC">
        <w:rPr>
          <w:rFonts w:asciiTheme="minorHAnsi" w:hAnsiTheme="minorHAnsi" w:cs="Arial"/>
        </w:rPr>
        <w:t>320 µl of β-ME</w:t>
      </w:r>
      <w:r w:rsidR="00D15135" w:rsidRPr="00020A4C">
        <w:rPr>
          <w:rFonts w:asciiTheme="minorHAnsi" w:hAnsiTheme="minorHAnsi" w:cs="Arial"/>
        </w:rPr>
        <w:t xml:space="preserve">. </w:t>
      </w:r>
    </w:p>
    <w:p w14:paraId="3F2451A4" w14:textId="77777777" w:rsidR="003935F5" w:rsidRPr="003935F5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</w:p>
    <w:p w14:paraId="2991FDFB" w14:textId="398620A9" w:rsidR="00110976" w:rsidRDefault="00EB114C" w:rsidP="00EB114C">
      <w:pPr>
        <w:rPr>
          <w:rFonts w:asciiTheme="minorHAnsi" w:hAnsiTheme="minorHAnsi" w:cs="Arial"/>
        </w:rPr>
      </w:pPr>
      <w:r w:rsidRPr="00EB114C">
        <w:rPr>
          <w:rFonts w:asciiTheme="minorHAnsi" w:hAnsiTheme="minorHAnsi" w:cs="Arial"/>
        </w:rPr>
        <w:t>CAUTION:</w:t>
      </w:r>
      <w:r w:rsidRPr="003935F5">
        <w:rPr>
          <w:rFonts w:asciiTheme="minorHAnsi" w:hAnsiTheme="minorHAnsi" w:cs="Arial"/>
          <w:b/>
        </w:rPr>
        <w:t xml:space="preserve"> </w:t>
      </w:r>
      <w:r w:rsidR="00D15135" w:rsidRPr="003935F5">
        <w:rPr>
          <w:rFonts w:asciiTheme="minorHAnsi" w:hAnsiTheme="minorHAnsi" w:cs="Arial"/>
        </w:rPr>
        <w:t xml:space="preserve">β-ME is toxic </w:t>
      </w:r>
      <w:r w:rsidR="0020528F" w:rsidRPr="003935F5">
        <w:rPr>
          <w:rFonts w:asciiTheme="minorHAnsi" w:hAnsiTheme="minorHAnsi" w:cs="Arial"/>
        </w:rPr>
        <w:t xml:space="preserve">and hazardous to human and environment. </w:t>
      </w:r>
      <w:r w:rsidR="00C50D9F" w:rsidRPr="003935F5">
        <w:rPr>
          <w:rFonts w:asciiTheme="minorHAnsi" w:hAnsiTheme="minorHAnsi" w:cs="Arial"/>
        </w:rPr>
        <w:t>The f</w:t>
      </w:r>
      <w:r w:rsidR="0020528F" w:rsidRPr="003935F5">
        <w:rPr>
          <w:rFonts w:asciiTheme="minorHAnsi" w:hAnsiTheme="minorHAnsi" w:cs="Arial"/>
        </w:rPr>
        <w:t>ollowing procedure should be done in a fume hood.</w:t>
      </w:r>
    </w:p>
    <w:p w14:paraId="46D0E15A" w14:textId="77777777" w:rsidR="003935F5" w:rsidRPr="003935F5" w:rsidRDefault="003935F5" w:rsidP="00EB114C">
      <w:pPr>
        <w:rPr>
          <w:rFonts w:asciiTheme="minorHAnsi" w:hAnsiTheme="minorHAnsi" w:cs="Arial"/>
          <w:b/>
        </w:rPr>
      </w:pPr>
    </w:p>
    <w:p w14:paraId="25075F7A" w14:textId="3DB95389" w:rsidR="0020528F" w:rsidRPr="003935F5" w:rsidRDefault="00C6389A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b/>
        </w:rPr>
      </w:pPr>
      <w:r w:rsidRPr="00B73214">
        <w:rPr>
          <w:rFonts w:asciiTheme="minorHAnsi" w:hAnsiTheme="minorHAnsi" w:cs="Arial"/>
          <w:highlight w:val="yellow"/>
        </w:rPr>
        <w:t xml:space="preserve">Place the chip in the canister and seal the canister </w:t>
      </w:r>
      <w:r w:rsidR="00C50D9F" w:rsidRPr="00B73214">
        <w:rPr>
          <w:rFonts w:asciiTheme="minorHAnsi" w:hAnsiTheme="minorHAnsi" w:cs="Arial"/>
          <w:highlight w:val="yellow"/>
        </w:rPr>
        <w:t xml:space="preserve">with </w:t>
      </w:r>
      <w:r w:rsidRPr="00B73214">
        <w:rPr>
          <w:rFonts w:asciiTheme="minorHAnsi" w:hAnsiTheme="minorHAnsi" w:cs="Arial"/>
          <w:highlight w:val="yellow"/>
        </w:rPr>
        <w:t>parafilm to prevent water leaking into the canister</w:t>
      </w:r>
      <w:r w:rsidRPr="00020A4C">
        <w:rPr>
          <w:rFonts w:asciiTheme="minorHAnsi" w:hAnsiTheme="minorHAnsi" w:cs="Arial"/>
        </w:rPr>
        <w:t>.</w:t>
      </w:r>
    </w:p>
    <w:p w14:paraId="09C674FB" w14:textId="77777777" w:rsidR="003935F5" w:rsidRPr="00FC79D2" w:rsidRDefault="003935F5" w:rsidP="00EB114C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</w:p>
    <w:p w14:paraId="7D391D88" w14:textId="1413CCCD" w:rsidR="00C6389A" w:rsidRPr="003935F5" w:rsidRDefault="00256664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b/>
        </w:rPr>
      </w:pPr>
      <w:r w:rsidRPr="00B73214">
        <w:rPr>
          <w:rFonts w:asciiTheme="minorHAnsi" w:hAnsiTheme="minorHAnsi" w:cs="Arial"/>
          <w:highlight w:val="yellow"/>
        </w:rPr>
        <w:t xml:space="preserve">Place the </w:t>
      </w:r>
      <w:r w:rsidR="00ED6D20">
        <w:rPr>
          <w:rFonts w:asciiTheme="minorHAnsi" w:hAnsiTheme="minorHAnsi" w:cs="Arial"/>
          <w:highlight w:val="yellow"/>
        </w:rPr>
        <w:t>canister inside the tube rack in</w:t>
      </w:r>
      <w:r w:rsidRPr="00B73214">
        <w:rPr>
          <w:rFonts w:asciiTheme="minorHAnsi" w:hAnsiTheme="minorHAnsi" w:cs="Arial"/>
          <w:highlight w:val="yellow"/>
        </w:rPr>
        <w:t xml:space="preserve"> the pre-warmed water bath</w:t>
      </w:r>
      <w:r w:rsidRPr="00FF05DC">
        <w:rPr>
          <w:rFonts w:asciiTheme="minorHAnsi" w:hAnsiTheme="minorHAnsi" w:cs="Arial"/>
        </w:rPr>
        <w:t>.</w:t>
      </w:r>
    </w:p>
    <w:p w14:paraId="56A48134" w14:textId="77777777" w:rsidR="003935F5" w:rsidRPr="003935F5" w:rsidRDefault="003935F5" w:rsidP="00EB114C">
      <w:pPr>
        <w:rPr>
          <w:rFonts w:asciiTheme="minorHAnsi" w:hAnsiTheme="minorHAnsi" w:cs="Arial"/>
          <w:b/>
        </w:rPr>
      </w:pPr>
    </w:p>
    <w:p w14:paraId="43F558B9" w14:textId="6DBF1869" w:rsidR="00256664" w:rsidRPr="003935F5" w:rsidRDefault="00256664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b/>
        </w:rPr>
      </w:pPr>
      <w:r w:rsidRPr="001C6F45">
        <w:rPr>
          <w:rFonts w:asciiTheme="minorHAnsi" w:hAnsiTheme="minorHAnsi" w:cs="Arial"/>
        </w:rPr>
        <w:t>Incubate for 90 min.</w:t>
      </w:r>
    </w:p>
    <w:p w14:paraId="57185D45" w14:textId="77777777" w:rsidR="003935F5" w:rsidRPr="003935F5" w:rsidRDefault="003935F5" w:rsidP="00EB114C">
      <w:pPr>
        <w:rPr>
          <w:rFonts w:asciiTheme="minorHAnsi" w:hAnsiTheme="minorHAnsi" w:cs="Arial"/>
          <w:b/>
        </w:rPr>
      </w:pPr>
    </w:p>
    <w:p w14:paraId="1251C126" w14:textId="6E0A3D85" w:rsidR="00256664" w:rsidRPr="003935F5" w:rsidRDefault="00256664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b/>
        </w:rPr>
      </w:pPr>
      <w:r w:rsidRPr="001C6F45">
        <w:rPr>
          <w:rFonts w:asciiTheme="minorHAnsi" w:hAnsiTheme="minorHAnsi" w:cs="Arial"/>
        </w:rPr>
        <w:t xml:space="preserve">Carefully remove the chip from the canister and place in </w:t>
      </w:r>
      <w:r w:rsidR="00C50D9F" w:rsidRPr="00344DB1">
        <w:rPr>
          <w:rFonts w:asciiTheme="minorHAnsi" w:hAnsiTheme="minorHAnsi" w:cs="Arial"/>
        </w:rPr>
        <w:t>a fresh</w:t>
      </w:r>
      <w:r w:rsidR="00C50D9F" w:rsidRPr="00020A4C">
        <w:rPr>
          <w:rFonts w:asciiTheme="minorHAnsi" w:hAnsiTheme="minorHAnsi" w:cs="Arial"/>
        </w:rPr>
        <w:t xml:space="preserve"> </w:t>
      </w:r>
      <w:r w:rsidR="004D308C">
        <w:rPr>
          <w:rFonts w:asciiTheme="minorHAnsi" w:hAnsiTheme="minorHAnsi" w:cs="Arial"/>
        </w:rPr>
        <w:t>P</w:t>
      </w:r>
      <w:r w:rsidRPr="00020A4C">
        <w:rPr>
          <w:rFonts w:asciiTheme="minorHAnsi" w:hAnsiTheme="minorHAnsi" w:cs="Arial"/>
        </w:rPr>
        <w:t>etri dish</w:t>
      </w:r>
      <w:r w:rsidRPr="00FF05DC">
        <w:rPr>
          <w:rFonts w:asciiTheme="minorHAnsi" w:hAnsiTheme="minorHAnsi" w:cs="Arial"/>
        </w:rPr>
        <w:t>.</w:t>
      </w:r>
    </w:p>
    <w:p w14:paraId="19E70F47" w14:textId="77777777" w:rsidR="003935F5" w:rsidRPr="003935F5" w:rsidRDefault="003935F5" w:rsidP="00EB114C">
      <w:pPr>
        <w:rPr>
          <w:rFonts w:asciiTheme="minorHAnsi" w:hAnsiTheme="minorHAnsi" w:cs="Arial"/>
          <w:b/>
        </w:rPr>
      </w:pPr>
    </w:p>
    <w:p w14:paraId="52A68F23" w14:textId="546BB711" w:rsidR="003935F5" w:rsidRPr="003935F5" w:rsidRDefault="00C50D9F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b/>
        </w:rPr>
      </w:pPr>
      <w:r w:rsidRPr="00B73214">
        <w:rPr>
          <w:rFonts w:asciiTheme="minorHAnsi" w:hAnsiTheme="minorHAnsi" w:cs="Arial"/>
          <w:highlight w:val="yellow"/>
        </w:rPr>
        <w:t xml:space="preserve">Briefly </w:t>
      </w:r>
      <w:r w:rsidR="00256664" w:rsidRPr="00B73214">
        <w:rPr>
          <w:rFonts w:asciiTheme="minorHAnsi" w:hAnsiTheme="minorHAnsi" w:cs="Arial"/>
          <w:highlight w:val="yellow"/>
        </w:rPr>
        <w:t xml:space="preserve">wash the chip </w:t>
      </w:r>
      <w:r w:rsidRPr="00B73214">
        <w:rPr>
          <w:rFonts w:asciiTheme="minorHAnsi" w:hAnsiTheme="minorHAnsi" w:cs="Arial"/>
          <w:highlight w:val="yellow"/>
        </w:rPr>
        <w:t xml:space="preserve">once with </w:t>
      </w:r>
      <w:r w:rsidR="00256664" w:rsidRPr="00B73214">
        <w:rPr>
          <w:rFonts w:asciiTheme="minorHAnsi" w:hAnsiTheme="minorHAnsi" w:cs="Arial"/>
          <w:highlight w:val="yellow"/>
        </w:rPr>
        <w:t>1x wash buffer</w:t>
      </w:r>
      <w:r w:rsidRPr="00B73214">
        <w:rPr>
          <w:rFonts w:asciiTheme="minorHAnsi" w:hAnsiTheme="minorHAnsi" w:cs="Arial"/>
          <w:highlight w:val="yellow"/>
        </w:rPr>
        <w:t>. T</w:t>
      </w:r>
      <w:r w:rsidR="00256664" w:rsidRPr="00B73214">
        <w:rPr>
          <w:rFonts w:asciiTheme="minorHAnsi" w:hAnsiTheme="minorHAnsi" w:cs="Arial"/>
          <w:highlight w:val="yellow"/>
        </w:rPr>
        <w:t>hen add 15 m</w:t>
      </w:r>
      <w:r w:rsidR="00637B89">
        <w:rPr>
          <w:rFonts w:asciiTheme="minorHAnsi" w:hAnsiTheme="minorHAnsi" w:cs="Arial"/>
          <w:highlight w:val="yellow"/>
        </w:rPr>
        <w:t>L</w:t>
      </w:r>
      <w:r w:rsidR="00256664" w:rsidRPr="00B73214">
        <w:rPr>
          <w:rFonts w:asciiTheme="minorHAnsi" w:hAnsiTheme="minorHAnsi" w:cs="Arial"/>
          <w:highlight w:val="yellow"/>
        </w:rPr>
        <w:t xml:space="preserve"> of 1x washing buffer</w:t>
      </w:r>
      <w:r w:rsidR="004D308C">
        <w:rPr>
          <w:rFonts w:asciiTheme="minorHAnsi" w:hAnsiTheme="minorHAnsi" w:cs="Arial"/>
          <w:highlight w:val="yellow"/>
        </w:rPr>
        <w:t xml:space="preserve"> to the P</w:t>
      </w:r>
      <w:r w:rsidRPr="00B73214">
        <w:rPr>
          <w:rFonts w:asciiTheme="minorHAnsi" w:hAnsiTheme="minorHAnsi" w:cs="Arial"/>
          <w:highlight w:val="yellow"/>
        </w:rPr>
        <w:t>etri dish</w:t>
      </w:r>
      <w:r w:rsidR="00256664" w:rsidRPr="009F1023">
        <w:rPr>
          <w:rFonts w:asciiTheme="minorHAnsi" w:hAnsiTheme="minorHAnsi" w:cs="Arial"/>
        </w:rPr>
        <w:t>.</w:t>
      </w:r>
    </w:p>
    <w:p w14:paraId="54ACFD74" w14:textId="77777777" w:rsidR="003935F5" w:rsidRPr="003935F5" w:rsidRDefault="003935F5" w:rsidP="00EB114C">
      <w:pPr>
        <w:rPr>
          <w:rFonts w:asciiTheme="minorHAnsi" w:hAnsiTheme="minorHAnsi" w:cs="Arial"/>
          <w:b/>
        </w:rPr>
      </w:pPr>
    </w:p>
    <w:p w14:paraId="0F2BB784" w14:textId="79266DA0" w:rsidR="00F7133E" w:rsidRPr="003935F5" w:rsidRDefault="00256664" w:rsidP="00EB114C">
      <w:pPr>
        <w:pStyle w:val="ListParagraph"/>
        <w:numPr>
          <w:ilvl w:val="1"/>
          <w:numId w:val="23"/>
        </w:numPr>
        <w:contextualSpacing w:val="0"/>
        <w:rPr>
          <w:rFonts w:asciiTheme="minorHAnsi" w:hAnsiTheme="minorHAnsi" w:cs="Arial"/>
          <w:b/>
        </w:rPr>
      </w:pPr>
      <w:r w:rsidRPr="00B73214">
        <w:rPr>
          <w:rFonts w:asciiTheme="minorHAnsi" w:hAnsiTheme="minorHAnsi" w:cs="Arial"/>
          <w:highlight w:val="yellow"/>
        </w:rPr>
        <w:t xml:space="preserve">Wash the chip for 15 min on </w:t>
      </w:r>
      <w:r w:rsidR="00C50D9F" w:rsidRPr="00B73214">
        <w:rPr>
          <w:rFonts w:asciiTheme="minorHAnsi" w:hAnsiTheme="minorHAnsi" w:cs="Arial"/>
          <w:highlight w:val="yellow"/>
        </w:rPr>
        <w:t xml:space="preserve">a </w:t>
      </w:r>
      <w:r w:rsidRPr="00B73214">
        <w:rPr>
          <w:rFonts w:asciiTheme="minorHAnsi" w:hAnsiTheme="minorHAnsi" w:cs="Arial"/>
          <w:highlight w:val="yellow"/>
        </w:rPr>
        <w:t>shaker</w:t>
      </w:r>
      <w:r w:rsidR="00C50D9F" w:rsidRPr="00B73214">
        <w:rPr>
          <w:rFonts w:asciiTheme="minorHAnsi" w:hAnsiTheme="minorHAnsi" w:cs="Arial"/>
          <w:highlight w:val="yellow"/>
        </w:rPr>
        <w:t>. R</w:t>
      </w:r>
      <w:r w:rsidR="00F7133E" w:rsidRPr="00B73214">
        <w:rPr>
          <w:rFonts w:asciiTheme="minorHAnsi" w:hAnsiTheme="minorHAnsi" w:cs="Arial"/>
          <w:highlight w:val="yellow"/>
        </w:rPr>
        <w:t xml:space="preserve">epeat </w:t>
      </w:r>
      <w:r w:rsidR="00F36A80">
        <w:rPr>
          <w:rFonts w:asciiTheme="minorHAnsi" w:hAnsiTheme="minorHAnsi" w:cs="Arial"/>
          <w:highlight w:val="yellow"/>
        </w:rPr>
        <w:t xml:space="preserve">the </w:t>
      </w:r>
      <w:r w:rsidR="00C50D9F" w:rsidRPr="00B73214">
        <w:rPr>
          <w:rFonts w:asciiTheme="minorHAnsi" w:hAnsiTheme="minorHAnsi" w:cs="Arial"/>
          <w:highlight w:val="yellow"/>
        </w:rPr>
        <w:t xml:space="preserve">wash step </w:t>
      </w:r>
      <w:r w:rsidR="00F7133E" w:rsidRPr="00B73214">
        <w:rPr>
          <w:rFonts w:asciiTheme="minorHAnsi" w:hAnsiTheme="minorHAnsi" w:cs="Arial"/>
          <w:highlight w:val="yellow"/>
        </w:rPr>
        <w:t>four times</w:t>
      </w:r>
      <w:r w:rsidR="00F7133E" w:rsidRPr="00020A4C">
        <w:rPr>
          <w:rFonts w:asciiTheme="minorHAnsi" w:hAnsiTheme="minorHAnsi" w:cs="Arial"/>
        </w:rPr>
        <w:t>.</w:t>
      </w:r>
    </w:p>
    <w:p w14:paraId="64C80C16" w14:textId="77777777" w:rsidR="003935F5" w:rsidRPr="003935F5" w:rsidRDefault="003935F5" w:rsidP="00EB114C">
      <w:pPr>
        <w:rPr>
          <w:rFonts w:asciiTheme="minorHAnsi" w:hAnsiTheme="minorHAnsi" w:cs="Arial"/>
          <w:b/>
        </w:rPr>
      </w:pPr>
    </w:p>
    <w:p w14:paraId="059B2D81" w14:textId="39EE080A" w:rsidR="00F7133E" w:rsidRPr="00020A4C" w:rsidRDefault="00472061" w:rsidP="00472061">
      <w:pPr>
        <w:pStyle w:val="ListParagraph"/>
        <w:ind w:left="0"/>
        <w:contextualSpacing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NOTE: </w:t>
      </w:r>
      <w:r w:rsidR="00F7133E" w:rsidRPr="00641EA6">
        <w:rPr>
          <w:rFonts w:asciiTheme="minorHAnsi" w:hAnsiTheme="minorHAnsi" w:cs="Arial"/>
        </w:rPr>
        <w:t xml:space="preserve">Chip is ready for </w:t>
      </w:r>
      <w:r w:rsidR="00C50D9F" w:rsidRPr="00641EA6">
        <w:rPr>
          <w:rFonts w:asciiTheme="minorHAnsi" w:hAnsiTheme="minorHAnsi" w:cs="Arial"/>
        </w:rPr>
        <w:t xml:space="preserve">the next </w:t>
      </w:r>
      <w:r w:rsidR="00F7133E" w:rsidRPr="00641EA6">
        <w:rPr>
          <w:rFonts w:asciiTheme="minorHAnsi" w:hAnsiTheme="minorHAnsi" w:cs="Arial"/>
        </w:rPr>
        <w:t>primary antibody</w:t>
      </w:r>
      <w:r w:rsidR="00F7133E" w:rsidRPr="00020A4C">
        <w:rPr>
          <w:rFonts w:asciiTheme="minorHAnsi" w:hAnsiTheme="minorHAnsi" w:cs="Arial"/>
        </w:rPr>
        <w:t xml:space="preserve"> </w:t>
      </w:r>
      <w:r w:rsidR="00C50D9F" w:rsidRPr="00344DB1">
        <w:rPr>
          <w:rFonts w:asciiTheme="minorHAnsi" w:hAnsiTheme="minorHAnsi" w:cs="Arial"/>
        </w:rPr>
        <w:t xml:space="preserve">(see steps </w:t>
      </w:r>
      <w:r w:rsidR="002771A0" w:rsidRPr="00344DB1">
        <w:rPr>
          <w:rFonts w:asciiTheme="minorHAnsi" w:hAnsiTheme="minorHAnsi" w:cs="Arial"/>
        </w:rPr>
        <w:t>5.12 – 5.21)</w:t>
      </w:r>
      <w:r w:rsidR="00F7133E" w:rsidRPr="00020A4C">
        <w:rPr>
          <w:rFonts w:asciiTheme="minorHAnsi" w:hAnsiTheme="minorHAnsi" w:cs="Arial"/>
        </w:rPr>
        <w:t>.</w:t>
      </w:r>
    </w:p>
    <w:p w14:paraId="399ADB06" w14:textId="77777777" w:rsidR="000D693A" w:rsidRPr="00344DB1" w:rsidRDefault="000D693A" w:rsidP="00EB114C">
      <w:pPr>
        <w:pStyle w:val="ListParagraph"/>
        <w:ind w:left="0"/>
        <w:contextualSpacing w:val="0"/>
        <w:rPr>
          <w:rFonts w:ascii="Arial" w:hAnsi="Arial" w:cs="Arial"/>
        </w:rPr>
      </w:pPr>
    </w:p>
    <w:p w14:paraId="3E79FCA8" w14:textId="02E0C4CA" w:rsidR="006305D7" w:rsidRPr="00E0023F" w:rsidRDefault="006305D7" w:rsidP="00EB11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E0023F">
        <w:rPr>
          <w:rFonts w:asciiTheme="minorHAnsi" w:hAnsiTheme="minorHAnsi" w:cstheme="minorHAnsi"/>
          <w:b/>
        </w:rPr>
        <w:t>REPRESENTATIVE RESULTS</w:t>
      </w:r>
      <w:r w:rsidR="00EF1462" w:rsidRPr="00E0023F">
        <w:rPr>
          <w:rFonts w:asciiTheme="minorHAnsi" w:hAnsiTheme="minorHAnsi" w:cstheme="minorHAnsi"/>
          <w:b/>
        </w:rPr>
        <w:t xml:space="preserve">: </w:t>
      </w:r>
    </w:p>
    <w:p w14:paraId="561CE75E" w14:textId="1C3FDA9D" w:rsidR="00DF2650" w:rsidRPr="00E0023F" w:rsidRDefault="00096BBE" w:rsidP="00EB114C">
      <w:pPr>
        <w:rPr>
          <w:rFonts w:asciiTheme="minorHAnsi" w:hAnsiTheme="minorHAnsi" w:cstheme="minorHAnsi"/>
          <w:color w:val="auto"/>
        </w:rPr>
      </w:pPr>
      <w:r w:rsidRPr="00E0023F">
        <w:rPr>
          <w:rFonts w:asciiTheme="minorHAnsi" w:hAnsiTheme="minorHAnsi" w:cstheme="minorHAnsi"/>
          <w:color w:val="auto"/>
        </w:rPr>
        <w:t xml:space="preserve">To </w:t>
      </w:r>
      <w:r w:rsidR="00CE5B58" w:rsidRPr="00E0023F">
        <w:rPr>
          <w:rFonts w:asciiTheme="minorHAnsi" w:hAnsiTheme="minorHAnsi" w:cstheme="minorHAnsi"/>
          <w:color w:val="auto"/>
        </w:rPr>
        <w:t>access</w:t>
      </w:r>
      <w:r w:rsidRPr="00E0023F">
        <w:rPr>
          <w:rFonts w:asciiTheme="minorHAnsi" w:hAnsiTheme="minorHAnsi" w:cstheme="minorHAnsi"/>
          <w:color w:val="auto"/>
        </w:rPr>
        <w:t xml:space="preserve"> the responsiveness of </w:t>
      </w:r>
      <w:r w:rsidR="005C11C2" w:rsidRPr="00E0023F">
        <w:rPr>
          <w:rFonts w:asciiTheme="minorHAnsi" w:hAnsiTheme="minorHAnsi" w:cstheme="minorHAnsi"/>
          <w:color w:val="auto"/>
        </w:rPr>
        <w:t xml:space="preserve">blood </w:t>
      </w:r>
      <w:r w:rsidRPr="00E0023F">
        <w:rPr>
          <w:rFonts w:asciiTheme="minorHAnsi" w:hAnsiTheme="minorHAnsi" w:cstheme="minorHAnsi"/>
          <w:color w:val="auto"/>
        </w:rPr>
        <w:t>monocytes to chemoattractant</w:t>
      </w:r>
      <w:r w:rsidR="005C11C2" w:rsidRPr="00E0023F">
        <w:rPr>
          <w:rFonts w:asciiTheme="minorHAnsi" w:hAnsiTheme="minorHAnsi" w:cstheme="minorHAnsi"/>
          <w:color w:val="auto"/>
        </w:rPr>
        <w:t>s</w:t>
      </w:r>
      <w:r w:rsidRPr="00E0023F">
        <w:rPr>
          <w:rFonts w:asciiTheme="minorHAnsi" w:hAnsiTheme="minorHAnsi" w:cstheme="minorHAnsi"/>
          <w:color w:val="auto"/>
        </w:rPr>
        <w:t xml:space="preserve">, </w:t>
      </w:r>
      <w:r w:rsidR="005C11C2" w:rsidRPr="00E0023F">
        <w:rPr>
          <w:rFonts w:asciiTheme="minorHAnsi" w:hAnsiTheme="minorHAnsi" w:cstheme="minorHAnsi"/>
          <w:color w:val="auto"/>
        </w:rPr>
        <w:t xml:space="preserve">we </w:t>
      </w:r>
      <w:r w:rsidRPr="00E0023F">
        <w:rPr>
          <w:rFonts w:asciiTheme="minorHAnsi" w:hAnsiTheme="minorHAnsi" w:cstheme="minorHAnsi"/>
          <w:color w:val="auto"/>
        </w:rPr>
        <w:t xml:space="preserve">injected </w:t>
      </w:r>
      <w:r w:rsidR="005C11C2" w:rsidRPr="00E0023F">
        <w:rPr>
          <w:rFonts w:asciiTheme="minorHAnsi" w:hAnsiTheme="minorHAnsi" w:cstheme="minorHAnsi"/>
          <w:color w:val="auto"/>
        </w:rPr>
        <w:t xml:space="preserve">vehicle-loaded and MCP-1 loaded </w:t>
      </w:r>
      <w:r w:rsidR="00A56A93" w:rsidRPr="00A56A93">
        <w:rPr>
          <w:rFonts w:asciiTheme="minorHAnsi" w:hAnsiTheme="minorHAnsi" w:cstheme="minorHAnsi"/>
          <w:color w:val="auto"/>
        </w:rPr>
        <w:t xml:space="preserve">basement membrane-derived </w:t>
      </w:r>
      <w:r w:rsidR="00637B89">
        <w:rPr>
          <w:rFonts w:asciiTheme="minorHAnsi" w:hAnsiTheme="minorHAnsi" w:cstheme="minorHAnsi"/>
          <w:color w:val="auto"/>
        </w:rPr>
        <w:t>solution</w:t>
      </w:r>
      <w:r w:rsidR="00637B89" w:rsidRPr="00A56A93" w:rsidDel="00A56A93">
        <w:rPr>
          <w:rFonts w:asciiTheme="minorHAnsi" w:hAnsiTheme="minorHAnsi" w:cstheme="minorHAnsi"/>
          <w:color w:val="auto"/>
        </w:rPr>
        <w:t xml:space="preserve"> </w:t>
      </w:r>
      <w:r w:rsidR="00637B89" w:rsidRPr="00E0023F">
        <w:rPr>
          <w:rFonts w:asciiTheme="minorHAnsi" w:hAnsiTheme="minorHAnsi" w:cstheme="minorHAnsi"/>
          <w:color w:val="auto"/>
        </w:rPr>
        <w:t>into</w:t>
      </w:r>
      <w:r w:rsidR="005C11C2" w:rsidRPr="00E0023F">
        <w:rPr>
          <w:rFonts w:asciiTheme="minorHAnsi" w:hAnsiTheme="minorHAnsi" w:cstheme="minorHAnsi"/>
          <w:color w:val="auto"/>
        </w:rPr>
        <w:t xml:space="preserve"> the left and right flanks of each mouse. </w:t>
      </w:r>
      <w:r w:rsidR="00A56A93">
        <w:rPr>
          <w:rFonts w:asciiTheme="minorHAnsi" w:hAnsiTheme="minorHAnsi" w:cstheme="minorHAnsi"/>
          <w:color w:val="auto"/>
        </w:rPr>
        <w:t>B</w:t>
      </w:r>
      <w:r w:rsidR="00A56A93" w:rsidRPr="00A56A93">
        <w:rPr>
          <w:rFonts w:asciiTheme="minorHAnsi" w:hAnsiTheme="minorHAnsi" w:cstheme="minorHAnsi"/>
          <w:color w:val="auto"/>
        </w:rPr>
        <w:t>asement membrane-derived gel</w:t>
      </w:r>
      <w:r w:rsidR="00A56A93">
        <w:rPr>
          <w:rFonts w:asciiTheme="minorHAnsi" w:hAnsiTheme="minorHAnsi" w:cstheme="minorHAnsi"/>
          <w:color w:val="auto"/>
        </w:rPr>
        <w:t xml:space="preserve"> </w:t>
      </w:r>
      <w:r w:rsidRPr="00E0023F">
        <w:rPr>
          <w:rFonts w:asciiTheme="minorHAnsi" w:hAnsiTheme="minorHAnsi" w:cstheme="minorHAnsi"/>
          <w:color w:val="auto"/>
        </w:rPr>
        <w:t xml:space="preserve">plugs </w:t>
      </w:r>
      <w:r w:rsidR="005C11C2" w:rsidRPr="00E0023F">
        <w:rPr>
          <w:rFonts w:asciiTheme="minorHAnsi" w:hAnsiTheme="minorHAnsi" w:cstheme="minorHAnsi"/>
          <w:color w:val="auto"/>
        </w:rPr>
        <w:t xml:space="preserve">were </w:t>
      </w:r>
      <w:r w:rsidRPr="00E0023F">
        <w:rPr>
          <w:rFonts w:asciiTheme="minorHAnsi" w:hAnsiTheme="minorHAnsi" w:cstheme="minorHAnsi"/>
          <w:color w:val="auto"/>
        </w:rPr>
        <w:t>removed 1, 3 and 5</w:t>
      </w:r>
      <w:r w:rsidR="00FC7D2D" w:rsidRPr="00E0023F">
        <w:rPr>
          <w:rFonts w:asciiTheme="minorHAnsi" w:hAnsiTheme="minorHAnsi" w:cstheme="minorHAnsi"/>
          <w:color w:val="auto"/>
        </w:rPr>
        <w:t xml:space="preserve"> </w:t>
      </w:r>
      <w:r w:rsidR="005C11C2" w:rsidRPr="00E0023F">
        <w:rPr>
          <w:rFonts w:asciiTheme="minorHAnsi" w:hAnsiTheme="minorHAnsi" w:cstheme="minorHAnsi"/>
          <w:color w:val="auto"/>
        </w:rPr>
        <w:t>days after injections, dissolved and cells r</w:t>
      </w:r>
      <w:r w:rsidR="00FC7D2D" w:rsidRPr="00E0023F">
        <w:rPr>
          <w:rFonts w:asciiTheme="minorHAnsi" w:hAnsiTheme="minorHAnsi" w:cstheme="minorHAnsi"/>
          <w:color w:val="auto"/>
        </w:rPr>
        <w:t xml:space="preserve">ecruited </w:t>
      </w:r>
      <w:r w:rsidR="005C11C2" w:rsidRPr="00E0023F">
        <w:rPr>
          <w:rFonts w:asciiTheme="minorHAnsi" w:hAnsiTheme="minorHAnsi" w:cstheme="minorHAnsi"/>
          <w:color w:val="auto"/>
        </w:rPr>
        <w:t>into each plug were counted</w:t>
      </w:r>
      <w:r w:rsidR="00E26554" w:rsidRPr="00E0023F">
        <w:rPr>
          <w:rFonts w:asciiTheme="minorHAnsi" w:hAnsiTheme="minorHAnsi" w:cstheme="minorHAnsi"/>
          <w:color w:val="auto"/>
        </w:rPr>
        <w:t xml:space="preserve"> (</w:t>
      </w:r>
      <w:r w:rsidR="00E26554" w:rsidRPr="00E0023F">
        <w:rPr>
          <w:rFonts w:asciiTheme="minorHAnsi" w:hAnsiTheme="minorHAnsi" w:cstheme="minorHAnsi"/>
          <w:b/>
          <w:color w:val="auto"/>
        </w:rPr>
        <w:t>Fig</w:t>
      </w:r>
      <w:r w:rsidR="003966F7">
        <w:rPr>
          <w:rFonts w:asciiTheme="minorHAnsi" w:hAnsiTheme="minorHAnsi" w:cstheme="minorHAnsi"/>
          <w:b/>
          <w:color w:val="auto"/>
        </w:rPr>
        <w:t>ure</w:t>
      </w:r>
      <w:r w:rsidR="00E26554" w:rsidRPr="00E0023F">
        <w:rPr>
          <w:rFonts w:asciiTheme="minorHAnsi" w:hAnsiTheme="minorHAnsi" w:cstheme="minorHAnsi"/>
          <w:b/>
          <w:color w:val="auto"/>
        </w:rPr>
        <w:t xml:space="preserve"> 1A</w:t>
      </w:r>
      <w:r w:rsidR="00E26554" w:rsidRPr="00E0023F">
        <w:rPr>
          <w:rFonts w:asciiTheme="minorHAnsi" w:hAnsiTheme="minorHAnsi" w:cstheme="minorHAnsi"/>
          <w:color w:val="auto"/>
        </w:rPr>
        <w:t>). By subtract</w:t>
      </w:r>
      <w:r w:rsidR="001524CE" w:rsidRPr="00E0023F">
        <w:rPr>
          <w:rFonts w:asciiTheme="minorHAnsi" w:hAnsiTheme="minorHAnsi" w:cstheme="minorHAnsi"/>
          <w:color w:val="auto"/>
        </w:rPr>
        <w:t>ing</w:t>
      </w:r>
      <w:r w:rsidR="00E26554" w:rsidRPr="00E0023F">
        <w:rPr>
          <w:rFonts w:asciiTheme="minorHAnsi" w:hAnsiTheme="minorHAnsi" w:cstheme="minorHAnsi"/>
          <w:color w:val="auto"/>
        </w:rPr>
        <w:t xml:space="preserve"> the cell count in the vehicle-loaded plug </w:t>
      </w:r>
      <w:r w:rsidR="000171A3">
        <w:rPr>
          <w:rFonts w:asciiTheme="minorHAnsi" w:hAnsiTheme="minorHAnsi" w:cstheme="minorHAnsi"/>
          <w:color w:val="auto"/>
        </w:rPr>
        <w:t xml:space="preserve">(open bars) </w:t>
      </w:r>
      <w:r w:rsidR="00E26554" w:rsidRPr="00E0023F">
        <w:rPr>
          <w:rFonts w:asciiTheme="minorHAnsi" w:hAnsiTheme="minorHAnsi" w:cstheme="minorHAnsi"/>
          <w:color w:val="auto"/>
        </w:rPr>
        <w:t>from the cell count in the MCP-1 loaded plug</w:t>
      </w:r>
      <w:r w:rsidR="000171A3">
        <w:rPr>
          <w:rFonts w:asciiTheme="minorHAnsi" w:hAnsiTheme="minorHAnsi" w:cstheme="minorHAnsi"/>
          <w:color w:val="auto"/>
        </w:rPr>
        <w:t xml:space="preserve"> (closed bars)</w:t>
      </w:r>
      <w:r w:rsidR="00E26554" w:rsidRPr="00E0023F">
        <w:rPr>
          <w:rFonts w:asciiTheme="minorHAnsi" w:hAnsiTheme="minorHAnsi" w:cstheme="minorHAnsi"/>
          <w:color w:val="auto"/>
        </w:rPr>
        <w:t xml:space="preserve">, we obtained </w:t>
      </w:r>
      <w:r w:rsidR="001E74D9">
        <w:rPr>
          <w:rFonts w:asciiTheme="minorHAnsi" w:hAnsiTheme="minorHAnsi" w:cstheme="minorHAnsi"/>
          <w:color w:val="auto"/>
        </w:rPr>
        <w:t>t</w:t>
      </w:r>
      <w:bookmarkStart w:id="0" w:name="_GoBack"/>
      <w:bookmarkEnd w:id="0"/>
      <w:r w:rsidR="001E74D9">
        <w:rPr>
          <w:rFonts w:asciiTheme="minorHAnsi" w:hAnsiTheme="minorHAnsi" w:cstheme="minorHAnsi"/>
          <w:color w:val="auto"/>
        </w:rPr>
        <w:t xml:space="preserve">he number of cells specifically recruited </w:t>
      </w:r>
      <w:r w:rsidR="007D3BBC" w:rsidRPr="00E0023F">
        <w:rPr>
          <w:rFonts w:asciiTheme="minorHAnsi" w:hAnsiTheme="minorHAnsi" w:cstheme="minorHAnsi"/>
          <w:color w:val="auto"/>
        </w:rPr>
        <w:t>in response to</w:t>
      </w:r>
      <w:r w:rsidR="00E26554" w:rsidRPr="00E0023F">
        <w:rPr>
          <w:rFonts w:asciiTheme="minorHAnsi" w:hAnsiTheme="minorHAnsi" w:cstheme="minorHAnsi"/>
          <w:color w:val="auto"/>
        </w:rPr>
        <w:t xml:space="preserve"> MCP-1</w:t>
      </w:r>
      <w:r w:rsidR="007D3BBC" w:rsidRPr="00E0023F">
        <w:rPr>
          <w:rFonts w:asciiTheme="minorHAnsi" w:hAnsiTheme="minorHAnsi" w:cstheme="minorHAnsi"/>
          <w:color w:val="auto"/>
        </w:rPr>
        <w:t xml:space="preserve"> (</w:t>
      </w:r>
      <w:r w:rsidR="00041B00" w:rsidRPr="00E0023F">
        <w:rPr>
          <w:rFonts w:ascii="Symbol" w:hAnsi="Symbol" w:cstheme="minorHAnsi"/>
          <w:color w:val="auto"/>
        </w:rPr>
        <w:t></w:t>
      </w:r>
      <w:r w:rsidR="00041B00" w:rsidRPr="00E0023F">
        <w:rPr>
          <w:rFonts w:asciiTheme="minorHAnsi" w:hAnsiTheme="minorHAnsi" w:cstheme="minorHAnsi"/>
          <w:color w:val="auto"/>
        </w:rPr>
        <w:t xml:space="preserve"> Cell Number, </w:t>
      </w:r>
      <w:r w:rsidR="007D3BBC" w:rsidRPr="00E0023F">
        <w:rPr>
          <w:rFonts w:asciiTheme="minorHAnsi" w:hAnsiTheme="minorHAnsi" w:cstheme="minorHAnsi"/>
          <w:b/>
          <w:color w:val="auto"/>
        </w:rPr>
        <w:t>Fig</w:t>
      </w:r>
      <w:r w:rsidR="003966F7">
        <w:rPr>
          <w:rFonts w:asciiTheme="minorHAnsi" w:hAnsiTheme="minorHAnsi" w:cstheme="minorHAnsi"/>
          <w:b/>
          <w:color w:val="auto"/>
        </w:rPr>
        <w:t>ure</w:t>
      </w:r>
      <w:r w:rsidR="007D3BBC" w:rsidRPr="00E0023F">
        <w:rPr>
          <w:rFonts w:asciiTheme="minorHAnsi" w:hAnsiTheme="minorHAnsi" w:cstheme="minorHAnsi"/>
          <w:b/>
          <w:color w:val="auto"/>
        </w:rPr>
        <w:t xml:space="preserve"> 1B</w:t>
      </w:r>
      <w:r w:rsidR="007D3BBC" w:rsidRPr="00E0023F">
        <w:rPr>
          <w:rFonts w:asciiTheme="minorHAnsi" w:hAnsiTheme="minorHAnsi" w:cstheme="minorHAnsi"/>
          <w:color w:val="auto"/>
        </w:rPr>
        <w:t>). We observed a</w:t>
      </w:r>
      <w:r w:rsidR="00793645" w:rsidRPr="00E0023F">
        <w:rPr>
          <w:rFonts w:asciiTheme="minorHAnsi" w:hAnsiTheme="minorHAnsi" w:cstheme="minorHAnsi"/>
          <w:color w:val="auto"/>
        </w:rPr>
        <w:t>n accelerated</w:t>
      </w:r>
      <w:r w:rsidR="007D3BBC" w:rsidRPr="00E0023F">
        <w:rPr>
          <w:rFonts w:asciiTheme="minorHAnsi" w:hAnsiTheme="minorHAnsi" w:cstheme="minorHAnsi"/>
          <w:color w:val="auto"/>
        </w:rPr>
        <w:t xml:space="preserve"> </w:t>
      </w:r>
      <w:r w:rsidR="00041B00" w:rsidRPr="00E0023F">
        <w:rPr>
          <w:rFonts w:asciiTheme="minorHAnsi" w:hAnsiTheme="minorHAnsi" w:cstheme="minorHAnsi"/>
          <w:color w:val="auto"/>
        </w:rPr>
        <w:t xml:space="preserve">MCP-1-specific </w:t>
      </w:r>
      <w:r w:rsidR="007D3BBC" w:rsidRPr="00E0023F">
        <w:rPr>
          <w:rFonts w:asciiTheme="minorHAnsi" w:hAnsiTheme="minorHAnsi" w:cstheme="minorHAnsi"/>
          <w:color w:val="auto"/>
        </w:rPr>
        <w:t xml:space="preserve">recruitment </w:t>
      </w:r>
      <w:r w:rsidR="006F1465" w:rsidRPr="00E0023F">
        <w:rPr>
          <w:rFonts w:asciiTheme="minorHAnsi" w:hAnsiTheme="minorHAnsi" w:cstheme="minorHAnsi"/>
          <w:color w:val="auto"/>
        </w:rPr>
        <w:t xml:space="preserve">and accumulation </w:t>
      </w:r>
      <w:r w:rsidR="007D3BBC" w:rsidRPr="00E0023F">
        <w:rPr>
          <w:rFonts w:asciiTheme="minorHAnsi" w:hAnsiTheme="minorHAnsi" w:cstheme="minorHAnsi"/>
          <w:color w:val="auto"/>
        </w:rPr>
        <w:t>of cells over the 5</w:t>
      </w:r>
      <w:r w:rsidR="003966F7">
        <w:rPr>
          <w:rFonts w:asciiTheme="minorHAnsi" w:hAnsiTheme="minorHAnsi" w:cstheme="minorHAnsi"/>
          <w:color w:val="auto"/>
        </w:rPr>
        <w:t>-</w:t>
      </w:r>
      <w:r w:rsidR="007D3BBC" w:rsidRPr="00E0023F">
        <w:rPr>
          <w:rFonts w:asciiTheme="minorHAnsi" w:hAnsiTheme="minorHAnsi" w:cstheme="minorHAnsi"/>
          <w:color w:val="auto"/>
        </w:rPr>
        <w:t>day period</w:t>
      </w:r>
      <w:r w:rsidR="00793645" w:rsidRPr="00E0023F">
        <w:rPr>
          <w:rFonts w:asciiTheme="minorHAnsi" w:hAnsiTheme="minorHAnsi" w:cstheme="minorHAnsi"/>
          <w:color w:val="auto"/>
        </w:rPr>
        <w:t xml:space="preserve">, with rates increasing from </w:t>
      </w:r>
      <w:r w:rsidR="009F571D" w:rsidRPr="00521278">
        <w:rPr>
          <w:rFonts w:asciiTheme="minorHAnsi" w:hAnsiTheme="minorHAnsi" w:cstheme="minorHAnsi"/>
          <w:color w:val="auto"/>
        </w:rPr>
        <w:t>31,0</w:t>
      </w:r>
      <w:r w:rsidR="00793645" w:rsidRPr="00521278">
        <w:rPr>
          <w:rFonts w:asciiTheme="minorHAnsi" w:hAnsiTheme="minorHAnsi" w:cstheme="minorHAnsi"/>
          <w:color w:val="auto"/>
        </w:rPr>
        <w:t>0</w:t>
      </w:r>
      <w:r w:rsidR="006E54BE" w:rsidRPr="00521278">
        <w:rPr>
          <w:rFonts w:asciiTheme="minorHAnsi" w:hAnsiTheme="minorHAnsi" w:cstheme="minorHAnsi"/>
          <w:color w:val="auto"/>
        </w:rPr>
        <w:t>0</w:t>
      </w:r>
      <w:r w:rsidR="00793645" w:rsidRPr="00521278">
        <w:rPr>
          <w:rFonts w:asciiTheme="minorHAnsi" w:hAnsiTheme="minorHAnsi" w:cstheme="minorHAnsi"/>
          <w:color w:val="auto"/>
        </w:rPr>
        <w:t xml:space="preserve"> cells/day (Day 1) to </w:t>
      </w:r>
      <w:r w:rsidR="009F571D" w:rsidRPr="00521278">
        <w:rPr>
          <w:rFonts w:asciiTheme="minorHAnsi" w:hAnsiTheme="minorHAnsi" w:cstheme="minorHAnsi"/>
          <w:color w:val="auto"/>
        </w:rPr>
        <w:t>7</w:t>
      </w:r>
      <w:r w:rsidR="00793645" w:rsidRPr="00521278">
        <w:rPr>
          <w:rFonts w:asciiTheme="minorHAnsi" w:hAnsiTheme="minorHAnsi" w:cstheme="minorHAnsi"/>
          <w:color w:val="auto"/>
        </w:rPr>
        <w:t>8</w:t>
      </w:r>
      <w:r w:rsidR="006E54BE" w:rsidRPr="00521278">
        <w:rPr>
          <w:rFonts w:asciiTheme="minorHAnsi" w:hAnsiTheme="minorHAnsi" w:cstheme="minorHAnsi"/>
          <w:color w:val="auto"/>
        </w:rPr>
        <w:t>,</w:t>
      </w:r>
      <w:r w:rsidR="00793645" w:rsidRPr="00521278">
        <w:rPr>
          <w:rFonts w:asciiTheme="minorHAnsi" w:hAnsiTheme="minorHAnsi" w:cstheme="minorHAnsi"/>
          <w:color w:val="auto"/>
        </w:rPr>
        <w:t>00</w:t>
      </w:r>
      <w:r w:rsidR="006E54BE" w:rsidRPr="00521278">
        <w:rPr>
          <w:rFonts w:asciiTheme="minorHAnsi" w:hAnsiTheme="minorHAnsi" w:cstheme="minorHAnsi"/>
          <w:color w:val="auto"/>
        </w:rPr>
        <w:t>0</w:t>
      </w:r>
      <w:r w:rsidR="002A32EA" w:rsidRPr="00521278">
        <w:rPr>
          <w:rFonts w:asciiTheme="minorHAnsi" w:hAnsiTheme="minorHAnsi" w:cstheme="minorHAnsi"/>
          <w:color w:val="auto"/>
        </w:rPr>
        <w:t xml:space="preserve"> cells/day</w:t>
      </w:r>
      <w:r w:rsidR="007D3BBC" w:rsidRPr="00521278">
        <w:rPr>
          <w:rFonts w:asciiTheme="minorHAnsi" w:hAnsiTheme="minorHAnsi" w:cstheme="minorHAnsi"/>
          <w:color w:val="auto"/>
        </w:rPr>
        <w:t xml:space="preserve"> </w:t>
      </w:r>
      <w:r w:rsidR="002A32EA" w:rsidRPr="00521278">
        <w:rPr>
          <w:rFonts w:asciiTheme="minorHAnsi" w:hAnsiTheme="minorHAnsi" w:cstheme="minorHAnsi"/>
          <w:color w:val="auto"/>
        </w:rPr>
        <w:t>(Day 3) and 1</w:t>
      </w:r>
      <w:r w:rsidR="008D0DF6" w:rsidRPr="00521278">
        <w:rPr>
          <w:rFonts w:asciiTheme="minorHAnsi" w:hAnsiTheme="minorHAnsi" w:cstheme="minorHAnsi"/>
          <w:color w:val="auto"/>
        </w:rPr>
        <w:t>36</w:t>
      </w:r>
      <w:r w:rsidR="007C0617" w:rsidRPr="00521278">
        <w:rPr>
          <w:rFonts w:asciiTheme="minorHAnsi" w:hAnsiTheme="minorHAnsi" w:cstheme="minorHAnsi"/>
          <w:color w:val="auto"/>
        </w:rPr>
        <w:t>,000</w:t>
      </w:r>
      <w:r w:rsidR="007D3BBC" w:rsidRPr="00521278">
        <w:rPr>
          <w:rFonts w:asciiTheme="minorHAnsi" w:hAnsiTheme="minorHAnsi" w:cstheme="minorHAnsi"/>
          <w:color w:val="auto"/>
        </w:rPr>
        <w:t xml:space="preserve"> cells/day </w:t>
      </w:r>
      <w:r w:rsidR="002A32EA" w:rsidRPr="00521278">
        <w:rPr>
          <w:rFonts w:asciiTheme="minorHAnsi" w:hAnsiTheme="minorHAnsi" w:cstheme="minorHAnsi"/>
          <w:color w:val="auto"/>
        </w:rPr>
        <w:t xml:space="preserve">at day 5 </w:t>
      </w:r>
      <w:r w:rsidR="007D3BBC" w:rsidRPr="00521278">
        <w:rPr>
          <w:rFonts w:asciiTheme="minorHAnsi" w:hAnsiTheme="minorHAnsi" w:cstheme="minorHAnsi"/>
          <w:color w:val="auto"/>
        </w:rPr>
        <w:t>(</w:t>
      </w:r>
      <w:r w:rsidR="007D3BBC" w:rsidRPr="00521278">
        <w:rPr>
          <w:rFonts w:asciiTheme="minorHAnsi" w:hAnsiTheme="minorHAnsi" w:cstheme="minorHAnsi"/>
          <w:b/>
          <w:color w:val="auto"/>
        </w:rPr>
        <w:t>Fig</w:t>
      </w:r>
      <w:r w:rsidR="003966F7">
        <w:rPr>
          <w:rFonts w:asciiTheme="minorHAnsi" w:hAnsiTheme="minorHAnsi" w:cstheme="minorHAnsi"/>
          <w:b/>
          <w:color w:val="auto"/>
        </w:rPr>
        <w:t>ure</w:t>
      </w:r>
      <w:r w:rsidR="007D3BBC" w:rsidRPr="00521278">
        <w:rPr>
          <w:rFonts w:asciiTheme="minorHAnsi" w:hAnsiTheme="minorHAnsi" w:cstheme="minorHAnsi"/>
          <w:b/>
          <w:color w:val="auto"/>
        </w:rPr>
        <w:t xml:space="preserve"> 1B</w:t>
      </w:r>
      <w:r w:rsidR="007D3BBC" w:rsidRPr="00521278">
        <w:rPr>
          <w:rFonts w:asciiTheme="minorHAnsi" w:hAnsiTheme="minorHAnsi" w:cstheme="minorHAnsi"/>
          <w:color w:val="auto"/>
        </w:rPr>
        <w:t>)</w:t>
      </w:r>
      <w:r w:rsidR="006F1465" w:rsidRPr="00521278">
        <w:rPr>
          <w:rFonts w:asciiTheme="minorHAnsi" w:hAnsiTheme="minorHAnsi" w:cstheme="minorHAnsi"/>
          <w:color w:val="auto"/>
        </w:rPr>
        <w:t>.</w:t>
      </w:r>
      <w:r w:rsidR="006F1465" w:rsidRPr="00E0023F">
        <w:rPr>
          <w:rFonts w:asciiTheme="minorHAnsi" w:hAnsiTheme="minorHAnsi" w:cstheme="minorHAnsi"/>
          <w:color w:val="auto"/>
        </w:rPr>
        <w:t xml:space="preserve"> </w:t>
      </w:r>
    </w:p>
    <w:p w14:paraId="33EB2730" w14:textId="48FC5EBD" w:rsidR="00AC119B" w:rsidRPr="00E0023F" w:rsidRDefault="00AC119B" w:rsidP="00EB114C">
      <w:pPr>
        <w:rPr>
          <w:rFonts w:asciiTheme="minorHAnsi" w:hAnsiTheme="minorHAnsi" w:cstheme="minorHAnsi"/>
          <w:color w:val="auto"/>
        </w:rPr>
      </w:pPr>
    </w:p>
    <w:p w14:paraId="4D6894B5" w14:textId="76BA47E9" w:rsidR="00CE3724" w:rsidRDefault="00CE5B58" w:rsidP="00EB114C">
      <w:pPr>
        <w:rPr>
          <w:rFonts w:asciiTheme="minorHAnsi" w:hAnsiTheme="minorHAnsi" w:cstheme="minorHAnsi"/>
          <w:color w:val="auto"/>
        </w:rPr>
      </w:pPr>
      <w:r w:rsidRPr="00E0023F">
        <w:rPr>
          <w:rFonts w:asciiTheme="minorHAnsi" w:hAnsiTheme="minorHAnsi" w:cstheme="minorHAnsi"/>
          <w:color w:val="auto"/>
        </w:rPr>
        <w:t xml:space="preserve">To </w:t>
      </w:r>
      <w:r w:rsidR="00DF2650" w:rsidRPr="00E0023F">
        <w:rPr>
          <w:rFonts w:asciiTheme="minorHAnsi" w:hAnsiTheme="minorHAnsi" w:cstheme="minorHAnsi"/>
          <w:color w:val="auto"/>
        </w:rPr>
        <w:t>identify</w:t>
      </w:r>
      <w:r w:rsidRPr="00E0023F">
        <w:rPr>
          <w:rFonts w:asciiTheme="minorHAnsi" w:hAnsiTheme="minorHAnsi" w:cstheme="minorHAnsi"/>
          <w:color w:val="auto"/>
        </w:rPr>
        <w:t xml:space="preserve"> the </w:t>
      </w:r>
      <w:r w:rsidR="009540D0" w:rsidRPr="00E0023F">
        <w:rPr>
          <w:rFonts w:asciiTheme="minorHAnsi" w:hAnsiTheme="minorHAnsi" w:cstheme="minorHAnsi"/>
          <w:color w:val="auto"/>
        </w:rPr>
        <w:t>cell</w:t>
      </w:r>
      <w:r w:rsidRPr="00E0023F">
        <w:rPr>
          <w:rFonts w:asciiTheme="minorHAnsi" w:hAnsiTheme="minorHAnsi" w:cstheme="minorHAnsi"/>
          <w:color w:val="auto"/>
        </w:rPr>
        <w:t xml:space="preserve"> type</w:t>
      </w:r>
      <w:r w:rsidR="009540D0" w:rsidRPr="00E0023F">
        <w:rPr>
          <w:rFonts w:asciiTheme="minorHAnsi" w:hAnsiTheme="minorHAnsi" w:cstheme="minorHAnsi"/>
          <w:color w:val="auto"/>
        </w:rPr>
        <w:t xml:space="preserve">s </w:t>
      </w:r>
      <w:r w:rsidR="008070EA" w:rsidRPr="00E0023F">
        <w:rPr>
          <w:rFonts w:asciiTheme="minorHAnsi" w:hAnsiTheme="minorHAnsi" w:cstheme="minorHAnsi"/>
          <w:color w:val="auto"/>
        </w:rPr>
        <w:t>that entered the</w:t>
      </w:r>
      <w:r w:rsidR="009540D0" w:rsidRPr="00E0023F">
        <w:rPr>
          <w:rFonts w:asciiTheme="minorHAnsi" w:hAnsiTheme="minorHAnsi" w:cstheme="minorHAnsi"/>
          <w:color w:val="auto"/>
        </w:rPr>
        <w:t xml:space="preserve"> </w:t>
      </w:r>
      <w:r w:rsidR="00A56A93" w:rsidRPr="00A56A93">
        <w:rPr>
          <w:rFonts w:asciiTheme="minorHAnsi" w:hAnsiTheme="minorHAnsi" w:cstheme="minorHAnsi"/>
          <w:color w:val="auto"/>
        </w:rPr>
        <w:t>basement membrane-derived gel</w:t>
      </w:r>
      <w:r w:rsidR="00A56A93" w:rsidRPr="00A56A93" w:rsidDel="00A56A93">
        <w:rPr>
          <w:rFonts w:asciiTheme="minorHAnsi" w:hAnsiTheme="minorHAnsi" w:cstheme="minorHAnsi"/>
          <w:color w:val="auto"/>
        </w:rPr>
        <w:t xml:space="preserve"> </w:t>
      </w:r>
      <w:r w:rsidR="009540D0" w:rsidRPr="00E0023F">
        <w:rPr>
          <w:rFonts w:asciiTheme="minorHAnsi" w:hAnsiTheme="minorHAnsi" w:cstheme="minorHAnsi"/>
          <w:color w:val="auto"/>
        </w:rPr>
        <w:t xml:space="preserve">plugs, we </w:t>
      </w:r>
      <w:r w:rsidR="006F1465" w:rsidRPr="00E0023F">
        <w:rPr>
          <w:rFonts w:asciiTheme="minorHAnsi" w:hAnsiTheme="minorHAnsi" w:cstheme="minorHAnsi"/>
          <w:color w:val="auto"/>
        </w:rPr>
        <w:t>subjected the cells</w:t>
      </w:r>
      <w:r w:rsidR="008070EA" w:rsidRPr="00E0023F">
        <w:rPr>
          <w:rFonts w:asciiTheme="minorHAnsi" w:hAnsiTheme="minorHAnsi" w:cstheme="minorHAnsi"/>
          <w:color w:val="auto"/>
        </w:rPr>
        <w:t xml:space="preserve"> isolated from each plug</w:t>
      </w:r>
      <w:r w:rsidR="006F1465" w:rsidRPr="00E0023F">
        <w:rPr>
          <w:rFonts w:asciiTheme="minorHAnsi" w:hAnsiTheme="minorHAnsi" w:cstheme="minorHAnsi"/>
          <w:color w:val="auto"/>
        </w:rPr>
        <w:t xml:space="preserve"> to </w:t>
      </w:r>
      <w:r w:rsidR="009540D0" w:rsidRPr="00E0023F">
        <w:rPr>
          <w:rFonts w:asciiTheme="minorHAnsi" w:hAnsiTheme="minorHAnsi" w:cstheme="minorHAnsi"/>
          <w:color w:val="auto"/>
        </w:rPr>
        <w:t>single cell Western</w:t>
      </w:r>
      <w:r w:rsidR="006F1465" w:rsidRPr="00E0023F">
        <w:rPr>
          <w:rFonts w:asciiTheme="minorHAnsi" w:hAnsiTheme="minorHAnsi" w:cstheme="minorHAnsi"/>
          <w:color w:val="auto"/>
        </w:rPr>
        <w:t xml:space="preserve"> blot analysis</w:t>
      </w:r>
      <w:r w:rsidR="00BF68D0" w:rsidRPr="00E0023F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BF68D0" w:rsidRPr="00E0023F">
        <w:rPr>
          <w:rFonts w:asciiTheme="minorHAnsi" w:hAnsiTheme="minorHAnsi" w:cstheme="minorHAnsi"/>
          <w:color w:val="auto"/>
        </w:rPr>
        <w:t>scW</w:t>
      </w:r>
      <w:r w:rsidR="000A67AC">
        <w:rPr>
          <w:rFonts w:asciiTheme="minorHAnsi" w:hAnsiTheme="minorHAnsi" w:cstheme="minorHAnsi"/>
          <w:color w:val="auto"/>
        </w:rPr>
        <w:t>B</w:t>
      </w:r>
      <w:proofErr w:type="spellEnd"/>
      <w:r w:rsidR="00BF68D0" w:rsidRPr="00E0023F">
        <w:rPr>
          <w:rFonts w:asciiTheme="minorHAnsi" w:hAnsiTheme="minorHAnsi" w:cstheme="minorHAnsi"/>
          <w:color w:val="auto"/>
        </w:rPr>
        <w:t>)</w:t>
      </w:r>
      <w:r w:rsidR="006F1465" w:rsidRPr="00E0023F">
        <w:rPr>
          <w:rFonts w:asciiTheme="minorHAnsi" w:hAnsiTheme="minorHAnsi" w:cstheme="minorHAnsi"/>
          <w:color w:val="auto"/>
        </w:rPr>
        <w:t xml:space="preserve">, </w:t>
      </w:r>
      <w:r w:rsidR="009540D0" w:rsidRPr="00E0023F">
        <w:rPr>
          <w:rFonts w:asciiTheme="minorHAnsi" w:hAnsiTheme="minorHAnsi" w:cstheme="minorHAnsi"/>
          <w:color w:val="auto"/>
        </w:rPr>
        <w:t xml:space="preserve">probing </w:t>
      </w:r>
      <w:r w:rsidR="006F1465" w:rsidRPr="00E0023F">
        <w:rPr>
          <w:rFonts w:asciiTheme="minorHAnsi" w:hAnsiTheme="minorHAnsi" w:cstheme="minorHAnsi"/>
          <w:color w:val="auto"/>
        </w:rPr>
        <w:t xml:space="preserve">for </w:t>
      </w:r>
      <w:r w:rsidR="009540D0" w:rsidRPr="00E0023F">
        <w:rPr>
          <w:rFonts w:asciiTheme="minorHAnsi" w:hAnsiTheme="minorHAnsi" w:cstheme="minorHAnsi"/>
          <w:color w:val="auto"/>
        </w:rPr>
        <w:t xml:space="preserve">CD45, CD11b and F4/80 </w:t>
      </w:r>
      <w:r w:rsidR="006F1465" w:rsidRPr="00E0023F">
        <w:rPr>
          <w:rFonts w:asciiTheme="minorHAnsi" w:hAnsiTheme="minorHAnsi" w:cstheme="minorHAnsi"/>
          <w:color w:val="auto"/>
        </w:rPr>
        <w:t>expression</w:t>
      </w:r>
      <w:r w:rsidR="009540D0" w:rsidRPr="00E0023F">
        <w:rPr>
          <w:rFonts w:asciiTheme="minorHAnsi" w:hAnsiTheme="minorHAnsi" w:cstheme="minorHAnsi"/>
          <w:color w:val="auto"/>
        </w:rPr>
        <w:t xml:space="preserve"> to identify monocyte</w:t>
      </w:r>
      <w:r w:rsidR="006F1465" w:rsidRPr="00E0023F">
        <w:rPr>
          <w:rFonts w:asciiTheme="minorHAnsi" w:hAnsiTheme="minorHAnsi" w:cstheme="minorHAnsi"/>
          <w:color w:val="auto"/>
        </w:rPr>
        <w:t>s</w:t>
      </w:r>
      <w:r w:rsidR="00893F98" w:rsidRPr="00E0023F">
        <w:rPr>
          <w:rFonts w:asciiTheme="minorHAnsi" w:hAnsiTheme="minorHAnsi" w:cstheme="minorHAnsi"/>
          <w:color w:val="auto"/>
        </w:rPr>
        <w:t xml:space="preserve"> (CD11b</w:t>
      </w:r>
      <w:r w:rsidR="00893F98" w:rsidRPr="00E0023F">
        <w:rPr>
          <w:rFonts w:asciiTheme="minorHAnsi" w:hAnsiTheme="minorHAnsi" w:cstheme="minorHAnsi"/>
          <w:color w:val="auto"/>
          <w:vertAlign w:val="superscript"/>
        </w:rPr>
        <w:t>+</w:t>
      </w:r>
      <w:r w:rsidR="00893F98" w:rsidRPr="00E0023F">
        <w:rPr>
          <w:rFonts w:asciiTheme="minorHAnsi" w:hAnsiTheme="minorHAnsi" w:cstheme="minorHAnsi"/>
          <w:color w:val="auto"/>
        </w:rPr>
        <w:t>F4/80</w:t>
      </w:r>
      <w:r w:rsidR="00893F98" w:rsidRPr="00E0023F">
        <w:rPr>
          <w:rFonts w:asciiTheme="minorHAnsi" w:hAnsiTheme="minorHAnsi" w:cstheme="minorHAnsi"/>
          <w:color w:val="auto"/>
          <w:vertAlign w:val="superscript"/>
        </w:rPr>
        <w:t>-</w:t>
      </w:r>
      <w:r w:rsidR="00893F98" w:rsidRPr="00E0023F">
        <w:rPr>
          <w:rFonts w:asciiTheme="minorHAnsi" w:hAnsiTheme="minorHAnsi" w:cstheme="minorHAnsi"/>
          <w:color w:val="auto"/>
        </w:rPr>
        <w:t>)</w:t>
      </w:r>
      <w:r w:rsidR="0057372D" w:rsidRPr="00E0023F">
        <w:rPr>
          <w:rFonts w:asciiTheme="minorHAnsi" w:hAnsiTheme="minorHAnsi" w:cstheme="minorHAnsi"/>
          <w:color w:val="auto"/>
        </w:rPr>
        <w:t xml:space="preserve">, </w:t>
      </w:r>
      <w:r w:rsidR="009540D0" w:rsidRPr="00E0023F">
        <w:rPr>
          <w:rFonts w:asciiTheme="minorHAnsi" w:hAnsiTheme="minorHAnsi" w:cstheme="minorHAnsi"/>
          <w:color w:val="auto"/>
        </w:rPr>
        <w:t>macrophage</w:t>
      </w:r>
      <w:r w:rsidR="006F1465" w:rsidRPr="00E0023F">
        <w:rPr>
          <w:rFonts w:asciiTheme="minorHAnsi" w:hAnsiTheme="minorHAnsi" w:cstheme="minorHAnsi"/>
          <w:color w:val="auto"/>
        </w:rPr>
        <w:t>s</w:t>
      </w:r>
      <w:r w:rsidR="00893F98" w:rsidRPr="00E0023F">
        <w:rPr>
          <w:rFonts w:asciiTheme="minorHAnsi" w:hAnsiTheme="minorHAnsi" w:cstheme="minorHAnsi"/>
          <w:color w:val="auto"/>
        </w:rPr>
        <w:t xml:space="preserve"> (CD11b</w:t>
      </w:r>
      <w:r w:rsidR="00893F98" w:rsidRPr="00E0023F">
        <w:rPr>
          <w:rFonts w:asciiTheme="minorHAnsi" w:hAnsiTheme="minorHAnsi" w:cstheme="minorHAnsi"/>
          <w:color w:val="auto"/>
          <w:vertAlign w:val="superscript"/>
        </w:rPr>
        <w:t>+</w:t>
      </w:r>
      <w:r w:rsidR="00893F98" w:rsidRPr="00E0023F">
        <w:rPr>
          <w:rFonts w:asciiTheme="minorHAnsi" w:hAnsiTheme="minorHAnsi" w:cstheme="minorHAnsi"/>
          <w:color w:val="auto"/>
        </w:rPr>
        <w:t>F4/80</w:t>
      </w:r>
      <w:r w:rsidR="00893F98" w:rsidRPr="00E0023F">
        <w:rPr>
          <w:rFonts w:asciiTheme="minorHAnsi" w:hAnsiTheme="minorHAnsi" w:cstheme="minorHAnsi"/>
          <w:color w:val="auto"/>
          <w:vertAlign w:val="superscript"/>
        </w:rPr>
        <w:t>+</w:t>
      </w:r>
      <w:r w:rsidR="00893F98" w:rsidRPr="00E0023F">
        <w:rPr>
          <w:rFonts w:asciiTheme="minorHAnsi" w:hAnsiTheme="minorHAnsi" w:cstheme="minorHAnsi"/>
          <w:color w:val="auto"/>
        </w:rPr>
        <w:t xml:space="preserve"> plus CD11b</w:t>
      </w:r>
      <w:r w:rsidR="00893F98" w:rsidRPr="00E0023F">
        <w:rPr>
          <w:rFonts w:asciiTheme="minorHAnsi" w:hAnsiTheme="minorHAnsi" w:cstheme="minorHAnsi"/>
          <w:color w:val="auto"/>
          <w:vertAlign w:val="superscript"/>
        </w:rPr>
        <w:t>-</w:t>
      </w:r>
      <w:r w:rsidR="00893F98" w:rsidRPr="00E0023F">
        <w:rPr>
          <w:rFonts w:asciiTheme="minorHAnsi" w:hAnsiTheme="minorHAnsi" w:cstheme="minorHAnsi"/>
          <w:color w:val="auto"/>
        </w:rPr>
        <w:t>F4/80</w:t>
      </w:r>
      <w:r w:rsidR="00893F98" w:rsidRPr="00E0023F">
        <w:rPr>
          <w:rFonts w:asciiTheme="minorHAnsi" w:hAnsiTheme="minorHAnsi" w:cstheme="minorHAnsi"/>
          <w:color w:val="auto"/>
          <w:vertAlign w:val="superscript"/>
        </w:rPr>
        <w:t>+</w:t>
      </w:r>
      <w:r w:rsidR="00893F98" w:rsidRPr="00E0023F">
        <w:rPr>
          <w:rFonts w:asciiTheme="minorHAnsi" w:hAnsiTheme="minorHAnsi" w:cstheme="minorHAnsi"/>
          <w:color w:val="auto"/>
        </w:rPr>
        <w:t xml:space="preserve">) </w:t>
      </w:r>
      <w:r w:rsidR="0057372D" w:rsidRPr="00E0023F">
        <w:rPr>
          <w:rFonts w:asciiTheme="minorHAnsi" w:hAnsiTheme="minorHAnsi" w:cstheme="minorHAnsi"/>
          <w:color w:val="auto"/>
        </w:rPr>
        <w:t>and remaining non-monocytic leukocytes (CD45</w:t>
      </w:r>
      <w:r w:rsidR="0057372D" w:rsidRPr="00E0023F">
        <w:rPr>
          <w:rFonts w:asciiTheme="minorHAnsi" w:hAnsiTheme="minorHAnsi" w:cstheme="minorHAnsi"/>
          <w:color w:val="auto"/>
          <w:vertAlign w:val="superscript"/>
        </w:rPr>
        <w:t>+</w:t>
      </w:r>
      <w:r w:rsidR="0057372D" w:rsidRPr="00E0023F">
        <w:rPr>
          <w:rFonts w:asciiTheme="minorHAnsi" w:hAnsiTheme="minorHAnsi" w:cstheme="minorHAnsi"/>
          <w:color w:val="auto"/>
        </w:rPr>
        <w:t>CD11b</w:t>
      </w:r>
      <w:r w:rsidR="0057372D" w:rsidRPr="00E0023F">
        <w:rPr>
          <w:rFonts w:asciiTheme="minorHAnsi" w:hAnsiTheme="minorHAnsi" w:cstheme="minorHAnsi"/>
          <w:color w:val="auto"/>
          <w:vertAlign w:val="superscript"/>
        </w:rPr>
        <w:t>-</w:t>
      </w:r>
      <w:r w:rsidR="0057372D" w:rsidRPr="00E0023F">
        <w:rPr>
          <w:rFonts w:asciiTheme="minorHAnsi" w:hAnsiTheme="minorHAnsi" w:cstheme="minorHAnsi"/>
          <w:color w:val="auto"/>
        </w:rPr>
        <w:t>F4/80</w:t>
      </w:r>
      <w:r w:rsidR="0057372D" w:rsidRPr="00E0023F">
        <w:rPr>
          <w:rFonts w:asciiTheme="minorHAnsi" w:hAnsiTheme="minorHAnsi" w:cstheme="minorHAnsi"/>
          <w:color w:val="auto"/>
          <w:vertAlign w:val="superscript"/>
        </w:rPr>
        <w:t>-</w:t>
      </w:r>
      <w:r w:rsidR="0057372D" w:rsidRPr="00E0023F">
        <w:rPr>
          <w:rFonts w:asciiTheme="minorHAnsi" w:hAnsiTheme="minorHAnsi" w:cstheme="minorHAnsi"/>
          <w:color w:val="auto"/>
        </w:rPr>
        <w:t xml:space="preserve">) </w:t>
      </w:r>
      <w:r w:rsidR="00893F98" w:rsidRPr="00E0023F">
        <w:rPr>
          <w:rFonts w:asciiTheme="minorHAnsi" w:hAnsiTheme="minorHAnsi" w:cstheme="minorHAnsi"/>
          <w:color w:val="auto"/>
        </w:rPr>
        <w:t>(</w:t>
      </w:r>
      <w:r w:rsidR="00A91DE3" w:rsidRPr="00E0023F">
        <w:rPr>
          <w:rFonts w:asciiTheme="minorHAnsi" w:hAnsiTheme="minorHAnsi" w:cstheme="minorHAnsi"/>
          <w:b/>
          <w:color w:val="auto"/>
        </w:rPr>
        <w:t>Fig</w:t>
      </w:r>
      <w:r w:rsidR="003966F7">
        <w:rPr>
          <w:rFonts w:asciiTheme="minorHAnsi" w:hAnsiTheme="minorHAnsi" w:cstheme="minorHAnsi"/>
          <w:b/>
          <w:color w:val="auto"/>
        </w:rPr>
        <w:t>ure</w:t>
      </w:r>
      <w:r w:rsidR="00A91DE3" w:rsidRPr="00E0023F">
        <w:rPr>
          <w:rFonts w:asciiTheme="minorHAnsi" w:hAnsiTheme="minorHAnsi" w:cstheme="minorHAnsi"/>
          <w:b/>
          <w:color w:val="auto"/>
        </w:rPr>
        <w:t xml:space="preserve"> </w:t>
      </w:r>
      <w:r w:rsidR="0057372D" w:rsidRPr="00E0023F">
        <w:rPr>
          <w:rFonts w:asciiTheme="minorHAnsi" w:hAnsiTheme="minorHAnsi" w:cstheme="minorHAnsi"/>
          <w:b/>
          <w:color w:val="auto"/>
        </w:rPr>
        <w:t>2</w:t>
      </w:r>
      <w:r w:rsidR="00A91DE3" w:rsidRPr="00E0023F">
        <w:rPr>
          <w:rFonts w:asciiTheme="minorHAnsi" w:hAnsiTheme="minorHAnsi" w:cstheme="minorHAnsi"/>
          <w:color w:val="auto"/>
        </w:rPr>
        <w:t>)</w:t>
      </w:r>
      <w:r w:rsidR="006F1465" w:rsidRPr="00E0023F">
        <w:rPr>
          <w:rFonts w:asciiTheme="minorHAnsi" w:hAnsiTheme="minorHAnsi" w:cstheme="minorHAnsi"/>
          <w:color w:val="auto"/>
        </w:rPr>
        <w:t>.</w:t>
      </w:r>
      <w:r w:rsidR="00A91DE3" w:rsidRPr="00E0023F">
        <w:rPr>
          <w:rFonts w:asciiTheme="minorHAnsi" w:hAnsiTheme="minorHAnsi" w:cstheme="minorHAnsi"/>
          <w:color w:val="auto"/>
        </w:rPr>
        <w:t xml:space="preserve"> </w:t>
      </w:r>
      <w:r w:rsidR="008070EA" w:rsidRPr="00E0023F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8070EA" w:rsidRPr="00E0023F">
        <w:rPr>
          <w:rFonts w:asciiTheme="minorHAnsi" w:hAnsiTheme="minorHAnsi" w:cstheme="minorHAnsi"/>
          <w:color w:val="auto"/>
        </w:rPr>
        <w:t>scW</w:t>
      </w:r>
      <w:r w:rsidR="000A67AC">
        <w:rPr>
          <w:rFonts w:asciiTheme="minorHAnsi" w:hAnsiTheme="minorHAnsi" w:cstheme="minorHAnsi"/>
          <w:color w:val="auto"/>
        </w:rPr>
        <w:t>B</w:t>
      </w:r>
      <w:proofErr w:type="spellEnd"/>
      <w:r w:rsidR="008070EA" w:rsidRPr="00E0023F">
        <w:rPr>
          <w:rFonts w:asciiTheme="minorHAnsi" w:hAnsiTheme="minorHAnsi" w:cstheme="minorHAnsi"/>
          <w:color w:val="auto"/>
        </w:rPr>
        <w:t xml:space="preserve"> chips were then probed for v</w:t>
      </w:r>
      <w:r w:rsidR="009540D0" w:rsidRPr="00E0023F">
        <w:rPr>
          <w:rFonts w:asciiTheme="minorHAnsi" w:hAnsiTheme="minorHAnsi" w:cstheme="minorHAnsi"/>
          <w:color w:val="auto"/>
        </w:rPr>
        <w:t xml:space="preserve">inculin </w:t>
      </w:r>
      <w:r w:rsidR="008070EA" w:rsidRPr="00E0023F">
        <w:rPr>
          <w:rFonts w:asciiTheme="minorHAnsi" w:hAnsiTheme="minorHAnsi" w:cstheme="minorHAnsi"/>
          <w:color w:val="auto"/>
        </w:rPr>
        <w:t>to determine the to</w:t>
      </w:r>
      <w:r w:rsidR="009540D0" w:rsidRPr="00E0023F">
        <w:rPr>
          <w:rFonts w:asciiTheme="minorHAnsi" w:hAnsiTheme="minorHAnsi" w:cstheme="minorHAnsi"/>
          <w:color w:val="auto"/>
        </w:rPr>
        <w:t xml:space="preserve">tal cell </w:t>
      </w:r>
      <w:r w:rsidR="00BF68D0" w:rsidRPr="00E0023F">
        <w:rPr>
          <w:rFonts w:asciiTheme="minorHAnsi" w:hAnsiTheme="minorHAnsi" w:cstheme="minorHAnsi"/>
          <w:color w:val="auto"/>
        </w:rPr>
        <w:t xml:space="preserve">numbers </w:t>
      </w:r>
      <w:r w:rsidR="008070EA" w:rsidRPr="00E0023F">
        <w:rPr>
          <w:rFonts w:asciiTheme="minorHAnsi" w:hAnsiTheme="minorHAnsi" w:cstheme="minorHAnsi"/>
          <w:color w:val="auto"/>
        </w:rPr>
        <w:t>on each gel and to confirm single cell occupancy of the</w:t>
      </w:r>
      <w:r w:rsidR="00BF68D0" w:rsidRPr="00E0023F">
        <w:rPr>
          <w:rFonts w:asciiTheme="minorHAnsi" w:hAnsiTheme="minorHAnsi" w:cstheme="minorHAnsi"/>
          <w:color w:val="auto"/>
        </w:rPr>
        <w:t xml:space="preserve"> </w:t>
      </w:r>
      <w:r w:rsidR="00905428" w:rsidRPr="00E0023F">
        <w:rPr>
          <w:rFonts w:asciiTheme="minorHAnsi" w:hAnsiTheme="minorHAnsi" w:cstheme="minorHAnsi"/>
          <w:color w:val="auto"/>
        </w:rPr>
        <w:t>microwell</w:t>
      </w:r>
      <w:r w:rsidR="008070EA" w:rsidRPr="00E0023F">
        <w:rPr>
          <w:rFonts w:asciiTheme="minorHAnsi" w:hAnsiTheme="minorHAnsi" w:cstheme="minorHAnsi"/>
          <w:color w:val="auto"/>
        </w:rPr>
        <w:t>s</w:t>
      </w:r>
      <w:r w:rsidR="00905428" w:rsidRPr="00E0023F">
        <w:rPr>
          <w:rFonts w:asciiTheme="minorHAnsi" w:hAnsiTheme="minorHAnsi" w:cstheme="minorHAnsi"/>
          <w:color w:val="auto"/>
        </w:rPr>
        <w:t xml:space="preserve"> </w:t>
      </w:r>
      <w:r w:rsidR="008070EA" w:rsidRPr="00E0023F">
        <w:rPr>
          <w:rFonts w:asciiTheme="minorHAnsi" w:hAnsiTheme="minorHAnsi" w:cstheme="minorHAnsi"/>
          <w:color w:val="auto"/>
        </w:rPr>
        <w:t>on</w:t>
      </w:r>
      <w:r w:rsidR="008175EF" w:rsidRPr="00E0023F">
        <w:rPr>
          <w:rFonts w:asciiTheme="minorHAnsi" w:hAnsiTheme="minorHAnsi" w:cstheme="minorHAnsi"/>
          <w:color w:val="auto"/>
        </w:rPr>
        <w:t xml:space="preserve"> the</w:t>
      </w:r>
      <w:r w:rsidR="00905428" w:rsidRPr="00E0023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F68D0" w:rsidRPr="00E0023F">
        <w:rPr>
          <w:rFonts w:asciiTheme="minorHAnsi" w:hAnsiTheme="minorHAnsi" w:cstheme="minorHAnsi"/>
          <w:color w:val="auto"/>
        </w:rPr>
        <w:t>scW</w:t>
      </w:r>
      <w:r w:rsidR="000A67AC">
        <w:rPr>
          <w:rFonts w:asciiTheme="minorHAnsi" w:hAnsiTheme="minorHAnsi" w:cstheme="minorHAnsi"/>
          <w:color w:val="auto"/>
        </w:rPr>
        <w:t>B</w:t>
      </w:r>
      <w:proofErr w:type="spellEnd"/>
      <w:r w:rsidR="00BF68D0" w:rsidRPr="00E0023F">
        <w:rPr>
          <w:rFonts w:asciiTheme="minorHAnsi" w:hAnsiTheme="minorHAnsi" w:cstheme="minorHAnsi"/>
          <w:color w:val="auto"/>
        </w:rPr>
        <w:t xml:space="preserve"> chip. </w:t>
      </w:r>
      <w:r w:rsidR="00905428" w:rsidRPr="00E0023F">
        <w:rPr>
          <w:rFonts w:asciiTheme="minorHAnsi" w:hAnsiTheme="minorHAnsi" w:cstheme="minorHAnsi"/>
          <w:color w:val="auto"/>
        </w:rPr>
        <w:t>The p</w:t>
      </w:r>
      <w:r w:rsidR="00A91DE3" w:rsidRPr="00E0023F">
        <w:rPr>
          <w:rFonts w:asciiTheme="minorHAnsi" w:hAnsiTheme="minorHAnsi" w:cstheme="minorHAnsi"/>
          <w:color w:val="auto"/>
        </w:rPr>
        <w:t xml:space="preserve">ercentage of </w:t>
      </w:r>
      <w:r w:rsidR="00893F98" w:rsidRPr="00E0023F">
        <w:rPr>
          <w:rFonts w:asciiTheme="minorHAnsi" w:hAnsiTheme="minorHAnsi" w:cstheme="minorHAnsi"/>
          <w:color w:val="auto"/>
        </w:rPr>
        <w:t xml:space="preserve">monocytes </w:t>
      </w:r>
      <w:r w:rsidR="00CE3724" w:rsidRPr="00E0023F">
        <w:rPr>
          <w:rFonts w:asciiTheme="minorHAnsi" w:hAnsiTheme="minorHAnsi" w:cstheme="minorHAnsi"/>
          <w:color w:val="auto"/>
        </w:rPr>
        <w:t xml:space="preserve">within the </w:t>
      </w:r>
      <w:r w:rsidR="003E0AEA" w:rsidRPr="00E0023F">
        <w:rPr>
          <w:rFonts w:asciiTheme="minorHAnsi" w:hAnsiTheme="minorHAnsi" w:cstheme="minorHAnsi"/>
          <w:color w:val="auto"/>
        </w:rPr>
        <w:t xml:space="preserve">MCP-1-loaded </w:t>
      </w:r>
      <w:r w:rsidR="00A56A93" w:rsidRPr="00A56A93">
        <w:rPr>
          <w:rFonts w:asciiTheme="minorHAnsi" w:hAnsiTheme="minorHAnsi" w:cstheme="minorHAnsi"/>
          <w:color w:val="auto"/>
        </w:rPr>
        <w:t>basement membrane-derived gel</w:t>
      </w:r>
      <w:r w:rsidR="00A56A93" w:rsidRPr="00A56A93" w:rsidDel="00A56A93">
        <w:rPr>
          <w:rFonts w:asciiTheme="minorHAnsi" w:hAnsiTheme="minorHAnsi" w:cstheme="minorHAnsi"/>
          <w:color w:val="auto"/>
        </w:rPr>
        <w:t xml:space="preserve"> </w:t>
      </w:r>
      <w:r w:rsidR="00CE3724" w:rsidRPr="00E0023F">
        <w:rPr>
          <w:rFonts w:asciiTheme="minorHAnsi" w:hAnsiTheme="minorHAnsi" w:cstheme="minorHAnsi"/>
          <w:color w:val="auto"/>
        </w:rPr>
        <w:t xml:space="preserve">plugs </w:t>
      </w:r>
      <w:r w:rsidR="00893F98" w:rsidRPr="00E0023F">
        <w:rPr>
          <w:rFonts w:asciiTheme="minorHAnsi" w:hAnsiTheme="minorHAnsi" w:cstheme="minorHAnsi"/>
          <w:color w:val="auto"/>
        </w:rPr>
        <w:t>was low at day 1</w:t>
      </w:r>
      <w:r w:rsidR="00CE3724" w:rsidRPr="00E0023F">
        <w:rPr>
          <w:rFonts w:asciiTheme="minorHAnsi" w:hAnsiTheme="minorHAnsi" w:cstheme="minorHAnsi"/>
          <w:color w:val="auto"/>
        </w:rPr>
        <w:t xml:space="preserve">, </w:t>
      </w:r>
      <w:r w:rsidR="006E54BE" w:rsidRPr="00E0023F">
        <w:rPr>
          <w:rFonts w:asciiTheme="minorHAnsi" w:hAnsiTheme="minorHAnsi" w:cstheme="minorHAnsi"/>
          <w:color w:val="auto"/>
        </w:rPr>
        <w:t>20</w:t>
      </w:r>
      <w:r w:rsidR="00CE3724" w:rsidRPr="00E0023F">
        <w:rPr>
          <w:rFonts w:asciiTheme="minorHAnsi" w:hAnsiTheme="minorHAnsi" w:cstheme="minorHAnsi"/>
          <w:color w:val="auto"/>
        </w:rPr>
        <w:t xml:space="preserve">%, peaked at day 3 at </w:t>
      </w:r>
      <w:r w:rsidR="008336EE" w:rsidRPr="00E0023F">
        <w:rPr>
          <w:rFonts w:asciiTheme="minorHAnsi" w:hAnsiTheme="minorHAnsi" w:cstheme="minorHAnsi"/>
          <w:color w:val="auto"/>
        </w:rPr>
        <w:t>47</w:t>
      </w:r>
      <w:r w:rsidR="00CE3724" w:rsidRPr="00E0023F">
        <w:rPr>
          <w:rFonts w:asciiTheme="minorHAnsi" w:hAnsiTheme="minorHAnsi" w:cstheme="minorHAnsi"/>
          <w:color w:val="auto"/>
        </w:rPr>
        <w:t>%, respectively before dropping</w:t>
      </w:r>
      <w:r w:rsidR="003E0AEA" w:rsidRPr="00E0023F">
        <w:rPr>
          <w:rFonts w:asciiTheme="minorHAnsi" w:hAnsiTheme="minorHAnsi" w:cstheme="minorHAnsi"/>
          <w:color w:val="auto"/>
        </w:rPr>
        <w:t xml:space="preserve"> to</w:t>
      </w:r>
      <w:r w:rsidR="00CE3724" w:rsidRPr="00E0023F">
        <w:rPr>
          <w:rFonts w:asciiTheme="minorHAnsi" w:hAnsiTheme="minorHAnsi" w:cstheme="minorHAnsi"/>
          <w:color w:val="auto"/>
        </w:rPr>
        <w:t xml:space="preserve"> </w:t>
      </w:r>
      <w:r w:rsidR="001F231C" w:rsidRPr="00E0023F">
        <w:rPr>
          <w:rFonts w:asciiTheme="minorHAnsi" w:hAnsiTheme="minorHAnsi" w:cstheme="minorHAnsi"/>
          <w:color w:val="auto"/>
        </w:rPr>
        <w:t>14</w:t>
      </w:r>
      <w:r w:rsidR="003E0AEA" w:rsidRPr="00E0023F">
        <w:rPr>
          <w:rFonts w:asciiTheme="minorHAnsi" w:hAnsiTheme="minorHAnsi" w:cstheme="minorHAnsi"/>
          <w:color w:val="auto"/>
        </w:rPr>
        <w:t xml:space="preserve">% </w:t>
      </w:r>
      <w:r w:rsidR="00CE3724" w:rsidRPr="00E0023F">
        <w:rPr>
          <w:rFonts w:asciiTheme="minorHAnsi" w:hAnsiTheme="minorHAnsi" w:cstheme="minorHAnsi"/>
          <w:color w:val="auto"/>
        </w:rPr>
        <w:t>at day 5</w:t>
      </w:r>
      <w:r w:rsidR="003E0AEA" w:rsidRPr="00E0023F">
        <w:rPr>
          <w:rFonts w:asciiTheme="minorHAnsi" w:hAnsiTheme="minorHAnsi" w:cstheme="minorHAnsi"/>
          <w:color w:val="auto"/>
        </w:rPr>
        <w:t xml:space="preserve"> (</w:t>
      </w:r>
      <w:r w:rsidR="003E0AEA" w:rsidRPr="00E0023F">
        <w:rPr>
          <w:rFonts w:asciiTheme="minorHAnsi" w:hAnsiTheme="minorHAnsi" w:cstheme="minorHAnsi"/>
          <w:b/>
          <w:color w:val="auto"/>
        </w:rPr>
        <w:t>Fig</w:t>
      </w:r>
      <w:r w:rsidR="003966F7">
        <w:rPr>
          <w:rFonts w:asciiTheme="minorHAnsi" w:hAnsiTheme="minorHAnsi" w:cstheme="minorHAnsi"/>
          <w:b/>
          <w:color w:val="auto"/>
        </w:rPr>
        <w:t>ure</w:t>
      </w:r>
      <w:r w:rsidR="003E0AEA" w:rsidRPr="00E0023F">
        <w:rPr>
          <w:rFonts w:asciiTheme="minorHAnsi" w:hAnsiTheme="minorHAnsi" w:cstheme="minorHAnsi"/>
          <w:b/>
          <w:color w:val="auto"/>
        </w:rPr>
        <w:t xml:space="preserve"> </w:t>
      </w:r>
      <w:r w:rsidR="006B6CA3" w:rsidRPr="00E0023F">
        <w:rPr>
          <w:rFonts w:asciiTheme="minorHAnsi" w:hAnsiTheme="minorHAnsi" w:cstheme="minorHAnsi"/>
          <w:b/>
          <w:color w:val="auto"/>
        </w:rPr>
        <w:t>2</w:t>
      </w:r>
      <w:r w:rsidR="0057372D" w:rsidRPr="00E0023F">
        <w:rPr>
          <w:rFonts w:asciiTheme="minorHAnsi" w:hAnsiTheme="minorHAnsi" w:cstheme="minorHAnsi"/>
          <w:b/>
          <w:color w:val="auto"/>
        </w:rPr>
        <w:t>D</w:t>
      </w:r>
      <w:r w:rsidR="003E0AEA" w:rsidRPr="00E0023F">
        <w:rPr>
          <w:rFonts w:asciiTheme="minorHAnsi" w:hAnsiTheme="minorHAnsi" w:cstheme="minorHAnsi"/>
          <w:color w:val="auto"/>
        </w:rPr>
        <w:t>)</w:t>
      </w:r>
      <w:r w:rsidR="00CE3724" w:rsidRPr="00E0023F">
        <w:rPr>
          <w:rFonts w:asciiTheme="minorHAnsi" w:hAnsiTheme="minorHAnsi" w:cstheme="minorHAnsi"/>
          <w:color w:val="auto"/>
        </w:rPr>
        <w:t xml:space="preserve">. </w:t>
      </w:r>
      <w:r w:rsidR="001F231C" w:rsidRPr="00E0023F">
        <w:rPr>
          <w:rFonts w:asciiTheme="minorHAnsi" w:hAnsiTheme="minorHAnsi" w:cstheme="minorHAnsi"/>
          <w:color w:val="auto"/>
        </w:rPr>
        <w:t xml:space="preserve">Macrophage numbers within the MCP-1-loaded </w:t>
      </w:r>
      <w:r w:rsidR="00A56A93" w:rsidRPr="00A56A93">
        <w:rPr>
          <w:rFonts w:asciiTheme="minorHAnsi" w:hAnsiTheme="minorHAnsi" w:cstheme="minorHAnsi"/>
          <w:color w:val="auto"/>
        </w:rPr>
        <w:t>basement membrane-derived gel</w:t>
      </w:r>
      <w:r w:rsidR="00A56A93">
        <w:rPr>
          <w:rFonts w:asciiTheme="minorHAnsi" w:hAnsiTheme="minorHAnsi" w:cstheme="minorHAnsi"/>
          <w:color w:val="auto"/>
        </w:rPr>
        <w:t xml:space="preserve"> </w:t>
      </w:r>
      <w:r w:rsidR="001F231C" w:rsidRPr="00E0023F">
        <w:rPr>
          <w:rFonts w:asciiTheme="minorHAnsi" w:hAnsiTheme="minorHAnsi" w:cstheme="minorHAnsi"/>
          <w:color w:val="auto"/>
        </w:rPr>
        <w:t>plugs increas</w:t>
      </w:r>
      <w:r w:rsidR="006E54BE" w:rsidRPr="00E0023F">
        <w:rPr>
          <w:rFonts w:asciiTheme="minorHAnsi" w:hAnsiTheme="minorHAnsi" w:cstheme="minorHAnsi"/>
          <w:color w:val="auto"/>
        </w:rPr>
        <w:t>e</w:t>
      </w:r>
      <w:r w:rsidR="001F231C" w:rsidRPr="00E0023F">
        <w:rPr>
          <w:rFonts w:asciiTheme="minorHAnsi" w:hAnsiTheme="minorHAnsi" w:cstheme="minorHAnsi"/>
          <w:color w:val="auto"/>
        </w:rPr>
        <w:t>d st</w:t>
      </w:r>
      <w:r w:rsidR="006E54BE" w:rsidRPr="00E0023F">
        <w:rPr>
          <w:rFonts w:asciiTheme="minorHAnsi" w:hAnsiTheme="minorHAnsi" w:cstheme="minorHAnsi"/>
          <w:color w:val="auto"/>
        </w:rPr>
        <w:t>ea</w:t>
      </w:r>
      <w:r w:rsidR="001F231C" w:rsidRPr="00E0023F">
        <w:rPr>
          <w:rFonts w:asciiTheme="minorHAnsi" w:hAnsiTheme="minorHAnsi" w:cstheme="minorHAnsi"/>
          <w:color w:val="auto"/>
        </w:rPr>
        <w:t xml:space="preserve">dily from 13% at day 1, to 22% </w:t>
      </w:r>
      <w:r w:rsidR="00F36A80">
        <w:rPr>
          <w:rFonts w:asciiTheme="minorHAnsi" w:hAnsiTheme="minorHAnsi" w:cstheme="minorHAnsi"/>
          <w:color w:val="auto"/>
        </w:rPr>
        <w:t>on</w:t>
      </w:r>
      <w:r w:rsidR="001F231C" w:rsidRPr="00E0023F">
        <w:rPr>
          <w:rFonts w:asciiTheme="minorHAnsi" w:hAnsiTheme="minorHAnsi" w:cstheme="minorHAnsi"/>
          <w:color w:val="auto"/>
        </w:rPr>
        <w:t xml:space="preserve"> day 3 and 23% </w:t>
      </w:r>
      <w:r w:rsidR="00F36A80">
        <w:rPr>
          <w:rFonts w:asciiTheme="minorHAnsi" w:hAnsiTheme="minorHAnsi" w:cstheme="minorHAnsi"/>
          <w:color w:val="auto"/>
        </w:rPr>
        <w:t xml:space="preserve">on </w:t>
      </w:r>
      <w:r w:rsidR="001F231C" w:rsidRPr="00E0023F">
        <w:rPr>
          <w:rFonts w:asciiTheme="minorHAnsi" w:hAnsiTheme="minorHAnsi" w:cstheme="minorHAnsi"/>
          <w:color w:val="auto"/>
        </w:rPr>
        <w:t xml:space="preserve">day 5. </w:t>
      </w:r>
      <w:r w:rsidR="003E0AEA" w:rsidRPr="00E0023F">
        <w:rPr>
          <w:rFonts w:asciiTheme="minorHAnsi" w:hAnsiTheme="minorHAnsi" w:cstheme="minorHAnsi"/>
          <w:color w:val="auto"/>
        </w:rPr>
        <w:t>For MCP</w:t>
      </w:r>
      <w:r w:rsidR="00B66EE8" w:rsidRPr="00E0023F">
        <w:rPr>
          <w:rFonts w:asciiTheme="minorHAnsi" w:hAnsiTheme="minorHAnsi" w:cstheme="minorHAnsi"/>
          <w:color w:val="auto"/>
        </w:rPr>
        <w:t>-</w:t>
      </w:r>
      <w:r w:rsidR="003E0AEA" w:rsidRPr="00E0023F">
        <w:rPr>
          <w:rFonts w:asciiTheme="minorHAnsi" w:hAnsiTheme="minorHAnsi" w:cstheme="minorHAnsi"/>
          <w:color w:val="auto"/>
        </w:rPr>
        <w:t xml:space="preserve">1-loaded plugs, </w:t>
      </w:r>
      <w:r w:rsidR="003E0AEA" w:rsidRPr="00E0023F">
        <w:rPr>
          <w:rFonts w:asciiTheme="minorHAnsi" w:hAnsiTheme="minorHAnsi" w:cstheme="minorHAnsi"/>
          <w:color w:val="auto"/>
        </w:rPr>
        <w:lastRenderedPageBreak/>
        <w:t>the percentage of monocytes plus macrophages</w:t>
      </w:r>
      <w:r w:rsidR="00B66EE8" w:rsidRPr="00E0023F">
        <w:rPr>
          <w:rFonts w:asciiTheme="minorHAnsi" w:hAnsiTheme="minorHAnsi" w:cstheme="minorHAnsi"/>
          <w:color w:val="auto"/>
        </w:rPr>
        <w:t xml:space="preserve"> within the isolated cell population w</w:t>
      </w:r>
      <w:r w:rsidR="003E0AEA" w:rsidRPr="00E0023F">
        <w:rPr>
          <w:rFonts w:asciiTheme="minorHAnsi" w:hAnsiTheme="minorHAnsi" w:cstheme="minorHAnsi"/>
          <w:color w:val="auto"/>
        </w:rPr>
        <w:t>as highest at day 3</w:t>
      </w:r>
      <w:r w:rsidR="00B66EE8" w:rsidRPr="00E0023F">
        <w:rPr>
          <w:rFonts w:asciiTheme="minorHAnsi" w:hAnsiTheme="minorHAnsi" w:cstheme="minorHAnsi"/>
          <w:color w:val="auto"/>
        </w:rPr>
        <w:t>,</w:t>
      </w:r>
      <w:r w:rsidR="001F231C" w:rsidRPr="00E0023F">
        <w:rPr>
          <w:rFonts w:asciiTheme="minorHAnsi" w:hAnsiTheme="minorHAnsi" w:cstheme="minorHAnsi"/>
          <w:color w:val="auto"/>
        </w:rPr>
        <w:t xml:space="preserve"> </w:t>
      </w:r>
      <w:r w:rsidR="006B6CA3" w:rsidRPr="00E0023F">
        <w:rPr>
          <w:rFonts w:asciiTheme="minorHAnsi" w:hAnsiTheme="minorHAnsi" w:cstheme="minorHAnsi"/>
          <w:color w:val="auto"/>
        </w:rPr>
        <w:t>31</w:t>
      </w:r>
      <w:r w:rsidR="001F231C" w:rsidRPr="00E0023F">
        <w:rPr>
          <w:rFonts w:asciiTheme="minorHAnsi" w:hAnsiTheme="minorHAnsi" w:cstheme="minorHAnsi"/>
          <w:color w:val="auto"/>
        </w:rPr>
        <w:t xml:space="preserve">% in vehicle loaded plugs </w:t>
      </w:r>
      <w:r w:rsidR="00666884" w:rsidRPr="00E0023F">
        <w:rPr>
          <w:rFonts w:asciiTheme="minorHAnsi" w:hAnsiTheme="minorHAnsi" w:cstheme="minorHAnsi"/>
          <w:color w:val="auto"/>
        </w:rPr>
        <w:t>(</w:t>
      </w:r>
      <w:r w:rsidR="00666884" w:rsidRPr="00E0023F">
        <w:rPr>
          <w:rFonts w:asciiTheme="minorHAnsi" w:hAnsiTheme="minorHAnsi" w:cstheme="minorHAnsi"/>
          <w:b/>
          <w:color w:val="auto"/>
        </w:rPr>
        <w:t>Fig</w:t>
      </w:r>
      <w:r w:rsidR="003966F7">
        <w:rPr>
          <w:rFonts w:asciiTheme="minorHAnsi" w:hAnsiTheme="minorHAnsi" w:cstheme="minorHAnsi"/>
          <w:b/>
          <w:color w:val="auto"/>
        </w:rPr>
        <w:t>ure</w:t>
      </w:r>
      <w:r w:rsidR="00666884" w:rsidRPr="00E0023F">
        <w:rPr>
          <w:rFonts w:asciiTheme="minorHAnsi" w:hAnsiTheme="minorHAnsi" w:cstheme="minorHAnsi"/>
          <w:b/>
          <w:color w:val="auto"/>
        </w:rPr>
        <w:t xml:space="preserve"> 3A</w:t>
      </w:r>
      <w:r w:rsidR="00666884" w:rsidRPr="00E0023F">
        <w:rPr>
          <w:rFonts w:asciiTheme="minorHAnsi" w:hAnsiTheme="minorHAnsi" w:cstheme="minorHAnsi"/>
          <w:color w:val="auto"/>
        </w:rPr>
        <w:t>)</w:t>
      </w:r>
      <w:r w:rsidR="00666884" w:rsidRPr="00E0023F">
        <w:rPr>
          <w:rFonts w:asciiTheme="minorHAnsi" w:hAnsiTheme="minorHAnsi" w:cstheme="minorHAnsi"/>
          <w:b/>
          <w:color w:val="auto"/>
        </w:rPr>
        <w:t xml:space="preserve"> </w:t>
      </w:r>
      <w:r w:rsidR="001F231C" w:rsidRPr="00E0023F">
        <w:rPr>
          <w:rFonts w:asciiTheme="minorHAnsi" w:hAnsiTheme="minorHAnsi" w:cstheme="minorHAnsi"/>
          <w:color w:val="auto"/>
        </w:rPr>
        <w:t>and</w:t>
      </w:r>
      <w:r w:rsidR="00B66EE8" w:rsidRPr="00E0023F">
        <w:rPr>
          <w:rFonts w:asciiTheme="minorHAnsi" w:hAnsiTheme="minorHAnsi" w:cstheme="minorHAnsi"/>
          <w:color w:val="auto"/>
        </w:rPr>
        <w:t xml:space="preserve"> </w:t>
      </w:r>
      <w:r w:rsidR="001F231C" w:rsidRPr="00E0023F">
        <w:rPr>
          <w:rFonts w:asciiTheme="minorHAnsi" w:hAnsiTheme="minorHAnsi" w:cstheme="minorHAnsi"/>
          <w:color w:val="auto"/>
        </w:rPr>
        <w:t>58%</w:t>
      </w:r>
      <w:r w:rsidR="00B66EE8" w:rsidRPr="00E0023F">
        <w:rPr>
          <w:rFonts w:asciiTheme="minorHAnsi" w:hAnsiTheme="minorHAnsi" w:cstheme="minorHAnsi"/>
          <w:color w:val="auto"/>
        </w:rPr>
        <w:t xml:space="preserve"> </w:t>
      </w:r>
      <w:r w:rsidR="00666884" w:rsidRPr="00E0023F">
        <w:rPr>
          <w:rFonts w:asciiTheme="minorHAnsi" w:hAnsiTheme="minorHAnsi" w:cstheme="minorHAnsi"/>
          <w:color w:val="auto"/>
        </w:rPr>
        <w:t>in MCP-1-loaded plugs (</w:t>
      </w:r>
      <w:r w:rsidR="003966F7" w:rsidRPr="00E0023F">
        <w:rPr>
          <w:rFonts w:asciiTheme="minorHAnsi" w:hAnsiTheme="minorHAnsi" w:cstheme="minorHAnsi"/>
          <w:b/>
          <w:color w:val="auto"/>
        </w:rPr>
        <w:t>Fig</w:t>
      </w:r>
      <w:r w:rsidR="003966F7">
        <w:rPr>
          <w:rFonts w:asciiTheme="minorHAnsi" w:hAnsiTheme="minorHAnsi" w:cstheme="minorHAnsi"/>
          <w:b/>
          <w:color w:val="auto"/>
        </w:rPr>
        <w:t>ure</w:t>
      </w:r>
      <w:r w:rsidR="003966F7" w:rsidRPr="00E0023F">
        <w:rPr>
          <w:rFonts w:asciiTheme="minorHAnsi" w:hAnsiTheme="minorHAnsi" w:cstheme="minorHAnsi"/>
          <w:b/>
          <w:color w:val="auto"/>
        </w:rPr>
        <w:t xml:space="preserve"> </w:t>
      </w:r>
      <w:r w:rsidR="00666884" w:rsidRPr="00E0023F">
        <w:rPr>
          <w:rFonts w:asciiTheme="minorHAnsi" w:hAnsiTheme="minorHAnsi" w:cstheme="minorHAnsi"/>
          <w:b/>
          <w:color w:val="auto"/>
        </w:rPr>
        <w:t>3</w:t>
      </w:r>
      <w:r w:rsidR="005C6E24" w:rsidRPr="00E0023F">
        <w:rPr>
          <w:rFonts w:asciiTheme="minorHAnsi" w:hAnsiTheme="minorHAnsi" w:cstheme="minorHAnsi"/>
          <w:b/>
          <w:color w:val="auto"/>
        </w:rPr>
        <w:t>B</w:t>
      </w:r>
      <w:r w:rsidR="003E0AEA" w:rsidRPr="00E0023F">
        <w:rPr>
          <w:rFonts w:asciiTheme="minorHAnsi" w:hAnsiTheme="minorHAnsi" w:cstheme="minorHAnsi"/>
          <w:color w:val="auto"/>
        </w:rPr>
        <w:t>)</w:t>
      </w:r>
      <w:r w:rsidR="00B66EE8" w:rsidRPr="00E0023F">
        <w:rPr>
          <w:rFonts w:asciiTheme="minorHAnsi" w:hAnsiTheme="minorHAnsi" w:cstheme="minorHAnsi"/>
          <w:color w:val="auto"/>
        </w:rPr>
        <w:t xml:space="preserve">, indicating that </w:t>
      </w:r>
      <w:r w:rsidR="00041B00" w:rsidRPr="00E0023F">
        <w:rPr>
          <w:rFonts w:asciiTheme="minorHAnsi" w:hAnsiTheme="minorHAnsi" w:cstheme="minorHAnsi"/>
          <w:color w:val="auto"/>
        </w:rPr>
        <w:t xml:space="preserve">after 3 days </w:t>
      </w:r>
      <w:r w:rsidR="00B66EE8" w:rsidRPr="00E0023F">
        <w:rPr>
          <w:rFonts w:asciiTheme="minorHAnsi" w:hAnsiTheme="minorHAnsi" w:cstheme="minorHAnsi"/>
          <w:color w:val="auto"/>
        </w:rPr>
        <w:t xml:space="preserve">the </w:t>
      </w:r>
      <w:r w:rsidR="00041B00" w:rsidRPr="00E0023F">
        <w:rPr>
          <w:rFonts w:asciiTheme="minorHAnsi" w:hAnsiTheme="minorHAnsi" w:cstheme="minorHAnsi"/>
          <w:color w:val="auto"/>
        </w:rPr>
        <w:t>vast majority of cells recruited by MCP-1–dependent chemotaxis are monocytes and macrophages</w:t>
      </w:r>
      <w:r w:rsidR="00B66EE8" w:rsidRPr="00E0023F">
        <w:rPr>
          <w:rFonts w:asciiTheme="minorHAnsi" w:hAnsiTheme="minorHAnsi" w:cstheme="minorHAnsi"/>
          <w:color w:val="auto"/>
        </w:rPr>
        <w:t>.</w:t>
      </w:r>
      <w:r w:rsidR="003E0AEA" w:rsidRPr="00E0023F">
        <w:rPr>
          <w:rFonts w:asciiTheme="minorHAnsi" w:hAnsiTheme="minorHAnsi" w:cstheme="minorHAnsi"/>
          <w:color w:val="auto"/>
        </w:rPr>
        <w:t xml:space="preserve"> </w:t>
      </w:r>
      <w:r w:rsidR="0061598C" w:rsidRPr="00E0023F">
        <w:rPr>
          <w:rFonts w:asciiTheme="minorHAnsi" w:hAnsiTheme="minorHAnsi" w:cstheme="minorHAnsi"/>
          <w:color w:val="auto"/>
        </w:rPr>
        <w:t>Even though the total number of monocytes plus macrophages was higher at day 5 compared to day 3</w:t>
      </w:r>
      <w:r w:rsidR="00011AE7" w:rsidRPr="00E0023F">
        <w:rPr>
          <w:rFonts w:asciiTheme="minorHAnsi" w:hAnsiTheme="minorHAnsi" w:cstheme="minorHAnsi"/>
          <w:color w:val="auto"/>
        </w:rPr>
        <w:t xml:space="preserve"> (</w:t>
      </w:r>
      <w:r w:rsidR="003966F7" w:rsidRPr="00E0023F">
        <w:rPr>
          <w:rFonts w:asciiTheme="minorHAnsi" w:hAnsiTheme="minorHAnsi" w:cstheme="minorHAnsi"/>
          <w:b/>
          <w:color w:val="auto"/>
        </w:rPr>
        <w:t>Fig</w:t>
      </w:r>
      <w:r w:rsidR="003966F7">
        <w:rPr>
          <w:rFonts w:asciiTheme="minorHAnsi" w:hAnsiTheme="minorHAnsi" w:cstheme="minorHAnsi"/>
          <w:b/>
          <w:color w:val="auto"/>
        </w:rPr>
        <w:t>ure</w:t>
      </w:r>
      <w:r w:rsidR="003966F7" w:rsidRPr="00E0023F">
        <w:rPr>
          <w:rFonts w:asciiTheme="minorHAnsi" w:hAnsiTheme="minorHAnsi" w:cstheme="minorHAnsi"/>
          <w:b/>
          <w:color w:val="auto"/>
        </w:rPr>
        <w:t xml:space="preserve"> </w:t>
      </w:r>
      <w:r w:rsidR="005C6E24" w:rsidRPr="00E0023F">
        <w:rPr>
          <w:rFonts w:asciiTheme="minorHAnsi" w:hAnsiTheme="minorHAnsi" w:cstheme="minorHAnsi"/>
          <w:b/>
          <w:color w:val="auto"/>
        </w:rPr>
        <w:t>3C and D</w:t>
      </w:r>
      <w:r w:rsidR="00011AE7" w:rsidRPr="00E0023F">
        <w:rPr>
          <w:rFonts w:asciiTheme="minorHAnsi" w:hAnsiTheme="minorHAnsi" w:cstheme="minorHAnsi"/>
          <w:color w:val="auto"/>
        </w:rPr>
        <w:t>)</w:t>
      </w:r>
      <w:r w:rsidR="0061598C" w:rsidRPr="00E0023F">
        <w:rPr>
          <w:rFonts w:asciiTheme="minorHAnsi" w:hAnsiTheme="minorHAnsi" w:cstheme="minorHAnsi"/>
          <w:color w:val="auto"/>
        </w:rPr>
        <w:t xml:space="preserve">, </w:t>
      </w:r>
      <w:r w:rsidR="00011AE7" w:rsidRPr="00E0023F">
        <w:rPr>
          <w:rFonts w:asciiTheme="minorHAnsi" w:hAnsiTheme="minorHAnsi" w:cstheme="minorHAnsi"/>
          <w:color w:val="auto"/>
        </w:rPr>
        <w:t>due to the significantly higher proportion of monocytes and macrophages in the total cell population</w:t>
      </w:r>
      <w:r w:rsidR="00916510" w:rsidRPr="00E0023F">
        <w:rPr>
          <w:rFonts w:asciiTheme="minorHAnsi" w:hAnsiTheme="minorHAnsi" w:cstheme="minorHAnsi"/>
          <w:color w:val="auto"/>
        </w:rPr>
        <w:t xml:space="preserve"> (</w:t>
      </w:r>
      <w:r w:rsidR="003966F7" w:rsidRPr="00E0023F">
        <w:rPr>
          <w:rFonts w:asciiTheme="minorHAnsi" w:hAnsiTheme="minorHAnsi" w:cstheme="minorHAnsi"/>
          <w:b/>
          <w:color w:val="auto"/>
        </w:rPr>
        <w:t>Fig</w:t>
      </w:r>
      <w:r w:rsidR="003966F7">
        <w:rPr>
          <w:rFonts w:asciiTheme="minorHAnsi" w:hAnsiTheme="minorHAnsi" w:cstheme="minorHAnsi"/>
          <w:b/>
          <w:color w:val="auto"/>
        </w:rPr>
        <w:t>ure</w:t>
      </w:r>
      <w:r w:rsidR="003966F7" w:rsidRPr="00E0023F">
        <w:rPr>
          <w:rFonts w:asciiTheme="minorHAnsi" w:hAnsiTheme="minorHAnsi" w:cstheme="minorHAnsi"/>
          <w:b/>
          <w:color w:val="auto"/>
        </w:rPr>
        <w:t xml:space="preserve"> </w:t>
      </w:r>
      <w:r w:rsidR="005C6E24" w:rsidRPr="00E0023F">
        <w:rPr>
          <w:rFonts w:asciiTheme="minorHAnsi" w:hAnsiTheme="minorHAnsi" w:cstheme="minorHAnsi"/>
          <w:b/>
          <w:color w:val="auto"/>
        </w:rPr>
        <w:t>3A and B</w:t>
      </w:r>
      <w:r w:rsidR="00916510" w:rsidRPr="00E0023F">
        <w:rPr>
          <w:rFonts w:asciiTheme="minorHAnsi" w:hAnsiTheme="minorHAnsi" w:cstheme="minorHAnsi"/>
          <w:color w:val="auto"/>
        </w:rPr>
        <w:t>)</w:t>
      </w:r>
      <w:r w:rsidR="00011AE7" w:rsidRPr="00E0023F">
        <w:rPr>
          <w:rFonts w:asciiTheme="minorHAnsi" w:hAnsiTheme="minorHAnsi" w:cstheme="minorHAnsi"/>
          <w:color w:val="auto"/>
        </w:rPr>
        <w:t xml:space="preserve">, the cell count at day 3 more accurately reflects </w:t>
      </w:r>
      <w:r w:rsidR="008175EF" w:rsidRPr="00E0023F">
        <w:rPr>
          <w:rFonts w:asciiTheme="minorHAnsi" w:hAnsiTheme="minorHAnsi" w:cstheme="minorHAnsi"/>
          <w:color w:val="auto"/>
        </w:rPr>
        <w:t xml:space="preserve">blood monocyte </w:t>
      </w:r>
      <w:r w:rsidR="00916510" w:rsidRPr="00E0023F">
        <w:rPr>
          <w:rFonts w:asciiTheme="minorHAnsi" w:hAnsiTheme="minorHAnsi" w:cstheme="minorHAnsi"/>
          <w:color w:val="auto"/>
        </w:rPr>
        <w:t xml:space="preserve">chemotaxis and </w:t>
      </w:r>
      <w:r w:rsidR="008175EF" w:rsidRPr="00E0023F">
        <w:rPr>
          <w:rFonts w:asciiTheme="minorHAnsi" w:hAnsiTheme="minorHAnsi" w:cstheme="minorHAnsi"/>
          <w:color w:val="auto"/>
        </w:rPr>
        <w:t xml:space="preserve">recruitment. </w:t>
      </w:r>
      <w:r w:rsidR="00CE3724" w:rsidRPr="00E0023F">
        <w:rPr>
          <w:rFonts w:asciiTheme="minorHAnsi" w:hAnsiTheme="minorHAnsi" w:cstheme="minorHAnsi"/>
          <w:color w:val="auto"/>
        </w:rPr>
        <w:t>We</w:t>
      </w:r>
      <w:r w:rsidR="00A165AB">
        <w:rPr>
          <w:rFonts w:asciiTheme="minorHAnsi" w:hAnsiTheme="minorHAnsi" w:cstheme="minorHAnsi"/>
          <w:color w:val="auto"/>
        </w:rPr>
        <w:t>,</w:t>
      </w:r>
      <w:r w:rsidR="00CE3724" w:rsidRPr="00E0023F">
        <w:rPr>
          <w:rFonts w:asciiTheme="minorHAnsi" w:hAnsiTheme="minorHAnsi" w:cstheme="minorHAnsi"/>
          <w:color w:val="auto"/>
        </w:rPr>
        <w:t xml:space="preserve"> therefore</w:t>
      </w:r>
      <w:r w:rsidR="00A165AB">
        <w:rPr>
          <w:rFonts w:asciiTheme="minorHAnsi" w:hAnsiTheme="minorHAnsi" w:cstheme="minorHAnsi"/>
          <w:color w:val="auto"/>
        </w:rPr>
        <w:t>,</w:t>
      </w:r>
      <w:r w:rsidR="00CE3724" w:rsidRPr="00E0023F">
        <w:rPr>
          <w:rFonts w:asciiTheme="minorHAnsi" w:hAnsiTheme="minorHAnsi" w:cstheme="minorHAnsi"/>
          <w:color w:val="auto"/>
        </w:rPr>
        <w:t xml:space="preserve"> routinely inject the </w:t>
      </w:r>
      <w:r w:rsidR="00A56A93">
        <w:rPr>
          <w:rFonts w:asciiTheme="minorHAnsi" w:hAnsiTheme="minorHAnsi" w:cstheme="minorHAnsi"/>
          <w:color w:val="auto"/>
        </w:rPr>
        <w:t xml:space="preserve">basement membrane-derived solution </w:t>
      </w:r>
      <w:r w:rsidR="00CE3724" w:rsidRPr="00E0023F">
        <w:rPr>
          <w:rFonts w:asciiTheme="minorHAnsi" w:hAnsiTheme="minorHAnsi" w:cstheme="minorHAnsi"/>
          <w:color w:val="auto"/>
        </w:rPr>
        <w:t>three days prior to sacrificing the animals.</w:t>
      </w:r>
      <w:r w:rsidR="00041B00" w:rsidRPr="00E0023F">
        <w:rPr>
          <w:rFonts w:asciiTheme="minorHAnsi" w:hAnsiTheme="minorHAnsi" w:cstheme="minorHAnsi"/>
          <w:color w:val="auto"/>
        </w:rPr>
        <w:t xml:space="preserve"> Whether all macrophages</w:t>
      </w:r>
      <w:r w:rsidR="0061598C" w:rsidRPr="00E0023F">
        <w:rPr>
          <w:rFonts w:asciiTheme="minorHAnsi" w:hAnsiTheme="minorHAnsi" w:cstheme="minorHAnsi"/>
          <w:color w:val="auto"/>
        </w:rPr>
        <w:t xml:space="preserve"> recruited by MCP-1</w:t>
      </w:r>
      <w:r w:rsidR="00041B00" w:rsidRPr="00E0023F">
        <w:rPr>
          <w:rFonts w:asciiTheme="minorHAnsi" w:hAnsiTheme="minorHAnsi" w:cstheme="minorHAnsi"/>
          <w:color w:val="auto"/>
        </w:rPr>
        <w:t xml:space="preserve"> are monocyte-derived </w:t>
      </w:r>
      <w:r w:rsidR="0061598C" w:rsidRPr="00E0023F">
        <w:rPr>
          <w:rFonts w:asciiTheme="minorHAnsi" w:hAnsiTheme="minorHAnsi" w:cstheme="minorHAnsi"/>
          <w:color w:val="auto"/>
        </w:rPr>
        <w:t>or resident macrophages recruited from neighboring tissues contributed was not determined.</w:t>
      </w:r>
      <w:r w:rsidR="0061598C">
        <w:rPr>
          <w:rFonts w:asciiTheme="minorHAnsi" w:hAnsiTheme="minorHAnsi" w:cstheme="minorHAnsi"/>
          <w:color w:val="auto"/>
        </w:rPr>
        <w:t xml:space="preserve"> </w:t>
      </w:r>
    </w:p>
    <w:p w14:paraId="3613669E" w14:textId="77777777" w:rsidR="001A6A36" w:rsidRDefault="001A6A36" w:rsidP="00EB114C">
      <w:pPr>
        <w:rPr>
          <w:rFonts w:asciiTheme="minorHAnsi" w:hAnsiTheme="minorHAnsi" w:cstheme="minorHAnsi"/>
          <w:color w:val="auto"/>
        </w:rPr>
      </w:pPr>
    </w:p>
    <w:p w14:paraId="7F5815FC" w14:textId="1AB1C751" w:rsidR="004A71E4" w:rsidRDefault="00235728" w:rsidP="00EB11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1A6A36" w:rsidRPr="001A6A36">
        <w:rPr>
          <w:rFonts w:asciiTheme="minorHAnsi" w:hAnsiTheme="minorHAnsi" w:cstheme="minorHAnsi"/>
          <w:color w:val="auto"/>
        </w:rPr>
        <w:t>tati</w:t>
      </w:r>
      <w:r>
        <w:rPr>
          <w:rFonts w:asciiTheme="minorHAnsi" w:hAnsiTheme="minorHAnsi" w:cstheme="minorHAnsi"/>
          <w:color w:val="auto"/>
        </w:rPr>
        <w:t xml:space="preserve">stical analysis of the </w:t>
      </w:r>
      <w:r w:rsidR="001A6A36">
        <w:rPr>
          <w:rFonts w:asciiTheme="minorHAnsi" w:hAnsiTheme="minorHAnsi" w:cstheme="minorHAnsi"/>
          <w:color w:val="auto"/>
        </w:rPr>
        <w:t xml:space="preserve">data shown here </w:t>
      </w:r>
      <w:r w:rsidR="001A6A36" w:rsidRPr="001A6A36">
        <w:rPr>
          <w:rFonts w:asciiTheme="minorHAnsi" w:hAnsiTheme="minorHAnsi" w:cstheme="minorHAnsi"/>
          <w:color w:val="auto"/>
        </w:rPr>
        <w:t>w</w:t>
      </w:r>
      <w:r>
        <w:rPr>
          <w:rFonts w:asciiTheme="minorHAnsi" w:hAnsiTheme="minorHAnsi" w:cstheme="minorHAnsi"/>
          <w:color w:val="auto"/>
        </w:rPr>
        <w:t>as</w:t>
      </w:r>
      <w:r w:rsidR="001A6A36" w:rsidRPr="001A6A36">
        <w:rPr>
          <w:rFonts w:asciiTheme="minorHAnsi" w:hAnsiTheme="minorHAnsi" w:cstheme="minorHAnsi"/>
          <w:color w:val="auto"/>
        </w:rPr>
        <w:t xml:space="preserve"> co</w:t>
      </w:r>
      <w:r w:rsidR="001A6A36">
        <w:rPr>
          <w:rFonts w:asciiTheme="minorHAnsi" w:hAnsiTheme="minorHAnsi" w:cstheme="minorHAnsi"/>
          <w:color w:val="auto"/>
        </w:rPr>
        <w:t>nducted</w:t>
      </w:r>
      <w:r w:rsidR="001A6A36" w:rsidRPr="001A6A36">
        <w:rPr>
          <w:rFonts w:asciiTheme="minorHAnsi" w:hAnsiTheme="minorHAnsi" w:cstheme="minorHAnsi"/>
          <w:color w:val="auto"/>
        </w:rPr>
        <w:t xml:space="preserve"> with </w:t>
      </w:r>
      <w:r w:rsidR="00A165AB">
        <w:rPr>
          <w:rFonts w:asciiTheme="minorHAnsi" w:hAnsiTheme="minorHAnsi" w:cstheme="minorHAnsi"/>
          <w:color w:val="auto"/>
        </w:rPr>
        <w:t xml:space="preserve">analysis software (e.g., </w:t>
      </w:r>
      <w:proofErr w:type="spellStart"/>
      <w:r w:rsidR="001A6A36" w:rsidRPr="001A6A36">
        <w:rPr>
          <w:rFonts w:asciiTheme="minorHAnsi" w:hAnsiTheme="minorHAnsi" w:cstheme="minorHAnsi"/>
          <w:color w:val="auto"/>
        </w:rPr>
        <w:t>SigmaPlot</w:t>
      </w:r>
      <w:proofErr w:type="spellEnd"/>
      <w:r w:rsidR="001A6A36" w:rsidRPr="001A6A36">
        <w:rPr>
          <w:rFonts w:asciiTheme="minorHAnsi" w:hAnsiTheme="minorHAnsi" w:cstheme="minorHAnsi"/>
          <w:color w:val="auto"/>
        </w:rPr>
        <w:t xml:space="preserve"> 14</w:t>
      </w:r>
      <w:r w:rsidR="00A165AB">
        <w:rPr>
          <w:rFonts w:asciiTheme="minorHAnsi" w:hAnsiTheme="minorHAnsi" w:cstheme="minorHAnsi"/>
          <w:color w:val="auto"/>
        </w:rPr>
        <w:t>)</w:t>
      </w:r>
      <w:r w:rsidR="001A6A36" w:rsidRPr="001A6A36">
        <w:rPr>
          <w:rFonts w:asciiTheme="minorHAnsi" w:hAnsiTheme="minorHAnsi" w:cstheme="minorHAnsi"/>
          <w:color w:val="auto"/>
        </w:rPr>
        <w:t xml:space="preserve">. </w:t>
      </w:r>
      <w:r w:rsidRPr="00CC2654">
        <w:rPr>
          <w:rFonts w:asciiTheme="minorHAnsi" w:hAnsiTheme="minorHAnsi" w:cstheme="minorHAnsi"/>
          <w:color w:val="auto"/>
        </w:rPr>
        <w:t>ANOVA</w:t>
      </w:r>
      <w:r w:rsidR="002F79B3" w:rsidRPr="00CC2654">
        <w:rPr>
          <w:rFonts w:asciiTheme="minorHAnsi" w:hAnsiTheme="minorHAnsi" w:cstheme="minorHAnsi"/>
          <w:color w:val="auto"/>
        </w:rPr>
        <w:t xml:space="preserve"> followed </w:t>
      </w:r>
      <w:r w:rsidRPr="00CC2654">
        <w:rPr>
          <w:rFonts w:asciiTheme="minorHAnsi" w:hAnsiTheme="minorHAnsi" w:cstheme="minorHAnsi"/>
          <w:color w:val="auto"/>
        </w:rPr>
        <w:t xml:space="preserve">by the </w:t>
      </w:r>
      <w:r w:rsidR="00CC2654" w:rsidRPr="00CC2654">
        <w:rPr>
          <w:rFonts w:asciiTheme="minorHAnsi" w:hAnsiTheme="minorHAnsi" w:cstheme="minorHAnsi"/>
          <w:color w:val="auto"/>
        </w:rPr>
        <w:t>Fischer LSD</w:t>
      </w:r>
      <w:r w:rsidRPr="00CC2654">
        <w:rPr>
          <w:rFonts w:asciiTheme="minorHAnsi" w:hAnsiTheme="minorHAnsi" w:cstheme="minorHAnsi"/>
          <w:color w:val="auto"/>
        </w:rPr>
        <w:t xml:space="preserve"> test</w:t>
      </w:r>
      <w:r w:rsidR="00082343" w:rsidRPr="00CC2654">
        <w:rPr>
          <w:rFonts w:asciiTheme="minorHAnsi" w:hAnsiTheme="minorHAnsi" w:cstheme="minorHAnsi"/>
          <w:color w:val="auto"/>
        </w:rPr>
        <w:t xml:space="preserve"> was used to </w:t>
      </w:r>
      <w:r w:rsidR="00870231" w:rsidRPr="00CC2654">
        <w:rPr>
          <w:rFonts w:asciiTheme="minorHAnsi" w:hAnsiTheme="minorHAnsi" w:cstheme="minorHAnsi"/>
          <w:color w:val="auto"/>
        </w:rPr>
        <w:t>compare mean values between experimental groups</w:t>
      </w:r>
      <w:r w:rsidRPr="00CC2654">
        <w:rPr>
          <w:rFonts w:asciiTheme="minorHAnsi" w:hAnsiTheme="minorHAnsi" w:cstheme="minorHAnsi"/>
          <w:color w:val="auto"/>
        </w:rPr>
        <w:t xml:space="preserve">. </w:t>
      </w:r>
      <w:r w:rsidR="001A6A36" w:rsidRPr="00CC2654">
        <w:rPr>
          <w:rFonts w:asciiTheme="minorHAnsi" w:hAnsiTheme="minorHAnsi" w:cstheme="minorHAnsi"/>
          <w:color w:val="auto"/>
        </w:rPr>
        <w:t>All data are presented as mean ± SD of at least 3 independent experiments. Results</w:t>
      </w:r>
      <w:r w:rsidR="001A6A36" w:rsidRPr="001A6A36">
        <w:rPr>
          <w:rFonts w:asciiTheme="minorHAnsi" w:hAnsiTheme="minorHAnsi" w:cstheme="minorHAnsi"/>
          <w:color w:val="auto"/>
        </w:rPr>
        <w:t xml:space="preserve"> were considered statistically significant at the </w:t>
      </w:r>
      <w:r w:rsidR="00870231" w:rsidRPr="00870231">
        <w:rPr>
          <w:rFonts w:asciiTheme="minorHAnsi" w:hAnsiTheme="minorHAnsi" w:cstheme="minorHAnsi"/>
          <w:i/>
          <w:color w:val="auto"/>
        </w:rPr>
        <w:t>P</w:t>
      </w:r>
      <w:r w:rsidR="001A6A36" w:rsidRPr="001A6A36">
        <w:rPr>
          <w:rFonts w:asciiTheme="minorHAnsi" w:hAnsiTheme="minorHAnsi" w:cstheme="minorHAnsi"/>
          <w:color w:val="auto"/>
        </w:rPr>
        <w:t> &lt; 0.05 level.</w:t>
      </w:r>
    </w:p>
    <w:p w14:paraId="6DF1648D" w14:textId="77777777" w:rsidR="003966F7" w:rsidRPr="003966F7" w:rsidRDefault="003966F7" w:rsidP="00EB114C">
      <w:pPr>
        <w:rPr>
          <w:rFonts w:asciiTheme="minorHAnsi" w:hAnsiTheme="minorHAnsi" w:cstheme="minorHAnsi"/>
          <w:color w:val="auto"/>
        </w:rPr>
      </w:pPr>
    </w:p>
    <w:p w14:paraId="3C9083F6" w14:textId="00578482" w:rsidR="00B32616" w:rsidRPr="001B1519" w:rsidRDefault="00B32616" w:rsidP="00EB114C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506EDCC" w14:textId="33B28F64" w:rsidR="002E164A" w:rsidRPr="00C75F91" w:rsidRDefault="00084B4D" w:rsidP="00EB114C">
      <w:pPr>
        <w:rPr>
          <w:rFonts w:asciiTheme="minorHAnsi" w:hAnsiTheme="minorHAnsi" w:cstheme="minorHAnsi"/>
          <w:color w:val="auto"/>
        </w:rPr>
      </w:pPr>
      <w:r w:rsidRPr="00E0023F">
        <w:rPr>
          <w:rFonts w:asciiTheme="minorHAnsi" w:hAnsiTheme="minorHAnsi" w:cstheme="minorHAnsi"/>
          <w:b/>
          <w:color w:val="auto"/>
        </w:rPr>
        <w:t>Figure 1:</w:t>
      </w:r>
      <w:r w:rsidRPr="00E0023F">
        <w:rPr>
          <w:rFonts w:asciiTheme="minorHAnsi" w:hAnsiTheme="minorHAnsi" w:cstheme="minorHAnsi"/>
          <w:color w:val="auto"/>
        </w:rPr>
        <w:t xml:space="preserve"> </w:t>
      </w:r>
      <w:r w:rsidR="00637B89">
        <w:rPr>
          <w:rFonts w:asciiTheme="minorHAnsi" w:hAnsiTheme="minorHAnsi" w:cstheme="minorHAnsi"/>
          <w:b/>
          <w:color w:val="auto"/>
        </w:rPr>
        <w:t>Q</w:t>
      </w:r>
      <w:r w:rsidR="00637B89" w:rsidRPr="00E0023F">
        <w:rPr>
          <w:rFonts w:asciiTheme="minorHAnsi" w:hAnsiTheme="minorHAnsi" w:cstheme="minorHAnsi"/>
          <w:b/>
          <w:color w:val="auto"/>
        </w:rPr>
        <w:t xml:space="preserve">uantitation of cells recruited into subcutaneous </w:t>
      </w:r>
      <w:r w:rsidR="00637B89">
        <w:rPr>
          <w:rFonts w:asciiTheme="minorHAnsi" w:hAnsiTheme="minorHAnsi" w:cstheme="minorHAnsi"/>
          <w:b/>
          <w:color w:val="auto"/>
        </w:rPr>
        <w:t>b</w:t>
      </w:r>
      <w:r w:rsidR="00637B89" w:rsidRPr="00A56A93">
        <w:rPr>
          <w:rFonts w:asciiTheme="minorHAnsi" w:hAnsiTheme="minorHAnsi" w:cstheme="minorHAnsi"/>
          <w:b/>
          <w:color w:val="auto"/>
        </w:rPr>
        <w:t xml:space="preserve">asement </w:t>
      </w:r>
      <w:r w:rsidR="00637B89">
        <w:rPr>
          <w:rFonts w:asciiTheme="minorHAnsi" w:hAnsiTheme="minorHAnsi" w:cstheme="minorHAnsi"/>
          <w:b/>
          <w:color w:val="auto"/>
        </w:rPr>
        <w:t>m</w:t>
      </w:r>
      <w:r w:rsidR="00637B89" w:rsidRPr="00A56A93">
        <w:rPr>
          <w:rFonts w:asciiTheme="minorHAnsi" w:hAnsiTheme="minorHAnsi" w:cstheme="minorHAnsi"/>
          <w:b/>
          <w:color w:val="auto"/>
        </w:rPr>
        <w:t xml:space="preserve">embrane-derived </w:t>
      </w:r>
      <w:r w:rsidR="00637B89">
        <w:rPr>
          <w:rFonts w:asciiTheme="minorHAnsi" w:hAnsiTheme="minorHAnsi" w:cstheme="minorHAnsi"/>
          <w:b/>
          <w:color w:val="auto"/>
        </w:rPr>
        <w:t>g</w:t>
      </w:r>
      <w:r w:rsidR="00637B89" w:rsidRPr="00A56A93">
        <w:rPr>
          <w:rFonts w:asciiTheme="minorHAnsi" w:hAnsiTheme="minorHAnsi" w:cstheme="minorHAnsi"/>
          <w:b/>
          <w:color w:val="auto"/>
        </w:rPr>
        <w:t>el</w:t>
      </w:r>
      <w:r w:rsidR="00637B89" w:rsidRPr="00A56A93" w:rsidDel="00A56A93">
        <w:rPr>
          <w:rFonts w:asciiTheme="minorHAnsi" w:hAnsiTheme="minorHAnsi" w:cstheme="minorHAnsi"/>
          <w:b/>
          <w:color w:val="auto"/>
        </w:rPr>
        <w:t xml:space="preserve"> </w:t>
      </w:r>
      <w:r w:rsidR="00637B89" w:rsidRPr="00E0023F">
        <w:rPr>
          <w:rFonts w:asciiTheme="minorHAnsi" w:hAnsiTheme="minorHAnsi" w:cstheme="minorHAnsi"/>
          <w:b/>
          <w:color w:val="auto"/>
        </w:rPr>
        <w:t>plugs</w:t>
      </w:r>
      <w:r w:rsidR="002E164A" w:rsidRPr="00E0023F">
        <w:rPr>
          <w:rFonts w:asciiTheme="minorHAnsi" w:hAnsiTheme="minorHAnsi" w:cstheme="minorHAnsi"/>
          <w:b/>
          <w:color w:val="auto"/>
        </w:rPr>
        <w:t>.</w:t>
      </w:r>
      <w:r w:rsidRPr="00E0023F">
        <w:rPr>
          <w:rFonts w:asciiTheme="minorHAnsi" w:hAnsiTheme="minorHAnsi" w:cstheme="minorHAnsi"/>
          <w:color w:val="auto"/>
        </w:rPr>
        <w:t xml:space="preserve"> </w:t>
      </w:r>
      <w:r w:rsidR="002E164A">
        <w:rPr>
          <w:rFonts w:asciiTheme="minorHAnsi" w:hAnsiTheme="minorHAnsi" w:cstheme="minorHAnsi"/>
          <w:color w:val="auto"/>
        </w:rPr>
        <w:t>(</w:t>
      </w:r>
      <w:r w:rsidR="002E164A" w:rsidRPr="00E0023F">
        <w:rPr>
          <w:rFonts w:asciiTheme="minorHAnsi" w:hAnsiTheme="minorHAnsi" w:cstheme="minorHAnsi"/>
          <w:b/>
          <w:color w:val="auto"/>
        </w:rPr>
        <w:t>A</w:t>
      </w:r>
      <w:r w:rsidR="002E164A" w:rsidRPr="003966F7">
        <w:rPr>
          <w:rFonts w:asciiTheme="minorHAnsi" w:hAnsiTheme="minorHAnsi" w:cstheme="minorHAnsi"/>
          <w:color w:val="auto"/>
        </w:rPr>
        <w:t>)</w:t>
      </w:r>
      <w:r w:rsidR="002E164A">
        <w:rPr>
          <w:rFonts w:asciiTheme="minorHAnsi" w:hAnsiTheme="minorHAnsi" w:cstheme="minorHAnsi"/>
          <w:color w:val="auto"/>
        </w:rPr>
        <w:t xml:space="preserve"> Absolute cell numbers for vehicle-loaded (open bars) and MCP-1-loaded </w:t>
      </w:r>
      <w:r w:rsidR="00190FC7" w:rsidRPr="00190FC7">
        <w:rPr>
          <w:rFonts w:asciiTheme="minorHAnsi" w:hAnsiTheme="minorHAnsi" w:cstheme="minorHAnsi"/>
          <w:color w:val="auto"/>
        </w:rPr>
        <w:t>basement membrane-derived gel</w:t>
      </w:r>
      <w:r w:rsidR="00190FC7" w:rsidRPr="00190FC7" w:rsidDel="00190FC7">
        <w:rPr>
          <w:rFonts w:asciiTheme="minorHAnsi" w:hAnsiTheme="minorHAnsi" w:cstheme="minorHAnsi"/>
          <w:color w:val="auto"/>
        </w:rPr>
        <w:t xml:space="preserve"> </w:t>
      </w:r>
      <w:r w:rsidR="002E164A">
        <w:rPr>
          <w:rFonts w:asciiTheme="minorHAnsi" w:hAnsiTheme="minorHAnsi" w:cstheme="minorHAnsi"/>
          <w:color w:val="auto"/>
        </w:rPr>
        <w:t>plugs (closed bars). (</w:t>
      </w:r>
      <w:r w:rsidR="002E164A" w:rsidRPr="00E0023F">
        <w:rPr>
          <w:rFonts w:asciiTheme="minorHAnsi" w:hAnsiTheme="minorHAnsi" w:cstheme="minorHAnsi"/>
          <w:b/>
          <w:color w:val="auto"/>
        </w:rPr>
        <w:t>B</w:t>
      </w:r>
      <w:r w:rsidR="002E164A">
        <w:rPr>
          <w:rFonts w:asciiTheme="minorHAnsi" w:hAnsiTheme="minorHAnsi" w:cstheme="minorHAnsi"/>
          <w:color w:val="auto"/>
        </w:rPr>
        <w:t xml:space="preserve">) </w:t>
      </w:r>
      <w:r w:rsidR="00F36A80">
        <w:rPr>
          <w:rFonts w:asciiTheme="minorHAnsi" w:hAnsiTheme="minorHAnsi" w:cstheme="minorHAnsi"/>
          <w:color w:val="auto"/>
        </w:rPr>
        <w:t>The n</w:t>
      </w:r>
      <w:r w:rsidR="002E164A">
        <w:rPr>
          <w:rFonts w:asciiTheme="minorHAnsi" w:hAnsiTheme="minorHAnsi" w:cstheme="minorHAnsi"/>
          <w:color w:val="auto"/>
        </w:rPr>
        <w:t xml:space="preserve">umber of cells recruited </w:t>
      </w:r>
      <w:r w:rsidR="002D0FB4">
        <w:rPr>
          <w:rFonts w:asciiTheme="minorHAnsi" w:hAnsiTheme="minorHAnsi" w:cstheme="minorHAnsi"/>
          <w:color w:val="auto"/>
        </w:rPr>
        <w:t xml:space="preserve">into </w:t>
      </w:r>
      <w:r w:rsidR="00190FC7" w:rsidRPr="00190FC7">
        <w:rPr>
          <w:rFonts w:asciiTheme="minorHAnsi" w:hAnsiTheme="minorHAnsi" w:cstheme="minorHAnsi"/>
          <w:color w:val="auto"/>
        </w:rPr>
        <w:t>basement membrane-derived gel</w:t>
      </w:r>
      <w:r w:rsidR="00190FC7" w:rsidRPr="00190FC7" w:rsidDel="00190FC7">
        <w:rPr>
          <w:rFonts w:asciiTheme="minorHAnsi" w:hAnsiTheme="minorHAnsi" w:cstheme="minorHAnsi"/>
          <w:color w:val="auto"/>
        </w:rPr>
        <w:t xml:space="preserve"> </w:t>
      </w:r>
      <w:r w:rsidR="002D0FB4">
        <w:rPr>
          <w:rFonts w:asciiTheme="minorHAnsi" w:hAnsiTheme="minorHAnsi" w:cstheme="minorHAnsi"/>
          <w:color w:val="auto"/>
        </w:rPr>
        <w:t>plugs by MCP-</w:t>
      </w:r>
      <w:r w:rsidR="002E164A">
        <w:rPr>
          <w:rFonts w:asciiTheme="minorHAnsi" w:hAnsiTheme="minorHAnsi" w:cstheme="minorHAnsi"/>
          <w:color w:val="auto"/>
        </w:rPr>
        <w:t xml:space="preserve">1 calculated as </w:t>
      </w:r>
      <w:r w:rsidR="002E164A" w:rsidRPr="00C75F91">
        <w:rPr>
          <w:rFonts w:asciiTheme="minorHAnsi" w:hAnsiTheme="minorHAnsi" w:cstheme="minorHAnsi"/>
          <w:color w:val="auto"/>
        </w:rPr>
        <w:t xml:space="preserve">the difference in cell </w:t>
      </w:r>
      <w:r w:rsidR="002D0FB4" w:rsidRPr="00C75F91">
        <w:rPr>
          <w:rFonts w:asciiTheme="minorHAnsi" w:hAnsiTheme="minorHAnsi" w:cstheme="minorHAnsi"/>
          <w:color w:val="auto"/>
        </w:rPr>
        <w:t>numbers</w:t>
      </w:r>
      <w:r w:rsidR="002E164A" w:rsidRPr="00C75F91">
        <w:rPr>
          <w:rFonts w:asciiTheme="minorHAnsi" w:hAnsiTheme="minorHAnsi" w:cstheme="minorHAnsi"/>
          <w:color w:val="auto"/>
        </w:rPr>
        <w:t xml:space="preserve"> between MCP-1-loaded </w:t>
      </w:r>
      <w:r w:rsidR="002D0FB4" w:rsidRPr="00C75F91">
        <w:rPr>
          <w:rFonts w:asciiTheme="minorHAnsi" w:hAnsiTheme="minorHAnsi" w:cstheme="minorHAnsi"/>
          <w:color w:val="auto"/>
        </w:rPr>
        <w:t>and vehicle-loaded plugs.</w:t>
      </w:r>
      <w:r w:rsidR="002F7BB9" w:rsidRPr="00C75F91">
        <w:rPr>
          <w:rFonts w:asciiTheme="minorHAnsi" w:hAnsiTheme="minorHAnsi" w:cstheme="minorHAnsi"/>
          <w:color w:val="auto"/>
        </w:rPr>
        <w:t xml:space="preserve"> Results are shown as mean ± S</w:t>
      </w:r>
      <w:r w:rsidR="006D0589" w:rsidRPr="00C75F91">
        <w:rPr>
          <w:rFonts w:asciiTheme="minorHAnsi" w:hAnsiTheme="minorHAnsi" w:cstheme="minorHAnsi"/>
          <w:color w:val="auto"/>
        </w:rPr>
        <w:t>D</w:t>
      </w:r>
      <w:r w:rsidR="002D0FB4" w:rsidRPr="00C75F91">
        <w:rPr>
          <w:rFonts w:asciiTheme="minorHAnsi" w:hAnsiTheme="minorHAnsi" w:cstheme="minorHAnsi"/>
          <w:color w:val="auto"/>
        </w:rPr>
        <w:t xml:space="preserve"> (n=</w:t>
      </w:r>
      <w:r w:rsidR="00870231" w:rsidRPr="00C75F91">
        <w:rPr>
          <w:rFonts w:asciiTheme="minorHAnsi" w:hAnsiTheme="minorHAnsi" w:cstheme="minorHAnsi"/>
          <w:color w:val="auto"/>
        </w:rPr>
        <w:t>4</w:t>
      </w:r>
      <w:r w:rsidR="002D0FB4" w:rsidRPr="00C75F91">
        <w:rPr>
          <w:rFonts w:asciiTheme="minorHAnsi" w:hAnsiTheme="minorHAnsi" w:cstheme="minorHAnsi"/>
          <w:color w:val="auto"/>
        </w:rPr>
        <w:t>)</w:t>
      </w:r>
    </w:p>
    <w:p w14:paraId="3EA604E0" w14:textId="77777777" w:rsidR="002E164A" w:rsidRPr="00C75F91" w:rsidRDefault="002E164A" w:rsidP="00EB114C">
      <w:pPr>
        <w:rPr>
          <w:rFonts w:asciiTheme="minorHAnsi" w:hAnsiTheme="minorHAnsi" w:cstheme="minorHAnsi"/>
          <w:color w:val="auto"/>
        </w:rPr>
      </w:pPr>
    </w:p>
    <w:p w14:paraId="101E5D57" w14:textId="2482F855" w:rsidR="00A16A13" w:rsidRPr="00C75F91" w:rsidRDefault="002D0FB4" w:rsidP="00EB114C">
      <w:pPr>
        <w:rPr>
          <w:rFonts w:asciiTheme="minorHAnsi" w:hAnsiTheme="minorHAnsi" w:cstheme="minorHAnsi"/>
          <w:color w:val="auto"/>
        </w:rPr>
      </w:pPr>
      <w:r w:rsidRPr="00C75F91">
        <w:rPr>
          <w:rFonts w:asciiTheme="minorHAnsi" w:hAnsiTheme="minorHAnsi" w:cstheme="minorHAnsi"/>
          <w:b/>
          <w:color w:val="auto"/>
        </w:rPr>
        <w:t>Figure 2:</w:t>
      </w:r>
      <w:r w:rsidRPr="00C75F91">
        <w:rPr>
          <w:rFonts w:asciiTheme="minorHAnsi" w:hAnsiTheme="minorHAnsi" w:cstheme="minorHAnsi"/>
          <w:color w:val="auto"/>
        </w:rPr>
        <w:t xml:space="preserve"> </w:t>
      </w:r>
      <w:r w:rsidR="00637B89">
        <w:rPr>
          <w:rFonts w:asciiTheme="minorHAnsi" w:hAnsiTheme="minorHAnsi" w:cstheme="minorHAnsi"/>
          <w:b/>
          <w:color w:val="auto"/>
        </w:rPr>
        <w:t>A</w:t>
      </w:r>
      <w:r w:rsidR="00637B89" w:rsidRPr="00C75F91">
        <w:rPr>
          <w:rFonts w:asciiTheme="minorHAnsi" w:hAnsiTheme="minorHAnsi" w:cstheme="minorHAnsi"/>
          <w:b/>
          <w:color w:val="auto"/>
        </w:rPr>
        <w:t xml:space="preserve">nalysis of cell populations recruited into </w:t>
      </w:r>
      <w:r w:rsidR="00637B89" w:rsidRPr="00190FC7">
        <w:rPr>
          <w:rFonts w:asciiTheme="minorHAnsi" w:hAnsiTheme="minorHAnsi" w:cstheme="minorHAnsi"/>
          <w:b/>
          <w:color w:val="auto"/>
        </w:rPr>
        <w:t>basement membrane-derived gel</w:t>
      </w:r>
      <w:r w:rsidR="00637B89" w:rsidRPr="00190FC7" w:rsidDel="00190FC7">
        <w:rPr>
          <w:rFonts w:asciiTheme="minorHAnsi" w:hAnsiTheme="minorHAnsi" w:cstheme="minorHAnsi"/>
          <w:b/>
          <w:color w:val="auto"/>
        </w:rPr>
        <w:t xml:space="preserve"> </w:t>
      </w:r>
      <w:r w:rsidR="00637B89" w:rsidRPr="00C75F91">
        <w:rPr>
          <w:rFonts w:asciiTheme="minorHAnsi" w:hAnsiTheme="minorHAnsi" w:cstheme="minorHAnsi"/>
          <w:b/>
          <w:color w:val="auto"/>
        </w:rPr>
        <w:t>plugs by single cell western blot analysis.</w:t>
      </w:r>
      <w:r w:rsidR="00637B89" w:rsidRPr="00C75F91">
        <w:rPr>
          <w:rFonts w:asciiTheme="minorHAnsi" w:hAnsiTheme="minorHAnsi" w:cstheme="minorHAnsi"/>
          <w:color w:val="auto"/>
        </w:rPr>
        <w:t xml:space="preserve"> </w:t>
      </w:r>
      <w:r w:rsidR="00A16A13" w:rsidRPr="00C75F91">
        <w:rPr>
          <w:rFonts w:asciiTheme="minorHAnsi" w:hAnsiTheme="minorHAnsi" w:cstheme="minorHAnsi"/>
          <w:color w:val="auto"/>
        </w:rPr>
        <w:t>(</w:t>
      </w:r>
      <w:r w:rsidR="00A16A13" w:rsidRPr="00C75F91">
        <w:rPr>
          <w:rFonts w:asciiTheme="minorHAnsi" w:hAnsiTheme="minorHAnsi" w:cstheme="minorHAnsi"/>
          <w:b/>
          <w:color w:val="auto"/>
        </w:rPr>
        <w:t>A+B</w:t>
      </w:r>
      <w:r w:rsidR="00A16A13" w:rsidRPr="00C75F91">
        <w:rPr>
          <w:rFonts w:asciiTheme="minorHAnsi" w:hAnsiTheme="minorHAnsi" w:cstheme="minorHAnsi"/>
          <w:color w:val="auto"/>
        </w:rPr>
        <w:t xml:space="preserve">) </w:t>
      </w:r>
      <w:r w:rsidR="00685D17" w:rsidRPr="00C75F91">
        <w:rPr>
          <w:rFonts w:asciiTheme="minorHAnsi" w:hAnsiTheme="minorHAnsi" w:cstheme="minorHAnsi"/>
          <w:color w:val="auto"/>
        </w:rPr>
        <w:t>R</w:t>
      </w:r>
      <w:r w:rsidR="00A16A13" w:rsidRPr="00C75F91">
        <w:rPr>
          <w:rFonts w:asciiTheme="minorHAnsi" w:hAnsiTheme="minorHAnsi" w:cstheme="minorHAnsi"/>
          <w:color w:val="auto"/>
        </w:rPr>
        <w:t>epresentative example</w:t>
      </w:r>
      <w:r w:rsidR="00685D17" w:rsidRPr="00C75F91">
        <w:rPr>
          <w:rFonts w:asciiTheme="minorHAnsi" w:hAnsiTheme="minorHAnsi" w:cstheme="minorHAnsi"/>
          <w:color w:val="auto"/>
        </w:rPr>
        <w:t>s are shown</w:t>
      </w:r>
      <w:r w:rsidR="00A16A13" w:rsidRPr="00C75F91">
        <w:rPr>
          <w:rFonts w:asciiTheme="minorHAnsi" w:hAnsiTheme="minorHAnsi" w:cstheme="minorHAnsi"/>
          <w:color w:val="auto"/>
        </w:rPr>
        <w:t xml:space="preserve"> for</w:t>
      </w:r>
      <w:r w:rsidR="00685D17" w:rsidRPr="00C75F91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685D17" w:rsidRPr="00C75F91">
        <w:rPr>
          <w:rFonts w:asciiTheme="minorHAnsi" w:hAnsiTheme="minorHAnsi" w:cstheme="minorHAnsi"/>
          <w:color w:val="auto"/>
        </w:rPr>
        <w:t>scW</w:t>
      </w:r>
      <w:r w:rsidR="000A67AC">
        <w:rPr>
          <w:rFonts w:asciiTheme="minorHAnsi" w:hAnsiTheme="minorHAnsi" w:cstheme="minorHAnsi"/>
          <w:color w:val="auto"/>
        </w:rPr>
        <w:t>B</w:t>
      </w:r>
      <w:proofErr w:type="spellEnd"/>
      <w:r w:rsidR="00685D17" w:rsidRPr="00C75F91">
        <w:rPr>
          <w:rFonts w:asciiTheme="minorHAnsi" w:hAnsiTheme="minorHAnsi" w:cstheme="minorHAnsi"/>
          <w:color w:val="auto"/>
        </w:rPr>
        <w:t xml:space="preserve"> analysis</w:t>
      </w:r>
      <w:r w:rsidR="00A16A13" w:rsidRPr="00C75F91">
        <w:rPr>
          <w:rFonts w:asciiTheme="minorHAnsi" w:hAnsiTheme="minorHAnsi" w:cstheme="minorHAnsi"/>
          <w:color w:val="auto"/>
        </w:rPr>
        <w:t xml:space="preserve"> </w:t>
      </w:r>
      <w:r w:rsidR="00685D17" w:rsidRPr="00C75F91">
        <w:rPr>
          <w:rFonts w:asciiTheme="minorHAnsi" w:hAnsiTheme="minorHAnsi" w:cstheme="minorHAnsi"/>
          <w:color w:val="auto"/>
        </w:rPr>
        <w:t xml:space="preserve">of </w:t>
      </w:r>
      <w:r w:rsidR="00A16A13" w:rsidRPr="00C75F91">
        <w:rPr>
          <w:rFonts w:asciiTheme="minorHAnsi" w:hAnsiTheme="minorHAnsi" w:cstheme="minorHAnsi"/>
          <w:color w:val="auto"/>
        </w:rPr>
        <w:t xml:space="preserve">a </w:t>
      </w:r>
      <w:r w:rsidR="00685D17" w:rsidRPr="00C75F91">
        <w:rPr>
          <w:rFonts w:asciiTheme="minorHAnsi" w:hAnsiTheme="minorHAnsi" w:cstheme="minorHAnsi"/>
          <w:color w:val="auto"/>
        </w:rPr>
        <w:t xml:space="preserve">vehicle-loaded </w:t>
      </w:r>
      <w:r w:rsidR="00A16A13" w:rsidRPr="00C75F91">
        <w:rPr>
          <w:rFonts w:asciiTheme="minorHAnsi" w:hAnsiTheme="minorHAnsi" w:cstheme="minorHAnsi"/>
          <w:color w:val="auto"/>
        </w:rPr>
        <w:t>(</w:t>
      </w:r>
      <w:r w:rsidR="00685D17" w:rsidRPr="00C75F91">
        <w:rPr>
          <w:rFonts w:asciiTheme="minorHAnsi" w:hAnsiTheme="minorHAnsi" w:cstheme="minorHAnsi"/>
          <w:b/>
          <w:color w:val="auto"/>
        </w:rPr>
        <w:t>Control</w:t>
      </w:r>
      <w:r w:rsidR="00685D17" w:rsidRPr="00C75F91">
        <w:rPr>
          <w:rFonts w:asciiTheme="minorHAnsi" w:hAnsiTheme="minorHAnsi" w:cstheme="minorHAnsi"/>
          <w:color w:val="auto"/>
        </w:rPr>
        <w:t xml:space="preserve">) and </w:t>
      </w:r>
      <w:r w:rsidR="00A165AB" w:rsidRPr="00C75F91">
        <w:rPr>
          <w:rFonts w:asciiTheme="minorHAnsi" w:hAnsiTheme="minorHAnsi" w:cstheme="minorHAnsi"/>
          <w:color w:val="auto"/>
        </w:rPr>
        <w:t>an</w:t>
      </w:r>
      <w:r w:rsidR="00685D17" w:rsidRPr="00C75F91">
        <w:rPr>
          <w:rFonts w:asciiTheme="minorHAnsi" w:hAnsiTheme="minorHAnsi" w:cstheme="minorHAnsi"/>
          <w:color w:val="auto"/>
        </w:rPr>
        <w:t xml:space="preserve"> MCP-1-leaded plug (</w:t>
      </w:r>
      <w:r w:rsidR="00685D17" w:rsidRPr="00C75F91">
        <w:rPr>
          <w:rFonts w:asciiTheme="minorHAnsi" w:hAnsiTheme="minorHAnsi" w:cstheme="minorHAnsi"/>
          <w:b/>
          <w:color w:val="auto"/>
        </w:rPr>
        <w:t>MCP-1</w:t>
      </w:r>
      <w:r w:rsidR="00685D17" w:rsidRPr="00C75F91">
        <w:rPr>
          <w:rFonts w:asciiTheme="minorHAnsi" w:hAnsiTheme="minorHAnsi" w:cstheme="minorHAnsi"/>
          <w:color w:val="auto"/>
        </w:rPr>
        <w:t xml:space="preserve">) </w:t>
      </w:r>
      <w:r w:rsidR="00A16A13" w:rsidRPr="00C75F91">
        <w:rPr>
          <w:rFonts w:asciiTheme="minorHAnsi" w:hAnsiTheme="minorHAnsi" w:cstheme="minorHAnsi"/>
          <w:color w:val="auto"/>
        </w:rPr>
        <w:t xml:space="preserve">isolated from a </w:t>
      </w:r>
      <w:r w:rsidR="00685D17" w:rsidRPr="00C75F91">
        <w:rPr>
          <w:rFonts w:asciiTheme="minorHAnsi" w:hAnsiTheme="minorHAnsi" w:cstheme="minorHAnsi"/>
          <w:color w:val="auto"/>
        </w:rPr>
        <w:t>mouse three days after injection.</w:t>
      </w:r>
      <w:r w:rsidR="00F36A80">
        <w:rPr>
          <w:rFonts w:asciiTheme="minorHAnsi" w:hAnsiTheme="minorHAnsi" w:cstheme="minorHAnsi"/>
          <w:color w:val="auto"/>
        </w:rPr>
        <w:t xml:space="preserve"> </w:t>
      </w:r>
      <w:r w:rsidR="00685D17" w:rsidRPr="00C75F91">
        <w:rPr>
          <w:rFonts w:asciiTheme="minorHAnsi" w:hAnsiTheme="minorHAnsi" w:cstheme="minorHAnsi"/>
          <w:color w:val="auto"/>
        </w:rPr>
        <w:t xml:space="preserve">Chips labeled </w:t>
      </w:r>
      <w:r w:rsidR="00A16A13" w:rsidRPr="00C75F91">
        <w:rPr>
          <w:rFonts w:asciiTheme="minorHAnsi" w:hAnsiTheme="minorHAnsi" w:cstheme="minorHAnsi"/>
          <w:color w:val="auto"/>
        </w:rPr>
        <w:t>with antibodies directed against CD45, CD11b and F4/80</w:t>
      </w:r>
      <w:r w:rsidR="00685D17" w:rsidRPr="00C75F91">
        <w:rPr>
          <w:rFonts w:asciiTheme="minorHAnsi" w:hAnsiTheme="minorHAnsi" w:cstheme="minorHAnsi"/>
          <w:color w:val="auto"/>
        </w:rPr>
        <w:t xml:space="preserve"> foll</w:t>
      </w:r>
      <w:r w:rsidR="00D132B4" w:rsidRPr="00C75F91">
        <w:rPr>
          <w:rFonts w:asciiTheme="minorHAnsi" w:hAnsiTheme="minorHAnsi" w:cstheme="minorHAnsi"/>
          <w:color w:val="auto"/>
        </w:rPr>
        <w:t>o</w:t>
      </w:r>
      <w:r w:rsidR="00685D17" w:rsidRPr="00C75F91">
        <w:rPr>
          <w:rFonts w:asciiTheme="minorHAnsi" w:hAnsiTheme="minorHAnsi" w:cstheme="minorHAnsi"/>
          <w:color w:val="auto"/>
        </w:rPr>
        <w:t>wed by flu</w:t>
      </w:r>
      <w:r w:rsidR="00D132B4" w:rsidRPr="00C75F91">
        <w:rPr>
          <w:rFonts w:asciiTheme="minorHAnsi" w:hAnsiTheme="minorHAnsi" w:cstheme="minorHAnsi"/>
          <w:color w:val="auto"/>
        </w:rPr>
        <w:t>o</w:t>
      </w:r>
      <w:r w:rsidR="00685D17" w:rsidRPr="00C75F91">
        <w:rPr>
          <w:rFonts w:asciiTheme="minorHAnsi" w:hAnsiTheme="minorHAnsi" w:cstheme="minorHAnsi"/>
          <w:color w:val="auto"/>
        </w:rPr>
        <w:t xml:space="preserve">rescent secondary antibodies as described in </w:t>
      </w:r>
      <w:r w:rsidR="00A165AB">
        <w:rPr>
          <w:rFonts w:asciiTheme="minorHAnsi" w:hAnsiTheme="minorHAnsi" w:cstheme="minorHAnsi"/>
          <w:color w:val="auto"/>
        </w:rPr>
        <w:t xml:space="preserve">the </w:t>
      </w:r>
      <w:r w:rsidR="00685D17" w:rsidRPr="00C75F91">
        <w:rPr>
          <w:rFonts w:asciiTheme="minorHAnsi" w:hAnsiTheme="minorHAnsi" w:cstheme="minorHAnsi"/>
          <w:color w:val="auto"/>
        </w:rPr>
        <w:t>Protocol</w:t>
      </w:r>
      <w:r w:rsidR="00A16A13" w:rsidRPr="00C75F91">
        <w:rPr>
          <w:rFonts w:asciiTheme="minorHAnsi" w:hAnsiTheme="minorHAnsi" w:cstheme="minorHAnsi"/>
          <w:color w:val="auto"/>
        </w:rPr>
        <w:t xml:space="preserve">. The fluorescence intensity of </w:t>
      </w:r>
      <w:r w:rsidR="00F36A80">
        <w:rPr>
          <w:rFonts w:asciiTheme="minorHAnsi" w:hAnsiTheme="minorHAnsi" w:cstheme="minorHAnsi"/>
          <w:color w:val="auto"/>
        </w:rPr>
        <w:t xml:space="preserve">the </w:t>
      </w:r>
      <w:r w:rsidR="00A16A13" w:rsidRPr="00C75F91">
        <w:rPr>
          <w:rFonts w:asciiTheme="minorHAnsi" w:hAnsiTheme="minorHAnsi" w:cstheme="minorHAnsi"/>
          <w:color w:val="auto"/>
        </w:rPr>
        <w:t>label</w:t>
      </w:r>
      <w:r w:rsidR="00685D17" w:rsidRPr="00C75F91">
        <w:rPr>
          <w:rFonts w:asciiTheme="minorHAnsi" w:hAnsiTheme="minorHAnsi" w:cstheme="minorHAnsi"/>
          <w:color w:val="auto"/>
        </w:rPr>
        <w:t>ed band</w:t>
      </w:r>
      <w:r w:rsidR="00A16A13" w:rsidRPr="00C75F91">
        <w:rPr>
          <w:rFonts w:asciiTheme="minorHAnsi" w:hAnsiTheme="minorHAnsi" w:cstheme="minorHAnsi"/>
          <w:color w:val="auto"/>
        </w:rPr>
        <w:t xml:space="preserve"> for each individual cell is shown as peak area. </w:t>
      </w:r>
      <w:r w:rsidR="0057372D" w:rsidRPr="00C75F91">
        <w:rPr>
          <w:rFonts w:asciiTheme="minorHAnsi" w:hAnsiTheme="minorHAnsi" w:cstheme="minorHAnsi"/>
          <w:color w:val="auto"/>
        </w:rPr>
        <w:t>(</w:t>
      </w:r>
      <w:r w:rsidR="0057372D" w:rsidRPr="00C75F91">
        <w:rPr>
          <w:rFonts w:asciiTheme="minorHAnsi" w:hAnsiTheme="minorHAnsi" w:cstheme="minorHAnsi"/>
          <w:b/>
          <w:color w:val="auto"/>
        </w:rPr>
        <w:t>C+D</w:t>
      </w:r>
      <w:r w:rsidR="0057372D" w:rsidRPr="00C75F91">
        <w:rPr>
          <w:rFonts w:asciiTheme="minorHAnsi" w:hAnsiTheme="minorHAnsi" w:cstheme="minorHAnsi"/>
          <w:color w:val="auto"/>
        </w:rPr>
        <w:t xml:space="preserve">) </w:t>
      </w:r>
      <w:r w:rsidR="005C6E24" w:rsidRPr="00C75F91">
        <w:rPr>
          <w:rFonts w:asciiTheme="minorHAnsi" w:hAnsiTheme="minorHAnsi" w:cstheme="minorHAnsi"/>
          <w:color w:val="auto"/>
        </w:rPr>
        <w:t>Cell</w:t>
      </w:r>
      <w:r w:rsidR="0057372D" w:rsidRPr="00C75F91">
        <w:rPr>
          <w:rFonts w:asciiTheme="minorHAnsi" w:hAnsiTheme="minorHAnsi" w:cstheme="minorHAnsi"/>
          <w:color w:val="auto"/>
        </w:rPr>
        <w:t xml:space="preserve"> populations </w:t>
      </w:r>
      <w:r w:rsidR="005C6E24" w:rsidRPr="00C75F91">
        <w:rPr>
          <w:rFonts w:asciiTheme="minorHAnsi" w:hAnsiTheme="minorHAnsi" w:cstheme="minorHAnsi"/>
          <w:color w:val="auto"/>
        </w:rPr>
        <w:t>were identified as monocytes (CD11b</w:t>
      </w:r>
      <w:r w:rsidR="005C6E24" w:rsidRPr="00C75F91">
        <w:rPr>
          <w:rFonts w:asciiTheme="minorHAnsi" w:hAnsiTheme="minorHAnsi" w:cstheme="minorHAnsi"/>
          <w:color w:val="auto"/>
          <w:vertAlign w:val="superscript"/>
        </w:rPr>
        <w:t>+</w:t>
      </w:r>
      <w:r w:rsidR="005C6E24" w:rsidRPr="00C75F91">
        <w:rPr>
          <w:rFonts w:asciiTheme="minorHAnsi" w:hAnsiTheme="minorHAnsi" w:cstheme="minorHAnsi"/>
          <w:color w:val="auto"/>
        </w:rPr>
        <w:t>F4/80</w:t>
      </w:r>
      <w:r w:rsidR="005C6E24" w:rsidRPr="00C75F91">
        <w:rPr>
          <w:rFonts w:asciiTheme="minorHAnsi" w:hAnsiTheme="minorHAnsi" w:cstheme="minorHAnsi"/>
          <w:color w:val="auto"/>
          <w:vertAlign w:val="superscript"/>
        </w:rPr>
        <w:t>-</w:t>
      </w:r>
      <w:r w:rsidR="00AE6589" w:rsidRPr="00C75F91">
        <w:rPr>
          <w:rFonts w:asciiTheme="minorHAnsi" w:hAnsiTheme="minorHAnsi" w:cstheme="minorHAnsi"/>
          <w:color w:val="auto"/>
        </w:rPr>
        <w:t xml:space="preserve">, </w:t>
      </w:r>
      <w:r w:rsidR="005C6E24" w:rsidRPr="00C75F91">
        <w:rPr>
          <w:rFonts w:asciiTheme="minorHAnsi" w:hAnsiTheme="minorHAnsi" w:cstheme="minorHAnsi"/>
          <w:color w:val="00B050"/>
        </w:rPr>
        <w:sym w:font="Wingdings" w:char="F06C"/>
      </w:r>
      <w:r w:rsidR="005C6E24" w:rsidRPr="00C75F91">
        <w:rPr>
          <w:rFonts w:asciiTheme="minorHAnsi" w:hAnsiTheme="minorHAnsi" w:cstheme="minorHAnsi"/>
          <w:color w:val="auto"/>
        </w:rPr>
        <w:t>), macrophages (CD11b+F4/80</w:t>
      </w:r>
      <w:r w:rsidR="005C6E24" w:rsidRPr="00C75F91">
        <w:rPr>
          <w:rFonts w:asciiTheme="minorHAnsi" w:hAnsiTheme="minorHAnsi" w:cstheme="minorHAnsi"/>
          <w:color w:val="auto"/>
          <w:vertAlign w:val="superscript"/>
        </w:rPr>
        <w:t>+</w:t>
      </w:r>
      <w:r w:rsidR="005C6E24" w:rsidRPr="00C75F91">
        <w:rPr>
          <w:rFonts w:asciiTheme="minorHAnsi" w:hAnsiTheme="minorHAnsi" w:cstheme="minorHAnsi"/>
          <w:color w:val="auto"/>
        </w:rPr>
        <w:t xml:space="preserve"> plus CD11b</w:t>
      </w:r>
      <w:r w:rsidR="005C6E24" w:rsidRPr="00C75F91">
        <w:rPr>
          <w:rFonts w:asciiTheme="minorHAnsi" w:hAnsiTheme="minorHAnsi" w:cstheme="minorHAnsi"/>
          <w:color w:val="auto"/>
          <w:vertAlign w:val="superscript"/>
        </w:rPr>
        <w:t>-</w:t>
      </w:r>
      <w:r w:rsidR="005C6E24" w:rsidRPr="00C75F91">
        <w:rPr>
          <w:rFonts w:asciiTheme="minorHAnsi" w:hAnsiTheme="minorHAnsi" w:cstheme="minorHAnsi"/>
          <w:color w:val="auto"/>
        </w:rPr>
        <w:t>F4/80</w:t>
      </w:r>
      <w:r w:rsidR="005C6E24" w:rsidRPr="00C75F91">
        <w:rPr>
          <w:rFonts w:asciiTheme="minorHAnsi" w:hAnsiTheme="minorHAnsi" w:cstheme="minorHAnsi"/>
          <w:color w:val="auto"/>
          <w:vertAlign w:val="superscript"/>
        </w:rPr>
        <w:t>+</w:t>
      </w:r>
      <w:r w:rsidR="00AE6589" w:rsidRPr="00C75F91">
        <w:rPr>
          <w:rFonts w:asciiTheme="minorHAnsi" w:hAnsiTheme="minorHAnsi" w:cstheme="minorHAnsi"/>
          <w:color w:val="auto"/>
        </w:rPr>
        <w:t xml:space="preserve">, </w:t>
      </w:r>
      <w:r w:rsidR="00AE6589" w:rsidRPr="00C75F91">
        <w:rPr>
          <w:rFonts w:asciiTheme="minorHAnsi" w:hAnsiTheme="minorHAnsi" w:cstheme="minorHAnsi"/>
          <w:color w:val="FF0000"/>
        </w:rPr>
        <w:sym w:font="Wingdings" w:char="F06C"/>
      </w:r>
      <w:r w:rsidR="00AE6589" w:rsidRPr="00C75F91">
        <w:rPr>
          <w:rFonts w:asciiTheme="minorHAnsi" w:hAnsiTheme="minorHAnsi" w:cstheme="minorHAnsi"/>
          <w:color w:val="auto"/>
        </w:rPr>
        <w:t xml:space="preserve">) or </w:t>
      </w:r>
      <w:r w:rsidR="0057372D" w:rsidRPr="00C75F91">
        <w:rPr>
          <w:rFonts w:asciiTheme="minorHAnsi" w:hAnsiTheme="minorHAnsi" w:cstheme="minorHAnsi"/>
          <w:color w:val="auto"/>
        </w:rPr>
        <w:t>as non-monocytic leukocytes (CD45</w:t>
      </w:r>
      <w:r w:rsidR="0057372D" w:rsidRPr="00C75F91">
        <w:rPr>
          <w:rFonts w:asciiTheme="minorHAnsi" w:hAnsiTheme="minorHAnsi" w:cstheme="minorHAnsi"/>
          <w:color w:val="auto"/>
          <w:vertAlign w:val="superscript"/>
        </w:rPr>
        <w:t>+</w:t>
      </w:r>
      <w:r w:rsidR="00AE6589" w:rsidRPr="00C75F91">
        <w:rPr>
          <w:rFonts w:asciiTheme="minorHAnsi" w:hAnsiTheme="minorHAnsi" w:cstheme="minorHAnsi"/>
          <w:color w:val="auto"/>
        </w:rPr>
        <w:t xml:space="preserve">, </w:t>
      </w:r>
      <w:r w:rsidR="00AE6589" w:rsidRPr="00C75F91">
        <w:rPr>
          <w:rFonts w:asciiTheme="minorHAnsi" w:hAnsiTheme="minorHAnsi" w:cstheme="minorHAnsi"/>
          <w:color w:val="auto"/>
        </w:rPr>
        <w:sym w:font="Wingdings" w:char="F06C"/>
      </w:r>
      <w:r w:rsidR="0057372D" w:rsidRPr="00C75F91">
        <w:rPr>
          <w:rFonts w:asciiTheme="minorHAnsi" w:hAnsiTheme="minorHAnsi" w:cstheme="minorHAnsi"/>
          <w:color w:val="auto"/>
        </w:rPr>
        <w:t>)</w:t>
      </w:r>
      <w:r w:rsidR="00AE6589" w:rsidRPr="00C75F91">
        <w:rPr>
          <w:rFonts w:asciiTheme="minorHAnsi" w:hAnsiTheme="minorHAnsi" w:cstheme="minorHAnsi"/>
          <w:color w:val="auto"/>
        </w:rPr>
        <w:t>. The remaining cells were labeled “other” (</w:t>
      </w:r>
      <w:r w:rsidR="00AE6589" w:rsidRPr="00C75F91">
        <w:rPr>
          <w:rFonts w:asciiTheme="minorHAnsi" w:hAnsiTheme="minorHAnsi" w:cstheme="minorHAnsi"/>
          <w:color w:val="A6A6A6" w:themeColor="background1" w:themeShade="A6"/>
        </w:rPr>
        <w:sym w:font="Wingdings" w:char="F06C"/>
      </w:r>
      <w:r w:rsidR="00AE6589" w:rsidRPr="00C75F91">
        <w:rPr>
          <w:rFonts w:asciiTheme="minorHAnsi" w:hAnsiTheme="minorHAnsi" w:cstheme="minorHAnsi"/>
          <w:color w:val="auto"/>
        </w:rPr>
        <w:t>). Results are shown as mean ± S</w:t>
      </w:r>
      <w:r w:rsidR="006D0589" w:rsidRPr="00C75F91">
        <w:rPr>
          <w:rFonts w:asciiTheme="minorHAnsi" w:hAnsiTheme="minorHAnsi" w:cstheme="minorHAnsi"/>
          <w:color w:val="auto"/>
        </w:rPr>
        <w:t>D</w:t>
      </w:r>
      <w:r w:rsidR="00AE6589" w:rsidRPr="00C75F91">
        <w:rPr>
          <w:rFonts w:asciiTheme="minorHAnsi" w:hAnsiTheme="minorHAnsi" w:cstheme="minorHAnsi"/>
          <w:color w:val="auto"/>
        </w:rPr>
        <w:t xml:space="preserve"> (n = 3).</w:t>
      </w:r>
    </w:p>
    <w:p w14:paraId="680602E8" w14:textId="77777777" w:rsidR="00A16A13" w:rsidRPr="00C75F91" w:rsidRDefault="00A16A13" w:rsidP="00EB114C">
      <w:pPr>
        <w:rPr>
          <w:rFonts w:asciiTheme="minorHAnsi" w:hAnsiTheme="minorHAnsi" w:cstheme="minorHAnsi"/>
          <w:color w:val="auto"/>
        </w:rPr>
      </w:pPr>
    </w:p>
    <w:p w14:paraId="4144777B" w14:textId="685A8A1A" w:rsidR="0035173B" w:rsidRPr="005132B3" w:rsidRDefault="0035173B" w:rsidP="00EB114C">
      <w:pPr>
        <w:rPr>
          <w:rFonts w:asciiTheme="minorHAnsi" w:hAnsiTheme="minorHAnsi" w:cstheme="minorHAnsi"/>
          <w:color w:val="auto"/>
        </w:rPr>
      </w:pPr>
      <w:r w:rsidRPr="00C75F91">
        <w:rPr>
          <w:rFonts w:asciiTheme="minorHAnsi" w:hAnsiTheme="minorHAnsi" w:cstheme="minorHAnsi"/>
          <w:b/>
          <w:color w:val="auto"/>
        </w:rPr>
        <w:t xml:space="preserve">Figure </w:t>
      </w:r>
      <w:r w:rsidR="00AE6589" w:rsidRPr="00C75F91">
        <w:rPr>
          <w:rFonts w:asciiTheme="minorHAnsi" w:hAnsiTheme="minorHAnsi" w:cstheme="minorHAnsi"/>
          <w:b/>
          <w:color w:val="auto"/>
        </w:rPr>
        <w:t>3</w:t>
      </w:r>
      <w:r w:rsidR="00637B89" w:rsidRPr="00C75F91">
        <w:rPr>
          <w:rFonts w:asciiTheme="minorHAnsi" w:hAnsiTheme="minorHAnsi" w:cstheme="minorHAnsi"/>
          <w:b/>
          <w:color w:val="auto"/>
        </w:rPr>
        <w:t>:</w:t>
      </w:r>
      <w:r w:rsidR="00637B89" w:rsidRPr="00C75F91">
        <w:rPr>
          <w:rFonts w:asciiTheme="minorHAnsi" w:hAnsiTheme="minorHAnsi" w:cstheme="minorHAnsi"/>
          <w:color w:val="auto"/>
        </w:rPr>
        <w:t xml:space="preserve"> </w:t>
      </w:r>
      <w:r w:rsidR="00637B89">
        <w:rPr>
          <w:rFonts w:asciiTheme="minorHAnsi" w:hAnsiTheme="minorHAnsi" w:cstheme="minorHAnsi"/>
          <w:b/>
          <w:color w:val="auto"/>
        </w:rPr>
        <w:t>M</w:t>
      </w:r>
      <w:r w:rsidR="00637B89" w:rsidRPr="00C75F91">
        <w:rPr>
          <w:rFonts w:asciiTheme="minorHAnsi" w:hAnsiTheme="minorHAnsi" w:cstheme="minorHAnsi"/>
          <w:b/>
          <w:color w:val="auto"/>
        </w:rPr>
        <w:t xml:space="preserve">onocyte and macrophage content of </w:t>
      </w:r>
      <w:r w:rsidR="00637B89" w:rsidRPr="00190FC7">
        <w:rPr>
          <w:rFonts w:asciiTheme="minorHAnsi" w:hAnsiTheme="minorHAnsi" w:cstheme="minorHAnsi"/>
          <w:b/>
          <w:color w:val="auto"/>
        </w:rPr>
        <w:t>basement membrane-derived gel</w:t>
      </w:r>
      <w:r w:rsidR="00637B89" w:rsidRPr="00190FC7" w:rsidDel="00190FC7">
        <w:rPr>
          <w:rFonts w:asciiTheme="minorHAnsi" w:hAnsiTheme="minorHAnsi" w:cstheme="minorHAnsi"/>
          <w:b/>
          <w:color w:val="auto"/>
        </w:rPr>
        <w:t xml:space="preserve"> </w:t>
      </w:r>
      <w:r w:rsidR="00637B89" w:rsidRPr="00C75F91">
        <w:rPr>
          <w:rFonts w:asciiTheme="minorHAnsi" w:hAnsiTheme="minorHAnsi" w:cstheme="minorHAnsi"/>
          <w:b/>
          <w:color w:val="auto"/>
        </w:rPr>
        <w:t>plugs.</w:t>
      </w:r>
      <w:r w:rsidR="00637B89" w:rsidRPr="00C75F91">
        <w:rPr>
          <w:rFonts w:asciiTheme="minorHAnsi" w:hAnsiTheme="minorHAnsi" w:cstheme="minorHAnsi"/>
          <w:color w:val="auto"/>
        </w:rPr>
        <w:t xml:space="preserve"> </w:t>
      </w:r>
      <w:r w:rsidR="006C17C9" w:rsidRPr="00C75F91">
        <w:rPr>
          <w:rFonts w:asciiTheme="minorHAnsi" w:hAnsiTheme="minorHAnsi" w:cstheme="minorHAnsi"/>
          <w:color w:val="auto"/>
        </w:rPr>
        <w:t>Quantitative analysis of re</w:t>
      </w:r>
      <w:r w:rsidR="005931E1" w:rsidRPr="00C75F91">
        <w:rPr>
          <w:rFonts w:asciiTheme="minorHAnsi" w:hAnsiTheme="minorHAnsi" w:cstheme="minorHAnsi"/>
          <w:color w:val="auto"/>
        </w:rPr>
        <w:t>cruited monocyte and macrophage</w:t>
      </w:r>
      <w:r w:rsidR="006C17C9" w:rsidRPr="00C75F91">
        <w:rPr>
          <w:rFonts w:asciiTheme="minorHAnsi" w:hAnsiTheme="minorHAnsi" w:cstheme="minorHAnsi"/>
          <w:color w:val="auto"/>
        </w:rPr>
        <w:t xml:space="preserve"> content</w:t>
      </w:r>
      <w:r w:rsidR="0007665E" w:rsidRPr="00C75F91">
        <w:rPr>
          <w:rFonts w:asciiTheme="minorHAnsi" w:hAnsiTheme="minorHAnsi" w:cstheme="minorHAnsi"/>
          <w:color w:val="auto"/>
        </w:rPr>
        <w:t xml:space="preserve"> in </w:t>
      </w:r>
      <w:r w:rsidR="006C17C9" w:rsidRPr="00C75F91">
        <w:rPr>
          <w:rFonts w:asciiTheme="minorHAnsi" w:hAnsiTheme="minorHAnsi" w:cstheme="minorHAnsi"/>
          <w:color w:val="auto"/>
        </w:rPr>
        <w:t>vehicle-loaded</w:t>
      </w:r>
      <w:r w:rsidR="0007665E" w:rsidRPr="00C75F91">
        <w:rPr>
          <w:rFonts w:asciiTheme="minorHAnsi" w:hAnsiTheme="minorHAnsi" w:cstheme="minorHAnsi"/>
          <w:color w:val="auto"/>
        </w:rPr>
        <w:t xml:space="preserve"> and MCP-1</w:t>
      </w:r>
      <w:r w:rsidR="006C17C9" w:rsidRPr="00C75F91">
        <w:rPr>
          <w:rFonts w:asciiTheme="minorHAnsi" w:hAnsiTheme="minorHAnsi" w:cstheme="minorHAnsi"/>
          <w:color w:val="auto"/>
        </w:rPr>
        <w:t>-</w:t>
      </w:r>
      <w:r w:rsidR="0007665E" w:rsidRPr="00C75F91">
        <w:rPr>
          <w:rFonts w:asciiTheme="minorHAnsi" w:hAnsiTheme="minorHAnsi" w:cstheme="minorHAnsi"/>
          <w:color w:val="auto"/>
        </w:rPr>
        <w:t>loaded</w:t>
      </w:r>
      <w:r w:rsidR="009875A3" w:rsidRPr="00C75F91">
        <w:rPr>
          <w:rFonts w:asciiTheme="minorHAnsi" w:hAnsiTheme="minorHAnsi" w:cstheme="minorHAnsi"/>
          <w:color w:val="auto"/>
        </w:rPr>
        <w:t xml:space="preserve"> plugs</w:t>
      </w:r>
      <w:r w:rsidR="006C17C9" w:rsidRPr="00C75F91">
        <w:rPr>
          <w:rFonts w:asciiTheme="minorHAnsi" w:hAnsiTheme="minorHAnsi" w:cstheme="minorHAnsi"/>
          <w:color w:val="auto"/>
        </w:rPr>
        <w:t xml:space="preserve"> removed at day 1, 3 and 5 post-injection</w:t>
      </w:r>
      <w:r w:rsidR="009875A3" w:rsidRPr="00C75F91">
        <w:rPr>
          <w:rFonts w:asciiTheme="minorHAnsi" w:hAnsiTheme="minorHAnsi" w:cstheme="minorHAnsi"/>
          <w:color w:val="auto"/>
        </w:rPr>
        <w:t xml:space="preserve">. </w:t>
      </w:r>
      <w:r w:rsidR="006C17C9" w:rsidRPr="00C75F91">
        <w:rPr>
          <w:rFonts w:asciiTheme="minorHAnsi" w:hAnsiTheme="minorHAnsi" w:cstheme="minorHAnsi"/>
          <w:color w:val="auto"/>
        </w:rPr>
        <w:t xml:space="preserve">Values are shown as percent of </w:t>
      </w:r>
      <w:r w:rsidR="00F36A80">
        <w:rPr>
          <w:rFonts w:asciiTheme="minorHAnsi" w:hAnsiTheme="minorHAnsi" w:cstheme="minorHAnsi"/>
          <w:color w:val="auto"/>
        </w:rPr>
        <w:t xml:space="preserve">the </w:t>
      </w:r>
      <w:r w:rsidR="006C17C9" w:rsidRPr="00C75F91">
        <w:rPr>
          <w:rFonts w:asciiTheme="minorHAnsi" w:hAnsiTheme="minorHAnsi" w:cstheme="minorHAnsi"/>
          <w:color w:val="auto"/>
        </w:rPr>
        <w:t>total cell population (</w:t>
      </w:r>
      <w:r w:rsidR="006C17C9" w:rsidRPr="00C75F91">
        <w:rPr>
          <w:rFonts w:asciiTheme="minorHAnsi" w:hAnsiTheme="minorHAnsi" w:cstheme="minorHAnsi"/>
          <w:b/>
          <w:color w:val="auto"/>
        </w:rPr>
        <w:t xml:space="preserve">A </w:t>
      </w:r>
      <w:r w:rsidR="006C17C9" w:rsidRPr="005132B3">
        <w:rPr>
          <w:rFonts w:asciiTheme="minorHAnsi" w:hAnsiTheme="minorHAnsi" w:cstheme="minorHAnsi"/>
          <w:b/>
          <w:color w:val="auto"/>
        </w:rPr>
        <w:t>+ B</w:t>
      </w:r>
      <w:r w:rsidR="006C17C9" w:rsidRPr="005132B3">
        <w:rPr>
          <w:rFonts w:asciiTheme="minorHAnsi" w:hAnsiTheme="minorHAnsi" w:cstheme="minorHAnsi"/>
          <w:color w:val="auto"/>
        </w:rPr>
        <w:t>) and in absolute cell numbers per plug (</w:t>
      </w:r>
      <w:r w:rsidR="006C17C9" w:rsidRPr="005132B3">
        <w:rPr>
          <w:rFonts w:asciiTheme="minorHAnsi" w:hAnsiTheme="minorHAnsi" w:cstheme="minorHAnsi"/>
          <w:b/>
          <w:color w:val="auto"/>
        </w:rPr>
        <w:t>C + D</w:t>
      </w:r>
      <w:r w:rsidR="006C17C9" w:rsidRPr="005132B3">
        <w:rPr>
          <w:rFonts w:asciiTheme="minorHAnsi" w:hAnsiTheme="minorHAnsi" w:cstheme="minorHAnsi"/>
          <w:color w:val="auto"/>
        </w:rPr>
        <w:t>)</w:t>
      </w:r>
      <w:r w:rsidR="002F7BB9" w:rsidRPr="005132B3">
        <w:rPr>
          <w:rFonts w:asciiTheme="minorHAnsi" w:hAnsiTheme="minorHAnsi" w:cstheme="minorHAnsi"/>
          <w:color w:val="auto"/>
        </w:rPr>
        <w:t xml:space="preserve">. Results are </w:t>
      </w:r>
      <w:r w:rsidR="0007665E" w:rsidRPr="005132B3">
        <w:rPr>
          <w:rFonts w:asciiTheme="minorHAnsi" w:hAnsiTheme="minorHAnsi" w:cstheme="minorHAnsi"/>
          <w:color w:val="auto"/>
        </w:rPr>
        <w:t>shown as mean ± S</w:t>
      </w:r>
      <w:r w:rsidR="006D0589" w:rsidRPr="005132B3">
        <w:rPr>
          <w:rFonts w:asciiTheme="minorHAnsi" w:hAnsiTheme="minorHAnsi" w:cstheme="minorHAnsi"/>
          <w:color w:val="auto"/>
        </w:rPr>
        <w:t>D</w:t>
      </w:r>
      <w:r w:rsidR="0007665E" w:rsidRPr="005132B3">
        <w:rPr>
          <w:rFonts w:asciiTheme="minorHAnsi" w:hAnsiTheme="minorHAnsi" w:cstheme="minorHAnsi"/>
          <w:color w:val="auto"/>
        </w:rPr>
        <w:t xml:space="preserve"> (n</w:t>
      </w:r>
      <w:r w:rsidR="00AE6589" w:rsidRPr="005132B3">
        <w:rPr>
          <w:rFonts w:asciiTheme="minorHAnsi" w:hAnsiTheme="minorHAnsi" w:cstheme="minorHAnsi"/>
          <w:color w:val="auto"/>
        </w:rPr>
        <w:t xml:space="preserve"> </w:t>
      </w:r>
      <w:r w:rsidR="0007665E" w:rsidRPr="005132B3">
        <w:rPr>
          <w:rFonts w:asciiTheme="minorHAnsi" w:hAnsiTheme="minorHAnsi" w:cstheme="minorHAnsi"/>
          <w:color w:val="auto"/>
        </w:rPr>
        <w:t>=</w:t>
      </w:r>
      <w:r w:rsidR="00AE6589" w:rsidRPr="005132B3">
        <w:rPr>
          <w:rFonts w:asciiTheme="minorHAnsi" w:hAnsiTheme="minorHAnsi" w:cstheme="minorHAnsi"/>
          <w:color w:val="auto"/>
        </w:rPr>
        <w:t xml:space="preserve"> </w:t>
      </w:r>
      <w:r w:rsidR="0007665E" w:rsidRPr="005132B3">
        <w:rPr>
          <w:rFonts w:asciiTheme="minorHAnsi" w:hAnsiTheme="minorHAnsi" w:cstheme="minorHAnsi"/>
          <w:color w:val="auto"/>
        </w:rPr>
        <w:t>3).</w:t>
      </w:r>
    </w:p>
    <w:p w14:paraId="42CD9F94" w14:textId="77777777" w:rsidR="0091312F" w:rsidRPr="001B1519" w:rsidRDefault="0091312F" w:rsidP="00EB114C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1909301B" w:rsidR="006305D7" w:rsidRPr="001B1519" w:rsidRDefault="006305D7" w:rsidP="00EB114C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02A65D1B" w14:textId="03FB2F3F" w:rsidR="00F931AF" w:rsidRDefault="001A4968" w:rsidP="00EB11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</w:t>
      </w:r>
      <w:r w:rsidRPr="00637B89">
        <w:rPr>
          <w:rFonts w:asciiTheme="minorHAnsi" w:hAnsiTheme="minorHAnsi" w:cstheme="minorHAnsi"/>
          <w:color w:val="auto"/>
        </w:rPr>
        <w:t>developed</w:t>
      </w:r>
      <w:r w:rsidR="008A0A4C" w:rsidRPr="00637B89">
        <w:rPr>
          <w:rFonts w:asciiTheme="minorHAnsi" w:hAnsiTheme="minorHAnsi" w:cstheme="minorHAnsi"/>
          <w:color w:val="auto"/>
        </w:rPr>
        <w:t xml:space="preserve"> an</w:t>
      </w:r>
      <w:r w:rsidRPr="00637B89">
        <w:rPr>
          <w:rFonts w:asciiTheme="minorHAnsi" w:hAnsiTheme="minorHAnsi" w:cstheme="minorHAnsi"/>
          <w:color w:val="auto"/>
        </w:rPr>
        <w:t xml:space="preserve"> in vivo chemotaxis</w:t>
      </w:r>
      <w:r>
        <w:rPr>
          <w:rFonts w:asciiTheme="minorHAnsi" w:hAnsiTheme="minorHAnsi" w:cstheme="minorHAnsi"/>
          <w:color w:val="auto"/>
        </w:rPr>
        <w:t xml:space="preserve"> assay</w:t>
      </w:r>
      <w:r w:rsidR="005965C5">
        <w:rPr>
          <w:rFonts w:asciiTheme="minorHAnsi" w:hAnsiTheme="minorHAnsi" w:cstheme="minorHAnsi"/>
          <w:color w:val="auto"/>
        </w:rPr>
        <w:t xml:space="preserve">, </w:t>
      </w:r>
      <w:r w:rsidR="008A0A4C">
        <w:rPr>
          <w:rFonts w:asciiTheme="minorHAnsi" w:hAnsiTheme="minorHAnsi" w:cstheme="minorHAnsi"/>
          <w:color w:val="auto"/>
        </w:rPr>
        <w:t>making use of the unique physical properties of the</w:t>
      </w:r>
      <w:r>
        <w:rPr>
          <w:rFonts w:asciiTheme="minorHAnsi" w:hAnsiTheme="minorHAnsi" w:cstheme="minorHAnsi"/>
          <w:color w:val="auto"/>
        </w:rPr>
        <w:t xml:space="preserve"> </w:t>
      </w:r>
      <w:r w:rsidR="00190FC7">
        <w:rPr>
          <w:rFonts w:asciiTheme="minorHAnsi" w:hAnsiTheme="minorHAnsi" w:cstheme="minorHAnsi"/>
          <w:color w:val="auto"/>
        </w:rPr>
        <w:t xml:space="preserve">basement membrane-derived </w:t>
      </w:r>
      <w:r w:rsidR="00180FA9">
        <w:rPr>
          <w:rFonts w:asciiTheme="minorHAnsi" w:hAnsiTheme="minorHAnsi" w:cstheme="minorHAnsi"/>
          <w:color w:val="auto"/>
        </w:rPr>
        <w:t>matrix</w:t>
      </w:r>
      <w:r w:rsidR="008A0A4C">
        <w:rPr>
          <w:rFonts w:asciiTheme="minorHAnsi" w:hAnsiTheme="minorHAnsi" w:cstheme="minorHAnsi"/>
          <w:color w:val="auto"/>
        </w:rPr>
        <w:t xml:space="preserve"> and the ability to load th</w:t>
      </w:r>
      <w:r w:rsidR="005965C5">
        <w:rPr>
          <w:rFonts w:asciiTheme="minorHAnsi" w:hAnsiTheme="minorHAnsi" w:cstheme="minorHAnsi"/>
          <w:color w:val="auto"/>
        </w:rPr>
        <w:t>is unique</w:t>
      </w:r>
      <w:r w:rsidR="008A0A4C">
        <w:rPr>
          <w:rFonts w:asciiTheme="minorHAnsi" w:hAnsiTheme="minorHAnsi" w:cstheme="minorHAnsi"/>
          <w:color w:val="auto"/>
        </w:rPr>
        <w:t xml:space="preserve"> matrix with chemokines and inject it into mice.</w:t>
      </w:r>
      <w:r w:rsidR="00637B89">
        <w:rPr>
          <w:rFonts w:asciiTheme="minorHAnsi" w:hAnsiTheme="minorHAnsi" w:cstheme="minorHAnsi"/>
          <w:color w:val="auto"/>
        </w:rPr>
        <w:t xml:space="preserve"> </w:t>
      </w:r>
      <w:r w:rsidR="008A0A4C">
        <w:rPr>
          <w:rFonts w:asciiTheme="minorHAnsi" w:hAnsiTheme="minorHAnsi" w:cstheme="minorHAnsi"/>
          <w:color w:val="auto"/>
        </w:rPr>
        <w:t>The assay allows us to assess</w:t>
      </w:r>
      <w:r w:rsidR="00180FA9">
        <w:rPr>
          <w:rFonts w:asciiTheme="minorHAnsi" w:hAnsiTheme="minorHAnsi" w:cstheme="minorHAnsi"/>
          <w:color w:val="auto"/>
        </w:rPr>
        <w:t xml:space="preserve"> </w:t>
      </w:r>
      <w:r w:rsidR="008A0A4C">
        <w:rPr>
          <w:rFonts w:asciiTheme="minorHAnsi" w:hAnsiTheme="minorHAnsi" w:cstheme="minorHAnsi"/>
          <w:color w:val="auto"/>
        </w:rPr>
        <w:t>in living mice</w:t>
      </w:r>
      <w:r w:rsidR="00F8017D">
        <w:rPr>
          <w:rFonts w:asciiTheme="minorHAnsi" w:hAnsiTheme="minorHAnsi" w:cstheme="minorHAnsi"/>
          <w:color w:val="auto"/>
        </w:rPr>
        <w:t xml:space="preserve"> </w:t>
      </w:r>
      <w:r w:rsidR="00180FA9">
        <w:rPr>
          <w:rFonts w:asciiTheme="minorHAnsi" w:hAnsiTheme="minorHAnsi" w:cstheme="minorHAnsi"/>
          <w:color w:val="auto"/>
        </w:rPr>
        <w:t xml:space="preserve">the responsiveness of monocytes </w:t>
      </w:r>
      <w:r w:rsidR="008A0A4C">
        <w:rPr>
          <w:rFonts w:asciiTheme="minorHAnsi" w:hAnsiTheme="minorHAnsi" w:cstheme="minorHAnsi"/>
          <w:color w:val="auto"/>
        </w:rPr>
        <w:t>(</w:t>
      </w:r>
      <w:r w:rsidR="00180FA9">
        <w:rPr>
          <w:rFonts w:asciiTheme="minorHAnsi" w:hAnsiTheme="minorHAnsi" w:cstheme="minorHAnsi"/>
          <w:color w:val="auto"/>
        </w:rPr>
        <w:t>and macrophages</w:t>
      </w:r>
      <w:r w:rsidR="008A0A4C">
        <w:rPr>
          <w:rFonts w:asciiTheme="minorHAnsi" w:hAnsiTheme="minorHAnsi" w:cstheme="minorHAnsi"/>
          <w:color w:val="auto"/>
        </w:rPr>
        <w:t>)</w:t>
      </w:r>
      <w:r w:rsidR="00180FA9">
        <w:rPr>
          <w:rFonts w:asciiTheme="minorHAnsi" w:hAnsiTheme="minorHAnsi" w:cstheme="minorHAnsi"/>
          <w:color w:val="auto"/>
        </w:rPr>
        <w:t xml:space="preserve"> to </w:t>
      </w:r>
      <w:r w:rsidR="008A0A4C">
        <w:rPr>
          <w:rFonts w:asciiTheme="minorHAnsi" w:hAnsiTheme="minorHAnsi" w:cstheme="minorHAnsi"/>
          <w:color w:val="auto"/>
        </w:rPr>
        <w:t>chemo</w:t>
      </w:r>
      <w:r w:rsidR="00F8017D">
        <w:rPr>
          <w:rFonts w:asciiTheme="minorHAnsi" w:hAnsiTheme="minorHAnsi" w:cstheme="minorHAnsi"/>
          <w:color w:val="auto"/>
        </w:rPr>
        <w:t xml:space="preserve">kines, as illustrated here for MCP-1, and the effects of </w:t>
      </w:r>
      <w:r w:rsidR="00F8017D">
        <w:rPr>
          <w:rFonts w:asciiTheme="minorHAnsi" w:hAnsiTheme="minorHAnsi" w:cstheme="minorHAnsi"/>
          <w:color w:val="auto"/>
        </w:rPr>
        <w:lastRenderedPageBreak/>
        <w:t xml:space="preserve">either genetic manipulation or </w:t>
      </w:r>
      <w:r w:rsidR="002C728F">
        <w:rPr>
          <w:rFonts w:asciiTheme="minorHAnsi" w:hAnsiTheme="minorHAnsi" w:cstheme="minorHAnsi"/>
          <w:color w:val="auto"/>
        </w:rPr>
        <w:t xml:space="preserve">pharmacological, </w:t>
      </w:r>
      <w:r w:rsidR="00F8017D">
        <w:rPr>
          <w:rFonts w:asciiTheme="minorHAnsi" w:hAnsiTheme="minorHAnsi" w:cstheme="minorHAnsi"/>
          <w:color w:val="auto"/>
        </w:rPr>
        <w:t>dietary and other environmental exposures on monocyte chemotaxis</w:t>
      </w:r>
      <w:r w:rsidR="00180FA9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F8017D">
        <w:rPr>
          <w:rFonts w:asciiTheme="minorHAnsi" w:hAnsiTheme="minorHAnsi" w:cstheme="minorHAnsi"/>
          <w:color w:val="auto"/>
        </w:rPr>
        <w:t xml:space="preserve">Because the chemokine gradient we create in these mice is essentially unaffected by genetic, </w:t>
      </w:r>
      <w:r w:rsidR="005965C5">
        <w:rPr>
          <w:rFonts w:asciiTheme="minorHAnsi" w:hAnsiTheme="minorHAnsi" w:cstheme="minorHAnsi"/>
          <w:color w:val="auto"/>
        </w:rPr>
        <w:t xml:space="preserve">pharmacological, </w:t>
      </w:r>
      <w:r w:rsidR="00F8017D">
        <w:rPr>
          <w:rFonts w:asciiTheme="minorHAnsi" w:hAnsiTheme="minorHAnsi" w:cstheme="minorHAnsi"/>
          <w:color w:val="auto"/>
        </w:rPr>
        <w:t xml:space="preserve">dietary or environmental exposure, changes </w:t>
      </w:r>
      <w:r w:rsidR="003148C5">
        <w:rPr>
          <w:rFonts w:asciiTheme="minorHAnsi" w:hAnsiTheme="minorHAnsi" w:cstheme="minorHAnsi"/>
          <w:color w:val="auto"/>
        </w:rPr>
        <w:t xml:space="preserve">in monocyte chemotactic activity actually reflect functional changes in these monocytes and, as we showed previously, </w:t>
      </w:r>
      <w:r w:rsidR="005965C5">
        <w:rPr>
          <w:rFonts w:asciiTheme="minorHAnsi" w:hAnsiTheme="minorHAnsi" w:cstheme="minorHAnsi"/>
          <w:color w:val="auto"/>
        </w:rPr>
        <w:t xml:space="preserve">also the </w:t>
      </w:r>
      <w:r w:rsidR="003148C5">
        <w:rPr>
          <w:rFonts w:asciiTheme="minorHAnsi" w:hAnsiTheme="minorHAnsi" w:cstheme="minorHAnsi"/>
          <w:color w:val="auto"/>
        </w:rPr>
        <w:t>reprogramming at both the protein and transcriptional level</w:t>
      </w:r>
      <w:r w:rsidR="00B73214">
        <w:rPr>
          <w:rFonts w:asciiTheme="minorHAnsi" w:hAnsiTheme="minorHAnsi" w:cstheme="minorHAnsi"/>
          <w:color w:val="auto"/>
        </w:rPr>
        <w:t xml:space="preserve"> </w:t>
      </w:r>
      <w:r w:rsidR="003873F5" w:rsidRPr="00B73214">
        <w:rPr>
          <w:rFonts w:asciiTheme="minorHAnsi" w:hAnsiTheme="minorHAnsi" w:cstheme="minorHAnsi"/>
          <w:color w:val="auto"/>
          <w:vertAlign w:val="superscript"/>
        </w:rPr>
        <w:t>17,20</w:t>
      </w:r>
      <w:r w:rsidR="00CD37F2" w:rsidRPr="00B73214">
        <w:rPr>
          <w:rFonts w:asciiTheme="minorHAnsi" w:hAnsiTheme="minorHAnsi" w:cstheme="minorHAnsi"/>
          <w:color w:val="auto"/>
        </w:rPr>
        <w:t>.</w:t>
      </w:r>
      <w:r w:rsidR="00B73214">
        <w:rPr>
          <w:rFonts w:asciiTheme="minorHAnsi" w:hAnsiTheme="minorHAnsi" w:cstheme="minorHAnsi"/>
          <w:color w:val="auto"/>
        </w:rPr>
        <w:t xml:space="preserve"> </w:t>
      </w:r>
      <w:r w:rsidR="003148C5">
        <w:rPr>
          <w:rFonts w:asciiTheme="minorHAnsi" w:hAnsiTheme="minorHAnsi" w:cstheme="minorHAnsi"/>
          <w:color w:val="auto"/>
        </w:rPr>
        <w:t xml:space="preserve">We reported that </w:t>
      </w:r>
      <w:r w:rsidR="00F931AF">
        <w:rPr>
          <w:rFonts w:asciiTheme="minorHAnsi" w:hAnsiTheme="minorHAnsi" w:cstheme="minorHAnsi"/>
          <w:color w:val="auto"/>
        </w:rPr>
        <w:t>metabolic</w:t>
      </w:r>
      <w:r w:rsidR="003148C5">
        <w:rPr>
          <w:rFonts w:asciiTheme="minorHAnsi" w:hAnsiTheme="minorHAnsi" w:cstheme="minorHAnsi"/>
          <w:color w:val="auto"/>
        </w:rPr>
        <w:t xml:space="preserve"> </w:t>
      </w:r>
      <w:r w:rsidR="00F931AF">
        <w:rPr>
          <w:rFonts w:asciiTheme="minorHAnsi" w:hAnsiTheme="minorHAnsi" w:cstheme="minorHAnsi"/>
          <w:color w:val="auto"/>
        </w:rPr>
        <w:t>stress</w:t>
      </w:r>
      <w:r w:rsidR="003148C5">
        <w:rPr>
          <w:rFonts w:asciiTheme="minorHAnsi" w:hAnsiTheme="minorHAnsi" w:cstheme="minorHAnsi"/>
          <w:color w:val="auto"/>
        </w:rPr>
        <w:t xml:space="preserve"> in mice </w:t>
      </w:r>
      <w:r w:rsidR="00F931AF">
        <w:rPr>
          <w:rFonts w:asciiTheme="minorHAnsi" w:hAnsiTheme="minorHAnsi" w:cstheme="minorHAnsi"/>
          <w:color w:val="auto"/>
        </w:rPr>
        <w:t>increase</w:t>
      </w:r>
      <w:r w:rsidR="003148C5">
        <w:rPr>
          <w:rFonts w:asciiTheme="minorHAnsi" w:hAnsiTheme="minorHAnsi" w:cstheme="minorHAnsi"/>
          <w:color w:val="auto"/>
        </w:rPr>
        <w:t>s</w:t>
      </w:r>
      <w:r w:rsidR="00F931AF">
        <w:rPr>
          <w:rFonts w:asciiTheme="minorHAnsi" w:hAnsiTheme="minorHAnsi" w:cstheme="minorHAnsi"/>
          <w:color w:val="auto"/>
        </w:rPr>
        <w:t xml:space="preserve"> monocyte responsiveness to chemoattractant </w:t>
      </w:r>
      <w:r w:rsidR="003148C5">
        <w:rPr>
          <w:rFonts w:asciiTheme="minorHAnsi" w:hAnsiTheme="minorHAnsi" w:cstheme="minorHAnsi"/>
          <w:color w:val="auto"/>
        </w:rPr>
        <w:t>a</w:t>
      </w:r>
      <w:r w:rsidR="008D2993">
        <w:rPr>
          <w:rFonts w:asciiTheme="minorHAnsi" w:hAnsiTheme="minorHAnsi" w:cstheme="minorHAnsi"/>
          <w:color w:val="auto"/>
        </w:rPr>
        <w:t>nd that this hyper-chemota</w:t>
      </w:r>
      <w:r w:rsidR="005965C5">
        <w:rPr>
          <w:rFonts w:asciiTheme="minorHAnsi" w:hAnsiTheme="minorHAnsi" w:cstheme="minorHAnsi"/>
          <w:color w:val="auto"/>
        </w:rPr>
        <w:t>c</w:t>
      </w:r>
      <w:r w:rsidR="008D2993">
        <w:rPr>
          <w:rFonts w:asciiTheme="minorHAnsi" w:hAnsiTheme="minorHAnsi" w:cstheme="minorHAnsi"/>
          <w:color w:val="auto"/>
        </w:rPr>
        <w:t>tic activity correlate</w:t>
      </w:r>
      <w:r w:rsidR="005965C5">
        <w:rPr>
          <w:rFonts w:asciiTheme="minorHAnsi" w:hAnsiTheme="minorHAnsi" w:cstheme="minorHAnsi"/>
          <w:color w:val="auto"/>
        </w:rPr>
        <w:t>s</w:t>
      </w:r>
      <w:r w:rsidR="008D2993">
        <w:rPr>
          <w:rFonts w:asciiTheme="minorHAnsi" w:hAnsiTheme="minorHAnsi" w:cstheme="minorHAnsi"/>
          <w:color w:val="auto"/>
        </w:rPr>
        <w:t xml:space="preserve"> with increased protein </w:t>
      </w:r>
      <w:r w:rsidR="008D2993" w:rsidRPr="000A67AC">
        <w:rPr>
          <w:rFonts w:asciiTheme="minorHAnsi" w:hAnsiTheme="minorHAnsi" w:cstheme="minorHAnsi"/>
          <w:i/>
          <w:color w:val="auto"/>
        </w:rPr>
        <w:t>S</w:t>
      </w:r>
      <w:r w:rsidR="008D2993">
        <w:rPr>
          <w:rFonts w:asciiTheme="minorHAnsi" w:hAnsiTheme="minorHAnsi" w:cstheme="minorHAnsi"/>
          <w:color w:val="auto"/>
        </w:rPr>
        <w:t xml:space="preserve">-glutathionylation, </w:t>
      </w:r>
      <w:r w:rsidR="005965C5">
        <w:rPr>
          <w:rFonts w:asciiTheme="minorHAnsi" w:hAnsiTheme="minorHAnsi" w:cstheme="minorHAnsi"/>
          <w:color w:val="auto"/>
        </w:rPr>
        <w:t xml:space="preserve">a </w:t>
      </w:r>
      <w:r w:rsidR="008D2993">
        <w:rPr>
          <w:rFonts w:asciiTheme="minorHAnsi" w:hAnsiTheme="minorHAnsi" w:cstheme="minorHAnsi"/>
          <w:color w:val="auto"/>
        </w:rPr>
        <w:t>reversible, redox-dependent posttranslational protein modification, which in most cases leads to loss of enzymatic and protein function</w:t>
      </w:r>
      <w:r w:rsidR="00594ADF" w:rsidRPr="00B73214">
        <w:rPr>
          <w:rFonts w:asciiTheme="minorHAnsi" w:hAnsiTheme="minorHAnsi" w:cstheme="minorHAnsi"/>
          <w:color w:val="auto"/>
          <w:vertAlign w:val="superscript"/>
        </w:rPr>
        <w:t>21,22</w:t>
      </w:r>
      <w:r w:rsidR="008D2993">
        <w:rPr>
          <w:rFonts w:asciiTheme="minorHAnsi" w:hAnsiTheme="minorHAnsi" w:cstheme="minorHAnsi"/>
          <w:color w:val="auto"/>
        </w:rPr>
        <w:t>, and in some instances even promotes protein degradation</w:t>
      </w:r>
      <w:r w:rsidR="00271A5A" w:rsidRPr="00B73214">
        <w:rPr>
          <w:rFonts w:asciiTheme="minorHAnsi" w:hAnsiTheme="minorHAnsi" w:cstheme="minorHAnsi"/>
          <w:color w:val="auto"/>
          <w:vertAlign w:val="superscript"/>
        </w:rPr>
        <w:t>16,23</w:t>
      </w:r>
      <w:r w:rsidR="00CD37F2" w:rsidRPr="00B73214">
        <w:rPr>
          <w:rFonts w:asciiTheme="minorHAnsi" w:hAnsiTheme="minorHAnsi" w:cstheme="minorHAnsi"/>
          <w:color w:val="auto"/>
        </w:rPr>
        <w:t>.</w:t>
      </w:r>
      <w:r w:rsidR="008D2993">
        <w:rPr>
          <w:rFonts w:asciiTheme="minorHAnsi" w:hAnsiTheme="minorHAnsi" w:cstheme="minorHAnsi"/>
          <w:color w:val="auto"/>
        </w:rPr>
        <w:t xml:space="preserve"> </w:t>
      </w:r>
      <w:r w:rsidR="00F931AF">
        <w:rPr>
          <w:rFonts w:asciiTheme="minorHAnsi" w:hAnsiTheme="minorHAnsi" w:cstheme="minorHAnsi"/>
          <w:color w:val="auto"/>
        </w:rPr>
        <w:t xml:space="preserve"> </w:t>
      </w:r>
    </w:p>
    <w:p w14:paraId="7E1EE835" w14:textId="77777777" w:rsidR="003966F7" w:rsidRDefault="003966F7" w:rsidP="00EB114C">
      <w:pPr>
        <w:rPr>
          <w:rFonts w:asciiTheme="minorHAnsi" w:hAnsiTheme="minorHAnsi" w:cstheme="minorHAnsi"/>
          <w:color w:val="auto"/>
        </w:rPr>
      </w:pPr>
    </w:p>
    <w:p w14:paraId="21B71FD2" w14:textId="5AFF9C13" w:rsidR="002176CC" w:rsidRDefault="00F307A7" w:rsidP="00EB11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</w:t>
      </w:r>
      <w:r w:rsidR="00E24CDF">
        <w:rPr>
          <w:rFonts w:asciiTheme="minorHAnsi" w:hAnsiTheme="minorHAnsi" w:cstheme="minorHAnsi"/>
          <w:color w:val="auto"/>
        </w:rPr>
        <w:t xml:space="preserve"> </w:t>
      </w:r>
      <w:r w:rsidR="00F806C4">
        <w:rPr>
          <w:rFonts w:asciiTheme="minorHAnsi" w:hAnsiTheme="minorHAnsi" w:cstheme="minorHAnsi"/>
          <w:color w:val="auto"/>
        </w:rPr>
        <w:t xml:space="preserve">successfully execute this </w:t>
      </w:r>
      <w:r w:rsidR="00E24CDF">
        <w:rPr>
          <w:rFonts w:asciiTheme="minorHAnsi" w:hAnsiTheme="minorHAnsi" w:cstheme="minorHAnsi"/>
          <w:color w:val="auto"/>
        </w:rPr>
        <w:t>procedure</w:t>
      </w:r>
      <w:r w:rsidR="00EA0757">
        <w:rPr>
          <w:rFonts w:asciiTheme="minorHAnsi" w:hAnsiTheme="minorHAnsi" w:cstheme="minorHAnsi"/>
          <w:color w:val="auto"/>
        </w:rPr>
        <w:t xml:space="preserve"> and to obtain optimal results with this assay</w:t>
      </w:r>
      <w:r w:rsidRPr="00F307A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it is critical that accurate volumes of </w:t>
      </w:r>
      <w:r w:rsidR="00190FC7">
        <w:rPr>
          <w:rFonts w:asciiTheme="minorHAnsi" w:hAnsiTheme="minorHAnsi" w:cstheme="minorHAnsi"/>
          <w:color w:val="auto"/>
        </w:rPr>
        <w:t>basement membrane-derived solution</w:t>
      </w:r>
      <w:r>
        <w:rPr>
          <w:rFonts w:asciiTheme="minorHAnsi" w:hAnsiTheme="minorHAnsi" w:cstheme="minorHAnsi"/>
          <w:color w:val="auto"/>
        </w:rPr>
        <w:t xml:space="preserve"> are injected slowly to create </w:t>
      </w:r>
      <w:r w:rsidR="00F36A80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>singular</w:t>
      </w:r>
      <w:r w:rsidR="003974B9">
        <w:rPr>
          <w:rFonts w:asciiTheme="minorHAnsi" w:hAnsiTheme="minorHAnsi" w:cstheme="minorHAnsi"/>
          <w:color w:val="auto"/>
        </w:rPr>
        <w:t xml:space="preserve"> well-formed plug</w:t>
      </w:r>
      <w:r w:rsidR="00E24CDF">
        <w:rPr>
          <w:rFonts w:asciiTheme="minorHAnsi" w:hAnsiTheme="minorHAnsi" w:cstheme="minorHAnsi"/>
          <w:color w:val="auto"/>
        </w:rPr>
        <w:t xml:space="preserve"> </w:t>
      </w:r>
      <w:r w:rsidR="002176CC">
        <w:rPr>
          <w:rFonts w:asciiTheme="minorHAnsi" w:hAnsiTheme="minorHAnsi" w:cstheme="minorHAnsi"/>
          <w:color w:val="auto"/>
        </w:rPr>
        <w:t>and</w:t>
      </w:r>
      <w:r w:rsidR="00E24CDF">
        <w:rPr>
          <w:rFonts w:asciiTheme="minorHAnsi" w:hAnsiTheme="minorHAnsi" w:cstheme="minorHAnsi"/>
          <w:color w:val="auto"/>
        </w:rPr>
        <w:t xml:space="preserve"> fibrous capsules should be removed completely to get </w:t>
      </w:r>
      <w:r w:rsidR="001B263D">
        <w:rPr>
          <w:rFonts w:asciiTheme="minorHAnsi" w:hAnsiTheme="minorHAnsi" w:cstheme="minorHAnsi"/>
          <w:color w:val="auto"/>
        </w:rPr>
        <w:t>clean plugs</w:t>
      </w:r>
      <w:r w:rsidR="002A226A" w:rsidRPr="002A226A">
        <w:rPr>
          <w:rFonts w:asciiTheme="minorHAnsi" w:hAnsiTheme="minorHAnsi" w:cstheme="minorHAnsi"/>
          <w:color w:val="auto"/>
        </w:rPr>
        <w:t xml:space="preserve"> </w:t>
      </w:r>
      <w:r w:rsidR="002A226A">
        <w:rPr>
          <w:rFonts w:asciiTheme="minorHAnsi" w:hAnsiTheme="minorHAnsi" w:cstheme="minorHAnsi"/>
          <w:color w:val="auto"/>
        </w:rPr>
        <w:t xml:space="preserve">when harvest </w:t>
      </w:r>
      <w:r w:rsidR="00190FC7" w:rsidRPr="00190FC7">
        <w:rPr>
          <w:rFonts w:asciiTheme="minorHAnsi" w:hAnsiTheme="minorHAnsi" w:cstheme="minorHAnsi"/>
          <w:color w:val="auto"/>
        </w:rPr>
        <w:t>basement membrane-derived gel</w:t>
      </w:r>
      <w:r w:rsidR="00190FC7" w:rsidRPr="00190FC7" w:rsidDel="00190FC7">
        <w:rPr>
          <w:rFonts w:asciiTheme="minorHAnsi" w:hAnsiTheme="minorHAnsi" w:cstheme="minorHAnsi"/>
          <w:color w:val="auto"/>
        </w:rPr>
        <w:t xml:space="preserve"> </w:t>
      </w:r>
      <w:r w:rsidR="002A226A">
        <w:rPr>
          <w:rFonts w:asciiTheme="minorHAnsi" w:hAnsiTheme="minorHAnsi" w:cstheme="minorHAnsi"/>
          <w:color w:val="auto"/>
        </w:rPr>
        <w:t>plugs</w:t>
      </w:r>
      <w:r>
        <w:rPr>
          <w:rFonts w:asciiTheme="minorHAnsi" w:hAnsiTheme="minorHAnsi" w:cstheme="minorHAnsi"/>
          <w:color w:val="auto"/>
        </w:rPr>
        <w:t xml:space="preserve">, facilitates </w:t>
      </w:r>
      <w:r w:rsidR="003966F7">
        <w:rPr>
          <w:rFonts w:asciiTheme="minorHAnsi" w:hAnsiTheme="minorHAnsi" w:cstheme="minorHAnsi"/>
          <w:color w:val="auto"/>
        </w:rPr>
        <w:t>the dissolution</w:t>
      </w:r>
      <w:r>
        <w:rPr>
          <w:rFonts w:asciiTheme="minorHAnsi" w:hAnsiTheme="minorHAnsi" w:cstheme="minorHAnsi"/>
          <w:color w:val="auto"/>
        </w:rPr>
        <w:t xml:space="preserve"> of the </w:t>
      </w:r>
      <w:r w:rsidR="00F806C4">
        <w:rPr>
          <w:rFonts w:asciiTheme="minorHAnsi" w:hAnsiTheme="minorHAnsi" w:cstheme="minorHAnsi"/>
          <w:color w:val="auto"/>
        </w:rPr>
        <w:t>entire plug</w:t>
      </w:r>
      <w:r w:rsidR="001B263D">
        <w:rPr>
          <w:rFonts w:asciiTheme="minorHAnsi" w:hAnsiTheme="minorHAnsi" w:cstheme="minorHAnsi"/>
          <w:color w:val="auto"/>
        </w:rPr>
        <w:t xml:space="preserve"> in</w:t>
      </w:r>
      <w:r w:rsidR="00F36A80">
        <w:rPr>
          <w:rFonts w:asciiTheme="minorHAnsi" w:hAnsiTheme="minorHAnsi" w:cstheme="minorHAnsi"/>
          <w:color w:val="auto"/>
        </w:rPr>
        <w:t xml:space="preserve"> the</w:t>
      </w:r>
      <w:r w:rsidR="001B263D">
        <w:rPr>
          <w:rFonts w:asciiTheme="minorHAnsi" w:hAnsiTheme="minorHAnsi" w:cstheme="minorHAnsi"/>
          <w:color w:val="auto"/>
        </w:rPr>
        <w:t xml:space="preserve"> </w:t>
      </w:r>
      <w:r w:rsidR="00F36A80">
        <w:rPr>
          <w:rFonts w:asciiTheme="minorHAnsi" w:hAnsiTheme="minorHAnsi" w:cstheme="minorHAnsi"/>
          <w:color w:val="auto"/>
        </w:rPr>
        <w:t>d</w:t>
      </w:r>
      <w:r w:rsidR="001B263D">
        <w:rPr>
          <w:rFonts w:asciiTheme="minorHAnsi" w:hAnsiTheme="minorHAnsi" w:cstheme="minorHAnsi"/>
          <w:color w:val="auto"/>
        </w:rPr>
        <w:t>ispase</w:t>
      </w:r>
      <w:r w:rsidR="00F36A80">
        <w:rPr>
          <w:rFonts w:asciiTheme="minorHAnsi" w:hAnsiTheme="minorHAnsi" w:cstheme="minorHAnsi"/>
          <w:color w:val="auto"/>
        </w:rPr>
        <w:t xml:space="preserve"> solution</w:t>
      </w:r>
      <w:r w:rsidR="001B263D">
        <w:rPr>
          <w:rFonts w:asciiTheme="minorHAnsi" w:hAnsiTheme="minorHAnsi" w:cstheme="minorHAnsi"/>
          <w:color w:val="auto"/>
        </w:rPr>
        <w:t xml:space="preserve">. </w:t>
      </w:r>
      <w:r w:rsidR="00F806C4">
        <w:rPr>
          <w:rFonts w:asciiTheme="minorHAnsi" w:hAnsiTheme="minorHAnsi" w:cstheme="minorHAnsi"/>
          <w:color w:val="auto"/>
        </w:rPr>
        <w:t xml:space="preserve">Our data show that leaving the plug in the </w:t>
      </w:r>
      <w:r w:rsidR="00EA0757">
        <w:rPr>
          <w:rFonts w:asciiTheme="minorHAnsi" w:hAnsiTheme="minorHAnsi" w:cstheme="minorHAnsi"/>
          <w:color w:val="auto"/>
        </w:rPr>
        <w:t>animals</w:t>
      </w:r>
      <w:r w:rsidR="00F806C4">
        <w:rPr>
          <w:rFonts w:asciiTheme="minorHAnsi" w:hAnsiTheme="minorHAnsi" w:cstheme="minorHAnsi"/>
          <w:color w:val="auto"/>
        </w:rPr>
        <w:t xml:space="preserve"> for three days optimizes </w:t>
      </w:r>
      <w:r w:rsidR="00D824CB">
        <w:rPr>
          <w:rFonts w:asciiTheme="minorHAnsi" w:hAnsiTheme="minorHAnsi" w:cstheme="minorHAnsi"/>
          <w:color w:val="auto"/>
        </w:rPr>
        <w:t>1) the signal intensity, i.e.</w:t>
      </w:r>
      <w:r w:rsidR="00637B89">
        <w:rPr>
          <w:rFonts w:asciiTheme="minorHAnsi" w:hAnsiTheme="minorHAnsi" w:cstheme="minorHAnsi"/>
          <w:color w:val="auto"/>
        </w:rPr>
        <w:t>,</w:t>
      </w:r>
      <w:r w:rsidR="00D824CB">
        <w:rPr>
          <w:rFonts w:asciiTheme="minorHAnsi" w:hAnsiTheme="minorHAnsi" w:cstheme="minorHAnsi"/>
          <w:color w:val="auto"/>
        </w:rPr>
        <w:t xml:space="preserve"> the </w:t>
      </w:r>
      <w:r w:rsidR="00F806C4">
        <w:rPr>
          <w:rFonts w:asciiTheme="minorHAnsi" w:hAnsiTheme="minorHAnsi" w:cstheme="minorHAnsi"/>
          <w:color w:val="auto"/>
        </w:rPr>
        <w:t xml:space="preserve">number of monocytes and </w:t>
      </w:r>
      <w:r w:rsidR="00D824CB">
        <w:rPr>
          <w:rFonts w:asciiTheme="minorHAnsi" w:hAnsiTheme="minorHAnsi" w:cstheme="minorHAnsi"/>
          <w:color w:val="auto"/>
        </w:rPr>
        <w:t>macrophages recruited into each plug,</w:t>
      </w:r>
      <w:r w:rsidR="00EA0757">
        <w:rPr>
          <w:rFonts w:asciiTheme="minorHAnsi" w:hAnsiTheme="minorHAnsi" w:cstheme="minorHAnsi"/>
          <w:color w:val="auto"/>
        </w:rPr>
        <w:t xml:space="preserve"> </w:t>
      </w:r>
      <w:r w:rsidR="00D824CB">
        <w:rPr>
          <w:rFonts w:asciiTheme="minorHAnsi" w:hAnsiTheme="minorHAnsi" w:cstheme="minorHAnsi"/>
          <w:color w:val="auto"/>
        </w:rPr>
        <w:t>2) the selectivity of the signal, i.e.</w:t>
      </w:r>
      <w:r w:rsidR="00637B89">
        <w:rPr>
          <w:rFonts w:asciiTheme="minorHAnsi" w:hAnsiTheme="minorHAnsi" w:cstheme="minorHAnsi"/>
          <w:color w:val="auto"/>
        </w:rPr>
        <w:t>,</w:t>
      </w:r>
      <w:r w:rsidR="00D824CB">
        <w:rPr>
          <w:rFonts w:asciiTheme="minorHAnsi" w:hAnsiTheme="minorHAnsi" w:cstheme="minorHAnsi"/>
          <w:color w:val="auto"/>
        </w:rPr>
        <w:t xml:space="preserve"> the content of monocytes and macrophages within the total cell populations and 3) the specificity of the signal, i.e. the increase in monocytes and macrophages in response to MCP-1 compared to vehicle. </w:t>
      </w:r>
      <w:r w:rsidR="00EA0757">
        <w:rPr>
          <w:rFonts w:asciiTheme="minorHAnsi" w:hAnsiTheme="minorHAnsi" w:cstheme="minorHAnsi"/>
          <w:color w:val="auto"/>
        </w:rPr>
        <w:t>Finally, we demonstrate how state-of-the</w:t>
      </w:r>
      <w:r w:rsidR="00F36A80">
        <w:rPr>
          <w:rFonts w:asciiTheme="minorHAnsi" w:hAnsiTheme="minorHAnsi" w:cstheme="minorHAnsi"/>
          <w:color w:val="auto"/>
        </w:rPr>
        <w:t>-</w:t>
      </w:r>
      <w:r w:rsidR="00EA0757">
        <w:rPr>
          <w:rFonts w:asciiTheme="minorHAnsi" w:hAnsiTheme="minorHAnsi" w:cstheme="minorHAnsi"/>
          <w:color w:val="auto"/>
        </w:rPr>
        <w:t xml:space="preserve">art </w:t>
      </w:r>
      <w:r w:rsidR="002C728F">
        <w:rPr>
          <w:rFonts w:asciiTheme="minorHAnsi" w:hAnsiTheme="minorHAnsi" w:cstheme="minorHAnsi"/>
          <w:color w:val="auto"/>
        </w:rPr>
        <w:t>single cell-</w:t>
      </w:r>
      <w:r w:rsidR="00EA0757">
        <w:rPr>
          <w:rFonts w:asciiTheme="minorHAnsi" w:hAnsiTheme="minorHAnsi" w:cstheme="minorHAnsi"/>
          <w:color w:val="auto"/>
        </w:rPr>
        <w:t xml:space="preserve">based </w:t>
      </w:r>
      <w:r w:rsidR="002C728F">
        <w:rPr>
          <w:rFonts w:asciiTheme="minorHAnsi" w:hAnsiTheme="minorHAnsi" w:cstheme="minorHAnsi"/>
          <w:color w:val="auto"/>
        </w:rPr>
        <w:t xml:space="preserve">approaches in conjunction with the </w:t>
      </w:r>
      <w:r w:rsidR="00752C8C" w:rsidRPr="00752C8C">
        <w:rPr>
          <w:rFonts w:asciiTheme="minorHAnsi" w:hAnsiTheme="minorHAnsi" w:cstheme="minorHAnsi"/>
          <w:color w:val="auto"/>
        </w:rPr>
        <w:t>basement membrane-derived gel</w:t>
      </w:r>
      <w:r w:rsidR="00752C8C" w:rsidRPr="00752C8C" w:rsidDel="00752C8C">
        <w:rPr>
          <w:rFonts w:asciiTheme="minorHAnsi" w:hAnsiTheme="minorHAnsi" w:cstheme="minorHAnsi"/>
          <w:color w:val="auto"/>
        </w:rPr>
        <w:t xml:space="preserve"> </w:t>
      </w:r>
      <w:r w:rsidR="002C728F">
        <w:rPr>
          <w:rFonts w:asciiTheme="minorHAnsi" w:hAnsiTheme="minorHAnsi" w:cstheme="minorHAnsi"/>
          <w:color w:val="auto"/>
        </w:rPr>
        <w:t>plug as</w:t>
      </w:r>
      <w:r w:rsidR="005965C5">
        <w:rPr>
          <w:rFonts w:asciiTheme="minorHAnsi" w:hAnsiTheme="minorHAnsi" w:cstheme="minorHAnsi"/>
          <w:color w:val="auto"/>
        </w:rPr>
        <w:t>s</w:t>
      </w:r>
      <w:r w:rsidR="002C728F">
        <w:rPr>
          <w:rFonts w:asciiTheme="minorHAnsi" w:hAnsiTheme="minorHAnsi" w:cstheme="minorHAnsi"/>
          <w:color w:val="auto"/>
        </w:rPr>
        <w:t>ay</w:t>
      </w:r>
      <w:r w:rsidR="00EA0757">
        <w:rPr>
          <w:rFonts w:asciiTheme="minorHAnsi" w:hAnsiTheme="minorHAnsi" w:cstheme="minorHAnsi"/>
          <w:color w:val="auto"/>
        </w:rPr>
        <w:t xml:space="preserve"> can be used to characterize </w:t>
      </w:r>
      <w:r w:rsidR="002C728F">
        <w:rPr>
          <w:rFonts w:asciiTheme="minorHAnsi" w:hAnsiTheme="minorHAnsi" w:cstheme="minorHAnsi"/>
          <w:color w:val="auto"/>
        </w:rPr>
        <w:t>the monocytes recruited into the plugs and thus obtain a snapshot of the potential phenotype of the monocyte-derived macrophages being recruited to sites of injury in a</w:t>
      </w:r>
      <w:r w:rsidR="005965C5">
        <w:rPr>
          <w:rFonts w:asciiTheme="minorHAnsi" w:hAnsiTheme="minorHAnsi" w:cstheme="minorHAnsi"/>
          <w:color w:val="auto"/>
        </w:rPr>
        <w:t>ny</w:t>
      </w:r>
      <w:r w:rsidR="002C728F">
        <w:rPr>
          <w:rFonts w:asciiTheme="minorHAnsi" w:hAnsiTheme="minorHAnsi" w:cstheme="minorHAnsi"/>
          <w:color w:val="auto"/>
        </w:rPr>
        <w:t xml:space="preserve"> given mouse model in response to specific genetic, pharmacological, dietary or environmental interventions</w:t>
      </w:r>
      <w:r w:rsidR="005965C5">
        <w:rPr>
          <w:rFonts w:asciiTheme="minorHAnsi" w:hAnsiTheme="minorHAnsi" w:cstheme="minorHAnsi"/>
          <w:color w:val="auto"/>
        </w:rPr>
        <w:t>.</w:t>
      </w:r>
    </w:p>
    <w:p w14:paraId="76B26DD8" w14:textId="5D21922F" w:rsidR="009A2BFD" w:rsidRDefault="009A2BFD" w:rsidP="00EB114C">
      <w:pPr>
        <w:rPr>
          <w:rFonts w:asciiTheme="minorHAnsi" w:hAnsiTheme="minorHAnsi" w:cstheme="minorHAnsi"/>
          <w:color w:val="auto"/>
        </w:rPr>
      </w:pPr>
    </w:p>
    <w:p w14:paraId="78DA8B88" w14:textId="485AED9F" w:rsidR="005132B3" w:rsidRPr="005132B3" w:rsidRDefault="009A2BFD" w:rsidP="00EB114C">
      <w:pPr>
        <w:rPr>
          <w:rFonts w:asciiTheme="minorHAnsi" w:hAnsiTheme="minorHAnsi" w:cstheme="minorHAnsi"/>
          <w:color w:val="auto"/>
        </w:rPr>
      </w:pPr>
      <w:r w:rsidRPr="00A867EC">
        <w:rPr>
          <w:rFonts w:asciiTheme="minorHAnsi" w:hAnsiTheme="minorHAnsi" w:cstheme="minorHAnsi"/>
          <w:color w:val="auto"/>
        </w:rPr>
        <w:t>There are a number of limitations of the assay to be considered.</w:t>
      </w:r>
      <w:r w:rsidR="001203FA" w:rsidRPr="00A867EC">
        <w:rPr>
          <w:rFonts w:asciiTheme="minorHAnsi" w:hAnsiTheme="minorHAnsi" w:cstheme="minorHAnsi"/>
          <w:color w:val="auto"/>
        </w:rPr>
        <w:t xml:space="preserve"> </w:t>
      </w:r>
      <w:r w:rsidR="00B135A4">
        <w:rPr>
          <w:rFonts w:asciiTheme="minorHAnsi" w:hAnsiTheme="minorHAnsi" w:cstheme="minorHAnsi"/>
          <w:color w:val="auto"/>
        </w:rPr>
        <w:t>First, m</w:t>
      </w:r>
      <w:r w:rsidR="00CA6563" w:rsidRPr="00CA6563">
        <w:rPr>
          <w:rFonts w:asciiTheme="minorHAnsi" w:hAnsiTheme="minorHAnsi" w:cstheme="minorHAnsi"/>
          <w:color w:val="auto"/>
        </w:rPr>
        <w:t>ouse handling</w:t>
      </w:r>
      <w:r w:rsidR="00CA6563">
        <w:rPr>
          <w:rFonts w:asciiTheme="minorHAnsi" w:hAnsiTheme="minorHAnsi" w:cstheme="minorHAnsi"/>
          <w:color w:val="auto"/>
        </w:rPr>
        <w:t>,</w:t>
      </w:r>
      <w:r w:rsidR="00CA6563" w:rsidRPr="00CA6563">
        <w:rPr>
          <w:rFonts w:asciiTheme="minorHAnsi" w:hAnsiTheme="minorHAnsi" w:cstheme="minorHAnsi"/>
          <w:color w:val="auto"/>
        </w:rPr>
        <w:t xml:space="preserve"> including anesthesia,</w:t>
      </w:r>
      <w:r w:rsidR="00752C8C">
        <w:rPr>
          <w:rFonts w:asciiTheme="minorHAnsi" w:hAnsiTheme="minorHAnsi" w:cstheme="minorHAnsi"/>
          <w:color w:val="auto"/>
        </w:rPr>
        <w:t xml:space="preserve"> </w:t>
      </w:r>
      <w:r w:rsidR="00752C8C" w:rsidRPr="00CA6563">
        <w:rPr>
          <w:rFonts w:asciiTheme="minorHAnsi" w:hAnsiTheme="minorHAnsi" w:cstheme="minorHAnsi"/>
          <w:color w:val="auto"/>
        </w:rPr>
        <w:t>injection</w:t>
      </w:r>
      <w:r w:rsidR="00CA6563" w:rsidRPr="00CA6563">
        <w:rPr>
          <w:rFonts w:asciiTheme="minorHAnsi" w:hAnsiTheme="minorHAnsi" w:cstheme="minorHAnsi"/>
          <w:color w:val="auto"/>
        </w:rPr>
        <w:t xml:space="preserve"> </w:t>
      </w:r>
      <w:r w:rsidR="00752C8C">
        <w:rPr>
          <w:rFonts w:asciiTheme="minorHAnsi" w:hAnsiTheme="minorHAnsi" w:cstheme="minorHAnsi"/>
          <w:color w:val="auto"/>
        </w:rPr>
        <w:t>of basement membrane-derived solution</w:t>
      </w:r>
      <w:r w:rsidR="00CA6563" w:rsidRPr="00CA6563">
        <w:rPr>
          <w:rFonts w:asciiTheme="minorHAnsi" w:hAnsiTheme="minorHAnsi" w:cstheme="minorHAnsi"/>
          <w:color w:val="auto"/>
        </w:rPr>
        <w:t xml:space="preserve">, and surgical dissection requires practice to generate </w:t>
      </w:r>
      <w:r w:rsidR="00CA6563">
        <w:rPr>
          <w:rFonts w:asciiTheme="minorHAnsi" w:hAnsiTheme="minorHAnsi" w:cstheme="minorHAnsi"/>
          <w:color w:val="auto"/>
        </w:rPr>
        <w:t xml:space="preserve">single plugs and </w:t>
      </w:r>
      <w:r w:rsidR="00CA6563" w:rsidRPr="00CA6563">
        <w:rPr>
          <w:rFonts w:asciiTheme="minorHAnsi" w:hAnsiTheme="minorHAnsi" w:cstheme="minorHAnsi"/>
          <w:color w:val="auto"/>
        </w:rPr>
        <w:t xml:space="preserve">reproducible data. </w:t>
      </w:r>
      <w:r w:rsidR="00B135A4">
        <w:rPr>
          <w:rFonts w:asciiTheme="minorHAnsi" w:hAnsiTheme="minorHAnsi" w:cstheme="minorHAnsi"/>
          <w:color w:val="auto"/>
        </w:rPr>
        <w:t>Second, w</w:t>
      </w:r>
      <w:r w:rsidR="001203FA" w:rsidRPr="00A867EC">
        <w:rPr>
          <w:rFonts w:asciiTheme="minorHAnsi" w:hAnsiTheme="minorHAnsi" w:cstheme="minorHAnsi"/>
          <w:color w:val="auto"/>
        </w:rPr>
        <w:t>hile</w:t>
      </w:r>
      <w:r w:rsidR="001203FA">
        <w:rPr>
          <w:rFonts w:asciiTheme="minorHAnsi" w:hAnsiTheme="minorHAnsi" w:cstheme="minorHAnsi"/>
          <w:color w:val="auto"/>
        </w:rPr>
        <w:t xml:space="preserve"> most cells recruited into</w:t>
      </w:r>
      <w:r w:rsidR="005132B3">
        <w:rPr>
          <w:rFonts w:asciiTheme="minorHAnsi" w:hAnsiTheme="minorHAnsi" w:cstheme="minorHAnsi"/>
          <w:color w:val="auto"/>
        </w:rPr>
        <w:t xml:space="preserve"> the MCP-1 loaded plugs are monocytes and macrophages, a substantial number are not. This may affect the interpretation of other, non-single-cell based analytical assays performed on this cell population.</w:t>
      </w:r>
      <w:r w:rsidR="00A867EC">
        <w:rPr>
          <w:rFonts w:asciiTheme="minorHAnsi" w:hAnsiTheme="minorHAnsi" w:cstheme="minorHAnsi"/>
          <w:color w:val="auto"/>
        </w:rPr>
        <w:t xml:space="preserve"> </w:t>
      </w:r>
      <w:r w:rsidR="00B135A4">
        <w:rPr>
          <w:rFonts w:asciiTheme="minorHAnsi" w:hAnsiTheme="minorHAnsi" w:cstheme="minorHAnsi"/>
          <w:color w:val="auto"/>
        </w:rPr>
        <w:t>Finally</w:t>
      </w:r>
      <w:r w:rsidR="00A867EC">
        <w:rPr>
          <w:rFonts w:asciiTheme="minorHAnsi" w:hAnsiTheme="minorHAnsi" w:cstheme="minorHAnsi"/>
          <w:color w:val="auto"/>
        </w:rPr>
        <w:t>, since</w:t>
      </w:r>
      <w:r w:rsidR="005132B3">
        <w:rPr>
          <w:rFonts w:asciiTheme="minorHAnsi" w:hAnsiTheme="minorHAnsi" w:cstheme="minorHAnsi"/>
          <w:color w:val="auto"/>
        </w:rPr>
        <w:t xml:space="preserve"> the </w:t>
      </w:r>
      <w:r w:rsidR="00A867EC">
        <w:rPr>
          <w:rFonts w:asciiTheme="minorHAnsi" w:hAnsiTheme="minorHAnsi" w:cstheme="minorHAnsi"/>
          <w:color w:val="auto"/>
        </w:rPr>
        <w:t xml:space="preserve">cell lysis conditions for </w:t>
      </w:r>
      <w:proofErr w:type="spellStart"/>
      <w:r w:rsidR="005132B3">
        <w:rPr>
          <w:rFonts w:asciiTheme="minorHAnsi" w:hAnsiTheme="minorHAnsi" w:cstheme="minorHAnsi"/>
          <w:color w:val="auto"/>
        </w:rPr>
        <w:t>scWB</w:t>
      </w:r>
      <w:proofErr w:type="spellEnd"/>
      <w:r w:rsidR="005132B3">
        <w:rPr>
          <w:rFonts w:asciiTheme="minorHAnsi" w:hAnsiTheme="minorHAnsi" w:cstheme="minorHAnsi"/>
          <w:color w:val="auto"/>
        </w:rPr>
        <w:t xml:space="preserve"> are </w:t>
      </w:r>
      <w:r w:rsidR="00A867EC">
        <w:rPr>
          <w:rFonts w:asciiTheme="minorHAnsi" w:hAnsiTheme="minorHAnsi" w:cstheme="minorHAnsi"/>
          <w:color w:val="auto"/>
        </w:rPr>
        <w:t>mild, migration distances of proteins may differ from standard WB and may not correlate with protein size.</w:t>
      </w:r>
      <w:r w:rsidR="005132B3">
        <w:rPr>
          <w:rFonts w:asciiTheme="minorHAnsi" w:hAnsiTheme="minorHAnsi" w:cstheme="minorHAnsi"/>
          <w:color w:val="auto"/>
        </w:rPr>
        <w:t xml:space="preserve"> </w:t>
      </w:r>
      <w:r w:rsidR="00A867EC">
        <w:rPr>
          <w:rFonts w:asciiTheme="minorHAnsi" w:hAnsiTheme="minorHAnsi" w:cstheme="minorHAnsi"/>
          <w:color w:val="auto"/>
        </w:rPr>
        <w:t xml:space="preserve">Therefore, both cell lysis and run times have to be validated for each new </w:t>
      </w:r>
      <w:r w:rsidR="00CA6563">
        <w:rPr>
          <w:rFonts w:asciiTheme="minorHAnsi" w:hAnsiTheme="minorHAnsi" w:cstheme="minorHAnsi"/>
          <w:color w:val="auto"/>
        </w:rPr>
        <w:t xml:space="preserve">protein to be tested and each </w:t>
      </w:r>
      <w:r w:rsidR="00A867EC">
        <w:rPr>
          <w:rFonts w:asciiTheme="minorHAnsi" w:hAnsiTheme="minorHAnsi" w:cstheme="minorHAnsi"/>
          <w:color w:val="auto"/>
        </w:rPr>
        <w:t>p</w:t>
      </w:r>
      <w:r w:rsidR="005132B3" w:rsidRPr="005132B3">
        <w:rPr>
          <w:rFonts w:asciiTheme="minorHAnsi" w:hAnsiTheme="minorHAnsi" w:cstheme="minorHAnsi"/>
          <w:color w:val="auto"/>
        </w:rPr>
        <w:t>rimary antibod</w:t>
      </w:r>
      <w:r w:rsidR="00CA6563">
        <w:rPr>
          <w:rFonts w:asciiTheme="minorHAnsi" w:hAnsiTheme="minorHAnsi" w:cstheme="minorHAnsi"/>
          <w:color w:val="auto"/>
        </w:rPr>
        <w:t>y used.</w:t>
      </w:r>
    </w:p>
    <w:p w14:paraId="78728D18" w14:textId="706614AE" w:rsidR="00014314" w:rsidRPr="001B1519" w:rsidRDefault="00014314" w:rsidP="00EB114C">
      <w:pPr>
        <w:rPr>
          <w:rFonts w:asciiTheme="minorHAnsi" w:hAnsiTheme="minorHAnsi" w:cstheme="minorHAnsi"/>
          <w:color w:val="auto"/>
        </w:rPr>
      </w:pPr>
    </w:p>
    <w:p w14:paraId="1734505F" w14:textId="35772285" w:rsidR="00AA03DF" w:rsidRPr="001B1519" w:rsidRDefault="00AA03DF" w:rsidP="00EB11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654492ED" w:rsidR="007A4DD6" w:rsidRPr="00235728" w:rsidRDefault="00235728" w:rsidP="00EB114C">
      <w:pPr>
        <w:rPr>
          <w:rFonts w:asciiTheme="minorHAnsi" w:hAnsiTheme="minorHAnsi" w:cstheme="minorHAnsi"/>
          <w:color w:val="auto"/>
        </w:rPr>
      </w:pPr>
      <w:r w:rsidRPr="00235728">
        <w:rPr>
          <w:rFonts w:asciiTheme="minorHAnsi" w:hAnsiTheme="minorHAnsi" w:cstheme="minorHAnsi"/>
          <w:color w:val="auto"/>
        </w:rPr>
        <w:t>This project was supported by grants to R.A. from the NIH (AT006885)</w:t>
      </w:r>
      <w:r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1B1519" w:rsidRDefault="00AA03DF" w:rsidP="00EB114C">
      <w:pPr>
        <w:rPr>
          <w:rFonts w:asciiTheme="minorHAnsi" w:hAnsiTheme="minorHAnsi" w:cstheme="minorHAnsi"/>
          <w:b/>
          <w:bCs/>
        </w:rPr>
      </w:pPr>
    </w:p>
    <w:p w14:paraId="5D52ED8B" w14:textId="4E6C7900" w:rsidR="00AA03DF" w:rsidRPr="001B1519" w:rsidRDefault="00AA03DF" w:rsidP="00EB11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E0C3135" w14:textId="66BF82F8" w:rsidR="007A4DD6" w:rsidRPr="00637B89" w:rsidRDefault="0091312F" w:rsidP="00EB114C">
      <w:pPr>
        <w:rPr>
          <w:rFonts w:asciiTheme="minorHAnsi" w:hAnsiTheme="minorHAnsi" w:cstheme="minorHAnsi"/>
          <w:color w:val="auto"/>
        </w:rPr>
      </w:pPr>
      <w:r w:rsidRPr="00637B89">
        <w:rPr>
          <w:rFonts w:asciiTheme="minorHAnsi" w:hAnsiTheme="minorHAnsi" w:cstheme="minorHAnsi"/>
          <w:color w:val="auto"/>
        </w:rPr>
        <w:t>None</w:t>
      </w:r>
      <w:r w:rsidR="008244D1" w:rsidRPr="00637B89">
        <w:rPr>
          <w:rFonts w:asciiTheme="minorHAnsi" w:hAnsiTheme="minorHAnsi" w:cstheme="minorHAnsi"/>
          <w:color w:val="auto"/>
        </w:rPr>
        <w:t>.</w:t>
      </w:r>
    </w:p>
    <w:p w14:paraId="4117CCE4" w14:textId="77777777" w:rsidR="003966F7" w:rsidRDefault="003966F7" w:rsidP="00EB114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4A287BE6" w14:textId="7D6EF231" w:rsidR="00A27C30" w:rsidRDefault="003966F7" w:rsidP="00EB114C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REFERENCES</w:t>
      </w:r>
    </w:p>
    <w:p w14:paraId="61F4A342" w14:textId="52DBC2A2" w:rsidR="0011600D" w:rsidRPr="0011600D" w:rsidRDefault="00A27C30" w:rsidP="00EB114C">
      <w:pPr>
        <w:pStyle w:val="EndNoteBibliography"/>
      </w:pPr>
      <w:r>
        <w:rPr>
          <w:rFonts w:asciiTheme="minorHAnsi" w:hAnsiTheme="minorHAnsi" w:cstheme="minorHAnsi"/>
          <w:b/>
          <w:color w:val="000000" w:themeColor="text1"/>
        </w:rPr>
        <w:fldChar w:fldCharType="begin"/>
      </w:r>
      <w:r>
        <w:rPr>
          <w:rFonts w:asciiTheme="minorHAnsi" w:hAnsiTheme="minorHAnsi" w:cstheme="minorHAnsi"/>
          <w:b/>
          <w:color w:val="000000" w:themeColor="text1"/>
        </w:rPr>
        <w:instrText xml:space="preserve"> ADDIN EN.REFLIST </w:instrText>
      </w:r>
      <w:r>
        <w:rPr>
          <w:rFonts w:asciiTheme="minorHAnsi" w:hAnsiTheme="minorHAnsi" w:cstheme="minorHAnsi"/>
          <w:b/>
          <w:color w:val="000000" w:themeColor="text1"/>
        </w:rPr>
        <w:fldChar w:fldCharType="separate"/>
      </w:r>
      <w:r w:rsidR="0011600D" w:rsidRPr="0011600D">
        <w:t>1</w:t>
      </w:r>
      <w:r w:rsidR="0011600D" w:rsidRPr="0011600D">
        <w:tab/>
        <w:t>Moore, K. J.</w:t>
      </w:r>
      <w:r w:rsidR="00637B89">
        <w:t xml:space="preserve">, </w:t>
      </w:r>
      <w:r w:rsidR="0011600D" w:rsidRPr="0011600D">
        <w:t xml:space="preserve">Tabas, I. Macrophages in the pathogenesis of atherosclerosis. </w:t>
      </w:r>
      <w:r w:rsidR="0011600D" w:rsidRPr="0011600D">
        <w:rPr>
          <w:i/>
        </w:rPr>
        <w:t>Cell.</w:t>
      </w:r>
      <w:r w:rsidR="0011600D" w:rsidRPr="0011600D">
        <w:t xml:space="preserve"> </w:t>
      </w:r>
      <w:r w:rsidR="0011600D" w:rsidRPr="0011600D">
        <w:rPr>
          <w:b/>
        </w:rPr>
        <w:t>145</w:t>
      </w:r>
      <w:r w:rsidR="0011600D" w:rsidRPr="0011600D">
        <w:t xml:space="preserve"> (3), </w:t>
      </w:r>
      <w:r w:rsidR="0011600D" w:rsidRPr="0011600D">
        <w:lastRenderedPageBreak/>
        <w:t>341-355, (2011).</w:t>
      </w:r>
    </w:p>
    <w:p w14:paraId="7501A66E" w14:textId="0FB52A6B" w:rsidR="0011600D" w:rsidRPr="0011600D" w:rsidRDefault="0011600D" w:rsidP="00EB114C">
      <w:pPr>
        <w:pStyle w:val="EndNoteBibliography"/>
      </w:pPr>
      <w:r w:rsidRPr="0011600D">
        <w:t>2</w:t>
      </w:r>
      <w:r w:rsidRPr="0011600D">
        <w:tab/>
        <w:t>Chawla, A., Nguyen, K. D.</w:t>
      </w:r>
      <w:r w:rsidR="00637B89">
        <w:t>,</w:t>
      </w:r>
      <w:r w:rsidRPr="0011600D">
        <w:t xml:space="preserve"> Goh, Y. P. Macrophage-mediated inflammation in metabolic disease. </w:t>
      </w:r>
      <w:r w:rsidRPr="0011600D">
        <w:rPr>
          <w:i/>
        </w:rPr>
        <w:t>Nat</w:t>
      </w:r>
      <w:r w:rsidR="00637B89">
        <w:rPr>
          <w:i/>
        </w:rPr>
        <w:t>ure</w:t>
      </w:r>
      <w:r w:rsidRPr="0011600D">
        <w:rPr>
          <w:i/>
        </w:rPr>
        <w:t xml:space="preserve"> Rev</w:t>
      </w:r>
      <w:r w:rsidR="00637B89">
        <w:rPr>
          <w:i/>
        </w:rPr>
        <w:t>iews</w:t>
      </w:r>
      <w:r w:rsidRPr="0011600D">
        <w:rPr>
          <w:i/>
        </w:rPr>
        <w:t xml:space="preserve"> Immunol</w:t>
      </w:r>
      <w:r w:rsidR="00637B89">
        <w:rPr>
          <w:i/>
        </w:rPr>
        <w:t>ogy.</w:t>
      </w:r>
      <w:r w:rsidRPr="0011600D">
        <w:t xml:space="preserve"> </w:t>
      </w:r>
      <w:r w:rsidRPr="0011600D">
        <w:rPr>
          <w:b/>
        </w:rPr>
        <w:t>11</w:t>
      </w:r>
      <w:r w:rsidRPr="0011600D">
        <w:t xml:space="preserve"> (11), 738-749, (2011).</w:t>
      </w:r>
    </w:p>
    <w:p w14:paraId="7D7582BA" w14:textId="69C3E952" w:rsidR="0011600D" w:rsidRPr="0011600D" w:rsidRDefault="0011600D" w:rsidP="00EB114C">
      <w:pPr>
        <w:pStyle w:val="EndNoteBibliography"/>
      </w:pPr>
      <w:r w:rsidRPr="0011600D">
        <w:t>3</w:t>
      </w:r>
      <w:r w:rsidRPr="0011600D">
        <w:tab/>
        <w:t>McNelis, J. C.</w:t>
      </w:r>
      <w:r w:rsidR="00637B89">
        <w:t xml:space="preserve">, </w:t>
      </w:r>
      <w:r w:rsidRPr="0011600D">
        <w:t xml:space="preserve">Olefsky, J. M. Macrophages, immunity, and metabolic disease. </w:t>
      </w:r>
      <w:r w:rsidRPr="0011600D">
        <w:rPr>
          <w:i/>
        </w:rPr>
        <w:t>Immunity.</w:t>
      </w:r>
      <w:r w:rsidRPr="0011600D">
        <w:t xml:space="preserve"> </w:t>
      </w:r>
      <w:r w:rsidRPr="0011600D">
        <w:rPr>
          <w:b/>
        </w:rPr>
        <w:t>41</w:t>
      </w:r>
      <w:r w:rsidRPr="0011600D">
        <w:t xml:space="preserve"> (1), 36-48, (2014).</w:t>
      </w:r>
    </w:p>
    <w:p w14:paraId="4BDBC159" w14:textId="608BBCCA" w:rsidR="0011600D" w:rsidRPr="0011600D" w:rsidRDefault="0011600D" w:rsidP="00EB114C">
      <w:pPr>
        <w:pStyle w:val="EndNoteBibliography"/>
      </w:pPr>
      <w:r w:rsidRPr="0011600D">
        <w:t>4</w:t>
      </w:r>
      <w:r w:rsidRPr="0011600D">
        <w:tab/>
        <w:t>Akiyama, T.</w:t>
      </w:r>
      <w:r w:rsidRPr="0011600D">
        <w:rPr>
          <w:i/>
        </w:rPr>
        <w:t xml:space="preserve"> </w:t>
      </w:r>
      <w:r w:rsidRPr="00637B89">
        <w:t xml:space="preserve">et al. </w:t>
      </w:r>
      <w:r w:rsidRPr="0011600D">
        <w:t xml:space="preserve">Genistein, a specific inhibitor of tyrosine-specific protein kinases. </w:t>
      </w:r>
      <w:r w:rsidRPr="0011600D">
        <w:rPr>
          <w:i/>
        </w:rPr>
        <w:t>J</w:t>
      </w:r>
      <w:r w:rsidR="00637B89">
        <w:rPr>
          <w:i/>
        </w:rPr>
        <w:t>ournal of</w:t>
      </w:r>
      <w:r w:rsidRPr="0011600D">
        <w:rPr>
          <w:i/>
        </w:rPr>
        <w:t xml:space="preserve"> Biol</w:t>
      </w:r>
      <w:r w:rsidR="00637B89">
        <w:rPr>
          <w:i/>
        </w:rPr>
        <w:t>ogical</w:t>
      </w:r>
      <w:r w:rsidRPr="0011600D">
        <w:rPr>
          <w:i/>
        </w:rPr>
        <w:t xml:space="preserve"> Chem</w:t>
      </w:r>
      <w:r w:rsidR="00637B89">
        <w:rPr>
          <w:i/>
        </w:rPr>
        <w:t>istry</w:t>
      </w:r>
      <w:r w:rsidRPr="0011600D">
        <w:rPr>
          <w:i/>
        </w:rPr>
        <w:t>.</w:t>
      </w:r>
      <w:r w:rsidRPr="0011600D">
        <w:t xml:space="preserve"> </w:t>
      </w:r>
      <w:r w:rsidRPr="0011600D">
        <w:rPr>
          <w:b/>
        </w:rPr>
        <w:t>262</w:t>
      </w:r>
      <w:r w:rsidRPr="0011600D">
        <w:t xml:space="preserve"> (12), 5592-5595, (1987).</w:t>
      </w:r>
    </w:p>
    <w:p w14:paraId="733A0EFE" w14:textId="5A9B0B78" w:rsidR="0011600D" w:rsidRPr="0011600D" w:rsidRDefault="0011600D" w:rsidP="00EB114C">
      <w:pPr>
        <w:pStyle w:val="EndNoteBibliography"/>
      </w:pPr>
      <w:r w:rsidRPr="0011600D">
        <w:t>5</w:t>
      </w:r>
      <w:r w:rsidRPr="0011600D">
        <w:tab/>
        <w:t>Nahrendorf, M., Pittet, M. J.</w:t>
      </w:r>
      <w:r w:rsidR="00637B89">
        <w:t xml:space="preserve">, </w:t>
      </w:r>
      <w:r w:rsidRPr="0011600D">
        <w:t xml:space="preserve">Swirski, F. K. Monocytes: protagonists of infarct inflammation and repair after myocardial infarction. </w:t>
      </w:r>
      <w:r w:rsidRPr="0011600D">
        <w:rPr>
          <w:i/>
        </w:rPr>
        <w:t>Circulation.</w:t>
      </w:r>
      <w:r w:rsidRPr="0011600D">
        <w:t xml:space="preserve"> </w:t>
      </w:r>
      <w:r w:rsidRPr="0011600D">
        <w:rPr>
          <w:b/>
        </w:rPr>
        <w:t>121</w:t>
      </w:r>
      <w:r w:rsidRPr="0011600D">
        <w:t xml:space="preserve"> (22), 2437-2445, (2010).</w:t>
      </w:r>
    </w:p>
    <w:p w14:paraId="4E3B885E" w14:textId="7D523063" w:rsidR="0011600D" w:rsidRPr="0011600D" w:rsidRDefault="0011600D" w:rsidP="00EB114C">
      <w:pPr>
        <w:pStyle w:val="EndNoteBibliography"/>
      </w:pPr>
      <w:r w:rsidRPr="0011600D">
        <w:t>6</w:t>
      </w:r>
      <w:r w:rsidRPr="0011600D">
        <w:tab/>
        <w:t>Gosling, J.</w:t>
      </w:r>
      <w:r w:rsidRPr="0011600D">
        <w:rPr>
          <w:i/>
        </w:rPr>
        <w:t xml:space="preserve"> </w:t>
      </w:r>
      <w:r w:rsidRPr="00637B89">
        <w:t xml:space="preserve">et al. </w:t>
      </w:r>
      <w:r w:rsidRPr="0011600D">
        <w:t xml:space="preserve">MCP-1 deficiency reduces susceptibility to atherosclerosis in mice that overexpress human apolipoprotein B. </w:t>
      </w:r>
      <w:r w:rsidRPr="0011600D">
        <w:rPr>
          <w:i/>
        </w:rPr>
        <w:t>J</w:t>
      </w:r>
      <w:r w:rsidR="00637B89">
        <w:rPr>
          <w:i/>
        </w:rPr>
        <w:t>ournal of</w:t>
      </w:r>
      <w:r w:rsidRPr="0011600D">
        <w:rPr>
          <w:i/>
        </w:rPr>
        <w:t xml:space="preserve"> Clin</w:t>
      </w:r>
      <w:r w:rsidR="00637B89">
        <w:rPr>
          <w:i/>
        </w:rPr>
        <w:t>ical</w:t>
      </w:r>
      <w:r w:rsidRPr="0011600D">
        <w:rPr>
          <w:i/>
        </w:rPr>
        <w:t xml:space="preserve"> Invest</w:t>
      </w:r>
      <w:r w:rsidR="00637B89">
        <w:rPr>
          <w:i/>
        </w:rPr>
        <w:t>igation</w:t>
      </w:r>
      <w:r w:rsidRPr="0011600D">
        <w:rPr>
          <w:i/>
        </w:rPr>
        <w:t>.</w:t>
      </w:r>
      <w:r w:rsidRPr="0011600D">
        <w:t xml:space="preserve"> </w:t>
      </w:r>
      <w:r w:rsidRPr="0011600D">
        <w:rPr>
          <w:b/>
        </w:rPr>
        <w:t>103</w:t>
      </w:r>
      <w:r w:rsidRPr="0011600D">
        <w:t xml:space="preserve"> (6), 773-778, (1999).</w:t>
      </w:r>
    </w:p>
    <w:p w14:paraId="4A3F09B7" w14:textId="77777777" w:rsidR="0011600D" w:rsidRPr="0011600D" w:rsidRDefault="0011600D" w:rsidP="00EB114C">
      <w:pPr>
        <w:pStyle w:val="EndNoteBibliography"/>
      </w:pPr>
      <w:r w:rsidRPr="0011600D">
        <w:t>7</w:t>
      </w:r>
      <w:r w:rsidRPr="0011600D">
        <w:tab/>
        <w:t>Fantuzzi, L.</w:t>
      </w:r>
      <w:r w:rsidRPr="00637B89">
        <w:t xml:space="preserve"> et al. </w:t>
      </w:r>
      <w:r w:rsidRPr="0011600D">
        <w:t xml:space="preserve">Loss of CCR2 expression and functional response to monocyte chemotactic protein (MCP-1) during the differentiation of human monocytes: role of secreted MCP-1 in the regulation of the chemotactic response. </w:t>
      </w:r>
      <w:r w:rsidRPr="0011600D">
        <w:rPr>
          <w:i/>
        </w:rPr>
        <w:t>Blood.</w:t>
      </w:r>
      <w:r w:rsidRPr="0011600D">
        <w:t xml:space="preserve"> </w:t>
      </w:r>
      <w:r w:rsidRPr="0011600D">
        <w:rPr>
          <w:b/>
        </w:rPr>
        <w:t>94</w:t>
      </w:r>
      <w:r w:rsidRPr="0011600D">
        <w:t xml:space="preserve"> (3), 875-883, (1999).</w:t>
      </w:r>
    </w:p>
    <w:p w14:paraId="0115E43A" w14:textId="12F4CD56" w:rsidR="0011600D" w:rsidRPr="0011600D" w:rsidRDefault="0011600D" w:rsidP="00EB114C">
      <w:pPr>
        <w:pStyle w:val="EndNoteBibliography"/>
      </w:pPr>
      <w:r w:rsidRPr="0011600D">
        <w:t>8</w:t>
      </w:r>
      <w:r w:rsidRPr="0011600D">
        <w:tab/>
        <w:t>Boring, L., Gosling, J., Cleary, M.</w:t>
      </w:r>
      <w:r w:rsidR="00637B89">
        <w:t xml:space="preserve">, </w:t>
      </w:r>
      <w:r w:rsidRPr="0011600D">
        <w:t xml:space="preserve">Charo, I. F. Decreased lesion formation in CCR2-/- mice reveals a role for chemokines in the initiation of atherosclerosis. </w:t>
      </w:r>
      <w:r w:rsidRPr="0011600D">
        <w:rPr>
          <w:i/>
        </w:rPr>
        <w:t>Nature.</w:t>
      </w:r>
      <w:r w:rsidRPr="0011600D">
        <w:t xml:space="preserve"> </w:t>
      </w:r>
      <w:r w:rsidRPr="0011600D">
        <w:rPr>
          <w:b/>
        </w:rPr>
        <w:t>394</w:t>
      </w:r>
      <w:r w:rsidRPr="0011600D">
        <w:t xml:space="preserve"> (6696), 894-897, (1998).</w:t>
      </w:r>
    </w:p>
    <w:p w14:paraId="11763063" w14:textId="327E687B" w:rsidR="0011600D" w:rsidRPr="0011600D" w:rsidRDefault="0011600D" w:rsidP="00EB114C">
      <w:pPr>
        <w:pStyle w:val="EndNoteBibliography"/>
      </w:pPr>
      <w:r w:rsidRPr="0011600D">
        <w:t>9</w:t>
      </w:r>
      <w:r w:rsidRPr="0011600D">
        <w:tab/>
        <w:t>Han, K. H., Tangirala, R. K., Green, S. R.</w:t>
      </w:r>
      <w:r w:rsidR="00637B89">
        <w:t xml:space="preserve">, </w:t>
      </w:r>
      <w:r w:rsidRPr="0011600D">
        <w:t xml:space="preserve">Quehenberger, O. Chemokine receptor CCR2 expression and monocyte chemoattractant protein-1-mediated chemotaxis in human monocytes. A regulatory role for plasma LDL. </w:t>
      </w:r>
      <w:r w:rsidRPr="0011600D">
        <w:rPr>
          <w:i/>
        </w:rPr>
        <w:t>Arterio</w:t>
      </w:r>
      <w:r w:rsidR="00637B89">
        <w:rPr>
          <w:i/>
        </w:rPr>
        <w:t>sclerosis</w:t>
      </w:r>
      <w:r w:rsidRPr="0011600D">
        <w:rPr>
          <w:i/>
        </w:rPr>
        <w:t xml:space="preserve"> Thromb</w:t>
      </w:r>
      <w:r w:rsidR="00637B89">
        <w:rPr>
          <w:i/>
        </w:rPr>
        <w:t>osis</w:t>
      </w:r>
      <w:r w:rsidRPr="0011600D">
        <w:rPr>
          <w:i/>
        </w:rPr>
        <w:t xml:space="preserve"> Vasc</w:t>
      </w:r>
      <w:r w:rsidR="00637B89">
        <w:rPr>
          <w:i/>
        </w:rPr>
        <w:t>ular</w:t>
      </w:r>
      <w:r w:rsidRPr="0011600D">
        <w:rPr>
          <w:i/>
        </w:rPr>
        <w:t xml:space="preserve"> Biol</w:t>
      </w:r>
      <w:r w:rsidR="00637B89">
        <w:rPr>
          <w:i/>
        </w:rPr>
        <w:t>ogy</w:t>
      </w:r>
      <w:r w:rsidRPr="0011600D">
        <w:rPr>
          <w:i/>
        </w:rPr>
        <w:t>.</w:t>
      </w:r>
      <w:r w:rsidRPr="0011600D">
        <w:t xml:space="preserve"> </w:t>
      </w:r>
      <w:r w:rsidRPr="0011600D">
        <w:rPr>
          <w:b/>
        </w:rPr>
        <w:t>18</w:t>
      </w:r>
      <w:r w:rsidRPr="0011600D">
        <w:t xml:space="preserve"> (12), 1983-1991, (1998).</w:t>
      </w:r>
    </w:p>
    <w:p w14:paraId="03C96AE1" w14:textId="77777777" w:rsidR="0011600D" w:rsidRPr="0011600D" w:rsidRDefault="0011600D" w:rsidP="00EB114C">
      <w:pPr>
        <w:pStyle w:val="EndNoteBibliography"/>
      </w:pPr>
      <w:r w:rsidRPr="0011600D">
        <w:t>10</w:t>
      </w:r>
      <w:r w:rsidRPr="0011600D">
        <w:tab/>
        <w:t>Kanda, H.</w:t>
      </w:r>
      <w:r w:rsidRPr="00637B89">
        <w:t xml:space="preserve"> et al. </w:t>
      </w:r>
      <w:r w:rsidRPr="0011600D">
        <w:t xml:space="preserve">MCP-1 contributes to macrophage infiltration into adipose tissue, insulin resistance, and hepatic steatosis in obesity. </w:t>
      </w:r>
      <w:r w:rsidRPr="0011600D">
        <w:rPr>
          <w:i/>
        </w:rPr>
        <w:t>Journal of Clinical Investigation.</w:t>
      </w:r>
      <w:r w:rsidRPr="0011600D">
        <w:t xml:space="preserve"> </w:t>
      </w:r>
      <w:r w:rsidRPr="0011600D">
        <w:rPr>
          <w:b/>
        </w:rPr>
        <w:t>116</w:t>
      </w:r>
      <w:r w:rsidRPr="0011600D">
        <w:t xml:space="preserve"> (6), 1494-1505, (2006).</w:t>
      </w:r>
    </w:p>
    <w:p w14:paraId="238D2DE2" w14:textId="5957AF07" w:rsidR="0011600D" w:rsidRPr="0011600D" w:rsidRDefault="0011600D" w:rsidP="00EB114C">
      <w:pPr>
        <w:pStyle w:val="EndNoteBibliography"/>
      </w:pPr>
      <w:r w:rsidRPr="0011600D">
        <w:t>11</w:t>
      </w:r>
      <w:r w:rsidRPr="0011600D">
        <w:tab/>
        <w:t>Davies, M. J.</w:t>
      </w:r>
      <w:r w:rsidRPr="00637B89">
        <w:t xml:space="preserve"> et al. </w:t>
      </w:r>
      <w:r w:rsidRPr="0011600D">
        <w:t xml:space="preserve">The expression of the adhesion molecules ICAM-1, VCAM-1, PECAM, and E-selectin in human atherosclerosis. </w:t>
      </w:r>
      <w:r w:rsidRPr="0011600D">
        <w:rPr>
          <w:i/>
        </w:rPr>
        <w:t>J</w:t>
      </w:r>
      <w:r w:rsidR="00637B89">
        <w:rPr>
          <w:i/>
        </w:rPr>
        <w:t>ournal of</w:t>
      </w:r>
      <w:r w:rsidRPr="0011600D">
        <w:rPr>
          <w:i/>
        </w:rPr>
        <w:t xml:space="preserve"> Pathol</w:t>
      </w:r>
      <w:r w:rsidR="00637B89">
        <w:rPr>
          <w:i/>
        </w:rPr>
        <w:t>ogy</w:t>
      </w:r>
      <w:r w:rsidRPr="0011600D">
        <w:t xml:space="preserve"> </w:t>
      </w:r>
      <w:r w:rsidRPr="0011600D">
        <w:rPr>
          <w:b/>
        </w:rPr>
        <w:t>171</w:t>
      </w:r>
      <w:r w:rsidRPr="0011600D">
        <w:t xml:space="preserve"> 223-229, (1993).</w:t>
      </w:r>
    </w:p>
    <w:p w14:paraId="7C1A3F0E" w14:textId="72699BA8" w:rsidR="0011600D" w:rsidRPr="0011600D" w:rsidRDefault="0011600D" w:rsidP="00EB114C">
      <w:pPr>
        <w:pStyle w:val="EndNoteBibliography"/>
      </w:pPr>
      <w:r w:rsidRPr="0011600D">
        <w:t>12</w:t>
      </w:r>
      <w:r w:rsidRPr="0011600D">
        <w:tab/>
        <w:t>Anderson, T. J.</w:t>
      </w:r>
      <w:r w:rsidRPr="00637B89">
        <w:t xml:space="preserve"> et al.</w:t>
      </w:r>
      <w:r w:rsidRPr="0011600D">
        <w:t xml:space="preserve"> The effect of cholesterol-lowering and antioxidant therapy on endothelium-dependent coronary vasomotion (see comments). </w:t>
      </w:r>
      <w:r w:rsidRPr="0011600D">
        <w:rPr>
          <w:i/>
        </w:rPr>
        <w:t>N</w:t>
      </w:r>
      <w:r w:rsidR="00637B89">
        <w:rPr>
          <w:i/>
        </w:rPr>
        <w:t>ew</w:t>
      </w:r>
      <w:r w:rsidRPr="0011600D">
        <w:rPr>
          <w:i/>
        </w:rPr>
        <w:t xml:space="preserve"> Engl</w:t>
      </w:r>
      <w:r w:rsidR="00637B89">
        <w:rPr>
          <w:i/>
        </w:rPr>
        <w:t>and</w:t>
      </w:r>
      <w:r w:rsidRPr="0011600D">
        <w:rPr>
          <w:i/>
        </w:rPr>
        <w:t xml:space="preserve"> J</w:t>
      </w:r>
      <w:r w:rsidR="00637B89">
        <w:rPr>
          <w:i/>
        </w:rPr>
        <w:t>ournal of</w:t>
      </w:r>
      <w:r w:rsidRPr="0011600D">
        <w:rPr>
          <w:i/>
        </w:rPr>
        <w:t xml:space="preserve"> Med</w:t>
      </w:r>
      <w:r w:rsidR="00637B89">
        <w:rPr>
          <w:i/>
        </w:rPr>
        <w:t>icine.</w:t>
      </w:r>
      <w:r w:rsidRPr="0011600D">
        <w:t xml:space="preserve"> </w:t>
      </w:r>
      <w:r w:rsidRPr="0011600D">
        <w:rPr>
          <w:b/>
        </w:rPr>
        <w:t>332</w:t>
      </w:r>
      <w:r w:rsidRPr="0011600D">
        <w:t xml:space="preserve"> (8), 488-493, (1995).</w:t>
      </w:r>
    </w:p>
    <w:p w14:paraId="346F7EF2" w14:textId="5191F733" w:rsidR="0011600D" w:rsidRPr="0011600D" w:rsidRDefault="0011600D" w:rsidP="00EB114C">
      <w:pPr>
        <w:pStyle w:val="EndNoteBibliography"/>
      </w:pPr>
      <w:r w:rsidRPr="0011600D">
        <w:t>13</w:t>
      </w:r>
      <w:r w:rsidRPr="0011600D">
        <w:tab/>
        <w:t>Herold, S., Mayer, K.</w:t>
      </w:r>
      <w:r w:rsidR="00637B89">
        <w:t xml:space="preserve">, </w:t>
      </w:r>
      <w:r w:rsidRPr="0011600D">
        <w:t xml:space="preserve">Lohmeyer, J. Acute lung injury: how macrophages orchestrate resolution of inflammation and tissue repair. </w:t>
      </w:r>
      <w:r w:rsidRPr="0011600D">
        <w:rPr>
          <w:i/>
        </w:rPr>
        <w:t>Frontiers in Immunology.</w:t>
      </w:r>
      <w:r w:rsidRPr="0011600D">
        <w:t xml:space="preserve"> </w:t>
      </w:r>
      <w:r w:rsidRPr="0011600D">
        <w:rPr>
          <w:b/>
        </w:rPr>
        <w:t>2</w:t>
      </w:r>
      <w:r w:rsidRPr="0011600D">
        <w:t>, (2011).</w:t>
      </w:r>
    </w:p>
    <w:p w14:paraId="3FDD0657" w14:textId="745FB1EA" w:rsidR="0011600D" w:rsidRPr="0011600D" w:rsidRDefault="0011600D" w:rsidP="00EB114C">
      <w:pPr>
        <w:pStyle w:val="EndNoteBibliography"/>
      </w:pPr>
      <w:r w:rsidRPr="0011600D">
        <w:t>14</w:t>
      </w:r>
      <w:r w:rsidRPr="0011600D">
        <w:tab/>
        <w:t>Qiao, M.</w:t>
      </w:r>
      <w:r w:rsidRPr="0011600D">
        <w:rPr>
          <w:i/>
        </w:rPr>
        <w:t xml:space="preserve"> </w:t>
      </w:r>
      <w:r w:rsidRPr="00637B89">
        <w:t xml:space="preserve">et al. </w:t>
      </w:r>
      <w:r w:rsidRPr="0011600D">
        <w:t xml:space="preserve">Thiol Oxidative Stress Induced by Metabolic Disorders Amplifies Macrophage Chemotactic Responses and Accelerates Atherogenesis and Kidney Injury in LDL Receptor-Deficient Mice. </w:t>
      </w:r>
      <w:r w:rsidR="00637B89" w:rsidRPr="0011600D">
        <w:rPr>
          <w:i/>
        </w:rPr>
        <w:t>Arterio</w:t>
      </w:r>
      <w:r w:rsidR="00637B89">
        <w:rPr>
          <w:i/>
        </w:rPr>
        <w:t>sclerosis</w:t>
      </w:r>
      <w:r w:rsidR="00637B89" w:rsidRPr="0011600D">
        <w:rPr>
          <w:i/>
        </w:rPr>
        <w:t xml:space="preserve"> Thromb</w:t>
      </w:r>
      <w:r w:rsidR="00637B89">
        <w:rPr>
          <w:i/>
        </w:rPr>
        <w:t>osis</w:t>
      </w:r>
      <w:r w:rsidR="00637B89" w:rsidRPr="0011600D">
        <w:rPr>
          <w:i/>
        </w:rPr>
        <w:t xml:space="preserve"> Vasc</w:t>
      </w:r>
      <w:r w:rsidR="00637B89">
        <w:rPr>
          <w:i/>
        </w:rPr>
        <w:t>ular</w:t>
      </w:r>
      <w:r w:rsidR="00637B89" w:rsidRPr="0011600D">
        <w:rPr>
          <w:i/>
        </w:rPr>
        <w:t xml:space="preserve"> Biol</w:t>
      </w:r>
      <w:r w:rsidR="00637B89">
        <w:rPr>
          <w:i/>
        </w:rPr>
        <w:t>ogy</w:t>
      </w:r>
      <w:r w:rsidR="00637B89" w:rsidRPr="0011600D">
        <w:rPr>
          <w:i/>
        </w:rPr>
        <w:t>.</w:t>
      </w:r>
      <w:r w:rsidRPr="0011600D">
        <w:t xml:space="preserve"> </w:t>
      </w:r>
      <w:r w:rsidRPr="0011600D">
        <w:rPr>
          <w:b/>
        </w:rPr>
        <w:t>29</w:t>
      </w:r>
      <w:r w:rsidRPr="0011600D">
        <w:t xml:space="preserve"> 1779-1786, (2009).</w:t>
      </w:r>
    </w:p>
    <w:p w14:paraId="17BBEDC0" w14:textId="0C7C3181" w:rsidR="0011600D" w:rsidRPr="0011600D" w:rsidRDefault="0011600D" w:rsidP="00EB114C">
      <w:pPr>
        <w:pStyle w:val="EndNoteBibliography"/>
      </w:pPr>
      <w:r w:rsidRPr="0011600D">
        <w:t>15</w:t>
      </w:r>
      <w:r w:rsidRPr="0011600D">
        <w:tab/>
        <w:t>Ullevig, S.</w:t>
      </w:r>
      <w:r w:rsidRPr="00637B89">
        <w:t xml:space="preserve"> et al. </w:t>
      </w:r>
      <w:r w:rsidRPr="0011600D">
        <w:t xml:space="preserve">NADPH Oxidase 4 Mediates Monocyte Priming and Accelerated Chemotaxis Induced by Metabolic Stress. </w:t>
      </w:r>
      <w:r w:rsidR="00637B89" w:rsidRPr="0011600D">
        <w:rPr>
          <w:i/>
        </w:rPr>
        <w:t>Arterio</w:t>
      </w:r>
      <w:r w:rsidR="00637B89">
        <w:rPr>
          <w:i/>
        </w:rPr>
        <w:t>sclerosis</w:t>
      </w:r>
      <w:r w:rsidR="00637B89" w:rsidRPr="0011600D">
        <w:rPr>
          <w:i/>
        </w:rPr>
        <w:t xml:space="preserve"> Thromb</w:t>
      </w:r>
      <w:r w:rsidR="00637B89">
        <w:rPr>
          <w:i/>
        </w:rPr>
        <w:t>osis</w:t>
      </w:r>
      <w:r w:rsidR="00637B89" w:rsidRPr="0011600D">
        <w:rPr>
          <w:i/>
        </w:rPr>
        <w:t xml:space="preserve"> Vasc</w:t>
      </w:r>
      <w:r w:rsidR="00637B89">
        <w:rPr>
          <w:i/>
        </w:rPr>
        <w:t>ular</w:t>
      </w:r>
      <w:r w:rsidR="00637B89" w:rsidRPr="0011600D">
        <w:rPr>
          <w:i/>
        </w:rPr>
        <w:t xml:space="preserve"> Biol</w:t>
      </w:r>
      <w:r w:rsidR="00637B89">
        <w:rPr>
          <w:i/>
        </w:rPr>
        <w:t>ogy</w:t>
      </w:r>
      <w:r w:rsidR="00637B89" w:rsidRPr="0011600D">
        <w:rPr>
          <w:i/>
        </w:rPr>
        <w:t>.</w:t>
      </w:r>
      <w:r w:rsidRPr="0011600D">
        <w:t xml:space="preserve"> </w:t>
      </w:r>
      <w:r w:rsidRPr="0011600D">
        <w:rPr>
          <w:b/>
        </w:rPr>
        <w:t>32</w:t>
      </w:r>
      <w:r w:rsidRPr="0011600D">
        <w:t xml:space="preserve"> (2), 415-426, (2012).</w:t>
      </w:r>
    </w:p>
    <w:p w14:paraId="4B09A3D9" w14:textId="07E028F1" w:rsidR="0011600D" w:rsidRPr="0011600D" w:rsidRDefault="0011600D" w:rsidP="00EB114C">
      <w:pPr>
        <w:pStyle w:val="EndNoteBibliography"/>
      </w:pPr>
      <w:r w:rsidRPr="0011600D">
        <w:t>16</w:t>
      </w:r>
      <w:r w:rsidRPr="0011600D">
        <w:tab/>
        <w:t>Kim, H. S., Ullevig, S. L., Zamora, D., Lee, C. F.</w:t>
      </w:r>
      <w:r w:rsidR="00637B89">
        <w:t>,</w:t>
      </w:r>
      <w:r w:rsidRPr="0011600D">
        <w:t xml:space="preserve"> Asmis, R. Redox regulation of MAPK phosphatase 1 controls monocyte migration and macrophage recruitment. </w:t>
      </w:r>
      <w:r w:rsidRPr="0011600D">
        <w:rPr>
          <w:i/>
        </w:rPr>
        <w:t>Proc</w:t>
      </w:r>
      <w:r w:rsidR="00637B89">
        <w:rPr>
          <w:i/>
        </w:rPr>
        <w:t>eedings of the</w:t>
      </w:r>
      <w:r w:rsidRPr="0011600D">
        <w:rPr>
          <w:i/>
        </w:rPr>
        <w:t xml:space="preserve"> Nat</w:t>
      </w:r>
      <w:r w:rsidR="00637B89">
        <w:rPr>
          <w:i/>
        </w:rPr>
        <w:t>iona</w:t>
      </w:r>
      <w:r w:rsidRPr="0011600D">
        <w:rPr>
          <w:i/>
        </w:rPr>
        <w:t>l Acad</w:t>
      </w:r>
      <w:r w:rsidR="00637B89">
        <w:rPr>
          <w:i/>
        </w:rPr>
        <w:t>emy of</w:t>
      </w:r>
      <w:r w:rsidRPr="0011600D">
        <w:rPr>
          <w:i/>
        </w:rPr>
        <w:t xml:space="preserve"> Sci</w:t>
      </w:r>
      <w:r w:rsidR="00637B89">
        <w:rPr>
          <w:i/>
        </w:rPr>
        <w:t>ence</w:t>
      </w:r>
      <w:r w:rsidRPr="0011600D">
        <w:rPr>
          <w:i/>
        </w:rPr>
        <w:t xml:space="preserve"> U. S. A.</w:t>
      </w:r>
      <w:r w:rsidRPr="0011600D">
        <w:t xml:space="preserve"> </w:t>
      </w:r>
      <w:r w:rsidRPr="0011600D">
        <w:rPr>
          <w:b/>
        </w:rPr>
        <w:t>109</w:t>
      </w:r>
      <w:r w:rsidRPr="0011600D">
        <w:t xml:space="preserve"> (41), E2803-E2812, (2012).</w:t>
      </w:r>
    </w:p>
    <w:p w14:paraId="2650E2FE" w14:textId="371C8A23" w:rsidR="0011600D" w:rsidRPr="0011600D" w:rsidRDefault="0011600D" w:rsidP="00EB114C">
      <w:pPr>
        <w:pStyle w:val="EndNoteBibliography"/>
      </w:pPr>
      <w:r w:rsidRPr="0011600D">
        <w:t>17</w:t>
      </w:r>
      <w:r w:rsidRPr="0011600D">
        <w:tab/>
        <w:t>Kim, H. S., Tavakoli, S., Piefer, L. A., Nguyen, H. N.</w:t>
      </w:r>
      <w:r w:rsidR="00637B89">
        <w:t xml:space="preserve">, </w:t>
      </w:r>
      <w:r w:rsidRPr="0011600D">
        <w:t xml:space="preserve">Asmis, R. </w:t>
      </w:r>
      <w:r w:rsidRPr="00E708D3">
        <w:rPr>
          <w:rFonts w:asciiTheme="minorHAnsi" w:hAnsiTheme="minorHAnsi" w:cs="Arial"/>
        </w:rPr>
        <w:t>Monocytic MKP-1 is a Sensor of the Metabolic Environment and Regulates Function and Phenotypic Fate of Monocyte-Derived Macrophages in Atherosclerosis</w:t>
      </w:r>
      <w:r w:rsidRPr="0011600D">
        <w:t xml:space="preserve">. </w:t>
      </w:r>
      <w:r w:rsidRPr="0011600D">
        <w:rPr>
          <w:i/>
        </w:rPr>
        <w:t>Scientific Reports.</w:t>
      </w:r>
      <w:r w:rsidRPr="0011600D">
        <w:t xml:space="preserve"> </w:t>
      </w:r>
      <w:r w:rsidRPr="0011600D">
        <w:rPr>
          <w:b/>
        </w:rPr>
        <w:t>6</w:t>
      </w:r>
      <w:r w:rsidRPr="0011600D">
        <w:t xml:space="preserve"> 34223, (2016).</w:t>
      </w:r>
    </w:p>
    <w:p w14:paraId="15AEB1E6" w14:textId="77777777" w:rsidR="0011600D" w:rsidRPr="0011600D" w:rsidRDefault="0011600D" w:rsidP="00EB114C">
      <w:pPr>
        <w:pStyle w:val="EndNoteBibliography"/>
      </w:pPr>
      <w:r w:rsidRPr="0011600D">
        <w:t>18</w:t>
      </w:r>
      <w:r w:rsidRPr="0011600D">
        <w:tab/>
        <w:t xml:space="preserve">Ponce, M. L. Tube formation: an in vitro matrigel angiogenesis assay. </w:t>
      </w:r>
      <w:r w:rsidRPr="0011600D">
        <w:rPr>
          <w:i/>
        </w:rPr>
        <w:t xml:space="preserve">Methods in </w:t>
      </w:r>
      <w:r w:rsidRPr="0011600D">
        <w:rPr>
          <w:i/>
        </w:rPr>
        <w:lastRenderedPageBreak/>
        <w:t>Molecular Biology.</w:t>
      </w:r>
      <w:r w:rsidRPr="0011600D">
        <w:t xml:space="preserve"> </w:t>
      </w:r>
      <w:r w:rsidRPr="0011600D">
        <w:rPr>
          <w:b/>
        </w:rPr>
        <w:t>467</w:t>
      </w:r>
      <w:r w:rsidRPr="0011600D">
        <w:t xml:space="preserve"> 183-188, (2009).</w:t>
      </w:r>
    </w:p>
    <w:p w14:paraId="0A880FA6" w14:textId="447A883A" w:rsidR="0011600D" w:rsidRPr="0011600D" w:rsidRDefault="0011600D" w:rsidP="00EB114C">
      <w:pPr>
        <w:pStyle w:val="EndNoteBibliography"/>
      </w:pPr>
      <w:r w:rsidRPr="0011600D">
        <w:t>19</w:t>
      </w:r>
      <w:r w:rsidRPr="0011600D">
        <w:tab/>
        <w:t>Auerbach, R., Lewis, R., Shinners, B., Kubai, L.</w:t>
      </w:r>
      <w:r w:rsidR="00637B89">
        <w:t xml:space="preserve">, </w:t>
      </w:r>
      <w:r w:rsidRPr="0011600D">
        <w:t xml:space="preserve">Akhtar, N. Angiogenesis assays: a critical overview. </w:t>
      </w:r>
      <w:r w:rsidRPr="0011600D">
        <w:rPr>
          <w:i/>
        </w:rPr>
        <w:t>Clinical Chemistry.</w:t>
      </w:r>
      <w:r w:rsidRPr="0011600D">
        <w:t xml:space="preserve"> </w:t>
      </w:r>
      <w:r w:rsidRPr="0011600D">
        <w:rPr>
          <w:b/>
        </w:rPr>
        <w:t>49</w:t>
      </w:r>
      <w:r w:rsidRPr="0011600D">
        <w:t xml:space="preserve"> (1), 32-40, (2003).</w:t>
      </w:r>
    </w:p>
    <w:p w14:paraId="32B0A621" w14:textId="16761241" w:rsidR="0011600D" w:rsidRPr="0011600D" w:rsidRDefault="0011600D" w:rsidP="00EB114C">
      <w:pPr>
        <w:pStyle w:val="EndNoteBibliography"/>
      </w:pPr>
      <w:r w:rsidRPr="0011600D">
        <w:t>20</w:t>
      </w:r>
      <w:r w:rsidRPr="0011600D">
        <w:tab/>
        <w:t>Kim, H. S., Ullevig, S. L., Nguyen, H. N., Vanegas, D.</w:t>
      </w:r>
      <w:r w:rsidR="00637B89">
        <w:t xml:space="preserve">, </w:t>
      </w:r>
      <w:r w:rsidRPr="0011600D">
        <w:t xml:space="preserve">Asmis, R. Redox regulation of 14-3-3zeta controls monocyte migration. </w:t>
      </w:r>
      <w:r w:rsidRPr="0011600D">
        <w:rPr>
          <w:i/>
        </w:rPr>
        <w:t>Arteriosclerosis, Thrombosis, and Vascular Biology.</w:t>
      </w:r>
      <w:r w:rsidRPr="0011600D">
        <w:t xml:space="preserve"> </w:t>
      </w:r>
      <w:r w:rsidRPr="0011600D">
        <w:rPr>
          <w:b/>
        </w:rPr>
        <w:t>34</w:t>
      </w:r>
      <w:r w:rsidRPr="0011600D">
        <w:t xml:space="preserve"> (7), 1514-1521, (2014).</w:t>
      </w:r>
    </w:p>
    <w:p w14:paraId="40B17443" w14:textId="67619357" w:rsidR="0011600D" w:rsidRPr="0011600D" w:rsidRDefault="0011600D" w:rsidP="00EB114C">
      <w:pPr>
        <w:pStyle w:val="EndNoteBibliography"/>
      </w:pPr>
      <w:r w:rsidRPr="0011600D">
        <w:t>21</w:t>
      </w:r>
      <w:r w:rsidRPr="0011600D">
        <w:tab/>
        <w:t>Short, J. D., Downs, K., Tavakoli, S.</w:t>
      </w:r>
      <w:r w:rsidR="00637B89">
        <w:t xml:space="preserve">, </w:t>
      </w:r>
      <w:r w:rsidRPr="0011600D">
        <w:t xml:space="preserve">Asmis, R. Protein Thiol Redox Signaling in Monocytes and Macrophages. </w:t>
      </w:r>
      <w:r w:rsidRPr="0011600D">
        <w:rPr>
          <w:i/>
        </w:rPr>
        <w:t>Antioxid</w:t>
      </w:r>
      <w:r w:rsidR="00637B89">
        <w:rPr>
          <w:i/>
        </w:rPr>
        <w:t>ants and</w:t>
      </w:r>
      <w:r w:rsidRPr="0011600D">
        <w:rPr>
          <w:i/>
        </w:rPr>
        <w:t xml:space="preserve"> Redox Signal</w:t>
      </w:r>
      <w:r w:rsidR="00637B89">
        <w:rPr>
          <w:i/>
        </w:rPr>
        <w:t>ing</w:t>
      </w:r>
      <w:r w:rsidRPr="0011600D">
        <w:rPr>
          <w:i/>
        </w:rPr>
        <w:t>.</w:t>
      </w:r>
      <w:r w:rsidRPr="0011600D">
        <w:t xml:space="preserve"> </w:t>
      </w:r>
      <w:r w:rsidRPr="0011600D">
        <w:rPr>
          <w:b/>
        </w:rPr>
        <w:t>25</w:t>
      </w:r>
      <w:r w:rsidRPr="0011600D">
        <w:t xml:space="preserve"> (15), 816-835, (2016).</w:t>
      </w:r>
    </w:p>
    <w:p w14:paraId="3431677E" w14:textId="713CACEE" w:rsidR="0011600D" w:rsidRPr="0011600D" w:rsidRDefault="0011600D" w:rsidP="00EB114C">
      <w:pPr>
        <w:pStyle w:val="EndNoteBibliography"/>
      </w:pPr>
      <w:r w:rsidRPr="0011600D">
        <w:t>22</w:t>
      </w:r>
      <w:r w:rsidRPr="0011600D">
        <w:tab/>
        <w:t>Tavakoli, S.</w:t>
      </w:r>
      <w:r w:rsidR="00637B89">
        <w:t xml:space="preserve">, </w:t>
      </w:r>
      <w:r w:rsidRPr="0011600D">
        <w:t xml:space="preserve">Asmis, R. Reactive oxygen species and thiol redox signaling in the macrophage biology of atherosclerosis. </w:t>
      </w:r>
      <w:r w:rsidR="00637B89" w:rsidRPr="0011600D">
        <w:rPr>
          <w:i/>
        </w:rPr>
        <w:t>Antioxid</w:t>
      </w:r>
      <w:r w:rsidR="00637B89">
        <w:rPr>
          <w:i/>
        </w:rPr>
        <w:t>ants and</w:t>
      </w:r>
      <w:r w:rsidR="00637B89" w:rsidRPr="0011600D">
        <w:rPr>
          <w:i/>
        </w:rPr>
        <w:t xml:space="preserve"> Redox Signal</w:t>
      </w:r>
      <w:r w:rsidR="00637B89">
        <w:rPr>
          <w:i/>
        </w:rPr>
        <w:t>ing</w:t>
      </w:r>
      <w:r w:rsidR="00637B89" w:rsidRPr="0011600D">
        <w:rPr>
          <w:i/>
        </w:rPr>
        <w:t>.</w:t>
      </w:r>
      <w:r w:rsidRPr="0011600D">
        <w:rPr>
          <w:b/>
        </w:rPr>
        <w:t>17</w:t>
      </w:r>
      <w:r w:rsidRPr="0011600D">
        <w:t xml:space="preserve"> (12), 1785-1795, (2012).</w:t>
      </w:r>
    </w:p>
    <w:p w14:paraId="7186D074" w14:textId="0A98A275" w:rsidR="0011600D" w:rsidRPr="0011600D" w:rsidRDefault="0011600D" w:rsidP="00EB114C">
      <w:pPr>
        <w:pStyle w:val="EndNoteBibliography"/>
      </w:pPr>
      <w:r w:rsidRPr="0011600D">
        <w:t>23</w:t>
      </w:r>
      <w:r w:rsidRPr="0011600D">
        <w:tab/>
        <w:t>Ullevig, S. L.</w:t>
      </w:r>
      <w:r w:rsidRPr="0011600D">
        <w:rPr>
          <w:i/>
        </w:rPr>
        <w:t xml:space="preserve"> </w:t>
      </w:r>
      <w:r w:rsidRPr="00637B89">
        <w:t>et al. P</w:t>
      </w:r>
      <w:r w:rsidRPr="0011600D">
        <w:t xml:space="preserve">rotein S-Glutathionylation Mediates Macrophage Responses to Metabolic Cues from the Extracellular Environment. </w:t>
      </w:r>
      <w:r w:rsidR="00637B89" w:rsidRPr="0011600D">
        <w:rPr>
          <w:i/>
        </w:rPr>
        <w:t>Antioxid</w:t>
      </w:r>
      <w:r w:rsidR="00637B89">
        <w:rPr>
          <w:i/>
        </w:rPr>
        <w:t>ants and</w:t>
      </w:r>
      <w:r w:rsidR="00637B89" w:rsidRPr="0011600D">
        <w:rPr>
          <w:i/>
        </w:rPr>
        <w:t xml:space="preserve"> Redox Signal</w:t>
      </w:r>
      <w:r w:rsidR="00637B89">
        <w:rPr>
          <w:i/>
        </w:rPr>
        <w:t>ing</w:t>
      </w:r>
      <w:r w:rsidR="00637B89" w:rsidRPr="0011600D">
        <w:rPr>
          <w:i/>
        </w:rPr>
        <w:t>.</w:t>
      </w:r>
      <w:r w:rsidRPr="0011600D">
        <w:t xml:space="preserve"> </w:t>
      </w:r>
      <w:r w:rsidRPr="0011600D">
        <w:rPr>
          <w:b/>
        </w:rPr>
        <w:t>25</w:t>
      </w:r>
      <w:r w:rsidRPr="0011600D">
        <w:t xml:space="preserve"> (15), 836-851, (2016).</w:t>
      </w:r>
    </w:p>
    <w:p w14:paraId="72048645" w14:textId="46442B89" w:rsidR="00B32616" w:rsidRPr="00B73214" w:rsidRDefault="00A27C30" w:rsidP="00EB114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fldChar w:fldCharType="end"/>
      </w:r>
    </w:p>
    <w:sectPr w:rsidR="00B32616" w:rsidRPr="00B73214" w:rsidSect="003935F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DE1DD" w14:textId="77777777" w:rsidR="00D235D7" w:rsidRDefault="00D235D7" w:rsidP="00621C4E">
      <w:r>
        <w:separator/>
      </w:r>
    </w:p>
  </w:endnote>
  <w:endnote w:type="continuationSeparator" w:id="0">
    <w:p w14:paraId="671CFCEE" w14:textId="77777777" w:rsidR="00D235D7" w:rsidRDefault="00D235D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13C421F" w:rsidR="00090F99" w:rsidRDefault="00090F99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1C4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090F99" w:rsidRPr="00494F77" w:rsidRDefault="00090F99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90F99" w:rsidRDefault="00090F9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3D3CA" w14:textId="77777777" w:rsidR="00D235D7" w:rsidRDefault="00D235D7" w:rsidP="00621C4E">
      <w:r>
        <w:separator/>
      </w:r>
    </w:p>
  </w:footnote>
  <w:footnote w:type="continuationSeparator" w:id="0">
    <w:p w14:paraId="105F9F55" w14:textId="77777777" w:rsidR="00D235D7" w:rsidRDefault="00D235D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090F99" w:rsidRPr="006F06E4" w:rsidRDefault="00090F99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7E686761" w:rsidR="00090F99" w:rsidRPr="006F06E4" w:rsidRDefault="00090F9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69D0"/>
    <w:multiLevelType w:val="multilevel"/>
    <w:tmpl w:val="6846DB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06AD"/>
    <w:multiLevelType w:val="hybridMultilevel"/>
    <w:tmpl w:val="3BB02010"/>
    <w:lvl w:ilvl="0" w:tplc="321821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879E3"/>
    <w:multiLevelType w:val="hybridMultilevel"/>
    <w:tmpl w:val="33AE0634"/>
    <w:lvl w:ilvl="0" w:tplc="6A000E6A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D7084"/>
    <w:multiLevelType w:val="hybridMultilevel"/>
    <w:tmpl w:val="73EEEE5C"/>
    <w:lvl w:ilvl="0" w:tplc="BC9C6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3"/>
  </w:num>
  <w:num w:numId="12">
    <w:abstractNumId w:val="1"/>
  </w:num>
  <w:num w:numId="13">
    <w:abstractNumId w:val="20"/>
  </w:num>
  <w:num w:numId="14">
    <w:abstractNumId w:val="26"/>
  </w:num>
  <w:num w:numId="15">
    <w:abstractNumId w:val="13"/>
  </w:num>
  <w:num w:numId="16">
    <w:abstractNumId w:val="9"/>
  </w:num>
  <w:num w:numId="17">
    <w:abstractNumId w:val="22"/>
  </w:num>
  <w:num w:numId="18">
    <w:abstractNumId w:val="14"/>
  </w:num>
  <w:num w:numId="19">
    <w:abstractNumId w:val="24"/>
  </w:num>
  <w:num w:numId="20">
    <w:abstractNumId w:val="2"/>
  </w:num>
  <w:num w:numId="21">
    <w:abstractNumId w:val="25"/>
  </w:num>
  <w:num w:numId="22">
    <w:abstractNumId w:val="16"/>
  </w:num>
  <w:num w:numId="23">
    <w:abstractNumId w:val="3"/>
  </w:num>
  <w:num w:numId="24">
    <w:abstractNumId w:val="21"/>
  </w:num>
  <w:num w:numId="25">
    <w:abstractNumId w:val="6"/>
  </w:num>
  <w:num w:numId="26">
    <w:abstractNumId w:val="7"/>
  </w:num>
  <w:num w:numId="2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oNotDisplayPageBoundarie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styl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x0edsrq29zp9e92fn5wzxsd0pfs920dexr&quot;&gt;My EndNote Library&lt;record-ids&gt;&lt;item&gt;311&lt;/item&gt;&lt;item&gt;602&lt;/item&gt;&lt;item&gt;603&lt;/item&gt;&lt;item&gt;604&lt;/item&gt;&lt;item&gt;605&lt;/item&gt;&lt;item&gt;606&lt;/item&gt;&lt;item&gt;620&lt;/item&gt;&lt;/record-ids&gt;&lt;/item&gt;&lt;/Libraries&gt;"/>
  </w:docVars>
  <w:rsids>
    <w:rsidRoot w:val="00EE705F"/>
    <w:rsid w:val="00001169"/>
    <w:rsid w:val="0000172F"/>
    <w:rsid w:val="00001806"/>
    <w:rsid w:val="00002653"/>
    <w:rsid w:val="00005815"/>
    <w:rsid w:val="00007DBC"/>
    <w:rsid w:val="00007EA1"/>
    <w:rsid w:val="00007F5B"/>
    <w:rsid w:val="000100F0"/>
    <w:rsid w:val="00011AE7"/>
    <w:rsid w:val="00012FF9"/>
    <w:rsid w:val="00014314"/>
    <w:rsid w:val="000163C4"/>
    <w:rsid w:val="000171A3"/>
    <w:rsid w:val="00020A4C"/>
    <w:rsid w:val="00021434"/>
    <w:rsid w:val="00021774"/>
    <w:rsid w:val="00021DF3"/>
    <w:rsid w:val="00023869"/>
    <w:rsid w:val="00024598"/>
    <w:rsid w:val="00026E79"/>
    <w:rsid w:val="0002742F"/>
    <w:rsid w:val="00032769"/>
    <w:rsid w:val="0003413E"/>
    <w:rsid w:val="0003470F"/>
    <w:rsid w:val="00037B58"/>
    <w:rsid w:val="000407F9"/>
    <w:rsid w:val="0004145F"/>
    <w:rsid w:val="00041B00"/>
    <w:rsid w:val="00042F1C"/>
    <w:rsid w:val="00050895"/>
    <w:rsid w:val="00051B73"/>
    <w:rsid w:val="00055F4A"/>
    <w:rsid w:val="00060ABE"/>
    <w:rsid w:val="00060B84"/>
    <w:rsid w:val="00061A50"/>
    <w:rsid w:val="00062AB3"/>
    <w:rsid w:val="00064104"/>
    <w:rsid w:val="00064C1B"/>
    <w:rsid w:val="00066025"/>
    <w:rsid w:val="000701D1"/>
    <w:rsid w:val="0007297D"/>
    <w:rsid w:val="00074EFE"/>
    <w:rsid w:val="0007665E"/>
    <w:rsid w:val="00076C16"/>
    <w:rsid w:val="00076F7A"/>
    <w:rsid w:val="000771A3"/>
    <w:rsid w:val="00080A20"/>
    <w:rsid w:val="00081277"/>
    <w:rsid w:val="0008137D"/>
    <w:rsid w:val="000814E0"/>
    <w:rsid w:val="000822EE"/>
    <w:rsid w:val="00082343"/>
    <w:rsid w:val="00082796"/>
    <w:rsid w:val="000831AF"/>
    <w:rsid w:val="00084B4D"/>
    <w:rsid w:val="00086E48"/>
    <w:rsid w:val="00087C0A"/>
    <w:rsid w:val="00090F99"/>
    <w:rsid w:val="00093BC4"/>
    <w:rsid w:val="00096BBE"/>
    <w:rsid w:val="00097929"/>
    <w:rsid w:val="000A1E80"/>
    <w:rsid w:val="000A3B70"/>
    <w:rsid w:val="000A496A"/>
    <w:rsid w:val="000A5153"/>
    <w:rsid w:val="000A67AC"/>
    <w:rsid w:val="000B051B"/>
    <w:rsid w:val="000B10AE"/>
    <w:rsid w:val="000B30BF"/>
    <w:rsid w:val="000B566B"/>
    <w:rsid w:val="000B662E"/>
    <w:rsid w:val="000B7294"/>
    <w:rsid w:val="000B75D0"/>
    <w:rsid w:val="000C09B0"/>
    <w:rsid w:val="000C1CF8"/>
    <w:rsid w:val="000C2583"/>
    <w:rsid w:val="000C49CF"/>
    <w:rsid w:val="000C52E9"/>
    <w:rsid w:val="000C5380"/>
    <w:rsid w:val="000C5CDC"/>
    <w:rsid w:val="000C65DC"/>
    <w:rsid w:val="000C66F3"/>
    <w:rsid w:val="000C6900"/>
    <w:rsid w:val="000C6916"/>
    <w:rsid w:val="000D31E8"/>
    <w:rsid w:val="000D363E"/>
    <w:rsid w:val="000D693A"/>
    <w:rsid w:val="000D76E4"/>
    <w:rsid w:val="000E2B3B"/>
    <w:rsid w:val="000E3816"/>
    <w:rsid w:val="000E4F77"/>
    <w:rsid w:val="000E537B"/>
    <w:rsid w:val="000E597A"/>
    <w:rsid w:val="000E7258"/>
    <w:rsid w:val="000F0087"/>
    <w:rsid w:val="000F265C"/>
    <w:rsid w:val="000F3AFA"/>
    <w:rsid w:val="000F5712"/>
    <w:rsid w:val="000F6611"/>
    <w:rsid w:val="000F7E22"/>
    <w:rsid w:val="00103CD2"/>
    <w:rsid w:val="001104F3"/>
    <w:rsid w:val="00110976"/>
    <w:rsid w:val="00112EEB"/>
    <w:rsid w:val="001135F3"/>
    <w:rsid w:val="0011600D"/>
    <w:rsid w:val="001203FA"/>
    <w:rsid w:val="001236B0"/>
    <w:rsid w:val="001239F7"/>
    <w:rsid w:val="00124907"/>
    <w:rsid w:val="0012563A"/>
    <w:rsid w:val="00130893"/>
    <w:rsid w:val="001313A7"/>
    <w:rsid w:val="0013276F"/>
    <w:rsid w:val="0013621E"/>
    <w:rsid w:val="0013642E"/>
    <w:rsid w:val="0014019D"/>
    <w:rsid w:val="00142141"/>
    <w:rsid w:val="00151358"/>
    <w:rsid w:val="001524CE"/>
    <w:rsid w:val="00152A23"/>
    <w:rsid w:val="00152A45"/>
    <w:rsid w:val="00162CB7"/>
    <w:rsid w:val="00165109"/>
    <w:rsid w:val="00171E5B"/>
    <w:rsid w:val="00171F94"/>
    <w:rsid w:val="00175D4E"/>
    <w:rsid w:val="0017668A"/>
    <w:rsid w:val="001766FE"/>
    <w:rsid w:val="001771E7"/>
    <w:rsid w:val="00180FA9"/>
    <w:rsid w:val="00190FC7"/>
    <w:rsid w:val="001911FF"/>
    <w:rsid w:val="00192006"/>
    <w:rsid w:val="00193180"/>
    <w:rsid w:val="0019504B"/>
    <w:rsid w:val="001968DC"/>
    <w:rsid w:val="001976A7"/>
    <w:rsid w:val="00197CA2"/>
    <w:rsid w:val="001A3330"/>
    <w:rsid w:val="001A4968"/>
    <w:rsid w:val="001A6A36"/>
    <w:rsid w:val="001B016A"/>
    <w:rsid w:val="001B1519"/>
    <w:rsid w:val="001B263D"/>
    <w:rsid w:val="001B2E2D"/>
    <w:rsid w:val="001B5CD2"/>
    <w:rsid w:val="001B7104"/>
    <w:rsid w:val="001C0BEE"/>
    <w:rsid w:val="001C1E49"/>
    <w:rsid w:val="001C2A98"/>
    <w:rsid w:val="001C2C70"/>
    <w:rsid w:val="001C6F45"/>
    <w:rsid w:val="001D06AF"/>
    <w:rsid w:val="001D3D7D"/>
    <w:rsid w:val="001D3FFF"/>
    <w:rsid w:val="001D542F"/>
    <w:rsid w:val="001D625F"/>
    <w:rsid w:val="001D7576"/>
    <w:rsid w:val="001E14A0"/>
    <w:rsid w:val="001E6D55"/>
    <w:rsid w:val="001E7376"/>
    <w:rsid w:val="001E74D9"/>
    <w:rsid w:val="001F08E0"/>
    <w:rsid w:val="001F225C"/>
    <w:rsid w:val="001F231C"/>
    <w:rsid w:val="00201CFA"/>
    <w:rsid w:val="0020220D"/>
    <w:rsid w:val="00202448"/>
    <w:rsid w:val="00202D15"/>
    <w:rsid w:val="0020528F"/>
    <w:rsid w:val="002068C2"/>
    <w:rsid w:val="00212EAE"/>
    <w:rsid w:val="00214BEE"/>
    <w:rsid w:val="00215207"/>
    <w:rsid w:val="002175E6"/>
    <w:rsid w:val="002176CC"/>
    <w:rsid w:val="002205B8"/>
    <w:rsid w:val="002205D8"/>
    <w:rsid w:val="00222F75"/>
    <w:rsid w:val="00225144"/>
    <w:rsid w:val="00225559"/>
    <w:rsid w:val="00225720"/>
    <w:rsid w:val="002259E5"/>
    <w:rsid w:val="00226140"/>
    <w:rsid w:val="002274F3"/>
    <w:rsid w:val="0023004B"/>
    <w:rsid w:val="0023094C"/>
    <w:rsid w:val="00234BE3"/>
    <w:rsid w:val="00235728"/>
    <w:rsid w:val="00235A90"/>
    <w:rsid w:val="00241E48"/>
    <w:rsid w:val="0024214E"/>
    <w:rsid w:val="00242623"/>
    <w:rsid w:val="0024393E"/>
    <w:rsid w:val="00244931"/>
    <w:rsid w:val="00247F24"/>
    <w:rsid w:val="00250558"/>
    <w:rsid w:val="00251B7C"/>
    <w:rsid w:val="00256664"/>
    <w:rsid w:val="00257A9C"/>
    <w:rsid w:val="00257F59"/>
    <w:rsid w:val="00260652"/>
    <w:rsid w:val="00261F25"/>
    <w:rsid w:val="0026483B"/>
    <w:rsid w:val="002648A9"/>
    <w:rsid w:val="0026536F"/>
    <w:rsid w:val="0026553C"/>
    <w:rsid w:val="00267CDB"/>
    <w:rsid w:val="00267DD5"/>
    <w:rsid w:val="002702D4"/>
    <w:rsid w:val="00271A5A"/>
    <w:rsid w:val="0027459C"/>
    <w:rsid w:val="00274A0A"/>
    <w:rsid w:val="002771A0"/>
    <w:rsid w:val="00277593"/>
    <w:rsid w:val="00280918"/>
    <w:rsid w:val="00282AF6"/>
    <w:rsid w:val="00285A72"/>
    <w:rsid w:val="00287085"/>
    <w:rsid w:val="0029052E"/>
    <w:rsid w:val="00290AF9"/>
    <w:rsid w:val="00292BF9"/>
    <w:rsid w:val="00294238"/>
    <w:rsid w:val="002967CF"/>
    <w:rsid w:val="00297788"/>
    <w:rsid w:val="002A226A"/>
    <w:rsid w:val="002A32EA"/>
    <w:rsid w:val="002A484B"/>
    <w:rsid w:val="002A64A6"/>
    <w:rsid w:val="002A7F5D"/>
    <w:rsid w:val="002B38E4"/>
    <w:rsid w:val="002B7335"/>
    <w:rsid w:val="002C47D4"/>
    <w:rsid w:val="002C728F"/>
    <w:rsid w:val="002D0F38"/>
    <w:rsid w:val="002D0FB4"/>
    <w:rsid w:val="002D74AF"/>
    <w:rsid w:val="002D77E3"/>
    <w:rsid w:val="002E164A"/>
    <w:rsid w:val="002E3289"/>
    <w:rsid w:val="002F2859"/>
    <w:rsid w:val="002F328B"/>
    <w:rsid w:val="002F6E3C"/>
    <w:rsid w:val="002F79B3"/>
    <w:rsid w:val="002F7BB9"/>
    <w:rsid w:val="0030117D"/>
    <w:rsid w:val="00301F30"/>
    <w:rsid w:val="00303C87"/>
    <w:rsid w:val="0030404C"/>
    <w:rsid w:val="00304330"/>
    <w:rsid w:val="00310844"/>
    <w:rsid w:val="003108E5"/>
    <w:rsid w:val="003120CB"/>
    <w:rsid w:val="003148C5"/>
    <w:rsid w:val="003149AC"/>
    <w:rsid w:val="00320153"/>
    <w:rsid w:val="00320367"/>
    <w:rsid w:val="003227F8"/>
    <w:rsid w:val="00322871"/>
    <w:rsid w:val="00325988"/>
    <w:rsid w:val="0032607C"/>
    <w:rsid w:val="00326FB3"/>
    <w:rsid w:val="003316D4"/>
    <w:rsid w:val="00331CC4"/>
    <w:rsid w:val="00333822"/>
    <w:rsid w:val="00336715"/>
    <w:rsid w:val="00340DFD"/>
    <w:rsid w:val="00344664"/>
    <w:rsid w:val="00344954"/>
    <w:rsid w:val="00344DB1"/>
    <w:rsid w:val="003502B1"/>
    <w:rsid w:val="00350CD7"/>
    <w:rsid w:val="0035173B"/>
    <w:rsid w:val="00360C17"/>
    <w:rsid w:val="003621C6"/>
    <w:rsid w:val="003622B8"/>
    <w:rsid w:val="00366989"/>
    <w:rsid w:val="00366B76"/>
    <w:rsid w:val="00372AAC"/>
    <w:rsid w:val="00373051"/>
    <w:rsid w:val="003737A5"/>
    <w:rsid w:val="00373B8F"/>
    <w:rsid w:val="00376D95"/>
    <w:rsid w:val="00377123"/>
    <w:rsid w:val="00377148"/>
    <w:rsid w:val="00377FBB"/>
    <w:rsid w:val="00380CCE"/>
    <w:rsid w:val="00385140"/>
    <w:rsid w:val="003859A6"/>
    <w:rsid w:val="003873F5"/>
    <w:rsid w:val="003921BF"/>
    <w:rsid w:val="003921CB"/>
    <w:rsid w:val="003925CE"/>
    <w:rsid w:val="003935F5"/>
    <w:rsid w:val="00393B57"/>
    <w:rsid w:val="003966F7"/>
    <w:rsid w:val="003974B9"/>
    <w:rsid w:val="003A0C4A"/>
    <w:rsid w:val="003A10A4"/>
    <w:rsid w:val="003A16FC"/>
    <w:rsid w:val="003A4FCD"/>
    <w:rsid w:val="003B0944"/>
    <w:rsid w:val="003B1593"/>
    <w:rsid w:val="003B17F7"/>
    <w:rsid w:val="003B345F"/>
    <w:rsid w:val="003B3555"/>
    <w:rsid w:val="003B4381"/>
    <w:rsid w:val="003C1043"/>
    <w:rsid w:val="003C1A30"/>
    <w:rsid w:val="003C392A"/>
    <w:rsid w:val="003C579C"/>
    <w:rsid w:val="003C6779"/>
    <w:rsid w:val="003D2998"/>
    <w:rsid w:val="003D2F0A"/>
    <w:rsid w:val="003D3816"/>
    <w:rsid w:val="003D3891"/>
    <w:rsid w:val="003D3D35"/>
    <w:rsid w:val="003D5D84"/>
    <w:rsid w:val="003E0AEA"/>
    <w:rsid w:val="003E0F4F"/>
    <w:rsid w:val="003E18AC"/>
    <w:rsid w:val="003E210B"/>
    <w:rsid w:val="003E2A12"/>
    <w:rsid w:val="003E2C19"/>
    <w:rsid w:val="003E2D74"/>
    <w:rsid w:val="003E3384"/>
    <w:rsid w:val="003E548E"/>
    <w:rsid w:val="003F513A"/>
    <w:rsid w:val="003F70F0"/>
    <w:rsid w:val="004053C6"/>
    <w:rsid w:val="00411E51"/>
    <w:rsid w:val="00412F29"/>
    <w:rsid w:val="004148E1"/>
    <w:rsid w:val="00414CFA"/>
    <w:rsid w:val="00415D63"/>
    <w:rsid w:val="00420BE9"/>
    <w:rsid w:val="00420D9E"/>
    <w:rsid w:val="004232F8"/>
    <w:rsid w:val="00423AD8"/>
    <w:rsid w:val="00424C85"/>
    <w:rsid w:val="004260BD"/>
    <w:rsid w:val="00427A77"/>
    <w:rsid w:val="0043012F"/>
    <w:rsid w:val="00430F1F"/>
    <w:rsid w:val="004326EA"/>
    <w:rsid w:val="004356E2"/>
    <w:rsid w:val="00436E0F"/>
    <w:rsid w:val="0044434C"/>
    <w:rsid w:val="0044456B"/>
    <w:rsid w:val="00447BD1"/>
    <w:rsid w:val="004507F3"/>
    <w:rsid w:val="00450AF4"/>
    <w:rsid w:val="004539DD"/>
    <w:rsid w:val="00461A4B"/>
    <w:rsid w:val="00464F5D"/>
    <w:rsid w:val="004671C7"/>
    <w:rsid w:val="00472061"/>
    <w:rsid w:val="00472F4D"/>
    <w:rsid w:val="004730B8"/>
    <w:rsid w:val="004730BF"/>
    <w:rsid w:val="00474DCB"/>
    <w:rsid w:val="00474E90"/>
    <w:rsid w:val="0047535C"/>
    <w:rsid w:val="00482CDA"/>
    <w:rsid w:val="00485870"/>
    <w:rsid w:val="00485FE8"/>
    <w:rsid w:val="004915B6"/>
    <w:rsid w:val="00492EB5"/>
    <w:rsid w:val="00494F77"/>
    <w:rsid w:val="00497721"/>
    <w:rsid w:val="004A0229"/>
    <w:rsid w:val="004A35D2"/>
    <w:rsid w:val="004A421C"/>
    <w:rsid w:val="004A47DB"/>
    <w:rsid w:val="004A71E4"/>
    <w:rsid w:val="004A77CF"/>
    <w:rsid w:val="004B2F00"/>
    <w:rsid w:val="004B54C9"/>
    <w:rsid w:val="004B6C26"/>
    <w:rsid w:val="004B6E31"/>
    <w:rsid w:val="004C0E5B"/>
    <w:rsid w:val="004C1D66"/>
    <w:rsid w:val="004C31D7"/>
    <w:rsid w:val="004C4AD2"/>
    <w:rsid w:val="004D1F21"/>
    <w:rsid w:val="004D29D4"/>
    <w:rsid w:val="004D308C"/>
    <w:rsid w:val="004D33E3"/>
    <w:rsid w:val="004D59D8"/>
    <w:rsid w:val="004D5DA1"/>
    <w:rsid w:val="004E150F"/>
    <w:rsid w:val="004E1DCA"/>
    <w:rsid w:val="004E23A1"/>
    <w:rsid w:val="004E3489"/>
    <w:rsid w:val="004E358A"/>
    <w:rsid w:val="004E3AFA"/>
    <w:rsid w:val="004E448E"/>
    <w:rsid w:val="004E4DD0"/>
    <w:rsid w:val="004E6588"/>
    <w:rsid w:val="004E703C"/>
    <w:rsid w:val="00501D26"/>
    <w:rsid w:val="005022BA"/>
    <w:rsid w:val="00502A0A"/>
    <w:rsid w:val="00507C50"/>
    <w:rsid w:val="005132B3"/>
    <w:rsid w:val="00517576"/>
    <w:rsid w:val="00517C3A"/>
    <w:rsid w:val="00517CBB"/>
    <w:rsid w:val="00521278"/>
    <w:rsid w:val="00527BF4"/>
    <w:rsid w:val="00527CEB"/>
    <w:rsid w:val="005318FC"/>
    <w:rsid w:val="005324BE"/>
    <w:rsid w:val="00534F6C"/>
    <w:rsid w:val="00535994"/>
    <w:rsid w:val="0053646D"/>
    <w:rsid w:val="00540AAD"/>
    <w:rsid w:val="00541BC6"/>
    <w:rsid w:val="00542400"/>
    <w:rsid w:val="00542990"/>
    <w:rsid w:val="00543EC1"/>
    <w:rsid w:val="00546458"/>
    <w:rsid w:val="0055087C"/>
    <w:rsid w:val="00551A3A"/>
    <w:rsid w:val="00552837"/>
    <w:rsid w:val="00553413"/>
    <w:rsid w:val="00555113"/>
    <w:rsid w:val="00560E31"/>
    <w:rsid w:val="00560EA0"/>
    <w:rsid w:val="00562623"/>
    <w:rsid w:val="00564528"/>
    <w:rsid w:val="00566888"/>
    <w:rsid w:val="00573204"/>
    <w:rsid w:val="0057372D"/>
    <w:rsid w:val="0057752F"/>
    <w:rsid w:val="00581B23"/>
    <w:rsid w:val="0058219C"/>
    <w:rsid w:val="00586737"/>
    <w:rsid w:val="0058707F"/>
    <w:rsid w:val="005919A3"/>
    <w:rsid w:val="005931E1"/>
    <w:rsid w:val="005931FE"/>
    <w:rsid w:val="00594ADF"/>
    <w:rsid w:val="005965C5"/>
    <w:rsid w:val="00597275"/>
    <w:rsid w:val="005A27D4"/>
    <w:rsid w:val="005A2CF4"/>
    <w:rsid w:val="005A5850"/>
    <w:rsid w:val="005A5A89"/>
    <w:rsid w:val="005B0072"/>
    <w:rsid w:val="005B0732"/>
    <w:rsid w:val="005B1773"/>
    <w:rsid w:val="005B2020"/>
    <w:rsid w:val="005B38A0"/>
    <w:rsid w:val="005B491C"/>
    <w:rsid w:val="005B4DBF"/>
    <w:rsid w:val="005B5DE2"/>
    <w:rsid w:val="005B674C"/>
    <w:rsid w:val="005C11C2"/>
    <w:rsid w:val="005C2BB3"/>
    <w:rsid w:val="005C3491"/>
    <w:rsid w:val="005C6E24"/>
    <w:rsid w:val="005C7561"/>
    <w:rsid w:val="005D1E57"/>
    <w:rsid w:val="005D2F57"/>
    <w:rsid w:val="005D34F6"/>
    <w:rsid w:val="005D4F1A"/>
    <w:rsid w:val="005D5DD4"/>
    <w:rsid w:val="005E1884"/>
    <w:rsid w:val="005E3F61"/>
    <w:rsid w:val="005E773B"/>
    <w:rsid w:val="005F2CB0"/>
    <w:rsid w:val="005F373A"/>
    <w:rsid w:val="005F4A7B"/>
    <w:rsid w:val="005F4F87"/>
    <w:rsid w:val="005F658F"/>
    <w:rsid w:val="005F6B0E"/>
    <w:rsid w:val="005F760E"/>
    <w:rsid w:val="005F7B1D"/>
    <w:rsid w:val="005F7F29"/>
    <w:rsid w:val="0060222A"/>
    <w:rsid w:val="00604126"/>
    <w:rsid w:val="00605874"/>
    <w:rsid w:val="00607858"/>
    <w:rsid w:val="00610C21"/>
    <w:rsid w:val="00611907"/>
    <w:rsid w:val="00613116"/>
    <w:rsid w:val="00614CE2"/>
    <w:rsid w:val="0061598C"/>
    <w:rsid w:val="0061694B"/>
    <w:rsid w:val="006178AC"/>
    <w:rsid w:val="006202A6"/>
    <w:rsid w:val="0062054B"/>
    <w:rsid w:val="00621C4E"/>
    <w:rsid w:val="00624EAE"/>
    <w:rsid w:val="00624F3D"/>
    <w:rsid w:val="006305D7"/>
    <w:rsid w:val="00633A01"/>
    <w:rsid w:val="00633B97"/>
    <w:rsid w:val="006341F7"/>
    <w:rsid w:val="0063465B"/>
    <w:rsid w:val="00635014"/>
    <w:rsid w:val="006369CE"/>
    <w:rsid w:val="00637B89"/>
    <w:rsid w:val="00637ECF"/>
    <w:rsid w:val="006411CA"/>
    <w:rsid w:val="00641EA6"/>
    <w:rsid w:val="0064674A"/>
    <w:rsid w:val="006546E9"/>
    <w:rsid w:val="006619C8"/>
    <w:rsid w:val="00666884"/>
    <w:rsid w:val="0067097D"/>
    <w:rsid w:val="00671710"/>
    <w:rsid w:val="00673414"/>
    <w:rsid w:val="00676079"/>
    <w:rsid w:val="00676A4A"/>
    <w:rsid w:val="00676ECD"/>
    <w:rsid w:val="00677D0A"/>
    <w:rsid w:val="0068185F"/>
    <w:rsid w:val="006849C5"/>
    <w:rsid w:val="00685D17"/>
    <w:rsid w:val="00690171"/>
    <w:rsid w:val="00690C58"/>
    <w:rsid w:val="00694B2A"/>
    <w:rsid w:val="00696ED4"/>
    <w:rsid w:val="006A01CF"/>
    <w:rsid w:val="006A1887"/>
    <w:rsid w:val="006A60DD"/>
    <w:rsid w:val="006B074C"/>
    <w:rsid w:val="006B3B84"/>
    <w:rsid w:val="006B47CA"/>
    <w:rsid w:val="006B4E7C"/>
    <w:rsid w:val="006B5D8C"/>
    <w:rsid w:val="006B6CA3"/>
    <w:rsid w:val="006B72D4"/>
    <w:rsid w:val="006C11CC"/>
    <w:rsid w:val="006C177F"/>
    <w:rsid w:val="006C17C9"/>
    <w:rsid w:val="006C1AEB"/>
    <w:rsid w:val="006C2198"/>
    <w:rsid w:val="006C57FE"/>
    <w:rsid w:val="006D0589"/>
    <w:rsid w:val="006D680F"/>
    <w:rsid w:val="006E4B63"/>
    <w:rsid w:val="006E54BE"/>
    <w:rsid w:val="006E7E6C"/>
    <w:rsid w:val="006F06E4"/>
    <w:rsid w:val="006F1465"/>
    <w:rsid w:val="006F5683"/>
    <w:rsid w:val="006F7B41"/>
    <w:rsid w:val="0070071B"/>
    <w:rsid w:val="00702B5D"/>
    <w:rsid w:val="00703ED2"/>
    <w:rsid w:val="00704232"/>
    <w:rsid w:val="00704E8B"/>
    <w:rsid w:val="00707B8D"/>
    <w:rsid w:val="00710C5E"/>
    <w:rsid w:val="00713636"/>
    <w:rsid w:val="00714B8C"/>
    <w:rsid w:val="0071675D"/>
    <w:rsid w:val="00726B97"/>
    <w:rsid w:val="00731F4E"/>
    <w:rsid w:val="00735C38"/>
    <w:rsid w:val="00735CF5"/>
    <w:rsid w:val="0074063A"/>
    <w:rsid w:val="00742AA4"/>
    <w:rsid w:val="0074360E"/>
    <w:rsid w:val="00743678"/>
    <w:rsid w:val="00743BA1"/>
    <w:rsid w:val="00745F1E"/>
    <w:rsid w:val="007505AF"/>
    <w:rsid w:val="007515FE"/>
    <w:rsid w:val="00752C8C"/>
    <w:rsid w:val="00757211"/>
    <w:rsid w:val="00757D00"/>
    <w:rsid w:val="007601D0"/>
    <w:rsid w:val="0076109D"/>
    <w:rsid w:val="00767107"/>
    <w:rsid w:val="00767307"/>
    <w:rsid w:val="00773BFD"/>
    <w:rsid w:val="007743B3"/>
    <w:rsid w:val="00774490"/>
    <w:rsid w:val="007819FF"/>
    <w:rsid w:val="00784A4C"/>
    <w:rsid w:val="00784BC6"/>
    <w:rsid w:val="00785077"/>
    <w:rsid w:val="0078523D"/>
    <w:rsid w:val="00785428"/>
    <w:rsid w:val="007931DF"/>
    <w:rsid w:val="00793645"/>
    <w:rsid w:val="007960B9"/>
    <w:rsid w:val="007977DC"/>
    <w:rsid w:val="007A0172"/>
    <w:rsid w:val="007A1598"/>
    <w:rsid w:val="007A2511"/>
    <w:rsid w:val="007A260E"/>
    <w:rsid w:val="007A4D4C"/>
    <w:rsid w:val="007A4DD6"/>
    <w:rsid w:val="007A59E4"/>
    <w:rsid w:val="007A5CB9"/>
    <w:rsid w:val="007B1FDF"/>
    <w:rsid w:val="007B6B07"/>
    <w:rsid w:val="007B6D43"/>
    <w:rsid w:val="007B719A"/>
    <w:rsid w:val="007B749A"/>
    <w:rsid w:val="007B7C6E"/>
    <w:rsid w:val="007C0617"/>
    <w:rsid w:val="007C2515"/>
    <w:rsid w:val="007D3BBC"/>
    <w:rsid w:val="007D4308"/>
    <w:rsid w:val="007D44D7"/>
    <w:rsid w:val="007D58E3"/>
    <w:rsid w:val="007D621A"/>
    <w:rsid w:val="007E058A"/>
    <w:rsid w:val="007E20A8"/>
    <w:rsid w:val="007E2887"/>
    <w:rsid w:val="007E5278"/>
    <w:rsid w:val="007E6CAA"/>
    <w:rsid w:val="007E749C"/>
    <w:rsid w:val="007F00E3"/>
    <w:rsid w:val="007F1B5C"/>
    <w:rsid w:val="007F300C"/>
    <w:rsid w:val="007F7536"/>
    <w:rsid w:val="00801257"/>
    <w:rsid w:val="00803B0A"/>
    <w:rsid w:val="00804DED"/>
    <w:rsid w:val="00805B96"/>
    <w:rsid w:val="008070D0"/>
    <w:rsid w:val="008070EA"/>
    <w:rsid w:val="008105BE"/>
    <w:rsid w:val="008112F8"/>
    <w:rsid w:val="008115A5"/>
    <w:rsid w:val="00811D46"/>
    <w:rsid w:val="00812701"/>
    <w:rsid w:val="0081415D"/>
    <w:rsid w:val="00814282"/>
    <w:rsid w:val="008175EF"/>
    <w:rsid w:val="00820229"/>
    <w:rsid w:val="00822448"/>
    <w:rsid w:val="00822ABE"/>
    <w:rsid w:val="00823A91"/>
    <w:rsid w:val="0082427C"/>
    <w:rsid w:val="008244D1"/>
    <w:rsid w:val="00827F51"/>
    <w:rsid w:val="0083104E"/>
    <w:rsid w:val="008336EE"/>
    <w:rsid w:val="008343BE"/>
    <w:rsid w:val="0083564F"/>
    <w:rsid w:val="00840FB4"/>
    <w:rsid w:val="008410B2"/>
    <w:rsid w:val="008424D2"/>
    <w:rsid w:val="008457F3"/>
    <w:rsid w:val="00845E85"/>
    <w:rsid w:val="00846D41"/>
    <w:rsid w:val="008500A0"/>
    <w:rsid w:val="008524E5"/>
    <w:rsid w:val="0085351C"/>
    <w:rsid w:val="008549CA"/>
    <w:rsid w:val="008556C3"/>
    <w:rsid w:val="0085687C"/>
    <w:rsid w:val="008610D1"/>
    <w:rsid w:val="00870231"/>
    <w:rsid w:val="008706C5"/>
    <w:rsid w:val="00873707"/>
    <w:rsid w:val="00874B20"/>
    <w:rsid w:val="008763E1"/>
    <w:rsid w:val="0087775C"/>
    <w:rsid w:val="00877B93"/>
    <w:rsid w:val="00877EC8"/>
    <w:rsid w:val="00880F36"/>
    <w:rsid w:val="0088276A"/>
    <w:rsid w:val="00885530"/>
    <w:rsid w:val="00885E19"/>
    <w:rsid w:val="008873B9"/>
    <w:rsid w:val="008910D1"/>
    <w:rsid w:val="0089296C"/>
    <w:rsid w:val="00893F98"/>
    <w:rsid w:val="00895E33"/>
    <w:rsid w:val="00896ABD"/>
    <w:rsid w:val="008A0A4C"/>
    <w:rsid w:val="008A323A"/>
    <w:rsid w:val="008A3380"/>
    <w:rsid w:val="008A7A9C"/>
    <w:rsid w:val="008B5218"/>
    <w:rsid w:val="008B7102"/>
    <w:rsid w:val="008C1AF8"/>
    <w:rsid w:val="008C3B7D"/>
    <w:rsid w:val="008D0DF6"/>
    <w:rsid w:val="008D0F90"/>
    <w:rsid w:val="008D2993"/>
    <w:rsid w:val="008D3715"/>
    <w:rsid w:val="008D4F08"/>
    <w:rsid w:val="008D4F20"/>
    <w:rsid w:val="008D5465"/>
    <w:rsid w:val="008D798C"/>
    <w:rsid w:val="008D7EB7"/>
    <w:rsid w:val="008E0AC1"/>
    <w:rsid w:val="008E3684"/>
    <w:rsid w:val="008E57F5"/>
    <w:rsid w:val="008E6A03"/>
    <w:rsid w:val="008E7606"/>
    <w:rsid w:val="008E7C61"/>
    <w:rsid w:val="008F1DAA"/>
    <w:rsid w:val="008F3A9A"/>
    <w:rsid w:val="008F3EBD"/>
    <w:rsid w:val="008F59B7"/>
    <w:rsid w:val="008F60B2"/>
    <w:rsid w:val="008F7C41"/>
    <w:rsid w:val="0090104D"/>
    <w:rsid w:val="009031E2"/>
    <w:rsid w:val="00905428"/>
    <w:rsid w:val="0091276C"/>
    <w:rsid w:val="0091312F"/>
    <w:rsid w:val="00916510"/>
    <w:rsid w:val="009165AC"/>
    <w:rsid w:val="0091692A"/>
    <w:rsid w:val="0092053F"/>
    <w:rsid w:val="00920850"/>
    <w:rsid w:val="009216A6"/>
    <w:rsid w:val="0092340A"/>
    <w:rsid w:val="00923F7B"/>
    <w:rsid w:val="009247B0"/>
    <w:rsid w:val="009313D9"/>
    <w:rsid w:val="00935B7F"/>
    <w:rsid w:val="00936931"/>
    <w:rsid w:val="00937AC8"/>
    <w:rsid w:val="00941293"/>
    <w:rsid w:val="0094129F"/>
    <w:rsid w:val="00943F37"/>
    <w:rsid w:val="0094612F"/>
    <w:rsid w:val="00946372"/>
    <w:rsid w:val="00950C17"/>
    <w:rsid w:val="00950E98"/>
    <w:rsid w:val="00951FAF"/>
    <w:rsid w:val="009540D0"/>
    <w:rsid w:val="0095460E"/>
    <w:rsid w:val="00954740"/>
    <w:rsid w:val="00963ABC"/>
    <w:rsid w:val="00965D21"/>
    <w:rsid w:val="00966549"/>
    <w:rsid w:val="00967764"/>
    <w:rsid w:val="00970B0E"/>
    <w:rsid w:val="00970BB9"/>
    <w:rsid w:val="009726EE"/>
    <w:rsid w:val="00975573"/>
    <w:rsid w:val="00976C72"/>
    <w:rsid w:val="00976D03"/>
    <w:rsid w:val="00977B30"/>
    <w:rsid w:val="00980EA5"/>
    <w:rsid w:val="00982F41"/>
    <w:rsid w:val="009837D1"/>
    <w:rsid w:val="00985090"/>
    <w:rsid w:val="009875A3"/>
    <w:rsid w:val="00987710"/>
    <w:rsid w:val="009904AB"/>
    <w:rsid w:val="0099538B"/>
    <w:rsid w:val="00995688"/>
    <w:rsid w:val="009958A6"/>
    <w:rsid w:val="00996456"/>
    <w:rsid w:val="009A04F5"/>
    <w:rsid w:val="009A1249"/>
    <w:rsid w:val="009A15EF"/>
    <w:rsid w:val="009A16CB"/>
    <w:rsid w:val="009A2BFD"/>
    <w:rsid w:val="009A38A5"/>
    <w:rsid w:val="009B118B"/>
    <w:rsid w:val="009B1737"/>
    <w:rsid w:val="009B1870"/>
    <w:rsid w:val="009B2B98"/>
    <w:rsid w:val="009B3D4B"/>
    <w:rsid w:val="009B44AB"/>
    <w:rsid w:val="009B490E"/>
    <w:rsid w:val="009B4BE9"/>
    <w:rsid w:val="009B5B99"/>
    <w:rsid w:val="009B6EFC"/>
    <w:rsid w:val="009B7728"/>
    <w:rsid w:val="009C2DF8"/>
    <w:rsid w:val="009C31BF"/>
    <w:rsid w:val="009C68B7"/>
    <w:rsid w:val="009D0834"/>
    <w:rsid w:val="009D0A1E"/>
    <w:rsid w:val="009D14ED"/>
    <w:rsid w:val="009D2AE2"/>
    <w:rsid w:val="009D2AE3"/>
    <w:rsid w:val="009D4560"/>
    <w:rsid w:val="009D52BC"/>
    <w:rsid w:val="009D600C"/>
    <w:rsid w:val="009D616D"/>
    <w:rsid w:val="009D7D0A"/>
    <w:rsid w:val="009E09D9"/>
    <w:rsid w:val="009E799D"/>
    <w:rsid w:val="009F01B1"/>
    <w:rsid w:val="009F0715"/>
    <w:rsid w:val="009F0DBB"/>
    <w:rsid w:val="009F1023"/>
    <w:rsid w:val="009F3887"/>
    <w:rsid w:val="009F571D"/>
    <w:rsid w:val="009F70A2"/>
    <w:rsid w:val="009F732B"/>
    <w:rsid w:val="00A00903"/>
    <w:rsid w:val="00A0141C"/>
    <w:rsid w:val="00A018ED"/>
    <w:rsid w:val="00A01FE0"/>
    <w:rsid w:val="00A074BC"/>
    <w:rsid w:val="00A10656"/>
    <w:rsid w:val="00A110B6"/>
    <w:rsid w:val="00A113C0"/>
    <w:rsid w:val="00A11C47"/>
    <w:rsid w:val="00A12FA6"/>
    <w:rsid w:val="00A1339B"/>
    <w:rsid w:val="00A134FE"/>
    <w:rsid w:val="00A14ABA"/>
    <w:rsid w:val="00A165AB"/>
    <w:rsid w:val="00A16A13"/>
    <w:rsid w:val="00A241BA"/>
    <w:rsid w:val="00A24CB6"/>
    <w:rsid w:val="00A26CD2"/>
    <w:rsid w:val="00A27667"/>
    <w:rsid w:val="00A27C30"/>
    <w:rsid w:val="00A31FC3"/>
    <w:rsid w:val="00A32979"/>
    <w:rsid w:val="00A32B0B"/>
    <w:rsid w:val="00A34A67"/>
    <w:rsid w:val="00A351D9"/>
    <w:rsid w:val="00A37462"/>
    <w:rsid w:val="00A40445"/>
    <w:rsid w:val="00A42355"/>
    <w:rsid w:val="00A459E1"/>
    <w:rsid w:val="00A52296"/>
    <w:rsid w:val="00A55661"/>
    <w:rsid w:val="00A55AF3"/>
    <w:rsid w:val="00A56A93"/>
    <w:rsid w:val="00A6143D"/>
    <w:rsid w:val="00A61B70"/>
    <w:rsid w:val="00A61FA8"/>
    <w:rsid w:val="00A631C4"/>
    <w:rsid w:val="00A637F4"/>
    <w:rsid w:val="00A65485"/>
    <w:rsid w:val="00A65D62"/>
    <w:rsid w:val="00A66E05"/>
    <w:rsid w:val="00A70753"/>
    <w:rsid w:val="00A712D2"/>
    <w:rsid w:val="00A72AC9"/>
    <w:rsid w:val="00A82C8A"/>
    <w:rsid w:val="00A8346B"/>
    <w:rsid w:val="00A852FF"/>
    <w:rsid w:val="00A867EC"/>
    <w:rsid w:val="00A87337"/>
    <w:rsid w:val="00A87C01"/>
    <w:rsid w:val="00A90C97"/>
    <w:rsid w:val="00A91DE3"/>
    <w:rsid w:val="00A960C8"/>
    <w:rsid w:val="00A96604"/>
    <w:rsid w:val="00AA03DF"/>
    <w:rsid w:val="00AA1B4F"/>
    <w:rsid w:val="00AA21D8"/>
    <w:rsid w:val="00AA2C71"/>
    <w:rsid w:val="00AA33B0"/>
    <w:rsid w:val="00AA35DE"/>
    <w:rsid w:val="00AA4B4A"/>
    <w:rsid w:val="00AA54F3"/>
    <w:rsid w:val="00AA6B43"/>
    <w:rsid w:val="00AB2B20"/>
    <w:rsid w:val="00AB367A"/>
    <w:rsid w:val="00AB72CA"/>
    <w:rsid w:val="00AB7478"/>
    <w:rsid w:val="00AC01D1"/>
    <w:rsid w:val="00AC04A6"/>
    <w:rsid w:val="00AC0AA6"/>
    <w:rsid w:val="00AC119B"/>
    <w:rsid w:val="00AC52A5"/>
    <w:rsid w:val="00AC6EFD"/>
    <w:rsid w:val="00AC7151"/>
    <w:rsid w:val="00AD4031"/>
    <w:rsid w:val="00AD460A"/>
    <w:rsid w:val="00AD51A1"/>
    <w:rsid w:val="00AD6A05"/>
    <w:rsid w:val="00AD7FDD"/>
    <w:rsid w:val="00AE1541"/>
    <w:rsid w:val="00AE272B"/>
    <w:rsid w:val="00AE3E3A"/>
    <w:rsid w:val="00AE6589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2E0C"/>
    <w:rsid w:val="00B07F45"/>
    <w:rsid w:val="00B1021A"/>
    <w:rsid w:val="00B11F6D"/>
    <w:rsid w:val="00B1280D"/>
    <w:rsid w:val="00B135A4"/>
    <w:rsid w:val="00B1481A"/>
    <w:rsid w:val="00B15A1F"/>
    <w:rsid w:val="00B15FE9"/>
    <w:rsid w:val="00B207A1"/>
    <w:rsid w:val="00B2148A"/>
    <w:rsid w:val="00B21BD8"/>
    <w:rsid w:val="00B220C2"/>
    <w:rsid w:val="00B25B32"/>
    <w:rsid w:val="00B32616"/>
    <w:rsid w:val="00B36C42"/>
    <w:rsid w:val="00B42EA7"/>
    <w:rsid w:val="00B46B6B"/>
    <w:rsid w:val="00B5337C"/>
    <w:rsid w:val="00B53FDE"/>
    <w:rsid w:val="00B56397"/>
    <w:rsid w:val="00B6027B"/>
    <w:rsid w:val="00B602C3"/>
    <w:rsid w:val="00B6038C"/>
    <w:rsid w:val="00B62DC2"/>
    <w:rsid w:val="00B65EDB"/>
    <w:rsid w:val="00B66EE8"/>
    <w:rsid w:val="00B67AFF"/>
    <w:rsid w:val="00B7066A"/>
    <w:rsid w:val="00B70B59"/>
    <w:rsid w:val="00B71F4E"/>
    <w:rsid w:val="00B73214"/>
    <w:rsid w:val="00B73657"/>
    <w:rsid w:val="00B737BB"/>
    <w:rsid w:val="00B77C4F"/>
    <w:rsid w:val="00B90665"/>
    <w:rsid w:val="00BA04A3"/>
    <w:rsid w:val="00BA1735"/>
    <w:rsid w:val="00BA19FA"/>
    <w:rsid w:val="00BA4288"/>
    <w:rsid w:val="00BA7659"/>
    <w:rsid w:val="00BB2355"/>
    <w:rsid w:val="00BB414C"/>
    <w:rsid w:val="00BB48E5"/>
    <w:rsid w:val="00BB5607"/>
    <w:rsid w:val="00BB5ACA"/>
    <w:rsid w:val="00BB5EFB"/>
    <w:rsid w:val="00BB627F"/>
    <w:rsid w:val="00BC00AC"/>
    <w:rsid w:val="00BC2B02"/>
    <w:rsid w:val="00BC3823"/>
    <w:rsid w:val="00BC396F"/>
    <w:rsid w:val="00BC5841"/>
    <w:rsid w:val="00BC6076"/>
    <w:rsid w:val="00BD236A"/>
    <w:rsid w:val="00BD60B4"/>
    <w:rsid w:val="00BD796B"/>
    <w:rsid w:val="00BE0968"/>
    <w:rsid w:val="00BE40C0"/>
    <w:rsid w:val="00BE5F4A"/>
    <w:rsid w:val="00BE7282"/>
    <w:rsid w:val="00BE7327"/>
    <w:rsid w:val="00BE7AEF"/>
    <w:rsid w:val="00BF09B0"/>
    <w:rsid w:val="00BF0F74"/>
    <w:rsid w:val="00BF1544"/>
    <w:rsid w:val="00BF1B53"/>
    <w:rsid w:val="00BF246D"/>
    <w:rsid w:val="00BF345C"/>
    <w:rsid w:val="00BF68D0"/>
    <w:rsid w:val="00C06F06"/>
    <w:rsid w:val="00C07348"/>
    <w:rsid w:val="00C1435D"/>
    <w:rsid w:val="00C14ED6"/>
    <w:rsid w:val="00C20FAD"/>
    <w:rsid w:val="00C23742"/>
    <w:rsid w:val="00C2375F"/>
    <w:rsid w:val="00C24447"/>
    <w:rsid w:val="00C247CB"/>
    <w:rsid w:val="00C32E66"/>
    <w:rsid w:val="00C3355F"/>
    <w:rsid w:val="00C3569A"/>
    <w:rsid w:val="00C42EF8"/>
    <w:rsid w:val="00C43F48"/>
    <w:rsid w:val="00C448FF"/>
    <w:rsid w:val="00C4551A"/>
    <w:rsid w:val="00C45E57"/>
    <w:rsid w:val="00C50D9F"/>
    <w:rsid w:val="00C52F29"/>
    <w:rsid w:val="00C53999"/>
    <w:rsid w:val="00C56CE6"/>
    <w:rsid w:val="00C5745F"/>
    <w:rsid w:val="00C60005"/>
    <w:rsid w:val="00C60A59"/>
    <w:rsid w:val="00C61A98"/>
    <w:rsid w:val="00C63201"/>
    <w:rsid w:val="00C6389A"/>
    <w:rsid w:val="00C6443D"/>
    <w:rsid w:val="00C64E62"/>
    <w:rsid w:val="00C64E72"/>
    <w:rsid w:val="00C651D5"/>
    <w:rsid w:val="00C65CCC"/>
    <w:rsid w:val="00C667B7"/>
    <w:rsid w:val="00C75661"/>
    <w:rsid w:val="00C75C73"/>
    <w:rsid w:val="00C75F91"/>
    <w:rsid w:val="00C7618F"/>
    <w:rsid w:val="00C765A9"/>
    <w:rsid w:val="00C80AA2"/>
    <w:rsid w:val="00C8162D"/>
    <w:rsid w:val="00C83A0B"/>
    <w:rsid w:val="00C842D0"/>
    <w:rsid w:val="00C84ED1"/>
    <w:rsid w:val="00C9038F"/>
    <w:rsid w:val="00C92AAB"/>
    <w:rsid w:val="00C94334"/>
    <w:rsid w:val="00CA2435"/>
    <w:rsid w:val="00CA4068"/>
    <w:rsid w:val="00CA6505"/>
    <w:rsid w:val="00CA6563"/>
    <w:rsid w:val="00CA6962"/>
    <w:rsid w:val="00CA7789"/>
    <w:rsid w:val="00CB37F8"/>
    <w:rsid w:val="00CB7DC3"/>
    <w:rsid w:val="00CC2654"/>
    <w:rsid w:val="00CC4083"/>
    <w:rsid w:val="00CD0E2F"/>
    <w:rsid w:val="00CD1D49"/>
    <w:rsid w:val="00CD2F20"/>
    <w:rsid w:val="00CD37F2"/>
    <w:rsid w:val="00CD6B20"/>
    <w:rsid w:val="00CE1339"/>
    <w:rsid w:val="00CE3724"/>
    <w:rsid w:val="00CE5B58"/>
    <w:rsid w:val="00CE61CC"/>
    <w:rsid w:val="00CE691B"/>
    <w:rsid w:val="00CE6E42"/>
    <w:rsid w:val="00CF20B7"/>
    <w:rsid w:val="00CF4CA1"/>
    <w:rsid w:val="00CF6692"/>
    <w:rsid w:val="00CF6BBA"/>
    <w:rsid w:val="00CF7441"/>
    <w:rsid w:val="00D00D16"/>
    <w:rsid w:val="00D01930"/>
    <w:rsid w:val="00D03C6C"/>
    <w:rsid w:val="00D04760"/>
    <w:rsid w:val="00D04A95"/>
    <w:rsid w:val="00D06288"/>
    <w:rsid w:val="00D068C7"/>
    <w:rsid w:val="00D10843"/>
    <w:rsid w:val="00D10F3F"/>
    <w:rsid w:val="00D128A4"/>
    <w:rsid w:val="00D1308E"/>
    <w:rsid w:val="00D132B4"/>
    <w:rsid w:val="00D15131"/>
    <w:rsid w:val="00D15135"/>
    <w:rsid w:val="00D1527F"/>
    <w:rsid w:val="00D16FA2"/>
    <w:rsid w:val="00D2049B"/>
    <w:rsid w:val="00D20954"/>
    <w:rsid w:val="00D21C39"/>
    <w:rsid w:val="00D21FC6"/>
    <w:rsid w:val="00D2243A"/>
    <w:rsid w:val="00D235D7"/>
    <w:rsid w:val="00D3189E"/>
    <w:rsid w:val="00D33393"/>
    <w:rsid w:val="00D33D36"/>
    <w:rsid w:val="00D34D94"/>
    <w:rsid w:val="00D409E2"/>
    <w:rsid w:val="00D420B1"/>
    <w:rsid w:val="00D427D7"/>
    <w:rsid w:val="00D44E62"/>
    <w:rsid w:val="00D51570"/>
    <w:rsid w:val="00D53C0E"/>
    <w:rsid w:val="00D5487F"/>
    <w:rsid w:val="00D54F54"/>
    <w:rsid w:val="00D556AD"/>
    <w:rsid w:val="00D60381"/>
    <w:rsid w:val="00D616DE"/>
    <w:rsid w:val="00D62201"/>
    <w:rsid w:val="00D64E15"/>
    <w:rsid w:val="00D651D1"/>
    <w:rsid w:val="00D717BB"/>
    <w:rsid w:val="00D7226B"/>
    <w:rsid w:val="00D72707"/>
    <w:rsid w:val="00D74CEA"/>
    <w:rsid w:val="00D75A9C"/>
    <w:rsid w:val="00D7754A"/>
    <w:rsid w:val="00D823EE"/>
    <w:rsid w:val="00D824CB"/>
    <w:rsid w:val="00D832C2"/>
    <w:rsid w:val="00D85E7A"/>
    <w:rsid w:val="00D90871"/>
    <w:rsid w:val="00D9155F"/>
    <w:rsid w:val="00D92615"/>
    <w:rsid w:val="00D93290"/>
    <w:rsid w:val="00D9403F"/>
    <w:rsid w:val="00D959B4"/>
    <w:rsid w:val="00DA39B4"/>
    <w:rsid w:val="00DA44DE"/>
    <w:rsid w:val="00DA530E"/>
    <w:rsid w:val="00DB620A"/>
    <w:rsid w:val="00DC1B56"/>
    <w:rsid w:val="00DC3832"/>
    <w:rsid w:val="00DC7A51"/>
    <w:rsid w:val="00DD1571"/>
    <w:rsid w:val="00DD3B1E"/>
    <w:rsid w:val="00DD44C6"/>
    <w:rsid w:val="00DD4D01"/>
    <w:rsid w:val="00DD63DC"/>
    <w:rsid w:val="00DE30BC"/>
    <w:rsid w:val="00DE5B5F"/>
    <w:rsid w:val="00DE7F4E"/>
    <w:rsid w:val="00DF097C"/>
    <w:rsid w:val="00DF16B3"/>
    <w:rsid w:val="00DF2650"/>
    <w:rsid w:val="00DF6340"/>
    <w:rsid w:val="00DF731E"/>
    <w:rsid w:val="00E0023F"/>
    <w:rsid w:val="00E00696"/>
    <w:rsid w:val="00E03651"/>
    <w:rsid w:val="00E03808"/>
    <w:rsid w:val="00E03822"/>
    <w:rsid w:val="00E05E73"/>
    <w:rsid w:val="00E060C2"/>
    <w:rsid w:val="00E06324"/>
    <w:rsid w:val="00E12FB0"/>
    <w:rsid w:val="00E14814"/>
    <w:rsid w:val="00E14949"/>
    <w:rsid w:val="00E1591B"/>
    <w:rsid w:val="00E16A50"/>
    <w:rsid w:val="00E20F3D"/>
    <w:rsid w:val="00E249D5"/>
    <w:rsid w:val="00E24CDF"/>
    <w:rsid w:val="00E26554"/>
    <w:rsid w:val="00E26F73"/>
    <w:rsid w:val="00E2770F"/>
    <w:rsid w:val="00E33C68"/>
    <w:rsid w:val="00E34EEB"/>
    <w:rsid w:val="00E35A78"/>
    <w:rsid w:val="00E3687C"/>
    <w:rsid w:val="00E413C5"/>
    <w:rsid w:val="00E42BEB"/>
    <w:rsid w:val="00E436F8"/>
    <w:rsid w:val="00E44EB9"/>
    <w:rsid w:val="00E46358"/>
    <w:rsid w:val="00E471DC"/>
    <w:rsid w:val="00E50EB4"/>
    <w:rsid w:val="00E513F0"/>
    <w:rsid w:val="00E532FC"/>
    <w:rsid w:val="00E559B4"/>
    <w:rsid w:val="00E55BB0"/>
    <w:rsid w:val="00E609E5"/>
    <w:rsid w:val="00E60E74"/>
    <w:rsid w:val="00E60F27"/>
    <w:rsid w:val="00E636DB"/>
    <w:rsid w:val="00E63930"/>
    <w:rsid w:val="00E64D93"/>
    <w:rsid w:val="00E65EDB"/>
    <w:rsid w:val="00E66927"/>
    <w:rsid w:val="00E677B8"/>
    <w:rsid w:val="00E67A1A"/>
    <w:rsid w:val="00E67FA1"/>
    <w:rsid w:val="00E708D3"/>
    <w:rsid w:val="00E714BC"/>
    <w:rsid w:val="00E7387D"/>
    <w:rsid w:val="00E73D53"/>
    <w:rsid w:val="00E75111"/>
    <w:rsid w:val="00E77296"/>
    <w:rsid w:val="00E77597"/>
    <w:rsid w:val="00E811EB"/>
    <w:rsid w:val="00E86702"/>
    <w:rsid w:val="00E86B45"/>
    <w:rsid w:val="00E905DC"/>
    <w:rsid w:val="00E93763"/>
    <w:rsid w:val="00E963C2"/>
    <w:rsid w:val="00E96C4C"/>
    <w:rsid w:val="00EA0757"/>
    <w:rsid w:val="00EA1DE1"/>
    <w:rsid w:val="00EA22B4"/>
    <w:rsid w:val="00EA2AAE"/>
    <w:rsid w:val="00EA2EC0"/>
    <w:rsid w:val="00EA427A"/>
    <w:rsid w:val="00EA50D6"/>
    <w:rsid w:val="00EA71AB"/>
    <w:rsid w:val="00EA723B"/>
    <w:rsid w:val="00EB114C"/>
    <w:rsid w:val="00EB5620"/>
    <w:rsid w:val="00EB6350"/>
    <w:rsid w:val="00EB63B9"/>
    <w:rsid w:val="00EB687A"/>
    <w:rsid w:val="00EC0319"/>
    <w:rsid w:val="00EC2F62"/>
    <w:rsid w:val="00EC4538"/>
    <w:rsid w:val="00EC62EB"/>
    <w:rsid w:val="00EC6E9F"/>
    <w:rsid w:val="00ED379F"/>
    <w:rsid w:val="00ED44F0"/>
    <w:rsid w:val="00ED4B33"/>
    <w:rsid w:val="00ED6D20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242A"/>
    <w:rsid w:val="00EF2C21"/>
    <w:rsid w:val="00EF54FD"/>
    <w:rsid w:val="00EF56AA"/>
    <w:rsid w:val="00F018AB"/>
    <w:rsid w:val="00F13112"/>
    <w:rsid w:val="00F16FE6"/>
    <w:rsid w:val="00F220B7"/>
    <w:rsid w:val="00F238BD"/>
    <w:rsid w:val="00F24992"/>
    <w:rsid w:val="00F25792"/>
    <w:rsid w:val="00F257AB"/>
    <w:rsid w:val="00F2629A"/>
    <w:rsid w:val="00F26DEF"/>
    <w:rsid w:val="00F307A7"/>
    <w:rsid w:val="00F32741"/>
    <w:rsid w:val="00F32F2F"/>
    <w:rsid w:val="00F33F3F"/>
    <w:rsid w:val="00F35BDD"/>
    <w:rsid w:val="00F362CD"/>
    <w:rsid w:val="00F36A80"/>
    <w:rsid w:val="00F36B6A"/>
    <w:rsid w:val="00F403FD"/>
    <w:rsid w:val="00F40CBD"/>
    <w:rsid w:val="00F41E72"/>
    <w:rsid w:val="00F4282F"/>
    <w:rsid w:val="00F43A84"/>
    <w:rsid w:val="00F45BDF"/>
    <w:rsid w:val="00F47BB6"/>
    <w:rsid w:val="00F50300"/>
    <w:rsid w:val="00F5056D"/>
    <w:rsid w:val="00F506E5"/>
    <w:rsid w:val="00F53379"/>
    <w:rsid w:val="00F56E39"/>
    <w:rsid w:val="00F623E9"/>
    <w:rsid w:val="00F63951"/>
    <w:rsid w:val="00F63C86"/>
    <w:rsid w:val="00F7133E"/>
    <w:rsid w:val="00F73A05"/>
    <w:rsid w:val="00F766BE"/>
    <w:rsid w:val="00F77EB9"/>
    <w:rsid w:val="00F8017D"/>
    <w:rsid w:val="00F80635"/>
    <w:rsid w:val="00F806C4"/>
    <w:rsid w:val="00F815D1"/>
    <w:rsid w:val="00F81E7E"/>
    <w:rsid w:val="00F81F0F"/>
    <w:rsid w:val="00F825F4"/>
    <w:rsid w:val="00F85D6E"/>
    <w:rsid w:val="00F92AA1"/>
    <w:rsid w:val="00F93047"/>
    <w:rsid w:val="00F931AF"/>
    <w:rsid w:val="00F932DE"/>
    <w:rsid w:val="00F933AD"/>
    <w:rsid w:val="00F963DD"/>
    <w:rsid w:val="00F9641A"/>
    <w:rsid w:val="00F96763"/>
    <w:rsid w:val="00F97004"/>
    <w:rsid w:val="00FA2045"/>
    <w:rsid w:val="00FA2CB8"/>
    <w:rsid w:val="00FA6A97"/>
    <w:rsid w:val="00FA7A66"/>
    <w:rsid w:val="00FB06DD"/>
    <w:rsid w:val="00FB1AA9"/>
    <w:rsid w:val="00FB36C6"/>
    <w:rsid w:val="00FB4B5A"/>
    <w:rsid w:val="00FB4D0D"/>
    <w:rsid w:val="00FB5963"/>
    <w:rsid w:val="00FB5DAA"/>
    <w:rsid w:val="00FB6C8D"/>
    <w:rsid w:val="00FC04B9"/>
    <w:rsid w:val="00FC146F"/>
    <w:rsid w:val="00FC161A"/>
    <w:rsid w:val="00FC23D5"/>
    <w:rsid w:val="00FC4178"/>
    <w:rsid w:val="00FC4C1A"/>
    <w:rsid w:val="00FC6468"/>
    <w:rsid w:val="00FC6D49"/>
    <w:rsid w:val="00FC79D2"/>
    <w:rsid w:val="00FC7C72"/>
    <w:rsid w:val="00FC7D2D"/>
    <w:rsid w:val="00FD4922"/>
    <w:rsid w:val="00FD6461"/>
    <w:rsid w:val="00FE0281"/>
    <w:rsid w:val="00FE10CF"/>
    <w:rsid w:val="00FE2917"/>
    <w:rsid w:val="00FE3256"/>
    <w:rsid w:val="00FE4C22"/>
    <w:rsid w:val="00FE4C2B"/>
    <w:rsid w:val="00FE4FA3"/>
    <w:rsid w:val="00FE7083"/>
    <w:rsid w:val="00FF008A"/>
    <w:rsid w:val="00FF019F"/>
    <w:rsid w:val="00FF05DC"/>
    <w:rsid w:val="00FF1849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3D6C6192-033F-46E1-AC29-5239D08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A27C3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27C30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27C3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27C30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35F5"/>
  </w:style>
  <w:style w:type="character" w:styleId="UnresolvedMention">
    <w:name w:val="Unresolved Mention"/>
    <w:basedOn w:val="DefaultParagraphFont"/>
    <w:uiPriority w:val="99"/>
    <w:semiHidden/>
    <w:unhideWhenUsed/>
    <w:rsid w:val="00EB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17A3-B77F-4974-B938-3C965767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5092</Words>
  <Characters>29027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34051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6</cp:revision>
  <cp:lastPrinted>2013-05-29T14:32:00Z</cp:lastPrinted>
  <dcterms:created xsi:type="dcterms:W3CDTF">2019-03-13T17:21:00Z</dcterms:created>
  <dcterms:modified xsi:type="dcterms:W3CDTF">2019-03-13T18:40:00Z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