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57E1E5B" w:rsidR="006305D7" w:rsidRPr="000C77AF" w:rsidRDefault="006305D7" w:rsidP="000C77AF">
      <w:pPr>
        <w:pStyle w:val="NormalWeb"/>
        <w:spacing w:before="0" w:beforeAutospacing="0" w:after="0" w:afterAutospacing="0"/>
        <w:rPr>
          <w:rFonts w:asciiTheme="minorHAnsi" w:hAnsiTheme="minorHAnsi" w:cstheme="minorHAnsi"/>
          <w:color w:val="auto"/>
        </w:rPr>
      </w:pPr>
      <w:r w:rsidRPr="000C77AF">
        <w:rPr>
          <w:rFonts w:asciiTheme="minorHAnsi" w:hAnsiTheme="minorHAnsi" w:cstheme="minorHAnsi"/>
          <w:b/>
          <w:bCs/>
          <w:color w:val="auto"/>
        </w:rPr>
        <w:t>TITLE:</w:t>
      </w:r>
      <w:r w:rsidRPr="000C77AF">
        <w:rPr>
          <w:rFonts w:asciiTheme="minorHAnsi" w:hAnsiTheme="minorHAnsi" w:cstheme="minorHAnsi"/>
          <w:color w:val="auto"/>
        </w:rPr>
        <w:t xml:space="preserve"> </w:t>
      </w:r>
    </w:p>
    <w:p w14:paraId="4CCC95B3" w14:textId="3763E549" w:rsidR="004266E5" w:rsidRPr="00624716" w:rsidRDefault="004266E5" w:rsidP="000C77AF">
      <w:pPr>
        <w:jc w:val="both"/>
        <w:rPr>
          <w:rFonts w:asciiTheme="minorHAnsi" w:hAnsiTheme="minorHAnsi" w:cstheme="minorHAnsi"/>
          <w:b/>
        </w:rPr>
      </w:pPr>
      <w:r w:rsidRPr="00624716">
        <w:rPr>
          <w:rFonts w:asciiTheme="minorHAnsi" w:hAnsiTheme="minorHAnsi" w:cstheme="minorHAnsi"/>
          <w:b/>
        </w:rPr>
        <w:t xml:space="preserve">Generation </w:t>
      </w:r>
      <w:r w:rsidR="004D3985">
        <w:rPr>
          <w:rFonts w:asciiTheme="minorHAnsi" w:hAnsiTheme="minorHAnsi" w:cstheme="minorHAnsi"/>
          <w:b/>
        </w:rPr>
        <w:t>o</w:t>
      </w:r>
      <w:r w:rsidR="004D3985" w:rsidRPr="00624716">
        <w:rPr>
          <w:rFonts w:asciiTheme="minorHAnsi" w:hAnsiTheme="minorHAnsi" w:cstheme="minorHAnsi"/>
          <w:b/>
        </w:rPr>
        <w:t xml:space="preserve">f Induced Neural Stem Cells </w:t>
      </w:r>
      <w:r w:rsidR="004D3985">
        <w:rPr>
          <w:rFonts w:asciiTheme="minorHAnsi" w:hAnsiTheme="minorHAnsi" w:cstheme="minorHAnsi"/>
          <w:b/>
        </w:rPr>
        <w:t>f</w:t>
      </w:r>
      <w:r w:rsidR="004D3985" w:rsidRPr="00624716">
        <w:rPr>
          <w:rFonts w:asciiTheme="minorHAnsi" w:hAnsiTheme="minorHAnsi" w:cstheme="minorHAnsi"/>
          <w:b/>
        </w:rPr>
        <w:t xml:space="preserve">rom Peripheral Mononuclear Cells </w:t>
      </w:r>
      <w:r w:rsidR="004D3985">
        <w:rPr>
          <w:rFonts w:asciiTheme="minorHAnsi" w:hAnsiTheme="minorHAnsi" w:cstheme="minorHAnsi"/>
          <w:b/>
        </w:rPr>
        <w:t>a</w:t>
      </w:r>
      <w:r w:rsidR="004D3985" w:rsidRPr="00624716">
        <w:rPr>
          <w:rFonts w:asciiTheme="minorHAnsi" w:hAnsiTheme="minorHAnsi" w:cstheme="minorHAnsi"/>
          <w:b/>
        </w:rPr>
        <w:t xml:space="preserve">nd Differentiation Toward Dopaminergic Neuron Precursors </w:t>
      </w:r>
      <w:r w:rsidR="004D3985">
        <w:rPr>
          <w:rFonts w:asciiTheme="minorHAnsi" w:hAnsiTheme="minorHAnsi" w:cstheme="minorHAnsi"/>
          <w:b/>
        </w:rPr>
        <w:t>f</w:t>
      </w:r>
      <w:r w:rsidR="004D3985" w:rsidRPr="00624716">
        <w:rPr>
          <w:rFonts w:asciiTheme="minorHAnsi" w:hAnsiTheme="minorHAnsi" w:cstheme="minorHAnsi"/>
          <w:b/>
        </w:rPr>
        <w:t>or Transplantation Studies</w:t>
      </w:r>
    </w:p>
    <w:p w14:paraId="03E8FB08" w14:textId="77777777" w:rsidR="004266E5" w:rsidRPr="000C77AF" w:rsidRDefault="004266E5" w:rsidP="000C77AF">
      <w:pPr>
        <w:jc w:val="both"/>
        <w:rPr>
          <w:rFonts w:asciiTheme="minorHAnsi" w:hAnsiTheme="minorHAnsi" w:cstheme="minorHAnsi"/>
        </w:rPr>
      </w:pPr>
    </w:p>
    <w:p w14:paraId="0B11D8C2" w14:textId="59C35280" w:rsidR="006B2EC8" w:rsidRPr="000C77AF" w:rsidRDefault="00B96152" w:rsidP="000C77AF">
      <w:pPr>
        <w:jc w:val="both"/>
        <w:rPr>
          <w:rFonts w:asciiTheme="minorHAnsi" w:hAnsiTheme="minorHAnsi"/>
        </w:rPr>
      </w:pPr>
      <w:r w:rsidRPr="000C77AF">
        <w:rPr>
          <w:rFonts w:asciiTheme="minorHAnsi" w:hAnsiTheme="minorHAnsi" w:cstheme="minorHAnsi"/>
          <w:b/>
          <w:bCs/>
        </w:rPr>
        <w:t xml:space="preserve">AUTHORS AND AFFILIATIONS: </w:t>
      </w:r>
    </w:p>
    <w:p w14:paraId="6348CBF4" w14:textId="5745E547" w:rsidR="006B2EC8" w:rsidRPr="000C77AF" w:rsidRDefault="006B2EC8" w:rsidP="000C77AF">
      <w:pPr>
        <w:jc w:val="both"/>
        <w:rPr>
          <w:rFonts w:asciiTheme="minorHAnsi" w:hAnsiTheme="minorHAnsi"/>
          <w:bCs/>
          <w:vertAlign w:val="superscript"/>
        </w:rPr>
      </w:pPr>
      <w:bookmarkStart w:id="0" w:name="OLE_LINK132"/>
      <w:r w:rsidRPr="000C77AF">
        <w:rPr>
          <w:rFonts w:asciiTheme="minorHAnsi" w:hAnsiTheme="minorHAnsi" w:hint="eastAsia"/>
        </w:rPr>
        <w:t>Wei Zheng</w:t>
      </w:r>
      <w:r w:rsidRPr="000C77AF">
        <w:rPr>
          <w:rFonts w:asciiTheme="minorHAnsi" w:hAnsiTheme="minorHAnsi"/>
          <w:bCs/>
          <w:vertAlign w:val="superscript"/>
        </w:rPr>
        <w:t>1,2</w:t>
      </w:r>
      <w:r w:rsidRPr="000C77AF">
        <w:rPr>
          <w:rFonts w:asciiTheme="minorHAnsi" w:hAnsiTheme="minorHAnsi" w:hint="eastAsia"/>
        </w:rPr>
        <w:t>, Zhiguo Chen</w:t>
      </w:r>
      <w:bookmarkEnd w:id="0"/>
      <w:r w:rsidRPr="000C77AF">
        <w:rPr>
          <w:rFonts w:asciiTheme="minorHAnsi" w:hAnsiTheme="minorHAnsi"/>
          <w:bCs/>
          <w:vertAlign w:val="superscript"/>
        </w:rPr>
        <w:t>1,2</w:t>
      </w:r>
    </w:p>
    <w:p w14:paraId="712CDD99" w14:textId="77777777" w:rsidR="00270F89" w:rsidRPr="000C77AF" w:rsidRDefault="00270F89" w:rsidP="000C77AF">
      <w:pPr>
        <w:jc w:val="both"/>
        <w:rPr>
          <w:rFonts w:asciiTheme="minorHAnsi" w:hAnsiTheme="minorHAnsi"/>
        </w:rPr>
      </w:pPr>
    </w:p>
    <w:p w14:paraId="2A33A6F5" w14:textId="64571978" w:rsidR="006B2EC8" w:rsidRPr="000C77AF" w:rsidRDefault="006B2EC8" w:rsidP="000C77AF">
      <w:pPr>
        <w:jc w:val="both"/>
        <w:rPr>
          <w:rFonts w:asciiTheme="minorHAnsi" w:hAnsiTheme="minorHAnsi"/>
        </w:rPr>
      </w:pPr>
      <w:r w:rsidRPr="000C77AF">
        <w:rPr>
          <w:rFonts w:asciiTheme="minorHAnsi" w:hAnsiTheme="minorHAnsi"/>
          <w:vertAlign w:val="superscript"/>
        </w:rPr>
        <w:t>1</w:t>
      </w:r>
      <w:r w:rsidRPr="000C77AF">
        <w:rPr>
          <w:rFonts w:asciiTheme="minorHAnsi" w:hAnsiTheme="minorHAnsi"/>
        </w:rPr>
        <w:t xml:space="preserve">Cell Therapy Center, Beijing Institute of Geriatrics, </w:t>
      </w:r>
      <w:bookmarkStart w:id="1" w:name="OLE_LINK104"/>
      <w:bookmarkStart w:id="2" w:name="OLE_LINK107"/>
      <w:r w:rsidRPr="000C77AF">
        <w:rPr>
          <w:rFonts w:asciiTheme="minorHAnsi" w:hAnsiTheme="minorHAnsi"/>
        </w:rPr>
        <w:t>Xuanwu Hospital, Capital Medical University</w:t>
      </w:r>
      <w:bookmarkEnd w:id="1"/>
      <w:bookmarkEnd w:id="2"/>
      <w:r w:rsidRPr="000C77AF">
        <w:rPr>
          <w:rFonts w:asciiTheme="minorHAnsi" w:hAnsiTheme="minorHAnsi"/>
        </w:rPr>
        <w:t>, and Key Laboratory of Neurodegeneration, Ministry of Education, Beijing, China</w:t>
      </w:r>
    </w:p>
    <w:p w14:paraId="1A98BCE7" w14:textId="5E2A1CF0" w:rsidR="006B2EC8" w:rsidRPr="000C77AF" w:rsidRDefault="006B2EC8" w:rsidP="000C77AF">
      <w:pPr>
        <w:jc w:val="both"/>
        <w:rPr>
          <w:rFonts w:asciiTheme="minorHAnsi" w:hAnsiTheme="minorHAnsi"/>
        </w:rPr>
      </w:pPr>
      <w:r w:rsidRPr="000C77AF">
        <w:rPr>
          <w:rFonts w:asciiTheme="minorHAnsi" w:hAnsiTheme="minorHAnsi"/>
          <w:vertAlign w:val="superscript"/>
        </w:rPr>
        <w:t>2</w:t>
      </w:r>
      <w:r w:rsidRPr="000C77AF">
        <w:rPr>
          <w:rFonts w:asciiTheme="minorHAnsi" w:hAnsiTheme="minorHAnsi"/>
        </w:rPr>
        <w:t>Center of Neural Injury and Repair, Beijing Institute for Brain Disorders, Beijing, China</w:t>
      </w:r>
    </w:p>
    <w:p w14:paraId="7ABDD283" w14:textId="77777777" w:rsidR="00270F89" w:rsidRPr="000C77AF" w:rsidRDefault="00270F89" w:rsidP="000C77AF">
      <w:pPr>
        <w:jc w:val="both"/>
        <w:rPr>
          <w:rFonts w:asciiTheme="minorHAnsi" w:hAnsiTheme="minorHAnsi"/>
        </w:rPr>
      </w:pPr>
    </w:p>
    <w:p w14:paraId="21DCFE6A" w14:textId="0B7BAD94" w:rsidR="006B2EC8" w:rsidRPr="000C77AF" w:rsidRDefault="006B2EC8" w:rsidP="000C77AF">
      <w:pPr>
        <w:jc w:val="both"/>
        <w:rPr>
          <w:rFonts w:asciiTheme="minorHAnsi" w:hAnsiTheme="minorHAnsi"/>
        </w:rPr>
      </w:pPr>
      <w:r w:rsidRPr="000C77AF">
        <w:rPr>
          <w:rFonts w:asciiTheme="minorHAnsi" w:hAnsiTheme="minorHAnsi" w:hint="eastAsia"/>
        </w:rPr>
        <w:t xml:space="preserve">Corresponding </w:t>
      </w:r>
      <w:r w:rsidR="0019244F">
        <w:rPr>
          <w:rFonts w:asciiTheme="minorHAnsi" w:hAnsiTheme="minorHAnsi"/>
        </w:rPr>
        <w:t>a</w:t>
      </w:r>
      <w:r w:rsidRPr="000C77AF">
        <w:rPr>
          <w:rFonts w:asciiTheme="minorHAnsi" w:hAnsiTheme="minorHAnsi" w:hint="eastAsia"/>
        </w:rPr>
        <w:t>uthor:</w:t>
      </w:r>
    </w:p>
    <w:p w14:paraId="7E265D31" w14:textId="490FDD6C" w:rsidR="006B2EC8" w:rsidRPr="00FB047A" w:rsidRDefault="006B2EC8" w:rsidP="000C77AF">
      <w:pPr>
        <w:jc w:val="both"/>
        <w:rPr>
          <w:rFonts w:asciiTheme="minorHAnsi" w:hAnsiTheme="minorHAnsi"/>
        </w:rPr>
      </w:pPr>
      <w:r w:rsidRPr="00FB047A">
        <w:rPr>
          <w:rFonts w:asciiTheme="minorHAnsi" w:hAnsiTheme="minorHAnsi" w:hint="eastAsia"/>
        </w:rPr>
        <w:t>Zhiguo Chen</w:t>
      </w:r>
      <w:r w:rsidR="0019244F" w:rsidRPr="00FB047A">
        <w:rPr>
          <w:rFonts w:asciiTheme="minorHAnsi" w:hAnsiTheme="minorHAnsi"/>
        </w:rPr>
        <w:tab/>
      </w:r>
      <w:r w:rsidR="0019244F" w:rsidRPr="00FB047A">
        <w:rPr>
          <w:rFonts w:asciiTheme="minorHAnsi" w:hAnsiTheme="minorHAnsi"/>
        </w:rPr>
        <w:tab/>
        <w:t>(</w:t>
      </w:r>
      <w:r w:rsidRPr="00FB047A">
        <w:rPr>
          <w:rStyle w:val="Hyperlink"/>
          <w:rFonts w:asciiTheme="minorHAnsi" w:hAnsiTheme="minorHAnsi" w:hint="eastAsia"/>
          <w:color w:val="auto"/>
          <w:u w:val="none"/>
        </w:rPr>
        <w:t>chenzhiguo@gmail.com</w:t>
      </w:r>
      <w:r w:rsidR="0019244F" w:rsidRPr="00FB047A">
        <w:rPr>
          <w:rStyle w:val="Hyperlink"/>
          <w:rFonts w:asciiTheme="minorHAnsi" w:hAnsiTheme="minorHAnsi"/>
          <w:color w:val="auto"/>
          <w:u w:val="none"/>
        </w:rPr>
        <w:t>)</w:t>
      </w:r>
    </w:p>
    <w:p w14:paraId="2B56F6C7" w14:textId="77777777" w:rsidR="0003519F" w:rsidRPr="000C77AF" w:rsidRDefault="0003519F" w:rsidP="000C77AF">
      <w:pPr>
        <w:jc w:val="both"/>
        <w:rPr>
          <w:rFonts w:asciiTheme="minorHAnsi" w:hAnsiTheme="minorHAnsi"/>
        </w:rPr>
      </w:pPr>
    </w:p>
    <w:p w14:paraId="2D7B7F96" w14:textId="4FE58516" w:rsidR="00270F89" w:rsidRPr="000C77AF" w:rsidRDefault="00270F89" w:rsidP="000C77AF">
      <w:pPr>
        <w:jc w:val="both"/>
        <w:rPr>
          <w:rFonts w:asciiTheme="minorHAnsi" w:hAnsiTheme="minorHAnsi"/>
        </w:rPr>
      </w:pPr>
      <w:r w:rsidRPr="000C77AF">
        <w:rPr>
          <w:rFonts w:asciiTheme="minorHAnsi" w:hAnsiTheme="minorHAnsi" w:hint="eastAsia"/>
        </w:rPr>
        <w:t xml:space="preserve">Email </w:t>
      </w:r>
      <w:r w:rsidR="00A63475">
        <w:rPr>
          <w:rFonts w:asciiTheme="minorHAnsi" w:hAnsiTheme="minorHAnsi"/>
        </w:rPr>
        <w:t>a</w:t>
      </w:r>
      <w:r w:rsidRPr="000C77AF">
        <w:rPr>
          <w:rFonts w:asciiTheme="minorHAnsi" w:hAnsiTheme="minorHAnsi" w:hint="eastAsia"/>
        </w:rPr>
        <w:t xml:space="preserve">ddress of </w:t>
      </w:r>
      <w:r w:rsidR="00A63475">
        <w:rPr>
          <w:rFonts w:asciiTheme="minorHAnsi" w:hAnsiTheme="minorHAnsi"/>
        </w:rPr>
        <w:t>c</w:t>
      </w:r>
      <w:r w:rsidRPr="000C77AF">
        <w:rPr>
          <w:rFonts w:asciiTheme="minorHAnsi" w:hAnsiTheme="minorHAnsi" w:hint="eastAsia"/>
        </w:rPr>
        <w:t>o-author:</w:t>
      </w:r>
    </w:p>
    <w:p w14:paraId="394001D3" w14:textId="4C400492" w:rsidR="00270F89" w:rsidRPr="000C77AF" w:rsidRDefault="00270F89" w:rsidP="000C77AF">
      <w:pPr>
        <w:jc w:val="both"/>
        <w:rPr>
          <w:rFonts w:asciiTheme="minorHAnsi" w:hAnsiTheme="minorHAnsi"/>
        </w:rPr>
      </w:pPr>
      <w:r w:rsidRPr="000C77AF">
        <w:rPr>
          <w:rFonts w:asciiTheme="minorHAnsi" w:hAnsiTheme="minorHAnsi" w:hint="eastAsia"/>
        </w:rPr>
        <w:t>Wei Zheng</w:t>
      </w:r>
      <w:r w:rsidR="00A63475">
        <w:rPr>
          <w:rFonts w:asciiTheme="minorHAnsi" w:hAnsiTheme="minorHAnsi"/>
        </w:rPr>
        <w:tab/>
      </w:r>
      <w:r w:rsidR="00A63475">
        <w:rPr>
          <w:rFonts w:asciiTheme="minorHAnsi" w:hAnsiTheme="minorHAnsi"/>
        </w:rPr>
        <w:tab/>
      </w:r>
      <w:r w:rsidRPr="000C77AF">
        <w:rPr>
          <w:rFonts w:asciiTheme="minorHAnsi" w:hAnsiTheme="minorHAnsi" w:hint="eastAsia"/>
        </w:rPr>
        <w:t>(</w:t>
      </w:r>
      <w:r w:rsidR="009D32CB" w:rsidRPr="000C77AF">
        <w:rPr>
          <w:rFonts w:asciiTheme="minorHAnsi" w:hAnsiTheme="minorHAnsi"/>
        </w:rPr>
        <w:t>zhengwei93003@163.com</w:t>
      </w:r>
      <w:r w:rsidRPr="000C77AF">
        <w:rPr>
          <w:rFonts w:asciiTheme="minorHAnsi" w:hAnsiTheme="minorHAnsi" w:hint="eastAsia"/>
        </w:rPr>
        <w:t>)</w:t>
      </w:r>
    </w:p>
    <w:p w14:paraId="785A63FB" w14:textId="77777777" w:rsidR="00AD10D0" w:rsidRPr="000C77AF" w:rsidRDefault="00AD10D0" w:rsidP="000C77AF">
      <w:pPr>
        <w:jc w:val="both"/>
        <w:rPr>
          <w:rFonts w:asciiTheme="minorHAnsi" w:hAnsiTheme="minorHAnsi" w:cstheme="minorHAnsi"/>
          <w:bCs/>
        </w:rPr>
      </w:pPr>
    </w:p>
    <w:p w14:paraId="71B79AC9" w14:textId="2BEE16ED" w:rsidR="006305D7" w:rsidRPr="000C77AF" w:rsidRDefault="006305D7" w:rsidP="000C77AF">
      <w:pPr>
        <w:pStyle w:val="NormalWeb"/>
        <w:spacing w:before="0" w:beforeAutospacing="0" w:after="0" w:afterAutospacing="0"/>
        <w:rPr>
          <w:rFonts w:asciiTheme="minorHAnsi" w:hAnsiTheme="minorHAnsi" w:cstheme="minorHAnsi"/>
          <w:color w:val="auto"/>
        </w:rPr>
      </w:pPr>
      <w:r w:rsidRPr="000C77AF">
        <w:rPr>
          <w:rFonts w:asciiTheme="minorHAnsi" w:hAnsiTheme="minorHAnsi" w:cstheme="minorHAnsi"/>
          <w:b/>
          <w:bCs/>
          <w:color w:val="auto"/>
        </w:rPr>
        <w:t>KEYWORDS:</w:t>
      </w:r>
      <w:r w:rsidRPr="000C77AF">
        <w:rPr>
          <w:rFonts w:asciiTheme="minorHAnsi" w:hAnsiTheme="minorHAnsi" w:cstheme="minorHAnsi"/>
          <w:color w:val="auto"/>
        </w:rPr>
        <w:t xml:space="preserve"> </w:t>
      </w:r>
    </w:p>
    <w:p w14:paraId="1CB4E390" w14:textId="279B4CEB" w:rsidR="006305D7" w:rsidRPr="000C77AF" w:rsidRDefault="00F651D8" w:rsidP="000C77AF">
      <w:pPr>
        <w:pStyle w:val="NormalWeb"/>
        <w:spacing w:before="0" w:beforeAutospacing="0" w:after="0" w:afterAutospacing="0"/>
        <w:rPr>
          <w:rFonts w:asciiTheme="minorHAnsi" w:hAnsiTheme="minorHAnsi" w:cstheme="minorHAnsi"/>
          <w:color w:val="auto"/>
        </w:rPr>
      </w:pPr>
      <w:bookmarkStart w:id="3" w:name="OLE_LINK130"/>
      <w:r>
        <w:rPr>
          <w:rFonts w:asciiTheme="minorHAnsi" w:hAnsiTheme="minorHAnsi" w:cstheme="minorHAnsi"/>
          <w:color w:val="auto"/>
        </w:rPr>
        <w:t>n</w:t>
      </w:r>
      <w:r w:rsidR="00D375C6" w:rsidRPr="000C77AF">
        <w:rPr>
          <w:rFonts w:asciiTheme="minorHAnsi" w:hAnsiTheme="minorHAnsi" w:cstheme="minorHAnsi"/>
          <w:color w:val="auto"/>
        </w:rPr>
        <w:t>euroscience, induced neural stem</w:t>
      </w:r>
      <w:r w:rsidR="00AF277F" w:rsidRPr="000C77AF">
        <w:rPr>
          <w:rFonts w:asciiTheme="minorHAnsi" w:hAnsiTheme="minorHAnsi" w:cstheme="minorHAnsi"/>
          <w:color w:val="auto"/>
        </w:rPr>
        <w:t xml:space="preserve"> cells</w:t>
      </w:r>
      <w:r w:rsidR="003A1A91" w:rsidRPr="000C77AF">
        <w:rPr>
          <w:rFonts w:asciiTheme="minorHAnsi" w:hAnsiTheme="minorHAnsi" w:cstheme="minorHAnsi"/>
          <w:color w:val="auto"/>
        </w:rPr>
        <w:t xml:space="preserve">, Parkinson’s disease, </w:t>
      </w:r>
      <w:r w:rsidR="00B26A4B" w:rsidRPr="000C77AF">
        <w:rPr>
          <w:rFonts w:asciiTheme="minorHAnsi" w:hAnsiTheme="minorHAnsi" w:cstheme="minorHAnsi"/>
          <w:color w:val="auto"/>
        </w:rPr>
        <w:t>reprogramming</w:t>
      </w:r>
      <w:r w:rsidR="003A1A91" w:rsidRPr="000C77AF">
        <w:rPr>
          <w:rFonts w:asciiTheme="minorHAnsi" w:hAnsiTheme="minorHAnsi" w:cstheme="minorHAnsi"/>
          <w:color w:val="auto"/>
        </w:rPr>
        <w:t>, differentiation, transplantation</w:t>
      </w:r>
      <w:r w:rsidR="0008107E" w:rsidRPr="000C77AF">
        <w:rPr>
          <w:rFonts w:asciiTheme="minorHAnsi" w:hAnsiTheme="minorHAnsi" w:cstheme="minorHAnsi"/>
          <w:color w:val="auto"/>
        </w:rPr>
        <w:t xml:space="preserve">, </w:t>
      </w:r>
      <w:r w:rsidR="00980CCF" w:rsidRPr="000C77AF">
        <w:rPr>
          <w:rFonts w:asciiTheme="minorHAnsi" w:hAnsiTheme="minorHAnsi" w:cstheme="minorHAnsi"/>
          <w:color w:val="auto"/>
          <w:lang w:eastAsia="zh-CN"/>
        </w:rPr>
        <w:t>peripheral blood mono</w:t>
      </w:r>
      <w:r w:rsidR="00112E1B" w:rsidRPr="000C77AF">
        <w:rPr>
          <w:rFonts w:asciiTheme="minorHAnsi" w:hAnsiTheme="minorHAnsi" w:cstheme="minorHAnsi"/>
          <w:color w:val="auto"/>
          <w:lang w:eastAsia="zh-CN"/>
        </w:rPr>
        <w:t>n</w:t>
      </w:r>
      <w:r w:rsidR="00980CCF" w:rsidRPr="000C77AF">
        <w:rPr>
          <w:rFonts w:asciiTheme="minorHAnsi" w:hAnsiTheme="minorHAnsi" w:cstheme="minorHAnsi"/>
          <w:color w:val="auto"/>
          <w:lang w:eastAsia="zh-CN"/>
        </w:rPr>
        <w:t>uclear cells, Sendai virus, 6-OHDA,</w:t>
      </w:r>
      <w:r w:rsidR="002E56E8" w:rsidRPr="000C77AF">
        <w:rPr>
          <w:rFonts w:asciiTheme="minorHAnsi" w:hAnsiTheme="minorHAnsi" w:cstheme="minorHAnsi"/>
          <w:color w:val="auto"/>
          <w:lang w:eastAsia="zh-CN"/>
        </w:rPr>
        <w:t xml:space="preserve"> dopaminergic neurons</w:t>
      </w:r>
    </w:p>
    <w:bookmarkEnd w:id="3"/>
    <w:p w14:paraId="0948F421" w14:textId="77777777" w:rsidR="00AD2E37" w:rsidRPr="000C77AF" w:rsidRDefault="00AD2E37" w:rsidP="000C77AF">
      <w:pPr>
        <w:pStyle w:val="NormalWeb"/>
        <w:spacing w:before="0" w:beforeAutospacing="0" w:after="0" w:afterAutospacing="0"/>
        <w:rPr>
          <w:rFonts w:asciiTheme="minorHAnsi" w:hAnsiTheme="minorHAnsi" w:cstheme="minorHAnsi"/>
          <w:color w:val="auto"/>
        </w:rPr>
      </w:pPr>
    </w:p>
    <w:p w14:paraId="628AC4B5" w14:textId="5C227023" w:rsidR="006305D7" w:rsidRPr="000C77AF" w:rsidRDefault="00086FF5" w:rsidP="000C77AF">
      <w:pPr>
        <w:jc w:val="both"/>
        <w:rPr>
          <w:rFonts w:asciiTheme="minorHAnsi" w:hAnsiTheme="minorHAnsi" w:cstheme="minorHAnsi"/>
        </w:rPr>
      </w:pPr>
      <w:r w:rsidRPr="000C77AF">
        <w:rPr>
          <w:rFonts w:asciiTheme="minorHAnsi" w:hAnsiTheme="minorHAnsi" w:cstheme="minorHAnsi"/>
          <w:b/>
          <w:bCs/>
        </w:rPr>
        <w:t>SUMMARY</w:t>
      </w:r>
      <w:r w:rsidR="006305D7" w:rsidRPr="000C77AF">
        <w:rPr>
          <w:rFonts w:asciiTheme="minorHAnsi" w:hAnsiTheme="minorHAnsi" w:cstheme="minorHAnsi"/>
          <w:b/>
          <w:bCs/>
        </w:rPr>
        <w:t>:</w:t>
      </w:r>
    </w:p>
    <w:p w14:paraId="32798D51" w14:textId="71A0E582" w:rsidR="007A4DD6" w:rsidRPr="000C77AF" w:rsidRDefault="00033A7F" w:rsidP="000C77AF">
      <w:pPr>
        <w:jc w:val="both"/>
        <w:rPr>
          <w:rFonts w:asciiTheme="minorHAnsi" w:hAnsiTheme="minorHAnsi" w:cstheme="minorHAnsi"/>
        </w:rPr>
      </w:pPr>
      <w:bookmarkStart w:id="4" w:name="OLE_LINK133"/>
      <w:r w:rsidRPr="000C77AF">
        <w:rPr>
          <w:rFonts w:asciiTheme="minorHAnsi" w:hAnsiTheme="minorHAnsi"/>
        </w:rPr>
        <w:t>The protocol</w:t>
      </w:r>
      <w:r w:rsidR="006430A5" w:rsidRPr="000C77AF">
        <w:rPr>
          <w:rFonts w:asciiTheme="minorHAnsi" w:hAnsiTheme="minorHAnsi"/>
        </w:rPr>
        <w:t xml:space="preserve"> present</w:t>
      </w:r>
      <w:r w:rsidR="00195E78" w:rsidRPr="000C77AF">
        <w:rPr>
          <w:rFonts w:asciiTheme="minorHAnsi" w:hAnsiTheme="minorHAnsi"/>
        </w:rPr>
        <w:t>s</w:t>
      </w:r>
      <w:r w:rsidR="006430A5" w:rsidRPr="000C77AF">
        <w:rPr>
          <w:rFonts w:asciiTheme="minorHAnsi" w:hAnsiTheme="minorHAnsi"/>
        </w:rPr>
        <w:t xml:space="preserve"> the reprogramming of </w:t>
      </w:r>
      <w:r w:rsidR="00C64D04" w:rsidRPr="000C77AF">
        <w:rPr>
          <w:rFonts w:asciiTheme="minorHAnsi" w:hAnsiTheme="minorHAnsi" w:cstheme="minorHAnsi"/>
        </w:rPr>
        <w:t>peripheral blood mono</w:t>
      </w:r>
      <w:r w:rsidR="00C64D04" w:rsidRPr="000C77AF">
        <w:rPr>
          <w:rFonts w:asciiTheme="minorHAnsi" w:hAnsiTheme="minorHAnsi" w:cstheme="minorHAnsi" w:hint="eastAsia"/>
        </w:rPr>
        <w:t>n</w:t>
      </w:r>
      <w:r w:rsidR="00C64D04" w:rsidRPr="000C77AF">
        <w:rPr>
          <w:rFonts w:asciiTheme="minorHAnsi" w:hAnsiTheme="minorHAnsi" w:cstheme="minorHAnsi"/>
        </w:rPr>
        <w:t>uclear cells</w:t>
      </w:r>
      <w:r w:rsidRPr="000C77AF">
        <w:rPr>
          <w:rFonts w:asciiTheme="minorHAnsi" w:hAnsiTheme="minorHAnsi" w:cstheme="minorHAnsi" w:hint="eastAsia"/>
        </w:rPr>
        <w:t xml:space="preserve"> </w:t>
      </w:r>
      <w:r w:rsidR="006430A5" w:rsidRPr="000C77AF">
        <w:rPr>
          <w:rFonts w:asciiTheme="minorHAnsi" w:hAnsiTheme="minorHAnsi"/>
        </w:rPr>
        <w:t xml:space="preserve">to </w:t>
      </w:r>
      <w:r w:rsidR="00021B9E" w:rsidRPr="000C77AF">
        <w:rPr>
          <w:rFonts w:asciiTheme="minorHAnsi" w:hAnsiTheme="minorHAnsi" w:cstheme="minorHAnsi" w:hint="eastAsia"/>
        </w:rPr>
        <w:t>i</w:t>
      </w:r>
      <w:r w:rsidR="00C64D04" w:rsidRPr="000C77AF">
        <w:rPr>
          <w:rFonts w:asciiTheme="minorHAnsi" w:hAnsiTheme="minorHAnsi" w:cstheme="minorHAnsi"/>
        </w:rPr>
        <w:t xml:space="preserve">nduce neural stem cells </w:t>
      </w:r>
      <w:r w:rsidR="006430A5" w:rsidRPr="000C77AF">
        <w:rPr>
          <w:rFonts w:asciiTheme="minorHAnsi" w:hAnsiTheme="minorHAnsi"/>
        </w:rPr>
        <w:t>by S</w:t>
      </w:r>
      <w:r w:rsidRPr="000C77AF">
        <w:rPr>
          <w:rFonts w:asciiTheme="minorHAnsi" w:hAnsiTheme="minorHAnsi"/>
        </w:rPr>
        <w:t xml:space="preserve">endai virus </w:t>
      </w:r>
      <w:r w:rsidR="006430A5" w:rsidRPr="000C77AF">
        <w:rPr>
          <w:rFonts w:asciiTheme="minorHAnsi" w:hAnsiTheme="minorHAnsi"/>
        </w:rPr>
        <w:t xml:space="preserve">infection, </w:t>
      </w:r>
      <w:r w:rsidR="00483038" w:rsidRPr="000C77AF">
        <w:rPr>
          <w:rFonts w:asciiTheme="minorHAnsi" w:hAnsiTheme="minorHAnsi" w:cstheme="minorHAnsi"/>
        </w:rPr>
        <w:t>differentiati</w:t>
      </w:r>
      <w:r w:rsidR="00483038">
        <w:rPr>
          <w:rFonts w:asciiTheme="minorHAnsi" w:hAnsiTheme="minorHAnsi" w:cstheme="minorHAnsi"/>
        </w:rPr>
        <w:t>on of</w:t>
      </w:r>
      <w:r w:rsidR="00483038" w:rsidRPr="000C77AF">
        <w:rPr>
          <w:rFonts w:asciiTheme="minorHAnsi" w:hAnsiTheme="minorHAnsi" w:cstheme="minorHAnsi"/>
        </w:rPr>
        <w:t xml:space="preserve"> </w:t>
      </w:r>
      <w:r w:rsidR="006430A5" w:rsidRPr="000C77AF">
        <w:rPr>
          <w:rFonts w:asciiTheme="minorHAnsi" w:hAnsiTheme="minorHAnsi" w:cstheme="minorHAnsi"/>
        </w:rPr>
        <w:t xml:space="preserve">iNSCs into </w:t>
      </w:r>
      <w:r w:rsidR="00021B9E" w:rsidRPr="000C77AF">
        <w:rPr>
          <w:rFonts w:asciiTheme="minorHAnsi" w:hAnsiTheme="minorHAnsi" w:cstheme="minorHAnsi"/>
        </w:rPr>
        <w:t xml:space="preserve">dopaminergic </w:t>
      </w:r>
      <w:r w:rsidR="006430A5" w:rsidRPr="000C77AF">
        <w:rPr>
          <w:rFonts w:asciiTheme="minorHAnsi" w:hAnsiTheme="minorHAnsi" w:cstheme="minorHAnsi"/>
        </w:rPr>
        <w:t xml:space="preserve">neurons, </w:t>
      </w:r>
      <w:r w:rsidR="00483038" w:rsidRPr="000C77AF">
        <w:rPr>
          <w:rFonts w:asciiTheme="minorHAnsi" w:hAnsiTheme="minorHAnsi" w:cstheme="minorHAnsi"/>
        </w:rPr>
        <w:t>transplanta</w:t>
      </w:r>
      <w:r w:rsidR="00483038">
        <w:rPr>
          <w:rFonts w:asciiTheme="minorHAnsi" w:hAnsiTheme="minorHAnsi" w:cstheme="minorHAnsi"/>
        </w:rPr>
        <w:t>tion of</w:t>
      </w:r>
      <w:r w:rsidR="00483038" w:rsidRPr="000C77AF">
        <w:rPr>
          <w:rFonts w:asciiTheme="minorHAnsi" w:hAnsiTheme="minorHAnsi" w:cstheme="minorHAnsi"/>
        </w:rPr>
        <w:t xml:space="preserve"> </w:t>
      </w:r>
      <w:r w:rsidR="00021B9E" w:rsidRPr="000C77AF">
        <w:rPr>
          <w:rFonts w:asciiTheme="minorHAnsi" w:hAnsiTheme="minorHAnsi" w:cstheme="minorHAnsi"/>
        </w:rPr>
        <w:t>DA</w:t>
      </w:r>
      <w:r w:rsidR="006430A5" w:rsidRPr="000C77AF">
        <w:rPr>
          <w:rFonts w:asciiTheme="minorHAnsi" w:hAnsiTheme="minorHAnsi" w:cstheme="minorHAnsi"/>
        </w:rPr>
        <w:t xml:space="preserve"> precursors into the </w:t>
      </w:r>
      <w:r w:rsidR="00817BC8" w:rsidRPr="000C77AF">
        <w:rPr>
          <w:rFonts w:asciiTheme="minorHAnsi" w:hAnsiTheme="minorHAnsi" w:cstheme="minorHAnsi"/>
        </w:rPr>
        <w:t>unilaterally-lesioned Parkinson’s disease mouse models</w:t>
      </w:r>
      <w:r w:rsidR="006430A5" w:rsidRPr="000C77AF">
        <w:rPr>
          <w:rFonts w:asciiTheme="minorHAnsi" w:hAnsiTheme="minorHAnsi" w:cstheme="minorHAnsi"/>
        </w:rPr>
        <w:t>,</w:t>
      </w:r>
      <w:r w:rsidR="006430A5" w:rsidRPr="000C77AF">
        <w:rPr>
          <w:rFonts w:asciiTheme="minorHAnsi" w:hAnsiTheme="minorHAnsi" w:cstheme="minorHAnsi" w:hint="eastAsia"/>
        </w:rPr>
        <w:t xml:space="preserve"> </w:t>
      </w:r>
      <w:r w:rsidR="00DF0A18" w:rsidRPr="000C77AF">
        <w:rPr>
          <w:rFonts w:asciiTheme="minorHAnsi" w:hAnsiTheme="minorHAnsi" w:cstheme="minorHAnsi"/>
        </w:rPr>
        <w:t xml:space="preserve">and </w:t>
      </w:r>
      <w:r w:rsidR="00483038" w:rsidRPr="000C77AF">
        <w:rPr>
          <w:rFonts w:asciiTheme="minorHAnsi" w:hAnsiTheme="minorHAnsi"/>
        </w:rPr>
        <w:t>evaluat</w:t>
      </w:r>
      <w:r w:rsidR="00483038" w:rsidRPr="000C77AF">
        <w:rPr>
          <w:rFonts w:asciiTheme="minorHAnsi" w:hAnsiTheme="minorHAnsi" w:hint="eastAsia"/>
        </w:rPr>
        <w:t>i</w:t>
      </w:r>
      <w:r w:rsidR="00483038">
        <w:rPr>
          <w:rFonts w:asciiTheme="minorHAnsi" w:hAnsiTheme="minorHAnsi"/>
        </w:rPr>
        <w:t>on of</w:t>
      </w:r>
      <w:r w:rsidR="00483038" w:rsidRPr="000C77AF">
        <w:rPr>
          <w:rFonts w:asciiTheme="minorHAnsi" w:hAnsiTheme="minorHAnsi"/>
        </w:rPr>
        <w:t xml:space="preserve"> </w:t>
      </w:r>
      <w:r w:rsidR="006430A5" w:rsidRPr="000C77AF">
        <w:rPr>
          <w:rFonts w:asciiTheme="minorHAnsi" w:hAnsiTheme="minorHAnsi"/>
        </w:rPr>
        <w:t xml:space="preserve">the safety and </w:t>
      </w:r>
      <w:r w:rsidR="00DF0A18" w:rsidRPr="000C77AF">
        <w:rPr>
          <w:rFonts w:asciiTheme="minorHAnsi" w:hAnsiTheme="minorHAnsi"/>
        </w:rPr>
        <w:t xml:space="preserve">efficacy </w:t>
      </w:r>
      <w:r w:rsidR="006430A5" w:rsidRPr="000C77AF">
        <w:rPr>
          <w:rFonts w:asciiTheme="minorHAnsi" w:hAnsiTheme="minorHAnsi"/>
        </w:rPr>
        <w:t xml:space="preserve">of iNSC-derived DA precursors for </w:t>
      </w:r>
      <w:r w:rsidR="004C45A0" w:rsidRPr="000C77AF">
        <w:rPr>
          <w:rFonts w:asciiTheme="minorHAnsi" w:hAnsiTheme="minorHAnsi"/>
        </w:rPr>
        <w:t xml:space="preserve">PD </w:t>
      </w:r>
      <w:r w:rsidR="006430A5" w:rsidRPr="000C77AF">
        <w:rPr>
          <w:rFonts w:asciiTheme="minorHAnsi" w:hAnsiTheme="minorHAnsi"/>
        </w:rPr>
        <w:t>treatment</w:t>
      </w:r>
      <w:r w:rsidR="004C45A0">
        <w:rPr>
          <w:rFonts w:asciiTheme="minorHAnsi" w:hAnsiTheme="minorHAnsi"/>
        </w:rPr>
        <w:t>.</w:t>
      </w:r>
      <w:r w:rsidR="006430A5" w:rsidRPr="000C77AF">
        <w:rPr>
          <w:rFonts w:asciiTheme="minorHAnsi" w:hAnsiTheme="minorHAnsi"/>
        </w:rPr>
        <w:t xml:space="preserve"> </w:t>
      </w:r>
    </w:p>
    <w:bookmarkEnd w:id="4"/>
    <w:p w14:paraId="761028D6" w14:textId="77777777" w:rsidR="006305D7" w:rsidRPr="000C77AF" w:rsidRDefault="006305D7" w:rsidP="000C77AF">
      <w:pPr>
        <w:jc w:val="both"/>
        <w:rPr>
          <w:rFonts w:asciiTheme="minorHAnsi" w:hAnsiTheme="minorHAnsi" w:cstheme="minorHAnsi"/>
        </w:rPr>
      </w:pPr>
    </w:p>
    <w:p w14:paraId="64FB8590" w14:textId="0AA84DA0" w:rsidR="006305D7" w:rsidRPr="000C77AF" w:rsidRDefault="006305D7" w:rsidP="000C77AF">
      <w:pPr>
        <w:jc w:val="both"/>
        <w:rPr>
          <w:rFonts w:asciiTheme="minorHAnsi" w:hAnsiTheme="minorHAnsi" w:cstheme="minorHAnsi"/>
        </w:rPr>
      </w:pPr>
      <w:r w:rsidRPr="000C77AF">
        <w:rPr>
          <w:rFonts w:asciiTheme="minorHAnsi" w:hAnsiTheme="minorHAnsi" w:cstheme="minorHAnsi"/>
          <w:b/>
          <w:bCs/>
        </w:rPr>
        <w:t>ABSTRACT:</w:t>
      </w:r>
      <w:r w:rsidRPr="000C77AF">
        <w:rPr>
          <w:rFonts w:asciiTheme="minorHAnsi" w:hAnsiTheme="minorHAnsi" w:cstheme="minorHAnsi"/>
        </w:rPr>
        <w:t xml:space="preserve"> </w:t>
      </w:r>
    </w:p>
    <w:p w14:paraId="621E24C8" w14:textId="5AFCCC75" w:rsidR="00C751DA" w:rsidRPr="000C77AF" w:rsidRDefault="00CC0D48" w:rsidP="000C77AF">
      <w:pPr>
        <w:jc w:val="both"/>
        <w:rPr>
          <w:rFonts w:asciiTheme="minorHAnsi" w:hAnsiTheme="minorHAnsi" w:cstheme="minorHAnsi"/>
        </w:rPr>
      </w:pPr>
      <w:bookmarkStart w:id="5" w:name="OLE_LINK80"/>
      <w:bookmarkStart w:id="6" w:name="OLE_LINK81"/>
      <w:r w:rsidRPr="000C77AF">
        <w:rPr>
          <w:rFonts w:asciiTheme="minorHAnsi" w:hAnsiTheme="minorHAnsi" w:cstheme="minorHAnsi"/>
        </w:rPr>
        <w:t>Parkinson’s disease (PD)</w:t>
      </w:r>
      <w:bookmarkEnd w:id="5"/>
      <w:bookmarkEnd w:id="6"/>
      <w:r w:rsidRPr="000C77AF">
        <w:rPr>
          <w:rFonts w:asciiTheme="minorHAnsi" w:hAnsiTheme="minorHAnsi" w:cstheme="minorHAnsi"/>
        </w:rPr>
        <w:t xml:space="preserve"> is caused by degeneration of dopaminergic (DA) neurons at the substantia nigra </w:t>
      </w:r>
      <w:r w:rsidR="005915D0" w:rsidRPr="000C77AF">
        <w:rPr>
          <w:rFonts w:asciiTheme="minorHAnsi" w:hAnsiTheme="minorHAnsi" w:cstheme="minorHAnsi"/>
        </w:rPr>
        <w:t xml:space="preserve">pars </w:t>
      </w:r>
      <w:r w:rsidRPr="000C77AF">
        <w:rPr>
          <w:rFonts w:asciiTheme="minorHAnsi" w:hAnsiTheme="minorHAnsi" w:cstheme="minorHAnsi"/>
        </w:rPr>
        <w:t>compacta (SN</w:t>
      </w:r>
      <w:r w:rsidR="005915D0" w:rsidRPr="000C77AF">
        <w:rPr>
          <w:rFonts w:asciiTheme="minorHAnsi" w:hAnsiTheme="minorHAnsi" w:cstheme="minorHAnsi"/>
        </w:rPr>
        <w:t>p</w:t>
      </w:r>
      <w:r w:rsidRPr="000C77AF">
        <w:rPr>
          <w:rFonts w:asciiTheme="minorHAnsi" w:hAnsiTheme="minorHAnsi" w:cstheme="minorHAnsi"/>
        </w:rPr>
        <w:t>c) in the ventral mesencephalon (VM)</w:t>
      </w:r>
      <w:r w:rsidR="00733CF1" w:rsidRPr="000C77AF">
        <w:rPr>
          <w:rFonts w:asciiTheme="minorHAnsi" w:hAnsiTheme="minorHAnsi" w:cstheme="minorHAnsi"/>
        </w:rPr>
        <w:t xml:space="preserve">. </w:t>
      </w:r>
      <w:r w:rsidR="006C31C7" w:rsidRPr="000C77AF">
        <w:rPr>
          <w:rFonts w:asciiTheme="minorHAnsi" w:hAnsiTheme="minorHAnsi" w:cstheme="minorHAnsi"/>
        </w:rPr>
        <w:t>C</w:t>
      </w:r>
      <w:r w:rsidR="000254A7" w:rsidRPr="000C77AF">
        <w:rPr>
          <w:rFonts w:asciiTheme="minorHAnsi" w:hAnsiTheme="minorHAnsi" w:cstheme="minorHAnsi"/>
        </w:rPr>
        <w:t xml:space="preserve">ell replacement therapy </w:t>
      </w:r>
      <w:r w:rsidR="006C31C7" w:rsidRPr="000C77AF">
        <w:rPr>
          <w:rFonts w:asciiTheme="minorHAnsi" w:hAnsiTheme="minorHAnsi" w:cstheme="minorHAnsi"/>
        </w:rPr>
        <w:t>holds</w:t>
      </w:r>
      <w:r w:rsidR="000254A7" w:rsidRPr="000C77AF">
        <w:rPr>
          <w:rFonts w:asciiTheme="minorHAnsi" w:hAnsiTheme="minorHAnsi" w:cstheme="minorHAnsi"/>
        </w:rPr>
        <w:t xml:space="preserve"> great </w:t>
      </w:r>
      <w:r w:rsidR="006C31C7" w:rsidRPr="000C77AF">
        <w:rPr>
          <w:rFonts w:asciiTheme="minorHAnsi" w:hAnsiTheme="minorHAnsi" w:cstheme="minorHAnsi"/>
        </w:rPr>
        <w:t>promise for</w:t>
      </w:r>
      <w:r w:rsidR="00A87F8D" w:rsidRPr="000C77AF">
        <w:rPr>
          <w:rFonts w:asciiTheme="minorHAnsi" w:hAnsiTheme="minorHAnsi" w:cstheme="minorHAnsi"/>
        </w:rPr>
        <w:t xml:space="preserve"> treatment of PD.</w:t>
      </w:r>
      <w:r w:rsidR="000254A7" w:rsidRPr="000C77AF">
        <w:rPr>
          <w:rFonts w:asciiTheme="minorHAnsi" w:hAnsiTheme="minorHAnsi" w:cstheme="minorHAnsi"/>
        </w:rPr>
        <w:t xml:space="preserve"> </w:t>
      </w:r>
      <w:r w:rsidR="006C31C7" w:rsidRPr="000C77AF">
        <w:rPr>
          <w:rFonts w:asciiTheme="minorHAnsi" w:hAnsiTheme="minorHAnsi" w:cstheme="minorHAnsi"/>
        </w:rPr>
        <w:t>Recently, i</w:t>
      </w:r>
      <w:r w:rsidR="005040F0" w:rsidRPr="000C77AF">
        <w:rPr>
          <w:rFonts w:asciiTheme="minorHAnsi" w:hAnsiTheme="minorHAnsi" w:cstheme="minorHAnsi"/>
        </w:rPr>
        <w:t>nduced neural stem cells (iNSCs)</w:t>
      </w:r>
      <w:r w:rsidR="00D50B52" w:rsidRPr="000C77AF">
        <w:rPr>
          <w:rFonts w:asciiTheme="minorHAnsi" w:hAnsiTheme="minorHAnsi" w:cstheme="minorHAnsi"/>
        </w:rPr>
        <w:t xml:space="preserve"> have emerged </w:t>
      </w:r>
      <w:r w:rsidR="005040F0" w:rsidRPr="000C77AF">
        <w:rPr>
          <w:rFonts w:asciiTheme="minorHAnsi" w:hAnsiTheme="minorHAnsi" w:cstheme="minorHAnsi"/>
        </w:rPr>
        <w:t xml:space="preserve">as </w:t>
      </w:r>
      <w:r w:rsidR="006C31C7" w:rsidRPr="000C77AF">
        <w:rPr>
          <w:rFonts w:asciiTheme="minorHAnsi" w:hAnsiTheme="minorHAnsi" w:cstheme="minorHAnsi"/>
        </w:rPr>
        <w:t xml:space="preserve">a potential </w:t>
      </w:r>
      <w:r w:rsidR="005040F0" w:rsidRPr="000C77AF">
        <w:rPr>
          <w:rFonts w:asciiTheme="minorHAnsi" w:hAnsiTheme="minorHAnsi" w:cstheme="minorHAnsi"/>
        </w:rPr>
        <w:t>candidate for cell replacement therapy</w:t>
      </w:r>
      <w:r w:rsidR="00593133" w:rsidRPr="000C77AF">
        <w:rPr>
          <w:rFonts w:asciiTheme="minorHAnsi" w:hAnsiTheme="minorHAnsi" w:cstheme="minorHAnsi"/>
        </w:rPr>
        <w:t xml:space="preserve"> due to</w:t>
      </w:r>
      <w:r w:rsidR="006C31C7" w:rsidRPr="000C77AF">
        <w:rPr>
          <w:rFonts w:asciiTheme="minorHAnsi" w:hAnsiTheme="minorHAnsi" w:cstheme="minorHAnsi"/>
        </w:rPr>
        <w:t xml:space="preserve"> the </w:t>
      </w:r>
      <w:r w:rsidR="00593133" w:rsidRPr="000C77AF">
        <w:rPr>
          <w:rFonts w:asciiTheme="minorHAnsi" w:hAnsiTheme="minorHAnsi" w:cstheme="minorHAnsi"/>
        </w:rPr>
        <w:t>reduc</w:t>
      </w:r>
      <w:r w:rsidR="002244C9" w:rsidRPr="000C77AF">
        <w:rPr>
          <w:rFonts w:asciiTheme="minorHAnsi" w:hAnsiTheme="minorHAnsi" w:cstheme="minorHAnsi"/>
        </w:rPr>
        <w:t>ed</w:t>
      </w:r>
      <w:r w:rsidR="00593133" w:rsidRPr="000C77AF">
        <w:rPr>
          <w:rFonts w:asciiTheme="minorHAnsi" w:hAnsiTheme="minorHAnsi" w:cstheme="minorHAnsi"/>
        </w:rPr>
        <w:t xml:space="preserve"> risk of tumor formation and </w:t>
      </w:r>
      <w:r w:rsidR="00383778" w:rsidRPr="000C77AF">
        <w:rPr>
          <w:rFonts w:asciiTheme="minorHAnsi" w:hAnsiTheme="minorHAnsi" w:cstheme="minorHAnsi"/>
        </w:rPr>
        <w:t>the</w:t>
      </w:r>
      <w:r w:rsidR="00593133" w:rsidRPr="000C77AF">
        <w:rPr>
          <w:rFonts w:asciiTheme="minorHAnsi" w:hAnsiTheme="minorHAnsi" w:cstheme="minorHAnsi"/>
        </w:rPr>
        <w:t xml:space="preserve"> plasticity</w:t>
      </w:r>
      <w:r w:rsidR="00383778" w:rsidRPr="000C77AF">
        <w:rPr>
          <w:rFonts w:asciiTheme="minorHAnsi" w:hAnsiTheme="minorHAnsi" w:cstheme="minorHAnsi"/>
        </w:rPr>
        <w:t xml:space="preserve"> to give rise to region-specific neurons and glia</w:t>
      </w:r>
      <w:r w:rsidR="00D50B52" w:rsidRPr="000C77AF">
        <w:rPr>
          <w:rFonts w:asciiTheme="minorHAnsi" w:hAnsiTheme="minorHAnsi" w:cstheme="minorHAnsi"/>
        </w:rPr>
        <w:t>.</w:t>
      </w:r>
      <w:r w:rsidR="00487573" w:rsidRPr="000C77AF">
        <w:rPr>
          <w:rFonts w:asciiTheme="minorHAnsi" w:hAnsiTheme="minorHAnsi" w:cstheme="minorHAnsi"/>
        </w:rPr>
        <w:t xml:space="preserve"> </w:t>
      </w:r>
      <w:r w:rsidR="009977B5" w:rsidRPr="000C77AF">
        <w:rPr>
          <w:rFonts w:asciiTheme="minorHAnsi" w:hAnsiTheme="minorHAnsi" w:cstheme="minorHAnsi"/>
        </w:rPr>
        <w:t xml:space="preserve">iNSCs can be reprogrammed from autologous </w:t>
      </w:r>
      <w:r w:rsidR="00F85E94" w:rsidRPr="000C77AF">
        <w:rPr>
          <w:rFonts w:asciiTheme="minorHAnsi" w:hAnsiTheme="minorHAnsi" w:cstheme="minorHAnsi"/>
        </w:rPr>
        <w:t xml:space="preserve">somatic </w:t>
      </w:r>
      <w:r w:rsidR="009977B5" w:rsidRPr="000C77AF">
        <w:rPr>
          <w:rFonts w:asciiTheme="minorHAnsi" w:hAnsiTheme="minorHAnsi" w:cstheme="minorHAnsi"/>
        </w:rPr>
        <w:t>cellular source</w:t>
      </w:r>
      <w:r w:rsidR="00483038">
        <w:rPr>
          <w:rFonts w:asciiTheme="minorHAnsi" w:hAnsiTheme="minorHAnsi" w:cstheme="minorHAnsi"/>
        </w:rPr>
        <w:t>s</w:t>
      </w:r>
      <w:r w:rsidR="009977B5" w:rsidRPr="000C77AF">
        <w:rPr>
          <w:rFonts w:asciiTheme="minorHAnsi" w:hAnsiTheme="minorHAnsi" w:cstheme="minorHAnsi"/>
        </w:rPr>
        <w:t xml:space="preserve">, such as fibroblasts, </w:t>
      </w:r>
      <w:r w:rsidR="007471F8" w:rsidRPr="000C77AF">
        <w:rPr>
          <w:rFonts w:asciiTheme="minorHAnsi" w:hAnsiTheme="minorHAnsi" w:cstheme="minorHAnsi"/>
        </w:rPr>
        <w:t>peripheral blood mono</w:t>
      </w:r>
      <w:r w:rsidR="00487573" w:rsidRPr="000C77AF">
        <w:rPr>
          <w:rFonts w:asciiTheme="minorHAnsi" w:hAnsiTheme="minorHAnsi" w:cstheme="minorHAnsi" w:hint="eastAsia"/>
        </w:rPr>
        <w:t>n</w:t>
      </w:r>
      <w:r w:rsidR="007471F8" w:rsidRPr="000C77AF">
        <w:rPr>
          <w:rFonts w:asciiTheme="minorHAnsi" w:hAnsiTheme="minorHAnsi" w:cstheme="minorHAnsi"/>
        </w:rPr>
        <w:t>uclear cells (</w:t>
      </w:r>
      <w:r w:rsidR="009977B5" w:rsidRPr="000C77AF">
        <w:rPr>
          <w:rFonts w:asciiTheme="minorHAnsi" w:hAnsiTheme="minorHAnsi" w:cstheme="minorHAnsi"/>
        </w:rPr>
        <w:t>PBMNCs</w:t>
      </w:r>
      <w:r w:rsidR="007471F8" w:rsidRPr="000C77AF">
        <w:rPr>
          <w:rFonts w:asciiTheme="minorHAnsi" w:hAnsiTheme="minorHAnsi" w:cstheme="minorHAnsi"/>
        </w:rPr>
        <w:t>)</w:t>
      </w:r>
      <w:r w:rsidR="009977B5" w:rsidRPr="000C77AF">
        <w:rPr>
          <w:rFonts w:asciiTheme="minorHAnsi" w:hAnsiTheme="minorHAnsi" w:cstheme="minorHAnsi"/>
        </w:rPr>
        <w:t xml:space="preserve"> and </w:t>
      </w:r>
      <w:r w:rsidR="00524C40" w:rsidRPr="000C77AF">
        <w:rPr>
          <w:rFonts w:asciiTheme="minorHAnsi" w:hAnsiTheme="minorHAnsi" w:cstheme="minorHAnsi"/>
        </w:rPr>
        <w:t xml:space="preserve">various </w:t>
      </w:r>
      <w:r w:rsidR="009977B5" w:rsidRPr="000C77AF">
        <w:rPr>
          <w:rFonts w:asciiTheme="minorHAnsi" w:hAnsiTheme="minorHAnsi" w:cstheme="minorHAnsi"/>
        </w:rPr>
        <w:t>other type</w:t>
      </w:r>
      <w:r w:rsidR="00383778" w:rsidRPr="000C77AF">
        <w:rPr>
          <w:rFonts w:asciiTheme="minorHAnsi" w:hAnsiTheme="minorHAnsi" w:cstheme="minorHAnsi"/>
        </w:rPr>
        <w:t>s</w:t>
      </w:r>
      <w:r w:rsidR="009977B5" w:rsidRPr="000C77AF">
        <w:rPr>
          <w:rFonts w:asciiTheme="minorHAnsi" w:hAnsiTheme="minorHAnsi" w:cstheme="minorHAnsi"/>
        </w:rPr>
        <w:t xml:space="preserve"> of cells</w:t>
      </w:r>
      <w:r w:rsidR="00F85E94" w:rsidRPr="000C77AF">
        <w:rPr>
          <w:rFonts w:asciiTheme="minorHAnsi" w:hAnsiTheme="minorHAnsi" w:cstheme="minorHAnsi"/>
        </w:rPr>
        <w:t xml:space="preserve">. Compared with other types of </w:t>
      </w:r>
      <w:r w:rsidR="0086008F" w:rsidRPr="000C77AF">
        <w:rPr>
          <w:rFonts w:asciiTheme="minorHAnsi" w:hAnsiTheme="minorHAnsi" w:cstheme="minorHAnsi"/>
        </w:rPr>
        <w:t xml:space="preserve">somatic </w:t>
      </w:r>
      <w:r w:rsidR="00F85E94" w:rsidRPr="000C77AF">
        <w:rPr>
          <w:rFonts w:asciiTheme="minorHAnsi" w:hAnsiTheme="minorHAnsi" w:cstheme="minorHAnsi"/>
        </w:rPr>
        <w:t xml:space="preserve">cells, PBMNCs </w:t>
      </w:r>
      <w:r w:rsidR="007A08A9">
        <w:rPr>
          <w:rFonts w:asciiTheme="minorHAnsi" w:hAnsiTheme="minorHAnsi" w:cstheme="minorHAnsi"/>
        </w:rPr>
        <w:t>are</w:t>
      </w:r>
      <w:r w:rsidR="00F85E94" w:rsidRPr="000C77AF">
        <w:rPr>
          <w:rFonts w:asciiTheme="minorHAnsi" w:hAnsiTheme="minorHAnsi" w:cstheme="minorHAnsi"/>
        </w:rPr>
        <w:t xml:space="preserve"> an appealing </w:t>
      </w:r>
      <w:r w:rsidR="00115811" w:rsidRPr="000C77AF">
        <w:rPr>
          <w:rFonts w:asciiTheme="minorHAnsi" w:hAnsiTheme="minorHAnsi" w:cstheme="minorHAnsi"/>
        </w:rPr>
        <w:t xml:space="preserve">starter cell type because of the ease to access and expand in culture. </w:t>
      </w:r>
      <w:r w:rsidR="00F85E94" w:rsidRPr="000C77AF">
        <w:rPr>
          <w:rFonts w:asciiTheme="minorHAnsi" w:hAnsiTheme="minorHAnsi" w:cstheme="minorHAnsi"/>
        </w:rPr>
        <w:t>Sendai virus (SeV), an RNA non</w:t>
      </w:r>
      <w:r w:rsidR="00487573" w:rsidRPr="000C77AF">
        <w:rPr>
          <w:rFonts w:asciiTheme="minorHAnsi" w:hAnsiTheme="minorHAnsi" w:cstheme="minorHAnsi"/>
        </w:rPr>
        <w:t>-</w:t>
      </w:r>
      <w:r w:rsidR="00F85E94" w:rsidRPr="000C77AF">
        <w:rPr>
          <w:rFonts w:asciiTheme="minorHAnsi" w:hAnsiTheme="minorHAnsi" w:cstheme="minorHAnsi"/>
        </w:rPr>
        <w:t>integrative virus</w:t>
      </w:r>
      <w:r w:rsidR="00F85E94" w:rsidRPr="000C77AF">
        <w:rPr>
          <w:rFonts w:asciiTheme="minorHAnsi" w:hAnsiTheme="minorHAnsi"/>
        </w:rPr>
        <w:t xml:space="preserve">, </w:t>
      </w:r>
      <w:r w:rsidR="00F85E94" w:rsidRPr="000C77AF">
        <w:rPr>
          <w:rFonts w:asciiTheme="minorHAnsi" w:hAnsiTheme="minorHAnsi" w:cstheme="minorHAnsi"/>
        </w:rPr>
        <w:t xml:space="preserve">encoding reprogramming factors including human </w:t>
      </w:r>
      <w:r w:rsidR="00F85E94" w:rsidRPr="000C77AF">
        <w:rPr>
          <w:rFonts w:asciiTheme="minorHAnsi" w:hAnsiTheme="minorHAnsi" w:cstheme="minorHAnsi"/>
          <w:i/>
        </w:rPr>
        <w:t>OCT3/4</w:t>
      </w:r>
      <w:r w:rsidR="00F85E94" w:rsidRPr="000C77AF">
        <w:rPr>
          <w:rFonts w:asciiTheme="minorHAnsi" w:hAnsiTheme="minorHAnsi" w:cstheme="minorHAnsi"/>
        </w:rPr>
        <w:t xml:space="preserve">, </w:t>
      </w:r>
      <w:r w:rsidR="00F85E94" w:rsidRPr="000C77AF">
        <w:rPr>
          <w:rFonts w:asciiTheme="minorHAnsi" w:hAnsiTheme="minorHAnsi" w:cstheme="minorHAnsi"/>
          <w:i/>
        </w:rPr>
        <w:t>SOX2</w:t>
      </w:r>
      <w:r w:rsidR="00F85E94" w:rsidRPr="000C77AF">
        <w:rPr>
          <w:rFonts w:asciiTheme="minorHAnsi" w:hAnsiTheme="minorHAnsi" w:cstheme="minorHAnsi"/>
        </w:rPr>
        <w:t xml:space="preserve">, </w:t>
      </w:r>
      <w:r w:rsidR="00F85E94" w:rsidRPr="000C77AF">
        <w:rPr>
          <w:rFonts w:asciiTheme="minorHAnsi" w:hAnsiTheme="minorHAnsi" w:cstheme="minorHAnsi"/>
          <w:i/>
        </w:rPr>
        <w:t>KLF4</w:t>
      </w:r>
      <w:r w:rsidR="00F85E94" w:rsidRPr="000C77AF">
        <w:rPr>
          <w:rFonts w:asciiTheme="minorHAnsi" w:hAnsiTheme="minorHAnsi" w:cstheme="minorHAnsi"/>
        </w:rPr>
        <w:t xml:space="preserve"> and </w:t>
      </w:r>
      <w:r w:rsidR="00F85E94" w:rsidRPr="000C77AF">
        <w:rPr>
          <w:rFonts w:asciiTheme="minorHAnsi" w:hAnsiTheme="minorHAnsi" w:cstheme="minorHAnsi"/>
          <w:i/>
        </w:rPr>
        <w:t>c-MYC</w:t>
      </w:r>
      <w:r w:rsidR="006B654E" w:rsidRPr="000C77AF">
        <w:rPr>
          <w:rFonts w:asciiTheme="minorHAnsi" w:hAnsiTheme="minorHAnsi" w:cstheme="minorHAnsi"/>
          <w:i/>
        </w:rPr>
        <w:t xml:space="preserve">, </w:t>
      </w:r>
      <w:r w:rsidR="00F85E94" w:rsidRPr="000C77AF">
        <w:rPr>
          <w:rFonts w:asciiTheme="minorHAnsi" w:hAnsiTheme="minorHAnsi"/>
        </w:rPr>
        <w:t>has a negative-sense, single-stranded, non</w:t>
      </w:r>
      <w:r w:rsidR="00FA1EB2" w:rsidRPr="000C77AF">
        <w:rPr>
          <w:rFonts w:asciiTheme="minorHAnsi" w:hAnsiTheme="minorHAnsi"/>
        </w:rPr>
        <w:t>-</w:t>
      </w:r>
      <w:r w:rsidR="00F85E94" w:rsidRPr="000C77AF">
        <w:rPr>
          <w:rFonts w:asciiTheme="minorHAnsi" w:hAnsiTheme="minorHAnsi"/>
        </w:rPr>
        <w:t xml:space="preserve">segmented genome </w:t>
      </w:r>
      <w:r w:rsidR="00F85E94" w:rsidRPr="000C77AF">
        <w:rPr>
          <w:rFonts w:asciiTheme="minorHAnsi" w:hAnsiTheme="minorHAnsi" w:cstheme="minorHAnsi"/>
        </w:rPr>
        <w:t>that do</w:t>
      </w:r>
      <w:r w:rsidR="00FA1EB2" w:rsidRPr="000C77AF">
        <w:rPr>
          <w:rFonts w:asciiTheme="minorHAnsi" w:hAnsiTheme="minorHAnsi" w:cstheme="minorHAnsi"/>
        </w:rPr>
        <w:t>es</w:t>
      </w:r>
      <w:r w:rsidR="00F85E94" w:rsidRPr="000C77AF">
        <w:rPr>
          <w:rFonts w:asciiTheme="minorHAnsi" w:hAnsiTheme="minorHAnsi" w:cstheme="minorHAnsi"/>
        </w:rPr>
        <w:t xml:space="preserve"> not integrate into host genome, but only replicate</w:t>
      </w:r>
      <w:r w:rsidR="00FA1EB2" w:rsidRPr="000C77AF">
        <w:rPr>
          <w:rFonts w:asciiTheme="minorHAnsi" w:hAnsiTheme="minorHAnsi" w:cstheme="minorHAnsi"/>
        </w:rPr>
        <w:t>s</w:t>
      </w:r>
      <w:r w:rsidR="00F85E94" w:rsidRPr="000C77AF">
        <w:rPr>
          <w:rFonts w:asciiTheme="minorHAnsi" w:hAnsiTheme="minorHAnsi" w:cstheme="minorHAnsi"/>
        </w:rPr>
        <w:t xml:space="preserve"> in the cytoplasm of infected cells, offering an efficient and safe vehicle for reprogramming.</w:t>
      </w:r>
      <w:r w:rsidR="00FA1EB2" w:rsidRPr="000C77AF">
        <w:rPr>
          <w:rFonts w:asciiTheme="minorHAnsi" w:hAnsiTheme="minorHAnsi" w:cstheme="minorHAnsi"/>
        </w:rPr>
        <w:t xml:space="preserve"> In this study, we describe a protocol in which</w:t>
      </w:r>
      <w:r w:rsidR="006B654E" w:rsidRPr="000C77AF">
        <w:rPr>
          <w:rFonts w:asciiTheme="minorHAnsi" w:hAnsiTheme="minorHAnsi" w:cstheme="minorHAnsi"/>
        </w:rPr>
        <w:t xml:space="preserve"> iNSCs are</w:t>
      </w:r>
      <w:r w:rsidR="00FA5F99" w:rsidRPr="000C77AF">
        <w:rPr>
          <w:rFonts w:asciiTheme="minorHAnsi" w:hAnsiTheme="minorHAnsi" w:cstheme="minorHAnsi"/>
        </w:rPr>
        <w:t xml:space="preserve"> obtained by reprogramming</w:t>
      </w:r>
      <w:r w:rsidR="00FA1EB2" w:rsidRPr="000C77AF">
        <w:rPr>
          <w:rFonts w:asciiTheme="minorHAnsi" w:hAnsiTheme="minorHAnsi" w:cstheme="minorHAnsi"/>
        </w:rPr>
        <w:t xml:space="preserve"> PBMNCs, </w:t>
      </w:r>
      <w:r w:rsidR="00672646" w:rsidRPr="000C77AF">
        <w:rPr>
          <w:rFonts w:asciiTheme="minorHAnsi" w:hAnsiTheme="minorHAnsi" w:cstheme="minorHAnsi"/>
        </w:rPr>
        <w:t>and differentiated</w:t>
      </w:r>
      <w:r w:rsidR="006B654E" w:rsidRPr="000C77AF">
        <w:rPr>
          <w:rFonts w:asciiTheme="minorHAnsi" w:hAnsiTheme="minorHAnsi" w:cstheme="minorHAnsi"/>
        </w:rPr>
        <w:t xml:space="preserve"> </w:t>
      </w:r>
      <w:r w:rsidR="006B654E" w:rsidRPr="000C77AF">
        <w:rPr>
          <w:rFonts w:asciiTheme="minorHAnsi" w:hAnsiTheme="minorHAnsi"/>
        </w:rPr>
        <w:t>into specialized VM DA neuron</w:t>
      </w:r>
      <w:r w:rsidR="00FA1EB2" w:rsidRPr="000C77AF">
        <w:rPr>
          <w:rFonts w:asciiTheme="minorHAnsi" w:hAnsiTheme="minorHAnsi"/>
        </w:rPr>
        <w:t>s by</w:t>
      </w:r>
      <w:r w:rsidR="006B654E" w:rsidRPr="000C77AF">
        <w:rPr>
          <w:rFonts w:asciiTheme="minorHAnsi" w:hAnsiTheme="minorHAnsi"/>
        </w:rPr>
        <w:t xml:space="preserve"> a two-stage method</w:t>
      </w:r>
      <w:r w:rsidR="00FC74A3" w:rsidRPr="000C77AF">
        <w:rPr>
          <w:rFonts w:asciiTheme="minorHAnsi" w:hAnsiTheme="minorHAnsi"/>
        </w:rPr>
        <w:t xml:space="preserve">. </w:t>
      </w:r>
      <w:r w:rsidR="00067F3A" w:rsidRPr="000C77AF">
        <w:rPr>
          <w:rFonts w:asciiTheme="minorHAnsi" w:hAnsiTheme="minorHAnsi"/>
        </w:rPr>
        <w:t xml:space="preserve">Then </w:t>
      </w:r>
      <w:r w:rsidR="00020FB5" w:rsidRPr="000C77AF">
        <w:rPr>
          <w:rFonts w:asciiTheme="minorHAnsi" w:hAnsiTheme="minorHAnsi"/>
        </w:rPr>
        <w:t>DA precursors a</w:t>
      </w:r>
      <w:r w:rsidR="00067F3A" w:rsidRPr="000C77AF">
        <w:rPr>
          <w:rFonts w:asciiTheme="minorHAnsi" w:hAnsiTheme="minorHAnsi"/>
        </w:rPr>
        <w:t>re</w:t>
      </w:r>
      <w:r w:rsidR="00020FB5" w:rsidRPr="000C77AF">
        <w:rPr>
          <w:rFonts w:asciiTheme="minorHAnsi" w:hAnsiTheme="minorHAnsi"/>
        </w:rPr>
        <w:t xml:space="preserve"> </w:t>
      </w:r>
      <w:r w:rsidR="00487573" w:rsidRPr="000C77AF">
        <w:rPr>
          <w:rFonts w:asciiTheme="minorHAnsi" w:hAnsiTheme="minorHAnsi"/>
        </w:rPr>
        <w:t>transplanted</w:t>
      </w:r>
      <w:r w:rsidR="00020FB5" w:rsidRPr="000C77AF">
        <w:rPr>
          <w:rFonts w:asciiTheme="minorHAnsi" w:hAnsiTheme="minorHAnsi"/>
        </w:rPr>
        <w:t xml:space="preserve"> into </w:t>
      </w:r>
      <w:r w:rsidR="00FA1EB2" w:rsidRPr="000C77AF">
        <w:rPr>
          <w:rFonts w:asciiTheme="minorHAnsi" w:hAnsiTheme="minorHAnsi"/>
        </w:rPr>
        <w:t xml:space="preserve">unilaterally </w:t>
      </w:r>
      <w:r w:rsidR="00810068" w:rsidRPr="00810068">
        <w:rPr>
          <w:rFonts w:asciiTheme="minorHAnsi" w:hAnsiTheme="minorHAnsi"/>
        </w:rPr>
        <w:t xml:space="preserve">6-hyroxydopamine </w:t>
      </w:r>
      <w:r w:rsidR="00D11895">
        <w:rPr>
          <w:rFonts w:asciiTheme="minorHAnsi" w:hAnsiTheme="minorHAnsi"/>
        </w:rPr>
        <w:t>(</w:t>
      </w:r>
      <w:r w:rsidR="00FA1EB2" w:rsidRPr="000C77AF">
        <w:rPr>
          <w:rFonts w:asciiTheme="minorHAnsi" w:hAnsiTheme="minorHAnsi"/>
        </w:rPr>
        <w:t>6-OHDA</w:t>
      </w:r>
      <w:r w:rsidR="00D11895">
        <w:rPr>
          <w:rFonts w:asciiTheme="minorHAnsi" w:hAnsiTheme="minorHAnsi"/>
        </w:rPr>
        <w:t>)</w:t>
      </w:r>
      <w:r w:rsidR="00FA1EB2" w:rsidRPr="000C77AF">
        <w:rPr>
          <w:rFonts w:asciiTheme="minorHAnsi" w:hAnsiTheme="minorHAnsi"/>
        </w:rPr>
        <w:t>-</w:t>
      </w:r>
      <w:r w:rsidR="00487573" w:rsidRPr="000C77AF">
        <w:rPr>
          <w:rFonts w:asciiTheme="minorHAnsi" w:hAnsiTheme="minorHAnsi"/>
        </w:rPr>
        <w:t>lesioned</w:t>
      </w:r>
      <w:r w:rsidR="00020FB5" w:rsidRPr="000C77AF">
        <w:rPr>
          <w:rFonts w:asciiTheme="minorHAnsi" w:hAnsiTheme="minorHAnsi"/>
        </w:rPr>
        <w:t xml:space="preserve"> PD mouse models</w:t>
      </w:r>
      <w:r w:rsidR="00067F3A" w:rsidRPr="000C77AF">
        <w:rPr>
          <w:rFonts w:asciiTheme="minorHAnsi" w:hAnsiTheme="minorHAnsi"/>
        </w:rPr>
        <w:t xml:space="preserve"> to </w:t>
      </w:r>
      <w:r w:rsidR="00D00266" w:rsidRPr="000C77AF">
        <w:rPr>
          <w:rFonts w:asciiTheme="minorHAnsi" w:hAnsiTheme="minorHAnsi"/>
        </w:rPr>
        <w:lastRenderedPageBreak/>
        <w:t>evaluate</w:t>
      </w:r>
      <w:r w:rsidR="00067F3A" w:rsidRPr="000C77AF">
        <w:rPr>
          <w:rFonts w:asciiTheme="minorHAnsi" w:hAnsiTheme="minorHAnsi"/>
        </w:rPr>
        <w:t xml:space="preserve"> the safety and </w:t>
      </w:r>
      <w:r w:rsidR="00FA1EB2" w:rsidRPr="000C77AF">
        <w:rPr>
          <w:rFonts w:asciiTheme="minorHAnsi" w:hAnsiTheme="minorHAnsi"/>
        </w:rPr>
        <w:t xml:space="preserve">efficacy </w:t>
      </w:r>
      <w:r w:rsidR="00067F3A" w:rsidRPr="000C77AF">
        <w:rPr>
          <w:rFonts w:asciiTheme="minorHAnsi" w:hAnsiTheme="minorHAnsi"/>
        </w:rPr>
        <w:t>for treatment of PD.</w:t>
      </w:r>
      <w:r w:rsidR="00516C7B" w:rsidRPr="000C77AF">
        <w:rPr>
          <w:rFonts w:asciiTheme="minorHAnsi" w:hAnsiTheme="minorHAnsi"/>
        </w:rPr>
        <w:t xml:space="preserve"> This method</w:t>
      </w:r>
      <w:r w:rsidR="00F77423" w:rsidRPr="000C77AF">
        <w:rPr>
          <w:rFonts w:asciiTheme="minorHAnsi" w:hAnsiTheme="minorHAnsi"/>
        </w:rPr>
        <w:t xml:space="preserve"> </w:t>
      </w:r>
      <w:r w:rsidR="000B6483" w:rsidRPr="000C77AF">
        <w:rPr>
          <w:rFonts w:asciiTheme="minorHAnsi" w:hAnsiTheme="minorHAnsi"/>
        </w:rPr>
        <w:t>provide</w:t>
      </w:r>
      <w:r w:rsidR="00F77423" w:rsidRPr="000C77AF">
        <w:rPr>
          <w:rFonts w:asciiTheme="minorHAnsi" w:hAnsiTheme="minorHAnsi"/>
        </w:rPr>
        <w:t xml:space="preserve">s a platform to investigate </w:t>
      </w:r>
      <w:r w:rsidR="0092709A" w:rsidRPr="000C77AF">
        <w:rPr>
          <w:rFonts w:asciiTheme="minorHAnsi" w:hAnsiTheme="minorHAnsi"/>
        </w:rPr>
        <w:t>the functions and therapeutic effects of patient-specific DA neu</w:t>
      </w:r>
      <w:r w:rsidR="00430D7E" w:rsidRPr="000C77AF">
        <w:rPr>
          <w:rFonts w:asciiTheme="minorHAnsi" w:hAnsiTheme="minorHAnsi"/>
        </w:rPr>
        <w:t>ral cells</w:t>
      </w:r>
      <w:r w:rsidR="0092709A" w:rsidRPr="000C77AF">
        <w:rPr>
          <w:rFonts w:asciiTheme="minorHAnsi" w:hAnsiTheme="minorHAnsi"/>
        </w:rPr>
        <w:t xml:space="preserve"> </w:t>
      </w:r>
      <w:r w:rsidR="0092709A" w:rsidRPr="00394C49">
        <w:rPr>
          <w:rFonts w:asciiTheme="minorHAnsi" w:hAnsiTheme="minorHAnsi"/>
        </w:rPr>
        <w:t>in vitro</w:t>
      </w:r>
      <w:r w:rsidR="0092709A" w:rsidRPr="000C77AF">
        <w:rPr>
          <w:rFonts w:asciiTheme="minorHAnsi" w:hAnsiTheme="minorHAnsi"/>
        </w:rPr>
        <w:t xml:space="preserve"> and </w:t>
      </w:r>
      <w:r w:rsidR="0092709A" w:rsidRPr="00394C49">
        <w:rPr>
          <w:rFonts w:asciiTheme="minorHAnsi" w:hAnsiTheme="minorHAnsi"/>
        </w:rPr>
        <w:t>in vivo</w:t>
      </w:r>
      <w:r w:rsidR="0092709A" w:rsidRPr="000C77AF">
        <w:rPr>
          <w:rFonts w:asciiTheme="minorHAnsi" w:hAnsiTheme="minorHAnsi"/>
        </w:rPr>
        <w:t>.</w:t>
      </w:r>
    </w:p>
    <w:p w14:paraId="445352AA" w14:textId="77777777" w:rsidR="005C78DF" w:rsidRPr="000C77AF" w:rsidRDefault="005C78DF" w:rsidP="000C77AF">
      <w:pPr>
        <w:jc w:val="both"/>
        <w:rPr>
          <w:rFonts w:asciiTheme="minorHAnsi" w:hAnsiTheme="minorHAnsi" w:cstheme="minorHAnsi"/>
        </w:rPr>
      </w:pPr>
    </w:p>
    <w:p w14:paraId="00D25F73" w14:textId="4979A08F" w:rsidR="006305D7" w:rsidRPr="000C77AF" w:rsidRDefault="006305D7" w:rsidP="000C77AF">
      <w:pPr>
        <w:jc w:val="both"/>
        <w:rPr>
          <w:rFonts w:asciiTheme="minorHAnsi" w:hAnsiTheme="minorHAnsi" w:cstheme="minorHAnsi"/>
        </w:rPr>
      </w:pPr>
      <w:r w:rsidRPr="000C77AF">
        <w:rPr>
          <w:rFonts w:asciiTheme="minorHAnsi" w:hAnsiTheme="minorHAnsi" w:cstheme="minorHAnsi"/>
          <w:b/>
        </w:rPr>
        <w:t>INTRODUCTION</w:t>
      </w:r>
      <w:r w:rsidRPr="000C77AF">
        <w:rPr>
          <w:rFonts w:asciiTheme="minorHAnsi" w:hAnsiTheme="minorHAnsi" w:cstheme="minorHAnsi"/>
          <w:b/>
          <w:bCs/>
        </w:rPr>
        <w:t>:</w:t>
      </w:r>
      <w:r w:rsidRPr="000C77AF">
        <w:rPr>
          <w:rFonts w:asciiTheme="minorHAnsi" w:hAnsiTheme="minorHAnsi" w:cstheme="minorHAnsi"/>
        </w:rPr>
        <w:t xml:space="preserve"> </w:t>
      </w:r>
    </w:p>
    <w:p w14:paraId="4C654FD1" w14:textId="119E2857" w:rsidR="0073190A" w:rsidRPr="000C77AF" w:rsidRDefault="0073190A" w:rsidP="000C77AF">
      <w:pPr>
        <w:jc w:val="both"/>
        <w:rPr>
          <w:rFonts w:asciiTheme="minorHAnsi" w:hAnsiTheme="minorHAnsi" w:cstheme="minorHAnsi"/>
        </w:rPr>
      </w:pPr>
      <w:bookmarkStart w:id="7" w:name="OLE_LINK70"/>
      <w:r w:rsidRPr="000C77AF">
        <w:rPr>
          <w:rFonts w:asciiTheme="minorHAnsi" w:hAnsiTheme="minorHAnsi" w:cstheme="minorHAnsi"/>
        </w:rPr>
        <w:t xml:space="preserve">Parkinson’s disease (PD) is </w:t>
      </w:r>
      <w:r w:rsidR="005928D1" w:rsidRPr="000C77AF">
        <w:rPr>
          <w:rFonts w:asciiTheme="minorHAnsi" w:hAnsiTheme="minorHAnsi" w:cstheme="minorHAnsi"/>
        </w:rPr>
        <w:t xml:space="preserve">a common neurodegenerative disorder, </w:t>
      </w:r>
      <w:r w:rsidRPr="000C77AF">
        <w:rPr>
          <w:rFonts w:asciiTheme="minorHAnsi" w:hAnsiTheme="minorHAnsi" w:cstheme="minorHAnsi"/>
        </w:rPr>
        <w:t xml:space="preserve">caused by degeneration of dopaminergic </w:t>
      </w:r>
      <w:r w:rsidR="00DA3D30" w:rsidRPr="000C77AF">
        <w:rPr>
          <w:rFonts w:asciiTheme="minorHAnsi" w:hAnsiTheme="minorHAnsi" w:cstheme="minorHAnsi"/>
        </w:rPr>
        <w:t xml:space="preserve">(DA) </w:t>
      </w:r>
      <w:r w:rsidRPr="000C77AF">
        <w:rPr>
          <w:rFonts w:asciiTheme="minorHAnsi" w:hAnsiTheme="minorHAnsi" w:cstheme="minorHAnsi"/>
        </w:rPr>
        <w:t xml:space="preserve">neurons </w:t>
      </w:r>
      <w:r w:rsidR="009A2B51" w:rsidRPr="000C77AF">
        <w:rPr>
          <w:rFonts w:asciiTheme="minorHAnsi" w:hAnsiTheme="minorHAnsi" w:cstheme="minorHAnsi"/>
        </w:rPr>
        <w:t>at</w:t>
      </w:r>
      <w:r w:rsidRPr="000C77AF">
        <w:rPr>
          <w:rFonts w:asciiTheme="minorHAnsi" w:hAnsiTheme="minorHAnsi" w:cstheme="minorHAnsi"/>
        </w:rPr>
        <w:t xml:space="preserve"> the substantia nigra pars compacta (SN</w:t>
      </w:r>
      <w:r w:rsidR="00454EB0" w:rsidRPr="000C77AF">
        <w:rPr>
          <w:rFonts w:asciiTheme="minorHAnsi" w:hAnsiTheme="minorHAnsi" w:cstheme="minorHAnsi"/>
        </w:rPr>
        <w:t>p</w:t>
      </w:r>
      <w:r w:rsidRPr="000C77AF">
        <w:rPr>
          <w:rFonts w:asciiTheme="minorHAnsi" w:hAnsiTheme="minorHAnsi" w:cstheme="minorHAnsi"/>
        </w:rPr>
        <w:t>c)</w:t>
      </w:r>
      <w:r w:rsidR="009A2B51" w:rsidRPr="000C77AF">
        <w:rPr>
          <w:rFonts w:asciiTheme="minorHAnsi" w:hAnsiTheme="minorHAnsi" w:cstheme="minorHAnsi"/>
        </w:rPr>
        <w:t xml:space="preserve"> in the </w:t>
      </w:r>
      <w:r w:rsidR="00290179" w:rsidRPr="000C77AF">
        <w:rPr>
          <w:rFonts w:asciiTheme="minorHAnsi" w:hAnsiTheme="minorHAnsi" w:cstheme="minorHAnsi"/>
        </w:rPr>
        <w:t>ventral mesencephalon (VM)</w:t>
      </w:r>
      <w:r w:rsidR="00F97AE1" w:rsidRPr="000C77AF">
        <w:rPr>
          <w:rFonts w:asciiTheme="minorHAnsi" w:hAnsiTheme="minorHAnsi" w:cstheme="minorHAnsi"/>
        </w:rPr>
        <w:t xml:space="preserve">, </w:t>
      </w:r>
      <w:bookmarkEnd w:id="7"/>
      <w:r w:rsidR="00F97AE1" w:rsidRPr="000C77AF">
        <w:rPr>
          <w:rFonts w:asciiTheme="minorHAnsi" w:hAnsiTheme="minorHAnsi" w:cstheme="minorHAnsi"/>
        </w:rPr>
        <w:t xml:space="preserve">with </w:t>
      </w:r>
      <w:r w:rsidR="00454EB0" w:rsidRPr="000C77AF">
        <w:rPr>
          <w:rFonts w:asciiTheme="minorHAnsi" w:hAnsiTheme="minorHAnsi" w:cstheme="minorHAnsi"/>
        </w:rPr>
        <w:t xml:space="preserve">a </w:t>
      </w:r>
      <w:r w:rsidR="00F97AE1" w:rsidRPr="000C77AF">
        <w:rPr>
          <w:rFonts w:asciiTheme="minorHAnsi" w:hAnsiTheme="minorHAnsi" w:cstheme="minorHAnsi"/>
        </w:rPr>
        <w:t xml:space="preserve">prevalence of </w:t>
      </w:r>
      <w:r w:rsidR="00454EB0" w:rsidRPr="000C77AF">
        <w:rPr>
          <w:rFonts w:asciiTheme="minorHAnsi" w:hAnsiTheme="minorHAnsi" w:cstheme="minorHAnsi"/>
        </w:rPr>
        <w:t xml:space="preserve">more than </w:t>
      </w:r>
      <w:r w:rsidR="00F97AE1" w:rsidRPr="000C77AF">
        <w:rPr>
          <w:rFonts w:asciiTheme="minorHAnsi" w:hAnsiTheme="minorHAnsi" w:cstheme="minorHAnsi"/>
        </w:rPr>
        <w:t xml:space="preserve">1% in </w:t>
      </w:r>
      <w:r w:rsidR="00454EB0" w:rsidRPr="000C77AF">
        <w:rPr>
          <w:rFonts w:asciiTheme="minorHAnsi" w:hAnsiTheme="minorHAnsi" w:cstheme="minorHAnsi"/>
        </w:rPr>
        <w:t xml:space="preserve">population </w:t>
      </w:r>
      <w:r w:rsidR="00F97AE1" w:rsidRPr="000C77AF">
        <w:rPr>
          <w:rFonts w:asciiTheme="minorHAnsi" w:hAnsiTheme="minorHAnsi" w:cstheme="minorHAnsi"/>
        </w:rPr>
        <w:t xml:space="preserve">over 60 years of </w:t>
      </w:r>
      <w:r w:rsidR="00454EB0" w:rsidRPr="000C77AF">
        <w:rPr>
          <w:rFonts w:asciiTheme="minorHAnsi" w:hAnsiTheme="minorHAnsi" w:cstheme="minorHAnsi"/>
        </w:rPr>
        <w:t>age</w:t>
      </w:r>
      <w:r w:rsidR="00454EB0" w:rsidRPr="000C77AF">
        <w:rPr>
          <w:rFonts w:asciiTheme="minorHAnsi" w:hAnsiTheme="minorHAnsi" w:cstheme="minorHAnsi"/>
        </w:rPr>
        <w:fldChar w:fldCharType="begin">
          <w:fldData xml:space="preserve">PEVuZE5vdGU+PENpdGU+PEF1dGhvcj5XaWxsaWFtcy1HcmF5PC9BdXRob3I+PFllYXI+MjAwOTwv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PEVuZE5vdGU+PENpdGU+PEF1dGhvcj5XaWxsaWFtcy1HcmF5PC9BdXRob3I+PFllYXI+MjAwOTwv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454EB0" w:rsidRPr="000C77AF">
        <w:rPr>
          <w:rFonts w:asciiTheme="minorHAnsi" w:hAnsiTheme="minorHAnsi" w:cstheme="minorHAnsi"/>
        </w:rPr>
      </w:r>
      <w:r w:rsidR="00454EB0" w:rsidRPr="000C77AF">
        <w:rPr>
          <w:rFonts w:asciiTheme="minorHAnsi" w:hAnsiTheme="minorHAnsi" w:cstheme="minorHAnsi"/>
        </w:rPr>
        <w:fldChar w:fldCharType="separate"/>
      </w:r>
      <w:r w:rsidR="00454EB0" w:rsidRPr="000C77AF">
        <w:rPr>
          <w:rFonts w:asciiTheme="minorHAnsi" w:hAnsiTheme="minorHAnsi" w:cstheme="minorHAnsi"/>
          <w:noProof/>
          <w:vertAlign w:val="superscript"/>
        </w:rPr>
        <w:t>1,2</w:t>
      </w:r>
      <w:r w:rsidR="00454EB0" w:rsidRPr="000C77AF">
        <w:rPr>
          <w:rFonts w:asciiTheme="minorHAnsi" w:hAnsiTheme="minorHAnsi" w:cstheme="minorHAnsi"/>
        </w:rPr>
        <w:fldChar w:fldCharType="end"/>
      </w:r>
      <w:r w:rsidR="00F97AE1" w:rsidRPr="000C77AF">
        <w:rPr>
          <w:rFonts w:asciiTheme="minorHAnsi" w:hAnsiTheme="minorHAnsi" w:cstheme="minorHAnsi"/>
        </w:rPr>
        <w:t xml:space="preserve">. </w:t>
      </w:r>
      <w:r w:rsidR="00070421" w:rsidRPr="000C77AF">
        <w:rPr>
          <w:rFonts w:asciiTheme="minorHAnsi" w:hAnsiTheme="minorHAnsi" w:cstheme="minorHAnsi"/>
        </w:rPr>
        <w:t>Over the past decade, c</w:t>
      </w:r>
      <w:r w:rsidR="00316A99" w:rsidRPr="000C77AF">
        <w:rPr>
          <w:rFonts w:asciiTheme="minorHAnsi" w:hAnsiTheme="minorHAnsi" w:cstheme="minorHAnsi"/>
        </w:rPr>
        <w:t xml:space="preserve">ell </w:t>
      </w:r>
      <w:r w:rsidR="00A070C0" w:rsidRPr="000C77AF">
        <w:rPr>
          <w:rFonts w:asciiTheme="minorHAnsi" w:hAnsiTheme="minorHAnsi" w:cstheme="minorHAnsi"/>
        </w:rPr>
        <w:t>therapy</w:t>
      </w:r>
      <w:r w:rsidR="00790322" w:rsidRPr="000C77AF">
        <w:rPr>
          <w:rFonts w:asciiTheme="minorHAnsi" w:hAnsiTheme="minorHAnsi" w:cstheme="minorHAnsi"/>
        </w:rPr>
        <w:t>, aimed at either replacing the degenerative or damaged cells, or nourish</w:t>
      </w:r>
      <w:r w:rsidR="00E85B70" w:rsidRPr="000C77AF">
        <w:rPr>
          <w:rFonts w:asciiTheme="minorHAnsi" w:hAnsiTheme="minorHAnsi" w:cstheme="minorHAnsi"/>
        </w:rPr>
        <w:t>ing</w:t>
      </w:r>
      <w:r w:rsidR="00790322" w:rsidRPr="000C77AF">
        <w:rPr>
          <w:rFonts w:asciiTheme="minorHAnsi" w:hAnsiTheme="minorHAnsi" w:cstheme="minorHAnsi"/>
        </w:rPr>
        <w:t xml:space="preserve"> the microen</w:t>
      </w:r>
      <w:r w:rsidR="00153E5B" w:rsidRPr="000C77AF">
        <w:rPr>
          <w:rFonts w:asciiTheme="minorHAnsi" w:hAnsiTheme="minorHAnsi" w:cstheme="minorHAnsi"/>
        </w:rPr>
        <w:t>vironment around the degenerati</w:t>
      </w:r>
      <w:r w:rsidR="00790322" w:rsidRPr="000C77AF">
        <w:rPr>
          <w:rFonts w:asciiTheme="minorHAnsi" w:hAnsiTheme="minorHAnsi" w:cstheme="minorHAnsi"/>
        </w:rPr>
        <w:t xml:space="preserve">ng neurons, </w:t>
      </w:r>
      <w:r w:rsidR="00E85B70" w:rsidRPr="000C77AF">
        <w:rPr>
          <w:rFonts w:asciiTheme="minorHAnsi" w:hAnsiTheme="minorHAnsi" w:cstheme="minorHAnsi"/>
        </w:rPr>
        <w:t xml:space="preserve">has </w:t>
      </w:r>
      <w:r w:rsidR="00070421" w:rsidRPr="000C77AF">
        <w:rPr>
          <w:rFonts w:asciiTheme="minorHAnsi" w:hAnsiTheme="minorHAnsi" w:cstheme="minorHAnsi"/>
        </w:rPr>
        <w:t>show</w:t>
      </w:r>
      <w:r w:rsidR="00E85B70" w:rsidRPr="000C77AF">
        <w:rPr>
          <w:rFonts w:asciiTheme="minorHAnsi" w:hAnsiTheme="minorHAnsi" w:cstheme="minorHAnsi"/>
        </w:rPr>
        <w:t>n</w:t>
      </w:r>
      <w:r w:rsidR="00070421" w:rsidRPr="000C77AF">
        <w:rPr>
          <w:rFonts w:asciiTheme="minorHAnsi" w:hAnsiTheme="minorHAnsi" w:cstheme="minorHAnsi"/>
        </w:rPr>
        <w:t xml:space="preserve"> potential in treatment of PD</w:t>
      </w:r>
      <w:r w:rsidR="009A73C6" w:rsidRPr="000C77AF">
        <w:rPr>
          <w:rFonts w:asciiTheme="minorHAnsi" w:hAnsiTheme="minorHAnsi" w:cstheme="minorHAnsi"/>
        </w:rPr>
        <w:fldChar w:fldCharType="begin"/>
      </w:r>
      <w:r w:rsidR="003C0193" w:rsidRPr="000C77AF">
        <w:rPr>
          <w:rFonts w:asciiTheme="minorHAnsi" w:hAnsiTheme="minorHAnsi" w:cstheme="minorHAnsi"/>
        </w:rPr>
        <w:instrText xml:space="preserve"> ADDIN EN.CITE &lt;EndNote&gt;&lt;Cite&gt;&lt;Author&gt;Chen&lt;/Author&gt;&lt;Year&gt;2015&lt;/Year&gt;&lt;RecNum&gt;20&lt;/RecNum&gt;&lt;DisplayText&gt;&lt;style face="superscript"&gt;3&lt;/style&gt;&lt;/DisplayText&gt;&lt;record&gt;&lt;rec-number&gt;20&lt;/rec-number&gt;&lt;foreign-keys&gt;&lt;key app="EN" db-id="epx9z095bdppdye0wwd55pzlfazrddevwepp" timestamp="1541747558"&gt;20&lt;/key&gt;&lt;/foreign-keys&gt;&lt;ref-type name="Journal Article"&gt;17&lt;/ref-type&gt;&lt;contributors&gt;&lt;authors&gt;&lt;author&gt;Chen, Z.&lt;/author&gt;&lt;/authors&gt;&lt;/contributors&gt;&lt;auth-address&gt;1 Cell Therapy Center, Xuanwu Hospital, Capital Medical University, and Key Laboratory of Neurodegeneration, Ministry of Education, Beijing, 100053, China ; 2 Center of Neural Injury and Repair, Beijing Institute for Brain Disorders, Beijing, China ; 3 Center of Parkinson&amp;apos;s Disease, Beijing Institute for Brain Disorders, Beijing, China.&lt;/auth-address&gt;&lt;titles&gt;&lt;title&gt;Cell Therapy for Parkinson&amp;apos;s Disease: New Hope from Reprogramming Technologies&lt;/title&gt;&lt;secondary-title&gt;Aging and Disease&lt;/secondary-title&gt;&lt;/titles&gt;&lt;periodical&gt;&lt;full-title&gt;Aging and Disease&lt;/full-title&gt;&lt;/periodical&gt;&lt;pages&gt;499-503&lt;/pages&gt;&lt;volume&gt;6&lt;/volume&gt;&lt;number&gt;6&lt;/number&gt;&lt;keywords&gt;&lt;keyword&gt;Parkinson&amp;apos;s disease&lt;/keyword&gt;&lt;keyword&gt;cell therapy&lt;/keyword&gt;&lt;keyword&gt;clinical trials&lt;/keyword&gt;&lt;keyword&gt;dopaminergic neurons&lt;/keyword&gt;&lt;keyword&gt;reprogramming&lt;/keyword&gt;&lt;/keywords&gt;&lt;dates&gt;&lt;year&gt;2015&lt;/year&gt;&lt;pub-dates&gt;&lt;date&gt;Nov&lt;/date&gt;&lt;/pub-dates&gt;&lt;/dates&gt;&lt;isbn&gt;2152-5250 (Print)&amp;#xD;2152-5250 (Linking)&lt;/isbn&gt;&lt;accession-num&gt;26618051&lt;/accession-num&gt;&lt;urls&gt;&lt;related-urls&gt;&lt;url&gt;https://www.ncbi.nlm.nih.gov/pubmed/26618051&lt;/url&gt;&lt;/related-urls&gt;&lt;/urls&gt;&lt;custom2&gt;PMC4657821&lt;/custom2&gt;&lt;electronic-resource-num&gt;10.14336/AD.2014.1201&lt;/electronic-resource-num&gt;&lt;/record&gt;&lt;/Cite&gt;&lt;/EndNote&gt;</w:instrText>
      </w:r>
      <w:r w:rsidR="009A73C6"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3</w:t>
      </w:r>
      <w:r w:rsidR="009A73C6" w:rsidRPr="000C77AF">
        <w:rPr>
          <w:rFonts w:asciiTheme="minorHAnsi" w:hAnsiTheme="minorHAnsi" w:cstheme="minorHAnsi"/>
        </w:rPr>
        <w:fldChar w:fldCharType="end"/>
      </w:r>
      <w:r w:rsidR="00EF7BF4" w:rsidRPr="000C77AF">
        <w:rPr>
          <w:rFonts w:asciiTheme="minorHAnsi" w:hAnsiTheme="minorHAnsi" w:cstheme="minorHAnsi"/>
        </w:rPr>
        <w:t xml:space="preserve">. Meanwhile, reprogramming technology </w:t>
      </w:r>
      <w:r w:rsidR="00E85B70" w:rsidRPr="000C77AF">
        <w:rPr>
          <w:rFonts w:asciiTheme="minorHAnsi" w:hAnsiTheme="minorHAnsi" w:cstheme="minorHAnsi"/>
        </w:rPr>
        <w:t xml:space="preserve">has </w:t>
      </w:r>
      <w:r w:rsidR="00EF7BF4" w:rsidRPr="000C77AF">
        <w:rPr>
          <w:rFonts w:asciiTheme="minorHAnsi" w:hAnsiTheme="minorHAnsi" w:cstheme="minorHAnsi"/>
        </w:rPr>
        <w:t>made significant progress</w:t>
      </w:r>
      <w:r w:rsidR="00F82BFF" w:rsidRPr="000C77AF">
        <w:rPr>
          <w:rFonts w:asciiTheme="minorHAnsi" w:hAnsiTheme="minorHAnsi" w:cstheme="minorHAnsi"/>
        </w:rPr>
        <w:fldChar w:fldCharType="begin"/>
      </w:r>
      <w:r w:rsidR="00607022" w:rsidRPr="000C77AF">
        <w:rPr>
          <w:rFonts w:asciiTheme="minorHAnsi" w:hAnsiTheme="minorHAnsi" w:cstheme="minorHAnsi"/>
        </w:rPr>
        <w:instrText xml:space="preserve"> ADDIN EN.CITE &lt;EndNote&gt;&lt;Cite&gt;&lt;Author&gt;Takahashi&lt;/Author&gt;&lt;Year&gt;2006&lt;/Year&gt;&lt;RecNum&gt;21&lt;/RecNum&gt;&lt;DisplayText&gt;&lt;style face="superscript"&gt;4&lt;/style&gt;&lt;/DisplayText&gt;&lt;record&gt;&lt;rec-number&gt;21&lt;/rec-number&gt;&lt;foreign-keys&gt;&lt;key app="EN" db-id="epx9z095bdppdye0wwd55pzlfazrddevwepp" timestamp="1541747618"&gt;21&lt;/key&gt;&lt;key app="ENWeb" db-id=""&gt;0&lt;/key&gt;&lt;/foreign-keys&gt;&lt;ref-type name="Journal Article"&gt;17&lt;/ref-type&gt;&lt;contributors&gt;&lt;authors&gt;&lt;author&gt;Takahashi, Kazutoshi&lt;/author&gt;&lt;author&gt;Yamanaka, Shinya&lt;/author&gt;&lt;/authors&gt;&lt;/contributors&gt;&lt;titles&gt;&lt;title&gt;Induction of Pluripotent Stem Cells from Mouse Embryonic and Adult Fibroblast Cultures by Defined Factors&lt;/title&gt;&lt;secondary-title&gt;Cell&lt;/secondary-title&gt;&lt;/titles&gt;&lt;periodical&gt;&lt;full-title&gt;Cell&lt;/full-title&gt;&lt;/periodical&gt;&lt;pages&gt;663-676&lt;/pages&gt;&lt;volume&gt;126&lt;/volume&gt;&lt;number&gt;4&lt;/number&gt;&lt;dates&gt;&lt;year&gt;2006&lt;/year&gt;&lt;/dates&gt;&lt;isbn&gt;00928674&lt;/isbn&gt;&lt;urls&gt;&lt;/urls&gt;&lt;electronic-resource-num&gt;10.1016/j.cell.2006.07.024&lt;/electronic-resource-num&gt;&lt;/record&gt;&lt;/Cite&gt;&lt;/EndNote&gt;</w:instrText>
      </w:r>
      <w:r w:rsidR="00F82BFF"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4</w:t>
      </w:r>
      <w:r w:rsidR="00F82BFF" w:rsidRPr="000C77AF">
        <w:rPr>
          <w:rFonts w:asciiTheme="minorHAnsi" w:hAnsiTheme="minorHAnsi" w:cstheme="minorHAnsi"/>
        </w:rPr>
        <w:fldChar w:fldCharType="end"/>
      </w:r>
      <w:r w:rsidR="00EF7BF4" w:rsidRPr="000C77AF">
        <w:rPr>
          <w:rFonts w:asciiTheme="minorHAnsi" w:hAnsiTheme="minorHAnsi" w:cstheme="minorHAnsi"/>
        </w:rPr>
        <w:t>, which provide</w:t>
      </w:r>
      <w:r w:rsidR="000E1257" w:rsidRPr="000C77AF">
        <w:rPr>
          <w:rFonts w:asciiTheme="minorHAnsi" w:hAnsiTheme="minorHAnsi" w:cstheme="minorHAnsi"/>
        </w:rPr>
        <w:t>s</w:t>
      </w:r>
      <w:r w:rsidR="00EF7BF4" w:rsidRPr="000C77AF">
        <w:rPr>
          <w:rFonts w:asciiTheme="minorHAnsi" w:hAnsiTheme="minorHAnsi" w:cstheme="minorHAnsi"/>
        </w:rPr>
        <w:t xml:space="preserve"> a promising </w:t>
      </w:r>
      <w:r w:rsidR="000E1257" w:rsidRPr="000C77AF">
        <w:rPr>
          <w:rFonts w:asciiTheme="minorHAnsi" w:hAnsiTheme="minorHAnsi" w:cstheme="minorHAnsi"/>
        </w:rPr>
        <w:t xml:space="preserve">cellular </w:t>
      </w:r>
      <w:r w:rsidR="00EF7BF4" w:rsidRPr="000C77AF">
        <w:rPr>
          <w:rFonts w:asciiTheme="minorHAnsi" w:hAnsiTheme="minorHAnsi" w:cstheme="minorHAnsi"/>
        </w:rPr>
        <w:t xml:space="preserve">source for replacement therapy. </w:t>
      </w:r>
      <w:r w:rsidR="00333979" w:rsidRPr="000C77AF">
        <w:rPr>
          <w:rFonts w:asciiTheme="minorHAnsi" w:hAnsiTheme="minorHAnsi" w:cstheme="minorHAnsi" w:hint="eastAsia"/>
        </w:rPr>
        <w:t>H</w:t>
      </w:r>
      <w:r w:rsidR="00BC1B0C" w:rsidRPr="000C77AF">
        <w:rPr>
          <w:rFonts w:asciiTheme="minorHAnsi" w:hAnsiTheme="minorHAnsi" w:cstheme="minorHAnsi"/>
        </w:rPr>
        <w:t xml:space="preserve">uman </w:t>
      </w:r>
      <w:r w:rsidR="005F51FC" w:rsidRPr="000C77AF">
        <w:rPr>
          <w:rFonts w:asciiTheme="minorHAnsi" w:hAnsiTheme="minorHAnsi" w:cstheme="minorHAnsi"/>
        </w:rPr>
        <w:t xml:space="preserve">induced pluripotent stem cells (iPSCs) </w:t>
      </w:r>
      <w:r w:rsidR="00BC1B0C" w:rsidRPr="000C77AF">
        <w:rPr>
          <w:rFonts w:asciiTheme="minorHAnsi" w:hAnsiTheme="minorHAnsi" w:cstheme="minorHAnsi"/>
        </w:rPr>
        <w:t xml:space="preserve">and embryonic stem cells (ESCs) </w:t>
      </w:r>
      <w:r w:rsidR="005F51FC" w:rsidRPr="000C77AF">
        <w:rPr>
          <w:rFonts w:asciiTheme="minorHAnsi" w:hAnsiTheme="minorHAnsi" w:cstheme="minorHAnsi"/>
        </w:rPr>
        <w:t xml:space="preserve">have been </w:t>
      </w:r>
      <w:r w:rsidR="00483038" w:rsidRPr="000C77AF">
        <w:rPr>
          <w:rFonts w:asciiTheme="minorHAnsi" w:hAnsiTheme="minorHAnsi" w:cstheme="minorHAnsi"/>
        </w:rPr>
        <w:t>prove</w:t>
      </w:r>
      <w:r w:rsidR="00483038">
        <w:rPr>
          <w:rFonts w:asciiTheme="minorHAnsi" w:hAnsiTheme="minorHAnsi" w:cstheme="minorHAnsi"/>
        </w:rPr>
        <w:t>n</w:t>
      </w:r>
      <w:r w:rsidR="00483038" w:rsidRPr="000C77AF">
        <w:rPr>
          <w:rFonts w:asciiTheme="minorHAnsi" w:hAnsiTheme="minorHAnsi" w:cstheme="minorHAnsi"/>
        </w:rPr>
        <w:t xml:space="preserve"> </w:t>
      </w:r>
      <w:r w:rsidR="000E1257" w:rsidRPr="000C77AF">
        <w:rPr>
          <w:rFonts w:asciiTheme="minorHAnsi" w:hAnsiTheme="minorHAnsi" w:cstheme="minorHAnsi"/>
        </w:rPr>
        <w:t xml:space="preserve">to be able to </w:t>
      </w:r>
      <w:r w:rsidR="00503B96" w:rsidRPr="000C77AF">
        <w:rPr>
          <w:rFonts w:asciiTheme="minorHAnsi" w:hAnsiTheme="minorHAnsi" w:cstheme="minorHAnsi"/>
        </w:rPr>
        <w:t xml:space="preserve">differentiate into </w:t>
      </w:r>
      <w:r w:rsidR="00DA3D30" w:rsidRPr="000C77AF">
        <w:rPr>
          <w:rFonts w:asciiTheme="minorHAnsi" w:hAnsiTheme="minorHAnsi" w:cstheme="minorHAnsi"/>
        </w:rPr>
        <w:t>DA</w:t>
      </w:r>
      <w:r w:rsidR="00503B96" w:rsidRPr="000C77AF">
        <w:rPr>
          <w:rFonts w:asciiTheme="minorHAnsi" w:hAnsiTheme="minorHAnsi" w:cstheme="minorHAnsi"/>
        </w:rPr>
        <w:t xml:space="preserve"> </w:t>
      </w:r>
      <w:r w:rsidR="000E1257" w:rsidRPr="000C77AF">
        <w:rPr>
          <w:rFonts w:asciiTheme="minorHAnsi" w:hAnsiTheme="minorHAnsi" w:cstheme="minorHAnsi"/>
        </w:rPr>
        <w:t>neural cells, which</w:t>
      </w:r>
      <w:r w:rsidR="008E3C42" w:rsidRPr="000C77AF">
        <w:rPr>
          <w:rFonts w:asciiTheme="minorHAnsi" w:hAnsiTheme="minorHAnsi" w:cstheme="minorHAnsi"/>
        </w:rPr>
        <w:t xml:space="preserve"> </w:t>
      </w:r>
      <w:r w:rsidR="00BC1B0C" w:rsidRPr="000C77AF">
        <w:rPr>
          <w:rFonts w:asciiTheme="minorHAnsi" w:hAnsiTheme="minorHAnsi" w:cstheme="minorHAnsi"/>
        </w:rPr>
        <w:t xml:space="preserve">could </w:t>
      </w:r>
      <w:r w:rsidR="00487573" w:rsidRPr="000C77AF">
        <w:rPr>
          <w:rFonts w:asciiTheme="minorHAnsi" w:hAnsiTheme="minorHAnsi" w:cstheme="minorHAnsi"/>
        </w:rPr>
        <w:t>survive</w:t>
      </w:r>
      <w:r w:rsidR="00BC1B0C" w:rsidRPr="000C77AF">
        <w:rPr>
          <w:rFonts w:asciiTheme="minorHAnsi" w:hAnsiTheme="minorHAnsi" w:cstheme="minorHAnsi"/>
        </w:rPr>
        <w:t xml:space="preserve">, </w:t>
      </w:r>
      <w:r w:rsidR="000E1257" w:rsidRPr="000C77AF">
        <w:rPr>
          <w:rFonts w:asciiTheme="minorHAnsi" w:hAnsiTheme="minorHAnsi" w:cstheme="minorHAnsi"/>
        </w:rPr>
        <w:t xml:space="preserve">maturate, </w:t>
      </w:r>
      <w:r w:rsidR="00FC2B61" w:rsidRPr="000C77AF">
        <w:rPr>
          <w:rFonts w:asciiTheme="minorHAnsi" w:hAnsiTheme="minorHAnsi" w:cstheme="minorHAnsi"/>
        </w:rPr>
        <w:t xml:space="preserve">and improve </w:t>
      </w:r>
      <w:r w:rsidR="000E1257" w:rsidRPr="000C77AF">
        <w:rPr>
          <w:rFonts w:asciiTheme="minorHAnsi" w:hAnsiTheme="minorHAnsi" w:cstheme="minorHAnsi"/>
        </w:rPr>
        <w:t>the motor functions</w:t>
      </w:r>
      <w:r w:rsidR="00FC2B61" w:rsidRPr="000C77AF">
        <w:rPr>
          <w:rFonts w:asciiTheme="minorHAnsi" w:hAnsiTheme="minorHAnsi" w:cstheme="minorHAnsi"/>
        </w:rPr>
        <w:t xml:space="preserve"> </w:t>
      </w:r>
      <w:r w:rsidR="00BC1B0C" w:rsidRPr="000C77AF">
        <w:rPr>
          <w:rFonts w:asciiTheme="minorHAnsi" w:hAnsiTheme="minorHAnsi" w:cstheme="minorHAnsi"/>
        </w:rPr>
        <w:t>when grafted into rat and non-human primate PD models</w:t>
      </w:r>
      <w:r w:rsidR="00BC1B0C" w:rsidRPr="000C77AF">
        <w:rPr>
          <w:rFonts w:asciiTheme="minorHAnsi" w:hAnsiTheme="minorHAnsi" w:cstheme="minorHAnsi"/>
        </w:rPr>
        <w:fldChar w:fldCharType="begin">
          <w:fldData xml:space="preserve">PEVuZE5vdGU+PENpdGU+PEF1dGhvcj5Eb2k8L0F1dGhvcj48WWVhcj4yMDE0PC9ZZWFyPjxSZWNO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aGUgVW5pdGVkIFN0YXRlcyBvZiBBbWVyaWNhPC9mdWxsLXRpdGxlPjwvcGVyaW9kaWNhbD48cGFn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PEVuZE5vdGU+PENpdGU+PEF1dGhvcj5Eb2k8L0F1dGhvcj48WWVhcj4yMDE0PC9ZZWFyPjxSZWNO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aGUgVW5pdGVkIFN0YXRlcyBvZiBBbWVyaWNhPC9mdWxsLXRpdGxlPjwvcGVyaW9kaWNhbD48cGFn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BC1B0C" w:rsidRPr="000C77AF">
        <w:rPr>
          <w:rFonts w:asciiTheme="minorHAnsi" w:hAnsiTheme="minorHAnsi" w:cstheme="minorHAnsi"/>
        </w:rPr>
      </w:r>
      <w:r w:rsidR="00BC1B0C"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5-8</w:t>
      </w:r>
      <w:r w:rsidR="00BC1B0C" w:rsidRPr="000C77AF">
        <w:rPr>
          <w:rFonts w:asciiTheme="minorHAnsi" w:hAnsiTheme="minorHAnsi" w:cstheme="minorHAnsi"/>
        </w:rPr>
        <w:fldChar w:fldCharType="end"/>
      </w:r>
      <w:r w:rsidR="00FC2B61" w:rsidRPr="000C77AF">
        <w:rPr>
          <w:rFonts w:asciiTheme="minorHAnsi" w:hAnsiTheme="minorHAnsi" w:cstheme="minorHAnsi"/>
        </w:rPr>
        <w:t>.</w:t>
      </w:r>
      <w:r w:rsidR="004F2078" w:rsidRPr="000C77AF">
        <w:rPr>
          <w:rFonts w:asciiTheme="minorHAnsi" w:hAnsiTheme="minorHAnsi" w:cstheme="minorHAnsi"/>
        </w:rPr>
        <w:t xml:space="preserve"> </w:t>
      </w:r>
      <w:r w:rsidR="00FC2C5F" w:rsidRPr="000C77AF">
        <w:rPr>
          <w:rFonts w:asciiTheme="minorHAnsi" w:hAnsiTheme="minorHAnsi" w:cstheme="minorHAnsi"/>
        </w:rPr>
        <w:t>iPSCs</w:t>
      </w:r>
      <w:r w:rsidR="00F7598D" w:rsidRPr="000C77AF">
        <w:rPr>
          <w:rFonts w:asciiTheme="minorHAnsi" w:hAnsiTheme="minorHAnsi" w:cstheme="minorHAnsi" w:hint="eastAsia"/>
        </w:rPr>
        <w:t xml:space="preserve"> </w:t>
      </w:r>
      <w:r w:rsidR="00F7598D" w:rsidRPr="000C77AF">
        <w:rPr>
          <w:rFonts w:asciiTheme="minorHAnsi" w:hAnsiTheme="minorHAnsi" w:cstheme="minorHAnsi"/>
        </w:rPr>
        <w:t xml:space="preserve">represent a milestone in cellular reprogramming technologies and </w:t>
      </w:r>
      <w:r w:rsidR="00834B36" w:rsidRPr="000C77AF">
        <w:rPr>
          <w:rFonts w:asciiTheme="minorHAnsi" w:hAnsiTheme="minorHAnsi" w:cstheme="minorHAnsi"/>
        </w:rPr>
        <w:t xml:space="preserve">have a </w:t>
      </w:r>
      <w:r w:rsidR="00F7598D" w:rsidRPr="000C77AF">
        <w:rPr>
          <w:rFonts w:asciiTheme="minorHAnsi" w:hAnsiTheme="minorHAnsi" w:cstheme="minorHAnsi"/>
        </w:rPr>
        <w:t xml:space="preserve">great potential in cell transplantation; however, </w:t>
      </w:r>
      <w:r w:rsidR="00834B36" w:rsidRPr="000C77AF">
        <w:rPr>
          <w:rFonts w:asciiTheme="minorHAnsi" w:hAnsiTheme="minorHAnsi" w:cstheme="minorHAnsi"/>
        </w:rPr>
        <w:t xml:space="preserve">there is still a concern </w:t>
      </w:r>
      <w:r w:rsidR="002715EC" w:rsidRPr="000C77AF">
        <w:rPr>
          <w:rFonts w:asciiTheme="minorHAnsi" w:hAnsiTheme="minorHAnsi" w:cstheme="minorHAnsi"/>
        </w:rPr>
        <w:t xml:space="preserve">about the risk of tumor formation from the incompletely differentiated cells. </w:t>
      </w:r>
      <w:r w:rsidR="00FE33DC" w:rsidRPr="000C77AF">
        <w:rPr>
          <w:rFonts w:asciiTheme="minorHAnsi" w:hAnsiTheme="minorHAnsi" w:cstheme="minorHAnsi"/>
        </w:rPr>
        <w:t>An alternative cellular source for cell transplantation is</w:t>
      </w:r>
      <w:r w:rsidR="00581D07" w:rsidRPr="000C77AF">
        <w:rPr>
          <w:rFonts w:asciiTheme="minorHAnsi" w:hAnsiTheme="minorHAnsi" w:cstheme="minorHAnsi"/>
        </w:rPr>
        <w:t xml:space="preserve"> lineage-committed adult stem cells</w:t>
      </w:r>
      <w:r w:rsidR="00FE33DC" w:rsidRPr="000C77AF">
        <w:rPr>
          <w:rFonts w:asciiTheme="minorHAnsi" w:hAnsiTheme="minorHAnsi" w:cstheme="minorHAnsi"/>
        </w:rPr>
        <w:t xml:space="preserve"> </w:t>
      </w:r>
      <w:r w:rsidR="00581D07" w:rsidRPr="000C77AF">
        <w:rPr>
          <w:rFonts w:asciiTheme="minorHAnsi" w:hAnsiTheme="minorHAnsi" w:cstheme="minorHAnsi"/>
        </w:rPr>
        <w:t xml:space="preserve">obtained through </w:t>
      </w:r>
      <w:r w:rsidR="00FE33DC" w:rsidRPr="000C77AF">
        <w:rPr>
          <w:rFonts w:asciiTheme="minorHAnsi" w:hAnsiTheme="minorHAnsi" w:cstheme="minorHAnsi"/>
        </w:rPr>
        <w:t xml:space="preserve">direct reprogramming, </w:t>
      </w:r>
      <w:r w:rsidR="000E626B" w:rsidRPr="000C77AF">
        <w:rPr>
          <w:rFonts w:asciiTheme="minorHAnsi" w:hAnsiTheme="minorHAnsi" w:cstheme="minorHAnsi"/>
        </w:rPr>
        <w:t>such as induced neural stem cells (iNSCs)</w:t>
      </w:r>
      <w:r w:rsidR="00581D07" w:rsidRPr="000C77AF">
        <w:rPr>
          <w:rFonts w:asciiTheme="minorHAnsi" w:hAnsiTheme="minorHAnsi" w:cstheme="minorHAnsi"/>
        </w:rPr>
        <w:t xml:space="preserve">, which can be derived from the </w:t>
      </w:r>
      <w:r w:rsidR="004D4901" w:rsidRPr="000C77AF">
        <w:rPr>
          <w:rFonts w:asciiTheme="minorHAnsi" w:hAnsiTheme="minorHAnsi" w:cstheme="minorHAnsi"/>
        </w:rPr>
        <w:t>unstable intermediates</w:t>
      </w:r>
      <w:r w:rsidR="00C61D9F" w:rsidRPr="000C77AF">
        <w:rPr>
          <w:rFonts w:asciiTheme="minorHAnsi" w:hAnsiTheme="minorHAnsi" w:cstheme="minorHAnsi"/>
        </w:rPr>
        <w:t xml:space="preserve">, </w:t>
      </w:r>
      <w:r w:rsidR="004D4901" w:rsidRPr="000C77AF">
        <w:rPr>
          <w:rFonts w:asciiTheme="minorHAnsi" w:hAnsiTheme="minorHAnsi" w:cstheme="minorHAnsi"/>
        </w:rPr>
        <w:t>bypassing the pluripotency stage</w:t>
      </w:r>
      <w:r w:rsidR="002B19AA" w:rsidRPr="000C77AF">
        <w:rPr>
          <w:rFonts w:asciiTheme="minorHAnsi" w:hAnsiTheme="minorHAnsi" w:cstheme="minorHAnsi"/>
        </w:rPr>
        <w:fldChar w:fldCharType="begin">
          <w:fldData xml:space="preserve">PEVuZE5vdGU+PENpdGU+PEF1dGhvcj5NYTwvQXV0aG9yPjxZZWFyPjIwMTM8L1llYXI+PFJlY051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PEVuZE5vdGU+PENpdGU+PEF1dGhvcj5NYTwvQXV0aG9yPjxZZWFyPjIwMTM8L1llYXI+PFJlY051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2B19AA" w:rsidRPr="000C77AF">
        <w:rPr>
          <w:rFonts w:asciiTheme="minorHAnsi" w:hAnsiTheme="minorHAnsi" w:cstheme="minorHAnsi"/>
        </w:rPr>
      </w:r>
      <w:r w:rsidR="002B19AA"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9-11</w:t>
      </w:r>
      <w:r w:rsidR="002B19AA" w:rsidRPr="000C77AF">
        <w:rPr>
          <w:rFonts w:asciiTheme="minorHAnsi" w:hAnsiTheme="minorHAnsi" w:cstheme="minorHAnsi"/>
        </w:rPr>
        <w:fldChar w:fldCharType="end"/>
      </w:r>
      <w:r w:rsidR="004D4901" w:rsidRPr="000C77AF">
        <w:rPr>
          <w:rFonts w:asciiTheme="minorHAnsi" w:hAnsiTheme="minorHAnsi" w:cstheme="minorHAnsi"/>
        </w:rPr>
        <w:t xml:space="preserve">. </w:t>
      </w:r>
    </w:p>
    <w:p w14:paraId="5BC25B3B" w14:textId="77777777" w:rsidR="00515010" w:rsidRPr="000C77AF" w:rsidRDefault="00515010" w:rsidP="000C77AF">
      <w:pPr>
        <w:jc w:val="both"/>
        <w:rPr>
          <w:rFonts w:asciiTheme="minorHAnsi" w:hAnsiTheme="minorHAnsi" w:cstheme="minorHAnsi"/>
        </w:rPr>
      </w:pPr>
    </w:p>
    <w:p w14:paraId="1FE1BA78" w14:textId="5250C7A8" w:rsidR="00282A6A" w:rsidRPr="000C77AF" w:rsidRDefault="00F57B29" w:rsidP="000C77AF">
      <w:pPr>
        <w:jc w:val="both"/>
        <w:rPr>
          <w:rFonts w:asciiTheme="minorHAnsi" w:hAnsiTheme="minorHAnsi"/>
        </w:rPr>
      </w:pPr>
      <w:r w:rsidRPr="000C77AF">
        <w:rPr>
          <w:rFonts w:asciiTheme="minorHAnsi" w:hAnsiTheme="minorHAnsi" w:cstheme="minorHAnsi"/>
        </w:rPr>
        <w:t xml:space="preserve">Both iPSCs and iNSCs can </w:t>
      </w:r>
      <w:r w:rsidR="00762B79" w:rsidRPr="000C77AF">
        <w:rPr>
          <w:rFonts w:asciiTheme="minorHAnsi" w:hAnsiTheme="minorHAnsi" w:cstheme="minorHAnsi"/>
        </w:rPr>
        <w:t xml:space="preserve">be </w:t>
      </w:r>
      <w:r w:rsidRPr="000C77AF">
        <w:rPr>
          <w:rFonts w:asciiTheme="minorHAnsi" w:hAnsiTheme="minorHAnsi" w:cstheme="minorHAnsi"/>
        </w:rPr>
        <w:t>reprogrammed from autologous cellular source</w:t>
      </w:r>
      <w:r w:rsidR="00483038">
        <w:rPr>
          <w:rFonts w:asciiTheme="minorHAnsi" w:hAnsiTheme="minorHAnsi" w:cstheme="minorHAnsi"/>
        </w:rPr>
        <w:t>s</w:t>
      </w:r>
      <w:r w:rsidRPr="000C77AF">
        <w:rPr>
          <w:rFonts w:asciiTheme="minorHAnsi" w:hAnsiTheme="minorHAnsi" w:cstheme="minorHAnsi"/>
        </w:rPr>
        <w:t xml:space="preserve">, such as fibroblasts, peripheral blood </w:t>
      </w:r>
      <w:bookmarkStart w:id="8" w:name="OLE_LINK85"/>
      <w:r w:rsidR="00487573" w:rsidRPr="000C77AF">
        <w:rPr>
          <w:rFonts w:asciiTheme="minorHAnsi" w:hAnsiTheme="minorHAnsi" w:cstheme="minorHAnsi"/>
        </w:rPr>
        <w:t>mononuclear</w:t>
      </w:r>
      <w:r w:rsidRPr="000C77AF">
        <w:rPr>
          <w:rFonts w:asciiTheme="minorHAnsi" w:hAnsiTheme="minorHAnsi" w:cstheme="minorHAnsi"/>
        </w:rPr>
        <w:t xml:space="preserve"> cells (PBMNCs)</w:t>
      </w:r>
      <w:bookmarkEnd w:id="8"/>
      <w:r w:rsidRPr="000C77AF">
        <w:rPr>
          <w:rFonts w:asciiTheme="minorHAnsi" w:hAnsiTheme="minorHAnsi" w:cstheme="minorHAnsi"/>
        </w:rPr>
        <w:t xml:space="preserve"> and various</w:t>
      </w:r>
      <w:r w:rsidR="00762B79" w:rsidRPr="000C77AF">
        <w:rPr>
          <w:rFonts w:asciiTheme="minorHAnsi" w:hAnsiTheme="minorHAnsi" w:cstheme="minorHAnsi"/>
        </w:rPr>
        <w:t xml:space="preserve"> other</w:t>
      </w:r>
      <w:r w:rsidRPr="000C77AF">
        <w:rPr>
          <w:rFonts w:asciiTheme="minorHAnsi" w:hAnsiTheme="minorHAnsi" w:cstheme="minorHAnsi"/>
        </w:rPr>
        <w:t xml:space="preserve"> type</w:t>
      </w:r>
      <w:r w:rsidR="00762B79" w:rsidRPr="000C77AF">
        <w:rPr>
          <w:rFonts w:asciiTheme="minorHAnsi" w:hAnsiTheme="minorHAnsi" w:cstheme="minorHAnsi"/>
        </w:rPr>
        <w:t>s</w:t>
      </w:r>
      <w:r w:rsidRPr="000C77AF">
        <w:rPr>
          <w:rFonts w:asciiTheme="minorHAnsi" w:hAnsiTheme="minorHAnsi" w:cstheme="minorHAnsi"/>
        </w:rPr>
        <w:t xml:space="preserve"> of cells</w:t>
      </w:r>
      <w:r w:rsidR="007E0BA0" w:rsidRPr="000C77AF">
        <w:rPr>
          <w:rFonts w:asciiTheme="minorHAnsi" w:hAnsiTheme="minorHAnsi" w:cstheme="minorHAnsi"/>
        </w:rPr>
        <w:fldChar w:fldCharType="begin">
          <w:fldData xml:space="preserve">PEVuZE5vdGU+PENpdGU+PEF1dGhvcj5UYWthaGFzaGk8L0F1dGhvcj48WWVhcj4yMDA3PC9ZZWFy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PEVuZE5vdGU+PENpdGU+PEF1dGhvcj5UYWthaGFzaGk8L0F1dGhvcj48WWVhcj4yMDA3PC9ZZWFy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7E0BA0" w:rsidRPr="000C77AF">
        <w:rPr>
          <w:rFonts w:asciiTheme="minorHAnsi" w:hAnsiTheme="minorHAnsi" w:cstheme="minorHAnsi"/>
        </w:rPr>
      </w:r>
      <w:r w:rsidR="007E0BA0"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12-14</w:t>
      </w:r>
      <w:r w:rsidR="007E0BA0" w:rsidRPr="000C77AF">
        <w:rPr>
          <w:rFonts w:asciiTheme="minorHAnsi" w:hAnsiTheme="minorHAnsi" w:cstheme="minorHAnsi"/>
        </w:rPr>
        <w:fldChar w:fldCharType="end"/>
      </w:r>
      <w:r w:rsidR="00762B79" w:rsidRPr="000C77AF">
        <w:rPr>
          <w:rFonts w:asciiTheme="minorHAnsi" w:hAnsiTheme="minorHAnsi" w:cstheme="minorHAnsi"/>
        </w:rPr>
        <w:t>,</w:t>
      </w:r>
      <w:r w:rsidR="00F7621F" w:rsidRPr="000C77AF">
        <w:rPr>
          <w:rFonts w:asciiTheme="minorHAnsi" w:hAnsiTheme="minorHAnsi" w:cstheme="minorHAnsi"/>
        </w:rPr>
        <w:t xml:space="preserve"> </w:t>
      </w:r>
      <w:bookmarkStart w:id="9" w:name="OLE_LINK165"/>
      <w:r w:rsidR="00F7621F" w:rsidRPr="000C77AF">
        <w:rPr>
          <w:rFonts w:asciiTheme="minorHAnsi" w:hAnsiTheme="minorHAnsi" w:cstheme="minorHAnsi"/>
        </w:rPr>
        <w:t>thus</w:t>
      </w:r>
      <w:r w:rsidRPr="000C77AF">
        <w:rPr>
          <w:rFonts w:asciiTheme="minorHAnsi" w:hAnsiTheme="minorHAnsi" w:cstheme="minorHAnsi"/>
        </w:rPr>
        <w:t xml:space="preserve"> </w:t>
      </w:r>
      <w:r w:rsidR="00487573" w:rsidRPr="000C77AF">
        <w:rPr>
          <w:rFonts w:asciiTheme="minorHAnsi" w:hAnsiTheme="minorHAnsi" w:cstheme="minorHAnsi"/>
        </w:rPr>
        <w:t>reducing</w:t>
      </w:r>
      <w:r w:rsidRPr="000C77AF">
        <w:rPr>
          <w:rFonts w:asciiTheme="minorHAnsi" w:hAnsiTheme="minorHAnsi" w:cstheme="minorHAnsi"/>
        </w:rPr>
        <w:t xml:space="preserve"> the immunogenicity of transplanted cells to a great degree. </w:t>
      </w:r>
      <w:r w:rsidR="000A21DF" w:rsidRPr="000C77AF">
        <w:rPr>
          <w:rFonts w:asciiTheme="minorHAnsi" w:hAnsiTheme="minorHAnsi" w:cstheme="minorHAnsi" w:hint="eastAsia"/>
        </w:rPr>
        <w:t>Moreover</w:t>
      </w:r>
      <w:r w:rsidRPr="000C77AF">
        <w:rPr>
          <w:rFonts w:asciiTheme="minorHAnsi" w:hAnsiTheme="minorHAnsi" w:cstheme="minorHAnsi"/>
        </w:rPr>
        <w:t xml:space="preserve">, compared with iPSCs, iNSCs </w:t>
      </w:r>
      <w:r w:rsidR="003C2B23" w:rsidRPr="000C77AF">
        <w:rPr>
          <w:rFonts w:asciiTheme="minorHAnsi" w:hAnsiTheme="minorHAnsi" w:cstheme="minorHAnsi"/>
        </w:rPr>
        <w:t xml:space="preserve">are inherent with </w:t>
      </w:r>
      <w:r w:rsidRPr="000C77AF">
        <w:rPr>
          <w:rFonts w:asciiTheme="minorHAnsi" w:hAnsiTheme="minorHAnsi" w:cstheme="minorHAnsi"/>
        </w:rPr>
        <w:t>reduce</w:t>
      </w:r>
      <w:r w:rsidR="003C2B23" w:rsidRPr="000C77AF">
        <w:rPr>
          <w:rFonts w:asciiTheme="minorHAnsi" w:hAnsiTheme="minorHAnsi" w:cstheme="minorHAnsi"/>
        </w:rPr>
        <w:t>d</w:t>
      </w:r>
      <w:r w:rsidRPr="000C77AF">
        <w:rPr>
          <w:rFonts w:asciiTheme="minorHAnsi" w:hAnsiTheme="minorHAnsi" w:cstheme="minorHAnsi"/>
        </w:rPr>
        <w:t xml:space="preserve"> risk of tumor formation and lineage-committed plasticity, only</w:t>
      </w:r>
      <w:r w:rsidR="00AD0299" w:rsidRPr="000C77AF">
        <w:rPr>
          <w:rFonts w:asciiTheme="minorHAnsi" w:hAnsiTheme="minorHAnsi" w:cstheme="minorHAnsi"/>
        </w:rPr>
        <w:t xml:space="preserve"> able to</w:t>
      </w:r>
      <w:r w:rsidRPr="000C77AF">
        <w:rPr>
          <w:rFonts w:asciiTheme="minorHAnsi" w:hAnsiTheme="minorHAnsi" w:cstheme="minorHAnsi"/>
        </w:rPr>
        <w:t xml:space="preserve"> differentiate into neurons and glia</w:t>
      </w:r>
      <w:r w:rsidR="007D6A2B" w:rsidRPr="000C77AF">
        <w:rPr>
          <w:rFonts w:asciiTheme="minorHAnsi" w:hAnsiTheme="minorHAnsi" w:cstheme="minorHAnsi"/>
        </w:rPr>
        <w:fldChar w:fldCharType="begin"/>
      </w:r>
      <w:r w:rsidR="00607022" w:rsidRPr="000C77AF">
        <w:rPr>
          <w:rFonts w:asciiTheme="minorHAnsi" w:hAnsiTheme="minorHAnsi" w:cs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7D6A2B"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11</w:t>
      </w:r>
      <w:r w:rsidR="007D6A2B" w:rsidRPr="000C77AF">
        <w:rPr>
          <w:rFonts w:asciiTheme="minorHAnsi" w:hAnsiTheme="minorHAnsi" w:cstheme="minorHAnsi"/>
        </w:rPr>
        <w:fldChar w:fldCharType="end"/>
      </w:r>
      <w:r w:rsidRPr="000C77AF">
        <w:rPr>
          <w:rFonts w:asciiTheme="minorHAnsi" w:hAnsiTheme="minorHAnsi" w:cstheme="minorHAnsi"/>
        </w:rPr>
        <w:t xml:space="preserve">. </w:t>
      </w:r>
      <w:bookmarkEnd w:id="9"/>
      <w:r w:rsidR="00E522E3" w:rsidRPr="000C77AF">
        <w:rPr>
          <w:rFonts w:asciiTheme="minorHAnsi" w:hAnsiTheme="minorHAnsi" w:cstheme="minorHAnsi"/>
        </w:rPr>
        <w:t>In the i</w:t>
      </w:r>
      <w:bookmarkStart w:id="10" w:name="OLE_LINK57"/>
      <w:r w:rsidR="007E43C8" w:rsidRPr="000C77AF">
        <w:rPr>
          <w:rFonts w:asciiTheme="minorHAnsi" w:hAnsiTheme="minorHAnsi" w:cstheme="minorHAnsi"/>
        </w:rPr>
        <w:t>nitial studies</w:t>
      </w:r>
      <w:r w:rsidR="00E522E3" w:rsidRPr="000C77AF">
        <w:rPr>
          <w:rFonts w:asciiTheme="minorHAnsi" w:hAnsiTheme="minorHAnsi" w:cstheme="minorHAnsi"/>
        </w:rPr>
        <w:t>,</w:t>
      </w:r>
      <w:r w:rsidRPr="000C77AF">
        <w:rPr>
          <w:rFonts w:asciiTheme="minorHAnsi" w:hAnsiTheme="minorHAnsi" w:cstheme="minorHAnsi"/>
        </w:rPr>
        <w:t xml:space="preserve"> human</w:t>
      </w:r>
      <w:r w:rsidR="00332A60" w:rsidRPr="000C77AF">
        <w:rPr>
          <w:rFonts w:asciiTheme="minorHAnsi" w:hAnsiTheme="minorHAnsi" w:cstheme="minorHAnsi"/>
        </w:rPr>
        <w:t xml:space="preserve"> or mouse</w:t>
      </w:r>
      <w:r w:rsidRPr="000C77AF">
        <w:rPr>
          <w:rFonts w:asciiTheme="minorHAnsi" w:hAnsiTheme="minorHAnsi" w:cstheme="minorHAnsi"/>
        </w:rPr>
        <w:t xml:space="preserve"> </w:t>
      </w:r>
      <w:r w:rsidR="00370977" w:rsidRPr="000C77AF">
        <w:rPr>
          <w:rFonts w:asciiTheme="minorHAnsi" w:hAnsiTheme="minorHAnsi" w:cstheme="minorHAnsi"/>
        </w:rPr>
        <w:t xml:space="preserve">iPSCs and </w:t>
      </w:r>
      <w:r w:rsidRPr="000C77AF">
        <w:rPr>
          <w:rFonts w:asciiTheme="minorHAnsi" w:hAnsiTheme="minorHAnsi" w:cstheme="minorHAnsi"/>
        </w:rPr>
        <w:t xml:space="preserve">iNSCs </w:t>
      </w:r>
      <w:r w:rsidR="00E522E3" w:rsidRPr="000C77AF">
        <w:rPr>
          <w:rFonts w:asciiTheme="minorHAnsi" w:hAnsiTheme="minorHAnsi" w:cstheme="minorHAnsi"/>
        </w:rPr>
        <w:t xml:space="preserve">were generated </w:t>
      </w:r>
      <w:r w:rsidRPr="000C77AF">
        <w:rPr>
          <w:rFonts w:asciiTheme="minorHAnsi" w:hAnsiTheme="minorHAnsi" w:cstheme="minorHAnsi"/>
        </w:rPr>
        <w:t>f</w:t>
      </w:r>
      <w:r w:rsidR="00370977" w:rsidRPr="000C77AF">
        <w:rPr>
          <w:rFonts w:asciiTheme="minorHAnsi" w:hAnsiTheme="minorHAnsi" w:cstheme="minorHAnsi"/>
        </w:rPr>
        <w:t>rom</w:t>
      </w:r>
      <w:r w:rsidRPr="000C77AF">
        <w:rPr>
          <w:rFonts w:asciiTheme="minorHAnsi" w:hAnsiTheme="minorHAnsi" w:cstheme="minorHAnsi"/>
        </w:rPr>
        <w:t xml:space="preserve"> fibroblasts</w:t>
      </w:r>
      <w:r w:rsidR="007E43C8" w:rsidRPr="000C77AF">
        <w:rPr>
          <w:rFonts w:asciiTheme="minorHAnsi" w:hAnsiTheme="minorHAnsi" w:cstheme="minorHAnsi"/>
        </w:rPr>
        <w:t xml:space="preserve"> obtained from skin biopsies, </w:t>
      </w:r>
      <w:r w:rsidR="00F51555" w:rsidRPr="000C77AF">
        <w:rPr>
          <w:rFonts w:asciiTheme="minorHAnsi" w:hAnsiTheme="minorHAnsi" w:cstheme="minorHAnsi"/>
        </w:rPr>
        <w:t xml:space="preserve">which is </w:t>
      </w:r>
      <w:r w:rsidR="00E522E3" w:rsidRPr="000C77AF">
        <w:rPr>
          <w:rFonts w:asciiTheme="minorHAnsi" w:hAnsiTheme="minorHAnsi" w:cstheme="minorHAnsi"/>
        </w:rPr>
        <w:t xml:space="preserve">an </w:t>
      </w:r>
      <w:r w:rsidR="00F51555" w:rsidRPr="000C77AF">
        <w:rPr>
          <w:rFonts w:asciiTheme="minorHAnsi" w:hAnsiTheme="minorHAnsi" w:cstheme="minorHAnsi"/>
        </w:rPr>
        <w:t>invasive</w:t>
      </w:r>
      <w:r w:rsidR="00E522E3" w:rsidRPr="000C77AF">
        <w:rPr>
          <w:rFonts w:asciiTheme="minorHAnsi" w:hAnsiTheme="minorHAnsi" w:cstheme="minorHAnsi"/>
        </w:rPr>
        <w:t xml:space="preserve"> procedure</w:t>
      </w:r>
      <w:r w:rsidR="00332A60" w:rsidRPr="000C77AF">
        <w:rPr>
          <w:rFonts w:asciiTheme="minorHAnsi" w:hAnsiTheme="minorHAnsi" w:cstheme="minorHAnsi"/>
        </w:rPr>
        <w:fldChar w:fldCharType="begin">
          <w:fldData xml:space="preserve">PEVuZE5vdGU+PENpdGU+PEF1dGhvcj5UaGllcjwvQXV0aG9yPjxZZWFyPjIwMTI8L1llYXI+PFJl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</w:fldData>
        </w:fldChar>
      </w:r>
      <w:r w:rsidR="00C3289D" w:rsidRPr="000C77AF">
        <w:rPr>
          <w:rFonts w:asciiTheme="minorHAnsi" w:hAnsiTheme="minorHAnsi" w:cstheme="minorHAnsi"/>
        </w:rPr>
        <w:instrText xml:space="preserve"> ADDIN EN.CITE </w:instrText>
      </w:r>
      <w:r w:rsidR="00C3289D" w:rsidRPr="000C77AF">
        <w:rPr>
          <w:rFonts w:asciiTheme="minorHAnsi" w:hAnsiTheme="minorHAnsi" w:cstheme="minorHAnsi"/>
        </w:rPr>
        <w:fldChar w:fldCharType="begin">
          <w:fldData xml:space="preserve">PEVuZE5vdGU+PENpdGU+PEF1dGhvcj5UaGllcjwvQXV0aG9yPjxZZWFyPjIwMTI8L1llYXI+PFJl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</w:fldData>
        </w:fldChar>
      </w:r>
      <w:r w:rsidR="00C3289D" w:rsidRPr="000C77AF">
        <w:rPr>
          <w:rFonts w:asciiTheme="minorHAnsi" w:hAnsiTheme="minorHAnsi" w:cstheme="minorHAnsi"/>
        </w:rPr>
        <w:instrText xml:space="preserve"> ADDIN EN.CITE.DATA </w:instrText>
      </w:r>
      <w:r w:rsidR="00C3289D" w:rsidRPr="000C77AF">
        <w:rPr>
          <w:rFonts w:asciiTheme="minorHAnsi" w:hAnsiTheme="minorHAnsi" w:cstheme="minorHAnsi"/>
        </w:rPr>
      </w:r>
      <w:r w:rsidR="00C3289D" w:rsidRPr="000C77AF">
        <w:rPr>
          <w:rFonts w:asciiTheme="minorHAnsi" w:hAnsiTheme="minorHAnsi" w:cstheme="minorHAnsi"/>
        </w:rPr>
        <w:fldChar w:fldCharType="end"/>
      </w:r>
      <w:r w:rsidR="00332A60" w:rsidRPr="000C77AF">
        <w:rPr>
          <w:rFonts w:asciiTheme="minorHAnsi" w:hAnsiTheme="minorHAnsi" w:cstheme="minorHAnsi"/>
        </w:rPr>
      </w:r>
      <w:r w:rsidR="00332A60" w:rsidRPr="000C77AF">
        <w:rPr>
          <w:rFonts w:asciiTheme="minorHAnsi" w:hAnsiTheme="minorHAnsi" w:cstheme="minorHAnsi"/>
        </w:rPr>
        <w:fldChar w:fldCharType="separate"/>
      </w:r>
      <w:r w:rsidR="00C3289D" w:rsidRPr="000C77AF">
        <w:rPr>
          <w:rFonts w:asciiTheme="minorHAnsi" w:hAnsiTheme="minorHAnsi" w:cstheme="minorHAnsi"/>
          <w:noProof/>
          <w:vertAlign w:val="superscript"/>
        </w:rPr>
        <w:t>14,15</w:t>
      </w:r>
      <w:r w:rsidR="00332A60" w:rsidRPr="000C77AF">
        <w:rPr>
          <w:rFonts w:asciiTheme="minorHAnsi" w:hAnsiTheme="minorHAnsi" w:cstheme="minorHAnsi"/>
        </w:rPr>
        <w:fldChar w:fldCharType="end"/>
      </w:r>
      <w:r w:rsidR="007E77B8" w:rsidRPr="000C77AF">
        <w:rPr>
          <w:rFonts w:asciiTheme="minorHAnsi" w:hAnsiTheme="minorHAnsi" w:cstheme="minorHAnsi"/>
        </w:rPr>
        <w:t xml:space="preserve">. </w:t>
      </w:r>
      <w:r w:rsidR="00B424E9" w:rsidRPr="000C77AF">
        <w:rPr>
          <w:rFonts w:asciiTheme="minorHAnsi" w:hAnsiTheme="minorHAnsi" w:cstheme="minorHAnsi"/>
        </w:rPr>
        <w:t>With this respect</w:t>
      </w:r>
      <w:r w:rsidR="006E0BDD" w:rsidRPr="000C77AF">
        <w:rPr>
          <w:rFonts w:asciiTheme="minorHAnsi" w:hAnsiTheme="minorHAnsi" w:cstheme="minorHAnsi"/>
        </w:rPr>
        <w:t xml:space="preserve">, PBMNCs </w:t>
      </w:r>
      <w:r w:rsidR="00DD0108">
        <w:rPr>
          <w:rFonts w:asciiTheme="minorHAnsi" w:hAnsiTheme="minorHAnsi" w:cstheme="minorHAnsi"/>
        </w:rPr>
        <w:t>are</w:t>
      </w:r>
      <w:r w:rsidR="006E0BDD" w:rsidRPr="000C77AF">
        <w:rPr>
          <w:rFonts w:asciiTheme="minorHAnsi" w:hAnsiTheme="minorHAnsi" w:cstheme="minorHAnsi"/>
        </w:rPr>
        <w:t xml:space="preserve"> an appealing </w:t>
      </w:r>
      <w:r w:rsidR="00E522E3" w:rsidRPr="000C77AF">
        <w:rPr>
          <w:rFonts w:asciiTheme="minorHAnsi" w:hAnsiTheme="minorHAnsi" w:cstheme="minorHAnsi"/>
        </w:rPr>
        <w:t xml:space="preserve">starter </w:t>
      </w:r>
      <w:r w:rsidR="006E0BDD" w:rsidRPr="000C77AF">
        <w:rPr>
          <w:rFonts w:asciiTheme="minorHAnsi" w:hAnsiTheme="minorHAnsi" w:cstheme="minorHAnsi"/>
        </w:rPr>
        <w:t xml:space="preserve">cell </w:t>
      </w:r>
      <w:r w:rsidR="00E522E3" w:rsidRPr="000C77AF">
        <w:rPr>
          <w:rFonts w:asciiTheme="minorHAnsi" w:hAnsiTheme="minorHAnsi" w:cstheme="minorHAnsi"/>
        </w:rPr>
        <w:t xml:space="preserve">source </w:t>
      </w:r>
      <w:r w:rsidR="006E0BDD" w:rsidRPr="000C77AF">
        <w:rPr>
          <w:rFonts w:asciiTheme="minorHAnsi" w:hAnsiTheme="minorHAnsi" w:cstheme="minorHAnsi"/>
        </w:rPr>
        <w:t>because of</w:t>
      </w:r>
      <w:r w:rsidR="00E522E3" w:rsidRPr="000C77AF">
        <w:rPr>
          <w:rFonts w:asciiTheme="minorHAnsi" w:hAnsiTheme="minorHAnsi" w:cstheme="minorHAnsi"/>
        </w:rPr>
        <w:t xml:space="preserve"> the</w:t>
      </w:r>
      <w:r w:rsidR="007A08A9">
        <w:rPr>
          <w:rFonts w:asciiTheme="minorHAnsi" w:hAnsiTheme="minorHAnsi" w:cstheme="minorHAnsi"/>
        </w:rPr>
        <w:t xml:space="preserve"> </w:t>
      </w:r>
      <w:r w:rsidR="00BB5AE6" w:rsidRPr="000C77AF">
        <w:rPr>
          <w:rFonts w:asciiTheme="minorHAnsi" w:hAnsiTheme="minorHAnsi" w:cstheme="minorHAnsi"/>
        </w:rPr>
        <w:t xml:space="preserve">less </w:t>
      </w:r>
      <w:r w:rsidR="00487573" w:rsidRPr="000C77AF">
        <w:rPr>
          <w:rFonts w:asciiTheme="minorHAnsi" w:hAnsiTheme="minorHAnsi" w:cstheme="minorHAnsi"/>
        </w:rPr>
        <w:t>invasive</w:t>
      </w:r>
      <w:r w:rsidR="0051101F" w:rsidRPr="000C77AF">
        <w:rPr>
          <w:rFonts w:asciiTheme="minorHAnsi" w:hAnsiTheme="minorHAnsi" w:cstheme="minorHAnsi"/>
        </w:rPr>
        <w:t xml:space="preserve"> </w:t>
      </w:r>
      <w:r w:rsidR="00E522E3" w:rsidRPr="000C77AF">
        <w:rPr>
          <w:rFonts w:asciiTheme="minorHAnsi" w:hAnsiTheme="minorHAnsi" w:cstheme="minorHAnsi"/>
        </w:rPr>
        <w:t>sampling process</w:t>
      </w:r>
      <w:r w:rsidR="0051101F" w:rsidRPr="000C77AF">
        <w:rPr>
          <w:rFonts w:asciiTheme="minorHAnsi" w:hAnsiTheme="minorHAnsi" w:cstheme="minorHAnsi"/>
        </w:rPr>
        <w:t>,</w:t>
      </w:r>
      <w:r w:rsidR="00BB5AE6" w:rsidRPr="000C77AF">
        <w:rPr>
          <w:rFonts w:asciiTheme="minorHAnsi" w:hAnsiTheme="minorHAnsi" w:cstheme="minorHAnsi"/>
        </w:rPr>
        <w:t xml:space="preserve"> and the ease to obtain</w:t>
      </w:r>
      <w:r w:rsidR="0051101F" w:rsidRPr="000C77AF">
        <w:rPr>
          <w:rFonts w:asciiTheme="minorHAnsi" w:hAnsiTheme="minorHAnsi" w:cstheme="minorHAnsi"/>
        </w:rPr>
        <w:t xml:space="preserve"> large </w:t>
      </w:r>
      <w:r w:rsidR="00BB5AE6" w:rsidRPr="000C77AF">
        <w:rPr>
          <w:rFonts w:asciiTheme="minorHAnsi" w:hAnsiTheme="minorHAnsi" w:cstheme="minorHAnsi"/>
        </w:rPr>
        <w:t xml:space="preserve">numbers </w:t>
      </w:r>
      <w:r w:rsidR="0051101F" w:rsidRPr="000C77AF">
        <w:rPr>
          <w:rFonts w:asciiTheme="minorHAnsi" w:hAnsiTheme="minorHAnsi" w:cstheme="minorHAnsi"/>
        </w:rPr>
        <w:t>of cells</w:t>
      </w:r>
      <w:r w:rsidR="00BB5AE6" w:rsidRPr="000C77AF">
        <w:rPr>
          <w:rFonts w:asciiTheme="minorHAnsi" w:hAnsiTheme="minorHAnsi" w:cstheme="minorHAnsi"/>
        </w:rPr>
        <w:t xml:space="preserve"> with</w:t>
      </w:r>
      <w:r w:rsidR="00483038">
        <w:rPr>
          <w:rFonts w:asciiTheme="minorHAnsi" w:hAnsiTheme="minorHAnsi" w:cstheme="minorHAnsi"/>
        </w:rPr>
        <w:t>in</w:t>
      </w:r>
      <w:r w:rsidR="00BB5AE6" w:rsidRPr="000C77AF">
        <w:rPr>
          <w:rFonts w:asciiTheme="minorHAnsi" w:hAnsiTheme="minorHAnsi" w:cstheme="minorHAnsi"/>
        </w:rPr>
        <w:t xml:space="preserve"> a </w:t>
      </w:r>
      <w:r w:rsidR="0051101F" w:rsidRPr="000C77AF">
        <w:rPr>
          <w:rFonts w:asciiTheme="minorHAnsi" w:hAnsiTheme="minorHAnsi" w:cstheme="minorHAnsi"/>
        </w:rPr>
        <w:t>short</w:t>
      </w:r>
      <w:r w:rsidR="00BB5AE6" w:rsidRPr="000C77AF">
        <w:rPr>
          <w:rFonts w:asciiTheme="minorHAnsi" w:hAnsiTheme="minorHAnsi" w:cstheme="minorHAnsi"/>
        </w:rPr>
        <w:t xml:space="preserve"> period of</w:t>
      </w:r>
      <w:r w:rsidR="0051101F" w:rsidRPr="000C77AF">
        <w:rPr>
          <w:rFonts w:asciiTheme="minorHAnsi" w:hAnsiTheme="minorHAnsi" w:cstheme="minorHAnsi"/>
        </w:rPr>
        <w:t xml:space="preserve"> expan</w:t>
      </w:r>
      <w:r w:rsidR="00BB5AE6" w:rsidRPr="000C77AF">
        <w:rPr>
          <w:rFonts w:asciiTheme="minorHAnsi" w:hAnsiTheme="minorHAnsi" w:cstheme="minorHAnsi"/>
        </w:rPr>
        <w:t>sion</w:t>
      </w:r>
      <w:r w:rsidR="0051101F" w:rsidRPr="000C77AF">
        <w:rPr>
          <w:rFonts w:asciiTheme="minorHAnsi" w:hAnsiTheme="minorHAnsi" w:cstheme="minorHAnsi"/>
        </w:rPr>
        <w:t xml:space="preserve"> time</w:t>
      </w:r>
      <w:r w:rsidR="008202AF" w:rsidRPr="000C77AF">
        <w:rPr>
          <w:rFonts w:asciiTheme="minorHAnsi" w:hAnsiTheme="minorHAnsi" w:cstheme="minorHAnsi"/>
        </w:rPr>
        <w:fldChar w:fldCharType="begin"/>
      </w:r>
      <w:r w:rsidR="009A3905" w:rsidRPr="000C77AF">
        <w:rPr>
          <w:rFonts w:asciiTheme="minorHAnsi" w:hAnsiTheme="minorHAnsi" w:cstheme="minorHAnsi"/>
        </w:rPr>
        <w:instrText xml:space="preserve"> ADDIN EN.CITE &lt;EndNote&gt;&lt;Cite&gt;&lt;Author&gt;Seki&lt;/Author&gt;&lt;Year&gt;2012&lt;/Year&gt;&lt;RecNum&gt;14&lt;/RecNum&gt;&lt;DisplayText&gt;&lt;style face="superscript"&gt;16&lt;/style&gt;&lt;/DisplayText&gt;&lt;record&gt;&lt;rec-number&gt;14&lt;/rec-number&gt;&lt;foreign-keys&gt;&lt;key app="EN" db-id="epx9z095bdppdye0wwd55pzlfazrddevwepp" timestamp="1541512420"&gt;14&lt;/key&gt;&lt;key app="ENWeb" db-id=""&gt;0&lt;/key&gt;&lt;/foreign-keys&gt;&lt;ref-type name="Journal Article"&gt;17&lt;/ref-type&gt;&lt;contributors&gt;&lt;authors&gt;&lt;author&gt;Seki, Tomohisa&lt;/author&gt;&lt;author&gt;Yuasa, Shinsuke&lt;/author&gt;&lt;author&gt;Fukuda, Keiichi&lt;/author&gt;&lt;/authors&gt;&lt;/contributors&gt;&lt;titles&gt;&lt;title&gt;Generation of induced pluripotent stem cells from a small amount of human peripheral blood using a combination of activated T cells and Sendai virus&lt;/title&gt;&lt;secondary-title&gt;Nature Protocols&lt;/secondary-title&gt;&lt;/titles&gt;&lt;periodical&gt;&lt;full-title&gt;Nature Protocols&lt;/full-title&gt;&lt;/periodical&gt;&lt;pages&gt;718-728&lt;/pages&gt;&lt;volume&gt;7&lt;/volume&gt;&lt;number&gt;4&lt;/number&gt;&lt;dates&gt;&lt;year&gt;2012&lt;/year&gt;&lt;/dates&gt;&lt;isbn&gt;1754-2189&amp;#xD;1750-2799&lt;/isbn&gt;&lt;urls&gt;&lt;/urls&gt;&lt;electronic-resource-num&gt;10.1038/nprot.2012.015&lt;/electronic-resource-num&gt;&lt;/record&gt;&lt;/Cite&gt;&lt;/EndNote&gt;</w:instrText>
      </w:r>
      <w:r w:rsidR="008202AF" w:rsidRPr="000C77AF">
        <w:rPr>
          <w:rFonts w:asciiTheme="minorHAnsi" w:hAnsiTheme="minorHAnsi" w:cstheme="minorHAnsi"/>
        </w:rPr>
        <w:fldChar w:fldCharType="separate"/>
      </w:r>
      <w:r w:rsidR="009A3905" w:rsidRPr="000C77AF">
        <w:rPr>
          <w:rFonts w:asciiTheme="minorHAnsi" w:hAnsiTheme="minorHAnsi" w:cstheme="minorHAnsi"/>
          <w:noProof/>
          <w:vertAlign w:val="superscript"/>
        </w:rPr>
        <w:t>16</w:t>
      </w:r>
      <w:r w:rsidR="008202AF" w:rsidRPr="000C77AF">
        <w:rPr>
          <w:rFonts w:asciiTheme="minorHAnsi" w:hAnsiTheme="minorHAnsi" w:cstheme="minorHAnsi"/>
        </w:rPr>
        <w:fldChar w:fldCharType="end"/>
      </w:r>
      <w:r w:rsidR="0051101F" w:rsidRPr="000C77AF">
        <w:rPr>
          <w:rFonts w:asciiTheme="minorHAnsi" w:hAnsiTheme="minorHAnsi" w:cstheme="minorHAnsi"/>
        </w:rPr>
        <w:t xml:space="preserve">. </w:t>
      </w:r>
      <w:bookmarkEnd w:id="10"/>
      <w:r w:rsidR="0029147F" w:rsidRPr="000C77AF">
        <w:rPr>
          <w:rFonts w:asciiTheme="minorHAnsi" w:hAnsiTheme="minorHAnsi" w:cstheme="minorHAnsi"/>
        </w:rPr>
        <w:t xml:space="preserve">Initial </w:t>
      </w:r>
      <w:r w:rsidR="00CF65B5" w:rsidRPr="000C77AF">
        <w:rPr>
          <w:rFonts w:asciiTheme="minorHAnsi" w:hAnsiTheme="minorHAnsi" w:cstheme="minorHAnsi"/>
        </w:rPr>
        <w:t xml:space="preserve">reprogramming </w:t>
      </w:r>
      <w:r w:rsidR="00650015" w:rsidRPr="000C77AF">
        <w:rPr>
          <w:rFonts w:asciiTheme="minorHAnsi" w:hAnsiTheme="minorHAnsi" w:cstheme="minorHAnsi"/>
        </w:rPr>
        <w:t xml:space="preserve">studies </w:t>
      </w:r>
      <w:r w:rsidR="0029147F" w:rsidRPr="000C77AF">
        <w:rPr>
          <w:rFonts w:asciiTheme="minorHAnsi" w:hAnsiTheme="minorHAnsi" w:cstheme="minorHAnsi"/>
        </w:rPr>
        <w:t>employed integrative delivery systems</w:t>
      </w:r>
      <w:r w:rsidR="006C6796" w:rsidRPr="000C77AF">
        <w:rPr>
          <w:rFonts w:asciiTheme="minorHAnsi" w:hAnsiTheme="minorHAnsi" w:cstheme="minorHAnsi"/>
        </w:rPr>
        <w:t>, such as lentiviral or retroviral vectors, which are efficient and easy to implement in many types of cells</w:t>
      </w:r>
      <w:r w:rsidR="00C32B2A" w:rsidRPr="000C77AF">
        <w:rPr>
          <w:rFonts w:asciiTheme="minorHAnsi" w:hAnsiTheme="minorHAnsi" w:cstheme="minorHAnsi"/>
        </w:rPr>
        <w:fldChar w:fldCharType="begin">
          <w:fldData xml:space="preserve">PEVuZE5vdGU+PENpdGU+PEF1dGhvcj5CYXpsZXk8L0F1dGhvcj48WWVhcj4yMDE1PC9ZZWFyPjxS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==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PEVuZE5vdGU+PENpdGU+PEF1dGhvcj5CYXpsZXk8L0F1dGhvcj48WWVhcj4yMDE1PC9ZZWFyPjxS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==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C32B2A" w:rsidRPr="000C77AF">
        <w:rPr>
          <w:rFonts w:asciiTheme="minorHAnsi" w:hAnsiTheme="minorHAnsi" w:cstheme="minorHAnsi"/>
        </w:rPr>
      </w:r>
      <w:r w:rsidR="00C32B2A" w:rsidRPr="000C77AF">
        <w:rPr>
          <w:rFonts w:asciiTheme="minorHAnsi" w:hAnsiTheme="minorHAnsi" w:cstheme="minorHAnsi"/>
        </w:rPr>
        <w:fldChar w:fldCharType="separate"/>
      </w:r>
      <w:r w:rsidR="009A3905" w:rsidRPr="000C77AF">
        <w:rPr>
          <w:rFonts w:asciiTheme="minorHAnsi" w:hAnsiTheme="minorHAnsi" w:cstheme="minorHAnsi"/>
          <w:noProof/>
          <w:vertAlign w:val="superscript"/>
        </w:rPr>
        <w:t>17</w:t>
      </w:r>
      <w:r w:rsidR="00C32B2A" w:rsidRPr="000C77AF">
        <w:rPr>
          <w:rFonts w:asciiTheme="minorHAnsi" w:hAnsiTheme="minorHAnsi" w:cstheme="minorHAnsi"/>
        </w:rPr>
        <w:fldChar w:fldCharType="end"/>
      </w:r>
      <w:r w:rsidR="002E1F58" w:rsidRPr="000C77AF">
        <w:rPr>
          <w:rFonts w:asciiTheme="minorHAnsi" w:hAnsiTheme="minorHAnsi" w:cstheme="minorHAnsi"/>
        </w:rPr>
        <w:t xml:space="preserve">; </w:t>
      </w:r>
      <w:r w:rsidR="006C6796" w:rsidRPr="000C77AF">
        <w:rPr>
          <w:rFonts w:asciiTheme="minorHAnsi" w:hAnsiTheme="minorHAnsi" w:cstheme="minorHAnsi"/>
        </w:rPr>
        <w:t xml:space="preserve">however, these delivery systems may </w:t>
      </w:r>
      <w:r w:rsidR="00650015" w:rsidRPr="000C77AF">
        <w:rPr>
          <w:rFonts w:asciiTheme="minorHAnsi" w:hAnsiTheme="minorHAnsi" w:cstheme="minorHAnsi"/>
        </w:rPr>
        <w:t xml:space="preserve">cause </w:t>
      </w:r>
      <w:r w:rsidR="006C6796" w:rsidRPr="000C77AF">
        <w:rPr>
          <w:rFonts w:asciiTheme="minorHAnsi" w:hAnsiTheme="minorHAnsi" w:cstheme="minorHAnsi"/>
        </w:rPr>
        <w:t xml:space="preserve">mutations and </w:t>
      </w:r>
      <w:r w:rsidR="00543B11" w:rsidRPr="000C77AF">
        <w:rPr>
          <w:rFonts w:asciiTheme="minorHAnsi" w:hAnsiTheme="minorHAnsi" w:cstheme="minorHAnsi"/>
        </w:rPr>
        <w:t>reactivation o</w:t>
      </w:r>
      <w:r w:rsidR="00650015" w:rsidRPr="000C77AF">
        <w:rPr>
          <w:rFonts w:asciiTheme="minorHAnsi" w:hAnsiTheme="minorHAnsi" w:cstheme="minorHAnsi"/>
        </w:rPr>
        <w:t>f</w:t>
      </w:r>
      <w:r w:rsidR="00543B11" w:rsidRPr="000C77AF">
        <w:rPr>
          <w:rFonts w:asciiTheme="minorHAnsi" w:hAnsiTheme="minorHAnsi" w:cstheme="minorHAnsi"/>
        </w:rPr>
        <w:t xml:space="preserve"> residua</w:t>
      </w:r>
      <w:r w:rsidR="00650015" w:rsidRPr="000C77AF">
        <w:rPr>
          <w:rFonts w:asciiTheme="minorHAnsi" w:hAnsiTheme="minorHAnsi" w:cstheme="minorHAnsi"/>
        </w:rPr>
        <w:t>l</w:t>
      </w:r>
      <w:r w:rsidR="00543B11" w:rsidRPr="000C77AF">
        <w:rPr>
          <w:rFonts w:asciiTheme="minorHAnsi" w:hAnsiTheme="minorHAnsi" w:cstheme="minorHAnsi"/>
        </w:rPr>
        <w:t xml:space="preserve"> transgenes, </w:t>
      </w:r>
      <w:r w:rsidR="006F77B9" w:rsidRPr="000C77AF">
        <w:rPr>
          <w:rFonts w:asciiTheme="minorHAnsi" w:hAnsiTheme="minorHAnsi" w:cstheme="minorHAnsi"/>
        </w:rPr>
        <w:t>which present</w:t>
      </w:r>
      <w:r w:rsidR="00543B11" w:rsidRPr="000C77AF">
        <w:rPr>
          <w:rFonts w:asciiTheme="minorHAnsi" w:hAnsiTheme="minorHAnsi" w:cstheme="minorHAnsi"/>
        </w:rPr>
        <w:t xml:space="preserve"> </w:t>
      </w:r>
      <w:r w:rsidR="00CF6389" w:rsidRPr="000C77AF">
        <w:rPr>
          <w:rFonts w:asciiTheme="minorHAnsi" w:hAnsiTheme="minorHAnsi" w:cstheme="minorHAnsi"/>
        </w:rPr>
        <w:t xml:space="preserve">safety </w:t>
      </w:r>
      <w:r w:rsidR="006F77B9" w:rsidRPr="000C77AF">
        <w:rPr>
          <w:rFonts w:asciiTheme="minorHAnsi" w:hAnsiTheme="minorHAnsi" w:cstheme="minorHAnsi"/>
        </w:rPr>
        <w:t xml:space="preserve">issues </w:t>
      </w:r>
      <w:r w:rsidR="003C6EB4" w:rsidRPr="000C77AF">
        <w:rPr>
          <w:rFonts w:asciiTheme="minorHAnsi" w:hAnsiTheme="minorHAnsi" w:cstheme="minorHAnsi"/>
        </w:rPr>
        <w:t>for clinical therapeutic purposes</w:t>
      </w:r>
      <w:r w:rsidR="00C40268" w:rsidRPr="000C77AF">
        <w:rPr>
          <w:rFonts w:asciiTheme="minorHAnsi" w:hAnsiTheme="minorHAnsi" w:cstheme="minorHAnsi"/>
        </w:rPr>
        <w:fldChar w:fldCharType="begin"/>
      </w:r>
      <w:r w:rsidR="00607022" w:rsidRPr="000C77AF">
        <w:rPr>
          <w:rFonts w:asciiTheme="minorHAnsi" w:hAnsiTheme="minorHAnsi" w:cstheme="minorHAnsi"/>
        </w:rPr>
        <w:instrText xml:space="preserve"> ADDIN EN.CITE &lt;EndNote&gt;&lt;Cite&gt;&lt;Author&gt;Takahashi&lt;/Author&gt;&lt;Year&gt;2007&lt;/Year&gt;&lt;RecNum&gt;11&lt;/RecNum&gt;&lt;DisplayText&gt;&lt;style face="superscript"&gt;12&lt;/style&gt;&lt;/DisplayText&gt;&lt;record&gt;&lt;rec-number&gt;11&lt;/rec-number&gt;&lt;foreign-keys&gt;&lt;key app="EN" db-id="epx9z095bdppdye0wwd55pzlfazrddevwepp" timestamp="1541510476"&gt;11&lt;/key&gt;&lt;key app="ENWeb" db-id=""&gt;0&lt;/key&gt;&lt;/foreign-keys&gt;&lt;ref-type name="Journal Article"&gt;17&lt;/ref-type&gt;&lt;contributors&gt;&lt;authors&gt;&lt;author&gt;Takahashi, Kazutoshi&lt;/author&gt;&lt;author&gt;Tanabe, Koji&lt;/author&gt;&lt;author&gt;Ohnuki, Mari&lt;/author&gt;&lt;author&gt;Narita, Megumi&lt;/author&gt;&lt;author&gt;Ichisaka, Tomoko&lt;/author&gt;&lt;author&gt;Tomoda, Kiichiro&lt;/author&gt;&lt;author&gt;Yamanaka, Shinya&lt;/author&gt;&lt;/authors&gt;&lt;/contributors&gt;&lt;titles&gt;&lt;title&gt;Induction of Pluripotent Stem Cells from Adult Human Fibroblasts by Defined Factors&lt;/title&gt;&lt;secondary-title&gt;Cell&lt;/secondary-title&gt;&lt;/titles&gt;&lt;periodical&gt;&lt;full-title&gt;Cell&lt;/full-title&gt;&lt;/periodical&gt;&lt;pages&gt;861-872&lt;/pages&gt;&lt;volume&gt;131&lt;/volume&gt;&lt;number&gt;5&lt;/number&gt;&lt;dates&gt;&lt;year&gt;2007&lt;/year&gt;&lt;/dates&gt;&lt;isbn&gt;00928674&lt;/isbn&gt;&lt;urls&gt;&lt;/urls&gt;&lt;electronic-resource-num&gt;10.1016/j.cell.2007.11.019&lt;/electronic-resource-num&gt;&lt;/record&gt;&lt;/Cite&gt;&lt;/EndNote&gt;</w:instrText>
      </w:r>
      <w:r w:rsidR="00C40268"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12</w:t>
      </w:r>
      <w:r w:rsidR="00C40268" w:rsidRPr="000C77AF">
        <w:rPr>
          <w:rFonts w:asciiTheme="minorHAnsi" w:hAnsiTheme="minorHAnsi" w:cstheme="minorHAnsi"/>
        </w:rPr>
        <w:fldChar w:fldCharType="end"/>
      </w:r>
      <w:r w:rsidR="003C6EB4" w:rsidRPr="000C77AF">
        <w:rPr>
          <w:rFonts w:asciiTheme="minorHAnsi" w:hAnsiTheme="minorHAnsi" w:cstheme="minorHAnsi"/>
        </w:rPr>
        <w:t>.</w:t>
      </w:r>
      <w:r w:rsidR="0001387A" w:rsidRPr="000C77AF">
        <w:rPr>
          <w:rFonts w:asciiTheme="minorHAnsi" w:hAnsiTheme="minorHAnsi" w:cstheme="minorHAnsi"/>
        </w:rPr>
        <w:t xml:space="preserve"> </w:t>
      </w:r>
      <w:bookmarkStart w:id="11" w:name="OLE_LINK68"/>
      <w:bookmarkStart w:id="12" w:name="OLE_LINK69"/>
      <w:r w:rsidR="00535FB7" w:rsidRPr="000C77AF">
        <w:rPr>
          <w:rFonts w:asciiTheme="minorHAnsi" w:hAnsiTheme="minorHAnsi" w:cstheme="minorHAnsi"/>
        </w:rPr>
        <w:t>Sendai virus</w:t>
      </w:r>
      <w:bookmarkEnd w:id="11"/>
      <w:bookmarkEnd w:id="12"/>
      <w:r w:rsidR="00E01AA5" w:rsidRPr="000C77AF">
        <w:rPr>
          <w:rFonts w:asciiTheme="minorHAnsi" w:hAnsiTheme="minorHAnsi" w:cstheme="minorHAnsi"/>
        </w:rPr>
        <w:t xml:space="preserve"> (SeV)</w:t>
      </w:r>
      <w:r w:rsidR="00687718" w:rsidRPr="000C77AF">
        <w:rPr>
          <w:rFonts w:asciiTheme="minorHAnsi" w:hAnsiTheme="minorHAnsi" w:cstheme="minorHAnsi"/>
        </w:rPr>
        <w:t xml:space="preserve"> is </w:t>
      </w:r>
      <w:r w:rsidR="00535FB7" w:rsidRPr="000C77AF">
        <w:rPr>
          <w:rFonts w:asciiTheme="minorHAnsi" w:hAnsiTheme="minorHAnsi" w:cstheme="minorHAnsi"/>
        </w:rPr>
        <w:t>a non</w:t>
      </w:r>
      <w:r w:rsidR="00487573" w:rsidRPr="000C77AF">
        <w:rPr>
          <w:rFonts w:asciiTheme="minorHAnsi" w:hAnsiTheme="minorHAnsi" w:cstheme="minorHAnsi"/>
        </w:rPr>
        <w:t>-</w:t>
      </w:r>
      <w:r w:rsidR="00535FB7" w:rsidRPr="000C77AF">
        <w:rPr>
          <w:rFonts w:asciiTheme="minorHAnsi" w:hAnsiTheme="minorHAnsi" w:cstheme="minorHAnsi"/>
        </w:rPr>
        <w:t xml:space="preserve">integrative </w:t>
      </w:r>
      <w:r w:rsidR="001B716D" w:rsidRPr="000C77AF">
        <w:rPr>
          <w:rFonts w:asciiTheme="minorHAnsi" w:hAnsiTheme="minorHAnsi" w:cstheme="minorHAnsi"/>
        </w:rPr>
        <w:t xml:space="preserve">RNA </w:t>
      </w:r>
      <w:r w:rsidR="00535FB7" w:rsidRPr="000C77AF">
        <w:rPr>
          <w:rFonts w:asciiTheme="minorHAnsi" w:hAnsiTheme="minorHAnsi" w:cstheme="minorHAnsi"/>
        </w:rPr>
        <w:t>virus</w:t>
      </w:r>
      <w:r w:rsidR="00687718" w:rsidRPr="000C77AF">
        <w:rPr>
          <w:rFonts w:asciiTheme="minorHAnsi" w:hAnsiTheme="minorHAnsi" w:cstheme="minorHAnsi"/>
        </w:rPr>
        <w:t xml:space="preserve"> with a </w:t>
      </w:r>
      <w:r w:rsidR="00487573" w:rsidRPr="000C77AF">
        <w:rPr>
          <w:rFonts w:asciiTheme="minorHAnsi" w:hAnsiTheme="minorHAnsi" w:cstheme="minorHAnsi"/>
        </w:rPr>
        <w:t>negative</w:t>
      </w:r>
      <w:r w:rsidR="00F85E94" w:rsidRPr="000C77AF">
        <w:rPr>
          <w:rFonts w:asciiTheme="minorHAnsi" w:hAnsiTheme="minorHAnsi" w:cstheme="minorHAnsi"/>
        </w:rPr>
        <w:t xml:space="preserve">-sense, single-stranded </w:t>
      </w:r>
      <w:r w:rsidR="000810E7" w:rsidRPr="000C77AF">
        <w:rPr>
          <w:rFonts w:asciiTheme="minorHAnsi" w:hAnsiTheme="minorHAnsi" w:cstheme="minorHAnsi"/>
        </w:rPr>
        <w:t xml:space="preserve">genome that </w:t>
      </w:r>
      <w:r w:rsidR="00D444EF" w:rsidRPr="000C77AF">
        <w:rPr>
          <w:rFonts w:asciiTheme="minorHAnsi" w:hAnsiTheme="minorHAnsi" w:cstheme="minorHAnsi"/>
        </w:rPr>
        <w:t>does</w:t>
      </w:r>
      <w:r w:rsidR="00535FB7" w:rsidRPr="000C77AF">
        <w:rPr>
          <w:rFonts w:asciiTheme="minorHAnsi" w:hAnsiTheme="minorHAnsi" w:cstheme="minorHAnsi"/>
        </w:rPr>
        <w:t xml:space="preserve"> not integrate into</w:t>
      </w:r>
      <w:r w:rsidR="000810E7" w:rsidRPr="000C77AF">
        <w:rPr>
          <w:rFonts w:asciiTheme="minorHAnsi" w:hAnsiTheme="minorHAnsi" w:cstheme="minorHAnsi"/>
        </w:rPr>
        <w:t xml:space="preserve"> host genome, but only replicate</w:t>
      </w:r>
      <w:r w:rsidR="00A04CDA" w:rsidRPr="000C77AF">
        <w:rPr>
          <w:rFonts w:asciiTheme="minorHAnsi" w:hAnsiTheme="minorHAnsi" w:cstheme="minorHAnsi"/>
        </w:rPr>
        <w:t>s</w:t>
      </w:r>
      <w:r w:rsidR="000810E7" w:rsidRPr="000C77AF">
        <w:rPr>
          <w:rFonts w:asciiTheme="minorHAnsi" w:hAnsiTheme="minorHAnsi" w:cstheme="minorHAnsi"/>
        </w:rPr>
        <w:t xml:space="preserve"> in the cytoplasm of infected cells</w:t>
      </w:r>
      <w:r w:rsidR="00535FB7" w:rsidRPr="000C77AF">
        <w:rPr>
          <w:rFonts w:asciiTheme="minorHAnsi" w:hAnsiTheme="minorHAnsi" w:cstheme="minorHAnsi"/>
        </w:rPr>
        <w:t>, offering an efficient and safe vehicle for reprogramming</w:t>
      </w:r>
      <w:r w:rsidR="00C9615B" w:rsidRPr="000C77AF">
        <w:rPr>
          <w:rFonts w:asciiTheme="minorHAnsi" w:hAnsiTheme="minorHAnsi" w:cstheme="minorHAnsi"/>
        </w:rPr>
        <w:fldChar w:fldCharType="begin">
          <w:fldData xml:space="preserve">PEVuZE5vdGU+PENpdGU+PEF1dGhvcj5MaTwvQXV0aG9yPjxZZWFyPjIwMDA8L1llYXI+PFJlY051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</w:fldData>
        </w:fldChar>
      </w:r>
      <w:r w:rsidR="00787A13" w:rsidRPr="000C77AF">
        <w:rPr>
          <w:rFonts w:asciiTheme="minorHAnsi" w:hAnsiTheme="minorHAnsi" w:cstheme="minorHAnsi"/>
        </w:rPr>
        <w:instrText xml:space="preserve"> ADDIN EN.CITE </w:instrText>
      </w:r>
      <w:r w:rsidR="00787A13" w:rsidRPr="000C77AF">
        <w:rPr>
          <w:rFonts w:asciiTheme="minorHAnsi" w:hAnsiTheme="minorHAnsi" w:cstheme="minorHAnsi"/>
        </w:rPr>
        <w:fldChar w:fldCharType="begin">
          <w:fldData xml:space="preserve">PEVuZE5vdGU+PENpdGU+PEF1dGhvcj5MaTwvQXV0aG9yPjxZZWFyPjIwMDA8L1llYXI+PFJlY051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</w:fldData>
        </w:fldChar>
      </w:r>
      <w:r w:rsidR="00787A13" w:rsidRPr="000C77AF">
        <w:rPr>
          <w:rFonts w:asciiTheme="minorHAnsi" w:hAnsiTheme="minorHAnsi" w:cstheme="minorHAnsi"/>
        </w:rPr>
        <w:instrText xml:space="preserve"> ADDIN EN.CITE.DATA </w:instrText>
      </w:r>
      <w:r w:rsidR="00787A13" w:rsidRPr="000C77AF">
        <w:rPr>
          <w:rFonts w:asciiTheme="minorHAnsi" w:hAnsiTheme="minorHAnsi" w:cstheme="minorHAnsi"/>
        </w:rPr>
      </w:r>
      <w:r w:rsidR="00787A13" w:rsidRPr="000C77AF">
        <w:rPr>
          <w:rFonts w:asciiTheme="minorHAnsi" w:hAnsiTheme="minorHAnsi" w:cstheme="minorHAnsi"/>
        </w:rPr>
        <w:fldChar w:fldCharType="end"/>
      </w:r>
      <w:r w:rsidR="00C9615B" w:rsidRPr="000C77AF">
        <w:rPr>
          <w:rFonts w:asciiTheme="minorHAnsi" w:hAnsiTheme="minorHAnsi" w:cstheme="minorHAnsi"/>
        </w:rPr>
      </w:r>
      <w:r w:rsidR="00C9615B" w:rsidRPr="000C77AF">
        <w:rPr>
          <w:rFonts w:asciiTheme="minorHAnsi" w:hAnsiTheme="minorHAnsi" w:cstheme="minorHAnsi"/>
        </w:rPr>
        <w:fldChar w:fldCharType="separate"/>
      </w:r>
      <w:r w:rsidR="009A3905" w:rsidRPr="000C77AF">
        <w:rPr>
          <w:rFonts w:asciiTheme="minorHAnsi" w:hAnsiTheme="minorHAnsi" w:cstheme="minorHAnsi"/>
          <w:noProof/>
          <w:vertAlign w:val="superscript"/>
        </w:rPr>
        <w:t>18,19</w:t>
      </w:r>
      <w:r w:rsidR="00C9615B" w:rsidRPr="000C77AF">
        <w:rPr>
          <w:rFonts w:asciiTheme="minorHAnsi" w:hAnsiTheme="minorHAnsi" w:cstheme="minorHAnsi"/>
        </w:rPr>
        <w:fldChar w:fldCharType="end"/>
      </w:r>
      <w:r w:rsidR="004F7E9B" w:rsidRPr="000C77AF">
        <w:rPr>
          <w:rFonts w:asciiTheme="minorHAnsi" w:hAnsiTheme="minorHAnsi" w:cstheme="minorHAnsi"/>
        </w:rPr>
        <w:t>.</w:t>
      </w:r>
      <w:r w:rsidR="004F7E9B" w:rsidRPr="000C77AF">
        <w:rPr>
          <w:rFonts w:asciiTheme="minorHAnsi" w:hAnsiTheme="minorHAnsi" w:cstheme="minorHAnsi" w:hint="eastAsia"/>
        </w:rPr>
        <w:t xml:space="preserve"> </w:t>
      </w:r>
      <w:r w:rsidR="00C9615B" w:rsidRPr="000C77AF">
        <w:rPr>
          <w:rFonts w:asciiTheme="minorHAnsi" w:hAnsiTheme="minorHAnsi" w:cstheme="minorHAnsi"/>
        </w:rPr>
        <w:t>Recombinant SeV vectors</w:t>
      </w:r>
      <w:r w:rsidR="001B716D" w:rsidRPr="000C77AF">
        <w:rPr>
          <w:rFonts w:asciiTheme="minorHAnsi" w:hAnsiTheme="minorHAnsi" w:cstheme="minorHAnsi"/>
        </w:rPr>
        <w:t xml:space="preserve"> are available </w:t>
      </w:r>
      <w:r w:rsidR="00483038">
        <w:rPr>
          <w:rFonts w:asciiTheme="minorHAnsi" w:hAnsiTheme="minorHAnsi" w:cstheme="minorHAnsi"/>
        </w:rPr>
        <w:t>that</w:t>
      </w:r>
      <w:r w:rsidR="00483038" w:rsidRPr="000C77AF">
        <w:rPr>
          <w:rFonts w:asciiTheme="minorHAnsi" w:hAnsiTheme="minorHAnsi" w:cstheme="minorHAnsi"/>
        </w:rPr>
        <w:t xml:space="preserve"> </w:t>
      </w:r>
      <w:r w:rsidR="003F4FFC" w:rsidRPr="000C77AF">
        <w:rPr>
          <w:rFonts w:asciiTheme="minorHAnsi" w:hAnsiTheme="minorHAnsi" w:cstheme="minorHAnsi"/>
        </w:rPr>
        <w:t xml:space="preserve">contain reprogramming factors including human </w:t>
      </w:r>
      <w:r w:rsidR="003F4FFC" w:rsidRPr="000C77AF">
        <w:rPr>
          <w:rFonts w:asciiTheme="minorHAnsi" w:hAnsiTheme="minorHAnsi" w:cstheme="minorHAnsi"/>
          <w:i/>
        </w:rPr>
        <w:t>OCT3/4</w:t>
      </w:r>
      <w:r w:rsidR="003F4FFC" w:rsidRPr="000C77AF">
        <w:rPr>
          <w:rFonts w:asciiTheme="minorHAnsi" w:hAnsiTheme="minorHAnsi" w:cstheme="minorHAnsi"/>
        </w:rPr>
        <w:t xml:space="preserve">, </w:t>
      </w:r>
      <w:r w:rsidR="003F4FFC" w:rsidRPr="000C77AF">
        <w:rPr>
          <w:rFonts w:asciiTheme="minorHAnsi" w:hAnsiTheme="minorHAnsi" w:cstheme="minorHAnsi"/>
          <w:i/>
        </w:rPr>
        <w:t>SOX2</w:t>
      </w:r>
      <w:r w:rsidR="003F4FFC" w:rsidRPr="000C77AF">
        <w:rPr>
          <w:rFonts w:asciiTheme="minorHAnsi" w:hAnsiTheme="minorHAnsi" w:cstheme="minorHAnsi"/>
        </w:rPr>
        <w:t xml:space="preserve">, </w:t>
      </w:r>
      <w:r w:rsidR="003F4FFC" w:rsidRPr="000C77AF">
        <w:rPr>
          <w:rFonts w:asciiTheme="minorHAnsi" w:hAnsiTheme="minorHAnsi" w:cstheme="minorHAnsi"/>
          <w:i/>
        </w:rPr>
        <w:t>KLF4</w:t>
      </w:r>
      <w:r w:rsidR="003F4FFC" w:rsidRPr="000C77AF">
        <w:rPr>
          <w:rFonts w:asciiTheme="minorHAnsi" w:hAnsiTheme="minorHAnsi" w:cstheme="minorHAnsi"/>
        </w:rPr>
        <w:t xml:space="preserve"> and </w:t>
      </w:r>
      <w:r w:rsidR="003F4FFC" w:rsidRPr="000C77AF">
        <w:rPr>
          <w:rFonts w:asciiTheme="minorHAnsi" w:hAnsiTheme="minorHAnsi" w:cstheme="minorHAnsi"/>
          <w:i/>
        </w:rPr>
        <w:t>c-MYC</w:t>
      </w:r>
      <w:r w:rsidR="00302992" w:rsidRPr="000C77AF">
        <w:rPr>
          <w:rFonts w:asciiTheme="minorHAnsi" w:hAnsiTheme="minorHAnsi" w:cstheme="minorHAnsi"/>
          <w:i/>
        </w:rPr>
        <w:t xml:space="preserve"> </w:t>
      </w:r>
      <w:r w:rsidR="00302992" w:rsidRPr="000C77AF">
        <w:rPr>
          <w:rFonts w:asciiTheme="minorHAnsi" w:hAnsiTheme="minorHAnsi" w:cstheme="minorHAnsi"/>
        </w:rPr>
        <w:t xml:space="preserve">in </w:t>
      </w:r>
      <w:r w:rsidR="00D444EF">
        <w:rPr>
          <w:rFonts w:asciiTheme="minorHAnsi" w:hAnsiTheme="minorHAnsi" w:cstheme="minorHAnsi"/>
        </w:rPr>
        <w:t>their</w:t>
      </w:r>
      <w:r w:rsidR="00302992" w:rsidRPr="000C77AF">
        <w:rPr>
          <w:rFonts w:asciiTheme="minorHAnsi" w:hAnsiTheme="minorHAnsi" w:cstheme="minorHAnsi"/>
        </w:rPr>
        <w:t xml:space="preserve"> open reading frames.</w:t>
      </w:r>
      <w:r w:rsidR="006B5C9E" w:rsidRPr="000C77AF">
        <w:rPr>
          <w:rFonts w:asciiTheme="minorHAnsi" w:hAnsiTheme="minorHAnsi" w:cstheme="minorHAnsi"/>
        </w:rPr>
        <w:t xml:space="preserve"> </w:t>
      </w:r>
      <w:r w:rsidR="00105CB6">
        <w:rPr>
          <w:rFonts w:asciiTheme="minorHAnsi" w:hAnsiTheme="minorHAnsi" w:cstheme="minorHAnsi"/>
        </w:rPr>
        <w:t>In addition,</w:t>
      </w:r>
      <w:r w:rsidR="006B5C9E" w:rsidRPr="000C77AF">
        <w:rPr>
          <w:rFonts w:asciiTheme="minorHAnsi" w:hAnsiTheme="minorHAnsi" w:cstheme="minorHAnsi"/>
        </w:rPr>
        <w:t xml:space="preserve"> SeV vir</w:t>
      </w:r>
      <w:r w:rsidR="001B716D" w:rsidRPr="000C77AF">
        <w:rPr>
          <w:rFonts w:asciiTheme="minorHAnsi" w:hAnsiTheme="minorHAnsi" w:cstheme="minorHAnsi"/>
        </w:rPr>
        <w:t>al</w:t>
      </w:r>
      <w:r w:rsidR="006B5C9E" w:rsidRPr="000C77AF">
        <w:rPr>
          <w:rFonts w:asciiTheme="minorHAnsi" w:hAnsiTheme="minorHAnsi" w:cstheme="minorHAnsi"/>
        </w:rPr>
        <w:t xml:space="preserve"> </w:t>
      </w:r>
      <w:r w:rsidR="007932C8" w:rsidRPr="000C77AF">
        <w:rPr>
          <w:rFonts w:asciiTheme="minorHAnsi" w:hAnsiTheme="minorHAnsi" w:cstheme="minorHAnsi"/>
        </w:rPr>
        <w:t xml:space="preserve">vectors </w:t>
      </w:r>
      <w:r w:rsidR="001B716D" w:rsidRPr="000C77AF">
        <w:rPr>
          <w:rFonts w:asciiTheme="minorHAnsi" w:hAnsiTheme="minorHAnsi" w:cstheme="minorHAnsi"/>
        </w:rPr>
        <w:t xml:space="preserve">can be </w:t>
      </w:r>
      <w:r w:rsidR="00550B76" w:rsidRPr="000C77AF">
        <w:rPr>
          <w:rFonts w:asciiTheme="minorHAnsi" w:hAnsiTheme="minorHAnsi" w:cstheme="minorHAnsi"/>
        </w:rPr>
        <w:t xml:space="preserve">further improved </w:t>
      </w:r>
      <w:r w:rsidR="007932C8" w:rsidRPr="000C77AF">
        <w:rPr>
          <w:rFonts w:asciiTheme="minorHAnsi" w:hAnsiTheme="minorHAnsi" w:cstheme="minorHAnsi"/>
        </w:rPr>
        <w:t>by introducing temperature-sensitive mutations</w:t>
      </w:r>
      <w:r w:rsidR="000A5206" w:rsidRPr="000C77AF">
        <w:rPr>
          <w:rFonts w:asciiTheme="minorHAnsi" w:hAnsiTheme="minorHAnsi" w:cstheme="minorHAnsi"/>
        </w:rPr>
        <w:t xml:space="preserve">, </w:t>
      </w:r>
      <w:r w:rsidR="007932C8" w:rsidRPr="000C77AF">
        <w:rPr>
          <w:rFonts w:asciiTheme="minorHAnsi" w:hAnsiTheme="minorHAnsi" w:cstheme="minorHAnsi"/>
        </w:rPr>
        <w:t xml:space="preserve">so that </w:t>
      </w:r>
      <w:r w:rsidR="00550B76" w:rsidRPr="000C77AF">
        <w:rPr>
          <w:rFonts w:asciiTheme="minorHAnsi" w:hAnsiTheme="minorHAnsi" w:cstheme="minorHAnsi"/>
        </w:rPr>
        <w:t>they</w:t>
      </w:r>
      <w:r w:rsidR="007932C8" w:rsidRPr="000C77AF">
        <w:rPr>
          <w:rFonts w:asciiTheme="minorHAnsi" w:hAnsiTheme="minorHAnsi" w:cstheme="minorHAnsi"/>
        </w:rPr>
        <w:t xml:space="preserve"> </w:t>
      </w:r>
      <w:r w:rsidR="006B5C9E" w:rsidRPr="000C77AF">
        <w:rPr>
          <w:rFonts w:asciiTheme="minorHAnsi" w:hAnsiTheme="minorHAnsi" w:cstheme="minorHAnsi"/>
        </w:rPr>
        <w:t>c</w:t>
      </w:r>
      <w:r w:rsidR="000A5206" w:rsidRPr="000C77AF">
        <w:rPr>
          <w:rFonts w:asciiTheme="minorHAnsi" w:hAnsiTheme="minorHAnsi" w:cstheme="minorHAnsi"/>
        </w:rPr>
        <w:t>ould</w:t>
      </w:r>
      <w:r w:rsidR="006B5C9E" w:rsidRPr="000C77AF">
        <w:rPr>
          <w:rFonts w:asciiTheme="minorHAnsi" w:hAnsiTheme="minorHAnsi" w:cstheme="minorHAnsi"/>
        </w:rPr>
        <w:t xml:space="preserve"> be </w:t>
      </w:r>
      <w:r w:rsidR="00550B76" w:rsidRPr="000C77AF">
        <w:rPr>
          <w:rFonts w:asciiTheme="minorHAnsi" w:hAnsiTheme="minorHAnsi" w:cstheme="minorHAnsi"/>
        </w:rPr>
        <w:t xml:space="preserve">rapidly </w:t>
      </w:r>
      <w:r w:rsidR="00883648" w:rsidRPr="000C77AF">
        <w:rPr>
          <w:rFonts w:asciiTheme="minorHAnsi" w:hAnsiTheme="minorHAnsi" w:cstheme="minorHAnsi"/>
        </w:rPr>
        <w:t>removed</w:t>
      </w:r>
      <w:r w:rsidR="000A5206" w:rsidRPr="000C77AF">
        <w:rPr>
          <w:rFonts w:asciiTheme="minorHAnsi" w:hAnsiTheme="minorHAnsi" w:cstheme="minorHAnsi"/>
        </w:rPr>
        <w:t xml:space="preserve"> </w:t>
      </w:r>
      <w:r w:rsidR="006B5C9E" w:rsidRPr="000C77AF">
        <w:rPr>
          <w:rFonts w:asciiTheme="minorHAnsi" w:hAnsiTheme="minorHAnsi" w:cstheme="minorHAnsi"/>
        </w:rPr>
        <w:t>when the culture temperature</w:t>
      </w:r>
      <w:r w:rsidR="00550B76" w:rsidRPr="000C77AF">
        <w:rPr>
          <w:rFonts w:asciiTheme="minorHAnsi" w:hAnsiTheme="minorHAnsi" w:cstheme="minorHAnsi"/>
        </w:rPr>
        <w:t xml:space="preserve"> is</w:t>
      </w:r>
      <w:r w:rsidR="006B5C9E" w:rsidRPr="000C77AF">
        <w:rPr>
          <w:rFonts w:asciiTheme="minorHAnsi" w:hAnsiTheme="minorHAnsi" w:cstheme="minorHAnsi"/>
        </w:rPr>
        <w:t xml:space="preserve"> raise</w:t>
      </w:r>
      <w:r w:rsidR="00550B76" w:rsidRPr="000C77AF">
        <w:rPr>
          <w:rFonts w:asciiTheme="minorHAnsi" w:hAnsiTheme="minorHAnsi" w:cstheme="minorHAnsi"/>
        </w:rPr>
        <w:t>d</w:t>
      </w:r>
      <w:r w:rsidR="006B5C9E" w:rsidRPr="000C77AF">
        <w:rPr>
          <w:rFonts w:asciiTheme="minorHAnsi" w:hAnsiTheme="minorHAnsi" w:cstheme="minorHAnsi"/>
        </w:rPr>
        <w:t xml:space="preserve"> to 39</w:t>
      </w:r>
      <w:r w:rsidR="000523EA">
        <w:rPr>
          <w:rFonts w:asciiTheme="minorHAnsi" w:hAnsiTheme="minorHAnsi" w:cstheme="minorHAnsi"/>
        </w:rPr>
        <w:t xml:space="preserve"> °C</w:t>
      </w:r>
      <w:r w:rsidR="00883648" w:rsidRPr="000C77AF">
        <w:rPr>
          <w:rFonts w:asciiTheme="minorHAnsi" w:hAnsiTheme="minorHAnsi"/>
        </w:rPr>
        <w:fldChar w:fldCharType="begin">
          <w:fldData xml:space="preserve">PEVuZE5vdGU+PENpdGU+PEF1dGhvcj5CYW48L0F1dGhvcj48WWVhcj4yMDExPC9ZZWFyPjxSZWNO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</w:fldData>
        </w:fldChar>
      </w:r>
      <w:r w:rsidR="003C0193" w:rsidRPr="000C77AF">
        <w:rPr>
          <w:rFonts w:asciiTheme="minorHAnsi" w:hAnsiTheme="minorHAnsi"/>
        </w:rPr>
        <w:instrText xml:space="preserve"> ADDIN EN.CITE </w:instrText>
      </w:r>
      <w:r w:rsidR="003C0193" w:rsidRPr="000C77AF">
        <w:rPr>
          <w:rFonts w:asciiTheme="minorHAnsi" w:hAnsiTheme="minorHAnsi"/>
        </w:rPr>
        <w:fldChar w:fldCharType="begin">
          <w:fldData xml:space="preserve">PEVuZE5vdGU+PENpdGU+PEF1dGhvcj5CYW48L0F1dGhvcj48WWVhcj4yMDExPC9ZZWFyPjxSZWNO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</w:fldData>
        </w:fldChar>
      </w:r>
      <w:r w:rsidR="003C0193" w:rsidRPr="000C77AF">
        <w:rPr>
          <w:rFonts w:asciiTheme="minorHAnsi" w:hAnsiTheme="minorHAnsi"/>
        </w:rPr>
        <w:instrText xml:space="preserve"> ADDIN EN.CITE.DATA </w:instrText>
      </w:r>
      <w:r w:rsidR="003C0193" w:rsidRPr="000C77AF">
        <w:rPr>
          <w:rFonts w:asciiTheme="minorHAnsi" w:hAnsiTheme="minorHAnsi"/>
        </w:rPr>
      </w:r>
      <w:r w:rsidR="003C0193" w:rsidRPr="000C77AF">
        <w:rPr>
          <w:rFonts w:asciiTheme="minorHAnsi" w:hAnsiTheme="minorHAnsi"/>
        </w:rPr>
        <w:fldChar w:fldCharType="end"/>
      </w:r>
      <w:r w:rsidR="00883648" w:rsidRPr="000C77AF">
        <w:rPr>
          <w:rFonts w:asciiTheme="minorHAnsi" w:hAnsiTheme="minorHAnsi"/>
        </w:rPr>
      </w:r>
      <w:r w:rsidR="00883648" w:rsidRPr="000C77AF">
        <w:rPr>
          <w:rFonts w:asciiTheme="minorHAnsi" w:hAnsiTheme="minorHAnsi"/>
        </w:rPr>
        <w:fldChar w:fldCharType="separate"/>
      </w:r>
      <w:r w:rsidR="009A3905" w:rsidRPr="000C77AF">
        <w:rPr>
          <w:rFonts w:asciiTheme="minorHAnsi" w:hAnsiTheme="minorHAnsi"/>
          <w:noProof/>
          <w:vertAlign w:val="superscript"/>
        </w:rPr>
        <w:t>20</w:t>
      </w:r>
      <w:r w:rsidR="00883648" w:rsidRPr="000C77AF">
        <w:rPr>
          <w:rFonts w:asciiTheme="minorHAnsi" w:hAnsiTheme="minorHAnsi"/>
        </w:rPr>
        <w:fldChar w:fldCharType="end"/>
      </w:r>
      <w:r w:rsidR="00883648" w:rsidRPr="000C77AF">
        <w:rPr>
          <w:rFonts w:asciiTheme="minorHAnsi" w:hAnsiTheme="minorHAnsi"/>
        </w:rPr>
        <w:t xml:space="preserve">. </w:t>
      </w:r>
      <w:r w:rsidR="001D5A9E" w:rsidRPr="000C77AF">
        <w:rPr>
          <w:rFonts w:asciiTheme="minorHAnsi" w:hAnsiTheme="minorHAnsi"/>
        </w:rPr>
        <w:t xml:space="preserve">In this </w:t>
      </w:r>
      <w:r w:rsidR="00014CD1">
        <w:rPr>
          <w:rFonts w:asciiTheme="minorHAnsi" w:hAnsiTheme="minorHAnsi"/>
        </w:rPr>
        <w:t>article</w:t>
      </w:r>
      <w:r w:rsidR="001D5A9E" w:rsidRPr="000C77AF">
        <w:rPr>
          <w:rFonts w:asciiTheme="minorHAnsi" w:hAnsiTheme="minorHAnsi"/>
        </w:rPr>
        <w:t xml:space="preserve">, we </w:t>
      </w:r>
      <w:r w:rsidR="00783ACA" w:rsidRPr="000C77AF">
        <w:rPr>
          <w:rFonts w:asciiTheme="minorHAnsi" w:hAnsiTheme="minorHAnsi"/>
        </w:rPr>
        <w:t>describe</w:t>
      </w:r>
      <w:r w:rsidR="00F52D16" w:rsidRPr="000C77AF">
        <w:rPr>
          <w:rFonts w:asciiTheme="minorHAnsi" w:hAnsiTheme="minorHAnsi"/>
        </w:rPr>
        <w:t xml:space="preserve"> </w:t>
      </w:r>
      <w:r w:rsidR="000E1027" w:rsidRPr="000C77AF">
        <w:rPr>
          <w:rFonts w:asciiTheme="minorHAnsi" w:hAnsiTheme="minorHAnsi"/>
        </w:rPr>
        <w:t xml:space="preserve">a </w:t>
      </w:r>
      <w:r w:rsidR="00162C07" w:rsidRPr="000C77AF">
        <w:rPr>
          <w:rFonts w:asciiTheme="minorHAnsi" w:hAnsiTheme="minorHAnsi"/>
        </w:rPr>
        <w:t xml:space="preserve">protocol </w:t>
      </w:r>
      <w:r w:rsidR="000E1027" w:rsidRPr="000C77AF">
        <w:rPr>
          <w:rFonts w:asciiTheme="minorHAnsi" w:hAnsiTheme="minorHAnsi"/>
        </w:rPr>
        <w:t>to</w:t>
      </w:r>
      <w:r w:rsidR="00162C07" w:rsidRPr="000C77AF">
        <w:rPr>
          <w:rFonts w:asciiTheme="minorHAnsi" w:hAnsiTheme="minorHAnsi"/>
        </w:rPr>
        <w:t xml:space="preserve"> reprogram PBMNCs to iNSCs using the SeV</w:t>
      </w:r>
      <w:r w:rsidR="000E1027" w:rsidRPr="000C77AF">
        <w:rPr>
          <w:rFonts w:asciiTheme="minorHAnsi" w:hAnsiTheme="minorHAnsi"/>
        </w:rPr>
        <w:t xml:space="preserve"> system</w:t>
      </w:r>
      <w:r w:rsidR="00162C07" w:rsidRPr="000C77AF">
        <w:rPr>
          <w:rFonts w:asciiTheme="minorHAnsi" w:hAnsiTheme="minorHAnsi"/>
        </w:rPr>
        <w:t>.</w:t>
      </w:r>
      <w:r w:rsidR="007A08A9">
        <w:rPr>
          <w:rFonts w:asciiTheme="minorHAnsi" w:hAnsiTheme="minorHAnsi"/>
        </w:rPr>
        <w:t xml:space="preserve"> </w:t>
      </w:r>
    </w:p>
    <w:p w14:paraId="77EFD55D" w14:textId="77777777" w:rsidR="00DA3D30" w:rsidRPr="000C77AF" w:rsidRDefault="00DA3D30" w:rsidP="000C77AF">
      <w:pPr>
        <w:jc w:val="both"/>
        <w:rPr>
          <w:rFonts w:asciiTheme="minorHAnsi" w:hAnsiTheme="minorHAnsi"/>
        </w:rPr>
      </w:pPr>
    </w:p>
    <w:p w14:paraId="74815865" w14:textId="242A09D7" w:rsidR="00DA3D30" w:rsidRPr="000C77AF" w:rsidRDefault="00CC5E80" w:rsidP="000C77AF">
      <w:pPr>
        <w:jc w:val="both"/>
        <w:rPr>
          <w:rFonts w:asciiTheme="minorHAnsi" w:hAnsiTheme="minorHAnsi" w:cstheme="minorHAnsi"/>
        </w:rPr>
      </w:pPr>
      <w:r w:rsidRPr="000C77AF">
        <w:rPr>
          <w:rFonts w:asciiTheme="minorHAnsi" w:hAnsiTheme="minorHAnsi"/>
        </w:rPr>
        <w:t>Many studies</w:t>
      </w:r>
      <w:r w:rsidR="00DA3D30" w:rsidRPr="000C77AF">
        <w:rPr>
          <w:rFonts w:asciiTheme="minorHAnsi" w:hAnsiTheme="minorHAnsi"/>
        </w:rPr>
        <w:t xml:space="preserve"> have</w:t>
      </w:r>
      <w:r w:rsidRPr="000C77AF">
        <w:rPr>
          <w:rFonts w:asciiTheme="minorHAnsi" w:hAnsiTheme="minorHAnsi"/>
        </w:rPr>
        <w:t xml:space="preserve"> reported derivation of</w:t>
      </w:r>
      <w:r w:rsidR="00DA3D30" w:rsidRPr="000C77AF">
        <w:rPr>
          <w:rFonts w:asciiTheme="minorHAnsi" w:hAnsiTheme="minorHAnsi"/>
        </w:rPr>
        <w:t xml:space="preserve"> DA neurons from </w:t>
      </w:r>
      <w:r w:rsidR="0022165F" w:rsidRPr="000C77AF">
        <w:rPr>
          <w:rFonts w:asciiTheme="minorHAnsi" w:hAnsiTheme="minorHAnsi"/>
        </w:rPr>
        <w:t xml:space="preserve">human </w:t>
      </w:r>
      <w:r w:rsidR="00DA3D30" w:rsidRPr="000C77AF">
        <w:rPr>
          <w:rFonts w:asciiTheme="minorHAnsi" w:hAnsiTheme="minorHAnsi"/>
        </w:rPr>
        <w:t>ES</w:t>
      </w:r>
      <w:r w:rsidR="00B21D5C">
        <w:rPr>
          <w:rFonts w:asciiTheme="minorHAnsi" w:hAnsiTheme="minorHAnsi"/>
        </w:rPr>
        <w:t>Cs</w:t>
      </w:r>
      <w:r w:rsidR="00DA3D30" w:rsidRPr="000C77AF">
        <w:rPr>
          <w:rFonts w:asciiTheme="minorHAnsi" w:hAnsiTheme="minorHAnsi"/>
        </w:rPr>
        <w:t xml:space="preserve"> or iPSCs using various methods</w:t>
      </w:r>
      <w:r w:rsidR="0022165F" w:rsidRPr="000C77AF">
        <w:rPr>
          <w:rFonts w:asciiTheme="minorHAnsi" w:hAnsiTheme="minorHAnsi"/>
        </w:rPr>
        <w:fldChar w:fldCharType="begin">
          <w:fldData xml:space="preserve">PEVuZE5vdGU+PENpdGU+PEF1dGhvcj5LcmlrczwvQXV0aG9yPjxZZWFyPjIwMTE8L1llYXI+PFJl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YWdlcz4zMzkyLTc8L3BhZ2VzPjx2b2x1bWU+MTA1PC92b2x1bWU+PG51bWJlcj45PC9udW1iZXI+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</w:fldData>
        </w:fldChar>
      </w:r>
      <w:r w:rsidR="003C0193" w:rsidRPr="000C77AF">
        <w:rPr>
          <w:rFonts w:asciiTheme="minorHAnsi" w:hAnsiTheme="minorHAnsi"/>
        </w:rPr>
        <w:instrText xml:space="preserve"> ADDIN EN.CITE </w:instrText>
      </w:r>
      <w:r w:rsidR="003C0193" w:rsidRPr="000C77AF">
        <w:rPr>
          <w:rFonts w:asciiTheme="minorHAnsi" w:hAnsiTheme="minorHAnsi"/>
        </w:rPr>
        <w:fldChar w:fldCharType="begin">
          <w:fldData xml:space="preserve">PEVuZE5vdGU+PENpdGU+PEF1dGhvcj5LcmlrczwvQXV0aG9yPjxZZWFyPjIwMTE8L1llYXI+PFJl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YWdlcz4zMzkyLTc8L3BhZ2VzPjx2b2x1bWU+MTA1PC92b2x1bWU+PG51bWJlcj45PC9udW1iZXI+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</w:fldData>
        </w:fldChar>
      </w:r>
      <w:r w:rsidR="003C0193" w:rsidRPr="000C77AF">
        <w:rPr>
          <w:rFonts w:asciiTheme="minorHAnsi" w:hAnsiTheme="minorHAnsi"/>
        </w:rPr>
        <w:instrText xml:space="preserve"> ADDIN EN.CITE.DATA </w:instrText>
      </w:r>
      <w:r w:rsidR="003C0193" w:rsidRPr="000C77AF">
        <w:rPr>
          <w:rFonts w:asciiTheme="minorHAnsi" w:hAnsiTheme="minorHAnsi"/>
        </w:rPr>
      </w:r>
      <w:r w:rsidR="003C0193" w:rsidRPr="000C77AF">
        <w:rPr>
          <w:rFonts w:asciiTheme="minorHAnsi" w:hAnsiTheme="minorHAnsi"/>
        </w:rPr>
        <w:fldChar w:fldCharType="end"/>
      </w:r>
      <w:r w:rsidR="0022165F" w:rsidRPr="000C77AF">
        <w:rPr>
          <w:rFonts w:asciiTheme="minorHAnsi" w:hAnsiTheme="minorHAnsi"/>
        </w:rPr>
      </w:r>
      <w:r w:rsidR="0022165F" w:rsidRPr="000C77AF">
        <w:rPr>
          <w:rFonts w:asciiTheme="minorHAnsi" w:hAnsiTheme="minorHAnsi"/>
        </w:rPr>
        <w:fldChar w:fldCharType="separate"/>
      </w:r>
      <w:r w:rsidR="009A3905" w:rsidRPr="000C77AF">
        <w:rPr>
          <w:rFonts w:asciiTheme="minorHAnsi" w:hAnsiTheme="minorHAnsi"/>
          <w:noProof/>
          <w:vertAlign w:val="superscript"/>
        </w:rPr>
        <w:t>6,8,21</w:t>
      </w:r>
      <w:r w:rsidR="0022165F" w:rsidRPr="000C77AF">
        <w:rPr>
          <w:rFonts w:asciiTheme="minorHAnsi" w:hAnsiTheme="minorHAnsi"/>
        </w:rPr>
        <w:fldChar w:fldCharType="end"/>
      </w:r>
      <w:r w:rsidR="00DA3D30" w:rsidRPr="000C77AF">
        <w:rPr>
          <w:rFonts w:asciiTheme="minorHAnsi" w:hAnsiTheme="minorHAnsi"/>
        </w:rPr>
        <w:t xml:space="preserve">. </w:t>
      </w:r>
      <w:r w:rsidR="002D7F06" w:rsidRPr="000C77AF">
        <w:rPr>
          <w:rFonts w:asciiTheme="minorHAnsi" w:hAnsiTheme="minorHAnsi"/>
        </w:rPr>
        <w:t xml:space="preserve">However, </w:t>
      </w:r>
      <w:r w:rsidR="00C5146F" w:rsidRPr="000C77AF">
        <w:rPr>
          <w:rFonts w:asciiTheme="minorHAnsi" w:hAnsiTheme="minorHAnsi"/>
        </w:rPr>
        <w:t>there is</w:t>
      </w:r>
      <w:r w:rsidR="00EF6AAE" w:rsidRPr="000C77AF">
        <w:rPr>
          <w:rFonts w:asciiTheme="minorHAnsi" w:hAnsiTheme="minorHAnsi"/>
        </w:rPr>
        <w:t xml:space="preserve"> a shortage of protocols describing the differentiation</w:t>
      </w:r>
      <w:r w:rsidR="00C5146F" w:rsidRPr="000C77AF">
        <w:rPr>
          <w:rFonts w:asciiTheme="minorHAnsi" w:hAnsiTheme="minorHAnsi"/>
        </w:rPr>
        <w:t xml:space="preserve"> </w:t>
      </w:r>
      <w:r w:rsidR="002D7F06" w:rsidRPr="000C77AF">
        <w:rPr>
          <w:rFonts w:asciiTheme="minorHAnsi" w:hAnsiTheme="minorHAnsi"/>
        </w:rPr>
        <w:t xml:space="preserve">of DA </w:t>
      </w:r>
      <w:r w:rsidR="002D7F06" w:rsidRPr="000C77AF">
        <w:rPr>
          <w:rFonts w:asciiTheme="minorHAnsi" w:hAnsiTheme="minorHAnsi"/>
        </w:rPr>
        <w:lastRenderedPageBreak/>
        <w:t xml:space="preserve">neurons from iNSCs </w:t>
      </w:r>
      <w:r w:rsidR="00C5146F" w:rsidRPr="000C77AF">
        <w:rPr>
          <w:rFonts w:asciiTheme="minorHAnsi" w:hAnsiTheme="minorHAnsi"/>
        </w:rPr>
        <w:t xml:space="preserve">in details. </w:t>
      </w:r>
      <w:r w:rsidR="00EF6AAE" w:rsidRPr="000C77AF">
        <w:rPr>
          <w:rFonts w:asciiTheme="minorHAnsi" w:hAnsiTheme="minorHAnsi"/>
        </w:rPr>
        <w:t>I</w:t>
      </w:r>
      <w:r w:rsidR="00C5146F" w:rsidRPr="000C77AF">
        <w:rPr>
          <w:rFonts w:asciiTheme="minorHAnsi" w:hAnsiTheme="minorHAnsi"/>
        </w:rPr>
        <w:t xml:space="preserve">n </w:t>
      </w:r>
      <w:r w:rsidR="00EF6AAE" w:rsidRPr="000C77AF">
        <w:rPr>
          <w:rFonts w:asciiTheme="minorHAnsi" w:hAnsiTheme="minorHAnsi"/>
        </w:rPr>
        <w:t xml:space="preserve">this </w:t>
      </w:r>
      <w:r w:rsidR="00C5146F" w:rsidRPr="000C77AF">
        <w:rPr>
          <w:rFonts w:asciiTheme="minorHAnsi" w:hAnsiTheme="minorHAnsi"/>
        </w:rPr>
        <w:t xml:space="preserve">protocol, we </w:t>
      </w:r>
      <w:r w:rsidR="00FE3099" w:rsidRPr="000C77AF">
        <w:rPr>
          <w:rFonts w:asciiTheme="minorHAnsi" w:hAnsiTheme="minorHAnsi"/>
        </w:rPr>
        <w:t xml:space="preserve">will </w:t>
      </w:r>
      <w:r w:rsidR="00487573" w:rsidRPr="000C77AF">
        <w:rPr>
          <w:rFonts w:asciiTheme="minorHAnsi" w:hAnsiTheme="minorHAnsi"/>
        </w:rPr>
        <w:t>describe</w:t>
      </w:r>
      <w:r w:rsidR="00C5146F" w:rsidRPr="000C77AF">
        <w:rPr>
          <w:rFonts w:asciiTheme="minorHAnsi" w:hAnsiTheme="minorHAnsi"/>
        </w:rPr>
        <w:t xml:space="preserve"> the</w:t>
      </w:r>
      <w:r w:rsidR="00085E44" w:rsidRPr="000C77AF">
        <w:rPr>
          <w:rFonts w:asciiTheme="minorHAnsi" w:hAnsiTheme="minorHAnsi"/>
        </w:rPr>
        <w:t xml:space="preserve"> efficient generation of DA neurons from iNSCs </w:t>
      </w:r>
      <w:bookmarkStart w:id="13" w:name="OLE_LINK98"/>
      <w:bookmarkStart w:id="14" w:name="OLE_LINK99"/>
      <w:r w:rsidR="00085E44" w:rsidRPr="000C77AF">
        <w:rPr>
          <w:rFonts w:asciiTheme="minorHAnsi" w:hAnsiTheme="minorHAnsi"/>
        </w:rPr>
        <w:t xml:space="preserve">using </w:t>
      </w:r>
      <w:bookmarkStart w:id="15" w:name="OLE_LINK74"/>
      <w:bookmarkStart w:id="16" w:name="OLE_LINK75"/>
      <w:r w:rsidR="00085E44" w:rsidRPr="000C77AF">
        <w:rPr>
          <w:rFonts w:asciiTheme="minorHAnsi" w:hAnsiTheme="minorHAnsi"/>
        </w:rPr>
        <w:t>a two-stage method</w:t>
      </w:r>
      <w:bookmarkEnd w:id="13"/>
      <w:bookmarkEnd w:id="14"/>
      <w:bookmarkEnd w:id="15"/>
      <w:bookmarkEnd w:id="16"/>
      <w:r w:rsidR="00621984" w:rsidRPr="000C77AF">
        <w:rPr>
          <w:rFonts w:asciiTheme="minorHAnsi" w:hAnsiTheme="minorHAnsi"/>
        </w:rPr>
        <w:t xml:space="preserve">. </w:t>
      </w:r>
      <w:r w:rsidR="004A66D1" w:rsidRPr="000C77AF">
        <w:rPr>
          <w:rFonts w:asciiTheme="minorHAnsi" w:hAnsiTheme="minorHAnsi"/>
        </w:rPr>
        <w:t>T</w:t>
      </w:r>
      <w:r w:rsidR="00621984" w:rsidRPr="000C77AF">
        <w:rPr>
          <w:rFonts w:asciiTheme="minorHAnsi" w:hAnsiTheme="minorHAnsi"/>
        </w:rPr>
        <w:t>he DA neuron</w:t>
      </w:r>
      <w:r w:rsidR="004A66D1" w:rsidRPr="000C77AF">
        <w:rPr>
          <w:rFonts w:asciiTheme="minorHAnsi" w:hAnsiTheme="minorHAnsi"/>
        </w:rPr>
        <w:t>al precursors can be</w:t>
      </w:r>
      <w:r w:rsidR="00621984" w:rsidRPr="000C77AF">
        <w:rPr>
          <w:rFonts w:asciiTheme="minorHAnsi" w:hAnsiTheme="minorHAnsi"/>
        </w:rPr>
        <w:t xml:space="preserve"> transplanted into </w:t>
      </w:r>
      <w:r w:rsidR="004A66D1" w:rsidRPr="000C77AF">
        <w:rPr>
          <w:rFonts w:asciiTheme="minorHAnsi" w:hAnsiTheme="minorHAnsi"/>
        </w:rPr>
        <w:t xml:space="preserve">the </w:t>
      </w:r>
      <w:r w:rsidR="00831E6D" w:rsidRPr="000C77AF">
        <w:rPr>
          <w:rFonts w:asciiTheme="minorHAnsi" w:hAnsiTheme="minorHAnsi"/>
        </w:rPr>
        <w:t>striatum of PD mouse</w:t>
      </w:r>
      <w:r w:rsidR="004A66D1" w:rsidRPr="000C77AF">
        <w:rPr>
          <w:rFonts w:asciiTheme="minorHAnsi" w:hAnsiTheme="minorHAnsi"/>
        </w:rPr>
        <w:t xml:space="preserve"> models</w:t>
      </w:r>
      <w:r w:rsidR="00D00266" w:rsidRPr="000C77AF">
        <w:rPr>
          <w:rFonts w:asciiTheme="minorHAnsi" w:hAnsiTheme="minorHAnsi"/>
        </w:rPr>
        <w:t xml:space="preserve"> </w:t>
      </w:r>
      <w:r w:rsidR="004A66D1" w:rsidRPr="000C77AF">
        <w:rPr>
          <w:rFonts w:asciiTheme="minorHAnsi" w:hAnsiTheme="minorHAnsi"/>
        </w:rPr>
        <w:t>for safety and efficacy</w:t>
      </w:r>
      <w:r w:rsidR="004A66D1" w:rsidRPr="000C77AF" w:rsidDel="004A66D1">
        <w:rPr>
          <w:rFonts w:asciiTheme="minorHAnsi" w:hAnsiTheme="minorHAnsi"/>
        </w:rPr>
        <w:t xml:space="preserve"> </w:t>
      </w:r>
      <w:r w:rsidR="008C1CBD" w:rsidRPr="000C77AF">
        <w:rPr>
          <w:rFonts w:asciiTheme="minorHAnsi" w:hAnsiTheme="minorHAnsi"/>
        </w:rPr>
        <w:t>evaluat</w:t>
      </w:r>
      <w:r w:rsidR="004A66D1" w:rsidRPr="000C77AF">
        <w:rPr>
          <w:rFonts w:asciiTheme="minorHAnsi" w:hAnsiTheme="minorHAnsi"/>
        </w:rPr>
        <w:t xml:space="preserve">ions. </w:t>
      </w:r>
      <w:r w:rsidR="00783ACA" w:rsidRPr="000C77AF">
        <w:rPr>
          <w:rFonts w:asciiTheme="minorHAnsi" w:hAnsiTheme="minorHAnsi"/>
        </w:rPr>
        <w:t xml:space="preserve">This </w:t>
      </w:r>
      <w:r w:rsidR="00683EF7" w:rsidRPr="000C77AF">
        <w:rPr>
          <w:rFonts w:asciiTheme="minorHAnsi" w:hAnsiTheme="minorHAnsi"/>
        </w:rPr>
        <w:t xml:space="preserve">article </w:t>
      </w:r>
      <w:r w:rsidR="00783ACA" w:rsidRPr="000C77AF">
        <w:rPr>
          <w:rFonts w:asciiTheme="minorHAnsi" w:hAnsiTheme="minorHAnsi"/>
        </w:rPr>
        <w:t xml:space="preserve">will present a </w:t>
      </w:r>
      <w:r w:rsidR="002E1F58" w:rsidRPr="000C77AF">
        <w:rPr>
          <w:rFonts w:asciiTheme="minorHAnsi" w:hAnsiTheme="minorHAnsi"/>
        </w:rPr>
        <w:t>detailed protocol</w:t>
      </w:r>
      <w:r w:rsidR="008B0A13" w:rsidRPr="000C77AF">
        <w:rPr>
          <w:rFonts w:asciiTheme="minorHAnsi" w:hAnsiTheme="minorHAnsi"/>
        </w:rPr>
        <w:t xml:space="preserve"> that covers various stages</w:t>
      </w:r>
      <w:r w:rsidR="002E1F58" w:rsidRPr="000C77AF">
        <w:rPr>
          <w:rFonts w:asciiTheme="minorHAnsi" w:hAnsiTheme="minorHAnsi"/>
        </w:rPr>
        <w:t xml:space="preserve"> from generation</w:t>
      </w:r>
      <w:r w:rsidR="008B0A13" w:rsidRPr="000C77AF">
        <w:rPr>
          <w:rFonts w:asciiTheme="minorHAnsi" w:hAnsiTheme="minorHAnsi"/>
        </w:rPr>
        <w:t xml:space="preserve"> of</w:t>
      </w:r>
      <w:r w:rsidR="00783ACA" w:rsidRPr="000C77AF">
        <w:rPr>
          <w:rFonts w:asciiTheme="minorHAnsi" w:hAnsiTheme="minorHAnsi"/>
        </w:rPr>
        <w:t xml:space="preserve"> i</w:t>
      </w:r>
      <w:r w:rsidR="00783ACA" w:rsidRPr="000C77AF">
        <w:rPr>
          <w:rFonts w:asciiTheme="minorHAnsi" w:hAnsiTheme="minorHAnsi" w:cstheme="minorHAnsi"/>
        </w:rPr>
        <w:t xml:space="preserve">nduced neural stem cells by Sendai virus, </w:t>
      </w:r>
      <w:bookmarkStart w:id="17" w:name="OLE_LINK71"/>
      <w:bookmarkStart w:id="18" w:name="OLE_LINK72"/>
      <w:r w:rsidR="002E1F58" w:rsidRPr="000C77AF">
        <w:rPr>
          <w:rFonts w:asciiTheme="minorHAnsi" w:hAnsiTheme="minorHAnsi" w:cstheme="minorHAnsi"/>
        </w:rPr>
        <w:t>differentiation</w:t>
      </w:r>
      <w:r w:rsidR="004644F7" w:rsidRPr="000C77AF">
        <w:rPr>
          <w:rFonts w:asciiTheme="minorHAnsi" w:hAnsiTheme="minorHAnsi" w:cstheme="minorHAnsi"/>
        </w:rPr>
        <w:t xml:space="preserve"> of</w:t>
      </w:r>
      <w:r w:rsidR="00783ACA" w:rsidRPr="000C77AF">
        <w:rPr>
          <w:rFonts w:asciiTheme="minorHAnsi" w:hAnsiTheme="minorHAnsi" w:cstheme="minorHAnsi"/>
        </w:rPr>
        <w:t xml:space="preserve"> iNSCs into DA neurons</w:t>
      </w:r>
      <w:r w:rsidR="008B0A13" w:rsidRPr="000C77AF">
        <w:rPr>
          <w:rFonts w:asciiTheme="minorHAnsi" w:hAnsiTheme="minorHAnsi" w:cstheme="minorHAnsi"/>
        </w:rPr>
        <w:t>, establishment of mouse PD models,</w:t>
      </w:r>
      <w:r w:rsidR="00783ACA" w:rsidRPr="000C77AF">
        <w:rPr>
          <w:rFonts w:asciiTheme="minorHAnsi" w:hAnsiTheme="minorHAnsi" w:cstheme="minorHAnsi"/>
        </w:rPr>
        <w:t xml:space="preserve"> </w:t>
      </w:r>
      <w:r w:rsidR="008B0A13" w:rsidRPr="000C77AF">
        <w:rPr>
          <w:rFonts w:asciiTheme="minorHAnsi" w:hAnsiTheme="minorHAnsi" w:cstheme="minorHAnsi"/>
        </w:rPr>
        <w:t xml:space="preserve">to </w:t>
      </w:r>
      <w:r w:rsidR="00783ACA" w:rsidRPr="000C77AF">
        <w:rPr>
          <w:rFonts w:asciiTheme="minorHAnsi" w:hAnsiTheme="minorHAnsi" w:cstheme="minorHAnsi"/>
        </w:rPr>
        <w:t>transplant</w:t>
      </w:r>
      <w:r w:rsidR="002E1F58" w:rsidRPr="000C77AF">
        <w:rPr>
          <w:rFonts w:asciiTheme="minorHAnsi" w:hAnsiTheme="minorHAnsi" w:cstheme="minorHAnsi"/>
        </w:rPr>
        <w:t>ation</w:t>
      </w:r>
      <w:r w:rsidR="008B0A13" w:rsidRPr="000C77AF">
        <w:rPr>
          <w:rFonts w:asciiTheme="minorHAnsi" w:hAnsiTheme="minorHAnsi" w:cstheme="minorHAnsi"/>
        </w:rPr>
        <w:t xml:space="preserve"> of</w:t>
      </w:r>
      <w:r w:rsidR="00783ACA" w:rsidRPr="000C77AF">
        <w:rPr>
          <w:rFonts w:asciiTheme="minorHAnsi" w:hAnsiTheme="minorHAnsi" w:cstheme="minorHAnsi"/>
        </w:rPr>
        <w:t xml:space="preserve"> DA</w:t>
      </w:r>
      <w:r w:rsidR="008B0A13" w:rsidRPr="000C77AF">
        <w:rPr>
          <w:rFonts w:asciiTheme="minorHAnsi" w:hAnsiTheme="minorHAnsi" w:cstheme="minorHAnsi"/>
        </w:rPr>
        <w:t xml:space="preserve"> precursors</w:t>
      </w:r>
      <w:r w:rsidR="00783ACA" w:rsidRPr="000C77AF">
        <w:rPr>
          <w:rFonts w:asciiTheme="minorHAnsi" w:hAnsiTheme="minorHAnsi" w:cstheme="minorHAnsi"/>
        </w:rPr>
        <w:t xml:space="preserve"> into the striatum of the PD m</w:t>
      </w:r>
      <w:r w:rsidR="008B0A13" w:rsidRPr="000C77AF">
        <w:rPr>
          <w:rFonts w:asciiTheme="minorHAnsi" w:hAnsiTheme="minorHAnsi" w:cstheme="minorHAnsi"/>
        </w:rPr>
        <w:t>odels</w:t>
      </w:r>
      <w:r w:rsidR="00783ACA" w:rsidRPr="000C77AF">
        <w:rPr>
          <w:rFonts w:asciiTheme="minorHAnsi" w:hAnsiTheme="minorHAnsi" w:cstheme="minorHAnsi"/>
        </w:rPr>
        <w:t xml:space="preserve">. </w:t>
      </w:r>
      <w:bookmarkEnd w:id="17"/>
      <w:bookmarkEnd w:id="18"/>
      <w:r w:rsidR="00783ACA" w:rsidRPr="000C77AF">
        <w:rPr>
          <w:rFonts w:asciiTheme="minorHAnsi" w:hAnsiTheme="minorHAnsi" w:cstheme="minorHAnsi"/>
        </w:rPr>
        <w:t xml:space="preserve">Using this protocol, </w:t>
      </w:r>
      <w:r w:rsidR="0032685D" w:rsidRPr="000C77AF">
        <w:rPr>
          <w:rFonts w:asciiTheme="minorHAnsi" w:hAnsiTheme="minorHAnsi" w:cstheme="minorHAnsi"/>
        </w:rPr>
        <w:t xml:space="preserve">one can generate iNSCs </w:t>
      </w:r>
      <w:r w:rsidR="001E58EE" w:rsidRPr="000C77AF">
        <w:rPr>
          <w:rFonts w:asciiTheme="minorHAnsi" w:hAnsiTheme="minorHAnsi" w:cstheme="minorHAnsi"/>
        </w:rPr>
        <w:t xml:space="preserve">from patients and healthy </w:t>
      </w:r>
      <w:r w:rsidR="008B0A13" w:rsidRPr="000C77AF">
        <w:rPr>
          <w:rFonts w:asciiTheme="minorHAnsi" w:hAnsiTheme="minorHAnsi" w:cstheme="minorHAnsi"/>
        </w:rPr>
        <w:t xml:space="preserve">donors </w:t>
      </w:r>
      <w:r w:rsidR="0032685D" w:rsidRPr="000C77AF">
        <w:rPr>
          <w:rFonts w:asciiTheme="minorHAnsi" w:hAnsiTheme="minorHAnsi" w:cstheme="minorHAnsi"/>
        </w:rPr>
        <w:t xml:space="preserve">and derive DA neurons that are safe, </w:t>
      </w:r>
      <w:r w:rsidR="00EA0B21" w:rsidRPr="000C77AF">
        <w:rPr>
          <w:rFonts w:asciiTheme="minorHAnsi" w:hAnsiTheme="minorHAnsi" w:cstheme="minorHAnsi"/>
        </w:rPr>
        <w:t>standardizable</w:t>
      </w:r>
      <w:r w:rsidR="00487573" w:rsidRPr="000C77AF">
        <w:rPr>
          <w:rFonts w:asciiTheme="minorHAnsi" w:hAnsiTheme="minorHAnsi" w:cstheme="minorHAnsi"/>
        </w:rPr>
        <w:t>, scalable and homogene</w:t>
      </w:r>
      <w:r w:rsidR="0032685D" w:rsidRPr="000C77AF">
        <w:rPr>
          <w:rFonts w:asciiTheme="minorHAnsi" w:hAnsiTheme="minorHAnsi" w:cstheme="minorHAnsi"/>
        </w:rPr>
        <w:t xml:space="preserve">ous </w:t>
      </w:r>
      <w:r w:rsidR="00F153E2" w:rsidRPr="000C77AF">
        <w:rPr>
          <w:rFonts w:asciiTheme="minorHAnsi" w:hAnsiTheme="minorHAnsi" w:cstheme="minorHAnsi"/>
        </w:rPr>
        <w:t>for cell transplantation</w:t>
      </w:r>
      <w:r w:rsidR="00EA0B21" w:rsidRPr="000C77AF">
        <w:rPr>
          <w:rFonts w:asciiTheme="minorHAnsi" w:hAnsiTheme="minorHAnsi" w:cstheme="minorHAnsi"/>
        </w:rPr>
        <w:t xml:space="preserve"> purposes,</w:t>
      </w:r>
      <w:r w:rsidR="00F153E2" w:rsidRPr="000C77AF">
        <w:rPr>
          <w:rFonts w:asciiTheme="minorHAnsi" w:hAnsiTheme="minorHAnsi" w:cstheme="minorHAnsi"/>
        </w:rPr>
        <w:t xml:space="preserve"> or </w:t>
      </w:r>
      <w:r w:rsidR="00EA0B21" w:rsidRPr="000C77AF">
        <w:rPr>
          <w:rFonts w:asciiTheme="minorHAnsi" w:hAnsiTheme="minorHAnsi" w:cstheme="minorHAnsi"/>
        </w:rPr>
        <w:t xml:space="preserve">for </w:t>
      </w:r>
      <w:r w:rsidR="00F153E2" w:rsidRPr="000C77AF">
        <w:rPr>
          <w:rFonts w:asciiTheme="minorHAnsi" w:hAnsiTheme="minorHAnsi" w:cstheme="minorHAnsi"/>
        </w:rPr>
        <w:t xml:space="preserve">modeling PD </w:t>
      </w:r>
      <w:r w:rsidR="004644F7" w:rsidRPr="000C77AF">
        <w:rPr>
          <w:rFonts w:asciiTheme="minorHAnsi" w:hAnsiTheme="minorHAnsi" w:cstheme="minorHAnsi"/>
        </w:rPr>
        <w:t xml:space="preserve">in a dish </w:t>
      </w:r>
      <w:r w:rsidR="00954516" w:rsidRPr="000C77AF">
        <w:rPr>
          <w:rFonts w:asciiTheme="minorHAnsi" w:hAnsiTheme="minorHAnsi" w:cstheme="minorHAnsi"/>
        </w:rPr>
        <w:t xml:space="preserve">and investigation of </w:t>
      </w:r>
      <w:r w:rsidR="004644F7" w:rsidRPr="000C77AF">
        <w:rPr>
          <w:rFonts w:asciiTheme="minorHAnsi" w:hAnsiTheme="minorHAnsi" w:cstheme="minorHAnsi"/>
        </w:rPr>
        <w:t xml:space="preserve">the </w:t>
      </w:r>
      <w:r w:rsidR="00954516" w:rsidRPr="000C77AF">
        <w:rPr>
          <w:rFonts w:asciiTheme="minorHAnsi" w:hAnsiTheme="minorHAnsi" w:cstheme="minorHAnsi"/>
        </w:rPr>
        <w:t xml:space="preserve">mechanisms underlying disease onset and development. </w:t>
      </w:r>
    </w:p>
    <w:p w14:paraId="00F0BFCD" w14:textId="77777777" w:rsidR="00DA5706" w:rsidRPr="000C77AF" w:rsidRDefault="00DA5706" w:rsidP="000C77AF">
      <w:pPr>
        <w:jc w:val="both"/>
        <w:rPr>
          <w:rFonts w:asciiTheme="minorHAnsi" w:hAnsiTheme="minorHAnsi" w:cstheme="minorHAnsi"/>
          <w:b/>
        </w:rPr>
      </w:pPr>
    </w:p>
    <w:p w14:paraId="3D4CD2F3" w14:textId="565E1B37" w:rsidR="006305D7" w:rsidRDefault="006305D7" w:rsidP="000C77AF">
      <w:pPr>
        <w:jc w:val="both"/>
        <w:rPr>
          <w:rFonts w:asciiTheme="minorHAnsi" w:hAnsiTheme="minorHAnsi" w:cstheme="minorHAnsi"/>
        </w:rPr>
      </w:pPr>
      <w:r w:rsidRPr="000C77AF">
        <w:rPr>
          <w:rFonts w:asciiTheme="minorHAnsi" w:hAnsiTheme="minorHAnsi" w:cstheme="minorHAnsi"/>
          <w:b/>
        </w:rPr>
        <w:t>PROTOCOL:</w:t>
      </w:r>
      <w:r w:rsidRPr="000C77AF">
        <w:rPr>
          <w:rFonts w:asciiTheme="minorHAnsi" w:hAnsiTheme="minorHAnsi" w:cstheme="minorHAnsi"/>
        </w:rPr>
        <w:t xml:space="preserve"> </w:t>
      </w:r>
    </w:p>
    <w:p w14:paraId="7346E565" w14:textId="77777777" w:rsidR="00105490" w:rsidRPr="000C77AF" w:rsidRDefault="00105490" w:rsidP="000C77AF">
      <w:pPr>
        <w:jc w:val="both"/>
        <w:rPr>
          <w:rFonts w:asciiTheme="minorHAnsi" w:hAnsiTheme="minorHAnsi" w:cstheme="minorHAnsi"/>
        </w:rPr>
      </w:pPr>
    </w:p>
    <w:p w14:paraId="2728D518" w14:textId="1CFAE1FC" w:rsidR="008210F6" w:rsidRPr="000C77AF" w:rsidRDefault="00EB2687" w:rsidP="000C77AF">
      <w:pPr>
        <w:jc w:val="both"/>
        <w:rPr>
          <w:rFonts w:asciiTheme="minorHAnsi" w:hAnsiTheme="minorHAnsi"/>
        </w:rPr>
      </w:pPr>
      <w:r w:rsidRPr="000C77AF">
        <w:rPr>
          <w:rFonts w:asciiTheme="minorHAnsi" w:hAnsiTheme="minorHAnsi"/>
        </w:rPr>
        <w:t>All procedures must</w:t>
      </w:r>
      <w:r w:rsidR="00FD33B2" w:rsidRPr="000C77AF">
        <w:rPr>
          <w:rFonts w:asciiTheme="minorHAnsi" w:hAnsiTheme="minorHAnsi"/>
        </w:rPr>
        <w:t xml:space="preserve"> </w:t>
      </w:r>
      <w:r w:rsidR="00185250" w:rsidRPr="000C77AF">
        <w:rPr>
          <w:rFonts w:asciiTheme="minorHAnsi" w:hAnsiTheme="minorHAnsi"/>
        </w:rPr>
        <w:t xml:space="preserve">follow </w:t>
      </w:r>
      <w:r w:rsidRPr="000C77AF">
        <w:rPr>
          <w:rFonts w:asciiTheme="minorHAnsi" w:hAnsiTheme="minorHAnsi"/>
        </w:rPr>
        <w:t xml:space="preserve">the </w:t>
      </w:r>
      <w:bookmarkStart w:id="19" w:name="OLE_LINK53"/>
      <w:r w:rsidRPr="000C77AF">
        <w:rPr>
          <w:rFonts w:asciiTheme="minorHAnsi" w:hAnsiTheme="minorHAnsi"/>
        </w:rPr>
        <w:t xml:space="preserve">guidelines of </w:t>
      </w:r>
      <w:r w:rsidR="00185250" w:rsidRPr="000C77AF">
        <w:rPr>
          <w:rFonts w:asciiTheme="minorHAnsi" w:hAnsiTheme="minorHAnsi"/>
        </w:rPr>
        <w:t xml:space="preserve">institutional </w:t>
      </w:r>
      <w:r w:rsidRPr="000C77AF">
        <w:rPr>
          <w:rFonts w:asciiTheme="minorHAnsi" w:hAnsiTheme="minorHAnsi"/>
        </w:rPr>
        <w:t>human research ethics committee.</w:t>
      </w:r>
      <w:bookmarkEnd w:id="19"/>
      <w:r w:rsidRPr="000C77AF">
        <w:rPr>
          <w:rFonts w:asciiTheme="minorHAnsi" w:hAnsiTheme="minorHAnsi"/>
        </w:rPr>
        <w:t xml:space="preserve"> </w:t>
      </w:r>
      <w:r w:rsidR="00F0353B" w:rsidRPr="000C77AF">
        <w:rPr>
          <w:rFonts w:asciiTheme="minorHAnsi" w:hAnsiTheme="minorHAnsi"/>
        </w:rPr>
        <w:t xml:space="preserve">Informed consent must be obtained from patients or healthy </w:t>
      </w:r>
      <w:r w:rsidR="00F0353B" w:rsidRPr="000C77AF">
        <w:rPr>
          <w:rFonts w:asciiTheme="minorHAnsi" w:hAnsiTheme="minorHAnsi" w:hint="eastAsia"/>
        </w:rPr>
        <w:t xml:space="preserve">volunteers </w:t>
      </w:r>
      <w:r w:rsidR="00F0353B" w:rsidRPr="000C77AF">
        <w:rPr>
          <w:rFonts w:asciiTheme="minorHAnsi" w:hAnsiTheme="minorHAnsi"/>
        </w:rPr>
        <w:t xml:space="preserve">before </w:t>
      </w:r>
      <w:r w:rsidR="00F0353B">
        <w:rPr>
          <w:rFonts w:asciiTheme="minorHAnsi" w:hAnsiTheme="minorHAnsi"/>
        </w:rPr>
        <w:t xml:space="preserve">blood </w:t>
      </w:r>
      <w:r w:rsidR="00F0353B" w:rsidRPr="000C77AF">
        <w:rPr>
          <w:rFonts w:asciiTheme="minorHAnsi" w:hAnsiTheme="minorHAnsi"/>
        </w:rPr>
        <w:t>collection.</w:t>
      </w:r>
      <w:r w:rsidR="00F0353B">
        <w:rPr>
          <w:rFonts w:asciiTheme="minorHAnsi" w:hAnsiTheme="minorHAnsi"/>
        </w:rPr>
        <w:t xml:space="preserve"> </w:t>
      </w:r>
      <w:r w:rsidR="00F36CB0" w:rsidRPr="000C77AF">
        <w:rPr>
          <w:rFonts w:asciiTheme="minorHAnsi" w:hAnsiTheme="minorHAnsi"/>
        </w:rPr>
        <w:t xml:space="preserve">This protocol </w:t>
      </w:r>
      <w:r w:rsidR="00185250" w:rsidRPr="000C77AF">
        <w:rPr>
          <w:rFonts w:asciiTheme="minorHAnsi" w:hAnsiTheme="minorHAnsi"/>
        </w:rPr>
        <w:t xml:space="preserve">was approved by the institution’s human research ethics committee and was performed according to </w:t>
      </w:r>
      <w:r w:rsidR="008210F6" w:rsidRPr="000C77AF">
        <w:rPr>
          <w:rFonts w:asciiTheme="minorHAnsi" w:hAnsiTheme="minorHAnsi"/>
        </w:rPr>
        <w:t>the institution</w:t>
      </w:r>
      <w:r w:rsidR="00185250" w:rsidRPr="000C77AF">
        <w:rPr>
          <w:rFonts w:asciiTheme="minorHAnsi" w:hAnsiTheme="minorHAnsi"/>
        </w:rPr>
        <w:t>’s</w:t>
      </w:r>
      <w:r w:rsidR="008210F6" w:rsidRPr="000C77AF">
        <w:rPr>
          <w:rFonts w:asciiTheme="minorHAnsi" w:hAnsiTheme="minorHAnsi"/>
        </w:rPr>
        <w:t xml:space="preserve"> guidelines for care and use of animals. </w:t>
      </w:r>
    </w:p>
    <w:p w14:paraId="3571A13D" w14:textId="77777777" w:rsidR="00300B2D" w:rsidRPr="000C77AF" w:rsidRDefault="00300B2D" w:rsidP="000C77AF">
      <w:pPr>
        <w:jc w:val="both"/>
        <w:rPr>
          <w:rFonts w:asciiTheme="minorHAnsi" w:hAnsiTheme="minorHAnsi" w:cstheme="minorHAnsi"/>
        </w:rPr>
      </w:pPr>
    </w:p>
    <w:p w14:paraId="7A6A20FB" w14:textId="4762F373" w:rsidR="00B21465" w:rsidRPr="00722D13" w:rsidRDefault="003D2ED2" w:rsidP="000C77AF">
      <w:pPr>
        <w:pStyle w:val="ListParagraph"/>
        <w:numPr>
          <w:ilvl w:val="0"/>
          <w:numId w:val="27"/>
        </w:numPr>
        <w:rPr>
          <w:rFonts w:asciiTheme="minorHAnsi" w:hAnsiTheme="minorHAnsi" w:cs="Times New Roman"/>
          <w:b/>
          <w:color w:val="auto"/>
          <w:highlight w:val="yellow"/>
          <w:lang w:eastAsia="zh-CN"/>
        </w:rPr>
      </w:pPr>
      <w:bookmarkStart w:id="20" w:name="_Hlk3386510"/>
      <w:r w:rsidRPr="00722D13">
        <w:rPr>
          <w:rFonts w:asciiTheme="minorHAnsi" w:hAnsiTheme="minorHAnsi" w:cs="Times New Roman"/>
          <w:b/>
          <w:color w:val="auto"/>
          <w:highlight w:val="yellow"/>
          <w:lang w:eastAsia="zh-CN"/>
        </w:rPr>
        <w:t xml:space="preserve">Collection, </w:t>
      </w:r>
      <w:bookmarkStart w:id="21" w:name="OLE_LINK55"/>
      <w:r w:rsidR="00B220DC" w:rsidRPr="00722D13">
        <w:rPr>
          <w:rFonts w:asciiTheme="minorHAnsi" w:hAnsiTheme="minorHAnsi" w:cs="Times New Roman"/>
          <w:b/>
          <w:color w:val="auto"/>
          <w:highlight w:val="yellow"/>
          <w:lang w:eastAsia="zh-CN"/>
        </w:rPr>
        <w:t>i</w:t>
      </w:r>
      <w:r w:rsidR="00672646" w:rsidRPr="00722D13">
        <w:rPr>
          <w:rFonts w:asciiTheme="minorHAnsi" w:hAnsiTheme="minorHAnsi" w:cs="Times New Roman"/>
          <w:b/>
          <w:color w:val="auto"/>
          <w:highlight w:val="yellow"/>
          <w:lang w:eastAsia="zh-CN"/>
        </w:rPr>
        <w:t xml:space="preserve">solation and </w:t>
      </w:r>
      <w:r w:rsidR="00B220DC" w:rsidRPr="00722D13">
        <w:rPr>
          <w:rFonts w:asciiTheme="minorHAnsi" w:hAnsiTheme="minorHAnsi" w:cs="Times New Roman"/>
          <w:b/>
          <w:color w:val="auto"/>
          <w:highlight w:val="yellow"/>
          <w:lang w:eastAsia="zh-CN"/>
        </w:rPr>
        <w:t>e</w:t>
      </w:r>
      <w:r w:rsidRPr="00722D13">
        <w:rPr>
          <w:rFonts w:asciiTheme="minorHAnsi" w:hAnsiTheme="minorHAnsi" w:cs="Times New Roman"/>
          <w:b/>
          <w:color w:val="auto"/>
          <w:highlight w:val="yellow"/>
          <w:lang w:eastAsia="zh-CN"/>
        </w:rPr>
        <w:t>xpa</w:t>
      </w:r>
      <w:r w:rsidR="005F0687" w:rsidRPr="00722D13">
        <w:rPr>
          <w:rFonts w:asciiTheme="minorHAnsi" w:hAnsiTheme="minorHAnsi" w:cs="Times New Roman"/>
          <w:b/>
          <w:color w:val="auto"/>
          <w:highlight w:val="yellow"/>
          <w:lang w:eastAsia="zh-CN"/>
        </w:rPr>
        <w:t>n</w:t>
      </w:r>
      <w:r w:rsidRPr="00722D13">
        <w:rPr>
          <w:rFonts w:asciiTheme="minorHAnsi" w:hAnsiTheme="minorHAnsi" w:cs="Times New Roman"/>
          <w:b/>
          <w:color w:val="auto"/>
          <w:highlight w:val="yellow"/>
          <w:lang w:eastAsia="zh-CN"/>
        </w:rPr>
        <w:t>sion of PBMNCs</w:t>
      </w:r>
      <w:bookmarkEnd w:id="21"/>
    </w:p>
    <w:p w14:paraId="7F2FC6B4" w14:textId="77777777" w:rsidR="00E35168" w:rsidRPr="000C77AF" w:rsidRDefault="00E35168" w:rsidP="000C77AF">
      <w:pPr>
        <w:pStyle w:val="ListParagraph"/>
        <w:ind w:left="0"/>
        <w:rPr>
          <w:rFonts w:asciiTheme="minorHAnsi" w:hAnsiTheme="minorHAnsi" w:cs="Times New Roman"/>
          <w:color w:val="auto"/>
          <w:lang w:eastAsia="zh-CN"/>
        </w:rPr>
      </w:pPr>
    </w:p>
    <w:p w14:paraId="4D86C1A7" w14:textId="7F33344E" w:rsidR="003D2ED2" w:rsidRPr="00617AC0" w:rsidRDefault="008E1A0B" w:rsidP="000C77AF">
      <w:pPr>
        <w:jc w:val="both"/>
        <w:rPr>
          <w:rFonts w:asciiTheme="minorHAnsi" w:hAnsiTheme="minorHAnsi"/>
          <w:b/>
        </w:rPr>
      </w:pPr>
      <w:r w:rsidRPr="00617AC0">
        <w:rPr>
          <w:rFonts w:asciiTheme="minorHAnsi" w:hAnsiTheme="minorHAnsi"/>
          <w:b/>
        </w:rPr>
        <w:t>1.1</w:t>
      </w:r>
      <w:r w:rsidR="00321724" w:rsidRPr="00617AC0">
        <w:rPr>
          <w:rFonts w:asciiTheme="minorHAnsi" w:hAnsiTheme="minorHAnsi"/>
          <w:b/>
        </w:rPr>
        <w:t>.</w:t>
      </w:r>
      <w:r w:rsidR="007A08A9" w:rsidRPr="00617AC0">
        <w:rPr>
          <w:rFonts w:asciiTheme="minorHAnsi" w:hAnsiTheme="minorHAnsi"/>
          <w:b/>
        </w:rPr>
        <w:t xml:space="preserve"> </w:t>
      </w:r>
      <w:r w:rsidR="003D2ED2" w:rsidRPr="00617AC0">
        <w:rPr>
          <w:rFonts w:asciiTheme="minorHAnsi" w:hAnsiTheme="minorHAnsi"/>
          <w:b/>
        </w:rPr>
        <w:t>Collection of PBMNCs</w:t>
      </w:r>
    </w:p>
    <w:p w14:paraId="6075ACBE" w14:textId="77777777" w:rsidR="00E35168" w:rsidRPr="000C77AF" w:rsidRDefault="00E35168" w:rsidP="000C77AF">
      <w:pPr>
        <w:pStyle w:val="ListParagraph"/>
        <w:ind w:left="0"/>
        <w:rPr>
          <w:rFonts w:asciiTheme="minorHAnsi" w:hAnsiTheme="minorHAnsi" w:cs="Times New Roman"/>
          <w:color w:val="auto"/>
          <w:lang w:eastAsia="zh-CN"/>
        </w:rPr>
      </w:pPr>
    </w:p>
    <w:p w14:paraId="1C00A8F0" w14:textId="5A0EE0BD" w:rsidR="003D2ED2" w:rsidRPr="000C77AF" w:rsidRDefault="008E1A0B" w:rsidP="000C77AF">
      <w:pPr>
        <w:jc w:val="both"/>
        <w:rPr>
          <w:rFonts w:asciiTheme="minorHAnsi" w:hAnsiTheme="minorHAnsi"/>
        </w:rPr>
      </w:pPr>
      <w:r w:rsidRPr="000C77AF">
        <w:rPr>
          <w:rFonts w:asciiTheme="minorHAnsi" w:hAnsiTheme="minorHAnsi"/>
        </w:rPr>
        <w:t>1.1.1</w:t>
      </w:r>
      <w:r w:rsidR="00F728A9">
        <w:rPr>
          <w:rFonts w:asciiTheme="minorHAnsi" w:hAnsiTheme="minorHAnsi"/>
        </w:rPr>
        <w:t>.</w:t>
      </w:r>
      <w:r w:rsidR="00FA666F" w:rsidRPr="000C77AF">
        <w:rPr>
          <w:rFonts w:asciiTheme="minorHAnsi" w:hAnsiTheme="minorHAnsi"/>
        </w:rPr>
        <w:t xml:space="preserve"> </w:t>
      </w:r>
      <w:r w:rsidR="003D2ED2" w:rsidRPr="000C77AF">
        <w:rPr>
          <w:rFonts w:asciiTheme="minorHAnsi" w:hAnsiTheme="minorHAnsi"/>
        </w:rPr>
        <w:t xml:space="preserve">Collect </w:t>
      </w:r>
      <w:r w:rsidR="00C50A0E" w:rsidRPr="000C77AF">
        <w:rPr>
          <w:rFonts w:asciiTheme="minorHAnsi" w:hAnsiTheme="minorHAnsi"/>
        </w:rPr>
        <w:t>10</w:t>
      </w:r>
      <w:r w:rsidR="00A63A3A">
        <w:rPr>
          <w:rFonts w:asciiTheme="minorHAnsi" w:hAnsiTheme="minorHAnsi" w:cstheme="minorHAnsi"/>
        </w:rPr>
        <w:t>−</w:t>
      </w:r>
      <w:r w:rsidR="00C50A0E" w:rsidRPr="000C77AF">
        <w:rPr>
          <w:rFonts w:asciiTheme="minorHAnsi" w:hAnsiTheme="minorHAnsi"/>
        </w:rPr>
        <w:t>20</w:t>
      </w:r>
      <w:r w:rsidR="00037BEB" w:rsidRPr="000C77AF">
        <w:rPr>
          <w:rFonts w:asciiTheme="minorHAnsi" w:hAnsiTheme="minorHAnsi"/>
        </w:rPr>
        <w:t xml:space="preserve"> </w:t>
      </w:r>
      <w:r w:rsidR="007234C3" w:rsidRPr="000C77AF">
        <w:rPr>
          <w:rFonts w:asciiTheme="minorHAnsi" w:hAnsiTheme="minorHAnsi"/>
        </w:rPr>
        <w:t>mL</w:t>
      </w:r>
      <w:r w:rsidR="00C50A0E" w:rsidRPr="000C77AF">
        <w:rPr>
          <w:rFonts w:asciiTheme="minorHAnsi" w:hAnsiTheme="minorHAnsi"/>
        </w:rPr>
        <w:t xml:space="preserve"> </w:t>
      </w:r>
      <w:r w:rsidR="00A63A3A">
        <w:rPr>
          <w:rFonts w:asciiTheme="minorHAnsi" w:hAnsiTheme="minorHAnsi"/>
        </w:rPr>
        <w:t xml:space="preserve">of </w:t>
      </w:r>
      <w:r w:rsidR="00C50A0E" w:rsidRPr="000C77AF">
        <w:rPr>
          <w:rFonts w:asciiTheme="minorHAnsi" w:hAnsiTheme="minorHAnsi"/>
        </w:rPr>
        <w:t xml:space="preserve">donor’s </w:t>
      </w:r>
      <w:bookmarkStart w:id="22" w:name="OLE_LINK84"/>
      <w:r w:rsidR="00C50A0E" w:rsidRPr="000C77AF">
        <w:rPr>
          <w:rFonts w:asciiTheme="minorHAnsi" w:hAnsiTheme="minorHAnsi"/>
        </w:rPr>
        <w:t>peripheral</w:t>
      </w:r>
      <w:bookmarkEnd w:id="22"/>
      <w:r w:rsidR="00C50A0E" w:rsidRPr="000C77AF">
        <w:rPr>
          <w:rFonts w:asciiTheme="minorHAnsi" w:hAnsiTheme="minorHAnsi"/>
        </w:rPr>
        <w:t xml:space="preserve"> veno</w:t>
      </w:r>
      <w:r w:rsidR="00947156" w:rsidRPr="000C77AF">
        <w:rPr>
          <w:rFonts w:asciiTheme="minorHAnsi" w:hAnsiTheme="minorHAnsi"/>
        </w:rPr>
        <w:t>us blood by venipuncture with a</w:t>
      </w:r>
      <w:r w:rsidR="00C50A0E" w:rsidRPr="000C77AF">
        <w:rPr>
          <w:rFonts w:asciiTheme="minorHAnsi" w:hAnsiTheme="minorHAnsi"/>
        </w:rPr>
        <w:t xml:space="preserve"> sodium heparin preservative </w:t>
      </w:r>
      <w:r w:rsidR="001F1A7F" w:rsidRPr="000C77AF">
        <w:rPr>
          <w:rFonts w:asciiTheme="minorHAnsi" w:hAnsiTheme="minorHAnsi" w:hint="eastAsia"/>
        </w:rPr>
        <w:t>vial</w:t>
      </w:r>
      <w:r w:rsidR="00C50A0E" w:rsidRPr="000C77AF">
        <w:rPr>
          <w:rFonts w:asciiTheme="minorHAnsi" w:hAnsiTheme="minorHAnsi"/>
        </w:rPr>
        <w:t>.</w:t>
      </w:r>
    </w:p>
    <w:p w14:paraId="30649F4F" w14:textId="77777777" w:rsidR="00E35168" w:rsidRPr="000C77AF" w:rsidRDefault="00E35168" w:rsidP="000C77AF">
      <w:pPr>
        <w:jc w:val="both"/>
        <w:rPr>
          <w:rFonts w:asciiTheme="minorHAnsi" w:hAnsiTheme="minorHAnsi"/>
        </w:rPr>
      </w:pPr>
    </w:p>
    <w:p w14:paraId="012A4F9D" w14:textId="2F042D4B" w:rsidR="00E35168" w:rsidRPr="000C77AF" w:rsidRDefault="00947846" w:rsidP="000C77AF">
      <w:pPr>
        <w:jc w:val="both"/>
        <w:rPr>
          <w:rFonts w:asciiTheme="minorHAnsi" w:hAnsiTheme="minorHAnsi"/>
        </w:rPr>
      </w:pPr>
      <w:r>
        <w:rPr>
          <w:rFonts w:asciiTheme="minorHAnsi" w:hAnsiTheme="minorHAnsi"/>
        </w:rPr>
        <w:t>NOTE:</w:t>
      </w:r>
      <w:r w:rsidR="00E35168" w:rsidRPr="000C77AF">
        <w:rPr>
          <w:rFonts w:asciiTheme="minorHAnsi" w:hAnsiTheme="minorHAnsi"/>
        </w:rPr>
        <w:t xml:space="preserve"> </w:t>
      </w:r>
      <w:r w:rsidR="00B15594" w:rsidRPr="000C77AF">
        <w:rPr>
          <w:rFonts w:asciiTheme="minorHAnsi" w:hAnsiTheme="minorHAnsi"/>
        </w:rPr>
        <w:t>Blood samples</w:t>
      </w:r>
      <w:r w:rsidR="00E35168" w:rsidRPr="000C77AF">
        <w:rPr>
          <w:rFonts w:asciiTheme="minorHAnsi" w:hAnsiTheme="minorHAnsi"/>
        </w:rPr>
        <w:t xml:space="preserve"> should be stored or shipped at </w:t>
      </w:r>
      <w:r>
        <w:rPr>
          <w:rFonts w:asciiTheme="minorHAnsi" w:hAnsiTheme="minorHAnsi"/>
        </w:rPr>
        <w:t>room temperature (RT)</w:t>
      </w:r>
      <w:r w:rsidR="00E35168" w:rsidRPr="000C77AF">
        <w:rPr>
          <w:rFonts w:asciiTheme="minorHAnsi" w:hAnsiTheme="minorHAnsi"/>
        </w:rPr>
        <w:t>.</w:t>
      </w:r>
      <w:r w:rsidR="00935FB1" w:rsidRPr="000C77AF">
        <w:rPr>
          <w:rFonts w:asciiTheme="minorHAnsi" w:hAnsiTheme="minorHAnsi"/>
        </w:rPr>
        <w:t xml:space="preserve"> Process the blood samples within 24 h.</w:t>
      </w:r>
      <w:r w:rsidR="007A08A9">
        <w:rPr>
          <w:rFonts w:asciiTheme="minorHAnsi" w:hAnsiTheme="minorHAnsi"/>
        </w:rPr>
        <w:t xml:space="preserve"> </w:t>
      </w:r>
    </w:p>
    <w:p w14:paraId="77BB4F6E" w14:textId="77777777" w:rsidR="00BA73F6" w:rsidRPr="000C77AF" w:rsidRDefault="00BA73F6" w:rsidP="000C77AF">
      <w:pPr>
        <w:jc w:val="both"/>
        <w:rPr>
          <w:rFonts w:asciiTheme="minorHAnsi" w:hAnsiTheme="minorHAnsi"/>
        </w:rPr>
      </w:pPr>
    </w:p>
    <w:p w14:paraId="6932E789" w14:textId="36E6442E" w:rsidR="00BA73F6" w:rsidRPr="00617AC0" w:rsidRDefault="00BA73F6" w:rsidP="000C77AF">
      <w:pPr>
        <w:jc w:val="both"/>
        <w:rPr>
          <w:rFonts w:asciiTheme="minorHAnsi" w:hAnsiTheme="minorHAnsi"/>
          <w:b/>
        </w:rPr>
      </w:pPr>
      <w:r w:rsidRPr="00617AC0">
        <w:rPr>
          <w:rFonts w:asciiTheme="minorHAnsi" w:hAnsiTheme="minorHAnsi" w:hint="eastAsia"/>
          <w:b/>
        </w:rPr>
        <w:t>1.2</w:t>
      </w:r>
      <w:r w:rsidR="00FF453B" w:rsidRPr="00617AC0">
        <w:rPr>
          <w:rFonts w:asciiTheme="minorHAnsi" w:hAnsiTheme="minorHAnsi"/>
          <w:b/>
        </w:rPr>
        <w:t>.</w:t>
      </w:r>
      <w:r w:rsidR="007A08A9" w:rsidRPr="00617AC0">
        <w:rPr>
          <w:rFonts w:asciiTheme="minorHAnsi" w:hAnsiTheme="minorHAnsi" w:hint="eastAsia"/>
          <w:b/>
        </w:rPr>
        <w:t xml:space="preserve"> </w:t>
      </w:r>
      <w:r w:rsidRPr="00617AC0">
        <w:rPr>
          <w:rFonts w:asciiTheme="minorHAnsi" w:hAnsiTheme="minorHAnsi" w:hint="eastAsia"/>
          <w:b/>
        </w:rPr>
        <w:t>Pre</w:t>
      </w:r>
      <w:r w:rsidRPr="00617AC0">
        <w:rPr>
          <w:rFonts w:asciiTheme="minorHAnsi" w:hAnsiTheme="minorHAnsi"/>
          <w:b/>
        </w:rPr>
        <w:t xml:space="preserve">paration of </w:t>
      </w:r>
      <w:r w:rsidR="00EC3F79" w:rsidRPr="00617AC0">
        <w:rPr>
          <w:rFonts w:asciiTheme="minorHAnsi" w:hAnsiTheme="minorHAnsi"/>
          <w:b/>
        </w:rPr>
        <w:t>c</w:t>
      </w:r>
      <w:r w:rsidR="001519C4" w:rsidRPr="00617AC0">
        <w:rPr>
          <w:rFonts w:asciiTheme="minorHAnsi" w:hAnsiTheme="minorHAnsi"/>
          <w:b/>
        </w:rPr>
        <w:t xml:space="preserve">ulture </w:t>
      </w:r>
      <w:r w:rsidR="00EC3F79" w:rsidRPr="00617AC0">
        <w:rPr>
          <w:rFonts w:asciiTheme="minorHAnsi" w:hAnsiTheme="minorHAnsi"/>
          <w:b/>
        </w:rPr>
        <w:t>m</w:t>
      </w:r>
      <w:r w:rsidRPr="00617AC0">
        <w:rPr>
          <w:rFonts w:asciiTheme="minorHAnsi" w:hAnsiTheme="minorHAnsi"/>
          <w:b/>
        </w:rPr>
        <w:t>edium</w:t>
      </w:r>
    </w:p>
    <w:p w14:paraId="1397BA2A" w14:textId="77777777" w:rsidR="00BA73F6" w:rsidRPr="000C77AF" w:rsidRDefault="00BA73F6" w:rsidP="000C77AF">
      <w:pPr>
        <w:jc w:val="both"/>
        <w:rPr>
          <w:rFonts w:asciiTheme="minorHAnsi" w:hAnsiTheme="minorHAnsi"/>
        </w:rPr>
      </w:pPr>
    </w:p>
    <w:p w14:paraId="3BC249D9" w14:textId="321FA045" w:rsidR="00BA73F6" w:rsidRPr="000C77AF" w:rsidRDefault="00BA73F6" w:rsidP="000C77AF">
      <w:pPr>
        <w:jc w:val="both"/>
        <w:rPr>
          <w:rFonts w:asciiTheme="minorHAnsi" w:hAnsiTheme="minorHAnsi"/>
        </w:rPr>
      </w:pPr>
      <w:r w:rsidRPr="000C77AF">
        <w:rPr>
          <w:rFonts w:asciiTheme="minorHAnsi" w:hAnsiTheme="minorHAnsi"/>
        </w:rPr>
        <w:t>1.2.1</w:t>
      </w:r>
      <w:r w:rsidR="00617AC0">
        <w:rPr>
          <w:rFonts w:asciiTheme="minorHAnsi" w:hAnsiTheme="minorHAnsi"/>
        </w:rPr>
        <w:t>.</w:t>
      </w:r>
      <w:r w:rsidR="007A08A9">
        <w:rPr>
          <w:rFonts w:asciiTheme="minorHAnsi" w:hAnsiTheme="minorHAnsi"/>
        </w:rPr>
        <w:t xml:space="preserve"> </w:t>
      </w:r>
      <w:r w:rsidRPr="000C77AF">
        <w:rPr>
          <w:rFonts w:asciiTheme="minorHAnsi" w:hAnsiTheme="minorHAnsi"/>
        </w:rPr>
        <w:t xml:space="preserve">Prepare </w:t>
      </w:r>
      <w:r w:rsidR="004C53F1">
        <w:rPr>
          <w:rFonts w:asciiTheme="minorHAnsi" w:hAnsiTheme="minorHAnsi"/>
        </w:rPr>
        <w:t>serum free medium</w:t>
      </w:r>
      <w:r w:rsidR="004C53F1" w:rsidRPr="000C77AF">
        <w:rPr>
          <w:rFonts w:asciiTheme="minorHAnsi" w:hAnsiTheme="minorHAnsi"/>
        </w:rPr>
        <w:t xml:space="preserve"> </w:t>
      </w:r>
      <w:r w:rsidR="004C53F1">
        <w:rPr>
          <w:rFonts w:asciiTheme="minorHAnsi" w:hAnsiTheme="minorHAnsi"/>
        </w:rPr>
        <w:t>(</w:t>
      </w:r>
      <w:r w:rsidRPr="000C77AF">
        <w:rPr>
          <w:rFonts w:asciiTheme="minorHAnsi" w:hAnsiTheme="minorHAnsi"/>
        </w:rPr>
        <w:t>SFM</w:t>
      </w:r>
      <w:r w:rsidR="004C53F1">
        <w:rPr>
          <w:rFonts w:asciiTheme="minorHAnsi" w:hAnsiTheme="minorHAnsi"/>
        </w:rPr>
        <w:t>)</w:t>
      </w:r>
      <w:r w:rsidRPr="000C77AF">
        <w:rPr>
          <w:rFonts w:asciiTheme="minorHAnsi" w:hAnsiTheme="minorHAnsi"/>
        </w:rPr>
        <w:t xml:space="preserve"> by combining the following</w:t>
      </w:r>
      <w:r w:rsidR="00D25FE5" w:rsidRPr="000C77AF">
        <w:rPr>
          <w:rFonts w:asciiTheme="minorHAnsi" w:hAnsiTheme="minorHAnsi" w:hint="eastAsia"/>
        </w:rPr>
        <w:t xml:space="preserve"> c</w:t>
      </w:r>
      <w:r w:rsidR="00646CA1" w:rsidRPr="000C77AF">
        <w:rPr>
          <w:rFonts w:asciiTheme="minorHAnsi" w:hAnsiTheme="minorHAnsi" w:hint="eastAsia"/>
        </w:rPr>
        <w:t>omponents</w:t>
      </w:r>
      <w:r w:rsidRPr="000C77AF">
        <w:rPr>
          <w:rFonts w:asciiTheme="minorHAnsi" w:hAnsiTheme="minorHAnsi"/>
        </w:rPr>
        <w:t xml:space="preserve">: </w:t>
      </w:r>
      <w:r w:rsidR="007234C3" w:rsidRPr="000C77AF">
        <w:rPr>
          <w:rFonts w:asciiTheme="minorHAnsi" w:hAnsiTheme="minorHAnsi"/>
        </w:rPr>
        <w:t>245</w:t>
      </w:r>
      <w:r w:rsidR="002668A4" w:rsidRPr="000C77AF">
        <w:rPr>
          <w:rFonts w:asciiTheme="minorHAnsi" w:hAnsiTheme="minorHAnsi"/>
        </w:rPr>
        <w:t xml:space="preserve"> </w:t>
      </w:r>
      <w:r w:rsidR="007234C3" w:rsidRPr="000C77AF">
        <w:rPr>
          <w:rFonts w:asciiTheme="minorHAnsi" w:hAnsiTheme="minorHAnsi"/>
        </w:rPr>
        <w:t>mL</w:t>
      </w:r>
      <w:r w:rsidR="008124E9" w:rsidRPr="000C77AF">
        <w:rPr>
          <w:rFonts w:asciiTheme="minorHAnsi" w:hAnsiTheme="minorHAnsi"/>
        </w:rPr>
        <w:t xml:space="preserve"> </w:t>
      </w:r>
      <w:r w:rsidR="00E87526">
        <w:rPr>
          <w:rFonts w:asciiTheme="minorHAnsi" w:hAnsiTheme="minorHAnsi"/>
        </w:rPr>
        <w:t xml:space="preserve">of </w:t>
      </w:r>
      <w:r w:rsidR="009D3CBC" w:rsidRPr="000C77AF">
        <w:rPr>
          <w:rFonts w:asciiTheme="minorHAnsi" w:hAnsiTheme="minorHAnsi"/>
        </w:rPr>
        <w:t>Iscove’s modified Dulbecco’s medium</w:t>
      </w:r>
      <w:r w:rsidR="000647E2" w:rsidRPr="000C77AF">
        <w:rPr>
          <w:rFonts w:asciiTheme="minorHAnsi" w:hAnsiTheme="minorHAnsi"/>
        </w:rPr>
        <w:t xml:space="preserve"> (</w:t>
      </w:r>
      <w:r w:rsidRPr="000C77AF">
        <w:rPr>
          <w:rFonts w:asciiTheme="minorHAnsi" w:hAnsiTheme="minorHAnsi"/>
        </w:rPr>
        <w:t>IMDM</w:t>
      </w:r>
      <w:r w:rsidR="000647E2" w:rsidRPr="000C77AF">
        <w:rPr>
          <w:rFonts w:asciiTheme="minorHAnsi" w:hAnsiTheme="minorHAnsi"/>
        </w:rPr>
        <w:t>)</w:t>
      </w:r>
      <w:r w:rsidRPr="000C77AF">
        <w:rPr>
          <w:rFonts w:asciiTheme="minorHAnsi" w:hAnsiTheme="minorHAnsi"/>
        </w:rPr>
        <w:t xml:space="preserve">, </w:t>
      </w:r>
      <w:r w:rsidR="007234C3" w:rsidRPr="000C77AF">
        <w:rPr>
          <w:rFonts w:asciiTheme="minorHAnsi" w:hAnsiTheme="minorHAnsi"/>
        </w:rPr>
        <w:t>240 mL</w:t>
      </w:r>
      <w:r w:rsidR="008124E9" w:rsidRPr="000C77AF">
        <w:rPr>
          <w:rFonts w:asciiTheme="minorHAnsi" w:hAnsiTheme="minorHAnsi"/>
        </w:rPr>
        <w:t xml:space="preserve"> </w:t>
      </w:r>
      <w:r w:rsidR="00995B27">
        <w:rPr>
          <w:rFonts w:asciiTheme="minorHAnsi" w:hAnsiTheme="minorHAnsi"/>
        </w:rPr>
        <w:t xml:space="preserve">of </w:t>
      </w:r>
      <w:r w:rsidR="00D35584" w:rsidRPr="000C77AF">
        <w:rPr>
          <w:rFonts w:asciiTheme="minorHAnsi" w:hAnsiTheme="minorHAnsi"/>
        </w:rPr>
        <w:t>Ham’s F-12</w:t>
      </w:r>
      <w:r w:rsidR="000647E2" w:rsidRPr="000C77AF">
        <w:rPr>
          <w:rFonts w:asciiTheme="minorHAnsi" w:hAnsiTheme="minorHAnsi"/>
        </w:rPr>
        <w:t>, 5 m</w:t>
      </w:r>
      <w:r w:rsidR="00995B27">
        <w:rPr>
          <w:rFonts w:asciiTheme="minorHAnsi" w:hAnsiTheme="minorHAnsi"/>
        </w:rPr>
        <w:t>L of</w:t>
      </w:r>
      <w:r w:rsidR="000647E2" w:rsidRPr="000C77AF">
        <w:rPr>
          <w:rFonts w:asciiTheme="minorHAnsi" w:hAnsiTheme="minorHAnsi"/>
        </w:rPr>
        <w:t xml:space="preserve"> insulin-transferrin-selenium-X supplement (</w:t>
      </w:r>
      <w:r w:rsidR="008124E9" w:rsidRPr="000C77AF">
        <w:rPr>
          <w:rFonts w:asciiTheme="minorHAnsi" w:hAnsiTheme="minorHAnsi"/>
        </w:rPr>
        <w:t>ITS-X</w:t>
      </w:r>
      <w:r w:rsidR="000647E2" w:rsidRPr="000C77AF">
        <w:rPr>
          <w:rFonts w:asciiTheme="minorHAnsi" w:hAnsiTheme="minorHAnsi"/>
        </w:rPr>
        <w:t>)</w:t>
      </w:r>
      <w:r w:rsidR="007234C3" w:rsidRPr="000C77AF">
        <w:rPr>
          <w:rFonts w:asciiTheme="minorHAnsi" w:hAnsiTheme="minorHAnsi"/>
        </w:rPr>
        <w:t>, 5 mL</w:t>
      </w:r>
      <w:r w:rsidR="00995B27">
        <w:rPr>
          <w:rFonts w:asciiTheme="minorHAnsi" w:hAnsiTheme="minorHAnsi"/>
        </w:rPr>
        <w:t xml:space="preserve"> of</w:t>
      </w:r>
      <w:r w:rsidR="008124E9" w:rsidRPr="000C77AF">
        <w:rPr>
          <w:rFonts w:asciiTheme="minorHAnsi" w:hAnsiTheme="minorHAnsi"/>
        </w:rPr>
        <w:t xml:space="preserve"> </w:t>
      </w:r>
      <w:bookmarkStart w:id="23" w:name="OLE_LINK146"/>
      <w:r w:rsidR="00F9563C" w:rsidRPr="000C77AF">
        <w:rPr>
          <w:rFonts w:asciiTheme="minorHAnsi" w:hAnsiTheme="minorHAnsi"/>
        </w:rPr>
        <w:t>100</w:t>
      </w:r>
      <w:r w:rsidR="00995B27">
        <w:rPr>
          <w:rFonts w:asciiTheme="minorHAnsi" w:hAnsiTheme="minorHAnsi"/>
        </w:rPr>
        <w:t>x</w:t>
      </w:r>
      <w:r w:rsidR="00F9563C" w:rsidRPr="000C77AF">
        <w:rPr>
          <w:rFonts w:asciiTheme="minorHAnsi" w:hAnsiTheme="minorHAnsi"/>
        </w:rPr>
        <w:t xml:space="preserve"> </w:t>
      </w:r>
      <w:r w:rsidR="007760E2" w:rsidRPr="000C77AF">
        <w:rPr>
          <w:rFonts w:asciiTheme="minorHAnsi" w:hAnsiTheme="minorHAnsi"/>
        </w:rPr>
        <w:t>glutam</w:t>
      </w:r>
      <w:r w:rsidR="00565887" w:rsidRPr="000C77AF">
        <w:rPr>
          <w:rFonts w:asciiTheme="minorHAnsi" w:hAnsiTheme="minorHAnsi"/>
        </w:rPr>
        <w:t>ine</w:t>
      </w:r>
      <w:r w:rsidR="00F9563C" w:rsidRPr="000C77AF">
        <w:rPr>
          <w:rFonts w:asciiTheme="minorHAnsi" w:hAnsiTheme="minorHAnsi"/>
        </w:rPr>
        <w:t xml:space="preserve"> stock solution</w:t>
      </w:r>
      <w:bookmarkEnd w:id="23"/>
      <w:r w:rsidR="00C72448" w:rsidRPr="000C77AF">
        <w:rPr>
          <w:rFonts w:asciiTheme="minorHAnsi" w:hAnsiTheme="minorHAnsi"/>
        </w:rPr>
        <w:t xml:space="preserve"> (</w:t>
      </w:r>
      <w:r w:rsidR="00C72448" w:rsidRPr="00995B27">
        <w:rPr>
          <w:rFonts w:asciiTheme="minorHAnsi" w:hAnsiTheme="minorHAnsi"/>
          <w:b/>
        </w:rPr>
        <w:t>Table of Materials</w:t>
      </w:r>
      <w:r w:rsidR="00C72448" w:rsidRPr="000C77AF">
        <w:rPr>
          <w:rFonts w:asciiTheme="minorHAnsi" w:hAnsiTheme="minorHAnsi"/>
        </w:rPr>
        <w:t>)</w:t>
      </w:r>
      <w:r w:rsidR="007234C3" w:rsidRPr="000C77AF">
        <w:rPr>
          <w:rFonts w:asciiTheme="minorHAnsi" w:hAnsiTheme="minorHAnsi"/>
        </w:rPr>
        <w:t>, 5 mL</w:t>
      </w:r>
      <w:r w:rsidR="00DB1C80" w:rsidRPr="000C77AF">
        <w:rPr>
          <w:rFonts w:asciiTheme="minorHAnsi" w:hAnsiTheme="minorHAnsi"/>
        </w:rPr>
        <w:t xml:space="preserve"> </w:t>
      </w:r>
      <w:r w:rsidR="00995B27">
        <w:rPr>
          <w:rFonts w:asciiTheme="minorHAnsi" w:hAnsiTheme="minorHAnsi"/>
        </w:rPr>
        <w:t xml:space="preserve">of </w:t>
      </w:r>
      <w:r w:rsidR="00DB1C80" w:rsidRPr="000C77AF">
        <w:rPr>
          <w:rFonts w:asciiTheme="minorHAnsi" w:hAnsiTheme="minorHAnsi"/>
        </w:rPr>
        <w:t>chemically defi</w:t>
      </w:r>
      <w:r w:rsidR="00B54CDB" w:rsidRPr="000C77AF">
        <w:rPr>
          <w:rFonts w:asciiTheme="minorHAnsi" w:hAnsiTheme="minorHAnsi"/>
        </w:rPr>
        <w:t xml:space="preserve">ned lipid concentrate, 2.5 g </w:t>
      </w:r>
      <w:r w:rsidR="00995B27">
        <w:rPr>
          <w:rFonts w:asciiTheme="minorHAnsi" w:hAnsiTheme="minorHAnsi"/>
        </w:rPr>
        <w:t xml:space="preserve">of </w:t>
      </w:r>
      <w:r w:rsidR="00B54CDB" w:rsidRPr="000C77AF">
        <w:rPr>
          <w:rFonts w:asciiTheme="minorHAnsi" w:hAnsiTheme="minorHAnsi"/>
        </w:rPr>
        <w:t>fetal bovine serum</w:t>
      </w:r>
      <w:r w:rsidR="00DB1C80" w:rsidRPr="000C77AF">
        <w:rPr>
          <w:rFonts w:asciiTheme="minorHAnsi" w:hAnsiTheme="minorHAnsi"/>
        </w:rPr>
        <w:t xml:space="preserve">, 0.025 g </w:t>
      </w:r>
      <w:r w:rsidR="00995B27">
        <w:rPr>
          <w:rFonts w:asciiTheme="minorHAnsi" w:hAnsiTheme="minorHAnsi"/>
        </w:rPr>
        <w:t xml:space="preserve">of </w:t>
      </w:r>
      <w:r w:rsidR="00DB1C80" w:rsidRPr="000C77AF">
        <w:rPr>
          <w:rFonts w:asciiTheme="minorHAnsi" w:hAnsiTheme="minorHAnsi"/>
        </w:rPr>
        <w:t xml:space="preserve">ascorbic acid and 9 </w:t>
      </w:r>
      <w:bookmarkStart w:id="24" w:name="OLE_LINK27"/>
      <w:bookmarkStart w:id="25" w:name="OLE_LINK28"/>
      <w:bookmarkStart w:id="26" w:name="OLE_LINK48"/>
      <w:r w:rsidR="00DB1C80" w:rsidRPr="000C77AF">
        <w:rPr>
          <w:rFonts w:asciiTheme="minorHAnsi" w:hAnsiTheme="minorHAnsi"/>
        </w:rPr>
        <w:t>μ</w:t>
      </w:r>
      <w:bookmarkEnd w:id="24"/>
      <w:bookmarkEnd w:id="25"/>
      <w:bookmarkEnd w:id="26"/>
      <w:r w:rsidR="007234C3" w:rsidRPr="000C77AF">
        <w:rPr>
          <w:rFonts w:asciiTheme="minorHAnsi" w:hAnsiTheme="minorHAnsi"/>
        </w:rPr>
        <w:t>L</w:t>
      </w:r>
      <w:r w:rsidR="00DB1C80" w:rsidRPr="000C77AF">
        <w:rPr>
          <w:rFonts w:asciiTheme="minorHAnsi" w:hAnsiTheme="minorHAnsi"/>
        </w:rPr>
        <w:t xml:space="preserve"> </w:t>
      </w:r>
      <w:r w:rsidR="00995B27">
        <w:rPr>
          <w:rFonts w:asciiTheme="minorHAnsi" w:hAnsiTheme="minorHAnsi"/>
        </w:rPr>
        <w:t xml:space="preserve">of </w:t>
      </w:r>
      <w:r w:rsidR="00DB1C80" w:rsidRPr="000C77AF">
        <w:rPr>
          <w:rFonts w:asciiTheme="minorHAnsi" w:hAnsiTheme="minorHAnsi"/>
        </w:rPr>
        <w:t xml:space="preserve">1-thioglycerol. </w:t>
      </w:r>
      <w:bookmarkStart w:id="27" w:name="OLE_LINK29"/>
      <w:bookmarkStart w:id="28" w:name="OLE_LINK30"/>
      <w:r w:rsidR="000D5AB0" w:rsidRPr="000C77AF">
        <w:rPr>
          <w:rFonts w:asciiTheme="minorHAnsi" w:hAnsiTheme="minorHAnsi"/>
        </w:rPr>
        <w:t>Filt</w:t>
      </w:r>
      <w:bookmarkStart w:id="29" w:name="OLE_LINK5"/>
      <w:r w:rsidR="002668A4" w:rsidRPr="000C77AF">
        <w:rPr>
          <w:rFonts w:asciiTheme="minorHAnsi" w:hAnsiTheme="minorHAnsi"/>
        </w:rPr>
        <w:t>er the medium and store it at 4</w:t>
      </w:r>
      <w:r w:rsidR="00995B27">
        <w:rPr>
          <w:rFonts w:asciiTheme="minorHAnsi" w:hAnsiTheme="minorHAnsi"/>
        </w:rPr>
        <w:t xml:space="preserve"> </w:t>
      </w:r>
      <w:r w:rsidR="00995B27">
        <w:rPr>
          <w:rFonts w:asciiTheme="minorHAnsi" w:hAnsiTheme="minorHAnsi" w:cstheme="minorHAnsi"/>
        </w:rPr>
        <w:t>°</w:t>
      </w:r>
      <w:r w:rsidR="00995B27">
        <w:rPr>
          <w:rFonts w:asciiTheme="minorHAnsi" w:hAnsiTheme="minorHAnsi"/>
        </w:rPr>
        <w:t>C</w:t>
      </w:r>
      <w:bookmarkEnd w:id="29"/>
      <w:r w:rsidR="00995B27">
        <w:rPr>
          <w:rFonts w:asciiTheme="minorHAnsi" w:hAnsiTheme="minorHAnsi"/>
        </w:rPr>
        <w:t>.</w:t>
      </w:r>
    </w:p>
    <w:p w14:paraId="4E6188D6" w14:textId="77777777" w:rsidR="009F0D24" w:rsidRPr="000C77AF" w:rsidRDefault="009F0D24" w:rsidP="000C77AF">
      <w:pPr>
        <w:jc w:val="both"/>
        <w:rPr>
          <w:rFonts w:asciiTheme="minorHAnsi" w:hAnsiTheme="minorHAnsi"/>
        </w:rPr>
      </w:pPr>
    </w:p>
    <w:p w14:paraId="6EDF450C" w14:textId="446F9E96" w:rsidR="009F0D24" w:rsidRPr="000C77AF" w:rsidRDefault="009F0D24" w:rsidP="000C77AF">
      <w:pPr>
        <w:jc w:val="both"/>
        <w:rPr>
          <w:rFonts w:asciiTheme="minorHAnsi" w:hAnsiTheme="minorHAnsi"/>
        </w:rPr>
      </w:pPr>
      <w:r w:rsidRPr="000C77AF">
        <w:rPr>
          <w:rFonts w:asciiTheme="minorHAnsi" w:hAnsiTheme="minorHAnsi"/>
        </w:rPr>
        <w:t xml:space="preserve">CAUTION: </w:t>
      </w:r>
      <w:bookmarkStart w:id="30" w:name="OLE_LINK78"/>
      <w:bookmarkStart w:id="31" w:name="OLE_LINK128"/>
      <w:r w:rsidRPr="000C77AF">
        <w:rPr>
          <w:rFonts w:asciiTheme="minorHAnsi" w:hAnsiTheme="minorHAnsi"/>
        </w:rPr>
        <w:t>Ascorbic acid and 1-</w:t>
      </w:r>
      <w:r w:rsidR="00D664E4">
        <w:rPr>
          <w:rFonts w:asciiTheme="minorHAnsi" w:hAnsiTheme="minorHAnsi"/>
        </w:rPr>
        <w:t>t</w:t>
      </w:r>
      <w:r w:rsidRPr="000C77AF">
        <w:rPr>
          <w:rFonts w:asciiTheme="minorHAnsi" w:hAnsiTheme="minorHAnsi"/>
        </w:rPr>
        <w:t xml:space="preserve">hioglycerol are toxic </w:t>
      </w:r>
      <w:r w:rsidR="00920C54" w:rsidRPr="000C77AF">
        <w:rPr>
          <w:rFonts w:asciiTheme="minorHAnsi" w:hAnsiTheme="minorHAnsi"/>
        </w:rPr>
        <w:t>by</w:t>
      </w:r>
      <w:r w:rsidRPr="000C77AF">
        <w:rPr>
          <w:rFonts w:asciiTheme="minorHAnsi" w:hAnsiTheme="minorHAnsi"/>
        </w:rPr>
        <w:t xml:space="preserve"> skin contact and inhalation.</w:t>
      </w:r>
      <w:bookmarkEnd w:id="30"/>
      <w:bookmarkEnd w:id="31"/>
    </w:p>
    <w:bookmarkEnd w:id="27"/>
    <w:bookmarkEnd w:id="28"/>
    <w:p w14:paraId="39D9D44A" w14:textId="77777777" w:rsidR="008938BA" w:rsidRPr="000C77AF" w:rsidRDefault="008938BA" w:rsidP="000C77AF">
      <w:pPr>
        <w:jc w:val="both"/>
        <w:rPr>
          <w:rFonts w:asciiTheme="minorHAnsi" w:hAnsiTheme="minorHAnsi"/>
        </w:rPr>
      </w:pPr>
    </w:p>
    <w:p w14:paraId="0F07B033" w14:textId="2C058C22" w:rsidR="0031727C" w:rsidRPr="000C77AF" w:rsidRDefault="008938BA" w:rsidP="000C77AF">
      <w:pPr>
        <w:jc w:val="both"/>
        <w:rPr>
          <w:rFonts w:asciiTheme="minorHAnsi" w:hAnsiTheme="minorHAnsi"/>
        </w:rPr>
      </w:pPr>
      <w:r w:rsidRPr="000C77AF">
        <w:rPr>
          <w:rFonts w:asciiTheme="minorHAnsi" w:hAnsiTheme="minorHAnsi"/>
        </w:rPr>
        <w:t>1.2.2</w:t>
      </w:r>
      <w:r w:rsidR="001A5ED5">
        <w:rPr>
          <w:rFonts w:asciiTheme="minorHAnsi" w:hAnsiTheme="minorHAnsi"/>
        </w:rPr>
        <w:t>.</w:t>
      </w:r>
      <w:r w:rsidR="002F0760">
        <w:rPr>
          <w:rFonts w:asciiTheme="minorHAnsi" w:hAnsiTheme="minorHAnsi"/>
        </w:rPr>
        <w:t xml:space="preserve"> To pre</w:t>
      </w:r>
      <w:r w:rsidRPr="000C77AF">
        <w:rPr>
          <w:rFonts w:asciiTheme="minorHAnsi" w:hAnsiTheme="minorHAnsi"/>
        </w:rPr>
        <w:t>par</w:t>
      </w:r>
      <w:r w:rsidR="002F0760">
        <w:rPr>
          <w:rFonts w:asciiTheme="minorHAnsi" w:hAnsiTheme="minorHAnsi"/>
        </w:rPr>
        <w:t>e</w:t>
      </w:r>
      <w:r w:rsidRPr="000C77AF">
        <w:rPr>
          <w:rFonts w:asciiTheme="minorHAnsi" w:hAnsiTheme="minorHAnsi"/>
        </w:rPr>
        <w:t xml:space="preserve"> </w:t>
      </w:r>
      <w:bookmarkStart w:id="32" w:name="OLE_LINK163"/>
      <w:r w:rsidR="002F0760">
        <w:rPr>
          <w:rFonts w:asciiTheme="minorHAnsi" w:hAnsiTheme="minorHAnsi"/>
        </w:rPr>
        <w:t>m</w:t>
      </w:r>
      <w:r w:rsidR="00672646" w:rsidRPr="000C77AF">
        <w:rPr>
          <w:rFonts w:asciiTheme="minorHAnsi" w:hAnsiTheme="minorHAnsi" w:cstheme="minorHAnsi"/>
        </w:rPr>
        <w:t xml:space="preserve">ononuclear </w:t>
      </w:r>
      <w:r w:rsidR="002F0760">
        <w:rPr>
          <w:rFonts w:asciiTheme="minorHAnsi" w:hAnsiTheme="minorHAnsi" w:cstheme="minorHAnsi"/>
        </w:rPr>
        <w:t>c</w:t>
      </w:r>
      <w:r w:rsidR="00C036AC" w:rsidRPr="000C77AF">
        <w:rPr>
          <w:rFonts w:asciiTheme="minorHAnsi" w:hAnsiTheme="minorHAnsi" w:cstheme="minorHAnsi"/>
        </w:rPr>
        <w:t>ell (</w:t>
      </w:r>
      <w:r w:rsidRPr="000C77AF">
        <w:rPr>
          <w:rFonts w:asciiTheme="minorHAnsi" w:hAnsiTheme="minorHAnsi"/>
        </w:rPr>
        <w:t>MNC</w:t>
      </w:r>
      <w:r w:rsidR="00C036AC" w:rsidRPr="000C77AF">
        <w:rPr>
          <w:rFonts w:asciiTheme="minorHAnsi" w:hAnsiTheme="minorHAnsi"/>
        </w:rPr>
        <w:t>)</w:t>
      </w:r>
      <w:bookmarkEnd w:id="32"/>
      <w:r w:rsidRPr="000C77AF">
        <w:rPr>
          <w:rFonts w:asciiTheme="minorHAnsi" w:hAnsiTheme="minorHAnsi"/>
        </w:rPr>
        <w:t xml:space="preserve"> </w:t>
      </w:r>
      <w:r w:rsidR="002F0760">
        <w:rPr>
          <w:rFonts w:asciiTheme="minorHAnsi" w:hAnsiTheme="minorHAnsi"/>
        </w:rPr>
        <w:t>m</w:t>
      </w:r>
      <w:r w:rsidRPr="000C77AF">
        <w:rPr>
          <w:rFonts w:asciiTheme="minorHAnsi" w:hAnsiTheme="minorHAnsi"/>
        </w:rPr>
        <w:t>edium</w:t>
      </w:r>
      <w:r w:rsidR="00E13576">
        <w:rPr>
          <w:rFonts w:asciiTheme="minorHAnsi" w:hAnsiTheme="minorHAnsi"/>
        </w:rPr>
        <w:t>, supplement the</w:t>
      </w:r>
      <w:r w:rsidRPr="000C77AF">
        <w:rPr>
          <w:rFonts w:asciiTheme="minorHAnsi" w:hAnsiTheme="minorHAnsi"/>
        </w:rPr>
        <w:t xml:space="preserve"> SFM medium</w:t>
      </w:r>
      <w:r w:rsidR="00493141" w:rsidRPr="000C77AF">
        <w:rPr>
          <w:rFonts w:asciiTheme="minorHAnsi" w:hAnsiTheme="minorHAnsi"/>
        </w:rPr>
        <w:t xml:space="preserve"> </w:t>
      </w:r>
      <w:r w:rsidRPr="000C77AF">
        <w:rPr>
          <w:rFonts w:asciiTheme="minorHAnsi" w:hAnsiTheme="minorHAnsi"/>
        </w:rPr>
        <w:t xml:space="preserve">with 10 </w:t>
      </w:r>
      <w:bookmarkStart w:id="33" w:name="OLE_LINK9"/>
      <w:bookmarkStart w:id="34" w:name="OLE_LINK10"/>
      <w:r w:rsidRPr="000C77AF">
        <w:rPr>
          <w:rFonts w:asciiTheme="minorHAnsi" w:hAnsiTheme="minorHAnsi"/>
        </w:rPr>
        <w:t>ng</w:t>
      </w:r>
      <w:bookmarkEnd w:id="33"/>
      <w:bookmarkEnd w:id="34"/>
      <w:r w:rsidR="00105490">
        <w:rPr>
          <w:rFonts w:asciiTheme="minorHAnsi" w:hAnsiTheme="minorHAnsi"/>
        </w:rPr>
        <w:t>/mL</w:t>
      </w:r>
      <w:r w:rsidR="002668A4" w:rsidRPr="000C77AF">
        <w:rPr>
          <w:rFonts w:asciiTheme="minorHAnsi" w:hAnsiTheme="minorHAnsi"/>
        </w:rPr>
        <w:t xml:space="preserve"> </w:t>
      </w:r>
      <w:r w:rsidR="00420D20" w:rsidRPr="000C77AF">
        <w:rPr>
          <w:rFonts w:asciiTheme="minorHAnsi" w:hAnsiTheme="minorHAnsi"/>
        </w:rPr>
        <w:t>human interleukin 3 (</w:t>
      </w:r>
      <w:r w:rsidRPr="000C77AF">
        <w:rPr>
          <w:rFonts w:asciiTheme="minorHAnsi" w:hAnsiTheme="minorHAnsi"/>
        </w:rPr>
        <w:t>IL-3</w:t>
      </w:r>
      <w:r w:rsidR="00420D20" w:rsidRPr="000C77AF">
        <w:rPr>
          <w:rFonts w:asciiTheme="minorHAnsi" w:hAnsiTheme="minorHAnsi"/>
        </w:rPr>
        <w:t>)</w:t>
      </w:r>
      <w:r w:rsidRPr="000C77AF">
        <w:rPr>
          <w:rFonts w:asciiTheme="minorHAnsi" w:hAnsiTheme="minorHAnsi"/>
        </w:rPr>
        <w:t>, 2 U</w:t>
      </w:r>
      <w:r w:rsidR="00105490">
        <w:rPr>
          <w:rFonts w:asciiTheme="minorHAnsi" w:hAnsiTheme="minorHAnsi"/>
        </w:rPr>
        <w:t>/mL</w:t>
      </w:r>
      <w:r w:rsidRPr="000C77AF">
        <w:rPr>
          <w:rFonts w:asciiTheme="minorHAnsi" w:hAnsiTheme="minorHAnsi"/>
        </w:rPr>
        <w:t xml:space="preserve"> </w:t>
      </w:r>
      <w:r w:rsidR="00D775AA" w:rsidRPr="000C77AF">
        <w:rPr>
          <w:rFonts w:asciiTheme="minorHAnsi" w:hAnsiTheme="minorHAnsi"/>
        </w:rPr>
        <w:t>erythropoietin (</w:t>
      </w:r>
      <w:r w:rsidRPr="000C77AF">
        <w:rPr>
          <w:rFonts w:asciiTheme="minorHAnsi" w:hAnsiTheme="minorHAnsi"/>
        </w:rPr>
        <w:t>EPO</w:t>
      </w:r>
      <w:r w:rsidR="00D775AA" w:rsidRPr="000C77AF">
        <w:rPr>
          <w:rFonts w:asciiTheme="minorHAnsi" w:hAnsiTheme="minorHAnsi"/>
        </w:rPr>
        <w:t>)</w:t>
      </w:r>
      <w:r w:rsidRPr="000C77AF">
        <w:rPr>
          <w:rFonts w:asciiTheme="minorHAnsi" w:hAnsiTheme="minorHAnsi"/>
        </w:rPr>
        <w:t>, 100 ng</w:t>
      </w:r>
      <w:r w:rsidR="00105490">
        <w:rPr>
          <w:rFonts w:asciiTheme="minorHAnsi" w:hAnsiTheme="minorHAnsi"/>
        </w:rPr>
        <w:t>/mL</w:t>
      </w:r>
      <w:r w:rsidRPr="000C77AF">
        <w:rPr>
          <w:rFonts w:asciiTheme="minorHAnsi" w:hAnsiTheme="minorHAnsi"/>
        </w:rPr>
        <w:t xml:space="preserve"> </w:t>
      </w:r>
      <w:r w:rsidR="00F527D4" w:rsidRPr="000C77AF">
        <w:rPr>
          <w:rFonts w:asciiTheme="minorHAnsi" w:hAnsiTheme="minorHAnsi"/>
        </w:rPr>
        <w:t>human stem cell factor (</w:t>
      </w:r>
      <w:r w:rsidRPr="000C77AF">
        <w:rPr>
          <w:rFonts w:asciiTheme="minorHAnsi" w:hAnsiTheme="minorHAnsi"/>
        </w:rPr>
        <w:t>SCF</w:t>
      </w:r>
      <w:r w:rsidR="00F527D4" w:rsidRPr="000C77AF">
        <w:rPr>
          <w:rFonts w:asciiTheme="minorHAnsi" w:hAnsiTheme="minorHAnsi"/>
        </w:rPr>
        <w:t>)</w:t>
      </w:r>
      <w:r w:rsidRPr="000C77AF">
        <w:rPr>
          <w:rFonts w:asciiTheme="minorHAnsi" w:hAnsiTheme="minorHAnsi"/>
        </w:rPr>
        <w:t>, 40 ng</w:t>
      </w:r>
      <w:r w:rsidR="00105490">
        <w:rPr>
          <w:rFonts w:asciiTheme="minorHAnsi" w:hAnsiTheme="minorHAnsi"/>
        </w:rPr>
        <w:t>/mL</w:t>
      </w:r>
      <w:r w:rsidRPr="000C77AF">
        <w:rPr>
          <w:rFonts w:asciiTheme="minorHAnsi" w:hAnsiTheme="minorHAnsi"/>
        </w:rPr>
        <w:t xml:space="preserve"> </w:t>
      </w:r>
      <w:r w:rsidR="00D775AA" w:rsidRPr="000C77AF">
        <w:rPr>
          <w:rFonts w:asciiTheme="minorHAnsi" w:hAnsiTheme="minorHAnsi"/>
        </w:rPr>
        <w:t>human insulin-like growth factor 1 (</w:t>
      </w:r>
      <w:r w:rsidRPr="000C77AF">
        <w:rPr>
          <w:rFonts w:asciiTheme="minorHAnsi" w:hAnsiTheme="minorHAnsi"/>
        </w:rPr>
        <w:t>IGF-1</w:t>
      </w:r>
      <w:r w:rsidR="00D775AA" w:rsidRPr="000C77AF">
        <w:rPr>
          <w:rFonts w:asciiTheme="minorHAnsi" w:hAnsiTheme="minorHAnsi"/>
        </w:rPr>
        <w:t>)</w:t>
      </w:r>
      <w:r w:rsidRPr="000C77AF">
        <w:rPr>
          <w:rFonts w:asciiTheme="minorHAnsi" w:hAnsiTheme="minorHAnsi"/>
        </w:rPr>
        <w:t>, 100 μg</w:t>
      </w:r>
      <w:r w:rsidR="00105490">
        <w:rPr>
          <w:rFonts w:asciiTheme="minorHAnsi" w:hAnsiTheme="minorHAnsi"/>
        </w:rPr>
        <w:t>/mL</w:t>
      </w:r>
      <w:r w:rsidRPr="000C77AF">
        <w:rPr>
          <w:rFonts w:asciiTheme="minorHAnsi" w:hAnsiTheme="minorHAnsi"/>
        </w:rPr>
        <w:t xml:space="preserve"> holo-</w:t>
      </w:r>
      <w:bookmarkStart w:id="35" w:name="OLE_LINK76"/>
      <w:r w:rsidRPr="000C77AF">
        <w:rPr>
          <w:rFonts w:asciiTheme="minorHAnsi" w:hAnsiTheme="minorHAnsi"/>
        </w:rPr>
        <w:t>transferrin</w:t>
      </w:r>
      <w:bookmarkEnd w:id="35"/>
      <w:r w:rsidRPr="000C77AF">
        <w:rPr>
          <w:rFonts w:asciiTheme="minorHAnsi" w:hAnsiTheme="minorHAnsi"/>
        </w:rPr>
        <w:t xml:space="preserve"> and 1 </w:t>
      </w:r>
      <w:bookmarkStart w:id="36" w:name="OLE_LINK35"/>
      <w:bookmarkStart w:id="37" w:name="OLE_LINK36"/>
      <w:bookmarkStart w:id="38" w:name="OLE_LINK49"/>
      <w:r w:rsidRPr="000C77AF">
        <w:rPr>
          <w:rFonts w:asciiTheme="minorHAnsi" w:hAnsiTheme="minorHAnsi"/>
        </w:rPr>
        <w:t>μ</w:t>
      </w:r>
      <w:bookmarkEnd w:id="36"/>
      <w:bookmarkEnd w:id="37"/>
      <w:r w:rsidRPr="000C77AF">
        <w:rPr>
          <w:rFonts w:asciiTheme="minorHAnsi" w:hAnsiTheme="minorHAnsi"/>
        </w:rPr>
        <w:t>M</w:t>
      </w:r>
      <w:bookmarkEnd w:id="38"/>
      <w:r w:rsidRPr="000C77AF">
        <w:rPr>
          <w:rFonts w:asciiTheme="minorHAnsi" w:hAnsiTheme="minorHAnsi"/>
        </w:rPr>
        <w:t xml:space="preserve"> dexame</w:t>
      </w:r>
      <w:r w:rsidR="00E21D77" w:rsidRPr="000C77AF">
        <w:rPr>
          <w:rFonts w:asciiTheme="minorHAnsi" w:hAnsiTheme="minorHAnsi"/>
        </w:rPr>
        <w:t>tha</w:t>
      </w:r>
      <w:r w:rsidRPr="000C77AF">
        <w:rPr>
          <w:rFonts w:asciiTheme="minorHAnsi" w:hAnsiTheme="minorHAnsi"/>
        </w:rPr>
        <w:t xml:space="preserve">sone. </w:t>
      </w:r>
      <w:r w:rsidR="000D5AB0" w:rsidRPr="000C77AF">
        <w:rPr>
          <w:rFonts w:asciiTheme="minorHAnsi" w:hAnsiTheme="minorHAnsi"/>
        </w:rPr>
        <w:t>Filter the medium and store it at 4</w:t>
      </w:r>
      <w:r w:rsidR="00421FF6">
        <w:rPr>
          <w:rFonts w:asciiTheme="minorHAnsi" w:hAnsiTheme="minorHAnsi"/>
        </w:rPr>
        <w:t xml:space="preserve"> </w:t>
      </w:r>
      <w:r w:rsidR="00421FF6">
        <w:rPr>
          <w:rFonts w:asciiTheme="minorHAnsi" w:hAnsiTheme="minorHAnsi" w:cstheme="minorHAnsi"/>
        </w:rPr>
        <w:t>°</w:t>
      </w:r>
      <w:r w:rsidR="00421FF6">
        <w:rPr>
          <w:rFonts w:asciiTheme="minorHAnsi" w:hAnsiTheme="minorHAnsi"/>
        </w:rPr>
        <w:t>C</w:t>
      </w:r>
      <w:r w:rsidR="000D5AB0" w:rsidRPr="000C77AF">
        <w:rPr>
          <w:rFonts w:asciiTheme="minorHAnsi" w:hAnsiTheme="minorHAnsi"/>
        </w:rPr>
        <w:t>.</w:t>
      </w:r>
    </w:p>
    <w:p w14:paraId="1DE62DA2" w14:textId="77777777" w:rsidR="008938BA" w:rsidRPr="000C77AF" w:rsidRDefault="008938BA" w:rsidP="000C77AF">
      <w:pPr>
        <w:jc w:val="both"/>
        <w:rPr>
          <w:rFonts w:asciiTheme="minorHAnsi" w:hAnsiTheme="minorHAnsi"/>
        </w:rPr>
      </w:pPr>
    </w:p>
    <w:p w14:paraId="189B008A" w14:textId="1B5188E2" w:rsidR="008938BA" w:rsidRPr="000C77AF" w:rsidRDefault="00947846" w:rsidP="000C77AF">
      <w:pPr>
        <w:jc w:val="both"/>
        <w:rPr>
          <w:rFonts w:asciiTheme="minorHAnsi" w:hAnsiTheme="minorHAnsi"/>
        </w:rPr>
      </w:pPr>
      <w:r>
        <w:rPr>
          <w:rFonts w:asciiTheme="minorHAnsi" w:hAnsiTheme="minorHAnsi"/>
        </w:rPr>
        <w:t>NOTE:</w:t>
      </w:r>
      <w:r w:rsidR="008938BA" w:rsidRPr="000C77AF">
        <w:rPr>
          <w:rFonts w:asciiTheme="minorHAnsi" w:hAnsiTheme="minorHAnsi"/>
        </w:rPr>
        <w:t xml:space="preserve"> Prepare the medium </w:t>
      </w:r>
      <w:bookmarkStart w:id="39" w:name="OLE_LINK135"/>
      <w:bookmarkStart w:id="40" w:name="OLE_LINK136"/>
      <w:r w:rsidR="008938BA" w:rsidRPr="000C77AF">
        <w:rPr>
          <w:rFonts w:asciiTheme="minorHAnsi" w:hAnsiTheme="minorHAnsi"/>
        </w:rPr>
        <w:t xml:space="preserve">immediately before use. </w:t>
      </w:r>
      <w:bookmarkEnd w:id="39"/>
      <w:bookmarkEnd w:id="40"/>
    </w:p>
    <w:p w14:paraId="0E7D12F4" w14:textId="77777777" w:rsidR="0073383C" w:rsidRPr="000C77AF" w:rsidRDefault="0073383C" w:rsidP="000C77AF">
      <w:pPr>
        <w:jc w:val="both"/>
        <w:rPr>
          <w:rFonts w:asciiTheme="minorHAnsi" w:hAnsiTheme="minorHAnsi"/>
        </w:rPr>
      </w:pPr>
    </w:p>
    <w:p w14:paraId="559BD9AD" w14:textId="4D73E297" w:rsidR="0043324C" w:rsidRPr="008F6E37" w:rsidRDefault="00947156" w:rsidP="000C77AF">
      <w:pPr>
        <w:jc w:val="both"/>
        <w:rPr>
          <w:rFonts w:asciiTheme="minorHAnsi" w:hAnsiTheme="minorHAnsi"/>
          <w:highlight w:val="yellow"/>
        </w:rPr>
      </w:pPr>
      <w:r w:rsidRPr="008F6E37">
        <w:rPr>
          <w:rFonts w:asciiTheme="minorHAnsi" w:hAnsiTheme="minorHAnsi"/>
          <w:highlight w:val="yellow"/>
        </w:rPr>
        <w:lastRenderedPageBreak/>
        <w:t>1.3</w:t>
      </w:r>
      <w:r w:rsidR="00D93B4C" w:rsidRPr="008F6E37">
        <w:rPr>
          <w:rFonts w:asciiTheme="minorHAnsi" w:hAnsiTheme="minorHAnsi"/>
          <w:highlight w:val="yellow"/>
        </w:rPr>
        <w:t>.</w:t>
      </w:r>
      <w:r w:rsidR="007A08A9" w:rsidRPr="008F6E37">
        <w:rPr>
          <w:rFonts w:asciiTheme="minorHAnsi" w:hAnsiTheme="minorHAnsi"/>
          <w:highlight w:val="yellow"/>
        </w:rPr>
        <w:t xml:space="preserve"> </w:t>
      </w:r>
      <w:r w:rsidR="0043324C" w:rsidRPr="008F6E37">
        <w:rPr>
          <w:rFonts w:asciiTheme="minorHAnsi" w:hAnsiTheme="minorHAnsi"/>
          <w:highlight w:val="yellow"/>
        </w:rPr>
        <w:t>Isolation of PBMNCs</w:t>
      </w:r>
    </w:p>
    <w:p w14:paraId="2CF0BCC8" w14:textId="401DAE3D" w:rsidR="006473E1" w:rsidRPr="000C77AF" w:rsidRDefault="006473E1" w:rsidP="000C77AF">
      <w:pPr>
        <w:jc w:val="both"/>
        <w:rPr>
          <w:rFonts w:asciiTheme="minorHAnsi" w:hAnsiTheme="minorHAnsi"/>
          <w:highlight w:val="yellow"/>
        </w:rPr>
      </w:pPr>
    </w:p>
    <w:p w14:paraId="0F8A40BB" w14:textId="6C0766C5" w:rsidR="0043324C" w:rsidRPr="000C77AF" w:rsidRDefault="002E52BA" w:rsidP="000C77AF">
      <w:pPr>
        <w:jc w:val="both"/>
        <w:rPr>
          <w:rFonts w:asciiTheme="minorHAnsi" w:hAnsiTheme="minorHAnsi"/>
          <w:highlight w:val="yellow"/>
        </w:rPr>
      </w:pPr>
      <w:bookmarkStart w:id="41" w:name="OLE_LINK141"/>
      <w:r w:rsidRPr="000C77AF">
        <w:rPr>
          <w:rFonts w:asciiTheme="minorHAnsi" w:hAnsiTheme="minorHAnsi"/>
          <w:highlight w:val="yellow"/>
        </w:rPr>
        <w:t>1.3.1</w:t>
      </w:r>
      <w:r w:rsidR="00B93DD1">
        <w:rPr>
          <w:rFonts w:asciiTheme="minorHAnsi" w:hAnsiTheme="minorHAnsi"/>
          <w:highlight w:val="yellow"/>
        </w:rPr>
        <w:t>.</w:t>
      </w:r>
      <w:r w:rsidR="007A08A9">
        <w:rPr>
          <w:rFonts w:asciiTheme="minorHAnsi" w:hAnsiTheme="minorHAnsi"/>
          <w:highlight w:val="yellow"/>
        </w:rPr>
        <w:t xml:space="preserve"> </w:t>
      </w:r>
      <w:bookmarkStart w:id="42" w:name="OLE_LINK140"/>
      <w:r w:rsidR="00E30F54">
        <w:rPr>
          <w:rFonts w:asciiTheme="minorHAnsi" w:hAnsiTheme="minorHAnsi"/>
          <w:highlight w:val="yellow"/>
        </w:rPr>
        <w:t>U</w:t>
      </w:r>
      <w:r w:rsidR="00E30F54" w:rsidRPr="000C77AF">
        <w:rPr>
          <w:rFonts w:asciiTheme="minorHAnsi" w:hAnsiTheme="minorHAnsi"/>
          <w:highlight w:val="yellow"/>
        </w:rPr>
        <w:t>ltraviolet-sterilize</w:t>
      </w:r>
      <w:r w:rsidR="00E30F54">
        <w:rPr>
          <w:rFonts w:asciiTheme="minorHAnsi" w:hAnsiTheme="minorHAnsi"/>
          <w:highlight w:val="yellow"/>
        </w:rPr>
        <w:t xml:space="preserve"> a</w:t>
      </w:r>
      <w:r w:rsidR="0040047B" w:rsidRPr="000C77AF">
        <w:rPr>
          <w:rFonts w:asciiTheme="minorHAnsi" w:hAnsiTheme="minorHAnsi" w:hint="eastAsia"/>
          <w:highlight w:val="yellow"/>
        </w:rPr>
        <w:t xml:space="preserve"> </w:t>
      </w:r>
      <w:r w:rsidR="00E30F54">
        <w:rPr>
          <w:rFonts w:asciiTheme="minorHAnsi" w:hAnsiTheme="minorHAnsi"/>
          <w:highlight w:val="yellow"/>
        </w:rPr>
        <w:t>c</w:t>
      </w:r>
      <w:r w:rsidRPr="000C77AF">
        <w:rPr>
          <w:rFonts w:asciiTheme="minorHAnsi" w:hAnsiTheme="minorHAnsi"/>
          <w:highlight w:val="yellow"/>
        </w:rPr>
        <w:t xml:space="preserve">lean </w:t>
      </w:r>
      <w:r w:rsidR="00E30F54">
        <w:rPr>
          <w:rFonts w:asciiTheme="minorHAnsi" w:hAnsiTheme="minorHAnsi"/>
          <w:highlight w:val="yellow"/>
        </w:rPr>
        <w:t>b</w:t>
      </w:r>
      <w:r w:rsidR="00524C40" w:rsidRPr="000C77AF">
        <w:rPr>
          <w:rFonts w:asciiTheme="minorHAnsi" w:hAnsiTheme="minorHAnsi" w:hint="eastAsia"/>
          <w:highlight w:val="yellow"/>
        </w:rPr>
        <w:t>en</w:t>
      </w:r>
      <w:r w:rsidR="00C11BE4" w:rsidRPr="000C77AF">
        <w:rPr>
          <w:rFonts w:asciiTheme="minorHAnsi" w:hAnsiTheme="minorHAnsi" w:hint="eastAsia"/>
          <w:highlight w:val="yellow"/>
        </w:rPr>
        <w:t>ch</w:t>
      </w:r>
      <w:r w:rsidR="0063406D" w:rsidRPr="000C77AF">
        <w:rPr>
          <w:rFonts w:asciiTheme="minorHAnsi" w:hAnsiTheme="minorHAnsi" w:hint="eastAsia"/>
          <w:highlight w:val="yellow"/>
        </w:rPr>
        <w:t xml:space="preserve"> </w:t>
      </w:r>
      <w:r w:rsidR="0063406D" w:rsidRPr="000C77AF">
        <w:rPr>
          <w:rFonts w:asciiTheme="minorHAnsi" w:hAnsiTheme="minorHAnsi"/>
          <w:highlight w:val="yellow"/>
        </w:rPr>
        <w:t xml:space="preserve">prior to </w:t>
      </w:r>
      <w:r w:rsidR="009B368F" w:rsidRPr="000C77AF">
        <w:rPr>
          <w:rFonts w:asciiTheme="minorHAnsi" w:hAnsiTheme="minorHAnsi"/>
          <w:highlight w:val="yellow"/>
        </w:rPr>
        <w:t>use</w:t>
      </w:r>
      <w:r w:rsidR="0063406D" w:rsidRPr="000C77AF">
        <w:rPr>
          <w:rFonts w:asciiTheme="minorHAnsi" w:hAnsiTheme="minorHAnsi"/>
          <w:highlight w:val="yellow"/>
        </w:rPr>
        <w:t xml:space="preserve">. </w:t>
      </w:r>
      <w:r w:rsidR="00F12CF4">
        <w:rPr>
          <w:rFonts w:asciiTheme="minorHAnsi" w:hAnsiTheme="minorHAnsi"/>
          <w:highlight w:val="yellow"/>
        </w:rPr>
        <w:t>Sterilize a</w:t>
      </w:r>
      <w:r w:rsidRPr="000C77AF">
        <w:rPr>
          <w:rFonts w:asciiTheme="minorHAnsi" w:hAnsiTheme="minorHAnsi"/>
          <w:highlight w:val="yellow"/>
        </w:rPr>
        <w:t xml:space="preserve">ll surfaces and equipment with 75% alcohol. </w:t>
      </w:r>
      <w:r w:rsidR="00F12CF4">
        <w:rPr>
          <w:rFonts w:asciiTheme="minorHAnsi" w:hAnsiTheme="minorHAnsi"/>
          <w:highlight w:val="yellow"/>
        </w:rPr>
        <w:t>Sterilize a</w:t>
      </w:r>
      <w:r w:rsidRPr="000C77AF">
        <w:rPr>
          <w:rFonts w:asciiTheme="minorHAnsi" w:hAnsiTheme="minorHAnsi"/>
          <w:highlight w:val="yellow"/>
        </w:rPr>
        <w:t xml:space="preserve">ll tips </w:t>
      </w:r>
      <w:r w:rsidR="00823946" w:rsidRPr="000C77AF">
        <w:rPr>
          <w:rFonts w:asciiTheme="minorHAnsi" w:hAnsiTheme="minorHAnsi"/>
          <w:highlight w:val="yellow"/>
        </w:rPr>
        <w:t xml:space="preserve">by </w:t>
      </w:r>
      <w:r w:rsidRPr="000C77AF">
        <w:rPr>
          <w:rFonts w:asciiTheme="minorHAnsi" w:hAnsiTheme="minorHAnsi"/>
          <w:highlight w:val="yellow"/>
        </w:rPr>
        <w:t>using an autoclave.</w:t>
      </w:r>
    </w:p>
    <w:bookmarkEnd w:id="41"/>
    <w:p w14:paraId="08290DE5" w14:textId="77777777" w:rsidR="002E52BA" w:rsidRPr="000C77AF" w:rsidRDefault="002E52BA" w:rsidP="000C77AF">
      <w:pPr>
        <w:jc w:val="both"/>
        <w:rPr>
          <w:rFonts w:asciiTheme="minorHAnsi" w:hAnsiTheme="minorHAnsi"/>
          <w:highlight w:val="yellow"/>
        </w:rPr>
      </w:pPr>
    </w:p>
    <w:bookmarkEnd w:id="42"/>
    <w:p w14:paraId="6E4902C4" w14:textId="54AAF488" w:rsidR="0043324C"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9221F8" w:rsidRPr="000C77AF">
        <w:rPr>
          <w:rFonts w:asciiTheme="minorHAnsi" w:hAnsiTheme="minorHAnsi"/>
          <w:highlight w:val="yellow"/>
        </w:rPr>
        <w:t>.2</w:t>
      </w:r>
      <w:r w:rsidR="00D1518F">
        <w:rPr>
          <w:rFonts w:asciiTheme="minorHAnsi" w:hAnsiTheme="minorHAnsi"/>
          <w:highlight w:val="yellow"/>
        </w:rPr>
        <w:t>.</w:t>
      </w:r>
      <w:r w:rsidR="007A08A9">
        <w:rPr>
          <w:rFonts w:asciiTheme="minorHAnsi" w:hAnsiTheme="minorHAnsi"/>
          <w:highlight w:val="yellow"/>
        </w:rPr>
        <w:t xml:space="preserve"> </w:t>
      </w:r>
      <w:r w:rsidR="008469C0" w:rsidRPr="000C77AF">
        <w:rPr>
          <w:rFonts w:asciiTheme="minorHAnsi" w:hAnsiTheme="minorHAnsi"/>
          <w:highlight w:val="yellow"/>
        </w:rPr>
        <w:t>Transfer</w:t>
      </w:r>
      <w:r w:rsidR="008459D9" w:rsidRPr="000C77AF">
        <w:rPr>
          <w:rFonts w:asciiTheme="minorHAnsi" w:hAnsiTheme="minorHAnsi"/>
          <w:highlight w:val="yellow"/>
        </w:rPr>
        <w:t xml:space="preserve"> the </w:t>
      </w:r>
      <w:r w:rsidR="002E1F58" w:rsidRPr="000C77AF">
        <w:rPr>
          <w:rFonts w:asciiTheme="minorHAnsi" w:hAnsiTheme="minorHAnsi"/>
          <w:highlight w:val="yellow"/>
        </w:rPr>
        <w:t>peripheral blood (</w:t>
      </w:r>
      <w:r w:rsidR="008459D9" w:rsidRPr="000C77AF">
        <w:rPr>
          <w:rFonts w:asciiTheme="minorHAnsi" w:hAnsiTheme="minorHAnsi"/>
          <w:highlight w:val="yellow"/>
        </w:rPr>
        <w:t>PB</w:t>
      </w:r>
      <w:r w:rsidR="002E1F58" w:rsidRPr="000C77AF">
        <w:rPr>
          <w:rFonts w:asciiTheme="minorHAnsi" w:hAnsiTheme="minorHAnsi"/>
          <w:highlight w:val="yellow"/>
        </w:rPr>
        <w:t>)</w:t>
      </w:r>
      <w:r w:rsidR="008459D9" w:rsidRPr="000C77AF">
        <w:rPr>
          <w:rFonts w:asciiTheme="minorHAnsi" w:hAnsiTheme="minorHAnsi"/>
          <w:highlight w:val="yellow"/>
        </w:rPr>
        <w:t xml:space="preserve"> in</w:t>
      </w:r>
      <w:r w:rsidR="00032D09" w:rsidRPr="000C77AF">
        <w:rPr>
          <w:rFonts w:asciiTheme="minorHAnsi" w:hAnsiTheme="minorHAnsi" w:hint="eastAsia"/>
          <w:highlight w:val="yellow"/>
        </w:rPr>
        <w:t>to</w:t>
      </w:r>
      <w:r w:rsidR="007234C3" w:rsidRPr="000C77AF">
        <w:rPr>
          <w:rFonts w:asciiTheme="minorHAnsi" w:hAnsiTheme="minorHAnsi"/>
          <w:highlight w:val="yellow"/>
        </w:rPr>
        <w:t xml:space="preserve"> a 50</w:t>
      </w:r>
      <w:r w:rsidR="00F3235E">
        <w:rPr>
          <w:rFonts w:asciiTheme="minorHAnsi" w:hAnsiTheme="minorHAnsi"/>
          <w:highlight w:val="yellow"/>
        </w:rPr>
        <w:t xml:space="preserve"> </w:t>
      </w:r>
      <w:r w:rsidR="007234C3" w:rsidRPr="000C77AF">
        <w:rPr>
          <w:rFonts w:asciiTheme="minorHAnsi" w:hAnsiTheme="minorHAnsi"/>
          <w:highlight w:val="yellow"/>
        </w:rPr>
        <w:t>mL</w:t>
      </w:r>
      <w:r w:rsidR="008459D9" w:rsidRPr="000C77AF">
        <w:rPr>
          <w:rFonts w:asciiTheme="minorHAnsi" w:hAnsiTheme="minorHAnsi"/>
          <w:highlight w:val="yellow"/>
        </w:rPr>
        <w:t xml:space="preserve"> conical tube and </w:t>
      </w:r>
      <w:r w:rsidR="008469C0" w:rsidRPr="000C77AF">
        <w:rPr>
          <w:rFonts w:asciiTheme="minorHAnsi" w:hAnsiTheme="minorHAnsi"/>
          <w:highlight w:val="yellow"/>
        </w:rPr>
        <w:t>dilute</w:t>
      </w:r>
      <w:r w:rsidR="008459D9" w:rsidRPr="000C77AF">
        <w:rPr>
          <w:rFonts w:asciiTheme="minorHAnsi" w:hAnsiTheme="minorHAnsi"/>
          <w:highlight w:val="yellow"/>
        </w:rPr>
        <w:t xml:space="preserve"> the PB with </w:t>
      </w:r>
      <w:r w:rsidR="00F3235E">
        <w:rPr>
          <w:rFonts w:asciiTheme="minorHAnsi" w:hAnsiTheme="minorHAnsi"/>
          <w:highlight w:val="yellow"/>
        </w:rPr>
        <w:t xml:space="preserve">an </w:t>
      </w:r>
      <w:r w:rsidR="008459D9" w:rsidRPr="000C77AF">
        <w:rPr>
          <w:rFonts w:asciiTheme="minorHAnsi" w:hAnsiTheme="minorHAnsi"/>
          <w:highlight w:val="yellow"/>
        </w:rPr>
        <w:t xml:space="preserve">equal volume </w:t>
      </w:r>
      <w:r w:rsidR="00032D09" w:rsidRPr="000C77AF">
        <w:rPr>
          <w:rFonts w:asciiTheme="minorHAnsi" w:hAnsiTheme="minorHAnsi" w:hint="eastAsia"/>
          <w:highlight w:val="yellow"/>
        </w:rPr>
        <w:t xml:space="preserve">of </w:t>
      </w:r>
      <w:r w:rsidR="008459D9" w:rsidRPr="000C77AF">
        <w:rPr>
          <w:rFonts w:asciiTheme="minorHAnsi" w:hAnsiTheme="minorHAnsi"/>
          <w:highlight w:val="yellow"/>
        </w:rPr>
        <w:t xml:space="preserve">sterile </w:t>
      </w:r>
      <w:r w:rsidR="00861D5F" w:rsidRPr="000C77AF">
        <w:rPr>
          <w:rFonts w:asciiTheme="minorHAnsi" w:hAnsiTheme="minorHAnsi"/>
          <w:highlight w:val="yellow"/>
        </w:rPr>
        <w:t>D</w:t>
      </w:r>
      <w:r w:rsidR="00660264" w:rsidRPr="000C77AF">
        <w:rPr>
          <w:rFonts w:asciiTheme="minorHAnsi" w:hAnsiTheme="minorHAnsi"/>
          <w:highlight w:val="yellow"/>
        </w:rPr>
        <w:t>ulbecco’s phosphate-buffered saline (D-</w:t>
      </w:r>
      <w:r w:rsidR="008459D9" w:rsidRPr="000C77AF">
        <w:rPr>
          <w:rFonts w:asciiTheme="minorHAnsi" w:hAnsiTheme="minorHAnsi"/>
          <w:highlight w:val="yellow"/>
        </w:rPr>
        <w:t>PBS</w:t>
      </w:r>
      <w:r w:rsidR="00660264" w:rsidRPr="000C77AF">
        <w:rPr>
          <w:rFonts w:asciiTheme="minorHAnsi" w:hAnsiTheme="minorHAnsi"/>
          <w:highlight w:val="yellow"/>
        </w:rPr>
        <w:t>)</w:t>
      </w:r>
      <w:r w:rsidR="008459D9" w:rsidRPr="000C77AF">
        <w:rPr>
          <w:rFonts w:asciiTheme="minorHAnsi" w:hAnsiTheme="minorHAnsi"/>
          <w:highlight w:val="yellow"/>
        </w:rPr>
        <w:t>.</w:t>
      </w:r>
    </w:p>
    <w:p w14:paraId="69074DC5" w14:textId="77777777" w:rsidR="008459D9" w:rsidRPr="000C77AF" w:rsidRDefault="008459D9" w:rsidP="000C77AF">
      <w:pPr>
        <w:ind w:leftChars="100" w:left="240"/>
        <w:jc w:val="both"/>
        <w:rPr>
          <w:rFonts w:asciiTheme="minorHAnsi" w:hAnsiTheme="minorHAnsi"/>
          <w:highlight w:val="yellow"/>
        </w:rPr>
      </w:pPr>
    </w:p>
    <w:p w14:paraId="418A5C11" w14:textId="51A57E9D" w:rsidR="005F0059"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9221F8" w:rsidRPr="000C77AF">
        <w:rPr>
          <w:rFonts w:asciiTheme="minorHAnsi" w:hAnsiTheme="minorHAnsi"/>
          <w:highlight w:val="yellow"/>
        </w:rPr>
        <w:t>.3</w:t>
      </w:r>
      <w:r w:rsidR="00D1518F">
        <w:rPr>
          <w:rFonts w:asciiTheme="minorHAnsi" w:hAnsiTheme="minorHAnsi"/>
          <w:highlight w:val="yellow"/>
        </w:rPr>
        <w:t>.</w:t>
      </w:r>
      <w:r w:rsidR="007A08A9">
        <w:rPr>
          <w:rFonts w:asciiTheme="minorHAnsi" w:hAnsiTheme="minorHAnsi"/>
          <w:highlight w:val="yellow"/>
        </w:rPr>
        <w:t xml:space="preserve"> </w:t>
      </w:r>
      <w:r w:rsidR="00032D09" w:rsidRPr="000C77AF">
        <w:rPr>
          <w:rFonts w:asciiTheme="minorHAnsi" w:hAnsiTheme="minorHAnsi" w:hint="eastAsia"/>
          <w:highlight w:val="yellow"/>
        </w:rPr>
        <w:t>Prepare</w:t>
      </w:r>
      <w:r w:rsidR="00032D09" w:rsidRPr="000C77AF">
        <w:rPr>
          <w:rFonts w:asciiTheme="minorHAnsi" w:hAnsiTheme="minorHAnsi"/>
          <w:highlight w:val="yellow"/>
        </w:rPr>
        <w:t xml:space="preserve"> </w:t>
      </w:r>
      <w:r w:rsidR="007234C3" w:rsidRPr="000C77AF">
        <w:rPr>
          <w:rFonts w:asciiTheme="minorHAnsi" w:hAnsiTheme="minorHAnsi"/>
          <w:highlight w:val="yellow"/>
        </w:rPr>
        <w:t>15 mL</w:t>
      </w:r>
      <w:r w:rsidR="00E62838" w:rsidRPr="000C77AF">
        <w:rPr>
          <w:rFonts w:asciiTheme="minorHAnsi" w:hAnsiTheme="minorHAnsi"/>
          <w:highlight w:val="yellow"/>
        </w:rPr>
        <w:t xml:space="preserve"> </w:t>
      </w:r>
      <w:r w:rsidR="00F17CBD">
        <w:rPr>
          <w:rFonts w:asciiTheme="minorHAnsi" w:hAnsiTheme="minorHAnsi"/>
          <w:highlight w:val="yellow"/>
        </w:rPr>
        <w:t xml:space="preserve">of </w:t>
      </w:r>
      <w:r w:rsidR="00E62838" w:rsidRPr="000C77AF">
        <w:rPr>
          <w:rFonts w:asciiTheme="minorHAnsi" w:hAnsiTheme="minorHAnsi"/>
          <w:highlight w:val="yellow"/>
        </w:rPr>
        <w:t>sterilized</w:t>
      </w:r>
      <w:r w:rsidR="00CF7402" w:rsidRPr="000C77AF">
        <w:rPr>
          <w:rFonts w:asciiTheme="minorHAnsi" w:hAnsiTheme="minorHAnsi"/>
          <w:highlight w:val="yellow"/>
        </w:rPr>
        <w:t xml:space="preserve"> density</w:t>
      </w:r>
      <w:r w:rsidR="00565887" w:rsidRPr="000C77AF">
        <w:rPr>
          <w:rFonts w:asciiTheme="minorHAnsi" w:hAnsiTheme="minorHAnsi"/>
          <w:highlight w:val="yellow"/>
        </w:rPr>
        <w:t xml:space="preserve"> gradient medium (</w:t>
      </w:r>
      <w:r w:rsidR="00565887" w:rsidRPr="00F17CBD">
        <w:rPr>
          <w:rFonts w:asciiTheme="minorHAnsi" w:hAnsiTheme="minorHAnsi"/>
          <w:b/>
          <w:highlight w:val="yellow"/>
        </w:rPr>
        <w:t>Tables of Materials</w:t>
      </w:r>
      <w:r w:rsidR="00565887" w:rsidRPr="000C77AF">
        <w:rPr>
          <w:rFonts w:asciiTheme="minorHAnsi" w:hAnsiTheme="minorHAnsi"/>
          <w:highlight w:val="yellow"/>
        </w:rPr>
        <w:t xml:space="preserve">) </w:t>
      </w:r>
      <w:r w:rsidR="007234C3" w:rsidRPr="000C77AF">
        <w:rPr>
          <w:rFonts w:asciiTheme="minorHAnsi" w:hAnsiTheme="minorHAnsi"/>
          <w:highlight w:val="yellow"/>
        </w:rPr>
        <w:t>in another 50</w:t>
      </w:r>
      <w:r w:rsidR="00087363">
        <w:rPr>
          <w:rFonts w:asciiTheme="minorHAnsi" w:hAnsiTheme="minorHAnsi"/>
          <w:highlight w:val="yellow"/>
        </w:rPr>
        <w:t xml:space="preserve"> </w:t>
      </w:r>
      <w:r w:rsidR="007234C3" w:rsidRPr="000C77AF">
        <w:rPr>
          <w:rFonts w:asciiTheme="minorHAnsi" w:hAnsiTheme="minorHAnsi"/>
          <w:highlight w:val="yellow"/>
        </w:rPr>
        <w:t>mL</w:t>
      </w:r>
      <w:r w:rsidR="00E22EDD" w:rsidRPr="000C77AF">
        <w:rPr>
          <w:rFonts w:asciiTheme="minorHAnsi" w:hAnsiTheme="minorHAnsi"/>
          <w:highlight w:val="yellow"/>
        </w:rPr>
        <w:t xml:space="preserve"> conical tube</w:t>
      </w:r>
      <w:r w:rsidR="00F53F53" w:rsidRPr="000C77AF">
        <w:rPr>
          <w:rFonts w:asciiTheme="minorHAnsi" w:hAnsiTheme="minorHAnsi"/>
          <w:highlight w:val="yellow"/>
        </w:rPr>
        <w:t>.</w:t>
      </w:r>
      <w:r w:rsidR="000C51EE" w:rsidRPr="000C77AF">
        <w:rPr>
          <w:rFonts w:asciiTheme="minorHAnsi" w:hAnsiTheme="minorHAnsi" w:hint="eastAsia"/>
          <w:highlight w:val="yellow"/>
        </w:rPr>
        <w:t xml:space="preserve"> </w:t>
      </w:r>
    </w:p>
    <w:p w14:paraId="0FB41804" w14:textId="77777777" w:rsidR="005715E8" w:rsidRPr="000C77AF" w:rsidRDefault="005715E8" w:rsidP="000C77AF">
      <w:pPr>
        <w:jc w:val="both"/>
        <w:rPr>
          <w:rFonts w:asciiTheme="minorHAnsi" w:hAnsiTheme="minorHAnsi"/>
          <w:highlight w:val="yellow"/>
        </w:rPr>
      </w:pPr>
    </w:p>
    <w:p w14:paraId="0BD33AFB" w14:textId="489F52D4" w:rsidR="005F0059" w:rsidRPr="000C77AF" w:rsidRDefault="00947846" w:rsidP="000C77AF">
      <w:pPr>
        <w:jc w:val="both"/>
        <w:rPr>
          <w:rFonts w:asciiTheme="minorHAnsi" w:hAnsiTheme="minorHAnsi"/>
        </w:rPr>
      </w:pPr>
      <w:r>
        <w:rPr>
          <w:rFonts w:asciiTheme="minorHAnsi" w:hAnsiTheme="minorHAnsi"/>
        </w:rPr>
        <w:t>NOTE:</w:t>
      </w:r>
      <w:r w:rsidR="005F0059" w:rsidRPr="000C77AF">
        <w:rPr>
          <w:rFonts w:asciiTheme="minorHAnsi" w:hAnsiTheme="minorHAnsi"/>
        </w:rPr>
        <w:t xml:space="preserve"> </w:t>
      </w:r>
      <w:r w:rsidR="00105490">
        <w:rPr>
          <w:rFonts w:asciiTheme="minorHAnsi" w:hAnsiTheme="minorHAnsi"/>
        </w:rPr>
        <w:t>Keep the</w:t>
      </w:r>
      <w:r w:rsidR="00565887" w:rsidRPr="000C77AF">
        <w:rPr>
          <w:rFonts w:asciiTheme="minorHAnsi" w:hAnsiTheme="minorHAnsi"/>
        </w:rPr>
        <w:t xml:space="preserve"> density</w:t>
      </w:r>
      <w:r w:rsidR="005A6B8F" w:rsidRPr="000C77AF">
        <w:rPr>
          <w:rFonts w:asciiTheme="minorHAnsi" w:hAnsiTheme="minorHAnsi"/>
        </w:rPr>
        <w:t xml:space="preserve"> gradient</w:t>
      </w:r>
      <w:r w:rsidR="00565887" w:rsidRPr="000C77AF">
        <w:rPr>
          <w:rFonts w:asciiTheme="minorHAnsi" w:hAnsiTheme="minorHAnsi"/>
        </w:rPr>
        <w:t xml:space="preserve"> medium</w:t>
      </w:r>
      <w:r w:rsidR="00256AAF" w:rsidRPr="000C77AF">
        <w:rPr>
          <w:rFonts w:asciiTheme="minorHAnsi" w:hAnsiTheme="minorHAnsi"/>
        </w:rPr>
        <w:t xml:space="preserve"> </w:t>
      </w:r>
      <w:r w:rsidR="005F0059" w:rsidRPr="000C77AF">
        <w:rPr>
          <w:rFonts w:asciiTheme="minorHAnsi" w:hAnsiTheme="minorHAnsi"/>
        </w:rPr>
        <w:t xml:space="preserve">and PB </w:t>
      </w:r>
      <w:r w:rsidR="001D5700" w:rsidRPr="000C77AF">
        <w:rPr>
          <w:rFonts w:asciiTheme="minorHAnsi" w:hAnsiTheme="minorHAnsi" w:hint="eastAsia"/>
        </w:rPr>
        <w:t>at</w:t>
      </w:r>
      <w:r w:rsidR="001D5700" w:rsidRPr="000C77AF">
        <w:rPr>
          <w:rFonts w:asciiTheme="minorHAnsi" w:hAnsiTheme="minorHAnsi"/>
        </w:rPr>
        <w:t xml:space="preserve"> </w:t>
      </w:r>
      <w:r>
        <w:rPr>
          <w:rFonts w:asciiTheme="minorHAnsi" w:hAnsiTheme="minorHAnsi"/>
        </w:rPr>
        <w:t>RT</w:t>
      </w:r>
      <w:r w:rsidR="0079663F" w:rsidRPr="000C77AF">
        <w:rPr>
          <w:rFonts w:asciiTheme="minorHAnsi" w:hAnsiTheme="minorHAnsi" w:hint="eastAsia"/>
        </w:rPr>
        <w:t xml:space="preserve"> </w:t>
      </w:r>
      <w:r w:rsidR="0079663F" w:rsidRPr="000C77AF">
        <w:rPr>
          <w:rFonts w:asciiTheme="minorHAnsi" w:hAnsiTheme="minorHAnsi"/>
        </w:rPr>
        <w:t xml:space="preserve">to allow for better isolation of </w:t>
      </w:r>
      <w:r w:rsidR="00326F7C">
        <w:rPr>
          <w:rFonts w:asciiTheme="minorHAnsi" w:hAnsiTheme="minorHAnsi"/>
        </w:rPr>
        <w:t>PB</w:t>
      </w:r>
      <w:r w:rsidR="0079663F" w:rsidRPr="000C77AF">
        <w:rPr>
          <w:rFonts w:asciiTheme="minorHAnsi" w:hAnsiTheme="minorHAnsi"/>
        </w:rPr>
        <w:t>MNCs.</w:t>
      </w:r>
    </w:p>
    <w:p w14:paraId="777D36CC" w14:textId="77777777" w:rsidR="00F53F53" w:rsidRPr="000C77AF" w:rsidRDefault="00F53F53" w:rsidP="000C77AF">
      <w:pPr>
        <w:jc w:val="both"/>
        <w:rPr>
          <w:rFonts w:asciiTheme="minorHAnsi" w:hAnsiTheme="minorHAnsi"/>
          <w:highlight w:val="yellow"/>
        </w:rPr>
      </w:pPr>
    </w:p>
    <w:p w14:paraId="26F4220C" w14:textId="17633C3D" w:rsidR="008459D9"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9221F8" w:rsidRPr="000C77AF">
        <w:rPr>
          <w:rFonts w:asciiTheme="minorHAnsi" w:hAnsiTheme="minorHAnsi"/>
          <w:highlight w:val="yellow"/>
        </w:rPr>
        <w:t>.4</w:t>
      </w:r>
      <w:r w:rsidR="003762DE">
        <w:rPr>
          <w:rFonts w:asciiTheme="minorHAnsi" w:hAnsiTheme="minorHAnsi"/>
          <w:highlight w:val="yellow"/>
        </w:rPr>
        <w:t>.</w:t>
      </w:r>
      <w:r w:rsidR="007A08A9">
        <w:rPr>
          <w:rFonts w:asciiTheme="minorHAnsi" w:hAnsiTheme="minorHAnsi"/>
          <w:highlight w:val="yellow"/>
        </w:rPr>
        <w:t xml:space="preserve"> </w:t>
      </w:r>
      <w:r w:rsidR="008469C0" w:rsidRPr="000C77AF">
        <w:rPr>
          <w:rFonts w:asciiTheme="minorHAnsi" w:hAnsiTheme="minorHAnsi"/>
          <w:highlight w:val="yellow"/>
        </w:rPr>
        <w:t>Tilt</w:t>
      </w:r>
      <w:r w:rsidR="00784DD1" w:rsidRPr="000C77AF">
        <w:rPr>
          <w:rFonts w:asciiTheme="minorHAnsi" w:hAnsiTheme="minorHAnsi"/>
          <w:highlight w:val="yellow"/>
        </w:rPr>
        <w:t xml:space="preserve"> the conical tube containing </w:t>
      </w:r>
      <w:r w:rsidR="0050256F">
        <w:rPr>
          <w:rFonts w:asciiTheme="minorHAnsi" w:hAnsiTheme="minorHAnsi"/>
          <w:highlight w:val="yellow"/>
        </w:rPr>
        <w:t>the</w:t>
      </w:r>
      <w:r w:rsidR="00CF7402" w:rsidRPr="000C77AF">
        <w:rPr>
          <w:rFonts w:asciiTheme="minorHAnsi" w:hAnsiTheme="minorHAnsi"/>
          <w:highlight w:val="yellow"/>
        </w:rPr>
        <w:t xml:space="preserve"> density gradient medium</w:t>
      </w:r>
      <w:r w:rsidR="00256AAF" w:rsidRPr="000C77AF">
        <w:rPr>
          <w:rFonts w:asciiTheme="minorHAnsi" w:hAnsiTheme="minorHAnsi"/>
          <w:highlight w:val="yellow"/>
        </w:rPr>
        <w:t xml:space="preserve"> </w:t>
      </w:r>
      <w:r w:rsidR="00784DD1" w:rsidRPr="000C77AF">
        <w:rPr>
          <w:rFonts w:asciiTheme="minorHAnsi" w:hAnsiTheme="minorHAnsi"/>
          <w:highlight w:val="yellow"/>
        </w:rPr>
        <w:t xml:space="preserve">at </w:t>
      </w:r>
      <w:r w:rsidR="000F4E35" w:rsidRPr="000C77AF">
        <w:rPr>
          <w:rFonts w:asciiTheme="minorHAnsi" w:hAnsiTheme="minorHAnsi" w:hint="eastAsia"/>
          <w:highlight w:val="yellow"/>
        </w:rPr>
        <w:t xml:space="preserve">a </w:t>
      </w:r>
      <w:r w:rsidR="000F4E35" w:rsidRPr="000C77AF">
        <w:rPr>
          <w:rFonts w:asciiTheme="minorHAnsi" w:hAnsiTheme="minorHAnsi"/>
          <w:highlight w:val="yellow"/>
        </w:rPr>
        <w:t>45</w:t>
      </w:r>
      <w:r w:rsidR="00404B5A">
        <w:rPr>
          <w:rFonts w:asciiTheme="minorHAnsi" w:hAnsiTheme="minorHAnsi" w:cstheme="minorHAnsi"/>
          <w:highlight w:val="yellow"/>
        </w:rPr>
        <w:t>°</w:t>
      </w:r>
      <w:r w:rsidR="00B60ED7" w:rsidRPr="000C77AF">
        <w:rPr>
          <w:rFonts w:asciiTheme="minorHAnsi" w:hAnsiTheme="minorHAnsi" w:hint="eastAsia"/>
          <w:highlight w:val="yellow"/>
        </w:rPr>
        <w:t xml:space="preserve"> </w:t>
      </w:r>
      <w:r w:rsidR="00784DD1" w:rsidRPr="000C77AF">
        <w:rPr>
          <w:rFonts w:asciiTheme="minorHAnsi" w:hAnsiTheme="minorHAnsi"/>
          <w:highlight w:val="yellow"/>
        </w:rPr>
        <w:t xml:space="preserve">angle, </w:t>
      </w:r>
      <w:r w:rsidR="00F32EED" w:rsidRPr="000C77AF">
        <w:rPr>
          <w:rFonts w:asciiTheme="minorHAnsi" w:hAnsiTheme="minorHAnsi" w:hint="eastAsia"/>
          <w:highlight w:val="yellow"/>
        </w:rPr>
        <w:t xml:space="preserve">and </w:t>
      </w:r>
      <w:r w:rsidR="00784DD1" w:rsidRPr="000C77AF">
        <w:rPr>
          <w:rFonts w:asciiTheme="minorHAnsi" w:hAnsiTheme="minorHAnsi"/>
          <w:highlight w:val="yellow"/>
        </w:rPr>
        <w:t>then s</w:t>
      </w:r>
      <w:r w:rsidR="00F53F53" w:rsidRPr="000C77AF">
        <w:rPr>
          <w:rFonts w:asciiTheme="minorHAnsi" w:hAnsiTheme="minorHAnsi"/>
          <w:highlight w:val="yellow"/>
        </w:rPr>
        <w:t>lowly and carefully lay 30</w:t>
      </w:r>
      <w:r w:rsidR="004701D9" w:rsidRPr="000C77AF">
        <w:rPr>
          <w:rFonts w:asciiTheme="minorHAnsi" w:hAnsiTheme="minorHAnsi" w:hint="eastAsia"/>
          <w:highlight w:val="yellow"/>
        </w:rPr>
        <w:t xml:space="preserve"> </w:t>
      </w:r>
      <w:r w:rsidR="007234C3" w:rsidRPr="000C77AF">
        <w:rPr>
          <w:rFonts w:asciiTheme="minorHAnsi" w:hAnsiTheme="minorHAnsi"/>
          <w:highlight w:val="yellow"/>
        </w:rPr>
        <w:t>mL</w:t>
      </w:r>
      <w:r w:rsidR="00404B5A">
        <w:rPr>
          <w:rFonts w:asciiTheme="minorHAnsi" w:hAnsiTheme="minorHAnsi"/>
          <w:highlight w:val="yellow"/>
        </w:rPr>
        <w:t xml:space="preserve"> of</w:t>
      </w:r>
      <w:r w:rsidR="00F53F53" w:rsidRPr="000C77AF">
        <w:rPr>
          <w:rFonts w:asciiTheme="minorHAnsi" w:hAnsiTheme="minorHAnsi"/>
          <w:highlight w:val="yellow"/>
        </w:rPr>
        <w:t xml:space="preserve"> </w:t>
      </w:r>
      <w:r w:rsidR="002821E3" w:rsidRPr="000C77AF">
        <w:rPr>
          <w:rFonts w:asciiTheme="minorHAnsi" w:hAnsiTheme="minorHAnsi"/>
          <w:highlight w:val="yellow"/>
        </w:rPr>
        <w:t>diluted</w:t>
      </w:r>
      <w:r w:rsidR="00F53F53" w:rsidRPr="000C77AF">
        <w:rPr>
          <w:rFonts w:asciiTheme="minorHAnsi" w:hAnsiTheme="minorHAnsi"/>
          <w:highlight w:val="yellow"/>
        </w:rPr>
        <w:t xml:space="preserve"> PB onto </w:t>
      </w:r>
      <w:r w:rsidR="00B60ED7" w:rsidRPr="000C77AF">
        <w:rPr>
          <w:rFonts w:asciiTheme="minorHAnsi" w:hAnsiTheme="minorHAnsi" w:hint="eastAsia"/>
          <w:highlight w:val="yellow"/>
        </w:rPr>
        <w:t>the</w:t>
      </w:r>
      <w:r w:rsidR="00027698">
        <w:rPr>
          <w:rFonts w:asciiTheme="minorHAnsi" w:hAnsiTheme="minorHAnsi"/>
          <w:highlight w:val="yellow"/>
        </w:rPr>
        <w:t xml:space="preserve"> </w:t>
      </w:r>
      <w:r w:rsidR="00CF7402" w:rsidRPr="000C77AF">
        <w:rPr>
          <w:rFonts w:asciiTheme="minorHAnsi" w:hAnsiTheme="minorHAnsi"/>
          <w:highlight w:val="yellow"/>
        </w:rPr>
        <w:t>density gradient medium</w:t>
      </w:r>
      <w:r w:rsidR="00850149" w:rsidRPr="000C77AF">
        <w:rPr>
          <w:rFonts w:asciiTheme="minorHAnsi" w:hAnsiTheme="minorHAnsi"/>
          <w:highlight w:val="yellow"/>
        </w:rPr>
        <w:t>.</w:t>
      </w:r>
    </w:p>
    <w:p w14:paraId="41127637" w14:textId="77777777" w:rsidR="00850149" w:rsidRPr="000C77AF" w:rsidRDefault="00850149" w:rsidP="000C77AF">
      <w:pPr>
        <w:jc w:val="both"/>
        <w:rPr>
          <w:rFonts w:asciiTheme="minorHAnsi" w:hAnsiTheme="minorHAnsi"/>
          <w:highlight w:val="yellow"/>
        </w:rPr>
      </w:pPr>
    </w:p>
    <w:p w14:paraId="1DFCE312" w14:textId="08A05713" w:rsidR="00487697" w:rsidRPr="000C77AF" w:rsidRDefault="00947846" w:rsidP="000C77AF">
      <w:pPr>
        <w:jc w:val="both"/>
        <w:rPr>
          <w:rFonts w:asciiTheme="minorHAnsi" w:hAnsiTheme="minorHAnsi"/>
        </w:rPr>
      </w:pPr>
      <w:r>
        <w:rPr>
          <w:rFonts w:asciiTheme="minorHAnsi" w:hAnsiTheme="minorHAnsi"/>
        </w:rPr>
        <w:t>NOTE:</w:t>
      </w:r>
      <w:r w:rsidR="00C14FBC" w:rsidRPr="000C77AF">
        <w:rPr>
          <w:rFonts w:asciiTheme="minorHAnsi" w:hAnsiTheme="minorHAnsi"/>
        </w:rPr>
        <w:t xml:space="preserve"> </w:t>
      </w:r>
      <w:r w:rsidR="00346708" w:rsidRPr="000C77AF">
        <w:rPr>
          <w:rFonts w:asciiTheme="minorHAnsi" w:hAnsiTheme="minorHAnsi"/>
        </w:rPr>
        <w:t>Take care</w:t>
      </w:r>
      <w:r w:rsidR="003706C6" w:rsidRPr="000C77AF">
        <w:rPr>
          <w:rFonts w:asciiTheme="minorHAnsi" w:hAnsiTheme="minorHAnsi"/>
        </w:rPr>
        <w:t xml:space="preserve"> and allow the PB to</w:t>
      </w:r>
      <w:r w:rsidR="004C529C" w:rsidRPr="000C77AF">
        <w:rPr>
          <w:rFonts w:asciiTheme="minorHAnsi" w:hAnsiTheme="minorHAnsi" w:hint="eastAsia"/>
        </w:rPr>
        <w:t xml:space="preserve"> slowly</w:t>
      </w:r>
      <w:r w:rsidR="003706C6" w:rsidRPr="000C77AF">
        <w:rPr>
          <w:rFonts w:asciiTheme="minorHAnsi" w:hAnsiTheme="minorHAnsi"/>
        </w:rPr>
        <w:t xml:space="preserve"> run down </w:t>
      </w:r>
      <w:r w:rsidR="00506F26" w:rsidRPr="000C77AF">
        <w:rPr>
          <w:rFonts w:asciiTheme="minorHAnsi" w:hAnsiTheme="minorHAnsi"/>
        </w:rPr>
        <w:t>the side of the conical tube</w:t>
      </w:r>
      <w:r w:rsidR="00821E2A" w:rsidRPr="000C77AF">
        <w:rPr>
          <w:rFonts w:asciiTheme="minorHAnsi" w:hAnsiTheme="minorHAnsi"/>
        </w:rPr>
        <w:t xml:space="preserve"> </w:t>
      </w:r>
      <w:r w:rsidR="009313C9" w:rsidRPr="000C77AF">
        <w:rPr>
          <w:rFonts w:asciiTheme="minorHAnsi" w:hAnsiTheme="minorHAnsi" w:hint="eastAsia"/>
        </w:rPr>
        <w:t>o</w:t>
      </w:r>
      <w:r w:rsidR="00821E2A" w:rsidRPr="000C77AF">
        <w:rPr>
          <w:rFonts w:asciiTheme="minorHAnsi" w:hAnsiTheme="minorHAnsi"/>
        </w:rPr>
        <w:t>nto the</w:t>
      </w:r>
      <w:r w:rsidR="00823946" w:rsidRPr="000C77AF">
        <w:rPr>
          <w:rFonts w:asciiTheme="minorHAnsi" w:hAnsiTheme="minorHAnsi"/>
        </w:rPr>
        <w:t xml:space="preserve"> </w:t>
      </w:r>
      <w:r w:rsidR="00CF7402" w:rsidRPr="000C77AF">
        <w:rPr>
          <w:rFonts w:asciiTheme="minorHAnsi" w:hAnsiTheme="minorHAnsi"/>
        </w:rPr>
        <w:t>density gradient medium</w:t>
      </w:r>
      <w:bookmarkStart w:id="43" w:name="OLE_LINK43"/>
      <w:r w:rsidR="00821E2A" w:rsidRPr="000C77AF">
        <w:rPr>
          <w:rFonts w:asciiTheme="minorHAnsi" w:hAnsiTheme="minorHAnsi"/>
        </w:rPr>
        <w:t xml:space="preserve"> </w:t>
      </w:r>
      <w:bookmarkEnd w:id="43"/>
      <w:r w:rsidR="00821E2A" w:rsidRPr="000C77AF">
        <w:rPr>
          <w:rFonts w:asciiTheme="minorHAnsi" w:hAnsiTheme="minorHAnsi"/>
        </w:rPr>
        <w:t xml:space="preserve">layer. </w:t>
      </w:r>
      <w:r w:rsidR="00A95BC0" w:rsidRPr="000C77AF">
        <w:rPr>
          <w:rFonts w:asciiTheme="minorHAnsi" w:hAnsiTheme="minorHAnsi"/>
        </w:rPr>
        <w:t xml:space="preserve">Red blood cells will </w:t>
      </w:r>
      <w:r w:rsidR="00954061" w:rsidRPr="000C77AF">
        <w:rPr>
          <w:rFonts w:asciiTheme="minorHAnsi" w:hAnsiTheme="minorHAnsi" w:hint="eastAsia"/>
        </w:rPr>
        <w:t>deposit to</w:t>
      </w:r>
      <w:r w:rsidR="00A95BC0" w:rsidRPr="000C77AF">
        <w:rPr>
          <w:rFonts w:asciiTheme="minorHAnsi" w:hAnsiTheme="minorHAnsi"/>
        </w:rPr>
        <w:t xml:space="preserve"> the bottom of the tube. </w:t>
      </w:r>
      <w:r w:rsidR="00954061" w:rsidRPr="000C77AF">
        <w:rPr>
          <w:rFonts w:asciiTheme="minorHAnsi" w:hAnsiTheme="minorHAnsi" w:hint="eastAsia"/>
        </w:rPr>
        <w:t>T</w:t>
      </w:r>
      <w:r w:rsidR="002438EC" w:rsidRPr="000C77AF">
        <w:rPr>
          <w:rFonts w:asciiTheme="minorHAnsi" w:hAnsiTheme="minorHAnsi"/>
        </w:rPr>
        <w:t>i</w:t>
      </w:r>
      <w:r w:rsidR="002821E3" w:rsidRPr="000C77AF">
        <w:rPr>
          <w:rFonts w:asciiTheme="minorHAnsi" w:hAnsiTheme="minorHAnsi"/>
        </w:rPr>
        <w:t>lt</w:t>
      </w:r>
      <w:r w:rsidR="00BF2041" w:rsidRPr="000C77AF">
        <w:rPr>
          <w:rFonts w:asciiTheme="minorHAnsi" w:hAnsiTheme="minorHAnsi"/>
        </w:rPr>
        <w:t xml:space="preserve"> the tube</w:t>
      </w:r>
      <w:r w:rsidR="00954061" w:rsidRPr="000C77AF">
        <w:rPr>
          <w:rFonts w:asciiTheme="minorHAnsi" w:hAnsiTheme="minorHAnsi" w:hint="eastAsia"/>
        </w:rPr>
        <w:t xml:space="preserve"> carefully</w:t>
      </w:r>
      <w:r w:rsidR="00BF2041" w:rsidRPr="000C77AF">
        <w:rPr>
          <w:rFonts w:asciiTheme="minorHAnsi" w:hAnsiTheme="minorHAnsi"/>
        </w:rPr>
        <w:t xml:space="preserve"> to minimize</w:t>
      </w:r>
      <w:r w:rsidR="00954061" w:rsidRPr="000C77AF">
        <w:rPr>
          <w:rFonts w:asciiTheme="minorHAnsi" w:hAnsiTheme="minorHAnsi" w:hint="eastAsia"/>
        </w:rPr>
        <w:t xml:space="preserve"> disruption of</w:t>
      </w:r>
      <w:r w:rsidR="00BF2041" w:rsidRPr="000C77AF">
        <w:rPr>
          <w:rFonts w:asciiTheme="minorHAnsi" w:hAnsiTheme="minorHAnsi"/>
        </w:rPr>
        <w:t xml:space="preserve"> the layer</w:t>
      </w:r>
      <w:r w:rsidR="00954061" w:rsidRPr="000C77AF">
        <w:rPr>
          <w:rFonts w:asciiTheme="minorHAnsi" w:hAnsiTheme="minorHAnsi" w:hint="eastAsia"/>
        </w:rPr>
        <w:t xml:space="preserve"> interface</w:t>
      </w:r>
      <w:r w:rsidR="00487697" w:rsidRPr="000C77AF">
        <w:rPr>
          <w:rFonts w:asciiTheme="minorHAnsi" w:hAnsiTheme="minorHAnsi"/>
        </w:rPr>
        <w:t xml:space="preserve">. </w:t>
      </w:r>
    </w:p>
    <w:p w14:paraId="1258FFEA" w14:textId="77777777" w:rsidR="00F33193" w:rsidRPr="000C77AF" w:rsidRDefault="00F33193" w:rsidP="000C77AF">
      <w:pPr>
        <w:jc w:val="both"/>
        <w:rPr>
          <w:rFonts w:asciiTheme="minorHAnsi" w:hAnsiTheme="minorHAnsi"/>
          <w:highlight w:val="yellow"/>
        </w:rPr>
      </w:pPr>
    </w:p>
    <w:p w14:paraId="13E4B731" w14:textId="1BBB38C2" w:rsidR="00B54CDB"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9221F8" w:rsidRPr="000C77AF">
        <w:rPr>
          <w:rFonts w:asciiTheme="minorHAnsi" w:hAnsiTheme="minorHAnsi"/>
          <w:highlight w:val="yellow"/>
        </w:rPr>
        <w:t>.5</w:t>
      </w:r>
      <w:r w:rsidR="003762DE">
        <w:rPr>
          <w:rFonts w:asciiTheme="minorHAnsi" w:hAnsiTheme="minorHAnsi"/>
          <w:highlight w:val="yellow"/>
        </w:rPr>
        <w:t>.</w:t>
      </w:r>
      <w:r w:rsidR="007A08A9">
        <w:rPr>
          <w:rFonts w:asciiTheme="minorHAnsi" w:hAnsiTheme="minorHAnsi"/>
          <w:highlight w:val="yellow"/>
        </w:rPr>
        <w:t xml:space="preserve"> </w:t>
      </w:r>
      <w:r w:rsidR="005119E7" w:rsidRPr="000C77AF">
        <w:rPr>
          <w:rFonts w:asciiTheme="minorHAnsi" w:hAnsiTheme="minorHAnsi"/>
          <w:highlight w:val="yellow"/>
        </w:rPr>
        <w:t xml:space="preserve">Centrifuge the tubes at 800 x </w:t>
      </w:r>
      <w:r w:rsidR="005F0059" w:rsidRPr="004853C6">
        <w:rPr>
          <w:rFonts w:asciiTheme="minorHAnsi" w:hAnsiTheme="minorHAnsi"/>
          <w:i/>
          <w:highlight w:val="yellow"/>
        </w:rPr>
        <w:t>g</w:t>
      </w:r>
      <w:r w:rsidR="005F0059" w:rsidRPr="000C77AF">
        <w:rPr>
          <w:rFonts w:asciiTheme="minorHAnsi" w:hAnsiTheme="minorHAnsi"/>
          <w:highlight w:val="yellow"/>
        </w:rPr>
        <w:t xml:space="preserve"> for 15 min </w:t>
      </w:r>
      <w:r w:rsidR="00745DA1" w:rsidRPr="000C77AF">
        <w:rPr>
          <w:rFonts w:asciiTheme="minorHAnsi" w:hAnsiTheme="minorHAnsi"/>
          <w:highlight w:val="yellow"/>
        </w:rPr>
        <w:t xml:space="preserve">at </w:t>
      </w:r>
      <w:r w:rsidR="00947846">
        <w:rPr>
          <w:rFonts w:asciiTheme="minorHAnsi" w:hAnsiTheme="minorHAnsi"/>
          <w:highlight w:val="yellow"/>
        </w:rPr>
        <w:t>RT</w:t>
      </w:r>
      <w:r w:rsidR="00745DA1" w:rsidRPr="000C77AF">
        <w:rPr>
          <w:rFonts w:asciiTheme="minorHAnsi" w:hAnsiTheme="minorHAnsi"/>
          <w:highlight w:val="yellow"/>
        </w:rPr>
        <w:t xml:space="preserve"> </w:t>
      </w:r>
      <w:r w:rsidR="00A234F8" w:rsidRPr="000C77AF">
        <w:rPr>
          <w:rFonts w:asciiTheme="minorHAnsi" w:hAnsiTheme="minorHAnsi" w:hint="eastAsia"/>
          <w:highlight w:val="yellow"/>
        </w:rPr>
        <w:t>with</w:t>
      </w:r>
      <w:r w:rsidR="00A234F8" w:rsidRPr="000C77AF">
        <w:rPr>
          <w:rFonts w:asciiTheme="minorHAnsi" w:hAnsiTheme="minorHAnsi"/>
          <w:highlight w:val="yellow"/>
        </w:rPr>
        <w:t xml:space="preserve"> </w:t>
      </w:r>
      <w:r w:rsidR="00745DA1" w:rsidRPr="000C77AF">
        <w:rPr>
          <w:rFonts w:asciiTheme="minorHAnsi" w:hAnsiTheme="minorHAnsi"/>
          <w:highlight w:val="yellow"/>
        </w:rPr>
        <w:t>the centrifuge brake</w:t>
      </w:r>
      <w:r w:rsidR="00A234F8" w:rsidRPr="000C77AF">
        <w:rPr>
          <w:rFonts w:asciiTheme="minorHAnsi" w:hAnsiTheme="minorHAnsi" w:hint="eastAsia"/>
          <w:highlight w:val="yellow"/>
        </w:rPr>
        <w:t xml:space="preserve"> set at</w:t>
      </w:r>
      <w:r w:rsidR="00745DA1" w:rsidRPr="000C77AF">
        <w:rPr>
          <w:rFonts w:asciiTheme="minorHAnsi" w:hAnsiTheme="minorHAnsi"/>
          <w:highlight w:val="yellow"/>
        </w:rPr>
        <w:t xml:space="preserve"> </w:t>
      </w:r>
      <w:r w:rsidR="00A234F8" w:rsidRPr="000C77AF">
        <w:rPr>
          <w:rFonts w:asciiTheme="minorHAnsi" w:hAnsiTheme="minorHAnsi"/>
          <w:highlight w:val="yellow"/>
        </w:rPr>
        <w:t>“</w:t>
      </w:r>
      <w:r w:rsidR="00745DA1" w:rsidRPr="000C77AF">
        <w:rPr>
          <w:rFonts w:asciiTheme="minorHAnsi" w:hAnsiTheme="minorHAnsi"/>
          <w:highlight w:val="yellow"/>
        </w:rPr>
        <w:t>off</w:t>
      </w:r>
      <w:r w:rsidR="00A234F8" w:rsidRPr="000C77AF">
        <w:rPr>
          <w:rFonts w:asciiTheme="minorHAnsi" w:hAnsiTheme="minorHAnsi"/>
          <w:highlight w:val="yellow"/>
        </w:rPr>
        <w:t>”</w:t>
      </w:r>
      <w:r w:rsidR="00A234F8" w:rsidRPr="000C77AF">
        <w:rPr>
          <w:rFonts w:asciiTheme="minorHAnsi" w:hAnsiTheme="minorHAnsi" w:hint="eastAsia"/>
          <w:highlight w:val="yellow"/>
        </w:rPr>
        <w:t xml:space="preserve"> position</w:t>
      </w:r>
      <w:r w:rsidR="00745DA1" w:rsidRPr="000C77AF">
        <w:rPr>
          <w:rFonts w:asciiTheme="minorHAnsi" w:hAnsiTheme="minorHAnsi"/>
          <w:highlight w:val="yellow"/>
        </w:rPr>
        <w:t>.</w:t>
      </w:r>
      <w:r w:rsidR="00B54CDB" w:rsidRPr="000C77AF">
        <w:rPr>
          <w:rFonts w:asciiTheme="minorHAnsi" w:hAnsiTheme="minorHAnsi"/>
          <w:highlight w:val="yellow"/>
        </w:rPr>
        <w:t xml:space="preserve"> Aspirate the yellow, upper plasma layer and discard it. Then transfer </w:t>
      </w:r>
      <w:r w:rsidR="00B54CDB" w:rsidRPr="000C77AF">
        <w:rPr>
          <w:rFonts w:asciiTheme="minorHAnsi" w:hAnsiTheme="minorHAnsi" w:hint="eastAsia"/>
          <w:highlight w:val="yellow"/>
        </w:rPr>
        <w:t xml:space="preserve">the </w:t>
      </w:r>
      <w:r w:rsidR="00B54CDB" w:rsidRPr="000C77AF">
        <w:rPr>
          <w:rFonts w:asciiTheme="minorHAnsi" w:hAnsiTheme="minorHAnsi"/>
          <w:highlight w:val="yellow"/>
        </w:rPr>
        <w:t>white cloudy thin film layer containing MNCs with a 10</w:t>
      </w:r>
      <w:r w:rsidR="004853C6">
        <w:rPr>
          <w:rFonts w:asciiTheme="minorHAnsi" w:hAnsiTheme="minorHAnsi"/>
          <w:highlight w:val="yellow"/>
        </w:rPr>
        <w:t xml:space="preserve"> </w:t>
      </w:r>
      <w:r w:rsidR="00B54CDB" w:rsidRPr="000C77AF">
        <w:rPr>
          <w:rFonts w:asciiTheme="minorHAnsi" w:hAnsiTheme="minorHAnsi"/>
          <w:highlight w:val="yellow"/>
        </w:rPr>
        <w:t>mL pipette to a new 50</w:t>
      </w:r>
      <w:r w:rsidR="004853C6">
        <w:rPr>
          <w:rFonts w:asciiTheme="minorHAnsi" w:hAnsiTheme="minorHAnsi"/>
          <w:highlight w:val="yellow"/>
        </w:rPr>
        <w:t xml:space="preserve"> </w:t>
      </w:r>
      <w:r w:rsidR="00B54CDB" w:rsidRPr="000C77AF">
        <w:rPr>
          <w:rFonts w:asciiTheme="minorHAnsi" w:hAnsiTheme="minorHAnsi"/>
          <w:highlight w:val="yellow"/>
        </w:rPr>
        <w:t>mL conical tube.</w:t>
      </w:r>
    </w:p>
    <w:p w14:paraId="2769ABA6" w14:textId="77777777" w:rsidR="00745DA1" w:rsidRPr="000C77AF" w:rsidRDefault="00745DA1" w:rsidP="000C77AF">
      <w:pPr>
        <w:jc w:val="both"/>
        <w:rPr>
          <w:rFonts w:asciiTheme="minorHAnsi" w:hAnsiTheme="minorHAnsi"/>
          <w:highlight w:val="yellow"/>
        </w:rPr>
      </w:pPr>
    </w:p>
    <w:p w14:paraId="6EA2571F" w14:textId="4C389677" w:rsidR="00745DA1" w:rsidRPr="000C77AF" w:rsidRDefault="00947846" w:rsidP="000C77AF">
      <w:pPr>
        <w:jc w:val="both"/>
        <w:rPr>
          <w:rFonts w:asciiTheme="minorHAnsi" w:hAnsiTheme="minorHAnsi"/>
          <w:highlight w:val="yellow"/>
        </w:rPr>
      </w:pPr>
      <w:r>
        <w:rPr>
          <w:rFonts w:asciiTheme="minorHAnsi" w:hAnsiTheme="minorHAnsi"/>
        </w:rPr>
        <w:t>NOTE:</w:t>
      </w:r>
      <w:r w:rsidR="00745DA1" w:rsidRPr="000C77AF">
        <w:rPr>
          <w:rFonts w:asciiTheme="minorHAnsi" w:hAnsiTheme="minorHAnsi"/>
        </w:rPr>
        <w:t xml:space="preserve"> </w:t>
      </w:r>
      <w:r w:rsidR="00A234F8" w:rsidRPr="000C77AF">
        <w:rPr>
          <w:rFonts w:asciiTheme="minorHAnsi" w:hAnsiTheme="minorHAnsi" w:hint="eastAsia"/>
        </w:rPr>
        <w:t>Switching</w:t>
      </w:r>
      <w:r w:rsidR="00A234F8" w:rsidRPr="000C77AF">
        <w:rPr>
          <w:rFonts w:asciiTheme="minorHAnsi" w:hAnsiTheme="minorHAnsi"/>
        </w:rPr>
        <w:t xml:space="preserve"> </w:t>
      </w:r>
      <w:r w:rsidR="00745DA1" w:rsidRPr="000C77AF">
        <w:rPr>
          <w:rFonts w:asciiTheme="minorHAnsi" w:hAnsiTheme="minorHAnsi"/>
        </w:rPr>
        <w:t xml:space="preserve">centrifuge brake off </w:t>
      </w:r>
      <w:r w:rsidR="00A234F8" w:rsidRPr="000C77AF">
        <w:rPr>
          <w:rFonts w:asciiTheme="minorHAnsi" w:hAnsiTheme="minorHAnsi" w:hint="eastAsia"/>
        </w:rPr>
        <w:t>is important for the isolation of MNCs</w:t>
      </w:r>
      <w:r w:rsidR="00745DA1" w:rsidRPr="000C77AF">
        <w:rPr>
          <w:rFonts w:asciiTheme="minorHAnsi" w:hAnsiTheme="minorHAnsi"/>
        </w:rPr>
        <w:t>.</w:t>
      </w:r>
    </w:p>
    <w:p w14:paraId="701A578B" w14:textId="77777777" w:rsidR="006B7723" w:rsidRPr="000C77AF" w:rsidRDefault="006B7723" w:rsidP="000C77AF">
      <w:pPr>
        <w:jc w:val="both"/>
        <w:rPr>
          <w:rFonts w:asciiTheme="minorHAnsi" w:hAnsiTheme="minorHAnsi"/>
          <w:highlight w:val="yellow"/>
        </w:rPr>
      </w:pPr>
    </w:p>
    <w:p w14:paraId="3F061B13" w14:textId="6DC5DC3A" w:rsidR="00C829F5"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5D09A2" w:rsidRPr="000C77AF">
        <w:rPr>
          <w:rFonts w:asciiTheme="minorHAnsi" w:hAnsiTheme="minorHAnsi"/>
          <w:highlight w:val="yellow"/>
        </w:rPr>
        <w:t>.6</w:t>
      </w:r>
      <w:r w:rsidR="003762DE">
        <w:rPr>
          <w:rFonts w:asciiTheme="minorHAnsi" w:hAnsiTheme="minorHAnsi"/>
          <w:highlight w:val="yellow"/>
        </w:rPr>
        <w:t>.</w:t>
      </w:r>
      <w:r w:rsidR="007A08A9">
        <w:rPr>
          <w:rFonts w:asciiTheme="minorHAnsi" w:hAnsiTheme="minorHAnsi"/>
          <w:highlight w:val="yellow"/>
        </w:rPr>
        <w:t xml:space="preserve"> </w:t>
      </w:r>
      <w:r w:rsidR="007234C3" w:rsidRPr="000C77AF">
        <w:rPr>
          <w:rFonts w:asciiTheme="minorHAnsi" w:hAnsiTheme="minorHAnsi"/>
          <w:highlight w:val="yellow"/>
        </w:rPr>
        <w:t>Add 30 mL</w:t>
      </w:r>
      <w:r w:rsidR="004F5036" w:rsidRPr="000C77AF">
        <w:rPr>
          <w:rFonts w:asciiTheme="minorHAnsi" w:hAnsiTheme="minorHAnsi"/>
          <w:highlight w:val="yellow"/>
        </w:rPr>
        <w:t xml:space="preserve"> </w:t>
      </w:r>
      <w:r w:rsidR="004853C6">
        <w:rPr>
          <w:rFonts w:asciiTheme="minorHAnsi" w:hAnsiTheme="minorHAnsi"/>
          <w:highlight w:val="yellow"/>
        </w:rPr>
        <w:t xml:space="preserve">of </w:t>
      </w:r>
      <w:r w:rsidR="00992413" w:rsidRPr="000C77AF">
        <w:rPr>
          <w:rFonts w:asciiTheme="minorHAnsi" w:hAnsiTheme="minorHAnsi"/>
          <w:highlight w:val="yellow"/>
        </w:rPr>
        <w:t>D-</w:t>
      </w:r>
      <w:r w:rsidR="004F5036" w:rsidRPr="000C77AF">
        <w:rPr>
          <w:rFonts w:asciiTheme="minorHAnsi" w:hAnsiTheme="minorHAnsi"/>
          <w:highlight w:val="yellow"/>
        </w:rPr>
        <w:t xml:space="preserve">PBS to the tube with MNCs and centrifuge at 600 </w:t>
      </w:r>
      <w:r w:rsidR="005119E7" w:rsidRPr="000C77AF">
        <w:rPr>
          <w:rFonts w:asciiTheme="minorHAnsi" w:hAnsiTheme="minorHAnsi" w:cstheme="minorHAnsi"/>
          <w:highlight w:val="yellow"/>
        </w:rPr>
        <w:t>x</w:t>
      </w:r>
      <w:r w:rsidR="005119E7" w:rsidRPr="000C77AF">
        <w:rPr>
          <w:rFonts w:asciiTheme="minorHAnsi" w:hAnsiTheme="minorHAnsi"/>
          <w:highlight w:val="yellow"/>
        </w:rPr>
        <w:t xml:space="preserve"> </w:t>
      </w:r>
      <w:r w:rsidR="004F5036" w:rsidRPr="004853C6">
        <w:rPr>
          <w:rFonts w:asciiTheme="minorHAnsi" w:hAnsiTheme="minorHAnsi"/>
          <w:i/>
          <w:highlight w:val="yellow"/>
        </w:rPr>
        <w:t>g</w:t>
      </w:r>
      <w:r w:rsidR="004F5036" w:rsidRPr="000C77AF">
        <w:rPr>
          <w:rFonts w:asciiTheme="minorHAnsi" w:hAnsiTheme="minorHAnsi"/>
          <w:highlight w:val="yellow"/>
        </w:rPr>
        <w:t xml:space="preserve"> for 10 min at </w:t>
      </w:r>
      <w:r w:rsidR="002668A4" w:rsidRPr="000C77AF">
        <w:rPr>
          <w:rFonts w:asciiTheme="minorHAnsi" w:hAnsiTheme="minorHAnsi"/>
          <w:highlight w:val="yellow"/>
        </w:rPr>
        <w:t>4</w:t>
      </w:r>
      <w:r w:rsidR="004853C6">
        <w:rPr>
          <w:rFonts w:asciiTheme="minorHAnsi" w:hAnsiTheme="minorHAnsi"/>
          <w:highlight w:val="yellow"/>
        </w:rPr>
        <w:t xml:space="preserve"> </w:t>
      </w:r>
      <w:r w:rsidR="004853C6" w:rsidRPr="004853C6">
        <w:rPr>
          <w:rFonts w:asciiTheme="minorHAnsi" w:hAnsiTheme="minorHAnsi"/>
          <w:highlight w:val="yellow"/>
        </w:rPr>
        <w:t>°C</w:t>
      </w:r>
      <w:r w:rsidR="002821E3" w:rsidRPr="000C77AF">
        <w:rPr>
          <w:rFonts w:asciiTheme="minorHAnsi" w:hAnsiTheme="minorHAnsi"/>
          <w:highlight w:val="yellow"/>
        </w:rPr>
        <w:t>.</w:t>
      </w:r>
      <w:r w:rsidR="00C829F5" w:rsidRPr="000C77AF">
        <w:rPr>
          <w:rFonts w:asciiTheme="minorHAnsi" w:hAnsiTheme="minorHAnsi"/>
          <w:highlight w:val="yellow"/>
        </w:rPr>
        <w:t xml:space="preserve"> Discard the supernatant</w:t>
      </w:r>
      <w:r w:rsidR="00105490">
        <w:rPr>
          <w:rFonts w:asciiTheme="minorHAnsi" w:hAnsiTheme="minorHAnsi"/>
          <w:highlight w:val="yellow"/>
        </w:rPr>
        <w:t>, and then</w:t>
      </w:r>
      <w:r w:rsidR="00C829F5" w:rsidRPr="000C77AF">
        <w:rPr>
          <w:rFonts w:asciiTheme="minorHAnsi" w:hAnsiTheme="minorHAnsi" w:hint="eastAsia"/>
          <w:highlight w:val="yellow"/>
        </w:rPr>
        <w:t xml:space="preserve"> </w:t>
      </w:r>
      <w:r w:rsidR="00C829F5" w:rsidRPr="000C77AF">
        <w:rPr>
          <w:rFonts w:asciiTheme="minorHAnsi" w:hAnsiTheme="minorHAnsi"/>
          <w:highlight w:val="yellow"/>
        </w:rPr>
        <w:t>add 45</w:t>
      </w:r>
      <w:r w:rsidR="00C829F5" w:rsidRPr="000C77AF">
        <w:rPr>
          <w:rFonts w:asciiTheme="minorHAnsi" w:hAnsiTheme="minorHAnsi" w:hint="eastAsia"/>
          <w:highlight w:val="yellow"/>
        </w:rPr>
        <w:t xml:space="preserve"> </w:t>
      </w:r>
      <w:r w:rsidR="00C829F5" w:rsidRPr="000C77AF">
        <w:rPr>
          <w:rFonts w:asciiTheme="minorHAnsi" w:hAnsiTheme="minorHAnsi"/>
          <w:highlight w:val="yellow"/>
        </w:rPr>
        <w:t xml:space="preserve">mL </w:t>
      </w:r>
      <w:r w:rsidR="00347E57">
        <w:rPr>
          <w:rFonts w:asciiTheme="minorHAnsi" w:hAnsiTheme="minorHAnsi"/>
          <w:highlight w:val="yellow"/>
        </w:rPr>
        <w:t xml:space="preserve">of </w:t>
      </w:r>
      <w:r w:rsidR="00C829F5" w:rsidRPr="000C77AF">
        <w:rPr>
          <w:rFonts w:asciiTheme="minorHAnsi" w:hAnsiTheme="minorHAnsi" w:hint="eastAsia"/>
          <w:highlight w:val="yellow"/>
        </w:rPr>
        <w:t>D</w:t>
      </w:r>
      <w:r w:rsidR="00C829F5" w:rsidRPr="000C77AF">
        <w:rPr>
          <w:rFonts w:asciiTheme="minorHAnsi" w:hAnsiTheme="minorHAnsi"/>
          <w:highlight w:val="yellow"/>
        </w:rPr>
        <w:t>-PBS to re</w:t>
      </w:r>
      <w:r w:rsidR="00C829F5" w:rsidRPr="000C77AF">
        <w:rPr>
          <w:rFonts w:asciiTheme="minorHAnsi" w:hAnsiTheme="minorHAnsi" w:hint="eastAsia"/>
          <w:highlight w:val="yellow"/>
        </w:rPr>
        <w:t>-</w:t>
      </w:r>
      <w:r w:rsidR="00C829F5" w:rsidRPr="000C77AF">
        <w:rPr>
          <w:rFonts w:asciiTheme="minorHAnsi" w:hAnsiTheme="minorHAnsi"/>
          <w:highlight w:val="yellow"/>
        </w:rPr>
        <w:t>s</w:t>
      </w:r>
      <w:r w:rsidR="00C829F5" w:rsidRPr="000C77AF">
        <w:rPr>
          <w:rFonts w:asciiTheme="minorHAnsi" w:hAnsiTheme="minorHAnsi" w:hint="eastAsia"/>
          <w:highlight w:val="yellow"/>
        </w:rPr>
        <w:t>us</w:t>
      </w:r>
      <w:r w:rsidR="00C829F5" w:rsidRPr="000C77AF">
        <w:rPr>
          <w:rFonts w:asciiTheme="minorHAnsi" w:hAnsiTheme="minorHAnsi"/>
          <w:highlight w:val="yellow"/>
        </w:rPr>
        <w:t xml:space="preserve">pend the cells. </w:t>
      </w:r>
      <w:r w:rsidR="00C829F5" w:rsidRPr="000C77AF">
        <w:rPr>
          <w:rFonts w:asciiTheme="minorHAnsi" w:hAnsiTheme="minorHAnsi" w:hint="eastAsia"/>
          <w:highlight w:val="yellow"/>
        </w:rPr>
        <w:t>C</w:t>
      </w:r>
      <w:r w:rsidR="00C829F5" w:rsidRPr="000C77AF">
        <w:rPr>
          <w:rFonts w:asciiTheme="minorHAnsi" w:hAnsiTheme="minorHAnsi"/>
          <w:highlight w:val="yellow"/>
        </w:rPr>
        <w:t xml:space="preserve">entrifuge at 400 x </w:t>
      </w:r>
      <w:r w:rsidR="00C829F5" w:rsidRPr="00347E57">
        <w:rPr>
          <w:rFonts w:asciiTheme="minorHAnsi" w:hAnsiTheme="minorHAnsi"/>
          <w:i/>
          <w:highlight w:val="yellow"/>
        </w:rPr>
        <w:t>g</w:t>
      </w:r>
      <w:r w:rsidR="00C829F5" w:rsidRPr="000C77AF">
        <w:rPr>
          <w:rFonts w:asciiTheme="minorHAnsi" w:hAnsiTheme="minorHAnsi"/>
          <w:highlight w:val="yellow"/>
        </w:rPr>
        <w:t xml:space="preserve"> for 10 min at 4 </w:t>
      </w:r>
      <w:r w:rsidR="00347E57" w:rsidRPr="00347E57">
        <w:rPr>
          <w:rFonts w:asciiTheme="minorHAnsi" w:hAnsiTheme="minorHAnsi"/>
          <w:highlight w:val="yellow"/>
        </w:rPr>
        <w:t>°C</w:t>
      </w:r>
      <w:r w:rsidR="00C829F5" w:rsidRPr="000C77AF">
        <w:rPr>
          <w:rFonts w:asciiTheme="minorHAnsi" w:hAnsiTheme="minorHAnsi"/>
          <w:highlight w:val="yellow"/>
        </w:rPr>
        <w:t xml:space="preserve">. </w:t>
      </w:r>
    </w:p>
    <w:p w14:paraId="472EF5BC" w14:textId="77777777" w:rsidR="006C09FB" w:rsidRDefault="006C09FB" w:rsidP="000C77AF">
      <w:pPr>
        <w:jc w:val="both"/>
        <w:rPr>
          <w:rFonts w:asciiTheme="minorHAnsi" w:hAnsiTheme="minorHAnsi"/>
        </w:rPr>
      </w:pPr>
    </w:p>
    <w:p w14:paraId="401BD554" w14:textId="5A9E8B24" w:rsidR="008037CD" w:rsidRPr="000C77AF" w:rsidRDefault="00947846" w:rsidP="000C77AF">
      <w:pPr>
        <w:jc w:val="both"/>
        <w:rPr>
          <w:rFonts w:asciiTheme="minorHAnsi" w:hAnsiTheme="minorHAnsi"/>
        </w:rPr>
      </w:pPr>
      <w:r>
        <w:rPr>
          <w:rFonts w:asciiTheme="minorHAnsi" w:hAnsiTheme="minorHAnsi"/>
        </w:rPr>
        <w:t>NOTE:</w:t>
      </w:r>
      <w:r w:rsidR="00FC3B33" w:rsidRPr="000C77AF">
        <w:rPr>
          <w:rFonts w:asciiTheme="minorHAnsi" w:hAnsiTheme="minorHAnsi" w:hint="eastAsia"/>
        </w:rPr>
        <w:t xml:space="preserve"> </w:t>
      </w:r>
      <w:r w:rsidR="00105490">
        <w:rPr>
          <w:rFonts w:asciiTheme="minorHAnsi" w:hAnsiTheme="minorHAnsi"/>
        </w:rPr>
        <w:t>The c</w:t>
      </w:r>
      <w:r w:rsidR="00105490" w:rsidRPr="000C77AF">
        <w:rPr>
          <w:rFonts w:asciiTheme="minorHAnsi" w:hAnsiTheme="minorHAnsi"/>
        </w:rPr>
        <w:t xml:space="preserve">entrifuge </w:t>
      </w:r>
      <w:r w:rsidR="00FC3B33" w:rsidRPr="000C77AF">
        <w:rPr>
          <w:rFonts w:asciiTheme="minorHAnsi" w:hAnsiTheme="minorHAnsi"/>
        </w:rPr>
        <w:t>brake</w:t>
      </w:r>
      <w:r w:rsidR="00FC3B33" w:rsidRPr="000C77AF">
        <w:rPr>
          <w:rFonts w:asciiTheme="minorHAnsi" w:hAnsiTheme="minorHAnsi" w:hint="eastAsia"/>
        </w:rPr>
        <w:t xml:space="preserve"> should be switched on for this and the following centrifugation steps.</w:t>
      </w:r>
      <w:r w:rsidR="005D09A2" w:rsidRPr="000C77AF">
        <w:rPr>
          <w:rFonts w:asciiTheme="minorHAnsi" w:hAnsiTheme="minorHAnsi"/>
        </w:rPr>
        <w:t xml:space="preserve"> </w:t>
      </w:r>
      <w:r w:rsidR="008037CD" w:rsidRPr="000C77AF">
        <w:rPr>
          <w:rFonts w:asciiTheme="minorHAnsi" w:hAnsiTheme="minorHAnsi"/>
        </w:rPr>
        <w:t>As the cell pellets are dense, add 1</w:t>
      </w:r>
      <w:r w:rsidR="005350D7">
        <w:rPr>
          <w:rFonts w:asciiTheme="minorHAnsi" w:hAnsiTheme="minorHAnsi" w:cstheme="minorHAnsi"/>
        </w:rPr>
        <w:t>−</w:t>
      </w:r>
      <w:r w:rsidR="008037CD" w:rsidRPr="000C77AF">
        <w:rPr>
          <w:rFonts w:asciiTheme="minorHAnsi" w:hAnsiTheme="minorHAnsi"/>
        </w:rPr>
        <w:t>2</w:t>
      </w:r>
      <w:r w:rsidR="003055CE" w:rsidRPr="000C77AF">
        <w:rPr>
          <w:rFonts w:asciiTheme="minorHAnsi" w:hAnsiTheme="minorHAnsi" w:hint="eastAsia"/>
        </w:rPr>
        <w:t xml:space="preserve"> </w:t>
      </w:r>
      <w:r w:rsidR="007234C3" w:rsidRPr="000C77AF">
        <w:rPr>
          <w:rFonts w:asciiTheme="minorHAnsi" w:hAnsiTheme="minorHAnsi"/>
        </w:rPr>
        <w:t>mL</w:t>
      </w:r>
      <w:r w:rsidR="008037CD" w:rsidRPr="000C77AF">
        <w:rPr>
          <w:rFonts w:asciiTheme="minorHAnsi" w:hAnsiTheme="minorHAnsi"/>
        </w:rPr>
        <w:t xml:space="preserve"> </w:t>
      </w:r>
      <w:r w:rsidR="005350D7">
        <w:rPr>
          <w:rFonts w:asciiTheme="minorHAnsi" w:hAnsiTheme="minorHAnsi"/>
        </w:rPr>
        <w:t xml:space="preserve">of </w:t>
      </w:r>
      <w:r w:rsidR="00660264" w:rsidRPr="000C77AF">
        <w:rPr>
          <w:rFonts w:asciiTheme="minorHAnsi" w:hAnsiTheme="minorHAnsi"/>
        </w:rPr>
        <w:t>D-</w:t>
      </w:r>
      <w:r w:rsidR="008037CD" w:rsidRPr="000C77AF">
        <w:rPr>
          <w:rFonts w:asciiTheme="minorHAnsi" w:hAnsiTheme="minorHAnsi"/>
        </w:rPr>
        <w:t>PBS to gently re</w:t>
      </w:r>
      <w:r w:rsidR="003055CE" w:rsidRPr="000C77AF">
        <w:rPr>
          <w:rFonts w:asciiTheme="minorHAnsi" w:hAnsiTheme="minorHAnsi" w:hint="eastAsia"/>
        </w:rPr>
        <w:t>-</w:t>
      </w:r>
      <w:r w:rsidR="008037CD" w:rsidRPr="000C77AF">
        <w:rPr>
          <w:rFonts w:asciiTheme="minorHAnsi" w:hAnsiTheme="minorHAnsi"/>
        </w:rPr>
        <w:t>s</w:t>
      </w:r>
      <w:r w:rsidR="00CA4DB3" w:rsidRPr="000C77AF">
        <w:rPr>
          <w:rFonts w:asciiTheme="minorHAnsi" w:hAnsiTheme="minorHAnsi"/>
        </w:rPr>
        <w:t>uspe</w:t>
      </w:r>
      <w:r w:rsidR="008037CD" w:rsidRPr="000C77AF">
        <w:rPr>
          <w:rFonts w:asciiTheme="minorHAnsi" w:hAnsiTheme="minorHAnsi"/>
        </w:rPr>
        <w:t xml:space="preserve">nd the pellets, and then add </w:t>
      </w:r>
      <w:r w:rsidR="00660264" w:rsidRPr="000C77AF">
        <w:rPr>
          <w:rFonts w:asciiTheme="minorHAnsi" w:hAnsiTheme="minorHAnsi"/>
        </w:rPr>
        <w:t>D-</w:t>
      </w:r>
      <w:r w:rsidR="007234C3" w:rsidRPr="000C77AF">
        <w:rPr>
          <w:rFonts w:asciiTheme="minorHAnsi" w:hAnsiTheme="minorHAnsi"/>
        </w:rPr>
        <w:t>PBS to 45 mL</w:t>
      </w:r>
      <w:r w:rsidR="008037CD" w:rsidRPr="000C77AF">
        <w:rPr>
          <w:rFonts w:asciiTheme="minorHAnsi" w:hAnsiTheme="minorHAnsi"/>
        </w:rPr>
        <w:t>.</w:t>
      </w:r>
    </w:p>
    <w:p w14:paraId="00FEFE4A" w14:textId="77777777" w:rsidR="008037CD" w:rsidRPr="000C77AF" w:rsidRDefault="008037CD" w:rsidP="000C77AF">
      <w:pPr>
        <w:jc w:val="both"/>
        <w:rPr>
          <w:rFonts w:asciiTheme="minorHAnsi" w:hAnsiTheme="minorHAnsi"/>
          <w:highlight w:val="yellow"/>
        </w:rPr>
      </w:pPr>
    </w:p>
    <w:p w14:paraId="37DBCA6C" w14:textId="22A1D3C5" w:rsidR="008037CD"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5D09A2" w:rsidRPr="000C77AF">
        <w:rPr>
          <w:rFonts w:asciiTheme="minorHAnsi" w:hAnsiTheme="minorHAnsi"/>
          <w:highlight w:val="yellow"/>
        </w:rPr>
        <w:t>.7</w:t>
      </w:r>
      <w:r w:rsidR="003762DE">
        <w:rPr>
          <w:rFonts w:asciiTheme="minorHAnsi" w:hAnsiTheme="minorHAnsi"/>
          <w:highlight w:val="yellow"/>
        </w:rPr>
        <w:t>.</w:t>
      </w:r>
      <w:r w:rsidR="007A08A9">
        <w:rPr>
          <w:rFonts w:asciiTheme="minorHAnsi" w:hAnsiTheme="minorHAnsi"/>
          <w:highlight w:val="yellow"/>
        </w:rPr>
        <w:t xml:space="preserve"> </w:t>
      </w:r>
      <w:r w:rsidR="008037CD" w:rsidRPr="000C77AF">
        <w:rPr>
          <w:rFonts w:asciiTheme="minorHAnsi" w:hAnsiTheme="minorHAnsi"/>
          <w:highlight w:val="yellow"/>
        </w:rPr>
        <w:t>Discard the supernatant and re</w:t>
      </w:r>
      <w:r w:rsidR="003055CE" w:rsidRPr="000C77AF">
        <w:rPr>
          <w:rFonts w:asciiTheme="minorHAnsi" w:hAnsiTheme="minorHAnsi" w:hint="eastAsia"/>
          <w:highlight w:val="yellow"/>
        </w:rPr>
        <w:t>-</w:t>
      </w:r>
      <w:r w:rsidR="008037CD" w:rsidRPr="000C77AF">
        <w:rPr>
          <w:rFonts w:asciiTheme="minorHAnsi" w:hAnsiTheme="minorHAnsi"/>
          <w:highlight w:val="yellow"/>
        </w:rPr>
        <w:t>suspend</w:t>
      </w:r>
      <w:r w:rsidR="007234C3" w:rsidRPr="000C77AF">
        <w:rPr>
          <w:rFonts w:asciiTheme="minorHAnsi" w:hAnsiTheme="minorHAnsi"/>
          <w:highlight w:val="yellow"/>
        </w:rPr>
        <w:t xml:space="preserve"> the cells with 5 mL</w:t>
      </w:r>
      <w:r w:rsidR="00F828AE">
        <w:rPr>
          <w:rFonts w:asciiTheme="minorHAnsi" w:hAnsiTheme="minorHAnsi"/>
          <w:highlight w:val="yellow"/>
        </w:rPr>
        <w:t xml:space="preserve"> of</w:t>
      </w:r>
      <w:r w:rsidR="00CA4DB3" w:rsidRPr="000C77AF">
        <w:rPr>
          <w:rFonts w:asciiTheme="minorHAnsi" w:hAnsiTheme="minorHAnsi"/>
          <w:highlight w:val="yellow"/>
        </w:rPr>
        <w:t xml:space="preserve"> </w:t>
      </w:r>
      <w:r w:rsidR="00660264" w:rsidRPr="000C77AF">
        <w:rPr>
          <w:rFonts w:asciiTheme="minorHAnsi" w:hAnsiTheme="minorHAnsi"/>
          <w:highlight w:val="yellow"/>
        </w:rPr>
        <w:t>D-</w:t>
      </w:r>
      <w:r w:rsidR="00CA4DB3" w:rsidRPr="000C77AF">
        <w:rPr>
          <w:rFonts w:asciiTheme="minorHAnsi" w:hAnsiTheme="minorHAnsi"/>
          <w:highlight w:val="yellow"/>
        </w:rPr>
        <w:t xml:space="preserve">PBS and count the live cells with </w:t>
      </w:r>
      <w:r w:rsidR="004D74DC" w:rsidRPr="000C77AF">
        <w:rPr>
          <w:rFonts w:asciiTheme="minorHAnsi" w:hAnsiTheme="minorHAnsi" w:hint="eastAsia"/>
          <w:highlight w:val="yellow"/>
        </w:rPr>
        <w:t xml:space="preserve">the </w:t>
      </w:r>
      <w:r w:rsidR="00CA4DB3" w:rsidRPr="000C77AF">
        <w:rPr>
          <w:rFonts w:asciiTheme="minorHAnsi" w:hAnsiTheme="minorHAnsi"/>
          <w:highlight w:val="yellow"/>
        </w:rPr>
        <w:t>try</w:t>
      </w:r>
      <w:r w:rsidR="003055CE" w:rsidRPr="000C77AF">
        <w:rPr>
          <w:rFonts w:asciiTheme="minorHAnsi" w:hAnsiTheme="minorHAnsi" w:hint="eastAsia"/>
          <w:highlight w:val="yellow"/>
        </w:rPr>
        <w:t>p</w:t>
      </w:r>
      <w:r w:rsidR="00CA4DB3" w:rsidRPr="000C77AF">
        <w:rPr>
          <w:rFonts w:asciiTheme="minorHAnsi" w:hAnsiTheme="minorHAnsi"/>
          <w:highlight w:val="yellow"/>
        </w:rPr>
        <w:t>an blue exclusion</w:t>
      </w:r>
      <w:r w:rsidR="004D74DC" w:rsidRPr="000C77AF">
        <w:rPr>
          <w:rFonts w:asciiTheme="minorHAnsi" w:hAnsiTheme="minorHAnsi" w:hint="eastAsia"/>
          <w:highlight w:val="yellow"/>
        </w:rPr>
        <w:t xml:space="preserve"> method</w:t>
      </w:r>
      <w:r w:rsidR="00CA4DB3" w:rsidRPr="000C77AF">
        <w:rPr>
          <w:rFonts w:asciiTheme="minorHAnsi" w:hAnsiTheme="minorHAnsi"/>
          <w:highlight w:val="yellow"/>
        </w:rPr>
        <w:t xml:space="preserve">. </w:t>
      </w:r>
    </w:p>
    <w:p w14:paraId="434FE880" w14:textId="77777777" w:rsidR="00E6624A" w:rsidRPr="000C77AF" w:rsidRDefault="00E6624A" w:rsidP="000C77AF">
      <w:pPr>
        <w:jc w:val="both"/>
        <w:rPr>
          <w:rFonts w:asciiTheme="minorHAnsi" w:hAnsiTheme="minorHAnsi"/>
          <w:highlight w:val="yellow"/>
        </w:rPr>
      </w:pPr>
    </w:p>
    <w:p w14:paraId="7CD0D01A" w14:textId="1B3ABD7F" w:rsidR="0024724E" w:rsidRPr="000C77AF" w:rsidRDefault="00947156" w:rsidP="000C77AF">
      <w:pPr>
        <w:jc w:val="both"/>
        <w:rPr>
          <w:rFonts w:asciiTheme="minorHAnsi" w:hAnsiTheme="minorHAnsi"/>
          <w:highlight w:val="yellow"/>
        </w:rPr>
      </w:pPr>
      <w:r w:rsidRPr="000C77AF">
        <w:rPr>
          <w:rFonts w:asciiTheme="minorHAnsi" w:hAnsiTheme="minorHAnsi"/>
          <w:highlight w:val="yellow"/>
        </w:rPr>
        <w:t>1.3</w:t>
      </w:r>
      <w:r w:rsidR="005D09A2" w:rsidRPr="000C77AF">
        <w:rPr>
          <w:rFonts w:asciiTheme="minorHAnsi" w:hAnsiTheme="minorHAnsi"/>
          <w:highlight w:val="yellow"/>
        </w:rPr>
        <w:t>.8</w:t>
      </w:r>
      <w:r w:rsidR="003762DE">
        <w:rPr>
          <w:rFonts w:asciiTheme="minorHAnsi" w:hAnsiTheme="minorHAnsi"/>
          <w:highlight w:val="yellow"/>
        </w:rPr>
        <w:t>.</w:t>
      </w:r>
      <w:r w:rsidR="007A08A9">
        <w:rPr>
          <w:rFonts w:asciiTheme="minorHAnsi" w:hAnsiTheme="minorHAnsi"/>
          <w:highlight w:val="yellow"/>
        </w:rPr>
        <w:t xml:space="preserve"> </w:t>
      </w:r>
      <w:r w:rsidR="00CA4DB3" w:rsidRPr="000C77AF">
        <w:rPr>
          <w:rFonts w:asciiTheme="minorHAnsi" w:hAnsiTheme="minorHAnsi"/>
          <w:highlight w:val="yellow"/>
        </w:rPr>
        <w:t xml:space="preserve">After </w:t>
      </w:r>
      <w:r w:rsidR="00C05430" w:rsidRPr="000C77AF">
        <w:rPr>
          <w:rFonts w:asciiTheme="minorHAnsi" w:hAnsiTheme="minorHAnsi"/>
          <w:highlight w:val="yellow"/>
        </w:rPr>
        <w:t>setting aside</w:t>
      </w:r>
      <w:r w:rsidR="003E44F1" w:rsidRPr="000C77AF">
        <w:rPr>
          <w:rFonts w:asciiTheme="minorHAnsi" w:hAnsiTheme="minorHAnsi"/>
          <w:highlight w:val="yellow"/>
        </w:rPr>
        <w:t xml:space="preserve"> </w:t>
      </w:r>
      <w:r w:rsidR="00C05430" w:rsidRPr="000C77AF">
        <w:rPr>
          <w:rFonts w:asciiTheme="minorHAnsi" w:hAnsiTheme="minorHAnsi"/>
          <w:highlight w:val="yellow"/>
        </w:rPr>
        <w:t xml:space="preserve">the MNCs </w:t>
      </w:r>
      <w:r w:rsidR="00CA4DB3" w:rsidRPr="000C77AF">
        <w:rPr>
          <w:rFonts w:asciiTheme="minorHAnsi" w:hAnsiTheme="minorHAnsi"/>
          <w:highlight w:val="yellow"/>
        </w:rPr>
        <w:t xml:space="preserve">needed for expansion, </w:t>
      </w:r>
      <w:r w:rsidR="0043462A" w:rsidRPr="000C77AF">
        <w:rPr>
          <w:rFonts w:asciiTheme="minorHAnsi" w:hAnsiTheme="minorHAnsi"/>
          <w:highlight w:val="yellow"/>
        </w:rPr>
        <w:t xml:space="preserve">freeze </w:t>
      </w:r>
      <w:r w:rsidR="00C05430" w:rsidRPr="000C77AF">
        <w:rPr>
          <w:rFonts w:asciiTheme="minorHAnsi" w:hAnsiTheme="minorHAnsi"/>
          <w:highlight w:val="yellow"/>
        </w:rPr>
        <w:t>the remaining</w:t>
      </w:r>
      <w:r w:rsidR="00CA4DB3" w:rsidRPr="000C77AF">
        <w:rPr>
          <w:rFonts w:asciiTheme="minorHAnsi" w:hAnsiTheme="minorHAnsi"/>
          <w:highlight w:val="yellow"/>
        </w:rPr>
        <w:t xml:space="preserve"> cells for </w:t>
      </w:r>
      <w:r w:rsidR="00C05430" w:rsidRPr="000C77AF">
        <w:rPr>
          <w:rFonts w:asciiTheme="minorHAnsi" w:hAnsiTheme="minorHAnsi"/>
          <w:highlight w:val="yellow"/>
        </w:rPr>
        <w:t xml:space="preserve">future </w:t>
      </w:r>
      <w:r w:rsidR="00CA4DB3" w:rsidRPr="000C77AF">
        <w:rPr>
          <w:rFonts w:asciiTheme="minorHAnsi" w:hAnsiTheme="minorHAnsi"/>
          <w:highlight w:val="yellow"/>
        </w:rPr>
        <w:t>use.</w:t>
      </w:r>
      <w:r w:rsidR="007A08A9">
        <w:rPr>
          <w:rFonts w:asciiTheme="minorHAnsi" w:hAnsiTheme="minorHAnsi"/>
          <w:highlight w:val="yellow"/>
        </w:rPr>
        <w:t xml:space="preserve"> </w:t>
      </w:r>
    </w:p>
    <w:p w14:paraId="44BDA954" w14:textId="77777777" w:rsidR="0024724E" w:rsidRPr="000C77AF" w:rsidRDefault="0024724E" w:rsidP="000C77AF">
      <w:pPr>
        <w:jc w:val="both"/>
        <w:rPr>
          <w:rFonts w:asciiTheme="minorHAnsi" w:hAnsiTheme="minorHAnsi"/>
          <w:highlight w:val="yellow"/>
        </w:rPr>
      </w:pPr>
    </w:p>
    <w:p w14:paraId="02D8C2CB" w14:textId="62CD73A8" w:rsidR="00CA4DB3" w:rsidRPr="000C77AF" w:rsidRDefault="00947846" w:rsidP="000C77AF">
      <w:pPr>
        <w:jc w:val="both"/>
        <w:rPr>
          <w:rFonts w:asciiTheme="minorHAnsi" w:hAnsiTheme="minorHAnsi"/>
        </w:rPr>
      </w:pPr>
      <w:r>
        <w:rPr>
          <w:rFonts w:asciiTheme="minorHAnsi" w:hAnsiTheme="minorHAnsi"/>
        </w:rPr>
        <w:t>NOTE:</w:t>
      </w:r>
      <w:r w:rsidR="0024724E" w:rsidRPr="000C77AF">
        <w:rPr>
          <w:rFonts w:asciiTheme="minorHAnsi" w:hAnsiTheme="minorHAnsi"/>
        </w:rPr>
        <w:t xml:space="preserve"> </w:t>
      </w:r>
      <w:r w:rsidR="009221F8" w:rsidRPr="000C77AF">
        <w:rPr>
          <w:rFonts w:asciiTheme="minorHAnsi" w:hAnsiTheme="minorHAnsi" w:hint="eastAsia"/>
        </w:rPr>
        <w:t>A</w:t>
      </w:r>
      <w:r w:rsidR="00BF194F" w:rsidRPr="000C77AF">
        <w:rPr>
          <w:rFonts w:asciiTheme="minorHAnsi" w:hAnsiTheme="minorHAnsi"/>
        </w:rPr>
        <w:t>t least 5</w:t>
      </w:r>
      <w:bookmarkStart w:id="44" w:name="OLE_LINK139"/>
      <w:r w:rsidR="00130D0D">
        <w:rPr>
          <w:rFonts w:asciiTheme="minorHAnsi" w:hAnsiTheme="minorHAnsi"/>
        </w:rPr>
        <w:t xml:space="preserve"> x</w:t>
      </w:r>
      <w:bookmarkEnd w:id="44"/>
      <w:r w:rsidR="00130D0D">
        <w:rPr>
          <w:rFonts w:asciiTheme="minorHAnsi" w:hAnsiTheme="minorHAnsi"/>
        </w:rPr>
        <w:t xml:space="preserve"> </w:t>
      </w:r>
      <w:r w:rsidR="000345FB" w:rsidRPr="000C77AF">
        <w:rPr>
          <w:rFonts w:asciiTheme="minorHAnsi" w:hAnsiTheme="minorHAnsi"/>
        </w:rPr>
        <w:t>10</w:t>
      </w:r>
      <w:r w:rsidR="000345FB" w:rsidRPr="000C77AF">
        <w:rPr>
          <w:rFonts w:asciiTheme="minorHAnsi" w:hAnsiTheme="minorHAnsi"/>
          <w:vertAlign w:val="superscript"/>
        </w:rPr>
        <w:t>6</w:t>
      </w:r>
      <w:r w:rsidR="000345FB" w:rsidRPr="000C77AF">
        <w:rPr>
          <w:rFonts w:asciiTheme="minorHAnsi" w:hAnsiTheme="minorHAnsi"/>
        </w:rPr>
        <w:t xml:space="preserve"> </w:t>
      </w:r>
      <w:r w:rsidR="00624818" w:rsidRPr="000C77AF">
        <w:rPr>
          <w:rFonts w:asciiTheme="minorHAnsi" w:hAnsiTheme="minorHAnsi"/>
        </w:rPr>
        <w:t xml:space="preserve">MNCs </w:t>
      </w:r>
      <w:r w:rsidR="00130D0D">
        <w:rPr>
          <w:rFonts w:asciiTheme="minorHAnsi" w:hAnsiTheme="minorHAnsi"/>
        </w:rPr>
        <w:t>can be</w:t>
      </w:r>
      <w:r w:rsidR="009221F8" w:rsidRPr="000C77AF">
        <w:rPr>
          <w:rFonts w:asciiTheme="minorHAnsi" w:hAnsiTheme="minorHAnsi"/>
        </w:rPr>
        <w:t xml:space="preserve"> frozen </w:t>
      </w:r>
      <w:r w:rsidR="00624818" w:rsidRPr="000C77AF">
        <w:rPr>
          <w:rFonts w:asciiTheme="minorHAnsi" w:hAnsiTheme="minorHAnsi"/>
        </w:rPr>
        <w:t xml:space="preserve">in one vial with </w:t>
      </w:r>
      <w:r w:rsidR="00130D0D">
        <w:rPr>
          <w:rFonts w:asciiTheme="minorHAnsi" w:hAnsiTheme="minorHAnsi"/>
        </w:rPr>
        <w:t>1 mL</w:t>
      </w:r>
      <w:r w:rsidR="000345FB" w:rsidRPr="000C77AF">
        <w:rPr>
          <w:rFonts w:asciiTheme="minorHAnsi" w:hAnsiTheme="minorHAnsi"/>
        </w:rPr>
        <w:t xml:space="preserve"> of freezing medium</w:t>
      </w:r>
      <w:r w:rsidR="00E62838" w:rsidRPr="000C77AF">
        <w:rPr>
          <w:rFonts w:asciiTheme="minorHAnsi" w:hAnsiTheme="minorHAnsi"/>
        </w:rPr>
        <w:t xml:space="preserve"> (</w:t>
      </w:r>
      <w:r w:rsidR="00E62838" w:rsidRPr="00995B27">
        <w:rPr>
          <w:rFonts w:asciiTheme="minorHAnsi" w:hAnsiTheme="minorHAnsi"/>
          <w:b/>
        </w:rPr>
        <w:t>Table of Materials</w:t>
      </w:r>
      <w:r w:rsidR="00E62838" w:rsidRPr="000C77AF">
        <w:rPr>
          <w:rFonts w:asciiTheme="minorHAnsi" w:hAnsiTheme="minorHAnsi"/>
        </w:rPr>
        <w:t>)</w:t>
      </w:r>
      <w:r w:rsidR="000345FB" w:rsidRPr="000C77AF">
        <w:rPr>
          <w:rFonts w:asciiTheme="minorHAnsi" w:hAnsiTheme="minorHAnsi"/>
        </w:rPr>
        <w:t xml:space="preserve">. </w:t>
      </w:r>
      <w:r w:rsidR="00E377BD" w:rsidRPr="000C77AF">
        <w:rPr>
          <w:rFonts w:asciiTheme="minorHAnsi" w:hAnsiTheme="minorHAnsi"/>
        </w:rPr>
        <w:t>The protocol c</w:t>
      </w:r>
      <w:r w:rsidR="00380967">
        <w:rPr>
          <w:rFonts w:asciiTheme="minorHAnsi" w:hAnsiTheme="minorHAnsi"/>
        </w:rPr>
        <w:t>an</w:t>
      </w:r>
      <w:r w:rsidR="00E377BD" w:rsidRPr="000C77AF">
        <w:rPr>
          <w:rFonts w:asciiTheme="minorHAnsi" w:hAnsiTheme="minorHAnsi"/>
        </w:rPr>
        <w:t xml:space="preserve"> </w:t>
      </w:r>
      <w:r w:rsidR="00F51677" w:rsidRPr="000C77AF">
        <w:rPr>
          <w:rFonts w:asciiTheme="minorHAnsi" w:hAnsiTheme="minorHAnsi"/>
        </w:rPr>
        <w:t xml:space="preserve">be </w:t>
      </w:r>
      <w:r w:rsidR="00E377BD" w:rsidRPr="000C77AF">
        <w:rPr>
          <w:rFonts w:asciiTheme="minorHAnsi" w:hAnsiTheme="minorHAnsi"/>
        </w:rPr>
        <w:t>pause</w:t>
      </w:r>
      <w:r w:rsidR="00F51677" w:rsidRPr="000C77AF">
        <w:rPr>
          <w:rFonts w:asciiTheme="minorHAnsi" w:hAnsiTheme="minorHAnsi"/>
        </w:rPr>
        <w:t>d</w:t>
      </w:r>
      <w:r w:rsidR="00E377BD" w:rsidRPr="000C77AF">
        <w:rPr>
          <w:rFonts w:asciiTheme="minorHAnsi" w:hAnsiTheme="minorHAnsi"/>
        </w:rPr>
        <w:t xml:space="preserve"> here.</w:t>
      </w:r>
    </w:p>
    <w:p w14:paraId="7EAB56A2" w14:textId="77777777" w:rsidR="006E1439" w:rsidRPr="000C77AF" w:rsidRDefault="006E1439" w:rsidP="000C77AF">
      <w:pPr>
        <w:jc w:val="both"/>
        <w:rPr>
          <w:rFonts w:asciiTheme="minorHAnsi" w:hAnsiTheme="minorHAnsi"/>
          <w:highlight w:val="yellow"/>
        </w:rPr>
      </w:pPr>
    </w:p>
    <w:p w14:paraId="5F2128D3" w14:textId="0687B432" w:rsidR="00F04BC8" w:rsidRPr="008F6E37" w:rsidRDefault="00947156" w:rsidP="000C77AF">
      <w:pPr>
        <w:jc w:val="both"/>
        <w:rPr>
          <w:rFonts w:asciiTheme="minorHAnsi" w:hAnsiTheme="minorHAnsi"/>
          <w:highlight w:val="yellow"/>
        </w:rPr>
      </w:pPr>
      <w:r w:rsidRPr="008F6E37">
        <w:rPr>
          <w:rFonts w:asciiTheme="minorHAnsi" w:hAnsiTheme="minorHAnsi"/>
          <w:highlight w:val="yellow"/>
        </w:rPr>
        <w:t>1.4</w:t>
      </w:r>
      <w:r w:rsidR="003762DE" w:rsidRPr="008F6E37">
        <w:rPr>
          <w:rFonts w:asciiTheme="minorHAnsi" w:hAnsiTheme="minorHAnsi"/>
          <w:highlight w:val="yellow"/>
        </w:rPr>
        <w:t>.</w:t>
      </w:r>
      <w:r w:rsidR="007A08A9" w:rsidRPr="008F6E37">
        <w:rPr>
          <w:rFonts w:asciiTheme="minorHAnsi" w:hAnsiTheme="minorHAnsi"/>
          <w:highlight w:val="yellow"/>
        </w:rPr>
        <w:t xml:space="preserve"> </w:t>
      </w:r>
      <w:r w:rsidR="006E1439" w:rsidRPr="008F6E37">
        <w:rPr>
          <w:rFonts w:asciiTheme="minorHAnsi" w:hAnsiTheme="minorHAnsi"/>
          <w:highlight w:val="yellow"/>
        </w:rPr>
        <w:t>Expansion of MNCs</w:t>
      </w:r>
      <w:r w:rsidR="00F04BC8" w:rsidRPr="008F6E37">
        <w:rPr>
          <w:rFonts w:asciiTheme="minorHAnsi" w:hAnsiTheme="minorHAnsi"/>
          <w:highlight w:val="yellow"/>
        </w:rPr>
        <w:t xml:space="preserve"> </w:t>
      </w:r>
    </w:p>
    <w:p w14:paraId="4A88D6F5" w14:textId="0D2C2B97" w:rsidR="006E1439" w:rsidRPr="000C77AF" w:rsidRDefault="007A08A9" w:rsidP="000C77AF">
      <w:pPr>
        <w:jc w:val="both"/>
        <w:rPr>
          <w:rFonts w:asciiTheme="minorHAnsi" w:hAnsiTheme="minorHAnsi"/>
          <w:highlight w:val="yellow"/>
        </w:rPr>
      </w:pPr>
      <w:r>
        <w:rPr>
          <w:rFonts w:asciiTheme="minorHAnsi" w:hAnsiTheme="minorHAnsi"/>
          <w:highlight w:val="yellow"/>
        </w:rPr>
        <w:lastRenderedPageBreak/>
        <w:t xml:space="preserve"> </w:t>
      </w:r>
    </w:p>
    <w:p w14:paraId="666E375D" w14:textId="7EAC51CA" w:rsidR="00BC7906" w:rsidRPr="000C77AF" w:rsidRDefault="00947156" w:rsidP="000C77AF">
      <w:pPr>
        <w:jc w:val="both"/>
        <w:rPr>
          <w:rFonts w:asciiTheme="minorHAnsi" w:hAnsiTheme="minorHAnsi"/>
          <w:highlight w:val="yellow"/>
        </w:rPr>
      </w:pPr>
      <w:r w:rsidRPr="000C77AF">
        <w:rPr>
          <w:rFonts w:asciiTheme="minorHAnsi" w:hAnsiTheme="minorHAnsi"/>
          <w:highlight w:val="yellow"/>
        </w:rPr>
        <w:t>1.4</w:t>
      </w:r>
      <w:r w:rsidR="00C036AC" w:rsidRPr="000C77AF">
        <w:rPr>
          <w:rFonts w:asciiTheme="minorHAnsi" w:hAnsiTheme="minorHAnsi"/>
          <w:highlight w:val="yellow"/>
        </w:rPr>
        <w:t>.1</w:t>
      </w:r>
      <w:r w:rsidR="004D366B">
        <w:rPr>
          <w:rFonts w:asciiTheme="minorHAnsi" w:hAnsiTheme="minorHAnsi"/>
          <w:highlight w:val="yellow"/>
        </w:rPr>
        <w:t>.</w:t>
      </w:r>
      <w:r w:rsidR="007A08A9">
        <w:rPr>
          <w:rFonts w:asciiTheme="minorHAnsi" w:hAnsiTheme="minorHAnsi"/>
          <w:highlight w:val="yellow"/>
        </w:rPr>
        <w:t xml:space="preserve"> </w:t>
      </w:r>
      <w:r w:rsidR="00F7423F" w:rsidRPr="000C77AF">
        <w:rPr>
          <w:rFonts w:asciiTheme="minorHAnsi" w:hAnsiTheme="minorHAnsi"/>
          <w:highlight w:val="yellow"/>
        </w:rPr>
        <w:t>On day</w:t>
      </w:r>
      <w:r w:rsidR="00000069">
        <w:rPr>
          <w:rFonts w:asciiTheme="minorHAnsi" w:hAnsiTheme="minorHAnsi"/>
          <w:highlight w:val="yellow"/>
        </w:rPr>
        <w:t xml:space="preserve"> </w:t>
      </w:r>
      <w:r w:rsidR="00AD3661">
        <w:rPr>
          <w:rFonts w:asciiTheme="minorHAnsi" w:hAnsiTheme="minorHAnsi"/>
          <w:highlight w:val="yellow"/>
        </w:rPr>
        <w:t>-</w:t>
      </w:r>
      <w:r w:rsidR="00F7423F" w:rsidRPr="000C77AF">
        <w:rPr>
          <w:rFonts w:asciiTheme="minorHAnsi" w:hAnsiTheme="minorHAnsi"/>
          <w:highlight w:val="yellow"/>
        </w:rPr>
        <w:t>14, s</w:t>
      </w:r>
      <w:r w:rsidR="00BC7906" w:rsidRPr="000C77AF">
        <w:rPr>
          <w:rFonts w:asciiTheme="minorHAnsi" w:hAnsiTheme="minorHAnsi"/>
          <w:highlight w:val="yellow"/>
        </w:rPr>
        <w:t xml:space="preserve">eed </w:t>
      </w:r>
      <w:r w:rsidR="00F7423F" w:rsidRPr="000C77AF">
        <w:rPr>
          <w:rFonts w:asciiTheme="minorHAnsi" w:hAnsiTheme="minorHAnsi"/>
          <w:highlight w:val="yellow"/>
        </w:rPr>
        <w:t>MNCs at a density of 2</w:t>
      </w:r>
      <w:r w:rsidR="004D366B">
        <w:rPr>
          <w:rFonts w:asciiTheme="minorHAnsi" w:hAnsiTheme="minorHAnsi" w:cstheme="minorHAnsi"/>
          <w:highlight w:val="yellow"/>
        </w:rPr>
        <w:t>−</w:t>
      </w:r>
      <w:bookmarkStart w:id="45" w:name="OLE_LINK32"/>
      <w:bookmarkStart w:id="46" w:name="OLE_LINK33"/>
      <w:r w:rsidR="00F7423F" w:rsidRPr="000C77AF">
        <w:rPr>
          <w:rFonts w:asciiTheme="minorHAnsi" w:hAnsiTheme="minorHAnsi"/>
          <w:highlight w:val="yellow"/>
        </w:rPr>
        <w:t>3</w:t>
      </w:r>
      <w:bookmarkStart w:id="47" w:name="OLE_LINK134"/>
      <w:r w:rsidR="004D366B">
        <w:rPr>
          <w:rFonts w:asciiTheme="minorHAnsi" w:hAnsiTheme="minorHAnsi"/>
          <w:highlight w:val="yellow"/>
        </w:rPr>
        <w:t xml:space="preserve"> x </w:t>
      </w:r>
      <w:r w:rsidR="00F7423F" w:rsidRPr="000C77AF">
        <w:rPr>
          <w:rFonts w:asciiTheme="minorHAnsi" w:hAnsiTheme="minorHAnsi"/>
          <w:highlight w:val="yellow"/>
        </w:rPr>
        <w:t>10</w:t>
      </w:r>
      <w:r w:rsidR="00F7423F" w:rsidRPr="000C77AF">
        <w:rPr>
          <w:rFonts w:asciiTheme="minorHAnsi" w:hAnsiTheme="minorHAnsi"/>
          <w:highlight w:val="yellow"/>
          <w:vertAlign w:val="superscript"/>
        </w:rPr>
        <w:t>6</w:t>
      </w:r>
      <w:bookmarkEnd w:id="45"/>
      <w:bookmarkEnd w:id="46"/>
      <w:bookmarkEnd w:id="47"/>
      <w:r w:rsidR="00F7423F" w:rsidRPr="000C77AF">
        <w:rPr>
          <w:rFonts w:asciiTheme="minorHAnsi" w:hAnsiTheme="minorHAnsi"/>
          <w:highlight w:val="yellow"/>
          <w:vertAlign w:val="superscript"/>
        </w:rPr>
        <w:t xml:space="preserve"> </w:t>
      </w:r>
      <w:r w:rsidR="00F7423F" w:rsidRPr="000C77AF">
        <w:rPr>
          <w:rFonts w:asciiTheme="minorHAnsi" w:hAnsiTheme="minorHAnsi"/>
          <w:highlight w:val="yellow"/>
        </w:rPr>
        <w:t>cell</w:t>
      </w:r>
      <w:r w:rsidR="006061B2" w:rsidRPr="000C77AF">
        <w:rPr>
          <w:rFonts w:asciiTheme="minorHAnsi" w:hAnsiTheme="minorHAnsi"/>
          <w:highlight w:val="yellow"/>
        </w:rPr>
        <w:t>s per milliliter in one well of</w:t>
      </w:r>
      <w:r w:rsidR="00F7423F" w:rsidRPr="000C77AF">
        <w:rPr>
          <w:rFonts w:asciiTheme="minorHAnsi" w:hAnsiTheme="minorHAnsi"/>
          <w:highlight w:val="yellow"/>
        </w:rPr>
        <w:t xml:space="preserve"> six-well plate</w:t>
      </w:r>
      <w:r w:rsidR="00EA0017" w:rsidRPr="000C77AF">
        <w:rPr>
          <w:rFonts w:asciiTheme="minorHAnsi" w:hAnsiTheme="minorHAnsi"/>
          <w:highlight w:val="yellow"/>
        </w:rPr>
        <w:t>s</w:t>
      </w:r>
      <w:r w:rsidR="007234C3" w:rsidRPr="000C77AF">
        <w:rPr>
          <w:rFonts w:asciiTheme="minorHAnsi" w:hAnsiTheme="minorHAnsi"/>
          <w:highlight w:val="yellow"/>
        </w:rPr>
        <w:t xml:space="preserve"> with 1.5 mL</w:t>
      </w:r>
      <w:r w:rsidR="00F7423F" w:rsidRPr="000C77AF">
        <w:rPr>
          <w:rFonts w:asciiTheme="minorHAnsi" w:hAnsiTheme="minorHAnsi"/>
          <w:highlight w:val="yellow"/>
        </w:rPr>
        <w:t xml:space="preserve"> </w:t>
      </w:r>
      <w:r w:rsidR="004D366B">
        <w:rPr>
          <w:rFonts w:asciiTheme="minorHAnsi" w:hAnsiTheme="minorHAnsi"/>
          <w:highlight w:val="yellow"/>
        </w:rPr>
        <w:t xml:space="preserve">of </w:t>
      </w:r>
      <w:r w:rsidR="00C4651B" w:rsidRPr="000C77AF">
        <w:rPr>
          <w:rFonts w:asciiTheme="minorHAnsi" w:hAnsiTheme="minorHAnsi"/>
          <w:highlight w:val="yellow"/>
        </w:rPr>
        <w:t xml:space="preserve">pre-warmed </w:t>
      </w:r>
      <w:r w:rsidR="00402772" w:rsidRPr="000C77AF">
        <w:rPr>
          <w:rFonts w:asciiTheme="minorHAnsi" w:hAnsiTheme="minorHAnsi"/>
          <w:highlight w:val="yellow"/>
        </w:rPr>
        <w:t xml:space="preserve">(37 </w:t>
      </w:r>
      <w:r w:rsidR="004D366B" w:rsidRPr="004D366B">
        <w:rPr>
          <w:rFonts w:asciiTheme="minorHAnsi" w:hAnsiTheme="minorHAnsi" w:cstheme="minorHAnsi"/>
          <w:highlight w:val="yellow"/>
        </w:rPr>
        <w:t>°</w:t>
      </w:r>
      <w:r w:rsidR="004D366B" w:rsidRPr="004D366B">
        <w:rPr>
          <w:rFonts w:asciiTheme="minorHAnsi" w:hAnsiTheme="minorHAnsi"/>
          <w:highlight w:val="yellow"/>
        </w:rPr>
        <w:t>C</w:t>
      </w:r>
      <w:r w:rsidR="00402772" w:rsidRPr="000C77AF">
        <w:rPr>
          <w:rFonts w:asciiTheme="minorHAnsi" w:hAnsiTheme="minorHAnsi"/>
          <w:highlight w:val="yellow"/>
        </w:rPr>
        <w:t xml:space="preserve">) </w:t>
      </w:r>
      <w:r w:rsidR="006061B2" w:rsidRPr="000C77AF">
        <w:rPr>
          <w:rFonts w:asciiTheme="minorHAnsi" w:hAnsiTheme="minorHAnsi"/>
          <w:highlight w:val="yellow"/>
        </w:rPr>
        <w:t>MNC medium</w:t>
      </w:r>
      <w:r w:rsidR="00EA0017" w:rsidRPr="000C77AF">
        <w:rPr>
          <w:rFonts w:asciiTheme="minorHAnsi" w:hAnsiTheme="minorHAnsi"/>
          <w:highlight w:val="yellow"/>
        </w:rPr>
        <w:t>.</w:t>
      </w:r>
      <w:r w:rsidR="006061B2" w:rsidRPr="000C77AF">
        <w:rPr>
          <w:rFonts w:asciiTheme="minorHAnsi" w:hAnsiTheme="minorHAnsi"/>
          <w:highlight w:val="yellow"/>
        </w:rPr>
        <w:t xml:space="preserve"> </w:t>
      </w:r>
      <w:bookmarkStart w:id="48" w:name="OLE_LINK1"/>
      <w:bookmarkStart w:id="49" w:name="OLE_LINK2"/>
      <w:r w:rsidR="00EA0017" w:rsidRPr="000C77AF">
        <w:rPr>
          <w:rFonts w:asciiTheme="minorHAnsi" w:hAnsiTheme="minorHAnsi"/>
          <w:highlight w:val="yellow"/>
        </w:rPr>
        <w:t>I</w:t>
      </w:r>
      <w:r w:rsidR="00F7423F" w:rsidRPr="000C77AF">
        <w:rPr>
          <w:rFonts w:asciiTheme="minorHAnsi" w:hAnsiTheme="minorHAnsi"/>
          <w:highlight w:val="yellow"/>
        </w:rPr>
        <w:t>ncubate at 37</w:t>
      </w:r>
      <w:r w:rsidR="001A2A0F">
        <w:rPr>
          <w:rFonts w:asciiTheme="minorHAnsi" w:hAnsiTheme="minorHAnsi"/>
          <w:highlight w:val="yellow"/>
        </w:rPr>
        <w:t xml:space="preserve"> </w:t>
      </w:r>
      <w:r w:rsidR="001A2A0F" w:rsidRPr="004D366B">
        <w:rPr>
          <w:rFonts w:asciiTheme="minorHAnsi" w:hAnsiTheme="minorHAnsi" w:cstheme="minorHAnsi"/>
          <w:highlight w:val="yellow"/>
        </w:rPr>
        <w:t>°</w:t>
      </w:r>
      <w:r w:rsidR="001A2A0F" w:rsidRPr="004D366B">
        <w:rPr>
          <w:rFonts w:asciiTheme="minorHAnsi" w:hAnsiTheme="minorHAnsi"/>
          <w:highlight w:val="yellow"/>
        </w:rPr>
        <w:t>C</w:t>
      </w:r>
      <w:r w:rsidR="002668A4" w:rsidRPr="000C77AF">
        <w:rPr>
          <w:rFonts w:asciiTheme="minorHAnsi" w:hAnsiTheme="minorHAnsi"/>
          <w:highlight w:val="yellow"/>
        </w:rPr>
        <w:t xml:space="preserve">, 5% </w:t>
      </w:r>
      <w:r w:rsidR="00F7423F" w:rsidRPr="000C77AF">
        <w:rPr>
          <w:rFonts w:asciiTheme="minorHAnsi" w:hAnsiTheme="minorHAnsi"/>
          <w:highlight w:val="yellow"/>
        </w:rPr>
        <w:t>CO</w:t>
      </w:r>
      <w:r w:rsidR="002668A4" w:rsidRPr="000C77AF">
        <w:rPr>
          <w:rFonts w:asciiTheme="minorHAnsi" w:hAnsiTheme="minorHAnsi"/>
          <w:highlight w:val="yellow"/>
          <w:vertAlign w:val="subscript"/>
        </w:rPr>
        <w:t>2</w:t>
      </w:r>
      <w:r w:rsidR="002668A4" w:rsidRPr="008F6E37">
        <w:rPr>
          <w:rFonts w:asciiTheme="minorHAnsi" w:hAnsiTheme="minorHAnsi"/>
          <w:highlight w:val="yellow"/>
        </w:rPr>
        <w:t xml:space="preserve"> </w:t>
      </w:r>
      <w:r w:rsidR="0095254B" w:rsidRPr="000C77AF">
        <w:rPr>
          <w:rFonts w:asciiTheme="minorHAnsi" w:hAnsiTheme="minorHAnsi"/>
          <w:highlight w:val="yellow"/>
        </w:rPr>
        <w:t>for 2 d</w:t>
      </w:r>
      <w:r w:rsidR="001A2A0F">
        <w:rPr>
          <w:rFonts w:asciiTheme="minorHAnsi" w:hAnsiTheme="minorHAnsi"/>
          <w:highlight w:val="yellow"/>
        </w:rPr>
        <w:t>ays</w:t>
      </w:r>
      <w:r w:rsidR="00F7423F" w:rsidRPr="000C77AF">
        <w:rPr>
          <w:rFonts w:asciiTheme="minorHAnsi" w:hAnsiTheme="minorHAnsi"/>
          <w:highlight w:val="yellow"/>
        </w:rPr>
        <w:t>.</w:t>
      </w:r>
      <w:bookmarkEnd w:id="48"/>
      <w:bookmarkEnd w:id="49"/>
    </w:p>
    <w:p w14:paraId="1D07095A" w14:textId="77777777" w:rsidR="00F7423F" w:rsidRPr="000C77AF" w:rsidRDefault="00F7423F" w:rsidP="000C77AF">
      <w:pPr>
        <w:jc w:val="both"/>
        <w:rPr>
          <w:rFonts w:asciiTheme="minorHAnsi" w:hAnsiTheme="minorHAnsi"/>
          <w:highlight w:val="yellow"/>
        </w:rPr>
      </w:pPr>
    </w:p>
    <w:p w14:paraId="7327DDA0" w14:textId="5267ECE2" w:rsidR="00FA666F" w:rsidRPr="000C77AF" w:rsidRDefault="00947156" w:rsidP="000C77AF">
      <w:pPr>
        <w:jc w:val="both"/>
        <w:rPr>
          <w:rFonts w:asciiTheme="minorHAnsi" w:hAnsiTheme="minorHAnsi"/>
          <w:highlight w:val="yellow"/>
        </w:rPr>
      </w:pPr>
      <w:bookmarkStart w:id="50" w:name="OLE_LINK52"/>
      <w:bookmarkStart w:id="51" w:name="OLE_LINK89"/>
      <w:r w:rsidRPr="000C77AF">
        <w:rPr>
          <w:rFonts w:asciiTheme="minorHAnsi" w:hAnsiTheme="minorHAnsi"/>
          <w:highlight w:val="yellow"/>
        </w:rPr>
        <w:t>1.4</w:t>
      </w:r>
      <w:r w:rsidR="00BD35AD" w:rsidRPr="000C77AF">
        <w:rPr>
          <w:rFonts w:asciiTheme="minorHAnsi" w:hAnsiTheme="minorHAnsi"/>
          <w:highlight w:val="yellow"/>
        </w:rPr>
        <w:t>.2</w:t>
      </w:r>
      <w:r w:rsidR="00AD3661">
        <w:rPr>
          <w:rFonts w:asciiTheme="minorHAnsi" w:hAnsiTheme="minorHAnsi"/>
          <w:highlight w:val="yellow"/>
        </w:rPr>
        <w:t>.</w:t>
      </w:r>
      <w:r w:rsidR="007A08A9">
        <w:rPr>
          <w:rFonts w:asciiTheme="minorHAnsi" w:hAnsiTheme="minorHAnsi"/>
          <w:highlight w:val="yellow"/>
        </w:rPr>
        <w:t xml:space="preserve"> </w:t>
      </w:r>
      <w:r w:rsidR="00F7423F" w:rsidRPr="000C77AF">
        <w:rPr>
          <w:rFonts w:asciiTheme="minorHAnsi" w:hAnsiTheme="minorHAnsi"/>
          <w:highlight w:val="yellow"/>
        </w:rPr>
        <w:t>On day</w:t>
      </w:r>
      <w:r w:rsidR="00000069">
        <w:rPr>
          <w:rFonts w:asciiTheme="minorHAnsi" w:hAnsiTheme="minorHAnsi"/>
          <w:highlight w:val="yellow"/>
        </w:rPr>
        <w:t xml:space="preserve"> </w:t>
      </w:r>
      <w:r w:rsidR="00F7423F" w:rsidRPr="000C77AF">
        <w:rPr>
          <w:rFonts w:asciiTheme="minorHAnsi" w:hAnsiTheme="minorHAnsi"/>
          <w:highlight w:val="yellow"/>
        </w:rPr>
        <w:t xml:space="preserve">-11, </w:t>
      </w:r>
      <w:r w:rsidR="00FA666F" w:rsidRPr="000C77AF">
        <w:rPr>
          <w:rFonts w:asciiTheme="minorHAnsi" w:hAnsiTheme="minorHAnsi"/>
          <w:highlight w:val="yellow"/>
        </w:rPr>
        <w:t>collect the cells and medium with a steril</w:t>
      </w:r>
      <w:r w:rsidR="00C0276D" w:rsidRPr="000C77AF">
        <w:rPr>
          <w:rFonts w:asciiTheme="minorHAnsi" w:hAnsiTheme="minorHAnsi"/>
          <w:highlight w:val="yellow"/>
        </w:rPr>
        <w:t>iz</w:t>
      </w:r>
      <w:r w:rsidR="00FA666F" w:rsidRPr="000C77AF">
        <w:rPr>
          <w:rFonts w:asciiTheme="minorHAnsi" w:hAnsiTheme="minorHAnsi"/>
          <w:highlight w:val="yellow"/>
        </w:rPr>
        <w:t>e</w:t>
      </w:r>
      <w:r w:rsidR="00480116" w:rsidRPr="000C77AF">
        <w:rPr>
          <w:rFonts w:asciiTheme="minorHAnsi" w:hAnsiTheme="minorHAnsi"/>
          <w:highlight w:val="yellow"/>
        </w:rPr>
        <w:t>d</w:t>
      </w:r>
      <w:r w:rsidR="00FA666F" w:rsidRPr="000C77AF">
        <w:rPr>
          <w:rFonts w:asciiTheme="minorHAnsi" w:hAnsiTheme="minorHAnsi"/>
          <w:highlight w:val="yellow"/>
        </w:rPr>
        <w:t xml:space="preserve"> pipette</w:t>
      </w:r>
      <w:r w:rsidR="00EA0017" w:rsidRPr="000C77AF">
        <w:rPr>
          <w:rFonts w:asciiTheme="minorHAnsi" w:hAnsiTheme="minorHAnsi"/>
          <w:highlight w:val="yellow"/>
        </w:rPr>
        <w:t xml:space="preserve"> and transfer</w:t>
      </w:r>
      <w:r w:rsidR="007234C3" w:rsidRPr="000C77AF">
        <w:rPr>
          <w:rFonts w:asciiTheme="minorHAnsi" w:hAnsiTheme="minorHAnsi"/>
          <w:highlight w:val="yellow"/>
        </w:rPr>
        <w:t xml:space="preserve"> to a new 15</w:t>
      </w:r>
      <w:r w:rsidR="001F5914">
        <w:rPr>
          <w:rFonts w:asciiTheme="minorHAnsi" w:hAnsiTheme="minorHAnsi"/>
          <w:highlight w:val="yellow"/>
        </w:rPr>
        <w:t xml:space="preserve"> </w:t>
      </w:r>
      <w:r w:rsidR="007234C3" w:rsidRPr="000C77AF">
        <w:rPr>
          <w:rFonts w:asciiTheme="minorHAnsi" w:hAnsiTheme="minorHAnsi"/>
          <w:highlight w:val="yellow"/>
        </w:rPr>
        <w:t>mL</w:t>
      </w:r>
      <w:r w:rsidR="00FA666F" w:rsidRPr="000C77AF">
        <w:rPr>
          <w:rFonts w:asciiTheme="minorHAnsi" w:hAnsiTheme="minorHAnsi"/>
          <w:highlight w:val="yellow"/>
        </w:rPr>
        <w:t xml:space="preserve"> conical tube.</w:t>
      </w:r>
      <w:r w:rsidR="00C72448" w:rsidRPr="000C77AF">
        <w:rPr>
          <w:rFonts w:asciiTheme="minorHAnsi" w:hAnsiTheme="minorHAnsi"/>
          <w:highlight w:val="yellow"/>
        </w:rPr>
        <w:t xml:space="preserve"> </w:t>
      </w:r>
      <w:r w:rsidR="00FB4AFE" w:rsidRPr="000C77AF">
        <w:rPr>
          <w:rFonts w:asciiTheme="minorHAnsi" w:hAnsiTheme="minorHAnsi"/>
          <w:highlight w:val="yellow"/>
        </w:rPr>
        <w:t>Centrifuge the cells at 250</w:t>
      </w:r>
      <w:r w:rsidR="005119E7" w:rsidRPr="000C77AF">
        <w:rPr>
          <w:rFonts w:asciiTheme="minorHAnsi" w:hAnsiTheme="minorHAnsi"/>
          <w:highlight w:val="yellow"/>
        </w:rPr>
        <w:t xml:space="preserve"> x</w:t>
      </w:r>
      <w:r w:rsidR="00FB4AFE" w:rsidRPr="000C77AF">
        <w:rPr>
          <w:rFonts w:asciiTheme="minorHAnsi" w:hAnsiTheme="minorHAnsi"/>
          <w:highlight w:val="yellow"/>
        </w:rPr>
        <w:t xml:space="preserve"> </w:t>
      </w:r>
      <w:r w:rsidR="00FB4AFE" w:rsidRPr="001F5914">
        <w:rPr>
          <w:rFonts w:asciiTheme="minorHAnsi" w:hAnsiTheme="minorHAnsi"/>
          <w:i/>
          <w:highlight w:val="yellow"/>
        </w:rPr>
        <w:t>g</w:t>
      </w:r>
      <w:r w:rsidR="00FB4AFE" w:rsidRPr="000C77AF">
        <w:rPr>
          <w:rFonts w:asciiTheme="minorHAnsi" w:hAnsiTheme="minorHAnsi"/>
          <w:highlight w:val="yellow"/>
        </w:rPr>
        <w:t xml:space="preserve"> for 5 min at </w:t>
      </w:r>
      <w:r w:rsidR="00947846">
        <w:rPr>
          <w:rFonts w:asciiTheme="minorHAnsi" w:hAnsiTheme="minorHAnsi"/>
          <w:highlight w:val="yellow"/>
        </w:rPr>
        <w:t>RT</w:t>
      </w:r>
      <w:r w:rsidR="00FB4AFE" w:rsidRPr="000C77AF">
        <w:rPr>
          <w:rFonts w:asciiTheme="minorHAnsi" w:hAnsiTheme="minorHAnsi"/>
          <w:highlight w:val="yellow"/>
        </w:rPr>
        <w:t>. Discard the</w:t>
      </w:r>
      <w:bookmarkStart w:id="52" w:name="OLE_LINK21"/>
      <w:bookmarkStart w:id="53" w:name="OLE_LINK22"/>
      <w:r w:rsidR="00FB4AFE" w:rsidRPr="000C77AF">
        <w:rPr>
          <w:rFonts w:asciiTheme="minorHAnsi" w:hAnsiTheme="minorHAnsi"/>
          <w:highlight w:val="yellow"/>
        </w:rPr>
        <w:t xml:space="preserve"> supernatant</w:t>
      </w:r>
      <w:bookmarkEnd w:id="52"/>
      <w:bookmarkEnd w:id="53"/>
      <w:r w:rsidR="00FB4AFE" w:rsidRPr="000C77AF">
        <w:rPr>
          <w:rFonts w:asciiTheme="minorHAnsi" w:hAnsiTheme="minorHAnsi"/>
          <w:highlight w:val="yellow"/>
        </w:rPr>
        <w:t xml:space="preserve"> and re</w:t>
      </w:r>
      <w:r w:rsidR="00EA0017" w:rsidRPr="000C77AF">
        <w:rPr>
          <w:rFonts w:asciiTheme="minorHAnsi" w:hAnsiTheme="minorHAnsi"/>
          <w:highlight w:val="yellow"/>
        </w:rPr>
        <w:t>-</w:t>
      </w:r>
      <w:r w:rsidR="00FB4AFE" w:rsidRPr="000C77AF">
        <w:rPr>
          <w:rFonts w:asciiTheme="minorHAnsi" w:hAnsiTheme="minorHAnsi"/>
          <w:highlight w:val="yellow"/>
        </w:rPr>
        <w:t xml:space="preserve">suspend the cells in </w:t>
      </w:r>
      <w:r w:rsidR="007234C3" w:rsidRPr="000C77AF">
        <w:rPr>
          <w:rFonts w:asciiTheme="minorHAnsi" w:hAnsiTheme="minorHAnsi"/>
          <w:highlight w:val="yellow"/>
        </w:rPr>
        <w:t>1 mL</w:t>
      </w:r>
      <w:r w:rsidR="00F423B8" w:rsidRPr="000C77AF">
        <w:rPr>
          <w:rFonts w:asciiTheme="minorHAnsi" w:hAnsiTheme="minorHAnsi"/>
          <w:highlight w:val="yellow"/>
        </w:rPr>
        <w:t xml:space="preserve"> </w:t>
      </w:r>
      <w:r w:rsidR="001F5914">
        <w:rPr>
          <w:rFonts w:asciiTheme="minorHAnsi" w:hAnsiTheme="minorHAnsi"/>
          <w:highlight w:val="yellow"/>
        </w:rPr>
        <w:t xml:space="preserve">of </w:t>
      </w:r>
      <w:r w:rsidR="00C4651B" w:rsidRPr="000C77AF">
        <w:rPr>
          <w:rFonts w:asciiTheme="minorHAnsi" w:hAnsiTheme="minorHAnsi"/>
          <w:highlight w:val="yellow"/>
        </w:rPr>
        <w:t xml:space="preserve">pre-warmed </w:t>
      </w:r>
      <w:bookmarkStart w:id="54" w:name="OLE_LINK167"/>
      <w:bookmarkStart w:id="55" w:name="OLE_LINK168"/>
      <w:r w:rsidR="002A2286" w:rsidRPr="000C77AF">
        <w:rPr>
          <w:rFonts w:asciiTheme="minorHAnsi" w:hAnsiTheme="minorHAnsi"/>
          <w:highlight w:val="yellow"/>
        </w:rPr>
        <w:t>(</w:t>
      </w:r>
      <w:r w:rsidR="00402772" w:rsidRPr="000C77AF">
        <w:rPr>
          <w:rFonts w:asciiTheme="minorHAnsi" w:hAnsiTheme="minorHAnsi"/>
          <w:highlight w:val="yellow"/>
        </w:rPr>
        <w:t>37</w:t>
      </w:r>
      <w:r w:rsidR="004D366B">
        <w:rPr>
          <w:rFonts w:asciiTheme="minorHAnsi" w:hAnsiTheme="minorHAnsi"/>
          <w:highlight w:val="yellow"/>
        </w:rPr>
        <w:t xml:space="preserve"> </w:t>
      </w:r>
      <w:r w:rsidR="004D366B" w:rsidRPr="004D366B">
        <w:rPr>
          <w:rFonts w:asciiTheme="minorHAnsi" w:hAnsiTheme="minorHAnsi" w:cstheme="minorHAnsi"/>
          <w:highlight w:val="yellow"/>
        </w:rPr>
        <w:t>°</w:t>
      </w:r>
      <w:r w:rsidR="004D366B" w:rsidRPr="004D366B">
        <w:rPr>
          <w:rFonts w:asciiTheme="minorHAnsi" w:hAnsiTheme="minorHAnsi"/>
          <w:highlight w:val="yellow"/>
        </w:rPr>
        <w:t>C</w:t>
      </w:r>
      <w:r w:rsidR="00402772" w:rsidRPr="000C77AF">
        <w:rPr>
          <w:rFonts w:asciiTheme="minorHAnsi" w:hAnsiTheme="minorHAnsi"/>
          <w:highlight w:val="yellow"/>
        </w:rPr>
        <w:t>)</w:t>
      </w:r>
      <w:bookmarkEnd w:id="54"/>
      <w:bookmarkEnd w:id="55"/>
      <w:r w:rsidR="00402772" w:rsidRPr="000C77AF">
        <w:rPr>
          <w:rFonts w:asciiTheme="minorHAnsi" w:hAnsiTheme="minorHAnsi"/>
          <w:highlight w:val="yellow"/>
        </w:rPr>
        <w:t xml:space="preserve"> </w:t>
      </w:r>
      <w:r w:rsidR="00F423B8" w:rsidRPr="000C77AF">
        <w:rPr>
          <w:rFonts w:asciiTheme="minorHAnsi" w:hAnsiTheme="minorHAnsi"/>
          <w:highlight w:val="yellow"/>
        </w:rPr>
        <w:t>MNC medium.</w:t>
      </w:r>
    </w:p>
    <w:bookmarkEnd w:id="50"/>
    <w:bookmarkEnd w:id="51"/>
    <w:p w14:paraId="5A5ADFA4" w14:textId="77777777" w:rsidR="00F423B8" w:rsidRPr="000C77AF" w:rsidRDefault="00F423B8" w:rsidP="000C77AF">
      <w:pPr>
        <w:jc w:val="both"/>
        <w:rPr>
          <w:rFonts w:asciiTheme="minorHAnsi" w:hAnsiTheme="minorHAnsi"/>
          <w:highlight w:val="yellow"/>
        </w:rPr>
      </w:pPr>
    </w:p>
    <w:p w14:paraId="19CCA176" w14:textId="727DE41A" w:rsidR="00F423B8" w:rsidRPr="000C77AF" w:rsidRDefault="00947156" w:rsidP="000C77AF">
      <w:pPr>
        <w:jc w:val="both"/>
        <w:rPr>
          <w:rFonts w:asciiTheme="minorHAnsi" w:hAnsiTheme="minorHAnsi"/>
          <w:highlight w:val="yellow"/>
        </w:rPr>
      </w:pPr>
      <w:r w:rsidRPr="000C77AF">
        <w:rPr>
          <w:rFonts w:asciiTheme="minorHAnsi" w:hAnsiTheme="minorHAnsi"/>
          <w:highlight w:val="yellow"/>
        </w:rPr>
        <w:t>1.4</w:t>
      </w:r>
      <w:r w:rsidR="00C72448" w:rsidRPr="000C77AF">
        <w:rPr>
          <w:rFonts w:asciiTheme="minorHAnsi" w:hAnsiTheme="minorHAnsi"/>
          <w:highlight w:val="yellow"/>
        </w:rPr>
        <w:t>.3</w:t>
      </w:r>
      <w:r w:rsidR="00F37D81">
        <w:rPr>
          <w:rFonts w:asciiTheme="minorHAnsi" w:hAnsiTheme="minorHAnsi"/>
          <w:highlight w:val="yellow"/>
        </w:rPr>
        <w:t>.</w:t>
      </w:r>
      <w:r w:rsidR="007A08A9">
        <w:rPr>
          <w:rFonts w:asciiTheme="minorHAnsi" w:hAnsiTheme="minorHAnsi"/>
          <w:highlight w:val="yellow"/>
        </w:rPr>
        <w:t xml:space="preserve"> </w:t>
      </w:r>
      <w:bookmarkStart w:id="56" w:name="OLE_LINK31"/>
      <w:r w:rsidR="00F423B8" w:rsidRPr="000C77AF">
        <w:rPr>
          <w:rFonts w:asciiTheme="minorHAnsi" w:hAnsiTheme="minorHAnsi"/>
          <w:highlight w:val="yellow"/>
        </w:rPr>
        <w:t>Count the viable cells</w:t>
      </w:r>
      <w:r w:rsidR="00041E08" w:rsidRPr="000C77AF">
        <w:rPr>
          <w:rFonts w:asciiTheme="minorHAnsi" w:hAnsiTheme="minorHAnsi"/>
          <w:highlight w:val="yellow"/>
        </w:rPr>
        <w:t xml:space="preserve"> with trypan blue</w:t>
      </w:r>
      <w:r w:rsidR="00F423B8" w:rsidRPr="000C77AF">
        <w:rPr>
          <w:rFonts w:asciiTheme="minorHAnsi" w:hAnsiTheme="minorHAnsi"/>
          <w:highlight w:val="yellow"/>
        </w:rPr>
        <w:t>. Seed the MNCs at a density of 1</w:t>
      </w:r>
      <w:r w:rsidR="00986668">
        <w:rPr>
          <w:rFonts w:asciiTheme="minorHAnsi" w:hAnsiTheme="minorHAnsi"/>
          <w:highlight w:val="yellow"/>
        </w:rPr>
        <w:t xml:space="preserve"> x </w:t>
      </w:r>
      <w:r w:rsidR="00F423B8" w:rsidRPr="000C77AF">
        <w:rPr>
          <w:rFonts w:asciiTheme="minorHAnsi" w:hAnsiTheme="minorHAnsi"/>
          <w:highlight w:val="yellow"/>
        </w:rPr>
        <w:t>10</w:t>
      </w:r>
      <w:r w:rsidR="00F423B8" w:rsidRPr="000C77AF">
        <w:rPr>
          <w:rFonts w:asciiTheme="minorHAnsi" w:hAnsiTheme="minorHAnsi"/>
          <w:highlight w:val="yellow"/>
          <w:vertAlign w:val="superscript"/>
        </w:rPr>
        <w:t xml:space="preserve">6 </w:t>
      </w:r>
      <w:r w:rsidR="00F423B8" w:rsidRPr="000C77AF">
        <w:rPr>
          <w:rFonts w:asciiTheme="minorHAnsi" w:hAnsiTheme="minorHAnsi"/>
          <w:highlight w:val="yellow"/>
        </w:rPr>
        <w:t xml:space="preserve">cells per milliliter in </w:t>
      </w:r>
      <w:r w:rsidR="00C4651B" w:rsidRPr="000C77AF">
        <w:rPr>
          <w:rFonts w:asciiTheme="minorHAnsi" w:hAnsiTheme="minorHAnsi"/>
          <w:highlight w:val="yellow"/>
        </w:rPr>
        <w:t xml:space="preserve">pre-warmed </w:t>
      </w:r>
      <w:r w:rsidR="00F423B8" w:rsidRPr="000C77AF">
        <w:rPr>
          <w:rFonts w:asciiTheme="minorHAnsi" w:hAnsiTheme="minorHAnsi"/>
          <w:highlight w:val="yellow"/>
        </w:rPr>
        <w:t>MNC medium and incubate at 37</w:t>
      </w:r>
      <w:bookmarkStart w:id="57" w:name="OLE_LINK3"/>
      <w:bookmarkStart w:id="58" w:name="OLE_LINK4"/>
      <w:r w:rsidR="00D80D9B">
        <w:rPr>
          <w:rFonts w:asciiTheme="minorHAnsi" w:hAnsiTheme="minorHAnsi"/>
          <w:highlight w:val="yellow"/>
        </w:rPr>
        <w:t xml:space="preserve"> </w:t>
      </w:r>
      <w:r w:rsidR="00D80D9B" w:rsidRPr="004D366B">
        <w:rPr>
          <w:rFonts w:asciiTheme="minorHAnsi" w:hAnsiTheme="minorHAnsi" w:cstheme="minorHAnsi"/>
          <w:highlight w:val="yellow"/>
        </w:rPr>
        <w:t>°</w:t>
      </w:r>
      <w:r w:rsidR="00D80D9B" w:rsidRPr="004D366B">
        <w:rPr>
          <w:rFonts w:asciiTheme="minorHAnsi" w:hAnsiTheme="minorHAnsi"/>
          <w:highlight w:val="yellow"/>
        </w:rPr>
        <w:t>C</w:t>
      </w:r>
      <w:bookmarkEnd w:id="57"/>
      <w:bookmarkEnd w:id="58"/>
      <w:r w:rsidR="00F423B8" w:rsidRPr="000C77AF">
        <w:rPr>
          <w:rFonts w:asciiTheme="minorHAnsi" w:hAnsiTheme="minorHAnsi"/>
          <w:highlight w:val="yellow"/>
        </w:rPr>
        <w:t>, 5% CO</w:t>
      </w:r>
      <w:r w:rsidR="00F423B8" w:rsidRPr="000C77AF">
        <w:rPr>
          <w:rFonts w:asciiTheme="minorHAnsi" w:hAnsiTheme="minorHAnsi"/>
          <w:highlight w:val="yellow"/>
          <w:vertAlign w:val="subscript"/>
        </w:rPr>
        <w:t>2</w:t>
      </w:r>
      <w:r w:rsidR="007A08A9">
        <w:rPr>
          <w:rFonts w:asciiTheme="minorHAnsi" w:hAnsiTheme="minorHAnsi"/>
          <w:highlight w:val="yellow"/>
          <w:vertAlign w:val="subscript"/>
        </w:rPr>
        <w:t xml:space="preserve"> </w:t>
      </w:r>
      <w:r w:rsidR="00C94A4B" w:rsidRPr="000C77AF">
        <w:rPr>
          <w:rFonts w:asciiTheme="minorHAnsi" w:hAnsiTheme="minorHAnsi"/>
          <w:highlight w:val="yellow"/>
        </w:rPr>
        <w:t>for 3 d</w:t>
      </w:r>
      <w:r w:rsidR="00980427">
        <w:rPr>
          <w:rFonts w:asciiTheme="minorHAnsi" w:hAnsiTheme="minorHAnsi"/>
          <w:highlight w:val="yellow"/>
        </w:rPr>
        <w:t>ays</w:t>
      </w:r>
      <w:r w:rsidR="00F423B8" w:rsidRPr="000C77AF">
        <w:rPr>
          <w:rFonts w:asciiTheme="minorHAnsi" w:hAnsiTheme="minorHAnsi"/>
          <w:highlight w:val="yellow"/>
        </w:rPr>
        <w:t>.</w:t>
      </w:r>
    </w:p>
    <w:bookmarkEnd w:id="56"/>
    <w:p w14:paraId="5B49150F" w14:textId="77777777" w:rsidR="00F423B8" w:rsidRPr="000C77AF" w:rsidRDefault="00F423B8" w:rsidP="000C77AF">
      <w:pPr>
        <w:jc w:val="both"/>
        <w:rPr>
          <w:rFonts w:asciiTheme="minorHAnsi" w:hAnsiTheme="minorHAnsi"/>
          <w:highlight w:val="yellow"/>
        </w:rPr>
      </w:pPr>
    </w:p>
    <w:p w14:paraId="26FA7D6E" w14:textId="0570E149" w:rsidR="00F423B8" w:rsidRPr="000C77AF" w:rsidRDefault="00947846" w:rsidP="000C77AF">
      <w:pPr>
        <w:jc w:val="both"/>
        <w:rPr>
          <w:rFonts w:asciiTheme="minorHAnsi" w:hAnsiTheme="minorHAnsi"/>
        </w:rPr>
      </w:pPr>
      <w:r>
        <w:rPr>
          <w:rFonts w:asciiTheme="minorHAnsi" w:hAnsiTheme="minorHAnsi"/>
        </w:rPr>
        <w:t>NOTE:</w:t>
      </w:r>
      <w:r w:rsidR="00F423B8" w:rsidRPr="000C77AF">
        <w:rPr>
          <w:rFonts w:asciiTheme="minorHAnsi" w:hAnsiTheme="minorHAnsi"/>
        </w:rPr>
        <w:t xml:space="preserve"> </w:t>
      </w:r>
      <w:r w:rsidR="00EA0017" w:rsidRPr="000C77AF">
        <w:rPr>
          <w:rFonts w:asciiTheme="minorHAnsi" w:hAnsiTheme="minorHAnsi"/>
        </w:rPr>
        <w:t>I</w:t>
      </w:r>
      <w:r w:rsidR="00F423B8" w:rsidRPr="000C77AF">
        <w:rPr>
          <w:rFonts w:asciiTheme="minorHAnsi" w:hAnsiTheme="minorHAnsi"/>
        </w:rPr>
        <w:t>t is expected that the total number</w:t>
      </w:r>
      <w:r w:rsidR="00EA0017" w:rsidRPr="000C77AF">
        <w:rPr>
          <w:rFonts w:asciiTheme="minorHAnsi" w:hAnsiTheme="minorHAnsi"/>
        </w:rPr>
        <w:t xml:space="preserve"> of cells may</w:t>
      </w:r>
      <w:r w:rsidR="00F423B8" w:rsidRPr="000C77AF">
        <w:rPr>
          <w:rFonts w:asciiTheme="minorHAnsi" w:hAnsiTheme="minorHAnsi"/>
        </w:rPr>
        <w:t xml:space="preserve"> decrease on day -11.</w:t>
      </w:r>
      <w:r w:rsidR="00765BA9" w:rsidRPr="000C77AF">
        <w:rPr>
          <w:rFonts w:asciiTheme="minorHAnsi" w:hAnsiTheme="minorHAnsi"/>
        </w:rPr>
        <w:t xml:space="preserve"> </w:t>
      </w:r>
    </w:p>
    <w:p w14:paraId="51B6CC35" w14:textId="61F8B914" w:rsidR="00F423B8" w:rsidRPr="000C77AF" w:rsidRDefault="00F423B8" w:rsidP="000C77AF">
      <w:pPr>
        <w:jc w:val="both"/>
        <w:rPr>
          <w:rFonts w:asciiTheme="minorHAnsi" w:hAnsiTheme="minorHAnsi"/>
        </w:rPr>
      </w:pPr>
      <w:r w:rsidRPr="000C77AF">
        <w:rPr>
          <w:rFonts w:asciiTheme="minorHAnsi" w:hAnsiTheme="minorHAnsi"/>
        </w:rPr>
        <w:t xml:space="preserve"> </w:t>
      </w:r>
    </w:p>
    <w:p w14:paraId="031BF0FD" w14:textId="0D277D2B" w:rsidR="00F423B8" w:rsidRPr="000C77AF" w:rsidRDefault="00C72448" w:rsidP="000C77AF">
      <w:pPr>
        <w:jc w:val="both"/>
        <w:rPr>
          <w:rFonts w:asciiTheme="minorHAnsi" w:hAnsiTheme="minorHAnsi"/>
          <w:highlight w:val="yellow"/>
        </w:rPr>
      </w:pPr>
      <w:r w:rsidRPr="000C77AF">
        <w:rPr>
          <w:rFonts w:asciiTheme="minorHAnsi" w:hAnsiTheme="minorHAnsi" w:hint="eastAsia"/>
          <w:highlight w:val="yellow"/>
        </w:rPr>
        <w:t>1.4.4</w:t>
      </w:r>
      <w:r w:rsidR="00F37D81">
        <w:rPr>
          <w:rFonts w:asciiTheme="minorHAnsi" w:hAnsiTheme="minorHAnsi"/>
          <w:highlight w:val="yellow"/>
        </w:rPr>
        <w:t>.</w:t>
      </w:r>
      <w:r w:rsidR="007A08A9">
        <w:rPr>
          <w:rFonts w:asciiTheme="minorHAnsi" w:hAnsiTheme="minorHAnsi" w:hint="eastAsia"/>
          <w:highlight w:val="yellow"/>
        </w:rPr>
        <w:t xml:space="preserve"> </w:t>
      </w:r>
      <w:r w:rsidR="007432AD" w:rsidRPr="000C77AF">
        <w:rPr>
          <w:rFonts w:asciiTheme="minorHAnsi" w:hAnsiTheme="minorHAnsi"/>
          <w:highlight w:val="yellow"/>
        </w:rPr>
        <w:t>On day -8, r</w:t>
      </w:r>
      <w:r w:rsidR="00B81B7C" w:rsidRPr="000C77AF">
        <w:rPr>
          <w:rFonts w:asciiTheme="minorHAnsi" w:hAnsiTheme="minorHAnsi"/>
          <w:highlight w:val="yellow"/>
        </w:rPr>
        <w:t>e</w:t>
      </w:r>
      <w:r w:rsidR="001863A8" w:rsidRPr="000C77AF">
        <w:rPr>
          <w:rFonts w:asciiTheme="minorHAnsi" w:hAnsiTheme="minorHAnsi"/>
          <w:highlight w:val="yellow"/>
        </w:rPr>
        <w:t>peat step</w:t>
      </w:r>
      <w:r w:rsidR="007432AD" w:rsidRPr="000C77AF">
        <w:rPr>
          <w:rFonts w:asciiTheme="minorHAnsi" w:hAnsiTheme="minorHAnsi"/>
          <w:highlight w:val="yellow"/>
        </w:rPr>
        <w:t>s</w:t>
      </w:r>
      <w:r w:rsidR="006061B2" w:rsidRPr="000C77AF">
        <w:rPr>
          <w:rFonts w:asciiTheme="minorHAnsi" w:hAnsiTheme="minorHAnsi"/>
          <w:highlight w:val="yellow"/>
        </w:rPr>
        <w:t xml:space="preserve"> 1.4.2</w:t>
      </w:r>
      <w:r w:rsidR="00A628A8">
        <w:rPr>
          <w:rFonts w:asciiTheme="minorHAnsi" w:hAnsiTheme="minorHAnsi" w:cstheme="minorHAnsi"/>
          <w:highlight w:val="yellow"/>
        </w:rPr>
        <w:t>−</w:t>
      </w:r>
      <w:r w:rsidR="006061B2" w:rsidRPr="000C77AF">
        <w:rPr>
          <w:rFonts w:asciiTheme="minorHAnsi" w:hAnsiTheme="minorHAnsi"/>
          <w:highlight w:val="yellow"/>
        </w:rPr>
        <w:t>1.4</w:t>
      </w:r>
      <w:r w:rsidR="008C41E2" w:rsidRPr="000C77AF">
        <w:rPr>
          <w:rFonts w:asciiTheme="minorHAnsi" w:hAnsiTheme="minorHAnsi"/>
          <w:highlight w:val="yellow"/>
        </w:rPr>
        <w:t>.</w:t>
      </w:r>
      <w:r w:rsidR="00105490">
        <w:rPr>
          <w:rFonts w:asciiTheme="minorHAnsi" w:hAnsiTheme="minorHAnsi"/>
          <w:highlight w:val="yellow"/>
        </w:rPr>
        <w:t>3</w:t>
      </w:r>
      <w:r w:rsidR="00105490" w:rsidRPr="000C77AF">
        <w:rPr>
          <w:rFonts w:asciiTheme="minorHAnsi" w:hAnsiTheme="minorHAnsi"/>
          <w:highlight w:val="yellow"/>
        </w:rPr>
        <w:t xml:space="preserve"> </w:t>
      </w:r>
      <w:r w:rsidR="00D67AB3" w:rsidRPr="000C77AF">
        <w:rPr>
          <w:rFonts w:asciiTheme="minorHAnsi" w:hAnsiTheme="minorHAnsi"/>
          <w:highlight w:val="yellow"/>
        </w:rPr>
        <w:t xml:space="preserve">and </w:t>
      </w:r>
      <w:r w:rsidR="00EA0017" w:rsidRPr="000C77AF">
        <w:rPr>
          <w:rFonts w:asciiTheme="minorHAnsi" w:hAnsiTheme="minorHAnsi"/>
          <w:highlight w:val="yellow"/>
        </w:rPr>
        <w:t>culture the cells</w:t>
      </w:r>
      <w:r w:rsidR="00D67AB3" w:rsidRPr="000C77AF">
        <w:rPr>
          <w:rFonts w:asciiTheme="minorHAnsi" w:hAnsiTheme="minorHAnsi"/>
          <w:highlight w:val="yellow"/>
        </w:rPr>
        <w:t xml:space="preserve"> for </w:t>
      </w:r>
      <w:r w:rsidR="00D67AB3" w:rsidRPr="000C77AF">
        <w:rPr>
          <w:rFonts w:asciiTheme="minorHAnsi" w:hAnsiTheme="minorHAnsi" w:hint="eastAsia"/>
          <w:highlight w:val="yellow"/>
        </w:rPr>
        <w:t>3</w:t>
      </w:r>
      <w:r w:rsidR="00B13C33" w:rsidRPr="000C77AF">
        <w:rPr>
          <w:rFonts w:asciiTheme="minorHAnsi" w:hAnsiTheme="minorHAnsi"/>
          <w:highlight w:val="yellow"/>
        </w:rPr>
        <w:t xml:space="preserve"> d</w:t>
      </w:r>
      <w:r w:rsidR="00FA4F95">
        <w:rPr>
          <w:rFonts w:asciiTheme="minorHAnsi" w:hAnsiTheme="minorHAnsi"/>
          <w:highlight w:val="yellow"/>
        </w:rPr>
        <w:t>ays</w:t>
      </w:r>
      <w:r w:rsidR="00B13C33" w:rsidRPr="000C77AF">
        <w:rPr>
          <w:rFonts w:asciiTheme="minorHAnsi" w:hAnsiTheme="minorHAnsi"/>
          <w:highlight w:val="yellow"/>
        </w:rPr>
        <w:t>.</w:t>
      </w:r>
    </w:p>
    <w:p w14:paraId="6139EF85" w14:textId="77777777" w:rsidR="0042631B" w:rsidRPr="000C77AF" w:rsidRDefault="0042631B" w:rsidP="000C77AF">
      <w:pPr>
        <w:jc w:val="both"/>
        <w:rPr>
          <w:rFonts w:asciiTheme="minorHAnsi" w:hAnsiTheme="minorHAnsi"/>
          <w:highlight w:val="yellow"/>
        </w:rPr>
      </w:pPr>
    </w:p>
    <w:p w14:paraId="6FB5804D" w14:textId="081A97C1" w:rsidR="007432AD" w:rsidRPr="000C77AF" w:rsidRDefault="00C72448" w:rsidP="000C77AF">
      <w:pPr>
        <w:jc w:val="both"/>
        <w:rPr>
          <w:rFonts w:asciiTheme="minorHAnsi" w:hAnsiTheme="minorHAnsi"/>
          <w:highlight w:val="yellow"/>
        </w:rPr>
      </w:pPr>
      <w:r w:rsidRPr="000C77AF">
        <w:rPr>
          <w:rFonts w:asciiTheme="minorHAnsi" w:hAnsiTheme="minorHAnsi"/>
          <w:highlight w:val="yellow"/>
        </w:rPr>
        <w:t>1.4.5</w:t>
      </w:r>
      <w:r w:rsidR="00F37D81">
        <w:rPr>
          <w:rFonts w:asciiTheme="minorHAnsi" w:hAnsiTheme="minorHAnsi"/>
          <w:highlight w:val="yellow"/>
        </w:rPr>
        <w:t>.</w:t>
      </w:r>
      <w:r w:rsidR="007A08A9">
        <w:rPr>
          <w:rFonts w:asciiTheme="minorHAnsi" w:hAnsiTheme="minorHAnsi"/>
          <w:highlight w:val="yellow"/>
        </w:rPr>
        <w:t xml:space="preserve"> </w:t>
      </w:r>
      <w:r w:rsidR="00560CE2" w:rsidRPr="000C77AF">
        <w:rPr>
          <w:rFonts w:asciiTheme="minorHAnsi" w:hAnsiTheme="minorHAnsi"/>
          <w:highlight w:val="yellow"/>
        </w:rPr>
        <w:t>On day -</w:t>
      </w:r>
      <w:r w:rsidR="00560CE2" w:rsidRPr="000C77AF">
        <w:rPr>
          <w:rFonts w:asciiTheme="minorHAnsi" w:hAnsiTheme="minorHAnsi" w:hint="eastAsia"/>
          <w:highlight w:val="yellow"/>
        </w:rPr>
        <w:t>4</w:t>
      </w:r>
      <w:r w:rsidR="00D12C39" w:rsidRPr="000C77AF">
        <w:rPr>
          <w:rFonts w:asciiTheme="minorHAnsi" w:hAnsiTheme="minorHAnsi"/>
          <w:highlight w:val="yellow"/>
        </w:rPr>
        <w:t xml:space="preserve">, </w:t>
      </w:r>
      <w:r w:rsidR="008C41E2" w:rsidRPr="000C77AF">
        <w:rPr>
          <w:rFonts w:asciiTheme="minorHAnsi" w:hAnsiTheme="minorHAnsi"/>
          <w:highlight w:val="yellow"/>
        </w:rPr>
        <w:t>repeat steps 1.4.2</w:t>
      </w:r>
      <w:r w:rsidR="0084608B">
        <w:rPr>
          <w:rFonts w:asciiTheme="minorHAnsi" w:hAnsiTheme="minorHAnsi" w:cstheme="minorHAnsi"/>
          <w:highlight w:val="yellow"/>
        </w:rPr>
        <w:t>−</w:t>
      </w:r>
      <w:r w:rsidR="008C41E2" w:rsidRPr="000C77AF">
        <w:rPr>
          <w:rFonts w:asciiTheme="minorHAnsi" w:hAnsiTheme="minorHAnsi"/>
          <w:highlight w:val="yellow"/>
        </w:rPr>
        <w:t>1.4.</w:t>
      </w:r>
      <w:r w:rsidR="00105490">
        <w:rPr>
          <w:rFonts w:asciiTheme="minorHAnsi" w:hAnsiTheme="minorHAnsi"/>
          <w:highlight w:val="yellow"/>
        </w:rPr>
        <w:t>3</w:t>
      </w:r>
      <w:r w:rsidR="00105490" w:rsidRPr="000C77AF">
        <w:rPr>
          <w:rFonts w:asciiTheme="minorHAnsi" w:hAnsiTheme="minorHAnsi"/>
          <w:highlight w:val="yellow"/>
        </w:rPr>
        <w:t xml:space="preserve"> </w:t>
      </w:r>
      <w:r w:rsidR="00D12C39" w:rsidRPr="000C77AF">
        <w:rPr>
          <w:rFonts w:asciiTheme="minorHAnsi" w:hAnsiTheme="minorHAnsi"/>
          <w:highlight w:val="yellow"/>
        </w:rPr>
        <w:t xml:space="preserve">and </w:t>
      </w:r>
      <w:r w:rsidR="00EA0017" w:rsidRPr="000C77AF">
        <w:rPr>
          <w:rFonts w:asciiTheme="minorHAnsi" w:hAnsiTheme="minorHAnsi"/>
          <w:highlight w:val="yellow"/>
        </w:rPr>
        <w:t xml:space="preserve">culture the cells </w:t>
      </w:r>
      <w:r w:rsidR="00D12C39" w:rsidRPr="000C77AF">
        <w:rPr>
          <w:rFonts w:asciiTheme="minorHAnsi" w:hAnsiTheme="minorHAnsi"/>
          <w:highlight w:val="yellow"/>
        </w:rPr>
        <w:t>for 3</w:t>
      </w:r>
      <w:r w:rsidR="007432AD" w:rsidRPr="000C77AF">
        <w:rPr>
          <w:rFonts w:asciiTheme="minorHAnsi" w:hAnsiTheme="minorHAnsi"/>
          <w:highlight w:val="yellow"/>
        </w:rPr>
        <w:t xml:space="preserve"> d</w:t>
      </w:r>
      <w:r w:rsidR="007512D0">
        <w:rPr>
          <w:rFonts w:asciiTheme="minorHAnsi" w:hAnsiTheme="minorHAnsi"/>
          <w:highlight w:val="yellow"/>
        </w:rPr>
        <w:t>ays</w:t>
      </w:r>
      <w:r w:rsidR="007432AD" w:rsidRPr="000C77AF">
        <w:rPr>
          <w:rFonts w:asciiTheme="minorHAnsi" w:hAnsiTheme="minorHAnsi"/>
          <w:highlight w:val="yellow"/>
        </w:rPr>
        <w:t>.</w:t>
      </w:r>
    </w:p>
    <w:p w14:paraId="6D1FF466" w14:textId="77777777" w:rsidR="00BD35AD" w:rsidRPr="000C77AF" w:rsidRDefault="00BD35AD" w:rsidP="000C77AF">
      <w:pPr>
        <w:jc w:val="both"/>
        <w:rPr>
          <w:rFonts w:asciiTheme="minorHAnsi" w:hAnsiTheme="minorHAnsi"/>
          <w:highlight w:val="yellow"/>
        </w:rPr>
      </w:pPr>
    </w:p>
    <w:p w14:paraId="565EDF17" w14:textId="548D28B1" w:rsidR="009F56D8" w:rsidRPr="000C77AF" w:rsidRDefault="00947846" w:rsidP="000C77AF">
      <w:pPr>
        <w:jc w:val="both"/>
        <w:rPr>
          <w:rFonts w:asciiTheme="minorHAnsi" w:hAnsiTheme="minorHAnsi"/>
        </w:rPr>
      </w:pPr>
      <w:r>
        <w:rPr>
          <w:rFonts w:asciiTheme="minorHAnsi" w:hAnsiTheme="minorHAnsi"/>
        </w:rPr>
        <w:t>NOTE:</w:t>
      </w:r>
      <w:r w:rsidR="006B458E" w:rsidRPr="000C77AF">
        <w:rPr>
          <w:rFonts w:asciiTheme="minorHAnsi" w:hAnsiTheme="minorHAnsi"/>
        </w:rPr>
        <w:t xml:space="preserve"> After 14 d</w:t>
      </w:r>
      <w:r w:rsidR="00BE7CA6">
        <w:rPr>
          <w:rFonts w:asciiTheme="minorHAnsi" w:hAnsiTheme="minorHAnsi"/>
        </w:rPr>
        <w:t>ays</w:t>
      </w:r>
      <w:r w:rsidR="006B458E" w:rsidRPr="000C77AF">
        <w:rPr>
          <w:rFonts w:asciiTheme="minorHAnsi" w:hAnsiTheme="minorHAnsi"/>
        </w:rPr>
        <w:t xml:space="preserve"> of </w:t>
      </w:r>
      <w:r w:rsidR="00EA0017" w:rsidRPr="000C77AF">
        <w:rPr>
          <w:rFonts w:asciiTheme="minorHAnsi" w:hAnsiTheme="minorHAnsi"/>
        </w:rPr>
        <w:t>culture</w:t>
      </w:r>
      <w:r w:rsidR="006B458E" w:rsidRPr="000C77AF">
        <w:rPr>
          <w:rFonts w:asciiTheme="minorHAnsi" w:hAnsiTheme="minorHAnsi"/>
        </w:rPr>
        <w:t xml:space="preserve">, an equal or greater number </w:t>
      </w:r>
      <w:r w:rsidR="00EA0017" w:rsidRPr="000C77AF">
        <w:rPr>
          <w:rFonts w:asciiTheme="minorHAnsi" w:hAnsiTheme="minorHAnsi"/>
        </w:rPr>
        <w:t>of MNCs should remain in the culture</w:t>
      </w:r>
      <w:r w:rsidR="006B458E" w:rsidRPr="000C77AF">
        <w:rPr>
          <w:rFonts w:asciiTheme="minorHAnsi" w:hAnsiTheme="minorHAnsi"/>
        </w:rPr>
        <w:t>.</w:t>
      </w:r>
      <w:r w:rsidR="00A91F87" w:rsidRPr="000C77AF">
        <w:rPr>
          <w:rFonts w:asciiTheme="minorHAnsi" w:hAnsiTheme="minorHAnsi"/>
        </w:rPr>
        <w:t xml:space="preserve"> </w:t>
      </w:r>
    </w:p>
    <w:p w14:paraId="2CC13B73" w14:textId="77777777" w:rsidR="00110720" w:rsidRPr="000C77AF" w:rsidRDefault="00110720" w:rsidP="000C77AF">
      <w:pPr>
        <w:jc w:val="both"/>
        <w:rPr>
          <w:rFonts w:asciiTheme="minorHAnsi" w:hAnsiTheme="minorHAnsi"/>
        </w:rPr>
      </w:pPr>
    </w:p>
    <w:p w14:paraId="220556AA" w14:textId="16C50A7A" w:rsidR="00110720" w:rsidRPr="00722D13" w:rsidRDefault="00110720" w:rsidP="000C77AF">
      <w:pPr>
        <w:pStyle w:val="ListParagraph"/>
        <w:numPr>
          <w:ilvl w:val="0"/>
          <w:numId w:val="27"/>
        </w:numPr>
        <w:rPr>
          <w:rFonts w:asciiTheme="minorHAnsi" w:hAnsiTheme="minorHAnsi" w:cs="Times New Roman"/>
          <w:b/>
          <w:color w:val="auto"/>
          <w:highlight w:val="yellow"/>
          <w:lang w:eastAsia="zh-CN"/>
        </w:rPr>
      </w:pPr>
      <w:r w:rsidRPr="00722D13">
        <w:rPr>
          <w:rFonts w:asciiTheme="minorHAnsi" w:hAnsiTheme="minorHAnsi" w:cs="Times New Roman"/>
          <w:b/>
          <w:color w:val="auto"/>
          <w:highlight w:val="yellow"/>
          <w:lang w:eastAsia="zh-CN"/>
        </w:rPr>
        <w:t>Reprogramming of PBMNCs to iNSCs by Se</w:t>
      </w:r>
      <w:r w:rsidR="004E355A" w:rsidRPr="00722D13">
        <w:rPr>
          <w:rFonts w:asciiTheme="minorHAnsi" w:hAnsiTheme="minorHAnsi" w:cs="Times New Roman"/>
          <w:b/>
          <w:color w:val="auto"/>
          <w:highlight w:val="yellow"/>
          <w:lang w:eastAsia="zh-CN"/>
        </w:rPr>
        <w:t>V</w:t>
      </w:r>
      <w:r w:rsidR="00672646" w:rsidRPr="00722D13">
        <w:rPr>
          <w:rFonts w:asciiTheme="minorHAnsi" w:hAnsiTheme="minorHAnsi" w:cs="Times New Roman"/>
          <w:b/>
          <w:color w:val="auto"/>
          <w:highlight w:val="yellow"/>
          <w:lang w:eastAsia="zh-CN"/>
        </w:rPr>
        <w:t xml:space="preserve"> I</w:t>
      </w:r>
      <w:r w:rsidRPr="00722D13">
        <w:rPr>
          <w:rFonts w:asciiTheme="minorHAnsi" w:hAnsiTheme="minorHAnsi" w:cs="Times New Roman"/>
          <w:b/>
          <w:color w:val="auto"/>
          <w:highlight w:val="yellow"/>
          <w:lang w:eastAsia="zh-CN"/>
        </w:rPr>
        <w:t>nfection</w:t>
      </w:r>
    </w:p>
    <w:p w14:paraId="0DE3C74F" w14:textId="77777777" w:rsidR="00FC4630" w:rsidRPr="000C77AF" w:rsidRDefault="00FC4630" w:rsidP="000C77AF">
      <w:pPr>
        <w:jc w:val="both"/>
        <w:rPr>
          <w:rFonts w:asciiTheme="minorHAnsi" w:hAnsiTheme="minorHAnsi"/>
        </w:rPr>
      </w:pPr>
    </w:p>
    <w:p w14:paraId="4407F444" w14:textId="7650BEF4" w:rsidR="00FC4630" w:rsidRPr="008F6E37" w:rsidRDefault="00FC4630" w:rsidP="000C77AF">
      <w:pPr>
        <w:jc w:val="both"/>
        <w:rPr>
          <w:rFonts w:asciiTheme="minorHAnsi" w:hAnsiTheme="minorHAnsi"/>
        </w:rPr>
      </w:pPr>
      <w:r w:rsidRPr="008F6E37">
        <w:rPr>
          <w:rFonts w:asciiTheme="minorHAnsi" w:hAnsiTheme="minorHAnsi"/>
        </w:rPr>
        <w:t>2.1</w:t>
      </w:r>
      <w:r w:rsidR="00F37D81" w:rsidRPr="008F6E37">
        <w:rPr>
          <w:rFonts w:asciiTheme="minorHAnsi" w:hAnsiTheme="minorHAnsi"/>
        </w:rPr>
        <w:t>.</w:t>
      </w:r>
      <w:r w:rsidR="007A08A9" w:rsidRPr="008F6E37">
        <w:rPr>
          <w:rFonts w:asciiTheme="minorHAnsi" w:hAnsiTheme="minorHAnsi"/>
        </w:rPr>
        <w:t xml:space="preserve"> </w:t>
      </w:r>
      <w:r w:rsidRPr="008F6E37">
        <w:rPr>
          <w:rFonts w:asciiTheme="minorHAnsi" w:hAnsiTheme="minorHAnsi"/>
        </w:rPr>
        <w:t xml:space="preserve">Preparation of </w:t>
      </w:r>
      <w:r w:rsidR="002B191C" w:rsidRPr="008F6E37">
        <w:rPr>
          <w:rFonts w:asciiTheme="minorHAnsi" w:hAnsiTheme="minorHAnsi"/>
        </w:rPr>
        <w:t>solution and culture medium</w:t>
      </w:r>
    </w:p>
    <w:p w14:paraId="0032B85D" w14:textId="17F9F3CF" w:rsidR="00FC4630" w:rsidRPr="000C77AF" w:rsidRDefault="007A08A9" w:rsidP="000C77AF">
      <w:pPr>
        <w:pStyle w:val="ListParagraph"/>
        <w:ind w:leftChars="200" w:left="480"/>
        <w:rPr>
          <w:rFonts w:asciiTheme="minorHAnsi" w:hAnsiTheme="minorHAnsi" w:cs="Times New Roman"/>
          <w:color w:val="auto"/>
          <w:lang w:eastAsia="zh-CN"/>
        </w:rPr>
      </w:pPr>
      <w:r>
        <w:rPr>
          <w:rFonts w:asciiTheme="minorHAnsi" w:hAnsiTheme="minorHAnsi" w:cs="Times New Roman"/>
          <w:color w:val="auto"/>
          <w:lang w:eastAsia="zh-CN"/>
        </w:rPr>
        <w:t xml:space="preserve"> </w:t>
      </w:r>
    </w:p>
    <w:p w14:paraId="00255545" w14:textId="2B132F4C" w:rsidR="00FC4630" w:rsidRPr="000C77AF" w:rsidRDefault="00FC4630" w:rsidP="000C77AF">
      <w:pPr>
        <w:jc w:val="both"/>
        <w:rPr>
          <w:rFonts w:asciiTheme="minorHAnsi" w:hAnsiTheme="minorHAnsi"/>
        </w:rPr>
      </w:pPr>
      <w:r w:rsidRPr="000C77AF">
        <w:rPr>
          <w:rFonts w:asciiTheme="minorHAnsi" w:hAnsiTheme="minorHAnsi"/>
        </w:rPr>
        <w:t>2.1.1</w:t>
      </w:r>
      <w:r w:rsidR="00F37D81">
        <w:rPr>
          <w:rFonts w:asciiTheme="minorHAnsi" w:hAnsiTheme="minorHAnsi"/>
        </w:rPr>
        <w:t>.</w:t>
      </w:r>
      <w:r w:rsidR="007A08A9">
        <w:rPr>
          <w:rFonts w:asciiTheme="minorHAnsi" w:hAnsiTheme="minorHAnsi"/>
        </w:rPr>
        <w:t xml:space="preserve"> </w:t>
      </w:r>
      <w:r w:rsidRPr="000C77AF">
        <w:rPr>
          <w:rFonts w:asciiTheme="minorHAnsi" w:hAnsiTheme="minorHAnsi"/>
        </w:rPr>
        <w:t>Prepar</w:t>
      </w:r>
      <w:r w:rsidR="002B191C">
        <w:rPr>
          <w:rFonts w:asciiTheme="minorHAnsi" w:hAnsiTheme="minorHAnsi"/>
        </w:rPr>
        <w:t>e</w:t>
      </w:r>
      <w:r w:rsidRPr="000C77AF">
        <w:rPr>
          <w:rFonts w:asciiTheme="minorHAnsi" w:hAnsiTheme="minorHAnsi"/>
        </w:rPr>
        <w:t xml:space="preserve"> </w:t>
      </w:r>
      <w:r w:rsidR="002B191C">
        <w:rPr>
          <w:rFonts w:asciiTheme="minorHAnsi" w:hAnsiTheme="minorHAnsi"/>
        </w:rPr>
        <w:t xml:space="preserve">a </w:t>
      </w:r>
      <w:r w:rsidR="002B191C" w:rsidRPr="000C77AF">
        <w:rPr>
          <w:rFonts w:asciiTheme="minorHAnsi" w:hAnsiTheme="minorHAnsi"/>
        </w:rPr>
        <w:t xml:space="preserve">poly-D-lysine (PDL) </w:t>
      </w:r>
      <w:r w:rsidR="002B191C">
        <w:rPr>
          <w:rFonts w:asciiTheme="minorHAnsi" w:hAnsiTheme="minorHAnsi"/>
        </w:rPr>
        <w:t>s</w:t>
      </w:r>
      <w:r w:rsidRPr="000C77AF">
        <w:rPr>
          <w:rFonts w:asciiTheme="minorHAnsi" w:hAnsiTheme="minorHAnsi"/>
        </w:rPr>
        <w:t xml:space="preserve">tock </w:t>
      </w:r>
      <w:r w:rsidR="002B191C">
        <w:rPr>
          <w:rFonts w:asciiTheme="minorHAnsi" w:hAnsiTheme="minorHAnsi"/>
        </w:rPr>
        <w:t>s</w:t>
      </w:r>
      <w:r w:rsidRPr="000C77AF">
        <w:rPr>
          <w:rFonts w:asciiTheme="minorHAnsi" w:hAnsiTheme="minorHAnsi"/>
        </w:rPr>
        <w:t>olution</w:t>
      </w:r>
      <w:r w:rsidR="002B191C">
        <w:rPr>
          <w:rFonts w:asciiTheme="minorHAnsi" w:hAnsiTheme="minorHAnsi"/>
        </w:rPr>
        <w:t xml:space="preserve"> by </w:t>
      </w:r>
      <w:bookmarkStart w:id="59" w:name="OLE_LINK160"/>
      <w:r w:rsidR="002B191C">
        <w:rPr>
          <w:rFonts w:asciiTheme="minorHAnsi" w:hAnsiTheme="minorHAnsi"/>
        </w:rPr>
        <w:t>d</w:t>
      </w:r>
      <w:r w:rsidR="007E788B" w:rsidRPr="000C77AF">
        <w:rPr>
          <w:rFonts w:asciiTheme="minorHAnsi" w:hAnsiTheme="minorHAnsi"/>
        </w:rPr>
        <w:t>i</w:t>
      </w:r>
      <w:r w:rsidRPr="000C77AF">
        <w:rPr>
          <w:rFonts w:asciiTheme="minorHAnsi" w:hAnsiTheme="minorHAnsi"/>
        </w:rPr>
        <w:t>ssolv</w:t>
      </w:r>
      <w:r w:rsidR="002B191C">
        <w:rPr>
          <w:rFonts w:asciiTheme="minorHAnsi" w:hAnsiTheme="minorHAnsi"/>
        </w:rPr>
        <w:t>ing</w:t>
      </w:r>
      <w:r w:rsidRPr="000C77AF">
        <w:rPr>
          <w:rFonts w:asciiTheme="minorHAnsi" w:hAnsiTheme="minorHAnsi"/>
        </w:rPr>
        <w:t xml:space="preserve"> 100 mg </w:t>
      </w:r>
      <w:bookmarkStart w:id="60" w:name="OLE_LINK162"/>
      <w:r w:rsidR="002B191C">
        <w:rPr>
          <w:rFonts w:asciiTheme="minorHAnsi" w:hAnsiTheme="minorHAnsi"/>
        </w:rPr>
        <w:t xml:space="preserve">of </w:t>
      </w:r>
      <w:r w:rsidRPr="000C77AF">
        <w:rPr>
          <w:rFonts w:asciiTheme="minorHAnsi" w:hAnsiTheme="minorHAnsi"/>
        </w:rPr>
        <w:t>PDL</w:t>
      </w:r>
      <w:bookmarkEnd w:id="60"/>
      <w:r w:rsidR="007234C3" w:rsidRPr="000C77AF">
        <w:rPr>
          <w:rFonts w:asciiTheme="minorHAnsi" w:hAnsiTheme="minorHAnsi"/>
        </w:rPr>
        <w:t xml:space="preserve"> with 100 mL</w:t>
      </w:r>
      <w:r w:rsidRPr="000C77AF">
        <w:rPr>
          <w:rFonts w:asciiTheme="minorHAnsi" w:hAnsiTheme="minorHAnsi"/>
        </w:rPr>
        <w:t xml:space="preserve"> </w:t>
      </w:r>
      <w:r w:rsidR="002B191C">
        <w:rPr>
          <w:rFonts w:asciiTheme="minorHAnsi" w:hAnsiTheme="minorHAnsi"/>
        </w:rPr>
        <w:t xml:space="preserve">of </w:t>
      </w:r>
      <w:r w:rsidRPr="000C77AF">
        <w:rPr>
          <w:rFonts w:asciiTheme="minorHAnsi" w:hAnsiTheme="minorHAnsi"/>
        </w:rPr>
        <w:t>H</w:t>
      </w:r>
      <w:r w:rsidRPr="000C77AF">
        <w:rPr>
          <w:rFonts w:asciiTheme="minorHAnsi" w:hAnsiTheme="minorHAnsi"/>
          <w:vertAlign w:val="subscript"/>
        </w:rPr>
        <w:t>2</w:t>
      </w:r>
      <w:r w:rsidRPr="000C77AF">
        <w:rPr>
          <w:rFonts w:asciiTheme="minorHAnsi" w:hAnsiTheme="minorHAnsi"/>
        </w:rPr>
        <w:t>O to a concentration of 1 mg</w:t>
      </w:r>
      <w:r w:rsidR="00105490">
        <w:rPr>
          <w:rFonts w:asciiTheme="minorHAnsi" w:hAnsiTheme="minorHAnsi"/>
        </w:rPr>
        <w:t>/mL</w:t>
      </w:r>
      <w:r w:rsidRPr="000C77AF">
        <w:rPr>
          <w:rFonts w:asciiTheme="minorHAnsi" w:hAnsiTheme="minorHAnsi"/>
        </w:rPr>
        <w:t xml:space="preserve">. </w:t>
      </w:r>
      <w:bookmarkEnd w:id="59"/>
      <w:r w:rsidRPr="000C77AF">
        <w:rPr>
          <w:rFonts w:asciiTheme="minorHAnsi" w:hAnsiTheme="minorHAnsi"/>
        </w:rPr>
        <w:t>Store at -20</w:t>
      </w:r>
      <w:r w:rsidR="0017260D">
        <w:rPr>
          <w:rFonts w:asciiTheme="minorHAnsi" w:hAnsiTheme="minorHAnsi"/>
        </w:rPr>
        <w:t xml:space="preserve"> </w:t>
      </w:r>
      <w:r w:rsidR="0017260D">
        <w:rPr>
          <w:rFonts w:asciiTheme="minorHAnsi" w:hAnsiTheme="minorHAnsi" w:cstheme="minorHAnsi"/>
        </w:rPr>
        <w:t>°</w:t>
      </w:r>
      <w:r w:rsidR="0017260D">
        <w:rPr>
          <w:rFonts w:asciiTheme="minorHAnsi" w:hAnsiTheme="minorHAnsi"/>
        </w:rPr>
        <w:t>C</w:t>
      </w:r>
      <w:r w:rsidR="007234C3" w:rsidRPr="000C77AF">
        <w:rPr>
          <w:rFonts w:asciiTheme="minorHAnsi" w:hAnsiTheme="minorHAnsi"/>
        </w:rPr>
        <w:t xml:space="preserve"> in 1 mL</w:t>
      </w:r>
      <w:r w:rsidRPr="000C77AF">
        <w:rPr>
          <w:rFonts w:asciiTheme="minorHAnsi" w:hAnsiTheme="minorHAnsi"/>
        </w:rPr>
        <w:t xml:space="preserve"> aliquots. </w:t>
      </w:r>
    </w:p>
    <w:p w14:paraId="3344D7B0" w14:textId="77777777" w:rsidR="00FC4630" w:rsidRPr="000C77AF" w:rsidRDefault="00FC4630" w:rsidP="000C77AF">
      <w:pPr>
        <w:pStyle w:val="ListParagraph"/>
        <w:ind w:leftChars="200" w:left="480"/>
        <w:rPr>
          <w:rFonts w:asciiTheme="minorHAnsi" w:hAnsiTheme="minorHAnsi" w:cs="Times New Roman"/>
          <w:color w:val="auto"/>
          <w:lang w:eastAsia="zh-CN"/>
        </w:rPr>
      </w:pPr>
    </w:p>
    <w:p w14:paraId="6E444EC0" w14:textId="18C33608" w:rsidR="00FC4630" w:rsidRPr="000C77AF" w:rsidRDefault="00FC4630" w:rsidP="000C77AF">
      <w:pPr>
        <w:jc w:val="both"/>
        <w:rPr>
          <w:rFonts w:asciiTheme="minorHAnsi" w:hAnsiTheme="minorHAnsi"/>
        </w:rPr>
      </w:pPr>
      <w:r w:rsidRPr="000C77AF">
        <w:rPr>
          <w:rFonts w:asciiTheme="minorHAnsi" w:hAnsiTheme="minorHAnsi"/>
        </w:rPr>
        <w:t>2.1.2</w:t>
      </w:r>
      <w:r w:rsidR="00F37D81">
        <w:rPr>
          <w:rFonts w:asciiTheme="minorHAnsi" w:hAnsiTheme="minorHAnsi"/>
        </w:rPr>
        <w:t>.</w:t>
      </w:r>
      <w:r w:rsidR="007A08A9">
        <w:rPr>
          <w:rFonts w:asciiTheme="minorHAnsi" w:hAnsiTheme="minorHAnsi"/>
        </w:rPr>
        <w:t xml:space="preserve"> </w:t>
      </w:r>
      <w:r w:rsidRPr="000C77AF">
        <w:rPr>
          <w:rFonts w:asciiTheme="minorHAnsi" w:hAnsiTheme="minorHAnsi"/>
        </w:rPr>
        <w:t>Prepar</w:t>
      </w:r>
      <w:r w:rsidR="00440B37">
        <w:rPr>
          <w:rFonts w:asciiTheme="minorHAnsi" w:hAnsiTheme="minorHAnsi"/>
        </w:rPr>
        <w:t>e an</w:t>
      </w:r>
      <w:r w:rsidRPr="000C77AF">
        <w:rPr>
          <w:rFonts w:asciiTheme="minorHAnsi" w:hAnsiTheme="minorHAnsi"/>
        </w:rPr>
        <w:t xml:space="preserve"> </w:t>
      </w:r>
      <w:r w:rsidR="00440B37">
        <w:rPr>
          <w:rFonts w:asciiTheme="minorHAnsi" w:hAnsiTheme="minorHAnsi"/>
        </w:rPr>
        <w:t>i</w:t>
      </w:r>
      <w:r w:rsidRPr="000C77AF">
        <w:rPr>
          <w:rFonts w:asciiTheme="minorHAnsi" w:hAnsiTheme="minorHAnsi"/>
        </w:rPr>
        <w:t xml:space="preserve">nsulin </w:t>
      </w:r>
      <w:r w:rsidR="00440B37">
        <w:rPr>
          <w:rFonts w:asciiTheme="minorHAnsi" w:hAnsiTheme="minorHAnsi"/>
        </w:rPr>
        <w:t>s</w:t>
      </w:r>
      <w:r w:rsidRPr="000C77AF">
        <w:rPr>
          <w:rFonts w:asciiTheme="minorHAnsi" w:hAnsiTheme="minorHAnsi"/>
        </w:rPr>
        <w:t xml:space="preserve">tock </w:t>
      </w:r>
      <w:r w:rsidR="00440B37">
        <w:rPr>
          <w:rFonts w:asciiTheme="minorHAnsi" w:hAnsiTheme="minorHAnsi"/>
        </w:rPr>
        <w:t>s</w:t>
      </w:r>
      <w:r w:rsidRPr="000C77AF">
        <w:rPr>
          <w:rFonts w:asciiTheme="minorHAnsi" w:hAnsiTheme="minorHAnsi"/>
        </w:rPr>
        <w:t>olution</w:t>
      </w:r>
      <w:r w:rsidR="00440B37">
        <w:rPr>
          <w:rFonts w:asciiTheme="minorHAnsi" w:hAnsiTheme="minorHAnsi"/>
        </w:rPr>
        <w:t xml:space="preserve"> by d</w:t>
      </w:r>
      <w:r w:rsidR="007E788B" w:rsidRPr="000C77AF">
        <w:rPr>
          <w:rFonts w:asciiTheme="minorHAnsi" w:hAnsiTheme="minorHAnsi"/>
        </w:rPr>
        <w:t>i</w:t>
      </w:r>
      <w:r w:rsidRPr="000C77AF">
        <w:rPr>
          <w:rFonts w:asciiTheme="minorHAnsi" w:hAnsiTheme="minorHAnsi"/>
        </w:rPr>
        <w:t>ssolv</w:t>
      </w:r>
      <w:r w:rsidR="00440B37">
        <w:rPr>
          <w:rFonts w:asciiTheme="minorHAnsi" w:hAnsiTheme="minorHAnsi"/>
        </w:rPr>
        <w:t>ing</w:t>
      </w:r>
      <w:r w:rsidRPr="000C77AF">
        <w:rPr>
          <w:rFonts w:asciiTheme="minorHAnsi" w:hAnsiTheme="minorHAnsi"/>
        </w:rPr>
        <w:t xml:space="preserve"> 100 mg </w:t>
      </w:r>
      <w:r w:rsidR="00440B37">
        <w:rPr>
          <w:rFonts w:asciiTheme="minorHAnsi" w:hAnsiTheme="minorHAnsi"/>
        </w:rPr>
        <w:t>of i</w:t>
      </w:r>
      <w:r w:rsidRPr="000C77AF">
        <w:rPr>
          <w:rFonts w:asciiTheme="minorHAnsi" w:hAnsiTheme="minorHAnsi"/>
        </w:rPr>
        <w:t xml:space="preserve">nsulin </w:t>
      </w:r>
      <w:r w:rsidR="00DF4797" w:rsidRPr="000C77AF">
        <w:rPr>
          <w:rFonts w:asciiTheme="minorHAnsi" w:hAnsiTheme="minorHAnsi"/>
        </w:rPr>
        <w:t xml:space="preserve">in </w:t>
      </w:r>
      <w:r w:rsidR="007234C3" w:rsidRPr="000C77AF">
        <w:rPr>
          <w:rFonts w:asciiTheme="minorHAnsi" w:hAnsiTheme="minorHAnsi"/>
        </w:rPr>
        <w:t>20 mL</w:t>
      </w:r>
      <w:r w:rsidRPr="000C77AF">
        <w:rPr>
          <w:rFonts w:asciiTheme="minorHAnsi" w:hAnsiTheme="minorHAnsi"/>
        </w:rPr>
        <w:t xml:space="preserve"> </w:t>
      </w:r>
      <w:r w:rsidR="00440B37">
        <w:rPr>
          <w:rFonts w:asciiTheme="minorHAnsi" w:hAnsiTheme="minorHAnsi"/>
        </w:rPr>
        <w:t xml:space="preserve">of </w:t>
      </w:r>
      <w:r w:rsidRPr="000C77AF">
        <w:rPr>
          <w:rFonts w:asciiTheme="minorHAnsi" w:hAnsiTheme="minorHAnsi"/>
        </w:rPr>
        <w:t>0.01 N HCl to a concentration of 5 mg</w:t>
      </w:r>
      <w:r w:rsidR="00105490">
        <w:rPr>
          <w:rFonts w:asciiTheme="minorHAnsi" w:hAnsiTheme="minorHAnsi"/>
        </w:rPr>
        <w:t>/mL</w:t>
      </w:r>
      <w:r w:rsidRPr="000C77AF">
        <w:rPr>
          <w:rFonts w:asciiTheme="minorHAnsi" w:hAnsiTheme="minorHAnsi"/>
        </w:rPr>
        <w:t>. Store at -20</w:t>
      </w:r>
      <w:r w:rsidR="00440B37">
        <w:rPr>
          <w:rFonts w:asciiTheme="minorHAnsi" w:hAnsiTheme="minorHAnsi"/>
        </w:rPr>
        <w:t xml:space="preserve"> </w:t>
      </w:r>
      <w:r w:rsidR="00440B37">
        <w:rPr>
          <w:rFonts w:asciiTheme="minorHAnsi" w:hAnsiTheme="minorHAnsi" w:cstheme="minorHAnsi"/>
        </w:rPr>
        <w:t>°</w:t>
      </w:r>
      <w:r w:rsidR="00440B37">
        <w:rPr>
          <w:rFonts w:asciiTheme="minorHAnsi" w:hAnsiTheme="minorHAnsi"/>
        </w:rPr>
        <w:t>C</w:t>
      </w:r>
      <w:r w:rsidR="005457DE" w:rsidRPr="000C77AF">
        <w:rPr>
          <w:rFonts w:asciiTheme="minorHAnsi" w:hAnsiTheme="minorHAnsi"/>
        </w:rPr>
        <w:t xml:space="preserve"> in 1 mL</w:t>
      </w:r>
      <w:r w:rsidRPr="000C77AF">
        <w:rPr>
          <w:rFonts w:asciiTheme="minorHAnsi" w:hAnsiTheme="minorHAnsi"/>
        </w:rPr>
        <w:t xml:space="preserve"> aliquots.</w:t>
      </w:r>
    </w:p>
    <w:p w14:paraId="4D8E0267" w14:textId="77777777" w:rsidR="00FC4630" w:rsidRPr="000C77AF" w:rsidRDefault="00FC4630" w:rsidP="000C77AF">
      <w:pPr>
        <w:ind w:leftChars="-100" w:left="-240"/>
        <w:jc w:val="both"/>
        <w:rPr>
          <w:rFonts w:asciiTheme="minorHAnsi" w:hAnsiTheme="minorHAnsi"/>
        </w:rPr>
      </w:pPr>
    </w:p>
    <w:p w14:paraId="51CC6601" w14:textId="715593D6" w:rsidR="00FC4630" w:rsidRPr="000C77AF" w:rsidRDefault="00FC4630" w:rsidP="000C77AF">
      <w:pPr>
        <w:jc w:val="both"/>
        <w:rPr>
          <w:rFonts w:asciiTheme="minorHAnsi" w:hAnsiTheme="minorHAnsi"/>
        </w:rPr>
      </w:pPr>
      <w:r w:rsidRPr="000C77AF">
        <w:rPr>
          <w:rFonts w:asciiTheme="minorHAnsi" w:hAnsiTheme="minorHAnsi"/>
        </w:rPr>
        <w:t>2.1.3</w:t>
      </w:r>
      <w:r w:rsidR="00F37D81">
        <w:rPr>
          <w:rFonts w:asciiTheme="minorHAnsi" w:hAnsiTheme="minorHAnsi"/>
        </w:rPr>
        <w:t>.</w:t>
      </w:r>
      <w:r w:rsidR="007A08A9">
        <w:rPr>
          <w:rFonts w:asciiTheme="minorHAnsi" w:hAnsiTheme="minorHAnsi"/>
        </w:rPr>
        <w:t xml:space="preserve"> </w:t>
      </w:r>
      <w:r w:rsidR="007234C3" w:rsidRPr="000C77AF">
        <w:rPr>
          <w:rFonts w:asciiTheme="minorHAnsi" w:hAnsiTheme="minorHAnsi"/>
        </w:rPr>
        <w:t>To prepare 200 mL</w:t>
      </w:r>
      <w:r w:rsidRPr="000C77AF">
        <w:rPr>
          <w:rFonts w:asciiTheme="minorHAnsi" w:hAnsiTheme="minorHAnsi"/>
        </w:rPr>
        <w:t xml:space="preserve"> </w:t>
      </w:r>
      <w:r w:rsidR="00105490">
        <w:rPr>
          <w:rFonts w:asciiTheme="minorHAnsi" w:hAnsiTheme="minorHAnsi"/>
        </w:rPr>
        <w:t xml:space="preserve">of </w:t>
      </w:r>
      <w:r w:rsidRPr="000C77AF">
        <w:rPr>
          <w:rFonts w:asciiTheme="minorHAnsi" w:hAnsiTheme="minorHAnsi"/>
        </w:rPr>
        <w:t xml:space="preserve">iNSC basal medium, </w:t>
      </w:r>
      <w:r w:rsidR="007234C3" w:rsidRPr="000C77AF">
        <w:rPr>
          <w:rFonts w:asciiTheme="minorHAnsi" w:hAnsiTheme="minorHAnsi"/>
        </w:rPr>
        <w:t>combine 96 mL of DMEM-F12 and 96 mL</w:t>
      </w:r>
      <w:r w:rsidRPr="000C77AF">
        <w:rPr>
          <w:rFonts w:asciiTheme="minorHAnsi" w:hAnsiTheme="minorHAnsi"/>
        </w:rPr>
        <w:t xml:space="preserve"> </w:t>
      </w:r>
      <w:r w:rsidR="006B1973">
        <w:rPr>
          <w:rFonts w:asciiTheme="minorHAnsi" w:hAnsiTheme="minorHAnsi"/>
        </w:rPr>
        <w:t xml:space="preserve">of </w:t>
      </w:r>
      <w:r w:rsidR="006C38E2" w:rsidRPr="000C77AF">
        <w:rPr>
          <w:rFonts w:asciiTheme="minorHAnsi" w:hAnsiTheme="minorHAnsi"/>
        </w:rPr>
        <w:t>basic</w:t>
      </w:r>
      <w:r w:rsidR="007234C3" w:rsidRPr="000C77AF">
        <w:rPr>
          <w:rFonts w:asciiTheme="minorHAnsi" w:hAnsiTheme="minorHAnsi"/>
        </w:rPr>
        <w:t xml:space="preserve"> </w:t>
      </w:r>
      <w:r w:rsidR="00354729" w:rsidRPr="000C77AF">
        <w:rPr>
          <w:rFonts w:asciiTheme="minorHAnsi" w:hAnsiTheme="minorHAnsi"/>
        </w:rPr>
        <w:t>medium</w:t>
      </w:r>
      <w:r w:rsidR="006C38E2" w:rsidRPr="000C77AF">
        <w:rPr>
          <w:rFonts w:asciiTheme="minorHAnsi" w:hAnsiTheme="minorHAnsi"/>
        </w:rPr>
        <w:t xml:space="preserve"> (</w:t>
      </w:r>
      <w:r w:rsidR="006C38E2" w:rsidRPr="00995B27">
        <w:rPr>
          <w:rFonts w:asciiTheme="minorHAnsi" w:hAnsiTheme="minorHAnsi"/>
          <w:b/>
        </w:rPr>
        <w:t>Table of Materials</w:t>
      </w:r>
      <w:r w:rsidR="006C38E2" w:rsidRPr="000C77AF">
        <w:rPr>
          <w:rFonts w:asciiTheme="minorHAnsi" w:hAnsiTheme="minorHAnsi"/>
        </w:rPr>
        <w:t>)</w:t>
      </w:r>
      <w:r w:rsidR="00354729" w:rsidRPr="000C77AF">
        <w:rPr>
          <w:rFonts w:asciiTheme="minorHAnsi" w:hAnsiTheme="minorHAnsi"/>
        </w:rPr>
        <w:t xml:space="preserve"> </w:t>
      </w:r>
      <w:r w:rsidR="007234C3" w:rsidRPr="000C77AF">
        <w:rPr>
          <w:rFonts w:asciiTheme="minorHAnsi" w:hAnsiTheme="minorHAnsi"/>
        </w:rPr>
        <w:t>with 2 mL</w:t>
      </w:r>
      <w:r w:rsidRPr="000C77AF">
        <w:rPr>
          <w:rFonts w:asciiTheme="minorHAnsi" w:hAnsiTheme="minorHAnsi"/>
        </w:rPr>
        <w:t xml:space="preserve"> </w:t>
      </w:r>
      <w:r w:rsidR="006B1973">
        <w:rPr>
          <w:rFonts w:asciiTheme="minorHAnsi" w:hAnsiTheme="minorHAnsi"/>
        </w:rPr>
        <w:t xml:space="preserve">of </w:t>
      </w:r>
      <w:r w:rsidR="00283107" w:rsidRPr="000C77AF">
        <w:rPr>
          <w:rFonts w:asciiTheme="minorHAnsi" w:hAnsiTheme="minorHAnsi"/>
        </w:rPr>
        <w:t>100</w:t>
      </w:r>
      <w:r w:rsidR="006B1973">
        <w:rPr>
          <w:rFonts w:asciiTheme="minorHAnsi" w:hAnsiTheme="minorHAnsi"/>
        </w:rPr>
        <w:t>x</w:t>
      </w:r>
      <w:r w:rsidR="00283107" w:rsidRPr="000C77AF">
        <w:rPr>
          <w:rFonts w:asciiTheme="minorHAnsi" w:hAnsiTheme="minorHAnsi"/>
        </w:rPr>
        <w:t xml:space="preserve"> glutam</w:t>
      </w:r>
      <w:r w:rsidR="006C38E2" w:rsidRPr="000C77AF">
        <w:rPr>
          <w:rFonts w:asciiTheme="minorHAnsi" w:hAnsiTheme="minorHAnsi"/>
        </w:rPr>
        <w:t>ine</w:t>
      </w:r>
      <w:r w:rsidR="00283107" w:rsidRPr="000C77AF">
        <w:rPr>
          <w:rFonts w:asciiTheme="minorHAnsi" w:hAnsiTheme="minorHAnsi"/>
        </w:rPr>
        <w:t xml:space="preserve"> stock solution</w:t>
      </w:r>
      <w:r w:rsidR="007234C3" w:rsidRPr="000C77AF">
        <w:rPr>
          <w:rFonts w:asciiTheme="minorHAnsi" w:hAnsiTheme="minorHAnsi"/>
        </w:rPr>
        <w:t xml:space="preserve">, 2 mL </w:t>
      </w:r>
      <w:r w:rsidR="006B1973">
        <w:rPr>
          <w:rFonts w:asciiTheme="minorHAnsi" w:hAnsiTheme="minorHAnsi"/>
        </w:rPr>
        <w:t xml:space="preserve">of </w:t>
      </w:r>
      <w:r w:rsidR="00A96D58" w:rsidRPr="000C77AF">
        <w:rPr>
          <w:rFonts w:asciiTheme="minorHAnsi" w:hAnsiTheme="minorHAnsi"/>
        </w:rPr>
        <w:t>nonessential amino acid (</w:t>
      </w:r>
      <w:r w:rsidR="007234C3" w:rsidRPr="000C77AF">
        <w:rPr>
          <w:rFonts w:asciiTheme="minorHAnsi" w:hAnsiTheme="minorHAnsi"/>
        </w:rPr>
        <w:t>NEAA</w:t>
      </w:r>
      <w:r w:rsidR="00A96D58" w:rsidRPr="000C77AF">
        <w:rPr>
          <w:rFonts w:asciiTheme="minorHAnsi" w:hAnsiTheme="minorHAnsi"/>
        </w:rPr>
        <w:t>)</w:t>
      </w:r>
      <w:r w:rsidR="007234C3" w:rsidRPr="000C77AF">
        <w:rPr>
          <w:rFonts w:asciiTheme="minorHAnsi" w:hAnsiTheme="minorHAnsi"/>
        </w:rPr>
        <w:t xml:space="preserve">, 2 mL </w:t>
      </w:r>
      <w:r w:rsidR="006B1973">
        <w:rPr>
          <w:rFonts w:asciiTheme="minorHAnsi" w:hAnsiTheme="minorHAnsi"/>
        </w:rPr>
        <w:t xml:space="preserve">of </w:t>
      </w:r>
      <w:r w:rsidR="007234C3" w:rsidRPr="000C77AF">
        <w:rPr>
          <w:rFonts w:asciiTheme="minorHAnsi" w:hAnsiTheme="minorHAnsi"/>
        </w:rPr>
        <w:t>N2</w:t>
      </w:r>
      <w:r w:rsidR="00283107" w:rsidRPr="000C77AF">
        <w:rPr>
          <w:rFonts w:asciiTheme="minorHAnsi" w:hAnsiTheme="minorHAnsi"/>
        </w:rPr>
        <w:t xml:space="preserve"> supplement</w:t>
      </w:r>
      <w:r w:rsidR="007234C3" w:rsidRPr="000C77AF">
        <w:rPr>
          <w:rFonts w:asciiTheme="minorHAnsi" w:hAnsiTheme="minorHAnsi"/>
        </w:rPr>
        <w:t xml:space="preserve"> and 2 mL</w:t>
      </w:r>
      <w:r w:rsidRPr="000C77AF">
        <w:rPr>
          <w:rFonts w:asciiTheme="minorHAnsi" w:hAnsiTheme="minorHAnsi"/>
        </w:rPr>
        <w:t xml:space="preserve"> </w:t>
      </w:r>
      <w:r w:rsidR="006B1973">
        <w:rPr>
          <w:rFonts w:asciiTheme="minorHAnsi" w:hAnsiTheme="minorHAnsi"/>
        </w:rPr>
        <w:t xml:space="preserve">of </w:t>
      </w:r>
      <w:r w:rsidRPr="000C77AF">
        <w:rPr>
          <w:rFonts w:asciiTheme="minorHAnsi" w:hAnsiTheme="minorHAnsi"/>
        </w:rPr>
        <w:t>B27</w:t>
      </w:r>
      <w:r w:rsidR="00283107" w:rsidRPr="000C77AF">
        <w:rPr>
          <w:rFonts w:asciiTheme="minorHAnsi" w:hAnsiTheme="minorHAnsi"/>
        </w:rPr>
        <w:t xml:space="preserve"> supplement</w:t>
      </w:r>
      <w:r w:rsidRPr="000C77AF">
        <w:rPr>
          <w:rFonts w:asciiTheme="minorHAnsi" w:hAnsiTheme="minorHAnsi"/>
        </w:rPr>
        <w:t>. Add 10 ng</w:t>
      </w:r>
      <w:r w:rsidR="00105490">
        <w:rPr>
          <w:rFonts w:asciiTheme="minorHAnsi" w:hAnsiTheme="minorHAnsi"/>
        </w:rPr>
        <w:t>/mL</w:t>
      </w:r>
      <w:r w:rsidRPr="000C77AF">
        <w:rPr>
          <w:rFonts w:asciiTheme="minorHAnsi" w:hAnsiTheme="minorHAnsi"/>
        </w:rPr>
        <w:t xml:space="preserve"> recombinant human leukemia inhibitory factor, 3 μM CHIR99021 and 2 μM SB431542 </w:t>
      </w:r>
      <w:r w:rsidR="00DF4797" w:rsidRPr="000C77AF">
        <w:rPr>
          <w:rFonts w:asciiTheme="minorHAnsi" w:hAnsiTheme="minorHAnsi"/>
        </w:rPr>
        <w:t>prior to use</w:t>
      </w:r>
      <w:r w:rsidRPr="000C77AF">
        <w:rPr>
          <w:rFonts w:asciiTheme="minorHAnsi" w:hAnsiTheme="minorHAnsi"/>
        </w:rPr>
        <w:t>. Fil</w:t>
      </w:r>
      <w:r w:rsidR="005457DE" w:rsidRPr="000C77AF">
        <w:rPr>
          <w:rFonts w:asciiTheme="minorHAnsi" w:hAnsiTheme="minorHAnsi"/>
        </w:rPr>
        <w:t>ter the medium and store it at 4</w:t>
      </w:r>
      <w:r w:rsidR="006B1973">
        <w:rPr>
          <w:rFonts w:asciiTheme="minorHAnsi" w:hAnsiTheme="minorHAnsi"/>
        </w:rPr>
        <w:t xml:space="preserve"> </w:t>
      </w:r>
      <w:r w:rsidR="006B1973">
        <w:rPr>
          <w:rFonts w:asciiTheme="minorHAnsi" w:hAnsiTheme="minorHAnsi" w:cstheme="minorHAnsi"/>
        </w:rPr>
        <w:t>°</w:t>
      </w:r>
      <w:r w:rsidR="006B1973">
        <w:rPr>
          <w:rFonts w:asciiTheme="minorHAnsi" w:hAnsiTheme="minorHAnsi"/>
        </w:rPr>
        <w:t>C</w:t>
      </w:r>
      <w:r w:rsidRPr="000C77AF">
        <w:rPr>
          <w:rFonts w:asciiTheme="minorHAnsi" w:hAnsiTheme="minorHAnsi"/>
        </w:rPr>
        <w:t xml:space="preserve">. </w:t>
      </w:r>
    </w:p>
    <w:p w14:paraId="29720C7B" w14:textId="77777777" w:rsidR="00FC4630" w:rsidRPr="000C77AF" w:rsidRDefault="00FC4630" w:rsidP="000C77AF">
      <w:pPr>
        <w:jc w:val="both"/>
        <w:rPr>
          <w:rFonts w:asciiTheme="minorHAnsi" w:hAnsiTheme="minorHAnsi"/>
        </w:rPr>
      </w:pPr>
    </w:p>
    <w:p w14:paraId="1755958A" w14:textId="447DD647" w:rsidR="00FC4630" w:rsidRPr="000C77AF" w:rsidRDefault="00947846" w:rsidP="000C77AF">
      <w:pPr>
        <w:jc w:val="both"/>
        <w:rPr>
          <w:rFonts w:asciiTheme="minorHAnsi" w:hAnsiTheme="minorHAnsi"/>
        </w:rPr>
      </w:pPr>
      <w:r>
        <w:rPr>
          <w:rFonts w:asciiTheme="minorHAnsi" w:hAnsiTheme="minorHAnsi"/>
        </w:rPr>
        <w:t>NOTE:</w:t>
      </w:r>
      <w:r w:rsidR="00FC4630" w:rsidRPr="000C77AF">
        <w:rPr>
          <w:rFonts w:asciiTheme="minorHAnsi" w:hAnsiTheme="minorHAnsi"/>
        </w:rPr>
        <w:t xml:space="preserve"> Use the medium within 2 weeks. Add recombinant human leukemia inhibitory factor, CHIR99021 and SB431542 immediately before use.</w:t>
      </w:r>
    </w:p>
    <w:p w14:paraId="3F72E41D" w14:textId="77777777" w:rsidR="00FC4630" w:rsidRPr="000C77AF" w:rsidRDefault="00FC4630" w:rsidP="000C77AF">
      <w:pPr>
        <w:jc w:val="both"/>
        <w:rPr>
          <w:rFonts w:asciiTheme="minorHAnsi" w:hAnsiTheme="minorHAnsi"/>
          <w:highlight w:val="yellow"/>
        </w:rPr>
      </w:pPr>
    </w:p>
    <w:p w14:paraId="753BE95D" w14:textId="0D0E382F" w:rsidR="00FC4630" w:rsidRPr="008F6E37" w:rsidRDefault="00FC4630" w:rsidP="000C77AF">
      <w:pPr>
        <w:jc w:val="both"/>
        <w:rPr>
          <w:rFonts w:asciiTheme="minorHAnsi" w:hAnsiTheme="minorHAnsi"/>
          <w:highlight w:val="yellow"/>
        </w:rPr>
      </w:pPr>
      <w:r w:rsidRPr="008F6E37">
        <w:rPr>
          <w:rFonts w:asciiTheme="minorHAnsi" w:hAnsiTheme="minorHAnsi"/>
          <w:highlight w:val="yellow"/>
        </w:rPr>
        <w:t>2.2</w:t>
      </w:r>
      <w:r w:rsidR="00F37D81" w:rsidRPr="008F6E37">
        <w:rPr>
          <w:rFonts w:asciiTheme="minorHAnsi" w:hAnsiTheme="minorHAnsi"/>
          <w:highlight w:val="yellow"/>
        </w:rPr>
        <w:t>.</w:t>
      </w:r>
      <w:r w:rsidR="007A08A9" w:rsidRPr="008F6E37">
        <w:rPr>
          <w:rFonts w:asciiTheme="minorHAnsi" w:hAnsiTheme="minorHAnsi"/>
          <w:highlight w:val="yellow"/>
        </w:rPr>
        <w:t xml:space="preserve"> </w:t>
      </w:r>
      <w:r w:rsidRPr="008F6E37">
        <w:rPr>
          <w:rFonts w:asciiTheme="minorHAnsi" w:hAnsiTheme="minorHAnsi"/>
          <w:highlight w:val="yellow"/>
        </w:rPr>
        <w:t>Reprogramming of PBMNCs to</w:t>
      </w:r>
      <w:bookmarkStart w:id="61" w:name="OLE_LINK66"/>
      <w:bookmarkStart w:id="62" w:name="OLE_LINK67"/>
      <w:r w:rsidRPr="008F6E37">
        <w:rPr>
          <w:rFonts w:asciiTheme="minorHAnsi" w:hAnsiTheme="minorHAnsi"/>
          <w:highlight w:val="yellow"/>
        </w:rPr>
        <w:t xml:space="preserve"> iNSCs by </w:t>
      </w:r>
      <w:bookmarkStart w:id="63" w:name="OLE_LINK7"/>
      <w:bookmarkStart w:id="64" w:name="OLE_LINK34"/>
      <w:r w:rsidR="00672646" w:rsidRPr="008F6E37">
        <w:rPr>
          <w:rFonts w:asciiTheme="minorHAnsi" w:hAnsiTheme="minorHAnsi"/>
          <w:highlight w:val="yellow"/>
        </w:rPr>
        <w:t>SeV I</w:t>
      </w:r>
      <w:r w:rsidRPr="008F6E37">
        <w:rPr>
          <w:rFonts w:asciiTheme="minorHAnsi" w:hAnsiTheme="minorHAnsi"/>
          <w:highlight w:val="yellow"/>
        </w:rPr>
        <w:t>nfection</w:t>
      </w:r>
      <w:bookmarkEnd w:id="63"/>
      <w:bookmarkEnd w:id="64"/>
    </w:p>
    <w:bookmarkEnd w:id="61"/>
    <w:bookmarkEnd w:id="62"/>
    <w:p w14:paraId="706CFD80" w14:textId="77777777" w:rsidR="00FC4630" w:rsidRPr="000C77AF" w:rsidRDefault="00FC4630" w:rsidP="000C77AF">
      <w:pPr>
        <w:jc w:val="both"/>
        <w:rPr>
          <w:rFonts w:asciiTheme="minorHAnsi" w:hAnsiTheme="minorHAnsi"/>
          <w:highlight w:val="yellow"/>
        </w:rPr>
      </w:pPr>
    </w:p>
    <w:p w14:paraId="78A8CB00" w14:textId="1362435A" w:rsidR="009221F8" w:rsidRPr="000C77AF" w:rsidRDefault="00A94E19"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9221F8" w:rsidRPr="000C77AF">
        <w:rPr>
          <w:rFonts w:asciiTheme="minorHAnsi" w:hAnsiTheme="minorHAnsi"/>
          <w:highlight w:val="yellow"/>
        </w:rPr>
        <w:t>1</w:t>
      </w:r>
      <w:r w:rsidR="00F37D81">
        <w:rPr>
          <w:rFonts w:asciiTheme="minorHAnsi" w:hAnsiTheme="minorHAnsi"/>
          <w:highlight w:val="yellow"/>
        </w:rPr>
        <w:t>.</w:t>
      </w:r>
      <w:r w:rsidRPr="000C77AF">
        <w:rPr>
          <w:rFonts w:asciiTheme="minorHAnsi" w:hAnsiTheme="minorHAnsi"/>
          <w:highlight w:val="yellow"/>
        </w:rPr>
        <w:t xml:space="preserve"> </w:t>
      </w:r>
      <w:bookmarkStart w:id="65" w:name="OLE_LINK142"/>
      <w:bookmarkStart w:id="66" w:name="OLE_LINK143"/>
      <w:r w:rsidR="00E47A94">
        <w:rPr>
          <w:rFonts w:asciiTheme="minorHAnsi" w:hAnsiTheme="minorHAnsi"/>
          <w:highlight w:val="yellow"/>
        </w:rPr>
        <w:t>U</w:t>
      </w:r>
      <w:r w:rsidR="00E47A94" w:rsidRPr="000C77AF">
        <w:rPr>
          <w:rFonts w:asciiTheme="minorHAnsi" w:hAnsiTheme="minorHAnsi"/>
          <w:highlight w:val="yellow"/>
        </w:rPr>
        <w:t>ltraviolet-sterilize</w:t>
      </w:r>
      <w:r w:rsidR="00E47A94">
        <w:rPr>
          <w:rFonts w:asciiTheme="minorHAnsi" w:hAnsiTheme="minorHAnsi"/>
          <w:highlight w:val="yellow"/>
        </w:rPr>
        <w:t xml:space="preserve"> a clean bench</w:t>
      </w:r>
      <w:r w:rsidR="009221F8" w:rsidRPr="000C77AF">
        <w:rPr>
          <w:rFonts w:asciiTheme="minorHAnsi" w:hAnsiTheme="minorHAnsi"/>
          <w:highlight w:val="yellow"/>
        </w:rPr>
        <w:t xml:space="preserve"> prior to </w:t>
      </w:r>
      <w:r w:rsidR="00AA5A1A">
        <w:rPr>
          <w:rFonts w:asciiTheme="minorHAnsi" w:hAnsiTheme="minorHAnsi"/>
          <w:highlight w:val="yellow"/>
        </w:rPr>
        <w:t>use</w:t>
      </w:r>
      <w:r w:rsidR="009221F8" w:rsidRPr="000C77AF">
        <w:rPr>
          <w:rFonts w:asciiTheme="minorHAnsi" w:hAnsiTheme="minorHAnsi"/>
          <w:highlight w:val="yellow"/>
        </w:rPr>
        <w:t xml:space="preserve">. </w:t>
      </w:r>
      <w:r w:rsidR="00557273">
        <w:rPr>
          <w:rFonts w:asciiTheme="minorHAnsi" w:hAnsiTheme="minorHAnsi"/>
          <w:highlight w:val="yellow"/>
        </w:rPr>
        <w:t>Sterilize a</w:t>
      </w:r>
      <w:r w:rsidR="009221F8" w:rsidRPr="000C77AF">
        <w:rPr>
          <w:rFonts w:asciiTheme="minorHAnsi" w:hAnsiTheme="minorHAnsi"/>
          <w:highlight w:val="yellow"/>
        </w:rPr>
        <w:t xml:space="preserve">ll surfaces and equipment with 75% alcohol. </w:t>
      </w:r>
      <w:r w:rsidR="00557273">
        <w:rPr>
          <w:rFonts w:asciiTheme="minorHAnsi" w:hAnsiTheme="minorHAnsi"/>
          <w:highlight w:val="yellow"/>
        </w:rPr>
        <w:t>Sterilize a</w:t>
      </w:r>
      <w:r w:rsidR="009221F8" w:rsidRPr="000C77AF">
        <w:rPr>
          <w:rFonts w:asciiTheme="minorHAnsi" w:hAnsiTheme="minorHAnsi"/>
          <w:highlight w:val="yellow"/>
        </w:rPr>
        <w:t>ll tips using an autoclave.</w:t>
      </w:r>
    </w:p>
    <w:p w14:paraId="7E80C7AA" w14:textId="77777777" w:rsidR="009221F8" w:rsidRPr="000C77AF" w:rsidRDefault="009221F8" w:rsidP="000C77AF">
      <w:pPr>
        <w:jc w:val="both"/>
        <w:rPr>
          <w:rFonts w:asciiTheme="minorHAnsi" w:hAnsiTheme="minorHAnsi"/>
          <w:highlight w:val="yellow"/>
        </w:rPr>
      </w:pPr>
    </w:p>
    <w:bookmarkEnd w:id="65"/>
    <w:bookmarkEnd w:id="66"/>
    <w:p w14:paraId="37B4673F" w14:textId="13AAE9AA" w:rsidR="00A94E19" w:rsidRPr="000C77AF" w:rsidRDefault="009221F8" w:rsidP="000C77AF">
      <w:pPr>
        <w:jc w:val="both"/>
        <w:rPr>
          <w:rFonts w:asciiTheme="minorHAnsi" w:hAnsiTheme="minorHAnsi"/>
          <w:highlight w:val="yellow"/>
        </w:rPr>
      </w:pPr>
      <w:r w:rsidRPr="000C77AF">
        <w:rPr>
          <w:rFonts w:asciiTheme="minorHAnsi" w:hAnsiTheme="minorHAnsi"/>
          <w:highlight w:val="yellow"/>
        </w:rPr>
        <w:lastRenderedPageBreak/>
        <w:t>2.2.</w:t>
      </w:r>
      <w:r w:rsidR="005D699B" w:rsidRPr="000C77AF">
        <w:rPr>
          <w:rFonts w:asciiTheme="minorHAnsi" w:hAnsiTheme="minorHAnsi"/>
          <w:highlight w:val="yellow"/>
        </w:rPr>
        <w:t>2</w:t>
      </w:r>
      <w:r w:rsidR="00F37D81">
        <w:rPr>
          <w:rFonts w:asciiTheme="minorHAnsi" w:hAnsiTheme="minorHAnsi"/>
          <w:highlight w:val="yellow"/>
        </w:rPr>
        <w:t>.</w:t>
      </w:r>
      <w:r w:rsidR="007A08A9">
        <w:rPr>
          <w:rFonts w:asciiTheme="minorHAnsi" w:hAnsiTheme="minorHAnsi"/>
          <w:highlight w:val="yellow"/>
        </w:rPr>
        <w:t xml:space="preserve"> </w:t>
      </w:r>
      <w:r w:rsidR="00A956E2" w:rsidRPr="000C77AF">
        <w:rPr>
          <w:rFonts w:asciiTheme="minorHAnsi" w:hAnsiTheme="minorHAnsi"/>
          <w:highlight w:val="yellow"/>
        </w:rPr>
        <w:t>On day 0, c</w:t>
      </w:r>
      <w:r w:rsidR="00A94E19" w:rsidRPr="000C77AF">
        <w:rPr>
          <w:rFonts w:asciiTheme="minorHAnsi" w:hAnsiTheme="minorHAnsi"/>
          <w:highlight w:val="yellow"/>
        </w:rPr>
        <w:t>ollect the cell</w:t>
      </w:r>
      <w:r w:rsidR="007234C3" w:rsidRPr="000C77AF">
        <w:rPr>
          <w:rFonts w:asciiTheme="minorHAnsi" w:hAnsiTheme="minorHAnsi"/>
          <w:highlight w:val="yellow"/>
        </w:rPr>
        <w:t xml:space="preserve">s in MNC medium and </w:t>
      </w:r>
      <w:r w:rsidR="00AD3C2F">
        <w:rPr>
          <w:rFonts w:asciiTheme="minorHAnsi" w:hAnsiTheme="minorHAnsi"/>
          <w:highlight w:val="yellow"/>
        </w:rPr>
        <w:t xml:space="preserve">transfer </w:t>
      </w:r>
      <w:r w:rsidR="007234C3" w:rsidRPr="000C77AF">
        <w:rPr>
          <w:rFonts w:asciiTheme="minorHAnsi" w:hAnsiTheme="minorHAnsi"/>
          <w:highlight w:val="yellow"/>
        </w:rPr>
        <w:t>to a 15</w:t>
      </w:r>
      <w:r w:rsidR="00AD3C2F">
        <w:rPr>
          <w:rFonts w:asciiTheme="minorHAnsi" w:hAnsiTheme="minorHAnsi"/>
          <w:highlight w:val="yellow"/>
        </w:rPr>
        <w:t xml:space="preserve"> </w:t>
      </w:r>
      <w:r w:rsidR="007234C3" w:rsidRPr="000C77AF">
        <w:rPr>
          <w:rFonts w:asciiTheme="minorHAnsi" w:hAnsiTheme="minorHAnsi"/>
          <w:highlight w:val="yellow"/>
        </w:rPr>
        <w:t>mL</w:t>
      </w:r>
      <w:r w:rsidR="00A94E19" w:rsidRPr="000C77AF">
        <w:rPr>
          <w:rFonts w:asciiTheme="minorHAnsi" w:hAnsiTheme="minorHAnsi"/>
          <w:highlight w:val="yellow"/>
        </w:rPr>
        <w:t xml:space="preserve"> conical tube.</w:t>
      </w:r>
      <w:r w:rsidR="005D09A2" w:rsidRPr="000C77AF">
        <w:rPr>
          <w:rFonts w:asciiTheme="minorHAnsi" w:hAnsiTheme="minorHAnsi"/>
          <w:highlight w:val="yellow"/>
        </w:rPr>
        <w:t xml:space="preserve"> </w:t>
      </w:r>
      <w:r w:rsidR="00A94E19" w:rsidRPr="000C77AF">
        <w:rPr>
          <w:rFonts w:asciiTheme="minorHAnsi" w:hAnsiTheme="minorHAnsi"/>
          <w:highlight w:val="yellow"/>
        </w:rPr>
        <w:t xml:space="preserve">Centrifuge </w:t>
      </w:r>
      <w:r w:rsidR="00DA5FD5" w:rsidRPr="000C77AF">
        <w:rPr>
          <w:rFonts w:asciiTheme="minorHAnsi" w:hAnsiTheme="minorHAnsi"/>
          <w:highlight w:val="yellow"/>
        </w:rPr>
        <w:t>the cells at 20</w:t>
      </w:r>
      <w:r w:rsidR="00A94E19" w:rsidRPr="000C77AF">
        <w:rPr>
          <w:rFonts w:asciiTheme="minorHAnsi" w:hAnsiTheme="minorHAnsi"/>
          <w:highlight w:val="yellow"/>
        </w:rPr>
        <w:t xml:space="preserve">0 </w:t>
      </w:r>
      <w:bookmarkStart w:id="67" w:name="OLE_LINK92"/>
      <w:bookmarkStart w:id="68" w:name="OLE_LINK93"/>
      <w:r w:rsidR="005119E7" w:rsidRPr="000C77AF">
        <w:rPr>
          <w:rFonts w:asciiTheme="minorHAnsi" w:hAnsiTheme="minorHAnsi" w:cstheme="minorHAnsi"/>
          <w:highlight w:val="yellow"/>
        </w:rPr>
        <w:t>x</w:t>
      </w:r>
      <w:bookmarkEnd w:id="67"/>
      <w:bookmarkEnd w:id="68"/>
      <w:r w:rsidR="005119E7" w:rsidRPr="000C77AF">
        <w:rPr>
          <w:rFonts w:asciiTheme="minorHAnsi" w:hAnsiTheme="minorHAnsi"/>
          <w:highlight w:val="yellow"/>
        </w:rPr>
        <w:t xml:space="preserve"> </w:t>
      </w:r>
      <w:r w:rsidR="00A94E19" w:rsidRPr="001530C9">
        <w:rPr>
          <w:rFonts w:asciiTheme="minorHAnsi" w:hAnsiTheme="minorHAnsi"/>
          <w:i/>
          <w:highlight w:val="yellow"/>
        </w:rPr>
        <w:t>g</w:t>
      </w:r>
      <w:r w:rsidR="00A94E19" w:rsidRPr="000C77AF">
        <w:rPr>
          <w:rFonts w:asciiTheme="minorHAnsi" w:hAnsiTheme="minorHAnsi"/>
          <w:highlight w:val="yellow"/>
        </w:rPr>
        <w:t xml:space="preserve"> for 5 min</w:t>
      </w:r>
      <w:r w:rsidR="00DA5FD5" w:rsidRPr="000C77AF">
        <w:rPr>
          <w:rFonts w:asciiTheme="minorHAnsi" w:hAnsiTheme="minorHAnsi"/>
          <w:highlight w:val="yellow"/>
        </w:rPr>
        <w:t>.</w:t>
      </w:r>
      <w:r w:rsidR="004603E1" w:rsidRPr="000C77AF">
        <w:rPr>
          <w:rFonts w:asciiTheme="minorHAnsi" w:hAnsiTheme="minorHAnsi"/>
          <w:highlight w:val="yellow"/>
        </w:rPr>
        <w:t xml:space="preserve"> Aspirate the </w:t>
      </w:r>
      <w:r w:rsidR="001530C9" w:rsidRPr="000C77AF">
        <w:rPr>
          <w:rFonts w:asciiTheme="minorHAnsi" w:hAnsiTheme="minorHAnsi"/>
          <w:highlight w:val="yellow"/>
        </w:rPr>
        <w:t>supernatant and</w:t>
      </w:r>
      <w:r w:rsidR="000C6396" w:rsidRPr="000C77AF">
        <w:rPr>
          <w:rFonts w:asciiTheme="minorHAnsi" w:hAnsiTheme="minorHAnsi"/>
          <w:highlight w:val="yellow"/>
        </w:rPr>
        <w:t xml:space="preserve"> re-suspend the cells with 1 m</w:t>
      </w:r>
      <w:r w:rsidR="001530C9">
        <w:rPr>
          <w:rFonts w:asciiTheme="minorHAnsi" w:hAnsiTheme="minorHAnsi"/>
          <w:highlight w:val="yellow"/>
        </w:rPr>
        <w:t>L of</w:t>
      </w:r>
      <w:r w:rsidR="000C6396" w:rsidRPr="000C77AF">
        <w:rPr>
          <w:rFonts w:asciiTheme="minorHAnsi" w:hAnsiTheme="minorHAnsi"/>
          <w:highlight w:val="yellow"/>
        </w:rPr>
        <w:t xml:space="preserve"> pre-warmed MNC medium.</w:t>
      </w:r>
    </w:p>
    <w:p w14:paraId="731A1394" w14:textId="77777777" w:rsidR="00DA5FD5" w:rsidRPr="000C77AF" w:rsidRDefault="00DA5FD5" w:rsidP="000C77AF">
      <w:pPr>
        <w:jc w:val="both"/>
        <w:rPr>
          <w:rFonts w:asciiTheme="minorHAnsi" w:hAnsiTheme="minorHAnsi"/>
          <w:highlight w:val="yellow"/>
        </w:rPr>
      </w:pPr>
    </w:p>
    <w:p w14:paraId="160A3813" w14:textId="1049E467" w:rsidR="00DA5FD5" w:rsidRPr="000C77AF" w:rsidRDefault="00DA5FD5"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5D09A2" w:rsidRPr="000C77AF">
        <w:rPr>
          <w:rFonts w:asciiTheme="minorHAnsi" w:hAnsiTheme="minorHAnsi"/>
          <w:highlight w:val="yellow"/>
        </w:rPr>
        <w:t>3</w:t>
      </w:r>
      <w:r w:rsidR="00F37D81">
        <w:rPr>
          <w:rFonts w:asciiTheme="minorHAnsi" w:hAnsiTheme="minorHAnsi"/>
          <w:highlight w:val="yellow"/>
        </w:rPr>
        <w:t>.</w:t>
      </w:r>
      <w:r w:rsidR="007A08A9">
        <w:rPr>
          <w:rFonts w:asciiTheme="minorHAnsi" w:hAnsiTheme="minorHAnsi"/>
          <w:highlight w:val="yellow"/>
        </w:rPr>
        <w:t xml:space="preserve"> </w:t>
      </w:r>
      <w:r w:rsidRPr="000C77AF">
        <w:rPr>
          <w:rFonts w:asciiTheme="minorHAnsi" w:hAnsiTheme="minorHAnsi"/>
          <w:highlight w:val="yellow"/>
        </w:rPr>
        <w:t>Count the viable cells with trypan blue. Re</w:t>
      </w:r>
      <w:r w:rsidR="00FF6DD2" w:rsidRPr="000C77AF">
        <w:rPr>
          <w:rFonts w:asciiTheme="minorHAnsi" w:hAnsiTheme="minorHAnsi"/>
          <w:highlight w:val="yellow"/>
        </w:rPr>
        <w:t>-</w:t>
      </w:r>
      <w:r w:rsidRPr="000C77AF">
        <w:rPr>
          <w:rFonts w:asciiTheme="minorHAnsi" w:hAnsiTheme="minorHAnsi"/>
          <w:highlight w:val="yellow"/>
        </w:rPr>
        <w:t xml:space="preserve">suspend the cells with </w:t>
      </w:r>
      <w:r w:rsidR="00C4651B" w:rsidRPr="000C77AF">
        <w:rPr>
          <w:rFonts w:asciiTheme="minorHAnsi" w:hAnsiTheme="minorHAnsi"/>
          <w:highlight w:val="yellow"/>
        </w:rPr>
        <w:t xml:space="preserve">pre-warmed </w:t>
      </w:r>
      <w:r w:rsidR="002A2286" w:rsidRPr="000C77AF">
        <w:rPr>
          <w:rFonts w:asciiTheme="minorHAnsi" w:hAnsiTheme="minorHAnsi"/>
          <w:highlight w:val="yellow"/>
        </w:rPr>
        <w:t>(37</w:t>
      </w:r>
      <w:r w:rsidR="00F7008C">
        <w:rPr>
          <w:rFonts w:asciiTheme="minorHAnsi" w:hAnsiTheme="minorHAnsi"/>
          <w:highlight w:val="yellow"/>
        </w:rPr>
        <w:t xml:space="preserve"> </w:t>
      </w:r>
      <w:r w:rsidR="00F7008C">
        <w:rPr>
          <w:rFonts w:asciiTheme="minorHAnsi" w:hAnsiTheme="minorHAnsi" w:cstheme="minorHAnsi"/>
          <w:highlight w:val="yellow"/>
        </w:rPr>
        <w:t>°</w:t>
      </w:r>
      <w:r w:rsidR="00F7008C">
        <w:rPr>
          <w:rFonts w:asciiTheme="minorHAnsi" w:hAnsiTheme="minorHAnsi"/>
          <w:highlight w:val="yellow"/>
        </w:rPr>
        <w:t>C</w:t>
      </w:r>
      <w:r w:rsidR="002A2286" w:rsidRPr="000C77AF">
        <w:rPr>
          <w:rFonts w:asciiTheme="minorHAnsi" w:hAnsiTheme="minorHAnsi"/>
          <w:highlight w:val="yellow"/>
        </w:rPr>
        <w:t xml:space="preserve">) </w:t>
      </w:r>
      <w:r w:rsidRPr="000C77AF">
        <w:rPr>
          <w:rFonts w:asciiTheme="minorHAnsi" w:hAnsiTheme="minorHAnsi"/>
          <w:highlight w:val="yellow"/>
        </w:rPr>
        <w:t xml:space="preserve">MNC medium </w:t>
      </w:r>
      <w:r w:rsidR="00594389" w:rsidRPr="000C77AF">
        <w:rPr>
          <w:rFonts w:asciiTheme="minorHAnsi" w:hAnsiTheme="minorHAnsi"/>
          <w:highlight w:val="yellow"/>
        </w:rPr>
        <w:t>to a concent</w:t>
      </w:r>
      <w:r w:rsidR="00685EE1" w:rsidRPr="000C77AF">
        <w:rPr>
          <w:rFonts w:asciiTheme="minorHAnsi" w:hAnsiTheme="minorHAnsi"/>
          <w:highlight w:val="yellow"/>
        </w:rPr>
        <w:t>ration of 2</w:t>
      </w:r>
      <w:r w:rsidR="00816209">
        <w:rPr>
          <w:rFonts w:asciiTheme="minorHAnsi" w:hAnsiTheme="minorHAnsi"/>
          <w:highlight w:val="yellow"/>
        </w:rPr>
        <w:t xml:space="preserve"> </w:t>
      </w:r>
      <w:r w:rsidR="00EB76ED">
        <w:rPr>
          <w:rFonts w:asciiTheme="minorHAnsi" w:hAnsiTheme="minorHAnsi"/>
          <w:highlight w:val="yellow"/>
        </w:rPr>
        <w:t>x</w:t>
      </w:r>
      <w:r w:rsidR="00816209">
        <w:rPr>
          <w:rFonts w:asciiTheme="minorHAnsi" w:hAnsiTheme="minorHAnsi"/>
          <w:highlight w:val="yellow"/>
        </w:rPr>
        <w:t xml:space="preserve"> </w:t>
      </w:r>
      <w:r w:rsidR="00685EE1" w:rsidRPr="000C77AF">
        <w:rPr>
          <w:rFonts w:asciiTheme="minorHAnsi" w:hAnsiTheme="minorHAnsi"/>
          <w:highlight w:val="yellow"/>
        </w:rPr>
        <w:t>10</w:t>
      </w:r>
      <w:r w:rsidR="00685EE1" w:rsidRPr="000C77AF">
        <w:rPr>
          <w:rFonts w:asciiTheme="minorHAnsi" w:hAnsiTheme="minorHAnsi"/>
          <w:highlight w:val="yellow"/>
          <w:vertAlign w:val="superscript"/>
        </w:rPr>
        <w:t>5</w:t>
      </w:r>
      <w:r w:rsidR="00A956E2" w:rsidRPr="000C77AF">
        <w:rPr>
          <w:rFonts w:asciiTheme="minorHAnsi" w:hAnsiTheme="minorHAnsi"/>
          <w:highlight w:val="yellow"/>
        </w:rPr>
        <w:t xml:space="preserve"> cells per</w:t>
      </w:r>
      <w:r w:rsidR="00FF6DD2" w:rsidRPr="000C77AF">
        <w:rPr>
          <w:rFonts w:asciiTheme="minorHAnsi" w:hAnsiTheme="minorHAnsi"/>
          <w:highlight w:val="yellow"/>
        </w:rPr>
        <w:t xml:space="preserve"> well in</w:t>
      </w:r>
      <w:r w:rsidR="00A956E2" w:rsidRPr="000C77AF">
        <w:rPr>
          <w:rFonts w:asciiTheme="minorHAnsi" w:hAnsiTheme="minorHAnsi"/>
          <w:highlight w:val="yellow"/>
        </w:rPr>
        <w:t xml:space="preserve"> 24</w:t>
      </w:r>
      <w:r w:rsidR="00685EE1" w:rsidRPr="000C77AF">
        <w:rPr>
          <w:rFonts w:asciiTheme="minorHAnsi" w:hAnsiTheme="minorHAnsi"/>
          <w:highlight w:val="yellow"/>
        </w:rPr>
        <w:t>-well plate</w:t>
      </w:r>
      <w:r w:rsidR="00FF6DD2" w:rsidRPr="000C77AF">
        <w:rPr>
          <w:rFonts w:asciiTheme="minorHAnsi" w:hAnsiTheme="minorHAnsi"/>
          <w:highlight w:val="yellow"/>
        </w:rPr>
        <w:t>s</w:t>
      </w:r>
      <w:r w:rsidR="00685EE1" w:rsidRPr="000C77AF">
        <w:rPr>
          <w:rFonts w:asciiTheme="minorHAnsi" w:hAnsiTheme="minorHAnsi"/>
          <w:highlight w:val="yellow"/>
        </w:rPr>
        <w:t>.</w:t>
      </w:r>
    </w:p>
    <w:p w14:paraId="76F6C0D1" w14:textId="77777777" w:rsidR="00A751CE" w:rsidRPr="000C77AF" w:rsidRDefault="00A751CE" w:rsidP="000C77AF">
      <w:pPr>
        <w:jc w:val="both"/>
        <w:rPr>
          <w:rFonts w:asciiTheme="minorHAnsi" w:hAnsiTheme="minorHAnsi"/>
          <w:highlight w:val="yellow"/>
        </w:rPr>
      </w:pPr>
    </w:p>
    <w:p w14:paraId="01600711" w14:textId="7B156084" w:rsidR="00A751CE" w:rsidRPr="000C77AF" w:rsidRDefault="005D09A2" w:rsidP="000C77AF">
      <w:pPr>
        <w:jc w:val="both"/>
        <w:rPr>
          <w:rFonts w:asciiTheme="minorHAnsi" w:hAnsiTheme="minorHAnsi"/>
          <w:highlight w:val="yellow"/>
        </w:rPr>
      </w:pPr>
      <w:r w:rsidRPr="000C77AF">
        <w:rPr>
          <w:rFonts w:asciiTheme="minorHAnsi" w:hAnsiTheme="minorHAnsi"/>
          <w:highlight w:val="yellow"/>
        </w:rPr>
        <w:t>2.2.4</w:t>
      </w:r>
      <w:r w:rsidR="00F37D81">
        <w:rPr>
          <w:rFonts w:asciiTheme="minorHAnsi" w:hAnsiTheme="minorHAnsi"/>
          <w:highlight w:val="yellow"/>
        </w:rPr>
        <w:t>.</w:t>
      </w:r>
      <w:r w:rsidR="007A08A9">
        <w:rPr>
          <w:rFonts w:asciiTheme="minorHAnsi" w:hAnsiTheme="minorHAnsi"/>
          <w:highlight w:val="yellow"/>
        </w:rPr>
        <w:t xml:space="preserve"> </w:t>
      </w:r>
      <w:r w:rsidR="00B804D5" w:rsidRPr="000C77AF">
        <w:rPr>
          <w:rFonts w:asciiTheme="minorHAnsi" w:hAnsiTheme="minorHAnsi"/>
          <w:highlight w:val="yellow"/>
        </w:rPr>
        <w:t>After remov</w:t>
      </w:r>
      <w:r w:rsidR="00B804D5" w:rsidRPr="000C77AF">
        <w:rPr>
          <w:rFonts w:asciiTheme="minorHAnsi" w:hAnsiTheme="minorHAnsi" w:hint="eastAsia"/>
          <w:highlight w:val="yellow"/>
        </w:rPr>
        <w:t>ing</w:t>
      </w:r>
      <w:r w:rsidR="00A751CE" w:rsidRPr="000C77AF">
        <w:rPr>
          <w:rFonts w:asciiTheme="minorHAnsi" w:hAnsiTheme="minorHAnsi"/>
          <w:highlight w:val="yellow"/>
        </w:rPr>
        <w:t xml:space="preserve"> the SeV </w:t>
      </w:r>
      <w:r w:rsidR="00B804D5" w:rsidRPr="000C77AF">
        <w:rPr>
          <w:rFonts w:asciiTheme="minorHAnsi" w:hAnsiTheme="minorHAnsi" w:hint="eastAsia"/>
          <w:highlight w:val="yellow"/>
        </w:rPr>
        <w:t xml:space="preserve">tubes </w:t>
      </w:r>
      <w:r w:rsidR="00D82CFB" w:rsidRPr="000C77AF">
        <w:rPr>
          <w:rFonts w:asciiTheme="minorHAnsi" w:hAnsiTheme="minorHAnsi"/>
          <w:highlight w:val="yellow"/>
        </w:rPr>
        <w:t>from</w:t>
      </w:r>
      <w:r w:rsidR="00A751CE" w:rsidRPr="000C77AF">
        <w:rPr>
          <w:rFonts w:asciiTheme="minorHAnsi" w:hAnsiTheme="minorHAnsi"/>
          <w:highlight w:val="yellow"/>
        </w:rPr>
        <w:t xml:space="preserve"> -80</w:t>
      </w:r>
      <w:r w:rsidR="001B5F20">
        <w:rPr>
          <w:rFonts w:asciiTheme="minorHAnsi" w:hAnsiTheme="minorHAnsi"/>
          <w:highlight w:val="yellow"/>
        </w:rPr>
        <w:t xml:space="preserve"> </w:t>
      </w:r>
      <w:r w:rsidR="001B5F20">
        <w:rPr>
          <w:rFonts w:asciiTheme="minorHAnsi" w:hAnsiTheme="minorHAnsi" w:cstheme="minorHAnsi"/>
          <w:highlight w:val="yellow"/>
        </w:rPr>
        <w:t>°</w:t>
      </w:r>
      <w:r w:rsidR="001B5F20">
        <w:rPr>
          <w:rFonts w:asciiTheme="minorHAnsi" w:hAnsiTheme="minorHAnsi"/>
          <w:highlight w:val="yellow"/>
        </w:rPr>
        <w:t>C</w:t>
      </w:r>
      <w:r w:rsidR="00A751CE" w:rsidRPr="000C77AF">
        <w:rPr>
          <w:rFonts w:asciiTheme="minorHAnsi" w:hAnsiTheme="minorHAnsi"/>
          <w:highlight w:val="yellow"/>
        </w:rPr>
        <w:t xml:space="preserve"> storage, thaw the tubes </w:t>
      </w:r>
      <w:r w:rsidR="00D82CFB" w:rsidRPr="000C77AF">
        <w:rPr>
          <w:rFonts w:asciiTheme="minorHAnsi" w:hAnsiTheme="minorHAnsi"/>
          <w:highlight w:val="yellow"/>
        </w:rPr>
        <w:t>containing</w:t>
      </w:r>
      <w:r w:rsidR="00A751CE" w:rsidRPr="000C77AF">
        <w:rPr>
          <w:rFonts w:asciiTheme="minorHAnsi" w:hAnsiTheme="minorHAnsi"/>
          <w:highlight w:val="yellow"/>
        </w:rPr>
        <w:t xml:space="preserve"> SeV in 37</w:t>
      </w:r>
      <w:r w:rsidR="00C66B7C">
        <w:rPr>
          <w:rFonts w:asciiTheme="minorHAnsi" w:hAnsiTheme="minorHAnsi"/>
          <w:highlight w:val="yellow"/>
        </w:rPr>
        <w:t xml:space="preserve"> </w:t>
      </w:r>
      <w:r w:rsidR="00C66B7C">
        <w:rPr>
          <w:rFonts w:asciiTheme="minorHAnsi" w:hAnsiTheme="minorHAnsi" w:cstheme="minorHAnsi"/>
          <w:highlight w:val="yellow"/>
        </w:rPr>
        <w:t>°</w:t>
      </w:r>
      <w:r w:rsidR="00C66B7C">
        <w:rPr>
          <w:rFonts w:asciiTheme="minorHAnsi" w:hAnsiTheme="minorHAnsi"/>
          <w:highlight w:val="yellow"/>
        </w:rPr>
        <w:t>C</w:t>
      </w:r>
      <w:r w:rsidR="002A2286" w:rsidRPr="000C77AF">
        <w:rPr>
          <w:rFonts w:asciiTheme="minorHAnsi" w:hAnsiTheme="minorHAnsi"/>
          <w:highlight w:val="yellow"/>
        </w:rPr>
        <w:t xml:space="preserve"> </w:t>
      </w:r>
      <w:r w:rsidR="00A751CE" w:rsidRPr="000C77AF">
        <w:rPr>
          <w:rFonts w:asciiTheme="minorHAnsi" w:hAnsiTheme="minorHAnsi"/>
          <w:highlight w:val="yellow"/>
        </w:rPr>
        <w:t>water bath for 5</w:t>
      </w:r>
      <w:r w:rsidR="003B7CA6">
        <w:rPr>
          <w:rFonts w:asciiTheme="minorHAnsi" w:hAnsiTheme="minorHAnsi" w:cstheme="minorHAnsi"/>
          <w:highlight w:val="yellow"/>
        </w:rPr>
        <w:t>−</w:t>
      </w:r>
      <w:r w:rsidR="00A751CE" w:rsidRPr="000C77AF">
        <w:rPr>
          <w:rFonts w:asciiTheme="minorHAnsi" w:hAnsiTheme="minorHAnsi"/>
          <w:highlight w:val="yellow"/>
        </w:rPr>
        <w:t>10 s</w:t>
      </w:r>
      <w:r w:rsidR="00105490">
        <w:rPr>
          <w:rFonts w:asciiTheme="minorHAnsi" w:hAnsiTheme="minorHAnsi"/>
          <w:highlight w:val="yellow"/>
        </w:rPr>
        <w:t>, and then</w:t>
      </w:r>
      <w:r w:rsidR="00A751CE" w:rsidRPr="000C77AF">
        <w:rPr>
          <w:rFonts w:asciiTheme="minorHAnsi" w:hAnsiTheme="minorHAnsi"/>
          <w:highlight w:val="yellow"/>
        </w:rPr>
        <w:t xml:space="preserve"> allow them to thaw at </w:t>
      </w:r>
      <w:r w:rsidR="00947846">
        <w:rPr>
          <w:rFonts w:asciiTheme="minorHAnsi" w:hAnsiTheme="minorHAnsi"/>
          <w:highlight w:val="yellow"/>
        </w:rPr>
        <w:t>RT</w:t>
      </w:r>
      <w:r w:rsidR="00A751CE" w:rsidRPr="000C77AF">
        <w:rPr>
          <w:rFonts w:asciiTheme="minorHAnsi" w:hAnsiTheme="minorHAnsi"/>
          <w:highlight w:val="yellow"/>
        </w:rPr>
        <w:t>. Once thawed, place them on ice immediately.</w:t>
      </w:r>
    </w:p>
    <w:p w14:paraId="66FE2525" w14:textId="77777777" w:rsidR="00685EE1" w:rsidRPr="000C77AF" w:rsidRDefault="00685EE1" w:rsidP="000C77AF">
      <w:pPr>
        <w:jc w:val="both"/>
        <w:rPr>
          <w:rFonts w:asciiTheme="minorHAnsi" w:hAnsiTheme="minorHAnsi"/>
          <w:highlight w:val="yellow"/>
        </w:rPr>
      </w:pPr>
    </w:p>
    <w:p w14:paraId="53C92EAE" w14:textId="7ECFEC12" w:rsidR="00685EE1" w:rsidRPr="000C77AF" w:rsidRDefault="00685EE1"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5D09A2" w:rsidRPr="000C77AF">
        <w:rPr>
          <w:rFonts w:asciiTheme="minorHAnsi" w:hAnsiTheme="minorHAnsi"/>
          <w:highlight w:val="yellow"/>
        </w:rPr>
        <w:t>5</w:t>
      </w:r>
      <w:r w:rsidR="00F37D81">
        <w:rPr>
          <w:rFonts w:asciiTheme="minorHAnsi" w:hAnsiTheme="minorHAnsi"/>
          <w:highlight w:val="yellow"/>
        </w:rPr>
        <w:t>.</w:t>
      </w:r>
      <w:r w:rsidR="007A08A9">
        <w:rPr>
          <w:rFonts w:asciiTheme="minorHAnsi" w:hAnsiTheme="minorHAnsi"/>
          <w:highlight w:val="yellow"/>
        </w:rPr>
        <w:t xml:space="preserve"> </w:t>
      </w:r>
      <w:r w:rsidR="00A43F69" w:rsidRPr="000C77AF">
        <w:rPr>
          <w:rFonts w:asciiTheme="minorHAnsi" w:hAnsiTheme="minorHAnsi"/>
          <w:highlight w:val="yellow"/>
        </w:rPr>
        <w:t xml:space="preserve">Add </w:t>
      </w:r>
      <w:r w:rsidR="006B742F" w:rsidRPr="000C77AF">
        <w:rPr>
          <w:rFonts w:asciiTheme="minorHAnsi" w:hAnsiTheme="minorHAnsi"/>
          <w:highlight w:val="yellow"/>
        </w:rPr>
        <w:t xml:space="preserve">the </w:t>
      </w:r>
      <w:r w:rsidR="00BD31CC" w:rsidRPr="000C77AF">
        <w:rPr>
          <w:rFonts w:asciiTheme="minorHAnsi" w:hAnsiTheme="minorHAnsi"/>
          <w:highlight w:val="yellow"/>
        </w:rPr>
        <w:t>Se</w:t>
      </w:r>
      <w:r w:rsidR="00E95747" w:rsidRPr="000C77AF">
        <w:rPr>
          <w:rFonts w:asciiTheme="minorHAnsi" w:hAnsiTheme="minorHAnsi"/>
          <w:highlight w:val="yellow"/>
        </w:rPr>
        <w:t>V</w:t>
      </w:r>
      <w:r w:rsidR="006B742F" w:rsidRPr="000C77AF">
        <w:rPr>
          <w:rFonts w:asciiTheme="minorHAnsi" w:hAnsiTheme="minorHAnsi"/>
          <w:highlight w:val="yellow"/>
        </w:rPr>
        <w:t xml:space="preserve"> </w:t>
      </w:r>
      <w:r w:rsidR="00604DF3" w:rsidRPr="000C77AF">
        <w:rPr>
          <w:rFonts w:asciiTheme="minorHAnsi" w:hAnsiTheme="minorHAnsi"/>
          <w:highlight w:val="yellow"/>
        </w:rPr>
        <w:t>encoding</w:t>
      </w:r>
      <w:r w:rsidR="006B742F" w:rsidRPr="000C77AF">
        <w:rPr>
          <w:rFonts w:asciiTheme="minorHAnsi" w:hAnsiTheme="minorHAnsi"/>
          <w:highlight w:val="yellow"/>
        </w:rPr>
        <w:t xml:space="preserve"> human </w:t>
      </w:r>
      <w:r w:rsidR="006B742F" w:rsidRPr="000C77AF">
        <w:rPr>
          <w:rFonts w:asciiTheme="minorHAnsi" w:hAnsiTheme="minorHAnsi"/>
          <w:i/>
          <w:highlight w:val="yellow"/>
        </w:rPr>
        <w:t>Klf4, Oct3/4, SOX2 and c-My</w:t>
      </w:r>
      <w:r w:rsidR="007E788B" w:rsidRPr="000C77AF">
        <w:rPr>
          <w:rFonts w:asciiTheme="minorHAnsi" w:hAnsiTheme="minorHAnsi"/>
          <w:i/>
          <w:highlight w:val="yellow"/>
        </w:rPr>
        <w:t>C</w:t>
      </w:r>
      <w:r w:rsidR="006B742F" w:rsidRPr="000C77AF">
        <w:rPr>
          <w:rFonts w:asciiTheme="minorHAnsi" w:hAnsiTheme="minorHAnsi"/>
          <w:highlight w:val="yellow"/>
        </w:rPr>
        <w:t xml:space="preserve"> to the wells, at </w:t>
      </w:r>
      <w:r w:rsidR="006B742F" w:rsidRPr="00A97F0B">
        <w:rPr>
          <w:rFonts w:asciiTheme="minorHAnsi" w:hAnsiTheme="minorHAnsi"/>
          <w:highlight w:val="yellow"/>
        </w:rPr>
        <w:t xml:space="preserve">a </w:t>
      </w:r>
      <w:r w:rsidR="00A97F0B" w:rsidRPr="00A97F0B">
        <w:rPr>
          <w:rFonts w:asciiTheme="minorHAnsi" w:hAnsiTheme="minorHAnsi"/>
          <w:highlight w:val="yellow"/>
        </w:rPr>
        <w:t xml:space="preserve">multiplicity of infection </w:t>
      </w:r>
      <w:r w:rsidR="00A97F0B">
        <w:rPr>
          <w:rFonts w:asciiTheme="minorHAnsi" w:hAnsiTheme="minorHAnsi"/>
          <w:highlight w:val="yellow"/>
        </w:rPr>
        <w:t>(</w:t>
      </w:r>
      <w:r w:rsidR="006B742F" w:rsidRPr="000C77AF">
        <w:rPr>
          <w:rFonts w:asciiTheme="minorHAnsi" w:hAnsiTheme="minorHAnsi"/>
          <w:highlight w:val="yellow"/>
        </w:rPr>
        <w:t>MOI</w:t>
      </w:r>
      <w:r w:rsidR="00A97F0B">
        <w:rPr>
          <w:rFonts w:asciiTheme="minorHAnsi" w:hAnsiTheme="minorHAnsi"/>
          <w:highlight w:val="yellow"/>
        </w:rPr>
        <w:t>)</w:t>
      </w:r>
      <w:r w:rsidR="006B742F" w:rsidRPr="000C77AF">
        <w:rPr>
          <w:rFonts w:asciiTheme="minorHAnsi" w:hAnsiTheme="minorHAnsi"/>
          <w:highlight w:val="yellow"/>
        </w:rPr>
        <w:t xml:space="preserve"> of 10.</w:t>
      </w:r>
      <w:r w:rsidR="005D09A2" w:rsidRPr="000C77AF">
        <w:rPr>
          <w:rFonts w:asciiTheme="minorHAnsi" w:hAnsiTheme="minorHAnsi"/>
          <w:highlight w:val="yellow"/>
        </w:rPr>
        <w:t xml:space="preserve"> </w:t>
      </w:r>
      <w:r w:rsidR="00FC4630" w:rsidRPr="000C77AF">
        <w:rPr>
          <w:rFonts w:asciiTheme="minorHAnsi" w:hAnsiTheme="minorHAnsi"/>
          <w:highlight w:val="yellow"/>
        </w:rPr>
        <w:t>Centrifuge cells with plates at 1</w:t>
      </w:r>
      <w:r w:rsidR="00105490">
        <w:rPr>
          <w:rFonts w:asciiTheme="minorHAnsi" w:hAnsiTheme="minorHAnsi"/>
          <w:highlight w:val="yellow"/>
        </w:rPr>
        <w:t>,</w:t>
      </w:r>
      <w:r w:rsidR="00FC4630" w:rsidRPr="000C77AF">
        <w:rPr>
          <w:rFonts w:asciiTheme="minorHAnsi" w:hAnsiTheme="minorHAnsi"/>
          <w:highlight w:val="yellow"/>
        </w:rPr>
        <w:t xml:space="preserve">000 </w:t>
      </w:r>
      <w:r w:rsidR="005119E7" w:rsidRPr="000C77AF">
        <w:rPr>
          <w:rFonts w:asciiTheme="minorHAnsi" w:hAnsiTheme="minorHAnsi" w:cstheme="minorHAnsi"/>
          <w:highlight w:val="yellow"/>
        </w:rPr>
        <w:t>x</w:t>
      </w:r>
      <w:r w:rsidR="005119E7" w:rsidRPr="000C77AF">
        <w:rPr>
          <w:rFonts w:asciiTheme="minorHAnsi" w:hAnsiTheme="minorHAnsi"/>
          <w:highlight w:val="yellow"/>
        </w:rPr>
        <w:t xml:space="preserve"> </w:t>
      </w:r>
      <w:r w:rsidR="00FC4630" w:rsidRPr="008E5CF1">
        <w:rPr>
          <w:rFonts w:asciiTheme="minorHAnsi" w:hAnsiTheme="minorHAnsi"/>
          <w:i/>
          <w:highlight w:val="yellow"/>
        </w:rPr>
        <w:t>g</w:t>
      </w:r>
      <w:r w:rsidR="00FC4630" w:rsidRPr="000C77AF">
        <w:rPr>
          <w:rFonts w:asciiTheme="minorHAnsi" w:hAnsiTheme="minorHAnsi"/>
          <w:highlight w:val="yellow"/>
        </w:rPr>
        <w:t xml:space="preserve"> for 30 min</w:t>
      </w:r>
      <w:r w:rsidR="0069662E" w:rsidRPr="000C77AF">
        <w:rPr>
          <w:rFonts w:asciiTheme="minorHAnsi" w:hAnsiTheme="minorHAnsi"/>
          <w:highlight w:val="yellow"/>
        </w:rPr>
        <w:t xml:space="preserve"> to facilitate the attachment of cells</w:t>
      </w:r>
      <w:r w:rsidR="00FC4630" w:rsidRPr="000C77AF">
        <w:rPr>
          <w:rFonts w:asciiTheme="minorHAnsi" w:hAnsiTheme="minorHAnsi"/>
          <w:highlight w:val="yellow"/>
        </w:rPr>
        <w:t xml:space="preserve">. </w:t>
      </w:r>
      <w:r w:rsidR="00032974" w:rsidRPr="000C77AF">
        <w:rPr>
          <w:rFonts w:asciiTheme="minorHAnsi" w:hAnsiTheme="minorHAnsi"/>
          <w:highlight w:val="yellow"/>
        </w:rPr>
        <w:t xml:space="preserve">Leave the </w:t>
      </w:r>
      <w:r w:rsidR="00995446" w:rsidRPr="000C77AF">
        <w:rPr>
          <w:rFonts w:asciiTheme="minorHAnsi" w:hAnsiTheme="minorHAnsi"/>
          <w:highlight w:val="yellow"/>
        </w:rPr>
        <w:t xml:space="preserve">cells and </w:t>
      </w:r>
      <w:r w:rsidR="00032974" w:rsidRPr="000C77AF">
        <w:rPr>
          <w:rFonts w:asciiTheme="minorHAnsi" w:hAnsiTheme="minorHAnsi"/>
          <w:highlight w:val="yellow"/>
        </w:rPr>
        <w:t xml:space="preserve">supernatant in the plates. </w:t>
      </w:r>
      <w:r w:rsidR="00A956E2" w:rsidRPr="000C77AF">
        <w:rPr>
          <w:rFonts w:asciiTheme="minorHAnsi" w:hAnsiTheme="minorHAnsi"/>
          <w:highlight w:val="yellow"/>
        </w:rPr>
        <w:t>Place the plate</w:t>
      </w:r>
      <w:r w:rsidR="00604DF3" w:rsidRPr="000C77AF">
        <w:rPr>
          <w:rFonts w:asciiTheme="minorHAnsi" w:hAnsiTheme="minorHAnsi"/>
          <w:highlight w:val="yellow"/>
        </w:rPr>
        <w:t>s</w:t>
      </w:r>
      <w:r w:rsidR="00A956E2" w:rsidRPr="000C77AF">
        <w:rPr>
          <w:rFonts w:asciiTheme="minorHAnsi" w:hAnsiTheme="minorHAnsi"/>
          <w:highlight w:val="yellow"/>
        </w:rPr>
        <w:t xml:space="preserve"> in the incubator at 37</w:t>
      </w:r>
      <w:r w:rsidR="008E5CF1">
        <w:rPr>
          <w:rFonts w:asciiTheme="minorHAnsi" w:hAnsiTheme="minorHAnsi"/>
          <w:highlight w:val="yellow"/>
        </w:rPr>
        <w:t xml:space="preserve"> </w:t>
      </w:r>
      <w:r w:rsidR="008E5CF1">
        <w:rPr>
          <w:rFonts w:asciiTheme="minorHAnsi" w:hAnsiTheme="minorHAnsi" w:cstheme="minorHAnsi"/>
          <w:highlight w:val="yellow"/>
        </w:rPr>
        <w:t>°</w:t>
      </w:r>
      <w:r w:rsidR="008E5CF1">
        <w:rPr>
          <w:rFonts w:asciiTheme="minorHAnsi" w:hAnsiTheme="minorHAnsi"/>
          <w:highlight w:val="yellow"/>
        </w:rPr>
        <w:t>C</w:t>
      </w:r>
      <w:r w:rsidR="00A956E2" w:rsidRPr="000C77AF">
        <w:rPr>
          <w:rFonts w:asciiTheme="minorHAnsi" w:hAnsiTheme="minorHAnsi"/>
          <w:highlight w:val="yellow"/>
        </w:rPr>
        <w:t>, 5% CO</w:t>
      </w:r>
      <w:r w:rsidR="00A956E2" w:rsidRPr="000C77AF">
        <w:rPr>
          <w:rFonts w:asciiTheme="minorHAnsi" w:hAnsiTheme="minorHAnsi"/>
          <w:highlight w:val="yellow"/>
          <w:vertAlign w:val="subscript"/>
        </w:rPr>
        <w:t>2</w:t>
      </w:r>
      <w:r w:rsidR="00A956E2" w:rsidRPr="000C77AF">
        <w:rPr>
          <w:rFonts w:asciiTheme="minorHAnsi" w:hAnsiTheme="minorHAnsi"/>
          <w:highlight w:val="yellow"/>
        </w:rPr>
        <w:t xml:space="preserve">. </w:t>
      </w:r>
    </w:p>
    <w:p w14:paraId="02B3CCAA" w14:textId="77777777" w:rsidR="00580B01" w:rsidRPr="000C77AF" w:rsidRDefault="00580B01" w:rsidP="000C77AF">
      <w:pPr>
        <w:jc w:val="both"/>
        <w:rPr>
          <w:rFonts w:asciiTheme="minorHAnsi" w:hAnsiTheme="minorHAnsi"/>
          <w:highlight w:val="yellow"/>
        </w:rPr>
      </w:pPr>
    </w:p>
    <w:p w14:paraId="0AF528DC" w14:textId="74C3602C" w:rsidR="00A956E2" w:rsidRPr="000C77AF" w:rsidRDefault="00580B01" w:rsidP="000C77AF">
      <w:pPr>
        <w:jc w:val="both"/>
        <w:rPr>
          <w:rFonts w:asciiTheme="minorHAnsi" w:hAnsiTheme="minorHAnsi"/>
        </w:rPr>
      </w:pPr>
      <w:r w:rsidRPr="000C77AF">
        <w:rPr>
          <w:rFonts w:asciiTheme="minorHAnsi" w:hAnsiTheme="minorHAnsi"/>
        </w:rPr>
        <w:t xml:space="preserve">CAUTION: </w:t>
      </w:r>
      <w:r w:rsidR="00FE1A34" w:rsidRPr="000C77AF">
        <w:rPr>
          <w:rFonts w:asciiTheme="minorHAnsi" w:hAnsiTheme="minorHAnsi"/>
        </w:rPr>
        <w:t>All procedures involving SeV must be performed in a safety cabinet</w:t>
      </w:r>
      <w:r w:rsidR="006929C5">
        <w:rPr>
          <w:rFonts w:asciiTheme="minorHAnsi" w:hAnsiTheme="minorHAnsi"/>
        </w:rPr>
        <w:t>,</w:t>
      </w:r>
      <w:r w:rsidR="00FE1A34" w:rsidRPr="000C77AF">
        <w:rPr>
          <w:rFonts w:asciiTheme="minorHAnsi" w:hAnsiTheme="minorHAnsi"/>
        </w:rPr>
        <w:t xml:space="preserve"> </w:t>
      </w:r>
      <w:r w:rsidR="006929C5">
        <w:rPr>
          <w:rFonts w:asciiTheme="minorHAnsi" w:hAnsiTheme="minorHAnsi"/>
        </w:rPr>
        <w:t>a</w:t>
      </w:r>
      <w:r w:rsidR="00FE1A34" w:rsidRPr="000C77AF">
        <w:rPr>
          <w:rFonts w:asciiTheme="minorHAnsi" w:hAnsiTheme="minorHAnsi"/>
        </w:rPr>
        <w:t>nd all tips</w:t>
      </w:r>
      <w:r w:rsidR="00FE1A34" w:rsidRPr="000C77AF">
        <w:rPr>
          <w:rFonts w:asciiTheme="minorHAnsi" w:hAnsiTheme="minorHAnsi" w:hint="eastAsia"/>
        </w:rPr>
        <w:t xml:space="preserve"> and </w:t>
      </w:r>
      <w:r w:rsidR="00FE1A34" w:rsidRPr="000C77AF">
        <w:rPr>
          <w:rFonts w:asciiTheme="minorHAnsi" w:hAnsiTheme="minorHAnsi"/>
        </w:rPr>
        <w:t>tubes should be treated with ethanol or bleach</w:t>
      </w:r>
      <w:r w:rsidR="00604DF3" w:rsidRPr="000C77AF">
        <w:rPr>
          <w:rFonts w:asciiTheme="minorHAnsi" w:hAnsiTheme="minorHAnsi"/>
        </w:rPr>
        <w:t xml:space="preserve"> before disposal</w:t>
      </w:r>
      <w:r w:rsidR="00FE1A34" w:rsidRPr="000C77AF">
        <w:rPr>
          <w:rFonts w:asciiTheme="minorHAnsi" w:hAnsiTheme="minorHAnsi"/>
        </w:rPr>
        <w:t>.</w:t>
      </w:r>
    </w:p>
    <w:p w14:paraId="0EC24C10" w14:textId="77777777" w:rsidR="00580B01" w:rsidRPr="000C77AF" w:rsidRDefault="00580B01" w:rsidP="000C77AF">
      <w:pPr>
        <w:jc w:val="both"/>
        <w:rPr>
          <w:rFonts w:asciiTheme="minorHAnsi" w:hAnsiTheme="minorHAnsi"/>
          <w:highlight w:val="yellow"/>
        </w:rPr>
      </w:pPr>
    </w:p>
    <w:p w14:paraId="0653C49E" w14:textId="2661A65B" w:rsidR="00A956E2" w:rsidRPr="000C77AF" w:rsidRDefault="00A956E2"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0A512B" w:rsidRPr="000C77AF">
        <w:rPr>
          <w:rFonts w:asciiTheme="minorHAnsi" w:hAnsiTheme="minorHAnsi"/>
          <w:highlight w:val="yellow"/>
        </w:rPr>
        <w:t>6</w:t>
      </w:r>
      <w:r w:rsidR="00F37D81">
        <w:rPr>
          <w:rFonts w:asciiTheme="minorHAnsi" w:hAnsiTheme="minorHAnsi"/>
          <w:highlight w:val="yellow"/>
        </w:rPr>
        <w:t>.</w:t>
      </w:r>
      <w:r w:rsidR="007A08A9">
        <w:rPr>
          <w:rFonts w:asciiTheme="minorHAnsi" w:hAnsiTheme="minorHAnsi"/>
          <w:highlight w:val="yellow"/>
        </w:rPr>
        <w:t xml:space="preserve"> </w:t>
      </w:r>
      <w:r w:rsidRPr="000C77AF">
        <w:rPr>
          <w:rFonts w:asciiTheme="minorHAnsi" w:hAnsiTheme="minorHAnsi"/>
          <w:highlight w:val="yellow"/>
        </w:rPr>
        <w:t>On day 1,</w:t>
      </w:r>
      <w:r w:rsidR="00433756" w:rsidRPr="000C77AF">
        <w:rPr>
          <w:rFonts w:asciiTheme="minorHAnsi" w:hAnsiTheme="minorHAnsi"/>
          <w:highlight w:val="yellow"/>
        </w:rPr>
        <w:t xml:space="preserve"> transfer</w:t>
      </w:r>
      <w:r w:rsidR="00594389" w:rsidRPr="000C77AF">
        <w:rPr>
          <w:rFonts w:asciiTheme="minorHAnsi" w:hAnsiTheme="minorHAnsi"/>
          <w:highlight w:val="yellow"/>
        </w:rPr>
        <w:t xml:space="preserve"> the medium and cells to a 15</w:t>
      </w:r>
      <w:r w:rsidR="009F2631">
        <w:rPr>
          <w:rFonts w:asciiTheme="minorHAnsi" w:hAnsiTheme="minorHAnsi"/>
          <w:highlight w:val="yellow"/>
        </w:rPr>
        <w:t xml:space="preserve"> </w:t>
      </w:r>
      <w:r w:rsidR="00594389" w:rsidRPr="000C77AF">
        <w:rPr>
          <w:rFonts w:asciiTheme="minorHAnsi" w:hAnsiTheme="minorHAnsi"/>
          <w:highlight w:val="yellow"/>
        </w:rPr>
        <w:t>mL</w:t>
      </w:r>
      <w:r w:rsidR="00433756" w:rsidRPr="000C77AF">
        <w:rPr>
          <w:rFonts w:asciiTheme="minorHAnsi" w:hAnsiTheme="minorHAnsi"/>
          <w:highlight w:val="yellow"/>
        </w:rPr>
        <w:t xml:space="preserve"> centrifuge tube. </w:t>
      </w:r>
      <w:r w:rsidR="00B7624B" w:rsidRPr="000C77AF">
        <w:rPr>
          <w:rFonts w:asciiTheme="minorHAnsi" w:hAnsiTheme="minorHAnsi"/>
          <w:highlight w:val="yellow"/>
        </w:rPr>
        <w:t>Rinse th</w:t>
      </w:r>
      <w:r w:rsidR="00594389" w:rsidRPr="000C77AF">
        <w:rPr>
          <w:rFonts w:asciiTheme="minorHAnsi" w:hAnsiTheme="minorHAnsi"/>
          <w:highlight w:val="yellow"/>
        </w:rPr>
        <w:t>e well with 1 mL</w:t>
      </w:r>
      <w:r w:rsidR="009F2631">
        <w:rPr>
          <w:rFonts w:asciiTheme="minorHAnsi" w:hAnsiTheme="minorHAnsi"/>
          <w:highlight w:val="yellow"/>
        </w:rPr>
        <w:t xml:space="preserve"> of</w:t>
      </w:r>
      <w:r w:rsidR="00B7624B" w:rsidRPr="000C77AF">
        <w:rPr>
          <w:rFonts w:asciiTheme="minorHAnsi" w:hAnsiTheme="minorHAnsi"/>
          <w:highlight w:val="yellow"/>
        </w:rPr>
        <w:t xml:space="preserve"> </w:t>
      </w:r>
      <w:r w:rsidR="00FB53CD">
        <w:rPr>
          <w:rFonts w:asciiTheme="minorHAnsi" w:hAnsiTheme="minorHAnsi"/>
          <w:highlight w:val="yellow"/>
        </w:rPr>
        <w:t xml:space="preserve">MNC </w:t>
      </w:r>
      <w:r w:rsidR="00B7624B" w:rsidRPr="000C77AF">
        <w:rPr>
          <w:rFonts w:asciiTheme="minorHAnsi" w:hAnsiTheme="minorHAnsi"/>
          <w:highlight w:val="yellow"/>
        </w:rPr>
        <w:t>medium.</w:t>
      </w:r>
      <w:r w:rsidR="00354E50" w:rsidRPr="000C77AF">
        <w:rPr>
          <w:rFonts w:asciiTheme="minorHAnsi" w:hAnsiTheme="minorHAnsi"/>
          <w:highlight w:val="yellow"/>
        </w:rPr>
        <w:t xml:space="preserve"> </w:t>
      </w:r>
      <w:r w:rsidR="0011103A" w:rsidRPr="000C77AF">
        <w:rPr>
          <w:rFonts w:asciiTheme="minorHAnsi" w:hAnsiTheme="minorHAnsi"/>
          <w:highlight w:val="yellow"/>
        </w:rPr>
        <w:t>Centrifuge the cell</w:t>
      </w:r>
      <w:r w:rsidR="00B7624B" w:rsidRPr="000C77AF">
        <w:rPr>
          <w:rFonts w:asciiTheme="minorHAnsi" w:hAnsiTheme="minorHAnsi"/>
          <w:highlight w:val="yellow"/>
        </w:rPr>
        <w:t xml:space="preserve"> suspension at 200 </w:t>
      </w:r>
      <w:r w:rsidR="005119E7" w:rsidRPr="000C77AF">
        <w:rPr>
          <w:rFonts w:asciiTheme="minorHAnsi" w:hAnsiTheme="minorHAnsi" w:cstheme="minorHAnsi"/>
          <w:highlight w:val="yellow"/>
        </w:rPr>
        <w:t>x</w:t>
      </w:r>
      <w:r w:rsidR="005119E7" w:rsidRPr="000C77AF">
        <w:rPr>
          <w:rFonts w:asciiTheme="minorHAnsi" w:hAnsiTheme="minorHAnsi"/>
          <w:highlight w:val="yellow"/>
        </w:rPr>
        <w:t xml:space="preserve"> </w:t>
      </w:r>
      <w:r w:rsidR="00B7624B" w:rsidRPr="00D07DB0">
        <w:rPr>
          <w:rFonts w:asciiTheme="minorHAnsi" w:hAnsiTheme="minorHAnsi"/>
          <w:i/>
          <w:highlight w:val="yellow"/>
        </w:rPr>
        <w:t>g</w:t>
      </w:r>
      <w:r w:rsidR="00B7624B" w:rsidRPr="000C77AF">
        <w:rPr>
          <w:rFonts w:asciiTheme="minorHAnsi" w:hAnsiTheme="minorHAnsi"/>
          <w:highlight w:val="yellow"/>
        </w:rPr>
        <w:t xml:space="preserve"> for 5 min. Aspirate the supernatant and r</w:t>
      </w:r>
      <w:r w:rsidR="00C06561" w:rsidRPr="000C77AF">
        <w:rPr>
          <w:rFonts w:asciiTheme="minorHAnsi" w:hAnsiTheme="minorHAnsi"/>
          <w:highlight w:val="yellow"/>
        </w:rPr>
        <w:t>e</w:t>
      </w:r>
      <w:r w:rsidR="00604DF3" w:rsidRPr="000C77AF">
        <w:rPr>
          <w:rFonts w:asciiTheme="minorHAnsi" w:hAnsiTheme="minorHAnsi"/>
          <w:highlight w:val="yellow"/>
        </w:rPr>
        <w:t>-</w:t>
      </w:r>
      <w:r w:rsidR="00C06561" w:rsidRPr="000C77AF">
        <w:rPr>
          <w:rFonts w:asciiTheme="minorHAnsi" w:hAnsiTheme="minorHAnsi"/>
          <w:highlight w:val="yellow"/>
        </w:rPr>
        <w:t xml:space="preserve">suspend the cells with 500 </w:t>
      </w:r>
      <w:r w:rsidR="00594389" w:rsidRPr="000C77AF">
        <w:rPr>
          <w:rFonts w:asciiTheme="minorHAnsi" w:hAnsiTheme="minorHAnsi"/>
          <w:highlight w:val="yellow"/>
        </w:rPr>
        <w:t>μL</w:t>
      </w:r>
      <w:r w:rsidR="00FC4630" w:rsidRPr="000C77AF">
        <w:rPr>
          <w:rFonts w:asciiTheme="minorHAnsi" w:hAnsiTheme="minorHAnsi"/>
          <w:highlight w:val="yellow"/>
        </w:rPr>
        <w:t xml:space="preserve"> </w:t>
      </w:r>
      <w:r w:rsidR="00D07DB0">
        <w:rPr>
          <w:rFonts w:asciiTheme="minorHAnsi" w:hAnsiTheme="minorHAnsi"/>
          <w:highlight w:val="yellow"/>
        </w:rPr>
        <w:t xml:space="preserve">of </w:t>
      </w:r>
      <w:r w:rsidR="00FC4630" w:rsidRPr="000C77AF">
        <w:rPr>
          <w:rFonts w:asciiTheme="minorHAnsi" w:hAnsiTheme="minorHAnsi"/>
          <w:highlight w:val="yellow"/>
        </w:rPr>
        <w:t>f</w:t>
      </w:r>
      <w:r w:rsidR="00B7624B" w:rsidRPr="000C77AF">
        <w:rPr>
          <w:rFonts w:asciiTheme="minorHAnsi" w:hAnsiTheme="minorHAnsi"/>
          <w:highlight w:val="yellow"/>
        </w:rPr>
        <w:t xml:space="preserve">resh </w:t>
      </w:r>
      <w:r w:rsidR="00C4651B" w:rsidRPr="000C77AF">
        <w:rPr>
          <w:rFonts w:asciiTheme="minorHAnsi" w:hAnsiTheme="minorHAnsi"/>
          <w:highlight w:val="yellow"/>
        </w:rPr>
        <w:t xml:space="preserve">pre-warmed </w:t>
      </w:r>
      <w:r w:rsidR="00B7624B" w:rsidRPr="000C77AF">
        <w:rPr>
          <w:rFonts w:asciiTheme="minorHAnsi" w:hAnsiTheme="minorHAnsi"/>
          <w:highlight w:val="yellow"/>
        </w:rPr>
        <w:t>MNC medium in 24-well plate</w:t>
      </w:r>
      <w:r w:rsidR="000A512B" w:rsidRPr="000C77AF">
        <w:rPr>
          <w:rFonts w:asciiTheme="minorHAnsi" w:hAnsiTheme="minorHAnsi"/>
          <w:highlight w:val="yellow"/>
        </w:rPr>
        <w:t>s</w:t>
      </w:r>
      <w:r w:rsidR="00B7624B" w:rsidRPr="000C77AF">
        <w:rPr>
          <w:rFonts w:asciiTheme="minorHAnsi" w:hAnsiTheme="minorHAnsi"/>
          <w:highlight w:val="yellow"/>
        </w:rPr>
        <w:t>.</w:t>
      </w:r>
    </w:p>
    <w:p w14:paraId="655DAE9E" w14:textId="77777777" w:rsidR="00B7624B" w:rsidRPr="000C77AF" w:rsidRDefault="00B7624B" w:rsidP="000C77AF">
      <w:pPr>
        <w:jc w:val="both"/>
        <w:rPr>
          <w:rFonts w:asciiTheme="minorHAnsi" w:hAnsiTheme="minorHAnsi"/>
          <w:highlight w:val="yellow"/>
        </w:rPr>
      </w:pPr>
    </w:p>
    <w:p w14:paraId="1BF6EE9A" w14:textId="490BF03F" w:rsidR="00B7624B" w:rsidRPr="000C77AF" w:rsidRDefault="00947846" w:rsidP="000C77AF">
      <w:pPr>
        <w:jc w:val="both"/>
        <w:rPr>
          <w:rFonts w:asciiTheme="minorHAnsi" w:hAnsiTheme="minorHAnsi"/>
        </w:rPr>
      </w:pPr>
      <w:r>
        <w:rPr>
          <w:rFonts w:asciiTheme="minorHAnsi" w:hAnsiTheme="minorHAnsi"/>
        </w:rPr>
        <w:t>NOTE:</w:t>
      </w:r>
      <w:r w:rsidR="00B7624B" w:rsidRPr="000C77AF">
        <w:rPr>
          <w:rFonts w:asciiTheme="minorHAnsi" w:hAnsiTheme="minorHAnsi"/>
        </w:rPr>
        <w:t xml:space="preserve"> Use a low attachment 24-well plate to prevent attachment of any cells before plating on PDL/laminin.</w:t>
      </w:r>
    </w:p>
    <w:p w14:paraId="6AEF5D48" w14:textId="77777777" w:rsidR="00FC4630" w:rsidRPr="000C77AF" w:rsidRDefault="00FC4630" w:rsidP="000C77AF">
      <w:pPr>
        <w:jc w:val="both"/>
        <w:rPr>
          <w:rFonts w:asciiTheme="minorHAnsi" w:hAnsiTheme="minorHAnsi"/>
          <w:highlight w:val="yellow"/>
        </w:rPr>
      </w:pPr>
    </w:p>
    <w:p w14:paraId="3F565A78" w14:textId="6F82B356" w:rsidR="002D148A" w:rsidRPr="000C77AF" w:rsidRDefault="002D148A"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0A512B" w:rsidRPr="000C77AF">
        <w:rPr>
          <w:rFonts w:asciiTheme="minorHAnsi" w:hAnsiTheme="minorHAnsi"/>
          <w:highlight w:val="yellow"/>
        </w:rPr>
        <w:t>7</w:t>
      </w:r>
      <w:r w:rsidR="00F37D81">
        <w:rPr>
          <w:rFonts w:asciiTheme="minorHAnsi" w:hAnsiTheme="minorHAnsi"/>
          <w:highlight w:val="yellow"/>
        </w:rPr>
        <w:t>.</w:t>
      </w:r>
      <w:r w:rsidR="007A08A9">
        <w:rPr>
          <w:rFonts w:asciiTheme="minorHAnsi" w:hAnsiTheme="minorHAnsi"/>
          <w:highlight w:val="yellow"/>
        </w:rPr>
        <w:t xml:space="preserve"> </w:t>
      </w:r>
      <w:r w:rsidRPr="000C77AF">
        <w:rPr>
          <w:rFonts w:asciiTheme="minorHAnsi" w:hAnsiTheme="minorHAnsi"/>
          <w:highlight w:val="yellow"/>
        </w:rPr>
        <w:t>On day 2, dilute 1</w:t>
      </w:r>
      <w:r w:rsidR="0011103A" w:rsidRPr="000C77AF">
        <w:rPr>
          <w:rFonts w:asciiTheme="minorHAnsi" w:hAnsiTheme="minorHAnsi" w:hint="eastAsia"/>
          <w:highlight w:val="yellow"/>
        </w:rPr>
        <w:t xml:space="preserve"> </w:t>
      </w:r>
      <w:r w:rsidR="00594389" w:rsidRPr="000C77AF">
        <w:rPr>
          <w:rFonts w:asciiTheme="minorHAnsi" w:hAnsiTheme="minorHAnsi"/>
          <w:highlight w:val="yellow"/>
        </w:rPr>
        <w:t>mL</w:t>
      </w:r>
      <w:r w:rsidRPr="000C77AF">
        <w:rPr>
          <w:rFonts w:asciiTheme="minorHAnsi" w:hAnsiTheme="minorHAnsi"/>
          <w:highlight w:val="yellow"/>
        </w:rPr>
        <w:t xml:space="preserve"> </w:t>
      </w:r>
      <w:r w:rsidR="004C2F57">
        <w:rPr>
          <w:rFonts w:asciiTheme="minorHAnsi" w:hAnsiTheme="minorHAnsi"/>
          <w:highlight w:val="yellow"/>
        </w:rPr>
        <w:t xml:space="preserve">of </w:t>
      </w:r>
      <w:r w:rsidRPr="000C77AF">
        <w:rPr>
          <w:rFonts w:asciiTheme="minorHAnsi" w:hAnsiTheme="minorHAnsi"/>
          <w:highlight w:val="yellow"/>
        </w:rPr>
        <w:t>1 mg</w:t>
      </w:r>
      <w:r w:rsidR="00105490">
        <w:rPr>
          <w:rFonts w:asciiTheme="minorHAnsi" w:hAnsiTheme="minorHAnsi"/>
          <w:highlight w:val="yellow"/>
        </w:rPr>
        <w:t>/mL</w:t>
      </w:r>
      <w:r w:rsidR="00594389" w:rsidRPr="000C77AF">
        <w:rPr>
          <w:rFonts w:asciiTheme="minorHAnsi" w:hAnsiTheme="minorHAnsi"/>
          <w:highlight w:val="yellow"/>
        </w:rPr>
        <w:t xml:space="preserve"> PDL with 19 mL</w:t>
      </w:r>
      <w:r w:rsidR="004C2F57">
        <w:rPr>
          <w:rFonts w:asciiTheme="minorHAnsi" w:hAnsiTheme="minorHAnsi"/>
          <w:highlight w:val="yellow"/>
        </w:rPr>
        <w:t xml:space="preserve"> of</w:t>
      </w:r>
      <w:r w:rsidRPr="000C77AF">
        <w:rPr>
          <w:rFonts w:asciiTheme="minorHAnsi" w:hAnsiTheme="minorHAnsi"/>
          <w:highlight w:val="yellow"/>
        </w:rPr>
        <w:t xml:space="preserve"> </w:t>
      </w:r>
      <w:r w:rsidR="00660264" w:rsidRPr="000C77AF">
        <w:rPr>
          <w:rFonts w:asciiTheme="minorHAnsi" w:hAnsiTheme="minorHAnsi"/>
          <w:highlight w:val="yellow"/>
        </w:rPr>
        <w:t>D-</w:t>
      </w:r>
      <w:r w:rsidRPr="000C77AF">
        <w:rPr>
          <w:rFonts w:asciiTheme="minorHAnsi" w:hAnsiTheme="minorHAnsi"/>
          <w:highlight w:val="yellow"/>
        </w:rPr>
        <w:t>PBS</w:t>
      </w:r>
      <w:r w:rsidR="00660264" w:rsidRPr="000C77AF">
        <w:rPr>
          <w:rFonts w:asciiTheme="minorHAnsi" w:hAnsiTheme="minorHAnsi"/>
          <w:highlight w:val="yellow"/>
        </w:rPr>
        <w:t xml:space="preserve"> </w:t>
      </w:r>
      <w:r w:rsidRPr="000C77AF">
        <w:rPr>
          <w:rFonts w:asciiTheme="minorHAnsi" w:hAnsiTheme="minorHAnsi"/>
          <w:highlight w:val="yellow"/>
        </w:rPr>
        <w:t>to a concentration of 50 μg</w:t>
      </w:r>
      <w:r w:rsidR="00105490">
        <w:rPr>
          <w:rFonts w:asciiTheme="minorHAnsi" w:hAnsiTheme="minorHAnsi"/>
          <w:highlight w:val="yellow"/>
        </w:rPr>
        <w:t>/mL</w:t>
      </w:r>
      <w:r w:rsidRPr="000C77AF">
        <w:rPr>
          <w:rFonts w:asciiTheme="minorHAnsi" w:hAnsiTheme="minorHAnsi"/>
          <w:highlight w:val="yellow"/>
        </w:rPr>
        <w:t>. Coat 6-well plates with 50 μg</w:t>
      </w:r>
      <w:r w:rsidR="00105490">
        <w:rPr>
          <w:rFonts w:asciiTheme="minorHAnsi" w:hAnsiTheme="minorHAnsi"/>
          <w:highlight w:val="yellow"/>
        </w:rPr>
        <w:t>/mL</w:t>
      </w:r>
      <w:r w:rsidRPr="000C77AF">
        <w:rPr>
          <w:rFonts w:asciiTheme="minorHAnsi" w:hAnsiTheme="minorHAnsi"/>
          <w:highlight w:val="yellow"/>
        </w:rPr>
        <w:t xml:space="preserve"> PDL for at least 2 h at </w:t>
      </w:r>
      <w:r w:rsidR="00947846">
        <w:rPr>
          <w:rFonts w:asciiTheme="minorHAnsi" w:hAnsiTheme="minorHAnsi"/>
          <w:highlight w:val="yellow"/>
        </w:rPr>
        <w:t>RT</w:t>
      </w:r>
      <w:r w:rsidRPr="000C77AF">
        <w:rPr>
          <w:rFonts w:asciiTheme="minorHAnsi" w:hAnsiTheme="minorHAnsi"/>
          <w:highlight w:val="yellow"/>
        </w:rPr>
        <w:t>.</w:t>
      </w:r>
    </w:p>
    <w:p w14:paraId="6ED98F99" w14:textId="77777777" w:rsidR="002D148A" w:rsidRPr="000C77AF" w:rsidRDefault="002D148A" w:rsidP="000C77AF">
      <w:pPr>
        <w:ind w:leftChars="200" w:left="480"/>
        <w:jc w:val="both"/>
        <w:rPr>
          <w:rFonts w:asciiTheme="minorHAnsi" w:hAnsiTheme="minorHAnsi"/>
          <w:highlight w:val="yellow"/>
        </w:rPr>
      </w:pPr>
    </w:p>
    <w:p w14:paraId="3DC12BAA" w14:textId="2E06C41E" w:rsidR="002260BB" w:rsidRPr="000C77AF" w:rsidRDefault="002D148A"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0A512B" w:rsidRPr="000C77AF">
        <w:rPr>
          <w:rFonts w:asciiTheme="minorHAnsi" w:hAnsiTheme="minorHAnsi"/>
          <w:highlight w:val="yellow"/>
        </w:rPr>
        <w:t>8</w:t>
      </w:r>
      <w:r w:rsidR="00F37D81">
        <w:rPr>
          <w:rFonts w:asciiTheme="minorHAnsi" w:hAnsiTheme="minorHAnsi"/>
          <w:highlight w:val="yellow"/>
        </w:rPr>
        <w:t>.</w:t>
      </w:r>
      <w:r w:rsidR="007A08A9">
        <w:rPr>
          <w:rFonts w:asciiTheme="minorHAnsi" w:hAnsiTheme="minorHAnsi"/>
          <w:highlight w:val="yellow"/>
        </w:rPr>
        <w:t xml:space="preserve"> </w:t>
      </w:r>
      <w:r w:rsidR="00594389" w:rsidRPr="000C77AF">
        <w:rPr>
          <w:rFonts w:asciiTheme="minorHAnsi" w:hAnsiTheme="minorHAnsi"/>
          <w:highlight w:val="yellow"/>
        </w:rPr>
        <w:t>Dilute 200 μL</w:t>
      </w:r>
      <w:r w:rsidR="00721A5F">
        <w:rPr>
          <w:rFonts w:asciiTheme="minorHAnsi" w:hAnsiTheme="minorHAnsi"/>
          <w:highlight w:val="yellow"/>
        </w:rPr>
        <w:t xml:space="preserve"> of</w:t>
      </w:r>
      <w:r w:rsidRPr="000C77AF">
        <w:rPr>
          <w:rFonts w:asciiTheme="minorHAnsi" w:hAnsiTheme="minorHAnsi"/>
          <w:highlight w:val="yellow"/>
        </w:rPr>
        <w:t xml:space="preserve"> 0.5 mg</w:t>
      </w:r>
      <w:r w:rsidR="00105490">
        <w:rPr>
          <w:rFonts w:asciiTheme="minorHAnsi" w:hAnsiTheme="minorHAnsi"/>
          <w:highlight w:val="yellow"/>
        </w:rPr>
        <w:t>/mL</w:t>
      </w:r>
      <w:r w:rsidR="00594389" w:rsidRPr="000C77AF">
        <w:rPr>
          <w:rFonts w:asciiTheme="minorHAnsi" w:hAnsiTheme="minorHAnsi"/>
          <w:highlight w:val="yellow"/>
        </w:rPr>
        <w:t xml:space="preserve"> laminin with 20 mL</w:t>
      </w:r>
      <w:r w:rsidRPr="000C77AF">
        <w:rPr>
          <w:rFonts w:asciiTheme="minorHAnsi" w:hAnsiTheme="minorHAnsi"/>
          <w:highlight w:val="yellow"/>
        </w:rPr>
        <w:t xml:space="preserve"> </w:t>
      </w:r>
      <w:r w:rsidR="00721A5F">
        <w:rPr>
          <w:rFonts w:asciiTheme="minorHAnsi" w:hAnsiTheme="minorHAnsi"/>
          <w:highlight w:val="yellow"/>
        </w:rPr>
        <w:t xml:space="preserve">of </w:t>
      </w:r>
      <w:r w:rsidRPr="000C77AF">
        <w:rPr>
          <w:rFonts w:asciiTheme="minorHAnsi" w:hAnsiTheme="minorHAnsi"/>
          <w:highlight w:val="yellow"/>
        </w:rPr>
        <w:t xml:space="preserve">D-PBS to a concentration of 5 </w:t>
      </w:r>
      <w:r w:rsidR="00977CB2">
        <w:rPr>
          <w:rFonts w:asciiTheme="minorHAnsi" w:hAnsiTheme="minorHAnsi" w:cstheme="minorHAnsi"/>
          <w:highlight w:val="yellow"/>
        </w:rPr>
        <w:t>µ</w:t>
      </w:r>
      <w:r w:rsidRPr="000C77AF">
        <w:rPr>
          <w:rFonts w:asciiTheme="minorHAnsi" w:hAnsiTheme="minorHAnsi"/>
          <w:highlight w:val="yellow"/>
        </w:rPr>
        <w:t>g</w:t>
      </w:r>
      <w:r w:rsidR="00105490">
        <w:rPr>
          <w:rFonts w:asciiTheme="minorHAnsi" w:hAnsiTheme="minorHAnsi"/>
          <w:highlight w:val="yellow"/>
        </w:rPr>
        <w:t>/mL</w:t>
      </w:r>
      <w:r w:rsidRPr="000C77AF">
        <w:rPr>
          <w:rFonts w:asciiTheme="minorHAnsi" w:hAnsiTheme="minorHAnsi"/>
          <w:highlight w:val="yellow"/>
        </w:rPr>
        <w:t>.</w:t>
      </w:r>
      <w:r w:rsidR="00BE474B" w:rsidRPr="000C77AF">
        <w:rPr>
          <w:rFonts w:asciiTheme="minorHAnsi" w:hAnsiTheme="minorHAnsi"/>
          <w:highlight w:val="yellow"/>
        </w:rPr>
        <w:t xml:space="preserve"> Aspirate PDL </w:t>
      </w:r>
      <w:r w:rsidRPr="000C77AF">
        <w:rPr>
          <w:rFonts w:asciiTheme="minorHAnsi" w:hAnsiTheme="minorHAnsi"/>
          <w:highlight w:val="yellow"/>
        </w:rPr>
        <w:t xml:space="preserve">in the </w:t>
      </w:r>
      <w:r w:rsidR="000472CF">
        <w:rPr>
          <w:rFonts w:asciiTheme="minorHAnsi" w:hAnsiTheme="minorHAnsi" w:hint="eastAsia"/>
          <w:highlight w:val="yellow"/>
        </w:rPr>
        <w:t>6</w:t>
      </w:r>
      <w:r w:rsidRPr="000C77AF">
        <w:rPr>
          <w:rFonts w:asciiTheme="minorHAnsi" w:hAnsiTheme="minorHAnsi"/>
          <w:highlight w:val="yellow"/>
        </w:rPr>
        <w:t xml:space="preserve">-well plates, and dry </w:t>
      </w:r>
      <w:r w:rsidR="00BB2918" w:rsidRPr="000C77AF">
        <w:rPr>
          <w:rFonts w:asciiTheme="minorHAnsi" w:hAnsiTheme="minorHAnsi" w:hint="eastAsia"/>
          <w:highlight w:val="yellow"/>
        </w:rPr>
        <w:t>o</w:t>
      </w:r>
      <w:r w:rsidR="00BB2918" w:rsidRPr="000C77AF">
        <w:rPr>
          <w:rFonts w:asciiTheme="minorHAnsi" w:hAnsiTheme="minorHAnsi"/>
          <w:highlight w:val="yellow"/>
        </w:rPr>
        <w:t>n the vertical clean bench</w:t>
      </w:r>
      <w:r w:rsidRPr="000C77AF">
        <w:rPr>
          <w:rFonts w:asciiTheme="minorHAnsi" w:hAnsiTheme="minorHAnsi"/>
          <w:highlight w:val="yellow"/>
        </w:rPr>
        <w:t xml:space="preserve">. </w:t>
      </w:r>
    </w:p>
    <w:p w14:paraId="6B8D62BD" w14:textId="77777777" w:rsidR="002260BB" w:rsidRPr="000C77AF" w:rsidRDefault="002260BB" w:rsidP="000C77AF">
      <w:pPr>
        <w:jc w:val="both"/>
        <w:rPr>
          <w:rFonts w:asciiTheme="minorHAnsi" w:hAnsiTheme="minorHAnsi"/>
          <w:highlight w:val="yellow"/>
        </w:rPr>
      </w:pPr>
    </w:p>
    <w:p w14:paraId="2E399EBE" w14:textId="4E6D4609" w:rsidR="002D148A" w:rsidRPr="000C77AF" w:rsidRDefault="00140490" w:rsidP="000C77AF">
      <w:pPr>
        <w:jc w:val="both"/>
        <w:rPr>
          <w:rFonts w:asciiTheme="minorHAnsi" w:hAnsiTheme="minorHAnsi"/>
          <w:highlight w:val="yellow"/>
        </w:rPr>
      </w:pPr>
      <w:r w:rsidRPr="000C77AF">
        <w:rPr>
          <w:rFonts w:asciiTheme="minorHAnsi" w:hAnsiTheme="minorHAnsi"/>
          <w:highlight w:val="yellow"/>
        </w:rPr>
        <w:t>2.2.9</w:t>
      </w:r>
      <w:r w:rsidR="00F37D81">
        <w:rPr>
          <w:rFonts w:asciiTheme="minorHAnsi" w:hAnsiTheme="minorHAnsi"/>
          <w:highlight w:val="yellow"/>
        </w:rPr>
        <w:t>.</w:t>
      </w:r>
      <w:r w:rsidR="007A08A9">
        <w:rPr>
          <w:rFonts w:asciiTheme="minorHAnsi" w:hAnsiTheme="minorHAnsi"/>
          <w:highlight w:val="yellow"/>
        </w:rPr>
        <w:t xml:space="preserve"> </w:t>
      </w:r>
      <w:r w:rsidR="002D148A" w:rsidRPr="000C77AF">
        <w:rPr>
          <w:rFonts w:asciiTheme="minorHAnsi" w:hAnsiTheme="minorHAnsi"/>
          <w:highlight w:val="yellow"/>
        </w:rPr>
        <w:t xml:space="preserve">Coat </w:t>
      </w:r>
      <w:r w:rsidR="00BE474B" w:rsidRPr="000C77AF">
        <w:rPr>
          <w:rFonts w:asciiTheme="minorHAnsi" w:hAnsiTheme="minorHAnsi"/>
          <w:highlight w:val="yellow"/>
        </w:rPr>
        <w:t>6-well plates</w:t>
      </w:r>
      <w:r w:rsidR="002D148A" w:rsidRPr="000C77AF">
        <w:rPr>
          <w:rFonts w:asciiTheme="minorHAnsi" w:hAnsiTheme="minorHAnsi"/>
          <w:highlight w:val="yellow"/>
        </w:rPr>
        <w:t xml:space="preserve"> with 5 μg</w:t>
      </w:r>
      <w:r w:rsidR="00105490">
        <w:rPr>
          <w:rFonts w:asciiTheme="minorHAnsi" w:hAnsiTheme="minorHAnsi"/>
          <w:highlight w:val="yellow"/>
        </w:rPr>
        <w:t>/mL</w:t>
      </w:r>
      <w:r w:rsidR="002D148A" w:rsidRPr="000C77AF">
        <w:rPr>
          <w:rFonts w:asciiTheme="minorHAnsi" w:hAnsiTheme="minorHAnsi"/>
          <w:highlight w:val="yellow"/>
        </w:rPr>
        <w:t xml:space="preserve"> laminin and incubate for 4</w:t>
      </w:r>
      <w:r w:rsidR="00FC7724">
        <w:rPr>
          <w:rFonts w:asciiTheme="minorHAnsi" w:hAnsiTheme="minorHAnsi" w:cstheme="minorHAnsi"/>
          <w:highlight w:val="yellow"/>
        </w:rPr>
        <w:t>−</w:t>
      </w:r>
      <w:r w:rsidR="002D148A" w:rsidRPr="000C77AF">
        <w:rPr>
          <w:rFonts w:asciiTheme="minorHAnsi" w:hAnsiTheme="minorHAnsi"/>
          <w:highlight w:val="yellow"/>
        </w:rPr>
        <w:t>6 h at 37</w:t>
      </w:r>
      <w:r w:rsidR="005457DE" w:rsidRPr="000C77AF">
        <w:rPr>
          <w:rFonts w:asciiTheme="minorHAnsi" w:hAnsiTheme="minorHAnsi"/>
          <w:highlight w:val="yellow"/>
        </w:rPr>
        <w:t xml:space="preserve"> </w:t>
      </w:r>
      <w:r w:rsidR="00FC7724">
        <w:rPr>
          <w:rFonts w:asciiTheme="minorHAnsi" w:hAnsiTheme="minorHAnsi" w:cstheme="minorHAnsi"/>
          <w:highlight w:val="yellow"/>
        </w:rPr>
        <w:t>°</w:t>
      </w:r>
      <w:r w:rsidR="00FC7724">
        <w:rPr>
          <w:rFonts w:asciiTheme="minorHAnsi" w:hAnsiTheme="minorHAnsi"/>
          <w:highlight w:val="yellow"/>
        </w:rPr>
        <w:t>C</w:t>
      </w:r>
      <w:r w:rsidR="002D148A" w:rsidRPr="000C77AF">
        <w:rPr>
          <w:rFonts w:asciiTheme="minorHAnsi" w:hAnsiTheme="minorHAnsi"/>
          <w:highlight w:val="yellow"/>
        </w:rPr>
        <w:t xml:space="preserve">. Wash with D-PBS before use. </w:t>
      </w:r>
    </w:p>
    <w:p w14:paraId="2357106A" w14:textId="77777777" w:rsidR="00BE474B" w:rsidRPr="000C77AF" w:rsidRDefault="00BE474B" w:rsidP="000C77AF">
      <w:pPr>
        <w:jc w:val="both"/>
        <w:rPr>
          <w:rFonts w:asciiTheme="minorHAnsi" w:hAnsiTheme="minorHAnsi"/>
          <w:highlight w:val="yellow"/>
        </w:rPr>
      </w:pPr>
    </w:p>
    <w:p w14:paraId="7A077C39" w14:textId="258BB036" w:rsidR="00BE474B" w:rsidRPr="000C77AF" w:rsidRDefault="00BE474B" w:rsidP="000C77AF">
      <w:pPr>
        <w:jc w:val="both"/>
        <w:rPr>
          <w:rFonts w:asciiTheme="minorHAnsi" w:hAnsiTheme="minorHAnsi"/>
          <w:highlight w:val="yellow"/>
        </w:rPr>
      </w:pPr>
      <w:r w:rsidRPr="000C77AF">
        <w:rPr>
          <w:rFonts w:asciiTheme="minorHAnsi" w:hAnsiTheme="minorHAnsi"/>
          <w:highlight w:val="yellow"/>
        </w:rPr>
        <w:t>2.</w:t>
      </w:r>
      <w:r w:rsidR="00CC000A" w:rsidRPr="000C77AF">
        <w:rPr>
          <w:rFonts w:asciiTheme="minorHAnsi" w:hAnsiTheme="minorHAnsi"/>
          <w:highlight w:val="yellow"/>
        </w:rPr>
        <w:t>2.</w:t>
      </w:r>
      <w:r w:rsidR="00140490" w:rsidRPr="000C77AF">
        <w:rPr>
          <w:rFonts w:asciiTheme="minorHAnsi" w:hAnsiTheme="minorHAnsi"/>
          <w:highlight w:val="yellow"/>
        </w:rPr>
        <w:t>10</w:t>
      </w:r>
      <w:r w:rsidR="00F37D81">
        <w:rPr>
          <w:rFonts w:asciiTheme="minorHAnsi" w:hAnsiTheme="minorHAnsi"/>
          <w:highlight w:val="yellow"/>
        </w:rPr>
        <w:t>.</w:t>
      </w:r>
      <w:r w:rsidR="007A08A9">
        <w:rPr>
          <w:rFonts w:asciiTheme="minorHAnsi" w:hAnsiTheme="minorHAnsi"/>
          <w:highlight w:val="yellow"/>
        </w:rPr>
        <w:t xml:space="preserve"> </w:t>
      </w:r>
      <w:r w:rsidRPr="000C77AF">
        <w:rPr>
          <w:rFonts w:asciiTheme="minorHAnsi" w:hAnsiTheme="minorHAnsi"/>
          <w:highlight w:val="yellow"/>
        </w:rPr>
        <w:t xml:space="preserve">On day 3, </w:t>
      </w:r>
      <w:r w:rsidR="00CC000A" w:rsidRPr="000C77AF">
        <w:rPr>
          <w:rFonts w:asciiTheme="minorHAnsi" w:hAnsiTheme="minorHAnsi"/>
          <w:highlight w:val="yellow"/>
        </w:rPr>
        <w:t>plate the t</w:t>
      </w:r>
      <w:r w:rsidR="00425E48">
        <w:rPr>
          <w:rFonts w:asciiTheme="minorHAnsi" w:hAnsiTheme="minorHAnsi"/>
          <w:highlight w:val="yellow"/>
        </w:rPr>
        <w:t xml:space="preserve">ransduced </w:t>
      </w:r>
      <w:r w:rsidR="00CC000A" w:rsidRPr="000C77AF">
        <w:rPr>
          <w:rFonts w:asciiTheme="minorHAnsi" w:hAnsiTheme="minorHAnsi"/>
          <w:highlight w:val="yellow"/>
        </w:rPr>
        <w:t>cells</w:t>
      </w:r>
      <w:r w:rsidR="00E135FA">
        <w:rPr>
          <w:rFonts w:asciiTheme="minorHAnsi" w:hAnsiTheme="minorHAnsi" w:hint="eastAsia"/>
          <w:highlight w:val="yellow"/>
        </w:rPr>
        <w:t xml:space="preserve"> obtained</w:t>
      </w:r>
      <w:r w:rsidR="00A2329E">
        <w:rPr>
          <w:rFonts w:asciiTheme="minorHAnsi" w:hAnsiTheme="minorHAnsi"/>
          <w:highlight w:val="yellow"/>
        </w:rPr>
        <w:t xml:space="preserve"> </w:t>
      </w:r>
      <w:r w:rsidR="00E135FA">
        <w:rPr>
          <w:rFonts w:asciiTheme="minorHAnsi" w:hAnsiTheme="minorHAnsi" w:hint="eastAsia"/>
          <w:highlight w:val="yellow"/>
        </w:rPr>
        <w:t xml:space="preserve">in </w:t>
      </w:r>
      <w:r w:rsidR="00A2329E">
        <w:rPr>
          <w:rFonts w:asciiTheme="minorHAnsi" w:hAnsiTheme="minorHAnsi"/>
          <w:highlight w:val="yellow"/>
        </w:rPr>
        <w:t xml:space="preserve">step 2.2.6 </w:t>
      </w:r>
      <w:r w:rsidR="00CC000A" w:rsidRPr="000C77AF">
        <w:rPr>
          <w:rFonts w:asciiTheme="minorHAnsi" w:hAnsiTheme="minorHAnsi"/>
          <w:highlight w:val="yellow"/>
        </w:rPr>
        <w:t xml:space="preserve">in </w:t>
      </w:r>
      <w:r w:rsidR="00BB2918" w:rsidRPr="000C77AF">
        <w:rPr>
          <w:rFonts w:asciiTheme="minorHAnsi" w:hAnsiTheme="minorHAnsi"/>
          <w:highlight w:val="yellow"/>
        </w:rPr>
        <w:t xml:space="preserve">iNSC </w:t>
      </w:r>
      <w:r w:rsidR="00CC000A" w:rsidRPr="000C77AF">
        <w:rPr>
          <w:rFonts w:asciiTheme="minorHAnsi" w:hAnsiTheme="minorHAnsi"/>
          <w:highlight w:val="yellow"/>
        </w:rPr>
        <w:t>medium on PDL/laminin</w:t>
      </w:r>
      <w:r w:rsidR="002240A3" w:rsidRPr="000C77AF">
        <w:rPr>
          <w:rFonts w:asciiTheme="minorHAnsi" w:hAnsiTheme="minorHAnsi"/>
          <w:highlight w:val="yellow"/>
        </w:rPr>
        <w:t>-</w:t>
      </w:r>
      <w:r w:rsidR="00CC000A" w:rsidRPr="000C77AF">
        <w:rPr>
          <w:rFonts w:asciiTheme="minorHAnsi" w:hAnsiTheme="minorHAnsi"/>
          <w:highlight w:val="yellow"/>
        </w:rPr>
        <w:t xml:space="preserve">coated </w:t>
      </w:r>
      <w:r w:rsidR="00E408D8" w:rsidRPr="000C77AF">
        <w:rPr>
          <w:rFonts w:asciiTheme="minorHAnsi" w:hAnsiTheme="minorHAnsi"/>
          <w:highlight w:val="yellow"/>
        </w:rPr>
        <w:t xml:space="preserve">6-well </w:t>
      </w:r>
      <w:r w:rsidR="00CC000A" w:rsidRPr="000C77AF">
        <w:rPr>
          <w:rFonts w:asciiTheme="minorHAnsi" w:hAnsiTheme="minorHAnsi"/>
          <w:highlight w:val="yellow"/>
        </w:rPr>
        <w:t>plates.</w:t>
      </w:r>
    </w:p>
    <w:p w14:paraId="4B39E983" w14:textId="77777777" w:rsidR="00D832BE" w:rsidRPr="000C77AF" w:rsidRDefault="00D832BE" w:rsidP="000C77AF">
      <w:pPr>
        <w:jc w:val="both"/>
        <w:rPr>
          <w:rFonts w:asciiTheme="minorHAnsi" w:hAnsiTheme="minorHAnsi"/>
          <w:highlight w:val="yellow"/>
        </w:rPr>
      </w:pPr>
    </w:p>
    <w:p w14:paraId="603339F9" w14:textId="79CD5A42" w:rsidR="00D832BE" w:rsidRPr="000C77AF" w:rsidRDefault="00947846" w:rsidP="000C77AF">
      <w:pPr>
        <w:jc w:val="both"/>
        <w:rPr>
          <w:rFonts w:asciiTheme="minorHAnsi" w:hAnsiTheme="minorHAnsi"/>
        </w:rPr>
      </w:pPr>
      <w:r>
        <w:rPr>
          <w:rFonts w:asciiTheme="minorHAnsi" w:hAnsiTheme="minorHAnsi"/>
        </w:rPr>
        <w:t>NOTE:</w:t>
      </w:r>
      <w:r w:rsidR="00D832BE" w:rsidRPr="000C77AF">
        <w:rPr>
          <w:rFonts w:asciiTheme="minorHAnsi" w:hAnsiTheme="minorHAnsi"/>
        </w:rPr>
        <w:t xml:space="preserve"> </w:t>
      </w:r>
      <w:r w:rsidR="007C19C9" w:rsidRPr="000C77AF">
        <w:rPr>
          <w:rFonts w:asciiTheme="minorHAnsi" w:hAnsiTheme="minorHAnsi"/>
        </w:rPr>
        <w:t>M</w:t>
      </w:r>
      <w:r w:rsidR="00D832BE" w:rsidRPr="000C77AF">
        <w:rPr>
          <w:rFonts w:asciiTheme="minorHAnsi" w:hAnsiTheme="minorHAnsi"/>
        </w:rPr>
        <w:t xml:space="preserve">ove </w:t>
      </w:r>
      <w:r w:rsidR="007C19C9" w:rsidRPr="000C77AF">
        <w:rPr>
          <w:rFonts w:asciiTheme="minorHAnsi" w:hAnsiTheme="minorHAnsi"/>
        </w:rPr>
        <w:t xml:space="preserve">the </w:t>
      </w:r>
      <w:r w:rsidR="00D832BE" w:rsidRPr="000C77AF">
        <w:rPr>
          <w:rFonts w:asciiTheme="minorHAnsi" w:hAnsiTheme="minorHAnsi"/>
        </w:rPr>
        <w:t>plates</w:t>
      </w:r>
      <w:r w:rsidR="007C19C9" w:rsidRPr="000C77AF">
        <w:rPr>
          <w:rFonts w:asciiTheme="minorHAnsi" w:hAnsiTheme="minorHAnsi"/>
        </w:rPr>
        <w:t xml:space="preserve"> gently if needed</w:t>
      </w:r>
      <w:r w:rsidR="00D832BE" w:rsidRPr="000C77AF">
        <w:rPr>
          <w:rFonts w:asciiTheme="minorHAnsi" w:hAnsiTheme="minorHAnsi"/>
        </w:rPr>
        <w:t xml:space="preserve"> after the cells </w:t>
      </w:r>
      <w:r w:rsidR="007C19C9" w:rsidRPr="000C77AF">
        <w:rPr>
          <w:rFonts w:asciiTheme="minorHAnsi" w:hAnsiTheme="minorHAnsi"/>
        </w:rPr>
        <w:t xml:space="preserve">are placed </w:t>
      </w:r>
      <w:r w:rsidR="00D832BE" w:rsidRPr="000C77AF">
        <w:rPr>
          <w:rFonts w:asciiTheme="minorHAnsi" w:hAnsiTheme="minorHAnsi"/>
        </w:rPr>
        <w:t>on PDL/laminin</w:t>
      </w:r>
      <w:r w:rsidR="007C19C9" w:rsidRPr="000C77AF">
        <w:rPr>
          <w:rFonts w:asciiTheme="minorHAnsi" w:hAnsiTheme="minorHAnsi"/>
        </w:rPr>
        <w:t>-</w:t>
      </w:r>
      <w:r w:rsidR="00D832BE" w:rsidRPr="000C77AF">
        <w:rPr>
          <w:rFonts w:asciiTheme="minorHAnsi" w:hAnsiTheme="minorHAnsi"/>
        </w:rPr>
        <w:t>coated plates</w:t>
      </w:r>
      <w:r w:rsidR="008E2595" w:rsidRPr="000C77AF">
        <w:rPr>
          <w:rFonts w:asciiTheme="minorHAnsi" w:hAnsiTheme="minorHAnsi"/>
        </w:rPr>
        <w:t>,</w:t>
      </w:r>
      <w:r w:rsidR="00FD778B" w:rsidRPr="000C77AF">
        <w:rPr>
          <w:rFonts w:asciiTheme="minorHAnsi" w:hAnsiTheme="minorHAnsi"/>
        </w:rPr>
        <w:t xml:space="preserve"> </w:t>
      </w:r>
      <w:r w:rsidR="00183DD3" w:rsidRPr="000C77AF">
        <w:rPr>
          <w:rFonts w:asciiTheme="minorHAnsi" w:hAnsiTheme="minorHAnsi"/>
        </w:rPr>
        <w:t xml:space="preserve">trying not to </w:t>
      </w:r>
      <w:r w:rsidR="008E2595" w:rsidRPr="000C77AF">
        <w:rPr>
          <w:rFonts w:asciiTheme="minorHAnsi" w:hAnsiTheme="minorHAnsi"/>
        </w:rPr>
        <w:t xml:space="preserve">disturb the </w:t>
      </w:r>
      <w:r w:rsidR="007C19C9" w:rsidRPr="000C77AF">
        <w:rPr>
          <w:rFonts w:asciiTheme="minorHAnsi" w:hAnsiTheme="minorHAnsi"/>
        </w:rPr>
        <w:t xml:space="preserve">attachment of the </w:t>
      </w:r>
      <w:r w:rsidR="008E2595" w:rsidRPr="000C77AF">
        <w:rPr>
          <w:rFonts w:asciiTheme="minorHAnsi" w:hAnsiTheme="minorHAnsi"/>
        </w:rPr>
        <w:t>cells</w:t>
      </w:r>
      <w:r w:rsidR="004557E0" w:rsidRPr="000C77AF">
        <w:rPr>
          <w:rFonts w:asciiTheme="minorHAnsi" w:hAnsiTheme="minorHAnsi"/>
        </w:rPr>
        <w:t>.</w:t>
      </w:r>
    </w:p>
    <w:p w14:paraId="6854D292" w14:textId="77777777" w:rsidR="00CC000A" w:rsidRPr="000C77AF" w:rsidRDefault="00CC000A" w:rsidP="000C77AF">
      <w:pPr>
        <w:jc w:val="both"/>
        <w:rPr>
          <w:rFonts w:asciiTheme="minorHAnsi" w:hAnsiTheme="minorHAnsi"/>
        </w:rPr>
      </w:pPr>
    </w:p>
    <w:p w14:paraId="0FAD3202" w14:textId="35C8716B" w:rsidR="00CC000A" w:rsidRPr="000C77AF" w:rsidRDefault="00140490" w:rsidP="000C77AF">
      <w:pPr>
        <w:jc w:val="both"/>
        <w:rPr>
          <w:rFonts w:asciiTheme="minorHAnsi" w:hAnsiTheme="minorHAnsi"/>
          <w:highlight w:val="yellow"/>
        </w:rPr>
      </w:pPr>
      <w:r w:rsidRPr="000C77AF">
        <w:rPr>
          <w:rFonts w:asciiTheme="minorHAnsi" w:hAnsiTheme="minorHAnsi"/>
          <w:highlight w:val="yellow"/>
        </w:rPr>
        <w:t>2.2.11</w:t>
      </w:r>
      <w:r w:rsidR="00F37D81">
        <w:rPr>
          <w:rFonts w:asciiTheme="minorHAnsi" w:hAnsiTheme="minorHAnsi"/>
          <w:highlight w:val="yellow"/>
        </w:rPr>
        <w:t>.</w:t>
      </w:r>
      <w:r w:rsidR="007A08A9">
        <w:rPr>
          <w:rFonts w:asciiTheme="minorHAnsi" w:hAnsiTheme="minorHAnsi"/>
          <w:highlight w:val="yellow"/>
        </w:rPr>
        <w:t xml:space="preserve"> </w:t>
      </w:r>
      <w:r w:rsidR="00E408D8" w:rsidRPr="000C77AF">
        <w:rPr>
          <w:rFonts w:asciiTheme="minorHAnsi" w:hAnsiTheme="minorHAnsi"/>
          <w:highlight w:val="yellow"/>
        </w:rPr>
        <w:t xml:space="preserve">On day </w:t>
      </w:r>
      <w:r w:rsidR="00BF47E9" w:rsidRPr="000C77AF">
        <w:rPr>
          <w:rFonts w:asciiTheme="minorHAnsi" w:hAnsiTheme="minorHAnsi"/>
          <w:highlight w:val="yellow"/>
        </w:rPr>
        <w:t>5</w:t>
      </w:r>
      <w:r w:rsidR="009B1F33" w:rsidRPr="000C77AF">
        <w:rPr>
          <w:rFonts w:asciiTheme="minorHAnsi" w:hAnsiTheme="minorHAnsi"/>
          <w:highlight w:val="yellow"/>
        </w:rPr>
        <w:t xml:space="preserve">, </w:t>
      </w:r>
      <w:r w:rsidR="00594389" w:rsidRPr="000C77AF">
        <w:rPr>
          <w:rFonts w:asciiTheme="minorHAnsi" w:hAnsiTheme="minorHAnsi"/>
          <w:highlight w:val="yellow"/>
        </w:rPr>
        <w:t>add 1 mL</w:t>
      </w:r>
      <w:r w:rsidR="00B352E4">
        <w:rPr>
          <w:rFonts w:asciiTheme="minorHAnsi" w:hAnsiTheme="minorHAnsi"/>
          <w:highlight w:val="yellow"/>
        </w:rPr>
        <w:t xml:space="preserve"> of</w:t>
      </w:r>
      <w:r w:rsidR="00E408D8" w:rsidRPr="000C77AF">
        <w:rPr>
          <w:rFonts w:asciiTheme="minorHAnsi" w:hAnsiTheme="minorHAnsi"/>
          <w:highlight w:val="yellow"/>
        </w:rPr>
        <w:t xml:space="preserve"> </w:t>
      </w:r>
      <w:r w:rsidR="00C4651B" w:rsidRPr="000C77AF">
        <w:rPr>
          <w:rFonts w:asciiTheme="minorHAnsi" w:hAnsiTheme="minorHAnsi"/>
          <w:highlight w:val="yellow"/>
        </w:rPr>
        <w:t xml:space="preserve">pre-warmed </w:t>
      </w:r>
      <w:r w:rsidR="002A2286" w:rsidRPr="000C77AF">
        <w:rPr>
          <w:rFonts w:asciiTheme="minorHAnsi" w:hAnsiTheme="minorHAnsi"/>
          <w:highlight w:val="yellow"/>
        </w:rPr>
        <w:t>(37</w:t>
      </w:r>
      <w:r w:rsidR="00B352E4">
        <w:rPr>
          <w:rFonts w:asciiTheme="minorHAnsi" w:hAnsiTheme="minorHAnsi"/>
          <w:highlight w:val="yellow"/>
        </w:rPr>
        <w:t xml:space="preserve"> </w:t>
      </w:r>
      <w:r w:rsidR="00B352E4">
        <w:rPr>
          <w:rFonts w:asciiTheme="minorHAnsi" w:hAnsiTheme="minorHAnsi" w:cstheme="minorHAnsi"/>
          <w:highlight w:val="yellow"/>
        </w:rPr>
        <w:t>°</w:t>
      </w:r>
      <w:r w:rsidR="00B352E4">
        <w:rPr>
          <w:rFonts w:asciiTheme="minorHAnsi" w:hAnsiTheme="minorHAnsi"/>
          <w:highlight w:val="yellow"/>
        </w:rPr>
        <w:t>C</w:t>
      </w:r>
      <w:r w:rsidR="002A2286" w:rsidRPr="000C77AF">
        <w:rPr>
          <w:rFonts w:asciiTheme="minorHAnsi" w:hAnsiTheme="minorHAnsi"/>
          <w:highlight w:val="yellow"/>
        </w:rPr>
        <w:t xml:space="preserve">) </w:t>
      </w:r>
      <w:r w:rsidR="00D06F2C" w:rsidRPr="000C77AF">
        <w:rPr>
          <w:rFonts w:asciiTheme="minorHAnsi" w:hAnsiTheme="minorHAnsi"/>
          <w:highlight w:val="yellow"/>
        </w:rPr>
        <w:t>iNSC</w:t>
      </w:r>
      <w:r w:rsidR="004D7564" w:rsidRPr="000C77AF">
        <w:rPr>
          <w:rFonts w:asciiTheme="minorHAnsi" w:hAnsiTheme="minorHAnsi"/>
          <w:highlight w:val="yellow"/>
        </w:rPr>
        <w:t xml:space="preserve"> medium </w:t>
      </w:r>
      <w:r w:rsidR="00E408D8" w:rsidRPr="000C77AF">
        <w:rPr>
          <w:rFonts w:asciiTheme="minorHAnsi" w:hAnsiTheme="minorHAnsi"/>
          <w:highlight w:val="yellow"/>
        </w:rPr>
        <w:t xml:space="preserve">in each well in 6-well plates </w:t>
      </w:r>
      <w:r w:rsidR="00D832BE" w:rsidRPr="000C77AF">
        <w:rPr>
          <w:rFonts w:asciiTheme="minorHAnsi" w:hAnsiTheme="minorHAnsi"/>
          <w:highlight w:val="yellow"/>
        </w:rPr>
        <w:t xml:space="preserve">gently. </w:t>
      </w:r>
    </w:p>
    <w:p w14:paraId="6B52850A" w14:textId="77777777" w:rsidR="00BF47E9" w:rsidRPr="000C77AF" w:rsidRDefault="00BF47E9" w:rsidP="000C77AF">
      <w:pPr>
        <w:jc w:val="both"/>
        <w:rPr>
          <w:rFonts w:asciiTheme="minorHAnsi" w:hAnsiTheme="minorHAnsi"/>
          <w:highlight w:val="yellow"/>
        </w:rPr>
      </w:pPr>
    </w:p>
    <w:p w14:paraId="723E7BC3" w14:textId="3C8B2D37" w:rsidR="00BF47E9" w:rsidRPr="000C77AF" w:rsidRDefault="00947846" w:rsidP="000C77AF">
      <w:pPr>
        <w:jc w:val="both"/>
        <w:rPr>
          <w:rFonts w:asciiTheme="minorHAnsi" w:hAnsiTheme="minorHAnsi"/>
        </w:rPr>
      </w:pPr>
      <w:r>
        <w:rPr>
          <w:rFonts w:asciiTheme="minorHAnsi" w:hAnsiTheme="minorHAnsi"/>
        </w:rPr>
        <w:t>NOTE:</w:t>
      </w:r>
      <w:r w:rsidR="00BF47E9" w:rsidRPr="000C77AF">
        <w:rPr>
          <w:rFonts w:asciiTheme="minorHAnsi" w:hAnsiTheme="minorHAnsi"/>
        </w:rPr>
        <w:t xml:space="preserve"> It is expected </w:t>
      </w:r>
      <w:r w:rsidR="0011103A" w:rsidRPr="000C77AF">
        <w:rPr>
          <w:rFonts w:asciiTheme="minorHAnsi" w:hAnsiTheme="minorHAnsi" w:hint="eastAsia"/>
        </w:rPr>
        <w:t xml:space="preserve">that </w:t>
      </w:r>
      <w:r w:rsidR="00BF47E9" w:rsidRPr="000C77AF">
        <w:rPr>
          <w:rFonts w:asciiTheme="minorHAnsi" w:hAnsiTheme="minorHAnsi"/>
        </w:rPr>
        <w:t xml:space="preserve">the cells will </w:t>
      </w:r>
      <w:r w:rsidR="007B6BB1" w:rsidRPr="000C77AF">
        <w:rPr>
          <w:rFonts w:asciiTheme="minorHAnsi" w:hAnsiTheme="minorHAnsi" w:hint="eastAsia"/>
        </w:rPr>
        <w:t>undergo</w:t>
      </w:r>
      <w:r w:rsidR="00BF47E9" w:rsidRPr="000C77AF">
        <w:rPr>
          <w:rFonts w:asciiTheme="minorHAnsi" w:hAnsiTheme="minorHAnsi"/>
        </w:rPr>
        <w:t xml:space="preserve"> drastic death (&gt;60%).</w:t>
      </w:r>
    </w:p>
    <w:p w14:paraId="738BA66D" w14:textId="77777777" w:rsidR="002D148A" w:rsidRPr="000C77AF" w:rsidRDefault="002D148A" w:rsidP="000C77AF">
      <w:pPr>
        <w:jc w:val="both"/>
        <w:rPr>
          <w:rFonts w:asciiTheme="minorHAnsi" w:hAnsiTheme="minorHAnsi"/>
        </w:rPr>
      </w:pPr>
    </w:p>
    <w:p w14:paraId="03A34106" w14:textId="4D501D01" w:rsidR="00BF47E9" w:rsidRPr="000C77AF" w:rsidRDefault="00140490" w:rsidP="000C77AF">
      <w:pPr>
        <w:jc w:val="both"/>
        <w:rPr>
          <w:rFonts w:asciiTheme="minorHAnsi" w:hAnsiTheme="minorHAnsi"/>
          <w:highlight w:val="yellow"/>
        </w:rPr>
      </w:pPr>
      <w:r w:rsidRPr="000C77AF">
        <w:rPr>
          <w:rFonts w:asciiTheme="minorHAnsi" w:hAnsiTheme="minorHAnsi"/>
          <w:highlight w:val="yellow"/>
        </w:rPr>
        <w:t>2.2.12</w:t>
      </w:r>
      <w:r w:rsidR="00F37D81">
        <w:rPr>
          <w:rFonts w:asciiTheme="minorHAnsi" w:hAnsiTheme="minorHAnsi"/>
          <w:highlight w:val="yellow"/>
        </w:rPr>
        <w:t>.</w:t>
      </w:r>
      <w:r w:rsidR="007A08A9">
        <w:rPr>
          <w:rFonts w:asciiTheme="minorHAnsi" w:hAnsiTheme="minorHAnsi"/>
          <w:highlight w:val="yellow"/>
        </w:rPr>
        <w:t xml:space="preserve"> </w:t>
      </w:r>
      <w:r w:rsidR="00FD778B" w:rsidRPr="000C77AF">
        <w:rPr>
          <w:rFonts w:asciiTheme="minorHAnsi" w:hAnsiTheme="minorHAnsi"/>
          <w:highlight w:val="yellow"/>
        </w:rPr>
        <w:t xml:space="preserve">On day 7, </w:t>
      </w:r>
      <w:r w:rsidR="00594389" w:rsidRPr="000C77AF">
        <w:rPr>
          <w:rFonts w:asciiTheme="minorHAnsi" w:hAnsiTheme="minorHAnsi"/>
          <w:highlight w:val="yellow"/>
        </w:rPr>
        <w:t>add 1 mL</w:t>
      </w:r>
      <w:r w:rsidR="00BF47E9" w:rsidRPr="000C77AF">
        <w:rPr>
          <w:rFonts w:asciiTheme="minorHAnsi" w:hAnsiTheme="minorHAnsi"/>
          <w:highlight w:val="yellow"/>
        </w:rPr>
        <w:t xml:space="preserve"> </w:t>
      </w:r>
      <w:r w:rsidR="00A25473">
        <w:rPr>
          <w:rFonts w:asciiTheme="minorHAnsi" w:hAnsiTheme="minorHAnsi"/>
          <w:highlight w:val="yellow"/>
        </w:rPr>
        <w:t xml:space="preserve">of </w:t>
      </w:r>
      <w:r w:rsidR="006473E1" w:rsidRPr="000C77AF">
        <w:rPr>
          <w:rFonts w:asciiTheme="minorHAnsi" w:hAnsiTheme="minorHAnsi"/>
          <w:highlight w:val="yellow"/>
        </w:rPr>
        <w:t xml:space="preserve">pre-warmed </w:t>
      </w:r>
      <w:r w:rsidR="002A2286" w:rsidRPr="000C77AF">
        <w:rPr>
          <w:rFonts w:asciiTheme="minorHAnsi" w:hAnsiTheme="minorHAnsi"/>
          <w:highlight w:val="yellow"/>
        </w:rPr>
        <w:t>(37</w:t>
      </w:r>
      <w:r w:rsidR="00C82F2F">
        <w:rPr>
          <w:rFonts w:asciiTheme="minorHAnsi" w:hAnsiTheme="minorHAnsi"/>
          <w:highlight w:val="yellow"/>
        </w:rPr>
        <w:t xml:space="preserve"> </w:t>
      </w:r>
      <w:r w:rsidR="00C82F2F">
        <w:rPr>
          <w:rFonts w:asciiTheme="minorHAnsi" w:hAnsiTheme="minorHAnsi" w:cstheme="minorHAnsi"/>
          <w:highlight w:val="yellow"/>
        </w:rPr>
        <w:t>°</w:t>
      </w:r>
      <w:r w:rsidR="00C82F2F">
        <w:rPr>
          <w:rFonts w:asciiTheme="minorHAnsi" w:hAnsiTheme="minorHAnsi"/>
          <w:highlight w:val="yellow"/>
        </w:rPr>
        <w:t>C</w:t>
      </w:r>
      <w:r w:rsidR="002A2286" w:rsidRPr="000C77AF">
        <w:rPr>
          <w:rFonts w:asciiTheme="minorHAnsi" w:hAnsiTheme="minorHAnsi"/>
          <w:highlight w:val="yellow"/>
        </w:rPr>
        <w:t xml:space="preserve">) </w:t>
      </w:r>
      <w:r w:rsidR="00BF47E9" w:rsidRPr="000C77AF">
        <w:rPr>
          <w:rFonts w:asciiTheme="minorHAnsi" w:hAnsiTheme="minorHAnsi"/>
          <w:highlight w:val="yellow"/>
        </w:rPr>
        <w:t xml:space="preserve">iNSC medium in each well in 6-well plates gently. </w:t>
      </w:r>
    </w:p>
    <w:p w14:paraId="4E5B671E" w14:textId="77777777" w:rsidR="006938C3" w:rsidRPr="000C77AF" w:rsidRDefault="006938C3" w:rsidP="000C77AF">
      <w:pPr>
        <w:jc w:val="both"/>
        <w:rPr>
          <w:rFonts w:asciiTheme="minorHAnsi" w:hAnsiTheme="minorHAnsi"/>
          <w:highlight w:val="yellow"/>
        </w:rPr>
      </w:pPr>
    </w:p>
    <w:p w14:paraId="65A44766" w14:textId="6B2686CA" w:rsidR="00E62D08" w:rsidRPr="000C77AF" w:rsidRDefault="00140490" w:rsidP="000C77AF">
      <w:pPr>
        <w:jc w:val="both"/>
        <w:rPr>
          <w:rFonts w:asciiTheme="minorHAnsi" w:hAnsiTheme="minorHAnsi"/>
        </w:rPr>
      </w:pPr>
      <w:r w:rsidRPr="000C77AF">
        <w:rPr>
          <w:rFonts w:asciiTheme="minorHAnsi" w:hAnsiTheme="minorHAnsi"/>
          <w:highlight w:val="yellow"/>
        </w:rPr>
        <w:t>2.2.13</w:t>
      </w:r>
      <w:r w:rsidR="00F37D81">
        <w:rPr>
          <w:rFonts w:asciiTheme="minorHAnsi" w:hAnsiTheme="minorHAnsi"/>
          <w:highlight w:val="yellow"/>
        </w:rPr>
        <w:t>.</w:t>
      </w:r>
      <w:r w:rsidR="007A08A9">
        <w:rPr>
          <w:rFonts w:asciiTheme="minorHAnsi" w:hAnsiTheme="minorHAnsi"/>
          <w:highlight w:val="yellow"/>
        </w:rPr>
        <w:t xml:space="preserve"> </w:t>
      </w:r>
      <w:r w:rsidR="008C41E2" w:rsidRPr="000C77AF">
        <w:rPr>
          <w:rFonts w:asciiTheme="minorHAnsi" w:hAnsiTheme="minorHAnsi"/>
          <w:highlight w:val="yellow"/>
        </w:rPr>
        <w:t xml:space="preserve">From day 9 to day 28, replace spent medium with fresh </w:t>
      </w:r>
      <w:r w:rsidR="00C4651B" w:rsidRPr="000C77AF">
        <w:rPr>
          <w:rFonts w:asciiTheme="minorHAnsi" w:hAnsiTheme="minorHAnsi"/>
          <w:highlight w:val="yellow"/>
        </w:rPr>
        <w:t xml:space="preserve">pre-warmed </w:t>
      </w:r>
      <w:r w:rsidR="002A2286" w:rsidRPr="000C77AF">
        <w:rPr>
          <w:rFonts w:asciiTheme="minorHAnsi" w:hAnsiTheme="minorHAnsi"/>
          <w:highlight w:val="yellow"/>
        </w:rPr>
        <w:t xml:space="preserve">(37 </w:t>
      </w:r>
      <w:r w:rsidR="00DA1AF0">
        <w:rPr>
          <w:rFonts w:asciiTheme="minorHAnsi" w:hAnsiTheme="minorHAnsi" w:cstheme="minorHAnsi"/>
          <w:highlight w:val="yellow"/>
        </w:rPr>
        <w:t>°</w:t>
      </w:r>
      <w:r w:rsidR="00DA1AF0">
        <w:rPr>
          <w:rFonts w:asciiTheme="minorHAnsi" w:hAnsiTheme="minorHAnsi"/>
          <w:highlight w:val="yellow"/>
        </w:rPr>
        <w:t>C</w:t>
      </w:r>
      <w:r w:rsidR="002A2286" w:rsidRPr="000C77AF">
        <w:rPr>
          <w:rFonts w:asciiTheme="minorHAnsi" w:hAnsiTheme="minorHAnsi"/>
          <w:highlight w:val="yellow"/>
        </w:rPr>
        <w:t xml:space="preserve">) </w:t>
      </w:r>
      <w:r w:rsidR="008C41E2" w:rsidRPr="000C77AF">
        <w:rPr>
          <w:rFonts w:asciiTheme="minorHAnsi" w:hAnsiTheme="minorHAnsi"/>
          <w:highlight w:val="yellow"/>
        </w:rPr>
        <w:t xml:space="preserve">iNSC medium every day. </w:t>
      </w:r>
      <w:bookmarkStart w:id="69" w:name="OLE_LINK88"/>
      <w:r w:rsidR="008C41E2" w:rsidRPr="000C77AF">
        <w:rPr>
          <w:rFonts w:asciiTheme="minorHAnsi" w:hAnsiTheme="minorHAnsi"/>
          <w:highlight w:val="yellow"/>
        </w:rPr>
        <w:t>Monitor the emergence of</w:t>
      </w:r>
      <w:bookmarkStart w:id="70" w:name="OLE_LINK94"/>
      <w:bookmarkStart w:id="71" w:name="OLE_LINK95"/>
      <w:r w:rsidR="008C41E2" w:rsidRPr="000C77AF">
        <w:rPr>
          <w:rFonts w:asciiTheme="minorHAnsi" w:hAnsiTheme="minorHAnsi"/>
          <w:highlight w:val="yellow"/>
        </w:rPr>
        <w:t xml:space="preserve"> iNSC colonies</w:t>
      </w:r>
      <w:bookmarkEnd w:id="69"/>
      <w:bookmarkEnd w:id="70"/>
      <w:bookmarkEnd w:id="71"/>
      <w:r w:rsidR="008C41E2" w:rsidRPr="000C77AF">
        <w:rPr>
          <w:rFonts w:asciiTheme="minorHAnsi" w:hAnsiTheme="minorHAnsi"/>
          <w:highlight w:val="yellow"/>
        </w:rPr>
        <w:t xml:space="preserve">. </w:t>
      </w:r>
      <w:bookmarkStart w:id="72" w:name="OLE_LINK96"/>
      <w:bookmarkStart w:id="73" w:name="OLE_LINK97"/>
      <w:r w:rsidR="008C41E2" w:rsidRPr="000C77AF">
        <w:rPr>
          <w:rFonts w:asciiTheme="minorHAnsi" w:hAnsiTheme="minorHAnsi"/>
          <w:highlight w:val="yellow"/>
        </w:rPr>
        <w:t>Pick and transfer iNSC</w:t>
      </w:r>
      <w:r w:rsidR="00F778E8" w:rsidRPr="000C77AF">
        <w:rPr>
          <w:rFonts w:asciiTheme="minorHAnsi" w:hAnsiTheme="minorHAnsi"/>
          <w:highlight w:val="yellow"/>
        </w:rPr>
        <w:t xml:space="preserve"> clones</w:t>
      </w:r>
      <w:r w:rsidR="008C41E2" w:rsidRPr="000C77AF">
        <w:rPr>
          <w:rFonts w:asciiTheme="minorHAnsi" w:hAnsiTheme="minorHAnsi"/>
          <w:highlight w:val="yellow"/>
        </w:rPr>
        <w:t xml:space="preserve"> for expansion </w:t>
      </w:r>
      <w:r w:rsidR="00F778E8" w:rsidRPr="000C77AF">
        <w:rPr>
          <w:rFonts w:asciiTheme="minorHAnsi" w:hAnsiTheme="minorHAnsi"/>
          <w:highlight w:val="yellow"/>
        </w:rPr>
        <w:t xml:space="preserve">in </w:t>
      </w:r>
      <w:r w:rsidR="00BF47E9" w:rsidRPr="000C77AF">
        <w:rPr>
          <w:rFonts w:asciiTheme="minorHAnsi" w:hAnsiTheme="minorHAnsi"/>
          <w:highlight w:val="yellow"/>
        </w:rPr>
        <w:t>about 2</w:t>
      </w:r>
      <w:r w:rsidR="00876331">
        <w:rPr>
          <w:rFonts w:asciiTheme="minorHAnsi" w:hAnsiTheme="minorHAnsi" w:cstheme="minorHAnsi"/>
          <w:highlight w:val="yellow"/>
        </w:rPr>
        <w:t>−</w:t>
      </w:r>
      <w:r w:rsidR="00BF47E9" w:rsidRPr="000C77AF">
        <w:rPr>
          <w:rFonts w:asciiTheme="minorHAnsi" w:hAnsiTheme="minorHAnsi"/>
          <w:highlight w:val="yellow"/>
        </w:rPr>
        <w:t>3</w:t>
      </w:r>
      <w:r w:rsidR="008C41E2" w:rsidRPr="000C77AF">
        <w:rPr>
          <w:rFonts w:asciiTheme="minorHAnsi" w:hAnsiTheme="minorHAnsi"/>
          <w:highlight w:val="yellow"/>
        </w:rPr>
        <w:t xml:space="preserve"> weeks.</w:t>
      </w:r>
      <w:r w:rsidR="00470BE6" w:rsidRPr="000C77AF">
        <w:rPr>
          <w:rFonts w:asciiTheme="minorHAnsi" w:hAnsiTheme="minorHAnsi"/>
          <w:highlight w:val="yellow"/>
        </w:rPr>
        <w:t xml:space="preserve"> </w:t>
      </w:r>
      <w:r w:rsidR="002E00FE" w:rsidRPr="000C77AF">
        <w:rPr>
          <w:rFonts w:asciiTheme="minorHAnsi" w:hAnsiTheme="minorHAnsi" w:hint="eastAsia"/>
          <w:highlight w:val="yellow"/>
        </w:rPr>
        <w:t xml:space="preserve">Pick </w:t>
      </w:r>
      <w:r w:rsidR="002E00FE" w:rsidRPr="000C77AF">
        <w:rPr>
          <w:rFonts w:asciiTheme="minorHAnsi" w:hAnsiTheme="minorHAnsi"/>
          <w:highlight w:val="yellow"/>
        </w:rPr>
        <w:t xml:space="preserve">up colonies </w:t>
      </w:r>
      <w:r w:rsidR="00C53A4A" w:rsidRPr="000C77AF">
        <w:rPr>
          <w:rFonts w:asciiTheme="minorHAnsi" w:hAnsiTheme="minorHAnsi"/>
          <w:highlight w:val="yellow"/>
        </w:rPr>
        <w:t xml:space="preserve">with </w:t>
      </w:r>
      <w:r w:rsidR="00C34138" w:rsidRPr="000C77AF">
        <w:rPr>
          <w:rFonts w:asciiTheme="minorHAnsi" w:hAnsiTheme="minorHAnsi" w:hint="eastAsia"/>
          <w:highlight w:val="yellow"/>
        </w:rPr>
        <w:t>appropriate</w:t>
      </w:r>
      <w:r w:rsidR="00C53A4A" w:rsidRPr="000C77AF">
        <w:rPr>
          <w:rFonts w:asciiTheme="minorHAnsi" w:hAnsiTheme="minorHAnsi"/>
          <w:highlight w:val="yellow"/>
        </w:rPr>
        <w:t xml:space="preserve"> morphology</w:t>
      </w:r>
      <w:r w:rsidR="00661319" w:rsidRPr="000C77AF">
        <w:rPr>
          <w:rFonts w:asciiTheme="minorHAnsi" w:hAnsiTheme="minorHAnsi"/>
          <w:highlight w:val="yellow"/>
        </w:rPr>
        <w:t xml:space="preserve"> </w:t>
      </w:r>
      <w:r w:rsidR="00661319" w:rsidRPr="000C77AF">
        <w:rPr>
          <w:rFonts w:asciiTheme="minorHAnsi" w:hAnsiTheme="minorHAnsi" w:hint="eastAsia"/>
          <w:highlight w:val="yellow"/>
        </w:rPr>
        <w:t xml:space="preserve">using </w:t>
      </w:r>
      <w:r w:rsidR="00661319" w:rsidRPr="000C77AF">
        <w:rPr>
          <w:rFonts w:asciiTheme="minorHAnsi" w:hAnsiTheme="minorHAnsi"/>
          <w:highlight w:val="yellow"/>
        </w:rPr>
        <w:t>burned</w:t>
      </w:r>
      <w:r w:rsidR="00695BBB" w:rsidRPr="000C77AF">
        <w:rPr>
          <w:rFonts w:asciiTheme="minorHAnsi" w:hAnsiTheme="minorHAnsi" w:hint="eastAsia"/>
          <w:highlight w:val="yellow"/>
        </w:rPr>
        <w:t xml:space="preserve"> glass</w:t>
      </w:r>
      <w:r w:rsidR="00661319" w:rsidRPr="000C77AF">
        <w:rPr>
          <w:rFonts w:asciiTheme="minorHAnsi" w:hAnsiTheme="minorHAnsi"/>
          <w:highlight w:val="yellow"/>
        </w:rPr>
        <w:t xml:space="preserve"> </w:t>
      </w:r>
      <w:r w:rsidR="00695BBB" w:rsidRPr="000C77AF">
        <w:rPr>
          <w:rFonts w:asciiTheme="minorHAnsi" w:hAnsiTheme="minorHAnsi" w:hint="eastAsia"/>
          <w:highlight w:val="yellow"/>
        </w:rPr>
        <w:t>pipettes</w:t>
      </w:r>
      <w:r w:rsidR="00C53A4A" w:rsidRPr="000C77AF">
        <w:rPr>
          <w:rFonts w:asciiTheme="minorHAnsi" w:hAnsiTheme="minorHAnsi"/>
          <w:highlight w:val="yellow"/>
        </w:rPr>
        <w:t>,</w:t>
      </w:r>
      <w:r w:rsidR="00C53A4A" w:rsidRPr="000C77AF">
        <w:rPr>
          <w:rFonts w:asciiTheme="minorHAnsi" w:hAnsiTheme="minorHAnsi" w:hint="eastAsia"/>
          <w:highlight w:val="yellow"/>
        </w:rPr>
        <w:t xml:space="preserve"> </w:t>
      </w:r>
      <w:r w:rsidR="00BC7316" w:rsidRPr="000C77AF">
        <w:rPr>
          <w:rFonts w:asciiTheme="minorHAnsi" w:hAnsiTheme="minorHAnsi"/>
          <w:highlight w:val="yellow"/>
        </w:rPr>
        <w:t>excluding</w:t>
      </w:r>
      <w:r w:rsidR="00BA4A93" w:rsidRPr="000C77AF">
        <w:rPr>
          <w:rFonts w:asciiTheme="minorHAnsi" w:hAnsiTheme="minorHAnsi"/>
          <w:highlight w:val="yellow"/>
        </w:rPr>
        <w:t xml:space="preserve"> </w:t>
      </w:r>
      <w:r w:rsidR="00695BBB" w:rsidRPr="000C77AF">
        <w:rPr>
          <w:rFonts w:asciiTheme="minorHAnsi" w:hAnsiTheme="minorHAnsi" w:hint="eastAsia"/>
          <w:highlight w:val="yellow"/>
        </w:rPr>
        <w:t xml:space="preserve">any </w:t>
      </w:r>
      <w:r w:rsidR="00A248D9" w:rsidRPr="000C77AF">
        <w:rPr>
          <w:rFonts w:asciiTheme="minorHAnsi" w:hAnsiTheme="minorHAnsi"/>
          <w:highlight w:val="yellow"/>
        </w:rPr>
        <w:t>possibly</w:t>
      </w:r>
      <w:r w:rsidR="00BA4A93" w:rsidRPr="000C77AF">
        <w:rPr>
          <w:rFonts w:asciiTheme="minorHAnsi" w:hAnsiTheme="minorHAnsi"/>
          <w:highlight w:val="yellow"/>
        </w:rPr>
        <w:t xml:space="preserve"> contamina</w:t>
      </w:r>
      <w:r w:rsidR="00BA4A93" w:rsidRPr="000C77AF">
        <w:rPr>
          <w:rFonts w:asciiTheme="minorHAnsi" w:hAnsiTheme="minorHAnsi" w:hint="eastAsia"/>
          <w:highlight w:val="yellow"/>
        </w:rPr>
        <w:t>ting</w:t>
      </w:r>
      <w:r w:rsidR="00C53A4A" w:rsidRPr="000C77AF">
        <w:rPr>
          <w:rFonts w:asciiTheme="minorHAnsi" w:hAnsiTheme="minorHAnsi"/>
          <w:highlight w:val="yellow"/>
        </w:rPr>
        <w:t xml:space="preserve"> cell</w:t>
      </w:r>
      <w:r w:rsidR="00BA4A93" w:rsidRPr="000C77AF">
        <w:rPr>
          <w:rFonts w:asciiTheme="minorHAnsi" w:hAnsiTheme="minorHAnsi" w:hint="eastAsia"/>
          <w:highlight w:val="yellow"/>
        </w:rPr>
        <w:t>s</w:t>
      </w:r>
      <w:r w:rsidR="00BC7316" w:rsidRPr="000C77AF">
        <w:rPr>
          <w:rFonts w:asciiTheme="minorHAnsi" w:hAnsiTheme="minorHAnsi"/>
          <w:highlight w:val="yellow"/>
        </w:rPr>
        <w:t>,</w:t>
      </w:r>
      <w:r w:rsidR="002E00FE" w:rsidRPr="000C77AF">
        <w:rPr>
          <w:rFonts w:asciiTheme="minorHAnsi" w:hAnsiTheme="minorHAnsi"/>
          <w:highlight w:val="yellow"/>
        </w:rPr>
        <w:t xml:space="preserve"> and aspirate </w:t>
      </w:r>
      <w:r w:rsidR="00C53A4A" w:rsidRPr="000C77AF">
        <w:rPr>
          <w:rFonts w:asciiTheme="minorHAnsi" w:hAnsiTheme="minorHAnsi"/>
          <w:highlight w:val="yellow"/>
        </w:rPr>
        <w:t xml:space="preserve">the colonies with 200 </w:t>
      </w:r>
      <w:r w:rsidR="00594389" w:rsidRPr="000C77AF">
        <w:rPr>
          <w:rFonts w:asciiTheme="minorHAnsi" w:hAnsiTheme="minorHAnsi"/>
          <w:highlight w:val="yellow"/>
        </w:rPr>
        <w:t>μL</w:t>
      </w:r>
      <w:r w:rsidR="00C53A4A" w:rsidRPr="000C77AF">
        <w:rPr>
          <w:rFonts w:asciiTheme="minorHAnsi" w:hAnsiTheme="minorHAnsi"/>
          <w:highlight w:val="yellow"/>
        </w:rPr>
        <w:t xml:space="preserve"> tips.</w:t>
      </w:r>
      <w:r w:rsidR="00C53A4A" w:rsidRPr="000C77AF">
        <w:rPr>
          <w:rFonts w:asciiTheme="minorHAnsi" w:hAnsiTheme="minorHAnsi"/>
        </w:rPr>
        <w:t xml:space="preserve"> </w:t>
      </w:r>
    </w:p>
    <w:p w14:paraId="0C7CE99D" w14:textId="77777777" w:rsidR="00470BE6" w:rsidRPr="000C77AF" w:rsidRDefault="00470BE6" w:rsidP="000C77AF">
      <w:pPr>
        <w:jc w:val="both"/>
        <w:rPr>
          <w:rFonts w:asciiTheme="minorHAnsi" w:hAnsiTheme="minorHAnsi"/>
        </w:rPr>
      </w:pPr>
    </w:p>
    <w:p w14:paraId="74D0046C" w14:textId="650EF417" w:rsidR="00E62D08" w:rsidRPr="000C77AF" w:rsidRDefault="00947846" w:rsidP="000C77AF">
      <w:pPr>
        <w:jc w:val="both"/>
        <w:rPr>
          <w:rFonts w:asciiTheme="minorHAnsi" w:hAnsiTheme="minorHAnsi"/>
        </w:rPr>
      </w:pPr>
      <w:r>
        <w:rPr>
          <w:rFonts w:asciiTheme="minorHAnsi" w:hAnsiTheme="minorHAnsi"/>
        </w:rPr>
        <w:t>NOTE:</w:t>
      </w:r>
      <w:r w:rsidR="00E62D08" w:rsidRPr="000C77AF">
        <w:rPr>
          <w:rFonts w:asciiTheme="minorHAnsi" w:hAnsiTheme="minorHAnsi"/>
        </w:rPr>
        <w:t xml:space="preserve"> </w:t>
      </w:r>
      <w:r w:rsidR="00BA4A93" w:rsidRPr="000C77AF">
        <w:rPr>
          <w:rFonts w:asciiTheme="minorHAnsi" w:hAnsiTheme="minorHAnsi" w:hint="eastAsia"/>
        </w:rPr>
        <w:t>The</w:t>
      </w:r>
      <w:r w:rsidR="002936E0" w:rsidRPr="000C77AF">
        <w:rPr>
          <w:rFonts w:asciiTheme="minorHAnsi" w:hAnsiTheme="minorHAnsi"/>
        </w:rPr>
        <w:t xml:space="preserve"> characterized iNSCs can be frozen for future use with 2</w:t>
      </w:r>
      <w:r w:rsidR="00876331">
        <w:rPr>
          <w:rFonts w:asciiTheme="minorHAnsi" w:hAnsiTheme="minorHAnsi" w:cstheme="minorHAnsi"/>
        </w:rPr>
        <w:t>−</w:t>
      </w:r>
      <w:r w:rsidR="002936E0" w:rsidRPr="000C77AF">
        <w:rPr>
          <w:rFonts w:asciiTheme="minorHAnsi" w:hAnsiTheme="minorHAnsi"/>
        </w:rPr>
        <w:t>5 colonies</w:t>
      </w:r>
      <w:r w:rsidR="00BA4A93" w:rsidRPr="000C77AF">
        <w:rPr>
          <w:rFonts w:asciiTheme="minorHAnsi" w:hAnsiTheme="minorHAnsi" w:hint="eastAsia"/>
        </w:rPr>
        <w:t xml:space="preserve"> in one vial</w:t>
      </w:r>
      <w:r w:rsidR="002936E0" w:rsidRPr="000C77AF">
        <w:rPr>
          <w:rFonts w:asciiTheme="minorHAnsi" w:hAnsiTheme="minorHAnsi"/>
        </w:rPr>
        <w:t xml:space="preserve">. </w:t>
      </w:r>
      <w:r w:rsidR="00BA4A93" w:rsidRPr="000C77AF">
        <w:rPr>
          <w:rFonts w:asciiTheme="minorHAnsi" w:hAnsiTheme="minorHAnsi"/>
        </w:rPr>
        <w:t>The freezing medium includes</w:t>
      </w:r>
      <w:r w:rsidR="00801C15" w:rsidRPr="000C77AF">
        <w:rPr>
          <w:rFonts w:asciiTheme="minorHAnsi" w:hAnsiTheme="minorHAnsi"/>
        </w:rPr>
        <w:t xml:space="preserve"> serum </w:t>
      </w:r>
      <w:r w:rsidR="00E135FA">
        <w:rPr>
          <w:rFonts w:asciiTheme="minorHAnsi" w:hAnsiTheme="minorHAnsi" w:hint="eastAsia"/>
        </w:rPr>
        <w:t xml:space="preserve">free basal </w:t>
      </w:r>
      <w:r w:rsidR="000472CF">
        <w:rPr>
          <w:rFonts w:asciiTheme="minorHAnsi" w:hAnsiTheme="minorHAnsi" w:hint="eastAsia"/>
        </w:rPr>
        <w:t>medium</w:t>
      </w:r>
      <w:r w:rsidR="00E0131C">
        <w:rPr>
          <w:rFonts w:asciiTheme="minorHAnsi" w:hAnsiTheme="minorHAnsi" w:hint="eastAsia"/>
        </w:rPr>
        <w:t xml:space="preserve"> </w:t>
      </w:r>
      <w:r w:rsidR="00E0131C" w:rsidRPr="001747FF">
        <w:rPr>
          <w:rFonts w:asciiTheme="minorHAnsi" w:hAnsiTheme="minorHAnsi"/>
          <w:b/>
        </w:rPr>
        <w:t>(Table of Materials)</w:t>
      </w:r>
      <w:r w:rsidR="00801C15" w:rsidRPr="000C77AF">
        <w:rPr>
          <w:rFonts w:asciiTheme="minorHAnsi" w:hAnsiTheme="minorHAnsi"/>
        </w:rPr>
        <w:t xml:space="preserve"> and dimethyl sulfoxide mixed at a ratio of 9:1, which </w:t>
      </w:r>
      <w:r w:rsidR="00BA4A93" w:rsidRPr="000C77AF">
        <w:rPr>
          <w:rFonts w:asciiTheme="minorHAnsi" w:hAnsiTheme="minorHAnsi" w:hint="eastAsia"/>
        </w:rPr>
        <w:t xml:space="preserve">should be </w:t>
      </w:r>
      <w:r w:rsidR="00801C15" w:rsidRPr="000C77AF">
        <w:rPr>
          <w:rFonts w:asciiTheme="minorHAnsi" w:hAnsiTheme="minorHAnsi"/>
        </w:rPr>
        <w:t xml:space="preserve">prepared immediately before use. </w:t>
      </w:r>
      <w:r w:rsidR="002936E0" w:rsidRPr="000C77AF">
        <w:rPr>
          <w:rFonts w:asciiTheme="minorHAnsi" w:hAnsiTheme="minorHAnsi"/>
        </w:rPr>
        <w:t>The protocol can be paused here.</w:t>
      </w:r>
      <w:r w:rsidR="00801C15" w:rsidRPr="000C77AF">
        <w:rPr>
          <w:rFonts w:asciiTheme="minorHAnsi" w:hAnsiTheme="minorHAnsi"/>
        </w:rPr>
        <w:t xml:space="preserve"> </w:t>
      </w:r>
    </w:p>
    <w:bookmarkEnd w:id="72"/>
    <w:bookmarkEnd w:id="73"/>
    <w:p w14:paraId="1343002D" w14:textId="774BD537" w:rsidR="00947156" w:rsidRPr="000C77AF" w:rsidRDefault="00947156" w:rsidP="000C77AF">
      <w:pPr>
        <w:jc w:val="both"/>
        <w:rPr>
          <w:rFonts w:asciiTheme="minorHAnsi" w:hAnsiTheme="minorHAnsi"/>
        </w:rPr>
      </w:pPr>
    </w:p>
    <w:p w14:paraId="3CB200E6" w14:textId="3190F03E" w:rsidR="00EE7016" w:rsidRPr="00844F11" w:rsidRDefault="00EE3495" w:rsidP="000C77AF">
      <w:pPr>
        <w:jc w:val="both"/>
        <w:rPr>
          <w:rFonts w:asciiTheme="minorHAnsi" w:hAnsiTheme="minorHAnsi"/>
          <w:b/>
        </w:rPr>
      </w:pPr>
      <w:r w:rsidRPr="00844F11">
        <w:rPr>
          <w:rFonts w:asciiTheme="minorHAnsi" w:hAnsiTheme="minorHAnsi"/>
          <w:b/>
        </w:rPr>
        <w:t>3</w:t>
      </w:r>
      <w:r w:rsidR="00BD35AD" w:rsidRPr="00844F11">
        <w:rPr>
          <w:rFonts w:asciiTheme="minorHAnsi" w:hAnsiTheme="minorHAnsi"/>
          <w:b/>
        </w:rPr>
        <w:t>.</w:t>
      </w:r>
      <w:r w:rsidR="007A08A9" w:rsidRPr="00844F11">
        <w:rPr>
          <w:rFonts w:asciiTheme="minorHAnsi" w:hAnsiTheme="minorHAnsi"/>
          <w:b/>
        </w:rPr>
        <w:t xml:space="preserve"> </w:t>
      </w:r>
      <w:r w:rsidR="00485A53" w:rsidRPr="00844F11">
        <w:rPr>
          <w:rFonts w:asciiTheme="minorHAnsi" w:hAnsiTheme="minorHAnsi"/>
          <w:b/>
        </w:rPr>
        <w:t>Differ</w:t>
      </w:r>
      <w:r w:rsidR="008E11D6" w:rsidRPr="00844F11">
        <w:rPr>
          <w:rFonts w:asciiTheme="minorHAnsi" w:hAnsiTheme="minorHAnsi"/>
          <w:b/>
        </w:rPr>
        <w:t>entiatio</w:t>
      </w:r>
      <w:r w:rsidR="000B65FB" w:rsidRPr="00844F11">
        <w:rPr>
          <w:rFonts w:asciiTheme="minorHAnsi" w:hAnsiTheme="minorHAnsi"/>
          <w:b/>
        </w:rPr>
        <w:t xml:space="preserve">n of iNSCs to </w:t>
      </w:r>
      <w:r w:rsidR="00844F11" w:rsidRPr="00844F11">
        <w:rPr>
          <w:rFonts w:asciiTheme="minorHAnsi" w:hAnsiTheme="minorHAnsi"/>
          <w:b/>
        </w:rPr>
        <w:t>dopaminergic neurons</w:t>
      </w:r>
    </w:p>
    <w:p w14:paraId="2AD16178" w14:textId="77777777" w:rsidR="00BD35AD" w:rsidRPr="000C77AF" w:rsidRDefault="009E1D73" w:rsidP="000C77AF">
      <w:pPr>
        <w:jc w:val="both"/>
        <w:rPr>
          <w:rFonts w:asciiTheme="minorHAnsi" w:hAnsiTheme="minorHAnsi"/>
        </w:rPr>
      </w:pPr>
      <w:r w:rsidRPr="000C77AF">
        <w:rPr>
          <w:rFonts w:asciiTheme="minorHAnsi" w:hAnsiTheme="minorHAnsi"/>
        </w:rPr>
        <w:t xml:space="preserve"> </w:t>
      </w:r>
    </w:p>
    <w:p w14:paraId="4AE14779" w14:textId="287DF1FF" w:rsidR="009E1D73" w:rsidRPr="008F6E37" w:rsidRDefault="00EE3495" w:rsidP="000C77AF">
      <w:pPr>
        <w:jc w:val="both"/>
        <w:rPr>
          <w:rFonts w:asciiTheme="minorHAnsi" w:hAnsiTheme="minorHAnsi"/>
        </w:rPr>
      </w:pPr>
      <w:r w:rsidRPr="008F6E37">
        <w:rPr>
          <w:rFonts w:asciiTheme="minorHAnsi" w:hAnsiTheme="minorHAnsi"/>
        </w:rPr>
        <w:t>3</w:t>
      </w:r>
      <w:r w:rsidR="00BD35AD" w:rsidRPr="008F6E37">
        <w:rPr>
          <w:rFonts w:asciiTheme="minorHAnsi" w:hAnsiTheme="minorHAnsi"/>
        </w:rPr>
        <w:t>.1</w:t>
      </w:r>
      <w:r w:rsidR="00F37D81" w:rsidRPr="008F6E37">
        <w:rPr>
          <w:rFonts w:asciiTheme="minorHAnsi" w:hAnsiTheme="minorHAnsi"/>
        </w:rPr>
        <w:t>.</w:t>
      </w:r>
      <w:r w:rsidR="007A08A9" w:rsidRPr="008F6E37">
        <w:rPr>
          <w:rFonts w:asciiTheme="minorHAnsi" w:hAnsiTheme="minorHAnsi"/>
        </w:rPr>
        <w:t xml:space="preserve"> </w:t>
      </w:r>
      <w:r w:rsidR="009E1D73" w:rsidRPr="008F6E37">
        <w:rPr>
          <w:rFonts w:asciiTheme="minorHAnsi" w:hAnsiTheme="minorHAnsi"/>
        </w:rPr>
        <w:t xml:space="preserve">Preparation of </w:t>
      </w:r>
      <w:r w:rsidR="008A2366" w:rsidRPr="008F6E37">
        <w:rPr>
          <w:rFonts w:asciiTheme="minorHAnsi" w:hAnsiTheme="minorHAnsi"/>
        </w:rPr>
        <w:t>solution and culture medium</w:t>
      </w:r>
    </w:p>
    <w:p w14:paraId="2C280629" w14:textId="3A9B2203" w:rsidR="00614E7E" w:rsidRPr="000C77AF" w:rsidRDefault="007A08A9" w:rsidP="000C77AF">
      <w:pPr>
        <w:pStyle w:val="ListParagraph"/>
        <w:ind w:leftChars="200" w:left="480"/>
        <w:rPr>
          <w:rFonts w:asciiTheme="minorHAnsi" w:hAnsiTheme="minorHAnsi" w:cs="Times New Roman"/>
          <w:color w:val="auto"/>
          <w:lang w:eastAsia="zh-CN"/>
        </w:rPr>
      </w:pPr>
      <w:r>
        <w:rPr>
          <w:rFonts w:asciiTheme="minorHAnsi" w:hAnsiTheme="minorHAnsi" w:cs="Times New Roman"/>
          <w:color w:val="auto"/>
          <w:lang w:eastAsia="zh-CN"/>
        </w:rPr>
        <w:t xml:space="preserve"> </w:t>
      </w:r>
    </w:p>
    <w:p w14:paraId="1B4E0344" w14:textId="26741FBD" w:rsidR="00614E7E" w:rsidRPr="000C77AF" w:rsidRDefault="00EE3495" w:rsidP="000C77AF">
      <w:pPr>
        <w:jc w:val="both"/>
        <w:rPr>
          <w:rFonts w:asciiTheme="minorHAnsi" w:hAnsiTheme="minorHAnsi"/>
        </w:rPr>
      </w:pPr>
      <w:r w:rsidRPr="000C77AF">
        <w:rPr>
          <w:rFonts w:asciiTheme="minorHAnsi" w:hAnsiTheme="minorHAnsi"/>
        </w:rPr>
        <w:t>3</w:t>
      </w:r>
      <w:r w:rsidR="002D148A" w:rsidRPr="000C77AF">
        <w:rPr>
          <w:rFonts w:asciiTheme="minorHAnsi" w:hAnsiTheme="minorHAnsi"/>
        </w:rPr>
        <w:t>.1.1</w:t>
      </w:r>
      <w:r w:rsidR="00F37D81">
        <w:rPr>
          <w:rFonts w:asciiTheme="minorHAnsi" w:hAnsiTheme="minorHAnsi"/>
        </w:rPr>
        <w:t>.</w:t>
      </w:r>
      <w:r w:rsidR="007A08A9">
        <w:rPr>
          <w:rFonts w:asciiTheme="minorHAnsi" w:hAnsiTheme="minorHAnsi"/>
        </w:rPr>
        <w:t xml:space="preserve"> </w:t>
      </w:r>
      <w:r w:rsidR="00E570E5">
        <w:rPr>
          <w:rFonts w:asciiTheme="minorHAnsi" w:hAnsiTheme="minorHAnsi"/>
        </w:rPr>
        <w:t>P</w:t>
      </w:r>
      <w:r w:rsidR="00614E7E" w:rsidRPr="000C77AF">
        <w:rPr>
          <w:rFonts w:asciiTheme="minorHAnsi" w:hAnsiTheme="minorHAnsi"/>
        </w:rPr>
        <w:t xml:space="preserve">repare </w:t>
      </w:r>
      <w:r w:rsidR="00C550D6" w:rsidRPr="000C77AF">
        <w:rPr>
          <w:rFonts w:asciiTheme="minorHAnsi" w:hAnsiTheme="minorHAnsi"/>
        </w:rPr>
        <w:t>2</w:t>
      </w:r>
      <w:r w:rsidR="00594389" w:rsidRPr="000C77AF">
        <w:rPr>
          <w:rFonts w:asciiTheme="minorHAnsi" w:hAnsiTheme="minorHAnsi"/>
        </w:rPr>
        <w:t>00 mL</w:t>
      </w:r>
      <w:r w:rsidR="00C550D6" w:rsidRPr="000C77AF">
        <w:rPr>
          <w:rFonts w:asciiTheme="minorHAnsi" w:hAnsiTheme="minorHAnsi"/>
        </w:rPr>
        <w:t xml:space="preserve"> </w:t>
      </w:r>
      <w:r w:rsidR="00D670F0">
        <w:rPr>
          <w:rFonts w:asciiTheme="minorHAnsi" w:hAnsiTheme="minorHAnsi"/>
        </w:rPr>
        <w:t xml:space="preserve">of </w:t>
      </w:r>
      <w:r w:rsidR="00C550D6" w:rsidRPr="000C77AF">
        <w:rPr>
          <w:rFonts w:asciiTheme="minorHAnsi" w:hAnsiTheme="minorHAnsi"/>
        </w:rPr>
        <w:t>iNSC differentiation basal medium</w:t>
      </w:r>
      <w:r w:rsidR="00E570E5">
        <w:rPr>
          <w:rFonts w:asciiTheme="minorHAnsi" w:hAnsiTheme="minorHAnsi"/>
        </w:rPr>
        <w:t xml:space="preserve"> by</w:t>
      </w:r>
      <w:r w:rsidR="00C550D6" w:rsidRPr="000C77AF">
        <w:rPr>
          <w:rFonts w:asciiTheme="minorHAnsi" w:hAnsiTheme="minorHAnsi"/>
        </w:rPr>
        <w:t xml:space="preserve"> combin</w:t>
      </w:r>
      <w:r w:rsidR="00E570E5">
        <w:rPr>
          <w:rFonts w:asciiTheme="minorHAnsi" w:hAnsiTheme="minorHAnsi"/>
        </w:rPr>
        <w:t>ing</w:t>
      </w:r>
      <w:r w:rsidR="00C550D6" w:rsidRPr="000C77AF">
        <w:rPr>
          <w:rFonts w:asciiTheme="minorHAnsi" w:hAnsiTheme="minorHAnsi"/>
        </w:rPr>
        <w:t xml:space="preserve"> </w:t>
      </w:r>
      <w:r w:rsidR="00594389" w:rsidRPr="000C77AF">
        <w:rPr>
          <w:rFonts w:asciiTheme="minorHAnsi" w:hAnsiTheme="minorHAnsi"/>
        </w:rPr>
        <w:t>192 mL</w:t>
      </w:r>
      <w:r w:rsidR="00B91672" w:rsidRPr="000C77AF">
        <w:rPr>
          <w:rFonts w:asciiTheme="minorHAnsi" w:hAnsiTheme="minorHAnsi"/>
        </w:rPr>
        <w:t xml:space="preserve"> </w:t>
      </w:r>
      <w:r w:rsidR="00E570E5">
        <w:rPr>
          <w:rFonts w:asciiTheme="minorHAnsi" w:hAnsiTheme="minorHAnsi"/>
        </w:rPr>
        <w:t xml:space="preserve">of </w:t>
      </w:r>
      <w:r w:rsidR="00594389" w:rsidRPr="000C77AF">
        <w:rPr>
          <w:rFonts w:asciiTheme="minorHAnsi" w:hAnsiTheme="minorHAnsi"/>
        </w:rPr>
        <w:t>DMEM-F12 with 2 mL</w:t>
      </w:r>
      <w:r w:rsidR="00A96D58" w:rsidRPr="000C77AF">
        <w:rPr>
          <w:rFonts w:asciiTheme="minorHAnsi" w:hAnsiTheme="minorHAnsi"/>
        </w:rPr>
        <w:t xml:space="preserve"> </w:t>
      </w:r>
      <w:r w:rsidR="00E570E5">
        <w:rPr>
          <w:rFonts w:asciiTheme="minorHAnsi" w:hAnsiTheme="minorHAnsi"/>
        </w:rPr>
        <w:t xml:space="preserve">of </w:t>
      </w:r>
      <w:r w:rsidR="00A96D58" w:rsidRPr="000C77AF">
        <w:rPr>
          <w:rFonts w:asciiTheme="minorHAnsi" w:hAnsiTheme="minorHAnsi"/>
        </w:rPr>
        <w:t>100</w:t>
      </w:r>
      <w:r w:rsidR="00EB76ED">
        <w:rPr>
          <w:rFonts w:asciiTheme="minorHAnsi" w:hAnsiTheme="minorHAnsi"/>
        </w:rPr>
        <w:t>x</w:t>
      </w:r>
      <w:r w:rsidR="00A96D58" w:rsidRPr="000C77AF">
        <w:rPr>
          <w:rFonts w:asciiTheme="minorHAnsi" w:hAnsiTheme="minorHAnsi"/>
        </w:rPr>
        <w:t xml:space="preserve"> glutam</w:t>
      </w:r>
      <w:r w:rsidR="00CF7402" w:rsidRPr="000C77AF">
        <w:rPr>
          <w:rFonts w:asciiTheme="minorHAnsi" w:hAnsiTheme="minorHAnsi"/>
        </w:rPr>
        <w:t>ine</w:t>
      </w:r>
      <w:r w:rsidR="00A96D58" w:rsidRPr="000C77AF">
        <w:rPr>
          <w:rFonts w:asciiTheme="minorHAnsi" w:hAnsiTheme="minorHAnsi"/>
        </w:rPr>
        <w:t xml:space="preserve"> stock solution</w:t>
      </w:r>
      <w:r w:rsidR="00594389" w:rsidRPr="000C77AF">
        <w:rPr>
          <w:rFonts w:asciiTheme="minorHAnsi" w:hAnsiTheme="minorHAnsi"/>
        </w:rPr>
        <w:t xml:space="preserve">, 2 mL </w:t>
      </w:r>
      <w:r w:rsidR="00E570E5">
        <w:rPr>
          <w:rFonts w:asciiTheme="minorHAnsi" w:hAnsiTheme="minorHAnsi"/>
        </w:rPr>
        <w:t xml:space="preserve">of </w:t>
      </w:r>
      <w:r w:rsidR="00594389" w:rsidRPr="000C77AF">
        <w:rPr>
          <w:rFonts w:asciiTheme="minorHAnsi" w:hAnsiTheme="minorHAnsi"/>
        </w:rPr>
        <w:t xml:space="preserve">NEAA, 2 mL </w:t>
      </w:r>
      <w:r w:rsidR="00E570E5">
        <w:rPr>
          <w:rFonts w:asciiTheme="minorHAnsi" w:hAnsiTheme="minorHAnsi"/>
        </w:rPr>
        <w:t xml:space="preserve">of </w:t>
      </w:r>
      <w:r w:rsidR="00594389" w:rsidRPr="000C77AF">
        <w:rPr>
          <w:rFonts w:asciiTheme="minorHAnsi" w:hAnsiTheme="minorHAnsi"/>
        </w:rPr>
        <w:t xml:space="preserve">N2 </w:t>
      </w:r>
      <w:r w:rsidR="00A96D58" w:rsidRPr="000C77AF">
        <w:rPr>
          <w:rFonts w:asciiTheme="minorHAnsi" w:hAnsiTheme="minorHAnsi"/>
        </w:rPr>
        <w:t xml:space="preserve">supplement </w:t>
      </w:r>
      <w:r w:rsidR="00594389" w:rsidRPr="000C77AF">
        <w:rPr>
          <w:rFonts w:asciiTheme="minorHAnsi" w:hAnsiTheme="minorHAnsi"/>
        </w:rPr>
        <w:t>and 2 mL</w:t>
      </w:r>
      <w:r w:rsidR="00E570E5">
        <w:rPr>
          <w:rFonts w:asciiTheme="minorHAnsi" w:hAnsiTheme="minorHAnsi"/>
        </w:rPr>
        <w:t xml:space="preserve"> of</w:t>
      </w:r>
      <w:r w:rsidR="00C550D6" w:rsidRPr="000C77AF">
        <w:rPr>
          <w:rFonts w:asciiTheme="minorHAnsi" w:hAnsiTheme="minorHAnsi"/>
        </w:rPr>
        <w:t xml:space="preserve"> B27</w:t>
      </w:r>
      <w:r w:rsidR="00A96D58" w:rsidRPr="000C77AF">
        <w:rPr>
          <w:rFonts w:asciiTheme="minorHAnsi" w:hAnsiTheme="minorHAnsi"/>
        </w:rPr>
        <w:t xml:space="preserve"> supplement</w:t>
      </w:r>
      <w:r w:rsidR="00C550D6" w:rsidRPr="000C77AF">
        <w:rPr>
          <w:rFonts w:asciiTheme="minorHAnsi" w:hAnsiTheme="minorHAnsi"/>
        </w:rPr>
        <w:t xml:space="preserve">. </w:t>
      </w:r>
    </w:p>
    <w:p w14:paraId="07477D69" w14:textId="77777777" w:rsidR="00C550D6" w:rsidRPr="000C77AF" w:rsidRDefault="00C550D6" w:rsidP="000C77AF">
      <w:pPr>
        <w:jc w:val="both"/>
        <w:rPr>
          <w:rFonts w:asciiTheme="minorHAnsi" w:hAnsiTheme="minorHAnsi"/>
        </w:rPr>
      </w:pPr>
    </w:p>
    <w:p w14:paraId="6F8B2D14" w14:textId="26D34508" w:rsidR="00EC287B" w:rsidRPr="000C77AF" w:rsidRDefault="00947846" w:rsidP="000C77AF">
      <w:pPr>
        <w:jc w:val="both"/>
        <w:rPr>
          <w:rFonts w:asciiTheme="minorHAnsi" w:hAnsiTheme="minorHAnsi"/>
        </w:rPr>
      </w:pPr>
      <w:r>
        <w:rPr>
          <w:rFonts w:asciiTheme="minorHAnsi" w:hAnsiTheme="minorHAnsi"/>
        </w:rPr>
        <w:t>NOTE:</w:t>
      </w:r>
      <w:r w:rsidR="00EC287B" w:rsidRPr="000C77AF">
        <w:rPr>
          <w:rFonts w:asciiTheme="minorHAnsi" w:hAnsiTheme="minorHAnsi"/>
        </w:rPr>
        <w:t xml:space="preserve"> Use the medium within 2 weeks.</w:t>
      </w:r>
    </w:p>
    <w:p w14:paraId="2D62AA23" w14:textId="77777777" w:rsidR="00EC287B" w:rsidRPr="000C77AF" w:rsidRDefault="00EC287B" w:rsidP="000C77AF">
      <w:pPr>
        <w:jc w:val="both"/>
        <w:rPr>
          <w:rFonts w:asciiTheme="minorHAnsi" w:hAnsiTheme="minorHAnsi"/>
        </w:rPr>
      </w:pPr>
    </w:p>
    <w:p w14:paraId="30B53D00" w14:textId="0B75C14C" w:rsidR="00DC5F0C" w:rsidRPr="000C77AF" w:rsidRDefault="002D148A" w:rsidP="000C77AF">
      <w:pPr>
        <w:jc w:val="both"/>
        <w:rPr>
          <w:rFonts w:asciiTheme="minorHAnsi" w:hAnsiTheme="minorHAnsi"/>
        </w:rPr>
      </w:pPr>
      <w:r w:rsidRPr="000C77AF">
        <w:rPr>
          <w:rFonts w:asciiTheme="minorHAnsi" w:hAnsiTheme="minorHAnsi"/>
        </w:rPr>
        <w:t>3.1.2</w:t>
      </w:r>
      <w:r w:rsidR="00005008">
        <w:rPr>
          <w:rFonts w:asciiTheme="minorHAnsi" w:hAnsiTheme="minorHAnsi"/>
        </w:rPr>
        <w:t>.</w:t>
      </w:r>
      <w:r w:rsidR="007A08A9">
        <w:rPr>
          <w:rFonts w:asciiTheme="minorHAnsi" w:hAnsiTheme="minorHAnsi"/>
        </w:rPr>
        <w:t xml:space="preserve"> </w:t>
      </w:r>
      <w:r w:rsidR="00DC5F0C" w:rsidRPr="000C77AF">
        <w:rPr>
          <w:rFonts w:asciiTheme="minorHAnsi" w:hAnsiTheme="minorHAnsi"/>
        </w:rPr>
        <w:t>Prepar</w:t>
      </w:r>
      <w:r w:rsidR="00212AE4">
        <w:rPr>
          <w:rFonts w:asciiTheme="minorHAnsi" w:hAnsiTheme="minorHAnsi"/>
        </w:rPr>
        <w:t>e</w:t>
      </w:r>
      <w:r w:rsidR="00DC5F0C" w:rsidRPr="000C77AF">
        <w:rPr>
          <w:rFonts w:asciiTheme="minorHAnsi" w:hAnsiTheme="minorHAnsi"/>
        </w:rPr>
        <w:t xml:space="preserve"> iNSC</w:t>
      </w:r>
      <w:r w:rsidR="000B0BD4" w:rsidRPr="000C77AF">
        <w:rPr>
          <w:rFonts w:asciiTheme="minorHAnsi" w:hAnsiTheme="minorHAnsi"/>
        </w:rPr>
        <w:t xml:space="preserve"> </w:t>
      </w:r>
      <w:bookmarkStart w:id="74" w:name="OLE_LINK23"/>
      <w:r w:rsidR="000B0BD4" w:rsidRPr="000C77AF">
        <w:rPr>
          <w:rFonts w:asciiTheme="minorHAnsi" w:hAnsiTheme="minorHAnsi"/>
        </w:rPr>
        <w:t>d</w:t>
      </w:r>
      <w:r w:rsidR="00DC5F0C" w:rsidRPr="000C77AF">
        <w:rPr>
          <w:rFonts w:asciiTheme="minorHAnsi" w:hAnsiTheme="minorHAnsi"/>
        </w:rPr>
        <w:t xml:space="preserve">ifferentiation </w:t>
      </w:r>
      <w:r w:rsidR="000B0BD4" w:rsidRPr="000C77AF">
        <w:rPr>
          <w:rFonts w:asciiTheme="minorHAnsi" w:hAnsiTheme="minorHAnsi"/>
        </w:rPr>
        <w:t>s</w:t>
      </w:r>
      <w:r w:rsidR="00DC5F0C" w:rsidRPr="000C77AF">
        <w:rPr>
          <w:rFonts w:asciiTheme="minorHAnsi" w:hAnsiTheme="minorHAnsi"/>
        </w:rPr>
        <w:t>tage</w:t>
      </w:r>
      <w:bookmarkStart w:id="75" w:name="OLE_LINK54"/>
      <w:r w:rsidR="00212AE4">
        <w:rPr>
          <w:rFonts w:asciiTheme="minorHAnsi" w:hAnsiTheme="minorHAnsi"/>
        </w:rPr>
        <w:t xml:space="preserve"> I</w:t>
      </w:r>
      <w:bookmarkEnd w:id="75"/>
      <w:r w:rsidR="00212AE4">
        <w:rPr>
          <w:rFonts w:asciiTheme="minorHAnsi" w:hAnsiTheme="minorHAnsi"/>
        </w:rPr>
        <w:t xml:space="preserve"> </w:t>
      </w:r>
      <w:r w:rsidR="000B0BD4" w:rsidRPr="000C77AF">
        <w:rPr>
          <w:rFonts w:asciiTheme="minorHAnsi" w:hAnsiTheme="minorHAnsi"/>
        </w:rPr>
        <w:t>m</w:t>
      </w:r>
      <w:r w:rsidR="00DC5F0C" w:rsidRPr="000C77AF">
        <w:rPr>
          <w:rFonts w:asciiTheme="minorHAnsi" w:hAnsiTheme="minorHAnsi"/>
        </w:rPr>
        <w:t>edium</w:t>
      </w:r>
      <w:bookmarkEnd w:id="74"/>
      <w:r w:rsidR="00212AE4">
        <w:rPr>
          <w:rFonts w:asciiTheme="minorHAnsi" w:hAnsiTheme="minorHAnsi"/>
        </w:rPr>
        <w:t xml:space="preserve"> by supplementing the</w:t>
      </w:r>
      <w:r w:rsidR="007A08A9">
        <w:rPr>
          <w:rFonts w:asciiTheme="minorHAnsi" w:hAnsiTheme="minorHAnsi"/>
        </w:rPr>
        <w:t xml:space="preserve"> </w:t>
      </w:r>
      <w:r w:rsidR="001117B9" w:rsidRPr="000C77AF">
        <w:rPr>
          <w:rFonts w:asciiTheme="minorHAnsi" w:hAnsiTheme="minorHAnsi"/>
        </w:rPr>
        <w:t>iNSC differentiation basal medium</w:t>
      </w:r>
      <w:r w:rsidR="00F778E8" w:rsidRPr="000C77AF">
        <w:rPr>
          <w:rFonts w:asciiTheme="minorHAnsi" w:hAnsiTheme="minorHAnsi"/>
        </w:rPr>
        <w:t xml:space="preserve"> </w:t>
      </w:r>
      <w:r w:rsidR="001117B9" w:rsidRPr="000C77AF">
        <w:rPr>
          <w:rFonts w:asciiTheme="minorHAnsi" w:hAnsiTheme="minorHAnsi"/>
        </w:rPr>
        <w:t xml:space="preserve">with </w:t>
      </w:r>
      <w:r w:rsidR="003B45E5" w:rsidRPr="000C77AF">
        <w:rPr>
          <w:rFonts w:asciiTheme="minorHAnsi" w:hAnsiTheme="minorHAnsi"/>
        </w:rPr>
        <w:t>1</w:t>
      </w:r>
      <w:bookmarkStart w:id="76" w:name="OLE_LINK58"/>
      <w:bookmarkStart w:id="77" w:name="OLE_LINK59"/>
      <w:r w:rsidR="003B45E5" w:rsidRPr="000C77AF">
        <w:rPr>
          <w:rFonts w:asciiTheme="minorHAnsi" w:hAnsiTheme="minorHAnsi"/>
        </w:rPr>
        <w:t xml:space="preserve"> μM</w:t>
      </w:r>
      <w:bookmarkEnd w:id="76"/>
      <w:bookmarkEnd w:id="77"/>
      <w:r w:rsidR="003B45E5" w:rsidRPr="000C77AF">
        <w:rPr>
          <w:rFonts w:asciiTheme="minorHAnsi" w:hAnsiTheme="minorHAnsi"/>
        </w:rPr>
        <w:t xml:space="preserve"> SAG1 and 100 ng </w:t>
      </w:r>
      <w:r w:rsidR="00105490">
        <w:rPr>
          <w:rFonts w:asciiTheme="minorHAnsi" w:hAnsiTheme="minorHAnsi"/>
        </w:rPr>
        <w:t>/mL</w:t>
      </w:r>
      <w:r w:rsidR="003B45E5" w:rsidRPr="000C77AF">
        <w:rPr>
          <w:rFonts w:asciiTheme="minorHAnsi" w:hAnsiTheme="minorHAnsi"/>
        </w:rPr>
        <w:t xml:space="preserve"> FGF8b</w:t>
      </w:r>
      <w:r w:rsidR="00EA6B73" w:rsidRPr="000C77AF">
        <w:rPr>
          <w:rFonts w:asciiTheme="minorHAnsi" w:hAnsiTheme="minorHAnsi"/>
        </w:rPr>
        <w:t>.</w:t>
      </w:r>
    </w:p>
    <w:p w14:paraId="588A38DC" w14:textId="77777777" w:rsidR="00EC287B" w:rsidRPr="000C77AF" w:rsidRDefault="00EC287B" w:rsidP="000C77AF">
      <w:pPr>
        <w:jc w:val="both"/>
        <w:rPr>
          <w:rFonts w:asciiTheme="minorHAnsi" w:hAnsiTheme="minorHAnsi"/>
        </w:rPr>
      </w:pPr>
    </w:p>
    <w:p w14:paraId="7485E357" w14:textId="705A998E" w:rsidR="00EC287B" w:rsidRPr="000C77AF" w:rsidRDefault="00947846" w:rsidP="000C77AF">
      <w:pPr>
        <w:jc w:val="both"/>
        <w:rPr>
          <w:rFonts w:asciiTheme="minorHAnsi" w:hAnsiTheme="minorHAnsi"/>
        </w:rPr>
      </w:pPr>
      <w:r>
        <w:rPr>
          <w:rFonts w:asciiTheme="minorHAnsi" w:hAnsiTheme="minorHAnsi"/>
        </w:rPr>
        <w:t>NOTE:</w:t>
      </w:r>
      <w:r w:rsidR="00EC287B" w:rsidRPr="000C77AF">
        <w:rPr>
          <w:rFonts w:asciiTheme="minorHAnsi" w:hAnsiTheme="minorHAnsi"/>
        </w:rPr>
        <w:t xml:space="preserve"> Use the medium within 2 weeks.</w:t>
      </w:r>
    </w:p>
    <w:p w14:paraId="4E44C936" w14:textId="77777777" w:rsidR="00EA6B73" w:rsidRPr="000C77AF" w:rsidRDefault="00EA6B73" w:rsidP="000C77AF">
      <w:pPr>
        <w:ind w:leftChars="200" w:left="480"/>
        <w:jc w:val="both"/>
        <w:rPr>
          <w:rFonts w:asciiTheme="minorHAnsi" w:hAnsiTheme="minorHAnsi"/>
        </w:rPr>
      </w:pPr>
    </w:p>
    <w:p w14:paraId="309D92DC" w14:textId="0BF294AC" w:rsidR="00EA6B73" w:rsidRPr="000C77AF" w:rsidRDefault="00EE3495" w:rsidP="00005008">
      <w:pPr>
        <w:jc w:val="both"/>
        <w:rPr>
          <w:rFonts w:asciiTheme="minorHAnsi" w:hAnsiTheme="minorHAnsi"/>
        </w:rPr>
      </w:pPr>
      <w:r w:rsidRPr="000C77AF">
        <w:rPr>
          <w:rFonts w:asciiTheme="minorHAnsi" w:hAnsiTheme="minorHAnsi"/>
        </w:rPr>
        <w:t>3</w:t>
      </w:r>
      <w:r w:rsidR="002D148A" w:rsidRPr="000C77AF">
        <w:rPr>
          <w:rFonts w:asciiTheme="minorHAnsi" w:hAnsiTheme="minorHAnsi"/>
        </w:rPr>
        <w:t>.1.3</w:t>
      </w:r>
      <w:r w:rsidR="00005008">
        <w:rPr>
          <w:rFonts w:asciiTheme="minorHAnsi" w:hAnsiTheme="minorHAnsi"/>
        </w:rPr>
        <w:t>.</w:t>
      </w:r>
      <w:r w:rsidR="007A08A9">
        <w:rPr>
          <w:rFonts w:asciiTheme="minorHAnsi" w:hAnsiTheme="minorHAnsi"/>
        </w:rPr>
        <w:t xml:space="preserve"> </w:t>
      </w:r>
      <w:r w:rsidR="00005008">
        <w:rPr>
          <w:rFonts w:asciiTheme="minorHAnsi" w:hAnsiTheme="minorHAnsi"/>
        </w:rPr>
        <w:t>P</w:t>
      </w:r>
      <w:r w:rsidR="00EA6B73" w:rsidRPr="000C77AF">
        <w:rPr>
          <w:rFonts w:asciiTheme="minorHAnsi" w:hAnsiTheme="minorHAnsi"/>
        </w:rPr>
        <w:t>repare iNSC differentiation stage</w:t>
      </w:r>
      <w:r w:rsidR="00005008">
        <w:rPr>
          <w:rFonts w:asciiTheme="minorHAnsi" w:hAnsiTheme="minorHAnsi"/>
        </w:rPr>
        <w:t xml:space="preserve"> II</w:t>
      </w:r>
      <w:r w:rsidR="00EA6B73" w:rsidRPr="000C77AF">
        <w:rPr>
          <w:rFonts w:asciiTheme="minorHAnsi" w:hAnsiTheme="minorHAnsi"/>
        </w:rPr>
        <w:t xml:space="preserve"> medium</w:t>
      </w:r>
      <w:r w:rsidR="00005008">
        <w:rPr>
          <w:rFonts w:asciiTheme="minorHAnsi" w:hAnsiTheme="minorHAnsi"/>
        </w:rPr>
        <w:t xml:space="preserve"> by supplementing the</w:t>
      </w:r>
      <w:r w:rsidR="00EA6B73" w:rsidRPr="000C77AF">
        <w:rPr>
          <w:rFonts w:asciiTheme="minorHAnsi" w:hAnsiTheme="minorHAnsi"/>
        </w:rPr>
        <w:t xml:space="preserve"> iNSC differentiation basal medium with</w:t>
      </w:r>
      <w:r w:rsidR="007A08A9">
        <w:rPr>
          <w:rFonts w:asciiTheme="minorHAnsi" w:hAnsiTheme="minorHAnsi"/>
        </w:rPr>
        <w:t xml:space="preserve"> </w:t>
      </w:r>
      <w:r w:rsidR="00EA6B73" w:rsidRPr="000C77AF">
        <w:rPr>
          <w:rFonts w:asciiTheme="minorHAnsi" w:hAnsiTheme="minorHAnsi"/>
        </w:rPr>
        <w:t xml:space="preserve">0.5 mM </w:t>
      </w:r>
      <w:r w:rsidR="000A652D" w:rsidRPr="000C77AF">
        <w:rPr>
          <w:rFonts w:asciiTheme="minorHAnsi" w:hAnsiTheme="minorHAnsi"/>
        </w:rPr>
        <w:t>cyclic adenosine monophosphate (</w:t>
      </w:r>
      <w:r w:rsidR="00EA6B73" w:rsidRPr="000C77AF">
        <w:rPr>
          <w:rFonts w:asciiTheme="minorHAnsi" w:hAnsiTheme="minorHAnsi"/>
        </w:rPr>
        <w:t>cAMP</w:t>
      </w:r>
      <w:r w:rsidR="000A652D" w:rsidRPr="000C77AF">
        <w:rPr>
          <w:rFonts w:asciiTheme="minorHAnsi" w:hAnsiTheme="minorHAnsi"/>
        </w:rPr>
        <w:t>)</w:t>
      </w:r>
      <w:r w:rsidR="00005008">
        <w:rPr>
          <w:rFonts w:asciiTheme="minorHAnsi" w:hAnsiTheme="minorHAnsi"/>
        </w:rPr>
        <w:t>,</w:t>
      </w:r>
      <w:r w:rsidR="00EA6B73" w:rsidRPr="000C77AF">
        <w:rPr>
          <w:rFonts w:asciiTheme="minorHAnsi" w:hAnsiTheme="minorHAnsi"/>
        </w:rPr>
        <w:t xml:space="preserve"> 0.2 mM ascorbic acid, 10 μM DAPT, 10 ng</w:t>
      </w:r>
      <w:r w:rsidR="00105490">
        <w:rPr>
          <w:rFonts w:asciiTheme="minorHAnsi" w:hAnsiTheme="minorHAnsi"/>
        </w:rPr>
        <w:t>/mL</w:t>
      </w:r>
      <w:r w:rsidR="00EA6B73" w:rsidRPr="000C77AF">
        <w:rPr>
          <w:rFonts w:asciiTheme="minorHAnsi" w:hAnsiTheme="minorHAnsi"/>
        </w:rPr>
        <w:t xml:space="preserve"> </w:t>
      </w:r>
      <w:r w:rsidR="000A652D" w:rsidRPr="000C77AF">
        <w:rPr>
          <w:rFonts w:asciiTheme="minorHAnsi" w:hAnsiTheme="minorHAnsi"/>
        </w:rPr>
        <w:t>brain derived neurotrophic factor (</w:t>
      </w:r>
      <w:r w:rsidR="00EA6B73" w:rsidRPr="000C77AF">
        <w:rPr>
          <w:rFonts w:asciiTheme="minorHAnsi" w:hAnsiTheme="minorHAnsi"/>
        </w:rPr>
        <w:t>BDNF</w:t>
      </w:r>
      <w:r w:rsidR="000A652D" w:rsidRPr="000C77AF">
        <w:rPr>
          <w:rFonts w:asciiTheme="minorHAnsi" w:hAnsiTheme="minorHAnsi"/>
        </w:rPr>
        <w:t>),</w:t>
      </w:r>
      <w:r w:rsidR="00EA6B73" w:rsidRPr="000C77AF">
        <w:rPr>
          <w:rFonts w:asciiTheme="minorHAnsi" w:hAnsiTheme="minorHAnsi"/>
        </w:rPr>
        <w:t xml:space="preserve"> 10 ng</w:t>
      </w:r>
      <w:r w:rsidR="00105490">
        <w:rPr>
          <w:rFonts w:asciiTheme="minorHAnsi" w:hAnsiTheme="minorHAnsi"/>
        </w:rPr>
        <w:t>/mL</w:t>
      </w:r>
      <w:r w:rsidR="00EA6B73" w:rsidRPr="000C77AF">
        <w:rPr>
          <w:rFonts w:asciiTheme="minorHAnsi" w:hAnsiTheme="minorHAnsi"/>
        </w:rPr>
        <w:t xml:space="preserve"> </w:t>
      </w:r>
      <w:r w:rsidR="000A652D" w:rsidRPr="000C77AF">
        <w:rPr>
          <w:rFonts w:asciiTheme="minorHAnsi" w:hAnsiTheme="minorHAnsi"/>
        </w:rPr>
        <w:t>glial derived neutrophic factor (</w:t>
      </w:r>
      <w:r w:rsidR="00EA6B73" w:rsidRPr="000C77AF">
        <w:rPr>
          <w:rFonts w:asciiTheme="minorHAnsi" w:hAnsiTheme="minorHAnsi"/>
        </w:rPr>
        <w:t>GDNF</w:t>
      </w:r>
      <w:r w:rsidR="000A652D" w:rsidRPr="000C77AF">
        <w:rPr>
          <w:rFonts w:asciiTheme="minorHAnsi" w:hAnsiTheme="minorHAnsi"/>
        </w:rPr>
        <w:t>)</w:t>
      </w:r>
      <w:r w:rsidR="00EA6B73" w:rsidRPr="000C77AF">
        <w:rPr>
          <w:rFonts w:asciiTheme="minorHAnsi" w:hAnsiTheme="minorHAnsi"/>
        </w:rPr>
        <w:t xml:space="preserve"> and 1 ng</w:t>
      </w:r>
      <w:r w:rsidR="00105490">
        <w:rPr>
          <w:rFonts w:asciiTheme="minorHAnsi" w:hAnsiTheme="minorHAnsi"/>
        </w:rPr>
        <w:t>/mL</w:t>
      </w:r>
      <w:r w:rsidR="00EA6B73" w:rsidRPr="000C77AF">
        <w:rPr>
          <w:rFonts w:asciiTheme="minorHAnsi" w:hAnsiTheme="minorHAnsi"/>
        </w:rPr>
        <w:t xml:space="preserve"> </w:t>
      </w:r>
      <w:r w:rsidR="000A652D" w:rsidRPr="000C77AF">
        <w:rPr>
          <w:rFonts w:asciiTheme="minorHAnsi" w:hAnsiTheme="minorHAnsi"/>
        </w:rPr>
        <w:t>transforming growth factor βIII</w:t>
      </w:r>
      <w:r w:rsidR="007A08A9">
        <w:rPr>
          <w:rFonts w:asciiTheme="minorHAnsi" w:hAnsiTheme="minorHAnsi"/>
        </w:rPr>
        <w:t xml:space="preserve"> </w:t>
      </w:r>
      <w:r w:rsidR="000A652D" w:rsidRPr="000C77AF">
        <w:rPr>
          <w:rFonts w:asciiTheme="minorHAnsi" w:hAnsiTheme="minorHAnsi"/>
        </w:rPr>
        <w:t>(</w:t>
      </w:r>
      <w:r w:rsidR="00EA6B73" w:rsidRPr="000C77AF">
        <w:rPr>
          <w:rFonts w:asciiTheme="minorHAnsi" w:hAnsiTheme="minorHAnsi"/>
        </w:rPr>
        <w:t>TGF</w:t>
      </w:r>
      <w:bookmarkStart w:id="78" w:name="OLE_LINK105"/>
      <w:bookmarkStart w:id="79" w:name="OLE_LINK106"/>
      <w:r w:rsidR="00EA6B73" w:rsidRPr="000C77AF">
        <w:rPr>
          <w:rFonts w:asciiTheme="minorHAnsi" w:hAnsiTheme="minorHAnsi"/>
        </w:rPr>
        <w:t>-</w:t>
      </w:r>
      <w:bookmarkStart w:id="80" w:name="OLE_LINK83"/>
      <w:r w:rsidR="00EA6B73" w:rsidRPr="000C77AF">
        <w:rPr>
          <w:rFonts w:asciiTheme="minorHAnsi" w:hAnsiTheme="minorHAnsi"/>
        </w:rPr>
        <w:t>βIII</w:t>
      </w:r>
      <w:bookmarkEnd w:id="78"/>
      <w:bookmarkEnd w:id="79"/>
      <w:bookmarkEnd w:id="80"/>
      <w:r w:rsidR="000A652D" w:rsidRPr="000C77AF">
        <w:rPr>
          <w:rFonts w:asciiTheme="minorHAnsi" w:hAnsiTheme="minorHAnsi"/>
        </w:rPr>
        <w:t>)</w:t>
      </w:r>
      <w:r w:rsidR="00EA6B73" w:rsidRPr="000C77AF">
        <w:rPr>
          <w:rFonts w:asciiTheme="minorHAnsi" w:hAnsiTheme="minorHAnsi"/>
        </w:rPr>
        <w:t>.</w:t>
      </w:r>
    </w:p>
    <w:p w14:paraId="6FB9BE9E" w14:textId="77777777" w:rsidR="00EC287B" w:rsidRPr="000C77AF" w:rsidRDefault="00EC287B" w:rsidP="000C77AF">
      <w:pPr>
        <w:jc w:val="both"/>
        <w:rPr>
          <w:rFonts w:asciiTheme="minorHAnsi" w:hAnsiTheme="minorHAnsi"/>
        </w:rPr>
      </w:pPr>
    </w:p>
    <w:p w14:paraId="07BC185B" w14:textId="4CB634EC" w:rsidR="00EC287B" w:rsidRPr="000C77AF" w:rsidRDefault="00947846" w:rsidP="000C77AF">
      <w:pPr>
        <w:jc w:val="both"/>
        <w:rPr>
          <w:rFonts w:asciiTheme="minorHAnsi" w:hAnsiTheme="minorHAnsi"/>
        </w:rPr>
      </w:pPr>
      <w:r>
        <w:rPr>
          <w:rFonts w:asciiTheme="minorHAnsi" w:hAnsiTheme="minorHAnsi"/>
        </w:rPr>
        <w:t>NOTE:</w:t>
      </w:r>
      <w:r w:rsidR="00EC287B" w:rsidRPr="000C77AF">
        <w:rPr>
          <w:rFonts w:asciiTheme="minorHAnsi" w:hAnsiTheme="minorHAnsi"/>
        </w:rPr>
        <w:t xml:space="preserve"> Use the medium within 2 weeks.</w:t>
      </w:r>
    </w:p>
    <w:p w14:paraId="7FBDEBD7" w14:textId="77777777" w:rsidR="00EA6B73" w:rsidRPr="000C77AF" w:rsidRDefault="00EA6B73" w:rsidP="000C77AF">
      <w:pPr>
        <w:ind w:leftChars="-100" w:left="-240"/>
        <w:jc w:val="both"/>
        <w:rPr>
          <w:rFonts w:asciiTheme="minorHAnsi" w:hAnsiTheme="minorHAnsi"/>
        </w:rPr>
      </w:pPr>
    </w:p>
    <w:p w14:paraId="0E409D6D" w14:textId="7A31BEFE" w:rsidR="00EA6B73" w:rsidRPr="008F6E37" w:rsidRDefault="00EE3495" w:rsidP="000C77AF">
      <w:pPr>
        <w:jc w:val="both"/>
        <w:rPr>
          <w:rFonts w:asciiTheme="minorHAnsi" w:hAnsiTheme="minorHAnsi"/>
        </w:rPr>
      </w:pPr>
      <w:r w:rsidRPr="008F6E37">
        <w:rPr>
          <w:rFonts w:asciiTheme="minorHAnsi" w:hAnsiTheme="minorHAnsi"/>
        </w:rPr>
        <w:t>3</w:t>
      </w:r>
      <w:r w:rsidR="00BD35AD" w:rsidRPr="008F6E37">
        <w:rPr>
          <w:rFonts w:asciiTheme="minorHAnsi" w:hAnsiTheme="minorHAnsi"/>
        </w:rPr>
        <w:t>.2</w:t>
      </w:r>
      <w:r w:rsidR="007A08A9" w:rsidRPr="008F6E37">
        <w:rPr>
          <w:rFonts w:asciiTheme="minorHAnsi" w:hAnsiTheme="minorHAnsi"/>
        </w:rPr>
        <w:t xml:space="preserve"> </w:t>
      </w:r>
      <w:r w:rsidR="00EA6B73" w:rsidRPr="008F6E37">
        <w:rPr>
          <w:rFonts w:asciiTheme="minorHAnsi" w:hAnsiTheme="minorHAnsi"/>
        </w:rPr>
        <w:t>Coat</w:t>
      </w:r>
      <w:r w:rsidR="00BD35AD" w:rsidRPr="008F6E37">
        <w:rPr>
          <w:rFonts w:asciiTheme="minorHAnsi" w:hAnsiTheme="minorHAnsi"/>
        </w:rPr>
        <w:t>ing</w:t>
      </w:r>
      <w:r w:rsidR="00EA6B73" w:rsidRPr="008F6E37">
        <w:rPr>
          <w:rFonts w:asciiTheme="minorHAnsi" w:hAnsiTheme="minorHAnsi"/>
        </w:rPr>
        <w:t xml:space="preserve"> the </w:t>
      </w:r>
      <w:r w:rsidR="00054EC5" w:rsidRPr="008F6E37">
        <w:rPr>
          <w:rFonts w:asciiTheme="minorHAnsi" w:hAnsiTheme="minorHAnsi"/>
        </w:rPr>
        <w:t>c</w:t>
      </w:r>
      <w:r w:rsidR="00EA6B73" w:rsidRPr="008F6E37">
        <w:rPr>
          <w:rFonts w:asciiTheme="minorHAnsi" w:hAnsiTheme="minorHAnsi"/>
        </w:rPr>
        <w:t xml:space="preserve">ulture </w:t>
      </w:r>
      <w:r w:rsidR="00054EC5" w:rsidRPr="008F6E37">
        <w:rPr>
          <w:rFonts w:asciiTheme="minorHAnsi" w:hAnsiTheme="minorHAnsi"/>
        </w:rPr>
        <w:t>d</w:t>
      </w:r>
      <w:r w:rsidR="00EA6B73" w:rsidRPr="008F6E37">
        <w:rPr>
          <w:rFonts w:asciiTheme="minorHAnsi" w:hAnsiTheme="minorHAnsi"/>
        </w:rPr>
        <w:t>ishes</w:t>
      </w:r>
    </w:p>
    <w:p w14:paraId="3BF55016" w14:textId="61F60242" w:rsidR="005D699B" w:rsidRPr="000C77AF" w:rsidRDefault="005D699B" w:rsidP="000C77AF">
      <w:pPr>
        <w:jc w:val="both"/>
        <w:rPr>
          <w:rFonts w:asciiTheme="minorHAnsi" w:hAnsiTheme="minorHAnsi"/>
          <w:highlight w:val="yellow"/>
        </w:rPr>
      </w:pPr>
      <w:r w:rsidRPr="000C77AF">
        <w:rPr>
          <w:rFonts w:asciiTheme="minorHAnsi" w:hAnsiTheme="minorHAnsi"/>
          <w:highlight w:val="yellow"/>
        </w:rPr>
        <w:t xml:space="preserve"> </w:t>
      </w:r>
    </w:p>
    <w:p w14:paraId="02CD4772" w14:textId="4D40A41A" w:rsidR="005D699B" w:rsidRPr="000C77AF" w:rsidRDefault="005D699B" w:rsidP="000C77AF">
      <w:pPr>
        <w:jc w:val="both"/>
        <w:rPr>
          <w:rFonts w:asciiTheme="minorHAnsi" w:hAnsiTheme="minorHAnsi"/>
        </w:rPr>
      </w:pPr>
      <w:r w:rsidRPr="000C77AF">
        <w:rPr>
          <w:rFonts w:asciiTheme="minorHAnsi" w:hAnsiTheme="minorHAnsi"/>
        </w:rPr>
        <w:t>3.2.1</w:t>
      </w:r>
      <w:r w:rsidR="00D670F0">
        <w:rPr>
          <w:rFonts w:asciiTheme="minorHAnsi" w:hAnsiTheme="minorHAnsi"/>
        </w:rPr>
        <w:t>.</w:t>
      </w:r>
      <w:r w:rsidRPr="000C77AF">
        <w:rPr>
          <w:rFonts w:asciiTheme="minorHAnsi" w:hAnsiTheme="minorHAnsi"/>
        </w:rPr>
        <w:t xml:space="preserve"> </w:t>
      </w:r>
      <w:r w:rsidR="00611D41">
        <w:rPr>
          <w:rFonts w:asciiTheme="minorHAnsi" w:hAnsiTheme="minorHAnsi"/>
        </w:rPr>
        <w:t>U</w:t>
      </w:r>
      <w:r w:rsidR="00611D41" w:rsidRPr="000C77AF">
        <w:rPr>
          <w:rFonts w:asciiTheme="minorHAnsi" w:hAnsiTheme="minorHAnsi"/>
        </w:rPr>
        <w:t>ltraviolet-sterilize</w:t>
      </w:r>
      <w:r w:rsidR="00611D41">
        <w:rPr>
          <w:rFonts w:asciiTheme="minorHAnsi" w:hAnsiTheme="minorHAnsi"/>
        </w:rPr>
        <w:t xml:space="preserve"> a</w:t>
      </w:r>
      <w:r w:rsidRPr="000C77AF">
        <w:rPr>
          <w:rFonts w:asciiTheme="minorHAnsi" w:hAnsiTheme="minorHAnsi" w:hint="eastAsia"/>
        </w:rPr>
        <w:t xml:space="preserve"> </w:t>
      </w:r>
      <w:r w:rsidR="00611D41">
        <w:rPr>
          <w:rFonts w:asciiTheme="minorHAnsi" w:hAnsiTheme="minorHAnsi"/>
        </w:rPr>
        <w:t>c</w:t>
      </w:r>
      <w:r w:rsidRPr="000C77AF">
        <w:rPr>
          <w:rFonts w:asciiTheme="minorHAnsi" w:hAnsiTheme="minorHAnsi"/>
        </w:rPr>
        <w:t xml:space="preserve">lean </w:t>
      </w:r>
      <w:r w:rsidR="00611D41">
        <w:rPr>
          <w:rFonts w:asciiTheme="minorHAnsi" w:hAnsiTheme="minorHAnsi"/>
        </w:rPr>
        <w:t>b</w:t>
      </w:r>
      <w:r w:rsidR="00E25ED9" w:rsidRPr="000C77AF">
        <w:rPr>
          <w:rFonts w:asciiTheme="minorHAnsi" w:hAnsiTheme="minorHAnsi" w:hint="eastAsia"/>
        </w:rPr>
        <w:t>en</w:t>
      </w:r>
      <w:r w:rsidRPr="000C77AF">
        <w:rPr>
          <w:rFonts w:asciiTheme="minorHAnsi" w:hAnsiTheme="minorHAnsi" w:hint="eastAsia"/>
        </w:rPr>
        <w:t xml:space="preserve">ch </w:t>
      </w:r>
      <w:r w:rsidRPr="000C77AF">
        <w:rPr>
          <w:rFonts w:asciiTheme="minorHAnsi" w:hAnsiTheme="minorHAnsi"/>
        </w:rPr>
        <w:t xml:space="preserve">prior to </w:t>
      </w:r>
      <w:r w:rsidR="00E25ED9" w:rsidRPr="000C77AF">
        <w:rPr>
          <w:rFonts w:asciiTheme="minorHAnsi" w:hAnsiTheme="minorHAnsi" w:hint="eastAsia"/>
        </w:rPr>
        <w:t>use</w:t>
      </w:r>
      <w:r w:rsidRPr="000C77AF">
        <w:rPr>
          <w:rFonts w:asciiTheme="minorHAnsi" w:hAnsiTheme="minorHAnsi"/>
        </w:rPr>
        <w:t xml:space="preserve">. </w:t>
      </w:r>
      <w:r w:rsidR="00611D41">
        <w:rPr>
          <w:rFonts w:asciiTheme="minorHAnsi" w:hAnsiTheme="minorHAnsi"/>
        </w:rPr>
        <w:t>Sterilize a</w:t>
      </w:r>
      <w:r w:rsidRPr="000C77AF">
        <w:rPr>
          <w:rFonts w:asciiTheme="minorHAnsi" w:hAnsiTheme="minorHAnsi"/>
        </w:rPr>
        <w:t>ll surfaces and equipment with 75% alcohol</w:t>
      </w:r>
      <w:r w:rsidR="00611D41">
        <w:rPr>
          <w:rFonts w:asciiTheme="minorHAnsi" w:hAnsiTheme="minorHAnsi"/>
        </w:rPr>
        <w:t>. Sterilize a</w:t>
      </w:r>
      <w:r w:rsidRPr="000C77AF">
        <w:rPr>
          <w:rFonts w:asciiTheme="minorHAnsi" w:hAnsiTheme="minorHAnsi"/>
        </w:rPr>
        <w:t>ll tips using an autoclave.</w:t>
      </w:r>
    </w:p>
    <w:p w14:paraId="213AF575" w14:textId="77777777" w:rsidR="00EA6B73" w:rsidRPr="000C77AF" w:rsidRDefault="00EA6B73" w:rsidP="000C77AF">
      <w:pPr>
        <w:pStyle w:val="ListParagraph"/>
        <w:ind w:leftChars="200" w:left="480"/>
        <w:rPr>
          <w:rFonts w:asciiTheme="minorHAnsi" w:hAnsiTheme="minorHAnsi" w:cs="Times New Roman"/>
          <w:color w:val="auto"/>
          <w:lang w:eastAsia="zh-CN"/>
        </w:rPr>
      </w:pPr>
    </w:p>
    <w:p w14:paraId="442FF8D4" w14:textId="61A75582" w:rsidR="00EA6B73" w:rsidRPr="000C77AF" w:rsidRDefault="00EE3495" w:rsidP="000C77AF">
      <w:pPr>
        <w:jc w:val="both"/>
        <w:rPr>
          <w:rFonts w:asciiTheme="minorHAnsi" w:hAnsiTheme="minorHAnsi"/>
        </w:rPr>
      </w:pPr>
      <w:bookmarkStart w:id="81" w:name="OLE_LINK37"/>
      <w:bookmarkStart w:id="82" w:name="OLE_LINK38"/>
      <w:r w:rsidRPr="000C77AF">
        <w:rPr>
          <w:rFonts w:asciiTheme="minorHAnsi" w:hAnsiTheme="minorHAnsi"/>
        </w:rPr>
        <w:t>3</w:t>
      </w:r>
      <w:r w:rsidR="005D699B" w:rsidRPr="000C77AF">
        <w:rPr>
          <w:rFonts w:asciiTheme="minorHAnsi" w:hAnsiTheme="minorHAnsi"/>
        </w:rPr>
        <w:t>.2.2</w:t>
      </w:r>
      <w:r w:rsidR="00D670F0">
        <w:rPr>
          <w:rFonts w:asciiTheme="minorHAnsi" w:hAnsiTheme="minorHAnsi"/>
        </w:rPr>
        <w:t>.</w:t>
      </w:r>
      <w:r w:rsidR="007A08A9">
        <w:rPr>
          <w:rFonts w:asciiTheme="minorHAnsi" w:hAnsiTheme="minorHAnsi"/>
        </w:rPr>
        <w:t xml:space="preserve"> </w:t>
      </w:r>
      <w:r w:rsidR="00162A59">
        <w:rPr>
          <w:rFonts w:asciiTheme="minorHAnsi" w:hAnsiTheme="minorHAnsi"/>
        </w:rPr>
        <w:t xml:space="preserve">For </w:t>
      </w:r>
      <w:r w:rsidR="00335A19" w:rsidRPr="000C77AF">
        <w:rPr>
          <w:rFonts w:asciiTheme="minorHAnsi" w:hAnsiTheme="minorHAnsi"/>
        </w:rPr>
        <w:t xml:space="preserve">PDL </w:t>
      </w:r>
      <w:r w:rsidR="00611E2A">
        <w:rPr>
          <w:rFonts w:asciiTheme="minorHAnsi" w:hAnsiTheme="minorHAnsi"/>
        </w:rPr>
        <w:t>c</w:t>
      </w:r>
      <w:r w:rsidR="00EA6B73" w:rsidRPr="000C77AF">
        <w:rPr>
          <w:rFonts w:asciiTheme="minorHAnsi" w:hAnsiTheme="minorHAnsi"/>
        </w:rPr>
        <w:t>oating</w:t>
      </w:r>
      <w:r w:rsidR="00162A59">
        <w:rPr>
          <w:rFonts w:asciiTheme="minorHAnsi" w:hAnsiTheme="minorHAnsi"/>
        </w:rPr>
        <w:t>, a</w:t>
      </w:r>
      <w:r w:rsidR="00592464" w:rsidRPr="000C77AF">
        <w:rPr>
          <w:rFonts w:asciiTheme="minorHAnsi" w:hAnsiTheme="minorHAnsi"/>
        </w:rPr>
        <w:t xml:space="preserve">t least one day before </w:t>
      </w:r>
      <w:r w:rsidR="00F778E8" w:rsidRPr="000C77AF">
        <w:rPr>
          <w:rFonts w:asciiTheme="minorHAnsi" w:hAnsiTheme="minorHAnsi"/>
        </w:rPr>
        <w:t xml:space="preserve">re-plating the </w:t>
      </w:r>
      <w:r w:rsidR="00592464" w:rsidRPr="000C77AF">
        <w:rPr>
          <w:rFonts w:asciiTheme="minorHAnsi" w:hAnsiTheme="minorHAnsi"/>
        </w:rPr>
        <w:t>cells, d</w:t>
      </w:r>
      <w:r w:rsidR="00335A19" w:rsidRPr="000C77AF">
        <w:rPr>
          <w:rFonts w:asciiTheme="minorHAnsi" w:hAnsiTheme="minorHAnsi"/>
        </w:rPr>
        <w:t>ilute 1</w:t>
      </w:r>
      <w:r w:rsidR="00F778E8" w:rsidRPr="000C77AF">
        <w:rPr>
          <w:rFonts w:asciiTheme="minorHAnsi" w:hAnsiTheme="minorHAnsi"/>
        </w:rPr>
        <w:t xml:space="preserve"> </w:t>
      </w:r>
      <w:r w:rsidR="00594389" w:rsidRPr="000C77AF">
        <w:rPr>
          <w:rFonts w:asciiTheme="minorHAnsi" w:hAnsiTheme="minorHAnsi"/>
        </w:rPr>
        <w:t>mL</w:t>
      </w:r>
      <w:r w:rsidR="00335A19" w:rsidRPr="000C77AF">
        <w:rPr>
          <w:rFonts w:asciiTheme="minorHAnsi" w:hAnsiTheme="minorHAnsi"/>
        </w:rPr>
        <w:t xml:space="preserve"> </w:t>
      </w:r>
      <w:r w:rsidR="00162A59">
        <w:rPr>
          <w:rFonts w:asciiTheme="minorHAnsi" w:hAnsiTheme="minorHAnsi"/>
        </w:rPr>
        <w:t xml:space="preserve">of </w:t>
      </w:r>
      <w:r w:rsidR="00335A19" w:rsidRPr="000C77AF">
        <w:rPr>
          <w:rFonts w:asciiTheme="minorHAnsi" w:hAnsiTheme="minorHAnsi"/>
        </w:rPr>
        <w:t xml:space="preserve">1 </w:t>
      </w:r>
      <w:bookmarkStart w:id="83" w:name="OLE_LINK14"/>
      <w:bookmarkStart w:id="84" w:name="OLE_LINK15"/>
      <w:r w:rsidR="00335A19" w:rsidRPr="000C77AF">
        <w:rPr>
          <w:rFonts w:asciiTheme="minorHAnsi" w:hAnsiTheme="minorHAnsi"/>
        </w:rPr>
        <w:t>mg</w:t>
      </w:r>
      <w:r w:rsidR="00105490">
        <w:rPr>
          <w:rFonts w:asciiTheme="minorHAnsi" w:hAnsiTheme="minorHAnsi"/>
        </w:rPr>
        <w:t>/mL</w:t>
      </w:r>
      <w:r w:rsidR="00335A19" w:rsidRPr="000C77AF">
        <w:rPr>
          <w:rFonts w:asciiTheme="minorHAnsi" w:hAnsiTheme="minorHAnsi"/>
        </w:rPr>
        <w:t xml:space="preserve"> </w:t>
      </w:r>
      <w:bookmarkEnd w:id="83"/>
      <w:bookmarkEnd w:id="84"/>
      <w:r w:rsidR="00594389" w:rsidRPr="000C77AF">
        <w:rPr>
          <w:rFonts w:asciiTheme="minorHAnsi" w:hAnsiTheme="minorHAnsi"/>
        </w:rPr>
        <w:t>PDL with 19 mL</w:t>
      </w:r>
      <w:r w:rsidR="00335A19" w:rsidRPr="000C77AF">
        <w:rPr>
          <w:rFonts w:asciiTheme="minorHAnsi" w:hAnsiTheme="minorHAnsi"/>
        </w:rPr>
        <w:t xml:space="preserve"> </w:t>
      </w:r>
      <w:r w:rsidR="00162A59">
        <w:rPr>
          <w:rFonts w:asciiTheme="minorHAnsi" w:hAnsiTheme="minorHAnsi"/>
        </w:rPr>
        <w:t xml:space="preserve">of </w:t>
      </w:r>
      <w:r w:rsidR="00335A19" w:rsidRPr="000C77AF">
        <w:rPr>
          <w:rFonts w:asciiTheme="minorHAnsi" w:hAnsiTheme="minorHAnsi"/>
        </w:rPr>
        <w:t xml:space="preserve">D-PBS to a concentration </w:t>
      </w:r>
      <w:bookmarkStart w:id="85" w:name="OLE_LINK12"/>
      <w:bookmarkStart w:id="86" w:name="OLE_LINK13"/>
      <w:r w:rsidR="00335A19" w:rsidRPr="000C77AF">
        <w:rPr>
          <w:rFonts w:asciiTheme="minorHAnsi" w:hAnsiTheme="minorHAnsi"/>
        </w:rPr>
        <w:t>of 50 μg</w:t>
      </w:r>
      <w:bookmarkEnd w:id="85"/>
      <w:bookmarkEnd w:id="86"/>
      <w:r w:rsidR="00105490">
        <w:rPr>
          <w:rFonts w:asciiTheme="minorHAnsi" w:hAnsiTheme="minorHAnsi"/>
        </w:rPr>
        <w:t>/mL</w:t>
      </w:r>
      <w:r w:rsidR="00335A19" w:rsidRPr="000C77AF">
        <w:rPr>
          <w:rFonts w:asciiTheme="minorHAnsi" w:hAnsiTheme="minorHAnsi"/>
        </w:rPr>
        <w:t xml:space="preserve">. </w:t>
      </w:r>
      <w:r w:rsidR="00EA6B73" w:rsidRPr="000C77AF">
        <w:rPr>
          <w:rFonts w:asciiTheme="minorHAnsi" w:hAnsiTheme="minorHAnsi"/>
        </w:rPr>
        <w:t>Coat 12 mm glass coverslip</w:t>
      </w:r>
      <w:r w:rsidR="004E49B3" w:rsidRPr="000C77AF">
        <w:rPr>
          <w:rFonts w:asciiTheme="minorHAnsi" w:hAnsiTheme="minorHAnsi"/>
        </w:rPr>
        <w:t>s</w:t>
      </w:r>
      <w:r w:rsidR="00EA6B73" w:rsidRPr="000C77AF">
        <w:rPr>
          <w:rFonts w:asciiTheme="minorHAnsi" w:hAnsiTheme="minorHAnsi"/>
        </w:rPr>
        <w:t xml:space="preserve"> </w:t>
      </w:r>
      <w:r w:rsidR="004E49B3" w:rsidRPr="000C77AF">
        <w:rPr>
          <w:rFonts w:asciiTheme="minorHAnsi" w:hAnsiTheme="minorHAnsi"/>
        </w:rPr>
        <w:t>that ha</w:t>
      </w:r>
      <w:r w:rsidR="00162A59">
        <w:rPr>
          <w:rFonts w:asciiTheme="minorHAnsi" w:hAnsiTheme="minorHAnsi"/>
        </w:rPr>
        <w:t>ve</w:t>
      </w:r>
      <w:r w:rsidR="004E49B3" w:rsidRPr="000C77AF">
        <w:rPr>
          <w:rFonts w:asciiTheme="minorHAnsi" w:hAnsiTheme="minorHAnsi"/>
        </w:rPr>
        <w:t xml:space="preserve"> been sterilized with 75% alcohol in the 24-well plates</w:t>
      </w:r>
      <w:r w:rsidR="00335A19" w:rsidRPr="000C77AF">
        <w:rPr>
          <w:rFonts w:asciiTheme="minorHAnsi" w:hAnsiTheme="minorHAnsi"/>
        </w:rPr>
        <w:t xml:space="preserve"> with 50 μg</w:t>
      </w:r>
      <w:r w:rsidR="00105490">
        <w:rPr>
          <w:rFonts w:asciiTheme="minorHAnsi" w:hAnsiTheme="minorHAnsi"/>
        </w:rPr>
        <w:t>/mL</w:t>
      </w:r>
      <w:r w:rsidR="00335A19" w:rsidRPr="000C77AF">
        <w:rPr>
          <w:rFonts w:asciiTheme="minorHAnsi" w:hAnsiTheme="minorHAnsi"/>
        </w:rPr>
        <w:t xml:space="preserve"> PDL </w:t>
      </w:r>
      <w:r w:rsidR="00850B13" w:rsidRPr="000C77AF">
        <w:rPr>
          <w:rFonts w:asciiTheme="minorHAnsi" w:hAnsiTheme="minorHAnsi"/>
        </w:rPr>
        <w:t xml:space="preserve">at </w:t>
      </w:r>
      <w:r w:rsidR="00947846">
        <w:rPr>
          <w:rFonts w:asciiTheme="minorHAnsi" w:hAnsiTheme="minorHAnsi"/>
        </w:rPr>
        <w:t>RT</w:t>
      </w:r>
      <w:r w:rsidR="00850B13" w:rsidRPr="000C77AF">
        <w:rPr>
          <w:rFonts w:asciiTheme="minorHAnsi" w:hAnsiTheme="minorHAnsi"/>
        </w:rPr>
        <w:t xml:space="preserve"> </w:t>
      </w:r>
      <w:r w:rsidR="00335A19" w:rsidRPr="000C77AF">
        <w:rPr>
          <w:rFonts w:asciiTheme="minorHAnsi" w:hAnsiTheme="minorHAnsi"/>
        </w:rPr>
        <w:t>for at least 2 h.</w:t>
      </w:r>
    </w:p>
    <w:p w14:paraId="5ECB0234" w14:textId="77777777" w:rsidR="00335A19" w:rsidRPr="000C77AF" w:rsidRDefault="00335A19" w:rsidP="000C77AF">
      <w:pPr>
        <w:jc w:val="both"/>
        <w:rPr>
          <w:rFonts w:asciiTheme="minorHAnsi" w:hAnsiTheme="minorHAnsi"/>
        </w:rPr>
      </w:pPr>
    </w:p>
    <w:p w14:paraId="27BC391F" w14:textId="02A03E37" w:rsidR="00335A19" w:rsidRPr="000C77AF" w:rsidRDefault="005D699B" w:rsidP="000C77AF">
      <w:pPr>
        <w:jc w:val="both"/>
        <w:rPr>
          <w:rFonts w:asciiTheme="minorHAnsi" w:hAnsiTheme="minorHAnsi"/>
        </w:rPr>
      </w:pPr>
      <w:r w:rsidRPr="000C77AF">
        <w:rPr>
          <w:rFonts w:asciiTheme="minorHAnsi" w:hAnsiTheme="minorHAnsi"/>
        </w:rPr>
        <w:lastRenderedPageBreak/>
        <w:t>3.2.3</w:t>
      </w:r>
      <w:r w:rsidR="00D670F0">
        <w:rPr>
          <w:rFonts w:asciiTheme="minorHAnsi" w:hAnsiTheme="minorHAnsi"/>
        </w:rPr>
        <w:t>.</w:t>
      </w:r>
      <w:r w:rsidR="007A08A9">
        <w:rPr>
          <w:rFonts w:asciiTheme="minorHAnsi" w:hAnsiTheme="minorHAnsi"/>
        </w:rPr>
        <w:t xml:space="preserve"> </w:t>
      </w:r>
      <w:r w:rsidR="00170A2E">
        <w:rPr>
          <w:rFonts w:asciiTheme="minorHAnsi" w:hAnsiTheme="minorHAnsi"/>
        </w:rPr>
        <w:t>For l</w:t>
      </w:r>
      <w:r w:rsidR="00335A19" w:rsidRPr="000C77AF">
        <w:rPr>
          <w:rFonts w:asciiTheme="minorHAnsi" w:hAnsiTheme="minorHAnsi"/>
        </w:rPr>
        <w:t xml:space="preserve">aminin </w:t>
      </w:r>
      <w:r w:rsidR="00170A2E">
        <w:rPr>
          <w:rFonts w:asciiTheme="minorHAnsi" w:hAnsiTheme="minorHAnsi"/>
        </w:rPr>
        <w:t>c</w:t>
      </w:r>
      <w:r w:rsidR="00335A19" w:rsidRPr="000C77AF">
        <w:rPr>
          <w:rFonts w:asciiTheme="minorHAnsi" w:hAnsiTheme="minorHAnsi"/>
        </w:rPr>
        <w:t>oating</w:t>
      </w:r>
      <w:r w:rsidR="00170A2E">
        <w:rPr>
          <w:rFonts w:asciiTheme="minorHAnsi" w:hAnsiTheme="minorHAnsi"/>
        </w:rPr>
        <w:t>, d</w:t>
      </w:r>
      <w:r w:rsidR="00594389" w:rsidRPr="000C77AF">
        <w:rPr>
          <w:rFonts w:asciiTheme="minorHAnsi" w:hAnsiTheme="minorHAnsi"/>
        </w:rPr>
        <w:t xml:space="preserve">ilute 200 </w:t>
      </w:r>
      <w:bookmarkStart w:id="87" w:name="OLE_LINK149"/>
      <w:bookmarkStart w:id="88" w:name="OLE_LINK150"/>
      <w:r w:rsidR="00594389" w:rsidRPr="000C77AF">
        <w:rPr>
          <w:rFonts w:asciiTheme="minorHAnsi" w:hAnsiTheme="minorHAnsi"/>
        </w:rPr>
        <w:t>μL</w:t>
      </w:r>
      <w:bookmarkEnd w:id="87"/>
      <w:bookmarkEnd w:id="88"/>
      <w:r w:rsidR="00335A19" w:rsidRPr="000C77AF">
        <w:rPr>
          <w:rFonts w:asciiTheme="minorHAnsi" w:hAnsiTheme="minorHAnsi"/>
        </w:rPr>
        <w:t xml:space="preserve"> </w:t>
      </w:r>
      <w:r w:rsidR="00170A2E">
        <w:rPr>
          <w:rFonts w:asciiTheme="minorHAnsi" w:hAnsiTheme="minorHAnsi"/>
        </w:rPr>
        <w:t xml:space="preserve">of </w:t>
      </w:r>
      <w:r w:rsidR="00335A19" w:rsidRPr="000C77AF">
        <w:rPr>
          <w:rFonts w:asciiTheme="minorHAnsi" w:hAnsiTheme="minorHAnsi"/>
        </w:rPr>
        <w:t>0.5 mg</w:t>
      </w:r>
      <w:r w:rsidR="00105490">
        <w:rPr>
          <w:rFonts w:asciiTheme="minorHAnsi" w:hAnsiTheme="minorHAnsi"/>
        </w:rPr>
        <w:t>/mL</w:t>
      </w:r>
      <w:r w:rsidR="00594389" w:rsidRPr="000C77AF">
        <w:rPr>
          <w:rFonts w:asciiTheme="minorHAnsi" w:hAnsiTheme="minorHAnsi"/>
        </w:rPr>
        <w:t xml:space="preserve"> laminin with 20 mL</w:t>
      </w:r>
      <w:r w:rsidR="00335A19" w:rsidRPr="000C77AF">
        <w:rPr>
          <w:rFonts w:asciiTheme="minorHAnsi" w:hAnsiTheme="minorHAnsi"/>
        </w:rPr>
        <w:t xml:space="preserve"> </w:t>
      </w:r>
      <w:r w:rsidR="00170A2E">
        <w:rPr>
          <w:rFonts w:asciiTheme="minorHAnsi" w:hAnsiTheme="minorHAnsi"/>
        </w:rPr>
        <w:t xml:space="preserve">of </w:t>
      </w:r>
      <w:r w:rsidR="00335A19" w:rsidRPr="000C77AF">
        <w:rPr>
          <w:rFonts w:asciiTheme="minorHAnsi" w:hAnsiTheme="minorHAnsi"/>
        </w:rPr>
        <w:t xml:space="preserve">D-PBS to a concentration of 5 </w:t>
      </w:r>
      <w:bookmarkStart w:id="89" w:name="OLE_LINK26"/>
      <w:r w:rsidR="00335A19" w:rsidRPr="000C77AF">
        <w:rPr>
          <w:rFonts w:asciiTheme="minorHAnsi" w:hAnsiTheme="minorHAnsi"/>
        </w:rPr>
        <w:t>μg</w:t>
      </w:r>
      <w:bookmarkEnd w:id="89"/>
      <w:r w:rsidR="00105490">
        <w:rPr>
          <w:rFonts w:asciiTheme="minorHAnsi" w:hAnsiTheme="minorHAnsi"/>
        </w:rPr>
        <w:t>/mL</w:t>
      </w:r>
      <w:r w:rsidR="00335A19" w:rsidRPr="000C77AF">
        <w:rPr>
          <w:rFonts w:asciiTheme="minorHAnsi" w:hAnsiTheme="minorHAnsi"/>
        </w:rPr>
        <w:t>.</w:t>
      </w:r>
      <w:r w:rsidR="004E49B3" w:rsidRPr="000C77AF">
        <w:rPr>
          <w:rFonts w:asciiTheme="minorHAnsi" w:hAnsiTheme="minorHAnsi"/>
        </w:rPr>
        <w:t xml:space="preserve"> Aspirate PDL and dry </w:t>
      </w:r>
      <w:r w:rsidR="00F778E8" w:rsidRPr="000C77AF">
        <w:rPr>
          <w:rFonts w:asciiTheme="minorHAnsi" w:hAnsiTheme="minorHAnsi"/>
        </w:rPr>
        <w:t xml:space="preserve">the wells </w:t>
      </w:r>
      <w:r w:rsidR="004E49B3" w:rsidRPr="000C77AF">
        <w:rPr>
          <w:rFonts w:asciiTheme="minorHAnsi" w:hAnsiTheme="minorHAnsi"/>
        </w:rPr>
        <w:t>in the</w:t>
      </w:r>
      <w:r w:rsidR="0004077A" w:rsidRPr="000C77AF">
        <w:rPr>
          <w:rFonts w:asciiTheme="minorHAnsi" w:hAnsiTheme="minorHAnsi" w:hint="eastAsia"/>
        </w:rPr>
        <w:t xml:space="preserve"> </w:t>
      </w:r>
      <w:r w:rsidR="00954A71">
        <w:rPr>
          <w:rFonts w:asciiTheme="minorHAnsi" w:hAnsiTheme="minorHAnsi"/>
        </w:rPr>
        <w:t>c</w:t>
      </w:r>
      <w:r w:rsidR="0004077A" w:rsidRPr="000C77AF">
        <w:rPr>
          <w:rFonts w:asciiTheme="minorHAnsi" w:hAnsiTheme="minorHAnsi"/>
        </w:rPr>
        <w:t xml:space="preserve">lean </w:t>
      </w:r>
      <w:r w:rsidR="00954A71">
        <w:rPr>
          <w:rFonts w:asciiTheme="minorHAnsi" w:hAnsiTheme="minorHAnsi"/>
        </w:rPr>
        <w:t>b</w:t>
      </w:r>
      <w:r w:rsidR="00F74DA1" w:rsidRPr="000C77AF">
        <w:rPr>
          <w:rFonts w:asciiTheme="minorHAnsi" w:hAnsiTheme="minorHAnsi" w:hint="eastAsia"/>
        </w:rPr>
        <w:t>ench</w:t>
      </w:r>
      <w:r w:rsidR="00F74DA1" w:rsidRPr="000C77AF">
        <w:rPr>
          <w:rFonts w:asciiTheme="minorHAnsi" w:hAnsiTheme="minorHAnsi"/>
        </w:rPr>
        <w:t>. Coat the 12 mm coverslips with 5 μg</w:t>
      </w:r>
      <w:r w:rsidR="00105490">
        <w:rPr>
          <w:rFonts w:asciiTheme="minorHAnsi" w:hAnsiTheme="minorHAnsi"/>
        </w:rPr>
        <w:t>/mL</w:t>
      </w:r>
      <w:r w:rsidR="00F74DA1" w:rsidRPr="000C77AF">
        <w:rPr>
          <w:rFonts w:asciiTheme="minorHAnsi" w:hAnsiTheme="minorHAnsi"/>
        </w:rPr>
        <w:t xml:space="preserve"> laminin and incubate for 4</w:t>
      </w:r>
      <w:r w:rsidR="00954A71">
        <w:rPr>
          <w:rFonts w:asciiTheme="minorHAnsi" w:hAnsiTheme="minorHAnsi" w:cstheme="minorHAnsi"/>
        </w:rPr>
        <w:t>−</w:t>
      </w:r>
      <w:r w:rsidR="00F74DA1" w:rsidRPr="000C77AF">
        <w:rPr>
          <w:rFonts w:asciiTheme="minorHAnsi" w:hAnsiTheme="minorHAnsi"/>
        </w:rPr>
        <w:t xml:space="preserve">6 h at </w:t>
      </w:r>
      <w:bookmarkStart w:id="90" w:name="OLE_LINK17"/>
      <w:r w:rsidR="00F74DA1" w:rsidRPr="000C77AF">
        <w:rPr>
          <w:rFonts w:asciiTheme="minorHAnsi" w:hAnsiTheme="minorHAnsi"/>
        </w:rPr>
        <w:t>37</w:t>
      </w:r>
      <w:r w:rsidR="000C23BC">
        <w:rPr>
          <w:rFonts w:asciiTheme="minorHAnsi" w:hAnsiTheme="minorHAnsi"/>
        </w:rPr>
        <w:t xml:space="preserve"> </w:t>
      </w:r>
      <w:r w:rsidR="000C23BC">
        <w:rPr>
          <w:rFonts w:asciiTheme="minorHAnsi" w:hAnsiTheme="minorHAnsi" w:cstheme="minorHAnsi"/>
        </w:rPr>
        <w:t>°</w:t>
      </w:r>
      <w:r w:rsidR="000C23BC">
        <w:rPr>
          <w:rFonts w:asciiTheme="minorHAnsi" w:hAnsiTheme="minorHAnsi"/>
        </w:rPr>
        <w:t>C</w:t>
      </w:r>
      <w:bookmarkEnd w:id="90"/>
      <w:r w:rsidR="000C23BC">
        <w:rPr>
          <w:rFonts w:asciiTheme="minorHAnsi" w:hAnsiTheme="minorHAnsi"/>
        </w:rPr>
        <w:t>.</w:t>
      </w:r>
      <w:r w:rsidR="00F74DA1" w:rsidRPr="000C77AF">
        <w:rPr>
          <w:rFonts w:asciiTheme="minorHAnsi" w:hAnsiTheme="minorHAnsi"/>
        </w:rPr>
        <w:t xml:space="preserve"> Wash with D-PBS before use. </w:t>
      </w:r>
    </w:p>
    <w:p w14:paraId="60E1C82A" w14:textId="77777777" w:rsidR="00F74DA1" w:rsidRPr="000C77AF" w:rsidRDefault="00F74DA1" w:rsidP="000C77AF">
      <w:pPr>
        <w:jc w:val="both"/>
        <w:rPr>
          <w:rFonts w:asciiTheme="minorHAnsi" w:hAnsiTheme="minorHAnsi"/>
        </w:rPr>
      </w:pPr>
    </w:p>
    <w:bookmarkEnd w:id="81"/>
    <w:bookmarkEnd w:id="82"/>
    <w:p w14:paraId="6953D1E5" w14:textId="6975EF7B" w:rsidR="00F74DA1" w:rsidRPr="002D241B" w:rsidRDefault="00EE3495" w:rsidP="000C77AF">
      <w:pPr>
        <w:jc w:val="both"/>
        <w:rPr>
          <w:rFonts w:asciiTheme="minorHAnsi" w:hAnsiTheme="minorHAnsi"/>
        </w:rPr>
      </w:pPr>
      <w:r w:rsidRPr="002D241B">
        <w:rPr>
          <w:rFonts w:asciiTheme="minorHAnsi" w:hAnsiTheme="minorHAnsi"/>
        </w:rPr>
        <w:t>3.3</w:t>
      </w:r>
      <w:r w:rsidR="00D670F0" w:rsidRPr="002D241B">
        <w:rPr>
          <w:rFonts w:asciiTheme="minorHAnsi" w:hAnsiTheme="minorHAnsi"/>
        </w:rPr>
        <w:t>.</w:t>
      </w:r>
      <w:r w:rsidR="007A08A9" w:rsidRPr="002D241B">
        <w:rPr>
          <w:rFonts w:asciiTheme="minorHAnsi" w:hAnsiTheme="minorHAnsi"/>
        </w:rPr>
        <w:t xml:space="preserve"> </w:t>
      </w:r>
      <w:r w:rsidR="006975DB" w:rsidRPr="002D241B">
        <w:rPr>
          <w:rFonts w:asciiTheme="minorHAnsi" w:hAnsiTheme="minorHAnsi"/>
        </w:rPr>
        <w:t>Passag</w:t>
      </w:r>
      <w:r w:rsidR="006B4011" w:rsidRPr="002D241B">
        <w:rPr>
          <w:rFonts w:asciiTheme="minorHAnsi" w:hAnsiTheme="minorHAnsi"/>
        </w:rPr>
        <w:t>e</w:t>
      </w:r>
      <w:r w:rsidR="006975DB" w:rsidRPr="002D241B">
        <w:rPr>
          <w:rFonts w:asciiTheme="minorHAnsi" w:hAnsiTheme="minorHAnsi"/>
        </w:rPr>
        <w:t xml:space="preserve"> </w:t>
      </w:r>
      <w:r w:rsidR="00A13AEF" w:rsidRPr="002D241B">
        <w:rPr>
          <w:rFonts w:asciiTheme="minorHAnsi" w:hAnsiTheme="minorHAnsi"/>
        </w:rPr>
        <w:t>c</w:t>
      </w:r>
      <w:r w:rsidR="006975DB" w:rsidRPr="002D241B">
        <w:rPr>
          <w:rFonts w:asciiTheme="minorHAnsi" w:hAnsiTheme="minorHAnsi"/>
        </w:rPr>
        <w:t xml:space="preserve">ells for </w:t>
      </w:r>
      <w:r w:rsidR="00A13AEF" w:rsidRPr="002D241B">
        <w:rPr>
          <w:rFonts w:asciiTheme="minorHAnsi" w:hAnsiTheme="minorHAnsi"/>
        </w:rPr>
        <w:t>d</w:t>
      </w:r>
      <w:r w:rsidR="006975DB" w:rsidRPr="002D241B">
        <w:rPr>
          <w:rFonts w:asciiTheme="minorHAnsi" w:hAnsiTheme="minorHAnsi"/>
        </w:rPr>
        <w:t>ifferentiation</w:t>
      </w:r>
      <w:r w:rsidR="006B4011" w:rsidRPr="002D241B">
        <w:rPr>
          <w:rFonts w:asciiTheme="minorHAnsi" w:hAnsiTheme="minorHAnsi"/>
        </w:rPr>
        <w:t>.</w:t>
      </w:r>
    </w:p>
    <w:p w14:paraId="23D4AFD5" w14:textId="77777777" w:rsidR="006975DB" w:rsidRPr="000C77AF" w:rsidRDefault="006975DB" w:rsidP="000C77AF">
      <w:pPr>
        <w:pStyle w:val="ListParagraph"/>
        <w:ind w:leftChars="200" w:left="480"/>
        <w:rPr>
          <w:rFonts w:asciiTheme="minorHAnsi" w:hAnsiTheme="minorHAnsi" w:cs="Times New Roman"/>
          <w:color w:val="auto"/>
          <w:lang w:eastAsia="zh-CN"/>
        </w:rPr>
      </w:pPr>
    </w:p>
    <w:p w14:paraId="5A3362C7" w14:textId="2D8C7FB1" w:rsidR="00FD6674" w:rsidRPr="000C77AF" w:rsidRDefault="00EE3495" w:rsidP="000C77AF">
      <w:pPr>
        <w:jc w:val="both"/>
        <w:rPr>
          <w:rFonts w:asciiTheme="minorHAnsi" w:hAnsiTheme="minorHAnsi"/>
        </w:rPr>
      </w:pPr>
      <w:r w:rsidRPr="000C77AF">
        <w:rPr>
          <w:rFonts w:asciiTheme="minorHAnsi" w:hAnsiTheme="minorHAnsi"/>
        </w:rPr>
        <w:t>3</w:t>
      </w:r>
      <w:r w:rsidR="00BD35AD" w:rsidRPr="000C77AF">
        <w:rPr>
          <w:rFonts w:asciiTheme="minorHAnsi" w:hAnsiTheme="minorHAnsi"/>
        </w:rPr>
        <w:t>.3.1</w:t>
      </w:r>
      <w:r w:rsidR="00D670F0">
        <w:rPr>
          <w:rFonts w:asciiTheme="minorHAnsi" w:hAnsiTheme="minorHAnsi"/>
        </w:rPr>
        <w:t>.</w:t>
      </w:r>
      <w:r w:rsidR="007A08A9">
        <w:rPr>
          <w:rFonts w:asciiTheme="minorHAnsi" w:hAnsiTheme="minorHAnsi"/>
        </w:rPr>
        <w:t xml:space="preserve"> </w:t>
      </w:r>
      <w:r w:rsidR="00350DFD">
        <w:rPr>
          <w:rFonts w:asciiTheme="minorHAnsi" w:hAnsiTheme="minorHAnsi"/>
        </w:rPr>
        <w:t>When the confluence of cultured iNSCs reach</w:t>
      </w:r>
      <w:r w:rsidR="004A3499">
        <w:rPr>
          <w:rFonts w:asciiTheme="minorHAnsi" w:hAnsiTheme="minorHAnsi" w:hint="eastAsia"/>
        </w:rPr>
        <w:t>es</w:t>
      </w:r>
      <w:r w:rsidR="00350DFD">
        <w:rPr>
          <w:rFonts w:asciiTheme="minorHAnsi" w:hAnsiTheme="minorHAnsi"/>
        </w:rPr>
        <w:t xml:space="preserve"> 70-90%, a</w:t>
      </w:r>
      <w:r w:rsidR="006975DB" w:rsidRPr="000C77AF">
        <w:rPr>
          <w:rFonts w:asciiTheme="minorHAnsi" w:hAnsiTheme="minorHAnsi"/>
        </w:rPr>
        <w:t xml:space="preserve">spirate medium from the culture plate, </w:t>
      </w:r>
      <w:r w:rsidR="00F778E8" w:rsidRPr="000C77AF">
        <w:rPr>
          <w:rFonts w:asciiTheme="minorHAnsi" w:hAnsiTheme="minorHAnsi"/>
        </w:rPr>
        <w:t xml:space="preserve">and </w:t>
      </w:r>
      <w:r w:rsidR="006975DB" w:rsidRPr="000C77AF">
        <w:rPr>
          <w:rFonts w:asciiTheme="minorHAnsi" w:hAnsiTheme="minorHAnsi"/>
        </w:rPr>
        <w:t xml:space="preserve">add </w:t>
      </w:r>
      <w:r w:rsidR="00594389" w:rsidRPr="000C77AF">
        <w:rPr>
          <w:rFonts w:asciiTheme="minorHAnsi" w:hAnsiTheme="minorHAnsi"/>
        </w:rPr>
        <w:t>1 mL</w:t>
      </w:r>
      <w:r w:rsidR="006975DB" w:rsidRPr="000C77AF">
        <w:rPr>
          <w:rFonts w:asciiTheme="minorHAnsi" w:hAnsiTheme="minorHAnsi"/>
        </w:rPr>
        <w:t xml:space="preserve"> </w:t>
      </w:r>
      <w:r w:rsidR="00386ED3">
        <w:rPr>
          <w:rFonts w:asciiTheme="minorHAnsi" w:hAnsiTheme="minorHAnsi"/>
        </w:rPr>
        <w:t xml:space="preserve">of </w:t>
      </w:r>
      <w:r w:rsidR="006975DB" w:rsidRPr="000C77AF">
        <w:rPr>
          <w:rFonts w:asciiTheme="minorHAnsi" w:hAnsiTheme="minorHAnsi"/>
        </w:rPr>
        <w:t>D-PBS to wash the cells</w:t>
      </w:r>
      <w:r w:rsidR="00FD6674" w:rsidRPr="000C77AF">
        <w:rPr>
          <w:rFonts w:asciiTheme="minorHAnsi" w:hAnsiTheme="minorHAnsi"/>
        </w:rPr>
        <w:t>.</w:t>
      </w:r>
      <w:r w:rsidR="000A512B" w:rsidRPr="000C77AF">
        <w:rPr>
          <w:rFonts w:asciiTheme="minorHAnsi" w:hAnsiTheme="minorHAnsi"/>
        </w:rPr>
        <w:t xml:space="preserve"> </w:t>
      </w:r>
      <w:r w:rsidR="00594389" w:rsidRPr="000C77AF">
        <w:rPr>
          <w:rFonts w:asciiTheme="minorHAnsi" w:hAnsiTheme="minorHAnsi"/>
        </w:rPr>
        <w:t>Add 1 mL</w:t>
      </w:r>
      <w:r w:rsidR="007E788B" w:rsidRPr="000C77AF">
        <w:rPr>
          <w:rFonts w:asciiTheme="minorHAnsi" w:hAnsiTheme="minorHAnsi"/>
        </w:rPr>
        <w:t xml:space="preserve"> </w:t>
      </w:r>
      <w:r w:rsidR="00386ED3">
        <w:rPr>
          <w:rFonts w:asciiTheme="minorHAnsi" w:hAnsiTheme="minorHAnsi"/>
        </w:rPr>
        <w:t xml:space="preserve">of </w:t>
      </w:r>
      <w:r w:rsidR="00BE0EAF" w:rsidRPr="000C77AF">
        <w:rPr>
          <w:rFonts w:asciiTheme="minorHAnsi" w:hAnsiTheme="minorHAnsi"/>
        </w:rPr>
        <w:t xml:space="preserve">pre-warmed </w:t>
      </w:r>
      <w:r w:rsidR="002A2286" w:rsidRPr="000C77AF">
        <w:rPr>
          <w:rFonts w:asciiTheme="minorHAnsi" w:hAnsiTheme="minorHAnsi"/>
        </w:rPr>
        <w:t>(37</w:t>
      </w:r>
      <w:r w:rsidR="00386ED3">
        <w:rPr>
          <w:rFonts w:asciiTheme="minorHAnsi" w:hAnsiTheme="minorHAnsi"/>
        </w:rPr>
        <w:t xml:space="preserve"> </w:t>
      </w:r>
      <w:r w:rsidR="00386ED3">
        <w:rPr>
          <w:rFonts w:asciiTheme="minorHAnsi" w:hAnsiTheme="minorHAnsi" w:cstheme="minorHAnsi"/>
        </w:rPr>
        <w:t>°</w:t>
      </w:r>
      <w:r w:rsidR="00386ED3">
        <w:rPr>
          <w:rFonts w:asciiTheme="minorHAnsi" w:hAnsiTheme="minorHAnsi"/>
        </w:rPr>
        <w:t>C</w:t>
      </w:r>
      <w:r w:rsidR="002A2286" w:rsidRPr="000C77AF">
        <w:rPr>
          <w:rFonts w:asciiTheme="minorHAnsi" w:hAnsiTheme="minorHAnsi"/>
        </w:rPr>
        <w:t xml:space="preserve">) </w:t>
      </w:r>
      <w:bookmarkStart w:id="91" w:name="OLE_LINK11"/>
      <w:bookmarkStart w:id="92" w:name="OLE_LINK16"/>
      <w:r w:rsidR="001636D7">
        <w:rPr>
          <w:rFonts w:asciiTheme="minorHAnsi" w:hAnsiTheme="minorHAnsi"/>
        </w:rPr>
        <w:t>cell dissociation reagent</w:t>
      </w:r>
      <w:bookmarkEnd w:id="91"/>
      <w:bookmarkEnd w:id="92"/>
      <w:r w:rsidR="001636D7">
        <w:rPr>
          <w:rFonts w:asciiTheme="minorHAnsi" w:hAnsiTheme="minorHAnsi"/>
        </w:rPr>
        <w:t xml:space="preserve"> </w:t>
      </w:r>
      <w:bookmarkStart w:id="93" w:name="OLE_LINK151"/>
      <w:bookmarkStart w:id="94" w:name="OLE_LINK164"/>
      <w:r w:rsidR="001636D7" w:rsidRPr="008F6E37">
        <w:rPr>
          <w:rFonts w:asciiTheme="minorHAnsi" w:hAnsiTheme="minorHAnsi"/>
        </w:rPr>
        <w:t>(</w:t>
      </w:r>
      <w:r w:rsidR="001636D7" w:rsidRPr="00AA25A2">
        <w:rPr>
          <w:rFonts w:asciiTheme="minorHAnsi" w:hAnsiTheme="minorHAnsi"/>
          <w:b/>
        </w:rPr>
        <w:t>Table of Materials</w:t>
      </w:r>
      <w:r w:rsidR="001636D7" w:rsidRPr="008F6E37">
        <w:rPr>
          <w:rFonts w:asciiTheme="minorHAnsi" w:hAnsiTheme="minorHAnsi"/>
        </w:rPr>
        <w:t>)</w:t>
      </w:r>
      <w:bookmarkEnd w:id="93"/>
      <w:bookmarkEnd w:id="94"/>
      <w:r w:rsidR="001636D7">
        <w:rPr>
          <w:rFonts w:asciiTheme="minorHAnsi" w:hAnsiTheme="minorHAnsi"/>
        </w:rPr>
        <w:t xml:space="preserve"> </w:t>
      </w:r>
      <w:r w:rsidR="00FD6674" w:rsidRPr="000C77AF">
        <w:rPr>
          <w:rFonts w:asciiTheme="minorHAnsi" w:hAnsiTheme="minorHAnsi"/>
        </w:rPr>
        <w:t>per well</w:t>
      </w:r>
      <w:r w:rsidR="00F778E8" w:rsidRPr="000C77AF">
        <w:rPr>
          <w:rFonts w:asciiTheme="minorHAnsi" w:hAnsiTheme="minorHAnsi"/>
        </w:rPr>
        <w:t xml:space="preserve"> and incubate at </w:t>
      </w:r>
      <w:r w:rsidR="00DE38E2">
        <w:rPr>
          <w:rFonts w:asciiTheme="minorHAnsi" w:hAnsiTheme="minorHAnsi"/>
        </w:rPr>
        <w:t>37 °C</w:t>
      </w:r>
      <w:r w:rsidR="00F778E8" w:rsidRPr="000C77AF">
        <w:rPr>
          <w:rFonts w:asciiTheme="minorHAnsi" w:hAnsiTheme="minorHAnsi"/>
        </w:rPr>
        <w:t xml:space="preserve"> for </w:t>
      </w:r>
      <w:r w:rsidR="00BB2918" w:rsidRPr="000C77AF">
        <w:rPr>
          <w:rFonts w:asciiTheme="minorHAnsi" w:hAnsiTheme="minorHAnsi"/>
        </w:rPr>
        <w:t>3</w:t>
      </w:r>
      <w:r w:rsidR="00F778E8" w:rsidRPr="000C77AF">
        <w:rPr>
          <w:rFonts w:asciiTheme="minorHAnsi" w:hAnsiTheme="minorHAnsi"/>
        </w:rPr>
        <w:t xml:space="preserve"> min </w:t>
      </w:r>
      <w:r w:rsidR="00FD6674" w:rsidRPr="000C77AF">
        <w:rPr>
          <w:rFonts w:asciiTheme="minorHAnsi" w:hAnsiTheme="minorHAnsi"/>
        </w:rPr>
        <w:t xml:space="preserve">to </w:t>
      </w:r>
      <w:r w:rsidR="00F778E8" w:rsidRPr="000C77AF">
        <w:rPr>
          <w:rFonts w:asciiTheme="minorHAnsi" w:hAnsiTheme="minorHAnsi"/>
        </w:rPr>
        <w:t xml:space="preserve">dissociate the cells. </w:t>
      </w:r>
    </w:p>
    <w:p w14:paraId="689CE628" w14:textId="77777777" w:rsidR="008E1A0B" w:rsidRPr="000C77AF" w:rsidRDefault="008E1A0B" w:rsidP="000C77AF">
      <w:pPr>
        <w:jc w:val="both"/>
        <w:rPr>
          <w:rFonts w:asciiTheme="minorHAnsi" w:hAnsiTheme="minorHAnsi"/>
        </w:rPr>
      </w:pPr>
    </w:p>
    <w:p w14:paraId="5DF3B58F" w14:textId="325682E7" w:rsidR="008E1A0B" w:rsidRPr="000C77AF" w:rsidRDefault="00EE3495" w:rsidP="000C77AF">
      <w:pPr>
        <w:jc w:val="both"/>
        <w:rPr>
          <w:rFonts w:asciiTheme="minorHAnsi" w:hAnsiTheme="minorHAnsi"/>
        </w:rPr>
      </w:pPr>
      <w:r w:rsidRPr="000C77AF">
        <w:rPr>
          <w:rFonts w:asciiTheme="minorHAnsi" w:hAnsiTheme="minorHAnsi"/>
        </w:rPr>
        <w:t>3</w:t>
      </w:r>
      <w:r w:rsidR="000A512B" w:rsidRPr="000C77AF">
        <w:rPr>
          <w:rFonts w:asciiTheme="minorHAnsi" w:hAnsiTheme="minorHAnsi"/>
        </w:rPr>
        <w:t>.3.2</w:t>
      </w:r>
      <w:r w:rsidR="00D670F0">
        <w:rPr>
          <w:rFonts w:asciiTheme="minorHAnsi" w:hAnsiTheme="minorHAnsi"/>
        </w:rPr>
        <w:t>.</w:t>
      </w:r>
      <w:r w:rsidR="007A08A9">
        <w:rPr>
          <w:rFonts w:asciiTheme="minorHAnsi" w:hAnsiTheme="minorHAnsi"/>
        </w:rPr>
        <w:t xml:space="preserve"> </w:t>
      </w:r>
      <w:r w:rsidR="003E65AF" w:rsidRPr="000C77AF">
        <w:rPr>
          <w:rFonts w:asciiTheme="minorHAnsi" w:hAnsiTheme="minorHAnsi"/>
        </w:rPr>
        <w:t xml:space="preserve">After incubation for </w:t>
      </w:r>
      <w:r w:rsidR="003E65AF" w:rsidRPr="000C77AF">
        <w:rPr>
          <w:rFonts w:asciiTheme="minorHAnsi" w:hAnsiTheme="minorHAnsi" w:hint="eastAsia"/>
        </w:rPr>
        <w:t>3</w:t>
      </w:r>
      <w:r w:rsidR="008B22F4" w:rsidRPr="000C77AF">
        <w:rPr>
          <w:rFonts w:asciiTheme="minorHAnsi" w:hAnsiTheme="minorHAnsi"/>
        </w:rPr>
        <w:t xml:space="preserve"> min, the cells have become semi-floating</w:t>
      </w:r>
      <w:r w:rsidR="00F778E8" w:rsidRPr="000C77AF">
        <w:rPr>
          <w:rFonts w:asciiTheme="minorHAnsi" w:hAnsiTheme="minorHAnsi"/>
        </w:rPr>
        <w:t>;</w:t>
      </w:r>
      <w:r w:rsidR="004E0367" w:rsidRPr="000C77AF">
        <w:rPr>
          <w:rFonts w:asciiTheme="minorHAnsi" w:hAnsiTheme="minorHAnsi"/>
        </w:rPr>
        <w:t xml:space="preserve"> add 3</w:t>
      </w:r>
      <w:r w:rsidR="00594389" w:rsidRPr="000C77AF">
        <w:rPr>
          <w:rFonts w:asciiTheme="minorHAnsi" w:hAnsiTheme="minorHAnsi"/>
        </w:rPr>
        <w:t xml:space="preserve"> mL</w:t>
      </w:r>
      <w:r w:rsidR="008B22F4" w:rsidRPr="000C77AF">
        <w:rPr>
          <w:rFonts w:asciiTheme="minorHAnsi" w:hAnsiTheme="minorHAnsi"/>
        </w:rPr>
        <w:t xml:space="preserve"> </w:t>
      </w:r>
      <w:r w:rsidR="00A81458">
        <w:rPr>
          <w:rFonts w:asciiTheme="minorHAnsi" w:hAnsiTheme="minorHAnsi"/>
        </w:rPr>
        <w:t xml:space="preserve">of </w:t>
      </w:r>
      <w:r w:rsidR="002A2286" w:rsidRPr="000C77AF">
        <w:rPr>
          <w:rFonts w:asciiTheme="minorHAnsi" w:hAnsiTheme="minorHAnsi"/>
        </w:rPr>
        <w:t>pre-warmed (</w:t>
      </w:r>
      <w:r w:rsidR="00DE38E2">
        <w:rPr>
          <w:rFonts w:asciiTheme="minorHAnsi" w:hAnsiTheme="minorHAnsi"/>
        </w:rPr>
        <w:t>37 °C</w:t>
      </w:r>
      <w:r w:rsidR="002A2286" w:rsidRPr="000C77AF">
        <w:rPr>
          <w:rFonts w:asciiTheme="minorHAnsi" w:hAnsiTheme="minorHAnsi"/>
        </w:rPr>
        <w:t>)</w:t>
      </w:r>
      <w:r w:rsidR="00812065" w:rsidRPr="000C77AF">
        <w:rPr>
          <w:rFonts w:asciiTheme="minorHAnsi" w:hAnsiTheme="minorHAnsi"/>
        </w:rPr>
        <w:t xml:space="preserve"> </w:t>
      </w:r>
      <w:r w:rsidR="008B22F4" w:rsidRPr="000C77AF">
        <w:rPr>
          <w:rFonts w:asciiTheme="minorHAnsi" w:hAnsiTheme="minorHAnsi"/>
        </w:rPr>
        <w:t xml:space="preserve">DMEM-F12 medium per well, and pipette cells up and down to </w:t>
      </w:r>
      <w:r w:rsidR="00F778E8" w:rsidRPr="000C77AF">
        <w:rPr>
          <w:rFonts w:asciiTheme="minorHAnsi" w:hAnsiTheme="minorHAnsi"/>
        </w:rPr>
        <w:t xml:space="preserve">dissociate </w:t>
      </w:r>
      <w:r w:rsidR="008B22F4" w:rsidRPr="000C77AF">
        <w:rPr>
          <w:rFonts w:asciiTheme="minorHAnsi" w:hAnsiTheme="minorHAnsi"/>
        </w:rPr>
        <w:t>cell pellets into single cells.</w:t>
      </w:r>
    </w:p>
    <w:p w14:paraId="37217F96" w14:textId="77777777" w:rsidR="008B22F4" w:rsidRPr="000C77AF" w:rsidRDefault="008B22F4" w:rsidP="000C77AF">
      <w:pPr>
        <w:jc w:val="both"/>
        <w:rPr>
          <w:rFonts w:asciiTheme="minorHAnsi" w:hAnsiTheme="minorHAnsi"/>
        </w:rPr>
      </w:pPr>
    </w:p>
    <w:p w14:paraId="637D76AB" w14:textId="7B00232E" w:rsidR="008B22F4" w:rsidRPr="000C77AF" w:rsidRDefault="00EE3495" w:rsidP="000C77AF">
      <w:pPr>
        <w:jc w:val="both"/>
        <w:rPr>
          <w:rFonts w:asciiTheme="minorHAnsi" w:hAnsiTheme="minorHAnsi"/>
        </w:rPr>
      </w:pPr>
      <w:r w:rsidRPr="000C77AF">
        <w:rPr>
          <w:rFonts w:asciiTheme="minorHAnsi" w:hAnsiTheme="minorHAnsi"/>
        </w:rPr>
        <w:t>3</w:t>
      </w:r>
      <w:r w:rsidR="00140490" w:rsidRPr="000C77AF">
        <w:rPr>
          <w:rFonts w:asciiTheme="minorHAnsi" w:hAnsiTheme="minorHAnsi"/>
        </w:rPr>
        <w:t>.3.3</w:t>
      </w:r>
      <w:r w:rsidR="00D670F0">
        <w:rPr>
          <w:rFonts w:asciiTheme="minorHAnsi" w:hAnsiTheme="minorHAnsi"/>
        </w:rPr>
        <w:t>.</w:t>
      </w:r>
      <w:r w:rsidR="007A08A9">
        <w:rPr>
          <w:rFonts w:asciiTheme="minorHAnsi" w:hAnsiTheme="minorHAnsi"/>
        </w:rPr>
        <w:t xml:space="preserve"> </w:t>
      </w:r>
      <w:r w:rsidR="00594389" w:rsidRPr="000C77AF">
        <w:rPr>
          <w:rFonts w:asciiTheme="minorHAnsi" w:hAnsiTheme="minorHAnsi"/>
        </w:rPr>
        <w:t xml:space="preserve">Transfer cells into </w:t>
      </w:r>
      <w:r w:rsidR="005E7E3F">
        <w:rPr>
          <w:rFonts w:asciiTheme="minorHAnsi" w:hAnsiTheme="minorHAnsi"/>
        </w:rPr>
        <w:t xml:space="preserve">a </w:t>
      </w:r>
      <w:r w:rsidR="00594389" w:rsidRPr="000C77AF">
        <w:rPr>
          <w:rFonts w:asciiTheme="minorHAnsi" w:hAnsiTheme="minorHAnsi"/>
        </w:rPr>
        <w:t>15</w:t>
      </w:r>
      <w:r w:rsidR="00A81458">
        <w:rPr>
          <w:rFonts w:asciiTheme="minorHAnsi" w:hAnsiTheme="minorHAnsi"/>
        </w:rPr>
        <w:t xml:space="preserve"> </w:t>
      </w:r>
      <w:r w:rsidR="00594389" w:rsidRPr="000C77AF">
        <w:rPr>
          <w:rFonts w:asciiTheme="minorHAnsi" w:hAnsiTheme="minorHAnsi"/>
        </w:rPr>
        <w:t>mL</w:t>
      </w:r>
      <w:r w:rsidR="008B22F4" w:rsidRPr="000C77AF">
        <w:rPr>
          <w:rFonts w:asciiTheme="minorHAnsi" w:hAnsiTheme="minorHAnsi"/>
        </w:rPr>
        <w:t xml:space="preserve"> </w:t>
      </w:r>
      <w:r w:rsidR="00041E08" w:rsidRPr="000C77AF">
        <w:rPr>
          <w:rFonts w:asciiTheme="minorHAnsi" w:hAnsiTheme="minorHAnsi"/>
        </w:rPr>
        <w:t xml:space="preserve">conical </w:t>
      </w:r>
      <w:r w:rsidR="008B22F4" w:rsidRPr="000C77AF">
        <w:rPr>
          <w:rFonts w:asciiTheme="minorHAnsi" w:hAnsiTheme="minorHAnsi"/>
        </w:rPr>
        <w:t xml:space="preserve">tube, and centrifuge at 250 </w:t>
      </w:r>
      <w:r w:rsidR="005119E7" w:rsidRPr="000C77AF">
        <w:rPr>
          <w:rFonts w:asciiTheme="minorHAnsi" w:hAnsiTheme="minorHAnsi" w:cstheme="minorHAnsi"/>
        </w:rPr>
        <w:t>x</w:t>
      </w:r>
      <w:r w:rsidR="005119E7" w:rsidRPr="000C77AF">
        <w:rPr>
          <w:rFonts w:asciiTheme="minorHAnsi" w:hAnsiTheme="minorHAnsi"/>
        </w:rPr>
        <w:t xml:space="preserve"> </w:t>
      </w:r>
      <w:r w:rsidR="008B22F4" w:rsidRPr="001527C7">
        <w:rPr>
          <w:rFonts w:asciiTheme="minorHAnsi" w:hAnsiTheme="minorHAnsi"/>
          <w:i/>
        </w:rPr>
        <w:t>g</w:t>
      </w:r>
      <w:r w:rsidR="008B22F4" w:rsidRPr="000C77AF">
        <w:rPr>
          <w:rFonts w:asciiTheme="minorHAnsi" w:hAnsiTheme="minorHAnsi"/>
        </w:rPr>
        <w:t xml:space="preserve"> for 3 min.</w:t>
      </w:r>
      <w:r w:rsidR="000A512B" w:rsidRPr="000C77AF">
        <w:rPr>
          <w:rFonts w:asciiTheme="minorHAnsi" w:hAnsiTheme="minorHAnsi"/>
        </w:rPr>
        <w:t xml:space="preserve"> </w:t>
      </w:r>
      <w:r w:rsidR="008B22F4" w:rsidRPr="000C77AF">
        <w:rPr>
          <w:rFonts w:asciiTheme="minorHAnsi" w:hAnsiTheme="minorHAnsi"/>
        </w:rPr>
        <w:t>Aspirate the supernatant, re</w:t>
      </w:r>
      <w:r w:rsidR="00F778E8" w:rsidRPr="000C77AF">
        <w:rPr>
          <w:rFonts w:asciiTheme="minorHAnsi" w:hAnsiTheme="minorHAnsi"/>
        </w:rPr>
        <w:t>-</w:t>
      </w:r>
      <w:r w:rsidR="008B22F4" w:rsidRPr="000C77AF">
        <w:rPr>
          <w:rFonts w:asciiTheme="minorHAnsi" w:hAnsiTheme="minorHAnsi"/>
        </w:rPr>
        <w:t xml:space="preserve">suspend </w:t>
      </w:r>
      <w:r w:rsidR="00F778E8" w:rsidRPr="000C77AF">
        <w:rPr>
          <w:rFonts w:asciiTheme="minorHAnsi" w:hAnsiTheme="minorHAnsi"/>
        </w:rPr>
        <w:t xml:space="preserve">the </w:t>
      </w:r>
      <w:r w:rsidR="008B22F4" w:rsidRPr="000C77AF">
        <w:rPr>
          <w:rFonts w:asciiTheme="minorHAnsi" w:hAnsiTheme="minorHAnsi"/>
        </w:rPr>
        <w:t xml:space="preserve">cells with </w:t>
      </w:r>
      <w:r w:rsidR="00041E08" w:rsidRPr="000C77AF">
        <w:rPr>
          <w:rFonts w:asciiTheme="minorHAnsi" w:hAnsiTheme="minorHAnsi"/>
        </w:rPr>
        <w:t xml:space="preserve">appropriate volume of </w:t>
      </w:r>
      <w:r w:rsidR="004E0367" w:rsidRPr="000C77AF">
        <w:rPr>
          <w:rFonts w:asciiTheme="minorHAnsi" w:hAnsiTheme="minorHAnsi"/>
        </w:rPr>
        <w:t xml:space="preserve">pre-warmed </w:t>
      </w:r>
      <w:bookmarkStart w:id="95" w:name="OLE_LINK44"/>
      <w:bookmarkStart w:id="96" w:name="OLE_LINK87"/>
      <w:r w:rsidR="000A512B" w:rsidRPr="000C77AF">
        <w:rPr>
          <w:rFonts w:asciiTheme="minorHAnsi" w:hAnsiTheme="minorHAnsi"/>
        </w:rPr>
        <w:t>(</w:t>
      </w:r>
      <w:r w:rsidR="00DE38E2">
        <w:rPr>
          <w:rFonts w:asciiTheme="minorHAnsi" w:hAnsiTheme="minorHAnsi"/>
        </w:rPr>
        <w:t xml:space="preserve">37 </w:t>
      </w:r>
      <w:r w:rsidR="008B1E9E">
        <w:rPr>
          <w:rFonts w:asciiTheme="minorHAnsi" w:hAnsiTheme="minorHAnsi"/>
        </w:rPr>
        <w:t>°C</w:t>
      </w:r>
      <w:r w:rsidR="000A512B" w:rsidRPr="000C77AF">
        <w:rPr>
          <w:rFonts w:asciiTheme="minorHAnsi" w:hAnsiTheme="minorHAnsi"/>
        </w:rPr>
        <w:t>)</w:t>
      </w:r>
      <w:bookmarkEnd w:id="95"/>
      <w:bookmarkEnd w:id="96"/>
      <w:r w:rsidR="000A512B" w:rsidRPr="000C77AF">
        <w:rPr>
          <w:rFonts w:asciiTheme="minorHAnsi" w:hAnsiTheme="minorHAnsi"/>
        </w:rPr>
        <w:t xml:space="preserve"> </w:t>
      </w:r>
      <w:r w:rsidR="008B22F4" w:rsidRPr="000C77AF">
        <w:rPr>
          <w:rFonts w:asciiTheme="minorHAnsi" w:hAnsiTheme="minorHAnsi"/>
        </w:rPr>
        <w:t>iNSC medium</w:t>
      </w:r>
      <w:r w:rsidR="00041E08" w:rsidRPr="000C77AF">
        <w:rPr>
          <w:rFonts w:asciiTheme="minorHAnsi" w:hAnsiTheme="minorHAnsi"/>
        </w:rPr>
        <w:t xml:space="preserve"> according </w:t>
      </w:r>
      <w:r w:rsidR="00877A0C" w:rsidRPr="000C77AF">
        <w:rPr>
          <w:rFonts w:asciiTheme="minorHAnsi" w:hAnsiTheme="minorHAnsi"/>
        </w:rPr>
        <w:t>to</w:t>
      </w:r>
      <w:r w:rsidR="00C17E24" w:rsidRPr="000C77AF">
        <w:rPr>
          <w:rFonts w:asciiTheme="minorHAnsi" w:hAnsiTheme="minorHAnsi"/>
        </w:rPr>
        <w:t xml:space="preserve"> </w:t>
      </w:r>
      <w:r w:rsidR="00F778E8" w:rsidRPr="000C77AF">
        <w:rPr>
          <w:rFonts w:asciiTheme="minorHAnsi" w:hAnsiTheme="minorHAnsi"/>
        </w:rPr>
        <w:t xml:space="preserve">the number </w:t>
      </w:r>
      <w:r w:rsidR="00041E08" w:rsidRPr="000C77AF">
        <w:rPr>
          <w:rFonts w:asciiTheme="minorHAnsi" w:hAnsiTheme="minorHAnsi"/>
        </w:rPr>
        <w:t>of cells.</w:t>
      </w:r>
    </w:p>
    <w:p w14:paraId="3BC84018" w14:textId="77777777" w:rsidR="00041E08" w:rsidRPr="000C77AF" w:rsidRDefault="00041E08" w:rsidP="000C77AF">
      <w:pPr>
        <w:jc w:val="both"/>
        <w:rPr>
          <w:rFonts w:asciiTheme="minorHAnsi" w:hAnsiTheme="minorHAnsi"/>
        </w:rPr>
      </w:pPr>
    </w:p>
    <w:p w14:paraId="76CC617D" w14:textId="07149DF1" w:rsidR="00041E08" w:rsidRPr="000C77AF" w:rsidRDefault="00EE3495" w:rsidP="000C77AF">
      <w:pPr>
        <w:jc w:val="both"/>
        <w:rPr>
          <w:rFonts w:asciiTheme="minorHAnsi" w:hAnsiTheme="minorHAnsi"/>
        </w:rPr>
      </w:pPr>
      <w:r w:rsidRPr="000C77AF">
        <w:rPr>
          <w:rFonts w:asciiTheme="minorHAnsi" w:hAnsiTheme="minorHAnsi"/>
        </w:rPr>
        <w:t>3</w:t>
      </w:r>
      <w:r w:rsidR="00140490" w:rsidRPr="000C77AF">
        <w:rPr>
          <w:rFonts w:asciiTheme="minorHAnsi" w:hAnsiTheme="minorHAnsi"/>
        </w:rPr>
        <w:t>.3.4</w:t>
      </w:r>
      <w:r w:rsidR="00D670F0">
        <w:rPr>
          <w:rFonts w:asciiTheme="minorHAnsi" w:hAnsiTheme="minorHAnsi"/>
        </w:rPr>
        <w:t>.</w:t>
      </w:r>
      <w:r w:rsidR="007A08A9">
        <w:rPr>
          <w:rFonts w:asciiTheme="minorHAnsi" w:hAnsiTheme="minorHAnsi"/>
        </w:rPr>
        <w:t xml:space="preserve"> </w:t>
      </w:r>
      <w:r w:rsidR="00041E08" w:rsidRPr="000C77AF">
        <w:rPr>
          <w:rFonts w:asciiTheme="minorHAnsi" w:hAnsiTheme="minorHAnsi"/>
        </w:rPr>
        <w:t xml:space="preserve">Count </w:t>
      </w:r>
      <w:r w:rsidR="00F778E8" w:rsidRPr="000C77AF">
        <w:rPr>
          <w:rFonts w:asciiTheme="minorHAnsi" w:hAnsiTheme="minorHAnsi"/>
        </w:rPr>
        <w:t xml:space="preserve">the </w:t>
      </w:r>
      <w:r w:rsidR="00041E08" w:rsidRPr="000C77AF">
        <w:rPr>
          <w:rFonts w:asciiTheme="minorHAnsi" w:hAnsiTheme="minorHAnsi"/>
        </w:rPr>
        <w:t xml:space="preserve">cells </w:t>
      </w:r>
      <w:r w:rsidR="00F66384">
        <w:rPr>
          <w:rFonts w:asciiTheme="minorHAnsi" w:hAnsiTheme="minorHAnsi"/>
        </w:rPr>
        <w:t>using the</w:t>
      </w:r>
      <w:r w:rsidR="00041E08" w:rsidRPr="000C77AF">
        <w:rPr>
          <w:rFonts w:asciiTheme="minorHAnsi" w:hAnsiTheme="minorHAnsi"/>
        </w:rPr>
        <w:t xml:space="preserve"> trypan blue</w:t>
      </w:r>
      <w:r w:rsidR="00F778E8" w:rsidRPr="000C77AF">
        <w:rPr>
          <w:rFonts w:asciiTheme="minorHAnsi" w:hAnsiTheme="minorHAnsi"/>
        </w:rPr>
        <w:t xml:space="preserve"> exclusion method</w:t>
      </w:r>
      <w:r w:rsidR="00C17E24" w:rsidRPr="000C77AF">
        <w:rPr>
          <w:rFonts w:asciiTheme="minorHAnsi" w:hAnsiTheme="minorHAnsi"/>
        </w:rPr>
        <w:t xml:space="preserve">. </w:t>
      </w:r>
      <w:r w:rsidR="00D65C41" w:rsidRPr="000C77AF">
        <w:rPr>
          <w:rFonts w:asciiTheme="minorHAnsi" w:hAnsiTheme="minorHAnsi"/>
        </w:rPr>
        <w:t xml:space="preserve">Plate </w:t>
      </w:r>
      <w:bookmarkStart w:id="97" w:name="OLE_LINK62"/>
      <w:r w:rsidR="00D65C41" w:rsidRPr="000C77AF">
        <w:rPr>
          <w:rFonts w:asciiTheme="minorHAnsi" w:hAnsiTheme="minorHAnsi"/>
        </w:rPr>
        <w:t>5</w:t>
      </w:r>
      <w:r w:rsidR="00F66384">
        <w:rPr>
          <w:rFonts w:asciiTheme="minorHAnsi" w:hAnsiTheme="minorHAnsi"/>
        </w:rPr>
        <w:t xml:space="preserve"> </w:t>
      </w:r>
      <w:r w:rsidR="00EB76ED">
        <w:rPr>
          <w:rFonts w:asciiTheme="minorHAnsi" w:hAnsiTheme="minorHAnsi"/>
        </w:rPr>
        <w:t>x</w:t>
      </w:r>
      <w:r w:rsidR="00F66384">
        <w:rPr>
          <w:rFonts w:asciiTheme="minorHAnsi" w:hAnsiTheme="minorHAnsi"/>
        </w:rPr>
        <w:t xml:space="preserve"> </w:t>
      </w:r>
      <w:r w:rsidR="00D65C41" w:rsidRPr="000C77AF">
        <w:rPr>
          <w:rFonts w:asciiTheme="minorHAnsi" w:hAnsiTheme="minorHAnsi"/>
        </w:rPr>
        <w:t>10</w:t>
      </w:r>
      <w:r w:rsidR="00D65C41" w:rsidRPr="000C77AF">
        <w:rPr>
          <w:rFonts w:asciiTheme="minorHAnsi" w:hAnsiTheme="minorHAnsi"/>
          <w:vertAlign w:val="superscript"/>
        </w:rPr>
        <w:t>3</w:t>
      </w:r>
      <w:r w:rsidR="00D65C41" w:rsidRPr="000C77AF">
        <w:rPr>
          <w:rFonts w:asciiTheme="minorHAnsi" w:hAnsiTheme="minorHAnsi"/>
        </w:rPr>
        <w:t xml:space="preserve"> cells per 12 mm glass coverslip in 24-well plates </w:t>
      </w:r>
      <w:bookmarkStart w:id="98" w:name="OLE_LINK24"/>
      <w:bookmarkStart w:id="99" w:name="OLE_LINK25"/>
      <w:bookmarkEnd w:id="97"/>
      <w:r w:rsidR="00D65C41" w:rsidRPr="000C77AF">
        <w:rPr>
          <w:rFonts w:asciiTheme="minorHAnsi" w:hAnsiTheme="minorHAnsi"/>
        </w:rPr>
        <w:t xml:space="preserve">and incubate at </w:t>
      </w:r>
      <w:r w:rsidR="00DE38E2">
        <w:rPr>
          <w:rFonts w:asciiTheme="minorHAnsi" w:hAnsiTheme="minorHAnsi"/>
        </w:rPr>
        <w:t xml:space="preserve">37 </w:t>
      </w:r>
      <w:r w:rsidR="008B1E9E">
        <w:rPr>
          <w:rFonts w:asciiTheme="minorHAnsi" w:hAnsiTheme="minorHAnsi"/>
        </w:rPr>
        <w:t>°C</w:t>
      </w:r>
      <w:r w:rsidR="00D65C41" w:rsidRPr="000C77AF">
        <w:rPr>
          <w:rFonts w:asciiTheme="minorHAnsi" w:hAnsiTheme="minorHAnsi"/>
        </w:rPr>
        <w:t>, 5% CO</w:t>
      </w:r>
      <w:r w:rsidR="00D65C41" w:rsidRPr="000C77AF">
        <w:rPr>
          <w:rFonts w:asciiTheme="minorHAnsi" w:hAnsiTheme="minorHAnsi"/>
          <w:vertAlign w:val="subscript"/>
        </w:rPr>
        <w:t>2</w:t>
      </w:r>
      <w:r w:rsidR="00D65C41" w:rsidRPr="000C77AF">
        <w:rPr>
          <w:rFonts w:asciiTheme="minorHAnsi" w:hAnsiTheme="minorHAnsi"/>
        </w:rPr>
        <w:t>.</w:t>
      </w:r>
      <w:bookmarkEnd w:id="98"/>
      <w:bookmarkEnd w:id="99"/>
    </w:p>
    <w:p w14:paraId="19C783C0" w14:textId="77777777" w:rsidR="00D65C41" w:rsidRPr="000C77AF" w:rsidRDefault="00D65C41" w:rsidP="000C77AF">
      <w:pPr>
        <w:jc w:val="both"/>
        <w:rPr>
          <w:rFonts w:asciiTheme="minorHAnsi" w:hAnsiTheme="minorHAnsi"/>
        </w:rPr>
      </w:pPr>
    </w:p>
    <w:p w14:paraId="41FDBDB4" w14:textId="7CABFD1D" w:rsidR="00D65C41" w:rsidRPr="000C77AF" w:rsidRDefault="00EE3495" w:rsidP="000C77AF">
      <w:pPr>
        <w:jc w:val="both"/>
        <w:rPr>
          <w:rFonts w:asciiTheme="minorHAnsi" w:hAnsiTheme="minorHAnsi" w:cstheme="minorHAnsi"/>
        </w:rPr>
      </w:pPr>
      <w:r w:rsidRPr="000C77AF">
        <w:rPr>
          <w:rFonts w:asciiTheme="minorHAnsi" w:hAnsiTheme="minorHAnsi"/>
        </w:rPr>
        <w:t>3.4</w:t>
      </w:r>
      <w:r w:rsidR="00D670F0">
        <w:rPr>
          <w:rFonts w:asciiTheme="minorHAnsi" w:hAnsiTheme="minorHAnsi"/>
        </w:rPr>
        <w:t>.</w:t>
      </w:r>
      <w:r w:rsidR="007A08A9">
        <w:rPr>
          <w:rFonts w:asciiTheme="minorHAnsi" w:hAnsiTheme="minorHAnsi"/>
        </w:rPr>
        <w:t xml:space="preserve"> </w:t>
      </w:r>
      <w:r w:rsidR="007E788B" w:rsidRPr="000C77AF">
        <w:rPr>
          <w:rFonts w:asciiTheme="minorHAnsi" w:hAnsiTheme="minorHAnsi" w:cstheme="minorHAnsi"/>
        </w:rPr>
        <w:t>Differentiate</w:t>
      </w:r>
      <w:r w:rsidR="00F75838" w:rsidRPr="000C77AF">
        <w:rPr>
          <w:rFonts w:asciiTheme="minorHAnsi" w:hAnsiTheme="minorHAnsi" w:cstheme="minorHAnsi"/>
        </w:rPr>
        <w:t xml:space="preserve"> </w:t>
      </w:r>
      <w:r w:rsidR="00850B13" w:rsidRPr="000C77AF">
        <w:rPr>
          <w:rFonts w:asciiTheme="minorHAnsi" w:hAnsiTheme="minorHAnsi" w:cstheme="minorHAnsi"/>
        </w:rPr>
        <w:t xml:space="preserve">iNSCs </w:t>
      </w:r>
      <w:r w:rsidR="00F75838" w:rsidRPr="000C77AF">
        <w:rPr>
          <w:rFonts w:asciiTheme="minorHAnsi" w:hAnsiTheme="minorHAnsi" w:cstheme="minorHAnsi"/>
        </w:rPr>
        <w:t xml:space="preserve">into </w:t>
      </w:r>
      <w:r w:rsidR="002D241B">
        <w:rPr>
          <w:rFonts w:asciiTheme="minorHAnsi" w:hAnsiTheme="minorHAnsi" w:cstheme="minorHAnsi"/>
        </w:rPr>
        <w:t>d</w:t>
      </w:r>
      <w:r w:rsidR="007E788B" w:rsidRPr="000C77AF">
        <w:rPr>
          <w:rFonts w:asciiTheme="minorHAnsi" w:hAnsiTheme="minorHAnsi" w:cstheme="minorHAnsi"/>
        </w:rPr>
        <w:t>opaminergic</w:t>
      </w:r>
      <w:r w:rsidR="00F75838" w:rsidRPr="000C77AF">
        <w:rPr>
          <w:rFonts w:asciiTheme="minorHAnsi" w:hAnsiTheme="minorHAnsi" w:cstheme="minorHAnsi"/>
        </w:rPr>
        <w:t xml:space="preserve"> </w:t>
      </w:r>
      <w:r w:rsidR="002D241B">
        <w:rPr>
          <w:rFonts w:asciiTheme="minorHAnsi" w:hAnsiTheme="minorHAnsi" w:cstheme="minorHAnsi"/>
        </w:rPr>
        <w:t>n</w:t>
      </w:r>
      <w:r w:rsidR="00F75838" w:rsidRPr="000C77AF">
        <w:rPr>
          <w:rFonts w:asciiTheme="minorHAnsi" w:hAnsiTheme="minorHAnsi" w:cstheme="minorHAnsi"/>
        </w:rPr>
        <w:t>eurons</w:t>
      </w:r>
      <w:r w:rsidR="002D241B">
        <w:rPr>
          <w:rFonts w:asciiTheme="minorHAnsi" w:hAnsiTheme="minorHAnsi" w:cstheme="minorHAnsi"/>
        </w:rPr>
        <w:t>.</w:t>
      </w:r>
    </w:p>
    <w:p w14:paraId="730115E3" w14:textId="77777777" w:rsidR="00C44DAC" w:rsidRPr="000C77AF" w:rsidRDefault="00C44DAC" w:rsidP="000C77AF">
      <w:pPr>
        <w:jc w:val="both"/>
        <w:rPr>
          <w:rFonts w:asciiTheme="minorHAnsi" w:hAnsiTheme="minorHAnsi"/>
        </w:rPr>
      </w:pPr>
    </w:p>
    <w:p w14:paraId="23108745" w14:textId="200B7D3D" w:rsidR="00C44DAC" w:rsidRPr="000C77AF" w:rsidRDefault="00EE3495" w:rsidP="000C77AF">
      <w:pPr>
        <w:jc w:val="both"/>
        <w:rPr>
          <w:rFonts w:asciiTheme="minorHAnsi" w:hAnsiTheme="minorHAnsi"/>
        </w:rPr>
      </w:pPr>
      <w:r w:rsidRPr="000C77AF">
        <w:rPr>
          <w:rFonts w:asciiTheme="minorHAnsi" w:hAnsiTheme="minorHAnsi"/>
        </w:rPr>
        <w:t>3</w:t>
      </w:r>
      <w:r w:rsidR="00C44DAC" w:rsidRPr="000C77AF">
        <w:rPr>
          <w:rFonts w:asciiTheme="minorHAnsi" w:hAnsiTheme="minorHAnsi"/>
        </w:rPr>
        <w:t>.4.1</w:t>
      </w:r>
      <w:r w:rsidR="00D670F0">
        <w:rPr>
          <w:rFonts w:asciiTheme="minorHAnsi" w:hAnsiTheme="minorHAnsi"/>
        </w:rPr>
        <w:t>.</w:t>
      </w:r>
      <w:r w:rsidR="007A08A9">
        <w:rPr>
          <w:rFonts w:asciiTheme="minorHAnsi" w:hAnsiTheme="minorHAnsi"/>
        </w:rPr>
        <w:t xml:space="preserve"> </w:t>
      </w:r>
      <w:r w:rsidR="00C44DAC" w:rsidRPr="000C77AF">
        <w:rPr>
          <w:rFonts w:asciiTheme="minorHAnsi" w:hAnsiTheme="minorHAnsi"/>
        </w:rPr>
        <w:t xml:space="preserve">Start differentiation 24 h after </w:t>
      </w:r>
      <w:r w:rsidR="00F93D13" w:rsidRPr="000C77AF">
        <w:rPr>
          <w:rFonts w:asciiTheme="minorHAnsi" w:hAnsiTheme="minorHAnsi"/>
        </w:rPr>
        <w:t>re-</w:t>
      </w:r>
      <w:r w:rsidR="00C44DAC" w:rsidRPr="000C77AF">
        <w:rPr>
          <w:rFonts w:asciiTheme="minorHAnsi" w:hAnsiTheme="minorHAnsi"/>
        </w:rPr>
        <w:t>plat</w:t>
      </w:r>
      <w:r w:rsidR="00F93D13" w:rsidRPr="000C77AF">
        <w:rPr>
          <w:rFonts w:asciiTheme="minorHAnsi" w:hAnsiTheme="minorHAnsi"/>
        </w:rPr>
        <w:t>ing</w:t>
      </w:r>
      <w:r w:rsidR="00C44DAC" w:rsidRPr="000C77AF">
        <w:rPr>
          <w:rFonts w:asciiTheme="minorHAnsi" w:hAnsiTheme="minorHAnsi"/>
        </w:rPr>
        <w:t xml:space="preserve"> the cells on</w:t>
      </w:r>
      <w:r w:rsidR="00F93D13" w:rsidRPr="000C77AF">
        <w:rPr>
          <w:rFonts w:asciiTheme="minorHAnsi" w:hAnsiTheme="minorHAnsi"/>
        </w:rPr>
        <w:t>to</w:t>
      </w:r>
      <w:r w:rsidR="00C44DAC" w:rsidRPr="000C77AF">
        <w:rPr>
          <w:rFonts w:asciiTheme="minorHAnsi" w:hAnsiTheme="minorHAnsi"/>
        </w:rPr>
        <w:t xml:space="preserve"> PDL/laminin</w:t>
      </w:r>
      <w:r w:rsidR="00F93D13" w:rsidRPr="000C77AF">
        <w:rPr>
          <w:rFonts w:asciiTheme="minorHAnsi" w:hAnsiTheme="minorHAnsi"/>
        </w:rPr>
        <w:t>-</w:t>
      </w:r>
      <w:r w:rsidR="00C44DAC" w:rsidRPr="000C77AF">
        <w:rPr>
          <w:rFonts w:asciiTheme="minorHAnsi" w:hAnsiTheme="minorHAnsi"/>
        </w:rPr>
        <w:t>coated coverslips.</w:t>
      </w:r>
      <w:r w:rsidR="00156234" w:rsidRPr="000C77AF">
        <w:rPr>
          <w:rFonts w:asciiTheme="minorHAnsi" w:hAnsiTheme="minorHAnsi"/>
        </w:rPr>
        <w:t xml:space="preserve"> </w:t>
      </w:r>
      <w:r w:rsidR="00C44DAC" w:rsidRPr="000C77AF">
        <w:rPr>
          <w:rFonts w:asciiTheme="minorHAnsi" w:hAnsiTheme="minorHAnsi"/>
        </w:rPr>
        <w:t>Aspirate culture medium, wash cells once with D-PBS</w:t>
      </w:r>
      <w:r w:rsidR="00594389" w:rsidRPr="000C77AF">
        <w:rPr>
          <w:rFonts w:asciiTheme="minorHAnsi" w:hAnsiTheme="minorHAnsi"/>
        </w:rPr>
        <w:t xml:space="preserve">, </w:t>
      </w:r>
      <w:r w:rsidR="00D9268A" w:rsidRPr="000C77AF">
        <w:rPr>
          <w:rFonts w:asciiTheme="minorHAnsi" w:hAnsiTheme="minorHAnsi"/>
        </w:rPr>
        <w:t xml:space="preserve">and </w:t>
      </w:r>
      <w:r w:rsidR="00594389" w:rsidRPr="000C77AF">
        <w:rPr>
          <w:rFonts w:asciiTheme="minorHAnsi" w:hAnsiTheme="minorHAnsi"/>
        </w:rPr>
        <w:t>then add 600 μL</w:t>
      </w:r>
      <w:r w:rsidR="007A7C34" w:rsidRPr="000C77AF">
        <w:rPr>
          <w:rFonts w:asciiTheme="minorHAnsi" w:hAnsiTheme="minorHAnsi"/>
        </w:rPr>
        <w:t xml:space="preserve"> </w:t>
      </w:r>
      <w:r w:rsidR="00D43131">
        <w:rPr>
          <w:rFonts w:asciiTheme="minorHAnsi" w:hAnsiTheme="minorHAnsi"/>
        </w:rPr>
        <w:t xml:space="preserve">of </w:t>
      </w:r>
      <w:r w:rsidR="004E0367" w:rsidRPr="000C77AF">
        <w:rPr>
          <w:rFonts w:asciiTheme="minorHAnsi" w:hAnsiTheme="minorHAnsi"/>
        </w:rPr>
        <w:t xml:space="preserve">pre-warmed </w:t>
      </w:r>
      <w:r w:rsidR="007A7C34" w:rsidRPr="000C77AF">
        <w:rPr>
          <w:rFonts w:asciiTheme="minorHAnsi" w:hAnsiTheme="minorHAnsi"/>
        </w:rPr>
        <w:t>differentiation stage</w:t>
      </w:r>
      <w:r w:rsidR="00D43131">
        <w:rPr>
          <w:rFonts w:asciiTheme="minorHAnsi" w:hAnsiTheme="minorHAnsi"/>
        </w:rPr>
        <w:t xml:space="preserve"> I </w:t>
      </w:r>
      <w:r w:rsidR="007A7C34" w:rsidRPr="000C77AF">
        <w:rPr>
          <w:rFonts w:asciiTheme="minorHAnsi" w:hAnsiTheme="minorHAnsi"/>
        </w:rPr>
        <w:t>medium</w:t>
      </w:r>
      <w:r w:rsidR="001B2C2E" w:rsidRPr="000C77AF">
        <w:rPr>
          <w:rFonts w:asciiTheme="minorHAnsi" w:hAnsiTheme="minorHAnsi"/>
        </w:rPr>
        <w:t xml:space="preserve"> per well in 24-well plates and incubate at </w:t>
      </w:r>
      <w:r w:rsidR="00DE38E2">
        <w:rPr>
          <w:rFonts w:asciiTheme="minorHAnsi" w:hAnsiTheme="minorHAnsi"/>
        </w:rPr>
        <w:t xml:space="preserve">37 </w:t>
      </w:r>
      <w:r w:rsidR="008B1E9E">
        <w:rPr>
          <w:rFonts w:asciiTheme="minorHAnsi" w:hAnsiTheme="minorHAnsi"/>
        </w:rPr>
        <w:t>°C</w:t>
      </w:r>
      <w:r w:rsidR="001B2C2E" w:rsidRPr="000C77AF">
        <w:rPr>
          <w:rFonts w:asciiTheme="minorHAnsi" w:hAnsiTheme="minorHAnsi"/>
        </w:rPr>
        <w:t>, 5% CO</w:t>
      </w:r>
      <w:r w:rsidR="001B2C2E" w:rsidRPr="000C77AF">
        <w:rPr>
          <w:rFonts w:asciiTheme="minorHAnsi" w:hAnsiTheme="minorHAnsi"/>
          <w:vertAlign w:val="subscript"/>
        </w:rPr>
        <w:t>2</w:t>
      </w:r>
      <w:r w:rsidR="001B2C2E" w:rsidRPr="000C77AF">
        <w:rPr>
          <w:rFonts w:asciiTheme="minorHAnsi" w:hAnsiTheme="minorHAnsi"/>
        </w:rPr>
        <w:t>.</w:t>
      </w:r>
    </w:p>
    <w:p w14:paraId="2204CAE3" w14:textId="77777777" w:rsidR="007A7C34" w:rsidRPr="000C77AF" w:rsidRDefault="007A7C34" w:rsidP="000C77AF">
      <w:pPr>
        <w:jc w:val="both"/>
        <w:rPr>
          <w:rFonts w:asciiTheme="minorHAnsi" w:hAnsiTheme="minorHAnsi"/>
        </w:rPr>
      </w:pPr>
    </w:p>
    <w:p w14:paraId="61228AB7" w14:textId="2D2CE282" w:rsidR="007A7C34" w:rsidRPr="000C77AF" w:rsidRDefault="00EE3495" w:rsidP="000C77AF">
      <w:pPr>
        <w:jc w:val="both"/>
        <w:rPr>
          <w:rFonts w:asciiTheme="minorHAnsi" w:hAnsiTheme="minorHAnsi"/>
        </w:rPr>
      </w:pPr>
      <w:r w:rsidRPr="000C77AF">
        <w:rPr>
          <w:rFonts w:asciiTheme="minorHAnsi" w:hAnsiTheme="minorHAnsi"/>
        </w:rPr>
        <w:t>3</w:t>
      </w:r>
      <w:r w:rsidR="00140490" w:rsidRPr="000C77AF">
        <w:rPr>
          <w:rFonts w:asciiTheme="minorHAnsi" w:hAnsiTheme="minorHAnsi"/>
        </w:rPr>
        <w:t>.4.2</w:t>
      </w:r>
      <w:r w:rsidR="00D670F0">
        <w:rPr>
          <w:rFonts w:asciiTheme="minorHAnsi" w:hAnsiTheme="minorHAnsi"/>
        </w:rPr>
        <w:t>.</w:t>
      </w:r>
      <w:r w:rsidR="007A08A9">
        <w:rPr>
          <w:rFonts w:asciiTheme="minorHAnsi" w:hAnsiTheme="minorHAnsi"/>
        </w:rPr>
        <w:t xml:space="preserve"> </w:t>
      </w:r>
      <w:r w:rsidR="007A7C34" w:rsidRPr="000C77AF">
        <w:rPr>
          <w:rFonts w:asciiTheme="minorHAnsi" w:hAnsiTheme="minorHAnsi"/>
        </w:rPr>
        <w:t xml:space="preserve">Change </w:t>
      </w:r>
      <w:r w:rsidR="002F3D64" w:rsidRPr="000C77AF">
        <w:rPr>
          <w:rFonts w:asciiTheme="minorHAnsi" w:hAnsiTheme="minorHAnsi"/>
        </w:rPr>
        <w:t xml:space="preserve">medium every day from day 1 to day </w:t>
      </w:r>
      <w:r w:rsidR="007A7C34" w:rsidRPr="000C77AF">
        <w:rPr>
          <w:rFonts w:asciiTheme="minorHAnsi" w:hAnsiTheme="minorHAnsi"/>
        </w:rPr>
        <w:t xml:space="preserve">10 </w:t>
      </w:r>
      <w:r w:rsidR="00F93D13" w:rsidRPr="000C77AF">
        <w:rPr>
          <w:rFonts w:asciiTheme="minorHAnsi" w:hAnsiTheme="minorHAnsi"/>
        </w:rPr>
        <w:t xml:space="preserve">during </w:t>
      </w:r>
      <w:r w:rsidR="007A7C34" w:rsidRPr="000C77AF">
        <w:rPr>
          <w:rFonts w:asciiTheme="minorHAnsi" w:hAnsiTheme="minorHAnsi"/>
        </w:rPr>
        <w:t>the first stage</w:t>
      </w:r>
      <w:r w:rsidR="00F93D13" w:rsidRPr="000C77AF">
        <w:rPr>
          <w:rFonts w:asciiTheme="minorHAnsi" w:hAnsiTheme="minorHAnsi"/>
        </w:rPr>
        <w:t xml:space="preserve"> of differentiation</w:t>
      </w:r>
      <w:r w:rsidR="007A7C34" w:rsidRPr="000C77AF">
        <w:rPr>
          <w:rFonts w:asciiTheme="minorHAnsi" w:hAnsiTheme="minorHAnsi"/>
        </w:rPr>
        <w:t>.</w:t>
      </w:r>
    </w:p>
    <w:p w14:paraId="3135AFE9" w14:textId="77777777" w:rsidR="007A7C34" w:rsidRPr="000C77AF" w:rsidRDefault="007A7C34" w:rsidP="000C77AF">
      <w:pPr>
        <w:jc w:val="both"/>
        <w:rPr>
          <w:rFonts w:asciiTheme="minorHAnsi" w:hAnsiTheme="minorHAnsi"/>
        </w:rPr>
      </w:pPr>
    </w:p>
    <w:p w14:paraId="29781619" w14:textId="76D94B54" w:rsidR="001B2C2E" w:rsidRPr="000C77AF" w:rsidRDefault="00EE3495" w:rsidP="000C77AF">
      <w:pPr>
        <w:jc w:val="both"/>
        <w:rPr>
          <w:rFonts w:asciiTheme="minorHAnsi" w:hAnsiTheme="minorHAnsi"/>
        </w:rPr>
      </w:pPr>
      <w:r w:rsidRPr="000C77AF">
        <w:rPr>
          <w:rFonts w:asciiTheme="minorHAnsi" w:hAnsiTheme="minorHAnsi"/>
        </w:rPr>
        <w:t>3</w:t>
      </w:r>
      <w:r w:rsidR="00140490" w:rsidRPr="000C77AF">
        <w:rPr>
          <w:rFonts w:asciiTheme="minorHAnsi" w:hAnsiTheme="minorHAnsi"/>
        </w:rPr>
        <w:t>.4.3</w:t>
      </w:r>
      <w:r w:rsidR="00D670F0">
        <w:rPr>
          <w:rFonts w:asciiTheme="minorHAnsi" w:hAnsiTheme="minorHAnsi"/>
        </w:rPr>
        <w:t>.</w:t>
      </w:r>
      <w:r w:rsidR="007A08A9">
        <w:rPr>
          <w:rFonts w:asciiTheme="minorHAnsi" w:hAnsiTheme="minorHAnsi"/>
        </w:rPr>
        <w:t xml:space="preserve"> </w:t>
      </w:r>
      <w:r w:rsidR="007A7C34" w:rsidRPr="000C77AF">
        <w:rPr>
          <w:rFonts w:asciiTheme="minorHAnsi" w:hAnsiTheme="minorHAnsi"/>
        </w:rPr>
        <w:t>O</w:t>
      </w:r>
      <w:r w:rsidR="001B2C2E" w:rsidRPr="000C77AF">
        <w:rPr>
          <w:rFonts w:asciiTheme="minorHAnsi" w:hAnsiTheme="minorHAnsi"/>
        </w:rPr>
        <w:t xml:space="preserve">n day </w:t>
      </w:r>
      <w:r w:rsidR="007A7C34" w:rsidRPr="000C77AF">
        <w:rPr>
          <w:rFonts w:asciiTheme="minorHAnsi" w:hAnsiTheme="minorHAnsi"/>
        </w:rPr>
        <w:t>10</w:t>
      </w:r>
      <w:r w:rsidR="001B2C2E" w:rsidRPr="000C77AF">
        <w:rPr>
          <w:rFonts w:asciiTheme="minorHAnsi" w:hAnsiTheme="minorHAnsi"/>
        </w:rPr>
        <w:t xml:space="preserve">, aspirate the culture medium, </w:t>
      </w:r>
      <w:r w:rsidR="00F93D13" w:rsidRPr="000C77AF">
        <w:rPr>
          <w:rFonts w:asciiTheme="minorHAnsi" w:hAnsiTheme="minorHAnsi"/>
        </w:rPr>
        <w:t xml:space="preserve">and </w:t>
      </w:r>
      <w:r w:rsidR="001B2C2E" w:rsidRPr="000C77AF">
        <w:rPr>
          <w:rFonts w:asciiTheme="minorHAnsi" w:hAnsiTheme="minorHAnsi"/>
        </w:rPr>
        <w:t>wash cells once with D-</w:t>
      </w:r>
      <w:r w:rsidR="00594389" w:rsidRPr="000C77AF">
        <w:rPr>
          <w:rFonts w:asciiTheme="minorHAnsi" w:hAnsiTheme="minorHAnsi"/>
        </w:rPr>
        <w:t>PBS. Add 600 μL</w:t>
      </w:r>
      <w:r w:rsidR="001B2C2E" w:rsidRPr="000C77AF">
        <w:rPr>
          <w:rFonts w:asciiTheme="minorHAnsi" w:hAnsiTheme="minorHAnsi"/>
        </w:rPr>
        <w:t xml:space="preserve"> </w:t>
      </w:r>
      <w:r w:rsidR="007D4EDD">
        <w:rPr>
          <w:rFonts w:asciiTheme="minorHAnsi" w:hAnsiTheme="minorHAnsi"/>
        </w:rPr>
        <w:t xml:space="preserve">of </w:t>
      </w:r>
      <w:r w:rsidR="004E0367" w:rsidRPr="000C77AF">
        <w:rPr>
          <w:rFonts w:asciiTheme="minorHAnsi" w:hAnsiTheme="minorHAnsi"/>
        </w:rPr>
        <w:t xml:space="preserve">pre-warmed </w:t>
      </w:r>
      <w:r w:rsidR="00156234" w:rsidRPr="000C77AF">
        <w:rPr>
          <w:rFonts w:asciiTheme="minorHAnsi" w:hAnsiTheme="minorHAnsi"/>
        </w:rPr>
        <w:t>(</w:t>
      </w:r>
      <w:r w:rsidR="00DE38E2">
        <w:rPr>
          <w:rFonts w:asciiTheme="minorHAnsi" w:hAnsiTheme="minorHAnsi"/>
        </w:rPr>
        <w:t xml:space="preserve">37 </w:t>
      </w:r>
      <w:r w:rsidR="008B1E9E">
        <w:rPr>
          <w:rFonts w:asciiTheme="minorHAnsi" w:hAnsiTheme="minorHAnsi"/>
        </w:rPr>
        <w:t>°C</w:t>
      </w:r>
      <w:r w:rsidR="00156234" w:rsidRPr="000C77AF">
        <w:rPr>
          <w:rFonts w:asciiTheme="minorHAnsi" w:hAnsiTheme="minorHAnsi"/>
        </w:rPr>
        <w:t xml:space="preserve">) </w:t>
      </w:r>
      <w:r w:rsidR="001B2C2E" w:rsidRPr="000C77AF">
        <w:rPr>
          <w:rFonts w:asciiTheme="minorHAnsi" w:hAnsiTheme="minorHAnsi"/>
        </w:rPr>
        <w:t>differentiation stage</w:t>
      </w:r>
      <w:bookmarkStart w:id="100" w:name="OLE_LINK6"/>
      <w:r w:rsidR="007D4EDD">
        <w:rPr>
          <w:rFonts w:asciiTheme="minorHAnsi" w:hAnsiTheme="minorHAnsi"/>
        </w:rPr>
        <w:t xml:space="preserve"> II</w:t>
      </w:r>
      <w:bookmarkEnd w:id="100"/>
      <w:r w:rsidR="007D4EDD">
        <w:rPr>
          <w:rFonts w:asciiTheme="minorHAnsi" w:hAnsiTheme="minorHAnsi"/>
        </w:rPr>
        <w:t xml:space="preserve"> </w:t>
      </w:r>
      <w:r w:rsidR="001B2C2E" w:rsidRPr="000C77AF">
        <w:rPr>
          <w:rFonts w:asciiTheme="minorHAnsi" w:hAnsiTheme="minorHAnsi"/>
        </w:rPr>
        <w:t xml:space="preserve">medium per well in 24-well plates and incubate at </w:t>
      </w:r>
      <w:r w:rsidR="00DE38E2">
        <w:rPr>
          <w:rFonts w:asciiTheme="minorHAnsi" w:hAnsiTheme="minorHAnsi"/>
        </w:rPr>
        <w:t xml:space="preserve">37 </w:t>
      </w:r>
      <w:r w:rsidR="008B1E9E">
        <w:rPr>
          <w:rFonts w:asciiTheme="minorHAnsi" w:hAnsiTheme="minorHAnsi"/>
        </w:rPr>
        <w:t>°C</w:t>
      </w:r>
      <w:r w:rsidR="001B2C2E" w:rsidRPr="000C77AF">
        <w:rPr>
          <w:rFonts w:asciiTheme="minorHAnsi" w:hAnsiTheme="minorHAnsi"/>
        </w:rPr>
        <w:t>, 5% CO</w:t>
      </w:r>
      <w:r w:rsidR="001B2C2E" w:rsidRPr="000C77AF">
        <w:rPr>
          <w:rFonts w:asciiTheme="minorHAnsi" w:hAnsiTheme="minorHAnsi"/>
          <w:vertAlign w:val="subscript"/>
        </w:rPr>
        <w:t>2</w:t>
      </w:r>
      <w:r w:rsidR="001B2C2E" w:rsidRPr="000C77AF">
        <w:rPr>
          <w:rFonts w:asciiTheme="minorHAnsi" w:hAnsiTheme="minorHAnsi"/>
        </w:rPr>
        <w:t>.</w:t>
      </w:r>
    </w:p>
    <w:p w14:paraId="2CE6A824" w14:textId="77777777" w:rsidR="00A92CC2" w:rsidRPr="000C77AF" w:rsidRDefault="00A92CC2" w:rsidP="000C77AF">
      <w:pPr>
        <w:jc w:val="both"/>
        <w:rPr>
          <w:rFonts w:asciiTheme="minorHAnsi" w:hAnsiTheme="minorHAnsi"/>
        </w:rPr>
      </w:pPr>
    </w:p>
    <w:p w14:paraId="6E49A339" w14:textId="30A98568" w:rsidR="00A92CC2" w:rsidRPr="000C77AF" w:rsidRDefault="00EE3495" w:rsidP="000C77AF">
      <w:pPr>
        <w:jc w:val="both"/>
        <w:rPr>
          <w:rFonts w:asciiTheme="minorHAnsi" w:hAnsiTheme="minorHAnsi"/>
        </w:rPr>
      </w:pPr>
      <w:r w:rsidRPr="000C77AF">
        <w:rPr>
          <w:rFonts w:asciiTheme="minorHAnsi" w:hAnsiTheme="minorHAnsi"/>
        </w:rPr>
        <w:t>3</w:t>
      </w:r>
      <w:r w:rsidR="00177E7F" w:rsidRPr="000C77AF">
        <w:rPr>
          <w:rFonts w:asciiTheme="minorHAnsi" w:hAnsiTheme="minorHAnsi"/>
        </w:rPr>
        <w:t>.4.4</w:t>
      </w:r>
      <w:r w:rsidR="00D670F0">
        <w:rPr>
          <w:rFonts w:asciiTheme="minorHAnsi" w:hAnsiTheme="minorHAnsi"/>
        </w:rPr>
        <w:t>.</w:t>
      </w:r>
      <w:r w:rsidR="007A08A9">
        <w:rPr>
          <w:rFonts w:asciiTheme="minorHAnsi" w:hAnsiTheme="minorHAnsi"/>
        </w:rPr>
        <w:t xml:space="preserve"> </w:t>
      </w:r>
      <w:r w:rsidR="00A92CC2" w:rsidRPr="000C77AF">
        <w:rPr>
          <w:rFonts w:asciiTheme="minorHAnsi" w:hAnsiTheme="minorHAnsi"/>
        </w:rPr>
        <w:t xml:space="preserve">Change medium every other day from day 11 to day 25 </w:t>
      </w:r>
      <w:r w:rsidR="00F93D13" w:rsidRPr="000C77AF">
        <w:rPr>
          <w:rFonts w:asciiTheme="minorHAnsi" w:hAnsiTheme="minorHAnsi"/>
        </w:rPr>
        <w:t>during</w:t>
      </w:r>
      <w:r w:rsidR="00A92CC2" w:rsidRPr="000C77AF">
        <w:rPr>
          <w:rFonts w:asciiTheme="minorHAnsi" w:hAnsiTheme="minorHAnsi"/>
        </w:rPr>
        <w:t xml:space="preserve"> the second stage</w:t>
      </w:r>
      <w:r w:rsidR="00F93D13" w:rsidRPr="000C77AF">
        <w:rPr>
          <w:rFonts w:asciiTheme="minorHAnsi" w:hAnsiTheme="minorHAnsi"/>
        </w:rPr>
        <w:t xml:space="preserve"> of differentiation</w:t>
      </w:r>
      <w:r w:rsidR="00A92CC2" w:rsidRPr="000C77AF">
        <w:rPr>
          <w:rFonts w:asciiTheme="minorHAnsi" w:hAnsiTheme="minorHAnsi"/>
        </w:rPr>
        <w:t xml:space="preserve">. The differentiated cells can be fixed by paraformaldehyde </w:t>
      </w:r>
      <w:r w:rsidR="00F93D13" w:rsidRPr="000C77AF">
        <w:rPr>
          <w:rFonts w:asciiTheme="minorHAnsi" w:hAnsiTheme="minorHAnsi"/>
        </w:rPr>
        <w:t>at</w:t>
      </w:r>
      <w:r w:rsidR="00A92CC2" w:rsidRPr="000C77AF">
        <w:rPr>
          <w:rFonts w:asciiTheme="minorHAnsi" w:hAnsiTheme="minorHAnsi"/>
        </w:rPr>
        <w:t xml:space="preserve"> different time points for analysis.</w:t>
      </w:r>
    </w:p>
    <w:p w14:paraId="056426FA" w14:textId="77777777" w:rsidR="00A92CC2" w:rsidRPr="000C77AF" w:rsidRDefault="00A92CC2" w:rsidP="000C77AF">
      <w:pPr>
        <w:jc w:val="both"/>
        <w:rPr>
          <w:rFonts w:asciiTheme="minorHAnsi" w:hAnsiTheme="minorHAnsi"/>
        </w:rPr>
      </w:pPr>
    </w:p>
    <w:p w14:paraId="2493576E" w14:textId="64D1DDDA" w:rsidR="003F432B" w:rsidRPr="000C77AF" w:rsidRDefault="00177E7F" w:rsidP="000C77AF">
      <w:pPr>
        <w:jc w:val="both"/>
        <w:rPr>
          <w:rFonts w:asciiTheme="minorHAnsi" w:hAnsiTheme="minorHAnsi"/>
        </w:rPr>
      </w:pPr>
      <w:r w:rsidRPr="000C77AF">
        <w:rPr>
          <w:rFonts w:asciiTheme="minorHAnsi" w:hAnsiTheme="minorHAnsi"/>
        </w:rPr>
        <w:t>3.4.5</w:t>
      </w:r>
      <w:r w:rsidR="00D670F0">
        <w:rPr>
          <w:rFonts w:asciiTheme="minorHAnsi" w:hAnsiTheme="minorHAnsi"/>
        </w:rPr>
        <w:t>.</w:t>
      </w:r>
      <w:r w:rsidR="007A08A9">
        <w:rPr>
          <w:rFonts w:asciiTheme="minorHAnsi" w:hAnsiTheme="minorHAnsi"/>
        </w:rPr>
        <w:t xml:space="preserve"> </w:t>
      </w:r>
      <w:r w:rsidR="002159CC" w:rsidRPr="000C77AF">
        <w:rPr>
          <w:rFonts w:asciiTheme="minorHAnsi" w:hAnsiTheme="minorHAnsi" w:hint="eastAsia"/>
        </w:rPr>
        <w:t xml:space="preserve">For immunofluorescent staining, </w:t>
      </w:r>
      <w:r w:rsidR="003F432B" w:rsidRPr="000C77AF">
        <w:rPr>
          <w:rFonts w:asciiTheme="minorHAnsi" w:hAnsiTheme="minorHAnsi"/>
        </w:rPr>
        <w:t>wash the cell</w:t>
      </w:r>
      <w:r w:rsidR="002159CC" w:rsidRPr="000C77AF">
        <w:rPr>
          <w:rFonts w:asciiTheme="minorHAnsi" w:hAnsiTheme="minorHAnsi"/>
        </w:rPr>
        <w:t>s with D-PBS three times gently at chosen time points within differentiation day 11 to 25.</w:t>
      </w:r>
    </w:p>
    <w:p w14:paraId="7C4EED6D" w14:textId="77777777" w:rsidR="005A1F5D" w:rsidRPr="000C77AF" w:rsidRDefault="005A1F5D" w:rsidP="000C77AF">
      <w:pPr>
        <w:jc w:val="both"/>
        <w:rPr>
          <w:rFonts w:asciiTheme="minorHAnsi" w:hAnsiTheme="minorHAnsi"/>
        </w:rPr>
      </w:pPr>
    </w:p>
    <w:p w14:paraId="02AAE39D" w14:textId="299EC313" w:rsidR="005A1F5D" w:rsidRPr="000C77AF" w:rsidRDefault="00177E7F" w:rsidP="000C77AF">
      <w:pPr>
        <w:jc w:val="both"/>
        <w:rPr>
          <w:rFonts w:asciiTheme="minorHAnsi" w:hAnsiTheme="minorHAnsi"/>
        </w:rPr>
      </w:pPr>
      <w:r w:rsidRPr="000C77AF">
        <w:rPr>
          <w:rFonts w:asciiTheme="minorHAnsi" w:hAnsiTheme="minorHAnsi"/>
        </w:rPr>
        <w:t>3.4.6</w:t>
      </w:r>
      <w:r w:rsidR="00D670F0">
        <w:rPr>
          <w:rFonts w:asciiTheme="minorHAnsi" w:hAnsiTheme="minorHAnsi"/>
        </w:rPr>
        <w:t>.</w:t>
      </w:r>
      <w:r w:rsidR="007A08A9">
        <w:rPr>
          <w:rFonts w:asciiTheme="minorHAnsi" w:hAnsiTheme="minorHAnsi"/>
        </w:rPr>
        <w:t xml:space="preserve"> </w:t>
      </w:r>
      <w:r w:rsidR="004F7425" w:rsidRPr="000C77AF">
        <w:rPr>
          <w:rFonts w:asciiTheme="minorHAnsi" w:hAnsiTheme="minorHAnsi"/>
        </w:rPr>
        <w:t xml:space="preserve">Pipette 300 μL </w:t>
      </w:r>
      <w:r w:rsidR="00E371A5">
        <w:rPr>
          <w:rFonts w:asciiTheme="minorHAnsi" w:hAnsiTheme="minorHAnsi"/>
        </w:rPr>
        <w:t xml:space="preserve">of </w:t>
      </w:r>
      <w:r w:rsidR="008C5878">
        <w:rPr>
          <w:rFonts w:asciiTheme="minorHAnsi" w:hAnsiTheme="minorHAnsi"/>
        </w:rPr>
        <w:t xml:space="preserve">nonionic surfactant </w:t>
      </w:r>
      <w:r w:rsidR="008C5878" w:rsidRPr="008F6E37">
        <w:rPr>
          <w:rFonts w:asciiTheme="minorHAnsi" w:hAnsiTheme="minorHAnsi"/>
        </w:rPr>
        <w:t>(</w:t>
      </w:r>
      <w:r w:rsidR="008C5878" w:rsidRPr="00AA25A2">
        <w:rPr>
          <w:rFonts w:asciiTheme="minorHAnsi" w:hAnsiTheme="minorHAnsi"/>
          <w:b/>
        </w:rPr>
        <w:t>Table of Materials</w:t>
      </w:r>
      <w:r w:rsidR="008C5878" w:rsidRPr="008F6E37">
        <w:rPr>
          <w:rFonts w:asciiTheme="minorHAnsi" w:hAnsiTheme="minorHAnsi"/>
        </w:rPr>
        <w:t>)</w:t>
      </w:r>
      <w:r w:rsidR="008C5878" w:rsidRPr="00105490">
        <w:rPr>
          <w:rFonts w:asciiTheme="minorHAnsi" w:hAnsiTheme="minorHAnsi"/>
        </w:rPr>
        <w:t xml:space="preserve"> </w:t>
      </w:r>
      <w:r w:rsidR="008C5878">
        <w:rPr>
          <w:rFonts w:asciiTheme="minorHAnsi" w:hAnsiTheme="minorHAnsi"/>
        </w:rPr>
        <w:t>i</w:t>
      </w:r>
      <w:r w:rsidR="004F7425" w:rsidRPr="000C77AF">
        <w:rPr>
          <w:rFonts w:asciiTheme="minorHAnsi" w:hAnsiTheme="minorHAnsi"/>
        </w:rPr>
        <w:t>nto 100 mL</w:t>
      </w:r>
      <w:r w:rsidR="003F1474">
        <w:rPr>
          <w:rFonts w:asciiTheme="minorHAnsi" w:hAnsiTheme="minorHAnsi"/>
        </w:rPr>
        <w:t xml:space="preserve"> of</w:t>
      </w:r>
      <w:r w:rsidR="004F7425" w:rsidRPr="000C77AF">
        <w:rPr>
          <w:rFonts w:asciiTheme="minorHAnsi" w:hAnsiTheme="minorHAnsi"/>
        </w:rPr>
        <w:t xml:space="preserve"> PBS to make a 0.3% </w:t>
      </w:r>
      <w:r w:rsidR="00F95A44">
        <w:rPr>
          <w:rFonts w:asciiTheme="minorHAnsi" w:hAnsiTheme="minorHAnsi"/>
        </w:rPr>
        <w:t xml:space="preserve">nonionic surfactant </w:t>
      </w:r>
      <w:r w:rsidR="004F7425" w:rsidRPr="000C77AF">
        <w:rPr>
          <w:rFonts w:asciiTheme="minorHAnsi" w:hAnsiTheme="minorHAnsi"/>
        </w:rPr>
        <w:t>in PBS.</w:t>
      </w:r>
    </w:p>
    <w:p w14:paraId="12567C91" w14:textId="65DA576E" w:rsidR="003F432B" w:rsidRDefault="003F432B" w:rsidP="000C77AF">
      <w:pPr>
        <w:jc w:val="both"/>
        <w:rPr>
          <w:rFonts w:asciiTheme="minorHAnsi" w:hAnsiTheme="minorHAnsi"/>
        </w:rPr>
      </w:pPr>
    </w:p>
    <w:p w14:paraId="261E5574" w14:textId="4AAE6896" w:rsidR="005F5E9B" w:rsidRPr="000C77AF" w:rsidRDefault="005F5E9B" w:rsidP="005F5E9B">
      <w:pPr>
        <w:jc w:val="both"/>
        <w:rPr>
          <w:rFonts w:asciiTheme="minorHAnsi" w:hAnsiTheme="minorHAnsi"/>
        </w:rPr>
      </w:pPr>
      <w:r w:rsidRPr="000C77AF">
        <w:rPr>
          <w:rFonts w:asciiTheme="minorHAnsi" w:hAnsiTheme="minorHAnsi"/>
        </w:rPr>
        <w:t xml:space="preserve">CAUTION: </w:t>
      </w:r>
      <w:r w:rsidR="00EA67BD">
        <w:rPr>
          <w:rFonts w:asciiTheme="minorHAnsi" w:hAnsiTheme="minorHAnsi"/>
        </w:rPr>
        <w:t>Nonionic surfactant</w:t>
      </w:r>
      <w:r w:rsidRPr="000C77AF">
        <w:rPr>
          <w:rFonts w:asciiTheme="minorHAnsi" w:hAnsiTheme="minorHAnsi"/>
        </w:rPr>
        <w:t xml:space="preserve"> is toxic by skin contact and inhalation.</w:t>
      </w:r>
    </w:p>
    <w:p w14:paraId="0458FF1D" w14:textId="77777777" w:rsidR="005F5E9B" w:rsidRPr="000C77AF" w:rsidRDefault="005F5E9B" w:rsidP="000C77AF">
      <w:pPr>
        <w:jc w:val="both"/>
        <w:rPr>
          <w:rFonts w:asciiTheme="minorHAnsi" w:hAnsiTheme="minorHAnsi"/>
        </w:rPr>
      </w:pPr>
    </w:p>
    <w:p w14:paraId="15A0A1E0" w14:textId="329BF066" w:rsidR="008B5ABB" w:rsidRPr="000C77AF" w:rsidRDefault="005B58E8" w:rsidP="000C77AF">
      <w:pPr>
        <w:jc w:val="both"/>
        <w:rPr>
          <w:rFonts w:asciiTheme="minorHAnsi" w:hAnsiTheme="minorHAnsi"/>
        </w:rPr>
      </w:pPr>
      <w:r w:rsidRPr="000C77AF">
        <w:rPr>
          <w:rFonts w:asciiTheme="minorHAnsi" w:hAnsiTheme="minorHAnsi"/>
        </w:rPr>
        <w:t>3.4.7</w:t>
      </w:r>
      <w:r w:rsidR="00D670F0">
        <w:rPr>
          <w:rFonts w:asciiTheme="minorHAnsi" w:hAnsiTheme="minorHAnsi"/>
        </w:rPr>
        <w:t>.</w:t>
      </w:r>
      <w:r w:rsidR="007A08A9">
        <w:rPr>
          <w:rFonts w:asciiTheme="minorHAnsi" w:hAnsiTheme="minorHAnsi"/>
        </w:rPr>
        <w:t xml:space="preserve"> </w:t>
      </w:r>
      <w:r w:rsidR="003F432B" w:rsidRPr="000C77AF">
        <w:rPr>
          <w:rFonts w:asciiTheme="minorHAnsi" w:hAnsiTheme="minorHAnsi"/>
        </w:rPr>
        <w:t>Fix the cells with 4% para</w:t>
      </w:r>
      <w:bookmarkStart w:id="101" w:name="OLE_LINK158"/>
      <w:r w:rsidR="003F432B" w:rsidRPr="000C77AF">
        <w:rPr>
          <w:rFonts w:asciiTheme="minorHAnsi" w:hAnsiTheme="minorHAnsi"/>
        </w:rPr>
        <w:t>formaldehyde</w:t>
      </w:r>
      <w:bookmarkEnd w:id="101"/>
      <w:r w:rsidR="003F432B" w:rsidRPr="000C77AF">
        <w:rPr>
          <w:rFonts w:asciiTheme="minorHAnsi" w:hAnsiTheme="minorHAnsi"/>
        </w:rPr>
        <w:t xml:space="preserve"> </w:t>
      </w:r>
      <w:r w:rsidR="008B5ABB" w:rsidRPr="000C77AF">
        <w:rPr>
          <w:rFonts w:asciiTheme="minorHAnsi" w:hAnsiTheme="minorHAnsi"/>
        </w:rPr>
        <w:t>for 10 min</w:t>
      </w:r>
      <w:r w:rsidR="00540EB7">
        <w:rPr>
          <w:rFonts w:asciiTheme="minorHAnsi" w:hAnsiTheme="minorHAnsi" w:hint="eastAsia"/>
        </w:rPr>
        <w:t xml:space="preserve"> </w:t>
      </w:r>
      <w:r w:rsidR="00540EB7">
        <w:rPr>
          <w:rFonts w:asciiTheme="minorHAnsi" w:hAnsiTheme="minorHAnsi"/>
        </w:rPr>
        <w:t>at RT</w:t>
      </w:r>
      <w:r w:rsidR="008B5ABB" w:rsidRPr="000C77AF">
        <w:rPr>
          <w:rFonts w:asciiTheme="minorHAnsi" w:hAnsiTheme="minorHAnsi"/>
        </w:rPr>
        <w:t xml:space="preserve">. Then wash with </w:t>
      </w:r>
      <w:bookmarkStart w:id="102" w:name="OLE_LINK152"/>
      <w:r w:rsidR="008B5ABB" w:rsidRPr="000C77AF">
        <w:rPr>
          <w:rFonts w:asciiTheme="minorHAnsi" w:hAnsiTheme="minorHAnsi"/>
        </w:rPr>
        <w:t xml:space="preserve">0.3%  </w:t>
      </w:r>
      <w:r w:rsidR="004D4881" w:rsidRPr="000C77AF">
        <w:rPr>
          <w:rFonts w:asciiTheme="minorHAnsi" w:hAnsiTheme="minorHAnsi"/>
        </w:rPr>
        <w:t xml:space="preserve">in PBS </w:t>
      </w:r>
      <w:bookmarkEnd w:id="102"/>
      <w:r w:rsidR="008B5ABB" w:rsidRPr="000C77AF">
        <w:rPr>
          <w:rFonts w:asciiTheme="minorHAnsi" w:hAnsiTheme="minorHAnsi"/>
        </w:rPr>
        <w:t>three times.</w:t>
      </w:r>
    </w:p>
    <w:p w14:paraId="36D96511" w14:textId="77777777" w:rsidR="008B5ABB" w:rsidRPr="000C77AF" w:rsidRDefault="008B5ABB" w:rsidP="000C77AF">
      <w:pPr>
        <w:jc w:val="both"/>
        <w:rPr>
          <w:rFonts w:asciiTheme="minorHAnsi" w:hAnsiTheme="minorHAnsi"/>
        </w:rPr>
      </w:pPr>
    </w:p>
    <w:p w14:paraId="01AF659C" w14:textId="61D02895" w:rsidR="00BE0EAF" w:rsidRPr="000C77AF" w:rsidRDefault="00BE0EAF" w:rsidP="000C77AF">
      <w:pPr>
        <w:jc w:val="both"/>
        <w:rPr>
          <w:rFonts w:asciiTheme="minorHAnsi" w:hAnsiTheme="minorHAnsi"/>
        </w:rPr>
      </w:pPr>
      <w:bookmarkStart w:id="103" w:name="OLE_LINK129"/>
      <w:r w:rsidRPr="000C77AF">
        <w:rPr>
          <w:rFonts w:asciiTheme="minorHAnsi" w:hAnsiTheme="minorHAnsi"/>
        </w:rPr>
        <w:t>CAUTION: Paraformaldehyde is toxic by skin contact and inhalation.</w:t>
      </w:r>
    </w:p>
    <w:bookmarkEnd w:id="103"/>
    <w:p w14:paraId="112DC559" w14:textId="77777777" w:rsidR="00BE0EAF" w:rsidRPr="000C77AF" w:rsidRDefault="00BE0EAF" w:rsidP="000C77AF">
      <w:pPr>
        <w:jc w:val="both"/>
        <w:rPr>
          <w:rFonts w:asciiTheme="minorHAnsi" w:hAnsiTheme="minorHAnsi"/>
        </w:rPr>
      </w:pPr>
    </w:p>
    <w:p w14:paraId="5A5DD9E4" w14:textId="454A3A60" w:rsidR="008B5ABB" w:rsidRPr="000C77AF" w:rsidRDefault="005B58E8" w:rsidP="000C77AF">
      <w:pPr>
        <w:jc w:val="both"/>
        <w:rPr>
          <w:rFonts w:asciiTheme="minorHAnsi" w:hAnsiTheme="minorHAnsi"/>
        </w:rPr>
      </w:pPr>
      <w:r w:rsidRPr="000C77AF">
        <w:rPr>
          <w:rFonts w:asciiTheme="minorHAnsi" w:hAnsiTheme="minorHAnsi"/>
        </w:rPr>
        <w:t>3.4.8</w:t>
      </w:r>
      <w:r w:rsidR="00D670F0">
        <w:rPr>
          <w:rFonts w:asciiTheme="minorHAnsi" w:hAnsiTheme="minorHAnsi"/>
        </w:rPr>
        <w:t>.</w:t>
      </w:r>
      <w:r w:rsidR="007A08A9">
        <w:rPr>
          <w:rFonts w:asciiTheme="minorHAnsi" w:hAnsiTheme="minorHAnsi"/>
        </w:rPr>
        <w:t xml:space="preserve"> </w:t>
      </w:r>
      <w:r w:rsidR="008B5ABB" w:rsidRPr="000C77AF">
        <w:rPr>
          <w:rFonts w:asciiTheme="minorHAnsi" w:hAnsiTheme="minorHAnsi"/>
        </w:rPr>
        <w:t xml:space="preserve">Block the cells by 3% donkey serum for 2 h at </w:t>
      </w:r>
      <w:r w:rsidR="00947846">
        <w:rPr>
          <w:rFonts w:asciiTheme="minorHAnsi" w:hAnsiTheme="minorHAnsi"/>
        </w:rPr>
        <w:t>RT</w:t>
      </w:r>
      <w:r w:rsidR="008B5ABB" w:rsidRPr="000C77AF">
        <w:rPr>
          <w:rFonts w:asciiTheme="minorHAnsi" w:hAnsiTheme="minorHAnsi"/>
        </w:rPr>
        <w:t>.</w:t>
      </w:r>
    </w:p>
    <w:p w14:paraId="79BDB614" w14:textId="77777777" w:rsidR="008B5ABB" w:rsidRPr="000C77AF" w:rsidRDefault="008B5ABB" w:rsidP="000C77AF">
      <w:pPr>
        <w:jc w:val="both"/>
        <w:rPr>
          <w:rFonts w:asciiTheme="minorHAnsi" w:hAnsiTheme="minorHAnsi"/>
        </w:rPr>
      </w:pPr>
    </w:p>
    <w:p w14:paraId="16808AC8" w14:textId="7BD04BC4" w:rsidR="004D4881" w:rsidRPr="000C77AF" w:rsidRDefault="005B58E8" w:rsidP="000C77AF">
      <w:pPr>
        <w:jc w:val="both"/>
        <w:rPr>
          <w:rFonts w:asciiTheme="minorHAnsi" w:hAnsiTheme="minorHAnsi"/>
        </w:rPr>
      </w:pPr>
      <w:r w:rsidRPr="000C77AF">
        <w:rPr>
          <w:rFonts w:asciiTheme="minorHAnsi" w:hAnsiTheme="minorHAnsi"/>
        </w:rPr>
        <w:t>3.4.9</w:t>
      </w:r>
      <w:r w:rsidR="00D670F0">
        <w:rPr>
          <w:rFonts w:asciiTheme="minorHAnsi" w:hAnsiTheme="minorHAnsi"/>
        </w:rPr>
        <w:t>.</w:t>
      </w:r>
      <w:r w:rsidR="007A08A9">
        <w:rPr>
          <w:rFonts w:asciiTheme="minorHAnsi" w:hAnsiTheme="minorHAnsi"/>
        </w:rPr>
        <w:t xml:space="preserve"> </w:t>
      </w:r>
      <w:r w:rsidR="004D4881" w:rsidRPr="000C77AF">
        <w:rPr>
          <w:rFonts w:asciiTheme="minorHAnsi" w:hAnsiTheme="minorHAnsi"/>
        </w:rPr>
        <w:t xml:space="preserve">Dilute the primary antibody in 1% donkey serum at an appropriate concentration and gently triturate to mix. Add 300 </w:t>
      </w:r>
      <w:bookmarkStart w:id="104" w:name="OLE_LINK153"/>
      <w:r w:rsidR="004D4881" w:rsidRPr="000C77AF">
        <w:rPr>
          <w:rFonts w:asciiTheme="minorHAnsi" w:hAnsiTheme="minorHAnsi"/>
        </w:rPr>
        <w:t>μL</w:t>
      </w:r>
      <w:bookmarkEnd w:id="104"/>
      <w:r w:rsidR="004D4881" w:rsidRPr="000C77AF">
        <w:rPr>
          <w:rFonts w:asciiTheme="minorHAnsi" w:hAnsiTheme="minorHAnsi"/>
        </w:rPr>
        <w:t xml:space="preserve"> </w:t>
      </w:r>
      <w:r w:rsidR="00643F06">
        <w:rPr>
          <w:rFonts w:asciiTheme="minorHAnsi" w:hAnsiTheme="minorHAnsi"/>
        </w:rPr>
        <w:t xml:space="preserve">of </w:t>
      </w:r>
      <w:r w:rsidR="00EE5311">
        <w:rPr>
          <w:rFonts w:asciiTheme="minorHAnsi" w:hAnsiTheme="minorHAnsi"/>
        </w:rPr>
        <w:t xml:space="preserve">the </w:t>
      </w:r>
      <w:r w:rsidR="004D4881" w:rsidRPr="000C77AF">
        <w:rPr>
          <w:rFonts w:asciiTheme="minorHAnsi" w:hAnsiTheme="minorHAnsi"/>
        </w:rPr>
        <w:t xml:space="preserve">primary antibody solution to </w:t>
      </w:r>
      <w:r w:rsidR="00540EB7">
        <w:rPr>
          <w:rFonts w:asciiTheme="minorHAnsi" w:hAnsiTheme="minorHAnsi"/>
        </w:rPr>
        <w:t>each well of the 24-well plate</w:t>
      </w:r>
      <w:r w:rsidR="004D4881" w:rsidRPr="000C77AF">
        <w:rPr>
          <w:rFonts w:asciiTheme="minorHAnsi" w:hAnsiTheme="minorHAnsi"/>
        </w:rPr>
        <w:t xml:space="preserve">. Incubate the cells at 4 </w:t>
      </w:r>
      <w:r w:rsidR="00970C03">
        <w:rPr>
          <w:rFonts w:asciiTheme="minorHAnsi" w:hAnsiTheme="minorHAnsi"/>
        </w:rPr>
        <w:t>°C</w:t>
      </w:r>
      <w:r w:rsidR="004D4881" w:rsidRPr="000C77AF">
        <w:rPr>
          <w:rFonts w:asciiTheme="minorHAnsi" w:hAnsiTheme="minorHAnsi"/>
        </w:rPr>
        <w:t xml:space="preserve"> overnight.</w:t>
      </w:r>
      <w:r w:rsidR="0055709C" w:rsidRPr="000C77AF">
        <w:rPr>
          <w:rFonts w:asciiTheme="minorHAnsi" w:hAnsiTheme="minorHAnsi"/>
        </w:rPr>
        <w:t xml:space="preserve"> </w:t>
      </w:r>
      <w:r w:rsidR="00C936FE" w:rsidRPr="000C77AF">
        <w:rPr>
          <w:rFonts w:asciiTheme="minorHAnsi" w:hAnsiTheme="minorHAnsi"/>
        </w:rPr>
        <w:t xml:space="preserve">Wash the cells with </w:t>
      </w:r>
      <w:bookmarkStart w:id="105" w:name="OLE_LINK154"/>
      <w:bookmarkStart w:id="106" w:name="OLE_LINK155"/>
      <w:r w:rsidR="00C936FE" w:rsidRPr="000C77AF">
        <w:rPr>
          <w:rFonts w:asciiTheme="minorHAnsi" w:hAnsiTheme="minorHAnsi"/>
        </w:rPr>
        <w:t xml:space="preserve">0.3% </w:t>
      </w:r>
      <w:r w:rsidR="00EA67BD">
        <w:rPr>
          <w:rFonts w:asciiTheme="minorHAnsi" w:hAnsiTheme="minorHAnsi"/>
        </w:rPr>
        <w:t>nonionic surfactant</w:t>
      </w:r>
      <w:r w:rsidR="00C936FE" w:rsidRPr="000C77AF">
        <w:rPr>
          <w:rFonts w:asciiTheme="minorHAnsi" w:hAnsiTheme="minorHAnsi"/>
        </w:rPr>
        <w:t xml:space="preserve"> in PBS three times.</w:t>
      </w:r>
      <w:r w:rsidR="00B57B80" w:rsidRPr="000C77AF">
        <w:rPr>
          <w:rFonts w:asciiTheme="minorHAnsi" w:hAnsiTheme="minorHAnsi" w:hint="eastAsia"/>
        </w:rPr>
        <w:t xml:space="preserve"> </w:t>
      </w:r>
    </w:p>
    <w:bookmarkEnd w:id="105"/>
    <w:bookmarkEnd w:id="106"/>
    <w:p w14:paraId="6804C934" w14:textId="77777777" w:rsidR="004D4881" w:rsidRPr="000C77AF" w:rsidRDefault="004D4881" w:rsidP="000C77AF">
      <w:pPr>
        <w:jc w:val="both"/>
        <w:rPr>
          <w:rFonts w:asciiTheme="minorHAnsi" w:hAnsiTheme="minorHAnsi"/>
        </w:rPr>
      </w:pPr>
    </w:p>
    <w:p w14:paraId="09827A48" w14:textId="00F79412" w:rsidR="004D4881" w:rsidRPr="000C77AF" w:rsidRDefault="004D4881" w:rsidP="000C77AF">
      <w:pPr>
        <w:jc w:val="both"/>
        <w:rPr>
          <w:rFonts w:asciiTheme="minorHAnsi" w:hAnsiTheme="minorHAnsi"/>
        </w:rPr>
      </w:pPr>
      <w:r w:rsidRPr="000C77AF">
        <w:rPr>
          <w:rFonts w:asciiTheme="minorHAnsi" w:hAnsiTheme="minorHAnsi"/>
        </w:rPr>
        <w:t>3.4.1</w:t>
      </w:r>
      <w:r w:rsidR="005B58E8" w:rsidRPr="000C77AF">
        <w:rPr>
          <w:rFonts w:asciiTheme="minorHAnsi" w:hAnsiTheme="minorHAnsi"/>
        </w:rPr>
        <w:t>0</w:t>
      </w:r>
      <w:r w:rsidR="00D670F0">
        <w:rPr>
          <w:rFonts w:asciiTheme="minorHAnsi" w:hAnsiTheme="minorHAnsi"/>
        </w:rPr>
        <w:t>.</w:t>
      </w:r>
      <w:r w:rsidR="007A08A9">
        <w:rPr>
          <w:rFonts w:asciiTheme="minorHAnsi" w:hAnsiTheme="minorHAnsi"/>
        </w:rPr>
        <w:t xml:space="preserve"> </w:t>
      </w:r>
      <w:r w:rsidR="00162E77" w:rsidRPr="000C77AF">
        <w:rPr>
          <w:rFonts w:asciiTheme="minorHAnsi" w:hAnsiTheme="minorHAnsi" w:hint="eastAsia"/>
        </w:rPr>
        <w:t>Dilut</w:t>
      </w:r>
      <w:r w:rsidR="00162E77" w:rsidRPr="000C77AF">
        <w:rPr>
          <w:rFonts w:asciiTheme="minorHAnsi" w:hAnsiTheme="minorHAnsi"/>
        </w:rPr>
        <w:t>e the secondary antibody in 1% donkey serum at an appropriate concentration and gently triturate to mix. Add 300 μL</w:t>
      </w:r>
      <w:r w:rsidR="002159CC" w:rsidRPr="000C77AF">
        <w:rPr>
          <w:rFonts w:asciiTheme="minorHAnsi" w:hAnsiTheme="minorHAnsi"/>
        </w:rPr>
        <w:t xml:space="preserve"> </w:t>
      </w:r>
      <w:r w:rsidR="00561F4D">
        <w:rPr>
          <w:rFonts w:asciiTheme="minorHAnsi" w:hAnsiTheme="minorHAnsi"/>
        </w:rPr>
        <w:t xml:space="preserve">of </w:t>
      </w:r>
      <w:r w:rsidR="00EE5311">
        <w:rPr>
          <w:rFonts w:asciiTheme="minorHAnsi" w:hAnsiTheme="minorHAnsi"/>
        </w:rPr>
        <w:t xml:space="preserve">the </w:t>
      </w:r>
      <w:r w:rsidR="00242369" w:rsidRPr="000C77AF">
        <w:rPr>
          <w:rFonts w:asciiTheme="minorHAnsi" w:hAnsiTheme="minorHAnsi"/>
        </w:rPr>
        <w:t xml:space="preserve">secondary antibody </w:t>
      </w:r>
      <w:r w:rsidR="00EE5311">
        <w:rPr>
          <w:rFonts w:asciiTheme="minorHAnsi" w:hAnsiTheme="minorHAnsi"/>
        </w:rPr>
        <w:t xml:space="preserve">solution </w:t>
      </w:r>
      <w:r w:rsidR="00242369" w:rsidRPr="000C77AF">
        <w:rPr>
          <w:rFonts w:asciiTheme="minorHAnsi" w:hAnsiTheme="minorHAnsi"/>
        </w:rPr>
        <w:t xml:space="preserve">to </w:t>
      </w:r>
      <w:r w:rsidR="00540EB7">
        <w:rPr>
          <w:rFonts w:asciiTheme="minorHAnsi" w:hAnsiTheme="minorHAnsi"/>
        </w:rPr>
        <w:t>each well of the 24-well plate</w:t>
      </w:r>
      <w:r w:rsidR="00242369" w:rsidRPr="000C77AF">
        <w:rPr>
          <w:rFonts w:asciiTheme="minorHAnsi" w:hAnsiTheme="minorHAnsi"/>
        </w:rPr>
        <w:t xml:space="preserve">. Incubate the cells at </w:t>
      </w:r>
      <w:r w:rsidR="00947846">
        <w:rPr>
          <w:rFonts w:asciiTheme="minorHAnsi" w:hAnsiTheme="minorHAnsi"/>
        </w:rPr>
        <w:t>RT</w:t>
      </w:r>
      <w:r w:rsidR="00242369" w:rsidRPr="000C77AF">
        <w:rPr>
          <w:rFonts w:asciiTheme="minorHAnsi" w:hAnsiTheme="minorHAnsi"/>
        </w:rPr>
        <w:t xml:space="preserve"> for 2 h</w:t>
      </w:r>
      <w:r w:rsidR="001066B5" w:rsidRPr="000C77AF">
        <w:rPr>
          <w:rFonts w:asciiTheme="minorHAnsi" w:hAnsiTheme="minorHAnsi"/>
        </w:rPr>
        <w:t>, protected from light</w:t>
      </w:r>
      <w:r w:rsidR="00242369" w:rsidRPr="000C77AF">
        <w:rPr>
          <w:rFonts w:asciiTheme="minorHAnsi" w:hAnsiTheme="minorHAnsi"/>
        </w:rPr>
        <w:t xml:space="preserve">. </w:t>
      </w:r>
    </w:p>
    <w:p w14:paraId="65510BFE" w14:textId="77777777" w:rsidR="00014DD0" w:rsidRPr="000C77AF" w:rsidRDefault="00014DD0" w:rsidP="000C77AF">
      <w:pPr>
        <w:jc w:val="both"/>
        <w:rPr>
          <w:rFonts w:asciiTheme="minorHAnsi" w:hAnsiTheme="minorHAnsi"/>
        </w:rPr>
      </w:pPr>
    </w:p>
    <w:p w14:paraId="4541647A" w14:textId="3E89ED09" w:rsidR="00EA47DF" w:rsidRPr="000C77AF" w:rsidRDefault="005B58E8" w:rsidP="000C77AF">
      <w:pPr>
        <w:jc w:val="both"/>
        <w:rPr>
          <w:rFonts w:asciiTheme="minorHAnsi" w:hAnsiTheme="minorHAnsi"/>
        </w:rPr>
      </w:pPr>
      <w:r w:rsidRPr="000C77AF">
        <w:rPr>
          <w:rFonts w:asciiTheme="minorHAnsi" w:hAnsiTheme="minorHAnsi"/>
        </w:rPr>
        <w:t>3.4.11</w:t>
      </w:r>
      <w:r w:rsidR="00D670F0">
        <w:rPr>
          <w:rFonts w:asciiTheme="minorHAnsi" w:hAnsiTheme="minorHAnsi"/>
        </w:rPr>
        <w:t>.</w:t>
      </w:r>
      <w:r w:rsidR="007A08A9">
        <w:rPr>
          <w:rFonts w:asciiTheme="minorHAnsi" w:hAnsiTheme="minorHAnsi"/>
        </w:rPr>
        <w:t xml:space="preserve"> </w:t>
      </w:r>
      <w:r w:rsidR="00014DD0" w:rsidRPr="000C77AF">
        <w:rPr>
          <w:rFonts w:asciiTheme="minorHAnsi" w:hAnsiTheme="minorHAnsi"/>
        </w:rPr>
        <w:t xml:space="preserve">Wash the cells </w:t>
      </w:r>
      <w:r w:rsidR="008C4321" w:rsidRPr="000C77AF">
        <w:rPr>
          <w:rFonts w:asciiTheme="minorHAnsi" w:hAnsiTheme="minorHAnsi"/>
        </w:rPr>
        <w:t xml:space="preserve">with 0.3% </w:t>
      </w:r>
      <w:r w:rsidR="00EA67BD">
        <w:rPr>
          <w:rFonts w:asciiTheme="minorHAnsi" w:hAnsiTheme="minorHAnsi"/>
        </w:rPr>
        <w:t>nonionic surfactant</w:t>
      </w:r>
      <w:r w:rsidR="008C4321" w:rsidRPr="000C77AF">
        <w:rPr>
          <w:rFonts w:asciiTheme="minorHAnsi" w:hAnsiTheme="minorHAnsi"/>
        </w:rPr>
        <w:t xml:space="preserve"> in PBS three times.</w:t>
      </w:r>
      <w:r w:rsidR="007A08A9">
        <w:rPr>
          <w:rFonts w:asciiTheme="minorHAnsi" w:hAnsiTheme="minorHAnsi" w:hint="eastAsia"/>
        </w:rPr>
        <w:t xml:space="preserve"> </w:t>
      </w:r>
      <w:r w:rsidR="00774AD8" w:rsidRPr="000C77AF">
        <w:rPr>
          <w:rFonts w:asciiTheme="minorHAnsi" w:hAnsiTheme="minorHAnsi"/>
        </w:rPr>
        <w:t xml:space="preserve">Dilute </w:t>
      </w:r>
      <w:bookmarkStart w:id="107" w:name="OLE_LINK77"/>
      <w:r w:rsidR="00EA47DF" w:rsidRPr="000C77AF">
        <w:rPr>
          <w:rFonts w:asciiTheme="minorHAnsi" w:hAnsiTheme="minorHAnsi"/>
        </w:rPr>
        <w:t>4</w:t>
      </w:r>
      <w:r w:rsidR="000A67D4">
        <w:rPr>
          <w:rFonts w:asciiTheme="minorHAnsi" w:hAnsiTheme="minorHAnsi"/>
        </w:rPr>
        <w:t>’</w:t>
      </w:r>
      <w:r w:rsidR="00EA47DF" w:rsidRPr="000C77AF">
        <w:rPr>
          <w:rFonts w:asciiTheme="minorHAnsi" w:hAnsiTheme="minorHAnsi"/>
        </w:rPr>
        <w:t>,6-diamidino-2-phenylindole</w:t>
      </w:r>
      <w:r w:rsidR="00EA47DF" w:rsidRPr="000C77AF">
        <w:rPr>
          <w:rFonts w:asciiTheme="minorHAnsi" w:hAnsiTheme="minorHAnsi" w:hint="eastAsia"/>
        </w:rPr>
        <w:t xml:space="preserve"> </w:t>
      </w:r>
      <w:r w:rsidR="00EA47DF" w:rsidRPr="000C77AF">
        <w:rPr>
          <w:rFonts w:asciiTheme="minorHAnsi" w:hAnsiTheme="minorHAnsi"/>
        </w:rPr>
        <w:t>(</w:t>
      </w:r>
      <w:r w:rsidR="00774AD8" w:rsidRPr="000C77AF">
        <w:rPr>
          <w:rFonts w:asciiTheme="minorHAnsi" w:hAnsiTheme="minorHAnsi"/>
        </w:rPr>
        <w:t>DAPI</w:t>
      </w:r>
      <w:r w:rsidR="00EA47DF" w:rsidRPr="000C77AF">
        <w:rPr>
          <w:rFonts w:asciiTheme="minorHAnsi" w:hAnsiTheme="minorHAnsi"/>
        </w:rPr>
        <w:t>)</w:t>
      </w:r>
      <w:bookmarkEnd w:id="107"/>
      <w:r w:rsidR="00627C6B" w:rsidRPr="000C77AF">
        <w:rPr>
          <w:rFonts w:asciiTheme="minorHAnsi" w:hAnsiTheme="minorHAnsi"/>
        </w:rPr>
        <w:t xml:space="preserve"> with PBS with</w:t>
      </w:r>
      <w:r w:rsidR="00774AD8" w:rsidRPr="000C77AF">
        <w:rPr>
          <w:rFonts w:asciiTheme="minorHAnsi" w:hAnsiTheme="minorHAnsi"/>
        </w:rPr>
        <w:t xml:space="preserve"> 1:500 </w:t>
      </w:r>
      <w:r w:rsidR="00627C6B" w:rsidRPr="000C77AF">
        <w:rPr>
          <w:rFonts w:asciiTheme="minorHAnsi" w:hAnsiTheme="minorHAnsi" w:hint="eastAsia"/>
        </w:rPr>
        <w:t>dilution</w:t>
      </w:r>
      <w:r w:rsidR="00774AD8" w:rsidRPr="000C77AF">
        <w:rPr>
          <w:rFonts w:asciiTheme="minorHAnsi" w:hAnsiTheme="minorHAnsi"/>
        </w:rPr>
        <w:t xml:space="preserve">. </w:t>
      </w:r>
      <w:r w:rsidR="00A82F8A" w:rsidRPr="000C77AF">
        <w:rPr>
          <w:rFonts w:asciiTheme="minorHAnsi" w:hAnsiTheme="minorHAnsi"/>
        </w:rPr>
        <w:t xml:space="preserve">Incubate the cells </w:t>
      </w:r>
      <w:r w:rsidR="00540EB7">
        <w:rPr>
          <w:rFonts w:asciiTheme="minorHAnsi" w:hAnsiTheme="minorHAnsi"/>
        </w:rPr>
        <w:t xml:space="preserve">in each well of the 24-well plate </w:t>
      </w:r>
      <w:r w:rsidR="00A82F8A" w:rsidRPr="000C77AF">
        <w:rPr>
          <w:rFonts w:asciiTheme="minorHAnsi" w:hAnsiTheme="minorHAnsi"/>
        </w:rPr>
        <w:t xml:space="preserve">with </w:t>
      </w:r>
      <w:r w:rsidR="006912D2" w:rsidRPr="000C77AF">
        <w:rPr>
          <w:rFonts w:asciiTheme="minorHAnsi" w:hAnsiTheme="minorHAnsi"/>
        </w:rPr>
        <w:t xml:space="preserve">300 μL </w:t>
      </w:r>
      <w:r w:rsidR="003C2CC1">
        <w:rPr>
          <w:rFonts w:asciiTheme="minorHAnsi" w:hAnsiTheme="minorHAnsi"/>
        </w:rPr>
        <w:t xml:space="preserve">of </w:t>
      </w:r>
      <w:r w:rsidR="00A82F8A" w:rsidRPr="000C77AF">
        <w:rPr>
          <w:rFonts w:asciiTheme="minorHAnsi" w:hAnsiTheme="minorHAnsi"/>
        </w:rPr>
        <w:t>diluted DAPI</w:t>
      </w:r>
      <w:r w:rsidR="00EA47DF" w:rsidRPr="000C77AF">
        <w:rPr>
          <w:rFonts w:asciiTheme="minorHAnsi" w:hAnsiTheme="minorHAnsi"/>
        </w:rPr>
        <w:t xml:space="preserve"> for 15 min at </w:t>
      </w:r>
      <w:r w:rsidR="00947846">
        <w:rPr>
          <w:rFonts w:asciiTheme="minorHAnsi" w:hAnsiTheme="minorHAnsi"/>
        </w:rPr>
        <w:t>RT</w:t>
      </w:r>
      <w:r w:rsidR="00EA47DF" w:rsidRPr="000C77AF">
        <w:rPr>
          <w:rFonts w:asciiTheme="minorHAnsi" w:hAnsiTheme="minorHAnsi"/>
        </w:rPr>
        <w:t>, protected from light.</w:t>
      </w:r>
      <w:r w:rsidR="0055709C" w:rsidRPr="000C77AF">
        <w:rPr>
          <w:rFonts w:asciiTheme="minorHAnsi" w:hAnsiTheme="minorHAnsi"/>
        </w:rPr>
        <w:t xml:space="preserve"> </w:t>
      </w:r>
      <w:r w:rsidR="00EA47DF" w:rsidRPr="000C77AF">
        <w:rPr>
          <w:rFonts w:asciiTheme="minorHAnsi" w:hAnsiTheme="minorHAnsi"/>
        </w:rPr>
        <w:t xml:space="preserve">Wash the cells with 0.3% </w:t>
      </w:r>
      <w:r w:rsidR="00EA67BD">
        <w:rPr>
          <w:rFonts w:asciiTheme="minorHAnsi" w:hAnsiTheme="minorHAnsi"/>
        </w:rPr>
        <w:t>nonionic surfactant</w:t>
      </w:r>
      <w:r w:rsidR="00EA47DF" w:rsidRPr="000C77AF">
        <w:rPr>
          <w:rFonts w:asciiTheme="minorHAnsi" w:hAnsiTheme="minorHAnsi"/>
        </w:rPr>
        <w:t xml:space="preserve"> in PBS three times.</w:t>
      </w:r>
      <w:r w:rsidR="007A08A9">
        <w:rPr>
          <w:rFonts w:asciiTheme="minorHAnsi" w:hAnsiTheme="minorHAnsi" w:hint="eastAsia"/>
        </w:rPr>
        <w:t xml:space="preserve"> </w:t>
      </w:r>
    </w:p>
    <w:p w14:paraId="78B8715C" w14:textId="77777777" w:rsidR="00EA47DF" w:rsidRPr="000C77AF" w:rsidRDefault="00EA47DF" w:rsidP="000C77AF">
      <w:pPr>
        <w:jc w:val="both"/>
        <w:rPr>
          <w:rFonts w:asciiTheme="minorHAnsi" w:hAnsiTheme="minorHAnsi"/>
        </w:rPr>
      </w:pPr>
    </w:p>
    <w:p w14:paraId="7C52330F" w14:textId="77777777" w:rsidR="008914B0" w:rsidRDefault="0055709C" w:rsidP="000C77AF">
      <w:pPr>
        <w:jc w:val="both"/>
        <w:rPr>
          <w:rFonts w:asciiTheme="minorHAnsi" w:hAnsiTheme="minorHAnsi"/>
        </w:rPr>
      </w:pPr>
      <w:r w:rsidRPr="000C77AF">
        <w:rPr>
          <w:rFonts w:asciiTheme="minorHAnsi" w:hAnsiTheme="minorHAnsi"/>
        </w:rPr>
        <w:t>3.4.1</w:t>
      </w:r>
      <w:r w:rsidR="005B58E8" w:rsidRPr="000C77AF">
        <w:rPr>
          <w:rFonts w:asciiTheme="minorHAnsi" w:hAnsiTheme="minorHAnsi"/>
        </w:rPr>
        <w:t>2</w:t>
      </w:r>
      <w:r w:rsidR="00D670F0">
        <w:rPr>
          <w:rFonts w:asciiTheme="minorHAnsi" w:hAnsiTheme="minorHAnsi"/>
        </w:rPr>
        <w:t>.</w:t>
      </w:r>
      <w:r w:rsidR="007A08A9">
        <w:rPr>
          <w:rFonts w:asciiTheme="minorHAnsi" w:hAnsiTheme="minorHAnsi"/>
        </w:rPr>
        <w:t xml:space="preserve"> </w:t>
      </w:r>
      <w:r w:rsidR="002159CC" w:rsidRPr="000C77AF">
        <w:rPr>
          <w:rFonts w:asciiTheme="minorHAnsi" w:hAnsiTheme="minorHAnsi" w:hint="eastAsia"/>
        </w:rPr>
        <w:t xml:space="preserve">Gently </w:t>
      </w:r>
      <w:r w:rsidR="002159CC" w:rsidRPr="000C77AF">
        <w:rPr>
          <w:rFonts w:asciiTheme="minorHAnsi" w:hAnsiTheme="minorHAnsi"/>
        </w:rPr>
        <w:t>t</w:t>
      </w:r>
      <w:r w:rsidR="006912D2" w:rsidRPr="000C77AF">
        <w:rPr>
          <w:rFonts w:asciiTheme="minorHAnsi" w:hAnsiTheme="minorHAnsi"/>
        </w:rPr>
        <w:t xml:space="preserve">ake out the coverslips from </w:t>
      </w:r>
      <w:r w:rsidR="002159CC" w:rsidRPr="000C77AF">
        <w:rPr>
          <w:rFonts w:asciiTheme="minorHAnsi" w:hAnsiTheme="minorHAnsi" w:hint="eastAsia"/>
        </w:rPr>
        <w:t xml:space="preserve">the </w:t>
      </w:r>
      <w:r w:rsidR="006912D2" w:rsidRPr="000C77AF">
        <w:rPr>
          <w:rFonts w:asciiTheme="minorHAnsi" w:hAnsiTheme="minorHAnsi"/>
        </w:rPr>
        <w:t>well</w:t>
      </w:r>
      <w:r w:rsidR="002159CC" w:rsidRPr="000C77AF">
        <w:rPr>
          <w:rFonts w:asciiTheme="minorHAnsi" w:hAnsiTheme="minorHAnsi" w:hint="eastAsia"/>
        </w:rPr>
        <w:t>s</w:t>
      </w:r>
      <w:r w:rsidR="006912D2" w:rsidRPr="000C77AF">
        <w:rPr>
          <w:rFonts w:asciiTheme="minorHAnsi" w:hAnsiTheme="minorHAnsi"/>
        </w:rPr>
        <w:t xml:space="preserve"> of plates with</w:t>
      </w:r>
      <w:r w:rsidR="006912D2" w:rsidRPr="000C77AF">
        <w:rPr>
          <w:rFonts w:asciiTheme="minorHAnsi" w:hAnsiTheme="minorHAnsi" w:hint="eastAsia"/>
        </w:rPr>
        <w:t xml:space="preserve"> </w:t>
      </w:r>
      <w:r w:rsidR="006912D2" w:rsidRPr="000C77AF">
        <w:rPr>
          <w:rFonts w:asciiTheme="minorHAnsi" w:hAnsiTheme="minorHAnsi"/>
        </w:rPr>
        <w:t>forceps</w:t>
      </w:r>
      <w:r w:rsidR="002159CC" w:rsidRPr="000C77AF">
        <w:rPr>
          <w:rFonts w:asciiTheme="minorHAnsi" w:hAnsiTheme="minorHAnsi" w:hint="eastAsia"/>
        </w:rPr>
        <w:t>.</w:t>
      </w:r>
      <w:r w:rsidR="006912D2" w:rsidRPr="000C77AF">
        <w:rPr>
          <w:rFonts w:asciiTheme="minorHAnsi" w:hAnsiTheme="minorHAnsi"/>
        </w:rPr>
        <w:t xml:space="preserve"> </w:t>
      </w:r>
      <w:r w:rsidR="007E43E3" w:rsidRPr="000C77AF">
        <w:rPr>
          <w:rFonts w:asciiTheme="minorHAnsi" w:hAnsiTheme="minorHAnsi"/>
        </w:rPr>
        <w:t>D</w:t>
      </w:r>
      <w:r w:rsidR="006912D2" w:rsidRPr="000C77AF">
        <w:rPr>
          <w:rFonts w:asciiTheme="minorHAnsi" w:hAnsiTheme="minorHAnsi"/>
        </w:rPr>
        <w:t xml:space="preserve">ry </w:t>
      </w:r>
      <w:r w:rsidR="002159CC" w:rsidRPr="000C77AF">
        <w:rPr>
          <w:rFonts w:asciiTheme="minorHAnsi" w:hAnsiTheme="minorHAnsi" w:hint="eastAsia"/>
        </w:rPr>
        <w:t>in dark</w:t>
      </w:r>
      <w:r w:rsidR="00203EDA" w:rsidRPr="000C77AF">
        <w:rPr>
          <w:rFonts w:asciiTheme="minorHAnsi" w:hAnsiTheme="minorHAnsi"/>
        </w:rPr>
        <w:t xml:space="preserve"> overnight at </w:t>
      </w:r>
      <w:r w:rsidR="00947846">
        <w:rPr>
          <w:rFonts w:asciiTheme="minorHAnsi" w:hAnsiTheme="minorHAnsi"/>
        </w:rPr>
        <w:t>RT</w:t>
      </w:r>
      <w:r w:rsidR="006912D2" w:rsidRPr="000C77AF">
        <w:rPr>
          <w:rFonts w:asciiTheme="minorHAnsi" w:hAnsiTheme="minorHAnsi"/>
        </w:rPr>
        <w:t xml:space="preserve">. </w:t>
      </w:r>
      <w:r w:rsidR="00203EDA" w:rsidRPr="000C77AF">
        <w:rPr>
          <w:rFonts w:asciiTheme="minorHAnsi" w:hAnsiTheme="minorHAnsi"/>
        </w:rPr>
        <w:t>Mount under a fluorescence microscope.</w:t>
      </w:r>
    </w:p>
    <w:p w14:paraId="16B7D50E" w14:textId="35820C84" w:rsidR="0083464D" w:rsidRPr="000C77AF" w:rsidRDefault="0083464D" w:rsidP="000C77AF">
      <w:pPr>
        <w:jc w:val="both"/>
        <w:rPr>
          <w:rFonts w:asciiTheme="minorHAnsi" w:hAnsiTheme="minorHAnsi"/>
        </w:rPr>
      </w:pPr>
    </w:p>
    <w:p w14:paraId="6EA625B3" w14:textId="4FE6DAE8" w:rsidR="006938C3" w:rsidRPr="00D24FB2" w:rsidRDefault="009249BE" w:rsidP="000C77AF">
      <w:pPr>
        <w:jc w:val="both"/>
        <w:rPr>
          <w:rFonts w:asciiTheme="minorHAnsi" w:hAnsiTheme="minorHAnsi"/>
          <w:b/>
        </w:rPr>
      </w:pPr>
      <w:r w:rsidRPr="00722D13">
        <w:rPr>
          <w:rFonts w:asciiTheme="minorHAnsi" w:hAnsiTheme="minorHAnsi"/>
          <w:b/>
          <w:highlight w:val="yellow"/>
        </w:rPr>
        <w:t>4.</w:t>
      </w:r>
      <w:r w:rsidR="007A08A9" w:rsidRPr="00722D13">
        <w:rPr>
          <w:rFonts w:asciiTheme="minorHAnsi" w:hAnsiTheme="minorHAnsi"/>
          <w:b/>
          <w:highlight w:val="yellow"/>
        </w:rPr>
        <w:t xml:space="preserve"> </w:t>
      </w:r>
      <w:r w:rsidR="00A33CCB" w:rsidRPr="00722D13">
        <w:rPr>
          <w:rFonts w:asciiTheme="minorHAnsi" w:hAnsiTheme="minorHAnsi"/>
          <w:b/>
          <w:highlight w:val="yellow"/>
        </w:rPr>
        <w:t xml:space="preserve">Establishment </w:t>
      </w:r>
      <w:r w:rsidR="001F3F5E" w:rsidRPr="00722D13">
        <w:rPr>
          <w:rFonts w:asciiTheme="minorHAnsi" w:hAnsiTheme="minorHAnsi"/>
          <w:b/>
          <w:highlight w:val="yellow"/>
        </w:rPr>
        <w:t xml:space="preserve">of </w:t>
      </w:r>
      <w:bookmarkStart w:id="108" w:name="OLE_LINK40"/>
      <w:bookmarkStart w:id="109" w:name="OLE_LINK41"/>
      <w:bookmarkStart w:id="110" w:name="OLE_LINK65"/>
      <w:bookmarkStart w:id="111" w:name="OLE_LINK50"/>
      <w:r w:rsidR="008914B0" w:rsidRPr="00722D13">
        <w:rPr>
          <w:rFonts w:asciiTheme="minorHAnsi" w:hAnsiTheme="minorHAnsi"/>
          <w:b/>
          <w:highlight w:val="yellow"/>
        </w:rPr>
        <w:t>u</w:t>
      </w:r>
      <w:r w:rsidR="00A33CCB" w:rsidRPr="00722D13">
        <w:rPr>
          <w:rFonts w:asciiTheme="minorHAnsi" w:hAnsiTheme="minorHAnsi"/>
          <w:b/>
          <w:highlight w:val="yellow"/>
        </w:rPr>
        <w:t xml:space="preserve">nilateral </w:t>
      </w:r>
      <w:r w:rsidR="00EE4EF2" w:rsidRPr="00722D13">
        <w:rPr>
          <w:rFonts w:asciiTheme="minorHAnsi" w:hAnsiTheme="minorHAnsi"/>
          <w:b/>
          <w:highlight w:val="yellow"/>
        </w:rPr>
        <w:t>6-hyroxydopamine (</w:t>
      </w:r>
      <w:r w:rsidRPr="00722D13">
        <w:rPr>
          <w:rFonts w:asciiTheme="minorHAnsi" w:hAnsiTheme="minorHAnsi"/>
          <w:b/>
          <w:highlight w:val="yellow"/>
        </w:rPr>
        <w:t>6-OHDA</w:t>
      </w:r>
      <w:r w:rsidR="00EE4EF2" w:rsidRPr="00722D13">
        <w:rPr>
          <w:rFonts w:asciiTheme="minorHAnsi" w:hAnsiTheme="minorHAnsi"/>
          <w:b/>
          <w:highlight w:val="yellow"/>
        </w:rPr>
        <w:t>)</w:t>
      </w:r>
      <w:r w:rsidR="000B65FB" w:rsidRPr="00722D13">
        <w:rPr>
          <w:rFonts w:asciiTheme="minorHAnsi" w:hAnsiTheme="minorHAnsi"/>
          <w:b/>
          <w:highlight w:val="yellow"/>
        </w:rPr>
        <w:t>-l</w:t>
      </w:r>
      <w:r w:rsidRPr="00722D13">
        <w:rPr>
          <w:rFonts w:asciiTheme="minorHAnsi" w:hAnsiTheme="minorHAnsi"/>
          <w:b/>
          <w:highlight w:val="yellow"/>
        </w:rPr>
        <w:t>esioned</w:t>
      </w:r>
      <w:bookmarkEnd w:id="108"/>
      <w:bookmarkEnd w:id="109"/>
      <w:r w:rsidRPr="00722D13">
        <w:rPr>
          <w:rFonts w:asciiTheme="minorHAnsi" w:hAnsiTheme="minorHAnsi"/>
          <w:b/>
          <w:highlight w:val="yellow"/>
        </w:rPr>
        <w:t xml:space="preserve"> PD </w:t>
      </w:r>
      <w:r w:rsidR="00D24FB2" w:rsidRPr="00722D13">
        <w:rPr>
          <w:rFonts w:asciiTheme="minorHAnsi" w:hAnsiTheme="minorHAnsi"/>
          <w:b/>
          <w:highlight w:val="yellow"/>
        </w:rPr>
        <w:t>mouse models</w:t>
      </w:r>
      <w:bookmarkEnd w:id="110"/>
    </w:p>
    <w:p w14:paraId="25534581" w14:textId="77777777" w:rsidR="000F6F02" w:rsidRPr="000C77AF" w:rsidRDefault="000F6F02" w:rsidP="000C77AF">
      <w:pPr>
        <w:jc w:val="both"/>
        <w:rPr>
          <w:rFonts w:asciiTheme="minorHAnsi" w:hAnsiTheme="minorHAnsi"/>
        </w:rPr>
      </w:pPr>
      <w:bookmarkStart w:id="112" w:name="OLE_LINK145"/>
      <w:bookmarkEnd w:id="111"/>
    </w:p>
    <w:bookmarkEnd w:id="112"/>
    <w:p w14:paraId="51554E85" w14:textId="531B4DCA" w:rsidR="000F6F02" w:rsidRPr="000C77AF" w:rsidRDefault="00AB4AD8" w:rsidP="000C77AF">
      <w:pPr>
        <w:jc w:val="both"/>
        <w:rPr>
          <w:rFonts w:asciiTheme="minorHAnsi" w:hAnsiTheme="minorHAnsi"/>
        </w:rPr>
      </w:pPr>
      <w:r w:rsidRPr="000C77AF">
        <w:rPr>
          <w:rFonts w:asciiTheme="minorHAnsi" w:hAnsiTheme="minorHAnsi"/>
        </w:rPr>
        <w:t>4.1</w:t>
      </w:r>
      <w:r w:rsidR="00D670F0">
        <w:rPr>
          <w:rFonts w:asciiTheme="minorHAnsi" w:hAnsiTheme="minorHAnsi"/>
        </w:rPr>
        <w:t>.</w:t>
      </w:r>
      <w:r w:rsidR="007A08A9">
        <w:rPr>
          <w:rFonts w:asciiTheme="minorHAnsi" w:hAnsiTheme="minorHAnsi"/>
        </w:rPr>
        <w:t xml:space="preserve"> </w:t>
      </w:r>
      <w:r w:rsidRPr="000C77AF">
        <w:rPr>
          <w:rFonts w:asciiTheme="minorHAnsi" w:hAnsiTheme="minorHAnsi"/>
        </w:rPr>
        <w:t xml:space="preserve">To generate PD mouse models for cell transplantation, </w:t>
      </w:r>
      <w:r w:rsidR="000C47B0">
        <w:rPr>
          <w:rFonts w:asciiTheme="minorHAnsi" w:hAnsiTheme="minorHAnsi"/>
        </w:rPr>
        <w:t xml:space="preserve">use </w:t>
      </w:r>
      <w:r w:rsidRPr="000C77AF">
        <w:rPr>
          <w:rFonts w:asciiTheme="minorHAnsi" w:hAnsiTheme="minorHAnsi"/>
        </w:rPr>
        <w:t xml:space="preserve">adult male SCID-beige mice weighing </w:t>
      </w:r>
      <w:r w:rsidR="00850B13" w:rsidRPr="000C77AF">
        <w:rPr>
          <w:rFonts w:asciiTheme="minorHAnsi" w:hAnsiTheme="minorHAnsi"/>
        </w:rPr>
        <w:t>20</w:t>
      </w:r>
      <w:r w:rsidR="000C47B0">
        <w:rPr>
          <w:rFonts w:asciiTheme="minorHAnsi" w:hAnsiTheme="minorHAnsi" w:cstheme="minorHAnsi"/>
        </w:rPr>
        <w:t>−</w:t>
      </w:r>
      <w:r w:rsidR="00850B13" w:rsidRPr="000C77AF">
        <w:rPr>
          <w:rFonts w:asciiTheme="minorHAnsi" w:hAnsiTheme="minorHAnsi"/>
        </w:rPr>
        <w:t xml:space="preserve">25 g </w:t>
      </w:r>
      <w:r w:rsidR="000C47B0">
        <w:rPr>
          <w:rFonts w:asciiTheme="minorHAnsi" w:hAnsiTheme="minorHAnsi"/>
        </w:rPr>
        <w:t>for</w:t>
      </w:r>
      <w:r w:rsidR="00850B13" w:rsidRPr="000C77AF">
        <w:rPr>
          <w:rFonts w:asciiTheme="minorHAnsi" w:hAnsiTheme="minorHAnsi"/>
        </w:rPr>
        <w:t xml:space="preserve"> 6-OHDA </w:t>
      </w:r>
      <w:r w:rsidR="00A33CCB" w:rsidRPr="000C77AF">
        <w:rPr>
          <w:rFonts w:asciiTheme="minorHAnsi" w:hAnsiTheme="minorHAnsi"/>
        </w:rPr>
        <w:t>injection</w:t>
      </w:r>
      <w:r w:rsidRPr="000C77AF">
        <w:rPr>
          <w:rFonts w:asciiTheme="minorHAnsi" w:hAnsiTheme="minorHAnsi"/>
        </w:rPr>
        <w:t>.</w:t>
      </w:r>
    </w:p>
    <w:p w14:paraId="6FFFFA2F" w14:textId="77777777" w:rsidR="00AB4AD8" w:rsidRPr="000C77AF" w:rsidRDefault="00AB4AD8" w:rsidP="000C77AF">
      <w:pPr>
        <w:jc w:val="both"/>
        <w:rPr>
          <w:rFonts w:asciiTheme="minorHAnsi" w:hAnsiTheme="minorHAnsi"/>
        </w:rPr>
      </w:pPr>
    </w:p>
    <w:p w14:paraId="720D7C5A" w14:textId="30841844" w:rsidR="00AB4AD8" w:rsidRPr="008F6E37" w:rsidRDefault="00515BA5" w:rsidP="000C77AF">
      <w:pPr>
        <w:jc w:val="both"/>
        <w:rPr>
          <w:rFonts w:asciiTheme="minorHAnsi" w:hAnsiTheme="minorHAnsi"/>
        </w:rPr>
      </w:pPr>
      <w:r w:rsidRPr="008F6E37">
        <w:rPr>
          <w:rFonts w:asciiTheme="minorHAnsi" w:hAnsiTheme="minorHAnsi"/>
        </w:rPr>
        <w:t>4.2</w:t>
      </w:r>
      <w:r w:rsidR="00D670F0" w:rsidRPr="008F6E37">
        <w:rPr>
          <w:rFonts w:asciiTheme="minorHAnsi" w:hAnsiTheme="minorHAnsi"/>
        </w:rPr>
        <w:t>.</w:t>
      </w:r>
      <w:r w:rsidR="007A08A9" w:rsidRPr="008F6E37">
        <w:rPr>
          <w:rFonts w:asciiTheme="minorHAnsi" w:hAnsiTheme="minorHAnsi"/>
        </w:rPr>
        <w:t xml:space="preserve"> </w:t>
      </w:r>
      <w:r w:rsidRPr="008F6E37">
        <w:rPr>
          <w:rFonts w:asciiTheme="minorHAnsi" w:hAnsiTheme="minorHAnsi"/>
        </w:rPr>
        <w:t xml:space="preserve">Preparation of </w:t>
      </w:r>
      <w:r w:rsidR="00E33522" w:rsidRPr="008F6E37">
        <w:rPr>
          <w:rFonts w:asciiTheme="minorHAnsi" w:hAnsiTheme="minorHAnsi"/>
        </w:rPr>
        <w:t>d</w:t>
      </w:r>
      <w:r w:rsidRPr="008F6E37">
        <w:rPr>
          <w:rFonts w:asciiTheme="minorHAnsi" w:hAnsiTheme="minorHAnsi"/>
        </w:rPr>
        <w:t xml:space="preserve">rugs for </w:t>
      </w:r>
      <w:r w:rsidR="00E33522" w:rsidRPr="008F6E37">
        <w:rPr>
          <w:rFonts w:asciiTheme="minorHAnsi" w:hAnsiTheme="minorHAnsi"/>
        </w:rPr>
        <w:t>s</w:t>
      </w:r>
      <w:r w:rsidR="00AB4AD8" w:rsidRPr="008F6E37">
        <w:rPr>
          <w:rFonts w:asciiTheme="minorHAnsi" w:hAnsiTheme="minorHAnsi"/>
        </w:rPr>
        <w:t>urgery</w:t>
      </w:r>
    </w:p>
    <w:p w14:paraId="7D70A597" w14:textId="77777777" w:rsidR="007E183B" w:rsidRPr="000C77AF" w:rsidRDefault="007E183B" w:rsidP="000C77AF">
      <w:pPr>
        <w:jc w:val="both"/>
        <w:rPr>
          <w:rFonts w:asciiTheme="minorHAnsi" w:hAnsiTheme="minorHAnsi"/>
        </w:rPr>
      </w:pPr>
    </w:p>
    <w:p w14:paraId="16C98777" w14:textId="678D6590" w:rsidR="007E183B" w:rsidRPr="000C77AF" w:rsidRDefault="00B2007C" w:rsidP="000C77AF">
      <w:pPr>
        <w:jc w:val="both"/>
        <w:rPr>
          <w:rFonts w:asciiTheme="minorHAnsi" w:hAnsiTheme="minorHAnsi"/>
        </w:rPr>
      </w:pPr>
      <w:r w:rsidRPr="000C77AF">
        <w:rPr>
          <w:rFonts w:asciiTheme="minorHAnsi" w:hAnsiTheme="minorHAnsi"/>
        </w:rPr>
        <w:t>4.2.1</w:t>
      </w:r>
      <w:r w:rsidR="00D670F0">
        <w:rPr>
          <w:rFonts w:asciiTheme="minorHAnsi" w:hAnsiTheme="minorHAnsi"/>
        </w:rPr>
        <w:t>.</w:t>
      </w:r>
      <w:r w:rsidR="007A08A9">
        <w:rPr>
          <w:rFonts w:asciiTheme="minorHAnsi" w:hAnsiTheme="minorHAnsi"/>
        </w:rPr>
        <w:t xml:space="preserve"> </w:t>
      </w:r>
      <w:r w:rsidRPr="000C77AF">
        <w:rPr>
          <w:rFonts w:asciiTheme="minorHAnsi" w:hAnsiTheme="minorHAnsi"/>
        </w:rPr>
        <w:t>Prepar</w:t>
      </w:r>
      <w:r w:rsidR="004529BE">
        <w:rPr>
          <w:rFonts w:asciiTheme="minorHAnsi" w:hAnsiTheme="minorHAnsi"/>
        </w:rPr>
        <w:t>e</w:t>
      </w:r>
      <w:r w:rsidRPr="000C77AF">
        <w:rPr>
          <w:rFonts w:asciiTheme="minorHAnsi" w:hAnsiTheme="minorHAnsi"/>
        </w:rPr>
        <w:t xml:space="preserve"> </w:t>
      </w:r>
      <w:r w:rsidR="004529BE">
        <w:rPr>
          <w:rFonts w:asciiTheme="minorHAnsi" w:hAnsiTheme="minorHAnsi"/>
        </w:rPr>
        <w:t xml:space="preserve">a </w:t>
      </w:r>
      <w:r w:rsidRPr="000C77AF">
        <w:rPr>
          <w:rFonts w:asciiTheme="minorHAnsi" w:hAnsiTheme="minorHAnsi"/>
        </w:rPr>
        <w:t xml:space="preserve">0.2% </w:t>
      </w:r>
      <w:r w:rsidR="004529BE" w:rsidRPr="000C77AF">
        <w:rPr>
          <w:rFonts w:asciiTheme="minorHAnsi" w:hAnsiTheme="minorHAnsi"/>
        </w:rPr>
        <w:t>ascorbic acid solution</w:t>
      </w:r>
      <w:r w:rsidR="004529BE">
        <w:rPr>
          <w:rFonts w:asciiTheme="minorHAnsi" w:hAnsiTheme="minorHAnsi"/>
        </w:rPr>
        <w:t xml:space="preserve"> by d</w:t>
      </w:r>
      <w:r w:rsidR="007E183B" w:rsidRPr="000C77AF">
        <w:rPr>
          <w:rFonts w:asciiTheme="minorHAnsi" w:hAnsiTheme="minorHAnsi"/>
        </w:rPr>
        <w:t>issolv</w:t>
      </w:r>
      <w:r w:rsidR="004529BE">
        <w:rPr>
          <w:rFonts w:asciiTheme="minorHAnsi" w:hAnsiTheme="minorHAnsi"/>
        </w:rPr>
        <w:t>ing</w:t>
      </w:r>
      <w:r w:rsidR="007E183B" w:rsidRPr="000C77AF">
        <w:rPr>
          <w:rFonts w:asciiTheme="minorHAnsi" w:hAnsiTheme="minorHAnsi"/>
        </w:rPr>
        <w:t xml:space="preserve"> 0.2 g </w:t>
      </w:r>
      <w:r w:rsidR="004529BE">
        <w:rPr>
          <w:rFonts w:asciiTheme="minorHAnsi" w:hAnsiTheme="minorHAnsi"/>
        </w:rPr>
        <w:t xml:space="preserve">of </w:t>
      </w:r>
      <w:r w:rsidR="007E183B" w:rsidRPr="000C77AF">
        <w:rPr>
          <w:rFonts w:asciiTheme="minorHAnsi" w:hAnsiTheme="minorHAnsi"/>
        </w:rPr>
        <w:t>ascorbic ac</w:t>
      </w:r>
      <w:r w:rsidR="00594389" w:rsidRPr="000C77AF">
        <w:rPr>
          <w:rFonts w:asciiTheme="minorHAnsi" w:hAnsiTheme="minorHAnsi"/>
        </w:rPr>
        <w:t>id into 100 mL</w:t>
      </w:r>
      <w:r w:rsidR="007E183B" w:rsidRPr="000C77AF">
        <w:rPr>
          <w:rFonts w:asciiTheme="minorHAnsi" w:hAnsiTheme="minorHAnsi"/>
        </w:rPr>
        <w:t xml:space="preserve"> </w:t>
      </w:r>
      <w:r w:rsidR="004529BE">
        <w:rPr>
          <w:rFonts w:asciiTheme="minorHAnsi" w:hAnsiTheme="minorHAnsi"/>
        </w:rPr>
        <w:t xml:space="preserve">of </w:t>
      </w:r>
      <w:r w:rsidR="007E183B" w:rsidRPr="000C77AF">
        <w:rPr>
          <w:rFonts w:asciiTheme="minorHAnsi" w:hAnsiTheme="minorHAnsi"/>
        </w:rPr>
        <w:t>steril</w:t>
      </w:r>
      <w:r w:rsidR="00242788" w:rsidRPr="000C77AF">
        <w:rPr>
          <w:rFonts w:asciiTheme="minorHAnsi" w:hAnsiTheme="minorHAnsi"/>
        </w:rPr>
        <w:t>iz</w:t>
      </w:r>
      <w:r w:rsidR="007E183B" w:rsidRPr="000C77AF">
        <w:rPr>
          <w:rFonts w:asciiTheme="minorHAnsi" w:hAnsiTheme="minorHAnsi"/>
        </w:rPr>
        <w:t>e</w:t>
      </w:r>
      <w:r w:rsidR="002E23A6" w:rsidRPr="000C77AF">
        <w:rPr>
          <w:rFonts w:asciiTheme="minorHAnsi" w:hAnsiTheme="minorHAnsi"/>
        </w:rPr>
        <w:t>d</w:t>
      </w:r>
      <w:r w:rsidR="007E183B" w:rsidRPr="000C77AF">
        <w:rPr>
          <w:rFonts w:asciiTheme="minorHAnsi" w:hAnsiTheme="minorHAnsi"/>
        </w:rPr>
        <w:t xml:space="preserve"> saline (0.9%) and store at -80</w:t>
      </w:r>
      <w:r w:rsidR="005457DE" w:rsidRPr="000C77AF">
        <w:rPr>
          <w:rFonts w:asciiTheme="minorHAnsi" w:hAnsiTheme="minorHAnsi"/>
        </w:rPr>
        <w:t xml:space="preserve"> </w:t>
      </w:r>
      <w:bookmarkStart w:id="113" w:name="OLE_LINK159"/>
      <w:r w:rsidR="004529BE">
        <w:rPr>
          <w:rFonts w:asciiTheme="minorHAnsi" w:hAnsiTheme="minorHAnsi" w:cstheme="minorHAnsi"/>
        </w:rPr>
        <w:t>°</w:t>
      </w:r>
      <w:r w:rsidR="004529BE">
        <w:rPr>
          <w:rFonts w:asciiTheme="minorHAnsi" w:hAnsiTheme="minorHAnsi"/>
        </w:rPr>
        <w:t>C</w:t>
      </w:r>
      <w:bookmarkEnd w:id="113"/>
      <w:r w:rsidR="007E183B" w:rsidRPr="000C77AF">
        <w:rPr>
          <w:rFonts w:asciiTheme="minorHAnsi" w:hAnsiTheme="minorHAnsi"/>
        </w:rPr>
        <w:t xml:space="preserve"> until use. On the day of </w:t>
      </w:r>
      <w:r w:rsidR="007E788B" w:rsidRPr="000C77AF">
        <w:rPr>
          <w:rFonts w:asciiTheme="minorHAnsi" w:hAnsiTheme="minorHAnsi"/>
        </w:rPr>
        <w:t>surgery</w:t>
      </w:r>
      <w:r w:rsidR="007E183B" w:rsidRPr="000C77AF">
        <w:rPr>
          <w:rFonts w:asciiTheme="minorHAnsi" w:hAnsiTheme="minorHAnsi"/>
        </w:rPr>
        <w:t xml:space="preserve">, dilute 0.2% ascorbic acid solution </w:t>
      </w:r>
      <w:r w:rsidR="00BB2918" w:rsidRPr="000C77AF">
        <w:rPr>
          <w:rFonts w:asciiTheme="minorHAnsi" w:hAnsiTheme="minorHAnsi"/>
        </w:rPr>
        <w:t xml:space="preserve">by 10 times </w:t>
      </w:r>
      <w:r w:rsidR="0053369C">
        <w:rPr>
          <w:rFonts w:asciiTheme="minorHAnsi" w:hAnsiTheme="minorHAnsi"/>
        </w:rPr>
        <w:t>to obtain a</w:t>
      </w:r>
      <w:r w:rsidR="007E183B" w:rsidRPr="000C77AF">
        <w:rPr>
          <w:rFonts w:asciiTheme="minorHAnsi" w:hAnsiTheme="minorHAnsi"/>
        </w:rPr>
        <w:t xml:space="preserve"> 0.02% ascorbic acid solution.</w:t>
      </w:r>
    </w:p>
    <w:p w14:paraId="45322029" w14:textId="77777777" w:rsidR="007E183B" w:rsidRPr="000C77AF" w:rsidRDefault="007E183B" w:rsidP="000C77AF">
      <w:pPr>
        <w:jc w:val="both"/>
        <w:rPr>
          <w:rFonts w:asciiTheme="minorHAnsi" w:hAnsiTheme="minorHAnsi"/>
        </w:rPr>
      </w:pPr>
    </w:p>
    <w:p w14:paraId="5C640DA5" w14:textId="2FA8438D" w:rsidR="007E183B" w:rsidRPr="000C77AF" w:rsidRDefault="00947846" w:rsidP="000C77AF">
      <w:pPr>
        <w:jc w:val="both"/>
        <w:rPr>
          <w:rFonts w:asciiTheme="minorHAnsi" w:hAnsiTheme="minorHAnsi"/>
        </w:rPr>
      </w:pPr>
      <w:r>
        <w:rPr>
          <w:rFonts w:asciiTheme="minorHAnsi" w:hAnsiTheme="minorHAnsi"/>
        </w:rPr>
        <w:t>NOTE:</w:t>
      </w:r>
      <w:r w:rsidR="007E183B" w:rsidRPr="000C77AF">
        <w:rPr>
          <w:rFonts w:asciiTheme="minorHAnsi" w:hAnsiTheme="minorHAnsi"/>
        </w:rPr>
        <w:t xml:space="preserve"> Ascorbic acid is added </w:t>
      </w:r>
      <w:r w:rsidR="00A33CCB" w:rsidRPr="000C77AF">
        <w:rPr>
          <w:rFonts w:asciiTheme="minorHAnsi" w:hAnsiTheme="minorHAnsi"/>
        </w:rPr>
        <w:t xml:space="preserve">to </w:t>
      </w:r>
      <w:r w:rsidR="007E183B" w:rsidRPr="000C77AF">
        <w:rPr>
          <w:rFonts w:asciiTheme="minorHAnsi" w:hAnsiTheme="minorHAnsi"/>
        </w:rPr>
        <w:t>prevent oxidation of 6-OHDA to an inactive form.</w:t>
      </w:r>
    </w:p>
    <w:p w14:paraId="3386033E" w14:textId="77777777" w:rsidR="00AB4AD8" w:rsidRPr="000C77AF" w:rsidRDefault="00AB4AD8" w:rsidP="000C77AF">
      <w:pPr>
        <w:jc w:val="both"/>
        <w:rPr>
          <w:rFonts w:asciiTheme="minorHAnsi" w:hAnsiTheme="minorHAnsi"/>
        </w:rPr>
      </w:pPr>
    </w:p>
    <w:p w14:paraId="6C9E9E25" w14:textId="723BE6B0" w:rsidR="009E49DE" w:rsidRPr="000C77AF" w:rsidRDefault="00AB4AD8" w:rsidP="000C77AF">
      <w:pPr>
        <w:jc w:val="both"/>
        <w:rPr>
          <w:rFonts w:asciiTheme="minorHAnsi" w:hAnsiTheme="minorHAnsi"/>
        </w:rPr>
      </w:pPr>
      <w:r w:rsidRPr="000C77AF">
        <w:rPr>
          <w:rFonts w:asciiTheme="minorHAnsi" w:hAnsiTheme="minorHAnsi"/>
        </w:rPr>
        <w:t>4</w:t>
      </w:r>
      <w:r w:rsidR="007E183B" w:rsidRPr="000C77AF">
        <w:rPr>
          <w:rFonts w:asciiTheme="minorHAnsi" w:hAnsiTheme="minorHAnsi"/>
        </w:rPr>
        <w:t>.2.2</w:t>
      </w:r>
      <w:r w:rsidR="00D670F0">
        <w:rPr>
          <w:rFonts w:asciiTheme="minorHAnsi" w:hAnsiTheme="minorHAnsi"/>
        </w:rPr>
        <w:t>.</w:t>
      </w:r>
      <w:r w:rsidR="007A08A9">
        <w:rPr>
          <w:rFonts w:asciiTheme="minorHAnsi" w:hAnsiTheme="minorHAnsi"/>
        </w:rPr>
        <w:t xml:space="preserve"> </w:t>
      </w:r>
      <w:r w:rsidR="0046511B">
        <w:rPr>
          <w:rFonts w:asciiTheme="minorHAnsi" w:hAnsiTheme="minorHAnsi"/>
        </w:rPr>
        <w:t>To p</w:t>
      </w:r>
      <w:r w:rsidR="009E49DE" w:rsidRPr="000C77AF">
        <w:rPr>
          <w:rFonts w:asciiTheme="minorHAnsi" w:hAnsiTheme="minorHAnsi"/>
        </w:rPr>
        <w:t>repar</w:t>
      </w:r>
      <w:r w:rsidR="0046511B">
        <w:rPr>
          <w:rFonts w:asciiTheme="minorHAnsi" w:hAnsiTheme="minorHAnsi"/>
        </w:rPr>
        <w:t>e a</w:t>
      </w:r>
      <w:r w:rsidR="00B2007C" w:rsidRPr="000C77AF">
        <w:rPr>
          <w:rFonts w:asciiTheme="minorHAnsi" w:hAnsiTheme="minorHAnsi"/>
        </w:rPr>
        <w:t xml:space="preserve"> </w:t>
      </w:r>
      <w:r w:rsidR="00515BA5" w:rsidRPr="000C77AF">
        <w:rPr>
          <w:rFonts w:asciiTheme="minorHAnsi" w:hAnsiTheme="minorHAnsi"/>
        </w:rPr>
        <w:t xml:space="preserve">6-OHDA </w:t>
      </w:r>
      <w:r w:rsidR="0046511B">
        <w:rPr>
          <w:rFonts w:asciiTheme="minorHAnsi" w:hAnsiTheme="minorHAnsi"/>
        </w:rPr>
        <w:t>s</w:t>
      </w:r>
      <w:r w:rsidR="009E49DE" w:rsidRPr="000C77AF">
        <w:rPr>
          <w:rFonts w:asciiTheme="minorHAnsi" w:hAnsiTheme="minorHAnsi"/>
        </w:rPr>
        <w:t>olution</w:t>
      </w:r>
      <w:r w:rsidR="0046511B">
        <w:rPr>
          <w:rFonts w:asciiTheme="minorHAnsi" w:hAnsiTheme="minorHAnsi"/>
        </w:rPr>
        <w:t>, w</w:t>
      </w:r>
      <w:r w:rsidR="00834233" w:rsidRPr="000C77AF">
        <w:rPr>
          <w:rFonts w:asciiTheme="minorHAnsi" w:hAnsiTheme="minorHAnsi"/>
        </w:rPr>
        <w:t>eigh appropriate amount</w:t>
      </w:r>
      <w:r w:rsidR="00594389" w:rsidRPr="000C77AF">
        <w:rPr>
          <w:rFonts w:asciiTheme="minorHAnsi" w:hAnsiTheme="minorHAnsi"/>
        </w:rPr>
        <w:t xml:space="preserve"> of 6-OHDA into a steril</w:t>
      </w:r>
      <w:r w:rsidR="00242788" w:rsidRPr="000C77AF">
        <w:rPr>
          <w:rFonts w:asciiTheme="minorHAnsi" w:hAnsiTheme="minorHAnsi"/>
        </w:rPr>
        <w:t>iz</w:t>
      </w:r>
      <w:r w:rsidR="00594389" w:rsidRPr="000C77AF">
        <w:rPr>
          <w:rFonts w:asciiTheme="minorHAnsi" w:hAnsiTheme="minorHAnsi"/>
        </w:rPr>
        <w:t>e</w:t>
      </w:r>
      <w:r w:rsidR="002E23A6" w:rsidRPr="000C77AF">
        <w:rPr>
          <w:rFonts w:asciiTheme="minorHAnsi" w:hAnsiTheme="minorHAnsi"/>
        </w:rPr>
        <w:t>d</w:t>
      </w:r>
      <w:r w:rsidR="00594389" w:rsidRPr="000C77AF">
        <w:rPr>
          <w:rFonts w:asciiTheme="minorHAnsi" w:hAnsiTheme="minorHAnsi"/>
        </w:rPr>
        <w:t xml:space="preserve"> 1 mL</w:t>
      </w:r>
      <w:r w:rsidR="00834233" w:rsidRPr="000C77AF">
        <w:rPr>
          <w:rFonts w:asciiTheme="minorHAnsi" w:hAnsiTheme="minorHAnsi"/>
        </w:rPr>
        <w:t xml:space="preserve"> tube</w:t>
      </w:r>
      <w:r w:rsidR="00105490">
        <w:rPr>
          <w:rFonts w:asciiTheme="minorHAnsi" w:hAnsiTheme="minorHAnsi"/>
        </w:rPr>
        <w:t>, and then</w:t>
      </w:r>
      <w:r w:rsidR="00FF26F8" w:rsidRPr="000C77AF">
        <w:rPr>
          <w:rFonts w:asciiTheme="minorHAnsi" w:hAnsiTheme="minorHAnsi"/>
        </w:rPr>
        <w:t xml:space="preserve"> add some volume of 0.02% ascorbic acid to make a 5 </w:t>
      </w:r>
      <w:r w:rsidR="00105490" w:rsidRPr="000C77AF">
        <w:rPr>
          <w:rFonts w:asciiTheme="minorHAnsi" w:hAnsiTheme="minorHAnsi"/>
        </w:rPr>
        <w:t>μg</w:t>
      </w:r>
      <w:r w:rsidR="00105490">
        <w:rPr>
          <w:rFonts w:asciiTheme="minorHAnsi" w:hAnsiTheme="minorHAnsi"/>
        </w:rPr>
        <w:t>/</w:t>
      </w:r>
      <w:r w:rsidR="00594389" w:rsidRPr="000C77AF">
        <w:rPr>
          <w:rFonts w:asciiTheme="minorHAnsi" w:hAnsiTheme="minorHAnsi"/>
        </w:rPr>
        <w:t>μL</w:t>
      </w:r>
      <w:r w:rsidR="00FF26F8" w:rsidRPr="0046511B">
        <w:rPr>
          <w:rFonts w:asciiTheme="minorHAnsi" w:hAnsiTheme="minorHAnsi"/>
        </w:rPr>
        <w:t xml:space="preserve"> </w:t>
      </w:r>
      <w:r w:rsidR="00FF26F8" w:rsidRPr="000C77AF">
        <w:rPr>
          <w:rFonts w:asciiTheme="minorHAnsi" w:hAnsiTheme="minorHAnsi"/>
        </w:rPr>
        <w:t xml:space="preserve">6-OHDA solution. </w:t>
      </w:r>
      <w:r w:rsidR="00B2007C" w:rsidRPr="000C77AF">
        <w:rPr>
          <w:rFonts w:asciiTheme="minorHAnsi" w:hAnsiTheme="minorHAnsi"/>
        </w:rPr>
        <w:t xml:space="preserve">Vortex the mixture until it is dissolved. </w:t>
      </w:r>
      <w:r w:rsidR="00FF26F8" w:rsidRPr="000C77AF">
        <w:rPr>
          <w:rFonts w:asciiTheme="minorHAnsi" w:hAnsiTheme="minorHAnsi"/>
        </w:rPr>
        <w:t xml:space="preserve">Place the 6-OHDA on ice until </w:t>
      </w:r>
      <w:r w:rsidR="00A33CCB" w:rsidRPr="000C77AF">
        <w:rPr>
          <w:rFonts w:asciiTheme="minorHAnsi" w:hAnsiTheme="minorHAnsi"/>
        </w:rPr>
        <w:t>use</w:t>
      </w:r>
      <w:r w:rsidR="00FF26F8" w:rsidRPr="000C77AF">
        <w:rPr>
          <w:rFonts w:asciiTheme="minorHAnsi" w:hAnsiTheme="minorHAnsi"/>
        </w:rPr>
        <w:t>.</w:t>
      </w:r>
    </w:p>
    <w:p w14:paraId="4E96BBEE" w14:textId="77777777" w:rsidR="00FF26F8" w:rsidRPr="000C77AF" w:rsidRDefault="00FF26F8" w:rsidP="000C77AF">
      <w:pPr>
        <w:jc w:val="both"/>
        <w:rPr>
          <w:rFonts w:asciiTheme="minorHAnsi" w:hAnsiTheme="minorHAnsi"/>
        </w:rPr>
      </w:pPr>
    </w:p>
    <w:p w14:paraId="35569AD7" w14:textId="1ECD9492" w:rsidR="00FF26F8" w:rsidRPr="000C77AF" w:rsidRDefault="00947846" w:rsidP="000C77AF">
      <w:pPr>
        <w:jc w:val="both"/>
        <w:rPr>
          <w:rFonts w:asciiTheme="minorHAnsi" w:hAnsiTheme="minorHAnsi"/>
        </w:rPr>
      </w:pPr>
      <w:r>
        <w:rPr>
          <w:rFonts w:asciiTheme="minorHAnsi" w:hAnsiTheme="minorHAnsi"/>
        </w:rPr>
        <w:t>NOTE:</w:t>
      </w:r>
      <w:r w:rsidR="00FF26F8" w:rsidRPr="000C77AF">
        <w:rPr>
          <w:rFonts w:asciiTheme="minorHAnsi" w:hAnsiTheme="minorHAnsi"/>
        </w:rPr>
        <w:t xml:space="preserve"> 6-OHDA is </w:t>
      </w:r>
      <w:r w:rsidR="007D3DD3" w:rsidRPr="000C77AF">
        <w:rPr>
          <w:rFonts w:asciiTheme="minorHAnsi" w:hAnsiTheme="minorHAnsi"/>
        </w:rPr>
        <w:t>temperature</w:t>
      </w:r>
      <w:r w:rsidR="00FF26F8" w:rsidRPr="000C77AF">
        <w:rPr>
          <w:rFonts w:asciiTheme="minorHAnsi" w:hAnsiTheme="minorHAnsi"/>
        </w:rPr>
        <w:t xml:space="preserve"> and light sensitive</w:t>
      </w:r>
      <w:r w:rsidR="00A33CCB" w:rsidRPr="000C77AF">
        <w:rPr>
          <w:rFonts w:asciiTheme="minorHAnsi" w:hAnsiTheme="minorHAnsi"/>
        </w:rPr>
        <w:t>.</w:t>
      </w:r>
      <w:r w:rsidR="00FF26F8" w:rsidRPr="000C77AF">
        <w:rPr>
          <w:rFonts w:asciiTheme="minorHAnsi" w:hAnsiTheme="minorHAnsi"/>
        </w:rPr>
        <w:t xml:space="preserve"> </w:t>
      </w:r>
      <w:r w:rsidR="00A33CCB" w:rsidRPr="000C77AF">
        <w:rPr>
          <w:rFonts w:asciiTheme="minorHAnsi" w:hAnsiTheme="minorHAnsi"/>
        </w:rPr>
        <w:t>B</w:t>
      </w:r>
      <w:r w:rsidR="00FF26F8" w:rsidRPr="000C77AF">
        <w:rPr>
          <w:rFonts w:asciiTheme="minorHAnsi" w:hAnsiTheme="minorHAnsi"/>
        </w:rPr>
        <w:t>e care</w:t>
      </w:r>
      <w:r w:rsidR="00B2007C" w:rsidRPr="000C77AF">
        <w:rPr>
          <w:rFonts w:asciiTheme="minorHAnsi" w:hAnsiTheme="minorHAnsi"/>
        </w:rPr>
        <w:t>ful</w:t>
      </w:r>
      <w:r w:rsidR="00A33CCB" w:rsidRPr="000C77AF">
        <w:rPr>
          <w:rFonts w:asciiTheme="minorHAnsi" w:hAnsiTheme="minorHAnsi"/>
        </w:rPr>
        <w:t xml:space="preserve"> to protect the solution</w:t>
      </w:r>
      <w:r w:rsidR="00B2007C" w:rsidRPr="000C77AF">
        <w:rPr>
          <w:rFonts w:asciiTheme="minorHAnsi" w:hAnsiTheme="minorHAnsi"/>
        </w:rPr>
        <w:t xml:space="preserve"> from light and keep it on ice </w:t>
      </w:r>
      <w:r w:rsidR="007E788B" w:rsidRPr="000C77AF">
        <w:rPr>
          <w:rFonts w:asciiTheme="minorHAnsi" w:hAnsiTheme="minorHAnsi"/>
        </w:rPr>
        <w:t>before</w:t>
      </w:r>
      <w:r w:rsidR="00B2007C" w:rsidRPr="000C77AF">
        <w:rPr>
          <w:rFonts w:asciiTheme="minorHAnsi" w:hAnsiTheme="minorHAnsi"/>
        </w:rPr>
        <w:t xml:space="preserve"> use.</w:t>
      </w:r>
    </w:p>
    <w:p w14:paraId="0D7027F1" w14:textId="77777777" w:rsidR="00B2007C" w:rsidRPr="000C77AF" w:rsidRDefault="00B2007C" w:rsidP="000C77AF">
      <w:pPr>
        <w:jc w:val="both"/>
        <w:rPr>
          <w:rFonts w:asciiTheme="minorHAnsi" w:hAnsiTheme="minorHAnsi"/>
        </w:rPr>
      </w:pPr>
    </w:p>
    <w:p w14:paraId="03F3471A" w14:textId="397847BF" w:rsidR="00BA01D1" w:rsidRPr="006D0E77" w:rsidRDefault="00B2007C" w:rsidP="000C77AF">
      <w:pPr>
        <w:jc w:val="both"/>
        <w:rPr>
          <w:rFonts w:asciiTheme="minorHAnsi" w:hAnsiTheme="minorHAnsi"/>
          <w:b/>
        </w:rPr>
      </w:pPr>
      <w:r w:rsidRPr="00933EAF">
        <w:rPr>
          <w:rFonts w:asciiTheme="minorHAnsi" w:hAnsiTheme="minorHAnsi"/>
        </w:rPr>
        <w:t>4.3</w:t>
      </w:r>
      <w:r w:rsidR="00D670F0" w:rsidRPr="00933EAF">
        <w:rPr>
          <w:rFonts w:asciiTheme="minorHAnsi" w:hAnsiTheme="minorHAnsi"/>
        </w:rPr>
        <w:t>.</w:t>
      </w:r>
      <w:r w:rsidR="007A08A9" w:rsidRPr="00933EAF">
        <w:rPr>
          <w:rFonts w:asciiTheme="minorHAnsi" w:hAnsiTheme="minorHAnsi"/>
        </w:rPr>
        <w:t xml:space="preserve"> </w:t>
      </w:r>
      <w:r w:rsidR="000305BA" w:rsidRPr="00933EAF">
        <w:rPr>
          <w:rFonts w:asciiTheme="minorHAnsi" w:hAnsiTheme="minorHAnsi"/>
        </w:rPr>
        <w:t>Prepare sterilized s</w:t>
      </w:r>
      <w:r w:rsidR="00BA01D1" w:rsidRPr="00933EAF">
        <w:rPr>
          <w:rFonts w:asciiTheme="minorHAnsi" w:hAnsiTheme="minorHAnsi"/>
        </w:rPr>
        <w:t xml:space="preserve">urgical equipment </w:t>
      </w:r>
      <w:r w:rsidR="00A33CCB" w:rsidRPr="00933EAF">
        <w:rPr>
          <w:rFonts w:asciiTheme="minorHAnsi" w:hAnsiTheme="minorHAnsi"/>
        </w:rPr>
        <w:t>by</w:t>
      </w:r>
      <w:r w:rsidR="00BA01D1" w:rsidRPr="00933EAF">
        <w:rPr>
          <w:rFonts w:asciiTheme="minorHAnsi" w:hAnsiTheme="minorHAnsi"/>
        </w:rPr>
        <w:t xml:space="preserve"> autoclav</w:t>
      </w:r>
      <w:r w:rsidR="00A33CCB" w:rsidRPr="00933EAF">
        <w:rPr>
          <w:rFonts w:asciiTheme="minorHAnsi" w:hAnsiTheme="minorHAnsi"/>
        </w:rPr>
        <w:t>ing</w:t>
      </w:r>
      <w:r w:rsidR="00BA01D1" w:rsidRPr="00933EAF">
        <w:rPr>
          <w:rFonts w:asciiTheme="minorHAnsi" w:hAnsiTheme="minorHAnsi"/>
        </w:rPr>
        <w:t xml:space="preserve"> before </w:t>
      </w:r>
      <w:r w:rsidR="007E788B" w:rsidRPr="00933EAF">
        <w:rPr>
          <w:rFonts w:asciiTheme="minorHAnsi" w:hAnsiTheme="minorHAnsi"/>
        </w:rPr>
        <w:t>surgery</w:t>
      </w:r>
      <w:r w:rsidR="00BA01D1" w:rsidRPr="00933EAF">
        <w:rPr>
          <w:rFonts w:asciiTheme="minorHAnsi" w:hAnsiTheme="minorHAnsi"/>
        </w:rPr>
        <w:t xml:space="preserve">. Clean all </w:t>
      </w:r>
      <w:r w:rsidR="00B22016" w:rsidRPr="00933EAF">
        <w:rPr>
          <w:rFonts w:asciiTheme="minorHAnsi" w:hAnsiTheme="minorHAnsi"/>
        </w:rPr>
        <w:t>equipment</w:t>
      </w:r>
      <w:r w:rsidR="00BA01D1" w:rsidRPr="00933EAF">
        <w:rPr>
          <w:rFonts w:asciiTheme="minorHAnsi" w:hAnsiTheme="minorHAnsi"/>
        </w:rPr>
        <w:t xml:space="preserve"> and</w:t>
      </w:r>
      <w:r w:rsidR="00BA01D1" w:rsidRPr="000C77AF">
        <w:rPr>
          <w:rFonts w:asciiTheme="minorHAnsi" w:hAnsiTheme="minorHAnsi"/>
        </w:rPr>
        <w:t xml:space="preserve"> surface </w:t>
      </w:r>
      <w:r w:rsidR="00B22016" w:rsidRPr="000C77AF">
        <w:rPr>
          <w:rFonts w:asciiTheme="minorHAnsi" w:hAnsiTheme="minorHAnsi" w:hint="eastAsia"/>
        </w:rPr>
        <w:t xml:space="preserve">areas </w:t>
      </w:r>
      <w:r w:rsidR="00BA01D1" w:rsidRPr="000C77AF">
        <w:rPr>
          <w:rFonts w:asciiTheme="minorHAnsi" w:hAnsiTheme="minorHAnsi"/>
        </w:rPr>
        <w:t>with ethanol when set</w:t>
      </w:r>
      <w:r w:rsidR="00A33CCB" w:rsidRPr="000C77AF">
        <w:rPr>
          <w:rFonts w:asciiTheme="minorHAnsi" w:hAnsiTheme="minorHAnsi"/>
        </w:rPr>
        <w:t>ting</w:t>
      </w:r>
      <w:r w:rsidR="00BA01D1" w:rsidRPr="000C77AF">
        <w:rPr>
          <w:rFonts w:asciiTheme="minorHAnsi" w:hAnsiTheme="minorHAnsi"/>
        </w:rPr>
        <w:t xml:space="preserve"> up the </w:t>
      </w:r>
      <w:r w:rsidR="00572CC7" w:rsidRPr="000C77AF">
        <w:rPr>
          <w:rFonts w:asciiTheme="minorHAnsi" w:hAnsiTheme="minorHAnsi"/>
        </w:rPr>
        <w:t>stereotaxic frame</w:t>
      </w:r>
      <w:r w:rsidR="00BA01D1" w:rsidRPr="000C77AF">
        <w:rPr>
          <w:rFonts w:asciiTheme="minorHAnsi" w:hAnsiTheme="minorHAnsi"/>
        </w:rPr>
        <w:t xml:space="preserve">. </w:t>
      </w:r>
      <w:r w:rsidR="00ED65BF" w:rsidRPr="000C77AF">
        <w:rPr>
          <w:rFonts w:asciiTheme="minorHAnsi" w:hAnsiTheme="minorHAnsi"/>
        </w:rPr>
        <w:t xml:space="preserve">Set up a mouse recovery cage </w:t>
      </w:r>
      <w:r w:rsidR="00845FE3" w:rsidRPr="000C77AF">
        <w:rPr>
          <w:rFonts w:asciiTheme="minorHAnsi" w:hAnsiTheme="minorHAnsi" w:hint="eastAsia"/>
        </w:rPr>
        <w:t>under</w:t>
      </w:r>
      <w:r w:rsidR="00ED65BF" w:rsidRPr="000C77AF">
        <w:rPr>
          <w:rFonts w:asciiTheme="minorHAnsi" w:hAnsiTheme="minorHAnsi"/>
        </w:rPr>
        <w:t xml:space="preserve"> a heating lamp. </w:t>
      </w:r>
    </w:p>
    <w:p w14:paraId="29F5F4B4" w14:textId="77777777" w:rsidR="00ED65BF" w:rsidRPr="000C77AF" w:rsidRDefault="00ED65BF" w:rsidP="000C77AF">
      <w:pPr>
        <w:jc w:val="both"/>
        <w:rPr>
          <w:rFonts w:asciiTheme="minorHAnsi" w:hAnsiTheme="minorHAnsi"/>
        </w:rPr>
      </w:pPr>
    </w:p>
    <w:p w14:paraId="75B31BFA" w14:textId="4677DCBA" w:rsidR="00ED65BF" w:rsidRPr="00C50D1F" w:rsidRDefault="00ED65BF" w:rsidP="000C77AF">
      <w:pPr>
        <w:jc w:val="both"/>
        <w:rPr>
          <w:rFonts w:asciiTheme="minorHAnsi" w:hAnsiTheme="minorHAnsi"/>
          <w:highlight w:val="yellow"/>
        </w:rPr>
      </w:pPr>
      <w:bookmarkStart w:id="114" w:name="OLE_LINK45"/>
      <w:r w:rsidRPr="00C50D1F">
        <w:rPr>
          <w:rFonts w:asciiTheme="minorHAnsi" w:hAnsiTheme="minorHAnsi"/>
          <w:highlight w:val="yellow"/>
        </w:rPr>
        <w:t>4.4</w:t>
      </w:r>
      <w:r w:rsidR="007A08A9" w:rsidRPr="00C50D1F">
        <w:rPr>
          <w:rFonts w:asciiTheme="minorHAnsi" w:hAnsiTheme="minorHAnsi"/>
          <w:highlight w:val="yellow"/>
        </w:rPr>
        <w:t xml:space="preserve"> </w:t>
      </w:r>
      <w:r w:rsidR="00D84C80" w:rsidRPr="00C50D1F">
        <w:rPr>
          <w:rFonts w:asciiTheme="minorHAnsi" w:hAnsiTheme="minorHAnsi"/>
          <w:highlight w:val="yellow"/>
        </w:rPr>
        <w:t xml:space="preserve">Conduct </w:t>
      </w:r>
      <w:bookmarkStart w:id="115" w:name="OLE_LINK46"/>
      <w:bookmarkStart w:id="116" w:name="OLE_LINK47"/>
      <w:r w:rsidR="002B023C" w:rsidRPr="00C50D1F">
        <w:rPr>
          <w:rFonts w:asciiTheme="minorHAnsi" w:hAnsiTheme="minorHAnsi"/>
          <w:highlight w:val="yellow"/>
        </w:rPr>
        <w:t>s</w:t>
      </w:r>
      <w:r w:rsidR="007E788B" w:rsidRPr="00C50D1F">
        <w:rPr>
          <w:rFonts w:asciiTheme="minorHAnsi" w:hAnsiTheme="minorHAnsi"/>
          <w:highlight w:val="yellow"/>
        </w:rPr>
        <w:t>urgery</w:t>
      </w:r>
      <w:r w:rsidR="00D84C80" w:rsidRPr="00C50D1F">
        <w:rPr>
          <w:rFonts w:asciiTheme="minorHAnsi" w:hAnsiTheme="minorHAnsi"/>
          <w:highlight w:val="yellow"/>
        </w:rPr>
        <w:t xml:space="preserve"> </w:t>
      </w:r>
      <w:r w:rsidR="00A33CCB" w:rsidRPr="00C50D1F">
        <w:rPr>
          <w:rFonts w:asciiTheme="minorHAnsi" w:hAnsiTheme="minorHAnsi"/>
          <w:highlight w:val="yellow"/>
        </w:rPr>
        <w:t xml:space="preserve">to </w:t>
      </w:r>
      <w:r w:rsidR="002B023C" w:rsidRPr="00C50D1F">
        <w:rPr>
          <w:rFonts w:asciiTheme="minorHAnsi" w:hAnsiTheme="minorHAnsi"/>
          <w:highlight w:val="yellow"/>
        </w:rPr>
        <w:t>e</w:t>
      </w:r>
      <w:r w:rsidR="00A33CCB" w:rsidRPr="00C50D1F">
        <w:rPr>
          <w:rFonts w:asciiTheme="minorHAnsi" w:hAnsiTheme="minorHAnsi"/>
          <w:highlight w:val="yellow"/>
        </w:rPr>
        <w:t>stablish</w:t>
      </w:r>
      <w:r w:rsidR="00D84C80" w:rsidRPr="00C50D1F">
        <w:rPr>
          <w:rFonts w:asciiTheme="minorHAnsi" w:hAnsiTheme="minorHAnsi"/>
          <w:highlight w:val="yellow"/>
        </w:rPr>
        <w:t xml:space="preserve"> </w:t>
      </w:r>
      <w:r w:rsidR="002B023C" w:rsidRPr="00C50D1F">
        <w:rPr>
          <w:rFonts w:asciiTheme="minorHAnsi" w:hAnsiTheme="minorHAnsi"/>
          <w:highlight w:val="yellow"/>
        </w:rPr>
        <w:t>u</w:t>
      </w:r>
      <w:r w:rsidR="00D84C80" w:rsidRPr="00C50D1F">
        <w:rPr>
          <w:rFonts w:asciiTheme="minorHAnsi" w:hAnsiTheme="minorHAnsi"/>
          <w:highlight w:val="yellow"/>
        </w:rPr>
        <w:t>nilateral</w:t>
      </w:r>
      <w:r w:rsidR="00A33CCB" w:rsidRPr="00C50D1F">
        <w:rPr>
          <w:rFonts w:asciiTheme="minorHAnsi" w:hAnsiTheme="minorHAnsi"/>
          <w:highlight w:val="yellow"/>
        </w:rPr>
        <w:t xml:space="preserve"> 6-OHDA-</w:t>
      </w:r>
      <w:r w:rsidR="002B023C" w:rsidRPr="00C50D1F">
        <w:rPr>
          <w:rFonts w:asciiTheme="minorHAnsi" w:hAnsiTheme="minorHAnsi"/>
          <w:highlight w:val="yellow"/>
        </w:rPr>
        <w:t>l</w:t>
      </w:r>
      <w:r w:rsidR="00D84C80" w:rsidRPr="00C50D1F">
        <w:rPr>
          <w:rFonts w:asciiTheme="minorHAnsi" w:hAnsiTheme="minorHAnsi"/>
          <w:highlight w:val="yellow"/>
        </w:rPr>
        <w:t xml:space="preserve">esioned </w:t>
      </w:r>
      <w:bookmarkEnd w:id="115"/>
      <w:bookmarkEnd w:id="116"/>
      <w:r w:rsidR="002B023C" w:rsidRPr="00C50D1F">
        <w:rPr>
          <w:rFonts w:asciiTheme="minorHAnsi" w:hAnsiTheme="minorHAnsi"/>
          <w:highlight w:val="yellow"/>
        </w:rPr>
        <w:t>m</w:t>
      </w:r>
      <w:r w:rsidR="00D84C80" w:rsidRPr="00C50D1F">
        <w:rPr>
          <w:rFonts w:asciiTheme="minorHAnsi" w:hAnsiTheme="minorHAnsi"/>
          <w:highlight w:val="yellow"/>
        </w:rPr>
        <w:t xml:space="preserve">ouse </w:t>
      </w:r>
      <w:r w:rsidR="002B023C" w:rsidRPr="00C50D1F">
        <w:rPr>
          <w:rFonts w:asciiTheme="minorHAnsi" w:hAnsiTheme="minorHAnsi"/>
          <w:highlight w:val="yellow"/>
        </w:rPr>
        <w:t>m</w:t>
      </w:r>
      <w:r w:rsidR="00D84C80" w:rsidRPr="00C50D1F">
        <w:rPr>
          <w:rFonts w:asciiTheme="minorHAnsi" w:hAnsiTheme="minorHAnsi"/>
          <w:highlight w:val="yellow"/>
        </w:rPr>
        <w:t>odel</w:t>
      </w:r>
      <w:r w:rsidR="00A33CCB" w:rsidRPr="00C50D1F">
        <w:rPr>
          <w:rFonts w:asciiTheme="minorHAnsi" w:hAnsiTheme="minorHAnsi"/>
          <w:highlight w:val="yellow"/>
        </w:rPr>
        <w:t>s</w:t>
      </w:r>
      <w:r w:rsidR="0061181A" w:rsidRPr="00C50D1F">
        <w:rPr>
          <w:rFonts w:asciiTheme="minorHAnsi" w:hAnsiTheme="minorHAnsi"/>
          <w:highlight w:val="yellow"/>
        </w:rPr>
        <w:t>.</w:t>
      </w:r>
      <w:r w:rsidR="00D84C80" w:rsidRPr="00C50D1F">
        <w:rPr>
          <w:rFonts w:asciiTheme="minorHAnsi" w:hAnsiTheme="minorHAnsi"/>
          <w:highlight w:val="yellow"/>
        </w:rPr>
        <w:t xml:space="preserve"> </w:t>
      </w:r>
      <w:bookmarkEnd w:id="114"/>
    </w:p>
    <w:p w14:paraId="44EAEFEE" w14:textId="77777777" w:rsidR="00D84C80" w:rsidRPr="000C77AF" w:rsidRDefault="00D84C80" w:rsidP="000C77AF">
      <w:pPr>
        <w:jc w:val="both"/>
        <w:rPr>
          <w:rFonts w:asciiTheme="minorHAnsi" w:hAnsiTheme="minorHAnsi"/>
          <w:highlight w:val="yellow"/>
        </w:rPr>
      </w:pPr>
    </w:p>
    <w:p w14:paraId="5E4FE96C" w14:textId="13A22A78" w:rsidR="00D84C80" w:rsidRPr="000C77AF" w:rsidRDefault="00D84C80" w:rsidP="000C77AF">
      <w:pPr>
        <w:jc w:val="both"/>
        <w:rPr>
          <w:rFonts w:asciiTheme="minorHAnsi" w:hAnsiTheme="minorHAnsi"/>
        </w:rPr>
      </w:pPr>
      <w:r w:rsidRPr="000C77AF">
        <w:rPr>
          <w:rFonts w:asciiTheme="minorHAnsi" w:hAnsiTheme="minorHAnsi"/>
        </w:rPr>
        <w:t>4.4.1</w:t>
      </w:r>
      <w:r w:rsidR="00C50D1F">
        <w:rPr>
          <w:rFonts w:asciiTheme="minorHAnsi" w:hAnsiTheme="minorHAnsi"/>
        </w:rPr>
        <w:t>.</w:t>
      </w:r>
      <w:r w:rsidR="007A08A9">
        <w:rPr>
          <w:rFonts w:asciiTheme="minorHAnsi" w:hAnsiTheme="minorHAnsi"/>
        </w:rPr>
        <w:t xml:space="preserve"> </w:t>
      </w:r>
      <w:r w:rsidRPr="000C77AF">
        <w:rPr>
          <w:rFonts w:asciiTheme="minorHAnsi" w:hAnsiTheme="minorHAnsi"/>
        </w:rPr>
        <w:t>Weigh e</w:t>
      </w:r>
      <w:r w:rsidR="00823175" w:rsidRPr="000C77AF">
        <w:rPr>
          <w:rFonts w:asciiTheme="minorHAnsi" w:hAnsiTheme="minorHAnsi"/>
        </w:rPr>
        <w:t>ach</w:t>
      </w:r>
      <w:r w:rsidRPr="000C77AF">
        <w:rPr>
          <w:rFonts w:asciiTheme="minorHAnsi" w:hAnsiTheme="minorHAnsi"/>
        </w:rPr>
        <w:t xml:space="preserve"> mouse, record the weight and calculate the amount </w:t>
      </w:r>
      <w:r w:rsidR="00D61350" w:rsidRPr="000C77AF">
        <w:rPr>
          <w:rFonts w:asciiTheme="minorHAnsi" w:hAnsiTheme="minorHAnsi"/>
        </w:rPr>
        <w:t>of drug</w:t>
      </w:r>
      <w:r w:rsidR="007E788B" w:rsidRPr="000C77AF">
        <w:rPr>
          <w:rFonts w:asciiTheme="minorHAnsi" w:hAnsiTheme="minorHAnsi"/>
        </w:rPr>
        <w:t xml:space="preserve"> </w:t>
      </w:r>
      <w:r w:rsidR="00A33CCB" w:rsidRPr="000C77AF">
        <w:rPr>
          <w:rFonts w:asciiTheme="minorHAnsi" w:hAnsiTheme="minorHAnsi"/>
        </w:rPr>
        <w:t>that need</w:t>
      </w:r>
      <w:r w:rsidR="00D61350" w:rsidRPr="000C77AF">
        <w:rPr>
          <w:rFonts w:asciiTheme="minorHAnsi" w:hAnsiTheme="minorHAnsi" w:hint="eastAsia"/>
        </w:rPr>
        <w:t>s</w:t>
      </w:r>
      <w:r w:rsidR="00A33CCB" w:rsidRPr="000C77AF">
        <w:rPr>
          <w:rFonts w:asciiTheme="minorHAnsi" w:hAnsiTheme="minorHAnsi"/>
        </w:rPr>
        <w:t xml:space="preserve"> to</w:t>
      </w:r>
      <w:r w:rsidR="007E788B" w:rsidRPr="000C77AF">
        <w:rPr>
          <w:rFonts w:asciiTheme="minorHAnsi" w:hAnsiTheme="minorHAnsi"/>
        </w:rPr>
        <w:t xml:space="preserve"> be administ</w:t>
      </w:r>
      <w:r w:rsidR="00A33CCB" w:rsidRPr="000C77AF">
        <w:rPr>
          <w:rFonts w:asciiTheme="minorHAnsi" w:hAnsiTheme="minorHAnsi"/>
        </w:rPr>
        <w:t>ered</w:t>
      </w:r>
      <w:r w:rsidR="00D8223C" w:rsidRPr="000C77AF">
        <w:rPr>
          <w:rFonts w:asciiTheme="minorHAnsi" w:hAnsiTheme="minorHAnsi"/>
        </w:rPr>
        <w:t xml:space="preserve">. </w:t>
      </w:r>
      <w:bookmarkStart w:id="117" w:name="OLE_LINK42"/>
      <w:r w:rsidR="00823175" w:rsidRPr="000C77AF">
        <w:rPr>
          <w:rFonts w:asciiTheme="minorHAnsi" w:hAnsiTheme="minorHAnsi"/>
        </w:rPr>
        <w:t>Each mouse receive</w:t>
      </w:r>
      <w:r w:rsidR="002159CC" w:rsidRPr="000C77AF">
        <w:rPr>
          <w:rFonts w:asciiTheme="minorHAnsi" w:hAnsiTheme="minorHAnsi" w:hint="eastAsia"/>
        </w:rPr>
        <w:t>s</w:t>
      </w:r>
      <w:r w:rsidR="00823175" w:rsidRPr="000C77AF">
        <w:rPr>
          <w:rFonts w:asciiTheme="minorHAnsi" w:hAnsiTheme="minorHAnsi"/>
        </w:rPr>
        <w:t xml:space="preserve"> 0.5 </w:t>
      </w:r>
      <w:bookmarkStart w:id="118" w:name="OLE_LINK18"/>
      <w:bookmarkStart w:id="119" w:name="OLE_LINK19"/>
      <w:r w:rsidR="00823175" w:rsidRPr="000C77AF">
        <w:rPr>
          <w:rFonts w:asciiTheme="minorHAnsi" w:hAnsiTheme="minorHAnsi"/>
        </w:rPr>
        <w:t>mg</w:t>
      </w:r>
      <w:r w:rsidR="00105490">
        <w:rPr>
          <w:rFonts w:asciiTheme="minorHAnsi" w:hAnsiTheme="minorHAnsi"/>
        </w:rPr>
        <w:t>/</w:t>
      </w:r>
      <w:r w:rsidR="00823175" w:rsidRPr="000C77AF">
        <w:rPr>
          <w:rFonts w:asciiTheme="minorHAnsi" w:hAnsiTheme="minorHAnsi"/>
        </w:rPr>
        <w:t xml:space="preserve">kg </w:t>
      </w:r>
      <w:bookmarkEnd w:id="118"/>
      <w:bookmarkEnd w:id="119"/>
      <w:r w:rsidR="00823175" w:rsidRPr="000C77AF">
        <w:rPr>
          <w:rFonts w:asciiTheme="minorHAnsi" w:hAnsiTheme="minorHAnsi"/>
        </w:rPr>
        <w:t>atropine 20 min prior to operations</w:t>
      </w:r>
      <w:r w:rsidR="00B508B7" w:rsidRPr="000C77AF">
        <w:rPr>
          <w:rFonts w:asciiTheme="minorHAnsi" w:hAnsiTheme="minorHAnsi"/>
        </w:rPr>
        <w:t>.</w:t>
      </w:r>
      <w:bookmarkEnd w:id="117"/>
      <w:r w:rsidR="00BD1396" w:rsidRPr="000C77AF">
        <w:rPr>
          <w:rFonts w:asciiTheme="minorHAnsi" w:hAnsiTheme="minorHAnsi" w:hint="eastAsia"/>
        </w:rPr>
        <w:t xml:space="preserve"> </w:t>
      </w:r>
      <w:r w:rsidR="00A33CCB" w:rsidRPr="000C77AF">
        <w:rPr>
          <w:rFonts w:asciiTheme="minorHAnsi" w:hAnsiTheme="minorHAnsi"/>
        </w:rPr>
        <w:t>A</w:t>
      </w:r>
      <w:r w:rsidR="007E788B" w:rsidRPr="000C77AF">
        <w:rPr>
          <w:rFonts w:asciiTheme="minorHAnsi" w:hAnsiTheme="minorHAnsi"/>
        </w:rPr>
        <w:t>nesthetize</w:t>
      </w:r>
      <w:r w:rsidR="00B508B7" w:rsidRPr="000C77AF">
        <w:rPr>
          <w:rFonts w:asciiTheme="minorHAnsi" w:hAnsiTheme="minorHAnsi"/>
        </w:rPr>
        <w:t xml:space="preserve"> the mouse with </w:t>
      </w:r>
      <w:bookmarkStart w:id="120" w:name="OLE_LINK20"/>
      <w:r w:rsidR="00B508B7" w:rsidRPr="000C77AF">
        <w:rPr>
          <w:rFonts w:asciiTheme="minorHAnsi" w:hAnsiTheme="minorHAnsi"/>
        </w:rPr>
        <w:t xml:space="preserve">80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4E6AEE">
        <w:rPr>
          <w:rFonts w:asciiTheme="minorHAnsi" w:hAnsiTheme="minorHAnsi"/>
        </w:rPr>
        <w:t>k</w:t>
      </w:r>
      <w:r w:rsidR="00B508B7" w:rsidRPr="000C77AF">
        <w:rPr>
          <w:rFonts w:asciiTheme="minorHAnsi" w:hAnsiTheme="minorHAnsi"/>
        </w:rPr>
        <w:t xml:space="preserve">etamine and 10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4E6AEE">
        <w:rPr>
          <w:rFonts w:asciiTheme="minorHAnsi" w:hAnsiTheme="minorHAnsi"/>
        </w:rPr>
        <w:t>x</w:t>
      </w:r>
      <w:r w:rsidR="00B508B7" w:rsidRPr="000C77AF">
        <w:rPr>
          <w:rFonts w:asciiTheme="minorHAnsi" w:hAnsiTheme="minorHAnsi"/>
        </w:rPr>
        <w:t>ylazine</w:t>
      </w:r>
      <w:r w:rsidR="00787780" w:rsidRPr="000C77AF">
        <w:rPr>
          <w:rFonts w:asciiTheme="minorHAnsi" w:hAnsiTheme="minorHAnsi"/>
        </w:rPr>
        <w:t xml:space="preserve">. </w:t>
      </w:r>
      <w:bookmarkEnd w:id="120"/>
    </w:p>
    <w:p w14:paraId="76B64C1D" w14:textId="65E32AF6" w:rsidR="00B508B7" w:rsidRPr="000C77AF" w:rsidRDefault="00727433" w:rsidP="000C77AF">
      <w:pPr>
        <w:tabs>
          <w:tab w:val="left" w:pos="6765"/>
        </w:tabs>
        <w:jc w:val="both"/>
        <w:rPr>
          <w:rFonts w:asciiTheme="minorHAnsi" w:hAnsiTheme="minorHAnsi"/>
        </w:rPr>
      </w:pPr>
      <w:r w:rsidRPr="000C77AF">
        <w:rPr>
          <w:rFonts w:asciiTheme="minorHAnsi" w:hAnsiTheme="minorHAnsi"/>
        </w:rPr>
        <w:tab/>
      </w:r>
    </w:p>
    <w:p w14:paraId="1DC5175A" w14:textId="3C2A2177" w:rsidR="009E49DE" w:rsidRPr="000C77AF" w:rsidRDefault="00727433" w:rsidP="000C77AF">
      <w:pPr>
        <w:jc w:val="both"/>
        <w:rPr>
          <w:rFonts w:asciiTheme="minorHAnsi" w:hAnsiTheme="minorHAnsi"/>
        </w:rPr>
      </w:pPr>
      <w:r w:rsidRPr="000C77AF">
        <w:rPr>
          <w:rFonts w:asciiTheme="minorHAnsi" w:hAnsiTheme="minorHAnsi"/>
        </w:rPr>
        <w:t>4.4.2</w:t>
      </w:r>
      <w:r w:rsidR="00C50D1F">
        <w:rPr>
          <w:rFonts w:asciiTheme="minorHAnsi" w:hAnsiTheme="minorHAnsi"/>
        </w:rPr>
        <w:t>.</w:t>
      </w:r>
      <w:r w:rsidR="007A08A9">
        <w:rPr>
          <w:rFonts w:asciiTheme="minorHAnsi" w:hAnsiTheme="minorHAnsi"/>
        </w:rPr>
        <w:t xml:space="preserve"> </w:t>
      </w:r>
      <w:r w:rsidR="00FA788A" w:rsidRPr="000C77AF">
        <w:rPr>
          <w:rFonts w:asciiTheme="minorHAnsi" w:hAnsiTheme="minorHAnsi"/>
        </w:rPr>
        <w:t xml:space="preserve">Administer 0.5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FA788A" w:rsidRPr="000C77AF">
        <w:rPr>
          <w:rFonts w:asciiTheme="minorHAnsi" w:hAnsiTheme="minorHAnsi"/>
        </w:rPr>
        <w:t xml:space="preserve">atropine by intraperitoneal injection. </w:t>
      </w:r>
    </w:p>
    <w:p w14:paraId="5651BEDC" w14:textId="77777777" w:rsidR="00FA788A" w:rsidRPr="000C77AF" w:rsidRDefault="00FA788A" w:rsidP="000C77AF">
      <w:pPr>
        <w:jc w:val="both"/>
        <w:rPr>
          <w:rFonts w:asciiTheme="minorHAnsi" w:hAnsiTheme="minorHAnsi"/>
        </w:rPr>
      </w:pPr>
    </w:p>
    <w:p w14:paraId="4331D315" w14:textId="3FC4E38F" w:rsidR="002E23A6" w:rsidRPr="000C77AF" w:rsidRDefault="00727433" w:rsidP="000C77AF">
      <w:pPr>
        <w:jc w:val="both"/>
        <w:rPr>
          <w:rFonts w:asciiTheme="minorHAnsi" w:hAnsiTheme="minorHAnsi"/>
        </w:rPr>
      </w:pPr>
      <w:r w:rsidRPr="000C77AF">
        <w:rPr>
          <w:rFonts w:asciiTheme="minorHAnsi" w:hAnsiTheme="minorHAnsi"/>
        </w:rPr>
        <w:t>4.4.3</w:t>
      </w:r>
      <w:r w:rsidR="00C50D1F">
        <w:rPr>
          <w:rFonts w:asciiTheme="minorHAnsi" w:hAnsiTheme="minorHAnsi"/>
        </w:rPr>
        <w:t>.</w:t>
      </w:r>
      <w:r w:rsidR="007A08A9">
        <w:rPr>
          <w:rFonts w:asciiTheme="minorHAnsi" w:hAnsiTheme="minorHAnsi"/>
        </w:rPr>
        <w:t xml:space="preserve"> </w:t>
      </w:r>
      <w:r w:rsidR="0057360D">
        <w:rPr>
          <w:rFonts w:asciiTheme="minorHAnsi" w:hAnsiTheme="minorHAnsi"/>
        </w:rPr>
        <w:t>A</w:t>
      </w:r>
      <w:r w:rsidR="007E788B" w:rsidRPr="000C77AF">
        <w:rPr>
          <w:rFonts w:asciiTheme="minorHAnsi" w:hAnsiTheme="minorHAnsi"/>
        </w:rPr>
        <w:t>nesthetize</w:t>
      </w:r>
      <w:r w:rsidR="00FA788A" w:rsidRPr="000C77AF">
        <w:rPr>
          <w:rFonts w:asciiTheme="minorHAnsi" w:hAnsiTheme="minorHAnsi"/>
        </w:rPr>
        <w:t xml:space="preserve"> the mouse with 80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557813">
        <w:rPr>
          <w:rFonts w:asciiTheme="minorHAnsi" w:hAnsiTheme="minorHAnsi"/>
        </w:rPr>
        <w:t>k</w:t>
      </w:r>
      <w:r w:rsidR="00FA788A" w:rsidRPr="000C77AF">
        <w:rPr>
          <w:rFonts w:asciiTheme="minorHAnsi" w:hAnsiTheme="minorHAnsi"/>
        </w:rPr>
        <w:t xml:space="preserve">etamine and 10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557813">
        <w:rPr>
          <w:rFonts w:asciiTheme="minorHAnsi" w:hAnsiTheme="minorHAnsi"/>
        </w:rPr>
        <w:t>x</w:t>
      </w:r>
      <w:r w:rsidR="00FA788A" w:rsidRPr="000C77AF">
        <w:rPr>
          <w:rFonts w:asciiTheme="minorHAnsi" w:hAnsiTheme="minorHAnsi"/>
        </w:rPr>
        <w:t>ylazine</w:t>
      </w:r>
      <w:r w:rsidR="00A8474B" w:rsidRPr="000C77AF">
        <w:rPr>
          <w:rFonts w:asciiTheme="minorHAnsi" w:hAnsiTheme="minorHAnsi" w:hint="eastAsia"/>
        </w:rPr>
        <w:t xml:space="preserve"> </w:t>
      </w:r>
      <w:r w:rsidR="00F07C49" w:rsidRPr="000C77AF">
        <w:rPr>
          <w:rFonts w:asciiTheme="minorHAnsi" w:hAnsiTheme="minorHAnsi"/>
        </w:rPr>
        <w:t>by intraperitoneal injection</w:t>
      </w:r>
      <w:r w:rsidR="00557813">
        <w:rPr>
          <w:rFonts w:asciiTheme="minorHAnsi" w:hAnsiTheme="minorHAnsi"/>
        </w:rPr>
        <w:t xml:space="preserve"> 20 min </w:t>
      </w:r>
      <w:r w:rsidR="00557813" w:rsidRPr="000C77AF">
        <w:rPr>
          <w:rFonts w:asciiTheme="minorHAnsi" w:hAnsiTheme="minorHAnsi"/>
        </w:rPr>
        <w:t>after administration of atropine</w:t>
      </w:r>
      <w:r w:rsidR="00FA788A" w:rsidRPr="000C77AF">
        <w:rPr>
          <w:rFonts w:asciiTheme="minorHAnsi" w:hAnsiTheme="minorHAnsi"/>
        </w:rPr>
        <w:t xml:space="preserve">. </w:t>
      </w:r>
    </w:p>
    <w:p w14:paraId="32B80DDF" w14:textId="77777777" w:rsidR="002E23A6" w:rsidRPr="000C77AF" w:rsidRDefault="002E23A6" w:rsidP="000C77AF">
      <w:pPr>
        <w:jc w:val="both"/>
        <w:rPr>
          <w:rFonts w:asciiTheme="minorHAnsi" w:hAnsiTheme="minorHAnsi"/>
        </w:rPr>
      </w:pPr>
    </w:p>
    <w:p w14:paraId="78CD177D" w14:textId="482C9E65" w:rsidR="00FA788A" w:rsidRPr="000C77AF" w:rsidRDefault="00727433" w:rsidP="000C77AF">
      <w:pPr>
        <w:jc w:val="both"/>
        <w:rPr>
          <w:rFonts w:asciiTheme="minorHAnsi" w:hAnsiTheme="minorHAnsi"/>
          <w:highlight w:val="yellow"/>
        </w:rPr>
      </w:pPr>
      <w:r w:rsidRPr="000C77AF">
        <w:rPr>
          <w:rFonts w:asciiTheme="minorHAnsi" w:hAnsiTheme="minorHAnsi" w:hint="eastAsia"/>
        </w:rPr>
        <w:t>4.4.</w:t>
      </w:r>
      <w:r w:rsidRPr="000C77AF">
        <w:rPr>
          <w:rFonts w:asciiTheme="minorHAnsi" w:hAnsiTheme="minorHAnsi"/>
        </w:rPr>
        <w:t>4</w:t>
      </w:r>
      <w:r w:rsidR="00C50D1F">
        <w:rPr>
          <w:rFonts w:asciiTheme="minorHAnsi" w:hAnsiTheme="minorHAnsi"/>
        </w:rPr>
        <w:t>.</w:t>
      </w:r>
      <w:r w:rsidR="007A08A9">
        <w:rPr>
          <w:rFonts w:asciiTheme="minorHAnsi" w:hAnsiTheme="minorHAnsi" w:hint="eastAsia"/>
        </w:rPr>
        <w:t xml:space="preserve"> </w:t>
      </w:r>
      <w:r w:rsidR="00FA788A" w:rsidRPr="000C77AF">
        <w:rPr>
          <w:rFonts w:asciiTheme="minorHAnsi" w:hAnsiTheme="minorHAnsi"/>
        </w:rPr>
        <w:t>Put the mouse in a closed chamber.</w:t>
      </w:r>
      <w:r w:rsidR="00515BA5" w:rsidRPr="000C77AF">
        <w:rPr>
          <w:rFonts w:asciiTheme="minorHAnsi" w:hAnsiTheme="minorHAnsi"/>
        </w:rPr>
        <w:t xml:space="preserve"> After 3</w:t>
      </w:r>
      <w:r w:rsidR="00BE6BB7">
        <w:rPr>
          <w:rFonts w:asciiTheme="minorHAnsi" w:hAnsiTheme="minorHAnsi" w:cstheme="minorHAnsi"/>
        </w:rPr>
        <w:t>−</w:t>
      </w:r>
      <w:r w:rsidR="00515BA5" w:rsidRPr="000C77AF">
        <w:rPr>
          <w:rFonts w:asciiTheme="minorHAnsi" w:hAnsiTheme="minorHAnsi"/>
        </w:rPr>
        <w:t>5 min</w:t>
      </w:r>
      <w:r w:rsidR="003827A5" w:rsidRPr="000C77AF">
        <w:rPr>
          <w:rFonts w:asciiTheme="minorHAnsi" w:hAnsiTheme="minorHAnsi"/>
        </w:rPr>
        <w:t xml:space="preserve">, the mouse will </w:t>
      </w:r>
      <w:r w:rsidR="00825AA1" w:rsidRPr="000C77AF">
        <w:rPr>
          <w:rFonts w:asciiTheme="minorHAnsi" w:hAnsiTheme="minorHAnsi"/>
        </w:rPr>
        <w:t xml:space="preserve">be deeply </w:t>
      </w:r>
      <w:r w:rsidR="007E788B" w:rsidRPr="000C77AF">
        <w:rPr>
          <w:rFonts w:asciiTheme="minorHAnsi" w:hAnsiTheme="minorHAnsi"/>
        </w:rPr>
        <w:t>anesthetized</w:t>
      </w:r>
      <w:r w:rsidR="003827A5" w:rsidRPr="000C77AF">
        <w:rPr>
          <w:rFonts w:asciiTheme="minorHAnsi" w:hAnsiTheme="minorHAnsi"/>
        </w:rPr>
        <w:t xml:space="preserve"> with</w:t>
      </w:r>
      <w:r w:rsidR="00825AA1" w:rsidRPr="000C77AF">
        <w:rPr>
          <w:rFonts w:asciiTheme="minorHAnsi" w:hAnsiTheme="minorHAnsi"/>
        </w:rPr>
        <w:t>out</w:t>
      </w:r>
      <w:r w:rsidR="003827A5" w:rsidRPr="000C77AF">
        <w:rPr>
          <w:rFonts w:asciiTheme="minorHAnsi" w:hAnsiTheme="minorHAnsi"/>
        </w:rPr>
        <w:t xml:space="preserve"> response to hind leg pinch.</w:t>
      </w:r>
    </w:p>
    <w:p w14:paraId="68855450" w14:textId="77777777" w:rsidR="00FA788A" w:rsidRPr="000C77AF" w:rsidRDefault="00FA788A" w:rsidP="000C77AF">
      <w:pPr>
        <w:jc w:val="both"/>
        <w:rPr>
          <w:rFonts w:asciiTheme="minorHAnsi" w:hAnsiTheme="minorHAnsi"/>
          <w:highlight w:val="yellow"/>
        </w:rPr>
      </w:pPr>
    </w:p>
    <w:p w14:paraId="068F28B2" w14:textId="544230B0" w:rsidR="00FA788A" w:rsidRPr="000C77AF" w:rsidRDefault="00947846" w:rsidP="000C77AF">
      <w:pPr>
        <w:jc w:val="both"/>
        <w:rPr>
          <w:rFonts w:asciiTheme="minorHAnsi" w:hAnsiTheme="minorHAnsi"/>
        </w:rPr>
      </w:pPr>
      <w:r>
        <w:rPr>
          <w:rFonts w:asciiTheme="minorHAnsi" w:hAnsiTheme="minorHAnsi"/>
        </w:rPr>
        <w:t>NOTE:</w:t>
      </w:r>
      <w:r w:rsidR="00FA788A" w:rsidRPr="000C77AF">
        <w:rPr>
          <w:rFonts w:asciiTheme="minorHAnsi" w:hAnsiTheme="minorHAnsi"/>
        </w:rPr>
        <w:t xml:space="preserve"> </w:t>
      </w:r>
      <w:r w:rsidR="00E91D8B" w:rsidRPr="000C77AF">
        <w:rPr>
          <w:rFonts w:asciiTheme="minorHAnsi" w:hAnsiTheme="minorHAnsi"/>
        </w:rPr>
        <w:t xml:space="preserve">It is expected </w:t>
      </w:r>
      <w:r w:rsidR="0099071A">
        <w:rPr>
          <w:rFonts w:asciiTheme="minorHAnsi" w:hAnsiTheme="minorHAnsi"/>
        </w:rPr>
        <w:t xml:space="preserve">that </w:t>
      </w:r>
      <w:r w:rsidR="00E91D8B" w:rsidRPr="000C77AF">
        <w:rPr>
          <w:rFonts w:asciiTheme="minorHAnsi" w:hAnsiTheme="minorHAnsi"/>
        </w:rPr>
        <w:t>t</w:t>
      </w:r>
      <w:r w:rsidR="00FA788A" w:rsidRPr="000C77AF">
        <w:rPr>
          <w:rFonts w:asciiTheme="minorHAnsi" w:hAnsiTheme="minorHAnsi"/>
        </w:rPr>
        <w:t xml:space="preserve">he </w:t>
      </w:r>
      <w:r w:rsidR="0099071A">
        <w:rPr>
          <w:rFonts w:asciiTheme="minorHAnsi" w:hAnsiTheme="minorHAnsi"/>
        </w:rPr>
        <w:t>mouse</w:t>
      </w:r>
      <w:r w:rsidR="00FA788A" w:rsidRPr="000C77AF">
        <w:rPr>
          <w:rFonts w:asciiTheme="minorHAnsi" w:hAnsiTheme="minorHAnsi"/>
        </w:rPr>
        <w:t xml:space="preserve"> </w:t>
      </w:r>
      <w:r w:rsidR="009C4E1E" w:rsidRPr="000C77AF">
        <w:rPr>
          <w:rFonts w:asciiTheme="minorHAnsi" w:hAnsiTheme="minorHAnsi"/>
        </w:rPr>
        <w:t>that ha</w:t>
      </w:r>
      <w:r w:rsidR="0099071A">
        <w:rPr>
          <w:rFonts w:asciiTheme="minorHAnsi" w:hAnsiTheme="minorHAnsi"/>
        </w:rPr>
        <w:t>s</w:t>
      </w:r>
      <w:r w:rsidR="00BB2918" w:rsidRPr="000C77AF">
        <w:rPr>
          <w:rFonts w:asciiTheme="minorHAnsi" w:hAnsiTheme="minorHAnsi"/>
        </w:rPr>
        <w:t xml:space="preserve"> </w:t>
      </w:r>
      <w:r w:rsidR="00FA788A" w:rsidRPr="000C77AF">
        <w:rPr>
          <w:rFonts w:asciiTheme="minorHAnsi" w:hAnsiTheme="minorHAnsi"/>
        </w:rPr>
        <w:t>receive</w:t>
      </w:r>
      <w:r w:rsidR="00BB2918" w:rsidRPr="000C77AF">
        <w:rPr>
          <w:rFonts w:asciiTheme="minorHAnsi" w:hAnsiTheme="minorHAnsi"/>
        </w:rPr>
        <w:t>d</w:t>
      </w:r>
      <w:r w:rsidR="00FA788A" w:rsidRPr="000C77AF">
        <w:rPr>
          <w:rFonts w:asciiTheme="minorHAnsi" w:hAnsiTheme="minorHAnsi"/>
        </w:rPr>
        <w:t xml:space="preserve"> </w:t>
      </w:r>
      <w:r w:rsidR="007E788B" w:rsidRPr="000C77AF">
        <w:rPr>
          <w:rFonts w:asciiTheme="minorHAnsi" w:hAnsiTheme="minorHAnsi"/>
        </w:rPr>
        <w:t>anesthesia</w:t>
      </w:r>
      <w:r w:rsidR="00BB2918" w:rsidRPr="000C77AF">
        <w:rPr>
          <w:rFonts w:asciiTheme="minorHAnsi" w:hAnsiTheme="minorHAnsi"/>
        </w:rPr>
        <w:t xml:space="preserve"> would</w:t>
      </w:r>
      <w:r w:rsidR="00FA788A" w:rsidRPr="000C77AF">
        <w:rPr>
          <w:rFonts w:asciiTheme="minorHAnsi" w:hAnsiTheme="minorHAnsi"/>
        </w:rPr>
        <w:t xml:space="preserve"> </w:t>
      </w:r>
      <w:r w:rsidR="000A6D0F">
        <w:rPr>
          <w:rFonts w:asciiTheme="minorHAnsi" w:hAnsiTheme="minorHAnsi"/>
        </w:rPr>
        <w:t>experience</w:t>
      </w:r>
      <w:r w:rsidR="00E91D8B" w:rsidRPr="000C77AF">
        <w:rPr>
          <w:rFonts w:asciiTheme="minorHAnsi" w:hAnsiTheme="minorHAnsi"/>
        </w:rPr>
        <w:t xml:space="preserve"> an excitation period.</w:t>
      </w:r>
    </w:p>
    <w:p w14:paraId="229E7241" w14:textId="77777777" w:rsidR="00FA788A" w:rsidRPr="000C77AF" w:rsidRDefault="00FA788A" w:rsidP="000C77AF">
      <w:pPr>
        <w:jc w:val="both"/>
        <w:rPr>
          <w:rFonts w:asciiTheme="minorHAnsi" w:hAnsiTheme="minorHAnsi"/>
          <w:highlight w:val="yellow"/>
        </w:rPr>
      </w:pPr>
    </w:p>
    <w:p w14:paraId="5D1417B3" w14:textId="30EEC927" w:rsidR="003827A5" w:rsidRPr="000C77AF" w:rsidRDefault="00727433" w:rsidP="000C77AF">
      <w:pPr>
        <w:jc w:val="both"/>
        <w:rPr>
          <w:rFonts w:asciiTheme="minorHAnsi" w:hAnsiTheme="minorHAnsi"/>
          <w:highlight w:val="yellow"/>
        </w:rPr>
      </w:pPr>
      <w:r w:rsidRPr="000C77AF">
        <w:rPr>
          <w:rFonts w:asciiTheme="minorHAnsi" w:hAnsiTheme="minorHAnsi"/>
          <w:highlight w:val="yellow"/>
        </w:rPr>
        <w:t>4.4.5</w:t>
      </w:r>
      <w:r w:rsidR="00C50D1F">
        <w:rPr>
          <w:rFonts w:asciiTheme="minorHAnsi" w:hAnsiTheme="minorHAnsi"/>
          <w:highlight w:val="yellow"/>
        </w:rPr>
        <w:t>.</w:t>
      </w:r>
      <w:r w:rsidR="007A08A9">
        <w:rPr>
          <w:rFonts w:asciiTheme="minorHAnsi" w:hAnsiTheme="minorHAnsi"/>
          <w:highlight w:val="yellow"/>
        </w:rPr>
        <w:t xml:space="preserve"> </w:t>
      </w:r>
      <w:r w:rsidR="00C6506A" w:rsidRPr="000C77AF">
        <w:rPr>
          <w:rFonts w:asciiTheme="minorHAnsi" w:hAnsiTheme="minorHAnsi"/>
          <w:highlight w:val="yellow"/>
        </w:rPr>
        <w:t xml:space="preserve">Shave the head of </w:t>
      </w:r>
      <w:r w:rsidR="005317B3" w:rsidRPr="000C77AF">
        <w:rPr>
          <w:rFonts w:asciiTheme="minorHAnsi" w:hAnsiTheme="minorHAnsi"/>
          <w:highlight w:val="yellow"/>
        </w:rPr>
        <w:t>mouse and</w:t>
      </w:r>
      <w:r w:rsidR="003827A5" w:rsidRPr="000C77AF">
        <w:rPr>
          <w:rFonts w:asciiTheme="minorHAnsi" w:hAnsiTheme="minorHAnsi"/>
          <w:highlight w:val="yellow"/>
        </w:rPr>
        <w:t xml:space="preserve"> </w:t>
      </w:r>
      <w:bookmarkStart w:id="121" w:name="OLE_LINK39"/>
      <w:r w:rsidR="003C014E" w:rsidRPr="000C77AF">
        <w:rPr>
          <w:rFonts w:asciiTheme="minorHAnsi" w:hAnsiTheme="minorHAnsi"/>
          <w:highlight w:val="yellow"/>
        </w:rPr>
        <w:t>apply</w:t>
      </w:r>
      <w:r w:rsidR="003827A5" w:rsidRPr="000C77AF">
        <w:rPr>
          <w:rFonts w:asciiTheme="minorHAnsi" w:hAnsiTheme="minorHAnsi"/>
          <w:highlight w:val="yellow"/>
        </w:rPr>
        <w:t xml:space="preserve"> erythromycin eye ointment on the eyes of mouse</w:t>
      </w:r>
      <w:r w:rsidR="008F4E39" w:rsidRPr="000C77AF">
        <w:rPr>
          <w:rFonts w:asciiTheme="minorHAnsi" w:hAnsiTheme="minorHAnsi"/>
          <w:highlight w:val="yellow"/>
        </w:rPr>
        <w:t xml:space="preserve"> for protection from </w:t>
      </w:r>
      <w:bookmarkEnd w:id="121"/>
      <w:r w:rsidR="003827A5" w:rsidRPr="000C77AF">
        <w:rPr>
          <w:rFonts w:asciiTheme="minorHAnsi" w:hAnsiTheme="minorHAnsi"/>
          <w:highlight w:val="yellow"/>
        </w:rPr>
        <w:t>developing corneal ulcers.</w:t>
      </w:r>
    </w:p>
    <w:p w14:paraId="7760DF32" w14:textId="77777777" w:rsidR="003827A5" w:rsidRPr="000C77AF" w:rsidRDefault="003827A5" w:rsidP="000C77AF">
      <w:pPr>
        <w:jc w:val="both"/>
        <w:rPr>
          <w:rFonts w:asciiTheme="minorHAnsi" w:hAnsiTheme="minorHAnsi"/>
          <w:highlight w:val="yellow"/>
        </w:rPr>
      </w:pPr>
    </w:p>
    <w:p w14:paraId="642BCED7" w14:textId="781C629C" w:rsidR="003827A5" w:rsidRPr="000C77AF" w:rsidRDefault="00727433" w:rsidP="000C77AF">
      <w:pPr>
        <w:jc w:val="both"/>
        <w:rPr>
          <w:rFonts w:asciiTheme="minorHAnsi" w:hAnsiTheme="minorHAnsi"/>
          <w:highlight w:val="yellow"/>
        </w:rPr>
      </w:pPr>
      <w:r w:rsidRPr="000C77AF">
        <w:rPr>
          <w:rFonts w:asciiTheme="minorHAnsi" w:hAnsiTheme="minorHAnsi"/>
          <w:highlight w:val="yellow"/>
        </w:rPr>
        <w:t>4.4.6</w:t>
      </w:r>
      <w:r w:rsidR="00C50D1F">
        <w:rPr>
          <w:rFonts w:asciiTheme="minorHAnsi" w:hAnsiTheme="minorHAnsi"/>
          <w:highlight w:val="yellow"/>
        </w:rPr>
        <w:t>.</w:t>
      </w:r>
      <w:r w:rsidR="007A08A9">
        <w:rPr>
          <w:rFonts w:asciiTheme="minorHAnsi" w:hAnsiTheme="minorHAnsi"/>
          <w:highlight w:val="yellow"/>
        </w:rPr>
        <w:t xml:space="preserve"> </w:t>
      </w:r>
      <w:r w:rsidR="003B5532" w:rsidRPr="000C77AF">
        <w:rPr>
          <w:rFonts w:asciiTheme="minorHAnsi" w:hAnsiTheme="minorHAnsi"/>
          <w:highlight w:val="yellow"/>
        </w:rPr>
        <w:t xml:space="preserve">Place the mouse </w:t>
      </w:r>
      <w:r w:rsidR="00F07C49" w:rsidRPr="000C77AF">
        <w:rPr>
          <w:rFonts w:asciiTheme="minorHAnsi" w:hAnsiTheme="minorHAnsi"/>
          <w:highlight w:val="yellow"/>
        </w:rPr>
        <w:t xml:space="preserve">on the stereotaxic apparatus. </w:t>
      </w:r>
      <w:r w:rsidR="00F07C49" w:rsidRPr="000C77AF">
        <w:rPr>
          <w:rFonts w:asciiTheme="minorHAnsi" w:hAnsiTheme="minorHAnsi" w:hint="eastAsia"/>
          <w:highlight w:val="yellow"/>
        </w:rPr>
        <w:t>Fix</w:t>
      </w:r>
      <w:r w:rsidR="00F07C49" w:rsidRPr="000C77AF">
        <w:rPr>
          <w:rFonts w:asciiTheme="minorHAnsi" w:hAnsiTheme="minorHAnsi"/>
          <w:highlight w:val="yellow"/>
        </w:rPr>
        <w:t xml:space="preserve"> the mouse with incisor bars</w:t>
      </w:r>
      <w:r w:rsidR="002E3BBC" w:rsidRPr="000C77AF">
        <w:rPr>
          <w:rFonts w:asciiTheme="minorHAnsi" w:hAnsiTheme="minorHAnsi"/>
          <w:highlight w:val="yellow"/>
        </w:rPr>
        <w:t xml:space="preserve"> firstly. Insert the ear cups </w:t>
      </w:r>
      <w:r w:rsidR="00603AB1" w:rsidRPr="000C77AF">
        <w:rPr>
          <w:rFonts w:asciiTheme="minorHAnsi" w:hAnsiTheme="minorHAnsi"/>
          <w:highlight w:val="yellow"/>
        </w:rPr>
        <w:t xml:space="preserve">correctly to make the mouse head </w:t>
      </w:r>
      <w:r w:rsidR="008F4E39" w:rsidRPr="000C77AF">
        <w:rPr>
          <w:rFonts w:asciiTheme="minorHAnsi" w:hAnsiTheme="minorHAnsi"/>
          <w:highlight w:val="yellow"/>
        </w:rPr>
        <w:t xml:space="preserve">in a flat and secure position. </w:t>
      </w:r>
    </w:p>
    <w:p w14:paraId="164469DE" w14:textId="77777777" w:rsidR="00603AB1" w:rsidRPr="000C77AF" w:rsidRDefault="00603AB1" w:rsidP="000C77AF">
      <w:pPr>
        <w:jc w:val="both"/>
        <w:rPr>
          <w:rFonts w:asciiTheme="minorHAnsi" w:hAnsiTheme="minorHAnsi"/>
          <w:highlight w:val="yellow"/>
        </w:rPr>
      </w:pPr>
    </w:p>
    <w:p w14:paraId="6A1A513C" w14:textId="2D42B054" w:rsidR="007D0220" w:rsidRPr="000C77AF" w:rsidRDefault="00727433" w:rsidP="000C77AF">
      <w:pPr>
        <w:jc w:val="both"/>
        <w:rPr>
          <w:rFonts w:asciiTheme="minorHAnsi" w:hAnsiTheme="minorHAnsi"/>
          <w:highlight w:val="yellow"/>
        </w:rPr>
      </w:pPr>
      <w:r w:rsidRPr="000C77AF">
        <w:rPr>
          <w:rFonts w:asciiTheme="minorHAnsi" w:hAnsiTheme="minorHAnsi"/>
          <w:highlight w:val="yellow"/>
        </w:rPr>
        <w:t>4.4.7</w:t>
      </w:r>
      <w:r w:rsidR="00C50D1F">
        <w:rPr>
          <w:rFonts w:asciiTheme="minorHAnsi" w:hAnsiTheme="minorHAnsi"/>
          <w:highlight w:val="yellow"/>
        </w:rPr>
        <w:t>.</w:t>
      </w:r>
      <w:r w:rsidR="007A08A9">
        <w:rPr>
          <w:rFonts w:asciiTheme="minorHAnsi" w:hAnsiTheme="minorHAnsi"/>
          <w:highlight w:val="yellow"/>
        </w:rPr>
        <w:t xml:space="preserve"> </w:t>
      </w:r>
      <w:r w:rsidR="00D34E0A" w:rsidRPr="000C77AF">
        <w:rPr>
          <w:rFonts w:asciiTheme="minorHAnsi" w:hAnsiTheme="minorHAnsi"/>
          <w:highlight w:val="yellow"/>
        </w:rPr>
        <w:t>Ster</w:t>
      </w:r>
      <w:r w:rsidR="00D34E0A" w:rsidRPr="000C77AF">
        <w:rPr>
          <w:rFonts w:asciiTheme="minorHAnsi" w:hAnsiTheme="minorHAnsi" w:hint="eastAsia"/>
          <w:highlight w:val="yellow"/>
        </w:rPr>
        <w:t>ilize</w:t>
      </w:r>
      <w:r w:rsidR="00D34E0A" w:rsidRPr="000C77AF">
        <w:rPr>
          <w:rFonts w:asciiTheme="minorHAnsi" w:hAnsiTheme="minorHAnsi"/>
          <w:highlight w:val="yellow"/>
        </w:rPr>
        <w:t xml:space="preserve"> the head of the mouse with </w:t>
      </w:r>
      <w:r w:rsidR="008D6945" w:rsidRPr="000C77AF">
        <w:rPr>
          <w:rFonts w:asciiTheme="minorHAnsi" w:hAnsiTheme="minorHAnsi"/>
          <w:highlight w:val="yellow"/>
        </w:rPr>
        <w:t xml:space="preserve">povidone iodine </w:t>
      </w:r>
      <w:r w:rsidR="001C55CE" w:rsidRPr="000C77AF">
        <w:rPr>
          <w:rFonts w:asciiTheme="minorHAnsi" w:hAnsiTheme="minorHAnsi"/>
          <w:highlight w:val="yellow"/>
        </w:rPr>
        <w:t xml:space="preserve">and </w:t>
      </w:r>
      <w:r w:rsidR="00D34E0A" w:rsidRPr="000C77AF">
        <w:rPr>
          <w:rFonts w:asciiTheme="minorHAnsi" w:hAnsiTheme="minorHAnsi"/>
          <w:highlight w:val="yellow"/>
        </w:rPr>
        <w:t>isopropyl alcohol</w:t>
      </w:r>
      <w:r w:rsidR="007F16B2" w:rsidRPr="000C77AF">
        <w:rPr>
          <w:rFonts w:asciiTheme="minorHAnsi" w:hAnsiTheme="minorHAnsi"/>
          <w:highlight w:val="yellow"/>
        </w:rPr>
        <w:t>.</w:t>
      </w:r>
      <w:r w:rsidR="00483046" w:rsidRPr="000C77AF">
        <w:rPr>
          <w:rFonts w:asciiTheme="minorHAnsi" w:hAnsiTheme="minorHAnsi"/>
          <w:highlight w:val="yellow"/>
        </w:rPr>
        <w:t xml:space="preserve"> </w:t>
      </w:r>
      <w:r w:rsidR="007F16B2" w:rsidRPr="000C77AF">
        <w:rPr>
          <w:rFonts w:asciiTheme="minorHAnsi" w:hAnsiTheme="minorHAnsi"/>
          <w:highlight w:val="yellow"/>
        </w:rPr>
        <w:t xml:space="preserve">Cut </w:t>
      </w:r>
      <w:r w:rsidR="008D6945" w:rsidRPr="000C77AF">
        <w:rPr>
          <w:rFonts w:asciiTheme="minorHAnsi" w:hAnsiTheme="minorHAnsi"/>
          <w:highlight w:val="yellow"/>
        </w:rPr>
        <w:t>a sagittal incision (</w:t>
      </w:r>
      <w:r w:rsidR="00DE4666">
        <w:rPr>
          <w:rFonts w:asciiTheme="minorHAnsi" w:hAnsiTheme="minorHAnsi"/>
          <w:highlight w:val="yellow"/>
        </w:rPr>
        <w:t>~</w:t>
      </w:r>
      <w:r w:rsidR="008D6945" w:rsidRPr="000C77AF">
        <w:rPr>
          <w:rFonts w:asciiTheme="minorHAnsi" w:hAnsiTheme="minorHAnsi"/>
          <w:highlight w:val="yellow"/>
        </w:rPr>
        <w:t>1.5 cm)</w:t>
      </w:r>
      <w:r w:rsidR="007F16B2" w:rsidRPr="000C77AF">
        <w:rPr>
          <w:rFonts w:asciiTheme="minorHAnsi" w:hAnsiTheme="minorHAnsi"/>
          <w:highlight w:val="yellow"/>
        </w:rPr>
        <w:t xml:space="preserve"> on the head </w:t>
      </w:r>
      <w:r w:rsidR="008D6945" w:rsidRPr="000C77AF">
        <w:rPr>
          <w:rFonts w:asciiTheme="minorHAnsi" w:hAnsiTheme="minorHAnsi"/>
          <w:highlight w:val="yellow"/>
        </w:rPr>
        <w:t xml:space="preserve">skin </w:t>
      </w:r>
      <w:r w:rsidR="00B82365" w:rsidRPr="000C77AF">
        <w:rPr>
          <w:rFonts w:asciiTheme="minorHAnsi" w:hAnsiTheme="minorHAnsi"/>
          <w:highlight w:val="yellow"/>
        </w:rPr>
        <w:t xml:space="preserve">with a scalpel blade, and expose the skull. </w:t>
      </w:r>
      <w:r w:rsidR="000B6504" w:rsidRPr="000C77AF">
        <w:rPr>
          <w:rFonts w:asciiTheme="minorHAnsi" w:hAnsiTheme="minorHAnsi"/>
          <w:highlight w:val="yellow"/>
        </w:rPr>
        <w:t xml:space="preserve">Adjust the incisor bar and ear bars </w:t>
      </w:r>
      <w:r w:rsidR="00483046" w:rsidRPr="000C77AF">
        <w:rPr>
          <w:rFonts w:asciiTheme="minorHAnsi" w:hAnsiTheme="minorHAnsi"/>
          <w:highlight w:val="yellow"/>
        </w:rPr>
        <w:t xml:space="preserve">to </w:t>
      </w:r>
      <w:r w:rsidR="002A77C3" w:rsidRPr="000C77AF">
        <w:rPr>
          <w:rFonts w:asciiTheme="minorHAnsi" w:hAnsiTheme="minorHAnsi"/>
          <w:highlight w:val="yellow"/>
        </w:rPr>
        <w:t>reduce</w:t>
      </w:r>
      <w:r w:rsidR="00483046" w:rsidRPr="000C77AF">
        <w:rPr>
          <w:rFonts w:asciiTheme="minorHAnsi" w:hAnsiTheme="minorHAnsi"/>
          <w:highlight w:val="yellow"/>
        </w:rPr>
        <w:t xml:space="preserve"> the height difference </w:t>
      </w:r>
      <w:r w:rsidR="00FC038B" w:rsidRPr="000C77AF">
        <w:rPr>
          <w:rFonts w:asciiTheme="minorHAnsi" w:hAnsiTheme="minorHAnsi"/>
          <w:highlight w:val="yellow"/>
        </w:rPr>
        <w:t xml:space="preserve">between </w:t>
      </w:r>
      <w:r w:rsidR="00DE4666">
        <w:rPr>
          <w:rFonts w:asciiTheme="minorHAnsi" w:hAnsiTheme="minorHAnsi"/>
          <w:highlight w:val="yellow"/>
        </w:rPr>
        <w:t>b</w:t>
      </w:r>
      <w:r w:rsidR="00FC038B" w:rsidRPr="000C77AF">
        <w:rPr>
          <w:rFonts w:asciiTheme="minorHAnsi" w:hAnsiTheme="minorHAnsi"/>
          <w:highlight w:val="yellow"/>
        </w:rPr>
        <w:t xml:space="preserve">regma and </w:t>
      </w:r>
      <w:r w:rsidR="00DE4666">
        <w:rPr>
          <w:rFonts w:asciiTheme="minorHAnsi" w:hAnsiTheme="minorHAnsi"/>
          <w:highlight w:val="yellow"/>
        </w:rPr>
        <w:t>l</w:t>
      </w:r>
      <w:r w:rsidR="00ED6486" w:rsidRPr="000C77AF">
        <w:rPr>
          <w:rFonts w:asciiTheme="minorHAnsi" w:hAnsiTheme="minorHAnsi"/>
          <w:highlight w:val="yellow"/>
        </w:rPr>
        <w:t xml:space="preserve">ambda </w:t>
      </w:r>
      <w:r w:rsidR="00F73E54" w:rsidRPr="000C77AF">
        <w:rPr>
          <w:rFonts w:asciiTheme="minorHAnsi" w:hAnsiTheme="minorHAnsi"/>
          <w:highlight w:val="yellow"/>
        </w:rPr>
        <w:t>to less</w:t>
      </w:r>
      <w:r w:rsidR="00483046" w:rsidRPr="000C77AF">
        <w:rPr>
          <w:rFonts w:asciiTheme="minorHAnsi" w:hAnsiTheme="minorHAnsi"/>
          <w:highlight w:val="yellow"/>
        </w:rPr>
        <w:t xml:space="preserve"> than 0.1 mm. </w:t>
      </w:r>
    </w:p>
    <w:p w14:paraId="451FB7E6" w14:textId="77777777" w:rsidR="00ED6486" w:rsidRPr="000C77AF" w:rsidRDefault="00ED6486" w:rsidP="000C77AF">
      <w:pPr>
        <w:jc w:val="both"/>
        <w:rPr>
          <w:rFonts w:asciiTheme="minorHAnsi" w:hAnsiTheme="minorHAnsi"/>
          <w:highlight w:val="yellow"/>
        </w:rPr>
      </w:pPr>
    </w:p>
    <w:p w14:paraId="0EC8FCC9" w14:textId="7DB6F47B" w:rsidR="00ED6486" w:rsidRPr="000C77AF" w:rsidRDefault="00947846" w:rsidP="000C77AF">
      <w:pPr>
        <w:jc w:val="both"/>
        <w:rPr>
          <w:rFonts w:asciiTheme="minorHAnsi" w:hAnsiTheme="minorHAnsi"/>
        </w:rPr>
      </w:pPr>
      <w:r>
        <w:rPr>
          <w:rFonts w:asciiTheme="minorHAnsi" w:hAnsiTheme="minorHAnsi"/>
        </w:rPr>
        <w:t>NOTE:</w:t>
      </w:r>
      <w:r w:rsidR="00734E26" w:rsidRPr="000C77AF">
        <w:rPr>
          <w:rFonts w:asciiTheme="minorHAnsi" w:hAnsiTheme="minorHAnsi"/>
        </w:rPr>
        <w:t xml:space="preserve"> The mouse </w:t>
      </w:r>
      <w:r w:rsidR="00AD175C">
        <w:rPr>
          <w:rFonts w:asciiTheme="minorHAnsi" w:hAnsiTheme="minorHAnsi"/>
        </w:rPr>
        <w:t>b</w:t>
      </w:r>
      <w:r w:rsidR="00ED6486" w:rsidRPr="000C77AF">
        <w:rPr>
          <w:rFonts w:asciiTheme="minorHAnsi" w:hAnsiTheme="minorHAnsi"/>
        </w:rPr>
        <w:t xml:space="preserve">regma is located at the intersection of coronal and sagittal sutures, and lambda is at the intersection of </w:t>
      </w:r>
      <w:r w:rsidR="00564D65" w:rsidRPr="000C77AF">
        <w:rPr>
          <w:rFonts w:asciiTheme="minorHAnsi" w:hAnsiTheme="minorHAnsi"/>
        </w:rPr>
        <w:t>lambdoid and sagittal sutures</w:t>
      </w:r>
      <w:r w:rsidR="008A70ED" w:rsidRPr="000C77AF">
        <w:rPr>
          <w:rFonts w:asciiTheme="minorHAnsi" w:hAnsiTheme="minorHAnsi"/>
        </w:rPr>
        <w:t>.</w:t>
      </w:r>
    </w:p>
    <w:p w14:paraId="66C54C8A" w14:textId="77777777" w:rsidR="000B6504" w:rsidRPr="000C77AF" w:rsidRDefault="000B6504" w:rsidP="000C77AF">
      <w:pPr>
        <w:jc w:val="both"/>
        <w:rPr>
          <w:rFonts w:asciiTheme="minorHAnsi" w:hAnsiTheme="minorHAnsi"/>
          <w:highlight w:val="yellow"/>
        </w:rPr>
      </w:pPr>
    </w:p>
    <w:p w14:paraId="256ACF0E" w14:textId="11D5ACB6" w:rsidR="00483046" w:rsidRPr="000C77AF" w:rsidRDefault="007D0220" w:rsidP="000C77AF">
      <w:pPr>
        <w:jc w:val="both"/>
        <w:rPr>
          <w:rFonts w:asciiTheme="minorHAnsi" w:hAnsiTheme="minorHAnsi"/>
          <w:highlight w:val="yellow"/>
        </w:rPr>
      </w:pPr>
      <w:r w:rsidRPr="000C77AF">
        <w:rPr>
          <w:rFonts w:asciiTheme="minorHAnsi" w:hAnsiTheme="minorHAnsi"/>
          <w:highlight w:val="yellow"/>
        </w:rPr>
        <w:t>4.4.</w:t>
      </w:r>
      <w:r w:rsidR="00727433" w:rsidRPr="000C77AF">
        <w:rPr>
          <w:rFonts w:asciiTheme="minorHAnsi" w:hAnsiTheme="minorHAnsi" w:hint="eastAsia"/>
          <w:highlight w:val="yellow"/>
        </w:rPr>
        <w:t>8</w:t>
      </w:r>
      <w:r w:rsidR="00C50D1F">
        <w:rPr>
          <w:rFonts w:asciiTheme="minorHAnsi" w:hAnsiTheme="minorHAnsi"/>
          <w:highlight w:val="yellow"/>
        </w:rPr>
        <w:t>.</w:t>
      </w:r>
      <w:r w:rsidR="007A08A9">
        <w:rPr>
          <w:rFonts w:asciiTheme="minorHAnsi" w:hAnsiTheme="minorHAnsi"/>
          <w:highlight w:val="yellow"/>
        </w:rPr>
        <w:t xml:space="preserve"> </w:t>
      </w:r>
      <w:r w:rsidR="00483046" w:rsidRPr="000C77AF">
        <w:rPr>
          <w:rFonts w:asciiTheme="minorHAnsi" w:hAnsiTheme="minorHAnsi"/>
          <w:highlight w:val="yellow"/>
        </w:rPr>
        <w:t>Slowly move and lower the tip of the nee</w:t>
      </w:r>
      <w:r w:rsidR="00734E26" w:rsidRPr="000C77AF">
        <w:rPr>
          <w:rFonts w:asciiTheme="minorHAnsi" w:hAnsiTheme="minorHAnsi"/>
          <w:highlight w:val="yellow"/>
        </w:rPr>
        <w:t xml:space="preserve">dle towards </w:t>
      </w:r>
      <w:r w:rsidR="006D0DBD">
        <w:rPr>
          <w:rFonts w:asciiTheme="minorHAnsi" w:hAnsiTheme="minorHAnsi"/>
          <w:highlight w:val="yellow"/>
        </w:rPr>
        <w:t>b</w:t>
      </w:r>
      <w:r w:rsidR="006D0DBD" w:rsidRPr="000C77AF">
        <w:rPr>
          <w:rFonts w:asciiTheme="minorHAnsi" w:hAnsiTheme="minorHAnsi"/>
          <w:highlight w:val="yellow"/>
        </w:rPr>
        <w:t>regma and</w:t>
      </w:r>
      <w:r w:rsidR="006F58ED" w:rsidRPr="000C77AF">
        <w:rPr>
          <w:rFonts w:asciiTheme="minorHAnsi" w:hAnsiTheme="minorHAnsi"/>
          <w:highlight w:val="yellow"/>
        </w:rPr>
        <w:t xml:space="preserve"> </w:t>
      </w:r>
      <w:r w:rsidR="006D0DBD">
        <w:rPr>
          <w:rFonts w:asciiTheme="minorHAnsi" w:hAnsiTheme="minorHAnsi"/>
          <w:highlight w:val="yellow"/>
        </w:rPr>
        <w:t>treat the</w:t>
      </w:r>
      <w:r w:rsidR="00734E26" w:rsidRPr="000C77AF">
        <w:rPr>
          <w:rFonts w:asciiTheme="minorHAnsi" w:hAnsiTheme="minorHAnsi"/>
          <w:highlight w:val="yellow"/>
        </w:rPr>
        <w:t xml:space="preserve"> </w:t>
      </w:r>
      <w:r w:rsidR="00AD175C">
        <w:rPr>
          <w:rFonts w:asciiTheme="minorHAnsi" w:hAnsiTheme="minorHAnsi"/>
          <w:highlight w:val="yellow"/>
        </w:rPr>
        <w:t>b</w:t>
      </w:r>
      <w:r w:rsidR="008A70ED" w:rsidRPr="000C77AF">
        <w:rPr>
          <w:rFonts w:asciiTheme="minorHAnsi" w:hAnsiTheme="minorHAnsi"/>
          <w:highlight w:val="yellow"/>
        </w:rPr>
        <w:t>regma as</w:t>
      </w:r>
      <w:r w:rsidR="00AD175C">
        <w:rPr>
          <w:rFonts w:asciiTheme="minorHAnsi" w:hAnsiTheme="minorHAnsi"/>
          <w:highlight w:val="yellow"/>
        </w:rPr>
        <w:t xml:space="preserve"> </w:t>
      </w:r>
      <w:r w:rsidR="006D0DBD">
        <w:rPr>
          <w:rFonts w:asciiTheme="minorHAnsi" w:hAnsiTheme="minorHAnsi"/>
          <w:highlight w:val="yellow"/>
        </w:rPr>
        <w:t>a</w:t>
      </w:r>
      <w:r w:rsidR="008A70ED" w:rsidRPr="000C77AF">
        <w:rPr>
          <w:rFonts w:asciiTheme="minorHAnsi" w:hAnsiTheme="minorHAnsi"/>
          <w:highlight w:val="yellow"/>
        </w:rPr>
        <w:t xml:space="preserve"> zero point.</w:t>
      </w:r>
      <w:r w:rsidR="00483046" w:rsidRPr="000C77AF">
        <w:rPr>
          <w:rFonts w:asciiTheme="minorHAnsi" w:hAnsiTheme="minorHAnsi"/>
          <w:highlight w:val="yellow"/>
        </w:rPr>
        <w:t xml:space="preserve"> Move the </w:t>
      </w:r>
      <w:r w:rsidR="008A70ED" w:rsidRPr="000C77AF">
        <w:rPr>
          <w:rFonts w:asciiTheme="minorHAnsi" w:hAnsiTheme="minorHAnsi"/>
          <w:highlight w:val="yellow"/>
        </w:rPr>
        <w:t>tip</w:t>
      </w:r>
      <w:r w:rsidR="00483046" w:rsidRPr="000C77AF">
        <w:rPr>
          <w:rFonts w:asciiTheme="minorHAnsi" w:hAnsiTheme="minorHAnsi"/>
          <w:highlight w:val="yellow"/>
        </w:rPr>
        <w:t xml:space="preserve"> to </w:t>
      </w:r>
      <w:r w:rsidR="008F4E39" w:rsidRPr="000C77AF">
        <w:rPr>
          <w:rFonts w:asciiTheme="minorHAnsi" w:hAnsiTheme="minorHAnsi"/>
          <w:highlight w:val="yellow"/>
        </w:rPr>
        <w:t xml:space="preserve">a position with coordinates of </w:t>
      </w:r>
      <w:r w:rsidR="00E503F4" w:rsidRPr="000C77AF">
        <w:rPr>
          <w:rFonts w:asciiTheme="minorHAnsi" w:hAnsiTheme="minorHAnsi"/>
          <w:highlight w:val="yellow"/>
        </w:rPr>
        <w:t>A/P +0.5 mm, M/L -2.1 mm</w:t>
      </w:r>
      <w:r w:rsidR="00734E26" w:rsidRPr="000C77AF">
        <w:rPr>
          <w:rFonts w:asciiTheme="minorHAnsi" w:hAnsiTheme="minorHAnsi"/>
          <w:highlight w:val="yellow"/>
        </w:rPr>
        <w:t xml:space="preserve"> relative to </w:t>
      </w:r>
      <w:r w:rsidR="006D0DBD">
        <w:rPr>
          <w:rFonts w:asciiTheme="minorHAnsi" w:hAnsiTheme="minorHAnsi"/>
          <w:highlight w:val="yellow"/>
        </w:rPr>
        <w:t>b</w:t>
      </w:r>
      <w:r w:rsidR="00187046" w:rsidRPr="000C77AF">
        <w:rPr>
          <w:rFonts w:asciiTheme="minorHAnsi" w:hAnsiTheme="minorHAnsi"/>
          <w:highlight w:val="yellow"/>
        </w:rPr>
        <w:t xml:space="preserve">regma. Retract the </w:t>
      </w:r>
      <w:r w:rsidR="008A70ED" w:rsidRPr="000C77AF">
        <w:rPr>
          <w:rFonts w:asciiTheme="minorHAnsi" w:hAnsiTheme="minorHAnsi"/>
          <w:highlight w:val="yellow"/>
        </w:rPr>
        <w:t>tip</w:t>
      </w:r>
      <w:r w:rsidR="00187046" w:rsidRPr="000C77AF">
        <w:rPr>
          <w:rFonts w:asciiTheme="minorHAnsi" w:hAnsiTheme="minorHAnsi"/>
          <w:highlight w:val="yellow"/>
        </w:rPr>
        <w:t xml:space="preserve"> and mark the point. Burr a little hole into the skull.</w:t>
      </w:r>
    </w:p>
    <w:p w14:paraId="33C12B60" w14:textId="07DDDE40" w:rsidR="005D5F11" w:rsidRPr="000C77AF" w:rsidRDefault="005D5F11" w:rsidP="000C77AF">
      <w:pPr>
        <w:jc w:val="both"/>
        <w:rPr>
          <w:rFonts w:asciiTheme="minorHAnsi" w:hAnsiTheme="minorHAnsi"/>
          <w:highlight w:val="yellow"/>
        </w:rPr>
      </w:pPr>
    </w:p>
    <w:p w14:paraId="50855F22" w14:textId="629F1DF3" w:rsidR="00BD1396" w:rsidRPr="000C77AF" w:rsidRDefault="00BD1396" w:rsidP="000C77AF">
      <w:pPr>
        <w:jc w:val="both"/>
        <w:rPr>
          <w:rFonts w:asciiTheme="minorHAnsi" w:hAnsiTheme="minorHAnsi"/>
          <w:highlight w:val="yellow"/>
        </w:rPr>
      </w:pPr>
      <w:r w:rsidRPr="000C77AF">
        <w:rPr>
          <w:rFonts w:asciiTheme="minorHAnsi" w:hAnsiTheme="minorHAnsi"/>
          <w:highlight w:val="yellow"/>
        </w:rPr>
        <w:t>4.4.</w:t>
      </w:r>
      <w:r w:rsidR="00727433" w:rsidRPr="000C77AF">
        <w:rPr>
          <w:rFonts w:asciiTheme="minorHAnsi" w:hAnsiTheme="minorHAnsi" w:hint="eastAsia"/>
          <w:highlight w:val="yellow"/>
        </w:rPr>
        <w:t>9</w:t>
      </w:r>
      <w:r w:rsidR="00C50D1F">
        <w:rPr>
          <w:rFonts w:asciiTheme="minorHAnsi" w:hAnsiTheme="minorHAnsi"/>
          <w:highlight w:val="yellow"/>
        </w:rPr>
        <w:t>.</w:t>
      </w:r>
      <w:r w:rsidR="007A08A9">
        <w:rPr>
          <w:rFonts w:asciiTheme="minorHAnsi" w:hAnsiTheme="minorHAnsi"/>
          <w:highlight w:val="yellow"/>
        </w:rPr>
        <w:t xml:space="preserve"> </w:t>
      </w:r>
      <w:r w:rsidR="00594389" w:rsidRPr="000C77AF">
        <w:rPr>
          <w:rFonts w:asciiTheme="minorHAnsi" w:hAnsiTheme="minorHAnsi"/>
          <w:highlight w:val="yellow"/>
        </w:rPr>
        <w:t xml:space="preserve">Extract 2 μL </w:t>
      </w:r>
      <w:r w:rsidR="00973165">
        <w:rPr>
          <w:rFonts w:asciiTheme="minorHAnsi" w:hAnsiTheme="minorHAnsi"/>
          <w:highlight w:val="yellow"/>
        </w:rPr>
        <w:t xml:space="preserve">of </w:t>
      </w:r>
      <w:r w:rsidR="00594389" w:rsidRPr="000C77AF">
        <w:rPr>
          <w:rFonts w:asciiTheme="minorHAnsi" w:hAnsiTheme="minorHAnsi"/>
          <w:highlight w:val="yellow"/>
        </w:rPr>
        <w:t xml:space="preserve">5 </w:t>
      </w:r>
      <w:r w:rsidR="00105490" w:rsidRPr="000C77AF">
        <w:rPr>
          <w:rFonts w:asciiTheme="minorHAnsi" w:hAnsiTheme="minorHAnsi"/>
          <w:highlight w:val="yellow"/>
        </w:rPr>
        <w:t>μg</w:t>
      </w:r>
      <w:r w:rsidR="00105490">
        <w:rPr>
          <w:rFonts w:asciiTheme="minorHAnsi" w:hAnsiTheme="minorHAnsi"/>
          <w:highlight w:val="yellow"/>
        </w:rPr>
        <w:t>/</w:t>
      </w:r>
      <w:r w:rsidR="00594389" w:rsidRPr="000C77AF">
        <w:rPr>
          <w:rFonts w:asciiTheme="minorHAnsi" w:hAnsiTheme="minorHAnsi"/>
          <w:highlight w:val="yellow"/>
        </w:rPr>
        <w:t>μL</w:t>
      </w:r>
      <w:r w:rsidR="00105490">
        <w:rPr>
          <w:rFonts w:asciiTheme="minorHAnsi" w:hAnsiTheme="minorHAnsi"/>
          <w:highlight w:val="yellow"/>
          <w:vertAlign w:val="superscript"/>
        </w:rPr>
        <w:t xml:space="preserve"> </w:t>
      </w:r>
      <w:r w:rsidR="00663BE2" w:rsidRPr="000C77AF">
        <w:rPr>
          <w:rFonts w:asciiTheme="minorHAnsi" w:hAnsiTheme="minorHAnsi"/>
          <w:highlight w:val="yellow"/>
        </w:rPr>
        <w:t xml:space="preserve">6-OHDA solution </w:t>
      </w:r>
      <w:r w:rsidR="00AC7503" w:rsidRPr="000C77AF">
        <w:rPr>
          <w:rFonts w:asciiTheme="minorHAnsi" w:hAnsiTheme="minorHAnsi"/>
          <w:highlight w:val="yellow"/>
        </w:rPr>
        <w:t xml:space="preserve">into the </w:t>
      </w:r>
      <w:r w:rsidR="009243A8">
        <w:rPr>
          <w:rFonts w:asciiTheme="minorHAnsi" w:hAnsiTheme="minorHAnsi"/>
          <w:highlight w:val="yellow"/>
        </w:rPr>
        <w:t>micro</w:t>
      </w:r>
      <w:r w:rsidR="00AC7503" w:rsidRPr="000C77AF">
        <w:rPr>
          <w:rFonts w:asciiTheme="minorHAnsi" w:hAnsiTheme="minorHAnsi"/>
          <w:highlight w:val="yellow"/>
        </w:rPr>
        <w:t>syringe</w:t>
      </w:r>
      <w:r w:rsidR="0053186A">
        <w:rPr>
          <w:rFonts w:asciiTheme="minorHAnsi" w:hAnsiTheme="minorHAnsi"/>
          <w:highlight w:val="yellow"/>
        </w:rPr>
        <w:t xml:space="preserve"> </w:t>
      </w:r>
      <w:r w:rsidR="0053186A" w:rsidRPr="00105490">
        <w:rPr>
          <w:rFonts w:asciiTheme="minorHAnsi" w:hAnsiTheme="minorHAnsi"/>
          <w:highlight w:val="yellow"/>
        </w:rPr>
        <w:t>(</w:t>
      </w:r>
      <w:r w:rsidR="0053186A" w:rsidRPr="008F6E37">
        <w:rPr>
          <w:rFonts w:asciiTheme="minorHAnsi" w:hAnsiTheme="minorHAnsi"/>
          <w:b/>
          <w:highlight w:val="yellow"/>
        </w:rPr>
        <w:t>Table of Materials</w:t>
      </w:r>
      <w:r w:rsidR="0053186A" w:rsidRPr="00105490">
        <w:rPr>
          <w:rFonts w:asciiTheme="minorHAnsi" w:hAnsiTheme="minorHAnsi"/>
          <w:highlight w:val="yellow"/>
        </w:rPr>
        <w:t>)</w:t>
      </w:r>
      <w:r w:rsidR="00AB6C59" w:rsidRPr="000C77AF">
        <w:rPr>
          <w:rFonts w:asciiTheme="minorHAnsi" w:hAnsiTheme="minorHAnsi"/>
          <w:highlight w:val="yellow"/>
        </w:rPr>
        <w:t>. Return the needle to the point marked, and insert the ne</w:t>
      </w:r>
      <w:r w:rsidR="005457DE" w:rsidRPr="000C77AF">
        <w:rPr>
          <w:rFonts w:asciiTheme="minorHAnsi" w:hAnsiTheme="minorHAnsi"/>
          <w:highlight w:val="yellow"/>
        </w:rPr>
        <w:t xml:space="preserve">edle to D/V -3.2 mm. </w:t>
      </w:r>
    </w:p>
    <w:p w14:paraId="6511773D" w14:textId="77777777" w:rsidR="00BD1396" w:rsidRPr="000C77AF" w:rsidRDefault="00BD1396" w:rsidP="000C77AF">
      <w:pPr>
        <w:jc w:val="both"/>
        <w:rPr>
          <w:rFonts w:asciiTheme="minorHAnsi" w:hAnsiTheme="minorHAnsi"/>
          <w:highlight w:val="yellow"/>
        </w:rPr>
      </w:pPr>
    </w:p>
    <w:p w14:paraId="3DF5C122" w14:textId="4852CF9A" w:rsidR="00187046" w:rsidRPr="000C77AF" w:rsidRDefault="00727433" w:rsidP="000C77AF">
      <w:pPr>
        <w:jc w:val="both"/>
        <w:rPr>
          <w:rFonts w:asciiTheme="minorHAnsi" w:hAnsiTheme="minorHAnsi"/>
          <w:highlight w:val="yellow"/>
        </w:rPr>
      </w:pPr>
      <w:r w:rsidRPr="000C77AF">
        <w:rPr>
          <w:rFonts w:asciiTheme="minorHAnsi" w:hAnsiTheme="minorHAnsi" w:hint="eastAsia"/>
          <w:highlight w:val="yellow"/>
        </w:rPr>
        <w:lastRenderedPageBreak/>
        <w:t>4.4.10</w:t>
      </w:r>
      <w:r w:rsidR="00C50D1F">
        <w:rPr>
          <w:rFonts w:asciiTheme="minorHAnsi" w:hAnsiTheme="minorHAnsi"/>
          <w:highlight w:val="yellow"/>
        </w:rPr>
        <w:t>.</w:t>
      </w:r>
      <w:r w:rsidR="007A08A9">
        <w:rPr>
          <w:rFonts w:asciiTheme="minorHAnsi" w:hAnsiTheme="minorHAnsi" w:hint="eastAsia"/>
          <w:highlight w:val="yellow"/>
        </w:rPr>
        <w:t xml:space="preserve"> </w:t>
      </w:r>
      <w:r w:rsidR="005457DE" w:rsidRPr="000C77AF">
        <w:rPr>
          <w:rFonts w:asciiTheme="minorHAnsi" w:hAnsiTheme="minorHAnsi"/>
          <w:highlight w:val="yellow"/>
        </w:rPr>
        <w:t xml:space="preserve">Inject 2 </w:t>
      </w:r>
      <w:bookmarkStart w:id="122" w:name="OLE_LINK161"/>
      <w:r w:rsidR="005457DE" w:rsidRPr="000C77AF">
        <w:rPr>
          <w:rFonts w:asciiTheme="minorHAnsi" w:hAnsiTheme="minorHAnsi"/>
          <w:highlight w:val="yellow"/>
        </w:rPr>
        <w:t>μ</w:t>
      </w:r>
      <w:bookmarkEnd w:id="122"/>
      <w:r w:rsidR="005457DE" w:rsidRPr="000C77AF">
        <w:rPr>
          <w:rFonts w:asciiTheme="minorHAnsi" w:hAnsiTheme="minorHAnsi"/>
          <w:highlight w:val="yellow"/>
        </w:rPr>
        <w:t>L</w:t>
      </w:r>
      <w:r w:rsidR="00AB6C59" w:rsidRPr="000C77AF">
        <w:rPr>
          <w:rFonts w:asciiTheme="minorHAnsi" w:hAnsiTheme="minorHAnsi"/>
          <w:highlight w:val="yellow"/>
        </w:rPr>
        <w:t xml:space="preserve"> </w:t>
      </w:r>
      <w:r w:rsidR="00E31591">
        <w:rPr>
          <w:rFonts w:asciiTheme="minorHAnsi" w:hAnsiTheme="minorHAnsi"/>
          <w:highlight w:val="yellow"/>
        </w:rPr>
        <w:t xml:space="preserve">of </w:t>
      </w:r>
      <w:r w:rsidR="00AB6C59" w:rsidRPr="000C77AF">
        <w:rPr>
          <w:rFonts w:asciiTheme="minorHAnsi" w:hAnsiTheme="minorHAnsi"/>
          <w:highlight w:val="yellow"/>
        </w:rPr>
        <w:t xml:space="preserve">5 </w:t>
      </w:r>
      <w:bookmarkStart w:id="123" w:name="OLE_LINK117"/>
      <w:bookmarkStart w:id="124" w:name="OLE_LINK118"/>
      <w:r w:rsidR="00105490" w:rsidRPr="000C77AF">
        <w:rPr>
          <w:rFonts w:asciiTheme="minorHAnsi" w:hAnsiTheme="minorHAnsi"/>
          <w:highlight w:val="yellow"/>
        </w:rPr>
        <w:t>μg</w:t>
      </w:r>
      <w:r w:rsidR="00105490">
        <w:rPr>
          <w:rFonts w:asciiTheme="minorHAnsi" w:hAnsiTheme="minorHAnsi"/>
          <w:highlight w:val="yellow"/>
        </w:rPr>
        <w:t>/</w:t>
      </w:r>
      <w:r w:rsidR="00AB6C59" w:rsidRPr="000C77AF">
        <w:rPr>
          <w:rFonts w:asciiTheme="minorHAnsi" w:hAnsiTheme="minorHAnsi"/>
          <w:highlight w:val="yellow"/>
        </w:rPr>
        <w:t>μ</w:t>
      </w:r>
      <w:bookmarkEnd w:id="123"/>
      <w:bookmarkEnd w:id="124"/>
      <w:r w:rsidR="005457DE" w:rsidRPr="000C77AF">
        <w:rPr>
          <w:rFonts w:asciiTheme="minorHAnsi" w:hAnsiTheme="minorHAnsi"/>
          <w:highlight w:val="yellow"/>
        </w:rPr>
        <w:t>L</w:t>
      </w:r>
      <w:r w:rsidR="00BD5D7F" w:rsidRPr="00E31591">
        <w:rPr>
          <w:rFonts w:asciiTheme="minorHAnsi" w:hAnsiTheme="minorHAnsi"/>
          <w:highlight w:val="yellow"/>
        </w:rPr>
        <w:t xml:space="preserve"> </w:t>
      </w:r>
      <w:r w:rsidR="00AB6C59" w:rsidRPr="000C77AF">
        <w:rPr>
          <w:rFonts w:asciiTheme="minorHAnsi" w:hAnsiTheme="minorHAnsi"/>
          <w:highlight w:val="yellow"/>
        </w:rPr>
        <w:t xml:space="preserve">6-OHDA solution (10 μg total) </w:t>
      </w:r>
      <w:r w:rsidR="008F4E39" w:rsidRPr="000C77AF">
        <w:rPr>
          <w:rFonts w:asciiTheme="minorHAnsi" w:hAnsiTheme="minorHAnsi"/>
          <w:highlight w:val="yellow"/>
        </w:rPr>
        <w:t xml:space="preserve">at </w:t>
      </w:r>
      <w:r w:rsidR="00594389" w:rsidRPr="000C77AF">
        <w:rPr>
          <w:rFonts w:asciiTheme="minorHAnsi" w:hAnsiTheme="minorHAnsi"/>
          <w:highlight w:val="yellow"/>
        </w:rPr>
        <w:t>a rate of 1 μL</w:t>
      </w:r>
      <w:r w:rsidR="00AB6C59" w:rsidRPr="000C77AF">
        <w:rPr>
          <w:rFonts w:asciiTheme="minorHAnsi" w:hAnsiTheme="minorHAnsi"/>
          <w:highlight w:val="yellow"/>
        </w:rPr>
        <w:t xml:space="preserve">/min. </w:t>
      </w:r>
      <w:r w:rsidR="008F4E39" w:rsidRPr="000C77AF">
        <w:rPr>
          <w:rFonts w:asciiTheme="minorHAnsi" w:hAnsiTheme="minorHAnsi"/>
          <w:highlight w:val="yellow"/>
        </w:rPr>
        <w:t xml:space="preserve">After </w:t>
      </w:r>
      <w:r w:rsidR="00AB6C59" w:rsidRPr="000C77AF">
        <w:rPr>
          <w:rFonts w:asciiTheme="minorHAnsi" w:hAnsiTheme="minorHAnsi"/>
          <w:highlight w:val="yellow"/>
        </w:rPr>
        <w:t>injection of 6-OHDA</w:t>
      </w:r>
      <w:r w:rsidR="008F4E39" w:rsidRPr="000C77AF">
        <w:rPr>
          <w:rFonts w:asciiTheme="minorHAnsi" w:hAnsiTheme="minorHAnsi"/>
          <w:highlight w:val="yellow"/>
        </w:rPr>
        <w:t xml:space="preserve"> is completed</w:t>
      </w:r>
      <w:r w:rsidR="00AB6C59" w:rsidRPr="000C77AF">
        <w:rPr>
          <w:rFonts w:asciiTheme="minorHAnsi" w:hAnsiTheme="minorHAnsi"/>
          <w:highlight w:val="yellow"/>
        </w:rPr>
        <w:t xml:space="preserve">, leave the needle in place for </w:t>
      </w:r>
      <w:r w:rsidR="008F4E39" w:rsidRPr="000C77AF">
        <w:rPr>
          <w:rFonts w:asciiTheme="minorHAnsi" w:hAnsiTheme="minorHAnsi"/>
          <w:highlight w:val="yellow"/>
        </w:rPr>
        <w:t xml:space="preserve">another </w:t>
      </w:r>
      <w:r w:rsidR="005457DE" w:rsidRPr="000C77AF">
        <w:rPr>
          <w:rFonts w:asciiTheme="minorHAnsi" w:hAnsiTheme="minorHAnsi"/>
          <w:highlight w:val="yellow"/>
        </w:rPr>
        <w:t>5 min</w:t>
      </w:r>
      <w:r w:rsidR="00AB6C59" w:rsidRPr="000C77AF">
        <w:rPr>
          <w:rFonts w:asciiTheme="minorHAnsi" w:hAnsiTheme="minorHAnsi"/>
          <w:highlight w:val="yellow"/>
        </w:rPr>
        <w:t>. Then retract the injection needle slowly.</w:t>
      </w:r>
    </w:p>
    <w:p w14:paraId="03CABAFF" w14:textId="77777777" w:rsidR="00AB6C59" w:rsidRPr="000C77AF" w:rsidRDefault="00AB6C59" w:rsidP="000C77AF">
      <w:pPr>
        <w:jc w:val="both"/>
        <w:rPr>
          <w:rFonts w:asciiTheme="minorHAnsi" w:hAnsiTheme="minorHAnsi"/>
          <w:highlight w:val="yellow"/>
        </w:rPr>
      </w:pPr>
    </w:p>
    <w:p w14:paraId="327F8802" w14:textId="317A27B3" w:rsidR="007A4279" w:rsidRPr="000C77AF" w:rsidRDefault="00BD5D7F" w:rsidP="000C77AF">
      <w:pPr>
        <w:jc w:val="both"/>
        <w:rPr>
          <w:rFonts w:asciiTheme="minorHAnsi" w:hAnsiTheme="minorHAnsi"/>
          <w:highlight w:val="yellow"/>
        </w:rPr>
      </w:pPr>
      <w:r w:rsidRPr="000C77AF">
        <w:rPr>
          <w:rFonts w:asciiTheme="minorHAnsi" w:hAnsiTheme="minorHAnsi"/>
          <w:highlight w:val="yellow"/>
        </w:rPr>
        <w:t>4.4.1</w:t>
      </w:r>
      <w:r w:rsidR="007C3A1C" w:rsidRPr="000C77AF">
        <w:rPr>
          <w:rFonts w:asciiTheme="minorHAnsi" w:hAnsiTheme="minorHAnsi" w:hint="eastAsia"/>
          <w:highlight w:val="yellow"/>
        </w:rPr>
        <w:t>1</w:t>
      </w:r>
      <w:r w:rsidR="00C50D1F">
        <w:rPr>
          <w:rFonts w:asciiTheme="minorHAnsi" w:hAnsiTheme="minorHAnsi"/>
          <w:highlight w:val="yellow"/>
        </w:rPr>
        <w:t>.</w:t>
      </w:r>
      <w:r w:rsidR="007A08A9">
        <w:rPr>
          <w:rFonts w:asciiTheme="minorHAnsi" w:hAnsiTheme="minorHAnsi"/>
          <w:highlight w:val="yellow"/>
        </w:rPr>
        <w:t xml:space="preserve"> </w:t>
      </w:r>
      <w:r w:rsidR="00AB6C59" w:rsidRPr="000C77AF">
        <w:rPr>
          <w:rFonts w:asciiTheme="minorHAnsi" w:hAnsiTheme="minorHAnsi"/>
          <w:highlight w:val="yellow"/>
        </w:rPr>
        <w:t xml:space="preserve">Close the incision with </w:t>
      </w:r>
      <w:r w:rsidR="00E31591" w:rsidRPr="000C77AF">
        <w:rPr>
          <w:rFonts w:asciiTheme="minorHAnsi" w:hAnsiTheme="minorHAnsi"/>
          <w:highlight w:val="yellow"/>
        </w:rPr>
        <w:t>sutures and</w:t>
      </w:r>
      <w:r w:rsidR="00AB6C59" w:rsidRPr="000C77AF">
        <w:rPr>
          <w:rFonts w:asciiTheme="minorHAnsi" w:hAnsiTheme="minorHAnsi"/>
          <w:highlight w:val="yellow"/>
        </w:rPr>
        <w:t xml:space="preserve"> </w:t>
      </w:r>
      <w:r w:rsidR="00E31591">
        <w:rPr>
          <w:rFonts w:asciiTheme="minorHAnsi" w:hAnsiTheme="minorHAnsi"/>
          <w:highlight w:val="yellow"/>
        </w:rPr>
        <w:t>apply</w:t>
      </w:r>
      <w:r w:rsidR="00AB6C59" w:rsidRPr="000C77AF">
        <w:rPr>
          <w:rFonts w:asciiTheme="minorHAnsi" w:hAnsiTheme="minorHAnsi"/>
          <w:highlight w:val="yellow"/>
        </w:rPr>
        <w:t xml:space="preserve"> erythromycin eye ointment on the eyes of mouse.</w:t>
      </w:r>
      <w:r w:rsidR="00727433" w:rsidRPr="000C77AF">
        <w:rPr>
          <w:rFonts w:asciiTheme="minorHAnsi" w:hAnsiTheme="minorHAnsi"/>
          <w:highlight w:val="yellow"/>
        </w:rPr>
        <w:t xml:space="preserve"> </w:t>
      </w:r>
      <w:r w:rsidR="007A4279" w:rsidRPr="000C77AF">
        <w:rPr>
          <w:rFonts w:asciiTheme="minorHAnsi" w:hAnsiTheme="minorHAnsi"/>
          <w:highlight w:val="yellow"/>
        </w:rPr>
        <w:t xml:space="preserve">Remove the mouse from stereotaxic </w:t>
      </w:r>
      <w:r w:rsidR="006F58ED" w:rsidRPr="000C77AF">
        <w:rPr>
          <w:rFonts w:asciiTheme="minorHAnsi" w:hAnsiTheme="minorHAnsi"/>
          <w:highlight w:val="yellow"/>
        </w:rPr>
        <w:t>apparatus</w:t>
      </w:r>
      <w:r w:rsidR="007A4279" w:rsidRPr="000C77AF">
        <w:rPr>
          <w:rFonts w:asciiTheme="minorHAnsi" w:hAnsiTheme="minorHAnsi"/>
          <w:highlight w:val="yellow"/>
        </w:rPr>
        <w:t xml:space="preserve"> and put </w:t>
      </w:r>
      <w:r w:rsidR="00F74F20" w:rsidRPr="000C77AF">
        <w:rPr>
          <w:rFonts w:asciiTheme="minorHAnsi" w:hAnsiTheme="minorHAnsi" w:hint="eastAsia"/>
          <w:highlight w:val="yellow"/>
        </w:rPr>
        <w:t>it</w:t>
      </w:r>
      <w:r w:rsidR="007A4279" w:rsidRPr="000C77AF">
        <w:rPr>
          <w:rFonts w:asciiTheme="minorHAnsi" w:hAnsiTheme="minorHAnsi"/>
          <w:highlight w:val="yellow"/>
        </w:rPr>
        <w:t xml:space="preserve"> in the recovery cage. Put the mouse back </w:t>
      </w:r>
      <w:r w:rsidR="00F66E9C" w:rsidRPr="000C77AF">
        <w:rPr>
          <w:rFonts w:asciiTheme="minorHAnsi" w:hAnsiTheme="minorHAnsi"/>
          <w:highlight w:val="yellow"/>
        </w:rPr>
        <w:t xml:space="preserve">and allow access to food and water </w:t>
      </w:r>
      <w:r w:rsidR="00E75714" w:rsidRPr="000C77AF">
        <w:rPr>
          <w:rFonts w:asciiTheme="minorHAnsi" w:hAnsiTheme="minorHAnsi"/>
          <w:highlight w:val="yellow"/>
        </w:rPr>
        <w:t>until</w:t>
      </w:r>
      <w:r w:rsidR="007A4279" w:rsidRPr="000C77AF">
        <w:rPr>
          <w:rFonts w:asciiTheme="minorHAnsi" w:hAnsiTheme="minorHAnsi"/>
          <w:highlight w:val="yellow"/>
        </w:rPr>
        <w:t xml:space="preserve"> </w:t>
      </w:r>
      <w:r w:rsidR="00F74F20" w:rsidRPr="000C77AF">
        <w:rPr>
          <w:rFonts w:asciiTheme="minorHAnsi" w:hAnsiTheme="minorHAnsi" w:hint="eastAsia"/>
          <w:highlight w:val="yellow"/>
        </w:rPr>
        <w:t>it</w:t>
      </w:r>
      <w:r w:rsidR="007A4279" w:rsidRPr="000C77AF">
        <w:rPr>
          <w:rFonts w:asciiTheme="minorHAnsi" w:hAnsiTheme="minorHAnsi"/>
          <w:highlight w:val="yellow"/>
        </w:rPr>
        <w:t xml:space="preserve"> regain</w:t>
      </w:r>
      <w:r w:rsidR="00F74F20" w:rsidRPr="000C77AF">
        <w:rPr>
          <w:rFonts w:asciiTheme="minorHAnsi" w:hAnsiTheme="minorHAnsi" w:hint="eastAsia"/>
          <w:highlight w:val="yellow"/>
        </w:rPr>
        <w:t>s</w:t>
      </w:r>
      <w:r w:rsidR="007A4279" w:rsidRPr="000C77AF">
        <w:rPr>
          <w:rFonts w:asciiTheme="minorHAnsi" w:hAnsiTheme="minorHAnsi"/>
          <w:highlight w:val="yellow"/>
        </w:rPr>
        <w:t xml:space="preserve"> consciousness.</w:t>
      </w:r>
      <w:r w:rsidR="007A4279" w:rsidRPr="000C77AF">
        <w:rPr>
          <w:rFonts w:asciiTheme="minorHAnsi" w:hAnsiTheme="minorHAnsi"/>
        </w:rPr>
        <w:t xml:space="preserve"> </w:t>
      </w:r>
    </w:p>
    <w:bookmarkEnd w:id="20"/>
    <w:p w14:paraId="686CC314" w14:textId="77777777" w:rsidR="00F66E9C" w:rsidRPr="000C77AF" w:rsidRDefault="00F66E9C" w:rsidP="000C77AF">
      <w:pPr>
        <w:jc w:val="both"/>
        <w:rPr>
          <w:rFonts w:asciiTheme="minorHAnsi" w:hAnsiTheme="minorHAnsi"/>
        </w:rPr>
      </w:pPr>
    </w:p>
    <w:p w14:paraId="30C01F6F" w14:textId="23156611" w:rsidR="00F66E9C" w:rsidRPr="000C77AF" w:rsidRDefault="004D77A0" w:rsidP="000C77AF">
      <w:pPr>
        <w:jc w:val="both"/>
        <w:rPr>
          <w:rFonts w:asciiTheme="minorHAnsi" w:hAnsiTheme="minorHAnsi"/>
        </w:rPr>
      </w:pPr>
      <w:r w:rsidRPr="000C77AF">
        <w:rPr>
          <w:rFonts w:asciiTheme="minorHAnsi" w:hAnsiTheme="minorHAnsi"/>
        </w:rPr>
        <w:t>4.4.1</w:t>
      </w:r>
      <w:r w:rsidR="007C3A1C" w:rsidRPr="000C77AF">
        <w:rPr>
          <w:rFonts w:asciiTheme="minorHAnsi" w:hAnsiTheme="minorHAnsi"/>
        </w:rPr>
        <w:t>2</w:t>
      </w:r>
      <w:r w:rsidR="00C50D1F">
        <w:rPr>
          <w:rFonts w:asciiTheme="minorHAnsi" w:hAnsiTheme="minorHAnsi"/>
        </w:rPr>
        <w:t>.</w:t>
      </w:r>
      <w:r w:rsidR="007A08A9">
        <w:rPr>
          <w:rFonts w:asciiTheme="minorHAnsi" w:hAnsiTheme="minorHAnsi"/>
        </w:rPr>
        <w:t xml:space="preserve"> </w:t>
      </w:r>
      <w:r w:rsidR="00942A08" w:rsidRPr="000C77AF">
        <w:rPr>
          <w:rFonts w:asciiTheme="minorHAnsi" w:hAnsiTheme="minorHAnsi"/>
        </w:rPr>
        <w:t>Inspect the mouse daily post-</w:t>
      </w:r>
      <w:r w:rsidR="006F58ED" w:rsidRPr="000C77AF">
        <w:rPr>
          <w:rFonts w:asciiTheme="minorHAnsi" w:hAnsiTheme="minorHAnsi"/>
        </w:rPr>
        <w:t>surgery</w:t>
      </w:r>
      <w:r w:rsidR="00942A08" w:rsidRPr="000C77AF">
        <w:rPr>
          <w:rFonts w:asciiTheme="minorHAnsi" w:hAnsiTheme="minorHAnsi"/>
        </w:rPr>
        <w:t>.</w:t>
      </w:r>
    </w:p>
    <w:p w14:paraId="77B08524" w14:textId="77777777" w:rsidR="007A4279" w:rsidRPr="000C77AF" w:rsidRDefault="007A4279" w:rsidP="000C77AF">
      <w:pPr>
        <w:jc w:val="both"/>
        <w:rPr>
          <w:rFonts w:asciiTheme="minorHAnsi" w:hAnsiTheme="minorHAnsi"/>
        </w:rPr>
      </w:pPr>
    </w:p>
    <w:p w14:paraId="4E84E039" w14:textId="59B74544" w:rsidR="00F07C49" w:rsidRPr="00E31591" w:rsidRDefault="00F66E9C" w:rsidP="000C77AF">
      <w:pPr>
        <w:jc w:val="both"/>
        <w:rPr>
          <w:rFonts w:asciiTheme="minorHAnsi" w:hAnsiTheme="minorHAnsi"/>
          <w:b/>
        </w:rPr>
      </w:pPr>
      <w:r w:rsidRPr="00E31591">
        <w:rPr>
          <w:rFonts w:asciiTheme="minorHAnsi" w:hAnsiTheme="minorHAnsi"/>
          <w:b/>
        </w:rPr>
        <w:t>5.</w:t>
      </w:r>
      <w:r w:rsidR="007A08A9" w:rsidRPr="00E31591">
        <w:rPr>
          <w:rFonts w:asciiTheme="minorHAnsi" w:hAnsiTheme="minorHAnsi"/>
          <w:b/>
        </w:rPr>
        <w:t xml:space="preserve"> </w:t>
      </w:r>
      <w:bookmarkStart w:id="125" w:name="OLE_LINK156"/>
      <w:r w:rsidR="00E31591" w:rsidRPr="00E31591">
        <w:rPr>
          <w:rFonts w:asciiTheme="minorHAnsi" w:hAnsiTheme="minorHAnsi"/>
          <w:b/>
        </w:rPr>
        <w:t>Behavioral</w:t>
      </w:r>
      <w:r w:rsidRPr="00E31591">
        <w:rPr>
          <w:rFonts w:asciiTheme="minorHAnsi" w:hAnsiTheme="minorHAnsi"/>
          <w:b/>
        </w:rPr>
        <w:t xml:space="preserve"> </w:t>
      </w:r>
      <w:r w:rsidR="00E31591" w:rsidRPr="00E31591">
        <w:rPr>
          <w:rFonts w:asciiTheme="minorHAnsi" w:hAnsiTheme="minorHAnsi"/>
          <w:b/>
        </w:rPr>
        <w:t>a</w:t>
      </w:r>
      <w:r w:rsidR="001E0376" w:rsidRPr="00E31591">
        <w:rPr>
          <w:rFonts w:asciiTheme="minorHAnsi" w:hAnsiTheme="minorHAnsi"/>
          <w:b/>
        </w:rPr>
        <w:t>ssessment</w:t>
      </w:r>
      <w:r w:rsidRPr="00E31591">
        <w:rPr>
          <w:rFonts w:asciiTheme="minorHAnsi" w:hAnsiTheme="minorHAnsi"/>
          <w:b/>
        </w:rPr>
        <w:t xml:space="preserve"> after</w:t>
      </w:r>
      <w:bookmarkEnd w:id="125"/>
      <w:r w:rsidRPr="00E31591">
        <w:rPr>
          <w:rFonts w:asciiTheme="minorHAnsi" w:hAnsiTheme="minorHAnsi"/>
          <w:b/>
        </w:rPr>
        <w:t xml:space="preserve"> </w:t>
      </w:r>
      <w:r w:rsidR="00E31591" w:rsidRPr="00E31591">
        <w:rPr>
          <w:rFonts w:asciiTheme="minorHAnsi" w:hAnsiTheme="minorHAnsi"/>
          <w:b/>
        </w:rPr>
        <w:t>u</w:t>
      </w:r>
      <w:r w:rsidR="008F4E39" w:rsidRPr="00E31591">
        <w:rPr>
          <w:rFonts w:asciiTheme="minorHAnsi" w:hAnsiTheme="minorHAnsi"/>
          <w:b/>
        </w:rPr>
        <w:t xml:space="preserve">nilateral </w:t>
      </w:r>
      <w:r w:rsidRPr="00E31591">
        <w:rPr>
          <w:rFonts w:asciiTheme="minorHAnsi" w:hAnsiTheme="minorHAnsi"/>
          <w:b/>
        </w:rPr>
        <w:t xml:space="preserve">6-OHDA </w:t>
      </w:r>
      <w:r w:rsidR="00E31591" w:rsidRPr="00E31591">
        <w:rPr>
          <w:rFonts w:asciiTheme="minorHAnsi" w:hAnsiTheme="minorHAnsi"/>
          <w:b/>
        </w:rPr>
        <w:t>l</w:t>
      </w:r>
      <w:r w:rsidRPr="00E31591">
        <w:rPr>
          <w:rFonts w:asciiTheme="minorHAnsi" w:hAnsiTheme="minorHAnsi"/>
          <w:b/>
        </w:rPr>
        <w:t>esion</w:t>
      </w:r>
      <w:r w:rsidR="008F4E39" w:rsidRPr="00E31591">
        <w:rPr>
          <w:rFonts w:asciiTheme="minorHAnsi" w:hAnsiTheme="minorHAnsi"/>
          <w:b/>
        </w:rPr>
        <w:t>ing</w:t>
      </w:r>
    </w:p>
    <w:p w14:paraId="6F706D66" w14:textId="461265BE" w:rsidR="00FA788A" w:rsidRPr="000C77AF" w:rsidRDefault="00FA788A" w:rsidP="000C77AF">
      <w:pPr>
        <w:jc w:val="both"/>
        <w:rPr>
          <w:rFonts w:asciiTheme="minorHAnsi" w:hAnsiTheme="minorHAnsi"/>
        </w:rPr>
      </w:pPr>
    </w:p>
    <w:p w14:paraId="2113D602" w14:textId="25D89077" w:rsidR="004D77A0" w:rsidRPr="000C77AF" w:rsidRDefault="00F66E9C" w:rsidP="000C77AF">
      <w:pPr>
        <w:jc w:val="both"/>
        <w:rPr>
          <w:rFonts w:asciiTheme="minorHAnsi" w:hAnsiTheme="minorHAnsi"/>
        </w:rPr>
      </w:pPr>
      <w:r w:rsidRPr="000C77AF">
        <w:rPr>
          <w:rFonts w:asciiTheme="minorHAnsi" w:hAnsiTheme="minorHAnsi"/>
        </w:rPr>
        <w:t>5.1</w:t>
      </w:r>
      <w:r w:rsidR="00C50D1F">
        <w:rPr>
          <w:rFonts w:asciiTheme="minorHAnsi" w:hAnsiTheme="minorHAnsi"/>
        </w:rPr>
        <w:t>.</w:t>
      </w:r>
      <w:r w:rsidR="007A08A9">
        <w:rPr>
          <w:rFonts w:asciiTheme="minorHAnsi" w:hAnsiTheme="minorHAnsi"/>
        </w:rPr>
        <w:t xml:space="preserve"> </w:t>
      </w:r>
      <w:r w:rsidR="002159CC" w:rsidRPr="000C77AF">
        <w:rPr>
          <w:rFonts w:asciiTheme="minorHAnsi" w:hAnsiTheme="minorHAnsi" w:hint="eastAsia"/>
        </w:rPr>
        <w:t xml:space="preserve">Two to three </w:t>
      </w:r>
      <w:r w:rsidR="001E0376" w:rsidRPr="000C77AF">
        <w:rPr>
          <w:rFonts w:asciiTheme="minorHAnsi" w:hAnsiTheme="minorHAnsi"/>
        </w:rPr>
        <w:t xml:space="preserve">weeks </w:t>
      </w:r>
      <w:r w:rsidR="006F58ED" w:rsidRPr="000C77AF">
        <w:rPr>
          <w:rFonts w:asciiTheme="minorHAnsi" w:hAnsiTheme="minorHAnsi"/>
        </w:rPr>
        <w:t>following</w:t>
      </w:r>
      <w:r w:rsidR="001E0376" w:rsidRPr="000C77AF">
        <w:rPr>
          <w:rFonts w:asciiTheme="minorHAnsi" w:hAnsiTheme="minorHAnsi"/>
        </w:rPr>
        <w:t xml:space="preserve"> </w:t>
      </w:r>
      <w:r w:rsidR="006F58ED" w:rsidRPr="000C77AF">
        <w:rPr>
          <w:rFonts w:asciiTheme="minorHAnsi" w:hAnsiTheme="minorHAnsi"/>
        </w:rPr>
        <w:t>surgery</w:t>
      </w:r>
      <w:r w:rsidRPr="000C77AF">
        <w:rPr>
          <w:rFonts w:asciiTheme="minorHAnsi" w:hAnsiTheme="minorHAnsi"/>
        </w:rPr>
        <w:t>,</w:t>
      </w:r>
      <w:r w:rsidR="00377E38" w:rsidRPr="000C77AF">
        <w:rPr>
          <w:rFonts w:asciiTheme="minorHAnsi" w:hAnsiTheme="minorHAnsi"/>
        </w:rPr>
        <w:t xml:space="preserve"> conduct</w:t>
      </w:r>
      <w:r w:rsidR="008F4E39" w:rsidRPr="000C77AF">
        <w:rPr>
          <w:rFonts w:asciiTheme="minorHAnsi" w:hAnsiTheme="minorHAnsi"/>
        </w:rPr>
        <w:t xml:space="preserve"> </w:t>
      </w:r>
      <w:r w:rsidR="006F58ED" w:rsidRPr="000C77AF">
        <w:rPr>
          <w:rFonts w:asciiTheme="minorHAnsi" w:hAnsiTheme="minorHAnsi"/>
        </w:rPr>
        <w:t>behavioral</w:t>
      </w:r>
      <w:r w:rsidR="001E0376" w:rsidRPr="000C77AF">
        <w:rPr>
          <w:rFonts w:asciiTheme="minorHAnsi" w:hAnsiTheme="minorHAnsi"/>
        </w:rPr>
        <w:t xml:space="preserve"> </w:t>
      </w:r>
      <w:r w:rsidR="006F58ED" w:rsidRPr="000C77AF">
        <w:rPr>
          <w:rFonts w:asciiTheme="minorHAnsi" w:hAnsiTheme="minorHAnsi"/>
        </w:rPr>
        <w:t>assessment</w:t>
      </w:r>
      <w:r w:rsidR="001E0376" w:rsidRPr="000C77AF">
        <w:rPr>
          <w:rFonts w:asciiTheme="minorHAnsi" w:hAnsiTheme="minorHAnsi"/>
        </w:rPr>
        <w:t xml:space="preserve"> </w:t>
      </w:r>
      <w:bookmarkStart w:id="126" w:name="OLE_LINK110"/>
      <w:bookmarkStart w:id="127" w:name="OLE_LINK111"/>
      <w:r w:rsidR="00442711" w:rsidRPr="000C77AF">
        <w:rPr>
          <w:rFonts w:asciiTheme="minorHAnsi" w:hAnsiTheme="minorHAnsi"/>
        </w:rPr>
        <w:t xml:space="preserve">to </w:t>
      </w:r>
      <w:r w:rsidR="001E0376" w:rsidRPr="000C77AF">
        <w:rPr>
          <w:rFonts w:asciiTheme="minorHAnsi" w:hAnsiTheme="minorHAnsi"/>
        </w:rPr>
        <w:t>estimat</w:t>
      </w:r>
      <w:r w:rsidR="00442711" w:rsidRPr="000C77AF">
        <w:rPr>
          <w:rFonts w:asciiTheme="minorHAnsi" w:hAnsiTheme="minorHAnsi"/>
        </w:rPr>
        <w:t xml:space="preserve">e </w:t>
      </w:r>
      <w:r w:rsidR="001E0376" w:rsidRPr="000C77AF">
        <w:rPr>
          <w:rFonts w:asciiTheme="minorHAnsi" w:hAnsiTheme="minorHAnsi"/>
        </w:rPr>
        <w:t>PD sym</w:t>
      </w:r>
      <w:r w:rsidR="001E0376" w:rsidRPr="000C77AF">
        <w:rPr>
          <w:rFonts w:asciiTheme="minorHAnsi" w:hAnsiTheme="minorHAnsi" w:hint="eastAsia"/>
        </w:rPr>
        <w:t>ptoms.</w:t>
      </w:r>
      <w:bookmarkEnd w:id="126"/>
      <w:bookmarkEnd w:id="127"/>
      <w:r w:rsidR="0055709C" w:rsidRPr="000C77AF">
        <w:rPr>
          <w:rFonts w:asciiTheme="minorHAnsi" w:hAnsiTheme="minorHAnsi"/>
        </w:rPr>
        <w:t xml:space="preserve"> </w:t>
      </w:r>
      <w:r w:rsidR="002C7CF6" w:rsidRPr="000C77AF">
        <w:rPr>
          <w:rFonts w:asciiTheme="minorHAnsi" w:hAnsiTheme="minorHAnsi"/>
        </w:rPr>
        <w:t>Weigh each mouse, record</w:t>
      </w:r>
      <w:r w:rsidR="00D44687" w:rsidRPr="000C77AF">
        <w:rPr>
          <w:rFonts w:asciiTheme="minorHAnsi" w:hAnsiTheme="minorHAnsi"/>
        </w:rPr>
        <w:t xml:space="preserve"> </w:t>
      </w:r>
      <w:r w:rsidR="006F58ED" w:rsidRPr="000C77AF">
        <w:rPr>
          <w:rFonts w:asciiTheme="minorHAnsi" w:hAnsiTheme="minorHAnsi"/>
        </w:rPr>
        <w:t>their</w:t>
      </w:r>
      <w:r w:rsidR="00D44687" w:rsidRPr="000C77AF">
        <w:rPr>
          <w:rFonts w:asciiTheme="minorHAnsi" w:hAnsiTheme="minorHAnsi"/>
        </w:rPr>
        <w:t xml:space="preserve"> weight and calculate the amount </w:t>
      </w:r>
      <w:r w:rsidR="00C830D5" w:rsidRPr="000C77AF">
        <w:rPr>
          <w:rFonts w:asciiTheme="minorHAnsi" w:hAnsiTheme="minorHAnsi"/>
        </w:rPr>
        <w:t>of drug</w:t>
      </w:r>
      <w:r w:rsidR="006F58ED" w:rsidRPr="000C77AF">
        <w:rPr>
          <w:rFonts w:asciiTheme="minorHAnsi" w:hAnsiTheme="minorHAnsi"/>
        </w:rPr>
        <w:t xml:space="preserve"> </w:t>
      </w:r>
      <w:r w:rsidR="008F4E39" w:rsidRPr="000C77AF">
        <w:rPr>
          <w:rFonts w:asciiTheme="minorHAnsi" w:hAnsiTheme="minorHAnsi"/>
        </w:rPr>
        <w:t xml:space="preserve">that </w:t>
      </w:r>
      <w:r w:rsidR="006F58ED" w:rsidRPr="000C77AF">
        <w:rPr>
          <w:rFonts w:asciiTheme="minorHAnsi" w:hAnsiTheme="minorHAnsi"/>
        </w:rPr>
        <w:t>should be administ</w:t>
      </w:r>
      <w:r w:rsidR="008F4E39" w:rsidRPr="000C77AF">
        <w:rPr>
          <w:rFonts w:asciiTheme="minorHAnsi" w:hAnsiTheme="minorHAnsi"/>
        </w:rPr>
        <w:t>ered</w:t>
      </w:r>
      <w:r w:rsidR="00BE0EAF" w:rsidRPr="000C77AF">
        <w:rPr>
          <w:rFonts w:asciiTheme="minorHAnsi" w:hAnsiTheme="minorHAnsi"/>
        </w:rPr>
        <w:t xml:space="preserve"> (0.5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BE0EAF" w:rsidRPr="000C77AF">
        <w:rPr>
          <w:rFonts w:asciiTheme="minorHAnsi" w:hAnsiTheme="minorHAnsi"/>
        </w:rPr>
        <w:t>apomorphine prior to assessment).</w:t>
      </w:r>
    </w:p>
    <w:p w14:paraId="733337C3" w14:textId="77777777" w:rsidR="00D44687" w:rsidRPr="000C77AF" w:rsidRDefault="00D44687" w:rsidP="000C77AF">
      <w:pPr>
        <w:jc w:val="both"/>
        <w:rPr>
          <w:rFonts w:asciiTheme="minorHAnsi" w:hAnsiTheme="minorHAnsi"/>
        </w:rPr>
      </w:pPr>
    </w:p>
    <w:p w14:paraId="3EDB1F2F" w14:textId="455D4CF7" w:rsidR="002855FE" w:rsidRPr="000C77AF" w:rsidRDefault="004D77A0" w:rsidP="000C77AF">
      <w:pPr>
        <w:jc w:val="both"/>
        <w:rPr>
          <w:rFonts w:asciiTheme="minorHAnsi" w:hAnsiTheme="minorHAnsi"/>
        </w:rPr>
      </w:pPr>
      <w:r w:rsidRPr="000C77AF">
        <w:rPr>
          <w:rFonts w:asciiTheme="minorHAnsi" w:hAnsiTheme="minorHAnsi"/>
        </w:rPr>
        <w:t>5.</w:t>
      </w:r>
      <w:r w:rsidR="0055709C" w:rsidRPr="000C77AF">
        <w:rPr>
          <w:rFonts w:asciiTheme="minorHAnsi" w:hAnsiTheme="minorHAnsi" w:hint="eastAsia"/>
        </w:rPr>
        <w:t>2</w:t>
      </w:r>
      <w:r w:rsidR="00C50D1F">
        <w:rPr>
          <w:rFonts w:asciiTheme="minorHAnsi" w:hAnsiTheme="minorHAnsi"/>
        </w:rPr>
        <w:t>.</w:t>
      </w:r>
      <w:r w:rsidR="007A08A9">
        <w:rPr>
          <w:rFonts w:asciiTheme="minorHAnsi" w:hAnsiTheme="minorHAnsi"/>
        </w:rPr>
        <w:t xml:space="preserve"> </w:t>
      </w:r>
      <w:r w:rsidR="00D44687" w:rsidRPr="000C77AF">
        <w:rPr>
          <w:rFonts w:asciiTheme="minorHAnsi" w:hAnsiTheme="minorHAnsi"/>
        </w:rPr>
        <w:t xml:space="preserve">Administer 0.5 </w:t>
      </w:r>
      <w:r w:rsidR="00105490" w:rsidRPr="000C77AF">
        <w:rPr>
          <w:rFonts w:asciiTheme="minorHAnsi" w:hAnsiTheme="minorHAnsi"/>
        </w:rPr>
        <w:t>mg</w:t>
      </w:r>
      <w:r w:rsidR="00105490">
        <w:rPr>
          <w:rFonts w:asciiTheme="minorHAnsi" w:hAnsiTheme="minorHAnsi"/>
        </w:rPr>
        <w:t>/</w:t>
      </w:r>
      <w:r w:rsidR="00105490" w:rsidRPr="000C77AF">
        <w:rPr>
          <w:rFonts w:asciiTheme="minorHAnsi" w:hAnsiTheme="minorHAnsi"/>
        </w:rPr>
        <w:t xml:space="preserve">kg </w:t>
      </w:r>
      <w:r w:rsidR="00D44687" w:rsidRPr="000C77AF">
        <w:rPr>
          <w:rFonts w:asciiTheme="minorHAnsi" w:hAnsiTheme="minorHAnsi"/>
        </w:rPr>
        <w:t>ap</w:t>
      </w:r>
      <w:r w:rsidR="00321A7B" w:rsidRPr="000C77AF">
        <w:rPr>
          <w:rFonts w:asciiTheme="minorHAnsi" w:hAnsiTheme="minorHAnsi"/>
        </w:rPr>
        <w:t>o</w:t>
      </w:r>
      <w:r w:rsidR="00D44687" w:rsidRPr="000C77AF">
        <w:rPr>
          <w:rFonts w:asciiTheme="minorHAnsi" w:hAnsiTheme="minorHAnsi"/>
        </w:rPr>
        <w:t>morphine by subcutaneo</w:t>
      </w:r>
      <w:r w:rsidR="00334A0B" w:rsidRPr="000C77AF">
        <w:rPr>
          <w:rFonts w:asciiTheme="minorHAnsi" w:hAnsiTheme="minorHAnsi"/>
        </w:rPr>
        <w:t xml:space="preserve">us injection before </w:t>
      </w:r>
      <w:r w:rsidR="000E4245" w:rsidRPr="000C77AF">
        <w:rPr>
          <w:rFonts w:asciiTheme="minorHAnsi" w:hAnsiTheme="minorHAnsi"/>
        </w:rPr>
        <w:t>assessment and</w:t>
      </w:r>
      <w:r w:rsidR="00334A0B" w:rsidRPr="000C77AF">
        <w:rPr>
          <w:rFonts w:asciiTheme="minorHAnsi" w:hAnsiTheme="minorHAnsi"/>
        </w:rPr>
        <w:t xml:space="preserve"> p</w:t>
      </w:r>
      <w:r w:rsidR="00D44687" w:rsidRPr="000C77AF">
        <w:rPr>
          <w:rFonts w:asciiTheme="minorHAnsi" w:hAnsiTheme="minorHAnsi"/>
        </w:rPr>
        <w:t>lac</w:t>
      </w:r>
      <w:r w:rsidR="00334A0B" w:rsidRPr="000C77AF">
        <w:rPr>
          <w:rFonts w:asciiTheme="minorHAnsi" w:hAnsiTheme="minorHAnsi"/>
        </w:rPr>
        <w:t xml:space="preserve">e the mouse in </w:t>
      </w:r>
      <w:r w:rsidR="00C94570" w:rsidRPr="000C77AF">
        <w:rPr>
          <w:rFonts w:asciiTheme="minorHAnsi" w:hAnsiTheme="minorHAnsi"/>
        </w:rPr>
        <w:t xml:space="preserve">a </w:t>
      </w:r>
      <w:r w:rsidR="00334A0B" w:rsidRPr="000C77AF">
        <w:rPr>
          <w:rFonts w:asciiTheme="minorHAnsi" w:hAnsiTheme="minorHAnsi"/>
        </w:rPr>
        <w:t xml:space="preserve">glass cylinder. </w:t>
      </w:r>
    </w:p>
    <w:p w14:paraId="18F25AC8" w14:textId="77777777" w:rsidR="002855FE" w:rsidRPr="000C77AF" w:rsidRDefault="002855FE" w:rsidP="000C77AF">
      <w:pPr>
        <w:jc w:val="both"/>
        <w:rPr>
          <w:rFonts w:asciiTheme="minorHAnsi" w:hAnsiTheme="minorHAnsi"/>
        </w:rPr>
      </w:pPr>
    </w:p>
    <w:p w14:paraId="7799030A" w14:textId="76788A1C" w:rsidR="00C64BE9" w:rsidRPr="000C77AF" w:rsidRDefault="0055709C" w:rsidP="000C77AF">
      <w:pPr>
        <w:jc w:val="both"/>
        <w:rPr>
          <w:rFonts w:asciiTheme="minorHAnsi" w:hAnsiTheme="minorHAnsi"/>
        </w:rPr>
      </w:pPr>
      <w:r w:rsidRPr="000C77AF">
        <w:rPr>
          <w:rFonts w:asciiTheme="minorHAnsi" w:hAnsiTheme="minorHAnsi" w:hint="eastAsia"/>
        </w:rPr>
        <w:t>5.3</w:t>
      </w:r>
      <w:r w:rsidR="00C50D1F">
        <w:rPr>
          <w:rFonts w:asciiTheme="minorHAnsi" w:hAnsiTheme="minorHAnsi"/>
        </w:rPr>
        <w:t>.</w:t>
      </w:r>
      <w:r w:rsidR="007A08A9">
        <w:rPr>
          <w:rFonts w:asciiTheme="minorHAnsi" w:hAnsiTheme="minorHAnsi" w:hint="eastAsia"/>
        </w:rPr>
        <w:t xml:space="preserve"> </w:t>
      </w:r>
      <w:r w:rsidR="00334A0B" w:rsidRPr="000C77AF">
        <w:rPr>
          <w:rFonts w:asciiTheme="minorHAnsi" w:hAnsiTheme="minorHAnsi"/>
        </w:rPr>
        <w:t>A</w:t>
      </w:r>
      <w:r w:rsidR="00AD58A3" w:rsidRPr="000C77AF">
        <w:rPr>
          <w:rFonts w:asciiTheme="minorHAnsi" w:hAnsiTheme="minorHAnsi"/>
        </w:rPr>
        <w:t>fter a 5</w:t>
      </w:r>
      <w:r w:rsidR="00460A22">
        <w:rPr>
          <w:rFonts w:asciiTheme="minorHAnsi" w:hAnsiTheme="minorHAnsi"/>
        </w:rPr>
        <w:t xml:space="preserve"> </w:t>
      </w:r>
      <w:r w:rsidR="009438AB" w:rsidRPr="000C77AF">
        <w:rPr>
          <w:rFonts w:asciiTheme="minorHAnsi" w:hAnsiTheme="minorHAnsi"/>
        </w:rPr>
        <w:t>min habituation period</w:t>
      </w:r>
      <w:r w:rsidR="00334A0B" w:rsidRPr="000C77AF">
        <w:rPr>
          <w:rFonts w:asciiTheme="minorHAnsi" w:hAnsiTheme="minorHAnsi"/>
        </w:rPr>
        <w:t xml:space="preserve">, </w:t>
      </w:r>
      <w:bookmarkStart w:id="128" w:name="OLE_LINK157"/>
      <w:r w:rsidR="00263AF8" w:rsidRPr="000C77AF">
        <w:rPr>
          <w:rFonts w:asciiTheme="minorHAnsi" w:hAnsiTheme="minorHAnsi"/>
        </w:rPr>
        <w:t xml:space="preserve">count the number of contralateral rotations </w:t>
      </w:r>
      <w:r w:rsidR="005C7523" w:rsidRPr="000C77AF">
        <w:rPr>
          <w:rFonts w:asciiTheme="minorHAnsi" w:hAnsiTheme="minorHAnsi"/>
        </w:rPr>
        <w:t>relative to the lesion</w:t>
      </w:r>
      <w:r w:rsidR="00442711" w:rsidRPr="000C77AF">
        <w:rPr>
          <w:rFonts w:asciiTheme="minorHAnsi" w:hAnsiTheme="minorHAnsi" w:hint="eastAsia"/>
        </w:rPr>
        <w:t xml:space="preserve"> side</w:t>
      </w:r>
      <w:r w:rsidR="005C7523" w:rsidRPr="000C77AF">
        <w:rPr>
          <w:rFonts w:asciiTheme="minorHAnsi" w:hAnsiTheme="minorHAnsi"/>
        </w:rPr>
        <w:t xml:space="preserve"> </w:t>
      </w:r>
      <w:r w:rsidR="00263AF8" w:rsidRPr="000C77AF">
        <w:rPr>
          <w:rFonts w:asciiTheme="minorHAnsi" w:hAnsiTheme="minorHAnsi"/>
        </w:rPr>
        <w:t>per min</w:t>
      </w:r>
      <w:r w:rsidR="00460A22">
        <w:rPr>
          <w:rFonts w:asciiTheme="minorHAnsi" w:hAnsiTheme="minorHAnsi"/>
        </w:rPr>
        <w:t>ute</w:t>
      </w:r>
      <w:r w:rsidR="00263AF8" w:rsidRPr="000C77AF">
        <w:rPr>
          <w:rFonts w:asciiTheme="minorHAnsi" w:hAnsiTheme="minorHAnsi"/>
        </w:rPr>
        <w:t xml:space="preserve"> a</w:t>
      </w:r>
      <w:r w:rsidR="00F51755" w:rsidRPr="000C77AF">
        <w:rPr>
          <w:rFonts w:asciiTheme="minorHAnsi" w:hAnsiTheme="minorHAnsi"/>
        </w:rPr>
        <w:t>nd record their activity with</w:t>
      </w:r>
      <w:r w:rsidR="00263AF8" w:rsidRPr="000C77AF">
        <w:rPr>
          <w:rFonts w:asciiTheme="minorHAnsi" w:hAnsiTheme="minorHAnsi"/>
        </w:rPr>
        <w:t xml:space="preserve"> </w:t>
      </w:r>
      <w:r w:rsidR="00460A22">
        <w:rPr>
          <w:rFonts w:asciiTheme="minorHAnsi" w:hAnsiTheme="minorHAnsi"/>
        </w:rPr>
        <w:t xml:space="preserve">a </w:t>
      </w:r>
      <w:r w:rsidR="00263AF8" w:rsidRPr="000C77AF">
        <w:rPr>
          <w:rFonts w:asciiTheme="minorHAnsi" w:hAnsiTheme="minorHAnsi"/>
        </w:rPr>
        <w:t>video</w:t>
      </w:r>
      <w:r w:rsidR="00460A22">
        <w:rPr>
          <w:rFonts w:asciiTheme="minorHAnsi" w:hAnsiTheme="minorHAnsi"/>
        </w:rPr>
        <w:t xml:space="preserve"> </w:t>
      </w:r>
      <w:r w:rsidR="00263AF8" w:rsidRPr="000C77AF">
        <w:rPr>
          <w:rFonts w:asciiTheme="minorHAnsi" w:hAnsiTheme="minorHAnsi"/>
        </w:rPr>
        <w:t>camera.</w:t>
      </w:r>
      <w:r w:rsidR="00334A0B" w:rsidRPr="000C77AF">
        <w:rPr>
          <w:rFonts w:asciiTheme="minorHAnsi" w:hAnsiTheme="minorHAnsi"/>
        </w:rPr>
        <w:t xml:space="preserve"> </w:t>
      </w:r>
    </w:p>
    <w:p w14:paraId="2FAA2CAC" w14:textId="77777777" w:rsidR="00C64BE9" w:rsidRPr="000C77AF" w:rsidRDefault="00C64BE9" w:rsidP="000C77AF">
      <w:pPr>
        <w:jc w:val="both"/>
        <w:rPr>
          <w:rFonts w:asciiTheme="minorHAnsi" w:hAnsiTheme="minorHAnsi"/>
        </w:rPr>
      </w:pPr>
    </w:p>
    <w:bookmarkEnd w:id="128"/>
    <w:p w14:paraId="7F8CB727" w14:textId="719B90AC" w:rsidR="00661D5E" w:rsidRPr="000C77AF" w:rsidRDefault="0055709C" w:rsidP="000C77AF">
      <w:pPr>
        <w:jc w:val="both"/>
        <w:rPr>
          <w:rFonts w:asciiTheme="minorHAnsi" w:hAnsiTheme="minorHAnsi"/>
        </w:rPr>
      </w:pPr>
      <w:r w:rsidRPr="000C77AF">
        <w:rPr>
          <w:rFonts w:asciiTheme="minorHAnsi" w:hAnsiTheme="minorHAnsi" w:hint="eastAsia"/>
        </w:rPr>
        <w:t>5.4</w:t>
      </w:r>
      <w:r w:rsidR="00C50D1F">
        <w:rPr>
          <w:rFonts w:asciiTheme="minorHAnsi" w:hAnsiTheme="minorHAnsi"/>
        </w:rPr>
        <w:t>.</w:t>
      </w:r>
      <w:r w:rsidR="007A08A9">
        <w:rPr>
          <w:rFonts w:asciiTheme="minorHAnsi" w:hAnsiTheme="minorHAnsi" w:hint="eastAsia"/>
        </w:rPr>
        <w:t xml:space="preserve"> </w:t>
      </w:r>
      <w:r w:rsidR="00C64BE9" w:rsidRPr="000C77AF">
        <w:rPr>
          <w:rFonts w:asciiTheme="minorHAnsi" w:hAnsiTheme="minorHAnsi"/>
        </w:rPr>
        <w:t>M</w:t>
      </w:r>
      <w:r w:rsidR="00442711" w:rsidRPr="000C77AF">
        <w:rPr>
          <w:rFonts w:asciiTheme="minorHAnsi" w:hAnsiTheme="minorHAnsi" w:hint="eastAsia"/>
        </w:rPr>
        <w:t>ice</w:t>
      </w:r>
      <w:r w:rsidR="00334A0B" w:rsidRPr="000C77AF">
        <w:rPr>
          <w:rFonts w:asciiTheme="minorHAnsi" w:hAnsiTheme="minorHAnsi"/>
        </w:rPr>
        <w:t xml:space="preserve"> with contralateral rotations &gt;7 rpm/min are </w:t>
      </w:r>
      <w:r w:rsidR="00661D5E" w:rsidRPr="000C77AF">
        <w:rPr>
          <w:rFonts w:asciiTheme="minorHAnsi" w:hAnsiTheme="minorHAnsi"/>
        </w:rPr>
        <w:t>considered successfully</w:t>
      </w:r>
      <w:r w:rsidR="00B725AD" w:rsidRPr="000C77AF">
        <w:rPr>
          <w:rFonts w:asciiTheme="minorHAnsi" w:hAnsiTheme="minorHAnsi"/>
        </w:rPr>
        <w:t xml:space="preserve"> lesioned</w:t>
      </w:r>
      <w:r w:rsidR="00661D5E" w:rsidRPr="000C77AF">
        <w:rPr>
          <w:rFonts w:asciiTheme="minorHAnsi" w:hAnsiTheme="minorHAnsi"/>
        </w:rPr>
        <w:t xml:space="preserve"> and </w:t>
      </w:r>
      <w:r w:rsidR="00334A0B" w:rsidRPr="000C77AF">
        <w:rPr>
          <w:rFonts w:asciiTheme="minorHAnsi" w:hAnsiTheme="minorHAnsi"/>
        </w:rPr>
        <w:t>selected as candidates for cell transplantation</w:t>
      </w:r>
      <w:r w:rsidR="002A47F2" w:rsidRPr="000C77AF">
        <w:rPr>
          <w:rFonts w:asciiTheme="minorHAnsi" w:hAnsiTheme="minorHAnsi" w:hint="eastAsia"/>
        </w:rPr>
        <w:t xml:space="preserve"> experiments</w:t>
      </w:r>
      <w:r w:rsidR="00334A0B" w:rsidRPr="000C77AF">
        <w:rPr>
          <w:rFonts w:asciiTheme="minorHAnsi" w:hAnsiTheme="minorHAnsi"/>
        </w:rPr>
        <w:t xml:space="preserve">. </w:t>
      </w:r>
      <w:r w:rsidR="007D757B" w:rsidRPr="000C77AF">
        <w:rPr>
          <w:rFonts w:asciiTheme="minorHAnsi" w:hAnsiTheme="minorHAnsi"/>
        </w:rPr>
        <w:t>Return t</w:t>
      </w:r>
      <w:r w:rsidR="00661D5E" w:rsidRPr="000C77AF">
        <w:rPr>
          <w:rFonts w:asciiTheme="minorHAnsi" w:hAnsiTheme="minorHAnsi"/>
        </w:rPr>
        <w:t xml:space="preserve">he </w:t>
      </w:r>
      <w:r w:rsidR="00B725AD" w:rsidRPr="000C77AF">
        <w:rPr>
          <w:rFonts w:asciiTheme="minorHAnsi" w:hAnsiTheme="minorHAnsi"/>
        </w:rPr>
        <w:t>m</w:t>
      </w:r>
      <w:r w:rsidR="007D757B" w:rsidRPr="000C77AF">
        <w:rPr>
          <w:rFonts w:asciiTheme="minorHAnsi" w:hAnsiTheme="minorHAnsi"/>
        </w:rPr>
        <w:t>ice</w:t>
      </w:r>
      <w:r w:rsidR="00B725AD" w:rsidRPr="000C77AF">
        <w:rPr>
          <w:rFonts w:asciiTheme="minorHAnsi" w:hAnsiTheme="minorHAnsi"/>
        </w:rPr>
        <w:t xml:space="preserve"> </w:t>
      </w:r>
      <w:r w:rsidR="002A47F2" w:rsidRPr="000C77AF">
        <w:rPr>
          <w:rFonts w:asciiTheme="minorHAnsi" w:hAnsiTheme="minorHAnsi"/>
        </w:rPr>
        <w:t>to the</w:t>
      </w:r>
      <w:r w:rsidR="00661D5E" w:rsidRPr="000C77AF">
        <w:rPr>
          <w:rFonts w:asciiTheme="minorHAnsi" w:hAnsiTheme="minorHAnsi"/>
        </w:rPr>
        <w:t xml:space="preserve"> housing</w:t>
      </w:r>
      <w:r w:rsidR="00B725AD" w:rsidRPr="000C77AF">
        <w:rPr>
          <w:rFonts w:asciiTheme="minorHAnsi" w:hAnsiTheme="minorHAnsi"/>
        </w:rPr>
        <w:t xml:space="preserve"> cages</w:t>
      </w:r>
      <w:r w:rsidR="007D757B" w:rsidRPr="000C77AF">
        <w:rPr>
          <w:rFonts w:asciiTheme="minorHAnsi" w:hAnsiTheme="minorHAnsi"/>
        </w:rPr>
        <w:t xml:space="preserve"> after a 30-</w:t>
      </w:r>
      <w:r w:rsidR="00661D5E" w:rsidRPr="000C77AF">
        <w:rPr>
          <w:rFonts w:asciiTheme="minorHAnsi" w:hAnsiTheme="minorHAnsi"/>
        </w:rPr>
        <w:t>min rest.</w:t>
      </w:r>
    </w:p>
    <w:p w14:paraId="09921D1B" w14:textId="77777777" w:rsidR="00FF4A2A" w:rsidRPr="000C77AF" w:rsidRDefault="00FF4A2A" w:rsidP="000C77AF">
      <w:pPr>
        <w:jc w:val="both"/>
        <w:rPr>
          <w:rFonts w:asciiTheme="minorHAnsi" w:hAnsiTheme="minorHAnsi"/>
        </w:rPr>
      </w:pPr>
    </w:p>
    <w:p w14:paraId="35F342F4" w14:textId="5580858A" w:rsidR="00FF4A2A" w:rsidRPr="000C77AF" w:rsidRDefault="0055709C" w:rsidP="000C77AF">
      <w:pPr>
        <w:jc w:val="both"/>
        <w:rPr>
          <w:rFonts w:asciiTheme="minorHAnsi" w:hAnsiTheme="minorHAnsi"/>
        </w:rPr>
      </w:pPr>
      <w:r w:rsidRPr="000C77AF">
        <w:rPr>
          <w:rFonts w:asciiTheme="minorHAnsi" w:hAnsiTheme="minorHAnsi"/>
        </w:rPr>
        <w:t>5.5</w:t>
      </w:r>
      <w:r w:rsidR="00C50D1F">
        <w:rPr>
          <w:rFonts w:asciiTheme="minorHAnsi" w:hAnsiTheme="minorHAnsi"/>
        </w:rPr>
        <w:t>.</w:t>
      </w:r>
      <w:r w:rsidR="007A08A9">
        <w:rPr>
          <w:rFonts w:asciiTheme="minorHAnsi" w:hAnsiTheme="minorHAnsi"/>
        </w:rPr>
        <w:t xml:space="preserve"> </w:t>
      </w:r>
      <w:bookmarkStart w:id="129" w:name="OLE_LINK112"/>
      <w:r w:rsidR="007D757B" w:rsidRPr="000C77AF">
        <w:rPr>
          <w:rFonts w:asciiTheme="minorHAnsi" w:hAnsiTheme="minorHAnsi"/>
        </w:rPr>
        <w:t>Conduct t</w:t>
      </w:r>
      <w:r w:rsidR="00FF4A2A" w:rsidRPr="000C77AF">
        <w:rPr>
          <w:rFonts w:asciiTheme="minorHAnsi" w:hAnsiTheme="minorHAnsi"/>
        </w:rPr>
        <w:t xml:space="preserve">he </w:t>
      </w:r>
      <w:r w:rsidR="00460A22" w:rsidRPr="000C77AF">
        <w:rPr>
          <w:rFonts w:asciiTheme="minorHAnsi" w:hAnsiTheme="minorHAnsi"/>
        </w:rPr>
        <w:t>behavioral</w:t>
      </w:r>
      <w:r w:rsidR="007D757B" w:rsidRPr="000C77AF">
        <w:rPr>
          <w:rFonts w:asciiTheme="minorHAnsi" w:hAnsiTheme="minorHAnsi"/>
        </w:rPr>
        <w:t xml:space="preserve"> assessment</w:t>
      </w:r>
      <w:r w:rsidR="00FF4A2A" w:rsidRPr="000C77AF">
        <w:rPr>
          <w:rFonts w:asciiTheme="minorHAnsi" w:hAnsiTheme="minorHAnsi"/>
        </w:rPr>
        <w:t xml:space="preserve"> </w:t>
      </w:r>
      <w:r w:rsidR="0046162B" w:rsidRPr="000C77AF">
        <w:rPr>
          <w:rFonts w:asciiTheme="minorHAnsi" w:hAnsiTheme="minorHAnsi"/>
        </w:rPr>
        <w:t>one week before and 2, 4, 6, 8</w:t>
      </w:r>
      <w:r w:rsidR="003134D5" w:rsidRPr="000C77AF">
        <w:rPr>
          <w:rFonts w:asciiTheme="minorHAnsi" w:hAnsiTheme="minorHAnsi"/>
        </w:rPr>
        <w:t xml:space="preserve">, 12, </w:t>
      </w:r>
      <w:r w:rsidR="007869F8" w:rsidRPr="000C77AF">
        <w:rPr>
          <w:rFonts w:asciiTheme="minorHAnsi" w:hAnsiTheme="minorHAnsi"/>
        </w:rPr>
        <w:t xml:space="preserve">16 </w:t>
      </w:r>
      <w:r w:rsidR="003134D5" w:rsidRPr="000C77AF">
        <w:rPr>
          <w:rFonts w:asciiTheme="minorHAnsi" w:hAnsiTheme="minorHAnsi"/>
        </w:rPr>
        <w:t xml:space="preserve">weeks after cell transplantation. </w:t>
      </w:r>
      <w:bookmarkEnd w:id="129"/>
    </w:p>
    <w:p w14:paraId="61324425" w14:textId="77777777" w:rsidR="00334A0B" w:rsidRPr="000C77AF" w:rsidRDefault="00334A0B" w:rsidP="000C77AF">
      <w:pPr>
        <w:jc w:val="both"/>
        <w:rPr>
          <w:rFonts w:asciiTheme="minorHAnsi" w:hAnsiTheme="minorHAnsi"/>
        </w:rPr>
      </w:pPr>
    </w:p>
    <w:p w14:paraId="1E34ABFA" w14:textId="33B738FF" w:rsidR="00D44687" w:rsidRPr="000037A0" w:rsidRDefault="00FF4A2A" w:rsidP="000C77AF">
      <w:pPr>
        <w:jc w:val="both"/>
        <w:rPr>
          <w:rFonts w:asciiTheme="minorHAnsi" w:hAnsiTheme="minorHAnsi"/>
          <w:b/>
        </w:rPr>
      </w:pPr>
      <w:r w:rsidRPr="000037A0">
        <w:rPr>
          <w:rFonts w:asciiTheme="minorHAnsi" w:hAnsiTheme="minorHAnsi"/>
          <w:b/>
        </w:rPr>
        <w:t>6.</w:t>
      </w:r>
      <w:r w:rsidR="007A08A9" w:rsidRPr="000037A0">
        <w:rPr>
          <w:rFonts w:asciiTheme="minorHAnsi" w:hAnsiTheme="minorHAnsi"/>
          <w:b/>
        </w:rPr>
        <w:t xml:space="preserve"> </w:t>
      </w:r>
      <w:bookmarkStart w:id="130" w:name="OLE_LINK56"/>
      <w:bookmarkStart w:id="131" w:name="OLE_LINK64"/>
      <w:r w:rsidR="00E2201C" w:rsidRPr="000037A0">
        <w:rPr>
          <w:rFonts w:asciiTheme="minorHAnsi" w:hAnsiTheme="minorHAnsi"/>
          <w:b/>
        </w:rPr>
        <w:t xml:space="preserve">Cell </w:t>
      </w:r>
      <w:r w:rsidR="00460A22" w:rsidRPr="000037A0">
        <w:rPr>
          <w:rFonts w:asciiTheme="minorHAnsi" w:hAnsiTheme="minorHAnsi"/>
          <w:b/>
        </w:rPr>
        <w:t>t</w:t>
      </w:r>
      <w:r w:rsidRPr="000037A0">
        <w:rPr>
          <w:rFonts w:asciiTheme="minorHAnsi" w:hAnsiTheme="minorHAnsi"/>
          <w:b/>
        </w:rPr>
        <w:t>ransplantation</w:t>
      </w:r>
      <w:r w:rsidR="00E2201C" w:rsidRPr="000037A0">
        <w:rPr>
          <w:rFonts w:asciiTheme="minorHAnsi" w:hAnsiTheme="minorHAnsi"/>
          <w:b/>
        </w:rPr>
        <w:t xml:space="preserve"> of DA </w:t>
      </w:r>
      <w:r w:rsidR="004F64F0" w:rsidRPr="000037A0">
        <w:rPr>
          <w:rFonts w:asciiTheme="minorHAnsi" w:hAnsiTheme="minorHAnsi"/>
          <w:b/>
        </w:rPr>
        <w:t>precursors</w:t>
      </w:r>
    </w:p>
    <w:bookmarkEnd w:id="130"/>
    <w:p w14:paraId="01A307A0" w14:textId="77777777" w:rsidR="00FF4A2A" w:rsidRPr="000C77AF" w:rsidRDefault="00FF4A2A" w:rsidP="000C77AF">
      <w:pPr>
        <w:jc w:val="both"/>
        <w:rPr>
          <w:rFonts w:asciiTheme="minorHAnsi" w:hAnsiTheme="minorHAnsi"/>
        </w:rPr>
      </w:pPr>
    </w:p>
    <w:bookmarkEnd w:id="131"/>
    <w:p w14:paraId="1B4BE97B" w14:textId="6D19FAD4" w:rsidR="00FF4A2A" w:rsidRPr="000C77AF" w:rsidRDefault="00FF4A2A" w:rsidP="000C77AF">
      <w:pPr>
        <w:jc w:val="both"/>
        <w:rPr>
          <w:rFonts w:asciiTheme="minorHAnsi" w:hAnsiTheme="minorHAnsi"/>
        </w:rPr>
      </w:pPr>
      <w:r w:rsidRPr="000C77AF">
        <w:rPr>
          <w:rFonts w:asciiTheme="minorHAnsi" w:hAnsiTheme="minorHAnsi"/>
        </w:rPr>
        <w:t>6.1</w:t>
      </w:r>
      <w:r w:rsidR="00C50D1F">
        <w:rPr>
          <w:rFonts w:asciiTheme="minorHAnsi" w:hAnsiTheme="minorHAnsi"/>
        </w:rPr>
        <w:t>.</w:t>
      </w:r>
      <w:r w:rsidR="007A08A9">
        <w:rPr>
          <w:rFonts w:asciiTheme="minorHAnsi" w:hAnsiTheme="minorHAnsi"/>
        </w:rPr>
        <w:t xml:space="preserve"> </w:t>
      </w:r>
      <w:r w:rsidR="008707BF" w:rsidRPr="000C77AF">
        <w:rPr>
          <w:rFonts w:asciiTheme="minorHAnsi" w:hAnsiTheme="minorHAnsi"/>
        </w:rPr>
        <w:t>Prepar</w:t>
      </w:r>
      <w:r w:rsidR="003F5C51">
        <w:rPr>
          <w:rFonts w:asciiTheme="minorHAnsi" w:hAnsiTheme="minorHAnsi"/>
        </w:rPr>
        <w:t>e</w:t>
      </w:r>
      <w:r w:rsidR="008707BF" w:rsidRPr="000C77AF">
        <w:rPr>
          <w:rFonts w:asciiTheme="minorHAnsi" w:hAnsiTheme="minorHAnsi"/>
        </w:rPr>
        <w:t xml:space="preserve"> </w:t>
      </w:r>
      <w:r w:rsidR="000037A0" w:rsidRPr="000C77AF">
        <w:rPr>
          <w:rFonts w:asciiTheme="minorHAnsi" w:hAnsiTheme="minorHAnsi"/>
        </w:rPr>
        <w:t>cell suspension f</w:t>
      </w:r>
      <w:r w:rsidR="008707BF" w:rsidRPr="000C77AF">
        <w:rPr>
          <w:rFonts w:asciiTheme="minorHAnsi" w:hAnsiTheme="minorHAnsi"/>
        </w:rPr>
        <w:t>or transplantation</w:t>
      </w:r>
      <w:r w:rsidR="003F5C51">
        <w:rPr>
          <w:rFonts w:asciiTheme="minorHAnsi" w:hAnsiTheme="minorHAnsi"/>
        </w:rPr>
        <w:t xml:space="preserve">. </w:t>
      </w:r>
      <w:r w:rsidR="00924B7A" w:rsidRPr="000C77AF">
        <w:rPr>
          <w:rFonts w:asciiTheme="minorHAnsi" w:hAnsiTheme="minorHAnsi"/>
        </w:rPr>
        <w:t xml:space="preserve">For cell </w:t>
      </w:r>
      <w:r w:rsidR="0076178A" w:rsidRPr="000C77AF">
        <w:rPr>
          <w:rFonts w:asciiTheme="minorHAnsi" w:hAnsiTheme="minorHAnsi"/>
        </w:rPr>
        <w:t>engraftment</w:t>
      </w:r>
      <w:r w:rsidR="00924B7A" w:rsidRPr="000C77AF">
        <w:rPr>
          <w:rFonts w:asciiTheme="minorHAnsi" w:hAnsiTheme="minorHAnsi"/>
        </w:rPr>
        <w:t xml:space="preserve">, </w:t>
      </w:r>
      <w:r w:rsidR="001B7F63">
        <w:rPr>
          <w:rFonts w:asciiTheme="minorHAnsi" w:hAnsiTheme="minorHAnsi"/>
        </w:rPr>
        <w:t xml:space="preserve">suspend </w:t>
      </w:r>
      <w:r w:rsidR="00924B7A" w:rsidRPr="000C77AF">
        <w:rPr>
          <w:rFonts w:asciiTheme="minorHAnsi" w:hAnsiTheme="minorHAnsi"/>
        </w:rPr>
        <w:t>2</w:t>
      </w:r>
      <w:bookmarkStart w:id="132" w:name="OLE_LINK8"/>
      <w:r w:rsidR="001B7F63">
        <w:rPr>
          <w:rFonts w:asciiTheme="minorHAnsi" w:hAnsiTheme="minorHAnsi"/>
        </w:rPr>
        <w:t xml:space="preserve"> </w:t>
      </w:r>
      <w:r w:rsidR="00EB76ED">
        <w:rPr>
          <w:rFonts w:asciiTheme="minorHAnsi" w:hAnsiTheme="minorHAnsi"/>
        </w:rPr>
        <w:t>x</w:t>
      </w:r>
      <w:r w:rsidR="001B7F63">
        <w:rPr>
          <w:rFonts w:asciiTheme="minorHAnsi" w:hAnsiTheme="minorHAnsi"/>
        </w:rPr>
        <w:t xml:space="preserve"> </w:t>
      </w:r>
      <w:r w:rsidR="00924B7A" w:rsidRPr="000C77AF">
        <w:rPr>
          <w:rFonts w:asciiTheme="minorHAnsi" w:hAnsiTheme="minorHAnsi"/>
        </w:rPr>
        <w:t>10</w:t>
      </w:r>
      <w:r w:rsidR="00924B7A" w:rsidRPr="000C77AF">
        <w:rPr>
          <w:rFonts w:asciiTheme="minorHAnsi" w:hAnsiTheme="minorHAnsi"/>
          <w:vertAlign w:val="superscript"/>
        </w:rPr>
        <w:t>5</w:t>
      </w:r>
      <w:bookmarkEnd w:id="132"/>
      <w:r w:rsidR="00924B7A" w:rsidRPr="000C77AF">
        <w:rPr>
          <w:rFonts w:asciiTheme="minorHAnsi" w:hAnsiTheme="minorHAnsi"/>
        </w:rPr>
        <w:t xml:space="preserve"> DA precursors </w:t>
      </w:r>
      <w:r w:rsidR="0076178A" w:rsidRPr="000C77AF">
        <w:rPr>
          <w:rFonts w:asciiTheme="minorHAnsi" w:hAnsiTheme="minorHAnsi"/>
        </w:rPr>
        <w:t>mixed by</w:t>
      </w:r>
      <w:r w:rsidR="00924B7A" w:rsidRPr="000C77AF">
        <w:rPr>
          <w:rFonts w:asciiTheme="minorHAnsi" w:hAnsiTheme="minorHAnsi"/>
        </w:rPr>
        <w:t xml:space="preserve"> D10 and D13 DA precursors </w:t>
      </w:r>
      <w:r w:rsidR="0076178A" w:rsidRPr="000C77AF">
        <w:rPr>
          <w:rFonts w:asciiTheme="minorHAnsi" w:hAnsiTheme="minorHAnsi"/>
        </w:rPr>
        <w:t>at</w:t>
      </w:r>
      <w:r w:rsidR="00924B7A" w:rsidRPr="000C77AF">
        <w:rPr>
          <w:rFonts w:asciiTheme="minorHAnsi" w:hAnsiTheme="minorHAnsi"/>
        </w:rPr>
        <w:t xml:space="preserve"> </w:t>
      </w:r>
      <w:r w:rsidR="0076178A" w:rsidRPr="000C77AF">
        <w:rPr>
          <w:rFonts w:asciiTheme="minorHAnsi" w:hAnsiTheme="minorHAnsi"/>
        </w:rPr>
        <w:t xml:space="preserve">a </w:t>
      </w:r>
      <w:r w:rsidR="00924B7A" w:rsidRPr="000C77AF">
        <w:rPr>
          <w:rFonts w:asciiTheme="minorHAnsi" w:hAnsiTheme="minorHAnsi"/>
        </w:rPr>
        <w:t>ratio of 1:7 in 4 μ</w:t>
      </w:r>
      <w:r w:rsidR="00594389" w:rsidRPr="000C77AF">
        <w:rPr>
          <w:rFonts w:asciiTheme="minorHAnsi" w:hAnsiTheme="minorHAnsi"/>
        </w:rPr>
        <w:t>L</w:t>
      </w:r>
      <w:r w:rsidR="001B7F63">
        <w:rPr>
          <w:rFonts w:asciiTheme="minorHAnsi" w:hAnsiTheme="minorHAnsi"/>
        </w:rPr>
        <w:t xml:space="preserve"> of</w:t>
      </w:r>
      <w:r w:rsidR="00CE4D67" w:rsidRPr="000C77AF">
        <w:rPr>
          <w:rFonts w:asciiTheme="minorHAnsi" w:hAnsiTheme="minorHAnsi"/>
        </w:rPr>
        <w:t xml:space="preserve"> 5 g L</w:t>
      </w:r>
      <w:r w:rsidR="00CE4D67" w:rsidRPr="000C77AF">
        <w:rPr>
          <w:rFonts w:asciiTheme="minorHAnsi" w:hAnsiTheme="minorHAnsi"/>
          <w:vertAlign w:val="superscript"/>
        </w:rPr>
        <w:t>-1</w:t>
      </w:r>
      <w:r w:rsidR="00CE4D67" w:rsidRPr="000C77AF">
        <w:rPr>
          <w:rFonts w:asciiTheme="minorHAnsi" w:hAnsiTheme="minorHAnsi"/>
        </w:rPr>
        <w:t xml:space="preserve"> glucose in </w:t>
      </w:r>
      <w:r w:rsidR="0044716B">
        <w:rPr>
          <w:rFonts w:asciiTheme="minorHAnsi" w:hAnsiTheme="minorHAnsi"/>
        </w:rPr>
        <w:t xml:space="preserve"> balanced salt </w:t>
      </w:r>
      <w:r w:rsidR="0044716B" w:rsidRPr="00105490">
        <w:rPr>
          <w:rFonts w:asciiTheme="minorHAnsi" w:hAnsiTheme="minorHAnsi"/>
        </w:rPr>
        <w:t>solution</w:t>
      </w:r>
      <w:r w:rsidR="00AA25A2" w:rsidRPr="00105490">
        <w:rPr>
          <w:rFonts w:asciiTheme="minorHAnsi" w:hAnsiTheme="minorHAnsi"/>
        </w:rPr>
        <w:t xml:space="preserve"> (</w:t>
      </w:r>
      <w:r w:rsidR="00AA25A2" w:rsidRPr="008F6E37">
        <w:rPr>
          <w:rFonts w:asciiTheme="minorHAnsi" w:hAnsiTheme="minorHAnsi"/>
          <w:b/>
        </w:rPr>
        <w:t>Table of Materials</w:t>
      </w:r>
      <w:r w:rsidR="00AA25A2" w:rsidRPr="00105490">
        <w:rPr>
          <w:rFonts w:asciiTheme="minorHAnsi" w:hAnsiTheme="minorHAnsi"/>
        </w:rPr>
        <w:t>)</w:t>
      </w:r>
      <w:r w:rsidR="0044716B">
        <w:rPr>
          <w:rFonts w:asciiTheme="minorHAnsi" w:hAnsiTheme="minorHAnsi"/>
        </w:rPr>
        <w:t xml:space="preserve"> </w:t>
      </w:r>
      <w:r w:rsidR="00CE4D67" w:rsidRPr="000C77AF">
        <w:rPr>
          <w:rFonts w:asciiTheme="minorHAnsi" w:hAnsiTheme="minorHAnsi"/>
        </w:rPr>
        <w:t>of transplantation buffer.</w:t>
      </w:r>
    </w:p>
    <w:p w14:paraId="1C589791" w14:textId="77777777" w:rsidR="00CE4D67" w:rsidRPr="000C77AF" w:rsidRDefault="00CE4D67" w:rsidP="000C77AF">
      <w:pPr>
        <w:jc w:val="both"/>
        <w:rPr>
          <w:rFonts w:asciiTheme="minorHAnsi" w:hAnsiTheme="minorHAnsi"/>
        </w:rPr>
      </w:pPr>
    </w:p>
    <w:p w14:paraId="704D1FC3" w14:textId="41830F4C" w:rsidR="008037CD" w:rsidRPr="000C77AF" w:rsidRDefault="00CE4D67" w:rsidP="000C77AF">
      <w:pPr>
        <w:jc w:val="both"/>
        <w:rPr>
          <w:rFonts w:asciiTheme="minorHAnsi" w:hAnsiTheme="minorHAnsi"/>
        </w:rPr>
      </w:pPr>
      <w:r w:rsidRPr="000C77AF">
        <w:rPr>
          <w:rFonts w:asciiTheme="minorHAnsi" w:hAnsiTheme="minorHAnsi"/>
        </w:rPr>
        <w:t>6.2</w:t>
      </w:r>
      <w:r w:rsidR="00C50D1F">
        <w:rPr>
          <w:rFonts w:asciiTheme="minorHAnsi" w:hAnsiTheme="minorHAnsi"/>
        </w:rPr>
        <w:t>.</w:t>
      </w:r>
      <w:r w:rsidR="007A08A9">
        <w:rPr>
          <w:rFonts w:asciiTheme="minorHAnsi" w:hAnsiTheme="minorHAnsi"/>
        </w:rPr>
        <w:t xml:space="preserve"> </w:t>
      </w:r>
      <w:r w:rsidR="001A3404">
        <w:rPr>
          <w:rFonts w:asciiTheme="minorHAnsi" w:hAnsiTheme="minorHAnsi"/>
        </w:rPr>
        <w:t>Perform c</w:t>
      </w:r>
      <w:r w:rsidR="00ED6FA6" w:rsidRPr="000C77AF">
        <w:rPr>
          <w:rFonts w:asciiTheme="minorHAnsi" w:hAnsiTheme="minorHAnsi"/>
        </w:rPr>
        <w:t xml:space="preserve">ell </w:t>
      </w:r>
      <w:r w:rsidR="001A3404">
        <w:rPr>
          <w:rFonts w:asciiTheme="minorHAnsi" w:hAnsiTheme="minorHAnsi"/>
        </w:rPr>
        <w:t>t</w:t>
      </w:r>
      <w:r w:rsidR="00ED6FA6" w:rsidRPr="000C77AF">
        <w:rPr>
          <w:rFonts w:asciiTheme="minorHAnsi" w:hAnsiTheme="minorHAnsi"/>
        </w:rPr>
        <w:t xml:space="preserve">ransplantation </w:t>
      </w:r>
      <w:r w:rsidR="001A3404">
        <w:rPr>
          <w:rFonts w:asciiTheme="minorHAnsi" w:hAnsiTheme="minorHAnsi"/>
        </w:rPr>
        <w:t>s</w:t>
      </w:r>
      <w:r w:rsidR="004F64F0" w:rsidRPr="000C77AF">
        <w:rPr>
          <w:rFonts w:asciiTheme="minorHAnsi" w:hAnsiTheme="minorHAnsi"/>
        </w:rPr>
        <w:t>urgery</w:t>
      </w:r>
      <w:r w:rsidR="001A3404">
        <w:rPr>
          <w:rFonts w:asciiTheme="minorHAnsi" w:hAnsiTheme="minorHAnsi"/>
        </w:rPr>
        <w:t xml:space="preserve"> following the</w:t>
      </w:r>
      <w:r w:rsidR="00C627AC" w:rsidRPr="000C77AF">
        <w:rPr>
          <w:rFonts w:asciiTheme="minorHAnsi" w:hAnsiTheme="minorHAnsi"/>
        </w:rPr>
        <w:t xml:space="preserve"> procedures </w:t>
      </w:r>
      <w:r w:rsidR="00B87520">
        <w:rPr>
          <w:rFonts w:asciiTheme="minorHAnsi" w:hAnsiTheme="minorHAnsi"/>
        </w:rPr>
        <w:t xml:space="preserve">described </w:t>
      </w:r>
      <w:r w:rsidR="00437375">
        <w:rPr>
          <w:rFonts w:asciiTheme="minorHAnsi" w:hAnsiTheme="minorHAnsi"/>
        </w:rPr>
        <w:t>in section</w:t>
      </w:r>
      <w:r w:rsidR="00C627AC" w:rsidRPr="000C77AF">
        <w:rPr>
          <w:rFonts w:asciiTheme="minorHAnsi" w:hAnsiTheme="minorHAnsi"/>
        </w:rPr>
        <w:t xml:space="preserve"> 4.4, </w:t>
      </w:r>
      <w:r w:rsidR="00F9227C" w:rsidRPr="000C77AF">
        <w:rPr>
          <w:rFonts w:asciiTheme="minorHAnsi" w:hAnsiTheme="minorHAnsi"/>
        </w:rPr>
        <w:t>except that</w:t>
      </w:r>
      <w:r w:rsidR="00C627AC" w:rsidRPr="000C77AF">
        <w:rPr>
          <w:rFonts w:asciiTheme="minorHAnsi" w:hAnsiTheme="minorHAnsi"/>
        </w:rPr>
        <w:t xml:space="preserve"> 6-OHDA is replaced </w:t>
      </w:r>
      <w:r w:rsidR="00F9227C" w:rsidRPr="000C77AF">
        <w:rPr>
          <w:rFonts w:asciiTheme="minorHAnsi" w:hAnsiTheme="minorHAnsi"/>
        </w:rPr>
        <w:t>by DA precursor</w:t>
      </w:r>
      <w:r w:rsidR="00C627AC" w:rsidRPr="000C77AF">
        <w:rPr>
          <w:rFonts w:asciiTheme="minorHAnsi" w:hAnsiTheme="minorHAnsi"/>
        </w:rPr>
        <w:t xml:space="preserve"> cell suspension or buffer</w:t>
      </w:r>
      <w:r w:rsidR="007F49E7" w:rsidRPr="000C77AF">
        <w:rPr>
          <w:rFonts w:asciiTheme="minorHAnsi" w:hAnsiTheme="minorHAnsi"/>
        </w:rPr>
        <w:t>.</w:t>
      </w:r>
    </w:p>
    <w:p w14:paraId="13243465" w14:textId="77777777" w:rsidR="007D757B" w:rsidRPr="000C77AF" w:rsidRDefault="007D757B" w:rsidP="000C77AF">
      <w:pPr>
        <w:jc w:val="both"/>
        <w:rPr>
          <w:rFonts w:asciiTheme="minorHAnsi" w:hAnsiTheme="minorHAnsi"/>
        </w:rPr>
      </w:pPr>
    </w:p>
    <w:p w14:paraId="5C26637C" w14:textId="60ECA1F8" w:rsidR="004C1ED1" w:rsidRPr="000C77AF" w:rsidRDefault="007D757B" w:rsidP="000C77AF">
      <w:pPr>
        <w:jc w:val="both"/>
        <w:rPr>
          <w:rFonts w:asciiTheme="minorHAnsi" w:hAnsiTheme="minorHAnsi"/>
        </w:rPr>
      </w:pPr>
      <w:r w:rsidRPr="000C77AF">
        <w:rPr>
          <w:rFonts w:asciiTheme="minorHAnsi" w:hAnsiTheme="minorHAnsi" w:hint="eastAsia"/>
        </w:rPr>
        <w:t>6.3</w:t>
      </w:r>
      <w:r w:rsidR="00C50D1F">
        <w:rPr>
          <w:rFonts w:asciiTheme="minorHAnsi" w:hAnsiTheme="minorHAnsi"/>
        </w:rPr>
        <w:t>.</w:t>
      </w:r>
      <w:r w:rsidR="007A08A9">
        <w:rPr>
          <w:rFonts w:asciiTheme="minorHAnsi" w:hAnsiTheme="minorHAnsi" w:hint="eastAsia"/>
        </w:rPr>
        <w:t xml:space="preserve"> </w:t>
      </w:r>
      <w:r w:rsidR="00394017">
        <w:rPr>
          <w:rFonts w:asciiTheme="minorHAnsi" w:hAnsiTheme="minorHAnsi"/>
        </w:rPr>
        <w:t>P</w:t>
      </w:r>
      <w:r w:rsidR="00485BA7" w:rsidRPr="000C77AF">
        <w:rPr>
          <w:rFonts w:asciiTheme="minorHAnsi" w:hAnsiTheme="minorHAnsi"/>
        </w:rPr>
        <w:t>erform the</w:t>
      </w:r>
      <w:r w:rsidRPr="000C77AF">
        <w:rPr>
          <w:rFonts w:asciiTheme="minorHAnsi" w:hAnsiTheme="minorHAnsi" w:hint="eastAsia"/>
        </w:rPr>
        <w:t xml:space="preserve"> </w:t>
      </w:r>
      <w:r w:rsidR="00394017" w:rsidRPr="000C77AF">
        <w:rPr>
          <w:rFonts w:asciiTheme="minorHAnsi" w:hAnsiTheme="minorHAnsi"/>
        </w:rPr>
        <w:t>behavioral</w:t>
      </w:r>
      <w:r w:rsidR="00485BA7" w:rsidRPr="000C77AF">
        <w:rPr>
          <w:rFonts w:asciiTheme="minorHAnsi" w:hAnsiTheme="minorHAnsi"/>
        </w:rPr>
        <w:t xml:space="preserve"> assessment 2, 4, 6, 8, 12, 16 weeks after cell transplantation</w:t>
      </w:r>
      <w:r w:rsidR="00394017">
        <w:rPr>
          <w:rFonts w:asciiTheme="minorHAnsi" w:hAnsiTheme="minorHAnsi"/>
        </w:rPr>
        <w:t xml:space="preserve"> </w:t>
      </w:r>
      <w:r w:rsidR="00394017" w:rsidRPr="000C77AF">
        <w:rPr>
          <w:rFonts w:asciiTheme="minorHAnsi" w:hAnsiTheme="minorHAnsi"/>
        </w:rPr>
        <w:t xml:space="preserve">of DA </w:t>
      </w:r>
      <w:r w:rsidR="00394017">
        <w:rPr>
          <w:rFonts w:asciiTheme="minorHAnsi" w:hAnsiTheme="minorHAnsi"/>
        </w:rPr>
        <w:t>p</w:t>
      </w:r>
      <w:r w:rsidR="00394017" w:rsidRPr="000C77AF">
        <w:rPr>
          <w:rFonts w:asciiTheme="minorHAnsi" w:hAnsiTheme="minorHAnsi"/>
        </w:rPr>
        <w:t>recursors</w:t>
      </w:r>
      <w:r w:rsidR="007B7F95">
        <w:rPr>
          <w:rFonts w:asciiTheme="minorHAnsi" w:hAnsiTheme="minorHAnsi"/>
        </w:rPr>
        <w:t xml:space="preserve"> following t</w:t>
      </w:r>
      <w:r w:rsidR="00485BA7" w:rsidRPr="000C77AF">
        <w:rPr>
          <w:rFonts w:asciiTheme="minorHAnsi" w:hAnsiTheme="minorHAnsi"/>
        </w:rPr>
        <w:t xml:space="preserve">he </w:t>
      </w:r>
      <w:r w:rsidRPr="000C77AF">
        <w:rPr>
          <w:rFonts w:asciiTheme="minorHAnsi" w:hAnsiTheme="minorHAnsi" w:hint="eastAsia"/>
        </w:rPr>
        <w:t>procedures</w:t>
      </w:r>
      <w:r w:rsidR="007B7F95">
        <w:rPr>
          <w:rFonts w:asciiTheme="minorHAnsi" w:hAnsiTheme="minorHAnsi"/>
        </w:rPr>
        <w:t xml:space="preserve"> described in section</w:t>
      </w:r>
      <w:r w:rsidRPr="000C77AF">
        <w:rPr>
          <w:rFonts w:asciiTheme="minorHAnsi" w:hAnsiTheme="minorHAnsi"/>
        </w:rPr>
        <w:t xml:space="preserve"> 5</w:t>
      </w:r>
      <w:r w:rsidR="007B7F95">
        <w:rPr>
          <w:rFonts w:asciiTheme="minorHAnsi" w:hAnsiTheme="minorHAnsi"/>
        </w:rPr>
        <w:t>.</w:t>
      </w:r>
      <w:r w:rsidR="00442711" w:rsidRPr="000C77AF">
        <w:rPr>
          <w:rFonts w:asciiTheme="minorHAnsi" w:hAnsiTheme="minorHAnsi"/>
        </w:rPr>
        <w:t xml:space="preserve"> </w:t>
      </w:r>
      <w:r w:rsidR="00590CCC">
        <w:rPr>
          <w:rFonts w:asciiTheme="minorHAnsi" w:hAnsiTheme="minorHAnsi"/>
        </w:rPr>
        <w:t>C</w:t>
      </w:r>
      <w:r w:rsidR="004C1ED1" w:rsidRPr="000C77AF">
        <w:rPr>
          <w:rFonts w:asciiTheme="minorHAnsi" w:hAnsiTheme="minorHAnsi"/>
        </w:rPr>
        <w:t>ount the number of apomorphine-induced contralateral rotations relative to the lesion</w:t>
      </w:r>
      <w:r w:rsidR="00442711" w:rsidRPr="000C77AF">
        <w:rPr>
          <w:rFonts w:asciiTheme="minorHAnsi" w:hAnsiTheme="minorHAnsi" w:hint="eastAsia"/>
        </w:rPr>
        <w:t xml:space="preserve"> side</w:t>
      </w:r>
      <w:r w:rsidR="004C1ED1" w:rsidRPr="000C77AF">
        <w:rPr>
          <w:rFonts w:asciiTheme="minorHAnsi" w:hAnsiTheme="minorHAnsi"/>
        </w:rPr>
        <w:t xml:space="preserve"> per min</w:t>
      </w:r>
      <w:r w:rsidR="00D83AC1">
        <w:rPr>
          <w:rFonts w:asciiTheme="minorHAnsi" w:hAnsiTheme="minorHAnsi"/>
        </w:rPr>
        <w:t>ute</w:t>
      </w:r>
      <w:r w:rsidR="004C1ED1" w:rsidRPr="000C77AF">
        <w:rPr>
          <w:rFonts w:asciiTheme="minorHAnsi" w:hAnsiTheme="minorHAnsi"/>
        </w:rPr>
        <w:t xml:space="preserve"> and record their activity with </w:t>
      </w:r>
      <w:r w:rsidR="00BA144F">
        <w:rPr>
          <w:rFonts w:asciiTheme="minorHAnsi" w:hAnsiTheme="minorHAnsi"/>
        </w:rPr>
        <w:t xml:space="preserve">a </w:t>
      </w:r>
      <w:r w:rsidR="004C1ED1" w:rsidRPr="000C77AF">
        <w:rPr>
          <w:rFonts w:asciiTheme="minorHAnsi" w:hAnsiTheme="minorHAnsi"/>
        </w:rPr>
        <w:t>video</w:t>
      </w:r>
      <w:r w:rsidR="00BA144F">
        <w:rPr>
          <w:rFonts w:asciiTheme="minorHAnsi" w:hAnsiTheme="minorHAnsi"/>
        </w:rPr>
        <w:t xml:space="preserve"> </w:t>
      </w:r>
      <w:r w:rsidR="004C1ED1" w:rsidRPr="000C77AF">
        <w:rPr>
          <w:rFonts w:asciiTheme="minorHAnsi" w:hAnsiTheme="minorHAnsi"/>
        </w:rPr>
        <w:t xml:space="preserve">camera. </w:t>
      </w:r>
    </w:p>
    <w:p w14:paraId="76CBF7A1" w14:textId="7275329A" w:rsidR="004471EE" w:rsidRPr="000C77AF" w:rsidRDefault="004471EE" w:rsidP="000C77AF">
      <w:pPr>
        <w:jc w:val="both"/>
        <w:rPr>
          <w:rFonts w:asciiTheme="minorHAnsi" w:hAnsiTheme="minorHAnsi"/>
        </w:rPr>
      </w:pPr>
    </w:p>
    <w:p w14:paraId="0FA5BD2A" w14:textId="2D85FFF1" w:rsidR="004471EE" w:rsidRPr="000C77AF" w:rsidRDefault="00442711" w:rsidP="000C77AF">
      <w:pPr>
        <w:jc w:val="both"/>
        <w:rPr>
          <w:rFonts w:asciiTheme="minorHAnsi" w:hAnsiTheme="minorHAnsi"/>
        </w:rPr>
      </w:pPr>
      <w:r w:rsidRPr="000C77AF">
        <w:rPr>
          <w:rFonts w:asciiTheme="minorHAnsi" w:hAnsiTheme="minorHAnsi"/>
        </w:rPr>
        <w:lastRenderedPageBreak/>
        <w:t>6.4</w:t>
      </w:r>
      <w:r w:rsidR="00C50D1F">
        <w:rPr>
          <w:rFonts w:asciiTheme="minorHAnsi" w:hAnsiTheme="minorHAnsi"/>
        </w:rPr>
        <w:t>.</w:t>
      </w:r>
      <w:r w:rsidR="007A08A9">
        <w:rPr>
          <w:rFonts w:asciiTheme="minorHAnsi" w:hAnsiTheme="minorHAnsi"/>
        </w:rPr>
        <w:t xml:space="preserve"> </w:t>
      </w:r>
      <w:r w:rsidR="00ED58BA">
        <w:rPr>
          <w:rFonts w:asciiTheme="minorHAnsi" w:hAnsiTheme="minorHAnsi"/>
        </w:rPr>
        <w:t>At 4</w:t>
      </w:r>
      <w:r w:rsidR="004471EE" w:rsidRPr="000C77AF">
        <w:rPr>
          <w:rFonts w:asciiTheme="minorHAnsi" w:hAnsiTheme="minorHAnsi"/>
        </w:rPr>
        <w:t xml:space="preserve">, 8 ,12, </w:t>
      </w:r>
      <w:r w:rsidRPr="000C77AF">
        <w:rPr>
          <w:rFonts w:asciiTheme="minorHAnsi" w:hAnsiTheme="minorHAnsi" w:hint="eastAsia"/>
        </w:rPr>
        <w:t xml:space="preserve">and </w:t>
      </w:r>
      <w:r w:rsidRPr="000C77AF">
        <w:rPr>
          <w:rFonts w:asciiTheme="minorHAnsi" w:hAnsiTheme="minorHAnsi"/>
        </w:rPr>
        <w:t xml:space="preserve">16 weeks after </w:t>
      </w:r>
      <w:r w:rsidR="004471EE" w:rsidRPr="000C77AF">
        <w:rPr>
          <w:rFonts w:asciiTheme="minorHAnsi" w:hAnsiTheme="minorHAnsi"/>
        </w:rPr>
        <w:t xml:space="preserve">cell transplantation, </w:t>
      </w:r>
      <w:r w:rsidR="00ED58BA">
        <w:rPr>
          <w:rFonts w:asciiTheme="minorHAnsi" w:hAnsiTheme="minorHAnsi"/>
        </w:rPr>
        <w:t>p</w:t>
      </w:r>
      <w:r w:rsidR="004471EE" w:rsidRPr="000C77AF">
        <w:rPr>
          <w:rFonts w:asciiTheme="minorHAnsi" w:hAnsiTheme="minorHAnsi"/>
        </w:rPr>
        <w:t>erfuse the mouse</w:t>
      </w:r>
      <w:r w:rsidR="00815443" w:rsidRPr="000C77AF">
        <w:rPr>
          <w:rFonts w:asciiTheme="minorHAnsi" w:hAnsiTheme="minorHAnsi"/>
        </w:rPr>
        <w:t xml:space="preserve"> under deep </w:t>
      </w:r>
      <w:r w:rsidR="00FB68FA" w:rsidRPr="000C77AF">
        <w:rPr>
          <w:rFonts w:asciiTheme="minorHAnsi" w:hAnsiTheme="minorHAnsi"/>
        </w:rPr>
        <w:t>anesthesia</w:t>
      </w:r>
      <w:r w:rsidR="004471EE" w:rsidRPr="000C77AF">
        <w:rPr>
          <w:rFonts w:asciiTheme="minorHAnsi" w:hAnsiTheme="minorHAnsi"/>
        </w:rPr>
        <w:t xml:space="preserve"> wi</w:t>
      </w:r>
      <w:r w:rsidR="00556BE2" w:rsidRPr="000C77AF">
        <w:rPr>
          <w:rFonts w:asciiTheme="minorHAnsi" w:hAnsiTheme="minorHAnsi"/>
        </w:rPr>
        <w:t xml:space="preserve">th 4% </w:t>
      </w:r>
      <w:r w:rsidR="004471EE" w:rsidRPr="000C77AF">
        <w:rPr>
          <w:rFonts w:asciiTheme="minorHAnsi" w:hAnsiTheme="minorHAnsi"/>
        </w:rPr>
        <w:t>para</w:t>
      </w:r>
      <w:r w:rsidR="00556BE2" w:rsidRPr="000C77AF">
        <w:rPr>
          <w:rFonts w:asciiTheme="minorHAnsi" w:hAnsiTheme="minorHAnsi"/>
        </w:rPr>
        <w:t>formaldehyde</w:t>
      </w:r>
      <w:r w:rsidR="003437AE" w:rsidRPr="000C77AF">
        <w:rPr>
          <w:rFonts w:asciiTheme="minorHAnsi" w:hAnsiTheme="minorHAnsi"/>
        </w:rPr>
        <w:t xml:space="preserve"> until the body of mouse become</w:t>
      </w:r>
      <w:r w:rsidRPr="000C77AF">
        <w:rPr>
          <w:rFonts w:asciiTheme="minorHAnsi" w:hAnsiTheme="minorHAnsi" w:hint="eastAsia"/>
        </w:rPr>
        <w:t>s</w:t>
      </w:r>
      <w:r w:rsidR="003437AE" w:rsidRPr="000C77AF">
        <w:rPr>
          <w:rFonts w:asciiTheme="minorHAnsi" w:hAnsiTheme="minorHAnsi"/>
        </w:rPr>
        <w:t xml:space="preserve"> </w:t>
      </w:r>
      <w:r w:rsidRPr="000C77AF">
        <w:rPr>
          <w:rFonts w:asciiTheme="minorHAnsi" w:hAnsiTheme="minorHAnsi" w:hint="eastAsia"/>
        </w:rPr>
        <w:t>stiff</w:t>
      </w:r>
      <w:r w:rsidR="003437AE" w:rsidRPr="000C77AF">
        <w:rPr>
          <w:rFonts w:asciiTheme="minorHAnsi" w:hAnsiTheme="minorHAnsi"/>
        </w:rPr>
        <w:t xml:space="preserve"> and </w:t>
      </w:r>
      <w:r w:rsidRPr="000C77AF">
        <w:rPr>
          <w:rFonts w:asciiTheme="minorHAnsi" w:hAnsiTheme="minorHAnsi" w:hint="eastAsia"/>
        </w:rPr>
        <w:t xml:space="preserve">the </w:t>
      </w:r>
      <w:r w:rsidR="003437AE" w:rsidRPr="000C77AF">
        <w:rPr>
          <w:rFonts w:asciiTheme="minorHAnsi" w:hAnsiTheme="minorHAnsi"/>
        </w:rPr>
        <w:t>liver of mouse become</w:t>
      </w:r>
      <w:r w:rsidRPr="000C77AF">
        <w:rPr>
          <w:rFonts w:asciiTheme="minorHAnsi" w:hAnsiTheme="minorHAnsi" w:hint="eastAsia"/>
        </w:rPr>
        <w:t>s</w:t>
      </w:r>
      <w:r w:rsidR="003437AE" w:rsidRPr="000C77AF">
        <w:rPr>
          <w:rFonts w:asciiTheme="minorHAnsi" w:hAnsiTheme="minorHAnsi"/>
        </w:rPr>
        <w:t xml:space="preserve"> pale</w:t>
      </w:r>
      <w:r w:rsidRPr="000C77AF">
        <w:rPr>
          <w:rFonts w:asciiTheme="minorHAnsi" w:hAnsiTheme="minorHAnsi"/>
        </w:rPr>
        <w:t>.</w:t>
      </w:r>
    </w:p>
    <w:p w14:paraId="2055E94D" w14:textId="77777777" w:rsidR="003437AE" w:rsidRPr="000C77AF" w:rsidRDefault="003437AE" w:rsidP="000C77AF">
      <w:pPr>
        <w:jc w:val="both"/>
        <w:rPr>
          <w:rFonts w:asciiTheme="minorHAnsi" w:hAnsiTheme="minorHAnsi"/>
        </w:rPr>
      </w:pPr>
    </w:p>
    <w:p w14:paraId="1A5FFB84" w14:textId="42B5D2C5" w:rsidR="003437AE" w:rsidRPr="000C77AF" w:rsidRDefault="003437AE" w:rsidP="000C77AF">
      <w:pPr>
        <w:jc w:val="both"/>
        <w:rPr>
          <w:rFonts w:asciiTheme="minorHAnsi" w:hAnsiTheme="minorHAnsi"/>
        </w:rPr>
      </w:pPr>
      <w:r w:rsidRPr="000C77AF">
        <w:rPr>
          <w:rFonts w:asciiTheme="minorHAnsi" w:hAnsiTheme="minorHAnsi"/>
        </w:rPr>
        <w:t>6.5</w:t>
      </w:r>
      <w:r w:rsidR="00C50D1F">
        <w:rPr>
          <w:rFonts w:asciiTheme="minorHAnsi" w:hAnsiTheme="minorHAnsi"/>
        </w:rPr>
        <w:t>.</w:t>
      </w:r>
      <w:r w:rsidR="007A08A9">
        <w:rPr>
          <w:rFonts w:asciiTheme="minorHAnsi" w:hAnsiTheme="minorHAnsi"/>
        </w:rPr>
        <w:t xml:space="preserve"> </w:t>
      </w:r>
      <w:r w:rsidR="00C21688" w:rsidRPr="000C77AF">
        <w:rPr>
          <w:rFonts w:asciiTheme="minorHAnsi" w:hAnsiTheme="minorHAnsi"/>
        </w:rPr>
        <w:t xml:space="preserve">Separate the brain of mouse </w:t>
      </w:r>
      <w:r w:rsidR="007F62A6" w:rsidRPr="000C77AF">
        <w:rPr>
          <w:rFonts w:asciiTheme="minorHAnsi" w:hAnsiTheme="minorHAnsi"/>
        </w:rPr>
        <w:t>gently and</w:t>
      </w:r>
      <w:r w:rsidR="00442711" w:rsidRPr="000C77AF">
        <w:rPr>
          <w:rFonts w:asciiTheme="minorHAnsi" w:hAnsiTheme="minorHAnsi"/>
        </w:rPr>
        <w:t xml:space="preserve"> put the brain in</w:t>
      </w:r>
      <w:r w:rsidR="00C21688" w:rsidRPr="000C77AF">
        <w:rPr>
          <w:rFonts w:asciiTheme="minorHAnsi" w:hAnsiTheme="minorHAnsi"/>
        </w:rPr>
        <w:t xml:space="preserve"> 4% paraformaldehyde at 4 </w:t>
      </w:r>
      <w:r w:rsidR="007F62A6">
        <w:rPr>
          <w:rFonts w:asciiTheme="minorHAnsi" w:hAnsiTheme="minorHAnsi" w:cstheme="minorHAnsi"/>
        </w:rPr>
        <w:t>°</w:t>
      </w:r>
      <w:r w:rsidR="007F62A6">
        <w:rPr>
          <w:rFonts w:asciiTheme="minorHAnsi" w:hAnsiTheme="minorHAnsi"/>
        </w:rPr>
        <w:t>C</w:t>
      </w:r>
      <w:r w:rsidR="00C21688" w:rsidRPr="000C77AF">
        <w:rPr>
          <w:rFonts w:asciiTheme="minorHAnsi" w:hAnsiTheme="minorHAnsi"/>
        </w:rPr>
        <w:t xml:space="preserve"> overnight.</w:t>
      </w:r>
    </w:p>
    <w:p w14:paraId="01E784AF" w14:textId="77777777" w:rsidR="001F1945" w:rsidRPr="000C77AF" w:rsidRDefault="001F1945" w:rsidP="000C77AF">
      <w:pPr>
        <w:jc w:val="both"/>
        <w:rPr>
          <w:rFonts w:asciiTheme="minorHAnsi" w:hAnsiTheme="minorHAnsi"/>
        </w:rPr>
      </w:pPr>
    </w:p>
    <w:p w14:paraId="0DD41504" w14:textId="4494056E" w:rsidR="001F1945" w:rsidRPr="000C77AF" w:rsidRDefault="001F1945" w:rsidP="000C77AF">
      <w:pPr>
        <w:jc w:val="both"/>
        <w:rPr>
          <w:rFonts w:asciiTheme="minorHAnsi" w:hAnsiTheme="minorHAnsi"/>
        </w:rPr>
      </w:pPr>
      <w:r w:rsidRPr="000C77AF">
        <w:rPr>
          <w:rFonts w:asciiTheme="minorHAnsi" w:hAnsiTheme="minorHAnsi"/>
        </w:rPr>
        <w:t>6.6</w:t>
      </w:r>
      <w:r w:rsidR="00C50D1F">
        <w:rPr>
          <w:rFonts w:asciiTheme="minorHAnsi" w:hAnsiTheme="minorHAnsi"/>
        </w:rPr>
        <w:t>.</w:t>
      </w:r>
      <w:r w:rsidR="007A08A9">
        <w:rPr>
          <w:rFonts w:asciiTheme="minorHAnsi" w:hAnsiTheme="minorHAnsi"/>
        </w:rPr>
        <w:t xml:space="preserve"> </w:t>
      </w:r>
      <w:r w:rsidR="00DD59B3" w:rsidRPr="000C77AF">
        <w:rPr>
          <w:rFonts w:asciiTheme="minorHAnsi" w:hAnsiTheme="minorHAnsi"/>
        </w:rPr>
        <w:t xml:space="preserve">On the </w:t>
      </w:r>
      <w:r w:rsidR="00442711" w:rsidRPr="000C77AF">
        <w:rPr>
          <w:rFonts w:asciiTheme="minorHAnsi" w:hAnsiTheme="minorHAnsi"/>
        </w:rPr>
        <w:t>second day, put the brain in 30% sucrose for</w:t>
      </w:r>
      <w:r w:rsidR="00DD59B3" w:rsidRPr="000C77AF">
        <w:rPr>
          <w:rFonts w:asciiTheme="minorHAnsi" w:hAnsiTheme="minorHAnsi"/>
        </w:rPr>
        <w:t xml:space="preserve"> dehydration until the brain </w:t>
      </w:r>
      <w:r w:rsidR="00442711" w:rsidRPr="000C77AF">
        <w:rPr>
          <w:rFonts w:asciiTheme="minorHAnsi" w:hAnsiTheme="minorHAnsi" w:hint="eastAsia"/>
        </w:rPr>
        <w:t>si</w:t>
      </w:r>
      <w:r w:rsidR="00DD59B3" w:rsidRPr="000C77AF">
        <w:rPr>
          <w:rFonts w:asciiTheme="minorHAnsi" w:hAnsiTheme="minorHAnsi"/>
        </w:rPr>
        <w:t>nk</w:t>
      </w:r>
      <w:r w:rsidR="00442711" w:rsidRPr="000C77AF">
        <w:rPr>
          <w:rFonts w:asciiTheme="minorHAnsi" w:hAnsiTheme="minorHAnsi" w:hint="eastAsia"/>
        </w:rPr>
        <w:t>s</w:t>
      </w:r>
      <w:r w:rsidR="00DD59B3" w:rsidRPr="000C77AF">
        <w:rPr>
          <w:rFonts w:asciiTheme="minorHAnsi" w:hAnsiTheme="minorHAnsi" w:hint="eastAsia"/>
        </w:rPr>
        <w:t xml:space="preserve"> to the </w:t>
      </w:r>
      <w:r w:rsidR="00DD59B3" w:rsidRPr="000C77AF">
        <w:rPr>
          <w:rFonts w:asciiTheme="minorHAnsi" w:hAnsiTheme="minorHAnsi"/>
        </w:rPr>
        <w:t>bottom</w:t>
      </w:r>
      <w:r w:rsidR="00DD59B3" w:rsidRPr="000C77AF">
        <w:rPr>
          <w:rFonts w:asciiTheme="minorHAnsi" w:hAnsiTheme="minorHAnsi" w:hint="eastAsia"/>
        </w:rPr>
        <w:t>.</w:t>
      </w:r>
      <w:r w:rsidR="00DD59B3" w:rsidRPr="000C77AF">
        <w:rPr>
          <w:rFonts w:asciiTheme="minorHAnsi" w:hAnsiTheme="minorHAnsi"/>
        </w:rPr>
        <w:t xml:space="preserve"> </w:t>
      </w:r>
    </w:p>
    <w:p w14:paraId="12100B4D" w14:textId="77777777" w:rsidR="00DD59B3" w:rsidRPr="000C77AF" w:rsidRDefault="00DD59B3" w:rsidP="000C77AF">
      <w:pPr>
        <w:jc w:val="both"/>
        <w:rPr>
          <w:rFonts w:asciiTheme="minorHAnsi" w:hAnsiTheme="minorHAnsi"/>
        </w:rPr>
      </w:pPr>
    </w:p>
    <w:p w14:paraId="1D3DCB8B" w14:textId="713D653B" w:rsidR="00DD59B3" w:rsidRPr="000C77AF" w:rsidRDefault="00442711" w:rsidP="000C77AF">
      <w:pPr>
        <w:jc w:val="both"/>
        <w:rPr>
          <w:rFonts w:asciiTheme="minorHAnsi" w:hAnsiTheme="minorHAnsi"/>
        </w:rPr>
      </w:pPr>
      <w:r w:rsidRPr="000C77AF">
        <w:rPr>
          <w:rFonts w:asciiTheme="minorHAnsi" w:hAnsiTheme="minorHAnsi"/>
        </w:rPr>
        <w:t>6.7</w:t>
      </w:r>
      <w:r w:rsidR="00C50D1F">
        <w:rPr>
          <w:rFonts w:asciiTheme="minorHAnsi" w:hAnsiTheme="minorHAnsi"/>
        </w:rPr>
        <w:t>.</w:t>
      </w:r>
      <w:r w:rsidR="007A08A9">
        <w:rPr>
          <w:rFonts w:asciiTheme="minorHAnsi" w:hAnsiTheme="minorHAnsi"/>
        </w:rPr>
        <w:t xml:space="preserve"> </w:t>
      </w:r>
      <w:r w:rsidRPr="000C77AF">
        <w:rPr>
          <w:rFonts w:asciiTheme="minorHAnsi" w:hAnsiTheme="minorHAnsi"/>
        </w:rPr>
        <w:t>S</w:t>
      </w:r>
      <w:r w:rsidR="00DD59B3" w:rsidRPr="000C77AF">
        <w:rPr>
          <w:rFonts w:asciiTheme="minorHAnsi" w:hAnsiTheme="minorHAnsi"/>
        </w:rPr>
        <w:t>lice the brains at 40 μm thickness by using a freezing microt</w:t>
      </w:r>
      <w:r w:rsidR="0017654D" w:rsidRPr="000C77AF">
        <w:rPr>
          <w:rFonts w:asciiTheme="minorHAnsi" w:hAnsiTheme="minorHAnsi"/>
        </w:rPr>
        <w:t>ome</w:t>
      </w:r>
      <w:r w:rsidR="00C73F62" w:rsidRPr="000C77AF">
        <w:rPr>
          <w:rFonts w:asciiTheme="minorHAnsi" w:hAnsiTheme="minorHAnsi"/>
        </w:rPr>
        <w:t>.</w:t>
      </w:r>
    </w:p>
    <w:p w14:paraId="130472A3" w14:textId="77777777" w:rsidR="0017654D" w:rsidRPr="000C77AF" w:rsidRDefault="0017654D" w:rsidP="000C77AF">
      <w:pPr>
        <w:jc w:val="both"/>
        <w:rPr>
          <w:rFonts w:asciiTheme="minorHAnsi" w:hAnsiTheme="minorHAnsi"/>
        </w:rPr>
      </w:pPr>
    </w:p>
    <w:p w14:paraId="205D3D56" w14:textId="18095C91" w:rsidR="0017654D" w:rsidRPr="000C77AF" w:rsidRDefault="0017654D" w:rsidP="000C77AF">
      <w:pPr>
        <w:jc w:val="both"/>
        <w:rPr>
          <w:rFonts w:asciiTheme="minorHAnsi" w:hAnsiTheme="minorHAnsi"/>
        </w:rPr>
      </w:pPr>
      <w:r w:rsidRPr="000C77AF">
        <w:rPr>
          <w:rFonts w:asciiTheme="minorHAnsi" w:hAnsiTheme="minorHAnsi"/>
        </w:rPr>
        <w:t>6.8</w:t>
      </w:r>
      <w:r w:rsidR="00C50D1F">
        <w:rPr>
          <w:rFonts w:asciiTheme="minorHAnsi" w:hAnsiTheme="minorHAnsi"/>
        </w:rPr>
        <w:t>.</w:t>
      </w:r>
      <w:r w:rsidR="007F62A6">
        <w:rPr>
          <w:rFonts w:asciiTheme="minorHAnsi" w:hAnsiTheme="minorHAnsi"/>
        </w:rPr>
        <w:t xml:space="preserve"> Perform i</w:t>
      </w:r>
      <w:r w:rsidR="00442711" w:rsidRPr="000C77AF">
        <w:rPr>
          <w:rFonts w:asciiTheme="minorHAnsi" w:hAnsiTheme="minorHAnsi"/>
        </w:rPr>
        <w:t xml:space="preserve">mmunostaining </w:t>
      </w:r>
      <w:r w:rsidR="00C73F62" w:rsidRPr="000C77AF">
        <w:rPr>
          <w:rFonts w:asciiTheme="minorHAnsi" w:hAnsiTheme="minorHAnsi"/>
        </w:rPr>
        <w:t xml:space="preserve">as previously described </w:t>
      </w:r>
      <w:r w:rsidR="00442711" w:rsidRPr="000C77AF">
        <w:rPr>
          <w:rFonts w:asciiTheme="minorHAnsi" w:hAnsiTheme="minorHAnsi" w:hint="eastAsia"/>
        </w:rPr>
        <w:t xml:space="preserve">in </w:t>
      </w:r>
      <w:r w:rsidR="007F62A6">
        <w:rPr>
          <w:rFonts w:asciiTheme="minorHAnsi" w:hAnsiTheme="minorHAnsi"/>
        </w:rPr>
        <w:t xml:space="preserve">steps </w:t>
      </w:r>
      <w:r w:rsidR="007C3A1C" w:rsidRPr="000C77AF">
        <w:rPr>
          <w:rFonts w:asciiTheme="minorHAnsi" w:hAnsiTheme="minorHAnsi"/>
        </w:rPr>
        <w:t>3.4.5</w:t>
      </w:r>
      <w:r w:rsidR="007F62A6">
        <w:rPr>
          <w:rFonts w:asciiTheme="minorHAnsi" w:hAnsiTheme="minorHAnsi" w:cstheme="minorHAnsi"/>
        </w:rPr>
        <w:t>−</w:t>
      </w:r>
      <w:r w:rsidR="007C3A1C" w:rsidRPr="000C77AF">
        <w:rPr>
          <w:rFonts w:asciiTheme="minorHAnsi" w:hAnsiTheme="minorHAnsi"/>
        </w:rPr>
        <w:t>3.4.12</w:t>
      </w:r>
      <w:r w:rsidR="00C73F62" w:rsidRPr="000C77AF">
        <w:rPr>
          <w:rFonts w:asciiTheme="minorHAnsi" w:hAnsiTheme="minorHAnsi"/>
        </w:rPr>
        <w:t>.</w:t>
      </w:r>
    </w:p>
    <w:p w14:paraId="0DB98C4B" w14:textId="77777777" w:rsidR="007F49E7" w:rsidRPr="000C77AF" w:rsidRDefault="007F49E7" w:rsidP="000C77AF">
      <w:pPr>
        <w:jc w:val="both"/>
        <w:rPr>
          <w:rFonts w:asciiTheme="minorHAnsi" w:hAnsiTheme="minorHAnsi"/>
        </w:rPr>
      </w:pPr>
    </w:p>
    <w:p w14:paraId="3E79FCA8" w14:textId="7B552E04" w:rsidR="006305D7" w:rsidRPr="000C77AF" w:rsidRDefault="006305D7" w:rsidP="000C77AF">
      <w:pPr>
        <w:pStyle w:val="NormalWeb"/>
        <w:spacing w:before="0" w:beforeAutospacing="0" w:after="0" w:afterAutospacing="0"/>
        <w:rPr>
          <w:rFonts w:asciiTheme="minorHAnsi" w:hAnsiTheme="minorHAnsi" w:cstheme="minorHAnsi"/>
          <w:color w:val="auto"/>
        </w:rPr>
      </w:pPr>
      <w:r w:rsidRPr="000C77AF">
        <w:rPr>
          <w:rFonts w:asciiTheme="minorHAnsi" w:hAnsiTheme="minorHAnsi" w:cstheme="minorHAnsi"/>
          <w:b/>
          <w:color w:val="auto"/>
        </w:rPr>
        <w:t>REPRESENTATIVE RESULTS</w:t>
      </w:r>
      <w:r w:rsidR="00EF1462" w:rsidRPr="000C77AF">
        <w:rPr>
          <w:rFonts w:asciiTheme="minorHAnsi" w:hAnsiTheme="minorHAnsi" w:cstheme="minorHAnsi"/>
          <w:b/>
          <w:color w:val="auto"/>
        </w:rPr>
        <w:t xml:space="preserve">: </w:t>
      </w:r>
    </w:p>
    <w:p w14:paraId="436CCF27" w14:textId="69542CA4" w:rsidR="00567683" w:rsidRPr="000C77AF" w:rsidRDefault="005E6D0C" w:rsidP="000C77AF">
      <w:pPr>
        <w:jc w:val="both"/>
        <w:rPr>
          <w:rFonts w:asciiTheme="minorHAnsi" w:hAnsiTheme="minorHAnsi"/>
        </w:rPr>
      </w:pPr>
      <w:r w:rsidRPr="000C77AF">
        <w:rPr>
          <w:rFonts w:asciiTheme="minorHAnsi" w:hAnsiTheme="minorHAnsi" w:cstheme="minorHAnsi"/>
        </w:rPr>
        <w:t>Here</w:t>
      </w:r>
      <w:r w:rsidR="00105490">
        <w:rPr>
          <w:rFonts w:asciiTheme="minorHAnsi" w:hAnsiTheme="minorHAnsi" w:cstheme="minorHAnsi"/>
        </w:rPr>
        <w:t>,</w:t>
      </w:r>
      <w:r w:rsidRPr="000C77AF">
        <w:rPr>
          <w:rFonts w:asciiTheme="minorHAnsi" w:hAnsiTheme="minorHAnsi" w:cstheme="minorHAnsi"/>
        </w:rPr>
        <w:t xml:space="preserve"> we report a protocol</w:t>
      </w:r>
      <w:r w:rsidR="00BA272E" w:rsidRPr="000C77AF">
        <w:rPr>
          <w:rFonts w:asciiTheme="minorHAnsi" w:hAnsiTheme="minorHAnsi" w:cstheme="minorHAnsi" w:hint="eastAsia"/>
        </w:rPr>
        <w:t xml:space="preserve"> that</w:t>
      </w:r>
      <w:r w:rsidRPr="000C77AF">
        <w:rPr>
          <w:rFonts w:asciiTheme="minorHAnsi" w:hAnsiTheme="minorHAnsi" w:cstheme="minorHAnsi"/>
        </w:rPr>
        <w:t xml:space="preserve"> </w:t>
      </w:r>
      <w:r w:rsidR="00BA272E" w:rsidRPr="000C77AF">
        <w:rPr>
          <w:rFonts w:asciiTheme="minorHAnsi" w:hAnsiTheme="minorHAnsi" w:cstheme="minorHAnsi" w:hint="eastAsia"/>
        </w:rPr>
        <w:t>covers</w:t>
      </w:r>
      <w:r w:rsidRPr="000C77AF">
        <w:rPr>
          <w:rFonts w:asciiTheme="minorHAnsi" w:hAnsiTheme="minorHAnsi" w:cstheme="minorHAnsi"/>
        </w:rPr>
        <w:t xml:space="preserve"> </w:t>
      </w:r>
      <w:r w:rsidRPr="000C77AF">
        <w:rPr>
          <w:rFonts w:asciiTheme="minorHAnsi" w:hAnsiTheme="minorHAnsi" w:cstheme="minorHAnsi" w:hint="eastAsia"/>
        </w:rPr>
        <w:t xml:space="preserve">different stages of iNSC-DA cell therapy </w:t>
      </w:r>
      <w:r w:rsidR="00FB5A9A" w:rsidRPr="000C77AF">
        <w:rPr>
          <w:rFonts w:asciiTheme="minorHAnsi" w:hAnsiTheme="minorHAnsi" w:cstheme="minorHAnsi" w:hint="eastAsia"/>
        </w:rPr>
        <w:t xml:space="preserve">to treat </w:t>
      </w:r>
      <w:r w:rsidRPr="000C77AF">
        <w:rPr>
          <w:rFonts w:asciiTheme="minorHAnsi" w:hAnsiTheme="minorHAnsi" w:cstheme="minorHAnsi" w:hint="eastAsia"/>
        </w:rPr>
        <w:t>PD models.</w:t>
      </w:r>
      <w:r w:rsidRPr="000C77AF">
        <w:rPr>
          <w:rFonts w:asciiTheme="minorHAnsi" w:hAnsiTheme="minorHAnsi" w:cstheme="minorHAnsi"/>
        </w:rPr>
        <w:t xml:space="preserve"> Firstly, PBMNCs were </w:t>
      </w:r>
      <w:r w:rsidRPr="000C77AF">
        <w:rPr>
          <w:rFonts w:asciiTheme="minorHAnsi" w:hAnsiTheme="minorHAnsi"/>
        </w:rPr>
        <w:t xml:space="preserve">isolated and expanded, </w:t>
      </w:r>
      <w:r w:rsidRPr="000C77AF">
        <w:rPr>
          <w:rFonts w:asciiTheme="minorHAnsi" w:hAnsiTheme="minorHAnsi" w:cstheme="minorHAnsi" w:hint="eastAsia"/>
        </w:rPr>
        <w:t>and</w:t>
      </w:r>
      <w:r w:rsidRPr="000C77AF">
        <w:rPr>
          <w:rFonts w:asciiTheme="minorHAnsi" w:hAnsiTheme="minorHAnsi" w:cstheme="minorHAnsi"/>
        </w:rPr>
        <w:t xml:space="preserve"> reprogrammed into iNSCs </w:t>
      </w:r>
      <w:r w:rsidRPr="000C77AF">
        <w:rPr>
          <w:rFonts w:asciiTheme="minorHAnsi" w:hAnsiTheme="minorHAnsi" w:cstheme="minorHAnsi" w:hint="eastAsia"/>
        </w:rPr>
        <w:t>by</w:t>
      </w:r>
      <w:r w:rsidRPr="000C77AF">
        <w:rPr>
          <w:rFonts w:asciiTheme="minorHAnsi" w:hAnsiTheme="minorHAnsi" w:cstheme="minorHAnsi"/>
        </w:rPr>
        <w:t xml:space="preserve"> SeV infection. A schematic representation of the procedures with PBMNC expansion and iNSC induction is shown in </w:t>
      </w:r>
      <w:r w:rsidRPr="000C77AF">
        <w:rPr>
          <w:rFonts w:asciiTheme="minorHAnsi" w:hAnsiTheme="minorHAnsi" w:cstheme="minorHAnsi"/>
          <w:b/>
        </w:rPr>
        <w:t>Figure 1</w:t>
      </w:r>
      <w:r w:rsidRPr="000C77AF">
        <w:rPr>
          <w:rFonts w:asciiTheme="minorHAnsi" w:hAnsiTheme="minorHAnsi" w:cstheme="minorHAnsi"/>
        </w:rPr>
        <w:t xml:space="preserve">. </w:t>
      </w:r>
      <w:r w:rsidR="001B2BA1" w:rsidRPr="000C77AF">
        <w:rPr>
          <w:rFonts w:asciiTheme="minorHAnsi" w:hAnsiTheme="minorHAnsi" w:cstheme="minorHAnsi"/>
        </w:rPr>
        <w:t xml:space="preserve">On day -14, PBMNCs were isolated </w:t>
      </w:r>
      <w:r w:rsidR="00BA272E" w:rsidRPr="000C77AF">
        <w:rPr>
          <w:rFonts w:asciiTheme="minorHAnsi" w:hAnsiTheme="minorHAnsi" w:cstheme="minorHAnsi" w:hint="eastAsia"/>
        </w:rPr>
        <w:t>by using</w:t>
      </w:r>
      <w:r w:rsidR="001B2BA1" w:rsidRPr="000C77AF">
        <w:rPr>
          <w:rFonts w:asciiTheme="minorHAnsi" w:hAnsiTheme="minorHAnsi" w:cstheme="minorHAnsi"/>
        </w:rPr>
        <w:t xml:space="preserve"> </w:t>
      </w:r>
      <w:r w:rsidR="00CF7402" w:rsidRPr="000C77AF">
        <w:rPr>
          <w:rFonts w:asciiTheme="minorHAnsi" w:hAnsiTheme="minorHAnsi"/>
        </w:rPr>
        <w:t>a density gradient medium (</w:t>
      </w:r>
      <w:r w:rsidR="00CF7402" w:rsidRPr="000622B2">
        <w:rPr>
          <w:rFonts w:asciiTheme="minorHAnsi" w:hAnsiTheme="minorHAnsi"/>
          <w:b/>
        </w:rPr>
        <w:t>Table of Materials</w:t>
      </w:r>
      <w:r w:rsidR="00CF7402" w:rsidRPr="000C77AF">
        <w:rPr>
          <w:rFonts w:asciiTheme="minorHAnsi" w:hAnsiTheme="minorHAnsi"/>
        </w:rPr>
        <w:t>)</w:t>
      </w:r>
      <w:r w:rsidR="001B2BA1" w:rsidRPr="000C77AF">
        <w:rPr>
          <w:rFonts w:asciiTheme="minorHAnsi" w:hAnsiTheme="minorHAnsi"/>
        </w:rPr>
        <w:t xml:space="preserve">. Before centrifugation, blood diluted with PBS and </w:t>
      </w:r>
      <w:r w:rsidR="005A6B8F" w:rsidRPr="000C77AF">
        <w:rPr>
          <w:rFonts w:asciiTheme="minorHAnsi" w:hAnsiTheme="minorHAnsi"/>
        </w:rPr>
        <w:t>the</w:t>
      </w:r>
      <w:r w:rsidR="00CF7402" w:rsidRPr="000C77AF">
        <w:rPr>
          <w:rFonts w:asciiTheme="minorHAnsi" w:hAnsiTheme="minorHAnsi"/>
        </w:rPr>
        <w:t xml:space="preserve"> density gradient medium</w:t>
      </w:r>
      <w:r w:rsidR="001B2BA1" w:rsidRPr="000C77AF">
        <w:rPr>
          <w:rFonts w:asciiTheme="minorHAnsi" w:hAnsiTheme="minorHAnsi"/>
        </w:rPr>
        <w:t xml:space="preserve"> were separated into two layers. </w:t>
      </w:r>
      <w:r w:rsidR="00A27546">
        <w:rPr>
          <w:rFonts w:asciiTheme="minorHAnsi" w:hAnsiTheme="minorHAnsi"/>
        </w:rPr>
        <w:t>A</w:t>
      </w:r>
      <w:r w:rsidR="001B2BA1" w:rsidRPr="000C77AF">
        <w:rPr>
          <w:rFonts w:asciiTheme="minorHAnsi" w:hAnsiTheme="minorHAnsi"/>
        </w:rPr>
        <w:t xml:space="preserve">fter centrifugation, four gradient layers appeared (from bottom to top): the bottom layer contained granulocytes and erythrocytes; the second layer contained </w:t>
      </w:r>
      <w:r w:rsidR="00491CAF" w:rsidRPr="000C77AF">
        <w:rPr>
          <w:rFonts w:asciiTheme="minorHAnsi" w:hAnsiTheme="minorHAnsi"/>
        </w:rPr>
        <w:t>density gradient medium</w:t>
      </w:r>
      <w:r w:rsidR="001B2BA1" w:rsidRPr="000C77AF">
        <w:rPr>
          <w:rFonts w:asciiTheme="minorHAnsi" w:hAnsiTheme="minorHAnsi"/>
        </w:rPr>
        <w:t>; the third contained PBMNCs</w:t>
      </w:r>
      <w:r w:rsidR="001B2BA1" w:rsidRPr="000C77AF">
        <w:rPr>
          <w:rFonts w:asciiTheme="minorHAnsi" w:hAnsiTheme="minorHAnsi" w:hint="eastAsia"/>
        </w:rPr>
        <w:t xml:space="preserve"> </w:t>
      </w:r>
      <w:r w:rsidR="001B2BA1" w:rsidRPr="000C77AF">
        <w:rPr>
          <w:rFonts w:asciiTheme="minorHAnsi" w:hAnsiTheme="minorHAnsi"/>
        </w:rPr>
        <w:t>(red arrow); the top layer contained platelet-rich plasma (</w:t>
      </w:r>
      <w:r w:rsidR="001B2BA1" w:rsidRPr="000C77AF">
        <w:rPr>
          <w:rFonts w:asciiTheme="minorHAnsi" w:hAnsiTheme="minorHAnsi"/>
          <w:b/>
        </w:rPr>
        <w:t>Figure 2</w:t>
      </w:r>
      <w:r w:rsidR="00D8178E" w:rsidRPr="000C77AF">
        <w:rPr>
          <w:rFonts w:asciiTheme="minorHAnsi" w:hAnsiTheme="minorHAnsi"/>
          <w:b/>
        </w:rPr>
        <w:t>A</w:t>
      </w:r>
      <w:r w:rsidR="001B2BA1" w:rsidRPr="000C77AF">
        <w:rPr>
          <w:rFonts w:asciiTheme="minorHAnsi" w:hAnsiTheme="minorHAnsi"/>
        </w:rPr>
        <w:t>).</w:t>
      </w:r>
      <w:r w:rsidR="00D24D37" w:rsidRPr="000C77AF">
        <w:rPr>
          <w:rFonts w:asciiTheme="minorHAnsi" w:hAnsiTheme="minorHAnsi"/>
        </w:rPr>
        <w:t xml:space="preserve"> </w:t>
      </w:r>
      <w:r w:rsidR="0006512D" w:rsidRPr="000C77AF">
        <w:rPr>
          <w:rFonts w:asciiTheme="minorHAnsi" w:hAnsiTheme="minorHAnsi"/>
        </w:rPr>
        <w:t>After 14 d</w:t>
      </w:r>
      <w:r w:rsidR="00A27546">
        <w:rPr>
          <w:rFonts w:asciiTheme="minorHAnsi" w:hAnsiTheme="minorHAnsi"/>
        </w:rPr>
        <w:t>ays of</w:t>
      </w:r>
      <w:r w:rsidR="0006512D" w:rsidRPr="000C77AF">
        <w:rPr>
          <w:rFonts w:asciiTheme="minorHAnsi" w:hAnsiTheme="minorHAnsi"/>
        </w:rPr>
        <w:t xml:space="preserve"> expansion, PBMNCs were infected with SeV </w:t>
      </w:r>
      <w:r w:rsidR="00B46D32" w:rsidRPr="000C77AF">
        <w:rPr>
          <w:rFonts w:asciiTheme="minorHAnsi" w:hAnsiTheme="minorHAnsi" w:hint="eastAsia"/>
        </w:rPr>
        <w:t>as</w:t>
      </w:r>
      <w:r w:rsidR="0006512D" w:rsidRPr="000C77AF">
        <w:rPr>
          <w:rFonts w:asciiTheme="minorHAnsi" w:hAnsiTheme="minorHAnsi"/>
        </w:rPr>
        <w:t xml:space="preserve"> day 0. </w:t>
      </w:r>
      <w:r w:rsidR="00354E50" w:rsidRPr="000C77AF">
        <w:rPr>
          <w:rFonts w:asciiTheme="minorHAnsi" w:hAnsiTheme="minorHAnsi"/>
        </w:rPr>
        <w:t xml:space="preserve">On day 1, medium with SeV was </w:t>
      </w:r>
      <w:r w:rsidR="003019FA" w:rsidRPr="000C77AF">
        <w:rPr>
          <w:rFonts w:asciiTheme="minorHAnsi" w:hAnsiTheme="minorHAnsi"/>
        </w:rPr>
        <w:t>removed (</w:t>
      </w:r>
      <w:r w:rsidR="003019FA" w:rsidRPr="000C77AF">
        <w:rPr>
          <w:rFonts w:asciiTheme="minorHAnsi" w:hAnsiTheme="minorHAnsi"/>
          <w:b/>
        </w:rPr>
        <w:t>Figure 2B</w:t>
      </w:r>
      <w:r w:rsidR="003019FA" w:rsidRPr="000C77AF">
        <w:rPr>
          <w:rFonts w:asciiTheme="minorHAnsi" w:hAnsiTheme="minorHAnsi"/>
        </w:rPr>
        <w:t>)</w:t>
      </w:r>
      <w:r w:rsidR="00354E50" w:rsidRPr="000C77AF">
        <w:rPr>
          <w:rFonts w:asciiTheme="minorHAnsi" w:hAnsiTheme="minorHAnsi"/>
        </w:rPr>
        <w:t xml:space="preserve">. </w:t>
      </w:r>
      <w:r w:rsidR="00BC5729" w:rsidRPr="000C77AF">
        <w:rPr>
          <w:rFonts w:asciiTheme="minorHAnsi" w:hAnsiTheme="minorHAnsi"/>
        </w:rPr>
        <w:t xml:space="preserve">As illustrated in </w:t>
      </w:r>
      <w:r w:rsidR="00BC5729" w:rsidRPr="000C77AF">
        <w:rPr>
          <w:rFonts w:asciiTheme="minorHAnsi" w:hAnsiTheme="minorHAnsi"/>
          <w:b/>
        </w:rPr>
        <w:t>Figure 2B,</w:t>
      </w:r>
      <w:r w:rsidR="00BC5729" w:rsidRPr="000C77AF">
        <w:rPr>
          <w:rFonts w:asciiTheme="minorHAnsi" w:hAnsiTheme="minorHAnsi"/>
        </w:rPr>
        <w:t xml:space="preserve"> i</w:t>
      </w:r>
      <w:r w:rsidR="003019FA" w:rsidRPr="000C77AF">
        <w:rPr>
          <w:rFonts w:asciiTheme="minorHAnsi" w:hAnsiTheme="minorHAnsi"/>
        </w:rPr>
        <w:t xml:space="preserve">t is expected that the </w:t>
      </w:r>
      <w:r w:rsidR="00BC5729" w:rsidRPr="000C77AF">
        <w:rPr>
          <w:rFonts w:asciiTheme="minorHAnsi" w:hAnsiTheme="minorHAnsi" w:cstheme="minorHAnsi"/>
        </w:rPr>
        <w:t xml:space="preserve">number of cells was reduced gradually. </w:t>
      </w:r>
      <w:r w:rsidR="00BC5729" w:rsidRPr="000C77AF">
        <w:rPr>
          <w:rFonts w:asciiTheme="minorHAnsi" w:hAnsiTheme="minorHAnsi"/>
        </w:rPr>
        <w:t>C</w:t>
      </w:r>
      <w:r w:rsidR="003019FA" w:rsidRPr="000C77AF">
        <w:rPr>
          <w:rFonts w:asciiTheme="minorHAnsi" w:hAnsiTheme="minorHAnsi"/>
        </w:rPr>
        <w:t xml:space="preserve">ells </w:t>
      </w:r>
      <w:r w:rsidR="00B46D32" w:rsidRPr="000C77AF">
        <w:rPr>
          <w:rFonts w:asciiTheme="minorHAnsi" w:hAnsiTheme="minorHAnsi" w:hint="eastAsia"/>
        </w:rPr>
        <w:t>under</w:t>
      </w:r>
      <w:r w:rsidR="00F25197">
        <w:rPr>
          <w:rFonts w:asciiTheme="minorHAnsi" w:hAnsiTheme="minorHAnsi"/>
        </w:rPr>
        <w:t>went</w:t>
      </w:r>
      <w:r w:rsidR="003019FA" w:rsidRPr="000C77AF">
        <w:rPr>
          <w:rFonts w:asciiTheme="minorHAnsi" w:hAnsiTheme="minorHAnsi"/>
        </w:rPr>
        <w:t xml:space="preserve"> a drastic death (&gt;60%)</w:t>
      </w:r>
      <w:r w:rsidR="00BC5729" w:rsidRPr="000C77AF">
        <w:rPr>
          <w:rFonts w:asciiTheme="minorHAnsi" w:hAnsiTheme="minorHAnsi"/>
        </w:rPr>
        <w:t xml:space="preserve"> until day 5 (</w:t>
      </w:r>
      <w:r w:rsidR="00BC5729" w:rsidRPr="000C77AF">
        <w:rPr>
          <w:rFonts w:asciiTheme="minorHAnsi" w:hAnsiTheme="minorHAnsi"/>
          <w:b/>
        </w:rPr>
        <w:t>Figure 2B</w:t>
      </w:r>
      <w:r w:rsidR="00BC5729" w:rsidRPr="000C77AF">
        <w:rPr>
          <w:rFonts w:asciiTheme="minorHAnsi" w:hAnsiTheme="minorHAnsi"/>
        </w:rPr>
        <w:t>).</w:t>
      </w:r>
      <w:r w:rsidR="00567683" w:rsidRPr="000C77AF">
        <w:rPr>
          <w:rFonts w:asciiTheme="minorHAnsi" w:hAnsiTheme="minorHAnsi"/>
        </w:rPr>
        <w:t xml:space="preserve"> iNSC colonies emerge</w:t>
      </w:r>
      <w:r w:rsidR="00F25197">
        <w:rPr>
          <w:rFonts w:asciiTheme="minorHAnsi" w:hAnsiTheme="minorHAnsi"/>
        </w:rPr>
        <w:t>d</w:t>
      </w:r>
      <w:r w:rsidR="00567683" w:rsidRPr="000C77AF">
        <w:rPr>
          <w:rFonts w:asciiTheme="minorHAnsi" w:hAnsiTheme="minorHAnsi"/>
        </w:rPr>
        <w:t xml:space="preserve"> on day 12 </w:t>
      </w:r>
      <w:r w:rsidR="00B46D32" w:rsidRPr="000C77AF">
        <w:rPr>
          <w:rFonts w:asciiTheme="minorHAnsi" w:hAnsiTheme="minorHAnsi" w:hint="eastAsia"/>
        </w:rPr>
        <w:t xml:space="preserve">at the </w:t>
      </w:r>
      <w:r w:rsidR="00567683" w:rsidRPr="000C77AF">
        <w:rPr>
          <w:rFonts w:asciiTheme="minorHAnsi" w:hAnsiTheme="minorHAnsi"/>
        </w:rPr>
        <w:t>earliest (</w:t>
      </w:r>
      <w:r w:rsidR="00567683" w:rsidRPr="000C77AF">
        <w:rPr>
          <w:rFonts w:asciiTheme="minorHAnsi" w:hAnsiTheme="minorHAnsi"/>
          <w:b/>
        </w:rPr>
        <w:t>Figure 2B</w:t>
      </w:r>
      <w:r w:rsidR="00567683" w:rsidRPr="000C77AF">
        <w:rPr>
          <w:rFonts w:asciiTheme="minorHAnsi" w:hAnsiTheme="minorHAnsi"/>
        </w:rPr>
        <w:t>). After pick</w:t>
      </w:r>
      <w:r w:rsidR="00B46D32" w:rsidRPr="000C77AF">
        <w:rPr>
          <w:rFonts w:asciiTheme="minorHAnsi" w:hAnsiTheme="minorHAnsi" w:hint="eastAsia"/>
        </w:rPr>
        <w:t>ing</w:t>
      </w:r>
      <w:r w:rsidR="00567683" w:rsidRPr="000C77AF">
        <w:rPr>
          <w:rFonts w:asciiTheme="minorHAnsi" w:hAnsiTheme="minorHAnsi"/>
        </w:rPr>
        <w:t xml:space="preserve"> and </w:t>
      </w:r>
      <w:r w:rsidR="00B46D32" w:rsidRPr="000C77AF">
        <w:rPr>
          <w:rFonts w:asciiTheme="minorHAnsi" w:hAnsiTheme="minorHAnsi"/>
        </w:rPr>
        <w:t>transferring iNSC clones for expansion for</w:t>
      </w:r>
      <w:r w:rsidR="00B46D32" w:rsidRPr="000C77AF">
        <w:rPr>
          <w:rFonts w:asciiTheme="minorHAnsi" w:hAnsiTheme="minorHAnsi" w:hint="eastAsia"/>
        </w:rPr>
        <w:t xml:space="preserve"> a number of</w:t>
      </w:r>
      <w:r w:rsidR="00567683" w:rsidRPr="000C77AF">
        <w:rPr>
          <w:rFonts w:asciiTheme="minorHAnsi" w:hAnsiTheme="minorHAnsi"/>
        </w:rPr>
        <w:t xml:space="preserve"> passages, the </w:t>
      </w:r>
      <w:r w:rsidR="00CE0D1E" w:rsidRPr="000C77AF">
        <w:rPr>
          <w:rFonts w:asciiTheme="minorHAnsi" w:hAnsiTheme="minorHAnsi"/>
        </w:rPr>
        <w:t xml:space="preserve">morphology of cells </w:t>
      </w:r>
      <w:r w:rsidR="00D338FD" w:rsidRPr="000C77AF">
        <w:rPr>
          <w:rFonts w:asciiTheme="minorHAnsi" w:hAnsiTheme="minorHAnsi"/>
        </w:rPr>
        <w:t>is</w:t>
      </w:r>
      <w:r w:rsidR="00BD771C" w:rsidRPr="000C77AF">
        <w:rPr>
          <w:rFonts w:asciiTheme="minorHAnsi" w:hAnsiTheme="minorHAnsi"/>
        </w:rPr>
        <w:t xml:space="preserve"> shown in </w:t>
      </w:r>
      <w:r w:rsidR="00BD771C" w:rsidRPr="000C77AF">
        <w:rPr>
          <w:rFonts w:asciiTheme="minorHAnsi" w:hAnsiTheme="minorHAnsi"/>
          <w:b/>
        </w:rPr>
        <w:t>Figure 2C</w:t>
      </w:r>
      <w:r w:rsidR="00BD771C" w:rsidRPr="000C77AF">
        <w:rPr>
          <w:rFonts w:asciiTheme="minorHAnsi" w:hAnsiTheme="minorHAnsi"/>
        </w:rPr>
        <w:t xml:space="preserve">. </w:t>
      </w:r>
      <w:r w:rsidR="00D338FD" w:rsidRPr="000C77AF">
        <w:rPr>
          <w:rFonts w:asciiTheme="minorHAnsi" w:hAnsiTheme="minorHAnsi"/>
        </w:rPr>
        <w:t>The iNSCs showed a good morphology and could self-renew stably in iNSC medium, either in a monolayer form or as spheres (</w:t>
      </w:r>
      <w:r w:rsidR="00D338FD" w:rsidRPr="000C77AF">
        <w:rPr>
          <w:rFonts w:asciiTheme="minorHAnsi" w:hAnsiTheme="minorHAnsi"/>
          <w:b/>
        </w:rPr>
        <w:t>Figure 2C</w:t>
      </w:r>
      <w:r w:rsidR="00D338FD" w:rsidRPr="000C77AF">
        <w:rPr>
          <w:rFonts w:asciiTheme="minorHAnsi" w:hAnsiTheme="minorHAnsi"/>
        </w:rPr>
        <w:t>).</w:t>
      </w:r>
    </w:p>
    <w:p w14:paraId="71386EE8" w14:textId="77777777" w:rsidR="00D338FD" w:rsidRPr="000C77AF" w:rsidRDefault="00D338FD" w:rsidP="000C77AF">
      <w:pPr>
        <w:jc w:val="both"/>
        <w:rPr>
          <w:rFonts w:asciiTheme="minorHAnsi" w:hAnsiTheme="minorHAnsi"/>
        </w:rPr>
      </w:pPr>
    </w:p>
    <w:p w14:paraId="277F18A6" w14:textId="75D118AA" w:rsidR="00D338FD" w:rsidRPr="000C77AF" w:rsidRDefault="00D338FD" w:rsidP="000C77AF">
      <w:pPr>
        <w:jc w:val="both"/>
        <w:rPr>
          <w:rFonts w:asciiTheme="minorHAnsi" w:hAnsiTheme="minorHAnsi"/>
        </w:rPr>
      </w:pPr>
      <w:r w:rsidRPr="000C77AF">
        <w:rPr>
          <w:rFonts w:asciiTheme="minorHAnsi" w:hAnsiTheme="minorHAnsi"/>
        </w:rPr>
        <w:t xml:space="preserve">iNSCs </w:t>
      </w:r>
      <w:r w:rsidR="00EB1AC1" w:rsidRPr="000C77AF">
        <w:rPr>
          <w:rFonts w:asciiTheme="minorHAnsi" w:hAnsiTheme="minorHAnsi"/>
        </w:rPr>
        <w:t>could give rise to DA neurons using a two-stage method</w:t>
      </w:r>
      <w:r w:rsidR="00E202ED" w:rsidRPr="000C77AF">
        <w:rPr>
          <w:rFonts w:asciiTheme="minorHAnsi" w:hAnsiTheme="minorHAnsi"/>
        </w:rPr>
        <w:t xml:space="preserve"> (</w:t>
      </w:r>
      <w:r w:rsidR="00771042" w:rsidRPr="000C77AF">
        <w:rPr>
          <w:rFonts w:asciiTheme="minorHAnsi" w:hAnsiTheme="minorHAnsi"/>
          <w:b/>
        </w:rPr>
        <w:t xml:space="preserve">Figure </w:t>
      </w:r>
      <w:r w:rsidR="00966D57" w:rsidRPr="000C77AF">
        <w:rPr>
          <w:rFonts w:asciiTheme="minorHAnsi" w:hAnsiTheme="minorHAnsi" w:hint="eastAsia"/>
          <w:b/>
        </w:rPr>
        <w:t>1</w:t>
      </w:r>
      <w:r w:rsidR="00E202ED" w:rsidRPr="000C77AF">
        <w:rPr>
          <w:rFonts w:asciiTheme="minorHAnsi" w:hAnsiTheme="minorHAnsi"/>
        </w:rPr>
        <w:t>)</w:t>
      </w:r>
      <w:r w:rsidR="00EB1AC1" w:rsidRPr="000C77AF">
        <w:rPr>
          <w:rFonts w:asciiTheme="minorHAnsi" w:hAnsiTheme="minorHAnsi"/>
        </w:rPr>
        <w:t>. During stage one</w:t>
      </w:r>
      <w:r w:rsidR="00782CC5" w:rsidRPr="000C77AF">
        <w:rPr>
          <w:rFonts w:asciiTheme="minorHAnsi" w:hAnsiTheme="minorHAnsi"/>
        </w:rPr>
        <w:t xml:space="preserve"> which last</w:t>
      </w:r>
      <w:r w:rsidR="00782CC5" w:rsidRPr="000C77AF">
        <w:rPr>
          <w:rFonts w:asciiTheme="minorHAnsi" w:hAnsiTheme="minorHAnsi" w:hint="eastAsia"/>
        </w:rPr>
        <w:t>ed</w:t>
      </w:r>
      <w:r w:rsidR="00782CC5" w:rsidRPr="000C77AF">
        <w:rPr>
          <w:rFonts w:asciiTheme="minorHAnsi" w:hAnsiTheme="minorHAnsi"/>
        </w:rPr>
        <w:t xml:space="preserve"> 10 days</w:t>
      </w:r>
      <w:r w:rsidR="00EB1AC1" w:rsidRPr="000C77AF">
        <w:rPr>
          <w:rFonts w:asciiTheme="minorHAnsi" w:hAnsiTheme="minorHAnsi"/>
        </w:rPr>
        <w:t>, iNSCs were treat</w:t>
      </w:r>
      <w:r w:rsidR="00782CC5" w:rsidRPr="000C77AF">
        <w:rPr>
          <w:rFonts w:asciiTheme="minorHAnsi" w:hAnsiTheme="minorHAnsi"/>
        </w:rPr>
        <w:t>ed with SAG1 and FGF8b to induc</w:t>
      </w:r>
      <w:r w:rsidR="00782CC5" w:rsidRPr="000C77AF">
        <w:rPr>
          <w:rFonts w:asciiTheme="minorHAnsi" w:hAnsiTheme="minorHAnsi" w:hint="eastAsia"/>
        </w:rPr>
        <w:t>e specification of</w:t>
      </w:r>
      <w:r w:rsidR="00EB1AC1" w:rsidRPr="000C77AF">
        <w:rPr>
          <w:rFonts w:asciiTheme="minorHAnsi" w:hAnsiTheme="minorHAnsi"/>
        </w:rPr>
        <w:t xml:space="preserve"> VM floor plate cells with neurogenic potentials. </w:t>
      </w:r>
      <w:r w:rsidR="009A5842" w:rsidRPr="000C77AF">
        <w:rPr>
          <w:rFonts w:asciiTheme="minorHAnsi" w:hAnsiTheme="minorHAnsi"/>
        </w:rPr>
        <w:t xml:space="preserve">Then </w:t>
      </w:r>
      <w:r w:rsidR="00782CC5" w:rsidRPr="000C77AF">
        <w:rPr>
          <w:rFonts w:asciiTheme="minorHAnsi" w:hAnsiTheme="minorHAnsi" w:hint="eastAsia"/>
        </w:rPr>
        <w:t xml:space="preserve">the </w:t>
      </w:r>
      <w:r w:rsidR="009A5842" w:rsidRPr="000C77AF">
        <w:rPr>
          <w:rFonts w:asciiTheme="minorHAnsi" w:hAnsiTheme="minorHAnsi"/>
        </w:rPr>
        <w:t xml:space="preserve">cells were treated with </w:t>
      </w:r>
      <w:r w:rsidR="00491CAF" w:rsidRPr="000C77AF">
        <w:rPr>
          <w:rFonts w:asciiTheme="minorHAnsi" w:hAnsiTheme="minorHAnsi"/>
        </w:rPr>
        <w:t>ascorbic acid</w:t>
      </w:r>
      <w:r w:rsidR="009A5842" w:rsidRPr="000C77AF">
        <w:rPr>
          <w:rFonts w:asciiTheme="minorHAnsi" w:hAnsiTheme="minorHAnsi"/>
        </w:rPr>
        <w:t xml:space="preserve">, BDNF, GDNF, cAMP, DAPT, TGF-βIII </w:t>
      </w:r>
      <w:r w:rsidR="00277109" w:rsidRPr="000C77AF">
        <w:rPr>
          <w:rFonts w:asciiTheme="minorHAnsi" w:hAnsiTheme="minorHAnsi"/>
        </w:rPr>
        <w:t xml:space="preserve">in </w:t>
      </w:r>
      <w:r w:rsidR="00782CC5" w:rsidRPr="000C77AF">
        <w:rPr>
          <w:rFonts w:asciiTheme="minorHAnsi" w:hAnsiTheme="minorHAnsi" w:hint="eastAsia"/>
        </w:rPr>
        <w:t xml:space="preserve">the </w:t>
      </w:r>
      <w:r w:rsidR="00277109" w:rsidRPr="000C77AF">
        <w:rPr>
          <w:rFonts w:asciiTheme="minorHAnsi" w:hAnsiTheme="minorHAnsi"/>
        </w:rPr>
        <w:t>second stage</w:t>
      </w:r>
      <w:r w:rsidR="00E202ED" w:rsidRPr="000C77AF">
        <w:rPr>
          <w:rFonts w:asciiTheme="minorHAnsi" w:hAnsiTheme="minorHAnsi"/>
        </w:rPr>
        <w:t xml:space="preserve"> (</w:t>
      </w:r>
      <w:r w:rsidR="00E202ED" w:rsidRPr="000C77AF">
        <w:rPr>
          <w:rFonts w:asciiTheme="minorHAnsi" w:hAnsiTheme="minorHAnsi"/>
          <w:b/>
        </w:rPr>
        <w:t xml:space="preserve">Figure </w:t>
      </w:r>
      <w:r w:rsidR="00966D57" w:rsidRPr="000C77AF">
        <w:rPr>
          <w:rFonts w:asciiTheme="minorHAnsi" w:hAnsiTheme="minorHAnsi"/>
          <w:b/>
        </w:rPr>
        <w:t>1</w:t>
      </w:r>
      <w:r w:rsidR="00E202ED" w:rsidRPr="000C77AF">
        <w:rPr>
          <w:rFonts w:asciiTheme="minorHAnsi" w:hAnsiTheme="minorHAnsi"/>
        </w:rPr>
        <w:t>)</w:t>
      </w:r>
      <w:r w:rsidR="00277109" w:rsidRPr="000C77AF">
        <w:rPr>
          <w:rFonts w:asciiTheme="minorHAnsi" w:hAnsiTheme="minorHAnsi"/>
        </w:rPr>
        <w:t xml:space="preserve">. With this two-stage method, </w:t>
      </w:r>
      <w:r w:rsidR="009A5842" w:rsidRPr="000C77AF">
        <w:rPr>
          <w:rFonts w:asciiTheme="minorHAnsi" w:hAnsiTheme="minorHAnsi"/>
        </w:rPr>
        <w:t>DA precursors could be obtained towards the end of the first stage, and more mature DA neurons</w:t>
      </w:r>
      <w:r w:rsidR="00F97340" w:rsidRPr="000C77AF">
        <w:rPr>
          <w:rFonts w:asciiTheme="minorHAnsi" w:hAnsiTheme="minorHAnsi" w:hint="eastAsia"/>
        </w:rPr>
        <w:t xml:space="preserve"> could be</w:t>
      </w:r>
      <w:r w:rsidR="009A5842" w:rsidRPr="000C77AF">
        <w:rPr>
          <w:rFonts w:asciiTheme="minorHAnsi" w:hAnsiTheme="minorHAnsi"/>
        </w:rPr>
        <w:t xml:space="preserve"> generated in the end of the second stage</w:t>
      </w:r>
      <w:r w:rsidR="00E202ED" w:rsidRPr="000C77AF">
        <w:rPr>
          <w:rFonts w:asciiTheme="minorHAnsi" w:hAnsiTheme="minorHAnsi"/>
        </w:rPr>
        <w:t xml:space="preserve">. After 24 days of differentiation, iNSCs could be efficiently </w:t>
      </w:r>
      <w:r w:rsidR="001D0633" w:rsidRPr="000C77AF">
        <w:rPr>
          <w:rFonts w:asciiTheme="minorHAnsi" w:hAnsiTheme="minorHAnsi" w:hint="eastAsia"/>
        </w:rPr>
        <w:t>specified</w:t>
      </w:r>
      <w:r w:rsidR="00E202ED" w:rsidRPr="000C77AF">
        <w:rPr>
          <w:rFonts w:asciiTheme="minorHAnsi" w:hAnsiTheme="minorHAnsi"/>
        </w:rPr>
        <w:t xml:space="preserve"> to DA neurons as </w:t>
      </w:r>
      <w:r w:rsidR="001D0633" w:rsidRPr="000C77AF">
        <w:rPr>
          <w:rFonts w:asciiTheme="minorHAnsi" w:hAnsiTheme="minorHAnsi" w:hint="eastAsia"/>
        </w:rPr>
        <w:t>a majority of them</w:t>
      </w:r>
      <w:r w:rsidR="00E202ED" w:rsidRPr="000C77AF">
        <w:rPr>
          <w:rFonts w:asciiTheme="minorHAnsi" w:hAnsiTheme="minorHAnsi"/>
        </w:rPr>
        <w:t xml:space="preserve"> express</w:t>
      </w:r>
      <w:r w:rsidR="001D0633" w:rsidRPr="000C77AF">
        <w:rPr>
          <w:rFonts w:asciiTheme="minorHAnsi" w:hAnsiTheme="minorHAnsi" w:hint="eastAsia"/>
        </w:rPr>
        <w:t>ed</w:t>
      </w:r>
      <w:r w:rsidR="00E202ED" w:rsidRPr="000C77AF">
        <w:rPr>
          <w:rFonts w:asciiTheme="minorHAnsi" w:hAnsiTheme="minorHAnsi"/>
        </w:rPr>
        <w:t xml:space="preserve"> </w:t>
      </w:r>
      <w:r w:rsidR="000D7A07" w:rsidRPr="000C77AF">
        <w:rPr>
          <w:rFonts w:asciiTheme="minorHAnsi" w:hAnsiTheme="minorHAnsi"/>
        </w:rPr>
        <w:t>forkhead box A2 (FOXA2)</w:t>
      </w:r>
      <w:r w:rsidR="00E202ED" w:rsidRPr="000C77AF">
        <w:rPr>
          <w:rFonts w:asciiTheme="minorHAnsi" w:hAnsiTheme="minorHAnsi"/>
        </w:rPr>
        <w:t xml:space="preserve">, </w:t>
      </w:r>
      <w:r w:rsidR="00F25197" w:rsidRPr="00F25197">
        <w:rPr>
          <w:rFonts w:asciiTheme="minorHAnsi" w:hAnsiTheme="minorHAnsi"/>
        </w:rPr>
        <w:t xml:space="preserve">neuron-specific class III β-tubulin </w:t>
      </w:r>
      <w:r w:rsidR="00F25197">
        <w:rPr>
          <w:rFonts w:asciiTheme="minorHAnsi" w:hAnsiTheme="minorHAnsi"/>
        </w:rPr>
        <w:t>(</w:t>
      </w:r>
      <w:r w:rsidR="00E202ED" w:rsidRPr="000C77AF">
        <w:rPr>
          <w:rFonts w:asciiTheme="minorHAnsi" w:hAnsiTheme="minorHAnsi"/>
        </w:rPr>
        <w:t>TUJ1</w:t>
      </w:r>
      <w:r w:rsidR="00F25197">
        <w:rPr>
          <w:rFonts w:asciiTheme="minorHAnsi" w:hAnsiTheme="minorHAnsi"/>
        </w:rPr>
        <w:t>)</w:t>
      </w:r>
      <w:r w:rsidR="00E202ED" w:rsidRPr="000C77AF">
        <w:rPr>
          <w:rFonts w:asciiTheme="minorHAnsi" w:hAnsiTheme="minorHAnsi"/>
        </w:rPr>
        <w:t xml:space="preserve"> and </w:t>
      </w:r>
      <w:r w:rsidR="00F25197">
        <w:rPr>
          <w:rFonts w:asciiTheme="minorHAnsi" w:hAnsiTheme="minorHAnsi"/>
        </w:rPr>
        <w:t>t</w:t>
      </w:r>
      <w:r w:rsidR="000D7A07" w:rsidRPr="000C77AF">
        <w:rPr>
          <w:rFonts w:asciiTheme="minorHAnsi" w:hAnsiTheme="minorHAnsi"/>
        </w:rPr>
        <w:t xml:space="preserve">yrosine </w:t>
      </w:r>
      <w:r w:rsidR="00F25197">
        <w:rPr>
          <w:rFonts w:asciiTheme="minorHAnsi" w:hAnsiTheme="minorHAnsi"/>
        </w:rPr>
        <w:t>h</w:t>
      </w:r>
      <w:r w:rsidR="000D7A07" w:rsidRPr="000C77AF">
        <w:rPr>
          <w:rFonts w:asciiTheme="minorHAnsi" w:hAnsiTheme="minorHAnsi"/>
        </w:rPr>
        <w:t xml:space="preserve">ydroxylase </w:t>
      </w:r>
      <w:r w:rsidR="000D7A07" w:rsidRPr="000C77AF">
        <w:rPr>
          <w:rFonts w:asciiTheme="minorHAnsi" w:hAnsiTheme="minorHAnsi" w:hint="eastAsia"/>
        </w:rPr>
        <w:t>(</w:t>
      </w:r>
      <w:r w:rsidR="000D7A07" w:rsidRPr="000C77AF">
        <w:rPr>
          <w:rFonts w:asciiTheme="minorHAnsi" w:hAnsiTheme="minorHAnsi"/>
        </w:rPr>
        <w:t>TH</w:t>
      </w:r>
      <w:r w:rsidR="000D7A07" w:rsidRPr="000C77AF">
        <w:rPr>
          <w:rFonts w:asciiTheme="minorHAnsi" w:hAnsiTheme="minorHAnsi" w:hint="eastAsia"/>
        </w:rPr>
        <w:t>)</w:t>
      </w:r>
      <w:r w:rsidR="00423383" w:rsidRPr="000C77AF">
        <w:rPr>
          <w:rFonts w:asciiTheme="minorHAnsi" w:hAnsiTheme="minorHAnsi"/>
        </w:rPr>
        <w:t xml:space="preserve"> </w:t>
      </w:r>
      <w:r w:rsidR="00E202ED" w:rsidRPr="000C77AF">
        <w:rPr>
          <w:rFonts w:asciiTheme="minorHAnsi" w:hAnsiTheme="minorHAnsi"/>
        </w:rPr>
        <w:t>(</w:t>
      </w:r>
      <w:r w:rsidR="00E202ED" w:rsidRPr="000C77AF">
        <w:rPr>
          <w:rFonts w:asciiTheme="minorHAnsi" w:hAnsiTheme="minorHAnsi"/>
          <w:b/>
        </w:rPr>
        <w:t>Figure 3</w:t>
      </w:r>
      <w:r w:rsidR="00E202ED" w:rsidRPr="000C77AF">
        <w:rPr>
          <w:rFonts w:asciiTheme="minorHAnsi" w:hAnsiTheme="minorHAnsi"/>
        </w:rPr>
        <w:t>).</w:t>
      </w:r>
    </w:p>
    <w:p w14:paraId="3070FA8C" w14:textId="77777777" w:rsidR="00423383" w:rsidRPr="000C77AF" w:rsidRDefault="00423383" w:rsidP="000C77AF">
      <w:pPr>
        <w:jc w:val="both"/>
        <w:rPr>
          <w:rFonts w:asciiTheme="minorHAnsi" w:hAnsiTheme="minorHAnsi"/>
        </w:rPr>
      </w:pPr>
    </w:p>
    <w:p w14:paraId="66B4F0DD" w14:textId="79B111FE" w:rsidR="000F572F" w:rsidRPr="000C77AF" w:rsidRDefault="000F572F" w:rsidP="000C77AF">
      <w:pPr>
        <w:jc w:val="both"/>
        <w:rPr>
          <w:rFonts w:asciiTheme="minorHAnsi" w:hAnsiTheme="minorHAnsi"/>
          <w:b/>
        </w:rPr>
      </w:pPr>
      <w:r w:rsidRPr="000C77AF">
        <w:rPr>
          <w:rFonts w:asciiTheme="minorHAnsi" w:hAnsiTheme="minorHAnsi"/>
        </w:rPr>
        <w:t xml:space="preserve">Three weeks after </w:t>
      </w:r>
      <w:r w:rsidR="00EE2628" w:rsidRPr="000C77AF">
        <w:rPr>
          <w:rFonts w:asciiTheme="minorHAnsi" w:hAnsiTheme="minorHAnsi" w:hint="eastAsia"/>
        </w:rPr>
        <w:t>establis</w:t>
      </w:r>
      <w:r w:rsidR="00A9450E" w:rsidRPr="000C77AF">
        <w:rPr>
          <w:rFonts w:asciiTheme="minorHAnsi" w:hAnsiTheme="minorHAnsi"/>
        </w:rPr>
        <w:t>hment of</w:t>
      </w:r>
      <w:r w:rsidR="00EE2628" w:rsidRPr="000C77AF">
        <w:rPr>
          <w:rFonts w:asciiTheme="minorHAnsi" w:hAnsiTheme="minorHAnsi"/>
        </w:rPr>
        <w:t xml:space="preserve"> </w:t>
      </w:r>
      <w:r w:rsidR="00F4750D" w:rsidRPr="000C77AF">
        <w:rPr>
          <w:rFonts w:asciiTheme="minorHAnsi" w:hAnsiTheme="minorHAnsi"/>
        </w:rPr>
        <w:t>unilateral 6-OHDA</w:t>
      </w:r>
      <w:r w:rsidR="00F4750D" w:rsidRPr="000C77AF">
        <w:rPr>
          <w:rFonts w:asciiTheme="minorHAnsi" w:hAnsiTheme="minorHAnsi" w:hint="eastAsia"/>
        </w:rPr>
        <w:t>-</w:t>
      </w:r>
      <w:r w:rsidR="00F4750D" w:rsidRPr="000C77AF">
        <w:rPr>
          <w:rFonts w:asciiTheme="minorHAnsi" w:hAnsiTheme="minorHAnsi"/>
        </w:rPr>
        <w:t>lesioned PD mouse model</w:t>
      </w:r>
      <w:r w:rsidR="00F4750D" w:rsidRPr="000C77AF">
        <w:rPr>
          <w:rFonts w:asciiTheme="minorHAnsi" w:hAnsiTheme="minorHAnsi" w:hint="eastAsia"/>
        </w:rPr>
        <w:t>s</w:t>
      </w:r>
      <w:r w:rsidRPr="000C77AF">
        <w:rPr>
          <w:rFonts w:asciiTheme="minorHAnsi" w:hAnsiTheme="minorHAnsi"/>
        </w:rPr>
        <w:t xml:space="preserve">, </w:t>
      </w:r>
      <w:r w:rsidR="001C4D47">
        <w:rPr>
          <w:rFonts w:asciiTheme="minorHAnsi" w:hAnsiTheme="minorHAnsi"/>
        </w:rPr>
        <w:t>behavioral</w:t>
      </w:r>
      <w:r w:rsidRPr="000C77AF">
        <w:rPr>
          <w:rFonts w:asciiTheme="minorHAnsi" w:hAnsiTheme="minorHAnsi"/>
        </w:rPr>
        <w:t xml:space="preserve"> </w:t>
      </w:r>
      <w:r w:rsidR="00F4750D" w:rsidRPr="000C77AF">
        <w:rPr>
          <w:rFonts w:asciiTheme="minorHAnsi" w:hAnsiTheme="minorHAnsi"/>
        </w:rPr>
        <w:t>assessment</w:t>
      </w:r>
      <w:r w:rsidRPr="000C77AF">
        <w:rPr>
          <w:rFonts w:asciiTheme="minorHAnsi" w:hAnsiTheme="minorHAnsi"/>
        </w:rPr>
        <w:t xml:space="preserve"> was conducted to estimate PD sym</w:t>
      </w:r>
      <w:r w:rsidRPr="000C77AF">
        <w:rPr>
          <w:rFonts w:asciiTheme="minorHAnsi" w:hAnsiTheme="minorHAnsi" w:hint="eastAsia"/>
        </w:rPr>
        <w:t>ptoms</w:t>
      </w:r>
      <w:r w:rsidRPr="000C77AF">
        <w:rPr>
          <w:rFonts w:asciiTheme="minorHAnsi" w:hAnsiTheme="minorHAnsi"/>
        </w:rPr>
        <w:t xml:space="preserve"> (</w:t>
      </w:r>
      <w:r w:rsidRPr="000C77AF">
        <w:rPr>
          <w:rFonts w:asciiTheme="minorHAnsi" w:hAnsiTheme="minorHAnsi"/>
          <w:b/>
        </w:rPr>
        <w:t>Figure 4A</w:t>
      </w:r>
      <w:r w:rsidRPr="000C77AF">
        <w:rPr>
          <w:rFonts w:asciiTheme="minorHAnsi" w:hAnsiTheme="minorHAnsi"/>
        </w:rPr>
        <w:t>)</w:t>
      </w:r>
      <w:r w:rsidRPr="000C77AF">
        <w:rPr>
          <w:rFonts w:asciiTheme="minorHAnsi" w:hAnsiTheme="minorHAnsi" w:hint="eastAsia"/>
        </w:rPr>
        <w:t>.</w:t>
      </w:r>
      <w:r w:rsidRPr="000C77AF">
        <w:rPr>
          <w:rFonts w:asciiTheme="minorHAnsi" w:hAnsiTheme="minorHAnsi"/>
        </w:rPr>
        <w:t xml:space="preserve"> Then one week later, dopaminergic precursors were transplanted to the PD mouse models (</w:t>
      </w:r>
      <w:r w:rsidRPr="000C77AF">
        <w:rPr>
          <w:rFonts w:asciiTheme="minorHAnsi" w:hAnsiTheme="minorHAnsi"/>
          <w:b/>
        </w:rPr>
        <w:t>Figure 4A</w:t>
      </w:r>
      <w:r w:rsidRPr="000C77AF">
        <w:rPr>
          <w:rFonts w:asciiTheme="minorHAnsi" w:hAnsiTheme="minorHAnsi"/>
        </w:rPr>
        <w:t xml:space="preserve">). The </w:t>
      </w:r>
      <w:r w:rsidR="001C4D47">
        <w:rPr>
          <w:rFonts w:asciiTheme="minorHAnsi" w:hAnsiTheme="minorHAnsi"/>
        </w:rPr>
        <w:t>behavioral</w:t>
      </w:r>
      <w:r w:rsidR="00CD1E69" w:rsidRPr="000C77AF">
        <w:rPr>
          <w:rFonts w:asciiTheme="minorHAnsi" w:hAnsiTheme="minorHAnsi"/>
        </w:rPr>
        <w:t xml:space="preserve"> assessment </w:t>
      </w:r>
      <w:r w:rsidR="004649C9">
        <w:rPr>
          <w:rFonts w:asciiTheme="minorHAnsi" w:hAnsiTheme="minorHAnsi"/>
        </w:rPr>
        <w:t>was</w:t>
      </w:r>
      <w:r w:rsidR="00CD1E69" w:rsidRPr="000C77AF">
        <w:rPr>
          <w:rFonts w:asciiTheme="minorHAnsi" w:hAnsiTheme="minorHAnsi"/>
        </w:rPr>
        <w:t xml:space="preserve"> performed</w:t>
      </w:r>
      <w:r w:rsidRPr="000C77AF">
        <w:rPr>
          <w:rFonts w:asciiTheme="minorHAnsi" w:hAnsiTheme="minorHAnsi"/>
        </w:rPr>
        <w:t xml:space="preserve"> one week before and 2, 4, 6, 8, 12 weeks after cell transplantation </w:t>
      </w:r>
      <w:r w:rsidRPr="000C77AF">
        <w:rPr>
          <w:rFonts w:asciiTheme="minorHAnsi" w:hAnsiTheme="minorHAnsi"/>
        </w:rPr>
        <w:lastRenderedPageBreak/>
        <w:t>(</w:t>
      </w:r>
      <w:r w:rsidRPr="000C77AF">
        <w:rPr>
          <w:rFonts w:asciiTheme="minorHAnsi" w:hAnsiTheme="minorHAnsi"/>
          <w:b/>
        </w:rPr>
        <w:t>Figure 4A</w:t>
      </w:r>
      <w:r w:rsidRPr="000C77AF">
        <w:rPr>
          <w:rFonts w:asciiTheme="minorHAnsi" w:hAnsiTheme="minorHAnsi"/>
        </w:rPr>
        <w:t xml:space="preserve">). </w:t>
      </w:r>
      <w:r w:rsidR="00B60E98" w:rsidRPr="000C77AF">
        <w:rPr>
          <w:rFonts w:asciiTheme="minorHAnsi" w:hAnsiTheme="minorHAnsi"/>
        </w:rPr>
        <w:t xml:space="preserve">The mice </w:t>
      </w:r>
      <w:r w:rsidR="00CD1E69" w:rsidRPr="000C77AF">
        <w:rPr>
          <w:rFonts w:asciiTheme="minorHAnsi" w:hAnsiTheme="minorHAnsi" w:hint="eastAsia"/>
        </w:rPr>
        <w:t xml:space="preserve">that had </w:t>
      </w:r>
      <w:r w:rsidR="00B60E98" w:rsidRPr="000C77AF">
        <w:rPr>
          <w:rFonts w:asciiTheme="minorHAnsi" w:hAnsiTheme="minorHAnsi"/>
        </w:rPr>
        <w:t>received cell transplantation showed significant improvement in motor function (</w:t>
      </w:r>
      <w:r w:rsidR="00B60E98" w:rsidRPr="000C77AF">
        <w:rPr>
          <w:rFonts w:asciiTheme="minorHAnsi" w:hAnsiTheme="minorHAnsi"/>
          <w:b/>
        </w:rPr>
        <w:t>Figure 4B</w:t>
      </w:r>
      <w:r w:rsidR="00B60E98" w:rsidRPr="000C77AF">
        <w:rPr>
          <w:rFonts w:asciiTheme="minorHAnsi" w:hAnsiTheme="minorHAnsi"/>
        </w:rPr>
        <w:t>).</w:t>
      </w:r>
      <w:r w:rsidR="001105FE" w:rsidRPr="000C77AF">
        <w:rPr>
          <w:rFonts w:asciiTheme="minorHAnsi" w:hAnsiTheme="minorHAnsi"/>
        </w:rPr>
        <w:t xml:space="preserve"> </w:t>
      </w:r>
      <w:r w:rsidR="00C41539" w:rsidRPr="000C77AF">
        <w:rPr>
          <w:rFonts w:asciiTheme="minorHAnsi" w:hAnsiTheme="minorHAnsi"/>
        </w:rPr>
        <w:t>The extent of</w:t>
      </w:r>
      <w:r w:rsidR="00CD1E69" w:rsidRPr="000C77AF">
        <w:rPr>
          <w:rFonts w:asciiTheme="minorHAnsi" w:hAnsiTheme="minorHAnsi"/>
        </w:rPr>
        <w:t xml:space="preserve"> 6-OHDA-</w:t>
      </w:r>
      <w:r w:rsidR="00CD1E69" w:rsidRPr="000C77AF">
        <w:rPr>
          <w:rFonts w:asciiTheme="minorHAnsi" w:hAnsiTheme="minorHAnsi" w:hint="eastAsia"/>
        </w:rPr>
        <w:t xml:space="preserve">induced </w:t>
      </w:r>
      <w:r w:rsidR="00CD1E69" w:rsidRPr="000C77AF">
        <w:rPr>
          <w:rFonts w:asciiTheme="minorHAnsi" w:hAnsiTheme="minorHAnsi"/>
        </w:rPr>
        <w:t>lesioning</w:t>
      </w:r>
      <w:r w:rsidR="00C41539" w:rsidRPr="000C77AF">
        <w:rPr>
          <w:rFonts w:asciiTheme="minorHAnsi" w:hAnsiTheme="minorHAnsi"/>
        </w:rPr>
        <w:t xml:space="preserve"> can be verified </w:t>
      </w:r>
      <w:bookmarkStart w:id="133" w:name="OLE_LINK115"/>
      <w:bookmarkStart w:id="134" w:name="OLE_LINK116"/>
      <w:r w:rsidR="00CD1E69" w:rsidRPr="000C77AF">
        <w:rPr>
          <w:rFonts w:asciiTheme="minorHAnsi" w:hAnsiTheme="minorHAnsi" w:hint="eastAsia"/>
        </w:rPr>
        <w:t xml:space="preserve">by </w:t>
      </w:r>
      <w:r w:rsidR="00C41539" w:rsidRPr="000C77AF">
        <w:rPr>
          <w:rFonts w:asciiTheme="minorHAnsi" w:hAnsiTheme="minorHAnsi"/>
        </w:rPr>
        <w:t>post-mortem immunofluorescent staining</w:t>
      </w:r>
      <w:r w:rsidR="00A10A76" w:rsidRPr="000C77AF">
        <w:rPr>
          <w:rFonts w:asciiTheme="minorHAnsi" w:hAnsiTheme="minorHAnsi"/>
        </w:rPr>
        <w:t xml:space="preserve"> for</w:t>
      </w:r>
      <w:r w:rsidR="00E53F5D" w:rsidRPr="000C77AF">
        <w:rPr>
          <w:rFonts w:asciiTheme="minorHAnsi" w:hAnsiTheme="minorHAnsi" w:hint="eastAsia"/>
        </w:rPr>
        <w:t xml:space="preserve"> </w:t>
      </w:r>
      <w:r w:rsidR="00A10A76" w:rsidRPr="000C77AF">
        <w:rPr>
          <w:rFonts w:asciiTheme="minorHAnsi" w:hAnsiTheme="minorHAnsi"/>
        </w:rPr>
        <w:t xml:space="preserve">TH at the striatum, medial forebrain bundle (MFB) and SNpc </w:t>
      </w:r>
      <w:bookmarkEnd w:id="133"/>
      <w:bookmarkEnd w:id="134"/>
      <w:r w:rsidR="00A10A76" w:rsidRPr="000C77AF">
        <w:rPr>
          <w:rFonts w:asciiTheme="minorHAnsi" w:hAnsiTheme="minorHAnsi"/>
        </w:rPr>
        <w:t>(</w:t>
      </w:r>
      <w:r w:rsidR="00A10A76" w:rsidRPr="000C77AF">
        <w:rPr>
          <w:rFonts w:asciiTheme="minorHAnsi" w:hAnsiTheme="minorHAnsi"/>
          <w:b/>
        </w:rPr>
        <w:t>Figure 4C</w:t>
      </w:r>
      <w:r w:rsidR="00A10A76" w:rsidRPr="000C77AF">
        <w:rPr>
          <w:rFonts w:asciiTheme="minorHAnsi" w:hAnsiTheme="minorHAnsi"/>
        </w:rPr>
        <w:t xml:space="preserve">). </w:t>
      </w:r>
      <w:r w:rsidR="0039569C" w:rsidRPr="000C77AF">
        <w:rPr>
          <w:rFonts w:asciiTheme="minorHAnsi" w:hAnsiTheme="minorHAnsi"/>
        </w:rPr>
        <w:t>T</w:t>
      </w:r>
      <w:r w:rsidR="00A10A76" w:rsidRPr="000C77AF">
        <w:rPr>
          <w:rFonts w:asciiTheme="minorHAnsi" w:hAnsiTheme="minorHAnsi"/>
        </w:rPr>
        <w:t xml:space="preserve">he TH-positive signals </w:t>
      </w:r>
      <w:r w:rsidR="00CD1E69" w:rsidRPr="000C77AF">
        <w:rPr>
          <w:rFonts w:asciiTheme="minorHAnsi" w:hAnsiTheme="minorHAnsi" w:hint="eastAsia"/>
        </w:rPr>
        <w:t>in</w:t>
      </w:r>
      <w:r w:rsidR="00A10A76" w:rsidRPr="000C77AF">
        <w:rPr>
          <w:rFonts w:asciiTheme="minorHAnsi" w:hAnsiTheme="minorHAnsi"/>
        </w:rPr>
        <w:t xml:space="preserve"> engraf</w:t>
      </w:r>
      <w:r w:rsidR="00A10A76" w:rsidRPr="000C77AF">
        <w:rPr>
          <w:rFonts w:asciiTheme="minorHAnsi" w:hAnsiTheme="minorHAnsi" w:hint="eastAsia"/>
        </w:rPr>
        <w:t>t</w:t>
      </w:r>
      <w:r w:rsidR="00A10A76" w:rsidRPr="000C77AF">
        <w:rPr>
          <w:rFonts w:asciiTheme="minorHAnsi" w:hAnsiTheme="minorHAnsi"/>
        </w:rPr>
        <w:t>ed mice were greatly recovered</w:t>
      </w:r>
      <w:r w:rsidR="00A10A76" w:rsidRPr="000C77AF">
        <w:rPr>
          <w:rFonts w:asciiTheme="minorHAnsi" w:hAnsiTheme="minorHAnsi" w:hint="eastAsia"/>
        </w:rPr>
        <w:t xml:space="preserve"> in </w:t>
      </w:r>
      <w:r w:rsidR="00A10A76" w:rsidRPr="000C77AF">
        <w:rPr>
          <w:rFonts w:asciiTheme="minorHAnsi" w:hAnsiTheme="minorHAnsi"/>
        </w:rPr>
        <w:t>the striatum where cells</w:t>
      </w:r>
      <w:r w:rsidR="00737B0D" w:rsidRPr="000C77AF">
        <w:rPr>
          <w:rFonts w:asciiTheme="minorHAnsi" w:hAnsiTheme="minorHAnsi" w:hint="eastAsia"/>
        </w:rPr>
        <w:t xml:space="preserve"> </w:t>
      </w:r>
      <w:r w:rsidR="00737B0D" w:rsidRPr="000C77AF">
        <w:rPr>
          <w:rFonts w:asciiTheme="minorHAnsi" w:hAnsiTheme="minorHAnsi"/>
        </w:rPr>
        <w:t>were implanted</w:t>
      </w:r>
      <w:r w:rsidR="0039569C" w:rsidRPr="000C77AF">
        <w:rPr>
          <w:rFonts w:asciiTheme="minorHAnsi" w:hAnsiTheme="minorHAnsi"/>
        </w:rPr>
        <w:t xml:space="preserve"> and mildly recovered at SNpc (</w:t>
      </w:r>
      <w:r w:rsidR="0039569C" w:rsidRPr="000C77AF">
        <w:rPr>
          <w:rFonts w:asciiTheme="minorHAnsi" w:hAnsiTheme="minorHAnsi"/>
          <w:b/>
        </w:rPr>
        <w:t>Figure 4C</w:t>
      </w:r>
      <w:r w:rsidR="0039569C" w:rsidRPr="000C77AF">
        <w:rPr>
          <w:rFonts w:asciiTheme="minorHAnsi" w:hAnsiTheme="minorHAnsi"/>
        </w:rPr>
        <w:t>).</w:t>
      </w:r>
      <w:r w:rsidR="00CC498D" w:rsidRPr="000C77AF">
        <w:rPr>
          <w:rFonts w:asciiTheme="minorHAnsi" w:hAnsiTheme="minorHAnsi"/>
        </w:rPr>
        <w:t xml:space="preserve"> Three months after transplantation,</w:t>
      </w:r>
      <w:r w:rsidR="00603A1B" w:rsidRPr="000C77AF">
        <w:rPr>
          <w:rFonts w:asciiTheme="minorHAnsi" w:hAnsiTheme="minorHAnsi"/>
        </w:rPr>
        <w:t xml:space="preserve"> about 13</w:t>
      </w:r>
      <w:r w:rsidR="004649C9">
        <w:rPr>
          <w:rFonts w:asciiTheme="minorHAnsi" w:hAnsiTheme="minorHAnsi"/>
        </w:rPr>
        <w:t>.</w:t>
      </w:r>
      <w:r w:rsidR="00603A1B" w:rsidRPr="000C77AF">
        <w:rPr>
          <w:rFonts w:asciiTheme="minorHAnsi" w:hAnsiTheme="minorHAnsi"/>
        </w:rPr>
        <w:t>84% were TH</w:t>
      </w:r>
      <w:r w:rsidR="00603A1B" w:rsidRPr="000C77AF">
        <w:rPr>
          <w:rFonts w:asciiTheme="minorHAnsi" w:hAnsiTheme="minorHAnsi"/>
          <w:vertAlign w:val="superscript"/>
        </w:rPr>
        <w:t>+</w:t>
      </w:r>
      <w:r w:rsidR="00603A1B" w:rsidRPr="000C77AF">
        <w:rPr>
          <w:rFonts w:asciiTheme="minorHAnsi" w:hAnsiTheme="minorHAnsi"/>
        </w:rPr>
        <w:t xml:space="preserve"> DA neurons among surviving cells</w:t>
      </w:r>
      <w:r w:rsidR="002723AE" w:rsidRPr="000C77AF">
        <w:rPr>
          <w:rFonts w:asciiTheme="minorHAnsi" w:hAnsiTheme="minorHAnsi"/>
        </w:rPr>
        <w:t xml:space="preserve"> (</w:t>
      </w:r>
      <w:r w:rsidR="002723AE" w:rsidRPr="000C77AF">
        <w:rPr>
          <w:rFonts w:asciiTheme="minorHAnsi" w:hAnsiTheme="minorHAnsi"/>
          <w:b/>
        </w:rPr>
        <w:t>Figure 4D</w:t>
      </w:r>
      <w:r w:rsidR="004649C9">
        <w:rPr>
          <w:rFonts w:asciiTheme="minorHAnsi" w:hAnsiTheme="minorHAnsi"/>
          <w:b/>
        </w:rPr>
        <w:t>,</w:t>
      </w:r>
      <w:r w:rsidR="003D27FF" w:rsidRPr="000C77AF">
        <w:rPr>
          <w:rFonts w:asciiTheme="minorHAnsi" w:hAnsiTheme="minorHAnsi" w:hint="eastAsia"/>
          <w:b/>
        </w:rPr>
        <w:t>E</w:t>
      </w:r>
      <w:r w:rsidR="002723AE" w:rsidRPr="000C77AF">
        <w:rPr>
          <w:rFonts w:asciiTheme="minorHAnsi" w:hAnsiTheme="minorHAnsi"/>
        </w:rPr>
        <w:t>)</w:t>
      </w:r>
      <w:r w:rsidR="00603A1B" w:rsidRPr="000C77AF">
        <w:rPr>
          <w:rFonts w:asciiTheme="minorHAnsi" w:hAnsiTheme="minorHAnsi"/>
        </w:rPr>
        <w:t xml:space="preserve">. </w:t>
      </w:r>
      <w:r w:rsidR="00105490">
        <w:rPr>
          <w:rFonts w:asciiTheme="minorHAnsi" w:hAnsiTheme="minorHAnsi"/>
        </w:rPr>
        <w:t>Ab</w:t>
      </w:r>
      <w:r w:rsidR="00603A1B" w:rsidRPr="000C77AF">
        <w:rPr>
          <w:rFonts w:asciiTheme="minorHAnsi" w:hAnsiTheme="minorHAnsi"/>
        </w:rPr>
        <w:t>out 91.72% and 86.76% of the TH</w:t>
      </w:r>
      <w:r w:rsidR="00603A1B" w:rsidRPr="000C77AF">
        <w:rPr>
          <w:rFonts w:asciiTheme="minorHAnsi" w:hAnsiTheme="minorHAnsi"/>
          <w:vertAlign w:val="superscript"/>
        </w:rPr>
        <w:t>+</w:t>
      </w:r>
      <w:r w:rsidR="00CC498D" w:rsidRPr="000C77AF">
        <w:rPr>
          <w:rFonts w:asciiTheme="minorHAnsi" w:hAnsiTheme="minorHAnsi"/>
          <w:vertAlign w:val="superscript"/>
        </w:rPr>
        <w:t xml:space="preserve"> </w:t>
      </w:r>
      <w:r w:rsidR="00603A1B" w:rsidRPr="000C77AF">
        <w:rPr>
          <w:rFonts w:asciiTheme="minorHAnsi" w:hAnsiTheme="minorHAnsi"/>
        </w:rPr>
        <w:t xml:space="preserve">cells were </w:t>
      </w:r>
      <w:r w:rsidR="000B72F6" w:rsidRPr="000C77AF">
        <w:rPr>
          <w:rFonts w:asciiTheme="minorHAnsi" w:hAnsiTheme="minorHAnsi"/>
        </w:rPr>
        <w:t xml:space="preserve">expressed </w:t>
      </w:r>
      <w:r w:rsidR="00063C06" w:rsidRPr="000C77AF">
        <w:rPr>
          <w:rFonts w:asciiTheme="minorHAnsi" w:hAnsiTheme="minorHAnsi"/>
        </w:rPr>
        <w:t>orphan nuclear receptor (</w:t>
      </w:r>
      <w:r w:rsidR="00603A1B" w:rsidRPr="000C77AF">
        <w:rPr>
          <w:rFonts w:asciiTheme="minorHAnsi" w:hAnsiTheme="minorHAnsi"/>
        </w:rPr>
        <w:t>NURR1</w:t>
      </w:r>
      <w:r w:rsidR="00063C06" w:rsidRPr="000C77AF">
        <w:rPr>
          <w:rFonts w:asciiTheme="minorHAnsi" w:hAnsiTheme="minorHAnsi"/>
        </w:rPr>
        <w:t xml:space="preserve">) </w:t>
      </w:r>
      <w:r w:rsidR="00603A1B" w:rsidRPr="000C77AF">
        <w:rPr>
          <w:rFonts w:asciiTheme="minorHAnsi" w:hAnsiTheme="minorHAnsi"/>
        </w:rPr>
        <w:t xml:space="preserve">and FOXA2, respectively </w:t>
      </w:r>
      <w:bookmarkStart w:id="135" w:name="OLE_LINK113"/>
      <w:bookmarkStart w:id="136" w:name="OLE_LINK114"/>
      <w:r w:rsidR="00603A1B" w:rsidRPr="000C77AF">
        <w:rPr>
          <w:rFonts w:asciiTheme="minorHAnsi" w:hAnsiTheme="minorHAnsi"/>
        </w:rPr>
        <w:t>(</w:t>
      </w:r>
      <w:r w:rsidR="00603A1B" w:rsidRPr="000C77AF">
        <w:rPr>
          <w:rFonts w:asciiTheme="minorHAnsi" w:hAnsiTheme="minorHAnsi"/>
          <w:b/>
        </w:rPr>
        <w:t>Figure 4D</w:t>
      </w:r>
      <w:r w:rsidR="004649C9">
        <w:rPr>
          <w:rFonts w:asciiTheme="minorHAnsi" w:hAnsiTheme="minorHAnsi"/>
          <w:b/>
        </w:rPr>
        <w:t>,</w:t>
      </w:r>
      <w:r w:rsidR="003D27FF" w:rsidRPr="000C77AF">
        <w:rPr>
          <w:rFonts w:asciiTheme="minorHAnsi" w:hAnsiTheme="minorHAnsi" w:hint="eastAsia"/>
          <w:b/>
        </w:rPr>
        <w:t>E</w:t>
      </w:r>
      <w:r w:rsidR="00603A1B" w:rsidRPr="000C77AF">
        <w:rPr>
          <w:rFonts w:asciiTheme="minorHAnsi" w:hAnsiTheme="minorHAnsi"/>
        </w:rPr>
        <w:t>)</w:t>
      </w:r>
      <w:bookmarkEnd w:id="135"/>
      <w:bookmarkEnd w:id="136"/>
      <w:r w:rsidR="00603A1B" w:rsidRPr="000C77AF">
        <w:rPr>
          <w:rFonts w:asciiTheme="minorHAnsi" w:hAnsiTheme="minorHAnsi"/>
        </w:rPr>
        <w:t>.</w:t>
      </w:r>
      <w:r w:rsidR="002723AE" w:rsidRPr="000C77AF">
        <w:rPr>
          <w:rFonts w:asciiTheme="minorHAnsi" w:hAnsiTheme="minorHAnsi"/>
        </w:rPr>
        <w:t xml:space="preserve"> About 98.77% of the TH</w:t>
      </w:r>
      <w:r w:rsidR="002723AE" w:rsidRPr="000C77AF">
        <w:rPr>
          <w:rFonts w:asciiTheme="minorHAnsi" w:hAnsiTheme="minorHAnsi"/>
          <w:vertAlign w:val="superscript"/>
        </w:rPr>
        <w:t>+</w:t>
      </w:r>
      <w:r w:rsidR="002723AE" w:rsidRPr="000C77AF">
        <w:rPr>
          <w:rFonts w:asciiTheme="minorHAnsi" w:hAnsiTheme="minorHAnsi"/>
        </w:rPr>
        <w:t xml:space="preserve"> cells were co-labeled with </w:t>
      </w:r>
      <w:r w:rsidR="00063C06" w:rsidRPr="000C77AF">
        <w:rPr>
          <w:rFonts w:asciiTheme="minorHAnsi" w:hAnsiTheme="minorHAnsi"/>
        </w:rPr>
        <w:t>G-protein-coupled inward rectifier potassium (</w:t>
      </w:r>
      <w:r w:rsidR="002723AE" w:rsidRPr="000C77AF">
        <w:rPr>
          <w:rFonts w:asciiTheme="minorHAnsi" w:hAnsiTheme="minorHAnsi"/>
        </w:rPr>
        <w:t>GIRK2</w:t>
      </w:r>
      <w:r w:rsidR="00063C06" w:rsidRPr="000C77AF">
        <w:rPr>
          <w:rFonts w:asciiTheme="minorHAnsi" w:hAnsiTheme="minorHAnsi"/>
        </w:rPr>
        <w:t>)</w:t>
      </w:r>
      <w:r w:rsidR="002723AE" w:rsidRPr="000C77AF">
        <w:rPr>
          <w:rFonts w:asciiTheme="minorHAnsi" w:hAnsiTheme="minorHAnsi"/>
        </w:rPr>
        <w:t xml:space="preserve"> (</w:t>
      </w:r>
      <w:r w:rsidR="002723AE" w:rsidRPr="000C77AF">
        <w:rPr>
          <w:rFonts w:asciiTheme="minorHAnsi" w:hAnsiTheme="minorHAnsi"/>
          <w:b/>
        </w:rPr>
        <w:t>Figure 4D</w:t>
      </w:r>
      <w:r w:rsidR="004649C9">
        <w:rPr>
          <w:rFonts w:asciiTheme="minorHAnsi" w:hAnsiTheme="minorHAnsi"/>
          <w:b/>
        </w:rPr>
        <w:t>,</w:t>
      </w:r>
      <w:r w:rsidR="003D27FF" w:rsidRPr="000C77AF">
        <w:rPr>
          <w:rFonts w:asciiTheme="minorHAnsi" w:hAnsiTheme="minorHAnsi" w:hint="eastAsia"/>
          <w:b/>
        </w:rPr>
        <w:t>E</w:t>
      </w:r>
      <w:r w:rsidR="002723AE" w:rsidRPr="000C77AF">
        <w:rPr>
          <w:rFonts w:asciiTheme="minorHAnsi" w:hAnsiTheme="minorHAnsi"/>
        </w:rPr>
        <w:t>).</w:t>
      </w:r>
      <w:r w:rsidR="00966D57" w:rsidRPr="000C77AF">
        <w:rPr>
          <w:rFonts w:asciiTheme="minorHAnsi" w:hAnsiTheme="minorHAnsi" w:hint="eastAsia"/>
        </w:rPr>
        <w:t xml:space="preserve"> </w:t>
      </w:r>
    </w:p>
    <w:p w14:paraId="00491E45" w14:textId="77777777" w:rsidR="00DA67D6" w:rsidRPr="000C77AF" w:rsidRDefault="00DA67D6" w:rsidP="000C77AF">
      <w:pPr>
        <w:jc w:val="both"/>
        <w:rPr>
          <w:rFonts w:asciiTheme="minorHAnsi" w:hAnsiTheme="minorHAnsi" w:cstheme="minorHAnsi"/>
        </w:rPr>
      </w:pPr>
    </w:p>
    <w:p w14:paraId="3C9083F6" w14:textId="6C038327" w:rsidR="00B32616" w:rsidRPr="000C77AF" w:rsidRDefault="00B32616" w:rsidP="000C77AF">
      <w:pPr>
        <w:jc w:val="both"/>
        <w:rPr>
          <w:rFonts w:asciiTheme="minorHAnsi" w:hAnsiTheme="minorHAnsi" w:cstheme="minorHAnsi"/>
          <w:bCs/>
        </w:rPr>
      </w:pPr>
      <w:r w:rsidRPr="000C77AF">
        <w:rPr>
          <w:rFonts w:asciiTheme="minorHAnsi" w:hAnsiTheme="minorHAnsi" w:cstheme="minorHAnsi"/>
          <w:b/>
        </w:rPr>
        <w:t>FIGURE LEGENDS:</w:t>
      </w:r>
      <w:r w:rsidRPr="000C77AF">
        <w:rPr>
          <w:rFonts w:asciiTheme="minorHAnsi" w:hAnsiTheme="minorHAnsi" w:cstheme="minorHAnsi"/>
        </w:rPr>
        <w:t xml:space="preserve"> </w:t>
      </w:r>
    </w:p>
    <w:p w14:paraId="75182EC3" w14:textId="0D421313" w:rsidR="00B32616" w:rsidRPr="000C77AF" w:rsidRDefault="0046079E" w:rsidP="000C77AF">
      <w:pPr>
        <w:jc w:val="both"/>
        <w:rPr>
          <w:rFonts w:asciiTheme="minorHAnsi" w:hAnsiTheme="minorHAnsi" w:cstheme="minorHAnsi"/>
        </w:rPr>
      </w:pPr>
      <w:r w:rsidRPr="000C77AF">
        <w:rPr>
          <w:rFonts w:asciiTheme="minorHAnsi" w:hAnsiTheme="minorHAnsi" w:cstheme="minorHAnsi"/>
          <w:b/>
        </w:rPr>
        <w:t>Figure 1:</w:t>
      </w:r>
      <w:bookmarkStart w:id="137" w:name="OLE_LINK119"/>
      <w:bookmarkStart w:id="138" w:name="OLE_LINK120"/>
      <w:r w:rsidRPr="000C77AF">
        <w:rPr>
          <w:rFonts w:asciiTheme="minorHAnsi" w:hAnsiTheme="minorHAnsi" w:cstheme="minorHAnsi"/>
          <w:b/>
        </w:rPr>
        <w:t xml:space="preserve"> </w:t>
      </w:r>
      <w:r w:rsidR="0037107D" w:rsidRPr="000C77AF">
        <w:rPr>
          <w:rFonts w:asciiTheme="minorHAnsi" w:hAnsiTheme="minorHAnsi" w:cstheme="minorHAnsi"/>
          <w:b/>
        </w:rPr>
        <w:t xml:space="preserve">A schematic representation of </w:t>
      </w:r>
      <w:r w:rsidR="00442711" w:rsidRPr="000C77AF">
        <w:rPr>
          <w:rFonts w:asciiTheme="minorHAnsi" w:hAnsiTheme="minorHAnsi" w:cstheme="minorHAnsi" w:hint="eastAsia"/>
          <w:b/>
        </w:rPr>
        <w:t>procedures regarding</w:t>
      </w:r>
      <w:r w:rsidR="0037107D" w:rsidRPr="000C77AF">
        <w:rPr>
          <w:rFonts w:asciiTheme="minorHAnsi" w:hAnsiTheme="minorHAnsi" w:cstheme="minorHAnsi"/>
          <w:b/>
        </w:rPr>
        <w:t xml:space="preserve"> PBMNC expansion</w:t>
      </w:r>
      <w:r w:rsidR="00FE20C2" w:rsidRPr="000C77AF">
        <w:rPr>
          <w:rFonts w:asciiTheme="minorHAnsi" w:hAnsiTheme="minorHAnsi" w:cstheme="minorHAnsi"/>
          <w:b/>
        </w:rPr>
        <w:t>,</w:t>
      </w:r>
      <w:r w:rsidR="0037107D" w:rsidRPr="000C77AF">
        <w:rPr>
          <w:rFonts w:asciiTheme="minorHAnsi" w:hAnsiTheme="minorHAnsi" w:cstheme="minorHAnsi"/>
          <w:b/>
        </w:rPr>
        <w:t xml:space="preserve"> iNSC </w:t>
      </w:r>
      <w:r w:rsidR="009130C1" w:rsidRPr="000C77AF">
        <w:rPr>
          <w:rFonts w:asciiTheme="minorHAnsi" w:hAnsiTheme="minorHAnsi" w:cstheme="minorHAnsi"/>
          <w:b/>
        </w:rPr>
        <w:t xml:space="preserve">induction </w:t>
      </w:r>
      <w:r w:rsidR="00442711" w:rsidRPr="000C77AF">
        <w:rPr>
          <w:rFonts w:asciiTheme="minorHAnsi" w:hAnsiTheme="minorHAnsi" w:cstheme="minorHAnsi"/>
          <w:b/>
        </w:rPr>
        <w:t>and differentiat</w:t>
      </w:r>
      <w:r w:rsidR="00442711" w:rsidRPr="000C77AF">
        <w:rPr>
          <w:rFonts w:asciiTheme="minorHAnsi" w:hAnsiTheme="minorHAnsi" w:cstheme="minorHAnsi" w:hint="eastAsia"/>
          <w:b/>
        </w:rPr>
        <w:t>ion of</w:t>
      </w:r>
      <w:r w:rsidR="00586C66" w:rsidRPr="000C77AF">
        <w:rPr>
          <w:rFonts w:asciiTheme="minorHAnsi" w:hAnsiTheme="minorHAnsi" w:cstheme="minorHAnsi"/>
          <w:b/>
        </w:rPr>
        <w:t xml:space="preserve"> iNSC</w:t>
      </w:r>
      <w:r w:rsidR="00442711" w:rsidRPr="000C77AF">
        <w:rPr>
          <w:rFonts w:asciiTheme="minorHAnsi" w:hAnsiTheme="minorHAnsi" w:cstheme="minorHAnsi" w:hint="eastAsia"/>
          <w:b/>
        </w:rPr>
        <w:t>s</w:t>
      </w:r>
      <w:r w:rsidR="00442711" w:rsidRPr="000C77AF">
        <w:rPr>
          <w:rFonts w:asciiTheme="minorHAnsi" w:hAnsiTheme="minorHAnsi" w:cstheme="minorHAnsi"/>
          <w:b/>
        </w:rPr>
        <w:t xml:space="preserve"> into DA precursors</w:t>
      </w:r>
      <w:r w:rsidR="0037107D" w:rsidRPr="000C77AF">
        <w:rPr>
          <w:rFonts w:asciiTheme="minorHAnsi" w:hAnsiTheme="minorHAnsi" w:cstheme="minorHAnsi"/>
          <w:b/>
        </w:rPr>
        <w:t>.</w:t>
      </w:r>
      <w:r w:rsidR="007F0932" w:rsidRPr="000C77AF">
        <w:rPr>
          <w:rFonts w:asciiTheme="minorHAnsi" w:hAnsiTheme="minorHAnsi" w:cstheme="minorHAnsi"/>
          <w:b/>
        </w:rPr>
        <w:t xml:space="preserve"> </w:t>
      </w:r>
      <w:bookmarkEnd w:id="137"/>
      <w:bookmarkEnd w:id="138"/>
      <w:r w:rsidR="007F0932" w:rsidRPr="000C77AF">
        <w:rPr>
          <w:rFonts w:asciiTheme="minorHAnsi" w:hAnsiTheme="minorHAnsi" w:cstheme="minorHAnsi"/>
        </w:rPr>
        <w:t xml:space="preserve">PBMNCs </w:t>
      </w:r>
      <w:r w:rsidR="009130C1" w:rsidRPr="000C77AF">
        <w:rPr>
          <w:rFonts w:asciiTheme="minorHAnsi" w:hAnsiTheme="minorHAnsi" w:cstheme="minorHAnsi"/>
        </w:rPr>
        <w:t>were</w:t>
      </w:r>
      <w:r w:rsidR="007F0932" w:rsidRPr="000C77AF">
        <w:rPr>
          <w:rFonts w:asciiTheme="minorHAnsi" w:hAnsiTheme="minorHAnsi" w:cstheme="minorHAnsi"/>
        </w:rPr>
        <w:t xml:space="preserve"> isolated and expanded in MNC medium </w:t>
      </w:r>
      <w:r w:rsidR="009130C1" w:rsidRPr="000C77AF">
        <w:rPr>
          <w:rFonts w:asciiTheme="minorHAnsi" w:hAnsiTheme="minorHAnsi" w:cstheme="minorHAnsi"/>
        </w:rPr>
        <w:t xml:space="preserve">for </w:t>
      </w:r>
      <w:r w:rsidR="007F0932" w:rsidRPr="000C77AF">
        <w:rPr>
          <w:rFonts w:asciiTheme="minorHAnsi" w:hAnsiTheme="minorHAnsi" w:cstheme="minorHAnsi"/>
        </w:rPr>
        <w:t>over 14 days, and then infected with Se</w:t>
      </w:r>
      <w:r w:rsidR="009130C1" w:rsidRPr="000C77AF">
        <w:rPr>
          <w:rFonts w:asciiTheme="minorHAnsi" w:hAnsiTheme="minorHAnsi" w:cstheme="minorHAnsi"/>
        </w:rPr>
        <w:t>V encoding</w:t>
      </w:r>
      <w:r w:rsidR="007F0932" w:rsidRPr="000C77AF">
        <w:rPr>
          <w:rFonts w:asciiTheme="minorHAnsi" w:hAnsiTheme="minorHAnsi" w:cstheme="minorHAnsi"/>
        </w:rPr>
        <w:t xml:space="preserve"> human </w:t>
      </w:r>
      <w:r w:rsidR="007F0932" w:rsidRPr="000C77AF">
        <w:rPr>
          <w:rFonts w:asciiTheme="minorHAnsi" w:hAnsiTheme="minorHAnsi" w:cstheme="minorHAnsi"/>
          <w:i/>
        </w:rPr>
        <w:t>SOX2, OCT3/4, c-MYC</w:t>
      </w:r>
      <w:r w:rsidR="007F0932" w:rsidRPr="000C77AF">
        <w:rPr>
          <w:rFonts w:asciiTheme="minorHAnsi" w:hAnsiTheme="minorHAnsi" w:cstheme="minorHAnsi"/>
        </w:rPr>
        <w:t xml:space="preserve"> and </w:t>
      </w:r>
      <w:r w:rsidR="007F0932" w:rsidRPr="000C77AF">
        <w:rPr>
          <w:rFonts w:asciiTheme="minorHAnsi" w:hAnsiTheme="minorHAnsi" w:cstheme="minorHAnsi"/>
          <w:i/>
        </w:rPr>
        <w:t>KLF4</w:t>
      </w:r>
      <w:r w:rsidR="007F0932" w:rsidRPr="000C77AF">
        <w:rPr>
          <w:rFonts w:asciiTheme="minorHAnsi" w:hAnsiTheme="minorHAnsi" w:cstheme="minorHAnsi"/>
        </w:rPr>
        <w:t>. iNSC colonies emerged as early as 12 d</w:t>
      </w:r>
      <w:r w:rsidR="00853D9F">
        <w:rPr>
          <w:rFonts w:asciiTheme="minorHAnsi" w:hAnsiTheme="minorHAnsi" w:cstheme="minorHAnsi"/>
        </w:rPr>
        <w:t>ays</w:t>
      </w:r>
      <w:r w:rsidR="007F0932" w:rsidRPr="000C77AF">
        <w:rPr>
          <w:rFonts w:asciiTheme="minorHAnsi" w:hAnsiTheme="minorHAnsi" w:cstheme="minorHAnsi"/>
        </w:rPr>
        <w:t xml:space="preserve"> after </w:t>
      </w:r>
      <w:r w:rsidR="009130C1" w:rsidRPr="000C77AF">
        <w:rPr>
          <w:rFonts w:asciiTheme="minorHAnsi" w:hAnsiTheme="minorHAnsi" w:cstheme="minorHAnsi"/>
        </w:rPr>
        <w:t xml:space="preserve">SeV </w:t>
      </w:r>
      <w:r w:rsidR="007F0932" w:rsidRPr="000C77AF">
        <w:rPr>
          <w:rFonts w:asciiTheme="minorHAnsi" w:hAnsiTheme="minorHAnsi" w:cstheme="minorHAnsi"/>
        </w:rPr>
        <w:t xml:space="preserve">infection. </w:t>
      </w:r>
      <w:r w:rsidR="00586C66" w:rsidRPr="000C77AF">
        <w:rPr>
          <w:rFonts w:asciiTheme="minorHAnsi" w:hAnsiTheme="minorHAnsi" w:cstheme="minorHAnsi"/>
        </w:rPr>
        <w:t>After 3</w:t>
      </w:r>
      <w:r w:rsidR="0093682B">
        <w:rPr>
          <w:rFonts w:asciiTheme="minorHAnsi" w:hAnsiTheme="minorHAnsi" w:cstheme="minorHAnsi"/>
        </w:rPr>
        <w:t>−</w:t>
      </w:r>
      <w:r w:rsidR="00586C66" w:rsidRPr="000C77AF">
        <w:rPr>
          <w:rFonts w:asciiTheme="minorHAnsi" w:hAnsiTheme="minorHAnsi" w:cstheme="minorHAnsi"/>
        </w:rPr>
        <w:t xml:space="preserve">4 weeks, iNSC colonies </w:t>
      </w:r>
      <w:r w:rsidR="00442711" w:rsidRPr="000C77AF">
        <w:rPr>
          <w:rFonts w:asciiTheme="minorHAnsi" w:hAnsiTheme="minorHAnsi" w:cstheme="minorHAnsi" w:hint="eastAsia"/>
        </w:rPr>
        <w:t xml:space="preserve">were picked </w:t>
      </w:r>
      <w:r w:rsidR="00586C66" w:rsidRPr="000C77AF">
        <w:rPr>
          <w:rFonts w:asciiTheme="minorHAnsi" w:hAnsiTheme="minorHAnsi" w:cstheme="minorHAnsi"/>
        </w:rPr>
        <w:t>and differentiate</w:t>
      </w:r>
      <w:r w:rsidR="00442711" w:rsidRPr="000C77AF">
        <w:rPr>
          <w:rFonts w:asciiTheme="minorHAnsi" w:hAnsiTheme="minorHAnsi" w:cstheme="minorHAnsi" w:hint="eastAsia"/>
        </w:rPr>
        <w:t xml:space="preserve">d </w:t>
      </w:r>
      <w:r w:rsidR="00586C66" w:rsidRPr="000C77AF">
        <w:rPr>
          <w:rFonts w:asciiTheme="minorHAnsi" w:hAnsiTheme="minorHAnsi" w:cstheme="minorHAnsi"/>
        </w:rPr>
        <w:t xml:space="preserve">into DA precursors by a two-stage method. </w:t>
      </w:r>
      <w:r w:rsidR="007F0932" w:rsidRPr="000C77AF">
        <w:rPr>
          <w:rFonts w:asciiTheme="minorHAnsi" w:hAnsiTheme="minorHAnsi" w:cstheme="minorHAnsi"/>
        </w:rPr>
        <w:t>PBMNCs: per</w:t>
      </w:r>
      <w:r w:rsidR="008B28C4" w:rsidRPr="000C77AF">
        <w:rPr>
          <w:rFonts w:asciiTheme="minorHAnsi" w:hAnsiTheme="minorHAnsi" w:cstheme="minorHAnsi"/>
        </w:rPr>
        <w:t xml:space="preserve">ipheral blood </w:t>
      </w:r>
      <w:r w:rsidR="00EA2B44" w:rsidRPr="000C77AF">
        <w:rPr>
          <w:rFonts w:asciiTheme="minorHAnsi" w:hAnsiTheme="minorHAnsi" w:cstheme="minorHAnsi"/>
        </w:rPr>
        <w:t>mononuclear</w:t>
      </w:r>
      <w:r w:rsidR="008B28C4" w:rsidRPr="000C77AF">
        <w:rPr>
          <w:rFonts w:asciiTheme="minorHAnsi" w:hAnsiTheme="minorHAnsi" w:cstheme="minorHAnsi"/>
        </w:rPr>
        <w:t xml:space="preserve"> cells; </w:t>
      </w:r>
      <w:r w:rsidR="00586C66" w:rsidRPr="000C77AF">
        <w:rPr>
          <w:rFonts w:asciiTheme="minorHAnsi" w:hAnsiTheme="minorHAnsi" w:cstheme="minorHAnsi"/>
        </w:rPr>
        <w:t xml:space="preserve">MNC: mononuclear cells; </w:t>
      </w:r>
      <w:r w:rsidR="007F0932" w:rsidRPr="000C77AF">
        <w:rPr>
          <w:rFonts w:asciiTheme="minorHAnsi" w:hAnsiTheme="minorHAnsi" w:cstheme="minorHAnsi"/>
        </w:rPr>
        <w:t>iNSCs: induced neural stem cells</w:t>
      </w:r>
      <w:r w:rsidR="008B28C4" w:rsidRPr="000C77AF">
        <w:rPr>
          <w:rFonts w:asciiTheme="minorHAnsi" w:hAnsiTheme="minorHAnsi" w:cstheme="minorHAnsi"/>
        </w:rPr>
        <w:t xml:space="preserve">; </w:t>
      </w:r>
      <w:r w:rsidR="007F0932" w:rsidRPr="000C77AF">
        <w:rPr>
          <w:rFonts w:asciiTheme="minorHAnsi" w:hAnsiTheme="minorHAnsi" w:cstheme="minorHAnsi"/>
        </w:rPr>
        <w:t>S</w:t>
      </w:r>
      <w:r w:rsidR="00586C66" w:rsidRPr="000C77AF">
        <w:rPr>
          <w:rFonts w:asciiTheme="minorHAnsi" w:hAnsiTheme="minorHAnsi" w:cstheme="minorHAnsi"/>
        </w:rPr>
        <w:t xml:space="preserve">eV: Sendai virus; DA: </w:t>
      </w:r>
      <w:r w:rsidR="00586C66" w:rsidRPr="000C77AF">
        <w:rPr>
          <w:rFonts w:asciiTheme="minorHAnsi" w:hAnsiTheme="minorHAnsi"/>
        </w:rPr>
        <w:t>dopaminergic; PDL: poly-D-lysine</w:t>
      </w:r>
      <w:r w:rsidR="0093682B">
        <w:rPr>
          <w:rFonts w:asciiTheme="minorHAnsi" w:hAnsiTheme="minorHAnsi"/>
        </w:rPr>
        <w:t>;</w:t>
      </w:r>
      <w:r w:rsidR="00586C66" w:rsidRPr="000C77AF">
        <w:rPr>
          <w:rFonts w:asciiTheme="minorHAnsi" w:hAnsiTheme="minorHAnsi"/>
        </w:rPr>
        <w:t xml:space="preserve"> </w:t>
      </w:r>
      <w:r w:rsidR="00586C66" w:rsidRPr="000C77AF">
        <w:rPr>
          <w:rFonts w:asciiTheme="minorHAnsi" w:hAnsiTheme="minorHAnsi" w:hint="eastAsia"/>
        </w:rPr>
        <w:t>BDNF: brain</w:t>
      </w:r>
      <w:r w:rsidR="00586C66" w:rsidRPr="000C77AF">
        <w:rPr>
          <w:rFonts w:asciiTheme="minorHAnsi" w:hAnsiTheme="minorHAnsi"/>
        </w:rPr>
        <w:t>-derived neurotrophic factor; GDNF: glial cell line-derived neurotrophic factor; AA: ascorbic acid; cAMP: dibutyryladenosine cyclic monophosphate; TGF: transforming growth factor.</w:t>
      </w:r>
    </w:p>
    <w:p w14:paraId="140136F3" w14:textId="77777777" w:rsidR="003400DC" w:rsidRPr="000C77AF" w:rsidRDefault="003400DC" w:rsidP="000C77AF">
      <w:pPr>
        <w:jc w:val="both"/>
        <w:rPr>
          <w:rFonts w:asciiTheme="minorHAnsi" w:hAnsiTheme="minorHAnsi" w:cstheme="minorHAnsi"/>
        </w:rPr>
      </w:pPr>
    </w:p>
    <w:p w14:paraId="101C389D" w14:textId="3C5E68F8" w:rsidR="007F0932" w:rsidRPr="006B0FCF" w:rsidRDefault="007F0932" w:rsidP="000C77AF">
      <w:pPr>
        <w:jc w:val="both"/>
        <w:rPr>
          <w:rFonts w:asciiTheme="minorHAnsi" w:hAnsiTheme="minorHAnsi" w:cstheme="minorHAnsi"/>
          <w:b/>
        </w:rPr>
      </w:pPr>
      <w:r w:rsidRPr="000C77AF">
        <w:rPr>
          <w:rFonts w:asciiTheme="minorHAnsi" w:hAnsiTheme="minorHAnsi" w:cstheme="minorHAnsi"/>
          <w:b/>
        </w:rPr>
        <w:t>Figure 2: P</w:t>
      </w:r>
      <w:r w:rsidR="007E1A15" w:rsidRPr="000C77AF">
        <w:rPr>
          <w:rFonts w:asciiTheme="minorHAnsi" w:hAnsiTheme="minorHAnsi" w:cstheme="minorHAnsi"/>
          <w:b/>
        </w:rPr>
        <w:t xml:space="preserve">BMNCs are isolated and expanded, and then reprogrammed into iNSCs </w:t>
      </w:r>
      <w:r w:rsidR="00891BDC" w:rsidRPr="000C77AF">
        <w:rPr>
          <w:rFonts w:asciiTheme="minorHAnsi" w:hAnsiTheme="minorHAnsi" w:cstheme="minorHAnsi" w:hint="eastAsia"/>
          <w:b/>
        </w:rPr>
        <w:t>by</w:t>
      </w:r>
      <w:r w:rsidR="007E1A15" w:rsidRPr="000C77AF">
        <w:rPr>
          <w:rFonts w:asciiTheme="minorHAnsi" w:hAnsiTheme="minorHAnsi" w:cstheme="minorHAnsi"/>
          <w:b/>
        </w:rPr>
        <w:t xml:space="preserve"> SeV infection.</w:t>
      </w:r>
      <w:r w:rsidR="001F4C40" w:rsidRPr="000C77AF">
        <w:rPr>
          <w:rFonts w:asciiTheme="minorHAnsi" w:hAnsiTheme="minorHAnsi" w:cstheme="minorHAnsi"/>
          <w:b/>
        </w:rPr>
        <w:t xml:space="preserve"> </w:t>
      </w:r>
      <w:r w:rsidR="00A65226">
        <w:rPr>
          <w:rFonts w:asciiTheme="minorHAnsi" w:hAnsiTheme="minorHAnsi" w:cstheme="minorHAnsi"/>
        </w:rPr>
        <w:t>(</w:t>
      </w:r>
      <w:r w:rsidR="001F4C40" w:rsidRPr="000C77AF">
        <w:rPr>
          <w:rFonts w:asciiTheme="minorHAnsi" w:hAnsiTheme="minorHAnsi" w:cstheme="minorHAnsi"/>
          <w:b/>
        </w:rPr>
        <w:t>A</w:t>
      </w:r>
      <w:r w:rsidR="00A65226">
        <w:rPr>
          <w:rFonts w:asciiTheme="minorHAnsi" w:hAnsiTheme="minorHAnsi" w:cstheme="minorHAnsi"/>
        </w:rPr>
        <w:t>)</w:t>
      </w:r>
      <w:r w:rsidR="001F4C40" w:rsidRPr="000C77AF">
        <w:rPr>
          <w:rFonts w:asciiTheme="minorHAnsi" w:hAnsiTheme="minorHAnsi" w:cstheme="minorHAnsi"/>
          <w:b/>
        </w:rPr>
        <w:t xml:space="preserve"> </w:t>
      </w:r>
      <w:r w:rsidR="00E85A8C" w:rsidRPr="000C77AF">
        <w:rPr>
          <w:rFonts w:asciiTheme="minorHAnsi" w:hAnsiTheme="minorHAnsi" w:cstheme="minorHAnsi" w:hint="eastAsia"/>
        </w:rPr>
        <w:t xml:space="preserve">An example </w:t>
      </w:r>
      <w:r w:rsidR="00E85A8C" w:rsidRPr="000C77AF">
        <w:rPr>
          <w:rFonts w:asciiTheme="minorHAnsi" w:hAnsiTheme="minorHAnsi" w:cstheme="minorHAnsi"/>
        </w:rPr>
        <w:t xml:space="preserve">of PBMNCs </w:t>
      </w:r>
      <w:r w:rsidR="009130C1" w:rsidRPr="000C77AF">
        <w:rPr>
          <w:rFonts w:asciiTheme="minorHAnsi" w:hAnsiTheme="minorHAnsi" w:cstheme="minorHAnsi"/>
        </w:rPr>
        <w:t>before and after</w:t>
      </w:r>
      <w:bookmarkStart w:id="139" w:name="OLE_LINK51"/>
      <w:r w:rsidR="009130C1" w:rsidRPr="000C77AF">
        <w:rPr>
          <w:rFonts w:asciiTheme="minorHAnsi" w:hAnsiTheme="minorHAnsi"/>
        </w:rPr>
        <w:t xml:space="preserve"> gradient</w:t>
      </w:r>
      <w:r w:rsidR="00E85A8C" w:rsidRPr="000C77AF">
        <w:rPr>
          <w:rFonts w:asciiTheme="minorHAnsi" w:hAnsiTheme="minorHAnsi"/>
        </w:rPr>
        <w:t xml:space="preserve"> </w:t>
      </w:r>
      <w:bookmarkEnd w:id="139"/>
      <w:r w:rsidR="00E85A8C" w:rsidRPr="000C77AF">
        <w:rPr>
          <w:rFonts w:asciiTheme="minorHAnsi" w:hAnsiTheme="minorHAnsi" w:cstheme="minorHAnsi"/>
        </w:rPr>
        <w:t xml:space="preserve">centrifugation. </w:t>
      </w:r>
      <w:r w:rsidR="00173889" w:rsidRPr="000C77AF">
        <w:rPr>
          <w:rFonts w:asciiTheme="minorHAnsi" w:hAnsiTheme="minorHAnsi" w:cstheme="minorHAnsi"/>
        </w:rPr>
        <w:t>Before centrifugation, diluted blood samples and</w:t>
      </w:r>
      <w:r w:rsidR="00CF7402" w:rsidRPr="000C77AF">
        <w:rPr>
          <w:rFonts w:asciiTheme="minorHAnsi" w:hAnsiTheme="minorHAnsi"/>
        </w:rPr>
        <w:t xml:space="preserve"> density gradient medium </w:t>
      </w:r>
      <w:r w:rsidR="009130C1" w:rsidRPr="000C77AF">
        <w:rPr>
          <w:rFonts w:asciiTheme="minorHAnsi" w:hAnsiTheme="minorHAnsi"/>
        </w:rPr>
        <w:t xml:space="preserve">were separated </w:t>
      </w:r>
      <w:r w:rsidR="00173889" w:rsidRPr="000C77AF">
        <w:rPr>
          <w:rFonts w:asciiTheme="minorHAnsi" w:hAnsiTheme="minorHAnsi"/>
        </w:rPr>
        <w:t xml:space="preserve">into two layers. After centrifugation, </w:t>
      </w:r>
      <w:r w:rsidR="005417A3" w:rsidRPr="000C77AF">
        <w:rPr>
          <w:rFonts w:asciiTheme="minorHAnsi" w:hAnsiTheme="minorHAnsi"/>
        </w:rPr>
        <w:t>four density gradient</w:t>
      </w:r>
      <w:r w:rsidR="009130C1" w:rsidRPr="000C77AF">
        <w:rPr>
          <w:rFonts w:asciiTheme="minorHAnsi" w:hAnsiTheme="minorHAnsi"/>
        </w:rPr>
        <w:t xml:space="preserve"> layers formed</w:t>
      </w:r>
      <w:r w:rsidR="005417A3" w:rsidRPr="000C77AF">
        <w:rPr>
          <w:rFonts w:asciiTheme="minorHAnsi" w:hAnsiTheme="minorHAnsi"/>
        </w:rPr>
        <w:t xml:space="preserve"> </w:t>
      </w:r>
      <w:bookmarkStart w:id="140" w:name="OLE_LINK90"/>
      <w:bookmarkStart w:id="141" w:name="OLE_LINK91"/>
      <w:r w:rsidR="005417A3" w:rsidRPr="000C77AF">
        <w:rPr>
          <w:rFonts w:asciiTheme="minorHAnsi" w:hAnsiTheme="minorHAnsi"/>
        </w:rPr>
        <w:t xml:space="preserve">from </w:t>
      </w:r>
      <w:r w:rsidR="00EA2B44" w:rsidRPr="000C77AF">
        <w:rPr>
          <w:rFonts w:asciiTheme="minorHAnsi" w:hAnsiTheme="minorHAnsi"/>
        </w:rPr>
        <w:t>bottom</w:t>
      </w:r>
      <w:r w:rsidR="005417A3" w:rsidRPr="000C77AF">
        <w:rPr>
          <w:rFonts w:asciiTheme="minorHAnsi" w:hAnsiTheme="minorHAnsi"/>
        </w:rPr>
        <w:t xml:space="preserve"> to </w:t>
      </w:r>
      <w:r w:rsidR="009130C1" w:rsidRPr="000C77AF">
        <w:rPr>
          <w:rFonts w:asciiTheme="minorHAnsi" w:hAnsiTheme="minorHAnsi"/>
        </w:rPr>
        <w:t>top</w:t>
      </w:r>
      <w:bookmarkEnd w:id="140"/>
      <w:bookmarkEnd w:id="141"/>
      <w:r w:rsidR="005417A3" w:rsidRPr="000C77AF">
        <w:rPr>
          <w:rFonts w:asciiTheme="minorHAnsi" w:hAnsiTheme="minorHAnsi"/>
        </w:rPr>
        <w:t xml:space="preserve">: the </w:t>
      </w:r>
      <w:r w:rsidR="009130C1" w:rsidRPr="000C77AF">
        <w:rPr>
          <w:rFonts w:asciiTheme="minorHAnsi" w:hAnsiTheme="minorHAnsi"/>
        </w:rPr>
        <w:t>bottom</w:t>
      </w:r>
      <w:r w:rsidR="005417A3" w:rsidRPr="000C77AF">
        <w:rPr>
          <w:rFonts w:asciiTheme="minorHAnsi" w:hAnsiTheme="minorHAnsi"/>
        </w:rPr>
        <w:t xml:space="preserve"> layer contain</w:t>
      </w:r>
      <w:r w:rsidR="009130C1" w:rsidRPr="000C77AF">
        <w:rPr>
          <w:rFonts w:asciiTheme="minorHAnsi" w:hAnsiTheme="minorHAnsi"/>
        </w:rPr>
        <w:t>ed</w:t>
      </w:r>
      <w:r w:rsidR="005417A3" w:rsidRPr="000C77AF">
        <w:rPr>
          <w:rFonts w:asciiTheme="minorHAnsi" w:hAnsiTheme="minorHAnsi"/>
        </w:rPr>
        <w:t xml:space="preserve"> granulocytes and erythrocytes; the second layer contain</w:t>
      </w:r>
      <w:r w:rsidR="009130C1" w:rsidRPr="000C77AF">
        <w:rPr>
          <w:rFonts w:asciiTheme="minorHAnsi" w:hAnsiTheme="minorHAnsi"/>
        </w:rPr>
        <w:t>ed</w:t>
      </w:r>
      <w:r w:rsidR="005417A3" w:rsidRPr="000C77AF">
        <w:rPr>
          <w:rFonts w:asciiTheme="minorHAnsi" w:hAnsiTheme="minorHAnsi"/>
        </w:rPr>
        <w:t xml:space="preserve"> </w:t>
      </w:r>
      <w:r w:rsidR="005A6B8F" w:rsidRPr="000C77AF">
        <w:rPr>
          <w:rFonts w:asciiTheme="minorHAnsi" w:hAnsiTheme="minorHAnsi"/>
        </w:rPr>
        <w:t>the</w:t>
      </w:r>
      <w:r w:rsidR="00CF7402" w:rsidRPr="000C77AF">
        <w:rPr>
          <w:rFonts w:asciiTheme="minorHAnsi" w:hAnsiTheme="minorHAnsi"/>
        </w:rPr>
        <w:t xml:space="preserve"> density gradient medium</w:t>
      </w:r>
      <w:r w:rsidR="005417A3" w:rsidRPr="000C77AF">
        <w:rPr>
          <w:rFonts w:asciiTheme="minorHAnsi" w:hAnsiTheme="minorHAnsi"/>
        </w:rPr>
        <w:t xml:space="preserve">; the third </w:t>
      </w:r>
      <w:r w:rsidR="00162F80" w:rsidRPr="000C77AF">
        <w:rPr>
          <w:rFonts w:asciiTheme="minorHAnsi" w:hAnsiTheme="minorHAnsi" w:hint="eastAsia"/>
        </w:rPr>
        <w:t xml:space="preserve">layer </w:t>
      </w:r>
      <w:r w:rsidR="005417A3" w:rsidRPr="000C77AF">
        <w:rPr>
          <w:rFonts w:asciiTheme="minorHAnsi" w:hAnsiTheme="minorHAnsi"/>
        </w:rPr>
        <w:t>contain</w:t>
      </w:r>
      <w:r w:rsidR="009130C1" w:rsidRPr="000C77AF">
        <w:rPr>
          <w:rFonts w:asciiTheme="minorHAnsi" w:hAnsiTheme="minorHAnsi"/>
        </w:rPr>
        <w:t>ed</w:t>
      </w:r>
      <w:r w:rsidR="005417A3" w:rsidRPr="000C77AF">
        <w:rPr>
          <w:rFonts w:asciiTheme="minorHAnsi" w:hAnsiTheme="minorHAnsi"/>
        </w:rPr>
        <w:t xml:space="preserve"> PBMNCs</w:t>
      </w:r>
      <w:r w:rsidR="00351673" w:rsidRPr="000C77AF">
        <w:rPr>
          <w:rFonts w:asciiTheme="minorHAnsi" w:hAnsiTheme="minorHAnsi" w:hint="eastAsia"/>
        </w:rPr>
        <w:t xml:space="preserve"> </w:t>
      </w:r>
      <w:r w:rsidR="00351673" w:rsidRPr="000C77AF">
        <w:rPr>
          <w:rFonts w:asciiTheme="minorHAnsi" w:hAnsiTheme="minorHAnsi"/>
        </w:rPr>
        <w:t>(red arrow)</w:t>
      </w:r>
      <w:r w:rsidR="005417A3" w:rsidRPr="000C77AF">
        <w:rPr>
          <w:rFonts w:asciiTheme="minorHAnsi" w:hAnsiTheme="minorHAnsi"/>
        </w:rPr>
        <w:t xml:space="preserve">; the </w:t>
      </w:r>
      <w:r w:rsidR="00EA2B44" w:rsidRPr="000C77AF">
        <w:rPr>
          <w:rFonts w:asciiTheme="minorHAnsi" w:hAnsiTheme="minorHAnsi"/>
        </w:rPr>
        <w:t>top</w:t>
      </w:r>
      <w:r w:rsidR="005417A3" w:rsidRPr="000C77AF">
        <w:rPr>
          <w:rFonts w:asciiTheme="minorHAnsi" w:hAnsiTheme="minorHAnsi"/>
        </w:rPr>
        <w:t xml:space="preserve"> layer contain</w:t>
      </w:r>
      <w:r w:rsidR="009130C1" w:rsidRPr="000C77AF">
        <w:rPr>
          <w:rFonts w:asciiTheme="minorHAnsi" w:hAnsiTheme="minorHAnsi"/>
        </w:rPr>
        <w:t>ed</w:t>
      </w:r>
      <w:r w:rsidR="005417A3" w:rsidRPr="000C77AF">
        <w:rPr>
          <w:rFonts w:asciiTheme="minorHAnsi" w:hAnsiTheme="minorHAnsi"/>
        </w:rPr>
        <w:t xml:space="preserve"> platelet-rich plasma. </w:t>
      </w:r>
      <w:r w:rsidR="00D76001">
        <w:rPr>
          <w:rFonts w:asciiTheme="minorHAnsi" w:hAnsiTheme="minorHAnsi" w:cstheme="minorHAnsi"/>
        </w:rPr>
        <w:t>(</w:t>
      </w:r>
      <w:r w:rsidR="005417A3" w:rsidRPr="000C77AF">
        <w:rPr>
          <w:rFonts w:asciiTheme="minorHAnsi" w:hAnsiTheme="minorHAnsi"/>
          <w:b/>
        </w:rPr>
        <w:t>B</w:t>
      </w:r>
      <w:r w:rsidR="00D76001">
        <w:rPr>
          <w:rFonts w:asciiTheme="minorHAnsi" w:hAnsiTheme="minorHAnsi" w:cstheme="minorHAnsi"/>
        </w:rPr>
        <w:t>)</w:t>
      </w:r>
      <w:r w:rsidR="00D76001">
        <w:rPr>
          <w:rFonts w:asciiTheme="minorHAnsi" w:hAnsiTheme="minorHAnsi"/>
          <w:b/>
        </w:rPr>
        <w:t xml:space="preserve"> </w:t>
      </w:r>
      <w:r w:rsidR="00D76001">
        <w:rPr>
          <w:rFonts w:asciiTheme="minorHAnsi" w:hAnsiTheme="minorHAnsi"/>
        </w:rPr>
        <w:t>I</w:t>
      </w:r>
      <w:r w:rsidR="0014623E" w:rsidRPr="000C77AF">
        <w:rPr>
          <w:rFonts w:asciiTheme="minorHAnsi" w:hAnsiTheme="minorHAnsi" w:cstheme="minorHAnsi"/>
        </w:rPr>
        <w:t>mage</w:t>
      </w:r>
      <w:r w:rsidR="00D76001">
        <w:rPr>
          <w:rFonts w:asciiTheme="minorHAnsi" w:hAnsiTheme="minorHAnsi" w:cstheme="minorHAnsi"/>
        </w:rPr>
        <w:t>s</w:t>
      </w:r>
      <w:r w:rsidR="0014623E" w:rsidRPr="000C77AF">
        <w:rPr>
          <w:rFonts w:asciiTheme="minorHAnsi" w:hAnsiTheme="minorHAnsi" w:cstheme="minorHAnsi"/>
        </w:rPr>
        <w:t xml:space="preserve"> of the typical morphology of cells after PBMNCs</w:t>
      </w:r>
      <w:r w:rsidR="009130C1" w:rsidRPr="000C77AF">
        <w:rPr>
          <w:rFonts w:asciiTheme="minorHAnsi" w:hAnsiTheme="minorHAnsi" w:cstheme="minorHAnsi"/>
        </w:rPr>
        <w:t xml:space="preserve"> were</w:t>
      </w:r>
      <w:r w:rsidR="0014623E" w:rsidRPr="000C77AF">
        <w:rPr>
          <w:rFonts w:asciiTheme="minorHAnsi" w:hAnsiTheme="minorHAnsi" w:cstheme="minorHAnsi"/>
        </w:rPr>
        <w:t xml:space="preserve"> infected with SeV on </w:t>
      </w:r>
      <w:r w:rsidR="00D76001">
        <w:rPr>
          <w:rFonts w:asciiTheme="minorHAnsi" w:hAnsiTheme="minorHAnsi" w:cstheme="minorHAnsi"/>
        </w:rPr>
        <w:t>d</w:t>
      </w:r>
      <w:r w:rsidR="0014623E" w:rsidRPr="000C77AF">
        <w:rPr>
          <w:rFonts w:asciiTheme="minorHAnsi" w:hAnsiTheme="minorHAnsi" w:cstheme="minorHAnsi"/>
        </w:rPr>
        <w:t>ay</w:t>
      </w:r>
      <w:r w:rsidR="00162F80" w:rsidRPr="000C77AF">
        <w:rPr>
          <w:rFonts w:asciiTheme="minorHAnsi" w:hAnsiTheme="minorHAnsi" w:cstheme="minorHAnsi" w:hint="eastAsia"/>
        </w:rPr>
        <w:t>s</w:t>
      </w:r>
      <w:r w:rsidR="0014623E" w:rsidRPr="000C77AF">
        <w:rPr>
          <w:rFonts w:asciiTheme="minorHAnsi" w:hAnsiTheme="minorHAnsi" w:cstheme="minorHAnsi"/>
        </w:rPr>
        <w:t xml:space="preserve"> 1, 2, 5, </w:t>
      </w:r>
      <w:r w:rsidR="009130C1" w:rsidRPr="000C77AF">
        <w:rPr>
          <w:rFonts w:asciiTheme="minorHAnsi" w:hAnsiTheme="minorHAnsi" w:cstheme="minorHAnsi"/>
        </w:rPr>
        <w:t xml:space="preserve">and </w:t>
      </w:r>
      <w:r w:rsidR="0014623E" w:rsidRPr="000C77AF">
        <w:rPr>
          <w:rFonts w:asciiTheme="minorHAnsi" w:hAnsiTheme="minorHAnsi" w:cstheme="minorHAnsi"/>
        </w:rPr>
        <w:t xml:space="preserve">12. </w:t>
      </w:r>
      <w:r w:rsidR="001846A8" w:rsidRPr="000C77AF">
        <w:rPr>
          <w:rFonts w:asciiTheme="minorHAnsi" w:hAnsiTheme="minorHAnsi" w:cstheme="minorHAnsi"/>
        </w:rPr>
        <w:t xml:space="preserve">After PBMNCs </w:t>
      </w:r>
      <w:r w:rsidR="009130C1" w:rsidRPr="000C77AF">
        <w:rPr>
          <w:rFonts w:asciiTheme="minorHAnsi" w:hAnsiTheme="minorHAnsi" w:cstheme="minorHAnsi"/>
        </w:rPr>
        <w:t>were</w:t>
      </w:r>
      <w:r w:rsidR="001846A8" w:rsidRPr="000C77AF">
        <w:rPr>
          <w:rFonts w:asciiTheme="minorHAnsi" w:hAnsiTheme="minorHAnsi" w:cstheme="minorHAnsi"/>
        </w:rPr>
        <w:t xml:space="preserve"> infected with SeV, some of the cells died and </w:t>
      </w:r>
      <w:r w:rsidR="00D76001">
        <w:rPr>
          <w:rFonts w:asciiTheme="minorHAnsi" w:hAnsiTheme="minorHAnsi" w:cstheme="minorHAnsi"/>
        </w:rPr>
        <w:t xml:space="preserve">the </w:t>
      </w:r>
      <w:r w:rsidR="009130C1" w:rsidRPr="000C77AF">
        <w:rPr>
          <w:rFonts w:asciiTheme="minorHAnsi" w:hAnsiTheme="minorHAnsi" w:cstheme="minorHAnsi"/>
        </w:rPr>
        <w:t xml:space="preserve">number </w:t>
      </w:r>
      <w:r w:rsidR="001846A8" w:rsidRPr="000C77AF">
        <w:rPr>
          <w:rFonts w:asciiTheme="minorHAnsi" w:hAnsiTheme="minorHAnsi" w:cstheme="minorHAnsi"/>
        </w:rPr>
        <w:t xml:space="preserve">of cells </w:t>
      </w:r>
      <w:r w:rsidR="009130C1" w:rsidRPr="000C77AF">
        <w:rPr>
          <w:rFonts w:asciiTheme="minorHAnsi" w:hAnsiTheme="minorHAnsi" w:cstheme="minorHAnsi"/>
        </w:rPr>
        <w:t xml:space="preserve">was </w:t>
      </w:r>
      <w:r w:rsidR="001846A8" w:rsidRPr="000C77AF">
        <w:rPr>
          <w:rFonts w:asciiTheme="minorHAnsi" w:hAnsiTheme="minorHAnsi" w:cstheme="minorHAnsi"/>
        </w:rPr>
        <w:t>reduced gradually. A small number of cells remain</w:t>
      </w:r>
      <w:r w:rsidR="009130C1" w:rsidRPr="000C77AF">
        <w:rPr>
          <w:rFonts w:asciiTheme="minorHAnsi" w:hAnsiTheme="minorHAnsi" w:cstheme="minorHAnsi"/>
        </w:rPr>
        <w:t>ed</w:t>
      </w:r>
      <w:r w:rsidR="001846A8" w:rsidRPr="000C77AF">
        <w:rPr>
          <w:rFonts w:asciiTheme="minorHAnsi" w:hAnsiTheme="minorHAnsi" w:cstheme="minorHAnsi"/>
        </w:rPr>
        <w:t xml:space="preserve"> on day 5. </w:t>
      </w:r>
      <w:r w:rsidR="0014623E" w:rsidRPr="000C77AF">
        <w:rPr>
          <w:rFonts w:asciiTheme="minorHAnsi" w:hAnsiTheme="minorHAnsi" w:cstheme="minorHAnsi"/>
        </w:rPr>
        <w:t>On day 12, iNSCs colonies emerge</w:t>
      </w:r>
      <w:r w:rsidR="009130C1" w:rsidRPr="000C77AF">
        <w:rPr>
          <w:rFonts w:asciiTheme="minorHAnsi" w:hAnsiTheme="minorHAnsi" w:cstheme="minorHAnsi"/>
        </w:rPr>
        <w:t>d</w:t>
      </w:r>
      <w:r w:rsidR="0014623E" w:rsidRPr="000C77AF">
        <w:rPr>
          <w:rFonts w:asciiTheme="minorHAnsi" w:hAnsiTheme="minorHAnsi" w:cstheme="minorHAnsi"/>
        </w:rPr>
        <w:t xml:space="preserve">. </w:t>
      </w:r>
      <w:r w:rsidR="00B250B9" w:rsidRPr="000C77AF">
        <w:rPr>
          <w:rFonts w:asciiTheme="minorHAnsi" w:hAnsiTheme="minorHAnsi" w:cstheme="minorHAnsi"/>
        </w:rPr>
        <w:t xml:space="preserve">Scale bar, 100 </w:t>
      </w:r>
      <w:r w:rsidR="00B250B9" w:rsidRPr="000C77AF">
        <w:rPr>
          <w:rFonts w:asciiTheme="minorHAnsi" w:hAnsiTheme="minorHAnsi"/>
        </w:rPr>
        <w:t xml:space="preserve">μm. </w:t>
      </w:r>
      <w:r w:rsidR="00D76001">
        <w:rPr>
          <w:rFonts w:asciiTheme="minorHAnsi" w:hAnsiTheme="minorHAnsi" w:cstheme="minorHAnsi"/>
        </w:rPr>
        <w:t>(</w:t>
      </w:r>
      <w:r w:rsidR="00785DC9" w:rsidRPr="000C77AF">
        <w:rPr>
          <w:rFonts w:asciiTheme="minorHAnsi" w:hAnsiTheme="minorHAnsi" w:cstheme="minorHAnsi"/>
          <w:b/>
        </w:rPr>
        <w:t>C</w:t>
      </w:r>
      <w:r w:rsidR="001A3173">
        <w:rPr>
          <w:rFonts w:asciiTheme="minorHAnsi" w:hAnsiTheme="minorHAnsi" w:cstheme="minorHAnsi"/>
        </w:rPr>
        <w:t>)</w:t>
      </w:r>
      <w:r w:rsidR="001846A8" w:rsidRPr="000C77AF">
        <w:rPr>
          <w:rFonts w:asciiTheme="minorHAnsi" w:hAnsiTheme="minorHAnsi" w:cstheme="minorHAnsi"/>
          <w:b/>
        </w:rPr>
        <w:t xml:space="preserve"> </w:t>
      </w:r>
      <w:r w:rsidR="00C57C63" w:rsidRPr="000C77AF">
        <w:rPr>
          <w:rFonts w:asciiTheme="minorHAnsi" w:hAnsiTheme="minorHAnsi" w:cstheme="minorHAnsi"/>
        </w:rPr>
        <w:t xml:space="preserve">The typical morphology of iNSCs </w:t>
      </w:r>
      <w:r w:rsidR="009130C1" w:rsidRPr="000C77AF">
        <w:rPr>
          <w:rFonts w:asciiTheme="minorHAnsi" w:hAnsiTheme="minorHAnsi" w:cstheme="minorHAnsi"/>
        </w:rPr>
        <w:t xml:space="preserve">of passage number </w:t>
      </w:r>
      <w:r w:rsidR="00C57C63" w:rsidRPr="000C77AF">
        <w:rPr>
          <w:rFonts w:asciiTheme="minorHAnsi" w:hAnsiTheme="minorHAnsi" w:cstheme="minorHAnsi"/>
        </w:rPr>
        <w:t xml:space="preserve">20 in monolayer and sphere culture. </w:t>
      </w:r>
      <w:bookmarkStart w:id="142" w:name="OLE_LINK121"/>
      <w:bookmarkStart w:id="143" w:name="OLE_LINK122"/>
      <w:r w:rsidR="00B250B9" w:rsidRPr="000C77AF">
        <w:rPr>
          <w:rFonts w:asciiTheme="minorHAnsi" w:hAnsiTheme="minorHAnsi" w:cstheme="minorHAnsi"/>
        </w:rPr>
        <w:t xml:space="preserve">Scale bar, 100 </w:t>
      </w:r>
      <w:r w:rsidR="00B250B9" w:rsidRPr="000C77AF">
        <w:rPr>
          <w:rFonts w:asciiTheme="minorHAnsi" w:hAnsiTheme="minorHAnsi"/>
        </w:rPr>
        <w:t>μm.</w:t>
      </w:r>
    </w:p>
    <w:bookmarkEnd w:id="142"/>
    <w:bookmarkEnd w:id="143"/>
    <w:p w14:paraId="11A44926" w14:textId="77777777" w:rsidR="00811797" w:rsidRPr="000C77AF" w:rsidRDefault="00811797" w:rsidP="000C77AF">
      <w:pPr>
        <w:jc w:val="both"/>
        <w:rPr>
          <w:rFonts w:asciiTheme="minorHAnsi" w:hAnsiTheme="minorHAnsi" w:cstheme="minorHAnsi"/>
          <w:b/>
        </w:rPr>
      </w:pPr>
    </w:p>
    <w:p w14:paraId="4A494F4C" w14:textId="190C25BA" w:rsidR="00B250B9" w:rsidRPr="000C77AF" w:rsidRDefault="00BB517B" w:rsidP="000C77AF">
      <w:pPr>
        <w:jc w:val="both"/>
        <w:rPr>
          <w:rFonts w:asciiTheme="minorHAnsi" w:hAnsiTheme="minorHAnsi"/>
          <w:b/>
        </w:rPr>
      </w:pPr>
      <w:bookmarkStart w:id="144" w:name="OLE_LINK123"/>
      <w:bookmarkStart w:id="145" w:name="OLE_LINK124"/>
      <w:bookmarkStart w:id="146" w:name="OLE_LINK125"/>
      <w:r w:rsidRPr="000C77AF">
        <w:rPr>
          <w:rFonts w:asciiTheme="minorHAnsi" w:hAnsiTheme="minorHAnsi" w:cstheme="minorHAnsi"/>
          <w:b/>
        </w:rPr>
        <w:t>F</w:t>
      </w:r>
      <w:r w:rsidR="007D4683" w:rsidRPr="000C77AF">
        <w:rPr>
          <w:rFonts w:asciiTheme="minorHAnsi" w:hAnsiTheme="minorHAnsi" w:cstheme="minorHAnsi"/>
          <w:b/>
        </w:rPr>
        <w:t xml:space="preserve">igure 3: </w:t>
      </w:r>
      <w:r w:rsidRPr="000C77AF">
        <w:rPr>
          <w:rFonts w:asciiTheme="minorHAnsi" w:hAnsiTheme="minorHAnsi"/>
          <w:b/>
        </w:rPr>
        <w:t xml:space="preserve">Differentiation of iNSCs to dopaminergic neurons. </w:t>
      </w:r>
      <w:bookmarkEnd w:id="144"/>
      <w:bookmarkEnd w:id="145"/>
      <w:bookmarkEnd w:id="146"/>
      <w:r w:rsidR="007568AE" w:rsidRPr="000C77AF">
        <w:rPr>
          <w:rFonts w:asciiTheme="minorHAnsi" w:hAnsiTheme="minorHAnsi"/>
        </w:rPr>
        <w:t>Immunofluorescent staining for FOXA2, TH, TUJ1</w:t>
      </w:r>
      <w:r w:rsidR="00A43D96">
        <w:rPr>
          <w:rFonts w:asciiTheme="minorHAnsi" w:hAnsiTheme="minorHAnsi"/>
        </w:rPr>
        <w:t xml:space="preserve">, DAPI and </w:t>
      </w:r>
      <w:r w:rsidR="001361E7">
        <w:rPr>
          <w:rFonts w:asciiTheme="minorHAnsi" w:hAnsiTheme="minorHAnsi"/>
        </w:rPr>
        <w:t xml:space="preserve">merged images </w:t>
      </w:r>
      <w:r w:rsidR="007568AE" w:rsidRPr="000C77AF">
        <w:rPr>
          <w:rFonts w:asciiTheme="minorHAnsi" w:hAnsiTheme="minorHAnsi"/>
        </w:rPr>
        <w:t>on day 24 on cells differentiated from iNSC</w:t>
      </w:r>
      <w:r w:rsidR="004D1EC6" w:rsidRPr="000C77AF">
        <w:rPr>
          <w:rFonts w:asciiTheme="minorHAnsi" w:hAnsiTheme="minorHAnsi"/>
        </w:rPr>
        <w:t>s</w:t>
      </w:r>
      <w:r w:rsidR="00E477EB" w:rsidRPr="000C77AF">
        <w:rPr>
          <w:rFonts w:asciiTheme="minorHAnsi" w:hAnsiTheme="minorHAnsi"/>
        </w:rPr>
        <w:t xml:space="preserve">. </w:t>
      </w:r>
      <w:r w:rsidR="00CF1F19" w:rsidRPr="000C77AF">
        <w:rPr>
          <w:rFonts w:asciiTheme="minorHAnsi" w:hAnsiTheme="minorHAnsi" w:cstheme="minorHAnsi"/>
        </w:rPr>
        <w:t xml:space="preserve">Scale bar, 50 </w:t>
      </w:r>
      <w:r w:rsidR="00CF1F19" w:rsidRPr="000C77AF">
        <w:rPr>
          <w:rFonts w:asciiTheme="minorHAnsi" w:hAnsiTheme="minorHAnsi"/>
        </w:rPr>
        <w:t>μm.</w:t>
      </w:r>
    </w:p>
    <w:p w14:paraId="15CFFEA1" w14:textId="77777777" w:rsidR="007D4683" w:rsidRPr="000C77AF" w:rsidRDefault="007D4683" w:rsidP="000C77AF">
      <w:pPr>
        <w:jc w:val="both"/>
        <w:rPr>
          <w:rFonts w:asciiTheme="minorHAnsi" w:hAnsiTheme="minorHAnsi"/>
          <w:b/>
        </w:rPr>
      </w:pPr>
    </w:p>
    <w:p w14:paraId="5B4823DA" w14:textId="120C5114" w:rsidR="0046079E" w:rsidRPr="000C77AF" w:rsidRDefault="00BB517B" w:rsidP="000C77AF">
      <w:pPr>
        <w:jc w:val="both"/>
        <w:rPr>
          <w:rFonts w:asciiTheme="minorHAnsi" w:hAnsiTheme="minorHAnsi"/>
        </w:rPr>
      </w:pPr>
      <w:bookmarkStart w:id="147" w:name="OLE_LINK126"/>
      <w:bookmarkStart w:id="148" w:name="OLE_LINK127"/>
      <w:r w:rsidRPr="000C77AF">
        <w:rPr>
          <w:rFonts w:asciiTheme="minorHAnsi" w:hAnsiTheme="minorHAnsi"/>
          <w:b/>
        </w:rPr>
        <w:t>F</w:t>
      </w:r>
      <w:r w:rsidR="004D1EC6" w:rsidRPr="000C77AF">
        <w:rPr>
          <w:rFonts w:asciiTheme="minorHAnsi" w:hAnsiTheme="minorHAnsi"/>
          <w:b/>
        </w:rPr>
        <w:t xml:space="preserve">igure 4: </w:t>
      </w:r>
      <w:r w:rsidR="003F376E" w:rsidRPr="000C77AF">
        <w:rPr>
          <w:rFonts w:asciiTheme="minorHAnsi" w:hAnsiTheme="minorHAnsi"/>
          <w:b/>
        </w:rPr>
        <w:t>Transplantation of iNSC-diff</w:t>
      </w:r>
      <w:r w:rsidR="00C87246" w:rsidRPr="000C77AF">
        <w:rPr>
          <w:rFonts w:asciiTheme="minorHAnsi" w:hAnsiTheme="minorHAnsi"/>
          <w:b/>
        </w:rPr>
        <w:t>e</w:t>
      </w:r>
      <w:r w:rsidR="003F376E" w:rsidRPr="000C77AF">
        <w:rPr>
          <w:rFonts w:asciiTheme="minorHAnsi" w:hAnsiTheme="minorHAnsi"/>
          <w:b/>
        </w:rPr>
        <w:t>rentiated DA pre</w:t>
      </w:r>
      <w:r w:rsidR="00C87246" w:rsidRPr="000C77AF">
        <w:rPr>
          <w:rFonts w:asciiTheme="minorHAnsi" w:hAnsiTheme="minorHAnsi"/>
          <w:b/>
        </w:rPr>
        <w:t>c</w:t>
      </w:r>
      <w:r w:rsidR="003F376E" w:rsidRPr="000C77AF">
        <w:rPr>
          <w:rFonts w:asciiTheme="minorHAnsi" w:hAnsiTheme="minorHAnsi"/>
          <w:b/>
        </w:rPr>
        <w:t>ursors into</w:t>
      </w:r>
      <w:r w:rsidR="00C87246" w:rsidRPr="000C77AF">
        <w:rPr>
          <w:rFonts w:asciiTheme="minorHAnsi" w:hAnsiTheme="minorHAnsi"/>
          <w:b/>
        </w:rPr>
        <w:t xml:space="preserve"> unilateral</w:t>
      </w:r>
      <w:r w:rsidR="003F376E" w:rsidRPr="000C77AF">
        <w:rPr>
          <w:rFonts w:asciiTheme="minorHAnsi" w:hAnsiTheme="minorHAnsi"/>
          <w:b/>
        </w:rPr>
        <w:t xml:space="preserve"> 6-OHDA</w:t>
      </w:r>
      <w:r w:rsidR="00C87246" w:rsidRPr="000C77AF">
        <w:rPr>
          <w:rFonts w:asciiTheme="minorHAnsi" w:hAnsiTheme="minorHAnsi"/>
          <w:b/>
        </w:rPr>
        <w:t>-</w:t>
      </w:r>
      <w:r w:rsidR="003F376E" w:rsidRPr="000C77AF">
        <w:rPr>
          <w:rFonts w:asciiTheme="minorHAnsi" w:hAnsiTheme="minorHAnsi"/>
          <w:b/>
        </w:rPr>
        <w:t>lesioned PD mouse model</w:t>
      </w:r>
      <w:r w:rsidR="00C87246" w:rsidRPr="000C77AF">
        <w:rPr>
          <w:rFonts w:asciiTheme="minorHAnsi" w:hAnsiTheme="minorHAnsi"/>
          <w:b/>
        </w:rPr>
        <w:t>s</w:t>
      </w:r>
      <w:r w:rsidR="003F376E" w:rsidRPr="000C77AF">
        <w:rPr>
          <w:rFonts w:asciiTheme="minorHAnsi" w:hAnsiTheme="minorHAnsi"/>
          <w:b/>
        </w:rPr>
        <w:t xml:space="preserve">. </w:t>
      </w:r>
      <w:bookmarkEnd w:id="147"/>
      <w:bookmarkEnd w:id="148"/>
      <w:r w:rsidR="009F782A">
        <w:rPr>
          <w:rFonts w:asciiTheme="minorHAnsi" w:hAnsiTheme="minorHAnsi" w:cstheme="minorHAnsi"/>
        </w:rPr>
        <w:t>(</w:t>
      </w:r>
      <w:r w:rsidR="00EE1078" w:rsidRPr="000C77AF">
        <w:rPr>
          <w:rFonts w:asciiTheme="minorHAnsi" w:hAnsiTheme="minorHAnsi"/>
          <w:b/>
        </w:rPr>
        <w:t>A</w:t>
      </w:r>
      <w:r w:rsidR="009F782A">
        <w:rPr>
          <w:rFonts w:asciiTheme="minorHAnsi" w:hAnsiTheme="minorHAnsi" w:cstheme="minorHAnsi"/>
        </w:rPr>
        <w:t>)</w:t>
      </w:r>
      <w:r w:rsidR="00EE1078" w:rsidRPr="000C77AF">
        <w:rPr>
          <w:rFonts w:asciiTheme="minorHAnsi" w:hAnsiTheme="minorHAnsi"/>
          <w:b/>
        </w:rPr>
        <w:t xml:space="preserve"> </w:t>
      </w:r>
      <w:r w:rsidR="00162F80" w:rsidRPr="000C77AF">
        <w:rPr>
          <w:rFonts w:asciiTheme="minorHAnsi" w:hAnsiTheme="minorHAnsi"/>
        </w:rPr>
        <w:t>Timeline for</w:t>
      </w:r>
      <w:r w:rsidR="00243750" w:rsidRPr="000C77AF">
        <w:rPr>
          <w:rFonts w:asciiTheme="minorHAnsi" w:hAnsiTheme="minorHAnsi"/>
        </w:rPr>
        <w:t xml:space="preserve"> cell transplantation and behavioral test</w:t>
      </w:r>
      <w:r w:rsidR="00162F80" w:rsidRPr="000C77AF">
        <w:rPr>
          <w:rFonts w:asciiTheme="minorHAnsi" w:hAnsiTheme="minorHAnsi" w:hint="eastAsia"/>
        </w:rPr>
        <w:t>s</w:t>
      </w:r>
      <w:r w:rsidR="00243750" w:rsidRPr="000C77AF">
        <w:rPr>
          <w:rFonts w:asciiTheme="minorHAnsi" w:hAnsiTheme="minorHAnsi"/>
        </w:rPr>
        <w:t xml:space="preserve">. </w:t>
      </w:r>
      <w:r w:rsidR="009F782A">
        <w:rPr>
          <w:rFonts w:asciiTheme="minorHAnsi" w:hAnsiTheme="minorHAnsi" w:cstheme="minorHAnsi"/>
        </w:rPr>
        <w:t>(</w:t>
      </w:r>
      <w:r w:rsidR="00243750" w:rsidRPr="000C77AF">
        <w:rPr>
          <w:rFonts w:asciiTheme="minorHAnsi" w:hAnsiTheme="minorHAnsi"/>
          <w:b/>
        </w:rPr>
        <w:t>B</w:t>
      </w:r>
      <w:r w:rsidR="00586B65">
        <w:rPr>
          <w:rFonts w:asciiTheme="minorHAnsi" w:hAnsiTheme="minorHAnsi" w:cstheme="minorHAnsi"/>
        </w:rPr>
        <w:t>)</w:t>
      </w:r>
      <w:r w:rsidR="00243750" w:rsidRPr="000C77AF">
        <w:rPr>
          <w:rFonts w:asciiTheme="minorHAnsi" w:hAnsiTheme="minorHAnsi"/>
          <w:b/>
        </w:rPr>
        <w:t xml:space="preserve"> </w:t>
      </w:r>
      <w:r w:rsidR="00243750" w:rsidRPr="000C77AF">
        <w:rPr>
          <w:rFonts w:asciiTheme="minorHAnsi" w:hAnsiTheme="minorHAnsi"/>
        </w:rPr>
        <w:t>The results of behavioral test</w:t>
      </w:r>
      <w:r w:rsidR="00162F80" w:rsidRPr="000C77AF">
        <w:rPr>
          <w:rFonts w:asciiTheme="minorHAnsi" w:hAnsiTheme="minorHAnsi" w:hint="eastAsia"/>
        </w:rPr>
        <w:t>s</w:t>
      </w:r>
      <w:r w:rsidR="00243750" w:rsidRPr="000C77AF">
        <w:rPr>
          <w:rFonts w:asciiTheme="minorHAnsi" w:hAnsiTheme="minorHAnsi"/>
        </w:rPr>
        <w:t xml:space="preserve"> at different time points from the 6-OHDA+cells group (n</w:t>
      </w:r>
      <w:r w:rsidR="003767C8">
        <w:rPr>
          <w:rFonts w:asciiTheme="minorHAnsi" w:hAnsiTheme="minorHAnsi"/>
        </w:rPr>
        <w:t xml:space="preserve"> </w:t>
      </w:r>
      <w:r w:rsidR="00243750" w:rsidRPr="000C77AF">
        <w:rPr>
          <w:rFonts w:asciiTheme="minorHAnsi" w:hAnsiTheme="minorHAnsi"/>
        </w:rPr>
        <w:t>=</w:t>
      </w:r>
      <w:r w:rsidR="003767C8">
        <w:rPr>
          <w:rFonts w:asciiTheme="minorHAnsi" w:hAnsiTheme="minorHAnsi"/>
        </w:rPr>
        <w:t xml:space="preserve"> </w:t>
      </w:r>
      <w:r w:rsidR="00243750" w:rsidRPr="000C77AF">
        <w:rPr>
          <w:rFonts w:asciiTheme="minorHAnsi" w:hAnsiTheme="minorHAnsi"/>
        </w:rPr>
        <w:t>10), 6-OHDA+buffer group (n</w:t>
      </w:r>
      <w:r w:rsidR="003767C8">
        <w:rPr>
          <w:rFonts w:asciiTheme="minorHAnsi" w:hAnsiTheme="minorHAnsi"/>
        </w:rPr>
        <w:t xml:space="preserve"> </w:t>
      </w:r>
      <w:r w:rsidR="00243750" w:rsidRPr="000C77AF">
        <w:rPr>
          <w:rFonts w:asciiTheme="minorHAnsi" w:hAnsiTheme="minorHAnsi"/>
        </w:rPr>
        <w:t>=</w:t>
      </w:r>
      <w:r w:rsidR="003767C8">
        <w:rPr>
          <w:rFonts w:asciiTheme="minorHAnsi" w:hAnsiTheme="minorHAnsi"/>
        </w:rPr>
        <w:t xml:space="preserve"> </w:t>
      </w:r>
      <w:r w:rsidR="00243750" w:rsidRPr="000C77AF">
        <w:rPr>
          <w:rFonts w:asciiTheme="minorHAnsi" w:hAnsiTheme="minorHAnsi"/>
        </w:rPr>
        <w:t>8) and control group (n</w:t>
      </w:r>
      <w:r w:rsidR="003767C8">
        <w:rPr>
          <w:rFonts w:asciiTheme="minorHAnsi" w:hAnsiTheme="minorHAnsi"/>
        </w:rPr>
        <w:t xml:space="preserve"> </w:t>
      </w:r>
      <w:r w:rsidR="00243750" w:rsidRPr="000C77AF">
        <w:rPr>
          <w:rFonts w:asciiTheme="minorHAnsi" w:hAnsiTheme="minorHAnsi"/>
        </w:rPr>
        <w:t>=</w:t>
      </w:r>
      <w:r w:rsidR="003767C8">
        <w:rPr>
          <w:rFonts w:asciiTheme="minorHAnsi" w:hAnsiTheme="minorHAnsi"/>
        </w:rPr>
        <w:t xml:space="preserve"> </w:t>
      </w:r>
      <w:r w:rsidR="00243750" w:rsidRPr="000C77AF">
        <w:rPr>
          <w:rFonts w:asciiTheme="minorHAnsi" w:hAnsiTheme="minorHAnsi"/>
        </w:rPr>
        <w:t xml:space="preserve">3). </w:t>
      </w:r>
      <w:bookmarkStart w:id="149" w:name="OLE_LINK147"/>
      <w:r w:rsidR="009C5B47" w:rsidRPr="000C77AF">
        <w:rPr>
          <w:rFonts w:asciiTheme="minorHAnsi" w:hAnsiTheme="minorHAnsi"/>
        </w:rPr>
        <w:t>Data are presented as mean</w:t>
      </w:r>
      <w:r w:rsidR="003767C8">
        <w:rPr>
          <w:rFonts w:asciiTheme="minorHAnsi" w:hAnsiTheme="minorHAnsi"/>
        </w:rPr>
        <w:t xml:space="preserve"> </w:t>
      </w:r>
      <w:r w:rsidR="009C5B47" w:rsidRPr="000C77AF">
        <w:rPr>
          <w:rFonts w:asciiTheme="minorHAnsi" w:hAnsiTheme="minorHAnsi"/>
        </w:rPr>
        <w:t xml:space="preserve">± </w:t>
      </w:r>
      <w:r w:rsidR="003767C8">
        <w:rPr>
          <w:rFonts w:asciiTheme="minorHAnsi" w:hAnsiTheme="minorHAnsi"/>
        </w:rPr>
        <w:t>standard error of the mean (</w:t>
      </w:r>
      <w:r w:rsidR="009C5B47" w:rsidRPr="000C77AF">
        <w:rPr>
          <w:rFonts w:asciiTheme="minorHAnsi" w:hAnsiTheme="minorHAnsi"/>
        </w:rPr>
        <w:t>SEM</w:t>
      </w:r>
      <w:r w:rsidR="003767C8">
        <w:rPr>
          <w:rFonts w:asciiTheme="minorHAnsi" w:hAnsiTheme="minorHAnsi"/>
        </w:rPr>
        <w:t>)</w:t>
      </w:r>
      <w:r w:rsidR="009C5B47" w:rsidRPr="000C77AF">
        <w:rPr>
          <w:rFonts w:asciiTheme="minorHAnsi" w:hAnsiTheme="minorHAnsi"/>
        </w:rPr>
        <w:t xml:space="preserve">. </w:t>
      </w:r>
      <w:bookmarkEnd w:id="149"/>
      <w:r w:rsidR="00243750" w:rsidRPr="000C77AF">
        <w:rPr>
          <w:rFonts w:asciiTheme="minorHAnsi" w:hAnsiTheme="minorHAnsi"/>
        </w:rPr>
        <w:t>***p &lt; 0.001 by two-way</w:t>
      </w:r>
      <w:r w:rsidR="004747A9">
        <w:rPr>
          <w:rFonts w:asciiTheme="minorHAnsi" w:hAnsiTheme="minorHAnsi"/>
        </w:rPr>
        <w:t xml:space="preserve"> analysis of variance (</w:t>
      </w:r>
      <w:r w:rsidR="00243750" w:rsidRPr="000C77AF">
        <w:rPr>
          <w:rFonts w:asciiTheme="minorHAnsi" w:hAnsiTheme="minorHAnsi"/>
        </w:rPr>
        <w:t>ANOVA</w:t>
      </w:r>
      <w:r w:rsidR="004747A9">
        <w:rPr>
          <w:rFonts w:asciiTheme="minorHAnsi" w:hAnsiTheme="minorHAnsi"/>
        </w:rPr>
        <w:t>)</w:t>
      </w:r>
      <w:r w:rsidR="00243750" w:rsidRPr="000C77AF">
        <w:rPr>
          <w:rFonts w:asciiTheme="minorHAnsi" w:hAnsiTheme="minorHAnsi"/>
        </w:rPr>
        <w:t xml:space="preserve"> with Dunnett’s multiple comparison test.</w:t>
      </w:r>
      <w:r w:rsidR="007A08A9">
        <w:rPr>
          <w:rFonts w:asciiTheme="minorHAnsi" w:hAnsiTheme="minorHAnsi"/>
        </w:rPr>
        <w:t xml:space="preserve"> </w:t>
      </w:r>
      <w:r w:rsidR="009F782A">
        <w:rPr>
          <w:rFonts w:asciiTheme="minorHAnsi" w:hAnsiTheme="minorHAnsi" w:cstheme="minorHAnsi"/>
        </w:rPr>
        <w:t>(</w:t>
      </w:r>
      <w:r w:rsidR="00243750" w:rsidRPr="000C77AF">
        <w:rPr>
          <w:rFonts w:asciiTheme="minorHAnsi" w:hAnsiTheme="minorHAnsi"/>
          <w:b/>
        </w:rPr>
        <w:t>C</w:t>
      </w:r>
      <w:r w:rsidR="00586B65">
        <w:rPr>
          <w:rFonts w:asciiTheme="minorHAnsi" w:hAnsiTheme="minorHAnsi" w:cstheme="minorHAnsi"/>
        </w:rPr>
        <w:t>)</w:t>
      </w:r>
      <w:r w:rsidR="00243750" w:rsidRPr="000C77AF">
        <w:rPr>
          <w:rFonts w:asciiTheme="minorHAnsi" w:hAnsiTheme="minorHAnsi"/>
        </w:rPr>
        <w:t xml:space="preserve"> Post-mortem immunofluorescent staining for TH at the striatum, medial forebrain bundle (MFB) and </w:t>
      </w:r>
      <w:r w:rsidR="00F139F1" w:rsidRPr="000C77AF">
        <w:rPr>
          <w:rFonts w:asciiTheme="minorHAnsi" w:hAnsiTheme="minorHAnsi"/>
        </w:rPr>
        <w:t xml:space="preserve">substantia nigra (SN) </w:t>
      </w:r>
      <w:r w:rsidR="00243750" w:rsidRPr="000C77AF">
        <w:rPr>
          <w:rFonts w:asciiTheme="minorHAnsi" w:hAnsiTheme="minorHAnsi"/>
        </w:rPr>
        <w:t>of 6-OHDA-leisioned hemisphere, 6-</w:t>
      </w:r>
      <w:r w:rsidR="00243750" w:rsidRPr="000C77AF">
        <w:rPr>
          <w:rFonts w:asciiTheme="minorHAnsi" w:hAnsiTheme="minorHAnsi"/>
        </w:rPr>
        <w:lastRenderedPageBreak/>
        <w:t>OHDA+cells hemisphere</w:t>
      </w:r>
      <w:r w:rsidR="007C131E" w:rsidRPr="000C77AF">
        <w:rPr>
          <w:rFonts w:asciiTheme="minorHAnsi" w:hAnsiTheme="minorHAnsi" w:hint="eastAsia"/>
        </w:rPr>
        <w:t>,</w:t>
      </w:r>
      <w:r w:rsidR="00243750" w:rsidRPr="000C77AF">
        <w:rPr>
          <w:rFonts w:asciiTheme="minorHAnsi" w:hAnsiTheme="minorHAnsi"/>
        </w:rPr>
        <w:t xml:space="preserve"> and control group. Scale bars, 100 μm. </w:t>
      </w:r>
      <w:r w:rsidR="00586B65">
        <w:rPr>
          <w:rFonts w:asciiTheme="minorHAnsi" w:hAnsiTheme="minorHAnsi" w:cstheme="minorHAnsi"/>
        </w:rPr>
        <w:t>(</w:t>
      </w:r>
      <w:r w:rsidR="00243750" w:rsidRPr="000C77AF">
        <w:rPr>
          <w:rFonts w:asciiTheme="minorHAnsi" w:hAnsiTheme="minorHAnsi"/>
          <w:b/>
        </w:rPr>
        <w:t>D</w:t>
      </w:r>
      <w:r w:rsidR="00586B65">
        <w:rPr>
          <w:rFonts w:asciiTheme="minorHAnsi" w:hAnsiTheme="minorHAnsi" w:cstheme="minorHAnsi"/>
        </w:rPr>
        <w:t>)</w:t>
      </w:r>
      <w:r w:rsidR="00243750" w:rsidRPr="000C77AF">
        <w:rPr>
          <w:rFonts w:asciiTheme="minorHAnsi" w:hAnsiTheme="minorHAnsi"/>
          <w:b/>
        </w:rPr>
        <w:t xml:space="preserve"> </w:t>
      </w:r>
      <w:r w:rsidR="001B7825" w:rsidRPr="000C77AF">
        <w:rPr>
          <w:rFonts w:asciiTheme="minorHAnsi" w:hAnsiTheme="minorHAnsi"/>
        </w:rPr>
        <w:t>Percentages of FOXA2/TH, NURR1/TH, GIRK2/TH, TH/HNA in engrafted mice 3 months after transplantation.</w:t>
      </w:r>
      <w:r w:rsidR="009E2817" w:rsidRPr="000C77AF">
        <w:rPr>
          <w:rFonts w:asciiTheme="minorHAnsi" w:hAnsiTheme="minorHAnsi"/>
        </w:rPr>
        <w:t xml:space="preserve"> HNA: human nuclei antibody. </w:t>
      </w:r>
      <w:r w:rsidR="009C5B47" w:rsidRPr="000C77AF">
        <w:rPr>
          <w:rFonts w:asciiTheme="minorHAnsi" w:hAnsiTheme="minorHAnsi"/>
        </w:rPr>
        <w:t>Data are presented as mean</w:t>
      </w:r>
      <w:r w:rsidR="00BD60BD">
        <w:rPr>
          <w:rFonts w:asciiTheme="minorHAnsi" w:hAnsiTheme="minorHAnsi"/>
        </w:rPr>
        <w:t xml:space="preserve"> </w:t>
      </w:r>
      <w:r w:rsidR="00BD60BD">
        <w:rPr>
          <w:rFonts w:asciiTheme="minorHAnsi" w:hAnsiTheme="minorHAnsi" w:cstheme="minorHAnsi"/>
        </w:rPr>
        <w:t>±</w:t>
      </w:r>
      <w:r w:rsidR="009C5B47" w:rsidRPr="000C77AF">
        <w:rPr>
          <w:rFonts w:asciiTheme="minorHAnsi" w:hAnsiTheme="minorHAnsi"/>
        </w:rPr>
        <w:t xml:space="preserve"> SEM. </w:t>
      </w:r>
      <w:r w:rsidR="00586B65">
        <w:rPr>
          <w:rFonts w:asciiTheme="minorHAnsi" w:hAnsiTheme="minorHAnsi" w:cstheme="minorHAnsi"/>
        </w:rPr>
        <w:t>(</w:t>
      </w:r>
      <w:r w:rsidR="00CA7B1D" w:rsidRPr="000C77AF">
        <w:rPr>
          <w:rFonts w:asciiTheme="minorHAnsi" w:hAnsiTheme="minorHAnsi" w:hint="eastAsia"/>
          <w:b/>
        </w:rPr>
        <w:t>E</w:t>
      </w:r>
      <w:r w:rsidR="00586B65">
        <w:rPr>
          <w:rFonts w:asciiTheme="minorHAnsi" w:hAnsiTheme="minorHAnsi" w:cstheme="minorHAnsi"/>
        </w:rPr>
        <w:t>)</w:t>
      </w:r>
      <w:r w:rsidR="00CA7B1D" w:rsidRPr="000C77AF">
        <w:rPr>
          <w:rFonts w:asciiTheme="minorHAnsi" w:hAnsiTheme="minorHAnsi"/>
        </w:rPr>
        <w:t xml:space="preserve"> Immunofluorescent staining for </w:t>
      </w:r>
      <w:r w:rsidR="008C4E9A" w:rsidRPr="000C77AF">
        <w:rPr>
          <w:rFonts w:asciiTheme="minorHAnsi" w:hAnsiTheme="minorHAnsi"/>
        </w:rPr>
        <w:t>FOXA2, NURR1, GIRK2, TH and HNA</w:t>
      </w:r>
      <w:r w:rsidR="00442711" w:rsidRPr="000C77AF">
        <w:rPr>
          <w:rFonts w:asciiTheme="minorHAnsi" w:hAnsiTheme="minorHAnsi"/>
        </w:rPr>
        <w:t xml:space="preserve"> </w:t>
      </w:r>
      <w:r w:rsidR="00442711" w:rsidRPr="000C77AF">
        <w:rPr>
          <w:rFonts w:asciiTheme="minorHAnsi" w:hAnsiTheme="minorHAnsi" w:hint="eastAsia"/>
        </w:rPr>
        <w:t>on brain slices from</w:t>
      </w:r>
      <w:r w:rsidR="005D301E" w:rsidRPr="000C77AF">
        <w:rPr>
          <w:rFonts w:asciiTheme="minorHAnsi" w:hAnsiTheme="minorHAnsi"/>
        </w:rPr>
        <w:t xml:space="preserve"> PD mice 12 weeks after cell transplantation</w:t>
      </w:r>
      <w:r w:rsidR="008C4E9A" w:rsidRPr="000C77AF">
        <w:rPr>
          <w:rFonts w:asciiTheme="minorHAnsi" w:hAnsiTheme="minorHAnsi"/>
        </w:rPr>
        <w:t xml:space="preserve">. HNA: human nuclei antibody. </w:t>
      </w:r>
      <w:r w:rsidR="00481BCA" w:rsidRPr="000C77AF">
        <w:rPr>
          <w:rFonts w:asciiTheme="minorHAnsi" w:hAnsiTheme="minorHAnsi"/>
        </w:rPr>
        <w:t>This f</w:t>
      </w:r>
      <w:r w:rsidR="00E379E6" w:rsidRPr="000C77AF">
        <w:rPr>
          <w:rFonts w:asciiTheme="minorHAnsi" w:hAnsiTheme="minorHAnsi"/>
        </w:rPr>
        <w:t xml:space="preserve">igure has been modified from </w:t>
      </w:r>
      <w:r w:rsidR="00BD60BD">
        <w:rPr>
          <w:rFonts w:asciiTheme="minorHAnsi" w:hAnsiTheme="minorHAnsi"/>
        </w:rPr>
        <w:t>Yuan et al.</w:t>
      </w:r>
      <w:r w:rsidR="00481BCA" w:rsidRPr="000C77AF">
        <w:rPr>
          <w:rFonts w:asciiTheme="minorHAnsi" w:hAnsiTheme="minorHAnsi"/>
          <w:vertAlign w:val="superscript"/>
        </w:rPr>
        <w:t>11</w:t>
      </w:r>
      <w:r w:rsidR="00481BCA" w:rsidRPr="000C77AF">
        <w:rPr>
          <w:rFonts w:asciiTheme="minorHAnsi" w:hAnsiTheme="minorHAnsi"/>
        </w:rPr>
        <w:t>.</w:t>
      </w:r>
      <w:r w:rsidR="00CA7B1D" w:rsidRPr="000C77AF">
        <w:rPr>
          <w:rFonts w:asciiTheme="minorHAnsi" w:hAnsiTheme="minorHAnsi" w:hint="eastAsia"/>
        </w:rPr>
        <w:t xml:space="preserve"> </w:t>
      </w:r>
    </w:p>
    <w:p w14:paraId="6A8AE5EA" w14:textId="77777777" w:rsidR="0046079E" w:rsidRPr="000C77AF" w:rsidRDefault="0046079E" w:rsidP="000C77AF">
      <w:pPr>
        <w:jc w:val="both"/>
        <w:rPr>
          <w:rFonts w:asciiTheme="minorHAnsi" w:hAnsiTheme="minorHAnsi" w:cstheme="minorHAnsi"/>
        </w:rPr>
      </w:pPr>
    </w:p>
    <w:p w14:paraId="64B8CF78" w14:textId="50338B2A" w:rsidR="006305D7" w:rsidRPr="000C77AF" w:rsidRDefault="006305D7" w:rsidP="000C77AF">
      <w:pPr>
        <w:jc w:val="both"/>
        <w:rPr>
          <w:rFonts w:asciiTheme="minorHAnsi" w:hAnsiTheme="minorHAnsi" w:cstheme="minorHAnsi"/>
          <w:bCs/>
        </w:rPr>
      </w:pPr>
      <w:r w:rsidRPr="000C77AF">
        <w:rPr>
          <w:rFonts w:asciiTheme="minorHAnsi" w:hAnsiTheme="minorHAnsi" w:cstheme="minorHAnsi"/>
          <w:b/>
        </w:rPr>
        <w:t>DISCUSSION</w:t>
      </w:r>
      <w:r w:rsidRPr="000C77AF">
        <w:rPr>
          <w:rFonts w:asciiTheme="minorHAnsi" w:hAnsiTheme="minorHAnsi" w:cstheme="minorHAnsi"/>
          <w:b/>
          <w:bCs/>
        </w:rPr>
        <w:t xml:space="preserve">: </w:t>
      </w:r>
    </w:p>
    <w:p w14:paraId="3A886F05" w14:textId="7B48DE4A" w:rsidR="00855FA4" w:rsidRPr="000C77AF" w:rsidRDefault="00C538C0" w:rsidP="000C77AF">
      <w:pPr>
        <w:jc w:val="both"/>
        <w:rPr>
          <w:rFonts w:asciiTheme="minorHAnsi" w:hAnsiTheme="minorHAnsi"/>
        </w:rPr>
      </w:pPr>
      <w:r w:rsidRPr="000C77AF">
        <w:rPr>
          <w:rFonts w:asciiTheme="minorHAnsi" w:hAnsiTheme="minorHAnsi" w:cstheme="minorHAnsi" w:hint="eastAsia"/>
        </w:rPr>
        <w:t>Her</w:t>
      </w:r>
      <w:r w:rsidRPr="000C77AF">
        <w:rPr>
          <w:rFonts w:asciiTheme="minorHAnsi" w:hAnsiTheme="minorHAnsi" w:cstheme="minorHAnsi"/>
        </w:rPr>
        <w:t xml:space="preserve">e we presented a </w:t>
      </w:r>
      <w:r w:rsidR="008E1AAA" w:rsidRPr="000C77AF">
        <w:rPr>
          <w:rFonts w:asciiTheme="minorHAnsi" w:hAnsiTheme="minorHAnsi" w:cstheme="minorHAnsi"/>
        </w:rPr>
        <w:t xml:space="preserve">protocol </w:t>
      </w:r>
      <w:r w:rsidR="00B87D12" w:rsidRPr="000C77AF">
        <w:rPr>
          <w:rFonts w:asciiTheme="minorHAnsi" w:hAnsiTheme="minorHAnsi" w:cstheme="minorHAnsi" w:hint="eastAsia"/>
        </w:rPr>
        <w:t>that</w:t>
      </w:r>
      <w:bookmarkStart w:id="150" w:name="OLE_LINK60"/>
      <w:bookmarkStart w:id="151" w:name="OLE_LINK61"/>
      <w:r w:rsidR="00B87D12" w:rsidRPr="000C77AF">
        <w:rPr>
          <w:rFonts w:asciiTheme="minorHAnsi" w:hAnsiTheme="minorHAnsi" w:cstheme="minorHAnsi" w:hint="eastAsia"/>
        </w:rPr>
        <w:t xml:space="preserve"> covered</w:t>
      </w:r>
      <w:r w:rsidR="00B87D12" w:rsidRPr="000C77AF">
        <w:rPr>
          <w:rFonts w:asciiTheme="minorHAnsi" w:hAnsiTheme="minorHAnsi" w:cstheme="minorHAnsi"/>
        </w:rPr>
        <w:t xml:space="preserve"> </w:t>
      </w:r>
      <w:r w:rsidR="00B93975" w:rsidRPr="000C77AF">
        <w:rPr>
          <w:rFonts w:asciiTheme="minorHAnsi" w:hAnsiTheme="minorHAnsi" w:cstheme="minorHAnsi" w:hint="eastAsia"/>
        </w:rPr>
        <w:t>different stages of iNSC-DA cell therapy for PD models.</w:t>
      </w:r>
      <w:bookmarkEnd w:id="150"/>
      <w:bookmarkEnd w:id="151"/>
      <w:r w:rsidR="00B93975" w:rsidRPr="000C77AF">
        <w:rPr>
          <w:rFonts w:asciiTheme="minorHAnsi" w:hAnsiTheme="minorHAnsi" w:cstheme="minorHAnsi" w:hint="eastAsia"/>
        </w:rPr>
        <w:t xml:space="preserve"> </w:t>
      </w:r>
      <w:r w:rsidR="00855FA4" w:rsidRPr="000C77AF">
        <w:rPr>
          <w:rFonts w:asciiTheme="minorHAnsi" w:hAnsiTheme="minorHAnsi" w:cstheme="minorHAnsi"/>
        </w:rPr>
        <w:t xml:space="preserve">Critical aspects of this protocol include: (1) </w:t>
      </w:r>
      <w:bookmarkStart w:id="152" w:name="OLE_LINK63"/>
      <w:bookmarkStart w:id="153" w:name="OLE_LINK82"/>
      <w:r w:rsidR="003036D2">
        <w:rPr>
          <w:rFonts w:asciiTheme="minorHAnsi" w:hAnsiTheme="minorHAnsi"/>
        </w:rPr>
        <w:t>is</w:t>
      </w:r>
      <w:r w:rsidR="00855FA4" w:rsidRPr="000C77AF">
        <w:rPr>
          <w:rFonts w:asciiTheme="minorHAnsi" w:hAnsiTheme="minorHAnsi"/>
        </w:rPr>
        <w:t xml:space="preserve">olation and </w:t>
      </w:r>
      <w:r w:rsidR="00B93975" w:rsidRPr="000C77AF">
        <w:rPr>
          <w:rFonts w:asciiTheme="minorHAnsi" w:hAnsiTheme="minorHAnsi"/>
        </w:rPr>
        <w:t>expansion</w:t>
      </w:r>
      <w:r w:rsidR="00855FA4" w:rsidRPr="000C77AF">
        <w:rPr>
          <w:rFonts w:asciiTheme="minorHAnsi" w:hAnsiTheme="minorHAnsi"/>
        </w:rPr>
        <w:t xml:space="preserve"> of </w:t>
      </w:r>
      <w:r w:rsidR="003036D2" w:rsidRPr="000C77AF">
        <w:rPr>
          <w:rFonts w:asciiTheme="minorHAnsi" w:hAnsiTheme="minorHAnsi"/>
        </w:rPr>
        <w:t>PBMNCs</w:t>
      </w:r>
      <w:r w:rsidR="003036D2" w:rsidRPr="000C77AF">
        <w:rPr>
          <w:rFonts w:asciiTheme="minorHAnsi" w:hAnsiTheme="minorHAnsi" w:cstheme="minorHAnsi"/>
        </w:rPr>
        <w:t xml:space="preserve"> and</w:t>
      </w:r>
      <w:r w:rsidR="00B93975" w:rsidRPr="000C77AF">
        <w:rPr>
          <w:rFonts w:asciiTheme="minorHAnsi" w:hAnsiTheme="minorHAnsi" w:cstheme="minorHAnsi"/>
        </w:rPr>
        <w:t xml:space="preserve"> </w:t>
      </w:r>
      <w:r w:rsidR="00855FA4" w:rsidRPr="000C77AF">
        <w:rPr>
          <w:rFonts w:asciiTheme="minorHAnsi" w:hAnsiTheme="minorHAnsi" w:cstheme="minorHAnsi"/>
        </w:rPr>
        <w:t xml:space="preserve">reprogramming </w:t>
      </w:r>
      <w:r w:rsidR="00B93975" w:rsidRPr="000C77AF">
        <w:rPr>
          <w:rFonts w:asciiTheme="minorHAnsi" w:hAnsiTheme="minorHAnsi" w:cstheme="minorHAnsi" w:hint="eastAsia"/>
        </w:rPr>
        <w:t xml:space="preserve">of </w:t>
      </w:r>
      <w:r w:rsidR="00855FA4" w:rsidRPr="000C77AF">
        <w:rPr>
          <w:rFonts w:asciiTheme="minorHAnsi" w:hAnsiTheme="minorHAnsi" w:cstheme="minorHAnsi"/>
        </w:rPr>
        <w:t xml:space="preserve">PBMNCs into iNSCs </w:t>
      </w:r>
      <w:r w:rsidR="00B93975" w:rsidRPr="000C77AF">
        <w:rPr>
          <w:rFonts w:asciiTheme="minorHAnsi" w:hAnsiTheme="minorHAnsi" w:cstheme="minorHAnsi" w:hint="eastAsia"/>
        </w:rPr>
        <w:t>by</w:t>
      </w:r>
      <w:r w:rsidR="00B93975" w:rsidRPr="000C77AF">
        <w:rPr>
          <w:rFonts w:asciiTheme="minorHAnsi" w:hAnsiTheme="minorHAnsi" w:cstheme="minorHAnsi"/>
        </w:rPr>
        <w:t xml:space="preserve"> </w:t>
      </w:r>
      <w:r w:rsidR="00855FA4" w:rsidRPr="000C77AF">
        <w:rPr>
          <w:rFonts w:asciiTheme="minorHAnsi" w:hAnsiTheme="minorHAnsi" w:cstheme="minorHAnsi"/>
        </w:rPr>
        <w:t>SeV infection</w:t>
      </w:r>
      <w:r w:rsidR="003036D2">
        <w:rPr>
          <w:rFonts w:asciiTheme="minorHAnsi" w:hAnsiTheme="minorHAnsi" w:cstheme="minorHAnsi"/>
        </w:rPr>
        <w:t>,</w:t>
      </w:r>
      <w:bookmarkEnd w:id="152"/>
      <w:bookmarkEnd w:id="153"/>
      <w:r w:rsidR="00855FA4" w:rsidRPr="000C77AF">
        <w:rPr>
          <w:rFonts w:asciiTheme="minorHAnsi" w:hAnsiTheme="minorHAnsi" w:cstheme="minorHAnsi"/>
        </w:rPr>
        <w:t xml:space="preserve"> (2)</w:t>
      </w:r>
      <w:r w:rsidR="00855FA4" w:rsidRPr="000C77AF">
        <w:rPr>
          <w:rFonts w:asciiTheme="minorHAnsi" w:hAnsiTheme="minorHAnsi"/>
        </w:rPr>
        <w:t xml:space="preserve"> </w:t>
      </w:r>
      <w:r w:rsidR="003036D2">
        <w:rPr>
          <w:rFonts w:asciiTheme="minorHAnsi" w:hAnsiTheme="minorHAnsi"/>
        </w:rPr>
        <w:t>d</w:t>
      </w:r>
      <w:r w:rsidR="00855FA4" w:rsidRPr="000C77AF">
        <w:rPr>
          <w:rFonts w:asciiTheme="minorHAnsi" w:hAnsiTheme="minorHAnsi"/>
        </w:rPr>
        <w:t>ifferentiation of iNSCs to DA neurons</w:t>
      </w:r>
      <w:r w:rsidR="003036D2">
        <w:rPr>
          <w:rFonts w:asciiTheme="minorHAnsi" w:hAnsiTheme="minorHAnsi"/>
        </w:rPr>
        <w:t>,</w:t>
      </w:r>
      <w:r w:rsidR="00855FA4" w:rsidRPr="000C77AF">
        <w:rPr>
          <w:rFonts w:asciiTheme="minorHAnsi" w:hAnsiTheme="minorHAnsi"/>
        </w:rPr>
        <w:t xml:space="preserve"> (3) </w:t>
      </w:r>
      <w:bookmarkStart w:id="154" w:name="OLE_LINK108"/>
      <w:bookmarkStart w:id="155" w:name="OLE_LINK109"/>
      <w:r w:rsidR="003036D2">
        <w:rPr>
          <w:rFonts w:asciiTheme="minorHAnsi" w:hAnsiTheme="minorHAnsi"/>
        </w:rPr>
        <w:t>e</w:t>
      </w:r>
      <w:r w:rsidR="00CF3595" w:rsidRPr="000C77AF">
        <w:rPr>
          <w:rFonts w:asciiTheme="minorHAnsi" w:hAnsiTheme="minorHAnsi" w:hint="eastAsia"/>
        </w:rPr>
        <w:t>stablishment</w:t>
      </w:r>
      <w:r w:rsidR="00CF3595" w:rsidRPr="000C77AF">
        <w:rPr>
          <w:rFonts w:asciiTheme="minorHAnsi" w:hAnsiTheme="minorHAnsi"/>
        </w:rPr>
        <w:t xml:space="preserve"> </w:t>
      </w:r>
      <w:r w:rsidR="00E2201C" w:rsidRPr="000C77AF">
        <w:rPr>
          <w:rFonts w:asciiTheme="minorHAnsi" w:hAnsiTheme="minorHAnsi"/>
        </w:rPr>
        <w:t>of</w:t>
      </w:r>
      <w:r w:rsidR="00CF3595" w:rsidRPr="000C77AF">
        <w:rPr>
          <w:rFonts w:asciiTheme="minorHAnsi" w:hAnsiTheme="minorHAnsi" w:hint="eastAsia"/>
        </w:rPr>
        <w:t xml:space="preserve"> </w:t>
      </w:r>
      <w:r w:rsidR="00CF3595" w:rsidRPr="000C77AF">
        <w:rPr>
          <w:rFonts w:asciiTheme="minorHAnsi" w:hAnsiTheme="minorHAnsi"/>
        </w:rPr>
        <w:t>unilateral 6</w:t>
      </w:r>
      <w:r w:rsidR="00E2201C" w:rsidRPr="000C77AF">
        <w:rPr>
          <w:rFonts w:asciiTheme="minorHAnsi" w:hAnsiTheme="minorHAnsi"/>
        </w:rPr>
        <w:t>-OHDA</w:t>
      </w:r>
      <w:r w:rsidR="00CF3595" w:rsidRPr="000C77AF">
        <w:rPr>
          <w:rFonts w:asciiTheme="minorHAnsi" w:hAnsiTheme="minorHAnsi" w:hint="eastAsia"/>
        </w:rPr>
        <w:t>-</w:t>
      </w:r>
      <w:r w:rsidR="00E2201C" w:rsidRPr="000C77AF">
        <w:rPr>
          <w:rFonts w:asciiTheme="minorHAnsi" w:hAnsiTheme="minorHAnsi"/>
        </w:rPr>
        <w:t>lesioned PD mouse m</w:t>
      </w:r>
      <w:r w:rsidR="00855FA4" w:rsidRPr="000C77AF">
        <w:rPr>
          <w:rFonts w:asciiTheme="minorHAnsi" w:hAnsiTheme="minorHAnsi"/>
        </w:rPr>
        <w:t>odel</w:t>
      </w:r>
      <w:r w:rsidR="00CF3595" w:rsidRPr="000C77AF">
        <w:rPr>
          <w:rFonts w:asciiTheme="minorHAnsi" w:hAnsiTheme="minorHAnsi" w:hint="eastAsia"/>
        </w:rPr>
        <w:t>s</w:t>
      </w:r>
      <w:r w:rsidR="00E2201C" w:rsidRPr="000C77AF">
        <w:rPr>
          <w:rFonts w:asciiTheme="minorHAnsi" w:hAnsiTheme="minorHAnsi"/>
        </w:rPr>
        <w:t xml:space="preserve"> and </w:t>
      </w:r>
      <w:r w:rsidR="001C4D47">
        <w:rPr>
          <w:rFonts w:asciiTheme="minorHAnsi" w:hAnsiTheme="minorHAnsi"/>
        </w:rPr>
        <w:t>behavioral</w:t>
      </w:r>
      <w:r w:rsidR="00E2201C" w:rsidRPr="000C77AF">
        <w:rPr>
          <w:rFonts w:asciiTheme="minorHAnsi" w:hAnsiTheme="minorHAnsi"/>
        </w:rPr>
        <w:t xml:space="preserve"> assessment</w:t>
      </w:r>
      <w:bookmarkEnd w:id="154"/>
      <w:bookmarkEnd w:id="155"/>
      <w:r w:rsidR="003036D2">
        <w:rPr>
          <w:rFonts w:asciiTheme="minorHAnsi" w:hAnsiTheme="minorHAnsi"/>
        </w:rPr>
        <w:t>, and</w:t>
      </w:r>
      <w:r w:rsidR="009408B4" w:rsidRPr="000C77AF">
        <w:rPr>
          <w:rFonts w:asciiTheme="minorHAnsi" w:hAnsiTheme="minorHAnsi"/>
        </w:rPr>
        <w:t xml:space="preserve"> (4) </w:t>
      </w:r>
      <w:r w:rsidR="00602445">
        <w:rPr>
          <w:rFonts w:asciiTheme="minorHAnsi" w:hAnsiTheme="minorHAnsi"/>
        </w:rPr>
        <w:t>c</w:t>
      </w:r>
      <w:r w:rsidR="009408B4" w:rsidRPr="000C77AF">
        <w:rPr>
          <w:rFonts w:asciiTheme="minorHAnsi" w:hAnsiTheme="minorHAnsi"/>
        </w:rPr>
        <w:t>ell t</w:t>
      </w:r>
      <w:r w:rsidR="00E2201C" w:rsidRPr="000C77AF">
        <w:rPr>
          <w:rFonts w:asciiTheme="minorHAnsi" w:hAnsiTheme="minorHAnsi"/>
        </w:rPr>
        <w:t xml:space="preserve">ransplantation of DA </w:t>
      </w:r>
      <w:r w:rsidR="00BF7585" w:rsidRPr="000C77AF">
        <w:rPr>
          <w:rFonts w:asciiTheme="minorHAnsi" w:hAnsiTheme="minorHAnsi"/>
        </w:rPr>
        <w:t>precursors</w:t>
      </w:r>
      <w:r w:rsidR="009408B4" w:rsidRPr="000C77AF">
        <w:rPr>
          <w:rFonts w:asciiTheme="minorHAnsi" w:hAnsiTheme="minorHAnsi"/>
        </w:rPr>
        <w:t xml:space="preserve"> and </w:t>
      </w:r>
      <w:r w:rsidR="001C4D47">
        <w:rPr>
          <w:rFonts w:asciiTheme="minorHAnsi" w:hAnsiTheme="minorHAnsi"/>
        </w:rPr>
        <w:t>behavioral</w:t>
      </w:r>
      <w:r w:rsidR="009408B4" w:rsidRPr="000C77AF">
        <w:rPr>
          <w:rFonts w:asciiTheme="minorHAnsi" w:hAnsiTheme="minorHAnsi"/>
        </w:rPr>
        <w:t xml:space="preserve"> assessment</w:t>
      </w:r>
      <w:r w:rsidR="00E2201C" w:rsidRPr="000C77AF">
        <w:rPr>
          <w:rFonts w:asciiTheme="minorHAnsi" w:hAnsiTheme="minorHAnsi"/>
        </w:rPr>
        <w:t xml:space="preserve">. </w:t>
      </w:r>
    </w:p>
    <w:p w14:paraId="108970FC" w14:textId="77777777" w:rsidR="00DB339B" w:rsidRPr="000C77AF" w:rsidRDefault="00DB339B" w:rsidP="000C77AF">
      <w:pPr>
        <w:jc w:val="both"/>
        <w:rPr>
          <w:rFonts w:asciiTheme="minorHAnsi" w:hAnsiTheme="minorHAnsi"/>
        </w:rPr>
      </w:pPr>
    </w:p>
    <w:p w14:paraId="17D8DFC1" w14:textId="02100C24" w:rsidR="00046A51" w:rsidRPr="000C77AF" w:rsidRDefault="00553425" w:rsidP="000C77AF">
      <w:pPr>
        <w:jc w:val="both"/>
        <w:rPr>
          <w:rFonts w:asciiTheme="minorHAnsi" w:hAnsiTheme="minorHAnsi"/>
        </w:rPr>
      </w:pPr>
      <w:r w:rsidRPr="000C77AF">
        <w:rPr>
          <w:rFonts w:asciiTheme="minorHAnsi" w:hAnsiTheme="minorHAnsi"/>
        </w:rPr>
        <w:t xml:space="preserve">In </w:t>
      </w:r>
      <w:r w:rsidR="00135FF3" w:rsidRPr="000C77AF">
        <w:rPr>
          <w:rFonts w:asciiTheme="minorHAnsi" w:hAnsiTheme="minorHAnsi"/>
        </w:rPr>
        <w:t xml:space="preserve">this </w:t>
      </w:r>
      <w:r w:rsidRPr="000C77AF">
        <w:rPr>
          <w:rFonts w:asciiTheme="minorHAnsi" w:hAnsiTheme="minorHAnsi"/>
        </w:rPr>
        <w:t xml:space="preserve">protocol, </w:t>
      </w:r>
      <w:r w:rsidR="00F5113D" w:rsidRPr="000C77AF">
        <w:rPr>
          <w:rFonts w:asciiTheme="minorHAnsi" w:hAnsiTheme="minorHAnsi"/>
        </w:rPr>
        <w:t xml:space="preserve">the first part involves collecting and expanding </w:t>
      </w:r>
      <w:r w:rsidRPr="000C77AF">
        <w:rPr>
          <w:rFonts w:asciiTheme="minorHAnsi" w:hAnsiTheme="minorHAnsi"/>
        </w:rPr>
        <w:t>PBMNCs in a serum-free medium (MNC</w:t>
      </w:r>
      <w:r w:rsidR="00A01832" w:rsidRPr="000C77AF">
        <w:rPr>
          <w:rFonts w:asciiTheme="minorHAnsi" w:hAnsiTheme="minorHAnsi"/>
        </w:rPr>
        <w:t xml:space="preserve"> medium</w:t>
      </w:r>
      <w:r w:rsidRPr="000C77AF">
        <w:rPr>
          <w:rFonts w:asciiTheme="minorHAnsi" w:hAnsiTheme="minorHAnsi"/>
        </w:rPr>
        <w:t>)</w:t>
      </w:r>
      <w:r w:rsidR="00F5113D" w:rsidRPr="000C77AF">
        <w:rPr>
          <w:rFonts w:asciiTheme="minorHAnsi" w:hAnsiTheme="minorHAnsi"/>
        </w:rPr>
        <w:t xml:space="preserve">, which preferentially expands </w:t>
      </w:r>
      <w:bookmarkStart w:id="156" w:name="OLE_LINK86"/>
      <w:r w:rsidR="00F5113D" w:rsidRPr="000C77AF">
        <w:rPr>
          <w:rFonts w:asciiTheme="minorHAnsi" w:hAnsiTheme="minorHAnsi"/>
        </w:rPr>
        <w:t>erythroblas</w:t>
      </w:r>
      <w:bookmarkEnd w:id="156"/>
      <w:r w:rsidR="00BF7585" w:rsidRPr="000C77AF">
        <w:rPr>
          <w:rFonts w:asciiTheme="minorHAnsi" w:hAnsiTheme="minorHAnsi"/>
        </w:rPr>
        <w:t>ts</w:t>
      </w:r>
      <w:r w:rsidR="00F5113D" w:rsidRPr="000C77AF">
        <w:rPr>
          <w:rFonts w:asciiTheme="minorHAnsi" w:hAnsiTheme="minorHAnsi"/>
        </w:rPr>
        <w:t xml:space="preserve"> and do</w:t>
      </w:r>
      <w:r w:rsidR="00135FF3" w:rsidRPr="000C77AF">
        <w:rPr>
          <w:rFonts w:asciiTheme="minorHAnsi" w:hAnsiTheme="minorHAnsi"/>
        </w:rPr>
        <w:t>es</w:t>
      </w:r>
      <w:r w:rsidR="00F5113D" w:rsidRPr="000C77AF">
        <w:rPr>
          <w:rFonts w:asciiTheme="minorHAnsi" w:hAnsiTheme="minorHAnsi"/>
        </w:rPr>
        <w:t xml:space="preserve"> not </w:t>
      </w:r>
      <w:r w:rsidR="00BF7585" w:rsidRPr="000C77AF">
        <w:rPr>
          <w:rFonts w:asciiTheme="minorHAnsi" w:hAnsiTheme="minorHAnsi"/>
        </w:rPr>
        <w:t>support</w:t>
      </w:r>
      <w:r w:rsidR="00F5113D" w:rsidRPr="000C77AF">
        <w:rPr>
          <w:rFonts w:asciiTheme="minorHAnsi" w:hAnsiTheme="minorHAnsi"/>
        </w:rPr>
        <w:t xml:space="preserve"> lymphocyte</w:t>
      </w:r>
      <w:r w:rsidR="00135FF3" w:rsidRPr="000C77AF">
        <w:rPr>
          <w:rFonts w:asciiTheme="minorHAnsi" w:hAnsiTheme="minorHAnsi"/>
        </w:rPr>
        <w:t xml:space="preserve"> proliferation</w:t>
      </w:r>
      <w:r w:rsidR="0043780E" w:rsidRPr="000C77AF">
        <w:rPr>
          <w:rFonts w:asciiTheme="minorHAnsi" w:hAnsiTheme="minorHAnsi"/>
        </w:rPr>
        <w:t xml:space="preserve">. </w:t>
      </w:r>
      <w:r w:rsidR="0014282B" w:rsidRPr="000C77AF">
        <w:rPr>
          <w:rFonts w:asciiTheme="minorHAnsi" w:hAnsiTheme="minorHAnsi" w:hint="eastAsia"/>
        </w:rPr>
        <w:t>I</w:t>
      </w:r>
      <w:r w:rsidR="0014282B" w:rsidRPr="000C77AF">
        <w:rPr>
          <w:rFonts w:asciiTheme="minorHAnsi" w:hAnsiTheme="minorHAnsi"/>
        </w:rPr>
        <w:t xml:space="preserve">n previous studies, several somatic cell types have been reprogrammed to </w:t>
      </w:r>
      <w:r w:rsidR="0014282B" w:rsidRPr="000C77AF">
        <w:rPr>
          <w:rFonts w:asciiTheme="minorHAnsi" w:hAnsiTheme="minorHAnsi" w:cstheme="minorHAnsi"/>
        </w:rPr>
        <w:t>iPSCs or iNSCs</w:t>
      </w:r>
      <w:r w:rsidR="005047B7" w:rsidRPr="000C77AF">
        <w:rPr>
          <w:rFonts w:asciiTheme="minorHAnsi" w:hAnsiTheme="minorHAnsi" w:cstheme="minorHAnsi"/>
        </w:rPr>
        <w:fldChar w:fldCharType="begin">
          <w:fldData xml:space="preserve">PEVuZE5vdGU+PENpdGU+PEF1dGhvcj5UYWthaGFzaGk8L0F1dGhvcj48WWVhcj4yMDA3PC9ZZWFy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PEVuZE5vdGU+PENpdGU+PEF1dGhvcj5UYWthaGFzaGk8L0F1dGhvcj48WWVhcj4yMDA3PC9ZZWFy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5047B7" w:rsidRPr="000C77AF">
        <w:rPr>
          <w:rFonts w:asciiTheme="minorHAnsi" w:hAnsiTheme="minorHAnsi" w:cstheme="minorHAnsi"/>
        </w:rPr>
      </w:r>
      <w:r w:rsidR="005047B7" w:rsidRPr="000C77AF">
        <w:rPr>
          <w:rFonts w:asciiTheme="minorHAnsi" w:hAnsiTheme="minorHAnsi" w:cstheme="minorHAnsi"/>
        </w:rPr>
        <w:fldChar w:fldCharType="separate"/>
      </w:r>
      <w:r w:rsidR="00607022" w:rsidRPr="000C77AF">
        <w:rPr>
          <w:rFonts w:asciiTheme="minorHAnsi" w:hAnsiTheme="minorHAnsi" w:cstheme="minorHAnsi"/>
          <w:noProof/>
          <w:vertAlign w:val="superscript"/>
        </w:rPr>
        <w:t>12-14</w:t>
      </w:r>
      <w:r w:rsidR="005047B7" w:rsidRPr="000C77AF">
        <w:rPr>
          <w:rFonts w:asciiTheme="minorHAnsi" w:hAnsiTheme="minorHAnsi" w:cstheme="minorHAnsi"/>
        </w:rPr>
        <w:fldChar w:fldCharType="end"/>
      </w:r>
      <w:r w:rsidR="0014282B" w:rsidRPr="000C77AF">
        <w:rPr>
          <w:rFonts w:asciiTheme="minorHAnsi" w:hAnsiTheme="minorHAnsi" w:cstheme="minorHAnsi"/>
        </w:rPr>
        <w:t xml:space="preserve">. </w:t>
      </w:r>
      <w:r w:rsidR="005047B7" w:rsidRPr="000C77AF">
        <w:rPr>
          <w:rFonts w:asciiTheme="minorHAnsi" w:hAnsiTheme="minorHAnsi" w:cstheme="minorHAnsi" w:hint="eastAsia"/>
        </w:rPr>
        <w:t>I</w:t>
      </w:r>
      <w:r w:rsidR="005047B7" w:rsidRPr="000C77AF">
        <w:rPr>
          <w:rFonts w:asciiTheme="minorHAnsi" w:hAnsiTheme="minorHAnsi" w:cstheme="minorHAnsi"/>
        </w:rPr>
        <w:t>n comparison with other type</w:t>
      </w:r>
      <w:r w:rsidR="00135FF3" w:rsidRPr="000C77AF">
        <w:rPr>
          <w:rFonts w:asciiTheme="minorHAnsi" w:hAnsiTheme="minorHAnsi" w:cstheme="minorHAnsi"/>
        </w:rPr>
        <w:t>s</w:t>
      </w:r>
      <w:r w:rsidR="005047B7" w:rsidRPr="000C77AF">
        <w:rPr>
          <w:rFonts w:asciiTheme="minorHAnsi" w:hAnsiTheme="minorHAnsi" w:cstheme="minorHAnsi"/>
        </w:rPr>
        <w:t xml:space="preserve"> of somatic cells, PBMNCs</w:t>
      </w:r>
      <w:r w:rsidR="0014282B" w:rsidRPr="000C77AF">
        <w:rPr>
          <w:rFonts w:asciiTheme="minorHAnsi" w:hAnsiTheme="minorHAnsi" w:cstheme="minorHAnsi"/>
        </w:rPr>
        <w:t xml:space="preserve"> </w:t>
      </w:r>
      <w:r w:rsidR="001679EA" w:rsidRPr="000C77AF">
        <w:rPr>
          <w:rFonts w:asciiTheme="minorHAnsi" w:hAnsiTheme="minorHAnsi" w:cstheme="minorHAnsi"/>
        </w:rPr>
        <w:t xml:space="preserve">possess several advantages. </w:t>
      </w:r>
      <w:r w:rsidR="00EB578A" w:rsidRPr="000C77AF">
        <w:rPr>
          <w:rFonts w:asciiTheme="minorHAnsi" w:hAnsiTheme="minorHAnsi" w:cstheme="minorHAnsi"/>
        </w:rPr>
        <w:t xml:space="preserve">The most significant advantage </w:t>
      </w:r>
      <w:r w:rsidR="00063DEB" w:rsidRPr="000C77AF">
        <w:rPr>
          <w:rFonts w:asciiTheme="minorHAnsi" w:hAnsiTheme="minorHAnsi" w:cstheme="minorHAnsi"/>
        </w:rPr>
        <w:t>is</w:t>
      </w:r>
      <w:r w:rsidR="00EB578A" w:rsidRPr="000C77AF">
        <w:rPr>
          <w:rFonts w:asciiTheme="minorHAnsi" w:hAnsiTheme="minorHAnsi" w:cstheme="minorHAnsi"/>
        </w:rPr>
        <w:t xml:space="preserve"> the</w:t>
      </w:r>
      <w:r w:rsidR="00BF7585" w:rsidRPr="000C77AF">
        <w:rPr>
          <w:rFonts w:asciiTheme="minorHAnsi" w:hAnsiTheme="minorHAnsi" w:cstheme="minorHAnsi"/>
        </w:rPr>
        <w:t>ir favo</w:t>
      </w:r>
      <w:r w:rsidR="006D7C1C" w:rsidRPr="000C77AF">
        <w:rPr>
          <w:rFonts w:asciiTheme="minorHAnsi" w:hAnsiTheme="minorHAnsi" w:cstheme="minorHAnsi"/>
        </w:rPr>
        <w:t>rable gene expression p</w:t>
      </w:r>
      <w:r w:rsidR="00EB578A" w:rsidRPr="000C77AF">
        <w:rPr>
          <w:rFonts w:asciiTheme="minorHAnsi" w:hAnsiTheme="minorHAnsi" w:cstheme="minorHAnsi"/>
        </w:rPr>
        <w:t>attern</w:t>
      </w:r>
      <w:r w:rsidR="00063DEB" w:rsidRPr="000C77AF">
        <w:rPr>
          <w:rFonts w:asciiTheme="minorHAnsi" w:hAnsiTheme="minorHAnsi" w:cstheme="minorHAnsi"/>
        </w:rPr>
        <w:t>s</w:t>
      </w:r>
      <w:r w:rsidR="00EB578A" w:rsidRPr="000C77AF">
        <w:rPr>
          <w:rFonts w:asciiTheme="minorHAnsi" w:hAnsiTheme="minorHAnsi" w:cstheme="minorHAnsi"/>
        </w:rPr>
        <w:t xml:space="preserve"> and epigenetic profiles. PBMNCs </w:t>
      </w:r>
      <w:r w:rsidR="009067C4" w:rsidRPr="000C77AF">
        <w:rPr>
          <w:rFonts w:asciiTheme="minorHAnsi" w:hAnsiTheme="minorHAnsi" w:cstheme="minorHAnsi"/>
        </w:rPr>
        <w:t>are short-lived</w:t>
      </w:r>
      <w:r w:rsidR="009067C4" w:rsidRPr="000C77AF">
        <w:rPr>
          <w:rFonts w:asciiTheme="minorHAnsi" w:hAnsiTheme="minorHAnsi" w:cstheme="minorHAnsi"/>
          <w:i/>
        </w:rPr>
        <w:t xml:space="preserve"> </w:t>
      </w:r>
      <w:r w:rsidR="00FA50EE" w:rsidRPr="00394C49">
        <w:rPr>
          <w:rFonts w:asciiTheme="minorHAnsi" w:hAnsiTheme="minorHAnsi" w:cstheme="minorHAnsi"/>
        </w:rPr>
        <w:t>in vivo</w:t>
      </w:r>
      <w:r w:rsidR="00FA50EE" w:rsidRPr="000C77AF">
        <w:rPr>
          <w:rFonts w:asciiTheme="minorHAnsi" w:hAnsiTheme="minorHAnsi" w:cstheme="minorHAnsi"/>
        </w:rPr>
        <w:t xml:space="preserve"> </w:t>
      </w:r>
      <w:r w:rsidR="009E63CA" w:rsidRPr="000C77AF">
        <w:rPr>
          <w:rFonts w:asciiTheme="minorHAnsi" w:hAnsiTheme="minorHAnsi" w:cstheme="minorHAnsi"/>
        </w:rPr>
        <w:t xml:space="preserve">and </w:t>
      </w:r>
      <w:r w:rsidR="009067C4" w:rsidRPr="000C77AF">
        <w:rPr>
          <w:rFonts w:asciiTheme="minorHAnsi" w:hAnsiTheme="minorHAnsi" w:cstheme="minorHAnsi"/>
        </w:rPr>
        <w:t>replenished frequently</w:t>
      </w:r>
      <w:r w:rsidR="009E63CA" w:rsidRPr="000C77AF">
        <w:rPr>
          <w:rFonts w:asciiTheme="minorHAnsi" w:hAnsiTheme="minorHAnsi" w:cstheme="minorHAnsi"/>
        </w:rPr>
        <w:t xml:space="preserve"> from activated </w:t>
      </w:r>
      <w:r w:rsidR="00063DEB" w:rsidRPr="000C77AF">
        <w:rPr>
          <w:rFonts w:asciiTheme="minorHAnsi" w:hAnsiTheme="minorHAnsi" w:cstheme="minorHAnsi"/>
        </w:rPr>
        <w:t xml:space="preserve">hematopoietic </w:t>
      </w:r>
      <w:r w:rsidR="00EB578A" w:rsidRPr="000C77AF">
        <w:rPr>
          <w:rFonts w:asciiTheme="minorHAnsi" w:hAnsiTheme="minorHAnsi" w:cstheme="minorHAnsi"/>
        </w:rPr>
        <w:t xml:space="preserve">stem </w:t>
      </w:r>
      <w:r w:rsidR="009E63CA" w:rsidRPr="000C77AF">
        <w:rPr>
          <w:rFonts w:asciiTheme="minorHAnsi" w:hAnsiTheme="minorHAnsi" w:cstheme="minorHAnsi"/>
        </w:rPr>
        <w:t>cells</w:t>
      </w:r>
      <w:r w:rsidR="009067C4" w:rsidRPr="000C77AF">
        <w:rPr>
          <w:rFonts w:asciiTheme="minorHAnsi" w:hAnsiTheme="minorHAnsi" w:cstheme="minorHAnsi"/>
        </w:rPr>
        <w:t xml:space="preserve">, and </w:t>
      </w:r>
      <w:r w:rsidR="00FA50EE" w:rsidRPr="000C77AF">
        <w:rPr>
          <w:rFonts w:asciiTheme="minorHAnsi" w:hAnsiTheme="minorHAnsi" w:cstheme="minorHAnsi"/>
        </w:rPr>
        <w:t xml:space="preserve">may </w:t>
      </w:r>
      <w:r w:rsidR="009067C4" w:rsidRPr="000C77AF">
        <w:rPr>
          <w:rFonts w:asciiTheme="minorHAnsi" w:hAnsiTheme="minorHAnsi" w:cstheme="minorHAnsi"/>
        </w:rPr>
        <w:t>a</w:t>
      </w:r>
      <w:r w:rsidR="00FA50EE" w:rsidRPr="000C77AF">
        <w:rPr>
          <w:rFonts w:asciiTheme="minorHAnsi" w:hAnsiTheme="minorHAnsi" w:cstheme="minorHAnsi"/>
        </w:rPr>
        <w:t>ccumu</w:t>
      </w:r>
      <w:r w:rsidR="009067C4" w:rsidRPr="000C77AF">
        <w:rPr>
          <w:rFonts w:asciiTheme="minorHAnsi" w:hAnsiTheme="minorHAnsi" w:cstheme="minorHAnsi"/>
        </w:rPr>
        <w:t xml:space="preserve">late </w:t>
      </w:r>
      <w:r w:rsidR="00AF07BC" w:rsidRPr="000C77AF">
        <w:rPr>
          <w:rFonts w:asciiTheme="minorHAnsi" w:hAnsiTheme="minorHAnsi" w:cstheme="minorHAnsi"/>
        </w:rPr>
        <w:t xml:space="preserve">fewer </w:t>
      </w:r>
      <w:r w:rsidR="009067C4" w:rsidRPr="000C77AF">
        <w:rPr>
          <w:rFonts w:asciiTheme="minorHAnsi" w:hAnsiTheme="minorHAnsi" w:cstheme="minorHAnsi"/>
        </w:rPr>
        <w:t xml:space="preserve">mutations than </w:t>
      </w:r>
      <w:r w:rsidR="0014282B" w:rsidRPr="000C77AF">
        <w:rPr>
          <w:rFonts w:asciiTheme="minorHAnsi" w:hAnsiTheme="minorHAnsi" w:cstheme="minorHAnsi"/>
        </w:rPr>
        <w:t>skin fibroblasts</w:t>
      </w:r>
      <w:r w:rsidR="00AF07BC" w:rsidRPr="000C77AF">
        <w:rPr>
          <w:rFonts w:asciiTheme="minorHAnsi" w:hAnsiTheme="minorHAnsi" w:cstheme="minorHAnsi"/>
        </w:rPr>
        <w:t xml:space="preserve"> do. </w:t>
      </w:r>
      <w:r w:rsidR="0017165E" w:rsidRPr="000C77AF">
        <w:rPr>
          <w:rFonts w:asciiTheme="minorHAnsi" w:hAnsiTheme="minorHAnsi" w:cstheme="minorHAnsi"/>
        </w:rPr>
        <w:t>Also, the way to sample PBMNCs is less invasive than that for fibroblasts, and it takes a shorter period of time to expand PBMNCs (around 14 days) v</w:t>
      </w:r>
      <w:r w:rsidR="00E00670">
        <w:rPr>
          <w:rFonts w:asciiTheme="minorHAnsi" w:hAnsiTheme="minorHAnsi" w:cstheme="minorHAnsi"/>
        </w:rPr>
        <w:t>ersu</w:t>
      </w:r>
      <w:r w:rsidR="0017165E" w:rsidRPr="000C77AF">
        <w:rPr>
          <w:rFonts w:asciiTheme="minorHAnsi" w:hAnsiTheme="minorHAnsi" w:cstheme="minorHAnsi"/>
        </w:rPr>
        <w:t>s fibroblasts (around 28 days)</w:t>
      </w:r>
      <w:r w:rsidR="0014282B" w:rsidRPr="000C77AF">
        <w:rPr>
          <w:rFonts w:asciiTheme="minorHAnsi" w:hAnsiTheme="minorHAnsi" w:cstheme="minorHAnsi"/>
        </w:rPr>
        <w:fldChar w:fldCharType="begin">
          <w:fldData xml:space="preserve">PEVuZE5vdGU+PENpdGU+PEF1dGhvcj5TZWtpPC9BdXRob3I+PFllYXI+MjAxMjwvWWVhcj48UmVj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</w:fldData>
        </w:fldChar>
      </w:r>
      <w:r w:rsidR="009A3905" w:rsidRPr="000C77AF">
        <w:rPr>
          <w:rFonts w:asciiTheme="minorHAnsi" w:hAnsiTheme="minorHAnsi" w:cstheme="minorHAnsi"/>
        </w:rPr>
        <w:instrText xml:space="preserve"> ADDIN EN.CITE </w:instrText>
      </w:r>
      <w:r w:rsidR="009A3905" w:rsidRPr="000C77AF">
        <w:rPr>
          <w:rFonts w:asciiTheme="minorHAnsi" w:hAnsiTheme="minorHAnsi" w:cstheme="minorHAnsi"/>
        </w:rPr>
        <w:fldChar w:fldCharType="begin">
          <w:fldData xml:space="preserve">PEVuZE5vdGU+PENpdGU+PEF1dGhvcj5TZWtpPC9BdXRob3I+PFllYXI+MjAxMjwvWWVhcj48UmVj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</w:fldData>
        </w:fldChar>
      </w:r>
      <w:r w:rsidR="009A3905" w:rsidRPr="000C77AF">
        <w:rPr>
          <w:rFonts w:asciiTheme="minorHAnsi" w:hAnsiTheme="minorHAnsi" w:cstheme="minorHAnsi"/>
        </w:rPr>
        <w:instrText xml:space="preserve"> ADDIN EN.CITE.DATA </w:instrText>
      </w:r>
      <w:r w:rsidR="009A3905" w:rsidRPr="000C77AF">
        <w:rPr>
          <w:rFonts w:asciiTheme="minorHAnsi" w:hAnsiTheme="minorHAnsi" w:cstheme="minorHAnsi"/>
        </w:rPr>
      </w:r>
      <w:r w:rsidR="009A3905" w:rsidRPr="000C77AF">
        <w:rPr>
          <w:rFonts w:asciiTheme="minorHAnsi" w:hAnsiTheme="minorHAnsi" w:cstheme="minorHAnsi"/>
        </w:rPr>
        <w:fldChar w:fldCharType="end"/>
      </w:r>
      <w:r w:rsidR="0014282B" w:rsidRPr="000C77AF">
        <w:rPr>
          <w:rFonts w:asciiTheme="minorHAnsi" w:hAnsiTheme="minorHAnsi" w:cstheme="minorHAnsi"/>
        </w:rPr>
      </w:r>
      <w:r w:rsidR="0014282B" w:rsidRPr="000C77AF">
        <w:rPr>
          <w:rFonts w:asciiTheme="minorHAnsi" w:hAnsiTheme="minorHAnsi" w:cstheme="minorHAnsi"/>
        </w:rPr>
        <w:fldChar w:fldCharType="separate"/>
      </w:r>
      <w:r w:rsidR="009A3905" w:rsidRPr="000C77AF">
        <w:rPr>
          <w:rFonts w:asciiTheme="minorHAnsi" w:hAnsiTheme="minorHAnsi" w:cstheme="minorHAnsi"/>
          <w:noProof/>
          <w:vertAlign w:val="superscript"/>
        </w:rPr>
        <w:t>16,22</w:t>
      </w:r>
      <w:r w:rsidR="0014282B" w:rsidRPr="000C77AF">
        <w:rPr>
          <w:rFonts w:asciiTheme="minorHAnsi" w:hAnsiTheme="minorHAnsi" w:cstheme="minorHAnsi"/>
        </w:rPr>
        <w:fldChar w:fldCharType="end"/>
      </w:r>
      <w:r w:rsidR="0014282B" w:rsidRPr="000C77AF">
        <w:rPr>
          <w:rFonts w:asciiTheme="minorHAnsi" w:hAnsiTheme="minorHAnsi" w:cstheme="minorHAnsi"/>
        </w:rPr>
        <w:t>.</w:t>
      </w:r>
      <w:r w:rsidR="000B6167" w:rsidRPr="000C77AF">
        <w:rPr>
          <w:rFonts w:asciiTheme="minorHAnsi" w:hAnsiTheme="minorHAnsi" w:cstheme="minorHAnsi"/>
        </w:rPr>
        <w:t xml:space="preserve"> </w:t>
      </w:r>
      <w:r w:rsidR="006C0925" w:rsidRPr="000C77AF">
        <w:rPr>
          <w:rFonts w:asciiTheme="minorHAnsi" w:hAnsiTheme="minorHAnsi"/>
        </w:rPr>
        <w:t>After centrifug</w:t>
      </w:r>
      <w:r w:rsidR="006C0925" w:rsidRPr="000C77AF">
        <w:rPr>
          <w:rFonts w:asciiTheme="minorHAnsi" w:hAnsiTheme="minorHAnsi" w:hint="eastAsia"/>
        </w:rPr>
        <w:t>ation</w:t>
      </w:r>
      <w:r w:rsidR="00DB656F" w:rsidRPr="000C77AF">
        <w:rPr>
          <w:rFonts w:asciiTheme="minorHAnsi" w:hAnsiTheme="minorHAnsi"/>
        </w:rPr>
        <w:t xml:space="preserve"> using </w:t>
      </w:r>
      <w:r w:rsidR="005A6B8F" w:rsidRPr="000C77AF">
        <w:rPr>
          <w:rFonts w:asciiTheme="minorHAnsi" w:hAnsiTheme="minorHAnsi"/>
        </w:rPr>
        <w:t xml:space="preserve">a </w:t>
      </w:r>
      <w:r w:rsidR="00CF7402" w:rsidRPr="000C77AF">
        <w:rPr>
          <w:rFonts w:asciiTheme="minorHAnsi" w:hAnsiTheme="minorHAnsi"/>
        </w:rPr>
        <w:t>density gradient medium</w:t>
      </w:r>
      <w:r w:rsidR="006C0925" w:rsidRPr="000C77AF">
        <w:rPr>
          <w:rFonts w:asciiTheme="minorHAnsi" w:hAnsiTheme="minorHAnsi"/>
        </w:rPr>
        <w:t>, four density gradients</w:t>
      </w:r>
      <w:r w:rsidR="006C0925" w:rsidRPr="000C77AF">
        <w:rPr>
          <w:rFonts w:asciiTheme="minorHAnsi" w:hAnsiTheme="minorHAnsi" w:hint="eastAsia"/>
        </w:rPr>
        <w:t xml:space="preserve"> will be formed</w:t>
      </w:r>
      <w:r w:rsidR="006C0925" w:rsidRPr="000C77AF">
        <w:rPr>
          <w:rFonts w:asciiTheme="minorHAnsi" w:hAnsiTheme="minorHAnsi"/>
        </w:rPr>
        <w:t xml:space="preserve"> from bottom to </w:t>
      </w:r>
      <w:r w:rsidR="006C0925" w:rsidRPr="000C77AF">
        <w:rPr>
          <w:rFonts w:asciiTheme="minorHAnsi" w:hAnsiTheme="minorHAnsi" w:hint="eastAsia"/>
        </w:rPr>
        <w:t>top;</w:t>
      </w:r>
      <w:r w:rsidR="006C0925" w:rsidRPr="000C77AF">
        <w:rPr>
          <w:rFonts w:asciiTheme="minorHAnsi" w:hAnsiTheme="minorHAnsi"/>
        </w:rPr>
        <w:t xml:space="preserve"> </w:t>
      </w:r>
      <w:r w:rsidR="006C0925" w:rsidRPr="000C77AF">
        <w:rPr>
          <w:rFonts w:asciiTheme="minorHAnsi" w:hAnsiTheme="minorHAnsi" w:hint="eastAsia"/>
        </w:rPr>
        <w:t>t</w:t>
      </w:r>
      <w:r w:rsidR="006C0925" w:rsidRPr="000C77AF">
        <w:rPr>
          <w:rFonts w:asciiTheme="minorHAnsi" w:hAnsiTheme="minorHAnsi"/>
        </w:rPr>
        <w:t>he bottom layer contains granulocytes and erythrocytes</w:t>
      </w:r>
      <w:r w:rsidR="006E56AB">
        <w:rPr>
          <w:rFonts w:asciiTheme="minorHAnsi" w:hAnsiTheme="minorHAnsi"/>
        </w:rPr>
        <w:t>,</w:t>
      </w:r>
      <w:r w:rsidR="006C0925" w:rsidRPr="000C77AF">
        <w:rPr>
          <w:rFonts w:asciiTheme="minorHAnsi" w:hAnsiTheme="minorHAnsi"/>
        </w:rPr>
        <w:t xml:space="preserve"> the second </w:t>
      </w:r>
      <w:r w:rsidR="006C0925" w:rsidRPr="000C77AF">
        <w:rPr>
          <w:rFonts w:asciiTheme="minorHAnsi" w:hAnsiTheme="minorHAnsi" w:hint="eastAsia"/>
        </w:rPr>
        <w:t xml:space="preserve">lower </w:t>
      </w:r>
      <w:r w:rsidR="006C0925" w:rsidRPr="000C77AF">
        <w:rPr>
          <w:rFonts w:asciiTheme="minorHAnsi" w:hAnsiTheme="minorHAnsi"/>
        </w:rPr>
        <w:t xml:space="preserve">layer contains </w:t>
      </w:r>
      <w:r w:rsidR="005A6B8F" w:rsidRPr="000C77AF">
        <w:rPr>
          <w:rFonts w:asciiTheme="minorHAnsi" w:hAnsiTheme="minorHAnsi"/>
        </w:rPr>
        <w:t>the</w:t>
      </w:r>
      <w:r w:rsidR="00CF7402" w:rsidRPr="000C77AF">
        <w:rPr>
          <w:rFonts w:asciiTheme="minorHAnsi" w:hAnsiTheme="minorHAnsi"/>
        </w:rPr>
        <w:t xml:space="preserve"> density gradient medium</w:t>
      </w:r>
      <w:r w:rsidR="006E56AB">
        <w:rPr>
          <w:rFonts w:asciiTheme="minorHAnsi" w:hAnsiTheme="minorHAnsi"/>
        </w:rPr>
        <w:t>,</w:t>
      </w:r>
      <w:r w:rsidR="006C0925" w:rsidRPr="000C77AF">
        <w:rPr>
          <w:rFonts w:asciiTheme="minorHAnsi" w:hAnsiTheme="minorHAnsi"/>
        </w:rPr>
        <w:t xml:space="preserve"> the third </w:t>
      </w:r>
      <w:r w:rsidR="006C0925" w:rsidRPr="000C77AF">
        <w:rPr>
          <w:rFonts w:asciiTheme="minorHAnsi" w:hAnsiTheme="minorHAnsi" w:hint="eastAsia"/>
        </w:rPr>
        <w:t xml:space="preserve">layer </w:t>
      </w:r>
      <w:r w:rsidR="006C0925" w:rsidRPr="000C77AF">
        <w:rPr>
          <w:rFonts w:asciiTheme="minorHAnsi" w:hAnsiTheme="minorHAnsi"/>
        </w:rPr>
        <w:t>contains MNCs</w:t>
      </w:r>
      <w:r w:rsidR="006E56AB">
        <w:rPr>
          <w:rFonts w:asciiTheme="minorHAnsi" w:hAnsiTheme="minorHAnsi"/>
        </w:rPr>
        <w:t>,</w:t>
      </w:r>
      <w:r w:rsidR="006C0925" w:rsidRPr="000C77AF">
        <w:rPr>
          <w:rFonts w:asciiTheme="minorHAnsi" w:hAnsiTheme="minorHAnsi" w:hint="eastAsia"/>
        </w:rPr>
        <w:t xml:space="preserve"> and</w:t>
      </w:r>
      <w:r w:rsidR="006C0925" w:rsidRPr="000C77AF">
        <w:rPr>
          <w:rFonts w:asciiTheme="minorHAnsi" w:hAnsiTheme="minorHAnsi"/>
        </w:rPr>
        <w:t xml:space="preserve"> the </w:t>
      </w:r>
      <w:r w:rsidR="006C0925" w:rsidRPr="000C77AF">
        <w:rPr>
          <w:rFonts w:asciiTheme="minorHAnsi" w:hAnsiTheme="minorHAnsi" w:hint="eastAsia"/>
        </w:rPr>
        <w:t>top</w:t>
      </w:r>
      <w:r w:rsidR="006C0925" w:rsidRPr="000C77AF">
        <w:rPr>
          <w:rFonts w:asciiTheme="minorHAnsi" w:hAnsiTheme="minorHAnsi"/>
        </w:rPr>
        <w:t xml:space="preserve"> layer contains plasma.</w:t>
      </w:r>
      <w:r w:rsidR="00DB656F" w:rsidRPr="000C77AF">
        <w:rPr>
          <w:rFonts w:asciiTheme="minorHAnsi" w:hAnsiTheme="minorHAnsi"/>
        </w:rPr>
        <w:t xml:space="preserve"> </w:t>
      </w:r>
      <w:r w:rsidR="00305D53" w:rsidRPr="000C77AF">
        <w:rPr>
          <w:rFonts w:asciiTheme="minorHAnsi" w:hAnsiTheme="minorHAnsi"/>
        </w:rPr>
        <w:t xml:space="preserve">The </w:t>
      </w:r>
      <w:r w:rsidR="00E94857" w:rsidRPr="000C77AF">
        <w:rPr>
          <w:rFonts w:asciiTheme="minorHAnsi" w:hAnsiTheme="minorHAnsi" w:hint="eastAsia"/>
        </w:rPr>
        <w:t>yield</w:t>
      </w:r>
      <w:r w:rsidR="00E94857" w:rsidRPr="000C77AF">
        <w:rPr>
          <w:rFonts w:asciiTheme="minorHAnsi" w:hAnsiTheme="minorHAnsi"/>
        </w:rPr>
        <w:t xml:space="preserve"> of PBMNCs </w:t>
      </w:r>
      <w:r w:rsidR="00E94857" w:rsidRPr="000C77AF">
        <w:rPr>
          <w:rFonts w:asciiTheme="minorHAnsi" w:hAnsiTheme="minorHAnsi" w:hint="eastAsia"/>
        </w:rPr>
        <w:t xml:space="preserve">normally varies between individuals, particularly those </w:t>
      </w:r>
      <w:r w:rsidR="00E94857" w:rsidRPr="000C77AF">
        <w:rPr>
          <w:rFonts w:asciiTheme="minorHAnsi" w:hAnsiTheme="minorHAnsi"/>
        </w:rPr>
        <w:t>of different</w:t>
      </w:r>
      <w:r w:rsidR="00305D53" w:rsidRPr="000C77AF">
        <w:rPr>
          <w:rFonts w:asciiTheme="minorHAnsi" w:hAnsiTheme="minorHAnsi"/>
        </w:rPr>
        <w:t xml:space="preserve"> ages. Generally, younger</w:t>
      </w:r>
      <w:r w:rsidR="00305D53" w:rsidRPr="000C77AF">
        <w:rPr>
          <w:rFonts w:asciiTheme="minorHAnsi" w:hAnsiTheme="minorHAnsi" w:hint="eastAsia"/>
        </w:rPr>
        <w:t xml:space="preserve"> people</w:t>
      </w:r>
      <w:r w:rsidR="00305D53" w:rsidRPr="000C77AF">
        <w:rPr>
          <w:rFonts w:asciiTheme="minorHAnsi" w:hAnsiTheme="minorHAnsi"/>
        </w:rPr>
        <w:t xml:space="preserve"> </w:t>
      </w:r>
      <w:r w:rsidR="009446B9" w:rsidRPr="000C77AF">
        <w:rPr>
          <w:rFonts w:asciiTheme="minorHAnsi" w:hAnsiTheme="minorHAnsi" w:hint="eastAsia"/>
        </w:rPr>
        <w:t xml:space="preserve">tend to </w:t>
      </w:r>
      <w:r w:rsidR="00305D53" w:rsidRPr="000C77AF">
        <w:rPr>
          <w:rFonts w:asciiTheme="minorHAnsi" w:hAnsiTheme="minorHAnsi"/>
        </w:rPr>
        <w:t xml:space="preserve">have a greater number </w:t>
      </w:r>
      <w:r w:rsidR="009446B9" w:rsidRPr="000C77AF">
        <w:rPr>
          <w:rFonts w:asciiTheme="minorHAnsi" w:hAnsiTheme="minorHAnsi" w:hint="eastAsia"/>
        </w:rPr>
        <w:t xml:space="preserve">of </w:t>
      </w:r>
      <w:r w:rsidR="00305D53" w:rsidRPr="000C77AF">
        <w:rPr>
          <w:rFonts w:asciiTheme="minorHAnsi" w:hAnsiTheme="minorHAnsi"/>
        </w:rPr>
        <w:t xml:space="preserve">PBMNCs than older people. </w:t>
      </w:r>
      <w:r w:rsidR="005F3229" w:rsidRPr="000C77AF">
        <w:rPr>
          <w:rFonts w:asciiTheme="minorHAnsi" w:hAnsiTheme="minorHAnsi" w:hint="eastAsia"/>
        </w:rPr>
        <w:t>With the</w:t>
      </w:r>
      <w:r w:rsidR="006C54BC" w:rsidRPr="000C77AF">
        <w:rPr>
          <w:rFonts w:asciiTheme="minorHAnsi" w:hAnsiTheme="minorHAnsi"/>
        </w:rPr>
        <w:t xml:space="preserve"> described </w:t>
      </w:r>
      <w:r w:rsidR="006C54BC" w:rsidRPr="000C77AF">
        <w:rPr>
          <w:rFonts w:asciiTheme="minorHAnsi" w:hAnsiTheme="minorHAnsi" w:hint="eastAsia"/>
        </w:rPr>
        <w:t>protocol</w:t>
      </w:r>
      <w:r w:rsidR="006C54BC" w:rsidRPr="000C77AF">
        <w:rPr>
          <w:rFonts w:asciiTheme="minorHAnsi" w:hAnsiTheme="minorHAnsi"/>
        </w:rPr>
        <w:t xml:space="preserve">, </w:t>
      </w:r>
      <w:r w:rsidR="00C163C4" w:rsidRPr="000C77AF">
        <w:rPr>
          <w:rFonts w:asciiTheme="minorHAnsi" w:hAnsiTheme="minorHAnsi"/>
        </w:rPr>
        <w:t xml:space="preserve">about </w:t>
      </w:r>
      <w:r w:rsidR="00D53868" w:rsidRPr="000C77AF">
        <w:rPr>
          <w:rFonts w:asciiTheme="minorHAnsi" w:hAnsiTheme="minorHAnsi"/>
        </w:rPr>
        <w:t>1.8</w:t>
      </w:r>
      <w:r w:rsidR="00017D93">
        <w:rPr>
          <w:rFonts w:asciiTheme="minorHAnsi" w:hAnsiTheme="minorHAnsi" w:cstheme="minorHAnsi"/>
        </w:rPr>
        <w:t>−</w:t>
      </w:r>
      <w:r w:rsidR="00D53868" w:rsidRPr="000C77AF">
        <w:rPr>
          <w:rFonts w:asciiTheme="minorHAnsi" w:hAnsiTheme="minorHAnsi"/>
        </w:rPr>
        <w:t>3.4</w:t>
      </w:r>
      <w:r w:rsidR="00017D93">
        <w:rPr>
          <w:rFonts w:asciiTheme="minorHAnsi" w:hAnsiTheme="minorHAnsi"/>
        </w:rPr>
        <w:t xml:space="preserve"> </w:t>
      </w:r>
      <w:r w:rsidR="00EB76ED">
        <w:rPr>
          <w:rFonts w:asciiTheme="minorHAnsi" w:hAnsiTheme="minorHAnsi"/>
        </w:rPr>
        <w:t>x</w:t>
      </w:r>
      <w:r w:rsidR="00017D93">
        <w:rPr>
          <w:rFonts w:asciiTheme="minorHAnsi" w:hAnsiTheme="minorHAnsi"/>
        </w:rPr>
        <w:t xml:space="preserve"> </w:t>
      </w:r>
      <w:r w:rsidR="00D53868" w:rsidRPr="000C77AF">
        <w:rPr>
          <w:rFonts w:asciiTheme="minorHAnsi" w:hAnsiTheme="minorHAnsi"/>
        </w:rPr>
        <w:t>10</w:t>
      </w:r>
      <w:r w:rsidR="00D53868" w:rsidRPr="000C77AF">
        <w:rPr>
          <w:rFonts w:asciiTheme="minorHAnsi" w:hAnsiTheme="minorHAnsi"/>
          <w:vertAlign w:val="superscript"/>
        </w:rPr>
        <w:t xml:space="preserve">7 </w:t>
      </w:r>
      <w:r w:rsidR="00D53868" w:rsidRPr="000C77AF">
        <w:rPr>
          <w:rFonts w:asciiTheme="minorHAnsi" w:hAnsiTheme="minorHAnsi"/>
        </w:rPr>
        <w:t>PBMNCs</w:t>
      </w:r>
      <w:r w:rsidR="00D53868" w:rsidRPr="000C77AF">
        <w:rPr>
          <w:rFonts w:asciiTheme="minorHAnsi" w:hAnsiTheme="minorHAnsi" w:cstheme="minorHAnsi"/>
        </w:rPr>
        <w:t xml:space="preserve"> could be isolated from 15 m</w:t>
      </w:r>
      <w:r w:rsidR="00017D93">
        <w:rPr>
          <w:rFonts w:asciiTheme="minorHAnsi" w:hAnsiTheme="minorHAnsi" w:cstheme="minorHAnsi"/>
        </w:rPr>
        <w:t>L of</w:t>
      </w:r>
      <w:r w:rsidR="00D53868" w:rsidRPr="000C77AF">
        <w:rPr>
          <w:rFonts w:asciiTheme="minorHAnsi" w:hAnsiTheme="minorHAnsi" w:cstheme="minorHAnsi"/>
        </w:rPr>
        <w:t xml:space="preserve"> PB. </w:t>
      </w:r>
      <w:r w:rsidR="00F008B6" w:rsidRPr="000C77AF">
        <w:rPr>
          <w:rFonts w:asciiTheme="minorHAnsi" w:hAnsiTheme="minorHAnsi" w:cstheme="minorHAnsi"/>
        </w:rPr>
        <w:t xml:space="preserve">Among </w:t>
      </w:r>
      <w:r w:rsidR="005C1E54" w:rsidRPr="000C77AF">
        <w:rPr>
          <w:rFonts w:asciiTheme="minorHAnsi" w:hAnsiTheme="minorHAnsi" w:cstheme="minorHAnsi"/>
        </w:rPr>
        <w:t>PBMNCs, CD34</w:t>
      </w:r>
      <w:r w:rsidR="005C1E54" w:rsidRPr="000C77AF">
        <w:rPr>
          <w:rFonts w:asciiTheme="minorHAnsi" w:hAnsiTheme="minorHAnsi" w:cstheme="minorHAnsi"/>
          <w:vertAlign w:val="superscript"/>
        </w:rPr>
        <w:t>+</w:t>
      </w:r>
      <w:r w:rsidR="005C1E54" w:rsidRPr="000C77AF">
        <w:rPr>
          <w:rFonts w:asciiTheme="minorHAnsi" w:hAnsiTheme="minorHAnsi" w:cstheme="minorHAnsi"/>
        </w:rPr>
        <w:t xml:space="preserve"> hematopoietic stem cells are </w:t>
      </w:r>
      <w:r w:rsidR="00A65863" w:rsidRPr="000C77AF">
        <w:rPr>
          <w:rFonts w:asciiTheme="minorHAnsi" w:hAnsiTheme="minorHAnsi" w:cstheme="minorHAnsi"/>
        </w:rPr>
        <w:t xml:space="preserve">relatively </w:t>
      </w:r>
      <w:r w:rsidR="00F008B6" w:rsidRPr="000C77AF">
        <w:rPr>
          <w:rFonts w:asciiTheme="minorHAnsi" w:hAnsiTheme="minorHAnsi" w:cstheme="minorHAnsi"/>
        </w:rPr>
        <w:t>prone to</w:t>
      </w:r>
      <w:r w:rsidR="005C1E54" w:rsidRPr="000C77AF">
        <w:rPr>
          <w:rFonts w:asciiTheme="minorHAnsi" w:hAnsiTheme="minorHAnsi" w:cstheme="minorHAnsi"/>
        </w:rPr>
        <w:t xml:space="preserve"> reprogramming</w:t>
      </w:r>
      <w:r w:rsidR="001B2465">
        <w:rPr>
          <w:rFonts w:asciiTheme="minorHAnsi" w:hAnsiTheme="minorHAnsi" w:cstheme="minorHAnsi"/>
        </w:rPr>
        <w:t>, and</w:t>
      </w:r>
      <w:r w:rsidR="005C1E54" w:rsidRPr="000C77AF">
        <w:rPr>
          <w:rFonts w:asciiTheme="minorHAnsi" w:hAnsiTheme="minorHAnsi" w:cstheme="minorHAnsi"/>
        </w:rPr>
        <w:t xml:space="preserve"> MNC medium </w:t>
      </w:r>
      <w:r w:rsidR="00AD54FD" w:rsidRPr="000C77AF">
        <w:rPr>
          <w:rFonts w:asciiTheme="minorHAnsi" w:hAnsiTheme="minorHAnsi" w:cstheme="minorHAnsi"/>
        </w:rPr>
        <w:t xml:space="preserve">may </w:t>
      </w:r>
      <w:r w:rsidR="005C1E54" w:rsidRPr="000C77AF">
        <w:rPr>
          <w:rFonts w:asciiTheme="minorHAnsi" w:hAnsiTheme="minorHAnsi" w:cstheme="minorHAnsi"/>
        </w:rPr>
        <w:t>e</w:t>
      </w:r>
      <w:r w:rsidR="008E6AB9" w:rsidRPr="000C77AF">
        <w:rPr>
          <w:rFonts w:asciiTheme="minorHAnsi" w:hAnsiTheme="minorHAnsi" w:cstheme="minorHAnsi"/>
        </w:rPr>
        <w:t xml:space="preserve">nrich </w:t>
      </w:r>
      <w:r w:rsidR="005C1E54" w:rsidRPr="000C77AF">
        <w:rPr>
          <w:rFonts w:asciiTheme="minorHAnsi" w:hAnsiTheme="minorHAnsi" w:cstheme="minorHAnsi"/>
        </w:rPr>
        <w:t>CD34</w:t>
      </w:r>
      <w:r w:rsidR="005C1E54" w:rsidRPr="000C77AF">
        <w:rPr>
          <w:rFonts w:asciiTheme="minorHAnsi" w:hAnsiTheme="minorHAnsi" w:cstheme="minorHAnsi"/>
          <w:vertAlign w:val="superscript"/>
        </w:rPr>
        <w:t>+</w:t>
      </w:r>
      <w:r w:rsidR="005C1E54" w:rsidRPr="000C77AF">
        <w:rPr>
          <w:rFonts w:asciiTheme="minorHAnsi" w:hAnsiTheme="minorHAnsi" w:cstheme="minorHAnsi"/>
        </w:rPr>
        <w:t xml:space="preserve"> hematopoietic stem cells </w:t>
      </w:r>
      <w:r w:rsidR="00F008B6" w:rsidRPr="000C77AF">
        <w:rPr>
          <w:rFonts w:asciiTheme="minorHAnsi" w:hAnsiTheme="minorHAnsi" w:cstheme="minorHAnsi"/>
        </w:rPr>
        <w:t>to some extent</w:t>
      </w:r>
      <w:r w:rsidR="005C1E54" w:rsidRPr="000C77AF">
        <w:rPr>
          <w:rFonts w:asciiTheme="minorHAnsi" w:hAnsiTheme="minorHAnsi" w:cstheme="minorHAnsi"/>
        </w:rPr>
        <w:t xml:space="preserve">. </w:t>
      </w:r>
      <w:r w:rsidR="00C15336" w:rsidRPr="000C77AF">
        <w:rPr>
          <w:rFonts w:asciiTheme="minorHAnsi" w:hAnsiTheme="minorHAnsi" w:cstheme="minorHAnsi"/>
        </w:rPr>
        <w:t>It is expected that a</w:t>
      </w:r>
      <w:r w:rsidR="00C15336" w:rsidRPr="000C77AF">
        <w:rPr>
          <w:rFonts w:asciiTheme="minorHAnsi" w:hAnsiTheme="minorHAnsi"/>
        </w:rPr>
        <w:t>n equal or greater number</w:t>
      </w:r>
      <w:r w:rsidR="002E25FB" w:rsidRPr="000C77AF">
        <w:rPr>
          <w:rFonts w:asciiTheme="minorHAnsi" w:hAnsiTheme="minorHAnsi" w:hint="eastAsia"/>
        </w:rPr>
        <w:t xml:space="preserve"> of</w:t>
      </w:r>
      <w:r w:rsidR="00C15336" w:rsidRPr="000C77AF">
        <w:rPr>
          <w:rFonts w:asciiTheme="minorHAnsi" w:hAnsiTheme="minorHAnsi"/>
        </w:rPr>
        <w:t xml:space="preserve"> </w:t>
      </w:r>
      <w:r w:rsidR="00BF7585" w:rsidRPr="000C77AF">
        <w:rPr>
          <w:rFonts w:asciiTheme="minorHAnsi" w:hAnsiTheme="minorHAnsi"/>
        </w:rPr>
        <w:t>visible</w:t>
      </w:r>
      <w:r w:rsidR="00C15336" w:rsidRPr="000C77AF">
        <w:rPr>
          <w:rFonts w:asciiTheme="minorHAnsi" w:hAnsiTheme="minorHAnsi"/>
        </w:rPr>
        <w:t xml:space="preserve"> cells cultured with MNC medium</w:t>
      </w:r>
      <w:r w:rsidR="002E25FB" w:rsidRPr="000C77AF">
        <w:rPr>
          <w:rFonts w:asciiTheme="minorHAnsi" w:hAnsiTheme="minorHAnsi" w:hint="eastAsia"/>
        </w:rPr>
        <w:t xml:space="preserve"> remain</w:t>
      </w:r>
      <w:r w:rsidR="00C15336" w:rsidRPr="000C77AF">
        <w:rPr>
          <w:rFonts w:asciiTheme="minorHAnsi" w:hAnsiTheme="minorHAnsi"/>
        </w:rPr>
        <w:t xml:space="preserve"> after 14 d</w:t>
      </w:r>
      <w:r w:rsidR="001B2465">
        <w:rPr>
          <w:rFonts w:asciiTheme="minorHAnsi" w:hAnsiTheme="minorHAnsi"/>
        </w:rPr>
        <w:t>ays</w:t>
      </w:r>
      <w:r w:rsidR="00C15336" w:rsidRPr="000C77AF">
        <w:rPr>
          <w:rFonts w:asciiTheme="minorHAnsi" w:hAnsiTheme="minorHAnsi"/>
        </w:rPr>
        <w:t xml:space="preserve"> of expansion. </w:t>
      </w:r>
      <w:r w:rsidR="00046A51" w:rsidRPr="000C77AF">
        <w:rPr>
          <w:rFonts w:asciiTheme="minorHAnsi" w:hAnsiTheme="minorHAnsi"/>
        </w:rPr>
        <w:t>SeV</w:t>
      </w:r>
      <w:r w:rsidR="00CC1EA3" w:rsidRPr="000C77AF">
        <w:rPr>
          <w:rFonts w:asciiTheme="minorHAnsi" w:hAnsiTheme="minorHAnsi"/>
        </w:rPr>
        <w:t xml:space="preserve">, an RNA </w:t>
      </w:r>
      <w:r w:rsidR="00BF7585" w:rsidRPr="000C77AF">
        <w:rPr>
          <w:rFonts w:asciiTheme="minorHAnsi" w:hAnsiTheme="minorHAnsi"/>
        </w:rPr>
        <w:t>non</w:t>
      </w:r>
      <w:r w:rsidR="000F161A" w:rsidRPr="000C77AF">
        <w:rPr>
          <w:rFonts w:asciiTheme="minorHAnsi" w:hAnsiTheme="minorHAnsi"/>
        </w:rPr>
        <w:t>-</w:t>
      </w:r>
      <w:r w:rsidR="00BF7585" w:rsidRPr="000C77AF">
        <w:rPr>
          <w:rFonts w:asciiTheme="minorHAnsi" w:hAnsiTheme="minorHAnsi"/>
        </w:rPr>
        <w:t>integrative</w:t>
      </w:r>
      <w:r w:rsidR="00CC1EA3" w:rsidRPr="000C77AF">
        <w:rPr>
          <w:rFonts w:asciiTheme="minorHAnsi" w:hAnsiTheme="minorHAnsi"/>
        </w:rPr>
        <w:t xml:space="preserve"> virus, has a negative-sense, single-stranded, non</w:t>
      </w:r>
      <w:r w:rsidR="00A65863" w:rsidRPr="000C77AF">
        <w:rPr>
          <w:rFonts w:asciiTheme="minorHAnsi" w:hAnsiTheme="minorHAnsi"/>
        </w:rPr>
        <w:t>-</w:t>
      </w:r>
      <w:r w:rsidR="00CC1EA3" w:rsidRPr="000C77AF">
        <w:rPr>
          <w:rFonts w:asciiTheme="minorHAnsi" w:hAnsiTheme="minorHAnsi"/>
        </w:rPr>
        <w:t>segmented genome</w:t>
      </w:r>
      <w:r w:rsidR="00BF7585" w:rsidRPr="000C77AF">
        <w:rPr>
          <w:rFonts w:asciiTheme="minorHAnsi" w:hAnsiTheme="minorHAnsi"/>
        </w:rPr>
        <w:t xml:space="preserve"> </w:t>
      </w:r>
      <w:r w:rsidR="00CC1EA3" w:rsidRPr="000C77AF">
        <w:rPr>
          <w:rFonts w:asciiTheme="minorHAnsi" w:hAnsiTheme="minorHAnsi" w:cstheme="minorHAnsi"/>
        </w:rPr>
        <w:t xml:space="preserve">that </w:t>
      </w:r>
      <w:r w:rsidR="00A65863" w:rsidRPr="000C77AF">
        <w:rPr>
          <w:rFonts w:asciiTheme="minorHAnsi" w:hAnsiTheme="minorHAnsi" w:cstheme="minorHAnsi"/>
        </w:rPr>
        <w:t>does</w:t>
      </w:r>
      <w:r w:rsidR="00CC1EA3" w:rsidRPr="000C77AF">
        <w:rPr>
          <w:rFonts w:asciiTheme="minorHAnsi" w:hAnsiTheme="minorHAnsi" w:cstheme="minorHAnsi"/>
        </w:rPr>
        <w:t xml:space="preserve"> not integrate into host genome, but only replicate</w:t>
      </w:r>
      <w:r w:rsidR="002E25FB" w:rsidRPr="000C77AF">
        <w:rPr>
          <w:rFonts w:asciiTheme="minorHAnsi" w:hAnsiTheme="minorHAnsi" w:cstheme="minorHAnsi" w:hint="eastAsia"/>
        </w:rPr>
        <w:t>s</w:t>
      </w:r>
      <w:r w:rsidR="00CC1EA3" w:rsidRPr="000C77AF">
        <w:rPr>
          <w:rFonts w:asciiTheme="minorHAnsi" w:hAnsiTheme="minorHAnsi" w:cstheme="minorHAnsi"/>
        </w:rPr>
        <w:t xml:space="preserve"> in the cytoplasm of infected cells</w:t>
      </w:r>
      <w:r w:rsidR="00CC1EA3" w:rsidRPr="000C77AF">
        <w:rPr>
          <w:rFonts w:asciiTheme="minorHAnsi" w:hAnsiTheme="minorHAnsi" w:cstheme="minorHAnsi"/>
        </w:rPr>
        <w:fldChar w:fldCharType="begin">
          <w:fldData xml:space="preserve">PEVuZE5vdGU+PENpdGU+PEF1dGhvcj5MaTwvQXV0aG9yPjxZZWFyPjIwMDA8L1llYXI+PFJlY051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</w:fldData>
        </w:fldChar>
      </w:r>
      <w:r w:rsidR="00787A13" w:rsidRPr="000C77AF">
        <w:rPr>
          <w:rFonts w:asciiTheme="minorHAnsi" w:hAnsiTheme="minorHAnsi" w:cstheme="minorHAnsi"/>
        </w:rPr>
        <w:instrText xml:space="preserve"> ADDIN EN.CITE </w:instrText>
      </w:r>
      <w:r w:rsidR="00787A13" w:rsidRPr="000C77AF">
        <w:rPr>
          <w:rFonts w:asciiTheme="minorHAnsi" w:hAnsiTheme="minorHAnsi" w:cstheme="minorHAnsi"/>
        </w:rPr>
        <w:fldChar w:fldCharType="begin">
          <w:fldData xml:space="preserve">PEVuZE5vdGU+PENpdGU+PEF1dGhvcj5MaTwvQXV0aG9yPjxZZWFyPjIwMDA8L1llYXI+PFJlY051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</w:fldData>
        </w:fldChar>
      </w:r>
      <w:r w:rsidR="00787A13" w:rsidRPr="000C77AF">
        <w:rPr>
          <w:rFonts w:asciiTheme="minorHAnsi" w:hAnsiTheme="minorHAnsi" w:cstheme="minorHAnsi"/>
        </w:rPr>
        <w:instrText xml:space="preserve"> ADDIN EN.CITE.DATA </w:instrText>
      </w:r>
      <w:r w:rsidR="00787A13" w:rsidRPr="000C77AF">
        <w:rPr>
          <w:rFonts w:asciiTheme="minorHAnsi" w:hAnsiTheme="minorHAnsi" w:cstheme="minorHAnsi"/>
        </w:rPr>
      </w:r>
      <w:r w:rsidR="00787A13" w:rsidRPr="000C77AF">
        <w:rPr>
          <w:rFonts w:asciiTheme="minorHAnsi" w:hAnsiTheme="minorHAnsi" w:cstheme="minorHAnsi"/>
        </w:rPr>
        <w:fldChar w:fldCharType="end"/>
      </w:r>
      <w:r w:rsidR="00CC1EA3" w:rsidRPr="000C77AF">
        <w:rPr>
          <w:rFonts w:asciiTheme="minorHAnsi" w:hAnsiTheme="minorHAnsi" w:cstheme="minorHAnsi"/>
        </w:rPr>
      </w:r>
      <w:r w:rsidR="00CC1EA3" w:rsidRPr="000C77AF">
        <w:rPr>
          <w:rFonts w:asciiTheme="minorHAnsi" w:hAnsiTheme="minorHAnsi" w:cstheme="minorHAnsi"/>
        </w:rPr>
        <w:fldChar w:fldCharType="separate"/>
      </w:r>
      <w:r w:rsidR="009A3905" w:rsidRPr="000C77AF">
        <w:rPr>
          <w:rFonts w:asciiTheme="minorHAnsi" w:hAnsiTheme="minorHAnsi" w:cstheme="minorHAnsi"/>
          <w:noProof/>
          <w:vertAlign w:val="superscript"/>
        </w:rPr>
        <w:t>18,19</w:t>
      </w:r>
      <w:r w:rsidR="00CC1EA3" w:rsidRPr="000C77AF">
        <w:rPr>
          <w:rFonts w:asciiTheme="minorHAnsi" w:hAnsiTheme="minorHAnsi" w:cstheme="minorHAnsi"/>
        </w:rPr>
        <w:fldChar w:fldCharType="end"/>
      </w:r>
      <w:r w:rsidR="00CC1EA3" w:rsidRPr="000C77AF">
        <w:rPr>
          <w:rFonts w:asciiTheme="minorHAnsi" w:hAnsiTheme="minorHAnsi" w:cstheme="minorHAnsi"/>
        </w:rPr>
        <w:t xml:space="preserve">. </w:t>
      </w:r>
      <w:r w:rsidR="00CB39FB" w:rsidRPr="000C77AF">
        <w:rPr>
          <w:rFonts w:asciiTheme="minorHAnsi" w:hAnsiTheme="minorHAnsi" w:cstheme="minorHAnsi"/>
        </w:rPr>
        <w:t xml:space="preserve">Recombinant </w:t>
      </w:r>
      <w:r w:rsidR="00F25746" w:rsidRPr="000C77AF">
        <w:rPr>
          <w:rFonts w:asciiTheme="minorHAnsi" w:hAnsiTheme="minorHAnsi" w:cstheme="minorHAnsi"/>
        </w:rPr>
        <w:t>SeV</w:t>
      </w:r>
      <w:r w:rsidR="00143AAD" w:rsidRPr="000C77AF">
        <w:rPr>
          <w:rFonts w:asciiTheme="minorHAnsi" w:hAnsiTheme="minorHAnsi" w:cstheme="minorHAnsi"/>
        </w:rPr>
        <w:t xml:space="preserve"> encoding reprogramming factors </w:t>
      </w:r>
      <w:bookmarkStart w:id="157" w:name="_GoBack"/>
      <w:bookmarkEnd w:id="157"/>
      <w:r w:rsidR="00143AAD" w:rsidRPr="000C77AF">
        <w:rPr>
          <w:rFonts w:asciiTheme="minorHAnsi" w:hAnsiTheme="minorHAnsi" w:cstheme="minorHAnsi"/>
          <w:i/>
        </w:rPr>
        <w:t>OCT3/4</w:t>
      </w:r>
      <w:r w:rsidR="00143AAD" w:rsidRPr="000C77AF">
        <w:rPr>
          <w:rFonts w:asciiTheme="minorHAnsi" w:hAnsiTheme="minorHAnsi" w:cstheme="minorHAnsi"/>
        </w:rPr>
        <w:t xml:space="preserve">, </w:t>
      </w:r>
      <w:r w:rsidR="00143AAD" w:rsidRPr="000C77AF">
        <w:rPr>
          <w:rFonts w:asciiTheme="minorHAnsi" w:hAnsiTheme="minorHAnsi" w:cstheme="minorHAnsi"/>
          <w:i/>
        </w:rPr>
        <w:t>SOX2</w:t>
      </w:r>
      <w:r w:rsidR="00143AAD" w:rsidRPr="000C77AF">
        <w:rPr>
          <w:rFonts w:asciiTheme="minorHAnsi" w:hAnsiTheme="minorHAnsi" w:cstheme="minorHAnsi"/>
        </w:rPr>
        <w:t xml:space="preserve">, </w:t>
      </w:r>
      <w:r w:rsidR="00143AAD" w:rsidRPr="000C77AF">
        <w:rPr>
          <w:rFonts w:asciiTheme="minorHAnsi" w:hAnsiTheme="minorHAnsi" w:cstheme="minorHAnsi"/>
          <w:i/>
        </w:rPr>
        <w:t>KLF4</w:t>
      </w:r>
      <w:r w:rsidR="00143AAD" w:rsidRPr="000C77AF">
        <w:rPr>
          <w:rFonts w:asciiTheme="minorHAnsi" w:hAnsiTheme="minorHAnsi" w:cstheme="minorHAnsi"/>
        </w:rPr>
        <w:t xml:space="preserve"> and </w:t>
      </w:r>
      <w:r w:rsidR="00143AAD" w:rsidRPr="000C77AF">
        <w:rPr>
          <w:rFonts w:asciiTheme="minorHAnsi" w:hAnsiTheme="minorHAnsi" w:cstheme="minorHAnsi"/>
          <w:i/>
        </w:rPr>
        <w:t>c-MYC</w:t>
      </w:r>
      <w:r w:rsidR="00143AAD" w:rsidRPr="000C77AF">
        <w:rPr>
          <w:rFonts w:asciiTheme="minorHAnsi" w:hAnsiTheme="minorHAnsi" w:cstheme="minorHAnsi"/>
        </w:rPr>
        <w:t xml:space="preserve">, </w:t>
      </w:r>
      <w:r w:rsidR="000F161A" w:rsidRPr="000C77AF">
        <w:rPr>
          <w:rFonts w:asciiTheme="minorHAnsi" w:hAnsiTheme="minorHAnsi" w:cstheme="minorHAnsi"/>
        </w:rPr>
        <w:t xml:space="preserve">can be </w:t>
      </w:r>
      <w:r w:rsidR="00CB39FB" w:rsidRPr="000C77AF">
        <w:rPr>
          <w:rFonts w:asciiTheme="minorHAnsi" w:hAnsiTheme="minorHAnsi" w:cstheme="minorHAnsi"/>
        </w:rPr>
        <w:t xml:space="preserve">generated </w:t>
      </w:r>
      <w:r w:rsidR="000F161A" w:rsidRPr="000C77AF">
        <w:rPr>
          <w:rFonts w:asciiTheme="minorHAnsi" w:hAnsiTheme="minorHAnsi" w:cstheme="minorHAnsi"/>
        </w:rPr>
        <w:t>as a</w:t>
      </w:r>
      <w:r w:rsidR="007A08A9">
        <w:rPr>
          <w:rFonts w:asciiTheme="minorHAnsi" w:hAnsiTheme="minorHAnsi" w:cstheme="minorHAnsi"/>
        </w:rPr>
        <w:t xml:space="preserve"> </w:t>
      </w:r>
      <w:r w:rsidR="00CB39FB" w:rsidRPr="000C77AF">
        <w:rPr>
          <w:rFonts w:asciiTheme="minorHAnsi" w:hAnsiTheme="minorHAnsi" w:cstheme="minorHAnsi"/>
        </w:rPr>
        <w:t>temperature-sensitive mutant</w:t>
      </w:r>
      <w:r w:rsidR="00143AAD" w:rsidRPr="000C77AF">
        <w:rPr>
          <w:rFonts w:asciiTheme="minorHAnsi" w:hAnsiTheme="minorHAnsi" w:cstheme="minorHAnsi"/>
        </w:rPr>
        <w:t xml:space="preserve">, </w:t>
      </w:r>
      <w:r w:rsidR="000F161A" w:rsidRPr="000C77AF">
        <w:rPr>
          <w:rFonts w:asciiTheme="minorHAnsi" w:hAnsiTheme="minorHAnsi" w:cstheme="minorHAnsi"/>
        </w:rPr>
        <w:t>which</w:t>
      </w:r>
      <w:r w:rsidR="00143AAD" w:rsidRPr="000C77AF">
        <w:rPr>
          <w:rFonts w:asciiTheme="minorHAnsi" w:hAnsiTheme="minorHAnsi" w:cstheme="minorHAnsi"/>
        </w:rPr>
        <w:t xml:space="preserve"> could be removed easily at 39</w:t>
      </w:r>
      <w:r w:rsidR="008A6AD0">
        <w:rPr>
          <w:rFonts w:asciiTheme="minorHAnsi" w:hAnsiTheme="minorHAnsi" w:cstheme="minorHAnsi"/>
        </w:rPr>
        <w:t xml:space="preserve"> °C</w:t>
      </w:r>
      <w:r w:rsidR="00143AAD" w:rsidRPr="000C77AF">
        <w:rPr>
          <w:rFonts w:asciiTheme="minorHAnsi" w:hAnsiTheme="minorHAnsi"/>
        </w:rPr>
        <w:fldChar w:fldCharType="begin">
          <w:fldData xml:space="preserve">PEVuZE5vdGU+PENpdGU+PEF1dGhvcj5CYW48L0F1dGhvcj48WWVhcj4yMDExPC9ZZWFyPjxSZWNO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</w:fldData>
        </w:fldChar>
      </w:r>
      <w:r w:rsidR="003C0193" w:rsidRPr="000C77AF">
        <w:rPr>
          <w:rFonts w:asciiTheme="minorHAnsi" w:hAnsiTheme="minorHAnsi"/>
        </w:rPr>
        <w:instrText xml:space="preserve"> ADDIN EN.CITE </w:instrText>
      </w:r>
      <w:r w:rsidR="003C0193" w:rsidRPr="000C77AF">
        <w:rPr>
          <w:rFonts w:asciiTheme="minorHAnsi" w:hAnsiTheme="minorHAnsi"/>
        </w:rPr>
        <w:fldChar w:fldCharType="begin">
          <w:fldData xml:space="preserve">PEVuZE5vdGU+PENpdGU+PEF1dGhvcj5CYW48L0F1dGhvcj48WWVhcj4yMDExPC9ZZWFyPjxSZWNO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</w:fldData>
        </w:fldChar>
      </w:r>
      <w:r w:rsidR="003C0193" w:rsidRPr="000C77AF">
        <w:rPr>
          <w:rFonts w:asciiTheme="minorHAnsi" w:hAnsiTheme="minorHAnsi"/>
        </w:rPr>
        <w:instrText xml:space="preserve"> ADDIN EN.CITE.DATA </w:instrText>
      </w:r>
      <w:r w:rsidR="003C0193" w:rsidRPr="000C77AF">
        <w:rPr>
          <w:rFonts w:asciiTheme="minorHAnsi" w:hAnsiTheme="minorHAnsi"/>
        </w:rPr>
      </w:r>
      <w:r w:rsidR="003C0193" w:rsidRPr="000C77AF">
        <w:rPr>
          <w:rFonts w:asciiTheme="minorHAnsi" w:hAnsiTheme="minorHAnsi"/>
        </w:rPr>
        <w:fldChar w:fldCharType="end"/>
      </w:r>
      <w:r w:rsidR="00143AAD" w:rsidRPr="000C77AF">
        <w:rPr>
          <w:rFonts w:asciiTheme="minorHAnsi" w:hAnsiTheme="minorHAnsi"/>
        </w:rPr>
      </w:r>
      <w:r w:rsidR="00143AAD" w:rsidRPr="000C77AF">
        <w:rPr>
          <w:rFonts w:asciiTheme="minorHAnsi" w:hAnsiTheme="minorHAnsi"/>
        </w:rPr>
        <w:fldChar w:fldCharType="separate"/>
      </w:r>
      <w:r w:rsidR="009A3905" w:rsidRPr="000C77AF">
        <w:rPr>
          <w:rFonts w:asciiTheme="minorHAnsi" w:hAnsiTheme="minorHAnsi"/>
          <w:noProof/>
          <w:vertAlign w:val="superscript"/>
        </w:rPr>
        <w:t>20</w:t>
      </w:r>
      <w:r w:rsidR="00143AAD" w:rsidRPr="000C77AF">
        <w:rPr>
          <w:rFonts w:asciiTheme="minorHAnsi" w:hAnsiTheme="minorHAnsi"/>
        </w:rPr>
        <w:fldChar w:fldCharType="end"/>
      </w:r>
      <w:r w:rsidR="00143AAD" w:rsidRPr="000C77AF">
        <w:rPr>
          <w:rFonts w:asciiTheme="minorHAnsi" w:hAnsiTheme="minorHAnsi"/>
        </w:rPr>
        <w:t>.</w:t>
      </w:r>
      <w:r w:rsidR="0065150B" w:rsidRPr="000C77AF">
        <w:rPr>
          <w:rFonts w:asciiTheme="minorHAnsi" w:hAnsiTheme="minorHAnsi"/>
        </w:rPr>
        <w:t xml:space="preserve"> </w:t>
      </w:r>
      <w:r w:rsidR="000554A1" w:rsidRPr="000C77AF">
        <w:rPr>
          <w:rFonts w:asciiTheme="minorHAnsi" w:hAnsiTheme="minorHAnsi"/>
        </w:rPr>
        <w:t>With this protocol, we derive</w:t>
      </w:r>
      <w:r w:rsidR="000A0A56">
        <w:rPr>
          <w:rFonts w:asciiTheme="minorHAnsi" w:hAnsiTheme="minorHAnsi"/>
        </w:rPr>
        <w:t>d</w:t>
      </w:r>
      <w:r w:rsidR="000554A1" w:rsidRPr="000C77AF">
        <w:rPr>
          <w:rFonts w:asciiTheme="minorHAnsi" w:hAnsiTheme="minorHAnsi"/>
        </w:rPr>
        <w:t xml:space="preserve"> 8</w:t>
      </w:r>
      <w:r w:rsidR="000A0A56">
        <w:rPr>
          <w:rFonts w:asciiTheme="minorHAnsi" w:hAnsiTheme="minorHAnsi" w:cstheme="minorHAnsi"/>
        </w:rPr>
        <w:t>−</w:t>
      </w:r>
      <w:r w:rsidR="005F3229" w:rsidRPr="000C77AF">
        <w:rPr>
          <w:rFonts w:asciiTheme="minorHAnsi" w:hAnsiTheme="minorHAnsi"/>
        </w:rPr>
        <w:t>20 iNSC colonies by reprogramming</w:t>
      </w:r>
      <w:r w:rsidR="000554A1" w:rsidRPr="000C77AF">
        <w:rPr>
          <w:rFonts w:asciiTheme="minorHAnsi" w:hAnsiTheme="minorHAnsi"/>
        </w:rPr>
        <w:t xml:space="preserve"> PBMNCs from one h</w:t>
      </w:r>
      <w:r w:rsidR="005F3229" w:rsidRPr="000C77AF">
        <w:rPr>
          <w:rFonts w:asciiTheme="minorHAnsi" w:hAnsiTheme="minorHAnsi"/>
        </w:rPr>
        <w:t>ealthy volunteer or patient using</w:t>
      </w:r>
      <w:r w:rsidR="000554A1" w:rsidRPr="000C77AF">
        <w:rPr>
          <w:rFonts w:asciiTheme="minorHAnsi" w:hAnsiTheme="minorHAnsi"/>
        </w:rPr>
        <w:t xml:space="preserve"> 15 m</w:t>
      </w:r>
      <w:r w:rsidR="000A0A56">
        <w:rPr>
          <w:rFonts w:asciiTheme="minorHAnsi" w:hAnsiTheme="minorHAnsi"/>
        </w:rPr>
        <w:t>L of</w:t>
      </w:r>
      <w:r w:rsidR="000554A1" w:rsidRPr="000C77AF">
        <w:rPr>
          <w:rFonts w:asciiTheme="minorHAnsi" w:hAnsiTheme="minorHAnsi"/>
        </w:rPr>
        <w:t xml:space="preserve"> PB. Then </w:t>
      </w:r>
      <w:r w:rsidR="00CD4E37" w:rsidRPr="000C77AF">
        <w:rPr>
          <w:rFonts w:asciiTheme="minorHAnsi" w:hAnsiTheme="minorHAnsi"/>
        </w:rPr>
        <w:t>researchers c</w:t>
      </w:r>
      <w:r w:rsidR="00B805F1" w:rsidRPr="000C77AF">
        <w:rPr>
          <w:rFonts w:asciiTheme="minorHAnsi" w:hAnsiTheme="minorHAnsi" w:hint="eastAsia"/>
        </w:rPr>
        <w:t>ould</w:t>
      </w:r>
      <w:r w:rsidR="00CD4E37" w:rsidRPr="000C77AF">
        <w:rPr>
          <w:rFonts w:asciiTheme="minorHAnsi" w:hAnsiTheme="minorHAnsi"/>
        </w:rPr>
        <w:t xml:space="preserve"> </w:t>
      </w:r>
      <w:r w:rsidR="007759E0" w:rsidRPr="000C77AF">
        <w:rPr>
          <w:rFonts w:asciiTheme="minorHAnsi" w:hAnsiTheme="minorHAnsi"/>
        </w:rPr>
        <w:t>select</w:t>
      </w:r>
      <w:r w:rsidR="00CD4E37" w:rsidRPr="000C77AF">
        <w:rPr>
          <w:rFonts w:asciiTheme="minorHAnsi" w:hAnsiTheme="minorHAnsi"/>
        </w:rPr>
        <w:t xml:space="preserve"> </w:t>
      </w:r>
      <w:r w:rsidR="000554A1" w:rsidRPr="000C77AF">
        <w:rPr>
          <w:rFonts w:asciiTheme="minorHAnsi" w:hAnsiTheme="minorHAnsi"/>
        </w:rPr>
        <w:t xml:space="preserve">colonies with </w:t>
      </w:r>
      <w:r w:rsidR="00A73308" w:rsidRPr="000C77AF">
        <w:rPr>
          <w:rFonts w:asciiTheme="minorHAnsi" w:hAnsiTheme="minorHAnsi"/>
        </w:rPr>
        <w:t>good</w:t>
      </w:r>
      <w:r w:rsidR="00CD4E37" w:rsidRPr="000C77AF">
        <w:rPr>
          <w:rFonts w:asciiTheme="minorHAnsi" w:hAnsiTheme="minorHAnsi"/>
        </w:rPr>
        <w:t xml:space="preserve"> </w:t>
      </w:r>
      <w:r w:rsidR="00A73308" w:rsidRPr="000C77AF">
        <w:rPr>
          <w:rFonts w:asciiTheme="minorHAnsi" w:hAnsiTheme="minorHAnsi"/>
        </w:rPr>
        <w:t xml:space="preserve">morphologies for further passaging and line establishment. </w:t>
      </w:r>
      <w:r w:rsidR="00D51D9F" w:rsidRPr="000C77AF">
        <w:rPr>
          <w:rFonts w:asciiTheme="minorHAnsi" w:hAnsiTheme="minorHAnsi"/>
        </w:rPr>
        <w:t xml:space="preserve">In </w:t>
      </w:r>
      <w:r w:rsidR="00D10F5F" w:rsidRPr="000C77AF">
        <w:rPr>
          <w:rFonts w:asciiTheme="minorHAnsi" w:hAnsiTheme="minorHAnsi"/>
        </w:rPr>
        <w:t>the</w:t>
      </w:r>
      <w:r w:rsidR="00D51D9F" w:rsidRPr="000C77AF">
        <w:rPr>
          <w:rFonts w:asciiTheme="minorHAnsi" w:hAnsiTheme="minorHAnsi"/>
        </w:rPr>
        <w:t xml:space="preserve"> </w:t>
      </w:r>
      <w:r w:rsidR="00B805F1" w:rsidRPr="000C77AF">
        <w:rPr>
          <w:rFonts w:asciiTheme="minorHAnsi" w:hAnsiTheme="minorHAnsi" w:hint="eastAsia"/>
        </w:rPr>
        <w:t>published report</w:t>
      </w:r>
      <w:r w:rsidR="00817B06" w:rsidRPr="000C77AF">
        <w:rPr>
          <w:rFonts w:asciiTheme="minorHAnsi" w:hAnsiTheme="minorHAnsi"/>
        </w:rPr>
        <w:t xml:space="preserve">, </w:t>
      </w:r>
      <w:r w:rsidR="00AD1853" w:rsidRPr="000C77AF">
        <w:rPr>
          <w:rFonts w:asciiTheme="minorHAnsi" w:hAnsiTheme="minorHAnsi"/>
        </w:rPr>
        <w:t xml:space="preserve">iNSCs </w:t>
      </w:r>
      <w:r w:rsidR="006D2037" w:rsidRPr="000C77AF">
        <w:rPr>
          <w:rFonts w:asciiTheme="minorHAnsi" w:hAnsiTheme="minorHAnsi"/>
        </w:rPr>
        <w:t>of p</w:t>
      </w:r>
      <w:r w:rsidR="00B805F1" w:rsidRPr="000C77AF">
        <w:rPr>
          <w:rFonts w:asciiTheme="minorHAnsi" w:hAnsiTheme="minorHAnsi"/>
        </w:rPr>
        <w:t>assage number</w:t>
      </w:r>
      <w:r w:rsidR="000A0A56">
        <w:rPr>
          <w:rFonts w:asciiTheme="minorHAnsi" w:hAnsiTheme="minorHAnsi"/>
        </w:rPr>
        <w:t>s</w:t>
      </w:r>
      <w:r w:rsidR="00B805F1" w:rsidRPr="000C77AF">
        <w:rPr>
          <w:rFonts w:asciiTheme="minorHAnsi" w:hAnsiTheme="minorHAnsi"/>
        </w:rPr>
        <w:t xml:space="preserve"> 10, 20, and 30 </w:t>
      </w:r>
      <w:r w:rsidR="00B805F1" w:rsidRPr="000C77AF">
        <w:rPr>
          <w:rFonts w:asciiTheme="minorHAnsi" w:hAnsiTheme="minorHAnsi" w:hint="eastAsia"/>
        </w:rPr>
        <w:t>showed</w:t>
      </w:r>
      <w:r w:rsidR="006D2037" w:rsidRPr="000C77AF">
        <w:rPr>
          <w:rFonts w:asciiTheme="minorHAnsi" w:hAnsiTheme="minorHAnsi"/>
        </w:rPr>
        <w:t xml:space="preserve"> similar proliferation rates, and could be passaged more than 50 times, </w:t>
      </w:r>
      <w:r w:rsidR="00AD1853" w:rsidRPr="000C77AF">
        <w:rPr>
          <w:rFonts w:asciiTheme="minorHAnsi" w:hAnsiTheme="minorHAnsi"/>
        </w:rPr>
        <w:t>s</w:t>
      </w:r>
      <w:r w:rsidR="006D2037" w:rsidRPr="000C77AF">
        <w:rPr>
          <w:rFonts w:asciiTheme="minorHAnsi" w:hAnsiTheme="minorHAnsi"/>
        </w:rPr>
        <w:t>howing</w:t>
      </w:r>
      <w:r w:rsidR="00AD1853" w:rsidRPr="000C77AF">
        <w:rPr>
          <w:rFonts w:asciiTheme="minorHAnsi" w:hAnsiTheme="minorHAnsi"/>
        </w:rPr>
        <w:t xml:space="preserve"> a good self-renew</w:t>
      </w:r>
      <w:r w:rsidR="00BF7C51" w:rsidRPr="000C77AF">
        <w:rPr>
          <w:rFonts w:asciiTheme="minorHAnsi" w:hAnsiTheme="minorHAnsi"/>
        </w:rPr>
        <w:t>al</w:t>
      </w:r>
      <w:r w:rsidR="00AD1853" w:rsidRPr="000C77AF">
        <w:rPr>
          <w:rFonts w:asciiTheme="minorHAnsi" w:hAnsiTheme="minorHAnsi"/>
        </w:rPr>
        <w:t xml:space="preserve"> and proliferative capacity</w:t>
      </w:r>
      <w:r w:rsidR="00D9538C" w:rsidRPr="000C77AF">
        <w:rPr>
          <w:rFonts w:asciiTheme="minorHAnsi" w:hAnsiTheme="minorHAnsi"/>
        </w:rPr>
        <w:fldChar w:fldCharType="begin"/>
      </w:r>
      <w:r w:rsidR="00D9538C"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D9538C" w:rsidRPr="000C77AF">
        <w:rPr>
          <w:rFonts w:asciiTheme="minorHAnsi" w:hAnsiTheme="minorHAnsi"/>
        </w:rPr>
        <w:fldChar w:fldCharType="separate"/>
      </w:r>
      <w:r w:rsidR="00D9538C" w:rsidRPr="000C77AF">
        <w:rPr>
          <w:rFonts w:asciiTheme="minorHAnsi" w:hAnsiTheme="minorHAnsi"/>
          <w:noProof/>
          <w:vertAlign w:val="superscript"/>
        </w:rPr>
        <w:t>11</w:t>
      </w:r>
      <w:r w:rsidR="00D9538C" w:rsidRPr="000C77AF">
        <w:rPr>
          <w:rFonts w:asciiTheme="minorHAnsi" w:hAnsiTheme="minorHAnsi"/>
        </w:rPr>
        <w:fldChar w:fldCharType="end"/>
      </w:r>
      <w:r w:rsidR="006D2037" w:rsidRPr="000C77AF">
        <w:rPr>
          <w:rFonts w:asciiTheme="minorHAnsi" w:hAnsiTheme="minorHAnsi"/>
        </w:rPr>
        <w:t>.</w:t>
      </w:r>
      <w:r w:rsidR="00AD1853" w:rsidRPr="000C77AF">
        <w:rPr>
          <w:rFonts w:asciiTheme="minorHAnsi" w:hAnsiTheme="minorHAnsi"/>
        </w:rPr>
        <w:t xml:space="preserve"> </w:t>
      </w:r>
      <w:r w:rsidR="007B5EBD" w:rsidRPr="000C77AF">
        <w:rPr>
          <w:rFonts w:asciiTheme="minorHAnsi" w:hAnsiTheme="minorHAnsi"/>
        </w:rPr>
        <w:t xml:space="preserve">iNSCs </w:t>
      </w:r>
      <w:r w:rsidR="00171D7C" w:rsidRPr="000C77AF">
        <w:rPr>
          <w:rFonts w:asciiTheme="minorHAnsi" w:hAnsiTheme="minorHAnsi"/>
        </w:rPr>
        <w:t>could be</w:t>
      </w:r>
      <w:r w:rsidR="007B5EBD" w:rsidRPr="000C77AF">
        <w:rPr>
          <w:rFonts w:asciiTheme="minorHAnsi" w:hAnsiTheme="minorHAnsi"/>
        </w:rPr>
        <w:t xml:space="preserve"> c</w:t>
      </w:r>
      <w:r w:rsidR="00655988" w:rsidRPr="000C77AF">
        <w:rPr>
          <w:rFonts w:asciiTheme="minorHAnsi" w:hAnsiTheme="minorHAnsi"/>
        </w:rPr>
        <w:t>haracterized</w:t>
      </w:r>
      <w:r w:rsidR="007B5EBD" w:rsidRPr="000C77AF">
        <w:rPr>
          <w:rFonts w:asciiTheme="minorHAnsi" w:hAnsiTheme="minorHAnsi"/>
        </w:rPr>
        <w:t xml:space="preserve"> by differentiation assays and immunostaining </w:t>
      </w:r>
      <w:r w:rsidR="00E31D1F" w:rsidRPr="000C77AF">
        <w:rPr>
          <w:rFonts w:asciiTheme="minorHAnsi" w:hAnsiTheme="minorHAnsi"/>
        </w:rPr>
        <w:t>for neural stem cell markers</w:t>
      </w:r>
      <w:r w:rsidR="00655988" w:rsidRPr="000C77AF">
        <w:rPr>
          <w:rFonts w:asciiTheme="minorHAnsi" w:hAnsiTheme="minorHAnsi"/>
        </w:rPr>
        <w:t xml:space="preserve"> SOX2, PAX6, NESTIN and OLIG2</w:t>
      </w:r>
      <w:r w:rsidR="0040204C" w:rsidRPr="000C77AF">
        <w:rPr>
          <w:rFonts w:asciiTheme="minorHAnsi" w:hAnsiTheme="minorHAnsi"/>
        </w:rPr>
        <w:t xml:space="preserve">, and </w:t>
      </w:r>
      <w:r w:rsidR="00B805F1" w:rsidRPr="000C77AF">
        <w:rPr>
          <w:rFonts w:asciiTheme="minorHAnsi" w:hAnsiTheme="minorHAnsi" w:hint="eastAsia"/>
        </w:rPr>
        <w:t xml:space="preserve">the </w:t>
      </w:r>
      <w:r w:rsidR="003C17A6" w:rsidRPr="000C77AF">
        <w:rPr>
          <w:rFonts w:asciiTheme="minorHAnsi" w:hAnsiTheme="minorHAnsi"/>
        </w:rPr>
        <w:t>proliferative marker Ki67.</w:t>
      </w:r>
      <w:r w:rsidR="008A5D20" w:rsidRPr="000C77AF">
        <w:rPr>
          <w:rFonts w:asciiTheme="minorHAnsi" w:hAnsiTheme="minorHAnsi"/>
        </w:rPr>
        <w:t xml:space="preserve"> </w:t>
      </w:r>
      <w:r w:rsidR="00F8318B" w:rsidRPr="000C77AF">
        <w:rPr>
          <w:rFonts w:asciiTheme="minorHAnsi" w:hAnsiTheme="minorHAnsi"/>
        </w:rPr>
        <w:t>iNSCs should express</w:t>
      </w:r>
      <w:r w:rsidR="00171D7C" w:rsidRPr="000C77AF">
        <w:rPr>
          <w:rFonts w:asciiTheme="minorHAnsi" w:hAnsiTheme="minorHAnsi"/>
        </w:rPr>
        <w:t xml:space="preserve"> </w:t>
      </w:r>
      <w:r w:rsidR="00B0253F" w:rsidRPr="000C77AF">
        <w:rPr>
          <w:rFonts w:asciiTheme="minorHAnsi" w:hAnsiTheme="minorHAnsi"/>
        </w:rPr>
        <w:t>those neural stem cell markers</w:t>
      </w:r>
      <w:r w:rsidR="00ED49DC" w:rsidRPr="000C77AF">
        <w:rPr>
          <w:rFonts w:asciiTheme="minorHAnsi" w:hAnsiTheme="minorHAnsi" w:hint="eastAsia"/>
        </w:rPr>
        <w:t xml:space="preserve"> and </w:t>
      </w:r>
      <w:r w:rsidR="00ED49DC" w:rsidRPr="000C77AF">
        <w:rPr>
          <w:rFonts w:asciiTheme="minorHAnsi" w:hAnsiTheme="minorHAnsi"/>
        </w:rPr>
        <w:t xml:space="preserve">possess </w:t>
      </w:r>
      <w:r w:rsidR="00B805F1" w:rsidRPr="000C77AF">
        <w:rPr>
          <w:rFonts w:asciiTheme="minorHAnsi" w:hAnsiTheme="minorHAnsi" w:hint="eastAsia"/>
        </w:rPr>
        <w:t xml:space="preserve">a </w:t>
      </w:r>
      <w:r w:rsidR="00B16134" w:rsidRPr="000C77AF">
        <w:rPr>
          <w:rFonts w:asciiTheme="minorHAnsi" w:hAnsiTheme="minorHAnsi"/>
        </w:rPr>
        <w:t xml:space="preserve">differentiation ability </w:t>
      </w:r>
      <w:r w:rsidR="00B16134" w:rsidRPr="000C77AF">
        <w:rPr>
          <w:rFonts w:asciiTheme="minorHAnsi" w:hAnsiTheme="minorHAnsi" w:hint="eastAsia"/>
        </w:rPr>
        <w:t>to become</w:t>
      </w:r>
      <w:r w:rsidR="00ED49DC" w:rsidRPr="000C77AF">
        <w:rPr>
          <w:rFonts w:asciiTheme="minorHAnsi" w:hAnsiTheme="minorHAnsi"/>
        </w:rPr>
        <w:t xml:space="preserve"> TUJ1</w:t>
      </w:r>
      <w:r w:rsidR="00ED49DC" w:rsidRPr="000C77AF">
        <w:rPr>
          <w:rFonts w:asciiTheme="minorHAnsi" w:hAnsiTheme="minorHAnsi"/>
          <w:vertAlign w:val="superscript"/>
        </w:rPr>
        <w:t>+</w:t>
      </w:r>
      <w:r w:rsidR="00ED49DC" w:rsidRPr="000C77AF">
        <w:rPr>
          <w:rFonts w:asciiTheme="minorHAnsi" w:hAnsiTheme="minorHAnsi"/>
        </w:rPr>
        <w:t>, MAP2</w:t>
      </w:r>
      <w:r w:rsidR="00ED49DC" w:rsidRPr="000C77AF">
        <w:rPr>
          <w:rFonts w:asciiTheme="minorHAnsi" w:hAnsiTheme="minorHAnsi"/>
          <w:vertAlign w:val="superscript"/>
        </w:rPr>
        <w:t>+</w:t>
      </w:r>
      <w:r w:rsidR="00ED49DC" w:rsidRPr="000C77AF">
        <w:rPr>
          <w:rFonts w:asciiTheme="minorHAnsi" w:hAnsiTheme="minorHAnsi"/>
        </w:rPr>
        <w:t xml:space="preserve"> neurons</w:t>
      </w:r>
      <w:r w:rsidR="003444F7" w:rsidRPr="000C77AF">
        <w:rPr>
          <w:rFonts w:asciiTheme="minorHAnsi" w:hAnsiTheme="minorHAnsi"/>
        </w:rPr>
        <w:t xml:space="preserve"> (after 6 weeks)</w:t>
      </w:r>
      <w:r w:rsidR="00ED49DC" w:rsidRPr="000C77AF">
        <w:rPr>
          <w:rFonts w:asciiTheme="minorHAnsi" w:hAnsiTheme="minorHAnsi"/>
        </w:rPr>
        <w:t>, GFAP</w:t>
      </w:r>
      <w:r w:rsidR="00ED49DC" w:rsidRPr="000C77AF">
        <w:rPr>
          <w:rFonts w:asciiTheme="minorHAnsi" w:hAnsiTheme="minorHAnsi"/>
          <w:vertAlign w:val="superscript"/>
        </w:rPr>
        <w:t>+</w:t>
      </w:r>
      <w:r w:rsidR="00ED49DC" w:rsidRPr="000C77AF">
        <w:rPr>
          <w:rFonts w:asciiTheme="minorHAnsi" w:hAnsiTheme="minorHAnsi"/>
        </w:rPr>
        <w:t xml:space="preserve"> astrocytes</w:t>
      </w:r>
      <w:r w:rsidR="008719D8" w:rsidRPr="000C77AF">
        <w:rPr>
          <w:rFonts w:asciiTheme="minorHAnsi" w:hAnsiTheme="minorHAnsi"/>
        </w:rPr>
        <w:t xml:space="preserve"> (after 6 weeks)</w:t>
      </w:r>
      <w:r w:rsidR="00ED49DC" w:rsidRPr="000C77AF">
        <w:rPr>
          <w:rFonts w:asciiTheme="minorHAnsi" w:hAnsiTheme="minorHAnsi"/>
        </w:rPr>
        <w:t xml:space="preserve"> and OLI</w:t>
      </w:r>
      <w:r w:rsidR="00903F1E" w:rsidRPr="000C77AF">
        <w:rPr>
          <w:rFonts w:asciiTheme="minorHAnsi" w:hAnsiTheme="minorHAnsi"/>
        </w:rPr>
        <w:t>G</w:t>
      </w:r>
      <w:r w:rsidR="00ED49DC" w:rsidRPr="000C77AF">
        <w:rPr>
          <w:rFonts w:asciiTheme="minorHAnsi" w:hAnsiTheme="minorHAnsi"/>
        </w:rPr>
        <w:t>2</w:t>
      </w:r>
      <w:r w:rsidR="00903F1E" w:rsidRPr="000C77AF">
        <w:rPr>
          <w:rFonts w:asciiTheme="minorHAnsi" w:hAnsiTheme="minorHAnsi"/>
          <w:vertAlign w:val="superscript"/>
        </w:rPr>
        <w:t>+</w:t>
      </w:r>
      <w:r w:rsidR="00ED49DC" w:rsidRPr="000C77AF">
        <w:rPr>
          <w:rFonts w:asciiTheme="minorHAnsi" w:hAnsiTheme="minorHAnsi"/>
        </w:rPr>
        <w:t>, O1</w:t>
      </w:r>
      <w:r w:rsidR="00ED49DC" w:rsidRPr="000C77AF">
        <w:rPr>
          <w:rFonts w:asciiTheme="minorHAnsi" w:hAnsiTheme="minorHAnsi"/>
          <w:vertAlign w:val="superscript"/>
        </w:rPr>
        <w:t>+</w:t>
      </w:r>
      <w:r w:rsidR="00ED49DC" w:rsidRPr="000C77AF">
        <w:rPr>
          <w:rFonts w:asciiTheme="minorHAnsi" w:hAnsiTheme="minorHAnsi"/>
        </w:rPr>
        <w:t xml:space="preserve"> </w:t>
      </w:r>
      <w:bookmarkStart w:id="158" w:name="OLE_LINK137"/>
      <w:bookmarkStart w:id="159" w:name="OLE_LINK138"/>
      <w:r w:rsidR="00ED49DC" w:rsidRPr="000C77AF">
        <w:rPr>
          <w:rFonts w:asciiTheme="minorHAnsi" w:hAnsiTheme="minorHAnsi"/>
        </w:rPr>
        <w:t>oligodendrocytes</w:t>
      </w:r>
      <w:bookmarkEnd w:id="158"/>
      <w:bookmarkEnd w:id="159"/>
      <w:r w:rsidR="008719D8" w:rsidRPr="000C77AF">
        <w:rPr>
          <w:rFonts w:asciiTheme="minorHAnsi" w:hAnsiTheme="minorHAnsi"/>
        </w:rPr>
        <w:t xml:space="preserve"> (after 7</w:t>
      </w:r>
      <w:r w:rsidR="00B65A70">
        <w:rPr>
          <w:rFonts w:asciiTheme="minorHAnsi" w:hAnsiTheme="minorHAnsi" w:cstheme="minorHAnsi"/>
        </w:rPr>
        <w:t>−</w:t>
      </w:r>
      <w:r w:rsidR="008719D8" w:rsidRPr="000C77AF">
        <w:rPr>
          <w:rFonts w:asciiTheme="minorHAnsi" w:hAnsiTheme="minorHAnsi"/>
        </w:rPr>
        <w:t xml:space="preserve">8 </w:t>
      </w:r>
      <w:r w:rsidR="008719D8" w:rsidRPr="000C77AF">
        <w:rPr>
          <w:rFonts w:asciiTheme="minorHAnsi" w:hAnsiTheme="minorHAnsi"/>
        </w:rPr>
        <w:lastRenderedPageBreak/>
        <w:t>weeks)</w:t>
      </w:r>
      <w:r w:rsidR="00220BC5" w:rsidRPr="000C77AF">
        <w:rPr>
          <w:rFonts w:asciiTheme="minorHAnsi" w:hAnsiTheme="minorHAnsi"/>
        </w:rPr>
        <w:fldChar w:fldCharType="begin"/>
      </w:r>
      <w:r w:rsidR="00220BC5"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220BC5" w:rsidRPr="000C77AF">
        <w:rPr>
          <w:rFonts w:asciiTheme="minorHAnsi" w:hAnsiTheme="minorHAnsi"/>
        </w:rPr>
        <w:fldChar w:fldCharType="separate"/>
      </w:r>
      <w:r w:rsidR="00220BC5" w:rsidRPr="000C77AF">
        <w:rPr>
          <w:rFonts w:asciiTheme="minorHAnsi" w:hAnsiTheme="minorHAnsi"/>
          <w:noProof/>
          <w:vertAlign w:val="superscript"/>
        </w:rPr>
        <w:t>11</w:t>
      </w:r>
      <w:r w:rsidR="00220BC5" w:rsidRPr="000C77AF">
        <w:rPr>
          <w:rFonts w:asciiTheme="minorHAnsi" w:hAnsiTheme="minorHAnsi"/>
        </w:rPr>
        <w:fldChar w:fldCharType="end"/>
      </w:r>
      <w:r w:rsidR="00903F1E" w:rsidRPr="000C77AF">
        <w:rPr>
          <w:rFonts w:asciiTheme="minorHAnsi" w:hAnsiTheme="minorHAnsi"/>
        </w:rPr>
        <w:t xml:space="preserve">. </w:t>
      </w:r>
      <w:r w:rsidR="0065150B" w:rsidRPr="000C77AF">
        <w:rPr>
          <w:rFonts w:asciiTheme="minorHAnsi" w:hAnsiTheme="minorHAnsi"/>
        </w:rPr>
        <w:t xml:space="preserve">However, </w:t>
      </w:r>
      <w:r w:rsidR="002820B2" w:rsidRPr="000C77AF">
        <w:rPr>
          <w:rFonts w:asciiTheme="minorHAnsi" w:hAnsiTheme="minorHAnsi"/>
        </w:rPr>
        <w:t xml:space="preserve">one limitation of this protocol is that MNC medium </w:t>
      </w:r>
      <w:r w:rsidR="00D85F9C" w:rsidRPr="000C77AF">
        <w:rPr>
          <w:rFonts w:asciiTheme="minorHAnsi" w:hAnsiTheme="minorHAnsi"/>
        </w:rPr>
        <w:t xml:space="preserve">is preferentially favorable to </w:t>
      </w:r>
      <w:r w:rsidR="002820B2" w:rsidRPr="000C77AF">
        <w:rPr>
          <w:rFonts w:asciiTheme="minorHAnsi" w:hAnsiTheme="minorHAnsi"/>
        </w:rPr>
        <w:t>erythroblast</w:t>
      </w:r>
      <w:r w:rsidR="00D85F9C" w:rsidRPr="000C77AF">
        <w:rPr>
          <w:rFonts w:asciiTheme="minorHAnsi" w:hAnsiTheme="minorHAnsi"/>
        </w:rPr>
        <w:t xml:space="preserve"> expansion</w:t>
      </w:r>
      <w:r w:rsidR="00A4267E" w:rsidRPr="000C77AF">
        <w:rPr>
          <w:rFonts w:asciiTheme="minorHAnsi" w:hAnsiTheme="minorHAnsi"/>
        </w:rPr>
        <w:t xml:space="preserve">, </w:t>
      </w:r>
      <w:r w:rsidR="000F161A" w:rsidRPr="000C77AF">
        <w:rPr>
          <w:rFonts w:asciiTheme="minorHAnsi" w:hAnsiTheme="minorHAnsi"/>
        </w:rPr>
        <w:t xml:space="preserve">which </w:t>
      </w:r>
      <w:r w:rsidR="00D85F9C" w:rsidRPr="000C77AF">
        <w:rPr>
          <w:rFonts w:asciiTheme="minorHAnsi" w:hAnsiTheme="minorHAnsi"/>
        </w:rPr>
        <w:t>may render</w:t>
      </w:r>
      <w:r w:rsidR="000F161A" w:rsidRPr="000C77AF">
        <w:rPr>
          <w:rFonts w:asciiTheme="minorHAnsi" w:hAnsiTheme="minorHAnsi"/>
        </w:rPr>
        <w:t xml:space="preserve"> it</w:t>
      </w:r>
      <w:r w:rsidR="00A4267E" w:rsidRPr="000C77AF">
        <w:rPr>
          <w:rFonts w:asciiTheme="minorHAnsi" w:hAnsiTheme="minorHAnsi"/>
        </w:rPr>
        <w:t xml:space="preserve"> not suitable for generating iNSCs f</w:t>
      </w:r>
      <w:r w:rsidR="00D85F9C" w:rsidRPr="000C77AF">
        <w:rPr>
          <w:rFonts w:asciiTheme="minorHAnsi" w:hAnsiTheme="minorHAnsi"/>
        </w:rPr>
        <w:t>ro</w:t>
      </w:r>
      <w:r w:rsidR="00A4267E" w:rsidRPr="000C77AF">
        <w:rPr>
          <w:rFonts w:asciiTheme="minorHAnsi" w:hAnsiTheme="minorHAnsi"/>
        </w:rPr>
        <w:t>m patients who</w:t>
      </w:r>
      <w:r w:rsidR="00D85F9C" w:rsidRPr="000C77AF">
        <w:rPr>
          <w:rFonts w:asciiTheme="minorHAnsi" w:hAnsiTheme="minorHAnsi"/>
        </w:rPr>
        <w:t xml:space="preserve"> are deficient in</w:t>
      </w:r>
      <w:r w:rsidR="00A4267E" w:rsidRPr="000C77AF">
        <w:rPr>
          <w:rFonts w:asciiTheme="minorHAnsi" w:hAnsiTheme="minorHAnsi"/>
        </w:rPr>
        <w:t xml:space="preserve"> erythroblast </w:t>
      </w:r>
      <w:r w:rsidR="00D85F9C" w:rsidRPr="000C77AF">
        <w:rPr>
          <w:rFonts w:asciiTheme="minorHAnsi" w:hAnsiTheme="minorHAnsi"/>
        </w:rPr>
        <w:t>development</w:t>
      </w:r>
      <w:r w:rsidR="00A4267E" w:rsidRPr="000C77AF">
        <w:rPr>
          <w:rFonts w:asciiTheme="minorHAnsi" w:hAnsiTheme="minorHAnsi"/>
        </w:rPr>
        <w:t>.</w:t>
      </w:r>
      <w:r w:rsidR="00AD3E23" w:rsidRPr="000C77AF">
        <w:rPr>
          <w:rFonts w:asciiTheme="minorHAnsi" w:hAnsiTheme="minorHAnsi"/>
        </w:rPr>
        <w:t xml:space="preserve"> Besides, the efficiency of reprogramming PBMNCs to iNSCs is not high. One may enhance reprogramming </w:t>
      </w:r>
      <w:r w:rsidR="00D85F9C" w:rsidRPr="000C77AF">
        <w:rPr>
          <w:rFonts w:asciiTheme="minorHAnsi" w:hAnsiTheme="minorHAnsi"/>
        </w:rPr>
        <w:t xml:space="preserve">efficiency </w:t>
      </w:r>
      <w:r w:rsidR="00AD3E23" w:rsidRPr="000C77AF">
        <w:rPr>
          <w:rFonts w:asciiTheme="minorHAnsi" w:hAnsiTheme="minorHAnsi"/>
        </w:rPr>
        <w:t xml:space="preserve">by using </w:t>
      </w:r>
      <w:r w:rsidR="00D85F9C" w:rsidRPr="000C77AF">
        <w:rPr>
          <w:rFonts w:asciiTheme="minorHAnsi" w:hAnsiTheme="minorHAnsi"/>
        </w:rPr>
        <w:t xml:space="preserve">certain </w:t>
      </w:r>
      <w:r w:rsidR="00AD3E23" w:rsidRPr="000C77AF">
        <w:rPr>
          <w:rFonts w:asciiTheme="minorHAnsi" w:hAnsiTheme="minorHAnsi"/>
        </w:rPr>
        <w:t xml:space="preserve">small molecules or </w:t>
      </w:r>
      <w:r w:rsidR="00A7334D" w:rsidRPr="000C77AF">
        <w:rPr>
          <w:rFonts w:asciiTheme="minorHAnsi" w:hAnsiTheme="minorHAnsi"/>
        </w:rPr>
        <w:t>increasing</w:t>
      </w:r>
      <w:r w:rsidR="00D85F9C" w:rsidRPr="000C77AF">
        <w:rPr>
          <w:rFonts w:asciiTheme="minorHAnsi" w:hAnsiTheme="minorHAnsi"/>
        </w:rPr>
        <w:t xml:space="preserve"> the yield by </w:t>
      </w:r>
      <w:r w:rsidR="00AD3E23" w:rsidRPr="000C77AF">
        <w:rPr>
          <w:rFonts w:asciiTheme="minorHAnsi" w:hAnsiTheme="minorHAnsi"/>
        </w:rPr>
        <w:t>using more starting PBMNCs</w:t>
      </w:r>
      <w:r w:rsidR="004A22F6" w:rsidRPr="000C77AF">
        <w:rPr>
          <w:rFonts w:asciiTheme="minorHAnsi" w:hAnsiTheme="minorHAnsi"/>
        </w:rPr>
        <w:fldChar w:fldCharType="begin"/>
      </w:r>
      <w:r w:rsidR="009A3905" w:rsidRPr="000C77AF">
        <w:rPr>
          <w:rFonts w:asciiTheme="minorHAnsi" w:hAnsiTheme="minorHAnsi"/>
        </w:rPr>
        <w:instrText xml:space="preserve"> ADDIN EN.CITE &lt;EndNote&gt;&lt;Cite&gt;&lt;Author&gt;Zhu&lt;/Author&gt;&lt;Year&gt;2010&lt;/Year&gt;&lt;RecNum&gt;25&lt;/RecNum&gt;&lt;DisplayText&gt;&lt;style face="superscript"&gt;23&lt;/style&gt;&lt;/DisplayText&gt;&lt;record&gt;&lt;rec-number&gt;25&lt;/rec-number&gt;&lt;foreign-keys&gt;&lt;key app="EN" db-id="epx9z095bdppdye0wwd55pzlfazrddevwepp" timestamp="1542290485"&gt;25&lt;/key&gt;&lt;/foreign-keys&gt;&lt;ref-type name="Journal Article"&gt;17&lt;/ref-type&gt;&lt;contributors&gt;&lt;authors&gt;&lt;author&gt;Zhu, S.&lt;/author&gt;&lt;author&gt;Li, W.&lt;/author&gt;&lt;author&gt;Zhou, H.&lt;/author&gt;&lt;author&gt;Wei, W.&lt;/author&gt;&lt;author&gt;Ambasudhan, R.&lt;/author&gt;&lt;author&gt;Lin, T.&lt;/author&gt;&lt;author&gt;Kim, J.&lt;/author&gt;&lt;author&gt;Zhang, K.&lt;/author&gt;&lt;author&gt;Ding, S.&lt;/author&gt;&lt;/authors&gt;&lt;/contributors&gt;&lt;auth-address&gt;Department of Chemistry, The Scripps Research Institute, La Jolla, CA 92037, USA.&lt;/auth-address&gt;&lt;titles&gt;&lt;title&gt;Reprogramming of human primary somatic cells by OCT4 and chemical compounds&lt;/title&gt;&lt;secondary-title&gt;Cell Stem Cell&lt;/secondary-title&gt;&lt;/titles&gt;&lt;periodical&gt;&lt;full-title&gt;Cell Stem Cell&lt;/full-title&gt;&lt;/periodical&gt;&lt;pages&gt;651-5&lt;/pages&gt;&lt;volume&gt;7&lt;/volume&gt;&lt;number&gt;6&lt;/number&gt;&lt;keywords&gt;&lt;keyword&gt;Animals&lt;/keyword&gt;&lt;keyword&gt;Cell Differentiation&lt;/keyword&gt;&lt;keyword&gt;Cellular Reprogramming/*physiology&lt;/keyword&gt;&lt;keyword&gt;Humans&lt;/keyword&gt;&lt;keyword&gt;Induced Pluripotent Stem Cells/*cytology/metabolism&lt;/keyword&gt;&lt;keyword&gt;Keratinocytes/metabolism&lt;/keyword&gt;&lt;keyword&gt;Mice&lt;/keyword&gt;&lt;keyword&gt;Mice, SCID&lt;/keyword&gt;&lt;keyword&gt;Octamer Transcription Factor-3/genetics/*metabolism&lt;/keyword&gt;&lt;/keywords&gt;&lt;dates&gt;&lt;year&gt;2010&lt;/year&gt;&lt;pub-dates&gt;&lt;date&gt;Dec 3&lt;/date&gt;&lt;/pub-dates&gt;&lt;/dates&gt;&lt;isbn&gt;1875-9777 (Electronic)&amp;#xD;1875-9777 (Linking)&lt;/isbn&gt;&lt;accession-num&gt;21112560&lt;/accession-num&gt;&lt;urls&gt;&lt;related-urls&gt;&lt;url&gt;https://www.ncbi.nlm.nih.gov/pubmed/21112560&lt;/url&gt;&lt;/related-urls&gt;&lt;/urls&gt;&lt;custom2&gt;PMC3812930&lt;/custom2&gt;&lt;electronic-resource-num&gt;10.1016/j.stem.2010.11.015&lt;/electronic-resource-num&gt;&lt;/record&gt;&lt;/Cite&gt;&lt;/EndNote&gt;</w:instrText>
      </w:r>
      <w:r w:rsidR="004A22F6" w:rsidRPr="000C77AF">
        <w:rPr>
          <w:rFonts w:asciiTheme="minorHAnsi" w:hAnsiTheme="minorHAnsi"/>
        </w:rPr>
        <w:fldChar w:fldCharType="separate"/>
      </w:r>
      <w:r w:rsidR="009A3905" w:rsidRPr="000C77AF">
        <w:rPr>
          <w:rFonts w:asciiTheme="minorHAnsi" w:hAnsiTheme="minorHAnsi"/>
          <w:noProof/>
          <w:vertAlign w:val="superscript"/>
        </w:rPr>
        <w:t>23</w:t>
      </w:r>
      <w:r w:rsidR="004A22F6" w:rsidRPr="000C77AF">
        <w:rPr>
          <w:rFonts w:asciiTheme="minorHAnsi" w:hAnsiTheme="minorHAnsi"/>
        </w:rPr>
        <w:fldChar w:fldCharType="end"/>
      </w:r>
      <w:r w:rsidR="00AD3E23" w:rsidRPr="000C77AF">
        <w:rPr>
          <w:rFonts w:asciiTheme="minorHAnsi" w:hAnsiTheme="minorHAnsi"/>
        </w:rPr>
        <w:t xml:space="preserve">. </w:t>
      </w:r>
    </w:p>
    <w:p w14:paraId="4C46C34E" w14:textId="77777777" w:rsidR="00CC1EA3" w:rsidRPr="000C77AF" w:rsidRDefault="00CC1EA3" w:rsidP="000C77AF">
      <w:pPr>
        <w:jc w:val="both"/>
        <w:rPr>
          <w:rFonts w:asciiTheme="minorHAnsi" w:hAnsiTheme="minorHAnsi"/>
        </w:rPr>
      </w:pPr>
    </w:p>
    <w:p w14:paraId="641479ED" w14:textId="46AAD11C" w:rsidR="00B768E0" w:rsidRPr="000C77AF" w:rsidRDefault="000406C3" w:rsidP="000C77AF">
      <w:pPr>
        <w:jc w:val="both"/>
        <w:rPr>
          <w:rFonts w:asciiTheme="minorHAnsi" w:hAnsiTheme="minorHAnsi"/>
        </w:rPr>
      </w:pPr>
      <w:r w:rsidRPr="000C77AF">
        <w:rPr>
          <w:rFonts w:asciiTheme="minorHAnsi" w:hAnsiTheme="minorHAnsi"/>
        </w:rPr>
        <w:t xml:space="preserve">The method </w:t>
      </w:r>
      <w:r w:rsidR="00F406E8" w:rsidRPr="000C77AF">
        <w:rPr>
          <w:rFonts w:asciiTheme="minorHAnsi" w:hAnsiTheme="minorHAnsi"/>
        </w:rPr>
        <w:t>about the</w:t>
      </w:r>
      <w:r w:rsidRPr="000C77AF">
        <w:rPr>
          <w:rFonts w:asciiTheme="minorHAnsi" w:hAnsiTheme="minorHAnsi"/>
        </w:rPr>
        <w:t xml:space="preserve"> differentiation</w:t>
      </w:r>
      <w:r w:rsidR="00D16E5E" w:rsidRPr="000C77AF">
        <w:rPr>
          <w:rFonts w:asciiTheme="minorHAnsi" w:hAnsiTheme="minorHAnsi"/>
        </w:rPr>
        <w:t xml:space="preserve"> of</w:t>
      </w:r>
      <w:r w:rsidRPr="000C77AF">
        <w:rPr>
          <w:rFonts w:asciiTheme="minorHAnsi" w:hAnsiTheme="minorHAnsi"/>
        </w:rPr>
        <w:t xml:space="preserve"> iNSCs into DA neurons described here builds upon a great number of protocols for neural differentiation</w:t>
      </w:r>
      <w:r w:rsidR="00A53491" w:rsidRPr="000C77AF">
        <w:rPr>
          <w:rFonts w:asciiTheme="minorHAnsi" w:hAnsiTheme="minorHAnsi"/>
        </w:rPr>
        <w:t>.</w:t>
      </w:r>
      <w:r w:rsidR="00290179" w:rsidRPr="000C77AF">
        <w:rPr>
          <w:rFonts w:asciiTheme="minorHAnsi" w:hAnsiTheme="minorHAnsi"/>
        </w:rPr>
        <w:t xml:space="preserve"> As PD </w:t>
      </w:r>
      <w:r w:rsidR="004419E1" w:rsidRPr="000C77AF">
        <w:rPr>
          <w:rFonts w:asciiTheme="minorHAnsi" w:hAnsiTheme="minorHAnsi"/>
        </w:rPr>
        <w:t xml:space="preserve">is </w:t>
      </w:r>
      <w:r w:rsidR="00290179" w:rsidRPr="000C77AF">
        <w:rPr>
          <w:rFonts w:asciiTheme="minorHAnsi" w:hAnsiTheme="minorHAnsi"/>
        </w:rPr>
        <w:t xml:space="preserve">mainly caused by degeneration of DA neurons located in the </w:t>
      </w:r>
      <w:r w:rsidR="004419E1" w:rsidRPr="000C77AF">
        <w:rPr>
          <w:rFonts w:asciiTheme="minorHAnsi" w:hAnsiTheme="minorHAnsi"/>
        </w:rPr>
        <w:t>midbrain</w:t>
      </w:r>
      <w:r w:rsidR="004419E1" w:rsidRPr="000C77AF">
        <w:rPr>
          <w:rFonts w:asciiTheme="minorHAnsi" w:hAnsiTheme="minorHAnsi" w:cstheme="minorHAnsi"/>
        </w:rPr>
        <w:fldChar w:fldCharType="begin">
          <w:fldData xml:space="preserve">PEVuZE5vdGU+PENpdGU+PEF1dGhvcj5XaWxsaWFtcy1HcmF5PC9BdXRob3I+PFllYXI+MjAwOTwv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</w:fldData>
        </w:fldChar>
      </w:r>
      <w:r w:rsidR="003C0193" w:rsidRPr="000C77AF">
        <w:rPr>
          <w:rFonts w:asciiTheme="minorHAnsi" w:hAnsiTheme="minorHAnsi" w:cstheme="minorHAnsi"/>
        </w:rPr>
        <w:instrText xml:space="preserve"> ADDIN EN.CITE </w:instrText>
      </w:r>
      <w:r w:rsidR="003C0193" w:rsidRPr="000C77AF">
        <w:rPr>
          <w:rFonts w:asciiTheme="minorHAnsi" w:hAnsiTheme="minorHAnsi" w:cstheme="minorHAnsi"/>
        </w:rPr>
        <w:fldChar w:fldCharType="begin">
          <w:fldData xml:space="preserve">PEVuZE5vdGU+PENpdGU+PEF1dGhvcj5XaWxsaWFtcy1HcmF5PC9BdXRob3I+PFllYXI+MjAwOTwv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</w:fldData>
        </w:fldChar>
      </w:r>
      <w:r w:rsidR="003C0193" w:rsidRPr="000C77AF">
        <w:rPr>
          <w:rFonts w:asciiTheme="minorHAnsi" w:hAnsiTheme="minorHAnsi" w:cstheme="minorHAnsi"/>
        </w:rPr>
        <w:instrText xml:space="preserve"> ADDIN EN.CITE.DATA </w:instrText>
      </w:r>
      <w:r w:rsidR="003C0193" w:rsidRPr="000C77AF">
        <w:rPr>
          <w:rFonts w:asciiTheme="minorHAnsi" w:hAnsiTheme="minorHAnsi" w:cstheme="minorHAnsi"/>
        </w:rPr>
      </w:r>
      <w:r w:rsidR="003C0193" w:rsidRPr="000C77AF">
        <w:rPr>
          <w:rFonts w:asciiTheme="minorHAnsi" w:hAnsiTheme="minorHAnsi" w:cstheme="minorHAnsi"/>
        </w:rPr>
        <w:fldChar w:fldCharType="end"/>
      </w:r>
      <w:r w:rsidR="004419E1" w:rsidRPr="000C77AF">
        <w:rPr>
          <w:rFonts w:asciiTheme="minorHAnsi" w:hAnsiTheme="minorHAnsi" w:cstheme="minorHAnsi"/>
        </w:rPr>
      </w:r>
      <w:r w:rsidR="004419E1" w:rsidRPr="000C77AF">
        <w:rPr>
          <w:rFonts w:asciiTheme="minorHAnsi" w:hAnsiTheme="minorHAnsi" w:cstheme="minorHAnsi"/>
        </w:rPr>
        <w:fldChar w:fldCharType="separate"/>
      </w:r>
      <w:r w:rsidR="004419E1" w:rsidRPr="000C77AF">
        <w:rPr>
          <w:rFonts w:asciiTheme="minorHAnsi" w:hAnsiTheme="minorHAnsi" w:cstheme="minorHAnsi"/>
          <w:noProof/>
          <w:vertAlign w:val="superscript"/>
        </w:rPr>
        <w:t>1,2</w:t>
      </w:r>
      <w:r w:rsidR="004419E1" w:rsidRPr="000C77AF">
        <w:rPr>
          <w:rFonts w:asciiTheme="minorHAnsi" w:hAnsiTheme="minorHAnsi" w:cstheme="minorHAnsi"/>
        </w:rPr>
        <w:fldChar w:fldCharType="end"/>
      </w:r>
      <w:r w:rsidR="00290179" w:rsidRPr="000C77AF">
        <w:rPr>
          <w:rFonts w:asciiTheme="minorHAnsi" w:hAnsiTheme="minorHAnsi"/>
        </w:rPr>
        <w:t xml:space="preserve">, the aim of </w:t>
      </w:r>
      <w:r w:rsidR="009B1912" w:rsidRPr="000C77AF">
        <w:rPr>
          <w:rFonts w:asciiTheme="minorHAnsi" w:hAnsiTheme="minorHAnsi"/>
        </w:rPr>
        <w:t xml:space="preserve">the </w:t>
      </w:r>
      <w:r w:rsidR="00290179" w:rsidRPr="000C77AF">
        <w:rPr>
          <w:rFonts w:asciiTheme="minorHAnsi" w:hAnsiTheme="minorHAnsi"/>
        </w:rPr>
        <w:t>protocol</w:t>
      </w:r>
      <w:r w:rsidR="009B1912" w:rsidRPr="000C77AF">
        <w:rPr>
          <w:rFonts w:asciiTheme="minorHAnsi" w:hAnsiTheme="minorHAnsi"/>
        </w:rPr>
        <w:t>s</w:t>
      </w:r>
      <w:r w:rsidR="00290179" w:rsidRPr="000C77AF">
        <w:rPr>
          <w:rFonts w:asciiTheme="minorHAnsi" w:hAnsiTheme="minorHAnsi"/>
        </w:rPr>
        <w:t xml:space="preserve"> is </w:t>
      </w:r>
      <w:bookmarkStart w:id="160" w:name="OLE_LINK73"/>
      <w:r w:rsidR="009B1912" w:rsidRPr="000C77AF">
        <w:rPr>
          <w:rFonts w:asciiTheme="minorHAnsi" w:hAnsiTheme="minorHAnsi"/>
        </w:rPr>
        <w:t xml:space="preserve">focused on the </w:t>
      </w:r>
      <w:bookmarkStart w:id="161" w:name="OLE_LINK144"/>
      <w:r w:rsidR="00290179" w:rsidRPr="000C77AF">
        <w:rPr>
          <w:rFonts w:asciiTheme="minorHAnsi" w:hAnsiTheme="minorHAnsi"/>
        </w:rPr>
        <w:t>derivation of specialized VM DA neurons</w:t>
      </w:r>
      <w:bookmarkEnd w:id="161"/>
      <w:r w:rsidR="00C52991" w:rsidRPr="000C77AF">
        <w:rPr>
          <w:rFonts w:asciiTheme="minorHAnsi" w:hAnsiTheme="minorHAnsi"/>
        </w:rPr>
        <w:t xml:space="preserve">, which </w:t>
      </w:r>
      <w:r w:rsidR="005A7A1B" w:rsidRPr="000C77AF">
        <w:rPr>
          <w:rFonts w:asciiTheme="minorHAnsi" w:hAnsiTheme="minorHAnsi"/>
        </w:rPr>
        <w:t>arise</w:t>
      </w:r>
      <w:r w:rsidR="00C52991" w:rsidRPr="000C77AF">
        <w:rPr>
          <w:rFonts w:asciiTheme="minorHAnsi" w:hAnsiTheme="minorHAnsi"/>
        </w:rPr>
        <w:t xml:space="preserve"> from floor plate</w:t>
      </w:r>
      <w:r w:rsidR="005A7A1B" w:rsidRPr="000C77AF">
        <w:rPr>
          <w:rFonts w:asciiTheme="minorHAnsi" w:hAnsiTheme="minorHAnsi"/>
        </w:rPr>
        <w:t xml:space="preserve"> cells during development</w:t>
      </w:r>
      <w:bookmarkEnd w:id="160"/>
      <w:r w:rsidR="00F33824" w:rsidRPr="000C77AF">
        <w:rPr>
          <w:rFonts w:asciiTheme="minorHAnsi" w:hAnsiTheme="minorHAnsi"/>
        </w:rPr>
        <w:fldChar w:fldCharType="begin">
          <w:fldData xml:space="preserve">PEVuZE5vdGU+PENpdGU+PEF1dGhvcj5Pbm88L0F1dGhvcj48WWVhcj4yMDA3PC9ZZWFyPjxSZWNO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</w:fldData>
        </w:fldChar>
      </w:r>
      <w:r w:rsidR="009A3905" w:rsidRPr="000C77AF">
        <w:rPr>
          <w:rFonts w:asciiTheme="minorHAnsi" w:hAnsiTheme="minorHAnsi"/>
        </w:rPr>
        <w:instrText xml:space="preserve"> ADDIN EN.CITE </w:instrText>
      </w:r>
      <w:r w:rsidR="009A3905" w:rsidRPr="000C77AF">
        <w:rPr>
          <w:rFonts w:asciiTheme="minorHAnsi" w:hAnsiTheme="minorHAnsi"/>
        </w:rPr>
        <w:fldChar w:fldCharType="begin">
          <w:fldData xml:space="preserve">PEVuZE5vdGU+PENpdGU+PEF1dGhvcj5Pbm88L0F1dGhvcj48WWVhcj4yMDA3PC9ZZWFyPjxSZWNO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</w:fldData>
        </w:fldChar>
      </w:r>
      <w:r w:rsidR="009A3905" w:rsidRPr="000C77AF">
        <w:rPr>
          <w:rFonts w:asciiTheme="minorHAnsi" w:hAnsiTheme="minorHAnsi"/>
        </w:rPr>
        <w:instrText xml:space="preserve"> ADDIN EN.CITE.DATA </w:instrText>
      </w:r>
      <w:r w:rsidR="009A3905" w:rsidRPr="000C77AF">
        <w:rPr>
          <w:rFonts w:asciiTheme="minorHAnsi" w:hAnsiTheme="minorHAnsi"/>
        </w:rPr>
      </w:r>
      <w:r w:rsidR="009A3905" w:rsidRPr="000C77AF">
        <w:rPr>
          <w:rFonts w:asciiTheme="minorHAnsi" w:hAnsiTheme="minorHAnsi"/>
        </w:rPr>
        <w:fldChar w:fldCharType="end"/>
      </w:r>
      <w:r w:rsidR="00F33824" w:rsidRPr="000C77AF">
        <w:rPr>
          <w:rFonts w:asciiTheme="minorHAnsi" w:hAnsiTheme="minorHAnsi"/>
        </w:rPr>
      </w:r>
      <w:r w:rsidR="00F33824" w:rsidRPr="000C77AF">
        <w:rPr>
          <w:rFonts w:asciiTheme="minorHAnsi" w:hAnsiTheme="minorHAnsi"/>
        </w:rPr>
        <w:fldChar w:fldCharType="separate"/>
      </w:r>
      <w:r w:rsidR="009A3905" w:rsidRPr="000C77AF">
        <w:rPr>
          <w:rFonts w:asciiTheme="minorHAnsi" w:hAnsiTheme="minorHAnsi"/>
          <w:noProof/>
          <w:vertAlign w:val="superscript"/>
        </w:rPr>
        <w:t>24</w:t>
      </w:r>
      <w:r w:rsidR="00F33824" w:rsidRPr="000C77AF">
        <w:rPr>
          <w:rFonts w:asciiTheme="minorHAnsi" w:hAnsiTheme="minorHAnsi"/>
        </w:rPr>
        <w:fldChar w:fldCharType="end"/>
      </w:r>
      <w:r w:rsidR="005A7A1B" w:rsidRPr="000C77AF">
        <w:rPr>
          <w:rFonts w:asciiTheme="minorHAnsi" w:hAnsiTheme="minorHAnsi"/>
        </w:rPr>
        <w:t xml:space="preserve">. </w:t>
      </w:r>
      <w:r w:rsidR="00A14918" w:rsidRPr="000C77AF">
        <w:rPr>
          <w:rFonts w:asciiTheme="minorHAnsi" w:hAnsiTheme="minorHAnsi"/>
        </w:rPr>
        <w:t>I</w:t>
      </w:r>
      <w:r w:rsidR="006916EC" w:rsidRPr="000C77AF">
        <w:rPr>
          <w:rFonts w:asciiTheme="minorHAnsi" w:hAnsiTheme="minorHAnsi"/>
        </w:rPr>
        <w:t>nduc</w:t>
      </w:r>
      <w:r w:rsidR="00A14918" w:rsidRPr="000C77AF">
        <w:rPr>
          <w:rFonts w:asciiTheme="minorHAnsi" w:hAnsiTheme="minorHAnsi"/>
        </w:rPr>
        <w:t>tion of</w:t>
      </w:r>
      <w:r w:rsidR="006916EC" w:rsidRPr="000C77AF">
        <w:rPr>
          <w:rFonts w:asciiTheme="minorHAnsi" w:hAnsiTheme="minorHAnsi"/>
        </w:rPr>
        <w:t xml:space="preserve"> </w:t>
      </w:r>
      <w:bookmarkStart w:id="162" w:name="OLE_LINK100"/>
      <w:bookmarkStart w:id="163" w:name="OLE_LINK101"/>
      <w:r w:rsidR="006916EC" w:rsidRPr="000C77AF">
        <w:rPr>
          <w:rFonts w:asciiTheme="minorHAnsi" w:hAnsiTheme="minorHAnsi"/>
        </w:rPr>
        <w:t>VM floor plate</w:t>
      </w:r>
      <w:r w:rsidR="00A14918" w:rsidRPr="000C77AF">
        <w:rPr>
          <w:rFonts w:asciiTheme="minorHAnsi" w:hAnsiTheme="minorHAnsi"/>
        </w:rPr>
        <w:t xml:space="preserve"> cells </w:t>
      </w:r>
      <w:r w:rsidR="006916EC" w:rsidRPr="000C77AF">
        <w:rPr>
          <w:rFonts w:asciiTheme="minorHAnsi" w:hAnsiTheme="minorHAnsi"/>
        </w:rPr>
        <w:t>with neurogenic potential</w:t>
      </w:r>
      <w:r w:rsidR="00A14918" w:rsidRPr="000C77AF">
        <w:rPr>
          <w:rFonts w:asciiTheme="minorHAnsi" w:hAnsiTheme="minorHAnsi"/>
        </w:rPr>
        <w:t>s</w:t>
      </w:r>
      <w:bookmarkEnd w:id="162"/>
      <w:bookmarkEnd w:id="163"/>
      <w:r w:rsidR="006916EC" w:rsidRPr="000C77AF">
        <w:rPr>
          <w:rFonts w:asciiTheme="minorHAnsi" w:hAnsiTheme="minorHAnsi"/>
        </w:rPr>
        <w:t xml:space="preserve"> depends on </w:t>
      </w:r>
      <w:r w:rsidR="00A14918" w:rsidRPr="000C77AF">
        <w:rPr>
          <w:rFonts w:asciiTheme="minorHAnsi" w:hAnsiTheme="minorHAnsi"/>
        </w:rPr>
        <w:t>two key morphogens, SHH and FGF8</w:t>
      </w:r>
      <w:r w:rsidR="000344CA" w:rsidRPr="000C77AF">
        <w:rPr>
          <w:rFonts w:asciiTheme="minorHAnsi" w:hAnsiTheme="minorHAnsi"/>
        </w:rPr>
        <w:t>b</w:t>
      </w:r>
      <w:r w:rsidR="00146500" w:rsidRPr="000C77AF">
        <w:rPr>
          <w:rFonts w:asciiTheme="minorHAnsi" w:hAnsiTheme="minorHAnsi"/>
        </w:rPr>
        <w:fldChar w:fldCharType="begin">
          <w:fldData xml:space="preserve">PEVuZE5vdGU+PENpdGU+PEF1dGhvcj5LcmlrczwvQXV0aG9yPjxZZWFyPjIwMTE8L1llYXI+PFJl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</w:fldData>
        </w:fldChar>
      </w:r>
      <w:r w:rsidR="004A12A3" w:rsidRPr="000C77AF">
        <w:rPr>
          <w:rFonts w:asciiTheme="minorHAnsi" w:hAnsiTheme="minorHAnsi"/>
        </w:rPr>
        <w:instrText xml:space="preserve"> ADDIN EN.CITE </w:instrText>
      </w:r>
      <w:r w:rsidR="004A12A3" w:rsidRPr="000C77AF">
        <w:rPr>
          <w:rFonts w:asciiTheme="minorHAnsi" w:hAnsiTheme="minorHAnsi"/>
        </w:rPr>
        <w:fldChar w:fldCharType="begin">
          <w:fldData xml:space="preserve">PEVuZE5vdGU+PENpdGU+PEF1dGhvcj5LcmlrczwvQXV0aG9yPjxZZWFyPjIwMTE8L1llYXI+PFJl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</w:fldData>
        </w:fldChar>
      </w:r>
      <w:r w:rsidR="004A12A3" w:rsidRPr="000C77AF">
        <w:rPr>
          <w:rFonts w:asciiTheme="minorHAnsi" w:hAnsiTheme="minorHAnsi"/>
        </w:rPr>
        <w:instrText xml:space="preserve"> ADDIN EN.CITE.DATA </w:instrText>
      </w:r>
      <w:r w:rsidR="004A12A3" w:rsidRPr="000C77AF">
        <w:rPr>
          <w:rFonts w:asciiTheme="minorHAnsi" w:hAnsiTheme="minorHAnsi"/>
        </w:rPr>
      </w:r>
      <w:r w:rsidR="004A12A3" w:rsidRPr="000C77AF">
        <w:rPr>
          <w:rFonts w:asciiTheme="minorHAnsi" w:hAnsiTheme="minorHAnsi"/>
        </w:rPr>
        <w:fldChar w:fldCharType="end"/>
      </w:r>
      <w:r w:rsidR="00146500" w:rsidRPr="000C77AF">
        <w:rPr>
          <w:rFonts w:asciiTheme="minorHAnsi" w:hAnsiTheme="minorHAnsi"/>
        </w:rPr>
      </w:r>
      <w:r w:rsidR="00146500" w:rsidRPr="000C77AF">
        <w:rPr>
          <w:rFonts w:asciiTheme="minorHAnsi" w:hAnsiTheme="minorHAnsi"/>
        </w:rPr>
        <w:fldChar w:fldCharType="separate"/>
      </w:r>
      <w:r w:rsidR="009A3905" w:rsidRPr="000C77AF">
        <w:rPr>
          <w:rFonts w:asciiTheme="minorHAnsi" w:hAnsiTheme="minorHAnsi"/>
          <w:noProof/>
          <w:vertAlign w:val="superscript"/>
        </w:rPr>
        <w:t>6,25,26</w:t>
      </w:r>
      <w:r w:rsidR="00146500" w:rsidRPr="000C77AF">
        <w:rPr>
          <w:rFonts w:asciiTheme="minorHAnsi" w:hAnsiTheme="minorHAnsi"/>
        </w:rPr>
        <w:fldChar w:fldCharType="end"/>
      </w:r>
      <w:r w:rsidR="00FF7C29" w:rsidRPr="000C77AF">
        <w:rPr>
          <w:rFonts w:asciiTheme="minorHAnsi" w:hAnsiTheme="minorHAnsi"/>
        </w:rPr>
        <w:t>. SHH</w:t>
      </w:r>
      <w:r w:rsidR="00EF5109" w:rsidRPr="000C77AF">
        <w:rPr>
          <w:rFonts w:asciiTheme="minorHAnsi" w:hAnsiTheme="minorHAnsi"/>
        </w:rPr>
        <w:t xml:space="preserve"> </w:t>
      </w:r>
      <w:r w:rsidR="00A14918" w:rsidRPr="000C77AF">
        <w:rPr>
          <w:rFonts w:asciiTheme="minorHAnsi" w:hAnsiTheme="minorHAnsi"/>
        </w:rPr>
        <w:t>is</w:t>
      </w:r>
      <w:r w:rsidR="00EF5109" w:rsidRPr="000C77AF">
        <w:rPr>
          <w:rFonts w:asciiTheme="minorHAnsi" w:hAnsiTheme="minorHAnsi"/>
        </w:rPr>
        <w:t xml:space="preserve"> a ventralizing morph</w:t>
      </w:r>
      <w:r w:rsidR="00BF7585" w:rsidRPr="000C77AF">
        <w:rPr>
          <w:rFonts w:asciiTheme="minorHAnsi" w:hAnsiTheme="minorHAnsi"/>
        </w:rPr>
        <w:t>ogen, secreted by notochord</w:t>
      </w:r>
      <w:r w:rsidR="00FF7C29" w:rsidRPr="000C77AF">
        <w:rPr>
          <w:rFonts w:asciiTheme="minorHAnsi" w:hAnsiTheme="minorHAnsi"/>
        </w:rPr>
        <w:fldChar w:fldCharType="begin">
          <w:fldData xml:space="preserve">PEVuZE5vdGU+PENpdGU+PEF1dGhvcj5DaGFtYmVyczwvQXV0aG9yPjxZZWFyPjIwMDk8L1llYXI+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=
</w:fldData>
        </w:fldChar>
      </w:r>
      <w:r w:rsidR="004A12A3" w:rsidRPr="000C77AF">
        <w:rPr>
          <w:rFonts w:asciiTheme="minorHAnsi" w:hAnsiTheme="minorHAnsi"/>
        </w:rPr>
        <w:instrText xml:space="preserve"> ADDIN EN.CITE </w:instrText>
      </w:r>
      <w:r w:rsidR="004A12A3" w:rsidRPr="000C77AF">
        <w:rPr>
          <w:rFonts w:asciiTheme="minorHAnsi" w:hAnsiTheme="minorHAnsi"/>
        </w:rPr>
        <w:fldChar w:fldCharType="begin">
          <w:fldData xml:space="preserve">PEVuZE5vdGU+PENpdGU+PEF1dGhvcj5DaGFtYmVyczwvQXV0aG9yPjxZZWFyPjIwMDk8L1llYXI+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=
</w:fldData>
        </w:fldChar>
      </w:r>
      <w:r w:rsidR="004A12A3" w:rsidRPr="000C77AF">
        <w:rPr>
          <w:rFonts w:asciiTheme="minorHAnsi" w:hAnsiTheme="minorHAnsi"/>
        </w:rPr>
        <w:instrText xml:space="preserve"> ADDIN EN.CITE.DATA </w:instrText>
      </w:r>
      <w:r w:rsidR="004A12A3" w:rsidRPr="000C77AF">
        <w:rPr>
          <w:rFonts w:asciiTheme="minorHAnsi" w:hAnsiTheme="minorHAnsi"/>
        </w:rPr>
      </w:r>
      <w:r w:rsidR="004A12A3" w:rsidRPr="000C77AF">
        <w:rPr>
          <w:rFonts w:asciiTheme="minorHAnsi" w:hAnsiTheme="minorHAnsi"/>
        </w:rPr>
        <w:fldChar w:fldCharType="end"/>
      </w:r>
      <w:r w:rsidR="00FF7C29" w:rsidRPr="000C77AF">
        <w:rPr>
          <w:rFonts w:asciiTheme="minorHAnsi" w:hAnsiTheme="minorHAnsi"/>
        </w:rPr>
      </w:r>
      <w:r w:rsidR="00FF7C29" w:rsidRPr="000C77AF">
        <w:rPr>
          <w:rFonts w:asciiTheme="minorHAnsi" w:hAnsiTheme="minorHAnsi"/>
        </w:rPr>
        <w:fldChar w:fldCharType="separate"/>
      </w:r>
      <w:r w:rsidR="009A3905" w:rsidRPr="000C77AF">
        <w:rPr>
          <w:rFonts w:asciiTheme="minorHAnsi" w:hAnsiTheme="minorHAnsi"/>
          <w:noProof/>
          <w:vertAlign w:val="superscript"/>
        </w:rPr>
        <w:t>26,27</w:t>
      </w:r>
      <w:r w:rsidR="00FF7C29" w:rsidRPr="000C77AF">
        <w:rPr>
          <w:rFonts w:asciiTheme="minorHAnsi" w:hAnsiTheme="minorHAnsi"/>
        </w:rPr>
        <w:fldChar w:fldCharType="end"/>
      </w:r>
      <w:r w:rsidR="00FF7C29" w:rsidRPr="000C77AF">
        <w:rPr>
          <w:rFonts w:asciiTheme="minorHAnsi" w:hAnsiTheme="minorHAnsi"/>
        </w:rPr>
        <w:t xml:space="preserve">. </w:t>
      </w:r>
      <w:r w:rsidR="00441A39" w:rsidRPr="000C77AF">
        <w:rPr>
          <w:rFonts w:asciiTheme="minorHAnsi" w:hAnsiTheme="minorHAnsi"/>
        </w:rPr>
        <w:t>Here we replace</w:t>
      </w:r>
      <w:r w:rsidR="00A14918" w:rsidRPr="000C77AF">
        <w:rPr>
          <w:rFonts w:asciiTheme="minorHAnsi" w:hAnsiTheme="minorHAnsi"/>
        </w:rPr>
        <w:t>d</w:t>
      </w:r>
      <w:r w:rsidR="00441A39" w:rsidRPr="000C77AF">
        <w:rPr>
          <w:rFonts w:asciiTheme="minorHAnsi" w:hAnsiTheme="minorHAnsi"/>
        </w:rPr>
        <w:t xml:space="preserve"> SHH with the small molecule SAG</w:t>
      </w:r>
      <w:r w:rsidR="00A14918" w:rsidRPr="000C77AF">
        <w:rPr>
          <w:rFonts w:asciiTheme="minorHAnsi" w:hAnsiTheme="minorHAnsi"/>
        </w:rPr>
        <w:t>1</w:t>
      </w:r>
      <w:r w:rsidR="00441A39" w:rsidRPr="000C77AF">
        <w:rPr>
          <w:rFonts w:asciiTheme="minorHAnsi" w:hAnsiTheme="minorHAnsi"/>
        </w:rPr>
        <w:t xml:space="preserve">, a </w:t>
      </w:r>
      <w:r w:rsidR="00EF5109" w:rsidRPr="000C77AF">
        <w:rPr>
          <w:rFonts w:asciiTheme="minorHAnsi" w:hAnsiTheme="minorHAnsi"/>
        </w:rPr>
        <w:t>SHH pathway agonist</w:t>
      </w:r>
      <w:r w:rsidR="00C71DB0" w:rsidRPr="000C77AF">
        <w:rPr>
          <w:rFonts w:asciiTheme="minorHAnsi" w:hAnsiTheme="minorHAnsi"/>
        </w:rPr>
        <w:t xml:space="preserve"> that is more economical</w:t>
      </w:r>
      <w:r w:rsidR="00EF5109" w:rsidRPr="000C77AF">
        <w:rPr>
          <w:rFonts w:asciiTheme="minorHAnsi" w:hAnsiTheme="minorHAnsi"/>
        </w:rPr>
        <w:t xml:space="preserve"> than SHH. </w:t>
      </w:r>
      <w:r w:rsidR="006B15A6" w:rsidRPr="000C77AF">
        <w:rPr>
          <w:rFonts w:asciiTheme="minorHAnsi" w:hAnsiTheme="minorHAnsi"/>
        </w:rPr>
        <w:t xml:space="preserve">Also, </w:t>
      </w:r>
      <w:r w:rsidR="00CD18D5" w:rsidRPr="000C77AF">
        <w:rPr>
          <w:rFonts w:asciiTheme="minorHAnsi" w:hAnsiTheme="minorHAnsi"/>
        </w:rPr>
        <w:t>basic neural culture</w:t>
      </w:r>
      <w:r w:rsidR="006B15A6" w:rsidRPr="000C77AF">
        <w:rPr>
          <w:rFonts w:asciiTheme="minorHAnsi" w:hAnsiTheme="minorHAnsi"/>
        </w:rPr>
        <w:t xml:space="preserve"> medium and supplement</w:t>
      </w:r>
      <w:r w:rsidR="00CD18D5" w:rsidRPr="000C77AF">
        <w:rPr>
          <w:rFonts w:asciiTheme="minorHAnsi" w:hAnsiTheme="minorHAnsi"/>
        </w:rPr>
        <w:t xml:space="preserve"> (</w:t>
      </w:r>
      <w:r w:rsidR="00CD18D5" w:rsidRPr="00995B27">
        <w:rPr>
          <w:rFonts w:asciiTheme="minorHAnsi" w:hAnsiTheme="minorHAnsi"/>
          <w:b/>
        </w:rPr>
        <w:t>Table of Materials</w:t>
      </w:r>
      <w:r w:rsidR="00CD18D5" w:rsidRPr="000C77AF">
        <w:rPr>
          <w:rFonts w:asciiTheme="minorHAnsi" w:hAnsiTheme="minorHAnsi"/>
        </w:rPr>
        <w:t>)</w:t>
      </w:r>
      <w:r w:rsidR="006B15A6" w:rsidRPr="000C77AF">
        <w:rPr>
          <w:rFonts w:asciiTheme="minorHAnsi" w:hAnsiTheme="minorHAnsi"/>
        </w:rPr>
        <w:t xml:space="preserve"> are </w:t>
      </w:r>
      <w:r w:rsidR="00C71DB0" w:rsidRPr="000C77AF">
        <w:rPr>
          <w:rFonts w:asciiTheme="minorHAnsi" w:hAnsiTheme="minorHAnsi"/>
        </w:rPr>
        <w:t xml:space="preserve">important </w:t>
      </w:r>
      <w:r w:rsidR="006B15A6" w:rsidRPr="000C77AF">
        <w:rPr>
          <w:rFonts w:asciiTheme="minorHAnsi" w:hAnsiTheme="minorHAnsi"/>
        </w:rPr>
        <w:t xml:space="preserve">for neuronal survival and differentiation. </w:t>
      </w:r>
      <w:r w:rsidR="00C71DB0" w:rsidRPr="000C77AF">
        <w:rPr>
          <w:rFonts w:asciiTheme="minorHAnsi" w:hAnsiTheme="minorHAnsi"/>
        </w:rPr>
        <w:t>With</w:t>
      </w:r>
      <w:r w:rsidR="006B15A6" w:rsidRPr="000C77AF">
        <w:rPr>
          <w:rFonts w:asciiTheme="minorHAnsi" w:hAnsiTheme="minorHAnsi"/>
        </w:rPr>
        <w:t xml:space="preserve"> this protocol, </w:t>
      </w:r>
      <w:bookmarkStart w:id="164" w:name="OLE_LINK102"/>
      <w:bookmarkStart w:id="165" w:name="OLE_LINK103"/>
      <w:r w:rsidR="002F6A95" w:rsidRPr="000C77AF">
        <w:rPr>
          <w:rFonts w:asciiTheme="minorHAnsi" w:hAnsiTheme="minorHAnsi"/>
        </w:rPr>
        <w:t xml:space="preserve">DA precursors </w:t>
      </w:r>
      <w:r w:rsidR="00122CF1">
        <w:rPr>
          <w:rFonts w:asciiTheme="minorHAnsi" w:hAnsiTheme="minorHAnsi"/>
        </w:rPr>
        <w:t xml:space="preserve">were </w:t>
      </w:r>
      <w:r w:rsidR="00C71DB0" w:rsidRPr="000C77AF">
        <w:rPr>
          <w:rFonts w:asciiTheme="minorHAnsi" w:hAnsiTheme="minorHAnsi"/>
        </w:rPr>
        <w:t>obtained towards</w:t>
      </w:r>
      <w:r w:rsidR="002F6A95" w:rsidRPr="000C77AF">
        <w:rPr>
          <w:rFonts w:asciiTheme="minorHAnsi" w:hAnsiTheme="minorHAnsi"/>
        </w:rPr>
        <w:t xml:space="preserve"> the end of the first stage, and</w:t>
      </w:r>
      <w:r w:rsidR="00C71DB0" w:rsidRPr="000C77AF">
        <w:rPr>
          <w:rFonts w:asciiTheme="minorHAnsi" w:hAnsiTheme="minorHAnsi"/>
        </w:rPr>
        <w:t xml:space="preserve"> more</w:t>
      </w:r>
      <w:r w:rsidR="002F6A95" w:rsidRPr="000C77AF">
        <w:rPr>
          <w:rFonts w:asciiTheme="minorHAnsi" w:hAnsiTheme="minorHAnsi"/>
        </w:rPr>
        <w:t xml:space="preserve"> mature DA neurons </w:t>
      </w:r>
      <w:r w:rsidR="00122CF1">
        <w:rPr>
          <w:rFonts w:asciiTheme="minorHAnsi" w:hAnsiTheme="minorHAnsi"/>
        </w:rPr>
        <w:t>we</w:t>
      </w:r>
      <w:r w:rsidR="003E7B94" w:rsidRPr="000C77AF">
        <w:rPr>
          <w:rFonts w:asciiTheme="minorHAnsi" w:hAnsiTheme="minorHAnsi" w:hint="eastAsia"/>
        </w:rPr>
        <w:t xml:space="preserve">re </w:t>
      </w:r>
      <w:r w:rsidR="00C71DB0" w:rsidRPr="000C77AF">
        <w:rPr>
          <w:rFonts w:asciiTheme="minorHAnsi" w:hAnsiTheme="minorHAnsi"/>
        </w:rPr>
        <w:t xml:space="preserve">generated </w:t>
      </w:r>
      <w:r w:rsidR="00122CF1">
        <w:rPr>
          <w:rFonts w:asciiTheme="minorHAnsi" w:hAnsiTheme="minorHAnsi"/>
        </w:rPr>
        <w:t>at</w:t>
      </w:r>
      <w:r w:rsidR="002F6A95" w:rsidRPr="000C77AF">
        <w:rPr>
          <w:rFonts w:asciiTheme="minorHAnsi" w:hAnsiTheme="minorHAnsi"/>
        </w:rPr>
        <w:t xml:space="preserve"> the end of the second stage</w:t>
      </w:r>
      <w:r w:rsidR="00C71DB0" w:rsidRPr="000C77AF">
        <w:rPr>
          <w:rFonts w:asciiTheme="minorHAnsi" w:hAnsiTheme="minorHAnsi"/>
        </w:rPr>
        <w:t>.</w:t>
      </w:r>
      <w:bookmarkEnd w:id="164"/>
      <w:bookmarkEnd w:id="165"/>
      <w:r w:rsidR="00C71DB0" w:rsidRPr="000C77AF">
        <w:rPr>
          <w:rFonts w:asciiTheme="minorHAnsi" w:hAnsiTheme="minorHAnsi"/>
        </w:rPr>
        <w:t xml:space="preserve"> Increasing the period of time of the second stage to</w:t>
      </w:r>
      <w:r w:rsidR="002F6A95" w:rsidRPr="000C77AF">
        <w:rPr>
          <w:rFonts w:asciiTheme="minorHAnsi" w:hAnsiTheme="minorHAnsi"/>
        </w:rPr>
        <w:t xml:space="preserve"> 40</w:t>
      </w:r>
      <w:r w:rsidR="00122CF1">
        <w:rPr>
          <w:rFonts w:asciiTheme="minorHAnsi" w:hAnsiTheme="minorHAnsi" w:cstheme="minorHAnsi"/>
        </w:rPr>
        <w:t>−</w:t>
      </w:r>
      <w:r w:rsidR="002F6A95" w:rsidRPr="000C77AF">
        <w:rPr>
          <w:rFonts w:asciiTheme="minorHAnsi" w:hAnsiTheme="minorHAnsi"/>
        </w:rPr>
        <w:t>55 days</w:t>
      </w:r>
      <w:r w:rsidR="00C71DB0" w:rsidRPr="000C77AF">
        <w:rPr>
          <w:rFonts w:asciiTheme="minorHAnsi" w:hAnsiTheme="minorHAnsi"/>
        </w:rPr>
        <w:t xml:space="preserve"> could further enhance the proportion of mature DA neurons in culture</w:t>
      </w:r>
      <w:r w:rsidR="002F6A95" w:rsidRPr="000C77AF">
        <w:rPr>
          <w:rFonts w:asciiTheme="minorHAnsi" w:hAnsiTheme="minorHAnsi"/>
        </w:rPr>
        <w:t xml:space="preserve">. </w:t>
      </w:r>
      <w:r w:rsidR="005914E6" w:rsidRPr="000C77AF">
        <w:rPr>
          <w:rFonts w:asciiTheme="minorHAnsi" w:hAnsiTheme="minorHAnsi"/>
        </w:rPr>
        <w:t xml:space="preserve">Included in the second stage medium are </w:t>
      </w:r>
      <w:r w:rsidR="00122CF1">
        <w:rPr>
          <w:rFonts w:asciiTheme="minorHAnsi" w:hAnsiTheme="minorHAnsi"/>
        </w:rPr>
        <w:t xml:space="preserve">the </w:t>
      </w:r>
      <w:r w:rsidR="006B15A6" w:rsidRPr="000C77AF">
        <w:rPr>
          <w:rFonts w:asciiTheme="minorHAnsi" w:hAnsiTheme="minorHAnsi"/>
        </w:rPr>
        <w:t>retinoic acid</w:t>
      </w:r>
      <w:r w:rsidR="0049475C" w:rsidRPr="000C77AF">
        <w:rPr>
          <w:rFonts w:asciiTheme="minorHAnsi" w:hAnsiTheme="minorHAnsi"/>
        </w:rPr>
        <w:t>, BDNF, GDNF, TGF</w:t>
      </w:r>
      <w:r w:rsidR="009A5842" w:rsidRPr="000C77AF">
        <w:rPr>
          <w:rFonts w:asciiTheme="minorHAnsi" w:hAnsiTheme="minorHAnsi"/>
        </w:rPr>
        <w:t>-βIII</w:t>
      </w:r>
      <w:r w:rsidR="0049475C" w:rsidRPr="000C77AF">
        <w:rPr>
          <w:rFonts w:asciiTheme="minorHAnsi" w:hAnsiTheme="minorHAnsi"/>
        </w:rPr>
        <w:t>, DAPT and cAMP</w:t>
      </w:r>
      <w:r w:rsidR="005914E6" w:rsidRPr="000C77AF">
        <w:rPr>
          <w:rFonts w:asciiTheme="minorHAnsi" w:hAnsiTheme="minorHAnsi"/>
        </w:rPr>
        <w:t>, which</w:t>
      </w:r>
      <w:r w:rsidR="0049475C" w:rsidRPr="000C77AF">
        <w:rPr>
          <w:rFonts w:asciiTheme="minorHAnsi" w:hAnsiTheme="minorHAnsi"/>
        </w:rPr>
        <w:t xml:space="preserve"> have been demonstrated </w:t>
      </w:r>
      <w:r w:rsidR="005914E6" w:rsidRPr="000C77AF">
        <w:rPr>
          <w:rFonts w:asciiTheme="minorHAnsi" w:hAnsiTheme="minorHAnsi"/>
        </w:rPr>
        <w:t>to be able to</w:t>
      </w:r>
      <w:r w:rsidR="0049475C" w:rsidRPr="000C77AF">
        <w:rPr>
          <w:rFonts w:asciiTheme="minorHAnsi" w:hAnsiTheme="minorHAnsi"/>
        </w:rPr>
        <w:t xml:space="preserve"> promote DA neuron </w:t>
      </w:r>
      <w:r w:rsidR="005914E6" w:rsidRPr="000C77AF">
        <w:rPr>
          <w:rFonts w:asciiTheme="minorHAnsi" w:hAnsiTheme="minorHAnsi"/>
        </w:rPr>
        <w:t>maturation and survival.</w:t>
      </w:r>
      <w:r w:rsidR="006C3B9E" w:rsidRPr="000C77AF">
        <w:rPr>
          <w:rFonts w:asciiTheme="minorHAnsi" w:hAnsiTheme="minorHAnsi"/>
        </w:rPr>
        <w:t xml:space="preserve"> </w:t>
      </w:r>
      <w:r w:rsidR="00063C06" w:rsidRPr="000C77AF">
        <w:rPr>
          <w:rFonts w:asciiTheme="minorHAnsi" w:hAnsiTheme="minorHAnsi"/>
        </w:rPr>
        <w:t xml:space="preserve">To test the </w:t>
      </w:r>
      <w:r w:rsidR="009D13B3" w:rsidRPr="000C77AF">
        <w:rPr>
          <w:rFonts w:asciiTheme="minorHAnsi" w:hAnsiTheme="minorHAnsi"/>
        </w:rPr>
        <w:t xml:space="preserve">efficiency of </w:t>
      </w:r>
      <w:r w:rsidR="00185885" w:rsidRPr="000C77AF">
        <w:rPr>
          <w:rFonts w:asciiTheme="minorHAnsi" w:hAnsiTheme="minorHAnsi"/>
        </w:rPr>
        <w:t xml:space="preserve">iNSCs </w:t>
      </w:r>
      <w:r w:rsidR="00152294" w:rsidRPr="000C77AF">
        <w:rPr>
          <w:rFonts w:asciiTheme="minorHAnsi" w:hAnsiTheme="minorHAnsi" w:hint="eastAsia"/>
        </w:rPr>
        <w:t xml:space="preserve">in </w:t>
      </w:r>
      <w:r w:rsidR="009D13B3" w:rsidRPr="000C77AF">
        <w:rPr>
          <w:rFonts w:asciiTheme="minorHAnsi" w:hAnsiTheme="minorHAnsi"/>
        </w:rPr>
        <w:t>differentiat</w:t>
      </w:r>
      <w:r w:rsidR="00152294" w:rsidRPr="000C77AF">
        <w:rPr>
          <w:rFonts w:asciiTheme="minorHAnsi" w:hAnsiTheme="minorHAnsi"/>
        </w:rPr>
        <w:t>i</w:t>
      </w:r>
      <w:r w:rsidR="00657869" w:rsidRPr="000C77AF">
        <w:rPr>
          <w:rFonts w:asciiTheme="minorHAnsi" w:hAnsiTheme="minorHAnsi"/>
        </w:rPr>
        <w:t>on</w:t>
      </w:r>
      <w:r w:rsidR="009D13B3" w:rsidRPr="000C77AF">
        <w:rPr>
          <w:rFonts w:asciiTheme="minorHAnsi" w:hAnsiTheme="minorHAnsi"/>
        </w:rPr>
        <w:t xml:space="preserve"> into DA neurons, </w:t>
      </w:r>
      <w:r w:rsidR="00152294" w:rsidRPr="000C77AF">
        <w:rPr>
          <w:rFonts w:asciiTheme="minorHAnsi" w:hAnsiTheme="minorHAnsi"/>
        </w:rPr>
        <w:t xml:space="preserve">the </w:t>
      </w:r>
      <w:r w:rsidR="003C6AA2" w:rsidRPr="000C77AF">
        <w:rPr>
          <w:rFonts w:asciiTheme="minorHAnsi" w:hAnsiTheme="minorHAnsi"/>
        </w:rPr>
        <w:t xml:space="preserve">differentiated </w:t>
      </w:r>
      <w:r w:rsidR="00152294" w:rsidRPr="000C77AF">
        <w:rPr>
          <w:rFonts w:asciiTheme="minorHAnsi" w:hAnsiTheme="minorHAnsi" w:hint="eastAsia"/>
        </w:rPr>
        <w:t xml:space="preserve">cells </w:t>
      </w:r>
      <w:r w:rsidR="00152294" w:rsidRPr="000C77AF">
        <w:rPr>
          <w:rFonts w:asciiTheme="minorHAnsi" w:hAnsiTheme="minorHAnsi"/>
        </w:rPr>
        <w:t>were examined for expression of</w:t>
      </w:r>
      <w:r w:rsidR="003C6AA2" w:rsidRPr="000C77AF">
        <w:rPr>
          <w:rFonts w:asciiTheme="minorHAnsi" w:hAnsiTheme="minorHAnsi"/>
        </w:rPr>
        <w:t xml:space="preserve"> markers </w:t>
      </w:r>
      <w:r w:rsidR="00063C06" w:rsidRPr="000C77AF">
        <w:rPr>
          <w:rFonts w:asciiTheme="minorHAnsi" w:hAnsiTheme="minorHAnsi"/>
        </w:rPr>
        <w:t>NURR</w:t>
      </w:r>
      <w:r w:rsidR="000B733C" w:rsidRPr="000C77AF">
        <w:rPr>
          <w:rFonts w:asciiTheme="minorHAnsi" w:hAnsiTheme="minorHAnsi"/>
        </w:rPr>
        <w:t>1</w:t>
      </w:r>
      <w:r w:rsidR="00063C06" w:rsidRPr="000C77AF">
        <w:rPr>
          <w:rFonts w:asciiTheme="minorHAnsi" w:hAnsiTheme="minorHAnsi"/>
        </w:rPr>
        <w:t xml:space="preserve">, </w:t>
      </w:r>
      <w:r w:rsidR="003C6AA2" w:rsidRPr="000C77AF">
        <w:rPr>
          <w:rFonts w:asciiTheme="minorHAnsi" w:hAnsiTheme="minorHAnsi"/>
        </w:rPr>
        <w:t>FO</w:t>
      </w:r>
      <w:r w:rsidR="000B733C" w:rsidRPr="000C77AF">
        <w:rPr>
          <w:rFonts w:asciiTheme="minorHAnsi" w:hAnsiTheme="minorHAnsi"/>
        </w:rPr>
        <w:t>XA2</w:t>
      </w:r>
      <w:r w:rsidR="00063C06" w:rsidRPr="000C77AF">
        <w:rPr>
          <w:rFonts w:asciiTheme="minorHAnsi" w:hAnsiTheme="minorHAnsi"/>
        </w:rPr>
        <w:t xml:space="preserve">, </w:t>
      </w:r>
      <w:r w:rsidR="000B733C" w:rsidRPr="000C77AF">
        <w:rPr>
          <w:rFonts w:asciiTheme="minorHAnsi" w:hAnsiTheme="minorHAnsi"/>
        </w:rPr>
        <w:t>GIRK2 and TH.</w:t>
      </w:r>
      <w:r w:rsidR="000D7A07" w:rsidRPr="000C77AF">
        <w:rPr>
          <w:rFonts w:asciiTheme="minorHAnsi" w:hAnsiTheme="minorHAnsi"/>
        </w:rPr>
        <w:t xml:space="preserve"> In </w:t>
      </w:r>
      <w:r w:rsidR="00122CF1">
        <w:rPr>
          <w:rFonts w:asciiTheme="minorHAnsi" w:hAnsiTheme="minorHAnsi"/>
        </w:rPr>
        <w:t>a</w:t>
      </w:r>
      <w:r w:rsidR="000D7A07" w:rsidRPr="000C77AF">
        <w:rPr>
          <w:rFonts w:asciiTheme="minorHAnsi" w:hAnsiTheme="minorHAnsi"/>
        </w:rPr>
        <w:t xml:space="preserve"> previous study, at t</w:t>
      </w:r>
      <w:r w:rsidR="00A4615E" w:rsidRPr="000C77AF">
        <w:rPr>
          <w:rFonts w:asciiTheme="minorHAnsi" w:hAnsiTheme="minorHAnsi"/>
        </w:rPr>
        <w:t>he end of stage</w:t>
      </w:r>
      <w:bookmarkStart w:id="166" w:name="OLE_LINK131"/>
      <w:r w:rsidR="00122CF1">
        <w:rPr>
          <w:rFonts w:asciiTheme="minorHAnsi" w:hAnsiTheme="minorHAnsi"/>
        </w:rPr>
        <w:t xml:space="preserve"> I</w:t>
      </w:r>
      <w:bookmarkEnd w:id="166"/>
      <w:r w:rsidR="00122CF1">
        <w:rPr>
          <w:rFonts w:asciiTheme="minorHAnsi" w:hAnsiTheme="minorHAnsi"/>
        </w:rPr>
        <w:t xml:space="preserve"> </w:t>
      </w:r>
      <w:r w:rsidR="00C13114" w:rsidRPr="000C77AF">
        <w:rPr>
          <w:rFonts w:asciiTheme="minorHAnsi" w:hAnsiTheme="minorHAnsi"/>
        </w:rPr>
        <w:t>(</w:t>
      </w:r>
      <w:r w:rsidR="00122CF1">
        <w:rPr>
          <w:rFonts w:asciiTheme="minorHAnsi" w:hAnsiTheme="minorHAnsi"/>
        </w:rPr>
        <w:t>d</w:t>
      </w:r>
      <w:r w:rsidR="00152294" w:rsidRPr="000C77AF">
        <w:rPr>
          <w:rFonts w:asciiTheme="minorHAnsi" w:hAnsiTheme="minorHAnsi" w:hint="eastAsia"/>
        </w:rPr>
        <w:t xml:space="preserve">ay </w:t>
      </w:r>
      <w:r w:rsidR="00152294" w:rsidRPr="000C77AF">
        <w:rPr>
          <w:rFonts w:asciiTheme="minorHAnsi" w:hAnsiTheme="minorHAnsi"/>
        </w:rPr>
        <w:t>10</w:t>
      </w:r>
      <w:r w:rsidR="00C13114" w:rsidRPr="000C77AF">
        <w:rPr>
          <w:rFonts w:asciiTheme="minorHAnsi" w:hAnsiTheme="minorHAnsi"/>
        </w:rPr>
        <w:t>),</w:t>
      </w:r>
      <w:r w:rsidR="007A08A9">
        <w:rPr>
          <w:rFonts w:asciiTheme="minorHAnsi" w:hAnsiTheme="minorHAnsi"/>
        </w:rPr>
        <w:t xml:space="preserve"> </w:t>
      </w:r>
      <w:r w:rsidR="00C13114" w:rsidRPr="000C77AF">
        <w:rPr>
          <w:rFonts w:asciiTheme="minorHAnsi" w:hAnsiTheme="minorHAnsi"/>
        </w:rPr>
        <w:t>87.76% and</w:t>
      </w:r>
      <w:r w:rsidR="00360536" w:rsidRPr="000C77AF">
        <w:rPr>
          <w:rFonts w:asciiTheme="minorHAnsi" w:hAnsiTheme="minorHAnsi"/>
        </w:rPr>
        <w:t xml:space="preserve"> 65.33% cells expressed NURR1 and FOXA2, respectively</w:t>
      </w:r>
      <w:r w:rsidR="00F62DF7" w:rsidRPr="000C77AF">
        <w:rPr>
          <w:rFonts w:asciiTheme="minorHAnsi" w:hAnsiTheme="minorHAnsi"/>
        </w:rPr>
        <w:fldChar w:fldCharType="begin"/>
      </w:r>
      <w:r w:rsidR="00F62DF7"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F62DF7" w:rsidRPr="000C77AF">
        <w:rPr>
          <w:rFonts w:asciiTheme="minorHAnsi" w:hAnsiTheme="minorHAnsi"/>
        </w:rPr>
        <w:fldChar w:fldCharType="separate"/>
      </w:r>
      <w:r w:rsidR="00F62DF7" w:rsidRPr="000C77AF">
        <w:rPr>
          <w:rFonts w:asciiTheme="minorHAnsi" w:hAnsiTheme="minorHAnsi"/>
          <w:noProof/>
          <w:vertAlign w:val="superscript"/>
        </w:rPr>
        <w:t>11</w:t>
      </w:r>
      <w:r w:rsidR="00F62DF7" w:rsidRPr="000C77AF">
        <w:rPr>
          <w:rFonts w:asciiTheme="minorHAnsi" w:hAnsiTheme="minorHAnsi"/>
        </w:rPr>
        <w:fldChar w:fldCharType="end"/>
      </w:r>
      <w:r w:rsidR="00360536" w:rsidRPr="000C77AF">
        <w:rPr>
          <w:rFonts w:asciiTheme="minorHAnsi" w:hAnsiTheme="minorHAnsi"/>
        </w:rPr>
        <w:t xml:space="preserve">. </w:t>
      </w:r>
      <w:r w:rsidR="00973DD8" w:rsidRPr="000C77AF">
        <w:rPr>
          <w:rFonts w:asciiTheme="minorHAnsi" w:hAnsiTheme="minorHAnsi"/>
        </w:rPr>
        <w:t>At the end of stage</w:t>
      </w:r>
      <w:r w:rsidR="00122CF1">
        <w:rPr>
          <w:rFonts w:asciiTheme="minorHAnsi" w:hAnsiTheme="minorHAnsi"/>
        </w:rPr>
        <w:t xml:space="preserve"> II </w:t>
      </w:r>
      <w:r w:rsidR="00DE3523" w:rsidRPr="000C77AF">
        <w:rPr>
          <w:rFonts w:asciiTheme="minorHAnsi" w:hAnsiTheme="minorHAnsi"/>
        </w:rPr>
        <w:t>(</w:t>
      </w:r>
      <w:r w:rsidR="00122CF1">
        <w:rPr>
          <w:rFonts w:asciiTheme="minorHAnsi" w:hAnsiTheme="minorHAnsi"/>
        </w:rPr>
        <w:t>d</w:t>
      </w:r>
      <w:r w:rsidR="00152294" w:rsidRPr="000C77AF">
        <w:rPr>
          <w:rFonts w:asciiTheme="minorHAnsi" w:hAnsiTheme="minorHAnsi" w:hint="eastAsia"/>
        </w:rPr>
        <w:t xml:space="preserve">ay </w:t>
      </w:r>
      <w:r w:rsidR="00152294" w:rsidRPr="000C77AF">
        <w:rPr>
          <w:rFonts w:asciiTheme="minorHAnsi" w:hAnsiTheme="minorHAnsi"/>
        </w:rPr>
        <w:t>24</w:t>
      </w:r>
      <w:r w:rsidR="00DE3523" w:rsidRPr="000C77AF">
        <w:rPr>
          <w:rFonts w:asciiTheme="minorHAnsi" w:hAnsiTheme="minorHAnsi"/>
        </w:rPr>
        <w:t>)</w:t>
      </w:r>
      <w:r w:rsidR="00973DD8" w:rsidRPr="000C77AF">
        <w:rPr>
          <w:rFonts w:asciiTheme="minorHAnsi" w:hAnsiTheme="minorHAnsi"/>
        </w:rPr>
        <w:t xml:space="preserve">, </w:t>
      </w:r>
      <w:r w:rsidR="00716CBF" w:rsidRPr="000C77AF">
        <w:rPr>
          <w:rFonts w:asciiTheme="minorHAnsi" w:hAnsiTheme="minorHAnsi"/>
        </w:rPr>
        <w:t>the percentage of NURR1</w:t>
      </w:r>
      <w:r w:rsidR="00716CBF" w:rsidRPr="000C77AF">
        <w:rPr>
          <w:rFonts w:asciiTheme="minorHAnsi" w:hAnsiTheme="minorHAnsi"/>
          <w:vertAlign w:val="superscript"/>
        </w:rPr>
        <w:t>+</w:t>
      </w:r>
      <w:r w:rsidR="00716CBF" w:rsidRPr="000C77AF">
        <w:rPr>
          <w:rFonts w:asciiTheme="minorHAnsi" w:hAnsiTheme="minorHAnsi"/>
        </w:rPr>
        <w:t xml:space="preserve"> cells reached 95.58% and the proportion of FOXA2</w:t>
      </w:r>
      <w:r w:rsidR="00716CBF" w:rsidRPr="000C77AF">
        <w:rPr>
          <w:rFonts w:asciiTheme="minorHAnsi" w:hAnsiTheme="minorHAnsi"/>
          <w:vertAlign w:val="superscript"/>
        </w:rPr>
        <w:t>+</w:t>
      </w:r>
      <w:r w:rsidR="00716CBF" w:rsidRPr="000C77AF">
        <w:rPr>
          <w:rFonts w:asciiTheme="minorHAnsi" w:hAnsiTheme="minorHAnsi"/>
        </w:rPr>
        <w:t xml:space="preserve"> cells reached 77.33%</w:t>
      </w:r>
      <w:r w:rsidR="00F62DF7" w:rsidRPr="000C77AF">
        <w:rPr>
          <w:rFonts w:asciiTheme="minorHAnsi" w:hAnsiTheme="minorHAnsi"/>
        </w:rPr>
        <w:fldChar w:fldCharType="begin"/>
      </w:r>
      <w:r w:rsidR="00F62DF7"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F62DF7" w:rsidRPr="000C77AF">
        <w:rPr>
          <w:rFonts w:asciiTheme="minorHAnsi" w:hAnsiTheme="minorHAnsi"/>
        </w:rPr>
        <w:fldChar w:fldCharType="separate"/>
      </w:r>
      <w:r w:rsidR="00F62DF7" w:rsidRPr="000C77AF">
        <w:rPr>
          <w:rFonts w:asciiTheme="minorHAnsi" w:hAnsiTheme="minorHAnsi"/>
          <w:noProof/>
          <w:vertAlign w:val="superscript"/>
        </w:rPr>
        <w:t>11</w:t>
      </w:r>
      <w:r w:rsidR="00F62DF7" w:rsidRPr="000C77AF">
        <w:rPr>
          <w:rFonts w:asciiTheme="minorHAnsi" w:hAnsiTheme="minorHAnsi"/>
        </w:rPr>
        <w:fldChar w:fldCharType="end"/>
      </w:r>
      <w:r w:rsidR="00716CBF" w:rsidRPr="000C77AF">
        <w:rPr>
          <w:rFonts w:asciiTheme="minorHAnsi" w:hAnsiTheme="minorHAnsi"/>
        </w:rPr>
        <w:t xml:space="preserve">. </w:t>
      </w:r>
      <w:r w:rsidR="00B01707" w:rsidRPr="000C77AF">
        <w:rPr>
          <w:rFonts w:asciiTheme="minorHAnsi" w:hAnsiTheme="minorHAnsi"/>
        </w:rPr>
        <w:t xml:space="preserve">At this time point, </w:t>
      </w:r>
      <w:r w:rsidR="00DE3523" w:rsidRPr="000C77AF">
        <w:rPr>
          <w:rFonts w:asciiTheme="minorHAnsi" w:hAnsiTheme="minorHAnsi"/>
        </w:rPr>
        <w:t>57.23%</w:t>
      </w:r>
      <w:r w:rsidR="00B01707" w:rsidRPr="000C77AF">
        <w:rPr>
          <w:rFonts w:asciiTheme="minorHAnsi" w:hAnsiTheme="minorHAnsi"/>
        </w:rPr>
        <w:t xml:space="preserve"> and</w:t>
      </w:r>
      <w:r w:rsidR="00DE3523" w:rsidRPr="000C77AF">
        <w:rPr>
          <w:rFonts w:asciiTheme="minorHAnsi" w:hAnsiTheme="minorHAnsi"/>
        </w:rPr>
        <w:t xml:space="preserve"> 28.55% cells were positive for TH and GIRK2, respectively</w:t>
      </w:r>
      <w:r w:rsidR="00F62DF7" w:rsidRPr="000C77AF">
        <w:rPr>
          <w:rFonts w:asciiTheme="minorHAnsi" w:hAnsiTheme="minorHAnsi"/>
        </w:rPr>
        <w:fldChar w:fldCharType="begin"/>
      </w:r>
      <w:r w:rsidR="00F62DF7"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F62DF7" w:rsidRPr="000C77AF">
        <w:rPr>
          <w:rFonts w:asciiTheme="minorHAnsi" w:hAnsiTheme="minorHAnsi"/>
        </w:rPr>
        <w:fldChar w:fldCharType="separate"/>
      </w:r>
      <w:r w:rsidR="00F62DF7" w:rsidRPr="000C77AF">
        <w:rPr>
          <w:rFonts w:asciiTheme="minorHAnsi" w:hAnsiTheme="minorHAnsi"/>
          <w:noProof/>
          <w:vertAlign w:val="superscript"/>
        </w:rPr>
        <w:t>11</w:t>
      </w:r>
      <w:r w:rsidR="00F62DF7" w:rsidRPr="000C77AF">
        <w:rPr>
          <w:rFonts w:asciiTheme="minorHAnsi" w:hAnsiTheme="minorHAnsi"/>
        </w:rPr>
        <w:fldChar w:fldCharType="end"/>
      </w:r>
      <w:r w:rsidR="00DE3523" w:rsidRPr="000C77AF">
        <w:rPr>
          <w:rFonts w:asciiTheme="minorHAnsi" w:hAnsiTheme="minorHAnsi"/>
        </w:rPr>
        <w:t xml:space="preserve">. </w:t>
      </w:r>
      <w:bookmarkStart w:id="167" w:name="OLE_LINK172"/>
      <w:r w:rsidR="00D7655B" w:rsidRPr="000C77AF">
        <w:rPr>
          <w:rFonts w:asciiTheme="minorHAnsi" w:hAnsiTheme="minorHAnsi" w:hint="eastAsia"/>
        </w:rPr>
        <w:t xml:space="preserve">Similar to what has been observed </w:t>
      </w:r>
      <w:r w:rsidR="006638AF" w:rsidRPr="000C77AF">
        <w:rPr>
          <w:rFonts w:asciiTheme="minorHAnsi" w:hAnsiTheme="minorHAnsi"/>
        </w:rPr>
        <w:t xml:space="preserve">for </w:t>
      </w:r>
      <w:r w:rsidR="00D7655B" w:rsidRPr="000C77AF">
        <w:rPr>
          <w:rFonts w:asciiTheme="minorHAnsi" w:hAnsiTheme="minorHAnsi"/>
        </w:rPr>
        <w:t>iPSC</w:t>
      </w:r>
      <w:r w:rsidR="00F65D3D" w:rsidRPr="000C77AF">
        <w:rPr>
          <w:rFonts w:asciiTheme="minorHAnsi" w:hAnsiTheme="minorHAnsi"/>
        </w:rPr>
        <w:t xml:space="preserve"> </w:t>
      </w:r>
      <w:r w:rsidR="00D7655B" w:rsidRPr="000C77AF">
        <w:rPr>
          <w:rFonts w:asciiTheme="minorHAnsi" w:hAnsiTheme="minorHAnsi"/>
        </w:rPr>
        <w:t>differentiation</w:t>
      </w:r>
      <w:r w:rsidR="006638AF" w:rsidRPr="000C77AF">
        <w:rPr>
          <w:rFonts w:asciiTheme="minorHAnsi" w:hAnsiTheme="minorHAnsi"/>
        </w:rPr>
        <w:t xml:space="preserve"> tow</w:t>
      </w:r>
      <w:r w:rsidR="00F65D3D" w:rsidRPr="000C77AF">
        <w:rPr>
          <w:rFonts w:asciiTheme="minorHAnsi" w:hAnsiTheme="minorHAnsi"/>
        </w:rPr>
        <w:t xml:space="preserve">ards DA neurons, a batch to batch/line to line variation </w:t>
      </w:r>
      <w:r w:rsidR="00D7655B" w:rsidRPr="000C77AF">
        <w:rPr>
          <w:rFonts w:asciiTheme="minorHAnsi" w:hAnsiTheme="minorHAnsi"/>
        </w:rPr>
        <w:t>for iNSC differentiation</w:t>
      </w:r>
      <w:r w:rsidR="00F65D3D" w:rsidRPr="000C77AF">
        <w:rPr>
          <w:rFonts w:asciiTheme="minorHAnsi" w:hAnsiTheme="minorHAnsi"/>
        </w:rPr>
        <w:t xml:space="preserve"> </w:t>
      </w:r>
      <w:r w:rsidR="00D7655B" w:rsidRPr="000C77AF">
        <w:rPr>
          <w:rFonts w:asciiTheme="minorHAnsi" w:hAnsiTheme="minorHAnsi" w:hint="eastAsia"/>
        </w:rPr>
        <w:t>also exists</w:t>
      </w:r>
      <w:r w:rsidR="00F65D3D" w:rsidRPr="000C77AF">
        <w:rPr>
          <w:rFonts w:asciiTheme="minorHAnsi" w:hAnsiTheme="minorHAnsi"/>
        </w:rPr>
        <w:t>,</w:t>
      </w:r>
      <w:bookmarkEnd w:id="167"/>
      <w:r w:rsidR="00F65D3D" w:rsidRPr="000C77AF">
        <w:rPr>
          <w:rFonts w:asciiTheme="minorHAnsi" w:hAnsiTheme="minorHAnsi"/>
        </w:rPr>
        <w:t xml:space="preserve"> which </w:t>
      </w:r>
      <w:r w:rsidR="00D7655B" w:rsidRPr="000C77AF">
        <w:rPr>
          <w:rFonts w:asciiTheme="minorHAnsi" w:hAnsiTheme="minorHAnsi" w:hint="eastAsia"/>
        </w:rPr>
        <w:t>is influenced by</w:t>
      </w:r>
      <w:r w:rsidR="007A08A9">
        <w:rPr>
          <w:rFonts w:asciiTheme="minorHAnsi" w:hAnsiTheme="minorHAnsi"/>
        </w:rPr>
        <w:t xml:space="preserve"> </w:t>
      </w:r>
      <w:r w:rsidR="00D7655B" w:rsidRPr="000C77AF">
        <w:rPr>
          <w:rFonts w:asciiTheme="minorHAnsi" w:hAnsiTheme="minorHAnsi"/>
        </w:rPr>
        <w:t xml:space="preserve">factors such as </w:t>
      </w:r>
      <w:r w:rsidR="00F65D3D" w:rsidRPr="000C77AF">
        <w:rPr>
          <w:rFonts w:asciiTheme="minorHAnsi" w:hAnsiTheme="minorHAnsi"/>
        </w:rPr>
        <w:t>cell state, the activity of small molecule</w:t>
      </w:r>
      <w:r w:rsidR="00D7655B" w:rsidRPr="000C77AF">
        <w:rPr>
          <w:rFonts w:asciiTheme="minorHAnsi" w:hAnsiTheme="minorHAnsi" w:hint="eastAsia"/>
        </w:rPr>
        <w:t>s</w:t>
      </w:r>
      <w:r w:rsidR="00F65D3D" w:rsidRPr="000C77AF">
        <w:rPr>
          <w:rFonts w:asciiTheme="minorHAnsi" w:hAnsiTheme="minorHAnsi"/>
        </w:rPr>
        <w:t xml:space="preserve"> used,</w:t>
      </w:r>
      <w:r w:rsidR="00D7655B" w:rsidRPr="000C77AF">
        <w:rPr>
          <w:rFonts w:asciiTheme="minorHAnsi" w:hAnsiTheme="minorHAnsi" w:hint="eastAsia"/>
        </w:rPr>
        <w:t xml:space="preserve"> and</w:t>
      </w:r>
      <w:r w:rsidR="00F65D3D" w:rsidRPr="000C77AF">
        <w:rPr>
          <w:rFonts w:asciiTheme="minorHAnsi" w:hAnsiTheme="minorHAnsi"/>
        </w:rPr>
        <w:t xml:space="preserve"> the </w:t>
      </w:r>
      <w:r w:rsidR="00B84ECE" w:rsidRPr="000C77AF">
        <w:rPr>
          <w:rFonts w:asciiTheme="minorHAnsi" w:hAnsiTheme="minorHAnsi" w:hint="eastAsia"/>
        </w:rPr>
        <w:t xml:space="preserve">plasticity </w:t>
      </w:r>
      <w:r w:rsidR="00F65D3D" w:rsidRPr="000C77AF">
        <w:rPr>
          <w:rFonts w:asciiTheme="minorHAnsi" w:hAnsiTheme="minorHAnsi"/>
        </w:rPr>
        <w:t>of stem cells from different person</w:t>
      </w:r>
      <w:r w:rsidR="00B84ECE" w:rsidRPr="000C77AF">
        <w:rPr>
          <w:rFonts w:asciiTheme="minorHAnsi" w:hAnsiTheme="minorHAnsi" w:hint="eastAsia"/>
        </w:rPr>
        <w:t>s</w:t>
      </w:r>
      <w:r w:rsidR="00F65D3D" w:rsidRPr="000C77AF">
        <w:rPr>
          <w:rFonts w:asciiTheme="minorHAnsi" w:hAnsiTheme="minorHAnsi"/>
        </w:rPr>
        <w:t>.</w:t>
      </w:r>
      <w:r w:rsidR="00181C0B" w:rsidRPr="000C77AF">
        <w:rPr>
          <w:rFonts w:asciiTheme="minorHAnsi" w:hAnsiTheme="minorHAnsi"/>
        </w:rPr>
        <w:t xml:space="preserve"> </w:t>
      </w:r>
      <w:r w:rsidR="003A3EAB" w:rsidRPr="000C77AF">
        <w:rPr>
          <w:rFonts w:asciiTheme="minorHAnsi" w:hAnsiTheme="minorHAnsi"/>
        </w:rPr>
        <w:t xml:space="preserve">It </w:t>
      </w:r>
      <w:r w:rsidR="005914E6" w:rsidRPr="000C77AF">
        <w:rPr>
          <w:rFonts w:asciiTheme="minorHAnsi" w:hAnsiTheme="minorHAnsi"/>
        </w:rPr>
        <w:t xml:space="preserve">is also noteworthy that </w:t>
      </w:r>
      <w:r w:rsidR="003A3EAB" w:rsidRPr="000C77AF">
        <w:rPr>
          <w:rFonts w:asciiTheme="minorHAnsi" w:hAnsiTheme="minorHAnsi"/>
        </w:rPr>
        <w:t xml:space="preserve">a key </w:t>
      </w:r>
      <w:r w:rsidR="005914E6" w:rsidRPr="000C77AF">
        <w:rPr>
          <w:rFonts w:asciiTheme="minorHAnsi" w:hAnsiTheme="minorHAnsi"/>
        </w:rPr>
        <w:t xml:space="preserve">determinant </w:t>
      </w:r>
      <w:r w:rsidR="003A3EAB" w:rsidRPr="000C77AF">
        <w:rPr>
          <w:rFonts w:asciiTheme="minorHAnsi" w:hAnsiTheme="minorHAnsi"/>
        </w:rPr>
        <w:t xml:space="preserve">of the differentiation </w:t>
      </w:r>
      <w:r w:rsidR="00BF7585" w:rsidRPr="000C77AF">
        <w:rPr>
          <w:rFonts w:asciiTheme="minorHAnsi" w:hAnsiTheme="minorHAnsi"/>
        </w:rPr>
        <w:t>efficiency</w:t>
      </w:r>
      <w:r w:rsidR="003A3EAB" w:rsidRPr="000C77AF">
        <w:rPr>
          <w:rFonts w:asciiTheme="minorHAnsi" w:hAnsiTheme="minorHAnsi"/>
        </w:rPr>
        <w:t xml:space="preserve"> is cell density</w:t>
      </w:r>
      <w:r w:rsidR="005914E6" w:rsidRPr="000C77AF">
        <w:rPr>
          <w:rFonts w:asciiTheme="minorHAnsi" w:hAnsiTheme="minorHAnsi"/>
        </w:rPr>
        <w:t>.</w:t>
      </w:r>
      <w:r w:rsidR="003A3EAB" w:rsidRPr="000C77AF">
        <w:rPr>
          <w:rFonts w:asciiTheme="minorHAnsi" w:hAnsiTheme="minorHAnsi"/>
        </w:rPr>
        <w:t xml:space="preserve"> </w:t>
      </w:r>
      <w:r w:rsidR="005914E6" w:rsidRPr="000C77AF">
        <w:rPr>
          <w:rFonts w:asciiTheme="minorHAnsi" w:hAnsiTheme="minorHAnsi"/>
        </w:rPr>
        <w:t xml:space="preserve">A seeding density of </w:t>
      </w:r>
      <w:r w:rsidR="003A3EAB" w:rsidRPr="000C77AF">
        <w:rPr>
          <w:rFonts w:asciiTheme="minorHAnsi" w:hAnsiTheme="minorHAnsi"/>
        </w:rPr>
        <w:t>5</w:t>
      </w:r>
      <w:r w:rsidR="00122CF1">
        <w:rPr>
          <w:rFonts w:asciiTheme="minorHAnsi" w:hAnsiTheme="minorHAnsi"/>
        </w:rPr>
        <w:t xml:space="preserve"> </w:t>
      </w:r>
      <w:r w:rsidR="00EB76ED">
        <w:rPr>
          <w:rFonts w:asciiTheme="minorHAnsi" w:hAnsiTheme="minorHAnsi"/>
        </w:rPr>
        <w:t>x</w:t>
      </w:r>
      <w:r w:rsidR="00122CF1">
        <w:rPr>
          <w:rFonts w:asciiTheme="minorHAnsi" w:hAnsiTheme="minorHAnsi"/>
        </w:rPr>
        <w:t xml:space="preserve"> </w:t>
      </w:r>
      <w:r w:rsidR="003A3EAB" w:rsidRPr="000C77AF">
        <w:rPr>
          <w:rFonts w:asciiTheme="minorHAnsi" w:hAnsiTheme="minorHAnsi"/>
        </w:rPr>
        <w:t>10</w:t>
      </w:r>
      <w:r w:rsidR="003A3EAB" w:rsidRPr="000C77AF">
        <w:rPr>
          <w:rFonts w:asciiTheme="minorHAnsi" w:hAnsiTheme="minorHAnsi"/>
          <w:vertAlign w:val="superscript"/>
        </w:rPr>
        <w:t>3</w:t>
      </w:r>
      <w:r w:rsidR="003A3EAB" w:rsidRPr="000C77AF">
        <w:rPr>
          <w:rFonts w:asciiTheme="minorHAnsi" w:hAnsiTheme="minorHAnsi"/>
        </w:rPr>
        <w:t xml:space="preserve"> cells per 12 mm glass coverslip in 24-well plates is </w:t>
      </w:r>
      <w:r w:rsidR="005914E6" w:rsidRPr="000C77AF">
        <w:rPr>
          <w:rFonts w:asciiTheme="minorHAnsi" w:hAnsiTheme="minorHAnsi"/>
        </w:rPr>
        <w:t xml:space="preserve">recommended. </w:t>
      </w:r>
      <w:r w:rsidR="00612F66" w:rsidRPr="000C77AF">
        <w:rPr>
          <w:rFonts w:asciiTheme="minorHAnsi" w:hAnsiTheme="minorHAnsi"/>
        </w:rPr>
        <w:t xml:space="preserve">In fact, iNSCs </w:t>
      </w:r>
      <w:r w:rsidR="00657869" w:rsidRPr="000C77AF">
        <w:rPr>
          <w:rFonts w:asciiTheme="minorHAnsi" w:hAnsiTheme="minorHAnsi"/>
        </w:rPr>
        <w:t>exhibit</w:t>
      </w:r>
      <w:r w:rsidR="00C61B37" w:rsidRPr="000C77AF">
        <w:rPr>
          <w:rFonts w:asciiTheme="minorHAnsi" w:hAnsiTheme="minorHAnsi"/>
        </w:rPr>
        <w:t xml:space="preserve"> a good</w:t>
      </w:r>
      <w:r w:rsidR="00F97F65" w:rsidRPr="000C77AF">
        <w:rPr>
          <w:rFonts w:asciiTheme="minorHAnsi" w:hAnsiTheme="minorHAnsi"/>
        </w:rPr>
        <w:t xml:space="preserve"> prolifer</w:t>
      </w:r>
      <w:r w:rsidR="00C61B37" w:rsidRPr="000C77AF">
        <w:rPr>
          <w:rFonts w:asciiTheme="minorHAnsi" w:hAnsiTheme="minorHAnsi"/>
        </w:rPr>
        <w:t>ative rate</w:t>
      </w:r>
      <w:r w:rsidR="00B84ECE" w:rsidRPr="000C77AF">
        <w:rPr>
          <w:rFonts w:asciiTheme="minorHAnsi" w:hAnsiTheme="minorHAnsi"/>
        </w:rPr>
        <w:t xml:space="preserve"> during differentiation</w:t>
      </w:r>
      <w:r w:rsidR="00F97F65" w:rsidRPr="000C77AF">
        <w:rPr>
          <w:rFonts w:asciiTheme="minorHAnsi" w:hAnsiTheme="minorHAnsi"/>
        </w:rPr>
        <w:t xml:space="preserve"> stage</w:t>
      </w:r>
      <w:r w:rsidR="00122CF1">
        <w:rPr>
          <w:rFonts w:asciiTheme="minorHAnsi" w:hAnsiTheme="minorHAnsi"/>
        </w:rPr>
        <w:t xml:space="preserve"> I</w:t>
      </w:r>
      <w:r w:rsidR="00C61B37" w:rsidRPr="000C77AF">
        <w:rPr>
          <w:rFonts w:asciiTheme="minorHAnsi" w:hAnsiTheme="minorHAnsi"/>
        </w:rPr>
        <w:t xml:space="preserve">. </w:t>
      </w:r>
      <w:r w:rsidR="00F10B05" w:rsidRPr="000C77AF">
        <w:rPr>
          <w:rFonts w:asciiTheme="minorHAnsi" w:hAnsiTheme="minorHAnsi"/>
        </w:rPr>
        <w:t xml:space="preserve">The </w:t>
      </w:r>
      <w:r w:rsidR="00AC4120" w:rsidRPr="000C77AF">
        <w:rPr>
          <w:rFonts w:asciiTheme="minorHAnsi" w:hAnsiTheme="minorHAnsi"/>
        </w:rPr>
        <w:t>iNSCs</w:t>
      </w:r>
      <w:r w:rsidR="00F10B05" w:rsidRPr="000C77AF">
        <w:rPr>
          <w:rFonts w:asciiTheme="minorHAnsi" w:hAnsiTheme="minorHAnsi"/>
        </w:rPr>
        <w:t xml:space="preserve"> </w:t>
      </w:r>
      <w:r w:rsidR="00AC4120" w:rsidRPr="000C77AF">
        <w:rPr>
          <w:rFonts w:asciiTheme="minorHAnsi" w:hAnsiTheme="minorHAnsi"/>
        </w:rPr>
        <w:t xml:space="preserve">seeded in one well of a 24-well plate would give rise to </w:t>
      </w:r>
      <w:r w:rsidR="00122CF1">
        <w:rPr>
          <w:rFonts w:asciiTheme="minorHAnsi" w:hAnsiTheme="minorHAnsi"/>
        </w:rPr>
        <w:t xml:space="preserve">a </w:t>
      </w:r>
      <w:r w:rsidR="00AC4120" w:rsidRPr="000C77AF">
        <w:rPr>
          <w:rFonts w:asciiTheme="minorHAnsi" w:hAnsiTheme="minorHAnsi"/>
        </w:rPr>
        <w:t>sufficient number of DA precursors by differentiation day 10</w:t>
      </w:r>
      <w:r w:rsidR="00122CF1">
        <w:rPr>
          <w:rFonts w:asciiTheme="minorHAnsi" w:hAnsiTheme="minorHAnsi" w:cstheme="minorHAnsi"/>
        </w:rPr>
        <w:t>−</w:t>
      </w:r>
      <w:r w:rsidR="00AC4120" w:rsidRPr="000C77AF">
        <w:rPr>
          <w:rFonts w:asciiTheme="minorHAnsi" w:hAnsiTheme="minorHAnsi"/>
        </w:rPr>
        <w:t xml:space="preserve">13 </w:t>
      </w:r>
      <w:r w:rsidR="008D31CE" w:rsidRPr="000C77AF">
        <w:rPr>
          <w:rFonts w:asciiTheme="minorHAnsi" w:hAnsiTheme="minorHAnsi"/>
        </w:rPr>
        <w:t>for transplantation</w:t>
      </w:r>
      <w:r w:rsidR="00AC4120" w:rsidRPr="000C77AF">
        <w:rPr>
          <w:rFonts w:asciiTheme="minorHAnsi" w:hAnsiTheme="minorHAnsi"/>
        </w:rPr>
        <w:t xml:space="preserve"> </w:t>
      </w:r>
      <w:r w:rsidR="00615FF0" w:rsidRPr="000C77AF">
        <w:rPr>
          <w:rFonts w:asciiTheme="minorHAnsi" w:hAnsiTheme="minorHAnsi"/>
        </w:rPr>
        <w:t>into</w:t>
      </w:r>
      <w:r w:rsidR="00AC4120" w:rsidRPr="000C77AF">
        <w:rPr>
          <w:rFonts w:asciiTheme="minorHAnsi" w:hAnsiTheme="minorHAnsi"/>
        </w:rPr>
        <w:t xml:space="preserve"> one mouse</w:t>
      </w:r>
      <w:r w:rsidR="008D31CE" w:rsidRPr="000C77AF">
        <w:rPr>
          <w:rFonts w:asciiTheme="minorHAnsi" w:hAnsiTheme="minorHAnsi"/>
        </w:rPr>
        <w:t xml:space="preserve"> (2</w:t>
      </w:r>
      <w:r w:rsidR="00122CF1">
        <w:rPr>
          <w:rFonts w:asciiTheme="minorHAnsi" w:hAnsiTheme="minorHAnsi"/>
        </w:rPr>
        <w:t xml:space="preserve"> </w:t>
      </w:r>
      <w:r w:rsidR="00EB76ED">
        <w:rPr>
          <w:rFonts w:asciiTheme="minorHAnsi" w:hAnsiTheme="minorHAnsi"/>
        </w:rPr>
        <w:t>x</w:t>
      </w:r>
      <w:r w:rsidR="00122CF1">
        <w:rPr>
          <w:rFonts w:asciiTheme="minorHAnsi" w:hAnsiTheme="minorHAnsi"/>
        </w:rPr>
        <w:t xml:space="preserve"> </w:t>
      </w:r>
      <w:r w:rsidR="008D31CE" w:rsidRPr="000C77AF">
        <w:rPr>
          <w:rFonts w:asciiTheme="minorHAnsi" w:hAnsiTheme="minorHAnsi"/>
        </w:rPr>
        <w:t>10</w:t>
      </w:r>
      <w:r w:rsidR="008D31CE" w:rsidRPr="000C77AF">
        <w:rPr>
          <w:rFonts w:asciiTheme="minorHAnsi" w:hAnsiTheme="minorHAnsi"/>
          <w:vertAlign w:val="superscript"/>
        </w:rPr>
        <w:t>5</w:t>
      </w:r>
      <w:r w:rsidR="00AC4120" w:rsidRPr="000C77AF">
        <w:rPr>
          <w:rFonts w:asciiTheme="minorHAnsi" w:hAnsiTheme="minorHAnsi"/>
        </w:rPr>
        <w:t xml:space="preserve"> for each mouse</w:t>
      </w:r>
      <w:r w:rsidR="008D31CE" w:rsidRPr="000C77AF">
        <w:rPr>
          <w:rFonts w:asciiTheme="minorHAnsi" w:hAnsiTheme="minorHAnsi"/>
        </w:rPr>
        <w:t>)</w:t>
      </w:r>
      <w:r w:rsidR="009D02CB" w:rsidRPr="000C77AF">
        <w:rPr>
          <w:rFonts w:asciiTheme="minorHAnsi" w:hAnsiTheme="minorHAnsi"/>
        </w:rPr>
        <w:t>.</w:t>
      </w:r>
    </w:p>
    <w:p w14:paraId="5E593499" w14:textId="77777777" w:rsidR="00D337C6" w:rsidRPr="000C77AF" w:rsidRDefault="00D337C6" w:rsidP="000C77AF">
      <w:pPr>
        <w:jc w:val="both"/>
        <w:rPr>
          <w:rFonts w:asciiTheme="minorHAnsi" w:hAnsiTheme="minorHAnsi"/>
        </w:rPr>
      </w:pPr>
    </w:p>
    <w:p w14:paraId="0AF356BC" w14:textId="45FDCC04" w:rsidR="00D337C6" w:rsidRPr="000C77AF" w:rsidRDefault="00D337C6" w:rsidP="000C77AF">
      <w:pPr>
        <w:jc w:val="both"/>
        <w:rPr>
          <w:rFonts w:asciiTheme="minorHAnsi" w:hAnsiTheme="minorHAnsi"/>
        </w:rPr>
      </w:pPr>
      <w:r w:rsidRPr="000C77AF">
        <w:rPr>
          <w:rFonts w:asciiTheme="minorHAnsi" w:hAnsiTheme="minorHAnsi"/>
        </w:rPr>
        <w:t>This protocol present</w:t>
      </w:r>
      <w:r w:rsidR="009E47ED" w:rsidRPr="000C77AF">
        <w:rPr>
          <w:rFonts w:asciiTheme="minorHAnsi" w:hAnsiTheme="minorHAnsi"/>
        </w:rPr>
        <w:t>s</w:t>
      </w:r>
      <w:r w:rsidRPr="000C77AF">
        <w:rPr>
          <w:rFonts w:asciiTheme="minorHAnsi" w:hAnsiTheme="minorHAnsi"/>
        </w:rPr>
        <w:t xml:space="preserve"> a method for </w:t>
      </w:r>
      <w:r w:rsidR="00686F23" w:rsidRPr="000C77AF">
        <w:rPr>
          <w:rFonts w:asciiTheme="minorHAnsi" w:hAnsiTheme="minorHAnsi"/>
        </w:rPr>
        <w:t xml:space="preserve">the </w:t>
      </w:r>
      <w:r w:rsidR="009E47ED" w:rsidRPr="000C77AF">
        <w:rPr>
          <w:rFonts w:asciiTheme="minorHAnsi" w:hAnsiTheme="minorHAnsi"/>
        </w:rPr>
        <w:t xml:space="preserve">establishment </w:t>
      </w:r>
      <w:r w:rsidR="00686F23" w:rsidRPr="000C77AF">
        <w:rPr>
          <w:rFonts w:asciiTheme="minorHAnsi" w:hAnsiTheme="minorHAnsi"/>
        </w:rPr>
        <w:t>of reproducible and stable unilateral 6-OHDA</w:t>
      </w:r>
      <w:r w:rsidR="009E47ED" w:rsidRPr="000C77AF">
        <w:rPr>
          <w:rFonts w:asciiTheme="minorHAnsi" w:hAnsiTheme="minorHAnsi"/>
        </w:rPr>
        <w:t>-</w:t>
      </w:r>
      <w:r w:rsidR="00BF7585" w:rsidRPr="000C77AF">
        <w:rPr>
          <w:rFonts w:asciiTheme="minorHAnsi" w:hAnsiTheme="minorHAnsi"/>
        </w:rPr>
        <w:t>lesioned</w:t>
      </w:r>
      <w:r w:rsidR="00686F23" w:rsidRPr="000C77AF">
        <w:rPr>
          <w:rFonts w:asciiTheme="minorHAnsi" w:hAnsiTheme="minorHAnsi"/>
        </w:rPr>
        <w:t xml:space="preserve"> PD mouse models</w:t>
      </w:r>
      <w:r w:rsidR="008E22AA" w:rsidRPr="000C77AF">
        <w:rPr>
          <w:rFonts w:asciiTheme="minorHAnsi" w:hAnsiTheme="minorHAnsi"/>
        </w:rPr>
        <w:t xml:space="preserve">. The extent of 6-OHDA lesion can be estimated by </w:t>
      </w:r>
      <w:r w:rsidR="001C4D47">
        <w:rPr>
          <w:rFonts w:asciiTheme="minorHAnsi" w:hAnsiTheme="minorHAnsi"/>
        </w:rPr>
        <w:t>behavioral</w:t>
      </w:r>
      <w:r w:rsidR="008E22AA" w:rsidRPr="000C77AF">
        <w:rPr>
          <w:rFonts w:asciiTheme="minorHAnsi" w:hAnsiTheme="minorHAnsi"/>
        </w:rPr>
        <w:t xml:space="preserve"> </w:t>
      </w:r>
      <w:r w:rsidR="00BF7585" w:rsidRPr="000C77AF">
        <w:rPr>
          <w:rFonts w:asciiTheme="minorHAnsi" w:hAnsiTheme="minorHAnsi"/>
        </w:rPr>
        <w:t>assessment</w:t>
      </w:r>
      <w:r w:rsidR="008E22AA" w:rsidRPr="000C77AF">
        <w:rPr>
          <w:rFonts w:asciiTheme="minorHAnsi" w:hAnsiTheme="minorHAnsi"/>
        </w:rPr>
        <w:t xml:space="preserve"> </w:t>
      </w:r>
      <w:r w:rsidR="002203FF" w:rsidRPr="000C77AF">
        <w:rPr>
          <w:rFonts w:asciiTheme="minorHAnsi" w:hAnsiTheme="minorHAnsi"/>
        </w:rPr>
        <w:t xml:space="preserve">that </w:t>
      </w:r>
      <w:r w:rsidR="008E22AA" w:rsidRPr="000C77AF">
        <w:rPr>
          <w:rFonts w:asciiTheme="minorHAnsi" w:hAnsiTheme="minorHAnsi"/>
        </w:rPr>
        <w:t>measur</w:t>
      </w:r>
      <w:r w:rsidR="002203FF" w:rsidRPr="000C77AF">
        <w:rPr>
          <w:rFonts w:asciiTheme="minorHAnsi" w:hAnsiTheme="minorHAnsi"/>
        </w:rPr>
        <w:t>es the</w:t>
      </w:r>
      <w:r w:rsidR="008E22AA" w:rsidRPr="000C77AF">
        <w:rPr>
          <w:rFonts w:asciiTheme="minorHAnsi" w:hAnsiTheme="minorHAnsi"/>
        </w:rPr>
        <w:t xml:space="preserve"> contra</w:t>
      </w:r>
      <w:r w:rsidR="00F42D39" w:rsidRPr="000C77AF">
        <w:rPr>
          <w:rFonts w:asciiTheme="minorHAnsi" w:hAnsiTheme="minorHAnsi"/>
        </w:rPr>
        <w:t xml:space="preserve">lateral </w:t>
      </w:r>
      <w:r w:rsidR="00A26934" w:rsidRPr="000C77AF">
        <w:rPr>
          <w:rFonts w:asciiTheme="minorHAnsi" w:hAnsiTheme="minorHAnsi"/>
        </w:rPr>
        <w:t>rotation</w:t>
      </w:r>
      <w:r w:rsidR="002203FF" w:rsidRPr="000C77AF">
        <w:rPr>
          <w:rFonts w:asciiTheme="minorHAnsi" w:hAnsiTheme="minorHAnsi"/>
        </w:rPr>
        <w:t>s</w:t>
      </w:r>
      <w:r w:rsidR="00346D43" w:rsidRPr="000C77AF">
        <w:rPr>
          <w:rFonts w:asciiTheme="minorHAnsi" w:hAnsiTheme="minorHAnsi"/>
        </w:rPr>
        <w:t xml:space="preserve"> after inject</w:t>
      </w:r>
      <w:r w:rsidR="002203FF" w:rsidRPr="000C77AF">
        <w:rPr>
          <w:rFonts w:asciiTheme="minorHAnsi" w:hAnsiTheme="minorHAnsi"/>
        </w:rPr>
        <w:t>ion</w:t>
      </w:r>
      <w:r w:rsidR="00346D43" w:rsidRPr="000C77AF">
        <w:rPr>
          <w:rFonts w:asciiTheme="minorHAnsi" w:hAnsiTheme="minorHAnsi"/>
        </w:rPr>
        <w:t xml:space="preserve"> </w:t>
      </w:r>
      <w:r w:rsidR="002203FF" w:rsidRPr="000C77AF">
        <w:rPr>
          <w:rFonts w:asciiTheme="minorHAnsi" w:hAnsiTheme="minorHAnsi"/>
        </w:rPr>
        <w:t>of</w:t>
      </w:r>
      <w:r w:rsidR="00346D43" w:rsidRPr="000C77AF">
        <w:rPr>
          <w:rFonts w:asciiTheme="minorHAnsi" w:hAnsiTheme="minorHAnsi"/>
        </w:rPr>
        <w:t xml:space="preserve"> apomorphine</w:t>
      </w:r>
      <w:r w:rsidR="003075EC" w:rsidRPr="000C77AF">
        <w:rPr>
          <w:rFonts w:asciiTheme="minorHAnsi" w:hAnsiTheme="minorHAnsi"/>
        </w:rPr>
        <w:t>. Also, the degree of 6-OHDA</w:t>
      </w:r>
      <w:r w:rsidR="002203FF" w:rsidRPr="000C77AF">
        <w:rPr>
          <w:rFonts w:asciiTheme="minorHAnsi" w:hAnsiTheme="minorHAnsi"/>
        </w:rPr>
        <w:t>-induced</w:t>
      </w:r>
      <w:r w:rsidR="003075EC" w:rsidRPr="000C77AF">
        <w:rPr>
          <w:rFonts w:asciiTheme="minorHAnsi" w:hAnsiTheme="minorHAnsi"/>
        </w:rPr>
        <w:t xml:space="preserve"> </w:t>
      </w:r>
      <w:r w:rsidR="00BF7585" w:rsidRPr="000C77AF">
        <w:rPr>
          <w:rFonts w:asciiTheme="minorHAnsi" w:hAnsiTheme="minorHAnsi"/>
        </w:rPr>
        <w:t>lesion</w:t>
      </w:r>
      <w:r w:rsidR="003075EC" w:rsidRPr="000C77AF">
        <w:rPr>
          <w:rFonts w:asciiTheme="minorHAnsi" w:hAnsiTheme="minorHAnsi"/>
        </w:rPr>
        <w:t xml:space="preserve"> can be qua</w:t>
      </w:r>
      <w:r w:rsidR="005B7160" w:rsidRPr="000C77AF">
        <w:rPr>
          <w:rFonts w:asciiTheme="minorHAnsi" w:hAnsiTheme="minorHAnsi"/>
        </w:rPr>
        <w:t xml:space="preserve">ntified </w:t>
      </w:r>
      <w:r w:rsidR="002203FF" w:rsidRPr="000C77AF">
        <w:rPr>
          <w:rFonts w:asciiTheme="minorHAnsi" w:hAnsiTheme="minorHAnsi"/>
        </w:rPr>
        <w:t>by</w:t>
      </w:r>
      <w:r w:rsidR="005B7160" w:rsidRPr="000C77AF">
        <w:rPr>
          <w:rFonts w:asciiTheme="minorHAnsi" w:hAnsiTheme="minorHAnsi"/>
        </w:rPr>
        <w:t xml:space="preserve"> post-mortem imm</w:t>
      </w:r>
      <w:r w:rsidR="00BF7585" w:rsidRPr="000C77AF">
        <w:rPr>
          <w:rFonts w:asciiTheme="minorHAnsi" w:hAnsiTheme="minorHAnsi"/>
        </w:rPr>
        <w:t>u</w:t>
      </w:r>
      <w:r w:rsidR="003E7B94" w:rsidRPr="000C77AF">
        <w:rPr>
          <w:rFonts w:asciiTheme="minorHAnsi" w:hAnsiTheme="minorHAnsi"/>
        </w:rPr>
        <w:t>nofluorescent</w:t>
      </w:r>
      <w:r w:rsidR="005B7160" w:rsidRPr="000C77AF">
        <w:rPr>
          <w:rFonts w:asciiTheme="minorHAnsi" w:hAnsiTheme="minorHAnsi"/>
        </w:rPr>
        <w:t xml:space="preserve"> staining for </w:t>
      </w:r>
      <w:r w:rsidR="00487D3F" w:rsidRPr="000C77AF">
        <w:rPr>
          <w:rFonts w:asciiTheme="minorHAnsi" w:hAnsiTheme="minorHAnsi"/>
        </w:rPr>
        <w:t>TH</w:t>
      </w:r>
      <w:r w:rsidR="005B7160" w:rsidRPr="000C77AF">
        <w:rPr>
          <w:rFonts w:asciiTheme="minorHAnsi" w:hAnsiTheme="minorHAnsi"/>
        </w:rPr>
        <w:t xml:space="preserve"> in the SN</w:t>
      </w:r>
      <w:r w:rsidR="002203FF" w:rsidRPr="000C77AF">
        <w:rPr>
          <w:rFonts w:asciiTheme="minorHAnsi" w:hAnsiTheme="minorHAnsi"/>
        </w:rPr>
        <w:t>p</w:t>
      </w:r>
      <w:r w:rsidR="005B7160" w:rsidRPr="000C77AF">
        <w:rPr>
          <w:rFonts w:asciiTheme="minorHAnsi" w:hAnsiTheme="minorHAnsi"/>
        </w:rPr>
        <w:t>c</w:t>
      </w:r>
      <w:r w:rsidR="00F233A5" w:rsidRPr="000C77AF">
        <w:rPr>
          <w:rFonts w:asciiTheme="minorHAnsi" w:hAnsiTheme="minorHAnsi"/>
        </w:rPr>
        <w:t xml:space="preserve">. </w:t>
      </w:r>
      <w:r w:rsidR="006E46F6" w:rsidRPr="000C77AF">
        <w:rPr>
          <w:rFonts w:asciiTheme="minorHAnsi" w:hAnsiTheme="minorHAnsi"/>
        </w:rPr>
        <w:t xml:space="preserve">Another </w:t>
      </w:r>
      <w:r w:rsidR="001A1BE9" w:rsidRPr="000C77AF">
        <w:rPr>
          <w:rFonts w:asciiTheme="minorHAnsi" w:hAnsiTheme="minorHAnsi"/>
        </w:rPr>
        <w:t xml:space="preserve">type of </w:t>
      </w:r>
      <w:r w:rsidR="006E46F6" w:rsidRPr="000C77AF">
        <w:rPr>
          <w:rFonts w:asciiTheme="minorHAnsi" w:hAnsiTheme="minorHAnsi"/>
        </w:rPr>
        <w:t xml:space="preserve">neurotoxin used in PD modeling is </w:t>
      </w:r>
      <w:r w:rsidR="00F6555F" w:rsidRPr="000C77AF">
        <w:rPr>
          <w:rFonts w:asciiTheme="minorHAnsi" w:hAnsiTheme="minorHAnsi"/>
        </w:rPr>
        <w:t>1-methyl-4-phenyl-1,2,3,6-tertahydropyridine</w:t>
      </w:r>
      <w:r w:rsidR="008C6DBA">
        <w:rPr>
          <w:rFonts w:asciiTheme="minorHAnsi" w:hAnsiTheme="minorHAnsi"/>
        </w:rPr>
        <w:t xml:space="preserve"> (</w:t>
      </w:r>
      <w:r w:rsidR="008C6DBA" w:rsidRPr="000C77AF">
        <w:rPr>
          <w:rFonts w:asciiTheme="minorHAnsi" w:hAnsiTheme="minorHAnsi"/>
        </w:rPr>
        <w:t>MPTP</w:t>
      </w:r>
      <w:r w:rsidR="00F6555F" w:rsidRPr="000C77AF">
        <w:rPr>
          <w:rFonts w:asciiTheme="minorHAnsi" w:hAnsiTheme="minorHAnsi"/>
        </w:rPr>
        <w:t xml:space="preserve">), </w:t>
      </w:r>
      <w:r w:rsidR="004D73F7" w:rsidRPr="000C77AF">
        <w:rPr>
          <w:rFonts w:asciiTheme="minorHAnsi" w:hAnsiTheme="minorHAnsi" w:hint="eastAsia"/>
        </w:rPr>
        <w:t xml:space="preserve">which </w:t>
      </w:r>
      <w:r w:rsidR="00F6555F" w:rsidRPr="000C77AF">
        <w:rPr>
          <w:rFonts w:asciiTheme="minorHAnsi" w:hAnsiTheme="minorHAnsi"/>
        </w:rPr>
        <w:t>also disrupt</w:t>
      </w:r>
      <w:r w:rsidR="001A1BE9" w:rsidRPr="000C77AF">
        <w:rPr>
          <w:rFonts w:asciiTheme="minorHAnsi" w:hAnsiTheme="minorHAnsi"/>
        </w:rPr>
        <w:t>s</w:t>
      </w:r>
      <w:r w:rsidR="00F6555F" w:rsidRPr="000C77AF">
        <w:rPr>
          <w:rFonts w:asciiTheme="minorHAnsi" w:hAnsiTheme="minorHAnsi"/>
        </w:rPr>
        <w:t xml:space="preserve"> dopaminergic pathways. Compared to MPTP, 6-OHDA could be </w:t>
      </w:r>
      <w:r w:rsidR="006D2908" w:rsidRPr="000C77AF">
        <w:rPr>
          <w:rFonts w:asciiTheme="minorHAnsi" w:hAnsiTheme="minorHAnsi"/>
        </w:rPr>
        <w:t xml:space="preserve">administered </w:t>
      </w:r>
      <w:r w:rsidR="00F6555F" w:rsidRPr="000C77AF">
        <w:rPr>
          <w:rFonts w:asciiTheme="minorHAnsi" w:hAnsiTheme="minorHAnsi"/>
        </w:rPr>
        <w:t>uni- or bilateral</w:t>
      </w:r>
      <w:r w:rsidR="006D2908" w:rsidRPr="000C77AF">
        <w:rPr>
          <w:rFonts w:asciiTheme="minorHAnsi" w:hAnsiTheme="minorHAnsi"/>
        </w:rPr>
        <w:t>ly</w:t>
      </w:r>
      <w:r w:rsidR="00F70539" w:rsidRPr="000C77AF">
        <w:rPr>
          <w:rFonts w:asciiTheme="minorHAnsi" w:hAnsiTheme="minorHAnsi"/>
        </w:rPr>
        <w:t>.</w:t>
      </w:r>
      <w:r w:rsidR="00F6555F" w:rsidRPr="000C77AF">
        <w:rPr>
          <w:rFonts w:asciiTheme="minorHAnsi" w:hAnsiTheme="minorHAnsi"/>
        </w:rPr>
        <w:t xml:space="preserve"> </w:t>
      </w:r>
      <w:r w:rsidR="00E362E7" w:rsidRPr="000C77AF">
        <w:rPr>
          <w:rFonts w:asciiTheme="minorHAnsi" w:hAnsiTheme="minorHAnsi"/>
        </w:rPr>
        <w:t xml:space="preserve">Also, </w:t>
      </w:r>
      <w:r w:rsidR="007E6A8C">
        <w:rPr>
          <w:rFonts w:asciiTheme="minorHAnsi" w:hAnsiTheme="minorHAnsi"/>
        </w:rPr>
        <w:t xml:space="preserve">the </w:t>
      </w:r>
      <w:r w:rsidR="00E362E7" w:rsidRPr="000C77AF">
        <w:rPr>
          <w:rFonts w:asciiTheme="minorHAnsi" w:hAnsiTheme="minorHAnsi"/>
        </w:rPr>
        <w:t>MPTP method is more sensitive to animal age, gender and strain and thus may show a higher degree of variation between the animals</w:t>
      </w:r>
      <w:r w:rsidR="007C3C4D" w:rsidRPr="000C77AF">
        <w:rPr>
          <w:rFonts w:asciiTheme="minorHAnsi" w:hAnsiTheme="minorHAnsi"/>
        </w:rPr>
        <w:fldChar w:fldCharType="begin"/>
      </w:r>
      <w:r w:rsidR="003C0193" w:rsidRPr="000C77AF">
        <w:rPr>
          <w:rFonts w:asciiTheme="minorHAnsi" w:hAnsiTheme="minorHAnsi"/>
        </w:rPr>
        <w:instrText xml:space="preserve"> ADDIN EN.CITE &lt;EndNote&gt;&lt;Cite&gt;&lt;Author&gt;Harvey&lt;/Author&gt;&lt;Year&gt;2008&lt;/Year&gt;&lt;RecNum&gt;29&lt;/RecNum&gt;&lt;DisplayText&gt;&lt;style face="superscript"&gt;28&lt;/style&gt;&lt;/DisplayText&gt;&lt;record&gt;&lt;rec-number&gt;29&lt;/rec-number&gt;&lt;foreign-keys&gt;&lt;key app="EN" db-id="epx9z095bdppdye0wwd55pzlfazrddevwepp" timestamp="1542543892"&gt;29&lt;/key&gt;&lt;/foreign-keys&gt;&lt;ref-type name="Journal Article"&gt;17&lt;/ref-type&gt;&lt;contributors&gt;&lt;authors&gt;&lt;author&gt;Harvey, B. K.&lt;/author&gt;&lt;author&gt;Wang, Y.&lt;/author&gt;&lt;author&gt;Hoffer, B. J.&lt;/author&gt;&lt;/authors&gt;&lt;/contributors&gt;&lt;auth-address&gt;Intramural Research Program, National Institute on Drug Abuse, National Institutes of Health, Baltimore 21224, MD, USA.&lt;/auth-address&gt;&lt;titles&gt;&lt;title&gt;Transgenic rodent models of Parkinson&amp;apos;s disease&lt;/title&gt;&lt;secondary-title&gt;Acta Neurochirurgica Supplements&lt;/secondary-title&gt;&lt;/titles&gt;&lt;periodical&gt;&lt;full-title&gt;Acta Neurochirurgica Supplements&lt;/full-title&gt;&lt;/periodical&gt;&lt;pages&gt;89-92&lt;/pages&gt;&lt;volume&gt;101&lt;/volume&gt;&lt;keywords&gt;&lt;keyword&gt;Animals&lt;/keyword&gt;&lt;keyword&gt;DNA-Binding Proteins/genetics&lt;/keyword&gt;&lt;keyword&gt;*Disease Models, Animal&lt;/keyword&gt;&lt;keyword&gt;Humans&lt;/keyword&gt;&lt;keyword&gt;Intracellular Signaling Peptides and Proteins/genetics&lt;/keyword&gt;&lt;keyword&gt;Mice&lt;/keyword&gt;&lt;keyword&gt;Mice, Transgenic/*genetics&lt;/keyword&gt;&lt;keyword&gt;Mitochondrial Proteins/genetics&lt;/keyword&gt;&lt;keyword&gt;Mutation&lt;/keyword&gt;&lt;keyword&gt;Oncogene Proteins/genetics&lt;/keyword&gt;&lt;keyword&gt;Parkinson Disease/etiology/*genetics&lt;/keyword&gt;&lt;keyword&gt;Protein Deglycase DJ-1&lt;/keyword&gt;&lt;keyword&gt;Protein Kinases/genetics&lt;/keyword&gt;&lt;keyword&gt;Transcription Factors/genetics&lt;/keyword&gt;&lt;keyword&gt;Ubiquitin-Protein Ligases/genetics&lt;/keyword&gt;&lt;/keywords&gt;&lt;dates&gt;&lt;year&gt;2008&lt;/year&gt;&lt;/dates&gt;&lt;isbn&gt;0065-1419 (Print)&amp;#xD;0065-1419 (Linking)&lt;/isbn&gt;&lt;accession-num&gt;18642640&lt;/accession-num&gt;&lt;urls&gt;&lt;related-urls&gt;&lt;url&gt;https://www.ncbi.nlm.nih.gov/pubmed/18642640&lt;/url&gt;&lt;/related-urls&gt;&lt;/urls&gt;&lt;custom2&gt;PMC2613245&lt;/custom2&gt;&lt;/record&gt;&lt;/Cite&gt;&lt;/EndNote&gt;</w:instrText>
      </w:r>
      <w:r w:rsidR="007C3C4D" w:rsidRPr="000C77AF">
        <w:rPr>
          <w:rFonts w:asciiTheme="minorHAnsi" w:hAnsiTheme="minorHAnsi"/>
        </w:rPr>
        <w:fldChar w:fldCharType="separate"/>
      </w:r>
      <w:r w:rsidR="009A3905" w:rsidRPr="000C77AF">
        <w:rPr>
          <w:rFonts w:asciiTheme="minorHAnsi" w:hAnsiTheme="minorHAnsi"/>
          <w:noProof/>
          <w:vertAlign w:val="superscript"/>
        </w:rPr>
        <w:t>28</w:t>
      </w:r>
      <w:r w:rsidR="007C3C4D" w:rsidRPr="000C77AF">
        <w:rPr>
          <w:rFonts w:asciiTheme="minorHAnsi" w:hAnsiTheme="minorHAnsi"/>
        </w:rPr>
        <w:fldChar w:fldCharType="end"/>
      </w:r>
      <w:r w:rsidR="00F6555F" w:rsidRPr="000C77AF">
        <w:rPr>
          <w:rFonts w:asciiTheme="minorHAnsi" w:hAnsiTheme="minorHAnsi"/>
        </w:rPr>
        <w:t xml:space="preserve">. </w:t>
      </w:r>
      <w:r w:rsidR="007C3C4D" w:rsidRPr="000C77AF">
        <w:rPr>
          <w:rFonts w:asciiTheme="minorHAnsi" w:hAnsiTheme="minorHAnsi"/>
        </w:rPr>
        <w:t xml:space="preserve">The critical </w:t>
      </w:r>
      <w:r w:rsidR="00F70539" w:rsidRPr="000C77AF">
        <w:rPr>
          <w:rFonts w:asciiTheme="minorHAnsi" w:hAnsiTheme="minorHAnsi"/>
        </w:rPr>
        <w:t xml:space="preserve">factors </w:t>
      </w:r>
      <w:r w:rsidR="007C3C4D" w:rsidRPr="000C77AF">
        <w:rPr>
          <w:rFonts w:asciiTheme="minorHAnsi" w:hAnsiTheme="minorHAnsi"/>
        </w:rPr>
        <w:t>includ</w:t>
      </w:r>
      <w:r w:rsidR="00F70539" w:rsidRPr="000C77AF">
        <w:rPr>
          <w:rFonts w:asciiTheme="minorHAnsi" w:hAnsiTheme="minorHAnsi"/>
        </w:rPr>
        <w:t>e</w:t>
      </w:r>
      <w:r w:rsidR="007C3C4D" w:rsidRPr="000C77AF">
        <w:rPr>
          <w:rFonts w:asciiTheme="minorHAnsi" w:hAnsiTheme="minorHAnsi"/>
        </w:rPr>
        <w:t xml:space="preserve"> selecting m</w:t>
      </w:r>
      <w:r w:rsidR="00F70539" w:rsidRPr="000C77AF">
        <w:rPr>
          <w:rFonts w:asciiTheme="minorHAnsi" w:hAnsiTheme="minorHAnsi"/>
        </w:rPr>
        <w:t>ice</w:t>
      </w:r>
      <w:r w:rsidR="007C3C4D" w:rsidRPr="000C77AF">
        <w:rPr>
          <w:rFonts w:asciiTheme="minorHAnsi" w:hAnsiTheme="minorHAnsi"/>
        </w:rPr>
        <w:t xml:space="preserve"> with matching weight, injecting fresh</w:t>
      </w:r>
      <w:r w:rsidR="006D2908" w:rsidRPr="000C77AF">
        <w:rPr>
          <w:rFonts w:asciiTheme="minorHAnsi" w:hAnsiTheme="minorHAnsi"/>
        </w:rPr>
        <w:t>ly prepared</w:t>
      </w:r>
      <w:r w:rsidR="007C3C4D" w:rsidRPr="000C77AF">
        <w:rPr>
          <w:rFonts w:asciiTheme="minorHAnsi" w:hAnsiTheme="minorHAnsi"/>
        </w:rPr>
        <w:t xml:space="preserve"> 6-OHDA solution and </w:t>
      </w:r>
      <w:r w:rsidR="00850FFD" w:rsidRPr="000C77AF">
        <w:rPr>
          <w:rFonts w:asciiTheme="minorHAnsi" w:hAnsiTheme="minorHAnsi"/>
        </w:rPr>
        <w:t>performing</w:t>
      </w:r>
      <w:r w:rsidR="007C3C4D" w:rsidRPr="000C77AF">
        <w:rPr>
          <w:rFonts w:asciiTheme="minorHAnsi" w:hAnsiTheme="minorHAnsi"/>
        </w:rPr>
        <w:t xml:space="preserve"> </w:t>
      </w:r>
      <w:r w:rsidR="00BF7585" w:rsidRPr="000C77AF">
        <w:rPr>
          <w:rFonts w:asciiTheme="minorHAnsi" w:hAnsiTheme="minorHAnsi"/>
        </w:rPr>
        <w:t>surgery</w:t>
      </w:r>
      <w:r w:rsidR="007C3C4D" w:rsidRPr="000C77AF">
        <w:rPr>
          <w:rFonts w:asciiTheme="minorHAnsi" w:hAnsiTheme="minorHAnsi"/>
        </w:rPr>
        <w:t xml:space="preserve"> accurately and quickly. </w:t>
      </w:r>
    </w:p>
    <w:p w14:paraId="39468995" w14:textId="77777777" w:rsidR="007C3C4D" w:rsidRPr="000C77AF" w:rsidRDefault="007C3C4D" w:rsidP="000C77AF">
      <w:pPr>
        <w:jc w:val="both"/>
        <w:rPr>
          <w:rFonts w:asciiTheme="minorHAnsi" w:hAnsiTheme="minorHAnsi"/>
        </w:rPr>
      </w:pPr>
    </w:p>
    <w:p w14:paraId="37FB25F8" w14:textId="5D321A33" w:rsidR="00DB339B" w:rsidRPr="000C77AF" w:rsidRDefault="00D05DA5" w:rsidP="000C77AF">
      <w:pPr>
        <w:jc w:val="both"/>
        <w:rPr>
          <w:rFonts w:asciiTheme="minorHAnsi" w:hAnsiTheme="minorHAnsi"/>
        </w:rPr>
      </w:pPr>
      <w:r w:rsidRPr="000C77AF">
        <w:rPr>
          <w:rFonts w:asciiTheme="minorHAnsi" w:hAnsiTheme="minorHAnsi"/>
        </w:rPr>
        <w:t xml:space="preserve">The procedures of cell transplantation of DA </w:t>
      </w:r>
      <w:r w:rsidR="00BF7585" w:rsidRPr="000C77AF">
        <w:rPr>
          <w:rFonts w:asciiTheme="minorHAnsi" w:hAnsiTheme="minorHAnsi"/>
        </w:rPr>
        <w:t>precursors</w:t>
      </w:r>
      <w:r w:rsidR="0061409D" w:rsidRPr="000C77AF">
        <w:rPr>
          <w:rFonts w:asciiTheme="minorHAnsi" w:hAnsiTheme="minorHAnsi"/>
        </w:rPr>
        <w:t xml:space="preserve"> into the</w:t>
      </w:r>
      <w:r w:rsidR="00C20A65" w:rsidRPr="000C77AF">
        <w:rPr>
          <w:rFonts w:asciiTheme="minorHAnsi" w:hAnsiTheme="minorHAnsi"/>
        </w:rPr>
        <w:t xml:space="preserve"> striatum of lesioned mice</w:t>
      </w:r>
      <w:r w:rsidR="0061409D" w:rsidRPr="000C77AF">
        <w:rPr>
          <w:rFonts w:asciiTheme="minorHAnsi" w:hAnsiTheme="minorHAnsi"/>
        </w:rPr>
        <w:t xml:space="preserve"> </w:t>
      </w:r>
      <w:r w:rsidR="00C20A65" w:rsidRPr="000C77AF">
        <w:rPr>
          <w:rFonts w:asciiTheme="minorHAnsi" w:hAnsiTheme="minorHAnsi"/>
        </w:rPr>
        <w:t>are basically</w:t>
      </w:r>
      <w:r w:rsidR="0061409D" w:rsidRPr="000C77AF">
        <w:rPr>
          <w:rFonts w:asciiTheme="minorHAnsi" w:hAnsiTheme="minorHAnsi"/>
        </w:rPr>
        <w:t xml:space="preserve"> the same </w:t>
      </w:r>
      <w:r w:rsidR="00850FFD" w:rsidRPr="000C77AF">
        <w:rPr>
          <w:rFonts w:asciiTheme="minorHAnsi" w:hAnsiTheme="minorHAnsi"/>
        </w:rPr>
        <w:t>as the</w:t>
      </w:r>
      <w:r w:rsidR="00C20A65" w:rsidRPr="000C77AF">
        <w:rPr>
          <w:rFonts w:asciiTheme="minorHAnsi" w:hAnsiTheme="minorHAnsi"/>
        </w:rPr>
        <w:t xml:space="preserve"> procedures for</w:t>
      </w:r>
      <w:r w:rsidR="00850FFD" w:rsidRPr="000C77AF">
        <w:rPr>
          <w:rFonts w:asciiTheme="minorHAnsi" w:hAnsiTheme="minorHAnsi"/>
        </w:rPr>
        <w:t xml:space="preserve"> generation of 6-OHDA</w:t>
      </w:r>
      <w:r w:rsidR="00C20A65" w:rsidRPr="000C77AF">
        <w:rPr>
          <w:rFonts w:asciiTheme="minorHAnsi" w:hAnsiTheme="minorHAnsi"/>
        </w:rPr>
        <w:t>-</w:t>
      </w:r>
      <w:r w:rsidR="00850FFD" w:rsidRPr="000C77AF">
        <w:rPr>
          <w:rFonts w:asciiTheme="minorHAnsi" w:hAnsiTheme="minorHAnsi"/>
        </w:rPr>
        <w:t>lesioned PD mouse models</w:t>
      </w:r>
      <w:r w:rsidR="00C20A65" w:rsidRPr="000C77AF">
        <w:rPr>
          <w:rFonts w:asciiTheme="minorHAnsi" w:hAnsiTheme="minorHAnsi"/>
        </w:rPr>
        <w:t>, except that</w:t>
      </w:r>
      <w:r w:rsidR="00850FFD" w:rsidRPr="000C77AF">
        <w:rPr>
          <w:rFonts w:asciiTheme="minorHAnsi" w:hAnsiTheme="minorHAnsi"/>
        </w:rPr>
        <w:t xml:space="preserve"> 6-OHDA is replaced </w:t>
      </w:r>
      <w:r w:rsidR="00C20A65" w:rsidRPr="000C77AF">
        <w:rPr>
          <w:rFonts w:asciiTheme="minorHAnsi" w:hAnsiTheme="minorHAnsi"/>
        </w:rPr>
        <w:t xml:space="preserve">by </w:t>
      </w:r>
      <w:r w:rsidR="00850FFD" w:rsidRPr="000C77AF">
        <w:rPr>
          <w:rFonts w:asciiTheme="minorHAnsi" w:hAnsiTheme="minorHAnsi"/>
        </w:rPr>
        <w:t>DA precursors</w:t>
      </w:r>
      <w:r w:rsidR="00C20A65" w:rsidRPr="000C77AF">
        <w:rPr>
          <w:rFonts w:asciiTheme="minorHAnsi" w:hAnsiTheme="minorHAnsi"/>
        </w:rPr>
        <w:t xml:space="preserve"> at the injection step</w:t>
      </w:r>
      <w:r w:rsidR="00850FFD" w:rsidRPr="000C77AF">
        <w:rPr>
          <w:rFonts w:asciiTheme="minorHAnsi" w:hAnsiTheme="minorHAnsi"/>
        </w:rPr>
        <w:t xml:space="preserve">. The key </w:t>
      </w:r>
      <w:r w:rsidR="00A173B4" w:rsidRPr="000C77AF">
        <w:rPr>
          <w:rFonts w:asciiTheme="minorHAnsi" w:hAnsiTheme="minorHAnsi"/>
        </w:rPr>
        <w:t xml:space="preserve">factor in </w:t>
      </w:r>
      <w:r w:rsidR="00850FFD" w:rsidRPr="000C77AF">
        <w:rPr>
          <w:rFonts w:asciiTheme="minorHAnsi" w:hAnsiTheme="minorHAnsi"/>
        </w:rPr>
        <w:t xml:space="preserve">this part is </w:t>
      </w:r>
      <w:r w:rsidR="0057459A" w:rsidRPr="000C77AF">
        <w:rPr>
          <w:rFonts w:asciiTheme="minorHAnsi" w:hAnsiTheme="minorHAnsi"/>
        </w:rPr>
        <w:t xml:space="preserve">searching the optimal time window of DA </w:t>
      </w:r>
      <w:r w:rsidR="00A173B4" w:rsidRPr="000C77AF">
        <w:rPr>
          <w:rFonts w:asciiTheme="minorHAnsi" w:hAnsiTheme="minorHAnsi"/>
        </w:rPr>
        <w:t xml:space="preserve">cell </w:t>
      </w:r>
      <w:r w:rsidR="0057459A" w:rsidRPr="000C77AF">
        <w:rPr>
          <w:rFonts w:asciiTheme="minorHAnsi" w:hAnsiTheme="minorHAnsi"/>
        </w:rPr>
        <w:t xml:space="preserve">differentiation for transplantation. It has been </w:t>
      </w:r>
      <w:r w:rsidR="00BF7585" w:rsidRPr="000C77AF">
        <w:rPr>
          <w:rFonts w:asciiTheme="minorHAnsi" w:hAnsiTheme="minorHAnsi"/>
        </w:rPr>
        <w:t>demonstrated</w:t>
      </w:r>
      <w:r w:rsidR="0057459A" w:rsidRPr="000C77AF">
        <w:rPr>
          <w:rFonts w:asciiTheme="minorHAnsi" w:hAnsiTheme="minorHAnsi"/>
        </w:rPr>
        <w:t xml:space="preserve"> that a higher degree of stemness </w:t>
      </w:r>
      <w:r w:rsidR="002A0268" w:rsidRPr="000C77AF">
        <w:rPr>
          <w:rFonts w:asciiTheme="minorHAnsi" w:hAnsiTheme="minorHAnsi"/>
        </w:rPr>
        <w:t>correlates with</w:t>
      </w:r>
      <w:r w:rsidR="0057459A" w:rsidRPr="000C77AF">
        <w:rPr>
          <w:rFonts w:asciiTheme="minorHAnsi" w:hAnsiTheme="minorHAnsi"/>
        </w:rPr>
        <w:t xml:space="preserve"> a higher survival rate but a lower potential of specification into mature DA neurons</w:t>
      </w:r>
      <w:r w:rsidR="00897FA9" w:rsidRPr="000C77AF">
        <w:rPr>
          <w:rFonts w:asciiTheme="minorHAnsi" w:hAnsiTheme="minorHAnsi"/>
        </w:rPr>
        <w:fldChar w:fldCharType="begin"/>
      </w:r>
      <w:r w:rsidR="00607022"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897FA9" w:rsidRPr="000C77AF">
        <w:rPr>
          <w:rFonts w:asciiTheme="minorHAnsi" w:hAnsiTheme="minorHAnsi"/>
        </w:rPr>
        <w:fldChar w:fldCharType="separate"/>
      </w:r>
      <w:r w:rsidR="00607022" w:rsidRPr="000C77AF">
        <w:rPr>
          <w:rFonts w:asciiTheme="minorHAnsi" w:hAnsiTheme="minorHAnsi"/>
          <w:noProof/>
          <w:vertAlign w:val="superscript"/>
        </w:rPr>
        <w:t>11</w:t>
      </w:r>
      <w:r w:rsidR="00897FA9" w:rsidRPr="000C77AF">
        <w:rPr>
          <w:rFonts w:asciiTheme="minorHAnsi" w:hAnsiTheme="minorHAnsi"/>
        </w:rPr>
        <w:fldChar w:fldCharType="end"/>
      </w:r>
      <w:r w:rsidR="0057459A" w:rsidRPr="000C77AF">
        <w:rPr>
          <w:rFonts w:asciiTheme="minorHAnsi" w:hAnsiTheme="minorHAnsi"/>
        </w:rPr>
        <w:t xml:space="preserve">. However, </w:t>
      </w:r>
      <w:r w:rsidR="00897FA9" w:rsidRPr="000C77AF">
        <w:rPr>
          <w:rFonts w:asciiTheme="minorHAnsi" w:hAnsiTheme="minorHAnsi"/>
        </w:rPr>
        <w:t xml:space="preserve">a more mature stage </w:t>
      </w:r>
      <w:r w:rsidR="00701BFC" w:rsidRPr="000C77AF">
        <w:rPr>
          <w:rFonts w:asciiTheme="minorHAnsi" w:hAnsiTheme="minorHAnsi"/>
        </w:rPr>
        <w:t xml:space="preserve">of neural </w:t>
      </w:r>
      <w:r w:rsidR="00897FA9" w:rsidRPr="000C77AF">
        <w:rPr>
          <w:rFonts w:asciiTheme="minorHAnsi" w:hAnsiTheme="minorHAnsi"/>
        </w:rPr>
        <w:t xml:space="preserve">cells are more vulnerable, </w:t>
      </w:r>
      <w:r w:rsidR="00701BFC" w:rsidRPr="000C77AF">
        <w:rPr>
          <w:rFonts w:asciiTheme="minorHAnsi" w:hAnsiTheme="minorHAnsi"/>
        </w:rPr>
        <w:t xml:space="preserve">and show </w:t>
      </w:r>
      <w:r w:rsidR="00897FA9" w:rsidRPr="000C77AF">
        <w:rPr>
          <w:rFonts w:asciiTheme="minorHAnsi" w:hAnsiTheme="minorHAnsi"/>
        </w:rPr>
        <w:t xml:space="preserve">a lower </w:t>
      </w:r>
      <w:r w:rsidR="00BF7585" w:rsidRPr="000C77AF">
        <w:rPr>
          <w:rFonts w:asciiTheme="minorHAnsi" w:hAnsiTheme="minorHAnsi"/>
        </w:rPr>
        <w:t>survival</w:t>
      </w:r>
      <w:r w:rsidR="00897FA9" w:rsidRPr="000C77AF">
        <w:rPr>
          <w:rFonts w:asciiTheme="minorHAnsi" w:hAnsiTheme="minorHAnsi"/>
        </w:rPr>
        <w:t xml:space="preserve"> rate</w:t>
      </w:r>
      <w:r w:rsidR="00701BFC" w:rsidRPr="000C77AF">
        <w:rPr>
          <w:rFonts w:asciiTheme="minorHAnsi" w:hAnsiTheme="minorHAnsi"/>
        </w:rPr>
        <w:t xml:space="preserve"> after transplantation</w:t>
      </w:r>
      <w:r w:rsidR="00897FA9" w:rsidRPr="000C77AF">
        <w:rPr>
          <w:rFonts w:asciiTheme="minorHAnsi" w:hAnsiTheme="minorHAnsi"/>
        </w:rPr>
        <w:fldChar w:fldCharType="begin"/>
      </w:r>
      <w:r w:rsidR="00607022"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897FA9" w:rsidRPr="000C77AF">
        <w:rPr>
          <w:rFonts w:asciiTheme="minorHAnsi" w:hAnsiTheme="minorHAnsi"/>
        </w:rPr>
        <w:fldChar w:fldCharType="separate"/>
      </w:r>
      <w:r w:rsidR="00607022" w:rsidRPr="000C77AF">
        <w:rPr>
          <w:rFonts w:asciiTheme="minorHAnsi" w:hAnsiTheme="minorHAnsi"/>
          <w:noProof/>
          <w:vertAlign w:val="superscript"/>
        </w:rPr>
        <w:t>11</w:t>
      </w:r>
      <w:r w:rsidR="00897FA9" w:rsidRPr="000C77AF">
        <w:rPr>
          <w:rFonts w:asciiTheme="minorHAnsi" w:hAnsiTheme="minorHAnsi"/>
        </w:rPr>
        <w:fldChar w:fldCharType="end"/>
      </w:r>
      <w:r w:rsidR="00897FA9" w:rsidRPr="000C77AF">
        <w:rPr>
          <w:rFonts w:asciiTheme="minorHAnsi" w:hAnsiTheme="minorHAnsi"/>
        </w:rPr>
        <w:t xml:space="preserve">. </w:t>
      </w:r>
      <w:r w:rsidR="00BF7585" w:rsidRPr="000C77AF">
        <w:rPr>
          <w:rFonts w:asciiTheme="minorHAnsi" w:hAnsiTheme="minorHAnsi"/>
        </w:rPr>
        <w:t>Therefore,</w:t>
      </w:r>
      <w:r w:rsidR="00897FA9" w:rsidRPr="000C77AF">
        <w:rPr>
          <w:rFonts w:asciiTheme="minorHAnsi" w:hAnsiTheme="minorHAnsi"/>
        </w:rPr>
        <w:t xml:space="preserve"> find</w:t>
      </w:r>
      <w:r w:rsidR="00C376C5" w:rsidRPr="000C77AF">
        <w:rPr>
          <w:rFonts w:asciiTheme="minorHAnsi" w:hAnsiTheme="minorHAnsi"/>
        </w:rPr>
        <w:t>ing</w:t>
      </w:r>
      <w:r w:rsidR="00897FA9" w:rsidRPr="000C77AF">
        <w:rPr>
          <w:rFonts w:asciiTheme="minorHAnsi" w:hAnsiTheme="minorHAnsi"/>
        </w:rPr>
        <w:t xml:space="preserve"> a suitable time window </w:t>
      </w:r>
      <w:r w:rsidR="00701BFC" w:rsidRPr="000C77AF">
        <w:rPr>
          <w:rFonts w:asciiTheme="minorHAnsi" w:hAnsiTheme="minorHAnsi"/>
        </w:rPr>
        <w:t xml:space="preserve">that </w:t>
      </w:r>
      <w:r w:rsidR="00897FA9" w:rsidRPr="000C77AF">
        <w:rPr>
          <w:rFonts w:asciiTheme="minorHAnsi" w:hAnsiTheme="minorHAnsi"/>
        </w:rPr>
        <w:t>balanc</w:t>
      </w:r>
      <w:r w:rsidR="00701BFC" w:rsidRPr="000C77AF">
        <w:rPr>
          <w:rFonts w:asciiTheme="minorHAnsi" w:hAnsiTheme="minorHAnsi"/>
        </w:rPr>
        <w:t>es</w:t>
      </w:r>
      <w:r w:rsidR="00897FA9" w:rsidRPr="000C77AF">
        <w:rPr>
          <w:rFonts w:asciiTheme="minorHAnsi" w:hAnsiTheme="minorHAnsi"/>
        </w:rPr>
        <w:t xml:space="preserve"> the ability of matur</w:t>
      </w:r>
      <w:r w:rsidR="00701BFC" w:rsidRPr="000C77AF">
        <w:rPr>
          <w:rFonts w:asciiTheme="minorHAnsi" w:hAnsiTheme="minorHAnsi"/>
        </w:rPr>
        <w:t>ation</w:t>
      </w:r>
      <w:r w:rsidR="00897FA9" w:rsidRPr="000C77AF">
        <w:rPr>
          <w:rFonts w:asciiTheme="minorHAnsi" w:hAnsiTheme="minorHAnsi"/>
        </w:rPr>
        <w:t xml:space="preserve"> and survival is of significan</w:t>
      </w:r>
      <w:r w:rsidR="00701BFC" w:rsidRPr="000C77AF">
        <w:rPr>
          <w:rFonts w:asciiTheme="minorHAnsi" w:hAnsiTheme="minorHAnsi"/>
        </w:rPr>
        <w:t>ce</w:t>
      </w:r>
      <w:r w:rsidR="00897FA9" w:rsidRPr="000C77AF">
        <w:rPr>
          <w:rFonts w:asciiTheme="minorHAnsi" w:hAnsiTheme="minorHAnsi"/>
        </w:rPr>
        <w:t>.</w:t>
      </w:r>
      <w:r w:rsidR="00346053" w:rsidRPr="000C77AF">
        <w:rPr>
          <w:rFonts w:asciiTheme="minorHAnsi" w:hAnsiTheme="minorHAnsi"/>
        </w:rPr>
        <w:t xml:space="preserve"> </w:t>
      </w:r>
      <w:bookmarkStart w:id="168" w:name="OLE_LINK173"/>
      <w:bookmarkStart w:id="169" w:name="OLE_LINK174"/>
      <w:r w:rsidR="006011A8" w:rsidRPr="000C77AF">
        <w:rPr>
          <w:rFonts w:asciiTheme="minorHAnsi" w:hAnsiTheme="minorHAnsi"/>
        </w:rPr>
        <w:t xml:space="preserve">In </w:t>
      </w:r>
      <w:r w:rsidR="00D35324">
        <w:rPr>
          <w:rFonts w:asciiTheme="minorHAnsi" w:hAnsiTheme="minorHAnsi"/>
        </w:rPr>
        <w:t>a previous study</w:t>
      </w:r>
      <w:r w:rsidR="006011A8" w:rsidRPr="000C77AF">
        <w:rPr>
          <w:rFonts w:asciiTheme="minorHAnsi" w:hAnsiTheme="minorHAnsi"/>
        </w:rPr>
        <w:t xml:space="preserve">, </w:t>
      </w:r>
      <w:r w:rsidR="003541B3" w:rsidRPr="000C77AF">
        <w:rPr>
          <w:rFonts w:asciiTheme="minorHAnsi" w:hAnsiTheme="minorHAnsi"/>
        </w:rPr>
        <w:t xml:space="preserve">we </w:t>
      </w:r>
      <w:r w:rsidR="0053113F" w:rsidRPr="000C77AF">
        <w:rPr>
          <w:rFonts w:asciiTheme="minorHAnsi" w:hAnsiTheme="minorHAnsi"/>
        </w:rPr>
        <w:t>transplanted</w:t>
      </w:r>
      <w:r w:rsidR="00C93FCE" w:rsidRPr="000C77AF">
        <w:rPr>
          <w:rFonts w:asciiTheme="minorHAnsi" w:hAnsiTheme="minorHAnsi"/>
        </w:rPr>
        <w:t xml:space="preserve"> </w:t>
      </w:r>
      <w:r w:rsidR="003541B3" w:rsidRPr="000C77AF">
        <w:rPr>
          <w:rFonts w:asciiTheme="minorHAnsi" w:hAnsiTheme="minorHAnsi"/>
        </w:rPr>
        <w:t xml:space="preserve">cells of differentiation day 10 and 13 </w:t>
      </w:r>
      <w:r w:rsidR="0053113F" w:rsidRPr="000C77AF">
        <w:rPr>
          <w:rFonts w:asciiTheme="minorHAnsi" w:hAnsiTheme="minorHAnsi"/>
        </w:rPr>
        <w:t>into the striatum of immunodeficient SCID-beige mice</w:t>
      </w:r>
      <w:bookmarkEnd w:id="168"/>
      <w:bookmarkEnd w:id="169"/>
      <w:r w:rsidR="00C52613" w:rsidRPr="000C77AF">
        <w:rPr>
          <w:rFonts w:asciiTheme="minorHAnsi" w:hAnsiTheme="minorHAnsi"/>
        </w:rPr>
        <w:fldChar w:fldCharType="begin"/>
      </w:r>
      <w:r w:rsidR="00C52613"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C52613" w:rsidRPr="000C77AF">
        <w:rPr>
          <w:rFonts w:asciiTheme="minorHAnsi" w:hAnsiTheme="minorHAnsi"/>
        </w:rPr>
        <w:fldChar w:fldCharType="separate"/>
      </w:r>
      <w:r w:rsidR="00C52613" w:rsidRPr="000C77AF">
        <w:rPr>
          <w:rFonts w:asciiTheme="minorHAnsi" w:hAnsiTheme="minorHAnsi"/>
          <w:noProof/>
          <w:vertAlign w:val="superscript"/>
        </w:rPr>
        <w:t>11</w:t>
      </w:r>
      <w:r w:rsidR="00C52613" w:rsidRPr="000C77AF">
        <w:rPr>
          <w:rFonts w:asciiTheme="minorHAnsi" w:hAnsiTheme="minorHAnsi"/>
        </w:rPr>
        <w:fldChar w:fldCharType="end"/>
      </w:r>
      <w:r w:rsidR="0053113F" w:rsidRPr="000C77AF">
        <w:rPr>
          <w:rFonts w:asciiTheme="minorHAnsi" w:hAnsiTheme="minorHAnsi"/>
        </w:rPr>
        <w:t xml:space="preserve">. One month after engraftment, immunofluorescent staining results revealed that </w:t>
      </w:r>
      <w:bookmarkStart w:id="170" w:name="OLE_LINK175"/>
      <w:r w:rsidR="0053113F" w:rsidRPr="000C77AF">
        <w:rPr>
          <w:rFonts w:asciiTheme="minorHAnsi" w:hAnsiTheme="minorHAnsi"/>
        </w:rPr>
        <w:t xml:space="preserve">about 88.63% and 93.13% were </w:t>
      </w:r>
      <w:r w:rsidR="0067564B" w:rsidRPr="000C77AF">
        <w:rPr>
          <w:rFonts w:asciiTheme="minorHAnsi" w:hAnsiTheme="minorHAnsi"/>
        </w:rPr>
        <w:t>TUJ1</w:t>
      </w:r>
      <w:r w:rsidR="0067564B" w:rsidRPr="000C77AF">
        <w:rPr>
          <w:rFonts w:asciiTheme="minorHAnsi" w:hAnsiTheme="minorHAnsi" w:hint="eastAsia"/>
        </w:rPr>
        <w:t>-</w:t>
      </w:r>
      <w:r w:rsidR="0053113F" w:rsidRPr="000C77AF">
        <w:rPr>
          <w:rFonts w:asciiTheme="minorHAnsi" w:hAnsiTheme="minorHAnsi"/>
        </w:rPr>
        <w:t>positive for day 10 and day 13</w:t>
      </w:r>
      <w:r w:rsidR="006A09CF" w:rsidRPr="000C77AF">
        <w:rPr>
          <w:rFonts w:asciiTheme="minorHAnsi" w:hAnsiTheme="minorHAnsi"/>
        </w:rPr>
        <w:t xml:space="preserve"> groups</w:t>
      </w:r>
      <w:r w:rsidR="0053113F" w:rsidRPr="000C77AF">
        <w:rPr>
          <w:rFonts w:asciiTheme="minorHAnsi" w:hAnsiTheme="minorHAnsi"/>
        </w:rPr>
        <w:t>, respectively</w:t>
      </w:r>
      <w:r w:rsidR="002969CA">
        <w:rPr>
          <w:rFonts w:asciiTheme="minorHAnsi" w:hAnsiTheme="minorHAnsi"/>
        </w:rPr>
        <w:t>,</w:t>
      </w:r>
      <w:r w:rsidR="009F6A79" w:rsidRPr="000C77AF">
        <w:rPr>
          <w:rFonts w:asciiTheme="minorHAnsi" w:hAnsiTheme="minorHAnsi"/>
        </w:rPr>
        <w:t xml:space="preserve"> and </w:t>
      </w:r>
      <w:r w:rsidR="00145FE4" w:rsidRPr="000C77AF">
        <w:rPr>
          <w:rFonts w:asciiTheme="minorHAnsi" w:hAnsiTheme="minorHAnsi"/>
        </w:rPr>
        <w:t>some TH</w:t>
      </w:r>
      <w:r w:rsidR="00145FE4" w:rsidRPr="000C77AF">
        <w:rPr>
          <w:rFonts w:asciiTheme="minorHAnsi" w:hAnsiTheme="minorHAnsi"/>
          <w:vertAlign w:val="superscript"/>
        </w:rPr>
        <w:t>+</w:t>
      </w:r>
      <w:r w:rsidR="00642FCB" w:rsidRPr="000C77AF">
        <w:rPr>
          <w:rFonts w:asciiTheme="minorHAnsi" w:hAnsiTheme="minorHAnsi"/>
          <w:vertAlign w:val="superscript"/>
        </w:rPr>
        <w:t xml:space="preserve"> </w:t>
      </w:r>
      <w:r w:rsidR="006A09CF" w:rsidRPr="000C77AF">
        <w:rPr>
          <w:rFonts w:asciiTheme="minorHAnsi" w:hAnsiTheme="minorHAnsi"/>
        </w:rPr>
        <w:t>cells (5.30%) were detected from</w:t>
      </w:r>
      <w:r w:rsidR="00145FE4" w:rsidRPr="000C77AF">
        <w:rPr>
          <w:rFonts w:asciiTheme="minorHAnsi" w:hAnsiTheme="minorHAnsi"/>
        </w:rPr>
        <w:t xml:space="preserve"> day 13</w:t>
      </w:r>
      <w:r w:rsidR="006A09CF" w:rsidRPr="000C77AF">
        <w:rPr>
          <w:rFonts w:asciiTheme="minorHAnsi" w:hAnsiTheme="minorHAnsi"/>
        </w:rPr>
        <w:t xml:space="preserve"> group but</w:t>
      </w:r>
      <w:r w:rsidR="00642FCB" w:rsidRPr="000C77AF">
        <w:rPr>
          <w:rFonts w:asciiTheme="minorHAnsi" w:hAnsiTheme="minorHAnsi"/>
        </w:rPr>
        <w:t xml:space="preserve"> few TH</w:t>
      </w:r>
      <w:r w:rsidR="00642FCB" w:rsidRPr="000C77AF">
        <w:rPr>
          <w:rFonts w:asciiTheme="minorHAnsi" w:hAnsiTheme="minorHAnsi"/>
          <w:vertAlign w:val="superscript"/>
        </w:rPr>
        <w:t>+</w:t>
      </w:r>
      <w:r w:rsidR="006A09CF" w:rsidRPr="000C77AF">
        <w:rPr>
          <w:rFonts w:asciiTheme="minorHAnsi" w:hAnsiTheme="minorHAnsi"/>
        </w:rPr>
        <w:t xml:space="preserve"> cells from</w:t>
      </w:r>
      <w:r w:rsidR="00642FCB" w:rsidRPr="000C77AF">
        <w:rPr>
          <w:rFonts w:asciiTheme="minorHAnsi" w:hAnsiTheme="minorHAnsi"/>
        </w:rPr>
        <w:t xml:space="preserve"> day 10</w:t>
      </w:r>
      <w:r w:rsidR="006A09CF" w:rsidRPr="000C77AF">
        <w:rPr>
          <w:rFonts w:asciiTheme="minorHAnsi" w:hAnsiTheme="minorHAnsi"/>
        </w:rPr>
        <w:t xml:space="preserve"> group</w:t>
      </w:r>
      <w:r w:rsidR="00B77EDA" w:rsidRPr="000C77AF">
        <w:rPr>
          <w:rFonts w:asciiTheme="minorHAnsi" w:hAnsiTheme="minorHAnsi"/>
        </w:rPr>
        <w:t xml:space="preserve">. </w:t>
      </w:r>
      <w:bookmarkEnd w:id="170"/>
      <w:r w:rsidR="006A09CF" w:rsidRPr="000C77AF">
        <w:rPr>
          <w:rFonts w:asciiTheme="minorHAnsi" w:hAnsiTheme="minorHAnsi"/>
        </w:rPr>
        <w:t>Nevertheless</w:t>
      </w:r>
      <w:r w:rsidR="00B77EDA" w:rsidRPr="000C77AF">
        <w:rPr>
          <w:rFonts w:asciiTheme="minorHAnsi" w:hAnsiTheme="minorHAnsi"/>
        </w:rPr>
        <w:t>, compared to day 13 cells, day 10 cells gave rise to a slightly higher overall survival rate</w:t>
      </w:r>
      <w:r w:rsidR="00C52613" w:rsidRPr="000C77AF">
        <w:rPr>
          <w:rFonts w:asciiTheme="minorHAnsi" w:hAnsiTheme="minorHAnsi"/>
        </w:rPr>
        <w:fldChar w:fldCharType="begin"/>
      </w:r>
      <w:r w:rsidR="00C52613"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C52613" w:rsidRPr="000C77AF">
        <w:rPr>
          <w:rFonts w:asciiTheme="minorHAnsi" w:hAnsiTheme="minorHAnsi"/>
        </w:rPr>
        <w:fldChar w:fldCharType="separate"/>
      </w:r>
      <w:r w:rsidR="00C52613" w:rsidRPr="000C77AF">
        <w:rPr>
          <w:rFonts w:asciiTheme="minorHAnsi" w:hAnsiTheme="minorHAnsi"/>
          <w:noProof/>
          <w:vertAlign w:val="superscript"/>
        </w:rPr>
        <w:t>11</w:t>
      </w:r>
      <w:r w:rsidR="00C52613" w:rsidRPr="000C77AF">
        <w:rPr>
          <w:rFonts w:asciiTheme="minorHAnsi" w:hAnsiTheme="minorHAnsi"/>
        </w:rPr>
        <w:fldChar w:fldCharType="end"/>
      </w:r>
      <w:r w:rsidR="00B77EDA" w:rsidRPr="000C77AF">
        <w:rPr>
          <w:rFonts w:asciiTheme="minorHAnsi" w:hAnsiTheme="minorHAnsi"/>
        </w:rPr>
        <w:t xml:space="preserve">. </w:t>
      </w:r>
      <w:r w:rsidR="004B21D2" w:rsidRPr="000C77AF">
        <w:rPr>
          <w:rFonts w:asciiTheme="minorHAnsi" w:hAnsiTheme="minorHAnsi" w:hint="eastAsia"/>
        </w:rPr>
        <w:t xml:space="preserve">The </w:t>
      </w:r>
      <w:r w:rsidR="006A09CF" w:rsidRPr="000C77AF">
        <w:rPr>
          <w:rFonts w:asciiTheme="minorHAnsi" w:hAnsiTheme="minorHAnsi"/>
        </w:rPr>
        <w:t>results revealed that day 10 to day 13 is an</w:t>
      </w:r>
      <w:r w:rsidR="00456FF0" w:rsidRPr="000C77AF">
        <w:rPr>
          <w:rFonts w:asciiTheme="minorHAnsi" w:hAnsiTheme="minorHAnsi"/>
        </w:rPr>
        <w:t xml:space="preserve"> optimal time window of cells for engraftment</w:t>
      </w:r>
      <w:r w:rsidR="00C52613" w:rsidRPr="000C77AF">
        <w:rPr>
          <w:rFonts w:asciiTheme="minorHAnsi" w:hAnsiTheme="minorHAnsi"/>
        </w:rPr>
        <w:fldChar w:fldCharType="begin"/>
      </w:r>
      <w:r w:rsidR="00C52613"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C52613" w:rsidRPr="000C77AF">
        <w:rPr>
          <w:rFonts w:asciiTheme="minorHAnsi" w:hAnsiTheme="minorHAnsi"/>
        </w:rPr>
        <w:fldChar w:fldCharType="separate"/>
      </w:r>
      <w:r w:rsidR="00C52613" w:rsidRPr="000C77AF">
        <w:rPr>
          <w:rFonts w:asciiTheme="minorHAnsi" w:hAnsiTheme="minorHAnsi"/>
          <w:noProof/>
          <w:vertAlign w:val="superscript"/>
        </w:rPr>
        <w:t>11</w:t>
      </w:r>
      <w:r w:rsidR="00C52613" w:rsidRPr="000C77AF">
        <w:rPr>
          <w:rFonts w:asciiTheme="minorHAnsi" w:hAnsiTheme="minorHAnsi"/>
        </w:rPr>
        <w:fldChar w:fldCharType="end"/>
      </w:r>
      <w:r w:rsidR="00C52613" w:rsidRPr="000C77AF">
        <w:rPr>
          <w:rFonts w:asciiTheme="minorHAnsi" w:hAnsiTheme="minorHAnsi"/>
        </w:rPr>
        <w:t xml:space="preserve">. </w:t>
      </w:r>
      <w:bookmarkStart w:id="171" w:name="OLE_LINK171"/>
      <w:bookmarkStart w:id="172" w:name="OLE_LINK176"/>
      <w:r w:rsidR="00346053" w:rsidRPr="000C77AF">
        <w:rPr>
          <w:rFonts w:asciiTheme="minorHAnsi" w:hAnsiTheme="minorHAnsi"/>
        </w:rPr>
        <w:t xml:space="preserve">In this protocol, we used </w:t>
      </w:r>
      <w:r w:rsidR="00176088" w:rsidRPr="000C77AF">
        <w:rPr>
          <w:rFonts w:asciiTheme="minorHAnsi" w:hAnsiTheme="minorHAnsi"/>
        </w:rPr>
        <w:t xml:space="preserve">a mixture of </w:t>
      </w:r>
      <w:r w:rsidR="00346053" w:rsidRPr="000C77AF">
        <w:rPr>
          <w:rFonts w:asciiTheme="minorHAnsi" w:hAnsiTheme="minorHAnsi"/>
        </w:rPr>
        <w:t xml:space="preserve">DA cells from differentiation day 10 and </w:t>
      </w:r>
      <w:r w:rsidR="002969CA">
        <w:rPr>
          <w:rFonts w:asciiTheme="minorHAnsi" w:hAnsiTheme="minorHAnsi"/>
        </w:rPr>
        <w:t xml:space="preserve">day </w:t>
      </w:r>
      <w:r w:rsidR="00346053" w:rsidRPr="000C77AF">
        <w:rPr>
          <w:rFonts w:asciiTheme="minorHAnsi" w:hAnsiTheme="minorHAnsi"/>
        </w:rPr>
        <w:t xml:space="preserve">13 </w:t>
      </w:r>
      <w:r w:rsidR="003C46AB" w:rsidRPr="000C77AF">
        <w:rPr>
          <w:rFonts w:asciiTheme="minorHAnsi" w:hAnsiTheme="minorHAnsi"/>
        </w:rPr>
        <w:t xml:space="preserve">at a ratio of 1:7 </w:t>
      </w:r>
      <w:r w:rsidR="00346053" w:rsidRPr="000C77AF">
        <w:rPr>
          <w:rFonts w:asciiTheme="minorHAnsi" w:hAnsiTheme="minorHAnsi"/>
        </w:rPr>
        <w:t>for engraftment, which showed a good result of survival and differentiation</w:t>
      </w:r>
      <w:bookmarkEnd w:id="171"/>
      <w:bookmarkEnd w:id="172"/>
      <w:r w:rsidR="00346053" w:rsidRPr="000C77AF">
        <w:rPr>
          <w:rFonts w:asciiTheme="minorHAnsi" w:hAnsiTheme="minorHAnsi"/>
        </w:rPr>
        <w:fldChar w:fldCharType="begin"/>
      </w:r>
      <w:r w:rsidR="00346053" w:rsidRPr="000C77AF">
        <w:rPr>
          <w:rFonts w:asciiTheme="minorHAnsi" w:hAnsi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346053" w:rsidRPr="000C77AF">
        <w:rPr>
          <w:rFonts w:asciiTheme="minorHAnsi" w:hAnsiTheme="minorHAnsi"/>
        </w:rPr>
        <w:fldChar w:fldCharType="separate"/>
      </w:r>
      <w:r w:rsidR="00346053" w:rsidRPr="000C77AF">
        <w:rPr>
          <w:rFonts w:asciiTheme="minorHAnsi" w:hAnsiTheme="minorHAnsi"/>
          <w:noProof/>
          <w:vertAlign w:val="superscript"/>
        </w:rPr>
        <w:t>11</w:t>
      </w:r>
      <w:r w:rsidR="00346053" w:rsidRPr="000C77AF">
        <w:rPr>
          <w:rFonts w:asciiTheme="minorHAnsi" w:hAnsiTheme="minorHAnsi"/>
        </w:rPr>
        <w:fldChar w:fldCharType="end"/>
      </w:r>
      <w:r w:rsidR="00346053" w:rsidRPr="000C77AF">
        <w:rPr>
          <w:rFonts w:asciiTheme="minorHAnsi" w:hAnsiTheme="minorHAnsi"/>
        </w:rPr>
        <w:t>.</w:t>
      </w:r>
      <w:r w:rsidR="00176088" w:rsidRPr="000C77AF">
        <w:rPr>
          <w:rFonts w:asciiTheme="minorHAnsi" w:hAnsiTheme="minorHAnsi"/>
        </w:rPr>
        <w:t xml:space="preserve"> </w:t>
      </w:r>
      <w:bookmarkStart w:id="173" w:name="OLE_LINK148"/>
      <w:bookmarkStart w:id="174" w:name="OLE_LINK170"/>
      <w:r w:rsidR="00905AFF" w:rsidRPr="000C77AF">
        <w:rPr>
          <w:rFonts w:asciiTheme="minorHAnsi" w:hAnsiTheme="minorHAnsi"/>
        </w:rPr>
        <w:t xml:space="preserve">Using a mixture of cells from day 10 and day 13 </w:t>
      </w:r>
      <w:r w:rsidR="00657869" w:rsidRPr="000C77AF">
        <w:rPr>
          <w:rFonts w:asciiTheme="minorHAnsi" w:hAnsiTheme="minorHAnsi"/>
        </w:rPr>
        <w:t>was</w:t>
      </w:r>
      <w:r w:rsidR="00FA4F99" w:rsidRPr="000C77AF">
        <w:rPr>
          <w:rFonts w:asciiTheme="minorHAnsi" w:hAnsiTheme="minorHAnsi"/>
        </w:rPr>
        <w:t xml:space="preserve"> based on a hypothesis that relatively immature and mature neural cells, when put together, may support each other, reminiscent of the</w:t>
      </w:r>
      <w:r w:rsidR="00FA4F99" w:rsidRPr="000C77AF">
        <w:rPr>
          <w:rFonts w:asciiTheme="minorHAnsi" w:hAnsiTheme="minorHAnsi"/>
          <w:i/>
        </w:rPr>
        <w:t xml:space="preserve"> </w:t>
      </w:r>
      <w:r w:rsidR="00FA4F99" w:rsidRPr="00394C49">
        <w:rPr>
          <w:rFonts w:asciiTheme="minorHAnsi" w:hAnsiTheme="minorHAnsi"/>
        </w:rPr>
        <w:t>in vivo</w:t>
      </w:r>
      <w:r w:rsidR="00FA4F99" w:rsidRPr="000C77AF">
        <w:rPr>
          <w:rFonts w:asciiTheme="minorHAnsi" w:hAnsiTheme="minorHAnsi"/>
        </w:rPr>
        <w:t xml:space="preserve"> situation</w:t>
      </w:r>
      <w:r w:rsidR="00D617DE" w:rsidRPr="000C77AF">
        <w:rPr>
          <w:rFonts w:asciiTheme="minorHAnsi" w:hAnsiTheme="minorHAnsi"/>
        </w:rPr>
        <w:t xml:space="preserve"> in mice</w:t>
      </w:r>
      <w:r w:rsidR="00FA4F99" w:rsidRPr="000C77AF">
        <w:rPr>
          <w:rFonts w:asciiTheme="minorHAnsi" w:hAnsiTheme="minorHAnsi"/>
        </w:rPr>
        <w:t xml:space="preserve"> where neural stem cells are surrounded by mature neurons.</w:t>
      </w:r>
    </w:p>
    <w:bookmarkEnd w:id="173"/>
    <w:bookmarkEnd w:id="174"/>
    <w:p w14:paraId="44E67214" w14:textId="353B2F0A" w:rsidR="00855FA4" w:rsidRPr="000C77AF" w:rsidRDefault="00855FA4" w:rsidP="000C77AF">
      <w:pPr>
        <w:jc w:val="both"/>
        <w:rPr>
          <w:rFonts w:asciiTheme="minorHAnsi" w:hAnsiTheme="minorHAnsi"/>
        </w:rPr>
      </w:pPr>
    </w:p>
    <w:p w14:paraId="0E4B00AB" w14:textId="4F3D1586" w:rsidR="00DA3F4B" w:rsidRPr="000C77AF" w:rsidRDefault="005A7F71" w:rsidP="000C77AF">
      <w:pPr>
        <w:jc w:val="both"/>
        <w:rPr>
          <w:rFonts w:asciiTheme="minorHAnsi" w:hAnsiTheme="minorHAnsi"/>
        </w:rPr>
      </w:pPr>
      <w:r w:rsidRPr="000C77AF">
        <w:rPr>
          <w:rFonts w:asciiTheme="minorHAnsi" w:hAnsiTheme="minorHAnsi"/>
        </w:rPr>
        <w:t xml:space="preserve">This protocol presents the method of generating iNSCs from PBMNCs by SeV infection, differentiating iNSCs into DA neurons, and </w:t>
      </w:r>
      <w:r w:rsidR="00BF7585" w:rsidRPr="000C77AF">
        <w:rPr>
          <w:rFonts w:asciiTheme="minorHAnsi" w:hAnsiTheme="minorHAnsi"/>
        </w:rPr>
        <w:t>transplanting</w:t>
      </w:r>
      <w:r w:rsidRPr="000C77AF">
        <w:rPr>
          <w:rFonts w:asciiTheme="minorHAnsi" w:hAnsiTheme="minorHAnsi"/>
        </w:rPr>
        <w:t xml:space="preserve"> DA precursors into 6-OHDA</w:t>
      </w:r>
      <w:r w:rsidR="00782776" w:rsidRPr="000C77AF">
        <w:rPr>
          <w:rFonts w:asciiTheme="minorHAnsi" w:hAnsiTheme="minorHAnsi"/>
        </w:rPr>
        <w:t>-</w:t>
      </w:r>
      <w:r w:rsidR="00BF7585" w:rsidRPr="000C77AF">
        <w:rPr>
          <w:rFonts w:asciiTheme="minorHAnsi" w:hAnsiTheme="minorHAnsi"/>
        </w:rPr>
        <w:t>lesioned</w:t>
      </w:r>
      <w:r w:rsidRPr="000C77AF">
        <w:rPr>
          <w:rFonts w:asciiTheme="minorHAnsi" w:hAnsiTheme="minorHAnsi"/>
        </w:rPr>
        <w:t xml:space="preserve"> PD mouse models.</w:t>
      </w:r>
      <w:r w:rsidR="007A08A9">
        <w:rPr>
          <w:rFonts w:asciiTheme="minorHAnsi" w:hAnsiTheme="minorHAnsi"/>
        </w:rPr>
        <w:t xml:space="preserve"> </w:t>
      </w:r>
      <w:bookmarkStart w:id="175" w:name="OLE_LINK79"/>
      <w:r w:rsidR="0036350D" w:rsidRPr="000C77AF">
        <w:rPr>
          <w:rFonts w:asciiTheme="minorHAnsi" w:hAnsiTheme="minorHAnsi"/>
        </w:rPr>
        <w:t>Using this protocol, one can</w:t>
      </w:r>
      <w:r w:rsidR="00DA54B8" w:rsidRPr="000C77AF">
        <w:rPr>
          <w:rFonts w:asciiTheme="minorHAnsi" w:hAnsiTheme="minorHAnsi"/>
        </w:rPr>
        <w:t xml:space="preserve"> generate iNSCs with potentials not only for treatment of PD, but also </w:t>
      </w:r>
      <w:r w:rsidR="00DA3F4B" w:rsidRPr="000C77AF">
        <w:rPr>
          <w:rFonts w:asciiTheme="minorHAnsi" w:hAnsiTheme="minorHAnsi"/>
        </w:rPr>
        <w:t>of</w:t>
      </w:r>
      <w:r w:rsidR="00DA54B8" w:rsidRPr="000C77AF">
        <w:rPr>
          <w:rFonts w:asciiTheme="minorHAnsi" w:hAnsiTheme="minorHAnsi"/>
        </w:rPr>
        <w:t xml:space="preserve"> other neurodegenerative diseases. Since the iNSCs represent a primitive NSC stage, </w:t>
      </w:r>
      <w:r w:rsidR="00DA3F4B" w:rsidRPr="000C77AF">
        <w:rPr>
          <w:rFonts w:asciiTheme="minorHAnsi" w:hAnsiTheme="minorHAnsi"/>
        </w:rPr>
        <w:t>they can be specified into different</w:t>
      </w:r>
      <w:r w:rsidR="00DA54B8" w:rsidRPr="000C77AF">
        <w:rPr>
          <w:rFonts w:asciiTheme="minorHAnsi" w:hAnsiTheme="minorHAnsi"/>
        </w:rPr>
        <w:t xml:space="preserve"> region-specific neural cells, such as spinal cord neurons or motor neurons, which m</w:t>
      </w:r>
      <w:r w:rsidR="00DA3F4B" w:rsidRPr="000C77AF">
        <w:rPr>
          <w:rFonts w:asciiTheme="minorHAnsi" w:hAnsiTheme="minorHAnsi"/>
        </w:rPr>
        <w:t>ay be</w:t>
      </w:r>
      <w:r w:rsidR="0036350D" w:rsidRPr="000C77AF">
        <w:rPr>
          <w:rFonts w:asciiTheme="minorHAnsi" w:hAnsiTheme="minorHAnsi"/>
        </w:rPr>
        <w:t xml:space="preserve"> </w:t>
      </w:r>
      <w:r w:rsidR="00DA3F4B" w:rsidRPr="000C77AF">
        <w:rPr>
          <w:rFonts w:asciiTheme="minorHAnsi" w:hAnsiTheme="minorHAnsi"/>
        </w:rPr>
        <w:t xml:space="preserve">of promising utility for treatment of </w:t>
      </w:r>
      <w:r w:rsidR="0037096E" w:rsidRPr="000C77AF">
        <w:rPr>
          <w:rFonts w:asciiTheme="minorHAnsi" w:hAnsiTheme="minorHAnsi"/>
        </w:rPr>
        <w:t>amyotrophic lateral sclerosis or spinal cord injury. Besides,</w:t>
      </w:r>
      <w:r w:rsidR="00DA3F4B" w:rsidRPr="000C77AF">
        <w:rPr>
          <w:rFonts w:asciiTheme="minorHAnsi" w:hAnsiTheme="minorHAnsi"/>
        </w:rPr>
        <w:t xml:space="preserve"> iNSCs derived from familial disease patients offer a platform to study mechanisms underlying disease onset and development, and to conduct drug screening tests. </w:t>
      </w:r>
    </w:p>
    <w:p w14:paraId="1F535BF6" w14:textId="77777777" w:rsidR="00DA3F4B" w:rsidRPr="000C77AF" w:rsidRDefault="00DA3F4B" w:rsidP="000C77AF">
      <w:pPr>
        <w:jc w:val="both"/>
        <w:rPr>
          <w:rFonts w:asciiTheme="minorHAnsi" w:hAnsiTheme="minorHAnsi"/>
        </w:rPr>
      </w:pPr>
    </w:p>
    <w:p w14:paraId="02CD1ED3" w14:textId="45004572" w:rsidR="005A7F71" w:rsidRPr="000C77AF" w:rsidRDefault="008E4170" w:rsidP="000C77AF">
      <w:pPr>
        <w:jc w:val="both"/>
        <w:rPr>
          <w:rFonts w:asciiTheme="minorHAnsi" w:hAnsiTheme="minorHAnsi"/>
        </w:rPr>
      </w:pPr>
      <w:r w:rsidRPr="000C77AF">
        <w:rPr>
          <w:rFonts w:asciiTheme="minorHAnsi" w:hAnsiTheme="minorHAnsi"/>
        </w:rPr>
        <w:t>There is</w:t>
      </w:r>
      <w:r w:rsidR="00ED5120" w:rsidRPr="000C77AF">
        <w:rPr>
          <w:rFonts w:asciiTheme="minorHAnsi" w:hAnsiTheme="minorHAnsi"/>
        </w:rPr>
        <w:t xml:space="preserve"> more than one way to obtain DA neural cells for transplantation studies. DA cells can also be generated from iPSCs </w:t>
      </w:r>
      <w:r w:rsidR="00226A83" w:rsidRPr="000C77AF">
        <w:rPr>
          <w:rFonts w:asciiTheme="minorHAnsi" w:hAnsiTheme="minorHAnsi"/>
        </w:rPr>
        <w:t>or</w:t>
      </w:r>
      <w:r w:rsidR="00ED5120" w:rsidRPr="000C77AF">
        <w:rPr>
          <w:rFonts w:asciiTheme="minorHAnsi" w:hAnsiTheme="minorHAnsi"/>
        </w:rPr>
        <w:t xml:space="preserve"> by direct </w:t>
      </w:r>
      <w:r w:rsidR="0031572C" w:rsidRPr="000C77AF">
        <w:rPr>
          <w:rFonts w:asciiTheme="minorHAnsi" w:hAnsiTheme="minorHAnsi"/>
        </w:rPr>
        <w:t>conversion</w:t>
      </w:r>
      <w:r w:rsidR="00C0123E" w:rsidRPr="000C77AF">
        <w:rPr>
          <w:rFonts w:asciiTheme="minorHAnsi" w:hAnsiTheme="minorHAnsi"/>
        </w:rPr>
        <w:fldChar w:fldCharType="begin">
          <w:fldData xml:space="preserve">PEVuZE5vdGU+PENpdGU+PEF1dGhvcj5TaGVuZzwvQXV0aG9yPjxZZWFyPjIwMTI8L1llYXI+PFJl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</w:fldData>
        </w:fldChar>
      </w:r>
      <w:r w:rsidR="00C0123E" w:rsidRPr="000C77AF">
        <w:rPr>
          <w:rFonts w:asciiTheme="minorHAnsi" w:hAnsiTheme="minorHAnsi"/>
        </w:rPr>
        <w:instrText xml:space="preserve"> ADDIN EN.CITE </w:instrText>
      </w:r>
      <w:r w:rsidR="00C0123E" w:rsidRPr="000C77AF">
        <w:rPr>
          <w:rFonts w:asciiTheme="minorHAnsi" w:hAnsiTheme="minorHAnsi"/>
        </w:rPr>
        <w:fldChar w:fldCharType="begin">
          <w:fldData xml:space="preserve">PEVuZE5vdGU+PENpdGU+PEF1dGhvcj5TaGVuZzwvQXV0aG9yPjxZZWFyPjIwMTI8L1llYXI+PFJl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</w:fldData>
        </w:fldChar>
      </w:r>
      <w:r w:rsidR="00C0123E" w:rsidRPr="000C77AF">
        <w:rPr>
          <w:rFonts w:asciiTheme="minorHAnsi" w:hAnsiTheme="minorHAnsi"/>
        </w:rPr>
        <w:instrText xml:space="preserve"> ADDIN EN.CITE.DATA </w:instrText>
      </w:r>
      <w:r w:rsidR="00C0123E" w:rsidRPr="000C77AF">
        <w:rPr>
          <w:rFonts w:asciiTheme="minorHAnsi" w:hAnsiTheme="minorHAnsi"/>
        </w:rPr>
      </w:r>
      <w:r w:rsidR="00C0123E" w:rsidRPr="000C77AF">
        <w:rPr>
          <w:rFonts w:asciiTheme="minorHAnsi" w:hAnsiTheme="minorHAnsi"/>
        </w:rPr>
        <w:fldChar w:fldCharType="end"/>
      </w:r>
      <w:r w:rsidR="00C0123E" w:rsidRPr="000C77AF">
        <w:rPr>
          <w:rFonts w:asciiTheme="minorHAnsi" w:hAnsiTheme="minorHAnsi"/>
        </w:rPr>
      </w:r>
      <w:r w:rsidR="00C0123E" w:rsidRPr="000C77AF">
        <w:rPr>
          <w:rFonts w:asciiTheme="minorHAnsi" w:hAnsiTheme="minorHAnsi"/>
        </w:rPr>
        <w:fldChar w:fldCharType="separate"/>
      </w:r>
      <w:r w:rsidR="00C0123E" w:rsidRPr="000C77AF">
        <w:rPr>
          <w:rFonts w:asciiTheme="minorHAnsi" w:hAnsiTheme="minorHAnsi"/>
          <w:noProof/>
          <w:vertAlign w:val="superscript"/>
        </w:rPr>
        <w:t>29</w:t>
      </w:r>
      <w:r w:rsidR="00C0123E" w:rsidRPr="000C77AF">
        <w:rPr>
          <w:rFonts w:asciiTheme="minorHAnsi" w:hAnsiTheme="minorHAnsi"/>
        </w:rPr>
        <w:fldChar w:fldCharType="end"/>
      </w:r>
      <w:r w:rsidR="00730D3F" w:rsidRPr="000C77AF">
        <w:rPr>
          <w:rFonts w:asciiTheme="minorHAnsi" w:hAnsiTheme="minorHAnsi"/>
        </w:rPr>
        <w:t>.</w:t>
      </w:r>
      <w:r w:rsidR="0031572C" w:rsidRPr="000C77AF">
        <w:rPr>
          <w:rFonts w:asciiTheme="minorHAnsi" w:hAnsiTheme="minorHAnsi"/>
        </w:rPr>
        <w:t xml:space="preserve"> Compared with iPSCs</w:t>
      </w:r>
      <w:r w:rsidR="00730D3F" w:rsidRPr="000C77AF">
        <w:rPr>
          <w:rFonts w:asciiTheme="minorHAnsi" w:hAnsiTheme="minorHAnsi"/>
        </w:rPr>
        <w:t xml:space="preserve">, iNSCs </w:t>
      </w:r>
      <w:r w:rsidR="003A251B" w:rsidRPr="000C77AF">
        <w:rPr>
          <w:rFonts w:asciiTheme="minorHAnsi" w:hAnsiTheme="minorHAnsi" w:cstheme="minorHAnsi"/>
        </w:rPr>
        <w:t>are inherent with reduced risk of tumor formation, a shorter period</w:t>
      </w:r>
      <w:r w:rsidR="0031572C" w:rsidRPr="000C77AF">
        <w:rPr>
          <w:rFonts w:asciiTheme="minorHAnsi" w:hAnsiTheme="minorHAnsi" w:cstheme="minorHAnsi"/>
        </w:rPr>
        <w:t xml:space="preserve"> of reprogramming and line establishment, </w:t>
      </w:r>
      <w:r w:rsidR="003A251B" w:rsidRPr="000C77AF">
        <w:rPr>
          <w:rFonts w:asciiTheme="minorHAnsi" w:hAnsiTheme="minorHAnsi" w:cstheme="minorHAnsi"/>
        </w:rPr>
        <w:t>an</w:t>
      </w:r>
      <w:r w:rsidR="0031572C" w:rsidRPr="000C77AF">
        <w:rPr>
          <w:rFonts w:asciiTheme="minorHAnsi" w:hAnsiTheme="minorHAnsi" w:cstheme="minorHAnsi"/>
        </w:rPr>
        <w:t xml:space="preserve">d lineage-committed plasticity </w:t>
      </w:r>
      <w:r w:rsidR="00C516ED">
        <w:rPr>
          <w:rFonts w:asciiTheme="minorHAnsi" w:hAnsiTheme="minorHAnsi" w:cstheme="minorHAnsi"/>
        </w:rPr>
        <w:t>―</w:t>
      </w:r>
      <w:r w:rsidR="0031572C" w:rsidRPr="000C77AF">
        <w:rPr>
          <w:rFonts w:asciiTheme="minorHAnsi" w:hAnsiTheme="minorHAnsi" w:cstheme="minorHAnsi"/>
        </w:rPr>
        <w:t xml:space="preserve"> </w:t>
      </w:r>
      <w:r w:rsidR="003A251B" w:rsidRPr="000C77AF">
        <w:rPr>
          <w:rFonts w:asciiTheme="minorHAnsi" w:hAnsiTheme="minorHAnsi" w:cstheme="minorHAnsi"/>
        </w:rPr>
        <w:t>only able to differentiate into neurons and glia</w:t>
      </w:r>
      <w:r w:rsidR="003A251B" w:rsidRPr="000C77AF">
        <w:rPr>
          <w:rFonts w:asciiTheme="minorHAnsi" w:hAnsiTheme="minorHAnsi" w:cstheme="minorHAnsi"/>
        </w:rPr>
        <w:fldChar w:fldCharType="begin"/>
      </w:r>
      <w:r w:rsidR="003A251B" w:rsidRPr="000C77AF">
        <w:rPr>
          <w:rFonts w:asciiTheme="minorHAnsi" w:hAnsiTheme="minorHAnsi" w:cstheme="minorHAnsi"/>
        </w:rPr>
        <w:instrText xml:space="preserve"> ADDIN EN.CITE &lt;EndNote&gt;&lt;Cite&gt;&lt;Author&gt;Yuan&lt;/Author&gt;&lt;Year&gt;2018&lt;/Year&gt;&lt;RecNum&gt;8&lt;/RecNum&gt;&lt;DisplayText&gt;&lt;style face="superscript"&gt;11&lt;/style&gt;&lt;/DisplayText&gt;&lt;record&gt;&lt;rec-number&gt;8&lt;/rec-number&gt;&lt;foreign-keys&gt;&lt;key app="EN" db-id="epx9z095bdppdye0wwd55pzlfazrddevwepp" timestamp="1541506009"&gt;8&lt;/key&gt;&lt;key app="ENWeb" db-id=""&gt;0&lt;/key&gt;&lt;/foreign-keys&gt;&lt;ref-type name="Journal Article"&gt;17&lt;/ref-type&gt;&lt;contributors&gt;&lt;authors&gt;&lt;author&gt;Yuan, Yanpeng&lt;/author&gt;&lt;author&gt;Tang, Xihe&lt;/author&gt;&lt;author&gt;Bai, Yun-Fei&lt;/author&gt;&lt;author&gt;Wang, Shuyan&lt;/author&gt;&lt;author&gt;An, Jing&lt;/author&gt;&lt;author&gt;Wu, Yanchuan&lt;/author&gt;&lt;author&gt;Xu, Zhi-Qing David&lt;/author&gt;&lt;author&gt;Zhang, Y. Alex&lt;/author&gt;&lt;author&gt;Chen, Zhiguo&lt;/author&gt;&lt;/authors&gt;&lt;/contributors&gt;&lt;titles&gt;&lt;title&gt;Dopaminergic precursors differentiated from human blood-derived induced neural stem cells improve symptoms of a mouse Parkinson&amp;apos;s disease model&lt;/title&gt;&lt;secondary-title&gt;Theranostics&lt;/secondary-title&gt;&lt;/titles&gt;&lt;periodical&gt;&lt;full-title&gt;Theranostics&lt;/full-title&gt;&lt;/periodical&gt;&lt;pages&gt;4679-4694&lt;/pages&gt;&lt;volume&gt;8&lt;/volume&gt;&lt;number&gt;17&lt;/number&gt;&lt;dates&gt;&lt;year&gt;2018&lt;/year&gt;&lt;/dates&gt;&lt;isbn&gt;1838-7640&lt;/isbn&gt;&lt;urls&gt;&lt;/urls&gt;&lt;electronic-resource-num&gt;10.7150/thno.26643&lt;/electronic-resource-num&gt;&lt;/record&gt;&lt;/Cite&gt;&lt;/EndNote&gt;</w:instrText>
      </w:r>
      <w:r w:rsidR="003A251B" w:rsidRPr="000C77AF">
        <w:rPr>
          <w:rFonts w:asciiTheme="minorHAnsi" w:hAnsiTheme="minorHAnsi" w:cstheme="minorHAnsi"/>
        </w:rPr>
        <w:fldChar w:fldCharType="separate"/>
      </w:r>
      <w:r w:rsidR="003A251B" w:rsidRPr="000C77AF">
        <w:rPr>
          <w:rFonts w:asciiTheme="minorHAnsi" w:hAnsiTheme="minorHAnsi" w:cstheme="minorHAnsi"/>
          <w:noProof/>
          <w:vertAlign w:val="superscript"/>
        </w:rPr>
        <w:t>11</w:t>
      </w:r>
      <w:r w:rsidR="003A251B" w:rsidRPr="000C77AF">
        <w:rPr>
          <w:rFonts w:asciiTheme="minorHAnsi" w:hAnsiTheme="minorHAnsi" w:cstheme="minorHAnsi"/>
        </w:rPr>
        <w:fldChar w:fldCharType="end"/>
      </w:r>
      <w:r w:rsidR="003A251B" w:rsidRPr="000C77AF">
        <w:rPr>
          <w:rFonts w:asciiTheme="minorHAnsi" w:hAnsiTheme="minorHAnsi" w:cstheme="minorHAnsi"/>
        </w:rPr>
        <w:t>.</w:t>
      </w:r>
      <w:r w:rsidR="0031572C" w:rsidRPr="000C77AF">
        <w:rPr>
          <w:rFonts w:asciiTheme="minorHAnsi" w:hAnsiTheme="minorHAnsi" w:cstheme="minorHAnsi"/>
        </w:rPr>
        <w:t xml:space="preserve"> C</w:t>
      </w:r>
      <w:r w:rsidR="00205269" w:rsidRPr="000C77AF">
        <w:rPr>
          <w:rFonts w:asciiTheme="minorHAnsi" w:hAnsiTheme="minorHAnsi" w:cstheme="minorHAnsi"/>
        </w:rPr>
        <w:t xml:space="preserve">ompared with direct conversion, differentiating DA precursors from iNSCs </w:t>
      </w:r>
      <w:r w:rsidR="0031572C" w:rsidRPr="000C77AF">
        <w:rPr>
          <w:rFonts w:asciiTheme="minorHAnsi" w:hAnsiTheme="minorHAnsi" w:cstheme="minorHAnsi"/>
        </w:rPr>
        <w:t>gives rise to a</w:t>
      </w:r>
      <w:r w:rsidR="00205269" w:rsidRPr="000C77AF">
        <w:rPr>
          <w:rFonts w:asciiTheme="minorHAnsi" w:hAnsiTheme="minorHAnsi" w:cstheme="minorHAnsi"/>
        </w:rPr>
        <w:t xml:space="preserve"> higher yield and efficiency</w:t>
      </w:r>
      <w:r w:rsidR="0096097C" w:rsidRPr="000C77AF">
        <w:rPr>
          <w:rFonts w:asciiTheme="minorHAnsi" w:hAnsiTheme="minorHAnsi" w:cstheme="minorHAnsi"/>
        </w:rPr>
        <w:fldChar w:fldCharType="begin">
          <w:fldData xml:space="preserve">PEVuZE5vdGU+PENpdGU+PEF1dGhvcj5QcmFzYWQ8L0F1dGhvcj48WWVhcj4yMDE2PC9ZZWFyPjxS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</w:fldData>
        </w:fldChar>
      </w:r>
      <w:r w:rsidR="00C0123E" w:rsidRPr="000C77AF">
        <w:rPr>
          <w:rFonts w:asciiTheme="minorHAnsi" w:hAnsiTheme="minorHAnsi" w:cstheme="minorHAnsi"/>
        </w:rPr>
        <w:instrText xml:space="preserve"> ADDIN EN.CITE </w:instrText>
      </w:r>
      <w:r w:rsidR="00C0123E" w:rsidRPr="000C77AF">
        <w:rPr>
          <w:rFonts w:asciiTheme="minorHAnsi" w:hAnsiTheme="minorHAnsi" w:cstheme="minorHAnsi"/>
        </w:rPr>
        <w:fldChar w:fldCharType="begin">
          <w:fldData xml:space="preserve">PEVuZE5vdGU+PENpdGU+PEF1dGhvcj5QcmFzYWQ8L0F1dGhvcj48WWVhcj4yMDE2PC9ZZWFyPjxS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</w:fldData>
        </w:fldChar>
      </w:r>
      <w:r w:rsidR="00C0123E" w:rsidRPr="000C77AF">
        <w:rPr>
          <w:rFonts w:asciiTheme="minorHAnsi" w:hAnsiTheme="minorHAnsi" w:cstheme="minorHAnsi"/>
        </w:rPr>
        <w:instrText xml:space="preserve"> ADDIN EN.CITE.DATA </w:instrText>
      </w:r>
      <w:r w:rsidR="00C0123E" w:rsidRPr="000C77AF">
        <w:rPr>
          <w:rFonts w:asciiTheme="minorHAnsi" w:hAnsiTheme="minorHAnsi" w:cstheme="minorHAnsi"/>
        </w:rPr>
      </w:r>
      <w:r w:rsidR="00C0123E" w:rsidRPr="000C77AF">
        <w:rPr>
          <w:rFonts w:asciiTheme="minorHAnsi" w:hAnsiTheme="minorHAnsi" w:cstheme="minorHAnsi"/>
        </w:rPr>
        <w:fldChar w:fldCharType="end"/>
      </w:r>
      <w:r w:rsidR="0096097C" w:rsidRPr="000C77AF">
        <w:rPr>
          <w:rFonts w:asciiTheme="minorHAnsi" w:hAnsiTheme="minorHAnsi" w:cstheme="minorHAnsi"/>
        </w:rPr>
      </w:r>
      <w:r w:rsidR="0096097C" w:rsidRPr="000C77AF">
        <w:rPr>
          <w:rFonts w:asciiTheme="minorHAnsi" w:hAnsiTheme="minorHAnsi" w:cstheme="minorHAnsi"/>
        </w:rPr>
        <w:fldChar w:fldCharType="separate"/>
      </w:r>
      <w:r w:rsidR="00C0123E" w:rsidRPr="000C77AF">
        <w:rPr>
          <w:rFonts w:asciiTheme="minorHAnsi" w:hAnsiTheme="minorHAnsi" w:cstheme="minorHAnsi"/>
          <w:noProof/>
          <w:vertAlign w:val="superscript"/>
        </w:rPr>
        <w:t>30</w:t>
      </w:r>
      <w:r w:rsidR="0096097C" w:rsidRPr="000C77AF">
        <w:rPr>
          <w:rFonts w:asciiTheme="minorHAnsi" w:hAnsiTheme="minorHAnsi" w:cstheme="minorHAnsi"/>
        </w:rPr>
        <w:fldChar w:fldCharType="end"/>
      </w:r>
      <w:r w:rsidR="00205269" w:rsidRPr="000C77AF">
        <w:rPr>
          <w:rFonts w:asciiTheme="minorHAnsi" w:hAnsiTheme="minorHAnsi" w:cstheme="minorHAnsi"/>
        </w:rPr>
        <w:t xml:space="preserve">. </w:t>
      </w:r>
    </w:p>
    <w:bookmarkEnd w:id="175"/>
    <w:p w14:paraId="64CD9A82" w14:textId="7DED5A39" w:rsidR="00EC07C9" w:rsidRPr="000C77AF" w:rsidRDefault="00EC07C9" w:rsidP="000C77AF">
      <w:pPr>
        <w:jc w:val="both"/>
        <w:rPr>
          <w:rFonts w:asciiTheme="minorHAnsi" w:hAnsiTheme="minorHAnsi"/>
        </w:rPr>
      </w:pPr>
    </w:p>
    <w:p w14:paraId="1734505F" w14:textId="78DB4B85" w:rsidR="00AA03DF" w:rsidRPr="000C77AF" w:rsidRDefault="00AA03DF" w:rsidP="000C77AF">
      <w:pPr>
        <w:pStyle w:val="NormalWeb"/>
        <w:spacing w:before="0" w:beforeAutospacing="0" w:after="0" w:afterAutospacing="0"/>
        <w:rPr>
          <w:rFonts w:asciiTheme="minorHAnsi" w:hAnsiTheme="minorHAnsi" w:cstheme="minorHAnsi"/>
          <w:color w:val="auto"/>
        </w:rPr>
      </w:pPr>
      <w:r w:rsidRPr="000C77AF">
        <w:rPr>
          <w:rFonts w:asciiTheme="minorHAnsi" w:hAnsiTheme="minorHAnsi" w:cstheme="minorHAnsi"/>
          <w:b/>
          <w:bCs/>
          <w:color w:val="auto"/>
        </w:rPr>
        <w:t xml:space="preserve">ACKNOWLEDGMENTS: </w:t>
      </w:r>
    </w:p>
    <w:p w14:paraId="0F0DC964" w14:textId="73174D99" w:rsidR="00340566" w:rsidRPr="000C77AF" w:rsidRDefault="00340566" w:rsidP="000C77AF">
      <w:pPr>
        <w:jc w:val="both"/>
        <w:rPr>
          <w:rFonts w:asciiTheme="minorHAnsi" w:hAnsiTheme="minorHAnsi" w:cstheme="minorHAnsi"/>
        </w:rPr>
      </w:pPr>
      <w:r w:rsidRPr="000C77AF">
        <w:rPr>
          <w:rFonts w:asciiTheme="minorHAnsi" w:hAnsiTheme="minorHAnsi" w:cstheme="minorHAnsi"/>
        </w:rPr>
        <w:t>The work was supported by the following grants</w:t>
      </w:r>
      <w:r w:rsidR="00FB0B52">
        <w:rPr>
          <w:rFonts w:asciiTheme="minorHAnsi" w:hAnsiTheme="minorHAnsi" w:cstheme="minorHAnsi"/>
        </w:rPr>
        <w:t>:</w:t>
      </w:r>
      <w:r w:rsidRPr="000C77AF">
        <w:rPr>
          <w:rFonts w:asciiTheme="minorHAnsi" w:hAnsiTheme="minorHAnsi" w:cstheme="minorHAnsi"/>
        </w:rPr>
        <w:t xml:space="preserve"> Stem Cell and Translation National Key Project (2016YFA0101403), National Natural Science Foundation of China (81661130160, 81422014, 81561138004), Beijing Municipal Natural Science Foundation (5142005), Beijing Talents Foundation (2017000021223TD03), Support Project of High-level Teachers in Beijing Municipal </w:t>
      </w:r>
      <w:r w:rsidRPr="000C77AF">
        <w:rPr>
          <w:rFonts w:asciiTheme="minorHAnsi" w:hAnsiTheme="minorHAnsi" w:cstheme="minorHAnsi"/>
        </w:rPr>
        <w:lastRenderedPageBreak/>
        <w:t xml:space="preserve">Universities in the Period of 13th Five–year Plan (CIT &amp; TCD20180333), Beijing Medical System High Level Talent Award (2015-3-063), Beijing Municipal Health Commission Fund (PXM 2018_026283_000002), </w:t>
      </w:r>
      <w:r w:rsidR="003A4F1F" w:rsidRPr="000C77AF">
        <w:rPr>
          <w:rFonts w:asciiTheme="minorHAnsi" w:hAnsiTheme="minorHAnsi" w:cstheme="minorHAnsi"/>
        </w:rPr>
        <w:t xml:space="preserve">Beijing One Hundred, Thousand, and Ten Thousand Talents Fund (2018A03), </w:t>
      </w:r>
      <w:r w:rsidRPr="000C77AF">
        <w:rPr>
          <w:rFonts w:asciiTheme="minorHAnsi" w:hAnsiTheme="minorHAnsi" w:cstheme="minorHAnsi"/>
        </w:rPr>
        <w:t xml:space="preserve">Beijing Municipal Administration of Hospitals Clinical Medicine Development of Special Funding Support (ZYLX201706), </w:t>
      </w:r>
      <w:r w:rsidR="00B476C0" w:rsidRPr="000C77AF">
        <w:rPr>
          <w:rFonts w:asciiTheme="minorHAnsi" w:hAnsiTheme="minorHAnsi" w:cstheme="minorHAnsi" w:hint="eastAsia"/>
        </w:rPr>
        <w:t xml:space="preserve">and </w:t>
      </w:r>
      <w:r w:rsidRPr="000C77AF">
        <w:rPr>
          <w:rFonts w:asciiTheme="minorHAnsi" w:hAnsiTheme="minorHAnsi" w:cstheme="minorHAnsi"/>
        </w:rPr>
        <w:t>the Royal Society-Newton Advanced Fellowship (NA150482).</w:t>
      </w:r>
    </w:p>
    <w:p w14:paraId="2D96E92E" w14:textId="72F287DC" w:rsidR="00AA03DF" w:rsidRPr="000C77AF" w:rsidRDefault="00AA03DF" w:rsidP="000C77AF">
      <w:pPr>
        <w:jc w:val="both"/>
        <w:rPr>
          <w:rFonts w:asciiTheme="minorHAnsi" w:hAnsiTheme="minorHAnsi" w:cstheme="minorHAnsi"/>
          <w:b/>
          <w:bCs/>
        </w:rPr>
      </w:pPr>
    </w:p>
    <w:p w14:paraId="5D52ED8B" w14:textId="2873F2A3" w:rsidR="00AA03DF" w:rsidRPr="000C77AF" w:rsidRDefault="00AA03DF" w:rsidP="000C77AF">
      <w:pPr>
        <w:pStyle w:val="NormalWeb"/>
        <w:spacing w:before="0" w:beforeAutospacing="0" w:after="0" w:afterAutospacing="0"/>
        <w:rPr>
          <w:rFonts w:asciiTheme="minorHAnsi" w:hAnsiTheme="minorHAnsi" w:cstheme="minorHAnsi"/>
          <w:color w:val="auto"/>
        </w:rPr>
      </w:pPr>
      <w:r w:rsidRPr="000C77AF">
        <w:rPr>
          <w:rFonts w:asciiTheme="minorHAnsi" w:hAnsiTheme="minorHAnsi" w:cstheme="minorHAnsi"/>
          <w:b/>
          <w:color w:val="auto"/>
        </w:rPr>
        <w:t>DISCLOSURES</w:t>
      </w:r>
      <w:r w:rsidRPr="000C77AF">
        <w:rPr>
          <w:rFonts w:asciiTheme="minorHAnsi" w:hAnsiTheme="minorHAnsi" w:cstheme="minorHAnsi"/>
          <w:b/>
          <w:bCs/>
          <w:color w:val="auto"/>
        </w:rPr>
        <w:t xml:space="preserve">: </w:t>
      </w:r>
    </w:p>
    <w:p w14:paraId="66030076" w14:textId="7E81111D" w:rsidR="00AA03DF" w:rsidRPr="000C77AF" w:rsidRDefault="00954A10" w:rsidP="000C77AF">
      <w:pPr>
        <w:jc w:val="both"/>
        <w:rPr>
          <w:rFonts w:asciiTheme="minorHAnsi" w:hAnsiTheme="minorHAnsi" w:cstheme="minorHAnsi"/>
        </w:rPr>
      </w:pPr>
      <w:r w:rsidRPr="000C77AF">
        <w:rPr>
          <w:rFonts w:asciiTheme="minorHAnsi" w:hAnsiTheme="minorHAnsi" w:cstheme="minorHAnsi"/>
        </w:rPr>
        <w:t>The authors have nothing to disclose.</w:t>
      </w:r>
    </w:p>
    <w:p w14:paraId="015863CA" w14:textId="77777777" w:rsidR="00954A10" w:rsidRPr="000C77AF" w:rsidRDefault="00954A10" w:rsidP="000C77AF">
      <w:pPr>
        <w:jc w:val="both"/>
        <w:rPr>
          <w:rFonts w:asciiTheme="minorHAnsi" w:hAnsiTheme="minorHAnsi" w:cstheme="minorHAnsi"/>
        </w:rPr>
      </w:pPr>
    </w:p>
    <w:p w14:paraId="315B4FAD" w14:textId="2E3FE27B" w:rsidR="00B32616" w:rsidRPr="000C77AF" w:rsidRDefault="009726EE" w:rsidP="000C77AF">
      <w:pPr>
        <w:jc w:val="both"/>
        <w:rPr>
          <w:rFonts w:asciiTheme="minorHAnsi" w:hAnsiTheme="minorHAnsi" w:cstheme="minorHAnsi"/>
          <w:b/>
        </w:rPr>
      </w:pPr>
      <w:r w:rsidRPr="000C77AF">
        <w:rPr>
          <w:rFonts w:asciiTheme="minorHAnsi" w:hAnsiTheme="minorHAnsi" w:cstheme="minorHAnsi"/>
          <w:b/>
          <w:bCs/>
        </w:rPr>
        <w:t>REFERENCES</w:t>
      </w:r>
      <w:r w:rsidR="00D04760" w:rsidRPr="000C77AF">
        <w:rPr>
          <w:rFonts w:asciiTheme="minorHAnsi" w:hAnsiTheme="minorHAnsi" w:cstheme="minorHAnsi"/>
          <w:b/>
          <w:bCs/>
        </w:rPr>
        <w:t>:</w:t>
      </w:r>
      <w:r w:rsidRPr="000C77AF">
        <w:rPr>
          <w:rFonts w:asciiTheme="minorHAnsi" w:hAnsiTheme="minorHAnsi" w:cstheme="minorHAnsi"/>
        </w:rPr>
        <w:t xml:space="preserve"> </w:t>
      </w:r>
    </w:p>
    <w:p w14:paraId="09EC20D0" w14:textId="5EE5A6DD" w:rsidR="00C0123E" w:rsidRPr="000C77AF" w:rsidRDefault="00864440" w:rsidP="000C77AF">
      <w:pPr>
        <w:pStyle w:val="EndNoteBibliography"/>
        <w:rPr>
          <w:noProof/>
          <w:color w:val="auto"/>
        </w:rPr>
      </w:pPr>
      <w:r w:rsidRPr="000C77AF">
        <w:rPr>
          <w:rFonts w:asciiTheme="minorHAnsi" w:hAnsiTheme="minorHAnsi" w:cstheme="minorHAnsi"/>
          <w:color w:val="auto"/>
        </w:rPr>
        <w:fldChar w:fldCharType="begin"/>
      </w:r>
      <w:r w:rsidRPr="000C77AF">
        <w:rPr>
          <w:rFonts w:asciiTheme="minorHAnsi" w:hAnsiTheme="minorHAnsi" w:cstheme="minorHAnsi"/>
          <w:color w:val="auto"/>
        </w:rPr>
        <w:instrText xml:space="preserve"> ADDIN EN.REFLIST </w:instrText>
      </w:r>
      <w:r w:rsidRPr="000C77AF">
        <w:rPr>
          <w:rFonts w:asciiTheme="minorHAnsi" w:hAnsiTheme="minorHAnsi" w:cstheme="minorHAnsi"/>
          <w:color w:val="auto"/>
        </w:rPr>
        <w:fldChar w:fldCharType="separate"/>
      </w:r>
      <w:r w:rsidR="00C0123E" w:rsidRPr="000C77AF">
        <w:rPr>
          <w:noProof/>
          <w:color w:val="auto"/>
        </w:rPr>
        <w:t>1</w:t>
      </w:r>
      <w:r w:rsidR="00F46ACC">
        <w:rPr>
          <w:noProof/>
          <w:color w:val="auto"/>
        </w:rPr>
        <w:t xml:space="preserve">. </w:t>
      </w:r>
      <w:r w:rsidR="00C0123E" w:rsidRPr="000C77AF">
        <w:rPr>
          <w:noProof/>
          <w:color w:val="auto"/>
        </w:rPr>
        <w:t>Williams-Gray, C. H.</w:t>
      </w:r>
      <w:r w:rsidR="00C0123E" w:rsidRPr="000C77AF">
        <w:rPr>
          <w:i/>
          <w:noProof/>
          <w:color w:val="auto"/>
        </w:rPr>
        <w:t xml:space="preserve"> </w:t>
      </w:r>
      <w:r w:rsidR="00F46ACC" w:rsidRPr="00F46ACC">
        <w:rPr>
          <w:noProof/>
          <w:color w:val="auto"/>
        </w:rPr>
        <w:t xml:space="preserve">et al. </w:t>
      </w:r>
      <w:r w:rsidR="00C0123E" w:rsidRPr="000C77AF">
        <w:rPr>
          <w:noProof/>
          <w:color w:val="auto"/>
        </w:rPr>
        <w:t xml:space="preserve">The distinct cognitive syndromes of Parkinson's disease: 5 year follow-up of the CamPaIGN cohort. </w:t>
      </w:r>
      <w:r w:rsidR="00C0123E" w:rsidRPr="000C77AF">
        <w:rPr>
          <w:i/>
          <w:noProof/>
          <w:color w:val="auto"/>
        </w:rPr>
        <w:t>Brain.</w:t>
      </w:r>
      <w:r w:rsidR="00C0123E" w:rsidRPr="000C77AF">
        <w:rPr>
          <w:noProof/>
          <w:color w:val="auto"/>
        </w:rPr>
        <w:t xml:space="preserve"> </w:t>
      </w:r>
      <w:r w:rsidR="00C0123E" w:rsidRPr="000C77AF">
        <w:rPr>
          <w:b/>
          <w:noProof/>
          <w:color w:val="auto"/>
        </w:rPr>
        <w:t>132</w:t>
      </w:r>
      <w:r w:rsidR="00C0123E" w:rsidRPr="000C77AF">
        <w:rPr>
          <w:noProof/>
          <w:color w:val="auto"/>
        </w:rPr>
        <w:t xml:space="preserve"> (Pt 11), 2958</w:t>
      </w:r>
      <w:r w:rsidR="00F46ACC">
        <w:rPr>
          <w:noProof/>
          <w:color w:val="auto"/>
        </w:rPr>
        <w:t>−</w:t>
      </w:r>
      <w:r w:rsidR="00C0123E" w:rsidRPr="000C77AF">
        <w:rPr>
          <w:noProof/>
          <w:color w:val="auto"/>
        </w:rPr>
        <w:t>2969</w:t>
      </w:r>
      <w:r w:rsidR="00F46ACC" w:rsidRPr="00F46ACC">
        <w:rPr>
          <w:noProof/>
          <w:color w:val="auto"/>
        </w:rPr>
        <w:t xml:space="preserve"> (</w:t>
      </w:r>
      <w:r w:rsidR="00C0123E" w:rsidRPr="000C77AF">
        <w:rPr>
          <w:noProof/>
          <w:color w:val="auto"/>
        </w:rPr>
        <w:t>2009).</w:t>
      </w:r>
    </w:p>
    <w:p w14:paraId="3422CAD5" w14:textId="4C8866A3" w:rsidR="00C0123E" w:rsidRPr="000C77AF" w:rsidRDefault="00C0123E" w:rsidP="000C77AF">
      <w:pPr>
        <w:pStyle w:val="EndNoteBibliography"/>
        <w:rPr>
          <w:noProof/>
          <w:color w:val="auto"/>
        </w:rPr>
      </w:pPr>
      <w:r w:rsidRPr="000C77AF">
        <w:rPr>
          <w:noProof/>
          <w:color w:val="auto"/>
        </w:rPr>
        <w:t>2</w:t>
      </w:r>
      <w:r w:rsidR="00F46ACC">
        <w:rPr>
          <w:noProof/>
          <w:color w:val="auto"/>
        </w:rPr>
        <w:t xml:space="preserve">. </w:t>
      </w:r>
      <w:r w:rsidRPr="000C77AF">
        <w:rPr>
          <w:noProof/>
          <w:color w:val="auto"/>
        </w:rPr>
        <w:t>Dexter, D. T.</w:t>
      </w:r>
      <w:r w:rsidR="00F46ACC" w:rsidRPr="00F46ACC">
        <w:rPr>
          <w:noProof/>
          <w:color w:val="auto"/>
        </w:rPr>
        <w:t>,</w:t>
      </w:r>
      <w:r w:rsidRPr="000C77AF">
        <w:rPr>
          <w:noProof/>
          <w:color w:val="auto"/>
        </w:rPr>
        <w:t xml:space="preserve"> Jenner, P. Parkinson disease: from pathology to molecular disease mechanisms. </w:t>
      </w:r>
      <w:r w:rsidRPr="000C77AF">
        <w:rPr>
          <w:i/>
          <w:noProof/>
          <w:color w:val="auto"/>
        </w:rPr>
        <w:t>Free Radical Biology and Medicine.</w:t>
      </w:r>
      <w:r w:rsidRPr="000C77AF">
        <w:rPr>
          <w:noProof/>
          <w:color w:val="auto"/>
        </w:rPr>
        <w:t xml:space="preserve"> </w:t>
      </w:r>
      <w:r w:rsidRPr="000C77AF">
        <w:rPr>
          <w:b/>
          <w:noProof/>
          <w:color w:val="auto"/>
        </w:rPr>
        <w:t>62</w:t>
      </w:r>
      <w:r w:rsidRPr="000C77AF">
        <w:rPr>
          <w:noProof/>
          <w:color w:val="auto"/>
        </w:rPr>
        <w:t xml:space="preserve"> 132</w:t>
      </w:r>
      <w:r w:rsidR="00F46ACC" w:rsidRPr="00F46ACC">
        <w:rPr>
          <w:noProof/>
          <w:color w:val="auto"/>
        </w:rPr>
        <w:t>−</w:t>
      </w:r>
      <w:r w:rsidRPr="000C77AF">
        <w:rPr>
          <w:noProof/>
          <w:color w:val="auto"/>
        </w:rPr>
        <w:t>144</w:t>
      </w:r>
      <w:r w:rsidR="00F46ACC" w:rsidRPr="00F46ACC">
        <w:rPr>
          <w:noProof/>
          <w:color w:val="auto"/>
        </w:rPr>
        <w:t xml:space="preserve"> (</w:t>
      </w:r>
      <w:r w:rsidRPr="000C77AF">
        <w:rPr>
          <w:noProof/>
          <w:color w:val="auto"/>
        </w:rPr>
        <w:t>2013).</w:t>
      </w:r>
    </w:p>
    <w:p w14:paraId="74655CE0" w14:textId="4D49109B" w:rsidR="00C0123E" w:rsidRPr="000C77AF" w:rsidRDefault="00C0123E" w:rsidP="000C77AF">
      <w:pPr>
        <w:pStyle w:val="EndNoteBibliography"/>
        <w:rPr>
          <w:noProof/>
          <w:color w:val="auto"/>
        </w:rPr>
      </w:pPr>
      <w:r w:rsidRPr="000C77AF">
        <w:rPr>
          <w:noProof/>
          <w:color w:val="auto"/>
        </w:rPr>
        <w:t>3</w:t>
      </w:r>
      <w:r w:rsidR="00F46ACC">
        <w:rPr>
          <w:noProof/>
          <w:color w:val="auto"/>
        </w:rPr>
        <w:t xml:space="preserve">. </w:t>
      </w:r>
      <w:r w:rsidRPr="000C77AF">
        <w:rPr>
          <w:noProof/>
          <w:color w:val="auto"/>
        </w:rPr>
        <w:t xml:space="preserve">Chen, Z. Cell Therapy for Parkinson's Disease: New Hope from Reprogramming Technologies. </w:t>
      </w:r>
      <w:r w:rsidRPr="000C77AF">
        <w:rPr>
          <w:i/>
          <w:noProof/>
          <w:color w:val="auto"/>
        </w:rPr>
        <w:t>Aging and Disease.</w:t>
      </w:r>
      <w:r w:rsidRPr="000C77AF">
        <w:rPr>
          <w:noProof/>
          <w:color w:val="auto"/>
        </w:rPr>
        <w:t xml:space="preserve"> </w:t>
      </w:r>
      <w:r w:rsidRPr="000C77AF">
        <w:rPr>
          <w:b/>
          <w:noProof/>
          <w:color w:val="auto"/>
        </w:rPr>
        <w:t>6</w:t>
      </w:r>
      <w:r w:rsidRPr="000C77AF">
        <w:rPr>
          <w:noProof/>
          <w:color w:val="auto"/>
        </w:rPr>
        <w:t xml:space="preserve"> (6), 499</w:t>
      </w:r>
      <w:r w:rsidR="00F46ACC" w:rsidRPr="00F46ACC">
        <w:rPr>
          <w:noProof/>
          <w:color w:val="auto"/>
        </w:rPr>
        <w:t>−</w:t>
      </w:r>
      <w:r w:rsidRPr="000C77AF">
        <w:rPr>
          <w:noProof/>
          <w:color w:val="auto"/>
        </w:rPr>
        <w:t>503</w:t>
      </w:r>
      <w:r w:rsidR="00F46ACC" w:rsidRPr="00F46ACC">
        <w:rPr>
          <w:noProof/>
          <w:color w:val="auto"/>
        </w:rPr>
        <w:t xml:space="preserve"> (</w:t>
      </w:r>
      <w:r w:rsidRPr="000C77AF">
        <w:rPr>
          <w:noProof/>
          <w:color w:val="auto"/>
        </w:rPr>
        <w:t>2015).</w:t>
      </w:r>
    </w:p>
    <w:p w14:paraId="46E5A72C" w14:textId="355DBB51" w:rsidR="00C0123E" w:rsidRPr="000C77AF" w:rsidRDefault="00C0123E" w:rsidP="000C77AF">
      <w:pPr>
        <w:pStyle w:val="EndNoteBibliography"/>
        <w:rPr>
          <w:noProof/>
          <w:color w:val="auto"/>
        </w:rPr>
      </w:pPr>
      <w:r w:rsidRPr="000C77AF">
        <w:rPr>
          <w:noProof/>
          <w:color w:val="auto"/>
        </w:rPr>
        <w:t>4</w:t>
      </w:r>
      <w:r w:rsidR="00F46ACC">
        <w:rPr>
          <w:noProof/>
          <w:color w:val="auto"/>
        </w:rPr>
        <w:t xml:space="preserve">. </w:t>
      </w:r>
      <w:r w:rsidRPr="000C77AF">
        <w:rPr>
          <w:noProof/>
          <w:color w:val="auto"/>
        </w:rPr>
        <w:t>Takahashi, K.</w:t>
      </w:r>
      <w:r w:rsidR="00F46ACC" w:rsidRPr="00F46ACC">
        <w:rPr>
          <w:noProof/>
          <w:color w:val="auto"/>
        </w:rPr>
        <w:t>,</w:t>
      </w:r>
      <w:r w:rsidRPr="000C77AF">
        <w:rPr>
          <w:noProof/>
          <w:color w:val="auto"/>
        </w:rPr>
        <w:t xml:space="preserve"> Yamanaka, S. Induction of Pluripotent Stem Cells from Mouse Embryonic and Adult Fibroblast Cultures by Defined Factors. </w:t>
      </w:r>
      <w:r w:rsidRPr="000C77AF">
        <w:rPr>
          <w:i/>
          <w:noProof/>
          <w:color w:val="auto"/>
        </w:rPr>
        <w:t>Cell.</w:t>
      </w:r>
      <w:r w:rsidRPr="000C77AF">
        <w:rPr>
          <w:noProof/>
          <w:color w:val="auto"/>
        </w:rPr>
        <w:t xml:space="preserve"> </w:t>
      </w:r>
      <w:r w:rsidRPr="000C77AF">
        <w:rPr>
          <w:b/>
          <w:noProof/>
          <w:color w:val="auto"/>
        </w:rPr>
        <w:t>126</w:t>
      </w:r>
      <w:r w:rsidRPr="000C77AF">
        <w:rPr>
          <w:noProof/>
          <w:color w:val="auto"/>
        </w:rPr>
        <w:t xml:space="preserve"> (4), 663</w:t>
      </w:r>
      <w:r w:rsidR="00F46ACC" w:rsidRPr="00F46ACC">
        <w:rPr>
          <w:noProof/>
          <w:color w:val="auto"/>
        </w:rPr>
        <w:t>−</w:t>
      </w:r>
      <w:r w:rsidRPr="000C77AF">
        <w:rPr>
          <w:noProof/>
          <w:color w:val="auto"/>
        </w:rPr>
        <w:t>676</w:t>
      </w:r>
      <w:r w:rsidR="00F46ACC" w:rsidRPr="00F46ACC">
        <w:rPr>
          <w:noProof/>
          <w:color w:val="auto"/>
        </w:rPr>
        <w:t xml:space="preserve"> (</w:t>
      </w:r>
      <w:r w:rsidRPr="000C77AF">
        <w:rPr>
          <w:noProof/>
          <w:color w:val="auto"/>
        </w:rPr>
        <w:t>2006).</w:t>
      </w:r>
    </w:p>
    <w:p w14:paraId="43AC7230" w14:textId="7C4F0F96" w:rsidR="00C0123E" w:rsidRPr="000C77AF" w:rsidRDefault="00C0123E" w:rsidP="000C77AF">
      <w:pPr>
        <w:pStyle w:val="EndNoteBibliography"/>
        <w:rPr>
          <w:noProof/>
          <w:color w:val="auto"/>
        </w:rPr>
      </w:pPr>
      <w:r w:rsidRPr="000C77AF">
        <w:rPr>
          <w:noProof/>
          <w:color w:val="auto"/>
        </w:rPr>
        <w:t>5</w:t>
      </w:r>
      <w:r w:rsidR="00F46ACC">
        <w:rPr>
          <w:noProof/>
          <w:color w:val="auto"/>
        </w:rPr>
        <w:t xml:space="preserve">. </w:t>
      </w:r>
      <w:r w:rsidRPr="000C77AF">
        <w:rPr>
          <w:noProof/>
          <w:color w:val="auto"/>
        </w:rPr>
        <w:t>Doi, D.</w:t>
      </w:r>
      <w:r w:rsidRPr="000C77AF">
        <w:rPr>
          <w:i/>
          <w:noProof/>
          <w:color w:val="auto"/>
        </w:rPr>
        <w:t xml:space="preserve"> </w:t>
      </w:r>
      <w:r w:rsidR="00F46ACC" w:rsidRPr="00F46ACC">
        <w:rPr>
          <w:noProof/>
          <w:color w:val="auto"/>
        </w:rPr>
        <w:t xml:space="preserve">et al. </w:t>
      </w:r>
      <w:r w:rsidRPr="000C77AF">
        <w:rPr>
          <w:noProof/>
          <w:color w:val="auto"/>
        </w:rPr>
        <w:t xml:space="preserve">Isolation of human induced pluripotent stem cell-derived dopaminergic progenitors by cell sorting for successful transplantation. </w:t>
      </w:r>
      <w:r w:rsidRPr="000C77AF">
        <w:rPr>
          <w:i/>
          <w:noProof/>
          <w:color w:val="auto"/>
        </w:rPr>
        <w:t>Stem Cell Reports.</w:t>
      </w:r>
      <w:r w:rsidRPr="000C77AF">
        <w:rPr>
          <w:noProof/>
          <w:color w:val="auto"/>
        </w:rPr>
        <w:t xml:space="preserve"> </w:t>
      </w:r>
      <w:r w:rsidRPr="000C77AF">
        <w:rPr>
          <w:b/>
          <w:noProof/>
          <w:color w:val="auto"/>
        </w:rPr>
        <w:t>2</w:t>
      </w:r>
      <w:r w:rsidRPr="000C77AF">
        <w:rPr>
          <w:noProof/>
          <w:color w:val="auto"/>
        </w:rPr>
        <w:t xml:space="preserve"> (3), 337</w:t>
      </w:r>
      <w:r w:rsidR="00F46ACC" w:rsidRPr="00F46ACC">
        <w:rPr>
          <w:noProof/>
          <w:color w:val="auto"/>
        </w:rPr>
        <w:t>−</w:t>
      </w:r>
      <w:r w:rsidRPr="000C77AF">
        <w:rPr>
          <w:noProof/>
          <w:color w:val="auto"/>
        </w:rPr>
        <w:t>350</w:t>
      </w:r>
      <w:r w:rsidR="00F46ACC" w:rsidRPr="00F46ACC">
        <w:rPr>
          <w:noProof/>
          <w:color w:val="auto"/>
        </w:rPr>
        <w:t xml:space="preserve"> (</w:t>
      </w:r>
      <w:r w:rsidRPr="000C77AF">
        <w:rPr>
          <w:noProof/>
          <w:color w:val="auto"/>
        </w:rPr>
        <w:t>2014).</w:t>
      </w:r>
    </w:p>
    <w:p w14:paraId="68B9B72F" w14:textId="3D862727" w:rsidR="00C0123E" w:rsidRPr="000C77AF" w:rsidRDefault="00C0123E" w:rsidP="000C77AF">
      <w:pPr>
        <w:pStyle w:val="EndNoteBibliography"/>
        <w:rPr>
          <w:noProof/>
          <w:color w:val="auto"/>
        </w:rPr>
      </w:pPr>
      <w:r w:rsidRPr="000C77AF">
        <w:rPr>
          <w:noProof/>
          <w:color w:val="auto"/>
        </w:rPr>
        <w:t>6</w:t>
      </w:r>
      <w:r w:rsidR="00F46ACC">
        <w:rPr>
          <w:noProof/>
          <w:color w:val="auto"/>
        </w:rPr>
        <w:t xml:space="preserve">. </w:t>
      </w:r>
      <w:r w:rsidRPr="000C77AF">
        <w:rPr>
          <w:noProof/>
          <w:color w:val="auto"/>
        </w:rPr>
        <w:t>Kriks, S.</w:t>
      </w:r>
      <w:r w:rsidRPr="000C77AF">
        <w:rPr>
          <w:i/>
          <w:noProof/>
          <w:color w:val="auto"/>
        </w:rPr>
        <w:t xml:space="preserve"> </w:t>
      </w:r>
      <w:r w:rsidR="00F46ACC" w:rsidRPr="00F46ACC">
        <w:rPr>
          <w:noProof/>
          <w:color w:val="auto"/>
        </w:rPr>
        <w:t xml:space="preserve">et al. </w:t>
      </w:r>
      <w:r w:rsidRPr="000C77AF">
        <w:rPr>
          <w:noProof/>
          <w:color w:val="auto"/>
        </w:rPr>
        <w:t xml:space="preserve">Dopamine neurons derived from human ES cells efficiently engraft in animal models of Parkinson's disease. </w:t>
      </w:r>
      <w:r w:rsidRPr="000C77AF">
        <w:rPr>
          <w:i/>
          <w:noProof/>
          <w:color w:val="auto"/>
        </w:rPr>
        <w:t>Nature.</w:t>
      </w:r>
      <w:r w:rsidRPr="000C77AF">
        <w:rPr>
          <w:noProof/>
          <w:color w:val="auto"/>
        </w:rPr>
        <w:t xml:space="preserve"> </w:t>
      </w:r>
      <w:r w:rsidRPr="000C77AF">
        <w:rPr>
          <w:b/>
          <w:noProof/>
          <w:color w:val="auto"/>
        </w:rPr>
        <w:t>480</w:t>
      </w:r>
      <w:r w:rsidRPr="000C77AF">
        <w:rPr>
          <w:noProof/>
          <w:color w:val="auto"/>
        </w:rPr>
        <w:t xml:space="preserve"> (7378), 547</w:t>
      </w:r>
      <w:r w:rsidR="00F46ACC" w:rsidRPr="00F46ACC">
        <w:rPr>
          <w:noProof/>
          <w:color w:val="auto"/>
        </w:rPr>
        <w:t>−</w:t>
      </w:r>
      <w:r w:rsidRPr="000C77AF">
        <w:rPr>
          <w:noProof/>
          <w:color w:val="auto"/>
        </w:rPr>
        <w:t>551</w:t>
      </w:r>
      <w:r w:rsidR="00F46ACC" w:rsidRPr="00F46ACC">
        <w:rPr>
          <w:noProof/>
          <w:color w:val="auto"/>
        </w:rPr>
        <w:t xml:space="preserve"> (</w:t>
      </w:r>
      <w:r w:rsidRPr="000C77AF">
        <w:rPr>
          <w:noProof/>
          <w:color w:val="auto"/>
        </w:rPr>
        <w:t>2011).</w:t>
      </w:r>
    </w:p>
    <w:p w14:paraId="3A03C64F" w14:textId="0306AFBB" w:rsidR="00C0123E" w:rsidRPr="000C77AF" w:rsidRDefault="00C0123E" w:rsidP="000C77AF">
      <w:pPr>
        <w:pStyle w:val="EndNoteBibliography"/>
        <w:rPr>
          <w:noProof/>
          <w:color w:val="auto"/>
        </w:rPr>
      </w:pPr>
      <w:r w:rsidRPr="000C77AF">
        <w:rPr>
          <w:noProof/>
          <w:color w:val="auto"/>
        </w:rPr>
        <w:t>7</w:t>
      </w:r>
      <w:r w:rsidR="00F46ACC">
        <w:rPr>
          <w:noProof/>
          <w:color w:val="auto"/>
        </w:rPr>
        <w:t xml:space="preserve">. </w:t>
      </w:r>
      <w:r w:rsidRPr="000C77AF">
        <w:rPr>
          <w:noProof/>
          <w:color w:val="auto"/>
        </w:rPr>
        <w:t>Perrier, A. L.</w:t>
      </w:r>
      <w:r w:rsidRPr="000C77AF">
        <w:rPr>
          <w:i/>
          <w:noProof/>
          <w:color w:val="auto"/>
        </w:rPr>
        <w:t xml:space="preserve"> </w:t>
      </w:r>
      <w:r w:rsidR="00F46ACC" w:rsidRPr="00F46ACC">
        <w:rPr>
          <w:noProof/>
          <w:color w:val="auto"/>
        </w:rPr>
        <w:t xml:space="preserve">et al. </w:t>
      </w:r>
      <w:r w:rsidRPr="000C77AF">
        <w:rPr>
          <w:noProof/>
          <w:color w:val="auto"/>
        </w:rPr>
        <w:t xml:space="preserve">Derivation of midbrain dopamine neurons from human embryonic stem cells. </w:t>
      </w:r>
      <w:r w:rsidRPr="000C77AF">
        <w:rPr>
          <w:i/>
          <w:noProof/>
          <w:color w:val="auto"/>
        </w:rPr>
        <w:t>Proceedings of the National Academy of Sciences of the United States of America.</w:t>
      </w:r>
      <w:r w:rsidRPr="000C77AF">
        <w:rPr>
          <w:noProof/>
          <w:color w:val="auto"/>
        </w:rPr>
        <w:t xml:space="preserve"> </w:t>
      </w:r>
      <w:r w:rsidRPr="000C77AF">
        <w:rPr>
          <w:b/>
          <w:noProof/>
          <w:color w:val="auto"/>
        </w:rPr>
        <w:t>101</w:t>
      </w:r>
      <w:r w:rsidRPr="000C77AF">
        <w:rPr>
          <w:noProof/>
          <w:color w:val="auto"/>
        </w:rPr>
        <w:t xml:space="preserve"> (34), 12543</w:t>
      </w:r>
      <w:r w:rsidR="00F46ACC" w:rsidRPr="00F46ACC">
        <w:rPr>
          <w:noProof/>
          <w:color w:val="auto"/>
        </w:rPr>
        <w:t>−</w:t>
      </w:r>
      <w:r w:rsidRPr="000C77AF">
        <w:rPr>
          <w:noProof/>
          <w:color w:val="auto"/>
        </w:rPr>
        <w:t>12548</w:t>
      </w:r>
      <w:r w:rsidR="00F46ACC" w:rsidRPr="00F46ACC">
        <w:rPr>
          <w:noProof/>
          <w:color w:val="auto"/>
        </w:rPr>
        <w:t xml:space="preserve"> (</w:t>
      </w:r>
      <w:r w:rsidRPr="000C77AF">
        <w:rPr>
          <w:noProof/>
          <w:color w:val="auto"/>
        </w:rPr>
        <w:t>2004).</w:t>
      </w:r>
    </w:p>
    <w:p w14:paraId="47B5CFAF" w14:textId="7D6BA175" w:rsidR="00C0123E" w:rsidRPr="000C77AF" w:rsidRDefault="00C0123E" w:rsidP="000C77AF">
      <w:pPr>
        <w:pStyle w:val="EndNoteBibliography"/>
        <w:rPr>
          <w:noProof/>
          <w:color w:val="auto"/>
        </w:rPr>
      </w:pPr>
      <w:r w:rsidRPr="000C77AF">
        <w:rPr>
          <w:noProof/>
          <w:color w:val="auto"/>
        </w:rPr>
        <w:t>8</w:t>
      </w:r>
      <w:r w:rsidR="00F46ACC">
        <w:rPr>
          <w:noProof/>
          <w:color w:val="auto"/>
        </w:rPr>
        <w:t xml:space="preserve">. </w:t>
      </w:r>
      <w:r w:rsidRPr="000C77AF">
        <w:rPr>
          <w:noProof/>
          <w:color w:val="auto"/>
        </w:rPr>
        <w:t>Kikuchi, T.</w:t>
      </w:r>
      <w:r w:rsidRPr="000C77AF">
        <w:rPr>
          <w:i/>
          <w:noProof/>
          <w:color w:val="auto"/>
        </w:rPr>
        <w:t xml:space="preserve"> </w:t>
      </w:r>
      <w:r w:rsidR="00F46ACC" w:rsidRPr="00F46ACC">
        <w:rPr>
          <w:noProof/>
          <w:color w:val="auto"/>
        </w:rPr>
        <w:t xml:space="preserve">et al. </w:t>
      </w:r>
      <w:r w:rsidRPr="000C77AF">
        <w:rPr>
          <w:noProof/>
          <w:color w:val="auto"/>
        </w:rPr>
        <w:t xml:space="preserve">Human iPS cell-derived dopaminergic neurons function in a primate Parkinson’s disease model. </w:t>
      </w:r>
      <w:r w:rsidRPr="000C77AF">
        <w:rPr>
          <w:i/>
          <w:noProof/>
          <w:color w:val="auto"/>
        </w:rPr>
        <w:t>Nature.</w:t>
      </w:r>
      <w:r w:rsidRPr="000C77AF">
        <w:rPr>
          <w:noProof/>
          <w:color w:val="auto"/>
        </w:rPr>
        <w:t xml:space="preserve"> </w:t>
      </w:r>
      <w:r w:rsidRPr="000C77AF">
        <w:rPr>
          <w:b/>
          <w:noProof/>
          <w:color w:val="auto"/>
        </w:rPr>
        <w:t>548</w:t>
      </w:r>
      <w:r w:rsidRPr="000C77AF">
        <w:rPr>
          <w:noProof/>
          <w:color w:val="auto"/>
        </w:rPr>
        <w:t xml:space="preserve"> (7669), 592</w:t>
      </w:r>
      <w:r w:rsidR="00F46ACC" w:rsidRPr="00F46ACC">
        <w:rPr>
          <w:noProof/>
          <w:color w:val="auto"/>
        </w:rPr>
        <w:t>−</w:t>
      </w:r>
      <w:r w:rsidRPr="000C77AF">
        <w:rPr>
          <w:noProof/>
          <w:color w:val="auto"/>
        </w:rPr>
        <w:t>596</w:t>
      </w:r>
      <w:r w:rsidR="00F46ACC" w:rsidRPr="00F46ACC">
        <w:rPr>
          <w:noProof/>
          <w:color w:val="auto"/>
        </w:rPr>
        <w:t xml:space="preserve"> (</w:t>
      </w:r>
      <w:r w:rsidRPr="000C77AF">
        <w:rPr>
          <w:noProof/>
          <w:color w:val="auto"/>
        </w:rPr>
        <w:t>2017).</w:t>
      </w:r>
    </w:p>
    <w:p w14:paraId="3F9EAC11" w14:textId="4897747A" w:rsidR="00C0123E" w:rsidRPr="000C77AF" w:rsidRDefault="00C0123E" w:rsidP="000C77AF">
      <w:pPr>
        <w:pStyle w:val="EndNoteBibliography"/>
        <w:rPr>
          <w:noProof/>
          <w:color w:val="auto"/>
        </w:rPr>
      </w:pPr>
      <w:r w:rsidRPr="000C77AF">
        <w:rPr>
          <w:noProof/>
          <w:color w:val="auto"/>
        </w:rPr>
        <w:t>9</w:t>
      </w:r>
      <w:r w:rsidR="00F46ACC">
        <w:rPr>
          <w:noProof/>
          <w:color w:val="auto"/>
        </w:rPr>
        <w:t xml:space="preserve">. </w:t>
      </w:r>
      <w:r w:rsidRPr="000C77AF">
        <w:rPr>
          <w:noProof/>
          <w:color w:val="auto"/>
        </w:rPr>
        <w:t>Ma, T., Xie, M., Laurent, T.</w:t>
      </w:r>
      <w:r w:rsidR="00F46ACC" w:rsidRPr="00F46ACC">
        <w:rPr>
          <w:noProof/>
          <w:color w:val="auto"/>
        </w:rPr>
        <w:t>,</w:t>
      </w:r>
      <w:r w:rsidRPr="000C77AF">
        <w:rPr>
          <w:noProof/>
          <w:color w:val="auto"/>
        </w:rPr>
        <w:t xml:space="preserve"> Ding, S. Progress in the reprogramming of somatic cells. </w:t>
      </w:r>
      <w:r w:rsidRPr="000C77AF">
        <w:rPr>
          <w:i/>
          <w:noProof/>
          <w:color w:val="auto"/>
        </w:rPr>
        <w:t>Circulation Research.</w:t>
      </w:r>
      <w:r w:rsidRPr="000C77AF">
        <w:rPr>
          <w:noProof/>
          <w:color w:val="auto"/>
        </w:rPr>
        <w:t xml:space="preserve"> </w:t>
      </w:r>
      <w:r w:rsidRPr="000C77AF">
        <w:rPr>
          <w:b/>
          <w:noProof/>
          <w:color w:val="auto"/>
        </w:rPr>
        <w:t>112</w:t>
      </w:r>
      <w:r w:rsidRPr="000C77AF">
        <w:rPr>
          <w:noProof/>
          <w:color w:val="auto"/>
        </w:rPr>
        <w:t xml:space="preserve"> (3), 562</w:t>
      </w:r>
      <w:r w:rsidR="00F46ACC" w:rsidRPr="00F46ACC">
        <w:rPr>
          <w:noProof/>
          <w:color w:val="auto"/>
        </w:rPr>
        <w:t>−</w:t>
      </w:r>
      <w:r w:rsidRPr="000C77AF">
        <w:rPr>
          <w:noProof/>
          <w:color w:val="auto"/>
        </w:rPr>
        <w:t>574</w:t>
      </w:r>
      <w:r w:rsidR="00F46ACC" w:rsidRPr="00F46ACC">
        <w:rPr>
          <w:noProof/>
          <w:color w:val="auto"/>
        </w:rPr>
        <w:t xml:space="preserve"> (</w:t>
      </w:r>
      <w:r w:rsidRPr="000C77AF">
        <w:rPr>
          <w:noProof/>
          <w:color w:val="auto"/>
        </w:rPr>
        <w:t>2013).</w:t>
      </w:r>
    </w:p>
    <w:p w14:paraId="1D0F4D56" w14:textId="4F94B968" w:rsidR="00C0123E" w:rsidRPr="000C77AF" w:rsidRDefault="00C0123E" w:rsidP="000C77AF">
      <w:pPr>
        <w:pStyle w:val="EndNoteBibliography"/>
        <w:rPr>
          <w:noProof/>
          <w:color w:val="auto"/>
        </w:rPr>
      </w:pPr>
      <w:r w:rsidRPr="000C77AF">
        <w:rPr>
          <w:noProof/>
          <w:color w:val="auto"/>
        </w:rPr>
        <w:t>10</w:t>
      </w:r>
      <w:r w:rsidR="00F46ACC">
        <w:rPr>
          <w:noProof/>
          <w:color w:val="auto"/>
        </w:rPr>
        <w:t xml:space="preserve">. </w:t>
      </w:r>
      <w:r w:rsidRPr="000C77AF">
        <w:rPr>
          <w:noProof/>
          <w:color w:val="auto"/>
        </w:rPr>
        <w:t>Tang, X.</w:t>
      </w:r>
      <w:r w:rsidRPr="000C77AF">
        <w:rPr>
          <w:i/>
          <w:noProof/>
          <w:color w:val="auto"/>
        </w:rPr>
        <w:t xml:space="preserve"> </w:t>
      </w:r>
      <w:r w:rsidR="00F46ACC" w:rsidRPr="00F46ACC">
        <w:rPr>
          <w:noProof/>
          <w:color w:val="auto"/>
        </w:rPr>
        <w:t xml:space="preserve">et al. </w:t>
      </w:r>
      <w:r w:rsidRPr="000C77AF">
        <w:rPr>
          <w:noProof/>
          <w:color w:val="auto"/>
        </w:rPr>
        <w:t xml:space="preserve">Conversion of adult human peripheral blood mononuclear cells into induced neural stem cell by using episomal vectors. </w:t>
      </w:r>
      <w:r w:rsidRPr="000C77AF">
        <w:rPr>
          <w:i/>
          <w:noProof/>
          <w:color w:val="auto"/>
        </w:rPr>
        <w:t>Stem Cell Research.</w:t>
      </w:r>
      <w:r w:rsidRPr="000C77AF">
        <w:rPr>
          <w:noProof/>
          <w:color w:val="auto"/>
        </w:rPr>
        <w:t xml:space="preserve"> </w:t>
      </w:r>
      <w:r w:rsidRPr="000C77AF">
        <w:rPr>
          <w:b/>
          <w:noProof/>
          <w:color w:val="auto"/>
        </w:rPr>
        <w:t>16</w:t>
      </w:r>
      <w:r w:rsidRPr="000C77AF">
        <w:rPr>
          <w:noProof/>
          <w:color w:val="auto"/>
        </w:rPr>
        <w:t xml:space="preserve"> (2), 236</w:t>
      </w:r>
      <w:r w:rsidR="00F46ACC" w:rsidRPr="00F46ACC">
        <w:rPr>
          <w:noProof/>
          <w:color w:val="auto"/>
        </w:rPr>
        <w:t>−</w:t>
      </w:r>
      <w:r w:rsidRPr="000C77AF">
        <w:rPr>
          <w:noProof/>
          <w:color w:val="auto"/>
        </w:rPr>
        <w:t>242</w:t>
      </w:r>
      <w:r w:rsidR="00F46ACC" w:rsidRPr="00F46ACC">
        <w:rPr>
          <w:noProof/>
          <w:color w:val="auto"/>
        </w:rPr>
        <w:t xml:space="preserve"> (</w:t>
      </w:r>
      <w:r w:rsidRPr="000C77AF">
        <w:rPr>
          <w:noProof/>
          <w:color w:val="auto"/>
        </w:rPr>
        <w:t>2016).</w:t>
      </w:r>
    </w:p>
    <w:p w14:paraId="6C9A2BF3" w14:textId="491D30C3" w:rsidR="00C0123E" w:rsidRPr="000C77AF" w:rsidRDefault="00C0123E" w:rsidP="000C77AF">
      <w:pPr>
        <w:pStyle w:val="EndNoteBibliography"/>
        <w:rPr>
          <w:noProof/>
          <w:color w:val="auto"/>
        </w:rPr>
      </w:pPr>
      <w:r w:rsidRPr="000C77AF">
        <w:rPr>
          <w:noProof/>
          <w:color w:val="auto"/>
        </w:rPr>
        <w:t>11</w:t>
      </w:r>
      <w:r w:rsidR="00F46ACC">
        <w:rPr>
          <w:noProof/>
          <w:color w:val="auto"/>
        </w:rPr>
        <w:t xml:space="preserve">. </w:t>
      </w:r>
      <w:r w:rsidRPr="000C77AF">
        <w:rPr>
          <w:noProof/>
          <w:color w:val="auto"/>
        </w:rPr>
        <w:t>Yuan, Y.</w:t>
      </w:r>
      <w:r w:rsidRPr="000C77AF">
        <w:rPr>
          <w:i/>
          <w:noProof/>
          <w:color w:val="auto"/>
        </w:rPr>
        <w:t xml:space="preserve"> </w:t>
      </w:r>
      <w:r w:rsidR="00F46ACC" w:rsidRPr="00F46ACC">
        <w:rPr>
          <w:noProof/>
          <w:color w:val="auto"/>
        </w:rPr>
        <w:t xml:space="preserve">et al. </w:t>
      </w:r>
      <w:r w:rsidRPr="000C77AF">
        <w:rPr>
          <w:noProof/>
          <w:color w:val="auto"/>
        </w:rPr>
        <w:t xml:space="preserve">Dopaminergic precursors differentiated from human blood-derived induced neural stem cells improve symptoms of a mouse Parkinson's disease model. </w:t>
      </w:r>
      <w:r w:rsidRPr="000C77AF">
        <w:rPr>
          <w:i/>
          <w:noProof/>
          <w:color w:val="auto"/>
        </w:rPr>
        <w:t>Theranostics.</w:t>
      </w:r>
      <w:r w:rsidRPr="000C77AF">
        <w:rPr>
          <w:noProof/>
          <w:color w:val="auto"/>
        </w:rPr>
        <w:t xml:space="preserve"> </w:t>
      </w:r>
      <w:r w:rsidRPr="000C77AF">
        <w:rPr>
          <w:b/>
          <w:noProof/>
          <w:color w:val="auto"/>
        </w:rPr>
        <w:t>8</w:t>
      </w:r>
      <w:r w:rsidRPr="000C77AF">
        <w:rPr>
          <w:noProof/>
          <w:color w:val="auto"/>
        </w:rPr>
        <w:t xml:space="preserve"> (17), 4679</w:t>
      </w:r>
      <w:r w:rsidR="00F46ACC" w:rsidRPr="00F46ACC">
        <w:rPr>
          <w:noProof/>
          <w:color w:val="auto"/>
        </w:rPr>
        <w:t>−</w:t>
      </w:r>
      <w:r w:rsidRPr="000C77AF">
        <w:rPr>
          <w:noProof/>
          <w:color w:val="auto"/>
        </w:rPr>
        <w:t>4694</w:t>
      </w:r>
      <w:r w:rsidR="00F46ACC" w:rsidRPr="00F46ACC">
        <w:rPr>
          <w:noProof/>
          <w:color w:val="auto"/>
        </w:rPr>
        <w:t xml:space="preserve"> (</w:t>
      </w:r>
      <w:r w:rsidRPr="000C77AF">
        <w:rPr>
          <w:noProof/>
          <w:color w:val="auto"/>
        </w:rPr>
        <w:t>2018).</w:t>
      </w:r>
    </w:p>
    <w:p w14:paraId="7BA83BE0" w14:textId="5B59083F" w:rsidR="00C0123E" w:rsidRPr="000C77AF" w:rsidRDefault="00C0123E" w:rsidP="000C77AF">
      <w:pPr>
        <w:pStyle w:val="EndNoteBibliography"/>
        <w:rPr>
          <w:noProof/>
          <w:color w:val="auto"/>
        </w:rPr>
      </w:pPr>
      <w:r w:rsidRPr="000C77AF">
        <w:rPr>
          <w:noProof/>
          <w:color w:val="auto"/>
        </w:rPr>
        <w:t>12</w:t>
      </w:r>
      <w:r w:rsidR="00F46ACC">
        <w:rPr>
          <w:noProof/>
          <w:color w:val="auto"/>
        </w:rPr>
        <w:t xml:space="preserve">. </w:t>
      </w:r>
      <w:r w:rsidRPr="000C77AF">
        <w:rPr>
          <w:noProof/>
          <w:color w:val="auto"/>
        </w:rPr>
        <w:t>Takahashi, K.</w:t>
      </w:r>
      <w:r w:rsidRPr="000C77AF">
        <w:rPr>
          <w:i/>
          <w:noProof/>
          <w:color w:val="auto"/>
        </w:rPr>
        <w:t xml:space="preserve"> </w:t>
      </w:r>
      <w:r w:rsidR="00F46ACC" w:rsidRPr="00F46ACC">
        <w:rPr>
          <w:noProof/>
          <w:color w:val="auto"/>
        </w:rPr>
        <w:t xml:space="preserve">et al. </w:t>
      </w:r>
      <w:r w:rsidRPr="000C77AF">
        <w:rPr>
          <w:noProof/>
          <w:color w:val="auto"/>
        </w:rPr>
        <w:t xml:space="preserve">Induction of Pluripotent Stem Cells from Adult Human Fibroblasts by Defined Factors. </w:t>
      </w:r>
      <w:r w:rsidRPr="000C77AF">
        <w:rPr>
          <w:i/>
          <w:noProof/>
          <w:color w:val="auto"/>
        </w:rPr>
        <w:t>Cell.</w:t>
      </w:r>
      <w:r w:rsidRPr="000C77AF">
        <w:rPr>
          <w:noProof/>
          <w:color w:val="auto"/>
        </w:rPr>
        <w:t xml:space="preserve"> </w:t>
      </w:r>
      <w:r w:rsidRPr="000C77AF">
        <w:rPr>
          <w:b/>
          <w:noProof/>
          <w:color w:val="auto"/>
        </w:rPr>
        <w:t>131</w:t>
      </w:r>
      <w:r w:rsidRPr="000C77AF">
        <w:rPr>
          <w:noProof/>
          <w:color w:val="auto"/>
        </w:rPr>
        <w:t xml:space="preserve"> (5), 861</w:t>
      </w:r>
      <w:r w:rsidR="00F46ACC" w:rsidRPr="00F46ACC">
        <w:rPr>
          <w:noProof/>
          <w:color w:val="auto"/>
        </w:rPr>
        <w:t>−</w:t>
      </w:r>
      <w:r w:rsidRPr="000C77AF">
        <w:rPr>
          <w:noProof/>
          <w:color w:val="auto"/>
        </w:rPr>
        <w:t>872</w:t>
      </w:r>
      <w:r w:rsidR="00F46ACC" w:rsidRPr="00F46ACC">
        <w:rPr>
          <w:noProof/>
          <w:color w:val="auto"/>
        </w:rPr>
        <w:t xml:space="preserve"> (</w:t>
      </w:r>
      <w:r w:rsidRPr="000C77AF">
        <w:rPr>
          <w:noProof/>
          <w:color w:val="auto"/>
        </w:rPr>
        <w:t>2007).</w:t>
      </w:r>
    </w:p>
    <w:p w14:paraId="40E1E873" w14:textId="18DBEC0E" w:rsidR="00C0123E" w:rsidRPr="000C77AF" w:rsidRDefault="00C0123E" w:rsidP="000C77AF">
      <w:pPr>
        <w:pStyle w:val="EndNoteBibliography"/>
        <w:rPr>
          <w:noProof/>
          <w:color w:val="auto"/>
        </w:rPr>
      </w:pPr>
      <w:r w:rsidRPr="000C77AF">
        <w:rPr>
          <w:noProof/>
          <w:color w:val="auto"/>
        </w:rPr>
        <w:t>13</w:t>
      </w:r>
      <w:r w:rsidR="00F46ACC">
        <w:rPr>
          <w:noProof/>
          <w:color w:val="auto"/>
        </w:rPr>
        <w:t xml:space="preserve">. </w:t>
      </w:r>
      <w:r w:rsidRPr="000C77AF">
        <w:rPr>
          <w:noProof/>
          <w:color w:val="auto"/>
        </w:rPr>
        <w:t>Aasen, T.</w:t>
      </w:r>
      <w:r w:rsidRPr="000C77AF">
        <w:rPr>
          <w:i/>
          <w:noProof/>
          <w:color w:val="auto"/>
        </w:rPr>
        <w:t xml:space="preserve"> </w:t>
      </w:r>
      <w:r w:rsidR="00F46ACC" w:rsidRPr="00F46ACC">
        <w:rPr>
          <w:noProof/>
          <w:color w:val="auto"/>
        </w:rPr>
        <w:t xml:space="preserve">et al. </w:t>
      </w:r>
      <w:r w:rsidRPr="000C77AF">
        <w:rPr>
          <w:noProof/>
          <w:color w:val="auto"/>
        </w:rPr>
        <w:t xml:space="preserve">Efficient and rapid generation of induced pluripotent stem cells from human keratinocytes. </w:t>
      </w:r>
      <w:r w:rsidRPr="000C77AF">
        <w:rPr>
          <w:i/>
          <w:noProof/>
          <w:color w:val="auto"/>
        </w:rPr>
        <w:t>Nature Biotechnology.</w:t>
      </w:r>
      <w:r w:rsidRPr="000C77AF">
        <w:rPr>
          <w:noProof/>
          <w:color w:val="auto"/>
        </w:rPr>
        <w:t xml:space="preserve"> </w:t>
      </w:r>
      <w:r w:rsidRPr="000C77AF">
        <w:rPr>
          <w:b/>
          <w:noProof/>
          <w:color w:val="auto"/>
        </w:rPr>
        <w:t>26</w:t>
      </w:r>
      <w:r w:rsidRPr="000C77AF">
        <w:rPr>
          <w:noProof/>
          <w:color w:val="auto"/>
        </w:rPr>
        <w:t xml:space="preserve"> (11), 1276</w:t>
      </w:r>
      <w:r w:rsidR="00F46ACC" w:rsidRPr="00F46ACC">
        <w:rPr>
          <w:noProof/>
          <w:color w:val="auto"/>
        </w:rPr>
        <w:t>−</w:t>
      </w:r>
      <w:r w:rsidRPr="000C77AF">
        <w:rPr>
          <w:noProof/>
          <w:color w:val="auto"/>
        </w:rPr>
        <w:t>1284</w:t>
      </w:r>
      <w:r w:rsidR="00F46ACC" w:rsidRPr="00F46ACC">
        <w:rPr>
          <w:noProof/>
          <w:color w:val="auto"/>
        </w:rPr>
        <w:t xml:space="preserve"> (</w:t>
      </w:r>
      <w:r w:rsidRPr="000C77AF">
        <w:rPr>
          <w:noProof/>
          <w:color w:val="auto"/>
        </w:rPr>
        <w:t>2008).</w:t>
      </w:r>
    </w:p>
    <w:p w14:paraId="0B3EF07D" w14:textId="5AC22332" w:rsidR="00C0123E" w:rsidRPr="000C77AF" w:rsidRDefault="00C0123E" w:rsidP="000C77AF">
      <w:pPr>
        <w:pStyle w:val="EndNoteBibliography"/>
        <w:rPr>
          <w:noProof/>
          <w:color w:val="auto"/>
        </w:rPr>
      </w:pPr>
      <w:r w:rsidRPr="000C77AF">
        <w:rPr>
          <w:noProof/>
          <w:color w:val="auto"/>
        </w:rPr>
        <w:t>14</w:t>
      </w:r>
      <w:r w:rsidR="00F46ACC">
        <w:rPr>
          <w:noProof/>
          <w:color w:val="auto"/>
        </w:rPr>
        <w:t xml:space="preserve">. </w:t>
      </w:r>
      <w:r w:rsidRPr="000C77AF">
        <w:rPr>
          <w:noProof/>
          <w:color w:val="auto"/>
        </w:rPr>
        <w:t>Thier, M.</w:t>
      </w:r>
      <w:r w:rsidRPr="000C77AF">
        <w:rPr>
          <w:i/>
          <w:noProof/>
          <w:color w:val="auto"/>
        </w:rPr>
        <w:t xml:space="preserve"> </w:t>
      </w:r>
      <w:r w:rsidR="00F46ACC" w:rsidRPr="00F46ACC">
        <w:rPr>
          <w:noProof/>
          <w:color w:val="auto"/>
        </w:rPr>
        <w:t xml:space="preserve">et al. </w:t>
      </w:r>
      <w:r w:rsidRPr="000C77AF">
        <w:rPr>
          <w:noProof/>
          <w:color w:val="auto"/>
        </w:rPr>
        <w:t xml:space="preserve">Direct conversion of fibroblasts into stably expandable neural stem cells. </w:t>
      </w:r>
      <w:r w:rsidRPr="000C77AF">
        <w:rPr>
          <w:i/>
          <w:noProof/>
          <w:color w:val="auto"/>
        </w:rPr>
        <w:t>Cell Stem Cell.</w:t>
      </w:r>
      <w:r w:rsidRPr="000C77AF">
        <w:rPr>
          <w:noProof/>
          <w:color w:val="auto"/>
        </w:rPr>
        <w:t xml:space="preserve"> </w:t>
      </w:r>
      <w:r w:rsidRPr="000C77AF">
        <w:rPr>
          <w:b/>
          <w:noProof/>
          <w:color w:val="auto"/>
        </w:rPr>
        <w:t>10</w:t>
      </w:r>
      <w:r w:rsidRPr="000C77AF">
        <w:rPr>
          <w:noProof/>
          <w:color w:val="auto"/>
        </w:rPr>
        <w:t xml:space="preserve"> (4), 473</w:t>
      </w:r>
      <w:r w:rsidR="00F46ACC" w:rsidRPr="00F46ACC">
        <w:rPr>
          <w:noProof/>
          <w:color w:val="auto"/>
        </w:rPr>
        <w:t>−</w:t>
      </w:r>
      <w:r w:rsidRPr="000C77AF">
        <w:rPr>
          <w:noProof/>
          <w:color w:val="auto"/>
        </w:rPr>
        <w:t>479</w:t>
      </w:r>
      <w:r w:rsidR="00F46ACC" w:rsidRPr="00F46ACC">
        <w:rPr>
          <w:noProof/>
          <w:color w:val="auto"/>
        </w:rPr>
        <w:t xml:space="preserve"> (</w:t>
      </w:r>
      <w:r w:rsidRPr="000C77AF">
        <w:rPr>
          <w:noProof/>
          <w:color w:val="auto"/>
        </w:rPr>
        <w:t>2012).</w:t>
      </w:r>
    </w:p>
    <w:p w14:paraId="7ABC2551" w14:textId="497B8413" w:rsidR="00C0123E" w:rsidRPr="000C77AF" w:rsidRDefault="00C0123E" w:rsidP="000C77AF">
      <w:pPr>
        <w:pStyle w:val="EndNoteBibliography"/>
        <w:rPr>
          <w:noProof/>
          <w:color w:val="auto"/>
        </w:rPr>
      </w:pPr>
      <w:r w:rsidRPr="000C77AF">
        <w:rPr>
          <w:noProof/>
          <w:color w:val="auto"/>
        </w:rPr>
        <w:t>15</w:t>
      </w:r>
      <w:r w:rsidR="00F46ACC">
        <w:rPr>
          <w:noProof/>
          <w:color w:val="auto"/>
        </w:rPr>
        <w:t xml:space="preserve">. </w:t>
      </w:r>
      <w:r w:rsidRPr="000C77AF">
        <w:rPr>
          <w:noProof/>
          <w:color w:val="auto"/>
        </w:rPr>
        <w:t>Takahashi, K., Okita, K., Nakagawa, M.</w:t>
      </w:r>
      <w:r w:rsidR="00F46ACC" w:rsidRPr="00F46ACC">
        <w:rPr>
          <w:noProof/>
          <w:color w:val="auto"/>
        </w:rPr>
        <w:t>,</w:t>
      </w:r>
      <w:r w:rsidRPr="000C77AF">
        <w:rPr>
          <w:noProof/>
          <w:color w:val="auto"/>
        </w:rPr>
        <w:t xml:space="preserve"> Yamanaka, S. Induction of pluripotent stem cells from fibroblast cultures. </w:t>
      </w:r>
      <w:r w:rsidRPr="000C77AF">
        <w:rPr>
          <w:i/>
          <w:noProof/>
          <w:color w:val="auto"/>
        </w:rPr>
        <w:t>Nature Protocols.</w:t>
      </w:r>
      <w:r w:rsidRPr="000C77AF">
        <w:rPr>
          <w:noProof/>
          <w:color w:val="auto"/>
        </w:rPr>
        <w:t xml:space="preserve"> </w:t>
      </w:r>
      <w:r w:rsidRPr="000C77AF">
        <w:rPr>
          <w:b/>
          <w:noProof/>
          <w:color w:val="auto"/>
        </w:rPr>
        <w:t>2</w:t>
      </w:r>
      <w:r w:rsidRPr="000C77AF">
        <w:rPr>
          <w:noProof/>
          <w:color w:val="auto"/>
        </w:rPr>
        <w:t xml:space="preserve"> (12), 3081</w:t>
      </w:r>
      <w:r w:rsidR="00F46ACC" w:rsidRPr="00F46ACC">
        <w:rPr>
          <w:noProof/>
          <w:color w:val="auto"/>
        </w:rPr>
        <w:t>−</w:t>
      </w:r>
      <w:r w:rsidRPr="000C77AF">
        <w:rPr>
          <w:noProof/>
          <w:color w:val="auto"/>
        </w:rPr>
        <w:t>3089</w:t>
      </w:r>
      <w:r w:rsidR="00F46ACC" w:rsidRPr="00F46ACC">
        <w:rPr>
          <w:noProof/>
          <w:color w:val="auto"/>
        </w:rPr>
        <w:t xml:space="preserve"> (</w:t>
      </w:r>
      <w:r w:rsidRPr="000C77AF">
        <w:rPr>
          <w:noProof/>
          <w:color w:val="auto"/>
        </w:rPr>
        <w:t>2007).</w:t>
      </w:r>
    </w:p>
    <w:p w14:paraId="6B695F90" w14:textId="29225F31" w:rsidR="00C0123E" w:rsidRPr="000C77AF" w:rsidRDefault="00C0123E" w:rsidP="000C77AF">
      <w:pPr>
        <w:pStyle w:val="EndNoteBibliography"/>
        <w:rPr>
          <w:noProof/>
          <w:color w:val="auto"/>
        </w:rPr>
      </w:pPr>
      <w:r w:rsidRPr="000C77AF">
        <w:rPr>
          <w:noProof/>
          <w:color w:val="auto"/>
        </w:rPr>
        <w:t>16</w:t>
      </w:r>
      <w:r w:rsidR="00F46ACC">
        <w:rPr>
          <w:noProof/>
          <w:color w:val="auto"/>
        </w:rPr>
        <w:t xml:space="preserve">. </w:t>
      </w:r>
      <w:r w:rsidRPr="000C77AF">
        <w:rPr>
          <w:noProof/>
          <w:color w:val="auto"/>
        </w:rPr>
        <w:t>Seki, T., Yuasa, S.</w:t>
      </w:r>
      <w:r w:rsidR="00F46ACC" w:rsidRPr="00F46ACC">
        <w:rPr>
          <w:noProof/>
          <w:color w:val="auto"/>
        </w:rPr>
        <w:t>,</w:t>
      </w:r>
      <w:r w:rsidRPr="000C77AF">
        <w:rPr>
          <w:noProof/>
          <w:color w:val="auto"/>
        </w:rPr>
        <w:t xml:space="preserve"> Fukuda, K. Generation of induced pluripotent stem cells from a small </w:t>
      </w:r>
      <w:r w:rsidRPr="000C77AF">
        <w:rPr>
          <w:noProof/>
          <w:color w:val="auto"/>
        </w:rPr>
        <w:lastRenderedPageBreak/>
        <w:t xml:space="preserve">amount of human peripheral blood using a combination of activated T cells and Sendai virus. </w:t>
      </w:r>
      <w:r w:rsidRPr="000C77AF">
        <w:rPr>
          <w:i/>
          <w:noProof/>
          <w:color w:val="auto"/>
        </w:rPr>
        <w:t>Nature Protocols.</w:t>
      </w:r>
      <w:r w:rsidRPr="000C77AF">
        <w:rPr>
          <w:noProof/>
          <w:color w:val="auto"/>
        </w:rPr>
        <w:t xml:space="preserve"> </w:t>
      </w:r>
      <w:r w:rsidRPr="000C77AF">
        <w:rPr>
          <w:b/>
          <w:noProof/>
          <w:color w:val="auto"/>
        </w:rPr>
        <w:t>7</w:t>
      </w:r>
      <w:r w:rsidRPr="000C77AF">
        <w:rPr>
          <w:noProof/>
          <w:color w:val="auto"/>
        </w:rPr>
        <w:t xml:space="preserve"> (4), 718</w:t>
      </w:r>
      <w:r w:rsidR="00F46ACC" w:rsidRPr="00F46ACC">
        <w:rPr>
          <w:noProof/>
          <w:color w:val="auto"/>
        </w:rPr>
        <w:t>−</w:t>
      </w:r>
      <w:r w:rsidRPr="000C77AF">
        <w:rPr>
          <w:noProof/>
          <w:color w:val="auto"/>
        </w:rPr>
        <w:t>728</w:t>
      </w:r>
      <w:r w:rsidR="00F46ACC" w:rsidRPr="00F46ACC">
        <w:rPr>
          <w:noProof/>
          <w:color w:val="auto"/>
        </w:rPr>
        <w:t xml:space="preserve"> (</w:t>
      </w:r>
      <w:r w:rsidRPr="000C77AF">
        <w:rPr>
          <w:noProof/>
          <w:color w:val="auto"/>
        </w:rPr>
        <w:t>2012).</w:t>
      </w:r>
    </w:p>
    <w:p w14:paraId="6C3CDC18" w14:textId="4D68C211" w:rsidR="00C0123E" w:rsidRPr="000C77AF" w:rsidRDefault="00C0123E" w:rsidP="000C77AF">
      <w:pPr>
        <w:pStyle w:val="EndNoteBibliography"/>
        <w:rPr>
          <w:noProof/>
          <w:color w:val="auto"/>
        </w:rPr>
      </w:pPr>
      <w:r w:rsidRPr="000C77AF">
        <w:rPr>
          <w:noProof/>
          <w:color w:val="auto"/>
        </w:rPr>
        <w:t>17</w:t>
      </w:r>
      <w:r w:rsidR="00F46ACC">
        <w:rPr>
          <w:noProof/>
          <w:color w:val="auto"/>
        </w:rPr>
        <w:t xml:space="preserve">. </w:t>
      </w:r>
      <w:r w:rsidRPr="000C77AF">
        <w:rPr>
          <w:noProof/>
          <w:color w:val="auto"/>
        </w:rPr>
        <w:t>Bazley, F. A.</w:t>
      </w:r>
      <w:r w:rsidRPr="000C77AF">
        <w:rPr>
          <w:i/>
          <w:noProof/>
          <w:color w:val="auto"/>
        </w:rPr>
        <w:t xml:space="preserve"> </w:t>
      </w:r>
      <w:r w:rsidR="00F46ACC" w:rsidRPr="00F46ACC">
        <w:rPr>
          <w:noProof/>
          <w:color w:val="auto"/>
        </w:rPr>
        <w:t xml:space="preserve">et al. </w:t>
      </w:r>
      <w:r w:rsidRPr="000C77AF">
        <w:rPr>
          <w:noProof/>
          <w:color w:val="auto"/>
        </w:rPr>
        <w:t xml:space="preserve">Direct Reprogramming of Human Primordial Germ Cells into Induced Pluripotent Stem Cells: Efficient Generation of Genetically Engineered Germ Cells. </w:t>
      </w:r>
      <w:r w:rsidRPr="000C77AF">
        <w:rPr>
          <w:i/>
          <w:noProof/>
          <w:color w:val="auto"/>
        </w:rPr>
        <w:t>Stem Cells and Development.</w:t>
      </w:r>
      <w:r w:rsidRPr="000C77AF">
        <w:rPr>
          <w:noProof/>
          <w:color w:val="auto"/>
        </w:rPr>
        <w:t xml:space="preserve"> </w:t>
      </w:r>
      <w:r w:rsidRPr="000C77AF">
        <w:rPr>
          <w:b/>
          <w:noProof/>
          <w:color w:val="auto"/>
        </w:rPr>
        <w:t>24</w:t>
      </w:r>
      <w:r w:rsidRPr="000C77AF">
        <w:rPr>
          <w:noProof/>
          <w:color w:val="auto"/>
        </w:rPr>
        <w:t xml:space="preserve"> (22), 2634</w:t>
      </w:r>
      <w:r w:rsidR="00F46ACC" w:rsidRPr="00F46ACC">
        <w:rPr>
          <w:noProof/>
          <w:color w:val="auto"/>
        </w:rPr>
        <w:t>−</w:t>
      </w:r>
      <w:r w:rsidRPr="000C77AF">
        <w:rPr>
          <w:noProof/>
          <w:color w:val="auto"/>
        </w:rPr>
        <w:t>2648</w:t>
      </w:r>
      <w:r w:rsidR="00F46ACC" w:rsidRPr="00F46ACC">
        <w:rPr>
          <w:noProof/>
          <w:color w:val="auto"/>
        </w:rPr>
        <w:t xml:space="preserve"> (</w:t>
      </w:r>
      <w:r w:rsidRPr="000C77AF">
        <w:rPr>
          <w:noProof/>
          <w:color w:val="auto"/>
        </w:rPr>
        <w:t>2015).</w:t>
      </w:r>
    </w:p>
    <w:p w14:paraId="68FF50AA" w14:textId="5011D3F1" w:rsidR="00C0123E" w:rsidRPr="000C77AF" w:rsidRDefault="00C0123E" w:rsidP="000C77AF">
      <w:pPr>
        <w:pStyle w:val="EndNoteBibliography"/>
        <w:rPr>
          <w:noProof/>
          <w:color w:val="auto"/>
        </w:rPr>
      </w:pPr>
      <w:r w:rsidRPr="000C77AF">
        <w:rPr>
          <w:noProof/>
          <w:color w:val="auto"/>
        </w:rPr>
        <w:t>18</w:t>
      </w:r>
      <w:r w:rsidR="00F46ACC">
        <w:rPr>
          <w:noProof/>
          <w:color w:val="auto"/>
        </w:rPr>
        <w:t xml:space="preserve">. </w:t>
      </w:r>
      <w:r w:rsidRPr="000C77AF">
        <w:rPr>
          <w:noProof/>
          <w:color w:val="auto"/>
        </w:rPr>
        <w:t>Li, H. O.</w:t>
      </w:r>
      <w:r w:rsidRPr="000C77AF">
        <w:rPr>
          <w:i/>
          <w:noProof/>
          <w:color w:val="auto"/>
        </w:rPr>
        <w:t xml:space="preserve"> </w:t>
      </w:r>
      <w:r w:rsidR="00F46ACC" w:rsidRPr="00F46ACC">
        <w:rPr>
          <w:noProof/>
          <w:color w:val="auto"/>
        </w:rPr>
        <w:t xml:space="preserve">et al. </w:t>
      </w:r>
      <w:r w:rsidRPr="000C77AF">
        <w:rPr>
          <w:noProof/>
          <w:color w:val="auto"/>
        </w:rPr>
        <w:t xml:space="preserve">A cytoplasmic RNA vector derived from nontransmissible Sendai virus with efficient gene transfer and expression. </w:t>
      </w:r>
      <w:r w:rsidRPr="000C77AF">
        <w:rPr>
          <w:i/>
          <w:noProof/>
          <w:color w:val="auto"/>
        </w:rPr>
        <w:t>Journal of Virology.</w:t>
      </w:r>
      <w:r w:rsidRPr="000C77AF">
        <w:rPr>
          <w:noProof/>
          <w:color w:val="auto"/>
        </w:rPr>
        <w:t xml:space="preserve"> </w:t>
      </w:r>
      <w:r w:rsidRPr="000C77AF">
        <w:rPr>
          <w:b/>
          <w:noProof/>
          <w:color w:val="auto"/>
        </w:rPr>
        <w:t>74</w:t>
      </w:r>
      <w:r w:rsidRPr="000C77AF">
        <w:rPr>
          <w:noProof/>
          <w:color w:val="auto"/>
        </w:rPr>
        <w:t xml:space="preserve"> (14), 6564</w:t>
      </w:r>
      <w:r w:rsidR="00F46ACC" w:rsidRPr="00F46ACC">
        <w:rPr>
          <w:noProof/>
          <w:color w:val="auto"/>
        </w:rPr>
        <w:t>−</w:t>
      </w:r>
      <w:r w:rsidRPr="000C77AF">
        <w:rPr>
          <w:noProof/>
          <w:color w:val="auto"/>
        </w:rPr>
        <w:t>6569</w:t>
      </w:r>
      <w:r w:rsidR="00F46ACC" w:rsidRPr="00F46ACC">
        <w:rPr>
          <w:noProof/>
          <w:color w:val="auto"/>
        </w:rPr>
        <w:t xml:space="preserve"> (</w:t>
      </w:r>
      <w:r w:rsidRPr="000C77AF">
        <w:rPr>
          <w:noProof/>
          <w:color w:val="auto"/>
        </w:rPr>
        <w:t>2000).</w:t>
      </w:r>
    </w:p>
    <w:p w14:paraId="63194E84" w14:textId="3777A35B" w:rsidR="00C0123E" w:rsidRPr="000C77AF" w:rsidRDefault="00C0123E" w:rsidP="000C77AF">
      <w:pPr>
        <w:pStyle w:val="EndNoteBibliography"/>
        <w:rPr>
          <w:noProof/>
          <w:color w:val="auto"/>
        </w:rPr>
      </w:pPr>
      <w:r w:rsidRPr="000C77AF">
        <w:rPr>
          <w:noProof/>
          <w:color w:val="auto"/>
        </w:rPr>
        <w:t>19</w:t>
      </w:r>
      <w:r w:rsidR="00F46ACC">
        <w:rPr>
          <w:noProof/>
          <w:color w:val="auto"/>
        </w:rPr>
        <w:t xml:space="preserve">. </w:t>
      </w:r>
      <w:r w:rsidRPr="000C77AF">
        <w:rPr>
          <w:noProof/>
          <w:color w:val="auto"/>
        </w:rPr>
        <w:t>Sochacki, J., Devalle, S., Reis, M., Mattos, P.</w:t>
      </w:r>
      <w:r w:rsidR="00F46ACC" w:rsidRPr="00F46ACC">
        <w:rPr>
          <w:noProof/>
          <w:color w:val="auto"/>
        </w:rPr>
        <w:t>,</w:t>
      </w:r>
      <w:r w:rsidRPr="000C77AF">
        <w:rPr>
          <w:noProof/>
          <w:color w:val="auto"/>
        </w:rPr>
        <w:t xml:space="preserve"> Rehen, S. Generation of urine iPS cell lines from patients with Attention Deficit Hyperactivity Disorder (ADHD) using a non-integrative method. </w:t>
      </w:r>
      <w:r w:rsidRPr="000C77AF">
        <w:rPr>
          <w:i/>
          <w:noProof/>
          <w:color w:val="auto"/>
        </w:rPr>
        <w:t>Stem Cell Research.</w:t>
      </w:r>
      <w:r w:rsidRPr="000C77AF">
        <w:rPr>
          <w:noProof/>
          <w:color w:val="auto"/>
        </w:rPr>
        <w:t xml:space="preserve"> </w:t>
      </w:r>
      <w:r w:rsidRPr="000C77AF">
        <w:rPr>
          <w:b/>
          <w:noProof/>
          <w:color w:val="auto"/>
        </w:rPr>
        <w:t>17</w:t>
      </w:r>
      <w:r w:rsidRPr="000C77AF">
        <w:rPr>
          <w:noProof/>
          <w:color w:val="auto"/>
        </w:rPr>
        <w:t xml:space="preserve"> (1), 102</w:t>
      </w:r>
      <w:r w:rsidR="00F46ACC" w:rsidRPr="00F46ACC">
        <w:rPr>
          <w:noProof/>
          <w:color w:val="auto"/>
        </w:rPr>
        <w:t>−</w:t>
      </w:r>
      <w:r w:rsidRPr="000C77AF">
        <w:rPr>
          <w:noProof/>
          <w:color w:val="auto"/>
        </w:rPr>
        <w:t>106</w:t>
      </w:r>
      <w:r w:rsidR="00F46ACC" w:rsidRPr="00F46ACC">
        <w:rPr>
          <w:noProof/>
          <w:color w:val="auto"/>
        </w:rPr>
        <w:t xml:space="preserve"> (</w:t>
      </w:r>
      <w:r w:rsidRPr="000C77AF">
        <w:rPr>
          <w:noProof/>
          <w:color w:val="auto"/>
        </w:rPr>
        <w:t>2016).</w:t>
      </w:r>
    </w:p>
    <w:p w14:paraId="1EC484B8" w14:textId="70FDA8C1" w:rsidR="00C0123E" w:rsidRPr="000C77AF" w:rsidRDefault="00C0123E" w:rsidP="000C77AF">
      <w:pPr>
        <w:pStyle w:val="EndNoteBibliography"/>
        <w:rPr>
          <w:noProof/>
          <w:color w:val="auto"/>
        </w:rPr>
      </w:pPr>
      <w:r w:rsidRPr="000C77AF">
        <w:rPr>
          <w:noProof/>
          <w:color w:val="auto"/>
        </w:rPr>
        <w:t>20</w:t>
      </w:r>
      <w:r w:rsidR="00F46ACC">
        <w:rPr>
          <w:noProof/>
          <w:color w:val="auto"/>
        </w:rPr>
        <w:t xml:space="preserve">. </w:t>
      </w:r>
      <w:r w:rsidRPr="000C77AF">
        <w:rPr>
          <w:noProof/>
          <w:color w:val="auto"/>
        </w:rPr>
        <w:t>Ban, H.</w:t>
      </w:r>
      <w:r w:rsidRPr="000C77AF">
        <w:rPr>
          <w:i/>
          <w:noProof/>
          <w:color w:val="auto"/>
        </w:rPr>
        <w:t xml:space="preserve"> </w:t>
      </w:r>
      <w:r w:rsidR="00F46ACC" w:rsidRPr="00F46ACC">
        <w:rPr>
          <w:noProof/>
          <w:color w:val="auto"/>
        </w:rPr>
        <w:t xml:space="preserve">et al. </w:t>
      </w:r>
      <w:r w:rsidRPr="000C77AF">
        <w:rPr>
          <w:noProof/>
          <w:color w:val="auto"/>
        </w:rPr>
        <w:t xml:space="preserve">Efficient generation of transgene-free human induced pluripotent stem cells (iPSCs) by temperature-sensitive Sendai virus vectors. </w:t>
      </w:r>
      <w:r w:rsidRPr="000C77AF">
        <w:rPr>
          <w:i/>
          <w:noProof/>
          <w:color w:val="auto"/>
        </w:rPr>
        <w:t>Proceedings of the National Academy of Sciences of the United States of America.</w:t>
      </w:r>
      <w:r w:rsidRPr="000C77AF">
        <w:rPr>
          <w:noProof/>
          <w:color w:val="auto"/>
        </w:rPr>
        <w:t xml:space="preserve"> </w:t>
      </w:r>
      <w:r w:rsidRPr="000C77AF">
        <w:rPr>
          <w:b/>
          <w:noProof/>
          <w:color w:val="auto"/>
        </w:rPr>
        <w:t>108</w:t>
      </w:r>
      <w:r w:rsidRPr="000C77AF">
        <w:rPr>
          <w:noProof/>
          <w:color w:val="auto"/>
        </w:rPr>
        <w:t xml:space="preserve"> (34), 14234</w:t>
      </w:r>
      <w:r w:rsidR="00F46ACC" w:rsidRPr="00F46ACC">
        <w:rPr>
          <w:noProof/>
          <w:color w:val="auto"/>
        </w:rPr>
        <w:t>−</w:t>
      </w:r>
      <w:r w:rsidRPr="000C77AF">
        <w:rPr>
          <w:noProof/>
          <w:color w:val="auto"/>
        </w:rPr>
        <w:t>14239</w:t>
      </w:r>
      <w:r w:rsidR="00F46ACC" w:rsidRPr="00F46ACC">
        <w:rPr>
          <w:noProof/>
          <w:color w:val="auto"/>
        </w:rPr>
        <w:t xml:space="preserve"> (</w:t>
      </w:r>
      <w:r w:rsidRPr="000C77AF">
        <w:rPr>
          <w:noProof/>
          <w:color w:val="auto"/>
        </w:rPr>
        <w:t>2011).</w:t>
      </w:r>
    </w:p>
    <w:p w14:paraId="17524C6B" w14:textId="26A1BEEB" w:rsidR="00C0123E" w:rsidRPr="000C77AF" w:rsidRDefault="00C0123E" w:rsidP="000C77AF">
      <w:pPr>
        <w:pStyle w:val="EndNoteBibliography"/>
        <w:rPr>
          <w:noProof/>
          <w:color w:val="auto"/>
        </w:rPr>
      </w:pPr>
      <w:r w:rsidRPr="000C77AF">
        <w:rPr>
          <w:noProof/>
          <w:color w:val="auto"/>
        </w:rPr>
        <w:t>21</w:t>
      </w:r>
      <w:r w:rsidR="00F46ACC">
        <w:rPr>
          <w:noProof/>
          <w:color w:val="auto"/>
        </w:rPr>
        <w:t xml:space="preserve">. </w:t>
      </w:r>
      <w:r w:rsidRPr="000C77AF">
        <w:rPr>
          <w:noProof/>
          <w:color w:val="auto"/>
        </w:rPr>
        <w:t>Cho, M. S.</w:t>
      </w:r>
      <w:r w:rsidRPr="000C77AF">
        <w:rPr>
          <w:i/>
          <w:noProof/>
          <w:color w:val="auto"/>
        </w:rPr>
        <w:t xml:space="preserve"> </w:t>
      </w:r>
      <w:r w:rsidR="00F46ACC" w:rsidRPr="00F46ACC">
        <w:rPr>
          <w:noProof/>
          <w:color w:val="auto"/>
        </w:rPr>
        <w:t xml:space="preserve">et al. </w:t>
      </w:r>
      <w:r w:rsidRPr="000C77AF">
        <w:rPr>
          <w:noProof/>
          <w:color w:val="auto"/>
        </w:rPr>
        <w:t xml:space="preserve">Highly efficient and large-scale generation of functional dopamine neurons from human embryonic stem cells. </w:t>
      </w:r>
      <w:r w:rsidRPr="000C77AF">
        <w:rPr>
          <w:i/>
          <w:noProof/>
          <w:color w:val="auto"/>
        </w:rPr>
        <w:t>Proceedings of the National Academy of Sciences of the United States of America.</w:t>
      </w:r>
      <w:r w:rsidRPr="000C77AF">
        <w:rPr>
          <w:noProof/>
          <w:color w:val="auto"/>
        </w:rPr>
        <w:t xml:space="preserve"> </w:t>
      </w:r>
      <w:r w:rsidRPr="000C77AF">
        <w:rPr>
          <w:b/>
          <w:noProof/>
          <w:color w:val="auto"/>
        </w:rPr>
        <w:t>105</w:t>
      </w:r>
      <w:r w:rsidRPr="000C77AF">
        <w:rPr>
          <w:noProof/>
          <w:color w:val="auto"/>
        </w:rPr>
        <w:t xml:space="preserve"> (9), 3392</w:t>
      </w:r>
      <w:r w:rsidR="00F46ACC" w:rsidRPr="00F46ACC">
        <w:rPr>
          <w:noProof/>
          <w:color w:val="auto"/>
        </w:rPr>
        <w:t>−</w:t>
      </w:r>
      <w:r w:rsidRPr="000C77AF">
        <w:rPr>
          <w:noProof/>
          <w:color w:val="auto"/>
        </w:rPr>
        <w:t>3397</w:t>
      </w:r>
      <w:r w:rsidR="00F46ACC" w:rsidRPr="00F46ACC">
        <w:rPr>
          <w:noProof/>
          <w:color w:val="auto"/>
        </w:rPr>
        <w:t xml:space="preserve"> (</w:t>
      </w:r>
      <w:r w:rsidRPr="000C77AF">
        <w:rPr>
          <w:noProof/>
          <w:color w:val="auto"/>
        </w:rPr>
        <w:t>2008).</w:t>
      </w:r>
    </w:p>
    <w:p w14:paraId="46C0F95C" w14:textId="2AEFA671" w:rsidR="00C0123E" w:rsidRPr="000C77AF" w:rsidRDefault="00C0123E" w:rsidP="000C77AF">
      <w:pPr>
        <w:pStyle w:val="EndNoteBibliography"/>
        <w:rPr>
          <w:noProof/>
          <w:color w:val="auto"/>
        </w:rPr>
      </w:pPr>
      <w:r w:rsidRPr="000C77AF">
        <w:rPr>
          <w:noProof/>
          <w:color w:val="auto"/>
        </w:rPr>
        <w:t>22</w:t>
      </w:r>
      <w:r w:rsidR="00F46ACC">
        <w:rPr>
          <w:noProof/>
          <w:color w:val="auto"/>
        </w:rPr>
        <w:t xml:space="preserve">. </w:t>
      </w:r>
      <w:r w:rsidRPr="000C77AF">
        <w:rPr>
          <w:noProof/>
          <w:color w:val="auto"/>
        </w:rPr>
        <w:t>Dowey, S. N., Huang, X., Chou, B.-K., Ye, Z.</w:t>
      </w:r>
      <w:r w:rsidR="00F46ACC" w:rsidRPr="00F46ACC">
        <w:rPr>
          <w:noProof/>
          <w:color w:val="auto"/>
        </w:rPr>
        <w:t>,</w:t>
      </w:r>
      <w:r w:rsidRPr="000C77AF">
        <w:rPr>
          <w:noProof/>
          <w:color w:val="auto"/>
        </w:rPr>
        <w:t xml:space="preserve"> Cheng, L. Generation of integration-free human induced pluripotent stem cells from postnatal blood mononuclear cells by plasmid vector expression. </w:t>
      </w:r>
      <w:r w:rsidRPr="000C77AF">
        <w:rPr>
          <w:i/>
          <w:noProof/>
          <w:color w:val="auto"/>
        </w:rPr>
        <w:t>Nature Protocols.</w:t>
      </w:r>
      <w:r w:rsidRPr="000C77AF">
        <w:rPr>
          <w:noProof/>
          <w:color w:val="auto"/>
        </w:rPr>
        <w:t xml:space="preserve"> </w:t>
      </w:r>
      <w:r w:rsidRPr="000C77AF">
        <w:rPr>
          <w:b/>
          <w:noProof/>
          <w:color w:val="auto"/>
        </w:rPr>
        <w:t>7</w:t>
      </w:r>
      <w:r w:rsidRPr="000C77AF">
        <w:rPr>
          <w:noProof/>
          <w:color w:val="auto"/>
        </w:rPr>
        <w:t xml:space="preserve"> (11), 2013</w:t>
      </w:r>
      <w:r w:rsidR="00F46ACC" w:rsidRPr="00F46ACC">
        <w:rPr>
          <w:noProof/>
          <w:color w:val="auto"/>
        </w:rPr>
        <w:t>−</w:t>
      </w:r>
      <w:r w:rsidRPr="000C77AF">
        <w:rPr>
          <w:noProof/>
          <w:color w:val="auto"/>
        </w:rPr>
        <w:t>2021</w:t>
      </w:r>
      <w:r w:rsidR="00F46ACC" w:rsidRPr="00F46ACC">
        <w:rPr>
          <w:noProof/>
          <w:color w:val="auto"/>
        </w:rPr>
        <w:t xml:space="preserve"> (</w:t>
      </w:r>
      <w:r w:rsidRPr="000C77AF">
        <w:rPr>
          <w:noProof/>
          <w:color w:val="auto"/>
        </w:rPr>
        <w:t>2012).</w:t>
      </w:r>
    </w:p>
    <w:p w14:paraId="36767B2F" w14:textId="7F61601D" w:rsidR="00C0123E" w:rsidRPr="000C77AF" w:rsidRDefault="00C0123E" w:rsidP="000C77AF">
      <w:pPr>
        <w:pStyle w:val="EndNoteBibliography"/>
        <w:rPr>
          <w:noProof/>
          <w:color w:val="auto"/>
        </w:rPr>
      </w:pPr>
      <w:r w:rsidRPr="000C77AF">
        <w:rPr>
          <w:noProof/>
          <w:color w:val="auto"/>
        </w:rPr>
        <w:t>23</w:t>
      </w:r>
      <w:r w:rsidR="00F46ACC">
        <w:rPr>
          <w:noProof/>
          <w:color w:val="auto"/>
        </w:rPr>
        <w:t xml:space="preserve">. </w:t>
      </w:r>
      <w:r w:rsidRPr="000C77AF">
        <w:rPr>
          <w:noProof/>
          <w:color w:val="auto"/>
        </w:rPr>
        <w:t>Zhu, S.</w:t>
      </w:r>
      <w:r w:rsidRPr="000C77AF">
        <w:rPr>
          <w:i/>
          <w:noProof/>
          <w:color w:val="auto"/>
        </w:rPr>
        <w:t xml:space="preserve"> </w:t>
      </w:r>
      <w:r w:rsidR="00F46ACC" w:rsidRPr="00F46ACC">
        <w:rPr>
          <w:noProof/>
          <w:color w:val="auto"/>
        </w:rPr>
        <w:t xml:space="preserve">et al. </w:t>
      </w:r>
      <w:r w:rsidRPr="000C77AF">
        <w:rPr>
          <w:noProof/>
          <w:color w:val="auto"/>
        </w:rPr>
        <w:t xml:space="preserve">Reprogramming of human primary somatic cells by OCT4 and chemical compounds. </w:t>
      </w:r>
      <w:r w:rsidRPr="000C77AF">
        <w:rPr>
          <w:i/>
          <w:noProof/>
          <w:color w:val="auto"/>
        </w:rPr>
        <w:t>Cell Stem Cell.</w:t>
      </w:r>
      <w:r w:rsidRPr="000C77AF">
        <w:rPr>
          <w:noProof/>
          <w:color w:val="auto"/>
        </w:rPr>
        <w:t xml:space="preserve"> </w:t>
      </w:r>
      <w:r w:rsidRPr="000C77AF">
        <w:rPr>
          <w:b/>
          <w:noProof/>
          <w:color w:val="auto"/>
        </w:rPr>
        <w:t>7</w:t>
      </w:r>
      <w:r w:rsidRPr="000C77AF">
        <w:rPr>
          <w:noProof/>
          <w:color w:val="auto"/>
        </w:rPr>
        <w:t xml:space="preserve"> (6), 651</w:t>
      </w:r>
      <w:r w:rsidR="00F46ACC" w:rsidRPr="00F46ACC">
        <w:rPr>
          <w:noProof/>
          <w:color w:val="auto"/>
        </w:rPr>
        <w:t>−</w:t>
      </w:r>
      <w:r w:rsidRPr="000C77AF">
        <w:rPr>
          <w:noProof/>
          <w:color w:val="auto"/>
        </w:rPr>
        <w:t>655</w:t>
      </w:r>
      <w:r w:rsidR="00F46ACC" w:rsidRPr="00F46ACC">
        <w:rPr>
          <w:noProof/>
          <w:color w:val="auto"/>
        </w:rPr>
        <w:t xml:space="preserve"> (</w:t>
      </w:r>
      <w:r w:rsidRPr="000C77AF">
        <w:rPr>
          <w:noProof/>
          <w:color w:val="auto"/>
        </w:rPr>
        <w:t>2010).</w:t>
      </w:r>
    </w:p>
    <w:p w14:paraId="15546D2E" w14:textId="7A65E950" w:rsidR="00C0123E" w:rsidRPr="000C77AF" w:rsidRDefault="00C0123E" w:rsidP="000C77AF">
      <w:pPr>
        <w:pStyle w:val="EndNoteBibliography"/>
        <w:rPr>
          <w:noProof/>
          <w:color w:val="auto"/>
        </w:rPr>
      </w:pPr>
      <w:r w:rsidRPr="000C77AF">
        <w:rPr>
          <w:noProof/>
          <w:color w:val="auto"/>
        </w:rPr>
        <w:t>24</w:t>
      </w:r>
      <w:r w:rsidR="00F46ACC">
        <w:rPr>
          <w:noProof/>
          <w:color w:val="auto"/>
        </w:rPr>
        <w:t xml:space="preserve">. </w:t>
      </w:r>
      <w:r w:rsidRPr="000C77AF">
        <w:rPr>
          <w:noProof/>
          <w:color w:val="auto"/>
        </w:rPr>
        <w:t>Ono, Y.</w:t>
      </w:r>
      <w:r w:rsidRPr="000C77AF">
        <w:rPr>
          <w:i/>
          <w:noProof/>
          <w:color w:val="auto"/>
        </w:rPr>
        <w:t xml:space="preserve"> </w:t>
      </w:r>
      <w:r w:rsidR="00F46ACC" w:rsidRPr="00F46ACC">
        <w:rPr>
          <w:noProof/>
          <w:color w:val="auto"/>
        </w:rPr>
        <w:t xml:space="preserve">et al. </w:t>
      </w:r>
      <w:r w:rsidRPr="000C77AF">
        <w:rPr>
          <w:noProof/>
          <w:color w:val="auto"/>
        </w:rPr>
        <w:t xml:space="preserve">Differences in neurogenic potential in floor plate cells along an anteroposterior location: midbrain dopaminergic neurons originate from mesencephalic floor plate cells. </w:t>
      </w:r>
      <w:r w:rsidRPr="000C77AF">
        <w:rPr>
          <w:i/>
          <w:noProof/>
          <w:color w:val="auto"/>
        </w:rPr>
        <w:t>Development.</w:t>
      </w:r>
      <w:r w:rsidRPr="000C77AF">
        <w:rPr>
          <w:noProof/>
          <w:color w:val="auto"/>
        </w:rPr>
        <w:t xml:space="preserve"> </w:t>
      </w:r>
      <w:r w:rsidRPr="000C77AF">
        <w:rPr>
          <w:b/>
          <w:noProof/>
          <w:color w:val="auto"/>
        </w:rPr>
        <w:t>134</w:t>
      </w:r>
      <w:r w:rsidRPr="000C77AF">
        <w:rPr>
          <w:noProof/>
          <w:color w:val="auto"/>
        </w:rPr>
        <w:t xml:space="preserve"> (17), 3213</w:t>
      </w:r>
      <w:r w:rsidR="00F46ACC" w:rsidRPr="00F46ACC">
        <w:rPr>
          <w:noProof/>
          <w:color w:val="auto"/>
        </w:rPr>
        <w:t>−</w:t>
      </w:r>
      <w:r w:rsidRPr="000C77AF">
        <w:rPr>
          <w:noProof/>
          <w:color w:val="auto"/>
        </w:rPr>
        <w:t>3225</w:t>
      </w:r>
      <w:r w:rsidR="00F46ACC" w:rsidRPr="00F46ACC">
        <w:rPr>
          <w:noProof/>
          <w:color w:val="auto"/>
        </w:rPr>
        <w:t xml:space="preserve"> (</w:t>
      </w:r>
      <w:r w:rsidRPr="000C77AF">
        <w:rPr>
          <w:noProof/>
          <w:color w:val="auto"/>
        </w:rPr>
        <w:t>2007).</w:t>
      </w:r>
    </w:p>
    <w:p w14:paraId="6D9CAF5B" w14:textId="5C5BD973" w:rsidR="00C0123E" w:rsidRPr="000C77AF" w:rsidRDefault="00C0123E" w:rsidP="000C77AF">
      <w:pPr>
        <w:pStyle w:val="EndNoteBibliography"/>
        <w:rPr>
          <w:noProof/>
          <w:color w:val="auto"/>
        </w:rPr>
      </w:pPr>
      <w:r w:rsidRPr="000C77AF">
        <w:rPr>
          <w:noProof/>
          <w:color w:val="auto"/>
        </w:rPr>
        <w:t>25</w:t>
      </w:r>
      <w:r w:rsidR="00F46ACC">
        <w:rPr>
          <w:noProof/>
          <w:color w:val="auto"/>
        </w:rPr>
        <w:t xml:space="preserve">. </w:t>
      </w:r>
      <w:r w:rsidRPr="000C77AF">
        <w:rPr>
          <w:noProof/>
          <w:color w:val="auto"/>
        </w:rPr>
        <w:t>Kirkeby, A.</w:t>
      </w:r>
      <w:r w:rsidRPr="000C77AF">
        <w:rPr>
          <w:i/>
          <w:noProof/>
          <w:color w:val="auto"/>
        </w:rPr>
        <w:t xml:space="preserve"> </w:t>
      </w:r>
      <w:r w:rsidR="00F46ACC" w:rsidRPr="00F46ACC">
        <w:rPr>
          <w:noProof/>
          <w:color w:val="auto"/>
        </w:rPr>
        <w:t xml:space="preserve">et al. </w:t>
      </w:r>
      <w:r w:rsidRPr="000C77AF">
        <w:rPr>
          <w:noProof/>
          <w:color w:val="auto"/>
        </w:rPr>
        <w:t xml:space="preserve">Generation of regionally specified neural progenitors and functional neurons from human embryonic stem cells under defined conditions. </w:t>
      </w:r>
      <w:r w:rsidRPr="000C77AF">
        <w:rPr>
          <w:i/>
          <w:noProof/>
          <w:color w:val="auto"/>
        </w:rPr>
        <w:t>Cell Reports.</w:t>
      </w:r>
      <w:r w:rsidRPr="000C77AF">
        <w:rPr>
          <w:noProof/>
          <w:color w:val="auto"/>
        </w:rPr>
        <w:t xml:space="preserve"> </w:t>
      </w:r>
      <w:r w:rsidRPr="000C77AF">
        <w:rPr>
          <w:b/>
          <w:noProof/>
          <w:color w:val="auto"/>
        </w:rPr>
        <w:t>1</w:t>
      </w:r>
      <w:r w:rsidRPr="000C77AF">
        <w:rPr>
          <w:noProof/>
          <w:color w:val="auto"/>
        </w:rPr>
        <w:t xml:space="preserve"> (6), 703</w:t>
      </w:r>
      <w:r w:rsidR="00F46ACC" w:rsidRPr="00F46ACC">
        <w:rPr>
          <w:noProof/>
          <w:color w:val="auto"/>
        </w:rPr>
        <w:t>−</w:t>
      </w:r>
      <w:r w:rsidRPr="000C77AF">
        <w:rPr>
          <w:noProof/>
          <w:color w:val="auto"/>
        </w:rPr>
        <w:t>714</w:t>
      </w:r>
      <w:r w:rsidR="00F46ACC" w:rsidRPr="00F46ACC">
        <w:rPr>
          <w:noProof/>
          <w:color w:val="auto"/>
        </w:rPr>
        <w:t xml:space="preserve"> (</w:t>
      </w:r>
      <w:r w:rsidRPr="000C77AF">
        <w:rPr>
          <w:noProof/>
          <w:color w:val="auto"/>
        </w:rPr>
        <w:t>2012).</w:t>
      </w:r>
    </w:p>
    <w:p w14:paraId="31773068" w14:textId="77F94C84" w:rsidR="00C0123E" w:rsidRPr="000C77AF" w:rsidRDefault="00C0123E" w:rsidP="000C77AF">
      <w:pPr>
        <w:pStyle w:val="EndNoteBibliography"/>
        <w:rPr>
          <w:noProof/>
          <w:color w:val="auto"/>
        </w:rPr>
      </w:pPr>
      <w:r w:rsidRPr="000C77AF">
        <w:rPr>
          <w:noProof/>
          <w:color w:val="auto"/>
        </w:rPr>
        <w:t>26</w:t>
      </w:r>
      <w:r w:rsidR="00F46ACC">
        <w:rPr>
          <w:noProof/>
          <w:color w:val="auto"/>
        </w:rPr>
        <w:t xml:space="preserve">. </w:t>
      </w:r>
      <w:r w:rsidRPr="000C77AF">
        <w:rPr>
          <w:noProof/>
          <w:color w:val="auto"/>
        </w:rPr>
        <w:t>Chambers, S. M.</w:t>
      </w:r>
      <w:r w:rsidRPr="000C77AF">
        <w:rPr>
          <w:i/>
          <w:noProof/>
          <w:color w:val="auto"/>
        </w:rPr>
        <w:t xml:space="preserve"> </w:t>
      </w:r>
      <w:r w:rsidR="00F46ACC" w:rsidRPr="00F46ACC">
        <w:rPr>
          <w:noProof/>
          <w:color w:val="auto"/>
        </w:rPr>
        <w:t xml:space="preserve">et al. </w:t>
      </w:r>
      <w:r w:rsidRPr="000C77AF">
        <w:rPr>
          <w:noProof/>
          <w:color w:val="auto"/>
        </w:rPr>
        <w:t xml:space="preserve">Highly efficient neural conversion of human ES and iPS cells by dual inhibition of SMAD signaling. </w:t>
      </w:r>
      <w:r w:rsidRPr="000C77AF">
        <w:rPr>
          <w:i/>
          <w:noProof/>
          <w:color w:val="auto"/>
        </w:rPr>
        <w:t>Nature Biotechnology.</w:t>
      </w:r>
      <w:r w:rsidRPr="000C77AF">
        <w:rPr>
          <w:noProof/>
          <w:color w:val="auto"/>
        </w:rPr>
        <w:t xml:space="preserve"> </w:t>
      </w:r>
      <w:r w:rsidRPr="000C77AF">
        <w:rPr>
          <w:b/>
          <w:noProof/>
          <w:color w:val="auto"/>
        </w:rPr>
        <w:t>27</w:t>
      </w:r>
      <w:r w:rsidRPr="000C77AF">
        <w:rPr>
          <w:noProof/>
          <w:color w:val="auto"/>
        </w:rPr>
        <w:t xml:space="preserve"> (3), 275</w:t>
      </w:r>
      <w:r w:rsidR="00F46ACC" w:rsidRPr="00F46ACC">
        <w:rPr>
          <w:noProof/>
          <w:color w:val="auto"/>
        </w:rPr>
        <w:t>−</w:t>
      </w:r>
      <w:r w:rsidRPr="000C77AF">
        <w:rPr>
          <w:noProof/>
          <w:color w:val="auto"/>
        </w:rPr>
        <w:t>280</w:t>
      </w:r>
      <w:r w:rsidR="00F46ACC" w:rsidRPr="00F46ACC">
        <w:rPr>
          <w:noProof/>
          <w:color w:val="auto"/>
        </w:rPr>
        <w:t xml:space="preserve"> (</w:t>
      </w:r>
      <w:r w:rsidRPr="000C77AF">
        <w:rPr>
          <w:noProof/>
          <w:color w:val="auto"/>
        </w:rPr>
        <w:t>2009).</w:t>
      </w:r>
    </w:p>
    <w:p w14:paraId="6AA0899F" w14:textId="4AA96237" w:rsidR="00C0123E" w:rsidRPr="000C77AF" w:rsidRDefault="00C0123E" w:rsidP="000C77AF">
      <w:pPr>
        <w:pStyle w:val="EndNoteBibliography"/>
        <w:rPr>
          <w:noProof/>
          <w:color w:val="auto"/>
        </w:rPr>
      </w:pPr>
      <w:r w:rsidRPr="000C77AF">
        <w:rPr>
          <w:noProof/>
          <w:color w:val="auto"/>
        </w:rPr>
        <w:t>27</w:t>
      </w:r>
      <w:r w:rsidR="00F46ACC">
        <w:rPr>
          <w:noProof/>
          <w:color w:val="auto"/>
        </w:rPr>
        <w:t xml:space="preserve">. </w:t>
      </w:r>
      <w:r w:rsidRPr="000C77AF">
        <w:rPr>
          <w:noProof/>
          <w:color w:val="auto"/>
        </w:rPr>
        <w:t>Fasano, C. A., Chambers, S. M., Lee, G., Tomishima, M. J.</w:t>
      </w:r>
      <w:r w:rsidR="00F46ACC" w:rsidRPr="00F46ACC">
        <w:rPr>
          <w:noProof/>
          <w:color w:val="auto"/>
        </w:rPr>
        <w:t>,</w:t>
      </w:r>
      <w:r w:rsidRPr="000C77AF">
        <w:rPr>
          <w:noProof/>
          <w:color w:val="auto"/>
        </w:rPr>
        <w:t xml:space="preserve"> Studer, L. Efficient derivation of functional floor plate tissue from human embryonic stem cells. </w:t>
      </w:r>
      <w:r w:rsidRPr="000C77AF">
        <w:rPr>
          <w:i/>
          <w:noProof/>
          <w:color w:val="auto"/>
        </w:rPr>
        <w:t>Cell Stem Cell.</w:t>
      </w:r>
      <w:r w:rsidRPr="000C77AF">
        <w:rPr>
          <w:noProof/>
          <w:color w:val="auto"/>
        </w:rPr>
        <w:t xml:space="preserve"> </w:t>
      </w:r>
      <w:r w:rsidRPr="000C77AF">
        <w:rPr>
          <w:b/>
          <w:noProof/>
          <w:color w:val="auto"/>
        </w:rPr>
        <w:t>6</w:t>
      </w:r>
      <w:r w:rsidRPr="000C77AF">
        <w:rPr>
          <w:noProof/>
          <w:color w:val="auto"/>
        </w:rPr>
        <w:t xml:space="preserve"> (4), 336</w:t>
      </w:r>
      <w:r w:rsidR="00F46ACC" w:rsidRPr="00F46ACC">
        <w:rPr>
          <w:noProof/>
          <w:color w:val="auto"/>
        </w:rPr>
        <w:t>−</w:t>
      </w:r>
      <w:r w:rsidRPr="000C77AF">
        <w:rPr>
          <w:noProof/>
          <w:color w:val="auto"/>
        </w:rPr>
        <w:t>347</w:t>
      </w:r>
      <w:r w:rsidR="00F46ACC" w:rsidRPr="00F46ACC">
        <w:rPr>
          <w:noProof/>
          <w:color w:val="auto"/>
        </w:rPr>
        <w:t xml:space="preserve"> (</w:t>
      </w:r>
      <w:r w:rsidRPr="000C77AF">
        <w:rPr>
          <w:noProof/>
          <w:color w:val="auto"/>
        </w:rPr>
        <w:t>2010).</w:t>
      </w:r>
    </w:p>
    <w:p w14:paraId="77905A5A" w14:textId="0D17DB6A" w:rsidR="00C0123E" w:rsidRPr="000C77AF" w:rsidRDefault="00C0123E" w:rsidP="000C77AF">
      <w:pPr>
        <w:pStyle w:val="EndNoteBibliography"/>
        <w:rPr>
          <w:noProof/>
          <w:color w:val="auto"/>
        </w:rPr>
      </w:pPr>
      <w:r w:rsidRPr="000C77AF">
        <w:rPr>
          <w:noProof/>
          <w:color w:val="auto"/>
        </w:rPr>
        <w:t>28</w:t>
      </w:r>
      <w:r w:rsidR="00F46ACC">
        <w:rPr>
          <w:noProof/>
          <w:color w:val="auto"/>
        </w:rPr>
        <w:t xml:space="preserve">. </w:t>
      </w:r>
      <w:r w:rsidRPr="000C77AF">
        <w:rPr>
          <w:noProof/>
          <w:color w:val="auto"/>
        </w:rPr>
        <w:t>Harvey, B. K., Wang, Y.</w:t>
      </w:r>
      <w:r w:rsidR="00F46ACC" w:rsidRPr="00F46ACC">
        <w:rPr>
          <w:noProof/>
          <w:color w:val="auto"/>
        </w:rPr>
        <w:t>,</w:t>
      </w:r>
      <w:r w:rsidRPr="000C77AF">
        <w:rPr>
          <w:noProof/>
          <w:color w:val="auto"/>
        </w:rPr>
        <w:t xml:space="preserve"> Hoffer, B. J. Transgenic rodent models of Parkinson's disease. </w:t>
      </w:r>
      <w:r w:rsidRPr="000C77AF">
        <w:rPr>
          <w:i/>
          <w:noProof/>
          <w:color w:val="auto"/>
        </w:rPr>
        <w:t>Acta Neurochirurgica Supplements.</w:t>
      </w:r>
      <w:r w:rsidRPr="000C77AF">
        <w:rPr>
          <w:noProof/>
          <w:color w:val="auto"/>
        </w:rPr>
        <w:t xml:space="preserve"> </w:t>
      </w:r>
      <w:r w:rsidRPr="000C77AF">
        <w:rPr>
          <w:b/>
          <w:noProof/>
          <w:color w:val="auto"/>
        </w:rPr>
        <w:t>101</w:t>
      </w:r>
      <w:r w:rsidR="00AE185C" w:rsidRPr="000C77AF">
        <w:rPr>
          <w:noProof/>
          <w:color w:val="auto"/>
        </w:rPr>
        <w:t>,</w:t>
      </w:r>
      <w:r w:rsidRPr="000C77AF">
        <w:rPr>
          <w:noProof/>
          <w:color w:val="auto"/>
        </w:rPr>
        <w:t xml:space="preserve"> 89</w:t>
      </w:r>
      <w:r w:rsidR="00F46ACC" w:rsidRPr="00F46ACC">
        <w:rPr>
          <w:noProof/>
          <w:color w:val="auto"/>
        </w:rPr>
        <w:t>−</w:t>
      </w:r>
      <w:r w:rsidRPr="000C77AF">
        <w:rPr>
          <w:noProof/>
          <w:color w:val="auto"/>
        </w:rPr>
        <w:t>92</w:t>
      </w:r>
      <w:r w:rsidR="00F46ACC" w:rsidRPr="00F46ACC">
        <w:rPr>
          <w:noProof/>
          <w:color w:val="auto"/>
        </w:rPr>
        <w:t xml:space="preserve"> (</w:t>
      </w:r>
      <w:r w:rsidRPr="000C77AF">
        <w:rPr>
          <w:noProof/>
          <w:color w:val="auto"/>
        </w:rPr>
        <w:t>2008).</w:t>
      </w:r>
    </w:p>
    <w:p w14:paraId="77530983" w14:textId="663097DA" w:rsidR="00C0123E" w:rsidRPr="000C77AF" w:rsidRDefault="00C0123E" w:rsidP="000C77AF">
      <w:pPr>
        <w:pStyle w:val="EndNoteBibliography"/>
        <w:rPr>
          <w:noProof/>
          <w:color w:val="auto"/>
        </w:rPr>
      </w:pPr>
      <w:r w:rsidRPr="000C77AF">
        <w:rPr>
          <w:noProof/>
          <w:color w:val="auto"/>
        </w:rPr>
        <w:t>29</w:t>
      </w:r>
      <w:r w:rsidR="00F46ACC">
        <w:rPr>
          <w:noProof/>
          <w:color w:val="auto"/>
        </w:rPr>
        <w:t xml:space="preserve">. </w:t>
      </w:r>
      <w:r w:rsidRPr="000C77AF">
        <w:rPr>
          <w:noProof/>
          <w:color w:val="auto"/>
        </w:rPr>
        <w:t>Sheng, C.</w:t>
      </w:r>
      <w:r w:rsidRPr="000C77AF">
        <w:rPr>
          <w:i/>
          <w:noProof/>
          <w:color w:val="auto"/>
        </w:rPr>
        <w:t xml:space="preserve"> </w:t>
      </w:r>
      <w:r w:rsidR="00F46ACC" w:rsidRPr="00F46ACC">
        <w:rPr>
          <w:noProof/>
          <w:color w:val="auto"/>
        </w:rPr>
        <w:t xml:space="preserve">et al. </w:t>
      </w:r>
      <w:r w:rsidRPr="000C77AF">
        <w:rPr>
          <w:noProof/>
          <w:color w:val="auto"/>
        </w:rPr>
        <w:t>Generation of dopaminergic neurons directly from mouse fibroblasts and fibroblast</w:t>
      </w:r>
      <w:r w:rsidR="003103B7">
        <w:rPr>
          <w:noProof/>
          <w:color w:val="auto"/>
        </w:rPr>
        <w:t>-</w:t>
      </w:r>
      <w:r w:rsidRPr="000C77AF">
        <w:rPr>
          <w:noProof/>
          <w:color w:val="auto"/>
        </w:rPr>
        <w:t xml:space="preserve">derived neural progenitors. </w:t>
      </w:r>
      <w:r w:rsidRPr="000C77AF">
        <w:rPr>
          <w:i/>
          <w:noProof/>
          <w:color w:val="auto"/>
        </w:rPr>
        <w:t>Cell Research.</w:t>
      </w:r>
      <w:r w:rsidRPr="000C77AF">
        <w:rPr>
          <w:noProof/>
          <w:color w:val="auto"/>
        </w:rPr>
        <w:t xml:space="preserve"> </w:t>
      </w:r>
      <w:r w:rsidRPr="000C77AF">
        <w:rPr>
          <w:b/>
          <w:noProof/>
          <w:color w:val="auto"/>
        </w:rPr>
        <w:t>22</w:t>
      </w:r>
      <w:r w:rsidRPr="000C77AF">
        <w:rPr>
          <w:noProof/>
          <w:color w:val="auto"/>
        </w:rPr>
        <w:t xml:space="preserve"> (4), 769</w:t>
      </w:r>
      <w:r w:rsidR="00F46ACC" w:rsidRPr="00F46ACC">
        <w:rPr>
          <w:noProof/>
          <w:color w:val="auto"/>
        </w:rPr>
        <w:t>−</w:t>
      </w:r>
      <w:r w:rsidRPr="000C77AF">
        <w:rPr>
          <w:noProof/>
          <w:color w:val="auto"/>
        </w:rPr>
        <w:t>772</w:t>
      </w:r>
      <w:r w:rsidR="00F46ACC" w:rsidRPr="00F46ACC">
        <w:rPr>
          <w:noProof/>
          <w:color w:val="auto"/>
        </w:rPr>
        <w:t xml:space="preserve"> (</w:t>
      </w:r>
      <w:r w:rsidRPr="000C77AF">
        <w:rPr>
          <w:noProof/>
          <w:color w:val="auto"/>
        </w:rPr>
        <w:t>2012).</w:t>
      </w:r>
    </w:p>
    <w:p w14:paraId="5E865292" w14:textId="216FF2D2" w:rsidR="00C0123E" w:rsidRPr="000C77AF" w:rsidRDefault="00C0123E" w:rsidP="000C77AF">
      <w:pPr>
        <w:pStyle w:val="EndNoteBibliography"/>
        <w:rPr>
          <w:noProof/>
          <w:color w:val="auto"/>
        </w:rPr>
      </w:pPr>
      <w:r w:rsidRPr="000C77AF">
        <w:rPr>
          <w:noProof/>
          <w:color w:val="auto"/>
        </w:rPr>
        <w:t>30</w:t>
      </w:r>
      <w:r w:rsidR="00F46ACC">
        <w:rPr>
          <w:noProof/>
          <w:color w:val="auto"/>
        </w:rPr>
        <w:t xml:space="preserve">. </w:t>
      </w:r>
      <w:r w:rsidRPr="000C77AF">
        <w:rPr>
          <w:noProof/>
          <w:color w:val="auto"/>
        </w:rPr>
        <w:t>Prasad, A.</w:t>
      </w:r>
      <w:r w:rsidRPr="000C77AF">
        <w:rPr>
          <w:i/>
          <w:noProof/>
          <w:color w:val="auto"/>
        </w:rPr>
        <w:t xml:space="preserve"> </w:t>
      </w:r>
      <w:r w:rsidR="00F46ACC" w:rsidRPr="00F46ACC">
        <w:rPr>
          <w:noProof/>
          <w:color w:val="auto"/>
        </w:rPr>
        <w:t xml:space="preserve">et al. </w:t>
      </w:r>
      <w:r w:rsidRPr="000C77AF">
        <w:rPr>
          <w:noProof/>
          <w:color w:val="auto"/>
        </w:rPr>
        <w:t xml:space="preserve">A review of induced pluripotent stem cell, direct conversion by trans-differentiation, direct reprogramming and oligodendrocyte differentiation. </w:t>
      </w:r>
      <w:r w:rsidRPr="000C77AF">
        <w:rPr>
          <w:i/>
          <w:noProof/>
          <w:color w:val="auto"/>
        </w:rPr>
        <w:t>Regenerative Medicine.</w:t>
      </w:r>
      <w:r w:rsidRPr="000C77AF">
        <w:rPr>
          <w:noProof/>
          <w:color w:val="auto"/>
        </w:rPr>
        <w:t xml:space="preserve"> </w:t>
      </w:r>
      <w:r w:rsidRPr="000C77AF">
        <w:rPr>
          <w:b/>
          <w:noProof/>
          <w:color w:val="auto"/>
        </w:rPr>
        <w:t>11</w:t>
      </w:r>
      <w:r w:rsidRPr="000C77AF">
        <w:rPr>
          <w:noProof/>
          <w:color w:val="auto"/>
        </w:rPr>
        <w:t xml:space="preserve"> (2), 181</w:t>
      </w:r>
      <w:r w:rsidR="00F46ACC" w:rsidRPr="00F46ACC">
        <w:rPr>
          <w:noProof/>
          <w:color w:val="auto"/>
        </w:rPr>
        <w:t>−</w:t>
      </w:r>
      <w:r w:rsidRPr="000C77AF">
        <w:rPr>
          <w:noProof/>
          <w:color w:val="auto"/>
        </w:rPr>
        <w:t>191</w:t>
      </w:r>
      <w:r w:rsidR="00F46ACC" w:rsidRPr="00F46ACC">
        <w:rPr>
          <w:noProof/>
          <w:color w:val="auto"/>
        </w:rPr>
        <w:t xml:space="preserve"> (</w:t>
      </w:r>
      <w:r w:rsidRPr="000C77AF">
        <w:rPr>
          <w:noProof/>
          <w:color w:val="auto"/>
        </w:rPr>
        <w:t>2016).</w:t>
      </w:r>
    </w:p>
    <w:p w14:paraId="07DCF19F" w14:textId="64B3F384" w:rsidR="009F659A" w:rsidRPr="000C77AF" w:rsidRDefault="00864440" w:rsidP="000C77AF">
      <w:pPr>
        <w:jc w:val="both"/>
        <w:rPr>
          <w:rFonts w:asciiTheme="minorHAnsi" w:hAnsiTheme="minorHAnsi" w:cstheme="minorHAnsi"/>
        </w:rPr>
      </w:pPr>
      <w:r w:rsidRPr="000C77AF">
        <w:rPr>
          <w:rFonts w:asciiTheme="minorHAnsi" w:hAnsiTheme="minorHAnsi" w:cstheme="minorHAnsi"/>
        </w:rPr>
        <w:fldChar w:fldCharType="end"/>
      </w:r>
    </w:p>
    <w:sectPr w:rsidR="009F659A" w:rsidRPr="000C77AF"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491F5" w14:textId="77777777" w:rsidR="00930DAA" w:rsidRDefault="00930DAA" w:rsidP="00621C4E">
      <w:r>
        <w:separator/>
      </w:r>
    </w:p>
  </w:endnote>
  <w:endnote w:type="continuationSeparator" w:id="0">
    <w:p w14:paraId="3B4EAAEF" w14:textId="77777777" w:rsidR="00930DAA" w:rsidRDefault="00930D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83038" w:rsidRDefault="0048303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5C90" w14:textId="77777777" w:rsidR="00930DAA" w:rsidRDefault="00930DAA" w:rsidP="00621C4E">
      <w:r>
        <w:separator/>
      </w:r>
    </w:p>
  </w:footnote>
  <w:footnote w:type="continuationSeparator" w:id="0">
    <w:p w14:paraId="7B58B9C3" w14:textId="77777777" w:rsidR="00930DAA" w:rsidRDefault="00930D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83038" w:rsidRPr="006F06E4" w:rsidRDefault="0048303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A12"/>
    <w:multiLevelType w:val="multilevel"/>
    <w:tmpl w:val="797E79EA"/>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C6D15"/>
    <w:multiLevelType w:val="multilevel"/>
    <w:tmpl w:val="3E98A26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74714"/>
    <w:multiLevelType w:val="multilevel"/>
    <w:tmpl w:val="F7DC6D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2B1562"/>
    <w:multiLevelType w:val="multilevel"/>
    <w:tmpl w:val="E974A10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36DBB"/>
    <w:multiLevelType w:val="hybridMultilevel"/>
    <w:tmpl w:val="99829200"/>
    <w:lvl w:ilvl="0" w:tplc="720C9A5E">
      <w:start w:val="4"/>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E75B33"/>
    <w:multiLevelType w:val="hybridMultilevel"/>
    <w:tmpl w:val="06763EE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B8"/>
    <w:multiLevelType w:val="hybridMultilevel"/>
    <w:tmpl w:val="46AC888E"/>
    <w:lvl w:ilvl="0" w:tplc="F9C20B42">
      <w:start w:val="1"/>
      <w:numFmt w:val="decimal"/>
      <w:lvlText w:val="%1."/>
      <w:lvlJc w:val="left"/>
      <w:pPr>
        <w:ind w:left="360" w:hanging="360"/>
      </w:pPr>
      <w:rPr>
        <w:rFonts w:hint="eastAsia"/>
        <w:color w:val="80808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D5312A"/>
    <w:multiLevelType w:val="multilevel"/>
    <w:tmpl w:val="943676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A110B"/>
    <w:multiLevelType w:val="multilevel"/>
    <w:tmpl w:val="2550DC3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16A"/>
    <w:multiLevelType w:val="multilevel"/>
    <w:tmpl w:val="B98E31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93D39"/>
    <w:multiLevelType w:val="multilevel"/>
    <w:tmpl w:val="D0B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6653E6"/>
    <w:multiLevelType w:val="multilevel"/>
    <w:tmpl w:val="B2969980"/>
    <w:lvl w:ilvl="0">
      <w:start w:val="1"/>
      <w:numFmt w:val="decimal"/>
      <w:lvlText w:val="%1"/>
      <w:lvlJc w:val="left"/>
      <w:pPr>
        <w:ind w:left="360" w:hanging="360"/>
      </w:pPr>
      <w:rPr>
        <w:rFonts w:hint="default"/>
      </w:rPr>
    </w:lvl>
    <w:lvl w:ilvl="1">
      <w:start w:val="2"/>
      <w:numFmt w:val="decimal"/>
      <w:lvlText w:val="%1.%2"/>
      <w:lvlJc w:val="left"/>
      <w:pPr>
        <w:ind w:left="1580" w:hanging="360"/>
      </w:pPr>
      <w:rPr>
        <w:rFonts w:hint="default"/>
      </w:rPr>
    </w:lvl>
    <w:lvl w:ilvl="2">
      <w:start w:val="1"/>
      <w:numFmt w:val="decimal"/>
      <w:lvlText w:val="%1.%2.%3"/>
      <w:lvlJc w:val="left"/>
      <w:pPr>
        <w:ind w:left="3160" w:hanging="720"/>
      </w:pPr>
      <w:rPr>
        <w:rFonts w:hint="default"/>
      </w:rPr>
    </w:lvl>
    <w:lvl w:ilvl="3">
      <w:start w:val="1"/>
      <w:numFmt w:val="decimal"/>
      <w:lvlText w:val="%1.%2.%3.%4"/>
      <w:lvlJc w:val="left"/>
      <w:pPr>
        <w:ind w:left="4380" w:hanging="720"/>
      </w:pPr>
      <w:rPr>
        <w:rFonts w:hint="default"/>
      </w:rPr>
    </w:lvl>
    <w:lvl w:ilvl="4">
      <w:start w:val="1"/>
      <w:numFmt w:val="decimal"/>
      <w:lvlText w:val="%1.%2.%3.%4.%5"/>
      <w:lvlJc w:val="left"/>
      <w:pPr>
        <w:ind w:left="5960" w:hanging="1080"/>
      </w:pPr>
      <w:rPr>
        <w:rFonts w:hint="default"/>
      </w:rPr>
    </w:lvl>
    <w:lvl w:ilvl="5">
      <w:start w:val="1"/>
      <w:numFmt w:val="decimal"/>
      <w:lvlText w:val="%1.%2.%3.%4.%5.%6"/>
      <w:lvlJc w:val="left"/>
      <w:pPr>
        <w:ind w:left="7180" w:hanging="1080"/>
      </w:pPr>
      <w:rPr>
        <w:rFonts w:hint="default"/>
      </w:rPr>
    </w:lvl>
    <w:lvl w:ilvl="6">
      <w:start w:val="1"/>
      <w:numFmt w:val="decimal"/>
      <w:lvlText w:val="%1.%2.%3.%4.%5.%6.%7"/>
      <w:lvlJc w:val="left"/>
      <w:pPr>
        <w:ind w:left="8760" w:hanging="1440"/>
      </w:pPr>
      <w:rPr>
        <w:rFonts w:hint="default"/>
      </w:rPr>
    </w:lvl>
    <w:lvl w:ilvl="7">
      <w:start w:val="1"/>
      <w:numFmt w:val="decimal"/>
      <w:lvlText w:val="%1.%2.%3.%4.%5.%6.%7.%8"/>
      <w:lvlJc w:val="left"/>
      <w:pPr>
        <w:ind w:left="9980" w:hanging="1440"/>
      </w:pPr>
      <w:rPr>
        <w:rFonts w:hint="default"/>
      </w:rPr>
    </w:lvl>
    <w:lvl w:ilvl="8">
      <w:start w:val="1"/>
      <w:numFmt w:val="decimal"/>
      <w:lvlText w:val="%1.%2.%3.%4.%5.%6.%7.%8.%9"/>
      <w:lvlJc w:val="left"/>
      <w:pPr>
        <w:ind w:left="1156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6478BA"/>
    <w:multiLevelType w:val="multilevel"/>
    <w:tmpl w:val="A0C659D8"/>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5"/>
  </w:num>
  <w:num w:numId="3">
    <w:abstractNumId w:val="5"/>
  </w:num>
  <w:num w:numId="4">
    <w:abstractNumId w:val="21"/>
  </w:num>
  <w:num w:numId="5">
    <w:abstractNumId w:val="12"/>
  </w:num>
  <w:num w:numId="6">
    <w:abstractNumId w:val="20"/>
  </w:num>
  <w:num w:numId="7">
    <w:abstractNumId w:val="1"/>
  </w:num>
  <w:num w:numId="8">
    <w:abstractNumId w:val="13"/>
  </w:num>
  <w:num w:numId="9">
    <w:abstractNumId w:val="16"/>
  </w:num>
  <w:num w:numId="10">
    <w:abstractNumId w:val="23"/>
  </w:num>
  <w:num w:numId="11">
    <w:abstractNumId w:val="30"/>
  </w:num>
  <w:num w:numId="12">
    <w:abstractNumId w:val="2"/>
  </w:num>
  <w:num w:numId="13">
    <w:abstractNumId w:val="27"/>
  </w:num>
  <w:num w:numId="14">
    <w:abstractNumId w:val="35"/>
  </w:num>
  <w:num w:numId="15">
    <w:abstractNumId w:val="17"/>
  </w:num>
  <w:num w:numId="16">
    <w:abstractNumId w:val="11"/>
  </w:num>
  <w:num w:numId="17">
    <w:abstractNumId w:val="28"/>
  </w:num>
  <w:num w:numId="18">
    <w:abstractNumId w:val="18"/>
  </w:num>
  <w:num w:numId="19">
    <w:abstractNumId w:val="32"/>
  </w:num>
  <w:num w:numId="20">
    <w:abstractNumId w:val="3"/>
  </w:num>
  <w:num w:numId="21">
    <w:abstractNumId w:val="33"/>
  </w:num>
  <w:num w:numId="22">
    <w:abstractNumId w:val="31"/>
  </w:num>
  <w:num w:numId="23">
    <w:abstractNumId w:val="19"/>
  </w:num>
  <w:num w:numId="24">
    <w:abstractNumId w:val="36"/>
  </w:num>
  <w:num w:numId="25">
    <w:abstractNumId w:val="8"/>
  </w:num>
  <w:num w:numId="26">
    <w:abstractNumId w:val="14"/>
  </w:num>
  <w:num w:numId="27">
    <w:abstractNumId w:val="34"/>
  </w:num>
  <w:num w:numId="28">
    <w:abstractNumId w:val="29"/>
  </w:num>
  <w:num w:numId="29">
    <w:abstractNumId w:val="6"/>
  </w:num>
  <w:num w:numId="30">
    <w:abstractNumId w:val="4"/>
  </w:num>
  <w:num w:numId="31">
    <w:abstractNumId w:val="9"/>
  </w:num>
  <w:num w:numId="32">
    <w:abstractNumId w:val="0"/>
  </w:num>
  <w:num w:numId="33">
    <w:abstractNumId w:val="22"/>
  </w:num>
  <w:num w:numId="34">
    <w:abstractNumId w:val="24"/>
  </w:num>
  <w:num w:numId="35">
    <w:abstractNumId w:val="15"/>
  </w:num>
  <w:num w:numId="36">
    <w:abstractNumId w:val="10"/>
  </w:num>
  <w:num w:numId="3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bordersDoNotSurroundHeader/>
  <w:bordersDoNotSurroundFooter/>
  <w:activeWritingStyle w:appName="MSWord" w:lang="en-US" w:vendorID="64" w:dllVersion="0"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x9z095bdppdye0wwd55pzlfazrddevwepp&quot;&gt;My EndNote Library-JoVE&lt;record-ids&gt;&lt;item&gt;1&lt;/item&gt;&lt;item&gt;2&lt;/item&gt;&lt;item&gt;3&lt;/item&gt;&lt;item&gt;4&lt;/item&gt;&lt;item&gt;5&lt;/item&gt;&lt;item&gt;6&lt;/item&gt;&lt;item&gt;7&lt;/item&gt;&lt;item&gt;8&lt;/item&gt;&lt;item&gt;9&lt;/item&gt;&lt;item&gt;10&lt;/item&gt;&lt;item&gt;11&lt;/item&gt;&lt;item&gt;12&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4&lt;/item&gt;&lt;/record-ids&gt;&lt;/item&gt;&lt;/Libraries&gt;"/>
  </w:docVars>
  <w:rsids>
    <w:rsidRoot w:val="00EE705F"/>
    <w:rsid w:val="00000069"/>
    <w:rsid w:val="00001169"/>
    <w:rsid w:val="000015BB"/>
    <w:rsid w:val="00001806"/>
    <w:rsid w:val="000037A0"/>
    <w:rsid w:val="00005008"/>
    <w:rsid w:val="00005815"/>
    <w:rsid w:val="00005D70"/>
    <w:rsid w:val="00006C30"/>
    <w:rsid w:val="00007DBC"/>
    <w:rsid w:val="00007EA1"/>
    <w:rsid w:val="000100F0"/>
    <w:rsid w:val="00010B2A"/>
    <w:rsid w:val="000121C5"/>
    <w:rsid w:val="000129B2"/>
    <w:rsid w:val="00012FF9"/>
    <w:rsid w:val="0001346F"/>
    <w:rsid w:val="0001387A"/>
    <w:rsid w:val="0001389C"/>
    <w:rsid w:val="00013FE0"/>
    <w:rsid w:val="00014314"/>
    <w:rsid w:val="00014CD1"/>
    <w:rsid w:val="00014DD0"/>
    <w:rsid w:val="000173E4"/>
    <w:rsid w:val="00017D93"/>
    <w:rsid w:val="00020FB5"/>
    <w:rsid w:val="00021434"/>
    <w:rsid w:val="00021774"/>
    <w:rsid w:val="00021B9E"/>
    <w:rsid w:val="00021DF3"/>
    <w:rsid w:val="00023869"/>
    <w:rsid w:val="00024598"/>
    <w:rsid w:val="000246B1"/>
    <w:rsid w:val="000254A7"/>
    <w:rsid w:val="00027698"/>
    <w:rsid w:val="000279A5"/>
    <w:rsid w:val="000279B0"/>
    <w:rsid w:val="000305BA"/>
    <w:rsid w:val="00032769"/>
    <w:rsid w:val="00032974"/>
    <w:rsid w:val="00032D09"/>
    <w:rsid w:val="00032E95"/>
    <w:rsid w:val="0003311E"/>
    <w:rsid w:val="00033A7F"/>
    <w:rsid w:val="000344CA"/>
    <w:rsid w:val="000345FB"/>
    <w:rsid w:val="00034FFC"/>
    <w:rsid w:val="0003519F"/>
    <w:rsid w:val="00036681"/>
    <w:rsid w:val="00037B58"/>
    <w:rsid w:val="00037BEB"/>
    <w:rsid w:val="000406C3"/>
    <w:rsid w:val="0004077A"/>
    <w:rsid w:val="00041E08"/>
    <w:rsid w:val="00045667"/>
    <w:rsid w:val="00045A1C"/>
    <w:rsid w:val="00046A51"/>
    <w:rsid w:val="000470B8"/>
    <w:rsid w:val="000472CF"/>
    <w:rsid w:val="00051573"/>
    <w:rsid w:val="00051B73"/>
    <w:rsid w:val="000523EA"/>
    <w:rsid w:val="000529AB"/>
    <w:rsid w:val="00053E0F"/>
    <w:rsid w:val="00054EC5"/>
    <w:rsid w:val="000554A1"/>
    <w:rsid w:val="00055B8F"/>
    <w:rsid w:val="00060ABE"/>
    <w:rsid w:val="0006156C"/>
    <w:rsid w:val="00061A50"/>
    <w:rsid w:val="0006206D"/>
    <w:rsid w:val="000622B2"/>
    <w:rsid w:val="000628F1"/>
    <w:rsid w:val="00062BB4"/>
    <w:rsid w:val="0006361B"/>
    <w:rsid w:val="00063C06"/>
    <w:rsid w:val="00063CD0"/>
    <w:rsid w:val="00063DEB"/>
    <w:rsid w:val="00064104"/>
    <w:rsid w:val="000647E2"/>
    <w:rsid w:val="0006512D"/>
    <w:rsid w:val="000652E3"/>
    <w:rsid w:val="00066025"/>
    <w:rsid w:val="00066922"/>
    <w:rsid w:val="0006737B"/>
    <w:rsid w:val="00067A8F"/>
    <w:rsid w:val="00067EC6"/>
    <w:rsid w:val="00067F3A"/>
    <w:rsid w:val="000701D1"/>
    <w:rsid w:val="00070421"/>
    <w:rsid w:val="00076E48"/>
    <w:rsid w:val="00076E8A"/>
    <w:rsid w:val="00077718"/>
    <w:rsid w:val="000800C3"/>
    <w:rsid w:val="00080694"/>
    <w:rsid w:val="00080A20"/>
    <w:rsid w:val="0008107E"/>
    <w:rsid w:val="000810E7"/>
    <w:rsid w:val="00082796"/>
    <w:rsid w:val="00082DF4"/>
    <w:rsid w:val="0008378A"/>
    <w:rsid w:val="00083A98"/>
    <w:rsid w:val="00083D5E"/>
    <w:rsid w:val="000852BF"/>
    <w:rsid w:val="00085E44"/>
    <w:rsid w:val="00086FF5"/>
    <w:rsid w:val="00087363"/>
    <w:rsid w:val="00087C0A"/>
    <w:rsid w:val="00090361"/>
    <w:rsid w:val="00093BC4"/>
    <w:rsid w:val="000943E6"/>
    <w:rsid w:val="000944FF"/>
    <w:rsid w:val="0009648E"/>
    <w:rsid w:val="00097929"/>
    <w:rsid w:val="000A0A56"/>
    <w:rsid w:val="000A1E80"/>
    <w:rsid w:val="000A21DF"/>
    <w:rsid w:val="000A24B7"/>
    <w:rsid w:val="000A29CC"/>
    <w:rsid w:val="000A3048"/>
    <w:rsid w:val="000A3B70"/>
    <w:rsid w:val="000A512B"/>
    <w:rsid w:val="000A5153"/>
    <w:rsid w:val="000A5206"/>
    <w:rsid w:val="000A652D"/>
    <w:rsid w:val="000A67D4"/>
    <w:rsid w:val="000A6D0F"/>
    <w:rsid w:val="000A706F"/>
    <w:rsid w:val="000B0BD4"/>
    <w:rsid w:val="000B10AE"/>
    <w:rsid w:val="000B30BF"/>
    <w:rsid w:val="000B4291"/>
    <w:rsid w:val="000B566B"/>
    <w:rsid w:val="000B6167"/>
    <w:rsid w:val="000B6483"/>
    <w:rsid w:val="000B6504"/>
    <w:rsid w:val="000B65FB"/>
    <w:rsid w:val="000B662E"/>
    <w:rsid w:val="000B7294"/>
    <w:rsid w:val="000B72F6"/>
    <w:rsid w:val="000B733C"/>
    <w:rsid w:val="000B75D0"/>
    <w:rsid w:val="000C02D6"/>
    <w:rsid w:val="000C1CF8"/>
    <w:rsid w:val="000C23BC"/>
    <w:rsid w:val="000C25EB"/>
    <w:rsid w:val="000C2AAB"/>
    <w:rsid w:val="000C3371"/>
    <w:rsid w:val="000C3FB6"/>
    <w:rsid w:val="000C47B0"/>
    <w:rsid w:val="000C49CF"/>
    <w:rsid w:val="000C51EE"/>
    <w:rsid w:val="000C52E9"/>
    <w:rsid w:val="000C5CDC"/>
    <w:rsid w:val="000C6396"/>
    <w:rsid w:val="000C65DC"/>
    <w:rsid w:val="000C66F3"/>
    <w:rsid w:val="000C6900"/>
    <w:rsid w:val="000C6E49"/>
    <w:rsid w:val="000C7060"/>
    <w:rsid w:val="000C77AF"/>
    <w:rsid w:val="000D0470"/>
    <w:rsid w:val="000D0B08"/>
    <w:rsid w:val="000D2864"/>
    <w:rsid w:val="000D31E8"/>
    <w:rsid w:val="000D3DE2"/>
    <w:rsid w:val="000D5A9E"/>
    <w:rsid w:val="000D5AB0"/>
    <w:rsid w:val="000D76E4"/>
    <w:rsid w:val="000D7A07"/>
    <w:rsid w:val="000E1027"/>
    <w:rsid w:val="000E1257"/>
    <w:rsid w:val="000E3816"/>
    <w:rsid w:val="000E4245"/>
    <w:rsid w:val="000E4F77"/>
    <w:rsid w:val="000E53FF"/>
    <w:rsid w:val="000E626B"/>
    <w:rsid w:val="000F0AA4"/>
    <w:rsid w:val="000F161A"/>
    <w:rsid w:val="000F265C"/>
    <w:rsid w:val="000F31C9"/>
    <w:rsid w:val="000F3AFA"/>
    <w:rsid w:val="000F49A3"/>
    <w:rsid w:val="000F4E35"/>
    <w:rsid w:val="000F5712"/>
    <w:rsid w:val="000F572F"/>
    <w:rsid w:val="000F6513"/>
    <w:rsid w:val="000F6611"/>
    <w:rsid w:val="000F6F02"/>
    <w:rsid w:val="000F7E22"/>
    <w:rsid w:val="001011E4"/>
    <w:rsid w:val="00102D36"/>
    <w:rsid w:val="00102DE5"/>
    <w:rsid w:val="00105490"/>
    <w:rsid w:val="001059B5"/>
    <w:rsid w:val="00105CB6"/>
    <w:rsid w:val="00106193"/>
    <w:rsid w:val="001066B5"/>
    <w:rsid w:val="001104F3"/>
    <w:rsid w:val="001105FE"/>
    <w:rsid w:val="00110720"/>
    <w:rsid w:val="0011103A"/>
    <w:rsid w:val="0011161C"/>
    <w:rsid w:val="001117B9"/>
    <w:rsid w:val="00112E1B"/>
    <w:rsid w:val="00112EEB"/>
    <w:rsid w:val="00114D8E"/>
    <w:rsid w:val="00115811"/>
    <w:rsid w:val="001173FF"/>
    <w:rsid w:val="0011759B"/>
    <w:rsid w:val="001175F7"/>
    <w:rsid w:val="00121619"/>
    <w:rsid w:val="00122CF1"/>
    <w:rsid w:val="0012425A"/>
    <w:rsid w:val="001243FD"/>
    <w:rsid w:val="001250D9"/>
    <w:rsid w:val="0012563A"/>
    <w:rsid w:val="001264DE"/>
    <w:rsid w:val="001270E1"/>
    <w:rsid w:val="0013001D"/>
    <w:rsid w:val="0013020B"/>
    <w:rsid w:val="00130D0D"/>
    <w:rsid w:val="001313A7"/>
    <w:rsid w:val="001318BD"/>
    <w:rsid w:val="0013276F"/>
    <w:rsid w:val="001342E1"/>
    <w:rsid w:val="00135B56"/>
    <w:rsid w:val="00135FF3"/>
    <w:rsid w:val="001361E7"/>
    <w:rsid w:val="0013621E"/>
    <w:rsid w:val="0013642E"/>
    <w:rsid w:val="00136755"/>
    <w:rsid w:val="00137D5A"/>
    <w:rsid w:val="00140113"/>
    <w:rsid w:val="00140490"/>
    <w:rsid w:val="0014282B"/>
    <w:rsid w:val="00142EFE"/>
    <w:rsid w:val="00143AAD"/>
    <w:rsid w:val="00143D20"/>
    <w:rsid w:val="00143E7C"/>
    <w:rsid w:val="00145FE4"/>
    <w:rsid w:val="0014623E"/>
    <w:rsid w:val="00146500"/>
    <w:rsid w:val="00151411"/>
    <w:rsid w:val="001519C4"/>
    <w:rsid w:val="00152294"/>
    <w:rsid w:val="001527C7"/>
    <w:rsid w:val="00152A23"/>
    <w:rsid w:val="001530C9"/>
    <w:rsid w:val="00153E5B"/>
    <w:rsid w:val="00156234"/>
    <w:rsid w:val="00157456"/>
    <w:rsid w:val="00162A59"/>
    <w:rsid w:val="00162C07"/>
    <w:rsid w:val="00162CB7"/>
    <w:rsid w:val="00162E77"/>
    <w:rsid w:val="00162F80"/>
    <w:rsid w:val="001636D7"/>
    <w:rsid w:val="0016440C"/>
    <w:rsid w:val="00165B8F"/>
    <w:rsid w:val="001663ED"/>
    <w:rsid w:val="001665C9"/>
    <w:rsid w:val="00166F32"/>
    <w:rsid w:val="001679EA"/>
    <w:rsid w:val="00170778"/>
    <w:rsid w:val="00170A2E"/>
    <w:rsid w:val="0017165E"/>
    <w:rsid w:val="00171D7C"/>
    <w:rsid w:val="00171E5B"/>
    <w:rsid w:val="00171F94"/>
    <w:rsid w:val="0017260D"/>
    <w:rsid w:val="00173889"/>
    <w:rsid w:val="00173992"/>
    <w:rsid w:val="001747FF"/>
    <w:rsid w:val="00174B75"/>
    <w:rsid w:val="001757D0"/>
    <w:rsid w:val="00175D4E"/>
    <w:rsid w:val="00176088"/>
    <w:rsid w:val="0017654D"/>
    <w:rsid w:val="0017668A"/>
    <w:rsid w:val="001766FE"/>
    <w:rsid w:val="001771E7"/>
    <w:rsid w:val="00177E7F"/>
    <w:rsid w:val="001802BD"/>
    <w:rsid w:val="001817A5"/>
    <w:rsid w:val="00181C0B"/>
    <w:rsid w:val="00181F80"/>
    <w:rsid w:val="00182FB6"/>
    <w:rsid w:val="0018330F"/>
    <w:rsid w:val="00183DD3"/>
    <w:rsid w:val="001846A8"/>
    <w:rsid w:val="00184EA3"/>
    <w:rsid w:val="00185250"/>
    <w:rsid w:val="001856D3"/>
    <w:rsid w:val="00185885"/>
    <w:rsid w:val="001863A8"/>
    <w:rsid w:val="0018697E"/>
    <w:rsid w:val="00187046"/>
    <w:rsid w:val="001911FF"/>
    <w:rsid w:val="00192006"/>
    <w:rsid w:val="0019244F"/>
    <w:rsid w:val="00193180"/>
    <w:rsid w:val="00194453"/>
    <w:rsid w:val="00195E78"/>
    <w:rsid w:val="00196792"/>
    <w:rsid w:val="00197381"/>
    <w:rsid w:val="001976D1"/>
    <w:rsid w:val="001A00FE"/>
    <w:rsid w:val="001A10F4"/>
    <w:rsid w:val="001A1BE9"/>
    <w:rsid w:val="001A2A0F"/>
    <w:rsid w:val="001A3173"/>
    <w:rsid w:val="001A3404"/>
    <w:rsid w:val="001A3D4C"/>
    <w:rsid w:val="001A5ED5"/>
    <w:rsid w:val="001B0ED4"/>
    <w:rsid w:val="001B1519"/>
    <w:rsid w:val="001B1FD5"/>
    <w:rsid w:val="001B2465"/>
    <w:rsid w:val="001B2BA1"/>
    <w:rsid w:val="001B2C2E"/>
    <w:rsid w:val="001B2E2D"/>
    <w:rsid w:val="001B5CD2"/>
    <w:rsid w:val="001B5F20"/>
    <w:rsid w:val="001B708D"/>
    <w:rsid w:val="001B716D"/>
    <w:rsid w:val="001B7825"/>
    <w:rsid w:val="001B7C1A"/>
    <w:rsid w:val="001B7F63"/>
    <w:rsid w:val="001C0BEE"/>
    <w:rsid w:val="001C1E49"/>
    <w:rsid w:val="001C259F"/>
    <w:rsid w:val="001C26B9"/>
    <w:rsid w:val="001C27C1"/>
    <w:rsid w:val="001C297B"/>
    <w:rsid w:val="001C2A98"/>
    <w:rsid w:val="001C4D47"/>
    <w:rsid w:val="001C4D95"/>
    <w:rsid w:val="001C51A2"/>
    <w:rsid w:val="001C55CE"/>
    <w:rsid w:val="001C6C30"/>
    <w:rsid w:val="001C76D2"/>
    <w:rsid w:val="001C7E4F"/>
    <w:rsid w:val="001D0633"/>
    <w:rsid w:val="001D2D2B"/>
    <w:rsid w:val="001D35FE"/>
    <w:rsid w:val="001D3D7D"/>
    <w:rsid w:val="001D3FFF"/>
    <w:rsid w:val="001D45C6"/>
    <w:rsid w:val="001D45F5"/>
    <w:rsid w:val="001D5700"/>
    <w:rsid w:val="001D5A9E"/>
    <w:rsid w:val="001D625F"/>
    <w:rsid w:val="001D68A4"/>
    <w:rsid w:val="001D6E84"/>
    <w:rsid w:val="001D7576"/>
    <w:rsid w:val="001E0376"/>
    <w:rsid w:val="001E0E3F"/>
    <w:rsid w:val="001E1383"/>
    <w:rsid w:val="001E14A0"/>
    <w:rsid w:val="001E5087"/>
    <w:rsid w:val="001E58EE"/>
    <w:rsid w:val="001E59A3"/>
    <w:rsid w:val="001E6494"/>
    <w:rsid w:val="001E65D3"/>
    <w:rsid w:val="001E7376"/>
    <w:rsid w:val="001F1945"/>
    <w:rsid w:val="001F1A7F"/>
    <w:rsid w:val="001F1F97"/>
    <w:rsid w:val="001F225C"/>
    <w:rsid w:val="001F3F5E"/>
    <w:rsid w:val="001F4C40"/>
    <w:rsid w:val="001F50DB"/>
    <w:rsid w:val="001F50E4"/>
    <w:rsid w:val="001F5914"/>
    <w:rsid w:val="001F69BA"/>
    <w:rsid w:val="001F6D9A"/>
    <w:rsid w:val="00201CFA"/>
    <w:rsid w:val="0020220D"/>
    <w:rsid w:val="00202448"/>
    <w:rsid w:val="00202D15"/>
    <w:rsid w:val="00203EDA"/>
    <w:rsid w:val="00205269"/>
    <w:rsid w:val="00205B3F"/>
    <w:rsid w:val="0021100E"/>
    <w:rsid w:val="00212AE4"/>
    <w:rsid w:val="00212EAE"/>
    <w:rsid w:val="00213D3B"/>
    <w:rsid w:val="00214BEE"/>
    <w:rsid w:val="002159CC"/>
    <w:rsid w:val="002203FF"/>
    <w:rsid w:val="002205B8"/>
    <w:rsid w:val="00220BC5"/>
    <w:rsid w:val="0022165F"/>
    <w:rsid w:val="002240A3"/>
    <w:rsid w:val="002244C9"/>
    <w:rsid w:val="00225720"/>
    <w:rsid w:val="002259E5"/>
    <w:rsid w:val="002260BB"/>
    <w:rsid w:val="00226140"/>
    <w:rsid w:val="00226A83"/>
    <w:rsid w:val="002274F3"/>
    <w:rsid w:val="0023094C"/>
    <w:rsid w:val="00230A8E"/>
    <w:rsid w:val="00230F4A"/>
    <w:rsid w:val="00233E14"/>
    <w:rsid w:val="002348F8"/>
    <w:rsid w:val="00234BE3"/>
    <w:rsid w:val="00235A90"/>
    <w:rsid w:val="00241E48"/>
    <w:rsid w:val="0024214E"/>
    <w:rsid w:val="00242369"/>
    <w:rsid w:val="00242623"/>
    <w:rsid w:val="00242788"/>
    <w:rsid w:val="00243750"/>
    <w:rsid w:val="002438EC"/>
    <w:rsid w:val="00245153"/>
    <w:rsid w:val="00245F92"/>
    <w:rsid w:val="00246BAF"/>
    <w:rsid w:val="0024724E"/>
    <w:rsid w:val="002476AC"/>
    <w:rsid w:val="00250558"/>
    <w:rsid w:val="002508B8"/>
    <w:rsid w:val="0025098C"/>
    <w:rsid w:val="00250A02"/>
    <w:rsid w:val="00250A40"/>
    <w:rsid w:val="00251351"/>
    <w:rsid w:val="00256555"/>
    <w:rsid w:val="00256AAF"/>
    <w:rsid w:val="00256B25"/>
    <w:rsid w:val="002605D1"/>
    <w:rsid w:val="00260652"/>
    <w:rsid w:val="00261F25"/>
    <w:rsid w:val="0026248E"/>
    <w:rsid w:val="00262629"/>
    <w:rsid w:val="0026268D"/>
    <w:rsid w:val="00263AF8"/>
    <w:rsid w:val="002648A9"/>
    <w:rsid w:val="00264B74"/>
    <w:rsid w:val="0026536F"/>
    <w:rsid w:val="0026553C"/>
    <w:rsid w:val="002665C5"/>
    <w:rsid w:val="002668A4"/>
    <w:rsid w:val="00267DD5"/>
    <w:rsid w:val="00270000"/>
    <w:rsid w:val="00270F89"/>
    <w:rsid w:val="002710F3"/>
    <w:rsid w:val="002715EC"/>
    <w:rsid w:val="002721FA"/>
    <w:rsid w:val="002723AE"/>
    <w:rsid w:val="00272590"/>
    <w:rsid w:val="00272D14"/>
    <w:rsid w:val="00272E6C"/>
    <w:rsid w:val="002749E6"/>
    <w:rsid w:val="00274A0A"/>
    <w:rsid w:val="002759E4"/>
    <w:rsid w:val="00276AF4"/>
    <w:rsid w:val="00277109"/>
    <w:rsid w:val="00277593"/>
    <w:rsid w:val="00280909"/>
    <w:rsid w:val="00280918"/>
    <w:rsid w:val="002820B2"/>
    <w:rsid w:val="002821E3"/>
    <w:rsid w:val="00282A6A"/>
    <w:rsid w:val="00282AF6"/>
    <w:rsid w:val="00283107"/>
    <w:rsid w:val="002855FE"/>
    <w:rsid w:val="0028596A"/>
    <w:rsid w:val="00285A11"/>
    <w:rsid w:val="00287085"/>
    <w:rsid w:val="00290179"/>
    <w:rsid w:val="00290AF9"/>
    <w:rsid w:val="0029147F"/>
    <w:rsid w:val="00291B53"/>
    <w:rsid w:val="00292FBC"/>
    <w:rsid w:val="002936E0"/>
    <w:rsid w:val="00293D10"/>
    <w:rsid w:val="00294B38"/>
    <w:rsid w:val="002967CF"/>
    <w:rsid w:val="002969CA"/>
    <w:rsid w:val="00297788"/>
    <w:rsid w:val="00297B69"/>
    <w:rsid w:val="002A0268"/>
    <w:rsid w:val="002A2286"/>
    <w:rsid w:val="002A3285"/>
    <w:rsid w:val="002A47F2"/>
    <w:rsid w:val="002A484B"/>
    <w:rsid w:val="002A5468"/>
    <w:rsid w:val="002A63ED"/>
    <w:rsid w:val="002A64A6"/>
    <w:rsid w:val="002A77C3"/>
    <w:rsid w:val="002B023C"/>
    <w:rsid w:val="002B1656"/>
    <w:rsid w:val="002B191C"/>
    <w:rsid w:val="002B19AA"/>
    <w:rsid w:val="002B24F3"/>
    <w:rsid w:val="002B3301"/>
    <w:rsid w:val="002B44E8"/>
    <w:rsid w:val="002C1AC8"/>
    <w:rsid w:val="002C1BC5"/>
    <w:rsid w:val="002C3437"/>
    <w:rsid w:val="002C35FA"/>
    <w:rsid w:val="002C3AC3"/>
    <w:rsid w:val="002C47D4"/>
    <w:rsid w:val="002C5C93"/>
    <w:rsid w:val="002C7CF6"/>
    <w:rsid w:val="002D0F38"/>
    <w:rsid w:val="002D148A"/>
    <w:rsid w:val="002D241B"/>
    <w:rsid w:val="002D38DA"/>
    <w:rsid w:val="002D3B27"/>
    <w:rsid w:val="002D4022"/>
    <w:rsid w:val="002D4034"/>
    <w:rsid w:val="002D4CE7"/>
    <w:rsid w:val="002D5B68"/>
    <w:rsid w:val="002D7165"/>
    <w:rsid w:val="002D77E3"/>
    <w:rsid w:val="002D7F06"/>
    <w:rsid w:val="002E00FE"/>
    <w:rsid w:val="002E1EF6"/>
    <w:rsid w:val="002E1F58"/>
    <w:rsid w:val="002E23A6"/>
    <w:rsid w:val="002E25FB"/>
    <w:rsid w:val="002E296C"/>
    <w:rsid w:val="002E3611"/>
    <w:rsid w:val="002E3BBC"/>
    <w:rsid w:val="002E52BA"/>
    <w:rsid w:val="002E56E8"/>
    <w:rsid w:val="002E791C"/>
    <w:rsid w:val="002F04E5"/>
    <w:rsid w:val="002F05AE"/>
    <w:rsid w:val="002F0760"/>
    <w:rsid w:val="002F08F4"/>
    <w:rsid w:val="002F1A44"/>
    <w:rsid w:val="002F2859"/>
    <w:rsid w:val="002F3D64"/>
    <w:rsid w:val="002F52A9"/>
    <w:rsid w:val="002F55FD"/>
    <w:rsid w:val="002F641B"/>
    <w:rsid w:val="002F6A95"/>
    <w:rsid w:val="002F6E3C"/>
    <w:rsid w:val="00300048"/>
    <w:rsid w:val="0030081B"/>
    <w:rsid w:val="00300B2D"/>
    <w:rsid w:val="00300E2B"/>
    <w:rsid w:val="0030117D"/>
    <w:rsid w:val="003019FA"/>
    <w:rsid w:val="00301EC0"/>
    <w:rsid w:val="00301F30"/>
    <w:rsid w:val="00302992"/>
    <w:rsid w:val="003032B3"/>
    <w:rsid w:val="003036D2"/>
    <w:rsid w:val="003038FD"/>
    <w:rsid w:val="00303ACC"/>
    <w:rsid w:val="00303C87"/>
    <w:rsid w:val="003055CE"/>
    <w:rsid w:val="00305650"/>
    <w:rsid w:val="00305D53"/>
    <w:rsid w:val="003075EC"/>
    <w:rsid w:val="0031017B"/>
    <w:rsid w:val="003103B7"/>
    <w:rsid w:val="003108E5"/>
    <w:rsid w:val="00311790"/>
    <w:rsid w:val="003120CB"/>
    <w:rsid w:val="00312D05"/>
    <w:rsid w:val="003130E8"/>
    <w:rsid w:val="003134D5"/>
    <w:rsid w:val="0031572C"/>
    <w:rsid w:val="00316A99"/>
    <w:rsid w:val="0031727C"/>
    <w:rsid w:val="00320153"/>
    <w:rsid w:val="00320367"/>
    <w:rsid w:val="00321572"/>
    <w:rsid w:val="00321724"/>
    <w:rsid w:val="00321A7B"/>
    <w:rsid w:val="00322871"/>
    <w:rsid w:val="00324864"/>
    <w:rsid w:val="0032685D"/>
    <w:rsid w:val="00326F7C"/>
    <w:rsid w:val="00326FB3"/>
    <w:rsid w:val="003272A7"/>
    <w:rsid w:val="00327A11"/>
    <w:rsid w:val="003315FA"/>
    <w:rsid w:val="003316D4"/>
    <w:rsid w:val="003320E3"/>
    <w:rsid w:val="00332A60"/>
    <w:rsid w:val="00333822"/>
    <w:rsid w:val="00333979"/>
    <w:rsid w:val="00333D64"/>
    <w:rsid w:val="00334164"/>
    <w:rsid w:val="00334A0B"/>
    <w:rsid w:val="00335A19"/>
    <w:rsid w:val="00335BBC"/>
    <w:rsid w:val="00335D3F"/>
    <w:rsid w:val="00336715"/>
    <w:rsid w:val="003377AA"/>
    <w:rsid w:val="003400DC"/>
    <w:rsid w:val="003401EC"/>
    <w:rsid w:val="00340566"/>
    <w:rsid w:val="00340DFD"/>
    <w:rsid w:val="00341218"/>
    <w:rsid w:val="00341E37"/>
    <w:rsid w:val="00341FC5"/>
    <w:rsid w:val="003437AE"/>
    <w:rsid w:val="003444F7"/>
    <w:rsid w:val="00344954"/>
    <w:rsid w:val="00346053"/>
    <w:rsid w:val="00346708"/>
    <w:rsid w:val="00346D43"/>
    <w:rsid w:val="00347E57"/>
    <w:rsid w:val="0035051D"/>
    <w:rsid w:val="00350CD7"/>
    <w:rsid w:val="00350DFD"/>
    <w:rsid w:val="00351673"/>
    <w:rsid w:val="003521B1"/>
    <w:rsid w:val="00353903"/>
    <w:rsid w:val="003541B3"/>
    <w:rsid w:val="00354729"/>
    <w:rsid w:val="00354E4F"/>
    <w:rsid w:val="00354E50"/>
    <w:rsid w:val="00360536"/>
    <w:rsid w:val="00360C17"/>
    <w:rsid w:val="003621C6"/>
    <w:rsid w:val="003622B8"/>
    <w:rsid w:val="0036350D"/>
    <w:rsid w:val="003643F0"/>
    <w:rsid w:val="0036653C"/>
    <w:rsid w:val="00366B76"/>
    <w:rsid w:val="003706C6"/>
    <w:rsid w:val="0037096E"/>
    <w:rsid w:val="00370977"/>
    <w:rsid w:val="0037107D"/>
    <w:rsid w:val="003718CC"/>
    <w:rsid w:val="00373051"/>
    <w:rsid w:val="00373B8F"/>
    <w:rsid w:val="003762DE"/>
    <w:rsid w:val="003767C8"/>
    <w:rsid w:val="00376D95"/>
    <w:rsid w:val="00377E38"/>
    <w:rsid w:val="00377FBB"/>
    <w:rsid w:val="00380967"/>
    <w:rsid w:val="003827A5"/>
    <w:rsid w:val="003830EF"/>
    <w:rsid w:val="00383778"/>
    <w:rsid w:val="00384020"/>
    <w:rsid w:val="00384A42"/>
    <w:rsid w:val="00385140"/>
    <w:rsid w:val="00385377"/>
    <w:rsid w:val="00386ED3"/>
    <w:rsid w:val="00393429"/>
    <w:rsid w:val="00393CC7"/>
    <w:rsid w:val="00394017"/>
    <w:rsid w:val="00394A82"/>
    <w:rsid w:val="00394C49"/>
    <w:rsid w:val="0039569C"/>
    <w:rsid w:val="00396D21"/>
    <w:rsid w:val="00396F6E"/>
    <w:rsid w:val="003971F7"/>
    <w:rsid w:val="00397618"/>
    <w:rsid w:val="003A16FC"/>
    <w:rsid w:val="003A1A91"/>
    <w:rsid w:val="003A22E7"/>
    <w:rsid w:val="003A251B"/>
    <w:rsid w:val="003A2EC7"/>
    <w:rsid w:val="003A30EC"/>
    <w:rsid w:val="003A32C7"/>
    <w:rsid w:val="003A3EAB"/>
    <w:rsid w:val="003A4F1F"/>
    <w:rsid w:val="003A4FCD"/>
    <w:rsid w:val="003A5676"/>
    <w:rsid w:val="003B0944"/>
    <w:rsid w:val="003B1593"/>
    <w:rsid w:val="003B4381"/>
    <w:rsid w:val="003B45E5"/>
    <w:rsid w:val="003B5532"/>
    <w:rsid w:val="003B5D62"/>
    <w:rsid w:val="003B6783"/>
    <w:rsid w:val="003B727E"/>
    <w:rsid w:val="003B736E"/>
    <w:rsid w:val="003B7CA6"/>
    <w:rsid w:val="003B7FF8"/>
    <w:rsid w:val="003C014E"/>
    <w:rsid w:val="003C0193"/>
    <w:rsid w:val="003C1043"/>
    <w:rsid w:val="003C13D0"/>
    <w:rsid w:val="003C17A6"/>
    <w:rsid w:val="003C1A30"/>
    <w:rsid w:val="003C2B23"/>
    <w:rsid w:val="003C2CC1"/>
    <w:rsid w:val="003C46AB"/>
    <w:rsid w:val="003C50AC"/>
    <w:rsid w:val="003C6779"/>
    <w:rsid w:val="003C6AA2"/>
    <w:rsid w:val="003C6EB4"/>
    <w:rsid w:val="003D27FF"/>
    <w:rsid w:val="003D2998"/>
    <w:rsid w:val="003D2ED2"/>
    <w:rsid w:val="003D2F0A"/>
    <w:rsid w:val="003D3891"/>
    <w:rsid w:val="003D5C32"/>
    <w:rsid w:val="003D5D84"/>
    <w:rsid w:val="003D5E51"/>
    <w:rsid w:val="003D72A9"/>
    <w:rsid w:val="003E0F4F"/>
    <w:rsid w:val="003E18AC"/>
    <w:rsid w:val="003E210B"/>
    <w:rsid w:val="003E2A12"/>
    <w:rsid w:val="003E3384"/>
    <w:rsid w:val="003E3CA4"/>
    <w:rsid w:val="003E44F1"/>
    <w:rsid w:val="003E49BF"/>
    <w:rsid w:val="003E548E"/>
    <w:rsid w:val="003E5656"/>
    <w:rsid w:val="003E65AF"/>
    <w:rsid w:val="003E7B94"/>
    <w:rsid w:val="003F0E76"/>
    <w:rsid w:val="003F0F00"/>
    <w:rsid w:val="003F12DA"/>
    <w:rsid w:val="003F1312"/>
    <w:rsid w:val="003F1474"/>
    <w:rsid w:val="003F29D7"/>
    <w:rsid w:val="003F376E"/>
    <w:rsid w:val="003F432B"/>
    <w:rsid w:val="003F4FFC"/>
    <w:rsid w:val="003F5C51"/>
    <w:rsid w:val="0040047B"/>
    <w:rsid w:val="0040204C"/>
    <w:rsid w:val="00402367"/>
    <w:rsid w:val="00402772"/>
    <w:rsid w:val="00404B5A"/>
    <w:rsid w:val="00406C8F"/>
    <w:rsid w:val="00407B04"/>
    <w:rsid w:val="00407EC8"/>
    <w:rsid w:val="0041110A"/>
    <w:rsid w:val="00411624"/>
    <w:rsid w:val="00412D0C"/>
    <w:rsid w:val="004148E1"/>
    <w:rsid w:val="00414CFA"/>
    <w:rsid w:val="00415EC0"/>
    <w:rsid w:val="00420BE9"/>
    <w:rsid w:val="00420D20"/>
    <w:rsid w:val="00421FF6"/>
    <w:rsid w:val="00423383"/>
    <w:rsid w:val="00423AD8"/>
    <w:rsid w:val="00423F0D"/>
    <w:rsid w:val="00423FDD"/>
    <w:rsid w:val="00424C85"/>
    <w:rsid w:val="004259E1"/>
    <w:rsid w:val="00425E48"/>
    <w:rsid w:val="004260BD"/>
    <w:rsid w:val="0042631B"/>
    <w:rsid w:val="0042645E"/>
    <w:rsid w:val="004266E5"/>
    <w:rsid w:val="00426F53"/>
    <w:rsid w:val="00427D7B"/>
    <w:rsid w:val="0043012F"/>
    <w:rsid w:val="00430D7E"/>
    <w:rsid w:val="00430F1F"/>
    <w:rsid w:val="004326EA"/>
    <w:rsid w:val="0043324C"/>
    <w:rsid w:val="00433676"/>
    <w:rsid w:val="00433756"/>
    <w:rsid w:val="0043462A"/>
    <w:rsid w:val="0043566E"/>
    <w:rsid w:val="004361DA"/>
    <w:rsid w:val="00436E46"/>
    <w:rsid w:val="00437375"/>
    <w:rsid w:val="0043780E"/>
    <w:rsid w:val="004402FA"/>
    <w:rsid w:val="00440B37"/>
    <w:rsid w:val="004419E1"/>
    <w:rsid w:val="00441A39"/>
    <w:rsid w:val="00442711"/>
    <w:rsid w:val="00443A41"/>
    <w:rsid w:val="0044434C"/>
    <w:rsid w:val="0044456B"/>
    <w:rsid w:val="00446114"/>
    <w:rsid w:val="0044716B"/>
    <w:rsid w:val="004471EE"/>
    <w:rsid w:val="00447BD1"/>
    <w:rsid w:val="004507F3"/>
    <w:rsid w:val="00450AF4"/>
    <w:rsid w:val="00450CFA"/>
    <w:rsid w:val="00451F09"/>
    <w:rsid w:val="004529BE"/>
    <w:rsid w:val="0045406A"/>
    <w:rsid w:val="00454EB0"/>
    <w:rsid w:val="004557E0"/>
    <w:rsid w:val="00456A57"/>
    <w:rsid w:val="00456FF0"/>
    <w:rsid w:val="00457A65"/>
    <w:rsid w:val="004603E1"/>
    <w:rsid w:val="0046079E"/>
    <w:rsid w:val="004607DE"/>
    <w:rsid w:val="00460A22"/>
    <w:rsid w:val="00460AD0"/>
    <w:rsid w:val="0046162B"/>
    <w:rsid w:val="004644F7"/>
    <w:rsid w:val="0046472A"/>
    <w:rsid w:val="004647A8"/>
    <w:rsid w:val="004649C9"/>
    <w:rsid w:val="0046511B"/>
    <w:rsid w:val="004664A0"/>
    <w:rsid w:val="00466B1F"/>
    <w:rsid w:val="00466B4F"/>
    <w:rsid w:val="004671C7"/>
    <w:rsid w:val="004701D9"/>
    <w:rsid w:val="004702EB"/>
    <w:rsid w:val="00470BE6"/>
    <w:rsid w:val="00472F4D"/>
    <w:rsid w:val="004730BF"/>
    <w:rsid w:val="004747A9"/>
    <w:rsid w:val="00474DCB"/>
    <w:rsid w:val="00475032"/>
    <w:rsid w:val="0047535C"/>
    <w:rsid w:val="00475E55"/>
    <w:rsid w:val="004762F6"/>
    <w:rsid w:val="004770E2"/>
    <w:rsid w:val="00480116"/>
    <w:rsid w:val="00481BCA"/>
    <w:rsid w:val="00483038"/>
    <w:rsid w:val="00483046"/>
    <w:rsid w:val="004853C6"/>
    <w:rsid w:val="00485870"/>
    <w:rsid w:val="00485A53"/>
    <w:rsid w:val="00485BA7"/>
    <w:rsid w:val="00485FE8"/>
    <w:rsid w:val="00487097"/>
    <w:rsid w:val="00487573"/>
    <w:rsid w:val="00487697"/>
    <w:rsid w:val="00487D3F"/>
    <w:rsid w:val="004919E2"/>
    <w:rsid w:val="00491CAF"/>
    <w:rsid w:val="00492473"/>
    <w:rsid w:val="00492D84"/>
    <w:rsid w:val="00492EB5"/>
    <w:rsid w:val="00493141"/>
    <w:rsid w:val="0049475C"/>
    <w:rsid w:val="00494F77"/>
    <w:rsid w:val="004963CD"/>
    <w:rsid w:val="00497721"/>
    <w:rsid w:val="004A0229"/>
    <w:rsid w:val="004A0FB5"/>
    <w:rsid w:val="004A12A3"/>
    <w:rsid w:val="004A1C93"/>
    <w:rsid w:val="004A22F6"/>
    <w:rsid w:val="004A3499"/>
    <w:rsid w:val="004A35D2"/>
    <w:rsid w:val="004A66D1"/>
    <w:rsid w:val="004A6DAF"/>
    <w:rsid w:val="004A71E4"/>
    <w:rsid w:val="004A7DA1"/>
    <w:rsid w:val="004B0179"/>
    <w:rsid w:val="004B18F8"/>
    <w:rsid w:val="004B21D2"/>
    <w:rsid w:val="004B2422"/>
    <w:rsid w:val="004B2F00"/>
    <w:rsid w:val="004B3D79"/>
    <w:rsid w:val="004B54D1"/>
    <w:rsid w:val="004B5847"/>
    <w:rsid w:val="004B6E31"/>
    <w:rsid w:val="004B778E"/>
    <w:rsid w:val="004C0C02"/>
    <w:rsid w:val="004C1D66"/>
    <w:rsid w:val="004C1ED1"/>
    <w:rsid w:val="004C2F57"/>
    <w:rsid w:val="004C31D7"/>
    <w:rsid w:val="004C45A0"/>
    <w:rsid w:val="004C4AD2"/>
    <w:rsid w:val="004C529C"/>
    <w:rsid w:val="004C53F1"/>
    <w:rsid w:val="004C6981"/>
    <w:rsid w:val="004D014D"/>
    <w:rsid w:val="004D1EC6"/>
    <w:rsid w:val="004D1F21"/>
    <w:rsid w:val="004D268C"/>
    <w:rsid w:val="004D366B"/>
    <w:rsid w:val="004D3985"/>
    <w:rsid w:val="004D4881"/>
    <w:rsid w:val="004D4901"/>
    <w:rsid w:val="004D59D8"/>
    <w:rsid w:val="004D5DA1"/>
    <w:rsid w:val="004D60F7"/>
    <w:rsid w:val="004D73F7"/>
    <w:rsid w:val="004D74DC"/>
    <w:rsid w:val="004D7564"/>
    <w:rsid w:val="004D77A0"/>
    <w:rsid w:val="004E0367"/>
    <w:rsid w:val="004E10FC"/>
    <w:rsid w:val="004E150F"/>
    <w:rsid w:val="004E1DCA"/>
    <w:rsid w:val="004E23A1"/>
    <w:rsid w:val="004E3489"/>
    <w:rsid w:val="004E355A"/>
    <w:rsid w:val="004E358A"/>
    <w:rsid w:val="004E3AFA"/>
    <w:rsid w:val="004E49B3"/>
    <w:rsid w:val="004E6588"/>
    <w:rsid w:val="004E6AEE"/>
    <w:rsid w:val="004F0AEA"/>
    <w:rsid w:val="004F2078"/>
    <w:rsid w:val="004F2742"/>
    <w:rsid w:val="004F2F02"/>
    <w:rsid w:val="004F5036"/>
    <w:rsid w:val="004F64F0"/>
    <w:rsid w:val="004F6A6C"/>
    <w:rsid w:val="004F7410"/>
    <w:rsid w:val="004F7425"/>
    <w:rsid w:val="004F7E9B"/>
    <w:rsid w:val="005010EC"/>
    <w:rsid w:val="0050256F"/>
    <w:rsid w:val="00502A0A"/>
    <w:rsid w:val="00503B96"/>
    <w:rsid w:val="005040F0"/>
    <w:rsid w:val="005047B7"/>
    <w:rsid w:val="00505DB4"/>
    <w:rsid w:val="00506F26"/>
    <w:rsid w:val="00507C50"/>
    <w:rsid w:val="0051101F"/>
    <w:rsid w:val="005119E7"/>
    <w:rsid w:val="00514D40"/>
    <w:rsid w:val="00515010"/>
    <w:rsid w:val="00515BA5"/>
    <w:rsid w:val="00515BE0"/>
    <w:rsid w:val="00516C7B"/>
    <w:rsid w:val="00517C3A"/>
    <w:rsid w:val="00524B62"/>
    <w:rsid w:val="00524C40"/>
    <w:rsid w:val="00525926"/>
    <w:rsid w:val="00527BF4"/>
    <w:rsid w:val="00530B50"/>
    <w:rsid w:val="0053113F"/>
    <w:rsid w:val="005317B3"/>
    <w:rsid w:val="0053186A"/>
    <w:rsid w:val="005324BE"/>
    <w:rsid w:val="00532970"/>
    <w:rsid w:val="0053369C"/>
    <w:rsid w:val="00534F6C"/>
    <w:rsid w:val="005350D7"/>
    <w:rsid w:val="00535994"/>
    <w:rsid w:val="00535C43"/>
    <w:rsid w:val="00535FB7"/>
    <w:rsid w:val="0053646D"/>
    <w:rsid w:val="00540AAD"/>
    <w:rsid w:val="00540EB7"/>
    <w:rsid w:val="005417A3"/>
    <w:rsid w:val="005430AC"/>
    <w:rsid w:val="00543B11"/>
    <w:rsid w:val="00543E93"/>
    <w:rsid w:val="00543EC1"/>
    <w:rsid w:val="005457DE"/>
    <w:rsid w:val="00546458"/>
    <w:rsid w:val="005464F9"/>
    <w:rsid w:val="005466A3"/>
    <w:rsid w:val="0055087C"/>
    <w:rsid w:val="00550B76"/>
    <w:rsid w:val="00550F74"/>
    <w:rsid w:val="00553413"/>
    <w:rsid w:val="00553425"/>
    <w:rsid w:val="005544A9"/>
    <w:rsid w:val="0055480C"/>
    <w:rsid w:val="00554D7E"/>
    <w:rsid w:val="0055595D"/>
    <w:rsid w:val="00555983"/>
    <w:rsid w:val="00556BE2"/>
    <w:rsid w:val="00556D34"/>
    <w:rsid w:val="0055709C"/>
    <w:rsid w:val="00557273"/>
    <w:rsid w:val="00557735"/>
    <w:rsid w:val="00557813"/>
    <w:rsid w:val="00560CE2"/>
    <w:rsid w:val="00560E31"/>
    <w:rsid w:val="00560ED9"/>
    <w:rsid w:val="00561BDA"/>
    <w:rsid w:val="00561C5D"/>
    <w:rsid w:val="00561E0A"/>
    <w:rsid w:val="00561F4D"/>
    <w:rsid w:val="00562CC0"/>
    <w:rsid w:val="00564D65"/>
    <w:rsid w:val="00565887"/>
    <w:rsid w:val="005668CD"/>
    <w:rsid w:val="00567683"/>
    <w:rsid w:val="00567758"/>
    <w:rsid w:val="005715E8"/>
    <w:rsid w:val="00572CC7"/>
    <w:rsid w:val="0057360D"/>
    <w:rsid w:val="0057459A"/>
    <w:rsid w:val="00577DAA"/>
    <w:rsid w:val="00577FDE"/>
    <w:rsid w:val="0058065E"/>
    <w:rsid w:val="00580B01"/>
    <w:rsid w:val="00581B23"/>
    <w:rsid w:val="00581D07"/>
    <w:rsid w:val="00582073"/>
    <w:rsid w:val="0058219C"/>
    <w:rsid w:val="00586B65"/>
    <w:rsid w:val="00586C66"/>
    <w:rsid w:val="0058707F"/>
    <w:rsid w:val="005871F6"/>
    <w:rsid w:val="00590CCC"/>
    <w:rsid w:val="005914E6"/>
    <w:rsid w:val="005915D0"/>
    <w:rsid w:val="00591DBD"/>
    <w:rsid w:val="00592464"/>
    <w:rsid w:val="005928D1"/>
    <w:rsid w:val="00592E38"/>
    <w:rsid w:val="00593133"/>
    <w:rsid w:val="0059315A"/>
    <w:rsid w:val="005931FE"/>
    <w:rsid w:val="00594389"/>
    <w:rsid w:val="00597DC5"/>
    <w:rsid w:val="00597EB6"/>
    <w:rsid w:val="005A0028"/>
    <w:rsid w:val="005A0ACC"/>
    <w:rsid w:val="005A1F5D"/>
    <w:rsid w:val="005A3860"/>
    <w:rsid w:val="005A6B8F"/>
    <w:rsid w:val="005A7A1B"/>
    <w:rsid w:val="005A7F71"/>
    <w:rsid w:val="005B0072"/>
    <w:rsid w:val="005B0732"/>
    <w:rsid w:val="005B0796"/>
    <w:rsid w:val="005B28BB"/>
    <w:rsid w:val="005B358B"/>
    <w:rsid w:val="005B38A0"/>
    <w:rsid w:val="005B3AC8"/>
    <w:rsid w:val="005B491C"/>
    <w:rsid w:val="005B4AFC"/>
    <w:rsid w:val="005B4DBF"/>
    <w:rsid w:val="005B4DE2"/>
    <w:rsid w:val="005B58E8"/>
    <w:rsid w:val="005B5DE2"/>
    <w:rsid w:val="005B674C"/>
    <w:rsid w:val="005B69A3"/>
    <w:rsid w:val="005B7160"/>
    <w:rsid w:val="005C1DF8"/>
    <w:rsid w:val="005C1E54"/>
    <w:rsid w:val="005C24F2"/>
    <w:rsid w:val="005C2925"/>
    <w:rsid w:val="005C4FC1"/>
    <w:rsid w:val="005C6AEF"/>
    <w:rsid w:val="005C7523"/>
    <w:rsid w:val="005C7561"/>
    <w:rsid w:val="005C78DF"/>
    <w:rsid w:val="005D01F7"/>
    <w:rsid w:val="005D09A2"/>
    <w:rsid w:val="005D1809"/>
    <w:rsid w:val="005D1E57"/>
    <w:rsid w:val="005D26E1"/>
    <w:rsid w:val="005D2F57"/>
    <w:rsid w:val="005D301E"/>
    <w:rsid w:val="005D34F6"/>
    <w:rsid w:val="005D4001"/>
    <w:rsid w:val="005D4320"/>
    <w:rsid w:val="005D4F1A"/>
    <w:rsid w:val="005D5F11"/>
    <w:rsid w:val="005D699B"/>
    <w:rsid w:val="005E125D"/>
    <w:rsid w:val="005E1884"/>
    <w:rsid w:val="005E3789"/>
    <w:rsid w:val="005E475B"/>
    <w:rsid w:val="005E6D0C"/>
    <w:rsid w:val="005E79E3"/>
    <w:rsid w:val="005E7ABB"/>
    <w:rsid w:val="005E7E3F"/>
    <w:rsid w:val="005E7F42"/>
    <w:rsid w:val="005F0059"/>
    <w:rsid w:val="005F00BF"/>
    <w:rsid w:val="005F0687"/>
    <w:rsid w:val="005F3229"/>
    <w:rsid w:val="005F33CD"/>
    <w:rsid w:val="005F373A"/>
    <w:rsid w:val="005F49BF"/>
    <w:rsid w:val="005F4F87"/>
    <w:rsid w:val="005F51FC"/>
    <w:rsid w:val="005F5E9B"/>
    <w:rsid w:val="005F61B2"/>
    <w:rsid w:val="005F6B0E"/>
    <w:rsid w:val="005F760E"/>
    <w:rsid w:val="005F7B1D"/>
    <w:rsid w:val="006011A8"/>
    <w:rsid w:val="0060222A"/>
    <w:rsid w:val="00602445"/>
    <w:rsid w:val="00603A1B"/>
    <w:rsid w:val="00603AB1"/>
    <w:rsid w:val="00603E43"/>
    <w:rsid w:val="006045E6"/>
    <w:rsid w:val="00604DF3"/>
    <w:rsid w:val="006061B2"/>
    <w:rsid w:val="00607022"/>
    <w:rsid w:val="006070C4"/>
    <w:rsid w:val="00610C21"/>
    <w:rsid w:val="0061181A"/>
    <w:rsid w:val="00611907"/>
    <w:rsid w:val="00611D41"/>
    <w:rsid w:val="00611E2A"/>
    <w:rsid w:val="00612702"/>
    <w:rsid w:val="00612F66"/>
    <w:rsid w:val="00613116"/>
    <w:rsid w:val="0061409D"/>
    <w:rsid w:val="00614E7E"/>
    <w:rsid w:val="00615FF0"/>
    <w:rsid w:val="00617AC0"/>
    <w:rsid w:val="006202A6"/>
    <w:rsid w:val="0062054B"/>
    <w:rsid w:val="0062108C"/>
    <w:rsid w:val="00621984"/>
    <w:rsid w:val="00621C4E"/>
    <w:rsid w:val="00624716"/>
    <w:rsid w:val="00624818"/>
    <w:rsid w:val="00624EAE"/>
    <w:rsid w:val="00625465"/>
    <w:rsid w:val="00627C6B"/>
    <w:rsid w:val="00630215"/>
    <w:rsid w:val="006305D7"/>
    <w:rsid w:val="00632C02"/>
    <w:rsid w:val="00632F63"/>
    <w:rsid w:val="00633A01"/>
    <w:rsid w:val="00633B97"/>
    <w:rsid w:val="00633E6C"/>
    <w:rsid w:val="0063406D"/>
    <w:rsid w:val="006341F7"/>
    <w:rsid w:val="00634585"/>
    <w:rsid w:val="00635014"/>
    <w:rsid w:val="00636759"/>
    <w:rsid w:val="006369CE"/>
    <w:rsid w:val="006411CA"/>
    <w:rsid w:val="00642FCB"/>
    <w:rsid w:val="006430A5"/>
    <w:rsid w:val="0064336F"/>
    <w:rsid w:val="00643F06"/>
    <w:rsid w:val="006442B4"/>
    <w:rsid w:val="006459C7"/>
    <w:rsid w:val="0064605E"/>
    <w:rsid w:val="00646CA1"/>
    <w:rsid w:val="006473E1"/>
    <w:rsid w:val="00650015"/>
    <w:rsid w:val="0065150B"/>
    <w:rsid w:val="00655988"/>
    <w:rsid w:val="00655AF1"/>
    <w:rsid w:val="0065703D"/>
    <w:rsid w:val="00657869"/>
    <w:rsid w:val="00660264"/>
    <w:rsid w:val="00660D0F"/>
    <w:rsid w:val="00661319"/>
    <w:rsid w:val="006619C8"/>
    <w:rsid w:val="00661D5E"/>
    <w:rsid w:val="0066209E"/>
    <w:rsid w:val="006620A7"/>
    <w:rsid w:val="006625AB"/>
    <w:rsid w:val="006638AF"/>
    <w:rsid w:val="00663BE2"/>
    <w:rsid w:val="00665D2E"/>
    <w:rsid w:val="00667C41"/>
    <w:rsid w:val="00671710"/>
    <w:rsid w:val="00672646"/>
    <w:rsid w:val="00673414"/>
    <w:rsid w:val="0067564B"/>
    <w:rsid w:val="00676079"/>
    <w:rsid w:val="00676ECD"/>
    <w:rsid w:val="006770D4"/>
    <w:rsid w:val="00677D0A"/>
    <w:rsid w:val="0068185F"/>
    <w:rsid w:val="00683EF7"/>
    <w:rsid w:val="00685EE1"/>
    <w:rsid w:val="00686AEC"/>
    <w:rsid w:val="00686C2C"/>
    <w:rsid w:val="00686F23"/>
    <w:rsid w:val="00687718"/>
    <w:rsid w:val="00687CB4"/>
    <w:rsid w:val="00690BF8"/>
    <w:rsid w:val="006912D2"/>
    <w:rsid w:val="006916EC"/>
    <w:rsid w:val="006929C5"/>
    <w:rsid w:val="006938C3"/>
    <w:rsid w:val="00695223"/>
    <w:rsid w:val="00695A40"/>
    <w:rsid w:val="00695BBB"/>
    <w:rsid w:val="0069639D"/>
    <w:rsid w:val="0069662E"/>
    <w:rsid w:val="006975DB"/>
    <w:rsid w:val="006976EF"/>
    <w:rsid w:val="00697F51"/>
    <w:rsid w:val="006A01CF"/>
    <w:rsid w:val="006A09CF"/>
    <w:rsid w:val="006A1865"/>
    <w:rsid w:val="006A2C65"/>
    <w:rsid w:val="006A2D05"/>
    <w:rsid w:val="006A60DD"/>
    <w:rsid w:val="006B0679"/>
    <w:rsid w:val="006B074C"/>
    <w:rsid w:val="006B0FCF"/>
    <w:rsid w:val="006B15A6"/>
    <w:rsid w:val="006B1973"/>
    <w:rsid w:val="006B2EC8"/>
    <w:rsid w:val="006B30F0"/>
    <w:rsid w:val="006B3B84"/>
    <w:rsid w:val="006B4011"/>
    <w:rsid w:val="006B458E"/>
    <w:rsid w:val="006B4E7C"/>
    <w:rsid w:val="006B5C9E"/>
    <w:rsid w:val="006B5D8C"/>
    <w:rsid w:val="006B654E"/>
    <w:rsid w:val="006B6826"/>
    <w:rsid w:val="006B72D4"/>
    <w:rsid w:val="006B742F"/>
    <w:rsid w:val="006B7723"/>
    <w:rsid w:val="006C0925"/>
    <w:rsid w:val="006C09FB"/>
    <w:rsid w:val="006C11CC"/>
    <w:rsid w:val="006C1AEB"/>
    <w:rsid w:val="006C31C7"/>
    <w:rsid w:val="006C38E2"/>
    <w:rsid w:val="006C3B9E"/>
    <w:rsid w:val="006C4C03"/>
    <w:rsid w:val="006C54BC"/>
    <w:rsid w:val="006C57FE"/>
    <w:rsid w:val="006C668E"/>
    <w:rsid w:val="006C6796"/>
    <w:rsid w:val="006C77C7"/>
    <w:rsid w:val="006C7E7C"/>
    <w:rsid w:val="006D0DBD"/>
    <w:rsid w:val="006D0E77"/>
    <w:rsid w:val="006D1828"/>
    <w:rsid w:val="006D2037"/>
    <w:rsid w:val="006D2908"/>
    <w:rsid w:val="006D48BA"/>
    <w:rsid w:val="006D7C1C"/>
    <w:rsid w:val="006E0BDD"/>
    <w:rsid w:val="006E1439"/>
    <w:rsid w:val="006E1D28"/>
    <w:rsid w:val="006E2479"/>
    <w:rsid w:val="006E269B"/>
    <w:rsid w:val="006E46F6"/>
    <w:rsid w:val="006E4B63"/>
    <w:rsid w:val="006E56AB"/>
    <w:rsid w:val="006F06E4"/>
    <w:rsid w:val="006F0A39"/>
    <w:rsid w:val="006F0ADF"/>
    <w:rsid w:val="006F48E1"/>
    <w:rsid w:val="006F4EDB"/>
    <w:rsid w:val="006F5868"/>
    <w:rsid w:val="006F58ED"/>
    <w:rsid w:val="006F5EA8"/>
    <w:rsid w:val="006F6412"/>
    <w:rsid w:val="006F6F87"/>
    <w:rsid w:val="006F77B9"/>
    <w:rsid w:val="006F7B41"/>
    <w:rsid w:val="00700272"/>
    <w:rsid w:val="00700DB4"/>
    <w:rsid w:val="00701BFC"/>
    <w:rsid w:val="00702B5D"/>
    <w:rsid w:val="00703ED2"/>
    <w:rsid w:val="00704791"/>
    <w:rsid w:val="007070AF"/>
    <w:rsid w:val="00707B8D"/>
    <w:rsid w:val="00711AB9"/>
    <w:rsid w:val="0071313D"/>
    <w:rsid w:val="00713636"/>
    <w:rsid w:val="00714B8C"/>
    <w:rsid w:val="0071675D"/>
    <w:rsid w:val="00716CBF"/>
    <w:rsid w:val="00717736"/>
    <w:rsid w:val="00717C6B"/>
    <w:rsid w:val="0072014D"/>
    <w:rsid w:val="00721328"/>
    <w:rsid w:val="00721A5F"/>
    <w:rsid w:val="007223E8"/>
    <w:rsid w:val="007229E4"/>
    <w:rsid w:val="00722CE4"/>
    <w:rsid w:val="00722D13"/>
    <w:rsid w:val="00723408"/>
    <w:rsid w:val="007234C3"/>
    <w:rsid w:val="007245CD"/>
    <w:rsid w:val="00727433"/>
    <w:rsid w:val="00730D3F"/>
    <w:rsid w:val="007311EC"/>
    <w:rsid w:val="0073190A"/>
    <w:rsid w:val="00732B47"/>
    <w:rsid w:val="0073383C"/>
    <w:rsid w:val="00733CF1"/>
    <w:rsid w:val="00734E26"/>
    <w:rsid w:val="00734EA3"/>
    <w:rsid w:val="00735CF5"/>
    <w:rsid w:val="00735F3D"/>
    <w:rsid w:val="00736280"/>
    <w:rsid w:val="00737B0D"/>
    <w:rsid w:val="0074063A"/>
    <w:rsid w:val="0074225F"/>
    <w:rsid w:val="00742AA4"/>
    <w:rsid w:val="007432AD"/>
    <w:rsid w:val="00743BA1"/>
    <w:rsid w:val="00745DA1"/>
    <w:rsid w:val="00745F1E"/>
    <w:rsid w:val="00746517"/>
    <w:rsid w:val="007468B4"/>
    <w:rsid w:val="007471F8"/>
    <w:rsid w:val="007477E3"/>
    <w:rsid w:val="007512D0"/>
    <w:rsid w:val="007515FE"/>
    <w:rsid w:val="007543B9"/>
    <w:rsid w:val="0075525C"/>
    <w:rsid w:val="00755C03"/>
    <w:rsid w:val="007568AE"/>
    <w:rsid w:val="00757B4E"/>
    <w:rsid w:val="007601D0"/>
    <w:rsid w:val="007603BB"/>
    <w:rsid w:val="0076109D"/>
    <w:rsid w:val="0076178A"/>
    <w:rsid w:val="00762B79"/>
    <w:rsid w:val="00763F41"/>
    <w:rsid w:val="00765BA9"/>
    <w:rsid w:val="0076652B"/>
    <w:rsid w:val="00767107"/>
    <w:rsid w:val="00767924"/>
    <w:rsid w:val="00771042"/>
    <w:rsid w:val="00772B33"/>
    <w:rsid w:val="00773617"/>
    <w:rsid w:val="00773BFD"/>
    <w:rsid w:val="007743B3"/>
    <w:rsid w:val="00774490"/>
    <w:rsid w:val="00774AD8"/>
    <w:rsid w:val="007759E0"/>
    <w:rsid w:val="007760E2"/>
    <w:rsid w:val="007819FF"/>
    <w:rsid w:val="00781B45"/>
    <w:rsid w:val="00782776"/>
    <w:rsid w:val="00782CC5"/>
    <w:rsid w:val="0078360C"/>
    <w:rsid w:val="00783ACA"/>
    <w:rsid w:val="00784A4C"/>
    <w:rsid w:val="00784BC6"/>
    <w:rsid w:val="00784DD1"/>
    <w:rsid w:val="0078523D"/>
    <w:rsid w:val="00785DC9"/>
    <w:rsid w:val="00785E6A"/>
    <w:rsid w:val="00786806"/>
    <w:rsid w:val="007869F8"/>
    <w:rsid w:val="00787780"/>
    <w:rsid w:val="00787A13"/>
    <w:rsid w:val="00787A81"/>
    <w:rsid w:val="00790322"/>
    <w:rsid w:val="007931DF"/>
    <w:rsid w:val="007932C8"/>
    <w:rsid w:val="007935BD"/>
    <w:rsid w:val="00795635"/>
    <w:rsid w:val="0079663F"/>
    <w:rsid w:val="0079673C"/>
    <w:rsid w:val="007A0172"/>
    <w:rsid w:val="007A08A9"/>
    <w:rsid w:val="007A1804"/>
    <w:rsid w:val="007A2511"/>
    <w:rsid w:val="007A260E"/>
    <w:rsid w:val="007A2AD9"/>
    <w:rsid w:val="007A3502"/>
    <w:rsid w:val="007A39B3"/>
    <w:rsid w:val="007A4279"/>
    <w:rsid w:val="007A4D4C"/>
    <w:rsid w:val="007A4DD6"/>
    <w:rsid w:val="007A5CB9"/>
    <w:rsid w:val="007A6DFB"/>
    <w:rsid w:val="007A70C7"/>
    <w:rsid w:val="007A79FE"/>
    <w:rsid w:val="007A7C34"/>
    <w:rsid w:val="007B201F"/>
    <w:rsid w:val="007B20AE"/>
    <w:rsid w:val="007B407A"/>
    <w:rsid w:val="007B49B5"/>
    <w:rsid w:val="007B5EBD"/>
    <w:rsid w:val="007B6B07"/>
    <w:rsid w:val="007B6BB1"/>
    <w:rsid w:val="007B6D43"/>
    <w:rsid w:val="007B749A"/>
    <w:rsid w:val="007B7C6E"/>
    <w:rsid w:val="007B7F95"/>
    <w:rsid w:val="007C0B47"/>
    <w:rsid w:val="007C131E"/>
    <w:rsid w:val="007C19C9"/>
    <w:rsid w:val="007C334A"/>
    <w:rsid w:val="007C3A1C"/>
    <w:rsid w:val="007C3C4D"/>
    <w:rsid w:val="007C4EC9"/>
    <w:rsid w:val="007C6A90"/>
    <w:rsid w:val="007C79A2"/>
    <w:rsid w:val="007D0220"/>
    <w:rsid w:val="007D0320"/>
    <w:rsid w:val="007D1B5C"/>
    <w:rsid w:val="007D3778"/>
    <w:rsid w:val="007D3DD3"/>
    <w:rsid w:val="007D44D7"/>
    <w:rsid w:val="007D4683"/>
    <w:rsid w:val="007D4EDD"/>
    <w:rsid w:val="007D621A"/>
    <w:rsid w:val="007D6A2B"/>
    <w:rsid w:val="007D757B"/>
    <w:rsid w:val="007E058A"/>
    <w:rsid w:val="007E0BA0"/>
    <w:rsid w:val="007E183B"/>
    <w:rsid w:val="007E1A15"/>
    <w:rsid w:val="007E2469"/>
    <w:rsid w:val="007E2887"/>
    <w:rsid w:val="007E29F1"/>
    <w:rsid w:val="007E3719"/>
    <w:rsid w:val="007E43C8"/>
    <w:rsid w:val="007E43E3"/>
    <w:rsid w:val="007E524C"/>
    <w:rsid w:val="007E5278"/>
    <w:rsid w:val="007E63E5"/>
    <w:rsid w:val="007E6A8C"/>
    <w:rsid w:val="007E749C"/>
    <w:rsid w:val="007E77B8"/>
    <w:rsid w:val="007E788B"/>
    <w:rsid w:val="007F0932"/>
    <w:rsid w:val="007F16B2"/>
    <w:rsid w:val="007F1B5C"/>
    <w:rsid w:val="007F2642"/>
    <w:rsid w:val="007F33F3"/>
    <w:rsid w:val="007F45C9"/>
    <w:rsid w:val="007F49E7"/>
    <w:rsid w:val="007F62A6"/>
    <w:rsid w:val="00801257"/>
    <w:rsid w:val="00801C15"/>
    <w:rsid w:val="008037CD"/>
    <w:rsid w:val="00803988"/>
    <w:rsid w:val="00803B0A"/>
    <w:rsid w:val="00804699"/>
    <w:rsid w:val="00804DED"/>
    <w:rsid w:val="00805B96"/>
    <w:rsid w:val="00806D15"/>
    <w:rsid w:val="008074F9"/>
    <w:rsid w:val="00807683"/>
    <w:rsid w:val="00810068"/>
    <w:rsid w:val="008102B1"/>
    <w:rsid w:val="008105BE"/>
    <w:rsid w:val="0081102E"/>
    <w:rsid w:val="008115A5"/>
    <w:rsid w:val="00811668"/>
    <w:rsid w:val="00811797"/>
    <w:rsid w:val="00811D46"/>
    <w:rsid w:val="00812065"/>
    <w:rsid w:val="008124E9"/>
    <w:rsid w:val="0081415D"/>
    <w:rsid w:val="008149B2"/>
    <w:rsid w:val="00815443"/>
    <w:rsid w:val="00816209"/>
    <w:rsid w:val="00817B06"/>
    <w:rsid w:val="00817BC8"/>
    <w:rsid w:val="00820229"/>
    <w:rsid w:val="008202AF"/>
    <w:rsid w:val="008210F6"/>
    <w:rsid w:val="00821E2A"/>
    <w:rsid w:val="00822448"/>
    <w:rsid w:val="00822ABE"/>
    <w:rsid w:val="00823175"/>
    <w:rsid w:val="00823946"/>
    <w:rsid w:val="00824439"/>
    <w:rsid w:val="008244D1"/>
    <w:rsid w:val="00825AA1"/>
    <w:rsid w:val="008277A5"/>
    <w:rsid w:val="00827F51"/>
    <w:rsid w:val="0083104E"/>
    <w:rsid w:val="008315D9"/>
    <w:rsid w:val="00831E6D"/>
    <w:rsid w:val="00834233"/>
    <w:rsid w:val="008343BE"/>
    <w:rsid w:val="0083464D"/>
    <w:rsid w:val="00834B36"/>
    <w:rsid w:val="0083638A"/>
    <w:rsid w:val="00836535"/>
    <w:rsid w:val="0083680A"/>
    <w:rsid w:val="00840028"/>
    <w:rsid w:val="00840FB4"/>
    <w:rsid w:val="008410B2"/>
    <w:rsid w:val="00842BE1"/>
    <w:rsid w:val="00843BD4"/>
    <w:rsid w:val="00844F11"/>
    <w:rsid w:val="008459D9"/>
    <w:rsid w:val="00845FE3"/>
    <w:rsid w:val="0084608B"/>
    <w:rsid w:val="008463A7"/>
    <w:rsid w:val="008469C0"/>
    <w:rsid w:val="008500A0"/>
    <w:rsid w:val="00850149"/>
    <w:rsid w:val="00850B13"/>
    <w:rsid w:val="00850FFD"/>
    <w:rsid w:val="008513AF"/>
    <w:rsid w:val="008524E5"/>
    <w:rsid w:val="00853486"/>
    <w:rsid w:val="0085351C"/>
    <w:rsid w:val="00853D9F"/>
    <w:rsid w:val="0085435A"/>
    <w:rsid w:val="008549CA"/>
    <w:rsid w:val="008556C3"/>
    <w:rsid w:val="00855D85"/>
    <w:rsid w:val="00855FA4"/>
    <w:rsid w:val="00856288"/>
    <w:rsid w:val="0085687C"/>
    <w:rsid w:val="0086008F"/>
    <w:rsid w:val="00861D5F"/>
    <w:rsid w:val="00862FAE"/>
    <w:rsid w:val="00863239"/>
    <w:rsid w:val="00863D22"/>
    <w:rsid w:val="00864440"/>
    <w:rsid w:val="00866F65"/>
    <w:rsid w:val="008706C5"/>
    <w:rsid w:val="008707BF"/>
    <w:rsid w:val="008719D8"/>
    <w:rsid w:val="0087244E"/>
    <w:rsid w:val="00873707"/>
    <w:rsid w:val="008741BF"/>
    <w:rsid w:val="00874B20"/>
    <w:rsid w:val="008757C6"/>
    <w:rsid w:val="00876331"/>
    <w:rsid w:val="008763E1"/>
    <w:rsid w:val="00876E5E"/>
    <w:rsid w:val="0087775C"/>
    <w:rsid w:val="00877A0C"/>
    <w:rsid w:val="00877EC8"/>
    <w:rsid w:val="00880F36"/>
    <w:rsid w:val="0088235E"/>
    <w:rsid w:val="00883648"/>
    <w:rsid w:val="008837BD"/>
    <w:rsid w:val="00885530"/>
    <w:rsid w:val="00887C1C"/>
    <w:rsid w:val="00890423"/>
    <w:rsid w:val="008910D1"/>
    <w:rsid w:val="008914B0"/>
    <w:rsid w:val="00891BDC"/>
    <w:rsid w:val="0089296C"/>
    <w:rsid w:val="008938BA"/>
    <w:rsid w:val="00894F3D"/>
    <w:rsid w:val="00896ABD"/>
    <w:rsid w:val="00897AB6"/>
    <w:rsid w:val="00897FA9"/>
    <w:rsid w:val="008A1CCB"/>
    <w:rsid w:val="008A2366"/>
    <w:rsid w:val="008A3380"/>
    <w:rsid w:val="008A3BFC"/>
    <w:rsid w:val="008A5D20"/>
    <w:rsid w:val="008A674C"/>
    <w:rsid w:val="008A6AD0"/>
    <w:rsid w:val="008A701F"/>
    <w:rsid w:val="008A70ED"/>
    <w:rsid w:val="008A7A9C"/>
    <w:rsid w:val="008B0A13"/>
    <w:rsid w:val="008B1E9E"/>
    <w:rsid w:val="008B22F4"/>
    <w:rsid w:val="008B28C4"/>
    <w:rsid w:val="008B4BA9"/>
    <w:rsid w:val="008B5218"/>
    <w:rsid w:val="008B5ABB"/>
    <w:rsid w:val="008B7102"/>
    <w:rsid w:val="008B7B3C"/>
    <w:rsid w:val="008C0249"/>
    <w:rsid w:val="008C0E89"/>
    <w:rsid w:val="008C1CBD"/>
    <w:rsid w:val="008C3B7D"/>
    <w:rsid w:val="008C41E2"/>
    <w:rsid w:val="008C4321"/>
    <w:rsid w:val="008C4E9A"/>
    <w:rsid w:val="008C5878"/>
    <w:rsid w:val="008C6DBA"/>
    <w:rsid w:val="008D0F90"/>
    <w:rsid w:val="008D1CBE"/>
    <w:rsid w:val="008D2023"/>
    <w:rsid w:val="008D3153"/>
    <w:rsid w:val="008D31CE"/>
    <w:rsid w:val="008D3715"/>
    <w:rsid w:val="008D4C58"/>
    <w:rsid w:val="008D5465"/>
    <w:rsid w:val="008D5E61"/>
    <w:rsid w:val="008D6945"/>
    <w:rsid w:val="008D73AC"/>
    <w:rsid w:val="008D74FA"/>
    <w:rsid w:val="008D7EB7"/>
    <w:rsid w:val="008D7EC5"/>
    <w:rsid w:val="008E0952"/>
    <w:rsid w:val="008E11D6"/>
    <w:rsid w:val="008E1A0B"/>
    <w:rsid w:val="008E1AAA"/>
    <w:rsid w:val="008E22AA"/>
    <w:rsid w:val="008E2595"/>
    <w:rsid w:val="008E2BD7"/>
    <w:rsid w:val="008E3684"/>
    <w:rsid w:val="008E3971"/>
    <w:rsid w:val="008E3AD5"/>
    <w:rsid w:val="008E3C42"/>
    <w:rsid w:val="008E4170"/>
    <w:rsid w:val="008E57F5"/>
    <w:rsid w:val="008E5CF1"/>
    <w:rsid w:val="008E63BA"/>
    <w:rsid w:val="008E6AB9"/>
    <w:rsid w:val="008E7606"/>
    <w:rsid w:val="008E77B8"/>
    <w:rsid w:val="008F1DAA"/>
    <w:rsid w:val="008F3EBD"/>
    <w:rsid w:val="008F45F8"/>
    <w:rsid w:val="008F482B"/>
    <w:rsid w:val="008F4E39"/>
    <w:rsid w:val="008F60B2"/>
    <w:rsid w:val="008F6E37"/>
    <w:rsid w:val="008F765B"/>
    <w:rsid w:val="008F7778"/>
    <w:rsid w:val="008F7C41"/>
    <w:rsid w:val="00902E76"/>
    <w:rsid w:val="009030C0"/>
    <w:rsid w:val="009031E2"/>
    <w:rsid w:val="00903904"/>
    <w:rsid w:val="00903F1E"/>
    <w:rsid w:val="00904D14"/>
    <w:rsid w:val="00905803"/>
    <w:rsid w:val="00905AFF"/>
    <w:rsid w:val="0090640D"/>
    <w:rsid w:val="009067C4"/>
    <w:rsid w:val="00906B25"/>
    <w:rsid w:val="00910F53"/>
    <w:rsid w:val="0091276C"/>
    <w:rsid w:val="009130C1"/>
    <w:rsid w:val="009165AC"/>
    <w:rsid w:val="00916FFC"/>
    <w:rsid w:val="00917E8C"/>
    <w:rsid w:val="0092053F"/>
    <w:rsid w:val="00920C54"/>
    <w:rsid w:val="00921371"/>
    <w:rsid w:val="009221F8"/>
    <w:rsid w:val="0092340A"/>
    <w:rsid w:val="00923C28"/>
    <w:rsid w:val="00923EDF"/>
    <w:rsid w:val="009243A8"/>
    <w:rsid w:val="009245BF"/>
    <w:rsid w:val="009249BE"/>
    <w:rsid w:val="00924B7A"/>
    <w:rsid w:val="00924E06"/>
    <w:rsid w:val="0092709A"/>
    <w:rsid w:val="00930DAA"/>
    <w:rsid w:val="009313C9"/>
    <w:rsid w:val="009313D9"/>
    <w:rsid w:val="009328EB"/>
    <w:rsid w:val="00933EAF"/>
    <w:rsid w:val="00934293"/>
    <w:rsid w:val="00935AD6"/>
    <w:rsid w:val="00935B7F"/>
    <w:rsid w:val="00935FB1"/>
    <w:rsid w:val="0093629F"/>
    <w:rsid w:val="0093682B"/>
    <w:rsid w:val="00937423"/>
    <w:rsid w:val="009408B4"/>
    <w:rsid w:val="0094108F"/>
    <w:rsid w:val="00941293"/>
    <w:rsid w:val="009428C5"/>
    <w:rsid w:val="00942A08"/>
    <w:rsid w:val="009437BF"/>
    <w:rsid w:val="009438AB"/>
    <w:rsid w:val="00944455"/>
    <w:rsid w:val="009446B9"/>
    <w:rsid w:val="00945D45"/>
    <w:rsid w:val="00946372"/>
    <w:rsid w:val="00947156"/>
    <w:rsid w:val="00947846"/>
    <w:rsid w:val="00950C17"/>
    <w:rsid w:val="00951FAF"/>
    <w:rsid w:val="0095254B"/>
    <w:rsid w:val="0095270D"/>
    <w:rsid w:val="00953C91"/>
    <w:rsid w:val="00954061"/>
    <w:rsid w:val="00954138"/>
    <w:rsid w:val="00954516"/>
    <w:rsid w:val="00954740"/>
    <w:rsid w:val="00954A10"/>
    <w:rsid w:val="00954A71"/>
    <w:rsid w:val="00954EAA"/>
    <w:rsid w:val="00955A16"/>
    <w:rsid w:val="00955AE5"/>
    <w:rsid w:val="0096097C"/>
    <w:rsid w:val="00961F80"/>
    <w:rsid w:val="00962E71"/>
    <w:rsid w:val="00963ABC"/>
    <w:rsid w:val="0096474B"/>
    <w:rsid w:val="0096574C"/>
    <w:rsid w:val="00965D21"/>
    <w:rsid w:val="00966D57"/>
    <w:rsid w:val="00967764"/>
    <w:rsid w:val="00970B0E"/>
    <w:rsid w:val="00970BB9"/>
    <w:rsid w:val="00970C03"/>
    <w:rsid w:val="009726EE"/>
    <w:rsid w:val="00972CDE"/>
    <w:rsid w:val="00973165"/>
    <w:rsid w:val="009733DD"/>
    <w:rsid w:val="00973DD8"/>
    <w:rsid w:val="00975152"/>
    <w:rsid w:val="00975573"/>
    <w:rsid w:val="00976D03"/>
    <w:rsid w:val="00977B30"/>
    <w:rsid w:val="00977CB2"/>
    <w:rsid w:val="00980427"/>
    <w:rsid w:val="00980CCF"/>
    <w:rsid w:val="0098129D"/>
    <w:rsid w:val="00982F41"/>
    <w:rsid w:val="009835D3"/>
    <w:rsid w:val="009835DB"/>
    <w:rsid w:val="00985090"/>
    <w:rsid w:val="00986668"/>
    <w:rsid w:val="00987710"/>
    <w:rsid w:val="009904AB"/>
    <w:rsid w:val="0099071A"/>
    <w:rsid w:val="00992413"/>
    <w:rsid w:val="00994789"/>
    <w:rsid w:val="00995446"/>
    <w:rsid w:val="00995520"/>
    <w:rsid w:val="00995688"/>
    <w:rsid w:val="009958A6"/>
    <w:rsid w:val="00995B27"/>
    <w:rsid w:val="00996456"/>
    <w:rsid w:val="009977B5"/>
    <w:rsid w:val="009A04F5"/>
    <w:rsid w:val="009A15EF"/>
    <w:rsid w:val="009A2B51"/>
    <w:rsid w:val="009A38A5"/>
    <w:rsid w:val="009A3905"/>
    <w:rsid w:val="009A5842"/>
    <w:rsid w:val="009A5B73"/>
    <w:rsid w:val="009A6538"/>
    <w:rsid w:val="009A68D9"/>
    <w:rsid w:val="009A73C6"/>
    <w:rsid w:val="009B0206"/>
    <w:rsid w:val="009B118B"/>
    <w:rsid w:val="009B1737"/>
    <w:rsid w:val="009B1912"/>
    <w:rsid w:val="009B1F33"/>
    <w:rsid w:val="009B368F"/>
    <w:rsid w:val="009B3D4B"/>
    <w:rsid w:val="009B5B99"/>
    <w:rsid w:val="009B62A9"/>
    <w:rsid w:val="009B6D38"/>
    <w:rsid w:val="009B6EFC"/>
    <w:rsid w:val="009C03DA"/>
    <w:rsid w:val="009C1659"/>
    <w:rsid w:val="009C1B89"/>
    <w:rsid w:val="009C1DE2"/>
    <w:rsid w:val="009C1FD0"/>
    <w:rsid w:val="009C2548"/>
    <w:rsid w:val="009C2DF8"/>
    <w:rsid w:val="009C31BF"/>
    <w:rsid w:val="009C36FC"/>
    <w:rsid w:val="009C4028"/>
    <w:rsid w:val="009C40CD"/>
    <w:rsid w:val="009C4E1E"/>
    <w:rsid w:val="009C4EE2"/>
    <w:rsid w:val="009C5B47"/>
    <w:rsid w:val="009C68B7"/>
    <w:rsid w:val="009D02CB"/>
    <w:rsid w:val="009D0834"/>
    <w:rsid w:val="009D0A1E"/>
    <w:rsid w:val="009D1146"/>
    <w:rsid w:val="009D13B3"/>
    <w:rsid w:val="009D2AE3"/>
    <w:rsid w:val="009D32CB"/>
    <w:rsid w:val="009D3CBC"/>
    <w:rsid w:val="009D42AC"/>
    <w:rsid w:val="009D52BC"/>
    <w:rsid w:val="009D63AB"/>
    <w:rsid w:val="009D73B1"/>
    <w:rsid w:val="009D7D0A"/>
    <w:rsid w:val="009E09D9"/>
    <w:rsid w:val="009E120A"/>
    <w:rsid w:val="009E1D73"/>
    <w:rsid w:val="009E2817"/>
    <w:rsid w:val="009E30C8"/>
    <w:rsid w:val="009E47ED"/>
    <w:rsid w:val="009E49DE"/>
    <w:rsid w:val="009E5E46"/>
    <w:rsid w:val="009E63CA"/>
    <w:rsid w:val="009F01B1"/>
    <w:rsid w:val="009F0D24"/>
    <w:rsid w:val="009F0DBB"/>
    <w:rsid w:val="009F1A80"/>
    <w:rsid w:val="009F2631"/>
    <w:rsid w:val="009F3887"/>
    <w:rsid w:val="009F3C93"/>
    <w:rsid w:val="009F56D8"/>
    <w:rsid w:val="009F659A"/>
    <w:rsid w:val="009F6743"/>
    <w:rsid w:val="009F6A79"/>
    <w:rsid w:val="009F732B"/>
    <w:rsid w:val="009F782A"/>
    <w:rsid w:val="009F79D7"/>
    <w:rsid w:val="00A01832"/>
    <w:rsid w:val="00A01FE0"/>
    <w:rsid w:val="00A0204C"/>
    <w:rsid w:val="00A025C3"/>
    <w:rsid w:val="00A03C42"/>
    <w:rsid w:val="00A0441E"/>
    <w:rsid w:val="00A04CDA"/>
    <w:rsid w:val="00A053E2"/>
    <w:rsid w:val="00A06945"/>
    <w:rsid w:val="00A070C0"/>
    <w:rsid w:val="00A07362"/>
    <w:rsid w:val="00A07E92"/>
    <w:rsid w:val="00A10656"/>
    <w:rsid w:val="00A10A76"/>
    <w:rsid w:val="00A113C0"/>
    <w:rsid w:val="00A12FA6"/>
    <w:rsid w:val="00A1339B"/>
    <w:rsid w:val="00A13AEF"/>
    <w:rsid w:val="00A14918"/>
    <w:rsid w:val="00A14ABA"/>
    <w:rsid w:val="00A15590"/>
    <w:rsid w:val="00A159CA"/>
    <w:rsid w:val="00A16122"/>
    <w:rsid w:val="00A166DB"/>
    <w:rsid w:val="00A173B4"/>
    <w:rsid w:val="00A20DDF"/>
    <w:rsid w:val="00A2329E"/>
    <w:rsid w:val="00A234F8"/>
    <w:rsid w:val="00A248D9"/>
    <w:rsid w:val="00A24CB6"/>
    <w:rsid w:val="00A25473"/>
    <w:rsid w:val="00A26934"/>
    <w:rsid w:val="00A26CD2"/>
    <w:rsid w:val="00A27546"/>
    <w:rsid w:val="00A27667"/>
    <w:rsid w:val="00A32979"/>
    <w:rsid w:val="00A33CCB"/>
    <w:rsid w:val="00A34A67"/>
    <w:rsid w:val="00A34F34"/>
    <w:rsid w:val="00A37462"/>
    <w:rsid w:val="00A37781"/>
    <w:rsid w:val="00A4267E"/>
    <w:rsid w:val="00A43D96"/>
    <w:rsid w:val="00A43F69"/>
    <w:rsid w:val="00A459E1"/>
    <w:rsid w:val="00A4615E"/>
    <w:rsid w:val="00A46AC4"/>
    <w:rsid w:val="00A502FB"/>
    <w:rsid w:val="00A52296"/>
    <w:rsid w:val="00A53491"/>
    <w:rsid w:val="00A55661"/>
    <w:rsid w:val="00A5592C"/>
    <w:rsid w:val="00A55EB9"/>
    <w:rsid w:val="00A55F98"/>
    <w:rsid w:val="00A61B70"/>
    <w:rsid w:val="00A61FA8"/>
    <w:rsid w:val="00A628A8"/>
    <w:rsid w:val="00A63475"/>
    <w:rsid w:val="00A637F4"/>
    <w:rsid w:val="00A63A3A"/>
    <w:rsid w:val="00A64DF2"/>
    <w:rsid w:val="00A65226"/>
    <w:rsid w:val="00A65485"/>
    <w:rsid w:val="00A65863"/>
    <w:rsid w:val="00A66437"/>
    <w:rsid w:val="00A66E05"/>
    <w:rsid w:val="00A70753"/>
    <w:rsid w:val="00A712D2"/>
    <w:rsid w:val="00A73308"/>
    <w:rsid w:val="00A7334D"/>
    <w:rsid w:val="00A751CE"/>
    <w:rsid w:val="00A81458"/>
    <w:rsid w:val="00A82C8A"/>
    <w:rsid w:val="00A82F8A"/>
    <w:rsid w:val="00A8346B"/>
    <w:rsid w:val="00A8474B"/>
    <w:rsid w:val="00A852FF"/>
    <w:rsid w:val="00A8563A"/>
    <w:rsid w:val="00A85691"/>
    <w:rsid w:val="00A87337"/>
    <w:rsid w:val="00A87B8F"/>
    <w:rsid w:val="00A87F8D"/>
    <w:rsid w:val="00A9059B"/>
    <w:rsid w:val="00A90C97"/>
    <w:rsid w:val="00A91413"/>
    <w:rsid w:val="00A91F87"/>
    <w:rsid w:val="00A92CC2"/>
    <w:rsid w:val="00A92DDC"/>
    <w:rsid w:val="00A9450E"/>
    <w:rsid w:val="00A94E19"/>
    <w:rsid w:val="00A956E2"/>
    <w:rsid w:val="00A95BC0"/>
    <w:rsid w:val="00A95BCF"/>
    <w:rsid w:val="00A960C8"/>
    <w:rsid w:val="00A96604"/>
    <w:rsid w:val="00A96D58"/>
    <w:rsid w:val="00A97F0B"/>
    <w:rsid w:val="00AA03DF"/>
    <w:rsid w:val="00AA1B4F"/>
    <w:rsid w:val="00AA21D8"/>
    <w:rsid w:val="00AA25A2"/>
    <w:rsid w:val="00AA271A"/>
    <w:rsid w:val="00AA3270"/>
    <w:rsid w:val="00AA4D37"/>
    <w:rsid w:val="00AA54F3"/>
    <w:rsid w:val="00AA5A1A"/>
    <w:rsid w:val="00AA5EB1"/>
    <w:rsid w:val="00AA6B43"/>
    <w:rsid w:val="00AA720D"/>
    <w:rsid w:val="00AB151C"/>
    <w:rsid w:val="00AB2A46"/>
    <w:rsid w:val="00AB367A"/>
    <w:rsid w:val="00AB3E66"/>
    <w:rsid w:val="00AB4AD8"/>
    <w:rsid w:val="00AB50ED"/>
    <w:rsid w:val="00AB5C19"/>
    <w:rsid w:val="00AB6C59"/>
    <w:rsid w:val="00AC01D1"/>
    <w:rsid w:val="00AC0AB2"/>
    <w:rsid w:val="00AC0E9F"/>
    <w:rsid w:val="00AC12DF"/>
    <w:rsid w:val="00AC2038"/>
    <w:rsid w:val="00AC2773"/>
    <w:rsid w:val="00AC3D4D"/>
    <w:rsid w:val="00AC3DF4"/>
    <w:rsid w:val="00AC3FF0"/>
    <w:rsid w:val="00AC4120"/>
    <w:rsid w:val="00AC44FB"/>
    <w:rsid w:val="00AC52A5"/>
    <w:rsid w:val="00AC5BD9"/>
    <w:rsid w:val="00AC66DB"/>
    <w:rsid w:val="00AC6EFD"/>
    <w:rsid w:val="00AC7151"/>
    <w:rsid w:val="00AC7503"/>
    <w:rsid w:val="00AD0299"/>
    <w:rsid w:val="00AD10D0"/>
    <w:rsid w:val="00AD13E9"/>
    <w:rsid w:val="00AD14B7"/>
    <w:rsid w:val="00AD175C"/>
    <w:rsid w:val="00AD1853"/>
    <w:rsid w:val="00AD28D6"/>
    <w:rsid w:val="00AD2A4D"/>
    <w:rsid w:val="00AD2E37"/>
    <w:rsid w:val="00AD3661"/>
    <w:rsid w:val="00AD3C2F"/>
    <w:rsid w:val="00AD3E23"/>
    <w:rsid w:val="00AD460A"/>
    <w:rsid w:val="00AD47F3"/>
    <w:rsid w:val="00AD4F69"/>
    <w:rsid w:val="00AD54FD"/>
    <w:rsid w:val="00AD58A3"/>
    <w:rsid w:val="00AD6A05"/>
    <w:rsid w:val="00AD7453"/>
    <w:rsid w:val="00AE0CF6"/>
    <w:rsid w:val="00AE118B"/>
    <w:rsid w:val="00AE185C"/>
    <w:rsid w:val="00AE1A5D"/>
    <w:rsid w:val="00AE25B4"/>
    <w:rsid w:val="00AE272B"/>
    <w:rsid w:val="00AE3E3A"/>
    <w:rsid w:val="00AE5B2A"/>
    <w:rsid w:val="00AE6078"/>
    <w:rsid w:val="00AE70BA"/>
    <w:rsid w:val="00AE77B4"/>
    <w:rsid w:val="00AE7C1A"/>
    <w:rsid w:val="00AE7DF8"/>
    <w:rsid w:val="00AE7E02"/>
    <w:rsid w:val="00AE7F51"/>
    <w:rsid w:val="00AF07BC"/>
    <w:rsid w:val="00AF0D9C"/>
    <w:rsid w:val="00AF13AB"/>
    <w:rsid w:val="00AF1D36"/>
    <w:rsid w:val="00AF277F"/>
    <w:rsid w:val="00AF280B"/>
    <w:rsid w:val="00AF49AE"/>
    <w:rsid w:val="00AF4C1A"/>
    <w:rsid w:val="00AF517A"/>
    <w:rsid w:val="00AF5F75"/>
    <w:rsid w:val="00AF6001"/>
    <w:rsid w:val="00B01707"/>
    <w:rsid w:val="00B018F9"/>
    <w:rsid w:val="00B01A16"/>
    <w:rsid w:val="00B020D5"/>
    <w:rsid w:val="00B0253F"/>
    <w:rsid w:val="00B058A4"/>
    <w:rsid w:val="00B07593"/>
    <w:rsid w:val="00B07F45"/>
    <w:rsid w:val="00B1021A"/>
    <w:rsid w:val="00B13085"/>
    <w:rsid w:val="00B13C33"/>
    <w:rsid w:val="00B142E2"/>
    <w:rsid w:val="00B1481A"/>
    <w:rsid w:val="00B149EF"/>
    <w:rsid w:val="00B14FBF"/>
    <w:rsid w:val="00B15594"/>
    <w:rsid w:val="00B1583E"/>
    <w:rsid w:val="00B15914"/>
    <w:rsid w:val="00B15A1F"/>
    <w:rsid w:val="00B15BB2"/>
    <w:rsid w:val="00B15FE9"/>
    <w:rsid w:val="00B16134"/>
    <w:rsid w:val="00B174FB"/>
    <w:rsid w:val="00B2007C"/>
    <w:rsid w:val="00B21465"/>
    <w:rsid w:val="00B2148A"/>
    <w:rsid w:val="00B21D5C"/>
    <w:rsid w:val="00B22016"/>
    <w:rsid w:val="00B220C2"/>
    <w:rsid w:val="00B220DC"/>
    <w:rsid w:val="00B23B27"/>
    <w:rsid w:val="00B23EB0"/>
    <w:rsid w:val="00B250B9"/>
    <w:rsid w:val="00B25B32"/>
    <w:rsid w:val="00B26814"/>
    <w:rsid w:val="00B26A4B"/>
    <w:rsid w:val="00B27C70"/>
    <w:rsid w:val="00B318CB"/>
    <w:rsid w:val="00B32616"/>
    <w:rsid w:val="00B352E4"/>
    <w:rsid w:val="00B36C42"/>
    <w:rsid w:val="00B3732A"/>
    <w:rsid w:val="00B41BE6"/>
    <w:rsid w:val="00B42138"/>
    <w:rsid w:val="00B424E9"/>
    <w:rsid w:val="00B42EA7"/>
    <w:rsid w:val="00B42FA8"/>
    <w:rsid w:val="00B468EA"/>
    <w:rsid w:val="00B46D32"/>
    <w:rsid w:val="00B476C0"/>
    <w:rsid w:val="00B508B7"/>
    <w:rsid w:val="00B51845"/>
    <w:rsid w:val="00B51923"/>
    <w:rsid w:val="00B521E1"/>
    <w:rsid w:val="00B5337C"/>
    <w:rsid w:val="00B53707"/>
    <w:rsid w:val="00B538A9"/>
    <w:rsid w:val="00B53FDE"/>
    <w:rsid w:val="00B5481E"/>
    <w:rsid w:val="00B54CDB"/>
    <w:rsid w:val="00B55170"/>
    <w:rsid w:val="00B56397"/>
    <w:rsid w:val="00B571DA"/>
    <w:rsid w:val="00B57B80"/>
    <w:rsid w:val="00B6027B"/>
    <w:rsid w:val="00B6050C"/>
    <w:rsid w:val="00B60E98"/>
    <w:rsid w:val="00B60ED7"/>
    <w:rsid w:val="00B61280"/>
    <w:rsid w:val="00B62220"/>
    <w:rsid w:val="00B636C8"/>
    <w:rsid w:val="00B64AED"/>
    <w:rsid w:val="00B65A70"/>
    <w:rsid w:val="00B65EDB"/>
    <w:rsid w:val="00B669F9"/>
    <w:rsid w:val="00B670F7"/>
    <w:rsid w:val="00B67AFF"/>
    <w:rsid w:val="00B70B59"/>
    <w:rsid w:val="00B70CFD"/>
    <w:rsid w:val="00B725AD"/>
    <w:rsid w:val="00B73657"/>
    <w:rsid w:val="00B739B3"/>
    <w:rsid w:val="00B7624B"/>
    <w:rsid w:val="00B768E0"/>
    <w:rsid w:val="00B77BE9"/>
    <w:rsid w:val="00B77EDA"/>
    <w:rsid w:val="00B804D5"/>
    <w:rsid w:val="00B805F1"/>
    <w:rsid w:val="00B8110E"/>
    <w:rsid w:val="00B81B15"/>
    <w:rsid w:val="00B81B7C"/>
    <w:rsid w:val="00B82365"/>
    <w:rsid w:val="00B84A25"/>
    <w:rsid w:val="00B84ECE"/>
    <w:rsid w:val="00B8681A"/>
    <w:rsid w:val="00B87065"/>
    <w:rsid w:val="00B87520"/>
    <w:rsid w:val="00B87D12"/>
    <w:rsid w:val="00B87F29"/>
    <w:rsid w:val="00B90435"/>
    <w:rsid w:val="00B915AE"/>
    <w:rsid w:val="00B91672"/>
    <w:rsid w:val="00B93975"/>
    <w:rsid w:val="00B93DD1"/>
    <w:rsid w:val="00B94070"/>
    <w:rsid w:val="00B953CC"/>
    <w:rsid w:val="00B9551A"/>
    <w:rsid w:val="00B96152"/>
    <w:rsid w:val="00BA01D1"/>
    <w:rsid w:val="00BA144F"/>
    <w:rsid w:val="00BA1735"/>
    <w:rsid w:val="00BA19FA"/>
    <w:rsid w:val="00BA20E8"/>
    <w:rsid w:val="00BA272E"/>
    <w:rsid w:val="00BA4288"/>
    <w:rsid w:val="00BA4A93"/>
    <w:rsid w:val="00BA56E6"/>
    <w:rsid w:val="00BA63E3"/>
    <w:rsid w:val="00BA73F6"/>
    <w:rsid w:val="00BB0902"/>
    <w:rsid w:val="00BB1F9C"/>
    <w:rsid w:val="00BB2918"/>
    <w:rsid w:val="00BB479D"/>
    <w:rsid w:val="00BB48E5"/>
    <w:rsid w:val="00BB517B"/>
    <w:rsid w:val="00BB5247"/>
    <w:rsid w:val="00BB5607"/>
    <w:rsid w:val="00BB5ACA"/>
    <w:rsid w:val="00BB5AE6"/>
    <w:rsid w:val="00BB601A"/>
    <w:rsid w:val="00BB627F"/>
    <w:rsid w:val="00BC0C17"/>
    <w:rsid w:val="00BC1570"/>
    <w:rsid w:val="00BC1686"/>
    <w:rsid w:val="00BC1B0C"/>
    <w:rsid w:val="00BC35F3"/>
    <w:rsid w:val="00BC3823"/>
    <w:rsid w:val="00BC5729"/>
    <w:rsid w:val="00BC5841"/>
    <w:rsid w:val="00BC5F05"/>
    <w:rsid w:val="00BC7316"/>
    <w:rsid w:val="00BC7906"/>
    <w:rsid w:val="00BD022F"/>
    <w:rsid w:val="00BD1396"/>
    <w:rsid w:val="00BD2EF0"/>
    <w:rsid w:val="00BD31CC"/>
    <w:rsid w:val="00BD35AD"/>
    <w:rsid w:val="00BD4DE5"/>
    <w:rsid w:val="00BD5D7F"/>
    <w:rsid w:val="00BD60B4"/>
    <w:rsid w:val="00BD60BD"/>
    <w:rsid w:val="00BD65C9"/>
    <w:rsid w:val="00BD771C"/>
    <w:rsid w:val="00BD796B"/>
    <w:rsid w:val="00BE0EAF"/>
    <w:rsid w:val="00BE2A7C"/>
    <w:rsid w:val="00BE2C55"/>
    <w:rsid w:val="00BE40C0"/>
    <w:rsid w:val="00BE474B"/>
    <w:rsid w:val="00BE5F4A"/>
    <w:rsid w:val="00BE6BB7"/>
    <w:rsid w:val="00BE7AEF"/>
    <w:rsid w:val="00BE7CA6"/>
    <w:rsid w:val="00BE7D24"/>
    <w:rsid w:val="00BF09B0"/>
    <w:rsid w:val="00BF1544"/>
    <w:rsid w:val="00BF194F"/>
    <w:rsid w:val="00BF1B53"/>
    <w:rsid w:val="00BF2041"/>
    <w:rsid w:val="00BF246D"/>
    <w:rsid w:val="00BF2682"/>
    <w:rsid w:val="00BF29A5"/>
    <w:rsid w:val="00BF47E9"/>
    <w:rsid w:val="00BF5C85"/>
    <w:rsid w:val="00BF7585"/>
    <w:rsid w:val="00BF76D2"/>
    <w:rsid w:val="00BF7C51"/>
    <w:rsid w:val="00C00ED9"/>
    <w:rsid w:val="00C0123E"/>
    <w:rsid w:val="00C02523"/>
    <w:rsid w:val="00C0276D"/>
    <w:rsid w:val="00C036AC"/>
    <w:rsid w:val="00C05430"/>
    <w:rsid w:val="00C05C7C"/>
    <w:rsid w:val="00C06561"/>
    <w:rsid w:val="00C06F06"/>
    <w:rsid w:val="00C10E5D"/>
    <w:rsid w:val="00C11BE4"/>
    <w:rsid w:val="00C13114"/>
    <w:rsid w:val="00C14FBC"/>
    <w:rsid w:val="00C15336"/>
    <w:rsid w:val="00C163C4"/>
    <w:rsid w:val="00C17E24"/>
    <w:rsid w:val="00C20A65"/>
    <w:rsid w:val="00C20FAD"/>
    <w:rsid w:val="00C21688"/>
    <w:rsid w:val="00C21D38"/>
    <w:rsid w:val="00C232ED"/>
    <w:rsid w:val="00C2375F"/>
    <w:rsid w:val="00C247CB"/>
    <w:rsid w:val="00C3289D"/>
    <w:rsid w:val="00C32B2A"/>
    <w:rsid w:val="00C32E66"/>
    <w:rsid w:val="00C3334A"/>
    <w:rsid w:val="00C3355F"/>
    <w:rsid w:val="00C33A04"/>
    <w:rsid w:val="00C34138"/>
    <w:rsid w:val="00C342D8"/>
    <w:rsid w:val="00C3569A"/>
    <w:rsid w:val="00C36446"/>
    <w:rsid w:val="00C376C5"/>
    <w:rsid w:val="00C37995"/>
    <w:rsid w:val="00C40268"/>
    <w:rsid w:val="00C41539"/>
    <w:rsid w:val="00C41F2F"/>
    <w:rsid w:val="00C43F48"/>
    <w:rsid w:val="00C448FF"/>
    <w:rsid w:val="00C44DAC"/>
    <w:rsid w:val="00C45E57"/>
    <w:rsid w:val="00C4651B"/>
    <w:rsid w:val="00C478CB"/>
    <w:rsid w:val="00C50A0E"/>
    <w:rsid w:val="00C50D1F"/>
    <w:rsid w:val="00C5146F"/>
    <w:rsid w:val="00C516ED"/>
    <w:rsid w:val="00C52613"/>
    <w:rsid w:val="00C52991"/>
    <w:rsid w:val="00C52C6B"/>
    <w:rsid w:val="00C52F29"/>
    <w:rsid w:val="00C533FA"/>
    <w:rsid w:val="00C538C0"/>
    <w:rsid w:val="00C53A4A"/>
    <w:rsid w:val="00C54B18"/>
    <w:rsid w:val="00C550D6"/>
    <w:rsid w:val="00C56CE6"/>
    <w:rsid w:val="00C5745F"/>
    <w:rsid w:val="00C57C63"/>
    <w:rsid w:val="00C60005"/>
    <w:rsid w:val="00C61A98"/>
    <w:rsid w:val="00C61B37"/>
    <w:rsid w:val="00C61D9F"/>
    <w:rsid w:val="00C627AC"/>
    <w:rsid w:val="00C63201"/>
    <w:rsid w:val="00C63557"/>
    <w:rsid w:val="00C64BE9"/>
    <w:rsid w:val="00C64D04"/>
    <w:rsid w:val="00C64E62"/>
    <w:rsid w:val="00C6506A"/>
    <w:rsid w:val="00C651D5"/>
    <w:rsid w:val="00C6596C"/>
    <w:rsid w:val="00C65CCC"/>
    <w:rsid w:val="00C6643E"/>
    <w:rsid w:val="00C66B7C"/>
    <w:rsid w:val="00C71D86"/>
    <w:rsid w:val="00C71DB0"/>
    <w:rsid w:val="00C72448"/>
    <w:rsid w:val="00C729EC"/>
    <w:rsid w:val="00C73F62"/>
    <w:rsid w:val="00C751DA"/>
    <w:rsid w:val="00C75976"/>
    <w:rsid w:val="00C7618F"/>
    <w:rsid w:val="00C765A9"/>
    <w:rsid w:val="00C81157"/>
    <w:rsid w:val="00C8162D"/>
    <w:rsid w:val="00C829F5"/>
    <w:rsid w:val="00C82F2F"/>
    <w:rsid w:val="00C830BB"/>
    <w:rsid w:val="00C830D5"/>
    <w:rsid w:val="00C83A0B"/>
    <w:rsid w:val="00C842D0"/>
    <w:rsid w:val="00C84ED1"/>
    <w:rsid w:val="00C863CC"/>
    <w:rsid w:val="00C87246"/>
    <w:rsid w:val="00C90118"/>
    <w:rsid w:val="00C9038F"/>
    <w:rsid w:val="00C921F7"/>
    <w:rsid w:val="00C92AAB"/>
    <w:rsid w:val="00C936FE"/>
    <w:rsid w:val="00C93FCE"/>
    <w:rsid w:val="00C94570"/>
    <w:rsid w:val="00C94A4B"/>
    <w:rsid w:val="00C95D4C"/>
    <w:rsid w:val="00C9615B"/>
    <w:rsid w:val="00C9637F"/>
    <w:rsid w:val="00C96F2A"/>
    <w:rsid w:val="00C9708A"/>
    <w:rsid w:val="00CA0484"/>
    <w:rsid w:val="00CA1FCF"/>
    <w:rsid w:val="00CA2435"/>
    <w:rsid w:val="00CA4068"/>
    <w:rsid w:val="00CA4DB3"/>
    <w:rsid w:val="00CA67F4"/>
    <w:rsid w:val="00CA7B1D"/>
    <w:rsid w:val="00CB2EA8"/>
    <w:rsid w:val="00CB37F8"/>
    <w:rsid w:val="00CB39FB"/>
    <w:rsid w:val="00CB3D74"/>
    <w:rsid w:val="00CB5B32"/>
    <w:rsid w:val="00CB5C2E"/>
    <w:rsid w:val="00CB73AD"/>
    <w:rsid w:val="00CB7DC3"/>
    <w:rsid w:val="00CB7DD5"/>
    <w:rsid w:val="00CC000A"/>
    <w:rsid w:val="00CC0D48"/>
    <w:rsid w:val="00CC173B"/>
    <w:rsid w:val="00CC1EA3"/>
    <w:rsid w:val="00CC3F18"/>
    <w:rsid w:val="00CC498D"/>
    <w:rsid w:val="00CC5BE1"/>
    <w:rsid w:val="00CC5E80"/>
    <w:rsid w:val="00CC75A2"/>
    <w:rsid w:val="00CC7A18"/>
    <w:rsid w:val="00CC7D6F"/>
    <w:rsid w:val="00CD0E2F"/>
    <w:rsid w:val="00CD1210"/>
    <w:rsid w:val="00CD18D5"/>
    <w:rsid w:val="00CD1D49"/>
    <w:rsid w:val="00CD1E69"/>
    <w:rsid w:val="00CD2F20"/>
    <w:rsid w:val="00CD463F"/>
    <w:rsid w:val="00CD4E37"/>
    <w:rsid w:val="00CD6B20"/>
    <w:rsid w:val="00CD7A84"/>
    <w:rsid w:val="00CE0834"/>
    <w:rsid w:val="00CE0C0D"/>
    <w:rsid w:val="00CE0D1E"/>
    <w:rsid w:val="00CE0D72"/>
    <w:rsid w:val="00CE123B"/>
    <w:rsid w:val="00CE1339"/>
    <w:rsid w:val="00CE1BB2"/>
    <w:rsid w:val="00CE4D67"/>
    <w:rsid w:val="00CE61CC"/>
    <w:rsid w:val="00CE6E42"/>
    <w:rsid w:val="00CF0647"/>
    <w:rsid w:val="00CF1F19"/>
    <w:rsid w:val="00CF20B7"/>
    <w:rsid w:val="00CF3595"/>
    <w:rsid w:val="00CF4962"/>
    <w:rsid w:val="00CF6389"/>
    <w:rsid w:val="00CF65B5"/>
    <w:rsid w:val="00CF6692"/>
    <w:rsid w:val="00CF7402"/>
    <w:rsid w:val="00CF7441"/>
    <w:rsid w:val="00D00266"/>
    <w:rsid w:val="00D00D16"/>
    <w:rsid w:val="00D027EE"/>
    <w:rsid w:val="00D029EE"/>
    <w:rsid w:val="00D03C6C"/>
    <w:rsid w:val="00D0439B"/>
    <w:rsid w:val="00D04760"/>
    <w:rsid w:val="00D04A95"/>
    <w:rsid w:val="00D05DA5"/>
    <w:rsid w:val="00D06288"/>
    <w:rsid w:val="00D068C7"/>
    <w:rsid w:val="00D06F2C"/>
    <w:rsid w:val="00D07DB0"/>
    <w:rsid w:val="00D07FF3"/>
    <w:rsid w:val="00D07FF6"/>
    <w:rsid w:val="00D10F5F"/>
    <w:rsid w:val="00D11895"/>
    <w:rsid w:val="00D11B59"/>
    <w:rsid w:val="00D122E7"/>
    <w:rsid w:val="00D128A4"/>
    <w:rsid w:val="00D12C39"/>
    <w:rsid w:val="00D147C8"/>
    <w:rsid w:val="00D15131"/>
    <w:rsid w:val="00D1518F"/>
    <w:rsid w:val="00D152AC"/>
    <w:rsid w:val="00D162FD"/>
    <w:rsid w:val="00D16E5E"/>
    <w:rsid w:val="00D16FA2"/>
    <w:rsid w:val="00D17271"/>
    <w:rsid w:val="00D20954"/>
    <w:rsid w:val="00D2199A"/>
    <w:rsid w:val="00D21C39"/>
    <w:rsid w:val="00D21FC6"/>
    <w:rsid w:val="00D2243A"/>
    <w:rsid w:val="00D24D37"/>
    <w:rsid w:val="00D24FB2"/>
    <w:rsid w:val="00D25FE5"/>
    <w:rsid w:val="00D3049D"/>
    <w:rsid w:val="00D30919"/>
    <w:rsid w:val="00D33071"/>
    <w:rsid w:val="00D33393"/>
    <w:rsid w:val="00D337C6"/>
    <w:rsid w:val="00D338BD"/>
    <w:rsid w:val="00D338FD"/>
    <w:rsid w:val="00D33D36"/>
    <w:rsid w:val="00D34D94"/>
    <w:rsid w:val="00D34E0A"/>
    <w:rsid w:val="00D35324"/>
    <w:rsid w:val="00D35584"/>
    <w:rsid w:val="00D364A9"/>
    <w:rsid w:val="00D375C6"/>
    <w:rsid w:val="00D37881"/>
    <w:rsid w:val="00D409E2"/>
    <w:rsid w:val="00D427D7"/>
    <w:rsid w:val="00D43131"/>
    <w:rsid w:val="00D43845"/>
    <w:rsid w:val="00D444EF"/>
    <w:rsid w:val="00D44687"/>
    <w:rsid w:val="00D44E62"/>
    <w:rsid w:val="00D44E9B"/>
    <w:rsid w:val="00D46DB2"/>
    <w:rsid w:val="00D50B52"/>
    <w:rsid w:val="00D51570"/>
    <w:rsid w:val="00D51D9F"/>
    <w:rsid w:val="00D53868"/>
    <w:rsid w:val="00D53CA6"/>
    <w:rsid w:val="00D556AD"/>
    <w:rsid w:val="00D5738C"/>
    <w:rsid w:val="00D60259"/>
    <w:rsid w:val="00D60381"/>
    <w:rsid w:val="00D61350"/>
    <w:rsid w:val="00D616DE"/>
    <w:rsid w:val="00D617DE"/>
    <w:rsid w:val="00D62201"/>
    <w:rsid w:val="00D62A6A"/>
    <w:rsid w:val="00D630F9"/>
    <w:rsid w:val="00D651D1"/>
    <w:rsid w:val="00D65C41"/>
    <w:rsid w:val="00D664E4"/>
    <w:rsid w:val="00D66D3F"/>
    <w:rsid w:val="00D670F0"/>
    <w:rsid w:val="00D67AB3"/>
    <w:rsid w:val="00D7174E"/>
    <w:rsid w:val="00D717BB"/>
    <w:rsid w:val="00D7226B"/>
    <w:rsid w:val="00D722D1"/>
    <w:rsid w:val="00D72707"/>
    <w:rsid w:val="00D7448C"/>
    <w:rsid w:val="00D755A9"/>
    <w:rsid w:val="00D75A9C"/>
    <w:rsid w:val="00D76001"/>
    <w:rsid w:val="00D7655B"/>
    <w:rsid w:val="00D766B3"/>
    <w:rsid w:val="00D775AA"/>
    <w:rsid w:val="00D80C56"/>
    <w:rsid w:val="00D80D9B"/>
    <w:rsid w:val="00D8178E"/>
    <w:rsid w:val="00D8223C"/>
    <w:rsid w:val="00D829C8"/>
    <w:rsid w:val="00D82CFB"/>
    <w:rsid w:val="00D832BE"/>
    <w:rsid w:val="00D83AC1"/>
    <w:rsid w:val="00D84C80"/>
    <w:rsid w:val="00D85F9C"/>
    <w:rsid w:val="00D903F8"/>
    <w:rsid w:val="00D90871"/>
    <w:rsid w:val="00D90DE5"/>
    <w:rsid w:val="00D9155F"/>
    <w:rsid w:val="00D9268A"/>
    <w:rsid w:val="00D92E1B"/>
    <w:rsid w:val="00D93A3F"/>
    <w:rsid w:val="00D93B4C"/>
    <w:rsid w:val="00D9403F"/>
    <w:rsid w:val="00D95220"/>
    <w:rsid w:val="00D9538C"/>
    <w:rsid w:val="00D959B4"/>
    <w:rsid w:val="00D95CC2"/>
    <w:rsid w:val="00D9688F"/>
    <w:rsid w:val="00D96DB9"/>
    <w:rsid w:val="00D973B3"/>
    <w:rsid w:val="00DA0394"/>
    <w:rsid w:val="00DA1148"/>
    <w:rsid w:val="00DA1884"/>
    <w:rsid w:val="00DA1AF0"/>
    <w:rsid w:val="00DA3D30"/>
    <w:rsid w:val="00DA3F4B"/>
    <w:rsid w:val="00DA433C"/>
    <w:rsid w:val="00DA44DE"/>
    <w:rsid w:val="00DA54B8"/>
    <w:rsid w:val="00DA5706"/>
    <w:rsid w:val="00DA5FD5"/>
    <w:rsid w:val="00DA67A8"/>
    <w:rsid w:val="00DA67D6"/>
    <w:rsid w:val="00DB1C80"/>
    <w:rsid w:val="00DB2A3C"/>
    <w:rsid w:val="00DB339B"/>
    <w:rsid w:val="00DB620A"/>
    <w:rsid w:val="00DB656F"/>
    <w:rsid w:val="00DB6816"/>
    <w:rsid w:val="00DB6E64"/>
    <w:rsid w:val="00DB746E"/>
    <w:rsid w:val="00DC129A"/>
    <w:rsid w:val="00DC2848"/>
    <w:rsid w:val="00DC2AE7"/>
    <w:rsid w:val="00DC3832"/>
    <w:rsid w:val="00DC3BC8"/>
    <w:rsid w:val="00DC3D8E"/>
    <w:rsid w:val="00DC4C40"/>
    <w:rsid w:val="00DC5745"/>
    <w:rsid w:val="00DC5F0C"/>
    <w:rsid w:val="00DC7A51"/>
    <w:rsid w:val="00DC7F31"/>
    <w:rsid w:val="00DD0108"/>
    <w:rsid w:val="00DD0868"/>
    <w:rsid w:val="00DD3091"/>
    <w:rsid w:val="00DD3A91"/>
    <w:rsid w:val="00DD3B1E"/>
    <w:rsid w:val="00DD4971"/>
    <w:rsid w:val="00DD59B3"/>
    <w:rsid w:val="00DD633A"/>
    <w:rsid w:val="00DD7E07"/>
    <w:rsid w:val="00DD7FB3"/>
    <w:rsid w:val="00DE0333"/>
    <w:rsid w:val="00DE0C8B"/>
    <w:rsid w:val="00DE3523"/>
    <w:rsid w:val="00DE38E2"/>
    <w:rsid w:val="00DE4666"/>
    <w:rsid w:val="00DE57DD"/>
    <w:rsid w:val="00DE5B5F"/>
    <w:rsid w:val="00DE7482"/>
    <w:rsid w:val="00DF0A18"/>
    <w:rsid w:val="00DF1744"/>
    <w:rsid w:val="00DF2F3A"/>
    <w:rsid w:val="00DF347E"/>
    <w:rsid w:val="00DF45B6"/>
    <w:rsid w:val="00DF4797"/>
    <w:rsid w:val="00DF614E"/>
    <w:rsid w:val="00DF736F"/>
    <w:rsid w:val="00DF7D65"/>
    <w:rsid w:val="00E00670"/>
    <w:rsid w:val="00E00696"/>
    <w:rsid w:val="00E0131C"/>
    <w:rsid w:val="00E01AA5"/>
    <w:rsid w:val="00E035D5"/>
    <w:rsid w:val="00E03651"/>
    <w:rsid w:val="00E03808"/>
    <w:rsid w:val="00E04463"/>
    <w:rsid w:val="00E060C2"/>
    <w:rsid w:val="00E06324"/>
    <w:rsid w:val="00E07B81"/>
    <w:rsid w:val="00E10AFD"/>
    <w:rsid w:val="00E115EC"/>
    <w:rsid w:val="00E12B11"/>
    <w:rsid w:val="00E12FB0"/>
    <w:rsid w:val="00E13576"/>
    <w:rsid w:val="00E135FA"/>
    <w:rsid w:val="00E14814"/>
    <w:rsid w:val="00E1591B"/>
    <w:rsid w:val="00E16A50"/>
    <w:rsid w:val="00E20027"/>
    <w:rsid w:val="00E202ED"/>
    <w:rsid w:val="00E208AA"/>
    <w:rsid w:val="00E20B65"/>
    <w:rsid w:val="00E21515"/>
    <w:rsid w:val="00E21D77"/>
    <w:rsid w:val="00E2201C"/>
    <w:rsid w:val="00E22A0D"/>
    <w:rsid w:val="00E22EDD"/>
    <w:rsid w:val="00E236A8"/>
    <w:rsid w:val="00E23B8A"/>
    <w:rsid w:val="00E243BA"/>
    <w:rsid w:val="00E24792"/>
    <w:rsid w:val="00E249D5"/>
    <w:rsid w:val="00E25017"/>
    <w:rsid w:val="00E25ED9"/>
    <w:rsid w:val="00E26F73"/>
    <w:rsid w:val="00E30A34"/>
    <w:rsid w:val="00E30F54"/>
    <w:rsid w:val="00E31591"/>
    <w:rsid w:val="00E31D1F"/>
    <w:rsid w:val="00E33522"/>
    <w:rsid w:val="00E33C68"/>
    <w:rsid w:val="00E34EEB"/>
    <w:rsid w:val="00E35168"/>
    <w:rsid w:val="00E3551A"/>
    <w:rsid w:val="00E35ED6"/>
    <w:rsid w:val="00E360E8"/>
    <w:rsid w:val="00E362E7"/>
    <w:rsid w:val="00E3687C"/>
    <w:rsid w:val="00E371A5"/>
    <w:rsid w:val="00E3757D"/>
    <w:rsid w:val="00E377BD"/>
    <w:rsid w:val="00E379E6"/>
    <w:rsid w:val="00E408D8"/>
    <w:rsid w:val="00E42B30"/>
    <w:rsid w:val="00E43CF3"/>
    <w:rsid w:val="00E44DE2"/>
    <w:rsid w:val="00E44EB9"/>
    <w:rsid w:val="00E45BDC"/>
    <w:rsid w:val="00E46358"/>
    <w:rsid w:val="00E46ED0"/>
    <w:rsid w:val="00E471DC"/>
    <w:rsid w:val="00E477EB"/>
    <w:rsid w:val="00E478E6"/>
    <w:rsid w:val="00E47A94"/>
    <w:rsid w:val="00E47E3C"/>
    <w:rsid w:val="00E503CE"/>
    <w:rsid w:val="00E503F4"/>
    <w:rsid w:val="00E50B2C"/>
    <w:rsid w:val="00E50EB4"/>
    <w:rsid w:val="00E522E3"/>
    <w:rsid w:val="00E52460"/>
    <w:rsid w:val="00E52EEB"/>
    <w:rsid w:val="00E532FC"/>
    <w:rsid w:val="00E53F5D"/>
    <w:rsid w:val="00E53FDA"/>
    <w:rsid w:val="00E559B4"/>
    <w:rsid w:val="00E55BB0"/>
    <w:rsid w:val="00E56329"/>
    <w:rsid w:val="00E570E5"/>
    <w:rsid w:val="00E57300"/>
    <w:rsid w:val="00E579D4"/>
    <w:rsid w:val="00E609E5"/>
    <w:rsid w:val="00E60F27"/>
    <w:rsid w:val="00E62838"/>
    <w:rsid w:val="00E62D08"/>
    <w:rsid w:val="00E64D93"/>
    <w:rsid w:val="00E65EDB"/>
    <w:rsid w:val="00E6624A"/>
    <w:rsid w:val="00E668EB"/>
    <w:rsid w:val="00E66927"/>
    <w:rsid w:val="00E677B8"/>
    <w:rsid w:val="00E67FA1"/>
    <w:rsid w:val="00E70F74"/>
    <w:rsid w:val="00E7242D"/>
    <w:rsid w:val="00E72997"/>
    <w:rsid w:val="00E7387D"/>
    <w:rsid w:val="00E73D53"/>
    <w:rsid w:val="00E75111"/>
    <w:rsid w:val="00E75714"/>
    <w:rsid w:val="00E75B6D"/>
    <w:rsid w:val="00E77296"/>
    <w:rsid w:val="00E85A8C"/>
    <w:rsid w:val="00E85B70"/>
    <w:rsid w:val="00E86ED1"/>
    <w:rsid w:val="00E87526"/>
    <w:rsid w:val="00E87527"/>
    <w:rsid w:val="00E876BE"/>
    <w:rsid w:val="00E87999"/>
    <w:rsid w:val="00E87EF7"/>
    <w:rsid w:val="00E9113F"/>
    <w:rsid w:val="00E9160F"/>
    <w:rsid w:val="00E916A6"/>
    <w:rsid w:val="00E91D8B"/>
    <w:rsid w:val="00E92A0C"/>
    <w:rsid w:val="00E93763"/>
    <w:rsid w:val="00E93CDE"/>
    <w:rsid w:val="00E94857"/>
    <w:rsid w:val="00E95747"/>
    <w:rsid w:val="00E96C4C"/>
    <w:rsid w:val="00EA0017"/>
    <w:rsid w:val="00EA0B21"/>
    <w:rsid w:val="00EA1D5E"/>
    <w:rsid w:val="00EA2AAE"/>
    <w:rsid w:val="00EA2B44"/>
    <w:rsid w:val="00EA2EC0"/>
    <w:rsid w:val="00EA427A"/>
    <w:rsid w:val="00EA47DF"/>
    <w:rsid w:val="00EA4BA8"/>
    <w:rsid w:val="00EA6282"/>
    <w:rsid w:val="00EA67BD"/>
    <w:rsid w:val="00EA6B73"/>
    <w:rsid w:val="00EA6D20"/>
    <w:rsid w:val="00EA723B"/>
    <w:rsid w:val="00EB1AC1"/>
    <w:rsid w:val="00EB2687"/>
    <w:rsid w:val="00EB29C9"/>
    <w:rsid w:val="00EB578A"/>
    <w:rsid w:val="00EB6350"/>
    <w:rsid w:val="00EB687A"/>
    <w:rsid w:val="00EB72DF"/>
    <w:rsid w:val="00EB76ED"/>
    <w:rsid w:val="00EC07C9"/>
    <w:rsid w:val="00EC287B"/>
    <w:rsid w:val="00EC2F62"/>
    <w:rsid w:val="00EC3F79"/>
    <w:rsid w:val="00EC4181"/>
    <w:rsid w:val="00EC5EAE"/>
    <w:rsid w:val="00EC6297"/>
    <w:rsid w:val="00EC62EB"/>
    <w:rsid w:val="00EC6E9F"/>
    <w:rsid w:val="00EC7A5F"/>
    <w:rsid w:val="00ED18C5"/>
    <w:rsid w:val="00ED2441"/>
    <w:rsid w:val="00ED44F0"/>
    <w:rsid w:val="00ED49DC"/>
    <w:rsid w:val="00ED4B33"/>
    <w:rsid w:val="00ED4DBE"/>
    <w:rsid w:val="00ED5120"/>
    <w:rsid w:val="00ED58BA"/>
    <w:rsid w:val="00ED5993"/>
    <w:rsid w:val="00ED6486"/>
    <w:rsid w:val="00ED65BF"/>
    <w:rsid w:val="00ED6FA6"/>
    <w:rsid w:val="00ED7DD6"/>
    <w:rsid w:val="00EE060B"/>
    <w:rsid w:val="00EE1078"/>
    <w:rsid w:val="00EE15A1"/>
    <w:rsid w:val="00EE2628"/>
    <w:rsid w:val="00EE2A7C"/>
    <w:rsid w:val="00EE2C42"/>
    <w:rsid w:val="00EE2E87"/>
    <w:rsid w:val="00EE341B"/>
    <w:rsid w:val="00EE3495"/>
    <w:rsid w:val="00EE4453"/>
    <w:rsid w:val="00EE4EF2"/>
    <w:rsid w:val="00EE5311"/>
    <w:rsid w:val="00EE5FCE"/>
    <w:rsid w:val="00EE6BBD"/>
    <w:rsid w:val="00EE6E1E"/>
    <w:rsid w:val="00EE7016"/>
    <w:rsid w:val="00EE705F"/>
    <w:rsid w:val="00EF061A"/>
    <w:rsid w:val="00EF1462"/>
    <w:rsid w:val="00EF2150"/>
    <w:rsid w:val="00EF33BA"/>
    <w:rsid w:val="00EF5109"/>
    <w:rsid w:val="00EF54FD"/>
    <w:rsid w:val="00EF6AAE"/>
    <w:rsid w:val="00EF7BF4"/>
    <w:rsid w:val="00F008B6"/>
    <w:rsid w:val="00F011DB"/>
    <w:rsid w:val="00F02408"/>
    <w:rsid w:val="00F0353B"/>
    <w:rsid w:val="00F04BA4"/>
    <w:rsid w:val="00F04BC8"/>
    <w:rsid w:val="00F0504D"/>
    <w:rsid w:val="00F06317"/>
    <w:rsid w:val="00F06A79"/>
    <w:rsid w:val="00F07C49"/>
    <w:rsid w:val="00F07F0D"/>
    <w:rsid w:val="00F10B05"/>
    <w:rsid w:val="00F10B75"/>
    <w:rsid w:val="00F12CF4"/>
    <w:rsid w:val="00F12FBA"/>
    <w:rsid w:val="00F13112"/>
    <w:rsid w:val="00F139F1"/>
    <w:rsid w:val="00F153E2"/>
    <w:rsid w:val="00F1685B"/>
    <w:rsid w:val="00F16F64"/>
    <w:rsid w:val="00F16FE6"/>
    <w:rsid w:val="00F177E8"/>
    <w:rsid w:val="00F17837"/>
    <w:rsid w:val="00F17CBD"/>
    <w:rsid w:val="00F200A1"/>
    <w:rsid w:val="00F20175"/>
    <w:rsid w:val="00F2120F"/>
    <w:rsid w:val="00F233A5"/>
    <w:rsid w:val="00F238BD"/>
    <w:rsid w:val="00F2403B"/>
    <w:rsid w:val="00F24992"/>
    <w:rsid w:val="00F249BE"/>
    <w:rsid w:val="00F25197"/>
    <w:rsid w:val="00F25746"/>
    <w:rsid w:val="00F26B76"/>
    <w:rsid w:val="00F26EAA"/>
    <w:rsid w:val="00F27DDE"/>
    <w:rsid w:val="00F304D0"/>
    <w:rsid w:val="00F3235E"/>
    <w:rsid w:val="00F32EED"/>
    <w:rsid w:val="00F32F2F"/>
    <w:rsid w:val="00F33193"/>
    <w:rsid w:val="00F33824"/>
    <w:rsid w:val="00F33F3F"/>
    <w:rsid w:val="00F35BDD"/>
    <w:rsid w:val="00F35EF0"/>
    <w:rsid w:val="00F36CB0"/>
    <w:rsid w:val="00F3781F"/>
    <w:rsid w:val="00F37D81"/>
    <w:rsid w:val="00F403FD"/>
    <w:rsid w:val="00F406E8"/>
    <w:rsid w:val="00F4140C"/>
    <w:rsid w:val="00F41B05"/>
    <w:rsid w:val="00F41E72"/>
    <w:rsid w:val="00F423B8"/>
    <w:rsid w:val="00F42D39"/>
    <w:rsid w:val="00F45BDF"/>
    <w:rsid w:val="00F46ACC"/>
    <w:rsid w:val="00F4750D"/>
    <w:rsid w:val="00F47888"/>
    <w:rsid w:val="00F50300"/>
    <w:rsid w:val="00F5113D"/>
    <w:rsid w:val="00F51555"/>
    <w:rsid w:val="00F51677"/>
    <w:rsid w:val="00F51755"/>
    <w:rsid w:val="00F51873"/>
    <w:rsid w:val="00F527D4"/>
    <w:rsid w:val="00F52D16"/>
    <w:rsid w:val="00F532A7"/>
    <w:rsid w:val="00F53F53"/>
    <w:rsid w:val="00F5414B"/>
    <w:rsid w:val="00F55102"/>
    <w:rsid w:val="00F56E39"/>
    <w:rsid w:val="00F57B29"/>
    <w:rsid w:val="00F60555"/>
    <w:rsid w:val="00F61518"/>
    <w:rsid w:val="00F623E9"/>
    <w:rsid w:val="00F62DF7"/>
    <w:rsid w:val="00F63951"/>
    <w:rsid w:val="00F63C86"/>
    <w:rsid w:val="00F64392"/>
    <w:rsid w:val="00F651D8"/>
    <w:rsid w:val="00F653AD"/>
    <w:rsid w:val="00F6555F"/>
    <w:rsid w:val="00F65D3D"/>
    <w:rsid w:val="00F660A5"/>
    <w:rsid w:val="00F66384"/>
    <w:rsid w:val="00F66E9C"/>
    <w:rsid w:val="00F6705B"/>
    <w:rsid w:val="00F674C5"/>
    <w:rsid w:val="00F678D3"/>
    <w:rsid w:val="00F7008C"/>
    <w:rsid w:val="00F704E7"/>
    <w:rsid w:val="00F70539"/>
    <w:rsid w:val="00F716DE"/>
    <w:rsid w:val="00F71C71"/>
    <w:rsid w:val="00F728A9"/>
    <w:rsid w:val="00F72FCE"/>
    <w:rsid w:val="00F73D9B"/>
    <w:rsid w:val="00F73E54"/>
    <w:rsid w:val="00F7423F"/>
    <w:rsid w:val="00F74DA1"/>
    <w:rsid w:val="00F74F20"/>
    <w:rsid w:val="00F75838"/>
    <w:rsid w:val="00F7598D"/>
    <w:rsid w:val="00F7621F"/>
    <w:rsid w:val="00F766BE"/>
    <w:rsid w:val="00F77423"/>
    <w:rsid w:val="00F778E8"/>
    <w:rsid w:val="00F77EB9"/>
    <w:rsid w:val="00F80635"/>
    <w:rsid w:val="00F8115F"/>
    <w:rsid w:val="00F815D1"/>
    <w:rsid w:val="00F81E7E"/>
    <w:rsid w:val="00F81F0F"/>
    <w:rsid w:val="00F825F4"/>
    <w:rsid w:val="00F828AE"/>
    <w:rsid w:val="00F82BFF"/>
    <w:rsid w:val="00F8318B"/>
    <w:rsid w:val="00F85E94"/>
    <w:rsid w:val="00F8740C"/>
    <w:rsid w:val="00F9227C"/>
    <w:rsid w:val="00F92AA1"/>
    <w:rsid w:val="00F932DE"/>
    <w:rsid w:val="00F93658"/>
    <w:rsid w:val="00F93D13"/>
    <w:rsid w:val="00F9424A"/>
    <w:rsid w:val="00F9468E"/>
    <w:rsid w:val="00F9563C"/>
    <w:rsid w:val="00F95A44"/>
    <w:rsid w:val="00F95AAB"/>
    <w:rsid w:val="00F963DD"/>
    <w:rsid w:val="00F9641A"/>
    <w:rsid w:val="00F97004"/>
    <w:rsid w:val="00F97340"/>
    <w:rsid w:val="00F97478"/>
    <w:rsid w:val="00F9787A"/>
    <w:rsid w:val="00F97AE1"/>
    <w:rsid w:val="00F97F65"/>
    <w:rsid w:val="00FA1EB2"/>
    <w:rsid w:val="00FA2045"/>
    <w:rsid w:val="00FA3E69"/>
    <w:rsid w:val="00FA4F95"/>
    <w:rsid w:val="00FA4F99"/>
    <w:rsid w:val="00FA50EE"/>
    <w:rsid w:val="00FA5706"/>
    <w:rsid w:val="00FA5F99"/>
    <w:rsid w:val="00FA666F"/>
    <w:rsid w:val="00FA71DA"/>
    <w:rsid w:val="00FA788A"/>
    <w:rsid w:val="00FA7A66"/>
    <w:rsid w:val="00FB03F2"/>
    <w:rsid w:val="00FB047A"/>
    <w:rsid w:val="00FB0671"/>
    <w:rsid w:val="00FB0722"/>
    <w:rsid w:val="00FB0B52"/>
    <w:rsid w:val="00FB1AA9"/>
    <w:rsid w:val="00FB2D7A"/>
    <w:rsid w:val="00FB4AFE"/>
    <w:rsid w:val="00FB4B5A"/>
    <w:rsid w:val="00FB53CD"/>
    <w:rsid w:val="00FB5704"/>
    <w:rsid w:val="00FB5963"/>
    <w:rsid w:val="00FB5A9A"/>
    <w:rsid w:val="00FB5DAA"/>
    <w:rsid w:val="00FB68FA"/>
    <w:rsid w:val="00FC038B"/>
    <w:rsid w:val="00FC04B9"/>
    <w:rsid w:val="00FC161A"/>
    <w:rsid w:val="00FC23D5"/>
    <w:rsid w:val="00FC2B61"/>
    <w:rsid w:val="00FC2C5F"/>
    <w:rsid w:val="00FC3B33"/>
    <w:rsid w:val="00FC3E62"/>
    <w:rsid w:val="00FC417C"/>
    <w:rsid w:val="00FC4337"/>
    <w:rsid w:val="00FC4630"/>
    <w:rsid w:val="00FC4C1A"/>
    <w:rsid w:val="00FC5755"/>
    <w:rsid w:val="00FC628F"/>
    <w:rsid w:val="00FC6468"/>
    <w:rsid w:val="00FC6D49"/>
    <w:rsid w:val="00FC74A3"/>
    <w:rsid w:val="00FC7724"/>
    <w:rsid w:val="00FD33B2"/>
    <w:rsid w:val="00FD3F76"/>
    <w:rsid w:val="00FD4922"/>
    <w:rsid w:val="00FD5046"/>
    <w:rsid w:val="00FD555C"/>
    <w:rsid w:val="00FD5E05"/>
    <w:rsid w:val="00FD6461"/>
    <w:rsid w:val="00FD6674"/>
    <w:rsid w:val="00FD778B"/>
    <w:rsid w:val="00FE0281"/>
    <w:rsid w:val="00FE0D24"/>
    <w:rsid w:val="00FE1A34"/>
    <w:rsid w:val="00FE20C2"/>
    <w:rsid w:val="00FE2D59"/>
    <w:rsid w:val="00FE3099"/>
    <w:rsid w:val="00FE33DC"/>
    <w:rsid w:val="00FE5CD1"/>
    <w:rsid w:val="00FE7083"/>
    <w:rsid w:val="00FF019F"/>
    <w:rsid w:val="00FF0D48"/>
    <w:rsid w:val="00FF1B2A"/>
    <w:rsid w:val="00FF2160"/>
    <w:rsid w:val="00FF26F8"/>
    <w:rsid w:val="00FF30DE"/>
    <w:rsid w:val="00FF453B"/>
    <w:rsid w:val="00FF49C7"/>
    <w:rsid w:val="00FF4A2A"/>
    <w:rsid w:val="00FF644B"/>
    <w:rsid w:val="00FF6DD2"/>
    <w:rsid w:val="00FF77E7"/>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D21"/>
    <w:rPr>
      <w:rFonts w:ascii="Times New Roman" w:hAnsi="Times New Roman"/>
      <w:kern w:val="0"/>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kern w:val="2"/>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kern w:val="2"/>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kern w:val="2"/>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kern w:val="2"/>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kern w:val="2"/>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kern w:val="2"/>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kern w:val="2"/>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kern w:val="2"/>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kern w:val="2"/>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F653AD"/>
    <w:pPr>
      <w:widowControl w:val="0"/>
      <w:autoSpaceDE w:val="0"/>
      <w:autoSpaceDN w:val="0"/>
      <w:adjustRightInd w:val="0"/>
      <w:ind w:leftChars="2500" w:left="100"/>
      <w:jc w:val="both"/>
    </w:pPr>
    <w:rPr>
      <w:rFonts w:ascii="Calibri" w:hAnsi="Calibri" w:cs="Calibri"/>
      <w:color w:val="000000"/>
      <w:kern w:val="2"/>
      <w:lang w:eastAsia="en-US"/>
    </w:rPr>
  </w:style>
  <w:style w:type="character" w:customStyle="1" w:styleId="DateChar">
    <w:name w:val="Date Char"/>
    <w:basedOn w:val="DefaultParagraphFont"/>
    <w:link w:val="Date"/>
    <w:uiPriority w:val="99"/>
    <w:semiHidden/>
    <w:rsid w:val="00F653AD"/>
    <w:rPr>
      <w:rFonts w:ascii="Calibri" w:hAnsi="Calibri" w:cs="Calibri"/>
      <w:color w:val="000000"/>
      <w:sz w:val="24"/>
      <w:szCs w:val="24"/>
    </w:rPr>
  </w:style>
  <w:style w:type="paragraph" w:customStyle="1" w:styleId="EndNoteBibliographyTitle">
    <w:name w:val="EndNote Bibliography Title"/>
    <w:basedOn w:val="Normal"/>
    <w:rsid w:val="006E2479"/>
    <w:pPr>
      <w:widowControl w:val="0"/>
      <w:autoSpaceDE w:val="0"/>
      <w:autoSpaceDN w:val="0"/>
      <w:adjustRightInd w:val="0"/>
      <w:jc w:val="center"/>
    </w:pPr>
    <w:rPr>
      <w:rFonts w:ascii="Calibri" w:hAnsi="Calibri" w:cs="Calibri"/>
      <w:color w:val="000000"/>
      <w:kern w:val="2"/>
      <w:lang w:eastAsia="en-US"/>
    </w:rPr>
  </w:style>
  <w:style w:type="paragraph" w:customStyle="1" w:styleId="EndNoteBibliography">
    <w:name w:val="EndNote Bibliography"/>
    <w:basedOn w:val="Normal"/>
    <w:rsid w:val="006E2479"/>
    <w:pPr>
      <w:widowControl w:val="0"/>
      <w:autoSpaceDE w:val="0"/>
      <w:autoSpaceDN w:val="0"/>
      <w:adjustRightInd w:val="0"/>
      <w:jc w:val="both"/>
    </w:pPr>
    <w:rPr>
      <w:rFonts w:ascii="Calibri" w:hAnsi="Calibri" w:cs="Calibri"/>
      <w:color w:val="000000"/>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19845">
      <w:bodyDiv w:val="1"/>
      <w:marLeft w:val="0"/>
      <w:marRight w:val="0"/>
      <w:marTop w:val="0"/>
      <w:marBottom w:val="0"/>
      <w:divBdr>
        <w:top w:val="none" w:sz="0" w:space="0" w:color="auto"/>
        <w:left w:val="none" w:sz="0" w:space="0" w:color="auto"/>
        <w:bottom w:val="none" w:sz="0" w:space="0" w:color="auto"/>
        <w:right w:val="none" w:sz="0" w:space="0" w:color="auto"/>
      </w:divBdr>
    </w:div>
    <w:div w:id="3276324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7536699">
      <w:bodyDiv w:val="1"/>
      <w:marLeft w:val="0"/>
      <w:marRight w:val="0"/>
      <w:marTop w:val="0"/>
      <w:marBottom w:val="0"/>
      <w:divBdr>
        <w:top w:val="none" w:sz="0" w:space="0" w:color="auto"/>
        <w:left w:val="none" w:sz="0" w:space="0" w:color="auto"/>
        <w:bottom w:val="none" w:sz="0" w:space="0" w:color="auto"/>
        <w:right w:val="none" w:sz="0" w:space="0" w:color="auto"/>
      </w:divBdr>
    </w:div>
    <w:div w:id="424497325">
      <w:bodyDiv w:val="1"/>
      <w:marLeft w:val="0"/>
      <w:marRight w:val="0"/>
      <w:marTop w:val="0"/>
      <w:marBottom w:val="0"/>
      <w:divBdr>
        <w:top w:val="none" w:sz="0" w:space="0" w:color="auto"/>
        <w:left w:val="none" w:sz="0" w:space="0" w:color="auto"/>
        <w:bottom w:val="none" w:sz="0" w:space="0" w:color="auto"/>
        <w:right w:val="none" w:sz="0" w:space="0" w:color="auto"/>
      </w:divBdr>
    </w:div>
    <w:div w:id="476075832">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0936">
      <w:bodyDiv w:val="1"/>
      <w:marLeft w:val="0"/>
      <w:marRight w:val="0"/>
      <w:marTop w:val="0"/>
      <w:marBottom w:val="0"/>
      <w:divBdr>
        <w:top w:val="none" w:sz="0" w:space="0" w:color="auto"/>
        <w:left w:val="none" w:sz="0" w:space="0" w:color="auto"/>
        <w:bottom w:val="none" w:sz="0" w:space="0" w:color="auto"/>
        <w:right w:val="none" w:sz="0" w:space="0" w:color="auto"/>
      </w:divBdr>
    </w:div>
    <w:div w:id="905992518">
      <w:bodyDiv w:val="1"/>
      <w:marLeft w:val="0"/>
      <w:marRight w:val="0"/>
      <w:marTop w:val="0"/>
      <w:marBottom w:val="0"/>
      <w:divBdr>
        <w:top w:val="none" w:sz="0" w:space="0" w:color="auto"/>
        <w:left w:val="none" w:sz="0" w:space="0" w:color="auto"/>
        <w:bottom w:val="none" w:sz="0" w:space="0" w:color="auto"/>
        <w:right w:val="none" w:sz="0" w:space="0" w:color="auto"/>
      </w:divBdr>
    </w:div>
    <w:div w:id="10750068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3297481">
      <w:bodyDiv w:val="1"/>
      <w:marLeft w:val="0"/>
      <w:marRight w:val="0"/>
      <w:marTop w:val="0"/>
      <w:marBottom w:val="0"/>
      <w:divBdr>
        <w:top w:val="none" w:sz="0" w:space="0" w:color="auto"/>
        <w:left w:val="none" w:sz="0" w:space="0" w:color="auto"/>
        <w:bottom w:val="none" w:sz="0" w:space="0" w:color="auto"/>
        <w:right w:val="none" w:sz="0" w:space="0" w:color="auto"/>
      </w:divBdr>
    </w:div>
    <w:div w:id="1524050608">
      <w:bodyDiv w:val="1"/>
      <w:marLeft w:val="0"/>
      <w:marRight w:val="0"/>
      <w:marTop w:val="0"/>
      <w:marBottom w:val="0"/>
      <w:divBdr>
        <w:top w:val="none" w:sz="0" w:space="0" w:color="auto"/>
        <w:left w:val="none" w:sz="0" w:space="0" w:color="auto"/>
        <w:bottom w:val="none" w:sz="0" w:space="0" w:color="auto"/>
        <w:right w:val="none" w:sz="0" w:space="0" w:color="auto"/>
      </w:divBdr>
    </w:div>
    <w:div w:id="1618834894">
      <w:bodyDiv w:val="1"/>
      <w:marLeft w:val="0"/>
      <w:marRight w:val="0"/>
      <w:marTop w:val="0"/>
      <w:marBottom w:val="0"/>
      <w:divBdr>
        <w:top w:val="none" w:sz="0" w:space="0" w:color="auto"/>
        <w:left w:val="none" w:sz="0" w:space="0" w:color="auto"/>
        <w:bottom w:val="none" w:sz="0" w:space="0" w:color="auto"/>
        <w:right w:val="none" w:sz="0" w:space="0" w:color="auto"/>
      </w:divBdr>
    </w:div>
    <w:div w:id="17443296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216921">
      <w:bodyDiv w:val="1"/>
      <w:marLeft w:val="0"/>
      <w:marRight w:val="0"/>
      <w:marTop w:val="0"/>
      <w:marBottom w:val="0"/>
      <w:divBdr>
        <w:top w:val="none" w:sz="0" w:space="0" w:color="auto"/>
        <w:left w:val="none" w:sz="0" w:space="0" w:color="auto"/>
        <w:bottom w:val="none" w:sz="0" w:space="0" w:color="auto"/>
        <w:right w:val="none" w:sz="0" w:space="0" w:color="auto"/>
      </w:divBdr>
    </w:div>
    <w:div w:id="1964842816">
      <w:bodyDiv w:val="1"/>
      <w:marLeft w:val="0"/>
      <w:marRight w:val="0"/>
      <w:marTop w:val="0"/>
      <w:marBottom w:val="0"/>
      <w:divBdr>
        <w:top w:val="none" w:sz="0" w:space="0" w:color="auto"/>
        <w:left w:val="none" w:sz="0" w:space="0" w:color="auto"/>
        <w:bottom w:val="none" w:sz="0" w:space="0" w:color="auto"/>
        <w:right w:val="none" w:sz="0" w:space="0" w:color="auto"/>
      </w:divBdr>
    </w:div>
    <w:div w:id="20905385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A8A7-22F4-473D-A330-6E6F23F5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11206</Words>
  <Characters>63875</Characters>
  <Application>Microsoft Office Word</Application>
  <DocSecurity>0</DocSecurity>
  <Lines>532</Lines>
  <Paragraphs>149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74932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2019-03-07T01:02:00Z</dcterms:created>
  <dcterms:modified xsi:type="dcterms:W3CDTF">2019-03-13T20:28:00Z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