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82F5F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712DF69F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971C7">
        <w:rPr>
          <w:rFonts w:ascii="Helvetica" w:hAnsi="Helvetica" w:cs="Arial"/>
          <w:b/>
          <w:i w:val="0"/>
          <w:sz w:val="22"/>
          <w:szCs w:val="22"/>
        </w:rPr>
        <w:t>59681</w:t>
      </w:r>
    </w:p>
    <w:p w14:paraId="0B5B2AED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6971C7">
        <w:rPr>
          <w:rFonts w:ascii="Helvetica" w:hAnsi="Helvetica" w:cs="Arial"/>
          <w:b/>
          <w:i w:val="0"/>
          <w:sz w:val="22"/>
          <w:szCs w:val="22"/>
        </w:rPr>
        <w:t xml:space="preserve"> Anthony </w:t>
      </w:r>
      <w:proofErr w:type="spellStart"/>
      <w:r w:rsidR="006971C7">
        <w:rPr>
          <w:rFonts w:ascii="Helvetica" w:hAnsi="Helvetica" w:cs="Arial"/>
          <w:b/>
          <w:i w:val="0"/>
          <w:sz w:val="22"/>
          <w:szCs w:val="22"/>
        </w:rPr>
        <w:t>Iannazzi</w:t>
      </w:r>
      <w:proofErr w:type="spellEnd"/>
    </w:p>
    <w:p w14:paraId="438A6EA2" w14:textId="54C52A81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775E2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9" w:history="1">
        <w:r w:rsidR="00775E25" w:rsidRPr="00775E25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http://www.jove.com/files_upload.php?src=18202753</w:t>
        </w:r>
      </w:hyperlink>
    </w:p>
    <w:p w14:paraId="30C320F5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8D42441" w14:textId="77777777" w:rsidR="006971C7" w:rsidRPr="006971C7" w:rsidRDefault="00FA1A9D" w:rsidP="006971C7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6971C7" w:rsidRPr="006971C7">
        <w:rPr>
          <w:rFonts w:ascii="Helvetica" w:hAnsi="Helvetica" w:cs="Arial"/>
          <w:b/>
          <w:sz w:val="28"/>
          <w:szCs w:val="28"/>
        </w:rPr>
        <w:t xml:space="preserve">Enhanced Crosslinking </w:t>
      </w:r>
      <w:proofErr w:type="spellStart"/>
      <w:r w:rsidR="006971C7" w:rsidRPr="006971C7">
        <w:rPr>
          <w:rFonts w:ascii="Helvetica" w:hAnsi="Helvetica" w:cs="Arial"/>
          <w:b/>
          <w:sz w:val="28"/>
          <w:szCs w:val="28"/>
        </w:rPr>
        <w:t>Immunoprecipitation</w:t>
      </w:r>
      <w:proofErr w:type="spellEnd"/>
      <w:r w:rsidR="006971C7" w:rsidRPr="006971C7">
        <w:rPr>
          <w:rFonts w:ascii="Helvetica" w:hAnsi="Helvetica" w:cs="Arial"/>
          <w:b/>
          <w:sz w:val="28"/>
          <w:szCs w:val="28"/>
        </w:rPr>
        <w:t xml:space="preserve"> (</w:t>
      </w:r>
      <w:proofErr w:type="spellStart"/>
      <w:r w:rsidR="006971C7" w:rsidRPr="006971C7">
        <w:rPr>
          <w:rFonts w:ascii="Helvetica" w:hAnsi="Helvetica" w:cs="Arial"/>
          <w:b/>
          <w:sz w:val="28"/>
          <w:szCs w:val="28"/>
        </w:rPr>
        <w:t>eCLIP</w:t>
      </w:r>
      <w:proofErr w:type="spellEnd"/>
      <w:r w:rsidR="006971C7" w:rsidRPr="006971C7">
        <w:rPr>
          <w:rFonts w:ascii="Helvetica" w:hAnsi="Helvetica" w:cs="Arial"/>
          <w:b/>
          <w:sz w:val="28"/>
          <w:szCs w:val="28"/>
        </w:rPr>
        <w:t>) Method for Efficient Identification of Protein-bound RNA in Mouse Testis</w:t>
      </w:r>
    </w:p>
    <w:p w14:paraId="0D7FB5DF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770E0D5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406E4DC1" w14:textId="77777777" w:rsidR="006971C7" w:rsidRPr="006971C7" w:rsidRDefault="006971C7" w:rsidP="006971C7">
      <w:pPr>
        <w:pStyle w:val="Default"/>
        <w:rPr>
          <w:rFonts w:ascii="Helvetica" w:hAnsi="Helvetica" w:cs="Arial"/>
          <w:bCs/>
          <w:sz w:val="28"/>
          <w:szCs w:val="28"/>
        </w:rPr>
      </w:pPr>
      <w:proofErr w:type="spellStart"/>
      <w:r w:rsidRPr="006971C7">
        <w:rPr>
          <w:rFonts w:ascii="Helvetica" w:hAnsi="Helvetica" w:cs="Arial"/>
          <w:bCs/>
          <w:sz w:val="28"/>
          <w:szCs w:val="28"/>
        </w:rPr>
        <w:t>Qiushi</w:t>
      </w:r>
      <w:proofErr w:type="spellEnd"/>
      <w:r w:rsidRPr="006971C7">
        <w:rPr>
          <w:rFonts w:ascii="Helvetica" w:hAnsi="Helvetica" w:cs="Arial"/>
          <w:bCs/>
          <w:sz w:val="28"/>
          <w:szCs w:val="28"/>
        </w:rPr>
        <w:t xml:space="preserve"> Xu</w:t>
      </w:r>
      <w:r w:rsidRPr="006971C7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971C7">
        <w:rPr>
          <w:rFonts w:ascii="Helvetica" w:hAnsi="Helvetica" w:cs="Arial"/>
          <w:bCs/>
          <w:sz w:val="28"/>
          <w:szCs w:val="28"/>
        </w:rPr>
        <w:t xml:space="preserve">*, </w:t>
      </w:r>
      <w:proofErr w:type="spellStart"/>
      <w:r w:rsidRPr="006971C7">
        <w:rPr>
          <w:rFonts w:ascii="Helvetica" w:hAnsi="Helvetica" w:cs="Arial"/>
          <w:bCs/>
          <w:sz w:val="28"/>
          <w:szCs w:val="28"/>
        </w:rPr>
        <w:t>Caifeng</w:t>
      </w:r>
      <w:proofErr w:type="spellEnd"/>
      <w:r w:rsidRPr="006971C7">
        <w:rPr>
          <w:rFonts w:ascii="Helvetica" w:hAnsi="Helvetica" w:cs="Arial"/>
          <w:bCs/>
          <w:sz w:val="28"/>
          <w:szCs w:val="28"/>
        </w:rPr>
        <w:t xml:space="preserve"> Wang</w:t>
      </w:r>
      <w:r w:rsidRPr="006971C7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971C7">
        <w:rPr>
          <w:rFonts w:ascii="Helvetica" w:hAnsi="Helvetica" w:cs="Arial"/>
          <w:bCs/>
          <w:sz w:val="28"/>
          <w:szCs w:val="28"/>
        </w:rPr>
        <w:t xml:space="preserve">*, Li Ling </w:t>
      </w:r>
      <w:r w:rsidRPr="006971C7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971C7">
        <w:rPr>
          <w:rFonts w:ascii="Helvetica" w:hAnsi="Helvetica" w:cs="Arial"/>
          <w:bCs/>
          <w:sz w:val="28"/>
          <w:szCs w:val="28"/>
        </w:rPr>
        <w:t xml:space="preserve">*, </w:t>
      </w:r>
      <w:proofErr w:type="spellStart"/>
      <w:r w:rsidRPr="006971C7">
        <w:rPr>
          <w:rFonts w:ascii="Helvetica" w:hAnsi="Helvetica" w:cs="Arial"/>
          <w:bCs/>
          <w:sz w:val="28"/>
          <w:szCs w:val="28"/>
        </w:rPr>
        <w:t>Qiuling</w:t>
      </w:r>
      <w:proofErr w:type="spellEnd"/>
      <w:r w:rsidRPr="006971C7">
        <w:rPr>
          <w:rFonts w:ascii="Helvetica" w:hAnsi="Helvetica" w:cs="Arial"/>
          <w:bCs/>
          <w:sz w:val="28"/>
          <w:szCs w:val="28"/>
        </w:rPr>
        <w:t xml:space="preserve"> Yue</w:t>
      </w:r>
      <w:r w:rsidRPr="006971C7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971C7">
        <w:rPr>
          <w:rFonts w:ascii="Helvetica" w:hAnsi="Helvetica" w:cs="Arial"/>
          <w:bCs/>
          <w:sz w:val="28"/>
          <w:szCs w:val="28"/>
        </w:rPr>
        <w:t xml:space="preserve">*, </w:t>
      </w:r>
      <w:proofErr w:type="spellStart"/>
      <w:r w:rsidRPr="006971C7">
        <w:rPr>
          <w:rFonts w:ascii="Helvetica" w:hAnsi="Helvetica" w:cs="Arial"/>
          <w:bCs/>
          <w:sz w:val="28"/>
          <w:szCs w:val="28"/>
        </w:rPr>
        <w:t>Mengrou</w:t>
      </w:r>
      <w:proofErr w:type="spellEnd"/>
      <w:r w:rsidRPr="006971C7">
        <w:rPr>
          <w:rFonts w:ascii="Helvetica" w:hAnsi="Helvetica" w:cs="Arial"/>
          <w:bCs/>
          <w:sz w:val="28"/>
          <w:szCs w:val="28"/>
        </w:rPr>
        <w:t xml:space="preserve"> Liu</w:t>
      </w:r>
      <w:r w:rsidRPr="006971C7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971C7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6971C7">
        <w:rPr>
          <w:rFonts w:ascii="Helvetica" w:hAnsi="Helvetica" w:cs="Arial"/>
          <w:bCs/>
          <w:sz w:val="28"/>
          <w:szCs w:val="28"/>
        </w:rPr>
        <w:t>Shuya</w:t>
      </w:r>
      <w:proofErr w:type="spellEnd"/>
      <w:r w:rsidRPr="006971C7">
        <w:rPr>
          <w:rFonts w:ascii="Helvetica" w:hAnsi="Helvetica" w:cs="Arial"/>
          <w:bCs/>
          <w:sz w:val="28"/>
          <w:szCs w:val="28"/>
        </w:rPr>
        <w:t xml:space="preserve"> Zhang</w:t>
      </w:r>
      <w:r w:rsidRPr="006971C7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971C7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6971C7">
        <w:rPr>
          <w:rFonts w:ascii="Helvetica" w:hAnsi="Helvetica" w:cs="Arial"/>
          <w:bCs/>
          <w:sz w:val="28"/>
          <w:szCs w:val="28"/>
        </w:rPr>
        <w:t>Kaiqiang</w:t>
      </w:r>
      <w:proofErr w:type="spellEnd"/>
      <w:r w:rsidRPr="006971C7">
        <w:rPr>
          <w:rFonts w:ascii="Helvetica" w:hAnsi="Helvetica" w:cs="Arial"/>
          <w:bCs/>
          <w:sz w:val="28"/>
          <w:szCs w:val="28"/>
        </w:rPr>
        <w:t xml:space="preserve"> Fu</w:t>
      </w:r>
      <w:r w:rsidRPr="006971C7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971C7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6971C7">
        <w:rPr>
          <w:rFonts w:ascii="Helvetica" w:hAnsi="Helvetica" w:cs="Arial"/>
          <w:bCs/>
          <w:sz w:val="28"/>
          <w:szCs w:val="28"/>
        </w:rPr>
        <w:t>Lan</w:t>
      </w:r>
      <w:proofErr w:type="spellEnd"/>
      <w:r w:rsidRPr="006971C7">
        <w:rPr>
          <w:rFonts w:ascii="Helvetica" w:hAnsi="Helvetica" w:cs="Arial"/>
          <w:bCs/>
          <w:sz w:val="28"/>
          <w:szCs w:val="28"/>
        </w:rPr>
        <w:t xml:space="preserve"> Ye</w:t>
      </w:r>
      <w:r w:rsidRPr="006971C7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971C7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6971C7">
        <w:rPr>
          <w:rFonts w:ascii="Helvetica" w:hAnsi="Helvetica" w:cs="Arial"/>
          <w:bCs/>
          <w:sz w:val="28"/>
          <w:szCs w:val="28"/>
        </w:rPr>
        <w:t>Ke</w:t>
      </w:r>
      <w:proofErr w:type="spellEnd"/>
      <w:r w:rsidRPr="006971C7">
        <w:rPr>
          <w:rFonts w:ascii="Helvetica" w:hAnsi="Helvetica" w:cs="Arial"/>
          <w:bCs/>
          <w:sz w:val="28"/>
          <w:szCs w:val="28"/>
        </w:rPr>
        <w:t xml:space="preserve"> Zheng</w:t>
      </w:r>
      <w:r w:rsidRPr="006971C7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971C7">
        <w:rPr>
          <w:rFonts w:ascii="Helvetica" w:hAnsi="Helvetica" w:cs="Arial"/>
          <w:bCs/>
          <w:sz w:val="28"/>
          <w:szCs w:val="28"/>
        </w:rPr>
        <w:t xml:space="preserve"> </w:t>
      </w:r>
    </w:p>
    <w:p w14:paraId="62A9C10C" w14:textId="77777777" w:rsidR="006971C7" w:rsidRPr="006971C7" w:rsidRDefault="006971C7" w:rsidP="006971C7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255FE4B1" w14:textId="77777777" w:rsidR="006971C7" w:rsidRPr="006971C7" w:rsidRDefault="006971C7" w:rsidP="006971C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971C7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971C7">
        <w:rPr>
          <w:rFonts w:ascii="Helvetica" w:hAnsi="Helvetica" w:cs="Arial"/>
          <w:bCs/>
          <w:sz w:val="28"/>
          <w:szCs w:val="28"/>
        </w:rPr>
        <w:t>State Key Laboratory of Reproductive Medicine, Nanjing Medical University</w:t>
      </w:r>
    </w:p>
    <w:p w14:paraId="6AD53363" w14:textId="77777777" w:rsidR="006971C7" w:rsidRPr="006971C7" w:rsidRDefault="006971C7" w:rsidP="006971C7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10215C0C" w14:textId="77777777" w:rsidR="006971C7" w:rsidRPr="006971C7" w:rsidRDefault="006971C7" w:rsidP="006971C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971C7">
        <w:rPr>
          <w:rFonts w:ascii="Helvetica" w:hAnsi="Helvetica" w:cs="Arial"/>
          <w:bCs/>
          <w:sz w:val="28"/>
          <w:szCs w:val="28"/>
        </w:rPr>
        <w:t>*These authors contributed equally</w:t>
      </w:r>
    </w:p>
    <w:p w14:paraId="6AD4EE3B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5C43E4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5495F28C" w14:textId="77777777" w:rsidR="00FA1A9D" w:rsidRDefault="006971C7" w:rsidP="00FA1A9D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6971C7">
        <w:rPr>
          <w:rFonts w:ascii="Helvetica" w:hAnsi="Helvetica" w:cs="Arial"/>
          <w:sz w:val="22"/>
          <w:szCs w:val="22"/>
        </w:rPr>
        <w:t>Ke</w:t>
      </w:r>
      <w:proofErr w:type="spellEnd"/>
      <w:r w:rsidRPr="006971C7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6971C7">
        <w:rPr>
          <w:rFonts w:ascii="Helvetica" w:hAnsi="Helvetica" w:cs="Arial"/>
          <w:sz w:val="22"/>
          <w:szCs w:val="22"/>
        </w:rPr>
        <w:t>Zheng</w:t>
      </w:r>
      <w:proofErr w:type="spellEnd"/>
      <w:r w:rsidRPr="006971C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6971C7">
        <w:rPr>
          <w:rFonts w:ascii="Helvetica" w:hAnsi="Helvetica" w:cs="Arial"/>
          <w:sz w:val="22"/>
          <w:szCs w:val="22"/>
        </w:rPr>
        <w:t>kezheng@njmu.edu.cn</w:t>
      </w:r>
    </w:p>
    <w:p w14:paraId="1786CD03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973B200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6971C7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33FDE1AC" w14:textId="77777777" w:rsidR="00EB2B33" w:rsidRPr="00EB2B33" w:rsidRDefault="00EB2B33" w:rsidP="00EB2B33">
      <w:pPr>
        <w:outlineLvl w:val="0"/>
        <w:rPr>
          <w:rFonts w:ascii="Helvetica" w:hAnsi="Helvetica" w:cs="Arial"/>
          <w:sz w:val="22"/>
          <w:szCs w:val="22"/>
        </w:rPr>
      </w:pPr>
      <w:r w:rsidRPr="00EB2B33">
        <w:rPr>
          <w:rFonts w:ascii="Helvetica" w:hAnsi="Helvetica" w:cs="Arial"/>
          <w:sz w:val="22"/>
          <w:szCs w:val="22"/>
        </w:rPr>
        <w:t>xuqiushi0820@163.com</w:t>
      </w:r>
    </w:p>
    <w:p w14:paraId="2DC75F7F" w14:textId="77777777" w:rsidR="00EB2B33" w:rsidRPr="00EB2B33" w:rsidRDefault="00EB2B33" w:rsidP="00EB2B33">
      <w:pPr>
        <w:outlineLvl w:val="0"/>
        <w:rPr>
          <w:rFonts w:ascii="Helvetica" w:hAnsi="Helvetica" w:cs="Arial"/>
          <w:sz w:val="22"/>
          <w:szCs w:val="22"/>
        </w:rPr>
      </w:pPr>
      <w:r w:rsidRPr="00EB2B33">
        <w:rPr>
          <w:rFonts w:ascii="Helvetica" w:hAnsi="Helvetica" w:cs="Arial"/>
          <w:sz w:val="22"/>
          <w:szCs w:val="22"/>
        </w:rPr>
        <w:t>kaolazaisuzhou@163.com</w:t>
      </w:r>
    </w:p>
    <w:p w14:paraId="54A76713" w14:textId="77777777" w:rsidR="00EB2B33" w:rsidRPr="00EB2B33" w:rsidRDefault="00EB2B33" w:rsidP="00EB2B33">
      <w:pPr>
        <w:outlineLvl w:val="0"/>
        <w:rPr>
          <w:rFonts w:ascii="Helvetica" w:hAnsi="Helvetica" w:cs="Arial"/>
          <w:sz w:val="22"/>
          <w:szCs w:val="22"/>
        </w:rPr>
      </w:pPr>
      <w:r w:rsidRPr="00EB2B33">
        <w:rPr>
          <w:rFonts w:ascii="Helvetica" w:hAnsi="Helvetica" w:cs="Arial"/>
          <w:sz w:val="22"/>
          <w:szCs w:val="22"/>
        </w:rPr>
        <w:t>lingliaq@163.com</w:t>
      </w:r>
    </w:p>
    <w:p w14:paraId="352A18DF" w14:textId="77777777" w:rsidR="00EB2B33" w:rsidRPr="00EB2B33" w:rsidRDefault="00EB2B33" w:rsidP="00EB2B33">
      <w:pPr>
        <w:outlineLvl w:val="0"/>
        <w:rPr>
          <w:rFonts w:ascii="Helvetica" w:hAnsi="Helvetica" w:cs="Arial"/>
          <w:sz w:val="22"/>
          <w:szCs w:val="22"/>
        </w:rPr>
      </w:pPr>
      <w:r w:rsidRPr="00EB2B33">
        <w:rPr>
          <w:rFonts w:ascii="Helvetica" w:hAnsi="Helvetica" w:cs="Arial"/>
          <w:sz w:val="22"/>
          <w:szCs w:val="22"/>
        </w:rPr>
        <w:t>yulychina@163.com</w:t>
      </w:r>
    </w:p>
    <w:p w14:paraId="2B08FC1A" w14:textId="77777777" w:rsidR="00EB2B33" w:rsidRPr="00EB2B33" w:rsidRDefault="00EB2B33" w:rsidP="00EB2B33">
      <w:pPr>
        <w:outlineLvl w:val="0"/>
        <w:rPr>
          <w:rFonts w:ascii="Helvetica" w:hAnsi="Helvetica" w:cs="Arial"/>
          <w:sz w:val="22"/>
          <w:szCs w:val="22"/>
        </w:rPr>
      </w:pPr>
      <w:r w:rsidRPr="00EB2B33">
        <w:rPr>
          <w:rFonts w:ascii="Helvetica" w:hAnsi="Helvetica" w:cs="Arial"/>
          <w:sz w:val="22"/>
          <w:szCs w:val="22"/>
        </w:rPr>
        <w:t>15165173391@163.com</w:t>
      </w:r>
    </w:p>
    <w:p w14:paraId="12BC4A2A" w14:textId="77777777" w:rsidR="00EB2B33" w:rsidRPr="00EB2B33" w:rsidRDefault="00EB2B33" w:rsidP="00EB2B33">
      <w:pPr>
        <w:outlineLvl w:val="0"/>
        <w:rPr>
          <w:rFonts w:ascii="Helvetica" w:hAnsi="Helvetica" w:cs="Arial"/>
          <w:sz w:val="22"/>
          <w:szCs w:val="22"/>
        </w:rPr>
      </w:pPr>
      <w:r w:rsidRPr="00EB2B33">
        <w:rPr>
          <w:rFonts w:ascii="Helvetica" w:hAnsi="Helvetica" w:cs="Arial"/>
          <w:sz w:val="22"/>
          <w:szCs w:val="22"/>
        </w:rPr>
        <w:t>zhangshuya@njmu.edu.cn</w:t>
      </w:r>
    </w:p>
    <w:p w14:paraId="5C75E321" w14:textId="77777777" w:rsidR="00EB2B33" w:rsidRPr="00EB2B33" w:rsidRDefault="00EB2B33" w:rsidP="00EB2B33">
      <w:pPr>
        <w:outlineLvl w:val="0"/>
        <w:rPr>
          <w:rFonts w:ascii="Helvetica" w:hAnsi="Helvetica" w:cs="Arial"/>
          <w:sz w:val="22"/>
          <w:szCs w:val="22"/>
        </w:rPr>
      </w:pPr>
      <w:r w:rsidRPr="00EB2B33">
        <w:rPr>
          <w:rFonts w:ascii="Helvetica" w:hAnsi="Helvetica" w:cs="Arial"/>
          <w:sz w:val="22"/>
          <w:szCs w:val="22"/>
        </w:rPr>
        <w:t>xueshukaiqiangfu@163.com</w:t>
      </w:r>
    </w:p>
    <w:p w14:paraId="319759D5" w14:textId="77777777" w:rsidR="00EB2B33" w:rsidRPr="00EB2B33" w:rsidRDefault="00EB2B33" w:rsidP="00EB2B33">
      <w:pPr>
        <w:outlineLvl w:val="0"/>
        <w:rPr>
          <w:rFonts w:ascii="Helvetica" w:hAnsi="Helvetica" w:cs="Arial"/>
          <w:sz w:val="22"/>
          <w:szCs w:val="22"/>
        </w:rPr>
      </w:pPr>
      <w:r w:rsidRPr="00EB2B33">
        <w:rPr>
          <w:rFonts w:ascii="Helvetica" w:hAnsi="Helvetica" w:cs="Arial"/>
          <w:sz w:val="22"/>
          <w:szCs w:val="22"/>
        </w:rPr>
        <w:t>lanye@njmu.edu.cn</w:t>
      </w:r>
    </w:p>
    <w:p w14:paraId="4314DE3D" w14:textId="77777777" w:rsidR="00EB2B33" w:rsidRDefault="00EB2B33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129EA19B" w14:textId="77777777" w:rsidR="00EB2B33" w:rsidRDefault="00EB2B33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AB77A16" w14:textId="77777777" w:rsidR="00F53BA8" w:rsidRPr="00EB2B33" w:rsidRDefault="00F53BA8" w:rsidP="00F53BA8">
      <w:pPr>
        <w:outlineLvl w:val="0"/>
        <w:rPr>
          <w:rFonts w:ascii="Helvetica" w:hAnsi="Helvetica"/>
          <w:b/>
          <w:color w:val="000000" w:themeColor="text1"/>
          <w:sz w:val="22"/>
        </w:rPr>
      </w:pPr>
    </w:p>
    <w:p w14:paraId="1843A3D4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5F0B34F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E1BDFDA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F23AAF2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5A32DED9" w14:textId="739757FD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EB2B33">
        <w:rPr>
          <w:rFonts w:ascii="Helvetica" w:hAnsi="Helvetica"/>
          <w:b/>
          <w:sz w:val="22"/>
        </w:rPr>
        <w:t>No</w:t>
      </w:r>
    </w:p>
    <w:p w14:paraId="13AEBF6C" w14:textId="6E32BFB2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EB2B33">
        <w:rPr>
          <w:rFonts w:ascii="Helvetica" w:hAnsi="Helvetica"/>
          <w:b/>
          <w:sz w:val="22"/>
        </w:rPr>
        <w:t>No</w:t>
      </w:r>
    </w:p>
    <w:p w14:paraId="5945EA30" w14:textId="5751481F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3A26263F" w14:textId="07EED802" w:rsidR="00FA1A9D" w:rsidRPr="00EB2B33" w:rsidRDefault="009A1119" w:rsidP="00FA1A9D">
      <w:pPr>
        <w:spacing w:before="120" w:line="360" w:lineRule="auto"/>
        <w:rPr>
          <w:rFonts w:ascii="Helvetica" w:hAnsi="Helvetica"/>
          <w:color w:val="FF0000"/>
          <w:sz w:val="22"/>
          <w:szCs w:val="22"/>
        </w:rPr>
      </w:pPr>
      <w:r w:rsidRPr="00EB2B33">
        <w:rPr>
          <w:rFonts w:ascii="Helvetica" w:hAnsi="Helvetica" w:cs="Arial"/>
          <w:color w:val="FF0000"/>
          <w:sz w:val="22"/>
          <w:szCs w:val="22"/>
          <w:shd w:val="clear" w:color="auto" w:fill="FFFFFF"/>
        </w:rPr>
        <w:t xml:space="preserve">We consider the step 2.2.3, 2.3.2, 4.2.1, 5.1.1, 7.2.4 are most important for the </w:t>
      </w:r>
      <w:r w:rsidRPr="00EB2B33">
        <w:rPr>
          <w:rFonts w:ascii="Helvetica" w:hAnsi="Helvetica"/>
          <w:color w:val="FF0000"/>
          <w:sz w:val="22"/>
          <w:szCs w:val="22"/>
        </w:rPr>
        <w:t>viewers.</w:t>
      </w:r>
    </w:p>
    <w:p w14:paraId="6AD5650C" w14:textId="64489FD5" w:rsidR="00FA1A9D" w:rsidRPr="00320CF0" w:rsidRDefault="00FA1A9D" w:rsidP="00EB2B33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60007F16" w14:textId="51288EA9" w:rsidR="00507271" w:rsidRPr="00EB2B33" w:rsidRDefault="00507271" w:rsidP="00FA1A9D">
      <w:pPr>
        <w:spacing w:before="120" w:line="360" w:lineRule="auto"/>
        <w:rPr>
          <w:rFonts w:ascii="Helvetica" w:hAnsi="Helvetica" w:cs="Arial"/>
          <w:color w:val="FF0000"/>
          <w:sz w:val="22"/>
          <w:szCs w:val="22"/>
          <w:shd w:val="clear" w:color="auto" w:fill="FFFFFF"/>
        </w:rPr>
      </w:pPr>
      <w:r w:rsidRPr="00EB2B33">
        <w:rPr>
          <w:rFonts w:ascii="Helvetica" w:hAnsi="Helvetica"/>
          <w:color w:val="FF0000"/>
          <w:sz w:val="22"/>
          <w:szCs w:val="22"/>
          <w:lang w:eastAsia="zh-CN"/>
        </w:rPr>
        <w:t xml:space="preserve">We think the step 2.2.3 is most difficult. </w:t>
      </w:r>
      <w:r w:rsidRPr="00EB2B33">
        <w:rPr>
          <w:rFonts w:ascii="Helvetica" w:hAnsi="Helvetica" w:cs="Arial"/>
          <w:color w:val="FF0000"/>
          <w:sz w:val="22"/>
          <w:szCs w:val="22"/>
          <w:shd w:val="clear" w:color="auto" w:fill="FFFFFF"/>
        </w:rPr>
        <w:t>We will prepare backup samples to ensure the shooting is successful.</w:t>
      </w:r>
    </w:p>
    <w:p w14:paraId="64A3ABC9" w14:textId="40A86B71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EB2B33">
        <w:rPr>
          <w:rFonts w:ascii="Helvetica" w:hAnsi="Helvetica"/>
          <w:b/>
          <w:sz w:val="22"/>
          <w:szCs w:val="22"/>
        </w:rPr>
        <w:t>No</w:t>
      </w:r>
    </w:p>
    <w:p w14:paraId="4D901419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B5FD1AF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15FBEECF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7D053291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4B71EDCB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451D3F87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C9DEFF3" w14:textId="7AC54A66" w:rsidR="00EB2B33" w:rsidRPr="00EB2B33" w:rsidRDefault="00493180" w:rsidP="00EB2B33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EB2B33">
        <w:rPr>
          <w:rFonts w:ascii="Helvetica" w:hAnsi="Helvetica" w:cs="Arial"/>
          <w:b/>
          <w:sz w:val="22"/>
          <w:szCs w:val="22"/>
          <w:u w:val="single"/>
        </w:rPr>
        <w:t>Caifeng</w:t>
      </w:r>
      <w:proofErr w:type="spellEnd"/>
      <w:r w:rsidRPr="00EB2B33">
        <w:rPr>
          <w:rFonts w:ascii="Helvetica" w:hAnsi="Helvetica" w:cs="Arial"/>
          <w:b/>
          <w:sz w:val="22"/>
          <w:szCs w:val="22"/>
          <w:u w:val="single"/>
        </w:rPr>
        <w:t xml:space="preserve"> Wang</w:t>
      </w:r>
      <w:r w:rsidR="000D35D9" w:rsidRPr="00EB2B33">
        <w:rPr>
          <w:rFonts w:ascii="Helvetica" w:hAnsi="Helvetica" w:cs="Arial"/>
          <w:sz w:val="22"/>
          <w:szCs w:val="22"/>
        </w:rPr>
        <w:t>:</w:t>
      </w:r>
      <w:r w:rsidR="00D93E69" w:rsidRPr="00EB2B33">
        <w:rPr>
          <w:rFonts w:ascii="Helvetica" w:hAnsi="Helvetica" w:cs="Arial"/>
          <w:sz w:val="22"/>
          <w:szCs w:val="22"/>
        </w:rPr>
        <w:t xml:space="preserve"> </w:t>
      </w:r>
      <w:r w:rsidRPr="00EB2B33">
        <w:rPr>
          <w:rStyle w:val="fontstyle01"/>
          <w:rFonts w:ascii="Helvetica" w:hAnsi="Helvetica"/>
          <w:b w:val="0"/>
          <w:sz w:val="22"/>
          <w:szCs w:val="22"/>
        </w:rPr>
        <w:t xml:space="preserve">RNA-binding proteins are </w:t>
      </w:r>
      <w:bookmarkStart w:id="0" w:name="OLE_LINK2"/>
      <w:r w:rsidRPr="00EB2B33">
        <w:rPr>
          <w:rStyle w:val="fontstyle01"/>
          <w:rFonts w:ascii="Helvetica" w:hAnsi="Helvetica"/>
          <w:b w:val="0"/>
          <w:sz w:val="22"/>
          <w:szCs w:val="22"/>
        </w:rPr>
        <w:t xml:space="preserve">essential </w:t>
      </w:r>
      <w:bookmarkEnd w:id="0"/>
      <w:r w:rsidRPr="00EB2B33">
        <w:rPr>
          <w:rStyle w:val="fontstyle01"/>
          <w:rFonts w:ascii="Helvetica" w:hAnsi="Helvetica"/>
          <w:b w:val="0"/>
          <w:sz w:val="22"/>
          <w:szCs w:val="22"/>
        </w:rPr>
        <w:t>to cellular</w:t>
      </w:r>
      <w:r w:rsidRPr="00EB2B33">
        <w:rPr>
          <w:rFonts w:ascii="Helvetica" w:hAnsi="Helvetica"/>
          <w:b/>
          <w:bCs/>
          <w:color w:val="242021"/>
          <w:sz w:val="22"/>
          <w:szCs w:val="22"/>
        </w:rPr>
        <w:t xml:space="preserve"> </w:t>
      </w:r>
      <w:r w:rsidRPr="00EB2B33">
        <w:rPr>
          <w:rStyle w:val="fontstyle01"/>
          <w:rFonts w:ascii="Helvetica" w:hAnsi="Helvetica"/>
          <w:b w:val="0"/>
          <w:sz w:val="22"/>
          <w:szCs w:val="22"/>
        </w:rPr>
        <w:t>physiology.</w:t>
      </w:r>
      <w:bookmarkStart w:id="1" w:name="_Hlk531032449"/>
      <w:r w:rsidRPr="00EB2B33">
        <w:rPr>
          <w:rFonts w:ascii="Helvetica" w:hAnsi="Helvetica" w:cs="Arial"/>
          <w:color w:val="242021"/>
          <w:sz w:val="22"/>
          <w:szCs w:val="22"/>
        </w:rPr>
        <w:t xml:space="preserve"> Importantly, RBPs are highly expressed throughout spermatogenesis, and have been well documented as essential posttranscriptional </w:t>
      </w:r>
      <w:r w:rsidRPr="00EB2B33">
        <w:rPr>
          <w:rFonts w:ascii="Helvetica" w:hAnsi="Helvetica" w:cs="Arial"/>
          <w:color w:val="242021"/>
          <w:sz w:val="22"/>
          <w:szCs w:val="22"/>
          <w:lang w:eastAsia="zh-CN"/>
        </w:rPr>
        <w:t>regulato</w:t>
      </w:r>
      <w:r w:rsidRPr="00EB2B33">
        <w:rPr>
          <w:rFonts w:ascii="Helvetica" w:hAnsi="Helvetica" w:cs="Arial"/>
          <w:color w:val="242021"/>
          <w:sz w:val="22"/>
          <w:szCs w:val="22"/>
        </w:rPr>
        <w:t>rs during all stages of germ cells</w:t>
      </w:r>
      <w:r w:rsidR="00EB2B33">
        <w:rPr>
          <w:rFonts w:ascii="Helvetica" w:hAnsi="Helvetica" w:cs="Arial"/>
          <w:color w:val="242021"/>
          <w:sz w:val="22"/>
          <w:szCs w:val="22"/>
        </w:rPr>
        <w:t xml:space="preserve"> </w:t>
      </w:r>
      <w:r w:rsidR="00EB2B33">
        <w:rPr>
          <w:rFonts w:ascii="Helvetica" w:hAnsi="Helvetica" w:cs="Arial"/>
          <w:b/>
          <w:color w:val="242021"/>
          <w:sz w:val="22"/>
          <w:szCs w:val="22"/>
        </w:rPr>
        <w:t>[1]</w:t>
      </w:r>
      <w:r w:rsidRPr="00EB2B33">
        <w:rPr>
          <w:rFonts w:ascii="Helvetica" w:hAnsi="Helvetica" w:cs="Arial"/>
          <w:color w:val="242021"/>
          <w:sz w:val="22"/>
          <w:szCs w:val="22"/>
        </w:rPr>
        <w:t>.</w:t>
      </w:r>
      <w:bookmarkEnd w:id="1"/>
    </w:p>
    <w:p w14:paraId="30A24506" w14:textId="77777777" w:rsidR="00EB2B33" w:rsidRPr="00EB2B33" w:rsidRDefault="00EB2B33" w:rsidP="00EB2B33">
      <w:pPr>
        <w:pStyle w:val="ListParagraph"/>
        <w:ind w:left="180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54233911" w14:textId="19BADC4D" w:rsidR="00EB2B33" w:rsidRPr="00EB2B33" w:rsidRDefault="00EB2B33" w:rsidP="00EB2B33">
      <w:pPr>
        <w:pStyle w:val="ListParagraph"/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EB2B33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3C6643E2" w14:textId="77777777" w:rsidR="00EB2B33" w:rsidRPr="00EB2B33" w:rsidRDefault="00EB2B33" w:rsidP="00EB2B33">
      <w:pPr>
        <w:pStyle w:val="ListParagraph"/>
        <w:ind w:left="1350"/>
        <w:jc w:val="both"/>
        <w:outlineLvl w:val="0"/>
        <w:rPr>
          <w:rStyle w:val="fontstyle01"/>
          <w:rFonts w:ascii="Helvetica" w:hAnsi="Helvetica" w:cs="Arial"/>
          <w:b w:val="0"/>
          <w:bCs w:val="0"/>
          <w:color w:val="auto"/>
          <w:sz w:val="22"/>
          <w:szCs w:val="22"/>
        </w:rPr>
      </w:pPr>
    </w:p>
    <w:p w14:paraId="376FF4C7" w14:textId="32A139A2" w:rsidR="00F24296" w:rsidRPr="00EB2B33" w:rsidRDefault="00EB2B33" w:rsidP="00EB2B33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EB2B33">
        <w:rPr>
          <w:rFonts w:ascii="Helvetica" w:hAnsi="Helvetica" w:cs="Arial"/>
          <w:b/>
          <w:sz w:val="22"/>
          <w:szCs w:val="22"/>
          <w:u w:val="single"/>
        </w:rPr>
        <w:t>Caifeng</w:t>
      </w:r>
      <w:proofErr w:type="spellEnd"/>
      <w:r w:rsidRPr="00EB2B33">
        <w:rPr>
          <w:rFonts w:ascii="Helvetica" w:hAnsi="Helvetica" w:cs="Arial"/>
          <w:b/>
          <w:sz w:val="22"/>
          <w:szCs w:val="22"/>
          <w:u w:val="single"/>
        </w:rPr>
        <w:t xml:space="preserve"> Wang</w:t>
      </w:r>
      <w:r w:rsidRPr="00EB2B33">
        <w:rPr>
          <w:rFonts w:ascii="Helvetica" w:hAnsi="Helvetica" w:cs="Arial"/>
          <w:sz w:val="22"/>
          <w:szCs w:val="22"/>
        </w:rPr>
        <w:t xml:space="preserve">: </w:t>
      </w:r>
      <w:r w:rsidR="00493180" w:rsidRPr="00EB2B33">
        <w:rPr>
          <w:rStyle w:val="fontstyle01"/>
          <w:rFonts w:ascii="Helvetica" w:hAnsi="Helvetica"/>
          <w:b w:val="0"/>
          <w:sz w:val="22"/>
          <w:szCs w:val="22"/>
        </w:rPr>
        <w:t>Identification of binding</w:t>
      </w:r>
      <w:r w:rsidR="00493180" w:rsidRPr="00EB2B33">
        <w:rPr>
          <w:rFonts w:ascii="Helvetica" w:hAnsi="Helvetica"/>
          <w:b/>
          <w:bCs/>
          <w:color w:val="242021"/>
          <w:sz w:val="22"/>
          <w:szCs w:val="22"/>
        </w:rPr>
        <w:t xml:space="preserve"> </w:t>
      </w:r>
      <w:r w:rsidR="00493180" w:rsidRPr="00EB2B33">
        <w:rPr>
          <w:rStyle w:val="fontstyle01"/>
          <w:rFonts w:ascii="Helvetica" w:hAnsi="Helvetica"/>
          <w:b w:val="0"/>
          <w:sz w:val="22"/>
          <w:szCs w:val="22"/>
        </w:rPr>
        <w:t>targets is critical</w:t>
      </w:r>
      <w:r w:rsidR="00493180" w:rsidRPr="00EB2B33">
        <w:rPr>
          <w:rStyle w:val="fontstyle01"/>
          <w:rFonts w:ascii="Helvetica" w:hAnsi="Helvetica"/>
          <w:sz w:val="22"/>
          <w:szCs w:val="22"/>
        </w:rPr>
        <w:t xml:space="preserve"> </w:t>
      </w:r>
      <w:r w:rsidR="00493180" w:rsidRPr="00EB2B33">
        <w:rPr>
          <w:rStyle w:val="fontstyle01"/>
          <w:rFonts w:ascii="Helvetica" w:hAnsi="Helvetica"/>
          <w:b w:val="0"/>
          <w:sz w:val="22"/>
          <w:szCs w:val="22"/>
        </w:rPr>
        <w:t>to</w:t>
      </w:r>
      <w:r w:rsidR="00493180" w:rsidRPr="00EB2B33">
        <w:rPr>
          <w:rFonts w:ascii="Helvetica" w:hAnsi="Helvetica"/>
          <w:bCs/>
          <w:color w:val="242021"/>
          <w:sz w:val="22"/>
          <w:szCs w:val="22"/>
        </w:rPr>
        <w:t xml:space="preserve"> </w:t>
      </w:r>
      <w:r w:rsidR="00493180" w:rsidRPr="00EB2B33">
        <w:rPr>
          <w:rFonts w:ascii="Helvetica" w:hAnsi="Helvetica" w:cs="Calibri"/>
          <w:sz w:val="22"/>
          <w:szCs w:val="22"/>
          <w:shd w:val="clear" w:color="auto" w:fill="FFFFFF"/>
        </w:rPr>
        <w:t>elucidate</w:t>
      </w:r>
      <w:r w:rsidR="00493180" w:rsidRPr="00EB2B33">
        <w:rPr>
          <w:rStyle w:val="fontstyle01"/>
          <w:rFonts w:ascii="Helvetica" w:hAnsi="Helvetica"/>
          <w:b w:val="0"/>
          <w:sz w:val="22"/>
          <w:szCs w:val="22"/>
        </w:rPr>
        <w:t xml:space="preserve"> </w:t>
      </w:r>
      <w:r w:rsidR="00493180" w:rsidRPr="00EB2B33">
        <w:rPr>
          <w:rStyle w:val="fontstyle01"/>
          <w:rFonts w:ascii="Helvetica" w:hAnsi="Helvetica"/>
          <w:b w:val="0"/>
          <w:sz w:val="22"/>
          <w:szCs w:val="22"/>
          <w:lang w:eastAsia="zh-CN"/>
        </w:rPr>
        <w:t>the</w:t>
      </w:r>
      <w:r w:rsidR="00493180" w:rsidRPr="00EB2B33">
        <w:rPr>
          <w:rStyle w:val="fontstyle01"/>
          <w:rFonts w:ascii="Helvetica" w:hAnsi="Helvetica"/>
          <w:sz w:val="22"/>
          <w:szCs w:val="22"/>
        </w:rPr>
        <w:t xml:space="preserve"> </w:t>
      </w:r>
      <w:r w:rsidR="00493180" w:rsidRPr="00EB2B33">
        <w:rPr>
          <w:rFonts w:ascii="Helvetica" w:hAnsi="Helvetica" w:cs="Calibri"/>
          <w:sz w:val="22"/>
          <w:szCs w:val="22"/>
          <w:shd w:val="clear" w:color="auto" w:fill="FFFFFF"/>
        </w:rPr>
        <w:t>mechanistic roles of RBP</w:t>
      </w:r>
      <w:r w:rsidR="00493180" w:rsidRPr="00EB2B33">
        <w:rPr>
          <w:rStyle w:val="fontstyle01"/>
          <w:rFonts w:ascii="Helvetica" w:hAnsi="Helvetica"/>
          <w:sz w:val="22"/>
          <w:szCs w:val="22"/>
        </w:rPr>
        <w:t xml:space="preserve">. </w:t>
      </w:r>
      <w:r w:rsidR="00493180" w:rsidRPr="00EB2B33">
        <w:rPr>
          <w:rFonts w:ascii="Helvetica" w:eastAsia="ArialMT" w:hAnsi="Helvetica" w:cs="Calibri"/>
          <w:sz w:val="22"/>
          <w:szCs w:val="22"/>
        </w:rPr>
        <w:t xml:space="preserve">This protocol represents an adapted application of the </w:t>
      </w:r>
      <w:proofErr w:type="spellStart"/>
      <w:r w:rsidR="00493180" w:rsidRPr="00EB2B33">
        <w:rPr>
          <w:rFonts w:ascii="Helvetica" w:eastAsia="ArialMT" w:hAnsi="Helvetica" w:cs="Calibri"/>
          <w:sz w:val="22"/>
          <w:szCs w:val="22"/>
        </w:rPr>
        <w:t>eCLIP</w:t>
      </w:r>
      <w:proofErr w:type="spellEnd"/>
      <w:r w:rsidR="00493180" w:rsidRPr="00EB2B33">
        <w:rPr>
          <w:rFonts w:ascii="Helvetica" w:eastAsia="ArialMT" w:hAnsi="Helvetica" w:cs="Calibri"/>
          <w:sz w:val="22"/>
          <w:szCs w:val="22"/>
        </w:rPr>
        <w:t xml:space="preserve"> method to </w:t>
      </w:r>
      <w:r w:rsidR="00493180" w:rsidRPr="00EB2B33">
        <w:rPr>
          <w:rFonts w:ascii="Helvetica" w:hAnsi="Helvetica" w:cs="Calibri"/>
          <w:sz w:val="22"/>
          <w:szCs w:val="22"/>
          <w:shd w:val="clear" w:color="auto" w:fill="FFFFFF"/>
        </w:rPr>
        <w:t>capture endogenous direct</w:t>
      </w:r>
      <w:r w:rsidR="00493180" w:rsidRPr="00EB2B33" w:rsidDel="00DC4739">
        <w:rPr>
          <w:rFonts w:ascii="Helvetica" w:hAnsi="Helvetica" w:cs="Calibri"/>
          <w:sz w:val="22"/>
          <w:szCs w:val="22"/>
          <w:shd w:val="clear" w:color="auto" w:fill="FFFFFF"/>
        </w:rPr>
        <w:t xml:space="preserve"> </w:t>
      </w:r>
      <w:r w:rsidR="00493180" w:rsidRPr="00EB2B33">
        <w:rPr>
          <w:rFonts w:ascii="Helvetica" w:hAnsi="Helvetica" w:cs="Calibri"/>
          <w:sz w:val="22"/>
          <w:szCs w:val="22"/>
          <w:shd w:val="clear" w:color="auto" w:fill="FFFFFF"/>
        </w:rPr>
        <w:t xml:space="preserve">RNA targets </w:t>
      </w:r>
      <w:r w:rsidR="00493180" w:rsidRPr="00EB2B33">
        <w:rPr>
          <w:rFonts w:ascii="Helvetica" w:hAnsi="Helvetica" w:cs="Calibri"/>
          <w:sz w:val="22"/>
          <w:szCs w:val="22"/>
          <w:lang w:val="en-GB"/>
        </w:rPr>
        <w:t>and</w:t>
      </w:r>
      <w:r w:rsidR="00493180" w:rsidRPr="00EB2B33">
        <w:rPr>
          <w:rFonts w:ascii="Helvetica" w:hAnsi="Helvetica" w:cs="Calibri"/>
          <w:sz w:val="22"/>
          <w:szCs w:val="22"/>
          <w:shd w:val="clear" w:color="auto" w:fill="FFFFFF"/>
        </w:rPr>
        <w:t xml:space="preserve"> establishes an applicable basis</w:t>
      </w:r>
      <w:r w:rsidR="00493180" w:rsidRPr="00EB2B33">
        <w:rPr>
          <w:rFonts w:ascii="Helvetica" w:hAnsi="Helvetica" w:cs="Calibri"/>
          <w:sz w:val="22"/>
          <w:szCs w:val="22"/>
        </w:rPr>
        <w:t xml:space="preserve"> for </w:t>
      </w:r>
      <w:proofErr w:type="spellStart"/>
      <w:r w:rsidR="00493180" w:rsidRPr="00EB2B33">
        <w:rPr>
          <w:rFonts w:ascii="Helvetica" w:hAnsi="Helvetica" w:cs="Calibri"/>
          <w:sz w:val="22"/>
          <w:szCs w:val="22"/>
        </w:rPr>
        <w:t>eCLIP</w:t>
      </w:r>
      <w:proofErr w:type="spellEnd"/>
      <w:r w:rsidR="00493180" w:rsidRPr="00EB2B33">
        <w:rPr>
          <w:rFonts w:ascii="Helvetica" w:hAnsi="Helvetica" w:cs="Calibri"/>
          <w:sz w:val="22"/>
          <w:szCs w:val="22"/>
        </w:rPr>
        <w:t xml:space="preserve"> in mammalian testis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[1]</w:t>
      </w:r>
      <w:r w:rsidRPr="00EB2B33">
        <w:rPr>
          <w:rFonts w:ascii="Helvetica" w:hAnsi="Helvetica" w:cs="Calibri"/>
          <w:sz w:val="22"/>
          <w:szCs w:val="22"/>
        </w:rPr>
        <w:t>.</w:t>
      </w:r>
    </w:p>
    <w:p w14:paraId="7502B80C" w14:textId="77777777" w:rsidR="00EB2B33" w:rsidRPr="00EB2B33" w:rsidRDefault="00EB2B33" w:rsidP="00EB2B33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4EB1EB1D" w14:textId="1A958457" w:rsidR="00EB2B33" w:rsidRPr="00EB2B33" w:rsidRDefault="00EB2B33" w:rsidP="00EB2B33">
      <w:pPr>
        <w:pStyle w:val="ListParagraph"/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EB2B33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563E8CBE" w14:textId="77777777" w:rsidR="00330F1B" w:rsidRPr="00EB2B33" w:rsidRDefault="00330F1B" w:rsidP="009D41CF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5D4B80D" w14:textId="017481CB" w:rsidR="00D93E69" w:rsidRPr="00EB2B33" w:rsidRDefault="00493180" w:rsidP="00EB2B33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EB2B33">
        <w:rPr>
          <w:rFonts w:ascii="Helvetica" w:hAnsi="Helvetica" w:cs="Arial"/>
          <w:b/>
          <w:sz w:val="22"/>
          <w:szCs w:val="22"/>
          <w:u w:val="single"/>
        </w:rPr>
        <w:t>Caifeng</w:t>
      </w:r>
      <w:proofErr w:type="spellEnd"/>
      <w:r w:rsidRPr="00EB2B33">
        <w:rPr>
          <w:rFonts w:ascii="Helvetica" w:hAnsi="Helvetica" w:cs="Arial"/>
          <w:b/>
          <w:sz w:val="22"/>
          <w:szCs w:val="22"/>
          <w:u w:val="single"/>
        </w:rPr>
        <w:t xml:space="preserve"> Wang</w:t>
      </w:r>
      <w:r w:rsidR="000D35D9" w:rsidRPr="00EB2B33">
        <w:rPr>
          <w:rFonts w:ascii="Helvetica" w:hAnsi="Helvetica" w:cs="Arial"/>
          <w:sz w:val="22"/>
          <w:szCs w:val="22"/>
        </w:rPr>
        <w:t xml:space="preserve">: </w:t>
      </w:r>
      <w:r w:rsidR="00EB2B33" w:rsidRPr="00EB2B33">
        <w:rPr>
          <w:rFonts w:ascii="Helvetica" w:hAnsi="Helvetica" w:cs="Calibri"/>
          <w:sz w:val="22"/>
          <w:szCs w:val="22"/>
        </w:rPr>
        <w:t>The main advantage of this</w:t>
      </w:r>
      <w:r w:rsidRPr="00EB2B33">
        <w:rPr>
          <w:rFonts w:ascii="Helvetica" w:hAnsi="Helvetica" w:cs="Calibri"/>
          <w:sz w:val="22"/>
          <w:szCs w:val="22"/>
        </w:rPr>
        <w:t xml:space="preserve"> method is </w:t>
      </w:r>
      <w:r w:rsidR="00EB2B33" w:rsidRPr="00EB2B33">
        <w:rPr>
          <w:rFonts w:ascii="Helvetica" w:hAnsi="Helvetica" w:cs="Calibri"/>
          <w:sz w:val="22"/>
          <w:szCs w:val="22"/>
        </w:rPr>
        <w:t xml:space="preserve">that it is </w:t>
      </w:r>
      <w:r w:rsidRPr="00EB2B33">
        <w:rPr>
          <w:rFonts w:ascii="Helvetica" w:hAnsi="Helvetica" w:cs="Calibri"/>
          <w:sz w:val="22"/>
          <w:szCs w:val="22"/>
        </w:rPr>
        <w:t>non-radioactive</w:t>
      </w:r>
      <w:r w:rsidR="00EB2B33">
        <w:rPr>
          <w:rFonts w:ascii="Helvetica" w:hAnsi="Helvetica" w:cs="Calibri"/>
          <w:sz w:val="22"/>
          <w:szCs w:val="22"/>
        </w:rPr>
        <w:t xml:space="preserve">, </w:t>
      </w:r>
      <w:r w:rsidRPr="00EB2B33">
        <w:rPr>
          <w:rFonts w:ascii="Helvetica" w:hAnsi="Helvetica" w:cs="Calibri"/>
          <w:sz w:val="22"/>
          <w:szCs w:val="22"/>
        </w:rPr>
        <w:t>less time intensive</w:t>
      </w:r>
      <w:r w:rsidR="00EB2B33">
        <w:rPr>
          <w:rFonts w:ascii="Helvetica" w:hAnsi="Helvetica" w:cs="Calibri"/>
          <w:sz w:val="22"/>
          <w:szCs w:val="22"/>
        </w:rPr>
        <w:t>, and</w:t>
      </w:r>
      <w:r w:rsidRPr="00EB2B33">
        <w:rPr>
          <w:rFonts w:ascii="Helvetica" w:hAnsi="Helvetica" w:cs="Calibri"/>
          <w:sz w:val="22"/>
          <w:szCs w:val="22"/>
        </w:rPr>
        <w:t xml:space="preserve"> provides stronger signal-to-noise ratio because the size-matched input was served as an appropriate background for authentic targets. </w:t>
      </w:r>
      <w:r w:rsidR="00EB2B33">
        <w:rPr>
          <w:rFonts w:ascii="Helvetica" w:hAnsi="Helvetica" w:cs="Calibri"/>
          <w:sz w:val="22"/>
          <w:szCs w:val="22"/>
        </w:rPr>
        <w:t>Lastly</w:t>
      </w:r>
      <w:r w:rsidRPr="00EB2B33">
        <w:rPr>
          <w:rFonts w:ascii="Helvetica" w:hAnsi="Helvetica" w:cs="Calibri"/>
          <w:sz w:val="22"/>
          <w:szCs w:val="22"/>
        </w:rPr>
        <w:t>, we think that s</w:t>
      </w:r>
      <w:r w:rsidRPr="00EB2B33">
        <w:rPr>
          <w:rFonts w:ascii="Helvetica" w:hAnsi="Helvetica" w:cs="Calibri"/>
          <w:sz w:val="22"/>
          <w:szCs w:val="22"/>
          <w:shd w:val="clear" w:color="auto" w:fill="FFFFFF"/>
        </w:rPr>
        <w:t xml:space="preserve">mall-scale sequencing of </w:t>
      </w:r>
      <w:proofErr w:type="spellStart"/>
      <w:r w:rsidRPr="00EB2B33">
        <w:rPr>
          <w:rFonts w:ascii="Helvetica" w:hAnsi="Helvetica" w:cs="Calibri"/>
          <w:sz w:val="22"/>
          <w:szCs w:val="22"/>
          <w:shd w:val="clear" w:color="auto" w:fill="FFFFFF"/>
        </w:rPr>
        <w:t>subclones</w:t>
      </w:r>
      <w:proofErr w:type="spellEnd"/>
      <w:r w:rsidRPr="00EB2B33">
        <w:rPr>
          <w:rFonts w:ascii="Helvetica" w:hAnsi="Helvetica" w:cs="Calibri"/>
          <w:sz w:val="22"/>
          <w:szCs w:val="22"/>
          <w:shd w:val="clear" w:color="auto" w:fill="FFFFFF"/>
        </w:rPr>
        <w:t xml:space="preserve"> </w:t>
      </w:r>
      <w:bookmarkStart w:id="2" w:name="OLE_LINK3"/>
      <w:bookmarkStart w:id="3" w:name="OLE_LINK4"/>
      <w:proofErr w:type="gramStart"/>
      <w:r w:rsidRPr="00EB2B33">
        <w:rPr>
          <w:rFonts w:ascii="Helvetica" w:hAnsi="Helvetica" w:cs="Calibri"/>
          <w:sz w:val="22"/>
          <w:szCs w:val="22"/>
          <w:shd w:val="clear" w:color="auto" w:fill="FFFFFF"/>
        </w:rPr>
        <w:t>are</w:t>
      </w:r>
      <w:proofErr w:type="gramEnd"/>
      <w:r w:rsidRPr="00EB2B33">
        <w:rPr>
          <w:rFonts w:ascii="Helvetica" w:hAnsi="Helvetica" w:cs="Calibri"/>
          <w:sz w:val="22"/>
          <w:szCs w:val="22"/>
          <w:shd w:val="clear" w:color="auto" w:fill="FFFFFF"/>
        </w:rPr>
        <w:t xml:space="preserve"> useful to</w:t>
      </w:r>
      <w:bookmarkEnd w:id="2"/>
      <w:bookmarkEnd w:id="3"/>
      <w:r w:rsidRPr="00EB2B33">
        <w:rPr>
          <w:rFonts w:ascii="Helvetica" w:hAnsi="Helvetica" w:cs="Calibri"/>
          <w:sz w:val="22"/>
          <w:szCs w:val="22"/>
          <w:shd w:val="clear" w:color="auto" w:fill="FFFFFF"/>
        </w:rPr>
        <w:t xml:space="preserve"> following deep sequencing</w:t>
      </w:r>
      <w:r w:rsidR="00EB2B33">
        <w:rPr>
          <w:rFonts w:ascii="Helvetica" w:hAnsi="Helvetica" w:cs="Calibri"/>
          <w:sz w:val="22"/>
          <w:szCs w:val="22"/>
          <w:shd w:val="clear" w:color="auto" w:fill="FFFFFF"/>
        </w:rPr>
        <w:t xml:space="preserve"> </w:t>
      </w:r>
      <w:r w:rsidR="00EB2B33">
        <w:rPr>
          <w:rFonts w:ascii="Helvetica" w:hAnsi="Helvetica" w:cs="Calibri"/>
          <w:b/>
          <w:sz w:val="22"/>
          <w:szCs w:val="22"/>
          <w:shd w:val="clear" w:color="auto" w:fill="FFFFFF"/>
        </w:rPr>
        <w:t>[1]</w:t>
      </w:r>
      <w:r w:rsidRPr="00EB2B33">
        <w:rPr>
          <w:rFonts w:ascii="Helvetica" w:hAnsi="Helvetica" w:cs="Calibri"/>
          <w:sz w:val="22"/>
          <w:szCs w:val="22"/>
          <w:shd w:val="clear" w:color="auto" w:fill="FFFFFF"/>
        </w:rPr>
        <w:t>.</w:t>
      </w:r>
    </w:p>
    <w:p w14:paraId="5C9E1BBD" w14:textId="77777777" w:rsidR="00EB2B33" w:rsidRPr="00EB2B33" w:rsidRDefault="00EB2B33" w:rsidP="00EB2B33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045B9847" w14:textId="48ED8F45" w:rsidR="00EB2B33" w:rsidRPr="00EB2B33" w:rsidRDefault="00EB2B33" w:rsidP="00EB2B33">
      <w:pPr>
        <w:pStyle w:val="ListParagraph"/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EB2B33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3C9F7B1D" w14:textId="77777777" w:rsidR="00336C61" w:rsidRPr="00EB2B33" w:rsidRDefault="00336C61" w:rsidP="00EB2B33">
      <w:pPr>
        <w:outlineLvl w:val="0"/>
        <w:rPr>
          <w:rFonts w:ascii="Helvetica" w:hAnsi="Helvetica" w:cs="Arial"/>
          <w:sz w:val="22"/>
          <w:szCs w:val="22"/>
        </w:rPr>
      </w:pPr>
    </w:p>
    <w:p w14:paraId="4D42E040" w14:textId="77777777" w:rsidR="00DC7D3A" w:rsidRPr="00EB2B33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19A1D37D" w14:textId="77777777" w:rsidR="001819E3" w:rsidRPr="00EB2B33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EB2B33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EB2B33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5D683231" w14:textId="77777777" w:rsidR="00330F1B" w:rsidRPr="00EB2B33" w:rsidRDefault="00330F1B" w:rsidP="00EB2B33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15A78A4" w14:textId="6726B0E3" w:rsidR="00CE10F2" w:rsidRPr="00EB2B33" w:rsidRDefault="00EB2B33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EB2B33">
        <w:rPr>
          <w:rFonts w:ascii="Helvetica" w:hAnsi="Helvetica" w:cs="Arial"/>
          <w:b/>
          <w:sz w:val="22"/>
          <w:szCs w:val="22"/>
          <w:u w:val="single"/>
        </w:rPr>
        <w:t>Caifeng</w:t>
      </w:r>
      <w:proofErr w:type="spellEnd"/>
      <w:r w:rsidRPr="00EB2B33">
        <w:rPr>
          <w:rFonts w:ascii="Helvetica" w:hAnsi="Helvetica" w:cs="Arial"/>
          <w:b/>
          <w:sz w:val="22"/>
          <w:szCs w:val="22"/>
          <w:u w:val="single"/>
        </w:rPr>
        <w:t xml:space="preserve"> Wang</w:t>
      </w:r>
      <w:r w:rsidR="00FD1497" w:rsidRPr="00EB2B33">
        <w:rPr>
          <w:rFonts w:ascii="Helvetica" w:hAnsi="Helvetica" w:cs="Arial"/>
          <w:sz w:val="22"/>
          <w:szCs w:val="22"/>
        </w:rPr>
        <w:t xml:space="preserve">: </w:t>
      </w:r>
      <w:r w:rsidR="00CE10F2" w:rsidRPr="00EB2B33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93E69" w:rsidRPr="00EB2B33">
        <w:rPr>
          <w:rFonts w:ascii="Helvetica" w:hAnsi="Helvetica" w:cs="Arial"/>
          <w:sz w:val="22"/>
          <w:szCs w:val="22"/>
        </w:rPr>
        <w:t xml:space="preserve">Qiushi </w:t>
      </w:r>
      <w:proofErr w:type="spellStart"/>
      <w:r w:rsidR="00D93E69" w:rsidRPr="00EB2B33">
        <w:rPr>
          <w:rFonts w:ascii="Helvetica" w:hAnsi="Helvetica" w:cs="Arial"/>
          <w:sz w:val="22"/>
          <w:szCs w:val="22"/>
        </w:rPr>
        <w:t>X</w:t>
      </w:r>
      <w:r w:rsidRPr="00EB2B33">
        <w:rPr>
          <w:rFonts w:ascii="Helvetica" w:hAnsi="Helvetica" w:cs="Arial"/>
          <w:sz w:val="22"/>
          <w:szCs w:val="22"/>
        </w:rPr>
        <w:t>u</w:t>
      </w:r>
      <w:proofErr w:type="spellEnd"/>
      <w:r w:rsidRPr="00EB2B33">
        <w:rPr>
          <w:rFonts w:ascii="Helvetica" w:hAnsi="Helvetica" w:cs="Arial"/>
          <w:sz w:val="22"/>
          <w:szCs w:val="22"/>
        </w:rPr>
        <w:t xml:space="preserve">, </w:t>
      </w:r>
      <w:r w:rsidR="009E13EC">
        <w:rPr>
          <w:rFonts w:ascii="Helvetica" w:hAnsi="Helvetica"/>
          <w:sz w:val="22"/>
          <w:szCs w:val="22"/>
        </w:rPr>
        <w:t>my colleague</w:t>
      </w:r>
      <w:bookmarkStart w:id="4" w:name="_GoBack"/>
      <w:bookmarkEnd w:id="4"/>
      <w:r w:rsidRPr="00EB2B33">
        <w:rPr>
          <w:rFonts w:ascii="Helvetica" w:hAnsi="Helvetica" w:cs="Arial"/>
          <w:sz w:val="22"/>
          <w:szCs w:val="22"/>
        </w:rPr>
        <w:t xml:space="preserve"> </w:t>
      </w:r>
      <w:r w:rsidRPr="00EB2B33">
        <w:rPr>
          <w:rFonts w:ascii="Helvetica" w:hAnsi="Helvetica" w:cs="Arial"/>
          <w:b/>
          <w:sz w:val="22"/>
          <w:szCs w:val="22"/>
        </w:rPr>
        <w:t>[1] [2]</w:t>
      </w:r>
      <w:r w:rsidR="00CE10F2" w:rsidRPr="00EB2B33">
        <w:rPr>
          <w:rFonts w:ascii="Helvetica" w:hAnsi="Helvetica" w:cs="Arial"/>
          <w:sz w:val="22"/>
          <w:szCs w:val="22"/>
        </w:rPr>
        <w:t>.</w:t>
      </w:r>
    </w:p>
    <w:p w14:paraId="12CA12B9" w14:textId="77777777" w:rsidR="00EB2B33" w:rsidRPr="00EB2B33" w:rsidRDefault="00EB2B33" w:rsidP="00EB2B33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6D2E234" w14:textId="77777777" w:rsidR="00CE10F2" w:rsidRPr="00EB2B33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EB2B33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633CA853" w14:textId="77777777" w:rsidR="00D10BFA" w:rsidRPr="00EB2B33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EB2B33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29126FC7" w14:textId="77777777" w:rsidR="00D10BFA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5B59490" w14:textId="77777777" w:rsidR="009D41CF" w:rsidRPr="006A6324" w:rsidRDefault="009D41CF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356EB93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31CE8E6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71FAA55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4D62C23" w14:textId="77777777" w:rsidR="0083291C" w:rsidRPr="0083291C" w:rsidRDefault="0083291C" w:rsidP="0083291C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  <w:lang w:val="en-GB"/>
        </w:rPr>
      </w:pPr>
      <w:proofErr w:type="gramStart"/>
      <w:r w:rsidRPr="0083291C">
        <w:rPr>
          <w:rFonts w:ascii="Helvetica" w:hAnsi="Helvetica" w:cs="Arial"/>
          <w:sz w:val="22"/>
          <w:szCs w:val="22"/>
          <w:lang w:val="en-GB"/>
        </w:rPr>
        <w:t>All performed animal experiments have been approved by the Nanjing Medical University committee</w:t>
      </w:r>
      <w:proofErr w:type="gramEnd"/>
      <w:r w:rsidRPr="0083291C">
        <w:rPr>
          <w:rFonts w:ascii="Helvetica" w:hAnsi="Helvetica" w:cs="Arial"/>
          <w:sz w:val="22"/>
          <w:szCs w:val="22"/>
          <w:lang w:val="en-GB"/>
        </w:rPr>
        <w:t>. Male C57BL/6 mice were kept under controlled photoperiod conditions and were supplied with food and water.</w:t>
      </w:r>
    </w:p>
    <w:p w14:paraId="17680978" w14:textId="77777777" w:rsidR="00336C61" w:rsidRDefault="00336C61" w:rsidP="0083291C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0D3FF067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60D7B6F" w14:textId="77777777" w:rsidR="00CE10F2" w:rsidRPr="006A6324" w:rsidRDefault="0083291C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Tissue Harvesting and UV Crosslinking</w:t>
      </w:r>
    </w:p>
    <w:p w14:paraId="1E45180F" w14:textId="77777777" w:rsidR="00125924" w:rsidRDefault="0083291C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 this procedure, harvest about 100 milligrams of testes from mice of appropriate age for each </w:t>
      </w:r>
      <w:proofErr w:type="spellStart"/>
      <w:r>
        <w:rPr>
          <w:rFonts w:ascii="Helvetica" w:hAnsi="Helvetica" w:cs="Arial"/>
          <w:sz w:val="22"/>
          <w:szCs w:val="22"/>
        </w:rPr>
        <w:t>immunoprecipitation</w:t>
      </w:r>
      <w:proofErr w:type="spellEnd"/>
      <w:r>
        <w:rPr>
          <w:rFonts w:ascii="Helvetica" w:hAnsi="Helvetica" w:cs="Arial"/>
          <w:sz w:val="22"/>
          <w:szCs w:val="22"/>
        </w:rPr>
        <w:t xml:space="preserve"> experiment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Place the tissues in ice-cold PBS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BB8BCE8" w14:textId="47387509" w:rsidR="0083291C" w:rsidRDefault="00042C04" w:rsidP="008329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harvest testes from mice. Alternatively, film an establishing shot of the talent approaching the lab bench with harvested testes in hand</w:t>
      </w:r>
      <w:r w:rsidR="0083291C">
        <w:rPr>
          <w:rFonts w:ascii="Helvetica" w:hAnsi="Helvetica" w:cs="Arial"/>
          <w:sz w:val="22"/>
          <w:szCs w:val="22"/>
        </w:rPr>
        <w:t xml:space="preserve">. </w:t>
      </w:r>
      <w:r w:rsidR="0083291C" w:rsidRPr="0083291C">
        <w:rPr>
          <w:rFonts w:ascii="Helvetica" w:hAnsi="Helvetica" w:cs="Arial"/>
          <w:b/>
          <w:sz w:val="22"/>
          <w:szCs w:val="22"/>
        </w:rPr>
        <w:t>TEXT: See text for details on euthanizing mice</w:t>
      </w:r>
      <w:r w:rsidR="0083291C">
        <w:rPr>
          <w:rFonts w:ascii="Helvetica" w:hAnsi="Helvetica" w:cs="Arial"/>
          <w:sz w:val="22"/>
          <w:szCs w:val="22"/>
        </w:rPr>
        <w:t>.</w:t>
      </w:r>
    </w:p>
    <w:p w14:paraId="5933F8BB" w14:textId="5BEEB0A9" w:rsidR="0083291C" w:rsidRPr="006A6324" w:rsidRDefault="00042C04" w:rsidP="008329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testes into ice-cold PBS.</w:t>
      </w:r>
    </w:p>
    <w:p w14:paraId="39D9FFB7" w14:textId="77777777" w:rsidR="00CE10F2" w:rsidRDefault="0083291C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Using a pair of fine-tipped tweezers, gently remove the </w:t>
      </w:r>
      <w:r w:rsidRPr="0083291C">
        <w:rPr>
          <w:rFonts w:ascii="Helvetica" w:hAnsi="Helvetica" w:cs="Arial"/>
          <w:sz w:val="22"/>
          <w:szCs w:val="22"/>
        </w:rPr>
        <w:t xml:space="preserve">tunica </w:t>
      </w:r>
      <w:proofErr w:type="spellStart"/>
      <w:r w:rsidRPr="0083291C">
        <w:rPr>
          <w:rFonts w:ascii="Helvetica" w:hAnsi="Helvetica" w:cs="Arial"/>
          <w:sz w:val="22"/>
          <w:szCs w:val="22"/>
        </w:rPr>
        <w:t>albuginea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 3 milliliters of ice-cold PBS to a tissue grinder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use a loose glass pestle to triturate the tissue by mild mechanical force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7B33EAE4" w14:textId="388BA71F" w:rsidR="0083291C" w:rsidRDefault="00042C04" w:rsidP="008329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uses a pair of fine-tipped tweezers to gently remove the </w:t>
      </w:r>
      <w:r w:rsidRPr="0083291C">
        <w:rPr>
          <w:rFonts w:ascii="Helvetica" w:hAnsi="Helvetica" w:cs="Arial"/>
          <w:sz w:val="22"/>
          <w:szCs w:val="22"/>
        </w:rPr>
        <w:t xml:space="preserve">tunica </w:t>
      </w:r>
      <w:proofErr w:type="spellStart"/>
      <w:r w:rsidRPr="0083291C">
        <w:rPr>
          <w:rFonts w:ascii="Helvetica" w:hAnsi="Helvetica" w:cs="Arial"/>
          <w:sz w:val="22"/>
          <w:szCs w:val="22"/>
        </w:rPr>
        <w:t>albuginea</w:t>
      </w:r>
      <w:proofErr w:type="spellEnd"/>
      <w:r>
        <w:rPr>
          <w:rFonts w:ascii="Helvetica" w:hAnsi="Helvetica" w:cs="Arial"/>
          <w:sz w:val="22"/>
          <w:szCs w:val="22"/>
        </w:rPr>
        <w:t>.</w:t>
      </w:r>
    </w:p>
    <w:p w14:paraId="11C71DC0" w14:textId="5AF76CF6" w:rsidR="0083291C" w:rsidRDefault="00042C04" w:rsidP="008329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ice-cold PBS to a tissue grinder.</w:t>
      </w:r>
    </w:p>
    <w:p w14:paraId="1ECCF80A" w14:textId="7D5CC288" w:rsidR="0083291C" w:rsidRPr="006A6324" w:rsidRDefault="00042C04" w:rsidP="008329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a loose glass pestle to triturate the tissue by mild mechanical force.</w:t>
      </w:r>
    </w:p>
    <w:p w14:paraId="38544E55" w14:textId="20F30B11" w:rsidR="0083291C" w:rsidRPr="0083291C" w:rsidRDefault="0083291C" w:rsidP="0083291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transfer the tissue suspension to a cell culture dish and add ice-cold PBS up to 6 milliliters </w:t>
      </w:r>
      <w:r>
        <w:rPr>
          <w:rFonts w:ascii="Helvetica" w:hAnsi="Helvetica" w:cs="Arial"/>
          <w:b/>
          <w:sz w:val="22"/>
          <w:szCs w:val="22"/>
        </w:rPr>
        <w:t>[</w:t>
      </w:r>
      <w:r w:rsidR="00F378F0">
        <w:rPr>
          <w:rFonts w:ascii="Helvetica" w:hAnsi="Helvetica" w:cs="Arial"/>
          <w:b/>
          <w:sz w:val="22"/>
          <w:szCs w:val="22"/>
        </w:rPr>
        <w:t>1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Shake the plate quickly so that liquid covers the bottom of the dish evenly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154DDD49" w14:textId="67375DFC" w:rsidR="0083291C" w:rsidRDefault="00F378F0" w:rsidP="008329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tissue suspension to a cell culture dish and adds ice-cold PBS.</w:t>
      </w:r>
    </w:p>
    <w:p w14:paraId="10660BDF" w14:textId="6AA8E249" w:rsidR="0083291C" w:rsidRPr="00F378F0" w:rsidRDefault="00F378F0" w:rsidP="00F378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shakes the plate quickly. Show that liquid covers the bottom of the dish evenly.</w:t>
      </w:r>
    </w:p>
    <w:p w14:paraId="35E2116D" w14:textId="77777777" w:rsidR="0083291C" w:rsidRDefault="0083291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Crosslink the suspension</w:t>
      </w:r>
      <w:r w:rsidR="00515D0C">
        <w:rPr>
          <w:rFonts w:ascii="Helvetica" w:hAnsi="Helvetica" w:cs="Arial"/>
          <w:sz w:val="22"/>
          <w:szCs w:val="22"/>
        </w:rPr>
        <w:t xml:space="preserve"> on ice</w:t>
      </w:r>
      <w:r>
        <w:rPr>
          <w:rFonts w:ascii="Helvetica" w:hAnsi="Helvetica" w:cs="Arial"/>
          <w:sz w:val="22"/>
          <w:szCs w:val="22"/>
        </w:rPr>
        <w:t xml:space="preserve"> three times with 400 </w:t>
      </w:r>
      <w:proofErr w:type="spellStart"/>
      <w:r w:rsidR="00515D0C" w:rsidRPr="00515D0C">
        <w:rPr>
          <w:rFonts w:ascii="Helvetica" w:hAnsi="Helvetica" w:cs="Arial"/>
          <w:sz w:val="22"/>
          <w:szCs w:val="22"/>
        </w:rPr>
        <w:t>millijoules</w:t>
      </w:r>
      <w:proofErr w:type="spellEnd"/>
      <w:r w:rsidR="00515D0C">
        <w:rPr>
          <w:rFonts w:ascii="Helvetica" w:hAnsi="Helvetica" w:cs="Arial"/>
          <w:sz w:val="22"/>
          <w:szCs w:val="22"/>
        </w:rPr>
        <w:t xml:space="preserve"> per centimeter squared at 254 nanometers </w:t>
      </w:r>
      <w:r w:rsidR="00515D0C">
        <w:rPr>
          <w:rFonts w:ascii="Helvetica" w:hAnsi="Helvetica" w:cs="Arial"/>
          <w:b/>
          <w:sz w:val="22"/>
          <w:szCs w:val="22"/>
        </w:rPr>
        <w:t>[1]</w:t>
      </w:r>
      <w:r w:rsidR="00515D0C">
        <w:rPr>
          <w:rFonts w:ascii="Helvetica" w:hAnsi="Helvetica" w:cs="Arial"/>
          <w:sz w:val="22"/>
          <w:szCs w:val="22"/>
        </w:rPr>
        <w:t xml:space="preserve">. Make sure to mix the suspension between each irradiation </w:t>
      </w:r>
      <w:r w:rsidR="00515D0C">
        <w:rPr>
          <w:rFonts w:ascii="Helvetica" w:hAnsi="Helvetica" w:cs="Arial"/>
          <w:b/>
          <w:sz w:val="22"/>
          <w:szCs w:val="22"/>
        </w:rPr>
        <w:t>[2]</w:t>
      </w:r>
      <w:r w:rsidR="00515D0C">
        <w:rPr>
          <w:rFonts w:ascii="Helvetica" w:hAnsi="Helvetica" w:cs="Arial"/>
          <w:sz w:val="22"/>
          <w:szCs w:val="22"/>
        </w:rPr>
        <w:t>.</w:t>
      </w:r>
    </w:p>
    <w:p w14:paraId="3CC34AE7" w14:textId="6BFE0639" w:rsidR="00515D0C" w:rsidRDefault="00F378F0" w:rsidP="00515D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crosslinks the suspension as described. Any action in this process can be filmed for this shot.</w:t>
      </w:r>
    </w:p>
    <w:p w14:paraId="2B1D64A0" w14:textId="0B41B4A4" w:rsidR="00515D0C" w:rsidRDefault="00F378F0" w:rsidP="00515D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mixes the suspension.</w:t>
      </w:r>
    </w:p>
    <w:p w14:paraId="21AA0666" w14:textId="77777777" w:rsidR="0083291C" w:rsidRDefault="00515D0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collect the suspension in a </w:t>
      </w:r>
      <w:proofErr w:type="gramStart"/>
      <w:r>
        <w:rPr>
          <w:rFonts w:ascii="Helvetica" w:hAnsi="Helvetica" w:cs="Arial"/>
          <w:sz w:val="22"/>
          <w:szCs w:val="22"/>
        </w:rPr>
        <w:t>15 milliliter</w:t>
      </w:r>
      <w:proofErr w:type="gramEnd"/>
      <w:r>
        <w:rPr>
          <w:rFonts w:ascii="Helvetica" w:hAnsi="Helvetica" w:cs="Arial"/>
          <w:sz w:val="22"/>
          <w:szCs w:val="22"/>
        </w:rPr>
        <w:t xml:space="preserve"> conical tube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centrifuge at 1,200 x g and at 4 degrees for 5 minutes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Remove the supernatant and re-suspend the pellet in 1 milliliter of PBS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12C43A58" w14:textId="72BBBBD6" w:rsidR="0083291C" w:rsidRDefault="00F378F0" w:rsidP="00515D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collects the suspension in a conical tube.</w:t>
      </w:r>
    </w:p>
    <w:p w14:paraId="0CFEF9CB" w14:textId="65B2DC19" w:rsidR="00515D0C" w:rsidRDefault="00F378F0" w:rsidP="00515D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closes a centrifuge lid and turns the centrifuge on. </w:t>
      </w:r>
      <w:r w:rsidRPr="00F254ED">
        <w:rPr>
          <w:rFonts w:ascii="Helvetica" w:hAnsi="Helvetica" w:cs="Arial"/>
          <w:i/>
          <w:color w:val="0000FF"/>
          <w:sz w:val="22"/>
          <w:szCs w:val="22"/>
        </w:rPr>
        <w:t xml:space="preserve">Videographer: Please capture a few takes of this shot, and do not show the tube clearly. Only show the talent operating the centrifuge. There are </w:t>
      </w:r>
      <w:r w:rsidR="00F254ED">
        <w:rPr>
          <w:rFonts w:ascii="Helvetica" w:hAnsi="Helvetica" w:cs="Arial"/>
          <w:i/>
          <w:color w:val="0000FF"/>
          <w:sz w:val="22"/>
          <w:szCs w:val="22"/>
        </w:rPr>
        <w:t>a few</w:t>
      </w:r>
      <w:r w:rsidRPr="00F254ED">
        <w:rPr>
          <w:rFonts w:ascii="Helvetica" w:hAnsi="Helvetica" w:cs="Arial"/>
          <w:i/>
          <w:color w:val="0000FF"/>
          <w:sz w:val="22"/>
          <w:szCs w:val="22"/>
        </w:rPr>
        <w:t xml:space="preserve"> centrifugation steps in this </w:t>
      </w:r>
      <w:proofErr w:type="gramStart"/>
      <w:r w:rsidRPr="00F254ED">
        <w:rPr>
          <w:rFonts w:ascii="Helvetica" w:hAnsi="Helvetica" w:cs="Arial"/>
          <w:i/>
          <w:color w:val="0000FF"/>
          <w:sz w:val="22"/>
          <w:szCs w:val="22"/>
        </w:rPr>
        <w:t>protocol,</w:t>
      </w:r>
      <w:proofErr w:type="gramEnd"/>
      <w:r w:rsidRPr="00F254ED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="00F254ED">
        <w:rPr>
          <w:rFonts w:ascii="Helvetica" w:hAnsi="Helvetica" w:cs="Arial"/>
          <w:i/>
          <w:color w:val="0000FF"/>
          <w:sz w:val="22"/>
          <w:szCs w:val="22"/>
        </w:rPr>
        <w:t>a take of this shot will be used for most of them</w:t>
      </w:r>
      <w:r w:rsidR="00F254ED" w:rsidRPr="00F254ED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07503A4C" w14:textId="3287C64F" w:rsidR="00F254ED" w:rsidRDefault="0074584A" w:rsidP="00F254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proofErr w:type="gramStart"/>
      <w:r>
        <w:rPr>
          <w:rFonts w:ascii="Helvetica" w:hAnsi="Helvetica" w:cs="Arial"/>
          <w:sz w:val="22"/>
          <w:szCs w:val="22"/>
        </w:rPr>
        <w:t>re-suspend</w:t>
      </w:r>
      <w:proofErr w:type="gramEnd"/>
      <w:r>
        <w:rPr>
          <w:rFonts w:ascii="Helvetica" w:hAnsi="Helvetica" w:cs="Arial"/>
          <w:sz w:val="22"/>
          <w:szCs w:val="22"/>
        </w:rPr>
        <w:t xml:space="preserve"> the pellet in PBS. The supernatant should be removed prior to this shot.</w:t>
      </w:r>
    </w:p>
    <w:p w14:paraId="1B3A6B0B" w14:textId="77777777" w:rsidR="0083291C" w:rsidRDefault="00515D0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this, transfer the suspension to a 1</w:t>
      </w:r>
      <w:proofErr w:type="gramStart"/>
      <w:r>
        <w:rPr>
          <w:rFonts w:ascii="Helvetica" w:hAnsi="Helvetica" w:cs="Arial"/>
          <w:sz w:val="22"/>
          <w:szCs w:val="22"/>
        </w:rPr>
        <w:t>.5 milliliter</w:t>
      </w:r>
      <w:proofErr w:type="gramEnd"/>
      <w:r>
        <w:rPr>
          <w:rFonts w:ascii="Helvetica" w:hAnsi="Helvetica" w:cs="Arial"/>
          <w:sz w:val="22"/>
          <w:szCs w:val="22"/>
        </w:rPr>
        <w:t xml:space="preserve"> centrifuge tube </w:t>
      </w:r>
      <w:r>
        <w:rPr>
          <w:rFonts w:ascii="Helvetica" w:hAnsi="Helvetica" w:cs="Arial"/>
          <w:b/>
          <w:sz w:val="22"/>
          <w:szCs w:val="22"/>
        </w:rPr>
        <w:t>[1]</w:t>
      </w:r>
      <w:r w:rsidRPr="00515D0C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Centrifuge at 1,000 x g and at 4 degrees Celsius for 2 minutes, and discard the supernatant </w:t>
      </w:r>
      <w:r>
        <w:rPr>
          <w:rFonts w:ascii="Helvetica" w:hAnsi="Helvetica" w:cs="Arial"/>
          <w:b/>
          <w:sz w:val="22"/>
          <w:szCs w:val="22"/>
        </w:rPr>
        <w:t>[2]</w:t>
      </w:r>
    </w:p>
    <w:p w14:paraId="2B294297" w14:textId="1DCF9AF2" w:rsidR="00515D0C" w:rsidRDefault="0074584A" w:rsidP="00515D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suspension to a 1.5 mL centrifuge tube.</w:t>
      </w:r>
    </w:p>
    <w:p w14:paraId="68EC5A2B" w14:textId="7C4EA06F" w:rsidR="00515D0C" w:rsidRPr="00F254ED" w:rsidRDefault="00F254ED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a take from 2.5.2.</w:t>
      </w:r>
    </w:p>
    <w:p w14:paraId="4E4C101E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7132956" w14:textId="77777777" w:rsidR="00CE10F2" w:rsidRPr="006A6324" w:rsidRDefault="00515D0C" w:rsidP="00F254ED">
      <w:pPr>
        <w:numPr>
          <w:ilvl w:val="0"/>
          <w:numId w:val="38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Beads Preparation</w:t>
      </w:r>
    </w:p>
    <w:p w14:paraId="1525AB4D" w14:textId="0A5E98E9" w:rsidR="00CE10F2" w:rsidRDefault="00515D0C" w:rsidP="00F254ED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add 125 microliters of protein </w:t>
      </w:r>
      <w:proofErr w:type="gramStart"/>
      <w:r>
        <w:rPr>
          <w:rFonts w:ascii="Helvetica" w:hAnsi="Helvetica" w:cs="Arial"/>
          <w:sz w:val="22"/>
          <w:szCs w:val="22"/>
        </w:rPr>
        <w:t>A</w:t>
      </w:r>
      <w:proofErr w:type="gramEnd"/>
      <w:r>
        <w:rPr>
          <w:rFonts w:ascii="Helvetica" w:hAnsi="Helvetica" w:cs="Arial"/>
          <w:sz w:val="22"/>
          <w:szCs w:val="22"/>
        </w:rPr>
        <w:t xml:space="preserve"> magnetic beads per sample to a fresh centrifuge tube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Place the tube on the magnet to separate the beads from the solution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After 10 seconds, remove the supernatant and wash the beads twice with 1 milliliters of ice-cold lysis buffer </w:t>
      </w:r>
      <w:r>
        <w:rPr>
          <w:rFonts w:ascii="Helvetica" w:hAnsi="Helvetica" w:cs="Arial"/>
          <w:b/>
          <w:sz w:val="22"/>
          <w:szCs w:val="22"/>
        </w:rPr>
        <w:t>[</w:t>
      </w:r>
      <w:r w:rsidR="0074584A">
        <w:rPr>
          <w:rFonts w:ascii="Helvetica" w:hAnsi="Helvetica" w:cs="Arial"/>
          <w:b/>
          <w:sz w:val="22"/>
          <w:szCs w:val="22"/>
        </w:rPr>
        <w:t>3</w:t>
      </w:r>
      <w:r>
        <w:rPr>
          <w:rFonts w:ascii="Helvetica" w:hAnsi="Helvetica" w:cs="Arial"/>
          <w:b/>
          <w:sz w:val="22"/>
          <w:szCs w:val="22"/>
        </w:rPr>
        <w:t>-TXT]</w:t>
      </w:r>
      <w:r>
        <w:rPr>
          <w:rFonts w:ascii="Helvetica" w:hAnsi="Helvetica" w:cs="Arial"/>
          <w:sz w:val="22"/>
          <w:szCs w:val="22"/>
        </w:rPr>
        <w:t>.</w:t>
      </w:r>
    </w:p>
    <w:p w14:paraId="61296164" w14:textId="4077EC03" w:rsidR="00515D0C" w:rsidRDefault="0074584A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beads to a fresh centrifuge tube.</w:t>
      </w:r>
    </w:p>
    <w:p w14:paraId="0B8A30EB" w14:textId="279E8741" w:rsidR="00515D0C" w:rsidRDefault="0074584A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 on a magnet to separate the beads from the solution.</w:t>
      </w:r>
    </w:p>
    <w:p w14:paraId="7CAB8F3A" w14:textId="326006AE" w:rsidR="00515D0C" w:rsidRPr="006A6324" w:rsidRDefault="0074584A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washes the beads in ice-cold lysis buffer</w:t>
      </w:r>
      <w:r w:rsidR="00515D0C">
        <w:rPr>
          <w:rFonts w:ascii="Helvetica" w:hAnsi="Helvetica" w:cs="Arial"/>
          <w:sz w:val="22"/>
          <w:szCs w:val="22"/>
        </w:rPr>
        <w:t xml:space="preserve">. </w:t>
      </w:r>
      <w:r w:rsidR="00515D0C" w:rsidRPr="00515D0C">
        <w:rPr>
          <w:rFonts w:ascii="Helvetica" w:hAnsi="Helvetica" w:cs="Arial"/>
          <w:b/>
          <w:sz w:val="22"/>
          <w:szCs w:val="22"/>
        </w:rPr>
        <w:t>TEXT: See text for buffer composition</w:t>
      </w:r>
      <w:r w:rsidR="00515D0C">
        <w:rPr>
          <w:rFonts w:ascii="Helvetica" w:hAnsi="Helvetica" w:cs="Arial"/>
          <w:sz w:val="22"/>
          <w:szCs w:val="22"/>
        </w:rPr>
        <w:t>.</w:t>
      </w:r>
    </w:p>
    <w:p w14:paraId="5CA293F0" w14:textId="77777777" w:rsidR="00515D0C" w:rsidRDefault="00515D0C" w:rsidP="00F254ED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Re-suspend the beads in 100 microliters of cold lysis buffer with 10 micrograms of </w:t>
      </w:r>
      <w:proofErr w:type="spellStart"/>
      <w:r>
        <w:rPr>
          <w:rFonts w:ascii="Helvetica" w:hAnsi="Helvetica" w:cs="Arial"/>
          <w:sz w:val="22"/>
          <w:szCs w:val="22"/>
        </w:rPr>
        <w:t>eCLIP</w:t>
      </w:r>
      <w:proofErr w:type="spellEnd"/>
      <w:r>
        <w:rPr>
          <w:rFonts w:ascii="Helvetica" w:hAnsi="Helvetica" w:cs="Arial"/>
          <w:sz w:val="22"/>
          <w:szCs w:val="22"/>
        </w:rPr>
        <w:t xml:space="preserve"> antibody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Rotate the tubes at room temperature for 45 minutes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wash the beads twice with 1 milliliter of ice-cold lysis buffer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64123F5E" w14:textId="06DB0E0D" w:rsidR="00515D0C" w:rsidRDefault="0074584A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proofErr w:type="gramStart"/>
      <w:r>
        <w:rPr>
          <w:rFonts w:ascii="Helvetica" w:hAnsi="Helvetica" w:cs="Arial"/>
          <w:sz w:val="22"/>
          <w:szCs w:val="22"/>
        </w:rPr>
        <w:t>re-suspend</w:t>
      </w:r>
      <w:proofErr w:type="gramEnd"/>
      <w:r>
        <w:rPr>
          <w:rFonts w:ascii="Helvetica" w:hAnsi="Helvetica" w:cs="Arial"/>
          <w:sz w:val="22"/>
          <w:szCs w:val="22"/>
        </w:rPr>
        <w:t xml:space="preserve"> the beads in cold lysis buffer with </w:t>
      </w:r>
      <w:proofErr w:type="spellStart"/>
      <w:r>
        <w:rPr>
          <w:rFonts w:ascii="Helvetica" w:hAnsi="Helvetica" w:cs="Arial"/>
          <w:sz w:val="22"/>
          <w:szCs w:val="22"/>
        </w:rPr>
        <w:t>eCLIP</w:t>
      </w:r>
      <w:proofErr w:type="spellEnd"/>
      <w:r>
        <w:rPr>
          <w:rFonts w:ascii="Helvetica" w:hAnsi="Helvetica" w:cs="Arial"/>
          <w:sz w:val="22"/>
          <w:szCs w:val="22"/>
        </w:rPr>
        <w:t xml:space="preserve"> antibody.</w:t>
      </w:r>
    </w:p>
    <w:p w14:paraId="2B15E98B" w14:textId="1CB6AB6B" w:rsidR="00515D0C" w:rsidRDefault="0074584A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 on a rotator.</w:t>
      </w:r>
    </w:p>
    <w:p w14:paraId="02AD3EA9" w14:textId="26DADF2C" w:rsidR="00CE10F2" w:rsidRPr="006A6324" w:rsidRDefault="0074584A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washes the beads with ice-cold lysis buffer.</w:t>
      </w:r>
    </w:p>
    <w:p w14:paraId="4B497F9C" w14:textId="77777777" w:rsidR="00565757" w:rsidRPr="006A6324" w:rsidRDefault="00515D0C" w:rsidP="00F254ED">
      <w:pPr>
        <w:numPr>
          <w:ilvl w:val="0"/>
          <w:numId w:val="38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</w:rPr>
        <w:t>Tissue L</w:t>
      </w:r>
      <w:r w:rsidRPr="00515D0C">
        <w:rPr>
          <w:rFonts w:ascii="Helvetica" w:hAnsi="Helvetica" w:cs="Arial"/>
          <w:b/>
          <w:bCs/>
          <w:sz w:val="22"/>
          <w:szCs w:val="22"/>
        </w:rPr>
        <w:t xml:space="preserve">ysis and </w:t>
      </w:r>
      <w:r>
        <w:rPr>
          <w:rFonts w:ascii="Helvetica" w:hAnsi="Helvetica" w:cs="Arial"/>
          <w:b/>
          <w:bCs/>
          <w:sz w:val="22"/>
          <w:szCs w:val="22"/>
        </w:rPr>
        <w:t>P</w:t>
      </w:r>
      <w:r w:rsidRPr="00515D0C">
        <w:rPr>
          <w:rFonts w:ascii="Helvetica" w:hAnsi="Helvetica" w:cs="Arial"/>
          <w:b/>
          <w:bCs/>
          <w:sz w:val="22"/>
          <w:szCs w:val="22"/>
        </w:rPr>
        <w:t xml:space="preserve">artial RNA </w:t>
      </w:r>
      <w:r>
        <w:rPr>
          <w:rFonts w:ascii="Helvetica" w:hAnsi="Helvetica" w:cs="Arial"/>
          <w:b/>
          <w:bCs/>
          <w:sz w:val="22"/>
          <w:szCs w:val="22"/>
        </w:rPr>
        <w:t>D</w:t>
      </w:r>
      <w:r w:rsidRPr="00515D0C">
        <w:rPr>
          <w:rFonts w:ascii="Helvetica" w:hAnsi="Helvetica" w:cs="Arial"/>
          <w:b/>
          <w:bCs/>
          <w:sz w:val="22"/>
          <w:szCs w:val="22"/>
        </w:rPr>
        <w:t>igestion</w:t>
      </w:r>
    </w:p>
    <w:p w14:paraId="5DB14F93" w14:textId="77777777" w:rsidR="00515D0C" w:rsidRDefault="00515D0C" w:rsidP="00F254ED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re-suspend the tissue pellets in 1 milliliter of cold lysis buffer </w:t>
      </w:r>
      <w:r w:rsidR="009F1525">
        <w:rPr>
          <w:rFonts w:ascii="Helvetica" w:hAnsi="Helvetica" w:cs="Arial"/>
          <w:sz w:val="22"/>
          <w:szCs w:val="22"/>
        </w:rPr>
        <w:t xml:space="preserve">containing 22 microliters of 50x EDTA-free protein inhibitor cocktail and 11 microliters of </w:t>
      </w:r>
      <w:proofErr w:type="spellStart"/>
      <w:r w:rsidR="009F1525">
        <w:rPr>
          <w:rFonts w:ascii="Helvetica" w:hAnsi="Helvetica" w:cs="Arial"/>
          <w:sz w:val="22"/>
          <w:szCs w:val="22"/>
        </w:rPr>
        <w:t>RNase</w:t>
      </w:r>
      <w:proofErr w:type="spellEnd"/>
      <w:r w:rsidR="009F1525">
        <w:rPr>
          <w:rFonts w:ascii="Helvetica" w:hAnsi="Helvetica" w:cs="Arial"/>
          <w:sz w:val="22"/>
          <w:szCs w:val="22"/>
        </w:rPr>
        <w:t xml:space="preserve"> inhibitor </w:t>
      </w:r>
      <w:r w:rsidR="009F1525">
        <w:rPr>
          <w:rFonts w:ascii="Helvetica" w:hAnsi="Helvetica" w:cs="Arial"/>
          <w:b/>
          <w:sz w:val="22"/>
          <w:szCs w:val="22"/>
        </w:rPr>
        <w:t>[1]</w:t>
      </w:r>
      <w:r w:rsidR="009F1525">
        <w:rPr>
          <w:rFonts w:ascii="Helvetica" w:hAnsi="Helvetica" w:cs="Arial"/>
          <w:sz w:val="22"/>
          <w:szCs w:val="22"/>
        </w:rPr>
        <w:t xml:space="preserve">. Keep lysing the samples on ice for 15 minutes </w:t>
      </w:r>
      <w:r w:rsidR="009F1525">
        <w:rPr>
          <w:rFonts w:ascii="Helvetica" w:hAnsi="Helvetica" w:cs="Arial"/>
          <w:b/>
          <w:sz w:val="22"/>
          <w:szCs w:val="22"/>
        </w:rPr>
        <w:t>[2]</w:t>
      </w:r>
      <w:r w:rsidR="009F1525">
        <w:rPr>
          <w:rFonts w:ascii="Helvetica" w:hAnsi="Helvetica" w:cs="Arial"/>
          <w:sz w:val="22"/>
          <w:szCs w:val="22"/>
        </w:rPr>
        <w:t>.</w:t>
      </w:r>
    </w:p>
    <w:p w14:paraId="7646AB51" w14:textId="5DEBD0EC" w:rsidR="00515D0C" w:rsidRDefault="0074584A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re-suspends the tissue pellet in cold lysis buffer containing 50x EDTA-free protein inhibitor cocktail and </w:t>
      </w:r>
      <w:proofErr w:type="spellStart"/>
      <w:r>
        <w:rPr>
          <w:rFonts w:ascii="Helvetica" w:hAnsi="Helvetica" w:cs="Arial"/>
          <w:sz w:val="22"/>
          <w:szCs w:val="22"/>
        </w:rPr>
        <w:t>RNase</w:t>
      </w:r>
      <w:proofErr w:type="spellEnd"/>
      <w:r>
        <w:rPr>
          <w:rFonts w:ascii="Helvetica" w:hAnsi="Helvetica" w:cs="Arial"/>
          <w:sz w:val="22"/>
          <w:szCs w:val="22"/>
        </w:rPr>
        <w:t xml:space="preserve"> inhibitor.</w:t>
      </w:r>
    </w:p>
    <w:p w14:paraId="1027385E" w14:textId="3ABAD36A" w:rsidR="00470EC3" w:rsidRDefault="0074584A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places the sample on ice.</w:t>
      </w:r>
    </w:p>
    <w:p w14:paraId="4BAA1E07" w14:textId="77777777" w:rsidR="00515D0C" w:rsidRDefault="00470EC3" w:rsidP="00F254ED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sz w:val="22"/>
          <w:szCs w:val="22"/>
        </w:rPr>
        <w:t>Sonicate</w:t>
      </w:r>
      <w:proofErr w:type="spellEnd"/>
      <w:r>
        <w:rPr>
          <w:rFonts w:ascii="Helvetica" w:hAnsi="Helvetica" w:cs="Arial"/>
          <w:sz w:val="22"/>
          <w:szCs w:val="22"/>
        </w:rPr>
        <w:t xml:space="preserve"> each sample as outlined in the text protocol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E952C1">
        <w:rPr>
          <w:rFonts w:ascii="Helvetica" w:hAnsi="Helvetica" w:cs="Arial"/>
          <w:sz w:val="22"/>
          <w:szCs w:val="22"/>
        </w:rPr>
        <w:t>Next</w:t>
      </w:r>
      <w:r>
        <w:rPr>
          <w:rFonts w:ascii="Helvetica" w:hAnsi="Helvetica" w:cs="Arial"/>
          <w:sz w:val="22"/>
          <w:szCs w:val="22"/>
        </w:rPr>
        <w:t xml:space="preserve">, add 4 microliters of </w:t>
      </w:r>
      <w:proofErr w:type="spellStart"/>
      <w:r>
        <w:rPr>
          <w:rFonts w:ascii="Helvetica" w:hAnsi="Helvetica" w:cs="Arial"/>
          <w:sz w:val="22"/>
          <w:szCs w:val="22"/>
        </w:rPr>
        <w:t>DNase</w:t>
      </w:r>
      <w:proofErr w:type="spellEnd"/>
      <w:r>
        <w:rPr>
          <w:rFonts w:ascii="Helvetica" w:hAnsi="Helvetica" w:cs="Arial"/>
          <w:sz w:val="22"/>
          <w:szCs w:val="22"/>
        </w:rPr>
        <w:t xml:space="preserve"> to each tube, and mix well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Incubate at 37 degrees Celsius for 10 minutes while shaking at 1,200 rpm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584ECF01" w14:textId="54424F03" w:rsidR="00515D0C" w:rsidRDefault="0074584A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proofErr w:type="spellStart"/>
      <w:r>
        <w:rPr>
          <w:rFonts w:ascii="Helvetica" w:hAnsi="Helvetica" w:cs="Arial"/>
          <w:sz w:val="22"/>
          <w:szCs w:val="22"/>
        </w:rPr>
        <w:t>sonicates</w:t>
      </w:r>
      <w:proofErr w:type="spellEnd"/>
      <w:r>
        <w:rPr>
          <w:rFonts w:ascii="Helvetica" w:hAnsi="Helvetica" w:cs="Arial"/>
          <w:sz w:val="22"/>
          <w:szCs w:val="22"/>
        </w:rPr>
        <w:t xml:space="preserve"> a sample. Any action in this process can be filmed for this shot.</w:t>
      </w:r>
    </w:p>
    <w:p w14:paraId="626838BF" w14:textId="74658E01" w:rsidR="00470EC3" w:rsidRDefault="0074584A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</w:t>
      </w:r>
      <w:proofErr w:type="spellStart"/>
      <w:r>
        <w:rPr>
          <w:rFonts w:ascii="Helvetica" w:hAnsi="Helvetica" w:cs="Arial"/>
          <w:sz w:val="22"/>
          <w:szCs w:val="22"/>
        </w:rPr>
        <w:t>DNase</w:t>
      </w:r>
      <w:proofErr w:type="spellEnd"/>
      <w:r>
        <w:rPr>
          <w:rFonts w:ascii="Helvetica" w:hAnsi="Helvetica" w:cs="Arial"/>
          <w:sz w:val="22"/>
          <w:szCs w:val="22"/>
        </w:rPr>
        <w:t xml:space="preserve"> to the tubes.</w:t>
      </w:r>
    </w:p>
    <w:p w14:paraId="5355D9FE" w14:textId="2E572415" w:rsidR="00470EC3" w:rsidRDefault="0074584A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tubes on a shaker in an incubator. </w:t>
      </w:r>
      <w:r w:rsidRPr="0074584A">
        <w:rPr>
          <w:rFonts w:ascii="Helvetica" w:hAnsi="Helvetica" w:cs="Arial"/>
          <w:i/>
          <w:color w:val="0000FF"/>
          <w:sz w:val="22"/>
          <w:szCs w:val="22"/>
        </w:rPr>
        <w:t>Videographer: Please capture a few takes of this shot, and do not show the contents of the tube clearly. A take from this shot will be used for all similar actions.</w:t>
      </w:r>
    </w:p>
    <w:p w14:paraId="1F98C09D" w14:textId="77777777" w:rsidR="00515D0C" w:rsidRDefault="00470EC3" w:rsidP="00F254ED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add 10 microliters of diluted </w:t>
      </w:r>
      <w:proofErr w:type="spellStart"/>
      <w:r>
        <w:rPr>
          <w:rFonts w:ascii="Helvetica" w:hAnsi="Helvetica" w:cs="Arial"/>
          <w:sz w:val="22"/>
          <w:szCs w:val="22"/>
        </w:rPr>
        <w:t>RNase</w:t>
      </w:r>
      <w:proofErr w:type="spellEnd"/>
      <w:r>
        <w:rPr>
          <w:rFonts w:ascii="Helvetica" w:hAnsi="Helvetica" w:cs="Arial"/>
          <w:sz w:val="22"/>
          <w:szCs w:val="22"/>
        </w:rPr>
        <w:t xml:space="preserve"> and mix well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Incubate at 37 degrees Celsius for 5 minutes while shaking at 1,200 rpm </w:t>
      </w:r>
      <w:r>
        <w:rPr>
          <w:rFonts w:ascii="Helvetica" w:hAnsi="Helvetica" w:cs="Arial"/>
          <w:b/>
          <w:sz w:val="22"/>
          <w:szCs w:val="22"/>
        </w:rPr>
        <w:t>[2]</w:t>
      </w:r>
      <w:r w:rsidR="00E952C1">
        <w:rPr>
          <w:rFonts w:ascii="Helvetica" w:hAnsi="Helvetica" w:cs="Arial"/>
          <w:sz w:val="22"/>
          <w:szCs w:val="22"/>
        </w:rPr>
        <w:t>.</w:t>
      </w:r>
    </w:p>
    <w:p w14:paraId="42220A9F" w14:textId="77777777" w:rsidR="00470EC3" w:rsidRDefault="00470EC3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. </w:t>
      </w:r>
      <w:r w:rsidRPr="00470EC3">
        <w:rPr>
          <w:rFonts w:ascii="Helvetica" w:hAnsi="Helvetica" w:cs="Arial"/>
          <w:b/>
          <w:sz w:val="22"/>
          <w:szCs w:val="22"/>
        </w:rPr>
        <w:t xml:space="preserve">TEXT: Diluted </w:t>
      </w:r>
      <w:proofErr w:type="spellStart"/>
      <w:r w:rsidRPr="00470EC3">
        <w:rPr>
          <w:rFonts w:ascii="Helvetica" w:hAnsi="Helvetica" w:cs="Arial"/>
          <w:b/>
          <w:sz w:val="22"/>
          <w:szCs w:val="22"/>
        </w:rPr>
        <w:t>RNase</w:t>
      </w:r>
      <w:proofErr w:type="spellEnd"/>
      <w:r w:rsidRPr="00470EC3">
        <w:rPr>
          <w:rFonts w:ascii="Helvetica" w:hAnsi="Helvetica" w:cs="Arial"/>
          <w:b/>
          <w:sz w:val="22"/>
          <w:szCs w:val="22"/>
        </w:rPr>
        <w:t xml:space="preserve">: 4 U/µL </w:t>
      </w:r>
      <w:proofErr w:type="spellStart"/>
      <w:r w:rsidRPr="00470EC3">
        <w:rPr>
          <w:rFonts w:ascii="Helvetica" w:hAnsi="Helvetica" w:cs="Arial"/>
          <w:b/>
          <w:sz w:val="22"/>
          <w:szCs w:val="22"/>
        </w:rPr>
        <w:t>RNase</w:t>
      </w:r>
      <w:proofErr w:type="spellEnd"/>
      <w:r w:rsidRPr="00470EC3">
        <w:rPr>
          <w:rFonts w:ascii="Helvetica" w:hAnsi="Helvetica" w:cs="Arial"/>
          <w:b/>
          <w:sz w:val="22"/>
          <w:szCs w:val="22"/>
        </w:rPr>
        <w:t xml:space="preserve"> I in PBS</w:t>
      </w:r>
      <w:r>
        <w:rPr>
          <w:rFonts w:ascii="Helvetica" w:hAnsi="Helvetica" w:cs="Arial"/>
          <w:sz w:val="22"/>
          <w:szCs w:val="22"/>
        </w:rPr>
        <w:t>.</w:t>
      </w:r>
    </w:p>
    <w:p w14:paraId="2EFE4975" w14:textId="60100262" w:rsidR="00515D0C" w:rsidRDefault="0074584A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a take from 4.2.3.</w:t>
      </w:r>
    </w:p>
    <w:p w14:paraId="6C54E338" w14:textId="77777777" w:rsidR="00565757" w:rsidRPr="006A6324" w:rsidRDefault="00E952C1" w:rsidP="00F254ED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centrifuge at 15</w:t>
      </w:r>
      <w:proofErr w:type="gramStart"/>
      <w:r>
        <w:rPr>
          <w:rFonts w:ascii="Helvetica" w:hAnsi="Helvetica" w:cs="Arial"/>
          <w:sz w:val="22"/>
          <w:szCs w:val="22"/>
        </w:rPr>
        <w:t>,000 x</w:t>
      </w:r>
      <w:proofErr w:type="gramEnd"/>
      <w:r>
        <w:rPr>
          <w:rFonts w:ascii="Helvetica" w:hAnsi="Helvetica" w:cs="Arial"/>
          <w:sz w:val="22"/>
          <w:szCs w:val="22"/>
        </w:rPr>
        <w:t xml:space="preserve"> g and at 4 degrees Celsius for 20 minutes to clear the lysate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Carefully collect the supernatant and save input samples </w:t>
      </w:r>
      <w:r w:rsidR="00F452F7">
        <w:rPr>
          <w:rFonts w:ascii="Helvetica" w:hAnsi="Helvetica" w:cs="Arial"/>
          <w:sz w:val="22"/>
          <w:szCs w:val="22"/>
        </w:rPr>
        <w:t>for RWB and RRI samples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</w:t>
      </w:r>
      <w:r w:rsidR="00F452F7">
        <w:rPr>
          <w:rFonts w:ascii="Helvetica" w:hAnsi="Helvetica" w:cs="Arial"/>
          <w:b/>
          <w:sz w:val="22"/>
          <w:szCs w:val="22"/>
        </w:rPr>
        <w:t>-TXT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0F9DD3C2" w14:textId="39C65EF2" w:rsidR="00E952C1" w:rsidRPr="00F254ED" w:rsidRDefault="00F254ED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closes a centrifuge lid and turns the centrifuge on.</w:t>
      </w:r>
    </w:p>
    <w:p w14:paraId="34D1690F" w14:textId="3C135740" w:rsidR="00565757" w:rsidRPr="006A6324" w:rsidRDefault="0074584A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collects the supernatant and saves input samples</w:t>
      </w:r>
      <w:r w:rsidR="00F452F7">
        <w:rPr>
          <w:rFonts w:ascii="Helvetica" w:hAnsi="Helvetica" w:cs="Arial"/>
          <w:sz w:val="22"/>
          <w:szCs w:val="22"/>
        </w:rPr>
        <w:t xml:space="preserve">. </w:t>
      </w:r>
      <w:r w:rsidR="00F452F7" w:rsidRPr="00F452F7">
        <w:rPr>
          <w:rFonts w:ascii="Helvetica" w:hAnsi="Helvetica" w:cs="Arial"/>
          <w:b/>
          <w:sz w:val="22"/>
          <w:szCs w:val="22"/>
        </w:rPr>
        <w:t>TEXT: RWB: Run for western blot</w:t>
      </w:r>
      <w:proofErr w:type="gramStart"/>
      <w:r w:rsidR="00F452F7" w:rsidRPr="00F452F7">
        <w:rPr>
          <w:rFonts w:ascii="Helvetica" w:hAnsi="Helvetica" w:cs="Arial"/>
          <w:b/>
          <w:sz w:val="22"/>
          <w:szCs w:val="22"/>
        </w:rPr>
        <w:t>;</w:t>
      </w:r>
      <w:proofErr w:type="gramEnd"/>
      <w:r w:rsidR="00F452F7" w:rsidRPr="00F452F7">
        <w:rPr>
          <w:rFonts w:ascii="Helvetica" w:hAnsi="Helvetica" w:cs="Arial"/>
          <w:b/>
          <w:sz w:val="22"/>
          <w:szCs w:val="22"/>
        </w:rPr>
        <w:t xml:space="preserve"> RRI: Run for RNA isolation</w:t>
      </w:r>
      <w:r w:rsidR="00F452F7">
        <w:rPr>
          <w:rFonts w:ascii="Helvetica" w:hAnsi="Helvetica" w:cs="Arial"/>
          <w:sz w:val="22"/>
          <w:szCs w:val="22"/>
        </w:rPr>
        <w:t>.</w:t>
      </w:r>
    </w:p>
    <w:p w14:paraId="60B82509" w14:textId="77777777" w:rsidR="00E952C1" w:rsidRDefault="00E952C1" w:rsidP="00F254ED">
      <w:pPr>
        <w:numPr>
          <w:ilvl w:val="0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</w:rPr>
        <w:t>Immunoprecipitation</w:t>
      </w:r>
      <w:proofErr w:type="spellEnd"/>
    </w:p>
    <w:p w14:paraId="1371BA24" w14:textId="77777777" w:rsidR="00E952C1" w:rsidRDefault="00E952C1" w:rsidP="00F254ED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add 1 milliliter of the lysate to the prepared beads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rotate the samples at 4 degrees Celsius for either 2 hours or overnight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CFEB1D3" w14:textId="4D0707F8" w:rsidR="00E952C1" w:rsidRDefault="0074584A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lysate to the prepared beads.</w:t>
      </w:r>
    </w:p>
    <w:p w14:paraId="21F8AEB7" w14:textId="15D39E00" w:rsidR="00E952C1" w:rsidRDefault="0074584A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tubes on a cold rotator.</w:t>
      </w:r>
    </w:p>
    <w:p w14:paraId="5C536BC2" w14:textId="72611D85" w:rsidR="00E952C1" w:rsidRPr="00E952C1" w:rsidRDefault="00E952C1" w:rsidP="00F254ED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collect </w:t>
      </w:r>
      <w:r w:rsidR="0074584A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 xml:space="preserve">he beads with a magnetic stand and discard the supernatant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Wash the beads twice with 900 microliters of high salt buffer </w:t>
      </w:r>
      <w:r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 and then wash the beads twice with 900 microliters of wash buffer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Then, wash the beads once with 500 microliters of </w:t>
      </w:r>
      <w:r w:rsidRPr="00E952C1">
        <w:rPr>
          <w:rFonts w:ascii="Helvetica" w:hAnsi="Helvetica" w:cs="Arial"/>
          <w:sz w:val="22"/>
          <w:szCs w:val="22"/>
        </w:rPr>
        <w:t xml:space="preserve">1x </w:t>
      </w:r>
      <w:proofErr w:type="spellStart"/>
      <w:r w:rsidRPr="00E952C1">
        <w:rPr>
          <w:rFonts w:ascii="Helvetica" w:hAnsi="Helvetica" w:cs="Arial"/>
          <w:sz w:val="22"/>
          <w:szCs w:val="22"/>
        </w:rPr>
        <w:t>dephosphorylation</w:t>
      </w:r>
      <w:proofErr w:type="spellEnd"/>
      <w:r w:rsidRPr="00E952C1">
        <w:rPr>
          <w:rFonts w:ascii="Helvetica" w:hAnsi="Helvetica" w:cs="Arial"/>
          <w:sz w:val="22"/>
          <w:szCs w:val="22"/>
        </w:rPr>
        <w:t xml:space="preserve"> buffer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0759E40C" w14:textId="55079F60" w:rsidR="00E952C1" w:rsidRDefault="0074584A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collects the beads on a magnetic stand. </w:t>
      </w:r>
      <w:r w:rsidRPr="0074584A">
        <w:rPr>
          <w:rFonts w:ascii="Helvetica" w:hAnsi="Helvetica" w:cs="Arial"/>
          <w:i/>
          <w:color w:val="0000FF"/>
          <w:sz w:val="22"/>
          <w:szCs w:val="22"/>
        </w:rPr>
        <w:t>Videographer: Please capture a few takes of this shot, and do not show the contents of the tube clearly. A take from this shot will be used for all similar actions.</w:t>
      </w:r>
    </w:p>
    <w:p w14:paraId="1E8E496C" w14:textId="14C1D82E" w:rsidR="00E952C1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washes the beads with high salt buffer</w:t>
      </w:r>
      <w:r w:rsidR="00E952C1">
        <w:rPr>
          <w:rFonts w:ascii="Helvetica" w:hAnsi="Helvetica" w:cs="Arial"/>
          <w:sz w:val="22"/>
          <w:szCs w:val="22"/>
        </w:rPr>
        <w:t xml:space="preserve">. </w:t>
      </w:r>
      <w:r w:rsidR="00E952C1" w:rsidRPr="00E952C1">
        <w:rPr>
          <w:rFonts w:ascii="Helvetica" w:hAnsi="Helvetica" w:cs="Arial"/>
          <w:b/>
          <w:sz w:val="22"/>
          <w:szCs w:val="22"/>
        </w:rPr>
        <w:t>TEXT: See text for buffer composition</w:t>
      </w:r>
      <w:r w:rsidR="00E952C1">
        <w:rPr>
          <w:rFonts w:ascii="Helvetica" w:hAnsi="Helvetica" w:cs="Arial"/>
          <w:b/>
          <w:sz w:val="22"/>
          <w:szCs w:val="22"/>
        </w:rPr>
        <w:t>s</w:t>
      </w:r>
      <w:r w:rsidR="00E952C1">
        <w:rPr>
          <w:rFonts w:ascii="Helvetica" w:hAnsi="Helvetica" w:cs="Arial"/>
          <w:sz w:val="22"/>
          <w:szCs w:val="22"/>
        </w:rPr>
        <w:t xml:space="preserve">. </w:t>
      </w:r>
      <w:r w:rsidR="00E952C1" w:rsidRPr="00E952C1">
        <w:rPr>
          <w:rFonts w:ascii="Helvetica" w:hAnsi="Helvetica" w:cs="Arial"/>
          <w:i/>
          <w:color w:val="0000FF"/>
          <w:sz w:val="22"/>
          <w:szCs w:val="22"/>
        </w:rPr>
        <w:t xml:space="preserve">Video Editor: Leave this text overlay up for 5.2.2 </w:t>
      </w:r>
      <w:r w:rsidR="00E952C1">
        <w:rPr>
          <w:rFonts w:ascii="Helvetica" w:hAnsi="Helvetica" w:cs="Arial"/>
          <w:i/>
          <w:color w:val="0000FF"/>
          <w:sz w:val="22"/>
          <w:szCs w:val="22"/>
        </w:rPr>
        <w:t xml:space="preserve">– </w:t>
      </w:r>
      <w:r w:rsidR="00E952C1" w:rsidRPr="00E952C1">
        <w:rPr>
          <w:rFonts w:ascii="Helvetica" w:hAnsi="Helvetica" w:cs="Arial"/>
          <w:i/>
          <w:color w:val="0000FF"/>
          <w:sz w:val="22"/>
          <w:szCs w:val="22"/>
        </w:rPr>
        <w:t>5.2.</w:t>
      </w:r>
      <w:r w:rsidR="00E952C1">
        <w:rPr>
          <w:rFonts w:ascii="Helvetica" w:hAnsi="Helvetica" w:cs="Arial"/>
          <w:i/>
          <w:color w:val="0000FF"/>
          <w:sz w:val="22"/>
          <w:szCs w:val="22"/>
        </w:rPr>
        <w:t>4</w:t>
      </w:r>
      <w:r w:rsidR="00E952C1" w:rsidRPr="00E952C1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53A37C64" w14:textId="2A7CE0C0" w:rsidR="00E952C1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washes the beads with wash buffer.</w:t>
      </w:r>
    </w:p>
    <w:p w14:paraId="41E7DF18" w14:textId="5356A064" w:rsidR="00E952C1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washes the beads with </w:t>
      </w:r>
      <w:proofErr w:type="spellStart"/>
      <w:r w:rsidRPr="00E952C1">
        <w:rPr>
          <w:rFonts w:ascii="Helvetica" w:hAnsi="Helvetica" w:cs="Arial"/>
          <w:sz w:val="22"/>
          <w:szCs w:val="22"/>
        </w:rPr>
        <w:t>dephosphorylation</w:t>
      </w:r>
      <w:proofErr w:type="spellEnd"/>
      <w:r w:rsidRPr="00E952C1">
        <w:rPr>
          <w:rFonts w:ascii="Helvetica" w:hAnsi="Helvetica" w:cs="Arial"/>
          <w:sz w:val="22"/>
          <w:szCs w:val="22"/>
        </w:rPr>
        <w:t xml:space="preserve"> buffer</w:t>
      </w:r>
      <w:r>
        <w:rPr>
          <w:rFonts w:ascii="Helvetica" w:hAnsi="Helvetica" w:cs="Arial"/>
          <w:sz w:val="22"/>
          <w:szCs w:val="22"/>
        </w:rPr>
        <w:t>.</w:t>
      </w:r>
    </w:p>
    <w:p w14:paraId="3CB6734B" w14:textId="77777777" w:rsidR="00E952C1" w:rsidRDefault="00FA3673" w:rsidP="00F254ED">
      <w:pPr>
        <w:numPr>
          <w:ilvl w:val="0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RNA Adapter Ligation to RNA 3’ Ends</w:t>
      </w:r>
    </w:p>
    <w:p w14:paraId="3E71E7FA" w14:textId="774B83D3" w:rsidR="00E952C1" w:rsidRDefault="0073052E" w:rsidP="00F254ED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discard the supernatant and use fine pipette tips to remove any residual liquid </w:t>
      </w:r>
      <w:r>
        <w:rPr>
          <w:rFonts w:ascii="Helvetica" w:hAnsi="Helvetica" w:cs="Arial"/>
          <w:b/>
          <w:sz w:val="22"/>
          <w:szCs w:val="22"/>
        </w:rPr>
        <w:t>[1]</w:t>
      </w:r>
      <w:r w:rsidRPr="0073052E">
        <w:rPr>
          <w:rFonts w:ascii="Helvetica" w:hAnsi="Helvetica" w:cs="Arial"/>
          <w:sz w:val="22"/>
          <w:szCs w:val="22"/>
        </w:rPr>
        <w:t>.</w:t>
      </w:r>
      <w:r w:rsidR="0088043B">
        <w:rPr>
          <w:rFonts w:ascii="Helvetica" w:hAnsi="Helvetica" w:cs="Arial"/>
          <w:sz w:val="22"/>
          <w:szCs w:val="22"/>
        </w:rPr>
        <w:t xml:space="preserve"> Add 25 microliters of 3’ ligation master mix to each sample and carefully pipet to mix </w:t>
      </w:r>
      <w:r w:rsidR="0088043B">
        <w:rPr>
          <w:rFonts w:ascii="Helvetica" w:hAnsi="Helvetica" w:cs="Arial"/>
          <w:b/>
          <w:sz w:val="22"/>
          <w:szCs w:val="22"/>
        </w:rPr>
        <w:t>[</w:t>
      </w:r>
      <w:r w:rsidR="008668F0">
        <w:rPr>
          <w:rFonts w:ascii="Helvetica" w:hAnsi="Helvetica" w:cs="Arial"/>
          <w:b/>
          <w:sz w:val="22"/>
          <w:szCs w:val="22"/>
        </w:rPr>
        <w:t>2</w:t>
      </w:r>
      <w:r w:rsidR="0088043B">
        <w:rPr>
          <w:rFonts w:ascii="Helvetica" w:hAnsi="Helvetica" w:cs="Arial"/>
          <w:b/>
          <w:sz w:val="22"/>
          <w:szCs w:val="22"/>
        </w:rPr>
        <w:t>]</w:t>
      </w:r>
      <w:r w:rsidR="0088043B">
        <w:rPr>
          <w:rFonts w:ascii="Helvetica" w:hAnsi="Helvetica" w:cs="Arial"/>
          <w:sz w:val="22"/>
          <w:szCs w:val="22"/>
        </w:rPr>
        <w:t>.</w:t>
      </w:r>
    </w:p>
    <w:p w14:paraId="32DD3298" w14:textId="6651A19A" w:rsidR="0088043B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the supernatant and any residual liquid.</w:t>
      </w:r>
    </w:p>
    <w:p w14:paraId="4B631CCB" w14:textId="1B65F343" w:rsidR="0088043B" w:rsidRPr="008668F0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668F0">
        <w:rPr>
          <w:rFonts w:ascii="Helvetica" w:hAnsi="Helvetica" w:cs="Arial"/>
          <w:sz w:val="22"/>
          <w:szCs w:val="22"/>
        </w:rPr>
        <w:t>MED: Talents adds 3’ ligation master mix to each sample and pipets to mix.</w:t>
      </w:r>
    </w:p>
    <w:p w14:paraId="3454855E" w14:textId="77777777" w:rsidR="00FA3673" w:rsidRDefault="0088043B" w:rsidP="00F254ED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2.5 microliters of RNA adapter X1A and 2.5 microliters of RNA adaptor X1B to each sample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Mix carefully by pipetting or flicking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Incubate at 25 degrees Celsius for 75 minutes </w:t>
      </w:r>
      <w:r>
        <w:rPr>
          <w:rFonts w:ascii="Helvetica" w:hAnsi="Helvetica" w:cs="Arial"/>
          <w:b/>
          <w:sz w:val="22"/>
          <w:szCs w:val="22"/>
        </w:rPr>
        <w:t>[3]</w:t>
      </w:r>
      <w:r w:rsidRPr="0088043B">
        <w:rPr>
          <w:rFonts w:ascii="Helvetica" w:hAnsi="Helvetica" w:cs="Arial"/>
          <w:sz w:val="22"/>
          <w:szCs w:val="22"/>
        </w:rPr>
        <w:t>, making sure to f</w:t>
      </w:r>
      <w:r>
        <w:rPr>
          <w:rFonts w:ascii="Helvetica" w:hAnsi="Helvetica" w:cs="Arial"/>
          <w:sz w:val="22"/>
          <w:szCs w:val="22"/>
        </w:rPr>
        <w:t xml:space="preserve">lick the tube to mix every 10 minutes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298D3706" w14:textId="40067AE6" w:rsidR="00FA3673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RNA adapter X1A and RNA adapter X1B to each sample.</w:t>
      </w:r>
    </w:p>
    <w:p w14:paraId="2984ACC9" w14:textId="53A58DBD" w:rsidR="0088043B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mixes by flicking the tubes.</w:t>
      </w:r>
    </w:p>
    <w:p w14:paraId="61E5590F" w14:textId="113B70BE" w:rsidR="0088043B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tubes into an incubator.</w:t>
      </w:r>
    </w:p>
    <w:p w14:paraId="36967D93" w14:textId="3060DDC6" w:rsidR="0088043B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retrieves a tube and flicks it to mix.</w:t>
      </w:r>
    </w:p>
    <w:p w14:paraId="465C442C" w14:textId="77777777" w:rsidR="0088043B" w:rsidRDefault="0088043B" w:rsidP="00F254ED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Wash the beads once with 500 microliters of cold wash buffer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Next, wash the beads once with 500 microliters of cold high salt buffer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then with 500 microliters of cold wash buffer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Repeat both of these washes once more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5CB028AB" w14:textId="69E6DD8C" w:rsidR="0088043B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a take from 6.3.2.</w:t>
      </w:r>
    </w:p>
    <w:p w14:paraId="6D151C68" w14:textId="49118289" w:rsidR="0088043B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a take from 6.3.3.</w:t>
      </w:r>
    </w:p>
    <w:p w14:paraId="5DEFBE63" w14:textId="58CE2078" w:rsidR="0088043B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a take from 6.3.2.</w:t>
      </w:r>
    </w:p>
    <w:p w14:paraId="5167B880" w14:textId="3EA27C6A" w:rsidR="0088043B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a take from 6.3.3.</w:t>
      </w:r>
    </w:p>
    <w:p w14:paraId="131DECDB" w14:textId="0D845994" w:rsidR="0088043B" w:rsidRDefault="0088043B" w:rsidP="00F254ED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Magnetically separate the beads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use fine pipette tips to remove any residual liquid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Re-suspend the beads in 100 microliters of cold wash buffer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move 20 microliters to new tubes as</w:t>
      </w:r>
      <w:r w:rsidR="008668F0">
        <w:rPr>
          <w:rFonts w:ascii="Helvetica" w:hAnsi="Helvetica" w:cs="Arial"/>
          <w:sz w:val="22"/>
          <w:szCs w:val="22"/>
        </w:rPr>
        <w:t xml:space="preserve"> RWB</w:t>
      </w:r>
      <w:r>
        <w:rPr>
          <w:rFonts w:ascii="Helvetica" w:hAnsi="Helvetica" w:cs="Arial"/>
          <w:sz w:val="22"/>
          <w:szCs w:val="22"/>
        </w:rPr>
        <w:t xml:space="preserve"> </w:t>
      </w:r>
      <w:r w:rsidR="00D327CD">
        <w:rPr>
          <w:rFonts w:ascii="Helvetica" w:hAnsi="Helvetica" w:cs="Arial"/>
          <w:sz w:val="22"/>
          <w:szCs w:val="22"/>
        </w:rPr>
        <w:t xml:space="preserve">samples </w:t>
      </w:r>
      <w:r w:rsidR="00D327CD">
        <w:rPr>
          <w:rFonts w:ascii="Helvetica" w:hAnsi="Helvetica" w:cs="Arial"/>
          <w:b/>
          <w:sz w:val="22"/>
          <w:szCs w:val="22"/>
        </w:rPr>
        <w:t>[4]</w:t>
      </w:r>
      <w:r w:rsidR="00D327CD">
        <w:rPr>
          <w:rFonts w:ascii="Helvetica" w:hAnsi="Helvetica" w:cs="Arial"/>
          <w:sz w:val="22"/>
          <w:szCs w:val="22"/>
        </w:rPr>
        <w:t>.</w:t>
      </w:r>
    </w:p>
    <w:p w14:paraId="7E1445AD" w14:textId="34AB5F00" w:rsidR="00D327CD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a take from 5.2.1.</w:t>
      </w:r>
    </w:p>
    <w:p w14:paraId="6AC1FFEC" w14:textId="7A8BC20D" w:rsidR="00D327CD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any residual fluid.</w:t>
      </w:r>
    </w:p>
    <w:p w14:paraId="2F83E72A" w14:textId="5EA05ADE" w:rsidR="00D327CD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re-suspends the beads in cold wash buffer.</w:t>
      </w:r>
    </w:p>
    <w:p w14:paraId="7247F558" w14:textId="296D2ED3" w:rsidR="00D327CD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takes an aliquot for an RWB sample.</w:t>
      </w:r>
    </w:p>
    <w:p w14:paraId="4D9C2EEC" w14:textId="77777777" w:rsidR="0088043B" w:rsidRDefault="00D327CD" w:rsidP="00F254ED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7.5 microliters of 4x LDS sample buffer and 3 microliters of 10x sample reducing agent to the remaining samples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Incubate at 70 degrees Celsius for 10 minutes while shaking at 1,200 rpm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F452F7">
        <w:rPr>
          <w:rFonts w:ascii="Helvetica" w:hAnsi="Helvetica" w:cs="Arial"/>
          <w:sz w:val="22"/>
          <w:szCs w:val="22"/>
        </w:rPr>
        <w:t xml:space="preserve"> After this, cool the samples on ice for 1 minute </w:t>
      </w:r>
      <w:r w:rsidR="00F452F7">
        <w:rPr>
          <w:rFonts w:ascii="Helvetica" w:hAnsi="Helvetica" w:cs="Arial"/>
          <w:b/>
          <w:sz w:val="22"/>
          <w:szCs w:val="22"/>
        </w:rPr>
        <w:t>[3]</w:t>
      </w:r>
      <w:r w:rsidR="00F452F7">
        <w:rPr>
          <w:rFonts w:ascii="Helvetica" w:hAnsi="Helvetica" w:cs="Arial"/>
          <w:sz w:val="22"/>
          <w:szCs w:val="22"/>
        </w:rPr>
        <w:t>, and centrifuge at 1</w:t>
      </w:r>
      <w:proofErr w:type="gramStart"/>
      <w:r w:rsidR="00F452F7">
        <w:rPr>
          <w:rFonts w:ascii="Helvetica" w:hAnsi="Helvetica" w:cs="Arial"/>
          <w:sz w:val="22"/>
          <w:szCs w:val="22"/>
        </w:rPr>
        <w:t>,000 x</w:t>
      </w:r>
      <w:proofErr w:type="gramEnd"/>
      <w:r w:rsidR="00F452F7">
        <w:rPr>
          <w:rFonts w:ascii="Helvetica" w:hAnsi="Helvetica" w:cs="Arial"/>
          <w:sz w:val="22"/>
          <w:szCs w:val="22"/>
        </w:rPr>
        <w:t xml:space="preserve"> g and at 4 degrees Celsius for 1 minute </w:t>
      </w:r>
      <w:r w:rsidR="00F452F7">
        <w:rPr>
          <w:rFonts w:ascii="Helvetica" w:hAnsi="Helvetica" w:cs="Arial"/>
          <w:b/>
          <w:sz w:val="22"/>
          <w:szCs w:val="22"/>
        </w:rPr>
        <w:t>[4]</w:t>
      </w:r>
      <w:r w:rsidR="00F452F7">
        <w:rPr>
          <w:rFonts w:ascii="Helvetica" w:hAnsi="Helvetica" w:cs="Arial"/>
          <w:sz w:val="22"/>
          <w:szCs w:val="22"/>
        </w:rPr>
        <w:t>.</w:t>
      </w:r>
    </w:p>
    <w:p w14:paraId="7BC0FA9C" w14:textId="33D36DD5" w:rsidR="00F452F7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4x LDS sample buffer and 10x sample reducing agent to the remaining samples.</w:t>
      </w:r>
    </w:p>
    <w:p w14:paraId="355B1B93" w14:textId="5306846E" w:rsidR="00F452F7" w:rsidRDefault="0074584A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a take from 4.2.3.</w:t>
      </w:r>
    </w:p>
    <w:p w14:paraId="033D9545" w14:textId="5129426B" w:rsidR="00F452F7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samples on ice.</w:t>
      </w:r>
    </w:p>
    <w:p w14:paraId="6C943AC0" w14:textId="3ECDE78E" w:rsidR="00F452F7" w:rsidRPr="00F254ED" w:rsidRDefault="00F254ED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a take from 2.5.2.</w:t>
      </w:r>
    </w:p>
    <w:p w14:paraId="0D9ECAEC" w14:textId="77777777" w:rsidR="00F452F7" w:rsidRPr="00F452F7" w:rsidRDefault="00F452F7" w:rsidP="00F254ED">
      <w:pPr>
        <w:numPr>
          <w:ilvl w:val="0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452F7">
        <w:rPr>
          <w:rFonts w:ascii="Helvetica" w:hAnsi="Helvetica" w:cs="Arial"/>
          <w:b/>
          <w:bCs/>
          <w:sz w:val="22"/>
          <w:szCs w:val="22"/>
        </w:rPr>
        <w:t xml:space="preserve">SDS-PAGE and </w:t>
      </w:r>
      <w:r>
        <w:rPr>
          <w:rFonts w:ascii="Helvetica" w:hAnsi="Helvetica" w:cs="Arial"/>
          <w:b/>
          <w:bCs/>
          <w:sz w:val="22"/>
          <w:szCs w:val="22"/>
        </w:rPr>
        <w:t>M</w:t>
      </w:r>
      <w:r w:rsidRPr="00F452F7">
        <w:rPr>
          <w:rFonts w:ascii="Helvetica" w:hAnsi="Helvetica" w:cs="Arial"/>
          <w:b/>
          <w:bCs/>
          <w:sz w:val="22"/>
          <w:szCs w:val="22"/>
        </w:rPr>
        <w:t xml:space="preserve">embrane </w:t>
      </w:r>
      <w:r>
        <w:rPr>
          <w:rFonts w:ascii="Helvetica" w:hAnsi="Helvetica" w:cs="Arial"/>
          <w:b/>
          <w:bCs/>
          <w:sz w:val="22"/>
          <w:szCs w:val="22"/>
        </w:rPr>
        <w:t>T</w:t>
      </w:r>
      <w:r w:rsidRPr="00F452F7">
        <w:rPr>
          <w:rFonts w:ascii="Helvetica" w:hAnsi="Helvetica" w:cs="Arial"/>
          <w:b/>
          <w:bCs/>
          <w:sz w:val="22"/>
          <w:szCs w:val="22"/>
        </w:rPr>
        <w:t xml:space="preserve">ransfer </w:t>
      </w:r>
    </w:p>
    <w:p w14:paraId="1FDB6AD2" w14:textId="77777777" w:rsidR="00F452F7" w:rsidRDefault="00F452F7" w:rsidP="00F254ED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RWB gel, place tubes on a magnet and separate protein </w:t>
      </w:r>
      <w:proofErr w:type="spellStart"/>
      <w:r w:rsidR="00D62795">
        <w:rPr>
          <w:rFonts w:ascii="Helvetica" w:hAnsi="Helvetica" w:cs="Arial"/>
          <w:sz w:val="22"/>
          <w:szCs w:val="22"/>
        </w:rPr>
        <w:t>eluate</w:t>
      </w:r>
      <w:proofErr w:type="spellEnd"/>
      <w:r w:rsidR="00D62795">
        <w:rPr>
          <w:rFonts w:ascii="Helvetica" w:hAnsi="Helvetica" w:cs="Arial"/>
          <w:sz w:val="22"/>
          <w:szCs w:val="22"/>
        </w:rPr>
        <w:t xml:space="preserve"> from the beads </w:t>
      </w:r>
      <w:r w:rsidR="00D62795">
        <w:rPr>
          <w:rFonts w:ascii="Helvetica" w:hAnsi="Helvetica" w:cs="Arial"/>
          <w:b/>
          <w:sz w:val="22"/>
          <w:szCs w:val="22"/>
        </w:rPr>
        <w:t>[1]</w:t>
      </w:r>
      <w:r w:rsidR="00D62795">
        <w:rPr>
          <w:rFonts w:ascii="Helvetica" w:hAnsi="Helvetica" w:cs="Arial"/>
          <w:sz w:val="22"/>
          <w:szCs w:val="22"/>
        </w:rPr>
        <w:t xml:space="preserve">. Load 15 microliters of sample into each well </w:t>
      </w:r>
      <w:r w:rsidR="00D62795">
        <w:rPr>
          <w:rFonts w:ascii="Helvetica" w:hAnsi="Helvetica" w:cs="Arial"/>
          <w:b/>
          <w:sz w:val="22"/>
          <w:szCs w:val="22"/>
        </w:rPr>
        <w:t>[2]</w:t>
      </w:r>
      <w:r w:rsidR="00D62795">
        <w:rPr>
          <w:rFonts w:ascii="Helvetica" w:hAnsi="Helvetica" w:cs="Arial"/>
          <w:sz w:val="22"/>
          <w:szCs w:val="22"/>
        </w:rPr>
        <w:t xml:space="preserve">. Next, add 500 microliters of antioxidant to 500 milliliters of 1x SDS running buffer </w:t>
      </w:r>
      <w:r w:rsidR="00D62795">
        <w:rPr>
          <w:rFonts w:ascii="Helvetica" w:hAnsi="Helvetica" w:cs="Arial"/>
          <w:b/>
          <w:sz w:val="22"/>
          <w:szCs w:val="22"/>
        </w:rPr>
        <w:t>[3]</w:t>
      </w:r>
      <w:r w:rsidR="00D62795">
        <w:rPr>
          <w:rFonts w:ascii="Helvetica" w:hAnsi="Helvetica" w:cs="Arial"/>
          <w:sz w:val="22"/>
          <w:szCs w:val="22"/>
        </w:rPr>
        <w:t>.</w:t>
      </w:r>
    </w:p>
    <w:p w14:paraId="3F9DBEC6" w14:textId="2D6848E9" w:rsidR="00D62795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a take from 5.2.1.</w:t>
      </w:r>
    </w:p>
    <w:p w14:paraId="21AC8C85" w14:textId="36E5EBFF" w:rsidR="00F452F7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loads the samples into each well.</w:t>
      </w:r>
    </w:p>
    <w:p w14:paraId="739794F1" w14:textId="69704269" w:rsidR="00D62795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antioxidant to SDS running buffer.</w:t>
      </w:r>
    </w:p>
    <w:p w14:paraId="1939DE75" w14:textId="77777777" w:rsidR="00F452F7" w:rsidRDefault="00D62795" w:rsidP="00F254ED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Run the gel at 200 volts 1x SDS running buffer for 50 minutes, or until the dye front is at the bottom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Transfer the protein-RNA complexes from the gel to a nitrocellulose membrane at 10 volts</w:t>
      </w:r>
      <w:r w:rsidRPr="00D62795">
        <w:rPr>
          <w:rFonts w:ascii="Helvetica" w:hAnsi="Helvetica" w:cs="Arial"/>
          <w:sz w:val="22"/>
          <w:szCs w:val="22"/>
        </w:rPr>
        <w:t xml:space="preserve"> for 70 min</w:t>
      </w:r>
      <w:r>
        <w:rPr>
          <w:rFonts w:ascii="Helvetica" w:hAnsi="Helvetica" w:cs="Arial"/>
          <w:sz w:val="22"/>
          <w:szCs w:val="22"/>
        </w:rPr>
        <w:t>utes</w:t>
      </w:r>
      <w:r w:rsidRPr="00D62795">
        <w:rPr>
          <w:rFonts w:ascii="Helvetica" w:hAnsi="Helvetica" w:cs="Arial"/>
          <w:sz w:val="22"/>
          <w:szCs w:val="22"/>
        </w:rPr>
        <w:t xml:space="preserve"> in 1x </w:t>
      </w:r>
      <w:r>
        <w:rPr>
          <w:rFonts w:ascii="Helvetica" w:hAnsi="Helvetica" w:cs="Arial"/>
          <w:sz w:val="22"/>
          <w:szCs w:val="22"/>
        </w:rPr>
        <w:t>transfer buffer with 10 percent</w:t>
      </w:r>
      <w:r w:rsidRPr="00D62795">
        <w:rPr>
          <w:rFonts w:ascii="Helvetica" w:hAnsi="Helvetica" w:cs="Arial"/>
          <w:sz w:val="22"/>
          <w:szCs w:val="22"/>
        </w:rPr>
        <w:t xml:space="preserve"> methanol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C18008D" w14:textId="12B09588" w:rsidR="00D62795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runs the gel as described.</w:t>
      </w:r>
    </w:p>
    <w:p w14:paraId="1FD9F718" w14:textId="1B65A861" w:rsidR="00D62795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protein-RNA complexes from the gel to a nitrocellulose membrane as described.</w:t>
      </w:r>
    </w:p>
    <w:p w14:paraId="07E90D58" w14:textId="77777777" w:rsidR="0088043B" w:rsidRDefault="00D62795" w:rsidP="00F254ED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Block the RWB membrane in 5 percent milk in TBST at room temperature for 1 hour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Rinse the membrane in TBST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incubate with primary antibody in TBST overnight at 4 degrees Celsius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12B1903C" w14:textId="25F96349" w:rsidR="00D62795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blocks the RWB membrane in milk (sets the reaction aside on the lab bench to incubate at room temperature.</w:t>
      </w:r>
    </w:p>
    <w:p w14:paraId="40F7082B" w14:textId="6B62BD63" w:rsidR="00D62795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rinses the membrane in TBST.</w:t>
      </w:r>
    </w:p>
    <w:p w14:paraId="60012034" w14:textId="46085EF3" w:rsidR="00D62795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membrane into the refrigerator.</w:t>
      </w:r>
    </w:p>
    <w:p w14:paraId="263D48C7" w14:textId="77777777" w:rsidR="00D62795" w:rsidRDefault="00D62795" w:rsidP="00F254ED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After this, wash twice with TBST, with each wash lasting 5 minutes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Incubate with secondary antibody in TBST at room temperature for 1 hour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wash the membrane three times with TBST </w:t>
      </w:r>
      <w:r>
        <w:rPr>
          <w:rFonts w:ascii="Helvetica" w:hAnsi="Helvetica" w:cs="Arial"/>
          <w:b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>.</w:t>
      </w:r>
    </w:p>
    <w:p w14:paraId="181DC4A0" w14:textId="4A2F5DFA" w:rsidR="00D62795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washes the membrane with TBST.</w:t>
      </w:r>
    </w:p>
    <w:p w14:paraId="490CE8CB" w14:textId="16352786" w:rsidR="00D62795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the membrane aside on the lab bench to incubate at room temperature.</w:t>
      </w:r>
    </w:p>
    <w:p w14:paraId="0F4B9635" w14:textId="103A0225" w:rsidR="00D62795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washes the membrane with TBST</w:t>
      </w:r>
      <w:r w:rsidR="00D62795">
        <w:rPr>
          <w:rFonts w:ascii="Helvetica" w:hAnsi="Helvetica" w:cs="Arial"/>
          <w:sz w:val="22"/>
          <w:szCs w:val="22"/>
        </w:rPr>
        <w:t xml:space="preserve">. </w:t>
      </w:r>
      <w:r w:rsidR="00D62795" w:rsidRPr="00D62795">
        <w:rPr>
          <w:rFonts w:ascii="Helvetica" w:hAnsi="Helvetica" w:cs="Arial"/>
          <w:b/>
          <w:sz w:val="22"/>
          <w:szCs w:val="22"/>
        </w:rPr>
        <w:t>TEXT: First wash: 5 min; Second wash: 10 min; Last wash: 15 min</w:t>
      </w:r>
      <w:r w:rsidR="00D62795">
        <w:rPr>
          <w:rFonts w:ascii="Helvetica" w:hAnsi="Helvetica" w:cs="Arial"/>
          <w:sz w:val="22"/>
          <w:szCs w:val="22"/>
        </w:rPr>
        <w:t>.</w:t>
      </w:r>
    </w:p>
    <w:p w14:paraId="61CE164A" w14:textId="77777777" w:rsidR="00D62795" w:rsidRDefault="00D62795" w:rsidP="00F254ED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mix equal volumes of ECL </w:t>
      </w:r>
      <w:r w:rsidR="00E63B64">
        <w:rPr>
          <w:rFonts w:ascii="Helvetica" w:hAnsi="Helvetica" w:cs="Arial"/>
          <w:sz w:val="22"/>
          <w:szCs w:val="22"/>
        </w:rPr>
        <w:t xml:space="preserve">Buffer A and Buffer B </w:t>
      </w:r>
      <w:r w:rsidR="00E63B64">
        <w:rPr>
          <w:rFonts w:ascii="Helvetica" w:hAnsi="Helvetica" w:cs="Arial"/>
          <w:b/>
          <w:sz w:val="22"/>
          <w:szCs w:val="22"/>
        </w:rPr>
        <w:t>[1]</w:t>
      </w:r>
      <w:r w:rsidR="00E63B64">
        <w:rPr>
          <w:rFonts w:ascii="Helvetica" w:hAnsi="Helvetica" w:cs="Arial"/>
          <w:sz w:val="22"/>
          <w:szCs w:val="22"/>
        </w:rPr>
        <w:t xml:space="preserve">. Add this mixture to the membrane and incubate for 1 minute </w:t>
      </w:r>
      <w:r w:rsidR="00E63B64">
        <w:rPr>
          <w:rFonts w:ascii="Helvetica" w:hAnsi="Helvetica" w:cs="Arial"/>
          <w:b/>
          <w:sz w:val="22"/>
          <w:szCs w:val="22"/>
        </w:rPr>
        <w:t>[2]</w:t>
      </w:r>
      <w:r w:rsidR="00E63B64">
        <w:rPr>
          <w:rFonts w:ascii="Helvetica" w:hAnsi="Helvetica" w:cs="Arial"/>
          <w:sz w:val="22"/>
          <w:szCs w:val="22"/>
        </w:rPr>
        <w:t xml:space="preserve">. Cover the membrane with plastic wrap </w:t>
      </w:r>
      <w:r w:rsidR="00E63B64">
        <w:rPr>
          <w:rFonts w:ascii="Helvetica" w:hAnsi="Helvetica" w:cs="Arial"/>
          <w:b/>
          <w:sz w:val="22"/>
          <w:szCs w:val="22"/>
        </w:rPr>
        <w:t>[3]</w:t>
      </w:r>
      <w:r w:rsidR="00E63B64">
        <w:rPr>
          <w:rFonts w:ascii="Helvetica" w:hAnsi="Helvetica" w:cs="Arial"/>
          <w:sz w:val="22"/>
          <w:szCs w:val="22"/>
        </w:rPr>
        <w:t xml:space="preserve">, and expose it to an X-ray film at room temperature for 2 – 3 minutes before developing the film </w:t>
      </w:r>
      <w:r w:rsidR="00E63B64">
        <w:rPr>
          <w:rFonts w:ascii="Helvetica" w:hAnsi="Helvetica" w:cs="Arial"/>
          <w:b/>
          <w:sz w:val="22"/>
          <w:szCs w:val="22"/>
        </w:rPr>
        <w:t>[4]</w:t>
      </w:r>
      <w:r w:rsidR="00E63B64">
        <w:rPr>
          <w:rFonts w:ascii="Helvetica" w:hAnsi="Helvetica" w:cs="Arial"/>
          <w:sz w:val="22"/>
          <w:szCs w:val="22"/>
        </w:rPr>
        <w:t>.</w:t>
      </w:r>
    </w:p>
    <w:p w14:paraId="3A3A0713" w14:textId="6EA7B652" w:rsidR="00D62795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mixes ECL Buffer A and Buffer B</w:t>
      </w:r>
      <w:r w:rsidR="00D62795">
        <w:rPr>
          <w:rFonts w:ascii="Helvetica" w:hAnsi="Helvetica" w:cs="Arial"/>
          <w:sz w:val="22"/>
          <w:szCs w:val="22"/>
        </w:rPr>
        <w:t xml:space="preserve">. </w:t>
      </w:r>
      <w:r w:rsidR="00D62795" w:rsidRPr="00D62795">
        <w:rPr>
          <w:rFonts w:ascii="Helvetica" w:hAnsi="Helvetica" w:cs="Arial"/>
          <w:b/>
          <w:sz w:val="22"/>
          <w:szCs w:val="22"/>
        </w:rPr>
        <w:t xml:space="preserve">TEXT: ECL: </w:t>
      </w:r>
      <w:proofErr w:type="spellStart"/>
      <w:r w:rsidR="00D62795" w:rsidRPr="00D62795">
        <w:rPr>
          <w:rFonts w:ascii="Helvetica" w:hAnsi="Helvetica" w:cs="Arial"/>
          <w:b/>
          <w:sz w:val="22"/>
          <w:szCs w:val="22"/>
        </w:rPr>
        <w:t>E</w:t>
      </w:r>
      <w:r w:rsidR="00D62795" w:rsidRPr="00D62795">
        <w:rPr>
          <w:rFonts w:ascii="Helvetica" w:hAnsi="Helvetica" w:cs="Arial"/>
          <w:b/>
          <w:bCs/>
          <w:sz w:val="22"/>
          <w:szCs w:val="22"/>
        </w:rPr>
        <w:t>lectrochemiluminescence</w:t>
      </w:r>
      <w:proofErr w:type="spellEnd"/>
      <w:r w:rsidR="00D62795">
        <w:rPr>
          <w:rFonts w:ascii="Helvetica" w:hAnsi="Helvetica" w:cs="Arial"/>
          <w:bCs/>
          <w:sz w:val="22"/>
          <w:szCs w:val="22"/>
        </w:rPr>
        <w:t>.</w:t>
      </w:r>
    </w:p>
    <w:p w14:paraId="5F2E36D9" w14:textId="330A660B" w:rsidR="00E63B64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Buffer A and Buffer B mixture to the membrane.</w:t>
      </w:r>
    </w:p>
    <w:p w14:paraId="0AFAFF99" w14:textId="30F99062" w:rsidR="00E63B64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covers the membrane with plastic wrap.</w:t>
      </w:r>
    </w:p>
    <w:p w14:paraId="5A2C3F1C" w14:textId="7124D804" w:rsidR="00565757" w:rsidRDefault="008668F0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exposes the membrane to X-ray film.</w:t>
      </w:r>
    </w:p>
    <w:p w14:paraId="6E7E0DA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4DEC2DD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0E69A96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9C54189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F7004D4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7760D9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6F4F649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2A34ECD0" w14:textId="2EF9FBAA" w:rsidR="00F22F5E" w:rsidRPr="006A6324" w:rsidRDefault="00CE10F2" w:rsidP="00F254ED">
      <w:pPr>
        <w:numPr>
          <w:ilvl w:val="0"/>
          <w:numId w:val="38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042C04">
        <w:rPr>
          <w:rFonts w:ascii="Helvetica" w:hAnsi="Helvetica" w:cs="Arial"/>
          <w:b/>
          <w:sz w:val="22"/>
          <w:szCs w:val="22"/>
        </w:rPr>
        <w:t xml:space="preserve">Analysis of the </w:t>
      </w:r>
      <w:proofErr w:type="spellStart"/>
      <w:r w:rsidR="00042C04" w:rsidRPr="00042C04">
        <w:rPr>
          <w:rFonts w:ascii="Helvetica" w:hAnsi="Helvetica" w:cs="Arial"/>
          <w:b/>
          <w:sz w:val="22"/>
          <w:szCs w:val="22"/>
        </w:rPr>
        <w:t>eCLIP</w:t>
      </w:r>
      <w:proofErr w:type="spellEnd"/>
      <w:r w:rsidR="00042C04">
        <w:rPr>
          <w:rFonts w:ascii="Helvetica" w:hAnsi="Helvetica" w:cs="Arial"/>
          <w:b/>
          <w:sz w:val="22"/>
          <w:szCs w:val="22"/>
        </w:rPr>
        <w:t xml:space="preserve"> Method</w:t>
      </w:r>
    </w:p>
    <w:p w14:paraId="08736B2E" w14:textId="545F8272" w:rsidR="00546376" w:rsidRDefault="00546376" w:rsidP="00F254ED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this study, MOV10</w:t>
      </w:r>
      <w:r w:rsidR="00EB2B33">
        <w:rPr>
          <w:rFonts w:ascii="Helvetica" w:hAnsi="Helvetica" w:cs="Arial"/>
          <w:sz w:val="22"/>
          <w:szCs w:val="22"/>
        </w:rPr>
        <w:t xml:space="preserve"> </w:t>
      </w:r>
      <w:r w:rsidR="00EB2B33" w:rsidRPr="00EB2B33">
        <w:rPr>
          <w:rFonts w:ascii="Helvetica" w:hAnsi="Helvetica" w:cs="Arial"/>
          <w:i/>
          <w:color w:val="FF0000"/>
          <w:sz w:val="22"/>
          <w:szCs w:val="22"/>
        </w:rPr>
        <w:t>(“</w:t>
      </w:r>
      <w:r w:rsidR="00EB2B33">
        <w:rPr>
          <w:rFonts w:ascii="Helvetica" w:hAnsi="Helvetica" w:cs="Arial"/>
          <w:i/>
          <w:color w:val="FF0000"/>
          <w:sz w:val="22"/>
          <w:szCs w:val="22"/>
        </w:rPr>
        <w:t>move-ten</w:t>
      </w:r>
      <w:r w:rsidR="00EB2B33" w:rsidRPr="00EB2B33">
        <w:rPr>
          <w:rFonts w:ascii="Helvetica" w:hAnsi="Helvetica" w:cs="Arial"/>
          <w:i/>
          <w:color w:val="FF0000"/>
          <w:sz w:val="22"/>
          <w:szCs w:val="22"/>
        </w:rPr>
        <w:t>”)</w:t>
      </w:r>
      <w:r>
        <w:rPr>
          <w:rFonts w:ascii="Helvetica" w:hAnsi="Helvetica" w:cs="Arial"/>
          <w:sz w:val="22"/>
          <w:szCs w:val="22"/>
        </w:rPr>
        <w:t xml:space="preserve"> </w:t>
      </w:r>
      <w:proofErr w:type="spellStart"/>
      <w:r>
        <w:rPr>
          <w:rFonts w:ascii="Helvetica" w:hAnsi="Helvetica" w:cs="Arial"/>
          <w:sz w:val="22"/>
          <w:szCs w:val="22"/>
        </w:rPr>
        <w:t>eCLIP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 w:rsidRPr="00546376">
        <w:rPr>
          <w:rFonts w:ascii="Helvetica" w:hAnsi="Helvetica" w:cs="Arial"/>
          <w:sz w:val="22"/>
          <w:szCs w:val="22"/>
        </w:rPr>
        <w:t>in testes from adult wild-type mice</w:t>
      </w:r>
      <w:r>
        <w:rPr>
          <w:rFonts w:ascii="Helvetica" w:hAnsi="Helvetica" w:cs="Arial"/>
          <w:sz w:val="22"/>
          <w:szCs w:val="22"/>
        </w:rPr>
        <w:t xml:space="preserve"> with </w:t>
      </w:r>
      <w:proofErr w:type="spellStart"/>
      <w:r>
        <w:rPr>
          <w:rFonts w:ascii="Helvetica" w:hAnsi="Helvetica" w:cs="Arial"/>
          <w:sz w:val="22"/>
          <w:szCs w:val="22"/>
        </w:rPr>
        <w:t>RNase</w:t>
      </w:r>
      <w:proofErr w:type="spellEnd"/>
      <w:r>
        <w:rPr>
          <w:rFonts w:ascii="Helvetica" w:hAnsi="Helvetica" w:cs="Arial"/>
          <w:sz w:val="22"/>
          <w:szCs w:val="22"/>
        </w:rPr>
        <w:t xml:space="preserve"> I treating the </w:t>
      </w:r>
      <w:proofErr w:type="spellStart"/>
      <w:r>
        <w:rPr>
          <w:rFonts w:ascii="Helvetica" w:hAnsi="Helvetica" w:cs="Arial"/>
          <w:sz w:val="22"/>
          <w:szCs w:val="22"/>
        </w:rPr>
        <w:t>crosslinked</w:t>
      </w:r>
      <w:proofErr w:type="spellEnd"/>
      <w:r>
        <w:rPr>
          <w:rFonts w:ascii="Helvetica" w:hAnsi="Helvetica" w:cs="Arial"/>
          <w:sz w:val="22"/>
          <w:szCs w:val="22"/>
        </w:rPr>
        <w:t xml:space="preserve"> lysate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 target protein, which is approximately 114 </w:t>
      </w:r>
      <w:proofErr w:type="spellStart"/>
      <w:r>
        <w:rPr>
          <w:rFonts w:ascii="Helvetica" w:hAnsi="Helvetica" w:cs="Arial"/>
          <w:sz w:val="22"/>
          <w:szCs w:val="22"/>
        </w:rPr>
        <w:t>kiloDaltons</w:t>
      </w:r>
      <w:proofErr w:type="spellEnd"/>
      <w:r>
        <w:rPr>
          <w:rFonts w:ascii="Helvetica" w:hAnsi="Helvetica" w:cs="Arial"/>
          <w:sz w:val="22"/>
          <w:szCs w:val="22"/>
        </w:rPr>
        <w:t xml:space="preserve">, is successfully enriched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A2676F">
        <w:rPr>
          <w:rFonts w:ascii="Helvetica" w:hAnsi="Helvetica" w:cs="Arial"/>
          <w:sz w:val="22"/>
          <w:szCs w:val="22"/>
        </w:rPr>
        <w:t xml:space="preserve"> </w:t>
      </w:r>
    </w:p>
    <w:p w14:paraId="097F85AC" w14:textId="208A48F5" w:rsidR="00546376" w:rsidRDefault="00546376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  <w:r w:rsidRPr="00546376">
        <w:rPr>
          <w:rFonts w:ascii="Helvetica" w:hAnsi="Helvetica" w:cs="Arial"/>
          <w:i/>
          <w:color w:val="0000FF"/>
          <w:sz w:val="22"/>
          <w:szCs w:val="22"/>
        </w:rPr>
        <w:t xml:space="preserve"> 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Show</w:t>
      </w:r>
      <w:r w:rsidRPr="00546376">
        <w:rPr>
          <w:rFonts w:ascii="Helvetica" w:hAnsi="Helvetica" w:cs="Arial"/>
          <w:i/>
          <w:color w:val="0000FF"/>
          <w:sz w:val="22"/>
          <w:szCs w:val="22"/>
        </w:rPr>
        <w:t xml:space="preserve"> only Figure 3A</w:t>
      </w:r>
      <w:r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4DD91A0B" w14:textId="6991AA4A" w:rsidR="00546376" w:rsidRPr="00A2676F" w:rsidRDefault="00546376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  <w:r w:rsidR="00A2676F" w:rsidRPr="00A2676F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="00A2676F" w:rsidRPr="00546376">
        <w:rPr>
          <w:rFonts w:ascii="Helvetica" w:hAnsi="Helvetica" w:cs="Arial"/>
          <w:i/>
          <w:color w:val="0000FF"/>
          <w:sz w:val="22"/>
          <w:szCs w:val="22"/>
        </w:rPr>
        <w:t>Video Editor</w:t>
      </w:r>
      <w:r w:rsidR="00A2676F">
        <w:rPr>
          <w:rFonts w:ascii="Helvetica" w:hAnsi="Helvetica" w:cs="Arial"/>
          <w:i/>
          <w:color w:val="0000FF"/>
          <w:sz w:val="22"/>
          <w:szCs w:val="22"/>
        </w:rPr>
        <w:t>: Still show</w:t>
      </w:r>
      <w:r w:rsidR="00A2676F" w:rsidRPr="00546376">
        <w:rPr>
          <w:rFonts w:ascii="Helvetica" w:hAnsi="Helvetica" w:cs="Arial"/>
          <w:i/>
          <w:color w:val="0000FF"/>
          <w:sz w:val="22"/>
          <w:szCs w:val="22"/>
        </w:rPr>
        <w:t xml:space="preserve"> only Figure 3A</w:t>
      </w:r>
      <w:r w:rsidR="00A2676F">
        <w:rPr>
          <w:rFonts w:ascii="Helvetica" w:hAnsi="Helvetica" w:cs="Arial"/>
          <w:i/>
          <w:color w:val="0000FF"/>
          <w:sz w:val="22"/>
          <w:szCs w:val="22"/>
        </w:rPr>
        <w:t>. Emphasize the upper image (the one labeled “UV”).</w:t>
      </w:r>
    </w:p>
    <w:p w14:paraId="4A54189A" w14:textId="5F78BE2A" w:rsidR="00395684" w:rsidRDefault="00A2676F" w:rsidP="00F254ED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</w:t>
      </w:r>
      <w:proofErr w:type="spellStart"/>
      <w:r>
        <w:rPr>
          <w:rFonts w:ascii="Helvetica" w:hAnsi="Helvetica" w:cs="Arial"/>
          <w:sz w:val="22"/>
          <w:szCs w:val="22"/>
        </w:rPr>
        <w:t>qPCR</w:t>
      </w:r>
      <w:proofErr w:type="spellEnd"/>
      <w:r>
        <w:rPr>
          <w:rFonts w:ascii="Helvetica" w:hAnsi="Helvetica" w:cs="Arial"/>
          <w:sz w:val="22"/>
          <w:szCs w:val="22"/>
        </w:rPr>
        <w:t xml:space="preserve"> results of </w:t>
      </w:r>
      <w:proofErr w:type="spellStart"/>
      <w:proofErr w:type="gramStart"/>
      <w:r>
        <w:rPr>
          <w:rFonts w:ascii="Helvetica" w:hAnsi="Helvetica" w:cs="Arial"/>
          <w:sz w:val="22"/>
          <w:szCs w:val="22"/>
        </w:rPr>
        <w:t>cDNA</w:t>
      </w:r>
      <w:proofErr w:type="spellEnd"/>
      <w:r>
        <w:rPr>
          <w:rFonts w:ascii="Helvetica" w:hAnsi="Helvetica" w:cs="Arial"/>
          <w:sz w:val="22"/>
          <w:szCs w:val="22"/>
        </w:rPr>
        <w:t>,</w:t>
      </w:r>
      <w:proofErr w:type="gramEnd"/>
      <w:r>
        <w:rPr>
          <w:rFonts w:ascii="Helvetica" w:hAnsi="Helvetica" w:cs="Arial"/>
          <w:sz w:val="22"/>
          <w:szCs w:val="22"/>
        </w:rPr>
        <w:t xml:space="preserve"> diluted 1-to-10, from various samples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reveals that non-</w:t>
      </w:r>
      <w:proofErr w:type="spellStart"/>
      <w:r>
        <w:rPr>
          <w:rFonts w:ascii="Helvetica" w:hAnsi="Helvetica" w:cs="Arial"/>
          <w:sz w:val="22"/>
          <w:szCs w:val="22"/>
        </w:rPr>
        <w:t>crosslinked</w:t>
      </w:r>
      <w:proofErr w:type="spellEnd"/>
      <w:r>
        <w:rPr>
          <w:rFonts w:ascii="Helvetica" w:hAnsi="Helvetica" w:cs="Arial"/>
          <w:sz w:val="22"/>
          <w:szCs w:val="22"/>
        </w:rPr>
        <w:t xml:space="preserve"> samples show decreased RNA recovery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It is observed that the Ct values of </w:t>
      </w:r>
      <w:r w:rsidRPr="00A2676F">
        <w:rPr>
          <w:rFonts w:ascii="Helvetica" w:hAnsi="Helvetica" w:cs="Arial"/>
          <w:sz w:val="22"/>
          <w:szCs w:val="22"/>
        </w:rPr>
        <w:t>the non-</w:t>
      </w:r>
      <w:proofErr w:type="spellStart"/>
      <w:r w:rsidRPr="00A2676F">
        <w:rPr>
          <w:rFonts w:ascii="Helvetica" w:hAnsi="Helvetica" w:cs="Arial"/>
          <w:sz w:val="22"/>
          <w:szCs w:val="22"/>
        </w:rPr>
        <w:t>crosslinked</w:t>
      </w:r>
      <w:proofErr w:type="spellEnd"/>
      <w:r w:rsidRPr="00A2676F">
        <w:rPr>
          <w:rFonts w:ascii="Helvetica" w:hAnsi="Helvetica" w:cs="Arial"/>
          <w:sz w:val="22"/>
          <w:szCs w:val="22"/>
        </w:rPr>
        <w:t xml:space="preserve"> group </w:t>
      </w:r>
      <w:r>
        <w:rPr>
          <w:rFonts w:ascii="Helvetica" w:hAnsi="Helvetica" w:cs="Arial"/>
          <w:sz w:val="22"/>
          <w:szCs w:val="22"/>
        </w:rPr>
        <w:t>is</w:t>
      </w:r>
      <w:r w:rsidRPr="00A2676F">
        <w:rPr>
          <w:rFonts w:ascii="Helvetica" w:hAnsi="Helvetica" w:cs="Arial"/>
          <w:sz w:val="22"/>
          <w:szCs w:val="22"/>
        </w:rPr>
        <w:t xml:space="preserve"> generally 5 times more than UV-</w:t>
      </w:r>
      <w:proofErr w:type="spellStart"/>
      <w:r w:rsidRPr="00A2676F">
        <w:rPr>
          <w:rFonts w:ascii="Helvetica" w:hAnsi="Helvetica" w:cs="Arial"/>
          <w:sz w:val="22"/>
          <w:szCs w:val="22"/>
        </w:rPr>
        <w:t>crosslinked</w:t>
      </w:r>
      <w:proofErr w:type="spellEnd"/>
      <w:r w:rsidRPr="00A2676F">
        <w:rPr>
          <w:rFonts w:ascii="Helvetica" w:hAnsi="Helvetica" w:cs="Arial"/>
          <w:sz w:val="22"/>
          <w:szCs w:val="22"/>
        </w:rPr>
        <w:t xml:space="preserve"> group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 w:rsidRPr="00A2676F">
        <w:rPr>
          <w:rFonts w:ascii="Helvetica" w:hAnsi="Helvetica" w:cs="Arial"/>
          <w:sz w:val="22"/>
          <w:szCs w:val="22"/>
        </w:rPr>
        <w:t>.</w:t>
      </w:r>
    </w:p>
    <w:p w14:paraId="39F03C49" w14:textId="79616E19" w:rsidR="00A2676F" w:rsidRPr="00A2676F" w:rsidRDefault="00A2676F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  <w:r w:rsidRPr="00A2676F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Pr="00546376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Show</w:t>
      </w:r>
      <w:r w:rsidRPr="00546376">
        <w:rPr>
          <w:rFonts w:ascii="Helvetica" w:hAnsi="Helvetica" w:cs="Arial"/>
          <w:i/>
          <w:color w:val="0000FF"/>
          <w:sz w:val="22"/>
          <w:szCs w:val="22"/>
        </w:rPr>
        <w:t xml:space="preserve"> only Figure 3</w:t>
      </w:r>
      <w:r>
        <w:rPr>
          <w:rFonts w:ascii="Helvetica" w:hAnsi="Helvetica" w:cs="Arial"/>
          <w:i/>
          <w:color w:val="0000FF"/>
          <w:sz w:val="22"/>
          <w:szCs w:val="22"/>
        </w:rPr>
        <w:t>B.</w:t>
      </w:r>
    </w:p>
    <w:p w14:paraId="29C9B210" w14:textId="3BE97DD6" w:rsidR="00A2676F" w:rsidRPr="00A2676F" w:rsidRDefault="00A2676F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  <w:r w:rsidRPr="00A2676F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Pr="00546376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Still show</w:t>
      </w:r>
      <w:r w:rsidRPr="00546376">
        <w:rPr>
          <w:rFonts w:ascii="Helvetica" w:hAnsi="Helvetica" w:cs="Arial"/>
          <w:i/>
          <w:color w:val="0000FF"/>
          <w:sz w:val="22"/>
          <w:szCs w:val="22"/>
        </w:rPr>
        <w:t xml:space="preserve"> only Figure 3</w:t>
      </w:r>
      <w:r>
        <w:rPr>
          <w:rFonts w:ascii="Helvetica" w:hAnsi="Helvetica" w:cs="Arial"/>
          <w:i/>
          <w:color w:val="0000FF"/>
          <w:sz w:val="22"/>
          <w:szCs w:val="22"/>
        </w:rPr>
        <w:t>B. Emphasize the data columns for “non-UV” in both images.</w:t>
      </w:r>
    </w:p>
    <w:p w14:paraId="36243224" w14:textId="4608C85B" w:rsidR="00A2676F" w:rsidRPr="006A6324" w:rsidRDefault="00A2676F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  <w:r w:rsidRPr="00A2676F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Pr="00546376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Still show</w:t>
      </w:r>
      <w:r w:rsidRPr="00546376">
        <w:rPr>
          <w:rFonts w:ascii="Helvetica" w:hAnsi="Helvetica" w:cs="Arial"/>
          <w:i/>
          <w:color w:val="0000FF"/>
          <w:sz w:val="22"/>
          <w:szCs w:val="22"/>
        </w:rPr>
        <w:t xml:space="preserve"> only Figure 3</w:t>
      </w:r>
      <w:r>
        <w:rPr>
          <w:rFonts w:ascii="Helvetica" w:hAnsi="Helvetica" w:cs="Arial"/>
          <w:i/>
          <w:color w:val="0000FF"/>
          <w:sz w:val="22"/>
          <w:szCs w:val="22"/>
        </w:rPr>
        <w:t>B. Hold the emphasis from 9.2.2.</w:t>
      </w:r>
    </w:p>
    <w:p w14:paraId="77B2EF7A" w14:textId="2C5A2A97" w:rsidR="00497B11" w:rsidRDefault="00A2676F" w:rsidP="00F254ED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Representative results for </w:t>
      </w:r>
      <w:r w:rsidRPr="00A2676F">
        <w:rPr>
          <w:rFonts w:ascii="Helvetica" w:hAnsi="Helvetica" w:cs="Arial"/>
          <w:sz w:val="22"/>
          <w:szCs w:val="22"/>
        </w:rPr>
        <w:t xml:space="preserve">PCR amplification and size selection via </w:t>
      </w:r>
      <w:proofErr w:type="spellStart"/>
      <w:r w:rsidRPr="00A2676F">
        <w:rPr>
          <w:rFonts w:ascii="Helvetica" w:hAnsi="Helvetica" w:cs="Arial"/>
          <w:sz w:val="22"/>
          <w:szCs w:val="22"/>
        </w:rPr>
        <w:t>agarose</w:t>
      </w:r>
      <w:proofErr w:type="spellEnd"/>
      <w:r w:rsidRPr="00A2676F">
        <w:rPr>
          <w:rFonts w:ascii="Helvetica" w:hAnsi="Helvetica" w:cs="Arial"/>
          <w:sz w:val="22"/>
          <w:szCs w:val="22"/>
        </w:rPr>
        <w:t xml:space="preserve"> gel electrophoresis</w:t>
      </w:r>
      <w:r w:rsidR="00497B11">
        <w:rPr>
          <w:rFonts w:ascii="Helvetica" w:hAnsi="Helvetica" w:cs="Arial"/>
          <w:sz w:val="22"/>
          <w:szCs w:val="22"/>
        </w:rPr>
        <w:t xml:space="preserve"> are shown here </w:t>
      </w:r>
      <w:r w:rsidR="00497B11">
        <w:rPr>
          <w:rFonts w:ascii="Helvetica" w:hAnsi="Helvetica" w:cs="Arial"/>
          <w:b/>
          <w:sz w:val="22"/>
          <w:szCs w:val="22"/>
        </w:rPr>
        <w:t>[1]</w:t>
      </w:r>
      <w:r w:rsidR="00497B11">
        <w:rPr>
          <w:rFonts w:ascii="Helvetica" w:hAnsi="Helvetica" w:cs="Arial"/>
          <w:sz w:val="22"/>
          <w:szCs w:val="22"/>
        </w:rPr>
        <w:t xml:space="preserve">. The primer-dimer product appears at about 140 base pairs </w:t>
      </w:r>
      <w:r w:rsidR="00497B11">
        <w:rPr>
          <w:rFonts w:ascii="Helvetica" w:hAnsi="Helvetica" w:cs="Arial"/>
          <w:b/>
          <w:sz w:val="22"/>
          <w:szCs w:val="22"/>
        </w:rPr>
        <w:t>[2]</w:t>
      </w:r>
      <w:r w:rsidR="00497B11">
        <w:rPr>
          <w:rFonts w:ascii="Helvetica" w:hAnsi="Helvetica" w:cs="Arial"/>
          <w:sz w:val="22"/>
          <w:szCs w:val="22"/>
        </w:rPr>
        <w:t>.</w:t>
      </w:r>
    </w:p>
    <w:p w14:paraId="01E12DDE" w14:textId="692CC136" w:rsidR="00497B11" w:rsidRPr="00497B11" w:rsidRDefault="00497B11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Pr="00546376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Show only Figure 4A.</w:t>
      </w:r>
    </w:p>
    <w:p w14:paraId="74FD31BF" w14:textId="1EBBA517" w:rsidR="00497B11" w:rsidRPr="00497B11" w:rsidRDefault="00497B11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Pr="00546376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: Still show only Figure 4A. Emphasize the band at ~140 base pairs in the lane with the header “19 </w:t>
      </w:r>
      <w:proofErr w:type="spellStart"/>
      <w:r>
        <w:rPr>
          <w:rFonts w:ascii="Helvetica" w:hAnsi="Helvetica" w:cs="Arial"/>
          <w:i/>
          <w:color w:val="0000FF"/>
          <w:sz w:val="22"/>
          <w:szCs w:val="22"/>
        </w:rPr>
        <w:t>cyc</w:t>
      </w:r>
      <w:proofErr w:type="spellEnd"/>
      <w:r>
        <w:rPr>
          <w:rFonts w:ascii="Helvetica" w:hAnsi="Helvetica" w:cs="Arial"/>
          <w:i/>
          <w:color w:val="0000FF"/>
          <w:sz w:val="22"/>
          <w:szCs w:val="22"/>
        </w:rPr>
        <w:t xml:space="preserve"> non-UV”.</w:t>
      </w:r>
    </w:p>
    <w:p w14:paraId="07E29E66" w14:textId="59163A48" w:rsidR="00A2676F" w:rsidRDefault="00497B11" w:rsidP="00F254ED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</w:t>
      </w:r>
      <w:r w:rsidRPr="00497B11">
        <w:rPr>
          <w:rFonts w:ascii="Helvetica" w:hAnsi="Helvetica" w:cs="Arial"/>
          <w:sz w:val="22"/>
          <w:szCs w:val="22"/>
        </w:rPr>
        <w:t xml:space="preserve">UCSC genome browser view of two representative </w:t>
      </w:r>
      <w:proofErr w:type="spellStart"/>
      <w:r w:rsidRPr="00497B11">
        <w:rPr>
          <w:rFonts w:ascii="Helvetica" w:hAnsi="Helvetica" w:cs="Arial"/>
          <w:sz w:val="22"/>
          <w:szCs w:val="22"/>
        </w:rPr>
        <w:t>subclone</w:t>
      </w:r>
      <w:proofErr w:type="spellEnd"/>
      <w:r w:rsidRPr="00497B11">
        <w:rPr>
          <w:rFonts w:ascii="Helvetica" w:hAnsi="Helvetica" w:cs="Arial"/>
          <w:sz w:val="22"/>
          <w:szCs w:val="22"/>
        </w:rPr>
        <w:t xml:space="preserve"> sequences</w:t>
      </w:r>
      <w:r>
        <w:rPr>
          <w:rFonts w:ascii="Helvetica" w:hAnsi="Helvetica" w:cs="Arial"/>
          <w:sz w:val="22"/>
          <w:szCs w:val="22"/>
        </w:rPr>
        <w:t xml:space="preserve"> shows that </w:t>
      </w:r>
      <w:r w:rsidRPr="00497B11">
        <w:rPr>
          <w:rFonts w:ascii="Helvetica" w:hAnsi="Helvetica" w:cs="Arial"/>
          <w:sz w:val="22"/>
          <w:szCs w:val="22"/>
        </w:rPr>
        <w:t xml:space="preserve">MOV10-bound </w:t>
      </w:r>
      <w:proofErr w:type="spellStart"/>
      <w:r w:rsidRPr="00497B11">
        <w:rPr>
          <w:rFonts w:ascii="Helvetica" w:hAnsi="Helvetica" w:cs="Arial"/>
          <w:sz w:val="22"/>
          <w:szCs w:val="22"/>
        </w:rPr>
        <w:t>eCLIP</w:t>
      </w:r>
      <w:proofErr w:type="spellEnd"/>
      <w:r w:rsidRPr="00497B11">
        <w:rPr>
          <w:rFonts w:ascii="Helvetica" w:hAnsi="Helvetica" w:cs="Arial"/>
          <w:sz w:val="22"/>
          <w:szCs w:val="22"/>
        </w:rPr>
        <w:t xml:space="preserve"> tags are found to be located within the 3’ UTR</w:t>
      </w:r>
      <w:r w:rsidR="00EB2B33">
        <w:rPr>
          <w:rFonts w:ascii="Helvetica" w:hAnsi="Helvetica" w:cs="Arial"/>
          <w:sz w:val="22"/>
          <w:szCs w:val="22"/>
        </w:rPr>
        <w:t xml:space="preserve"> </w:t>
      </w:r>
      <w:r w:rsidR="00EB2B33" w:rsidRPr="00EB2B33">
        <w:rPr>
          <w:rFonts w:ascii="Helvetica" w:hAnsi="Helvetica" w:cs="Arial"/>
          <w:i/>
          <w:color w:val="FF0000"/>
          <w:sz w:val="22"/>
          <w:szCs w:val="22"/>
        </w:rPr>
        <w:t>(“</w:t>
      </w:r>
      <w:r w:rsidR="00EB2B33">
        <w:rPr>
          <w:rFonts w:ascii="Helvetica" w:hAnsi="Helvetica" w:cs="Arial"/>
          <w:i/>
          <w:color w:val="FF0000"/>
          <w:sz w:val="22"/>
          <w:szCs w:val="22"/>
        </w:rPr>
        <w:t>U-T-R</w:t>
      </w:r>
      <w:r w:rsidR="00EB2B33" w:rsidRPr="00EB2B33">
        <w:rPr>
          <w:rFonts w:ascii="Helvetica" w:hAnsi="Helvetica" w:cs="Arial"/>
          <w:i/>
          <w:color w:val="FF0000"/>
          <w:sz w:val="22"/>
          <w:szCs w:val="22"/>
        </w:rPr>
        <w:t>”)</w:t>
      </w:r>
      <w:r w:rsidRPr="00497B11">
        <w:rPr>
          <w:rFonts w:ascii="Helvetica" w:hAnsi="Helvetica" w:cs="Arial"/>
          <w:sz w:val="22"/>
          <w:szCs w:val="22"/>
        </w:rPr>
        <w:t xml:space="preserve"> of gene </w:t>
      </w:r>
      <w:proofErr w:type="spellStart"/>
      <w:r w:rsidRPr="00497B11">
        <w:rPr>
          <w:rFonts w:ascii="Helvetica" w:hAnsi="Helvetica" w:cs="Arial"/>
          <w:i/>
          <w:sz w:val="22"/>
          <w:szCs w:val="22"/>
        </w:rPr>
        <w:t>Fto</w:t>
      </w:r>
      <w:proofErr w:type="spellEnd"/>
      <w:r w:rsidR="00EB2B33">
        <w:rPr>
          <w:rFonts w:ascii="Helvetica" w:hAnsi="Helvetica" w:cs="Arial"/>
          <w:i/>
          <w:sz w:val="22"/>
          <w:szCs w:val="22"/>
        </w:rPr>
        <w:t xml:space="preserve"> </w:t>
      </w:r>
      <w:r w:rsidR="00EB2B33" w:rsidRPr="00EB2B33">
        <w:rPr>
          <w:rFonts w:ascii="Helvetica" w:hAnsi="Helvetica" w:cs="Arial"/>
          <w:i/>
          <w:color w:val="FF0000"/>
          <w:sz w:val="22"/>
          <w:szCs w:val="22"/>
        </w:rPr>
        <w:t>(“</w:t>
      </w:r>
      <w:r w:rsidR="00EB2B33">
        <w:rPr>
          <w:rFonts w:ascii="Helvetica" w:hAnsi="Helvetica" w:cs="Arial"/>
          <w:i/>
          <w:color w:val="FF0000"/>
          <w:sz w:val="22"/>
          <w:szCs w:val="22"/>
        </w:rPr>
        <w:t>F-T-O</w:t>
      </w:r>
      <w:r w:rsidR="00EB2B33" w:rsidRPr="00EB2B33">
        <w:rPr>
          <w:rFonts w:ascii="Helvetica" w:hAnsi="Helvetica" w:cs="Arial"/>
          <w:i/>
          <w:color w:val="FF0000"/>
          <w:sz w:val="22"/>
          <w:szCs w:val="22"/>
        </w:rPr>
        <w:t>”)</w:t>
      </w:r>
      <w:r>
        <w:rPr>
          <w:rFonts w:ascii="Helvetica" w:hAnsi="Helvetica" w:cs="Arial"/>
          <w:i/>
          <w:sz w:val="22"/>
          <w:szCs w:val="22"/>
        </w:rPr>
        <w:t xml:space="preserve"> </w:t>
      </w:r>
      <w:r w:rsidRPr="00497B1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 </w:t>
      </w:r>
      <w:r w:rsidRPr="00497B11">
        <w:rPr>
          <w:rFonts w:ascii="Helvetica" w:hAnsi="Helvetica" w:cs="Arial"/>
          <w:sz w:val="22"/>
          <w:szCs w:val="22"/>
        </w:rPr>
        <w:t>approximate rate of 3’ UTR targets</w:t>
      </w:r>
      <w:r w:rsidRPr="00497B11" w:rsidDel="00D60779">
        <w:rPr>
          <w:rFonts w:ascii="Helvetica" w:hAnsi="Helvetica" w:cs="Arial"/>
          <w:sz w:val="22"/>
          <w:szCs w:val="22"/>
        </w:rPr>
        <w:t xml:space="preserve"> </w:t>
      </w:r>
      <w:r w:rsidRPr="00497B11">
        <w:rPr>
          <w:rFonts w:ascii="Helvetica" w:hAnsi="Helvetica" w:cs="Arial"/>
          <w:sz w:val="22"/>
          <w:szCs w:val="22"/>
        </w:rPr>
        <w:t>accounts for 75</w:t>
      </w:r>
      <w:r>
        <w:rPr>
          <w:rFonts w:ascii="Helvetica" w:hAnsi="Helvetica" w:cs="Arial"/>
          <w:sz w:val="22"/>
          <w:szCs w:val="22"/>
        </w:rPr>
        <w:t xml:space="preserve"> percent is </w:t>
      </w:r>
      <w:r w:rsidRPr="00497B11">
        <w:rPr>
          <w:rFonts w:ascii="Helvetica" w:hAnsi="Helvetica" w:cs="Arial"/>
          <w:sz w:val="22"/>
          <w:szCs w:val="22"/>
        </w:rPr>
        <w:t>consistent with the majority of MOV10 targets in HEK293 cells and in testes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4190872" w14:textId="3B43A85C" w:rsidR="00497B11" w:rsidRPr="00497B11" w:rsidRDefault="00497B11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Pr="00546376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Show only Figures 4B and 4C</w:t>
      </w:r>
      <w:r w:rsidRPr="00497B11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2D9EA9C4" w14:textId="41DBCCB6" w:rsidR="00497B11" w:rsidRPr="00497B11" w:rsidRDefault="00497B11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Pr="00546376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Still show only Figures 4B and 4C</w:t>
      </w:r>
      <w:r w:rsidRPr="00497B11">
        <w:rPr>
          <w:rFonts w:ascii="Helvetica" w:hAnsi="Helvetica" w:cs="Arial"/>
          <w:i/>
          <w:color w:val="0000FF"/>
          <w:sz w:val="22"/>
          <w:szCs w:val="22"/>
        </w:rPr>
        <w:t>.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In Figure 4C, emphasize the orange area of the pie chart (the section labeled “3’ UTR”).</w:t>
      </w:r>
    </w:p>
    <w:p w14:paraId="6F65C0B2" w14:textId="5F26D94B" w:rsidR="00497B11" w:rsidRDefault="00497B11" w:rsidP="00F254ED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contrast, </w:t>
      </w:r>
      <w:r w:rsidRPr="00497B11">
        <w:rPr>
          <w:rFonts w:ascii="Helvetica" w:hAnsi="Helvetica" w:cs="Arial"/>
          <w:sz w:val="22"/>
          <w:szCs w:val="22"/>
        </w:rPr>
        <w:t xml:space="preserve">MOV10L1-bound </w:t>
      </w:r>
      <w:proofErr w:type="spellStart"/>
      <w:r w:rsidRPr="00497B11">
        <w:rPr>
          <w:rFonts w:ascii="Helvetica" w:hAnsi="Helvetica" w:cs="Arial"/>
          <w:sz w:val="22"/>
          <w:szCs w:val="22"/>
        </w:rPr>
        <w:t>eCLIP</w:t>
      </w:r>
      <w:proofErr w:type="spellEnd"/>
      <w:r w:rsidRPr="00497B11">
        <w:rPr>
          <w:rFonts w:ascii="Helvetica" w:hAnsi="Helvetica" w:cs="Arial"/>
          <w:sz w:val="22"/>
          <w:szCs w:val="22"/>
        </w:rPr>
        <w:t xml:space="preserve"> tags are found to be located within a </w:t>
      </w:r>
      <w:proofErr w:type="spellStart"/>
      <w:r w:rsidRPr="00497B11">
        <w:rPr>
          <w:rFonts w:ascii="Helvetica" w:hAnsi="Helvetica" w:cs="Arial"/>
          <w:sz w:val="22"/>
          <w:szCs w:val="22"/>
        </w:rPr>
        <w:t>piRNA</w:t>
      </w:r>
      <w:proofErr w:type="spellEnd"/>
      <w:r w:rsidRPr="00497B11">
        <w:rPr>
          <w:rFonts w:ascii="Helvetica" w:hAnsi="Helvetica" w:cs="Arial"/>
          <w:sz w:val="22"/>
          <w:szCs w:val="22"/>
        </w:rPr>
        <w:t xml:space="preserve"> cluster indicating MOV10L1 targets </w:t>
      </w:r>
      <w:proofErr w:type="spellStart"/>
      <w:r w:rsidRPr="00497B11">
        <w:rPr>
          <w:rFonts w:ascii="Helvetica" w:hAnsi="Helvetica" w:cs="Arial"/>
          <w:sz w:val="22"/>
          <w:szCs w:val="22"/>
        </w:rPr>
        <w:t>piRNA</w:t>
      </w:r>
      <w:proofErr w:type="spellEnd"/>
      <w:r w:rsidRPr="00497B11">
        <w:rPr>
          <w:rFonts w:ascii="Helvetica" w:hAnsi="Helvetica" w:cs="Arial"/>
          <w:sz w:val="22"/>
          <w:szCs w:val="22"/>
        </w:rPr>
        <w:t xml:space="preserve"> precursor</w:t>
      </w:r>
      <w:r>
        <w:rPr>
          <w:rFonts w:ascii="Helvetica" w:hAnsi="Helvetica" w:cs="Arial"/>
          <w:sz w:val="22"/>
          <w:szCs w:val="22"/>
        </w:rPr>
        <w:t xml:space="preserve">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497B11">
        <w:rPr>
          <w:rFonts w:ascii="Helvetica" w:hAnsi="Helvetica" w:cs="Arial"/>
          <w:sz w:val="22"/>
          <w:szCs w:val="22"/>
        </w:rPr>
        <w:t xml:space="preserve">The approximate rate of </w:t>
      </w:r>
      <w:proofErr w:type="spellStart"/>
      <w:r w:rsidRPr="00497B11">
        <w:rPr>
          <w:rFonts w:ascii="Helvetica" w:hAnsi="Helvetica" w:cs="Arial"/>
          <w:sz w:val="22"/>
          <w:szCs w:val="22"/>
        </w:rPr>
        <w:lastRenderedPageBreak/>
        <w:t>piRNA</w:t>
      </w:r>
      <w:proofErr w:type="spellEnd"/>
      <w:r w:rsidRPr="00497B11">
        <w:rPr>
          <w:rFonts w:ascii="Helvetica" w:hAnsi="Helvetica" w:cs="Arial"/>
          <w:sz w:val="22"/>
          <w:szCs w:val="22"/>
        </w:rPr>
        <w:t xml:space="preserve"> pr</w:t>
      </w:r>
      <w:r>
        <w:rPr>
          <w:rFonts w:ascii="Helvetica" w:hAnsi="Helvetica" w:cs="Arial"/>
          <w:sz w:val="22"/>
          <w:szCs w:val="22"/>
        </w:rPr>
        <w:t>ecursor targets accounts for 42 percent</w:t>
      </w:r>
      <w:r w:rsidR="00C15E4A">
        <w:rPr>
          <w:rFonts w:ascii="Helvetica" w:hAnsi="Helvetica" w:cs="Arial"/>
          <w:sz w:val="22"/>
          <w:szCs w:val="22"/>
        </w:rPr>
        <w:t xml:space="preserve">, which reflect a trend from previous studies </w:t>
      </w:r>
      <w:r w:rsidR="00C15E4A">
        <w:rPr>
          <w:rFonts w:ascii="Helvetica" w:hAnsi="Helvetica" w:cs="Arial"/>
          <w:b/>
          <w:sz w:val="22"/>
          <w:szCs w:val="22"/>
        </w:rPr>
        <w:t>[2-TXT]</w:t>
      </w:r>
      <w:r w:rsidR="00C15E4A">
        <w:rPr>
          <w:rFonts w:ascii="Helvetica" w:hAnsi="Helvetica" w:cs="Arial"/>
          <w:sz w:val="22"/>
          <w:szCs w:val="22"/>
        </w:rPr>
        <w:t xml:space="preserve">. </w:t>
      </w:r>
    </w:p>
    <w:p w14:paraId="6D7C54D4" w14:textId="224A0FD4" w:rsidR="00497B11" w:rsidRPr="00C15E4A" w:rsidRDefault="00497B11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Pr="00546376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: </w:t>
      </w:r>
      <w:r w:rsidR="00C15E4A">
        <w:rPr>
          <w:rFonts w:ascii="Helvetica" w:hAnsi="Helvetica" w:cs="Arial"/>
          <w:i/>
          <w:color w:val="0000FF"/>
          <w:sz w:val="22"/>
          <w:szCs w:val="22"/>
        </w:rPr>
        <w:t>Keep Figure 4B on screen, but swap in 4D to replace 4C.</w:t>
      </w:r>
    </w:p>
    <w:p w14:paraId="4D8FD779" w14:textId="5CDF671D" w:rsidR="00C15E4A" w:rsidRDefault="00C15E4A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>
        <w:rPr>
          <w:rFonts w:ascii="Helvetica" w:hAnsi="Helvetica" w:cs="Arial"/>
          <w:b/>
          <w:sz w:val="22"/>
          <w:szCs w:val="22"/>
        </w:rPr>
        <w:t xml:space="preserve">TEXT: </w:t>
      </w:r>
      <w:proofErr w:type="spellStart"/>
      <w:r w:rsidRPr="00C15E4A">
        <w:rPr>
          <w:rFonts w:ascii="Helvetica" w:hAnsi="Helvetica" w:cs="Arial"/>
          <w:b/>
          <w:sz w:val="22"/>
          <w:szCs w:val="22"/>
        </w:rPr>
        <w:t>Vourekas</w:t>
      </w:r>
      <w:proofErr w:type="spellEnd"/>
      <w:r w:rsidRPr="00C15E4A">
        <w:rPr>
          <w:rFonts w:ascii="Helvetica" w:hAnsi="Helvetica" w:cs="Arial"/>
          <w:b/>
          <w:sz w:val="22"/>
          <w:szCs w:val="22"/>
        </w:rPr>
        <w:t>, A.</w:t>
      </w:r>
      <w:r w:rsidRPr="00C15E4A">
        <w:rPr>
          <w:rFonts w:ascii="Helvetica" w:hAnsi="Helvetica" w:cs="Arial"/>
          <w:b/>
          <w:i/>
          <w:sz w:val="22"/>
          <w:szCs w:val="22"/>
        </w:rPr>
        <w:t xml:space="preserve"> </w:t>
      </w:r>
      <w:r w:rsidRPr="00C15E4A">
        <w:rPr>
          <w:rFonts w:ascii="Helvetica" w:hAnsi="Helvetica" w:cs="Arial"/>
          <w:b/>
          <w:sz w:val="22"/>
          <w:szCs w:val="22"/>
        </w:rPr>
        <w:t>et al</w:t>
      </w:r>
      <w:r w:rsidRPr="00C15E4A">
        <w:rPr>
          <w:rFonts w:ascii="Helvetica" w:hAnsi="Helvetica" w:cs="Arial"/>
          <w:b/>
          <w:i/>
          <w:sz w:val="22"/>
          <w:szCs w:val="22"/>
        </w:rPr>
        <w:t>.</w:t>
      </w:r>
      <w:r w:rsidRPr="00C15E4A">
        <w:rPr>
          <w:rFonts w:ascii="Helvetica" w:hAnsi="Helvetica" w:cs="Arial"/>
          <w:b/>
          <w:sz w:val="22"/>
          <w:szCs w:val="22"/>
        </w:rPr>
        <w:t xml:space="preserve"> </w:t>
      </w:r>
      <w:r w:rsidRPr="00C15E4A">
        <w:rPr>
          <w:rFonts w:ascii="Helvetica" w:hAnsi="Helvetica" w:cs="Arial"/>
          <w:b/>
          <w:i/>
          <w:sz w:val="22"/>
          <w:szCs w:val="22"/>
        </w:rPr>
        <w:t xml:space="preserve">Genes </w:t>
      </w:r>
      <w:r w:rsidRPr="00C15E4A">
        <w:rPr>
          <w:rFonts w:ascii="Helvetica" w:hAnsi="Helvetica" w:cs="Arial"/>
          <w:b/>
          <w:sz w:val="22"/>
          <w:szCs w:val="22"/>
        </w:rPr>
        <w:t>&amp;</w:t>
      </w:r>
      <w:r w:rsidRPr="00C15E4A">
        <w:rPr>
          <w:rFonts w:ascii="Helvetica" w:hAnsi="Helvetica" w:cs="Arial"/>
          <w:b/>
          <w:i/>
          <w:sz w:val="22"/>
          <w:szCs w:val="22"/>
        </w:rPr>
        <w:t xml:space="preserve"> Development.</w:t>
      </w:r>
      <w:r w:rsidRPr="00C15E4A">
        <w:rPr>
          <w:rFonts w:ascii="Helvetica" w:hAnsi="Helvetica" w:cs="Arial"/>
          <w:b/>
          <w:sz w:val="22"/>
          <w:szCs w:val="22"/>
        </w:rPr>
        <w:t xml:space="preserve"> (2015).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46376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Still showing only 4B and 4D. Emphasize the red/pink area of the pie chart (the section labeled “</w:t>
      </w:r>
      <w:proofErr w:type="spellStart"/>
      <w:r>
        <w:rPr>
          <w:rFonts w:ascii="Helvetica" w:hAnsi="Helvetica" w:cs="Arial"/>
          <w:i/>
          <w:color w:val="0000FF"/>
          <w:sz w:val="22"/>
          <w:szCs w:val="22"/>
        </w:rPr>
        <w:t>piRNA</w:t>
      </w:r>
      <w:proofErr w:type="spellEnd"/>
      <w:r>
        <w:rPr>
          <w:rFonts w:ascii="Helvetica" w:hAnsi="Helvetica" w:cs="Arial"/>
          <w:i/>
          <w:color w:val="0000FF"/>
          <w:sz w:val="22"/>
          <w:szCs w:val="22"/>
        </w:rPr>
        <w:t xml:space="preserve"> precursor”).</w:t>
      </w:r>
    </w:p>
    <w:p w14:paraId="1740A629" w14:textId="0638F793" w:rsidR="00395684" w:rsidRPr="00C15E4A" w:rsidRDefault="00C15E4A" w:rsidP="00F254ED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MOV10L1 </w:t>
      </w:r>
      <w:proofErr w:type="spellStart"/>
      <w:r>
        <w:rPr>
          <w:rFonts w:ascii="Helvetica" w:hAnsi="Helvetica" w:cs="Arial"/>
          <w:sz w:val="22"/>
          <w:szCs w:val="22"/>
        </w:rPr>
        <w:t>eCLIP</w:t>
      </w:r>
      <w:proofErr w:type="spellEnd"/>
      <w:r>
        <w:rPr>
          <w:rFonts w:ascii="Helvetica" w:hAnsi="Helvetica" w:cs="Arial"/>
          <w:sz w:val="22"/>
          <w:szCs w:val="22"/>
        </w:rPr>
        <w:t xml:space="preserve"> with a 40 unit per milliliter </w:t>
      </w:r>
      <w:proofErr w:type="spellStart"/>
      <w:r>
        <w:rPr>
          <w:rFonts w:ascii="Helvetica" w:hAnsi="Helvetica" w:cs="Arial"/>
          <w:sz w:val="22"/>
          <w:szCs w:val="22"/>
        </w:rPr>
        <w:t>RNase</w:t>
      </w:r>
      <w:proofErr w:type="spellEnd"/>
      <w:r>
        <w:rPr>
          <w:rFonts w:ascii="Helvetica" w:hAnsi="Helvetica" w:cs="Arial"/>
          <w:sz w:val="22"/>
          <w:szCs w:val="22"/>
        </w:rPr>
        <w:t xml:space="preserve"> I digestion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yields </w:t>
      </w:r>
      <w:r w:rsidRPr="00C15E4A">
        <w:rPr>
          <w:rFonts w:ascii="Helvetica" w:hAnsi="Helvetica" w:cs="Arial"/>
          <w:sz w:val="22"/>
          <w:szCs w:val="22"/>
        </w:rPr>
        <w:t>relatively more sequences with</w:t>
      </w:r>
      <w:r>
        <w:rPr>
          <w:rFonts w:ascii="Helvetica" w:hAnsi="Helvetica" w:cs="Arial"/>
          <w:sz w:val="22"/>
          <w:szCs w:val="22"/>
        </w:rPr>
        <w:t xml:space="preserve"> less than 20 base pairs </w:t>
      </w:r>
      <w:r>
        <w:rPr>
          <w:rFonts w:ascii="Helvetica" w:hAnsi="Helvetica" w:cs="Arial"/>
          <w:b/>
          <w:sz w:val="22"/>
          <w:szCs w:val="22"/>
        </w:rPr>
        <w:t>[2].</w:t>
      </w:r>
    </w:p>
    <w:p w14:paraId="0DDA2E90" w14:textId="517AAF11" w:rsidR="00C15E4A" w:rsidRDefault="00C15E4A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Pr="00546376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Show only Figure 4D.</w:t>
      </w:r>
    </w:p>
    <w:p w14:paraId="527E6ACA" w14:textId="5A1E5448" w:rsidR="00C15E4A" w:rsidRPr="006A6324" w:rsidRDefault="00C15E4A" w:rsidP="00F254ED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Pr="00546376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Still showing only Figure 4D. Emphasize the blue data column over &lt;20.</w:t>
      </w:r>
    </w:p>
    <w:p w14:paraId="2633410C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17532E25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6D1E118A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7F925A9E" w14:textId="335454E1" w:rsidR="0034684D" w:rsidRPr="00EB2B33" w:rsidRDefault="00CE10F2" w:rsidP="00EB2B33">
      <w:pPr>
        <w:numPr>
          <w:ilvl w:val="0"/>
          <w:numId w:val="38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AB820E0" w14:textId="560EB890" w:rsidR="00EB2B33" w:rsidRPr="00EB2B33" w:rsidRDefault="002F190D" w:rsidP="00EB2B33">
      <w:pPr>
        <w:numPr>
          <w:ilvl w:val="1"/>
          <w:numId w:val="38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EB2B33">
        <w:rPr>
          <w:rFonts w:ascii="Helvetica" w:hAnsi="Helvetica" w:cs="Arial"/>
          <w:b/>
          <w:sz w:val="22"/>
          <w:szCs w:val="22"/>
          <w:u w:val="single"/>
        </w:rPr>
        <w:t>Caifeng</w:t>
      </w:r>
      <w:proofErr w:type="spellEnd"/>
      <w:r w:rsidRPr="00EB2B33">
        <w:rPr>
          <w:rFonts w:ascii="Helvetica" w:hAnsi="Helvetica" w:cs="Arial"/>
          <w:b/>
          <w:sz w:val="22"/>
          <w:szCs w:val="22"/>
          <w:u w:val="single"/>
        </w:rPr>
        <w:t xml:space="preserve"> Wang</w:t>
      </w:r>
      <w:r w:rsidR="00472752" w:rsidRPr="00EB2B33">
        <w:rPr>
          <w:rFonts w:ascii="Helvetica" w:hAnsi="Helvetica" w:cs="Arial"/>
          <w:sz w:val="22"/>
          <w:szCs w:val="22"/>
        </w:rPr>
        <w:t xml:space="preserve">: </w:t>
      </w:r>
      <w:r w:rsidR="00EB2B33">
        <w:rPr>
          <w:rFonts w:ascii="Helvetica" w:hAnsi="Helvetica" w:cs="Calibri"/>
          <w:sz w:val="22"/>
          <w:szCs w:val="22"/>
        </w:rPr>
        <w:t>The</w:t>
      </w:r>
      <w:r w:rsidRPr="00EB2B33">
        <w:rPr>
          <w:rFonts w:ascii="Helvetica" w:hAnsi="Helvetica" w:cs="Calibri"/>
          <w:sz w:val="22"/>
          <w:szCs w:val="22"/>
        </w:rPr>
        <w:t xml:space="preserve"> protocol </w:t>
      </w:r>
      <w:r w:rsidR="00EB2B33">
        <w:rPr>
          <w:rFonts w:ascii="Helvetica" w:hAnsi="Helvetica" w:cs="Calibri"/>
          <w:sz w:val="22"/>
          <w:szCs w:val="22"/>
        </w:rPr>
        <w:t>described here</w:t>
      </w:r>
      <w:r w:rsidRPr="00EB2B33">
        <w:rPr>
          <w:rFonts w:ascii="Helvetica" w:hAnsi="Helvetica" w:cs="Calibri"/>
          <w:sz w:val="22"/>
          <w:szCs w:val="22"/>
        </w:rPr>
        <w:t xml:space="preserve"> represents the employment of the </w:t>
      </w:r>
      <w:proofErr w:type="spellStart"/>
      <w:r w:rsidRPr="00EB2B33">
        <w:rPr>
          <w:rFonts w:ascii="Helvetica" w:hAnsi="Helvetica" w:cs="Calibri"/>
          <w:sz w:val="22"/>
          <w:szCs w:val="22"/>
        </w:rPr>
        <w:t>eCLIP</w:t>
      </w:r>
      <w:proofErr w:type="spellEnd"/>
      <w:r w:rsidRPr="00EB2B33">
        <w:rPr>
          <w:rFonts w:ascii="Helvetica" w:hAnsi="Helvetica" w:cs="Calibri"/>
          <w:sz w:val="22"/>
          <w:szCs w:val="22"/>
        </w:rPr>
        <w:t xml:space="preserve"> method in reproduction, an area in which RNA-RBP interaction knowledge is rather insufficient</w:t>
      </w:r>
      <w:r w:rsidR="00EB2B33">
        <w:rPr>
          <w:rFonts w:ascii="Helvetica" w:hAnsi="Helvetica" w:cs="Calibri"/>
          <w:sz w:val="22"/>
          <w:szCs w:val="22"/>
        </w:rPr>
        <w:t xml:space="preserve"> </w:t>
      </w:r>
      <w:r w:rsidR="00EB2B33">
        <w:rPr>
          <w:rFonts w:ascii="Helvetica" w:hAnsi="Helvetica" w:cs="Calibri"/>
          <w:b/>
          <w:sz w:val="22"/>
          <w:szCs w:val="22"/>
        </w:rPr>
        <w:t>[1]</w:t>
      </w:r>
      <w:r w:rsidRPr="00EB2B33">
        <w:rPr>
          <w:rFonts w:ascii="Helvetica" w:hAnsi="Helvetica" w:cs="Calibri"/>
          <w:sz w:val="22"/>
          <w:szCs w:val="22"/>
        </w:rPr>
        <w:t>.</w:t>
      </w:r>
      <w:r w:rsidRPr="00EB2B33">
        <w:rPr>
          <w:rFonts w:ascii="Helvetica" w:hAnsi="Helvetica"/>
          <w:sz w:val="22"/>
          <w:szCs w:val="22"/>
        </w:rPr>
        <w:t xml:space="preserve"> </w:t>
      </w:r>
    </w:p>
    <w:p w14:paraId="0DCB5477" w14:textId="4C741F23" w:rsidR="00EB2B33" w:rsidRPr="00EB2B33" w:rsidRDefault="00EB2B33" w:rsidP="00EB2B33">
      <w:pPr>
        <w:numPr>
          <w:ilvl w:val="2"/>
          <w:numId w:val="38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sectPr w:rsidR="00EB2B33" w:rsidRPr="00EB2B33" w:rsidSect="001E23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32D72B" w15:done="0"/>
  <w15:commentEx w15:paraId="2D7FF82E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1D47A" w14:textId="77777777" w:rsidR="00EB2B33" w:rsidRDefault="00EB2B33">
      <w:r>
        <w:separator/>
      </w:r>
    </w:p>
  </w:endnote>
  <w:endnote w:type="continuationSeparator" w:id="0">
    <w:p w14:paraId="5AA68566" w14:textId="77777777" w:rsidR="00EB2B33" w:rsidRDefault="00EB2B33">
      <w:r>
        <w:continuationSeparator/>
      </w:r>
    </w:p>
  </w:endnote>
  <w:endnote w:type="continuationNotice" w:id="1">
    <w:p w14:paraId="713A3873" w14:textId="77777777" w:rsidR="00EB2B33" w:rsidRDefault="00EB2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roman"/>
    <w:notTrueType/>
    <w:pitch w:val="default"/>
  </w:font>
  <w:font w:name="宋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OfficinaSansStd-Bold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1" w:usb1="080E0000" w:usb2="00000010" w:usb3="00000000" w:csb0="00040000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5E8344" w14:textId="77777777" w:rsidR="008668F0" w:rsidRDefault="008668F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DEA238" w14:textId="77777777" w:rsidR="008668F0" w:rsidRDefault="008668F0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3BB07" w14:textId="3BA5F2E6" w:rsidR="008668F0" w:rsidRPr="00C70C90" w:rsidRDefault="008668F0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E13EC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E13EC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0A0C6" w14:textId="77777777" w:rsidR="009D41CF" w:rsidRDefault="009D41C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754A5" w14:textId="77777777" w:rsidR="00EB2B33" w:rsidRDefault="00EB2B33">
      <w:r>
        <w:separator/>
      </w:r>
    </w:p>
  </w:footnote>
  <w:footnote w:type="continuationSeparator" w:id="0">
    <w:p w14:paraId="0A9BA2B0" w14:textId="77777777" w:rsidR="00EB2B33" w:rsidRDefault="00EB2B33">
      <w:r>
        <w:continuationSeparator/>
      </w:r>
    </w:p>
  </w:footnote>
  <w:footnote w:type="continuationNotice" w:id="1">
    <w:p w14:paraId="2450F44D" w14:textId="77777777" w:rsidR="00EB2B33" w:rsidRDefault="00EB2B33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891" w14:textId="77777777" w:rsidR="009D41CF" w:rsidRDefault="009D41C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C69DA" w14:textId="0790C0D5" w:rsidR="008668F0" w:rsidRPr="009D41CF" w:rsidRDefault="008668F0" w:rsidP="001E230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9D41CF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172BF0D9" wp14:editId="5076ACE2">
          <wp:simplePos x="0" y="0"/>
          <wp:positionH relativeFrom="column">
            <wp:posOffset>-520065</wp:posOffset>
          </wp:positionH>
          <wp:positionV relativeFrom="paragraph">
            <wp:posOffset>-247015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1CF" w:rsidRPr="009D41CF">
      <w:rPr>
        <w:rFonts w:ascii="Helvetica" w:hAnsi="Helvetica" w:cs="Arial"/>
        <w:b/>
        <w:color w:val="008000"/>
        <w:sz w:val="28"/>
        <w:szCs w:val="28"/>
        <w:u w:val="single"/>
      </w:rPr>
      <w:t>FINAL SCRIPT: APPROVED</w:t>
    </w:r>
    <w:r w:rsidRPr="009D41CF">
      <w:rPr>
        <w:rFonts w:ascii="Helvetica" w:hAnsi="Helvetica" w:cs="Arial"/>
        <w:b/>
        <w:color w:val="008000"/>
        <w:sz w:val="28"/>
        <w:szCs w:val="28"/>
        <w:u w:val="single"/>
      </w:rPr>
      <w:t xml:space="preserve"> FOR FILMING</w:t>
    </w:r>
  </w:p>
  <w:p w14:paraId="02E5A039" w14:textId="77777777" w:rsidR="008668F0" w:rsidRPr="006A6324" w:rsidRDefault="008668F0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25472" w14:textId="77777777" w:rsidR="009D41CF" w:rsidRDefault="009D41C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D34574"/>
    <w:multiLevelType w:val="multilevel"/>
    <w:tmpl w:val="68EE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8C66FA"/>
    <w:multiLevelType w:val="multilevel"/>
    <w:tmpl w:val="C3FE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2BC337B"/>
    <w:multiLevelType w:val="multilevel"/>
    <w:tmpl w:val="6DCA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310A6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FA3A23"/>
    <w:multiLevelType w:val="multilevel"/>
    <w:tmpl w:val="3934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E982717"/>
    <w:multiLevelType w:val="multilevel"/>
    <w:tmpl w:val="B50C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12064F"/>
    <w:multiLevelType w:val="multilevel"/>
    <w:tmpl w:val="4DB8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250CF6"/>
    <w:multiLevelType w:val="multilevel"/>
    <w:tmpl w:val="86DE83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eastAsia="宋体" w:hAnsiTheme="minorHAnsi" w:cs="Arial" w:hint="eastAsia"/>
        <w:b/>
        <w:color w:val="00000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color w:val="242021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3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9"/>
  </w:num>
  <w:num w:numId="5">
    <w:abstractNumId w:val="17"/>
  </w:num>
  <w:num w:numId="6">
    <w:abstractNumId w:val="29"/>
  </w:num>
  <w:num w:numId="7">
    <w:abstractNumId w:val="5"/>
  </w:num>
  <w:num w:numId="8">
    <w:abstractNumId w:val="20"/>
  </w:num>
  <w:num w:numId="9">
    <w:abstractNumId w:val="32"/>
  </w:num>
  <w:num w:numId="10">
    <w:abstractNumId w:val="40"/>
  </w:num>
  <w:num w:numId="11">
    <w:abstractNumId w:val="25"/>
  </w:num>
  <w:num w:numId="12">
    <w:abstractNumId w:val="34"/>
  </w:num>
  <w:num w:numId="13">
    <w:abstractNumId w:val="26"/>
  </w:num>
  <w:num w:numId="14">
    <w:abstractNumId w:val="21"/>
  </w:num>
  <w:num w:numId="15">
    <w:abstractNumId w:val="27"/>
  </w:num>
  <w:num w:numId="16">
    <w:abstractNumId w:val="2"/>
  </w:num>
  <w:num w:numId="17">
    <w:abstractNumId w:val="7"/>
  </w:num>
  <w:num w:numId="18">
    <w:abstractNumId w:val="19"/>
  </w:num>
  <w:num w:numId="19">
    <w:abstractNumId w:val="3"/>
  </w:num>
  <w:num w:numId="20">
    <w:abstractNumId w:val="4"/>
  </w:num>
  <w:num w:numId="21">
    <w:abstractNumId w:val="41"/>
  </w:num>
  <w:num w:numId="22">
    <w:abstractNumId w:val="18"/>
  </w:num>
  <w:num w:numId="23">
    <w:abstractNumId w:val="14"/>
  </w:num>
  <w:num w:numId="24">
    <w:abstractNumId w:val="11"/>
  </w:num>
  <w:num w:numId="25">
    <w:abstractNumId w:val="0"/>
  </w:num>
  <w:num w:numId="26">
    <w:abstractNumId w:val="43"/>
  </w:num>
  <w:num w:numId="27">
    <w:abstractNumId w:val="30"/>
  </w:num>
  <w:num w:numId="28">
    <w:abstractNumId w:val="22"/>
  </w:num>
  <w:num w:numId="29">
    <w:abstractNumId w:val="12"/>
  </w:num>
  <w:num w:numId="30">
    <w:abstractNumId w:val="6"/>
  </w:num>
  <w:num w:numId="31">
    <w:abstractNumId w:val="28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4"/>
  </w:num>
  <w:num w:numId="37">
    <w:abstractNumId w:val="42"/>
    <w:lvlOverride w:ilvl="0">
      <w:lvl w:ilvl="0">
        <w:start w:val="2"/>
        <w:numFmt w:val="decimal"/>
        <w:suff w:val="space"/>
        <w:lvlText w:val="%1."/>
        <w:lvlJc w:val="left"/>
        <w:pPr>
          <w:ind w:left="0" w:firstLine="0"/>
        </w:pPr>
        <w:rPr>
          <w:rFonts w:asciiTheme="minorHAnsi" w:eastAsia="宋体" w:hAnsiTheme="minorHAnsi" w:cs="Arial" w:hint="eastAsia"/>
          <w:b/>
          <w:color w:val="000000"/>
          <w:sz w:val="24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color w:val="000000" w:themeColor="text1"/>
          <w:sz w:val="24"/>
          <w:szCs w:val="24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color w:val="242021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31"/>
  </w:num>
  <w:num w:numId="39">
    <w:abstractNumId w:val="37"/>
  </w:num>
  <w:num w:numId="40">
    <w:abstractNumId w:val="13"/>
  </w:num>
  <w:num w:numId="41">
    <w:abstractNumId w:val="39"/>
  </w:num>
  <w:num w:numId="42">
    <w:abstractNumId w:val="38"/>
  </w:num>
  <w:num w:numId="43">
    <w:abstractNumId w:val="1"/>
  </w:num>
  <w:num w:numId="44">
    <w:abstractNumId w:val="15"/>
  </w:num>
  <w:num w:numId="45">
    <w:abstractNumId w:val="42"/>
    <w:lvlOverride w:ilvl="0">
      <w:lvl w:ilvl="0">
        <w:start w:val="2"/>
        <w:numFmt w:val="decimal"/>
        <w:suff w:val="space"/>
        <w:lvlText w:val="%1."/>
        <w:lvlJc w:val="left"/>
        <w:pPr>
          <w:ind w:left="0" w:firstLine="0"/>
        </w:pPr>
        <w:rPr>
          <w:rFonts w:asciiTheme="minorHAnsi" w:eastAsia="SimSun" w:hAnsiTheme="minorHAnsi" w:cs="Arial" w:hint="eastAsia"/>
          <w:b/>
          <w:color w:val="000000"/>
          <w:sz w:val="24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color w:val="000000" w:themeColor="text1"/>
          <w:sz w:val="24"/>
          <w:szCs w:val="24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color w:val="242021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C7"/>
    <w:rsid w:val="00003C8B"/>
    <w:rsid w:val="000051DE"/>
    <w:rsid w:val="0001266D"/>
    <w:rsid w:val="00013862"/>
    <w:rsid w:val="00020443"/>
    <w:rsid w:val="00023E22"/>
    <w:rsid w:val="00025DE9"/>
    <w:rsid w:val="00042C04"/>
    <w:rsid w:val="00043807"/>
    <w:rsid w:val="00074929"/>
    <w:rsid w:val="00083792"/>
    <w:rsid w:val="00090BAC"/>
    <w:rsid w:val="000A49B0"/>
    <w:rsid w:val="000B0B1A"/>
    <w:rsid w:val="000B4E9A"/>
    <w:rsid w:val="000D065F"/>
    <w:rsid w:val="000D17E8"/>
    <w:rsid w:val="000D2C59"/>
    <w:rsid w:val="000D35D9"/>
    <w:rsid w:val="000F6C7F"/>
    <w:rsid w:val="00106F46"/>
    <w:rsid w:val="001115D1"/>
    <w:rsid w:val="00125924"/>
    <w:rsid w:val="00126973"/>
    <w:rsid w:val="00151824"/>
    <w:rsid w:val="00162D51"/>
    <w:rsid w:val="00171F1C"/>
    <w:rsid w:val="00177B33"/>
    <w:rsid w:val="001819E3"/>
    <w:rsid w:val="00184EF9"/>
    <w:rsid w:val="00191A77"/>
    <w:rsid w:val="001B3024"/>
    <w:rsid w:val="001B5C46"/>
    <w:rsid w:val="001C7BBC"/>
    <w:rsid w:val="001E230F"/>
    <w:rsid w:val="001E52A3"/>
    <w:rsid w:val="001F0890"/>
    <w:rsid w:val="00247BFF"/>
    <w:rsid w:val="0025310D"/>
    <w:rsid w:val="002544F1"/>
    <w:rsid w:val="002617AD"/>
    <w:rsid w:val="00265C44"/>
    <w:rsid w:val="00277C90"/>
    <w:rsid w:val="00283E3E"/>
    <w:rsid w:val="002B095E"/>
    <w:rsid w:val="002B0D88"/>
    <w:rsid w:val="002B26D4"/>
    <w:rsid w:val="002B55D9"/>
    <w:rsid w:val="002C4E10"/>
    <w:rsid w:val="002C54DB"/>
    <w:rsid w:val="002C750F"/>
    <w:rsid w:val="002D52A1"/>
    <w:rsid w:val="002E58AA"/>
    <w:rsid w:val="002E7521"/>
    <w:rsid w:val="002F190D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95684"/>
    <w:rsid w:val="003A1109"/>
    <w:rsid w:val="003A49C2"/>
    <w:rsid w:val="003B5E26"/>
    <w:rsid w:val="003D0847"/>
    <w:rsid w:val="003E2BC9"/>
    <w:rsid w:val="003F67DF"/>
    <w:rsid w:val="00414B4F"/>
    <w:rsid w:val="00440FFA"/>
    <w:rsid w:val="00450B27"/>
    <w:rsid w:val="00453116"/>
    <w:rsid w:val="00455510"/>
    <w:rsid w:val="00456A5D"/>
    <w:rsid w:val="00470EC3"/>
    <w:rsid w:val="00472752"/>
    <w:rsid w:val="0047306D"/>
    <w:rsid w:val="00475DDB"/>
    <w:rsid w:val="00482D4C"/>
    <w:rsid w:val="00493180"/>
    <w:rsid w:val="00497B11"/>
    <w:rsid w:val="004C1095"/>
    <w:rsid w:val="004C2DAD"/>
    <w:rsid w:val="004E2BE1"/>
    <w:rsid w:val="004E35F1"/>
    <w:rsid w:val="004E3F8E"/>
    <w:rsid w:val="004F664D"/>
    <w:rsid w:val="00507271"/>
    <w:rsid w:val="00511F52"/>
    <w:rsid w:val="00513853"/>
    <w:rsid w:val="00515D0C"/>
    <w:rsid w:val="00516488"/>
    <w:rsid w:val="00530DD9"/>
    <w:rsid w:val="005320E4"/>
    <w:rsid w:val="00536D89"/>
    <w:rsid w:val="00546376"/>
    <w:rsid w:val="00557116"/>
    <w:rsid w:val="0055763A"/>
    <w:rsid w:val="00565757"/>
    <w:rsid w:val="005A09D8"/>
    <w:rsid w:val="005A1F5E"/>
    <w:rsid w:val="005A3F8F"/>
    <w:rsid w:val="005B6859"/>
    <w:rsid w:val="005D4F5C"/>
    <w:rsid w:val="005D783F"/>
    <w:rsid w:val="005E2B7E"/>
    <w:rsid w:val="005F18A3"/>
    <w:rsid w:val="006022BB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971C7"/>
    <w:rsid w:val="006A6324"/>
    <w:rsid w:val="006C08AE"/>
    <w:rsid w:val="006C0E87"/>
    <w:rsid w:val="0071294C"/>
    <w:rsid w:val="00724E3B"/>
    <w:rsid w:val="0073052E"/>
    <w:rsid w:val="00732861"/>
    <w:rsid w:val="0074584A"/>
    <w:rsid w:val="00745D4B"/>
    <w:rsid w:val="00746865"/>
    <w:rsid w:val="007548F3"/>
    <w:rsid w:val="007574EC"/>
    <w:rsid w:val="007679FE"/>
    <w:rsid w:val="0077071A"/>
    <w:rsid w:val="00775E25"/>
    <w:rsid w:val="00777388"/>
    <w:rsid w:val="007B3E0E"/>
    <w:rsid w:val="007D4222"/>
    <w:rsid w:val="007F0215"/>
    <w:rsid w:val="007F0511"/>
    <w:rsid w:val="00804C75"/>
    <w:rsid w:val="00806B1B"/>
    <w:rsid w:val="0083291C"/>
    <w:rsid w:val="00832FA5"/>
    <w:rsid w:val="008373A7"/>
    <w:rsid w:val="00851B3E"/>
    <w:rsid w:val="00854994"/>
    <w:rsid w:val="008668F0"/>
    <w:rsid w:val="0088043B"/>
    <w:rsid w:val="0088113B"/>
    <w:rsid w:val="008A0177"/>
    <w:rsid w:val="008B3A35"/>
    <w:rsid w:val="008D2A6A"/>
    <w:rsid w:val="008D58EC"/>
    <w:rsid w:val="008E74F7"/>
    <w:rsid w:val="008F7754"/>
    <w:rsid w:val="009212DD"/>
    <w:rsid w:val="009301B8"/>
    <w:rsid w:val="00931D78"/>
    <w:rsid w:val="00937EA0"/>
    <w:rsid w:val="00941F06"/>
    <w:rsid w:val="00951A8E"/>
    <w:rsid w:val="00954870"/>
    <w:rsid w:val="00956F87"/>
    <w:rsid w:val="009625B1"/>
    <w:rsid w:val="00985F44"/>
    <w:rsid w:val="009914A5"/>
    <w:rsid w:val="009A0E7C"/>
    <w:rsid w:val="009A1119"/>
    <w:rsid w:val="009A3CBD"/>
    <w:rsid w:val="009B2183"/>
    <w:rsid w:val="009B4EE3"/>
    <w:rsid w:val="009C2062"/>
    <w:rsid w:val="009C7B9A"/>
    <w:rsid w:val="009D41CF"/>
    <w:rsid w:val="009E0F78"/>
    <w:rsid w:val="009E13EC"/>
    <w:rsid w:val="009E42E0"/>
    <w:rsid w:val="009E608A"/>
    <w:rsid w:val="009F1525"/>
    <w:rsid w:val="009F356C"/>
    <w:rsid w:val="00A20DA8"/>
    <w:rsid w:val="00A218EC"/>
    <w:rsid w:val="00A2676F"/>
    <w:rsid w:val="00A310D7"/>
    <w:rsid w:val="00A3138F"/>
    <w:rsid w:val="00A60320"/>
    <w:rsid w:val="00A77CF6"/>
    <w:rsid w:val="00A91283"/>
    <w:rsid w:val="00AA132F"/>
    <w:rsid w:val="00AC63FC"/>
    <w:rsid w:val="00AE11E8"/>
    <w:rsid w:val="00B005CF"/>
    <w:rsid w:val="00B13941"/>
    <w:rsid w:val="00B340A8"/>
    <w:rsid w:val="00B40E12"/>
    <w:rsid w:val="00B435B8"/>
    <w:rsid w:val="00B4499C"/>
    <w:rsid w:val="00B653B7"/>
    <w:rsid w:val="00B66A14"/>
    <w:rsid w:val="00B7250F"/>
    <w:rsid w:val="00BC0C96"/>
    <w:rsid w:val="00BC6DA7"/>
    <w:rsid w:val="00BC7AB3"/>
    <w:rsid w:val="00BE051D"/>
    <w:rsid w:val="00C123DC"/>
    <w:rsid w:val="00C15E4A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10AF"/>
    <w:rsid w:val="00CF22F6"/>
    <w:rsid w:val="00CF6830"/>
    <w:rsid w:val="00D00EF4"/>
    <w:rsid w:val="00D10BFA"/>
    <w:rsid w:val="00D10F00"/>
    <w:rsid w:val="00D146DD"/>
    <w:rsid w:val="00D150D8"/>
    <w:rsid w:val="00D300CE"/>
    <w:rsid w:val="00D327CD"/>
    <w:rsid w:val="00D54E0E"/>
    <w:rsid w:val="00D62795"/>
    <w:rsid w:val="00D93E69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1467E"/>
    <w:rsid w:val="00E24673"/>
    <w:rsid w:val="00E24898"/>
    <w:rsid w:val="00E326EE"/>
    <w:rsid w:val="00E355EE"/>
    <w:rsid w:val="00E52B0F"/>
    <w:rsid w:val="00E63B64"/>
    <w:rsid w:val="00E8076C"/>
    <w:rsid w:val="00E952C1"/>
    <w:rsid w:val="00EA20E5"/>
    <w:rsid w:val="00EA2756"/>
    <w:rsid w:val="00EA49AB"/>
    <w:rsid w:val="00EA4B94"/>
    <w:rsid w:val="00EA60D4"/>
    <w:rsid w:val="00EB2B33"/>
    <w:rsid w:val="00EE1E2F"/>
    <w:rsid w:val="00EE4460"/>
    <w:rsid w:val="00EF4E2B"/>
    <w:rsid w:val="00F0293A"/>
    <w:rsid w:val="00F04E9E"/>
    <w:rsid w:val="00F10FAD"/>
    <w:rsid w:val="00F146E3"/>
    <w:rsid w:val="00F22F5E"/>
    <w:rsid w:val="00F24296"/>
    <w:rsid w:val="00F254ED"/>
    <w:rsid w:val="00F35094"/>
    <w:rsid w:val="00F375A7"/>
    <w:rsid w:val="00F378F0"/>
    <w:rsid w:val="00F452F7"/>
    <w:rsid w:val="00F53BA8"/>
    <w:rsid w:val="00F56A75"/>
    <w:rsid w:val="00F60B45"/>
    <w:rsid w:val="00F64FB6"/>
    <w:rsid w:val="00F95E8D"/>
    <w:rsid w:val="00FA1A9D"/>
    <w:rsid w:val="00FA3673"/>
    <w:rsid w:val="00FA7A79"/>
    <w:rsid w:val="00FA7D51"/>
    <w:rsid w:val="00FD1497"/>
    <w:rsid w:val="00FE059A"/>
    <w:rsid w:val="00FF0D3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C3922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iPriority="99" w:unhideWhenUsed="0"/>
    <w:lsdException w:name="Body Text Indent 2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fontstyle01">
    <w:name w:val="fontstyle01"/>
    <w:basedOn w:val="DefaultParagraphFont"/>
    <w:rsid w:val="007F0215"/>
    <w:rPr>
      <w:rFonts w:ascii="OfficinaSansStd-Bold" w:hAnsi="OfficinaSansStd-Bold" w:hint="default"/>
      <w:b/>
      <w:bCs/>
      <w:i w:val="0"/>
      <w:iCs w:val="0"/>
      <w:color w:val="242021"/>
      <w:sz w:val="18"/>
      <w:szCs w:val="18"/>
    </w:rPr>
  </w:style>
  <w:style w:type="table" w:styleId="TableGrid">
    <w:name w:val="Table Grid"/>
    <w:basedOn w:val="TableNormal"/>
    <w:rsid w:val="00475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iPriority="99" w:unhideWhenUsed="0"/>
    <w:lsdException w:name="Body Text Indent 2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fontstyle01">
    <w:name w:val="fontstyle01"/>
    <w:basedOn w:val="DefaultParagraphFont"/>
    <w:rsid w:val="007F0215"/>
    <w:rPr>
      <w:rFonts w:ascii="OfficinaSansStd-Bold" w:hAnsi="OfficinaSansStd-Bold" w:hint="default"/>
      <w:b/>
      <w:bCs/>
      <w:i w:val="0"/>
      <w:iCs w:val="0"/>
      <w:color w:val="242021"/>
      <w:sz w:val="18"/>
      <w:szCs w:val="18"/>
    </w:rPr>
  </w:style>
  <w:style w:type="table" w:styleId="TableGrid">
    <w:name w:val="Table Grid"/>
    <w:basedOn w:val="TableNormal"/>
    <w:rsid w:val="00475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jove.com/files_upload.php?src=18202753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F10BA-DB10-0A48-B999-79F27E7C2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13</Pages>
  <Words>2590</Words>
  <Characters>14712</Characters>
  <Application>Microsoft Macintosh Word</Application>
  <DocSecurity>0</DocSecurity>
  <Lines>249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17233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Anthony Iannazzi</dc:creator>
  <cp:keywords/>
  <dc:description/>
  <cp:lastModifiedBy>Anthony</cp:lastModifiedBy>
  <cp:revision>3</cp:revision>
  <dcterms:created xsi:type="dcterms:W3CDTF">2019-03-28T01:02:00Z</dcterms:created>
  <dcterms:modified xsi:type="dcterms:W3CDTF">2019-04-05T17:20:00Z</dcterms:modified>
</cp:coreProperties>
</file>