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AD8943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711AB">
        <w:rPr>
          <w:rFonts w:ascii="Helvetica" w:hAnsi="Helvetica" w:cs="Arial"/>
          <w:b/>
          <w:i w:val="0"/>
          <w:sz w:val="22"/>
          <w:szCs w:val="22"/>
        </w:rPr>
        <w:t>59663</w:t>
      </w:r>
    </w:p>
    <w:p w14:paraId="15210DC1" w14:textId="32252A0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711AB">
        <w:rPr>
          <w:rFonts w:ascii="Helvetica" w:hAnsi="Helvetica" w:cs="Arial"/>
          <w:b/>
          <w:i w:val="0"/>
          <w:sz w:val="22"/>
          <w:szCs w:val="22"/>
        </w:rPr>
        <w:t xml:space="preserve"> Nadeeka Dias</w:t>
      </w:r>
    </w:p>
    <w:p w14:paraId="441F19EB" w14:textId="646E01E5" w:rsidR="009A3CBD" w:rsidRPr="006A6324" w:rsidRDefault="00DC058D" w:rsidP="009A0E7C">
      <w:pPr>
        <w:pStyle w:val="BodyText"/>
        <w:outlineLvl w:val="0"/>
        <w:rPr>
          <w:rFonts w:ascii="Helvetica" w:hAnsi="Helvetica" w:cs="Arial"/>
          <w:b/>
          <w:i w:val="0"/>
          <w:sz w:val="22"/>
          <w:szCs w:val="22"/>
        </w:rPr>
      </w:pPr>
      <w:r w:rsidRPr="00A711AB">
        <w:rPr>
          <w:rFonts w:ascii="Helvetica" w:hAnsi="Helvetica" w:cs="Arial"/>
          <w:b/>
          <w:i w:val="0"/>
          <w:sz w:val="22"/>
          <w:szCs w:val="22"/>
        </w:rPr>
        <w:t xml:space="preserve">Project Page </w:t>
      </w:r>
      <w:r w:rsidR="009A3CBD" w:rsidRPr="00A711AB">
        <w:rPr>
          <w:rFonts w:ascii="Helvetica" w:hAnsi="Helvetica" w:cs="Arial"/>
          <w:b/>
          <w:i w:val="0"/>
          <w:sz w:val="22"/>
          <w:szCs w:val="22"/>
        </w:rPr>
        <w:t>Link:</w:t>
      </w:r>
      <w:r w:rsidR="00A711AB" w:rsidRPr="00A711AB">
        <w:rPr>
          <w:rFonts w:ascii="Helvetica" w:hAnsi="Helvetica" w:cs="Arial"/>
          <w:b/>
          <w:i w:val="0"/>
          <w:sz w:val="22"/>
          <w:szCs w:val="22"/>
        </w:rPr>
        <w:t xml:space="preserve">  http://www.jove.com/files_upload.php?src=18197263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A3B44B9" w:rsidR="00FA1A9D" w:rsidRPr="008D172A" w:rsidRDefault="00FA1A9D" w:rsidP="00FA1A9D">
      <w:pPr>
        <w:outlineLvl w:val="0"/>
        <w:rPr>
          <w:rFonts w:ascii="Helvetica" w:hAnsi="Helvetica" w:cs="Arial"/>
          <w:b/>
          <w:sz w:val="28"/>
          <w:szCs w:val="28"/>
          <w:lang w:val="en-GB"/>
        </w:rPr>
      </w:pPr>
      <w:r w:rsidRPr="00F95819">
        <w:rPr>
          <w:rFonts w:ascii="Helvetica" w:hAnsi="Helvetica" w:cs="Arial"/>
          <w:b/>
          <w:sz w:val="28"/>
          <w:szCs w:val="28"/>
        </w:rPr>
        <w:t xml:space="preserve">Title: </w:t>
      </w:r>
      <w:bookmarkStart w:id="0" w:name="_Hlk1583712"/>
      <w:r w:rsidR="008D172A" w:rsidRPr="008D172A">
        <w:rPr>
          <w:rFonts w:ascii="Helvetica" w:hAnsi="Helvetica" w:cs="Arial"/>
          <w:b/>
          <w:sz w:val="28"/>
          <w:szCs w:val="28"/>
          <w:lang w:val="en-GB"/>
        </w:rPr>
        <w:t>High-Throughput Analysis of Optical Mapping Data Using ElectroMap</w:t>
      </w:r>
      <w:bookmarkEnd w:id="0"/>
    </w:p>
    <w:p w14:paraId="681B53AA" w14:textId="77777777" w:rsidR="00FA1A9D" w:rsidRPr="00F95819" w:rsidRDefault="00FA1A9D" w:rsidP="00FA1A9D">
      <w:pPr>
        <w:pStyle w:val="CM10"/>
        <w:outlineLvl w:val="0"/>
        <w:rPr>
          <w:rFonts w:ascii="Helvetica" w:hAnsi="Helvetica" w:cs="Arial"/>
          <w:b/>
          <w:sz w:val="28"/>
          <w:szCs w:val="28"/>
        </w:rPr>
      </w:pPr>
    </w:p>
    <w:p w14:paraId="17C49F34" w14:textId="66CAD150" w:rsidR="008D172A" w:rsidRPr="008D172A" w:rsidRDefault="00FA1A9D" w:rsidP="008D172A">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8D172A" w:rsidRPr="008D172A">
        <w:rPr>
          <w:rFonts w:ascii="Helvetica" w:hAnsi="Helvetica" w:cs="Arial"/>
          <w:bCs/>
          <w:color w:val="000000"/>
          <w:sz w:val="28"/>
          <w:szCs w:val="28"/>
        </w:rPr>
        <w:t>Christopher O’Shea</w:t>
      </w:r>
      <w:r w:rsidR="008D172A" w:rsidRPr="008D172A">
        <w:rPr>
          <w:rFonts w:ascii="Helvetica" w:hAnsi="Helvetica" w:cs="Arial"/>
          <w:bCs/>
          <w:color w:val="000000"/>
          <w:sz w:val="28"/>
          <w:szCs w:val="28"/>
          <w:vertAlign w:val="superscript"/>
        </w:rPr>
        <w:t>1,2,3</w:t>
      </w:r>
      <w:r w:rsidR="008D172A" w:rsidRPr="008D172A">
        <w:rPr>
          <w:rFonts w:ascii="Helvetica" w:hAnsi="Helvetica" w:cs="Arial"/>
          <w:bCs/>
          <w:color w:val="000000"/>
          <w:sz w:val="28"/>
          <w:szCs w:val="28"/>
        </w:rPr>
        <w:t>, Andrew P Holmes</w:t>
      </w:r>
      <w:r w:rsidR="008D172A" w:rsidRPr="008D172A">
        <w:rPr>
          <w:rFonts w:ascii="Helvetica" w:hAnsi="Helvetica" w:cs="Arial"/>
          <w:bCs/>
          <w:color w:val="000000"/>
          <w:sz w:val="28"/>
          <w:szCs w:val="28"/>
          <w:vertAlign w:val="superscript"/>
        </w:rPr>
        <w:t>1,4</w:t>
      </w:r>
      <w:r w:rsidR="008D172A" w:rsidRPr="008D172A">
        <w:rPr>
          <w:rFonts w:ascii="Helvetica" w:hAnsi="Helvetica" w:cs="Arial"/>
          <w:bCs/>
          <w:color w:val="000000"/>
          <w:sz w:val="28"/>
          <w:szCs w:val="28"/>
        </w:rPr>
        <w:t>, Ting Y Yu</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James Winter</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Simon P Wells</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Beth A Parker</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Dannie Fobian</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Daniel M Johnson</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Joao Correia</w:t>
      </w:r>
      <w:r w:rsidR="008D172A" w:rsidRPr="008D172A">
        <w:rPr>
          <w:rFonts w:ascii="Helvetica" w:hAnsi="Helvetica" w:cs="Arial"/>
          <w:bCs/>
          <w:color w:val="000000"/>
          <w:sz w:val="28"/>
          <w:szCs w:val="28"/>
          <w:vertAlign w:val="superscript"/>
        </w:rPr>
        <w:t>5</w:t>
      </w:r>
      <w:r w:rsidR="008D172A" w:rsidRPr="008D172A">
        <w:rPr>
          <w:rFonts w:ascii="Helvetica" w:hAnsi="Helvetica" w:cs="Arial"/>
          <w:bCs/>
          <w:color w:val="000000"/>
          <w:sz w:val="28"/>
          <w:szCs w:val="28"/>
        </w:rPr>
        <w:t>, Paulus Kirchhof</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Larissa Fabritz</w:t>
      </w:r>
      <w:r w:rsidR="008D172A" w:rsidRPr="008D172A">
        <w:rPr>
          <w:rFonts w:ascii="Helvetica" w:hAnsi="Helvetica" w:cs="Arial"/>
          <w:bCs/>
          <w:color w:val="000000"/>
          <w:sz w:val="28"/>
          <w:szCs w:val="28"/>
          <w:vertAlign w:val="superscript"/>
        </w:rPr>
        <w:t>1</w:t>
      </w:r>
      <w:r w:rsidR="008D172A" w:rsidRPr="008D172A">
        <w:rPr>
          <w:rFonts w:ascii="Helvetica" w:hAnsi="Helvetica" w:cs="Arial"/>
          <w:bCs/>
          <w:color w:val="000000"/>
          <w:sz w:val="28"/>
          <w:szCs w:val="28"/>
        </w:rPr>
        <w:t>, Kashif Rajpoot</w:t>
      </w:r>
      <w:r w:rsidR="008D172A" w:rsidRPr="008D172A">
        <w:rPr>
          <w:rFonts w:ascii="Helvetica" w:hAnsi="Helvetica" w:cs="Arial"/>
          <w:bCs/>
          <w:color w:val="000000"/>
          <w:sz w:val="28"/>
          <w:szCs w:val="28"/>
          <w:vertAlign w:val="superscript"/>
        </w:rPr>
        <w:t>3</w:t>
      </w:r>
      <w:r w:rsidR="008D172A" w:rsidRPr="008D172A">
        <w:rPr>
          <w:rFonts w:ascii="Helvetica" w:hAnsi="Helvetica" w:cs="Arial"/>
          <w:bCs/>
          <w:color w:val="000000"/>
          <w:sz w:val="28"/>
          <w:szCs w:val="28"/>
        </w:rPr>
        <w:t>, Davor Pavlovic</w:t>
      </w:r>
      <w:r w:rsidR="008D172A" w:rsidRPr="008D172A">
        <w:rPr>
          <w:rFonts w:ascii="Helvetica" w:hAnsi="Helvetica" w:cs="Arial"/>
          <w:bCs/>
          <w:color w:val="000000"/>
          <w:sz w:val="28"/>
          <w:szCs w:val="28"/>
          <w:vertAlign w:val="superscript"/>
        </w:rPr>
        <w:t>1</w:t>
      </w:r>
    </w:p>
    <w:p w14:paraId="6D1C4DE1" w14:textId="77777777" w:rsidR="008D172A" w:rsidRPr="008D172A" w:rsidRDefault="008D172A" w:rsidP="008D172A">
      <w:pPr>
        <w:pStyle w:val="Default"/>
        <w:rPr>
          <w:rFonts w:ascii="Helvetica" w:hAnsi="Helvetica" w:cs="Arial"/>
          <w:bCs/>
          <w:sz w:val="28"/>
          <w:szCs w:val="28"/>
          <w:vertAlign w:val="superscript"/>
        </w:rPr>
      </w:pPr>
    </w:p>
    <w:p w14:paraId="71E48F38" w14:textId="77777777" w:rsidR="008D172A" w:rsidRPr="008D172A" w:rsidRDefault="008D172A" w:rsidP="008D172A">
      <w:pPr>
        <w:pStyle w:val="Default"/>
        <w:rPr>
          <w:rFonts w:ascii="Helvetica" w:hAnsi="Helvetica" w:cs="Arial"/>
          <w:bCs/>
        </w:rPr>
      </w:pPr>
      <w:r w:rsidRPr="008D172A">
        <w:rPr>
          <w:rFonts w:ascii="Helvetica" w:hAnsi="Helvetica" w:cs="Arial"/>
          <w:bCs/>
          <w:vertAlign w:val="superscript"/>
        </w:rPr>
        <w:t>1</w:t>
      </w:r>
      <w:r w:rsidRPr="008D172A">
        <w:rPr>
          <w:rFonts w:ascii="Helvetica" w:hAnsi="Helvetica" w:cs="Arial"/>
          <w:bCs/>
        </w:rPr>
        <w:t>Institute of Cardiovascular Sciences, University of Birmingham, UK</w:t>
      </w:r>
    </w:p>
    <w:p w14:paraId="6857597E" w14:textId="77777777" w:rsidR="008D172A" w:rsidRPr="008D172A" w:rsidRDefault="008D172A" w:rsidP="008D172A">
      <w:pPr>
        <w:pStyle w:val="Default"/>
        <w:rPr>
          <w:rFonts w:ascii="Helvetica" w:hAnsi="Helvetica" w:cs="Arial"/>
          <w:bCs/>
        </w:rPr>
      </w:pPr>
      <w:r w:rsidRPr="008D172A">
        <w:rPr>
          <w:rFonts w:ascii="Helvetica" w:hAnsi="Helvetica" w:cs="Arial"/>
          <w:bCs/>
          <w:vertAlign w:val="superscript"/>
        </w:rPr>
        <w:t>2</w:t>
      </w:r>
      <w:r w:rsidRPr="008D172A">
        <w:rPr>
          <w:rFonts w:ascii="Helvetica" w:hAnsi="Helvetica" w:cs="Arial"/>
          <w:bCs/>
        </w:rPr>
        <w:t>EPSRC Centre for Doctoral Training in Physical Sciences for Health, School of Chemistry, University of Birmingham, UK</w:t>
      </w:r>
    </w:p>
    <w:p w14:paraId="7A11243E" w14:textId="77777777" w:rsidR="008D172A" w:rsidRPr="008D172A" w:rsidRDefault="008D172A" w:rsidP="008D172A">
      <w:pPr>
        <w:pStyle w:val="Default"/>
        <w:rPr>
          <w:rFonts w:ascii="Helvetica" w:hAnsi="Helvetica" w:cs="Arial"/>
          <w:bCs/>
        </w:rPr>
      </w:pPr>
      <w:r w:rsidRPr="008D172A">
        <w:rPr>
          <w:rFonts w:ascii="Helvetica" w:hAnsi="Helvetica" w:cs="Arial"/>
          <w:bCs/>
          <w:vertAlign w:val="superscript"/>
        </w:rPr>
        <w:t>3</w:t>
      </w:r>
      <w:r w:rsidRPr="008D172A">
        <w:rPr>
          <w:rFonts w:ascii="Helvetica" w:hAnsi="Helvetica" w:cs="Arial"/>
          <w:bCs/>
        </w:rPr>
        <w:t>School of Computer Science, University of Birmingham, UK</w:t>
      </w:r>
    </w:p>
    <w:p w14:paraId="7EA846D2" w14:textId="77777777" w:rsidR="008D172A" w:rsidRPr="008D172A" w:rsidRDefault="008D172A" w:rsidP="008D172A">
      <w:pPr>
        <w:pStyle w:val="Default"/>
        <w:rPr>
          <w:rFonts w:ascii="Helvetica" w:hAnsi="Helvetica" w:cs="Arial"/>
          <w:bCs/>
        </w:rPr>
      </w:pPr>
      <w:r w:rsidRPr="008D172A">
        <w:rPr>
          <w:rFonts w:ascii="Helvetica" w:hAnsi="Helvetica" w:cs="Arial"/>
          <w:bCs/>
          <w:vertAlign w:val="superscript"/>
        </w:rPr>
        <w:t>4</w:t>
      </w:r>
      <w:r w:rsidRPr="008D172A">
        <w:rPr>
          <w:rFonts w:ascii="Helvetica" w:hAnsi="Helvetica" w:cs="Arial"/>
          <w:bCs/>
        </w:rPr>
        <w:t>Institute of Clinical Sciences, University of Birmingham, UK</w:t>
      </w:r>
    </w:p>
    <w:p w14:paraId="18B1E080" w14:textId="77777777" w:rsidR="008D172A" w:rsidRPr="008D172A" w:rsidRDefault="008D172A" w:rsidP="008D172A">
      <w:pPr>
        <w:pStyle w:val="Default"/>
        <w:rPr>
          <w:rFonts w:ascii="Helvetica" w:hAnsi="Helvetica" w:cs="Arial"/>
          <w:bCs/>
        </w:rPr>
      </w:pPr>
      <w:r w:rsidRPr="008D172A">
        <w:rPr>
          <w:rFonts w:ascii="Helvetica" w:hAnsi="Helvetica" w:cs="Arial"/>
          <w:bCs/>
          <w:vertAlign w:val="superscript"/>
        </w:rPr>
        <w:t>5</w:t>
      </w:r>
      <w:r w:rsidRPr="008D172A">
        <w:rPr>
          <w:rFonts w:ascii="Helvetica" w:hAnsi="Helvetica" w:cs="Arial"/>
          <w:bCs/>
        </w:rPr>
        <w:t>Institute of Microbiology and Infection, School of Biosciences, University of Birmingham, UK</w:t>
      </w:r>
    </w:p>
    <w:p w14:paraId="036E667F" w14:textId="77777777" w:rsidR="00FA1A9D" w:rsidRPr="00F95819" w:rsidRDefault="00FA1A9D" w:rsidP="00FA1A9D">
      <w:pPr>
        <w:pStyle w:val="Default"/>
        <w:rPr>
          <w:rFonts w:ascii="Helvetica" w:hAnsi="Helvetica" w:cs="Arial"/>
          <w:bCs/>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E4A1400" w14:textId="686939C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Davor Pavlovic</w:t>
      </w:r>
      <w:r w:rsidRPr="008D172A">
        <w:rPr>
          <w:rFonts w:ascii="Helvetica" w:hAnsi="Helvetica" w:cstheme="minorHAnsi"/>
          <w:sz w:val="22"/>
          <w:szCs w:val="22"/>
        </w:rPr>
        <w:tab/>
        <w:t>(d.pavlovic@bham.ac.uk</w:t>
      </w:r>
      <w:r>
        <w:rPr>
          <w:rFonts w:ascii="Helvetica" w:hAnsi="Helvetica" w:cstheme="minorHAnsi"/>
          <w:sz w:val="22"/>
          <w:szCs w:val="22"/>
        </w:rPr>
        <w:t>)</w:t>
      </w:r>
    </w:p>
    <w:p w14:paraId="6AEDFDC4"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Kashif Rajpoot</w:t>
      </w:r>
      <w:r w:rsidRPr="008D172A">
        <w:rPr>
          <w:rFonts w:ascii="Helvetica" w:hAnsi="Helvetica" w:cstheme="minorHAnsi"/>
          <w:sz w:val="22"/>
          <w:szCs w:val="22"/>
        </w:rPr>
        <w:tab/>
      </w:r>
      <w:r w:rsidRPr="008D172A">
        <w:rPr>
          <w:rFonts w:ascii="Helvetica" w:hAnsi="Helvetica" w:cstheme="minorHAnsi"/>
          <w:sz w:val="22"/>
          <w:szCs w:val="22"/>
        </w:rPr>
        <w:tab/>
        <w:t>(k.m.rajpoot@bham.ac.uk)</w:t>
      </w:r>
    </w:p>
    <w:p w14:paraId="02AACCF9" w14:textId="77777777" w:rsidR="00FA1A9D" w:rsidRPr="008D172A" w:rsidRDefault="00FA1A9D" w:rsidP="00FA1A9D">
      <w:pPr>
        <w:outlineLvl w:val="0"/>
        <w:rPr>
          <w:rFonts w:ascii="Helvetica" w:hAnsi="Helvetica" w:cs="Arial"/>
          <w:sz w:val="22"/>
          <w:szCs w:val="22"/>
        </w:rPr>
      </w:pPr>
    </w:p>
    <w:p w14:paraId="38DC32E4" w14:textId="77777777" w:rsidR="00FA1A9D" w:rsidRPr="008D172A" w:rsidRDefault="00FA1A9D" w:rsidP="00FA1A9D">
      <w:pPr>
        <w:outlineLvl w:val="0"/>
        <w:rPr>
          <w:rFonts w:ascii="Helvetica" w:hAnsi="Helvetica" w:cs="Arial"/>
          <w:sz w:val="22"/>
          <w:szCs w:val="22"/>
        </w:rPr>
      </w:pPr>
    </w:p>
    <w:p w14:paraId="6D862194" w14:textId="77777777" w:rsidR="00FA1A9D" w:rsidRPr="008D172A" w:rsidRDefault="00FA1A9D" w:rsidP="00FA1A9D">
      <w:pPr>
        <w:outlineLvl w:val="0"/>
        <w:rPr>
          <w:rFonts w:ascii="Helvetica" w:hAnsi="Helvetica" w:cs="Arial"/>
          <w:sz w:val="22"/>
          <w:szCs w:val="22"/>
        </w:rPr>
      </w:pPr>
      <w:r w:rsidRPr="008D172A">
        <w:rPr>
          <w:rFonts w:ascii="Helvetica" w:hAnsi="Helvetica" w:cs="Arial"/>
          <w:b/>
          <w:sz w:val="22"/>
          <w:szCs w:val="22"/>
        </w:rPr>
        <w:t>Email addresses for Co-authors:</w:t>
      </w:r>
      <w:r w:rsidRPr="008D172A">
        <w:rPr>
          <w:rFonts w:ascii="Helvetica" w:hAnsi="Helvetica" w:cs="Arial"/>
          <w:sz w:val="22"/>
          <w:szCs w:val="22"/>
        </w:rPr>
        <w:t xml:space="preserve"> </w:t>
      </w:r>
    </w:p>
    <w:p w14:paraId="4F893A2A" w14:textId="5E894183" w:rsidR="003B5E26" w:rsidRPr="008D172A" w:rsidRDefault="003B5E26" w:rsidP="009A0E7C">
      <w:pPr>
        <w:outlineLvl w:val="0"/>
        <w:rPr>
          <w:rFonts w:ascii="Helvetica" w:hAnsi="Helvetica" w:cs="Arial"/>
          <w:b/>
          <w:sz w:val="22"/>
          <w:szCs w:val="22"/>
        </w:rPr>
      </w:pPr>
    </w:p>
    <w:p w14:paraId="704DBB89"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Christopher O’Shea </w:t>
      </w:r>
      <w:r w:rsidRPr="008D172A">
        <w:rPr>
          <w:rFonts w:ascii="Helvetica" w:hAnsi="Helvetica" w:cstheme="minorHAnsi"/>
          <w:sz w:val="22"/>
          <w:szCs w:val="22"/>
        </w:rPr>
        <w:tab/>
        <w:t>(CXO531@bham.ac.uk)</w:t>
      </w:r>
    </w:p>
    <w:p w14:paraId="712079E4"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Andrew P Holmes </w:t>
      </w:r>
      <w:r w:rsidRPr="008D172A">
        <w:rPr>
          <w:rFonts w:ascii="Helvetica" w:hAnsi="Helvetica" w:cstheme="minorHAnsi"/>
          <w:sz w:val="22"/>
          <w:szCs w:val="22"/>
        </w:rPr>
        <w:tab/>
        <w:t>(A.P.Holmes@bham.ac.uk)</w:t>
      </w:r>
    </w:p>
    <w:p w14:paraId="05F11B3D"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Ting Y Yu </w:t>
      </w:r>
      <w:r w:rsidRPr="008D172A">
        <w:rPr>
          <w:rFonts w:ascii="Helvetica" w:hAnsi="Helvetica" w:cstheme="minorHAnsi"/>
          <w:sz w:val="22"/>
          <w:szCs w:val="22"/>
        </w:rPr>
        <w:tab/>
      </w:r>
      <w:r w:rsidRPr="008D172A">
        <w:rPr>
          <w:rFonts w:ascii="Helvetica" w:hAnsi="Helvetica" w:cstheme="minorHAnsi"/>
          <w:sz w:val="22"/>
          <w:szCs w:val="22"/>
        </w:rPr>
        <w:tab/>
        <w:t>(tingyueyu@gmail.com)</w:t>
      </w:r>
    </w:p>
    <w:p w14:paraId="0DAEACEF"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James Winter </w:t>
      </w:r>
      <w:r w:rsidRPr="008D172A">
        <w:rPr>
          <w:rFonts w:ascii="Helvetica" w:hAnsi="Helvetica" w:cstheme="minorHAnsi"/>
          <w:sz w:val="22"/>
          <w:szCs w:val="22"/>
        </w:rPr>
        <w:tab/>
      </w:r>
      <w:r w:rsidRPr="008D172A">
        <w:rPr>
          <w:rFonts w:ascii="Helvetica" w:hAnsi="Helvetica" w:cstheme="minorHAnsi"/>
          <w:sz w:val="22"/>
          <w:szCs w:val="22"/>
        </w:rPr>
        <w:tab/>
        <w:t>(J.Winter.1@bham.ac.uk)</w:t>
      </w:r>
    </w:p>
    <w:p w14:paraId="012D0207" w14:textId="2A14D9CC"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Simon P Wells </w:t>
      </w:r>
      <w:r w:rsidRPr="008D172A">
        <w:rPr>
          <w:rFonts w:ascii="Helvetica" w:hAnsi="Helvetica" w:cstheme="minorHAnsi"/>
          <w:sz w:val="22"/>
          <w:szCs w:val="22"/>
        </w:rPr>
        <w:tab/>
        <w:t>(SXW113@student.bham.ac.uk)</w:t>
      </w:r>
    </w:p>
    <w:p w14:paraId="36B378AC"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Beth Parker </w:t>
      </w:r>
      <w:r w:rsidRPr="008D172A">
        <w:rPr>
          <w:rFonts w:ascii="Helvetica" w:hAnsi="Helvetica" w:cstheme="minorHAnsi"/>
          <w:sz w:val="22"/>
          <w:szCs w:val="22"/>
        </w:rPr>
        <w:tab/>
      </w:r>
      <w:r w:rsidRPr="008D172A">
        <w:rPr>
          <w:rFonts w:ascii="Helvetica" w:hAnsi="Helvetica" w:cstheme="minorHAnsi"/>
          <w:sz w:val="22"/>
          <w:szCs w:val="22"/>
        </w:rPr>
        <w:tab/>
        <w:t>(BAP676@student.bham.ac.uk)</w:t>
      </w:r>
    </w:p>
    <w:p w14:paraId="1E2925D2"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Dannie Fobian </w:t>
      </w:r>
      <w:r w:rsidRPr="008D172A">
        <w:rPr>
          <w:rFonts w:ascii="Helvetica" w:hAnsi="Helvetica" w:cstheme="minorHAnsi"/>
          <w:sz w:val="22"/>
          <w:szCs w:val="22"/>
        </w:rPr>
        <w:tab/>
        <w:t>(DXF608@student.bham.ac.uk)</w:t>
      </w:r>
    </w:p>
    <w:p w14:paraId="2B9CA53C"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Daniel M Johnson</w:t>
      </w:r>
      <w:r w:rsidRPr="008D172A">
        <w:rPr>
          <w:rFonts w:ascii="Helvetica" w:hAnsi="Helvetica" w:cstheme="minorHAnsi"/>
          <w:sz w:val="22"/>
          <w:szCs w:val="22"/>
        </w:rPr>
        <w:tab/>
        <w:t>(D.M.Johnson.1@bham.ac.uk)</w:t>
      </w:r>
    </w:p>
    <w:p w14:paraId="337BAE43" w14:textId="77777777"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Joao Correia </w:t>
      </w:r>
      <w:r w:rsidRPr="008D172A">
        <w:rPr>
          <w:rFonts w:ascii="Helvetica" w:hAnsi="Helvetica" w:cstheme="minorHAnsi"/>
          <w:sz w:val="22"/>
          <w:szCs w:val="22"/>
        </w:rPr>
        <w:tab/>
      </w:r>
      <w:r w:rsidRPr="008D172A">
        <w:rPr>
          <w:rFonts w:ascii="Helvetica" w:hAnsi="Helvetica" w:cstheme="minorHAnsi"/>
          <w:sz w:val="22"/>
          <w:szCs w:val="22"/>
        </w:rPr>
        <w:tab/>
        <w:t>(j.correia@cairn-research.co.uk)</w:t>
      </w:r>
    </w:p>
    <w:p w14:paraId="2AD91469" w14:textId="237A68D8" w:rsidR="008D172A" w:rsidRPr="008D172A" w:rsidRDefault="008D172A" w:rsidP="008D172A">
      <w:pPr>
        <w:rPr>
          <w:rFonts w:ascii="Helvetica" w:hAnsi="Helvetica" w:cstheme="minorHAnsi"/>
          <w:sz w:val="22"/>
          <w:szCs w:val="22"/>
        </w:rPr>
      </w:pPr>
      <w:r w:rsidRPr="008D172A">
        <w:rPr>
          <w:rFonts w:ascii="Helvetica" w:hAnsi="Helvetica" w:cstheme="minorHAnsi"/>
          <w:sz w:val="22"/>
          <w:szCs w:val="22"/>
        </w:rPr>
        <w:t xml:space="preserve">Paulus Kirchhof </w:t>
      </w:r>
      <w:r w:rsidRPr="008D172A">
        <w:rPr>
          <w:rFonts w:ascii="Helvetica" w:hAnsi="Helvetica" w:cstheme="minorHAnsi"/>
          <w:sz w:val="22"/>
          <w:szCs w:val="22"/>
        </w:rPr>
        <w:tab/>
        <w:t>(P.Kirchhof@bham.ac.uk)</w:t>
      </w:r>
    </w:p>
    <w:p w14:paraId="64F0D257" w14:textId="77777777" w:rsidR="008D172A" w:rsidRDefault="008D172A" w:rsidP="008D172A">
      <w:pPr>
        <w:rPr>
          <w:rFonts w:asciiTheme="minorHAnsi" w:hAnsiTheme="minorHAnsi" w:cstheme="minorHAnsi"/>
        </w:rPr>
      </w:pPr>
      <w:r w:rsidRPr="008D13A7">
        <w:rPr>
          <w:rFonts w:asciiTheme="minorHAnsi" w:hAnsiTheme="minorHAnsi" w:cstheme="minorHAnsi"/>
        </w:rPr>
        <w:t xml:space="preserve">Larissa Fabritz </w:t>
      </w:r>
      <w:r>
        <w:rPr>
          <w:rFonts w:asciiTheme="minorHAnsi" w:hAnsiTheme="minorHAnsi" w:cstheme="minorHAnsi"/>
        </w:rPr>
        <w:tab/>
      </w:r>
      <w:r>
        <w:rPr>
          <w:rFonts w:asciiTheme="minorHAnsi" w:hAnsiTheme="minorHAnsi" w:cstheme="minorHAnsi"/>
        </w:rPr>
        <w:tab/>
      </w:r>
      <w:r w:rsidRPr="008D13A7">
        <w:rPr>
          <w:rFonts w:asciiTheme="minorHAnsi" w:hAnsiTheme="minorHAnsi" w:cstheme="minorHAnsi"/>
        </w:rPr>
        <w:t>(L.Fabritz@bham.ac.uk</w:t>
      </w:r>
      <w:r>
        <w:rPr>
          <w:rFonts w:asciiTheme="minorHAnsi" w:hAnsiTheme="minorHAnsi" w:cstheme="minorHAnsi"/>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1E1545F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7F0D63C0" w14:textId="13AC45A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796F06">
        <w:rPr>
          <w:rFonts w:ascii="Helvetica" w:hAnsi="Helvetica"/>
          <w:b/>
          <w:sz w:val="22"/>
        </w:rPr>
        <w:t>N/A</w:t>
      </w:r>
      <w:r>
        <w:rPr>
          <w:rFonts w:ascii="Helvetica" w:hAnsi="Helvetica"/>
          <w:b/>
          <w:sz w:val="22"/>
        </w:rPr>
        <w:t>)</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2BD2D06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29ADA19E" w:rsidR="00FA1A9D" w:rsidRPr="002E49E3" w:rsidRDefault="00FA1A9D" w:rsidP="00FA1A9D">
      <w:pPr>
        <w:spacing w:before="120"/>
        <w:rPr>
          <w:rFonts w:ascii="Helvetica" w:hAnsi="Helvetica"/>
          <w:sz w:val="22"/>
        </w:rPr>
      </w:pPr>
      <w:r w:rsidRPr="00A4351B">
        <w:rPr>
          <w:rFonts w:ascii="Helvetica" w:hAnsi="Helvetica"/>
          <w:b/>
          <w:sz w:val="22"/>
        </w:rPr>
        <w:t>3.</w:t>
      </w:r>
      <w:r w:rsidRPr="00A4351B">
        <w:rPr>
          <w:rFonts w:ascii="Helvetica" w:hAnsi="Helvetica"/>
          <w:sz w:val="22"/>
        </w:rPr>
        <w:t xml:space="preserve"> </w:t>
      </w:r>
      <w:r w:rsidRPr="002E49E3">
        <w:rPr>
          <w:rFonts w:ascii="Helvetica" w:hAnsi="Helvetica"/>
          <w:sz w:val="22"/>
        </w:rPr>
        <w:t xml:space="preserve">Which steps from the protocol section below are the most important for viewers to see? </w:t>
      </w:r>
    </w:p>
    <w:p w14:paraId="2618F0C6" w14:textId="5C883341" w:rsidR="00FA1A9D" w:rsidRPr="002E49E3" w:rsidRDefault="00796F06" w:rsidP="00FA1A9D">
      <w:pPr>
        <w:spacing w:before="120"/>
        <w:rPr>
          <w:rFonts w:ascii="Helvetica" w:hAnsi="Helvetica"/>
          <w:sz w:val="22"/>
        </w:rPr>
      </w:pPr>
      <w:r w:rsidRPr="002E49E3">
        <w:rPr>
          <w:rFonts w:ascii="Helvetica" w:hAnsi="Helvetica"/>
          <w:sz w:val="22"/>
        </w:rPr>
        <w:t>All the steps will be screen capture steps.</w:t>
      </w:r>
    </w:p>
    <w:p w14:paraId="25D994A7" w14:textId="77777777" w:rsidR="00FA1A9D" w:rsidRPr="002E49E3" w:rsidRDefault="00FA1A9D" w:rsidP="00FA1A9D">
      <w:pPr>
        <w:spacing w:before="120" w:line="360" w:lineRule="auto"/>
        <w:rPr>
          <w:rFonts w:ascii="Helvetica" w:hAnsi="Helvetica"/>
          <w:color w:val="3366FF"/>
          <w:sz w:val="22"/>
        </w:rPr>
      </w:pPr>
    </w:p>
    <w:p w14:paraId="27289167" w14:textId="6D7A9FD2" w:rsidR="00FA1A9D" w:rsidRPr="002E49E3" w:rsidRDefault="00FA1A9D" w:rsidP="00FA1A9D">
      <w:pPr>
        <w:spacing w:before="120"/>
        <w:rPr>
          <w:rFonts w:ascii="Helvetica" w:hAnsi="Helvetica"/>
          <w:sz w:val="22"/>
        </w:rPr>
      </w:pPr>
      <w:r w:rsidRPr="002E49E3">
        <w:rPr>
          <w:rFonts w:ascii="Helvetica" w:hAnsi="Helvetica"/>
          <w:b/>
          <w:sz w:val="22"/>
        </w:rPr>
        <w:t>4.</w:t>
      </w:r>
      <w:r w:rsidRPr="002E49E3">
        <w:rPr>
          <w:rFonts w:ascii="Helvetica" w:hAnsi="Helvetica"/>
          <w:sz w:val="22"/>
        </w:rPr>
        <w:t xml:space="preserve"> What is the single most difficult aspect of this procedure and what do you do to ensure success? </w:t>
      </w:r>
    </w:p>
    <w:p w14:paraId="2BF108F6" w14:textId="79BA643D" w:rsidR="006348E6" w:rsidRPr="002E49E3" w:rsidRDefault="006348E6" w:rsidP="006348E6">
      <w:pPr>
        <w:spacing w:before="120"/>
        <w:rPr>
          <w:rFonts w:ascii="Helvetica" w:hAnsi="Helvetica"/>
          <w:sz w:val="22"/>
        </w:rPr>
      </w:pPr>
      <w:r w:rsidRPr="002E49E3">
        <w:rPr>
          <w:rFonts w:ascii="Helvetica" w:hAnsi="Helvetica"/>
          <w:sz w:val="22"/>
        </w:rPr>
        <w:t xml:space="preserve">The critical aspect is to ensure that electrical or calcium data is processed </w:t>
      </w:r>
      <w:r w:rsidR="002915ED" w:rsidRPr="002E49E3">
        <w:rPr>
          <w:rFonts w:ascii="Helvetica" w:hAnsi="Helvetica"/>
          <w:sz w:val="22"/>
        </w:rPr>
        <w:t xml:space="preserve">properly, according to the duration of the action potential/calcium transient and according to the camera and acquisition specifications. Default settings are for mouse </w:t>
      </w:r>
      <w:proofErr w:type="gramStart"/>
      <w:r w:rsidR="002915ED" w:rsidRPr="002E49E3">
        <w:rPr>
          <w:rFonts w:ascii="Helvetica" w:hAnsi="Helvetica"/>
          <w:sz w:val="22"/>
        </w:rPr>
        <w:t>atria</w:t>
      </w:r>
      <w:proofErr w:type="gramEnd"/>
      <w:r w:rsidR="002915ED" w:rsidRPr="002E49E3">
        <w:rPr>
          <w:rFonts w:ascii="Helvetica" w:hAnsi="Helvetica"/>
          <w:sz w:val="22"/>
        </w:rPr>
        <w:t xml:space="preserve"> but the user will have to change the signal and image processing settings to fit their camera and data. Steps 2.7, 2.8 and 4.1</w:t>
      </w:r>
    </w:p>
    <w:p w14:paraId="050C36D4" w14:textId="77777777" w:rsidR="00FA1A9D" w:rsidRPr="00A4351B" w:rsidRDefault="00FA1A9D" w:rsidP="00FA1A9D">
      <w:pPr>
        <w:spacing w:before="120" w:line="360" w:lineRule="auto"/>
        <w:rPr>
          <w:rFonts w:ascii="Helvetica" w:hAnsi="Helvetica"/>
          <w:color w:val="3366FF"/>
          <w:sz w:val="22"/>
        </w:rPr>
      </w:pPr>
    </w:p>
    <w:p w14:paraId="40A01E6F" w14:textId="73F6D890" w:rsidR="00FA1A9D" w:rsidRPr="00A4351B" w:rsidRDefault="00FA1A9D" w:rsidP="00FA1A9D">
      <w:pPr>
        <w:spacing w:before="120"/>
        <w:rPr>
          <w:rFonts w:ascii="Helvetica" w:hAnsi="Helvetica"/>
          <w:sz w:val="22"/>
          <w:szCs w:val="22"/>
        </w:rPr>
      </w:pPr>
      <w:r w:rsidRPr="00A4351B">
        <w:rPr>
          <w:rFonts w:ascii="Helvetica" w:hAnsi="Helvetica"/>
          <w:b/>
          <w:sz w:val="22"/>
        </w:rPr>
        <w:t>5.</w:t>
      </w:r>
      <w:r w:rsidRPr="00A4351B">
        <w:rPr>
          <w:rFonts w:ascii="Helvetica" w:hAnsi="Helvetica"/>
          <w:sz w:val="22"/>
        </w:rPr>
        <w:t xml:space="preserve"> Will the filming </w:t>
      </w:r>
      <w:r w:rsidRPr="00A4351B">
        <w:rPr>
          <w:rFonts w:ascii="Helvetica" w:hAnsi="Helvetica"/>
          <w:sz w:val="22"/>
          <w:szCs w:val="22"/>
        </w:rPr>
        <w:t xml:space="preserve">need to take place in multiple locations? </w:t>
      </w:r>
      <w:r w:rsidRPr="00A4351B">
        <w:rPr>
          <w:rFonts w:ascii="Helvetica" w:hAnsi="Helvetica"/>
          <w:b/>
          <w:sz w:val="22"/>
          <w:szCs w:val="22"/>
        </w:rPr>
        <w:t>(</w:t>
      </w:r>
      <w:r w:rsidR="00647893" w:rsidRPr="00A4351B">
        <w:rPr>
          <w:rFonts w:ascii="Helvetica" w:hAnsi="Helvetica"/>
          <w:b/>
          <w:sz w:val="22"/>
          <w:szCs w:val="22"/>
        </w:rPr>
        <w:t>Y</w:t>
      </w:r>
      <w:r w:rsidRPr="00A4351B">
        <w:rPr>
          <w:rFonts w:ascii="Helvetica" w:hAnsi="Helvetica"/>
          <w:b/>
          <w:sz w:val="22"/>
          <w:szCs w:val="22"/>
        </w:rPr>
        <w:t>)</w:t>
      </w:r>
    </w:p>
    <w:p w14:paraId="59BC63BC" w14:textId="5758A4A9" w:rsidR="00FA1A9D" w:rsidRPr="003C06C8" w:rsidRDefault="00FA1A9D" w:rsidP="00FA1A9D">
      <w:pPr>
        <w:spacing w:before="120"/>
        <w:rPr>
          <w:rFonts w:ascii="Helvetica" w:hAnsi="Helvetica"/>
          <w:sz w:val="22"/>
          <w:szCs w:val="22"/>
        </w:rPr>
      </w:pPr>
      <w:r w:rsidRPr="00A4351B">
        <w:rPr>
          <w:rFonts w:ascii="Helvetica" w:hAnsi="Helvetica"/>
          <w:sz w:val="22"/>
          <w:szCs w:val="22"/>
        </w:rPr>
        <w:t xml:space="preserve">If yes, how far apart are the locations? </w:t>
      </w:r>
      <w:r w:rsidR="00307A97" w:rsidRPr="00A4351B">
        <w:rPr>
          <w:rFonts w:ascii="Helvetica" w:hAnsi="Helvetica"/>
          <w:sz w:val="22"/>
          <w:szCs w:val="22"/>
        </w:rPr>
        <w:t>Within 50 m of each other</w:t>
      </w:r>
      <w:r w:rsidR="00701E44" w:rsidRPr="00A4351B">
        <w:rPr>
          <w:rFonts w:ascii="Helvetica" w:hAnsi="Helvetica"/>
          <w:sz w:val="22"/>
          <w:szCs w:val="22"/>
        </w:rPr>
        <w:t>,</w:t>
      </w:r>
      <w:r w:rsidR="00307A97" w:rsidRPr="00A4351B">
        <w:rPr>
          <w:rFonts w:ascii="Helvetica" w:hAnsi="Helvetica"/>
          <w:sz w:val="22"/>
          <w:szCs w:val="22"/>
        </w:rPr>
        <w:t xml:space="preserve"> on the same floor.</w:t>
      </w:r>
      <w:r w:rsidR="00307A97">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A4351B" w:rsidRDefault="00EE39ED" w:rsidP="00D45AF7">
      <w:pPr>
        <w:rPr>
          <w:rFonts w:ascii="Helvetica" w:hAnsi="Helvetica" w:cs="Arial"/>
          <w:b/>
          <w:bCs/>
          <w:color w:val="2F5496" w:themeColor="accent1" w:themeShade="BF"/>
          <w:szCs w:val="24"/>
        </w:rPr>
      </w:pPr>
      <w:r w:rsidRPr="00A4351B">
        <w:rPr>
          <w:rFonts w:ascii="Helvetica" w:hAnsi="Helvetica" w:cs="Arial"/>
          <w:b/>
          <w:bCs/>
          <w:color w:val="000000" w:themeColor="text1"/>
          <w:szCs w:val="24"/>
        </w:rPr>
        <w:t>Authors, these headshots will be used for</w:t>
      </w:r>
      <w:r w:rsidR="00D45AF7" w:rsidRPr="00A4351B">
        <w:rPr>
          <w:rFonts w:ascii="Helvetica" w:hAnsi="Helvetica" w:cs="Arial"/>
          <w:b/>
          <w:bCs/>
          <w:color w:val="000000" w:themeColor="text1"/>
          <w:szCs w:val="24"/>
        </w:rPr>
        <w:t xml:space="preserve"> the</w:t>
      </w:r>
      <w:r w:rsidRPr="00A4351B">
        <w:rPr>
          <w:rFonts w:ascii="Helvetica" w:hAnsi="Helvetica" w:cs="Arial"/>
          <w:b/>
          <w:bCs/>
          <w:color w:val="000000" w:themeColor="text1"/>
          <w:szCs w:val="24"/>
        </w:rPr>
        <w:t xml:space="preserve"> </w:t>
      </w:r>
      <w:hyperlink r:id="rId9" w:history="1">
        <w:r w:rsidRPr="00A4351B">
          <w:rPr>
            <w:rStyle w:val="Hyperlink"/>
            <w:rFonts w:ascii="Helvetica" w:hAnsi="Helvetica" w:cs="Arial"/>
            <w:b/>
            <w:bCs/>
            <w:szCs w:val="24"/>
          </w:rPr>
          <w:t>JoVE Dedicated Author Webpage</w:t>
        </w:r>
      </w:hyperlink>
      <w:r w:rsidR="00D45AF7" w:rsidRPr="00A4351B">
        <w:rPr>
          <w:rStyle w:val="Hyperlink"/>
          <w:rFonts w:ascii="Helvetica" w:hAnsi="Helvetica" w:cs="Arial"/>
          <w:b/>
          <w:bCs/>
          <w:szCs w:val="24"/>
          <w:u w:val="none"/>
        </w:rPr>
        <w:t>.</w:t>
      </w:r>
      <w:r w:rsidR="00D45AF7" w:rsidRPr="00A4351B">
        <w:rPr>
          <w:rFonts w:ascii="Helvetica" w:hAnsi="Helvetica" w:cs="Arial"/>
          <w:b/>
          <w:bCs/>
          <w:color w:val="2F5496" w:themeColor="accent1" w:themeShade="BF"/>
          <w:szCs w:val="24"/>
        </w:rPr>
        <w:t xml:space="preserve"> </w:t>
      </w:r>
      <w:r w:rsidR="001C3C85" w:rsidRPr="00A4351B">
        <w:rPr>
          <w:rFonts w:ascii="Arial" w:hAnsi="Arial" w:cs="Arial"/>
          <w:b/>
          <w:color w:val="222222"/>
        </w:rPr>
        <w:t xml:space="preserve">Here is one </w:t>
      </w:r>
      <w:hyperlink r:id="rId10" w:history="1">
        <w:r w:rsidR="001C3C85" w:rsidRPr="00A4351B">
          <w:rPr>
            <w:rStyle w:val="Hyperlink"/>
            <w:rFonts w:ascii="Arial" w:hAnsi="Arial" w:cs="Arial"/>
            <w:b/>
          </w:rPr>
          <w:t>example</w:t>
        </w:r>
      </w:hyperlink>
      <w:r w:rsidR="001C3C85" w:rsidRPr="00A4351B">
        <w:rPr>
          <w:rFonts w:ascii="Arial" w:hAnsi="Arial" w:cs="Arial"/>
          <w:b/>
          <w:color w:val="222222"/>
        </w:rPr>
        <w:t xml:space="preserve"> if you wish to take a look.</w:t>
      </w:r>
    </w:p>
    <w:p w14:paraId="1009D1A4" w14:textId="77777777" w:rsidR="00EE39ED" w:rsidRPr="00A4351B" w:rsidRDefault="00EE39ED" w:rsidP="00FA1A9D">
      <w:pPr>
        <w:rPr>
          <w:rFonts w:ascii="Helvetica" w:hAnsi="Helvetica" w:cs="Arial"/>
          <w:b/>
          <w:i/>
          <w:color w:val="2F5496" w:themeColor="accent1" w:themeShade="BF"/>
          <w:szCs w:val="24"/>
        </w:rPr>
      </w:pPr>
    </w:p>
    <w:p w14:paraId="1A7B1B3B" w14:textId="77777777" w:rsidR="00FA1A9D" w:rsidRPr="00A4351B" w:rsidRDefault="00FA1A9D" w:rsidP="00FA1A9D">
      <w:pPr>
        <w:pStyle w:val="ListParagraph"/>
        <w:ind w:left="270"/>
        <w:rPr>
          <w:rFonts w:ascii="Helvetica" w:hAnsi="Helvetica" w:cs="Arial"/>
          <w:b/>
          <w:sz w:val="22"/>
          <w:szCs w:val="22"/>
        </w:rPr>
      </w:pPr>
    </w:p>
    <w:p w14:paraId="5594478E" w14:textId="36CE3D00" w:rsidR="00336C61" w:rsidRPr="00A4351B" w:rsidRDefault="00DC058D" w:rsidP="00A4351B">
      <w:pPr>
        <w:pStyle w:val="ListParagraph"/>
        <w:numPr>
          <w:ilvl w:val="0"/>
          <w:numId w:val="33"/>
        </w:numPr>
        <w:ind w:left="270" w:hanging="270"/>
        <w:rPr>
          <w:rFonts w:ascii="Helvetica" w:hAnsi="Helvetica" w:cs="Arial"/>
          <w:b/>
          <w:sz w:val="22"/>
          <w:szCs w:val="22"/>
        </w:rPr>
      </w:pPr>
      <w:r w:rsidRPr="00A4351B">
        <w:rPr>
          <w:rFonts w:ascii="Helvetica" w:hAnsi="Helvetica" w:cs="Arial"/>
          <w:b/>
          <w:sz w:val="22"/>
          <w:szCs w:val="22"/>
        </w:rPr>
        <w:t xml:space="preserve">REQUIRED </w:t>
      </w:r>
      <w:r w:rsidR="00CE10F2" w:rsidRPr="00A4351B">
        <w:rPr>
          <w:rFonts w:ascii="Helvetica" w:hAnsi="Helvetica" w:cs="Arial"/>
          <w:b/>
          <w:sz w:val="22"/>
          <w:szCs w:val="22"/>
        </w:rPr>
        <w:t>Interview</w:t>
      </w:r>
      <w:r w:rsidR="00EE4460" w:rsidRPr="00A4351B">
        <w:rPr>
          <w:rFonts w:ascii="Helvetica" w:hAnsi="Helvetica" w:cs="Arial"/>
          <w:b/>
          <w:sz w:val="22"/>
          <w:szCs w:val="22"/>
        </w:rPr>
        <w:t xml:space="preserve"> Statements</w:t>
      </w:r>
      <w:r w:rsidR="00CE10F2" w:rsidRPr="00A4351B">
        <w:rPr>
          <w:rFonts w:ascii="Helvetica" w:hAnsi="Helvetica" w:cs="Arial"/>
          <w:b/>
          <w:sz w:val="22"/>
          <w:szCs w:val="22"/>
        </w:rPr>
        <w:t>: (Said by you on camera)</w:t>
      </w:r>
      <w:r w:rsidR="00A4351B">
        <w:rPr>
          <w:rFonts w:ascii="Helvetica" w:hAnsi="Helvetica" w:cs="Arial"/>
          <w:b/>
          <w:sz w:val="22"/>
          <w:szCs w:val="22"/>
        </w:rPr>
        <w:t>:</w:t>
      </w:r>
    </w:p>
    <w:p w14:paraId="20EDE62B" w14:textId="77777777" w:rsidR="00330F1B" w:rsidRPr="00A4351B" w:rsidRDefault="00330F1B" w:rsidP="00330F1B">
      <w:pPr>
        <w:ind w:left="1080"/>
        <w:contextualSpacing/>
        <w:outlineLvl w:val="0"/>
        <w:rPr>
          <w:rFonts w:ascii="Helvetica" w:hAnsi="Helvetica" w:cs="Arial"/>
          <w:sz w:val="22"/>
          <w:szCs w:val="22"/>
          <w:u w:val="single"/>
        </w:rPr>
      </w:pPr>
    </w:p>
    <w:p w14:paraId="7826EE4A" w14:textId="172F4C25" w:rsidR="00CE10F2" w:rsidRPr="00A4351B" w:rsidRDefault="005C14FD" w:rsidP="00177B33">
      <w:pPr>
        <w:pStyle w:val="ListParagraph"/>
        <w:numPr>
          <w:ilvl w:val="1"/>
          <w:numId w:val="9"/>
        </w:numPr>
        <w:outlineLvl w:val="0"/>
        <w:rPr>
          <w:rFonts w:ascii="Helvetica" w:hAnsi="Helvetica" w:cs="Arial"/>
          <w:sz w:val="22"/>
          <w:szCs w:val="22"/>
        </w:rPr>
      </w:pPr>
      <w:r w:rsidRPr="00A4351B">
        <w:rPr>
          <w:rFonts w:ascii="Helvetica" w:hAnsi="Helvetica" w:cs="Arial"/>
          <w:b/>
          <w:sz w:val="22"/>
          <w:szCs w:val="22"/>
          <w:u w:val="single"/>
        </w:rPr>
        <w:t>Dr</w:t>
      </w:r>
      <w:r w:rsidR="00A4351B" w:rsidRPr="00A4351B">
        <w:rPr>
          <w:rFonts w:ascii="Helvetica" w:hAnsi="Helvetica" w:cs="Arial"/>
          <w:b/>
          <w:sz w:val="22"/>
          <w:szCs w:val="22"/>
          <w:u w:val="single"/>
        </w:rPr>
        <w:t xml:space="preserve">. </w:t>
      </w:r>
      <w:r w:rsidRPr="00A4351B">
        <w:rPr>
          <w:rFonts w:ascii="Helvetica" w:hAnsi="Helvetica" w:cs="Arial"/>
          <w:b/>
          <w:sz w:val="22"/>
          <w:szCs w:val="22"/>
          <w:u w:val="single"/>
        </w:rPr>
        <w:t>Davor Pavlovic</w:t>
      </w:r>
      <w:r w:rsidR="00A4351B" w:rsidRPr="00A4351B">
        <w:rPr>
          <w:rFonts w:ascii="Helvetica" w:hAnsi="Helvetica" w:cs="Arial"/>
          <w:b/>
          <w:sz w:val="22"/>
          <w:szCs w:val="22"/>
          <w:u w:val="single"/>
        </w:rPr>
        <w:t>:</w:t>
      </w:r>
      <w:r w:rsidR="00A4351B" w:rsidRPr="00A4351B">
        <w:rPr>
          <w:rFonts w:ascii="Helvetica" w:hAnsi="Helvetica" w:cs="Arial"/>
          <w:sz w:val="22"/>
          <w:szCs w:val="22"/>
        </w:rPr>
        <w:t xml:space="preserve"> </w:t>
      </w:r>
      <w:r w:rsidRPr="00A4351B">
        <w:rPr>
          <w:rFonts w:ascii="Helvetica" w:hAnsi="Helvetica" w:cs="Arial"/>
          <w:sz w:val="22"/>
          <w:szCs w:val="22"/>
        </w:rPr>
        <w:t xml:space="preserve"> The use of multi-array and optical mapping technologies in cardiac research is expanding however, the lack of high-throughput open source flexible software platforms to process, </w:t>
      </w:r>
      <w:r w:rsidR="002E49E3" w:rsidRPr="00A4351B">
        <w:rPr>
          <w:rFonts w:ascii="Helvetica" w:hAnsi="Helvetica" w:cs="Arial"/>
          <w:sz w:val="22"/>
          <w:szCs w:val="22"/>
        </w:rPr>
        <w:t>analyze</w:t>
      </w:r>
      <w:r w:rsidRPr="00A4351B">
        <w:rPr>
          <w:rFonts w:ascii="Helvetica" w:hAnsi="Helvetica" w:cs="Arial"/>
          <w:sz w:val="22"/>
          <w:szCs w:val="22"/>
        </w:rPr>
        <w:t xml:space="preserve"> and map EP data is lacking. This is why we have developed the software, ElectroMap, to help researchers with their analysis</w:t>
      </w:r>
      <w:r w:rsidR="00A4351B">
        <w:rPr>
          <w:rFonts w:ascii="Helvetica" w:hAnsi="Helvetica" w:cs="Arial"/>
          <w:sz w:val="22"/>
          <w:szCs w:val="22"/>
        </w:rPr>
        <w:t xml:space="preserve"> </w:t>
      </w:r>
      <w:r w:rsidR="00A4351B">
        <w:rPr>
          <w:rFonts w:ascii="Helvetica" w:hAnsi="Helvetica" w:cs="Arial"/>
          <w:b/>
          <w:sz w:val="22"/>
          <w:szCs w:val="22"/>
        </w:rPr>
        <w:t xml:space="preserve">[1]. </w:t>
      </w:r>
      <w:r w:rsidR="00A4351B" w:rsidRPr="00A4351B">
        <w:rPr>
          <w:rFonts w:ascii="Helvetica" w:hAnsi="Helvetica" w:cs="Arial"/>
          <w:sz w:val="22"/>
          <w:szCs w:val="22"/>
        </w:rPr>
        <w:br/>
      </w:r>
    </w:p>
    <w:p w14:paraId="61D263F7" w14:textId="7A2EF8B7" w:rsidR="00330F1B" w:rsidRPr="00A4351B" w:rsidRDefault="00A4351B" w:rsidP="00A4351B">
      <w:pPr>
        <w:pStyle w:val="ListParagraph"/>
        <w:numPr>
          <w:ilvl w:val="2"/>
          <w:numId w:val="9"/>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p>
    <w:p w14:paraId="6482321C" w14:textId="77777777" w:rsidR="00330F1B" w:rsidRPr="00A4351B" w:rsidRDefault="00330F1B" w:rsidP="00330F1B">
      <w:pPr>
        <w:ind w:left="1080"/>
        <w:contextualSpacing/>
        <w:outlineLvl w:val="0"/>
        <w:rPr>
          <w:rFonts w:ascii="Helvetica" w:hAnsi="Helvetica" w:cs="Arial"/>
          <w:sz w:val="22"/>
          <w:szCs w:val="22"/>
          <w:u w:val="single"/>
        </w:rPr>
      </w:pPr>
    </w:p>
    <w:p w14:paraId="2211496E" w14:textId="7948FAC8" w:rsidR="00CE10F2" w:rsidRPr="00A4351B" w:rsidRDefault="005C14FD" w:rsidP="00177B33">
      <w:pPr>
        <w:pStyle w:val="ListParagraph"/>
        <w:numPr>
          <w:ilvl w:val="1"/>
          <w:numId w:val="9"/>
        </w:numPr>
        <w:outlineLvl w:val="0"/>
        <w:rPr>
          <w:rFonts w:ascii="Helvetica" w:hAnsi="Helvetica" w:cs="Arial"/>
          <w:sz w:val="22"/>
          <w:szCs w:val="22"/>
        </w:rPr>
      </w:pPr>
      <w:r w:rsidRPr="00A4351B">
        <w:rPr>
          <w:rFonts w:ascii="Helvetica" w:hAnsi="Helvetica" w:cs="Arial"/>
          <w:b/>
          <w:sz w:val="22"/>
          <w:szCs w:val="22"/>
          <w:u w:val="single"/>
        </w:rPr>
        <w:t>Dr</w:t>
      </w:r>
      <w:r w:rsidR="00A4351B" w:rsidRPr="00A4351B">
        <w:rPr>
          <w:rFonts w:ascii="Helvetica" w:hAnsi="Helvetica" w:cs="Arial"/>
          <w:b/>
          <w:sz w:val="22"/>
          <w:szCs w:val="22"/>
          <w:u w:val="single"/>
        </w:rPr>
        <w:t xml:space="preserve">. </w:t>
      </w:r>
      <w:r w:rsidRPr="00A4351B">
        <w:rPr>
          <w:rFonts w:ascii="Helvetica" w:hAnsi="Helvetica" w:cs="Arial"/>
          <w:b/>
          <w:sz w:val="22"/>
          <w:szCs w:val="22"/>
          <w:u w:val="single"/>
        </w:rPr>
        <w:t>Andrew Holmes</w:t>
      </w:r>
      <w:r w:rsidR="00A4351B" w:rsidRPr="00A4351B">
        <w:rPr>
          <w:rFonts w:ascii="Helvetica" w:hAnsi="Helvetica" w:cs="Arial"/>
          <w:b/>
          <w:sz w:val="22"/>
          <w:szCs w:val="22"/>
          <w:u w:val="single"/>
        </w:rPr>
        <w:t>:</w:t>
      </w:r>
      <w:r w:rsidR="00A4351B" w:rsidRPr="00A4351B">
        <w:rPr>
          <w:rFonts w:ascii="Helvetica" w:hAnsi="Helvetica" w:cs="Arial"/>
          <w:sz w:val="22"/>
          <w:szCs w:val="22"/>
        </w:rPr>
        <w:t xml:space="preserve">  </w:t>
      </w:r>
      <w:r w:rsidRPr="00A4351B">
        <w:rPr>
          <w:rFonts w:ascii="Helvetica" w:hAnsi="Helvetica" w:cs="Arial"/>
          <w:sz w:val="22"/>
          <w:szCs w:val="22"/>
        </w:rPr>
        <w:t xml:space="preserve">ElectroMap incorporates new and established methods to </w:t>
      </w:r>
      <w:r w:rsidR="002E49E3" w:rsidRPr="00A4351B">
        <w:rPr>
          <w:rFonts w:ascii="Helvetica" w:hAnsi="Helvetica" w:cs="Arial"/>
          <w:sz w:val="22"/>
          <w:szCs w:val="22"/>
        </w:rPr>
        <w:t>analyze</w:t>
      </w:r>
      <w:r w:rsidRPr="00A4351B">
        <w:rPr>
          <w:rFonts w:ascii="Helvetica" w:hAnsi="Helvetica" w:cs="Arial"/>
          <w:sz w:val="22"/>
          <w:szCs w:val="22"/>
        </w:rPr>
        <w:t xml:space="preserve"> cardiac mapping data, acquired from any species, multiple cameras, different fluorescent dyes</w:t>
      </w:r>
      <w:r w:rsidR="00B34A95" w:rsidRPr="00A4351B">
        <w:rPr>
          <w:rFonts w:ascii="Helvetica" w:hAnsi="Helvetica" w:cs="Arial"/>
          <w:sz w:val="22"/>
          <w:szCs w:val="22"/>
        </w:rPr>
        <w:t xml:space="preserve"> and different acquisition modalities, including optical mapping and multi-electrode array systems</w:t>
      </w:r>
      <w:r w:rsidR="00A4351B" w:rsidRPr="00A4351B">
        <w:rPr>
          <w:rFonts w:ascii="Helvetica" w:hAnsi="Helvetica" w:cs="Arial"/>
          <w:sz w:val="22"/>
          <w:szCs w:val="22"/>
        </w:rPr>
        <w:t xml:space="preserve"> </w:t>
      </w:r>
      <w:r w:rsidR="00A4351B" w:rsidRPr="00A4351B">
        <w:rPr>
          <w:rFonts w:ascii="Helvetica" w:hAnsi="Helvetica" w:cs="Arial"/>
          <w:b/>
          <w:sz w:val="22"/>
          <w:szCs w:val="22"/>
        </w:rPr>
        <w:t>[1].</w:t>
      </w:r>
      <w:r w:rsidR="00A4351B" w:rsidRPr="00A4351B">
        <w:rPr>
          <w:rFonts w:ascii="Helvetica" w:hAnsi="Helvetica" w:cs="Arial"/>
          <w:b/>
          <w:sz w:val="22"/>
          <w:szCs w:val="22"/>
        </w:rPr>
        <w:br/>
      </w:r>
    </w:p>
    <w:p w14:paraId="6AA6168B" w14:textId="77777777" w:rsidR="00A4351B" w:rsidRPr="00A4351B" w:rsidRDefault="00A4351B" w:rsidP="00A4351B">
      <w:pPr>
        <w:pStyle w:val="ListParagraph"/>
        <w:numPr>
          <w:ilvl w:val="2"/>
          <w:numId w:val="9"/>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p>
    <w:p w14:paraId="547FA271" w14:textId="77777777" w:rsidR="00336C61" w:rsidRPr="00A4351B" w:rsidRDefault="00336C61" w:rsidP="00A4351B">
      <w:pPr>
        <w:outlineLvl w:val="0"/>
        <w:rPr>
          <w:rFonts w:ascii="Helvetica" w:hAnsi="Helvetica" w:cs="Arial"/>
          <w:sz w:val="22"/>
          <w:szCs w:val="22"/>
        </w:rPr>
      </w:pPr>
    </w:p>
    <w:p w14:paraId="00CDA612" w14:textId="77777777" w:rsidR="000D35D9" w:rsidRPr="00A4351B" w:rsidRDefault="000D35D9" w:rsidP="00330F1B">
      <w:pPr>
        <w:ind w:left="1080"/>
        <w:contextualSpacing/>
        <w:outlineLvl w:val="0"/>
        <w:rPr>
          <w:rFonts w:ascii="Helvetica" w:hAnsi="Helvetica" w:cs="Arial"/>
          <w:sz w:val="22"/>
          <w:szCs w:val="22"/>
        </w:rPr>
      </w:pPr>
    </w:p>
    <w:p w14:paraId="6EB745D2" w14:textId="3C50452D" w:rsidR="00F35094" w:rsidRPr="00A4351B" w:rsidRDefault="00F22F5E" w:rsidP="00A4351B">
      <w:pPr>
        <w:contextualSpacing/>
        <w:rPr>
          <w:rFonts w:ascii="Helvetica" w:hAnsi="Helvetica" w:cs="Arial"/>
          <w:sz w:val="22"/>
          <w:szCs w:val="22"/>
        </w:rPr>
      </w:pPr>
      <w:r w:rsidRPr="00A4351B">
        <w:rPr>
          <w:rFonts w:ascii="Helvetica" w:hAnsi="Helvetica" w:cs="Arial"/>
          <w:b/>
          <w:sz w:val="22"/>
          <w:szCs w:val="22"/>
        </w:rPr>
        <w:t xml:space="preserve">OPTIONAL </w:t>
      </w:r>
      <w:r w:rsidR="00F95E8D" w:rsidRPr="00A4351B">
        <w:rPr>
          <w:rFonts w:ascii="Helvetica" w:hAnsi="Helvetica" w:cs="Arial"/>
          <w:b/>
          <w:sz w:val="22"/>
          <w:szCs w:val="22"/>
        </w:rPr>
        <w:t>Interview Statements</w:t>
      </w:r>
      <w:r w:rsidR="002B26D4" w:rsidRPr="00A4351B">
        <w:rPr>
          <w:rFonts w:ascii="Helvetica" w:hAnsi="Helvetica" w:cs="Arial"/>
          <w:b/>
          <w:sz w:val="22"/>
          <w:szCs w:val="22"/>
        </w:rPr>
        <w:t>: (Said by you on camera)</w:t>
      </w:r>
      <w:r w:rsidR="00A4351B" w:rsidRPr="00A4351B">
        <w:rPr>
          <w:rFonts w:ascii="Helvetica" w:hAnsi="Helvetica" w:cs="Arial"/>
          <w:b/>
          <w:sz w:val="22"/>
          <w:szCs w:val="22"/>
        </w:rPr>
        <w:t>:</w:t>
      </w:r>
    </w:p>
    <w:p w14:paraId="3F87BE17" w14:textId="137057D5" w:rsidR="00336C61" w:rsidRPr="00A4351B" w:rsidRDefault="00A4351B" w:rsidP="002E49E3">
      <w:pPr>
        <w:ind w:left="1080"/>
        <w:contextualSpacing/>
        <w:outlineLvl w:val="0"/>
        <w:rPr>
          <w:rFonts w:ascii="Helvetica" w:hAnsi="Helvetica" w:cs="Arial"/>
          <w:sz w:val="22"/>
          <w:szCs w:val="22"/>
        </w:rPr>
      </w:pPr>
      <w:r w:rsidRPr="00A4351B">
        <w:rPr>
          <w:rFonts w:ascii="Helvetica" w:hAnsi="Helvetica" w:cs="Arial"/>
          <w:sz w:val="22"/>
          <w:szCs w:val="22"/>
          <w:highlight w:val="yellow"/>
        </w:rPr>
        <w:t>[AUTHOR</w:t>
      </w:r>
      <w:r w:rsidRPr="00A4351B">
        <w:rPr>
          <w:rFonts w:ascii="Helvetica" w:hAnsi="Helvetica"/>
          <w:sz w:val="22"/>
          <w:szCs w:val="22"/>
          <w:highlight w:val="yellow"/>
        </w:rPr>
        <w:t>S: For this section, script guidelines permit one additional statement per author.</w:t>
      </w:r>
      <w:r>
        <w:rPr>
          <w:rFonts w:ascii="Helvetica" w:hAnsi="Helvetica"/>
          <w:sz w:val="22"/>
          <w:szCs w:val="22"/>
          <w:highlight w:val="yellow"/>
        </w:rPr>
        <w:t xml:space="preserve"> </w:t>
      </w:r>
      <w:r w:rsidRPr="00A4351B">
        <w:rPr>
          <w:rFonts w:ascii="Helvetica" w:hAnsi="Helvetica"/>
          <w:sz w:val="22"/>
          <w:szCs w:val="22"/>
          <w:highlight w:val="yellow"/>
        </w:rPr>
        <w:t>Therefore</w:t>
      </w:r>
      <w:r>
        <w:rPr>
          <w:rFonts w:ascii="Helvetica" w:hAnsi="Helvetica"/>
          <w:sz w:val="22"/>
          <w:szCs w:val="22"/>
          <w:highlight w:val="yellow"/>
        </w:rPr>
        <w:t>,</w:t>
      </w:r>
      <w:r w:rsidRPr="00A4351B">
        <w:rPr>
          <w:rFonts w:ascii="Helvetica" w:hAnsi="Helvetica" w:cs="Arial"/>
          <w:sz w:val="22"/>
          <w:szCs w:val="22"/>
          <w:highlight w:val="yellow"/>
        </w:rPr>
        <w:t xml:space="preserve"> some statements have been edited out.]</w:t>
      </w:r>
    </w:p>
    <w:p w14:paraId="75F18465" w14:textId="77777777" w:rsidR="00330F1B" w:rsidRPr="00A4351B" w:rsidRDefault="00330F1B" w:rsidP="00330F1B">
      <w:pPr>
        <w:ind w:left="1080"/>
        <w:contextualSpacing/>
        <w:outlineLvl w:val="0"/>
        <w:rPr>
          <w:rFonts w:ascii="Helvetica" w:hAnsi="Helvetica" w:cs="Arial"/>
          <w:sz w:val="22"/>
          <w:szCs w:val="22"/>
        </w:rPr>
      </w:pPr>
    </w:p>
    <w:p w14:paraId="0264F877" w14:textId="5C98B01B" w:rsidR="00A4351B" w:rsidRPr="00A4351B" w:rsidRDefault="002E49E3" w:rsidP="00A4351B">
      <w:pPr>
        <w:pStyle w:val="ListParagraph"/>
        <w:numPr>
          <w:ilvl w:val="1"/>
          <w:numId w:val="9"/>
        </w:numPr>
        <w:outlineLvl w:val="0"/>
        <w:rPr>
          <w:rFonts w:ascii="Helvetica" w:hAnsi="Helvetica" w:cs="Arial"/>
          <w:sz w:val="22"/>
          <w:szCs w:val="22"/>
        </w:rPr>
      </w:pPr>
      <w:r w:rsidRPr="002E49E3">
        <w:rPr>
          <w:rFonts w:ascii="Helvetica" w:hAnsi="Helvetica" w:cs="Arial"/>
          <w:b/>
          <w:sz w:val="22"/>
          <w:szCs w:val="22"/>
          <w:u w:val="single"/>
        </w:rPr>
        <w:t>Christopher O’Shea:</w:t>
      </w:r>
      <w:r w:rsidRPr="00A4351B">
        <w:rPr>
          <w:rFonts w:ascii="Helvetica" w:hAnsi="Helvetica" w:cs="Arial"/>
          <w:sz w:val="22"/>
          <w:szCs w:val="22"/>
        </w:rPr>
        <w:t xml:space="preserve">  In addition to measuring standard EP parameters such as action potential duration, conduction velocity and calcium transient morphology, ElectroMap enables analysis of proarrhytmic phenomena like alternans and quantifying arrhythmic activity.</w:t>
      </w:r>
      <w:r w:rsidRPr="00A4351B">
        <w:rPr>
          <w:rFonts w:ascii="Helvetica" w:hAnsi="Helvetica" w:cs="Arial"/>
          <w:b/>
          <w:sz w:val="22"/>
          <w:szCs w:val="22"/>
        </w:rPr>
        <w:t xml:space="preserve"> </w:t>
      </w:r>
      <w:r w:rsidR="00A4351B" w:rsidRPr="00A4351B">
        <w:rPr>
          <w:rFonts w:ascii="Helvetica" w:hAnsi="Helvetica" w:cs="Arial"/>
          <w:b/>
          <w:sz w:val="22"/>
          <w:szCs w:val="22"/>
        </w:rPr>
        <w:t>[1].</w:t>
      </w:r>
      <w:r w:rsidR="00A4351B" w:rsidRPr="00A4351B">
        <w:rPr>
          <w:rFonts w:ascii="Helvetica" w:hAnsi="Helvetica" w:cs="Arial"/>
          <w:b/>
          <w:sz w:val="22"/>
          <w:szCs w:val="22"/>
        </w:rPr>
        <w:br/>
      </w:r>
    </w:p>
    <w:p w14:paraId="769CA413" w14:textId="77777777" w:rsidR="00A4351B" w:rsidRPr="00A4351B" w:rsidRDefault="00A4351B" w:rsidP="00A4351B">
      <w:pPr>
        <w:pStyle w:val="ListParagraph"/>
        <w:numPr>
          <w:ilvl w:val="2"/>
          <w:numId w:val="9"/>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p>
    <w:p w14:paraId="6B612162" w14:textId="77777777" w:rsidR="00826EE0" w:rsidRDefault="00826EE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0E0FFC1" w14:textId="02C07C4A" w:rsidR="00D75CAD" w:rsidRPr="00D75CAD" w:rsidRDefault="00F22F5E" w:rsidP="00D75CAD">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9C8AD0D" w:rsidR="00CE10F2" w:rsidRPr="001470C3" w:rsidRDefault="001470C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Running ElectroMap &amp; Pre</w:t>
      </w:r>
      <w:r w:rsidR="00340B59">
        <w:rPr>
          <w:rFonts w:ascii="Helvetica" w:hAnsi="Helvetica" w:cs="Arial"/>
          <w:b/>
          <w:i w:val="0"/>
          <w:sz w:val="22"/>
          <w:szCs w:val="22"/>
        </w:rPr>
        <w:t>-processing</w:t>
      </w:r>
      <w:r>
        <w:rPr>
          <w:rFonts w:ascii="Helvetica" w:hAnsi="Helvetica" w:cs="Arial"/>
          <w:b/>
          <w:i w:val="0"/>
          <w:sz w:val="22"/>
          <w:szCs w:val="22"/>
        </w:rPr>
        <w:t xml:space="preserve"> </w:t>
      </w:r>
      <w:r w:rsidR="00826EE0">
        <w:rPr>
          <w:rFonts w:ascii="Helvetica" w:hAnsi="Helvetica" w:cs="Arial"/>
          <w:b/>
          <w:i w:val="0"/>
          <w:sz w:val="22"/>
          <w:szCs w:val="22"/>
        </w:rPr>
        <w:br/>
      </w:r>
    </w:p>
    <w:p w14:paraId="7E15B465" w14:textId="29006612" w:rsidR="00D75CAD" w:rsidRPr="00D75CAD" w:rsidRDefault="00826EE0" w:rsidP="00826EE0">
      <w:pPr>
        <w:pStyle w:val="ListParagraph"/>
        <w:numPr>
          <w:ilvl w:val="1"/>
          <w:numId w:val="12"/>
        </w:numPr>
        <w:rPr>
          <w:rFonts w:ascii="Helvetica" w:hAnsi="Helvetica" w:cs="Arial"/>
          <w:sz w:val="22"/>
          <w:szCs w:val="22"/>
        </w:rPr>
      </w:pPr>
      <w:r w:rsidRPr="001470C3">
        <w:rPr>
          <w:rFonts w:ascii="Helvetica" w:hAnsi="Helvetica" w:cs="Arial"/>
          <w:sz w:val="22"/>
          <w:szCs w:val="22"/>
        </w:rPr>
        <w:t xml:space="preserve">Begin by downloading all files from the </w:t>
      </w:r>
      <w:r w:rsidR="00340B59" w:rsidRPr="001470C3">
        <w:rPr>
          <w:rFonts w:ascii="Helvetica" w:hAnsi="Helvetica" w:cs="Arial"/>
          <w:sz w:val="22"/>
          <w:szCs w:val="22"/>
        </w:rPr>
        <w:t>latest</w:t>
      </w:r>
      <w:r w:rsidRPr="001470C3">
        <w:rPr>
          <w:rFonts w:ascii="Helvetica" w:hAnsi="Helvetica" w:cs="Arial"/>
          <w:sz w:val="22"/>
          <w:szCs w:val="22"/>
        </w:rPr>
        <w:t xml:space="preserve"> ‘source code’ release of ElectroMap from </w:t>
      </w:r>
      <w:r w:rsidRPr="00340B59">
        <w:rPr>
          <w:rFonts w:ascii="Helvetica" w:hAnsi="Helvetica" w:cs="Arial"/>
          <w:sz w:val="22"/>
          <w:szCs w:val="22"/>
        </w:rPr>
        <w:t>the GitHub repository</w:t>
      </w:r>
      <w:r w:rsidR="001C1592">
        <w:rPr>
          <w:rFonts w:ascii="Helvetica" w:hAnsi="Helvetica" w:cs="Arial"/>
          <w:sz w:val="22"/>
          <w:szCs w:val="22"/>
        </w:rPr>
        <w:t xml:space="preserve"> </w:t>
      </w:r>
      <w:r w:rsidR="001C1592" w:rsidRPr="001C1592">
        <w:rPr>
          <w:rFonts w:ascii="Helvetica" w:hAnsi="Helvetica" w:cs="Arial"/>
          <w:b/>
          <w:color w:val="FF0000"/>
          <w:sz w:val="22"/>
          <w:szCs w:val="22"/>
        </w:rPr>
        <w:t>[Added Shot]</w:t>
      </w:r>
      <w:r w:rsidR="00A4351B">
        <w:rPr>
          <w:rFonts w:ascii="Helvetica" w:hAnsi="Helvetica" w:cs="Arial"/>
          <w:sz w:val="22"/>
          <w:szCs w:val="22"/>
        </w:rPr>
        <w:t>.</w:t>
      </w:r>
      <w:r w:rsidRPr="00340B59">
        <w:rPr>
          <w:rFonts w:ascii="Helvetica" w:hAnsi="Helvetica" w:cs="Arial"/>
          <w:sz w:val="22"/>
          <w:szCs w:val="22"/>
        </w:rPr>
        <w:t xml:space="preserve"> Unzip the downloaded contents to a desired location </w:t>
      </w:r>
      <w:r w:rsidRPr="00340B59">
        <w:rPr>
          <w:rFonts w:ascii="Helvetica" w:hAnsi="Helvetica" w:cs="Arial"/>
          <w:b/>
          <w:sz w:val="22"/>
          <w:szCs w:val="22"/>
        </w:rPr>
        <w:t>[</w:t>
      </w:r>
      <w:r w:rsidR="00A4351B" w:rsidRPr="00340B59">
        <w:rPr>
          <w:rFonts w:ascii="Helvetica" w:hAnsi="Helvetica" w:cs="Arial"/>
          <w:b/>
          <w:sz w:val="22"/>
          <w:szCs w:val="22"/>
        </w:rPr>
        <w:t>1-TXT</w:t>
      </w:r>
      <w:r w:rsidR="001C1592">
        <w:rPr>
          <w:rFonts w:ascii="Helvetica" w:hAnsi="Helvetica" w:cs="Arial"/>
          <w:b/>
          <w:sz w:val="22"/>
          <w:szCs w:val="22"/>
        </w:rPr>
        <w:t>]</w:t>
      </w:r>
      <w:bookmarkStart w:id="1" w:name="_GoBack"/>
      <w:bookmarkEnd w:id="1"/>
      <w:r w:rsidRPr="00340B59">
        <w:rPr>
          <w:rFonts w:ascii="Helvetica" w:hAnsi="Helvetica" w:cs="Arial"/>
          <w:b/>
          <w:sz w:val="22"/>
          <w:szCs w:val="22"/>
        </w:rPr>
        <w:t>.</w:t>
      </w:r>
    </w:p>
    <w:p w14:paraId="770A1DC1" w14:textId="22A3B9A5" w:rsidR="00826EE0" w:rsidRPr="00340B59" w:rsidRDefault="001470C3" w:rsidP="00D75CAD">
      <w:pPr>
        <w:pStyle w:val="ListParagraph"/>
        <w:ind w:left="1080"/>
        <w:rPr>
          <w:rFonts w:ascii="Helvetica" w:hAnsi="Helvetica" w:cs="Arial"/>
          <w:sz w:val="22"/>
          <w:szCs w:val="22"/>
        </w:rPr>
      </w:pPr>
      <w:r w:rsidRPr="00340B59">
        <w:rPr>
          <w:rFonts w:ascii="Helvetica" w:hAnsi="Helvetica" w:cs="Arial"/>
          <w:b/>
          <w:sz w:val="22"/>
          <w:szCs w:val="22"/>
        </w:rPr>
        <w:br/>
      </w:r>
      <w:r w:rsidR="00D75CAD" w:rsidRPr="001C1592">
        <w:rPr>
          <w:rFonts w:ascii="Helvetica" w:hAnsi="Helvetica" w:cs="Arial"/>
          <w:color w:val="FF0000"/>
          <w:sz w:val="22"/>
          <w:szCs w:val="22"/>
        </w:rPr>
        <w:t>Added Shot: Talent walks up to Lab PC and sits down.</w:t>
      </w:r>
    </w:p>
    <w:p w14:paraId="51CEDAF8" w14:textId="483A23BB" w:rsidR="00826EE0" w:rsidRPr="00340B59" w:rsidRDefault="001470C3" w:rsidP="002F6F4B">
      <w:pPr>
        <w:pStyle w:val="ListParagraph"/>
        <w:numPr>
          <w:ilvl w:val="2"/>
          <w:numId w:val="12"/>
        </w:numPr>
        <w:rPr>
          <w:rFonts w:ascii="Helvetica" w:hAnsi="Helvetica" w:cs="Arial"/>
          <w:sz w:val="22"/>
          <w:szCs w:val="22"/>
        </w:rPr>
      </w:pPr>
      <w:r w:rsidRPr="00340B59">
        <w:rPr>
          <w:rFonts w:ascii="Helvetica" w:hAnsi="Helvetica" w:cs="Arial"/>
          <w:sz w:val="22"/>
          <w:szCs w:val="22"/>
        </w:rPr>
        <w:t xml:space="preserve">SCREEN: </w:t>
      </w:r>
      <w:r w:rsidRPr="00340B59">
        <w:rPr>
          <w:rFonts w:ascii="Helvetica" w:hAnsi="Helvetica"/>
          <w:sz w:val="22"/>
          <w:szCs w:val="22"/>
        </w:rPr>
        <w:br/>
      </w:r>
      <w:r w:rsidR="00826EE0" w:rsidRPr="00340B59">
        <w:rPr>
          <w:rFonts w:ascii="Helvetica" w:hAnsi="Helvetica" w:cs="Arial"/>
          <w:b/>
          <w:sz w:val="22"/>
          <w:szCs w:val="22"/>
        </w:rPr>
        <w:t>TEXT: https://github.com/CXO531/ElectroMap</w:t>
      </w:r>
      <w:r w:rsidRPr="00340B59">
        <w:rPr>
          <w:rFonts w:ascii="Helvetica" w:hAnsi="Helvetica" w:cs="Arial"/>
          <w:b/>
          <w:sz w:val="22"/>
          <w:szCs w:val="22"/>
        </w:rPr>
        <w:br/>
      </w:r>
      <w:r w:rsidR="0010763B" w:rsidRPr="001C1592">
        <w:rPr>
          <w:rFonts w:ascii="Helvetica" w:hAnsi="Helvetica" w:cs="Arial"/>
          <w:sz w:val="22"/>
          <w:szCs w:val="22"/>
          <w:highlight w:val="green"/>
        </w:rPr>
        <w:t xml:space="preserve">NOTE: Video Editor: </w:t>
      </w:r>
      <w:r w:rsidR="001C1592" w:rsidRPr="001C1592">
        <w:rPr>
          <w:rFonts w:ascii="Helvetica" w:hAnsi="Helvetica" w:cs="Arial"/>
          <w:sz w:val="22"/>
          <w:szCs w:val="22"/>
          <w:highlight w:val="green"/>
        </w:rPr>
        <w:t>According to videographer notes the added shot was for section 2.2</w:t>
      </w:r>
    </w:p>
    <w:p w14:paraId="256DD70E" w14:textId="0685EAC9" w:rsidR="001470C3" w:rsidRPr="00340B59" w:rsidRDefault="001470C3" w:rsidP="001470C3">
      <w:pPr>
        <w:numPr>
          <w:ilvl w:val="1"/>
          <w:numId w:val="12"/>
        </w:numPr>
        <w:spacing w:before="240"/>
        <w:outlineLvl w:val="0"/>
        <w:rPr>
          <w:rFonts w:ascii="Helvetica" w:hAnsi="Helvetica" w:cs="Arial"/>
          <w:sz w:val="22"/>
          <w:szCs w:val="22"/>
        </w:rPr>
      </w:pPr>
      <w:r w:rsidRPr="00340B59">
        <w:rPr>
          <w:rFonts w:ascii="Helvetica" w:hAnsi="Helvetica" w:cstheme="minorHAnsi"/>
          <w:sz w:val="22"/>
          <w:szCs w:val="22"/>
        </w:rPr>
        <w:t xml:space="preserve">Open MATLAB and navigate to the folder location hosting the ElectroMap source code. Then, open the file </w:t>
      </w:r>
      <w:r w:rsidRPr="00340B59">
        <w:rPr>
          <w:rFonts w:ascii="Helvetica" w:hAnsi="Helvetica" w:cstheme="minorHAnsi"/>
          <w:b/>
          <w:sz w:val="22"/>
          <w:szCs w:val="22"/>
        </w:rPr>
        <w:t>ElectroMap.m</w:t>
      </w:r>
      <w:r w:rsidRPr="00340B59">
        <w:rPr>
          <w:rFonts w:ascii="Helvetica" w:hAnsi="Helvetica" w:cstheme="minorHAnsi"/>
          <w:sz w:val="22"/>
          <w:szCs w:val="22"/>
        </w:rPr>
        <w:t xml:space="preserve"> and press run in the </w:t>
      </w:r>
      <w:r w:rsidR="009B6814" w:rsidRPr="00340B59">
        <w:rPr>
          <w:rFonts w:ascii="Helvetica" w:hAnsi="Helvetica" w:cstheme="minorHAnsi"/>
          <w:sz w:val="22"/>
          <w:szCs w:val="22"/>
        </w:rPr>
        <w:t>editor to start</w:t>
      </w:r>
      <w:r w:rsidRPr="00340B59">
        <w:rPr>
          <w:rFonts w:ascii="Helvetica" w:hAnsi="Helvetica" w:cstheme="minorHAnsi"/>
          <w:sz w:val="22"/>
          <w:szCs w:val="22"/>
        </w:rPr>
        <w:t xml:space="preserve"> the ElectroMap user interface </w:t>
      </w:r>
      <w:r w:rsidRPr="00340B59">
        <w:rPr>
          <w:rFonts w:ascii="Helvetica" w:hAnsi="Helvetica" w:cstheme="minorHAnsi"/>
          <w:b/>
          <w:sz w:val="22"/>
          <w:szCs w:val="22"/>
        </w:rPr>
        <w:t>[1].</w:t>
      </w:r>
    </w:p>
    <w:p w14:paraId="3269B29E" w14:textId="648BDFC7" w:rsidR="00CE10F2" w:rsidRPr="00340B59" w:rsidRDefault="002F6F4B" w:rsidP="001470C3">
      <w:pPr>
        <w:numPr>
          <w:ilvl w:val="2"/>
          <w:numId w:val="12"/>
        </w:numPr>
        <w:spacing w:before="240"/>
        <w:outlineLvl w:val="0"/>
        <w:rPr>
          <w:rFonts w:ascii="Helvetica" w:hAnsi="Helvetica" w:cs="Arial"/>
          <w:sz w:val="22"/>
          <w:szCs w:val="22"/>
        </w:rPr>
      </w:pPr>
      <w:r w:rsidRPr="00340B59">
        <w:rPr>
          <w:rFonts w:ascii="Helvetica" w:hAnsi="Helvetica" w:cs="Arial"/>
          <w:sz w:val="22"/>
          <w:szCs w:val="22"/>
        </w:rPr>
        <w:t xml:space="preserve">SCREEN: </w:t>
      </w:r>
      <w:r w:rsidRPr="00340B59">
        <w:rPr>
          <w:rFonts w:ascii="Helvetica" w:hAnsi="Helvetica"/>
          <w:sz w:val="22"/>
          <w:szCs w:val="22"/>
        </w:rPr>
        <w:br/>
      </w:r>
    </w:p>
    <w:p w14:paraId="67A9DED7" w14:textId="2D9250E4" w:rsidR="009B6814" w:rsidRPr="00340B59" w:rsidRDefault="001470C3" w:rsidP="009B6814">
      <w:pPr>
        <w:pStyle w:val="ListParagraph"/>
        <w:numPr>
          <w:ilvl w:val="1"/>
          <w:numId w:val="12"/>
        </w:numPr>
        <w:rPr>
          <w:rFonts w:ascii="Helvetica" w:hAnsi="Helvetica" w:cs="Arial"/>
          <w:sz w:val="22"/>
          <w:szCs w:val="22"/>
        </w:rPr>
      </w:pPr>
      <w:r w:rsidRPr="00340B59">
        <w:rPr>
          <w:rFonts w:ascii="Helvetica" w:hAnsi="Helvetica" w:cs="Arial"/>
          <w:sz w:val="22"/>
          <w:szCs w:val="22"/>
        </w:rPr>
        <w:t xml:space="preserve">Next, </w:t>
      </w:r>
      <w:r w:rsidR="009B6814" w:rsidRPr="00340B59">
        <w:rPr>
          <w:rFonts w:ascii="Helvetica" w:hAnsi="Helvetica" w:cs="Arial"/>
          <w:sz w:val="22"/>
          <w:szCs w:val="22"/>
        </w:rPr>
        <w:t xml:space="preserve">to loading the image, </w:t>
      </w:r>
      <w:r w:rsidRPr="00340B59">
        <w:rPr>
          <w:rFonts w:ascii="Helvetica" w:hAnsi="Helvetica" w:cs="Arial"/>
          <w:sz w:val="22"/>
          <w:szCs w:val="22"/>
        </w:rPr>
        <w:t xml:space="preserve">press </w:t>
      </w:r>
      <w:r w:rsidRPr="00340B59">
        <w:rPr>
          <w:rFonts w:ascii="Helvetica" w:hAnsi="Helvetica" w:cs="Arial"/>
          <w:b/>
          <w:sz w:val="22"/>
          <w:szCs w:val="22"/>
        </w:rPr>
        <w:t>Select Folder</w:t>
      </w:r>
      <w:r w:rsidRPr="00340B59">
        <w:rPr>
          <w:rFonts w:ascii="Helvetica" w:hAnsi="Helvetica" w:cs="Arial"/>
          <w:sz w:val="22"/>
          <w:szCs w:val="22"/>
        </w:rPr>
        <w:t xml:space="preserve"> and navigate to the location of the data file(s) to be analyzed. </w:t>
      </w:r>
      <w:r w:rsidR="009B6814" w:rsidRPr="00340B59">
        <w:rPr>
          <w:rFonts w:ascii="Helvetica" w:hAnsi="Helvetica" w:cs="Arial"/>
          <w:sz w:val="22"/>
          <w:szCs w:val="22"/>
        </w:rPr>
        <w:t xml:space="preserve"> Select file to be loaded from within the interface and press </w:t>
      </w:r>
      <w:r w:rsidR="009B6814" w:rsidRPr="00340B59">
        <w:rPr>
          <w:rFonts w:ascii="Helvetica" w:hAnsi="Helvetica" w:cs="Arial"/>
          <w:b/>
          <w:sz w:val="22"/>
          <w:szCs w:val="22"/>
        </w:rPr>
        <w:t>Load Images</w:t>
      </w:r>
      <w:r w:rsidR="009B6814" w:rsidRPr="00340B59">
        <w:rPr>
          <w:rFonts w:ascii="Helvetica" w:hAnsi="Helvetica" w:cs="Arial"/>
          <w:sz w:val="22"/>
          <w:szCs w:val="22"/>
        </w:rPr>
        <w:t xml:space="preserve"> </w:t>
      </w:r>
      <w:r w:rsidR="009B6814" w:rsidRPr="00340B59">
        <w:rPr>
          <w:rFonts w:ascii="Helvetica" w:hAnsi="Helvetica" w:cs="Arial"/>
          <w:b/>
          <w:sz w:val="22"/>
          <w:szCs w:val="22"/>
        </w:rPr>
        <w:t>[1].</w:t>
      </w:r>
    </w:p>
    <w:p w14:paraId="5259097C" w14:textId="661591EB" w:rsidR="001470C3" w:rsidRPr="00340B59" w:rsidRDefault="009B6814" w:rsidP="009B6814">
      <w:pPr>
        <w:numPr>
          <w:ilvl w:val="1"/>
          <w:numId w:val="12"/>
        </w:numPr>
        <w:spacing w:before="240"/>
        <w:outlineLvl w:val="0"/>
        <w:rPr>
          <w:rFonts w:ascii="Helvetica" w:hAnsi="Helvetica" w:cs="Arial"/>
          <w:sz w:val="22"/>
          <w:szCs w:val="22"/>
        </w:rPr>
      </w:pPr>
      <w:r w:rsidRPr="00340B59">
        <w:rPr>
          <w:rFonts w:ascii="Helvetica" w:hAnsi="Helvetica" w:cs="Arial"/>
          <w:sz w:val="22"/>
          <w:szCs w:val="22"/>
        </w:rPr>
        <w:t xml:space="preserve">SCREEN: Press Select </w:t>
      </w:r>
      <w:proofErr w:type="gramStart"/>
      <w:r w:rsidRPr="00340B59">
        <w:rPr>
          <w:rFonts w:ascii="Helvetica" w:hAnsi="Helvetica" w:cs="Arial"/>
          <w:sz w:val="22"/>
          <w:szCs w:val="22"/>
        </w:rPr>
        <w:t>folder, and</w:t>
      </w:r>
      <w:proofErr w:type="gramEnd"/>
      <w:r w:rsidRPr="00340B59">
        <w:rPr>
          <w:rFonts w:ascii="Helvetica" w:hAnsi="Helvetica" w:cs="Arial"/>
          <w:sz w:val="22"/>
          <w:szCs w:val="22"/>
        </w:rPr>
        <w:t xml:space="preserve"> show the</w:t>
      </w:r>
      <w:r w:rsidR="001470C3" w:rsidRPr="00340B59">
        <w:rPr>
          <w:rFonts w:ascii="Helvetica" w:hAnsi="Helvetica" w:cs="Arial"/>
          <w:sz w:val="22"/>
          <w:szCs w:val="22"/>
        </w:rPr>
        <w:t xml:space="preserve"> left-hand listbox with all files within that directory that are of the correct file type</w:t>
      </w:r>
      <w:r w:rsidRPr="00340B59">
        <w:rPr>
          <w:rFonts w:ascii="Helvetica" w:hAnsi="Helvetica" w:cs="Arial"/>
          <w:sz w:val="22"/>
          <w:szCs w:val="22"/>
        </w:rPr>
        <w:t xml:space="preserve">. Select a </w:t>
      </w:r>
      <w:r w:rsidR="001470C3" w:rsidRPr="00340B59">
        <w:rPr>
          <w:rFonts w:ascii="Helvetica" w:hAnsi="Helvetica" w:cs="Arial"/>
          <w:sz w:val="22"/>
          <w:szCs w:val="22"/>
        </w:rPr>
        <w:t>.MAT file</w:t>
      </w:r>
      <w:r w:rsidRPr="00340B59">
        <w:rPr>
          <w:rFonts w:ascii="Helvetica" w:hAnsi="Helvetica" w:cs="Arial"/>
          <w:sz w:val="22"/>
          <w:szCs w:val="22"/>
        </w:rPr>
        <w:t xml:space="preserve">, and press Load Images. </w:t>
      </w:r>
      <w:r w:rsidR="00E22B42" w:rsidRPr="00340B59">
        <w:rPr>
          <w:rFonts w:ascii="Helvetica" w:hAnsi="Helvetica" w:cs="Arial"/>
          <w:sz w:val="22"/>
          <w:szCs w:val="22"/>
        </w:rPr>
        <w:br/>
      </w:r>
    </w:p>
    <w:p w14:paraId="491F30B0" w14:textId="3CA83154" w:rsidR="00E22B42" w:rsidRPr="00340B59" w:rsidRDefault="009B6814" w:rsidP="00E22B42">
      <w:pPr>
        <w:pStyle w:val="ListParagraph"/>
        <w:numPr>
          <w:ilvl w:val="1"/>
          <w:numId w:val="12"/>
        </w:numPr>
        <w:rPr>
          <w:rFonts w:ascii="Helvetica" w:hAnsi="Helvetica" w:cs="Arial"/>
          <w:sz w:val="22"/>
          <w:szCs w:val="22"/>
        </w:rPr>
      </w:pPr>
      <w:r w:rsidRPr="00340B59">
        <w:rPr>
          <w:rFonts w:ascii="Helvetica" w:hAnsi="Helvetica" w:cs="Arial"/>
          <w:sz w:val="22"/>
          <w:szCs w:val="22"/>
        </w:rPr>
        <w:t>Once loaded, the first frame will appear, and the red outline will indicate automatic thresholding of the image.</w:t>
      </w:r>
      <w:r w:rsidR="00E22B42" w:rsidRPr="00340B59">
        <w:rPr>
          <w:rFonts w:ascii="Helvetica" w:hAnsi="Helvetica"/>
        </w:rPr>
        <w:t xml:space="preserve"> </w:t>
      </w:r>
      <w:r w:rsidR="00E22B42" w:rsidRPr="00340B59">
        <w:rPr>
          <w:rFonts w:ascii="Helvetica" w:hAnsi="Helvetica" w:cs="Arial"/>
          <w:sz w:val="22"/>
          <w:szCs w:val="22"/>
        </w:rPr>
        <w:t xml:space="preserve">If desired, modify this to a threshold based to the signal time course amplitude by changing the option in the </w:t>
      </w:r>
      <w:r w:rsidR="00E22B42" w:rsidRPr="00340B59">
        <w:rPr>
          <w:rFonts w:ascii="Helvetica" w:hAnsi="Helvetica" w:cs="Arial"/>
          <w:b/>
          <w:sz w:val="22"/>
          <w:szCs w:val="22"/>
        </w:rPr>
        <w:t>Image for threshold</w:t>
      </w:r>
      <w:r w:rsidR="00E22B42" w:rsidRPr="00340B59">
        <w:rPr>
          <w:rFonts w:ascii="Helvetica" w:hAnsi="Helvetica" w:cs="Arial"/>
          <w:sz w:val="22"/>
          <w:szCs w:val="22"/>
        </w:rPr>
        <w:t xml:space="preserve"> dropdown menu. Note, that once the thresholding is selected, it is then applied for the whole image stack </w:t>
      </w:r>
      <w:r w:rsidR="00E22B42" w:rsidRPr="00340B59">
        <w:rPr>
          <w:rFonts w:ascii="Helvetica" w:hAnsi="Helvetica" w:cs="Arial"/>
          <w:b/>
          <w:sz w:val="22"/>
          <w:szCs w:val="22"/>
        </w:rPr>
        <w:t>[1].</w:t>
      </w:r>
      <w:r w:rsidR="002F6F4B" w:rsidRPr="00340B59">
        <w:rPr>
          <w:rFonts w:ascii="Helvetica" w:hAnsi="Helvetica" w:cs="Arial"/>
          <w:b/>
          <w:sz w:val="22"/>
          <w:szCs w:val="22"/>
        </w:rPr>
        <w:br/>
      </w:r>
    </w:p>
    <w:p w14:paraId="6A8831E5" w14:textId="7AECB62B" w:rsidR="002F6F4B" w:rsidRPr="00340B59" w:rsidRDefault="002F6F4B" w:rsidP="002F6F4B">
      <w:pPr>
        <w:pStyle w:val="ListParagraph"/>
        <w:numPr>
          <w:ilvl w:val="2"/>
          <w:numId w:val="12"/>
        </w:numPr>
        <w:rPr>
          <w:rFonts w:ascii="Helvetica" w:hAnsi="Helvetica" w:cs="Arial"/>
          <w:sz w:val="22"/>
          <w:szCs w:val="22"/>
        </w:rPr>
      </w:pPr>
      <w:r w:rsidRPr="00340B59">
        <w:rPr>
          <w:rFonts w:ascii="Helvetica" w:hAnsi="Helvetica" w:cs="Arial"/>
          <w:sz w:val="22"/>
          <w:szCs w:val="22"/>
        </w:rPr>
        <w:t xml:space="preserve">SCREEN: </w:t>
      </w:r>
      <w:r w:rsidRPr="00340B59">
        <w:rPr>
          <w:rFonts w:ascii="Helvetica" w:hAnsi="Helvetica"/>
          <w:sz w:val="22"/>
          <w:szCs w:val="22"/>
        </w:rPr>
        <w:t>show red outline of image</w:t>
      </w:r>
      <w:r w:rsidR="00340B59" w:rsidRPr="00340B59">
        <w:rPr>
          <w:rFonts w:ascii="Helvetica" w:hAnsi="Helvetica"/>
          <w:sz w:val="22"/>
          <w:szCs w:val="22"/>
        </w:rPr>
        <w:t>. Modify by changing the option in the im</w:t>
      </w:r>
      <w:r w:rsidR="00340B59" w:rsidRPr="00340B59">
        <w:rPr>
          <w:rFonts w:ascii="Helvetica" w:hAnsi="Helvetica" w:cs="Arial"/>
          <w:sz w:val="22"/>
          <w:szCs w:val="22"/>
        </w:rPr>
        <w:t>age for threshold dropdown menu.</w:t>
      </w:r>
    </w:p>
    <w:p w14:paraId="1FEA4828" w14:textId="195730BF" w:rsidR="00340B59" w:rsidRPr="00340B59" w:rsidRDefault="00E22B42" w:rsidP="009A0E7C">
      <w:pPr>
        <w:numPr>
          <w:ilvl w:val="1"/>
          <w:numId w:val="12"/>
        </w:numPr>
        <w:spacing w:before="240"/>
        <w:outlineLvl w:val="0"/>
        <w:rPr>
          <w:rFonts w:ascii="Helvetica" w:hAnsi="Helvetica" w:cs="Arial"/>
          <w:sz w:val="22"/>
          <w:szCs w:val="22"/>
        </w:rPr>
      </w:pPr>
      <w:r w:rsidRPr="00340B59">
        <w:rPr>
          <w:rFonts w:ascii="Helvetica" w:eastAsia="Times New Roman" w:hAnsi="Helvetica" w:cs="Calibri"/>
          <w:color w:val="000000"/>
          <w:sz w:val="22"/>
          <w:szCs w:val="22"/>
        </w:rPr>
        <w:t xml:space="preserve">If desired, change the threshold option to </w:t>
      </w:r>
      <w:r w:rsidRPr="00340B59">
        <w:rPr>
          <w:rFonts w:ascii="Helvetica" w:eastAsia="Times New Roman" w:hAnsi="Helvetica" w:cs="Calibri"/>
          <w:b/>
          <w:color w:val="000000"/>
          <w:sz w:val="22"/>
          <w:szCs w:val="22"/>
        </w:rPr>
        <w:t>manual</w:t>
      </w:r>
      <w:r w:rsidRPr="00340B59">
        <w:rPr>
          <w:rFonts w:ascii="Helvetica" w:eastAsia="Times New Roman" w:hAnsi="Helvetica" w:cs="Calibri"/>
          <w:color w:val="000000"/>
          <w:sz w:val="22"/>
          <w:szCs w:val="22"/>
        </w:rPr>
        <w:t>, which will activate the slider to manually adjust the image threshold. Additionally, crop images for analysis by selecting the appropriate tick box</w:t>
      </w:r>
      <w:r w:rsidR="00340B59" w:rsidRPr="00340B59">
        <w:rPr>
          <w:rFonts w:ascii="Helvetica" w:eastAsia="Times New Roman" w:hAnsi="Helvetica" w:cs="Calibri"/>
          <w:color w:val="000000"/>
          <w:sz w:val="22"/>
          <w:szCs w:val="22"/>
        </w:rPr>
        <w:t>es</w:t>
      </w:r>
      <w:r w:rsidRPr="00340B59">
        <w:rPr>
          <w:rFonts w:ascii="Helvetica" w:eastAsia="Times New Roman" w:hAnsi="Helvetica" w:cs="Calibri"/>
          <w:color w:val="000000"/>
          <w:sz w:val="22"/>
          <w:szCs w:val="22"/>
        </w:rPr>
        <w:t xml:space="preserve"> below</w:t>
      </w:r>
      <w:r w:rsidR="00340B59" w:rsidRPr="00340B59">
        <w:rPr>
          <w:rFonts w:ascii="Helvetica" w:eastAsia="Times New Roman" w:hAnsi="Helvetica" w:cs="Calibri"/>
          <w:color w:val="000000"/>
          <w:sz w:val="22"/>
          <w:szCs w:val="22"/>
        </w:rPr>
        <w:t xml:space="preserve"> the</w:t>
      </w:r>
      <w:r w:rsidRPr="00340B59">
        <w:rPr>
          <w:rFonts w:ascii="Helvetica" w:eastAsia="Times New Roman" w:hAnsi="Helvetica" w:cs="Calibri"/>
          <w:color w:val="000000"/>
          <w:sz w:val="22"/>
          <w:szCs w:val="22"/>
        </w:rPr>
        <w:t xml:space="preserve"> threshold options. </w:t>
      </w:r>
      <w:r w:rsidRPr="00340B59">
        <w:rPr>
          <w:rFonts w:ascii="Helvetica" w:hAnsi="Helvetica" w:cstheme="minorHAnsi"/>
          <w:sz w:val="22"/>
          <w:szCs w:val="22"/>
        </w:rPr>
        <w:t xml:space="preserve">Note that advanced options for region of interest selection such as number of areas are available from </w:t>
      </w:r>
      <w:r w:rsidRPr="00340B59">
        <w:rPr>
          <w:rFonts w:ascii="Helvetica" w:hAnsi="Helvetica" w:cstheme="minorHAnsi"/>
          <w:b/>
          <w:sz w:val="22"/>
          <w:szCs w:val="22"/>
        </w:rPr>
        <w:t>ROI Selection</w:t>
      </w:r>
      <w:r w:rsidRPr="00340B59">
        <w:rPr>
          <w:rFonts w:ascii="Helvetica" w:hAnsi="Helvetica" w:cstheme="minorHAnsi"/>
          <w:sz w:val="22"/>
          <w:szCs w:val="22"/>
        </w:rPr>
        <w:t xml:space="preserve"> from the top menu </w:t>
      </w:r>
      <w:r w:rsidRPr="00340B59">
        <w:rPr>
          <w:rFonts w:ascii="Helvetica" w:hAnsi="Helvetica" w:cs="Arial"/>
          <w:b/>
          <w:sz w:val="22"/>
          <w:szCs w:val="22"/>
        </w:rPr>
        <w:t>[1].</w:t>
      </w:r>
    </w:p>
    <w:p w14:paraId="1BF628A0" w14:textId="099A2E3E" w:rsidR="00C7374B" w:rsidRPr="00340B59" w:rsidRDefault="00340B59" w:rsidP="00340B59">
      <w:pPr>
        <w:numPr>
          <w:ilvl w:val="2"/>
          <w:numId w:val="12"/>
        </w:numPr>
        <w:spacing w:before="240"/>
        <w:outlineLvl w:val="0"/>
        <w:rPr>
          <w:rFonts w:ascii="Helvetica" w:hAnsi="Helvetica" w:cs="Arial"/>
          <w:sz w:val="22"/>
          <w:szCs w:val="22"/>
        </w:rPr>
      </w:pPr>
      <w:r w:rsidRPr="00340B59">
        <w:rPr>
          <w:rFonts w:ascii="Helvetica" w:hAnsi="Helvetica" w:cs="Arial"/>
          <w:sz w:val="22"/>
          <w:szCs w:val="22"/>
        </w:rPr>
        <w:t xml:space="preserve">SCREEN: </w:t>
      </w:r>
      <w:r w:rsidRPr="00340B59">
        <w:rPr>
          <w:rFonts w:ascii="Helvetica" w:hAnsi="Helvetica"/>
          <w:sz w:val="22"/>
          <w:szCs w:val="22"/>
        </w:rPr>
        <w:t xml:space="preserve">Change threshold option to manual. Select ‘crop image’ and crop the image. </w:t>
      </w:r>
      <w:r>
        <w:rPr>
          <w:rFonts w:ascii="Helvetica" w:hAnsi="Helvetica"/>
          <w:sz w:val="22"/>
          <w:szCs w:val="22"/>
        </w:rPr>
        <w:t xml:space="preserve">Select appropriate tick boxes. Click on ROI selection. </w:t>
      </w:r>
      <w:r w:rsidR="00E22B42" w:rsidRPr="00340B59">
        <w:rPr>
          <w:rFonts w:ascii="Helvetica" w:hAnsi="Helvetica" w:cs="Arial"/>
          <w:b/>
          <w:sz w:val="22"/>
          <w:szCs w:val="22"/>
        </w:rPr>
        <w:br/>
      </w:r>
    </w:p>
    <w:p w14:paraId="4B501E18" w14:textId="763C2999" w:rsidR="00E22B42" w:rsidRPr="00340B59" w:rsidRDefault="00E22B42" w:rsidP="00E22B42">
      <w:pPr>
        <w:pStyle w:val="ListParagraph"/>
        <w:numPr>
          <w:ilvl w:val="1"/>
          <w:numId w:val="12"/>
        </w:numPr>
        <w:rPr>
          <w:rFonts w:ascii="Helvetica" w:hAnsi="Helvetica" w:cs="Arial"/>
          <w:sz w:val="22"/>
          <w:szCs w:val="22"/>
        </w:rPr>
      </w:pPr>
      <w:r w:rsidRPr="00340B59">
        <w:rPr>
          <w:rFonts w:ascii="Helvetica" w:hAnsi="Helvetica" w:cs="Arial"/>
          <w:sz w:val="22"/>
          <w:szCs w:val="22"/>
        </w:rPr>
        <w:lastRenderedPageBreak/>
        <w:t xml:space="preserve">Once an appropriate threshold has been applied, press </w:t>
      </w:r>
      <w:r w:rsidRPr="00340B59">
        <w:rPr>
          <w:rFonts w:ascii="Helvetica" w:hAnsi="Helvetica" w:cs="Arial"/>
          <w:b/>
          <w:sz w:val="22"/>
          <w:szCs w:val="22"/>
        </w:rPr>
        <w:t>Process Images</w:t>
      </w:r>
      <w:r w:rsidRPr="00340B59">
        <w:rPr>
          <w:rFonts w:ascii="Helvetica" w:hAnsi="Helvetica" w:cs="Arial"/>
          <w:sz w:val="22"/>
          <w:szCs w:val="22"/>
        </w:rPr>
        <w:t xml:space="preserve"> to apply processing. At this point, ensure that that the correct camera settings have been entered, for </w:t>
      </w:r>
      <w:r w:rsidRPr="00340B59">
        <w:rPr>
          <w:rFonts w:ascii="Helvetica" w:hAnsi="Helvetica" w:cs="Arial"/>
          <w:b/>
          <w:sz w:val="22"/>
          <w:szCs w:val="22"/>
        </w:rPr>
        <w:t>Pixel Size</w:t>
      </w:r>
      <w:r w:rsidRPr="00340B59">
        <w:rPr>
          <w:rFonts w:ascii="Helvetica" w:hAnsi="Helvetica" w:cs="Arial"/>
          <w:sz w:val="22"/>
          <w:szCs w:val="22"/>
        </w:rPr>
        <w:t xml:space="preserve"> in µm and </w:t>
      </w:r>
      <w:r w:rsidRPr="00340B59">
        <w:rPr>
          <w:rFonts w:ascii="Helvetica" w:hAnsi="Helvetica" w:cs="Arial"/>
          <w:b/>
          <w:sz w:val="22"/>
          <w:szCs w:val="22"/>
        </w:rPr>
        <w:t>Framerate</w:t>
      </w:r>
      <w:r w:rsidRPr="00340B59">
        <w:rPr>
          <w:rFonts w:ascii="Helvetica" w:hAnsi="Helvetica" w:cs="Arial"/>
          <w:sz w:val="22"/>
          <w:szCs w:val="22"/>
        </w:rPr>
        <w:t xml:space="preserve"> in kHz</w:t>
      </w:r>
      <w:r w:rsidR="006A200B">
        <w:rPr>
          <w:rFonts w:ascii="Helvetica" w:hAnsi="Helvetica" w:cs="Arial"/>
          <w:sz w:val="22"/>
          <w:szCs w:val="22"/>
        </w:rPr>
        <w:t xml:space="preserve">, and </w:t>
      </w:r>
      <w:r w:rsidR="006A200B" w:rsidRPr="00331769">
        <w:rPr>
          <w:rFonts w:ascii="Helvetica" w:hAnsi="Helvetica" w:cs="Arial"/>
          <w:b/>
          <w:sz w:val="22"/>
          <w:szCs w:val="22"/>
        </w:rPr>
        <w:t>Signal processing</w:t>
      </w:r>
      <w:r w:rsidR="006A200B">
        <w:rPr>
          <w:rFonts w:ascii="Helvetica" w:hAnsi="Helvetica" w:cs="Arial"/>
          <w:sz w:val="22"/>
          <w:szCs w:val="22"/>
        </w:rPr>
        <w:t xml:space="preserve"> options such as </w:t>
      </w:r>
      <w:r w:rsidR="006A200B" w:rsidRPr="00331769">
        <w:rPr>
          <w:rFonts w:ascii="Helvetica" w:hAnsi="Helvetica" w:cs="Arial"/>
          <w:b/>
          <w:sz w:val="22"/>
          <w:szCs w:val="22"/>
        </w:rPr>
        <w:t>window timeframe</w:t>
      </w:r>
      <w:r w:rsidR="00331769">
        <w:rPr>
          <w:rFonts w:ascii="Helvetica" w:hAnsi="Helvetica" w:cs="Arial"/>
          <w:sz w:val="22"/>
          <w:szCs w:val="22"/>
        </w:rPr>
        <w:t>,</w:t>
      </w:r>
      <w:r w:rsidR="006A200B">
        <w:rPr>
          <w:rFonts w:ascii="Helvetica" w:hAnsi="Helvetica" w:cs="Arial"/>
          <w:sz w:val="22"/>
          <w:szCs w:val="22"/>
        </w:rPr>
        <w:t xml:space="preserve"> </w:t>
      </w:r>
      <w:r w:rsidR="006A200B" w:rsidRPr="00331769">
        <w:rPr>
          <w:rFonts w:ascii="Helvetica" w:hAnsi="Helvetica" w:cs="Arial"/>
          <w:b/>
          <w:sz w:val="22"/>
          <w:szCs w:val="22"/>
        </w:rPr>
        <w:t>spatial</w:t>
      </w:r>
      <w:r w:rsidR="006A200B">
        <w:rPr>
          <w:rFonts w:ascii="Helvetica" w:hAnsi="Helvetica" w:cs="Arial"/>
          <w:sz w:val="22"/>
          <w:szCs w:val="22"/>
        </w:rPr>
        <w:t xml:space="preserve"> and </w:t>
      </w:r>
      <w:r w:rsidR="006A200B" w:rsidRPr="00331769">
        <w:rPr>
          <w:rFonts w:ascii="Helvetica" w:hAnsi="Helvetica" w:cs="Arial"/>
          <w:b/>
          <w:sz w:val="22"/>
          <w:szCs w:val="22"/>
        </w:rPr>
        <w:t>temporal filtering</w:t>
      </w:r>
      <w:r w:rsidR="006A200B">
        <w:rPr>
          <w:rFonts w:ascii="Helvetica" w:hAnsi="Helvetica" w:cs="Arial"/>
          <w:sz w:val="22"/>
          <w:szCs w:val="22"/>
        </w:rPr>
        <w:t xml:space="preserve"> </w:t>
      </w:r>
      <w:r w:rsidRPr="00340B59">
        <w:rPr>
          <w:rFonts w:ascii="Helvetica" w:hAnsi="Helvetica" w:cstheme="minorHAnsi"/>
          <w:sz w:val="22"/>
          <w:szCs w:val="22"/>
        </w:rPr>
        <w:t xml:space="preserve"> </w:t>
      </w:r>
      <w:r w:rsidRPr="00340B59">
        <w:rPr>
          <w:rFonts w:ascii="Helvetica" w:hAnsi="Helvetica" w:cs="Arial"/>
          <w:b/>
          <w:sz w:val="22"/>
          <w:szCs w:val="22"/>
        </w:rPr>
        <w:t>[1].</w:t>
      </w:r>
      <w:r w:rsidR="006A200B">
        <w:rPr>
          <w:rFonts w:ascii="Helvetica" w:hAnsi="Helvetica" w:cs="Arial"/>
          <w:b/>
          <w:sz w:val="22"/>
          <w:szCs w:val="22"/>
        </w:rPr>
        <w:t xml:space="preserve"> </w:t>
      </w:r>
      <w:r w:rsidR="00340B59" w:rsidRPr="00340B59">
        <w:rPr>
          <w:rFonts w:ascii="Helvetica" w:hAnsi="Helvetica" w:cs="Arial"/>
          <w:b/>
          <w:sz w:val="22"/>
          <w:szCs w:val="22"/>
        </w:rPr>
        <w:br/>
      </w:r>
    </w:p>
    <w:p w14:paraId="63BF710C" w14:textId="035FB472" w:rsidR="00E22B42" w:rsidRPr="00340B59" w:rsidRDefault="00340B59" w:rsidP="00340B59">
      <w:pPr>
        <w:pStyle w:val="ListParagraph"/>
        <w:numPr>
          <w:ilvl w:val="2"/>
          <w:numId w:val="12"/>
        </w:numPr>
        <w:rPr>
          <w:rFonts w:ascii="Helvetica" w:hAnsi="Helvetica" w:cs="Arial"/>
          <w:sz w:val="22"/>
          <w:szCs w:val="22"/>
        </w:rPr>
      </w:pPr>
      <w:r w:rsidRPr="00340B59">
        <w:rPr>
          <w:rFonts w:ascii="Helvetica" w:hAnsi="Helvetica" w:cs="Arial"/>
          <w:sz w:val="22"/>
          <w:szCs w:val="22"/>
        </w:rPr>
        <w:t xml:space="preserve">SCREEN: </w:t>
      </w:r>
      <w:r>
        <w:rPr>
          <w:rFonts w:ascii="Helvetica" w:hAnsi="Helvetica"/>
          <w:sz w:val="22"/>
          <w:szCs w:val="22"/>
        </w:rPr>
        <w:t xml:space="preserve">Press process images. Show settings for pixel size and framerate. </w:t>
      </w:r>
      <w:r w:rsidR="00A633FC" w:rsidRPr="00340B59">
        <w:rPr>
          <w:rFonts w:ascii="Helvetica" w:hAnsi="Helvetica" w:cstheme="minorHAnsi"/>
          <w:sz w:val="22"/>
          <w:szCs w:val="22"/>
        </w:rPr>
        <w:br/>
      </w:r>
    </w:p>
    <w:p w14:paraId="04252ED6" w14:textId="61EAA169" w:rsidR="00A633FC" w:rsidRPr="00340B59" w:rsidRDefault="00A633FC" w:rsidP="00A633FC">
      <w:pPr>
        <w:pStyle w:val="ListParagraph"/>
        <w:numPr>
          <w:ilvl w:val="1"/>
          <w:numId w:val="12"/>
        </w:numPr>
        <w:rPr>
          <w:rFonts w:ascii="Helvetica" w:hAnsi="Helvetica" w:cstheme="minorHAnsi"/>
          <w:b/>
          <w:sz w:val="22"/>
          <w:szCs w:val="22"/>
        </w:rPr>
      </w:pPr>
      <w:r w:rsidRPr="00340B59">
        <w:rPr>
          <w:rFonts w:ascii="Helvetica" w:hAnsi="Helvetica" w:cstheme="minorHAnsi"/>
          <w:sz w:val="22"/>
          <w:szCs w:val="22"/>
        </w:rPr>
        <w:t xml:space="preserve">After the file has been processed, inspect the peaks in the tissue average signal labelled by red circles. Segment the signal based on detected peaks. Press </w:t>
      </w:r>
      <w:r w:rsidRPr="00340B59">
        <w:rPr>
          <w:rFonts w:ascii="Helvetica" w:hAnsi="Helvetica" w:cstheme="minorHAnsi"/>
          <w:b/>
          <w:sz w:val="22"/>
          <w:szCs w:val="22"/>
        </w:rPr>
        <w:t xml:space="preserve">Segment Signal.  </w:t>
      </w:r>
      <w:r w:rsidRPr="00340B59">
        <w:rPr>
          <w:rFonts w:ascii="Helvetica" w:hAnsi="Helvetica" w:cstheme="minorHAnsi"/>
          <w:sz w:val="22"/>
          <w:szCs w:val="22"/>
        </w:rPr>
        <w:t>Then, apply custom segmentation of the signal by zooming in on a time of interest and selecting</w:t>
      </w:r>
      <w:r w:rsidRPr="00340B59">
        <w:rPr>
          <w:rFonts w:ascii="Helvetica" w:hAnsi="Helvetica" w:cstheme="minorHAnsi"/>
          <w:b/>
          <w:sz w:val="22"/>
          <w:szCs w:val="22"/>
        </w:rPr>
        <w:t xml:space="preserve"> Segment Signal [1].</w:t>
      </w:r>
      <w:r w:rsidR="00340B59" w:rsidRPr="00340B59">
        <w:rPr>
          <w:rFonts w:ascii="Helvetica" w:hAnsi="Helvetica" w:cstheme="minorHAnsi"/>
          <w:b/>
          <w:sz w:val="22"/>
          <w:szCs w:val="22"/>
        </w:rPr>
        <w:br/>
      </w:r>
    </w:p>
    <w:p w14:paraId="412AFE5F" w14:textId="5F2AADF0" w:rsidR="00340B59" w:rsidRPr="00340B59" w:rsidRDefault="00340B59" w:rsidP="00340B59">
      <w:pPr>
        <w:pStyle w:val="ListParagraph"/>
        <w:numPr>
          <w:ilvl w:val="2"/>
          <w:numId w:val="12"/>
        </w:numPr>
        <w:rPr>
          <w:rFonts w:ascii="Helvetica" w:hAnsi="Helvetica" w:cstheme="minorHAnsi"/>
          <w:b/>
          <w:sz w:val="22"/>
          <w:szCs w:val="22"/>
        </w:rPr>
      </w:pPr>
      <w:r w:rsidRPr="00340B59">
        <w:rPr>
          <w:rFonts w:ascii="Helvetica" w:hAnsi="Helvetica" w:cs="Arial"/>
          <w:sz w:val="22"/>
          <w:szCs w:val="22"/>
        </w:rPr>
        <w:t xml:space="preserve">SCREEN: </w:t>
      </w:r>
      <w:r>
        <w:rPr>
          <w:rFonts w:ascii="Helvetica" w:hAnsi="Helvetica"/>
          <w:sz w:val="22"/>
          <w:szCs w:val="22"/>
        </w:rPr>
        <w:t xml:space="preserve">Show peaks on screen labeled by red circles. Segment signal even further by </w:t>
      </w:r>
      <w:r w:rsidRPr="00340B59">
        <w:rPr>
          <w:rFonts w:ascii="Helvetica" w:hAnsi="Helvetica"/>
          <w:sz w:val="22"/>
          <w:szCs w:val="22"/>
        </w:rPr>
        <w:t xml:space="preserve">pressing </w:t>
      </w:r>
      <w:r w:rsidRPr="00340B59">
        <w:rPr>
          <w:rFonts w:ascii="Helvetica" w:hAnsi="Helvetica" w:cstheme="minorHAnsi"/>
          <w:sz w:val="22"/>
          <w:szCs w:val="22"/>
        </w:rPr>
        <w:t xml:space="preserve">Segment Signal. </w:t>
      </w:r>
      <w:r>
        <w:rPr>
          <w:rFonts w:ascii="Helvetica" w:hAnsi="Helvetica" w:cstheme="minorHAnsi"/>
          <w:sz w:val="22"/>
          <w:szCs w:val="22"/>
        </w:rPr>
        <w:t>Zoom</w:t>
      </w:r>
      <w:r w:rsidRPr="00340B59">
        <w:rPr>
          <w:rFonts w:ascii="Helvetica" w:hAnsi="Helvetica" w:cstheme="minorHAnsi"/>
          <w:sz w:val="22"/>
          <w:szCs w:val="22"/>
        </w:rPr>
        <w:t xml:space="preserve"> in on time of interest and select segment signal.</w:t>
      </w:r>
      <w:r>
        <w:rPr>
          <w:rFonts w:ascii="Helvetica" w:hAnsi="Helvetica" w:cstheme="minorHAnsi"/>
          <w:b/>
          <w:sz w:val="22"/>
          <w:szCs w:val="22"/>
        </w:rPr>
        <w:t xml:space="preserve"> </w:t>
      </w:r>
    </w:p>
    <w:p w14:paraId="6FE70FC1" w14:textId="77777777" w:rsidR="00340B59" w:rsidRPr="00340B59" w:rsidRDefault="00A633FC" w:rsidP="009A0E7C">
      <w:pPr>
        <w:numPr>
          <w:ilvl w:val="1"/>
          <w:numId w:val="12"/>
        </w:numPr>
        <w:spacing w:before="240"/>
        <w:outlineLvl w:val="0"/>
        <w:rPr>
          <w:rFonts w:ascii="Helvetica" w:hAnsi="Helvetica" w:cs="Arial"/>
          <w:b/>
          <w:sz w:val="22"/>
          <w:szCs w:val="22"/>
        </w:rPr>
      </w:pPr>
      <w:r w:rsidRPr="00340B59">
        <w:rPr>
          <w:rFonts w:ascii="Helvetica" w:hAnsi="Helvetica" w:cstheme="minorHAnsi"/>
          <w:sz w:val="22"/>
          <w:szCs w:val="22"/>
        </w:rPr>
        <w:t xml:space="preserve">After the images have been processed, the </w:t>
      </w:r>
      <w:r w:rsidRPr="00340B59">
        <w:rPr>
          <w:rFonts w:ascii="Helvetica" w:hAnsi="Helvetica" w:cstheme="minorHAnsi"/>
          <w:b/>
          <w:sz w:val="22"/>
          <w:szCs w:val="22"/>
        </w:rPr>
        <w:t>Produce Maps</w:t>
      </w:r>
      <w:r w:rsidRPr="00340B59">
        <w:rPr>
          <w:rFonts w:ascii="Helvetica" w:hAnsi="Helvetica" w:cstheme="minorHAnsi"/>
          <w:sz w:val="22"/>
          <w:szCs w:val="22"/>
        </w:rPr>
        <w:t xml:space="preserve"> button will become active. Press </w:t>
      </w:r>
      <w:r w:rsidRPr="00340B59">
        <w:rPr>
          <w:rFonts w:ascii="Helvetica" w:hAnsi="Helvetica" w:cstheme="minorHAnsi"/>
          <w:b/>
          <w:sz w:val="22"/>
          <w:szCs w:val="22"/>
        </w:rPr>
        <w:t>Produce Maps</w:t>
      </w:r>
      <w:r w:rsidRPr="00340B59">
        <w:rPr>
          <w:rFonts w:ascii="Helvetica" w:hAnsi="Helvetica" w:cstheme="minorHAnsi"/>
          <w:sz w:val="22"/>
          <w:szCs w:val="22"/>
        </w:rPr>
        <w:t xml:space="preserve"> to apply action potential duration, activation time, conduction velocity</w:t>
      </w:r>
      <w:r w:rsidR="00024DD4" w:rsidRPr="00340B59">
        <w:rPr>
          <w:rFonts w:ascii="Helvetica" w:hAnsi="Helvetica" w:cstheme="minorHAnsi"/>
          <w:sz w:val="22"/>
          <w:szCs w:val="22"/>
        </w:rPr>
        <w:t xml:space="preserve">, </w:t>
      </w:r>
      <w:r w:rsidRPr="00340B59">
        <w:rPr>
          <w:rFonts w:ascii="Helvetica" w:hAnsi="Helvetica" w:cstheme="minorHAnsi"/>
          <w:sz w:val="22"/>
          <w:szCs w:val="22"/>
        </w:rPr>
        <w:t xml:space="preserve">and </w:t>
      </w:r>
      <w:r w:rsidR="00024DD4" w:rsidRPr="00340B59">
        <w:rPr>
          <w:rFonts w:ascii="Helvetica" w:hAnsi="Helvetica" w:cstheme="minorHAnsi"/>
          <w:sz w:val="22"/>
          <w:szCs w:val="22"/>
        </w:rPr>
        <w:t xml:space="preserve">signal to noise ratio </w:t>
      </w:r>
      <w:r w:rsidRPr="00340B59">
        <w:rPr>
          <w:rFonts w:ascii="Helvetica" w:hAnsi="Helvetica" w:cstheme="minorHAnsi"/>
          <w:sz w:val="22"/>
          <w:szCs w:val="22"/>
        </w:rPr>
        <w:t xml:space="preserve">analysis. Select the </w:t>
      </w:r>
      <w:r w:rsidR="00024DD4" w:rsidRPr="00340B59">
        <w:rPr>
          <w:rFonts w:ascii="Helvetica" w:hAnsi="Helvetica" w:cstheme="minorHAnsi"/>
          <w:sz w:val="22"/>
          <w:szCs w:val="22"/>
        </w:rPr>
        <w:t xml:space="preserve">desired </w:t>
      </w:r>
      <w:r w:rsidRPr="00340B59">
        <w:rPr>
          <w:rFonts w:ascii="Helvetica" w:hAnsi="Helvetica" w:cstheme="minorHAnsi"/>
          <w:sz w:val="22"/>
          <w:szCs w:val="22"/>
        </w:rPr>
        <w:t>segments from the list-box to apply the analysis</w:t>
      </w:r>
      <w:r w:rsidR="00024DD4" w:rsidRPr="00340B59">
        <w:rPr>
          <w:rFonts w:ascii="Helvetica" w:hAnsi="Helvetica" w:cstheme="minorHAnsi"/>
          <w:sz w:val="22"/>
          <w:szCs w:val="22"/>
        </w:rPr>
        <w:t xml:space="preserve"> to each</w:t>
      </w:r>
      <w:r w:rsidR="00CC26B1" w:rsidRPr="00340B59">
        <w:rPr>
          <w:rFonts w:ascii="Helvetica" w:hAnsi="Helvetica" w:cstheme="minorHAnsi"/>
          <w:sz w:val="22"/>
          <w:szCs w:val="22"/>
        </w:rPr>
        <w:t xml:space="preserve"> </w:t>
      </w:r>
      <w:r w:rsidR="00CC26B1" w:rsidRPr="00340B59">
        <w:rPr>
          <w:rFonts w:ascii="Helvetica" w:hAnsi="Helvetica" w:cstheme="minorHAnsi"/>
          <w:b/>
          <w:sz w:val="22"/>
          <w:szCs w:val="22"/>
        </w:rPr>
        <w:t xml:space="preserve"> [1].</w:t>
      </w:r>
    </w:p>
    <w:p w14:paraId="46F49741" w14:textId="063FF871" w:rsidR="00A633FC" w:rsidRPr="00340B59" w:rsidRDefault="00340B59" w:rsidP="00340B59">
      <w:pPr>
        <w:numPr>
          <w:ilvl w:val="2"/>
          <w:numId w:val="12"/>
        </w:numPr>
        <w:spacing w:before="240"/>
        <w:outlineLvl w:val="0"/>
        <w:rPr>
          <w:rFonts w:ascii="Helvetica" w:hAnsi="Helvetica" w:cs="Arial"/>
          <w:b/>
          <w:sz w:val="22"/>
          <w:szCs w:val="22"/>
        </w:rPr>
      </w:pPr>
      <w:r w:rsidRPr="00340B59">
        <w:rPr>
          <w:rFonts w:ascii="Helvetica" w:hAnsi="Helvetica" w:cs="Arial"/>
          <w:sz w:val="22"/>
          <w:szCs w:val="22"/>
        </w:rPr>
        <w:t xml:space="preserve">SCREEN: </w:t>
      </w:r>
      <w:r>
        <w:rPr>
          <w:rFonts w:ascii="Helvetica" w:hAnsi="Helvetica"/>
          <w:sz w:val="22"/>
          <w:szCs w:val="22"/>
        </w:rPr>
        <w:t xml:space="preserve">Press produce maps.  Show list box and select desired segments. </w:t>
      </w:r>
      <w:r w:rsidR="00A633FC" w:rsidRPr="00340B59">
        <w:rPr>
          <w:rFonts w:ascii="Helvetica" w:hAnsi="Helvetica" w:cstheme="minorHAnsi"/>
          <w:sz w:val="22"/>
          <w:szCs w:val="22"/>
        </w:rPr>
        <w:br/>
      </w:r>
    </w:p>
    <w:p w14:paraId="3A72286E" w14:textId="25FC5AC5" w:rsidR="00A633FC" w:rsidRPr="00340B59" w:rsidRDefault="00A633FC" w:rsidP="00A633FC">
      <w:pPr>
        <w:widowControl w:val="0"/>
        <w:numPr>
          <w:ilvl w:val="1"/>
          <w:numId w:val="12"/>
        </w:numPr>
        <w:autoSpaceDE w:val="0"/>
        <w:autoSpaceDN w:val="0"/>
        <w:adjustRightInd w:val="0"/>
        <w:jc w:val="both"/>
        <w:rPr>
          <w:rFonts w:ascii="Helvetica" w:hAnsi="Helvetica" w:cstheme="minorHAnsi"/>
          <w:sz w:val="22"/>
          <w:szCs w:val="22"/>
        </w:rPr>
      </w:pPr>
      <w:r w:rsidRPr="00340B59">
        <w:rPr>
          <w:rFonts w:ascii="Helvetica" w:hAnsi="Helvetica" w:cstheme="minorHAnsi"/>
          <w:sz w:val="22"/>
          <w:szCs w:val="22"/>
        </w:rPr>
        <w:t xml:space="preserve">Next, select </w:t>
      </w:r>
      <w:r w:rsidRPr="00340B59">
        <w:rPr>
          <w:rFonts w:ascii="Helvetica" w:hAnsi="Helvetica" w:cstheme="minorHAnsi"/>
          <w:b/>
          <w:sz w:val="22"/>
          <w:szCs w:val="22"/>
        </w:rPr>
        <w:t>Get Pixel Info</w:t>
      </w:r>
      <w:r w:rsidRPr="00340B59">
        <w:rPr>
          <w:rFonts w:ascii="Helvetica" w:hAnsi="Helvetica" w:cstheme="minorHAnsi"/>
          <w:sz w:val="22"/>
          <w:szCs w:val="22"/>
        </w:rPr>
        <w:t xml:space="preserve"> to see a detailed display of the signal from any pixel within the image, and </w:t>
      </w:r>
      <w:r w:rsidRPr="00340B59">
        <w:rPr>
          <w:rFonts w:ascii="Helvetica" w:hAnsi="Helvetica" w:cstheme="minorHAnsi"/>
          <w:b/>
          <w:sz w:val="22"/>
          <w:szCs w:val="22"/>
        </w:rPr>
        <w:t>Compare Pixels</w:t>
      </w:r>
      <w:r w:rsidRPr="00340B59">
        <w:rPr>
          <w:rFonts w:ascii="Helvetica" w:hAnsi="Helvetica" w:cstheme="minorHAnsi"/>
          <w:sz w:val="22"/>
          <w:szCs w:val="22"/>
        </w:rPr>
        <w:t xml:space="preserve"> to simultaneously plot signals from up to 6 locations</w:t>
      </w:r>
      <w:r w:rsidR="00CC26B1" w:rsidRPr="00340B59">
        <w:rPr>
          <w:rFonts w:ascii="Helvetica" w:hAnsi="Helvetica" w:cstheme="minorHAnsi"/>
          <w:b/>
          <w:sz w:val="22"/>
          <w:szCs w:val="22"/>
        </w:rPr>
        <w:t xml:space="preserve"> [1].</w:t>
      </w:r>
      <w:r w:rsidR="00340B59" w:rsidRPr="00340B59">
        <w:rPr>
          <w:rFonts w:ascii="Helvetica" w:hAnsi="Helvetica" w:cstheme="minorHAnsi"/>
          <w:b/>
          <w:sz w:val="22"/>
          <w:szCs w:val="22"/>
        </w:rPr>
        <w:br/>
      </w:r>
    </w:p>
    <w:p w14:paraId="05459EF1" w14:textId="7AFAE569" w:rsidR="00340B59" w:rsidRPr="00340B59" w:rsidRDefault="00340B59" w:rsidP="00340B59">
      <w:pPr>
        <w:widowControl w:val="0"/>
        <w:numPr>
          <w:ilvl w:val="2"/>
          <w:numId w:val="12"/>
        </w:numPr>
        <w:autoSpaceDE w:val="0"/>
        <w:autoSpaceDN w:val="0"/>
        <w:adjustRightInd w:val="0"/>
        <w:jc w:val="both"/>
        <w:rPr>
          <w:rFonts w:ascii="Helvetica" w:hAnsi="Helvetica" w:cstheme="minorHAnsi"/>
          <w:sz w:val="22"/>
          <w:szCs w:val="22"/>
        </w:rPr>
      </w:pPr>
      <w:r w:rsidRPr="00340B59">
        <w:rPr>
          <w:rFonts w:ascii="Helvetica" w:hAnsi="Helvetica" w:cs="Arial"/>
          <w:sz w:val="22"/>
          <w:szCs w:val="22"/>
        </w:rPr>
        <w:t xml:space="preserve">SCREEN: </w:t>
      </w:r>
      <w:r>
        <w:rPr>
          <w:rFonts w:ascii="Helvetica" w:hAnsi="Helvetica"/>
          <w:sz w:val="22"/>
          <w:szCs w:val="22"/>
        </w:rPr>
        <w:t xml:space="preserve">select get pixel info, and then select compare pixels. </w:t>
      </w:r>
    </w:p>
    <w:p w14:paraId="0708044F" w14:textId="77777777" w:rsidR="00340B59" w:rsidRPr="00340B59" w:rsidRDefault="00A633FC" w:rsidP="009A0E7C">
      <w:pPr>
        <w:numPr>
          <w:ilvl w:val="1"/>
          <w:numId w:val="12"/>
        </w:numPr>
        <w:spacing w:before="240"/>
        <w:outlineLvl w:val="0"/>
        <w:rPr>
          <w:rFonts w:ascii="Helvetica" w:hAnsi="Helvetica" w:cs="Arial"/>
          <w:sz w:val="22"/>
          <w:szCs w:val="22"/>
        </w:rPr>
      </w:pPr>
      <w:r w:rsidRPr="00340B59">
        <w:rPr>
          <w:rFonts w:ascii="Helvetica" w:hAnsi="Helvetica" w:cs="Arial"/>
          <w:sz w:val="22"/>
          <w:szCs w:val="22"/>
        </w:rPr>
        <w:t xml:space="preserve">To access more detailed analysis of conduction velocity, </w:t>
      </w:r>
      <w:r w:rsidR="00024DD4" w:rsidRPr="00340B59">
        <w:rPr>
          <w:rFonts w:ascii="Helvetica" w:hAnsi="Helvetica" w:cs="Arial"/>
          <w:sz w:val="22"/>
          <w:szCs w:val="22"/>
        </w:rPr>
        <w:t xml:space="preserve">press </w:t>
      </w:r>
      <w:r w:rsidR="00024DD4" w:rsidRPr="00340B59">
        <w:rPr>
          <w:rFonts w:ascii="Helvetica" w:hAnsi="Helvetica" w:cs="Arial"/>
          <w:b/>
          <w:sz w:val="22"/>
          <w:szCs w:val="22"/>
        </w:rPr>
        <w:t>Conduction</w:t>
      </w:r>
      <w:r w:rsidR="00024DD4" w:rsidRPr="00340B59">
        <w:rPr>
          <w:rFonts w:ascii="Helvetica" w:hAnsi="Helvetica" w:cstheme="minorHAnsi"/>
          <w:sz w:val="22"/>
          <w:szCs w:val="22"/>
        </w:rPr>
        <w:t xml:space="preserve">.  Then, press </w:t>
      </w:r>
      <w:r w:rsidR="00024DD4" w:rsidRPr="00340B59">
        <w:rPr>
          <w:rFonts w:ascii="Helvetica" w:hAnsi="Helvetica" w:cstheme="minorHAnsi"/>
          <w:b/>
          <w:sz w:val="22"/>
          <w:szCs w:val="22"/>
        </w:rPr>
        <w:t>Single Vector</w:t>
      </w:r>
      <w:r w:rsidR="00024DD4" w:rsidRPr="00340B59">
        <w:rPr>
          <w:rFonts w:ascii="Helvetica" w:hAnsi="Helvetica" w:cstheme="minorHAnsi"/>
          <w:sz w:val="22"/>
          <w:szCs w:val="22"/>
        </w:rPr>
        <w:t xml:space="preserve"> to analyze conduction using the single vector method, where </w:t>
      </w:r>
      <w:r w:rsidR="00D11714" w:rsidRPr="00340B59">
        <w:rPr>
          <w:rFonts w:ascii="Helvetica" w:hAnsi="Helvetica" w:cstheme="minorHAnsi"/>
          <w:sz w:val="22"/>
          <w:szCs w:val="22"/>
        </w:rPr>
        <w:t>the gradient vector</w:t>
      </w:r>
      <w:r w:rsidR="00024DD4" w:rsidRPr="00340B59">
        <w:rPr>
          <w:rFonts w:ascii="Helvetica" w:hAnsi="Helvetica" w:cstheme="minorHAnsi"/>
          <w:sz w:val="22"/>
          <w:szCs w:val="22"/>
        </w:rPr>
        <w:t xml:space="preserve"> is calculated from the delay in activation time between two points</w:t>
      </w:r>
      <w:r w:rsidR="00CC26B1" w:rsidRPr="00340B59">
        <w:rPr>
          <w:rFonts w:ascii="Helvetica" w:hAnsi="Helvetica" w:cstheme="minorHAnsi"/>
          <w:b/>
          <w:sz w:val="22"/>
          <w:szCs w:val="22"/>
        </w:rPr>
        <w:t xml:space="preserve"> [1].</w:t>
      </w:r>
    </w:p>
    <w:p w14:paraId="7EBBC286" w14:textId="711CDA98" w:rsidR="00A633FC" w:rsidRPr="00340B59" w:rsidRDefault="00340B59" w:rsidP="00340B59">
      <w:pPr>
        <w:numPr>
          <w:ilvl w:val="2"/>
          <w:numId w:val="12"/>
        </w:numPr>
        <w:spacing w:before="240"/>
        <w:outlineLvl w:val="0"/>
        <w:rPr>
          <w:rFonts w:ascii="Helvetica" w:hAnsi="Helvetica" w:cs="Arial"/>
          <w:sz w:val="22"/>
          <w:szCs w:val="22"/>
        </w:rPr>
      </w:pPr>
      <w:r w:rsidRPr="00340B59">
        <w:rPr>
          <w:rFonts w:ascii="Helvetica" w:hAnsi="Helvetica" w:cs="Arial"/>
          <w:sz w:val="22"/>
          <w:szCs w:val="22"/>
        </w:rPr>
        <w:t xml:space="preserve">SCREEN: </w:t>
      </w:r>
      <w:r w:rsidR="00D11714" w:rsidRPr="00340B59">
        <w:rPr>
          <w:rFonts w:ascii="Helvetica" w:hAnsi="Helvetica" w:cstheme="minorHAnsi"/>
          <w:sz w:val="22"/>
          <w:szCs w:val="22"/>
        </w:rPr>
        <w:br/>
      </w:r>
    </w:p>
    <w:p w14:paraId="121C5785" w14:textId="37C1FB29" w:rsidR="00D11714" w:rsidRPr="00340B59" w:rsidRDefault="00D11714" w:rsidP="00D11714">
      <w:pPr>
        <w:pStyle w:val="ListParagraph"/>
        <w:numPr>
          <w:ilvl w:val="1"/>
          <w:numId w:val="12"/>
        </w:numPr>
        <w:rPr>
          <w:rFonts w:ascii="Helvetica" w:hAnsi="Helvetica" w:cstheme="minorHAnsi"/>
          <w:sz w:val="22"/>
          <w:szCs w:val="22"/>
        </w:rPr>
      </w:pPr>
      <w:r w:rsidRPr="00340B59">
        <w:rPr>
          <w:rFonts w:ascii="Helvetica" w:hAnsi="Helvetica" w:cstheme="minorHAnsi"/>
          <w:sz w:val="22"/>
          <w:szCs w:val="22"/>
        </w:rPr>
        <w:t xml:space="preserve">Finally, press </w:t>
      </w:r>
      <w:r w:rsidRPr="00340B59">
        <w:rPr>
          <w:rFonts w:ascii="Helvetica" w:hAnsi="Helvetica" w:cstheme="minorHAnsi"/>
          <w:b/>
          <w:sz w:val="22"/>
          <w:szCs w:val="22"/>
        </w:rPr>
        <w:t>Local Vector</w:t>
      </w:r>
      <w:r w:rsidRPr="00340B59">
        <w:rPr>
          <w:rFonts w:ascii="Helvetica" w:hAnsi="Helvetica" w:cstheme="minorHAnsi"/>
          <w:sz w:val="22"/>
          <w:szCs w:val="22"/>
        </w:rPr>
        <w:t xml:space="preserve"> to apply the multi vector method, with the settings matching those from the main interface. Press activation curve to plot the percentage of tissue activated as a function of time</w:t>
      </w:r>
      <w:r w:rsidR="00CC26B1" w:rsidRPr="00340B59">
        <w:rPr>
          <w:rFonts w:ascii="Helvetica" w:hAnsi="Helvetica" w:cstheme="minorHAnsi"/>
          <w:b/>
          <w:sz w:val="22"/>
          <w:szCs w:val="22"/>
        </w:rPr>
        <w:t xml:space="preserve"> [1].</w:t>
      </w:r>
    </w:p>
    <w:p w14:paraId="02BD2920" w14:textId="0A97802C" w:rsidR="00D11714" w:rsidRPr="00340B59" w:rsidRDefault="00340B59" w:rsidP="00CC26B1">
      <w:pPr>
        <w:numPr>
          <w:ilvl w:val="2"/>
          <w:numId w:val="12"/>
        </w:numPr>
        <w:spacing w:before="240"/>
        <w:outlineLvl w:val="0"/>
        <w:rPr>
          <w:rFonts w:ascii="Helvetica" w:hAnsi="Helvetica" w:cs="Arial"/>
          <w:sz w:val="22"/>
          <w:szCs w:val="22"/>
        </w:rPr>
      </w:pPr>
      <w:r w:rsidRPr="00340B59">
        <w:rPr>
          <w:rFonts w:ascii="Helvetica" w:hAnsi="Helvetica" w:cs="Arial"/>
          <w:sz w:val="22"/>
          <w:szCs w:val="22"/>
        </w:rPr>
        <w:t xml:space="preserve">SCREEN: </w:t>
      </w:r>
      <w:r>
        <w:rPr>
          <w:rFonts w:ascii="Helvetica" w:hAnsi="Helvetica"/>
          <w:sz w:val="22"/>
          <w:szCs w:val="22"/>
        </w:rPr>
        <w:t xml:space="preserve">Press local vector. </w:t>
      </w:r>
      <w:r w:rsidR="00D11714" w:rsidRPr="00340B59">
        <w:rPr>
          <w:rFonts w:ascii="Helvetica" w:hAnsi="Helvetica" w:cstheme="minorHAnsi"/>
          <w:sz w:val="22"/>
          <w:szCs w:val="22"/>
        </w:rPr>
        <w:t>Display the distribution of conduction speeds, as well as the angular distribution of calculated vectors and angular dependence of conduction speed.</w:t>
      </w:r>
      <w:r w:rsidR="00CC26B1" w:rsidRPr="00340B59">
        <w:rPr>
          <w:rFonts w:ascii="Helvetica" w:hAnsi="Helvetica" w:cs="Arial"/>
          <w:sz w:val="22"/>
          <w:szCs w:val="22"/>
        </w:rPr>
        <w:t xml:space="preserve"> After plotting the activation curve, s</w:t>
      </w:r>
      <w:r w:rsidR="00D11714" w:rsidRPr="00340B59">
        <w:rPr>
          <w:rFonts w:ascii="Helvetica" w:hAnsi="Helvetica" w:cs="Arial"/>
          <w:sz w:val="22"/>
          <w:szCs w:val="22"/>
        </w:rPr>
        <w:t xml:space="preserve">how time to 100% activation in display. </w:t>
      </w:r>
    </w:p>
    <w:p w14:paraId="1FE7CEA0" w14:textId="77777777" w:rsidR="00450B27" w:rsidRPr="00340B59" w:rsidRDefault="00450B27" w:rsidP="00450B27">
      <w:pPr>
        <w:ind w:left="1080"/>
        <w:outlineLvl w:val="0"/>
        <w:rPr>
          <w:rFonts w:ascii="Helvetica" w:hAnsi="Helvetica" w:cs="Arial"/>
          <w:sz w:val="22"/>
          <w:szCs w:val="22"/>
        </w:rPr>
      </w:pPr>
    </w:p>
    <w:p w14:paraId="4D8131B4" w14:textId="672C062F" w:rsidR="00CE10F2" w:rsidRPr="00340B59" w:rsidRDefault="00CC26B1" w:rsidP="009A0E7C">
      <w:pPr>
        <w:numPr>
          <w:ilvl w:val="0"/>
          <w:numId w:val="12"/>
        </w:numPr>
        <w:spacing w:before="240"/>
        <w:outlineLvl w:val="0"/>
        <w:rPr>
          <w:rFonts w:ascii="Helvetica" w:hAnsi="Helvetica" w:cs="Arial"/>
          <w:b/>
          <w:sz w:val="22"/>
          <w:szCs w:val="22"/>
        </w:rPr>
      </w:pPr>
      <w:r w:rsidRPr="00340B59">
        <w:rPr>
          <w:rFonts w:ascii="Helvetica" w:hAnsi="Helvetica" w:cs="Arial"/>
          <w:b/>
          <w:sz w:val="22"/>
          <w:szCs w:val="22"/>
        </w:rPr>
        <w:t>Additional Analyses &amp; Exporting Data</w:t>
      </w:r>
    </w:p>
    <w:p w14:paraId="244A3DB0" w14:textId="71E573C7" w:rsidR="00340B59" w:rsidRPr="00340B59" w:rsidRDefault="00CC26B1" w:rsidP="009A0E7C">
      <w:pPr>
        <w:numPr>
          <w:ilvl w:val="1"/>
          <w:numId w:val="12"/>
        </w:numPr>
        <w:spacing w:before="240"/>
        <w:outlineLvl w:val="0"/>
        <w:rPr>
          <w:rFonts w:ascii="Helvetica" w:hAnsi="Helvetica" w:cs="Arial"/>
          <w:sz w:val="22"/>
          <w:szCs w:val="22"/>
        </w:rPr>
      </w:pPr>
      <w:r w:rsidRPr="00340B59">
        <w:rPr>
          <w:rFonts w:ascii="Helvetica" w:hAnsi="Helvetica" w:cs="Arial"/>
          <w:sz w:val="22"/>
          <w:szCs w:val="22"/>
        </w:rPr>
        <w:lastRenderedPageBreak/>
        <w:t xml:space="preserve">To quantify other parameters using </w:t>
      </w:r>
      <w:proofErr w:type="spellStart"/>
      <w:r w:rsidRPr="00340B59">
        <w:rPr>
          <w:rFonts w:ascii="Helvetica" w:hAnsi="Helvetica" w:cs="Arial"/>
          <w:sz w:val="22"/>
          <w:szCs w:val="22"/>
        </w:rPr>
        <w:t>ElectroMap</w:t>
      </w:r>
      <w:proofErr w:type="spellEnd"/>
      <w:r w:rsidR="00D75CAD">
        <w:rPr>
          <w:rFonts w:ascii="Helvetica" w:hAnsi="Helvetica" w:cs="Arial"/>
          <w:sz w:val="22"/>
          <w:szCs w:val="22"/>
        </w:rPr>
        <w:t xml:space="preserve"> </w:t>
      </w:r>
      <w:r w:rsidR="00D75CAD" w:rsidRPr="00D75CAD">
        <w:rPr>
          <w:rFonts w:ascii="Helvetica" w:hAnsi="Helvetica" w:cs="Arial"/>
          <w:b/>
          <w:color w:val="FF0000"/>
          <w:sz w:val="22"/>
          <w:szCs w:val="22"/>
        </w:rPr>
        <w:t>[Added shot]</w:t>
      </w:r>
      <w:r w:rsidRPr="00340B59">
        <w:rPr>
          <w:rFonts w:ascii="Helvetica" w:hAnsi="Helvetica" w:cs="Arial"/>
          <w:sz w:val="22"/>
          <w:szCs w:val="22"/>
        </w:rPr>
        <w:t xml:space="preserve">, select </w:t>
      </w:r>
      <w:r w:rsidR="005735A4" w:rsidRPr="00340B59">
        <w:rPr>
          <w:rFonts w:ascii="Helvetica" w:hAnsi="Helvetica" w:cs="Arial"/>
          <w:sz w:val="22"/>
          <w:szCs w:val="22"/>
        </w:rPr>
        <w:t>one of the 4</w:t>
      </w:r>
      <w:r w:rsidRPr="00340B59">
        <w:rPr>
          <w:rFonts w:ascii="Helvetica" w:hAnsi="Helvetica" w:cs="Arial"/>
          <w:sz w:val="22"/>
          <w:szCs w:val="22"/>
        </w:rPr>
        <w:t xml:space="preserve"> desired analysis from the dropdown menu above the display map</w:t>
      </w:r>
      <w:r w:rsidR="005735A4" w:rsidRPr="00340B59">
        <w:rPr>
          <w:rFonts w:ascii="Helvetica" w:hAnsi="Helvetica" w:cs="Arial"/>
          <w:sz w:val="22"/>
          <w:szCs w:val="22"/>
        </w:rPr>
        <w:t xml:space="preserve"> </w:t>
      </w:r>
      <w:r w:rsidR="005735A4" w:rsidRPr="00340B59">
        <w:rPr>
          <w:rFonts w:ascii="Helvetica" w:hAnsi="Helvetica" w:cs="Arial"/>
          <w:b/>
          <w:sz w:val="22"/>
          <w:szCs w:val="22"/>
        </w:rPr>
        <w:t>[1].</w:t>
      </w:r>
    </w:p>
    <w:p w14:paraId="2933346A" w14:textId="6E37C5DE" w:rsidR="00534F89" w:rsidRPr="001C1592" w:rsidRDefault="00534F89" w:rsidP="00D75CAD">
      <w:pPr>
        <w:spacing w:before="240"/>
        <w:ind w:left="1368"/>
        <w:outlineLvl w:val="0"/>
        <w:rPr>
          <w:rFonts w:ascii="Helvetica" w:hAnsi="Helvetica" w:cs="Arial"/>
          <w:color w:val="FF0000"/>
          <w:sz w:val="22"/>
          <w:szCs w:val="22"/>
          <w:highlight w:val="green"/>
        </w:rPr>
      </w:pPr>
      <w:r w:rsidRPr="001C1592">
        <w:rPr>
          <w:rFonts w:ascii="Helvetica" w:hAnsi="Helvetica" w:cs="Arial"/>
          <w:color w:val="FF0000"/>
          <w:sz w:val="22"/>
          <w:szCs w:val="22"/>
        </w:rPr>
        <w:t>Added Shot: Click on</w:t>
      </w:r>
      <w:r w:rsidR="00BA5312" w:rsidRPr="001C1592">
        <w:rPr>
          <w:rFonts w:ascii="Helvetica" w:hAnsi="Helvetica" w:cs="Arial"/>
          <w:color w:val="FF0000"/>
          <w:sz w:val="22"/>
          <w:szCs w:val="22"/>
        </w:rPr>
        <w:t xml:space="preserve"> </w:t>
      </w:r>
      <w:r w:rsidR="00AF51BC" w:rsidRPr="001C1592">
        <w:rPr>
          <w:rFonts w:ascii="Helvetica" w:hAnsi="Helvetica" w:cs="Arial"/>
          <w:color w:val="FF0000"/>
          <w:sz w:val="22"/>
          <w:szCs w:val="22"/>
        </w:rPr>
        <w:t>different analysis maps.</w:t>
      </w:r>
    </w:p>
    <w:p w14:paraId="705CAD57" w14:textId="7C7A3CB5" w:rsidR="00CE10F2" w:rsidRDefault="00340B59" w:rsidP="001C1592">
      <w:pPr>
        <w:numPr>
          <w:ilvl w:val="2"/>
          <w:numId w:val="12"/>
        </w:numPr>
        <w:spacing w:before="240"/>
        <w:outlineLvl w:val="0"/>
        <w:rPr>
          <w:rFonts w:ascii="Helvetica" w:hAnsi="Helvetica" w:cs="Arial"/>
          <w:sz w:val="22"/>
          <w:szCs w:val="22"/>
        </w:rPr>
      </w:pPr>
      <w:r w:rsidRPr="00340B59">
        <w:rPr>
          <w:rFonts w:ascii="Helvetica" w:hAnsi="Helvetica" w:cs="Arial"/>
          <w:sz w:val="22"/>
          <w:szCs w:val="22"/>
        </w:rPr>
        <w:t>SCREEN:</w:t>
      </w:r>
      <w:r>
        <w:rPr>
          <w:rFonts w:ascii="Helvetica" w:hAnsi="Helvetica"/>
          <w:sz w:val="22"/>
          <w:szCs w:val="22"/>
        </w:rPr>
        <w:t xml:space="preserve"> Show 4 options for analyses in menu. </w:t>
      </w:r>
      <w:r w:rsidR="00CC26B1" w:rsidRPr="001C1592">
        <w:rPr>
          <w:rFonts w:ascii="Helvetica" w:hAnsi="Helvetica" w:cs="Arial"/>
          <w:sz w:val="22"/>
          <w:szCs w:val="22"/>
        </w:rPr>
        <w:br/>
      </w:r>
      <w:r w:rsidR="001C1592" w:rsidRPr="001C1592">
        <w:rPr>
          <w:rFonts w:ascii="Helvetica" w:hAnsi="Helvetica" w:cs="Arial"/>
          <w:sz w:val="22"/>
          <w:szCs w:val="22"/>
          <w:highlight w:val="green"/>
        </w:rPr>
        <w:t>NOTE: Video Editor: According to videographer notes the added shot was for section 2.</w:t>
      </w:r>
      <w:r w:rsidR="001C1592">
        <w:rPr>
          <w:rFonts w:ascii="Helvetica" w:hAnsi="Helvetica" w:cs="Arial"/>
          <w:sz w:val="22"/>
          <w:szCs w:val="22"/>
          <w:highlight w:val="green"/>
        </w:rPr>
        <w:t>1</w:t>
      </w:r>
      <w:r w:rsidR="001C1592" w:rsidRPr="001C1592">
        <w:rPr>
          <w:rFonts w:ascii="Helvetica" w:hAnsi="Helvetica" w:cs="Arial"/>
          <w:sz w:val="22"/>
          <w:szCs w:val="22"/>
          <w:highlight w:val="green"/>
        </w:rPr>
        <w:t>2</w:t>
      </w:r>
    </w:p>
    <w:p w14:paraId="7877DA58" w14:textId="77777777" w:rsidR="001C1592" w:rsidRPr="001C1592" w:rsidRDefault="001C1592" w:rsidP="001C1592">
      <w:pPr>
        <w:spacing w:before="240"/>
        <w:ind w:left="1368"/>
        <w:outlineLvl w:val="0"/>
        <w:rPr>
          <w:rFonts w:ascii="Helvetica" w:hAnsi="Helvetica" w:cs="Arial"/>
          <w:sz w:val="22"/>
          <w:szCs w:val="22"/>
        </w:rPr>
      </w:pPr>
    </w:p>
    <w:p w14:paraId="414B542B" w14:textId="46B05A67" w:rsidR="00E279BC" w:rsidRPr="00340B59" w:rsidRDefault="00CC26B1" w:rsidP="00CC26B1">
      <w:pPr>
        <w:pStyle w:val="ListParagraph"/>
        <w:numPr>
          <w:ilvl w:val="1"/>
          <w:numId w:val="12"/>
        </w:numPr>
        <w:rPr>
          <w:rFonts w:ascii="Helvetica" w:hAnsi="Helvetica" w:cs="Arial"/>
          <w:sz w:val="22"/>
          <w:szCs w:val="22"/>
        </w:rPr>
      </w:pPr>
      <w:r w:rsidRPr="00340B59">
        <w:rPr>
          <w:rFonts w:ascii="Helvetica" w:hAnsi="Helvetica" w:cs="Arial"/>
          <w:sz w:val="22"/>
          <w:szCs w:val="22"/>
        </w:rPr>
        <w:t xml:space="preserve">Press </w:t>
      </w:r>
      <w:r w:rsidRPr="00340B59">
        <w:rPr>
          <w:rFonts w:ascii="Helvetica" w:hAnsi="Helvetica" w:cs="Arial"/>
          <w:b/>
          <w:sz w:val="22"/>
          <w:szCs w:val="22"/>
        </w:rPr>
        <w:t>Single File Analysis</w:t>
      </w:r>
      <w:r w:rsidRPr="00340B59">
        <w:rPr>
          <w:rFonts w:ascii="Helvetica" w:hAnsi="Helvetica" w:cs="Arial"/>
          <w:sz w:val="22"/>
          <w:szCs w:val="22"/>
        </w:rPr>
        <w:t xml:space="preserve"> to open a dedicated module for high-throughput duration and conduction analysis of each identified segment in a file. </w:t>
      </w:r>
      <w:r w:rsidR="00E279BC" w:rsidRPr="00340B59">
        <w:rPr>
          <w:rFonts w:ascii="Helvetica" w:hAnsi="Helvetica" w:cs="Arial"/>
          <w:sz w:val="22"/>
          <w:szCs w:val="22"/>
        </w:rPr>
        <w:t xml:space="preserve">Perform the analysis </w:t>
      </w:r>
      <w:r w:rsidRPr="00340B59">
        <w:rPr>
          <w:rFonts w:ascii="Helvetica" w:hAnsi="Helvetica" w:cs="Arial"/>
          <w:sz w:val="22"/>
          <w:szCs w:val="22"/>
        </w:rPr>
        <w:t>on either the whole image or on selected regions or points of interest</w:t>
      </w:r>
      <w:r w:rsidR="00340B59" w:rsidRPr="00340B59">
        <w:rPr>
          <w:rFonts w:ascii="Helvetica" w:hAnsi="Helvetica" w:cs="Arial"/>
          <w:sz w:val="22"/>
          <w:szCs w:val="22"/>
        </w:rPr>
        <w:t xml:space="preserve"> </w:t>
      </w:r>
      <w:r w:rsidR="00340B59" w:rsidRPr="00340B59">
        <w:rPr>
          <w:rFonts w:ascii="Helvetica" w:hAnsi="Helvetica" w:cs="Arial"/>
          <w:b/>
          <w:sz w:val="22"/>
          <w:szCs w:val="22"/>
        </w:rPr>
        <w:t>[1</w:t>
      </w:r>
      <w:r w:rsidR="00340B59">
        <w:rPr>
          <w:rFonts w:ascii="Helvetica" w:hAnsi="Helvetica" w:cs="Arial"/>
          <w:b/>
          <w:sz w:val="22"/>
          <w:szCs w:val="22"/>
        </w:rPr>
        <w:t>-TXT</w:t>
      </w:r>
      <w:r w:rsidR="00340B59" w:rsidRPr="00340B59">
        <w:rPr>
          <w:rFonts w:ascii="Helvetica" w:hAnsi="Helvetica" w:cs="Arial"/>
          <w:b/>
          <w:sz w:val="22"/>
          <w:szCs w:val="22"/>
        </w:rPr>
        <w:t>].</w:t>
      </w:r>
    </w:p>
    <w:p w14:paraId="0886C881" w14:textId="77777777" w:rsidR="00340B59" w:rsidRPr="00340B59" w:rsidRDefault="00340B59" w:rsidP="00340B59">
      <w:pPr>
        <w:pStyle w:val="ListParagraph"/>
        <w:ind w:left="1080"/>
        <w:rPr>
          <w:rFonts w:ascii="Helvetica" w:hAnsi="Helvetica" w:cs="Arial"/>
          <w:sz w:val="22"/>
          <w:szCs w:val="22"/>
        </w:rPr>
      </w:pPr>
    </w:p>
    <w:p w14:paraId="55F39D0F" w14:textId="70834998" w:rsidR="00CC26B1" w:rsidRPr="00340B59" w:rsidRDefault="00340B59" w:rsidP="00E279BC">
      <w:pPr>
        <w:pStyle w:val="ListParagraph"/>
        <w:numPr>
          <w:ilvl w:val="2"/>
          <w:numId w:val="12"/>
        </w:numPr>
        <w:rPr>
          <w:rFonts w:ascii="Helvetica" w:hAnsi="Helvetica" w:cs="Arial"/>
          <w:sz w:val="22"/>
          <w:szCs w:val="22"/>
        </w:rPr>
      </w:pPr>
      <w:r w:rsidRPr="00340B59">
        <w:rPr>
          <w:rFonts w:ascii="Helvetica" w:hAnsi="Helvetica" w:cs="Arial"/>
          <w:sz w:val="22"/>
          <w:szCs w:val="22"/>
        </w:rPr>
        <w:t xml:space="preserve">SCREEN: </w:t>
      </w:r>
      <w:r>
        <w:rPr>
          <w:rFonts w:ascii="Helvetica" w:hAnsi="Helvetica"/>
          <w:sz w:val="22"/>
          <w:szCs w:val="22"/>
        </w:rPr>
        <w:t>- Press</w:t>
      </w:r>
      <w:r w:rsidRPr="00340B59">
        <w:rPr>
          <w:rFonts w:ascii="Helvetica" w:hAnsi="Helvetica"/>
          <w:sz w:val="22"/>
          <w:szCs w:val="22"/>
        </w:rPr>
        <w:t xml:space="preserve"> Single File Analysis</w:t>
      </w:r>
      <w:r>
        <w:rPr>
          <w:rFonts w:ascii="Helvetica" w:hAnsi="Helvetica"/>
          <w:sz w:val="22"/>
          <w:szCs w:val="22"/>
        </w:rPr>
        <w:t xml:space="preserve"> to open a module for analysis of each segment. </w:t>
      </w:r>
      <w:r w:rsidRPr="00340B59">
        <w:rPr>
          <w:rFonts w:ascii="Helvetica" w:hAnsi="Helvetica"/>
          <w:sz w:val="22"/>
          <w:szCs w:val="22"/>
        </w:rPr>
        <w:br/>
      </w:r>
      <w:r w:rsidR="00E279BC" w:rsidRPr="00340B59">
        <w:rPr>
          <w:rFonts w:ascii="Helvetica" w:hAnsi="Helvetica" w:cs="Arial"/>
          <w:b/>
          <w:sz w:val="22"/>
          <w:szCs w:val="22"/>
        </w:rPr>
        <w:t xml:space="preserve">TEXT: </w:t>
      </w:r>
      <w:r w:rsidRPr="00340B59">
        <w:rPr>
          <w:rFonts w:ascii="Helvetica" w:hAnsi="Helvetica" w:cs="Arial"/>
          <w:b/>
          <w:sz w:val="22"/>
          <w:szCs w:val="22"/>
        </w:rPr>
        <w:t>Output results to</w:t>
      </w:r>
      <w:r w:rsidR="00CC26B1" w:rsidRPr="00340B59">
        <w:rPr>
          <w:rFonts w:ascii="Helvetica" w:hAnsi="Helvetica" w:cs="Arial"/>
          <w:b/>
          <w:sz w:val="22"/>
          <w:szCs w:val="22"/>
        </w:rPr>
        <w:t xml:space="preserve"> a .csv file</w:t>
      </w:r>
      <w:r w:rsidRPr="00340B59">
        <w:rPr>
          <w:rFonts w:ascii="Helvetica" w:hAnsi="Helvetica" w:cs="Arial"/>
          <w:b/>
          <w:sz w:val="22"/>
          <w:szCs w:val="22"/>
        </w:rPr>
        <w:t>.</w:t>
      </w:r>
    </w:p>
    <w:p w14:paraId="2E72D27A" w14:textId="21AA2DCB" w:rsidR="00CE10F2" w:rsidRPr="00340B59" w:rsidRDefault="00E279BC" w:rsidP="009A0E7C">
      <w:pPr>
        <w:numPr>
          <w:ilvl w:val="1"/>
          <w:numId w:val="12"/>
        </w:numPr>
        <w:spacing w:before="240"/>
        <w:outlineLvl w:val="0"/>
        <w:rPr>
          <w:rFonts w:ascii="Helvetica" w:hAnsi="Helvetica" w:cs="Arial"/>
          <w:sz w:val="22"/>
          <w:szCs w:val="22"/>
        </w:rPr>
      </w:pPr>
      <w:r w:rsidRPr="00340B59">
        <w:rPr>
          <w:rFonts w:ascii="Helvetica" w:hAnsi="Helvetica" w:cs="Arial"/>
          <w:sz w:val="22"/>
          <w:szCs w:val="22"/>
        </w:rPr>
        <w:t xml:space="preserve">To export data from ElectroMap, press </w:t>
      </w:r>
      <w:r w:rsidRPr="00340B59">
        <w:rPr>
          <w:rFonts w:ascii="Helvetica" w:hAnsi="Helvetica" w:cstheme="minorHAnsi"/>
          <w:b/>
          <w:sz w:val="22"/>
          <w:szCs w:val="22"/>
        </w:rPr>
        <w:t>Export Values</w:t>
      </w:r>
      <w:r w:rsidRPr="00340B59">
        <w:rPr>
          <w:rFonts w:ascii="Helvetica" w:hAnsi="Helvetica" w:cstheme="minorHAnsi"/>
          <w:sz w:val="22"/>
          <w:szCs w:val="22"/>
        </w:rPr>
        <w:t xml:space="preserve"> to save the values of the currently displayed map in the main used interface. Then, press </w:t>
      </w:r>
      <w:r w:rsidRPr="00340B59">
        <w:rPr>
          <w:rFonts w:ascii="Helvetica" w:hAnsi="Helvetica" w:cstheme="minorHAnsi"/>
          <w:b/>
          <w:sz w:val="22"/>
          <w:szCs w:val="22"/>
        </w:rPr>
        <w:t>Export Map</w:t>
      </w:r>
      <w:r w:rsidRPr="00340B59">
        <w:rPr>
          <w:rFonts w:ascii="Helvetica" w:hAnsi="Helvetica" w:cstheme="minorHAnsi"/>
          <w:sz w:val="22"/>
          <w:szCs w:val="22"/>
        </w:rPr>
        <w:t xml:space="preserve"> to bring up a pop-up containing the currently displayed map, which can then be saved in a variety of image formats. If desired, add a color bar by selecting </w:t>
      </w:r>
      <w:r w:rsidRPr="00340B59">
        <w:rPr>
          <w:rFonts w:ascii="Helvetica" w:hAnsi="Helvetica" w:cstheme="minorHAnsi"/>
          <w:b/>
          <w:sz w:val="22"/>
          <w:szCs w:val="22"/>
        </w:rPr>
        <w:t>Export Map</w:t>
      </w:r>
      <w:r w:rsidRPr="00340B59">
        <w:rPr>
          <w:rFonts w:ascii="Helvetica" w:hAnsi="Helvetica" w:cstheme="minorHAnsi"/>
          <w:sz w:val="22"/>
          <w:szCs w:val="22"/>
        </w:rPr>
        <w:t xml:space="preserve"> from the top menu. Set the scale by selecting </w:t>
      </w:r>
      <w:r w:rsidRPr="00340B59">
        <w:rPr>
          <w:rFonts w:ascii="Helvetica" w:hAnsi="Helvetica" w:cstheme="minorHAnsi"/>
          <w:b/>
          <w:sz w:val="22"/>
          <w:szCs w:val="22"/>
        </w:rPr>
        <w:t>Edit</w:t>
      </w:r>
      <w:r w:rsidRPr="00340B59">
        <w:rPr>
          <w:rFonts w:ascii="Helvetica" w:hAnsi="Helvetica" w:cstheme="minorHAnsi"/>
          <w:sz w:val="22"/>
          <w:szCs w:val="22"/>
        </w:rPr>
        <w:t xml:space="preserve">, then </w:t>
      </w:r>
      <w:r w:rsidRPr="00340B59">
        <w:rPr>
          <w:rFonts w:ascii="Helvetica" w:hAnsi="Helvetica" w:cstheme="minorHAnsi"/>
          <w:b/>
          <w:sz w:val="22"/>
          <w:szCs w:val="22"/>
        </w:rPr>
        <w:t>Colormap</w:t>
      </w:r>
      <w:r w:rsidR="005735A4" w:rsidRPr="00340B59">
        <w:rPr>
          <w:rFonts w:ascii="Helvetica" w:hAnsi="Helvetica" w:cs="Arial"/>
          <w:sz w:val="22"/>
          <w:szCs w:val="22"/>
        </w:rPr>
        <w:t xml:space="preserve"> </w:t>
      </w:r>
      <w:r w:rsidR="005735A4" w:rsidRPr="00340B59">
        <w:rPr>
          <w:rFonts w:ascii="Helvetica" w:hAnsi="Helvetica" w:cs="Arial"/>
          <w:b/>
          <w:sz w:val="22"/>
          <w:szCs w:val="22"/>
        </w:rPr>
        <w:t>[1].</w:t>
      </w:r>
    </w:p>
    <w:p w14:paraId="18AB83FD" w14:textId="4825137F" w:rsidR="00340B59" w:rsidRPr="00340B59" w:rsidRDefault="00340B59" w:rsidP="00340B59">
      <w:pPr>
        <w:numPr>
          <w:ilvl w:val="2"/>
          <w:numId w:val="12"/>
        </w:numPr>
        <w:spacing w:before="240"/>
        <w:outlineLvl w:val="0"/>
        <w:rPr>
          <w:rFonts w:ascii="Helvetica" w:hAnsi="Helvetica" w:cs="Arial"/>
          <w:sz w:val="22"/>
          <w:szCs w:val="22"/>
        </w:rPr>
      </w:pPr>
      <w:r w:rsidRPr="00340B59">
        <w:rPr>
          <w:rFonts w:ascii="Helvetica" w:hAnsi="Helvetica" w:cs="Arial"/>
          <w:sz w:val="22"/>
          <w:szCs w:val="22"/>
        </w:rPr>
        <w:t>SCREEN:</w:t>
      </w:r>
      <w:r>
        <w:rPr>
          <w:rFonts w:ascii="Helvetica" w:hAnsi="Helvetica"/>
          <w:sz w:val="22"/>
          <w:szCs w:val="22"/>
        </w:rPr>
        <w:t xml:space="preserve"> Press export vales,</w:t>
      </w:r>
      <w:r w:rsidR="00D75CAD">
        <w:rPr>
          <w:rFonts w:ascii="Helvetica" w:hAnsi="Helvetica"/>
          <w:sz w:val="22"/>
          <w:szCs w:val="22"/>
        </w:rPr>
        <w:t xml:space="preserve"> </w:t>
      </w:r>
      <w:r>
        <w:rPr>
          <w:rFonts w:ascii="Helvetica" w:hAnsi="Helvetica"/>
          <w:sz w:val="22"/>
          <w:szCs w:val="22"/>
        </w:rPr>
        <w:t xml:space="preserve">then export map. Add a color bar </w:t>
      </w:r>
      <w:r w:rsidRPr="00340B59">
        <w:rPr>
          <w:rFonts w:ascii="Helvetica" w:hAnsi="Helvetica"/>
          <w:sz w:val="22"/>
          <w:szCs w:val="22"/>
        </w:rPr>
        <w:t>by selecting Export Map from the top menu. Set the scale by selecting Edit, then Colormap</w:t>
      </w:r>
      <w:r>
        <w:rPr>
          <w:rFonts w:ascii="Helvetica" w:hAnsi="Helvetica"/>
          <w:sz w:val="22"/>
          <w:szCs w:val="22"/>
        </w:rPr>
        <w:t xml:space="preserve">. </w:t>
      </w:r>
    </w:p>
    <w:p w14:paraId="06014D25" w14:textId="3CEDF776" w:rsidR="00CE10F2" w:rsidRPr="00340B59" w:rsidRDefault="00E279BC" w:rsidP="00E279BC">
      <w:pPr>
        <w:numPr>
          <w:ilvl w:val="1"/>
          <w:numId w:val="12"/>
        </w:numPr>
        <w:spacing w:before="240"/>
        <w:outlineLvl w:val="0"/>
        <w:rPr>
          <w:rFonts w:ascii="Helvetica" w:hAnsi="Helvetica" w:cs="Arial"/>
          <w:sz w:val="22"/>
          <w:szCs w:val="22"/>
        </w:rPr>
      </w:pPr>
      <w:r w:rsidRPr="00340B59">
        <w:rPr>
          <w:rFonts w:ascii="Helvetica" w:hAnsi="Helvetica" w:cs="Arial"/>
          <w:sz w:val="22"/>
          <w:szCs w:val="22"/>
        </w:rPr>
        <w:t xml:space="preserve">Finally, Press </w:t>
      </w:r>
      <w:r w:rsidRPr="00340B59">
        <w:rPr>
          <w:rFonts w:ascii="Helvetica" w:hAnsi="Helvetica" w:cs="Arial"/>
          <w:b/>
          <w:sz w:val="22"/>
          <w:szCs w:val="22"/>
        </w:rPr>
        <w:t>Activation Video</w:t>
      </w:r>
      <w:r w:rsidRPr="00340B59">
        <w:rPr>
          <w:rFonts w:ascii="Helvetica" w:hAnsi="Helvetica" w:cs="Arial"/>
          <w:sz w:val="22"/>
          <w:szCs w:val="22"/>
        </w:rPr>
        <w:t xml:space="preserve"> to render an animation of the activation sequence, which can be saved as an animated .gif file</w:t>
      </w:r>
      <w:r w:rsidR="005735A4" w:rsidRPr="00340B59">
        <w:rPr>
          <w:rFonts w:ascii="Helvetica" w:hAnsi="Helvetica" w:cs="Arial"/>
          <w:sz w:val="22"/>
          <w:szCs w:val="22"/>
        </w:rPr>
        <w:t xml:space="preserve"> </w:t>
      </w:r>
      <w:r w:rsidR="005735A4" w:rsidRPr="00340B59">
        <w:rPr>
          <w:rFonts w:ascii="Helvetica" w:hAnsi="Helvetica" w:cs="Arial"/>
          <w:b/>
          <w:sz w:val="22"/>
          <w:szCs w:val="22"/>
        </w:rPr>
        <w:t>[1].</w:t>
      </w:r>
    </w:p>
    <w:p w14:paraId="103B4C8D" w14:textId="5DA17D6C" w:rsidR="00340B59" w:rsidRPr="00340B59" w:rsidRDefault="00340B59" w:rsidP="00340B59">
      <w:pPr>
        <w:numPr>
          <w:ilvl w:val="2"/>
          <w:numId w:val="12"/>
        </w:numPr>
        <w:spacing w:before="240"/>
        <w:outlineLvl w:val="0"/>
        <w:rPr>
          <w:rFonts w:ascii="Helvetica" w:hAnsi="Helvetica" w:cs="Arial"/>
          <w:sz w:val="22"/>
          <w:szCs w:val="22"/>
        </w:rPr>
      </w:pPr>
      <w:r w:rsidRPr="00340B59">
        <w:rPr>
          <w:rFonts w:ascii="Helvetica" w:hAnsi="Helvetica" w:cs="Arial"/>
          <w:sz w:val="22"/>
          <w:szCs w:val="22"/>
        </w:rPr>
        <w:t xml:space="preserve">SCREEN: Press Activation </w:t>
      </w:r>
      <w:proofErr w:type="gramStart"/>
      <w:r w:rsidRPr="00340B59">
        <w:rPr>
          <w:rFonts w:ascii="Helvetica" w:hAnsi="Helvetica" w:cs="Arial"/>
          <w:sz w:val="22"/>
          <w:szCs w:val="22"/>
        </w:rPr>
        <w:t>Video, and</w:t>
      </w:r>
      <w:proofErr w:type="gramEnd"/>
      <w:r w:rsidRPr="00340B59">
        <w:rPr>
          <w:rFonts w:ascii="Helvetica" w:hAnsi="Helvetica" w:cs="Arial"/>
          <w:sz w:val="22"/>
          <w:szCs w:val="22"/>
        </w:rPr>
        <w:t xml:space="preserve"> show animation file.</w:t>
      </w:r>
      <w:r>
        <w:rPr>
          <w:rFonts w:ascii="Helvetica" w:hAnsi="Helvetica" w:cs="Arial"/>
          <w:b/>
          <w:sz w:val="22"/>
          <w:szCs w:val="22"/>
        </w:rPr>
        <w:t xml:space="preserve"> </w:t>
      </w:r>
    </w:p>
    <w:p w14:paraId="1AEE9E94" w14:textId="77777777" w:rsidR="00450B27" w:rsidRPr="00340B59" w:rsidRDefault="00450B27" w:rsidP="00450B27">
      <w:pPr>
        <w:ind w:left="1080"/>
        <w:outlineLvl w:val="0"/>
        <w:rPr>
          <w:rFonts w:ascii="Helvetica" w:hAnsi="Helvetica" w:cs="Arial"/>
          <w:sz w:val="22"/>
          <w:szCs w:val="22"/>
        </w:rPr>
      </w:pPr>
    </w:p>
    <w:p w14:paraId="31EDB717" w14:textId="77777777" w:rsidR="00450B27" w:rsidRPr="00340B59" w:rsidRDefault="00450B27" w:rsidP="00450B27">
      <w:pPr>
        <w:outlineLvl w:val="0"/>
        <w:rPr>
          <w:rFonts w:ascii="Helvetica" w:hAnsi="Helvetica" w:cs="Arial"/>
          <w:sz w:val="22"/>
          <w:szCs w:val="22"/>
        </w:rPr>
      </w:pPr>
    </w:p>
    <w:p w14:paraId="5BB75BBB" w14:textId="65D9651D" w:rsidR="006801B1" w:rsidRPr="00340B59" w:rsidRDefault="006801B1">
      <w:pPr>
        <w:rPr>
          <w:rFonts w:ascii="Helvetica" w:eastAsiaTheme="majorEastAsia" w:hAnsi="Helvetica" w:cstheme="majorBidi"/>
          <w:color w:val="323E4F" w:themeColor="text2" w:themeShade="BF"/>
          <w:spacing w:val="5"/>
          <w:kern w:val="28"/>
          <w:sz w:val="52"/>
          <w:szCs w:val="52"/>
        </w:rPr>
      </w:pPr>
    </w:p>
    <w:p w14:paraId="45DAED9D" w14:textId="77777777" w:rsidR="002E49E3" w:rsidRDefault="002E49E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ADA7454" w:rsidR="005E2B7E" w:rsidRPr="002E49E3" w:rsidRDefault="00177B33" w:rsidP="002E49E3">
      <w:pPr>
        <w:pStyle w:val="Title"/>
        <w:jc w:val="center"/>
        <w:rPr>
          <w:rFonts w:ascii="Helvetica" w:hAnsi="Helvetica"/>
        </w:rPr>
      </w:pPr>
      <w:r w:rsidRPr="00340B59">
        <w:rPr>
          <w:rFonts w:ascii="Helvetica" w:hAnsi="Helvetica"/>
        </w:rPr>
        <w:lastRenderedPageBreak/>
        <w:t>Section – Results</w:t>
      </w:r>
    </w:p>
    <w:p w14:paraId="129481E3" w14:textId="33F12728" w:rsidR="00F22F5E" w:rsidRPr="00340B59" w:rsidRDefault="00CE10F2" w:rsidP="00177B33">
      <w:pPr>
        <w:numPr>
          <w:ilvl w:val="0"/>
          <w:numId w:val="12"/>
        </w:numPr>
        <w:spacing w:before="240"/>
        <w:outlineLvl w:val="0"/>
        <w:rPr>
          <w:rFonts w:ascii="Helvetica" w:hAnsi="Helvetica" w:cs="Arial"/>
          <w:color w:val="FF0000"/>
          <w:sz w:val="22"/>
          <w:szCs w:val="22"/>
          <w:lang w:eastAsia="zh-TW"/>
        </w:rPr>
      </w:pPr>
      <w:r w:rsidRPr="00340B59">
        <w:rPr>
          <w:rFonts w:ascii="Helvetica" w:hAnsi="Helvetica" w:cs="Arial"/>
          <w:b/>
          <w:sz w:val="22"/>
          <w:szCs w:val="22"/>
        </w:rPr>
        <w:t xml:space="preserve">Results: </w:t>
      </w:r>
      <w:r w:rsidR="002F6F4B" w:rsidRPr="00340B59">
        <w:rPr>
          <w:rFonts w:ascii="Helvetica" w:hAnsi="Helvetica" w:cs="Arial"/>
          <w:b/>
          <w:sz w:val="22"/>
          <w:szCs w:val="22"/>
        </w:rPr>
        <w:t>ElectroMap offers a multitude of processing options to help improve the SNR of optically recorded signals.</w:t>
      </w:r>
    </w:p>
    <w:p w14:paraId="2EA02941" w14:textId="3E638F45" w:rsidR="00395684" w:rsidRPr="005735A4" w:rsidRDefault="005735A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shows </w:t>
      </w:r>
      <w:r w:rsidRPr="005735A4">
        <w:rPr>
          <w:rFonts w:ascii="Helvetica" w:hAnsi="Helvetica" w:cs="Arial"/>
          <w:sz w:val="22"/>
          <w:szCs w:val="22"/>
        </w:rPr>
        <w:t>the action potential morphology of the murine atria when compared to the guinea pig ventricle, recorded using voltage sensitive dyes as previously reported</w:t>
      </w:r>
      <w:r>
        <w:rPr>
          <w:rFonts w:ascii="Helvetica" w:hAnsi="Helvetica" w:cs="Arial"/>
          <w:sz w:val="22"/>
          <w:szCs w:val="22"/>
        </w:rPr>
        <w:t xml:space="preserve">. </w:t>
      </w:r>
      <w:r w:rsidRPr="005735A4">
        <w:rPr>
          <w:rFonts w:ascii="Helvetica" w:hAnsi="Helvetica" w:cs="Arial"/>
          <w:sz w:val="22"/>
          <w:szCs w:val="22"/>
        </w:rPr>
        <w:t xml:space="preserve"> Despite the distinct shape of the action potential, and the use of two separate optical mapping cameras with different framerates and pixel sizes, ElectroMap can be utilized to successfully analyze both datasets</w:t>
      </w:r>
      <w:r>
        <w:rPr>
          <w:rFonts w:ascii="Helvetica" w:hAnsi="Helvetica" w:cs="Arial"/>
          <w:sz w:val="22"/>
          <w:szCs w:val="22"/>
        </w:rPr>
        <w:t xml:space="preserve"> </w:t>
      </w:r>
      <w:r>
        <w:rPr>
          <w:rFonts w:ascii="Helvetica" w:hAnsi="Helvetica" w:cs="Arial"/>
          <w:b/>
          <w:sz w:val="22"/>
          <w:szCs w:val="22"/>
        </w:rPr>
        <w:t>[1].</w:t>
      </w:r>
    </w:p>
    <w:p w14:paraId="0C7C2003" w14:textId="4838D09B" w:rsidR="005735A4" w:rsidRPr="006A6324" w:rsidRDefault="005735A4" w:rsidP="005735A4">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7D5CF0">
        <w:rPr>
          <w:rFonts w:ascii="Helvetica" w:hAnsi="Helvetica" w:cs="Arial"/>
          <w:sz w:val="22"/>
          <w:szCs w:val="22"/>
        </w:rPr>
        <w:t>A</w:t>
      </w:r>
      <w:r>
        <w:rPr>
          <w:rFonts w:ascii="Helvetica" w:hAnsi="Helvetica" w:cs="Arial"/>
          <w:sz w:val="22"/>
          <w:szCs w:val="22"/>
        </w:rPr>
        <w:t xml:space="preserve">. </w:t>
      </w:r>
      <w:r w:rsidRPr="005735A4">
        <w:rPr>
          <w:rFonts w:ascii="Helvetica" w:hAnsi="Helvetica" w:cs="Arial"/>
          <w:color w:val="4472C4" w:themeColor="accent1"/>
          <w:sz w:val="22"/>
          <w:szCs w:val="22"/>
        </w:rPr>
        <w:t xml:space="preserve">Video editor: </w:t>
      </w:r>
      <w:r w:rsidR="007D5CF0">
        <w:rPr>
          <w:rFonts w:ascii="Helvetica" w:hAnsi="Helvetica" w:cs="Arial"/>
          <w:color w:val="4472C4" w:themeColor="accent1"/>
          <w:sz w:val="22"/>
          <w:szCs w:val="22"/>
        </w:rPr>
        <w:t>Highlight ‘mouse’ and ‘guinea pig’ on top.</w:t>
      </w:r>
      <w:r w:rsidR="00412AF0">
        <w:rPr>
          <w:rFonts w:ascii="Helvetica" w:hAnsi="Helvetica" w:cs="Arial"/>
          <w:color w:val="4472C4" w:themeColor="accent1"/>
          <w:sz w:val="22"/>
          <w:szCs w:val="22"/>
        </w:rPr>
        <w:t xml:space="preserve"> </w:t>
      </w:r>
      <w:r w:rsidR="007D5CF0">
        <w:rPr>
          <w:rFonts w:ascii="Helvetica" w:hAnsi="Helvetica" w:cs="Arial"/>
          <w:color w:val="4472C4" w:themeColor="accent1"/>
          <w:sz w:val="22"/>
          <w:szCs w:val="22"/>
        </w:rPr>
        <w:t xml:space="preserve">When ‘action potential’ is mentioned in the VO, highlight the black trace in each graph. </w:t>
      </w:r>
    </w:p>
    <w:p w14:paraId="57F01BC0" w14:textId="3D95C751" w:rsidR="002F6F4B" w:rsidRDefault="002F6F4B" w:rsidP="002F6F4B">
      <w:pPr>
        <w:numPr>
          <w:ilvl w:val="1"/>
          <w:numId w:val="12"/>
        </w:numPr>
        <w:spacing w:before="240"/>
        <w:outlineLvl w:val="0"/>
        <w:rPr>
          <w:rFonts w:ascii="Helvetica" w:hAnsi="Helvetica" w:cs="Arial"/>
          <w:sz w:val="22"/>
          <w:szCs w:val="22"/>
        </w:rPr>
      </w:pPr>
      <w:r>
        <w:rPr>
          <w:rFonts w:ascii="Helvetica" w:hAnsi="Helvetica" w:cs="Arial"/>
          <w:sz w:val="22"/>
          <w:szCs w:val="22"/>
        </w:rPr>
        <w:t>The</w:t>
      </w:r>
      <w:r w:rsidRPr="002F6F4B">
        <w:rPr>
          <w:rFonts w:ascii="Helvetica" w:hAnsi="Helvetica" w:cs="Arial"/>
          <w:sz w:val="22"/>
          <w:szCs w:val="22"/>
        </w:rPr>
        <w:t xml:space="preserve"> application of ensemble averaging, in lieu of other methods, can improve SNR from isolated murine left atria</w:t>
      </w:r>
      <w:r>
        <w:rPr>
          <w:rFonts w:ascii="Helvetica" w:hAnsi="Helvetica" w:cs="Arial"/>
          <w:sz w:val="22"/>
          <w:szCs w:val="22"/>
        </w:rPr>
        <w:t xml:space="preserve"> </w:t>
      </w:r>
      <w:r>
        <w:rPr>
          <w:rFonts w:ascii="Helvetica" w:hAnsi="Helvetica" w:cs="Arial"/>
          <w:b/>
          <w:sz w:val="22"/>
          <w:szCs w:val="22"/>
        </w:rPr>
        <w:t xml:space="preserve">[1]. </w:t>
      </w:r>
      <w:r w:rsidRPr="002F6F4B">
        <w:rPr>
          <w:rFonts w:ascii="Helvetica" w:hAnsi="Helvetica" w:cs="Arial"/>
          <w:sz w:val="22"/>
          <w:szCs w:val="22"/>
        </w:rPr>
        <w:t>A change of pacing frequency from 3 Hz to 10 Hz did not alter APD, when no ensemble averaging is undertaken, yet an expected</w:t>
      </w:r>
      <w:r>
        <w:rPr>
          <w:rFonts w:ascii="Helvetica" w:hAnsi="Helvetica" w:cs="Arial"/>
          <w:sz w:val="22"/>
          <w:szCs w:val="22"/>
        </w:rPr>
        <w:t xml:space="preserve"> </w:t>
      </w:r>
      <w:r w:rsidRPr="002F6F4B">
        <w:rPr>
          <w:rFonts w:ascii="Helvetica" w:hAnsi="Helvetica" w:cs="Arial"/>
          <w:sz w:val="22"/>
          <w:szCs w:val="22"/>
        </w:rPr>
        <w:t>decrease in APD at 10 Hz pacing was observed when measured from ensemble averaged data</w:t>
      </w:r>
      <w:r>
        <w:rPr>
          <w:rFonts w:ascii="Helvetica" w:hAnsi="Helvetica" w:cs="Arial"/>
          <w:sz w:val="22"/>
          <w:szCs w:val="22"/>
        </w:rPr>
        <w:t xml:space="preserve"> </w:t>
      </w:r>
      <w:r>
        <w:rPr>
          <w:rFonts w:ascii="Helvetica" w:hAnsi="Helvetica" w:cs="Arial"/>
          <w:b/>
          <w:sz w:val="22"/>
          <w:szCs w:val="22"/>
        </w:rPr>
        <w:t>[2].</w:t>
      </w:r>
    </w:p>
    <w:p w14:paraId="7A1C3870" w14:textId="536A9A3D" w:rsidR="002F6F4B" w:rsidRP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3</w:t>
      </w:r>
      <w:r w:rsidRPr="002F6F4B">
        <w:rPr>
          <w:rFonts w:ascii="Helvetica" w:hAnsi="Helvetica" w:cs="Arial"/>
          <w:sz w:val="22"/>
          <w:szCs w:val="22"/>
        </w:rPr>
        <w:t>A</w:t>
      </w:r>
      <w:r>
        <w:rPr>
          <w:rFonts w:ascii="Helvetica" w:hAnsi="Helvetica" w:cs="Arial"/>
          <w:sz w:val="22"/>
          <w:szCs w:val="22"/>
        </w:rPr>
        <w:t>-C</w:t>
      </w:r>
      <w:r w:rsidRPr="002F6F4B">
        <w:rPr>
          <w:rFonts w:ascii="Helvetica" w:hAnsi="Helvetica" w:cs="Arial"/>
          <w:sz w:val="22"/>
          <w:szCs w:val="22"/>
        </w:rPr>
        <w:t xml:space="preserve">. </w:t>
      </w:r>
      <w:r w:rsidRPr="002F6F4B">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Display A, </w:t>
      </w:r>
      <w:r w:rsidR="00340B59">
        <w:rPr>
          <w:rFonts w:ascii="Helvetica" w:hAnsi="Helvetica" w:cs="Arial"/>
          <w:color w:val="4472C4" w:themeColor="accent1"/>
          <w:sz w:val="22"/>
          <w:szCs w:val="22"/>
        </w:rPr>
        <w:t>B, and</w:t>
      </w:r>
      <w:r>
        <w:rPr>
          <w:rFonts w:ascii="Helvetica" w:hAnsi="Helvetica" w:cs="Arial"/>
          <w:color w:val="4472C4" w:themeColor="accent1"/>
          <w:sz w:val="22"/>
          <w:szCs w:val="22"/>
        </w:rPr>
        <w:t xml:space="preserve"> then C, one at a time. </w:t>
      </w:r>
    </w:p>
    <w:p w14:paraId="1D1C53D6" w14:textId="37CD9118" w:rsidR="002F6F4B" w:rsidRP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3E</w:t>
      </w:r>
      <w:r w:rsidRPr="002F6F4B">
        <w:rPr>
          <w:rFonts w:ascii="Helvetica" w:hAnsi="Helvetica" w:cs="Arial"/>
          <w:sz w:val="22"/>
          <w:szCs w:val="22"/>
        </w:rPr>
        <w:t xml:space="preserve">. </w:t>
      </w:r>
      <w:r w:rsidRPr="002F6F4B">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Show graph for 1 beat, followed by graph for 10 beats. Highlight ’10 beats’ text. </w:t>
      </w:r>
    </w:p>
    <w:p w14:paraId="3A38C88D" w14:textId="799CC562" w:rsidR="00395684" w:rsidRPr="002F6F4B" w:rsidRDefault="002F6F4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 </w:t>
      </w:r>
      <w:r w:rsidRPr="002F6F4B">
        <w:rPr>
          <w:rFonts w:ascii="Helvetica" w:hAnsi="Helvetica" w:cs="Arial"/>
          <w:sz w:val="22"/>
          <w:szCs w:val="22"/>
        </w:rPr>
        <w:t>mouse left atria were paced at a 120 ms cycle length and cycle length was incrementally shortened by 10 ms until it reached 50 ms. ElectroMap automatically identified the pacing cycle length and grouped tissue averaged peaks accordingly</w:t>
      </w:r>
      <w:r>
        <w:rPr>
          <w:rFonts w:ascii="Helvetica" w:hAnsi="Helvetica" w:cs="Arial"/>
          <w:sz w:val="22"/>
          <w:szCs w:val="22"/>
        </w:rPr>
        <w:t xml:space="preserve"> </w:t>
      </w:r>
      <w:r>
        <w:rPr>
          <w:rFonts w:ascii="Helvetica" w:hAnsi="Helvetica" w:cs="Arial"/>
          <w:b/>
          <w:sz w:val="22"/>
          <w:szCs w:val="22"/>
        </w:rPr>
        <w:t xml:space="preserve">[1]. </w:t>
      </w:r>
      <w:r w:rsidRPr="002F6F4B">
        <w:rPr>
          <w:rFonts w:ascii="Helvetica" w:hAnsi="Helvetica" w:cs="Arial"/>
          <w:sz w:val="22"/>
          <w:szCs w:val="22"/>
        </w:rPr>
        <w:t xml:space="preserve">APD and diastolic interval </w:t>
      </w:r>
      <w:r>
        <w:rPr>
          <w:rFonts w:ascii="Helvetica" w:hAnsi="Helvetica" w:cs="Arial"/>
          <w:b/>
          <w:sz w:val="22"/>
          <w:szCs w:val="22"/>
        </w:rPr>
        <w:t xml:space="preserve">[2] </w:t>
      </w:r>
      <w:r w:rsidRPr="002F6F4B">
        <w:rPr>
          <w:rFonts w:ascii="Helvetica" w:hAnsi="Helvetica" w:cs="Arial"/>
          <w:sz w:val="22"/>
          <w:szCs w:val="22"/>
        </w:rPr>
        <w:t>shortened. Amplitude of the optically measured peaks decreased</w:t>
      </w:r>
      <w:r>
        <w:rPr>
          <w:rFonts w:ascii="Helvetica" w:hAnsi="Helvetica" w:cs="Arial"/>
          <w:sz w:val="22"/>
          <w:szCs w:val="22"/>
        </w:rPr>
        <w:t xml:space="preserve"> </w:t>
      </w:r>
      <w:r>
        <w:rPr>
          <w:rFonts w:ascii="Helvetica" w:hAnsi="Helvetica" w:cs="Arial"/>
          <w:b/>
          <w:sz w:val="22"/>
          <w:szCs w:val="22"/>
        </w:rPr>
        <w:t>[3]</w:t>
      </w:r>
      <w:r w:rsidRPr="002F6F4B">
        <w:rPr>
          <w:rFonts w:ascii="Helvetica" w:hAnsi="Helvetica" w:cs="Arial"/>
          <w:sz w:val="22"/>
          <w:szCs w:val="22"/>
        </w:rPr>
        <w:t>, while time to peak increased</w:t>
      </w:r>
      <w:r>
        <w:rPr>
          <w:rFonts w:ascii="Helvetica" w:hAnsi="Helvetica" w:cs="Arial"/>
          <w:sz w:val="22"/>
          <w:szCs w:val="22"/>
        </w:rPr>
        <w:t xml:space="preserve"> </w:t>
      </w:r>
      <w:r>
        <w:rPr>
          <w:rFonts w:ascii="Helvetica" w:hAnsi="Helvetica" w:cs="Arial"/>
          <w:b/>
          <w:sz w:val="22"/>
          <w:szCs w:val="22"/>
        </w:rPr>
        <w:t>[4].</w:t>
      </w:r>
    </w:p>
    <w:p w14:paraId="41966BEF" w14:textId="5039595B" w:rsidR="002F6F4B" w:rsidRP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4A</w:t>
      </w:r>
      <w:r w:rsidRPr="002F6F4B">
        <w:rPr>
          <w:rFonts w:ascii="Helvetica" w:hAnsi="Helvetica" w:cs="Arial"/>
          <w:sz w:val="22"/>
          <w:szCs w:val="22"/>
        </w:rPr>
        <w:t xml:space="preserve">. </w:t>
      </w:r>
      <w:r w:rsidRPr="002F6F4B">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Highlight each color block one at a time during voiceover.</w:t>
      </w:r>
      <w:r>
        <w:rPr>
          <w:rFonts w:ascii="Helvetica" w:hAnsi="Helvetica" w:cs="Arial"/>
          <w:sz w:val="22"/>
          <w:szCs w:val="22"/>
        </w:rPr>
        <w:t xml:space="preserve"> </w:t>
      </w:r>
    </w:p>
    <w:p w14:paraId="65E152BD" w14:textId="007198B1" w:rsid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 xml:space="preserve">4E &amp; 4F. </w:t>
      </w:r>
      <w:r w:rsidRPr="002F6F4B">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Display both graphs side by side. </w:t>
      </w:r>
    </w:p>
    <w:p w14:paraId="05DAE174" w14:textId="688A25EB" w:rsid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4G</w:t>
      </w:r>
    </w:p>
    <w:p w14:paraId="4E6B269F" w14:textId="40C1C968" w:rsidR="002F6F4B" w:rsidRPr="002F6F4B" w:rsidRDefault="002F6F4B" w:rsidP="002F6F4B">
      <w:pPr>
        <w:numPr>
          <w:ilvl w:val="2"/>
          <w:numId w:val="12"/>
        </w:numPr>
        <w:spacing w:before="240"/>
        <w:outlineLvl w:val="0"/>
        <w:rPr>
          <w:rFonts w:ascii="Helvetica" w:hAnsi="Helvetica" w:cs="Arial"/>
          <w:sz w:val="22"/>
          <w:szCs w:val="22"/>
        </w:rPr>
      </w:pPr>
      <w:r w:rsidRPr="002F6F4B">
        <w:rPr>
          <w:rFonts w:ascii="Helvetica" w:hAnsi="Helvetica" w:cs="Arial"/>
          <w:sz w:val="22"/>
          <w:szCs w:val="22"/>
        </w:rPr>
        <w:t xml:space="preserve">LAB MEDIA: Figure </w:t>
      </w:r>
      <w:r>
        <w:rPr>
          <w:rFonts w:ascii="Helvetica" w:hAnsi="Helvetica" w:cs="Arial"/>
          <w:sz w:val="22"/>
          <w:szCs w:val="22"/>
        </w:rPr>
        <w:t>4H</w:t>
      </w:r>
    </w:p>
    <w:p w14:paraId="56935364" w14:textId="6E0BAEC3" w:rsidR="006801B1" w:rsidRDefault="006801B1">
      <w:pPr>
        <w:rPr>
          <w:rFonts w:ascii="Helvetica" w:hAnsi="Helvetica" w:cs="Arial"/>
          <w:sz w:val="22"/>
          <w:szCs w:val="22"/>
          <w:lang w:eastAsia="zh-TW"/>
        </w:rPr>
      </w:pPr>
    </w:p>
    <w:p w14:paraId="6B396DF8" w14:textId="77777777" w:rsidR="002E49E3" w:rsidRDefault="002E49E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51E01D8"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75032746" w:rsidR="00CE10F2" w:rsidRDefault="00E67334" w:rsidP="009A0E7C">
      <w:pPr>
        <w:numPr>
          <w:ilvl w:val="1"/>
          <w:numId w:val="12"/>
        </w:numPr>
        <w:spacing w:before="240"/>
        <w:outlineLvl w:val="0"/>
        <w:rPr>
          <w:rFonts w:ascii="Helvetica" w:hAnsi="Helvetica" w:cs="Arial"/>
          <w:sz w:val="22"/>
          <w:szCs w:val="22"/>
        </w:rPr>
      </w:pPr>
      <w:r w:rsidRPr="002E49E3">
        <w:rPr>
          <w:rFonts w:ascii="Helvetica" w:hAnsi="Helvetica" w:cs="Arial"/>
          <w:b/>
          <w:sz w:val="22"/>
          <w:szCs w:val="22"/>
          <w:u w:val="single"/>
        </w:rPr>
        <w:t>Dr</w:t>
      </w:r>
      <w:r w:rsidR="002E49E3" w:rsidRPr="002E49E3">
        <w:rPr>
          <w:rFonts w:ascii="Helvetica" w:hAnsi="Helvetica" w:cs="Arial"/>
          <w:b/>
          <w:sz w:val="22"/>
          <w:szCs w:val="22"/>
          <w:u w:val="single"/>
        </w:rPr>
        <w:t xml:space="preserve">. </w:t>
      </w:r>
      <w:r w:rsidRPr="002E49E3">
        <w:rPr>
          <w:rFonts w:ascii="Helvetica" w:hAnsi="Helvetica" w:cs="Arial"/>
          <w:b/>
          <w:sz w:val="22"/>
          <w:szCs w:val="22"/>
          <w:u w:val="single"/>
        </w:rPr>
        <w:t>Andrew Holmes</w:t>
      </w:r>
      <w:r w:rsidR="002E49E3" w:rsidRPr="002E49E3">
        <w:rPr>
          <w:rFonts w:ascii="Helvetica" w:hAnsi="Helvetica" w:cs="Arial"/>
          <w:b/>
          <w:sz w:val="22"/>
          <w:szCs w:val="22"/>
          <w:u w:val="single"/>
        </w:rPr>
        <w:t>:</w:t>
      </w:r>
      <w:r w:rsidR="002E49E3" w:rsidRPr="002E49E3">
        <w:rPr>
          <w:rFonts w:ascii="Helvetica" w:hAnsi="Helvetica" w:cs="Arial"/>
          <w:sz w:val="22"/>
          <w:szCs w:val="22"/>
        </w:rPr>
        <w:t xml:space="preserve">  </w:t>
      </w:r>
      <w:r w:rsidR="009036B3" w:rsidRPr="002E49E3">
        <w:rPr>
          <w:rFonts w:ascii="Helvetica" w:hAnsi="Helvetica" w:cs="Arial"/>
          <w:sz w:val="22"/>
          <w:szCs w:val="22"/>
        </w:rPr>
        <w:t xml:space="preserve">This protocol shows how you can install and setup the settings in Electromap to quickly </w:t>
      </w:r>
      <w:r w:rsidR="002E49E3" w:rsidRPr="002E49E3">
        <w:rPr>
          <w:rFonts w:ascii="Helvetica" w:hAnsi="Helvetica" w:cs="Arial"/>
          <w:sz w:val="22"/>
          <w:szCs w:val="22"/>
        </w:rPr>
        <w:t>analyze</w:t>
      </w:r>
      <w:r w:rsidR="009036B3" w:rsidRPr="002E49E3">
        <w:rPr>
          <w:rFonts w:ascii="Helvetica" w:hAnsi="Helvetica" w:cs="Arial"/>
          <w:sz w:val="22"/>
          <w:szCs w:val="22"/>
        </w:rPr>
        <w:t xml:space="preserve"> APD, conduction velocity, beat to beat variability</w:t>
      </w:r>
      <w:r w:rsidR="002E49E3">
        <w:rPr>
          <w:rFonts w:ascii="Helvetica" w:hAnsi="Helvetica" w:cs="Arial"/>
          <w:sz w:val="22"/>
          <w:szCs w:val="22"/>
        </w:rPr>
        <w:t>,</w:t>
      </w:r>
      <w:r w:rsidR="009036B3" w:rsidRPr="002E49E3">
        <w:rPr>
          <w:rFonts w:ascii="Helvetica" w:hAnsi="Helvetica" w:cs="Arial"/>
          <w:sz w:val="22"/>
          <w:szCs w:val="22"/>
        </w:rPr>
        <w:t xml:space="preserve"> and how to ensemble average to improve signal to noise ratio</w:t>
      </w:r>
      <w:r w:rsidR="002E49E3">
        <w:rPr>
          <w:rFonts w:ascii="Helvetica" w:hAnsi="Helvetica" w:cs="Arial"/>
          <w:sz w:val="22"/>
          <w:szCs w:val="22"/>
        </w:rPr>
        <w:t xml:space="preserve"> </w:t>
      </w:r>
      <w:r w:rsidR="002E49E3">
        <w:rPr>
          <w:rFonts w:ascii="Helvetica" w:hAnsi="Helvetica" w:cs="Arial"/>
          <w:b/>
          <w:sz w:val="22"/>
          <w:szCs w:val="22"/>
        </w:rPr>
        <w:t>[1].</w:t>
      </w:r>
      <w:r w:rsidR="002E49E3">
        <w:rPr>
          <w:rFonts w:ascii="Helvetica" w:hAnsi="Helvetica" w:cs="Arial"/>
          <w:sz w:val="22"/>
          <w:szCs w:val="22"/>
        </w:rPr>
        <w:br/>
      </w:r>
    </w:p>
    <w:p w14:paraId="04099C90" w14:textId="5DD233A3" w:rsidR="002E49E3" w:rsidRPr="002E49E3" w:rsidRDefault="002E49E3" w:rsidP="002E49E3">
      <w:pPr>
        <w:pStyle w:val="ListParagraph"/>
        <w:numPr>
          <w:ilvl w:val="2"/>
          <w:numId w:val="12"/>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p>
    <w:p w14:paraId="59F8EAA3" w14:textId="548B32F5" w:rsidR="00CE10F2" w:rsidRDefault="007D7A0E" w:rsidP="009A0E7C">
      <w:pPr>
        <w:numPr>
          <w:ilvl w:val="1"/>
          <w:numId w:val="12"/>
        </w:numPr>
        <w:spacing w:before="240"/>
        <w:outlineLvl w:val="0"/>
        <w:rPr>
          <w:rFonts w:ascii="Helvetica" w:hAnsi="Helvetica" w:cs="Arial"/>
          <w:sz w:val="22"/>
          <w:szCs w:val="22"/>
        </w:rPr>
      </w:pPr>
      <w:r w:rsidRPr="002E49E3">
        <w:rPr>
          <w:rFonts w:ascii="Helvetica" w:hAnsi="Helvetica" w:cs="Arial"/>
          <w:b/>
          <w:sz w:val="22"/>
          <w:szCs w:val="22"/>
          <w:u w:val="single"/>
        </w:rPr>
        <w:t>Dr</w:t>
      </w:r>
      <w:r w:rsidR="002E49E3" w:rsidRPr="002E49E3">
        <w:rPr>
          <w:rFonts w:ascii="Helvetica" w:hAnsi="Helvetica" w:cs="Arial"/>
          <w:b/>
          <w:sz w:val="22"/>
          <w:szCs w:val="22"/>
          <w:u w:val="single"/>
        </w:rPr>
        <w:t xml:space="preserve">. </w:t>
      </w:r>
      <w:r w:rsidRPr="002E49E3">
        <w:rPr>
          <w:rFonts w:ascii="Helvetica" w:hAnsi="Helvetica" w:cs="Arial"/>
          <w:b/>
          <w:sz w:val="22"/>
          <w:szCs w:val="22"/>
          <w:u w:val="single"/>
        </w:rPr>
        <w:t>Davor Pavlovic</w:t>
      </w:r>
      <w:r w:rsidR="002E49E3" w:rsidRPr="002E49E3">
        <w:rPr>
          <w:rFonts w:ascii="Helvetica" w:hAnsi="Helvetica" w:cs="Arial"/>
          <w:b/>
          <w:sz w:val="22"/>
          <w:szCs w:val="22"/>
          <w:u w:val="single"/>
        </w:rPr>
        <w:t>:</w:t>
      </w:r>
      <w:r w:rsidR="002E49E3" w:rsidRPr="002E49E3">
        <w:rPr>
          <w:rFonts w:ascii="Helvetica" w:hAnsi="Helvetica" w:cs="Arial"/>
          <w:sz w:val="22"/>
          <w:szCs w:val="22"/>
        </w:rPr>
        <w:t xml:space="preserve">  W</w:t>
      </w:r>
      <w:r w:rsidRPr="002E49E3">
        <w:rPr>
          <w:rFonts w:ascii="Helvetica" w:hAnsi="Helvetica" w:cs="Arial"/>
          <w:sz w:val="22"/>
          <w:szCs w:val="22"/>
        </w:rPr>
        <w:t>e hope that the release of this freely available software will enable more research into cardiovascular disease and lead to some major discoveries in this research area using mapping technologies</w:t>
      </w:r>
      <w:r w:rsidR="002E49E3">
        <w:rPr>
          <w:rFonts w:ascii="Helvetica" w:hAnsi="Helvetica" w:cs="Arial"/>
          <w:sz w:val="22"/>
          <w:szCs w:val="22"/>
        </w:rPr>
        <w:t xml:space="preserve"> </w:t>
      </w:r>
      <w:r w:rsidR="002E49E3">
        <w:rPr>
          <w:rFonts w:ascii="Helvetica" w:hAnsi="Helvetica" w:cs="Arial"/>
          <w:b/>
          <w:sz w:val="22"/>
          <w:szCs w:val="22"/>
        </w:rPr>
        <w:t>[1].</w:t>
      </w:r>
      <w:r w:rsidR="002E49E3">
        <w:rPr>
          <w:rFonts w:ascii="Helvetica" w:hAnsi="Helvetica" w:cs="Arial"/>
          <w:sz w:val="22"/>
          <w:szCs w:val="22"/>
        </w:rPr>
        <w:br/>
      </w:r>
    </w:p>
    <w:p w14:paraId="45E52A01" w14:textId="6680DA2F" w:rsidR="002E49E3" w:rsidRPr="002E49E3" w:rsidRDefault="002E49E3" w:rsidP="002E49E3">
      <w:pPr>
        <w:pStyle w:val="ListParagraph"/>
        <w:numPr>
          <w:ilvl w:val="2"/>
          <w:numId w:val="12"/>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p>
    <w:p w14:paraId="6B189DBF" w14:textId="17AA2113" w:rsidR="002E49E3" w:rsidRDefault="002E49E3" w:rsidP="002E49E3">
      <w:pPr>
        <w:numPr>
          <w:ilvl w:val="1"/>
          <w:numId w:val="12"/>
        </w:numPr>
        <w:spacing w:before="240"/>
        <w:outlineLvl w:val="0"/>
        <w:rPr>
          <w:rFonts w:ascii="Helvetica" w:hAnsi="Helvetica" w:cs="Arial"/>
          <w:sz w:val="22"/>
          <w:szCs w:val="22"/>
        </w:rPr>
      </w:pPr>
      <w:r w:rsidRPr="002E49E3">
        <w:rPr>
          <w:rFonts w:ascii="Helvetica" w:hAnsi="Helvetica" w:cs="Arial"/>
          <w:b/>
          <w:sz w:val="22"/>
          <w:szCs w:val="22"/>
          <w:u w:val="single"/>
        </w:rPr>
        <w:t>Christopher O’Shea:</w:t>
      </w:r>
      <w:r w:rsidRPr="002E49E3">
        <w:rPr>
          <w:rFonts w:ascii="Helvetica" w:hAnsi="Helvetica" w:cs="Arial"/>
          <w:sz w:val="22"/>
          <w:szCs w:val="22"/>
        </w:rPr>
        <w:t xml:space="preserve"> </w:t>
      </w:r>
      <w:r>
        <w:rPr>
          <w:rFonts w:ascii="Helvetica" w:hAnsi="Helvetica" w:cs="Arial"/>
          <w:sz w:val="22"/>
          <w:szCs w:val="22"/>
        </w:rPr>
        <w:t xml:space="preserve"> </w:t>
      </w:r>
      <w:r w:rsidRPr="002E49E3">
        <w:rPr>
          <w:rFonts w:ascii="Helvetica" w:hAnsi="Helvetica" w:cs="Arial"/>
          <w:sz w:val="22"/>
          <w:szCs w:val="22"/>
        </w:rPr>
        <w:t>We will continue to build on the algorithms we developed</w:t>
      </w:r>
      <w:r>
        <w:rPr>
          <w:rFonts w:ascii="Helvetica" w:hAnsi="Helvetica" w:cs="Arial"/>
          <w:sz w:val="22"/>
          <w:szCs w:val="22"/>
        </w:rPr>
        <w:t>,</w:t>
      </w:r>
      <w:r w:rsidRPr="002E49E3">
        <w:rPr>
          <w:rFonts w:ascii="Helvetica" w:hAnsi="Helvetica" w:cs="Arial"/>
          <w:sz w:val="22"/>
          <w:szCs w:val="22"/>
        </w:rPr>
        <w:t xml:space="preserve"> and we encourage others to help us further expand ElectroMap capabilities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br/>
      </w:r>
    </w:p>
    <w:p w14:paraId="3219C5F3" w14:textId="4B21AE90" w:rsidR="00CE10F2" w:rsidRPr="002E49E3" w:rsidRDefault="002E49E3" w:rsidP="002E49E3">
      <w:pPr>
        <w:pStyle w:val="ListParagraph"/>
        <w:numPr>
          <w:ilvl w:val="2"/>
          <w:numId w:val="12"/>
        </w:numPr>
        <w:outlineLvl w:val="0"/>
        <w:rPr>
          <w:rFonts w:ascii="Helvetica" w:hAnsi="Helvetica" w:cs="Arial"/>
          <w:sz w:val="22"/>
          <w:szCs w:val="22"/>
        </w:rPr>
      </w:pPr>
      <w:r w:rsidRPr="00A4351B">
        <w:rPr>
          <w:rFonts w:ascii="Helvetica" w:hAnsi="Helvetica" w:cs="Arial"/>
          <w:bCs/>
          <w:sz w:val="22"/>
          <w:szCs w:val="22"/>
        </w:rPr>
        <w:t>INTERVIEW: Named talent says the statement above in an interview-style shot, looking slightly off-camera.</w:t>
      </w:r>
      <w:r w:rsidR="007D7A0E" w:rsidRPr="002E49E3">
        <w:rPr>
          <w:rFonts w:ascii="Helvetica" w:hAnsi="Helvetica" w:cs="Arial"/>
          <w:sz w:val="22"/>
          <w:szCs w:val="22"/>
        </w:rPr>
        <w:t xml:space="preserve">   </w:t>
      </w:r>
    </w:p>
    <w:sectPr w:rsidR="00CE10F2" w:rsidRPr="002E49E3"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C655D" w14:textId="77777777" w:rsidR="001D5618" w:rsidRDefault="001D5618">
      <w:r>
        <w:separator/>
      </w:r>
    </w:p>
  </w:endnote>
  <w:endnote w:type="continuationSeparator" w:id="0">
    <w:p w14:paraId="1E033183" w14:textId="77777777" w:rsidR="001D5618" w:rsidRDefault="001D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AF2C" w14:textId="77777777" w:rsidR="001D5618" w:rsidRDefault="001D5618">
      <w:r>
        <w:separator/>
      </w:r>
    </w:p>
  </w:footnote>
  <w:footnote w:type="continuationSeparator" w:id="0">
    <w:p w14:paraId="737ED2AD" w14:textId="77777777" w:rsidR="001D5618" w:rsidRDefault="001D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EF27" w14:textId="2A4FDED5" w:rsidR="00A4351B" w:rsidRDefault="00336C61" w:rsidP="00A4351B">
    <w:pPr>
      <w:ind w:left="720" w:firstLine="720"/>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4351B" w:rsidRPr="00064BFC">
      <w:rPr>
        <w:rFonts w:ascii="Helvetica" w:hAnsi="Helvetica" w:cs="Arial"/>
        <w:b/>
        <w:color w:val="008000"/>
        <w:sz w:val="28"/>
        <w:szCs w:val="28"/>
        <w:u w:val="single"/>
      </w:rPr>
      <w:t>FINAL SCRIPT: APPROVED FOR FILMING</w:t>
    </w:r>
  </w:p>
  <w:p w14:paraId="1429AFCD" w14:textId="0ABAEDEE"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8B2203"/>
    <w:multiLevelType w:val="multilevel"/>
    <w:tmpl w:val="1C8A56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8E3107"/>
    <w:multiLevelType w:val="hybridMultilevel"/>
    <w:tmpl w:val="1F3237FA"/>
    <w:lvl w:ilvl="0" w:tplc="75060B06">
      <w:start w:val="1"/>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C28ACDA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5"/>
  </w:num>
  <w:num w:numId="11">
    <w:abstractNumId w:val="23"/>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4"/>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0"/>
  </w:num>
  <w:num w:numId="29">
    <w:abstractNumId w:val="12"/>
  </w:num>
  <w:num w:numId="30">
    <w:abstractNumId w:val="6"/>
  </w:num>
  <w:num w:numId="31">
    <w:abstractNumId w:val="27"/>
  </w:num>
  <w:num w:numId="32">
    <w:abstractNumId w:val="31"/>
  </w:num>
  <w:num w:numId="33">
    <w:abstractNumId w:val="21"/>
  </w:num>
  <w:num w:numId="34">
    <w:abstractNumId w:val="34"/>
  </w:num>
  <w:num w:numId="35">
    <w:abstractNumId w:val="33"/>
  </w:num>
  <w:num w:numId="36">
    <w:abstractNumId w:val="22"/>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4DD4"/>
    <w:rsid w:val="00025DE9"/>
    <w:rsid w:val="00043807"/>
    <w:rsid w:val="00074929"/>
    <w:rsid w:val="00083792"/>
    <w:rsid w:val="00090BAC"/>
    <w:rsid w:val="000A385B"/>
    <w:rsid w:val="000B0B1A"/>
    <w:rsid w:val="000B4E9A"/>
    <w:rsid w:val="000D065F"/>
    <w:rsid w:val="000D17E8"/>
    <w:rsid w:val="000D2C59"/>
    <w:rsid w:val="000D35D9"/>
    <w:rsid w:val="00104F4A"/>
    <w:rsid w:val="00106F46"/>
    <w:rsid w:val="0010763B"/>
    <w:rsid w:val="001115D1"/>
    <w:rsid w:val="00125924"/>
    <w:rsid w:val="00126973"/>
    <w:rsid w:val="001302D5"/>
    <w:rsid w:val="001470C3"/>
    <w:rsid w:val="00151824"/>
    <w:rsid w:val="00162D51"/>
    <w:rsid w:val="00177B33"/>
    <w:rsid w:val="001819E3"/>
    <w:rsid w:val="00184EF9"/>
    <w:rsid w:val="00191A77"/>
    <w:rsid w:val="00193BB1"/>
    <w:rsid w:val="001B3024"/>
    <w:rsid w:val="001B5C46"/>
    <w:rsid w:val="001C1592"/>
    <w:rsid w:val="001C3C85"/>
    <w:rsid w:val="001C7BBC"/>
    <w:rsid w:val="001D5618"/>
    <w:rsid w:val="001E230F"/>
    <w:rsid w:val="001E52A3"/>
    <w:rsid w:val="001F0890"/>
    <w:rsid w:val="00247BFF"/>
    <w:rsid w:val="0025310D"/>
    <w:rsid w:val="002544F1"/>
    <w:rsid w:val="002617AD"/>
    <w:rsid w:val="00265C44"/>
    <w:rsid w:val="00277C90"/>
    <w:rsid w:val="00283E3E"/>
    <w:rsid w:val="0028774B"/>
    <w:rsid w:val="00290349"/>
    <w:rsid w:val="002915ED"/>
    <w:rsid w:val="002B0D88"/>
    <w:rsid w:val="002B26D4"/>
    <w:rsid w:val="002B55D9"/>
    <w:rsid w:val="002C54DB"/>
    <w:rsid w:val="002D52A1"/>
    <w:rsid w:val="002E49E3"/>
    <w:rsid w:val="002E7521"/>
    <w:rsid w:val="002F3829"/>
    <w:rsid w:val="002F6F4B"/>
    <w:rsid w:val="003036C1"/>
    <w:rsid w:val="00305187"/>
    <w:rsid w:val="0030618C"/>
    <w:rsid w:val="00307A97"/>
    <w:rsid w:val="003138D4"/>
    <w:rsid w:val="003176C4"/>
    <w:rsid w:val="00322C71"/>
    <w:rsid w:val="00330F1B"/>
    <w:rsid w:val="00331769"/>
    <w:rsid w:val="00336C61"/>
    <w:rsid w:val="00340B59"/>
    <w:rsid w:val="00342D7B"/>
    <w:rsid w:val="0034684D"/>
    <w:rsid w:val="00382CF0"/>
    <w:rsid w:val="00395684"/>
    <w:rsid w:val="003A1109"/>
    <w:rsid w:val="003A49C2"/>
    <w:rsid w:val="003B5E26"/>
    <w:rsid w:val="003D0847"/>
    <w:rsid w:val="003E2BC9"/>
    <w:rsid w:val="00412AF0"/>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30DD9"/>
    <w:rsid w:val="005320E4"/>
    <w:rsid w:val="00534F89"/>
    <w:rsid w:val="00536D89"/>
    <w:rsid w:val="00557116"/>
    <w:rsid w:val="0055763A"/>
    <w:rsid w:val="00565757"/>
    <w:rsid w:val="005735A4"/>
    <w:rsid w:val="005A09D8"/>
    <w:rsid w:val="005A1F5E"/>
    <w:rsid w:val="005A3F8F"/>
    <w:rsid w:val="005B6859"/>
    <w:rsid w:val="005C14FD"/>
    <w:rsid w:val="005D783F"/>
    <w:rsid w:val="005E2B7E"/>
    <w:rsid w:val="005F18A3"/>
    <w:rsid w:val="006346FE"/>
    <w:rsid w:val="006348E6"/>
    <w:rsid w:val="006402D4"/>
    <w:rsid w:val="00645B93"/>
    <w:rsid w:val="00647893"/>
    <w:rsid w:val="00654735"/>
    <w:rsid w:val="006556DE"/>
    <w:rsid w:val="006565A0"/>
    <w:rsid w:val="006617AB"/>
    <w:rsid w:val="00664850"/>
    <w:rsid w:val="006801B1"/>
    <w:rsid w:val="0069665E"/>
    <w:rsid w:val="006A200B"/>
    <w:rsid w:val="006A6324"/>
    <w:rsid w:val="006B56B4"/>
    <w:rsid w:val="006C08AE"/>
    <w:rsid w:val="006C0E87"/>
    <w:rsid w:val="006F1714"/>
    <w:rsid w:val="00701E44"/>
    <w:rsid w:val="0071294C"/>
    <w:rsid w:val="00720004"/>
    <w:rsid w:val="00724E3B"/>
    <w:rsid w:val="00743269"/>
    <w:rsid w:val="00745D4B"/>
    <w:rsid w:val="00746865"/>
    <w:rsid w:val="007548F3"/>
    <w:rsid w:val="007574EC"/>
    <w:rsid w:val="0077071A"/>
    <w:rsid w:val="00777388"/>
    <w:rsid w:val="00796F06"/>
    <w:rsid w:val="007B3E0E"/>
    <w:rsid w:val="007D4222"/>
    <w:rsid w:val="007D5CF0"/>
    <w:rsid w:val="007D7A0E"/>
    <w:rsid w:val="00804C75"/>
    <w:rsid w:val="00806B1B"/>
    <w:rsid w:val="00826EE0"/>
    <w:rsid w:val="00832FA5"/>
    <w:rsid w:val="008373A7"/>
    <w:rsid w:val="00851B3E"/>
    <w:rsid w:val="00854994"/>
    <w:rsid w:val="0088113B"/>
    <w:rsid w:val="008A0177"/>
    <w:rsid w:val="008D172A"/>
    <w:rsid w:val="008D2A6A"/>
    <w:rsid w:val="008D58EC"/>
    <w:rsid w:val="008E74F7"/>
    <w:rsid w:val="008F7754"/>
    <w:rsid w:val="009036B3"/>
    <w:rsid w:val="009212DD"/>
    <w:rsid w:val="009301B8"/>
    <w:rsid w:val="00931D78"/>
    <w:rsid w:val="00941F06"/>
    <w:rsid w:val="00951A8E"/>
    <w:rsid w:val="00954870"/>
    <w:rsid w:val="009625B1"/>
    <w:rsid w:val="00985F44"/>
    <w:rsid w:val="009A0E7C"/>
    <w:rsid w:val="009A3CBD"/>
    <w:rsid w:val="009B2183"/>
    <w:rsid w:val="009B4EE3"/>
    <w:rsid w:val="009B6814"/>
    <w:rsid w:val="009C2062"/>
    <w:rsid w:val="009C7B9A"/>
    <w:rsid w:val="009D28B6"/>
    <w:rsid w:val="009F356C"/>
    <w:rsid w:val="00A20DA8"/>
    <w:rsid w:val="00A218EC"/>
    <w:rsid w:val="00A310D7"/>
    <w:rsid w:val="00A3138F"/>
    <w:rsid w:val="00A4351B"/>
    <w:rsid w:val="00A60320"/>
    <w:rsid w:val="00A633FC"/>
    <w:rsid w:val="00A711AB"/>
    <w:rsid w:val="00A77CF6"/>
    <w:rsid w:val="00A91283"/>
    <w:rsid w:val="00AA132F"/>
    <w:rsid w:val="00AB2421"/>
    <w:rsid w:val="00AC63FC"/>
    <w:rsid w:val="00AE11E8"/>
    <w:rsid w:val="00AF51BC"/>
    <w:rsid w:val="00B13941"/>
    <w:rsid w:val="00B340A8"/>
    <w:rsid w:val="00B34A95"/>
    <w:rsid w:val="00B40E12"/>
    <w:rsid w:val="00B435B8"/>
    <w:rsid w:val="00B4499C"/>
    <w:rsid w:val="00B653B7"/>
    <w:rsid w:val="00B66A14"/>
    <w:rsid w:val="00B7250F"/>
    <w:rsid w:val="00BA5312"/>
    <w:rsid w:val="00BC6DA7"/>
    <w:rsid w:val="00BE051D"/>
    <w:rsid w:val="00C31656"/>
    <w:rsid w:val="00C602B2"/>
    <w:rsid w:val="00C70C90"/>
    <w:rsid w:val="00C7374B"/>
    <w:rsid w:val="00C8109F"/>
    <w:rsid w:val="00C836F3"/>
    <w:rsid w:val="00C97B11"/>
    <w:rsid w:val="00CB039A"/>
    <w:rsid w:val="00CC0C58"/>
    <w:rsid w:val="00CC26B1"/>
    <w:rsid w:val="00CC29BF"/>
    <w:rsid w:val="00CD515D"/>
    <w:rsid w:val="00CD7F92"/>
    <w:rsid w:val="00CE10F2"/>
    <w:rsid w:val="00CF22F6"/>
    <w:rsid w:val="00CF6830"/>
    <w:rsid w:val="00D00EF4"/>
    <w:rsid w:val="00D10BFA"/>
    <w:rsid w:val="00D10F00"/>
    <w:rsid w:val="00D11714"/>
    <w:rsid w:val="00D150D8"/>
    <w:rsid w:val="00D300CE"/>
    <w:rsid w:val="00D45AF7"/>
    <w:rsid w:val="00D466AF"/>
    <w:rsid w:val="00D75CAD"/>
    <w:rsid w:val="00DA117F"/>
    <w:rsid w:val="00DA17FB"/>
    <w:rsid w:val="00DB7EBA"/>
    <w:rsid w:val="00DC058D"/>
    <w:rsid w:val="00DC1E10"/>
    <w:rsid w:val="00DC7C84"/>
    <w:rsid w:val="00DC7D3A"/>
    <w:rsid w:val="00DD2CF9"/>
    <w:rsid w:val="00DE2882"/>
    <w:rsid w:val="00DE46DB"/>
    <w:rsid w:val="00DE66F3"/>
    <w:rsid w:val="00E22B42"/>
    <w:rsid w:val="00E24673"/>
    <w:rsid w:val="00E24898"/>
    <w:rsid w:val="00E279BC"/>
    <w:rsid w:val="00E30CB5"/>
    <w:rsid w:val="00E355EE"/>
    <w:rsid w:val="00E67334"/>
    <w:rsid w:val="00E8076C"/>
    <w:rsid w:val="00E8588F"/>
    <w:rsid w:val="00EA20E5"/>
    <w:rsid w:val="00EA2756"/>
    <w:rsid w:val="00EA4B94"/>
    <w:rsid w:val="00EA60D4"/>
    <w:rsid w:val="00EE1E2F"/>
    <w:rsid w:val="00EE39ED"/>
    <w:rsid w:val="00EE4460"/>
    <w:rsid w:val="00EF4E2B"/>
    <w:rsid w:val="00F0293A"/>
    <w:rsid w:val="00F04E9E"/>
    <w:rsid w:val="00F10FAD"/>
    <w:rsid w:val="00F146E3"/>
    <w:rsid w:val="00F22F5E"/>
    <w:rsid w:val="00F30A31"/>
    <w:rsid w:val="00F35094"/>
    <w:rsid w:val="00F56A75"/>
    <w:rsid w:val="00F60B45"/>
    <w:rsid w:val="00F64FB6"/>
    <w:rsid w:val="00F6509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61504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13337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13</cp:revision>
  <dcterms:created xsi:type="dcterms:W3CDTF">2019-04-25T20:01:00Z</dcterms:created>
  <dcterms:modified xsi:type="dcterms:W3CDTF">2019-05-02T17:09:00Z</dcterms:modified>
</cp:coreProperties>
</file>