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lang w:eastAsia="zh-CN"/>
        </w:rPr>
      </w:pPr>
    </w:p>
    <w:p w14:paraId="128F0E37" w14:textId="32C9FDE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2C1E">
        <w:rPr>
          <w:rFonts w:ascii="Helvetica" w:hAnsi="Helvetica" w:cs="Arial"/>
          <w:b/>
          <w:i w:val="0"/>
          <w:sz w:val="22"/>
          <w:szCs w:val="22"/>
        </w:rPr>
        <w:t>59661</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2C40796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7" w:history="1">
        <w:r w:rsidR="00072C1E" w:rsidRPr="00C22024">
          <w:rPr>
            <w:rStyle w:val="Hyperlink"/>
            <w:rFonts w:ascii="Helvetica" w:hAnsi="Helvetica" w:cs="Arial"/>
            <w:b/>
            <w:i w:val="0"/>
            <w:sz w:val="22"/>
            <w:szCs w:val="22"/>
          </w:rPr>
          <w:t>http://www.jove.com/files_upload.php?src=18196653</w:t>
        </w:r>
      </w:hyperlink>
      <w:r w:rsidR="00072C1E">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6C7F0DB" w14:textId="5F6FC645" w:rsidR="00072C1E" w:rsidRPr="00072C1E" w:rsidRDefault="00FA1A9D" w:rsidP="00072C1E">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072C1E" w:rsidRPr="00072C1E">
        <w:rPr>
          <w:rFonts w:asciiTheme="minorHAnsi" w:hAnsiTheme="minorHAnsi" w:cstheme="minorHAnsi"/>
          <w:szCs w:val="24"/>
        </w:rPr>
        <w:t xml:space="preserve"> </w:t>
      </w:r>
      <w:proofErr w:type="spellStart"/>
      <w:r w:rsidR="00072C1E" w:rsidRPr="00072C1E">
        <w:rPr>
          <w:rFonts w:ascii="Helvetica" w:hAnsi="Helvetica" w:cs="Arial"/>
          <w:b/>
          <w:sz w:val="28"/>
          <w:szCs w:val="28"/>
        </w:rPr>
        <w:t>Photostimulation</w:t>
      </w:r>
      <w:proofErr w:type="spellEnd"/>
      <w:r w:rsidR="00072C1E" w:rsidRPr="00072C1E">
        <w:rPr>
          <w:rFonts w:ascii="Helvetica" w:hAnsi="Helvetica" w:cs="Arial"/>
          <w:b/>
          <w:sz w:val="28"/>
          <w:szCs w:val="28"/>
        </w:rPr>
        <w:t xml:space="preserve"> by Femtosecond Laser Activates Extracellular-Signal-Regulated Kinase (ERK) Signaling or Mitochondrial Events in Target Cells</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46C03DD1" w14:textId="7A3A3105" w:rsidR="00072C1E" w:rsidRDefault="00FA1A9D" w:rsidP="00072C1E">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proofErr w:type="spellStart"/>
      <w:r w:rsidR="00072C1E" w:rsidRPr="00072C1E">
        <w:rPr>
          <w:rFonts w:ascii="Helvetica" w:hAnsi="Helvetica" w:cs="Arial"/>
          <w:b/>
          <w:bCs/>
          <w:sz w:val="28"/>
          <w:szCs w:val="28"/>
        </w:rPr>
        <w:t>Shaoyang</w:t>
      </w:r>
      <w:proofErr w:type="spellEnd"/>
      <w:r w:rsidR="00072C1E" w:rsidRPr="00072C1E">
        <w:rPr>
          <w:rFonts w:ascii="Helvetica" w:hAnsi="Helvetica" w:cs="Arial"/>
          <w:b/>
          <w:bCs/>
          <w:sz w:val="28"/>
          <w:szCs w:val="28"/>
        </w:rPr>
        <w:t xml:space="preserve"> Wang</w:t>
      </w:r>
      <w:r w:rsidR="00072C1E" w:rsidRPr="00072C1E">
        <w:rPr>
          <w:rFonts w:ascii="Helvetica" w:hAnsi="Helvetica" w:cs="Arial"/>
          <w:b/>
          <w:bCs/>
          <w:sz w:val="28"/>
          <w:szCs w:val="28"/>
          <w:vertAlign w:val="superscript"/>
        </w:rPr>
        <w:t>1, 2</w:t>
      </w:r>
      <w:r w:rsidR="00072C1E" w:rsidRPr="00072C1E">
        <w:rPr>
          <w:rFonts w:ascii="Helvetica" w:hAnsi="Helvetica" w:cs="Arial"/>
          <w:b/>
          <w:bCs/>
          <w:sz w:val="28"/>
          <w:szCs w:val="28"/>
        </w:rPr>
        <w:t xml:space="preserve">, </w:t>
      </w:r>
      <w:proofErr w:type="spellStart"/>
      <w:r w:rsidR="00072C1E" w:rsidRPr="00072C1E">
        <w:rPr>
          <w:rFonts w:ascii="Helvetica" w:hAnsi="Helvetica" w:cs="Arial"/>
          <w:b/>
          <w:bCs/>
          <w:sz w:val="28"/>
          <w:szCs w:val="28"/>
        </w:rPr>
        <w:t>Minglie</w:t>
      </w:r>
      <w:proofErr w:type="spellEnd"/>
      <w:r w:rsidR="00072C1E" w:rsidRPr="00072C1E">
        <w:rPr>
          <w:rFonts w:ascii="Helvetica" w:hAnsi="Helvetica" w:cs="Arial"/>
          <w:b/>
          <w:bCs/>
          <w:sz w:val="28"/>
          <w:szCs w:val="28"/>
        </w:rPr>
        <w:t xml:space="preserve"> Hu</w:t>
      </w:r>
      <w:r w:rsidR="00072C1E" w:rsidRPr="00072C1E">
        <w:rPr>
          <w:rFonts w:ascii="Helvetica" w:hAnsi="Helvetica" w:cs="Arial"/>
          <w:b/>
          <w:bCs/>
          <w:sz w:val="28"/>
          <w:szCs w:val="28"/>
          <w:vertAlign w:val="superscript"/>
        </w:rPr>
        <w:t>2</w:t>
      </w:r>
      <w:r w:rsidR="00072C1E" w:rsidRPr="00072C1E">
        <w:rPr>
          <w:rFonts w:ascii="Helvetica" w:hAnsi="Helvetica" w:cs="Arial"/>
          <w:b/>
          <w:bCs/>
          <w:sz w:val="28"/>
          <w:szCs w:val="28"/>
        </w:rPr>
        <w:t>, Tao Ren</w:t>
      </w:r>
      <w:r w:rsidR="00072C1E" w:rsidRPr="00072C1E">
        <w:rPr>
          <w:rFonts w:ascii="Helvetica" w:hAnsi="Helvetica" w:cs="Arial"/>
          <w:b/>
          <w:bCs/>
          <w:sz w:val="28"/>
          <w:szCs w:val="28"/>
          <w:vertAlign w:val="superscript"/>
        </w:rPr>
        <w:t>1</w:t>
      </w:r>
      <w:r w:rsidR="00072C1E" w:rsidRPr="00072C1E">
        <w:rPr>
          <w:rFonts w:ascii="Helvetica" w:hAnsi="Helvetica" w:cs="Arial"/>
          <w:b/>
          <w:bCs/>
          <w:sz w:val="28"/>
          <w:szCs w:val="28"/>
        </w:rPr>
        <w:t>, Hao He</w:t>
      </w:r>
      <w:r w:rsidR="00072C1E" w:rsidRPr="00072C1E">
        <w:rPr>
          <w:rFonts w:ascii="Helvetica" w:hAnsi="Helvetica" w:cs="Arial"/>
          <w:b/>
          <w:bCs/>
          <w:sz w:val="28"/>
          <w:szCs w:val="28"/>
          <w:vertAlign w:val="superscript"/>
        </w:rPr>
        <w:t>3</w:t>
      </w:r>
    </w:p>
    <w:p w14:paraId="45F23B0B" w14:textId="77777777" w:rsidR="00072C1E" w:rsidRPr="00072C1E" w:rsidRDefault="00072C1E" w:rsidP="00072C1E">
      <w:pPr>
        <w:pStyle w:val="Default"/>
      </w:pPr>
    </w:p>
    <w:p w14:paraId="58AA8EC4" w14:textId="7FF06F7E" w:rsidR="00072C1E" w:rsidRPr="00A737FB" w:rsidRDefault="00072C1E" w:rsidP="00072C1E">
      <w:pPr>
        <w:rPr>
          <w:rFonts w:asciiTheme="minorHAnsi" w:hAnsiTheme="minorHAnsi" w:cstheme="minorHAnsi"/>
          <w:bCs/>
          <w:lang w:eastAsia="zh-CN"/>
        </w:rPr>
      </w:pPr>
      <w:r w:rsidRPr="00A737FB">
        <w:rPr>
          <w:rFonts w:asciiTheme="minorHAnsi" w:hAnsiTheme="minorHAnsi" w:cstheme="minorHAnsi"/>
          <w:bCs/>
          <w:vertAlign w:val="superscript"/>
          <w:lang w:eastAsia="zh-CN"/>
        </w:rPr>
        <w:t>1</w:t>
      </w:r>
      <w:r w:rsidRPr="00A737FB">
        <w:rPr>
          <w:rFonts w:asciiTheme="minorHAnsi" w:hAnsiTheme="minorHAnsi" w:cstheme="minorHAnsi"/>
          <w:bCs/>
          <w:lang w:eastAsia="zh-CN"/>
        </w:rPr>
        <w:t xml:space="preserve">Department of Respiratory Medicine, Shanghai Sixth People’s Hospital, School of Medicine, Shanghai </w:t>
      </w:r>
      <w:r>
        <w:rPr>
          <w:rFonts w:asciiTheme="minorHAnsi" w:hAnsiTheme="minorHAnsi" w:cstheme="minorHAnsi"/>
          <w:bCs/>
          <w:lang w:eastAsia="zh-CN"/>
        </w:rPr>
        <w:t xml:space="preserve">Jiao Tong University, Shanghai </w:t>
      </w:r>
      <w:r w:rsidRPr="00A737FB">
        <w:rPr>
          <w:rFonts w:asciiTheme="minorHAnsi" w:hAnsiTheme="minorHAnsi" w:cstheme="minorHAnsi"/>
          <w:bCs/>
          <w:vertAlign w:val="superscript"/>
          <w:lang w:eastAsia="zh-CN"/>
        </w:rPr>
        <w:t>2</w:t>
      </w:r>
      <w:r w:rsidRPr="00A737FB">
        <w:rPr>
          <w:rFonts w:asciiTheme="minorHAnsi" w:hAnsiTheme="minorHAnsi" w:cstheme="minorHAnsi"/>
          <w:bCs/>
          <w:lang w:eastAsia="zh-CN"/>
        </w:rPr>
        <w:t xml:space="preserve">Ultrafast Laser Laboratory, College of Precision Instrument and Optoelectronics Engineering, Tianjin University, </w:t>
      </w:r>
      <w:r>
        <w:rPr>
          <w:rFonts w:asciiTheme="minorHAnsi" w:hAnsiTheme="minorHAnsi" w:cstheme="minorHAnsi"/>
          <w:bCs/>
          <w:lang w:eastAsia="zh-CN"/>
        </w:rPr>
        <w:t xml:space="preserve">Tianjin </w:t>
      </w:r>
      <w:r w:rsidRPr="00A737FB">
        <w:rPr>
          <w:rFonts w:asciiTheme="minorHAnsi" w:hAnsiTheme="minorHAnsi" w:cstheme="minorHAnsi"/>
          <w:bCs/>
          <w:vertAlign w:val="superscript"/>
          <w:lang w:eastAsia="zh-CN"/>
        </w:rPr>
        <w:t>3</w:t>
      </w:r>
      <w:r w:rsidRPr="00A737FB">
        <w:rPr>
          <w:rFonts w:asciiTheme="minorHAnsi" w:hAnsiTheme="minorHAnsi" w:cstheme="minorHAnsi"/>
          <w:bCs/>
          <w:lang w:eastAsia="zh-CN"/>
        </w:rPr>
        <w:t>School of Biomedical Engineering, Shanghai Jiao Tong University, Shanghai, P.R. China</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5A7EF50E" w14:textId="77777777" w:rsidR="00072C1E" w:rsidRPr="00A737FB" w:rsidRDefault="00072C1E" w:rsidP="00072C1E">
      <w:pPr>
        <w:rPr>
          <w:rFonts w:asciiTheme="minorHAnsi" w:hAnsiTheme="minorHAnsi" w:cstheme="minorHAnsi"/>
          <w:bCs/>
          <w:lang w:eastAsia="zh-CN"/>
        </w:rPr>
      </w:pPr>
      <w:r w:rsidRPr="00A737FB">
        <w:rPr>
          <w:rFonts w:asciiTheme="minorHAnsi" w:hAnsiTheme="minorHAnsi" w:cstheme="minorHAnsi"/>
          <w:bCs/>
          <w:lang w:eastAsia="zh-CN"/>
        </w:rPr>
        <w:t xml:space="preserve">Hao He </w:t>
      </w:r>
    </w:p>
    <w:p w14:paraId="538C096E" w14:textId="77777777" w:rsidR="00072C1E" w:rsidRPr="00A737FB" w:rsidRDefault="00072C1E" w:rsidP="00072C1E">
      <w:pPr>
        <w:rPr>
          <w:rFonts w:asciiTheme="minorHAnsi" w:hAnsiTheme="minorHAnsi" w:cstheme="minorHAnsi"/>
          <w:bCs/>
          <w:lang w:eastAsia="zh-CN"/>
        </w:rPr>
      </w:pPr>
      <w:r w:rsidRPr="00A737FB">
        <w:rPr>
          <w:rFonts w:asciiTheme="minorHAnsi" w:hAnsiTheme="minorHAnsi" w:cstheme="minorHAnsi"/>
          <w:bCs/>
          <w:lang w:eastAsia="zh-CN"/>
        </w:rPr>
        <w:t>haohe@sjtu.edu.cn</w:t>
      </w: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9030553" w14:textId="77777777" w:rsidR="009D2229" w:rsidRDefault="009D2229" w:rsidP="00277C90">
      <w:pPr>
        <w:rPr>
          <w:rFonts w:ascii="Helvetica" w:hAnsi="Helvetica"/>
          <w:b/>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5B86D7F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F063CE">
        <w:rPr>
          <w:rFonts w:ascii="Helvetica" w:hAnsi="Helvetica"/>
          <w:b/>
          <w:sz w:val="22"/>
        </w:rPr>
        <w:t>N</w:t>
      </w:r>
      <w:proofErr w:type="gramEnd"/>
    </w:p>
    <w:p w14:paraId="7F0D63C0" w14:textId="35E62BB2"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proofErr w:type="gramStart"/>
      <w:r>
        <w:rPr>
          <w:rFonts w:ascii="Helvetica" w:hAnsi="Helvetica"/>
          <w:b/>
          <w:sz w:val="22"/>
        </w:rPr>
        <w:t>N)</w:t>
      </w:r>
      <w:r w:rsidR="002A42C1">
        <w:rPr>
          <w:rFonts w:ascii="Helvetica" w:hAnsi="Helvetica"/>
          <w:b/>
          <w:sz w:val="22"/>
        </w:rPr>
        <w:t xml:space="preserve">  Y</w:t>
      </w:r>
      <w:proofErr w:type="gramEnd"/>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31BC4AE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roofErr w:type="gramStart"/>
      <w:r w:rsidRPr="00C679AC">
        <w:rPr>
          <w:rFonts w:ascii="Helvetica" w:hAnsi="Helvetica"/>
          <w:b/>
          <w:sz w:val="22"/>
        </w:rPr>
        <w:t>N)</w:t>
      </w:r>
      <w:r w:rsidR="00F063CE">
        <w:rPr>
          <w:rFonts w:ascii="Helvetica" w:hAnsi="Helvetica"/>
          <w:b/>
          <w:sz w:val="22"/>
        </w:rPr>
        <w:t xml:space="preserve">  Y</w:t>
      </w:r>
      <w:proofErr w:type="gramEnd"/>
      <w:r w:rsidR="00F063CE">
        <w:rPr>
          <w:rFonts w:ascii="Helvetica" w:hAnsi="Helvetica"/>
          <w:b/>
          <w:sz w:val="22"/>
        </w:rPr>
        <w:t xml:space="preserve"> </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7F9951FC" w:rsidR="00FA1A9D" w:rsidRPr="00320CF0" w:rsidRDefault="00FA1A9D" w:rsidP="009D222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9D2229">
        <w:rPr>
          <w:rFonts w:ascii="Helvetica" w:hAnsi="Helvetica"/>
          <w:sz w:val="22"/>
        </w:rPr>
        <w:t xml:space="preserve"> </w:t>
      </w:r>
    </w:p>
    <w:p w14:paraId="25D994A7" w14:textId="466103FE" w:rsidR="00FA1A9D" w:rsidRPr="00851B3E" w:rsidRDefault="00093D0A" w:rsidP="00FA1A9D">
      <w:pPr>
        <w:spacing w:before="120" w:line="360" w:lineRule="auto"/>
        <w:rPr>
          <w:rFonts w:ascii="Helvetica" w:hAnsi="Helvetica"/>
          <w:color w:val="3366FF"/>
          <w:sz w:val="22"/>
        </w:rPr>
      </w:pPr>
      <w:r>
        <w:rPr>
          <w:rFonts w:ascii="Helvetica" w:hAnsi="Helvetica" w:hint="eastAsia"/>
          <w:color w:val="3366FF"/>
          <w:sz w:val="22"/>
        </w:rPr>
        <w:t xml:space="preserve">Step </w:t>
      </w:r>
      <w:r>
        <w:rPr>
          <w:rFonts w:ascii="Helvetica" w:hAnsi="Helvetica"/>
          <w:color w:val="3366FF"/>
          <w:sz w:val="22"/>
        </w:rPr>
        <w:t xml:space="preserve">2.2 – step 2.4, step 4.3, step 5.3 and step 7.5 </w:t>
      </w:r>
      <w:r w:rsidRPr="00093D0A">
        <w:rPr>
          <w:rFonts w:ascii="Helvetica" w:hAnsi="Helvetica"/>
          <w:color w:val="3366FF"/>
          <w:sz w:val="22"/>
        </w:rPr>
        <w:t>the most important for viewers to see</w:t>
      </w:r>
      <w:r>
        <w:rPr>
          <w:rFonts w:ascii="Helvetica" w:hAnsi="Helvetica"/>
          <w:color w:val="3366FF"/>
          <w:sz w:val="22"/>
        </w:rPr>
        <w:t>.</w:t>
      </w:r>
    </w:p>
    <w:p w14:paraId="6CA74B5C" w14:textId="77777777" w:rsidR="009D2229" w:rsidRDefault="009D2229" w:rsidP="009D2229">
      <w:pPr>
        <w:spacing w:before="120"/>
        <w:rPr>
          <w:rFonts w:ascii="Helvetica" w:hAnsi="Helvetica"/>
          <w:b/>
          <w:sz w:val="22"/>
        </w:rPr>
      </w:pPr>
    </w:p>
    <w:p w14:paraId="5A5EE1E0" w14:textId="54190EBD" w:rsidR="00FA1A9D" w:rsidRPr="00320CF0" w:rsidRDefault="00FA1A9D" w:rsidP="009D2229">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9D2229">
        <w:rPr>
          <w:rFonts w:ascii="Helvetica" w:hAnsi="Helvetica"/>
          <w:sz w:val="22"/>
        </w:rPr>
        <w:t xml:space="preserve"> </w:t>
      </w:r>
    </w:p>
    <w:p w14:paraId="050C36D4" w14:textId="19D380F4" w:rsidR="00FA1A9D" w:rsidRDefault="00093D0A" w:rsidP="00FA1A9D">
      <w:pPr>
        <w:spacing w:before="120" w:line="360" w:lineRule="auto"/>
        <w:rPr>
          <w:rFonts w:ascii="Helvetica" w:hAnsi="Helvetica"/>
          <w:color w:val="3366FF"/>
          <w:sz w:val="22"/>
        </w:rPr>
      </w:pPr>
      <w:r>
        <w:rPr>
          <w:rFonts w:ascii="Helvetica" w:hAnsi="Helvetica" w:hint="eastAsia"/>
          <w:color w:val="3366FF"/>
          <w:sz w:val="22"/>
        </w:rPr>
        <w:t xml:space="preserve">Step 7.5 </w:t>
      </w:r>
      <w:r>
        <w:rPr>
          <w:rFonts w:ascii="Helvetica" w:hAnsi="Helvetica"/>
          <w:color w:val="3366FF"/>
          <w:sz w:val="22"/>
        </w:rPr>
        <w:t xml:space="preserve">is </w:t>
      </w:r>
      <w:r w:rsidRPr="00093D0A">
        <w:rPr>
          <w:rFonts w:ascii="Helvetica" w:hAnsi="Helvetica"/>
          <w:color w:val="3366FF"/>
          <w:sz w:val="22"/>
        </w:rPr>
        <w:t>most difficult aspect of this procedure</w:t>
      </w:r>
      <w:r>
        <w:rPr>
          <w:rFonts w:ascii="Helvetica" w:hAnsi="Helvetica"/>
          <w:color w:val="3366FF"/>
          <w:sz w:val="22"/>
        </w:rPr>
        <w:t>, in our procedure, we use reference arrow to indicate the</w:t>
      </w:r>
      <w:r w:rsidR="002E69F0">
        <w:rPr>
          <w:rFonts w:ascii="Helvetica" w:hAnsi="Helvetica"/>
          <w:color w:val="3366FF"/>
          <w:sz w:val="22"/>
        </w:rPr>
        <w:t xml:space="preserve"> position of femtosecond laser</w:t>
      </w:r>
      <w:r w:rsidR="005B1A0D">
        <w:rPr>
          <w:rFonts w:ascii="Helvetica" w:hAnsi="Helvetica"/>
          <w:color w:val="3366FF"/>
          <w:sz w:val="22"/>
        </w:rPr>
        <w:t xml:space="preserve"> so that it can make sure femtosecond laser is able to stimulate single mitochondria </w:t>
      </w:r>
      <w:proofErr w:type="spellStart"/>
      <w:r w:rsidR="005B1A0D">
        <w:rPr>
          <w:rFonts w:ascii="Helvetica" w:hAnsi="Helvetica"/>
          <w:color w:val="3366FF"/>
          <w:sz w:val="22"/>
        </w:rPr>
        <w:t>stucture</w:t>
      </w:r>
      <w:proofErr w:type="spellEnd"/>
      <w:r w:rsidR="002E69F0">
        <w:rPr>
          <w:rFonts w:ascii="Helvetica" w:hAnsi="Helvetica"/>
          <w:color w:val="3366FF"/>
          <w:sz w:val="22"/>
        </w:rPr>
        <w:t>.</w:t>
      </w:r>
    </w:p>
    <w:p w14:paraId="70118EFC" w14:textId="77777777" w:rsidR="009D2229" w:rsidRDefault="009D2229" w:rsidP="009D2229">
      <w:pPr>
        <w:spacing w:before="120"/>
        <w:rPr>
          <w:rFonts w:ascii="Helvetica" w:hAnsi="Helvetica"/>
          <w:b/>
          <w:sz w:val="22"/>
        </w:rPr>
      </w:pPr>
    </w:p>
    <w:p w14:paraId="59BC63BC" w14:textId="0FB00DE4" w:rsidR="00FA1A9D" w:rsidRPr="003C06C8" w:rsidRDefault="00FA1A9D" w:rsidP="009D2229">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roofErr w:type="gramStart"/>
      <w:r w:rsidRPr="00C679AC">
        <w:rPr>
          <w:rFonts w:ascii="Helvetica" w:hAnsi="Helvetica"/>
          <w:b/>
          <w:sz w:val="22"/>
          <w:szCs w:val="22"/>
        </w:rPr>
        <w:t>N)</w:t>
      </w:r>
      <w:r w:rsidR="00F063CE">
        <w:rPr>
          <w:rFonts w:ascii="Helvetica" w:hAnsi="Helvetica"/>
          <w:b/>
          <w:sz w:val="22"/>
          <w:szCs w:val="22"/>
        </w:rPr>
        <w:t xml:space="preserve">  N</w:t>
      </w:r>
      <w:proofErr w:type="gramEnd"/>
      <w:r w:rsidR="009D2229">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3782A49" w14:textId="21DD1F2F" w:rsidR="00FA1A9D" w:rsidRDefault="00DC058D" w:rsidP="009D2229">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9D2229">
        <w:rPr>
          <w:rFonts w:ascii="Helvetica" w:hAnsi="Helvetica" w:cs="Arial"/>
          <w:b/>
          <w:sz w:val="22"/>
          <w:szCs w:val="22"/>
        </w:rPr>
        <w:t xml:space="preserve"> </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7EE054A" w:rsidR="00CE10F2" w:rsidRDefault="00AA0D28" w:rsidP="00AC4FCD">
      <w:pPr>
        <w:pStyle w:val="ListParagraph"/>
        <w:numPr>
          <w:ilvl w:val="1"/>
          <w:numId w:val="9"/>
        </w:numPr>
        <w:outlineLvl w:val="0"/>
        <w:rPr>
          <w:rFonts w:ascii="Helvetica" w:hAnsi="Helvetica" w:cs="Arial"/>
          <w:sz w:val="22"/>
          <w:szCs w:val="22"/>
        </w:rPr>
      </w:pPr>
      <w:proofErr w:type="spellStart"/>
      <w:r w:rsidRPr="00AA0D28">
        <w:rPr>
          <w:rFonts w:ascii="Helvetica" w:hAnsi="Helvetica" w:cs="Arial"/>
          <w:b/>
          <w:sz w:val="22"/>
          <w:szCs w:val="22"/>
          <w:u w:val="single"/>
        </w:rPr>
        <w:t>Shaoyang</w:t>
      </w:r>
      <w:proofErr w:type="spellEnd"/>
      <w:r w:rsidRPr="00AA0D28">
        <w:rPr>
          <w:rFonts w:ascii="Helvetica" w:hAnsi="Helvetica" w:cs="Arial"/>
          <w:b/>
          <w:sz w:val="22"/>
          <w:szCs w:val="22"/>
          <w:u w:val="single"/>
        </w:rPr>
        <w:t xml:space="preserve"> Wang</w:t>
      </w:r>
      <w:r w:rsidR="000D35D9" w:rsidRPr="00511F52">
        <w:rPr>
          <w:rFonts w:ascii="Helvetica" w:hAnsi="Helvetica" w:cs="Arial"/>
          <w:sz w:val="22"/>
          <w:szCs w:val="22"/>
        </w:rPr>
        <w:t xml:space="preserve">: </w:t>
      </w:r>
      <w:r w:rsidR="00AC4FCD" w:rsidRPr="00AC4FCD">
        <w:rPr>
          <w:rFonts w:ascii="Helvetica" w:hAnsi="Helvetica" w:cs="Helvetica"/>
          <w:sz w:val="22"/>
          <w:szCs w:val="22"/>
        </w:rPr>
        <w:t xml:space="preserve">Optical methods </w:t>
      </w:r>
      <w:r w:rsidR="00AC4FCD">
        <w:rPr>
          <w:rFonts w:ascii="Helvetica" w:hAnsi="Helvetica" w:cs="Helvetica"/>
          <w:sz w:val="22"/>
          <w:szCs w:val="22"/>
        </w:rPr>
        <w:t xml:space="preserve">such as optogenetics </w:t>
      </w:r>
      <w:r w:rsidR="00AC4FCD" w:rsidRPr="00AC4FCD">
        <w:rPr>
          <w:rFonts w:ascii="Helvetica" w:hAnsi="Helvetica" w:cs="Helvetica"/>
          <w:sz w:val="22"/>
          <w:szCs w:val="22"/>
        </w:rPr>
        <w:t xml:space="preserve">can provide precise </w:t>
      </w:r>
      <w:r w:rsidR="00AC4FCD" w:rsidRPr="00AC4FCD">
        <w:rPr>
          <w:rFonts w:ascii="Helvetica" w:hAnsi="Helvetica" w:cs="Helvetica"/>
          <w:sz w:val="22"/>
          <w:szCs w:val="22"/>
          <w:lang w:eastAsia="zh-CN"/>
        </w:rPr>
        <w:t>modulation of cellular molecular signals</w:t>
      </w:r>
      <w:r w:rsidR="00CB37DA" w:rsidRPr="00AC4FCD">
        <w:rPr>
          <w:rFonts w:ascii="Helvetica" w:hAnsi="Helvetica" w:cs="Helvetica"/>
          <w:sz w:val="22"/>
          <w:szCs w:val="22"/>
        </w:rPr>
        <w:t xml:space="preserve">. Our protocol </w:t>
      </w:r>
      <w:proofErr w:type="gramStart"/>
      <w:r w:rsidR="00AC4FCD" w:rsidRPr="00AC4FCD">
        <w:rPr>
          <w:rFonts w:ascii="Helvetica" w:hAnsi="Helvetica" w:cs="Helvetica"/>
          <w:sz w:val="22"/>
          <w:szCs w:val="22"/>
        </w:rPr>
        <w:t>demonstrate</w:t>
      </w:r>
      <w:proofErr w:type="gramEnd"/>
      <w:r w:rsidR="00AC4FCD" w:rsidRPr="00AC4FCD">
        <w:rPr>
          <w:rFonts w:ascii="Helvetica" w:hAnsi="Helvetica" w:cs="Helvetica"/>
          <w:sz w:val="22"/>
          <w:szCs w:val="22"/>
        </w:rPr>
        <w:t xml:space="preserve"> </w:t>
      </w:r>
      <w:r w:rsidR="00CB37DA" w:rsidRPr="00AC4FCD">
        <w:rPr>
          <w:rFonts w:ascii="Helvetica" w:hAnsi="Helvetica" w:cs="Helvetica"/>
          <w:sz w:val="22"/>
          <w:szCs w:val="22"/>
        </w:rPr>
        <w:t xml:space="preserve">an all-optical </w:t>
      </w:r>
      <w:r w:rsidR="00AC4FCD">
        <w:rPr>
          <w:rFonts w:ascii="Helvetica" w:hAnsi="Helvetica" w:cs="Helvetica"/>
          <w:sz w:val="22"/>
          <w:szCs w:val="22"/>
        </w:rPr>
        <w:t xml:space="preserve">manipulation </w:t>
      </w:r>
      <w:r w:rsidR="00AC4FCD" w:rsidRPr="00AC4FCD">
        <w:rPr>
          <w:rFonts w:ascii="Helvetica" w:hAnsi="Helvetica" w:cs="Helvetica"/>
          <w:sz w:val="22"/>
          <w:szCs w:val="22"/>
        </w:rPr>
        <w:t>of cellular signaling molecules</w:t>
      </w:r>
      <w:r w:rsidR="00AC4FCD">
        <w:rPr>
          <w:rFonts w:ascii="Helvetica" w:hAnsi="Helvetica" w:cs="Helvetica"/>
          <w:sz w:val="22"/>
          <w:szCs w:val="22"/>
        </w:rPr>
        <w:t xml:space="preserve"> by femtosecond-laser stimulation.</w:t>
      </w:r>
      <w:r w:rsidR="00AC4FCD" w:rsidRPr="00AC4FCD">
        <w:rPr>
          <w:rFonts w:ascii="Helvetica" w:hAnsi="Helvetica" w:cs="Helvetica"/>
          <w:sz w:val="22"/>
          <w:szCs w:val="22"/>
        </w:rPr>
        <w:t xml:space="preserve"> </w:t>
      </w:r>
      <w:r w:rsidR="009D2229">
        <w:rPr>
          <w:rFonts w:ascii="Helvetica" w:hAnsi="Helvetica" w:cs="Arial"/>
          <w:sz w:val="22"/>
          <w:szCs w:val="22"/>
        </w:rPr>
        <w:t xml:space="preserve"> </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0161BFC" w:rsidR="00CE10F2" w:rsidRDefault="00AA0D28" w:rsidP="00CD5380">
      <w:pPr>
        <w:pStyle w:val="ListParagraph"/>
        <w:numPr>
          <w:ilvl w:val="1"/>
          <w:numId w:val="9"/>
        </w:numPr>
        <w:outlineLvl w:val="0"/>
        <w:rPr>
          <w:rFonts w:ascii="Helvetica" w:hAnsi="Helvetica" w:cs="Arial"/>
          <w:sz w:val="22"/>
          <w:szCs w:val="22"/>
        </w:rPr>
      </w:pPr>
      <w:proofErr w:type="spellStart"/>
      <w:r w:rsidRPr="00AA0D28">
        <w:rPr>
          <w:rFonts w:ascii="Helvetica" w:hAnsi="Helvetica" w:cs="Arial"/>
          <w:b/>
          <w:sz w:val="22"/>
          <w:szCs w:val="22"/>
          <w:u w:val="single"/>
        </w:rPr>
        <w:t>Shaoyang</w:t>
      </w:r>
      <w:proofErr w:type="spellEnd"/>
      <w:r w:rsidRPr="00AA0D28">
        <w:rPr>
          <w:rFonts w:ascii="Helvetica" w:hAnsi="Helvetica" w:cs="Arial"/>
          <w:b/>
          <w:sz w:val="22"/>
          <w:szCs w:val="22"/>
          <w:u w:val="single"/>
        </w:rPr>
        <w:t xml:space="preserve"> Wang</w:t>
      </w:r>
      <w:r w:rsidR="000D35D9" w:rsidRPr="00511F52">
        <w:rPr>
          <w:rFonts w:ascii="Helvetica" w:hAnsi="Helvetica" w:cs="Arial"/>
          <w:sz w:val="22"/>
          <w:szCs w:val="22"/>
        </w:rPr>
        <w:t xml:space="preserve">: </w:t>
      </w:r>
      <w:r w:rsidR="001C1424">
        <w:rPr>
          <w:rFonts w:ascii="Helvetica" w:hAnsi="Helvetica" w:cs="Arial"/>
          <w:sz w:val="22"/>
          <w:szCs w:val="22"/>
        </w:rPr>
        <w:t xml:space="preserve">By </w:t>
      </w:r>
      <w:r w:rsidR="00EA51CF" w:rsidRPr="00EA51CF">
        <w:rPr>
          <w:rFonts w:ascii="Helvetica" w:hAnsi="Helvetica" w:cs="Arial"/>
          <w:sz w:val="22"/>
          <w:szCs w:val="22"/>
        </w:rPr>
        <w:t xml:space="preserve">coupling a femtosecond laser </w:t>
      </w:r>
      <w:r w:rsidR="00CD5380">
        <w:rPr>
          <w:rFonts w:ascii="Helvetica" w:hAnsi="Helvetica" w:cs="Arial"/>
          <w:sz w:val="22"/>
          <w:szCs w:val="22"/>
        </w:rPr>
        <w:t>in</w:t>
      </w:r>
      <w:r w:rsidR="00EA51CF" w:rsidRPr="00EA51CF">
        <w:rPr>
          <w:rFonts w:ascii="Helvetica" w:hAnsi="Helvetica" w:cs="Arial"/>
          <w:sz w:val="22"/>
          <w:szCs w:val="22"/>
        </w:rPr>
        <w:t>to a confocal microscope</w:t>
      </w:r>
      <w:r w:rsidR="00EA51CF">
        <w:rPr>
          <w:rFonts w:ascii="Helvetica" w:hAnsi="Helvetica" w:cs="Arial"/>
          <w:sz w:val="22"/>
          <w:szCs w:val="22"/>
        </w:rPr>
        <w:t xml:space="preserve">, our technique can </w:t>
      </w:r>
      <w:r w:rsidR="00EA51CF" w:rsidRPr="00EA51CF">
        <w:rPr>
          <w:rFonts w:ascii="Helvetica" w:hAnsi="Helvetica" w:cs="Arial"/>
          <w:sz w:val="22"/>
          <w:szCs w:val="22"/>
        </w:rPr>
        <w:t xml:space="preserve">provide </w:t>
      </w:r>
      <w:r w:rsidR="009B57D8">
        <w:rPr>
          <w:rFonts w:ascii="Helvetica" w:hAnsi="Helvetica" w:cs="Arial"/>
          <w:sz w:val="22"/>
          <w:szCs w:val="22"/>
        </w:rPr>
        <w:t xml:space="preserve">single </w:t>
      </w:r>
      <w:r w:rsidR="00EA51CF" w:rsidRPr="00EA51CF">
        <w:rPr>
          <w:rFonts w:ascii="Helvetica" w:hAnsi="Helvetica" w:cs="Arial"/>
          <w:sz w:val="22"/>
          <w:szCs w:val="22"/>
        </w:rPr>
        <w:t xml:space="preserve">cell </w:t>
      </w:r>
      <w:r w:rsidR="009B57D8">
        <w:rPr>
          <w:rFonts w:ascii="Helvetica" w:hAnsi="Helvetica" w:cs="Arial"/>
          <w:sz w:val="22"/>
          <w:szCs w:val="22"/>
        </w:rPr>
        <w:t>or subcel</w:t>
      </w:r>
      <w:r w:rsidR="00CD5380">
        <w:rPr>
          <w:rFonts w:ascii="Helvetica" w:hAnsi="Helvetica" w:cs="Arial"/>
          <w:sz w:val="22"/>
          <w:szCs w:val="22"/>
        </w:rPr>
        <w:t>l</w:t>
      </w:r>
      <w:r w:rsidR="00CD5380" w:rsidRPr="00CD5380">
        <w:rPr>
          <w:rFonts w:ascii="Helvetica" w:hAnsi="Helvetica" w:cs="Arial"/>
          <w:sz w:val="22"/>
          <w:szCs w:val="22"/>
        </w:rPr>
        <w:t>ular</w:t>
      </w:r>
      <w:r w:rsidR="009B57D8">
        <w:rPr>
          <w:rFonts w:ascii="Helvetica" w:hAnsi="Helvetica" w:cs="Arial"/>
          <w:sz w:val="22"/>
          <w:szCs w:val="22"/>
        </w:rPr>
        <w:t xml:space="preserve"> level </w:t>
      </w:r>
      <w:r w:rsidR="00EA51CF">
        <w:rPr>
          <w:rFonts w:ascii="Helvetica" w:hAnsi="Helvetica" w:cs="Arial" w:hint="eastAsia"/>
          <w:sz w:val="22"/>
          <w:szCs w:val="22"/>
          <w:lang w:eastAsia="zh-CN"/>
        </w:rPr>
        <w:t>operation</w:t>
      </w:r>
      <w:r w:rsidR="00EA51CF">
        <w:rPr>
          <w:rFonts w:ascii="Helvetica" w:hAnsi="Helvetica" w:cs="Arial"/>
          <w:sz w:val="22"/>
          <w:szCs w:val="22"/>
          <w:lang w:eastAsia="zh-CN"/>
        </w:rPr>
        <w:t xml:space="preserve"> by femtosecond-laser stimulation and r</w:t>
      </w:r>
      <w:r w:rsidR="00EA51CF" w:rsidRPr="00EA51CF">
        <w:rPr>
          <w:rFonts w:ascii="Helvetica" w:hAnsi="Helvetica" w:cs="Arial"/>
          <w:sz w:val="22"/>
          <w:szCs w:val="22"/>
          <w:lang w:eastAsia="zh-CN"/>
        </w:rPr>
        <w:t>eal-time molecular dynamic monitor</w:t>
      </w:r>
      <w:r w:rsidR="00EA51CF">
        <w:rPr>
          <w:rFonts w:ascii="Helvetica" w:hAnsi="Helvetica" w:cs="Arial"/>
          <w:sz w:val="22"/>
          <w:szCs w:val="22"/>
          <w:lang w:eastAsia="zh-CN"/>
        </w:rPr>
        <w:t>ing</w:t>
      </w:r>
      <w:r w:rsidR="00EA51CF" w:rsidRPr="00EA51CF">
        <w:rPr>
          <w:rFonts w:ascii="Helvetica" w:hAnsi="Helvetica" w:cs="Arial"/>
          <w:sz w:val="22"/>
          <w:szCs w:val="22"/>
          <w:lang w:eastAsia="zh-CN"/>
        </w:rPr>
        <w:t xml:space="preserve"> </w:t>
      </w:r>
      <w:r w:rsidR="00EA51CF">
        <w:rPr>
          <w:rFonts w:ascii="Helvetica" w:hAnsi="Helvetica" w:cs="Arial"/>
          <w:sz w:val="22"/>
          <w:szCs w:val="22"/>
          <w:lang w:eastAsia="zh-CN"/>
        </w:rPr>
        <w:t xml:space="preserve">by confocal microscopy. </w:t>
      </w:r>
      <w:r w:rsidR="009D2229">
        <w:rPr>
          <w:rFonts w:ascii="Helvetica" w:hAnsi="Helvetica" w:cs="Arial"/>
          <w:sz w:val="22"/>
          <w:szCs w:val="22"/>
        </w:rPr>
        <w:t xml:space="preserve">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2CFF09" w14:textId="2D876B1D" w:rsidR="000D065F" w:rsidRPr="00511F52" w:rsidRDefault="00F22F5E" w:rsidP="009D2229">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9D2229">
        <w:rPr>
          <w:rFonts w:ascii="Helvetica" w:hAnsi="Helvetica" w:cs="Arial"/>
          <w:b/>
          <w:sz w:val="22"/>
          <w:szCs w:val="22"/>
        </w:rPr>
        <w:t xml:space="preserve"> </w:t>
      </w:r>
      <w:r w:rsidR="009D2229">
        <w:rPr>
          <w:rFonts w:ascii="Helvetica" w:hAnsi="Helvetica" w:cs="Arial"/>
          <w:sz w:val="22"/>
          <w:szCs w:val="22"/>
        </w:rPr>
        <w:t xml:space="preserve">  </w:t>
      </w:r>
      <w:r w:rsidR="000D065F" w:rsidRPr="00511F52">
        <w:rPr>
          <w:rFonts w:ascii="Helvetica" w:hAnsi="Helvetica" w:cs="Arial"/>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78ECFE11" w:rsidR="00CE10F2" w:rsidRDefault="00475287"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Hao He</w:t>
      </w:r>
      <w:r w:rsidR="00DC7D3A" w:rsidRPr="00511F52">
        <w:rPr>
          <w:rFonts w:ascii="Helvetica" w:hAnsi="Helvetica" w:cs="Arial"/>
          <w:sz w:val="22"/>
          <w:szCs w:val="22"/>
        </w:rPr>
        <w:t xml:space="preserve">: </w:t>
      </w:r>
      <w:r w:rsidR="00B93451">
        <w:rPr>
          <w:rFonts w:ascii="Helvetica" w:hAnsi="Helvetica" w:cs="Arial"/>
          <w:sz w:val="22"/>
          <w:szCs w:val="22"/>
        </w:rPr>
        <w:t>This</w:t>
      </w:r>
      <w:r w:rsidR="005940A4" w:rsidRPr="00DF1670">
        <w:rPr>
          <w:rFonts w:ascii="Helvetica" w:hAnsi="Helvetica" w:cs="Arial"/>
          <w:sz w:val="22"/>
          <w:szCs w:val="22"/>
        </w:rPr>
        <w:t xml:space="preserve"> method can be applied </w:t>
      </w:r>
      <w:r w:rsidR="00DF1670">
        <w:rPr>
          <w:rFonts w:ascii="Helvetica" w:hAnsi="Helvetica" w:cs="Arial"/>
          <w:sz w:val="22"/>
          <w:szCs w:val="22"/>
        </w:rPr>
        <w:t xml:space="preserve">to </w:t>
      </w:r>
      <w:r w:rsidR="005940A4" w:rsidRPr="00DF1670">
        <w:rPr>
          <w:rFonts w:ascii="Helvetica" w:hAnsi="Helvetica" w:cs="Arial"/>
          <w:sz w:val="22"/>
          <w:szCs w:val="22"/>
        </w:rPr>
        <w:t>any fluorescent imaging systems by coupling a fe</w:t>
      </w:r>
      <w:r w:rsidR="00DF1670">
        <w:rPr>
          <w:rFonts w:ascii="Helvetica" w:hAnsi="Helvetica" w:cs="Arial"/>
          <w:sz w:val="22"/>
          <w:szCs w:val="22"/>
        </w:rPr>
        <w:t>mtosecond laser into the system</w:t>
      </w:r>
      <w:r w:rsidR="005940A4" w:rsidRPr="00DF1670">
        <w:rPr>
          <w:rFonts w:ascii="Helvetica" w:hAnsi="Helvetica" w:cs="Arial"/>
          <w:sz w:val="22"/>
          <w:szCs w:val="22"/>
        </w:rPr>
        <w:t xml:space="preserve"> in a proper manner.</w:t>
      </w:r>
      <w:r w:rsidR="005940A4">
        <w:rPr>
          <w:rFonts w:ascii="Helvetica" w:hAnsi="Helvetica" w:cs="Arial"/>
          <w:sz w:val="22"/>
          <w:szCs w:val="22"/>
        </w:rPr>
        <w:t xml:space="preserve"> </w:t>
      </w:r>
      <w:r w:rsidR="009D2229">
        <w:rPr>
          <w:rFonts w:ascii="Helvetica" w:hAnsi="Helvetica" w:cs="Arial"/>
          <w:sz w:val="22"/>
          <w:szCs w:val="22"/>
        </w:rPr>
        <w:t xml:space="preserve"> </w:t>
      </w:r>
    </w:p>
    <w:p w14:paraId="05CC899F" w14:textId="0725BD69" w:rsidR="00BC6DA7" w:rsidRPr="00511F52" w:rsidRDefault="009D2229" w:rsidP="00511F52">
      <w:pPr>
        <w:pStyle w:val="ListParagraph"/>
        <w:ind w:left="1080" w:hanging="1080"/>
        <w:outlineLvl w:val="0"/>
        <w:rPr>
          <w:rFonts w:ascii="Helvetica" w:hAnsi="Helvetica" w:cs="Arial"/>
          <w:sz w:val="22"/>
          <w:szCs w:val="22"/>
        </w:rPr>
      </w:pPr>
      <w:r>
        <w:rPr>
          <w:rFonts w:ascii="Helvetica" w:hAnsi="Helvetica" w:cs="Arial"/>
          <w:sz w:val="22"/>
          <w:szCs w:val="22"/>
        </w:rPr>
        <w:t xml:space="preserv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78B000C9" w14:textId="076B9059" w:rsidR="00D10BFA" w:rsidRPr="00DF1670" w:rsidRDefault="00475287" w:rsidP="009D222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Hao He</w:t>
      </w:r>
      <w:r w:rsidR="00DC7D3A" w:rsidRPr="00511F52">
        <w:rPr>
          <w:rFonts w:ascii="Helvetica" w:hAnsi="Helvetica" w:cs="Arial"/>
          <w:sz w:val="22"/>
          <w:szCs w:val="22"/>
        </w:rPr>
        <w:t xml:space="preserve">: </w:t>
      </w:r>
      <w:r w:rsidRPr="00DF1670">
        <w:rPr>
          <w:rFonts w:ascii="Helvetica" w:hAnsi="Helvetica" w:cs="Arial"/>
          <w:sz w:val="22"/>
          <w:szCs w:val="22"/>
        </w:rPr>
        <w:t xml:space="preserve">For </w:t>
      </w:r>
      <w:r w:rsidR="00DF1670">
        <w:rPr>
          <w:rFonts w:ascii="Helvetica" w:hAnsi="Helvetica" w:cs="Arial"/>
          <w:sz w:val="22"/>
          <w:szCs w:val="22"/>
        </w:rPr>
        <w:t xml:space="preserve">a </w:t>
      </w:r>
      <w:r w:rsidRPr="00DF1670">
        <w:rPr>
          <w:rFonts w:ascii="Helvetica" w:hAnsi="Helvetica" w:cs="Arial"/>
          <w:sz w:val="22"/>
          <w:szCs w:val="22"/>
        </w:rPr>
        <w:t>person who is trying our method</w:t>
      </w:r>
      <w:r w:rsidR="00DF1670">
        <w:rPr>
          <w:rFonts w:ascii="Helvetica" w:hAnsi="Helvetica" w:cs="Arial"/>
          <w:sz w:val="22"/>
          <w:szCs w:val="22"/>
        </w:rPr>
        <w:t xml:space="preserve"> for the</w:t>
      </w:r>
      <w:r w:rsidRPr="00DF1670">
        <w:rPr>
          <w:rFonts w:ascii="Helvetica" w:hAnsi="Helvetica" w:cs="Arial"/>
          <w:sz w:val="22"/>
          <w:szCs w:val="22"/>
        </w:rPr>
        <w:t xml:space="preserve"> first time, please follow the safety inst</w:t>
      </w:r>
      <w:r w:rsidR="00DF1670">
        <w:rPr>
          <w:rFonts w:ascii="Helvetica" w:hAnsi="Helvetica" w:cs="Arial"/>
          <w:sz w:val="22"/>
          <w:szCs w:val="22"/>
        </w:rPr>
        <w:t>ructions of the laser facility</w:t>
      </w:r>
      <w:r w:rsidRPr="00DF1670">
        <w:rPr>
          <w:rFonts w:ascii="Helvetica" w:hAnsi="Helvetica" w:cs="Arial"/>
          <w:sz w:val="22"/>
          <w:szCs w:val="22"/>
        </w:rPr>
        <w:t xml:space="preserve"> or </w:t>
      </w:r>
      <w:r w:rsidR="00DF1670">
        <w:rPr>
          <w:rFonts w:ascii="Helvetica" w:hAnsi="Helvetica" w:cs="Arial"/>
          <w:sz w:val="22"/>
          <w:szCs w:val="22"/>
        </w:rPr>
        <w:t xml:space="preserve">seek </w:t>
      </w:r>
      <w:r w:rsidRPr="00DF1670">
        <w:rPr>
          <w:rFonts w:ascii="Helvetica" w:hAnsi="Helvetica" w:cs="Arial"/>
          <w:sz w:val="22"/>
          <w:szCs w:val="22"/>
        </w:rPr>
        <w:t xml:space="preserve">guidance from professionals when operating </w:t>
      </w:r>
      <w:r w:rsidR="00DF1670">
        <w:rPr>
          <w:rFonts w:ascii="Helvetica" w:hAnsi="Helvetica" w:cs="Arial"/>
          <w:sz w:val="22"/>
          <w:szCs w:val="22"/>
        </w:rPr>
        <w:t xml:space="preserve">a </w:t>
      </w:r>
      <w:r w:rsidRPr="00DF1670">
        <w:rPr>
          <w:rFonts w:ascii="Helvetica" w:hAnsi="Helvetica" w:cs="Arial"/>
          <w:sz w:val="22"/>
          <w:szCs w:val="22"/>
        </w:rPr>
        <w:t>femtosecond laser source.</w:t>
      </w:r>
      <w:r w:rsidR="00177B33" w:rsidRPr="00DF1670">
        <w:rPr>
          <w:rFonts w:ascii="Helvetica" w:hAnsi="Helvetica" w:cs="Arial"/>
          <w:sz w:val="22"/>
          <w:szCs w:val="22"/>
        </w:rPr>
        <w:t xml:space="preserve"> </w:t>
      </w:r>
      <w:r w:rsidR="009D2229" w:rsidRPr="00DF1670">
        <w:rPr>
          <w:rFonts w:ascii="Helvetica" w:hAnsi="Helvetica" w:cs="Arial"/>
          <w:sz w:val="22"/>
          <w:szCs w:val="22"/>
        </w:rPr>
        <w:t xml:space="preserve"> </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861120" w14:textId="390FFAAB" w:rsidR="00336C61" w:rsidRDefault="009D2229" w:rsidP="00330F1B">
      <w:pPr>
        <w:contextualSpacing/>
        <w:rPr>
          <w:rFonts w:ascii="Helvetica" w:hAnsi="Helvetica" w:cs="Arial"/>
          <w:b/>
          <w:sz w:val="22"/>
          <w:szCs w:val="22"/>
        </w:rPr>
      </w:pPr>
      <w:r>
        <w:rPr>
          <w:rFonts w:ascii="Helvetica" w:hAnsi="Helvetica" w:cs="Arial"/>
          <w:b/>
          <w:sz w:val="22"/>
          <w:szCs w:val="22"/>
        </w:rPr>
        <w:t xml:space="preserve"> </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DF405E4" w14:textId="77777777" w:rsidR="009D2229" w:rsidRDefault="009D222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351050AE"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92B602F" w14:textId="77777777" w:rsidR="00E56FF0" w:rsidRPr="00E56FF0" w:rsidRDefault="00E56FF0" w:rsidP="00E56FF0">
      <w:pPr>
        <w:numPr>
          <w:ilvl w:val="0"/>
          <w:numId w:val="12"/>
        </w:numPr>
        <w:spacing w:before="240"/>
        <w:outlineLvl w:val="0"/>
        <w:rPr>
          <w:rFonts w:ascii="Helvetica" w:hAnsi="Helvetica" w:cs="Arial"/>
          <w:b/>
          <w:sz w:val="22"/>
          <w:szCs w:val="22"/>
        </w:rPr>
      </w:pPr>
      <w:r w:rsidRPr="00E56FF0">
        <w:rPr>
          <w:rFonts w:ascii="Helvetica" w:hAnsi="Helvetica" w:cs="Arial"/>
          <w:b/>
          <w:sz w:val="22"/>
          <w:szCs w:val="22"/>
        </w:rPr>
        <w:t xml:space="preserve">Setting up the </w:t>
      </w:r>
      <w:proofErr w:type="spellStart"/>
      <w:r w:rsidRPr="00E56FF0">
        <w:rPr>
          <w:rFonts w:ascii="Helvetica" w:hAnsi="Helvetica" w:cs="Arial"/>
          <w:b/>
          <w:sz w:val="22"/>
          <w:szCs w:val="22"/>
        </w:rPr>
        <w:t>Photostimulation</w:t>
      </w:r>
      <w:proofErr w:type="spellEnd"/>
      <w:r w:rsidRPr="00E56FF0">
        <w:rPr>
          <w:rFonts w:ascii="Helvetica" w:hAnsi="Helvetica" w:cs="Arial"/>
          <w:b/>
          <w:sz w:val="22"/>
          <w:szCs w:val="22"/>
        </w:rPr>
        <w:t xml:space="preserve"> System</w:t>
      </w:r>
    </w:p>
    <w:p w14:paraId="68A5418B" w14:textId="3C2B00A6" w:rsidR="00E56FF0" w:rsidRDefault="00E56FF0" w:rsidP="00E56FF0">
      <w:pPr>
        <w:numPr>
          <w:ilvl w:val="1"/>
          <w:numId w:val="12"/>
        </w:numPr>
        <w:spacing w:before="240"/>
        <w:outlineLvl w:val="0"/>
        <w:rPr>
          <w:rFonts w:ascii="Helvetica" w:hAnsi="Helvetica" w:cs="Arial"/>
          <w:sz w:val="22"/>
          <w:szCs w:val="22"/>
        </w:rPr>
      </w:pPr>
      <w:r w:rsidRPr="00E56FF0">
        <w:rPr>
          <w:rFonts w:ascii="Helvetica" w:hAnsi="Helvetica" w:cs="Arial"/>
          <w:sz w:val="22"/>
          <w:szCs w:val="22"/>
        </w:rPr>
        <w:t>To begin, turn on the femtosecond laser and the confocal microscope.</w:t>
      </w:r>
      <w:r>
        <w:rPr>
          <w:rFonts w:ascii="Helvetica" w:hAnsi="Helvetica" w:cs="Arial"/>
          <w:b/>
          <w:sz w:val="22"/>
          <w:szCs w:val="22"/>
        </w:rPr>
        <w:t>[1]</w:t>
      </w:r>
      <w:r w:rsidRPr="00E56FF0">
        <w:rPr>
          <w:rFonts w:ascii="Helvetica" w:hAnsi="Helvetica" w:cs="Arial"/>
          <w:sz w:val="22"/>
          <w:szCs w:val="22"/>
        </w:rPr>
        <w:t xml:space="preserve"> Use reflective mirrors to direct femtosecond laser beam through a mechanical shutter.</w:t>
      </w:r>
      <w:r>
        <w:rPr>
          <w:rFonts w:ascii="Helvetica" w:hAnsi="Helvetica" w:cs="Arial"/>
          <w:b/>
          <w:sz w:val="22"/>
          <w:szCs w:val="22"/>
        </w:rPr>
        <w:t>[2]</w:t>
      </w:r>
    </w:p>
    <w:p w14:paraId="58C4BB6B" w14:textId="0E56CCEB" w:rsidR="00E56FF0" w:rsidRDefault="00E56FF0" w:rsidP="00E56FF0">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laser and microscope</w:t>
      </w:r>
    </w:p>
    <w:p w14:paraId="3015ACB6" w14:textId="26D04FE8" w:rsidR="00E56FF0" w:rsidRPr="00E56FF0" w:rsidRDefault="00E56FF0" w:rsidP="00E56FF0">
      <w:pPr>
        <w:numPr>
          <w:ilvl w:val="2"/>
          <w:numId w:val="12"/>
        </w:numPr>
        <w:spacing w:before="240"/>
        <w:outlineLvl w:val="0"/>
        <w:rPr>
          <w:rFonts w:ascii="Helvetica" w:hAnsi="Helvetica" w:cs="Arial"/>
          <w:sz w:val="22"/>
          <w:szCs w:val="22"/>
        </w:rPr>
      </w:pPr>
      <w:r w:rsidRPr="00E56FF0">
        <w:rPr>
          <w:rFonts w:ascii="Helvetica" w:hAnsi="Helvetica" w:cs="Arial"/>
          <w:sz w:val="22"/>
          <w:szCs w:val="22"/>
        </w:rPr>
        <w:t>CU: Talent points out RM1 and RM2</w:t>
      </w:r>
    </w:p>
    <w:p w14:paraId="2861EE2D" w14:textId="6D4FBE0A" w:rsidR="00E56FF0" w:rsidRDefault="006640F8" w:rsidP="00E56FF0">
      <w:pPr>
        <w:numPr>
          <w:ilvl w:val="1"/>
          <w:numId w:val="12"/>
        </w:numPr>
        <w:spacing w:before="240"/>
        <w:outlineLvl w:val="0"/>
        <w:rPr>
          <w:rFonts w:ascii="Helvetica" w:hAnsi="Helvetica" w:cs="Arial"/>
          <w:sz w:val="22"/>
          <w:szCs w:val="22"/>
        </w:rPr>
      </w:pPr>
      <w:r>
        <w:rPr>
          <w:rFonts w:ascii="Helvetica" w:hAnsi="Helvetica" w:cs="Arial"/>
          <w:b/>
          <w:sz w:val="22"/>
          <w:szCs w:val="22"/>
        </w:rPr>
        <w:t xml:space="preserve">[1] </w:t>
      </w:r>
      <w:bookmarkStart w:id="0" w:name="_GoBack"/>
      <w:bookmarkEnd w:id="0"/>
      <w:r>
        <w:rPr>
          <w:rFonts w:ascii="Helvetica" w:hAnsi="Helvetica" w:cs="Arial"/>
          <w:b/>
          <w:sz w:val="22"/>
          <w:szCs w:val="22"/>
        </w:rPr>
        <w:t>[2]</w:t>
      </w:r>
      <w:r w:rsidR="00E56FF0" w:rsidRPr="00E56FF0">
        <w:rPr>
          <w:rFonts w:ascii="Helvetica" w:hAnsi="Helvetica" w:cs="Arial"/>
          <w:sz w:val="22"/>
          <w:szCs w:val="22"/>
        </w:rPr>
        <w:t xml:space="preserve">  </w:t>
      </w:r>
    </w:p>
    <w:p w14:paraId="6C39C62B" w14:textId="77777777" w:rsidR="00E56FF0" w:rsidRPr="00877EB8" w:rsidRDefault="00E56FF0" w:rsidP="00E56FF0">
      <w:pPr>
        <w:numPr>
          <w:ilvl w:val="2"/>
          <w:numId w:val="12"/>
        </w:numPr>
        <w:spacing w:before="240"/>
        <w:outlineLvl w:val="0"/>
        <w:rPr>
          <w:rFonts w:ascii="Helvetica" w:hAnsi="Helvetica" w:cs="Arial"/>
          <w:strike/>
          <w:sz w:val="22"/>
          <w:szCs w:val="22"/>
        </w:rPr>
      </w:pPr>
      <w:r w:rsidRPr="00877EB8">
        <w:rPr>
          <w:rFonts w:ascii="Helvetica" w:hAnsi="Helvetica" w:cs="Arial"/>
          <w:strike/>
          <w:sz w:val="22"/>
          <w:szCs w:val="22"/>
        </w:rPr>
        <w:t>MED: Talent opens the shutter and points to the beam splitter</w:t>
      </w:r>
    </w:p>
    <w:p w14:paraId="4A8FA074" w14:textId="2D9E5E0F" w:rsidR="00E56FF0" w:rsidRPr="00E56FF0" w:rsidRDefault="00E56FF0" w:rsidP="00E56FF0">
      <w:pPr>
        <w:numPr>
          <w:ilvl w:val="2"/>
          <w:numId w:val="12"/>
        </w:numPr>
        <w:spacing w:before="240"/>
        <w:outlineLvl w:val="0"/>
        <w:rPr>
          <w:rFonts w:ascii="Helvetica" w:hAnsi="Helvetica" w:cs="Arial"/>
          <w:sz w:val="22"/>
          <w:szCs w:val="22"/>
        </w:rPr>
      </w:pPr>
      <w:r w:rsidRPr="00877EB8">
        <w:rPr>
          <w:rFonts w:ascii="Helvetica" w:hAnsi="Helvetica" w:cs="Arial"/>
          <w:strike/>
          <w:sz w:val="22"/>
          <w:szCs w:val="22"/>
        </w:rPr>
        <w:t>CU: Talent adjusts/points out RM2 and the BS described above</w:t>
      </w:r>
    </w:p>
    <w:p w14:paraId="2F8B3BB1" w14:textId="41A242BA" w:rsidR="00E56FF0" w:rsidRPr="00E56FF0" w:rsidRDefault="00E56FF0" w:rsidP="00E56FF0">
      <w:pPr>
        <w:numPr>
          <w:ilvl w:val="1"/>
          <w:numId w:val="12"/>
        </w:numPr>
        <w:spacing w:before="240"/>
        <w:outlineLvl w:val="0"/>
        <w:rPr>
          <w:rFonts w:ascii="Helvetica" w:hAnsi="Helvetica" w:cs="Arial"/>
          <w:sz w:val="22"/>
          <w:szCs w:val="22"/>
        </w:rPr>
      </w:pPr>
      <w:r w:rsidRPr="00E56FF0">
        <w:rPr>
          <w:rFonts w:ascii="Helvetica" w:hAnsi="Helvetica" w:cs="Arial"/>
          <w:sz w:val="22"/>
          <w:szCs w:val="22"/>
        </w:rPr>
        <w:t>Next, set a relay telescope consisting of a pair of lenses to exp</w:t>
      </w:r>
      <w:r w:rsidR="006640F8">
        <w:rPr>
          <w:rFonts w:ascii="Helvetica" w:hAnsi="Helvetica" w:cs="Arial"/>
          <w:sz w:val="22"/>
          <w:szCs w:val="22"/>
        </w:rPr>
        <w:t>and the transmission beam width.  This should be consistent</w:t>
      </w:r>
      <w:r w:rsidRPr="00E56FF0">
        <w:rPr>
          <w:rFonts w:ascii="Helvetica" w:hAnsi="Helvetica" w:cs="Arial"/>
          <w:sz w:val="22"/>
          <w:szCs w:val="22"/>
        </w:rPr>
        <w:t xml:space="preserve"> with the back aperture of the objective.</w:t>
      </w:r>
      <w:r>
        <w:rPr>
          <w:rFonts w:ascii="Helvetica" w:hAnsi="Helvetica" w:cs="Arial"/>
          <w:b/>
          <w:sz w:val="22"/>
          <w:szCs w:val="22"/>
        </w:rPr>
        <w:t>[1]</w:t>
      </w:r>
    </w:p>
    <w:p w14:paraId="030B4FEC" w14:textId="74E50538" w:rsidR="00E56FF0" w:rsidRPr="00E56FF0" w:rsidRDefault="00E56FF0" w:rsidP="00E56FF0">
      <w:pPr>
        <w:numPr>
          <w:ilvl w:val="2"/>
          <w:numId w:val="12"/>
        </w:numPr>
        <w:spacing w:before="240"/>
        <w:outlineLvl w:val="0"/>
        <w:rPr>
          <w:rFonts w:ascii="Helvetica" w:hAnsi="Helvetica" w:cs="Arial"/>
          <w:sz w:val="22"/>
          <w:szCs w:val="22"/>
        </w:rPr>
      </w:pPr>
      <w:r w:rsidRPr="00E56FF0">
        <w:rPr>
          <w:rFonts w:ascii="Helvetica" w:hAnsi="Helvetica" w:cs="Arial"/>
          <w:sz w:val="22"/>
          <w:szCs w:val="22"/>
        </w:rPr>
        <w:t xml:space="preserve">CU: Talent adjusts/points out the relay telescope </w:t>
      </w:r>
    </w:p>
    <w:p w14:paraId="5EDF5900" w14:textId="42A6A78C" w:rsidR="00E56FF0" w:rsidRDefault="00B93451" w:rsidP="00E56FF0">
      <w:pPr>
        <w:numPr>
          <w:ilvl w:val="1"/>
          <w:numId w:val="12"/>
        </w:numPr>
        <w:spacing w:before="240"/>
        <w:outlineLvl w:val="0"/>
        <w:rPr>
          <w:rFonts w:ascii="Helvetica" w:hAnsi="Helvetica" w:cs="Arial"/>
          <w:sz w:val="22"/>
          <w:szCs w:val="22"/>
        </w:rPr>
      </w:pPr>
      <w:r>
        <w:rPr>
          <w:rFonts w:ascii="Helvetica" w:hAnsi="Helvetica" w:cs="Arial"/>
          <w:sz w:val="22"/>
          <w:szCs w:val="22"/>
        </w:rPr>
        <w:t>Now, s</w:t>
      </w:r>
      <w:r w:rsidR="00E56FF0" w:rsidRPr="00E56FF0">
        <w:rPr>
          <w:rFonts w:ascii="Helvetica" w:hAnsi="Helvetica" w:cs="Arial"/>
          <w:sz w:val="22"/>
          <w:szCs w:val="22"/>
        </w:rPr>
        <w:t>teer the reflective mirrors to align the expanded beam into microscope.</w:t>
      </w:r>
      <w:r w:rsidR="00E56FF0">
        <w:rPr>
          <w:rFonts w:ascii="Helvetica" w:hAnsi="Helvetica" w:cs="Arial"/>
          <w:b/>
          <w:sz w:val="22"/>
          <w:szCs w:val="22"/>
        </w:rPr>
        <w:t>[1]</w:t>
      </w:r>
      <w:r>
        <w:rPr>
          <w:rFonts w:ascii="Helvetica" w:hAnsi="Helvetica" w:cs="Arial"/>
          <w:b/>
          <w:sz w:val="22"/>
          <w:szCs w:val="22"/>
        </w:rPr>
        <w:t xml:space="preserve"> </w:t>
      </w:r>
      <w:r w:rsidRPr="00B93451">
        <w:rPr>
          <w:rFonts w:ascii="Helvetica" w:hAnsi="Helvetica" w:cs="Arial"/>
          <w:sz w:val="22"/>
          <w:szCs w:val="22"/>
        </w:rPr>
        <w:t>A</w:t>
      </w:r>
      <w:r w:rsidR="00E56FF0" w:rsidRPr="00E56FF0">
        <w:rPr>
          <w:rFonts w:ascii="Helvetica" w:hAnsi="Helvetica" w:cs="Arial"/>
          <w:sz w:val="22"/>
          <w:szCs w:val="22"/>
        </w:rPr>
        <w:t>djust the two reflective mirrors pointed out here to tune the focus of femtosecond laser to the center of the field of view.</w:t>
      </w:r>
      <w:r w:rsidR="00E56FF0">
        <w:rPr>
          <w:rFonts w:ascii="Helvetica" w:hAnsi="Helvetica" w:cs="Arial"/>
          <w:b/>
          <w:sz w:val="22"/>
          <w:szCs w:val="22"/>
        </w:rPr>
        <w:t>[2]</w:t>
      </w:r>
      <w:r w:rsidR="00E56FF0" w:rsidRPr="00E56FF0">
        <w:rPr>
          <w:rFonts w:ascii="Helvetica" w:hAnsi="Helvetica" w:cs="Arial"/>
          <w:sz w:val="22"/>
          <w:szCs w:val="22"/>
        </w:rPr>
        <w:t xml:space="preserve"> </w:t>
      </w:r>
    </w:p>
    <w:p w14:paraId="24F3C82B" w14:textId="3752EBAB" w:rsidR="00E56FF0" w:rsidRDefault="00E56FF0" w:rsidP="00E56FF0">
      <w:pPr>
        <w:numPr>
          <w:ilvl w:val="2"/>
          <w:numId w:val="12"/>
        </w:numPr>
        <w:spacing w:before="240"/>
        <w:outlineLvl w:val="0"/>
        <w:rPr>
          <w:rFonts w:ascii="Helvetica" w:hAnsi="Helvetica" w:cs="Arial"/>
          <w:sz w:val="22"/>
          <w:szCs w:val="22"/>
        </w:rPr>
      </w:pPr>
      <w:r>
        <w:rPr>
          <w:rFonts w:ascii="Helvetica" w:hAnsi="Helvetica" w:cs="Arial"/>
          <w:sz w:val="22"/>
          <w:szCs w:val="22"/>
        </w:rPr>
        <w:t>CU: Talent points out the described reflective mirrors</w:t>
      </w:r>
    </w:p>
    <w:p w14:paraId="6405B2AD" w14:textId="39664F0F" w:rsidR="00E56FF0" w:rsidRPr="00E56FF0" w:rsidRDefault="00E56FF0" w:rsidP="00E56FF0">
      <w:pPr>
        <w:numPr>
          <w:ilvl w:val="2"/>
          <w:numId w:val="12"/>
        </w:numPr>
        <w:spacing w:before="240"/>
        <w:outlineLvl w:val="0"/>
        <w:rPr>
          <w:rFonts w:ascii="Helvetica" w:hAnsi="Helvetica" w:cs="Arial"/>
          <w:sz w:val="22"/>
          <w:szCs w:val="22"/>
        </w:rPr>
      </w:pPr>
      <w:r w:rsidRPr="00E56FF0">
        <w:rPr>
          <w:rFonts w:ascii="Helvetica" w:hAnsi="Helvetica" w:cs="Arial"/>
          <w:sz w:val="22"/>
          <w:szCs w:val="22"/>
        </w:rPr>
        <w:t>CU: Talent points out RM4 and RM5</w:t>
      </w:r>
    </w:p>
    <w:p w14:paraId="144197D3" w14:textId="3F7F40D6" w:rsidR="00E56FF0" w:rsidRPr="00E56FF0" w:rsidRDefault="006640F8" w:rsidP="00E56FF0">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E56FF0" w:rsidRPr="00E56FF0">
        <w:rPr>
          <w:rFonts w:ascii="Helvetica" w:hAnsi="Helvetica" w:cs="Arial"/>
          <w:sz w:val="22"/>
          <w:szCs w:val="22"/>
        </w:rPr>
        <w:t xml:space="preserve">, measure and tune the lasers as described in the accompanying text </w:t>
      </w:r>
      <w:proofErr w:type="gramStart"/>
      <w:r w:rsidR="00E56FF0" w:rsidRPr="00E56FF0">
        <w:rPr>
          <w:rFonts w:ascii="Helvetica" w:hAnsi="Helvetica" w:cs="Arial"/>
          <w:sz w:val="22"/>
          <w:szCs w:val="22"/>
        </w:rPr>
        <w:t>protocol.</w:t>
      </w:r>
      <w:r w:rsidR="00E56FF0">
        <w:rPr>
          <w:rFonts w:ascii="Helvetica" w:hAnsi="Helvetica" w:cs="Arial"/>
          <w:b/>
          <w:sz w:val="22"/>
          <w:szCs w:val="22"/>
        </w:rPr>
        <w:t>[</w:t>
      </w:r>
      <w:proofErr w:type="gramEnd"/>
      <w:r w:rsidR="00E56FF0">
        <w:rPr>
          <w:rFonts w:ascii="Helvetica" w:hAnsi="Helvetica" w:cs="Arial"/>
          <w:b/>
          <w:sz w:val="22"/>
          <w:szCs w:val="22"/>
        </w:rPr>
        <w:t>1-TXT]</w:t>
      </w:r>
    </w:p>
    <w:p w14:paraId="49A47B8E" w14:textId="3B0D9B24" w:rsidR="00E56FF0" w:rsidRPr="00E56FF0" w:rsidRDefault="00E56FF0" w:rsidP="00E56FF0">
      <w:pPr>
        <w:numPr>
          <w:ilvl w:val="2"/>
          <w:numId w:val="12"/>
        </w:numPr>
        <w:spacing w:before="240"/>
        <w:outlineLvl w:val="0"/>
        <w:rPr>
          <w:rFonts w:ascii="Helvetica" w:hAnsi="Helvetica" w:cs="Arial"/>
          <w:sz w:val="22"/>
          <w:szCs w:val="22"/>
        </w:rPr>
      </w:pPr>
      <w:r w:rsidRPr="00E56FF0">
        <w:rPr>
          <w:rFonts w:ascii="Helvetica" w:hAnsi="Helvetica" w:cs="Arial"/>
          <w:sz w:val="22"/>
          <w:szCs w:val="22"/>
        </w:rPr>
        <w:t xml:space="preserve"> </w:t>
      </w:r>
      <w:r>
        <w:rPr>
          <w:rFonts w:ascii="Helvetica" w:hAnsi="Helvetica" w:cs="Arial"/>
          <w:sz w:val="22"/>
          <w:szCs w:val="22"/>
        </w:rPr>
        <w:t xml:space="preserve">MED: Talent tunes the laser </w:t>
      </w:r>
      <w:r w:rsidRPr="00E56FF0">
        <w:rPr>
          <w:rFonts w:ascii="Helvetica" w:hAnsi="Helvetica" w:cs="Arial"/>
          <w:b/>
          <w:sz w:val="22"/>
          <w:szCs w:val="22"/>
        </w:rPr>
        <w:t>TEXT: See text protocol for details</w:t>
      </w:r>
    </w:p>
    <w:p w14:paraId="4624C5DC" w14:textId="77777777" w:rsidR="00E56FF0" w:rsidRPr="00E56FF0" w:rsidRDefault="00E56FF0" w:rsidP="00E56FF0">
      <w:pPr>
        <w:numPr>
          <w:ilvl w:val="0"/>
          <w:numId w:val="12"/>
        </w:numPr>
        <w:spacing w:before="240"/>
        <w:outlineLvl w:val="0"/>
        <w:rPr>
          <w:rFonts w:ascii="Helvetica" w:hAnsi="Helvetica" w:cs="Arial"/>
          <w:b/>
          <w:sz w:val="22"/>
          <w:szCs w:val="22"/>
        </w:rPr>
      </w:pPr>
      <w:r w:rsidRPr="00E56FF0">
        <w:rPr>
          <w:rFonts w:ascii="Helvetica" w:hAnsi="Helvetica" w:cs="Arial"/>
          <w:b/>
          <w:sz w:val="22"/>
          <w:szCs w:val="22"/>
        </w:rPr>
        <w:t xml:space="preserve">Preparing for Activation of ERK2 by </w:t>
      </w:r>
      <w:proofErr w:type="spellStart"/>
      <w:r w:rsidRPr="00E56FF0">
        <w:rPr>
          <w:rFonts w:ascii="Helvetica" w:hAnsi="Helvetica" w:cs="Arial"/>
          <w:b/>
          <w:sz w:val="22"/>
          <w:szCs w:val="22"/>
        </w:rPr>
        <w:t>Photostimulation</w:t>
      </w:r>
      <w:proofErr w:type="spellEnd"/>
      <w:r w:rsidRPr="00E56FF0">
        <w:rPr>
          <w:rFonts w:ascii="Helvetica" w:hAnsi="Helvetica" w:cs="Arial"/>
          <w:b/>
          <w:sz w:val="22"/>
          <w:szCs w:val="22"/>
        </w:rPr>
        <w:t xml:space="preserve"> </w:t>
      </w:r>
    </w:p>
    <w:p w14:paraId="0BC76982" w14:textId="5E7F40A2" w:rsidR="00E56FF0" w:rsidRPr="00E56FF0" w:rsidRDefault="00E56FF0" w:rsidP="00E56FF0">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Culture Hela cells using standard techniques. </w:t>
      </w:r>
      <w:r>
        <w:rPr>
          <w:rFonts w:ascii="Helvetica" w:hAnsi="Helvetica" w:cs="Arial"/>
          <w:b/>
          <w:sz w:val="22"/>
          <w:szCs w:val="22"/>
        </w:rPr>
        <w:t>[1]</w:t>
      </w:r>
      <w:r w:rsidRPr="00E56FF0">
        <w:rPr>
          <w:rFonts w:ascii="Helvetica" w:hAnsi="Helvetica" w:cs="Arial"/>
          <w:sz w:val="22"/>
          <w:szCs w:val="22"/>
        </w:rPr>
        <w:t xml:space="preserve"> When ready to perform the experiment, transfect the cells with ERK2-GFP </w:t>
      </w:r>
      <w:r w:rsidR="00B93451" w:rsidRPr="00B93451">
        <w:rPr>
          <w:rFonts w:ascii="Helvetica" w:hAnsi="Helvetica" w:cs="Arial"/>
          <w:i/>
          <w:color w:val="FF0000"/>
          <w:sz w:val="22"/>
          <w:szCs w:val="22"/>
        </w:rPr>
        <w:t>(pronounced: “erk-2-G-F-P”)</w:t>
      </w:r>
      <w:r w:rsidR="00B93451" w:rsidRPr="00B93451">
        <w:rPr>
          <w:rFonts w:ascii="Helvetica" w:hAnsi="Helvetica" w:cs="Arial"/>
          <w:color w:val="FF0000"/>
          <w:sz w:val="22"/>
          <w:szCs w:val="22"/>
        </w:rPr>
        <w:t xml:space="preserve"> </w:t>
      </w:r>
      <w:r w:rsidRPr="00E56FF0">
        <w:rPr>
          <w:rFonts w:ascii="Helvetica" w:hAnsi="Helvetica" w:cs="Arial"/>
          <w:sz w:val="22"/>
          <w:szCs w:val="22"/>
        </w:rPr>
        <w:t xml:space="preserve">as described in the accompanying text protocol. </w:t>
      </w:r>
      <w:r>
        <w:rPr>
          <w:rFonts w:ascii="Helvetica" w:hAnsi="Helvetica" w:cs="Arial"/>
          <w:b/>
          <w:sz w:val="22"/>
          <w:szCs w:val="22"/>
        </w:rPr>
        <w:t>[2]</w:t>
      </w:r>
    </w:p>
    <w:p w14:paraId="31CC5CF2" w14:textId="5FD86F03" w:rsidR="00E56FF0" w:rsidRDefault="00E56FF0" w:rsidP="00E56FF0">
      <w:pPr>
        <w:numPr>
          <w:ilvl w:val="2"/>
          <w:numId w:val="12"/>
        </w:numPr>
        <w:spacing w:before="240"/>
        <w:outlineLvl w:val="0"/>
        <w:rPr>
          <w:rFonts w:ascii="Helvetica" w:hAnsi="Helvetica" w:cs="Arial"/>
          <w:sz w:val="22"/>
          <w:szCs w:val="22"/>
        </w:rPr>
      </w:pPr>
      <w:r w:rsidRPr="00E56FF0">
        <w:rPr>
          <w:rFonts w:ascii="Helvetica" w:hAnsi="Helvetica" w:cs="Arial"/>
          <w:sz w:val="22"/>
          <w:szCs w:val="22"/>
        </w:rPr>
        <w:t>MED: Talent removes cells from incubator</w:t>
      </w:r>
    </w:p>
    <w:p w14:paraId="0D27BBCE" w14:textId="50520566" w:rsidR="00E56FF0" w:rsidRPr="00E56FF0" w:rsidRDefault="00E56FF0" w:rsidP="00E56FF0">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adds “transfection reagent” to the culture</w:t>
      </w:r>
    </w:p>
    <w:p w14:paraId="02CD788F" w14:textId="0D2EB14B" w:rsidR="00666C0B" w:rsidRPr="00666C0B" w:rsidRDefault="00666C0B" w:rsidP="00BA1A69">
      <w:pPr>
        <w:numPr>
          <w:ilvl w:val="1"/>
          <w:numId w:val="12"/>
        </w:numPr>
        <w:spacing w:before="240"/>
        <w:outlineLvl w:val="0"/>
        <w:rPr>
          <w:rFonts w:ascii="Helvetica" w:hAnsi="Helvetica" w:cs="Arial"/>
          <w:sz w:val="22"/>
          <w:szCs w:val="22"/>
        </w:rPr>
      </w:pPr>
      <w:r>
        <w:rPr>
          <w:rFonts w:ascii="Helvetica" w:hAnsi="Helvetica" w:cs="Arial"/>
          <w:sz w:val="22"/>
          <w:szCs w:val="22"/>
        </w:rPr>
        <w:t>Next, t</w:t>
      </w:r>
      <w:r w:rsidRPr="00E56FF0">
        <w:rPr>
          <w:rFonts w:ascii="Helvetica" w:hAnsi="Helvetica" w:cs="Arial"/>
          <w:sz w:val="22"/>
          <w:szCs w:val="22"/>
        </w:rPr>
        <w:t>urn on the laser-scanning confocal microscope</w:t>
      </w:r>
      <w:r>
        <w:rPr>
          <w:rFonts w:ascii="Helvetica" w:hAnsi="Helvetica" w:cs="Arial"/>
          <w:sz w:val="22"/>
          <w:szCs w:val="22"/>
        </w:rPr>
        <w:t xml:space="preserve"> and the</w:t>
      </w:r>
      <w:r w:rsidR="00E56FF0" w:rsidRPr="00E56FF0">
        <w:rPr>
          <w:rFonts w:ascii="Helvetica" w:hAnsi="Helvetica" w:cs="Arial"/>
          <w:sz w:val="22"/>
          <w:szCs w:val="22"/>
        </w:rPr>
        <w:t xml:space="preserve"> femtosecond laser</w:t>
      </w:r>
      <w:r>
        <w:rPr>
          <w:rFonts w:ascii="Helvetica" w:hAnsi="Helvetica" w:cs="Arial"/>
          <w:sz w:val="22"/>
          <w:szCs w:val="22"/>
        </w:rPr>
        <w:t>.  E</w:t>
      </w:r>
      <w:r w:rsidR="00E56FF0" w:rsidRPr="00E56FF0">
        <w:rPr>
          <w:rFonts w:ascii="Helvetica" w:hAnsi="Helvetica" w:cs="Arial"/>
          <w:sz w:val="22"/>
          <w:szCs w:val="22"/>
        </w:rPr>
        <w:t xml:space="preserve">nsure </w:t>
      </w:r>
      <w:r>
        <w:rPr>
          <w:rFonts w:ascii="Helvetica" w:hAnsi="Helvetica" w:cs="Arial"/>
          <w:sz w:val="22"/>
          <w:szCs w:val="22"/>
        </w:rPr>
        <w:t xml:space="preserve">that </w:t>
      </w:r>
      <w:r w:rsidR="00E56FF0" w:rsidRPr="00E56FF0">
        <w:rPr>
          <w:rFonts w:ascii="Helvetica" w:hAnsi="Helvetica" w:cs="Arial"/>
          <w:sz w:val="22"/>
          <w:szCs w:val="22"/>
        </w:rPr>
        <w:t xml:space="preserve">the </w:t>
      </w:r>
      <w:r>
        <w:rPr>
          <w:rFonts w:ascii="Helvetica" w:hAnsi="Helvetica" w:cs="Arial"/>
          <w:sz w:val="22"/>
          <w:szCs w:val="22"/>
        </w:rPr>
        <w:t xml:space="preserve">laser’s </w:t>
      </w:r>
      <w:r w:rsidR="00E56FF0" w:rsidRPr="00E56FF0">
        <w:rPr>
          <w:rFonts w:ascii="Helvetica" w:hAnsi="Helvetica" w:cs="Arial"/>
          <w:sz w:val="22"/>
          <w:szCs w:val="22"/>
        </w:rPr>
        <w:t xml:space="preserve">shutter is closed. </w:t>
      </w:r>
      <w:r w:rsidR="00BA1A69">
        <w:rPr>
          <w:rFonts w:ascii="Helvetica" w:hAnsi="Helvetica" w:cs="Arial"/>
          <w:b/>
          <w:sz w:val="22"/>
          <w:szCs w:val="22"/>
        </w:rPr>
        <w:t xml:space="preserve">[1] </w:t>
      </w:r>
      <w:r w:rsidR="00BA1A69">
        <w:rPr>
          <w:rFonts w:ascii="Helvetica" w:hAnsi="Helvetica" w:cs="Arial"/>
          <w:sz w:val="22"/>
          <w:szCs w:val="22"/>
        </w:rPr>
        <w:t>Then, open t</w:t>
      </w:r>
      <w:r w:rsidR="00E56FF0" w:rsidRPr="00E56FF0">
        <w:rPr>
          <w:rFonts w:ascii="Helvetica" w:hAnsi="Helvetica" w:cs="Arial"/>
          <w:sz w:val="22"/>
          <w:szCs w:val="22"/>
        </w:rPr>
        <w:t>he microscope</w:t>
      </w:r>
      <w:r w:rsidR="00BA1A69">
        <w:rPr>
          <w:rFonts w:ascii="Helvetica" w:hAnsi="Helvetica" w:cs="Arial"/>
          <w:sz w:val="22"/>
          <w:szCs w:val="22"/>
        </w:rPr>
        <w:t>’s</w:t>
      </w:r>
      <w:r w:rsidR="00E56FF0" w:rsidRPr="00E56FF0">
        <w:rPr>
          <w:rFonts w:ascii="Helvetica" w:hAnsi="Helvetica" w:cs="Arial"/>
          <w:sz w:val="22"/>
          <w:szCs w:val="22"/>
        </w:rPr>
        <w:t xml:space="preserve"> software. </w:t>
      </w:r>
      <w:r>
        <w:rPr>
          <w:rFonts w:ascii="Helvetica" w:hAnsi="Helvetica" w:cs="Arial"/>
          <w:b/>
          <w:sz w:val="22"/>
          <w:szCs w:val="22"/>
        </w:rPr>
        <w:t>[</w:t>
      </w:r>
      <w:r w:rsidR="00BA1A69">
        <w:rPr>
          <w:rFonts w:ascii="Helvetica" w:hAnsi="Helvetica" w:cs="Arial"/>
          <w:b/>
          <w:sz w:val="22"/>
          <w:szCs w:val="22"/>
        </w:rPr>
        <w:t>2</w:t>
      </w:r>
      <w:r>
        <w:rPr>
          <w:rFonts w:ascii="Helvetica" w:hAnsi="Helvetica" w:cs="Arial"/>
          <w:b/>
          <w:sz w:val="22"/>
          <w:szCs w:val="22"/>
        </w:rPr>
        <w:t>]</w:t>
      </w:r>
    </w:p>
    <w:p w14:paraId="36D8473D" w14:textId="72C82D02" w:rsidR="00666C0B" w:rsidRDefault="00BA1A69" w:rsidP="00666C0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turns on the microscope and laser</w:t>
      </w:r>
    </w:p>
    <w:p w14:paraId="649993CE" w14:textId="30D0AFAC" w:rsidR="00BA1A69" w:rsidRPr="00C56DB4" w:rsidRDefault="00BA1A69" w:rsidP="00666C0B">
      <w:pPr>
        <w:numPr>
          <w:ilvl w:val="2"/>
          <w:numId w:val="12"/>
        </w:numPr>
        <w:spacing w:before="240"/>
        <w:outlineLvl w:val="0"/>
        <w:rPr>
          <w:rFonts w:ascii="Helvetica" w:hAnsi="Helvetica" w:cs="Arial"/>
          <w:sz w:val="22"/>
          <w:szCs w:val="22"/>
        </w:rPr>
      </w:pPr>
      <w:r>
        <w:rPr>
          <w:rFonts w:ascii="Helvetica" w:hAnsi="Helvetica" w:cs="Arial"/>
          <w:sz w:val="22"/>
          <w:szCs w:val="22"/>
        </w:rPr>
        <w:t>MED Over the Shoulder: Talent opens the microscope’s software</w:t>
      </w:r>
    </w:p>
    <w:p w14:paraId="50F02A55" w14:textId="77777777" w:rsidR="00BA1A69" w:rsidRPr="00BA1A69" w:rsidRDefault="00E56FF0" w:rsidP="00E56FF0">
      <w:pPr>
        <w:numPr>
          <w:ilvl w:val="1"/>
          <w:numId w:val="12"/>
        </w:numPr>
        <w:spacing w:before="240"/>
        <w:outlineLvl w:val="0"/>
        <w:rPr>
          <w:rFonts w:ascii="Helvetica" w:hAnsi="Helvetica" w:cs="Arial"/>
          <w:sz w:val="22"/>
          <w:szCs w:val="22"/>
        </w:rPr>
      </w:pPr>
      <w:r w:rsidRPr="00E56FF0">
        <w:rPr>
          <w:rFonts w:ascii="Helvetica" w:hAnsi="Helvetica" w:cs="Arial"/>
          <w:sz w:val="22"/>
          <w:szCs w:val="22"/>
        </w:rPr>
        <w:t>Set the excitation laser at 488 nanometers and set its power level at 0.1 milli-Watts. Set the imaging size as 512 by 512 pixels and the interval time of each pixel as 2.4 microseconds.</w:t>
      </w:r>
      <w:r w:rsidR="00BA1A69">
        <w:rPr>
          <w:rFonts w:ascii="Helvetica" w:hAnsi="Helvetica" w:cs="Arial"/>
          <w:b/>
          <w:sz w:val="22"/>
          <w:szCs w:val="22"/>
        </w:rPr>
        <w:t>[1]</w:t>
      </w:r>
    </w:p>
    <w:p w14:paraId="0C894924" w14:textId="77AFDBBC" w:rsidR="00E56FF0" w:rsidRPr="00E56FF0" w:rsidRDefault="00BA1A69" w:rsidP="00BA1A6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E56FF0" w:rsidRPr="00E56FF0">
        <w:rPr>
          <w:rFonts w:ascii="Helvetica" w:hAnsi="Helvetica" w:cs="Arial"/>
          <w:sz w:val="22"/>
          <w:szCs w:val="22"/>
        </w:rPr>
        <w:t xml:space="preserve"> </w:t>
      </w:r>
    </w:p>
    <w:p w14:paraId="596068D1" w14:textId="3CFE1F99" w:rsidR="00BA1A69" w:rsidRPr="00BA1A69" w:rsidRDefault="00E56FF0" w:rsidP="00BA1A69">
      <w:pPr>
        <w:numPr>
          <w:ilvl w:val="1"/>
          <w:numId w:val="12"/>
        </w:numPr>
        <w:spacing w:before="240"/>
        <w:outlineLvl w:val="0"/>
        <w:rPr>
          <w:rFonts w:ascii="Helvetica" w:hAnsi="Helvetica" w:cs="Arial"/>
          <w:sz w:val="22"/>
          <w:szCs w:val="22"/>
        </w:rPr>
      </w:pPr>
      <w:r w:rsidRPr="00E56FF0">
        <w:rPr>
          <w:rFonts w:ascii="Helvetica" w:hAnsi="Helvetica" w:cs="Arial"/>
          <w:sz w:val="22"/>
          <w:szCs w:val="22"/>
        </w:rPr>
        <w:t>Then, set the interval time between two frames at 6 seconds to minimize photobleaching and photodamage to cells. Also, set the total imaging frames at around</w:t>
      </w:r>
      <w:r w:rsidR="00B93451">
        <w:rPr>
          <w:rFonts w:ascii="Helvetica" w:hAnsi="Helvetica" w:cs="Arial"/>
          <w:sz w:val="22"/>
          <w:szCs w:val="22"/>
        </w:rPr>
        <w:t xml:space="preserve"> 300 frames to provide about 30 </w:t>
      </w:r>
      <w:r w:rsidRPr="00E56FF0">
        <w:rPr>
          <w:rFonts w:ascii="Helvetica" w:hAnsi="Helvetica" w:cs="Arial"/>
          <w:sz w:val="22"/>
          <w:szCs w:val="22"/>
        </w:rPr>
        <w:t xml:space="preserve">minutes of continuous microscopy in an individual experiment. </w:t>
      </w:r>
      <w:r w:rsidR="00BA1A69">
        <w:rPr>
          <w:rFonts w:ascii="Helvetica" w:hAnsi="Helvetica" w:cs="Arial"/>
          <w:b/>
          <w:sz w:val="22"/>
          <w:szCs w:val="22"/>
        </w:rPr>
        <w:t>[1]</w:t>
      </w:r>
    </w:p>
    <w:p w14:paraId="62A1F171" w14:textId="481FB217" w:rsidR="00BA1A69" w:rsidRPr="00E56FF0" w:rsidRDefault="00BA1A69" w:rsidP="00BA1A6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D46FBFA" w14:textId="77777777" w:rsidR="00E56FF0" w:rsidRPr="00E56FF0" w:rsidRDefault="00E56FF0" w:rsidP="00E56FF0">
      <w:pPr>
        <w:numPr>
          <w:ilvl w:val="0"/>
          <w:numId w:val="12"/>
        </w:numPr>
        <w:spacing w:before="240"/>
        <w:outlineLvl w:val="0"/>
        <w:rPr>
          <w:rFonts w:ascii="Helvetica" w:hAnsi="Helvetica" w:cs="Arial"/>
          <w:b/>
          <w:sz w:val="22"/>
          <w:szCs w:val="22"/>
        </w:rPr>
      </w:pPr>
      <w:r w:rsidRPr="00E56FF0">
        <w:rPr>
          <w:rFonts w:ascii="Helvetica" w:hAnsi="Helvetica" w:cs="Arial"/>
          <w:b/>
          <w:sz w:val="22"/>
          <w:szCs w:val="22"/>
        </w:rPr>
        <w:t>Delivering Femtosecond Laser Stimulation into Target Cells using Stim-A Mode</w:t>
      </w:r>
    </w:p>
    <w:p w14:paraId="373D8701" w14:textId="1D0AEB4F" w:rsidR="00E56FF0" w:rsidRPr="006B1586" w:rsidRDefault="00E56FF0" w:rsidP="00E56FF0">
      <w:pPr>
        <w:numPr>
          <w:ilvl w:val="1"/>
          <w:numId w:val="12"/>
        </w:numPr>
        <w:spacing w:before="240"/>
        <w:outlineLvl w:val="0"/>
        <w:rPr>
          <w:rFonts w:ascii="Helvetica" w:hAnsi="Helvetica" w:cs="Arial"/>
          <w:sz w:val="22"/>
          <w:szCs w:val="22"/>
        </w:rPr>
      </w:pPr>
      <w:r w:rsidRPr="00E56FF0">
        <w:rPr>
          <w:rFonts w:ascii="Helvetica" w:hAnsi="Helvetica" w:cs="Arial"/>
          <w:sz w:val="22"/>
          <w:szCs w:val="22"/>
        </w:rPr>
        <w:t>Take the dish containing Hela cells transfected with ERK2-GFP from the incubator and put the dish on the microscope stage.</w:t>
      </w:r>
      <w:r w:rsidR="006B1586">
        <w:rPr>
          <w:rFonts w:ascii="Helvetica" w:hAnsi="Helvetica" w:cs="Arial"/>
          <w:b/>
          <w:sz w:val="22"/>
          <w:szCs w:val="22"/>
        </w:rPr>
        <w:t>[1]</w:t>
      </w:r>
    </w:p>
    <w:p w14:paraId="78BD9BB2" w14:textId="7FCF2DE7" w:rsidR="006B1586" w:rsidRPr="00E56FF0" w:rsidRDefault="006B1586" w:rsidP="006B1586">
      <w:pPr>
        <w:numPr>
          <w:ilvl w:val="2"/>
          <w:numId w:val="12"/>
        </w:numPr>
        <w:tabs>
          <w:tab w:val="clear" w:pos="1368"/>
          <w:tab w:val="num" w:pos="1728"/>
        </w:tabs>
        <w:spacing w:before="240"/>
        <w:ind w:left="1728"/>
        <w:outlineLvl w:val="0"/>
        <w:rPr>
          <w:rFonts w:ascii="Helvetica" w:hAnsi="Helvetica" w:cs="Arial"/>
          <w:sz w:val="22"/>
          <w:szCs w:val="22"/>
        </w:rPr>
      </w:pPr>
      <w:r>
        <w:rPr>
          <w:rFonts w:ascii="Helvetica" w:hAnsi="Helvetica" w:cs="Arial"/>
          <w:sz w:val="22"/>
          <w:szCs w:val="22"/>
        </w:rPr>
        <w:t>MED: Talent places dish of cells on the microscope stage</w:t>
      </w:r>
    </w:p>
    <w:p w14:paraId="445D28BA" w14:textId="77777777" w:rsidR="006B1586" w:rsidRPr="00BA1A69" w:rsidRDefault="00E56FF0" w:rsidP="006B1586">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In the software, start fast scanning mode and tune the objective to acquire clear fluorescent images of cells. </w:t>
      </w:r>
      <w:r w:rsidR="006B1586">
        <w:rPr>
          <w:rFonts w:ascii="Helvetica" w:hAnsi="Helvetica" w:cs="Arial"/>
          <w:b/>
          <w:sz w:val="22"/>
          <w:szCs w:val="22"/>
        </w:rPr>
        <w:t>[1]</w:t>
      </w:r>
    </w:p>
    <w:p w14:paraId="44F034BF" w14:textId="33A56A88" w:rsidR="006B1586" w:rsidRPr="00E56FF0" w:rsidRDefault="006B1586" w:rsidP="006B15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E2460AC" w14:textId="6820E221" w:rsidR="006B1586" w:rsidRPr="00BA1A69" w:rsidRDefault="00E56FF0" w:rsidP="006B1586">
      <w:pPr>
        <w:numPr>
          <w:ilvl w:val="1"/>
          <w:numId w:val="12"/>
        </w:numPr>
        <w:spacing w:before="240"/>
        <w:outlineLvl w:val="0"/>
        <w:rPr>
          <w:rFonts w:ascii="Helvetica" w:hAnsi="Helvetica" w:cs="Arial"/>
          <w:sz w:val="22"/>
          <w:szCs w:val="22"/>
        </w:rPr>
      </w:pPr>
      <w:r w:rsidRPr="00E56FF0">
        <w:rPr>
          <w:rFonts w:ascii="Helvetica" w:hAnsi="Helvetica" w:cs="Arial"/>
          <w:sz w:val="22"/>
          <w:szCs w:val="22"/>
        </w:rPr>
        <w:t>Then, stop fast scanning and switch to bright-field imaging mode using the C</w:t>
      </w:r>
      <w:r w:rsidR="00B93451">
        <w:rPr>
          <w:rFonts w:ascii="Helvetica" w:hAnsi="Helvetica" w:cs="Arial"/>
          <w:sz w:val="22"/>
          <w:szCs w:val="22"/>
        </w:rPr>
        <w:t>-</w:t>
      </w:r>
      <w:r w:rsidRPr="00E56FF0">
        <w:rPr>
          <w:rFonts w:ascii="Helvetica" w:hAnsi="Helvetica" w:cs="Arial"/>
          <w:sz w:val="22"/>
          <w:szCs w:val="22"/>
        </w:rPr>
        <w:t>C</w:t>
      </w:r>
      <w:r w:rsidR="00B93451">
        <w:rPr>
          <w:rFonts w:ascii="Helvetica" w:hAnsi="Helvetica" w:cs="Arial"/>
          <w:sz w:val="22"/>
          <w:szCs w:val="22"/>
        </w:rPr>
        <w:t>-</w:t>
      </w:r>
      <w:r w:rsidRPr="00E56FF0">
        <w:rPr>
          <w:rFonts w:ascii="Helvetica" w:hAnsi="Helvetica" w:cs="Arial"/>
          <w:sz w:val="22"/>
          <w:szCs w:val="22"/>
        </w:rPr>
        <w:t xml:space="preserve">D camera.  Open the shutter and adjust the distance between the two lenses of the relay telescope to ensure that the diameter of femtosecond laser focus is about 2 microns. Then, close the shutter to complete the adjustment. </w:t>
      </w:r>
      <w:r w:rsidR="006B1586">
        <w:rPr>
          <w:rFonts w:ascii="Helvetica" w:hAnsi="Helvetica" w:cs="Arial"/>
          <w:b/>
          <w:sz w:val="22"/>
          <w:szCs w:val="22"/>
        </w:rPr>
        <w:t>[1]</w:t>
      </w:r>
    </w:p>
    <w:p w14:paraId="649D85CB" w14:textId="5CDEEEE4" w:rsidR="006B1586" w:rsidRPr="00E56FF0" w:rsidRDefault="006B1586" w:rsidP="006B15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A229863" w14:textId="030071B4" w:rsidR="006B1586" w:rsidRPr="00BA1A69" w:rsidRDefault="00E56FF0" w:rsidP="006B1586">
      <w:pPr>
        <w:numPr>
          <w:ilvl w:val="1"/>
          <w:numId w:val="12"/>
        </w:numPr>
        <w:spacing w:before="240"/>
        <w:outlineLvl w:val="0"/>
        <w:rPr>
          <w:rFonts w:ascii="Helvetica" w:hAnsi="Helvetica" w:cs="Arial"/>
          <w:sz w:val="22"/>
          <w:szCs w:val="22"/>
        </w:rPr>
      </w:pPr>
      <w:r w:rsidRPr="00E56FF0">
        <w:rPr>
          <w:rFonts w:ascii="Helvetica" w:hAnsi="Helvetica" w:cs="Arial"/>
          <w:sz w:val="22"/>
          <w:szCs w:val="22"/>
        </w:rPr>
        <w:t>Set the power of femtosecond laser at 15 to 4</w:t>
      </w:r>
      <w:r w:rsidR="006B1586">
        <w:rPr>
          <w:rFonts w:ascii="Helvetica" w:hAnsi="Helvetica" w:cs="Arial"/>
          <w:sz w:val="22"/>
          <w:szCs w:val="22"/>
        </w:rPr>
        <w:t xml:space="preserve">0 milli-Watts for an </w:t>
      </w:r>
      <w:proofErr w:type="gramStart"/>
      <w:r w:rsidR="006B1586">
        <w:rPr>
          <w:rFonts w:ascii="Helvetica" w:hAnsi="Helvetica" w:cs="Arial"/>
          <w:sz w:val="22"/>
          <w:szCs w:val="22"/>
        </w:rPr>
        <w:t>810 nanometer</w:t>
      </w:r>
      <w:proofErr w:type="gramEnd"/>
      <w:r w:rsidRPr="00E56FF0">
        <w:rPr>
          <w:rFonts w:ascii="Helvetica" w:hAnsi="Helvetica" w:cs="Arial"/>
          <w:sz w:val="22"/>
          <w:szCs w:val="22"/>
        </w:rPr>
        <w:t xml:space="preserve"> laser or at 20 to 60 milli-Watts for a 1040 n</w:t>
      </w:r>
      <w:r w:rsidR="006B1586">
        <w:rPr>
          <w:rFonts w:ascii="Helvetica" w:hAnsi="Helvetica" w:cs="Arial"/>
          <w:sz w:val="22"/>
          <w:szCs w:val="22"/>
        </w:rPr>
        <w:t>anometer</w:t>
      </w:r>
      <w:r w:rsidRPr="00E56FF0">
        <w:rPr>
          <w:rFonts w:ascii="Helvetica" w:hAnsi="Helvetica" w:cs="Arial"/>
          <w:sz w:val="22"/>
          <w:szCs w:val="22"/>
        </w:rPr>
        <w:t xml:space="preserve"> laser.  Then, set the shutter opening time at 0.05 to 0.2 seconds.</w:t>
      </w:r>
      <w:r w:rsidR="006B1586" w:rsidRPr="006B1586">
        <w:rPr>
          <w:rFonts w:ascii="Helvetica" w:hAnsi="Helvetica" w:cs="Arial"/>
          <w:b/>
          <w:sz w:val="22"/>
          <w:szCs w:val="22"/>
        </w:rPr>
        <w:t xml:space="preserve"> </w:t>
      </w:r>
      <w:r w:rsidR="006B1586">
        <w:rPr>
          <w:rFonts w:ascii="Helvetica" w:hAnsi="Helvetica" w:cs="Arial"/>
          <w:b/>
          <w:sz w:val="22"/>
          <w:szCs w:val="22"/>
        </w:rPr>
        <w:t>[1]</w:t>
      </w:r>
    </w:p>
    <w:p w14:paraId="6C3CC70F" w14:textId="0CA814B9" w:rsidR="006B1586" w:rsidRPr="00E56FF0" w:rsidRDefault="006B1586" w:rsidP="006B158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316A7BC" w14:textId="77777777" w:rsidR="006B1586" w:rsidRPr="00BA1A69" w:rsidRDefault="00E56FF0" w:rsidP="006B1586">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Use fast scanning mode to select a target cell that is strongly expressing ERK2-GFP.  Once found, move the stage in order to localize the cytosol area of the selected target cell so that it is at the center of field of view when under bright-field imaging. </w:t>
      </w:r>
      <w:r w:rsidR="006B1586">
        <w:rPr>
          <w:rFonts w:ascii="Helvetica" w:hAnsi="Helvetica" w:cs="Arial"/>
          <w:b/>
          <w:sz w:val="22"/>
          <w:szCs w:val="22"/>
        </w:rPr>
        <w:t>[1]</w:t>
      </w:r>
    </w:p>
    <w:p w14:paraId="572DAA9E" w14:textId="6AF9027C" w:rsidR="006B1586" w:rsidRPr="00E56FF0" w:rsidRDefault="006B1586" w:rsidP="006B15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DF75FA5" w14:textId="76BD7C6D" w:rsidR="006B1586" w:rsidRPr="00BA1A69" w:rsidRDefault="00E56FF0" w:rsidP="006B1586">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Once centered, click on the Start button to </w:t>
      </w:r>
      <w:r w:rsidR="00B93451">
        <w:rPr>
          <w:rFonts w:ascii="Helvetica" w:hAnsi="Helvetica" w:cs="Arial"/>
          <w:sz w:val="22"/>
          <w:szCs w:val="22"/>
        </w:rPr>
        <w:t>begin</w:t>
      </w:r>
      <w:r w:rsidRPr="00E56FF0">
        <w:rPr>
          <w:rFonts w:ascii="Helvetica" w:hAnsi="Helvetica" w:cs="Arial"/>
          <w:sz w:val="22"/>
          <w:szCs w:val="22"/>
        </w:rPr>
        <w:t xml:space="preserve"> continuous imaging</w:t>
      </w:r>
      <w:r w:rsidR="006B1586">
        <w:rPr>
          <w:rFonts w:ascii="Helvetica" w:hAnsi="Helvetica" w:cs="Arial"/>
          <w:sz w:val="22"/>
          <w:szCs w:val="22"/>
        </w:rPr>
        <w:t>..</w:t>
      </w:r>
      <w:r w:rsidRPr="00E56FF0">
        <w:rPr>
          <w:rFonts w:ascii="Helvetica" w:hAnsi="Helvetica" w:cs="Arial"/>
          <w:sz w:val="22"/>
          <w:szCs w:val="22"/>
        </w:rPr>
        <w:t xml:space="preserve">. </w:t>
      </w:r>
      <w:r w:rsidR="006B1586">
        <w:rPr>
          <w:rFonts w:ascii="Helvetica" w:hAnsi="Helvetica" w:cs="Arial"/>
          <w:b/>
          <w:sz w:val="22"/>
          <w:szCs w:val="22"/>
        </w:rPr>
        <w:t>[1]</w:t>
      </w:r>
    </w:p>
    <w:p w14:paraId="661CF429" w14:textId="687FCE98" w:rsidR="006B1586" w:rsidRPr="00E56FF0" w:rsidRDefault="006B1586" w:rsidP="006B15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FCFC413" w14:textId="41AA2FE7" w:rsidR="006B1586" w:rsidRPr="00BA1A69" w:rsidRDefault="00E56FF0" w:rsidP="006B1586">
      <w:pPr>
        <w:numPr>
          <w:ilvl w:val="1"/>
          <w:numId w:val="12"/>
        </w:numPr>
        <w:spacing w:before="240"/>
        <w:outlineLvl w:val="0"/>
        <w:rPr>
          <w:rFonts w:ascii="Helvetica" w:hAnsi="Helvetica" w:cs="Arial"/>
          <w:sz w:val="22"/>
          <w:szCs w:val="22"/>
        </w:rPr>
      </w:pPr>
      <w:r w:rsidRPr="00E56FF0">
        <w:rPr>
          <w:rFonts w:ascii="Helvetica" w:hAnsi="Helvetica" w:cs="Arial"/>
          <w:sz w:val="22"/>
          <w:szCs w:val="22"/>
        </w:rPr>
        <w:t>Open the shutter at any pre-defined time slot to deliver the femtosecond laser stimulation into the target cell.  When the imaging process is complete, save the imaging data for further analysis.</w:t>
      </w:r>
      <w:r w:rsidR="006B1586" w:rsidRPr="006B1586">
        <w:rPr>
          <w:rFonts w:ascii="Helvetica" w:hAnsi="Helvetica" w:cs="Arial"/>
          <w:b/>
          <w:sz w:val="22"/>
          <w:szCs w:val="22"/>
        </w:rPr>
        <w:t xml:space="preserve"> </w:t>
      </w:r>
      <w:r w:rsidR="006B1586">
        <w:rPr>
          <w:rFonts w:ascii="Helvetica" w:hAnsi="Helvetica" w:cs="Arial"/>
          <w:b/>
          <w:sz w:val="22"/>
          <w:szCs w:val="22"/>
        </w:rPr>
        <w:t>[1]</w:t>
      </w:r>
    </w:p>
    <w:p w14:paraId="60A1FE6B" w14:textId="78D3BA8A" w:rsidR="006B1586" w:rsidRPr="00E56FF0" w:rsidRDefault="006B1586" w:rsidP="006B15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sidR="00072C1E">
        <w:rPr>
          <w:rFonts w:ascii="Helvetica" w:hAnsi="Helvetica" w:cs="Arial"/>
          <w:sz w:val="22"/>
          <w:szCs w:val="22"/>
        </w:rPr>
        <w:t>Screen capture video as t</w:t>
      </w:r>
      <w:r>
        <w:rPr>
          <w:rFonts w:ascii="Helvetica" w:hAnsi="Helvetica" w:cs="Arial"/>
          <w:sz w:val="22"/>
          <w:szCs w:val="22"/>
        </w:rPr>
        <w:t xml:space="preserve">alent performs the above steps in the order listed.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7DE0FFBB" w14:textId="77777777" w:rsidR="00E56FF0" w:rsidRPr="00E56FF0" w:rsidRDefault="00E56FF0" w:rsidP="00E56FF0">
      <w:pPr>
        <w:numPr>
          <w:ilvl w:val="0"/>
          <w:numId w:val="12"/>
        </w:numPr>
        <w:spacing w:before="240"/>
        <w:outlineLvl w:val="0"/>
        <w:rPr>
          <w:rFonts w:ascii="Helvetica" w:hAnsi="Helvetica" w:cs="Arial"/>
          <w:b/>
          <w:sz w:val="22"/>
          <w:szCs w:val="22"/>
        </w:rPr>
      </w:pPr>
      <w:r w:rsidRPr="00E56FF0">
        <w:rPr>
          <w:rFonts w:ascii="Helvetica" w:hAnsi="Helvetica" w:cs="Arial"/>
          <w:b/>
          <w:sz w:val="22"/>
          <w:szCs w:val="22"/>
        </w:rPr>
        <w:t>Delivering Femtosecond Laser Stimulation into Target Cells using Stim-B Mode</w:t>
      </w:r>
    </w:p>
    <w:p w14:paraId="3746ECB6" w14:textId="420E1169"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Set the power of femtosecond laser at 15 to 40 milli-Watts and 810 nanometers and 20 to 60 milli-Watts and 1040 nanometers at the specimen.</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36F3CD0C" w14:textId="27F7E981"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11948DC" w14:textId="01823470" w:rsidR="00E56FF0" w:rsidRPr="00072C1E" w:rsidRDefault="00072C1E" w:rsidP="00E56FF0">
      <w:pPr>
        <w:numPr>
          <w:ilvl w:val="1"/>
          <w:numId w:val="12"/>
        </w:numPr>
        <w:spacing w:before="240"/>
        <w:outlineLvl w:val="0"/>
        <w:rPr>
          <w:rFonts w:ascii="Helvetica" w:hAnsi="Helvetica" w:cs="Arial"/>
          <w:sz w:val="22"/>
          <w:szCs w:val="22"/>
        </w:rPr>
      </w:pPr>
      <w:r>
        <w:rPr>
          <w:rFonts w:ascii="Helvetica" w:hAnsi="Helvetica" w:cs="Arial"/>
          <w:sz w:val="22"/>
          <w:szCs w:val="22"/>
        </w:rPr>
        <w:t>Then, t</w:t>
      </w:r>
      <w:r w:rsidR="00E56FF0" w:rsidRPr="00E56FF0">
        <w:rPr>
          <w:rFonts w:ascii="Helvetica" w:hAnsi="Helvetica" w:cs="Arial"/>
          <w:sz w:val="22"/>
          <w:szCs w:val="22"/>
        </w:rPr>
        <w:t>ake the dish containing cells transfected with ERK2-GFP from the incubator and put it on the microscope stage.</w:t>
      </w:r>
      <w:r>
        <w:rPr>
          <w:rFonts w:ascii="Helvetica" w:hAnsi="Helvetica" w:cs="Arial"/>
          <w:b/>
          <w:sz w:val="22"/>
          <w:szCs w:val="22"/>
        </w:rPr>
        <w:t>[1</w:t>
      </w:r>
      <w:proofErr w:type="gramStart"/>
      <w:r>
        <w:rPr>
          <w:rFonts w:ascii="Helvetica" w:hAnsi="Helvetica" w:cs="Arial"/>
          <w:b/>
          <w:sz w:val="22"/>
          <w:szCs w:val="22"/>
        </w:rPr>
        <w:t>]</w:t>
      </w:r>
      <w:r w:rsidR="00E56FF0" w:rsidRPr="00E56FF0">
        <w:rPr>
          <w:rFonts w:ascii="Helvetica" w:hAnsi="Helvetica" w:cs="Arial"/>
          <w:sz w:val="22"/>
          <w:szCs w:val="22"/>
        </w:rPr>
        <w:t xml:space="preserve">  Use</w:t>
      </w:r>
      <w:proofErr w:type="gramEnd"/>
      <w:r w:rsidR="00E56FF0" w:rsidRPr="00E56FF0">
        <w:rPr>
          <w:rFonts w:ascii="Helvetica" w:hAnsi="Helvetica" w:cs="Arial"/>
          <w:sz w:val="22"/>
          <w:szCs w:val="22"/>
        </w:rPr>
        <w:t xml:space="preserve"> fast scanning mode to select a target cell well expressing ERK2-GFP.</w:t>
      </w:r>
      <w:r>
        <w:rPr>
          <w:rFonts w:ascii="Helvetica" w:hAnsi="Helvetica" w:cs="Arial"/>
          <w:b/>
          <w:sz w:val="22"/>
          <w:szCs w:val="22"/>
        </w:rPr>
        <w:t>[2]</w:t>
      </w:r>
    </w:p>
    <w:p w14:paraId="40AE8071" w14:textId="7B2267CD" w:rsidR="00072C1E" w:rsidRDefault="00072C1E" w:rsidP="00072C1E">
      <w:pPr>
        <w:numPr>
          <w:ilvl w:val="2"/>
          <w:numId w:val="12"/>
        </w:numPr>
        <w:spacing w:before="240"/>
        <w:outlineLvl w:val="0"/>
        <w:rPr>
          <w:rFonts w:ascii="Helvetica" w:hAnsi="Helvetica" w:cs="Arial"/>
          <w:sz w:val="22"/>
          <w:szCs w:val="22"/>
        </w:rPr>
      </w:pPr>
      <w:r w:rsidRPr="00072C1E">
        <w:rPr>
          <w:rFonts w:ascii="Helvetica" w:hAnsi="Helvetica" w:cs="Arial"/>
          <w:sz w:val="22"/>
          <w:szCs w:val="22"/>
        </w:rPr>
        <w:t>MED: Talent places dish of cells on the microscope stage</w:t>
      </w:r>
    </w:p>
    <w:p w14:paraId="25BA8D43" w14:textId="33928F8D"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uses fast scanning mode to select a target cell.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BD414F4" w14:textId="4B8F056A"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Then, set the confocal imaging process and define a special scanning frame as the stimulation frame in the imaging process. Define the parameter of the simulation frame. Set a scanning region of 2 by 2 to 3 by 3 square microns at the cytosol area close to the nucleus in the target cell.</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5234B84B"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5CF2C690" w14:textId="6A07B500" w:rsidR="00072C1E" w:rsidRPr="00BA1A69" w:rsidRDefault="00B93451" w:rsidP="00072C1E">
      <w:pPr>
        <w:numPr>
          <w:ilvl w:val="1"/>
          <w:numId w:val="12"/>
        </w:numPr>
        <w:spacing w:before="240"/>
        <w:outlineLvl w:val="0"/>
        <w:rPr>
          <w:rFonts w:ascii="Helvetica" w:hAnsi="Helvetica" w:cs="Arial"/>
          <w:sz w:val="22"/>
          <w:szCs w:val="22"/>
        </w:rPr>
      </w:pPr>
      <w:r>
        <w:rPr>
          <w:rFonts w:ascii="Helvetica" w:hAnsi="Helvetica" w:cs="Arial"/>
          <w:sz w:val="22"/>
          <w:szCs w:val="22"/>
        </w:rPr>
        <w:t>S</w:t>
      </w:r>
      <w:r w:rsidR="00E56FF0" w:rsidRPr="00E56FF0">
        <w:rPr>
          <w:rFonts w:ascii="Helvetica" w:hAnsi="Helvetica" w:cs="Arial"/>
          <w:sz w:val="22"/>
          <w:szCs w:val="22"/>
        </w:rPr>
        <w:t xml:space="preserve">et total scanning time at 0.1 to 0.2 seconds. Synchronize the shutter of the femtosecond laser with that of the confocal scanning according to the predefined </w:t>
      </w:r>
      <w:proofErr w:type="spellStart"/>
      <w:r w:rsidR="00E56FF0" w:rsidRPr="00E56FF0">
        <w:rPr>
          <w:rFonts w:ascii="Helvetica" w:hAnsi="Helvetica" w:cs="Arial"/>
          <w:sz w:val="22"/>
          <w:szCs w:val="22"/>
        </w:rPr>
        <w:t>photostimulation</w:t>
      </w:r>
      <w:proofErr w:type="spellEnd"/>
      <w:r w:rsidR="00E56FF0" w:rsidRPr="00E56FF0">
        <w:rPr>
          <w:rFonts w:ascii="Helvetica" w:hAnsi="Helvetica" w:cs="Arial"/>
          <w:sz w:val="22"/>
          <w:szCs w:val="22"/>
        </w:rPr>
        <w:t xml:space="preserve"> area, which is only open when the laser scanning drops in the stimulation frame.  Close </w:t>
      </w:r>
      <w:r w:rsidR="00DF1670">
        <w:rPr>
          <w:rFonts w:ascii="Helvetica" w:hAnsi="Helvetica" w:cs="Arial"/>
          <w:sz w:val="22"/>
          <w:szCs w:val="22"/>
        </w:rPr>
        <w:t>the shutter</w:t>
      </w:r>
      <w:r w:rsidR="00E56FF0" w:rsidRPr="00E56FF0">
        <w:rPr>
          <w:rFonts w:ascii="Helvetica" w:hAnsi="Helvetica" w:cs="Arial"/>
          <w:sz w:val="22"/>
          <w:szCs w:val="22"/>
        </w:rPr>
        <w:t xml:space="preserve"> immediately when </w:t>
      </w:r>
      <w:r w:rsidR="00DF1670">
        <w:rPr>
          <w:rFonts w:ascii="Helvetica" w:hAnsi="Helvetica" w:cs="Arial"/>
          <w:sz w:val="22"/>
          <w:szCs w:val="22"/>
        </w:rPr>
        <w:t xml:space="preserve">the laser </w:t>
      </w:r>
      <w:r w:rsidR="00E56FF0" w:rsidRPr="00E56FF0">
        <w:rPr>
          <w:rFonts w:ascii="Helvetica" w:hAnsi="Helvetica" w:cs="Arial"/>
          <w:sz w:val="22"/>
          <w:szCs w:val="22"/>
        </w:rPr>
        <w:t>goes out.</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68B87374"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39FEF6C" w14:textId="31733104"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Click the Start bottom to start continuous microscopy imaging progress. When the imaging process is complete, save the imaging data for further data analysis.</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19B0DF4C"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2BD620B3" w14:textId="77777777" w:rsidR="00E56FF0" w:rsidRPr="00E56FF0" w:rsidRDefault="00E56FF0" w:rsidP="00E56FF0">
      <w:pPr>
        <w:numPr>
          <w:ilvl w:val="0"/>
          <w:numId w:val="12"/>
        </w:numPr>
        <w:spacing w:before="240"/>
        <w:outlineLvl w:val="0"/>
        <w:rPr>
          <w:rFonts w:ascii="Helvetica" w:hAnsi="Helvetica" w:cs="Arial"/>
          <w:b/>
          <w:sz w:val="22"/>
          <w:szCs w:val="22"/>
        </w:rPr>
      </w:pPr>
      <w:r w:rsidRPr="00E56FF0">
        <w:rPr>
          <w:rFonts w:ascii="Helvetica" w:hAnsi="Helvetica" w:cs="Arial"/>
          <w:b/>
          <w:sz w:val="22"/>
          <w:szCs w:val="22"/>
        </w:rPr>
        <w:t xml:space="preserve">Activation of Mitoflashes and other Mitochondrial Events by </w:t>
      </w:r>
      <w:proofErr w:type="spellStart"/>
      <w:r w:rsidRPr="00E56FF0">
        <w:rPr>
          <w:rFonts w:ascii="Helvetica" w:hAnsi="Helvetica" w:cs="Arial"/>
          <w:b/>
          <w:sz w:val="22"/>
          <w:szCs w:val="22"/>
        </w:rPr>
        <w:t>Photostimulation</w:t>
      </w:r>
      <w:proofErr w:type="spellEnd"/>
    </w:p>
    <w:p w14:paraId="50B14466" w14:textId="7423BED3" w:rsidR="00E56FF0" w:rsidRPr="00072C1E" w:rsidRDefault="00660A08" w:rsidP="00E56FF0">
      <w:pPr>
        <w:numPr>
          <w:ilvl w:val="1"/>
          <w:numId w:val="12"/>
        </w:numPr>
        <w:spacing w:before="240"/>
        <w:outlineLvl w:val="0"/>
        <w:rPr>
          <w:rFonts w:ascii="Helvetica" w:hAnsi="Helvetica" w:cs="Arial"/>
          <w:sz w:val="22"/>
          <w:szCs w:val="22"/>
        </w:rPr>
      </w:pPr>
      <w:proofErr w:type="spellStart"/>
      <w:r w:rsidRPr="00B93451">
        <w:rPr>
          <w:rFonts w:ascii="Helvetica" w:hAnsi="Helvetica" w:cs="Arial"/>
          <w:b/>
          <w:sz w:val="22"/>
          <w:szCs w:val="22"/>
          <w:u w:val="single"/>
        </w:rPr>
        <w:t>Shaoyang</w:t>
      </w:r>
      <w:proofErr w:type="spellEnd"/>
      <w:r w:rsidRPr="00B93451">
        <w:rPr>
          <w:rFonts w:ascii="Helvetica" w:hAnsi="Helvetica" w:cs="Arial"/>
          <w:b/>
          <w:sz w:val="22"/>
          <w:szCs w:val="22"/>
          <w:u w:val="single"/>
        </w:rPr>
        <w:t xml:space="preserve"> Wang</w:t>
      </w:r>
      <w:r w:rsidR="00E56FF0" w:rsidRPr="00B93451">
        <w:rPr>
          <w:rFonts w:ascii="Helvetica" w:hAnsi="Helvetica" w:cs="Arial"/>
          <w:b/>
          <w:sz w:val="22"/>
          <w:szCs w:val="22"/>
        </w:rPr>
        <w:t>:</w:t>
      </w:r>
      <w:r w:rsidR="00E56FF0" w:rsidRPr="00E56FF0">
        <w:rPr>
          <w:rFonts w:ascii="Helvetica" w:hAnsi="Helvetica" w:cs="Arial"/>
          <w:sz w:val="22"/>
          <w:szCs w:val="22"/>
        </w:rPr>
        <w:t xml:space="preserve"> “To observe mitochondrial morphological dynamics, transfect Hela cells with Mito-GFP to fluorescently indicate mitochondria, or with </w:t>
      </w:r>
      <w:proofErr w:type="spellStart"/>
      <w:r w:rsidR="00E56FF0" w:rsidRPr="00E56FF0">
        <w:rPr>
          <w:rFonts w:ascii="Helvetica" w:hAnsi="Helvetica" w:cs="Arial"/>
          <w:sz w:val="22"/>
          <w:szCs w:val="22"/>
        </w:rPr>
        <w:t>mt-cpYFP</w:t>
      </w:r>
      <w:proofErr w:type="spellEnd"/>
      <w:r w:rsidR="00E56FF0" w:rsidRPr="00E56FF0">
        <w:rPr>
          <w:rFonts w:ascii="Helvetica" w:hAnsi="Helvetica" w:cs="Arial"/>
          <w:sz w:val="22"/>
          <w:szCs w:val="22"/>
        </w:rPr>
        <w:t xml:space="preserve"> to observe mitoflashes</w:t>
      </w:r>
      <w:proofErr w:type="gramStart"/>
      <w:r w:rsidR="00E56FF0" w:rsidRPr="00E56FF0">
        <w:rPr>
          <w:rFonts w:ascii="Helvetica" w:hAnsi="Helvetica" w:cs="Arial"/>
          <w:sz w:val="22"/>
          <w:szCs w:val="22"/>
        </w:rPr>
        <w:t>.”</w:t>
      </w:r>
      <w:r w:rsidR="00072C1E">
        <w:rPr>
          <w:rFonts w:ascii="Helvetica" w:hAnsi="Helvetica" w:cs="Arial"/>
          <w:b/>
          <w:sz w:val="22"/>
          <w:szCs w:val="22"/>
        </w:rPr>
        <w:t>[</w:t>
      </w:r>
      <w:proofErr w:type="gramEnd"/>
      <w:r w:rsidR="00072C1E">
        <w:rPr>
          <w:rFonts w:ascii="Helvetica" w:hAnsi="Helvetica" w:cs="Arial"/>
          <w:b/>
          <w:sz w:val="22"/>
          <w:szCs w:val="22"/>
        </w:rPr>
        <w:t>1]</w:t>
      </w:r>
    </w:p>
    <w:p w14:paraId="2B2C2818" w14:textId="3327CC14" w:rsidR="00072C1E" w:rsidRPr="00072C1E" w:rsidRDefault="00072C1E" w:rsidP="00072C1E">
      <w:pPr>
        <w:numPr>
          <w:ilvl w:val="2"/>
          <w:numId w:val="12"/>
        </w:numPr>
        <w:spacing w:before="240"/>
        <w:outlineLvl w:val="0"/>
        <w:rPr>
          <w:rFonts w:ascii="Helvetica" w:hAnsi="Helvetica" w:cs="Arial"/>
          <w:sz w:val="22"/>
          <w:szCs w:val="22"/>
        </w:rPr>
      </w:pPr>
      <w:r w:rsidRPr="00072C1E">
        <w:rPr>
          <w:rFonts w:ascii="Helvetica" w:hAnsi="Helvetica" w:cs="Arial"/>
          <w:sz w:val="22"/>
          <w:szCs w:val="22"/>
        </w:rPr>
        <w:t>INTERVIEW: Author says the above statement interview style</w:t>
      </w:r>
    </w:p>
    <w:p w14:paraId="18CCE393" w14:textId="77777777" w:rsidR="00072C1E" w:rsidRPr="00072C1E" w:rsidRDefault="00E56FF0" w:rsidP="00E56FF0">
      <w:pPr>
        <w:numPr>
          <w:ilvl w:val="1"/>
          <w:numId w:val="12"/>
        </w:numPr>
        <w:spacing w:before="240"/>
        <w:outlineLvl w:val="0"/>
        <w:rPr>
          <w:rFonts w:ascii="Helvetica" w:hAnsi="Helvetica" w:cs="Arial"/>
          <w:sz w:val="22"/>
          <w:szCs w:val="22"/>
        </w:rPr>
      </w:pPr>
      <w:r w:rsidRPr="00E56FF0">
        <w:rPr>
          <w:rFonts w:ascii="Helvetica" w:hAnsi="Helvetica" w:cs="Arial"/>
          <w:sz w:val="22"/>
          <w:szCs w:val="22"/>
        </w:rPr>
        <w:t>Following transfection, turn on femtosecond laser and ensure the shutter is closed.  Then, turn on the laser-scanning confocal microscope.</w:t>
      </w:r>
      <w:r w:rsidR="00072C1E">
        <w:rPr>
          <w:rFonts w:ascii="Helvetica" w:hAnsi="Helvetica" w:cs="Arial"/>
          <w:b/>
          <w:sz w:val="22"/>
          <w:szCs w:val="22"/>
        </w:rPr>
        <w:t>[1]</w:t>
      </w:r>
    </w:p>
    <w:p w14:paraId="3B99E0EF" w14:textId="397E23A9" w:rsidR="00E56FF0" w:rsidRPr="00072C1E" w:rsidRDefault="00072C1E" w:rsidP="00072C1E">
      <w:pPr>
        <w:numPr>
          <w:ilvl w:val="2"/>
          <w:numId w:val="12"/>
        </w:numPr>
        <w:spacing w:before="240"/>
        <w:outlineLvl w:val="0"/>
        <w:rPr>
          <w:rFonts w:ascii="Helvetica" w:hAnsi="Helvetica" w:cs="Arial"/>
          <w:sz w:val="22"/>
          <w:szCs w:val="22"/>
        </w:rPr>
      </w:pPr>
      <w:r w:rsidRPr="00072C1E">
        <w:rPr>
          <w:rFonts w:ascii="Helvetica" w:hAnsi="Helvetica" w:cs="Arial"/>
          <w:sz w:val="22"/>
          <w:szCs w:val="22"/>
        </w:rPr>
        <w:t>MED: Talent turns on the laser, checks the shutter, and turns on the microscope</w:t>
      </w:r>
      <w:r w:rsidR="00E56FF0" w:rsidRPr="00072C1E">
        <w:rPr>
          <w:rFonts w:ascii="Helvetica" w:hAnsi="Helvetica" w:cs="Arial"/>
          <w:sz w:val="22"/>
          <w:szCs w:val="22"/>
        </w:rPr>
        <w:t xml:space="preserve"> </w:t>
      </w:r>
    </w:p>
    <w:p w14:paraId="372ACDAE" w14:textId="1CFB8AE5"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Set excitation laser at 488 nanometers. Then, set the power level of the </w:t>
      </w:r>
      <w:proofErr w:type="gramStart"/>
      <w:r w:rsidRPr="00E56FF0">
        <w:rPr>
          <w:rFonts w:ascii="Helvetica" w:hAnsi="Helvetica" w:cs="Arial"/>
          <w:sz w:val="22"/>
          <w:szCs w:val="22"/>
        </w:rPr>
        <w:t>488 nanometer</w:t>
      </w:r>
      <w:proofErr w:type="gramEnd"/>
      <w:r w:rsidRPr="00E56FF0">
        <w:rPr>
          <w:rFonts w:ascii="Helvetica" w:hAnsi="Helvetica" w:cs="Arial"/>
          <w:sz w:val="22"/>
          <w:szCs w:val="22"/>
        </w:rPr>
        <w:t xml:space="preserve"> laser at 0.1 milli-Watt. Additionally, set imaging size to 512 × 512 pixels and the total imaging time of each frame to 2.2 seconds.</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00216A66"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68F9C00" w14:textId="77777777"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Then, set the interval time between two frames at 0 seconds and the total imaging frames as 200 frames to provide about 440 seconds of continuous microscopy in an individual experiment. </w:t>
      </w:r>
      <w:r w:rsidR="00072C1E">
        <w:rPr>
          <w:rFonts w:ascii="Helvetica" w:hAnsi="Helvetica" w:cs="Arial"/>
          <w:b/>
          <w:sz w:val="22"/>
          <w:szCs w:val="22"/>
        </w:rPr>
        <w:t>[1]</w:t>
      </w:r>
    </w:p>
    <w:p w14:paraId="2E608D09"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44C2513E" w14:textId="77777777" w:rsidR="00E56FF0" w:rsidRPr="00E56FF0" w:rsidRDefault="00E56FF0" w:rsidP="00E56FF0">
      <w:pPr>
        <w:numPr>
          <w:ilvl w:val="0"/>
          <w:numId w:val="12"/>
        </w:numPr>
        <w:spacing w:before="240"/>
        <w:outlineLvl w:val="0"/>
        <w:rPr>
          <w:rFonts w:ascii="Helvetica" w:hAnsi="Helvetica" w:cs="Arial"/>
          <w:b/>
          <w:sz w:val="22"/>
          <w:szCs w:val="22"/>
        </w:rPr>
      </w:pPr>
      <w:r w:rsidRPr="00E56FF0">
        <w:rPr>
          <w:rFonts w:ascii="Helvetica" w:hAnsi="Helvetica" w:cs="Arial"/>
          <w:b/>
          <w:sz w:val="22"/>
          <w:szCs w:val="22"/>
        </w:rPr>
        <w:lastRenderedPageBreak/>
        <w:t>Delivering Femtosecond Laser Stimulation into the Target Mitochondrion using Stim-A Mode</w:t>
      </w:r>
    </w:p>
    <w:p w14:paraId="490F4E5D" w14:textId="6D307460" w:rsidR="00072C1E" w:rsidRPr="00072C1E" w:rsidRDefault="00E56FF0" w:rsidP="00243863">
      <w:pPr>
        <w:numPr>
          <w:ilvl w:val="1"/>
          <w:numId w:val="12"/>
        </w:numPr>
        <w:spacing w:before="240"/>
        <w:outlineLvl w:val="0"/>
        <w:rPr>
          <w:rFonts w:ascii="Helvetica" w:hAnsi="Helvetica" w:cs="Arial"/>
          <w:sz w:val="22"/>
          <w:szCs w:val="22"/>
        </w:rPr>
      </w:pPr>
      <w:r w:rsidRPr="00E56FF0">
        <w:rPr>
          <w:rFonts w:ascii="Helvetica" w:hAnsi="Helvetica" w:cs="Arial"/>
          <w:sz w:val="22"/>
          <w:szCs w:val="22"/>
        </w:rPr>
        <w:t>Take the dish containing cells</w:t>
      </w:r>
      <w:r w:rsidR="00243863">
        <w:rPr>
          <w:rFonts w:ascii="Helvetica" w:hAnsi="Helvetica" w:cs="Arial"/>
          <w:sz w:val="22"/>
          <w:szCs w:val="22"/>
        </w:rPr>
        <w:t xml:space="preserve"> transfected with Mito-GFP or mitochondrial targeted </w:t>
      </w:r>
      <w:r w:rsidR="00243863" w:rsidRPr="00243863">
        <w:rPr>
          <w:rFonts w:ascii="Helvetica" w:hAnsi="Helvetica" w:cs="Arial"/>
          <w:sz w:val="22"/>
          <w:szCs w:val="22"/>
        </w:rPr>
        <w:t xml:space="preserve">circularly permuted yellow fluorescent protein </w:t>
      </w:r>
      <w:r w:rsidRPr="00E56FF0">
        <w:rPr>
          <w:rFonts w:ascii="Helvetica" w:hAnsi="Helvetica" w:cs="Arial"/>
          <w:sz w:val="22"/>
          <w:szCs w:val="22"/>
        </w:rPr>
        <w:t xml:space="preserve">from the incubator </w:t>
      </w:r>
      <w:r w:rsidR="00072C1E">
        <w:rPr>
          <w:rFonts w:ascii="Helvetica" w:hAnsi="Helvetica" w:cs="Arial"/>
          <w:b/>
          <w:sz w:val="22"/>
          <w:szCs w:val="22"/>
        </w:rPr>
        <w:t xml:space="preserve">[1] </w:t>
      </w:r>
      <w:r w:rsidRPr="00E56FF0">
        <w:rPr>
          <w:rFonts w:ascii="Helvetica" w:hAnsi="Helvetica" w:cs="Arial"/>
          <w:sz w:val="22"/>
          <w:szCs w:val="22"/>
        </w:rPr>
        <w:t>and put the dish on the microscope stage.</w:t>
      </w:r>
      <w:r w:rsidR="00072C1E">
        <w:rPr>
          <w:rFonts w:ascii="Helvetica" w:hAnsi="Helvetica" w:cs="Arial"/>
          <w:b/>
          <w:sz w:val="22"/>
          <w:szCs w:val="22"/>
        </w:rPr>
        <w:t>[2]</w:t>
      </w:r>
    </w:p>
    <w:p w14:paraId="4772E444" w14:textId="77777777" w:rsidR="00072C1E" w:rsidRPr="00072C1E" w:rsidRDefault="00072C1E" w:rsidP="00072C1E">
      <w:pPr>
        <w:numPr>
          <w:ilvl w:val="2"/>
          <w:numId w:val="12"/>
        </w:numPr>
        <w:spacing w:before="240"/>
        <w:outlineLvl w:val="0"/>
        <w:rPr>
          <w:rFonts w:ascii="Helvetica" w:hAnsi="Helvetica" w:cs="Arial"/>
          <w:sz w:val="22"/>
          <w:szCs w:val="22"/>
        </w:rPr>
      </w:pPr>
      <w:r w:rsidRPr="00072C1E">
        <w:rPr>
          <w:rFonts w:ascii="Helvetica" w:hAnsi="Helvetica" w:cs="Arial"/>
          <w:sz w:val="22"/>
          <w:szCs w:val="22"/>
        </w:rPr>
        <w:t>MED: Talent takes dish from incubator</w:t>
      </w:r>
    </w:p>
    <w:p w14:paraId="6DB39E19" w14:textId="647CD810" w:rsidR="00E56FF0" w:rsidRPr="00072C1E" w:rsidRDefault="00072C1E" w:rsidP="00072C1E">
      <w:pPr>
        <w:numPr>
          <w:ilvl w:val="2"/>
          <w:numId w:val="12"/>
        </w:numPr>
        <w:spacing w:before="240"/>
        <w:outlineLvl w:val="0"/>
        <w:rPr>
          <w:rFonts w:ascii="Helvetica" w:hAnsi="Helvetica" w:cs="Arial"/>
          <w:sz w:val="22"/>
          <w:szCs w:val="22"/>
        </w:rPr>
      </w:pPr>
      <w:r w:rsidRPr="00072C1E">
        <w:rPr>
          <w:rFonts w:ascii="Helvetica" w:hAnsi="Helvetica" w:cs="Arial"/>
          <w:sz w:val="22"/>
          <w:szCs w:val="22"/>
        </w:rPr>
        <w:t>CU: Talent places dish on the stage</w:t>
      </w:r>
      <w:r w:rsidR="00E56FF0" w:rsidRPr="00072C1E">
        <w:rPr>
          <w:rFonts w:ascii="Helvetica" w:hAnsi="Helvetica" w:cs="Arial"/>
          <w:sz w:val="22"/>
          <w:szCs w:val="22"/>
        </w:rPr>
        <w:t xml:space="preserve">  </w:t>
      </w:r>
    </w:p>
    <w:p w14:paraId="15A10460" w14:textId="08E58E95"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Check the status of femtosecond laser to ensure that the focus of the femtosecond laser is located in the center of field of view. </w:t>
      </w:r>
      <w:r w:rsidR="00430226">
        <w:rPr>
          <w:rFonts w:ascii="Helvetica" w:hAnsi="Helvetica" w:cs="Arial"/>
          <w:sz w:val="22"/>
          <w:szCs w:val="22"/>
        </w:rPr>
        <w:t>Then, s</w:t>
      </w:r>
      <w:r w:rsidRPr="00E56FF0">
        <w:rPr>
          <w:rFonts w:ascii="Helvetica" w:hAnsi="Helvetica" w:cs="Arial"/>
          <w:sz w:val="22"/>
          <w:szCs w:val="22"/>
        </w:rPr>
        <w:t>et a reference arrow at the center of the fluorescent imaging window to indicate the position of the focus.</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5D31857B"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023BCA6" w14:textId="22FC45BF" w:rsidR="00072C1E" w:rsidRPr="00BA1A69" w:rsidRDefault="00430226" w:rsidP="00072C1E">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00E56FF0" w:rsidRPr="00E56FF0">
        <w:rPr>
          <w:rFonts w:ascii="Helvetica" w:hAnsi="Helvetica" w:cs="Arial"/>
          <w:sz w:val="22"/>
          <w:szCs w:val="22"/>
        </w:rPr>
        <w:t>et the power of the femtosecond laser at 5 to 30 milli-Watts for the laser at 810 nanometers and 10 to 40 milli-Watts for the laser at 1040 nanometers. Set opening time of the shutter to 0.05 to 0.1 seconds.</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4608E22E"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7082569" w14:textId="25DDF62C"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 xml:space="preserve">Use fast scanning mode to select a target cell </w:t>
      </w:r>
      <w:r w:rsidR="00430226">
        <w:rPr>
          <w:rFonts w:ascii="Helvetica" w:hAnsi="Helvetica" w:cs="Arial"/>
          <w:sz w:val="22"/>
          <w:szCs w:val="22"/>
        </w:rPr>
        <w:t xml:space="preserve">that is </w:t>
      </w:r>
      <w:r w:rsidRPr="00E56FF0">
        <w:rPr>
          <w:rFonts w:ascii="Helvetica" w:hAnsi="Helvetica" w:cs="Arial"/>
          <w:sz w:val="22"/>
          <w:szCs w:val="22"/>
        </w:rPr>
        <w:t xml:space="preserve">well expressing Mito-GFP or </w:t>
      </w:r>
      <w:r w:rsidR="00243863">
        <w:rPr>
          <w:rFonts w:ascii="Helvetica" w:hAnsi="Helvetica" w:cs="Arial"/>
          <w:sz w:val="22"/>
          <w:szCs w:val="22"/>
        </w:rPr>
        <w:t xml:space="preserve">the mitochondrial targeted </w:t>
      </w:r>
      <w:r w:rsidR="00243863" w:rsidRPr="00243863">
        <w:rPr>
          <w:rFonts w:ascii="Helvetica" w:hAnsi="Helvetica" w:cs="Arial"/>
          <w:sz w:val="22"/>
          <w:szCs w:val="22"/>
        </w:rPr>
        <w:t>circularly permuted yellow fluorescent protein</w:t>
      </w:r>
      <w:r w:rsidRPr="00E56FF0">
        <w:rPr>
          <w:rFonts w:ascii="Helvetica" w:hAnsi="Helvetica" w:cs="Arial"/>
          <w:sz w:val="22"/>
          <w:szCs w:val="22"/>
        </w:rPr>
        <w:t>.  Select one mitochondrion randomly in the target cell as the experimental subject.</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5E8FE0FE"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3E0367B8" w14:textId="063B0E70"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Next, move the microscope stage in order to localize the target mitochondrial tubular structure at the center of the field of view by fast scanning mode, as indicated by the reference arrow. Click the</w:t>
      </w:r>
      <w:r w:rsidRPr="00430226">
        <w:rPr>
          <w:rFonts w:ascii="Helvetica" w:hAnsi="Helvetica" w:cs="Arial"/>
          <w:b/>
          <w:sz w:val="22"/>
          <w:szCs w:val="22"/>
        </w:rPr>
        <w:t xml:space="preserve"> Start</w:t>
      </w:r>
      <w:r w:rsidRPr="00E56FF0">
        <w:rPr>
          <w:rFonts w:ascii="Helvetica" w:hAnsi="Helvetica" w:cs="Arial"/>
          <w:sz w:val="22"/>
          <w:szCs w:val="22"/>
        </w:rPr>
        <w:t xml:space="preserve"> b</w:t>
      </w:r>
      <w:r w:rsidR="00430226">
        <w:rPr>
          <w:rFonts w:ascii="Helvetica" w:hAnsi="Helvetica" w:cs="Arial"/>
          <w:sz w:val="22"/>
          <w:szCs w:val="22"/>
        </w:rPr>
        <w:t>u</w:t>
      </w:r>
      <w:r w:rsidRPr="00E56FF0">
        <w:rPr>
          <w:rFonts w:ascii="Helvetica" w:hAnsi="Helvetica" w:cs="Arial"/>
          <w:sz w:val="22"/>
          <w:szCs w:val="22"/>
        </w:rPr>
        <w:t>tto</w:t>
      </w:r>
      <w:r w:rsidR="00430226">
        <w:rPr>
          <w:rFonts w:ascii="Helvetica" w:hAnsi="Helvetica" w:cs="Arial"/>
          <w:sz w:val="22"/>
          <w:szCs w:val="22"/>
        </w:rPr>
        <w:t>n</w:t>
      </w:r>
      <w:r w:rsidRPr="00E56FF0">
        <w:rPr>
          <w:rFonts w:ascii="Helvetica" w:hAnsi="Helvetica" w:cs="Arial"/>
          <w:sz w:val="22"/>
          <w:szCs w:val="22"/>
        </w:rPr>
        <w:t xml:space="preserve"> to start continuous </w:t>
      </w:r>
      <w:r w:rsidR="00430226">
        <w:rPr>
          <w:rFonts w:ascii="Helvetica" w:hAnsi="Helvetica" w:cs="Arial"/>
          <w:sz w:val="22"/>
          <w:szCs w:val="22"/>
        </w:rPr>
        <w:t>imaging</w:t>
      </w:r>
      <w:r w:rsidRPr="00E56FF0">
        <w:rPr>
          <w:rFonts w:ascii="Helvetica" w:hAnsi="Helvetica" w:cs="Arial"/>
          <w:sz w:val="22"/>
          <w:szCs w:val="22"/>
        </w:rPr>
        <w:t>.</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23AEDE5A"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C63E88C" w14:textId="1E24AD69" w:rsidR="00072C1E" w:rsidRPr="00BA1A69" w:rsidRDefault="00E56FF0" w:rsidP="00072C1E">
      <w:pPr>
        <w:numPr>
          <w:ilvl w:val="1"/>
          <w:numId w:val="12"/>
        </w:numPr>
        <w:spacing w:before="240"/>
        <w:outlineLvl w:val="0"/>
        <w:rPr>
          <w:rFonts w:ascii="Helvetica" w:hAnsi="Helvetica" w:cs="Arial"/>
          <w:sz w:val="22"/>
          <w:szCs w:val="22"/>
        </w:rPr>
      </w:pPr>
      <w:r w:rsidRPr="00E56FF0">
        <w:rPr>
          <w:rFonts w:ascii="Helvetica" w:hAnsi="Helvetica" w:cs="Arial"/>
          <w:sz w:val="22"/>
          <w:szCs w:val="22"/>
        </w:rPr>
        <w:t>Finally, open the shutter at any pre-defined time to deliver the femtosecond laser stimulation into the target mitochondrial tubular structure.  Wait until the imaging process is complete and then save the imaging data for further data analysis.</w:t>
      </w:r>
      <w:r w:rsidR="00072C1E" w:rsidRPr="00072C1E">
        <w:rPr>
          <w:rFonts w:ascii="Helvetica" w:hAnsi="Helvetica" w:cs="Arial"/>
          <w:b/>
          <w:sz w:val="22"/>
          <w:szCs w:val="22"/>
        </w:rPr>
        <w:t xml:space="preserve"> </w:t>
      </w:r>
      <w:r w:rsidR="00072C1E">
        <w:rPr>
          <w:rFonts w:ascii="Helvetica" w:hAnsi="Helvetica" w:cs="Arial"/>
          <w:b/>
          <w:sz w:val="22"/>
          <w:szCs w:val="22"/>
        </w:rPr>
        <w:t>[1]</w:t>
      </w:r>
    </w:p>
    <w:p w14:paraId="3FDD0C11" w14:textId="77777777" w:rsidR="00072C1E" w:rsidRPr="00E56FF0" w:rsidRDefault="00072C1E" w:rsidP="00072C1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2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001D68B2" w14:textId="77777777" w:rsidR="00072C1E" w:rsidRDefault="00072C1E" w:rsidP="004E3F8E">
      <w:pPr>
        <w:pStyle w:val="Title"/>
        <w:jc w:val="center"/>
        <w:rPr>
          <w:rFonts w:ascii="Helvetica" w:hAnsi="Helvetica"/>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A38C88D" w14:textId="198A67BD" w:rsidR="00395684" w:rsidRPr="00072C1E"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654E54" w:rsidRPr="00654E54">
        <w:rPr>
          <w:rFonts w:asciiTheme="minorHAnsi" w:hAnsiTheme="minorHAnsi" w:cstheme="minorHAnsi"/>
          <w:b/>
        </w:rPr>
        <w:t>Activa</w:t>
      </w:r>
      <w:r w:rsidR="00654E54">
        <w:rPr>
          <w:rFonts w:asciiTheme="minorHAnsi" w:hAnsiTheme="minorHAnsi" w:cstheme="minorHAnsi"/>
          <w:b/>
        </w:rPr>
        <w:t>tion of ERK</w:t>
      </w:r>
      <w:r w:rsidR="00654E54" w:rsidRPr="00654E54">
        <w:rPr>
          <w:rFonts w:asciiTheme="minorHAnsi" w:hAnsiTheme="minorHAnsi" w:cstheme="minorHAnsi"/>
          <w:b/>
        </w:rPr>
        <w:t xml:space="preserve"> Signaling or Mitochondrial Events in Target Cells</w:t>
      </w:r>
    </w:p>
    <w:p w14:paraId="354086F0" w14:textId="3F12008A" w:rsidR="000B2AB4" w:rsidRDefault="000B2AB4" w:rsidP="00072C1E">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072C1E">
        <w:rPr>
          <w:rFonts w:ascii="Helvetica" w:hAnsi="Helvetica" w:cs="Arial"/>
          <w:sz w:val="22"/>
          <w:szCs w:val="22"/>
        </w:rPr>
        <w:t>sing the method presented in this protocol</w:t>
      </w:r>
      <w:r>
        <w:rPr>
          <w:rFonts w:ascii="Helvetica" w:hAnsi="Helvetica" w:cs="Arial"/>
          <w:sz w:val="22"/>
          <w:szCs w:val="22"/>
        </w:rPr>
        <w:t>,</w:t>
      </w:r>
      <w:r w:rsidRPr="00072C1E">
        <w:rPr>
          <w:rFonts w:ascii="Helvetica" w:hAnsi="Helvetica" w:cs="Arial"/>
          <w:sz w:val="22"/>
          <w:szCs w:val="22"/>
        </w:rPr>
        <w:t xml:space="preserve"> </w:t>
      </w:r>
      <w:r>
        <w:rPr>
          <w:rFonts w:ascii="Helvetica" w:hAnsi="Helvetica" w:cs="Arial"/>
          <w:sz w:val="22"/>
          <w:szCs w:val="22"/>
        </w:rPr>
        <w:t xml:space="preserve">ERK2 </w:t>
      </w:r>
      <w:proofErr w:type="spellStart"/>
      <w:r>
        <w:rPr>
          <w:rFonts w:ascii="Helvetica" w:hAnsi="Helvetica" w:cs="Arial"/>
          <w:sz w:val="22"/>
          <w:szCs w:val="22"/>
        </w:rPr>
        <w:t>translocates</w:t>
      </w:r>
      <w:proofErr w:type="spellEnd"/>
      <w:r>
        <w:rPr>
          <w:rFonts w:ascii="Helvetica" w:hAnsi="Helvetica" w:cs="Arial"/>
          <w:sz w:val="22"/>
          <w:szCs w:val="22"/>
        </w:rPr>
        <w:t xml:space="preserve"> </w:t>
      </w:r>
      <w:r w:rsidR="00072C1E" w:rsidRPr="00072C1E">
        <w:rPr>
          <w:rFonts w:ascii="Helvetica" w:hAnsi="Helvetica" w:cs="Arial"/>
          <w:sz w:val="22"/>
          <w:szCs w:val="22"/>
        </w:rPr>
        <w:t xml:space="preserve">into nucleus after </w:t>
      </w:r>
      <w:r>
        <w:rPr>
          <w:rFonts w:ascii="Helvetica" w:hAnsi="Helvetica" w:cs="Arial"/>
          <w:sz w:val="22"/>
          <w:szCs w:val="22"/>
        </w:rPr>
        <w:t xml:space="preserve">being </w:t>
      </w:r>
      <w:r w:rsidR="00072C1E" w:rsidRPr="00072C1E">
        <w:rPr>
          <w:rFonts w:ascii="Helvetica" w:hAnsi="Helvetica" w:cs="Arial"/>
          <w:sz w:val="22"/>
          <w:szCs w:val="22"/>
        </w:rPr>
        <w:t>treat</w:t>
      </w:r>
      <w:r>
        <w:rPr>
          <w:rFonts w:ascii="Helvetica" w:hAnsi="Helvetica" w:cs="Arial"/>
          <w:sz w:val="22"/>
          <w:szCs w:val="22"/>
        </w:rPr>
        <w:t>ed</w:t>
      </w:r>
      <w:r w:rsidR="00072C1E" w:rsidRPr="00072C1E">
        <w:rPr>
          <w:rFonts w:ascii="Helvetica" w:hAnsi="Helvetica" w:cs="Arial"/>
          <w:sz w:val="22"/>
          <w:szCs w:val="22"/>
        </w:rPr>
        <w:t xml:space="preserve"> with a short flash of </w:t>
      </w:r>
      <w:r>
        <w:rPr>
          <w:rFonts w:ascii="Helvetica" w:hAnsi="Helvetica" w:cs="Arial"/>
          <w:sz w:val="22"/>
          <w:szCs w:val="22"/>
        </w:rPr>
        <w:t xml:space="preserve">the </w:t>
      </w:r>
      <w:r w:rsidR="00072C1E" w:rsidRPr="00072C1E">
        <w:rPr>
          <w:rFonts w:ascii="Helvetica" w:hAnsi="Helvetica" w:cs="Arial"/>
          <w:sz w:val="22"/>
          <w:szCs w:val="22"/>
        </w:rPr>
        <w:t xml:space="preserve">femtosecond laser. </w:t>
      </w:r>
      <w:r>
        <w:rPr>
          <w:rFonts w:ascii="Helvetica" w:hAnsi="Helvetica" w:cs="Arial"/>
          <w:b/>
          <w:sz w:val="22"/>
          <w:szCs w:val="22"/>
        </w:rPr>
        <w:t>[1]</w:t>
      </w:r>
    </w:p>
    <w:p w14:paraId="25C35419" w14:textId="6C457121" w:rsidR="000B2AB4" w:rsidRDefault="000B2AB4" w:rsidP="000B2AB4">
      <w:pPr>
        <w:numPr>
          <w:ilvl w:val="2"/>
          <w:numId w:val="12"/>
        </w:numPr>
        <w:spacing w:before="240"/>
        <w:outlineLvl w:val="0"/>
        <w:rPr>
          <w:rFonts w:ascii="Helvetica" w:hAnsi="Helvetica" w:cs="Arial"/>
          <w:sz w:val="22"/>
          <w:szCs w:val="22"/>
        </w:rPr>
      </w:pPr>
      <w:r>
        <w:rPr>
          <w:rFonts w:ascii="Helvetica" w:hAnsi="Helvetica" w:cs="Arial"/>
          <w:sz w:val="22"/>
          <w:szCs w:val="22"/>
        </w:rPr>
        <w:t>LABMEDIA: Figure 5a</w:t>
      </w:r>
    </w:p>
    <w:p w14:paraId="3FE26940" w14:textId="0D2BC705" w:rsidR="000B2AB4" w:rsidRDefault="00072C1E" w:rsidP="000B2AB4">
      <w:pPr>
        <w:numPr>
          <w:ilvl w:val="1"/>
          <w:numId w:val="12"/>
        </w:numPr>
        <w:spacing w:before="240"/>
        <w:outlineLvl w:val="0"/>
        <w:rPr>
          <w:rFonts w:ascii="Helvetica" w:hAnsi="Helvetica" w:cs="Arial"/>
          <w:sz w:val="22"/>
          <w:szCs w:val="22"/>
        </w:rPr>
      </w:pPr>
      <w:r w:rsidRPr="00072C1E">
        <w:rPr>
          <w:rFonts w:ascii="Helvetica" w:hAnsi="Helvetica" w:cs="Arial"/>
          <w:sz w:val="22"/>
          <w:szCs w:val="22"/>
        </w:rPr>
        <w:t>ERK2-GFP fluorescence reaches the maximum after several minutes of femtosecond laser simulation. The ERK2 molecules will be dephosphorylated after activating downstream substrates in the nucleus, and then the ERK2 comes back to the cytoplasm indicated by decreasi</w:t>
      </w:r>
      <w:r w:rsidR="000B2AB4">
        <w:rPr>
          <w:rFonts w:ascii="Helvetica" w:hAnsi="Helvetica" w:cs="Arial"/>
          <w:sz w:val="22"/>
          <w:szCs w:val="22"/>
        </w:rPr>
        <w:t>ng of nuclear GFP fluorescence.</w:t>
      </w:r>
      <w:r w:rsidR="000B2AB4">
        <w:rPr>
          <w:rFonts w:ascii="Helvetica" w:hAnsi="Helvetica" w:cs="Arial"/>
          <w:b/>
          <w:sz w:val="22"/>
          <w:szCs w:val="22"/>
        </w:rPr>
        <w:t>[1]</w:t>
      </w:r>
    </w:p>
    <w:p w14:paraId="6CEDD18B" w14:textId="7A8CBD33" w:rsidR="000B2AB4" w:rsidRDefault="000B2AB4" w:rsidP="000B2A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5b </w:t>
      </w:r>
      <w:r w:rsidRPr="000B2AB4">
        <w:rPr>
          <w:rFonts w:ascii="Helvetica" w:hAnsi="Helvetica" w:cs="Arial"/>
          <w:b/>
          <w:color w:val="4472C4" w:themeColor="accent1"/>
          <w:sz w:val="22"/>
          <w:szCs w:val="22"/>
        </w:rPr>
        <w:t>- Video Editor: Highlight the red line and red arrow</w:t>
      </w:r>
    </w:p>
    <w:p w14:paraId="22DD68BD" w14:textId="24DEE465" w:rsidR="000B2AB4" w:rsidRDefault="00072C1E" w:rsidP="000B2AB4">
      <w:pPr>
        <w:numPr>
          <w:ilvl w:val="1"/>
          <w:numId w:val="12"/>
        </w:numPr>
        <w:spacing w:before="240"/>
        <w:outlineLvl w:val="0"/>
        <w:rPr>
          <w:rFonts w:ascii="Helvetica" w:hAnsi="Helvetica" w:cs="Arial"/>
          <w:sz w:val="22"/>
          <w:szCs w:val="22"/>
        </w:rPr>
      </w:pPr>
      <w:r w:rsidRPr="00072C1E">
        <w:rPr>
          <w:rFonts w:ascii="Helvetica" w:hAnsi="Helvetica" w:cs="Arial"/>
          <w:sz w:val="22"/>
          <w:szCs w:val="22"/>
        </w:rPr>
        <w:t xml:space="preserve">ERK2 can be activated for multiple times by multiple </w:t>
      </w:r>
      <w:proofErr w:type="spellStart"/>
      <w:r w:rsidRPr="00072C1E">
        <w:rPr>
          <w:rFonts w:ascii="Helvetica" w:hAnsi="Helvetica" w:cs="Arial"/>
          <w:sz w:val="22"/>
          <w:szCs w:val="22"/>
        </w:rPr>
        <w:t>photostimulations</w:t>
      </w:r>
      <w:proofErr w:type="spellEnd"/>
      <w:r w:rsidR="000B2AB4">
        <w:rPr>
          <w:rFonts w:ascii="Helvetica" w:hAnsi="Helvetica" w:cs="Arial"/>
          <w:sz w:val="22"/>
          <w:szCs w:val="22"/>
        </w:rPr>
        <w:t>.</w:t>
      </w:r>
      <w:r w:rsidRPr="00072C1E">
        <w:rPr>
          <w:rFonts w:ascii="Helvetica" w:hAnsi="Helvetica" w:cs="Arial"/>
          <w:sz w:val="22"/>
          <w:szCs w:val="22"/>
        </w:rPr>
        <w:t xml:space="preserve"> Therefore, it is able to manipulate the ERK2 signal pattern precisely by controlling interval</w:t>
      </w:r>
      <w:r w:rsidR="000B2AB4">
        <w:rPr>
          <w:rFonts w:ascii="Helvetica" w:hAnsi="Helvetica" w:cs="Arial"/>
          <w:sz w:val="22"/>
          <w:szCs w:val="22"/>
        </w:rPr>
        <w:t xml:space="preserve"> time between multiple stimuli.</w:t>
      </w:r>
      <w:r w:rsidR="000B2AB4">
        <w:rPr>
          <w:rFonts w:ascii="Helvetica" w:hAnsi="Helvetica" w:cs="Arial"/>
          <w:b/>
          <w:sz w:val="22"/>
          <w:szCs w:val="22"/>
        </w:rPr>
        <w:t>[1]</w:t>
      </w:r>
    </w:p>
    <w:p w14:paraId="2D72C68D" w14:textId="7D33F5D1" w:rsidR="000B2AB4" w:rsidRDefault="000B2AB4" w:rsidP="000B2AB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5b </w:t>
      </w:r>
      <w:r w:rsidRPr="000B2AB4">
        <w:rPr>
          <w:rFonts w:ascii="Helvetica" w:hAnsi="Helvetica" w:cs="Arial"/>
          <w:b/>
          <w:color w:val="4472C4" w:themeColor="accent1"/>
          <w:sz w:val="22"/>
          <w:szCs w:val="22"/>
        </w:rPr>
        <w:t xml:space="preserve">- Video Editor: Highlight the </w:t>
      </w:r>
      <w:r>
        <w:rPr>
          <w:rFonts w:ascii="Helvetica" w:hAnsi="Helvetica" w:cs="Arial"/>
          <w:b/>
          <w:color w:val="4472C4" w:themeColor="accent1"/>
          <w:sz w:val="22"/>
          <w:szCs w:val="22"/>
        </w:rPr>
        <w:t>green l</w:t>
      </w:r>
      <w:r w:rsidRPr="000B2AB4">
        <w:rPr>
          <w:rFonts w:ascii="Helvetica" w:hAnsi="Helvetica" w:cs="Arial"/>
          <w:b/>
          <w:color w:val="4472C4" w:themeColor="accent1"/>
          <w:sz w:val="22"/>
          <w:szCs w:val="22"/>
        </w:rPr>
        <w:t xml:space="preserve">ine and </w:t>
      </w:r>
      <w:r w:rsidR="00660A08">
        <w:rPr>
          <w:rFonts w:ascii="Helvetica" w:hAnsi="Helvetica" w:cs="Arial"/>
          <w:b/>
          <w:color w:val="4472C4" w:themeColor="accent1"/>
          <w:sz w:val="22"/>
          <w:szCs w:val="22"/>
        </w:rPr>
        <w:t>green</w:t>
      </w:r>
      <w:r w:rsidRPr="000B2AB4">
        <w:rPr>
          <w:rFonts w:ascii="Helvetica" w:hAnsi="Helvetica" w:cs="Arial"/>
          <w:b/>
          <w:color w:val="4472C4" w:themeColor="accent1"/>
          <w:sz w:val="22"/>
          <w:szCs w:val="22"/>
        </w:rPr>
        <w:t xml:space="preserve"> arrow</w:t>
      </w:r>
      <w:r>
        <w:rPr>
          <w:rFonts w:ascii="Helvetica" w:hAnsi="Helvetica" w:cs="Arial"/>
          <w:b/>
          <w:color w:val="4472C4" w:themeColor="accent1"/>
          <w:sz w:val="22"/>
          <w:szCs w:val="22"/>
        </w:rPr>
        <w:t>s</w:t>
      </w:r>
    </w:p>
    <w:p w14:paraId="757B56A5" w14:textId="3F1E5D90" w:rsidR="000B2AB4" w:rsidRDefault="00072C1E" w:rsidP="000B2AB4">
      <w:pPr>
        <w:numPr>
          <w:ilvl w:val="1"/>
          <w:numId w:val="12"/>
        </w:numPr>
        <w:spacing w:before="240"/>
        <w:outlineLvl w:val="0"/>
        <w:rPr>
          <w:rFonts w:ascii="Helvetica" w:hAnsi="Helvetica" w:cs="Arial"/>
          <w:sz w:val="22"/>
          <w:szCs w:val="22"/>
        </w:rPr>
      </w:pPr>
      <w:r w:rsidRPr="00072C1E">
        <w:rPr>
          <w:rFonts w:ascii="Helvetica" w:hAnsi="Helvetica" w:cs="Arial"/>
          <w:sz w:val="22"/>
          <w:szCs w:val="22"/>
        </w:rPr>
        <w:t>In addition, ERK2 can be activated in adjacent cells around the stimulated cell occasionally</w:t>
      </w:r>
      <w:r w:rsidR="000B2AB4">
        <w:rPr>
          <w:rFonts w:ascii="Helvetica" w:hAnsi="Helvetica" w:cs="Arial"/>
          <w:sz w:val="22"/>
          <w:szCs w:val="22"/>
        </w:rPr>
        <w:t>.</w:t>
      </w:r>
      <w:r w:rsidRPr="00072C1E">
        <w:rPr>
          <w:rFonts w:ascii="Helvetica" w:hAnsi="Helvetica" w:cs="Arial"/>
          <w:sz w:val="22"/>
          <w:szCs w:val="22"/>
        </w:rPr>
        <w:t xml:space="preserve"> This observation indicates that some diffusible molecules may be released by the cell treated with femtosecond laser to activ</w:t>
      </w:r>
      <w:r w:rsidR="000B2AB4">
        <w:rPr>
          <w:rFonts w:ascii="Helvetica" w:hAnsi="Helvetica" w:cs="Arial"/>
          <w:sz w:val="22"/>
          <w:szCs w:val="22"/>
        </w:rPr>
        <w:t>ate ERK2 in the adjacent cells.</w:t>
      </w:r>
      <w:r w:rsidR="000B2AB4">
        <w:rPr>
          <w:rFonts w:ascii="Helvetica" w:hAnsi="Helvetica" w:cs="Arial"/>
          <w:b/>
          <w:sz w:val="22"/>
          <w:szCs w:val="22"/>
        </w:rPr>
        <w:t>[1]</w:t>
      </w:r>
    </w:p>
    <w:p w14:paraId="04255E51" w14:textId="37F0FA3D" w:rsidR="000B2AB4" w:rsidRDefault="000B2AB4" w:rsidP="000B2AB4">
      <w:pPr>
        <w:numPr>
          <w:ilvl w:val="2"/>
          <w:numId w:val="12"/>
        </w:numPr>
        <w:spacing w:before="240"/>
        <w:outlineLvl w:val="0"/>
        <w:rPr>
          <w:rFonts w:ascii="Helvetica" w:hAnsi="Helvetica" w:cs="Arial"/>
          <w:sz w:val="22"/>
          <w:szCs w:val="22"/>
        </w:rPr>
      </w:pPr>
      <w:r>
        <w:rPr>
          <w:rFonts w:ascii="Helvetica" w:hAnsi="Helvetica" w:cs="Arial"/>
          <w:sz w:val="22"/>
          <w:szCs w:val="22"/>
        </w:rPr>
        <w:t>LABMEDIA: Figure 5c</w:t>
      </w:r>
      <w:r w:rsidR="00660A08">
        <w:rPr>
          <w:rFonts w:ascii="Helvetica" w:hAnsi="Helvetica" w:cs="Arial"/>
          <w:sz w:val="22"/>
          <w:szCs w:val="22"/>
        </w:rPr>
        <w:t xml:space="preserve"> </w:t>
      </w:r>
      <w:r w:rsidR="00660A08" w:rsidRPr="000B2AB4">
        <w:rPr>
          <w:rFonts w:ascii="Helvetica" w:hAnsi="Helvetica" w:cs="Arial"/>
          <w:b/>
          <w:color w:val="4472C4" w:themeColor="accent1"/>
          <w:sz w:val="22"/>
          <w:szCs w:val="22"/>
        </w:rPr>
        <w:t xml:space="preserve">- Video Editor: Highlight the </w:t>
      </w:r>
      <w:r w:rsidR="00660A08">
        <w:rPr>
          <w:rFonts w:ascii="Helvetica" w:hAnsi="Helvetica" w:cs="Arial"/>
          <w:b/>
          <w:color w:val="4472C4" w:themeColor="accent1"/>
          <w:sz w:val="22"/>
          <w:szCs w:val="22"/>
        </w:rPr>
        <w:t>cell 2 and cell 3.</w:t>
      </w:r>
    </w:p>
    <w:p w14:paraId="7ED1BA3D" w14:textId="28ACF5D1" w:rsidR="00072C1E" w:rsidRDefault="00072C1E" w:rsidP="00654E54">
      <w:pPr>
        <w:numPr>
          <w:ilvl w:val="1"/>
          <w:numId w:val="12"/>
        </w:numPr>
        <w:spacing w:before="240"/>
        <w:outlineLvl w:val="0"/>
        <w:rPr>
          <w:rFonts w:ascii="Helvetica" w:hAnsi="Helvetica" w:cs="Arial"/>
          <w:sz w:val="22"/>
          <w:szCs w:val="22"/>
        </w:rPr>
      </w:pPr>
      <w:r w:rsidRPr="00072C1E">
        <w:rPr>
          <w:rFonts w:ascii="Helvetica" w:hAnsi="Helvetica" w:cs="Arial"/>
          <w:sz w:val="22"/>
          <w:szCs w:val="22"/>
        </w:rPr>
        <w:t>Phosphorylation of ERK2 downstream protein eIF4E can be confirmed and visualized by immunofluorescence microscopy</w:t>
      </w:r>
      <w:r w:rsidR="000B2AB4">
        <w:rPr>
          <w:rFonts w:ascii="Helvetica" w:hAnsi="Helvetica" w:cs="Arial"/>
          <w:sz w:val="22"/>
          <w:szCs w:val="22"/>
        </w:rPr>
        <w:t>.</w:t>
      </w:r>
      <w:r w:rsidRPr="00072C1E">
        <w:rPr>
          <w:rFonts w:ascii="Helvetica" w:hAnsi="Helvetica" w:cs="Arial"/>
          <w:sz w:val="22"/>
          <w:szCs w:val="22"/>
        </w:rPr>
        <w:t xml:space="preserve"> This result indicates that femtosecond laser stimulation can successfully activate ERK signaling pathway.</w:t>
      </w:r>
      <w:r w:rsidR="000B2AB4">
        <w:rPr>
          <w:rFonts w:ascii="Helvetica" w:hAnsi="Helvetica" w:cs="Arial"/>
          <w:b/>
          <w:sz w:val="22"/>
          <w:szCs w:val="22"/>
        </w:rPr>
        <w:t>[1]</w:t>
      </w:r>
      <w:r w:rsidRPr="00072C1E">
        <w:rPr>
          <w:rFonts w:ascii="Helvetica" w:hAnsi="Helvetica" w:cs="Arial"/>
          <w:sz w:val="22"/>
          <w:szCs w:val="22"/>
        </w:rPr>
        <w:t xml:space="preserve"> </w:t>
      </w:r>
    </w:p>
    <w:p w14:paraId="4240E5A6" w14:textId="72AE6D88" w:rsidR="000B2AB4" w:rsidRDefault="000B2AB4" w:rsidP="00654E54">
      <w:pPr>
        <w:numPr>
          <w:ilvl w:val="2"/>
          <w:numId w:val="12"/>
        </w:numPr>
        <w:spacing w:before="240"/>
        <w:outlineLvl w:val="0"/>
        <w:rPr>
          <w:rFonts w:ascii="Helvetica" w:hAnsi="Helvetica" w:cs="Arial"/>
          <w:sz w:val="22"/>
          <w:szCs w:val="22"/>
        </w:rPr>
      </w:pPr>
      <w:r>
        <w:rPr>
          <w:rFonts w:ascii="Helvetica" w:hAnsi="Helvetica" w:cs="Arial"/>
          <w:sz w:val="22"/>
          <w:szCs w:val="22"/>
        </w:rPr>
        <w:t>LABMEDIA: Figure 5d</w:t>
      </w:r>
    </w:p>
    <w:p w14:paraId="1263BD11" w14:textId="5AFD4933" w:rsidR="00654E54" w:rsidRDefault="00654E54" w:rsidP="00654E54">
      <w:pPr>
        <w:numPr>
          <w:ilvl w:val="1"/>
          <w:numId w:val="12"/>
        </w:numPr>
        <w:spacing w:before="240"/>
        <w:outlineLvl w:val="0"/>
        <w:rPr>
          <w:rFonts w:ascii="Helvetica" w:hAnsi="Helvetica" w:cs="Arial"/>
          <w:sz w:val="22"/>
          <w:szCs w:val="22"/>
        </w:rPr>
      </w:pPr>
      <w:r w:rsidRPr="00654E54">
        <w:rPr>
          <w:rFonts w:ascii="Helvetica" w:hAnsi="Helvetica" w:cs="Arial"/>
          <w:sz w:val="22"/>
          <w:szCs w:val="22"/>
        </w:rPr>
        <w:t xml:space="preserve">Mitochondrial </w:t>
      </w:r>
      <w:r>
        <w:rPr>
          <w:rFonts w:ascii="Helvetica" w:hAnsi="Helvetica" w:cs="Arial"/>
          <w:sz w:val="22"/>
          <w:szCs w:val="22"/>
        </w:rPr>
        <w:t xml:space="preserve">oxidative flashes, or mitoflashes, </w:t>
      </w:r>
      <w:r w:rsidRPr="00654E54">
        <w:rPr>
          <w:rFonts w:ascii="Helvetica" w:hAnsi="Helvetica" w:cs="Arial"/>
          <w:sz w:val="22"/>
          <w:szCs w:val="22"/>
        </w:rPr>
        <w:t>are oxidative bursts in mitochon</w:t>
      </w:r>
      <w:r>
        <w:rPr>
          <w:rFonts w:ascii="Helvetica" w:hAnsi="Helvetica" w:cs="Arial"/>
          <w:sz w:val="22"/>
          <w:szCs w:val="22"/>
        </w:rPr>
        <w:t>dria that root from complex</w:t>
      </w:r>
      <w:r w:rsidRPr="00654E54">
        <w:rPr>
          <w:rFonts w:ascii="Helvetica" w:hAnsi="Helvetica" w:cs="Arial"/>
          <w:sz w:val="22"/>
          <w:szCs w:val="22"/>
        </w:rPr>
        <w:t xml:space="preserve"> molecular dynamics. </w:t>
      </w:r>
      <w:r>
        <w:rPr>
          <w:rFonts w:ascii="Helvetica" w:hAnsi="Helvetica" w:cs="Arial"/>
          <w:sz w:val="22"/>
          <w:szCs w:val="22"/>
        </w:rPr>
        <w:t>I</w:t>
      </w:r>
      <w:r w:rsidRPr="00654E54">
        <w:rPr>
          <w:rFonts w:ascii="Helvetica" w:hAnsi="Helvetica" w:cs="Arial"/>
          <w:sz w:val="22"/>
          <w:szCs w:val="22"/>
        </w:rPr>
        <w:t xml:space="preserve">mplementing this </w:t>
      </w:r>
      <w:proofErr w:type="spellStart"/>
      <w:r w:rsidRPr="00654E54">
        <w:rPr>
          <w:rFonts w:ascii="Helvetica" w:hAnsi="Helvetica" w:cs="Arial"/>
          <w:sz w:val="22"/>
          <w:szCs w:val="22"/>
        </w:rPr>
        <w:t>photostimulation</w:t>
      </w:r>
      <w:proofErr w:type="spellEnd"/>
      <w:r w:rsidRPr="00654E54">
        <w:rPr>
          <w:rFonts w:ascii="Helvetica" w:hAnsi="Helvetica" w:cs="Arial"/>
          <w:sz w:val="22"/>
          <w:szCs w:val="22"/>
        </w:rPr>
        <w:t xml:space="preserve"> scheme</w:t>
      </w:r>
      <w:r>
        <w:rPr>
          <w:rFonts w:ascii="Helvetica" w:hAnsi="Helvetica" w:cs="Arial"/>
          <w:sz w:val="22"/>
          <w:szCs w:val="22"/>
        </w:rPr>
        <w:t xml:space="preserve"> resulted in a </w:t>
      </w:r>
      <w:r w:rsidRPr="00654E54">
        <w:rPr>
          <w:rFonts w:ascii="Helvetica" w:hAnsi="Helvetica" w:cs="Arial"/>
          <w:sz w:val="22"/>
          <w:szCs w:val="22"/>
        </w:rPr>
        <w:t>successful mitoflash excitation</w:t>
      </w:r>
      <w:r>
        <w:rPr>
          <w:rFonts w:ascii="Helvetica" w:hAnsi="Helvetica" w:cs="Arial"/>
          <w:sz w:val="22"/>
          <w:szCs w:val="22"/>
        </w:rPr>
        <w:t>.</w:t>
      </w:r>
      <w:r>
        <w:rPr>
          <w:rFonts w:ascii="Helvetica" w:hAnsi="Helvetica" w:cs="Arial"/>
          <w:b/>
          <w:sz w:val="22"/>
          <w:szCs w:val="22"/>
        </w:rPr>
        <w:t>[1]</w:t>
      </w:r>
    </w:p>
    <w:p w14:paraId="4A2411DB" w14:textId="77777777" w:rsidR="00654E54" w:rsidRDefault="00654E54" w:rsidP="00654E54">
      <w:pPr>
        <w:numPr>
          <w:ilvl w:val="2"/>
          <w:numId w:val="12"/>
        </w:numPr>
        <w:spacing w:before="240"/>
        <w:outlineLvl w:val="0"/>
        <w:rPr>
          <w:rFonts w:ascii="Helvetica" w:hAnsi="Helvetica" w:cs="Arial"/>
          <w:sz w:val="22"/>
          <w:szCs w:val="22"/>
        </w:rPr>
      </w:pPr>
      <w:r>
        <w:rPr>
          <w:rFonts w:ascii="Helvetica" w:hAnsi="Helvetica" w:cs="Arial"/>
          <w:sz w:val="22"/>
          <w:szCs w:val="22"/>
        </w:rPr>
        <w:t>LABMEDIA: Figure 6a</w:t>
      </w:r>
    </w:p>
    <w:p w14:paraId="7AC54121" w14:textId="05E2D9B6" w:rsidR="00654E54" w:rsidRPr="00654E54" w:rsidRDefault="00654E54" w:rsidP="00654E54">
      <w:pPr>
        <w:numPr>
          <w:ilvl w:val="1"/>
          <w:numId w:val="12"/>
        </w:numPr>
        <w:spacing w:before="240"/>
        <w:outlineLvl w:val="0"/>
        <w:rPr>
          <w:rFonts w:ascii="Helvetica" w:hAnsi="Helvetica" w:cs="Arial"/>
          <w:sz w:val="22"/>
          <w:szCs w:val="22"/>
        </w:rPr>
      </w:pPr>
      <w:r w:rsidRPr="00654E54">
        <w:rPr>
          <w:rFonts w:ascii="Helvetica" w:hAnsi="Helvetica" w:cs="Arial"/>
          <w:sz w:val="22"/>
          <w:szCs w:val="22"/>
        </w:rPr>
        <w:t xml:space="preserve">This </w:t>
      </w:r>
      <w:proofErr w:type="spellStart"/>
      <w:r w:rsidRPr="00654E54">
        <w:rPr>
          <w:rFonts w:ascii="Helvetica" w:hAnsi="Helvetica" w:cs="Arial"/>
          <w:sz w:val="22"/>
          <w:szCs w:val="22"/>
        </w:rPr>
        <w:t>photostimulation</w:t>
      </w:r>
      <w:proofErr w:type="spellEnd"/>
      <w:r w:rsidRPr="00654E54">
        <w:rPr>
          <w:rFonts w:ascii="Helvetica" w:hAnsi="Helvetica" w:cs="Arial"/>
          <w:sz w:val="22"/>
          <w:szCs w:val="22"/>
        </w:rPr>
        <w:t xml:space="preserve"> also shows varieties of mitochondrial molecular dynamics, including fragmentation and restoration of mitochondrial morphology</w:t>
      </w:r>
      <w:r>
        <w:rPr>
          <w:rFonts w:ascii="Helvetica" w:hAnsi="Helvetica" w:cs="Arial"/>
          <w:sz w:val="22"/>
          <w:szCs w:val="22"/>
        </w:rPr>
        <w:t>.</w:t>
      </w:r>
      <w:r>
        <w:rPr>
          <w:rFonts w:ascii="Helvetica" w:hAnsi="Helvetica" w:cs="Arial"/>
          <w:b/>
          <w:sz w:val="22"/>
          <w:szCs w:val="22"/>
        </w:rPr>
        <w:t>[1]</w:t>
      </w:r>
    </w:p>
    <w:p w14:paraId="41853A89" w14:textId="77777777" w:rsidR="00654E54" w:rsidRDefault="00654E54" w:rsidP="00654E54">
      <w:pPr>
        <w:numPr>
          <w:ilvl w:val="2"/>
          <w:numId w:val="12"/>
        </w:numPr>
        <w:spacing w:before="240"/>
        <w:outlineLvl w:val="0"/>
        <w:rPr>
          <w:rFonts w:ascii="Helvetica" w:hAnsi="Helvetica" w:cs="Arial"/>
          <w:sz w:val="22"/>
          <w:szCs w:val="22"/>
        </w:rPr>
      </w:pPr>
      <w:r w:rsidRPr="00654E54">
        <w:rPr>
          <w:rFonts w:ascii="Helvetica" w:hAnsi="Helvetica" w:cs="Arial"/>
          <w:sz w:val="22"/>
          <w:szCs w:val="22"/>
        </w:rPr>
        <w:lastRenderedPageBreak/>
        <w:t>LABMEDIA: Figure 6B</w:t>
      </w:r>
    </w:p>
    <w:p w14:paraId="390E3929" w14:textId="203755CA" w:rsidR="00654E54" w:rsidRPr="00654E54" w:rsidRDefault="00654E54" w:rsidP="00654E54">
      <w:pPr>
        <w:numPr>
          <w:ilvl w:val="1"/>
          <w:numId w:val="12"/>
        </w:numPr>
        <w:spacing w:before="240"/>
        <w:outlineLvl w:val="0"/>
        <w:rPr>
          <w:rFonts w:ascii="Helvetica" w:hAnsi="Helvetica" w:cs="Arial"/>
          <w:sz w:val="22"/>
          <w:szCs w:val="22"/>
        </w:rPr>
      </w:pPr>
      <w:r>
        <w:rPr>
          <w:rFonts w:ascii="Helvetica" w:hAnsi="Helvetica" w:cs="Arial"/>
          <w:sz w:val="22"/>
          <w:szCs w:val="22"/>
        </w:rPr>
        <w:t>As well as</w:t>
      </w:r>
      <w:r w:rsidRPr="00654E54">
        <w:rPr>
          <w:rFonts w:ascii="Helvetica" w:hAnsi="Helvetica" w:cs="Arial"/>
          <w:sz w:val="22"/>
          <w:szCs w:val="22"/>
        </w:rPr>
        <w:t xml:space="preserve"> oscillation of mitochondrial membrane potential</w:t>
      </w:r>
      <w:r>
        <w:rPr>
          <w:rFonts w:ascii="Helvetica" w:hAnsi="Helvetica" w:cs="Arial"/>
          <w:sz w:val="22"/>
          <w:szCs w:val="22"/>
        </w:rPr>
        <w:t>.</w:t>
      </w:r>
      <w:r w:rsidRPr="00654E54">
        <w:rPr>
          <w:rFonts w:ascii="Helvetica" w:hAnsi="Helvetica" w:cs="Arial"/>
          <w:sz w:val="22"/>
          <w:szCs w:val="22"/>
        </w:rPr>
        <w:t xml:space="preserve"> Similar to photo-activated mitoflashes, these mitochondria events have different performance with different power intensities</w:t>
      </w:r>
      <w:r>
        <w:rPr>
          <w:rFonts w:ascii="Helvetica" w:hAnsi="Helvetica" w:cs="Arial"/>
          <w:sz w:val="22"/>
          <w:szCs w:val="22"/>
        </w:rPr>
        <w:t>.</w:t>
      </w:r>
      <w:r>
        <w:rPr>
          <w:rFonts w:ascii="Helvetica" w:hAnsi="Helvetica" w:cs="Arial"/>
          <w:b/>
          <w:sz w:val="22"/>
          <w:szCs w:val="22"/>
        </w:rPr>
        <w:t>[1]</w:t>
      </w:r>
    </w:p>
    <w:p w14:paraId="020F86B2" w14:textId="36E23C7D" w:rsidR="00654E54" w:rsidRPr="00654E54" w:rsidRDefault="00654E54" w:rsidP="00654E54">
      <w:pPr>
        <w:numPr>
          <w:ilvl w:val="2"/>
          <w:numId w:val="12"/>
        </w:numPr>
        <w:spacing w:before="240"/>
        <w:outlineLvl w:val="0"/>
        <w:rPr>
          <w:rFonts w:ascii="Helvetica" w:hAnsi="Helvetica" w:cs="Arial"/>
          <w:sz w:val="22"/>
          <w:szCs w:val="22"/>
        </w:rPr>
      </w:pPr>
      <w:r w:rsidRPr="00654E54">
        <w:rPr>
          <w:rFonts w:ascii="Helvetica" w:hAnsi="Helvetica" w:cs="Arial"/>
          <w:sz w:val="22"/>
          <w:szCs w:val="22"/>
        </w:rPr>
        <w:t>LABMEDIA: Figure 6C</w:t>
      </w: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146E640E" w14:textId="77777777" w:rsidR="003B48D7" w:rsidRPr="003B48D7" w:rsidRDefault="00CE10F2" w:rsidP="003B48D7">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947FA9A" w14:textId="77777777" w:rsidR="003B48D7" w:rsidRPr="003B48D7" w:rsidRDefault="003B48D7" w:rsidP="003B48D7">
      <w:pPr>
        <w:ind w:left="360"/>
        <w:outlineLvl w:val="0"/>
        <w:rPr>
          <w:rFonts w:ascii="Helvetica" w:hAnsi="Helvetica" w:cs="Arial"/>
          <w:sz w:val="22"/>
          <w:szCs w:val="22"/>
        </w:rPr>
      </w:pPr>
    </w:p>
    <w:p w14:paraId="4D7241B7" w14:textId="6A012727" w:rsidR="004C1095" w:rsidRPr="00456A5D" w:rsidRDefault="004C1095" w:rsidP="003B48D7">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03F89A5A" w14:textId="1E700CE0" w:rsidR="00CE10F2" w:rsidRPr="00456A5D" w:rsidRDefault="009D07BA" w:rsidP="00823456">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Shaoyang</w:t>
      </w:r>
      <w:proofErr w:type="spellEnd"/>
      <w:r>
        <w:rPr>
          <w:rFonts w:ascii="Helvetica" w:hAnsi="Helvetica" w:cs="Arial"/>
          <w:b/>
          <w:sz w:val="22"/>
          <w:szCs w:val="22"/>
          <w:u w:val="single"/>
        </w:rPr>
        <w:t xml:space="preserve"> Wang</w:t>
      </w:r>
      <w:r w:rsidR="00472752" w:rsidRPr="00456A5D">
        <w:rPr>
          <w:rFonts w:ascii="Helvetica" w:hAnsi="Helvetica" w:cs="Arial"/>
          <w:sz w:val="22"/>
          <w:szCs w:val="22"/>
        </w:rPr>
        <w:t xml:space="preserve">: </w:t>
      </w:r>
      <w:r w:rsidR="007C45A3" w:rsidRPr="003B48D7">
        <w:rPr>
          <w:rFonts w:ascii="Helvetica" w:hAnsi="Helvetica" w:cs="Arial"/>
          <w:sz w:val="22"/>
          <w:szCs w:val="22"/>
        </w:rPr>
        <w:t>The most important thing is to make sure</w:t>
      </w:r>
      <w:r w:rsidR="00823456">
        <w:rPr>
          <w:rFonts w:ascii="Helvetica" w:hAnsi="Helvetica" w:cs="Arial"/>
          <w:sz w:val="22"/>
          <w:szCs w:val="22"/>
        </w:rPr>
        <w:t xml:space="preserve"> that</w:t>
      </w:r>
      <w:r w:rsidR="007C45A3" w:rsidRPr="003B48D7">
        <w:rPr>
          <w:rFonts w:ascii="Helvetica" w:hAnsi="Helvetica" w:cs="Arial"/>
          <w:sz w:val="22"/>
          <w:szCs w:val="22"/>
        </w:rPr>
        <w:t xml:space="preserve"> the focus</w:t>
      </w:r>
      <w:r w:rsidR="00823456">
        <w:rPr>
          <w:rFonts w:ascii="Helvetica" w:hAnsi="Helvetica" w:cs="Arial"/>
          <w:sz w:val="22"/>
          <w:szCs w:val="22"/>
        </w:rPr>
        <w:t>,</w:t>
      </w:r>
      <w:r w:rsidR="007C45A3" w:rsidRPr="003B48D7">
        <w:rPr>
          <w:rFonts w:ascii="Helvetica" w:hAnsi="Helvetica" w:cs="Arial"/>
          <w:sz w:val="22"/>
          <w:szCs w:val="22"/>
        </w:rPr>
        <w:t xml:space="preserve"> size</w:t>
      </w:r>
      <w:r w:rsidR="00823456">
        <w:rPr>
          <w:rFonts w:ascii="Helvetica" w:hAnsi="Helvetica" w:cs="Arial"/>
          <w:sz w:val="22"/>
          <w:szCs w:val="22"/>
        </w:rPr>
        <w:t>,</w:t>
      </w:r>
      <w:r w:rsidR="007C45A3" w:rsidRPr="003B48D7">
        <w:rPr>
          <w:rFonts w:ascii="Helvetica" w:hAnsi="Helvetica" w:cs="Arial"/>
          <w:sz w:val="22"/>
          <w:szCs w:val="22"/>
        </w:rPr>
        <w:t xml:space="preserve"> and position of </w:t>
      </w:r>
      <w:r w:rsidR="00823456">
        <w:rPr>
          <w:rFonts w:ascii="Helvetica" w:hAnsi="Helvetica" w:cs="Arial"/>
          <w:sz w:val="22"/>
          <w:szCs w:val="22"/>
        </w:rPr>
        <w:t xml:space="preserve">the </w:t>
      </w:r>
      <w:r w:rsidR="007C45A3" w:rsidRPr="003B48D7">
        <w:rPr>
          <w:rFonts w:ascii="Helvetica" w:hAnsi="Helvetica" w:cs="Arial"/>
          <w:sz w:val="22"/>
          <w:szCs w:val="22"/>
        </w:rPr>
        <w:t>femtosec</w:t>
      </w:r>
      <w:r w:rsidR="00823456">
        <w:rPr>
          <w:rFonts w:ascii="Helvetica" w:hAnsi="Helvetica" w:cs="Arial"/>
          <w:sz w:val="22"/>
          <w:szCs w:val="22"/>
        </w:rPr>
        <w:t>ond-laser is appropriate for stimulation in cells.</w:t>
      </w:r>
      <w:r w:rsidR="007C45A3" w:rsidRPr="003B48D7">
        <w:rPr>
          <w:rFonts w:ascii="Helvetica" w:hAnsi="Helvetica" w:cs="Arial"/>
          <w:sz w:val="22"/>
          <w:szCs w:val="22"/>
        </w:rPr>
        <w:t xml:space="preserve"> </w:t>
      </w:r>
      <w:r w:rsidR="001B5C46" w:rsidRPr="003B48D7">
        <w:rPr>
          <w:rFonts w:ascii="Helvetica" w:hAnsi="Helvetica" w:cs="Arial"/>
          <w:sz w:val="22"/>
          <w:szCs w:val="22"/>
        </w:rPr>
        <w:t>(Step</w:t>
      </w:r>
      <w:r w:rsidR="00511F52" w:rsidRPr="003B48D7">
        <w:rPr>
          <w:rFonts w:ascii="Helvetica" w:hAnsi="Helvetica" w:cs="Arial"/>
          <w:sz w:val="22"/>
          <w:szCs w:val="22"/>
        </w:rPr>
        <w:t>:</w:t>
      </w:r>
      <w:r w:rsidR="001B5C46" w:rsidRPr="003B48D7">
        <w:rPr>
          <w:rFonts w:ascii="Helvetica" w:hAnsi="Helvetica" w:cs="Arial"/>
          <w:sz w:val="22"/>
          <w:szCs w:val="22"/>
        </w:rPr>
        <w:t xml:space="preserve"> </w:t>
      </w:r>
      <w:r w:rsidR="007C45A3" w:rsidRPr="003B48D7">
        <w:rPr>
          <w:rFonts w:ascii="Helvetica" w:hAnsi="Helvetica" w:cs="Arial"/>
          <w:sz w:val="22"/>
          <w:szCs w:val="22"/>
        </w:rPr>
        <w:t>4.3, 4.5, 5.3, 7.5</w:t>
      </w:r>
      <w:r w:rsidR="001B5C46" w:rsidRPr="003B48D7">
        <w:rPr>
          <w:rFonts w:ascii="Helvetica" w:hAnsi="Helvetica" w:cs="Arial"/>
          <w:sz w:val="22"/>
          <w:szCs w:val="22"/>
        </w:rPr>
        <w:t>)</w:t>
      </w:r>
      <w:r w:rsidR="00450B27" w:rsidRPr="00456A5D">
        <w:rPr>
          <w:rFonts w:ascii="Helvetica" w:hAnsi="Helvetica" w:cs="Arial"/>
          <w:sz w:val="22"/>
          <w:szCs w:val="22"/>
        </w:rPr>
        <w:t xml:space="preserve"> </w:t>
      </w:r>
      <w:r w:rsidR="003B48D7">
        <w:rPr>
          <w:rFonts w:ascii="Helvetica" w:hAnsi="Helvetica" w:cs="Arial"/>
          <w:sz w:val="22"/>
          <w:szCs w:val="22"/>
        </w:rPr>
        <w:t xml:space="preserve"> </w:t>
      </w:r>
      <w:r w:rsidR="00823456">
        <w:rPr>
          <w:rFonts w:ascii="Helvetica" w:hAnsi="Helvetica" w:cs="Arial"/>
          <w:sz w:val="22"/>
          <w:szCs w:val="22"/>
        </w:rPr>
        <w:t xml:space="preserve"> </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65908501" w:rsidR="00177B33" w:rsidRPr="00823456" w:rsidRDefault="00A6341D" w:rsidP="00A6341D">
      <w:pPr>
        <w:numPr>
          <w:ilvl w:val="1"/>
          <w:numId w:val="12"/>
        </w:numPr>
        <w:spacing w:before="240"/>
        <w:outlineLvl w:val="0"/>
        <w:rPr>
          <w:rFonts w:ascii="Helvetica" w:hAnsi="Helvetica" w:cs="Arial"/>
          <w:sz w:val="22"/>
          <w:szCs w:val="22"/>
        </w:rPr>
      </w:pPr>
      <w:proofErr w:type="spellStart"/>
      <w:r>
        <w:rPr>
          <w:rFonts w:ascii="Helvetica" w:hAnsi="Helvetica" w:cs="Arial" w:hint="eastAsia"/>
          <w:b/>
          <w:sz w:val="22"/>
          <w:szCs w:val="22"/>
          <w:u w:val="single"/>
          <w:lang w:eastAsia="zh-CN"/>
        </w:rPr>
        <w:t>Shaoyang</w:t>
      </w:r>
      <w:proofErr w:type="spellEnd"/>
      <w:r>
        <w:rPr>
          <w:rFonts w:ascii="Helvetica" w:hAnsi="Helvetica" w:cs="Arial"/>
          <w:b/>
          <w:sz w:val="22"/>
          <w:szCs w:val="22"/>
          <w:u w:val="single"/>
        </w:rPr>
        <w:t xml:space="preserve"> Wang</w:t>
      </w:r>
      <w:r w:rsidR="00472752" w:rsidRPr="00456A5D">
        <w:rPr>
          <w:rFonts w:ascii="Helvetica" w:hAnsi="Helvetica" w:cs="Arial"/>
          <w:sz w:val="22"/>
          <w:szCs w:val="22"/>
        </w:rPr>
        <w:t xml:space="preserve">: </w:t>
      </w:r>
      <w:r w:rsidRPr="00823456">
        <w:rPr>
          <w:rFonts w:ascii="Helvetica" w:hAnsi="Helvetica" w:cs="Arial"/>
          <w:sz w:val="22"/>
          <w:szCs w:val="22"/>
        </w:rPr>
        <w:t>The NIR femtosecond laser may be hazardous to users, when following</w:t>
      </w:r>
      <w:r w:rsidR="00823456">
        <w:rPr>
          <w:rFonts w:ascii="Helvetica" w:hAnsi="Helvetica" w:cs="Arial"/>
          <w:sz w:val="22"/>
          <w:szCs w:val="22"/>
        </w:rPr>
        <w:t xml:space="preserve"> this</w:t>
      </w:r>
      <w:r w:rsidRPr="00823456">
        <w:rPr>
          <w:rFonts w:ascii="Helvetica" w:hAnsi="Helvetica" w:cs="Arial"/>
          <w:sz w:val="22"/>
          <w:szCs w:val="22"/>
        </w:rPr>
        <w:t xml:space="preserve"> protocol, </w:t>
      </w:r>
      <w:r w:rsidR="00823456">
        <w:rPr>
          <w:rFonts w:ascii="Helvetica" w:hAnsi="Helvetica" w:cs="Arial"/>
          <w:sz w:val="22"/>
          <w:szCs w:val="22"/>
        </w:rPr>
        <w:t>wear proper protection and prevent</w:t>
      </w:r>
      <w:r w:rsidRPr="00823456">
        <w:rPr>
          <w:rFonts w:ascii="Helvetica" w:hAnsi="Helvetica" w:cs="Arial"/>
          <w:sz w:val="22"/>
          <w:szCs w:val="22"/>
        </w:rPr>
        <w:t xml:space="preserve"> the laser</w:t>
      </w:r>
      <w:r w:rsidR="00823456">
        <w:rPr>
          <w:rFonts w:ascii="Helvetica" w:hAnsi="Helvetica" w:cs="Arial"/>
          <w:sz w:val="22"/>
          <w:szCs w:val="22"/>
        </w:rPr>
        <w:t xml:space="preserve"> from</w:t>
      </w:r>
      <w:r w:rsidRPr="00823456">
        <w:rPr>
          <w:rFonts w:ascii="Helvetica" w:hAnsi="Helvetica" w:cs="Arial"/>
          <w:sz w:val="22"/>
          <w:szCs w:val="22"/>
        </w:rPr>
        <w:t xml:space="preserve"> diffus</w:t>
      </w:r>
      <w:r w:rsidRPr="00823456">
        <w:rPr>
          <w:rFonts w:ascii="Helvetica" w:hAnsi="Helvetica" w:cs="Arial" w:hint="eastAsia"/>
          <w:sz w:val="22"/>
          <w:szCs w:val="22"/>
          <w:lang w:eastAsia="zh-CN"/>
        </w:rPr>
        <w:t>ing</w:t>
      </w:r>
      <w:r w:rsidRPr="00823456">
        <w:rPr>
          <w:rFonts w:ascii="Helvetica" w:hAnsi="Helvetica" w:cs="Arial"/>
          <w:sz w:val="22"/>
          <w:szCs w:val="22"/>
        </w:rPr>
        <w:t xml:space="preserve"> out from</w:t>
      </w:r>
      <w:r w:rsidR="00823456">
        <w:rPr>
          <w:rFonts w:ascii="Helvetica" w:hAnsi="Helvetica" w:cs="Arial"/>
          <w:sz w:val="22"/>
          <w:szCs w:val="22"/>
        </w:rPr>
        <w:t xml:space="preserve"> the</w:t>
      </w:r>
      <w:r w:rsidRPr="00823456">
        <w:rPr>
          <w:rFonts w:ascii="Helvetica" w:hAnsi="Helvetica" w:cs="Arial"/>
          <w:sz w:val="22"/>
          <w:szCs w:val="22"/>
        </w:rPr>
        <w:t xml:space="preserve"> optical platform.</w:t>
      </w:r>
      <w:r w:rsidR="00823456" w:rsidRPr="00823456">
        <w:rPr>
          <w:rFonts w:ascii="Helvetica" w:hAnsi="Helvetica" w:cs="Arial"/>
          <w:sz w:val="22"/>
          <w:szCs w:val="22"/>
        </w:rPr>
        <w:t xml:space="preserve"> </w:t>
      </w:r>
    </w:p>
    <w:sectPr w:rsidR="00177B33" w:rsidRPr="00823456" w:rsidSect="001E230F">
      <w:headerReference w:type="default" r:id="rId30"/>
      <w:footerReference w:type="even" r:id="rId31"/>
      <w:footerReference w:type="default" r:id="rId3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C7CE" w14:textId="77777777" w:rsidR="0047484E" w:rsidRDefault="0047484E">
      <w:r>
        <w:separator/>
      </w:r>
    </w:p>
  </w:endnote>
  <w:endnote w:type="continuationSeparator" w:id="0">
    <w:p w14:paraId="5DD3D98B" w14:textId="77777777" w:rsidR="0047484E" w:rsidRDefault="0047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870C9">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870C9">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50399" w14:textId="77777777" w:rsidR="0047484E" w:rsidRDefault="0047484E">
      <w:r>
        <w:separator/>
      </w:r>
    </w:p>
  </w:footnote>
  <w:footnote w:type="continuationSeparator" w:id="0">
    <w:p w14:paraId="503D4024" w14:textId="77777777" w:rsidR="0047484E" w:rsidRDefault="0047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ACFF3DF" w:rsidR="00336C61" w:rsidRPr="00FE50DE" w:rsidRDefault="00336C61" w:rsidP="001E230F">
    <w:pPr>
      <w:pStyle w:val="Header"/>
      <w:jc w:val="center"/>
      <w:rPr>
        <w:rFonts w:ascii="Helvetica" w:hAnsi="Helvetica" w:cs="Arial"/>
        <w:b/>
        <w:color w:val="70AD47" w:themeColor="accent6"/>
        <w:sz w:val="28"/>
        <w:szCs w:val="28"/>
        <w:u w:val="single"/>
      </w:rPr>
    </w:pPr>
    <w:r w:rsidRPr="00FE50DE">
      <w:rPr>
        <w:rFonts w:ascii="Helvetica" w:hAnsi="Helvetica" w:cs="Arial"/>
        <w:b/>
        <w:noProof/>
        <w:color w:val="70AD47" w:themeColor="accent6"/>
        <w:sz w:val="28"/>
        <w:szCs w:val="28"/>
        <w:u w:val="single"/>
      </w:rPr>
      <w:drawing>
        <wp:anchor distT="0" distB="0" distL="114300" distR="114300" simplePos="0" relativeHeight="25166848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E50DE" w:rsidRPr="00FE50DE">
      <w:rPr>
        <w:rFonts w:ascii="Helvetica" w:hAnsi="Helvetica" w:cs="Arial"/>
        <w:b/>
        <w:color w:val="70AD47" w:themeColor="accent6"/>
        <w:sz w:val="28"/>
        <w:szCs w:val="28"/>
        <w:u w:val="single"/>
      </w:rPr>
      <w:t xml:space="preserve">FINAL SCRIPT: APPROVED </w:t>
    </w:r>
    <w:r w:rsidRPr="00FE50DE">
      <w:rPr>
        <w:rFonts w:ascii="Helvetica" w:hAnsi="Helvetica" w:cs="Arial"/>
        <w:b/>
        <w:color w:val="70AD47" w:themeColor="accent6"/>
        <w:sz w:val="28"/>
        <w:szCs w:val="28"/>
        <w:u w:val="single"/>
      </w:rPr>
      <w:t>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72C1E"/>
    <w:rsid w:val="00074929"/>
    <w:rsid w:val="00083792"/>
    <w:rsid w:val="00090BAC"/>
    <w:rsid w:val="00093D0A"/>
    <w:rsid w:val="000B0B1A"/>
    <w:rsid w:val="000B2AB4"/>
    <w:rsid w:val="000B4E9A"/>
    <w:rsid w:val="000C6A87"/>
    <w:rsid w:val="000D065F"/>
    <w:rsid w:val="000D17E8"/>
    <w:rsid w:val="000D2C59"/>
    <w:rsid w:val="000D35D9"/>
    <w:rsid w:val="000D491C"/>
    <w:rsid w:val="001025D8"/>
    <w:rsid w:val="00106F46"/>
    <w:rsid w:val="001115D1"/>
    <w:rsid w:val="00125924"/>
    <w:rsid w:val="00126973"/>
    <w:rsid w:val="00151824"/>
    <w:rsid w:val="00162D51"/>
    <w:rsid w:val="00177B33"/>
    <w:rsid w:val="001819E3"/>
    <w:rsid w:val="00184EF9"/>
    <w:rsid w:val="00191A77"/>
    <w:rsid w:val="001B3024"/>
    <w:rsid w:val="001B5C46"/>
    <w:rsid w:val="001C1424"/>
    <w:rsid w:val="001C7BBC"/>
    <w:rsid w:val="001E230F"/>
    <w:rsid w:val="001E52A3"/>
    <w:rsid w:val="001F0890"/>
    <w:rsid w:val="00243863"/>
    <w:rsid w:val="00247BFF"/>
    <w:rsid w:val="0025310D"/>
    <w:rsid w:val="002544F1"/>
    <w:rsid w:val="002617AD"/>
    <w:rsid w:val="00265C44"/>
    <w:rsid w:val="00277C90"/>
    <w:rsid w:val="00283E3E"/>
    <w:rsid w:val="002A42C1"/>
    <w:rsid w:val="002B0D88"/>
    <w:rsid w:val="002B26D4"/>
    <w:rsid w:val="002B55D9"/>
    <w:rsid w:val="002C54DB"/>
    <w:rsid w:val="002D52A1"/>
    <w:rsid w:val="002E69F0"/>
    <w:rsid w:val="002E7521"/>
    <w:rsid w:val="002E7F1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48D7"/>
    <w:rsid w:val="003B5E26"/>
    <w:rsid w:val="003D0847"/>
    <w:rsid w:val="003E2BC9"/>
    <w:rsid w:val="00414B4F"/>
    <w:rsid w:val="00430226"/>
    <w:rsid w:val="00440FFA"/>
    <w:rsid w:val="00450B27"/>
    <w:rsid w:val="00453116"/>
    <w:rsid w:val="00455510"/>
    <w:rsid w:val="00456A5D"/>
    <w:rsid w:val="00472752"/>
    <w:rsid w:val="0047306D"/>
    <w:rsid w:val="0047484E"/>
    <w:rsid w:val="00475287"/>
    <w:rsid w:val="00482D4C"/>
    <w:rsid w:val="004C1095"/>
    <w:rsid w:val="004C2DAD"/>
    <w:rsid w:val="004E2BE1"/>
    <w:rsid w:val="004E35F1"/>
    <w:rsid w:val="004E3F8E"/>
    <w:rsid w:val="004F664D"/>
    <w:rsid w:val="00511F52"/>
    <w:rsid w:val="00513853"/>
    <w:rsid w:val="00530DD9"/>
    <w:rsid w:val="005320E4"/>
    <w:rsid w:val="00536D89"/>
    <w:rsid w:val="00555B94"/>
    <w:rsid w:val="00557116"/>
    <w:rsid w:val="0055763A"/>
    <w:rsid w:val="00565757"/>
    <w:rsid w:val="005940A4"/>
    <w:rsid w:val="005A09D8"/>
    <w:rsid w:val="005A1F5E"/>
    <w:rsid w:val="005A3F8F"/>
    <w:rsid w:val="005B1A0D"/>
    <w:rsid w:val="005B6859"/>
    <w:rsid w:val="005D783F"/>
    <w:rsid w:val="005E2B7E"/>
    <w:rsid w:val="005F18A3"/>
    <w:rsid w:val="006346FE"/>
    <w:rsid w:val="006402D4"/>
    <w:rsid w:val="00645B93"/>
    <w:rsid w:val="00654735"/>
    <w:rsid w:val="00654E54"/>
    <w:rsid w:val="006556DE"/>
    <w:rsid w:val="00660A08"/>
    <w:rsid w:val="006617AB"/>
    <w:rsid w:val="006640F8"/>
    <w:rsid w:val="00664850"/>
    <w:rsid w:val="00666C0B"/>
    <w:rsid w:val="006801B1"/>
    <w:rsid w:val="006870C9"/>
    <w:rsid w:val="00694366"/>
    <w:rsid w:val="0069665E"/>
    <w:rsid w:val="006A6324"/>
    <w:rsid w:val="006B1586"/>
    <w:rsid w:val="006C08AE"/>
    <w:rsid w:val="006C0E87"/>
    <w:rsid w:val="006F49B9"/>
    <w:rsid w:val="0071294C"/>
    <w:rsid w:val="00724E3B"/>
    <w:rsid w:val="00745D4B"/>
    <w:rsid w:val="00746865"/>
    <w:rsid w:val="007548F3"/>
    <w:rsid w:val="00756240"/>
    <w:rsid w:val="007574EC"/>
    <w:rsid w:val="007666EA"/>
    <w:rsid w:val="00767E77"/>
    <w:rsid w:val="0077071A"/>
    <w:rsid w:val="00777388"/>
    <w:rsid w:val="007B3E0E"/>
    <w:rsid w:val="007C45A3"/>
    <w:rsid w:val="007D4222"/>
    <w:rsid w:val="00804C75"/>
    <w:rsid w:val="00806B1B"/>
    <w:rsid w:val="00823456"/>
    <w:rsid w:val="00832FA5"/>
    <w:rsid w:val="008373A7"/>
    <w:rsid w:val="00851B3E"/>
    <w:rsid w:val="00854994"/>
    <w:rsid w:val="00877EB8"/>
    <w:rsid w:val="0088113B"/>
    <w:rsid w:val="008A0177"/>
    <w:rsid w:val="008A47C7"/>
    <w:rsid w:val="008D2A6A"/>
    <w:rsid w:val="008D58EC"/>
    <w:rsid w:val="008E74F7"/>
    <w:rsid w:val="008F5A37"/>
    <w:rsid w:val="008F7754"/>
    <w:rsid w:val="009212DD"/>
    <w:rsid w:val="009231D7"/>
    <w:rsid w:val="009301B8"/>
    <w:rsid w:val="00931D78"/>
    <w:rsid w:val="00936774"/>
    <w:rsid w:val="00941F06"/>
    <w:rsid w:val="0094613C"/>
    <w:rsid w:val="00951A8E"/>
    <w:rsid w:val="00954870"/>
    <w:rsid w:val="009625B1"/>
    <w:rsid w:val="00985F44"/>
    <w:rsid w:val="009A0E7C"/>
    <w:rsid w:val="009A3CBD"/>
    <w:rsid w:val="009B2183"/>
    <w:rsid w:val="009B4EE3"/>
    <w:rsid w:val="009B57D8"/>
    <w:rsid w:val="009C2062"/>
    <w:rsid w:val="009C7B9A"/>
    <w:rsid w:val="009D07BA"/>
    <w:rsid w:val="009D2229"/>
    <w:rsid w:val="009F356C"/>
    <w:rsid w:val="00A20DA8"/>
    <w:rsid w:val="00A218EC"/>
    <w:rsid w:val="00A26199"/>
    <w:rsid w:val="00A310D7"/>
    <w:rsid w:val="00A3138F"/>
    <w:rsid w:val="00A5352E"/>
    <w:rsid w:val="00A60320"/>
    <w:rsid w:val="00A6341D"/>
    <w:rsid w:val="00A7678E"/>
    <w:rsid w:val="00A77CF6"/>
    <w:rsid w:val="00A91283"/>
    <w:rsid w:val="00AA0D28"/>
    <w:rsid w:val="00AA132F"/>
    <w:rsid w:val="00AC4FCD"/>
    <w:rsid w:val="00AC63FC"/>
    <w:rsid w:val="00AE11E8"/>
    <w:rsid w:val="00B13941"/>
    <w:rsid w:val="00B340A8"/>
    <w:rsid w:val="00B40E12"/>
    <w:rsid w:val="00B435B8"/>
    <w:rsid w:val="00B4499C"/>
    <w:rsid w:val="00B46B0A"/>
    <w:rsid w:val="00B653B7"/>
    <w:rsid w:val="00B66A14"/>
    <w:rsid w:val="00B7250F"/>
    <w:rsid w:val="00B93451"/>
    <w:rsid w:val="00BA1A69"/>
    <w:rsid w:val="00BC6DA7"/>
    <w:rsid w:val="00BE051D"/>
    <w:rsid w:val="00C455DC"/>
    <w:rsid w:val="00C602B2"/>
    <w:rsid w:val="00C70C90"/>
    <w:rsid w:val="00C7374B"/>
    <w:rsid w:val="00C8109F"/>
    <w:rsid w:val="00C836F3"/>
    <w:rsid w:val="00C97B11"/>
    <w:rsid w:val="00CA2ABE"/>
    <w:rsid w:val="00CB039A"/>
    <w:rsid w:val="00CB37DA"/>
    <w:rsid w:val="00CC0C58"/>
    <w:rsid w:val="00CC29BF"/>
    <w:rsid w:val="00CD515D"/>
    <w:rsid w:val="00CD5380"/>
    <w:rsid w:val="00CD7F92"/>
    <w:rsid w:val="00CE10F2"/>
    <w:rsid w:val="00CF22F6"/>
    <w:rsid w:val="00CF6830"/>
    <w:rsid w:val="00D00EF4"/>
    <w:rsid w:val="00D06469"/>
    <w:rsid w:val="00D10BFA"/>
    <w:rsid w:val="00D10F00"/>
    <w:rsid w:val="00D150D8"/>
    <w:rsid w:val="00D300CE"/>
    <w:rsid w:val="00D43073"/>
    <w:rsid w:val="00DA117F"/>
    <w:rsid w:val="00DA17FB"/>
    <w:rsid w:val="00DB7EBA"/>
    <w:rsid w:val="00DC058D"/>
    <w:rsid w:val="00DC1E10"/>
    <w:rsid w:val="00DC7C84"/>
    <w:rsid w:val="00DC7D3A"/>
    <w:rsid w:val="00DD2CF9"/>
    <w:rsid w:val="00DE2882"/>
    <w:rsid w:val="00DE46DB"/>
    <w:rsid w:val="00DE66F3"/>
    <w:rsid w:val="00DF1670"/>
    <w:rsid w:val="00E24673"/>
    <w:rsid w:val="00E24898"/>
    <w:rsid w:val="00E355EE"/>
    <w:rsid w:val="00E56FF0"/>
    <w:rsid w:val="00E8076C"/>
    <w:rsid w:val="00E81555"/>
    <w:rsid w:val="00E83745"/>
    <w:rsid w:val="00EA20E5"/>
    <w:rsid w:val="00EA2756"/>
    <w:rsid w:val="00EA3DF4"/>
    <w:rsid w:val="00EA4B94"/>
    <w:rsid w:val="00EA51CF"/>
    <w:rsid w:val="00EA60D4"/>
    <w:rsid w:val="00EE1E2F"/>
    <w:rsid w:val="00EE4460"/>
    <w:rsid w:val="00EF3989"/>
    <w:rsid w:val="00EF4E2B"/>
    <w:rsid w:val="00EF5334"/>
    <w:rsid w:val="00F0293A"/>
    <w:rsid w:val="00F04E9E"/>
    <w:rsid w:val="00F063CE"/>
    <w:rsid w:val="00F10FAD"/>
    <w:rsid w:val="00F146E3"/>
    <w:rsid w:val="00F22F5E"/>
    <w:rsid w:val="00F35094"/>
    <w:rsid w:val="00F56A75"/>
    <w:rsid w:val="00F60B45"/>
    <w:rsid w:val="00F64FB6"/>
    <w:rsid w:val="00F95E8D"/>
    <w:rsid w:val="00FA1A9D"/>
    <w:rsid w:val="00FA7A79"/>
    <w:rsid w:val="00FA7D51"/>
    <w:rsid w:val="00FD1497"/>
    <w:rsid w:val="00FE059A"/>
    <w:rsid w:val="00FE50D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ve.com/files_upload.php?src=18196653" TargetMode="External"/><Relationship Id="rId18" Type="http://schemas.openxmlformats.org/officeDocument/2006/relationships/hyperlink" Target="http://www.jove.com/files_upload.php?src=18196653" TargetMode="External"/><Relationship Id="rId26" Type="http://schemas.openxmlformats.org/officeDocument/2006/relationships/hyperlink" Target="http://www.jove.com/files_upload.php?src=18196653" TargetMode="External"/><Relationship Id="rId3" Type="http://schemas.openxmlformats.org/officeDocument/2006/relationships/settings" Target="settings.xml"/><Relationship Id="rId21" Type="http://schemas.openxmlformats.org/officeDocument/2006/relationships/hyperlink" Target="http://www.jove.com/files_upload.php?src=18196653" TargetMode="External"/><Relationship Id="rId34" Type="http://schemas.openxmlformats.org/officeDocument/2006/relationships/theme" Target="theme/theme1.xml"/><Relationship Id="rId7" Type="http://schemas.openxmlformats.org/officeDocument/2006/relationships/hyperlink" Target="http://www.jove.com/files_upload.php?src=18196653" TargetMode="External"/><Relationship Id="rId12" Type="http://schemas.openxmlformats.org/officeDocument/2006/relationships/hyperlink" Target="http://www.jove.com/files_upload.php?src=18196653" TargetMode="External"/><Relationship Id="rId17" Type="http://schemas.openxmlformats.org/officeDocument/2006/relationships/hyperlink" Target="http://www.jove.com/files_upload.php?src=18196653" TargetMode="External"/><Relationship Id="rId25" Type="http://schemas.openxmlformats.org/officeDocument/2006/relationships/hyperlink" Target="http://www.jove.com/files_upload.php?src=181966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ve.com/files_upload.php?src=18196653" TargetMode="External"/><Relationship Id="rId20" Type="http://schemas.openxmlformats.org/officeDocument/2006/relationships/hyperlink" Target="http://www.jove.com/files_upload.php?src=18196653" TargetMode="External"/><Relationship Id="rId29" Type="http://schemas.openxmlformats.org/officeDocument/2006/relationships/hyperlink" Target="http://www.jove.com/files_upload.php?src=181966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196653" TargetMode="External"/><Relationship Id="rId24" Type="http://schemas.openxmlformats.org/officeDocument/2006/relationships/hyperlink" Target="http://www.jove.com/files_upload.php?src=1819665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jove.com/files_upload.php?src=18196653" TargetMode="External"/><Relationship Id="rId23" Type="http://schemas.openxmlformats.org/officeDocument/2006/relationships/hyperlink" Target="http://www.jove.com/files_upload.php?src=18196653" TargetMode="External"/><Relationship Id="rId28" Type="http://schemas.openxmlformats.org/officeDocument/2006/relationships/hyperlink" Target="http://www.jove.com/files_upload.php?src=18196653" TargetMode="External"/><Relationship Id="rId10" Type="http://schemas.openxmlformats.org/officeDocument/2006/relationships/hyperlink" Target="http://www.jove.com/files_upload.php?src=18196653" TargetMode="External"/><Relationship Id="rId19" Type="http://schemas.openxmlformats.org/officeDocument/2006/relationships/hyperlink" Target="http://www.jove.com/files_upload.php?src=1819665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196653" TargetMode="External"/><Relationship Id="rId22" Type="http://schemas.openxmlformats.org/officeDocument/2006/relationships/hyperlink" Target="http://www.jove.com/files_upload.php?src=18196653" TargetMode="External"/><Relationship Id="rId27" Type="http://schemas.openxmlformats.org/officeDocument/2006/relationships/hyperlink" Target="http://www.jove.com/files_upload.php?src=18196653" TargetMode="External"/><Relationship Id="rId30" Type="http://schemas.openxmlformats.org/officeDocument/2006/relationships/header" Target="header1.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3</cp:revision>
  <dcterms:created xsi:type="dcterms:W3CDTF">2019-04-17T01:53:00Z</dcterms:created>
  <dcterms:modified xsi:type="dcterms:W3CDTF">2019-04-29T19:45:00Z</dcterms:modified>
</cp:coreProperties>
</file>