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9B16C" w14:textId="77777777" w:rsidR="005D1F12" w:rsidRPr="00173A5F" w:rsidRDefault="005D1F12" w:rsidP="005D1F12">
      <w:pPr>
        <w:shd w:val="clear" w:color="auto" w:fill="FFFFFF"/>
        <w:spacing w:before="100" w:beforeAutospacing="1" w:after="100" w:afterAutospacing="1"/>
        <w:jc w:val="center"/>
        <w:outlineLvl w:val="2"/>
        <w:rPr>
          <w:rFonts w:ascii="Verdana" w:eastAsia="Times New Roman" w:hAnsi="Verdana" w:cs="Times New Roman"/>
          <w:b/>
          <w:bCs/>
          <w:color w:val="000033"/>
          <w:sz w:val="25"/>
          <w:szCs w:val="25"/>
          <w:lang w:val="en-US"/>
        </w:rPr>
      </w:pPr>
      <w:r w:rsidRPr="00173A5F">
        <w:rPr>
          <w:rFonts w:ascii="Verdana" w:eastAsia="Times New Roman" w:hAnsi="Verdana" w:cs="Times New Roman"/>
          <w:b/>
          <w:bCs/>
          <w:color w:val="000033"/>
          <w:sz w:val="25"/>
          <w:szCs w:val="25"/>
          <w:lang w:val="en-US"/>
        </w:rPr>
        <w:t>View Letter</w:t>
      </w:r>
    </w:p>
    <w:p w14:paraId="0D683FC0" w14:textId="77777777" w:rsidR="005D1F12" w:rsidRPr="00173A5F" w:rsidRDefault="005D1F12" w:rsidP="005D1F12">
      <w:pPr>
        <w:shd w:val="clear" w:color="auto" w:fill="FFFFFF"/>
        <w:jc w:val="center"/>
        <w:rPr>
          <w:rFonts w:ascii="Verdana" w:eastAsia="Times New Roman" w:hAnsi="Verdana" w:cs="Times New Roman"/>
          <w:color w:val="000033"/>
          <w:sz w:val="17"/>
          <w:szCs w:val="17"/>
          <w:lang w:val="en-US"/>
        </w:rPr>
      </w:pPr>
      <w:r w:rsidRPr="00173A5F">
        <w:rPr>
          <w:rFonts w:ascii="Verdana" w:eastAsia="Times New Roman" w:hAnsi="Verdana" w:cs="Times New Roman"/>
          <w:color w:val="000033"/>
          <w:sz w:val="17"/>
          <w:szCs w:val="17"/>
          <w:lang w:val="en-US"/>
        </w:rPr>
        <w:fldChar w:fldCharType="begin"/>
      </w:r>
      <w:r w:rsidRPr="00173A5F">
        <w:rPr>
          <w:rFonts w:ascii="Verdana" w:eastAsia="Times New Roman" w:hAnsi="Verdana" w:cs="Times New Roman"/>
          <w:color w:val="000033"/>
          <w:sz w:val="17"/>
          <w:szCs w:val="17"/>
          <w:lang w:val="en-US"/>
        </w:rPr>
        <w:instrText xml:space="preserve"> </w:instrText>
      </w:r>
      <w:r w:rsidRPr="00173A5F">
        <w:rPr>
          <w:rFonts w:ascii="Verdana" w:eastAsia="Times New Roman" w:hAnsi="Verdana" w:cs="Times New Roman"/>
          <w:color w:val="000033"/>
          <w:sz w:val="17"/>
          <w:szCs w:val="17"/>
          <w:lang w:val="en-US"/>
        </w:rPr>
        <w:fldChar w:fldCharType="begin"/>
      </w:r>
      <w:r w:rsidRPr="00173A5F">
        <w:rPr>
          <w:rFonts w:ascii="Verdana" w:eastAsia="Times New Roman" w:hAnsi="Verdana" w:cs="Times New Roman"/>
          <w:color w:val="000033"/>
          <w:sz w:val="17"/>
          <w:szCs w:val="17"/>
          <w:lang w:val="en-US"/>
        </w:rPr>
        <w:instrText xml:space="preserve"> PRIVATE "&lt;INPUT NAME=\"btnTop_Close\" TYPE=\"button\" VALUE=\"Close\"&gt;" </w:instrText>
      </w:r>
      <w:r w:rsidRPr="00173A5F">
        <w:rPr>
          <w:rFonts w:ascii="Verdana" w:eastAsia="Times New Roman" w:hAnsi="Verdana" w:cs="Times New Roman"/>
          <w:color w:val="000033"/>
          <w:sz w:val="17"/>
          <w:szCs w:val="17"/>
          <w:lang w:val="en-US"/>
        </w:rPr>
        <w:fldChar w:fldCharType="end"/>
      </w:r>
      <w:r w:rsidRPr="00173A5F">
        <w:rPr>
          <w:rFonts w:ascii="Verdana" w:eastAsia="Times New Roman" w:hAnsi="Verdana" w:cs="Times New Roman"/>
          <w:color w:val="000033"/>
          <w:sz w:val="17"/>
          <w:szCs w:val="17"/>
          <w:lang w:val="en-US"/>
        </w:rPr>
        <w:instrText xml:space="preserve">MACROBUTTON HTMLDirect </w:instrText>
      </w:r>
      <w:r>
        <w:rPr>
          <w:rFonts w:ascii="Times New Roman" w:hAnsi="Times New Roman" w:cs="Times New Roman"/>
          <w:noProof/>
          <w:sz w:val="20"/>
          <w:szCs w:val="20"/>
          <w:lang w:val="en-US"/>
        </w:rPr>
        <w:drawing>
          <wp:inline distT="0" distB="0" distL="0" distR="0" wp14:anchorId="1C8BAA47" wp14:editId="3510251C">
            <wp:extent cx="747395" cy="2546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7395" cy="254635"/>
                    </a:xfrm>
                    <a:prstGeom prst="rect">
                      <a:avLst/>
                    </a:prstGeom>
                    <a:noFill/>
                    <a:ln>
                      <a:noFill/>
                    </a:ln>
                  </pic:spPr>
                </pic:pic>
              </a:graphicData>
            </a:graphic>
          </wp:inline>
        </w:drawing>
      </w:r>
      <w:r w:rsidRPr="00173A5F">
        <w:rPr>
          <w:rFonts w:ascii="Verdana" w:eastAsia="Times New Roman" w:hAnsi="Verdana" w:cs="Times New Roman"/>
          <w:color w:val="000033"/>
          <w:sz w:val="17"/>
          <w:szCs w:val="17"/>
          <w:lang w:val="en-US"/>
        </w:rPr>
        <w:fldChar w:fldCharType="end"/>
      </w:r>
      <w:r w:rsidRPr="00173A5F">
        <w:rPr>
          <w:rFonts w:ascii="Verdana" w:eastAsia="Times New Roman" w:hAnsi="Verdana" w:cs="Times New Roman"/>
          <w:color w:val="000033"/>
          <w:sz w:val="17"/>
          <w:szCs w:val="17"/>
          <w:lang w:val="en-U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2"/>
        <w:gridCol w:w="7078"/>
      </w:tblGrid>
      <w:tr w:rsidR="005D1F12" w:rsidRPr="00173A5F" w14:paraId="1B4965A0" w14:textId="77777777" w:rsidTr="005D1F12">
        <w:trPr>
          <w:tblCellSpacing w:w="15" w:type="dxa"/>
        </w:trPr>
        <w:tc>
          <w:tcPr>
            <w:tcW w:w="0" w:type="auto"/>
            <w:tcMar>
              <w:top w:w="15" w:type="dxa"/>
              <w:left w:w="15" w:type="dxa"/>
              <w:bottom w:w="15" w:type="dxa"/>
              <w:right w:w="450" w:type="dxa"/>
            </w:tcMar>
            <w:vAlign w:val="center"/>
            <w:hideMark/>
          </w:tcPr>
          <w:p w14:paraId="73624F1C" w14:textId="77777777" w:rsidR="005D1F12" w:rsidRPr="00173A5F" w:rsidRDefault="005D1F12" w:rsidP="005D1F12">
            <w:pPr>
              <w:rPr>
                <w:rFonts w:ascii="Times New Roman" w:eastAsia="Times New Roman" w:hAnsi="Times New Roman" w:cs="Times New Roman"/>
                <w:b/>
                <w:bCs/>
                <w:sz w:val="20"/>
                <w:szCs w:val="20"/>
                <w:lang w:val="en-US"/>
              </w:rPr>
            </w:pPr>
            <w:r w:rsidRPr="00173A5F">
              <w:rPr>
                <w:rFonts w:ascii="Times New Roman" w:eastAsia="Times New Roman" w:hAnsi="Times New Roman" w:cs="Times New Roman"/>
                <w:b/>
                <w:bCs/>
                <w:sz w:val="20"/>
                <w:szCs w:val="20"/>
                <w:lang w:val="en-US"/>
              </w:rPr>
              <w:t>Date:</w:t>
            </w:r>
          </w:p>
        </w:tc>
        <w:tc>
          <w:tcPr>
            <w:tcW w:w="0" w:type="auto"/>
            <w:vAlign w:val="center"/>
            <w:hideMark/>
          </w:tcPr>
          <w:p w14:paraId="1D81E560" w14:textId="77777777" w:rsidR="005D1F12" w:rsidRPr="00173A5F" w:rsidRDefault="005D1F12" w:rsidP="005D1F12">
            <w:pPr>
              <w:rPr>
                <w:rFonts w:ascii="Times New Roman" w:eastAsia="Times New Roman" w:hAnsi="Times New Roman" w:cs="Times New Roman"/>
                <w:sz w:val="20"/>
                <w:szCs w:val="20"/>
                <w:lang w:val="en-US"/>
              </w:rPr>
            </w:pPr>
            <w:r w:rsidRPr="00173A5F">
              <w:rPr>
                <w:rFonts w:ascii="Times New Roman" w:eastAsia="Times New Roman" w:hAnsi="Times New Roman" w:cs="Times New Roman"/>
                <w:sz w:val="20"/>
                <w:szCs w:val="20"/>
                <w:lang w:val="en-US"/>
              </w:rPr>
              <w:t>May 28, 2019</w:t>
            </w:r>
          </w:p>
        </w:tc>
      </w:tr>
      <w:tr w:rsidR="005D1F12" w:rsidRPr="00173A5F" w14:paraId="59F68246" w14:textId="77777777" w:rsidTr="005D1F12">
        <w:trPr>
          <w:tblCellSpacing w:w="15" w:type="dxa"/>
        </w:trPr>
        <w:tc>
          <w:tcPr>
            <w:tcW w:w="0" w:type="auto"/>
            <w:tcMar>
              <w:top w:w="15" w:type="dxa"/>
              <w:left w:w="15" w:type="dxa"/>
              <w:bottom w:w="15" w:type="dxa"/>
              <w:right w:w="450" w:type="dxa"/>
            </w:tcMar>
            <w:vAlign w:val="center"/>
            <w:hideMark/>
          </w:tcPr>
          <w:p w14:paraId="69CC651E" w14:textId="77777777" w:rsidR="005D1F12" w:rsidRPr="00173A5F" w:rsidRDefault="005D1F12" w:rsidP="005D1F12">
            <w:pPr>
              <w:rPr>
                <w:rFonts w:ascii="Times New Roman" w:eastAsia="Times New Roman" w:hAnsi="Times New Roman" w:cs="Times New Roman"/>
                <w:b/>
                <w:bCs/>
                <w:sz w:val="20"/>
                <w:szCs w:val="20"/>
                <w:lang w:val="en-US"/>
              </w:rPr>
            </w:pPr>
            <w:r w:rsidRPr="00173A5F">
              <w:rPr>
                <w:rFonts w:ascii="Times New Roman" w:eastAsia="Times New Roman" w:hAnsi="Times New Roman" w:cs="Times New Roman"/>
                <w:b/>
                <w:bCs/>
                <w:sz w:val="20"/>
                <w:szCs w:val="20"/>
                <w:lang w:val="en-US"/>
              </w:rPr>
              <w:t>To:</w:t>
            </w:r>
          </w:p>
        </w:tc>
        <w:tc>
          <w:tcPr>
            <w:tcW w:w="0" w:type="auto"/>
            <w:vAlign w:val="center"/>
            <w:hideMark/>
          </w:tcPr>
          <w:p w14:paraId="6150205D" w14:textId="77777777" w:rsidR="005D1F12" w:rsidRPr="00173A5F" w:rsidRDefault="005D1F12" w:rsidP="005D1F12">
            <w:pPr>
              <w:rPr>
                <w:rFonts w:ascii="Times New Roman" w:eastAsia="Times New Roman" w:hAnsi="Times New Roman" w:cs="Times New Roman"/>
                <w:sz w:val="20"/>
                <w:szCs w:val="20"/>
                <w:lang w:val="en-US"/>
              </w:rPr>
            </w:pPr>
            <w:r w:rsidRPr="00173A5F">
              <w:rPr>
                <w:rFonts w:ascii="Times New Roman" w:eastAsia="Times New Roman" w:hAnsi="Times New Roman" w:cs="Times New Roman"/>
                <w:sz w:val="20"/>
                <w:szCs w:val="20"/>
                <w:lang w:val="en-US"/>
              </w:rPr>
              <w:t xml:space="preserve">"Murat </w:t>
            </w:r>
            <w:proofErr w:type="spellStart"/>
            <w:r w:rsidRPr="00173A5F">
              <w:rPr>
                <w:rFonts w:ascii="Times New Roman" w:eastAsia="Times New Roman" w:hAnsi="Times New Roman" w:cs="Times New Roman"/>
                <w:sz w:val="20"/>
                <w:szCs w:val="20"/>
                <w:lang w:val="en-US"/>
              </w:rPr>
              <w:t>Akkuş</w:t>
            </w:r>
            <w:proofErr w:type="spellEnd"/>
            <w:r w:rsidRPr="00173A5F">
              <w:rPr>
                <w:rFonts w:ascii="Times New Roman" w:eastAsia="Times New Roman" w:hAnsi="Times New Roman" w:cs="Times New Roman"/>
                <w:sz w:val="20"/>
                <w:szCs w:val="20"/>
                <w:lang w:val="en-US"/>
              </w:rPr>
              <w:t>" akkusmdr@gmail.com</w:t>
            </w:r>
          </w:p>
        </w:tc>
      </w:tr>
      <w:tr w:rsidR="005D1F12" w:rsidRPr="00173A5F" w14:paraId="66755E6F" w14:textId="77777777" w:rsidTr="005D1F12">
        <w:trPr>
          <w:tblCellSpacing w:w="15" w:type="dxa"/>
        </w:trPr>
        <w:tc>
          <w:tcPr>
            <w:tcW w:w="0" w:type="auto"/>
            <w:tcMar>
              <w:top w:w="15" w:type="dxa"/>
              <w:left w:w="15" w:type="dxa"/>
              <w:bottom w:w="15" w:type="dxa"/>
              <w:right w:w="450" w:type="dxa"/>
            </w:tcMar>
            <w:vAlign w:val="center"/>
            <w:hideMark/>
          </w:tcPr>
          <w:p w14:paraId="60F0A63F" w14:textId="77777777" w:rsidR="005D1F12" w:rsidRPr="00173A5F" w:rsidRDefault="005D1F12" w:rsidP="005D1F12">
            <w:pPr>
              <w:rPr>
                <w:rFonts w:ascii="Times New Roman" w:eastAsia="Times New Roman" w:hAnsi="Times New Roman" w:cs="Times New Roman"/>
                <w:b/>
                <w:bCs/>
                <w:sz w:val="20"/>
                <w:szCs w:val="20"/>
                <w:lang w:val="en-US"/>
              </w:rPr>
            </w:pPr>
            <w:r w:rsidRPr="00173A5F">
              <w:rPr>
                <w:rFonts w:ascii="Times New Roman" w:eastAsia="Times New Roman" w:hAnsi="Times New Roman" w:cs="Times New Roman"/>
                <w:b/>
                <w:bCs/>
                <w:sz w:val="20"/>
                <w:szCs w:val="20"/>
                <w:lang w:val="en-US"/>
              </w:rPr>
              <w:t>cc:</w:t>
            </w:r>
          </w:p>
        </w:tc>
        <w:tc>
          <w:tcPr>
            <w:tcW w:w="0" w:type="auto"/>
            <w:vAlign w:val="center"/>
            <w:hideMark/>
          </w:tcPr>
          <w:p w14:paraId="0B26B188" w14:textId="52DDC95D" w:rsidR="005D1F12" w:rsidRPr="00173A5F" w:rsidRDefault="005D1F12" w:rsidP="005D1F12">
            <w:pPr>
              <w:rPr>
                <w:rFonts w:ascii="Times New Roman" w:eastAsia="Times New Roman" w:hAnsi="Times New Roman" w:cs="Times New Roman"/>
                <w:sz w:val="20"/>
                <w:szCs w:val="20"/>
                <w:lang w:val="en-US"/>
              </w:rPr>
            </w:pPr>
            <w:r w:rsidRPr="00173A5F">
              <w:rPr>
                <w:rFonts w:ascii="Times New Roman" w:eastAsia="Times New Roman" w:hAnsi="Times New Roman" w:cs="Times New Roman"/>
                <w:sz w:val="20"/>
                <w:szCs w:val="20"/>
                <w:lang w:val="en-US"/>
              </w:rPr>
              <w:t>"</w:t>
            </w:r>
            <w:proofErr w:type="spellStart"/>
            <w:r w:rsidRPr="00173A5F">
              <w:rPr>
                <w:rFonts w:ascii="Times New Roman" w:eastAsia="Times New Roman" w:hAnsi="Times New Roman" w:cs="Times New Roman"/>
                <w:sz w:val="20"/>
                <w:szCs w:val="20"/>
                <w:lang w:val="en-US"/>
              </w:rPr>
              <w:t>Selcuk</w:t>
            </w:r>
            <w:proofErr w:type="spellEnd"/>
            <w:r w:rsidRPr="00173A5F">
              <w:rPr>
                <w:rFonts w:ascii="Times New Roman" w:eastAsia="Times New Roman" w:hAnsi="Times New Roman" w:cs="Times New Roman"/>
                <w:sz w:val="20"/>
                <w:szCs w:val="20"/>
                <w:lang w:val="en-US"/>
              </w:rPr>
              <w:t xml:space="preserve"> </w:t>
            </w:r>
            <w:proofErr w:type="spellStart"/>
            <w:r w:rsidRPr="00173A5F">
              <w:rPr>
                <w:rFonts w:ascii="Times New Roman" w:eastAsia="Times New Roman" w:hAnsi="Times New Roman" w:cs="Times New Roman"/>
                <w:sz w:val="20"/>
                <w:szCs w:val="20"/>
                <w:lang w:val="en-US"/>
              </w:rPr>
              <w:t>Kose</w:t>
            </w:r>
            <w:proofErr w:type="spellEnd"/>
            <w:r w:rsidRPr="00173A5F">
              <w:rPr>
                <w:rFonts w:ascii="Times New Roman" w:eastAsia="Times New Roman" w:hAnsi="Times New Roman" w:cs="Times New Roman"/>
                <w:sz w:val="20"/>
                <w:szCs w:val="20"/>
                <w:lang w:val="en-US"/>
              </w:rPr>
              <w:t>" selcukko@yahoo.com, "</w:t>
            </w:r>
            <w:proofErr w:type="spellStart"/>
            <w:r w:rsidRPr="00173A5F">
              <w:rPr>
                <w:rFonts w:ascii="Times New Roman" w:eastAsia="Times New Roman" w:hAnsi="Times New Roman" w:cs="Times New Roman"/>
                <w:sz w:val="20"/>
                <w:szCs w:val="20"/>
                <w:lang w:val="en-US"/>
              </w:rPr>
              <w:t>Ya</w:t>
            </w:r>
            <w:r w:rsidR="009B240F">
              <w:rPr>
                <w:rFonts w:ascii="Times New Roman" w:eastAsia="Times New Roman" w:hAnsi="Times New Roman" w:cs="Times New Roman"/>
                <w:sz w:val="20"/>
                <w:szCs w:val="20"/>
                <w:lang w:val="en-US"/>
              </w:rPr>
              <w:t>ş</w:t>
            </w:r>
            <w:r w:rsidRPr="00173A5F">
              <w:rPr>
                <w:rFonts w:ascii="Times New Roman" w:eastAsia="Times New Roman" w:hAnsi="Times New Roman" w:cs="Times New Roman"/>
                <w:sz w:val="20"/>
                <w:szCs w:val="20"/>
                <w:lang w:val="en-US"/>
              </w:rPr>
              <w:t>ar</w:t>
            </w:r>
            <w:proofErr w:type="spellEnd"/>
            <w:r w:rsidRPr="00173A5F">
              <w:rPr>
                <w:rFonts w:ascii="Times New Roman" w:eastAsia="Times New Roman" w:hAnsi="Times New Roman" w:cs="Times New Roman"/>
                <w:sz w:val="20"/>
                <w:szCs w:val="20"/>
                <w:lang w:val="en-US"/>
              </w:rPr>
              <w:t xml:space="preserve"> </w:t>
            </w:r>
            <w:proofErr w:type="spellStart"/>
            <w:r w:rsidRPr="00173A5F">
              <w:rPr>
                <w:rFonts w:ascii="Times New Roman" w:eastAsia="Times New Roman" w:hAnsi="Times New Roman" w:cs="Times New Roman"/>
                <w:sz w:val="20"/>
                <w:szCs w:val="20"/>
                <w:lang w:val="en-US"/>
              </w:rPr>
              <w:t>S</w:t>
            </w:r>
            <w:r w:rsidR="009B240F">
              <w:rPr>
                <w:rFonts w:ascii="Times New Roman" w:eastAsia="Times New Roman" w:hAnsi="Times New Roman" w:cs="Times New Roman"/>
                <w:sz w:val="20"/>
                <w:szCs w:val="20"/>
                <w:lang w:val="en-US"/>
              </w:rPr>
              <w:t>önmezoğlu</w:t>
            </w:r>
            <w:proofErr w:type="spellEnd"/>
            <w:r w:rsidRPr="00173A5F">
              <w:rPr>
                <w:rFonts w:ascii="Times New Roman" w:eastAsia="Times New Roman" w:hAnsi="Times New Roman" w:cs="Times New Roman"/>
                <w:sz w:val="20"/>
                <w:szCs w:val="20"/>
                <w:lang w:val="en-US"/>
              </w:rPr>
              <w:t xml:space="preserve">" </w:t>
            </w:r>
            <w:r w:rsidR="009B240F" w:rsidRPr="009B240F">
              <w:rPr>
                <w:rFonts w:ascii="Times New Roman" w:eastAsia="Times New Roman" w:hAnsi="Times New Roman" w:cs="Times New Roman"/>
                <w:sz w:val="20"/>
                <w:szCs w:val="20"/>
                <w:lang w:val="en-US"/>
              </w:rPr>
              <w:t>yasarsonmezoglu@yahoo.com</w:t>
            </w:r>
          </w:p>
        </w:tc>
      </w:tr>
      <w:tr w:rsidR="005D1F12" w:rsidRPr="00173A5F" w14:paraId="38804BB0" w14:textId="77777777" w:rsidTr="005D1F12">
        <w:trPr>
          <w:tblCellSpacing w:w="15" w:type="dxa"/>
        </w:trPr>
        <w:tc>
          <w:tcPr>
            <w:tcW w:w="0" w:type="auto"/>
            <w:tcMar>
              <w:top w:w="15" w:type="dxa"/>
              <w:left w:w="15" w:type="dxa"/>
              <w:bottom w:w="15" w:type="dxa"/>
              <w:right w:w="450" w:type="dxa"/>
            </w:tcMar>
            <w:vAlign w:val="center"/>
            <w:hideMark/>
          </w:tcPr>
          <w:p w14:paraId="3FB4B2B9" w14:textId="77777777" w:rsidR="005D1F12" w:rsidRPr="00173A5F" w:rsidRDefault="005D1F12" w:rsidP="005D1F12">
            <w:pPr>
              <w:rPr>
                <w:rFonts w:ascii="Times New Roman" w:eastAsia="Times New Roman" w:hAnsi="Times New Roman" w:cs="Times New Roman"/>
                <w:b/>
                <w:bCs/>
                <w:sz w:val="20"/>
                <w:szCs w:val="20"/>
                <w:lang w:val="en-US"/>
              </w:rPr>
            </w:pPr>
            <w:r w:rsidRPr="00173A5F">
              <w:rPr>
                <w:rFonts w:ascii="Times New Roman" w:eastAsia="Times New Roman" w:hAnsi="Times New Roman" w:cs="Times New Roman"/>
                <w:b/>
                <w:bCs/>
                <w:sz w:val="20"/>
                <w:szCs w:val="20"/>
                <w:lang w:val="en-US"/>
              </w:rPr>
              <w:t>From:</w:t>
            </w:r>
          </w:p>
        </w:tc>
        <w:tc>
          <w:tcPr>
            <w:tcW w:w="0" w:type="auto"/>
            <w:vAlign w:val="center"/>
            <w:hideMark/>
          </w:tcPr>
          <w:p w14:paraId="12393A5A" w14:textId="77777777" w:rsidR="005D1F12" w:rsidRPr="00173A5F" w:rsidRDefault="005D1F12" w:rsidP="005D1F12">
            <w:pPr>
              <w:rPr>
                <w:rFonts w:ascii="Times New Roman" w:eastAsia="Times New Roman" w:hAnsi="Times New Roman" w:cs="Times New Roman"/>
                <w:sz w:val="20"/>
                <w:szCs w:val="20"/>
                <w:lang w:val="en-US"/>
              </w:rPr>
            </w:pPr>
            <w:r w:rsidRPr="00173A5F">
              <w:rPr>
                <w:rFonts w:ascii="Times New Roman" w:eastAsia="Times New Roman" w:hAnsi="Times New Roman" w:cs="Times New Roman"/>
                <w:sz w:val="20"/>
                <w:szCs w:val="20"/>
                <w:lang w:val="en-US"/>
              </w:rPr>
              <w:t>"</w:t>
            </w:r>
            <w:proofErr w:type="spellStart"/>
            <w:r w:rsidRPr="00173A5F">
              <w:rPr>
                <w:rFonts w:ascii="Times New Roman" w:eastAsia="Times New Roman" w:hAnsi="Times New Roman" w:cs="Times New Roman"/>
                <w:sz w:val="20"/>
                <w:szCs w:val="20"/>
                <w:lang w:val="en-US"/>
              </w:rPr>
              <w:t>Xiaoyan</w:t>
            </w:r>
            <w:proofErr w:type="spellEnd"/>
            <w:r w:rsidRPr="00173A5F">
              <w:rPr>
                <w:rFonts w:ascii="Times New Roman" w:eastAsia="Times New Roman" w:hAnsi="Times New Roman" w:cs="Times New Roman"/>
                <w:sz w:val="20"/>
                <w:szCs w:val="20"/>
                <w:lang w:val="en-US"/>
              </w:rPr>
              <w:t xml:space="preserve"> Cao" xiaoyan.cao@jove.com</w:t>
            </w:r>
          </w:p>
        </w:tc>
      </w:tr>
      <w:tr w:rsidR="005D1F12" w:rsidRPr="00173A5F" w14:paraId="6180B036" w14:textId="77777777" w:rsidTr="005D1F12">
        <w:trPr>
          <w:tblCellSpacing w:w="15" w:type="dxa"/>
        </w:trPr>
        <w:tc>
          <w:tcPr>
            <w:tcW w:w="0" w:type="auto"/>
            <w:tcMar>
              <w:top w:w="15" w:type="dxa"/>
              <w:left w:w="15" w:type="dxa"/>
              <w:bottom w:w="15" w:type="dxa"/>
              <w:right w:w="450" w:type="dxa"/>
            </w:tcMar>
            <w:vAlign w:val="center"/>
            <w:hideMark/>
          </w:tcPr>
          <w:p w14:paraId="2CE4733C" w14:textId="77777777" w:rsidR="005D1F12" w:rsidRPr="00173A5F" w:rsidRDefault="005D1F12" w:rsidP="005D1F12">
            <w:pPr>
              <w:rPr>
                <w:rFonts w:ascii="Times New Roman" w:eastAsia="Times New Roman" w:hAnsi="Times New Roman" w:cs="Times New Roman"/>
                <w:b/>
                <w:bCs/>
                <w:sz w:val="20"/>
                <w:szCs w:val="20"/>
                <w:lang w:val="en-US"/>
              </w:rPr>
            </w:pPr>
            <w:r w:rsidRPr="00173A5F">
              <w:rPr>
                <w:rFonts w:ascii="Times New Roman" w:eastAsia="Times New Roman" w:hAnsi="Times New Roman" w:cs="Times New Roman"/>
                <w:b/>
                <w:bCs/>
                <w:sz w:val="20"/>
                <w:szCs w:val="20"/>
                <w:lang w:val="en-US"/>
              </w:rPr>
              <w:t>Subject:</w:t>
            </w:r>
          </w:p>
        </w:tc>
        <w:tc>
          <w:tcPr>
            <w:tcW w:w="0" w:type="auto"/>
            <w:vAlign w:val="center"/>
            <w:hideMark/>
          </w:tcPr>
          <w:p w14:paraId="53258589" w14:textId="77777777" w:rsidR="005D1F12" w:rsidRPr="00173A5F" w:rsidRDefault="005D1F12" w:rsidP="005D1F12">
            <w:pPr>
              <w:rPr>
                <w:rFonts w:ascii="Times New Roman" w:eastAsia="Times New Roman" w:hAnsi="Times New Roman" w:cs="Times New Roman"/>
                <w:sz w:val="20"/>
                <w:szCs w:val="20"/>
                <w:lang w:val="en-US"/>
              </w:rPr>
            </w:pPr>
            <w:r w:rsidRPr="00173A5F">
              <w:rPr>
                <w:rFonts w:ascii="Times New Roman" w:eastAsia="Times New Roman" w:hAnsi="Times New Roman" w:cs="Times New Roman"/>
                <w:sz w:val="20"/>
                <w:szCs w:val="20"/>
                <w:lang w:val="en-US"/>
              </w:rPr>
              <w:t xml:space="preserve">Revisions required for your </w:t>
            </w:r>
            <w:proofErr w:type="spellStart"/>
            <w:r w:rsidRPr="00173A5F">
              <w:rPr>
                <w:rFonts w:ascii="Times New Roman" w:eastAsia="Times New Roman" w:hAnsi="Times New Roman" w:cs="Times New Roman"/>
                <w:sz w:val="20"/>
                <w:szCs w:val="20"/>
                <w:lang w:val="en-US"/>
              </w:rPr>
              <w:t>JoVE</w:t>
            </w:r>
            <w:proofErr w:type="spellEnd"/>
            <w:r w:rsidRPr="00173A5F">
              <w:rPr>
                <w:rFonts w:ascii="Times New Roman" w:eastAsia="Times New Roman" w:hAnsi="Times New Roman" w:cs="Times New Roman"/>
                <w:sz w:val="20"/>
                <w:szCs w:val="20"/>
                <w:lang w:val="en-US"/>
              </w:rPr>
              <w:t xml:space="preserve"> submission JoVE59659R1</w:t>
            </w:r>
          </w:p>
        </w:tc>
      </w:tr>
    </w:tbl>
    <w:p w14:paraId="20F4E07C"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t xml:space="preserve">Dear Dr. </w:t>
      </w:r>
      <w:proofErr w:type="spellStart"/>
      <w:r w:rsidRPr="00173A5F">
        <w:rPr>
          <w:rFonts w:ascii="Verdana" w:hAnsi="Verdana" w:cs="Times New Roman"/>
          <w:color w:val="000033"/>
          <w:sz w:val="17"/>
          <w:szCs w:val="17"/>
          <w:lang w:val="en-US"/>
        </w:rPr>
        <w:t>Akkuş</w:t>
      </w:r>
      <w:proofErr w:type="spellEnd"/>
      <w:r w:rsidRPr="00173A5F">
        <w:rPr>
          <w:rFonts w:ascii="Verdana" w:hAnsi="Verdana" w:cs="Times New Roman"/>
          <w:color w:val="000033"/>
          <w:sz w:val="17"/>
          <w:szCs w:val="17"/>
          <w:lang w:val="en-US"/>
        </w:rPr>
        <w:t>,</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t>Your manuscript, JoVE59659R1 "</w:t>
      </w:r>
      <w:proofErr w:type="spellStart"/>
      <w:r w:rsidRPr="00173A5F">
        <w:rPr>
          <w:rFonts w:ascii="Verdana" w:hAnsi="Verdana" w:cs="Times New Roman"/>
          <w:color w:val="000033"/>
          <w:sz w:val="17"/>
          <w:szCs w:val="17"/>
          <w:lang w:val="en-US"/>
        </w:rPr>
        <w:t>Transaxillary</w:t>
      </w:r>
      <w:proofErr w:type="spellEnd"/>
      <w:r w:rsidRPr="00173A5F">
        <w:rPr>
          <w:rFonts w:ascii="Verdana" w:hAnsi="Verdana" w:cs="Times New Roman"/>
          <w:color w:val="000033"/>
          <w:sz w:val="17"/>
          <w:szCs w:val="17"/>
          <w:lang w:val="en-US"/>
        </w:rPr>
        <w:t xml:space="preserve"> First Rib Resection Technique for Treatment of the Thoracic Outlet Syndrome. How to do </w:t>
      </w:r>
      <w:proofErr w:type="gramStart"/>
      <w:r w:rsidRPr="00173A5F">
        <w:rPr>
          <w:rFonts w:ascii="Verdana" w:hAnsi="Verdana" w:cs="Times New Roman"/>
          <w:color w:val="000033"/>
          <w:sz w:val="17"/>
          <w:szCs w:val="17"/>
          <w:lang w:val="en-US"/>
        </w:rPr>
        <w:t>it!,</w:t>
      </w:r>
      <w:proofErr w:type="gramEnd"/>
      <w:r w:rsidRPr="00173A5F">
        <w:rPr>
          <w:rFonts w:ascii="Verdana" w:hAnsi="Verdana" w:cs="Times New Roman"/>
          <w:color w:val="000033"/>
          <w:sz w:val="17"/>
          <w:szCs w:val="17"/>
          <w:lang w:val="en-US"/>
        </w:rPr>
        <w:t>"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t>After revising and uploading your submission, please also upload a separate rebuttal document that addresses each of the editorial and peer review comments individually. Please submit each figure as a vector image file to ensure high resolution throughout production: (.</w:t>
      </w:r>
      <w:proofErr w:type="spellStart"/>
      <w:r w:rsidRPr="00173A5F">
        <w:rPr>
          <w:rFonts w:ascii="Verdana" w:hAnsi="Verdana" w:cs="Times New Roman"/>
          <w:color w:val="000033"/>
          <w:sz w:val="17"/>
          <w:szCs w:val="17"/>
          <w:lang w:val="en-US"/>
        </w:rPr>
        <w:t>svg</w:t>
      </w:r>
      <w:proofErr w:type="spellEnd"/>
      <w:r w:rsidRPr="00173A5F">
        <w:rPr>
          <w:rFonts w:ascii="Verdana" w:hAnsi="Verdana" w:cs="Times New Roman"/>
          <w:color w:val="000033"/>
          <w:sz w:val="17"/>
          <w:szCs w:val="17"/>
          <w:lang w:val="en-US"/>
        </w:rPr>
        <w:t>, .eps, .ai). If submitting as a .</w:t>
      </w:r>
      <w:proofErr w:type="spellStart"/>
      <w:r w:rsidRPr="00173A5F">
        <w:rPr>
          <w:rFonts w:ascii="Verdana" w:hAnsi="Verdana" w:cs="Times New Roman"/>
          <w:color w:val="000033"/>
          <w:sz w:val="17"/>
          <w:szCs w:val="17"/>
          <w:lang w:val="en-US"/>
        </w:rPr>
        <w:t>tif</w:t>
      </w:r>
      <w:proofErr w:type="spellEnd"/>
      <w:r w:rsidRPr="00173A5F">
        <w:rPr>
          <w:rFonts w:ascii="Verdana" w:hAnsi="Verdana" w:cs="Times New Roman"/>
          <w:color w:val="000033"/>
          <w:sz w:val="17"/>
          <w:szCs w:val="17"/>
          <w:lang w:val="en-US"/>
        </w:rPr>
        <w:t xml:space="preserve"> or .</w:t>
      </w:r>
      <w:proofErr w:type="spellStart"/>
      <w:r w:rsidRPr="00173A5F">
        <w:rPr>
          <w:rFonts w:ascii="Verdana" w:hAnsi="Verdana" w:cs="Times New Roman"/>
          <w:color w:val="000033"/>
          <w:sz w:val="17"/>
          <w:szCs w:val="17"/>
          <w:lang w:val="en-US"/>
        </w:rPr>
        <w:t>psd</w:t>
      </w:r>
      <w:proofErr w:type="spellEnd"/>
      <w:r w:rsidRPr="00173A5F">
        <w:rPr>
          <w:rFonts w:ascii="Verdana" w:hAnsi="Verdana" w:cs="Times New Roman"/>
          <w:color w:val="000033"/>
          <w:sz w:val="17"/>
          <w:szCs w:val="17"/>
          <w:lang w:val="en-US"/>
        </w:rPr>
        <w:t>, please ensure that the image is 1920 x 1080 pixels or 300 dpi. Additionally, please upload tables as .xlsx files.</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t>Your revision is due by </w:t>
      </w:r>
      <w:r w:rsidRPr="00173A5F">
        <w:rPr>
          <w:rFonts w:ascii="Verdana" w:hAnsi="Verdana" w:cs="Times New Roman"/>
          <w:b/>
          <w:bCs/>
          <w:color w:val="000033"/>
          <w:sz w:val="17"/>
          <w:szCs w:val="17"/>
          <w:lang w:val="en-US"/>
        </w:rPr>
        <w:t>Jun 11, 2019</w:t>
      </w:r>
      <w:r w:rsidRPr="00173A5F">
        <w:rPr>
          <w:rFonts w:ascii="Verdana" w:hAnsi="Verdana" w:cs="Times New Roman"/>
          <w:color w:val="000033"/>
          <w:sz w:val="17"/>
          <w:szCs w:val="17"/>
          <w:lang w:val="en-US"/>
        </w:rPr>
        <w:t>.</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t>To submit a revision, go to the </w:t>
      </w:r>
      <w:proofErr w:type="spellStart"/>
      <w:r w:rsidR="00DF6DBA">
        <w:fldChar w:fldCharType="begin"/>
      </w:r>
      <w:r w:rsidR="00DF6DBA">
        <w:instrText xml:space="preserve"> HYPERLINK "http://www.editorialmanager.com/jove" </w:instrText>
      </w:r>
      <w:r w:rsidR="00DF6DBA">
        <w:fldChar w:fldCharType="separate"/>
      </w:r>
      <w:r w:rsidRPr="00173A5F">
        <w:rPr>
          <w:rFonts w:ascii="Verdana" w:hAnsi="Verdana" w:cs="Times New Roman"/>
          <w:color w:val="0000EE"/>
          <w:sz w:val="17"/>
          <w:szCs w:val="17"/>
          <w:lang w:val="en-US"/>
        </w:rPr>
        <w:t>JoVE</w:t>
      </w:r>
      <w:proofErr w:type="spellEnd"/>
      <w:r w:rsidRPr="00173A5F">
        <w:rPr>
          <w:rFonts w:ascii="Verdana" w:hAnsi="Verdana" w:cs="Times New Roman"/>
          <w:color w:val="0000EE"/>
          <w:sz w:val="17"/>
          <w:szCs w:val="17"/>
          <w:lang w:val="en-US"/>
        </w:rPr>
        <w:t xml:space="preserve"> submission site</w:t>
      </w:r>
      <w:r w:rsidR="00DF6DBA">
        <w:rPr>
          <w:rFonts w:ascii="Verdana" w:hAnsi="Verdana" w:cs="Times New Roman"/>
          <w:color w:val="0000EE"/>
          <w:sz w:val="17"/>
          <w:szCs w:val="17"/>
          <w:lang w:val="en-US"/>
        </w:rPr>
        <w:fldChar w:fldCharType="end"/>
      </w:r>
      <w:r w:rsidRPr="00173A5F">
        <w:rPr>
          <w:rFonts w:ascii="Verdana" w:hAnsi="Verdana" w:cs="Times New Roman"/>
          <w:color w:val="000033"/>
          <w:sz w:val="17"/>
          <w:szCs w:val="17"/>
          <w:lang w:val="en-US"/>
        </w:rPr>
        <w:t> and log in as an author. You will find your submission under the heading "Submission Needing Revision". Please note that the corresponding author in Editorial Manager refers to the point of contact during the review and production of the video article.</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t>Best,</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r>
      <w:proofErr w:type="spellStart"/>
      <w:r w:rsidRPr="00173A5F">
        <w:rPr>
          <w:rFonts w:ascii="Verdana" w:hAnsi="Verdana" w:cs="Times New Roman"/>
          <w:color w:val="000033"/>
          <w:sz w:val="17"/>
          <w:szCs w:val="17"/>
          <w:lang w:val="en-US"/>
        </w:rPr>
        <w:t>Xiaoyan</w:t>
      </w:r>
      <w:proofErr w:type="spellEnd"/>
      <w:r w:rsidRPr="00173A5F">
        <w:rPr>
          <w:rFonts w:ascii="Verdana" w:hAnsi="Verdana" w:cs="Times New Roman"/>
          <w:color w:val="000033"/>
          <w:sz w:val="17"/>
          <w:szCs w:val="17"/>
          <w:lang w:val="en-US"/>
        </w:rPr>
        <w:t xml:space="preserve"> Cao, Ph.D.</w:t>
      </w:r>
      <w:r w:rsidRPr="00173A5F">
        <w:rPr>
          <w:rFonts w:ascii="Verdana" w:hAnsi="Verdana" w:cs="Times New Roman"/>
          <w:color w:val="000033"/>
          <w:sz w:val="17"/>
          <w:szCs w:val="17"/>
          <w:lang w:val="en-US"/>
        </w:rPr>
        <w:br/>
        <w:t>Review Editor</w:t>
      </w:r>
      <w:r w:rsidRPr="00173A5F">
        <w:rPr>
          <w:rFonts w:ascii="Verdana" w:hAnsi="Verdana" w:cs="Times New Roman"/>
          <w:color w:val="000033"/>
          <w:sz w:val="17"/>
          <w:szCs w:val="17"/>
          <w:lang w:val="en-US"/>
        </w:rPr>
        <w:br/>
      </w:r>
      <w:hyperlink r:id="rId5" w:history="1">
        <w:proofErr w:type="spellStart"/>
        <w:r w:rsidRPr="00173A5F">
          <w:rPr>
            <w:rFonts w:ascii="Verdana" w:hAnsi="Verdana" w:cs="Times New Roman"/>
            <w:color w:val="0000EE"/>
            <w:sz w:val="17"/>
            <w:szCs w:val="17"/>
            <w:lang w:val="en-US"/>
          </w:rPr>
          <w:t>JoVE</w:t>
        </w:r>
        <w:proofErr w:type="spellEnd"/>
      </w:hyperlink>
      <w:r w:rsidRPr="00173A5F">
        <w:rPr>
          <w:rFonts w:ascii="Verdana" w:hAnsi="Verdana" w:cs="Times New Roman"/>
          <w:color w:val="000033"/>
          <w:sz w:val="17"/>
          <w:szCs w:val="17"/>
          <w:lang w:val="en-US"/>
        </w:rPr>
        <w:br/>
        <w:t>617.674.1888</w:t>
      </w:r>
      <w:r w:rsidRPr="00173A5F">
        <w:rPr>
          <w:rFonts w:ascii="Verdana" w:hAnsi="Verdana" w:cs="Times New Roman"/>
          <w:color w:val="000033"/>
          <w:sz w:val="17"/>
          <w:szCs w:val="17"/>
          <w:lang w:val="en-US"/>
        </w:rPr>
        <w:br/>
        <w:t>Follow us: </w:t>
      </w:r>
      <w:hyperlink r:id="rId6" w:history="1">
        <w:r w:rsidRPr="00173A5F">
          <w:rPr>
            <w:rFonts w:ascii="Verdana" w:hAnsi="Verdana" w:cs="Times New Roman"/>
            <w:color w:val="0000EE"/>
            <w:sz w:val="17"/>
            <w:szCs w:val="17"/>
            <w:lang w:val="en-US"/>
          </w:rPr>
          <w:t>Facebook</w:t>
        </w:r>
      </w:hyperlink>
      <w:r w:rsidRPr="00173A5F">
        <w:rPr>
          <w:rFonts w:ascii="Verdana" w:hAnsi="Verdana" w:cs="Times New Roman"/>
          <w:color w:val="000033"/>
          <w:sz w:val="17"/>
          <w:szCs w:val="17"/>
          <w:lang w:val="en-US"/>
        </w:rPr>
        <w:t> | </w:t>
      </w:r>
      <w:hyperlink r:id="rId7" w:history="1">
        <w:r w:rsidRPr="00173A5F">
          <w:rPr>
            <w:rFonts w:ascii="Verdana" w:hAnsi="Verdana" w:cs="Times New Roman"/>
            <w:color w:val="0000EE"/>
            <w:sz w:val="17"/>
            <w:szCs w:val="17"/>
            <w:lang w:val="en-US"/>
          </w:rPr>
          <w:t>Twitter</w:t>
        </w:r>
      </w:hyperlink>
      <w:r w:rsidRPr="00173A5F">
        <w:rPr>
          <w:rFonts w:ascii="Verdana" w:hAnsi="Verdana" w:cs="Times New Roman"/>
          <w:color w:val="000033"/>
          <w:sz w:val="17"/>
          <w:szCs w:val="17"/>
          <w:lang w:val="en-US"/>
        </w:rPr>
        <w:t> | </w:t>
      </w:r>
      <w:hyperlink r:id="rId8" w:history="1">
        <w:r w:rsidRPr="00173A5F">
          <w:rPr>
            <w:rFonts w:ascii="Verdana" w:hAnsi="Verdana" w:cs="Times New Roman"/>
            <w:color w:val="0000EE"/>
            <w:sz w:val="17"/>
            <w:szCs w:val="17"/>
            <w:lang w:val="en-US"/>
          </w:rPr>
          <w:t>LinkedIn</w:t>
        </w:r>
      </w:hyperlink>
      <w:r w:rsidRPr="00173A5F">
        <w:rPr>
          <w:rFonts w:ascii="Verdana" w:hAnsi="Verdana" w:cs="Times New Roman"/>
          <w:color w:val="000033"/>
          <w:sz w:val="17"/>
          <w:szCs w:val="17"/>
          <w:lang w:val="en-US"/>
        </w:rPr>
        <w:br/>
      </w:r>
      <w:hyperlink r:id="rId9" w:history="1">
        <w:r w:rsidRPr="00173A5F">
          <w:rPr>
            <w:rFonts w:ascii="Verdana" w:hAnsi="Verdana" w:cs="Times New Roman"/>
            <w:color w:val="0000EE"/>
            <w:sz w:val="17"/>
            <w:szCs w:val="17"/>
            <w:lang w:val="en-US"/>
          </w:rPr>
          <w:t xml:space="preserve">About </w:t>
        </w:r>
        <w:proofErr w:type="spellStart"/>
        <w:r w:rsidRPr="00173A5F">
          <w:rPr>
            <w:rFonts w:ascii="Verdana" w:hAnsi="Verdana" w:cs="Times New Roman"/>
            <w:color w:val="0000EE"/>
            <w:sz w:val="17"/>
            <w:szCs w:val="17"/>
            <w:lang w:val="en-US"/>
          </w:rPr>
          <w:t>JoVE</w:t>
        </w:r>
        <w:proofErr w:type="spellEnd"/>
      </w:hyperlink>
      <w:r w:rsidRPr="00173A5F">
        <w:rPr>
          <w:rFonts w:ascii="Verdana" w:hAnsi="Verdana" w:cs="Times New Roman"/>
          <w:color w:val="000033"/>
          <w:sz w:val="17"/>
          <w:szCs w:val="17"/>
          <w:lang w:val="en-US"/>
        </w:rPr>
        <w:br/>
        <w:t>____________________________________</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r>
      <w:r w:rsidRPr="00173A5F">
        <w:rPr>
          <w:rFonts w:ascii="Verdana" w:hAnsi="Verdana" w:cs="Times New Roman"/>
          <w:b/>
          <w:bCs/>
          <w:color w:val="000033"/>
          <w:sz w:val="17"/>
          <w:szCs w:val="17"/>
          <w:lang w:val="en-US"/>
        </w:rPr>
        <w:t>The language in the manuscript is not publication grade. Please employ professional copy-editing services.</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r>
      <w:r w:rsidRPr="00173A5F">
        <w:rPr>
          <w:rFonts w:ascii="Verdana" w:hAnsi="Verdana" w:cs="Times New Roman"/>
          <w:b/>
          <w:bCs/>
          <w:color w:val="000033"/>
          <w:sz w:val="17"/>
          <w:szCs w:val="17"/>
          <w:lang w:val="en-US"/>
        </w:rPr>
        <w:t>Editorial comments:</w:t>
      </w:r>
      <w:r w:rsidRPr="00173A5F">
        <w:rPr>
          <w:rFonts w:ascii="Verdana" w:hAnsi="Verdana" w:cs="Times New Roman"/>
          <w:color w:val="000033"/>
          <w:sz w:val="17"/>
          <w:szCs w:val="17"/>
          <w:lang w:val="en-US"/>
        </w:rPr>
        <w:br/>
        <w:t>Changes to be made by the author(s):</w:t>
      </w:r>
      <w:r w:rsidRPr="00173A5F">
        <w:rPr>
          <w:rFonts w:ascii="Verdana" w:hAnsi="Verdana" w:cs="Times New Roman"/>
          <w:color w:val="000033"/>
          <w:sz w:val="17"/>
          <w:szCs w:val="17"/>
          <w:lang w:val="en-US"/>
        </w:rPr>
        <w:br/>
        <w:t xml:space="preserve">1. Please take this opportunity to thoroughly proofread the manuscript to ensure that there are no spelling or grammar issues. The </w:t>
      </w:r>
      <w:proofErr w:type="spellStart"/>
      <w:r w:rsidRPr="00173A5F">
        <w:rPr>
          <w:rFonts w:ascii="Verdana" w:hAnsi="Verdana" w:cs="Times New Roman"/>
          <w:color w:val="000033"/>
          <w:sz w:val="17"/>
          <w:szCs w:val="17"/>
          <w:lang w:val="en-US"/>
        </w:rPr>
        <w:t>JoVE</w:t>
      </w:r>
      <w:proofErr w:type="spellEnd"/>
      <w:r w:rsidRPr="00173A5F">
        <w:rPr>
          <w:rFonts w:ascii="Verdana" w:hAnsi="Verdana" w:cs="Times New Roman"/>
          <w:color w:val="000033"/>
          <w:sz w:val="17"/>
          <w:szCs w:val="17"/>
          <w:lang w:val="en-US"/>
        </w:rPr>
        <w:t xml:space="preserve"> editor will not copy-edit your manuscript and any errors in the submitted revision may be present in the published version.</w:t>
      </w:r>
      <w:r w:rsidRPr="00173A5F">
        <w:rPr>
          <w:rFonts w:ascii="Verdana" w:hAnsi="Verdana" w:cs="Times New Roman"/>
          <w:color w:val="000033"/>
          <w:sz w:val="17"/>
          <w:szCs w:val="17"/>
          <w:lang w:val="en-US"/>
        </w:rPr>
        <w:b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6D54B8DB" w14:textId="77777777" w:rsidR="005D1F12" w:rsidRPr="005D1F12" w:rsidRDefault="005D1F12"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5D1F12">
        <w:rPr>
          <w:rFonts w:ascii="Verdana" w:hAnsi="Verdana" w:cs="Times New Roman"/>
          <w:color w:val="C0504D" w:themeColor="accent2"/>
          <w:sz w:val="17"/>
          <w:szCs w:val="17"/>
          <w:lang w:val="en-US"/>
        </w:rPr>
        <w:t>Answer: Permission document has been submitted as a separate file in submission system.</w:t>
      </w:r>
    </w:p>
    <w:p w14:paraId="66449228"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lastRenderedPageBreak/>
        <w:br/>
        <w:t>3. Please revise lines 154-157 and 170-172 to avoid textual overlap with previously published work.</w:t>
      </w:r>
      <w:r>
        <w:rPr>
          <w:rFonts w:ascii="Verdana" w:hAnsi="Verdana" w:cs="Times New Roman"/>
          <w:color w:val="000033"/>
          <w:sz w:val="17"/>
          <w:szCs w:val="17"/>
          <w:lang w:val="en-US"/>
        </w:rPr>
        <w:t xml:space="preserve"> </w:t>
      </w:r>
    </w:p>
    <w:p w14:paraId="6FA7F83F" w14:textId="77777777" w:rsidR="005D1F12" w:rsidRPr="005D1F12" w:rsidRDefault="005D1F12"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5D1F12">
        <w:rPr>
          <w:rFonts w:ascii="Verdana" w:hAnsi="Verdana" w:cs="Times New Roman"/>
          <w:color w:val="C0504D" w:themeColor="accent2"/>
          <w:sz w:val="17"/>
          <w:szCs w:val="17"/>
          <w:lang w:val="en-US"/>
        </w:rPr>
        <w:t>Answer: Lines 154-157 and 170-172 have been revised.</w:t>
      </w:r>
    </w:p>
    <w:p w14:paraId="19EB826C"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br/>
        <w:t>4. Title: Please remove colloquial phrases (How to do it!).</w:t>
      </w:r>
    </w:p>
    <w:p w14:paraId="7AF734AF" w14:textId="77777777" w:rsidR="005D1F12" w:rsidRPr="005D1F12" w:rsidRDefault="005D1F12"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5D1F12">
        <w:rPr>
          <w:rFonts w:ascii="Verdana" w:hAnsi="Verdana" w:cs="Times New Roman"/>
          <w:color w:val="C0504D" w:themeColor="accent2"/>
          <w:sz w:val="17"/>
          <w:szCs w:val="17"/>
          <w:lang w:val="en-US"/>
        </w:rPr>
        <w:t>Answer: Title has been revised and colloquial phrases have been removed.</w:t>
      </w:r>
    </w:p>
    <w:p w14:paraId="78AD1A67"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br/>
        <w:t>5. Authors and affiliations: Please provide an email address for each author.</w:t>
      </w:r>
    </w:p>
    <w:p w14:paraId="23DAD2F0" w14:textId="77777777" w:rsidR="005D1F12" w:rsidRPr="005D1F12" w:rsidRDefault="005D1F12"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5D1F12">
        <w:rPr>
          <w:rFonts w:ascii="Verdana" w:hAnsi="Verdana" w:cs="Times New Roman"/>
          <w:color w:val="C0504D" w:themeColor="accent2"/>
          <w:sz w:val="17"/>
          <w:szCs w:val="17"/>
          <w:lang w:val="en-US"/>
        </w:rPr>
        <w:t>Answer: E-mail addresses of each author have been included.</w:t>
      </w:r>
    </w:p>
    <w:p w14:paraId="1CDAFBDC"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br/>
        <w:t>6. Introduction: Please rephrase to include a clear statement of the overall goal of this method.</w:t>
      </w:r>
    </w:p>
    <w:p w14:paraId="17FCE304"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5D1F12">
        <w:rPr>
          <w:rFonts w:ascii="Verdana" w:hAnsi="Verdana" w:cs="Times New Roman"/>
          <w:color w:val="C0504D" w:themeColor="accent2"/>
          <w:sz w:val="17"/>
          <w:szCs w:val="17"/>
          <w:lang w:val="en-US"/>
        </w:rPr>
        <w:t>Answer: A clear statement of the overall goal of this method has been included in introduction section.</w:t>
      </w:r>
    </w:p>
    <w:p w14:paraId="5B9DDDDA"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5D1F12">
        <w:rPr>
          <w:rFonts w:ascii="Verdana" w:hAnsi="Verdana" w:cs="Times New Roman"/>
          <w:color w:val="000033"/>
          <w:sz w:val="17"/>
          <w:szCs w:val="17"/>
          <w:lang w:val="en-US"/>
        </w:rPr>
        <w:br/>
      </w:r>
      <w:r w:rsidRPr="00173A5F">
        <w:rPr>
          <w:rFonts w:ascii="Verdana" w:hAnsi="Verdana" w:cs="Times New Roman"/>
          <w:color w:val="000033"/>
          <w:sz w:val="17"/>
          <w:szCs w:val="17"/>
          <w:lang w:val="en-US"/>
        </w:rPr>
        <w:t>7. All methods that involve the use of human or vertebrate subjects and/or tissue sampling must include an ethics statement. Please provide an ethics statement at the beginning of the protocol section indicating that the protocol follows the guidelines of your institution.</w:t>
      </w:r>
    </w:p>
    <w:p w14:paraId="5254E663" w14:textId="77777777" w:rsidR="005D1F12" w:rsidRPr="005D1F12" w:rsidRDefault="005D1F12"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5D1F12">
        <w:rPr>
          <w:rFonts w:ascii="Verdana" w:hAnsi="Verdana" w:cs="Times New Roman"/>
          <w:color w:val="C0504D" w:themeColor="accent2"/>
          <w:sz w:val="17"/>
          <w:szCs w:val="17"/>
          <w:lang w:val="en-US"/>
        </w:rPr>
        <w:t>Answer: Ethics statement has been provided in protocol section.</w:t>
      </w:r>
    </w:p>
    <w:p w14:paraId="1E1736EA"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br/>
        <w:t>8.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7BA26567" w14:textId="77777777" w:rsidR="005D1F12" w:rsidRPr="005D1F12" w:rsidRDefault="005D1F12"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5D1F12">
        <w:rPr>
          <w:rFonts w:ascii="Verdana" w:hAnsi="Verdana" w:cs="Times New Roman"/>
          <w:color w:val="C0504D" w:themeColor="accent2"/>
          <w:sz w:val="17"/>
          <w:szCs w:val="17"/>
          <w:lang w:val="en-US"/>
        </w:rPr>
        <w:t>Answer: Protocol has been revised in accordance with reviewer’s comments, imperative tense has been used where appropriate.</w:t>
      </w:r>
      <w:r w:rsidRPr="005D1F12">
        <w:rPr>
          <w:rFonts w:ascii="Verdana" w:hAnsi="Verdana" w:cs="Times New Roman"/>
          <w:color w:val="C0504D" w:themeColor="accent2"/>
          <w:sz w:val="17"/>
          <w:szCs w:val="17"/>
          <w:lang w:val="en-US"/>
        </w:rPr>
        <w:br/>
      </w:r>
    </w:p>
    <w:p w14:paraId="20191BAD"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t>9. The Protocol should be made up almost entirely of discrete steps without large paragraphs. Please simplify the Protocol so that individual steps contain only 2-3 actions per step and a maximum of 4 sentences per step. Use sub-steps as necessary.</w:t>
      </w:r>
    </w:p>
    <w:p w14:paraId="7E478E0A" w14:textId="77777777" w:rsidR="005D1F12" w:rsidRPr="005D1F12" w:rsidRDefault="005D1F12"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5D1F12">
        <w:rPr>
          <w:rFonts w:ascii="Verdana" w:hAnsi="Verdana" w:cs="Times New Roman"/>
          <w:color w:val="C0504D" w:themeColor="accent2"/>
          <w:sz w:val="17"/>
          <w:szCs w:val="17"/>
          <w:lang w:val="en-US"/>
        </w:rPr>
        <w:t>Answer: The protocol has been simplified.</w:t>
      </w:r>
    </w:p>
    <w:p w14:paraId="1A211FCE" w14:textId="77777777" w:rsidR="005D1F12"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br/>
        <w:t>10.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published material specifying how to perform the protocol action. For instance, specify all surgical tools used throughout the protocol. Please mention how patients are anesthetized and how proper anesthetization is confirmed. Please mention how to maintain sterile conditions during surgery.</w:t>
      </w:r>
    </w:p>
    <w:p w14:paraId="03CDD338" w14:textId="77777777" w:rsidR="005D1F12" w:rsidRPr="008C6961" w:rsidRDefault="005D1F12"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8C6961">
        <w:rPr>
          <w:rFonts w:ascii="Verdana" w:hAnsi="Verdana" w:cs="Times New Roman"/>
          <w:color w:val="C0504D" w:themeColor="accent2"/>
          <w:sz w:val="17"/>
          <w:szCs w:val="17"/>
          <w:lang w:val="en-US"/>
        </w:rPr>
        <w:t xml:space="preserve">Answer: </w:t>
      </w:r>
      <w:r w:rsidR="008C6961" w:rsidRPr="008C6961">
        <w:rPr>
          <w:rFonts w:ascii="Verdana" w:hAnsi="Verdana" w:cs="Times New Roman"/>
          <w:color w:val="C0504D" w:themeColor="accent2"/>
          <w:sz w:val="17"/>
          <w:szCs w:val="17"/>
          <w:lang w:val="en-US"/>
        </w:rPr>
        <w:t>Surgical tools have been identified by a picture presentation while anesthesia protocol and sterile conditions maintenance have been explained in protocol steps.</w:t>
      </w:r>
      <w:r w:rsidRPr="008C6961">
        <w:rPr>
          <w:rFonts w:ascii="Verdana" w:hAnsi="Verdana" w:cs="Times New Roman"/>
          <w:color w:val="C0504D" w:themeColor="accent2"/>
          <w:sz w:val="17"/>
          <w:szCs w:val="17"/>
          <w:lang w:val="en-US"/>
        </w:rPr>
        <w:br/>
      </w:r>
    </w:p>
    <w:p w14:paraId="0A2CB35C" w14:textId="77777777" w:rsidR="008C6961"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lastRenderedPageBreak/>
        <w:t xml:space="preserve">11. </w:t>
      </w:r>
      <w:proofErr w:type="spellStart"/>
      <w:r w:rsidRPr="00173A5F">
        <w:rPr>
          <w:rFonts w:ascii="Verdana" w:hAnsi="Verdana" w:cs="Times New Roman"/>
          <w:color w:val="000033"/>
          <w:sz w:val="17"/>
          <w:szCs w:val="17"/>
          <w:lang w:val="en-US"/>
        </w:rPr>
        <w:t>JoVE</w:t>
      </w:r>
      <w:proofErr w:type="spellEnd"/>
      <w:r w:rsidRPr="00173A5F">
        <w:rPr>
          <w:rFonts w:ascii="Verdana" w:hAnsi="Verdana" w:cs="Times New Roman"/>
          <w:color w:val="000033"/>
          <w:sz w:val="17"/>
          <w:szCs w:val="17"/>
          <w:lang w:val="en-US"/>
        </w:rPr>
        <w:t xml:space="preserve"> article does not have a Conclusion section. Please move information in the Conclusion section to Results or Discussion (as appropriate).</w:t>
      </w:r>
    </w:p>
    <w:p w14:paraId="6FE983BF" w14:textId="77777777" w:rsidR="008C6961" w:rsidRDefault="008C6961" w:rsidP="005D1F12">
      <w:pPr>
        <w:shd w:val="clear" w:color="auto" w:fill="FFFFFF"/>
        <w:spacing w:before="100" w:beforeAutospacing="1" w:after="100" w:afterAutospacing="1" w:line="210" w:lineRule="atLeast"/>
        <w:rPr>
          <w:rFonts w:ascii="Verdana" w:hAnsi="Verdana" w:cs="Times New Roman"/>
          <w:sz w:val="17"/>
          <w:szCs w:val="17"/>
          <w:lang w:val="en-US"/>
        </w:rPr>
      </w:pPr>
      <w:r w:rsidRPr="008C6961">
        <w:rPr>
          <w:rFonts w:ascii="Verdana" w:hAnsi="Verdana" w:cs="Times New Roman"/>
          <w:color w:val="C0504D" w:themeColor="accent2"/>
          <w:sz w:val="17"/>
          <w:szCs w:val="17"/>
          <w:lang w:val="en-US"/>
        </w:rPr>
        <w:t>Answer: Conclusion section has been changed to Discussion section.</w:t>
      </w:r>
    </w:p>
    <w:p w14:paraId="6C70207C" w14:textId="77777777" w:rsidR="008C6961" w:rsidRDefault="005D1F12" w:rsidP="005D1F12">
      <w:pPr>
        <w:shd w:val="clear" w:color="auto" w:fill="FFFFFF"/>
        <w:spacing w:before="100" w:beforeAutospacing="1" w:after="100" w:afterAutospacing="1" w:line="210" w:lineRule="atLeast"/>
        <w:rPr>
          <w:rFonts w:ascii="Verdana" w:hAnsi="Verdana" w:cs="Times New Roman"/>
          <w:sz w:val="17"/>
          <w:szCs w:val="17"/>
          <w:lang w:val="en-US"/>
        </w:rPr>
      </w:pPr>
      <w:r w:rsidRPr="008C6961">
        <w:rPr>
          <w:rFonts w:ascii="Verdana" w:hAnsi="Verdana" w:cs="Times New Roman"/>
          <w:sz w:val="17"/>
          <w:szCs w:val="17"/>
          <w:lang w:val="en-US"/>
        </w:rPr>
        <w:br/>
      </w:r>
      <w:r w:rsidRPr="00F73630">
        <w:rPr>
          <w:rFonts w:ascii="Verdana" w:hAnsi="Verdana" w:cs="Times New Roman"/>
          <w:sz w:val="17"/>
          <w:szCs w:val="17"/>
          <w:lang w:val="en-US"/>
        </w:rPr>
        <w:t>12. Tables 3-5: Please upload these tables individually as figures to your Editorial Manager account as a .</w:t>
      </w:r>
      <w:proofErr w:type="spellStart"/>
      <w:r w:rsidRPr="00F73630">
        <w:rPr>
          <w:rFonts w:ascii="Verdana" w:hAnsi="Verdana" w:cs="Times New Roman"/>
          <w:sz w:val="17"/>
          <w:szCs w:val="17"/>
          <w:lang w:val="en-US"/>
        </w:rPr>
        <w:t>png</w:t>
      </w:r>
      <w:proofErr w:type="spellEnd"/>
      <w:r w:rsidRPr="00F73630">
        <w:rPr>
          <w:rFonts w:ascii="Verdana" w:hAnsi="Verdana" w:cs="Times New Roman"/>
          <w:sz w:val="17"/>
          <w:szCs w:val="17"/>
          <w:lang w:val="en-US"/>
        </w:rPr>
        <w:t>, .tiff, .pdf, .</w:t>
      </w:r>
      <w:proofErr w:type="spellStart"/>
      <w:r w:rsidRPr="00F73630">
        <w:rPr>
          <w:rFonts w:ascii="Verdana" w:hAnsi="Verdana" w:cs="Times New Roman"/>
          <w:sz w:val="17"/>
          <w:szCs w:val="17"/>
          <w:lang w:val="en-US"/>
        </w:rPr>
        <w:t>svg</w:t>
      </w:r>
      <w:proofErr w:type="spellEnd"/>
      <w:r w:rsidRPr="00F73630">
        <w:rPr>
          <w:rFonts w:ascii="Verdana" w:hAnsi="Verdana" w:cs="Times New Roman"/>
          <w:sz w:val="17"/>
          <w:szCs w:val="17"/>
          <w:lang w:val="en-US"/>
        </w:rPr>
        <w:t>, .eps, .</w:t>
      </w:r>
      <w:proofErr w:type="spellStart"/>
      <w:r w:rsidRPr="00F73630">
        <w:rPr>
          <w:rFonts w:ascii="Verdana" w:hAnsi="Verdana" w:cs="Times New Roman"/>
          <w:sz w:val="17"/>
          <w:szCs w:val="17"/>
          <w:lang w:val="en-US"/>
        </w:rPr>
        <w:t>psd</w:t>
      </w:r>
      <w:proofErr w:type="spellEnd"/>
      <w:r w:rsidRPr="00F73630">
        <w:rPr>
          <w:rFonts w:ascii="Verdana" w:hAnsi="Verdana" w:cs="Times New Roman"/>
          <w:sz w:val="17"/>
          <w:szCs w:val="17"/>
          <w:lang w:val="en-US"/>
        </w:rPr>
        <w:t>, or .ai file. Please label the x-axis in each table/figure.</w:t>
      </w:r>
    </w:p>
    <w:p w14:paraId="249B16AE" w14:textId="77777777" w:rsidR="008C6961" w:rsidRDefault="008C6961"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8C6961">
        <w:rPr>
          <w:rFonts w:ascii="Verdana" w:hAnsi="Verdana" w:cs="Times New Roman"/>
          <w:color w:val="C0504D" w:themeColor="accent2"/>
          <w:sz w:val="17"/>
          <w:szCs w:val="17"/>
          <w:lang w:val="en-US"/>
        </w:rPr>
        <w:t>Answer: Table 3-5 format</w:t>
      </w:r>
      <w:r>
        <w:rPr>
          <w:rFonts w:ascii="Verdana" w:hAnsi="Verdana" w:cs="Times New Roman"/>
          <w:color w:val="C0504D" w:themeColor="accent2"/>
          <w:sz w:val="17"/>
          <w:szCs w:val="17"/>
          <w:lang w:val="en-US"/>
        </w:rPr>
        <w:t>s</w:t>
      </w:r>
      <w:r w:rsidRPr="008C6961">
        <w:rPr>
          <w:rFonts w:ascii="Verdana" w:hAnsi="Verdana" w:cs="Times New Roman"/>
          <w:color w:val="C0504D" w:themeColor="accent2"/>
          <w:sz w:val="17"/>
          <w:szCs w:val="17"/>
          <w:lang w:val="en-US"/>
        </w:rPr>
        <w:t xml:space="preserve"> ha</w:t>
      </w:r>
      <w:r>
        <w:rPr>
          <w:rFonts w:ascii="Verdana" w:hAnsi="Verdana" w:cs="Times New Roman"/>
          <w:color w:val="C0504D" w:themeColor="accent2"/>
          <w:sz w:val="17"/>
          <w:szCs w:val="17"/>
          <w:lang w:val="en-US"/>
        </w:rPr>
        <w:t>ve</w:t>
      </w:r>
      <w:r w:rsidRPr="008C6961">
        <w:rPr>
          <w:rFonts w:ascii="Verdana" w:hAnsi="Verdana" w:cs="Times New Roman"/>
          <w:color w:val="C0504D" w:themeColor="accent2"/>
          <w:sz w:val="17"/>
          <w:szCs w:val="17"/>
          <w:lang w:val="en-US"/>
        </w:rPr>
        <w:t xml:space="preserve"> been changed to pdf.</w:t>
      </w:r>
    </w:p>
    <w:p w14:paraId="6CC1DEC2" w14:textId="77777777" w:rsidR="008C6961"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8C6961">
        <w:rPr>
          <w:rFonts w:ascii="Verdana" w:hAnsi="Verdana" w:cs="Times New Roman"/>
          <w:color w:val="C0504D" w:themeColor="accent2"/>
          <w:sz w:val="17"/>
          <w:szCs w:val="17"/>
          <w:lang w:val="en-US"/>
        </w:rPr>
        <w:br/>
      </w:r>
      <w:r w:rsidRPr="00173A5F">
        <w:rPr>
          <w:rFonts w:ascii="Verdana" w:hAnsi="Verdana" w:cs="Times New Roman"/>
          <w:color w:val="000033"/>
          <w:sz w:val="17"/>
          <w:szCs w:val="17"/>
          <w:lang w:val="en-US"/>
        </w:rPr>
        <w:t>13. Table 1 and Table 2: Please upload each Table individually to your Editorial Manager account as an .xlsx file. Avoid any coloring or formatting in the tables.</w:t>
      </w:r>
    </w:p>
    <w:p w14:paraId="648BB89A" w14:textId="77777777" w:rsidR="008C6961" w:rsidRDefault="008C6961"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8C6961">
        <w:rPr>
          <w:rFonts w:ascii="Verdana" w:hAnsi="Verdana" w:cs="Times New Roman"/>
          <w:color w:val="C0504D" w:themeColor="accent2"/>
          <w:sz w:val="17"/>
          <w:szCs w:val="17"/>
          <w:lang w:val="en-US"/>
        </w:rPr>
        <w:t>Answer: Table 1-2 formats have been changed to .xlsx file.</w:t>
      </w:r>
    </w:p>
    <w:p w14:paraId="5F35DD29" w14:textId="77777777" w:rsidR="008C6961"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8C6961">
        <w:rPr>
          <w:rFonts w:ascii="Verdana" w:hAnsi="Verdana" w:cs="Times New Roman"/>
          <w:color w:val="000033"/>
          <w:sz w:val="17"/>
          <w:szCs w:val="17"/>
          <w:lang w:val="en-US"/>
        </w:rPr>
        <w:br/>
      </w:r>
      <w:r w:rsidRPr="00173A5F">
        <w:rPr>
          <w:rFonts w:ascii="Verdana" w:hAnsi="Verdana" w:cs="Times New Roman"/>
          <w:color w:val="000033"/>
          <w:sz w:val="17"/>
          <w:szCs w:val="17"/>
          <w:lang w:val="en-US"/>
        </w:rPr>
        <w:t xml:space="preserve">14. Table 1 and Table 2: Please change the time unit </w:t>
      </w:r>
      <w:proofErr w:type="spellStart"/>
      <w:r w:rsidRPr="00173A5F">
        <w:rPr>
          <w:rFonts w:ascii="Verdana" w:hAnsi="Verdana" w:cs="Times New Roman"/>
          <w:color w:val="000033"/>
          <w:sz w:val="17"/>
          <w:szCs w:val="17"/>
          <w:lang w:val="en-US"/>
        </w:rPr>
        <w:t>msec</w:t>
      </w:r>
      <w:proofErr w:type="spellEnd"/>
      <w:r w:rsidRPr="00173A5F">
        <w:rPr>
          <w:rFonts w:ascii="Verdana" w:hAnsi="Verdana" w:cs="Times New Roman"/>
          <w:color w:val="000033"/>
          <w:sz w:val="17"/>
          <w:szCs w:val="17"/>
          <w:lang w:val="en-US"/>
        </w:rPr>
        <w:t xml:space="preserve"> to </w:t>
      </w:r>
      <w:proofErr w:type="spellStart"/>
      <w:r w:rsidRPr="00173A5F">
        <w:rPr>
          <w:rFonts w:ascii="Verdana" w:hAnsi="Verdana" w:cs="Times New Roman"/>
          <w:color w:val="000033"/>
          <w:sz w:val="17"/>
          <w:szCs w:val="17"/>
          <w:lang w:val="en-US"/>
        </w:rPr>
        <w:t>ms.</w:t>
      </w:r>
      <w:proofErr w:type="spellEnd"/>
      <w:r w:rsidRPr="00173A5F">
        <w:rPr>
          <w:rFonts w:ascii="Verdana" w:hAnsi="Verdana" w:cs="Times New Roman"/>
          <w:color w:val="000033"/>
          <w:sz w:val="17"/>
          <w:szCs w:val="17"/>
          <w:lang w:val="en-US"/>
        </w:rPr>
        <w:t xml:space="preserve"> Please use the micro symbol µ instead of u (i.e., µV). Please include a space before and after the ± symbol. Please use the period symbol (.) for the decimal separator (i.e., 55.1 instead of 55,1).</w:t>
      </w:r>
    </w:p>
    <w:p w14:paraId="30725958" w14:textId="77777777" w:rsidR="008C6961" w:rsidRDefault="008C6961"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8C6961">
        <w:rPr>
          <w:rFonts w:ascii="Verdana" w:hAnsi="Verdana" w:cs="Times New Roman"/>
          <w:color w:val="C0504D" w:themeColor="accent2"/>
          <w:sz w:val="17"/>
          <w:szCs w:val="17"/>
          <w:lang w:val="en-US"/>
        </w:rPr>
        <w:t xml:space="preserve">Answer: Time unit </w:t>
      </w:r>
      <w:proofErr w:type="spellStart"/>
      <w:r w:rsidRPr="008C6961">
        <w:rPr>
          <w:rFonts w:ascii="Verdana" w:hAnsi="Verdana" w:cs="Times New Roman"/>
          <w:color w:val="C0504D" w:themeColor="accent2"/>
          <w:sz w:val="17"/>
          <w:szCs w:val="17"/>
          <w:lang w:val="en-US"/>
        </w:rPr>
        <w:t>msec</w:t>
      </w:r>
      <w:proofErr w:type="spellEnd"/>
      <w:r w:rsidRPr="008C6961">
        <w:rPr>
          <w:rFonts w:ascii="Verdana" w:hAnsi="Verdana" w:cs="Times New Roman"/>
          <w:color w:val="C0504D" w:themeColor="accent2"/>
          <w:sz w:val="17"/>
          <w:szCs w:val="17"/>
          <w:lang w:val="en-US"/>
        </w:rPr>
        <w:t xml:space="preserve"> changed to </w:t>
      </w:r>
      <w:proofErr w:type="spellStart"/>
      <w:r w:rsidRPr="008C6961">
        <w:rPr>
          <w:rFonts w:ascii="Verdana" w:hAnsi="Verdana" w:cs="Times New Roman"/>
          <w:color w:val="C0504D" w:themeColor="accent2"/>
          <w:sz w:val="17"/>
          <w:szCs w:val="17"/>
          <w:lang w:val="en-US"/>
        </w:rPr>
        <w:t>ms</w:t>
      </w:r>
      <w:proofErr w:type="spellEnd"/>
      <w:r w:rsidRPr="008C6961">
        <w:rPr>
          <w:rFonts w:ascii="Verdana" w:hAnsi="Verdana" w:cs="Times New Roman"/>
          <w:color w:val="C0504D" w:themeColor="accent2"/>
          <w:sz w:val="17"/>
          <w:szCs w:val="17"/>
          <w:lang w:val="en-US"/>
        </w:rPr>
        <w:t xml:space="preserve"> while micro symbol was used instead of u. Space was used before and after ± symbol, period symbol was used for the decimal separator.</w:t>
      </w:r>
    </w:p>
    <w:p w14:paraId="2DDA4A94" w14:textId="77777777" w:rsidR="008C6961" w:rsidRPr="00B45AE5" w:rsidRDefault="005D1F12" w:rsidP="005D1F12">
      <w:pPr>
        <w:shd w:val="clear" w:color="auto" w:fill="FFFFFF"/>
        <w:spacing w:before="100" w:beforeAutospacing="1" w:after="100" w:afterAutospacing="1" w:line="210" w:lineRule="atLeast"/>
        <w:rPr>
          <w:rFonts w:ascii="Verdana" w:hAnsi="Verdana" w:cs="Times New Roman"/>
          <w:sz w:val="17"/>
          <w:szCs w:val="17"/>
          <w:lang w:val="en-US"/>
        </w:rPr>
      </w:pPr>
      <w:r w:rsidRPr="008C6961">
        <w:rPr>
          <w:rFonts w:ascii="Verdana" w:hAnsi="Verdana" w:cs="Times New Roman"/>
          <w:color w:val="C0504D" w:themeColor="accent2"/>
          <w:sz w:val="17"/>
          <w:szCs w:val="17"/>
          <w:lang w:val="en-US"/>
        </w:rPr>
        <w:br/>
      </w:r>
      <w:r w:rsidRPr="00B45AE5">
        <w:rPr>
          <w:rFonts w:ascii="Verdana" w:hAnsi="Verdana" w:cs="Times New Roman"/>
          <w:sz w:val="17"/>
          <w:szCs w:val="17"/>
          <w:lang w:val="en-US"/>
        </w:rPr>
        <w:t>15. Table of Materials: Please revise it to include information on all relevant supplies, reagents, equipment and software used, especially those mentioned in the Protocol. Please sort the items in alphabetical order according to the name of material/equipment.</w:t>
      </w:r>
    </w:p>
    <w:p w14:paraId="2A6BDFCA" w14:textId="77777777" w:rsidR="008C6961" w:rsidRDefault="008C6961"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Pr>
          <w:rFonts w:ascii="Verdana" w:hAnsi="Verdana" w:cs="Times New Roman"/>
          <w:color w:val="C0504D" w:themeColor="accent2"/>
          <w:sz w:val="17"/>
          <w:szCs w:val="17"/>
          <w:lang w:val="en-US"/>
        </w:rPr>
        <w:t>Answer: Inserted in page 4 line 10-11</w:t>
      </w:r>
    </w:p>
    <w:p w14:paraId="077521ED" w14:textId="77777777" w:rsidR="008C6961" w:rsidRDefault="005D1F12" w:rsidP="005D1F12">
      <w:pPr>
        <w:shd w:val="clear" w:color="auto" w:fill="FFFFFF"/>
        <w:spacing w:before="100" w:beforeAutospacing="1" w:after="100" w:afterAutospacing="1" w:line="210" w:lineRule="atLeast"/>
        <w:rPr>
          <w:rFonts w:ascii="Verdana" w:hAnsi="Verdana" w:cs="Times New Roman"/>
          <w:sz w:val="17"/>
          <w:szCs w:val="17"/>
          <w:lang w:val="en-US"/>
        </w:rPr>
      </w:pPr>
      <w:r w:rsidRPr="007403B5">
        <w:rPr>
          <w:rFonts w:ascii="Verdana" w:hAnsi="Verdana" w:cs="Times New Roman"/>
          <w:color w:val="C0504D" w:themeColor="accent2"/>
          <w:sz w:val="17"/>
          <w:szCs w:val="17"/>
          <w:lang w:val="en-US"/>
        </w:rPr>
        <w:br/>
      </w:r>
      <w:r w:rsidRPr="00B80BEC">
        <w:rPr>
          <w:rFonts w:ascii="Verdana" w:hAnsi="Verdana" w:cs="Times New Roman"/>
          <w:sz w:val="17"/>
          <w:szCs w:val="17"/>
          <w:lang w:val="en-US"/>
        </w:rPr>
        <w:t xml:space="preserve">16. Please use superscript </w:t>
      </w:r>
      <w:proofErr w:type="spellStart"/>
      <w:r w:rsidRPr="00B80BEC">
        <w:rPr>
          <w:rFonts w:ascii="Verdana" w:hAnsi="Verdana" w:cs="Times New Roman"/>
          <w:sz w:val="17"/>
          <w:szCs w:val="17"/>
          <w:lang w:val="en-US"/>
        </w:rPr>
        <w:t>arabic</w:t>
      </w:r>
      <w:proofErr w:type="spellEnd"/>
      <w:r w:rsidRPr="00B80BEC">
        <w:rPr>
          <w:rFonts w:ascii="Verdana" w:hAnsi="Verdana" w:cs="Times New Roman"/>
          <w:sz w:val="17"/>
          <w:szCs w:val="17"/>
          <w:lang w:val="en-US"/>
        </w:rPr>
        <w:t xml:space="preserve"> numerals to cite references in text. The superscript number is inserted immediately next to the word/group of words it applies to but before any punctuation.</w:t>
      </w:r>
    </w:p>
    <w:p w14:paraId="33A336E6" w14:textId="77777777" w:rsidR="008C6961" w:rsidRDefault="008C6961" w:rsidP="005D1F12">
      <w:pPr>
        <w:shd w:val="clear" w:color="auto" w:fill="FFFFFF"/>
        <w:spacing w:before="100" w:beforeAutospacing="1" w:after="100" w:afterAutospacing="1" w:line="210" w:lineRule="atLeast"/>
        <w:rPr>
          <w:rFonts w:ascii="Verdana" w:hAnsi="Verdana" w:cs="Times New Roman"/>
          <w:sz w:val="17"/>
          <w:szCs w:val="17"/>
          <w:lang w:val="en-US"/>
        </w:rPr>
      </w:pPr>
      <w:r w:rsidRPr="008C6961">
        <w:rPr>
          <w:rFonts w:ascii="Verdana" w:hAnsi="Verdana" w:cs="Times New Roman"/>
          <w:color w:val="C0504D" w:themeColor="accent2"/>
          <w:sz w:val="17"/>
          <w:szCs w:val="17"/>
          <w:lang w:val="en-US"/>
        </w:rPr>
        <w:t xml:space="preserve">Answer: References were cited by using superscript Arabic numerals in text. </w:t>
      </w:r>
      <w:r w:rsidR="005D1F12" w:rsidRPr="008C6961">
        <w:rPr>
          <w:rFonts w:ascii="Verdana" w:hAnsi="Verdana" w:cs="Times New Roman"/>
          <w:color w:val="C0504D" w:themeColor="accent2"/>
          <w:sz w:val="17"/>
          <w:szCs w:val="17"/>
          <w:lang w:val="en-US"/>
        </w:rPr>
        <w:br/>
      </w:r>
      <w:r w:rsidR="005D1F12" w:rsidRPr="00173A5F">
        <w:rPr>
          <w:rFonts w:ascii="Verdana" w:hAnsi="Verdana" w:cs="Times New Roman"/>
          <w:color w:val="000033"/>
          <w:sz w:val="17"/>
          <w:szCs w:val="17"/>
          <w:lang w:val="en-US"/>
        </w:rPr>
        <w:br/>
      </w:r>
      <w:r w:rsidR="005D1F12" w:rsidRPr="00173A5F">
        <w:rPr>
          <w:rFonts w:ascii="Verdana" w:hAnsi="Verdana" w:cs="Times New Roman"/>
          <w:b/>
          <w:bCs/>
          <w:color w:val="000033"/>
          <w:sz w:val="17"/>
          <w:szCs w:val="17"/>
          <w:lang w:val="en-US"/>
        </w:rPr>
        <w:t>Reviewers' comments:</w:t>
      </w:r>
      <w:r w:rsidR="005D1F12" w:rsidRPr="00173A5F">
        <w:rPr>
          <w:rFonts w:ascii="Verdana" w:hAnsi="Verdana" w:cs="Times New Roman"/>
          <w:color w:val="000033"/>
          <w:sz w:val="17"/>
          <w:szCs w:val="17"/>
          <w:lang w:val="en-US"/>
        </w:rPr>
        <w:br/>
        <w:t>Reviewer #1:</w:t>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Manuscript Summary:</w:t>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 xml:space="preserve">The authors presented the </w:t>
      </w:r>
      <w:proofErr w:type="spellStart"/>
      <w:r w:rsidR="005D1F12" w:rsidRPr="00173A5F">
        <w:rPr>
          <w:rFonts w:ascii="Verdana" w:hAnsi="Verdana" w:cs="Times New Roman"/>
          <w:color w:val="000033"/>
          <w:sz w:val="17"/>
          <w:szCs w:val="17"/>
          <w:lang w:val="en-US"/>
        </w:rPr>
        <w:t>transaxillary</w:t>
      </w:r>
      <w:proofErr w:type="spellEnd"/>
      <w:r w:rsidR="005D1F12" w:rsidRPr="00173A5F">
        <w:rPr>
          <w:rFonts w:ascii="Verdana" w:hAnsi="Verdana" w:cs="Times New Roman"/>
          <w:color w:val="000033"/>
          <w:sz w:val="17"/>
          <w:szCs w:val="17"/>
          <w:lang w:val="en-US"/>
        </w:rPr>
        <w:t xml:space="preserve"> first ribs resection technique using for treatment of the thoracic outlet syndrome (TOS). TOS caused by the compression of the brachial plexus, subclavian vein and artery. They described their techniques very well.</w:t>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Major Concerns:</w:t>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 xml:space="preserve">I think they should give their recurrent rate of symptoms and other site recurrence. And if it is possible </w:t>
      </w:r>
      <w:r w:rsidR="005D1F12" w:rsidRPr="00B86882">
        <w:rPr>
          <w:rFonts w:ascii="Verdana" w:hAnsi="Verdana" w:cs="Times New Roman"/>
          <w:sz w:val="17"/>
          <w:szCs w:val="17"/>
          <w:lang w:val="en-US"/>
        </w:rPr>
        <w:t>they may add some figures of the provocative tests for diagnosis.</w:t>
      </w:r>
    </w:p>
    <w:p w14:paraId="177DD911" w14:textId="77777777" w:rsidR="00D379FC" w:rsidRDefault="00D379FC"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Pr>
          <w:rFonts w:ascii="Verdana" w:hAnsi="Verdana" w:cs="Times New Roman"/>
          <w:color w:val="C0504D" w:themeColor="accent2"/>
          <w:sz w:val="17"/>
          <w:szCs w:val="17"/>
          <w:lang w:val="en-US"/>
        </w:rPr>
        <w:t xml:space="preserve">Answer: </w:t>
      </w:r>
      <w:r w:rsidR="008C6961" w:rsidRPr="00D379FC">
        <w:rPr>
          <w:rFonts w:ascii="Verdana" w:hAnsi="Verdana" w:cs="Times New Roman"/>
          <w:color w:val="C0504D" w:themeColor="accent2"/>
          <w:sz w:val="17"/>
          <w:szCs w:val="17"/>
          <w:lang w:val="en-US"/>
        </w:rPr>
        <w:t xml:space="preserve">A figure was added to describe provocative tests while recurrence rates have been mentioned in results </w:t>
      </w:r>
      <w:proofErr w:type="gramStart"/>
      <w:r w:rsidR="008C6961" w:rsidRPr="00D379FC">
        <w:rPr>
          <w:rFonts w:ascii="Verdana" w:hAnsi="Verdana" w:cs="Times New Roman"/>
          <w:color w:val="C0504D" w:themeColor="accent2"/>
          <w:sz w:val="17"/>
          <w:szCs w:val="17"/>
          <w:lang w:val="en-US"/>
        </w:rPr>
        <w:t>section(</w:t>
      </w:r>
      <w:proofErr w:type="gramEnd"/>
      <w:r w:rsidRPr="00D379FC">
        <w:rPr>
          <w:rFonts w:ascii="Verdana" w:hAnsi="Verdana" w:cs="Times New Roman"/>
          <w:color w:val="C0504D" w:themeColor="accent2"/>
          <w:sz w:val="17"/>
          <w:szCs w:val="17"/>
          <w:lang w:val="en-US"/>
        </w:rPr>
        <w:t>page 6 line 21-23).</w:t>
      </w:r>
      <w:r w:rsidR="005D1F12" w:rsidRPr="00D379FC">
        <w:rPr>
          <w:rFonts w:ascii="Verdana" w:hAnsi="Verdana" w:cs="Times New Roman"/>
          <w:color w:val="C0504D" w:themeColor="accent2"/>
          <w:sz w:val="17"/>
          <w:szCs w:val="17"/>
          <w:lang w:val="en-US"/>
        </w:rPr>
        <w:br/>
      </w:r>
      <w:r w:rsidR="005D1F12" w:rsidRPr="00173A5F">
        <w:rPr>
          <w:rFonts w:ascii="Verdana" w:hAnsi="Verdana" w:cs="Times New Roman"/>
          <w:color w:val="000033"/>
          <w:sz w:val="17"/>
          <w:szCs w:val="17"/>
          <w:lang w:val="en-US"/>
        </w:rPr>
        <w:br/>
        <w:t>Minor Concerns:</w:t>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 xml:space="preserve">There are some mistakes of English. It should be corrected. The number of patients and characteristics should be written in the results section or they can add a table for this. Because some patients who had TOS may work in </w:t>
      </w:r>
      <w:proofErr w:type="spellStart"/>
      <w:r w:rsidR="005D1F12" w:rsidRPr="00173A5F">
        <w:rPr>
          <w:rFonts w:ascii="Verdana" w:hAnsi="Verdana" w:cs="Times New Roman"/>
          <w:color w:val="000033"/>
          <w:sz w:val="17"/>
          <w:szCs w:val="17"/>
          <w:lang w:val="en-US"/>
        </w:rPr>
        <w:t>handpower</w:t>
      </w:r>
      <w:proofErr w:type="spellEnd"/>
      <w:r w:rsidR="005D1F12" w:rsidRPr="00173A5F">
        <w:rPr>
          <w:rFonts w:ascii="Verdana" w:hAnsi="Verdana" w:cs="Times New Roman"/>
          <w:color w:val="000033"/>
          <w:sz w:val="17"/>
          <w:szCs w:val="17"/>
          <w:lang w:val="en-US"/>
        </w:rPr>
        <w:t xml:space="preserve"> work.</w:t>
      </w:r>
    </w:p>
    <w:p w14:paraId="51FD2DE7" w14:textId="77777777" w:rsidR="00D379FC"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lastRenderedPageBreak/>
        <w:t>They should add some labels for tables.</w:t>
      </w:r>
    </w:p>
    <w:p w14:paraId="78D6D0C1" w14:textId="75A70EE2" w:rsidR="00D379FC"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br/>
      </w:r>
      <w:r w:rsidR="00D379FC" w:rsidRPr="00D379FC">
        <w:rPr>
          <w:rFonts w:ascii="Verdana" w:hAnsi="Verdana" w:cs="Times New Roman"/>
          <w:color w:val="C0504D" w:themeColor="accent2"/>
          <w:sz w:val="17"/>
          <w:szCs w:val="17"/>
          <w:lang w:val="en-US"/>
        </w:rPr>
        <w:t>Answer: A description including characteri</w:t>
      </w:r>
      <w:r w:rsidR="00D379FC">
        <w:rPr>
          <w:rFonts w:ascii="Verdana" w:hAnsi="Verdana" w:cs="Times New Roman"/>
          <w:color w:val="C0504D" w:themeColor="accent2"/>
          <w:sz w:val="17"/>
          <w:szCs w:val="17"/>
          <w:lang w:val="en-US"/>
        </w:rPr>
        <w:t>stics of patients have been ins</w:t>
      </w:r>
      <w:r w:rsidR="00D379FC" w:rsidRPr="00D379FC">
        <w:rPr>
          <w:rFonts w:ascii="Verdana" w:hAnsi="Verdana" w:cs="Times New Roman"/>
          <w:color w:val="C0504D" w:themeColor="accent2"/>
          <w:sz w:val="17"/>
          <w:szCs w:val="17"/>
          <w:lang w:val="en-US"/>
        </w:rPr>
        <w:t xml:space="preserve">erted in results </w:t>
      </w:r>
      <w:proofErr w:type="gramStart"/>
      <w:r w:rsidR="00D379FC" w:rsidRPr="00D379FC">
        <w:rPr>
          <w:rFonts w:ascii="Verdana" w:hAnsi="Verdana" w:cs="Times New Roman"/>
          <w:color w:val="C0504D" w:themeColor="accent2"/>
          <w:sz w:val="17"/>
          <w:szCs w:val="17"/>
          <w:lang w:val="en-US"/>
        </w:rPr>
        <w:t>section(</w:t>
      </w:r>
      <w:proofErr w:type="gramEnd"/>
      <w:r w:rsidR="00D379FC" w:rsidRPr="00D379FC">
        <w:rPr>
          <w:rFonts w:ascii="Verdana" w:hAnsi="Verdana" w:cs="Times New Roman"/>
          <w:color w:val="C0504D" w:themeColor="accent2"/>
          <w:sz w:val="17"/>
          <w:szCs w:val="17"/>
          <w:lang w:val="en-US"/>
        </w:rPr>
        <w:t>page 6 line 8-10)</w:t>
      </w:r>
      <w:r w:rsidR="00D379FC">
        <w:rPr>
          <w:rFonts w:ascii="Verdana" w:hAnsi="Verdana" w:cs="Times New Roman"/>
          <w:color w:val="C0504D" w:themeColor="accent2"/>
          <w:sz w:val="17"/>
          <w:szCs w:val="17"/>
          <w:lang w:val="en-US"/>
        </w:rPr>
        <w:t xml:space="preserve">. Labels were added to tables. English revision has been conducted by a </w:t>
      </w:r>
      <w:r w:rsidR="005A7154">
        <w:rPr>
          <w:rFonts w:ascii="Verdana" w:hAnsi="Verdana" w:cs="Times New Roman"/>
          <w:color w:val="C0504D" w:themeColor="accent2"/>
          <w:sz w:val="17"/>
          <w:szCs w:val="17"/>
          <w:lang w:val="en-US"/>
        </w:rPr>
        <w:t>native speaker.</w:t>
      </w:r>
      <w:r w:rsidR="00D379FC" w:rsidRPr="00D379FC">
        <w:rPr>
          <w:rFonts w:ascii="Verdana" w:hAnsi="Verdana" w:cs="Times New Roman"/>
          <w:color w:val="000033"/>
          <w:sz w:val="17"/>
          <w:szCs w:val="17"/>
          <w:lang w:val="en-US"/>
        </w:rPr>
        <w:br/>
      </w:r>
      <w:r w:rsidRPr="00173A5F">
        <w:rPr>
          <w:rFonts w:ascii="Verdana" w:hAnsi="Verdana" w:cs="Times New Roman"/>
          <w:color w:val="000033"/>
          <w:sz w:val="17"/>
          <w:szCs w:val="17"/>
          <w:lang w:val="en-US"/>
        </w:rPr>
        <w:br/>
        <w:t>1) There are some mistakes of English language. For example "</w:t>
      </w:r>
      <w:proofErr w:type="spellStart"/>
      <w:r w:rsidRPr="00173A5F">
        <w:rPr>
          <w:rFonts w:ascii="Verdana" w:hAnsi="Verdana" w:cs="Times New Roman"/>
          <w:color w:val="000033"/>
          <w:sz w:val="17"/>
          <w:szCs w:val="17"/>
          <w:lang w:val="en-US"/>
        </w:rPr>
        <w:t>protokol</w:t>
      </w:r>
      <w:proofErr w:type="spellEnd"/>
      <w:r w:rsidRPr="00173A5F">
        <w:rPr>
          <w:rFonts w:ascii="Verdana" w:hAnsi="Verdana" w:cs="Times New Roman"/>
          <w:color w:val="000033"/>
          <w:sz w:val="17"/>
          <w:szCs w:val="17"/>
          <w:lang w:val="en-US"/>
        </w:rPr>
        <w:t>" should be protocol, "</w:t>
      </w:r>
      <w:proofErr w:type="spellStart"/>
      <w:r w:rsidRPr="00173A5F">
        <w:rPr>
          <w:rFonts w:ascii="Verdana" w:hAnsi="Verdana" w:cs="Times New Roman"/>
          <w:color w:val="000033"/>
          <w:sz w:val="17"/>
          <w:szCs w:val="17"/>
          <w:lang w:val="en-US"/>
        </w:rPr>
        <w:t>pnomothorax</w:t>
      </w:r>
      <w:proofErr w:type="spellEnd"/>
      <w:r w:rsidRPr="00173A5F">
        <w:rPr>
          <w:rFonts w:ascii="Verdana" w:hAnsi="Verdana" w:cs="Times New Roman"/>
          <w:color w:val="000033"/>
          <w:sz w:val="17"/>
          <w:szCs w:val="17"/>
          <w:lang w:val="en-US"/>
        </w:rPr>
        <w:t xml:space="preserve">" should be pneumothorax, "physical therapy" should be physiotherapy, etc. "Nonsteroidal anti </w:t>
      </w:r>
      <w:proofErr w:type="spellStart"/>
      <w:r w:rsidRPr="00173A5F">
        <w:rPr>
          <w:rFonts w:ascii="Verdana" w:hAnsi="Verdana" w:cs="Times New Roman"/>
          <w:color w:val="000033"/>
          <w:sz w:val="17"/>
          <w:szCs w:val="17"/>
          <w:lang w:val="en-US"/>
        </w:rPr>
        <w:t>inflamatuars</w:t>
      </w:r>
      <w:proofErr w:type="spellEnd"/>
      <w:r w:rsidRPr="00173A5F">
        <w:rPr>
          <w:rFonts w:ascii="Verdana" w:hAnsi="Verdana" w:cs="Times New Roman"/>
          <w:color w:val="000033"/>
          <w:sz w:val="17"/>
          <w:szCs w:val="17"/>
          <w:lang w:val="en-US"/>
        </w:rPr>
        <w:t xml:space="preserve">" should be Nonsteroidal </w:t>
      </w:r>
      <w:proofErr w:type="spellStart"/>
      <w:proofErr w:type="gramStart"/>
      <w:r w:rsidRPr="00173A5F">
        <w:rPr>
          <w:rFonts w:ascii="Verdana" w:hAnsi="Verdana" w:cs="Times New Roman"/>
          <w:color w:val="000033"/>
          <w:sz w:val="17"/>
          <w:szCs w:val="17"/>
          <w:lang w:val="en-US"/>
        </w:rPr>
        <w:t>anti inflammatory</w:t>
      </w:r>
      <w:proofErr w:type="spellEnd"/>
      <w:proofErr w:type="gramEnd"/>
      <w:r w:rsidRPr="00173A5F">
        <w:rPr>
          <w:rFonts w:ascii="Verdana" w:hAnsi="Verdana" w:cs="Times New Roman"/>
          <w:color w:val="000033"/>
          <w:sz w:val="17"/>
          <w:szCs w:val="17"/>
          <w:lang w:val="en-US"/>
        </w:rPr>
        <w:t xml:space="preserve"> drugs. Maybe it could be edited by native speaker.</w:t>
      </w:r>
    </w:p>
    <w:p w14:paraId="64137426" w14:textId="4299D1AB" w:rsidR="00D379FC" w:rsidRDefault="00D379FC"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Pr>
          <w:rFonts w:ascii="Verdana" w:hAnsi="Verdana" w:cs="Times New Roman"/>
          <w:color w:val="C0504D" w:themeColor="accent2"/>
          <w:sz w:val="17"/>
          <w:szCs w:val="17"/>
          <w:lang w:val="en-US"/>
        </w:rPr>
        <w:t xml:space="preserve">Answer: English revision has been conducted by a </w:t>
      </w:r>
      <w:r w:rsidR="005A7154">
        <w:rPr>
          <w:rFonts w:ascii="Verdana" w:hAnsi="Verdana" w:cs="Times New Roman"/>
          <w:color w:val="C0504D" w:themeColor="accent2"/>
          <w:sz w:val="17"/>
          <w:szCs w:val="17"/>
          <w:lang w:val="en-US"/>
        </w:rPr>
        <w:t>native speaker.</w:t>
      </w:r>
      <w:r w:rsidRPr="00D379FC">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2) If it is possible you can add some figures of the provocative tests for diagnosis.</w:t>
      </w:r>
    </w:p>
    <w:p w14:paraId="595BAF58" w14:textId="77777777" w:rsidR="00D379FC" w:rsidRDefault="00D379FC"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D379FC">
        <w:rPr>
          <w:rFonts w:ascii="Verdana" w:hAnsi="Verdana" w:cs="Times New Roman"/>
          <w:color w:val="C0504D" w:themeColor="accent2"/>
          <w:sz w:val="17"/>
          <w:szCs w:val="17"/>
          <w:lang w:val="en-US"/>
        </w:rPr>
        <w:t>Answer: A figure describing provocative tests was added.</w:t>
      </w:r>
      <w:r w:rsidR="005D1F12" w:rsidRPr="00D379FC">
        <w:rPr>
          <w:rFonts w:ascii="Verdana" w:hAnsi="Verdana" w:cs="Times New Roman"/>
          <w:color w:val="C0504D" w:themeColor="accent2"/>
          <w:sz w:val="17"/>
          <w:szCs w:val="17"/>
          <w:lang w:val="en-US"/>
        </w:rPr>
        <w:br/>
      </w:r>
      <w:r w:rsidR="005D1F12" w:rsidRPr="00173A5F">
        <w:rPr>
          <w:rFonts w:ascii="Verdana" w:hAnsi="Verdana" w:cs="Times New Roman"/>
          <w:color w:val="000033"/>
          <w:sz w:val="17"/>
          <w:szCs w:val="17"/>
          <w:lang w:val="en-US"/>
        </w:rPr>
        <w:br/>
        <w:t xml:space="preserve">3) You should give your recurrent rate of symptoms and other site recurrence if you have. And </w:t>
      </w:r>
      <w:proofErr w:type="gramStart"/>
      <w:r w:rsidR="005D1F12" w:rsidRPr="00173A5F">
        <w:rPr>
          <w:rFonts w:ascii="Verdana" w:hAnsi="Verdana" w:cs="Times New Roman"/>
          <w:color w:val="000033"/>
          <w:sz w:val="17"/>
          <w:szCs w:val="17"/>
          <w:lang w:val="en-US"/>
        </w:rPr>
        <w:t>also</w:t>
      </w:r>
      <w:proofErr w:type="gramEnd"/>
      <w:r w:rsidR="005D1F12" w:rsidRPr="00173A5F">
        <w:rPr>
          <w:rFonts w:ascii="Verdana" w:hAnsi="Verdana" w:cs="Times New Roman"/>
          <w:color w:val="000033"/>
          <w:sz w:val="17"/>
          <w:szCs w:val="17"/>
          <w:lang w:val="en-US"/>
        </w:rPr>
        <w:t xml:space="preserve"> if you have, when?</w:t>
      </w:r>
      <w:r w:rsidR="005D1F12" w:rsidRPr="00173A5F">
        <w:rPr>
          <w:rFonts w:ascii="Verdana" w:hAnsi="Verdana" w:cs="Times New Roman"/>
          <w:color w:val="000033"/>
          <w:sz w:val="17"/>
          <w:szCs w:val="17"/>
          <w:lang w:val="en-US"/>
        </w:rPr>
        <w:br/>
      </w:r>
    </w:p>
    <w:p w14:paraId="2D629F22" w14:textId="77777777" w:rsidR="00D379FC" w:rsidRDefault="00D379FC"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D379FC">
        <w:rPr>
          <w:rFonts w:ascii="Verdana" w:hAnsi="Verdana" w:cs="Times New Roman"/>
          <w:color w:val="C0504D" w:themeColor="accent2"/>
          <w:sz w:val="17"/>
          <w:szCs w:val="17"/>
          <w:lang w:val="en-US"/>
        </w:rPr>
        <w:t>Answer: Information regarding recurrence rates has been included in page 6 line 19-23.</w:t>
      </w:r>
    </w:p>
    <w:p w14:paraId="3B7F9EDD" w14:textId="77777777" w:rsidR="00D379FC"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D379FC">
        <w:rPr>
          <w:rFonts w:ascii="Verdana" w:hAnsi="Verdana" w:cs="Times New Roman"/>
          <w:color w:val="000033"/>
          <w:sz w:val="17"/>
          <w:szCs w:val="17"/>
          <w:lang w:val="en-US"/>
        </w:rPr>
        <w:br/>
      </w:r>
      <w:r w:rsidRPr="00173A5F">
        <w:rPr>
          <w:rFonts w:ascii="Verdana" w:hAnsi="Verdana" w:cs="Times New Roman"/>
          <w:color w:val="000033"/>
          <w:sz w:val="17"/>
          <w:szCs w:val="17"/>
          <w:lang w:val="en-US"/>
        </w:rPr>
        <w:t xml:space="preserve">4) The number of patients and characteristics should be written in the results section or they can add a table for this. Because we know that some patients who had TOS work in </w:t>
      </w:r>
      <w:proofErr w:type="spellStart"/>
      <w:r w:rsidRPr="00173A5F">
        <w:rPr>
          <w:rFonts w:ascii="Verdana" w:hAnsi="Verdana" w:cs="Times New Roman"/>
          <w:color w:val="000033"/>
          <w:sz w:val="17"/>
          <w:szCs w:val="17"/>
          <w:lang w:val="en-US"/>
        </w:rPr>
        <w:t>handpower</w:t>
      </w:r>
      <w:proofErr w:type="spellEnd"/>
      <w:r w:rsidRPr="00173A5F">
        <w:rPr>
          <w:rFonts w:ascii="Verdana" w:hAnsi="Verdana" w:cs="Times New Roman"/>
          <w:color w:val="000033"/>
          <w:sz w:val="17"/>
          <w:szCs w:val="17"/>
          <w:lang w:val="en-US"/>
        </w:rPr>
        <w:t xml:space="preserve"> work. This effects the symptoms and postoperative recovery.</w:t>
      </w:r>
    </w:p>
    <w:p w14:paraId="29FE5103" w14:textId="77777777" w:rsidR="00D379FC" w:rsidRDefault="00D379FC"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D379FC">
        <w:rPr>
          <w:rFonts w:ascii="Verdana" w:hAnsi="Verdana" w:cs="Times New Roman"/>
          <w:color w:val="C0504D" w:themeColor="accent2"/>
          <w:sz w:val="17"/>
          <w:szCs w:val="17"/>
          <w:lang w:val="en-US"/>
        </w:rPr>
        <w:t>Answer: A description including characteri</w:t>
      </w:r>
      <w:r>
        <w:rPr>
          <w:rFonts w:ascii="Verdana" w:hAnsi="Verdana" w:cs="Times New Roman"/>
          <w:color w:val="C0504D" w:themeColor="accent2"/>
          <w:sz w:val="17"/>
          <w:szCs w:val="17"/>
          <w:lang w:val="en-US"/>
        </w:rPr>
        <w:t>stics of patients have been ins</w:t>
      </w:r>
      <w:r w:rsidRPr="00D379FC">
        <w:rPr>
          <w:rFonts w:ascii="Verdana" w:hAnsi="Verdana" w:cs="Times New Roman"/>
          <w:color w:val="C0504D" w:themeColor="accent2"/>
          <w:sz w:val="17"/>
          <w:szCs w:val="17"/>
          <w:lang w:val="en-US"/>
        </w:rPr>
        <w:t xml:space="preserve">erted in results </w:t>
      </w:r>
      <w:proofErr w:type="gramStart"/>
      <w:r w:rsidRPr="00D379FC">
        <w:rPr>
          <w:rFonts w:ascii="Verdana" w:hAnsi="Verdana" w:cs="Times New Roman"/>
          <w:color w:val="C0504D" w:themeColor="accent2"/>
          <w:sz w:val="17"/>
          <w:szCs w:val="17"/>
          <w:lang w:val="en-US"/>
        </w:rPr>
        <w:t>section(</w:t>
      </w:r>
      <w:proofErr w:type="gramEnd"/>
      <w:r w:rsidRPr="00D379FC">
        <w:rPr>
          <w:rFonts w:ascii="Verdana" w:hAnsi="Verdana" w:cs="Times New Roman"/>
          <w:color w:val="C0504D" w:themeColor="accent2"/>
          <w:sz w:val="17"/>
          <w:szCs w:val="17"/>
          <w:lang w:val="en-US"/>
        </w:rPr>
        <w:t>page 6 line 8-10)</w:t>
      </w:r>
      <w:r>
        <w:rPr>
          <w:rFonts w:ascii="Verdana" w:hAnsi="Verdana" w:cs="Times New Roman"/>
          <w:color w:val="C0504D" w:themeColor="accent2"/>
          <w:sz w:val="17"/>
          <w:szCs w:val="17"/>
          <w:lang w:val="en-US"/>
        </w:rPr>
        <w:t>.</w:t>
      </w:r>
      <w:r w:rsidR="005D1F12" w:rsidRPr="00D379FC">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 xml:space="preserve">5) You have to add some labels for tables. You and I know that what MAC means that for example, however some readers </w:t>
      </w:r>
      <w:proofErr w:type="spellStart"/>
      <w:r w:rsidR="005D1F12" w:rsidRPr="00173A5F">
        <w:rPr>
          <w:rFonts w:ascii="Verdana" w:hAnsi="Verdana" w:cs="Times New Roman"/>
          <w:color w:val="000033"/>
          <w:sz w:val="17"/>
          <w:szCs w:val="17"/>
          <w:lang w:val="en-US"/>
        </w:rPr>
        <w:t>couldnt</w:t>
      </w:r>
      <w:proofErr w:type="spellEnd"/>
      <w:r w:rsidR="005D1F12" w:rsidRPr="00173A5F">
        <w:rPr>
          <w:rFonts w:ascii="Verdana" w:hAnsi="Verdana" w:cs="Times New Roman"/>
          <w:color w:val="000033"/>
          <w:sz w:val="17"/>
          <w:szCs w:val="17"/>
          <w:lang w:val="en-US"/>
        </w:rPr>
        <w:t xml:space="preserve"> know.</w:t>
      </w:r>
    </w:p>
    <w:p w14:paraId="1C76B9EE" w14:textId="77777777" w:rsidR="00D379FC" w:rsidRDefault="00D379FC"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D379FC">
        <w:rPr>
          <w:rFonts w:ascii="Verdana" w:hAnsi="Verdana" w:cs="Times New Roman"/>
          <w:color w:val="C0504D" w:themeColor="accent2"/>
          <w:sz w:val="17"/>
          <w:szCs w:val="17"/>
          <w:lang w:val="en-US"/>
        </w:rPr>
        <w:t xml:space="preserve">Answer: </w:t>
      </w:r>
      <w:r>
        <w:rPr>
          <w:rFonts w:ascii="Verdana" w:hAnsi="Verdana" w:cs="Times New Roman"/>
          <w:color w:val="C0504D" w:themeColor="accent2"/>
          <w:sz w:val="17"/>
          <w:szCs w:val="17"/>
          <w:lang w:val="en-US"/>
        </w:rPr>
        <w:t>Abbrevia</w:t>
      </w:r>
      <w:r w:rsidRPr="00D379FC">
        <w:rPr>
          <w:rFonts w:ascii="Verdana" w:hAnsi="Verdana" w:cs="Times New Roman"/>
          <w:color w:val="C0504D" w:themeColor="accent2"/>
          <w:sz w:val="17"/>
          <w:szCs w:val="17"/>
          <w:lang w:val="en-US"/>
        </w:rPr>
        <w:t xml:space="preserve">tions of terms used in tables were included as labels under all tables. </w:t>
      </w:r>
      <w:r w:rsidR="005D1F12" w:rsidRPr="00D379FC">
        <w:rPr>
          <w:rFonts w:ascii="Verdana" w:hAnsi="Verdana" w:cs="Times New Roman"/>
          <w:color w:val="C0504D" w:themeColor="accent2"/>
          <w:sz w:val="17"/>
          <w:szCs w:val="17"/>
          <w:lang w:val="en-US"/>
        </w:rPr>
        <w:br/>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Reviewer #2:</w:t>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Manuscript Summary:</w:t>
      </w:r>
      <w:r w:rsidR="005D1F12" w:rsidRPr="00173A5F">
        <w:rPr>
          <w:rFonts w:ascii="Verdana" w:hAnsi="Verdana" w:cs="Times New Roman"/>
          <w:color w:val="000033"/>
          <w:sz w:val="17"/>
          <w:szCs w:val="17"/>
          <w:lang w:val="en-US"/>
        </w:rPr>
        <w:br/>
        <w:t>1. Great video.</w:t>
      </w:r>
      <w:r w:rsidR="005D1F12" w:rsidRPr="00173A5F">
        <w:rPr>
          <w:rFonts w:ascii="Verdana" w:hAnsi="Verdana" w:cs="Times New Roman"/>
          <w:color w:val="000033"/>
          <w:sz w:val="17"/>
          <w:szCs w:val="17"/>
          <w:lang w:val="en-US"/>
        </w:rPr>
        <w:br/>
        <w:t>2. needs a lot of editing to resolve spelling/grammatical/flow language issues.</w:t>
      </w:r>
    </w:p>
    <w:p w14:paraId="11C7B123" w14:textId="28C11E7C" w:rsidR="00A924B9" w:rsidRDefault="005D1F12"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173A5F">
        <w:rPr>
          <w:rFonts w:ascii="Verdana" w:hAnsi="Verdana" w:cs="Times New Roman"/>
          <w:color w:val="000033"/>
          <w:sz w:val="17"/>
          <w:szCs w:val="17"/>
          <w:lang w:val="en-US"/>
        </w:rPr>
        <w:br/>
      </w:r>
      <w:r w:rsidR="00D379FC">
        <w:rPr>
          <w:rFonts w:ascii="Verdana" w:hAnsi="Verdana" w:cs="Times New Roman"/>
          <w:color w:val="C0504D" w:themeColor="accent2"/>
          <w:sz w:val="17"/>
          <w:szCs w:val="17"/>
          <w:lang w:val="en-US"/>
        </w:rPr>
        <w:t xml:space="preserve">Answer: English revision has been conducted by </w:t>
      </w:r>
      <w:r w:rsidR="005A7154">
        <w:rPr>
          <w:rFonts w:ascii="Verdana" w:hAnsi="Verdana" w:cs="Times New Roman"/>
          <w:color w:val="C0504D" w:themeColor="accent2"/>
          <w:sz w:val="17"/>
          <w:szCs w:val="17"/>
          <w:lang w:val="en-US"/>
        </w:rPr>
        <w:t>a native speaker.</w:t>
      </w:r>
      <w:r w:rsidR="00D379FC" w:rsidRPr="00D379FC">
        <w:rPr>
          <w:rFonts w:ascii="Verdana" w:hAnsi="Verdana" w:cs="Times New Roman"/>
          <w:color w:val="000033"/>
          <w:sz w:val="17"/>
          <w:szCs w:val="17"/>
          <w:lang w:val="en-US"/>
        </w:rPr>
        <w:br/>
      </w:r>
      <w:r w:rsidRPr="00173A5F">
        <w:rPr>
          <w:rFonts w:ascii="Verdana" w:hAnsi="Verdana" w:cs="Times New Roman"/>
          <w:color w:val="000033"/>
          <w:sz w:val="17"/>
          <w:szCs w:val="17"/>
          <w:lang w:val="en-US"/>
        </w:rPr>
        <w:br/>
        <w:t>Major Concerns:</w:t>
      </w:r>
      <w:r w:rsidRPr="00173A5F">
        <w:rPr>
          <w:rFonts w:ascii="Verdana" w:hAnsi="Verdana" w:cs="Times New Roman"/>
          <w:color w:val="000033"/>
          <w:sz w:val="17"/>
          <w:szCs w:val="17"/>
          <w:lang w:val="en-US"/>
        </w:rPr>
        <w:br/>
      </w:r>
      <w:r w:rsidRPr="00173A5F">
        <w:rPr>
          <w:rFonts w:ascii="Verdana" w:hAnsi="Verdana" w:cs="Times New Roman"/>
          <w:color w:val="000033"/>
          <w:sz w:val="17"/>
          <w:szCs w:val="17"/>
          <w:lang w:val="en-US"/>
        </w:rPr>
        <w:br/>
        <w:t xml:space="preserve">1. prophylactic antibiotics should not be given for 48 hrs. there is no evidence for this practice in any clean surgery. in fact, </w:t>
      </w:r>
      <w:proofErr w:type="spellStart"/>
      <w:r w:rsidRPr="00173A5F">
        <w:rPr>
          <w:rFonts w:ascii="Verdana" w:hAnsi="Verdana" w:cs="Times New Roman"/>
          <w:color w:val="000033"/>
          <w:sz w:val="17"/>
          <w:szCs w:val="17"/>
          <w:lang w:val="en-US"/>
        </w:rPr>
        <w:t>theres</w:t>
      </w:r>
      <w:proofErr w:type="spellEnd"/>
      <w:r w:rsidRPr="00173A5F">
        <w:rPr>
          <w:rFonts w:ascii="Verdana" w:hAnsi="Verdana" w:cs="Times New Roman"/>
          <w:color w:val="000033"/>
          <w:sz w:val="17"/>
          <w:szCs w:val="17"/>
          <w:lang w:val="en-US"/>
        </w:rPr>
        <w:t xml:space="preserve"> evidence that antibiotics are probably not even necessary for this operation.</w:t>
      </w:r>
    </w:p>
    <w:p w14:paraId="34E33EBE" w14:textId="77777777" w:rsidR="00A924B9" w:rsidRDefault="00A924B9"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A924B9">
        <w:rPr>
          <w:rFonts w:ascii="Verdana" w:hAnsi="Verdana" w:cs="Times New Roman"/>
          <w:color w:val="C0504D" w:themeColor="accent2"/>
          <w:sz w:val="17"/>
          <w:szCs w:val="17"/>
          <w:lang w:val="en-US"/>
        </w:rPr>
        <w:t xml:space="preserve">Answer: This information has been removed from text. </w:t>
      </w:r>
      <w:r w:rsidR="005D1F12" w:rsidRPr="00A924B9">
        <w:rPr>
          <w:rFonts w:ascii="Verdana" w:hAnsi="Verdana" w:cs="Times New Roman"/>
          <w:color w:val="C0504D" w:themeColor="accent2"/>
          <w:sz w:val="17"/>
          <w:szCs w:val="17"/>
          <w:lang w:val="en-US"/>
        </w:rPr>
        <w:br/>
      </w:r>
      <w:r w:rsidR="005D1F12" w:rsidRPr="00173A5F">
        <w:rPr>
          <w:rFonts w:ascii="Verdana" w:hAnsi="Verdana" w:cs="Times New Roman"/>
          <w:color w:val="000033"/>
          <w:sz w:val="17"/>
          <w:szCs w:val="17"/>
          <w:lang w:val="en-US"/>
        </w:rPr>
        <w:br/>
        <w:t xml:space="preserve">2. </w:t>
      </w:r>
      <w:proofErr w:type="spellStart"/>
      <w:r w:rsidR="005D1F12" w:rsidRPr="00173A5F">
        <w:rPr>
          <w:rFonts w:ascii="Verdana" w:hAnsi="Verdana" w:cs="Times New Roman"/>
          <w:color w:val="000033"/>
          <w:sz w:val="17"/>
          <w:szCs w:val="17"/>
          <w:lang w:val="en-US"/>
        </w:rPr>
        <w:t>i</w:t>
      </w:r>
      <w:proofErr w:type="spellEnd"/>
      <w:r w:rsidR="005D1F12" w:rsidRPr="00173A5F">
        <w:rPr>
          <w:rFonts w:ascii="Verdana" w:hAnsi="Verdana" w:cs="Times New Roman"/>
          <w:color w:val="000033"/>
          <w:sz w:val="17"/>
          <w:szCs w:val="17"/>
          <w:lang w:val="en-US"/>
        </w:rPr>
        <w:t xml:space="preserve"> noticed in your video that you did a very excellent posterior rib resection until the articular surface of the transverse process is seen. I think this is 100% important to ensure adequate resection. you should emphasize this in the manuscript.</w:t>
      </w:r>
    </w:p>
    <w:p w14:paraId="0CEACD41" w14:textId="77777777" w:rsidR="00A924B9" w:rsidRDefault="00A924B9"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A924B9">
        <w:rPr>
          <w:rFonts w:ascii="Verdana" w:hAnsi="Verdana" w:cs="Times New Roman"/>
          <w:color w:val="C0504D" w:themeColor="accent2"/>
          <w:sz w:val="17"/>
          <w:szCs w:val="17"/>
          <w:lang w:val="en-US"/>
        </w:rPr>
        <w:t>Answer: Posterior rib resection procedure was mentioned in page 5 line 31-page 6 line 3, page 8 line 5-7</w:t>
      </w:r>
      <w:r>
        <w:rPr>
          <w:rFonts w:ascii="Verdana" w:hAnsi="Verdana" w:cs="Times New Roman"/>
          <w:color w:val="000033"/>
          <w:sz w:val="17"/>
          <w:szCs w:val="17"/>
          <w:lang w:val="en-US"/>
        </w:rPr>
        <w:t>.</w:t>
      </w:r>
      <w:r w:rsidR="005D1F12" w:rsidRPr="00A924B9">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lastRenderedPageBreak/>
        <w:br/>
        <w:t xml:space="preserve">3. conversely, in your manuscript, you mention importance of doing the anterior </w:t>
      </w:r>
      <w:proofErr w:type="spellStart"/>
      <w:r w:rsidR="005D1F12" w:rsidRPr="00173A5F">
        <w:rPr>
          <w:rFonts w:ascii="Verdana" w:hAnsi="Verdana" w:cs="Times New Roman"/>
          <w:color w:val="000033"/>
          <w:sz w:val="17"/>
          <w:szCs w:val="17"/>
          <w:lang w:val="en-US"/>
        </w:rPr>
        <w:t>costovlacivular</w:t>
      </w:r>
      <w:proofErr w:type="spellEnd"/>
      <w:r w:rsidR="005D1F12" w:rsidRPr="00173A5F">
        <w:rPr>
          <w:rFonts w:ascii="Verdana" w:hAnsi="Verdana" w:cs="Times New Roman"/>
          <w:color w:val="000033"/>
          <w:sz w:val="17"/>
          <w:szCs w:val="17"/>
          <w:lang w:val="en-US"/>
        </w:rPr>
        <w:t xml:space="preserve"> and subclavius muscle division, but </w:t>
      </w:r>
      <w:proofErr w:type="spellStart"/>
      <w:r w:rsidR="005D1F12" w:rsidRPr="00173A5F">
        <w:rPr>
          <w:rFonts w:ascii="Verdana" w:hAnsi="Verdana" w:cs="Times New Roman"/>
          <w:color w:val="000033"/>
          <w:sz w:val="17"/>
          <w:szCs w:val="17"/>
          <w:lang w:val="en-US"/>
        </w:rPr>
        <w:t>i</w:t>
      </w:r>
      <w:proofErr w:type="spellEnd"/>
      <w:r w:rsidR="005D1F12" w:rsidRPr="00173A5F">
        <w:rPr>
          <w:rFonts w:ascii="Verdana" w:hAnsi="Verdana" w:cs="Times New Roman"/>
          <w:color w:val="000033"/>
          <w:sz w:val="17"/>
          <w:szCs w:val="17"/>
          <w:lang w:val="en-US"/>
        </w:rPr>
        <w:t xml:space="preserve"> did not notice you doing that in the video?</w:t>
      </w:r>
    </w:p>
    <w:p w14:paraId="26D0DC01" w14:textId="77777777" w:rsidR="00B8173B" w:rsidRPr="00B8173B" w:rsidRDefault="00A924B9"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B8173B">
        <w:rPr>
          <w:rFonts w:ascii="Verdana" w:hAnsi="Verdana" w:cs="Times New Roman"/>
          <w:color w:val="C0504D" w:themeColor="accent2"/>
          <w:sz w:val="17"/>
          <w:szCs w:val="17"/>
          <w:lang w:val="en-US"/>
        </w:rPr>
        <w:t xml:space="preserve">Answer: </w:t>
      </w:r>
      <w:r w:rsidR="00B8173B" w:rsidRPr="00B8173B">
        <w:rPr>
          <w:rFonts w:ascii="Verdana" w:hAnsi="Verdana" w:cs="Times New Roman"/>
          <w:color w:val="C0504D" w:themeColor="accent2"/>
          <w:sz w:val="17"/>
          <w:szCs w:val="17"/>
          <w:lang w:val="en-US"/>
        </w:rPr>
        <w:t>Although t</w:t>
      </w:r>
      <w:r w:rsidRPr="00B8173B">
        <w:rPr>
          <w:rFonts w:ascii="Verdana" w:hAnsi="Verdana" w:cs="Times New Roman"/>
          <w:color w:val="C0504D" w:themeColor="accent2"/>
          <w:sz w:val="17"/>
          <w:szCs w:val="17"/>
          <w:lang w:val="en-US"/>
        </w:rPr>
        <w:t>his data was pro</w:t>
      </w:r>
      <w:r w:rsidR="00B8173B" w:rsidRPr="00B8173B">
        <w:rPr>
          <w:rFonts w:ascii="Verdana" w:hAnsi="Verdana" w:cs="Times New Roman"/>
          <w:color w:val="C0504D" w:themeColor="accent2"/>
          <w:sz w:val="17"/>
          <w:szCs w:val="17"/>
          <w:lang w:val="en-US"/>
        </w:rPr>
        <w:t>vided</w:t>
      </w:r>
      <w:r w:rsidRPr="00B8173B">
        <w:rPr>
          <w:rFonts w:ascii="Verdana" w:hAnsi="Verdana" w:cs="Times New Roman"/>
          <w:color w:val="C0504D" w:themeColor="accent2"/>
          <w:sz w:val="17"/>
          <w:szCs w:val="17"/>
          <w:lang w:val="en-US"/>
        </w:rPr>
        <w:t xml:space="preserve"> theoretically, </w:t>
      </w:r>
      <w:r w:rsidR="00B8173B" w:rsidRPr="00B8173B">
        <w:rPr>
          <w:rFonts w:ascii="Verdana" w:hAnsi="Verdana" w:cs="Times New Roman"/>
          <w:color w:val="C0504D" w:themeColor="accent2"/>
          <w:sz w:val="17"/>
          <w:szCs w:val="17"/>
          <w:lang w:val="en-US"/>
        </w:rPr>
        <w:t xml:space="preserve">this intervention couldn’t have been seen due to recording issues. </w:t>
      </w:r>
    </w:p>
    <w:p w14:paraId="3594DE57" w14:textId="77777777" w:rsidR="00B8173B" w:rsidRDefault="005D1F12" w:rsidP="005D1F12">
      <w:pPr>
        <w:shd w:val="clear" w:color="auto" w:fill="FFFFFF"/>
        <w:spacing w:before="100" w:beforeAutospacing="1" w:after="100" w:afterAutospacing="1" w:line="210" w:lineRule="atLeast"/>
        <w:rPr>
          <w:rFonts w:ascii="Verdana" w:hAnsi="Verdana" w:cs="Times New Roman"/>
          <w:sz w:val="17"/>
          <w:szCs w:val="17"/>
          <w:lang w:val="en-US"/>
        </w:rPr>
      </w:pPr>
      <w:r w:rsidRPr="00173A5F">
        <w:rPr>
          <w:rFonts w:ascii="Verdana" w:hAnsi="Verdana" w:cs="Times New Roman"/>
          <w:color w:val="000033"/>
          <w:sz w:val="17"/>
          <w:szCs w:val="17"/>
          <w:lang w:val="en-US"/>
        </w:rPr>
        <w:br/>
      </w:r>
      <w:r w:rsidRPr="001763A9">
        <w:rPr>
          <w:rFonts w:ascii="Verdana" w:hAnsi="Verdana" w:cs="Times New Roman"/>
          <w:sz w:val="17"/>
          <w:szCs w:val="17"/>
          <w:lang w:val="en-US"/>
        </w:rPr>
        <w:t>4. your tables are poorly described in the manuscript.</w:t>
      </w:r>
    </w:p>
    <w:p w14:paraId="2B22907D" w14:textId="77777777" w:rsidR="00B8173B" w:rsidRDefault="00B8173B"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B8173B">
        <w:rPr>
          <w:rFonts w:ascii="Verdana" w:hAnsi="Verdana" w:cs="Times New Roman"/>
          <w:color w:val="C0504D" w:themeColor="accent2"/>
          <w:sz w:val="17"/>
          <w:szCs w:val="17"/>
          <w:lang w:val="en-US"/>
        </w:rPr>
        <w:t xml:space="preserve">Answer: Tables were mentioned in results </w:t>
      </w:r>
      <w:proofErr w:type="gramStart"/>
      <w:r w:rsidRPr="00B8173B">
        <w:rPr>
          <w:rFonts w:ascii="Verdana" w:hAnsi="Verdana" w:cs="Times New Roman"/>
          <w:color w:val="C0504D" w:themeColor="accent2"/>
          <w:sz w:val="17"/>
          <w:szCs w:val="17"/>
          <w:lang w:val="en-US"/>
        </w:rPr>
        <w:t>section(</w:t>
      </w:r>
      <w:proofErr w:type="gramEnd"/>
      <w:r w:rsidRPr="00B8173B">
        <w:rPr>
          <w:rFonts w:ascii="Verdana" w:hAnsi="Verdana" w:cs="Times New Roman"/>
          <w:color w:val="C0504D" w:themeColor="accent2"/>
          <w:sz w:val="17"/>
          <w:szCs w:val="17"/>
          <w:lang w:val="en-US"/>
        </w:rPr>
        <w:t>page 6 line 15-16).</w:t>
      </w:r>
      <w:r w:rsidR="005D1F12" w:rsidRPr="00B8173B">
        <w:rPr>
          <w:rFonts w:ascii="Verdana" w:hAnsi="Verdana" w:cs="Times New Roman"/>
          <w:color w:val="C0504D" w:themeColor="accent2"/>
          <w:sz w:val="17"/>
          <w:szCs w:val="17"/>
          <w:lang w:val="en-US"/>
        </w:rPr>
        <w:br/>
      </w:r>
      <w:r w:rsidR="005D1F12" w:rsidRPr="00173A5F">
        <w:rPr>
          <w:rFonts w:ascii="Verdana" w:hAnsi="Verdana" w:cs="Times New Roman"/>
          <w:color w:val="000033"/>
          <w:sz w:val="17"/>
          <w:szCs w:val="17"/>
          <w:lang w:val="en-US"/>
        </w:rPr>
        <w:br/>
        <w:t>Minor Concerns:</w:t>
      </w:r>
      <w:r w:rsidR="005D1F12" w:rsidRPr="00173A5F">
        <w:rPr>
          <w:rFonts w:ascii="Verdana" w:hAnsi="Verdana" w:cs="Times New Roman"/>
          <w:color w:val="000033"/>
          <w:sz w:val="17"/>
          <w:szCs w:val="17"/>
          <w:lang w:val="en-US"/>
        </w:rPr>
        <w:br/>
      </w:r>
      <w:r w:rsidR="005D1F12" w:rsidRPr="00173A5F">
        <w:rPr>
          <w:rFonts w:ascii="Verdana" w:hAnsi="Verdana" w:cs="Times New Roman"/>
          <w:color w:val="000033"/>
          <w:sz w:val="17"/>
          <w:szCs w:val="17"/>
          <w:lang w:val="en-US"/>
        </w:rPr>
        <w:br/>
        <w:t xml:space="preserve">1. in the introduction, you mention that the </w:t>
      </w:r>
      <w:proofErr w:type="spellStart"/>
      <w:r w:rsidR="005D1F12" w:rsidRPr="00173A5F">
        <w:rPr>
          <w:rFonts w:ascii="Verdana" w:hAnsi="Verdana" w:cs="Times New Roman"/>
          <w:color w:val="000033"/>
          <w:sz w:val="17"/>
          <w:szCs w:val="17"/>
          <w:lang w:val="en-US"/>
        </w:rPr>
        <w:t>Transaxillary</w:t>
      </w:r>
      <w:proofErr w:type="spellEnd"/>
      <w:r w:rsidR="005D1F12" w:rsidRPr="00173A5F">
        <w:rPr>
          <w:rFonts w:ascii="Verdana" w:hAnsi="Verdana" w:cs="Times New Roman"/>
          <w:color w:val="000033"/>
          <w:sz w:val="17"/>
          <w:szCs w:val="17"/>
          <w:lang w:val="en-US"/>
        </w:rPr>
        <w:t xml:space="preserve"> approach is the most commonly used in the USA, those references are old, and to date, it is impossible to assess which are the most common approaches because the claims/insurance databases for first rib resections are the same, 21615 for both </w:t>
      </w:r>
      <w:proofErr w:type="spellStart"/>
      <w:r w:rsidR="005D1F12" w:rsidRPr="00173A5F">
        <w:rPr>
          <w:rFonts w:ascii="Verdana" w:hAnsi="Verdana" w:cs="Times New Roman"/>
          <w:color w:val="000033"/>
          <w:sz w:val="17"/>
          <w:szCs w:val="17"/>
          <w:lang w:val="en-US"/>
        </w:rPr>
        <w:t>transax</w:t>
      </w:r>
      <w:proofErr w:type="spellEnd"/>
      <w:r w:rsidR="005D1F12" w:rsidRPr="00173A5F">
        <w:rPr>
          <w:rFonts w:ascii="Verdana" w:hAnsi="Verdana" w:cs="Times New Roman"/>
          <w:color w:val="000033"/>
          <w:sz w:val="17"/>
          <w:szCs w:val="17"/>
          <w:lang w:val="en-US"/>
        </w:rPr>
        <w:t xml:space="preserve">, infraclavicular, or supraclavicular. so </w:t>
      </w:r>
      <w:proofErr w:type="spellStart"/>
      <w:r w:rsidR="005D1F12" w:rsidRPr="00173A5F">
        <w:rPr>
          <w:rFonts w:ascii="Verdana" w:hAnsi="Verdana" w:cs="Times New Roman"/>
          <w:color w:val="000033"/>
          <w:sz w:val="17"/>
          <w:szCs w:val="17"/>
          <w:lang w:val="en-US"/>
        </w:rPr>
        <w:t>i</w:t>
      </w:r>
      <w:proofErr w:type="spellEnd"/>
      <w:r w:rsidR="005D1F12" w:rsidRPr="00173A5F">
        <w:rPr>
          <w:rFonts w:ascii="Verdana" w:hAnsi="Verdana" w:cs="Times New Roman"/>
          <w:color w:val="000033"/>
          <w:sz w:val="17"/>
          <w:szCs w:val="17"/>
          <w:lang w:val="en-US"/>
        </w:rPr>
        <w:t xml:space="preserve"> suggest removing that statement.</w:t>
      </w:r>
    </w:p>
    <w:p w14:paraId="680DDFED" w14:textId="77777777" w:rsidR="00B8173B" w:rsidRDefault="00B8173B" w:rsidP="005D1F12">
      <w:pPr>
        <w:shd w:val="clear" w:color="auto" w:fill="FFFFFF"/>
        <w:spacing w:before="100" w:beforeAutospacing="1" w:after="100" w:afterAutospacing="1" w:line="210" w:lineRule="atLeast"/>
        <w:rPr>
          <w:rFonts w:ascii="Verdana" w:hAnsi="Verdana" w:cs="Times New Roman"/>
          <w:color w:val="000033"/>
          <w:sz w:val="17"/>
          <w:szCs w:val="17"/>
          <w:lang w:val="en-US"/>
        </w:rPr>
      </w:pPr>
      <w:r w:rsidRPr="00B8173B">
        <w:rPr>
          <w:rFonts w:ascii="Verdana" w:hAnsi="Verdana" w:cs="Times New Roman"/>
          <w:color w:val="C0504D" w:themeColor="accent2"/>
          <w:sz w:val="17"/>
          <w:szCs w:val="17"/>
          <w:lang w:val="en-US"/>
        </w:rPr>
        <w:t>Answer: This statement has been revised in page 2 line 29-31.</w:t>
      </w:r>
      <w:r w:rsidR="005D1F12" w:rsidRPr="00B8173B">
        <w:rPr>
          <w:rFonts w:ascii="Verdana" w:hAnsi="Verdana" w:cs="Times New Roman"/>
          <w:color w:val="C0504D" w:themeColor="accent2"/>
          <w:sz w:val="17"/>
          <w:szCs w:val="17"/>
          <w:lang w:val="en-US"/>
        </w:rPr>
        <w:br/>
      </w:r>
      <w:r w:rsidR="005D1F12" w:rsidRPr="00173A5F">
        <w:rPr>
          <w:rFonts w:ascii="Verdana" w:hAnsi="Verdana" w:cs="Times New Roman"/>
          <w:color w:val="000033"/>
          <w:sz w:val="17"/>
          <w:szCs w:val="17"/>
          <w:lang w:val="en-US"/>
        </w:rPr>
        <w:br/>
        <w:t xml:space="preserve">2. The </w:t>
      </w:r>
      <w:proofErr w:type="spellStart"/>
      <w:r w:rsidR="005D1F12" w:rsidRPr="00173A5F">
        <w:rPr>
          <w:rFonts w:ascii="Verdana" w:hAnsi="Verdana" w:cs="Times New Roman"/>
          <w:color w:val="000033"/>
          <w:sz w:val="17"/>
          <w:szCs w:val="17"/>
          <w:lang w:val="en-US"/>
        </w:rPr>
        <w:t>adson's</w:t>
      </w:r>
      <w:proofErr w:type="spellEnd"/>
      <w:r w:rsidR="005D1F12" w:rsidRPr="00173A5F">
        <w:rPr>
          <w:rFonts w:ascii="Verdana" w:hAnsi="Verdana" w:cs="Times New Roman"/>
          <w:color w:val="000033"/>
          <w:sz w:val="17"/>
          <w:szCs w:val="17"/>
          <w:lang w:val="en-US"/>
        </w:rPr>
        <w:t xml:space="preserve"> test should be done with the head rotated to both the </w:t>
      </w:r>
      <w:proofErr w:type="spellStart"/>
      <w:r w:rsidR="005D1F12" w:rsidRPr="00173A5F">
        <w:rPr>
          <w:rFonts w:ascii="Verdana" w:hAnsi="Verdana" w:cs="Times New Roman"/>
          <w:color w:val="000033"/>
          <w:sz w:val="17"/>
          <w:szCs w:val="17"/>
          <w:lang w:val="en-US"/>
        </w:rPr>
        <w:t>ipsi</w:t>
      </w:r>
      <w:proofErr w:type="spellEnd"/>
      <w:r w:rsidR="005D1F12" w:rsidRPr="00173A5F">
        <w:rPr>
          <w:rFonts w:ascii="Verdana" w:hAnsi="Verdana" w:cs="Times New Roman"/>
          <w:color w:val="000033"/>
          <w:sz w:val="17"/>
          <w:szCs w:val="17"/>
          <w:lang w:val="en-US"/>
        </w:rPr>
        <w:t xml:space="preserve"> and contralateral side. quite often, the compression will be </w:t>
      </w:r>
      <w:proofErr w:type="spellStart"/>
      <w:r w:rsidR="005D1F12" w:rsidRPr="00173A5F">
        <w:rPr>
          <w:rFonts w:ascii="Verdana" w:hAnsi="Verdana" w:cs="Times New Roman"/>
          <w:color w:val="000033"/>
          <w:sz w:val="17"/>
          <w:szCs w:val="17"/>
          <w:lang w:val="en-US"/>
        </w:rPr>
        <w:t>illicited</w:t>
      </w:r>
      <w:proofErr w:type="spellEnd"/>
      <w:r w:rsidR="005D1F12" w:rsidRPr="00173A5F">
        <w:rPr>
          <w:rFonts w:ascii="Verdana" w:hAnsi="Verdana" w:cs="Times New Roman"/>
          <w:color w:val="000033"/>
          <w:sz w:val="17"/>
          <w:szCs w:val="17"/>
          <w:lang w:val="en-US"/>
        </w:rPr>
        <w:t xml:space="preserve"> if the head is rotated to the contralateral side.</w:t>
      </w:r>
    </w:p>
    <w:p w14:paraId="7754831A" w14:textId="77777777" w:rsidR="005D1F12" w:rsidRDefault="00B8173B" w:rsidP="005D1F12">
      <w:pPr>
        <w:shd w:val="clear" w:color="auto" w:fill="FFFFFF"/>
        <w:spacing w:before="100" w:beforeAutospacing="1" w:after="100" w:afterAutospacing="1" w:line="210" w:lineRule="atLeast"/>
        <w:rPr>
          <w:rFonts w:ascii="Verdana" w:hAnsi="Verdana" w:cs="Times New Roman"/>
          <w:sz w:val="17"/>
          <w:szCs w:val="17"/>
          <w:lang w:val="en-US"/>
        </w:rPr>
      </w:pPr>
      <w:r w:rsidRPr="00B8173B">
        <w:rPr>
          <w:rFonts w:ascii="Verdana" w:hAnsi="Verdana" w:cs="Times New Roman"/>
          <w:color w:val="C0504D" w:themeColor="accent2"/>
          <w:sz w:val="17"/>
          <w:szCs w:val="17"/>
          <w:lang w:val="en-US"/>
        </w:rPr>
        <w:t>Answer: Adson’s test description revised in page 3 line 13 and 15-16.</w:t>
      </w:r>
      <w:r w:rsidR="005D1F12" w:rsidRPr="00B8173B">
        <w:rPr>
          <w:rFonts w:ascii="Verdana" w:hAnsi="Verdana" w:cs="Times New Roman"/>
          <w:color w:val="C0504D" w:themeColor="accent2"/>
          <w:sz w:val="17"/>
          <w:szCs w:val="17"/>
          <w:lang w:val="en-US"/>
        </w:rPr>
        <w:br/>
      </w:r>
      <w:r w:rsidR="005D1F12" w:rsidRPr="00173A5F">
        <w:rPr>
          <w:rFonts w:ascii="Verdana" w:hAnsi="Verdana" w:cs="Times New Roman"/>
          <w:color w:val="000033"/>
          <w:sz w:val="17"/>
          <w:szCs w:val="17"/>
          <w:lang w:val="en-US"/>
        </w:rPr>
        <w:br/>
      </w:r>
      <w:r w:rsidR="005D1F12" w:rsidRPr="00B8173B">
        <w:rPr>
          <w:rFonts w:ascii="Verdana" w:hAnsi="Verdana" w:cs="Times New Roman"/>
          <w:sz w:val="17"/>
          <w:szCs w:val="17"/>
          <w:lang w:val="en-US"/>
        </w:rPr>
        <w:t>3. do you have any pictures/images of the patient positioning?</w:t>
      </w:r>
    </w:p>
    <w:p w14:paraId="00366DE4" w14:textId="77777777" w:rsidR="00B8173B" w:rsidRPr="00B8173B" w:rsidRDefault="00B8173B"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r w:rsidRPr="00B8173B">
        <w:rPr>
          <w:rFonts w:ascii="Verdana" w:hAnsi="Verdana" w:cs="Times New Roman"/>
          <w:color w:val="C0504D" w:themeColor="accent2"/>
          <w:sz w:val="17"/>
          <w:szCs w:val="17"/>
          <w:lang w:val="en-US"/>
        </w:rPr>
        <w:t xml:space="preserve">Answer: A picture of patient positioning has been added as a </w:t>
      </w:r>
      <w:r>
        <w:rPr>
          <w:rFonts w:ascii="Verdana" w:hAnsi="Verdana" w:cs="Times New Roman"/>
          <w:color w:val="C0504D" w:themeColor="accent2"/>
          <w:sz w:val="17"/>
          <w:szCs w:val="17"/>
          <w:lang w:val="en-US"/>
        </w:rPr>
        <w:t>sepa</w:t>
      </w:r>
      <w:r w:rsidRPr="00B8173B">
        <w:rPr>
          <w:rFonts w:ascii="Verdana" w:hAnsi="Verdana" w:cs="Times New Roman"/>
          <w:color w:val="C0504D" w:themeColor="accent2"/>
          <w:sz w:val="17"/>
          <w:szCs w:val="17"/>
          <w:lang w:val="en-US"/>
        </w:rPr>
        <w:t>rate file.</w:t>
      </w:r>
    </w:p>
    <w:p w14:paraId="4322779B" w14:textId="77777777" w:rsidR="00B8173B" w:rsidRPr="008C6961" w:rsidRDefault="00B8173B" w:rsidP="005D1F12">
      <w:pPr>
        <w:shd w:val="clear" w:color="auto" w:fill="FFFFFF"/>
        <w:spacing w:before="100" w:beforeAutospacing="1" w:after="100" w:afterAutospacing="1" w:line="210" w:lineRule="atLeast"/>
        <w:rPr>
          <w:rFonts w:ascii="Verdana" w:hAnsi="Verdana" w:cs="Times New Roman"/>
          <w:color w:val="C0504D" w:themeColor="accent2"/>
          <w:sz w:val="17"/>
          <w:szCs w:val="17"/>
          <w:lang w:val="en-US"/>
        </w:rPr>
      </w:pPr>
    </w:p>
    <w:p w14:paraId="1C533C7F" w14:textId="77777777" w:rsidR="005D1F12" w:rsidRPr="00173A5F" w:rsidRDefault="005D1F12" w:rsidP="005D1F12">
      <w:pPr>
        <w:shd w:val="clear" w:color="auto" w:fill="FFFFFF"/>
        <w:spacing w:after="240" w:line="210" w:lineRule="atLeast"/>
        <w:rPr>
          <w:rFonts w:ascii="Verdana" w:eastAsia="Times New Roman" w:hAnsi="Verdana" w:cs="Times New Roman"/>
          <w:color w:val="000033"/>
          <w:sz w:val="17"/>
          <w:szCs w:val="17"/>
          <w:lang w:val="en-US"/>
        </w:rPr>
      </w:pPr>
    </w:p>
    <w:p w14:paraId="40448511" w14:textId="77777777" w:rsidR="005D1F12" w:rsidRPr="00173A5F" w:rsidRDefault="00DF6DBA" w:rsidP="005D1F12">
      <w:pPr>
        <w:shd w:val="clear" w:color="auto" w:fill="FFFFFF"/>
        <w:spacing w:line="210" w:lineRule="atLeast"/>
        <w:rPr>
          <w:rFonts w:ascii="Verdana" w:eastAsia="Times New Roman" w:hAnsi="Verdana" w:cs="Times New Roman"/>
          <w:color w:val="000033"/>
          <w:sz w:val="17"/>
          <w:szCs w:val="17"/>
          <w:lang w:val="en-US"/>
        </w:rPr>
      </w:pPr>
      <w:r>
        <w:rPr>
          <w:rFonts w:ascii="Verdana" w:eastAsia="Times New Roman" w:hAnsi="Verdana" w:cs="Times New Roman"/>
          <w:noProof/>
          <w:color w:val="000033"/>
          <w:sz w:val="17"/>
          <w:szCs w:val="17"/>
          <w:lang w:val="en-US"/>
        </w:rPr>
        <w:pict w14:anchorId="476C694E">
          <v:rect id="_x0000_i1025" alt="" style="width:415.1pt;height:.05pt;mso-width-percent:0;mso-height-percent:0;mso-width-percent:0;mso-height-percent:0" o:hrpct="887" o:hralign="center" o:hrstd="t" o:hr="t" fillcolor="#aaa" stroked="f"/>
        </w:pict>
      </w:r>
    </w:p>
    <w:p w14:paraId="1FB1A81B" w14:textId="77777777" w:rsidR="005D1F12" w:rsidRPr="00173A5F" w:rsidRDefault="005D1F12" w:rsidP="005D1F12">
      <w:pPr>
        <w:shd w:val="clear" w:color="auto" w:fill="FFFFFF"/>
        <w:spacing w:line="210" w:lineRule="atLeast"/>
        <w:rPr>
          <w:rFonts w:ascii="Verdana" w:eastAsia="Times New Roman" w:hAnsi="Verdana" w:cs="Times New Roman"/>
          <w:color w:val="000033"/>
          <w:sz w:val="17"/>
          <w:szCs w:val="17"/>
          <w:lang w:val="en-US"/>
        </w:rPr>
      </w:pPr>
      <w:r w:rsidRPr="00173A5F">
        <w:rPr>
          <w:rFonts w:ascii="Verdana" w:eastAsia="Times New Roman" w:hAnsi="Verdana" w:cs="Times New Roman"/>
          <w:i/>
          <w:iCs/>
          <w:color w:val="000033"/>
          <w:sz w:val="15"/>
          <w:szCs w:val="15"/>
          <w:lang w:val="en-US"/>
        </w:rPr>
        <w:t>In compliance with data protection regulations, you may request that we remove your personal registration details at any time. </w:t>
      </w:r>
      <w:hyperlink r:id="rId10" w:history="1">
        <w:r w:rsidRPr="00173A5F">
          <w:rPr>
            <w:rFonts w:ascii="Verdana" w:eastAsia="Times New Roman" w:hAnsi="Verdana" w:cs="Times New Roman"/>
            <w:i/>
            <w:iCs/>
            <w:color w:val="0000EE"/>
            <w:sz w:val="15"/>
            <w:szCs w:val="15"/>
            <w:lang w:val="en-US"/>
          </w:rPr>
          <w:t>(Remove my information/details)</w:t>
        </w:r>
      </w:hyperlink>
      <w:r w:rsidRPr="00173A5F">
        <w:rPr>
          <w:rFonts w:ascii="Verdana" w:eastAsia="Times New Roman" w:hAnsi="Verdana" w:cs="Times New Roman"/>
          <w:i/>
          <w:iCs/>
          <w:color w:val="000033"/>
          <w:sz w:val="15"/>
          <w:szCs w:val="15"/>
          <w:lang w:val="en-US"/>
        </w:rPr>
        <w:t>. Please contact the publication office if you have any questions.</w:t>
      </w:r>
    </w:p>
    <w:p w14:paraId="7D8ADFDB" w14:textId="77777777" w:rsidR="005D1F12" w:rsidRPr="00173A5F" w:rsidRDefault="005D1F12" w:rsidP="005D1F12">
      <w:pPr>
        <w:shd w:val="clear" w:color="auto" w:fill="FFFFFF"/>
        <w:jc w:val="center"/>
        <w:rPr>
          <w:rFonts w:ascii="Verdana" w:eastAsia="Times New Roman" w:hAnsi="Verdana" w:cs="Times New Roman"/>
          <w:color w:val="000033"/>
          <w:sz w:val="17"/>
          <w:szCs w:val="17"/>
          <w:lang w:val="en-US"/>
        </w:rPr>
      </w:pPr>
      <w:r w:rsidRPr="00173A5F">
        <w:rPr>
          <w:rFonts w:ascii="Verdana" w:eastAsia="Times New Roman" w:hAnsi="Verdana" w:cs="Times New Roman"/>
          <w:color w:val="000033"/>
          <w:sz w:val="17"/>
          <w:szCs w:val="17"/>
          <w:lang w:val="en-US"/>
        </w:rPr>
        <w:fldChar w:fldCharType="begin"/>
      </w:r>
      <w:r w:rsidRPr="00173A5F">
        <w:rPr>
          <w:rFonts w:ascii="Verdana" w:eastAsia="Times New Roman" w:hAnsi="Verdana" w:cs="Times New Roman"/>
          <w:color w:val="000033"/>
          <w:sz w:val="17"/>
          <w:szCs w:val="17"/>
          <w:lang w:val="en-US"/>
        </w:rPr>
        <w:instrText xml:space="preserve"> </w:instrText>
      </w:r>
      <w:r w:rsidRPr="00173A5F">
        <w:rPr>
          <w:rFonts w:ascii="Verdana" w:eastAsia="Times New Roman" w:hAnsi="Verdana" w:cs="Times New Roman"/>
          <w:color w:val="000033"/>
          <w:sz w:val="17"/>
          <w:szCs w:val="17"/>
          <w:lang w:val="en-US"/>
        </w:rPr>
        <w:fldChar w:fldCharType="begin"/>
      </w:r>
      <w:r w:rsidRPr="00173A5F">
        <w:rPr>
          <w:rFonts w:ascii="Verdana" w:eastAsia="Times New Roman" w:hAnsi="Verdana" w:cs="Times New Roman"/>
          <w:color w:val="000033"/>
          <w:sz w:val="17"/>
          <w:szCs w:val="17"/>
          <w:lang w:val="en-US"/>
        </w:rPr>
        <w:instrText xml:space="preserve"> PRIVATE "&lt;INPUT NAME=\"btnBottom_Close\" TYPE=\"button\" VALUE=\"Close\"&gt;" </w:instrText>
      </w:r>
      <w:r w:rsidRPr="00173A5F">
        <w:rPr>
          <w:rFonts w:ascii="Verdana" w:eastAsia="Times New Roman" w:hAnsi="Verdana" w:cs="Times New Roman"/>
          <w:color w:val="000033"/>
          <w:sz w:val="17"/>
          <w:szCs w:val="17"/>
          <w:lang w:val="en-US"/>
        </w:rPr>
        <w:fldChar w:fldCharType="end"/>
      </w:r>
      <w:r w:rsidRPr="00173A5F">
        <w:rPr>
          <w:rFonts w:ascii="Verdana" w:eastAsia="Times New Roman" w:hAnsi="Verdana" w:cs="Times New Roman"/>
          <w:color w:val="000033"/>
          <w:sz w:val="17"/>
          <w:szCs w:val="17"/>
          <w:lang w:val="en-US"/>
        </w:rPr>
        <w:instrText xml:space="preserve">MACROBUTTON HTMLDirect </w:instrText>
      </w:r>
      <w:r>
        <w:rPr>
          <w:rFonts w:ascii="Times New Roman" w:hAnsi="Times New Roman" w:cs="Times New Roman"/>
          <w:noProof/>
          <w:sz w:val="20"/>
          <w:szCs w:val="20"/>
          <w:lang w:val="en-US"/>
        </w:rPr>
        <w:drawing>
          <wp:inline distT="0" distB="0" distL="0" distR="0" wp14:anchorId="2510AFC7" wp14:editId="0C3421FD">
            <wp:extent cx="747395" cy="254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7395" cy="254635"/>
                    </a:xfrm>
                    <a:prstGeom prst="rect">
                      <a:avLst/>
                    </a:prstGeom>
                    <a:noFill/>
                    <a:ln>
                      <a:noFill/>
                    </a:ln>
                  </pic:spPr>
                </pic:pic>
              </a:graphicData>
            </a:graphic>
          </wp:inline>
        </w:drawing>
      </w:r>
      <w:r w:rsidRPr="00173A5F">
        <w:rPr>
          <w:rFonts w:ascii="Verdana" w:eastAsia="Times New Roman" w:hAnsi="Verdana" w:cs="Times New Roman"/>
          <w:color w:val="000033"/>
          <w:sz w:val="17"/>
          <w:szCs w:val="17"/>
          <w:lang w:val="en-US"/>
        </w:rPr>
        <w:fldChar w:fldCharType="end"/>
      </w:r>
      <w:r w:rsidRPr="00173A5F">
        <w:rPr>
          <w:rFonts w:ascii="Verdana" w:eastAsia="Times New Roman" w:hAnsi="Verdana" w:cs="Times New Roman"/>
          <w:color w:val="000033"/>
          <w:sz w:val="17"/>
          <w:szCs w:val="17"/>
          <w:lang w:val="en-US"/>
        </w:rPr>
        <w:t xml:space="preserve"> </w:t>
      </w:r>
    </w:p>
    <w:p w14:paraId="53BAE2C6" w14:textId="77777777" w:rsidR="005D1F12" w:rsidRDefault="005D1F12" w:rsidP="005D1F12"/>
    <w:p w14:paraId="439A967A" w14:textId="77777777" w:rsidR="004005D3" w:rsidRDefault="004005D3"/>
    <w:sectPr w:rsidR="004005D3" w:rsidSect="00092FB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F12"/>
    <w:rsid w:val="00092FBE"/>
    <w:rsid w:val="004005D3"/>
    <w:rsid w:val="005A7154"/>
    <w:rsid w:val="005D1F12"/>
    <w:rsid w:val="008C6961"/>
    <w:rsid w:val="009B240F"/>
    <w:rsid w:val="00A924B9"/>
    <w:rsid w:val="00B45AE5"/>
    <w:rsid w:val="00B8173B"/>
    <w:rsid w:val="00D379FC"/>
    <w:rsid w:val="00DF6DB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5511A"/>
  <w14:defaultImageDpi w14:val="300"/>
  <w15:docId w15:val="{710694F7-06D0-A44B-9310-8FF2345EE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F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1F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D1F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312490" TargetMode="External"/><Relationship Id="rId3" Type="http://schemas.openxmlformats.org/officeDocument/2006/relationships/webSettings" Target="webSettings.xml"/><Relationship Id="rId7" Type="http://schemas.openxmlformats.org/officeDocument/2006/relationships/hyperlink" Target="https://twitter.com/jovejourn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JOVEjournal" TargetMode="External"/><Relationship Id="rId11" Type="http://schemas.openxmlformats.org/officeDocument/2006/relationships/fontTable" Target="fontTable.xml"/><Relationship Id="rId5" Type="http://schemas.openxmlformats.org/officeDocument/2006/relationships/hyperlink" Target="http://www.jove.com/" TargetMode="External"/><Relationship Id="rId10" Type="http://schemas.openxmlformats.org/officeDocument/2006/relationships/hyperlink" Target="https://www.editorialmanager.com/jove/login.asp?a=r" TargetMode="External"/><Relationship Id="rId4" Type="http://schemas.openxmlformats.org/officeDocument/2006/relationships/image" Target="media/image1.png"/><Relationship Id="rId9" Type="http://schemas.openxmlformats.org/officeDocument/2006/relationships/hyperlink" Target="http://www.jove.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10563</Characters>
  <Application>Microsoft Office Word</Application>
  <DocSecurity>0</DocSecurity>
  <Lines>88</Lines>
  <Paragraphs>24</Paragraphs>
  <ScaleCrop>false</ScaleCrop>
  <Company/>
  <LinksUpToDate>false</LinksUpToDate>
  <CharactersWithSpaces>12391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1</dc:creator>
  <cp:keywords/>
  <dc:description/>
  <cp:lastModifiedBy>Author1</cp:lastModifiedBy>
  <cp:revision>2</cp:revision>
  <dcterms:created xsi:type="dcterms:W3CDTF">2020-07-03T18:37:00Z</dcterms:created>
  <dcterms:modified xsi:type="dcterms:W3CDTF">2020-07-03T18:37:00Z</dcterms:modified>
</cp:coreProperties>
</file>