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A1E" w:rsidRDefault="005476A4">
      <w:r>
        <w:rPr>
          <w:rFonts w:hint="eastAsia"/>
        </w:rPr>
        <w:t xml:space="preserve">Calculation </w:t>
      </w:r>
      <w:r w:rsidR="00671FF5">
        <w:rPr>
          <w:rFonts w:hint="eastAsia"/>
        </w:rPr>
        <w:t>e</w:t>
      </w:r>
      <w:bookmarkStart w:id="0" w:name="_GoBack"/>
      <w:bookmarkEnd w:id="0"/>
      <w:r w:rsidR="00503A1E">
        <w:t>xample</w:t>
      </w:r>
      <w:r w:rsidR="00503A1E">
        <w:rPr>
          <w:rFonts w:hint="eastAsia"/>
        </w:rPr>
        <w:t>:</w:t>
      </w:r>
    </w:p>
    <w:p w:rsidR="00503A1E" w:rsidRDefault="00503A1E">
      <w:r>
        <w:t>Protein</w:t>
      </w:r>
      <w:r>
        <w:rPr>
          <w:rFonts w:hint="eastAsia"/>
        </w:rPr>
        <w:t xml:space="preserve"> concentration detected by BCA</w:t>
      </w:r>
      <w:r>
        <w:rPr>
          <w:rFonts w:hint="eastAsia"/>
        </w:rPr>
        <w:t>：</w:t>
      </w:r>
      <w:r>
        <w:rPr>
          <w:rFonts w:hint="eastAsia"/>
        </w:rPr>
        <w:t xml:space="preserve">5 </w:t>
      </w:r>
      <w:proofErr w:type="spellStart"/>
      <w:r w:rsidRPr="00503A1E">
        <w:t>μg</w:t>
      </w:r>
      <w:proofErr w:type="spellEnd"/>
      <w:r w:rsidRPr="00503A1E">
        <w:t>/</w:t>
      </w:r>
      <w:proofErr w:type="spellStart"/>
      <w:r w:rsidRPr="00503A1E">
        <w:t>μL</w:t>
      </w:r>
      <w:proofErr w:type="spellEnd"/>
      <w:r>
        <w:rPr>
          <w:rFonts w:hint="eastAsia"/>
        </w:rPr>
        <w:t>;</w:t>
      </w:r>
    </w:p>
    <w:p w:rsidR="00F1116D" w:rsidRDefault="00F1116D">
      <w:r>
        <w:rPr>
          <w:rFonts w:hint="eastAsia"/>
        </w:rPr>
        <w:t>Protein</w:t>
      </w:r>
      <w:r w:rsidR="00503A1E" w:rsidRPr="00503A1E">
        <w:t xml:space="preserve">: </w:t>
      </w:r>
      <w:r w:rsidR="00503A1E">
        <w:rPr>
          <w:rFonts w:hint="eastAsia"/>
        </w:rPr>
        <w:t xml:space="preserve"> </w:t>
      </w:r>
      <w:r w:rsidR="00503A1E" w:rsidRPr="00503A1E">
        <w:t xml:space="preserve">5 </w:t>
      </w:r>
      <w:proofErr w:type="spellStart"/>
      <w:r w:rsidR="00503A1E" w:rsidRPr="00503A1E">
        <w:t>μg</w:t>
      </w:r>
      <w:proofErr w:type="spellEnd"/>
      <w:r w:rsidR="00503A1E" w:rsidRPr="00503A1E">
        <w:t>/</w:t>
      </w:r>
      <w:proofErr w:type="spellStart"/>
      <w:r w:rsidR="00503A1E" w:rsidRPr="00503A1E">
        <w:t>μL</w:t>
      </w:r>
      <w:proofErr w:type="spellEnd"/>
      <w:r w:rsidR="00503A1E" w:rsidRPr="00503A1E">
        <w:t xml:space="preserve"> protein concentration X 20 </w:t>
      </w:r>
      <w:proofErr w:type="spellStart"/>
      <w:r w:rsidR="00503A1E" w:rsidRPr="00503A1E">
        <w:t>μL</w:t>
      </w:r>
      <w:proofErr w:type="spellEnd"/>
      <w:r w:rsidR="00503A1E" w:rsidRPr="00503A1E">
        <w:t xml:space="preserve"> sample = </w:t>
      </w:r>
      <w:r w:rsidR="00503A1E">
        <w:rPr>
          <w:rFonts w:hint="eastAsia"/>
        </w:rPr>
        <w:t>10</w:t>
      </w:r>
      <w:r w:rsidR="00503A1E" w:rsidRPr="00503A1E">
        <w:t xml:space="preserve">0 </w:t>
      </w:r>
      <w:proofErr w:type="spellStart"/>
      <w:proofErr w:type="gramStart"/>
      <w:r w:rsidR="00503A1E" w:rsidRPr="00503A1E">
        <w:t>μg</w:t>
      </w:r>
      <w:proofErr w:type="spellEnd"/>
      <w:r w:rsidR="00503A1E" w:rsidRPr="00503A1E">
        <w:t xml:space="preserve"> </w:t>
      </w:r>
      <w:r w:rsidR="00503A1E">
        <w:rPr>
          <w:rFonts w:hint="eastAsia"/>
        </w:rPr>
        <w:t>;</w:t>
      </w:r>
      <w:proofErr w:type="gramEnd"/>
    </w:p>
    <w:p w:rsidR="00503A1E" w:rsidRDefault="00503A1E">
      <w:r w:rsidRPr="00503A1E">
        <w:t>For</w:t>
      </w:r>
      <w:r>
        <w:t xml:space="preserve"> a </w:t>
      </w:r>
      <w:proofErr w:type="spellStart"/>
      <w:r w:rsidRPr="00503A1E">
        <w:t>pronase</w:t>
      </w:r>
      <w:proofErr w:type="spellEnd"/>
      <w:r>
        <w:t xml:space="preserve"> concentration of 1:</w:t>
      </w:r>
      <w:r>
        <w:rPr>
          <w:rFonts w:hint="eastAsia"/>
        </w:rPr>
        <w:t>2</w:t>
      </w:r>
      <w:r w:rsidRPr="00503A1E">
        <w:t xml:space="preserve">00 </w:t>
      </w:r>
      <w:proofErr w:type="spellStart"/>
      <w:r w:rsidRPr="00503A1E">
        <w:t>pro</w:t>
      </w:r>
      <w:r>
        <w:rPr>
          <w:rFonts w:hint="eastAsia"/>
        </w:rPr>
        <w:t>n</w:t>
      </w:r>
      <w:r w:rsidRPr="00503A1E">
        <w:t>ase</w:t>
      </w:r>
      <w:proofErr w:type="gramStart"/>
      <w:r w:rsidRPr="00503A1E">
        <w:t>:protein</w:t>
      </w:r>
      <w:proofErr w:type="spellEnd"/>
      <w:proofErr w:type="gramEnd"/>
      <w:r w:rsidRPr="00503A1E">
        <w:t xml:space="preserve"> </w:t>
      </w:r>
      <w:r>
        <w:rPr>
          <w:rFonts w:hint="eastAsia"/>
        </w:rPr>
        <w:t>: 10</w:t>
      </w:r>
      <w:r w:rsidRPr="00503A1E">
        <w:t xml:space="preserve">0 </w:t>
      </w:r>
      <w:proofErr w:type="spellStart"/>
      <w:r w:rsidRPr="00503A1E">
        <w:t>μg</w:t>
      </w:r>
      <w:proofErr w:type="spellEnd"/>
      <w:r w:rsidRPr="00503A1E">
        <w:t xml:space="preserve"> ÷ </w:t>
      </w:r>
      <w:r>
        <w:rPr>
          <w:rFonts w:hint="eastAsia"/>
        </w:rPr>
        <w:t>2</w:t>
      </w:r>
      <w:r w:rsidRPr="00503A1E">
        <w:t xml:space="preserve">00 ÷ 2μL = 0.25 </w:t>
      </w:r>
      <w:proofErr w:type="spellStart"/>
      <w:r w:rsidRPr="00503A1E">
        <w:t>μg</w:t>
      </w:r>
      <w:proofErr w:type="spellEnd"/>
      <w:r w:rsidRPr="00503A1E">
        <w:t>/</w:t>
      </w:r>
      <w:proofErr w:type="spellStart"/>
      <w:r w:rsidRPr="00503A1E">
        <w:t>μL</w:t>
      </w:r>
      <w:proofErr w:type="spellEnd"/>
      <w:r>
        <w:rPr>
          <w:rFonts w:hint="eastAsia"/>
        </w:rPr>
        <w:t>;</w:t>
      </w:r>
      <w:r w:rsidRPr="00503A1E">
        <w:t xml:space="preserve"> </w:t>
      </w:r>
    </w:p>
    <w:p w:rsidR="007923B6" w:rsidRDefault="00F1116D">
      <w:r>
        <w:rPr>
          <w:rFonts w:hint="eastAsia"/>
        </w:rPr>
        <w:t xml:space="preserve">So </w:t>
      </w:r>
      <w:proofErr w:type="spellStart"/>
      <w:r>
        <w:rPr>
          <w:rFonts w:hint="eastAsia"/>
        </w:rPr>
        <w:t>p</w:t>
      </w:r>
      <w:r w:rsidRPr="00503A1E">
        <w:t>ronase</w:t>
      </w:r>
      <w:proofErr w:type="spellEnd"/>
      <w:r w:rsidRPr="00503A1E">
        <w:t xml:space="preserve"> </w:t>
      </w:r>
      <w:r>
        <w:rPr>
          <w:rFonts w:hint="eastAsia"/>
        </w:rPr>
        <w:t>dilution</w:t>
      </w:r>
      <w:r w:rsidRPr="00503A1E">
        <w:t xml:space="preserve">: </w:t>
      </w:r>
      <w:r>
        <w:rPr>
          <w:rFonts w:hint="eastAsia"/>
        </w:rPr>
        <w:t xml:space="preserve"> </w:t>
      </w:r>
      <w:r w:rsidR="00503A1E" w:rsidRPr="00503A1E">
        <w:t xml:space="preserve">2.5 </w:t>
      </w:r>
      <w:proofErr w:type="spellStart"/>
      <w:r w:rsidR="00503A1E" w:rsidRPr="00503A1E">
        <w:t>μL</w:t>
      </w:r>
      <w:proofErr w:type="spellEnd"/>
      <w:r w:rsidR="00503A1E" w:rsidRPr="00503A1E">
        <w:t xml:space="preserve"> </w:t>
      </w:r>
      <w:r w:rsidR="00503A1E">
        <w:t xml:space="preserve">10 </w:t>
      </w:r>
      <w:proofErr w:type="spellStart"/>
      <w:r w:rsidR="00503A1E">
        <w:t>μg</w:t>
      </w:r>
      <w:proofErr w:type="spellEnd"/>
      <w:r w:rsidR="00503A1E">
        <w:t>/</w:t>
      </w:r>
      <w:proofErr w:type="spellStart"/>
      <w:r w:rsidR="00503A1E">
        <w:t>μL</w:t>
      </w:r>
      <w:proofErr w:type="spellEnd"/>
      <w:r w:rsidR="00503A1E">
        <w:t xml:space="preserve"> stock </w:t>
      </w:r>
      <w:proofErr w:type="spellStart"/>
      <w:r w:rsidR="00503A1E">
        <w:t>pro</w:t>
      </w:r>
      <w:r w:rsidR="00503A1E">
        <w:rPr>
          <w:rFonts w:hint="eastAsia"/>
        </w:rPr>
        <w:t>n</w:t>
      </w:r>
      <w:r w:rsidR="00503A1E" w:rsidRPr="00503A1E">
        <w:t>ase</w:t>
      </w:r>
      <w:proofErr w:type="spellEnd"/>
      <w:r w:rsidR="00503A1E" w:rsidRPr="00503A1E">
        <w:t xml:space="preserve"> in 97.5 </w:t>
      </w:r>
      <w:proofErr w:type="spellStart"/>
      <w:r w:rsidR="00503A1E" w:rsidRPr="00503A1E">
        <w:t>μL</w:t>
      </w:r>
      <w:proofErr w:type="spellEnd"/>
      <w:r w:rsidR="00503A1E" w:rsidRPr="00503A1E">
        <w:t xml:space="preserve"> 1X TNC buffer</w:t>
      </w:r>
      <w:r w:rsidR="00503A1E">
        <w:rPr>
          <w:rFonts w:hint="eastAsia"/>
        </w:rPr>
        <w:t>.</w:t>
      </w:r>
    </w:p>
    <w:sectPr w:rsidR="007923B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AD7" w:rsidRDefault="00287AD7" w:rsidP="00503A1E">
      <w:pPr>
        <w:spacing w:after="0" w:line="240" w:lineRule="auto"/>
      </w:pPr>
      <w:r>
        <w:separator/>
      </w:r>
    </w:p>
  </w:endnote>
  <w:endnote w:type="continuationSeparator" w:id="0">
    <w:p w:rsidR="00287AD7" w:rsidRDefault="00287AD7" w:rsidP="00503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AD7" w:rsidRDefault="00287AD7" w:rsidP="00503A1E">
      <w:pPr>
        <w:spacing w:after="0" w:line="240" w:lineRule="auto"/>
      </w:pPr>
      <w:r>
        <w:separator/>
      </w:r>
    </w:p>
  </w:footnote>
  <w:footnote w:type="continuationSeparator" w:id="0">
    <w:p w:rsidR="00287AD7" w:rsidRDefault="00287AD7" w:rsidP="00503A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DB7"/>
    <w:rsid w:val="00173DB7"/>
    <w:rsid w:val="00287AD7"/>
    <w:rsid w:val="00503A1E"/>
    <w:rsid w:val="005476A4"/>
    <w:rsid w:val="00671FF5"/>
    <w:rsid w:val="007923B6"/>
    <w:rsid w:val="007F18C0"/>
    <w:rsid w:val="00F1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3A1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503A1E"/>
  </w:style>
  <w:style w:type="paragraph" w:styleId="a4">
    <w:name w:val="footer"/>
    <w:basedOn w:val="a"/>
    <w:link w:val="Char0"/>
    <w:uiPriority w:val="99"/>
    <w:unhideWhenUsed/>
    <w:rsid w:val="00503A1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503A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3A1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503A1E"/>
  </w:style>
  <w:style w:type="paragraph" w:styleId="a4">
    <w:name w:val="footer"/>
    <w:basedOn w:val="a"/>
    <w:link w:val="Char0"/>
    <w:uiPriority w:val="99"/>
    <w:unhideWhenUsed/>
    <w:rsid w:val="00503A1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503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CUI MIN</dc:creator>
  <cp:keywords/>
  <dc:description/>
  <cp:lastModifiedBy>CUI MIN</cp:lastModifiedBy>
  <cp:revision>6</cp:revision>
  <dcterms:created xsi:type="dcterms:W3CDTF">2019-07-25T01:48:00Z</dcterms:created>
  <dcterms:modified xsi:type="dcterms:W3CDTF">2019-07-25T02:26:00Z</dcterms:modified>
</cp:coreProperties>
</file>