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EB8F7" w14:textId="77777777" w:rsidR="00281499" w:rsidRPr="00F905F6" w:rsidRDefault="00281499" w:rsidP="000F3407">
      <w:pPr>
        <w:jc w:val="both"/>
        <w:rPr>
          <w:rFonts w:ascii="Arial" w:hAnsi="Arial" w:cs="Arial"/>
        </w:rPr>
      </w:pPr>
    </w:p>
    <w:p w14:paraId="74F0505D" w14:textId="77777777" w:rsidR="00281499" w:rsidRPr="00F905F6" w:rsidRDefault="00281499" w:rsidP="000F3407">
      <w:pPr>
        <w:jc w:val="both"/>
        <w:rPr>
          <w:rFonts w:ascii="Arial" w:hAnsi="Arial" w:cs="Arial"/>
        </w:rPr>
      </w:pPr>
    </w:p>
    <w:p w14:paraId="57328757" w14:textId="4D0E1224" w:rsidR="00915D32" w:rsidRPr="00F905F6" w:rsidRDefault="00915D32" w:rsidP="000F3407">
      <w:pPr>
        <w:jc w:val="both"/>
        <w:rPr>
          <w:rFonts w:ascii="Arial" w:hAnsi="Arial" w:cs="Arial"/>
        </w:rPr>
      </w:pPr>
      <w:proofErr w:type="spellStart"/>
      <w:r w:rsidRPr="00F905F6">
        <w:rPr>
          <w:rFonts w:ascii="Arial" w:hAnsi="Arial" w:cs="Arial"/>
        </w:rPr>
        <w:t>Vineeta</w:t>
      </w:r>
      <w:proofErr w:type="spellEnd"/>
      <w:r w:rsidRPr="00F905F6">
        <w:rPr>
          <w:rFonts w:ascii="Arial" w:hAnsi="Arial" w:cs="Arial"/>
        </w:rPr>
        <w:t xml:space="preserve"> Bajaj, Ph.D.</w:t>
      </w:r>
    </w:p>
    <w:p w14:paraId="193BBB35" w14:textId="5D77C7A2" w:rsidR="00915D32" w:rsidRPr="00F905F6" w:rsidRDefault="00915D32" w:rsidP="000F3407">
      <w:pPr>
        <w:jc w:val="both"/>
        <w:rPr>
          <w:rFonts w:ascii="Arial" w:hAnsi="Arial" w:cs="Arial"/>
        </w:rPr>
      </w:pPr>
      <w:r w:rsidRPr="00F905F6">
        <w:rPr>
          <w:rFonts w:ascii="Arial" w:hAnsi="Arial" w:cs="Arial"/>
        </w:rPr>
        <w:t>Review Editor</w:t>
      </w:r>
    </w:p>
    <w:p w14:paraId="1D229677" w14:textId="54854F30" w:rsidR="00915D32" w:rsidRPr="00F905F6" w:rsidRDefault="00915D32" w:rsidP="000F3407">
      <w:pPr>
        <w:jc w:val="both"/>
        <w:rPr>
          <w:rFonts w:ascii="Arial" w:hAnsi="Arial" w:cs="Arial"/>
        </w:rPr>
      </w:pPr>
      <w:proofErr w:type="spellStart"/>
      <w:r w:rsidRPr="00F905F6">
        <w:rPr>
          <w:rFonts w:ascii="Arial" w:hAnsi="Arial" w:cs="Arial"/>
        </w:rPr>
        <w:t>JoVE</w:t>
      </w:r>
      <w:proofErr w:type="spellEnd"/>
    </w:p>
    <w:p w14:paraId="71F03085" w14:textId="67216488" w:rsidR="00915D32" w:rsidRPr="00F905F6" w:rsidRDefault="00915D32" w:rsidP="000F3407">
      <w:pPr>
        <w:jc w:val="both"/>
        <w:rPr>
          <w:rFonts w:ascii="Arial" w:hAnsi="Arial" w:cs="Arial"/>
        </w:rPr>
      </w:pPr>
      <w:r w:rsidRPr="00F905F6">
        <w:rPr>
          <w:rFonts w:ascii="Arial" w:hAnsi="Arial" w:cs="Arial"/>
        </w:rPr>
        <w:t>1 Alewife Center #200</w:t>
      </w:r>
    </w:p>
    <w:p w14:paraId="071A9AA2" w14:textId="44BC424E" w:rsidR="00915D32" w:rsidRPr="00F905F6" w:rsidRDefault="00915D32" w:rsidP="000F3407">
      <w:pPr>
        <w:jc w:val="both"/>
        <w:rPr>
          <w:rFonts w:ascii="Arial" w:hAnsi="Arial" w:cs="Arial"/>
        </w:rPr>
      </w:pPr>
      <w:r w:rsidRPr="00F905F6">
        <w:rPr>
          <w:rFonts w:ascii="Arial" w:hAnsi="Arial" w:cs="Arial"/>
        </w:rPr>
        <w:t>Cambridge, MA 02140</w:t>
      </w:r>
    </w:p>
    <w:p w14:paraId="6B02BDC5" w14:textId="77C2393A" w:rsidR="00915D32" w:rsidRPr="00F905F6" w:rsidRDefault="00915D32" w:rsidP="000F3407">
      <w:pPr>
        <w:jc w:val="both"/>
        <w:rPr>
          <w:rFonts w:ascii="Arial" w:hAnsi="Arial" w:cs="Arial"/>
        </w:rPr>
      </w:pPr>
    </w:p>
    <w:p w14:paraId="711A5C3B" w14:textId="0C2C4CBE" w:rsidR="00680038" w:rsidRPr="00F905F6" w:rsidRDefault="00680038" w:rsidP="000F3407">
      <w:pPr>
        <w:jc w:val="both"/>
        <w:rPr>
          <w:rFonts w:ascii="Arial" w:hAnsi="Arial" w:cs="Arial"/>
        </w:rPr>
      </w:pPr>
      <w:r w:rsidRPr="00F905F6">
        <w:rPr>
          <w:rFonts w:ascii="Arial" w:hAnsi="Arial" w:cs="Arial"/>
        </w:rPr>
        <w:fldChar w:fldCharType="begin"/>
      </w:r>
      <w:r w:rsidRPr="00F905F6">
        <w:rPr>
          <w:rFonts w:ascii="Arial" w:hAnsi="Arial" w:cs="Arial"/>
        </w:rPr>
        <w:instrText xml:space="preserve"> DATE \@ "MMMM d, yyyy" </w:instrText>
      </w:r>
      <w:r w:rsidRPr="00F905F6">
        <w:rPr>
          <w:rFonts w:ascii="Arial" w:hAnsi="Arial" w:cs="Arial"/>
        </w:rPr>
        <w:fldChar w:fldCharType="separate"/>
      </w:r>
      <w:r w:rsidRPr="00F905F6">
        <w:rPr>
          <w:rFonts w:ascii="Arial" w:hAnsi="Arial" w:cs="Arial"/>
          <w:noProof/>
        </w:rPr>
        <w:t>June 11, 2019</w:t>
      </w:r>
      <w:r w:rsidRPr="00F905F6">
        <w:rPr>
          <w:rFonts w:ascii="Arial" w:hAnsi="Arial" w:cs="Arial"/>
        </w:rPr>
        <w:fldChar w:fldCharType="end"/>
      </w:r>
    </w:p>
    <w:p w14:paraId="1A88CF8C" w14:textId="77777777" w:rsidR="00680038" w:rsidRPr="00F905F6" w:rsidRDefault="00680038" w:rsidP="000F3407">
      <w:pPr>
        <w:jc w:val="both"/>
        <w:rPr>
          <w:rFonts w:ascii="Arial" w:hAnsi="Arial" w:cs="Arial"/>
        </w:rPr>
      </w:pPr>
    </w:p>
    <w:p w14:paraId="0092C2F8" w14:textId="2BC19B26" w:rsidR="00E77ACA" w:rsidRPr="00F905F6" w:rsidRDefault="006E1ABC" w:rsidP="000F3407">
      <w:pPr>
        <w:jc w:val="both"/>
        <w:rPr>
          <w:rFonts w:ascii="Arial" w:hAnsi="Arial" w:cs="Arial"/>
        </w:rPr>
      </w:pPr>
      <w:r w:rsidRPr="00F905F6">
        <w:rPr>
          <w:rFonts w:ascii="Arial" w:hAnsi="Arial" w:cs="Arial"/>
        </w:rPr>
        <w:t xml:space="preserve">Dear </w:t>
      </w:r>
      <w:r w:rsidR="00915D32" w:rsidRPr="00F905F6">
        <w:rPr>
          <w:rFonts w:ascii="Arial" w:hAnsi="Arial" w:cs="Arial"/>
        </w:rPr>
        <w:t xml:space="preserve">Dr. Bajaj, </w:t>
      </w:r>
    </w:p>
    <w:p w14:paraId="4AF86DB9" w14:textId="77777777" w:rsidR="00281499" w:rsidRPr="00F905F6" w:rsidRDefault="00281499" w:rsidP="00281499">
      <w:pPr>
        <w:jc w:val="both"/>
        <w:rPr>
          <w:rFonts w:ascii="Arial" w:hAnsi="Arial" w:cs="Arial"/>
        </w:rPr>
      </w:pPr>
    </w:p>
    <w:p w14:paraId="16B47F14" w14:textId="43EEC2EA" w:rsidR="00281499" w:rsidRPr="00F905F6" w:rsidRDefault="00281499" w:rsidP="00281499">
      <w:pPr>
        <w:jc w:val="both"/>
        <w:rPr>
          <w:rFonts w:ascii="Arial" w:hAnsi="Arial" w:cs="Arial"/>
        </w:rPr>
      </w:pPr>
      <w:r w:rsidRPr="00F905F6">
        <w:rPr>
          <w:rFonts w:ascii="Arial" w:hAnsi="Arial" w:cs="Arial"/>
        </w:rPr>
        <w:t xml:space="preserve">Thank you for </w:t>
      </w:r>
      <w:r w:rsidR="000B191D" w:rsidRPr="00F905F6">
        <w:rPr>
          <w:rFonts w:ascii="Arial" w:hAnsi="Arial" w:cs="Arial"/>
        </w:rPr>
        <w:t>the reviews and comments</w:t>
      </w:r>
      <w:r w:rsidR="00915D32" w:rsidRPr="00F905F6">
        <w:rPr>
          <w:rFonts w:ascii="Arial" w:hAnsi="Arial" w:cs="Arial"/>
        </w:rPr>
        <w:t xml:space="preserve">. We have revised the </w:t>
      </w:r>
      <w:r w:rsidR="006E1ABC" w:rsidRPr="00F905F6">
        <w:rPr>
          <w:rFonts w:ascii="Arial" w:hAnsi="Arial" w:cs="Arial"/>
        </w:rPr>
        <w:t xml:space="preserve">manuscript </w:t>
      </w:r>
      <w:r w:rsidR="000B191D" w:rsidRPr="00F905F6">
        <w:rPr>
          <w:rFonts w:ascii="Arial" w:hAnsi="Arial" w:cs="Arial"/>
        </w:rPr>
        <w:t xml:space="preserve">entitled </w:t>
      </w:r>
      <w:r w:rsidR="006E1ABC" w:rsidRPr="00F905F6">
        <w:rPr>
          <w:rFonts w:ascii="Arial" w:hAnsi="Arial" w:cs="Arial"/>
        </w:rPr>
        <w:t>“</w:t>
      </w:r>
      <w:r w:rsidR="00680038" w:rsidRPr="00F905F6">
        <w:rPr>
          <w:rFonts w:ascii="Arial" w:hAnsi="Arial" w:cs="Arial"/>
        </w:rPr>
        <w:t>Implantation of Isoproterenol Mini-Pump to Induce Heart Failure in Mice</w:t>
      </w:r>
      <w:r w:rsidR="007570E3" w:rsidRPr="00F905F6">
        <w:rPr>
          <w:rFonts w:ascii="Arial" w:hAnsi="Arial" w:cs="Arial"/>
        </w:rPr>
        <w:t>”</w:t>
      </w:r>
      <w:r w:rsidR="000B191D" w:rsidRPr="00F905F6">
        <w:rPr>
          <w:rFonts w:ascii="Arial" w:hAnsi="Arial" w:cs="Arial"/>
        </w:rPr>
        <w:t xml:space="preserve"> in the areas specified</w:t>
      </w:r>
      <w:r w:rsidR="00E77ACA" w:rsidRPr="00F905F6">
        <w:rPr>
          <w:rFonts w:ascii="Arial" w:hAnsi="Arial" w:cs="Arial"/>
        </w:rPr>
        <w:t>.</w:t>
      </w:r>
      <w:r w:rsidRPr="00F905F6">
        <w:rPr>
          <w:rFonts w:ascii="Arial" w:hAnsi="Arial" w:cs="Arial"/>
        </w:rPr>
        <w:t xml:space="preserve"> We hope that you will find the </w:t>
      </w:r>
      <w:r w:rsidR="00915D32" w:rsidRPr="00F905F6">
        <w:rPr>
          <w:rFonts w:ascii="Arial" w:hAnsi="Arial" w:cs="Arial"/>
        </w:rPr>
        <w:t xml:space="preserve">revised </w:t>
      </w:r>
      <w:r w:rsidRPr="00F905F6">
        <w:rPr>
          <w:rFonts w:ascii="Arial" w:hAnsi="Arial" w:cs="Arial"/>
        </w:rPr>
        <w:t xml:space="preserve">manuscript </w:t>
      </w:r>
      <w:r w:rsidR="00217BEE" w:rsidRPr="00F905F6">
        <w:rPr>
          <w:rFonts w:ascii="Arial" w:hAnsi="Arial" w:cs="Arial"/>
        </w:rPr>
        <w:t>suitable for</w:t>
      </w:r>
      <w:r w:rsidR="00915D32" w:rsidRPr="00F905F6">
        <w:rPr>
          <w:rFonts w:ascii="Arial" w:hAnsi="Arial" w:cs="Arial"/>
        </w:rPr>
        <w:t xml:space="preserve"> video publication </w:t>
      </w:r>
      <w:r w:rsidRPr="00F905F6">
        <w:rPr>
          <w:rFonts w:ascii="Arial" w:hAnsi="Arial" w:cs="Arial"/>
        </w:rPr>
        <w:t xml:space="preserve">in </w:t>
      </w:r>
      <w:proofErr w:type="spellStart"/>
      <w:r w:rsidRPr="00F905F6">
        <w:rPr>
          <w:rFonts w:ascii="Arial" w:hAnsi="Arial" w:cs="Arial"/>
        </w:rPr>
        <w:t>JoVE</w:t>
      </w:r>
      <w:proofErr w:type="spellEnd"/>
      <w:r w:rsidRPr="00F905F6">
        <w:rPr>
          <w:rFonts w:ascii="Arial" w:hAnsi="Arial" w:cs="Arial"/>
        </w:rPr>
        <w:t>.</w:t>
      </w:r>
      <w:r w:rsidR="00217BEE" w:rsidRPr="00F905F6">
        <w:rPr>
          <w:rFonts w:ascii="Arial" w:hAnsi="Arial" w:cs="Arial"/>
        </w:rPr>
        <w:t xml:space="preserve"> Please do not hesitate to let me know if there are further concerns.</w:t>
      </w:r>
    </w:p>
    <w:p w14:paraId="51F9491B" w14:textId="77777777" w:rsidR="00E77ACA" w:rsidRPr="00F905F6" w:rsidRDefault="00E77ACA" w:rsidP="000F3407">
      <w:pPr>
        <w:jc w:val="both"/>
        <w:rPr>
          <w:rFonts w:ascii="Arial" w:hAnsi="Arial" w:cs="Arial"/>
        </w:rPr>
      </w:pPr>
    </w:p>
    <w:p w14:paraId="637661E1" w14:textId="77777777" w:rsidR="006E1ABC" w:rsidRPr="00F905F6" w:rsidRDefault="006E1ABC" w:rsidP="000F3407">
      <w:pPr>
        <w:jc w:val="both"/>
        <w:rPr>
          <w:rFonts w:ascii="Arial" w:hAnsi="Arial" w:cs="Arial"/>
        </w:rPr>
      </w:pPr>
      <w:r w:rsidRPr="00F905F6">
        <w:rPr>
          <w:rFonts w:ascii="Arial" w:hAnsi="Arial" w:cs="Arial"/>
        </w:rPr>
        <w:t>Sincerely yours,</w:t>
      </w:r>
    </w:p>
    <w:p w14:paraId="4F95E31B" w14:textId="77777777" w:rsidR="006E1ABC" w:rsidRPr="00F905F6" w:rsidRDefault="006E1ABC" w:rsidP="000F3407">
      <w:pPr>
        <w:jc w:val="both"/>
        <w:rPr>
          <w:rFonts w:ascii="Arial" w:hAnsi="Arial" w:cs="Arial"/>
        </w:rPr>
      </w:pPr>
    </w:p>
    <w:p w14:paraId="44367201" w14:textId="63740484" w:rsidR="000F3407" w:rsidRPr="00F905F6" w:rsidRDefault="00F905F6" w:rsidP="000F3407">
      <w:pPr>
        <w:jc w:val="both"/>
        <w:rPr>
          <w:rFonts w:ascii="Arial" w:hAnsi="Arial" w:cs="Arial"/>
        </w:rPr>
      </w:pPr>
      <w:r w:rsidRPr="00F905F6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5C4F20E2" wp14:editId="324DE00B">
            <wp:simplePos x="0" y="0"/>
            <wp:positionH relativeFrom="column">
              <wp:posOffset>0</wp:posOffset>
            </wp:positionH>
            <wp:positionV relativeFrom="paragraph">
              <wp:posOffset>109220</wp:posOffset>
            </wp:positionV>
            <wp:extent cx="2128520" cy="774700"/>
            <wp:effectExtent l="0" t="0" r="5080" b="0"/>
            <wp:wrapNone/>
            <wp:docPr id="3" name="Picture 3" descr="Signature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tif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93FEE" w14:textId="26E5E059" w:rsidR="00281499" w:rsidRPr="00F905F6" w:rsidRDefault="00281499" w:rsidP="000F3407">
      <w:pPr>
        <w:jc w:val="both"/>
        <w:rPr>
          <w:rFonts w:ascii="Arial" w:hAnsi="Arial" w:cs="Arial"/>
        </w:rPr>
      </w:pPr>
    </w:p>
    <w:p w14:paraId="72CCF411" w14:textId="76101EA1" w:rsidR="00281499" w:rsidRPr="00F905F6" w:rsidRDefault="00281499" w:rsidP="000F3407">
      <w:pPr>
        <w:jc w:val="both"/>
        <w:rPr>
          <w:rFonts w:ascii="Arial" w:hAnsi="Arial" w:cs="Arial"/>
        </w:rPr>
      </w:pPr>
    </w:p>
    <w:p w14:paraId="0DFCF255" w14:textId="77777777" w:rsidR="00281499" w:rsidRPr="00F905F6" w:rsidRDefault="00281499" w:rsidP="000F3407">
      <w:pPr>
        <w:jc w:val="both"/>
        <w:rPr>
          <w:rFonts w:ascii="Arial" w:hAnsi="Arial" w:cs="Arial"/>
        </w:rPr>
      </w:pPr>
    </w:p>
    <w:p w14:paraId="030B1D6C" w14:textId="77777777" w:rsidR="00281499" w:rsidRPr="00F905F6" w:rsidRDefault="00281499" w:rsidP="000F3407">
      <w:pPr>
        <w:jc w:val="both"/>
        <w:rPr>
          <w:rFonts w:ascii="Arial" w:hAnsi="Arial" w:cs="Arial"/>
        </w:rPr>
      </w:pPr>
    </w:p>
    <w:p w14:paraId="7ACAA5FA" w14:textId="77777777" w:rsidR="00281499" w:rsidRPr="00F905F6" w:rsidRDefault="00281499" w:rsidP="000F3407">
      <w:pPr>
        <w:jc w:val="both"/>
        <w:rPr>
          <w:rFonts w:ascii="Arial" w:hAnsi="Arial" w:cs="Arial"/>
        </w:rPr>
      </w:pPr>
    </w:p>
    <w:p w14:paraId="77C0591E" w14:textId="5C747573" w:rsidR="00E77ACA" w:rsidRPr="00F905F6" w:rsidRDefault="00E77ACA" w:rsidP="000F3407">
      <w:pPr>
        <w:jc w:val="both"/>
        <w:rPr>
          <w:rFonts w:ascii="Arial" w:hAnsi="Arial" w:cs="Arial"/>
        </w:rPr>
      </w:pPr>
      <w:r w:rsidRPr="00F905F6">
        <w:rPr>
          <w:rFonts w:ascii="Arial" w:hAnsi="Arial" w:cs="Arial"/>
        </w:rPr>
        <w:t>Jessica J. Wang</w:t>
      </w:r>
    </w:p>
    <w:p w14:paraId="2927BC0D" w14:textId="77777777" w:rsidR="00E77ACA" w:rsidRPr="00F905F6" w:rsidRDefault="00E77ACA" w:rsidP="000F3407">
      <w:pPr>
        <w:jc w:val="both"/>
        <w:rPr>
          <w:rFonts w:ascii="Arial" w:hAnsi="Arial" w:cs="Arial"/>
        </w:rPr>
      </w:pPr>
      <w:r w:rsidRPr="00F905F6">
        <w:rPr>
          <w:rFonts w:ascii="Arial" w:hAnsi="Arial" w:cs="Arial"/>
        </w:rPr>
        <w:t>Department of Medicine</w:t>
      </w:r>
    </w:p>
    <w:p w14:paraId="746604C7" w14:textId="77777777" w:rsidR="00E77ACA" w:rsidRPr="00F905F6" w:rsidRDefault="00E77ACA" w:rsidP="000F3407">
      <w:pPr>
        <w:jc w:val="both"/>
        <w:rPr>
          <w:rFonts w:ascii="Arial" w:hAnsi="Arial" w:cs="Arial"/>
        </w:rPr>
      </w:pPr>
      <w:r w:rsidRPr="00F905F6">
        <w:rPr>
          <w:rFonts w:ascii="Arial" w:hAnsi="Arial" w:cs="Arial"/>
        </w:rPr>
        <w:t>University of California, Los Angeles</w:t>
      </w:r>
    </w:p>
    <w:p w14:paraId="08D24021" w14:textId="77777777" w:rsidR="008370A0" w:rsidRPr="00F905F6" w:rsidRDefault="00E77ACA" w:rsidP="000F3407">
      <w:pPr>
        <w:jc w:val="both"/>
        <w:rPr>
          <w:rFonts w:ascii="Arial" w:hAnsi="Arial" w:cs="Arial"/>
        </w:rPr>
      </w:pPr>
      <w:r w:rsidRPr="00F905F6">
        <w:rPr>
          <w:rFonts w:ascii="Arial" w:hAnsi="Arial" w:cs="Arial"/>
        </w:rPr>
        <w:t>Los Angeles, CA 90095</w:t>
      </w:r>
    </w:p>
    <w:p w14:paraId="4ED326B2" w14:textId="7B38E7D7" w:rsidR="00D71FBE" w:rsidRDefault="00F905F6" w:rsidP="000F3407">
      <w:pPr>
        <w:jc w:val="both"/>
        <w:rPr>
          <w:rFonts w:ascii="Arial" w:hAnsi="Arial" w:cs="Arial"/>
        </w:rPr>
      </w:pPr>
      <w:hyperlink r:id="rId9" w:history="1">
        <w:r w:rsidRPr="005D73C8">
          <w:rPr>
            <w:rStyle w:val="Hyperlink"/>
            <w:rFonts w:ascii="Arial" w:hAnsi="Arial" w:cs="Arial"/>
          </w:rPr>
          <w:t>jessicawang@mednet.ucla.edu</w:t>
        </w:r>
      </w:hyperlink>
    </w:p>
    <w:p w14:paraId="09F93BC3" w14:textId="51230F87" w:rsidR="00F905F6" w:rsidRDefault="00F905F6" w:rsidP="000F3407">
      <w:pPr>
        <w:jc w:val="both"/>
        <w:rPr>
          <w:rFonts w:ascii="Arial" w:hAnsi="Arial" w:cs="Arial"/>
        </w:rPr>
      </w:pPr>
    </w:p>
    <w:p w14:paraId="49178196" w14:textId="25D345A4" w:rsidR="00F905F6" w:rsidRDefault="00F905F6" w:rsidP="000F3407">
      <w:pPr>
        <w:jc w:val="both"/>
        <w:rPr>
          <w:rFonts w:ascii="Arial" w:hAnsi="Arial" w:cs="Arial"/>
        </w:rPr>
      </w:pPr>
    </w:p>
    <w:p w14:paraId="35235881" w14:textId="280721FC" w:rsidR="00F905F6" w:rsidRDefault="00F905F6" w:rsidP="000F3407">
      <w:pPr>
        <w:jc w:val="both"/>
        <w:rPr>
          <w:rFonts w:ascii="Arial" w:hAnsi="Arial" w:cs="Arial"/>
        </w:rPr>
      </w:pPr>
    </w:p>
    <w:p w14:paraId="34AF8136" w14:textId="4BFCC517" w:rsidR="00F905F6" w:rsidRDefault="00F905F6" w:rsidP="000F3407">
      <w:pPr>
        <w:jc w:val="both"/>
        <w:rPr>
          <w:rFonts w:ascii="Arial" w:hAnsi="Arial" w:cs="Arial"/>
        </w:rPr>
      </w:pPr>
    </w:p>
    <w:p w14:paraId="3B21E058" w14:textId="1DA85368" w:rsidR="00F905F6" w:rsidRDefault="00F905F6" w:rsidP="000F3407">
      <w:pPr>
        <w:jc w:val="both"/>
        <w:rPr>
          <w:rFonts w:ascii="Arial" w:hAnsi="Arial" w:cs="Arial"/>
        </w:rPr>
      </w:pPr>
    </w:p>
    <w:p w14:paraId="5D94828A" w14:textId="2560C618" w:rsidR="00F905F6" w:rsidRDefault="00F905F6" w:rsidP="000F3407">
      <w:pPr>
        <w:jc w:val="both"/>
        <w:rPr>
          <w:rFonts w:ascii="Arial" w:hAnsi="Arial" w:cs="Arial"/>
        </w:rPr>
      </w:pPr>
    </w:p>
    <w:p w14:paraId="0C9C5805" w14:textId="64E96E5D" w:rsidR="00F905F6" w:rsidRDefault="00F905F6" w:rsidP="000F3407">
      <w:pPr>
        <w:jc w:val="both"/>
        <w:rPr>
          <w:rFonts w:ascii="Arial" w:hAnsi="Arial" w:cs="Arial"/>
        </w:rPr>
      </w:pPr>
    </w:p>
    <w:p w14:paraId="6A3BC89D" w14:textId="128C1F48" w:rsidR="00F905F6" w:rsidRDefault="00F905F6" w:rsidP="000F3407">
      <w:pPr>
        <w:jc w:val="both"/>
        <w:rPr>
          <w:rFonts w:ascii="Arial" w:hAnsi="Arial" w:cs="Arial"/>
        </w:rPr>
      </w:pPr>
    </w:p>
    <w:p w14:paraId="2498C461" w14:textId="13B2920F" w:rsidR="00F905F6" w:rsidRDefault="00F905F6" w:rsidP="000F3407">
      <w:pPr>
        <w:jc w:val="both"/>
        <w:rPr>
          <w:rFonts w:ascii="Arial" w:hAnsi="Arial" w:cs="Arial"/>
        </w:rPr>
      </w:pPr>
    </w:p>
    <w:p w14:paraId="449A149A" w14:textId="661538E7" w:rsidR="00F905F6" w:rsidRDefault="00F905F6" w:rsidP="000F3407">
      <w:pPr>
        <w:jc w:val="both"/>
        <w:rPr>
          <w:rFonts w:ascii="Arial" w:hAnsi="Arial" w:cs="Arial"/>
        </w:rPr>
      </w:pPr>
    </w:p>
    <w:p w14:paraId="5734D168" w14:textId="2052544E" w:rsidR="00F905F6" w:rsidRDefault="00F905F6" w:rsidP="000F3407">
      <w:pPr>
        <w:jc w:val="both"/>
        <w:rPr>
          <w:rFonts w:ascii="Arial" w:hAnsi="Arial" w:cs="Arial"/>
        </w:rPr>
      </w:pPr>
    </w:p>
    <w:p w14:paraId="1178FFCB" w14:textId="69F9BED9" w:rsidR="00F905F6" w:rsidRDefault="00F905F6" w:rsidP="000F3407">
      <w:pPr>
        <w:jc w:val="both"/>
        <w:rPr>
          <w:rFonts w:ascii="Arial" w:hAnsi="Arial" w:cs="Arial"/>
        </w:rPr>
      </w:pPr>
    </w:p>
    <w:p w14:paraId="2D1B7C33" w14:textId="1278838D" w:rsidR="00F905F6" w:rsidRDefault="00F905F6" w:rsidP="000F3407">
      <w:pPr>
        <w:jc w:val="both"/>
        <w:rPr>
          <w:rFonts w:ascii="Arial" w:hAnsi="Arial" w:cs="Arial"/>
        </w:rPr>
      </w:pPr>
    </w:p>
    <w:p w14:paraId="345B7597" w14:textId="33BAF2A1" w:rsidR="00F905F6" w:rsidRDefault="00F905F6" w:rsidP="000F3407">
      <w:pPr>
        <w:jc w:val="both"/>
        <w:rPr>
          <w:rFonts w:ascii="Arial" w:hAnsi="Arial" w:cs="Arial"/>
        </w:rPr>
      </w:pPr>
    </w:p>
    <w:p w14:paraId="25FADCFC" w14:textId="6CAF7F3F" w:rsidR="00F905F6" w:rsidRPr="00F905F6" w:rsidRDefault="00F905F6" w:rsidP="000F3407">
      <w:pPr>
        <w:jc w:val="both"/>
        <w:rPr>
          <w:rFonts w:ascii="Arial" w:hAnsi="Arial" w:cs="Arial"/>
          <w:u w:val="single"/>
        </w:rPr>
      </w:pPr>
      <w:r w:rsidRPr="00F905F6">
        <w:rPr>
          <w:rFonts w:ascii="Arial" w:hAnsi="Arial" w:cs="Arial"/>
          <w:u w:val="single"/>
        </w:rPr>
        <w:lastRenderedPageBreak/>
        <w:t>Response to the Editor</w:t>
      </w:r>
    </w:p>
    <w:p w14:paraId="23B18D1F" w14:textId="77777777" w:rsidR="00F905F6" w:rsidRDefault="00F905F6" w:rsidP="000F3407">
      <w:pPr>
        <w:jc w:val="both"/>
        <w:rPr>
          <w:rFonts w:ascii="Arial" w:hAnsi="Arial" w:cs="Arial"/>
        </w:rPr>
      </w:pPr>
    </w:p>
    <w:p w14:paraId="115A34DD" w14:textId="77777777" w:rsidR="00F905F6" w:rsidRDefault="00F905F6" w:rsidP="000F3407">
      <w:pPr>
        <w:jc w:val="both"/>
        <w:rPr>
          <w:rFonts w:ascii="Arial" w:hAnsi="Arial" w:cs="Arial"/>
        </w:rPr>
      </w:pPr>
    </w:p>
    <w:p w14:paraId="747A9D5E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i/>
          <w:iCs/>
          <w:color w:val="353535"/>
        </w:rPr>
      </w:pPr>
      <w:r w:rsidRPr="00F905F6">
        <w:rPr>
          <w:rFonts w:ascii="Arial" w:hAnsi="Arial" w:cs="Arial"/>
          <w:i/>
          <w:iCs/>
          <w:color w:val="353535"/>
        </w:rPr>
        <w:t>1. The editor has formatted the manuscript to match the journal's style. Please retain the same.</w:t>
      </w:r>
    </w:p>
    <w:p w14:paraId="1EF4111E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color w:val="353535"/>
        </w:rPr>
      </w:pPr>
    </w:p>
    <w:p w14:paraId="14416A04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color w:val="353535"/>
        </w:rPr>
      </w:pPr>
      <w:r w:rsidRPr="00F905F6">
        <w:rPr>
          <w:rFonts w:ascii="Arial" w:hAnsi="Arial" w:cs="Arial"/>
          <w:color w:val="353535"/>
        </w:rPr>
        <w:t>We have kept the formatted manuscript and tracked changes to the manuscript in the resubmission.</w:t>
      </w:r>
    </w:p>
    <w:p w14:paraId="2C8CE52F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color w:val="353535"/>
        </w:rPr>
      </w:pPr>
    </w:p>
    <w:p w14:paraId="34410BB9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i/>
          <w:iCs/>
          <w:color w:val="353535"/>
        </w:rPr>
      </w:pPr>
      <w:r w:rsidRPr="00F905F6">
        <w:rPr>
          <w:rFonts w:ascii="Arial" w:hAnsi="Arial" w:cs="Arial"/>
          <w:i/>
          <w:iCs/>
          <w:color w:val="353535"/>
        </w:rPr>
        <w:t>2. Please address spe</w:t>
      </w:r>
      <w:bookmarkStart w:id="0" w:name="_GoBack"/>
      <w:bookmarkEnd w:id="0"/>
      <w:r w:rsidRPr="00F905F6">
        <w:rPr>
          <w:rFonts w:ascii="Arial" w:hAnsi="Arial" w:cs="Arial"/>
          <w:i/>
          <w:iCs/>
          <w:color w:val="353535"/>
        </w:rPr>
        <w:t>cific comments marked in the manuscript.</w:t>
      </w:r>
    </w:p>
    <w:p w14:paraId="3E6B9545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color w:val="353535"/>
        </w:rPr>
      </w:pPr>
    </w:p>
    <w:p w14:paraId="404A4278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color w:val="353535"/>
        </w:rPr>
      </w:pPr>
      <w:r w:rsidRPr="00F905F6">
        <w:rPr>
          <w:rFonts w:ascii="Arial" w:hAnsi="Arial" w:cs="Arial"/>
          <w:color w:val="353535"/>
        </w:rPr>
        <w:t>All marked comments have been addressed.</w:t>
      </w:r>
    </w:p>
    <w:p w14:paraId="7BE4DD97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color w:val="353535"/>
        </w:rPr>
      </w:pPr>
    </w:p>
    <w:p w14:paraId="1615EE8E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i/>
          <w:iCs/>
          <w:color w:val="353535"/>
        </w:rPr>
      </w:pPr>
      <w:r w:rsidRPr="00F905F6">
        <w:rPr>
          <w:rFonts w:ascii="Arial" w:hAnsi="Arial" w:cs="Arial"/>
          <w:i/>
          <w:iCs/>
          <w:color w:val="353535"/>
        </w:rPr>
        <w:t>3. Please proofread the manuscript for any grammar or spelling issues.</w:t>
      </w:r>
    </w:p>
    <w:p w14:paraId="626D8B6F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color w:val="353535"/>
        </w:rPr>
      </w:pPr>
    </w:p>
    <w:p w14:paraId="1F8B16F7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color w:val="353535"/>
        </w:rPr>
      </w:pPr>
      <w:r w:rsidRPr="00F905F6">
        <w:rPr>
          <w:rFonts w:ascii="Arial" w:hAnsi="Arial" w:cs="Arial"/>
          <w:color w:val="353535"/>
        </w:rPr>
        <w:t>We have proofread the manuscript for any grammar or spelling issues.</w:t>
      </w:r>
    </w:p>
    <w:p w14:paraId="35FCBBF3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color w:val="353535"/>
        </w:rPr>
      </w:pPr>
    </w:p>
    <w:p w14:paraId="3BC33849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i/>
          <w:iCs/>
          <w:color w:val="353535"/>
        </w:rPr>
      </w:pPr>
      <w:r w:rsidRPr="00F905F6">
        <w:rPr>
          <w:rFonts w:ascii="Arial" w:hAnsi="Arial" w:cs="Arial"/>
          <w:i/>
          <w:iCs/>
          <w:color w:val="353535"/>
        </w:rPr>
        <w:t>4. Please upload each figure individually to your editorial manager account.</w:t>
      </w:r>
    </w:p>
    <w:p w14:paraId="4B532EA5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color w:val="353535"/>
        </w:rPr>
      </w:pPr>
    </w:p>
    <w:p w14:paraId="51315FE2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color w:val="353535"/>
        </w:rPr>
      </w:pPr>
      <w:r w:rsidRPr="00F905F6">
        <w:rPr>
          <w:rFonts w:ascii="Arial" w:hAnsi="Arial" w:cs="Arial"/>
          <w:color w:val="353535"/>
        </w:rPr>
        <w:t>We have uploaded each figure individually to our editorial manager account.</w:t>
      </w:r>
    </w:p>
    <w:p w14:paraId="6E38492D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color w:val="353535"/>
        </w:rPr>
      </w:pPr>
    </w:p>
    <w:p w14:paraId="005C28A8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i/>
          <w:iCs/>
          <w:color w:val="353535"/>
        </w:rPr>
      </w:pPr>
      <w:r w:rsidRPr="00F905F6">
        <w:rPr>
          <w:rFonts w:ascii="Arial" w:hAnsi="Arial" w:cs="Arial"/>
          <w:i/>
          <w:iCs/>
          <w:color w:val="353535"/>
        </w:rPr>
        <w:t>5. Please upload each table individually as .xlsx file to your editorial manager account.</w:t>
      </w:r>
    </w:p>
    <w:p w14:paraId="6A905852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color w:val="353535"/>
        </w:rPr>
      </w:pPr>
    </w:p>
    <w:p w14:paraId="3E9930D6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color w:val="353535"/>
        </w:rPr>
      </w:pPr>
      <w:r w:rsidRPr="00F905F6">
        <w:rPr>
          <w:rFonts w:ascii="Arial" w:hAnsi="Arial" w:cs="Arial"/>
          <w:color w:val="353535"/>
        </w:rPr>
        <w:t>We have uploaded each table individually as .xlsx file to our editorial manager account.</w:t>
      </w:r>
    </w:p>
    <w:p w14:paraId="15F34AF3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color w:val="353535"/>
        </w:rPr>
      </w:pPr>
    </w:p>
    <w:p w14:paraId="318F1183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i/>
          <w:iCs/>
          <w:color w:val="353535"/>
        </w:rPr>
      </w:pPr>
      <w:r w:rsidRPr="00F905F6">
        <w:rPr>
          <w:rFonts w:ascii="Arial" w:hAnsi="Arial" w:cs="Arial"/>
          <w:i/>
          <w:iCs/>
          <w:color w:val="353535"/>
        </w:rPr>
        <w:t>6. Please highlight 2.75 pages of the protocol including headings and spacings (hard cut limit) for filming purpose.</w:t>
      </w:r>
    </w:p>
    <w:p w14:paraId="589FA222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color w:val="353535"/>
        </w:rPr>
      </w:pPr>
    </w:p>
    <w:p w14:paraId="7F1BE07E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color w:val="353535"/>
        </w:rPr>
      </w:pPr>
      <w:r w:rsidRPr="00F905F6">
        <w:rPr>
          <w:rFonts w:ascii="Arial" w:hAnsi="Arial" w:cs="Arial"/>
          <w:color w:val="353535"/>
        </w:rPr>
        <w:t>We have highlighted 2.75 pages of the protocol for filming purpose.</w:t>
      </w:r>
    </w:p>
    <w:p w14:paraId="6B80426C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color w:val="353535"/>
        </w:rPr>
      </w:pPr>
    </w:p>
    <w:p w14:paraId="328124CB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i/>
          <w:iCs/>
          <w:color w:val="353535"/>
        </w:rPr>
      </w:pPr>
      <w:r w:rsidRPr="00F905F6">
        <w:rPr>
          <w:rFonts w:ascii="Arial" w:hAnsi="Arial" w:cs="Arial"/>
          <w:i/>
          <w:iCs/>
          <w:color w:val="353535"/>
        </w:rPr>
        <w:t>7. Please bring out more clarity in the result section.</w:t>
      </w:r>
    </w:p>
    <w:p w14:paraId="1F6D4774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color w:val="353535"/>
        </w:rPr>
      </w:pPr>
    </w:p>
    <w:p w14:paraId="3E5B0076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color w:val="353535"/>
        </w:rPr>
      </w:pPr>
      <w:r w:rsidRPr="00F905F6">
        <w:rPr>
          <w:rFonts w:ascii="Arial" w:hAnsi="Arial" w:cs="Arial"/>
          <w:color w:val="353535"/>
        </w:rPr>
        <w:t>We have edited the result section for clarity.</w:t>
      </w:r>
    </w:p>
    <w:p w14:paraId="442D881B" w14:textId="77777777" w:rsidR="00F905F6" w:rsidRPr="00F905F6" w:rsidRDefault="00F905F6" w:rsidP="00F905F6">
      <w:pPr>
        <w:autoSpaceDE w:val="0"/>
        <w:autoSpaceDN w:val="0"/>
        <w:adjustRightInd w:val="0"/>
        <w:rPr>
          <w:rFonts w:ascii="Arial" w:hAnsi="Arial" w:cs="Arial"/>
          <w:color w:val="353535"/>
        </w:rPr>
      </w:pPr>
    </w:p>
    <w:p w14:paraId="2A1B4D8B" w14:textId="77777777" w:rsidR="00F905F6" w:rsidRPr="00F905F6" w:rsidRDefault="00F905F6" w:rsidP="000F3407">
      <w:pPr>
        <w:jc w:val="both"/>
        <w:rPr>
          <w:rFonts w:ascii="Arial" w:hAnsi="Arial" w:cs="Arial"/>
        </w:rPr>
      </w:pPr>
    </w:p>
    <w:sectPr w:rsidR="00F905F6" w:rsidRPr="00F905F6" w:rsidSect="00281499">
      <w:footerReference w:type="even" r:id="rId10"/>
      <w:footerReference w:type="default" r:id="rId11"/>
      <w:headerReference w:type="first" r:id="rId12"/>
      <w:type w:val="continuous"/>
      <w:pgSz w:w="12240" w:h="15840"/>
      <w:pgMar w:top="720" w:right="720" w:bottom="720" w:left="720" w:header="230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C8C3E" w14:textId="77777777" w:rsidR="00D73907" w:rsidRDefault="00D73907">
      <w:r>
        <w:separator/>
      </w:r>
    </w:p>
  </w:endnote>
  <w:endnote w:type="continuationSeparator" w:id="0">
    <w:p w14:paraId="48997CF2" w14:textId="77777777" w:rsidR="00D73907" w:rsidRDefault="00D7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9A205" w14:textId="77777777" w:rsidR="00E77ACA" w:rsidRDefault="006211A1" w:rsidP="006246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7A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A95130" w14:textId="77777777" w:rsidR="00E77ACA" w:rsidRDefault="00E77ACA" w:rsidP="006246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51E12" w14:textId="77777777" w:rsidR="00E77ACA" w:rsidRPr="00624620" w:rsidRDefault="006211A1" w:rsidP="00255982">
    <w:pPr>
      <w:pStyle w:val="Footer"/>
      <w:framePr w:wrap="around" w:vAnchor="text" w:hAnchor="margin" w:xAlign="right" w:y="1"/>
      <w:rPr>
        <w:rStyle w:val="PageNumber"/>
      </w:rPr>
    </w:pPr>
    <w:r w:rsidRPr="00624620">
      <w:rPr>
        <w:rStyle w:val="PageNumber"/>
        <w:rFonts w:ascii="Arial" w:hAnsi="Arial"/>
        <w:sz w:val="22"/>
      </w:rPr>
      <w:fldChar w:fldCharType="begin"/>
    </w:r>
    <w:r w:rsidR="00E77ACA" w:rsidRPr="00624620">
      <w:rPr>
        <w:rStyle w:val="PageNumber"/>
        <w:rFonts w:ascii="Arial" w:hAnsi="Arial"/>
        <w:sz w:val="22"/>
      </w:rPr>
      <w:instrText xml:space="preserve">PAGE  </w:instrText>
    </w:r>
    <w:r w:rsidRPr="00624620">
      <w:rPr>
        <w:rStyle w:val="PageNumber"/>
        <w:rFonts w:ascii="Arial" w:hAnsi="Arial"/>
        <w:sz w:val="22"/>
      </w:rPr>
      <w:fldChar w:fldCharType="separate"/>
    </w:r>
    <w:r w:rsidR="00C521C6">
      <w:rPr>
        <w:rStyle w:val="PageNumber"/>
        <w:rFonts w:ascii="Arial" w:hAnsi="Arial"/>
        <w:noProof/>
        <w:sz w:val="22"/>
      </w:rPr>
      <w:t>2</w:t>
    </w:r>
    <w:r w:rsidRPr="00624620">
      <w:rPr>
        <w:rStyle w:val="PageNumber"/>
        <w:rFonts w:ascii="Arial" w:hAnsi="Arial"/>
        <w:sz w:val="22"/>
      </w:rPr>
      <w:fldChar w:fldCharType="end"/>
    </w:r>
  </w:p>
  <w:p w14:paraId="3A2FA0AF" w14:textId="77777777" w:rsidR="00E77ACA" w:rsidRPr="00624620" w:rsidRDefault="00E77ACA" w:rsidP="00624620">
    <w:pPr>
      <w:pStyle w:val="Footer"/>
      <w:ind w:right="360"/>
      <w:jc w:val="right"/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27A80" w14:textId="77777777" w:rsidR="00D73907" w:rsidRDefault="00D73907">
      <w:r>
        <w:separator/>
      </w:r>
    </w:p>
  </w:footnote>
  <w:footnote w:type="continuationSeparator" w:id="0">
    <w:p w14:paraId="1AE2D190" w14:textId="77777777" w:rsidR="00D73907" w:rsidRDefault="00D73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4877E" w14:textId="6C2CB4AC" w:rsidR="00281499" w:rsidRDefault="00281499" w:rsidP="0028149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333AE0" wp14:editId="17A60C5B">
          <wp:simplePos x="0" y="0"/>
          <wp:positionH relativeFrom="column">
            <wp:posOffset>51435</wp:posOffset>
          </wp:positionH>
          <wp:positionV relativeFrom="paragraph">
            <wp:posOffset>-889635</wp:posOffset>
          </wp:positionV>
          <wp:extent cx="2706370" cy="876300"/>
          <wp:effectExtent l="25400" t="0" r="11430" b="0"/>
          <wp:wrapNone/>
          <wp:docPr id="8" name="Picture 8" descr="DGSOM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GSOM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637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7ED740" wp14:editId="65AB37E1">
              <wp:simplePos x="0" y="0"/>
              <wp:positionH relativeFrom="page">
                <wp:posOffset>4280535</wp:posOffset>
              </wp:positionH>
              <wp:positionV relativeFrom="page">
                <wp:posOffset>574675</wp:posOffset>
              </wp:positionV>
              <wp:extent cx="3200400" cy="1370965"/>
              <wp:effectExtent l="3810" t="317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1370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64736" w14:textId="77777777" w:rsidR="00281499" w:rsidRPr="00281499" w:rsidRDefault="00281499" w:rsidP="00281499">
                          <w:pPr>
                            <w:pStyle w:val="address"/>
                            <w:spacing w:line="240" w:lineRule="exact"/>
                            <w:rPr>
                              <w:rStyle w:val="address-DEPARTMENT"/>
                              <w:rFonts w:ascii="Courier" w:hAnsi="Courier"/>
                              <w:color w:val="000000" w:themeColor="text1"/>
                              <w:sz w:val="24"/>
                            </w:rPr>
                          </w:pPr>
                          <w:r w:rsidRPr="00281499">
                            <w:rPr>
                              <w:rStyle w:val="address-DEPARTMENT"/>
                              <w:rFonts w:ascii="Arial" w:hAnsi="Arial"/>
                              <w:color w:val="000000" w:themeColor="text1"/>
                              <w:sz w:val="24"/>
                            </w:rPr>
                            <w:t xml:space="preserve">Jessica J. Wang, </w:t>
                          </w:r>
                          <w:proofErr w:type="gramStart"/>
                          <w:r w:rsidRPr="00281499">
                            <w:rPr>
                              <w:rStyle w:val="address-DEPARTMENT"/>
                              <w:rFonts w:ascii="Arial" w:hAnsi="Arial"/>
                              <w:color w:val="000000" w:themeColor="text1"/>
                              <w:sz w:val="24"/>
                            </w:rPr>
                            <w:t>M.D,.</w:t>
                          </w:r>
                          <w:proofErr w:type="gramEnd"/>
                          <w:r w:rsidRPr="00281499">
                            <w:rPr>
                              <w:rStyle w:val="address-DEPARTMENT"/>
                              <w:rFonts w:ascii="Arial" w:hAnsi="Arial"/>
                              <w:color w:val="000000" w:themeColor="text1"/>
                              <w:sz w:val="24"/>
                            </w:rPr>
                            <w:t xml:space="preserve"> Ph.D.</w:t>
                          </w:r>
                        </w:p>
                        <w:p w14:paraId="5266DF4C" w14:textId="77777777" w:rsidR="00281499" w:rsidRPr="00281499" w:rsidRDefault="00281499" w:rsidP="00281499">
                          <w:pPr>
                            <w:pStyle w:val="address"/>
                            <w:spacing w:line="240" w:lineRule="exact"/>
                            <w:rPr>
                              <w:rStyle w:val="address-DEPARTMENT"/>
                              <w:color w:val="000000" w:themeColor="text1"/>
                            </w:rPr>
                          </w:pPr>
                          <w:r w:rsidRPr="00281499">
                            <w:rPr>
                              <w:rStyle w:val="address-DEPARTMENT"/>
                              <w:rFonts w:ascii="Arial" w:hAnsi="Arial"/>
                              <w:color w:val="000000" w:themeColor="text1"/>
                              <w:sz w:val="24"/>
                            </w:rPr>
                            <w:t>3774 MacDonald Research Laboratory</w:t>
                          </w:r>
                        </w:p>
                        <w:p w14:paraId="4F914A0A" w14:textId="77777777" w:rsidR="00281499" w:rsidRPr="00281499" w:rsidRDefault="00281499" w:rsidP="00281499">
                          <w:pPr>
                            <w:pStyle w:val="address"/>
                            <w:spacing w:line="240" w:lineRule="exact"/>
                            <w:rPr>
                              <w:rFonts w:ascii="Arial" w:hAnsi="Arial"/>
                              <w:color w:val="000000" w:themeColor="text1"/>
                              <w:sz w:val="24"/>
                            </w:rPr>
                          </w:pPr>
                          <w:r w:rsidRPr="00281499">
                            <w:rPr>
                              <w:rStyle w:val="address-DEPARTMENT"/>
                              <w:rFonts w:ascii="Arial" w:hAnsi="Arial"/>
                              <w:color w:val="000000" w:themeColor="text1"/>
                              <w:sz w:val="24"/>
                            </w:rPr>
                            <w:t xml:space="preserve">10833 </w:t>
                          </w:r>
                          <w:proofErr w:type="spellStart"/>
                          <w:r w:rsidRPr="00281499">
                            <w:rPr>
                              <w:rStyle w:val="address-DEPARTMENT"/>
                              <w:rFonts w:ascii="Arial" w:hAnsi="Arial"/>
                              <w:color w:val="000000" w:themeColor="text1"/>
                              <w:sz w:val="24"/>
                            </w:rPr>
                            <w:t>LeConte</w:t>
                          </w:r>
                          <w:proofErr w:type="spellEnd"/>
                          <w:r w:rsidRPr="00281499">
                            <w:rPr>
                              <w:rStyle w:val="address-DEPARTMENT"/>
                              <w:rFonts w:ascii="Arial" w:hAnsi="Arial"/>
                              <w:color w:val="000000" w:themeColor="text1"/>
                              <w:sz w:val="24"/>
                            </w:rPr>
                            <w:t xml:space="preserve"> Avenue</w:t>
                          </w:r>
                        </w:p>
                        <w:p w14:paraId="13D23CE6" w14:textId="77777777" w:rsidR="00281499" w:rsidRPr="00281499" w:rsidRDefault="00281499" w:rsidP="00281499">
                          <w:pPr>
                            <w:pStyle w:val="address"/>
                            <w:spacing w:line="240" w:lineRule="exact"/>
                            <w:rPr>
                              <w:rFonts w:ascii="Arial" w:hAnsi="Arial"/>
                              <w:color w:val="000000" w:themeColor="text1"/>
                              <w:sz w:val="24"/>
                            </w:rPr>
                          </w:pPr>
                          <w:r w:rsidRPr="00281499">
                            <w:rPr>
                              <w:rFonts w:ascii="Arial" w:hAnsi="Arial"/>
                              <w:color w:val="000000" w:themeColor="text1"/>
                              <w:sz w:val="24"/>
                            </w:rPr>
                            <w:t>Los Angeles, CA 90095</w:t>
                          </w:r>
                        </w:p>
                        <w:p w14:paraId="0377002D" w14:textId="77777777" w:rsidR="00281499" w:rsidRPr="00281499" w:rsidRDefault="00281499" w:rsidP="00281499">
                          <w:pPr>
                            <w:pStyle w:val="address"/>
                            <w:spacing w:line="240" w:lineRule="exact"/>
                            <w:rPr>
                              <w:rFonts w:ascii="Arial" w:hAnsi="Arial"/>
                              <w:color w:val="000000" w:themeColor="text1"/>
                              <w:sz w:val="24"/>
                            </w:rPr>
                          </w:pPr>
                          <w:r w:rsidRPr="00281499">
                            <w:rPr>
                              <w:rFonts w:ascii="Arial" w:hAnsi="Arial"/>
                              <w:color w:val="000000" w:themeColor="text1"/>
                              <w:sz w:val="24"/>
                            </w:rPr>
                            <w:t>Phone: (310) 825-6928</w:t>
                          </w:r>
                          <w:r w:rsidRPr="00281499">
                            <w:rPr>
                              <w:rFonts w:ascii="Arial" w:hAnsi="Arial"/>
                              <w:color w:val="000000" w:themeColor="text1"/>
                              <w:sz w:val="24"/>
                            </w:rPr>
                            <w:br/>
                            <w:t>Fax: (310) 825-9013</w:t>
                          </w:r>
                        </w:p>
                        <w:p w14:paraId="074E6FCE" w14:textId="77777777" w:rsidR="00281499" w:rsidRPr="00281499" w:rsidRDefault="00281499" w:rsidP="00281499">
                          <w:pPr>
                            <w:pStyle w:val="address"/>
                            <w:spacing w:line="240" w:lineRule="exact"/>
                            <w:rPr>
                              <w:rFonts w:ascii="Arial" w:hAnsi="Arial"/>
                              <w:color w:val="000000" w:themeColor="text1"/>
                              <w:sz w:val="24"/>
                            </w:rPr>
                          </w:pPr>
                          <w:r w:rsidRPr="00281499">
                            <w:rPr>
                              <w:rFonts w:ascii="Arial" w:hAnsi="Arial"/>
                              <w:color w:val="000000" w:themeColor="text1"/>
                              <w:sz w:val="24"/>
                            </w:rPr>
                            <w:t>Email: jessicawang@mednet.ucla.edu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D740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37.05pt;margin-top:45.25pt;width:252pt;height:107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" filled="f" stroked="f">
              <v:textbox inset="0,0,0,0">
                <w:txbxContent>
                  <w:p w14:paraId="78864736" w14:textId="77777777" w:rsidR="00281499" w:rsidRPr="00281499" w:rsidRDefault="00281499" w:rsidP="00281499">
                    <w:pPr>
                      <w:pStyle w:val="address"/>
                      <w:spacing w:line="240" w:lineRule="exact"/>
                      <w:rPr>
                        <w:rStyle w:val="address-DEPARTMENT"/>
                        <w:rFonts w:ascii="Courier" w:hAnsi="Courier"/>
                        <w:color w:val="000000" w:themeColor="text1"/>
                        <w:sz w:val="24"/>
                      </w:rPr>
                    </w:pPr>
                    <w:r w:rsidRPr="00281499">
                      <w:rPr>
                        <w:rStyle w:val="address-DEPARTMENT"/>
                        <w:rFonts w:ascii="Arial" w:hAnsi="Arial"/>
                        <w:color w:val="000000" w:themeColor="text1"/>
                        <w:sz w:val="24"/>
                      </w:rPr>
                      <w:t xml:space="preserve">Jessica J. Wang, </w:t>
                    </w:r>
                    <w:proofErr w:type="gramStart"/>
                    <w:r w:rsidRPr="00281499">
                      <w:rPr>
                        <w:rStyle w:val="address-DEPARTMENT"/>
                        <w:rFonts w:ascii="Arial" w:hAnsi="Arial"/>
                        <w:color w:val="000000" w:themeColor="text1"/>
                        <w:sz w:val="24"/>
                      </w:rPr>
                      <w:t>M.D,.</w:t>
                    </w:r>
                    <w:proofErr w:type="gramEnd"/>
                    <w:r w:rsidRPr="00281499">
                      <w:rPr>
                        <w:rStyle w:val="address-DEPARTMENT"/>
                        <w:rFonts w:ascii="Arial" w:hAnsi="Arial"/>
                        <w:color w:val="000000" w:themeColor="text1"/>
                        <w:sz w:val="24"/>
                      </w:rPr>
                      <w:t xml:space="preserve"> Ph.D.</w:t>
                    </w:r>
                  </w:p>
                  <w:p w14:paraId="5266DF4C" w14:textId="77777777" w:rsidR="00281499" w:rsidRPr="00281499" w:rsidRDefault="00281499" w:rsidP="00281499">
                    <w:pPr>
                      <w:pStyle w:val="address"/>
                      <w:spacing w:line="240" w:lineRule="exact"/>
                      <w:rPr>
                        <w:rStyle w:val="address-DEPARTMENT"/>
                        <w:color w:val="000000" w:themeColor="text1"/>
                      </w:rPr>
                    </w:pPr>
                    <w:r w:rsidRPr="00281499">
                      <w:rPr>
                        <w:rStyle w:val="address-DEPARTMENT"/>
                        <w:rFonts w:ascii="Arial" w:hAnsi="Arial"/>
                        <w:color w:val="000000" w:themeColor="text1"/>
                        <w:sz w:val="24"/>
                      </w:rPr>
                      <w:t>3774 MacDonald Research Laboratory</w:t>
                    </w:r>
                  </w:p>
                  <w:p w14:paraId="4F914A0A" w14:textId="77777777" w:rsidR="00281499" w:rsidRPr="00281499" w:rsidRDefault="00281499" w:rsidP="00281499">
                    <w:pPr>
                      <w:pStyle w:val="address"/>
                      <w:spacing w:line="240" w:lineRule="exact"/>
                      <w:rPr>
                        <w:rFonts w:ascii="Arial" w:hAnsi="Arial"/>
                        <w:color w:val="000000" w:themeColor="text1"/>
                        <w:sz w:val="24"/>
                      </w:rPr>
                    </w:pPr>
                    <w:r w:rsidRPr="00281499">
                      <w:rPr>
                        <w:rStyle w:val="address-DEPARTMENT"/>
                        <w:rFonts w:ascii="Arial" w:hAnsi="Arial"/>
                        <w:color w:val="000000" w:themeColor="text1"/>
                        <w:sz w:val="24"/>
                      </w:rPr>
                      <w:t xml:space="preserve">10833 </w:t>
                    </w:r>
                    <w:proofErr w:type="spellStart"/>
                    <w:r w:rsidRPr="00281499">
                      <w:rPr>
                        <w:rStyle w:val="address-DEPARTMENT"/>
                        <w:rFonts w:ascii="Arial" w:hAnsi="Arial"/>
                        <w:color w:val="000000" w:themeColor="text1"/>
                        <w:sz w:val="24"/>
                      </w:rPr>
                      <w:t>LeConte</w:t>
                    </w:r>
                    <w:proofErr w:type="spellEnd"/>
                    <w:r w:rsidRPr="00281499">
                      <w:rPr>
                        <w:rStyle w:val="address-DEPARTMENT"/>
                        <w:rFonts w:ascii="Arial" w:hAnsi="Arial"/>
                        <w:color w:val="000000" w:themeColor="text1"/>
                        <w:sz w:val="24"/>
                      </w:rPr>
                      <w:t xml:space="preserve"> Avenue</w:t>
                    </w:r>
                  </w:p>
                  <w:p w14:paraId="13D23CE6" w14:textId="77777777" w:rsidR="00281499" w:rsidRPr="00281499" w:rsidRDefault="00281499" w:rsidP="00281499">
                    <w:pPr>
                      <w:pStyle w:val="address"/>
                      <w:spacing w:line="240" w:lineRule="exact"/>
                      <w:rPr>
                        <w:rFonts w:ascii="Arial" w:hAnsi="Arial"/>
                        <w:color w:val="000000" w:themeColor="text1"/>
                        <w:sz w:val="24"/>
                      </w:rPr>
                    </w:pPr>
                    <w:r w:rsidRPr="00281499">
                      <w:rPr>
                        <w:rFonts w:ascii="Arial" w:hAnsi="Arial"/>
                        <w:color w:val="000000" w:themeColor="text1"/>
                        <w:sz w:val="24"/>
                      </w:rPr>
                      <w:t>Los Angeles, CA 90095</w:t>
                    </w:r>
                  </w:p>
                  <w:p w14:paraId="0377002D" w14:textId="77777777" w:rsidR="00281499" w:rsidRPr="00281499" w:rsidRDefault="00281499" w:rsidP="00281499">
                    <w:pPr>
                      <w:pStyle w:val="address"/>
                      <w:spacing w:line="240" w:lineRule="exact"/>
                      <w:rPr>
                        <w:rFonts w:ascii="Arial" w:hAnsi="Arial"/>
                        <w:color w:val="000000" w:themeColor="text1"/>
                        <w:sz w:val="24"/>
                      </w:rPr>
                    </w:pPr>
                    <w:r w:rsidRPr="00281499">
                      <w:rPr>
                        <w:rFonts w:ascii="Arial" w:hAnsi="Arial"/>
                        <w:color w:val="000000" w:themeColor="text1"/>
                        <w:sz w:val="24"/>
                      </w:rPr>
                      <w:t>Phone: (310) 825-6928</w:t>
                    </w:r>
                    <w:r w:rsidRPr="00281499">
                      <w:rPr>
                        <w:rFonts w:ascii="Arial" w:hAnsi="Arial"/>
                        <w:color w:val="000000" w:themeColor="text1"/>
                        <w:sz w:val="24"/>
                      </w:rPr>
                      <w:br/>
                      <w:t>Fax: (310) 825-9013</w:t>
                    </w:r>
                  </w:p>
                  <w:p w14:paraId="074E6FCE" w14:textId="77777777" w:rsidR="00281499" w:rsidRPr="00281499" w:rsidRDefault="00281499" w:rsidP="00281499">
                    <w:pPr>
                      <w:pStyle w:val="address"/>
                      <w:spacing w:line="240" w:lineRule="exact"/>
                      <w:rPr>
                        <w:rFonts w:ascii="Arial" w:hAnsi="Arial"/>
                        <w:color w:val="000000" w:themeColor="text1"/>
                        <w:sz w:val="24"/>
                      </w:rPr>
                    </w:pPr>
                    <w:r w:rsidRPr="00281499">
                      <w:rPr>
                        <w:rFonts w:ascii="Arial" w:hAnsi="Arial"/>
                        <w:color w:val="000000" w:themeColor="text1"/>
                        <w:sz w:val="24"/>
                      </w:rPr>
                      <w:t>Email: jessicawang@mednet.ucla.edu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14:paraId="731F45B5" w14:textId="77777777" w:rsidR="00281499" w:rsidRDefault="00281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42017"/>
    <w:multiLevelType w:val="hybridMultilevel"/>
    <w:tmpl w:val="2AAED3A0"/>
    <w:lvl w:ilvl="0" w:tplc="E4808964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F35A8"/>
    <w:multiLevelType w:val="hybridMultilevel"/>
    <w:tmpl w:val="8C507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402FC"/>
    <w:multiLevelType w:val="multilevel"/>
    <w:tmpl w:val="7044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32F8F"/>
    <w:multiLevelType w:val="hybridMultilevel"/>
    <w:tmpl w:val="E58E1A46"/>
    <w:lvl w:ilvl="0" w:tplc="57AE43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16C8A"/>
    <w:multiLevelType w:val="hybridMultilevel"/>
    <w:tmpl w:val="8C507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11B37"/>
    <w:multiLevelType w:val="multilevel"/>
    <w:tmpl w:val="683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Circulation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/Libraries&gt;"/>
  </w:docVars>
  <w:rsids>
    <w:rsidRoot w:val="00C71534"/>
    <w:rsid w:val="0000477B"/>
    <w:rsid w:val="0000508E"/>
    <w:rsid w:val="00006540"/>
    <w:rsid w:val="00013466"/>
    <w:rsid w:val="0003700A"/>
    <w:rsid w:val="00051876"/>
    <w:rsid w:val="00055C46"/>
    <w:rsid w:val="00056951"/>
    <w:rsid w:val="00057103"/>
    <w:rsid w:val="000636ED"/>
    <w:rsid w:val="00063B07"/>
    <w:rsid w:val="000678A0"/>
    <w:rsid w:val="000738C8"/>
    <w:rsid w:val="00073D15"/>
    <w:rsid w:val="000751BE"/>
    <w:rsid w:val="000775BA"/>
    <w:rsid w:val="000804CA"/>
    <w:rsid w:val="00081EBA"/>
    <w:rsid w:val="00082543"/>
    <w:rsid w:val="00082DCA"/>
    <w:rsid w:val="000846BB"/>
    <w:rsid w:val="00084D3E"/>
    <w:rsid w:val="000850D9"/>
    <w:rsid w:val="00086D81"/>
    <w:rsid w:val="0009311D"/>
    <w:rsid w:val="000938AC"/>
    <w:rsid w:val="000950DB"/>
    <w:rsid w:val="000A02D8"/>
    <w:rsid w:val="000A06DC"/>
    <w:rsid w:val="000A274A"/>
    <w:rsid w:val="000B191D"/>
    <w:rsid w:val="000B5751"/>
    <w:rsid w:val="000B7CE5"/>
    <w:rsid w:val="000C324C"/>
    <w:rsid w:val="000C4011"/>
    <w:rsid w:val="000D4148"/>
    <w:rsid w:val="000D4881"/>
    <w:rsid w:val="000D4EFF"/>
    <w:rsid w:val="000E2D3C"/>
    <w:rsid w:val="000E30CE"/>
    <w:rsid w:val="000E4493"/>
    <w:rsid w:val="000E46DF"/>
    <w:rsid w:val="000E5CB7"/>
    <w:rsid w:val="000F0CF8"/>
    <w:rsid w:val="000F2C42"/>
    <w:rsid w:val="000F3407"/>
    <w:rsid w:val="0010527C"/>
    <w:rsid w:val="001103B8"/>
    <w:rsid w:val="00123BCC"/>
    <w:rsid w:val="001276FA"/>
    <w:rsid w:val="00137215"/>
    <w:rsid w:val="00137A2F"/>
    <w:rsid w:val="0014156F"/>
    <w:rsid w:val="0014517B"/>
    <w:rsid w:val="00147014"/>
    <w:rsid w:val="001544CD"/>
    <w:rsid w:val="00160908"/>
    <w:rsid w:val="00165950"/>
    <w:rsid w:val="00166DAB"/>
    <w:rsid w:val="00167370"/>
    <w:rsid w:val="00172F94"/>
    <w:rsid w:val="0017428E"/>
    <w:rsid w:val="001809AB"/>
    <w:rsid w:val="0018119A"/>
    <w:rsid w:val="00183EB2"/>
    <w:rsid w:val="001867AB"/>
    <w:rsid w:val="00192FC3"/>
    <w:rsid w:val="001A4F46"/>
    <w:rsid w:val="001A6ECA"/>
    <w:rsid w:val="001A729B"/>
    <w:rsid w:val="001B0AA1"/>
    <w:rsid w:val="001B2D0D"/>
    <w:rsid w:val="001C0381"/>
    <w:rsid w:val="001C701A"/>
    <w:rsid w:val="001D13F8"/>
    <w:rsid w:val="001D2458"/>
    <w:rsid w:val="001D31A0"/>
    <w:rsid w:val="001D715B"/>
    <w:rsid w:val="001E32E3"/>
    <w:rsid w:val="001F1970"/>
    <w:rsid w:val="001F5A85"/>
    <w:rsid w:val="001F6E5A"/>
    <w:rsid w:val="00203E6D"/>
    <w:rsid w:val="00204DBC"/>
    <w:rsid w:val="002143CE"/>
    <w:rsid w:val="00214E1D"/>
    <w:rsid w:val="00216491"/>
    <w:rsid w:val="0021767B"/>
    <w:rsid w:val="00217BEE"/>
    <w:rsid w:val="00223D5A"/>
    <w:rsid w:val="00230ADD"/>
    <w:rsid w:val="00232B2C"/>
    <w:rsid w:val="00233607"/>
    <w:rsid w:val="00236F85"/>
    <w:rsid w:val="00247F92"/>
    <w:rsid w:val="00251F0A"/>
    <w:rsid w:val="002534CA"/>
    <w:rsid w:val="002535DE"/>
    <w:rsid w:val="00255935"/>
    <w:rsid w:val="00255982"/>
    <w:rsid w:val="00256D0B"/>
    <w:rsid w:val="002600B4"/>
    <w:rsid w:val="002754E7"/>
    <w:rsid w:val="0028080B"/>
    <w:rsid w:val="00281499"/>
    <w:rsid w:val="00282229"/>
    <w:rsid w:val="00283B0B"/>
    <w:rsid w:val="0029039A"/>
    <w:rsid w:val="002922DB"/>
    <w:rsid w:val="002A06D0"/>
    <w:rsid w:val="002A6001"/>
    <w:rsid w:val="002B0FED"/>
    <w:rsid w:val="002B5D86"/>
    <w:rsid w:val="002B7347"/>
    <w:rsid w:val="002C2337"/>
    <w:rsid w:val="002C3030"/>
    <w:rsid w:val="002C3167"/>
    <w:rsid w:val="002C785C"/>
    <w:rsid w:val="002D2395"/>
    <w:rsid w:val="002D27B5"/>
    <w:rsid w:val="002E40E8"/>
    <w:rsid w:val="002E4221"/>
    <w:rsid w:val="002E5ED4"/>
    <w:rsid w:val="002E65F9"/>
    <w:rsid w:val="002F1DAD"/>
    <w:rsid w:val="002F33BA"/>
    <w:rsid w:val="002F5D05"/>
    <w:rsid w:val="00313476"/>
    <w:rsid w:val="00313534"/>
    <w:rsid w:val="00313567"/>
    <w:rsid w:val="00325248"/>
    <w:rsid w:val="00330C70"/>
    <w:rsid w:val="0033796C"/>
    <w:rsid w:val="003439BD"/>
    <w:rsid w:val="00353238"/>
    <w:rsid w:val="003558DF"/>
    <w:rsid w:val="00356D8F"/>
    <w:rsid w:val="00356EE9"/>
    <w:rsid w:val="003651B4"/>
    <w:rsid w:val="003663B9"/>
    <w:rsid w:val="003667AC"/>
    <w:rsid w:val="00370F14"/>
    <w:rsid w:val="0038257C"/>
    <w:rsid w:val="0038624E"/>
    <w:rsid w:val="00392E93"/>
    <w:rsid w:val="00393469"/>
    <w:rsid w:val="00394B7F"/>
    <w:rsid w:val="00394EF2"/>
    <w:rsid w:val="003A16AA"/>
    <w:rsid w:val="003A6AB3"/>
    <w:rsid w:val="003A7063"/>
    <w:rsid w:val="003B2D8C"/>
    <w:rsid w:val="003B46DF"/>
    <w:rsid w:val="003B67A1"/>
    <w:rsid w:val="003C3735"/>
    <w:rsid w:val="003C4407"/>
    <w:rsid w:val="003D1927"/>
    <w:rsid w:val="003E0783"/>
    <w:rsid w:val="003E1F03"/>
    <w:rsid w:val="003E6A49"/>
    <w:rsid w:val="003F0D9E"/>
    <w:rsid w:val="003F3A6C"/>
    <w:rsid w:val="00402E79"/>
    <w:rsid w:val="00420B2E"/>
    <w:rsid w:val="00421A7E"/>
    <w:rsid w:val="00424149"/>
    <w:rsid w:val="0042796B"/>
    <w:rsid w:val="00427D13"/>
    <w:rsid w:val="0043096E"/>
    <w:rsid w:val="00433FEF"/>
    <w:rsid w:val="00437CA2"/>
    <w:rsid w:val="00455FC8"/>
    <w:rsid w:val="00457F14"/>
    <w:rsid w:val="00461768"/>
    <w:rsid w:val="0047050C"/>
    <w:rsid w:val="0047783D"/>
    <w:rsid w:val="00477E5A"/>
    <w:rsid w:val="0048020A"/>
    <w:rsid w:val="004813BC"/>
    <w:rsid w:val="00481D1C"/>
    <w:rsid w:val="00486133"/>
    <w:rsid w:val="0049190A"/>
    <w:rsid w:val="00493E62"/>
    <w:rsid w:val="00493E9E"/>
    <w:rsid w:val="0049687A"/>
    <w:rsid w:val="00497F1A"/>
    <w:rsid w:val="004A127C"/>
    <w:rsid w:val="004A40F7"/>
    <w:rsid w:val="004B1083"/>
    <w:rsid w:val="004B11D2"/>
    <w:rsid w:val="004B2A88"/>
    <w:rsid w:val="004B3F72"/>
    <w:rsid w:val="004B5AAA"/>
    <w:rsid w:val="004C5328"/>
    <w:rsid w:val="004C6576"/>
    <w:rsid w:val="004E2C4E"/>
    <w:rsid w:val="004E3E62"/>
    <w:rsid w:val="004E61FB"/>
    <w:rsid w:val="004E68CC"/>
    <w:rsid w:val="00501C1A"/>
    <w:rsid w:val="005033D2"/>
    <w:rsid w:val="00505243"/>
    <w:rsid w:val="00506747"/>
    <w:rsid w:val="00513103"/>
    <w:rsid w:val="005150D2"/>
    <w:rsid w:val="00517DEA"/>
    <w:rsid w:val="005329B1"/>
    <w:rsid w:val="00534868"/>
    <w:rsid w:val="00535CAC"/>
    <w:rsid w:val="0053713B"/>
    <w:rsid w:val="0053747F"/>
    <w:rsid w:val="00552481"/>
    <w:rsid w:val="00552A86"/>
    <w:rsid w:val="00554498"/>
    <w:rsid w:val="0056140C"/>
    <w:rsid w:val="0057177A"/>
    <w:rsid w:val="005742E7"/>
    <w:rsid w:val="00575B7D"/>
    <w:rsid w:val="00581122"/>
    <w:rsid w:val="0058374A"/>
    <w:rsid w:val="005849E7"/>
    <w:rsid w:val="00585CD3"/>
    <w:rsid w:val="00590FAD"/>
    <w:rsid w:val="00593E1A"/>
    <w:rsid w:val="00594A56"/>
    <w:rsid w:val="00594D8F"/>
    <w:rsid w:val="005A090D"/>
    <w:rsid w:val="005A19F4"/>
    <w:rsid w:val="005B0B57"/>
    <w:rsid w:val="005B28CA"/>
    <w:rsid w:val="005C3502"/>
    <w:rsid w:val="005C4FBF"/>
    <w:rsid w:val="005D1195"/>
    <w:rsid w:val="005D35B5"/>
    <w:rsid w:val="005D67D5"/>
    <w:rsid w:val="005F192D"/>
    <w:rsid w:val="005F4BE3"/>
    <w:rsid w:val="005F5FF3"/>
    <w:rsid w:val="005F6DDB"/>
    <w:rsid w:val="006024D9"/>
    <w:rsid w:val="006033E8"/>
    <w:rsid w:val="006062E4"/>
    <w:rsid w:val="00611040"/>
    <w:rsid w:val="006138B8"/>
    <w:rsid w:val="006158B0"/>
    <w:rsid w:val="00617DCE"/>
    <w:rsid w:val="006201C8"/>
    <w:rsid w:val="006211A1"/>
    <w:rsid w:val="00624620"/>
    <w:rsid w:val="00632695"/>
    <w:rsid w:val="006479B6"/>
    <w:rsid w:val="0065193A"/>
    <w:rsid w:val="0066147B"/>
    <w:rsid w:val="0066255B"/>
    <w:rsid w:val="006646E7"/>
    <w:rsid w:val="00664DA4"/>
    <w:rsid w:val="00665428"/>
    <w:rsid w:val="006655EA"/>
    <w:rsid w:val="00670676"/>
    <w:rsid w:val="00671A4A"/>
    <w:rsid w:val="0067643E"/>
    <w:rsid w:val="00680038"/>
    <w:rsid w:val="006849B8"/>
    <w:rsid w:val="006850DE"/>
    <w:rsid w:val="00691410"/>
    <w:rsid w:val="0069245B"/>
    <w:rsid w:val="0069376F"/>
    <w:rsid w:val="006949F9"/>
    <w:rsid w:val="00695967"/>
    <w:rsid w:val="00696FC2"/>
    <w:rsid w:val="00697186"/>
    <w:rsid w:val="006A5EB1"/>
    <w:rsid w:val="006B0A65"/>
    <w:rsid w:val="006B0F91"/>
    <w:rsid w:val="006B1816"/>
    <w:rsid w:val="006B2E6A"/>
    <w:rsid w:val="006B6609"/>
    <w:rsid w:val="006C26E8"/>
    <w:rsid w:val="006C541A"/>
    <w:rsid w:val="006C77D6"/>
    <w:rsid w:val="006D15FC"/>
    <w:rsid w:val="006D2195"/>
    <w:rsid w:val="006D3469"/>
    <w:rsid w:val="006D3D7D"/>
    <w:rsid w:val="006D6031"/>
    <w:rsid w:val="006D6145"/>
    <w:rsid w:val="006E1ABC"/>
    <w:rsid w:val="006E45C8"/>
    <w:rsid w:val="006E56A5"/>
    <w:rsid w:val="006E5E0E"/>
    <w:rsid w:val="006F0BCE"/>
    <w:rsid w:val="006F2569"/>
    <w:rsid w:val="006F29BC"/>
    <w:rsid w:val="006F54A4"/>
    <w:rsid w:val="007023B5"/>
    <w:rsid w:val="00705986"/>
    <w:rsid w:val="00716A79"/>
    <w:rsid w:val="00717B95"/>
    <w:rsid w:val="007249C8"/>
    <w:rsid w:val="0073004B"/>
    <w:rsid w:val="00730DB9"/>
    <w:rsid w:val="0073459F"/>
    <w:rsid w:val="0073515B"/>
    <w:rsid w:val="00735D45"/>
    <w:rsid w:val="00736479"/>
    <w:rsid w:val="00737F0A"/>
    <w:rsid w:val="00741517"/>
    <w:rsid w:val="00741711"/>
    <w:rsid w:val="00756989"/>
    <w:rsid w:val="007570E3"/>
    <w:rsid w:val="00757304"/>
    <w:rsid w:val="0075779D"/>
    <w:rsid w:val="00762C2D"/>
    <w:rsid w:val="00766487"/>
    <w:rsid w:val="0077000B"/>
    <w:rsid w:val="007769F6"/>
    <w:rsid w:val="00780883"/>
    <w:rsid w:val="00780AAE"/>
    <w:rsid w:val="007829C4"/>
    <w:rsid w:val="00793D45"/>
    <w:rsid w:val="007943F6"/>
    <w:rsid w:val="00795DB1"/>
    <w:rsid w:val="007A1407"/>
    <w:rsid w:val="007A2EBF"/>
    <w:rsid w:val="007B0C47"/>
    <w:rsid w:val="007B2E87"/>
    <w:rsid w:val="007B5D26"/>
    <w:rsid w:val="007C6DB0"/>
    <w:rsid w:val="007D013F"/>
    <w:rsid w:val="007D0BC4"/>
    <w:rsid w:val="007D4453"/>
    <w:rsid w:val="007E329E"/>
    <w:rsid w:val="007E43E5"/>
    <w:rsid w:val="007E60C0"/>
    <w:rsid w:val="007E6D6E"/>
    <w:rsid w:val="007F2AEA"/>
    <w:rsid w:val="007F3CC8"/>
    <w:rsid w:val="007F51B4"/>
    <w:rsid w:val="007F7C15"/>
    <w:rsid w:val="00800398"/>
    <w:rsid w:val="00807442"/>
    <w:rsid w:val="00811F7C"/>
    <w:rsid w:val="0081355A"/>
    <w:rsid w:val="0082117E"/>
    <w:rsid w:val="00824A57"/>
    <w:rsid w:val="00825C9C"/>
    <w:rsid w:val="008318DD"/>
    <w:rsid w:val="00834398"/>
    <w:rsid w:val="008370A0"/>
    <w:rsid w:val="008374BB"/>
    <w:rsid w:val="00842EFD"/>
    <w:rsid w:val="00843A37"/>
    <w:rsid w:val="00853F85"/>
    <w:rsid w:val="00854C73"/>
    <w:rsid w:val="00863251"/>
    <w:rsid w:val="0086505E"/>
    <w:rsid w:val="00865382"/>
    <w:rsid w:val="00865AB9"/>
    <w:rsid w:val="00867319"/>
    <w:rsid w:val="00873722"/>
    <w:rsid w:val="008815F4"/>
    <w:rsid w:val="00887324"/>
    <w:rsid w:val="00887A90"/>
    <w:rsid w:val="008A133F"/>
    <w:rsid w:val="008A7351"/>
    <w:rsid w:val="008B42D4"/>
    <w:rsid w:val="008B593E"/>
    <w:rsid w:val="008C1FE0"/>
    <w:rsid w:val="008C2A27"/>
    <w:rsid w:val="008C3E37"/>
    <w:rsid w:val="008C6F83"/>
    <w:rsid w:val="008D27ED"/>
    <w:rsid w:val="008D614F"/>
    <w:rsid w:val="008E4039"/>
    <w:rsid w:val="008E4F88"/>
    <w:rsid w:val="008E67DD"/>
    <w:rsid w:val="008F3F25"/>
    <w:rsid w:val="00904D01"/>
    <w:rsid w:val="00912C36"/>
    <w:rsid w:val="00915D32"/>
    <w:rsid w:val="00917D4D"/>
    <w:rsid w:val="00917E5F"/>
    <w:rsid w:val="0092065D"/>
    <w:rsid w:val="00921DEB"/>
    <w:rsid w:val="00927AA5"/>
    <w:rsid w:val="00927C93"/>
    <w:rsid w:val="00931AEF"/>
    <w:rsid w:val="00937018"/>
    <w:rsid w:val="00940DBD"/>
    <w:rsid w:val="00947C9A"/>
    <w:rsid w:val="009533A5"/>
    <w:rsid w:val="00955328"/>
    <w:rsid w:val="00956A80"/>
    <w:rsid w:val="009610BE"/>
    <w:rsid w:val="00965E9E"/>
    <w:rsid w:val="00976578"/>
    <w:rsid w:val="00977909"/>
    <w:rsid w:val="00990810"/>
    <w:rsid w:val="0099239D"/>
    <w:rsid w:val="00996710"/>
    <w:rsid w:val="009B2E1E"/>
    <w:rsid w:val="009C0E3C"/>
    <w:rsid w:val="009C1D8B"/>
    <w:rsid w:val="009C2315"/>
    <w:rsid w:val="009C2647"/>
    <w:rsid w:val="009C603C"/>
    <w:rsid w:val="009C6050"/>
    <w:rsid w:val="009C6681"/>
    <w:rsid w:val="009C70A1"/>
    <w:rsid w:val="009D11F0"/>
    <w:rsid w:val="009D3F3E"/>
    <w:rsid w:val="009D44E5"/>
    <w:rsid w:val="009D4EE6"/>
    <w:rsid w:val="009E56A3"/>
    <w:rsid w:val="009E7BB1"/>
    <w:rsid w:val="009F4A58"/>
    <w:rsid w:val="00A050A9"/>
    <w:rsid w:val="00A1112C"/>
    <w:rsid w:val="00A224AF"/>
    <w:rsid w:val="00A24931"/>
    <w:rsid w:val="00A26472"/>
    <w:rsid w:val="00A26C6E"/>
    <w:rsid w:val="00A33BA6"/>
    <w:rsid w:val="00A37C94"/>
    <w:rsid w:val="00A46BE8"/>
    <w:rsid w:val="00A50728"/>
    <w:rsid w:val="00A51075"/>
    <w:rsid w:val="00A54969"/>
    <w:rsid w:val="00A55AB7"/>
    <w:rsid w:val="00A55CBB"/>
    <w:rsid w:val="00A61AA0"/>
    <w:rsid w:val="00A719C6"/>
    <w:rsid w:val="00A72340"/>
    <w:rsid w:val="00A73272"/>
    <w:rsid w:val="00A75812"/>
    <w:rsid w:val="00A77275"/>
    <w:rsid w:val="00A77520"/>
    <w:rsid w:val="00A8260D"/>
    <w:rsid w:val="00A9675F"/>
    <w:rsid w:val="00AA238B"/>
    <w:rsid w:val="00AA7DFD"/>
    <w:rsid w:val="00AB0C52"/>
    <w:rsid w:val="00AB1295"/>
    <w:rsid w:val="00AB1FA0"/>
    <w:rsid w:val="00AB4CC8"/>
    <w:rsid w:val="00AB62F3"/>
    <w:rsid w:val="00AB6C46"/>
    <w:rsid w:val="00AC2D7D"/>
    <w:rsid w:val="00AC3AE2"/>
    <w:rsid w:val="00AC745F"/>
    <w:rsid w:val="00AD21DE"/>
    <w:rsid w:val="00AE3534"/>
    <w:rsid w:val="00AE479F"/>
    <w:rsid w:val="00AE7D17"/>
    <w:rsid w:val="00AF1D5D"/>
    <w:rsid w:val="00B01851"/>
    <w:rsid w:val="00B1724D"/>
    <w:rsid w:val="00B20F7F"/>
    <w:rsid w:val="00B253F1"/>
    <w:rsid w:val="00B26170"/>
    <w:rsid w:val="00B33F31"/>
    <w:rsid w:val="00B37FEE"/>
    <w:rsid w:val="00B432C0"/>
    <w:rsid w:val="00B44513"/>
    <w:rsid w:val="00B5364B"/>
    <w:rsid w:val="00B6369E"/>
    <w:rsid w:val="00B70D48"/>
    <w:rsid w:val="00B85147"/>
    <w:rsid w:val="00B8729E"/>
    <w:rsid w:val="00B8764F"/>
    <w:rsid w:val="00B94952"/>
    <w:rsid w:val="00B9577E"/>
    <w:rsid w:val="00BA0C42"/>
    <w:rsid w:val="00BB737D"/>
    <w:rsid w:val="00BC0F41"/>
    <w:rsid w:val="00BC21D6"/>
    <w:rsid w:val="00BC371D"/>
    <w:rsid w:val="00BC4830"/>
    <w:rsid w:val="00BD73FB"/>
    <w:rsid w:val="00BE0833"/>
    <w:rsid w:val="00BE0B52"/>
    <w:rsid w:val="00BF4888"/>
    <w:rsid w:val="00BF51BA"/>
    <w:rsid w:val="00C06A27"/>
    <w:rsid w:val="00C07DF9"/>
    <w:rsid w:val="00C102CB"/>
    <w:rsid w:val="00C11A9F"/>
    <w:rsid w:val="00C16C11"/>
    <w:rsid w:val="00C20401"/>
    <w:rsid w:val="00C205CF"/>
    <w:rsid w:val="00C21490"/>
    <w:rsid w:val="00C22989"/>
    <w:rsid w:val="00C36545"/>
    <w:rsid w:val="00C42216"/>
    <w:rsid w:val="00C45E20"/>
    <w:rsid w:val="00C46097"/>
    <w:rsid w:val="00C463C9"/>
    <w:rsid w:val="00C521C6"/>
    <w:rsid w:val="00C53097"/>
    <w:rsid w:val="00C54721"/>
    <w:rsid w:val="00C6101E"/>
    <w:rsid w:val="00C6170C"/>
    <w:rsid w:val="00C67CC9"/>
    <w:rsid w:val="00C71534"/>
    <w:rsid w:val="00C73324"/>
    <w:rsid w:val="00C737B7"/>
    <w:rsid w:val="00C748FA"/>
    <w:rsid w:val="00C805B4"/>
    <w:rsid w:val="00C808C5"/>
    <w:rsid w:val="00C93CDA"/>
    <w:rsid w:val="00CA0DB8"/>
    <w:rsid w:val="00CA1902"/>
    <w:rsid w:val="00CA1961"/>
    <w:rsid w:val="00CB3AF4"/>
    <w:rsid w:val="00CB48DA"/>
    <w:rsid w:val="00CB6656"/>
    <w:rsid w:val="00CB7B4D"/>
    <w:rsid w:val="00CB7ED1"/>
    <w:rsid w:val="00CC0A16"/>
    <w:rsid w:val="00CC0A74"/>
    <w:rsid w:val="00CC2FC9"/>
    <w:rsid w:val="00CC4179"/>
    <w:rsid w:val="00CD1573"/>
    <w:rsid w:val="00CD235D"/>
    <w:rsid w:val="00CD3306"/>
    <w:rsid w:val="00CD4D71"/>
    <w:rsid w:val="00CD59C2"/>
    <w:rsid w:val="00CD7A4C"/>
    <w:rsid w:val="00CD7E9B"/>
    <w:rsid w:val="00CE74AD"/>
    <w:rsid w:val="00CF6338"/>
    <w:rsid w:val="00D01FA3"/>
    <w:rsid w:val="00D046A4"/>
    <w:rsid w:val="00D1326B"/>
    <w:rsid w:val="00D152DF"/>
    <w:rsid w:val="00D231EC"/>
    <w:rsid w:val="00D2665D"/>
    <w:rsid w:val="00D27DD2"/>
    <w:rsid w:val="00D4239E"/>
    <w:rsid w:val="00D42F94"/>
    <w:rsid w:val="00D438B1"/>
    <w:rsid w:val="00D44AA3"/>
    <w:rsid w:val="00D44F49"/>
    <w:rsid w:val="00D54278"/>
    <w:rsid w:val="00D57CE2"/>
    <w:rsid w:val="00D6191D"/>
    <w:rsid w:val="00D65BAA"/>
    <w:rsid w:val="00D71FB1"/>
    <w:rsid w:val="00D71FBE"/>
    <w:rsid w:val="00D73907"/>
    <w:rsid w:val="00D745EA"/>
    <w:rsid w:val="00D80A4C"/>
    <w:rsid w:val="00D817B2"/>
    <w:rsid w:val="00D82A60"/>
    <w:rsid w:val="00D85BC7"/>
    <w:rsid w:val="00D911EF"/>
    <w:rsid w:val="00D91B3A"/>
    <w:rsid w:val="00D927D8"/>
    <w:rsid w:val="00DA0EEB"/>
    <w:rsid w:val="00DA4076"/>
    <w:rsid w:val="00DA46F6"/>
    <w:rsid w:val="00DA4DBA"/>
    <w:rsid w:val="00DA60C8"/>
    <w:rsid w:val="00DB0196"/>
    <w:rsid w:val="00DB2583"/>
    <w:rsid w:val="00DB7FDB"/>
    <w:rsid w:val="00DC01D1"/>
    <w:rsid w:val="00DC3027"/>
    <w:rsid w:val="00DC411B"/>
    <w:rsid w:val="00DC5EE8"/>
    <w:rsid w:val="00DD156D"/>
    <w:rsid w:val="00DD2FF3"/>
    <w:rsid w:val="00DE0A45"/>
    <w:rsid w:val="00DF177B"/>
    <w:rsid w:val="00DF17FD"/>
    <w:rsid w:val="00DF3EB6"/>
    <w:rsid w:val="00E0306D"/>
    <w:rsid w:val="00E0721E"/>
    <w:rsid w:val="00E07ABA"/>
    <w:rsid w:val="00E16D71"/>
    <w:rsid w:val="00E17701"/>
    <w:rsid w:val="00E2015B"/>
    <w:rsid w:val="00E20195"/>
    <w:rsid w:val="00E215A0"/>
    <w:rsid w:val="00E23B98"/>
    <w:rsid w:val="00E30373"/>
    <w:rsid w:val="00E34E94"/>
    <w:rsid w:val="00E45A49"/>
    <w:rsid w:val="00E45AE9"/>
    <w:rsid w:val="00E5601C"/>
    <w:rsid w:val="00E67158"/>
    <w:rsid w:val="00E73203"/>
    <w:rsid w:val="00E7463E"/>
    <w:rsid w:val="00E77ACA"/>
    <w:rsid w:val="00E904FC"/>
    <w:rsid w:val="00E90986"/>
    <w:rsid w:val="00E9218B"/>
    <w:rsid w:val="00EB0A00"/>
    <w:rsid w:val="00EB1B6D"/>
    <w:rsid w:val="00EB3C24"/>
    <w:rsid w:val="00EC2AD5"/>
    <w:rsid w:val="00EC409F"/>
    <w:rsid w:val="00ED151F"/>
    <w:rsid w:val="00EE5919"/>
    <w:rsid w:val="00EE66B6"/>
    <w:rsid w:val="00EF1B4F"/>
    <w:rsid w:val="00EF2879"/>
    <w:rsid w:val="00F010EB"/>
    <w:rsid w:val="00F06CD9"/>
    <w:rsid w:val="00F14CE1"/>
    <w:rsid w:val="00F17413"/>
    <w:rsid w:val="00F17C7D"/>
    <w:rsid w:val="00F26521"/>
    <w:rsid w:val="00F2712E"/>
    <w:rsid w:val="00F31EE5"/>
    <w:rsid w:val="00F34C6F"/>
    <w:rsid w:val="00F41521"/>
    <w:rsid w:val="00F46F86"/>
    <w:rsid w:val="00F52CD4"/>
    <w:rsid w:val="00F561EB"/>
    <w:rsid w:val="00F57881"/>
    <w:rsid w:val="00F6390B"/>
    <w:rsid w:val="00F73568"/>
    <w:rsid w:val="00F76F51"/>
    <w:rsid w:val="00F7798F"/>
    <w:rsid w:val="00F802B8"/>
    <w:rsid w:val="00F8285A"/>
    <w:rsid w:val="00F8751F"/>
    <w:rsid w:val="00F876B0"/>
    <w:rsid w:val="00F905F6"/>
    <w:rsid w:val="00F958F7"/>
    <w:rsid w:val="00F96E15"/>
    <w:rsid w:val="00FA6A69"/>
    <w:rsid w:val="00FA72E5"/>
    <w:rsid w:val="00FB1B13"/>
    <w:rsid w:val="00FB32CE"/>
    <w:rsid w:val="00FB7678"/>
    <w:rsid w:val="00FC0580"/>
    <w:rsid w:val="00FC0FB3"/>
    <w:rsid w:val="00FC543B"/>
    <w:rsid w:val="00FD28EC"/>
    <w:rsid w:val="00FD573C"/>
    <w:rsid w:val="00FD6A00"/>
    <w:rsid w:val="00FD71DD"/>
    <w:rsid w:val="00FD7942"/>
    <w:rsid w:val="00FE22DE"/>
    <w:rsid w:val="00FF0221"/>
    <w:rsid w:val="00FF33BD"/>
    <w:rsid w:val="00FF3862"/>
    <w:rsid w:val="00FF5DD8"/>
    <w:rsid w:val="00FF66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9F135"/>
  <w15:docId w15:val="{866986F8-D8AF-3B40-8C50-198BF2AD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4F88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8E4F88"/>
    <w:pPr>
      <w:keepNext/>
      <w:keepLines/>
      <w:spacing w:before="480"/>
      <w:outlineLvl w:val="0"/>
    </w:pPr>
    <w:rPr>
      <w:rFonts w:ascii="Helvetica" w:eastAsia="Cambria" w:hAnsi="Helvetica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8E4F88"/>
    <w:pPr>
      <w:keepNext/>
      <w:keepLines/>
      <w:spacing w:before="200"/>
      <w:outlineLvl w:val="1"/>
    </w:pPr>
    <w:rPr>
      <w:rFonts w:ascii="Helvetica" w:eastAsia="Cambria" w:hAnsi="Helvetic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E4F88"/>
    <w:pPr>
      <w:keepNext/>
      <w:keepLines/>
      <w:spacing w:before="200"/>
      <w:outlineLvl w:val="2"/>
    </w:pPr>
    <w:rPr>
      <w:rFonts w:ascii="Helvetica" w:eastAsia="Cambria" w:hAnsi="Helvetic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4F88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8E4F88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locked/>
    <w:rsid w:val="008E4F88"/>
    <w:rPr>
      <w:rFonts w:ascii="Lucida Grande" w:hAnsi="Lucida Grande" w:cs="Times New Roman"/>
    </w:rPr>
  </w:style>
  <w:style w:type="paragraph" w:styleId="ListParagraph">
    <w:name w:val="List Paragraph"/>
    <w:basedOn w:val="Normal"/>
    <w:qFormat/>
    <w:rsid w:val="008E4F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locked/>
    <w:rsid w:val="008E4F88"/>
    <w:rPr>
      <w:rFonts w:ascii="Helvetica" w:hAnsi="Helvetica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8E4F88"/>
    <w:rPr>
      <w:rFonts w:ascii="Helvetica" w:hAnsi="Helvetic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locked/>
    <w:rsid w:val="008E4F88"/>
    <w:rPr>
      <w:rFonts w:ascii="Helvetica" w:hAnsi="Helvetica" w:cs="Times New Roman"/>
      <w:b/>
      <w:bCs/>
    </w:rPr>
  </w:style>
  <w:style w:type="paragraph" w:styleId="Header">
    <w:name w:val="header"/>
    <w:basedOn w:val="Normal"/>
    <w:link w:val="HeaderChar"/>
    <w:uiPriority w:val="99"/>
    <w:rsid w:val="008E4F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E4F88"/>
    <w:rPr>
      <w:rFonts w:cs="Times New Roman"/>
    </w:rPr>
  </w:style>
  <w:style w:type="paragraph" w:styleId="Footer">
    <w:name w:val="footer"/>
    <w:basedOn w:val="Normal"/>
    <w:link w:val="FooterChar"/>
    <w:rsid w:val="008E4F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8E4F88"/>
    <w:rPr>
      <w:rFonts w:cs="Times New Roman"/>
    </w:rPr>
  </w:style>
  <w:style w:type="character" w:styleId="PageNumber">
    <w:name w:val="page number"/>
    <w:basedOn w:val="DefaultParagraphFont"/>
    <w:rsid w:val="008E4F88"/>
    <w:rPr>
      <w:rFonts w:cs="Times New Roman"/>
    </w:rPr>
  </w:style>
  <w:style w:type="paragraph" w:styleId="FootnoteText">
    <w:name w:val="footnote text"/>
    <w:basedOn w:val="Normal"/>
    <w:link w:val="FootnoteTextChar"/>
    <w:rsid w:val="008E4F88"/>
  </w:style>
  <w:style w:type="character" w:customStyle="1" w:styleId="FootnoteTextChar">
    <w:name w:val="Footnote Text Char"/>
    <w:basedOn w:val="DefaultParagraphFont"/>
    <w:link w:val="FootnoteText"/>
    <w:locked/>
    <w:rsid w:val="008E4F88"/>
    <w:rPr>
      <w:rFonts w:cs="Times New Roman"/>
    </w:rPr>
  </w:style>
  <w:style w:type="character" w:styleId="FootnoteReference">
    <w:name w:val="footnote reference"/>
    <w:basedOn w:val="DefaultParagraphFont"/>
    <w:rsid w:val="008E4F88"/>
    <w:rPr>
      <w:rFonts w:cs="Times New Roman"/>
      <w:vertAlign w:val="superscript"/>
    </w:rPr>
  </w:style>
  <w:style w:type="character" w:styleId="Hyperlink">
    <w:name w:val="Hyperlink"/>
    <w:basedOn w:val="DefaultParagraphFont"/>
    <w:rsid w:val="008E4F88"/>
    <w:rPr>
      <w:rFonts w:cs="Times New Roman"/>
      <w:color w:val="0000FF"/>
      <w:u w:val="single"/>
    </w:rPr>
  </w:style>
  <w:style w:type="paragraph" w:styleId="NoSpacing">
    <w:name w:val="No Spacing"/>
    <w:link w:val="NoSpacingChar"/>
    <w:semiHidden/>
    <w:qFormat/>
    <w:rsid w:val="008E4F88"/>
    <w:rPr>
      <w:rFonts w:ascii="PMingLiU" w:eastAsia="PMingLiU" w:hAnsi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semiHidden/>
    <w:locked/>
    <w:rsid w:val="008E4F88"/>
    <w:rPr>
      <w:rFonts w:ascii="PMingLiU" w:eastAsia="PMingLiU" w:hAnsi="Times New Roman"/>
      <w:sz w:val="22"/>
      <w:szCs w:val="22"/>
      <w:lang w:val="en-US" w:eastAsia="en-US" w:bidi="ar-SA"/>
    </w:rPr>
  </w:style>
  <w:style w:type="character" w:styleId="PlaceholderText">
    <w:name w:val="Placeholder Text"/>
    <w:basedOn w:val="DefaultParagraphFont"/>
    <w:rsid w:val="008E4F88"/>
    <w:rPr>
      <w:rFonts w:cs="Times New Roman"/>
      <w:color w:val="808080"/>
    </w:rPr>
  </w:style>
  <w:style w:type="table" w:customStyle="1" w:styleId="DarkList-Accent11">
    <w:name w:val="Dark List - Accent 11"/>
    <w:rsid w:val="008E4F88"/>
    <w:rPr>
      <w:rFonts w:eastAsia="Times New Roman"/>
      <w:color w:val="FFFFFF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</w:style>
  <w:style w:type="paragraph" w:customStyle="1" w:styleId="inlinenorm">
    <w:name w:val="inline norm"/>
    <w:basedOn w:val="Normal"/>
    <w:rsid w:val="008E4F88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norm">
    <w:name w:val="norm"/>
    <w:basedOn w:val="Normal"/>
    <w:rsid w:val="008E4F88"/>
    <w:pPr>
      <w:spacing w:beforeLines="1" w:afterLines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rsid w:val="008E4F88"/>
    <w:pPr>
      <w:spacing w:beforeLines="1" w:afterLines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semiHidden/>
    <w:rsid w:val="008E4F8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E4F88"/>
    <w:rPr>
      <w:sz w:val="16"/>
      <w:szCs w:val="16"/>
    </w:rPr>
  </w:style>
  <w:style w:type="paragraph" w:styleId="CommentText">
    <w:name w:val="annotation text"/>
    <w:basedOn w:val="Normal"/>
    <w:semiHidden/>
    <w:rsid w:val="008E4F8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E4F88"/>
    <w:rPr>
      <w:b/>
      <w:bCs/>
    </w:rPr>
  </w:style>
  <w:style w:type="paragraph" w:styleId="Caption">
    <w:name w:val="caption"/>
    <w:basedOn w:val="Normal"/>
    <w:next w:val="Normal"/>
    <w:rsid w:val="00EF1B4F"/>
    <w:pPr>
      <w:spacing w:after="200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rsid w:val="005033D2"/>
    <w:rPr>
      <w:i/>
    </w:rPr>
  </w:style>
  <w:style w:type="character" w:styleId="Strong">
    <w:name w:val="Strong"/>
    <w:basedOn w:val="DefaultParagraphFont"/>
    <w:uiPriority w:val="22"/>
    <w:rsid w:val="005033D2"/>
    <w:rPr>
      <w:b/>
    </w:rPr>
  </w:style>
  <w:style w:type="paragraph" w:styleId="Revision">
    <w:name w:val="Revision"/>
    <w:hidden/>
    <w:semiHidden/>
    <w:rsid w:val="00281499"/>
    <w:rPr>
      <w:rFonts w:eastAsia="Times New Roman"/>
    </w:rPr>
  </w:style>
  <w:style w:type="character" w:customStyle="1" w:styleId="address-DEPARTMENT">
    <w:name w:val="•address-DEPARTMENT"/>
    <w:rsid w:val="00281499"/>
    <w:rPr>
      <w:color w:val="536895"/>
    </w:rPr>
  </w:style>
  <w:style w:type="paragraph" w:customStyle="1" w:styleId="address">
    <w:name w:val="•address"/>
    <w:basedOn w:val="Normal"/>
    <w:rsid w:val="00281499"/>
    <w:pPr>
      <w:spacing w:line="220" w:lineRule="exact"/>
    </w:pPr>
    <w:rPr>
      <w:rFonts w:ascii="Times New Roman" w:hAnsi="Times New Roman"/>
      <w:sz w:val="1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90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essicawang@mednet.ucla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0FBB5-F568-D046-AD23-FCAE6F8DF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Genome-wide Association Study of Echocardiographic Measures in an Isoproterenol-induced Heart Failure Mouse Model</vt:lpstr>
    </vt:vector>
  </TitlesOfParts>
  <Company/>
  <LinksUpToDate>false</LinksUpToDate>
  <CharactersWithSpaces>1794</CharactersWithSpaces>
  <SharedDoc>false</SharedDoc>
  <HLinks>
    <vt:vector size="216" baseType="variant">
      <vt:variant>
        <vt:i4>4325435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4194366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4390962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4390963</vt:i4>
      </vt:variant>
      <vt:variant>
        <vt:i4>202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4390972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4390973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4390968</vt:i4>
      </vt:variant>
      <vt:variant>
        <vt:i4>184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4390974</vt:i4>
      </vt:variant>
      <vt:variant>
        <vt:i4>178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4390975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4390968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4587531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4456459</vt:i4>
      </vt:variant>
      <vt:variant>
        <vt:i4>145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4390969</vt:i4>
      </vt:variant>
      <vt:variant>
        <vt:i4>139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4390970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4390971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4194354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4194355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4194364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4194366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4194360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4194363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4194363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4784139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4718603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4784139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4587531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4325387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4259903</vt:i4>
      </vt:variant>
      <vt:variant>
        <vt:i4>3</vt:i4>
      </vt:variant>
      <vt:variant>
        <vt:i4>0</vt:i4>
      </vt:variant>
      <vt:variant>
        <vt:i4>5</vt:i4>
      </vt:variant>
      <vt:variant>
        <vt:lpwstr>mailto:yibinwang@mednet.ucla.edu</vt:lpwstr>
      </vt:variant>
      <vt:variant>
        <vt:lpwstr/>
      </vt:variant>
      <vt:variant>
        <vt:i4>7864438</vt:i4>
      </vt:variant>
      <vt:variant>
        <vt:i4>0</vt:i4>
      </vt:variant>
      <vt:variant>
        <vt:i4>0</vt:i4>
      </vt:variant>
      <vt:variant>
        <vt:i4>5</vt:i4>
      </vt:variant>
      <vt:variant>
        <vt:lpwstr>mailto:jlusis@mednet.ucla.edu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Genome-wide Association Study of Echocardiographic Measures in an Isoproterenol-induced Heart Failure Mouse Model</dc:title>
  <dc:subject/>
  <dc:creator>Jessica Wang</dc:creator>
  <cp:keywords/>
  <cp:lastModifiedBy>Wang, Jessica M.D.</cp:lastModifiedBy>
  <cp:revision>23</cp:revision>
  <cp:lastPrinted>2014-01-07T19:56:00Z</cp:lastPrinted>
  <dcterms:created xsi:type="dcterms:W3CDTF">2014-01-07T20:54:00Z</dcterms:created>
  <dcterms:modified xsi:type="dcterms:W3CDTF">2019-06-11T21:27:00Z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ser Name_1">
    <vt:lpwstr>jessicajwang@ucla.edu@www.mendeley.com</vt:lpwstr>
  </property>
</Properties>
</file>