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2AE29C21"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19733A">
        <w:rPr>
          <w:rFonts w:ascii="Helvetica" w:hAnsi="Helvetica" w:cs="Arial"/>
          <w:b/>
          <w:i w:val="0"/>
          <w:sz w:val="22"/>
          <w:szCs w:val="22"/>
        </w:rPr>
        <w:t>59646</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6832B4C5" w14:textId="0E8D4699" w:rsidR="00E61429" w:rsidRDefault="00DC058D" w:rsidP="00E61429">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19733A">
          <w:rPr>
            <w:rStyle w:val="Hyperlink"/>
            <w:rFonts w:ascii="Arial" w:hAnsi="Arial" w:cs="Arial"/>
            <w:color w:val="1155CC"/>
            <w:sz w:val="19"/>
            <w:szCs w:val="19"/>
          </w:rPr>
          <w:t>http://www.jove.com/files_upload.php?src=18192078</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4D751EC3" w14:textId="77777777" w:rsidR="0019733A" w:rsidRPr="00D20A48" w:rsidRDefault="00FA1A9D" w:rsidP="0019733A">
      <w:pPr>
        <w:rPr>
          <w:rFonts w:ascii="Helvetica" w:hAnsi="Helvetica" w:cs="Helvetica"/>
          <w:b/>
          <w:bCs/>
          <w:color w:val="000000"/>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19733A" w:rsidRPr="00D20A48">
        <w:rPr>
          <w:rFonts w:ascii="Helvetica" w:hAnsi="Helvetica" w:cs="Helvetica"/>
          <w:b/>
          <w:bCs/>
          <w:color w:val="000000"/>
          <w:sz w:val="28"/>
          <w:szCs w:val="28"/>
        </w:rPr>
        <w:t>Implantation of an Isoproterenol Mini-Pump to Induce Heart Failure in Mice</w:t>
      </w:r>
    </w:p>
    <w:p w14:paraId="681B53AA" w14:textId="77777777" w:rsidR="00FA1A9D" w:rsidRPr="00D20A48" w:rsidRDefault="00FA1A9D" w:rsidP="00FA1A9D">
      <w:pPr>
        <w:pStyle w:val="CM10"/>
        <w:outlineLvl w:val="0"/>
        <w:rPr>
          <w:rFonts w:ascii="Helvetica" w:hAnsi="Helvetica" w:cs="Helvetica"/>
          <w:b/>
          <w:bCs/>
          <w:sz w:val="28"/>
          <w:szCs w:val="28"/>
        </w:rPr>
      </w:pPr>
    </w:p>
    <w:p w14:paraId="48192A91" w14:textId="5AB921BD" w:rsidR="0019733A" w:rsidRPr="00D20A48" w:rsidRDefault="00FA1A9D" w:rsidP="0019733A">
      <w:pPr>
        <w:rPr>
          <w:rFonts w:ascii="Helvetica" w:hAnsi="Helvetica" w:cs="Helvetica"/>
          <w:b/>
          <w:bCs/>
          <w:color w:val="000000"/>
          <w:sz w:val="28"/>
          <w:szCs w:val="28"/>
          <w:vertAlign w:val="superscript"/>
        </w:rPr>
      </w:pPr>
      <w:r w:rsidRPr="00D20A48">
        <w:rPr>
          <w:rFonts w:ascii="Helvetica" w:hAnsi="Helvetica" w:cs="Helvetica"/>
          <w:b/>
          <w:bCs/>
          <w:sz w:val="28"/>
          <w:szCs w:val="28"/>
        </w:rPr>
        <w:t xml:space="preserve">Authors and Affiliations: </w:t>
      </w:r>
      <w:proofErr w:type="spellStart"/>
      <w:r w:rsidR="0019733A" w:rsidRPr="00D20A48">
        <w:rPr>
          <w:rFonts w:ascii="Helvetica" w:hAnsi="Helvetica" w:cs="Helvetica"/>
          <w:b/>
          <w:bCs/>
          <w:color w:val="000000"/>
          <w:sz w:val="28"/>
          <w:szCs w:val="28"/>
        </w:rPr>
        <w:t>Shuxun</w:t>
      </w:r>
      <w:proofErr w:type="spellEnd"/>
      <w:r w:rsidR="0019733A" w:rsidRPr="00D20A48">
        <w:rPr>
          <w:rFonts w:ascii="Helvetica" w:hAnsi="Helvetica" w:cs="Helvetica"/>
          <w:b/>
          <w:bCs/>
          <w:color w:val="000000"/>
          <w:sz w:val="28"/>
          <w:szCs w:val="28"/>
        </w:rPr>
        <w:t xml:space="preserve"> Ren</w:t>
      </w:r>
      <w:r w:rsidR="0019733A" w:rsidRPr="00D20A48">
        <w:rPr>
          <w:rFonts w:ascii="Helvetica" w:hAnsi="Helvetica" w:cs="Helvetica"/>
          <w:b/>
          <w:bCs/>
          <w:color w:val="000000"/>
          <w:sz w:val="28"/>
          <w:szCs w:val="28"/>
          <w:vertAlign w:val="superscript"/>
        </w:rPr>
        <w:t>1</w:t>
      </w:r>
      <w:r w:rsidR="0019733A" w:rsidRPr="00D20A48">
        <w:rPr>
          <w:rFonts w:ascii="Helvetica" w:hAnsi="Helvetica" w:cs="Helvetica"/>
          <w:b/>
          <w:bCs/>
          <w:color w:val="000000"/>
          <w:sz w:val="28"/>
          <w:szCs w:val="28"/>
        </w:rPr>
        <w:t>, Sunny Chang</w:t>
      </w:r>
      <w:r w:rsidR="0019733A" w:rsidRPr="00D20A48">
        <w:rPr>
          <w:rFonts w:ascii="Helvetica" w:hAnsi="Helvetica" w:cs="Helvetica"/>
          <w:b/>
          <w:bCs/>
          <w:color w:val="000000"/>
          <w:sz w:val="28"/>
          <w:szCs w:val="28"/>
          <w:vertAlign w:val="superscript"/>
        </w:rPr>
        <w:t>2</w:t>
      </w:r>
      <w:r w:rsidR="0019733A" w:rsidRPr="00D20A48">
        <w:rPr>
          <w:rFonts w:ascii="Helvetica" w:hAnsi="Helvetica" w:cs="Helvetica"/>
          <w:b/>
          <w:bCs/>
          <w:color w:val="000000"/>
          <w:sz w:val="28"/>
          <w:szCs w:val="28"/>
        </w:rPr>
        <w:t>, Alex Tran</w:t>
      </w:r>
      <w:r w:rsidR="0019733A" w:rsidRPr="00D20A48">
        <w:rPr>
          <w:rFonts w:ascii="Helvetica" w:hAnsi="Helvetica" w:cs="Helvetica"/>
          <w:b/>
          <w:bCs/>
          <w:color w:val="000000"/>
          <w:sz w:val="28"/>
          <w:szCs w:val="28"/>
          <w:vertAlign w:val="superscript"/>
        </w:rPr>
        <w:t>3</w:t>
      </w:r>
      <w:r w:rsidR="0019733A" w:rsidRPr="00D20A48">
        <w:rPr>
          <w:rFonts w:ascii="Helvetica" w:hAnsi="Helvetica" w:cs="Helvetica"/>
          <w:b/>
          <w:bCs/>
          <w:color w:val="000000"/>
          <w:sz w:val="28"/>
          <w:szCs w:val="28"/>
        </w:rPr>
        <w:t>, Arianna Mandelli</w:t>
      </w:r>
      <w:r w:rsidR="0019733A" w:rsidRPr="00D20A48">
        <w:rPr>
          <w:rFonts w:ascii="Helvetica" w:hAnsi="Helvetica" w:cs="Helvetica"/>
          <w:b/>
          <w:bCs/>
          <w:color w:val="000000"/>
          <w:sz w:val="28"/>
          <w:szCs w:val="28"/>
          <w:vertAlign w:val="superscript"/>
        </w:rPr>
        <w:t>4</w:t>
      </w:r>
      <w:r w:rsidR="0019733A" w:rsidRPr="00D20A48">
        <w:rPr>
          <w:rFonts w:ascii="Helvetica" w:hAnsi="Helvetica" w:cs="Helvetica"/>
          <w:b/>
          <w:bCs/>
          <w:color w:val="000000"/>
          <w:sz w:val="28"/>
          <w:szCs w:val="28"/>
        </w:rPr>
        <w:t>, Kazuhiro Omi</w:t>
      </w:r>
      <w:r w:rsidR="0019733A" w:rsidRPr="00D20A48">
        <w:rPr>
          <w:rFonts w:ascii="Helvetica" w:hAnsi="Helvetica" w:cs="Helvetica"/>
          <w:b/>
          <w:bCs/>
          <w:color w:val="000000"/>
          <w:sz w:val="28"/>
          <w:szCs w:val="28"/>
          <w:vertAlign w:val="superscript"/>
        </w:rPr>
        <w:t>2</w:t>
      </w:r>
      <w:r w:rsidR="0019733A" w:rsidRPr="00D20A48">
        <w:rPr>
          <w:rFonts w:ascii="Helvetica" w:hAnsi="Helvetica" w:cs="Helvetica"/>
          <w:b/>
          <w:bCs/>
          <w:color w:val="000000"/>
          <w:sz w:val="28"/>
          <w:szCs w:val="28"/>
        </w:rPr>
        <w:t xml:space="preserve">, </w:t>
      </w:r>
      <w:proofErr w:type="spellStart"/>
      <w:r w:rsidR="00A5263D">
        <w:rPr>
          <w:rFonts w:ascii="Helvetica" w:hAnsi="Helvetica" w:cs="Helvetica"/>
          <w:b/>
          <w:bCs/>
          <w:color w:val="000000"/>
          <w:sz w:val="28"/>
          <w:szCs w:val="28"/>
        </w:rPr>
        <w:t>Yibin</w:t>
      </w:r>
      <w:proofErr w:type="spellEnd"/>
      <w:r w:rsidR="00A5263D">
        <w:rPr>
          <w:rFonts w:ascii="Helvetica" w:hAnsi="Helvetica" w:cs="Helvetica"/>
          <w:b/>
          <w:bCs/>
          <w:color w:val="000000"/>
          <w:sz w:val="28"/>
          <w:szCs w:val="28"/>
        </w:rPr>
        <w:t xml:space="preserve"> Wang</w:t>
      </w:r>
      <w:r w:rsidR="00A5263D" w:rsidRPr="00D20A48">
        <w:rPr>
          <w:rFonts w:ascii="Helvetica" w:hAnsi="Helvetica" w:cs="Helvetica"/>
          <w:b/>
          <w:bCs/>
          <w:color w:val="000000"/>
          <w:sz w:val="28"/>
          <w:szCs w:val="28"/>
          <w:vertAlign w:val="superscript"/>
        </w:rPr>
        <w:t>1</w:t>
      </w:r>
      <w:r w:rsidR="00A5263D">
        <w:rPr>
          <w:rFonts w:ascii="Helvetica" w:hAnsi="Helvetica" w:cs="Helvetica"/>
          <w:b/>
          <w:bCs/>
          <w:color w:val="000000"/>
          <w:sz w:val="28"/>
          <w:szCs w:val="28"/>
        </w:rPr>
        <w:t xml:space="preserve">, </w:t>
      </w:r>
      <w:r w:rsidR="008D45D1">
        <w:rPr>
          <w:rFonts w:ascii="Helvetica" w:hAnsi="Helvetica" w:cs="Helvetica"/>
          <w:b/>
          <w:bCs/>
          <w:color w:val="000000"/>
          <w:sz w:val="28"/>
          <w:szCs w:val="28"/>
        </w:rPr>
        <w:t xml:space="preserve">and </w:t>
      </w:r>
      <w:r w:rsidR="0019733A" w:rsidRPr="00D20A48">
        <w:rPr>
          <w:rFonts w:ascii="Helvetica" w:hAnsi="Helvetica" w:cs="Helvetica"/>
          <w:b/>
          <w:bCs/>
          <w:color w:val="000000"/>
          <w:sz w:val="28"/>
          <w:szCs w:val="28"/>
        </w:rPr>
        <w:t>Jessica J. Wang</w:t>
      </w:r>
      <w:r w:rsidR="0019733A" w:rsidRPr="00D20A48">
        <w:rPr>
          <w:rFonts w:ascii="Helvetica" w:hAnsi="Helvetica" w:cs="Helvetica"/>
          <w:b/>
          <w:bCs/>
          <w:color w:val="000000"/>
          <w:sz w:val="28"/>
          <w:szCs w:val="28"/>
          <w:vertAlign w:val="superscript"/>
        </w:rPr>
        <w:t>2</w:t>
      </w:r>
    </w:p>
    <w:p w14:paraId="0882E43B" w14:textId="77777777" w:rsidR="0019733A" w:rsidRPr="00D20A48" w:rsidRDefault="0019733A" w:rsidP="0019733A">
      <w:pPr>
        <w:rPr>
          <w:rFonts w:ascii="Helvetica" w:hAnsi="Helvetica" w:cs="Helvetica"/>
          <w:color w:val="000000"/>
          <w:sz w:val="28"/>
          <w:szCs w:val="28"/>
        </w:rPr>
      </w:pPr>
    </w:p>
    <w:p w14:paraId="207A5FF6" w14:textId="460043D1" w:rsidR="0019733A" w:rsidRPr="00D20A48" w:rsidRDefault="0019733A" w:rsidP="0019733A">
      <w:pPr>
        <w:rPr>
          <w:rFonts w:ascii="Helvetica" w:hAnsi="Helvetica" w:cs="Helvetica"/>
          <w:color w:val="000000"/>
          <w:sz w:val="28"/>
          <w:szCs w:val="28"/>
        </w:rPr>
      </w:pPr>
      <w:r w:rsidRPr="00D20A48">
        <w:rPr>
          <w:rFonts w:ascii="Helvetica" w:hAnsi="Helvetica" w:cs="Helvetica"/>
          <w:color w:val="000000"/>
          <w:sz w:val="28"/>
          <w:szCs w:val="28"/>
          <w:vertAlign w:val="superscript"/>
        </w:rPr>
        <w:t>1</w:t>
      </w:r>
      <w:r w:rsidRPr="00D20A48">
        <w:rPr>
          <w:rFonts w:ascii="Helvetica" w:hAnsi="Helvetica" w:cs="Helvetica"/>
          <w:color w:val="000000"/>
          <w:sz w:val="28"/>
          <w:szCs w:val="28"/>
        </w:rPr>
        <w:t>Department of Anesthesiology, University of California, Los Angeles</w:t>
      </w:r>
    </w:p>
    <w:p w14:paraId="11C02082" w14:textId="6D90BED5" w:rsidR="0019733A" w:rsidRPr="00D20A48" w:rsidRDefault="0019733A" w:rsidP="0019733A">
      <w:pPr>
        <w:rPr>
          <w:rFonts w:ascii="Helvetica" w:hAnsi="Helvetica" w:cs="Helvetica"/>
          <w:color w:val="000000"/>
          <w:sz w:val="28"/>
          <w:szCs w:val="28"/>
        </w:rPr>
      </w:pPr>
      <w:r w:rsidRPr="00D20A48">
        <w:rPr>
          <w:rFonts w:ascii="Helvetica" w:hAnsi="Helvetica" w:cs="Helvetica"/>
          <w:color w:val="000000"/>
          <w:sz w:val="28"/>
          <w:szCs w:val="28"/>
          <w:vertAlign w:val="superscript"/>
        </w:rPr>
        <w:t>2</w:t>
      </w:r>
      <w:r w:rsidRPr="00D20A48">
        <w:rPr>
          <w:rFonts w:ascii="Helvetica" w:hAnsi="Helvetica" w:cs="Helvetica"/>
          <w:color w:val="000000"/>
          <w:sz w:val="28"/>
          <w:szCs w:val="28"/>
        </w:rPr>
        <w:t>Department of Medicine, University of California, Los Angeles</w:t>
      </w:r>
    </w:p>
    <w:p w14:paraId="12ABE14A" w14:textId="64F5D52E" w:rsidR="0019733A" w:rsidRPr="00D20A48" w:rsidRDefault="0019733A" w:rsidP="0019733A">
      <w:pPr>
        <w:rPr>
          <w:rFonts w:ascii="Helvetica" w:hAnsi="Helvetica" w:cs="Helvetica"/>
          <w:color w:val="000000"/>
          <w:sz w:val="28"/>
          <w:szCs w:val="28"/>
        </w:rPr>
      </w:pPr>
      <w:r w:rsidRPr="00D20A48">
        <w:rPr>
          <w:rFonts w:ascii="Helvetica" w:hAnsi="Helvetica" w:cs="Helvetica"/>
          <w:color w:val="000000"/>
          <w:sz w:val="28"/>
          <w:szCs w:val="28"/>
          <w:vertAlign w:val="superscript"/>
        </w:rPr>
        <w:t>3</w:t>
      </w:r>
      <w:r w:rsidRPr="00D20A48">
        <w:rPr>
          <w:rFonts w:ascii="Helvetica" w:hAnsi="Helvetica" w:cs="Helvetica"/>
          <w:color w:val="000000"/>
          <w:sz w:val="28"/>
          <w:szCs w:val="28"/>
        </w:rPr>
        <w:t>Department of Microbiology, Immunology &amp; Molecular Genetics, University of California, Los Angeles</w:t>
      </w:r>
    </w:p>
    <w:p w14:paraId="438F5ABF" w14:textId="66EE80FD" w:rsidR="001C5334" w:rsidRPr="00D20A48" w:rsidRDefault="0019733A" w:rsidP="0019733A">
      <w:pPr>
        <w:rPr>
          <w:rFonts w:ascii="Helvetica" w:hAnsi="Helvetica" w:cs="Helvetica"/>
          <w:sz w:val="28"/>
          <w:szCs w:val="28"/>
        </w:rPr>
      </w:pPr>
      <w:r w:rsidRPr="00D20A48">
        <w:rPr>
          <w:rFonts w:ascii="Helvetica" w:hAnsi="Helvetica" w:cs="Helvetica"/>
          <w:color w:val="000000"/>
          <w:sz w:val="28"/>
          <w:szCs w:val="28"/>
          <w:vertAlign w:val="superscript"/>
        </w:rPr>
        <w:t>4</w:t>
      </w:r>
      <w:r w:rsidRPr="00D20A48">
        <w:rPr>
          <w:rFonts w:ascii="Helvetica" w:hAnsi="Helvetica" w:cs="Helvetica"/>
          <w:color w:val="000000"/>
          <w:sz w:val="28"/>
          <w:szCs w:val="28"/>
        </w:rPr>
        <w:t>Department of Molecular, Cell, and Developmental Biology, University of California, Los Angeles</w:t>
      </w:r>
    </w:p>
    <w:p w14:paraId="1A470EBC" w14:textId="77777777" w:rsidR="00E61429" w:rsidRPr="00F95819" w:rsidRDefault="00E61429" w:rsidP="00E61429">
      <w:pPr>
        <w:rPr>
          <w:rFonts w:ascii="Helvetica" w:hAnsi="Helvetica" w:cs="Arial"/>
          <w:sz w:val="22"/>
          <w:szCs w:val="22"/>
        </w:rPr>
      </w:pPr>
    </w:p>
    <w:p w14:paraId="6DEA4F31" w14:textId="3A4A7CDD"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0AACDDC4" w14:textId="05A97577" w:rsidR="0019733A" w:rsidRPr="0019733A" w:rsidRDefault="0019733A" w:rsidP="00FA1A9D">
      <w:pPr>
        <w:outlineLvl w:val="0"/>
        <w:rPr>
          <w:rFonts w:ascii="Helvetica" w:hAnsi="Helvetica" w:cs="Helvetica"/>
          <w:iCs/>
          <w:sz w:val="22"/>
          <w:szCs w:val="22"/>
        </w:rPr>
      </w:pPr>
      <w:r w:rsidRPr="0019733A">
        <w:rPr>
          <w:rFonts w:ascii="Helvetica" w:hAnsi="Helvetica" w:cs="Helvetica"/>
          <w:iCs/>
          <w:sz w:val="22"/>
          <w:szCs w:val="22"/>
        </w:rPr>
        <w:t>Jessica J</w:t>
      </w:r>
      <w:r>
        <w:rPr>
          <w:rFonts w:ascii="Helvetica" w:hAnsi="Helvetica" w:cs="Helvetica"/>
          <w:iCs/>
          <w:sz w:val="22"/>
          <w:szCs w:val="22"/>
        </w:rPr>
        <w:t>.</w:t>
      </w:r>
      <w:r w:rsidRPr="0019733A">
        <w:rPr>
          <w:rFonts w:ascii="Helvetica" w:hAnsi="Helvetica" w:cs="Helvetica"/>
          <w:iCs/>
          <w:sz w:val="22"/>
          <w:szCs w:val="22"/>
        </w:rPr>
        <w:t xml:space="preserve"> Wang</w:t>
      </w:r>
      <w:r w:rsidRPr="0019733A">
        <w:rPr>
          <w:rFonts w:ascii="Helvetica" w:hAnsi="Helvetica" w:cs="Helvetica"/>
          <w:iCs/>
          <w:sz w:val="22"/>
          <w:szCs w:val="22"/>
        </w:rPr>
        <w:tab/>
      </w:r>
      <w:r w:rsidRPr="0019733A">
        <w:rPr>
          <w:rFonts w:ascii="Helvetica" w:hAnsi="Helvetica" w:cs="Helvetica"/>
          <w:iCs/>
          <w:sz w:val="22"/>
          <w:szCs w:val="22"/>
        </w:rPr>
        <w:tab/>
      </w:r>
    </w:p>
    <w:p w14:paraId="56A4FB95" w14:textId="0806B5BC" w:rsidR="0019733A" w:rsidRPr="0019733A" w:rsidRDefault="00526493" w:rsidP="00FA1A9D">
      <w:pPr>
        <w:outlineLvl w:val="0"/>
        <w:rPr>
          <w:rFonts w:ascii="Helvetica" w:hAnsi="Helvetica" w:cs="Helvetica"/>
          <w:b/>
          <w:sz w:val="22"/>
          <w:szCs w:val="22"/>
        </w:rPr>
      </w:pPr>
      <w:hyperlink r:id="rId8" w:history="1">
        <w:r w:rsidR="0019733A" w:rsidRPr="0019733A">
          <w:rPr>
            <w:rStyle w:val="Hyperlink"/>
            <w:rFonts w:ascii="Helvetica" w:hAnsi="Helvetica" w:cs="Helvetica"/>
            <w:iCs/>
            <w:sz w:val="22"/>
            <w:szCs w:val="22"/>
          </w:rPr>
          <w:t>JessicaWang@mednet.ucla.edu</w:t>
        </w:r>
      </w:hyperlink>
      <w:r w:rsidR="0019733A" w:rsidRPr="0019733A">
        <w:rPr>
          <w:rFonts w:ascii="Helvetica" w:hAnsi="Helvetica" w:cs="Helvetica"/>
          <w:iCs/>
          <w:sz w:val="22"/>
          <w:szCs w:val="22"/>
        </w:rPr>
        <w:t xml:space="preserve"> </w:t>
      </w:r>
    </w:p>
    <w:p w14:paraId="2A04CBC2" w14:textId="77777777" w:rsidR="001C5334" w:rsidRPr="0019733A" w:rsidRDefault="001C5334" w:rsidP="00773BC7">
      <w:pPr>
        <w:pStyle w:val="NormalWeb"/>
        <w:spacing w:before="0" w:after="0"/>
        <w:rPr>
          <w:rFonts w:ascii="Helvetica" w:hAnsi="Helvetica" w:cs="Helvetica"/>
          <w:b/>
          <w:sz w:val="22"/>
          <w:szCs w:val="22"/>
        </w:rPr>
      </w:pPr>
    </w:p>
    <w:p w14:paraId="6D862194" w14:textId="600B06E2" w:rsidR="00FA1A9D" w:rsidRPr="0019733A" w:rsidRDefault="00FA1A9D" w:rsidP="00773BC7">
      <w:pPr>
        <w:pStyle w:val="NormalWeb"/>
        <w:spacing w:before="0" w:after="0"/>
        <w:rPr>
          <w:rFonts w:ascii="Helvetica" w:hAnsi="Helvetica" w:cs="Helvetica"/>
          <w:sz w:val="22"/>
          <w:szCs w:val="22"/>
        </w:rPr>
      </w:pPr>
      <w:r w:rsidRPr="0019733A">
        <w:rPr>
          <w:rFonts w:ascii="Helvetica" w:hAnsi="Helvetica" w:cs="Helvetica"/>
          <w:b/>
          <w:sz w:val="22"/>
          <w:szCs w:val="22"/>
        </w:rPr>
        <w:t>Email addresses for Co-authors:</w:t>
      </w:r>
      <w:r w:rsidRPr="0019733A">
        <w:rPr>
          <w:rFonts w:ascii="Helvetica" w:hAnsi="Helvetica" w:cs="Helvetica"/>
          <w:sz w:val="22"/>
          <w:szCs w:val="22"/>
        </w:rPr>
        <w:t xml:space="preserve"> </w:t>
      </w:r>
    </w:p>
    <w:p w14:paraId="2AAA61D6" w14:textId="292C5AD2" w:rsidR="0019733A" w:rsidRPr="0019733A" w:rsidRDefault="00526493" w:rsidP="0019733A">
      <w:pPr>
        <w:rPr>
          <w:rFonts w:ascii="Helvetica" w:hAnsi="Helvetica" w:cs="Helvetica"/>
          <w:iCs/>
          <w:sz w:val="22"/>
          <w:szCs w:val="22"/>
        </w:rPr>
      </w:pPr>
      <w:hyperlink r:id="rId9" w:history="1">
        <w:r w:rsidR="0019733A" w:rsidRPr="0019733A">
          <w:rPr>
            <w:rStyle w:val="Hyperlink"/>
            <w:rFonts w:ascii="Helvetica" w:hAnsi="Helvetica" w:cs="Helvetica"/>
            <w:iCs/>
            <w:sz w:val="22"/>
            <w:szCs w:val="22"/>
          </w:rPr>
          <w:t>SRen@mednet.ucla.edu</w:t>
        </w:r>
      </w:hyperlink>
    </w:p>
    <w:p w14:paraId="29620864" w14:textId="7D60BEB1" w:rsidR="0019733A" w:rsidRPr="0019733A" w:rsidRDefault="00526493" w:rsidP="0019733A">
      <w:pPr>
        <w:rPr>
          <w:rFonts w:ascii="Helvetica" w:hAnsi="Helvetica" w:cs="Helvetica"/>
          <w:iCs/>
          <w:sz w:val="22"/>
          <w:szCs w:val="22"/>
        </w:rPr>
      </w:pPr>
      <w:hyperlink r:id="rId10" w:history="1">
        <w:r w:rsidR="0019733A" w:rsidRPr="0019733A">
          <w:rPr>
            <w:rStyle w:val="Hyperlink"/>
            <w:rFonts w:ascii="Helvetica" w:hAnsi="Helvetica" w:cs="Helvetica"/>
            <w:iCs/>
            <w:sz w:val="22"/>
            <w:szCs w:val="22"/>
          </w:rPr>
          <w:t>Scchang@mednet.ucla.edu</w:t>
        </w:r>
      </w:hyperlink>
    </w:p>
    <w:p w14:paraId="46CE2BE1" w14:textId="3BC01719" w:rsidR="0019733A" w:rsidRPr="0019733A" w:rsidRDefault="00526493" w:rsidP="0019733A">
      <w:pPr>
        <w:rPr>
          <w:rFonts w:ascii="Helvetica" w:hAnsi="Helvetica" w:cs="Helvetica"/>
          <w:iCs/>
          <w:sz w:val="22"/>
          <w:szCs w:val="22"/>
        </w:rPr>
      </w:pPr>
      <w:hyperlink r:id="rId11" w:history="1">
        <w:r w:rsidR="0019733A" w:rsidRPr="0019733A">
          <w:rPr>
            <w:rStyle w:val="Hyperlink"/>
            <w:rFonts w:ascii="Helvetica" w:hAnsi="Helvetica" w:cs="Helvetica"/>
            <w:iCs/>
            <w:sz w:val="22"/>
            <w:szCs w:val="22"/>
          </w:rPr>
          <w:t>ATran888@g.ucla.edu</w:t>
        </w:r>
      </w:hyperlink>
    </w:p>
    <w:p w14:paraId="000534CE" w14:textId="52D5EB84" w:rsidR="0019733A" w:rsidRPr="0019733A" w:rsidRDefault="00526493" w:rsidP="0019733A">
      <w:pPr>
        <w:rPr>
          <w:rFonts w:ascii="Helvetica" w:hAnsi="Helvetica" w:cs="Helvetica"/>
          <w:iCs/>
          <w:sz w:val="22"/>
          <w:szCs w:val="22"/>
        </w:rPr>
      </w:pPr>
      <w:hyperlink r:id="rId12" w:history="1">
        <w:r w:rsidR="0019733A" w:rsidRPr="0019733A">
          <w:rPr>
            <w:rStyle w:val="Hyperlink"/>
            <w:rFonts w:ascii="Helvetica" w:hAnsi="Helvetica" w:cs="Helvetica"/>
            <w:iCs/>
            <w:sz w:val="22"/>
            <w:szCs w:val="22"/>
          </w:rPr>
          <w:t>anmandelli@g.ucla.edu</w:t>
        </w:r>
      </w:hyperlink>
    </w:p>
    <w:p w14:paraId="2213F3F4" w14:textId="0BBFE3C5" w:rsidR="0019733A" w:rsidRDefault="00526493" w:rsidP="0019733A">
      <w:pPr>
        <w:rPr>
          <w:rFonts w:ascii="Helvetica" w:hAnsi="Helvetica" w:cs="Helvetica"/>
          <w:iCs/>
          <w:sz w:val="22"/>
          <w:szCs w:val="22"/>
        </w:rPr>
      </w:pPr>
      <w:hyperlink r:id="rId13" w:history="1">
        <w:r w:rsidR="0019733A" w:rsidRPr="0019733A">
          <w:rPr>
            <w:rStyle w:val="Hyperlink"/>
            <w:rFonts w:ascii="Helvetica" w:hAnsi="Helvetica" w:cs="Helvetica"/>
            <w:iCs/>
            <w:sz w:val="22"/>
            <w:szCs w:val="22"/>
          </w:rPr>
          <w:t>komi@mednet.ucla.edu</w:t>
        </w:r>
      </w:hyperlink>
      <w:r w:rsidR="0019733A" w:rsidRPr="0019733A">
        <w:rPr>
          <w:rFonts w:ascii="Helvetica" w:hAnsi="Helvetica" w:cs="Helvetica"/>
          <w:iCs/>
          <w:sz w:val="22"/>
          <w:szCs w:val="22"/>
        </w:rPr>
        <w:t xml:space="preserve"> </w:t>
      </w:r>
    </w:p>
    <w:p w14:paraId="5B91B596" w14:textId="06303FB1" w:rsidR="00A5263D" w:rsidRPr="0019733A" w:rsidRDefault="00526493" w:rsidP="0019733A">
      <w:pPr>
        <w:rPr>
          <w:rFonts w:ascii="Helvetica" w:hAnsi="Helvetica" w:cs="Helvetica"/>
          <w:sz w:val="22"/>
          <w:szCs w:val="22"/>
        </w:rPr>
      </w:pPr>
      <w:hyperlink r:id="rId14" w:history="1">
        <w:r w:rsidR="00646124" w:rsidRPr="005855A5">
          <w:rPr>
            <w:rStyle w:val="Hyperlink"/>
            <w:rFonts w:ascii="Helvetica" w:hAnsi="Helvetica" w:cs="Helvetica"/>
            <w:iCs/>
            <w:sz w:val="22"/>
            <w:szCs w:val="22"/>
          </w:rPr>
          <w:t>yibinwang@mednet.ucla.edu</w:t>
        </w:r>
      </w:hyperlink>
      <w:r w:rsidR="00646124">
        <w:rPr>
          <w:rFonts w:ascii="Helvetica" w:hAnsi="Helvetica" w:cs="Helvetica"/>
          <w:iCs/>
          <w:sz w:val="22"/>
          <w:szCs w:val="22"/>
        </w:rPr>
        <w:t xml:space="preserve">  </w:t>
      </w: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6E8D1ADA" w:rsidR="00FA1A9D" w:rsidRPr="00163BF9" w:rsidRDefault="00FA1A9D" w:rsidP="00163BF9">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163BF9">
        <w:rPr>
          <w:rFonts w:ascii="Helvetica" w:hAnsi="Helvetica"/>
          <w:sz w:val="22"/>
        </w:rPr>
        <w:t>? N</w:t>
      </w:r>
    </w:p>
    <w:p w14:paraId="142BA829" w14:textId="364C02A7" w:rsidR="00FA1A9D" w:rsidRPr="00163BF9" w:rsidRDefault="00FA1A9D" w:rsidP="00163BF9">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163BF9">
        <w:rPr>
          <w:rFonts w:ascii="Helvetica" w:hAnsi="Helvetica"/>
          <w:bCs/>
          <w:sz w:val="22"/>
        </w:rPr>
        <w:t>N</w:t>
      </w:r>
    </w:p>
    <w:p w14:paraId="2618F0C6" w14:textId="04081237" w:rsidR="00FA1A9D" w:rsidRPr="00646124" w:rsidRDefault="00FA1A9D" w:rsidP="00646124">
      <w:pPr>
        <w:spacing w:before="120"/>
        <w:rPr>
          <w:rFonts w:ascii="Helvetica" w:hAnsi="Helvetica"/>
          <w:i/>
          <w:color w:val="000000" w:themeColor="text1"/>
          <w:sz w:val="22"/>
        </w:rPr>
      </w:pPr>
      <w:r w:rsidRPr="00646124">
        <w:rPr>
          <w:rFonts w:ascii="Helvetica" w:hAnsi="Helvetica"/>
          <w:b/>
          <w:color w:val="000000" w:themeColor="text1"/>
          <w:sz w:val="22"/>
        </w:rPr>
        <w:t>3.</w:t>
      </w:r>
      <w:r w:rsidRPr="00646124">
        <w:rPr>
          <w:rFonts w:ascii="Helvetica" w:hAnsi="Helvetica"/>
          <w:color w:val="000000" w:themeColor="text1"/>
          <w:sz w:val="22"/>
        </w:rPr>
        <w:t xml:space="preserve"> Which steps from the protocol section below are the most important for viewers to see? </w:t>
      </w:r>
    </w:p>
    <w:p w14:paraId="25D994A7" w14:textId="1C22BD8A" w:rsidR="00FA1A9D" w:rsidRPr="002D5E17" w:rsidRDefault="00A5263D" w:rsidP="00FA1A9D">
      <w:pPr>
        <w:spacing w:before="120" w:line="360" w:lineRule="auto"/>
        <w:rPr>
          <w:rFonts w:ascii="Helvetica" w:hAnsi="Helvetica"/>
          <w:color w:val="000000" w:themeColor="text1"/>
          <w:sz w:val="22"/>
        </w:rPr>
      </w:pPr>
      <w:r w:rsidRPr="002D5E17">
        <w:rPr>
          <w:rFonts w:ascii="Helvetica" w:hAnsi="Helvetica"/>
          <w:color w:val="000000" w:themeColor="text1"/>
          <w:sz w:val="22"/>
        </w:rPr>
        <w:t>3.3</w:t>
      </w:r>
      <w:r w:rsidR="00646124" w:rsidRPr="002D5E17">
        <w:rPr>
          <w:rFonts w:ascii="Helvetica" w:hAnsi="Helvetica"/>
          <w:color w:val="000000" w:themeColor="text1"/>
          <w:sz w:val="22"/>
        </w:rPr>
        <w:t>.</w:t>
      </w:r>
      <w:r w:rsidRPr="002D5E17">
        <w:rPr>
          <w:rFonts w:ascii="Helvetica" w:hAnsi="Helvetica"/>
          <w:color w:val="000000" w:themeColor="text1"/>
          <w:sz w:val="22"/>
        </w:rPr>
        <w:t>-3.6</w:t>
      </w:r>
      <w:r w:rsidR="00646124" w:rsidRPr="002D5E17">
        <w:rPr>
          <w:rFonts w:ascii="Helvetica" w:hAnsi="Helvetica"/>
          <w:color w:val="000000" w:themeColor="text1"/>
          <w:sz w:val="22"/>
        </w:rPr>
        <w:t>.</w:t>
      </w:r>
    </w:p>
    <w:p w14:paraId="43EFE394" w14:textId="77777777" w:rsidR="00646124" w:rsidRPr="00646124" w:rsidRDefault="00FA1A9D" w:rsidP="00646124">
      <w:pPr>
        <w:spacing w:before="120"/>
        <w:rPr>
          <w:rFonts w:ascii="Helvetica" w:hAnsi="Helvetica"/>
          <w:color w:val="000000" w:themeColor="text1"/>
          <w:sz w:val="22"/>
        </w:rPr>
      </w:pPr>
      <w:r w:rsidRPr="00646124">
        <w:rPr>
          <w:rFonts w:ascii="Helvetica" w:hAnsi="Helvetica"/>
          <w:b/>
          <w:color w:val="000000" w:themeColor="text1"/>
          <w:sz w:val="22"/>
        </w:rPr>
        <w:t>4.</w:t>
      </w:r>
      <w:r w:rsidRPr="00646124">
        <w:rPr>
          <w:rFonts w:ascii="Helvetica" w:hAnsi="Helvetica"/>
          <w:color w:val="000000" w:themeColor="text1"/>
          <w:sz w:val="22"/>
        </w:rPr>
        <w:t xml:space="preserve"> What is the single most difficult aspect of this procedure and what do you do to ensure success? </w:t>
      </w:r>
    </w:p>
    <w:p w14:paraId="050C36D4" w14:textId="497BC7B0" w:rsidR="00FA1A9D" w:rsidRPr="00646124" w:rsidRDefault="00646124" w:rsidP="00646124">
      <w:pPr>
        <w:spacing w:before="120"/>
        <w:rPr>
          <w:rFonts w:ascii="Helvetica" w:hAnsi="Helvetica"/>
          <w:color w:val="000000" w:themeColor="text1"/>
          <w:sz w:val="22"/>
        </w:rPr>
      </w:pPr>
      <w:r w:rsidRPr="00646124">
        <w:rPr>
          <w:rFonts w:ascii="Helvetica" w:hAnsi="Helvetica"/>
          <w:color w:val="000000" w:themeColor="text1"/>
          <w:sz w:val="22"/>
        </w:rPr>
        <w:t>n/a</w:t>
      </w:r>
    </w:p>
    <w:p w14:paraId="59BC63BC" w14:textId="1C82E0E2" w:rsidR="00FA1A9D" w:rsidRPr="00646124" w:rsidRDefault="00FA1A9D" w:rsidP="00646124">
      <w:pPr>
        <w:spacing w:before="120"/>
        <w:rPr>
          <w:rFonts w:ascii="Helvetica" w:hAnsi="Helvetica"/>
          <w:color w:val="000000" w:themeColor="text1"/>
          <w:sz w:val="22"/>
          <w:szCs w:val="22"/>
        </w:rPr>
      </w:pPr>
      <w:r w:rsidRPr="00646124">
        <w:rPr>
          <w:rFonts w:ascii="Helvetica" w:hAnsi="Helvetica"/>
          <w:b/>
          <w:color w:val="000000" w:themeColor="text1"/>
          <w:sz w:val="22"/>
        </w:rPr>
        <w:t>5.</w:t>
      </w:r>
      <w:r w:rsidRPr="00646124">
        <w:rPr>
          <w:rFonts w:ascii="Helvetica" w:hAnsi="Helvetica"/>
          <w:color w:val="000000" w:themeColor="text1"/>
          <w:sz w:val="22"/>
        </w:rPr>
        <w:t xml:space="preserve"> Will the filming </w:t>
      </w:r>
      <w:r w:rsidRPr="00646124">
        <w:rPr>
          <w:rFonts w:ascii="Helvetica" w:hAnsi="Helvetica"/>
          <w:color w:val="000000" w:themeColor="text1"/>
          <w:sz w:val="22"/>
          <w:szCs w:val="22"/>
        </w:rPr>
        <w:t>need to take place in multiple locations</w:t>
      </w:r>
      <w:r w:rsidR="001461AF" w:rsidRPr="00646124">
        <w:rPr>
          <w:rFonts w:ascii="Helvetica" w:hAnsi="Helvetica"/>
          <w:color w:val="000000" w:themeColor="text1"/>
          <w:sz w:val="22"/>
          <w:szCs w:val="22"/>
        </w:rPr>
        <w:t xml:space="preserve"> (greater than walking distance)</w:t>
      </w:r>
      <w:r w:rsidRPr="00646124">
        <w:rPr>
          <w:rFonts w:ascii="Helvetica" w:hAnsi="Helvetica"/>
          <w:color w:val="000000" w:themeColor="text1"/>
          <w:sz w:val="22"/>
          <w:szCs w:val="22"/>
        </w:rPr>
        <w:t xml:space="preserve">? </w:t>
      </w:r>
      <w:r w:rsidR="00646124" w:rsidRPr="00646124">
        <w:rPr>
          <w:rFonts w:ascii="Helvetica" w:hAnsi="Helvetica"/>
          <w:bCs/>
          <w:color w:val="000000" w:themeColor="text1"/>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646124">
      <w:pPr>
        <w:contextualSpacing/>
        <w:outlineLvl w:val="0"/>
        <w:rPr>
          <w:rFonts w:ascii="Helvetica" w:hAnsi="Helvetica" w:cs="Arial"/>
          <w:sz w:val="22"/>
          <w:szCs w:val="22"/>
          <w:u w:val="single"/>
        </w:rPr>
      </w:pPr>
    </w:p>
    <w:p w14:paraId="4520A4F9" w14:textId="46ECAE57" w:rsidR="00646124" w:rsidRPr="00646124" w:rsidRDefault="00646124" w:rsidP="00646124">
      <w:pPr>
        <w:pStyle w:val="ListParagraph"/>
        <w:numPr>
          <w:ilvl w:val="1"/>
          <w:numId w:val="9"/>
        </w:numPr>
        <w:outlineLvl w:val="0"/>
        <w:rPr>
          <w:rFonts w:ascii="Helvetica" w:hAnsi="Helvetica" w:cs="Arial"/>
          <w:color w:val="000000" w:themeColor="text1"/>
          <w:sz w:val="22"/>
          <w:szCs w:val="22"/>
        </w:rPr>
      </w:pPr>
      <w:proofErr w:type="spellStart"/>
      <w:r w:rsidRPr="00646124">
        <w:rPr>
          <w:rFonts w:ascii="Helvetica" w:hAnsi="Helvetica" w:cs="Arial"/>
          <w:b/>
          <w:color w:val="000000" w:themeColor="text1"/>
          <w:sz w:val="22"/>
          <w:szCs w:val="22"/>
          <w:u w:val="single"/>
        </w:rPr>
        <w:t>Yibin</w:t>
      </w:r>
      <w:proofErr w:type="spellEnd"/>
      <w:r w:rsidRPr="00646124">
        <w:rPr>
          <w:rFonts w:ascii="Helvetica" w:hAnsi="Helvetica" w:cs="Arial"/>
          <w:b/>
          <w:color w:val="000000" w:themeColor="text1"/>
          <w:sz w:val="22"/>
          <w:szCs w:val="22"/>
          <w:u w:val="single"/>
        </w:rPr>
        <w:t xml:space="preserve"> Wang</w:t>
      </w:r>
      <w:r w:rsidR="000D35D9" w:rsidRPr="00646124">
        <w:rPr>
          <w:rFonts w:ascii="Helvetica" w:hAnsi="Helvetica" w:cs="Arial"/>
          <w:color w:val="000000" w:themeColor="text1"/>
          <w:sz w:val="22"/>
          <w:szCs w:val="22"/>
        </w:rPr>
        <w:t xml:space="preserve">: </w:t>
      </w:r>
      <w:r w:rsidR="007C0C02" w:rsidRPr="00646124">
        <w:rPr>
          <w:rFonts w:ascii="Helvetica" w:hAnsi="Helvetica" w:cs="Arial"/>
          <w:color w:val="000000" w:themeColor="text1"/>
          <w:sz w:val="22"/>
          <w:szCs w:val="22"/>
        </w:rPr>
        <w:t xml:space="preserve">The chronic administration of isoproterenol via an implanted osmotic pump has been </w:t>
      </w:r>
      <w:r w:rsidRPr="00646124">
        <w:rPr>
          <w:rFonts w:ascii="Helvetica" w:hAnsi="Helvetica" w:cs="Arial"/>
          <w:color w:val="000000" w:themeColor="text1"/>
          <w:sz w:val="22"/>
          <w:szCs w:val="22"/>
        </w:rPr>
        <w:t xml:space="preserve">widely </w:t>
      </w:r>
      <w:r w:rsidR="007C0C02" w:rsidRPr="00646124">
        <w:rPr>
          <w:rFonts w:ascii="Helvetica" w:hAnsi="Helvetica" w:cs="Arial"/>
          <w:color w:val="000000" w:themeColor="text1"/>
          <w:sz w:val="22"/>
          <w:szCs w:val="22"/>
        </w:rPr>
        <w:t xml:space="preserve">used to recapitulate changes </w:t>
      </w:r>
      <w:r w:rsidR="008A0E6D">
        <w:rPr>
          <w:rFonts w:ascii="Helvetica" w:hAnsi="Helvetica" w:cs="Arial"/>
          <w:color w:val="000000" w:themeColor="text1"/>
          <w:sz w:val="22"/>
          <w:szCs w:val="22"/>
        </w:rPr>
        <w:t>in</w:t>
      </w:r>
      <w:r w:rsidR="007C0C02" w:rsidRPr="00646124">
        <w:rPr>
          <w:rFonts w:ascii="Helvetica" w:hAnsi="Helvetica" w:cs="Arial"/>
          <w:color w:val="000000" w:themeColor="text1"/>
          <w:sz w:val="22"/>
          <w:szCs w:val="22"/>
        </w:rPr>
        <w:t xml:space="preserve"> advanced heart failure in mice</w:t>
      </w:r>
      <w:r w:rsidRPr="00646124">
        <w:rPr>
          <w:rFonts w:ascii="Helvetica" w:hAnsi="Helvetica" w:cs="Arial"/>
          <w:color w:val="000000" w:themeColor="text1"/>
          <w:sz w:val="22"/>
          <w:szCs w:val="22"/>
        </w:rPr>
        <w:t xml:space="preserve"> </w:t>
      </w:r>
      <w:r w:rsidRPr="00646124">
        <w:rPr>
          <w:rFonts w:ascii="Helvetica" w:hAnsi="Helvetica" w:cs="Arial"/>
          <w:b/>
          <w:bCs/>
          <w:color w:val="000000" w:themeColor="text1"/>
          <w:sz w:val="22"/>
          <w:szCs w:val="22"/>
        </w:rPr>
        <w:t>[1]</w:t>
      </w:r>
      <w:r w:rsidR="002F7A35" w:rsidRPr="00646124">
        <w:rPr>
          <w:rFonts w:ascii="Helvetica" w:hAnsi="Helvetica" w:cs="Arial"/>
          <w:color w:val="000000" w:themeColor="text1"/>
          <w:sz w:val="22"/>
          <w:szCs w:val="22"/>
        </w:rPr>
        <w:t>.</w:t>
      </w:r>
    </w:p>
    <w:p w14:paraId="7460F642" w14:textId="31AFECEA" w:rsidR="00FD64B9" w:rsidRPr="00646124" w:rsidRDefault="002F7A35" w:rsidP="00646124">
      <w:pPr>
        <w:pStyle w:val="ListParagraph"/>
        <w:ind w:left="1350"/>
        <w:outlineLvl w:val="0"/>
        <w:rPr>
          <w:rFonts w:ascii="Helvetica" w:hAnsi="Helvetica" w:cs="Arial"/>
          <w:color w:val="000000" w:themeColor="text1"/>
          <w:sz w:val="22"/>
          <w:szCs w:val="22"/>
        </w:rPr>
      </w:pPr>
      <w:r w:rsidRPr="00646124">
        <w:rPr>
          <w:rFonts w:ascii="Helvetica" w:hAnsi="Helvetica" w:cs="Arial"/>
          <w:color w:val="000000" w:themeColor="text1"/>
          <w:sz w:val="22"/>
          <w:szCs w:val="22"/>
        </w:rPr>
        <w:t xml:space="preserve"> </w:t>
      </w:r>
    </w:p>
    <w:p w14:paraId="708375DB" w14:textId="71B0B9D6" w:rsidR="00FD64B9" w:rsidRPr="00646124"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646124">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646124" w:rsidRDefault="00330F1B" w:rsidP="00330F1B">
      <w:pPr>
        <w:ind w:left="1080"/>
        <w:contextualSpacing/>
        <w:outlineLvl w:val="0"/>
        <w:rPr>
          <w:rFonts w:ascii="Helvetica" w:hAnsi="Helvetica" w:cs="Arial"/>
          <w:color w:val="000000" w:themeColor="text1"/>
          <w:sz w:val="22"/>
          <w:szCs w:val="22"/>
          <w:u w:val="single"/>
        </w:rPr>
      </w:pPr>
    </w:p>
    <w:p w14:paraId="209BD03C" w14:textId="7C6E1CA2" w:rsidR="00FD64B9" w:rsidRPr="00646124" w:rsidRDefault="00646124" w:rsidP="00646124">
      <w:pPr>
        <w:pStyle w:val="ListParagraph"/>
        <w:numPr>
          <w:ilvl w:val="1"/>
          <w:numId w:val="9"/>
        </w:numPr>
        <w:outlineLvl w:val="0"/>
        <w:rPr>
          <w:rFonts w:ascii="Helvetica" w:hAnsi="Helvetica" w:cs="Arial"/>
          <w:color w:val="000000" w:themeColor="text1"/>
          <w:sz w:val="22"/>
          <w:szCs w:val="22"/>
        </w:rPr>
      </w:pPr>
      <w:r w:rsidRPr="00646124">
        <w:rPr>
          <w:rFonts w:ascii="Helvetica" w:hAnsi="Helvetica" w:cs="Arial"/>
          <w:b/>
          <w:color w:val="000000" w:themeColor="text1"/>
          <w:sz w:val="22"/>
          <w:szCs w:val="22"/>
          <w:u w:val="single"/>
        </w:rPr>
        <w:t>Jessica Wang</w:t>
      </w:r>
      <w:r w:rsidR="000D35D9" w:rsidRPr="00646124">
        <w:rPr>
          <w:rFonts w:ascii="Helvetica" w:hAnsi="Helvetica" w:cs="Arial"/>
          <w:color w:val="000000" w:themeColor="text1"/>
          <w:sz w:val="22"/>
          <w:szCs w:val="22"/>
        </w:rPr>
        <w:t xml:space="preserve">: </w:t>
      </w:r>
      <w:r w:rsidR="00620C79" w:rsidRPr="00646124">
        <w:rPr>
          <w:rFonts w:ascii="Helvetica" w:hAnsi="Helvetica" w:cs="Arial"/>
          <w:color w:val="000000" w:themeColor="text1"/>
          <w:sz w:val="22"/>
          <w:szCs w:val="22"/>
        </w:rPr>
        <w:t xml:space="preserve">This method is simple and requires </w:t>
      </w:r>
      <w:r w:rsidR="006B3E55" w:rsidRPr="00646124">
        <w:rPr>
          <w:rFonts w:ascii="Helvetica" w:hAnsi="Helvetica" w:cs="Arial"/>
          <w:color w:val="000000" w:themeColor="text1"/>
          <w:sz w:val="22"/>
          <w:szCs w:val="22"/>
        </w:rPr>
        <w:t>less</w:t>
      </w:r>
      <w:r w:rsidR="00620C79" w:rsidRPr="00646124">
        <w:rPr>
          <w:rFonts w:ascii="Helvetica" w:hAnsi="Helvetica" w:cs="Arial"/>
          <w:color w:val="000000" w:themeColor="text1"/>
          <w:sz w:val="22"/>
          <w:szCs w:val="22"/>
        </w:rPr>
        <w:t xml:space="preserve"> surgical expertise than </w:t>
      </w:r>
      <w:r w:rsidR="006B3E55" w:rsidRPr="00646124">
        <w:rPr>
          <w:rFonts w:ascii="Helvetica" w:hAnsi="Helvetica" w:cs="Arial"/>
          <w:color w:val="000000" w:themeColor="text1"/>
          <w:sz w:val="22"/>
          <w:szCs w:val="22"/>
        </w:rPr>
        <w:t>other models</w:t>
      </w:r>
      <w:r w:rsidR="008A0E6D">
        <w:rPr>
          <w:rFonts w:ascii="Helvetica" w:hAnsi="Helvetica" w:cs="Arial"/>
          <w:color w:val="000000" w:themeColor="text1"/>
          <w:sz w:val="22"/>
          <w:szCs w:val="22"/>
        </w:rPr>
        <w:t>,</w:t>
      </w:r>
      <w:r w:rsidR="006B3E55" w:rsidRPr="00646124">
        <w:rPr>
          <w:rFonts w:ascii="Helvetica" w:hAnsi="Helvetica" w:cs="Arial"/>
          <w:color w:val="000000" w:themeColor="text1"/>
          <w:sz w:val="22"/>
          <w:szCs w:val="22"/>
        </w:rPr>
        <w:t xml:space="preserve"> </w:t>
      </w:r>
      <w:r w:rsidR="003B71C7" w:rsidRPr="00646124">
        <w:rPr>
          <w:rFonts w:ascii="Helvetica" w:hAnsi="Helvetica" w:cs="Arial"/>
          <w:color w:val="000000" w:themeColor="text1"/>
          <w:sz w:val="22"/>
          <w:szCs w:val="22"/>
        </w:rPr>
        <w:t>such as LAD and TAC</w:t>
      </w:r>
      <w:r w:rsidR="008A0E6D">
        <w:rPr>
          <w:rFonts w:ascii="Helvetica" w:hAnsi="Helvetica" w:cs="Arial"/>
          <w:color w:val="000000" w:themeColor="text1"/>
          <w:sz w:val="22"/>
          <w:szCs w:val="22"/>
        </w:rPr>
        <w:t xml:space="preserve"> </w:t>
      </w:r>
      <w:r w:rsidRPr="00646124">
        <w:rPr>
          <w:rFonts w:ascii="Helvetica" w:hAnsi="Helvetica" w:cs="Arial"/>
          <w:b/>
          <w:bCs/>
          <w:color w:val="000000" w:themeColor="text1"/>
          <w:sz w:val="22"/>
          <w:szCs w:val="22"/>
        </w:rPr>
        <w:t>[1]</w:t>
      </w:r>
      <w:r w:rsidR="006B3E55" w:rsidRPr="00646124">
        <w:rPr>
          <w:rFonts w:ascii="Helvetica" w:hAnsi="Helvetica" w:cs="Arial"/>
          <w:color w:val="000000" w:themeColor="text1"/>
          <w:sz w:val="22"/>
          <w:szCs w:val="22"/>
        </w:rPr>
        <w:t>.</w:t>
      </w:r>
    </w:p>
    <w:p w14:paraId="3D18A93F" w14:textId="77777777" w:rsidR="00646124" w:rsidRPr="00646124" w:rsidRDefault="00646124" w:rsidP="00646124">
      <w:pPr>
        <w:pStyle w:val="ListParagraph"/>
        <w:ind w:left="1350"/>
        <w:outlineLvl w:val="0"/>
        <w:rPr>
          <w:rFonts w:ascii="Helvetica" w:hAnsi="Helvetica" w:cs="Arial"/>
          <w:color w:val="000000" w:themeColor="text1"/>
          <w:sz w:val="22"/>
          <w:szCs w:val="22"/>
        </w:rPr>
      </w:pPr>
    </w:p>
    <w:p w14:paraId="671C801D" w14:textId="77777777" w:rsidR="008A0E6D" w:rsidRPr="008A0E6D" w:rsidRDefault="00FD64B9" w:rsidP="008A0E6D">
      <w:pPr>
        <w:pStyle w:val="ListParagraph"/>
        <w:numPr>
          <w:ilvl w:val="2"/>
          <w:numId w:val="9"/>
        </w:numPr>
        <w:tabs>
          <w:tab w:val="clear" w:pos="1800"/>
        </w:tabs>
        <w:ind w:left="1224" w:hanging="504"/>
        <w:rPr>
          <w:rFonts w:ascii="Helvetica" w:hAnsi="Helvetica" w:cs="Arial"/>
          <w:color w:val="000000" w:themeColor="text1"/>
          <w:sz w:val="22"/>
          <w:szCs w:val="22"/>
        </w:rPr>
      </w:pPr>
      <w:r w:rsidRPr="00646124">
        <w:rPr>
          <w:rFonts w:ascii="Helvetica" w:hAnsi="Helvetica" w:cs="Arial"/>
          <w:bCs/>
          <w:color w:val="000000" w:themeColor="text1"/>
          <w:sz w:val="22"/>
          <w:szCs w:val="22"/>
        </w:rPr>
        <w:t>INTERVIEW: Named talent says the statement above in an interview-style shot, looking slightly off-camera</w:t>
      </w:r>
    </w:p>
    <w:p w14:paraId="252B69C9" w14:textId="77777777" w:rsidR="00336C61" w:rsidRPr="00646124" w:rsidRDefault="00336C61" w:rsidP="00646124">
      <w:pPr>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646124">
      <w:pPr>
        <w:spacing w:line="360" w:lineRule="auto"/>
        <w:contextualSpacing/>
        <w:outlineLvl w:val="0"/>
        <w:rPr>
          <w:rFonts w:ascii="Helvetica" w:hAnsi="Helvetica" w:cs="Arial"/>
          <w:sz w:val="22"/>
          <w:szCs w:val="22"/>
        </w:rPr>
      </w:pPr>
    </w:p>
    <w:p w14:paraId="0CBC7D54" w14:textId="2F85A18D" w:rsidR="00CE10F2" w:rsidRPr="006A6324" w:rsidRDefault="00A5139F" w:rsidP="00330F1B">
      <w:pPr>
        <w:numPr>
          <w:ilvl w:val="1"/>
          <w:numId w:val="9"/>
        </w:numPr>
        <w:contextualSpacing/>
        <w:outlineLvl w:val="0"/>
        <w:rPr>
          <w:rFonts w:ascii="Helvetica" w:hAnsi="Helvetica" w:cs="Arial"/>
          <w:sz w:val="22"/>
          <w:szCs w:val="22"/>
        </w:rPr>
      </w:pPr>
      <w:r w:rsidRPr="0038192B">
        <w:rPr>
          <w:rFonts w:ascii="Helvetica" w:hAnsi="Helvetica" w:cs="Arial"/>
          <w:b/>
          <w:strike/>
          <w:color w:val="000000" w:themeColor="text1"/>
          <w:sz w:val="22"/>
          <w:szCs w:val="22"/>
          <w:u w:val="single"/>
        </w:rPr>
        <w:t>Alex Tran</w:t>
      </w:r>
      <w:r w:rsidR="00B03FEE">
        <w:rPr>
          <w:rFonts w:ascii="Helvetica" w:hAnsi="Helvetica" w:cs="Arial"/>
          <w:b/>
          <w:strike/>
          <w:color w:val="000000" w:themeColor="text1"/>
          <w:sz w:val="22"/>
          <w:szCs w:val="22"/>
          <w:u w:val="single"/>
        </w:rPr>
        <w:t xml:space="preserve"> </w:t>
      </w:r>
      <w:r w:rsidR="0038192B" w:rsidRPr="00B03FEE">
        <w:rPr>
          <w:rFonts w:ascii="Helvetica" w:hAnsi="Helvetica" w:cs="Arial"/>
          <w:b/>
          <w:bCs/>
          <w:color w:val="FF0000"/>
          <w:sz w:val="22"/>
          <w:szCs w:val="22"/>
        </w:rPr>
        <w:t>Jessica Wang</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proofErr w:type="spellStart"/>
      <w:r w:rsidR="003D78E7" w:rsidRPr="00646124">
        <w:rPr>
          <w:rFonts w:ascii="Helvetica" w:hAnsi="Helvetica" w:cs="Arial"/>
          <w:sz w:val="22"/>
          <w:szCs w:val="22"/>
          <w:u w:val="single"/>
        </w:rPr>
        <w:t>Shuxun</w:t>
      </w:r>
      <w:proofErr w:type="spellEnd"/>
      <w:r w:rsidR="003D78E7" w:rsidRPr="00646124">
        <w:rPr>
          <w:rFonts w:ascii="Helvetica" w:hAnsi="Helvetica" w:cs="Arial"/>
          <w:sz w:val="22"/>
          <w:szCs w:val="22"/>
          <w:u w:val="single"/>
        </w:rPr>
        <w:t xml:space="preserve"> Ren</w:t>
      </w:r>
      <w:r w:rsidR="00646124">
        <w:rPr>
          <w:rFonts w:ascii="Helvetica" w:hAnsi="Helvetica" w:cs="Arial"/>
          <w:sz w:val="22"/>
          <w:szCs w:val="22"/>
        </w:rPr>
        <w:t>,</w:t>
      </w:r>
      <w:r w:rsidR="003D78E7" w:rsidRPr="006A6324">
        <w:rPr>
          <w:rFonts w:ascii="Helvetica" w:hAnsi="Helvetica" w:cs="Arial"/>
          <w:sz w:val="22"/>
          <w:szCs w:val="22"/>
        </w:rPr>
        <w:t xml:space="preserve"> </w:t>
      </w:r>
      <w:r w:rsidR="00CE10F2" w:rsidRPr="006A6324">
        <w:rPr>
          <w:rFonts w:ascii="Helvetica" w:hAnsi="Helvetica" w:cs="Arial"/>
          <w:sz w:val="22"/>
          <w:szCs w:val="22"/>
        </w:rPr>
        <w:t xml:space="preserve">a </w:t>
      </w:r>
      <w:r w:rsidR="003D78E7">
        <w:rPr>
          <w:rFonts w:ascii="Helvetica" w:hAnsi="Helvetica" w:cs="Arial"/>
          <w:sz w:val="22"/>
          <w:szCs w:val="22"/>
        </w:rPr>
        <w:t>research scientist</w:t>
      </w:r>
      <w:r w:rsidR="00CE10F2" w:rsidRPr="006A6324">
        <w:rPr>
          <w:rFonts w:ascii="Helvetica" w:hAnsi="Helvetica" w:cs="Arial"/>
          <w:sz w:val="22"/>
          <w:szCs w:val="22"/>
        </w:rPr>
        <w:t xml:space="preserve"> from </w:t>
      </w:r>
      <w:r w:rsidR="003D78E7">
        <w:rPr>
          <w:rFonts w:ascii="Helvetica" w:hAnsi="Helvetica" w:cs="Arial"/>
          <w:sz w:val="22"/>
          <w:szCs w:val="22"/>
        </w:rPr>
        <w:t xml:space="preserve">Dr. </w:t>
      </w:r>
      <w:proofErr w:type="spellStart"/>
      <w:r w:rsidR="003D78E7">
        <w:rPr>
          <w:rFonts w:ascii="Helvetica" w:hAnsi="Helvetica" w:cs="Arial"/>
          <w:sz w:val="22"/>
          <w:szCs w:val="22"/>
        </w:rPr>
        <w:t>Yibin</w:t>
      </w:r>
      <w:proofErr w:type="spellEnd"/>
      <w:r w:rsidR="003D78E7">
        <w:rPr>
          <w:rFonts w:ascii="Helvetica" w:hAnsi="Helvetica" w:cs="Arial"/>
          <w:sz w:val="22"/>
          <w:szCs w:val="22"/>
        </w:rPr>
        <w:t xml:space="preserve"> Wang’s</w:t>
      </w:r>
      <w:r w:rsidR="003D78E7" w:rsidRPr="006A6324">
        <w:rPr>
          <w:rFonts w:ascii="Helvetica" w:hAnsi="Helvetica" w:cs="Arial"/>
          <w:sz w:val="22"/>
          <w:szCs w:val="22"/>
        </w:rPr>
        <w:t xml:space="preserve"> </w:t>
      </w:r>
      <w:r w:rsidR="00CE10F2" w:rsidRPr="006A6324">
        <w:rPr>
          <w:rFonts w:ascii="Helvetica" w:hAnsi="Helvetica" w:cs="Arial"/>
          <w:sz w:val="22"/>
          <w:szCs w:val="22"/>
        </w:rPr>
        <w:t>laboratory</w:t>
      </w:r>
      <w:r w:rsidR="00646124">
        <w:rPr>
          <w:rFonts w:ascii="Helvetica" w:hAnsi="Helvetica" w:cs="Arial"/>
          <w:sz w:val="22"/>
          <w:szCs w:val="22"/>
        </w:rPr>
        <w:t xml:space="preserve"> </w:t>
      </w:r>
      <w:r w:rsidR="00646124">
        <w:rPr>
          <w:rFonts w:ascii="Helvetica" w:hAnsi="Helvetica" w:cs="Arial"/>
          <w:b/>
          <w:bCs/>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7A07AEFF"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 </w:t>
      </w:r>
      <w:r w:rsidR="003D78E7">
        <w:rPr>
          <w:rFonts w:ascii="Helvetica" w:hAnsi="Helvetica" w:cs="Arial"/>
          <w:iCs/>
          <w:sz w:val="22"/>
          <w:szCs w:val="22"/>
        </w:rPr>
        <w:t>the University of California, Los Angeles</w:t>
      </w:r>
      <w:r w:rsidRPr="006A6324">
        <w:rPr>
          <w:rFonts w:ascii="Helvetica" w:hAnsi="Helvetica" w:cs="Arial"/>
          <w:iCs/>
          <w:sz w:val="22"/>
          <w:szCs w:val="22"/>
        </w:rPr>
        <w:t>.</w:t>
      </w:r>
    </w:p>
    <w:p w14:paraId="38A1F75F" w14:textId="7082A822" w:rsidR="00336C61" w:rsidRPr="00A64A9F" w:rsidRDefault="00FA1A9D" w:rsidP="00646124">
      <w:pPr>
        <w:tabs>
          <w:tab w:val="num" w:pos="1350"/>
        </w:tabs>
        <w:ind w:left="1080"/>
        <w:contextualSpacing/>
        <w:rPr>
          <w:rFonts w:ascii="Helvetica" w:hAnsi="Helvetica" w:cs="Arial"/>
          <w:iCs/>
          <w:color w:val="FF0000"/>
          <w:sz w:val="22"/>
          <w:szCs w:val="22"/>
        </w:rPr>
      </w:pPr>
      <w:r w:rsidRPr="00FA1A9D">
        <w:rPr>
          <w:rFonts w:ascii="Helvetica" w:hAnsi="Helvetica" w:cs="Arial"/>
          <w:iCs/>
          <w:sz w:val="22"/>
          <w:szCs w:val="22"/>
        </w:rPr>
        <w:tab/>
      </w:r>
      <w:r w:rsidR="00336C61" w:rsidRPr="00A64A9F">
        <w:rPr>
          <w:rFonts w:ascii="Helvetica" w:hAnsi="Helvetica" w:cs="Arial"/>
          <w:iCs/>
          <w:color w:val="FF0000"/>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C1E2C9" w14:textId="30CBD3F0" w:rsidR="00CB3360" w:rsidRPr="002511C5" w:rsidRDefault="002511C5"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Isoproterenol (ISO) Osmotic Pump Preparation</w:t>
      </w:r>
    </w:p>
    <w:p w14:paraId="5F9469BF" w14:textId="63E7292B" w:rsidR="00D20A48" w:rsidRDefault="002511C5" w:rsidP="002511C5">
      <w:pPr>
        <w:pStyle w:val="BodyText"/>
        <w:numPr>
          <w:ilvl w:val="1"/>
          <w:numId w:val="12"/>
        </w:numPr>
        <w:spacing w:before="360"/>
        <w:outlineLvl w:val="0"/>
        <w:rPr>
          <w:rFonts w:ascii="Helvetica" w:hAnsi="Helvetica" w:cs="Helvetica"/>
          <w:i w:val="0"/>
          <w:color w:val="000000"/>
          <w:sz w:val="22"/>
          <w:szCs w:val="22"/>
        </w:rPr>
      </w:pPr>
      <w:r w:rsidRPr="002511C5">
        <w:rPr>
          <w:rFonts w:ascii="Helvetica" w:hAnsi="Helvetica" w:cstheme="minorHAnsi"/>
          <w:bCs/>
          <w:i w:val="0"/>
          <w:sz w:val="22"/>
          <w:szCs w:val="22"/>
        </w:rPr>
        <w:t xml:space="preserve">After weighing and recording the body weight of each mouse </w:t>
      </w:r>
      <w:r w:rsidRPr="00B03FEE">
        <w:rPr>
          <w:rFonts w:ascii="Helvetica" w:hAnsi="Helvetica" w:cstheme="minorHAnsi"/>
          <w:b/>
          <w:i w:val="0"/>
          <w:strike/>
          <w:sz w:val="22"/>
          <w:szCs w:val="22"/>
        </w:rPr>
        <w:t>[1]</w:t>
      </w:r>
      <w:r w:rsidRPr="002511C5">
        <w:rPr>
          <w:rFonts w:ascii="Helvetica" w:hAnsi="Helvetica" w:cstheme="minorHAnsi"/>
          <w:bCs/>
          <w:i w:val="0"/>
          <w:sz w:val="22"/>
          <w:szCs w:val="22"/>
        </w:rPr>
        <w:t xml:space="preserve">, calculate the </w:t>
      </w:r>
      <w:r w:rsidR="00D20A48" w:rsidRPr="002511C5">
        <w:rPr>
          <w:rFonts w:ascii="Helvetica" w:hAnsi="Helvetica" w:cs="Helvetica"/>
          <w:i w:val="0"/>
          <w:color w:val="000000"/>
          <w:sz w:val="22"/>
          <w:szCs w:val="22"/>
        </w:rPr>
        <w:t xml:space="preserve">appropriate amount and concentration of isoproterenol for each </w:t>
      </w:r>
      <w:r w:rsidRPr="002511C5">
        <w:rPr>
          <w:rFonts w:ascii="Helvetica" w:hAnsi="Helvetica" w:cs="Helvetica"/>
          <w:i w:val="0"/>
          <w:color w:val="000000"/>
          <w:sz w:val="22"/>
          <w:szCs w:val="22"/>
        </w:rPr>
        <w:t xml:space="preserve">animal </w:t>
      </w:r>
      <w:r w:rsidRPr="002511C5">
        <w:rPr>
          <w:rFonts w:ascii="Helvetica" w:hAnsi="Helvetica" w:cs="Helvetica"/>
          <w:b/>
          <w:bCs/>
          <w:i w:val="0"/>
          <w:color w:val="000000"/>
          <w:sz w:val="22"/>
          <w:szCs w:val="22"/>
        </w:rPr>
        <w:t>[2]</w:t>
      </w:r>
      <w:r w:rsidRPr="002511C5">
        <w:rPr>
          <w:rFonts w:ascii="Helvetica" w:hAnsi="Helvetica" w:cs="Helvetica"/>
          <w:i w:val="0"/>
          <w:color w:val="000000"/>
          <w:sz w:val="22"/>
          <w:szCs w:val="22"/>
        </w:rPr>
        <w:t xml:space="preserve"> and </w:t>
      </w:r>
      <w:r>
        <w:rPr>
          <w:rFonts w:ascii="Helvetica" w:hAnsi="Helvetica" w:cs="Helvetica"/>
          <w:i w:val="0"/>
          <w:color w:val="000000"/>
          <w:sz w:val="22"/>
          <w:szCs w:val="22"/>
        </w:rPr>
        <w:t xml:space="preserve">dissolve the isoproterenol in 120 microliters of sterile 0.9% sodium chloride </w:t>
      </w:r>
      <w:r>
        <w:rPr>
          <w:rFonts w:ascii="Helvetica" w:hAnsi="Helvetica" w:cs="Helvetica"/>
          <w:b/>
          <w:bCs/>
          <w:i w:val="0"/>
          <w:color w:val="000000"/>
          <w:sz w:val="22"/>
          <w:szCs w:val="22"/>
        </w:rPr>
        <w:t>[3]</w:t>
      </w:r>
      <w:r>
        <w:rPr>
          <w:rFonts w:ascii="Helvetica" w:hAnsi="Helvetica" w:cs="Helvetica"/>
          <w:i w:val="0"/>
          <w:color w:val="000000"/>
          <w:sz w:val="22"/>
          <w:szCs w:val="22"/>
        </w:rPr>
        <w:t>.</w:t>
      </w:r>
    </w:p>
    <w:p w14:paraId="36235267" w14:textId="09BFC036" w:rsidR="002511C5" w:rsidRPr="0054419A" w:rsidRDefault="002511C5" w:rsidP="002511C5">
      <w:pPr>
        <w:pStyle w:val="BodyText"/>
        <w:numPr>
          <w:ilvl w:val="2"/>
          <w:numId w:val="12"/>
        </w:numPr>
        <w:spacing w:before="360"/>
        <w:outlineLvl w:val="0"/>
        <w:rPr>
          <w:rFonts w:ascii="Helvetica" w:hAnsi="Helvetica" w:cs="Helvetica"/>
          <w:i w:val="0"/>
          <w:strike/>
          <w:color w:val="000000"/>
          <w:sz w:val="22"/>
          <w:szCs w:val="22"/>
        </w:rPr>
      </w:pPr>
      <w:r w:rsidRPr="0054419A">
        <w:rPr>
          <w:rFonts w:ascii="Helvetica" w:hAnsi="Helvetica" w:cstheme="minorHAnsi"/>
          <w:bCs/>
          <w:i w:val="0"/>
          <w:strike/>
          <w:sz w:val="22"/>
          <w:szCs w:val="22"/>
        </w:rPr>
        <w:t>WIDE: Talent placing mouse onto balance</w:t>
      </w:r>
      <w:r w:rsidR="001E43B4">
        <w:rPr>
          <w:rFonts w:ascii="Helvetica" w:hAnsi="Helvetica" w:cstheme="minorHAnsi"/>
          <w:bCs/>
          <w:i w:val="0"/>
          <w:strike/>
          <w:sz w:val="22"/>
          <w:szCs w:val="22"/>
        </w:rPr>
        <w:t xml:space="preserve"> </w:t>
      </w:r>
      <w:r w:rsidR="0054419A">
        <w:rPr>
          <w:rFonts w:ascii="Helvetica" w:hAnsi="Helvetica" w:cstheme="minorHAnsi"/>
          <w:bCs/>
          <w:i w:val="0"/>
          <w:color w:val="FF0000"/>
          <w:sz w:val="22"/>
          <w:szCs w:val="22"/>
        </w:rPr>
        <w:t xml:space="preserve">This shot was not recorded. </w:t>
      </w:r>
    </w:p>
    <w:p w14:paraId="699AD6D5" w14:textId="0AD2F6F7" w:rsidR="002511C5" w:rsidRPr="002511C5" w:rsidRDefault="002511C5" w:rsidP="002511C5">
      <w:pPr>
        <w:pStyle w:val="BodyText"/>
        <w:numPr>
          <w:ilvl w:val="2"/>
          <w:numId w:val="12"/>
        </w:numPr>
        <w:spacing w:before="360"/>
        <w:outlineLvl w:val="0"/>
        <w:rPr>
          <w:rFonts w:ascii="Helvetica" w:hAnsi="Helvetica" w:cs="Helvetica"/>
          <w:i w:val="0"/>
          <w:color w:val="000000"/>
          <w:sz w:val="22"/>
          <w:szCs w:val="22"/>
        </w:rPr>
      </w:pPr>
      <w:r>
        <w:rPr>
          <w:rFonts w:ascii="Helvetica" w:hAnsi="Helvetica" w:cstheme="minorHAnsi"/>
          <w:bCs/>
          <w:i w:val="0"/>
          <w:sz w:val="22"/>
          <w:szCs w:val="22"/>
        </w:rPr>
        <w:t>Talent calculating ISO, using calculator or computer</w:t>
      </w:r>
    </w:p>
    <w:p w14:paraId="5A59138E" w14:textId="481C6701" w:rsidR="002511C5" w:rsidRPr="002511C5" w:rsidRDefault="002511C5" w:rsidP="002511C5">
      <w:pPr>
        <w:pStyle w:val="BodyText"/>
        <w:numPr>
          <w:ilvl w:val="2"/>
          <w:numId w:val="12"/>
        </w:numPr>
        <w:spacing w:before="360"/>
        <w:outlineLvl w:val="0"/>
        <w:rPr>
          <w:rFonts w:ascii="Helvetica" w:hAnsi="Helvetica" w:cs="Helvetica"/>
          <w:i w:val="0"/>
          <w:color w:val="000000"/>
          <w:sz w:val="22"/>
          <w:szCs w:val="22"/>
        </w:rPr>
      </w:pPr>
      <w:r>
        <w:rPr>
          <w:rFonts w:ascii="Helvetica" w:hAnsi="Helvetica" w:cstheme="minorHAnsi"/>
          <w:bCs/>
          <w:i w:val="0"/>
          <w:sz w:val="22"/>
          <w:szCs w:val="22"/>
        </w:rPr>
        <w:t>Talent adding ISO to NaCl</w:t>
      </w:r>
    </w:p>
    <w:p w14:paraId="5BA9A531" w14:textId="77777777" w:rsidR="00D20A48" w:rsidRPr="001562F4" w:rsidRDefault="00D20A48" w:rsidP="00D20A48">
      <w:pPr>
        <w:pBdr>
          <w:top w:val="nil"/>
          <w:left w:val="nil"/>
          <w:bottom w:val="nil"/>
          <w:right w:val="nil"/>
          <w:between w:val="nil"/>
        </w:pBdr>
        <w:rPr>
          <w:rFonts w:ascii="Helvetica" w:hAnsi="Helvetica" w:cs="Helvetica"/>
          <w:color w:val="000000"/>
          <w:sz w:val="22"/>
          <w:szCs w:val="22"/>
        </w:rPr>
      </w:pPr>
    </w:p>
    <w:p w14:paraId="430B0560" w14:textId="09F8C5C4" w:rsidR="002511C5" w:rsidRDefault="002511C5" w:rsidP="00D20A48">
      <w:pPr>
        <w:widowControl w:val="0"/>
        <w:numPr>
          <w:ilvl w:val="1"/>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Mix thoroughly</w:t>
      </w:r>
      <w:r w:rsidR="00D20A48" w:rsidRPr="001562F4">
        <w:rPr>
          <w:rFonts w:ascii="Helvetica" w:hAnsi="Helvetica" w:cs="Helvetica"/>
          <w:color w:val="000000"/>
          <w:sz w:val="22"/>
          <w:szCs w:val="22"/>
        </w:rPr>
        <w:t xml:space="preserve"> </w:t>
      </w:r>
      <w:r>
        <w:rPr>
          <w:rFonts w:ascii="Helvetica" w:hAnsi="Helvetica" w:cs="Helvetica"/>
          <w:color w:val="000000"/>
          <w:sz w:val="22"/>
          <w:szCs w:val="22"/>
        </w:rPr>
        <w:t xml:space="preserve">for </w:t>
      </w:r>
      <w:r w:rsidR="00D20A48" w:rsidRPr="001562F4">
        <w:rPr>
          <w:rFonts w:ascii="Helvetica" w:hAnsi="Helvetica" w:cs="Helvetica"/>
          <w:color w:val="000000"/>
          <w:sz w:val="22"/>
          <w:szCs w:val="22"/>
        </w:rPr>
        <w:t>1 min</w:t>
      </w:r>
      <w:r>
        <w:rPr>
          <w:rFonts w:ascii="Helvetica" w:hAnsi="Helvetica" w:cs="Helvetica"/>
          <w:color w:val="000000"/>
          <w:sz w:val="22"/>
          <w:szCs w:val="22"/>
        </w:rPr>
        <w:t>ute</w:t>
      </w:r>
      <w:r w:rsidR="00D20A48" w:rsidRPr="001562F4">
        <w:rPr>
          <w:rFonts w:ascii="Helvetica" w:hAnsi="Helvetica" w:cs="Helvetica"/>
          <w:color w:val="000000"/>
          <w:sz w:val="22"/>
          <w:szCs w:val="22"/>
        </w:rPr>
        <w:t xml:space="preserve"> to completely solubilize </w:t>
      </w:r>
      <w:r>
        <w:rPr>
          <w:rFonts w:ascii="Helvetica" w:hAnsi="Helvetica" w:cs="Helvetica"/>
          <w:color w:val="000000"/>
          <w:sz w:val="22"/>
          <w:szCs w:val="22"/>
        </w:rPr>
        <w:t xml:space="preserve">the </w:t>
      </w:r>
      <w:r w:rsidR="00D20A48" w:rsidRPr="001562F4">
        <w:rPr>
          <w:rFonts w:ascii="Helvetica" w:hAnsi="Helvetica" w:cs="Helvetica"/>
          <w:color w:val="000000"/>
          <w:sz w:val="22"/>
          <w:szCs w:val="22"/>
        </w:rPr>
        <w:t>isoproterenol</w:t>
      </w:r>
      <w:r>
        <w:rPr>
          <w:rFonts w:ascii="Helvetica" w:hAnsi="Helvetica" w:cs="Helvetica"/>
          <w:color w:val="000000"/>
          <w:sz w:val="22"/>
          <w:szCs w:val="22"/>
        </w:rPr>
        <w:t xml:space="preserve"> </w:t>
      </w:r>
      <w:r>
        <w:rPr>
          <w:rFonts w:ascii="Helvetica" w:hAnsi="Helvetica" w:cs="Helvetica"/>
          <w:b/>
          <w:bCs/>
          <w:color w:val="000000"/>
          <w:sz w:val="22"/>
          <w:szCs w:val="22"/>
        </w:rPr>
        <w:t>[1]</w:t>
      </w:r>
      <w:r>
        <w:rPr>
          <w:rFonts w:ascii="Helvetica" w:hAnsi="Helvetica" w:cs="Helvetica"/>
          <w:color w:val="000000"/>
          <w:sz w:val="22"/>
          <w:szCs w:val="22"/>
        </w:rPr>
        <w:t xml:space="preserve"> and weigh and record the weight of one empty </w:t>
      </w:r>
      <w:r w:rsidRPr="001562F4">
        <w:rPr>
          <w:rFonts w:ascii="Helvetica" w:hAnsi="Helvetica" w:cs="Helvetica"/>
          <w:color w:val="000000"/>
          <w:sz w:val="22"/>
          <w:szCs w:val="22"/>
        </w:rPr>
        <w:t xml:space="preserve">osmotic pump together with </w:t>
      </w:r>
      <w:r>
        <w:rPr>
          <w:rFonts w:ascii="Helvetica" w:hAnsi="Helvetica" w:cs="Helvetica"/>
          <w:color w:val="000000"/>
          <w:sz w:val="22"/>
          <w:szCs w:val="22"/>
        </w:rPr>
        <w:t>and without its</w:t>
      </w:r>
      <w:r w:rsidRPr="001562F4">
        <w:rPr>
          <w:rFonts w:ascii="Helvetica" w:hAnsi="Helvetica" w:cs="Helvetica"/>
          <w:color w:val="000000"/>
          <w:sz w:val="22"/>
          <w:szCs w:val="22"/>
        </w:rPr>
        <w:t xml:space="preserve"> flow moderato</w:t>
      </w:r>
      <w:r>
        <w:rPr>
          <w:rFonts w:ascii="Helvetica" w:hAnsi="Helvetica" w:cs="Helvetica"/>
          <w:color w:val="000000"/>
          <w:sz w:val="22"/>
          <w:szCs w:val="22"/>
        </w:rPr>
        <w:t xml:space="preserve">r per mouse </w:t>
      </w:r>
      <w:r>
        <w:rPr>
          <w:rFonts w:ascii="Helvetica" w:hAnsi="Helvetica" w:cs="Helvetica"/>
          <w:b/>
          <w:bCs/>
          <w:color w:val="000000"/>
          <w:sz w:val="22"/>
          <w:szCs w:val="22"/>
        </w:rPr>
        <w:t>[2]</w:t>
      </w:r>
      <w:r>
        <w:rPr>
          <w:rFonts w:ascii="Helvetica" w:hAnsi="Helvetica" w:cs="Helvetica"/>
          <w:color w:val="000000"/>
          <w:sz w:val="22"/>
          <w:szCs w:val="22"/>
        </w:rPr>
        <w:t>.</w:t>
      </w:r>
    </w:p>
    <w:p w14:paraId="021EA235" w14:textId="77777777" w:rsidR="002511C5" w:rsidRDefault="002511C5" w:rsidP="002511C5">
      <w:pPr>
        <w:widowControl w:val="0"/>
        <w:pBdr>
          <w:top w:val="nil"/>
          <w:left w:val="nil"/>
          <w:bottom w:val="nil"/>
          <w:right w:val="nil"/>
          <w:between w:val="nil"/>
        </w:pBdr>
        <w:ind w:left="1080"/>
        <w:rPr>
          <w:rFonts w:ascii="Helvetica" w:hAnsi="Helvetica" w:cs="Helvetica"/>
          <w:color w:val="000000"/>
          <w:sz w:val="22"/>
          <w:szCs w:val="22"/>
        </w:rPr>
      </w:pPr>
    </w:p>
    <w:p w14:paraId="3037E07A" w14:textId="77777777" w:rsidR="002511C5" w:rsidRDefault="002511C5" w:rsidP="002511C5">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ISO being vortexed or pipetted</w:t>
      </w:r>
    </w:p>
    <w:p w14:paraId="5C2856FF" w14:textId="6D5746E6" w:rsidR="00D20A48" w:rsidRPr="001562F4" w:rsidRDefault="002511C5" w:rsidP="002511C5">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Talent adding materials to balance</w:t>
      </w:r>
      <w:r w:rsidR="00D20A48" w:rsidRPr="001562F4">
        <w:rPr>
          <w:rFonts w:ascii="Helvetica" w:hAnsi="Helvetica" w:cs="Helvetica"/>
          <w:color w:val="000000"/>
          <w:sz w:val="22"/>
          <w:szCs w:val="22"/>
        </w:rPr>
        <w:br/>
      </w:r>
    </w:p>
    <w:p w14:paraId="129E6A5A" w14:textId="2979A73E" w:rsidR="00D20A48" w:rsidRPr="006C5478" w:rsidRDefault="00FB087B" w:rsidP="006C5478">
      <w:pPr>
        <w:pStyle w:val="ListParagraph"/>
        <w:numPr>
          <w:ilvl w:val="1"/>
          <w:numId w:val="12"/>
        </w:numPr>
        <w:rPr>
          <w:rFonts w:ascii="Helvetica" w:hAnsi="Helvetica" w:cs="Helvetica"/>
          <w:color w:val="000000"/>
          <w:sz w:val="22"/>
          <w:szCs w:val="22"/>
        </w:rPr>
      </w:pPr>
      <w:r w:rsidRPr="00B03FEE">
        <w:rPr>
          <w:rFonts w:ascii="Helvetica" w:hAnsi="Helvetica" w:cs="Helvetica"/>
          <w:color w:val="FF0000"/>
          <w:sz w:val="22"/>
          <w:szCs w:val="22"/>
        </w:rPr>
        <w:t xml:space="preserve">Attach a 27-gauge, blunt-tipped filling tube provided with the osmotic pumps </w:t>
      </w:r>
      <w:r w:rsidRPr="00B03FEE">
        <w:rPr>
          <w:rFonts w:ascii="Helvetica" w:hAnsi="Helvetica" w:cs="Helvetica"/>
          <w:b/>
          <w:bCs/>
          <w:color w:val="FF0000"/>
          <w:sz w:val="22"/>
          <w:szCs w:val="22"/>
        </w:rPr>
        <w:t>[1]</w:t>
      </w:r>
      <w:r w:rsidRPr="00B03FEE">
        <w:rPr>
          <w:rFonts w:ascii="Helvetica" w:hAnsi="Helvetica" w:cs="Helvetica"/>
          <w:color w:val="FF0000"/>
          <w:sz w:val="22"/>
          <w:szCs w:val="22"/>
        </w:rPr>
        <w:t xml:space="preserve"> and load one 1-milliliter syringe with 120 microliters of the isoproterenol solution per mouse </w:t>
      </w:r>
      <w:r w:rsidRPr="00B03FEE">
        <w:rPr>
          <w:rFonts w:ascii="Helvetica" w:hAnsi="Helvetica" w:cs="Helvetica"/>
          <w:b/>
          <w:bCs/>
          <w:color w:val="FF0000"/>
          <w:sz w:val="22"/>
          <w:szCs w:val="22"/>
        </w:rPr>
        <w:t>[2]</w:t>
      </w:r>
      <w:r w:rsidRPr="00B03FEE">
        <w:rPr>
          <w:rFonts w:ascii="Helvetica" w:hAnsi="Helvetica" w:cs="Helvetica"/>
          <w:color w:val="FF0000"/>
          <w:sz w:val="22"/>
          <w:szCs w:val="22"/>
        </w:rPr>
        <w:t>.</w:t>
      </w:r>
      <w:r w:rsidRPr="00FB087B">
        <w:rPr>
          <w:rFonts w:ascii="Helvetica" w:hAnsi="Helvetica" w:cs="Helvetica"/>
          <w:sz w:val="22"/>
          <w:szCs w:val="22"/>
        </w:rPr>
        <w:t xml:space="preserve"> </w:t>
      </w:r>
    </w:p>
    <w:p w14:paraId="59624C8E" w14:textId="2BC8AD34" w:rsidR="00FD63C9" w:rsidRDefault="00FD63C9" w:rsidP="00FD63C9">
      <w:pPr>
        <w:widowControl w:val="0"/>
        <w:pBdr>
          <w:top w:val="nil"/>
          <w:left w:val="nil"/>
          <w:bottom w:val="nil"/>
          <w:right w:val="nil"/>
          <w:between w:val="nil"/>
        </w:pBdr>
        <w:rPr>
          <w:rFonts w:ascii="Helvetica" w:hAnsi="Helvetica" w:cs="Helvetica"/>
          <w:color w:val="000000"/>
          <w:sz w:val="22"/>
          <w:szCs w:val="22"/>
        </w:rPr>
      </w:pPr>
    </w:p>
    <w:p w14:paraId="64D5F759" w14:textId="35EA69C7" w:rsidR="002511C5" w:rsidRDefault="002511C5" w:rsidP="002511C5">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Talent loading syringe</w:t>
      </w:r>
    </w:p>
    <w:p w14:paraId="7CE8CE35" w14:textId="596C4400" w:rsidR="002511C5" w:rsidRPr="001562F4" w:rsidRDefault="002511C5" w:rsidP="002511C5">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Talent attaching tube to </w:t>
      </w:r>
      <w:r w:rsidR="00FD63C9" w:rsidRPr="00FD63C9">
        <w:rPr>
          <w:rFonts w:ascii="Helvetica" w:hAnsi="Helvetica" w:cs="Helvetica"/>
          <w:color w:val="000000"/>
          <w:sz w:val="22"/>
          <w:szCs w:val="22"/>
        </w:rPr>
        <w:t>syringe</w:t>
      </w:r>
      <w:r w:rsidR="00FD63C9">
        <w:rPr>
          <w:rFonts w:ascii="Helvetica" w:hAnsi="Helvetica" w:cs="Helvetica"/>
          <w:color w:val="000000"/>
          <w:sz w:val="22"/>
          <w:szCs w:val="22"/>
        </w:rPr>
        <w:t xml:space="preserve"> </w:t>
      </w:r>
      <w:r w:rsidR="00B03FEE" w:rsidRPr="00B03FEE">
        <w:rPr>
          <w:rFonts w:ascii="Helvetica" w:hAnsi="Helvetica" w:cs="Helvetica"/>
          <w:color w:val="000000" w:themeColor="text1"/>
          <w:sz w:val="22"/>
          <w:szCs w:val="22"/>
          <w:highlight w:val="green"/>
        </w:rPr>
        <w:t xml:space="preserve">NOTE: Move 2.3.2. before </w:t>
      </w:r>
      <w:r w:rsidR="00FD63C9" w:rsidRPr="00B03FEE">
        <w:rPr>
          <w:rFonts w:ascii="Helvetica" w:hAnsi="Helvetica" w:cs="Helvetica"/>
          <w:color w:val="000000" w:themeColor="text1"/>
          <w:sz w:val="22"/>
          <w:szCs w:val="22"/>
          <w:highlight w:val="green"/>
        </w:rPr>
        <w:t>2.3.1</w:t>
      </w:r>
    </w:p>
    <w:p w14:paraId="12069F6A" w14:textId="77777777" w:rsidR="00D20A48" w:rsidRPr="001562F4" w:rsidRDefault="00D20A48" w:rsidP="00D20A48">
      <w:pPr>
        <w:pBdr>
          <w:top w:val="nil"/>
          <w:left w:val="nil"/>
          <w:bottom w:val="nil"/>
          <w:right w:val="nil"/>
          <w:between w:val="nil"/>
        </w:pBdr>
        <w:rPr>
          <w:rFonts w:ascii="Helvetica" w:hAnsi="Helvetica" w:cs="Helvetica"/>
          <w:color w:val="000000"/>
          <w:sz w:val="22"/>
          <w:szCs w:val="22"/>
        </w:rPr>
      </w:pPr>
    </w:p>
    <w:p w14:paraId="231E6B92" w14:textId="1844FF7F" w:rsidR="00D20A48" w:rsidRDefault="002511C5" w:rsidP="00D20A48">
      <w:pPr>
        <w:widowControl w:val="0"/>
        <w:numPr>
          <w:ilvl w:val="1"/>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H</w:t>
      </w:r>
      <w:r w:rsidR="00D20A48" w:rsidRPr="001562F4">
        <w:rPr>
          <w:rFonts w:ascii="Helvetica" w:hAnsi="Helvetica" w:cs="Helvetica"/>
          <w:color w:val="000000"/>
          <w:sz w:val="22"/>
          <w:szCs w:val="22"/>
        </w:rPr>
        <w:t xml:space="preserve">olding </w:t>
      </w:r>
      <w:r>
        <w:rPr>
          <w:rFonts w:ascii="Helvetica" w:hAnsi="Helvetica" w:cs="Helvetica"/>
          <w:color w:val="000000"/>
          <w:sz w:val="22"/>
          <w:szCs w:val="22"/>
        </w:rPr>
        <w:t>a</w:t>
      </w:r>
      <w:r w:rsidR="00D20A48" w:rsidRPr="001562F4">
        <w:rPr>
          <w:rFonts w:ascii="Helvetica" w:hAnsi="Helvetica" w:cs="Helvetica"/>
          <w:color w:val="000000"/>
          <w:sz w:val="22"/>
          <w:szCs w:val="22"/>
        </w:rPr>
        <w:t xml:space="preserve"> pump in the upright position, insert the filling tube through the pump opening at the top until the tip of the filling tube sits near the bottom of the pump reservoir</w:t>
      </w:r>
      <w:r>
        <w:rPr>
          <w:rFonts w:ascii="Helvetica" w:hAnsi="Helvetica" w:cs="Helvetica"/>
          <w:color w:val="000000"/>
          <w:sz w:val="22"/>
          <w:szCs w:val="22"/>
        </w:rPr>
        <w:t xml:space="preserve"> </w:t>
      </w:r>
      <w:r w:rsidRPr="00B03FEE">
        <w:rPr>
          <w:rFonts w:ascii="Helvetica" w:hAnsi="Helvetica" w:cs="Helvetica"/>
          <w:b/>
          <w:bCs/>
          <w:strike/>
          <w:color w:val="000000"/>
          <w:sz w:val="22"/>
          <w:szCs w:val="22"/>
        </w:rPr>
        <w:t>[1]</w:t>
      </w:r>
      <w:r>
        <w:rPr>
          <w:rFonts w:ascii="Helvetica" w:hAnsi="Helvetica" w:cs="Helvetica"/>
          <w:color w:val="000000"/>
          <w:sz w:val="22"/>
          <w:szCs w:val="22"/>
        </w:rPr>
        <w:t xml:space="preserve"> and slowly depress the syringe plunger</w:t>
      </w:r>
      <w:r w:rsidRPr="002511C5">
        <w:rPr>
          <w:rFonts w:ascii="Helvetica" w:hAnsi="Helvetica" w:cs="Helvetica"/>
          <w:color w:val="000000"/>
          <w:sz w:val="22"/>
          <w:szCs w:val="22"/>
        </w:rPr>
        <w:t xml:space="preserve"> </w:t>
      </w:r>
      <w:r w:rsidRPr="001562F4">
        <w:rPr>
          <w:rFonts w:ascii="Helvetica" w:hAnsi="Helvetica" w:cs="Helvetica"/>
          <w:color w:val="000000"/>
          <w:sz w:val="22"/>
          <w:szCs w:val="22"/>
        </w:rPr>
        <w:t>until the isoproterenol solution fills to the pump opening</w:t>
      </w:r>
      <w:r>
        <w:rPr>
          <w:rFonts w:ascii="Helvetica" w:hAnsi="Helvetica" w:cs="Helvetica"/>
          <w:color w:val="000000"/>
          <w:sz w:val="22"/>
          <w:szCs w:val="22"/>
        </w:rPr>
        <w:t xml:space="preserve"> </w:t>
      </w:r>
      <w:r>
        <w:rPr>
          <w:rFonts w:ascii="Helvetica" w:hAnsi="Helvetica" w:cs="Helvetica"/>
          <w:b/>
          <w:bCs/>
          <w:color w:val="000000"/>
          <w:sz w:val="22"/>
          <w:szCs w:val="22"/>
        </w:rPr>
        <w:t>[2]</w:t>
      </w:r>
      <w:r>
        <w:rPr>
          <w:rFonts w:ascii="Helvetica" w:hAnsi="Helvetica" w:cs="Helvetica"/>
          <w:color w:val="000000"/>
          <w:sz w:val="22"/>
          <w:szCs w:val="22"/>
        </w:rPr>
        <w:t>.</w:t>
      </w:r>
    </w:p>
    <w:p w14:paraId="0CB0D121" w14:textId="77777777" w:rsidR="002511C5" w:rsidRDefault="002511C5" w:rsidP="002511C5">
      <w:pPr>
        <w:widowControl w:val="0"/>
        <w:pBdr>
          <w:top w:val="nil"/>
          <w:left w:val="nil"/>
          <w:bottom w:val="nil"/>
          <w:right w:val="nil"/>
          <w:between w:val="nil"/>
        </w:pBdr>
        <w:ind w:left="1080"/>
        <w:rPr>
          <w:rFonts w:ascii="Helvetica" w:hAnsi="Helvetica" w:cs="Helvetica"/>
          <w:color w:val="000000"/>
          <w:sz w:val="22"/>
          <w:szCs w:val="22"/>
        </w:rPr>
      </w:pPr>
    </w:p>
    <w:p w14:paraId="6506450C" w14:textId="06C29B12" w:rsidR="002511C5" w:rsidRPr="00B03FEE" w:rsidRDefault="002511C5" w:rsidP="002511C5">
      <w:pPr>
        <w:widowControl w:val="0"/>
        <w:numPr>
          <w:ilvl w:val="2"/>
          <w:numId w:val="12"/>
        </w:numPr>
        <w:pBdr>
          <w:top w:val="nil"/>
          <w:left w:val="nil"/>
          <w:bottom w:val="nil"/>
          <w:right w:val="nil"/>
          <w:between w:val="nil"/>
        </w:pBdr>
        <w:rPr>
          <w:rFonts w:ascii="Helvetica" w:hAnsi="Helvetica" w:cs="Helvetica"/>
          <w:color w:val="000000" w:themeColor="text1"/>
          <w:sz w:val="22"/>
          <w:szCs w:val="22"/>
        </w:rPr>
      </w:pPr>
      <w:r w:rsidRPr="00AB53E9">
        <w:rPr>
          <w:rFonts w:ascii="Helvetica" w:hAnsi="Helvetica" w:cs="Helvetica"/>
          <w:strike/>
          <w:color w:val="000000"/>
          <w:sz w:val="22"/>
          <w:szCs w:val="22"/>
        </w:rPr>
        <w:t>Tube being inserted through pump opening</w:t>
      </w:r>
      <w:r w:rsidR="00AB53E9">
        <w:rPr>
          <w:rFonts w:ascii="Helvetica" w:hAnsi="Helvetica" w:cs="Helvetica"/>
          <w:strike/>
          <w:color w:val="000000"/>
          <w:sz w:val="22"/>
          <w:szCs w:val="22"/>
        </w:rPr>
        <w:t xml:space="preserve"> </w:t>
      </w:r>
      <w:r w:rsidR="00B03FEE" w:rsidRPr="00B03FEE">
        <w:rPr>
          <w:rFonts w:ascii="Helvetica" w:hAnsi="Helvetica" w:cs="Helvetica"/>
          <w:color w:val="000000" w:themeColor="text1"/>
          <w:sz w:val="22"/>
          <w:szCs w:val="22"/>
          <w:highlight w:val="green"/>
        </w:rPr>
        <w:t xml:space="preserve">NOTE: </w:t>
      </w:r>
      <w:r w:rsidR="00AB53E9" w:rsidRPr="00B03FEE">
        <w:rPr>
          <w:rFonts w:ascii="Helvetica" w:hAnsi="Helvetica" w:cs="Helvetica"/>
          <w:color w:val="000000" w:themeColor="text1"/>
          <w:sz w:val="22"/>
          <w:szCs w:val="22"/>
          <w:highlight w:val="green"/>
        </w:rPr>
        <w:t>This shot was not filmed.</w:t>
      </w:r>
    </w:p>
    <w:p w14:paraId="66EAC7D8" w14:textId="7FC70ABB" w:rsidR="002511C5" w:rsidRPr="001562F4" w:rsidRDefault="002511C5" w:rsidP="002511C5">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Plunger being depressed/pump being loaded</w:t>
      </w:r>
    </w:p>
    <w:p w14:paraId="34240910" w14:textId="77777777" w:rsidR="00D20A48" w:rsidRPr="001562F4" w:rsidRDefault="00D20A48" w:rsidP="00D20A48">
      <w:pPr>
        <w:pBdr>
          <w:top w:val="nil"/>
          <w:left w:val="nil"/>
          <w:bottom w:val="nil"/>
          <w:right w:val="nil"/>
          <w:between w:val="nil"/>
        </w:pBdr>
        <w:rPr>
          <w:rFonts w:ascii="Helvetica" w:hAnsi="Helvetica" w:cs="Helvetica"/>
          <w:color w:val="000000"/>
          <w:sz w:val="22"/>
          <w:szCs w:val="22"/>
        </w:rPr>
      </w:pPr>
    </w:p>
    <w:p w14:paraId="657C8327" w14:textId="1498FF45" w:rsidR="00D20A48" w:rsidRDefault="002511C5" w:rsidP="00D20A48">
      <w:pPr>
        <w:widowControl w:val="0"/>
        <w:numPr>
          <w:ilvl w:val="1"/>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When the pump has been loaded, c</w:t>
      </w:r>
      <w:r w:rsidR="00D20A48" w:rsidRPr="001562F4">
        <w:rPr>
          <w:rFonts w:ascii="Helvetica" w:hAnsi="Helvetica" w:cs="Helvetica"/>
          <w:color w:val="000000"/>
          <w:sz w:val="22"/>
          <w:szCs w:val="22"/>
        </w:rPr>
        <w:t>arefully remove the filling tube</w:t>
      </w:r>
      <w:r>
        <w:rPr>
          <w:rFonts w:ascii="Helvetica" w:hAnsi="Helvetica" w:cs="Helvetica"/>
          <w:color w:val="000000"/>
          <w:sz w:val="22"/>
          <w:szCs w:val="22"/>
        </w:rPr>
        <w:t xml:space="preserve"> </w:t>
      </w:r>
      <w:r>
        <w:rPr>
          <w:rFonts w:ascii="Helvetica" w:hAnsi="Helvetica" w:cs="Helvetica"/>
          <w:b/>
          <w:bCs/>
          <w:color w:val="000000"/>
          <w:sz w:val="22"/>
          <w:szCs w:val="22"/>
        </w:rPr>
        <w:t>[1]</w:t>
      </w:r>
      <w:r w:rsidR="00D20A48" w:rsidRPr="001562F4">
        <w:rPr>
          <w:rFonts w:ascii="Helvetica" w:hAnsi="Helvetica" w:cs="Helvetica"/>
          <w:color w:val="000000"/>
          <w:sz w:val="22"/>
          <w:szCs w:val="22"/>
        </w:rPr>
        <w:t xml:space="preserve"> and wipe off the excess solution</w:t>
      </w:r>
      <w:r>
        <w:rPr>
          <w:rFonts w:ascii="Helvetica" w:hAnsi="Helvetica" w:cs="Helvetica"/>
          <w:color w:val="000000"/>
          <w:sz w:val="22"/>
          <w:szCs w:val="22"/>
        </w:rPr>
        <w:t xml:space="preserve"> </w:t>
      </w:r>
      <w:r>
        <w:rPr>
          <w:rFonts w:ascii="Helvetica" w:hAnsi="Helvetica" w:cs="Helvetica"/>
          <w:b/>
          <w:bCs/>
          <w:color w:val="000000"/>
          <w:sz w:val="22"/>
          <w:szCs w:val="22"/>
        </w:rPr>
        <w:t>[2]</w:t>
      </w:r>
      <w:r w:rsidR="00D20A48" w:rsidRPr="001562F4">
        <w:rPr>
          <w:rFonts w:ascii="Helvetica" w:hAnsi="Helvetica" w:cs="Helvetica"/>
          <w:color w:val="000000"/>
          <w:sz w:val="22"/>
          <w:szCs w:val="22"/>
        </w:rPr>
        <w:t>.</w:t>
      </w:r>
    </w:p>
    <w:p w14:paraId="4C85BD94" w14:textId="77777777" w:rsidR="002511C5" w:rsidRDefault="002511C5" w:rsidP="002511C5">
      <w:pPr>
        <w:widowControl w:val="0"/>
        <w:pBdr>
          <w:top w:val="nil"/>
          <w:left w:val="nil"/>
          <w:bottom w:val="nil"/>
          <w:right w:val="nil"/>
          <w:between w:val="nil"/>
        </w:pBdr>
        <w:ind w:left="1080"/>
        <w:rPr>
          <w:rFonts w:ascii="Helvetica" w:hAnsi="Helvetica" w:cs="Helvetica"/>
          <w:color w:val="000000"/>
          <w:sz w:val="22"/>
          <w:szCs w:val="22"/>
        </w:rPr>
      </w:pPr>
    </w:p>
    <w:p w14:paraId="6926E7D7" w14:textId="0E06BA43" w:rsidR="002511C5" w:rsidRDefault="002511C5" w:rsidP="002511C5">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Shot of loaded pump</w:t>
      </w:r>
    </w:p>
    <w:p w14:paraId="33244D58" w14:textId="0BE66DC5" w:rsidR="002511C5" w:rsidRPr="001562F4" w:rsidRDefault="002511C5" w:rsidP="002511C5">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Pump being wiped</w:t>
      </w:r>
    </w:p>
    <w:p w14:paraId="74C04EEC" w14:textId="77777777" w:rsidR="00D20A48" w:rsidRPr="001562F4" w:rsidRDefault="00D20A48" w:rsidP="00D20A48">
      <w:pPr>
        <w:pBdr>
          <w:top w:val="nil"/>
          <w:left w:val="nil"/>
          <w:bottom w:val="nil"/>
          <w:right w:val="nil"/>
          <w:between w:val="nil"/>
        </w:pBdr>
        <w:rPr>
          <w:rFonts w:ascii="Helvetica" w:hAnsi="Helvetica" w:cs="Helvetica"/>
          <w:color w:val="000000"/>
          <w:sz w:val="22"/>
          <w:szCs w:val="22"/>
        </w:rPr>
      </w:pPr>
    </w:p>
    <w:p w14:paraId="10A0B92F" w14:textId="17958857" w:rsidR="00D20A48" w:rsidRDefault="00D20A48" w:rsidP="00D20A48">
      <w:pPr>
        <w:widowControl w:val="0"/>
        <w:numPr>
          <w:ilvl w:val="1"/>
          <w:numId w:val="12"/>
        </w:numPr>
        <w:pBdr>
          <w:top w:val="nil"/>
          <w:left w:val="nil"/>
          <w:bottom w:val="nil"/>
          <w:right w:val="nil"/>
          <w:between w:val="nil"/>
        </w:pBdr>
        <w:rPr>
          <w:rFonts w:ascii="Helvetica" w:hAnsi="Helvetica" w:cs="Helvetica"/>
          <w:color w:val="000000"/>
          <w:sz w:val="22"/>
          <w:szCs w:val="22"/>
        </w:rPr>
      </w:pPr>
      <w:r w:rsidRPr="001562F4">
        <w:rPr>
          <w:rFonts w:ascii="Helvetica" w:hAnsi="Helvetica" w:cs="Helvetica"/>
          <w:color w:val="000000"/>
          <w:sz w:val="22"/>
          <w:szCs w:val="22"/>
        </w:rPr>
        <w:t xml:space="preserve">Insert back the flow moderator to close the pump </w:t>
      </w:r>
      <w:r w:rsidR="002511C5">
        <w:rPr>
          <w:rFonts w:ascii="Helvetica" w:hAnsi="Helvetica" w:cs="Helvetica"/>
          <w:b/>
          <w:bCs/>
          <w:color w:val="000000"/>
          <w:sz w:val="22"/>
          <w:szCs w:val="22"/>
        </w:rPr>
        <w:t xml:space="preserve">[1] </w:t>
      </w:r>
      <w:r w:rsidRPr="001562F4">
        <w:rPr>
          <w:rFonts w:ascii="Helvetica" w:hAnsi="Helvetica" w:cs="Helvetica"/>
          <w:color w:val="000000"/>
          <w:sz w:val="22"/>
          <w:szCs w:val="22"/>
        </w:rPr>
        <w:t>and wipe off any excess solution</w:t>
      </w:r>
      <w:r w:rsidR="002511C5">
        <w:rPr>
          <w:rFonts w:ascii="Helvetica" w:hAnsi="Helvetica" w:cs="Helvetica"/>
          <w:color w:val="000000"/>
          <w:sz w:val="22"/>
          <w:szCs w:val="22"/>
        </w:rPr>
        <w:t xml:space="preserve"> </w:t>
      </w:r>
      <w:r w:rsidR="002511C5">
        <w:rPr>
          <w:rFonts w:ascii="Helvetica" w:hAnsi="Helvetica" w:cs="Helvetica"/>
          <w:b/>
          <w:bCs/>
          <w:color w:val="000000"/>
          <w:sz w:val="22"/>
          <w:szCs w:val="22"/>
        </w:rPr>
        <w:t>[1]</w:t>
      </w:r>
      <w:r w:rsidRPr="001562F4">
        <w:rPr>
          <w:rFonts w:ascii="Helvetica" w:hAnsi="Helvetica" w:cs="Helvetica"/>
          <w:color w:val="000000"/>
          <w:sz w:val="22"/>
          <w:szCs w:val="22"/>
        </w:rPr>
        <w:t>.</w:t>
      </w:r>
    </w:p>
    <w:p w14:paraId="5E9C3D22" w14:textId="77777777" w:rsidR="002511C5" w:rsidRDefault="002511C5" w:rsidP="002511C5">
      <w:pPr>
        <w:widowControl w:val="0"/>
        <w:pBdr>
          <w:top w:val="nil"/>
          <w:left w:val="nil"/>
          <w:bottom w:val="nil"/>
          <w:right w:val="nil"/>
          <w:between w:val="nil"/>
        </w:pBdr>
        <w:ind w:left="1080"/>
        <w:rPr>
          <w:rFonts w:ascii="Helvetica" w:hAnsi="Helvetica" w:cs="Helvetica"/>
          <w:color w:val="000000"/>
          <w:sz w:val="22"/>
          <w:szCs w:val="22"/>
        </w:rPr>
      </w:pPr>
    </w:p>
    <w:p w14:paraId="488453F4" w14:textId="7115F766" w:rsidR="002511C5" w:rsidRDefault="002511C5" w:rsidP="002511C5">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lastRenderedPageBreak/>
        <w:t>Back flow moderator being inserted</w:t>
      </w:r>
    </w:p>
    <w:p w14:paraId="72C0E72F" w14:textId="46B0046C" w:rsidR="002511C5" w:rsidRPr="001562F4" w:rsidRDefault="002511C5" w:rsidP="002511C5">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Pump being wiped</w:t>
      </w:r>
    </w:p>
    <w:p w14:paraId="00ED06E3" w14:textId="77777777" w:rsidR="00D20A48" w:rsidRPr="001562F4" w:rsidRDefault="00D20A48" w:rsidP="00D20A48">
      <w:pPr>
        <w:pBdr>
          <w:top w:val="nil"/>
          <w:left w:val="nil"/>
          <w:bottom w:val="nil"/>
          <w:right w:val="nil"/>
          <w:between w:val="nil"/>
        </w:pBdr>
        <w:rPr>
          <w:rFonts w:ascii="Helvetica" w:hAnsi="Helvetica" w:cs="Helvetica"/>
          <w:color w:val="000000"/>
          <w:sz w:val="22"/>
          <w:szCs w:val="22"/>
        </w:rPr>
      </w:pPr>
    </w:p>
    <w:p w14:paraId="202DD888" w14:textId="0FF3A96F" w:rsidR="00D20A48" w:rsidRDefault="002511C5" w:rsidP="00D20A48">
      <w:pPr>
        <w:widowControl w:val="0"/>
        <w:numPr>
          <w:ilvl w:val="1"/>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Then reweigh the pump to c</w:t>
      </w:r>
      <w:r w:rsidR="00D20A48" w:rsidRPr="001562F4">
        <w:rPr>
          <w:rFonts w:ascii="Helvetica" w:hAnsi="Helvetica" w:cs="Helvetica"/>
          <w:color w:val="000000"/>
          <w:sz w:val="22"/>
          <w:szCs w:val="22"/>
        </w:rPr>
        <w:t xml:space="preserve">onfirm that over 90% of the reservoir volume has been filled </w:t>
      </w:r>
      <w:r>
        <w:rPr>
          <w:rFonts w:ascii="Helvetica" w:hAnsi="Helvetica" w:cs="Helvetica"/>
          <w:b/>
          <w:bCs/>
          <w:color w:val="000000"/>
          <w:sz w:val="22"/>
          <w:szCs w:val="22"/>
        </w:rPr>
        <w:t>[1]</w:t>
      </w:r>
      <w:r w:rsidR="00D20A48" w:rsidRPr="001562F4">
        <w:rPr>
          <w:rFonts w:ascii="Helvetica" w:hAnsi="Helvetica" w:cs="Helvetica"/>
          <w:color w:val="000000"/>
          <w:sz w:val="22"/>
          <w:szCs w:val="22"/>
        </w:rPr>
        <w:t>.</w:t>
      </w:r>
    </w:p>
    <w:p w14:paraId="11B7AE4A" w14:textId="77777777" w:rsidR="002511C5" w:rsidRDefault="002511C5" w:rsidP="002511C5">
      <w:pPr>
        <w:widowControl w:val="0"/>
        <w:pBdr>
          <w:top w:val="nil"/>
          <w:left w:val="nil"/>
          <w:bottom w:val="nil"/>
          <w:right w:val="nil"/>
          <w:between w:val="nil"/>
        </w:pBdr>
        <w:ind w:left="1080"/>
        <w:rPr>
          <w:rFonts w:ascii="Helvetica" w:hAnsi="Helvetica" w:cs="Helvetica"/>
          <w:color w:val="000000"/>
          <w:sz w:val="22"/>
          <w:szCs w:val="22"/>
        </w:rPr>
      </w:pPr>
    </w:p>
    <w:p w14:paraId="0744A458" w14:textId="7A68B331" w:rsidR="00D20A48" w:rsidRPr="002511C5" w:rsidRDefault="002511C5" w:rsidP="002511C5">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Talent placing pump onto balance </w:t>
      </w:r>
      <w:r>
        <w:rPr>
          <w:rFonts w:ascii="Helvetica" w:hAnsi="Helvetica" w:cs="Helvetica"/>
          <w:b/>
          <w:bCs/>
          <w:color w:val="000000"/>
          <w:sz w:val="22"/>
          <w:szCs w:val="22"/>
        </w:rPr>
        <w:t>TEXT: Load control pumps w/ sterile 0.9% NaCl</w:t>
      </w:r>
      <w:r w:rsidR="00D20A48" w:rsidRPr="002511C5">
        <w:rPr>
          <w:rFonts w:ascii="Helvetica" w:hAnsi="Helvetica" w:cs="Helvetica"/>
          <w:b/>
          <w:color w:val="000000"/>
          <w:sz w:val="22"/>
          <w:szCs w:val="22"/>
        </w:rPr>
        <w:br/>
      </w:r>
    </w:p>
    <w:p w14:paraId="6F616935" w14:textId="4FB449D1" w:rsidR="00D20A48" w:rsidRDefault="002511C5" w:rsidP="00D20A48">
      <w:pPr>
        <w:widowControl w:val="0"/>
        <w:numPr>
          <w:ilvl w:val="0"/>
          <w:numId w:val="12"/>
        </w:numPr>
        <w:pBdr>
          <w:top w:val="nil"/>
          <w:left w:val="nil"/>
          <w:bottom w:val="nil"/>
          <w:right w:val="nil"/>
          <w:between w:val="nil"/>
        </w:pBdr>
        <w:rPr>
          <w:rFonts w:ascii="Helvetica" w:hAnsi="Helvetica" w:cs="Helvetica"/>
          <w:b/>
          <w:color w:val="000000"/>
          <w:sz w:val="22"/>
          <w:szCs w:val="22"/>
        </w:rPr>
      </w:pPr>
      <w:r>
        <w:rPr>
          <w:rFonts w:ascii="Helvetica" w:hAnsi="Helvetica" w:cs="Helvetica"/>
          <w:b/>
          <w:color w:val="000000"/>
          <w:sz w:val="22"/>
          <w:szCs w:val="22"/>
        </w:rPr>
        <w:t>ISO</w:t>
      </w:r>
      <w:r w:rsidR="00D20A48" w:rsidRPr="001562F4">
        <w:rPr>
          <w:rFonts w:ascii="Helvetica" w:hAnsi="Helvetica" w:cs="Helvetica"/>
          <w:b/>
          <w:color w:val="000000"/>
          <w:sz w:val="22"/>
          <w:szCs w:val="22"/>
        </w:rPr>
        <w:t xml:space="preserve"> </w:t>
      </w:r>
      <w:r>
        <w:rPr>
          <w:rFonts w:ascii="Helvetica" w:hAnsi="Helvetica" w:cs="Helvetica"/>
          <w:b/>
          <w:color w:val="000000"/>
          <w:sz w:val="22"/>
          <w:szCs w:val="22"/>
        </w:rPr>
        <w:t>O</w:t>
      </w:r>
      <w:r w:rsidR="00D20A48" w:rsidRPr="001562F4">
        <w:rPr>
          <w:rFonts w:ascii="Helvetica" w:hAnsi="Helvetica" w:cs="Helvetica"/>
          <w:b/>
          <w:color w:val="000000"/>
          <w:sz w:val="22"/>
          <w:szCs w:val="22"/>
        </w:rPr>
        <w:t xml:space="preserve">smotic </w:t>
      </w:r>
      <w:r>
        <w:rPr>
          <w:rFonts w:ascii="Helvetica" w:hAnsi="Helvetica" w:cs="Helvetica"/>
          <w:b/>
          <w:color w:val="000000"/>
          <w:sz w:val="22"/>
          <w:szCs w:val="22"/>
        </w:rPr>
        <w:t>P</w:t>
      </w:r>
      <w:r w:rsidR="00D20A48" w:rsidRPr="001562F4">
        <w:rPr>
          <w:rFonts w:ascii="Helvetica" w:hAnsi="Helvetica" w:cs="Helvetica"/>
          <w:b/>
          <w:color w:val="000000"/>
          <w:sz w:val="22"/>
          <w:szCs w:val="22"/>
        </w:rPr>
        <w:t xml:space="preserve">ump </w:t>
      </w:r>
      <w:r>
        <w:rPr>
          <w:rFonts w:ascii="Helvetica" w:hAnsi="Helvetica" w:cs="Helvetica"/>
          <w:b/>
          <w:color w:val="000000"/>
          <w:sz w:val="22"/>
          <w:szCs w:val="22"/>
        </w:rPr>
        <w:t>S</w:t>
      </w:r>
      <w:r w:rsidR="00D20A48" w:rsidRPr="001562F4">
        <w:rPr>
          <w:rFonts w:ascii="Helvetica" w:hAnsi="Helvetica" w:cs="Helvetica"/>
          <w:b/>
          <w:color w:val="000000"/>
          <w:sz w:val="22"/>
          <w:szCs w:val="22"/>
        </w:rPr>
        <w:t xml:space="preserve">urgical </w:t>
      </w:r>
      <w:r>
        <w:rPr>
          <w:rFonts w:ascii="Helvetica" w:hAnsi="Helvetica" w:cs="Helvetica"/>
          <w:b/>
          <w:color w:val="000000"/>
          <w:sz w:val="22"/>
          <w:szCs w:val="22"/>
        </w:rPr>
        <w:t>I</w:t>
      </w:r>
      <w:r w:rsidR="00D20A48" w:rsidRPr="001562F4">
        <w:rPr>
          <w:rFonts w:ascii="Helvetica" w:hAnsi="Helvetica" w:cs="Helvetica"/>
          <w:b/>
          <w:color w:val="000000"/>
          <w:sz w:val="22"/>
          <w:szCs w:val="22"/>
        </w:rPr>
        <w:t xml:space="preserve">mplantation </w:t>
      </w:r>
    </w:p>
    <w:p w14:paraId="5280AB98" w14:textId="77777777" w:rsidR="002511C5" w:rsidRDefault="002511C5" w:rsidP="002511C5">
      <w:pPr>
        <w:widowControl w:val="0"/>
        <w:pBdr>
          <w:top w:val="nil"/>
          <w:left w:val="nil"/>
          <w:bottom w:val="nil"/>
          <w:right w:val="nil"/>
          <w:between w:val="nil"/>
        </w:pBdr>
        <w:ind w:left="360"/>
        <w:rPr>
          <w:rFonts w:ascii="Helvetica" w:hAnsi="Helvetica" w:cs="Helvetica"/>
          <w:b/>
          <w:color w:val="000000"/>
          <w:sz w:val="22"/>
          <w:szCs w:val="22"/>
        </w:rPr>
      </w:pPr>
    </w:p>
    <w:p w14:paraId="1193CF28" w14:textId="144214F0" w:rsidR="002511C5" w:rsidRPr="00B03FEE" w:rsidRDefault="002511C5" w:rsidP="00254D09">
      <w:pPr>
        <w:widowControl w:val="0"/>
        <w:numPr>
          <w:ilvl w:val="1"/>
          <w:numId w:val="12"/>
        </w:numPr>
        <w:pBdr>
          <w:top w:val="nil"/>
          <w:left w:val="nil"/>
          <w:bottom w:val="nil"/>
          <w:right w:val="nil"/>
          <w:between w:val="nil"/>
        </w:pBdr>
        <w:rPr>
          <w:rFonts w:ascii="Helvetica" w:hAnsi="Helvetica" w:cs="Helvetica"/>
          <w:bCs/>
          <w:color w:val="000000"/>
          <w:sz w:val="22"/>
          <w:szCs w:val="22"/>
        </w:rPr>
      </w:pPr>
      <w:r w:rsidRPr="00B03FEE">
        <w:rPr>
          <w:rFonts w:ascii="Helvetica" w:hAnsi="Helvetica" w:cs="Helvetica"/>
          <w:bCs/>
          <w:color w:val="000000"/>
          <w:sz w:val="22"/>
          <w:szCs w:val="22"/>
        </w:rPr>
        <w:t xml:space="preserve">For surgical osmotic pump implantation, confirm a lack of response to toe pinch in an anesthetized mouse </w:t>
      </w:r>
      <w:r w:rsidRPr="00B03FEE">
        <w:rPr>
          <w:rFonts w:ascii="Helvetica" w:hAnsi="Helvetica" w:cs="Helvetica"/>
          <w:b/>
          <w:color w:val="000000"/>
          <w:sz w:val="22"/>
          <w:szCs w:val="22"/>
        </w:rPr>
        <w:t>[1-TXT]</w:t>
      </w:r>
      <w:r w:rsidRPr="00B03FEE">
        <w:rPr>
          <w:rFonts w:ascii="Helvetica" w:hAnsi="Helvetica" w:cs="Helvetica"/>
          <w:bCs/>
          <w:color w:val="000000"/>
          <w:sz w:val="22"/>
          <w:szCs w:val="22"/>
        </w:rPr>
        <w:t xml:space="preserve"> and apply ointment to the animal’s eyes </w:t>
      </w:r>
      <w:r w:rsidRPr="00B03FEE">
        <w:rPr>
          <w:rFonts w:ascii="Helvetica" w:hAnsi="Helvetica" w:cs="Helvetica"/>
          <w:b/>
          <w:color w:val="000000"/>
          <w:sz w:val="22"/>
          <w:szCs w:val="22"/>
        </w:rPr>
        <w:t>[2]</w:t>
      </w:r>
      <w:r w:rsidRPr="00B03FEE">
        <w:rPr>
          <w:rFonts w:ascii="Helvetica" w:hAnsi="Helvetica" w:cs="Helvetica"/>
          <w:bCs/>
          <w:color w:val="000000"/>
          <w:sz w:val="22"/>
          <w:szCs w:val="22"/>
        </w:rPr>
        <w:t>.</w:t>
      </w:r>
      <w:r w:rsidR="00B03FEE" w:rsidRPr="00B03FEE">
        <w:rPr>
          <w:rFonts w:ascii="Helvetica" w:hAnsi="Helvetica" w:cs="Helvetica"/>
          <w:bCs/>
          <w:color w:val="000000"/>
          <w:sz w:val="22"/>
          <w:szCs w:val="22"/>
        </w:rPr>
        <w:t xml:space="preserve"> </w:t>
      </w:r>
      <w:r w:rsidR="00B03FEE" w:rsidRPr="00B03FEE">
        <w:rPr>
          <w:rFonts w:ascii="Helvetica" w:hAnsi="Helvetica" w:cs="Helvetica"/>
          <w:bCs/>
          <w:color w:val="000000"/>
          <w:sz w:val="22"/>
          <w:szCs w:val="22"/>
          <w:highlight w:val="green"/>
        </w:rPr>
        <w:t>NOTE: Videographer indicated that the script was out of order and shots were changed, but Authors made no change in VO.</w:t>
      </w:r>
    </w:p>
    <w:p w14:paraId="6D80DD83" w14:textId="705C2946" w:rsidR="002511C5" w:rsidRPr="00A82213" w:rsidRDefault="002511C5" w:rsidP="002511C5">
      <w:pPr>
        <w:widowControl w:val="0"/>
        <w:numPr>
          <w:ilvl w:val="2"/>
          <w:numId w:val="12"/>
        </w:numPr>
        <w:pBdr>
          <w:top w:val="nil"/>
          <w:left w:val="nil"/>
          <w:bottom w:val="nil"/>
          <w:right w:val="nil"/>
          <w:between w:val="nil"/>
        </w:pBdr>
        <w:rPr>
          <w:rFonts w:ascii="Helvetica" w:hAnsi="Helvetica" w:cs="Helvetica"/>
          <w:bCs/>
          <w:color w:val="000000"/>
          <w:sz w:val="22"/>
          <w:szCs w:val="22"/>
        </w:rPr>
      </w:pPr>
      <w:r w:rsidRPr="00A82213">
        <w:rPr>
          <w:rFonts w:ascii="Helvetica" w:hAnsi="Helvetica" w:cs="Helvetica"/>
          <w:bCs/>
          <w:color w:val="000000"/>
          <w:sz w:val="22"/>
          <w:szCs w:val="22"/>
        </w:rPr>
        <w:t xml:space="preserve">WIDE: Talent pinching toe </w:t>
      </w:r>
      <w:r w:rsidRPr="00A82213">
        <w:rPr>
          <w:rFonts w:ascii="Helvetica" w:hAnsi="Helvetica" w:cs="Helvetica"/>
          <w:bCs/>
          <w:i/>
          <w:iCs/>
          <w:color w:val="4472C4" w:themeColor="accent1"/>
          <w:sz w:val="22"/>
          <w:szCs w:val="22"/>
        </w:rPr>
        <w:t>Videographer: More Talent than mouse in shot</w:t>
      </w:r>
      <w:r w:rsidRPr="00A82213">
        <w:rPr>
          <w:rFonts w:ascii="Helvetica" w:hAnsi="Helvetica" w:cs="Helvetica"/>
          <w:bCs/>
          <w:color w:val="4472C4" w:themeColor="accent1"/>
          <w:sz w:val="22"/>
          <w:szCs w:val="22"/>
        </w:rPr>
        <w:t xml:space="preserve"> </w:t>
      </w:r>
      <w:r w:rsidRPr="00A82213">
        <w:rPr>
          <w:rFonts w:ascii="Helvetica" w:hAnsi="Helvetica" w:cs="Helvetica"/>
          <w:b/>
          <w:color w:val="000000"/>
          <w:sz w:val="22"/>
          <w:szCs w:val="22"/>
        </w:rPr>
        <w:t xml:space="preserve">TEXT: Anesthesia: </w:t>
      </w:r>
      <w:r w:rsidR="007F549C" w:rsidRPr="00A82213">
        <w:rPr>
          <w:rFonts w:ascii="Helvetica" w:hAnsi="Helvetica" w:cs="Helvetica"/>
          <w:b/>
          <w:color w:val="000000"/>
          <w:sz w:val="22"/>
          <w:szCs w:val="22"/>
        </w:rPr>
        <w:t>3% isoflurane for induction followed by 2% isoflurane for maintenance</w:t>
      </w:r>
      <w:r w:rsidRPr="00A82213">
        <w:rPr>
          <w:rFonts w:ascii="Helvetica" w:hAnsi="Helvetica" w:cs="Helvetica"/>
          <w:b/>
          <w:color w:val="000000"/>
          <w:sz w:val="22"/>
          <w:szCs w:val="22"/>
        </w:rPr>
        <w:t xml:space="preserve">.; Analgesia: </w:t>
      </w:r>
      <w:r w:rsidR="007F549C" w:rsidRPr="00A82213">
        <w:rPr>
          <w:rFonts w:ascii="Helvetica" w:hAnsi="Helvetica" w:cs="Helvetica"/>
          <w:b/>
          <w:color w:val="000000"/>
          <w:sz w:val="22"/>
          <w:szCs w:val="22"/>
        </w:rPr>
        <w:t>carprofen 5 mg/kg</w:t>
      </w:r>
      <w:r w:rsidRPr="00A82213">
        <w:rPr>
          <w:rFonts w:ascii="Helvetica" w:hAnsi="Helvetica" w:cs="Helvetica"/>
          <w:b/>
          <w:color w:val="000000"/>
          <w:sz w:val="22"/>
          <w:szCs w:val="22"/>
        </w:rPr>
        <w:t xml:space="preserve"> </w:t>
      </w:r>
      <w:proofErr w:type="spellStart"/>
      <w:r w:rsidRPr="00A82213">
        <w:rPr>
          <w:rFonts w:ascii="Helvetica" w:hAnsi="Helvetica" w:cs="Helvetica"/>
          <w:b/>
          <w:color w:val="000000"/>
          <w:sz w:val="22"/>
          <w:szCs w:val="22"/>
        </w:rPr>
        <w:t>s.c.</w:t>
      </w:r>
      <w:proofErr w:type="spellEnd"/>
      <w:r w:rsidR="00B03FEE">
        <w:rPr>
          <w:rFonts w:ascii="Helvetica" w:hAnsi="Helvetica" w:cs="Helvetica"/>
          <w:b/>
          <w:color w:val="000000"/>
          <w:sz w:val="22"/>
          <w:szCs w:val="22"/>
        </w:rPr>
        <w:t xml:space="preserve"> </w:t>
      </w:r>
      <w:proofErr w:type="spellStart"/>
      <w:r w:rsidR="00B03FEE" w:rsidRPr="00B03FEE">
        <w:rPr>
          <w:rFonts w:ascii="Helvetica" w:hAnsi="Helvetica" w:cs="Helvetica"/>
          <w:bCs/>
          <w:color w:val="000000"/>
          <w:sz w:val="22"/>
          <w:szCs w:val="22"/>
          <w:highlight w:val="green"/>
        </w:rPr>
        <w:t>Videograoher</w:t>
      </w:r>
      <w:proofErr w:type="spellEnd"/>
      <w:r w:rsidR="00B03FEE" w:rsidRPr="00B03FEE">
        <w:rPr>
          <w:rFonts w:ascii="Helvetica" w:hAnsi="Helvetica" w:cs="Helvetica"/>
          <w:bCs/>
          <w:color w:val="000000"/>
          <w:sz w:val="22"/>
          <w:szCs w:val="22"/>
          <w:highlight w:val="green"/>
        </w:rPr>
        <w:t xml:space="preserve"> NOTE: </w:t>
      </w:r>
      <w:r w:rsidR="00B03FEE" w:rsidRPr="00B03FEE">
        <w:rPr>
          <w:rFonts w:ascii="Helvetica" w:hAnsi="Helvetica" w:cs="Helvetica"/>
          <w:bCs/>
          <w:color w:val="000000"/>
          <w:sz w:val="22"/>
          <w:szCs w:val="22"/>
          <w:highlight w:val="green"/>
        </w:rPr>
        <w:t>script out of order, changed to 3.2.2</w:t>
      </w:r>
    </w:p>
    <w:p w14:paraId="5E1C1D70" w14:textId="1F39E27D" w:rsidR="002511C5" w:rsidRPr="002511C5" w:rsidRDefault="002511C5" w:rsidP="002511C5">
      <w:pPr>
        <w:widowControl w:val="0"/>
        <w:numPr>
          <w:ilvl w:val="2"/>
          <w:numId w:val="12"/>
        </w:numPr>
        <w:pBdr>
          <w:top w:val="nil"/>
          <w:left w:val="nil"/>
          <w:bottom w:val="nil"/>
          <w:right w:val="nil"/>
          <w:between w:val="nil"/>
        </w:pBdr>
        <w:rPr>
          <w:rFonts w:ascii="Helvetica" w:hAnsi="Helvetica" w:cs="Helvetica"/>
          <w:bCs/>
          <w:color w:val="000000"/>
          <w:sz w:val="22"/>
          <w:szCs w:val="22"/>
        </w:rPr>
      </w:pPr>
      <w:r>
        <w:rPr>
          <w:rFonts w:ascii="Helvetica" w:hAnsi="Helvetica" w:cs="Helvetica"/>
          <w:bCs/>
          <w:color w:val="000000"/>
          <w:sz w:val="22"/>
          <w:szCs w:val="22"/>
        </w:rPr>
        <w:t>ECU: Ointment being applied</w:t>
      </w:r>
      <w:r w:rsidR="00B03FEE">
        <w:rPr>
          <w:rFonts w:ascii="Helvetica" w:hAnsi="Helvetica" w:cs="Helvetica"/>
          <w:bCs/>
          <w:color w:val="000000"/>
          <w:sz w:val="22"/>
          <w:szCs w:val="22"/>
        </w:rPr>
        <w:t xml:space="preserve"> </w:t>
      </w:r>
      <w:r w:rsidR="00B03FEE" w:rsidRPr="00B03FEE">
        <w:rPr>
          <w:rFonts w:ascii="Helvetica" w:hAnsi="Helvetica" w:cs="Helvetica"/>
          <w:bCs/>
          <w:color w:val="000000"/>
          <w:sz w:val="22"/>
          <w:szCs w:val="22"/>
          <w:highlight w:val="green"/>
        </w:rPr>
        <w:t xml:space="preserve">Videographer NOTE: </w:t>
      </w:r>
      <w:r w:rsidR="00B03FEE" w:rsidRPr="00B03FEE">
        <w:rPr>
          <w:rFonts w:ascii="Helvetica" w:hAnsi="Helvetica" w:cs="Helvetica"/>
          <w:bCs/>
          <w:color w:val="000000"/>
          <w:sz w:val="22"/>
          <w:szCs w:val="22"/>
          <w:highlight w:val="green"/>
        </w:rPr>
        <w:t>script out of order, changed to 3.2.3</w:t>
      </w:r>
    </w:p>
    <w:p w14:paraId="57E20CA1" w14:textId="77777777" w:rsidR="00D20A48" w:rsidRPr="001562F4" w:rsidRDefault="00D20A48" w:rsidP="00D20A48">
      <w:pPr>
        <w:pBdr>
          <w:top w:val="nil"/>
          <w:left w:val="nil"/>
          <w:bottom w:val="nil"/>
          <w:right w:val="nil"/>
          <w:between w:val="nil"/>
        </w:pBdr>
        <w:rPr>
          <w:rFonts w:ascii="Helvetica" w:hAnsi="Helvetica" w:cs="Helvetica"/>
          <w:b/>
          <w:color w:val="000000"/>
          <w:sz w:val="22"/>
          <w:szCs w:val="22"/>
        </w:rPr>
      </w:pPr>
      <w:bookmarkStart w:id="0" w:name="_GoBack"/>
      <w:bookmarkEnd w:id="0"/>
    </w:p>
    <w:p w14:paraId="06DEF5EC" w14:textId="5B3382E9" w:rsidR="002511C5" w:rsidRDefault="00D20A48" w:rsidP="00D20A48">
      <w:pPr>
        <w:widowControl w:val="0"/>
        <w:numPr>
          <w:ilvl w:val="1"/>
          <w:numId w:val="12"/>
        </w:numPr>
        <w:pBdr>
          <w:top w:val="nil"/>
          <w:left w:val="nil"/>
          <w:bottom w:val="nil"/>
          <w:right w:val="nil"/>
          <w:between w:val="nil"/>
        </w:pBdr>
        <w:rPr>
          <w:rFonts w:ascii="Helvetica" w:hAnsi="Helvetica" w:cs="Helvetica"/>
          <w:color w:val="000000"/>
          <w:sz w:val="22"/>
          <w:szCs w:val="22"/>
        </w:rPr>
      </w:pPr>
      <w:r w:rsidRPr="001562F4">
        <w:rPr>
          <w:rFonts w:ascii="Helvetica" w:hAnsi="Helvetica" w:cs="Helvetica"/>
          <w:color w:val="000000"/>
          <w:sz w:val="22"/>
          <w:szCs w:val="22"/>
        </w:rPr>
        <w:t xml:space="preserve">Place the mouse in </w:t>
      </w:r>
      <w:r w:rsidR="002511C5">
        <w:rPr>
          <w:rFonts w:ascii="Helvetica" w:hAnsi="Helvetica" w:cs="Helvetica"/>
          <w:color w:val="000000"/>
          <w:sz w:val="22"/>
          <w:szCs w:val="22"/>
        </w:rPr>
        <w:t>the</w:t>
      </w:r>
      <w:r w:rsidRPr="001562F4">
        <w:rPr>
          <w:rFonts w:ascii="Helvetica" w:hAnsi="Helvetica" w:cs="Helvetica"/>
          <w:color w:val="000000"/>
          <w:sz w:val="22"/>
          <w:szCs w:val="22"/>
        </w:rPr>
        <w:t xml:space="preserve"> supine position on a heated pad</w:t>
      </w:r>
      <w:r w:rsidR="002511C5">
        <w:rPr>
          <w:rFonts w:ascii="Helvetica" w:hAnsi="Helvetica" w:cs="Helvetica"/>
          <w:color w:val="000000"/>
          <w:sz w:val="22"/>
          <w:szCs w:val="22"/>
        </w:rPr>
        <w:t xml:space="preserve"> </w:t>
      </w:r>
      <w:r w:rsidR="002511C5">
        <w:rPr>
          <w:rFonts w:ascii="Helvetica" w:hAnsi="Helvetica" w:cs="Helvetica"/>
          <w:b/>
          <w:bCs/>
          <w:color w:val="000000"/>
          <w:sz w:val="22"/>
          <w:szCs w:val="22"/>
        </w:rPr>
        <w:t>[1]</w:t>
      </w:r>
      <w:r w:rsidR="002511C5">
        <w:rPr>
          <w:rFonts w:ascii="Helvetica" w:hAnsi="Helvetica" w:cs="Helvetica"/>
          <w:color w:val="000000"/>
          <w:sz w:val="22"/>
          <w:szCs w:val="22"/>
        </w:rPr>
        <w:t xml:space="preserve"> and r</w:t>
      </w:r>
      <w:r w:rsidRPr="001562F4">
        <w:rPr>
          <w:rFonts w:ascii="Helvetica" w:hAnsi="Helvetica" w:cs="Helvetica"/>
          <w:color w:val="000000"/>
          <w:sz w:val="22"/>
          <w:szCs w:val="22"/>
        </w:rPr>
        <w:t>emove</w:t>
      </w:r>
      <w:r w:rsidR="002511C5">
        <w:rPr>
          <w:rFonts w:ascii="Helvetica" w:hAnsi="Helvetica" w:cs="Helvetica"/>
          <w:color w:val="000000"/>
          <w:sz w:val="22"/>
          <w:szCs w:val="22"/>
        </w:rPr>
        <w:t xml:space="preserve"> the</w:t>
      </w:r>
      <w:r w:rsidRPr="001562F4">
        <w:rPr>
          <w:rFonts w:ascii="Helvetica" w:hAnsi="Helvetica" w:cs="Helvetica"/>
          <w:color w:val="000000"/>
          <w:sz w:val="22"/>
          <w:szCs w:val="22"/>
        </w:rPr>
        <w:t xml:space="preserve"> hair from the lower abdomen </w:t>
      </w:r>
      <w:r w:rsidR="002511C5">
        <w:rPr>
          <w:rFonts w:ascii="Helvetica" w:hAnsi="Helvetica" w:cs="Helvetica"/>
          <w:b/>
          <w:bCs/>
          <w:color w:val="000000"/>
          <w:sz w:val="22"/>
          <w:szCs w:val="22"/>
        </w:rPr>
        <w:t>[2]</w:t>
      </w:r>
      <w:r w:rsidR="002511C5">
        <w:rPr>
          <w:rFonts w:ascii="Helvetica" w:hAnsi="Helvetica" w:cs="Helvetica"/>
          <w:color w:val="000000"/>
          <w:sz w:val="22"/>
          <w:szCs w:val="22"/>
        </w:rPr>
        <w:t>.</w:t>
      </w:r>
    </w:p>
    <w:p w14:paraId="6232139D" w14:textId="77777777" w:rsidR="002511C5" w:rsidRDefault="002511C5" w:rsidP="002511C5">
      <w:pPr>
        <w:widowControl w:val="0"/>
        <w:pBdr>
          <w:top w:val="nil"/>
          <w:left w:val="nil"/>
          <w:bottom w:val="nil"/>
          <w:right w:val="nil"/>
          <w:between w:val="nil"/>
        </w:pBdr>
        <w:ind w:left="1080"/>
        <w:rPr>
          <w:rFonts w:ascii="Helvetica" w:hAnsi="Helvetica" w:cs="Helvetica"/>
          <w:color w:val="000000"/>
          <w:sz w:val="22"/>
          <w:szCs w:val="22"/>
        </w:rPr>
      </w:pPr>
    </w:p>
    <w:p w14:paraId="68D5553A" w14:textId="2AA615AE" w:rsidR="002511C5" w:rsidRDefault="002511C5" w:rsidP="002511C5">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Talent placing mouse onto pad </w:t>
      </w:r>
      <w:r w:rsidRPr="002511C5">
        <w:rPr>
          <w:rFonts w:ascii="Helvetica" w:hAnsi="Helvetica" w:cs="Helvetica"/>
          <w:bCs/>
          <w:i/>
          <w:iCs/>
          <w:color w:val="4472C4" w:themeColor="accent1"/>
          <w:sz w:val="22"/>
          <w:szCs w:val="22"/>
        </w:rPr>
        <w:t>Videographer: More Talent than mouse in shot</w:t>
      </w:r>
    </w:p>
    <w:p w14:paraId="1BBB9B66" w14:textId="336AFF33" w:rsidR="002511C5" w:rsidRDefault="002511C5" w:rsidP="002511C5">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Hair being removed </w:t>
      </w:r>
      <w:proofErr w:type="spellStart"/>
      <w:r w:rsidR="00B03FEE" w:rsidRPr="00B03FEE">
        <w:rPr>
          <w:rFonts w:ascii="Helvetica" w:hAnsi="Helvetica" w:cs="Helvetica"/>
          <w:color w:val="000000"/>
          <w:sz w:val="22"/>
          <w:szCs w:val="22"/>
          <w:highlight w:val="green"/>
        </w:rPr>
        <w:t>Videogrpaher</w:t>
      </w:r>
      <w:proofErr w:type="spellEnd"/>
      <w:r w:rsidR="00B03FEE" w:rsidRPr="00B03FEE">
        <w:rPr>
          <w:rFonts w:ascii="Helvetica" w:hAnsi="Helvetica" w:cs="Helvetica"/>
          <w:color w:val="000000"/>
          <w:sz w:val="22"/>
          <w:szCs w:val="22"/>
          <w:highlight w:val="green"/>
        </w:rPr>
        <w:t xml:space="preserve"> </w:t>
      </w:r>
      <w:proofErr w:type="spellStart"/>
      <w:r w:rsidR="00B03FEE" w:rsidRPr="00B03FEE">
        <w:rPr>
          <w:rFonts w:ascii="Helvetica" w:hAnsi="Helvetica" w:cs="Helvetica"/>
          <w:color w:val="000000"/>
          <w:sz w:val="22"/>
          <w:szCs w:val="22"/>
          <w:highlight w:val="green"/>
        </w:rPr>
        <w:t xml:space="preserve">NOTE: </w:t>
      </w:r>
      <w:proofErr w:type="spellEnd"/>
      <w:r w:rsidR="00B03FEE" w:rsidRPr="00B03FEE">
        <w:rPr>
          <w:rFonts w:ascii="Helvetica" w:hAnsi="Helvetica" w:cs="Helvetica"/>
          <w:color w:val="000000"/>
          <w:sz w:val="22"/>
          <w:szCs w:val="22"/>
          <w:highlight w:val="green"/>
        </w:rPr>
        <w:t>script out of order, changed to 3.1.1</w:t>
      </w:r>
    </w:p>
    <w:p w14:paraId="0090E535" w14:textId="77777777" w:rsidR="002511C5" w:rsidRDefault="002511C5" w:rsidP="002511C5">
      <w:pPr>
        <w:widowControl w:val="0"/>
        <w:pBdr>
          <w:top w:val="nil"/>
          <w:left w:val="nil"/>
          <w:bottom w:val="nil"/>
          <w:right w:val="nil"/>
          <w:between w:val="nil"/>
        </w:pBdr>
        <w:ind w:left="1368"/>
        <w:rPr>
          <w:rFonts w:ascii="Helvetica" w:hAnsi="Helvetica" w:cs="Helvetica"/>
          <w:color w:val="000000"/>
          <w:sz w:val="22"/>
          <w:szCs w:val="22"/>
        </w:rPr>
      </w:pPr>
    </w:p>
    <w:p w14:paraId="160B538F" w14:textId="27C79F2F" w:rsidR="00D20A48" w:rsidRDefault="002511C5" w:rsidP="00D20A48">
      <w:pPr>
        <w:widowControl w:val="0"/>
        <w:numPr>
          <w:ilvl w:val="1"/>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Clean</w:t>
      </w:r>
      <w:r w:rsidR="00D20A48" w:rsidRPr="001562F4">
        <w:rPr>
          <w:rFonts w:ascii="Helvetica" w:hAnsi="Helvetica" w:cs="Helvetica"/>
          <w:color w:val="000000"/>
          <w:sz w:val="22"/>
          <w:szCs w:val="22"/>
        </w:rPr>
        <w:t xml:space="preserve"> the </w:t>
      </w:r>
      <w:r>
        <w:rPr>
          <w:rFonts w:ascii="Helvetica" w:hAnsi="Helvetica" w:cs="Helvetica"/>
          <w:color w:val="000000"/>
          <w:sz w:val="22"/>
          <w:szCs w:val="22"/>
        </w:rPr>
        <w:t xml:space="preserve">exposed skin with a suitable disinfectant </w:t>
      </w:r>
      <w:r>
        <w:rPr>
          <w:rFonts w:ascii="Helvetica" w:hAnsi="Helvetica" w:cs="Helvetica"/>
          <w:b/>
          <w:bCs/>
          <w:color w:val="000000"/>
          <w:sz w:val="22"/>
          <w:szCs w:val="22"/>
        </w:rPr>
        <w:t>[1]</w:t>
      </w:r>
      <w:r>
        <w:rPr>
          <w:rFonts w:ascii="Helvetica" w:hAnsi="Helvetica" w:cs="Helvetica"/>
          <w:color w:val="000000"/>
          <w:sz w:val="22"/>
          <w:szCs w:val="22"/>
        </w:rPr>
        <w:t xml:space="preserve"> and make 1-centimeter, midline skin incision</w:t>
      </w:r>
      <w:r w:rsidR="009C0B98">
        <w:rPr>
          <w:rFonts w:ascii="Helvetica" w:hAnsi="Helvetica" w:cs="Helvetica"/>
          <w:color w:val="000000"/>
          <w:sz w:val="22"/>
          <w:szCs w:val="22"/>
        </w:rPr>
        <w:t xml:space="preserve"> </w:t>
      </w:r>
      <w:r w:rsidR="009C0B98">
        <w:rPr>
          <w:rFonts w:ascii="Helvetica" w:hAnsi="Helvetica" w:cs="Helvetica"/>
          <w:b/>
          <w:bCs/>
          <w:color w:val="000000"/>
          <w:sz w:val="22"/>
          <w:szCs w:val="22"/>
        </w:rPr>
        <w:t>[2-TXT]</w:t>
      </w:r>
      <w:r w:rsidR="009C0B98">
        <w:rPr>
          <w:rFonts w:ascii="Helvetica" w:hAnsi="Helvetica" w:cs="Helvetica"/>
          <w:color w:val="000000"/>
          <w:sz w:val="22"/>
          <w:szCs w:val="22"/>
        </w:rPr>
        <w:t>.</w:t>
      </w:r>
    </w:p>
    <w:p w14:paraId="1159DFDF" w14:textId="77777777" w:rsidR="009C0B98" w:rsidRDefault="009C0B98" w:rsidP="009C0B98">
      <w:pPr>
        <w:widowControl w:val="0"/>
        <w:pBdr>
          <w:top w:val="nil"/>
          <w:left w:val="nil"/>
          <w:bottom w:val="nil"/>
          <w:right w:val="nil"/>
          <w:between w:val="nil"/>
        </w:pBdr>
        <w:ind w:left="1080"/>
        <w:rPr>
          <w:rFonts w:ascii="Helvetica" w:hAnsi="Helvetica" w:cs="Helvetica"/>
          <w:color w:val="000000"/>
          <w:sz w:val="22"/>
          <w:szCs w:val="22"/>
        </w:rPr>
      </w:pPr>
    </w:p>
    <w:p w14:paraId="406E8951" w14:textId="5743DCA1" w:rsidR="009C0B98" w:rsidRDefault="009C0B98" w:rsidP="009C0B98">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Skin being wiped, with disinfectant container visible in frame</w:t>
      </w:r>
      <w:r w:rsidR="002D5E17">
        <w:rPr>
          <w:rFonts w:ascii="Helvetica" w:hAnsi="Helvetica" w:cs="Helvetica"/>
          <w:color w:val="000000"/>
          <w:sz w:val="22"/>
          <w:szCs w:val="22"/>
        </w:rPr>
        <w:t xml:space="preserve"> </w:t>
      </w:r>
      <w:r w:rsidR="002D5E17" w:rsidRPr="002D5E17">
        <w:rPr>
          <w:rFonts w:ascii="Helvetica" w:hAnsi="Helvetica" w:cs="Helvetica"/>
          <w:i/>
          <w:iCs/>
          <w:color w:val="4472C4" w:themeColor="accent1"/>
          <w:sz w:val="22"/>
          <w:szCs w:val="22"/>
        </w:rPr>
        <w:t>Videographer: Important step</w:t>
      </w:r>
    </w:p>
    <w:p w14:paraId="6231344A" w14:textId="6D02DACD" w:rsidR="009C0B98" w:rsidRPr="001562F4" w:rsidRDefault="009C0B98" w:rsidP="009C0B98">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Incision being made </w:t>
      </w:r>
      <w:r w:rsidR="002D5E17" w:rsidRPr="002D5E17">
        <w:rPr>
          <w:rFonts w:ascii="Helvetica" w:hAnsi="Helvetica" w:cs="Helvetica"/>
          <w:i/>
          <w:iCs/>
          <w:color w:val="4472C4" w:themeColor="accent1"/>
          <w:sz w:val="22"/>
          <w:szCs w:val="22"/>
        </w:rPr>
        <w:t>Videographer: Important step</w:t>
      </w:r>
      <w:r w:rsidR="002D5E17">
        <w:rPr>
          <w:rFonts w:ascii="Helvetica" w:hAnsi="Helvetica" w:cs="Helvetica"/>
          <w:b/>
          <w:bCs/>
          <w:color w:val="000000"/>
          <w:sz w:val="22"/>
          <w:szCs w:val="22"/>
        </w:rPr>
        <w:t xml:space="preserve"> </w:t>
      </w:r>
      <w:r>
        <w:rPr>
          <w:rFonts w:ascii="Helvetica" w:hAnsi="Helvetica" w:cs="Helvetica"/>
          <w:b/>
          <w:bCs/>
          <w:color w:val="000000"/>
          <w:sz w:val="22"/>
          <w:szCs w:val="22"/>
        </w:rPr>
        <w:t>TEXT: Autoclave sterilize all instruments prior to use</w:t>
      </w:r>
    </w:p>
    <w:p w14:paraId="4B914AF9" w14:textId="77777777" w:rsidR="00D20A48" w:rsidRPr="001562F4" w:rsidRDefault="00D20A48" w:rsidP="00D20A48">
      <w:pPr>
        <w:pStyle w:val="ListParagraph"/>
        <w:rPr>
          <w:rFonts w:ascii="Helvetica" w:hAnsi="Helvetica" w:cs="Helvetica"/>
          <w:color w:val="000000"/>
          <w:sz w:val="22"/>
          <w:szCs w:val="22"/>
        </w:rPr>
      </w:pPr>
    </w:p>
    <w:p w14:paraId="1B1186F1" w14:textId="0218CA6A" w:rsidR="009C0B98" w:rsidRDefault="00D20A48" w:rsidP="009C0B98">
      <w:pPr>
        <w:widowControl w:val="0"/>
        <w:numPr>
          <w:ilvl w:val="1"/>
          <w:numId w:val="12"/>
        </w:numPr>
        <w:pBdr>
          <w:top w:val="nil"/>
          <w:left w:val="nil"/>
          <w:bottom w:val="nil"/>
          <w:right w:val="nil"/>
          <w:between w:val="nil"/>
        </w:pBdr>
        <w:rPr>
          <w:rFonts w:ascii="Helvetica" w:hAnsi="Helvetica" w:cs="Helvetica"/>
          <w:color w:val="000000"/>
          <w:sz w:val="22"/>
          <w:szCs w:val="22"/>
        </w:rPr>
      </w:pPr>
      <w:r w:rsidRPr="001562F4">
        <w:rPr>
          <w:rFonts w:ascii="Helvetica" w:hAnsi="Helvetica" w:cs="Helvetica"/>
          <w:color w:val="000000"/>
          <w:sz w:val="22"/>
          <w:szCs w:val="22"/>
        </w:rPr>
        <w:t>Use a pair of blunt-ended scissors to carefully dissect the skin from the underlying peritoneal walls</w:t>
      </w:r>
      <w:r w:rsidR="009C0B98">
        <w:rPr>
          <w:rFonts w:ascii="Helvetica" w:hAnsi="Helvetica" w:cs="Helvetica"/>
          <w:color w:val="000000"/>
          <w:sz w:val="22"/>
          <w:szCs w:val="22"/>
        </w:rPr>
        <w:t xml:space="preserve"> </w:t>
      </w:r>
      <w:r w:rsidR="009C0B98">
        <w:rPr>
          <w:rFonts w:ascii="Helvetica" w:hAnsi="Helvetica" w:cs="Helvetica"/>
          <w:b/>
          <w:bCs/>
          <w:color w:val="000000"/>
          <w:sz w:val="22"/>
          <w:szCs w:val="22"/>
        </w:rPr>
        <w:t>[1]</w:t>
      </w:r>
      <w:r w:rsidR="009C0B98">
        <w:rPr>
          <w:rFonts w:ascii="Helvetica" w:hAnsi="Helvetica" w:cs="Helvetica"/>
          <w:color w:val="000000"/>
          <w:sz w:val="22"/>
          <w:szCs w:val="22"/>
        </w:rPr>
        <w:t xml:space="preserve"> and use forceps to pull the </w:t>
      </w:r>
      <w:r w:rsidRPr="001562F4">
        <w:rPr>
          <w:rFonts w:ascii="Helvetica" w:hAnsi="Helvetica" w:cs="Helvetica"/>
          <w:color w:val="000000"/>
          <w:sz w:val="22"/>
          <w:szCs w:val="22"/>
        </w:rPr>
        <w:t xml:space="preserve">peritoneal walls away from the underlying bowel </w:t>
      </w:r>
      <w:r w:rsidR="009C0B98">
        <w:rPr>
          <w:rFonts w:ascii="Helvetica" w:hAnsi="Helvetica" w:cs="Helvetica"/>
          <w:b/>
          <w:bCs/>
          <w:color w:val="000000"/>
          <w:sz w:val="22"/>
          <w:szCs w:val="22"/>
        </w:rPr>
        <w:t>[2]</w:t>
      </w:r>
      <w:r w:rsidR="009C0B98">
        <w:rPr>
          <w:rFonts w:ascii="Helvetica" w:hAnsi="Helvetica" w:cs="Helvetica"/>
          <w:color w:val="000000"/>
          <w:sz w:val="22"/>
          <w:szCs w:val="22"/>
        </w:rPr>
        <w:t>.</w:t>
      </w:r>
    </w:p>
    <w:p w14:paraId="0C1A064C" w14:textId="77777777" w:rsidR="009C0B98" w:rsidRDefault="009C0B98" w:rsidP="009C0B98">
      <w:pPr>
        <w:widowControl w:val="0"/>
        <w:pBdr>
          <w:top w:val="nil"/>
          <w:left w:val="nil"/>
          <w:bottom w:val="nil"/>
          <w:right w:val="nil"/>
          <w:between w:val="nil"/>
        </w:pBdr>
        <w:ind w:left="1080"/>
        <w:rPr>
          <w:rFonts w:ascii="Helvetica" w:hAnsi="Helvetica" w:cs="Helvetica"/>
          <w:color w:val="000000"/>
          <w:sz w:val="22"/>
          <w:szCs w:val="22"/>
        </w:rPr>
      </w:pPr>
    </w:p>
    <w:p w14:paraId="68939DC7" w14:textId="4FA75F3F" w:rsidR="009C0B98" w:rsidRDefault="009C0B98" w:rsidP="009C0B98">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Skin being dissected</w:t>
      </w:r>
      <w:r w:rsidR="002D5E17" w:rsidRPr="002D5E17">
        <w:rPr>
          <w:rFonts w:ascii="Helvetica" w:hAnsi="Helvetica" w:cs="Helvetica"/>
          <w:i/>
          <w:iCs/>
          <w:color w:val="4472C4" w:themeColor="accent1"/>
          <w:sz w:val="22"/>
          <w:szCs w:val="22"/>
        </w:rPr>
        <w:t xml:space="preserve"> Videographer: Important step</w:t>
      </w:r>
    </w:p>
    <w:p w14:paraId="5D88EBA6" w14:textId="3EC43EFE" w:rsidR="009C0B98" w:rsidRDefault="009C0B98" w:rsidP="009C0B98">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Walls being pulled</w:t>
      </w:r>
      <w:r w:rsidR="002D5E17" w:rsidRPr="002D5E17">
        <w:rPr>
          <w:rFonts w:ascii="Helvetica" w:hAnsi="Helvetica" w:cs="Helvetica"/>
          <w:i/>
          <w:iCs/>
          <w:color w:val="4472C4" w:themeColor="accent1"/>
          <w:sz w:val="22"/>
          <w:szCs w:val="22"/>
        </w:rPr>
        <w:t xml:space="preserve"> Videographer: Important step</w:t>
      </w:r>
    </w:p>
    <w:p w14:paraId="493CC78E" w14:textId="77777777" w:rsidR="009C0B98" w:rsidRDefault="009C0B98" w:rsidP="009C0B98">
      <w:pPr>
        <w:widowControl w:val="0"/>
        <w:pBdr>
          <w:top w:val="nil"/>
          <w:left w:val="nil"/>
          <w:bottom w:val="nil"/>
          <w:right w:val="nil"/>
          <w:between w:val="nil"/>
        </w:pBdr>
        <w:ind w:left="1368"/>
        <w:rPr>
          <w:rFonts w:ascii="Helvetica" w:hAnsi="Helvetica" w:cs="Helvetica"/>
          <w:color w:val="000000"/>
          <w:sz w:val="22"/>
          <w:szCs w:val="22"/>
        </w:rPr>
      </w:pPr>
    </w:p>
    <w:p w14:paraId="6D67EFAE" w14:textId="4762E849" w:rsidR="009C0B98" w:rsidRDefault="009C0B98" w:rsidP="009C0B98">
      <w:pPr>
        <w:widowControl w:val="0"/>
        <w:numPr>
          <w:ilvl w:val="1"/>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Use fine scissors to c</w:t>
      </w:r>
      <w:r w:rsidR="00D20A48" w:rsidRPr="001562F4">
        <w:rPr>
          <w:rFonts w:ascii="Helvetica" w:hAnsi="Helvetica" w:cs="Helvetica"/>
          <w:color w:val="000000"/>
          <w:sz w:val="22"/>
          <w:szCs w:val="22"/>
        </w:rPr>
        <w:t>ut a 0.8</w:t>
      </w:r>
      <w:r>
        <w:rPr>
          <w:rFonts w:ascii="Helvetica" w:hAnsi="Helvetica" w:cs="Helvetica"/>
          <w:color w:val="000000"/>
          <w:sz w:val="22"/>
          <w:szCs w:val="22"/>
        </w:rPr>
        <w:t xml:space="preserve">-centimeter </w:t>
      </w:r>
      <w:r w:rsidR="00D20A48" w:rsidRPr="001562F4">
        <w:rPr>
          <w:rFonts w:ascii="Helvetica" w:hAnsi="Helvetica" w:cs="Helvetica"/>
          <w:color w:val="000000"/>
          <w:sz w:val="22"/>
          <w:szCs w:val="22"/>
        </w:rPr>
        <w:t>hole in the peritoneal wall</w:t>
      </w:r>
      <w:r>
        <w:rPr>
          <w:rFonts w:ascii="Helvetica" w:hAnsi="Helvetica" w:cs="Helvetica"/>
          <w:color w:val="000000"/>
          <w:sz w:val="22"/>
          <w:szCs w:val="22"/>
        </w:rPr>
        <w:t xml:space="preserve"> </w:t>
      </w:r>
      <w:r>
        <w:rPr>
          <w:rFonts w:ascii="Helvetica" w:hAnsi="Helvetica" w:cs="Helvetica"/>
          <w:b/>
          <w:bCs/>
          <w:color w:val="000000"/>
          <w:sz w:val="22"/>
          <w:szCs w:val="22"/>
        </w:rPr>
        <w:t>[1]</w:t>
      </w:r>
      <w:r>
        <w:rPr>
          <w:rFonts w:ascii="Helvetica" w:hAnsi="Helvetica" w:cs="Helvetica"/>
          <w:color w:val="000000"/>
          <w:sz w:val="22"/>
          <w:szCs w:val="22"/>
        </w:rPr>
        <w:t xml:space="preserve"> and </w:t>
      </w:r>
      <w:r w:rsidRPr="009C0B98">
        <w:rPr>
          <w:rFonts w:ascii="Helvetica" w:hAnsi="Helvetica" w:cs="Helvetica"/>
          <w:color w:val="000000"/>
          <w:sz w:val="22"/>
          <w:szCs w:val="22"/>
        </w:rPr>
        <w:t>i</w:t>
      </w:r>
      <w:r w:rsidR="00D20A48" w:rsidRPr="009C0B98">
        <w:rPr>
          <w:rFonts w:ascii="Helvetica" w:hAnsi="Helvetica" w:cs="Helvetica"/>
          <w:color w:val="000000"/>
          <w:sz w:val="22"/>
          <w:szCs w:val="22"/>
        </w:rPr>
        <w:t>nsert the osmotic pump flow moderator</w:t>
      </w:r>
      <w:r>
        <w:rPr>
          <w:rFonts w:ascii="Helvetica" w:hAnsi="Helvetica" w:cs="Helvetica"/>
          <w:color w:val="000000"/>
          <w:sz w:val="22"/>
          <w:szCs w:val="22"/>
        </w:rPr>
        <w:t>-</w:t>
      </w:r>
      <w:r w:rsidR="00D20A48" w:rsidRPr="009C0B98">
        <w:rPr>
          <w:rFonts w:ascii="Helvetica" w:hAnsi="Helvetica" w:cs="Helvetica"/>
          <w:color w:val="000000"/>
          <w:sz w:val="22"/>
          <w:szCs w:val="22"/>
        </w:rPr>
        <w:t>end</w:t>
      </w:r>
      <w:r>
        <w:rPr>
          <w:rFonts w:ascii="Helvetica" w:hAnsi="Helvetica" w:cs="Helvetica"/>
          <w:color w:val="000000"/>
          <w:sz w:val="22"/>
          <w:szCs w:val="22"/>
        </w:rPr>
        <w:t>-</w:t>
      </w:r>
      <w:r w:rsidR="00D20A48" w:rsidRPr="009C0B98">
        <w:rPr>
          <w:rFonts w:ascii="Helvetica" w:hAnsi="Helvetica" w:cs="Helvetica"/>
          <w:color w:val="000000"/>
          <w:sz w:val="22"/>
          <w:szCs w:val="22"/>
        </w:rPr>
        <w:t>first</w:t>
      </w:r>
      <w:r>
        <w:rPr>
          <w:rFonts w:ascii="Helvetica" w:hAnsi="Helvetica" w:cs="Helvetica"/>
          <w:color w:val="000000"/>
          <w:sz w:val="22"/>
          <w:szCs w:val="22"/>
        </w:rPr>
        <w:t xml:space="preserve"> </w:t>
      </w:r>
      <w:r w:rsidRPr="009C0B98">
        <w:rPr>
          <w:rFonts w:ascii="Helvetica" w:hAnsi="Helvetica" w:cs="Helvetica"/>
          <w:color w:val="000000"/>
          <w:sz w:val="22"/>
          <w:szCs w:val="22"/>
        </w:rPr>
        <w:t>into the peritoneal cavity</w:t>
      </w:r>
      <w:r>
        <w:rPr>
          <w:rFonts w:ascii="Helvetica" w:hAnsi="Helvetica" w:cs="Helvetica"/>
          <w:color w:val="000000"/>
          <w:sz w:val="22"/>
          <w:szCs w:val="22"/>
        </w:rPr>
        <w:t xml:space="preserve"> </w:t>
      </w:r>
      <w:r>
        <w:rPr>
          <w:rFonts w:ascii="Helvetica" w:hAnsi="Helvetica" w:cs="Helvetica"/>
          <w:b/>
          <w:bCs/>
          <w:color w:val="000000"/>
          <w:sz w:val="22"/>
          <w:szCs w:val="22"/>
        </w:rPr>
        <w:t>[2]</w:t>
      </w:r>
      <w:r w:rsidR="00D20A48" w:rsidRPr="009C0B98">
        <w:rPr>
          <w:rFonts w:ascii="Helvetica" w:hAnsi="Helvetica" w:cs="Helvetica"/>
          <w:color w:val="000000"/>
          <w:sz w:val="22"/>
          <w:szCs w:val="22"/>
        </w:rPr>
        <w:t>.</w:t>
      </w:r>
    </w:p>
    <w:p w14:paraId="38761EF3" w14:textId="77777777" w:rsidR="009C0B98" w:rsidRDefault="009C0B98" w:rsidP="009C0B98">
      <w:pPr>
        <w:widowControl w:val="0"/>
        <w:pBdr>
          <w:top w:val="nil"/>
          <w:left w:val="nil"/>
          <w:bottom w:val="nil"/>
          <w:right w:val="nil"/>
          <w:between w:val="nil"/>
        </w:pBdr>
        <w:ind w:left="1080"/>
        <w:rPr>
          <w:rFonts w:ascii="Helvetica" w:hAnsi="Helvetica" w:cs="Helvetica"/>
          <w:color w:val="000000"/>
          <w:sz w:val="22"/>
          <w:szCs w:val="22"/>
        </w:rPr>
      </w:pPr>
    </w:p>
    <w:p w14:paraId="75CD2AB2" w14:textId="7518D1DF" w:rsidR="009C0B98" w:rsidRDefault="009C0B98" w:rsidP="009C0B98">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Incision being made</w:t>
      </w:r>
      <w:r w:rsidR="002D5E17" w:rsidRPr="002D5E17">
        <w:rPr>
          <w:rFonts w:ascii="Helvetica" w:hAnsi="Helvetica" w:cs="Helvetica"/>
          <w:i/>
          <w:iCs/>
          <w:color w:val="4472C4" w:themeColor="accent1"/>
          <w:sz w:val="22"/>
          <w:szCs w:val="22"/>
        </w:rPr>
        <w:t xml:space="preserve"> Videographer: Important step</w:t>
      </w:r>
    </w:p>
    <w:p w14:paraId="26C0CE41" w14:textId="0E94BF37" w:rsidR="00D20A48" w:rsidRPr="009C0B98" w:rsidRDefault="009C0B98" w:rsidP="009C0B98">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Pump being inserted</w:t>
      </w:r>
      <w:r w:rsidR="002D5E17" w:rsidRPr="002D5E17">
        <w:rPr>
          <w:rFonts w:ascii="Helvetica" w:hAnsi="Helvetica" w:cs="Helvetica"/>
          <w:i/>
          <w:iCs/>
          <w:color w:val="4472C4" w:themeColor="accent1"/>
          <w:sz w:val="22"/>
          <w:szCs w:val="22"/>
        </w:rPr>
        <w:t xml:space="preserve"> Videographer: Important step</w:t>
      </w:r>
      <w:r w:rsidR="00D20A48" w:rsidRPr="009C0B98">
        <w:rPr>
          <w:rFonts w:ascii="Helvetica" w:hAnsi="Helvetica" w:cs="Helvetica"/>
          <w:color w:val="000000"/>
          <w:sz w:val="22"/>
          <w:szCs w:val="22"/>
        </w:rPr>
        <w:br/>
      </w:r>
    </w:p>
    <w:p w14:paraId="2660BA91" w14:textId="4F125C11" w:rsidR="009C0B98" w:rsidRDefault="009C0B98" w:rsidP="00D20A48">
      <w:pPr>
        <w:widowControl w:val="0"/>
        <w:numPr>
          <w:ilvl w:val="1"/>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lastRenderedPageBreak/>
        <w:t xml:space="preserve">When the pump is in place, use </w:t>
      </w:r>
      <w:r w:rsidR="00D20A48" w:rsidRPr="001562F4">
        <w:rPr>
          <w:rFonts w:ascii="Helvetica" w:hAnsi="Helvetica" w:cs="Helvetica"/>
          <w:color w:val="000000"/>
          <w:sz w:val="22"/>
          <w:szCs w:val="22"/>
        </w:rPr>
        <w:t>5.0 absorbable sutures in an interrupted fashion</w:t>
      </w:r>
      <w:r>
        <w:rPr>
          <w:rFonts w:ascii="Helvetica" w:hAnsi="Helvetica" w:cs="Helvetica"/>
          <w:color w:val="000000"/>
          <w:sz w:val="22"/>
          <w:szCs w:val="22"/>
        </w:rPr>
        <w:t xml:space="preserve"> to c</w:t>
      </w:r>
      <w:r w:rsidRPr="001562F4">
        <w:rPr>
          <w:rFonts w:ascii="Helvetica" w:hAnsi="Helvetica" w:cs="Helvetica"/>
          <w:color w:val="000000"/>
          <w:sz w:val="22"/>
          <w:szCs w:val="22"/>
        </w:rPr>
        <w:t xml:space="preserve">lose the hole in the peritoneal wall </w:t>
      </w:r>
      <w:r>
        <w:rPr>
          <w:rFonts w:ascii="Helvetica" w:hAnsi="Helvetica" w:cs="Helvetica"/>
          <w:b/>
          <w:bCs/>
          <w:color w:val="000000"/>
          <w:sz w:val="22"/>
          <w:szCs w:val="22"/>
        </w:rPr>
        <w:t>[1]</w:t>
      </w:r>
      <w:r>
        <w:rPr>
          <w:rFonts w:ascii="Helvetica" w:hAnsi="Helvetica" w:cs="Helvetica"/>
          <w:color w:val="000000"/>
          <w:sz w:val="22"/>
          <w:szCs w:val="22"/>
        </w:rPr>
        <w:t xml:space="preserve"> and use</w:t>
      </w:r>
      <w:r w:rsidR="00D20A48" w:rsidRPr="001562F4">
        <w:rPr>
          <w:rFonts w:ascii="Helvetica" w:hAnsi="Helvetica" w:cs="Helvetica"/>
          <w:color w:val="000000"/>
          <w:sz w:val="22"/>
          <w:szCs w:val="22"/>
        </w:rPr>
        <w:t xml:space="preserve"> 6.0 non-absorbable sutures to close the skin </w:t>
      </w:r>
      <w:r>
        <w:rPr>
          <w:rFonts w:ascii="Helvetica" w:hAnsi="Helvetica" w:cs="Helvetica"/>
          <w:b/>
          <w:bCs/>
          <w:color w:val="000000"/>
          <w:sz w:val="22"/>
          <w:szCs w:val="22"/>
        </w:rPr>
        <w:t>[2]</w:t>
      </w:r>
      <w:r w:rsidR="00D20A48" w:rsidRPr="001562F4">
        <w:rPr>
          <w:rFonts w:ascii="Helvetica" w:hAnsi="Helvetica" w:cs="Helvetica"/>
          <w:color w:val="000000"/>
          <w:sz w:val="22"/>
          <w:szCs w:val="22"/>
        </w:rPr>
        <w:t>.</w:t>
      </w:r>
    </w:p>
    <w:p w14:paraId="68E9B343" w14:textId="77777777" w:rsidR="009C0B98" w:rsidRDefault="009C0B98" w:rsidP="009C0B98">
      <w:pPr>
        <w:widowControl w:val="0"/>
        <w:pBdr>
          <w:top w:val="nil"/>
          <w:left w:val="nil"/>
          <w:bottom w:val="nil"/>
          <w:right w:val="nil"/>
          <w:between w:val="nil"/>
        </w:pBdr>
        <w:ind w:left="1080"/>
        <w:rPr>
          <w:rFonts w:ascii="Helvetica" w:hAnsi="Helvetica" w:cs="Helvetica"/>
          <w:color w:val="000000"/>
          <w:sz w:val="22"/>
          <w:szCs w:val="22"/>
        </w:rPr>
      </w:pPr>
    </w:p>
    <w:p w14:paraId="7E98C6B6" w14:textId="511F0BC1" w:rsidR="009C0B98" w:rsidRDefault="009C0B98" w:rsidP="009C0B98">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Wall being closed</w:t>
      </w:r>
      <w:r w:rsidR="002D5E17" w:rsidRPr="002D5E17">
        <w:rPr>
          <w:rFonts w:ascii="Helvetica" w:hAnsi="Helvetica" w:cs="Helvetica"/>
          <w:i/>
          <w:iCs/>
          <w:color w:val="4472C4" w:themeColor="accent1"/>
          <w:sz w:val="22"/>
          <w:szCs w:val="22"/>
        </w:rPr>
        <w:t xml:space="preserve"> Videographer: Important step</w:t>
      </w:r>
    </w:p>
    <w:p w14:paraId="4DB551CE" w14:textId="7FA74476" w:rsidR="00D20A48" w:rsidRPr="001562F4" w:rsidRDefault="009C0B98" w:rsidP="009C0B98">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Skin being closed</w:t>
      </w:r>
      <w:r w:rsidR="002D5E17" w:rsidRPr="002D5E17">
        <w:rPr>
          <w:rFonts w:ascii="Helvetica" w:hAnsi="Helvetica" w:cs="Helvetica"/>
          <w:i/>
          <w:iCs/>
          <w:color w:val="4472C4" w:themeColor="accent1"/>
          <w:sz w:val="22"/>
          <w:szCs w:val="22"/>
        </w:rPr>
        <w:t xml:space="preserve"> Videographer: Important step</w:t>
      </w:r>
      <w:r w:rsidR="00D20A48" w:rsidRPr="001562F4">
        <w:rPr>
          <w:rFonts w:ascii="Helvetica" w:hAnsi="Helvetica" w:cs="Helvetica"/>
          <w:color w:val="000000"/>
          <w:sz w:val="22"/>
          <w:szCs w:val="22"/>
        </w:rPr>
        <w:br/>
      </w:r>
    </w:p>
    <w:p w14:paraId="3DF84193" w14:textId="2B1E2539" w:rsidR="009C0B98" w:rsidRDefault="009C0B98" w:rsidP="00D20A48">
      <w:pPr>
        <w:widowControl w:val="0"/>
        <w:numPr>
          <w:ilvl w:val="1"/>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Then place the mouse in a dedicated incubator with monitoring until full recumbency before returning the animal to its home cage </w:t>
      </w:r>
      <w:r>
        <w:rPr>
          <w:rFonts w:ascii="Helvetica" w:hAnsi="Helvetica" w:cs="Helvetica"/>
          <w:b/>
          <w:bCs/>
          <w:color w:val="000000"/>
          <w:sz w:val="22"/>
          <w:szCs w:val="22"/>
        </w:rPr>
        <w:t>[1-TXT]</w:t>
      </w:r>
      <w:r>
        <w:rPr>
          <w:rFonts w:ascii="Helvetica" w:hAnsi="Helvetica" w:cs="Helvetica"/>
          <w:color w:val="000000"/>
          <w:sz w:val="22"/>
          <w:szCs w:val="22"/>
        </w:rPr>
        <w:t>.</w:t>
      </w:r>
    </w:p>
    <w:p w14:paraId="05EB47A3" w14:textId="77777777" w:rsidR="009C0B98" w:rsidRDefault="009C0B98" w:rsidP="009C0B98">
      <w:pPr>
        <w:widowControl w:val="0"/>
        <w:pBdr>
          <w:top w:val="nil"/>
          <w:left w:val="nil"/>
          <w:bottom w:val="nil"/>
          <w:right w:val="nil"/>
          <w:between w:val="nil"/>
        </w:pBdr>
        <w:ind w:left="1080"/>
        <w:rPr>
          <w:rFonts w:ascii="Helvetica" w:hAnsi="Helvetica" w:cs="Helvetica"/>
          <w:color w:val="000000"/>
          <w:sz w:val="22"/>
          <w:szCs w:val="22"/>
        </w:rPr>
      </w:pPr>
    </w:p>
    <w:p w14:paraId="6383DF62" w14:textId="4696165D" w:rsidR="00D20A48" w:rsidRPr="009C0B98" w:rsidRDefault="009C0B98" w:rsidP="00D20A48">
      <w:pPr>
        <w:widowControl w:val="0"/>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Talent placing mouse into incubator </w:t>
      </w:r>
      <w:r w:rsidRPr="002511C5">
        <w:rPr>
          <w:rFonts w:ascii="Helvetica" w:hAnsi="Helvetica" w:cs="Helvetica"/>
          <w:bCs/>
          <w:i/>
          <w:iCs/>
          <w:color w:val="4472C4" w:themeColor="accent1"/>
          <w:sz w:val="22"/>
          <w:szCs w:val="22"/>
        </w:rPr>
        <w:t>Videographer: More Talent than mouse in shot</w:t>
      </w:r>
      <w:r>
        <w:rPr>
          <w:rFonts w:ascii="Helvetica" w:hAnsi="Helvetica" w:cs="Helvetica"/>
          <w:bCs/>
          <w:i/>
          <w:iCs/>
          <w:color w:val="4472C4" w:themeColor="accent1"/>
          <w:sz w:val="22"/>
          <w:szCs w:val="22"/>
        </w:rPr>
        <w:t xml:space="preserve"> </w:t>
      </w:r>
      <w:r>
        <w:rPr>
          <w:rFonts w:ascii="Helvetica" w:hAnsi="Helvetica" w:cs="Helvetica"/>
          <w:b/>
          <w:color w:val="000000" w:themeColor="text1"/>
          <w:sz w:val="22"/>
          <w:szCs w:val="22"/>
        </w:rPr>
        <w:t>TEXT: See text for full post-surgical care details</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36D6C4D4"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B91ED5">
        <w:rPr>
          <w:rFonts w:ascii="Helvetica" w:hAnsi="Helvetica" w:cs="Arial"/>
          <w:b/>
          <w:sz w:val="22"/>
          <w:szCs w:val="22"/>
        </w:rPr>
        <w:t>Representative Changes in Echocardiographic Measures in Different Mouse Strains and After Isoproterenol</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4A5788E9" w14:textId="5419B715" w:rsidR="006371BD" w:rsidRDefault="006371BD" w:rsidP="00D20A48">
      <w:pPr>
        <w:pStyle w:val="ListParagraph"/>
        <w:numPr>
          <w:ilvl w:val="1"/>
          <w:numId w:val="12"/>
        </w:numPr>
        <w:rPr>
          <w:rFonts w:ascii="Helvetica" w:hAnsi="Helvetica" w:cs="Helvetica"/>
          <w:color w:val="000000"/>
          <w:sz w:val="22"/>
          <w:szCs w:val="22"/>
        </w:rPr>
      </w:pPr>
      <w:r>
        <w:rPr>
          <w:rFonts w:ascii="Helvetica" w:hAnsi="Helvetica" w:cs="Helvetica"/>
          <w:color w:val="000000"/>
          <w:sz w:val="22"/>
          <w:szCs w:val="22"/>
        </w:rPr>
        <w:t>Here</w:t>
      </w:r>
      <w:r w:rsidR="00D20A48" w:rsidRPr="00D20A48">
        <w:rPr>
          <w:rFonts w:ascii="Helvetica" w:hAnsi="Helvetica" w:cs="Helvetica"/>
          <w:color w:val="000000"/>
          <w:sz w:val="22"/>
          <w:szCs w:val="22"/>
        </w:rPr>
        <w:t xml:space="preserve"> </w:t>
      </w:r>
      <w:r>
        <w:rPr>
          <w:rFonts w:ascii="Helvetica" w:hAnsi="Helvetica" w:cs="Helvetica"/>
          <w:color w:val="000000"/>
          <w:sz w:val="22"/>
          <w:szCs w:val="22"/>
        </w:rPr>
        <w:t xml:space="preserve">a </w:t>
      </w:r>
      <w:r w:rsidR="00D20A48" w:rsidRPr="00D20A48">
        <w:rPr>
          <w:rFonts w:ascii="Helvetica" w:hAnsi="Helvetica" w:cs="Helvetica"/>
          <w:color w:val="000000"/>
          <w:sz w:val="22"/>
          <w:szCs w:val="22"/>
        </w:rPr>
        <w:t xml:space="preserve">summary of </w:t>
      </w:r>
      <w:r>
        <w:rPr>
          <w:rFonts w:ascii="Helvetica" w:hAnsi="Helvetica" w:cs="Helvetica"/>
          <w:color w:val="000000"/>
          <w:sz w:val="22"/>
          <w:szCs w:val="22"/>
        </w:rPr>
        <w:t xml:space="preserve">the </w:t>
      </w:r>
      <w:r w:rsidR="00D20A48" w:rsidRPr="00D20A48">
        <w:rPr>
          <w:rFonts w:ascii="Helvetica" w:hAnsi="Helvetica" w:cs="Helvetica"/>
          <w:color w:val="000000"/>
          <w:sz w:val="22"/>
          <w:szCs w:val="22"/>
        </w:rPr>
        <w:t>weekly changes based on</w:t>
      </w:r>
      <w:r>
        <w:rPr>
          <w:rFonts w:ascii="Helvetica" w:hAnsi="Helvetica" w:cs="Helvetica"/>
          <w:color w:val="000000"/>
          <w:sz w:val="22"/>
          <w:szCs w:val="22"/>
        </w:rPr>
        <w:t xml:space="preserve"> the selected</w:t>
      </w:r>
      <w:r w:rsidR="00D20A48" w:rsidRPr="00D20A48">
        <w:rPr>
          <w:rFonts w:ascii="Helvetica" w:hAnsi="Helvetica" w:cs="Helvetica"/>
          <w:color w:val="000000"/>
          <w:sz w:val="22"/>
          <w:szCs w:val="22"/>
        </w:rPr>
        <w:t xml:space="preserve"> echocardiographic parameters </w:t>
      </w:r>
      <w:r>
        <w:rPr>
          <w:rFonts w:ascii="Helvetica" w:hAnsi="Helvetica" w:cs="Helvetica"/>
          <w:b/>
          <w:bCs/>
          <w:color w:val="000000"/>
          <w:sz w:val="22"/>
          <w:szCs w:val="22"/>
        </w:rPr>
        <w:t xml:space="preserve">[1] </w:t>
      </w:r>
      <w:r w:rsidR="00D20A48" w:rsidRPr="00D20A48">
        <w:rPr>
          <w:rFonts w:ascii="Helvetica" w:hAnsi="Helvetica" w:cs="Helvetica"/>
          <w:color w:val="000000"/>
          <w:sz w:val="22"/>
          <w:szCs w:val="22"/>
        </w:rPr>
        <w:t>and</w:t>
      </w:r>
      <w:r>
        <w:rPr>
          <w:rFonts w:ascii="Helvetica" w:hAnsi="Helvetica" w:cs="Helvetica"/>
          <w:color w:val="000000"/>
          <w:sz w:val="22"/>
          <w:szCs w:val="22"/>
        </w:rPr>
        <w:t xml:space="preserve"> the</w:t>
      </w:r>
      <w:r w:rsidR="00D20A48" w:rsidRPr="00D20A48">
        <w:rPr>
          <w:rFonts w:ascii="Helvetica" w:hAnsi="Helvetica" w:cs="Helvetica"/>
          <w:color w:val="000000"/>
          <w:sz w:val="22"/>
          <w:szCs w:val="22"/>
        </w:rPr>
        <w:t xml:space="preserve"> expected time to model development </w:t>
      </w:r>
      <w:proofErr w:type="gramStart"/>
      <w:r w:rsidR="008A0E6D">
        <w:rPr>
          <w:rFonts w:ascii="Helvetica" w:hAnsi="Helvetica" w:cs="Helvetica"/>
          <w:color w:val="000000"/>
          <w:sz w:val="22"/>
          <w:szCs w:val="22"/>
        </w:rPr>
        <w:t>are</w:t>
      </w:r>
      <w:proofErr w:type="gramEnd"/>
      <w:r w:rsidR="00D20A48" w:rsidRPr="00D20A48">
        <w:rPr>
          <w:rFonts w:ascii="Helvetica" w:hAnsi="Helvetica" w:cs="Helvetica"/>
          <w:color w:val="000000"/>
          <w:sz w:val="22"/>
          <w:szCs w:val="22"/>
        </w:rPr>
        <w:t xml:space="preserve"> presented</w:t>
      </w:r>
      <w:r>
        <w:rPr>
          <w:rFonts w:ascii="Helvetica" w:hAnsi="Helvetica" w:cs="Helvetica"/>
          <w:color w:val="000000"/>
          <w:sz w:val="22"/>
          <w:szCs w:val="22"/>
        </w:rPr>
        <w:t xml:space="preserve"> </w:t>
      </w:r>
      <w:r>
        <w:rPr>
          <w:rFonts w:ascii="Helvetica" w:hAnsi="Helvetica" w:cs="Helvetica"/>
          <w:b/>
          <w:bCs/>
          <w:color w:val="000000"/>
          <w:sz w:val="22"/>
          <w:szCs w:val="22"/>
        </w:rPr>
        <w:t>[2]</w:t>
      </w:r>
      <w:r>
        <w:rPr>
          <w:rFonts w:ascii="Helvetica" w:hAnsi="Helvetica" w:cs="Helvetica"/>
          <w:color w:val="000000"/>
          <w:sz w:val="22"/>
          <w:szCs w:val="22"/>
        </w:rPr>
        <w:t>.</w:t>
      </w:r>
    </w:p>
    <w:p w14:paraId="3542CA93" w14:textId="77777777" w:rsidR="006371BD" w:rsidRDefault="006371BD" w:rsidP="006371BD">
      <w:pPr>
        <w:pStyle w:val="ListParagraph"/>
        <w:ind w:left="1080"/>
        <w:rPr>
          <w:rFonts w:ascii="Helvetica" w:hAnsi="Helvetica" w:cs="Helvetica"/>
          <w:color w:val="000000"/>
          <w:sz w:val="22"/>
          <w:szCs w:val="22"/>
        </w:rPr>
      </w:pPr>
    </w:p>
    <w:p w14:paraId="0837D3BF" w14:textId="3A91B69C" w:rsidR="006371BD" w:rsidRDefault="006371BD" w:rsidP="006371BD">
      <w:pPr>
        <w:pStyle w:val="ListParagraph"/>
        <w:numPr>
          <w:ilvl w:val="2"/>
          <w:numId w:val="12"/>
        </w:numPr>
        <w:rPr>
          <w:rFonts w:ascii="Helvetica" w:hAnsi="Helvetica" w:cs="Helvetica"/>
          <w:color w:val="000000"/>
          <w:sz w:val="22"/>
          <w:szCs w:val="22"/>
        </w:rPr>
      </w:pPr>
      <w:r>
        <w:rPr>
          <w:rFonts w:ascii="Helvetica" w:hAnsi="Helvetica" w:cs="Helvetica"/>
          <w:color w:val="000000"/>
          <w:sz w:val="22"/>
          <w:szCs w:val="22"/>
        </w:rPr>
        <w:t>LAB MEDIA: Figure 2</w:t>
      </w:r>
    </w:p>
    <w:p w14:paraId="03175F42" w14:textId="48E55630" w:rsidR="006371BD" w:rsidRDefault="006371BD" w:rsidP="006371BD">
      <w:pPr>
        <w:pStyle w:val="ListParagraph"/>
        <w:numPr>
          <w:ilvl w:val="2"/>
          <w:numId w:val="12"/>
        </w:numPr>
        <w:rPr>
          <w:rFonts w:ascii="Helvetica" w:hAnsi="Helvetica" w:cs="Helvetica"/>
          <w:color w:val="000000"/>
          <w:sz w:val="22"/>
          <w:szCs w:val="22"/>
        </w:rPr>
      </w:pPr>
      <w:r>
        <w:rPr>
          <w:rFonts w:ascii="Helvetica" w:hAnsi="Helvetica" w:cs="Helvetica"/>
          <w:color w:val="000000"/>
          <w:sz w:val="22"/>
          <w:szCs w:val="22"/>
        </w:rPr>
        <w:t>LAB MEDIA: Figure 3</w:t>
      </w:r>
    </w:p>
    <w:p w14:paraId="21285A34" w14:textId="77777777" w:rsidR="006371BD" w:rsidRDefault="006371BD" w:rsidP="006371BD">
      <w:pPr>
        <w:pStyle w:val="ListParagraph"/>
        <w:ind w:left="1368"/>
        <w:rPr>
          <w:rFonts w:ascii="Helvetica" w:hAnsi="Helvetica" w:cs="Helvetica"/>
          <w:color w:val="000000"/>
          <w:sz w:val="22"/>
          <w:szCs w:val="22"/>
        </w:rPr>
      </w:pPr>
    </w:p>
    <w:p w14:paraId="47BC6D75" w14:textId="7349ED62" w:rsidR="006371BD" w:rsidRDefault="00D20A48" w:rsidP="00D20A48">
      <w:pPr>
        <w:pStyle w:val="ListParagraph"/>
        <w:numPr>
          <w:ilvl w:val="1"/>
          <w:numId w:val="12"/>
        </w:numPr>
        <w:rPr>
          <w:rFonts w:ascii="Helvetica" w:hAnsi="Helvetica" w:cs="Helvetica"/>
          <w:color w:val="000000"/>
          <w:sz w:val="22"/>
          <w:szCs w:val="22"/>
        </w:rPr>
      </w:pPr>
      <w:r w:rsidRPr="00D20A48">
        <w:rPr>
          <w:rFonts w:ascii="Helvetica" w:hAnsi="Helvetica" w:cs="Helvetica"/>
          <w:color w:val="000000"/>
          <w:sz w:val="22"/>
          <w:szCs w:val="22"/>
        </w:rPr>
        <w:t xml:space="preserve">Although variations </w:t>
      </w:r>
      <w:r w:rsidR="006371BD">
        <w:rPr>
          <w:rFonts w:ascii="Helvetica" w:hAnsi="Helvetica" w:cs="Helvetica"/>
          <w:color w:val="000000"/>
          <w:sz w:val="22"/>
          <w:szCs w:val="22"/>
        </w:rPr>
        <w:t>are</w:t>
      </w:r>
      <w:r w:rsidRPr="00D20A48">
        <w:rPr>
          <w:rFonts w:ascii="Helvetica" w:hAnsi="Helvetica" w:cs="Helvetica"/>
          <w:color w:val="000000"/>
          <w:sz w:val="22"/>
          <w:szCs w:val="22"/>
        </w:rPr>
        <w:t xml:space="preserve"> observed </w:t>
      </w:r>
      <w:r w:rsidR="008A0E6D">
        <w:rPr>
          <w:rFonts w:ascii="Helvetica" w:hAnsi="Helvetica" w:cs="Helvetica"/>
          <w:color w:val="000000"/>
          <w:sz w:val="22"/>
          <w:szCs w:val="22"/>
        </w:rPr>
        <w:t>between</w:t>
      </w:r>
      <w:r w:rsidRPr="00D20A48">
        <w:rPr>
          <w:rFonts w:ascii="Helvetica" w:hAnsi="Helvetica" w:cs="Helvetica"/>
          <w:color w:val="000000"/>
          <w:sz w:val="22"/>
          <w:szCs w:val="22"/>
        </w:rPr>
        <w:t xml:space="preserve"> mouse strains, on average, interventricular septal wall thickness at end diastole </w:t>
      </w:r>
      <w:r w:rsidR="006371BD">
        <w:rPr>
          <w:rFonts w:ascii="Helvetica" w:hAnsi="Helvetica" w:cs="Helvetica"/>
          <w:b/>
          <w:bCs/>
          <w:color w:val="000000"/>
          <w:sz w:val="22"/>
          <w:szCs w:val="22"/>
        </w:rPr>
        <w:t xml:space="preserve">[1] </w:t>
      </w:r>
      <w:r w:rsidRPr="00D20A48">
        <w:rPr>
          <w:rFonts w:ascii="Helvetica" w:hAnsi="Helvetica" w:cs="Helvetica"/>
          <w:color w:val="000000"/>
          <w:sz w:val="22"/>
          <w:szCs w:val="22"/>
        </w:rPr>
        <w:t xml:space="preserve">and fractional shortening increase in the first week </w:t>
      </w:r>
      <w:r w:rsidR="006371BD">
        <w:rPr>
          <w:rFonts w:ascii="Helvetica" w:hAnsi="Helvetica" w:cs="Helvetica"/>
          <w:b/>
          <w:bCs/>
          <w:color w:val="000000"/>
          <w:sz w:val="22"/>
          <w:szCs w:val="22"/>
        </w:rPr>
        <w:t xml:space="preserve">[2] </w:t>
      </w:r>
      <w:r w:rsidRPr="00D20A48">
        <w:rPr>
          <w:rFonts w:ascii="Helvetica" w:hAnsi="Helvetica" w:cs="Helvetica"/>
          <w:color w:val="000000"/>
          <w:sz w:val="22"/>
          <w:szCs w:val="22"/>
        </w:rPr>
        <w:t>but decrease by later time points</w:t>
      </w:r>
      <w:r w:rsidR="006371BD">
        <w:rPr>
          <w:rFonts w:ascii="Helvetica" w:hAnsi="Helvetica" w:cs="Helvetica"/>
          <w:color w:val="000000"/>
          <w:sz w:val="22"/>
          <w:szCs w:val="22"/>
        </w:rPr>
        <w:t xml:space="preserve"> </w:t>
      </w:r>
      <w:r w:rsidR="006371BD">
        <w:rPr>
          <w:rFonts w:ascii="Helvetica" w:hAnsi="Helvetica" w:cs="Helvetica"/>
          <w:b/>
          <w:bCs/>
          <w:color w:val="000000"/>
          <w:sz w:val="22"/>
          <w:szCs w:val="22"/>
        </w:rPr>
        <w:t>[3]</w:t>
      </w:r>
      <w:r w:rsidR="006371BD">
        <w:rPr>
          <w:rFonts w:ascii="Helvetica" w:hAnsi="Helvetica" w:cs="Helvetica"/>
          <w:color w:val="000000"/>
          <w:sz w:val="22"/>
          <w:szCs w:val="22"/>
        </w:rPr>
        <w:t>.</w:t>
      </w:r>
    </w:p>
    <w:p w14:paraId="4479B3BB" w14:textId="77777777" w:rsidR="006371BD" w:rsidRDefault="006371BD" w:rsidP="006371BD">
      <w:pPr>
        <w:pStyle w:val="ListParagraph"/>
        <w:ind w:left="1080"/>
        <w:rPr>
          <w:rFonts w:ascii="Helvetica" w:hAnsi="Helvetica" w:cs="Helvetica"/>
          <w:color w:val="000000"/>
          <w:sz w:val="22"/>
          <w:szCs w:val="22"/>
        </w:rPr>
      </w:pPr>
    </w:p>
    <w:p w14:paraId="3AF4A6D0" w14:textId="27FF20B6" w:rsidR="006371BD" w:rsidRDefault="006371BD" w:rsidP="006371BD">
      <w:pPr>
        <w:pStyle w:val="ListParagraph"/>
        <w:numPr>
          <w:ilvl w:val="2"/>
          <w:numId w:val="12"/>
        </w:numPr>
        <w:rPr>
          <w:rFonts w:ascii="Helvetica" w:hAnsi="Helvetica" w:cs="Helvetica"/>
          <w:color w:val="000000"/>
          <w:sz w:val="22"/>
          <w:szCs w:val="22"/>
        </w:rPr>
      </w:pPr>
      <w:r>
        <w:rPr>
          <w:rFonts w:ascii="Helvetica" w:hAnsi="Helvetica" w:cs="Helvetica"/>
          <w:color w:val="000000"/>
          <w:sz w:val="22"/>
          <w:szCs w:val="22"/>
        </w:rPr>
        <w:t xml:space="preserve">LAB MEDIA: Figure 3: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emphasize </w:t>
      </w:r>
      <w:proofErr w:type="spellStart"/>
      <w:r>
        <w:rPr>
          <w:rFonts w:ascii="Helvetica" w:hAnsi="Helvetica" w:cs="Helvetica"/>
          <w:color w:val="000000"/>
          <w:sz w:val="22"/>
          <w:szCs w:val="22"/>
        </w:rPr>
        <w:t>IVSd</w:t>
      </w:r>
      <w:proofErr w:type="spellEnd"/>
      <w:r>
        <w:rPr>
          <w:rFonts w:ascii="Helvetica" w:hAnsi="Helvetica" w:cs="Helvetica"/>
          <w:color w:val="000000"/>
          <w:sz w:val="22"/>
          <w:szCs w:val="22"/>
        </w:rPr>
        <w:t xml:space="preserve"> data lines from week 0 to week 1</w:t>
      </w:r>
    </w:p>
    <w:p w14:paraId="6E166679" w14:textId="5E34117D" w:rsidR="006371BD" w:rsidRDefault="006371BD" w:rsidP="006371BD">
      <w:pPr>
        <w:pStyle w:val="ListParagraph"/>
        <w:numPr>
          <w:ilvl w:val="2"/>
          <w:numId w:val="12"/>
        </w:numPr>
        <w:rPr>
          <w:rFonts w:ascii="Helvetica" w:hAnsi="Helvetica" w:cs="Helvetica"/>
          <w:color w:val="000000"/>
          <w:sz w:val="22"/>
          <w:szCs w:val="22"/>
        </w:rPr>
      </w:pPr>
      <w:r>
        <w:rPr>
          <w:rFonts w:ascii="Helvetica" w:hAnsi="Helvetica" w:cs="Helvetica"/>
          <w:color w:val="000000"/>
          <w:sz w:val="22"/>
          <w:szCs w:val="22"/>
        </w:rPr>
        <w:t xml:space="preserve">LAB MEDIA: Figure 3: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emphasize FS data lines from week 0 to week 1</w:t>
      </w:r>
    </w:p>
    <w:p w14:paraId="0E8FD429" w14:textId="55499469" w:rsidR="006371BD" w:rsidRDefault="006371BD" w:rsidP="006371BD">
      <w:pPr>
        <w:pStyle w:val="ListParagraph"/>
        <w:numPr>
          <w:ilvl w:val="2"/>
          <w:numId w:val="12"/>
        </w:numPr>
        <w:rPr>
          <w:rFonts w:ascii="Helvetica" w:hAnsi="Helvetica" w:cs="Helvetica"/>
          <w:color w:val="000000"/>
          <w:sz w:val="22"/>
          <w:szCs w:val="22"/>
        </w:rPr>
      </w:pPr>
      <w:r>
        <w:rPr>
          <w:rFonts w:ascii="Helvetica" w:hAnsi="Helvetica" w:cs="Helvetica"/>
          <w:color w:val="000000"/>
          <w:sz w:val="22"/>
          <w:szCs w:val="22"/>
        </w:rPr>
        <w:t xml:space="preserve">LAB MEDIA: Figure 3: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emphasize </w:t>
      </w:r>
      <w:proofErr w:type="spellStart"/>
      <w:r>
        <w:rPr>
          <w:rFonts w:ascii="Helvetica" w:hAnsi="Helvetica" w:cs="Helvetica"/>
          <w:color w:val="000000"/>
          <w:sz w:val="22"/>
          <w:szCs w:val="22"/>
        </w:rPr>
        <w:t>IVSd</w:t>
      </w:r>
      <w:proofErr w:type="spellEnd"/>
      <w:r>
        <w:rPr>
          <w:rFonts w:ascii="Helvetica" w:hAnsi="Helvetica" w:cs="Helvetica"/>
          <w:color w:val="000000"/>
          <w:sz w:val="22"/>
          <w:szCs w:val="22"/>
        </w:rPr>
        <w:t xml:space="preserve"> and FS data lines from week 2 to week 3</w:t>
      </w:r>
    </w:p>
    <w:p w14:paraId="0196A92F" w14:textId="77777777" w:rsidR="006371BD" w:rsidRDefault="006371BD" w:rsidP="006371BD">
      <w:pPr>
        <w:pStyle w:val="ListParagraph"/>
        <w:ind w:left="1368"/>
        <w:rPr>
          <w:rFonts w:ascii="Helvetica" w:hAnsi="Helvetica" w:cs="Helvetica"/>
          <w:color w:val="000000"/>
          <w:sz w:val="22"/>
          <w:szCs w:val="22"/>
        </w:rPr>
      </w:pPr>
    </w:p>
    <w:p w14:paraId="4FD5CCF2" w14:textId="738D8DA0" w:rsidR="006371BD" w:rsidRDefault="006371BD" w:rsidP="00D20A48">
      <w:pPr>
        <w:pStyle w:val="ListParagraph"/>
        <w:numPr>
          <w:ilvl w:val="1"/>
          <w:numId w:val="12"/>
        </w:numPr>
        <w:rPr>
          <w:rFonts w:ascii="Helvetica" w:hAnsi="Helvetica" w:cs="Helvetica"/>
          <w:color w:val="000000"/>
          <w:sz w:val="22"/>
          <w:szCs w:val="22"/>
        </w:rPr>
      </w:pPr>
      <w:r>
        <w:rPr>
          <w:rFonts w:ascii="Helvetica" w:hAnsi="Helvetica" w:cs="Helvetica"/>
          <w:color w:val="000000"/>
          <w:sz w:val="22"/>
          <w:szCs w:val="22"/>
        </w:rPr>
        <w:t>The l</w:t>
      </w:r>
      <w:r w:rsidR="00D20A48" w:rsidRPr="00D20A48">
        <w:rPr>
          <w:rFonts w:ascii="Helvetica" w:hAnsi="Helvetica" w:cs="Helvetica"/>
          <w:color w:val="000000"/>
          <w:sz w:val="22"/>
          <w:szCs w:val="22"/>
        </w:rPr>
        <w:t xml:space="preserve">eft ventricular internal diameter at end diastole </w:t>
      </w:r>
      <w:r>
        <w:rPr>
          <w:rFonts w:ascii="Helvetica" w:hAnsi="Helvetica" w:cs="Helvetica"/>
          <w:b/>
          <w:bCs/>
          <w:color w:val="000000"/>
          <w:sz w:val="22"/>
          <w:szCs w:val="22"/>
        </w:rPr>
        <w:t>[1]</w:t>
      </w:r>
      <w:r w:rsidR="00D20A48" w:rsidRPr="00D20A48">
        <w:rPr>
          <w:rFonts w:ascii="Helvetica" w:hAnsi="Helvetica" w:cs="Helvetica"/>
          <w:color w:val="000000"/>
          <w:sz w:val="22"/>
          <w:szCs w:val="22"/>
        </w:rPr>
        <w:t xml:space="preserve"> and</w:t>
      </w:r>
      <w:r>
        <w:rPr>
          <w:rFonts w:ascii="Helvetica" w:hAnsi="Helvetica" w:cs="Helvetica"/>
          <w:color w:val="000000"/>
          <w:sz w:val="22"/>
          <w:szCs w:val="22"/>
        </w:rPr>
        <w:t xml:space="preserve"> the</w:t>
      </w:r>
      <w:r w:rsidR="00D20A48" w:rsidRPr="00D20A48">
        <w:rPr>
          <w:rFonts w:ascii="Helvetica" w:hAnsi="Helvetica" w:cs="Helvetica"/>
          <w:color w:val="000000"/>
          <w:sz w:val="22"/>
          <w:szCs w:val="22"/>
        </w:rPr>
        <w:t xml:space="preserve"> left ventricular mass increase over a period of 3 weeks</w:t>
      </w:r>
      <w:r>
        <w:rPr>
          <w:rFonts w:ascii="Helvetica" w:hAnsi="Helvetica" w:cs="Helvetica"/>
          <w:color w:val="000000"/>
          <w:sz w:val="22"/>
          <w:szCs w:val="22"/>
        </w:rPr>
        <w:t xml:space="preserve"> </w:t>
      </w:r>
      <w:r>
        <w:rPr>
          <w:rFonts w:ascii="Helvetica" w:hAnsi="Helvetica" w:cs="Helvetica"/>
          <w:b/>
          <w:bCs/>
          <w:color w:val="000000"/>
          <w:sz w:val="22"/>
          <w:szCs w:val="22"/>
        </w:rPr>
        <w:t>[2]</w:t>
      </w:r>
      <w:r>
        <w:rPr>
          <w:rFonts w:ascii="Helvetica" w:hAnsi="Helvetica" w:cs="Helvetica"/>
          <w:color w:val="000000"/>
          <w:sz w:val="22"/>
          <w:szCs w:val="22"/>
        </w:rPr>
        <w:t>.</w:t>
      </w:r>
    </w:p>
    <w:p w14:paraId="6208F1D0" w14:textId="77777777" w:rsidR="006371BD" w:rsidRDefault="006371BD" w:rsidP="006371BD">
      <w:pPr>
        <w:pStyle w:val="ListParagraph"/>
        <w:ind w:left="1080"/>
        <w:rPr>
          <w:rFonts w:ascii="Helvetica" w:hAnsi="Helvetica" w:cs="Helvetica"/>
          <w:color w:val="000000"/>
          <w:sz w:val="22"/>
          <w:szCs w:val="22"/>
        </w:rPr>
      </w:pPr>
    </w:p>
    <w:p w14:paraId="4ECB88F2" w14:textId="1F07CF78" w:rsidR="006371BD" w:rsidRDefault="006371BD" w:rsidP="006371BD">
      <w:pPr>
        <w:pStyle w:val="ListParagraph"/>
        <w:numPr>
          <w:ilvl w:val="2"/>
          <w:numId w:val="12"/>
        </w:numPr>
        <w:rPr>
          <w:rFonts w:ascii="Helvetica" w:hAnsi="Helvetica" w:cs="Helvetica"/>
          <w:color w:val="000000"/>
          <w:sz w:val="22"/>
          <w:szCs w:val="22"/>
        </w:rPr>
      </w:pPr>
      <w:r>
        <w:rPr>
          <w:rFonts w:ascii="Helvetica" w:hAnsi="Helvetica" w:cs="Helvetica"/>
          <w:color w:val="000000"/>
          <w:sz w:val="22"/>
          <w:szCs w:val="22"/>
        </w:rPr>
        <w:t xml:space="preserve">LAB MEDIA: Figure 3: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emphasize </w:t>
      </w:r>
      <w:proofErr w:type="spellStart"/>
      <w:r>
        <w:rPr>
          <w:rFonts w:ascii="Helvetica" w:hAnsi="Helvetica" w:cs="Helvetica"/>
          <w:color w:val="000000"/>
          <w:sz w:val="22"/>
          <w:szCs w:val="22"/>
        </w:rPr>
        <w:t>LVIDd</w:t>
      </w:r>
      <w:proofErr w:type="spellEnd"/>
      <w:r>
        <w:rPr>
          <w:rFonts w:ascii="Helvetica" w:hAnsi="Helvetica" w:cs="Helvetica"/>
          <w:color w:val="000000"/>
          <w:sz w:val="22"/>
          <w:szCs w:val="22"/>
        </w:rPr>
        <w:t xml:space="preserve"> data lines from week 0 to week 3</w:t>
      </w:r>
    </w:p>
    <w:p w14:paraId="197C0C2A" w14:textId="00BEB021" w:rsidR="006371BD" w:rsidRDefault="006371BD" w:rsidP="006371BD">
      <w:pPr>
        <w:pStyle w:val="ListParagraph"/>
        <w:numPr>
          <w:ilvl w:val="2"/>
          <w:numId w:val="12"/>
        </w:numPr>
        <w:rPr>
          <w:rFonts w:ascii="Helvetica" w:hAnsi="Helvetica" w:cs="Helvetica"/>
          <w:color w:val="000000"/>
          <w:sz w:val="22"/>
          <w:szCs w:val="22"/>
        </w:rPr>
      </w:pPr>
      <w:r>
        <w:rPr>
          <w:rFonts w:ascii="Helvetica" w:hAnsi="Helvetica" w:cs="Helvetica"/>
          <w:color w:val="000000"/>
          <w:sz w:val="22"/>
          <w:szCs w:val="22"/>
        </w:rPr>
        <w:t xml:space="preserve">LAB MEDIA: Figure 3: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emphasize LVM data lines from week 0 to week 3</w:t>
      </w:r>
    </w:p>
    <w:p w14:paraId="595DC48A" w14:textId="77777777" w:rsidR="006371BD" w:rsidRDefault="006371BD" w:rsidP="006371BD">
      <w:pPr>
        <w:pStyle w:val="ListParagraph"/>
        <w:ind w:left="1080"/>
        <w:rPr>
          <w:rFonts w:ascii="Helvetica" w:hAnsi="Helvetica" w:cs="Helvetica"/>
          <w:color w:val="000000"/>
          <w:sz w:val="22"/>
          <w:szCs w:val="22"/>
        </w:rPr>
      </w:pPr>
    </w:p>
    <w:p w14:paraId="2AA95850" w14:textId="74148718" w:rsidR="006371BD" w:rsidRDefault="006371BD" w:rsidP="006371BD">
      <w:pPr>
        <w:pStyle w:val="ListParagraph"/>
        <w:numPr>
          <w:ilvl w:val="1"/>
          <w:numId w:val="12"/>
        </w:numPr>
        <w:rPr>
          <w:rFonts w:ascii="Helvetica" w:hAnsi="Helvetica" w:cs="Helvetica"/>
          <w:color w:val="000000"/>
          <w:sz w:val="22"/>
          <w:szCs w:val="22"/>
        </w:rPr>
      </w:pPr>
      <w:r>
        <w:rPr>
          <w:rFonts w:ascii="Helvetica" w:hAnsi="Helvetica" w:cs="Helvetica"/>
          <w:color w:val="000000"/>
          <w:sz w:val="22"/>
          <w:szCs w:val="22"/>
        </w:rPr>
        <w:t xml:space="preserve">Further, </w:t>
      </w:r>
      <w:r w:rsidR="00D20A48" w:rsidRPr="00D20A48">
        <w:rPr>
          <w:rFonts w:ascii="Helvetica" w:hAnsi="Helvetica" w:cs="Helvetica"/>
          <w:color w:val="000000"/>
          <w:sz w:val="22"/>
          <w:szCs w:val="22"/>
        </w:rPr>
        <w:t>m</w:t>
      </w:r>
      <w:r w:rsidR="00D20A48" w:rsidRPr="006371BD">
        <w:rPr>
          <w:rFonts w:ascii="Helvetica" w:hAnsi="Helvetica" w:cs="Helvetica"/>
          <w:color w:val="000000"/>
          <w:sz w:val="22"/>
          <w:szCs w:val="22"/>
        </w:rPr>
        <w:t xml:space="preserve">ouse hearts demonstrate visibly larger left ventricular chamber dimensions under </w:t>
      </w:r>
      <w:r>
        <w:rPr>
          <w:rFonts w:ascii="Helvetica" w:hAnsi="Helvetica" w:cs="Helvetica"/>
          <w:color w:val="000000"/>
          <w:sz w:val="22"/>
          <w:szCs w:val="22"/>
        </w:rPr>
        <w:t xml:space="preserve">isoproterenol </w:t>
      </w:r>
      <w:r>
        <w:rPr>
          <w:rFonts w:ascii="Helvetica" w:hAnsi="Helvetica" w:cs="Helvetica"/>
          <w:b/>
          <w:bCs/>
          <w:color w:val="000000"/>
          <w:sz w:val="22"/>
          <w:szCs w:val="22"/>
        </w:rPr>
        <w:t>[1]</w:t>
      </w:r>
      <w:r w:rsidR="00D20A48" w:rsidRPr="006371BD">
        <w:rPr>
          <w:rFonts w:ascii="Helvetica" w:hAnsi="Helvetica" w:cs="Helvetica"/>
          <w:color w:val="000000"/>
          <w:sz w:val="22"/>
          <w:szCs w:val="22"/>
        </w:rPr>
        <w:t xml:space="preserve"> </w:t>
      </w:r>
      <w:r>
        <w:rPr>
          <w:rFonts w:ascii="Helvetica" w:hAnsi="Helvetica" w:cs="Helvetica"/>
          <w:color w:val="000000"/>
          <w:sz w:val="22"/>
          <w:szCs w:val="22"/>
        </w:rPr>
        <w:t>as well as</w:t>
      </w:r>
      <w:r w:rsidR="00D20A48" w:rsidRPr="006371BD">
        <w:rPr>
          <w:rFonts w:ascii="Helvetica" w:hAnsi="Helvetica" w:cs="Helvetica"/>
          <w:color w:val="000000"/>
          <w:sz w:val="22"/>
          <w:szCs w:val="22"/>
        </w:rPr>
        <w:t xml:space="preserve"> greater amounts of fibrosis </w:t>
      </w:r>
      <w:r>
        <w:rPr>
          <w:rFonts w:ascii="Helvetica" w:hAnsi="Helvetica" w:cs="Helvetica"/>
          <w:b/>
          <w:bCs/>
          <w:color w:val="000000"/>
          <w:sz w:val="22"/>
          <w:szCs w:val="22"/>
        </w:rPr>
        <w:t xml:space="preserve">[2] </w:t>
      </w:r>
      <w:r w:rsidR="00D20A48" w:rsidRPr="006371BD">
        <w:rPr>
          <w:rFonts w:ascii="Helvetica" w:hAnsi="Helvetica" w:cs="Helvetica"/>
          <w:color w:val="000000"/>
          <w:sz w:val="22"/>
          <w:szCs w:val="22"/>
        </w:rPr>
        <w:t>relative to saline</w:t>
      </w:r>
      <w:r w:rsidR="006B7C61">
        <w:rPr>
          <w:rFonts w:ascii="Helvetica" w:hAnsi="Helvetica" w:cs="Helvetica"/>
          <w:color w:val="000000"/>
          <w:sz w:val="22"/>
          <w:szCs w:val="22"/>
        </w:rPr>
        <w:t>-treated</w:t>
      </w:r>
      <w:r w:rsidR="00D20A48" w:rsidRPr="006371BD">
        <w:rPr>
          <w:rFonts w:ascii="Helvetica" w:hAnsi="Helvetica" w:cs="Helvetica"/>
          <w:color w:val="000000"/>
          <w:sz w:val="22"/>
          <w:szCs w:val="22"/>
        </w:rPr>
        <w:t xml:space="preserve"> control</w:t>
      </w:r>
      <w:r>
        <w:rPr>
          <w:rFonts w:ascii="Helvetica" w:hAnsi="Helvetica" w:cs="Helvetica"/>
          <w:color w:val="000000"/>
          <w:sz w:val="22"/>
          <w:szCs w:val="22"/>
        </w:rPr>
        <w:t xml:space="preserve">s </w:t>
      </w:r>
      <w:r>
        <w:rPr>
          <w:rFonts w:ascii="Helvetica" w:hAnsi="Helvetica" w:cs="Helvetica"/>
          <w:b/>
          <w:bCs/>
          <w:color w:val="000000"/>
          <w:sz w:val="22"/>
          <w:szCs w:val="22"/>
        </w:rPr>
        <w:t>[3]</w:t>
      </w:r>
      <w:r>
        <w:rPr>
          <w:rFonts w:ascii="Helvetica" w:hAnsi="Helvetica" w:cs="Helvetica"/>
          <w:color w:val="000000"/>
          <w:sz w:val="22"/>
          <w:szCs w:val="22"/>
        </w:rPr>
        <w:t>.</w:t>
      </w:r>
    </w:p>
    <w:p w14:paraId="65286990" w14:textId="77777777" w:rsidR="006371BD" w:rsidRDefault="006371BD" w:rsidP="006371BD">
      <w:pPr>
        <w:pStyle w:val="ListParagraph"/>
        <w:ind w:left="1080"/>
        <w:rPr>
          <w:rFonts w:ascii="Helvetica" w:hAnsi="Helvetica" w:cs="Helvetica"/>
          <w:color w:val="000000"/>
          <w:sz w:val="22"/>
          <w:szCs w:val="22"/>
        </w:rPr>
      </w:pPr>
    </w:p>
    <w:p w14:paraId="71A9A2E8" w14:textId="440897C9" w:rsidR="00D20A48" w:rsidRDefault="006371BD" w:rsidP="006371BD">
      <w:pPr>
        <w:pStyle w:val="ListParagraph"/>
        <w:numPr>
          <w:ilvl w:val="2"/>
          <w:numId w:val="12"/>
        </w:numPr>
        <w:rPr>
          <w:rFonts w:ascii="Helvetica" w:hAnsi="Helvetica" w:cs="Helvetica"/>
          <w:color w:val="000000"/>
          <w:sz w:val="22"/>
          <w:szCs w:val="22"/>
        </w:rPr>
      </w:pPr>
      <w:r>
        <w:rPr>
          <w:rFonts w:ascii="Helvetica" w:hAnsi="Helvetica" w:cs="Helvetica"/>
          <w:color w:val="000000"/>
          <w:sz w:val="22"/>
          <w:szCs w:val="22"/>
        </w:rPr>
        <w:t xml:space="preserve">LAB MEDIA: Figure 4: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emphasize blue dimensions text in Week 3 of Iso images and Iso image</w:t>
      </w:r>
    </w:p>
    <w:p w14:paraId="18B3DFC6" w14:textId="2216BED1" w:rsidR="006371BD" w:rsidRDefault="006371BD" w:rsidP="006371BD">
      <w:pPr>
        <w:pStyle w:val="ListParagraph"/>
        <w:numPr>
          <w:ilvl w:val="2"/>
          <w:numId w:val="12"/>
        </w:numPr>
        <w:rPr>
          <w:rFonts w:ascii="Helvetica" w:hAnsi="Helvetica" w:cs="Helvetica"/>
          <w:color w:val="000000"/>
          <w:sz w:val="22"/>
          <w:szCs w:val="22"/>
        </w:rPr>
      </w:pPr>
      <w:r>
        <w:rPr>
          <w:rFonts w:ascii="Helvetica" w:hAnsi="Helvetica" w:cs="Helvetica"/>
          <w:color w:val="000000"/>
          <w:sz w:val="22"/>
          <w:szCs w:val="22"/>
        </w:rPr>
        <w:t xml:space="preserve">LAB MEDIA: Figure 4: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emphasize red arrow/section of graph indicated by red arrow and blue staining in Iso image</w:t>
      </w:r>
    </w:p>
    <w:p w14:paraId="77F14F23" w14:textId="4DF12537" w:rsidR="009B26A0" w:rsidRPr="006B7C61" w:rsidRDefault="006371BD" w:rsidP="006B7C61">
      <w:pPr>
        <w:pStyle w:val="ListParagraph"/>
        <w:numPr>
          <w:ilvl w:val="2"/>
          <w:numId w:val="12"/>
        </w:numPr>
        <w:rPr>
          <w:rFonts w:ascii="Helvetica" w:hAnsi="Helvetica" w:cs="Helvetica"/>
          <w:color w:val="000000"/>
          <w:sz w:val="22"/>
          <w:szCs w:val="22"/>
        </w:rPr>
      </w:pPr>
      <w:r>
        <w:rPr>
          <w:rFonts w:ascii="Helvetica" w:hAnsi="Helvetica" w:cs="Helvetica"/>
          <w:color w:val="000000"/>
          <w:sz w:val="22"/>
          <w:szCs w:val="22"/>
        </w:rPr>
        <w:t xml:space="preserve">LAB MEDIA: Figure 4: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emphasize Baseline graphs and Control image</w:t>
      </w:r>
    </w:p>
    <w:p w14:paraId="776539F7" w14:textId="77777777" w:rsidR="00646124" w:rsidRDefault="0064612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BD722F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5185426E" w:rsidR="0034684D" w:rsidRPr="00646124" w:rsidRDefault="00CE10F2" w:rsidP="00646124">
      <w:pPr>
        <w:numPr>
          <w:ilvl w:val="0"/>
          <w:numId w:val="12"/>
        </w:numPr>
        <w:outlineLvl w:val="0"/>
        <w:rPr>
          <w:rFonts w:ascii="Helvetica" w:hAnsi="Helvetica" w:cs="Arial"/>
          <w:b/>
          <w:color w:val="000000" w:themeColor="text1"/>
          <w:sz w:val="22"/>
          <w:szCs w:val="22"/>
        </w:rPr>
      </w:pPr>
      <w:r w:rsidRPr="00646124">
        <w:rPr>
          <w:rFonts w:ascii="Helvetica" w:hAnsi="Helvetica" w:cs="Arial"/>
          <w:b/>
          <w:color w:val="000000" w:themeColor="text1"/>
          <w:sz w:val="22"/>
          <w:szCs w:val="22"/>
        </w:rPr>
        <w:t xml:space="preserve">Conclusion </w:t>
      </w:r>
      <w:r w:rsidR="004E2BE1" w:rsidRPr="00646124">
        <w:rPr>
          <w:rFonts w:ascii="Helvetica" w:hAnsi="Helvetica" w:cs="Arial"/>
          <w:b/>
          <w:color w:val="000000" w:themeColor="text1"/>
          <w:sz w:val="22"/>
          <w:szCs w:val="22"/>
        </w:rPr>
        <w:t>Interview Statements</w:t>
      </w:r>
      <w:r w:rsidR="00456A5D" w:rsidRPr="00646124">
        <w:rPr>
          <w:rFonts w:ascii="Helvetica" w:hAnsi="Helvetica" w:cs="Arial"/>
          <w:b/>
          <w:color w:val="000000" w:themeColor="text1"/>
          <w:sz w:val="22"/>
          <w:szCs w:val="22"/>
        </w:rPr>
        <w:t>:</w:t>
      </w:r>
      <w:r w:rsidR="004E2BE1" w:rsidRPr="00646124">
        <w:rPr>
          <w:rFonts w:ascii="Helvetica" w:hAnsi="Helvetica" w:cs="Arial"/>
          <w:b/>
          <w:color w:val="000000" w:themeColor="text1"/>
          <w:sz w:val="22"/>
          <w:szCs w:val="22"/>
        </w:rPr>
        <w:t xml:space="preserve"> </w:t>
      </w:r>
      <w:r w:rsidRPr="00646124">
        <w:rPr>
          <w:rFonts w:ascii="Helvetica" w:hAnsi="Helvetica" w:cs="Arial"/>
          <w:b/>
          <w:color w:val="000000" w:themeColor="text1"/>
          <w:sz w:val="22"/>
          <w:szCs w:val="22"/>
        </w:rPr>
        <w:t>(</w:t>
      </w:r>
      <w:r w:rsidR="00456A5D" w:rsidRPr="00646124">
        <w:rPr>
          <w:rFonts w:ascii="Helvetica" w:hAnsi="Helvetica" w:cs="Arial"/>
          <w:b/>
          <w:color w:val="000000" w:themeColor="text1"/>
          <w:sz w:val="22"/>
          <w:szCs w:val="22"/>
        </w:rPr>
        <w:t xml:space="preserve">Said </w:t>
      </w:r>
      <w:r w:rsidRPr="00646124">
        <w:rPr>
          <w:rFonts w:ascii="Helvetica" w:hAnsi="Helvetica" w:cs="Arial"/>
          <w:b/>
          <w:color w:val="000000" w:themeColor="text1"/>
          <w:sz w:val="22"/>
          <w:szCs w:val="22"/>
        </w:rPr>
        <w:t xml:space="preserve">by </w:t>
      </w:r>
      <w:r w:rsidR="00456A5D" w:rsidRPr="00646124">
        <w:rPr>
          <w:rFonts w:ascii="Helvetica" w:hAnsi="Helvetica" w:cs="Arial"/>
          <w:b/>
          <w:color w:val="000000" w:themeColor="text1"/>
          <w:sz w:val="22"/>
          <w:szCs w:val="22"/>
        </w:rPr>
        <w:t xml:space="preserve">you </w:t>
      </w:r>
      <w:r w:rsidRPr="00646124">
        <w:rPr>
          <w:rFonts w:ascii="Helvetica" w:hAnsi="Helvetica" w:cs="Arial"/>
          <w:b/>
          <w:color w:val="000000" w:themeColor="text1"/>
          <w:sz w:val="22"/>
          <w:szCs w:val="22"/>
        </w:rPr>
        <w:t>on camera)</w:t>
      </w:r>
      <w:r w:rsidR="00DC058D" w:rsidRPr="00646124">
        <w:rPr>
          <w:rFonts w:ascii="Helvetica" w:hAnsi="Helvetica" w:cs="Arial"/>
          <w:b/>
          <w:color w:val="000000" w:themeColor="text1"/>
          <w:sz w:val="22"/>
          <w:szCs w:val="22"/>
        </w:rPr>
        <w:t xml:space="preserve"> - All interview statements may be edited for length and clarity.</w:t>
      </w:r>
    </w:p>
    <w:p w14:paraId="764F5DF8" w14:textId="7C88E53C" w:rsidR="00BF42E2" w:rsidRPr="00646124" w:rsidRDefault="00646124" w:rsidP="00BF42E2">
      <w:pPr>
        <w:numPr>
          <w:ilvl w:val="1"/>
          <w:numId w:val="12"/>
        </w:numPr>
        <w:spacing w:before="240"/>
        <w:outlineLvl w:val="0"/>
        <w:rPr>
          <w:rFonts w:ascii="Helvetica" w:hAnsi="Helvetica" w:cs="Arial"/>
          <w:color w:val="000000" w:themeColor="text1"/>
          <w:sz w:val="22"/>
          <w:szCs w:val="22"/>
        </w:rPr>
      </w:pPr>
      <w:proofErr w:type="spellStart"/>
      <w:r w:rsidRPr="00646124">
        <w:rPr>
          <w:rFonts w:ascii="Helvetica" w:hAnsi="Helvetica" w:cs="Arial"/>
          <w:b/>
          <w:color w:val="000000" w:themeColor="text1"/>
          <w:sz w:val="22"/>
          <w:szCs w:val="22"/>
          <w:u w:val="single"/>
        </w:rPr>
        <w:t>Shuxun</w:t>
      </w:r>
      <w:proofErr w:type="spellEnd"/>
      <w:r w:rsidRPr="00646124">
        <w:rPr>
          <w:rFonts w:ascii="Helvetica" w:hAnsi="Helvetica" w:cs="Arial"/>
          <w:b/>
          <w:color w:val="000000" w:themeColor="text1"/>
          <w:sz w:val="22"/>
          <w:szCs w:val="22"/>
          <w:u w:val="single"/>
        </w:rPr>
        <w:t xml:space="preserve"> Ren</w:t>
      </w:r>
      <w:r w:rsidR="00472752" w:rsidRPr="00646124">
        <w:rPr>
          <w:rFonts w:ascii="Helvetica" w:hAnsi="Helvetica" w:cs="Arial"/>
          <w:color w:val="000000" w:themeColor="text1"/>
          <w:sz w:val="22"/>
          <w:szCs w:val="22"/>
        </w:rPr>
        <w:t xml:space="preserve">: </w:t>
      </w:r>
      <w:r w:rsidR="001B5C46" w:rsidRPr="00646124">
        <w:rPr>
          <w:rFonts w:ascii="Helvetica" w:hAnsi="Helvetica" w:cs="Arial"/>
          <w:color w:val="000000" w:themeColor="text1"/>
          <w:sz w:val="22"/>
          <w:szCs w:val="22"/>
        </w:rPr>
        <w:t>(Step</w:t>
      </w:r>
      <w:r w:rsidR="00511F52" w:rsidRPr="00646124">
        <w:rPr>
          <w:rFonts w:ascii="Helvetica" w:hAnsi="Helvetica" w:cs="Arial"/>
          <w:color w:val="000000" w:themeColor="text1"/>
          <w:sz w:val="22"/>
          <w:szCs w:val="22"/>
        </w:rPr>
        <w:t>:</w:t>
      </w:r>
      <w:r w:rsidR="001B5C46" w:rsidRPr="00646124">
        <w:rPr>
          <w:rFonts w:ascii="Helvetica" w:hAnsi="Helvetica" w:cs="Arial"/>
          <w:color w:val="000000" w:themeColor="text1"/>
          <w:sz w:val="22"/>
          <w:szCs w:val="22"/>
        </w:rPr>
        <w:t xml:space="preserve"> </w:t>
      </w:r>
      <w:r w:rsidR="00D73CA1" w:rsidRPr="00646124">
        <w:rPr>
          <w:rFonts w:ascii="Helvetica" w:hAnsi="Helvetica" w:cs="Arial"/>
          <w:color w:val="000000" w:themeColor="text1"/>
          <w:sz w:val="22"/>
          <w:szCs w:val="22"/>
        </w:rPr>
        <w:t>3.3</w:t>
      </w:r>
      <w:r w:rsidR="008A0E6D">
        <w:rPr>
          <w:rFonts w:ascii="Helvetica" w:hAnsi="Helvetica" w:cs="Arial"/>
          <w:color w:val="000000" w:themeColor="text1"/>
          <w:sz w:val="22"/>
          <w:szCs w:val="22"/>
        </w:rPr>
        <w:t>.</w:t>
      </w:r>
      <w:r w:rsidR="00D73CA1" w:rsidRPr="00646124">
        <w:rPr>
          <w:rFonts w:ascii="Helvetica" w:hAnsi="Helvetica" w:cs="Arial"/>
          <w:color w:val="000000" w:themeColor="text1"/>
          <w:sz w:val="22"/>
          <w:szCs w:val="22"/>
        </w:rPr>
        <w:t>-3.6</w:t>
      </w:r>
      <w:r w:rsidR="008A0E6D">
        <w:rPr>
          <w:rFonts w:ascii="Helvetica" w:hAnsi="Helvetica" w:cs="Arial"/>
          <w:color w:val="000000" w:themeColor="text1"/>
          <w:sz w:val="22"/>
          <w:szCs w:val="22"/>
        </w:rPr>
        <w:t>.</w:t>
      </w:r>
      <w:r w:rsidR="00D73CA1" w:rsidRPr="00646124">
        <w:rPr>
          <w:rFonts w:ascii="Helvetica" w:hAnsi="Helvetica" w:cs="Arial"/>
          <w:color w:val="000000" w:themeColor="text1"/>
          <w:sz w:val="22"/>
          <w:szCs w:val="22"/>
        </w:rPr>
        <w:t xml:space="preserve">) It is critical to main a sterile surgical environment </w:t>
      </w:r>
      <w:r w:rsidR="008A0E6D">
        <w:rPr>
          <w:rFonts w:ascii="Helvetica" w:hAnsi="Helvetica" w:cs="Arial"/>
          <w:color w:val="000000" w:themeColor="text1"/>
          <w:sz w:val="22"/>
          <w:szCs w:val="22"/>
        </w:rPr>
        <w:t>during</w:t>
      </w:r>
      <w:r w:rsidR="00D73CA1" w:rsidRPr="00646124">
        <w:rPr>
          <w:rFonts w:ascii="Helvetica" w:hAnsi="Helvetica" w:cs="Arial"/>
          <w:color w:val="000000" w:themeColor="text1"/>
          <w:sz w:val="22"/>
          <w:szCs w:val="22"/>
        </w:rPr>
        <w:t xml:space="preserve"> </w:t>
      </w:r>
      <w:r w:rsidR="008A0E6D">
        <w:rPr>
          <w:rFonts w:ascii="Helvetica" w:hAnsi="Helvetica" w:cs="Arial"/>
          <w:color w:val="000000" w:themeColor="text1"/>
          <w:sz w:val="22"/>
          <w:szCs w:val="22"/>
        </w:rPr>
        <w:t>the</w:t>
      </w:r>
      <w:r w:rsidR="00D73CA1" w:rsidRPr="00646124">
        <w:rPr>
          <w:rFonts w:ascii="Helvetica" w:hAnsi="Helvetica" w:cs="Arial"/>
          <w:color w:val="000000" w:themeColor="text1"/>
          <w:sz w:val="22"/>
          <w:szCs w:val="22"/>
        </w:rPr>
        <w:t xml:space="preserve"> survival surgery</w:t>
      </w:r>
      <w:r w:rsidR="004F6AF0" w:rsidRPr="00646124">
        <w:rPr>
          <w:rFonts w:ascii="Helvetica" w:hAnsi="Helvetica" w:cs="Arial"/>
          <w:color w:val="000000" w:themeColor="text1"/>
          <w:sz w:val="22"/>
          <w:szCs w:val="22"/>
        </w:rPr>
        <w:t xml:space="preserve"> to minimize post-operative infection and </w:t>
      </w:r>
      <w:r w:rsidR="004F6AF0" w:rsidRPr="004D0FCA">
        <w:rPr>
          <w:rFonts w:ascii="Helvetica" w:hAnsi="Helvetica" w:cs="Arial"/>
          <w:strike/>
          <w:color w:val="000000" w:themeColor="text1"/>
          <w:sz w:val="22"/>
          <w:szCs w:val="22"/>
        </w:rPr>
        <w:t>death</w:t>
      </w:r>
      <w:r w:rsidR="004D0FCA">
        <w:rPr>
          <w:rFonts w:ascii="Helvetica" w:hAnsi="Helvetica" w:cs="Arial"/>
          <w:b/>
          <w:bCs/>
          <w:color w:val="000000" w:themeColor="text1"/>
          <w:sz w:val="22"/>
          <w:szCs w:val="22"/>
        </w:rPr>
        <w:t xml:space="preserve"> </w:t>
      </w:r>
      <w:r w:rsidR="004D0FCA" w:rsidRPr="004D0FCA">
        <w:rPr>
          <w:rFonts w:ascii="Helvetica" w:hAnsi="Helvetica" w:cs="Arial"/>
          <w:color w:val="000000" w:themeColor="text1"/>
          <w:sz w:val="22"/>
          <w:szCs w:val="22"/>
        </w:rPr>
        <w:t>morbidity</w:t>
      </w:r>
      <w:r w:rsidRPr="004D0FCA">
        <w:rPr>
          <w:rFonts w:ascii="Helvetica" w:hAnsi="Helvetica" w:cs="Arial"/>
          <w:b/>
          <w:bCs/>
          <w:color w:val="000000" w:themeColor="text1"/>
          <w:sz w:val="22"/>
          <w:szCs w:val="22"/>
        </w:rPr>
        <w:t xml:space="preserve"> </w:t>
      </w:r>
      <w:r w:rsidRPr="00646124">
        <w:rPr>
          <w:rFonts w:ascii="Helvetica" w:hAnsi="Helvetica" w:cs="Arial"/>
          <w:b/>
          <w:bCs/>
          <w:color w:val="000000" w:themeColor="text1"/>
          <w:sz w:val="22"/>
          <w:szCs w:val="22"/>
        </w:rPr>
        <w:t>[1]</w:t>
      </w:r>
      <w:r w:rsidR="004F6AF0" w:rsidRPr="00646124">
        <w:rPr>
          <w:rFonts w:ascii="Helvetica" w:hAnsi="Helvetica" w:cs="Arial"/>
          <w:color w:val="000000" w:themeColor="text1"/>
          <w:sz w:val="22"/>
          <w:szCs w:val="22"/>
        </w:rPr>
        <w:t>.</w:t>
      </w:r>
      <w:r w:rsidR="004D0FCA">
        <w:rPr>
          <w:rFonts w:ascii="Helvetica" w:hAnsi="Helvetica" w:cs="Arial"/>
          <w:color w:val="000000" w:themeColor="text1"/>
          <w:sz w:val="22"/>
          <w:szCs w:val="22"/>
        </w:rPr>
        <w:t xml:space="preserve"> </w:t>
      </w:r>
      <w:r w:rsidR="004D0FCA">
        <w:rPr>
          <w:rFonts w:ascii="Helvetica" w:hAnsi="Helvetica" w:cs="Arial"/>
          <w:color w:val="FF0000"/>
          <w:sz w:val="22"/>
          <w:szCs w:val="22"/>
        </w:rPr>
        <w:t>Morbidity was substituted for death.</w:t>
      </w:r>
    </w:p>
    <w:p w14:paraId="5744712B" w14:textId="63C4E2F9" w:rsidR="00BF42E2" w:rsidRPr="00646124" w:rsidRDefault="00BF42E2" w:rsidP="00BF42E2">
      <w:pPr>
        <w:numPr>
          <w:ilvl w:val="2"/>
          <w:numId w:val="12"/>
        </w:numPr>
        <w:spacing w:before="240"/>
        <w:outlineLvl w:val="0"/>
        <w:rPr>
          <w:rFonts w:ascii="Helvetica" w:hAnsi="Helvetica" w:cs="Arial"/>
          <w:color w:val="000000" w:themeColor="text1"/>
          <w:sz w:val="22"/>
          <w:szCs w:val="22"/>
        </w:rPr>
      </w:pPr>
      <w:r w:rsidRPr="00646124">
        <w:rPr>
          <w:rFonts w:ascii="Helvetica" w:hAnsi="Helvetica" w:cs="Arial"/>
          <w:bCs/>
          <w:color w:val="000000" w:themeColor="text1"/>
          <w:sz w:val="22"/>
          <w:szCs w:val="22"/>
        </w:rPr>
        <w:t>INTERVIEW: Named talent says the statement above in an interview-style shot, looking slightly off-camera</w:t>
      </w:r>
    </w:p>
    <w:p w14:paraId="2724F620" w14:textId="57893915" w:rsidR="00500F43" w:rsidRPr="00646124" w:rsidRDefault="00646124" w:rsidP="00646124">
      <w:pPr>
        <w:numPr>
          <w:ilvl w:val="1"/>
          <w:numId w:val="12"/>
        </w:numPr>
        <w:spacing w:before="240"/>
        <w:outlineLvl w:val="0"/>
        <w:rPr>
          <w:rFonts w:ascii="Helvetica" w:hAnsi="Helvetica" w:cs="Arial"/>
          <w:color w:val="000000" w:themeColor="text1"/>
          <w:sz w:val="22"/>
          <w:szCs w:val="22"/>
        </w:rPr>
      </w:pPr>
      <w:r w:rsidRPr="00646124">
        <w:rPr>
          <w:rFonts w:ascii="Helvetica" w:hAnsi="Helvetica" w:cs="Arial"/>
          <w:b/>
          <w:color w:val="000000" w:themeColor="text1"/>
          <w:sz w:val="22"/>
          <w:szCs w:val="22"/>
          <w:u w:val="single"/>
        </w:rPr>
        <w:t>Jessica Wang</w:t>
      </w:r>
      <w:r w:rsidR="00472752" w:rsidRPr="00646124">
        <w:rPr>
          <w:rFonts w:ascii="Helvetica" w:hAnsi="Helvetica" w:cs="Arial"/>
          <w:color w:val="000000" w:themeColor="text1"/>
          <w:sz w:val="22"/>
          <w:szCs w:val="22"/>
        </w:rPr>
        <w:t xml:space="preserve">: </w:t>
      </w:r>
      <w:r w:rsidR="004F6AF0" w:rsidRPr="00646124">
        <w:rPr>
          <w:rFonts w:ascii="Helvetica" w:hAnsi="Helvetica" w:cs="Arial"/>
          <w:color w:val="000000" w:themeColor="text1"/>
          <w:sz w:val="22"/>
          <w:szCs w:val="22"/>
        </w:rPr>
        <w:t xml:space="preserve">Successful model creation can be assessed </w:t>
      </w:r>
      <w:r w:rsidR="004F6AF0" w:rsidRPr="00646124">
        <w:rPr>
          <w:rFonts w:ascii="Helvetica" w:hAnsi="Helvetica" w:cs="Arial"/>
          <w:i/>
          <w:iCs/>
          <w:color w:val="000000" w:themeColor="text1"/>
          <w:sz w:val="22"/>
          <w:szCs w:val="22"/>
        </w:rPr>
        <w:t xml:space="preserve">in vivo </w:t>
      </w:r>
      <w:r w:rsidR="004F6AF0" w:rsidRPr="00646124">
        <w:rPr>
          <w:rFonts w:ascii="Helvetica" w:hAnsi="Helvetica" w:cs="Arial"/>
          <w:color w:val="000000" w:themeColor="text1"/>
          <w:sz w:val="22"/>
          <w:szCs w:val="22"/>
        </w:rPr>
        <w:t xml:space="preserve">by serial echocardiography </w:t>
      </w:r>
      <w:r w:rsidR="008A0E6D">
        <w:rPr>
          <w:rFonts w:ascii="Helvetica" w:hAnsi="Helvetica" w:cs="Arial"/>
          <w:color w:val="000000" w:themeColor="text1"/>
          <w:sz w:val="22"/>
          <w:szCs w:val="22"/>
        </w:rPr>
        <w:t xml:space="preserve">for </w:t>
      </w:r>
      <w:r w:rsidR="004F6AF0" w:rsidRPr="00646124">
        <w:rPr>
          <w:rFonts w:ascii="Helvetica" w:hAnsi="Helvetica" w:cs="Arial"/>
          <w:color w:val="000000" w:themeColor="text1"/>
          <w:sz w:val="22"/>
          <w:szCs w:val="22"/>
        </w:rPr>
        <w:t xml:space="preserve">hypertrophy, dilation, and dysfunction, as well as </w:t>
      </w:r>
      <w:r w:rsidR="004F6AF0" w:rsidRPr="00646124">
        <w:rPr>
          <w:rFonts w:ascii="Helvetica" w:hAnsi="Helvetica" w:cs="Arial"/>
          <w:i/>
          <w:iCs/>
          <w:color w:val="000000" w:themeColor="text1"/>
          <w:sz w:val="22"/>
          <w:szCs w:val="22"/>
        </w:rPr>
        <w:t>ex vivo</w:t>
      </w:r>
      <w:r w:rsidR="004F6AF0" w:rsidRPr="00646124">
        <w:rPr>
          <w:rFonts w:ascii="Helvetica" w:hAnsi="Helvetica" w:cs="Arial"/>
          <w:color w:val="000000" w:themeColor="text1"/>
          <w:sz w:val="22"/>
          <w:szCs w:val="22"/>
        </w:rPr>
        <w:t xml:space="preserve"> via histological and molecular assessment of harvested cardiac tissue</w:t>
      </w:r>
      <w:r w:rsidRPr="00646124">
        <w:rPr>
          <w:rFonts w:ascii="Helvetica" w:hAnsi="Helvetica" w:cs="Arial"/>
          <w:color w:val="000000" w:themeColor="text1"/>
          <w:sz w:val="22"/>
          <w:szCs w:val="22"/>
        </w:rPr>
        <w:t xml:space="preserve"> </w:t>
      </w:r>
      <w:r w:rsidRPr="00646124">
        <w:rPr>
          <w:rFonts w:ascii="Helvetica" w:hAnsi="Helvetica" w:cs="Arial"/>
          <w:b/>
          <w:bCs/>
          <w:color w:val="000000" w:themeColor="text1"/>
          <w:sz w:val="22"/>
          <w:szCs w:val="22"/>
        </w:rPr>
        <w:t>[1]</w:t>
      </w:r>
      <w:r w:rsidR="004F6AF0" w:rsidRPr="00646124">
        <w:rPr>
          <w:rFonts w:ascii="Helvetica" w:hAnsi="Helvetica" w:cs="Arial"/>
          <w:color w:val="000000" w:themeColor="text1"/>
          <w:sz w:val="22"/>
          <w:szCs w:val="22"/>
        </w:rPr>
        <w:t>.</w:t>
      </w:r>
    </w:p>
    <w:p w14:paraId="4CC8C4E4" w14:textId="13444952" w:rsidR="00BF42E2" w:rsidRPr="00646124" w:rsidRDefault="00BF42E2" w:rsidP="00BF42E2">
      <w:pPr>
        <w:numPr>
          <w:ilvl w:val="2"/>
          <w:numId w:val="12"/>
        </w:numPr>
        <w:spacing w:before="240"/>
        <w:outlineLvl w:val="0"/>
        <w:rPr>
          <w:rFonts w:ascii="Helvetica" w:hAnsi="Helvetica" w:cs="Arial"/>
          <w:color w:val="000000" w:themeColor="text1"/>
          <w:sz w:val="22"/>
          <w:szCs w:val="22"/>
        </w:rPr>
      </w:pPr>
      <w:r w:rsidRPr="00646124">
        <w:rPr>
          <w:rFonts w:ascii="Helvetica" w:hAnsi="Helvetica" w:cs="Arial"/>
          <w:bCs/>
          <w:color w:val="000000" w:themeColor="text1"/>
          <w:sz w:val="22"/>
          <w:szCs w:val="22"/>
        </w:rPr>
        <w:t>INTERVIEW: Named talent says the statement above in an interview-style shot, looking slightly off-camera</w:t>
      </w:r>
    </w:p>
    <w:p w14:paraId="4549CDFB" w14:textId="465FC208" w:rsidR="003846BD" w:rsidRPr="00646124" w:rsidRDefault="00646124" w:rsidP="00646124">
      <w:pPr>
        <w:numPr>
          <w:ilvl w:val="1"/>
          <w:numId w:val="12"/>
        </w:numPr>
        <w:spacing w:before="240"/>
        <w:outlineLvl w:val="0"/>
        <w:rPr>
          <w:rFonts w:ascii="Helvetica" w:hAnsi="Helvetica" w:cs="Arial"/>
          <w:color w:val="000000" w:themeColor="text1"/>
          <w:sz w:val="22"/>
          <w:szCs w:val="22"/>
        </w:rPr>
      </w:pPr>
      <w:proofErr w:type="spellStart"/>
      <w:r w:rsidRPr="00646124">
        <w:rPr>
          <w:rFonts w:ascii="Helvetica" w:hAnsi="Helvetica" w:cs="Arial"/>
          <w:b/>
          <w:color w:val="000000" w:themeColor="text1"/>
          <w:sz w:val="22"/>
          <w:szCs w:val="22"/>
          <w:u w:val="single"/>
        </w:rPr>
        <w:t>Yibin</w:t>
      </w:r>
      <w:proofErr w:type="spellEnd"/>
      <w:r w:rsidRPr="00646124">
        <w:rPr>
          <w:rFonts w:ascii="Helvetica" w:hAnsi="Helvetica" w:cs="Arial"/>
          <w:b/>
          <w:color w:val="000000" w:themeColor="text1"/>
          <w:sz w:val="22"/>
          <w:szCs w:val="22"/>
          <w:u w:val="single"/>
        </w:rPr>
        <w:t xml:space="preserve"> Wang</w:t>
      </w:r>
      <w:r w:rsidR="00472752" w:rsidRPr="00646124">
        <w:rPr>
          <w:rFonts w:ascii="Helvetica" w:hAnsi="Helvetica" w:cs="Arial"/>
          <w:color w:val="000000" w:themeColor="text1"/>
          <w:sz w:val="22"/>
          <w:szCs w:val="22"/>
        </w:rPr>
        <w:t xml:space="preserve">: </w:t>
      </w:r>
      <w:r w:rsidR="003846BD" w:rsidRPr="00646124">
        <w:rPr>
          <w:rFonts w:ascii="Helvetica" w:hAnsi="Helvetica" w:cs="Arial"/>
          <w:color w:val="000000" w:themeColor="text1"/>
          <w:sz w:val="22"/>
          <w:szCs w:val="22"/>
        </w:rPr>
        <w:t xml:space="preserve">We have applied this method to over 100 strains of inbred mice to assess cardiac </w:t>
      </w:r>
      <w:r w:rsidR="00D73CA1" w:rsidRPr="00646124">
        <w:rPr>
          <w:rFonts w:ascii="Helvetica" w:hAnsi="Helvetica" w:cs="Arial"/>
          <w:color w:val="000000" w:themeColor="text1"/>
          <w:sz w:val="22"/>
          <w:szCs w:val="22"/>
        </w:rPr>
        <w:t xml:space="preserve">remodeling traits </w:t>
      </w:r>
      <w:r w:rsidR="003846BD" w:rsidRPr="00646124">
        <w:rPr>
          <w:rFonts w:ascii="Helvetica" w:hAnsi="Helvetica" w:cs="Arial"/>
          <w:color w:val="000000" w:themeColor="text1"/>
          <w:sz w:val="22"/>
          <w:szCs w:val="22"/>
        </w:rPr>
        <w:t>due to chronic beta-adrenergic stimulation.</w:t>
      </w:r>
      <w:r w:rsidR="00CC5295" w:rsidRPr="00646124">
        <w:rPr>
          <w:rFonts w:ascii="Helvetica" w:hAnsi="Helvetica" w:cs="Arial"/>
          <w:color w:val="000000" w:themeColor="text1"/>
          <w:sz w:val="22"/>
          <w:szCs w:val="22"/>
        </w:rPr>
        <w:t xml:space="preserve"> The results are published and readily available</w:t>
      </w:r>
      <w:r w:rsidRPr="00646124">
        <w:rPr>
          <w:rFonts w:ascii="Helvetica" w:hAnsi="Helvetica" w:cs="Arial"/>
          <w:color w:val="000000" w:themeColor="text1"/>
          <w:sz w:val="22"/>
          <w:szCs w:val="22"/>
        </w:rPr>
        <w:t xml:space="preserve"> </w:t>
      </w:r>
      <w:r w:rsidRPr="00646124">
        <w:rPr>
          <w:rFonts w:ascii="Helvetica" w:hAnsi="Helvetica" w:cs="Arial"/>
          <w:b/>
          <w:bCs/>
          <w:color w:val="000000" w:themeColor="text1"/>
          <w:sz w:val="22"/>
          <w:szCs w:val="22"/>
        </w:rPr>
        <w:t>[1]</w:t>
      </w:r>
      <w:r w:rsidR="00CC5295" w:rsidRPr="00646124">
        <w:rPr>
          <w:rFonts w:ascii="Helvetica" w:hAnsi="Helvetica" w:cs="Arial"/>
          <w:color w:val="000000" w:themeColor="text1"/>
          <w:sz w:val="22"/>
          <w:szCs w:val="22"/>
        </w:rPr>
        <w:t>.</w:t>
      </w:r>
    </w:p>
    <w:p w14:paraId="31F0EB1C" w14:textId="3DBD809E" w:rsidR="00BF42E2" w:rsidRPr="00646124" w:rsidRDefault="00BF42E2" w:rsidP="00BF42E2">
      <w:pPr>
        <w:numPr>
          <w:ilvl w:val="2"/>
          <w:numId w:val="12"/>
        </w:numPr>
        <w:spacing w:before="240"/>
        <w:outlineLvl w:val="0"/>
        <w:rPr>
          <w:rFonts w:ascii="Helvetica" w:hAnsi="Helvetica" w:cs="Arial"/>
          <w:color w:val="000000" w:themeColor="text1"/>
          <w:sz w:val="22"/>
          <w:szCs w:val="22"/>
        </w:rPr>
      </w:pPr>
      <w:r w:rsidRPr="00646124">
        <w:rPr>
          <w:rFonts w:ascii="Helvetica" w:hAnsi="Helvetica" w:cs="Arial"/>
          <w:bCs/>
          <w:color w:val="000000" w:themeColor="text1"/>
          <w:sz w:val="22"/>
          <w:szCs w:val="22"/>
        </w:rPr>
        <w:t>INTERVIEW: Named talent says the statement above in an interview-style shot, looking slightly off-camera</w:t>
      </w:r>
    </w:p>
    <w:sectPr w:rsidR="00BF42E2" w:rsidRPr="00646124"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9CD7C" w14:textId="77777777" w:rsidR="00526493" w:rsidRDefault="00526493">
      <w:r>
        <w:separator/>
      </w:r>
    </w:p>
  </w:endnote>
  <w:endnote w:type="continuationSeparator" w:id="0">
    <w:p w14:paraId="114C660E" w14:textId="77777777" w:rsidR="00526493" w:rsidRDefault="0052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A2A1" w14:textId="77777777" w:rsidR="00526493" w:rsidRDefault="00526493">
      <w:r>
        <w:separator/>
      </w:r>
    </w:p>
  </w:footnote>
  <w:footnote w:type="continuationSeparator" w:id="0">
    <w:p w14:paraId="6AF2E46D" w14:textId="77777777" w:rsidR="00526493" w:rsidRDefault="0052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E131AB8" w:rsidR="00336C61" w:rsidRPr="008D45D1" w:rsidRDefault="00336C61" w:rsidP="001E230F">
    <w:pPr>
      <w:pStyle w:val="Header"/>
      <w:jc w:val="center"/>
      <w:rPr>
        <w:rFonts w:ascii="Helvetica" w:hAnsi="Helvetica" w:cs="Arial"/>
        <w:b/>
        <w:color w:val="70AD47" w:themeColor="accent6"/>
        <w:sz w:val="28"/>
        <w:szCs w:val="28"/>
        <w:u w:val="single"/>
      </w:rPr>
    </w:pPr>
    <w:r w:rsidRPr="008D45D1">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D45D1" w:rsidRPr="008D45D1">
      <w:rPr>
        <w:rFonts w:ascii="Helvetica" w:hAnsi="Helvetica" w:cs="Arial"/>
        <w:b/>
        <w:color w:val="70AD47" w:themeColor="accent6"/>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6974DB7"/>
    <w:multiLevelType w:val="multilevel"/>
    <w:tmpl w:val="666E1CA6"/>
    <w:lvl w:ilvl="0">
      <w:start w:val="1"/>
      <w:numFmt w:val="decimal"/>
      <w:lvlText w:val="%1."/>
      <w:lvlJc w:val="left"/>
      <w:pPr>
        <w:ind w:left="360" w:hanging="360"/>
      </w:pPr>
    </w:lvl>
    <w:lvl w:ilvl="1">
      <w:start w:val="1"/>
      <w:numFmt w:val="decimal"/>
      <w:lvlText w:val="%1.%2."/>
      <w:lvlJc w:val="left"/>
      <w:pPr>
        <w:ind w:left="1080" w:hanging="360"/>
      </w:pPr>
      <w:rPr>
        <w:b w:val="0"/>
      </w:r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39"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7"/>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9"/>
  </w:num>
  <w:num w:numId="22">
    <w:abstractNumId w:val="15"/>
  </w:num>
  <w:num w:numId="23">
    <w:abstractNumId w:val="12"/>
  </w:num>
  <w:num w:numId="24">
    <w:abstractNumId w:val="10"/>
  </w:num>
  <w:num w:numId="25">
    <w:abstractNumId w:val="0"/>
  </w:num>
  <w:num w:numId="26">
    <w:abstractNumId w:val="40"/>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5"/>
  </w:num>
  <w:num w:numId="39">
    <w:abstractNumId w:val="34"/>
  </w:num>
  <w:num w:numId="40">
    <w:abstractNumId w:val="36"/>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3CE5"/>
    <w:rsid w:val="00043807"/>
    <w:rsid w:val="00046433"/>
    <w:rsid w:val="000504CC"/>
    <w:rsid w:val="00074929"/>
    <w:rsid w:val="00083792"/>
    <w:rsid w:val="00090BAC"/>
    <w:rsid w:val="00097F7C"/>
    <w:rsid w:val="000B0B1A"/>
    <w:rsid w:val="000B4E9A"/>
    <w:rsid w:val="000D065F"/>
    <w:rsid w:val="000D17E8"/>
    <w:rsid w:val="000D19B1"/>
    <w:rsid w:val="000D2C59"/>
    <w:rsid w:val="000D35D9"/>
    <w:rsid w:val="000D52B1"/>
    <w:rsid w:val="00106F46"/>
    <w:rsid w:val="001115D1"/>
    <w:rsid w:val="0011236A"/>
    <w:rsid w:val="00125924"/>
    <w:rsid w:val="001267A3"/>
    <w:rsid w:val="00126973"/>
    <w:rsid w:val="00130332"/>
    <w:rsid w:val="00134BA6"/>
    <w:rsid w:val="001461AF"/>
    <w:rsid w:val="00151824"/>
    <w:rsid w:val="00153D0E"/>
    <w:rsid w:val="001546F4"/>
    <w:rsid w:val="00156129"/>
    <w:rsid w:val="00161099"/>
    <w:rsid w:val="00162D51"/>
    <w:rsid w:val="00163BF9"/>
    <w:rsid w:val="0017011B"/>
    <w:rsid w:val="0017022F"/>
    <w:rsid w:val="00176B96"/>
    <w:rsid w:val="00177B33"/>
    <w:rsid w:val="00177F23"/>
    <w:rsid w:val="001819E3"/>
    <w:rsid w:val="00184EF9"/>
    <w:rsid w:val="00191A77"/>
    <w:rsid w:val="00193F76"/>
    <w:rsid w:val="0019733A"/>
    <w:rsid w:val="001A586F"/>
    <w:rsid w:val="001B3024"/>
    <w:rsid w:val="001B4F20"/>
    <w:rsid w:val="001B5C46"/>
    <w:rsid w:val="001C5334"/>
    <w:rsid w:val="001C7BBC"/>
    <w:rsid w:val="001E230F"/>
    <w:rsid w:val="001E3E11"/>
    <w:rsid w:val="001E43B4"/>
    <w:rsid w:val="001E52A3"/>
    <w:rsid w:val="001F0427"/>
    <w:rsid w:val="001F0890"/>
    <w:rsid w:val="001F40F6"/>
    <w:rsid w:val="0022416A"/>
    <w:rsid w:val="00231215"/>
    <w:rsid w:val="002452C5"/>
    <w:rsid w:val="00247BFF"/>
    <w:rsid w:val="002511C5"/>
    <w:rsid w:val="00252C43"/>
    <w:rsid w:val="00252DF9"/>
    <w:rsid w:val="0025310D"/>
    <w:rsid w:val="002544F1"/>
    <w:rsid w:val="002617AD"/>
    <w:rsid w:val="00265A07"/>
    <w:rsid w:val="00265C44"/>
    <w:rsid w:val="00271015"/>
    <w:rsid w:val="00277C90"/>
    <w:rsid w:val="00283E3E"/>
    <w:rsid w:val="0029128C"/>
    <w:rsid w:val="002B0D88"/>
    <w:rsid w:val="002B18ED"/>
    <w:rsid w:val="002B2198"/>
    <w:rsid w:val="002B26D4"/>
    <w:rsid w:val="002B3A76"/>
    <w:rsid w:val="002B55D9"/>
    <w:rsid w:val="002C54DB"/>
    <w:rsid w:val="002D52A1"/>
    <w:rsid w:val="002D5E17"/>
    <w:rsid w:val="002E4909"/>
    <w:rsid w:val="002E7521"/>
    <w:rsid w:val="002F3829"/>
    <w:rsid w:val="002F63D0"/>
    <w:rsid w:val="002F7A35"/>
    <w:rsid w:val="003036C1"/>
    <w:rsid w:val="00305187"/>
    <w:rsid w:val="0030618C"/>
    <w:rsid w:val="00307FCE"/>
    <w:rsid w:val="003138D4"/>
    <w:rsid w:val="003176C4"/>
    <w:rsid w:val="00322C71"/>
    <w:rsid w:val="00330F1B"/>
    <w:rsid w:val="0033396C"/>
    <w:rsid w:val="00336C61"/>
    <w:rsid w:val="00342D7B"/>
    <w:rsid w:val="00345E85"/>
    <w:rsid w:val="0034684D"/>
    <w:rsid w:val="003512BB"/>
    <w:rsid w:val="0035561B"/>
    <w:rsid w:val="0036544E"/>
    <w:rsid w:val="0038192B"/>
    <w:rsid w:val="003846BD"/>
    <w:rsid w:val="00390178"/>
    <w:rsid w:val="00395684"/>
    <w:rsid w:val="003A1109"/>
    <w:rsid w:val="003A2FF8"/>
    <w:rsid w:val="003A36F5"/>
    <w:rsid w:val="003A49C2"/>
    <w:rsid w:val="003B3C2C"/>
    <w:rsid w:val="003B5E26"/>
    <w:rsid w:val="003B71C7"/>
    <w:rsid w:val="003D0847"/>
    <w:rsid w:val="003D78E7"/>
    <w:rsid w:val="003E2BC9"/>
    <w:rsid w:val="004035DC"/>
    <w:rsid w:val="004104FE"/>
    <w:rsid w:val="00414B4F"/>
    <w:rsid w:val="00416893"/>
    <w:rsid w:val="00440FFA"/>
    <w:rsid w:val="00450B27"/>
    <w:rsid w:val="00451A0A"/>
    <w:rsid w:val="00453116"/>
    <w:rsid w:val="00454D68"/>
    <w:rsid w:val="00455510"/>
    <w:rsid w:val="00456A5D"/>
    <w:rsid w:val="00465F5D"/>
    <w:rsid w:val="00472752"/>
    <w:rsid w:val="0047306D"/>
    <w:rsid w:val="00482D4C"/>
    <w:rsid w:val="004924D1"/>
    <w:rsid w:val="004C1095"/>
    <w:rsid w:val="004C2DAD"/>
    <w:rsid w:val="004D0FCA"/>
    <w:rsid w:val="004D4E66"/>
    <w:rsid w:val="004E2BE1"/>
    <w:rsid w:val="004E35F1"/>
    <w:rsid w:val="004E3F8E"/>
    <w:rsid w:val="004F664D"/>
    <w:rsid w:val="004F6AF0"/>
    <w:rsid w:val="00500F43"/>
    <w:rsid w:val="0050704D"/>
    <w:rsid w:val="00511F52"/>
    <w:rsid w:val="00513853"/>
    <w:rsid w:val="00526493"/>
    <w:rsid w:val="00530DC1"/>
    <w:rsid w:val="00530DD9"/>
    <w:rsid w:val="005318B2"/>
    <w:rsid w:val="005320E4"/>
    <w:rsid w:val="00536D89"/>
    <w:rsid w:val="0054419A"/>
    <w:rsid w:val="00544594"/>
    <w:rsid w:val="00554730"/>
    <w:rsid w:val="00557116"/>
    <w:rsid w:val="0055763A"/>
    <w:rsid w:val="00565757"/>
    <w:rsid w:val="005A09D8"/>
    <w:rsid w:val="005A1F5E"/>
    <w:rsid w:val="005A3F8F"/>
    <w:rsid w:val="005B46EB"/>
    <w:rsid w:val="005B6859"/>
    <w:rsid w:val="005D783F"/>
    <w:rsid w:val="005E2B7E"/>
    <w:rsid w:val="005E5BAB"/>
    <w:rsid w:val="005F18A3"/>
    <w:rsid w:val="00620C79"/>
    <w:rsid w:val="006346FE"/>
    <w:rsid w:val="006371BD"/>
    <w:rsid w:val="006402D4"/>
    <w:rsid w:val="00645B93"/>
    <w:rsid w:val="00646124"/>
    <w:rsid w:val="00654735"/>
    <w:rsid w:val="006556DE"/>
    <w:rsid w:val="006617AB"/>
    <w:rsid w:val="00664850"/>
    <w:rsid w:val="0067131B"/>
    <w:rsid w:val="006801B1"/>
    <w:rsid w:val="006863A0"/>
    <w:rsid w:val="0069665E"/>
    <w:rsid w:val="006A6324"/>
    <w:rsid w:val="006B3E55"/>
    <w:rsid w:val="006B7C61"/>
    <w:rsid w:val="006C08AE"/>
    <w:rsid w:val="006C0E87"/>
    <w:rsid w:val="006C5478"/>
    <w:rsid w:val="006D3AA7"/>
    <w:rsid w:val="006F2005"/>
    <w:rsid w:val="006F705F"/>
    <w:rsid w:val="00704CBE"/>
    <w:rsid w:val="0071294C"/>
    <w:rsid w:val="00724E3B"/>
    <w:rsid w:val="00740316"/>
    <w:rsid w:val="00745D4B"/>
    <w:rsid w:val="00746865"/>
    <w:rsid w:val="007548F3"/>
    <w:rsid w:val="00755B66"/>
    <w:rsid w:val="007574EC"/>
    <w:rsid w:val="00765AAE"/>
    <w:rsid w:val="0077071A"/>
    <w:rsid w:val="00773BC7"/>
    <w:rsid w:val="00777388"/>
    <w:rsid w:val="00786040"/>
    <w:rsid w:val="00791164"/>
    <w:rsid w:val="007A395B"/>
    <w:rsid w:val="007B3E0E"/>
    <w:rsid w:val="007C0C02"/>
    <w:rsid w:val="007D3314"/>
    <w:rsid w:val="007D4222"/>
    <w:rsid w:val="007F49F4"/>
    <w:rsid w:val="007F549C"/>
    <w:rsid w:val="00804C75"/>
    <w:rsid w:val="00806B1B"/>
    <w:rsid w:val="0081378E"/>
    <w:rsid w:val="00817569"/>
    <w:rsid w:val="00832FA5"/>
    <w:rsid w:val="0083567A"/>
    <w:rsid w:val="008373A7"/>
    <w:rsid w:val="00851B3E"/>
    <w:rsid w:val="00854994"/>
    <w:rsid w:val="0087291F"/>
    <w:rsid w:val="0088113B"/>
    <w:rsid w:val="0089455F"/>
    <w:rsid w:val="008A0177"/>
    <w:rsid w:val="008A0E6D"/>
    <w:rsid w:val="008B76D4"/>
    <w:rsid w:val="008D2A6A"/>
    <w:rsid w:val="008D45D1"/>
    <w:rsid w:val="008D56B3"/>
    <w:rsid w:val="008D58EC"/>
    <w:rsid w:val="008D7A48"/>
    <w:rsid w:val="008E6E0B"/>
    <w:rsid w:val="008E74F7"/>
    <w:rsid w:val="008F48C9"/>
    <w:rsid w:val="008F7754"/>
    <w:rsid w:val="009212DD"/>
    <w:rsid w:val="009301B8"/>
    <w:rsid w:val="00931D78"/>
    <w:rsid w:val="00941F06"/>
    <w:rsid w:val="00950F4D"/>
    <w:rsid w:val="00951A8E"/>
    <w:rsid w:val="00954870"/>
    <w:rsid w:val="009625B1"/>
    <w:rsid w:val="00982237"/>
    <w:rsid w:val="00985F44"/>
    <w:rsid w:val="009967C6"/>
    <w:rsid w:val="009A0E7C"/>
    <w:rsid w:val="009A3CBD"/>
    <w:rsid w:val="009B2183"/>
    <w:rsid w:val="009B26A0"/>
    <w:rsid w:val="009B3D40"/>
    <w:rsid w:val="009B4EE3"/>
    <w:rsid w:val="009C0B98"/>
    <w:rsid w:val="009C2062"/>
    <w:rsid w:val="009C7B9A"/>
    <w:rsid w:val="009D5CF2"/>
    <w:rsid w:val="009F356C"/>
    <w:rsid w:val="00A20DA8"/>
    <w:rsid w:val="00A218EC"/>
    <w:rsid w:val="00A22EB3"/>
    <w:rsid w:val="00A310D7"/>
    <w:rsid w:val="00A3138F"/>
    <w:rsid w:val="00A5139F"/>
    <w:rsid w:val="00A5263D"/>
    <w:rsid w:val="00A544E6"/>
    <w:rsid w:val="00A55640"/>
    <w:rsid w:val="00A60320"/>
    <w:rsid w:val="00A64A9F"/>
    <w:rsid w:val="00A77CF6"/>
    <w:rsid w:val="00A81C91"/>
    <w:rsid w:val="00A82213"/>
    <w:rsid w:val="00A91283"/>
    <w:rsid w:val="00AA132F"/>
    <w:rsid w:val="00AB53E9"/>
    <w:rsid w:val="00AC6151"/>
    <w:rsid w:val="00AC63FC"/>
    <w:rsid w:val="00AC6588"/>
    <w:rsid w:val="00AE11E8"/>
    <w:rsid w:val="00AE7DAA"/>
    <w:rsid w:val="00AF1C43"/>
    <w:rsid w:val="00B03FEE"/>
    <w:rsid w:val="00B13941"/>
    <w:rsid w:val="00B340A8"/>
    <w:rsid w:val="00B40E12"/>
    <w:rsid w:val="00B435B8"/>
    <w:rsid w:val="00B4499C"/>
    <w:rsid w:val="00B54F70"/>
    <w:rsid w:val="00B653B7"/>
    <w:rsid w:val="00B66A14"/>
    <w:rsid w:val="00B67855"/>
    <w:rsid w:val="00B7250F"/>
    <w:rsid w:val="00B73E34"/>
    <w:rsid w:val="00B91ED5"/>
    <w:rsid w:val="00B95FFF"/>
    <w:rsid w:val="00BA272D"/>
    <w:rsid w:val="00BC3219"/>
    <w:rsid w:val="00BC613E"/>
    <w:rsid w:val="00BC6DA7"/>
    <w:rsid w:val="00BE051D"/>
    <w:rsid w:val="00BF42E2"/>
    <w:rsid w:val="00C46FC2"/>
    <w:rsid w:val="00C602B2"/>
    <w:rsid w:val="00C70C90"/>
    <w:rsid w:val="00C711E7"/>
    <w:rsid w:val="00C7374B"/>
    <w:rsid w:val="00C8109F"/>
    <w:rsid w:val="00C836F3"/>
    <w:rsid w:val="00C97B11"/>
    <w:rsid w:val="00CA14CF"/>
    <w:rsid w:val="00CB039A"/>
    <w:rsid w:val="00CB3360"/>
    <w:rsid w:val="00CC0C58"/>
    <w:rsid w:val="00CC29BF"/>
    <w:rsid w:val="00CC5295"/>
    <w:rsid w:val="00CD515D"/>
    <w:rsid w:val="00CD7F92"/>
    <w:rsid w:val="00CE10F2"/>
    <w:rsid w:val="00CF22F6"/>
    <w:rsid w:val="00CF6830"/>
    <w:rsid w:val="00D00EF4"/>
    <w:rsid w:val="00D10BFA"/>
    <w:rsid w:val="00D10F00"/>
    <w:rsid w:val="00D150D8"/>
    <w:rsid w:val="00D20A48"/>
    <w:rsid w:val="00D300CE"/>
    <w:rsid w:val="00D3037E"/>
    <w:rsid w:val="00D30ABD"/>
    <w:rsid w:val="00D3616A"/>
    <w:rsid w:val="00D45D0F"/>
    <w:rsid w:val="00D46DEB"/>
    <w:rsid w:val="00D524B5"/>
    <w:rsid w:val="00D73CA1"/>
    <w:rsid w:val="00D8501C"/>
    <w:rsid w:val="00D87B18"/>
    <w:rsid w:val="00D910B6"/>
    <w:rsid w:val="00D925CB"/>
    <w:rsid w:val="00D927F5"/>
    <w:rsid w:val="00DA01A0"/>
    <w:rsid w:val="00DA117F"/>
    <w:rsid w:val="00DA17FB"/>
    <w:rsid w:val="00DB7EBA"/>
    <w:rsid w:val="00DC058D"/>
    <w:rsid w:val="00DC1E10"/>
    <w:rsid w:val="00DC7C84"/>
    <w:rsid w:val="00DC7D3A"/>
    <w:rsid w:val="00DD2CF9"/>
    <w:rsid w:val="00DD3C31"/>
    <w:rsid w:val="00DD7153"/>
    <w:rsid w:val="00DE2882"/>
    <w:rsid w:val="00DE46DB"/>
    <w:rsid w:val="00DE66F3"/>
    <w:rsid w:val="00E03542"/>
    <w:rsid w:val="00E24673"/>
    <w:rsid w:val="00E24898"/>
    <w:rsid w:val="00E355EE"/>
    <w:rsid w:val="00E46FB0"/>
    <w:rsid w:val="00E61429"/>
    <w:rsid w:val="00E62BDB"/>
    <w:rsid w:val="00E71FD9"/>
    <w:rsid w:val="00E720CD"/>
    <w:rsid w:val="00E8076C"/>
    <w:rsid w:val="00E813DB"/>
    <w:rsid w:val="00E910AC"/>
    <w:rsid w:val="00E943F6"/>
    <w:rsid w:val="00E95982"/>
    <w:rsid w:val="00EA20E5"/>
    <w:rsid w:val="00EA2756"/>
    <w:rsid w:val="00EA4B94"/>
    <w:rsid w:val="00EA60D4"/>
    <w:rsid w:val="00ED14FD"/>
    <w:rsid w:val="00EE1E2F"/>
    <w:rsid w:val="00EE31ED"/>
    <w:rsid w:val="00EE4460"/>
    <w:rsid w:val="00EF4E2B"/>
    <w:rsid w:val="00F0293A"/>
    <w:rsid w:val="00F04E9E"/>
    <w:rsid w:val="00F10FAD"/>
    <w:rsid w:val="00F146E3"/>
    <w:rsid w:val="00F15B0F"/>
    <w:rsid w:val="00F17302"/>
    <w:rsid w:val="00F22F5E"/>
    <w:rsid w:val="00F35094"/>
    <w:rsid w:val="00F368E1"/>
    <w:rsid w:val="00F472DE"/>
    <w:rsid w:val="00F47564"/>
    <w:rsid w:val="00F529E2"/>
    <w:rsid w:val="00F56A75"/>
    <w:rsid w:val="00F60B45"/>
    <w:rsid w:val="00F64FB6"/>
    <w:rsid w:val="00F80CE4"/>
    <w:rsid w:val="00F95E8D"/>
    <w:rsid w:val="00FA1A9D"/>
    <w:rsid w:val="00FA7A79"/>
    <w:rsid w:val="00FA7D51"/>
    <w:rsid w:val="00FB087B"/>
    <w:rsid w:val="00FD1497"/>
    <w:rsid w:val="00FD63C9"/>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29504278">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Wang@mednet.ucla.edu" TargetMode="External"/><Relationship Id="rId13" Type="http://schemas.openxmlformats.org/officeDocument/2006/relationships/hyperlink" Target="mailto:komi@mednet.ucla.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192078" TargetMode="External"/><Relationship Id="rId12" Type="http://schemas.openxmlformats.org/officeDocument/2006/relationships/hyperlink" Target="mailto:anmandelli@g.ucla.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ran888@g.ucla.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cchang@mednet.ucla.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Ren@mednet.ucla.edu" TargetMode="External"/><Relationship Id="rId14" Type="http://schemas.openxmlformats.org/officeDocument/2006/relationships/hyperlink" Target="mailto:yibinwang@mednet.ucl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10125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21</cp:revision>
  <dcterms:created xsi:type="dcterms:W3CDTF">2019-06-27T18:15:00Z</dcterms:created>
  <dcterms:modified xsi:type="dcterms:W3CDTF">2019-07-29T18:48:00Z</dcterms:modified>
</cp:coreProperties>
</file>