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3EE4FEE" w:rsidR="006305D7" w:rsidRPr="001B1519" w:rsidRDefault="006305D7" w:rsidP="0080706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807069">
        <w:rPr>
          <w:rFonts w:asciiTheme="minorHAnsi" w:hAnsiTheme="minorHAnsi" w:cstheme="minorHAnsi"/>
        </w:rPr>
        <w:t xml:space="preserve"> </w:t>
      </w:r>
    </w:p>
    <w:p w14:paraId="0C76090E" w14:textId="7639493A" w:rsidR="007A4DD6" w:rsidRPr="00117330" w:rsidRDefault="00117330" w:rsidP="00807069">
      <w:pPr>
        <w:rPr>
          <w:rFonts w:asciiTheme="minorHAnsi" w:hAnsiTheme="minorHAnsi" w:cstheme="minorHAnsi"/>
          <w:color w:val="000000" w:themeColor="text1"/>
        </w:rPr>
      </w:pPr>
      <w:r w:rsidRPr="00117330">
        <w:rPr>
          <w:rFonts w:asciiTheme="minorHAnsi" w:hAnsiTheme="minorHAnsi" w:cstheme="minorHAnsi"/>
          <w:color w:val="000000" w:themeColor="text1"/>
        </w:rPr>
        <w:t xml:space="preserve">Harvest of </w:t>
      </w:r>
      <w:r w:rsidR="00807069" w:rsidRPr="00117330">
        <w:rPr>
          <w:rFonts w:asciiTheme="minorHAnsi" w:hAnsiTheme="minorHAnsi" w:cstheme="minorHAnsi"/>
          <w:color w:val="000000" w:themeColor="text1"/>
        </w:rPr>
        <w:t xml:space="preserve">Endothelial Cells </w:t>
      </w:r>
      <w:r w:rsidRPr="00117330">
        <w:rPr>
          <w:rFonts w:asciiTheme="minorHAnsi" w:hAnsiTheme="minorHAnsi" w:cstheme="minorHAnsi"/>
          <w:color w:val="000000" w:themeColor="text1"/>
        </w:rPr>
        <w:t xml:space="preserve">from the </w:t>
      </w:r>
      <w:r w:rsidR="00807069" w:rsidRPr="00117330">
        <w:rPr>
          <w:rFonts w:asciiTheme="minorHAnsi" w:hAnsiTheme="minorHAnsi" w:cstheme="minorHAnsi"/>
          <w:color w:val="000000" w:themeColor="text1"/>
        </w:rPr>
        <w:t xml:space="preserve">Balloon Tips </w:t>
      </w:r>
      <w:r w:rsidRPr="00117330">
        <w:rPr>
          <w:rFonts w:asciiTheme="minorHAnsi" w:hAnsiTheme="minorHAnsi" w:cstheme="minorHAnsi"/>
          <w:color w:val="000000" w:themeColor="text1"/>
        </w:rPr>
        <w:t xml:space="preserve">of Swan-Ganz </w:t>
      </w:r>
      <w:r w:rsidR="00807069">
        <w:rPr>
          <w:rFonts w:asciiTheme="minorHAnsi" w:hAnsiTheme="minorHAnsi" w:cstheme="minorHAnsi"/>
          <w:color w:val="000000" w:themeColor="text1"/>
        </w:rPr>
        <w:t>C</w:t>
      </w:r>
      <w:r w:rsidRPr="00117330">
        <w:rPr>
          <w:rFonts w:asciiTheme="minorHAnsi" w:hAnsiTheme="minorHAnsi" w:cstheme="minorHAnsi"/>
          <w:color w:val="000000" w:themeColor="text1"/>
        </w:rPr>
        <w:t xml:space="preserve">atheters after </w:t>
      </w:r>
      <w:r w:rsidR="00807069" w:rsidRPr="00117330">
        <w:rPr>
          <w:rFonts w:asciiTheme="minorHAnsi" w:hAnsiTheme="minorHAnsi" w:cstheme="minorHAnsi"/>
          <w:color w:val="000000" w:themeColor="text1"/>
        </w:rPr>
        <w:t>Right Heart Catheterization</w:t>
      </w:r>
    </w:p>
    <w:p w14:paraId="2E300B21" w14:textId="77777777" w:rsidR="007A4DD6" w:rsidRDefault="007A4DD6" w:rsidP="00807069">
      <w:pPr>
        <w:rPr>
          <w:rFonts w:asciiTheme="minorHAnsi" w:hAnsiTheme="minorHAnsi" w:cstheme="minorHAnsi"/>
          <w:b/>
          <w:bCs/>
        </w:rPr>
      </w:pPr>
    </w:p>
    <w:p w14:paraId="3D080DA3" w14:textId="36367ABD" w:rsidR="006305D7" w:rsidRPr="001B1519" w:rsidRDefault="006305D7" w:rsidP="0080706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C2707DE" w14:textId="1B165670" w:rsidR="00807069" w:rsidRDefault="00CF4683" w:rsidP="00807069">
      <w:pPr>
        <w:rPr>
          <w:rFonts w:asciiTheme="minorHAnsi" w:hAnsiTheme="minorHAnsi" w:cstheme="minorHAnsi"/>
          <w:color w:val="000000" w:themeColor="text1"/>
          <w:vertAlign w:val="superscript"/>
        </w:rPr>
      </w:pPr>
      <w:r w:rsidRPr="006C515A">
        <w:rPr>
          <w:rFonts w:asciiTheme="minorHAnsi" w:hAnsiTheme="minorHAnsi" w:cstheme="minorHAnsi"/>
          <w:color w:val="000000" w:themeColor="text1"/>
        </w:rPr>
        <w:t>Michael J Passineau</w:t>
      </w:r>
      <w:r>
        <w:rPr>
          <w:rFonts w:asciiTheme="minorHAnsi" w:hAnsiTheme="minorHAnsi" w:cstheme="minorHAnsi"/>
          <w:color w:val="000000" w:themeColor="text1"/>
          <w:vertAlign w:val="superscript"/>
        </w:rPr>
        <w:t>1</w:t>
      </w:r>
      <w:r w:rsidR="00807069">
        <w:rPr>
          <w:rFonts w:asciiTheme="minorHAnsi" w:hAnsiTheme="minorHAnsi" w:cstheme="minorHAnsi"/>
          <w:color w:val="000000" w:themeColor="text1"/>
        </w:rPr>
        <w:t xml:space="preserve">, </w:t>
      </w:r>
      <w:r w:rsidR="00807069" w:rsidRPr="006C515A">
        <w:rPr>
          <w:rFonts w:asciiTheme="minorHAnsi" w:hAnsiTheme="minorHAnsi" w:cstheme="minorHAnsi"/>
          <w:color w:val="000000" w:themeColor="text1"/>
        </w:rPr>
        <w:t xml:space="preserve">Phillip </w:t>
      </w:r>
      <w:r w:rsidR="00807069">
        <w:rPr>
          <w:rFonts w:asciiTheme="minorHAnsi" w:hAnsiTheme="minorHAnsi" w:cstheme="minorHAnsi"/>
          <w:color w:val="000000" w:themeColor="text1"/>
        </w:rPr>
        <w:t xml:space="preserve">H. </w:t>
      </w:r>
      <w:r w:rsidR="00807069" w:rsidRPr="006C515A">
        <w:rPr>
          <w:rFonts w:asciiTheme="minorHAnsi" w:hAnsiTheme="minorHAnsi" w:cstheme="minorHAnsi"/>
          <w:color w:val="000000" w:themeColor="text1"/>
        </w:rPr>
        <w:t>Gallo</w:t>
      </w:r>
      <w:r w:rsidR="00807069" w:rsidRPr="00807069">
        <w:rPr>
          <w:rFonts w:asciiTheme="minorHAnsi" w:hAnsiTheme="minorHAnsi" w:cstheme="minorHAnsi"/>
          <w:color w:val="000000" w:themeColor="text1"/>
          <w:vertAlign w:val="superscript"/>
        </w:rPr>
        <w:t>1</w:t>
      </w:r>
      <w:r w:rsidR="00807069" w:rsidRPr="00807069">
        <w:rPr>
          <w:rFonts w:asciiTheme="minorHAnsi" w:hAnsiTheme="minorHAnsi" w:cstheme="minorHAnsi"/>
          <w:color w:val="000000" w:themeColor="text1"/>
        </w:rPr>
        <w:t>,</w:t>
      </w:r>
      <w:r w:rsidR="00807069">
        <w:rPr>
          <w:rFonts w:asciiTheme="minorHAnsi" w:hAnsiTheme="minorHAnsi" w:cstheme="minorHAnsi"/>
          <w:color w:val="000000" w:themeColor="text1"/>
          <w:vertAlign w:val="superscript"/>
        </w:rPr>
        <w:t xml:space="preserve"> </w:t>
      </w:r>
      <w:r w:rsidR="00807069">
        <w:rPr>
          <w:rFonts w:asciiTheme="minorHAnsi" w:hAnsiTheme="minorHAnsi" w:cstheme="minorHAnsi"/>
          <w:color w:val="000000" w:themeColor="text1"/>
        </w:rPr>
        <w:t>Gretchen Williams</w:t>
      </w:r>
      <w:r w:rsidR="00807069" w:rsidRPr="00C5621F">
        <w:rPr>
          <w:rFonts w:asciiTheme="minorHAnsi" w:hAnsiTheme="minorHAnsi" w:cstheme="minorHAnsi"/>
          <w:color w:val="000000" w:themeColor="text1"/>
          <w:vertAlign w:val="superscript"/>
        </w:rPr>
        <w:t>1</w:t>
      </w:r>
      <w:r w:rsidR="00807069">
        <w:rPr>
          <w:rFonts w:asciiTheme="minorHAnsi" w:hAnsiTheme="minorHAnsi" w:cstheme="minorHAnsi"/>
          <w:color w:val="000000" w:themeColor="text1"/>
        </w:rPr>
        <w:t xml:space="preserve">, </w:t>
      </w:r>
      <w:r w:rsidR="00807069" w:rsidRPr="006C515A">
        <w:rPr>
          <w:rFonts w:asciiTheme="minorHAnsi" w:hAnsiTheme="minorHAnsi" w:cstheme="minorHAnsi"/>
          <w:color w:val="000000" w:themeColor="text1"/>
        </w:rPr>
        <w:t>Reina Perez</w:t>
      </w:r>
      <w:r w:rsidR="00807069">
        <w:rPr>
          <w:rFonts w:asciiTheme="minorHAnsi" w:hAnsiTheme="minorHAnsi" w:cstheme="minorHAnsi"/>
          <w:color w:val="000000" w:themeColor="text1"/>
          <w:vertAlign w:val="superscript"/>
        </w:rPr>
        <w:t>1</w:t>
      </w:r>
      <w:r w:rsidR="00807069">
        <w:rPr>
          <w:rFonts w:asciiTheme="minorHAnsi" w:hAnsiTheme="minorHAnsi" w:cstheme="minorHAnsi"/>
          <w:color w:val="000000" w:themeColor="text1"/>
        </w:rPr>
        <w:t>, Raymond L Benza</w:t>
      </w:r>
      <w:r w:rsidR="00807069">
        <w:rPr>
          <w:rFonts w:asciiTheme="minorHAnsi" w:hAnsiTheme="minorHAnsi" w:cstheme="minorHAnsi"/>
          <w:color w:val="000000" w:themeColor="text1"/>
          <w:vertAlign w:val="superscript"/>
        </w:rPr>
        <w:t>1</w:t>
      </w:r>
    </w:p>
    <w:p w14:paraId="42FECE18" w14:textId="77777777" w:rsidR="004552F1" w:rsidRPr="00D272E6" w:rsidRDefault="004552F1" w:rsidP="00807069">
      <w:pPr>
        <w:rPr>
          <w:rFonts w:asciiTheme="minorHAnsi" w:hAnsiTheme="minorHAnsi" w:cstheme="minorHAnsi"/>
          <w:color w:val="000000" w:themeColor="text1"/>
          <w:vertAlign w:val="superscript"/>
        </w:rPr>
      </w:pPr>
    </w:p>
    <w:p w14:paraId="33F9F1FF" w14:textId="77777777" w:rsidR="00807069" w:rsidRDefault="00807069" w:rsidP="00807069">
      <w:pPr>
        <w:rPr>
          <w:rFonts w:asciiTheme="minorHAnsi" w:hAnsiTheme="minorHAnsi" w:cstheme="minorHAnsi"/>
          <w:color w:val="000000" w:themeColor="text1"/>
        </w:rPr>
      </w:pPr>
      <w:r w:rsidRPr="00D272E6">
        <w:rPr>
          <w:rFonts w:asciiTheme="minorHAnsi" w:hAnsiTheme="minorHAnsi" w:cstheme="minorHAnsi"/>
          <w:color w:val="000000" w:themeColor="text1"/>
          <w:vertAlign w:val="superscript"/>
        </w:rPr>
        <w:t xml:space="preserve">1 </w:t>
      </w:r>
      <w:r>
        <w:rPr>
          <w:rFonts w:asciiTheme="minorHAnsi" w:hAnsiTheme="minorHAnsi" w:cstheme="minorHAnsi"/>
          <w:color w:val="000000" w:themeColor="text1"/>
        </w:rPr>
        <w:t>Cardiovascular Institute, Allegheny Health Network, Pittsburgh PA, USA</w:t>
      </w:r>
    </w:p>
    <w:p w14:paraId="53CC4782" w14:textId="52EFB37D" w:rsidR="00807069" w:rsidRDefault="00807069" w:rsidP="00807069">
      <w:pPr>
        <w:rPr>
          <w:rFonts w:asciiTheme="minorHAnsi" w:hAnsiTheme="minorHAnsi" w:cstheme="minorHAnsi"/>
          <w:color w:val="000000" w:themeColor="text1"/>
        </w:rPr>
      </w:pPr>
    </w:p>
    <w:p w14:paraId="50C593C8" w14:textId="74A4B265" w:rsidR="00807069" w:rsidRPr="00807069" w:rsidRDefault="00807069" w:rsidP="00807069">
      <w:pPr>
        <w:rPr>
          <w:rFonts w:asciiTheme="minorHAnsi" w:hAnsiTheme="minorHAnsi" w:cstheme="minorHAnsi"/>
          <w:b/>
          <w:color w:val="000000" w:themeColor="text1"/>
        </w:rPr>
      </w:pPr>
      <w:r w:rsidRPr="00807069">
        <w:rPr>
          <w:rFonts w:asciiTheme="minorHAnsi" w:hAnsiTheme="minorHAnsi" w:cstheme="minorHAnsi"/>
          <w:b/>
          <w:color w:val="000000" w:themeColor="text1"/>
        </w:rPr>
        <w:t>Email Addresses:</w:t>
      </w:r>
    </w:p>
    <w:p w14:paraId="36D7CDF5" w14:textId="7B0D6956" w:rsidR="000D18BA" w:rsidRDefault="00807069" w:rsidP="00807069">
      <w:pPr>
        <w:rPr>
          <w:rFonts w:asciiTheme="minorHAnsi" w:hAnsiTheme="minorHAnsi" w:cstheme="minorHAnsi"/>
          <w:color w:val="000000" w:themeColor="text1"/>
        </w:rPr>
      </w:pPr>
      <w:r w:rsidRPr="006C515A">
        <w:rPr>
          <w:rFonts w:asciiTheme="minorHAnsi" w:hAnsiTheme="minorHAnsi" w:cstheme="minorHAnsi"/>
          <w:color w:val="000000" w:themeColor="text1"/>
        </w:rPr>
        <w:t>Michael J Passinea</w:t>
      </w:r>
      <w:r w:rsidR="00CE77FF">
        <w:rPr>
          <w:rFonts w:asciiTheme="minorHAnsi" w:hAnsiTheme="minorHAnsi" w:cstheme="minorHAnsi"/>
          <w:color w:val="000000" w:themeColor="text1"/>
        </w:rPr>
        <w:t>u</w:t>
      </w:r>
      <w:r>
        <w:rPr>
          <w:rFonts w:asciiTheme="minorHAnsi" w:hAnsiTheme="minorHAnsi" w:cstheme="minorHAnsi"/>
          <w:color w:val="000000" w:themeColor="text1"/>
        </w:rPr>
        <w:t xml:space="preserve"> (</w:t>
      </w:r>
      <w:r w:rsidR="000D18BA">
        <w:rPr>
          <w:rFonts w:asciiTheme="minorHAnsi" w:hAnsiTheme="minorHAnsi" w:cstheme="minorHAnsi"/>
          <w:color w:val="000000" w:themeColor="text1"/>
        </w:rPr>
        <w:t>Michael.Passineau@ahn.org</w:t>
      </w:r>
      <w:r>
        <w:rPr>
          <w:rFonts w:asciiTheme="minorHAnsi" w:hAnsiTheme="minorHAnsi" w:cstheme="minorHAnsi"/>
          <w:color w:val="000000" w:themeColor="text1"/>
        </w:rPr>
        <w:t>)</w:t>
      </w:r>
    </w:p>
    <w:p w14:paraId="14C92CA0" w14:textId="648A0503" w:rsidR="000D18BA" w:rsidRPr="00807069" w:rsidRDefault="006C515A" w:rsidP="00807069">
      <w:pPr>
        <w:rPr>
          <w:rFonts w:asciiTheme="minorHAnsi" w:hAnsiTheme="minorHAnsi" w:cstheme="minorHAnsi"/>
          <w:color w:val="000000" w:themeColor="text1"/>
          <w:vertAlign w:val="superscript"/>
        </w:rPr>
      </w:pPr>
      <w:r w:rsidRPr="006C515A">
        <w:rPr>
          <w:rFonts w:asciiTheme="minorHAnsi" w:hAnsiTheme="minorHAnsi" w:cstheme="minorHAnsi"/>
          <w:color w:val="000000" w:themeColor="text1"/>
        </w:rPr>
        <w:t xml:space="preserve">Phillip </w:t>
      </w:r>
      <w:r w:rsidR="004E0532">
        <w:rPr>
          <w:rFonts w:asciiTheme="minorHAnsi" w:hAnsiTheme="minorHAnsi" w:cstheme="minorHAnsi"/>
          <w:color w:val="000000" w:themeColor="text1"/>
        </w:rPr>
        <w:t xml:space="preserve">H. </w:t>
      </w:r>
      <w:r w:rsidRPr="006C515A">
        <w:rPr>
          <w:rFonts w:asciiTheme="minorHAnsi" w:hAnsiTheme="minorHAnsi" w:cstheme="minorHAnsi"/>
          <w:color w:val="000000" w:themeColor="text1"/>
        </w:rPr>
        <w:t>Gallo</w:t>
      </w:r>
      <w:r w:rsidR="00807069">
        <w:rPr>
          <w:rFonts w:asciiTheme="minorHAnsi" w:hAnsiTheme="minorHAnsi" w:cstheme="minorHAnsi"/>
          <w:color w:val="000000" w:themeColor="text1"/>
          <w:vertAlign w:val="superscript"/>
        </w:rPr>
        <w:t xml:space="preserve"> </w:t>
      </w:r>
      <w:r w:rsidR="00807069">
        <w:rPr>
          <w:rFonts w:asciiTheme="minorHAnsi" w:hAnsiTheme="minorHAnsi" w:cstheme="minorHAnsi"/>
          <w:color w:val="000000" w:themeColor="text1"/>
        </w:rPr>
        <w:t>(</w:t>
      </w:r>
      <w:r w:rsidR="000D18BA">
        <w:rPr>
          <w:rFonts w:asciiTheme="minorHAnsi" w:hAnsiTheme="minorHAnsi" w:cstheme="minorHAnsi"/>
          <w:color w:val="000000" w:themeColor="text1"/>
        </w:rPr>
        <w:t>Phillip.Gallo@ahn.org</w:t>
      </w:r>
      <w:r w:rsidR="00807069">
        <w:rPr>
          <w:rFonts w:asciiTheme="minorHAnsi" w:hAnsiTheme="minorHAnsi" w:cstheme="minorHAnsi"/>
          <w:color w:val="000000" w:themeColor="text1"/>
        </w:rPr>
        <w:t>)</w:t>
      </w:r>
    </w:p>
    <w:p w14:paraId="0707BA26" w14:textId="78218270" w:rsidR="000D18BA" w:rsidRDefault="00C5621F" w:rsidP="00807069">
      <w:pPr>
        <w:rPr>
          <w:rFonts w:asciiTheme="minorHAnsi" w:hAnsiTheme="minorHAnsi" w:cstheme="minorHAnsi"/>
          <w:color w:val="000000" w:themeColor="text1"/>
        </w:rPr>
      </w:pPr>
      <w:r>
        <w:rPr>
          <w:rFonts w:asciiTheme="minorHAnsi" w:hAnsiTheme="minorHAnsi" w:cstheme="minorHAnsi"/>
          <w:color w:val="000000" w:themeColor="text1"/>
        </w:rPr>
        <w:t>Gretchen Williams</w:t>
      </w:r>
      <w:r w:rsidR="00807069">
        <w:rPr>
          <w:rFonts w:asciiTheme="minorHAnsi" w:hAnsiTheme="minorHAnsi" w:cstheme="minorHAnsi"/>
          <w:color w:val="000000" w:themeColor="text1"/>
          <w:vertAlign w:val="superscript"/>
        </w:rPr>
        <w:t xml:space="preserve"> </w:t>
      </w:r>
      <w:r w:rsidR="00807069">
        <w:rPr>
          <w:rFonts w:asciiTheme="minorHAnsi" w:hAnsiTheme="minorHAnsi" w:cstheme="minorHAnsi"/>
          <w:color w:val="000000" w:themeColor="text1"/>
        </w:rPr>
        <w:t>(</w:t>
      </w:r>
      <w:r w:rsidR="000D18BA">
        <w:rPr>
          <w:rFonts w:asciiTheme="minorHAnsi" w:hAnsiTheme="minorHAnsi" w:cstheme="minorHAnsi"/>
          <w:color w:val="000000" w:themeColor="text1"/>
        </w:rPr>
        <w:t>Gretchen.Lentz@ahn.org</w:t>
      </w:r>
      <w:r w:rsidR="00807069">
        <w:rPr>
          <w:rFonts w:asciiTheme="minorHAnsi" w:hAnsiTheme="minorHAnsi" w:cstheme="minorHAnsi"/>
          <w:color w:val="000000" w:themeColor="text1"/>
        </w:rPr>
        <w:t>)</w:t>
      </w:r>
    </w:p>
    <w:p w14:paraId="3761F868" w14:textId="5E01D133" w:rsidR="000D18BA" w:rsidRPr="00807069" w:rsidRDefault="006C515A" w:rsidP="00807069">
      <w:pPr>
        <w:rPr>
          <w:rFonts w:asciiTheme="minorHAnsi" w:hAnsiTheme="minorHAnsi" w:cstheme="minorHAnsi"/>
          <w:color w:val="000000" w:themeColor="text1"/>
          <w:vertAlign w:val="superscript"/>
        </w:rPr>
      </w:pPr>
      <w:r w:rsidRPr="006C515A">
        <w:rPr>
          <w:rFonts w:asciiTheme="minorHAnsi" w:hAnsiTheme="minorHAnsi" w:cstheme="minorHAnsi"/>
          <w:color w:val="000000" w:themeColor="text1"/>
        </w:rPr>
        <w:t>Reina Perez</w:t>
      </w:r>
      <w:r w:rsidR="00807069">
        <w:rPr>
          <w:rFonts w:asciiTheme="minorHAnsi" w:hAnsiTheme="minorHAnsi" w:cstheme="minorHAnsi"/>
          <w:color w:val="000000" w:themeColor="text1"/>
          <w:vertAlign w:val="superscript"/>
        </w:rPr>
        <w:t xml:space="preserve"> </w:t>
      </w:r>
      <w:r w:rsidR="00807069">
        <w:rPr>
          <w:rFonts w:asciiTheme="minorHAnsi" w:hAnsiTheme="minorHAnsi" w:cstheme="minorHAnsi"/>
          <w:color w:val="000000" w:themeColor="text1"/>
        </w:rPr>
        <w:t>(</w:t>
      </w:r>
      <w:r w:rsidR="0008216B">
        <w:rPr>
          <w:rFonts w:asciiTheme="minorHAnsi" w:hAnsiTheme="minorHAnsi" w:cstheme="minorHAnsi"/>
          <w:color w:val="000000" w:themeColor="text1"/>
        </w:rPr>
        <w:t>Reina.Perez@ahn.org</w:t>
      </w:r>
      <w:r w:rsidR="00807069">
        <w:rPr>
          <w:rFonts w:asciiTheme="minorHAnsi" w:hAnsiTheme="minorHAnsi" w:cstheme="minorHAnsi"/>
          <w:color w:val="000000" w:themeColor="text1"/>
        </w:rPr>
        <w:t>)</w:t>
      </w:r>
    </w:p>
    <w:p w14:paraId="15FFCE48" w14:textId="74CE446A" w:rsidR="00D272E6" w:rsidRPr="00807069" w:rsidRDefault="00D272E6" w:rsidP="00807069">
      <w:pPr>
        <w:rPr>
          <w:rFonts w:asciiTheme="minorHAnsi" w:hAnsiTheme="minorHAnsi" w:cstheme="minorHAnsi"/>
          <w:color w:val="000000" w:themeColor="text1"/>
          <w:vertAlign w:val="superscript"/>
        </w:rPr>
      </w:pPr>
      <w:r>
        <w:rPr>
          <w:rFonts w:asciiTheme="minorHAnsi" w:hAnsiTheme="minorHAnsi" w:cstheme="minorHAnsi"/>
          <w:color w:val="000000" w:themeColor="text1"/>
        </w:rPr>
        <w:t xml:space="preserve">Raymond L </w:t>
      </w:r>
      <w:proofErr w:type="spellStart"/>
      <w:r>
        <w:rPr>
          <w:rFonts w:asciiTheme="minorHAnsi" w:hAnsiTheme="minorHAnsi" w:cstheme="minorHAnsi"/>
          <w:color w:val="000000" w:themeColor="text1"/>
        </w:rPr>
        <w:t>Benza</w:t>
      </w:r>
      <w:proofErr w:type="spellEnd"/>
      <w:r w:rsidR="00807069">
        <w:rPr>
          <w:rFonts w:asciiTheme="minorHAnsi" w:hAnsiTheme="minorHAnsi" w:cstheme="minorHAnsi"/>
          <w:color w:val="000000" w:themeColor="text1"/>
          <w:vertAlign w:val="superscript"/>
        </w:rPr>
        <w:t xml:space="preserve"> </w:t>
      </w:r>
      <w:r w:rsidR="00807069">
        <w:rPr>
          <w:rFonts w:asciiTheme="minorHAnsi" w:hAnsiTheme="minorHAnsi" w:cstheme="minorHAnsi"/>
          <w:color w:val="000000" w:themeColor="text1"/>
        </w:rPr>
        <w:t>(</w:t>
      </w:r>
      <w:r w:rsidR="0008216B">
        <w:rPr>
          <w:rFonts w:asciiTheme="minorHAnsi" w:hAnsiTheme="minorHAnsi" w:cstheme="minorHAnsi"/>
          <w:color w:val="000000" w:themeColor="text1"/>
        </w:rPr>
        <w:t>Raymond.Benza@ahn.org</w:t>
      </w:r>
      <w:r w:rsidR="00807069">
        <w:rPr>
          <w:rFonts w:asciiTheme="minorHAnsi" w:hAnsiTheme="minorHAnsi" w:cstheme="minorHAnsi"/>
          <w:color w:val="000000" w:themeColor="text1"/>
        </w:rPr>
        <w:t>)</w:t>
      </w:r>
    </w:p>
    <w:p w14:paraId="2C62ABAE" w14:textId="77777777" w:rsidR="00D272E6" w:rsidRDefault="00D272E6" w:rsidP="00807069">
      <w:pPr>
        <w:rPr>
          <w:rFonts w:asciiTheme="minorHAnsi" w:hAnsiTheme="minorHAnsi" w:cstheme="minorHAnsi"/>
          <w:color w:val="000000" w:themeColor="text1"/>
        </w:rPr>
      </w:pPr>
    </w:p>
    <w:p w14:paraId="3502B299" w14:textId="77EF110F" w:rsidR="00D272E6" w:rsidRPr="00807069" w:rsidRDefault="00D272E6" w:rsidP="00807069">
      <w:pPr>
        <w:rPr>
          <w:rFonts w:asciiTheme="minorHAnsi" w:hAnsiTheme="minorHAnsi" w:cstheme="minorHAnsi"/>
          <w:b/>
          <w:color w:val="000000" w:themeColor="text1"/>
        </w:rPr>
      </w:pPr>
      <w:r w:rsidRPr="00807069">
        <w:rPr>
          <w:rFonts w:asciiTheme="minorHAnsi" w:hAnsiTheme="minorHAnsi" w:cstheme="minorHAnsi"/>
          <w:b/>
          <w:color w:val="000000" w:themeColor="text1"/>
        </w:rPr>
        <w:t>Corresponding Author:</w:t>
      </w:r>
    </w:p>
    <w:p w14:paraId="3387B31C" w14:textId="085183BC" w:rsidR="00D272E6" w:rsidRDefault="00D272E6" w:rsidP="00807069">
      <w:pPr>
        <w:rPr>
          <w:rFonts w:asciiTheme="minorHAnsi" w:hAnsiTheme="minorHAnsi" w:cstheme="minorHAnsi"/>
          <w:color w:val="000000" w:themeColor="text1"/>
        </w:rPr>
      </w:pPr>
      <w:r>
        <w:rPr>
          <w:rFonts w:asciiTheme="minorHAnsi" w:hAnsiTheme="minorHAnsi" w:cstheme="minorHAnsi"/>
          <w:color w:val="000000" w:themeColor="text1"/>
        </w:rPr>
        <w:t>Michael J Passineau</w:t>
      </w:r>
    </w:p>
    <w:p w14:paraId="60FCB589" w14:textId="42D11221" w:rsidR="00D04A95" w:rsidRPr="001B1519" w:rsidRDefault="00D04A95" w:rsidP="00807069">
      <w:pPr>
        <w:rPr>
          <w:rFonts w:asciiTheme="minorHAnsi" w:hAnsiTheme="minorHAnsi" w:cstheme="minorHAnsi"/>
          <w:bCs/>
          <w:color w:val="808080" w:themeColor="background1" w:themeShade="80"/>
        </w:rPr>
      </w:pPr>
    </w:p>
    <w:p w14:paraId="71B79AC9" w14:textId="0D69853C" w:rsidR="006305D7" w:rsidRPr="001B1519" w:rsidRDefault="006305D7" w:rsidP="0080706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398DE408" w:rsidR="006305D7" w:rsidRPr="00D272E6" w:rsidRDefault="00D272E6" w:rsidP="00807069">
      <w:pPr>
        <w:rPr>
          <w:rFonts w:asciiTheme="minorHAnsi" w:hAnsiTheme="minorHAnsi" w:cstheme="minorHAnsi"/>
          <w:color w:val="000000" w:themeColor="text1"/>
        </w:rPr>
      </w:pPr>
      <w:r w:rsidRPr="00D272E6">
        <w:rPr>
          <w:rFonts w:asciiTheme="minorHAnsi" w:hAnsiTheme="minorHAnsi" w:cstheme="minorHAnsi"/>
          <w:color w:val="000000" w:themeColor="text1"/>
        </w:rPr>
        <w:t>Right heart catheterization</w:t>
      </w:r>
      <w:r w:rsidR="00807069">
        <w:rPr>
          <w:rFonts w:asciiTheme="minorHAnsi" w:hAnsiTheme="minorHAnsi" w:cstheme="minorHAnsi"/>
          <w:color w:val="000000" w:themeColor="text1"/>
        </w:rPr>
        <w:t xml:space="preserve">, </w:t>
      </w:r>
      <w:r w:rsidR="00807069" w:rsidRPr="00D272E6">
        <w:rPr>
          <w:rFonts w:asciiTheme="minorHAnsi" w:hAnsiTheme="minorHAnsi" w:cstheme="minorHAnsi"/>
          <w:color w:val="000000" w:themeColor="text1"/>
        </w:rPr>
        <w:t>pulmonary hypertension</w:t>
      </w:r>
      <w:r w:rsidR="00807069">
        <w:rPr>
          <w:rFonts w:asciiTheme="minorHAnsi" w:hAnsiTheme="minorHAnsi" w:cstheme="minorHAnsi"/>
          <w:color w:val="000000" w:themeColor="text1"/>
        </w:rPr>
        <w:t xml:space="preserve">, </w:t>
      </w:r>
      <w:r w:rsidRPr="00D272E6">
        <w:rPr>
          <w:rFonts w:asciiTheme="minorHAnsi" w:hAnsiTheme="minorHAnsi" w:cstheme="minorHAnsi"/>
          <w:color w:val="000000" w:themeColor="text1"/>
        </w:rPr>
        <w:t>Swan-Ganz catheter</w:t>
      </w:r>
      <w:r w:rsidR="00807069">
        <w:rPr>
          <w:rFonts w:asciiTheme="minorHAnsi" w:hAnsiTheme="minorHAnsi" w:cstheme="minorHAnsi"/>
          <w:color w:val="000000" w:themeColor="text1"/>
        </w:rPr>
        <w:t xml:space="preserve">, </w:t>
      </w:r>
      <w:r w:rsidR="00807069" w:rsidRPr="00D272E6">
        <w:rPr>
          <w:rFonts w:asciiTheme="minorHAnsi" w:hAnsiTheme="minorHAnsi" w:cstheme="minorHAnsi"/>
          <w:color w:val="000000" w:themeColor="text1"/>
        </w:rPr>
        <w:t>endothelial cells</w:t>
      </w:r>
      <w:r w:rsidR="00807069">
        <w:rPr>
          <w:rFonts w:asciiTheme="minorHAnsi" w:hAnsiTheme="minorHAnsi" w:cstheme="minorHAnsi"/>
          <w:color w:val="000000" w:themeColor="text1"/>
        </w:rPr>
        <w:t xml:space="preserve">, </w:t>
      </w:r>
      <w:r w:rsidR="00807069" w:rsidRPr="00D272E6">
        <w:rPr>
          <w:rFonts w:asciiTheme="minorHAnsi" w:hAnsiTheme="minorHAnsi" w:cstheme="minorHAnsi"/>
          <w:color w:val="000000" w:themeColor="text1"/>
        </w:rPr>
        <w:t>pulmonary endothelium</w:t>
      </w:r>
      <w:r w:rsidR="00807069">
        <w:rPr>
          <w:rFonts w:asciiTheme="minorHAnsi" w:hAnsiTheme="minorHAnsi" w:cstheme="minorHAnsi"/>
          <w:color w:val="000000" w:themeColor="text1"/>
        </w:rPr>
        <w:t xml:space="preserve">, </w:t>
      </w:r>
      <w:r w:rsidR="00807069" w:rsidRPr="00D272E6">
        <w:rPr>
          <w:rFonts w:asciiTheme="minorHAnsi" w:hAnsiTheme="minorHAnsi" w:cstheme="minorHAnsi"/>
          <w:color w:val="000000" w:themeColor="text1"/>
        </w:rPr>
        <w:t>heart failure</w:t>
      </w:r>
    </w:p>
    <w:p w14:paraId="47CB86CB" w14:textId="77777777" w:rsidR="00D272E6" w:rsidRPr="001B1519" w:rsidRDefault="00D272E6" w:rsidP="00807069">
      <w:pPr>
        <w:pStyle w:val="NormalWeb"/>
        <w:spacing w:before="0" w:beforeAutospacing="0" w:after="0" w:afterAutospacing="0"/>
        <w:rPr>
          <w:rFonts w:asciiTheme="minorHAnsi" w:hAnsiTheme="minorHAnsi" w:cstheme="minorHAnsi"/>
        </w:rPr>
      </w:pPr>
    </w:p>
    <w:p w14:paraId="628AC4B5" w14:textId="37FD2F00" w:rsidR="006305D7" w:rsidRPr="001B1519" w:rsidRDefault="00086FF5" w:rsidP="0080706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12E7E7B8" w:rsidR="007A4DD6" w:rsidRPr="003C4606" w:rsidRDefault="003C4606" w:rsidP="00807069">
      <w:pPr>
        <w:rPr>
          <w:rFonts w:asciiTheme="minorHAnsi" w:hAnsiTheme="minorHAnsi" w:cstheme="minorHAnsi"/>
          <w:color w:val="000000" w:themeColor="text1"/>
        </w:rPr>
      </w:pPr>
      <w:r w:rsidRPr="003C4606">
        <w:rPr>
          <w:rFonts w:asciiTheme="minorHAnsi" w:hAnsiTheme="minorHAnsi" w:cstheme="minorHAnsi"/>
          <w:color w:val="000000" w:themeColor="text1"/>
        </w:rPr>
        <w:t>This protocol describes the removal and purification of pulmonary artery endothelial cells</w:t>
      </w:r>
      <w:r w:rsidR="004E6B49">
        <w:rPr>
          <w:rFonts w:asciiTheme="minorHAnsi" w:hAnsiTheme="minorHAnsi" w:cstheme="minorHAnsi"/>
          <w:color w:val="000000" w:themeColor="text1"/>
        </w:rPr>
        <w:t xml:space="preserve"> (PAECs</w:t>
      </w:r>
      <w:r w:rsidR="004E2781">
        <w:rPr>
          <w:rFonts w:asciiTheme="minorHAnsi" w:hAnsiTheme="minorHAnsi" w:cstheme="minorHAnsi"/>
          <w:color w:val="000000" w:themeColor="text1"/>
        </w:rPr>
        <w:t>)</w:t>
      </w:r>
      <w:r w:rsidR="004E2781" w:rsidRPr="003C4606">
        <w:rPr>
          <w:rFonts w:asciiTheme="minorHAnsi" w:hAnsiTheme="minorHAnsi" w:cstheme="minorHAnsi"/>
          <w:color w:val="000000" w:themeColor="text1"/>
        </w:rPr>
        <w:t xml:space="preserve"> that</w:t>
      </w:r>
      <w:r w:rsidRPr="003C4606">
        <w:rPr>
          <w:rFonts w:asciiTheme="minorHAnsi" w:hAnsiTheme="minorHAnsi" w:cstheme="minorHAnsi"/>
          <w:color w:val="000000" w:themeColor="text1"/>
        </w:rPr>
        <w:t xml:space="preserve"> adhere to the balloon tips of Swan-Ganz catheters while they are wedged in the pulmonary artery during right heart catheterization</w:t>
      </w:r>
      <w:r w:rsidR="00F443F5">
        <w:rPr>
          <w:rFonts w:asciiTheme="minorHAnsi" w:hAnsiTheme="minorHAnsi" w:cstheme="minorHAnsi"/>
          <w:color w:val="000000" w:themeColor="text1"/>
        </w:rPr>
        <w:t xml:space="preserve"> and remain adherent to the deflated balloon following removal from the patient’s body</w:t>
      </w:r>
      <w:r w:rsidRPr="003C4606">
        <w:rPr>
          <w:rFonts w:asciiTheme="minorHAnsi" w:hAnsiTheme="minorHAnsi" w:cstheme="minorHAnsi"/>
          <w:color w:val="000000" w:themeColor="text1"/>
        </w:rPr>
        <w:t>.</w:t>
      </w:r>
      <w:r w:rsidR="00A55CCA" w:rsidRPr="00A55CCA">
        <w:rPr>
          <w:rFonts w:asciiTheme="minorHAnsi" w:hAnsiTheme="minorHAnsi" w:cstheme="minorHAnsi"/>
          <w:color w:val="000000" w:themeColor="text1"/>
        </w:rPr>
        <w:t xml:space="preserve"> </w:t>
      </w:r>
    </w:p>
    <w:p w14:paraId="761028D6" w14:textId="77777777" w:rsidR="006305D7" w:rsidRPr="001B1519" w:rsidRDefault="006305D7" w:rsidP="00807069">
      <w:pPr>
        <w:rPr>
          <w:rFonts w:asciiTheme="minorHAnsi" w:hAnsiTheme="minorHAnsi" w:cstheme="minorHAnsi"/>
        </w:rPr>
      </w:pPr>
    </w:p>
    <w:p w14:paraId="64FB8590" w14:textId="768A1DE6" w:rsidR="006305D7" w:rsidRPr="001B1519" w:rsidRDefault="006305D7" w:rsidP="0080706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3D68699" w14:textId="66F0C8C4" w:rsidR="00241FEC" w:rsidRDefault="009740E7" w:rsidP="00807069">
      <w:pPr>
        <w:rPr>
          <w:rFonts w:asciiTheme="minorHAnsi" w:hAnsiTheme="minorHAnsi" w:cstheme="minorHAnsi"/>
          <w:color w:val="808080" w:themeColor="background1" w:themeShade="80"/>
        </w:rPr>
      </w:pPr>
      <w:r>
        <w:rPr>
          <w:rFonts w:asciiTheme="minorHAnsi" w:hAnsiTheme="minorHAnsi" w:cstheme="minorHAnsi"/>
          <w:color w:val="000000" w:themeColor="text1"/>
        </w:rPr>
        <w:t xml:space="preserve">A variety of pathologies lead to </w:t>
      </w:r>
      <w:r w:rsidRPr="009740E7">
        <w:rPr>
          <w:rFonts w:asciiTheme="minorHAnsi" w:hAnsiTheme="minorHAnsi" w:cstheme="minorHAnsi"/>
          <w:color w:val="000000" w:themeColor="text1"/>
        </w:rPr>
        <w:t>pulmonary hypertension</w:t>
      </w:r>
      <w:r w:rsidR="00C52EB3">
        <w:rPr>
          <w:rFonts w:asciiTheme="minorHAnsi" w:hAnsiTheme="minorHAnsi" w:cstheme="minorHAnsi"/>
          <w:color w:val="000000" w:themeColor="text1"/>
        </w:rPr>
        <w:t xml:space="preserve"> </w:t>
      </w:r>
      <w:r>
        <w:rPr>
          <w:rFonts w:asciiTheme="minorHAnsi" w:hAnsiTheme="minorHAnsi" w:cstheme="minorHAnsi"/>
          <w:color w:val="000000" w:themeColor="text1"/>
        </w:rPr>
        <w:t>(PH)</w:t>
      </w:r>
      <w:r w:rsidRPr="009740E7">
        <w:rPr>
          <w:rFonts w:asciiTheme="minorHAnsi" w:hAnsiTheme="minorHAnsi" w:cstheme="minorHAnsi"/>
          <w:color w:val="000000" w:themeColor="text1"/>
        </w:rPr>
        <w:t xml:space="preserve">, which is defined as a mean </w:t>
      </w:r>
      <w:r w:rsidRPr="009740E7">
        <w:rPr>
          <w:rFonts w:asciiTheme="minorHAnsi" w:hAnsiTheme="minorHAnsi" w:cs="AdvTT1ef757c0"/>
          <w:color w:val="auto"/>
        </w:rPr>
        <w:t>pulmonary artery pressure exceeding 25 mmHg at rest.</w:t>
      </w:r>
      <w:r w:rsidRPr="009740E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further diagnose </w:t>
      </w:r>
      <w:r w:rsidR="0015536D">
        <w:rPr>
          <w:rFonts w:asciiTheme="minorHAnsi" w:hAnsiTheme="minorHAnsi" w:cstheme="minorHAnsi"/>
          <w:color w:val="000000" w:themeColor="text1"/>
        </w:rPr>
        <w:t xml:space="preserve">and manage </w:t>
      </w:r>
      <w:r>
        <w:rPr>
          <w:rFonts w:asciiTheme="minorHAnsi" w:hAnsiTheme="minorHAnsi" w:cstheme="minorHAnsi"/>
          <w:color w:val="000000" w:themeColor="text1"/>
        </w:rPr>
        <w:t xml:space="preserve">PH, patients undergo repeated right heart </w:t>
      </w:r>
      <w:r w:rsidR="00225C65">
        <w:rPr>
          <w:rFonts w:asciiTheme="minorHAnsi" w:hAnsiTheme="minorHAnsi" w:cstheme="minorHAnsi"/>
          <w:color w:val="000000" w:themeColor="text1"/>
        </w:rPr>
        <w:t>catheterizations (RHC)</w:t>
      </w:r>
      <w:r w:rsidR="0015536D">
        <w:rPr>
          <w:rFonts w:asciiTheme="minorHAnsi" w:hAnsiTheme="minorHAnsi" w:cstheme="minorHAnsi"/>
          <w:color w:val="000000" w:themeColor="text1"/>
        </w:rPr>
        <w:t xml:space="preserve"> wherein a Swan-Ganz catheter is</w:t>
      </w:r>
      <w:r w:rsidR="008A6BFC">
        <w:rPr>
          <w:rFonts w:asciiTheme="minorHAnsi" w:hAnsiTheme="minorHAnsi" w:cstheme="minorHAnsi"/>
          <w:color w:val="000000" w:themeColor="text1"/>
        </w:rPr>
        <w:t xml:space="preserve"> advanced into a branch of the p</w:t>
      </w:r>
      <w:r w:rsidR="0015536D">
        <w:rPr>
          <w:rFonts w:asciiTheme="minorHAnsi" w:hAnsiTheme="minorHAnsi" w:cstheme="minorHAnsi"/>
          <w:color w:val="000000" w:themeColor="text1"/>
        </w:rPr>
        <w:t>ulmonary</w:t>
      </w:r>
      <w:r w:rsidR="008A6BFC">
        <w:rPr>
          <w:rFonts w:asciiTheme="minorHAnsi" w:hAnsiTheme="minorHAnsi" w:cstheme="minorHAnsi"/>
          <w:color w:val="000000" w:themeColor="text1"/>
        </w:rPr>
        <w:t xml:space="preserve"> a</w:t>
      </w:r>
      <w:r w:rsidR="0015536D">
        <w:rPr>
          <w:rFonts w:asciiTheme="minorHAnsi" w:hAnsiTheme="minorHAnsi" w:cstheme="minorHAnsi"/>
          <w:color w:val="000000" w:themeColor="text1"/>
        </w:rPr>
        <w:t xml:space="preserve">rtery and a balloon is inflated to wedge the catheter </w:t>
      </w:r>
      <w:r w:rsidR="008D5206">
        <w:rPr>
          <w:rFonts w:asciiTheme="minorHAnsi" w:hAnsiTheme="minorHAnsi" w:cstheme="minorHAnsi"/>
          <w:color w:val="000000" w:themeColor="text1"/>
        </w:rPr>
        <w:t>tip</w:t>
      </w:r>
      <w:r>
        <w:rPr>
          <w:rFonts w:asciiTheme="minorHAnsi" w:hAnsiTheme="minorHAnsi" w:cstheme="minorHAnsi"/>
          <w:color w:val="000000" w:themeColor="text1"/>
        </w:rPr>
        <w:t>.</w:t>
      </w:r>
      <w:r w:rsidR="00807069">
        <w:rPr>
          <w:rFonts w:asciiTheme="minorHAnsi" w:hAnsiTheme="minorHAnsi" w:cstheme="minorHAnsi"/>
          <w:color w:val="000000" w:themeColor="text1"/>
        </w:rPr>
        <w:t xml:space="preserve"> </w:t>
      </w:r>
      <w:r w:rsidR="00C52EB3">
        <w:rPr>
          <w:rFonts w:asciiTheme="minorHAnsi" w:hAnsiTheme="minorHAnsi" w:cstheme="minorHAnsi"/>
          <w:color w:val="000000" w:themeColor="text1"/>
        </w:rPr>
        <w:t xml:space="preserve">This article </w:t>
      </w:r>
      <w:r w:rsidR="004552F1">
        <w:rPr>
          <w:rFonts w:asciiTheme="minorHAnsi" w:hAnsiTheme="minorHAnsi" w:cstheme="minorHAnsi"/>
          <w:color w:val="000000" w:themeColor="text1"/>
        </w:rPr>
        <w:t>illustrated</w:t>
      </w:r>
      <w:r w:rsidR="004552F1">
        <w:rPr>
          <w:rFonts w:asciiTheme="minorHAnsi" w:hAnsiTheme="minorHAnsi" w:cstheme="minorHAnsi"/>
          <w:color w:val="000000" w:themeColor="text1"/>
        </w:rPr>
        <w:t xml:space="preserve"> </w:t>
      </w:r>
      <w:r w:rsidR="00C52EB3">
        <w:rPr>
          <w:rFonts w:asciiTheme="minorHAnsi" w:hAnsiTheme="minorHAnsi" w:cstheme="minorHAnsi"/>
          <w:color w:val="000000" w:themeColor="text1"/>
        </w:rPr>
        <w:t>a</w:t>
      </w:r>
      <w:r w:rsidR="00241FEC" w:rsidRPr="003C4606">
        <w:rPr>
          <w:rFonts w:asciiTheme="minorHAnsi" w:hAnsiTheme="minorHAnsi" w:cstheme="minorHAnsi"/>
          <w:color w:val="000000" w:themeColor="text1"/>
        </w:rPr>
        <w:t xml:space="preserve"> protocol </w:t>
      </w:r>
      <w:r w:rsidR="0015536D">
        <w:rPr>
          <w:rFonts w:asciiTheme="minorHAnsi" w:hAnsiTheme="minorHAnsi" w:cstheme="minorHAnsi"/>
          <w:color w:val="000000" w:themeColor="text1"/>
        </w:rPr>
        <w:t xml:space="preserve">whereby </w:t>
      </w:r>
      <w:r w:rsidR="008A6BFC">
        <w:rPr>
          <w:rFonts w:asciiTheme="minorHAnsi" w:hAnsiTheme="minorHAnsi" w:cstheme="minorHAnsi"/>
          <w:color w:val="000000" w:themeColor="text1"/>
        </w:rPr>
        <w:t>p</w:t>
      </w:r>
      <w:r w:rsidR="0015536D">
        <w:rPr>
          <w:rFonts w:asciiTheme="minorHAnsi" w:hAnsiTheme="minorHAnsi" w:cstheme="minorHAnsi"/>
          <w:color w:val="000000" w:themeColor="text1"/>
        </w:rPr>
        <w:t xml:space="preserve">ulmonary </w:t>
      </w:r>
      <w:r w:rsidR="008A6BFC">
        <w:rPr>
          <w:rFonts w:asciiTheme="minorHAnsi" w:hAnsiTheme="minorHAnsi" w:cstheme="minorHAnsi"/>
          <w:color w:val="000000" w:themeColor="text1"/>
        </w:rPr>
        <w:t>a</w:t>
      </w:r>
      <w:r w:rsidR="0015536D">
        <w:rPr>
          <w:rFonts w:asciiTheme="minorHAnsi" w:hAnsiTheme="minorHAnsi" w:cstheme="minorHAnsi"/>
          <w:color w:val="000000" w:themeColor="text1"/>
        </w:rPr>
        <w:t xml:space="preserve">rtery endothelial cells (PAECs) may be </w:t>
      </w:r>
      <w:r w:rsidR="00A10D20">
        <w:rPr>
          <w:rFonts w:asciiTheme="minorHAnsi" w:hAnsiTheme="minorHAnsi" w:cstheme="minorHAnsi"/>
          <w:color w:val="000000" w:themeColor="text1"/>
        </w:rPr>
        <w:t>harvested from</w:t>
      </w:r>
      <w:r w:rsidR="009137DA">
        <w:rPr>
          <w:rFonts w:asciiTheme="minorHAnsi" w:hAnsiTheme="minorHAnsi" w:cstheme="minorHAnsi"/>
          <w:color w:val="000000" w:themeColor="text1"/>
        </w:rPr>
        <w:t xml:space="preserve"> the balloon tips of </w:t>
      </w:r>
      <w:r w:rsidR="00241FEC">
        <w:rPr>
          <w:rFonts w:asciiTheme="minorHAnsi" w:hAnsiTheme="minorHAnsi" w:cstheme="minorHAnsi"/>
          <w:color w:val="000000" w:themeColor="text1"/>
        </w:rPr>
        <w:t>Swan-Ganz catheter</w:t>
      </w:r>
      <w:r w:rsidR="009137DA">
        <w:rPr>
          <w:rFonts w:asciiTheme="minorHAnsi" w:hAnsiTheme="minorHAnsi" w:cstheme="minorHAnsi"/>
          <w:color w:val="000000" w:themeColor="text1"/>
        </w:rPr>
        <w:t>s</w:t>
      </w:r>
      <w:r w:rsidR="00241FE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after </w:t>
      </w:r>
      <w:proofErr w:type="gramStart"/>
      <w:r>
        <w:rPr>
          <w:rFonts w:asciiTheme="minorHAnsi" w:hAnsiTheme="minorHAnsi" w:cstheme="minorHAnsi"/>
          <w:color w:val="000000" w:themeColor="text1"/>
        </w:rPr>
        <w:t>RHC</w:t>
      </w:r>
      <w:r w:rsidR="00241FEC">
        <w:rPr>
          <w:rFonts w:asciiTheme="minorHAnsi" w:hAnsiTheme="minorHAnsi" w:cstheme="minorHAnsi"/>
          <w:color w:val="000000" w:themeColor="text1"/>
        </w:rPr>
        <w:t>,</w:t>
      </w:r>
      <w:r w:rsidR="00241FEC" w:rsidRPr="003C4606">
        <w:rPr>
          <w:rFonts w:asciiTheme="minorHAnsi" w:hAnsiTheme="minorHAnsi" w:cstheme="minorHAnsi"/>
          <w:color w:val="000000" w:themeColor="text1"/>
        </w:rPr>
        <w:t xml:space="preserve"> </w:t>
      </w:r>
      <w:r w:rsidR="00241FEC">
        <w:rPr>
          <w:rFonts w:asciiTheme="minorHAnsi" w:hAnsiTheme="minorHAnsi" w:cstheme="minorHAnsi"/>
          <w:color w:val="000000" w:themeColor="text1"/>
        </w:rPr>
        <w:t>and</w:t>
      </w:r>
      <w:proofErr w:type="gramEnd"/>
      <w:r w:rsidR="00241FEC">
        <w:rPr>
          <w:rFonts w:asciiTheme="minorHAnsi" w:hAnsiTheme="minorHAnsi" w:cstheme="minorHAnsi"/>
          <w:color w:val="000000" w:themeColor="text1"/>
        </w:rPr>
        <w:t xml:space="preserve"> </w:t>
      </w:r>
      <w:r w:rsidR="009137DA">
        <w:rPr>
          <w:rFonts w:asciiTheme="minorHAnsi" w:hAnsiTheme="minorHAnsi" w:cstheme="minorHAnsi"/>
          <w:color w:val="000000" w:themeColor="text1"/>
        </w:rPr>
        <w:t>purified with an anti-</w:t>
      </w:r>
      <w:r w:rsidR="00241FEC">
        <w:rPr>
          <w:rFonts w:asciiTheme="minorHAnsi" w:hAnsiTheme="minorHAnsi" w:cstheme="minorHAnsi"/>
          <w:color w:val="000000" w:themeColor="text1"/>
        </w:rPr>
        <w:t xml:space="preserve"> CD146 </w:t>
      </w:r>
      <w:r w:rsidR="009137DA">
        <w:rPr>
          <w:rFonts w:asciiTheme="minorHAnsi" w:hAnsiTheme="minorHAnsi" w:cstheme="minorHAnsi"/>
          <w:color w:val="000000" w:themeColor="text1"/>
        </w:rPr>
        <w:t>affinity column technique to purify putative PAECs</w:t>
      </w:r>
      <w:r w:rsidR="00241FEC">
        <w:rPr>
          <w:rFonts w:asciiTheme="minorHAnsi" w:hAnsiTheme="minorHAnsi" w:cstheme="minorHAnsi"/>
          <w:color w:val="000000" w:themeColor="text1"/>
        </w:rPr>
        <w:t>.</w:t>
      </w:r>
      <w:r w:rsidR="00807069">
        <w:rPr>
          <w:rFonts w:asciiTheme="minorHAnsi" w:hAnsiTheme="minorHAnsi" w:cstheme="minorHAnsi"/>
          <w:color w:val="000000" w:themeColor="text1"/>
        </w:rPr>
        <w:t xml:space="preserve"> </w:t>
      </w:r>
      <w:r w:rsidR="009137DA">
        <w:rPr>
          <w:rFonts w:asciiTheme="minorHAnsi" w:hAnsiTheme="minorHAnsi" w:cstheme="minorHAnsi"/>
          <w:color w:val="000000" w:themeColor="text1"/>
        </w:rPr>
        <w:t xml:space="preserve">These </w:t>
      </w:r>
      <w:r w:rsidR="00241FEC">
        <w:rPr>
          <w:rFonts w:asciiTheme="minorHAnsi" w:hAnsiTheme="minorHAnsi" w:cstheme="minorHAnsi"/>
          <w:color w:val="000000" w:themeColor="text1"/>
        </w:rPr>
        <w:t xml:space="preserve">cells </w:t>
      </w:r>
      <w:r w:rsidR="009137DA">
        <w:rPr>
          <w:rFonts w:asciiTheme="minorHAnsi" w:hAnsiTheme="minorHAnsi" w:cstheme="minorHAnsi"/>
          <w:color w:val="000000" w:themeColor="text1"/>
        </w:rPr>
        <w:t xml:space="preserve">might be used to </w:t>
      </w:r>
      <w:r w:rsidR="00E25B8D">
        <w:rPr>
          <w:rFonts w:asciiTheme="minorHAnsi" w:hAnsiTheme="minorHAnsi" w:cstheme="minorHAnsi"/>
          <w:color w:val="000000" w:themeColor="text1"/>
        </w:rPr>
        <w:t xml:space="preserve">provide an </w:t>
      </w:r>
      <w:r w:rsidR="00E25B8D" w:rsidRPr="00BD16BA">
        <w:rPr>
          <w:rFonts w:asciiTheme="minorHAnsi" w:hAnsiTheme="minorHAnsi" w:cstheme="minorHAnsi"/>
          <w:i/>
          <w:color w:val="000000" w:themeColor="text1"/>
        </w:rPr>
        <w:t>in situ</w:t>
      </w:r>
      <w:r w:rsidR="00E25B8D">
        <w:rPr>
          <w:rFonts w:asciiTheme="minorHAnsi" w:hAnsiTheme="minorHAnsi" w:cstheme="minorHAnsi"/>
          <w:color w:val="000000" w:themeColor="text1"/>
        </w:rPr>
        <w:t xml:space="preserve"> snapshot of the </w:t>
      </w:r>
      <w:r w:rsidR="009137DA">
        <w:rPr>
          <w:rFonts w:asciiTheme="minorHAnsi" w:hAnsiTheme="minorHAnsi" w:cstheme="minorHAnsi"/>
          <w:color w:val="000000" w:themeColor="text1"/>
        </w:rPr>
        <w:t xml:space="preserve">biological state of the </w:t>
      </w:r>
      <w:r w:rsidR="00E25B8D">
        <w:rPr>
          <w:rFonts w:asciiTheme="minorHAnsi" w:hAnsiTheme="minorHAnsi" w:cstheme="minorHAnsi"/>
          <w:color w:val="000000" w:themeColor="text1"/>
        </w:rPr>
        <w:t>pulmonary vasculature endothelium</w:t>
      </w:r>
      <w:r w:rsidR="009137DA">
        <w:rPr>
          <w:rFonts w:asciiTheme="minorHAnsi" w:hAnsiTheme="minorHAnsi" w:cstheme="minorHAnsi"/>
          <w:color w:val="000000" w:themeColor="text1"/>
        </w:rPr>
        <w:t xml:space="preserve"> to complement hemodynamic measurements obtained during RHC.</w:t>
      </w:r>
      <w:r w:rsidR="00807069">
        <w:rPr>
          <w:rFonts w:asciiTheme="minorHAnsi" w:hAnsiTheme="minorHAnsi" w:cstheme="minorHAnsi"/>
          <w:color w:val="000000" w:themeColor="text1"/>
        </w:rPr>
        <w:t xml:space="preserve"> </w:t>
      </w:r>
      <w:r w:rsidR="009137DA">
        <w:rPr>
          <w:rFonts w:asciiTheme="minorHAnsi" w:hAnsiTheme="minorHAnsi" w:cstheme="minorHAnsi"/>
          <w:color w:val="000000" w:themeColor="text1"/>
        </w:rPr>
        <w:t>Harvested and purified PAECs</w:t>
      </w:r>
      <w:r w:rsidR="00E25B8D">
        <w:rPr>
          <w:rFonts w:asciiTheme="minorHAnsi" w:hAnsiTheme="minorHAnsi" w:cstheme="minorHAnsi"/>
          <w:color w:val="000000" w:themeColor="text1"/>
        </w:rPr>
        <w:t xml:space="preserve"> may be used for either cell culture or for</w:t>
      </w:r>
      <w:r w:rsidR="00241FEC">
        <w:rPr>
          <w:rFonts w:asciiTheme="minorHAnsi" w:hAnsiTheme="minorHAnsi" w:cstheme="minorHAnsi"/>
          <w:color w:val="000000" w:themeColor="text1"/>
        </w:rPr>
        <w:t xml:space="preserve"> subsequent </w:t>
      </w:r>
      <w:r w:rsidR="009137DA">
        <w:rPr>
          <w:rFonts w:asciiTheme="minorHAnsi" w:hAnsiTheme="minorHAnsi" w:cstheme="minorHAnsi"/>
          <w:color w:val="000000" w:themeColor="text1"/>
        </w:rPr>
        <w:t xml:space="preserve">analytical </w:t>
      </w:r>
      <w:r w:rsidR="00241FEC">
        <w:rPr>
          <w:rFonts w:asciiTheme="minorHAnsi" w:hAnsiTheme="minorHAnsi" w:cstheme="minorHAnsi"/>
          <w:color w:val="000000" w:themeColor="text1"/>
        </w:rPr>
        <w:t xml:space="preserve">assays such as flow </w:t>
      </w:r>
      <w:r w:rsidR="001F02BC">
        <w:rPr>
          <w:rFonts w:asciiTheme="minorHAnsi" w:hAnsiTheme="minorHAnsi" w:cstheme="minorHAnsi"/>
          <w:color w:val="000000" w:themeColor="text1"/>
        </w:rPr>
        <w:t>cytometery</w:t>
      </w:r>
      <w:r w:rsidR="00241FEC">
        <w:rPr>
          <w:rFonts w:asciiTheme="minorHAnsi" w:hAnsiTheme="minorHAnsi" w:cstheme="minorHAnsi"/>
          <w:color w:val="000000" w:themeColor="text1"/>
        </w:rPr>
        <w:t>.</w:t>
      </w:r>
    </w:p>
    <w:p w14:paraId="4099AFD9" w14:textId="77777777" w:rsidR="00B66343" w:rsidRPr="001B1519" w:rsidRDefault="00B66343" w:rsidP="00807069">
      <w:pPr>
        <w:rPr>
          <w:rFonts w:asciiTheme="minorHAnsi" w:hAnsiTheme="minorHAnsi" w:cstheme="minorHAnsi"/>
        </w:rPr>
      </w:pPr>
    </w:p>
    <w:p w14:paraId="00D25F73" w14:textId="74B6817A" w:rsidR="006305D7" w:rsidRPr="001B1519" w:rsidRDefault="006305D7" w:rsidP="0080706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9D8A4EE" w14:textId="3E52FF9D" w:rsidR="00E15B45" w:rsidRDefault="00E15B45" w:rsidP="00807069">
      <w:pPr>
        <w:rPr>
          <w:rFonts w:asciiTheme="minorHAnsi" w:hAnsiTheme="minorHAnsi" w:cstheme="minorHAnsi"/>
          <w:color w:val="auto"/>
        </w:rPr>
      </w:pPr>
      <w:r>
        <w:rPr>
          <w:rFonts w:asciiTheme="minorHAnsi" w:hAnsiTheme="minorHAnsi" w:cstheme="minorHAnsi"/>
          <w:color w:val="auto"/>
        </w:rPr>
        <w:t xml:space="preserve">Current </w:t>
      </w:r>
      <w:r w:rsidR="004C2D91">
        <w:rPr>
          <w:rFonts w:asciiTheme="minorHAnsi" w:hAnsiTheme="minorHAnsi" w:cstheme="minorHAnsi"/>
          <w:color w:val="auto"/>
        </w:rPr>
        <w:t xml:space="preserve">U.S. and European </w:t>
      </w:r>
      <w:r>
        <w:rPr>
          <w:rFonts w:asciiTheme="minorHAnsi" w:hAnsiTheme="minorHAnsi" w:cstheme="minorHAnsi"/>
          <w:color w:val="auto"/>
        </w:rPr>
        <w:t xml:space="preserve">guidelines </w:t>
      </w:r>
      <w:r w:rsidR="004C2D91">
        <w:rPr>
          <w:rFonts w:asciiTheme="minorHAnsi" w:hAnsiTheme="minorHAnsi" w:cstheme="minorHAnsi"/>
          <w:color w:val="auto"/>
        </w:rPr>
        <w:t>require r</w:t>
      </w:r>
      <w:r>
        <w:rPr>
          <w:rFonts w:asciiTheme="minorHAnsi" w:hAnsiTheme="minorHAnsi" w:cstheme="minorHAnsi"/>
          <w:color w:val="auto"/>
        </w:rPr>
        <w:t xml:space="preserve">ight heart catheterization </w:t>
      </w:r>
      <w:r w:rsidR="004C2D91">
        <w:rPr>
          <w:rFonts w:asciiTheme="minorHAnsi" w:hAnsiTheme="minorHAnsi" w:cstheme="minorHAnsi"/>
          <w:color w:val="auto"/>
        </w:rPr>
        <w:t>for the diagnosis of pulmonary hypertension</w:t>
      </w:r>
      <w:r w:rsidR="003C7D58">
        <w:rPr>
          <w:rFonts w:asciiTheme="minorHAnsi" w:hAnsiTheme="minorHAnsi" w:cstheme="minorHAnsi"/>
          <w:color w:val="auto"/>
        </w:rPr>
        <w:fldChar w:fldCharType="begin">
          <w:fldData xml:space="preserve">PEVuZE5vdGU+PENpdGU+PEF1dGhvcj5HYWxpZTwvQXV0aG9yPjxZZWFyPjIwMTU8L1llYXI+PFJl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</w:fldData>
        </w:fldChar>
      </w:r>
      <w:r w:rsidR="003C7D58">
        <w:rPr>
          <w:rFonts w:asciiTheme="minorHAnsi" w:hAnsiTheme="minorHAnsi" w:cstheme="minorHAnsi"/>
          <w:color w:val="auto"/>
        </w:rPr>
        <w:instrText xml:space="preserve"> ADDIN EN.CITE </w:instrText>
      </w:r>
      <w:r w:rsidR="003C7D58">
        <w:rPr>
          <w:rFonts w:asciiTheme="minorHAnsi" w:hAnsiTheme="minorHAnsi" w:cstheme="minorHAnsi"/>
          <w:color w:val="auto"/>
        </w:rPr>
        <w:fldChar w:fldCharType="begin">
          <w:fldData xml:space="preserve">PEVuZE5vdGU+PENpdGU+PEF1dGhvcj5HYWxpZTwvQXV0aG9yPjxZZWFyPjIwMTU8L1llYXI+PFJl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</w:fldData>
        </w:fldChar>
      </w:r>
      <w:r w:rsidR="003C7D58">
        <w:rPr>
          <w:rFonts w:asciiTheme="minorHAnsi" w:hAnsiTheme="minorHAnsi" w:cstheme="minorHAnsi"/>
          <w:color w:val="auto"/>
        </w:rPr>
        <w:instrText xml:space="preserve"> ADDIN EN.CITE.DATA </w:instrText>
      </w:r>
      <w:r w:rsidR="003C7D58">
        <w:rPr>
          <w:rFonts w:asciiTheme="minorHAnsi" w:hAnsiTheme="minorHAnsi" w:cstheme="minorHAnsi"/>
          <w:color w:val="auto"/>
        </w:rPr>
      </w:r>
      <w:r w:rsidR="003C7D58">
        <w:rPr>
          <w:rFonts w:asciiTheme="minorHAnsi" w:hAnsiTheme="minorHAnsi" w:cstheme="minorHAnsi"/>
          <w:color w:val="auto"/>
        </w:rPr>
        <w:fldChar w:fldCharType="end"/>
      </w:r>
      <w:r w:rsidR="003C7D58">
        <w:rPr>
          <w:rFonts w:asciiTheme="minorHAnsi" w:hAnsiTheme="minorHAnsi" w:cstheme="minorHAnsi"/>
          <w:color w:val="auto"/>
        </w:rPr>
      </w:r>
      <w:r w:rsidR="003C7D58">
        <w:rPr>
          <w:rFonts w:asciiTheme="minorHAnsi" w:hAnsiTheme="minorHAnsi" w:cstheme="minorHAnsi"/>
          <w:color w:val="auto"/>
        </w:rPr>
        <w:fldChar w:fldCharType="separate"/>
      </w:r>
      <w:r w:rsidR="003C7D58" w:rsidRPr="003C7D58">
        <w:rPr>
          <w:rFonts w:asciiTheme="minorHAnsi" w:hAnsiTheme="minorHAnsi" w:cstheme="minorHAnsi"/>
          <w:noProof/>
          <w:color w:val="auto"/>
          <w:vertAlign w:val="superscript"/>
        </w:rPr>
        <w:t>1</w:t>
      </w:r>
      <w:r w:rsidR="003C7D58">
        <w:rPr>
          <w:rFonts w:asciiTheme="minorHAnsi" w:hAnsiTheme="minorHAnsi" w:cstheme="minorHAnsi"/>
          <w:color w:val="auto"/>
        </w:rPr>
        <w:fldChar w:fldCharType="end"/>
      </w:r>
      <w:r w:rsidR="004C2D91">
        <w:rPr>
          <w:rFonts w:asciiTheme="minorHAnsi" w:hAnsiTheme="minorHAnsi" w:cstheme="minorHAnsi"/>
          <w:color w:val="auto"/>
        </w:rPr>
        <w:t>.</w:t>
      </w:r>
      <w:r w:rsidR="00807069">
        <w:rPr>
          <w:rFonts w:asciiTheme="minorHAnsi" w:hAnsiTheme="minorHAnsi" w:cstheme="minorHAnsi"/>
          <w:color w:val="auto"/>
        </w:rPr>
        <w:t xml:space="preserve"> </w:t>
      </w:r>
      <w:r w:rsidR="00424CDD">
        <w:rPr>
          <w:rFonts w:asciiTheme="minorHAnsi" w:hAnsiTheme="minorHAnsi" w:cstheme="minorHAnsi"/>
          <w:color w:val="auto"/>
        </w:rPr>
        <w:t xml:space="preserve">Physicians and scientists seeking to understand this disease desire </w:t>
      </w:r>
      <w:r w:rsidR="00424CDD">
        <w:rPr>
          <w:rFonts w:asciiTheme="minorHAnsi" w:hAnsiTheme="minorHAnsi" w:cstheme="minorHAnsi"/>
          <w:color w:val="auto"/>
        </w:rPr>
        <w:lastRenderedPageBreak/>
        <w:t>biological samples from the pulmonary vasculature to complement the hemodynamic data that is gathered during RHC.</w:t>
      </w:r>
      <w:r w:rsidR="00807069">
        <w:rPr>
          <w:rFonts w:asciiTheme="minorHAnsi" w:hAnsiTheme="minorHAnsi" w:cstheme="minorHAnsi"/>
          <w:color w:val="auto"/>
        </w:rPr>
        <w:t xml:space="preserve"> </w:t>
      </w:r>
      <w:r w:rsidR="00424CDD">
        <w:rPr>
          <w:rFonts w:asciiTheme="minorHAnsi" w:hAnsiTheme="minorHAnsi" w:cstheme="minorHAnsi"/>
          <w:color w:val="auto"/>
        </w:rPr>
        <w:t>Unfortunately, the risk associated with pulmonary vascular biopsy is very high, and therefore biological samples of the pulmonary vasculature are rarely if ever obtained from living patients undergoing RHC.</w:t>
      </w:r>
      <w:r w:rsidR="00807069">
        <w:rPr>
          <w:rFonts w:asciiTheme="minorHAnsi" w:hAnsiTheme="minorHAnsi" w:cstheme="minorHAnsi"/>
          <w:color w:val="auto"/>
        </w:rPr>
        <w:t xml:space="preserve"> </w:t>
      </w:r>
      <w:r w:rsidR="00424CDD">
        <w:rPr>
          <w:rFonts w:asciiTheme="minorHAnsi" w:hAnsiTheme="minorHAnsi" w:cstheme="minorHAnsi"/>
          <w:color w:val="auto"/>
        </w:rPr>
        <w:t>While much insight has been gained from pulmonary vascular tissue obtained from cadaveric or explanted lungs, these samples are unable to reflect the biology of the PH disease process as it is unfolding in a living patient.</w:t>
      </w:r>
      <w:r w:rsidR="00807069">
        <w:rPr>
          <w:rFonts w:asciiTheme="minorHAnsi" w:hAnsiTheme="minorHAnsi" w:cstheme="minorHAnsi"/>
          <w:color w:val="auto"/>
        </w:rPr>
        <w:t xml:space="preserve"> </w:t>
      </w:r>
      <w:r w:rsidR="00424CDD">
        <w:rPr>
          <w:rFonts w:asciiTheme="minorHAnsi" w:hAnsiTheme="minorHAnsi" w:cstheme="minorHAnsi"/>
          <w:color w:val="auto"/>
        </w:rPr>
        <w:t>In 2013, we first reported that pulmonary artery endothelial cells (PAECs) are denuded from the branches of the pulmonary artery by physical contact with the balloon tip of the Swan-Ganz catheter during RHC, and can be recovered in small numbers from the catheter tips after the procedure</w:t>
      </w:r>
      <w:r w:rsidR="00424CDD">
        <w:rPr>
          <w:rFonts w:asciiTheme="minorHAnsi" w:hAnsiTheme="minorHAnsi" w:cstheme="minorHAnsi"/>
          <w:color w:val="auto"/>
        </w:rPr>
        <w:fldChar w:fldCharType="begin"/>
      </w:r>
      <w:r w:rsidR="00424CDD">
        <w:rPr>
          <w:rFonts w:asciiTheme="minorHAnsi" w:hAnsiTheme="minorHAnsi" w:cstheme="minorHAnsi"/>
          <w:color w:val="auto"/>
        </w:rPr>
        <w:instrText xml:space="preserve"> ADDIN EN.CITE &lt;EndNote&gt;&lt;Cite&gt;&lt;Author&gt;Pollett&lt;/Author&gt;&lt;Year&gt;2013&lt;/Year&gt;&lt;RecNum&gt;1136&lt;/RecNum&gt;&lt;DisplayText&gt;&lt;style face="superscript"&gt;2&lt;/style&gt;&lt;/DisplayText&gt;&lt;record&gt;&lt;rec-number&gt;1136&lt;/rec-number&gt;&lt;foreign-keys&gt;&lt;key app="EN" db-id="er0rrxzfgsdrfnex5wd5ttas500z5vxetea5" timestamp="1533671216"&gt;1136&lt;/key&gt;&lt;/foreign-keys&gt;&lt;ref-type name="Journal Article"&gt;17&lt;/ref-type&gt;&lt;contributors&gt;&lt;authors&gt;&lt;author&gt;Pollett, J. B.&lt;/author&gt;&lt;author&gt;Benza, R. L.&lt;/author&gt;&lt;author&gt;Murali, S.&lt;/author&gt;&lt;author&gt;Shields, K. J.&lt;/author&gt;&lt;author&gt;Passineau, M. J.&lt;/author&gt;&lt;/authors&gt;&lt;/contributors&gt;&lt;titles&gt;&lt;title&gt;Harvest of pulmonary artery endothelial cells from patients undergoing right heart catheterization&lt;/title&gt;&lt;secondary-title&gt;J Heart Lung Transplant&lt;/secondary-title&gt;&lt;/titles&gt;&lt;periodical&gt;&lt;full-title&gt;J Heart Lung Transplant&lt;/full-title&gt;&lt;/periodical&gt;&lt;pages&gt;746-9&lt;/pages&gt;&lt;volume&gt;32&lt;/volume&gt;&lt;number&gt;7&lt;/number&gt;&lt;keywords&gt;&lt;keyword&gt;*Cardiac Catheterization/methods&lt;/keyword&gt;&lt;keyword&gt;*Endothelial Cells&lt;/keyword&gt;&lt;keyword&gt;Familial Primary Pulmonary Hypertension&lt;/keyword&gt;&lt;keyword&gt;Humans&lt;/keyword&gt;&lt;keyword&gt;Hypertension, Pulmonary/*pathology&lt;/keyword&gt;&lt;keyword&gt;Pulmonary Artery/*pathology&lt;/keyword&gt;&lt;/keywords&gt;&lt;dates&gt;&lt;year&gt;2013&lt;/year&gt;&lt;pub-dates&gt;&lt;date&gt;Jul&lt;/date&gt;&lt;/pub-dates&gt;&lt;/dates&gt;&lt;isbn&gt;1557-3117 (Electronic)&amp;#xD;1053-2498 (Linking)&lt;/isbn&gt;&lt;accession-num&gt;23684132&lt;/accession-num&gt;&lt;urls&gt;&lt;related-urls&gt;&lt;url&gt;https://www.ncbi.nlm.nih.gov/pubmed/23684132&lt;/url&gt;&lt;/related-urls&gt;&lt;/urls&gt;&lt;electronic-resource-num&gt;10.1016/j.healun.2013.04.013&lt;/electronic-resource-num&gt;&lt;/record&gt;&lt;/Cite&gt;&lt;/EndNote&gt;</w:instrText>
      </w:r>
      <w:r w:rsidR="00424CDD">
        <w:rPr>
          <w:rFonts w:asciiTheme="minorHAnsi" w:hAnsiTheme="minorHAnsi" w:cstheme="minorHAnsi"/>
          <w:color w:val="auto"/>
        </w:rPr>
        <w:fldChar w:fldCharType="separate"/>
      </w:r>
      <w:r w:rsidR="00424CDD" w:rsidRPr="00424CDD">
        <w:rPr>
          <w:rFonts w:asciiTheme="minorHAnsi" w:hAnsiTheme="minorHAnsi" w:cstheme="minorHAnsi"/>
          <w:noProof/>
          <w:color w:val="auto"/>
          <w:vertAlign w:val="superscript"/>
        </w:rPr>
        <w:t>2</w:t>
      </w:r>
      <w:r w:rsidR="00424CDD">
        <w:rPr>
          <w:rFonts w:asciiTheme="minorHAnsi" w:hAnsiTheme="minorHAnsi" w:cstheme="minorHAnsi"/>
          <w:color w:val="auto"/>
        </w:rPr>
        <w:fldChar w:fldCharType="end"/>
      </w:r>
      <w:r w:rsidR="00424CDD">
        <w:rPr>
          <w:rFonts w:asciiTheme="minorHAnsi" w:hAnsiTheme="minorHAnsi" w:cstheme="minorHAnsi"/>
          <w:color w:val="auto"/>
        </w:rPr>
        <w:t>.</w:t>
      </w:r>
    </w:p>
    <w:p w14:paraId="5F4EF204" w14:textId="77777777" w:rsidR="00E15B45" w:rsidRDefault="00E15B45" w:rsidP="00807069">
      <w:pPr>
        <w:rPr>
          <w:rFonts w:asciiTheme="minorHAnsi" w:hAnsiTheme="minorHAnsi" w:cstheme="minorHAnsi"/>
          <w:color w:val="auto"/>
        </w:rPr>
      </w:pPr>
    </w:p>
    <w:p w14:paraId="7A795650" w14:textId="1124FFE8" w:rsidR="00E15B45" w:rsidRPr="00807069" w:rsidRDefault="009A7934" w:rsidP="00807069">
      <w:pPr>
        <w:rPr>
          <w:rFonts w:asciiTheme="minorHAnsi" w:hAnsiTheme="minorHAnsi" w:cstheme="minorHAnsi"/>
          <w:color w:val="auto"/>
        </w:rPr>
      </w:pPr>
      <w:r w:rsidRPr="00807069">
        <w:rPr>
          <w:rFonts w:asciiTheme="minorHAnsi" w:hAnsiTheme="minorHAnsi" w:cstheme="minorHAnsi"/>
          <w:color w:val="auto"/>
        </w:rPr>
        <w:t xml:space="preserve">This </w:t>
      </w:r>
      <w:r w:rsidR="00424CDD">
        <w:rPr>
          <w:rFonts w:asciiTheme="minorHAnsi" w:hAnsiTheme="minorHAnsi" w:cstheme="minorHAnsi"/>
          <w:color w:val="auto"/>
        </w:rPr>
        <w:t>article</w:t>
      </w:r>
      <w:r w:rsidR="00424CDD" w:rsidRPr="00807069">
        <w:rPr>
          <w:rFonts w:asciiTheme="minorHAnsi" w:hAnsiTheme="minorHAnsi" w:cstheme="minorHAnsi"/>
          <w:color w:val="auto"/>
        </w:rPr>
        <w:t xml:space="preserve"> </w:t>
      </w:r>
      <w:r w:rsidR="004552F1">
        <w:rPr>
          <w:rFonts w:asciiTheme="minorHAnsi" w:hAnsiTheme="minorHAnsi" w:cstheme="minorHAnsi"/>
          <w:color w:val="auto"/>
        </w:rPr>
        <w:t>illustrates</w:t>
      </w:r>
      <w:r w:rsidR="004552F1">
        <w:rPr>
          <w:rFonts w:asciiTheme="minorHAnsi" w:hAnsiTheme="minorHAnsi" w:cstheme="minorHAnsi"/>
          <w:color w:val="auto"/>
        </w:rPr>
        <w:t xml:space="preserve"> </w:t>
      </w:r>
      <w:r w:rsidR="00424CDD">
        <w:rPr>
          <w:rFonts w:asciiTheme="minorHAnsi" w:hAnsiTheme="minorHAnsi" w:cstheme="minorHAnsi"/>
          <w:color w:val="auto"/>
        </w:rPr>
        <w:t>our technique for</w:t>
      </w:r>
      <w:r w:rsidR="00424CDD" w:rsidRPr="00807069">
        <w:rPr>
          <w:rFonts w:asciiTheme="minorHAnsi" w:hAnsiTheme="minorHAnsi" w:cstheme="minorHAnsi"/>
          <w:color w:val="auto"/>
        </w:rPr>
        <w:t xml:space="preserve"> </w:t>
      </w:r>
      <w:r w:rsidRPr="00807069">
        <w:rPr>
          <w:rFonts w:asciiTheme="minorHAnsi" w:hAnsiTheme="minorHAnsi" w:cstheme="minorHAnsi"/>
          <w:color w:val="auto"/>
        </w:rPr>
        <w:t xml:space="preserve">the removal and purification of pulmonary artery endothelial cells (PAECs) </w:t>
      </w:r>
      <w:r w:rsidR="00424CDD">
        <w:rPr>
          <w:rFonts w:asciiTheme="minorHAnsi" w:hAnsiTheme="minorHAnsi" w:cstheme="minorHAnsi"/>
          <w:color w:val="auto"/>
        </w:rPr>
        <w:t>from</w:t>
      </w:r>
      <w:r w:rsidRPr="00807069">
        <w:rPr>
          <w:rFonts w:asciiTheme="minorHAnsi" w:hAnsiTheme="minorHAnsi" w:cstheme="minorHAnsi"/>
          <w:color w:val="auto"/>
        </w:rPr>
        <w:t xml:space="preserve"> the balloon tips of Swan-Ganz catheters </w:t>
      </w:r>
      <w:r w:rsidR="00424CDD">
        <w:rPr>
          <w:rFonts w:asciiTheme="minorHAnsi" w:hAnsiTheme="minorHAnsi" w:cstheme="minorHAnsi"/>
          <w:color w:val="auto"/>
        </w:rPr>
        <w:t>following</w:t>
      </w:r>
      <w:r w:rsidRPr="00807069">
        <w:rPr>
          <w:rFonts w:asciiTheme="minorHAnsi" w:hAnsiTheme="minorHAnsi" w:cstheme="minorHAnsi"/>
          <w:color w:val="auto"/>
        </w:rPr>
        <w:t xml:space="preserve"> right heart catheterization. Heretofore, the methodology for performing this harvest technique has been described in insufficient detail in the literature to ensure uniform results between laboratories performing the technique.</w:t>
      </w:r>
      <w:r w:rsidR="00807069">
        <w:rPr>
          <w:rFonts w:asciiTheme="minorHAnsi" w:hAnsiTheme="minorHAnsi" w:cstheme="minorHAnsi"/>
          <w:color w:val="auto"/>
        </w:rPr>
        <w:t xml:space="preserve"> </w:t>
      </w:r>
      <w:r w:rsidRPr="00807069">
        <w:rPr>
          <w:rFonts w:asciiTheme="minorHAnsi" w:hAnsiTheme="minorHAnsi" w:cstheme="minorHAnsi"/>
          <w:color w:val="auto"/>
        </w:rPr>
        <w:t>This article is intended to overcome this deficiency, offering visualized demonstration of the technique, from bedside collection of catheter tips to the final product of purified CD146+ endothelial cells.</w:t>
      </w:r>
      <w:r w:rsidR="00807069">
        <w:rPr>
          <w:rFonts w:asciiTheme="minorHAnsi" w:hAnsiTheme="minorHAnsi" w:cstheme="minorHAnsi"/>
          <w:color w:val="auto"/>
        </w:rPr>
        <w:t xml:space="preserve"> </w:t>
      </w:r>
      <w:r w:rsidR="00424CDD">
        <w:rPr>
          <w:rFonts w:asciiTheme="minorHAnsi" w:hAnsiTheme="minorHAnsi" w:cstheme="minorHAnsi"/>
          <w:color w:val="auto"/>
        </w:rPr>
        <w:t xml:space="preserve">This technique should aid in advancing research into the pathobiology of various etiologies of PH, and possibly result in the development of new diagnostic </w:t>
      </w:r>
      <w:r w:rsidR="00C00C0D">
        <w:rPr>
          <w:rFonts w:asciiTheme="minorHAnsi" w:hAnsiTheme="minorHAnsi" w:cstheme="minorHAnsi"/>
          <w:color w:val="auto"/>
        </w:rPr>
        <w:t>assays</w:t>
      </w:r>
      <w:r w:rsidR="00424CDD">
        <w:rPr>
          <w:rFonts w:asciiTheme="minorHAnsi" w:hAnsiTheme="minorHAnsi" w:cstheme="minorHAnsi"/>
          <w:color w:val="auto"/>
        </w:rPr>
        <w:t xml:space="preserve"> </w:t>
      </w:r>
      <w:r w:rsidR="00C00C0D">
        <w:rPr>
          <w:rFonts w:asciiTheme="minorHAnsi" w:hAnsiTheme="minorHAnsi" w:cstheme="minorHAnsi"/>
          <w:color w:val="auto"/>
        </w:rPr>
        <w:t>to complement hemodynamic data gathered during RHC.</w:t>
      </w:r>
    </w:p>
    <w:p w14:paraId="59595CB7" w14:textId="77777777" w:rsidR="009A7934" w:rsidRPr="00807069" w:rsidRDefault="009A7934" w:rsidP="00807069">
      <w:pPr>
        <w:rPr>
          <w:rFonts w:asciiTheme="minorHAnsi" w:hAnsiTheme="minorHAnsi" w:cstheme="minorHAnsi"/>
          <w:color w:val="auto"/>
        </w:rPr>
      </w:pPr>
    </w:p>
    <w:p w14:paraId="5446C55A" w14:textId="4263B8C9" w:rsidR="009A7934" w:rsidRPr="00807069" w:rsidRDefault="009A7934" w:rsidP="00807069">
      <w:pPr>
        <w:rPr>
          <w:rFonts w:asciiTheme="minorHAnsi" w:hAnsiTheme="minorHAnsi" w:cstheme="minorHAnsi"/>
          <w:color w:val="auto"/>
        </w:rPr>
      </w:pPr>
      <w:r w:rsidRPr="00807069">
        <w:rPr>
          <w:rFonts w:asciiTheme="minorHAnsi" w:hAnsiTheme="minorHAnsi" w:cstheme="minorHAnsi"/>
          <w:color w:val="auto"/>
        </w:rPr>
        <w:t xml:space="preserve">The importance of this technique to the field of pulmonary vascular medicine and research is that it provides access to a snapshot of the biology of the pulmonary endothelium </w:t>
      </w:r>
      <w:r w:rsidRPr="00807069">
        <w:rPr>
          <w:rFonts w:asciiTheme="minorHAnsi" w:hAnsiTheme="minorHAnsi" w:cstheme="minorHAnsi"/>
          <w:i/>
          <w:color w:val="auto"/>
        </w:rPr>
        <w:t>in situ</w:t>
      </w:r>
      <w:r w:rsidRPr="00807069">
        <w:rPr>
          <w:rFonts w:asciiTheme="minorHAnsi" w:hAnsiTheme="minorHAnsi" w:cstheme="minorHAnsi"/>
          <w:color w:val="auto"/>
        </w:rPr>
        <w:t xml:space="preserve"> and in contrast to earlier studies on explanted or cadaveric lungs, does not represent an endpoint for the subject’s lung.</w:t>
      </w:r>
      <w:r w:rsidR="00807069">
        <w:rPr>
          <w:rFonts w:asciiTheme="minorHAnsi" w:hAnsiTheme="minorHAnsi" w:cstheme="minorHAnsi"/>
          <w:color w:val="auto"/>
        </w:rPr>
        <w:t xml:space="preserve"> </w:t>
      </w:r>
      <w:r w:rsidRPr="00807069">
        <w:rPr>
          <w:rFonts w:asciiTheme="minorHAnsi" w:hAnsiTheme="minorHAnsi" w:cstheme="minorHAnsi"/>
          <w:color w:val="auto"/>
        </w:rPr>
        <w:t>Recently, we have shown that an anti-apoptotic biomarker in these cells may have usefulness in more precisely ph</w:t>
      </w:r>
      <w:r w:rsidR="008A6BFC" w:rsidRPr="00807069">
        <w:rPr>
          <w:rFonts w:asciiTheme="minorHAnsi" w:hAnsiTheme="minorHAnsi" w:cstheme="minorHAnsi"/>
          <w:color w:val="auto"/>
        </w:rPr>
        <w:t>enotyping related varieties of pulmonary h</w:t>
      </w:r>
      <w:r w:rsidRPr="00807069">
        <w:rPr>
          <w:rFonts w:asciiTheme="minorHAnsi" w:hAnsiTheme="minorHAnsi" w:cstheme="minorHAnsi"/>
          <w:color w:val="auto"/>
        </w:rPr>
        <w:t>ypertension</w:t>
      </w:r>
      <w:r w:rsidRPr="00807069">
        <w:rPr>
          <w:rFonts w:asciiTheme="minorHAnsi" w:hAnsiTheme="minorHAnsi" w:cstheme="minorHAnsi"/>
          <w:color w:val="auto"/>
        </w:rPr>
        <w:fldChar w:fldCharType="begin"/>
      </w:r>
      <w:r w:rsidR="007907D3" w:rsidRPr="00807069">
        <w:rPr>
          <w:rFonts w:asciiTheme="minorHAnsi" w:hAnsiTheme="minorHAnsi" w:cstheme="minorHAnsi"/>
          <w:color w:val="auto"/>
        </w:rPr>
        <w:instrText xml:space="preserve"> ADDIN EN.CITE &lt;EndNote&gt;&lt;Cite&gt;&lt;Author&gt;Benza&lt;/Author&gt;&lt;Year&gt;2016&lt;/Year&gt;&lt;RecNum&gt;505&lt;/RecNum&gt;&lt;DisplayText&gt;&lt;style face="superscript"&gt;3&lt;/style&gt;&lt;/DisplayText&gt;&lt;record&gt;&lt;rec-number&gt;505&lt;/rec-number&gt;&lt;foreign-keys&gt;&lt;key app="EN" db-id="er0rrxzfgsdrfnex5wd5ttas500z5vxetea5" timestamp="1519240009"&gt;505&lt;/key&gt;&lt;/foreign-keys&gt;&lt;ref-type name="Journal Article"&gt;17&lt;/ref-type&gt;&lt;contributors&gt;&lt;authors&gt;&lt;author&gt;Benza, R. L.&lt;/author&gt;&lt;author&gt;Williams, G.&lt;/author&gt;&lt;author&gt;Wu, C.&lt;/author&gt;&lt;author&gt;Shields, K. J.&lt;/author&gt;&lt;author&gt;Raina, A.&lt;/author&gt;&lt;author&gt;Murali, S.&lt;/author&gt;&lt;author&gt;Passineau, M. J.&lt;/author&gt;&lt;/authors&gt;&lt;/contributors&gt;&lt;auth-address&gt;Cardiovascular Institute, Allegheny Health Network, Pittsburgh, Pennsylvania, USA.&amp;#xD;Autoimmunity Institute, Lupus Center of Excellence, Allegheny Health Network, Pittsburgh, Pennsylvania, USA.&lt;/auth-address&gt;&lt;titles&gt;&lt;title&gt;In situ expression of Bcl-2 in pulmonary artery endothelial cells associates with pulmonary arterial hypertension relative to heart failure with preserved ejection fraction&lt;/title&gt;&lt;secondary-title&gt;Pulm Circ&lt;/secondary-title&gt;&lt;/titles&gt;&lt;periodical&gt;&lt;full-title&gt;Pulm Circ&lt;/full-title&gt;&lt;/periodical&gt;&lt;pages&gt;551-556&lt;/pages&gt;&lt;volume&gt;6&lt;/volume&gt;&lt;number&gt;4&lt;/number&gt;&lt;keywords&gt;&lt;keyword&gt;Bcl-2&lt;/keyword&gt;&lt;keyword&gt;diagnostics&lt;/keyword&gt;&lt;keyword&gt;endothelial cells&lt;/keyword&gt;&lt;keyword&gt;heart failure with preserved ejection fraction&lt;/keyword&gt;&lt;keyword&gt;pulmonary arterial hypertension&lt;/keyword&gt;&lt;keyword&gt;pulmonary artery&lt;/keyword&gt;&lt;keyword&gt;right heart catheterization&lt;/keyword&gt;&lt;/keywords&gt;&lt;dates&gt;&lt;year&gt;2016&lt;/year&gt;&lt;pub-dates&gt;&lt;date&gt;Dec&lt;/date&gt;&lt;/pub-dates&gt;&lt;/dates&gt;&lt;isbn&gt;2045-8932 (Print)&amp;#xD;2045-8932 (Linking)&lt;/isbn&gt;&lt;accession-num&gt;28090298&lt;/accession-num&gt;&lt;urls&gt;&lt;related-urls&gt;&lt;url&gt;https://www.ncbi.nlm.nih.gov/pubmed/28090298&lt;/url&gt;&lt;/related-urls&gt;&lt;/urls&gt;&lt;custom2&gt;PMC5210070&lt;/custom2&gt;&lt;electronic-resource-num&gt;10.1086/688774&lt;/electronic-resource-num&gt;&lt;/record&gt;&lt;/Cite&gt;&lt;/EndNote&gt;</w:instrText>
      </w:r>
      <w:r w:rsidRPr="00807069">
        <w:rPr>
          <w:rFonts w:asciiTheme="minorHAnsi" w:hAnsiTheme="minorHAnsi" w:cstheme="minorHAnsi"/>
          <w:color w:val="auto"/>
        </w:rPr>
        <w:fldChar w:fldCharType="separate"/>
      </w:r>
      <w:r w:rsidR="007907D3" w:rsidRPr="00807069">
        <w:rPr>
          <w:rFonts w:asciiTheme="minorHAnsi" w:hAnsiTheme="minorHAnsi" w:cstheme="minorHAnsi"/>
          <w:noProof/>
          <w:color w:val="auto"/>
          <w:vertAlign w:val="superscript"/>
        </w:rPr>
        <w:t>3</w:t>
      </w:r>
      <w:r w:rsidRPr="00807069">
        <w:rPr>
          <w:rFonts w:asciiTheme="minorHAnsi" w:hAnsiTheme="minorHAnsi" w:cstheme="minorHAnsi"/>
          <w:color w:val="auto"/>
        </w:rPr>
        <w:fldChar w:fldCharType="end"/>
      </w:r>
      <w:r w:rsidRPr="00807069">
        <w:rPr>
          <w:rFonts w:asciiTheme="minorHAnsi" w:hAnsiTheme="minorHAnsi" w:cstheme="minorHAnsi"/>
          <w:color w:val="auto"/>
        </w:rPr>
        <w:t>.</w:t>
      </w:r>
      <w:r w:rsidR="00807069">
        <w:rPr>
          <w:rFonts w:asciiTheme="minorHAnsi" w:hAnsiTheme="minorHAnsi" w:cstheme="minorHAnsi"/>
          <w:color w:val="auto"/>
        </w:rPr>
        <w:t xml:space="preserve"> </w:t>
      </w:r>
      <w:r w:rsidRPr="00807069">
        <w:rPr>
          <w:rFonts w:asciiTheme="minorHAnsi" w:hAnsiTheme="minorHAnsi" w:cstheme="minorHAnsi"/>
          <w:color w:val="auto"/>
        </w:rPr>
        <w:t>The yield of cells obtained is relatively small, ~5,000-</w:t>
      </w:r>
      <w:r w:rsidR="0039223B" w:rsidRPr="00807069">
        <w:rPr>
          <w:rFonts w:asciiTheme="minorHAnsi" w:hAnsiTheme="minorHAnsi" w:cstheme="minorHAnsi"/>
          <w:color w:val="auto"/>
        </w:rPr>
        <w:t>2</w:t>
      </w:r>
      <w:r w:rsidRPr="00807069">
        <w:rPr>
          <w:rFonts w:asciiTheme="minorHAnsi" w:hAnsiTheme="minorHAnsi" w:cstheme="minorHAnsi"/>
          <w:color w:val="auto"/>
        </w:rPr>
        <w:t>5,000 PAECs per sample, and these cells are difficult (but not impossible) to culture.</w:t>
      </w:r>
      <w:r w:rsidR="00807069">
        <w:rPr>
          <w:rFonts w:asciiTheme="minorHAnsi" w:hAnsiTheme="minorHAnsi" w:cstheme="minorHAnsi"/>
          <w:color w:val="auto"/>
        </w:rPr>
        <w:t xml:space="preserve"> </w:t>
      </w:r>
      <w:r w:rsidRPr="00807069">
        <w:rPr>
          <w:rFonts w:asciiTheme="minorHAnsi" w:hAnsiTheme="minorHAnsi" w:cstheme="minorHAnsi"/>
          <w:color w:val="auto"/>
        </w:rPr>
        <w:t>We believe that clever clinicians and researchers will find synergies between these companion techniques in order to advance pulmonary vascular research, diagnostics and prognostics.</w:t>
      </w:r>
    </w:p>
    <w:p w14:paraId="237AD7DD" w14:textId="77777777" w:rsidR="00D15131" w:rsidRPr="001B1519" w:rsidRDefault="00D15131" w:rsidP="00807069">
      <w:pPr>
        <w:rPr>
          <w:rFonts w:asciiTheme="minorHAnsi" w:hAnsiTheme="minorHAnsi" w:cstheme="minorHAnsi"/>
          <w:b/>
        </w:rPr>
      </w:pPr>
    </w:p>
    <w:p w14:paraId="3D4CD2F3" w14:textId="021F02B9" w:rsidR="006305D7" w:rsidRDefault="006305D7" w:rsidP="00807069">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7AB8233C" w14:textId="77777777" w:rsidR="004552F1" w:rsidRPr="001B1519" w:rsidRDefault="004552F1" w:rsidP="00807069">
      <w:pPr>
        <w:rPr>
          <w:rFonts w:asciiTheme="minorHAnsi" w:hAnsiTheme="minorHAnsi" w:cstheme="minorHAnsi"/>
          <w:color w:val="808080" w:themeColor="background1" w:themeShade="80"/>
        </w:rPr>
      </w:pPr>
    </w:p>
    <w:p w14:paraId="1A718577" w14:textId="32384F8F" w:rsidR="004D5C4B" w:rsidRPr="00F13FAB" w:rsidRDefault="00F13FAB" w:rsidP="00807069">
      <w:pPr>
        <w:widowControl/>
        <w:rPr>
          <w:rFonts w:asciiTheme="minorHAnsi" w:hAnsiTheme="minorHAnsi" w:cs="AdvTT1ef757c0"/>
          <w:color w:val="auto"/>
        </w:rPr>
      </w:pPr>
      <w:r w:rsidRPr="00F13FAB">
        <w:rPr>
          <w:rFonts w:asciiTheme="minorHAnsi" w:hAnsiTheme="minorHAnsi" w:cs="AdvTT1ef757c0"/>
          <w:color w:val="auto"/>
        </w:rPr>
        <w:t>All studies described in this article were approved by the Institutional</w:t>
      </w:r>
      <w:r>
        <w:rPr>
          <w:rFonts w:asciiTheme="minorHAnsi" w:hAnsiTheme="minorHAnsi" w:cs="AdvTT1ef757c0"/>
          <w:color w:val="auto"/>
        </w:rPr>
        <w:t xml:space="preserve"> Review Board of the </w:t>
      </w:r>
      <w:r w:rsidRPr="00F13FAB">
        <w:rPr>
          <w:rFonts w:asciiTheme="minorHAnsi" w:hAnsiTheme="minorHAnsi" w:cs="AdvTT1ef757c0"/>
          <w:color w:val="auto"/>
        </w:rPr>
        <w:t>Allegheny Health Network. All patients</w:t>
      </w:r>
      <w:r>
        <w:rPr>
          <w:rFonts w:asciiTheme="minorHAnsi" w:hAnsiTheme="minorHAnsi" w:cs="AdvTT1ef757c0"/>
          <w:color w:val="auto"/>
        </w:rPr>
        <w:t xml:space="preserve"> </w:t>
      </w:r>
      <w:r w:rsidRPr="00F13FAB">
        <w:rPr>
          <w:rFonts w:asciiTheme="minorHAnsi" w:hAnsiTheme="minorHAnsi" w:cs="AdvTT1ef757c0"/>
          <w:color w:val="auto"/>
        </w:rPr>
        <w:t>provided informed consent before the administration of sedative</w:t>
      </w:r>
      <w:r>
        <w:rPr>
          <w:rFonts w:asciiTheme="minorHAnsi" w:hAnsiTheme="minorHAnsi" w:cs="AdvTT1ef757c0"/>
          <w:color w:val="auto"/>
        </w:rPr>
        <w:t xml:space="preserve"> </w:t>
      </w:r>
      <w:r w:rsidRPr="00F13FAB">
        <w:rPr>
          <w:rFonts w:asciiTheme="minorHAnsi" w:hAnsiTheme="minorHAnsi" w:cs="AdvTT1ef757c0"/>
          <w:color w:val="auto"/>
        </w:rPr>
        <w:t>agents and were de</w:t>
      </w:r>
      <w:r>
        <w:rPr>
          <w:rFonts w:asciiTheme="minorHAnsi" w:hAnsiTheme="minorHAnsi" w:cs="AdvTT1ef757c0"/>
          <w:color w:val="auto"/>
        </w:rPr>
        <w:t>-</w:t>
      </w:r>
      <w:r w:rsidRPr="00F13FAB">
        <w:rPr>
          <w:rFonts w:asciiTheme="minorHAnsi" w:hAnsiTheme="minorHAnsi" w:cs="AdvTT1ef757c0"/>
          <w:color w:val="auto"/>
        </w:rPr>
        <w:t>identi</w:t>
      </w:r>
      <w:r w:rsidRPr="00F13FAB">
        <w:rPr>
          <w:rFonts w:asciiTheme="minorHAnsi" w:hAnsiTheme="minorHAnsi" w:cs="AdvTT1ef757c0+fb"/>
          <w:color w:val="auto"/>
        </w:rPr>
        <w:t>fi</w:t>
      </w:r>
      <w:r w:rsidRPr="00F13FAB">
        <w:rPr>
          <w:rFonts w:asciiTheme="minorHAnsi" w:hAnsiTheme="minorHAnsi" w:cs="AdvTT1ef757c0"/>
          <w:color w:val="auto"/>
        </w:rPr>
        <w:t>ed by being assigned a study number.</w:t>
      </w:r>
    </w:p>
    <w:p w14:paraId="2F9A2CE1" w14:textId="77777777" w:rsidR="004D5C4B" w:rsidRDefault="004D5C4B" w:rsidP="00807069">
      <w:pPr>
        <w:rPr>
          <w:rFonts w:asciiTheme="minorHAnsi" w:hAnsiTheme="minorHAnsi" w:cstheme="minorHAnsi"/>
          <w:b/>
          <w:color w:val="808080"/>
          <w:u w:val="single"/>
        </w:rPr>
      </w:pPr>
    </w:p>
    <w:p w14:paraId="42861DCC" w14:textId="1223C2CD" w:rsidR="004556BC" w:rsidRPr="00F13FAB" w:rsidRDefault="004556BC" w:rsidP="00807069">
      <w:pPr>
        <w:pStyle w:val="ListParagraph"/>
        <w:numPr>
          <w:ilvl w:val="0"/>
          <w:numId w:val="28"/>
        </w:numPr>
        <w:rPr>
          <w:rFonts w:asciiTheme="minorHAnsi" w:hAnsiTheme="minorHAnsi" w:cstheme="minorHAnsi"/>
          <w:b/>
          <w:color w:val="000000" w:themeColor="text1"/>
        </w:rPr>
      </w:pPr>
      <w:r w:rsidRPr="00F13FAB">
        <w:rPr>
          <w:rFonts w:asciiTheme="minorHAnsi" w:hAnsiTheme="minorHAnsi" w:cstheme="minorHAnsi"/>
          <w:b/>
          <w:color w:val="000000" w:themeColor="text1"/>
        </w:rPr>
        <w:t>Bedside Collection</w:t>
      </w:r>
    </w:p>
    <w:p w14:paraId="48058457" w14:textId="77777777" w:rsidR="004556BC" w:rsidRPr="004556BC" w:rsidRDefault="004556BC" w:rsidP="00807069">
      <w:pPr>
        <w:rPr>
          <w:rFonts w:asciiTheme="minorHAnsi" w:hAnsiTheme="minorHAnsi" w:cstheme="minorHAnsi"/>
          <w:color w:val="000000" w:themeColor="text1"/>
        </w:rPr>
      </w:pPr>
    </w:p>
    <w:p w14:paraId="3DAA6135" w14:textId="0F7DD979" w:rsidR="006D0664" w:rsidRDefault="004556BC" w:rsidP="00807069">
      <w:pPr>
        <w:rPr>
          <w:rFonts w:asciiTheme="minorHAnsi" w:hAnsiTheme="minorHAnsi" w:cstheme="minorHAnsi"/>
          <w:color w:val="000000" w:themeColor="text1"/>
        </w:rPr>
      </w:pPr>
      <w:r w:rsidRPr="004556BC">
        <w:rPr>
          <w:rFonts w:asciiTheme="minorHAnsi" w:hAnsiTheme="minorHAnsi" w:cstheme="minorHAnsi"/>
          <w:color w:val="000000" w:themeColor="text1"/>
        </w:rPr>
        <w:t>Note: Everything in this protocol should be done on ice, using pre-chilled solutions.</w:t>
      </w:r>
      <w:r w:rsidR="00807069">
        <w:rPr>
          <w:rFonts w:asciiTheme="minorHAnsi" w:hAnsiTheme="minorHAnsi" w:cstheme="minorHAnsi"/>
          <w:color w:val="000000" w:themeColor="text1"/>
        </w:rPr>
        <w:t xml:space="preserve"> </w:t>
      </w:r>
      <w:r w:rsidR="00C52EB3">
        <w:rPr>
          <w:rFonts w:asciiTheme="minorHAnsi" w:hAnsiTheme="minorHAnsi" w:cstheme="minorHAnsi"/>
          <w:color w:val="000000" w:themeColor="text1"/>
        </w:rPr>
        <w:t>It is important</w:t>
      </w:r>
      <w:r w:rsidRPr="004556BC">
        <w:rPr>
          <w:rFonts w:asciiTheme="minorHAnsi" w:hAnsiTheme="minorHAnsi" w:cstheme="minorHAnsi"/>
          <w:color w:val="000000" w:themeColor="text1"/>
        </w:rPr>
        <w:t xml:space="preserve"> to induce cold stasis in the cells to preserve their </w:t>
      </w:r>
      <w:r w:rsidRPr="004556BC">
        <w:rPr>
          <w:rFonts w:asciiTheme="minorHAnsi" w:hAnsiTheme="minorHAnsi" w:cstheme="minorHAnsi"/>
          <w:i/>
          <w:color w:val="000000" w:themeColor="text1"/>
        </w:rPr>
        <w:t>in situ</w:t>
      </w:r>
      <w:r w:rsidRPr="004556BC">
        <w:rPr>
          <w:rFonts w:asciiTheme="minorHAnsi" w:hAnsiTheme="minorHAnsi" w:cstheme="minorHAnsi"/>
          <w:color w:val="000000" w:themeColor="text1"/>
        </w:rPr>
        <w:t xml:space="preserve"> biological phenotype.</w:t>
      </w:r>
      <w:r w:rsidR="00807069">
        <w:rPr>
          <w:rFonts w:asciiTheme="minorHAnsi" w:hAnsiTheme="minorHAnsi" w:cstheme="minorHAnsi"/>
          <w:color w:val="000000" w:themeColor="text1"/>
        </w:rPr>
        <w:t xml:space="preserve"> </w:t>
      </w:r>
      <w:r w:rsidR="006D0664">
        <w:rPr>
          <w:rFonts w:asciiTheme="minorHAnsi" w:hAnsiTheme="minorHAnsi" w:cstheme="minorHAnsi"/>
          <w:color w:val="000000" w:themeColor="text1"/>
        </w:rPr>
        <w:t xml:space="preserve">This protocol involves the handling of </w:t>
      </w:r>
      <w:r w:rsidR="00466270">
        <w:rPr>
          <w:rFonts w:asciiTheme="minorHAnsi" w:hAnsiTheme="minorHAnsi" w:cstheme="minorHAnsi"/>
          <w:color w:val="000000" w:themeColor="text1"/>
        </w:rPr>
        <w:t xml:space="preserve">blood and </w:t>
      </w:r>
      <w:r w:rsidR="006D0664">
        <w:rPr>
          <w:rFonts w:asciiTheme="minorHAnsi" w:hAnsiTheme="minorHAnsi" w:cstheme="minorHAnsi"/>
          <w:color w:val="000000" w:themeColor="text1"/>
        </w:rPr>
        <w:t>cells obtained from humans and therefore universal precautions should be observed.</w:t>
      </w:r>
    </w:p>
    <w:p w14:paraId="27973E5C" w14:textId="77777777" w:rsidR="006D0664" w:rsidRPr="004556BC" w:rsidRDefault="006D0664" w:rsidP="00807069">
      <w:pPr>
        <w:rPr>
          <w:rFonts w:asciiTheme="minorHAnsi" w:hAnsiTheme="minorHAnsi" w:cstheme="minorHAnsi"/>
          <w:color w:val="000000" w:themeColor="text1"/>
        </w:rPr>
      </w:pPr>
    </w:p>
    <w:p w14:paraId="5ADAF6B0" w14:textId="454FB541"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lastRenderedPageBreak/>
        <w:t xml:space="preserve">After withdrawal of the catheter from the sheath, immediately immerse </w:t>
      </w:r>
      <w:r w:rsidR="004D5C4B">
        <w:rPr>
          <w:rFonts w:asciiTheme="minorHAnsi" w:hAnsiTheme="minorHAnsi" w:cstheme="minorHAnsi"/>
          <w:color w:val="000000" w:themeColor="text1"/>
        </w:rPr>
        <w:t>the catheter</w:t>
      </w:r>
      <w:r w:rsidRPr="004D5C4B">
        <w:rPr>
          <w:rFonts w:asciiTheme="minorHAnsi" w:hAnsiTheme="minorHAnsi" w:cstheme="minorHAnsi"/>
          <w:color w:val="000000" w:themeColor="text1"/>
        </w:rPr>
        <w:t xml:space="preserve"> </w:t>
      </w:r>
      <w:r w:rsidR="00E25B8D" w:rsidRPr="004D5C4B">
        <w:rPr>
          <w:rFonts w:asciiTheme="minorHAnsi" w:hAnsiTheme="minorHAnsi" w:cstheme="minorHAnsi"/>
          <w:color w:val="000000" w:themeColor="text1"/>
        </w:rPr>
        <w:t>in a 50</w:t>
      </w:r>
      <w:r w:rsidR="004D5C4B">
        <w:rPr>
          <w:rFonts w:asciiTheme="minorHAnsi" w:hAnsiTheme="minorHAnsi" w:cstheme="minorHAnsi"/>
          <w:color w:val="000000" w:themeColor="text1"/>
        </w:rPr>
        <w:t xml:space="preserve"> </w:t>
      </w:r>
      <w:r w:rsidR="00E25B8D" w:rsidRPr="004D5C4B">
        <w:rPr>
          <w:rFonts w:asciiTheme="minorHAnsi" w:hAnsiTheme="minorHAnsi" w:cstheme="minorHAnsi"/>
          <w:color w:val="000000" w:themeColor="text1"/>
        </w:rPr>
        <w:t>m</w:t>
      </w:r>
      <w:r w:rsidR="004D5C4B">
        <w:rPr>
          <w:rFonts w:asciiTheme="minorHAnsi" w:hAnsiTheme="minorHAnsi" w:cstheme="minorHAnsi"/>
          <w:color w:val="000000" w:themeColor="text1"/>
        </w:rPr>
        <w:t>L</w:t>
      </w:r>
      <w:r w:rsidR="00E25B8D" w:rsidRPr="004D5C4B">
        <w:rPr>
          <w:rFonts w:asciiTheme="minorHAnsi" w:hAnsiTheme="minorHAnsi" w:cstheme="minorHAnsi"/>
          <w:color w:val="000000" w:themeColor="text1"/>
        </w:rPr>
        <w:t xml:space="preserve"> </w:t>
      </w:r>
      <w:r w:rsidR="00C52EB3">
        <w:rPr>
          <w:rFonts w:asciiTheme="minorHAnsi" w:hAnsiTheme="minorHAnsi" w:cstheme="minorHAnsi"/>
          <w:color w:val="000000" w:themeColor="text1"/>
        </w:rPr>
        <w:t>centrifuge</w:t>
      </w:r>
      <w:r w:rsidR="00C52EB3"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tube containing 40</w:t>
      </w:r>
      <w:r w:rsid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m</w:t>
      </w:r>
      <w:r w:rsidR="004D5C4B">
        <w:rPr>
          <w:rFonts w:asciiTheme="minorHAnsi" w:hAnsiTheme="minorHAnsi" w:cstheme="minorHAnsi"/>
          <w:color w:val="000000" w:themeColor="text1"/>
        </w:rPr>
        <w:t>L</w:t>
      </w:r>
      <w:r w:rsidRPr="004D5C4B">
        <w:rPr>
          <w:rFonts w:asciiTheme="minorHAnsi" w:hAnsiTheme="minorHAnsi" w:cstheme="minorHAnsi"/>
          <w:color w:val="000000" w:themeColor="text1"/>
        </w:rPr>
        <w:t xml:space="preserve"> of chilled sterile saline.</w:t>
      </w:r>
      <w:r w:rsidR="00807069">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Swirl the catheter several times to remove blood, and flush the line if necessary</w:t>
      </w:r>
      <w:r w:rsidR="003173E0">
        <w:rPr>
          <w:rFonts w:asciiTheme="minorHAnsi" w:hAnsiTheme="minorHAnsi" w:cstheme="minorHAnsi"/>
          <w:color w:val="000000" w:themeColor="text1"/>
        </w:rPr>
        <w:t xml:space="preserve"> to remove blood retained within the line.</w:t>
      </w:r>
    </w:p>
    <w:p w14:paraId="6A27216B" w14:textId="77777777" w:rsidR="00131724" w:rsidRPr="004D5C4B" w:rsidRDefault="00131724" w:rsidP="00807069">
      <w:pPr>
        <w:pStyle w:val="ListParagraph"/>
        <w:ind w:left="360"/>
        <w:rPr>
          <w:rFonts w:asciiTheme="minorHAnsi" w:hAnsiTheme="minorHAnsi" w:cstheme="minorHAnsi"/>
          <w:color w:val="000000" w:themeColor="text1"/>
        </w:rPr>
      </w:pPr>
    </w:p>
    <w:p w14:paraId="1D36A471" w14:textId="1D437CAF" w:rsidR="004556BC" w:rsidRDefault="003173E0" w:rsidP="00807069">
      <w:pPr>
        <w:pStyle w:val="ListParagraph"/>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Cut off </w:t>
      </w:r>
      <w:r w:rsidR="00D87DC7">
        <w:rPr>
          <w:rFonts w:asciiTheme="minorHAnsi" w:hAnsiTheme="minorHAnsi" w:cstheme="minorHAnsi"/>
          <w:color w:val="000000" w:themeColor="text1"/>
        </w:rPr>
        <w:t xml:space="preserve">the distal 5 cm </w:t>
      </w:r>
      <w:r w:rsidR="004556BC" w:rsidRPr="004D5C4B">
        <w:rPr>
          <w:rFonts w:asciiTheme="minorHAnsi" w:hAnsiTheme="minorHAnsi" w:cstheme="minorHAnsi"/>
          <w:color w:val="000000" w:themeColor="text1"/>
        </w:rPr>
        <w:t>of the cath tip and allow it to fall into the 5</w:t>
      </w:r>
      <w:r w:rsidR="00E25B8D" w:rsidRPr="004D5C4B">
        <w:rPr>
          <w:rFonts w:asciiTheme="minorHAnsi" w:hAnsiTheme="minorHAnsi" w:cstheme="minorHAnsi"/>
          <w:color w:val="000000" w:themeColor="text1"/>
        </w:rPr>
        <w:t xml:space="preserve">0 </w:t>
      </w:r>
      <w:r w:rsidR="004556BC" w:rsidRPr="004D5C4B">
        <w:rPr>
          <w:rFonts w:asciiTheme="minorHAnsi" w:hAnsiTheme="minorHAnsi" w:cstheme="minorHAnsi"/>
          <w:color w:val="000000" w:themeColor="text1"/>
        </w:rPr>
        <w:t>m</w:t>
      </w:r>
      <w:r w:rsidR="00D87DC7">
        <w:rPr>
          <w:rFonts w:asciiTheme="minorHAnsi" w:hAnsiTheme="minorHAnsi" w:cstheme="minorHAnsi"/>
          <w:color w:val="000000" w:themeColor="text1"/>
        </w:rPr>
        <w:t>L</w:t>
      </w:r>
      <w:r w:rsidR="004556BC" w:rsidRPr="004D5C4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centrifuge </w:t>
      </w:r>
      <w:r w:rsidR="004556BC" w:rsidRPr="004D5C4B">
        <w:rPr>
          <w:rFonts w:asciiTheme="minorHAnsi" w:hAnsiTheme="minorHAnsi" w:cstheme="minorHAnsi"/>
          <w:color w:val="000000" w:themeColor="text1"/>
        </w:rPr>
        <w:t>tube containing chilled saline.</w:t>
      </w:r>
      <w:r w:rsidR="00807069">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 xml:space="preserve">Immediately remove </w:t>
      </w:r>
      <w:r>
        <w:rPr>
          <w:rFonts w:asciiTheme="minorHAnsi" w:hAnsiTheme="minorHAnsi" w:cstheme="minorHAnsi"/>
          <w:color w:val="000000" w:themeColor="text1"/>
        </w:rPr>
        <w:t xml:space="preserve">the cath tip </w:t>
      </w:r>
      <w:r w:rsidR="004556BC" w:rsidRPr="004D5C4B">
        <w:rPr>
          <w:rFonts w:asciiTheme="minorHAnsi" w:hAnsiTheme="minorHAnsi" w:cstheme="minorHAnsi"/>
          <w:color w:val="000000" w:themeColor="text1"/>
        </w:rPr>
        <w:t>with forceps and transfer</w:t>
      </w:r>
      <w:r>
        <w:rPr>
          <w:rFonts w:asciiTheme="minorHAnsi" w:hAnsiTheme="minorHAnsi" w:cstheme="minorHAnsi"/>
          <w:color w:val="000000" w:themeColor="text1"/>
        </w:rPr>
        <w:t xml:space="preserve"> it</w:t>
      </w:r>
      <w:r w:rsidR="004556BC" w:rsidRPr="004D5C4B">
        <w:rPr>
          <w:rFonts w:asciiTheme="minorHAnsi" w:hAnsiTheme="minorHAnsi" w:cstheme="minorHAnsi"/>
          <w:color w:val="000000" w:themeColor="text1"/>
        </w:rPr>
        <w:t xml:space="preserve"> to a </w:t>
      </w:r>
      <w:r w:rsidR="00E25B8D" w:rsidRPr="004D5C4B">
        <w:rPr>
          <w:rFonts w:asciiTheme="minorHAnsi" w:hAnsiTheme="minorHAnsi" w:cstheme="minorHAnsi"/>
          <w:color w:val="000000" w:themeColor="text1"/>
        </w:rPr>
        <w:t xml:space="preserve">15 </w:t>
      </w:r>
      <w:r w:rsidR="004556BC" w:rsidRPr="004D5C4B">
        <w:rPr>
          <w:rFonts w:asciiTheme="minorHAnsi" w:hAnsiTheme="minorHAnsi" w:cstheme="minorHAnsi"/>
          <w:color w:val="000000" w:themeColor="text1"/>
        </w:rPr>
        <w:t>m</w:t>
      </w:r>
      <w:r w:rsidR="00D87DC7">
        <w:rPr>
          <w:rFonts w:asciiTheme="minorHAnsi" w:hAnsiTheme="minorHAnsi" w:cstheme="minorHAnsi"/>
          <w:color w:val="000000" w:themeColor="text1"/>
        </w:rPr>
        <w:t>L</w:t>
      </w:r>
      <w:r w:rsidR="004556BC" w:rsidRPr="004D5C4B">
        <w:rPr>
          <w:rFonts w:asciiTheme="minorHAnsi" w:hAnsiTheme="minorHAnsi" w:cstheme="minorHAnsi"/>
          <w:color w:val="000000" w:themeColor="text1"/>
        </w:rPr>
        <w:t xml:space="preserve"> </w:t>
      </w:r>
      <w:r>
        <w:rPr>
          <w:rFonts w:asciiTheme="minorHAnsi" w:hAnsiTheme="minorHAnsi" w:cstheme="minorHAnsi"/>
          <w:color w:val="000000" w:themeColor="text1"/>
        </w:rPr>
        <w:t>centrifuge</w:t>
      </w:r>
      <w:r w:rsidRPr="004D5C4B">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 xml:space="preserve">tube containing </w:t>
      </w:r>
      <w:r w:rsidR="00E25B8D" w:rsidRPr="004D5C4B">
        <w:rPr>
          <w:rFonts w:asciiTheme="minorHAnsi" w:hAnsiTheme="minorHAnsi" w:cstheme="minorHAnsi"/>
          <w:color w:val="000000" w:themeColor="text1"/>
        </w:rPr>
        <w:t>1</w:t>
      </w:r>
      <w:r w:rsidR="004556BC" w:rsidRPr="004D5C4B">
        <w:rPr>
          <w:rFonts w:asciiTheme="minorHAnsi" w:hAnsiTheme="minorHAnsi" w:cstheme="minorHAnsi"/>
          <w:color w:val="000000" w:themeColor="text1"/>
        </w:rPr>
        <w:t>5</w:t>
      </w:r>
      <w:r w:rsidR="00E25B8D" w:rsidRPr="004D5C4B">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m</w:t>
      </w:r>
      <w:r w:rsidR="00D87DC7">
        <w:rPr>
          <w:rFonts w:asciiTheme="minorHAnsi" w:hAnsiTheme="minorHAnsi" w:cstheme="minorHAnsi"/>
          <w:color w:val="000000" w:themeColor="text1"/>
        </w:rPr>
        <w:t>L</w:t>
      </w:r>
      <w:r w:rsidR="004556BC" w:rsidRPr="004D5C4B">
        <w:rPr>
          <w:rFonts w:asciiTheme="minorHAnsi" w:hAnsiTheme="minorHAnsi" w:cstheme="minorHAnsi"/>
          <w:color w:val="000000" w:themeColor="text1"/>
        </w:rPr>
        <w:t xml:space="preserve"> of </w:t>
      </w:r>
      <w:r>
        <w:rPr>
          <w:rFonts w:asciiTheme="minorHAnsi" w:hAnsiTheme="minorHAnsi" w:cstheme="minorHAnsi"/>
          <w:color w:val="000000" w:themeColor="text1"/>
        </w:rPr>
        <w:t>endothelial cell (EC) growth medium</w:t>
      </w:r>
      <w:r w:rsidR="004556BC" w:rsidRPr="004D5C4B">
        <w:rPr>
          <w:rFonts w:asciiTheme="minorHAnsi" w:hAnsiTheme="minorHAnsi" w:cstheme="minorHAnsi"/>
          <w:color w:val="000000" w:themeColor="text1"/>
        </w:rPr>
        <w:t>.</w:t>
      </w:r>
    </w:p>
    <w:p w14:paraId="18F18510" w14:textId="77777777" w:rsidR="00131724" w:rsidRPr="00885F6F" w:rsidRDefault="00131724" w:rsidP="00807069">
      <w:pPr>
        <w:rPr>
          <w:rFonts w:asciiTheme="minorHAnsi" w:hAnsiTheme="minorHAnsi" w:cstheme="minorHAnsi"/>
          <w:color w:val="000000" w:themeColor="text1"/>
        </w:rPr>
      </w:pPr>
    </w:p>
    <w:p w14:paraId="544F491C" w14:textId="12533D98"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Seal the tube, place </w:t>
      </w:r>
      <w:r w:rsidR="003173E0">
        <w:rPr>
          <w:rFonts w:asciiTheme="minorHAnsi" w:hAnsiTheme="minorHAnsi" w:cstheme="minorHAnsi"/>
          <w:color w:val="000000" w:themeColor="text1"/>
        </w:rPr>
        <w:t xml:space="preserve">it </w:t>
      </w:r>
      <w:r w:rsidRPr="004D5C4B">
        <w:rPr>
          <w:rFonts w:asciiTheme="minorHAnsi" w:hAnsiTheme="minorHAnsi" w:cstheme="minorHAnsi"/>
          <w:color w:val="000000" w:themeColor="text1"/>
        </w:rPr>
        <w:t xml:space="preserve">on ice and transfer to the lab to prepare for </w:t>
      </w:r>
      <w:r w:rsidR="003173E0">
        <w:rPr>
          <w:rFonts w:asciiTheme="minorHAnsi" w:hAnsiTheme="minorHAnsi" w:cstheme="minorHAnsi"/>
          <w:color w:val="000000" w:themeColor="text1"/>
        </w:rPr>
        <w:t xml:space="preserve">processing or </w:t>
      </w:r>
      <w:r w:rsidRPr="004D5C4B">
        <w:rPr>
          <w:rFonts w:asciiTheme="minorHAnsi" w:hAnsiTheme="minorHAnsi" w:cstheme="minorHAnsi"/>
          <w:color w:val="000000" w:themeColor="text1"/>
        </w:rPr>
        <w:t>shipping.</w:t>
      </w:r>
      <w:r w:rsidR="00807069">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 xml:space="preserve">It is critical that the </w:t>
      </w:r>
      <w:r w:rsidR="00A10D20" w:rsidRPr="004D5C4B">
        <w:rPr>
          <w:rFonts w:asciiTheme="minorHAnsi" w:hAnsiTheme="minorHAnsi" w:cstheme="minorHAnsi"/>
          <w:color w:val="000000" w:themeColor="text1"/>
        </w:rPr>
        <w:t>balloon stays</w:t>
      </w:r>
      <w:r w:rsidRPr="004D5C4B">
        <w:rPr>
          <w:rFonts w:asciiTheme="minorHAnsi" w:hAnsiTheme="minorHAnsi" w:cstheme="minorHAnsi"/>
          <w:color w:val="000000" w:themeColor="text1"/>
        </w:rPr>
        <w:t xml:space="preserve"> immersed in medium, so make sure there is minimal headspace in the </w:t>
      </w:r>
      <w:r w:rsidR="00E25B8D" w:rsidRPr="004D5C4B">
        <w:rPr>
          <w:rFonts w:asciiTheme="minorHAnsi" w:hAnsiTheme="minorHAnsi" w:cstheme="minorHAnsi"/>
          <w:color w:val="000000" w:themeColor="text1"/>
        </w:rPr>
        <w:t xml:space="preserve">15 </w:t>
      </w:r>
      <w:r w:rsidRPr="004D5C4B">
        <w:rPr>
          <w:rFonts w:asciiTheme="minorHAnsi" w:hAnsiTheme="minorHAnsi" w:cstheme="minorHAnsi"/>
          <w:color w:val="000000" w:themeColor="text1"/>
        </w:rPr>
        <w:t>m</w:t>
      </w:r>
      <w:r w:rsidR="00D87DC7">
        <w:rPr>
          <w:rFonts w:asciiTheme="minorHAnsi" w:hAnsiTheme="minorHAnsi" w:cstheme="minorHAnsi"/>
          <w:color w:val="000000" w:themeColor="text1"/>
        </w:rPr>
        <w:t>L</w:t>
      </w:r>
      <w:r w:rsidRPr="004D5C4B">
        <w:rPr>
          <w:rFonts w:asciiTheme="minorHAnsi" w:hAnsiTheme="minorHAnsi" w:cstheme="minorHAnsi"/>
          <w:color w:val="000000" w:themeColor="text1"/>
        </w:rPr>
        <w:t xml:space="preserve"> tube by filling it completely with EC growth medium.</w:t>
      </w:r>
    </w:p>
    <w:p w14:paraId="3115C318" w14:textId="77777777" w:rsidR="00131724" w:rsidRPr="004D5C4B" w:rsidRDefault="00131724" w:rsidP="00807069">
      <w:pPr>
        <w:pStyle w:val="ListParagraph"/>
        <w:ind w:left="360"/>
        <w:rPr>
          <w:rFonts w:asciiTheme="minorHAnsi" w:hAnsiTheme="minorHAnsi" w:cstheme="minorHAnsi"/>
          <w:color w:val="000000" w:themeColor="text1"/>
        </w:rPr>
      </w:pPr>
    </w:p>
    <w:p w14:paraId="00B48AA5" w14:textId="45275E26" w:rsidR="004556BC" w:rsidRPr="004D5C4B" w:rsidRDefault="009315DB" w:rsidP="00807069">
      <w:pPr>
        <w:pStyle w:val="ListParagraph"/>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Process the sample immediately by proceeding to Step 2.1 or s</w:t>
      </w:r>
      <w:r w:rsidR="004556BC" w:rsidRPr="004D5C4B">
        <w:rPr>
          <w:rFonts w:asciiTheme="minorHAnsi" w:hAnsiTheme="minorHAnsi" w:cstheme="minorHAnsi"/>
          <w:color w:val="000000" w:themeColor="text1"/>
        </w:rPr>
        <w:t xml:space="preserve">eal and ship </w:t>
      </w:r>
      <w:r>
        <w:rPr>
          <w:rFonts w:asciiTheme="minorHAnsi" w:hAnsiTheme="minorHAnsi" w:cstheme="minorHAnsi"/>
          <w:color w:val="000000" w:themeColor="text1"/>
        </w:rPr>
        <w:t>the sample on</w:t>
      </w:r>
      <w:r w:rsidRPr="004D5C4B">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wet ice overnight</w:t>
      </w:r>
      <w:r>
        <w:rPr>
          <w:rFonts w:asciiTheme="minorHAnsi" w:hAnsiTheme="minorHAnsi" w:cstheme="minorHAnsi"/>
          <w:color w:val="000000" w:themeColor="text1"/>
        </w:rPr>
        <w:t xml:space="preserve"> for processing at a laboratory skilled in this protocol.  I</w:t>
      </w:r>
      <w:r w:rsidR="00E25B8D" w:rsidRPr="004D5C4B">
        <w:rPr>
          <w:rFonts w:asciiTheme="minorHAnsi" w:hAnsiTheme="minorHAnsi" w:cstheme="minorHAnsi"/>
          <w:color w:val="000000" w:themeColor="text1"/>
        </w:rPr>
        <w:t xml:space="preserve">f cells are ultimately going to be used for cell culture, </w:t>
      </w:r>
      <w:r w:rsidR="003173E0">
        <w:rPr>
          <w:rFonts w:asciiTheme="minorHAnsi" w:hAnsiTheme="minorHAnsi" w:cstheme="minorHAnsi"/>
          <w:color w:val="000000" w:themeColor="text1"/>
        </w:rPr>
        <w:t xml:space="preserve">it is </w:t>
      </w:r>
      <w:r>
        <w:rPr>
          <w:rFonts w:asciiTheme="minorHAnsi" w:hAnsiTheme="minorHAnsi" w:cstheme="minorHAnsi"/>
          <w:color w:val="000000" w:themeColor="text1"/>
        </w:rPr>
        <w:t xml:space="preserve">strongly recommend </w:t>
      </w:r>
      <w:r w:rsidR="003173E0">
        <w:rPr>
          <w:rFonts w:asciiTheme="minorHAnsi" w:hAnsiTheme="minorHAnsi" w:cstheme="minorHAnsi"/>
          <w:color w:val="000000" w:themeColor="text1"/>
        </w:rPr>
        <w:t>that the cath tip</w:t>
      </w:r>
      <w:r w:rsidR="00E25B8D" w:rsidRPr="004D5C4B">
        <w:rPr>
          <w:rFonts w:asciiTheme="minorHAnsi" w:hAnsiTheme="minorHAnsi" w:cstheme="minorHAnsi"/>
          <w:color w:val="000000" w:themeColor="text1"/>
        </w:rPr>
        <w:t xml:space="preserve"> be immediately processed</w:t>
      </w:r>
      <w:r>
        <w:rPr>
          <w:rFonts w:asciiTheme="minorHAnsi" w:hAnsiTheme="minorHAnsi" w:cstheme="minorHAnsi"/>
          <w:color w:val="000000" w:themeColor="text1"/>
        </w:rPr>
        <w:t xml:space="preserve"> at the same site at which it was collected</w:t>
      </w:r>
      <w:r w:rsidR="004556BC" w:rsidRPr="004D5C4B">
        <w:rPr>
          <w:rFonts w:asciiTheme="minorHAnsi" w:hAnsiTheme="minorHAnsi" w:cstheme="minorHAnsi"/>
          <w:color w:val="000000" w:themeColor="text1"/>
        </w:rPr>
        <w:t>.</w:t>
      </w:r>
    </w:p>
    <w:p w14:paraId="7C20D2EC" w14:textId="77777777" w:rsidR="004556BC" w:rsidRPr="004556BC" w:rsidRDefault="004556BC" w:rsidP="00807069">
      <w:pPr>
        <w:rPr>
          <w:rFonts w:asciiTheme="minorHAnsi" w:hAnsiTheme="minorHAnsi" w:cstheme="minorHAnsi"/>
          <w:color w:val="000000" w:themeColor="text1"/>
        </w:rPr>
      </w:pPr>
    </w:p>
    <w:p w14:paraId="1248A0F9" w14:textId="7CE23A0D" w:rsidR="004556BC" w:rsidRPr="00F13FAB" w:rsidRDefault="004556BC" w:rsidP="00807069">
      <w:pPr>
        <w:pStyle w:val="ListParagraph"/>
        <w:numPr>
          <w:ilvl w:val="0"/>
          <w:numId w:val="27"/>
        </w:numPr>
        <w:rPr>
          <w:rFonts w:asciiTheme="minorHAnsi" w:hAnsiTheme="minorHAnsi" w:cstheme="minorHAnsi"/>
          <w:b/>
          <w:color w:val="000000" w:themeColor="text1"/>
        </w:rPr>
      </w:pPr>
      <w:r w:rsidRPr="00F13FAB">
        <w:rPr>
          <w:rFonts w:asciiTheme="minorHAnsi" w:hAnsiTheme="minorHAnsi" w:cstheme="minorHAnsi"/>
          <w:b/>
          <w:color w:val="000000" w:themeColor="text1"/>
        </w:rPr>
        <w:t>Cell Harvest</w:t>
      </w:r>
    </w:p>
    <w:p w14:paraId="496FB436" w14:textId="77777777" w:rsidR="004556BC" w:rsidRPr="004556BC" w:rsidRDefault="004556BC" w:rsidP="00807069">
      <w:pPr>
        <w:rPr>
          <w:rFonts w:asciiTheme="minorHAnsi" w:hAnsiTheme="minorHAnsi" w:cstheme="minorHAnsi"/>
          <w:color w:val="000000" w:themeColor="text1"/>
        </w:rPr>
      </w:pPr>
    </w:p>
    <w:p w14:paraId="31FD9F89" w14:textId="2E3AAAFB" w:rsidR="006D0664" w:rsidRPr="004556BC" w:rsidRDefault="004556BC" w:rsidP="00807069">
      <w:pPr>
        <w:rPr>
          <w:rFonts w:asciiTheme="minorHAnsi" w:hAnsiTheme="minorHAnsi" w:cstheme="minorHAnsi"/>
          <w:color w:val="000000" w:themeColor="text1"/>
        </w:rPr>
      </w:pPr>
      <w:r w:rsidRPr="004556BC">
        <w:rPr>
          <w:rFonts w:asciiTheme="minorHAnsi" w:hAnsiTheme="minorHAnsi" w:cstheme="minorHAnsi"/>
          <w:color w:val="000000" w:themeColor="text1"/>
        </w:rPr>
        <w:t>Note: Everything in this protocol should be done on ice, using pre-chilled solutions.</w:t>
      </w:r>
      <w:r w:rsidR="00807069">
        <w:rPr>
          <w:rFonts w:asciiTheme="minorHAnsi" w:hAnsiTheme="minorHAnsi" w:cstheme="minorHAnsi"/>
          <w:color w:val="000000" w:themeColor="text1"/>
        </w:rPr>
        <w:t xml:space="preserve"> </w:t>
      </w:r>
      <w:r w:rsidRPr="004556BC">
        <w:rPr>
          <w:rFonts w:asciiTheme="minorHAnsi" w:hAnsiTheme="minorHAnsi" w:cstheme="minorHAnsi"/>
          <w:color w:val="000000" w:themeColor="text1"/>
        </w:rPr>
        <w:t>The cells are in cold stasis, and it is important to avoid awakening them until they are ready to be fixed</w:t>
      </w:r>
      <w:r w:rsidR="0036029E">
        <w:rPr>
          <w:rFonts w:asciiTheme="minorHAnsi" w:hAnsiTheme="minorHAnsi" w:cstheme="minorHAnsi"/>
          <w:color w:val="000000" w:themeColor="text1"/>
        </w:rPr>
        <w:t xml:space="preserve"> or cultured</w:t>
      </w:r>
      <w:r w:rsidRPr="004556BC">
        <w:rPr>
          <w:rFonts w:asciiTheme="minorHAnsi" w:hAnsiTheme="minorHAnsi" w:cstheme="minorHAnsi"/>
          <w:color w:val="000000" w:themeColor="text1"/>
        </w:rPr>
        <w:t xml:space="preserve">. </w:t>
      </w:r>
      <w:r w:rsidR="006D0664">
        <w:rPr>
          <w:rFonts w:asciiTheme="minorHAnsi" w:hAnsiTheme="minorHAnsi" w:cstheme="minorHAnsi"/>
          <w:color w:val="000000" w:themeColor="text1"/>
        </w:rPr>
        <w:t xml:space="preserve">This entire protocol should be performed in a laminar flow hood, using sterile </w:t>
      </w:r>
      <w:r w:rsidR="00A10D20">
        <w:rPr>
          <w:rFonts w:asciiTheme="minorHAnsi" w:hAnsiTheme="minorHAnsi" w:cstheme="minorHAnsi"/>
          <w:color w:val="000000" w:themeColor="text1"/>
        </w:rPr>
        <w:t>instruments</w:t>
      </w:r>
      <w:r w:rsidR="006D0664">
        <w:rPr>
          <w:rFonts w:asciiTheme="minorHAnsi" w:hAnsiTheme="minorHAnsi" w:cstheme="minorHAnsi"/>
          <w:color w:val="000000" w:themeColor="text1"/>
        </w:rPr>
        <w:t>, if the ultimate intent is culture of the harvested PAECs.</w:t>
      </w:r>
      <w:r w:rsidR="00807069">
        <w:rPr>
          <w:rFonts w:asciiTheme="minorHAnsi" w:hAnsiTheme="minorHAnsi" w:cstheme="minorHAnsi"/>
          <w:color w:val="000000" w:themeColor="text1"/>
        </w:rPr>
        <w:t xml:space="preserve"> </w:t>
      </w:r>
      <w:r w:rsidR="006D0664">
        <w:rPr>
          <w:rFonts w:asciiTheme="minorHAnsi" w:hAnsiTheme="minorHAnsi" w:cstheme="minorHAnsi"/>
          <w:color w:val="000000" w:themeColor="text1"/>
        </w:rPr>
        <w:t>If culture is not planned (</w:t>
      </w:r>
      <w:r w:rsidR="006D0664" w:rsidRPr="00A00D2C">
        <w:rPr>
          <w:rFonts w:asciiTheme="minorHAnsi" w:hAnsiTheme="minorHAnsi" w:cstheme="minorHAnsi"/>
          <w:i/>
          <w:color w:val="000000" w:themeColor="text1"/>
        </w:rPr>
        <w:t>e.g.</w:t>
      </w:r>
      <w:r w:rsidR="004552F1">
        <w:rPr>
          <w:rFonts w:asciiTheme="minorHAnsi" w:hAnsiTheme="minorHAnsi" w:cstheme="minorHAnsi"/>
          <w:color w:val="000000" w:themeColor="text1"/>
        </w:rPr>
        <w:t xml:space="preserve">, </w:t>
      </w:r>
      <w:r w:rsidR="006D0664">
        <w:rPr>
          <w:rFonts w:asciiTheme="minorHAnsi" w:hAnsiTheme="minorHAnsi" w:cstheme="minorHAnsi"/>
          <w:color w:val="000000" w:themeColor="text1"/>
        </w:rPr>
        <w:t xml:space="preserve">flow </w:t>
      </w:r>
      <w:r w:rsidR="004552F1">
        <w:rPr>
          <w:rFonts w:asciiTheme="minorHAnsi" w:hAnsiTheme="minorHAnsi" w:cstheme="minorHAnsi"/>
          <w:color w:val="000000" w:themeColor="text1"/>
        </w:rPr>
        <w:t>cytometry</w:t>
      </w:r>
      <w:r w:rsidR="006D0664">
        <w:rPr>
          <w:rFonts w:asciiTheme="minorHAnsi" w:hAnsiTheme="minorHAnsi" w:cstheme="minorHAnsi"/>
          <w:color w:val="000000" w:themeColor="text1"/>
        </w:rPr>
        <w:t xml:space="preserve"> analysis</w:t>
      </w:r>
      <w:r w:rsidR="004552F1">
        <w:rPr>
          <w:rFonts w:asciiTheme="minorHAnsi" w:hAnsiTheme="minorHAnsi" w:cstheme="minorHAnsi"/>
          <w:color w:val="000000" w:themeColor="text1"/>
        </w:rPr>
        <w:t>)</w:t>
      </w:r>
      <w:r w:rsidR="006D0664">
        <w:rPr>
          <w:rFonts w:asciiTheme="minorHAnsi" w:hAnsiTheme="minorHAnsi" w:cstheme="minorHAnsi"/>
          <w:color w:val="000000" w:themeColor="text1"/>
        </w:rPr>
        <w:t xml:space="preserve">, it is not necessary to observe sterile precautions. </w:t>
      </w:r>
    </w:p>
    <w:p w14:paraId="7B2F0EA1" w14:textId="77777777" w:rsidR="004556BC" w:rsidRPr="004556BC" w:rsidRDefault="004556BC" w:rsidP="00807069">
      <w:pPr>
        <w:rPr>
          <w:rFonts w:asciiTheme="minorHAnsi" w:hAnsiTheme="minorHAnsi" w:cstheme="minorHAnsi"/>
          <w:color w:val="000000" w:themeColor="text1"/>
        </w:rPr>
      </w:pPr>
    </w:p>
    <w:p w14:paraId="338750C3" w14:textId="2A967A30" w:rsidR="00824A24" w:rsidRDefault="00BD16BA" w:rsidP="00807069">
      <w:pPr>
        <w:pStyle w:val="ListParagraph"/>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Add</w:t>
      </w:r>
      <w:r w:rsidR="00824A24" w:rsidRPr="004D5C4B">
        <w:rPr>
          <w:rFonts w:asciiTheme="minorHAnsi" w:hAnsiTheme="minorHAnsi" w:cstheme="minorHAnsi"/>
          <w:color w:val="000000" w:themeColor="text1"/>
        </w:rPr>
        <w:t xml:space="preserve"> 5 mL of </w:t>
      </w:r>
      <w:r w:rsidR="00541DFB">
        <w:rPr>
          <w:rFonts w:asciiTheme="minorHAnsi" w:hAnsiTheme="minorHAnsi" w:cstheme="minorHAnsi"/>
          <w:color w:val="000000" w:themeColor="text1"/>
        </w:rPr>
        <w:t xml:space="preserve">cell detachment solution </w:t>
      </w:r>
      <w:r>
        <w:rPr>
          <w:rFonts w:asciiTheme="minorHAnsi" w:hAnsiTheme="minorHAnsi" w:cstheme="minorHAnsi"/>
          <w:color w:val="000000" w:themeColor="text1"/>
        </w:rPr>
        <w:t xml:space="preserve">to a </w:t>
      </w:r>
      <w:r w:rsidRPr="004D5C4B">
        <w:rPr>
          <w:rFonts w:asciiTheme="minorHAnsi" w:hAnsiTheme="minorHAnsi" w:cstheme="minorHAnsi"/>
          <w:color w:val="000000" w:themeColor="text1"/>
        </w:rPr>
        <w:t xml:space="preserve">15 mL </w:t>
      </w:r>
      <w:r w:rsidR="00541DFB">
        <w:rPr>
          <w:rFonts w:asciiTheme="minorHAnsi" w:hAnsiTheme="minorHAnsi" w:cstheme="minorHAnsi"/>
          <w:color w:val="000000" w:themeColor="text1"/>
        </w:rPr>
        <w:t>centrifuge</w:t>
      </w:r>
      <w:r w:rsidR="00541DFB"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tube</w:t>
      </w:r>
      <w:r w:rsidR="00E25B8D" w:rsidRPr="004D5C4B">
        <w:rPr>
          <w:rFonts w:asciiTheme="minorHAnsi" w:hAnsiTheme="minorHAnsi" w:cstheme="minorHAnsi"/>
          <w:color w:val="000000" w:themeColor="text1"/>
        </w:rPr>
        <w:t>; place on ice.</w:t>
      </w:r>
    </w:p>
    <w:p w14:paraId="1611D9B3" w14:textId="77777777" w:rsidR="00131724" w:rsidRPr="004D5C4B" w:rsidRDefault="00131724" w:rsidP="00807069">
      <w:pPr>
        <w:pStyle w:val="ListParagraph"/>
        <w:ind w:left="360"/>
        <w:rPr>
          <w:rFonts w:asciiTheme="minorHAnsi" w:hAnsiTheme="minorHAnsi" w:cstheme="minorHAnsi"/>
          <w:color w:val="000000" w:themeColor="text1"/>
        </w:rPr>
      </w:pPr>
    </w:p>
    <w:p w14:paraId="5F30B2B4" w14:textId="2400E64B"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Draw 1 mL of </w:t>
      </w:r>
      <w:r w:rsidR="00BE252B">
        <w:rPr>
          <w:rFonts w:asciiTheme="minorHAnsi" w:hAnsiTheme="minorHAnsi" w:cstheme="minorHAnsi"/>
          <w:color w:val="000000" w:themeColor="text1"/>
        </w:rPr>
        <w:t xml:space="preserve">EC </w:t>
      </w:r>
      <w:r w:rsidRPr="004D5C4B">
        <w:rPr>
          <w:rFonts w:asciiTheme="minorHAnsi" w:hAnsiTheme="minorHAnsi" w:cstheme="minorHAnsi"/>
          <w:color w:val="000000" w:themeColor="text1"/>
        </w:rPr>
        <w:t xml:space="preserve">media from </w:t>
      </w:r>
      <w:r w:rsidR="00B73959">
        <w:rPr>
          <w:rFonts w:asciiTheme="minorHAnsi" w:hAnsiTheme="minorHAnsi" w:cstheme="minorHAnsi"/>
          <w:color w:val="000000" w:themeColor="text1"/>
        </w:rPr>
        <w:t xml:space="preserve">that </w:t>
      </w:r>
      <w:r w:rsidR="009315DB">
        <w:rPr>
          <w:rFonts w:asciiTheme="minorHAnsi" w:hAnsiTheme="minorHAnsi" w:cstheme="minorHAnsi"/>
          <w:color w:val="000000" w:themeColor="text1"/>
        </w:rPr>
        <w:t>remaining in</w:t>
      </w:r>
      <w:r w:rsidR="009315DB"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 xml:space="preserve">the </w:t>
      </w:r>
      <w:r w:rsidR="00417356">
        <w:rPr>
          <w:rFonts w:asciiTheme="minorHAnsi" w:hAnsiTheme="minorHAnsi" w:cstheme="minorHAnsi"/>
          <w:color w:val="000000" w:themeColor="text1"/>
        </w:rPr>
        <w:t xml:space="preserve">bedside </w:t>
      </w:r>
      <w:r w:rsidRPr="004D5C4B">
        <w:rPr>
          <w:rFonts w:asciiTheme="minorHAnsi" w:hAnsiTheme="minorHAnsi" w:cstheme="minorHAnsi"/>
          <w:color w:val="000000" w:themeColor="text1"/>
        </w:rPr>
        <w:t>collection tube into the 1 mL syringe.</w:t>
      </w:r>
    </w:p>
    <w:p w14:paraId="69C68FC0" w14:textId="77777777" w:rsidR="00131724" w:rsidRPr="00131724" w:rsidRDefault="00131724" w:rsidP="00807069">
      <w:pPr>
        <w:rPr>
          <w:rFonts w:asciiTheme="minorHAnsi" w:hAnsiTheme="minorHAnsi" w:cstheme="minorHAnsi"/>
          <w:color w:val="000000" w:themeColor="text1"/>
        </w:rPr>
      </w:pPr>
    </w:p>
    <w:p w14:paraId="66C5C918" w14:textId="3103D8F1" w:rsidR="00A537B8" w:rsidRDefault="00A537B8"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Quickly complete steps </w:t>
      </w:r>
      <w:r w:rsidR="00726127">
        <w:rPr>
          <w:rFonts w:asciiTheme="minorHAnsi" w:hAnsiTheme="minorHAnsi" w:cstheme="minorHAnsi"/>
          <w:color w:val="000000" w:themeColor="text1"/>
        </w:rPr>
        <w:t>2.3 through 2.</w:t>
      </w:r>
      <w:r w:rsidR="00E25B8D" w:rsidRPr="004D5C4B">
        <w:rPr>
          <w:rFonts w:asciiTheme="minorHAnsi" w:hAnsiTheme="minorHAnsi" w:cstheme="minorHAnsi"/>
          <w:color w:val="000000" w:themeColor="text1"/>
        </w:rPr>
        <w:t>5</w:t>
      </w:r>
      <w:r w:rsidRPr="004D5C4B">
        <w:rPr>
          <w:rFonts w:asciiTheme="minorHAnsi" w:hAnsiTheme="minorHAnsi" w:cstheme="minorHAnsi"/>
          <w:color w:val="000000" w:themeColor="text1"/>
        </w:rPr>
        <w:t>.</w:t>
      </w:r>
      <w:r w:rsidR="00807069">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Grip the cut end of the catheter tip with hemostats.</w:t>
      </w:r>
    </w:p>
    <w:p w14:paraId="05D5EC85" w14:textId="77777777" w:rsidR="00131724" w:rsidRPr="00131724" w:rsidRDefault="00131724" w:rsidP="00807069">
      <w:pPr>
        <w:rPr>
          <w:rFonts w:asciiTheme="minorHAnsi" w:hAnsiTheme="minorHAnsi" w:cstheme="minorHAnsi"/>
          <w:color w:val="000000" w:themeColor="text1"/>
        </w:rPr>
      </w:pPr>
    </w:p>
    <w:p w14:paraId="6A4480C0" w14:textId="3829623D"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Carefully insert the needle of the 1</w:t>
      </w:r>
      <w:r w:rsidR="00BD16BA">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mL syringe into the “white” hole opposite the guide wire (“black hole”).</w:t>
      </w:r>
      <w:r w:rsidR="00807069">
        <w:rPr>
          <w:rFonts w:asciiTheme="minorHAnsi" w:hAnsiTheme="minorHAnsi" w:cstheme="minorHAnsi"/>
          <w:color w:val="000000" w:themeColor="text1"/>
        </w:rPr>
        <w:t xml:space="preserve"> </w:t>
      </w:r>
      <w:r w:rsidR="00541DFB">
        <w:rPr>
          <w:rFonts w:asciiTheme="minorHAnsi" w:hAnsiTheme="minorHAnsi" w:cstheme="minorHAnsi"/>
          <w:color w:val="000000" w:themeColor="text1"/>
        </w:rPr>
        <w:t>Take great care to avoid injury with the needle.</w:t>
      </w:r>
    </w:p>
    <w:p w14:paraId="57A28A5D" w14:textId="77777777" w:rsidR="00131724" w:rsidRPr="00131724" w:rsidRDefault="00131724" w:rsidP="00807069">
      <w:pPr>
        <w:rPr>
          <w:rFonts w:asciiTheme="minorHAnsi" w:hAnsiTheme="minorHAnsi" w:cstheme="minorHAnsi"/>
          <w:color w:val="000000" w:themeColor="text1"/>
        </w:rPr>
      </w:pPr>
    </w:p>
    <w:p w14:paraId="2B01E010" w14:textId="69DA5914"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Transfer the cath tip into the 15 mL </w:t>
      </w:r>
      <w:r w:rsidR="00541DFB">
        <w:rPr>
          <w:rFonts w:asciiTheme="minorHAnsi" w:hAnsiTheme="minorHAnsi" w:cstheme="minorHAnsi"/>
          <w:color w:val="000000" w:themeColor="text1"/>
        </w:rPr>
        <w:t xml:space="preserve">centrifuge </w:t>
      </w:r>
      <w:r w:rsidRPr="004D5C4B">
        <w:rPr>
          <w:rFonts w:asciiTheme="minorHAnsi" w:hAnsiTheme="minorHAnsi" w:cstheme="minorHAnsi"/>
          <w:color w:val="000000" w:themeColor="text1"/>
        </w:rPr>
        <w:t xml:space="preserve">tube containing the </w:t>
      </w:r>
      <w:r w:rsidR="00541DFB">
        <w:rPr>
          <w:rFonts w:asciiTheme="minorHAnsi" w:hAnsiTheme="minorHAnsi" w:cstheme="minorHAnsi"/>
          <w:color w:val="000000" w:themeColor="text1"/>
        </w:rPr>
        <w:t>cell detachment solution</w:t>
      </w:r>
      <w:r w:rsidRPr="004D5C4B">
        <w:rPr>
          <w:rFonts w:asciiTheme="minorHAnsi" w:hAnsiTheme="minorHAnsi" w:cstheme="minorHAnsi"/>
          <w:color w:val="000000" w:themeColor="text1"/>
        </w:rPr>
        <w:t>.</w:t>
      </w:r>
    </w:p>
    <w:p w14:paraId="7565AA5A" w14:textId="77777777" w:rsidR="00131724" w:rsidRPr="00131724" w:rsidRDefault="00131724" w:rsidP="00807069">
      <w:pPr>
        <w:rPr>
          <w:rFonts w:asciiTheme="minorHAnsi" w:hAnsiTheme="minorHAnsi" w:cstheme="minorHAnsi"/>
          <w:color w:val="000000" w:themeColor="text1"/>
        </w:rPr>
      </w:pPr>
    </w:p>
    <w:p w14:paraId="01FD7F49" w14:textId="67431F07"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Inflate the balloon, being careful not to burst it</w:t>
      </w:r>
      <w:r w:rsidR="00A537B8" w:rsidRPr="004D5C4B">
        <w:rPr>
          <w:rFonts w:asciiTheme="minorHAnsi" w:hAnsiTheme="minorHAnsi" w:cstheme="minorHAnsi"/>
          <w:color w:val="000000" w:themeColor="text1"/>
        </w:rPr>
        <w:t>; inflating the balloon with</w:t>
      </w:r>
      <w:r w:rsidR="00E25B8D" w:rsidRPr="004D5C4B">
        <w:rPr>
          <w:rFonts w:asciiTheme="minorHAnsi" w:hAnsiTheme="minorHAnsi" w:cstheme="minorHAnsi"/>
          <w:color w:val="000000" w:themeColor="text1"/>
        </w:rPr>
        <w:t xml:space="preserve"> approximately 200</w:t>
      </w:r>
      <w:r w:rsidR="00A537B8" w:rsidRPr="004D5C4B">
        <w:rPr>
          <w:rFonts w:asciiTheme="minorHAnsi" w:hAnsiTheme="minorHAnsi" w:cstheme="minorHAnsi"/>
          <w:color w:val="000000" w:themeColor="text1"/>
        </w:rPr>
        <w:t xml:space="preserve"> </w:t>
      </w:r>
      <w:r w:rsidR="004552F1">
        <w:rPr>
          <w:color w:val="000000" w:themeColor="text1"/>
        </w:rPr>
        <w:t>µ</w:t>
      </w:r>
      <w:r w:rsidR="00A537B8" w:rsidRPr="004D5C4B">
        <w:rPr>
          <w:rFonts w:asciiTheme="minorHAnsi" w:hAnsiTheme="minorHAnsi" w:cstheme="minorHAnsi"/>
          <w:color w:val="000000" w:themeColor="text1"/>
        </w:rPr>
        <w:t>L of media works well</w:t>
      </w:r>
      <w:r w:rsidRPr="004D5C4B">
        <w:rPr>
          <w:rFonts w:asciiTheme="minorHAnsi" w:hAnsiTheme="minorHAnsi" w:cstheme="minorHAnsi"/>
          <w:color w:val="000000" w:themeColor="text1"/>
        </w:rPr>
        <w:t>.</w:t>
      </w:r>
    </w:p>
    <w:p w14:paraId="5E0CD0F4" w14:textId="77777777" w:rsidR="00131724" w:rsidRPr="004D5C4B" w:rsidRDefault="00131724" w:rsidP="00807069">
      <w:pPr>
        <w:pStyle w:val="ListParagraph"/>
        <w:ind w:left="360"/>
        <w:rPr>
          <w:rFonts w:asciiTheme="minorHAnsi" w:hAnsiTheme="minorHAnsi" w:cstheme="minorHAnsi"/>
          <w:color w:val="000000" w:themeColor="text1"/>
        </w:rPr>
      </w:pPr>
    </w:p>
    <w:p w14:paraId="7508D335" w14:textId="4B6DBFDC"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Allow the catheter to sit in </w:t>
      </w:r>
      <w:r w:rsidR="00541DFB">
        <w:rPr>
          <w:rFonts w:asciiTheme="minorHAnsi" w:hAnsiTheme="minorHAnsi" w:cstheme="minorHAnsi"/>
          <w:color w:val="000000" w:themeColor="text1"/>
        </w:rPr>
        <w:t>cell detachment solution</w:t>
      </w:r>
      <w:r w:rsidR="00541DFB"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on ice for 5 min with the balloon inflated.</w:t>
      </w:r>
      <w:r w:rsidR="00E25B8D" w:rsidRPr="004D5C4B">
        <w:rPr>
          <w:rFonts w:asciiTheme="minorHAnsi" w:hAnsiTheme="minorHAnsi" w:cstheme="minorHAnsi"/>
          <w:color w:val="000000" w:themeColor="text1"/>
        </w:rPr>
        <w:t xml:space="preserve"> If the balloon deflates on its own during the </w:t>
      </w:r>
      <w:r w:rsidR="00541DFB" w:rsidRPr="004D5C4B">
        <w:rPr>
          <w:rFonts w:asciiTheme="minorHAnsi" w:hAnsiTheme="minorHAnsi" w:cstheme="minorHAnsi"/>
          <w:color w:val="000000" w:themeColor="text1"/>
        </w:rPr>
        <w:t>5-min</w:t>
      </w:r>
      <w:r w:rsidR="00E25B8D" w:rsidRPr="004D5C4B">
        <w:rPr>
          <w:rFonts w:asciiTheme="minorHAnsi" w:hAnsiTheme="minorHAnsi" w:cstheme="minorHAnsi"/>
          <w:color w:val="000000" w:themeColor="text1"/>
        </w:rPr>
        <w:t xml:space="preserve"> incubation, this is acceptable.</w:t>
      </w:r>
    </w:p>
    <w:p w14:paraId="04B82DD1" w14:textId="77777777" w:rsidR="00131724" w:rsidRPr="004D5C4B" w:rsidRDefault="00131724" w:rsidP="00807069">
      <w:pPr>
        <w:pStyle w:val="ListParagraph"/>
        <w:ind w:left="360"/>
        <w:rPr>
          <w:rFonts w:asciiTheme="minorHAnsi" w:hAnsiTheme="minorHAnsi" w:cstheme="minorHAnsi"/>
          <w:color w:val="000000" w:themeColor="text1"/>
        </w:rPr>
      </w:pPr>
    </w:p>
    <w:p w14:paraId="6E9B813A" w14:textId="7745E44F" w:rsidR="004556BC" w:rsidRDefault="00541DFB" w:rsidP="00807069">
      <w:pPr>
        <w:pStyle w:val="ListParagraph"/>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Pour</w:t>
      </w:r>
      <w:r w:rsidRPr="004D5C4B">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the contents of the 15</w:t>
      </w:r>
      <w:r w:rsidR="00BD16BA">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 xml:space="preserve">mL </w:t>
      </w:r>
      <w:r>
        <w:rPr>
          <w:rFonts w:asciiTheme="minorHAnsi" w:hAnsiTheme="minorHAnsi" w:cstheme="minorHAnsi"/>
          <w:color w:val="000000" w:themeColor="text1"/>
        </w:rPr>
        <w:t xml:space="preserve">centrifuge </w:t>
      </w:r>
      <w:r w:rsidR="004556BC" w:rsidRPr="004D5C4B">
        <w:rPr>
          <w:rFonts w:asciiTheme="minorHAnsi" w:hAnsiTheme="minorHAnsi" w:cstheme="minorHAnsi"/>
          <w:color w:val="000000" w:themeColor="text1"/>
        </w:rPr>
        <w:t>tube into the 100 mm dish.</w:t>
      </w:r>
      <w:r w:rsidR="00807069">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 xml:space="preserve">Place the balloon in the </w:t>
      </w:r>
      <w:r>
        <w:rPr>
          <w:rFonts w:asciiTheme="minorHAnsi" w:hAnsiTheme="minorHAnsi" w:cstheme="minorHAnsi"/>
          <w:color w:val="000000" w:themeColor="text1"/>
        </w:rPr>
        <w:t>cell detachment solution</w:t>
      </w:r>
      <w:r w:rsidRPr="004D5C4B">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“puddle”.</w:t>
      </w:r>
    </w:p>
    <w:p w14:paraId="09C7D06E" w14:textId="77777777" w:rsidR="00131724" w:rsidRPr="004D5C4B" w:rsidRDefault="00131724" w:rsidP="00807069">
      <w:pPr>
        <w:pStyle w:val="ListParagraph"/>
        <w:ind w:left="360"/>
        <w:rPr>
          <w:rFonts w:asciiTheme="minorHAnsi" w:hAnsiTheme="minorHAnsi" w:cstheme="minorHAnsi"/>
          <w:color w:val="000000" w:themeColor="text1"/>
        </w:rPr>
      </w:pPr>
    </w:p>
    <w:p w14:paraId="5EB99145" w14:textId="276A0A58"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Scrape </w:t>
      </w:r>
      <w:r w:rsidR="00541DFB">
        <w:rPr>
          <w:rFonts w:asciiTheme="minorHAnsi" w:hAnsiTheme="minorHAnsi" w:cstheme="minorHAnsi"/>
          <w:color w:val="000000" w:themeColor="text1"/>
        </w:rPr>
        <w:t xml:space="preserve">the </w:t>
      </w:r>
      <w:r w:rsidRPr="004D5C4B">
        <w:rPr>
          <w:rFonts w:asciiTheme="minorHAnsi" w:hAnsiTheme="minorHAnsi" w:cstheme="minorHAnsi"/>
          <w:color w:val="000000" w:themeColor="text1"/>
        </w:rPr>
        <w:t xml:space="preserve">inflated balloon with </w:t>
      </w:r>
      <w:r w:rsidR="00541DFB">
        <w:rPr>
          <w:rFonts w:asciiTheme="minorHAnsi" w:hAnsiTheme="minorHAnsi" w:cstheme="minorHAnsi"/>
          <w:color w:val="000000" w:themeColor="text1"/>
        </w:rPr>
        <w:t xml:space="preserve">a </w:t>
      </w:r>
      <w:r w:rsidRPr="004D5C4B">
        <w:rPr>
          <w:rFonts w:asciiTheme="minorHAnsi" w:hAnsiTheme="minorHAnsi" w:cstheme="minorHAnsi"/>
          <w:color w:val="000000" w:themeColor="text1"/>
        </w:rPr>
        <w:t>cell scraper. The cell scraper can be drawn around the balloon in a circular motion or a brushing motion.</w:t>
      </w:r>
      <w:r w:rsidR="00807069">
        <w:rPr>
          <w:rFonts w:asciiTheme="minorHAnsi" w:hAnsiTheme="minorHAnsi" w:cstheme="minorHAnsi"/>
          <w:color w:val="000000" w:themeColor="text1"/>
        </w:rPr>
        <w:t xml:space="preserve"> </w:t>
      </w:r>
      <w:r w:rsidR="00541DFB" w:rsidRPr="004D5C4B">
        <w:rPr>
          <w:rFonts w:asciiTheme="minorHAnsi" w:hAnsiTheme="minorHAnsi" w:cstheme="minorHAnsi"/>
          <w:color w:val="000000" w:themeColor="text1"/>
        </w:rPr>
        <w:t>Focus on the “poles” of the balloon, where it meets the catheter.</w:t>
      </w:r>
      <w:r w:rsidR="00807069">
        <w:rPr>
          <w:rFonts w:asciiTheme="minorHAnsi" w:hAnsiTheme="minorHAnsi" w:cstheme="minorHAnsi"/>
          <w:color w:val="000000" w:themeColor="text1"/>
        </w:rPr>
        <w:t xml:space="preserve"> </w:t>
      </w:r>
      <w:r w:rsidR="00541DFB">
        <w:rPr>
          <w:rFonts w:asciiTheme="minorHAnsi" w:hAnsiTheme="minorHAnsi" w:cstheme="minorHAnsi"/>
          <w:color w:val="000000" w:themeColor="text1"/>
        </w:rPr>
        <w:t>Ensure that the cell scraper contacts the entire surface of the balloon at least twice.</w:t>
      </w:r>
      <w:r w:rsidR="00807069">
        <w:rPr>
          <w:rFonts w:asciiTheme="minorHAnsi" w:hAnsiTheme="minorHAnsi" w:cstheme="minorHAnsi"/>
          <w:color w:val="000000" w:themeColor="text1"/>
        </w:rPr>
        <w:t xml:space="preserve"> </w:t>
      </w:r>
      <w:r w:rsidR="00541DFB">
        <w:rPr>
          <w:rFonts w:asciiTheme="minorHAnsi" w:hAnsiTheme="minorHAnsi" w:cstheme="minorHAnsi"/>
          <w:color w:val="000000" w:themeColor="text1"/>
        </w:rPr>
        <w:t>Rinse the cell scraper in the cell detachment solution</w:t>
      </w:r>
      <w:r w:rsidR="00541DFB" w:rsidRPr="004D5C4B">
        <w:rPr>
          <w:rFonts w:asciiTheme="minorHAnsi" w:hAnsiTheme="minorHAnsi" w:cstheme="minorHAnsi"/>
          <w:color w:val="000000" w:themeColor="text1"/>
        </w:rPr>
        <w:t xml:space="preserve"> “puddle”</w:t>
      </w:r>
      <w:r w:rsidR="00541DFB">
        <w:rPr>
          <w:rFonts w:asciiTheme="minorHAnsi" w:hAnsiTheme="minorHAnsi" w:cstheme="minorHAnsi"/>
          <w:color w:val="000000" w:themeColor="text1"/>
        </w:rPr>
        <w:t xml:space="preserve"> periodically.</w:t>
      </w:r>
    </w:p>
    <w:p w14:paraId="363843AE" w14:textId="77777777" w:rsidR="00131724" w:rsidRPr="00131724" w:rsidRDefault="00131724" w:rsidP="00807069">
      <w:pPr>
        <w:rPr>
          <w:rFonts w:asciiTheme="minorHAnsi" w:hAnsiTheme="minorHAnsi" w:cstheme="minorHAnsi"/>
          <w:color w:val="000000" w:themeColor="text1"/>
        </w:rPr>
      </w:pPr>
    </w:p>
    <w:p w14:paraId="1006E002" w14:textId="00B80B9A"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Deflate</w:t>
      </w:r>
      <w:r w:rsidR="00BD16BA">
        <w:rPr>
          <w:rFonts w:asciiTheme="minorHAnsi" w:hAnsiTheme="minorHAnsi" w:cstheme="minorHAnsi"/>
          <w:color w:val="000000" w:themeColor="text1"/>
        </w:rPr>
        <w:t xml:space="preserve"> the</w:t>
      </w:r>
      <w:r w:rsidRPr="004D5C4B">
        <w:rPr>
          <w:rFonts w:asciiTheme="minorHAnsi" w:hAnsiTheme="minorHAnsi" w:cstheme="minorHAnsi"/>
          <w:color w:val="000000" w:themeColor="text1"/>
        </w:rPr>
        <w:t xml:space="preserve"> balloon and scrape </w:t>
      </w:r>
      <w:r w:rsidR="00541DFB">
        <w:rPr>
          <w:rFonts w:asciiTheme="minorHAnsi" w:hAnsiTheme="minorHAnsi" w:cstheme="minorHAnsi"/>
          <w:color w:val="000000" w:themeColor="text1"/>
        </w:rPr>
        <w:t xml:space="preserve">it </w:t>
      </w:r>
      <w:r w:rsidRPr="004D5C4B">
        <w:rPr>
          <w:rFonts w:asciiTheme="minorHAnsi" w:hAnsiTheme="minorHAnsi" w:cstheme="minorHAnsi"/>
          <w:color w:val="000000" w:themeColor="text1"/>
        </w:rPr>
        <w:t>with a brushing motion.</w:t>
      </w:r>
      <w:r w:rsidR="00807069">
        <w:rPr>
          <w:rFonts w:asciiTheme="minorHAnsi" w:hAnsiTheme="minorHAnsi" w:cstheme="minorHAnsi"/>
          <w:color w:val="000000" w:themeColor="text1"/>
        </w:rPr>
        <w:t xml:space="preserve"> </w:t>
      </w:r>
      <w:r w:rsidR="00541DFB">
        <w:rPr>
          <w:rFonts w:asciiTheme="minorHAnsi" w:hAnsiTheme="minorHAnsi" w:cstheme="minorHAnsi"/>
          <w:color w:val="000000" w:themeColor="text1"/>
        </w:rPr>
        <w:t>Rinse the cell scraper in the cell detachment solution</w:t>
      </w:r>
      <w:r w:rsidR="00541DFB" w:rsidRPr="004D5C4B">
        <w:rPr>
          <w:rFonts w:asciiTheme="minorHAnsi" w:hAnsiTheme="minorHAnsi" w:cstheme="minorHAnsi"/>
          <w:color w:val="000000" w:themeColor="text1"/>
        </w:rPr>
        <w:t xml:space="preserve"> “puddle”</w:t>
      </w:r>
      <w:r w:rsidR="00541DFB">
        <w:rPr>
          <w:rFonts w:asciiTheme="minorHAnsi" w:hAnsiTheme="minorHAnsi" w:cstheme="minorHAnsi"/>
          <w:color w:val="000000" w:themeColor="text1"/>
        </w:rPr>
        <w:t>.</w:t>
      </w:r>
    </w:p>
    <w:p w14:paraId="06D1EC01" w14:textId="77777777" w:rsidR="00131724" w:rsidRPr="004D5C4B" w:rsidRDefault="00131724" w:rsidP="00807069">
      <w:pPr>
        <w:pStyle w:val="ListParagraph"/>
        <w:ind w:left="360"/>
        <w:rPr>
          <w:rFonts w:asciiTheme="minorHAnsi" w:hAnsiTheme="minorHAnsi" w:cstheme="minorHAnsi"/>
          <w:color w:val="000000" w:themeColor="text1"/>
        </w:rPr>
      </w:pPr>
    </w:p>
    <w:p w14:paraId="72CC5B54" w14:textId="643D77A6"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Discard the cath tip, needle and cell scraper in the appropriate waste</w:t>
      </w:r>
      <w:r w:rsidR="00541DFB">
        <w:rPr>
          <w:rFonts w:asciiTheme="minorHAnsi" w:hAnsiTheme="minorHAnsi" w:cstheme="minorHAnsi"/>
          <w:color w:val="000000" w:themeColor="text1"/>
        </w:rPr>
        <w:t xml:space="preserve"> container</w:t>
      </w:r>
      <w:r w:rsidRPr="004D5C4B">
        <w:rPr>
          <w:rFonts w:asciiTheme="minorHAnsi" w:hAnsiTheme="minorHAnsi" w:cstheme="minorHAnsi"/>
          <w:color w:val="000000" w:themeColor="text1"/>
        </w:rPr>
        <w:t>.</w:t>
      </w:r>
    </w:p>
    <w:p w14:paraId="56E5A5A0" w14:textId="77777777" w:rsidR="00131724" w:rsidRPr="004D5C4B" w:rsidRDefault="00131724" w:rsidP="00807069">
      <w:pPr>
        <w:pStyle w:val="ListParagraph"/>
        <w:ind w:left="360"/>
        <w:rPr>
          <w:rFonts w:asciiTheme="minorHAnsi" w:hAnsiTheme="minorHAnsi" w:cstheme="minorHAnsi"/>
          <w:color w:val="000000" w:themeColor="text1"/>
        </w:rPr>
      </w:pPr>
    </w:p>
    <w:p w14:paraId="24D8A4F8" w14:textId="6C79AC94" w:rsidR="004556BC" w:rsidRDefault="00BD16BA" w:rsidP="00807069">
      <w:pPr>
        <w:pStyle w:val="ListParagraph"/>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Pour</w:t>
      </w:r>
      <w:r w:rsidR="004556BC" w:rsidRPr="004D5C4B">
        <w:rPr>
          <w:rFonts w:asciiTheme="minorHAnsi" w:hAnsiTheme="minorHAnsi" w:cstheme="minorHAnsi"/>
          <w:color w:val="000000" w:themeColor="text1"/>
        </w:rPr>
        <w:t xml:space="preserve"> the </w:t>
      </w:r>
      <w:r w:rsidR="00541DFB">
        <w:rPr>
          <w:rFonts w:asciiTheme="minorHAnsi" w:hAnsiTheme="minorHAnsi" w:cstheme="minorHAnsi"/>
          <w:color w:val="000000" w:themeColor="text1"/>
        </w:rPr>
        <w:t>cell detachment solution containing the cell harvest</w:t>
      </w:r>
      <w:r w:rsidR="00541DFB" w:rsidRPr="004D5C4B">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 xml:space="preserve">into </w:t>
      </w:r>
      <w:r w:rsidR="00AA5BA5" w:rsidRPr="004D5C4B">
        <w:rPr>
          <w:rFonts w:asciiTheme="minorHAnsi" w:hAnsiTheme="minorHAnsi" w:cstheme="minorHAnsi"/>
          <w:color w:val="000000" w:themeColor="text1"/>
        </w:rPr>
        <w:t>a</w:t>
      </w:r>
      <w:r w:rsidR="004556BC" w:rsidRPr="004D5C4B">
        <w:rPr>
          <w:rFonts w:asciiTheme="minorHAnsi" w:hAnsiTheme="minorHAnsi" w:cstheme="minorHAnsi"/>
          <w:color w:val="000000" w:themeColor="text1"/>
        </w:rPr>
        <w:t xml:space="preserve"> 50 mL </w:t>
      </w:r>
      <w:r w:rsidR="00541DFB">
        <w:rPr>
          <w:rFonts w:asciiTheme="minorHAnsi" w:hAnsiTheme="minorHAnsi" w:cstheme="minorHAnsi"/>
          <w:color w:val="000000" w:themeColor="text1"/>
        </w:rPr>
        <w:t>centrifuge</w:t>
      </w:r>
      <w:r w:rsidR="00541DFB" w:rsidRPr="004D5C4B">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tube</w:t>
      </w:r>
      <w:r w:rsidR="00541DFB">
        <w:rPr>
          <w:rFonts w:asciiTheme="minorHAnsi" w:hAnsiTheme="minorHAnsi" w:cstheme="minorHAnsi"/>
          <w:color w:val="000000" w:themeColor="text1"/>
        </w:rPr>
        <w:t>.</w:t>
      </w:r>
      <w:r w:rsidR="00807069">
        <w:rPr>
          <w:rFonts w:asciiTheme="minorHAnsi" w:hAnsiTheme="minorHAnsi" w:cstheme="minorHAnsi"/>
          <w:color w:val="000000" w:themeColor="text1"/>
        </w:rPr>
        <w:t xml:space="preserve"> </w:t>
      </w:r>
      <w:r w:rsidR="00541DFB">
        <w:rPr>
          <w:rFonts w:asciiTheme="minorHAnsi" w:hAnsiTheme="minorHAnsi" w:cstheme="minorHAnsi"/>
          <w:color w:val="000000" w:themeColor="text1"/>
        </w:rPr>
        <w:t xml:space="preserve">Shake the collection tube </w:t>
      </w:r>
      <w:r w:rsidR="00AA5BA5" w:rsidRPr="004D5C4B">
        <w:rPr>
          <w:rFonts w:asciiTheme="minorHAnsi" w:hAnsiTheme="minorHAnsi" w:cstheme="minorHAnsi"/>
          <w:color w:val="000000" w:themeColor="text1"/>
        </w:rPr>
        <w:t xml:space="preserve">and </w:t>
      </w:r>
      <w:r w:rsidR="00541DFB">
        <w:rPr>
          <w:rFonts w:asciiTheme="minorHAnsi" w:hAnsiTheme="minorHAnsi" w:cstheme="minorHAnsi"/>
          <w:color w:val="000000" w:themeColor="text1"/>
        </w:rPr>
        <w:t>pour</w:t>
      </w:r>
      <w:r w:rsidR="00541DFB" w:rsidRPr="004D5C4B">
        <w:rPr>
          <w:rFonts w:asciiTheme="minorHAnsi" w:hAnsiTheme="minorHAnsi" w:cstheme="minorHAnsi"/>
          <w:color w:val="000000" w:themeColor="text1"/>
        </w:rPr>
        <w:t xml:space="preserve"> </w:t>
      </w:r>
      <w:r w:rsidR="00AA5BA5" w:rsidRPr="004D5C4B">
        <w:rPr>
          <w:rFonts w:asciiTheme="minorHAnsi" w:hAnsiTheme="minorHAnsi" w:cstheme="minorHAnsi"/>
          <w:color w:val="000000" w:themeColor="text1"/>
        </w:rPr>
        <w:t>the remaining media</w:t>
      </w:r>
      <w:r>
        <w:rPr>
          <w:rFonts w:asciiTheme="minorHAnsi" w:hAnsiTheme="minorHAnsi" w:cstheme="minorHAnsi"/>
          <w:color w:val="000000" w:themeColor="text1"/>
        </w:rPr>
        <w:t xml:space="preserve"> </w:t>
      </w:r>
      <w:r w:rsidR="00541DFB">
        <w:rPr>
          <w:rFonts w:asciiTheme="minorHAnsi" w:hAnsiTheme="minorHAnsi" w:cstheme="minorHAnsi"/>
          <w:color w:val="000000" w:themeColor="text1"/>
        </w:rPr>
        <w:t xml:space="preserve">from the collection tube into the collected sample </w:t>
      </w:r>
      <w:r>
        <w:rPr>
          <w:rFonts w:asciiTheme="minorHAnsi" w:hAnsiTheme="minorHAnsi" w:cstheme="minorHAnsi"/>
          <w:color w:val="000000" w:themeColor="text1"/>
        </w:rPr>
        <w:t>as well</w:t>
      </w:r>
      <w:r w:rsidR="004556BC" w:rsidRPr="004D5C4B">
        <w:rPr>
          <w:rFonts w:asciiTheme="minorHAnsi" w:hAnsiTheme="minorHAnsi" w:cstheme="minorHAnsi"/>
          <w:color w:val="000000" w:themeColor="text1"/>
        </w:rPr>
        <w:t>.</w:t>
      </w:r>
    </w:p>
    <w:p w14:paraId="2804656E" w14:textId="77777777" w:rsidR="00464242" w:rsidRPr="00807069" w:rsidRDefault="00464242" w:rsidP="00807069">
      <w:pPr>
        <w:rPr>
          <w:rFonts w:asciiTheme="minorHAnsi" w:hAnsiTheme="minorHAnsi" w:cstheme="minorHAnsi"/>
          <w:color w:val="000000" w:themeColor="text1"/>
        </w:rPr>
      </w:pPr>
    </w:p>
    <w:p w14:paraId="276364F9" w14:textId="09675E7B" w:rsidR="0093704E" w:rsidRDefault="00464242" w:rsidP="00807069">
      <w:pPr>
        <w:pStyle w:val="ListParagraph"/>
        <w:numPr>
          <w:ilvl w:val="1"/>
          <w:numId w:val="27"/>
        </w:numPr>
        <w:rPr>
          <w:rFonts w:asciiTheme="minorHAnsi" w:hAnsiTheme="minorHAnsi" w:cstheme="minorHAnsi"/>
          <w:color w:val="000000" w:themeColor="text1"/>
        </w:rPr>
      </w:pPr>
      <w:r w:rsidRPr="00464242">
        <w:rPr>
          <w:rFonts w:asciiTheme="minorHAnsi" w:hAnsiTheme="minorHAnsi" w:cstheme="minorHAnsi"/>
          <w:color w:val="000000" w:themeColor="text1"/>
        </w:rPr>
        <w:t>Centrifuge the sample at 650</w:t>
      </w:r>
      <w:r w:rsidR="002F34C9">
        <w:rPr>
          <w:rFonts w:asciiTheme="minorHAnsi" w:hAnsiTheme="minorHAnsi" w:cstheme="minorHAnsi"/>
          <w:color w:val="000000" w:themeColor="text1"/>
        </w:rPr>
        <w:t xml:space="preserve"> x </w:t>
      </w:r>
      <w:r w:rsidRPr="00464242">
        <w:rPr>
          <w:rFonts w:asciiTheme="minorHAnsi" w:hAnsiTheme="minorHAnsi" w:cstheme="minorHAnsi"/>
          <w:color w:val="000000" w:themeColor="text1"/>
        </w:rPr>
        <w:t>g at 4</w:t>
      </w:r>
      <w:r w:rsidR="004552F1">
        <w:rPr>
          <w:rFonts w:asciiTheme="minorHAnsi" w:hAnsiTheme="minorHAnsi" w:cstheme="minorHAnsi"/>
          <w:color w:val="000000" w:themeColor="text1"/>
        </w:rPr>
        <w:t xml:space="preserve"> </w:t>
      </w:r>
      <w:r w:rsidRPr="00464242">
        <w:rPr>
          <w:rFonts w:asciiTheme="minorHAnsi" w:hAnsiTheme="minorHAnsi" w:cstheme="minorHAnsi"/>
          <w:color w:val="000000" w:themeColor="text1"/>
        </w:rPr>
        <w:t>°C for 10 min.</w:t>
      </w:r>
      <w:r w:rsidR="00807069">
        <w:rPr>
          <w:rFonts w:asciiTheme="minorHAnsi" w:hAnsiTheme="minorHAnsi" w:cstheme="minorHAnsi"/>
          <w:color w:val="000000" w:themeColor="text1"/>
        </w:rPr>
        <w:t xml:space="preserve"> </w:t>
      </w:r>
      <w:r w:rsidRPr="00464242">
        <w:rPr>
          <w:rFonts w:asciiTheme="minorHAnsi" w:hAnsiTheme="minorHAnsi" w:cstheme="minorHAnsi"/>
          <w:color w:val="000000" w:themeColor="text1"/>
        </w:rPr>
        <w:t>It is important to note that oftentimes a pellet will NOT be seen.</w:t>
      </w:r>
      <w:r w:rsidR="00807069">
        <w:rPr>
          <w:rFonts w:asciiTheme="minorHAnsi" w:hAnsiTheme="minorHAnsi" w:cstheme="minorHAnsi"/>
          <w:color w:val="000000" w:themeColor="text1"/>
        </w:rPr>
        <w:t xml:space="preserve"> </w:t>
      </w:r>
      <w:r w:rsidRPr="00464242">
        <w:rPr>
          <w:rFonts w:asciiTheme="minorHAnsi" w:hAnsiTheme="minorHAnsi" w:cstheme="minorHAnsi"/>
          <w:color w:val="000000" w:themeColor="text1"/>
        </w:rPr>
        <w:t xml:space="preserve">It can be helpful to mark the location where a pellet would be seen, if visible, to avoid aspirating the pellet in the event it is too small to be seen. </w:t>
      </w:r>
    </w:p>
    <w:p w14:paraId="54E18405" w14:textId="77777777" w:rsidR="0093704E" w:rsidRPr="00A00D2C" w:rsidRDefault="0093704E" w:rsidP="00A00D2C">
      <w:pPr>
        <w:rPr>
          <w:rFonts w:asciiTheme="minorHAnsi" w:hAnsiTheme="minorHAnsi" w:cstheme="minorHAnsi"/>
          <w:color w:val="000000" w:themeColor="text1"/>
        </w:rPr>
      </w:pPr>
    </w:p>
    <w:p w14:paraId="32EE70D4" w14:textId="20B270DE" w:rsidR="00464242" w:rsidRPr="00807069" w:rsidRDefault="0093704E" w:rsidP="00A00D2C">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807069">
        <w:rPr>
          <w:rFonts w:asciiTheme="minorHAnsi" w:hAnsiTheme="minorHAnsi" w:cstheme="minorHAnsi"/>
          <w:color w:val="000000" w:themeColor="text1"/>
        </w:rPr>
        <w:t>Norm</w:t>
      </w:r>
      <w:r>
        <w:rPr>
          <w:rFonts w:asciiTheme="minorHAnsi" w:hAnsiTheme="minorHAnsi" w:cstheme="minorHAnsi"/>
          <w:color w:val="000000" w:themeColor="text1"/>
        </w:rPr>
        <w:t>a</w:t>
      </w:r>
      <w:r w:rsidRPr="00807069">
        <w:rPr>
          <w:rFonts w:asciiTheme="minorHAnsi" w:hAnsiTheme="minorHAnsi" w:cstheme="minorHAnsi"/>
          <w:color w:val="000000" w:themeColor="text1"/>
        </w:rPr>
        <w:t>lly, a pellet is only seen when the sample has been contaminated by blood.</w:t>
      </w:r>
      <w:r>
        <w:rPr>
          <w:rFonts w:asciiTheme="minorHAnsi" w:hAnsiTheme="minorHAnsi" w:cstheme="minorHAnsi"/>
          <w:color w:val="000000" w:themeColor="text1"/>
        </w:rPr>
        <w:t xml:space="preserve"> B</w:t>
      </w:r>
      <w:r w:rsidRPr="00807069">
        <w:rPr>
          <w:rFonts w:asciiTheme="minorHAnsi" w:hAnsiTheme="minorHAnsi" w:cstheme="minorHAnsi"/>
          <w:color w:val="000000" w:themeColor="text1"/>
        </w:rPr>
        <w:t>lood contamination is immaterial to the ultimate harvest product because blood fails to bind the CD146 beads and washes through the column.</w:t>
      </w:r>
      <w:r>
        <w:rPr>
          <w:rFonts w:asciiTheme="minorHAnsi" w:hAnsiTheme="minorHAnsi" w:cstheme="minorHAnsi"/>
          <w:color w:val="000000" w:themeColor="text1"/>
        </w:rPr>
        <w:t xml:space="preserve"> Extensive</w:t>
      </w:r>
      <w:r w:rsidRPr="00807069">
        <w:rPr>
          <w:rFonts w:asciiTheme="minorHAnsi" w:hAnsiTheme="minorHAnsi" w:cstheme="minorHAnsi"/>
          <w:color w:val="000000" w:themeColor="text1"/>
        </w:rPr>
        <w:t xml:space="preserve"> testing </w:t>
      </w:r>
      <w:r>
        <w:rPr>
          <w:rFonts w:asciiTheme="minorHAnsi" w:hAnsiTheme="minorHAnsi" w:cstheme="minorHAnsi"/>
          <w:color w:val="000000" w:themeColor="text1"/>
        </w:rPr>
        <w:t xml:space="preserve">has demonstrated </w:t>
      </w:r>
      <w:r w:rsidRPr="00807069">
        <w:rPr>
          <w:rFonts w:asciiTheme="minorHAnsi" w:hAnsiTheme="minorHAnsi" w:cstheme="minorHAnsi"/>
          <w:color w:val="000000" w:themeColor="text1"/>
        </w:rPr>
        <w:t xml:space="preserve">that the specific brand of 1.5 mL microcentrifuge tubes referenced in the </w:t>
      </w:r>
      <w:r w:rsidR="004552F1" w:rsidRPr="00A00D2C">
        <w:rPr>
          <w:rFonts w:asciiTheme="minorHAnsi" w:hAnsiTheme="minorHAnsi" w:cstheme="minorHAnsi"/>
          <w:b/>
          <w:color w:val="000000" w:themeColor="text1"/>
        </w:rPr>
        <w:t>Table of Materials</w:t>
      </w:r>
      <w:r w:rsidRPr="00807069">
        <w:rPr>
          <w:rFonts w:asciiTheme="minorHAnsi" w:hAnsiTheme="minorHAnsi" w:cstheme="minorHAnsi"/>
          <w:color w:val="000000" w:themeColor="text1"/>
        </w:rPr>
        <w:t xml:space="preserve"> minimizes cell loss relative to other t</w:t>
      </w:r>
      <w:r w:rsidRPr="007561DC">
        <w:rPr>
          <w:rFonts w:asciiTheme="minorHAnsi" w:hAnsiTheme="minorHAnsi" w:cstheme="minorHAnsi"/>
          <w:color w:val="000000" w:themeColor="text1"/>
        </w:rPr>
        <w:t>ubes utilized</w:t>
      </w:r>
      <w:r>
        <w:rPr>
          <w:rFonts w:asciiTheme="minorHAnsi" w:hAnsiTheme="minorHAnsi" w:cstheme="minorHAnsi"/>
          <w:color w:val="000000" w:themeColor="text1"/>
        </w:rPr>
        <w:t xml:space="preserve"> during protocol optimization</w:t>
      </w:r>
      <w:r w:rsidRPr="007561DC">
        <w:rPr>
          <w:rFonts w:asciiTheme="minorHAnsi" w:hAnsiTheme="minorHAnsi" w:cstheme="minorHAnsi"/>
          <w:color w:val="000000" w:themeColor="text1"/>
        </w:rPr>
        <w:t>.</w:t>
      </w:r>
    </w:p>
    <w:p w14:paraId="67E4A783" w14:textId="77777777" w:rsidR="00131724" w:rsidRPr="00807069" w:rsidRDefault="00131724" w:rsidP="00807069">
      <w:pPr>
        <w:pStyle w:val="ListParagraph"/>
        <w:ind w:left="360"/>
        <w:rPr>
          <w:rFonts w:asciiTheme="minorHAnsi" w:hAnsiTheme="minorHAnsi" w:cstheme="minorHAnsi"/>
          <w:color w:val="000000" w:themeColor="text1"/>
        </w:rPr>
      </w:pPr>
    </w:p>
    <w:p w14:paraId="23D23F4F" w14:textId="4ACC3289" w:rsidR="004556BC" w:rsidRPr="004D5C4B"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Carefully aspirate media, and avoid disturbing</w:t>
      </w:r>
      <w:r w:rsidR="004577DC">
        <w:rPr>
          <w:rFonts w:asciiTheme="minorHAnsi" w:hAnsiTheme="minorHAnsi" w:cstheme="minorHAnsi"/>
          <w:color w:val="000000" w:themeColor="text1"/>
        </w:rPr>
        <w:t xml:space="preserve"> or aspirating</w:t>
      </w:r>
      <w:r w:rsidRPr="004D5C4B">
        <w:rPr>
          <w:rFonts w:asciiTheme="minorHAnsi" w:hAnsiTheme="minorHAnsi" w:cstheme="minorHAnsi"/>
          <w:color w:val="000000" w:themeColor="text1"/>
        </w:rPr>
        <w:t xml:space="preserve"> the pellet.</w:t>
      </w:r>
    </w:p>
    <w:p w14:paraId="79AC5C4E" w14:textId="77777777" w:rsidR="004556BC" w:rsidRDefault="004556BC" w:rsidP="00807069">
      <w:pPr>
        <w:rPr>
          <w:rFonts w:asciiTheme="minorHAnsi" w:hAnsiTheme="minorHAnsi" w:cstheme="minorHAnsi"/>
          <w:b/>
          <w:color w:val="000000" w:themeColor="text1"/>
          <w:u w:val="single"/>
        </w:rPr>
      </w:pPr>
    </w:p>
    <w:p w14:paraId="53D3800E" w14:textId="1CD123DF" w:rsidR="004556BC" w:rsidRPr="00F13FAB" w:rsidRDefault="004556BC" w:rsidP="00807069">
      <w:pPr>
        <w:pStyle w:val="ListParagraph"/>
        <w:numPr>
          <w:ilvl w:val="0"/>
          <w:numId w:val="27"/>
        </w:numPr>
        <w:rPr>
          <w:rFonts w:asciiTheme="minorHAnsi" w:hAnsiTheme="minorHAnsi" w:cstheme="minorHAnsi"/>
          <w:b/>
          <w:color w:val="000000" w:themeColor="text1"/>
        </w:rPr>
      </w:pPr>
      <w:r w:rsidRPr="00F13FAB">
        <w:rPr>
          <w:rFonts w:asciiTheme="minorHAnsi" w:hAnsiTheme="minorHAnsi" w:cstheme="minorHAnsi"/>
          <w:b/>
          <w:color w:val="000000" w:themeColor="text1"/>
        </w:rPr>
        <w:t>Cell Purification</w:t>
      </w:r>
    </w:p>
    <w:p w14:paraId="7DCF78A6" w14:textId="77777777" w:rsidR="004556BC" w:rsidRPr="004556BC" w:rsidRDefault="004556BC" w:rsidP="00807069">
      <w:pPr>
        <w:rPr>
          <w:rFonts w:asciiTheme="minorHAnsi" w:hAnsiTheme="minorHAnsi" w:cstheme="minorHAnsi"/>
          <w:color w:val="000000" w:themeColor="text1"/>
        </w:rPr>
      </w:pPr>
    </w:p>
    <w:p w14:paraId="1B546C4C" w14:textId="28DBF0CE" w:rsidR="004556BC" w:rsidRPr="004556BC" w:rsidRDefault="004556BC" w:rsidP="00807069">
      <w:pPr>
        <w:rPr>
          <w:rFonts w:asciiTheme="minorHAnsi" w:hAnsiTheme="minorHAnsi" w:cstheme="minorHAnsi"/>
          <w:color w:val="000000" w:themeColor="text1"/>
        </w:rPr>
      </w:pPr>
      <w:r w:rsidRPr="004556BC">
        <w:rPr>
          <w:rFonts w:asciiTheme="minorHAnsi" w:hAnsiTheme="minorHAnsi" w:cstheme="minorHAnsi"/>
          <w:color w:val="000000" w:themeColor="text1"/>
        </w:rPr>
        <w:t>Note: Everything in this protocol should be done on ice, using pre-chilled solutions.</w:t>
      </w:r>
      <w:r w:rsidR="00807069">
        <w:rPr>
          <w:rFonts w:asciiTheme="minorHAnsi" w:hAnsiTheme="minorHAnsi" w:cstheme="minorHAnsi"/>
          <w:color w:val="000000" w:themeColor="text1"/>
        </w:rPr>
        <w:t xml:space="preserve"> </w:t>
      </w:r>
      <w:r w:rsidRPr="004556BC">
        <w:rPr>
          <w:rFonts w:asciiTheme="minorHAnsi" w:hAnsiTheme="minorHAnsi" w:cstheme="minorHAnsi"/>
          <w:color w:val="000000" w:themeColor="text1"/>
        </w:rPr>
        <w:t>The cells are in cold stasis, and it is important to avoid awakening them until they are ready to be fixed</w:t>
      </w:r>
      <w:r w:rsidR="0036029E">
        <w:rPr>
          <w:rFonts w:asciiTheme="minorHAnsi" w:hAnsiTheme="minorHAnsi" w:cstheme="minorHAnsi"/>
          <w:color w:val="000000" w:themeColor="text1"/>
        </w:rPr>
        <w:t xml:space="preserve"> or cultured</w:t>
      </w:r>
      <w:r w:rsidRPr="004556BC">
        <w:rPr>
          <w:rFonts w:asciiTheme="minorHAnsi" w:hAnsiTheme="minorHAnsi" w:cstheme="minorHAnsi"/>
          <w:color w:val="000000" w:themeColor="text1"/>
        </w:rPr>
        <w:t xml:space="preserve">. </w:t>
      </w:r>
    </w:p>
    <w:p w14:paraId="10CB59FB" w14:textId="77777777" w:rsidR="004556BC" w:rsidRPr="004556BC" w:rsidRDefault="004556BC" w:rsidP="00807069">
      <w:pPr>
        <w:rPr>
          <w:rFonts w:asciiTheme="minorHAnsi" w:hAnsiTheme="minorHAnsi" w:cstheme="minorHAnsi"/>
          <w:color w:val="000000" w:themeColor="text1"/>
        </w:rPr>
      </w:pPr>
    </w:p>
    <w:p w14:paraId="6447B8C4" w14:textId="78A0C9FD"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Resuspend </w:t>
      </w:r>
      <w:r w:rsidR="007B10CE">
        <w:rPr>
          <w:rFonts w:asciiTheme="minorHAnsi" w:hAnsiTheme="minorHAnsi" w:cstheme="minorHAnsi"/>
          <w:color w:val="000000" w:themeColor="text1"/>
        </w:rPr>
        <w:t xml:space="preserve">the </w:t>
      </w:r>
      <w:r w:rsidRPr="004D5C4B">
        <w:rPr>
          <w:rFonts w:asciiTheme="minorHAnsi" w:hAnsiTheme="minorHAnsi" w:cstheme="minorHAnsi"/>
          <w:color w:val="000000" w:themeColor="text1"/>
        </w:rPr>
        <w:t xml:space="preserve">pellet in 1 mL </w:t>
      </w:r>
      <w:r w:rsidR="004552F1">
        <w:rPr>
          <w:rFonts w:asciiTheme="minorHAnsi" w:hAnsiTheme="minorHAnsi" w:cstheme="minorHAnsi"/>
          <w:color w:val="000000" w:themeColor="text1"/>
        </w:rPr>
        <w:t xml:space="preserve">of </w:t>
      </w:r>
      <w:r w:rsidRPr="004D5C4B">
        <w:rPr>
          <w:rFonts w:asciiTheme="minorHAnsi" w:hAnsiTheme="minorHAnsi" w:cstheme="minorHAnsi"/>
          <w:color w:val="000000" w:themeColor="text1"/>
        </w:rPr>
        <w:t>chilled</w:t>
      </w:r>
      <w:r w:rsidR="00B40F4D">
        <w:rPr>
          <w:rFonts w:asciiTheme="minorHAnsi" w:hAnsiTheme="minorHAnsi" w:cstheme="minorHAnsi"/>
          <w:color w:val="000000" w:themeColor="text1"/>
        </w:rPr>
        <w:t xml:space="preserve"> </w:t>
      </w:r>
      <w:r w:rsidR="005A38EF">
        <w:rPr>
          <w:rFonts w:asciiTheme="minorHAnsi" w:hAnsiTheme="minorHAnsi" w:cstheme="minorHAnsi"/>
          <w:color w:val="000000" w:themeColor="text1"/>
        </w:rPr>
        <w:t>r</w:t>
      </w:r>
      <w:r w:rsidR="00B40F4D">
        <w:rPr>
          <w:rFonts w:asciiTheme="minorHAnsi" w:hAnsiTheme="minorHAnsi" w:cstheme="minorHAnsi"/>
          <w:color w:val="000000" w:themeColor="text1"/>
        </w:rPr>
        <w:t xml:space="preserve">ed </w:t>
      </w:r>
      <w:r w:rsidR="005A38EF">
        <w:rPr>
          <w:rFonts w:asciiTheme="minorHAnsi" w:hAnsiTheme="minorHAnsi" w:cstheme="minorHAnsi"/>
          <w:color w:val="000000" w:themeColor="text1"/>
        </w:rPr>
        <w:t>b</w:t>
      </w:r>
      <w:r w:rsidR="00B40F4D">
        <w:rPr>
          <w:rFonts w:asciiTheme="minorHAnsi" w:hAnsiTheme="minorHAnsi" w:cstheme="minorHAnsi"/>
          <w:color w:val="000000" w:themeColor="text1"/>
        </w:rPr>
        <w:t xml:space="preserve">lood </w:t>
      </w:r>
      <w:r w:rsidR="005A38EF">
        <w:rPr>
          <w:rFonts w:asciiTheme="minorHAnsi" w:hAnsiTheme="minorHAnsi" w:cstheme="minorHAnsi"/>
          <w:color w:val="000000" w:themeColor="text1"/>
        </w:rPr>
        <w:t>c</w:t>
      </w:r>
      <w:r w:rsidR="00B40F4D">
        <w:rPr>
          <w:rFonts w:asciiTheme="minorHAnsi" w:hAnsiTheme="minorHAnsi" w:cstheme="minorHAnsi"/>
          <w:color w:val="000000" w:themeColor="text1"/>
        </w:rPr>
        <w:t>ell</w:t>
      </w:r>
      <w:r w:rsidRPr="004D5C4B">
        <w:rPr>
          <w:rFonts w:asciiTheme="minorHAnsi" w:hAnsiTheme="minorHAnsi" w:cstheme="minorHAnsi"/>
          <w:color w:val="000000" w:themeColor="text1"/>
        </w:rPr>
        <w:t xml:space="preserve"> </w:t>
      </w:r>
      <w:r w:rsidR="005A38EF">
        <w:rPr>
          <w:rFonts w:asciiTheme="minorHAnsi" w:hAnsiTheme="minorHAnsi" w:cstheme="minorHAnsi"/>
          <w:color w:val="000000" w:themeColor="text1"/>
        </w:rPr>
        <w:t>l</w:t>
      </w:r>
      <w:r w:rsidRPr="004D5C4B">
        <w:rPr>
          <w:rFonts w:asciiTheme="minorHAnsi" w:hAnsiTheme="minorHAnsi" w:cstheme="minorHAnsi"/>
          <w:color w:val="000000" w:themeColor="text1"/>
        </w:rPr>
        <w:t>ysis solution,</w:t>
      </w:r>
      <w:r w:rsidR="00BD16BA">
        <w:rPr>
          <w:rFonts w:asciiTheme="minorHAnsi" w:hAnsiTheme="minorHAnsi" w:cstheme="minorHAnsi"/>
          <w:color w:val="000000" w:themeColor="text1"/>
        </w:rPr>
        <w:t xml:space="preserve"> and</w:t>
      </w:r>
      <w:r w:rsidRPr="004D5C4B">
        <w:rPr>
          <w:rFonts w:asciiTheme="minorHAnsi" w:hAnsiTheme="minorHAnsi" w:cstheme="minorHAnsi"/>
          <w:color w:val="000000" w:themeColor="text1"/>
        </w:rPr>
        <w:t xml:space="preserve"> transfer </w:t>
      </w:r>
      <w:r w:rsidR="00B40F4D">
        <w:rPr>
          <w:rFonts w:asciiTheme="minorHAnsi" w:hAnsiTheme="minorHAnsi" w:cstheme="minorHAnsi"/>
          <w:color w:val="000000" w:themeColor="text1"/>
        </w:rPr>
        <w:t xml:space="preserve">it </w:t>
      </w:r>
      <w:r w:rsidRPr="004D5C4B">
        <w:rPr>
          <w:rFonts w:asciiTheme="minorHAnsi" w:hAnsiTheme="minorHAnsi" w:cstheme="minorHAnsi"/>
          <w:color w:val="000000" w:themeColor="text1"/>
        </w:rPr>
        <w:t xml:space="preserve">to </w:t>
      </w:r>
      <w:r w:rsidR="00BD16BA">
        <w:rPr>
          <w:rFonts w:asciiTheme="minorHAnsi" w:hAnsiTheme="minorHAnsi" w:cstheme="minorHAnsi"/>
          <w:color w:val="000000" w:themeColor="text1"/>
        </w:rPr>
        <w:t xml:space="preserve">a </w:t>
      </w:r>
      <w:r w:rsidRPr="004D5C4B">
        <w:rPr>
          <w:rFonts w:asciiTheme="minorHAnsi" w:hAnsiTheme="minorHAnsi" w:cstheme="minorHAnsi"/>
          <w:color w:val="000000" w:themeColor="text1"/>
        </w:rPr>
        <w:t>1.5 mL</w:t>
      </w:r>
      <w:r w:rsidR="00B40F4D">
        <w:rPr>
          <w:rFonts w:asciiTheme="minorHAnsi" w:hAnsiTheme="minorHAnsi" w:cstheme="minorHAnsi"/>
          <w:color w:val="000000" w:themeColor="text1"/>
        </w:rPr>
        <w:t xml:space="preserve"> microfuge </w:t>
      </w:r>
      <w:r w:rsidRPr="004D5C4B">
        <w:rPr>
          <w:rFonts w:asciiTheme="minorHAnsi" w:hAnsiTheme="minorHAnsi" w:cstheme="minorHAnsi"/>
          <w:color w:val="000000" w:themeColor="text1"/>
        </w:rPr>
        <w:t>tube</w:t>
      </w:r>
      <w:r w:rsidR="00BD16BA">
        <w:rPr>
          <w:rFonts w:asciiTheme="minorHAnsi" w:hAnsiTheme="minorHAnsi" w:cstheme="minorHAnsi"/>
          <w:color w:val="000000" w:themeColor="text1"/>
        </w:rPr>
        <w:t>;</w:t>
      </w:r>
      <w:r w:rsidRPr="004D5C4B">
        <w:rPr>
          <w:rFonts w:asciiTheme="minorHAnsi" w:hAnsiTheme="minorHAnsi" w:cstheme="minorHAnsi"/>
          <w:color w:val="000000" w:themeColor="text1"/>
        </w:rPr>
        <w:t xml:space="preserve"> gently rock for 10 min at 4</w:t>
      </w:r>
      <w:r w:rsidR="004552F1">
        <w:rPr>
          <w:rFonts w:asciiTheme="minorHAnsi" w:hAnsiTheme="minorHAnsi" w:cstheme="minorHAnsi"/>
          <w:color w:val="000000" w:themeColor="text1"/>
        </w:rPr>
        <w:t xml:space="preserve"> </w:t>
      </w:r>
      <w:r w:rsidR="00BD16BA">
        <w:rPr>
          <w:rFonts w:asciiTheme="minorHAnsi" w:hAnsiTheme="minorHAnsi" w:cstheme="minorHAnsi"/>
          <w:color w:val="000000" w:themeColor="text1"/>
        </w:rPr>
        <w:t>°</w:t>
      </w:r>
      <w:r w:rsidRPr="004D5C4B">
        <w:rPr>
          <w:rFonts w:asciiTheme="minorHAnsi" w:hAnsiTheme="minorHAnsi" w:cstheme="minorHAnsi"/>
          <w:color w:val="000000" w:themeColor="text1"/>
        </w:rPr>
        <w:t>C</w:t>
      </w:r>
      <w:r w:rsidR="00BD16BA">
        <w:rPr>
          <w:rFonts w:asciiTheme="minorHAnsi" w:hAnsiTheme="minorHAnsi" w:cstheme="minorHAnsi"/>
          <w:color w:val="000000" w:themeColor="text1"/>
        </w:rPr>
        <w:t>.</w:t>
      </w:r>
    </w:p>
    <w:p w14:paraId="55C1C116" w14:textId="77777777" w:rsidR="00131724" w:rsidRPr="004D5C4B" w:rsidRDefault="00131724" w:rsidP="00807069">
      <w:pPr>
        <w:pStyle w:val="ListParagraph"/>
        <w:ind w:left="360"/>
        <w:rPr>
          <w:rFonts w:asciiTheme="minorHAnsi" w:hAnsiTheme="minorHAnsi" w:cstheme="minorHAnsi"/>
          <w:color w:val="000000" w:themeColor="text1"/>
        </w:rPr>
      </w:pPr>
    </w:p>
    <w:p w14:paraId="2E881517" w14:textId="6C4B24BA" w:rsidR="004556BC" w:rsidRDefault="00BD16BA" w:rsidP="00807069">
      <w:pPr>
        <w:pStyle w:val="ListParagraph"/>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Centrifuge</w:t>
      </w:r>
      <w:r w:rsidR="004556BC" w:rsidRPr="004D5C4B">
        <w:rPr>
          <w:rFonts w:asciiTheme="minorHAnsi" w:hAnsiTheme="minorHAnsi" w:cstheme="minorHAnsi"/>
          <w:color w:val="000000" w:themeColor="text1"/>
        </w:rPr>
        <w:t xml:space="preserve"> for 5 min </w:t>
      </w:r>
      <w:r w:rsidR="00345930">
        <w:rPr>
          <w:rFonts w:asciiTheme="minorHAnsi" w:hAnsiTheme="minorHAnsi" w:cstheme="minorHAnsi"/>
          <w:color w:val="000000" w:themeColor="text1"/>
        </w:rPr>
        <w:t>at</w:t>
      </w:r>
      <w:r w:rsidR="004556BC" w:rsidRPr="004D5C4B">
        <w:rPr>
          <w:rFonts w:asciiTheme="minorHAnsi" w:hAnsiTheme="minorHAnsi" w:cstheme="minorHAnsi"/>
          <w:color w:val="000000" w:themeColor="text1"/>
        </w:rPr>
        <w:t xml:space="preserve"> 500</w:t>
      </w:r>
      <w:r w:rsidR="00345930">
        <w:rPr>
          <w:rFonts w:asciiTheme="minorHAnsi" w:hAnsiTheme="minorHAnsi" w:cstheme="minorHAnsi"/>
          <w:color w:val="000000" w:themeColor="text1"/>
        </w:rPr>
        <w:t xml:space="preserve"> x </w:t>
      </w:r>
      <w:r w:rsidR="002D24B3">
        <w:rPr>
          <w:rFonts w:asciiTheme="minorHAnsi" w:hAnsiTheme="minorHAnsi" w:cstheme="minorHAnsi"/>
          <w:color w:val="000000" w:themeColor="text1"/>
        </w:rPr>
        <w:t>g</w:t>
      </w:r>
      <w:r w:rsidR="004556BC" w:rsidRPr="004D5C4B">
        <w:rPr>
          <w:rFonts w:asciiTheme="minorHAnsi" w:hAnsiTheme="minorHAnsi" w:cstheme="minorHAnsi"/>
          <w:color w:val="000000" w:themeColor="text1"/>
        </w:rPr>
        <w:t xml:space="preserve"> </w:t>
      </w:r>
      <w:r w:rsidR="004552F1">
        <w:rPr>
          <w:rFonts w:asciiTheme="minorHAnsi" w:hAnsiTheme="minorHAnsi" w:cstheme="minorHAnsi"/>
          <w:color w:val="000000" w:themeColor="text1"/>
        </w:rPr>
        <w:t xml:space="preserve">and </w:t>
      </w:r>
      <w:r w:rsidR="004556BC" w:rsidRPr="004D5C4B">
        <w:rPr>
          <w:rFonts w:asciiTheme="minorHAnsi" w:hAnsiTheme="minorHAnsi" w:cstheme="minorHAnsi"/>
          <w:color w:val="000000" w:themeColor="text1"/>
        </w:rPr>
        <w:t>4</w:t>
      </w:r>
      <w:r w:rsidR="004552F1">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4556BC" w:rsidRPr="004D5C4B">
        <w:rPr>
          <w:rFonts w:asciiTheme="minorHAnsi" w:hAnsiTheme="minorHAnsi" w:cstheme="minorHAnsi"/>
          <w:color w:val="000000" w:themeColor="text1"/>
        </w:rPr>
        <w:t>C.</w:t>
      </w:r>
      <w:r w:rsidR="00807069">
        <w:rPr>
          <w:rFonts w:asciiTheme="minorHAnsi" w:hAnsiTheme="minorHAnsi" w:cstheme="minorHAnsi"/>
          <w:color w:val="000000" w:themeColor="text1"/>
        </w:rPr>
        <w:t xml:space="preserve"> </w:t>
      </w:r>
      <w:r w:rsidR="004556BC" w:rsidRPr="004D5C4B">
        <w:rPr>
          <w:rFonts w:asciiTheme="minorHAnsi" w:hAnsiTheme="minorHAnsi" w:cstheme="minorHAnsi"/>
          <w:color w:val="000000" w:themeColor="text1"/>
        </w:rPr>
        <w:t xml:space="preserve">Aspirate </w:t>
      </w:r>
      <w:r w:rsidR="00DD5CCD">
        <w:rPr>
          <w:rFonts w:asciiTheme="minorHAnsi" w:hAnsiTheme="minorHAnsi" w:cstheme="minorHAnsi"/>
          <w:color w:val="000000" w:themeColor="text1"/>
        </w:rPr>
        <w:t xml:space="preserve">the </w:t>
      </w:r>
      <w:r w:rsidR="005A38EF">
        <w:rPr>
          <w:rFonts w:asciiTheme="minorHAnsi" w:hAnsiTheme="minorHAnsi" w:cstheme="minorHAnsi"/>
          <w:color w:val="000000" w:themeColor="text1"/>
        </w:rPr>
        <w:t xml:space="preserve">RBC </w:t>
      </w:r>
      <w:r w:rsidR="004556BC" w:rsidRPr="004D5C4B">
        <w:rPr>
          <w:rFonts w:asciiTheme="minorHAnsi" w:hAnsiTheme="minorHAnsi" w:cstheme="minorHAnsi"/>
          <w:color w:val="000000" w:themeColor="text1"/>
        </w:rPr>
        <w:t>lysis solution.</w:t>
      </w:r>
    </w:p>
    <w:p w14:paraId="4C9DCEEC" w14:textId="77777777" w:rsidR="00131724" w:rsidRPr="004D5C4B" w:rsidRDefault="00131724" w:rsidP="00807069">
      <w:pPr>
        <w:pStyle w:val="ListParagraph"/>
        <w:ind w:left="360"/>
        <w:rPr>
          <w:rFonts w:asciiTheme="minorHAnsi" w:hAnsiTheme="minorHAnsi" w:cstheme="minorHAnsi"/>
          <w:color w:val="000000" w:themeColor="text1"/>
        </w:rPr>
      </w:pPr>
    </w:p>
    <w:p w14:paraId="359DDDAF" w14:textId="22124F7E"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Resuspend </w:t>
      </w:r>
      <w:r w:rsidR="002A5D95">
        <w:rPr>
          <w:rFonts w:asciiTheme="minorHAnsi" w:hAnsiTheme="minorHAnsi" w:cstheme="minorHAnsi"/>
          <w:color w:val="000000" w:themeColor="text1"/>
        </w:rPr>
        <w:t xml:space="preserve">the pellet </w:t>
      </w:r>
      <w:r w:rsidRPr="004D5C4B">
        <w:rPr>
          <w:rFonts w:asciiTheme="minorHAnsi" w:hAnsiTheme="minorHAnsi" w:cstheme="minorHAnsi"/>
          <w:color w:val="000000" w:themeColor="text1"/>
        </w:rPr>
        <w:t xml:space="preserve">in 60 </w:t>
      </w:r>
      <w:r w:rsidR="00D21721" w:rsidRPr="00A00D2C">
        <w:rPr>
          <w:rFonts w:ascii="Symbol" w:hAnsi="Symbol" w:cstheme="minorHAnsi"/>
          <w:color w:val="000000" w:themeColor="text1"/>
        </w:rPr>
        <w:t></w:t>
      </w:r>
      <w:r w:rsidR="00D21721" w:rsidRPr="004D5C4B">
        <w:rPr>
          <w:rFonts w:asciiTheme="minorHAnsi" w:hAnsiTheme="minorHAnsi" w:cstheme="minorHAnsi"/>
          <w:color w:val="000000" w:themeColor="text1"/>
        </w:rPr>
        <w:t xml:space="preserve">L </w:t>
      </w:r>
      <w:r w:rsidR="004552F1">
        <w:rPr>
          <w:rFonts w:asciiTheme="minorHAnsi" w:hAnsiTheme="minorHAnsi" w:cstheme="minorHAnsi"/>
          <w:color w:val="000000" w:themeColor="text1"/>
        </w:rPr>
        <w:t xml:space="preserve">of </w:t>
      </w:r>
      <w:r w:rsidRPr="004D5C4B">
        <w:rPr>
          <w:rFonts w:asciiTheme="minorHAnsi" w:hAnsiTheme="minorHAnsi" w:cstheme="minorHAnsi"/>
          <w:color w:val="000000" w:themeColor="text1"/>
        </w:rPr>
        <w:t xml:space="preserve">PBS, 20 </w:t>
      </w:r>
      <w:r w:rsidR="002F34C9" w:rsidRPr="00A00D2C">
        <w:rPr>
          <w:rFonts w:ascii="Symbol" w:hAnsi="Symbol" w:cstheme="minorHAnsi"/>
          <w:color w:val="000000" w:themeColor="text1"/>
        </w:rPr>
        <w:t></w:t>
      </w:r>
      <w:r w:rsidR="002F34C9" w:rsidRPr="004D5C4B">
        <w:rPr>
          <w:rFonts w:asciiTheme="minorHAnsi" w:hAnsiTheme="minorHAnsi" w:cstheme="minorHAnsi"/>
          <w:color w:val="000000" w:themeColor="text1"/>
        </w:rPr>
        <w:t xml:space="preserve">L </w:t>
      </w:r>
      <w:r w:rsidR="004552F1">
        <w:rPr>
          <w:rFonts w:asciiTheme="minorHAnsi" w:hAnsiTheme="minorHAnsi" w:cstheme="minorHAnsi"/>
          <w:color w:val="000000" w:themeColor="text1"/>
        </w:rPr>
        <w:t xml:space="preserve">of </w:t>
      </w:r>
      <w:proofErr w:type="spellStart"/>
      <w:r w:rsidRPr="004D5C4B">
        <w:rPr>
          <w:rFonts w:asciiTheme="minorHAnsi" w:hAnsiTheme="minorHAnsi" w:cstheme="minorHAnsi"/>
          <w:color w:val="000000" w:themeColor="text1"/>
        </w:rPr>
        <w:t>FcR</w:t>
      </w:r>
      <w:proofErr w:type="spellEnd"/>
      <w:r w:rsidRPr="004D5C4B">
        <w:rPr>
          <w:rFonts w:asciiTheme="minorHAnsi" w:hAnsiTheme="minorHAnsi" w:cstheme="minorHAnsi"/>
          <w:color w:val="000000" w:themeColor="text1"/>
        </w:rPr>
        <w:t xml:space="preserve"> blocker, and 20 </w:t>
      </w:r>
      <w:r w:rsidR="002F34C9" w:rsidRPr="00A00D2C">
        <w:rPr>
          <w:rFonts w:ascii="Symbol" w:hAnsi="Symbol" w:cstheme="minorHAnsi"/>
          <w:color w:val="000000" w:themeColor="text1"/>
        </w:rPr>
        <w:t></w:t>
      </w:r>
      <w:r w:rsidRPr="004D5C4B">
        <w:rPr>
          <w:rFonts w:asciiTheme="minorHAnsi" w:hAnsiTheme="minorHAnsi" w:cstheme="minorHAnsi"/>
          <w:color w:val="000000" w:themeColor="text1"/>
        </w:rPr>
        <w:t xml:space="preserve">L </w:t>
      </w:r>
      <w:r w:rsidR="004552F1">
        <w:rPr>
          <w:rFonts w:asciiTheme="minorHAnsi" w:hAnsiTheme="minorHAnsi" w:cstheme="minorHAnsi"/>
          <w:color w:val="000000" w:themeColor="text1"/>
        </w:rPr>
        <w:t xml:space="preserve">of </w:t>
      </w:r>
      <w:r w:rsidRPr="004D5C4B">
        <w:rPr>
          <w:rFonts w:asciiTheme="minorHAnsi" w:hAnsiTheme="minorHAnsi" w:cstheme="minorHAnsi"/>
          <w:color w:val="000000" w:themeColor="text1"/>
        </w:rPr>
        <w:t>anti-human CD146 microbeads.</w:t>
      </w:r>
      <w:r w:rsidR="00807069">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Incubate for 15 min</w:t>
      </w:r>
      <w:r w:rsidR="004552F1">
        <w:rPr>
          <w:rFonts w:asciiTheme="minorHAnsi" w:hAnsiTheme="minorHAnsi" w:cstheme="minorHAnsi"/>
          <w:color w:val="000000" w:themeColor="text1"/>
        </w:rPr>
        <w:t xml:space="preserve"> at </w:t>
      </w:r>
      <w:r w:rsidRPr="004D5C4B">
        <w:rPr>
          <w:rFonts w:asciiTheme="minorHAnsi" w:hAnsiTheme="minorHAnsi" w:cstheme="minorHAnsi"/>
          <w:color w:val="000000" w:themeColor="text1"/>
        </w:rPr>
        <w:t>4</w:t>
      </w:r>
      <w:r w:rsidR="004552F1">
        <w:rPr>
          <w:rFonts w:asciiTheme="minorHAnsi" w:hAnsiTheme="minorHAnsi" w:cstheme="minorHAnsi"/>
          <w:color w:val="000000" w:themeColor="text1"/>
        </w:rPr>
        <w:t xml:space="preserve"> </w:t>
      </w:r>
      <w:r w:rsidR="00BD16BA">
        <w:rPr>
          <w:rFonts w:asciiTheme="minorHAnsi" w:hAnsiTheme="minorHAnsi" w:cstheme="minorHAnsi"/>
          <w:color w:val="000000" w:themeColor="text1"/>
        </w:rPr>
        <w:t>°</w:t>
      </w:r>
      <w:r w:rsidRPr="004D5C4B">
        <w:rPr>
          <w:rFonts w:asciiTheme="minorHAnsi" w:hAnsiTheme="minorHAnsi" w:cstheme="minorHAnsi"/>
          <w:color w:val="000000" w:themeColor="text1"/>
        </w:rPr>
        <w:t>C.</w:t>
      </w:r>
    </w:p>
    <w:p w14:paraId="60B5C43B" w14:textId="77777777" w:rsidR="00131724" w:rsidRPr="004D5C4B" w:rsidRDefault="00131724" w:rsidP="00807069">
      <w:pPr>
        <w:pStyle w:val="ListParagraph"/>
        <w:ind w:left="360"/>
        <w:rPr>
          <w:rFonts w:asciiTheme="minorHAnsi" w:hAnsiTheme="minorHAnsi" w:cstheme="minorHAnsi"/>
          <w:color w:val="000000" w:themeColor="text1"/>
        </w:rPr>
      </w:pPr>
    </w:p>
    <w:p w14:paraId="2799FE05" w14:textId="60C452D8" w:rsidR="00AA5BA5"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lastRenderedPageBreak/>
        <w:t xml:space="preserve">Add 1 mL </w:t>
      </w:r>
      <w:r w:rsidR="004552F1">
        <w:rPr>
          <w:rFonts w:asciiTheme="minorHAnsi" w:hAnsiTheme="minorHAnsi" w:cstheme="minorHAnsi"/>
          <w:color w:val="000000" w:themeColor="text1"/>
        </w:rPr>
        <w:t xml:space="preserve">of </w:t>
      </w:r>
      <w:r w:rsidRPr="004D5C4B">
        <w:rPr>
          <w:rFonts w:asciiTheme="minorHAnsi" w:hAnsiTheme="minorHAnsi" w:cstheme="minorHAnsi"/>
          <w:color w:val="000000" w:themeColor="text1"/>
        </w:rPr>
        <w:t>chilled PBS.</w:t>
      </w:r>
      <w:r w:rsidR="00807069">
        <w:rPr>
          <w:rFonts w:asciiTheme="minorHAnsi" w:hAnsiTheme="minorHAnsi" w:cstheme="minorHAnsi"/>
          <w:color w:val="000000" w:themeColor="text1"/>
        </w:rPr>
        <w:t xml:space="preserve"> </w:t>
      </w:r>
      <w:r w:rsidR="00BD16BA">
        <w:rPr>
          <w:rFonts w:asciiTheme="minorHAnsi" w:hAnsiTheme="minorHAnsi" w:cstheme="minorHAnsi"/>
          <w:color w:val="000000" w:themeColor="text1"/>
        </w:rPr>
        <w:t>Centrifuge</w:t>
      </w:r>
      <w:r w:rsidRPr="004D5C4B">
        <w:rPr>
          <w:rFonts w:asciiTheme="minorHAnsi" w:hAnsiTheme="minorHAnsi" w:cstheme="minorHAnsi"/>
          <w:color w:val="000000" w:themeColor="text1"/>
        </w:rPr>
        <w:t xml:space="preserve"> for 5 </w:t>
      </w:r>
      <w:r w:rsidR="004552F1">
        <w:rPr>
          <w:rFonts w:asciiTheme="minorHAnsi" w:hAnsiTheme="minorHAnsi" w:cstheme="minorHAnsi"/>
          <w:color w:val="000000" w:themeColor="text1"/>
        </w:rPr>
        <w:t>min</w:t>
      </w:r>
      <w:r w:rsidR="004552F1" w:rsidRPr="004D5C4B">
        <w:rPr>
          <w:rFonts w:asciiTheme="minorHAnsi" w:hAnsiTheme="minorHAnsi" w:cstheme="minorHAnsi"/>
          <w:color w:val="000000" w:themeColor="text1"/>
        </w:rPr>
        <w:t xml:space="preserve"> </w:t>
      </w:r>
      <w:r w:rsidR="00345930">
        <w:rPr>
          <w:rFonts w:asciiTheme="minorHAnsi" w:hAnsiTheme="minorHAnsi" w:cstheme="minorHAnsi"/>
          <w:color w:val="000000" w:themeColor="text1"/>
        </w:rPr>
        <w:t>at</w:t>
      </w:r>
      <w:r w:rsidRPr="004D5C4B">
        <w:rPr>
          <w:rFonts w:asciiTheme="minorHAnsi" w:hAnsiTheme="minorHAnsi" w:cstheme="minorHAnsi"/>
          <w:color w:val="000000" w:themeColor="text1"/>
        </w:rPr>
        <w:t xml:space="preserve"> 500</w:t>
      </w:r>
      <w:r w:rsidR="00345930">
        <w:rPr>
          <w:rFonts w:asciiTheme="minorHAnsi" w:hAnsiTheme="minorHAnsi" w:cstheme="minorHAnsi"/>
          <w:color w:val="000000" w:themeColor="text1"/>
        </w:rPr>
        <w:t xml:space="preserve"> x </w:t>
      </w:r>
      <w:r w:rsidR="002D24B3">
        <w:rPr>
          <w:rFonts w:asciiTheme="minorHAnsi" w:hAnsiTheme="minorHAnsi" w:cstheme="minorHAnsi"/>
          <w:color w:val="000000" w:themeColor="text1"/>
        </w:rPr>
        <w:t>g</w:t>
      </w:r>
      <w:r w:rsidR="004552F1">
        <w:rPr>
          <w:rFonts w:asciiTheme="minorHAnsi" w:hAnsiTheme="minorHAnsi" w:cstheme="minorHAnsi"/>
          <w:color w:val="000000" w:themeColor="text1"/>
        </w:rPr>
        <w:t xml:space="preserve"> and</w:t>
      </w:r>
      <w:r w:rsidR="004552F1"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4</w:t>
      </w:r>
      <w:r w:rsidR="004552F1">
        <w:rPr>
          <w:rFonts w:asciiTheme="minorHAnsi" w:hAnsiTheme="minorHAnsi" w:cstheme="minorHAnsi"/>
          <w:color w:val="000000" w:themeColor="text1"/>
        </w:rPr>
        <w:t xml:space="preserve"> </w:t>
      </w:r>
      <w:r w:rsidR="00BD16BA">
        <w:rPr>
          <w:rFonts w:asciiTheme="minorHAnsi" w:hAnsiTheme="minorHAnsi" w:cstheme="minorHAnsi"/>
          <w:color w:val="000000" w:themeColor="text1"/>
        </w:rPr>
        <w:t>°</w:t>
      </w:r>
      <w:r w:rsidRPr="004D5C4B">
        <w:rPr>
          <w:rFonts w:asciiTheme="minorHAnsi" w:hAnsiTheme="minorHAnsi" w:cstheme="minorHAnsi"/>
          <w:color w:val="000000" w:themeColor="text1"/>
        </w:rPr>
        <w:t>C.</w:t>
      </w:r>
      <w:r w:rsidR="00807069">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 xml:space="preserve">Aspirate </w:t>
      </w:r>
      <w:r w:rsidR="0055571B">
        <w:rPr>
          <w:rFonts w:asciiTheme="minorHAnsi" w:hAnsiTheme="minorHAnsi" w:cstheme="minorHAnsi"/>
          <w:color w:val="000000" w:themeColor="text1"/>
        </w:rPr>
        <w:t xml:space="preserve">the </w:t>
      </w:r>
      <w:r w:rsidRPr="004D5C4B">
        <w:rPr>
          <w:rFonts w:asciiTheme="minorHAnsi" w:hAnsiTheme="minorHAnsi" w:cstheme="minorHAnsi"/>
          <w:color w:val="000000" w:themeColor="text1"/>
        </w:rPr>
        <w:t xml:space="preserve">supernatant and resuspend </w:t>
      </w:r>
      <w:r w:rsidR="0055571B">
        <w:rPr>
          <w:rFonts w:asciiTheme="minorHAnsi" w:hAnsiTheme="minorHAnsi" w:cstheme="minorHAnsi"/>
          <w:color w:val="000000" w:themeColor="text1"/>
        </w:rPr>
        <w:t xml:space="preserve">the </w:t>
      </w:r>
      <w:r w:rsidRPr="004D5C4B">
        <w:rPr>
          <w:rFonts w:asciiTheme="minorHAnsi" w:hAnsiTheme="minorHAnsi" w:cstheme="minorHAnsi"/>
          <w:color w:val="000000" w:themeColor="text1"/>
        </w:rPr>
        <w:t xml:space="preserve">pellet in 1 mL </w:t>
      </w:r>
      <w:r w:rsidR="004552F1">
        <w:rPr>
          <w:rFonts w:asciiTheme="minorHAnsi" w:hAnsiTheme="minorHAnsi" w:cstheme="minorHAnsi"/>
          <w:color w:val="000000" w:themeColor="text1"/>
        </w:rPr>
        <w:t xml:space="preserve">of </w:t>
      </w:r>
      <w:r w:rsidRPr="004D5C4B">
        <w:rPr>
          <w:rFonts w:asciiTheme="minorHAnsi" w:hAnsiTheme="minorHAnsi" w:cstheme="minorHAnsi"/>
          <w:color w:val="000000" w:themeColor="text1"/>
        </w:rPr>
        <w:t>chilled PBS.</w:t>
      </w:r>
    </w:p>
    <w:p w14:paraId="08E734A1" w14:textId="77777777" w:rsidR="00131724" w:rsidRPr="004D5C4B" w:rsidRDefault="00131724" w:rsidP="00807069">
      <w:pPr>
        <w:pStyle w:val="ListParagraph"/>
        <w:ind w:left="360"/>
        <w:rPr>
          <w:rFonts w:asciiTheme="minorHAnsi" w:hAnsiTheme="minorHAnsi" w:cstheme="minorHAnsi"/>
          <w:color w:val="000000" w:themeColor="text1"/>
        </w:rPr>
      </w:pPr>
    </w:p>
    <w:p w14:paraId="4E5013C4" w14:textId="66AB12A4"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Place </w:t>
      </w:r>
      <w:r w:rsidR="002A3BE5">
        <w:rPr>
          <w:rFonts w:asciiTheme="minorHAnsi" w:hAnsiTheme="minorHAnsi" w:cstheme="minorHAnsi"/>
          <w:color w:val="000000" w:themeColor="text1"/>
        </w:rPr>
        <w:t>a magnetic</w:t>
      </w:r>
      <w:r w:rsidR="002A3BE5"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 xml:space="preserve">LS column on </w:t>
      </w:r>
      <w:r w:rsidR="002A3BE5">
        <w:rPr>
          <w:rFonts w:asciiTheme="minorHAnsi" w:hAnsiTheme="minorHAnsi" w:cstheme="minorHAnsi"/>
          <w:color w:val="000000" w:themeColor="text1"/>
        </w:rPr>
        <w:t>a</w:t>
      </w:r>
      <w:r w:rsidRPr="004D5C4B">
        <w:rPr>
          <w:rFonts w:asciiTheme="minorHAnsi" w:hAnsiTheme="minorHAnsi" w:cstheme="minorHAnsi"/>
          <w:color w:val="000000" w:themeColor="text1"/>
        </w:rPr>
        <w:t xml:space="preserve"> magnet</w:t>
      </w:r>
      <w:r w:rsidR="009B5889">
        <w:rPr>
          <w:rFonts w:asciiTheme="minorHAnsi" w:hAnsiTheme="minorHAnsi" w:cstheme="minorHAnsi"/>
          <w:color w:val="000000" w:themeColor="text1"/>
        </w:rPr>
        <w:t>ic rack</w:t>
      </w:r>
      <w:r w:rsidR="003B211B">
        <w:rPr>
          <w:rFonts w:asciiTheme="minorHAnsi" w:hAnsiTheme="minorHAnsi" w:cstheme="minorHAnsi"/>
          <w:color w:val="000000" w:themeColor="text1"/>
        </w:rPr>
        <w:t xml:space="preserve"> (see </w:t>
      </w:r>
      <w:r w:rsidR="004552F1" w:rsidRPr="00A00D2C">
        <w:rPr>
          <w:rFonts w:asciiTheme="minorHAnsi" w:hAnsiTheme="minorHAnsi" w:cstheme="minorHAnsi"/>
          <w:b/>
          <w:color w:val="000000" w:themeColor="text1"/>
        </w:rPr>
        <w:t>Table of Materials</w:t>
      </w:r>
      <w:r w:rsidR="003B211B">
        <w:rPr>
          <w:rFonts w:asciiTheme="minorHAnsi" w:hAnsiTheme="minorHAnsi" w:cstheme="minorHAnsi"/>
          <w:color w:val="000000" w:themeColor="text1"/>
        </w:rPr>
        <w:t xml:space="preserve"> for specific commercial identities of these items)</w:t>
      </w:r>
      <w:r w:rsidR="00BD16BA">
        <w:rPr>
          <w:rFonts w:asciiTheme="minorHAnsi" w:hAnsiTheme="minorHAnsi" w:cstheme="minorHAnsi"/>
          <w:color w:val="000000" w:themeColor="text1"/>
        </w:rPr>
        <w:t xml:space="preserve"> at room temperature</w:t>
      </w:r>
      <w:r w:rsidRPr="004D5C4B">
        <w:rPr>
          <w:rFonts w:asciiTheme="minorHAnsi" w:hAnsiTheme="minorHAnsi" w:cstheme="minorHAnsi"/>
          <w:color w:val="000000" w:themeColor="text1"/>
        </w:rPr>
        <w:t>.</w:t>
      </w:r>
      <w:r w:rsidR="00807069">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 xml:space="preserve">Prime column </w:t>
      </w:r>
      <w:r w:rsidR="009B5889">
        <w:rPr>
          <w:rFonts w:asciiTheme="minorHAnsi" w:hAnsiTheme="minorHAnsi" w:cstheme="minorHAnsi"/>
          <w:color w:val="000000" w:themeColor="text1"/>
        </w:rPr>
        <w:t>by adding</w:t>
      </w:r>
      <w:r w:rsidRPr="004D5C4B">
        <w:rPr>
          <w:rFonts w:asciiTheme="minorHAnsi" w:hAnsiTheme="minorHAnsi" w:cstheme="minorHAnsi"/>
          <w:color w:val="000000" w:themeColor="text1"/>
        </w:rPr>
        <w:t xml:space="preserve"> 1 mL </w:t>
      </w:r>
      <w:r w:rsidR="004552F1">
        <w:rPr>
          <w:rFonts w:asciiTheme="minorHAnsi" w:hAnsiTheme="minorHAnsi" w:cstheme="minorHAnsi"/>
          <w:color w:val="000000" w:themeColor="text1"/>
        </w:rPr>
        <w:t xml:space="preserve">of </w:t>
      </w:r>
      <w:r w:rsidRPr="004D5C4B">
        <w:rPr>
          <w:rFonts w:asciiTheme="minorHAnsi" w:hAnsiTheme="minorHAnsi" w:cstheme="minorHAnsi"/>
          <w:color w:val="000000" w:themeColor="text1"/>
        </w:rPr>
        <w:t>PBS and allow the entire volume to flow through.</w:t>
      </w:r>
      <w:r w:rsidR="00807069">
        <w:rPr>
          <w:rFonts w:asciiTheme="minorHAnsi" w:hAnsiTheme="minorHAnsi" w:cstheme="minorHAnsi"/>
          <w:color w:val="000000" w:themeColor="text1"/>
        </w:rPr>
        <w:t xml:space="preserve"> </w:t>
      </w:r>
      <w:r w:rsidR="00B34FE5">
        <w:rPr>
          <w:rFonts w:asciiTheme="minorHAnsi" w:hAnsiTheme="minorHAnsi" w:cstheme="minorHAnsi"/>
          <w:color w:val="000000" w:themeColor="text1"/>
        </w:rPr>
        <w:t>Discard the flow</w:t>
      </w:r>
      <w:r w:rsidR="0055571B">
        <w:rPr>
          <w:rFonts w:asciiTheme="minorHAnsi" w:hAnsiTheme="minorHAnsi" w:cstheme="minorHAnsi"/>
          <w:color w:val="000000" w:themeColor="text1"/>
        </w:rPr>
        <w:t>-</w:t>
      </w:r>
      <w:r w:rsidR="00B34FE5">
        <w:rPr>
          <w:rFonts w:asciiTheme="minorHAnsi" w:hAnsiTheme="minorHAnsi" w:cstheme="minorHAnsi"/>
          <w:color w:val="000000" w:themeColor="text1"/>
        </w:rPr>
        <w:t>through.</w:t>
      </w:r>
    </w:p>
    <w:p w14:paraId="110351A2" w14:textId="77777777" w:rsidR="00131724" w:rsidRPr="004D5C4B" w:rsidRDefault="00131724" w:rsidP="00807069">
      <w:pPr>
        <w:pStyle w:val="ListParagraph"/>
        <w:ind w:left="360"/>
        <w:rPr>
          <w:rFonts w:asciiTheme="minorHAnsi" w:hAnsiTheme="minorHAnsi" w:cstheme="minorHAnsi"/>
          <w:color w:val="000000" w:themeColor="text1"/>
        </w:rPr>
      </w:pPr>
    </w:p>
    <w:p w14:paraId="7113139A" w14:textId="12F35DBA"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Place the sample in the </w:t>
      </w:r>
      <w:r w:rsidR="0055571B">
        <w:rPr>
          <w:rFonts w:asciiTheme="minorHAnsi" w:hAnsiTheme="minorHAnsi" w:cstheme="minorHAnsi"/>
          <w:color w:val="000000" w:themeColor="text1"/>
        </w:rPr>
        <w:t>magnetic</w:t>
      </w:r>
      <w:r w:rsidR="0055571B"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column.</w:t>
      </w:r>
      <w:r w:rsidR="00807069">
        <w:rPr>
          <w:rFonts w:asciiTheme="minorHAnsi" w:hAnsiTheme="minorHAnsi" w:cstheme="minorHAnsi"/>
          <w:color w:val="000000" w:themeColor="text1"/>
        </w:rPr>
        <w:t xml:space="preserve"> </w:t>
      </w:r>
      <w:r w:rsidR="00B34FE5">
        <w:rPr>
          <w:rFonts w:asciiTheme="minorHAnsi" w:hAnsiTheme="minorHAnsi" w:cstheme="minorHAnsi"/>
          <w:color w:val="000000" w:themeColor="text1"/>
        </w:rPr>
        <w:t>Discard the flow</w:t>
      </w:r>
      <w:r w:rsidR="0055571B">
        <w:rPr>
          <w:rFonts w:asciiTheme="minorHAnsi" w:hAnsiTheme="minorHAnsi" w:cstheme="minorHAnsi"/>
          <w:color w:val="000000" w:themeColor="text1"/>
        </w:rPr>
        <w:t>-</w:t>
      </w:r>
      <w:r w:rsidR="00B34FE5">
        <w:rPr>
          <w:rFonts w:asciiTheme="minorHAnsi" w:hAnsiTheme="minorHAnsi" w:cstheme="minorHAnsi"/>
          <w:color w:val="000000" w:themeColor="text1"/>
        </w:rPr>
        <w:t>through.</w:t>
      </w:r>
    </w:p>
    <w:p w14:paraId="51FC489F" w14:textId="77777777" w:rsidR="00382874" w:rsidRPr="00382874" w:rsidRDefault="00382874" w:rsidP="00807069">
      <w:pPr>
        <w:rPr>
          <w:rFonts w:asciiTheme="minorHAnsi" w:hAnsiTheme="minorHAnsi" w:cstheme="minorHAnsi"/>
          <w:color w:val="000000" w:themeColor="text1"/>
        </w:rPr>
      </w:pPr>
    </w:p>
    <w:p w14:paraId="03E3ED24" w14:textId="4BF7062D"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Wash column with 3 mL </w:t>
      </w:r>
      <w:r w:rsidR="004552F1">
        <w:rPr>
          <w:rFonts w:asciiTheme="minorHAnsi" w:hAnsiTheme="minorHAnsi" w:cstheme="minorHAnsi"/>
          <w:color w:val="000000" w:themeColor="text1"/>
        </w:rPr>
        <w:t xml:space="preserve">of </w:t>
      </w:r>
      <w:r w:rsidR="004552F1" w:rsidRPr="004D5C4B">
        <w:rPr>
          <w:rFonts w:asciiTheme="minorHAnsi" w:hAnsiTheme="minorHAnsi" w:cstheme="minorHAnsi"/>
          <w:color w:val="000000" w:themeColor="text1"/>
        </w:rPr>
        <w:t xml:space="preserve">chilled </w:t>
      </w:r>
      <w:r w:rsidRPr="004D5C4B">
        <w:rPr>
          <w:rFonts w:asciiTheme="minorHAnsi" w:hAnsiTheme="minorHAnsi" w:cstheme="minorHAnsi"/>
          <w:color w:val="000000" w:themeColor="text1"/>
        </w:rPr>
        <w:t>PBS</w:t>
      </w:r>
      <w:r w:rsidR="00BD16BA">
        <w:rPr>
          <w:rFonts w:asciiTheme="minorHAnsi" w:hAnsiTheme="minorHAnsi" w:cstheme="minorHAnsi"/>
          <w:color w:val="000000" w:themeColor="text1"/>
        </w:rPr>
        <w:t xml:space="preserve"> three</w:t>
      </w:r>
      <w:r w:rsidR="00BD16BA" w:rsidRPr="004D5C4B">
        <w:rPr>
          <w:rFonts w:asciiTheme="minorHAnsi" w:hAnsiTheme="minorHAnsi" w:cstheme="minorHAnsi"/>
          <w:color w:val="000000" w:themeColor="text1"/>
        </w:rPr>
        <w:t xml:space="preserve"> times</w:t>
      </w:r>
      <w:r w:rsidRPr="004D5C4B">
        <w:rPr>
          <w:rFonts w:asciiTheme="minorHAnsi" w:hAnsiTheme="minorHAnsi" w:cstheme="minorHAnsi"/>
          <w:color w:val="000000" w:themeColor="text1"/>
        </w:rPr>
        <w:t>.</w:t>
      </w:r>
      <w:r w:rsidR="00807069">
        <w:rPr>
          <w:rFonts w:asciiTheme="minorHAnsi" w:hAnsiTheme="minorHAnsi" w:cstheme="minorHAnsi"/>
          <w:color w:val="000000" w:themeColor="text1"/>
        </w:rPr>
        <w:t xml:space="preserve"> </w:t>
      </w:r>
      <w:r w:rsidR="00B34FE5">
        <w:rPr>
          <w:rFonts w:asciiTheme="minorHAnsi" w:hAnsiTheme="minorHAnsi" w:cstheme="minorHAnsi"/>
          <w:color w:val="000000" w:themeColor="text1"/>
        </w:rPr>
        <w:t>Discard the flow</w:t>
      </w:r>
      <w:r w:rsidR="00BD330E">
        <w:rPr>
          <w:rFonts w:asciiTheme="minorHAnsi" w:hAnsiTheme="minorHAnsi" w:cstheme="minorHAnsi"/>
          <w:color w:val="000000" w:themeColor="text1"/>
        </w:rPr>
        <w:t>-</w:t>
      </w:r>
      <w:r w:rsidR="00B34FE5">
        <w:rPr>
          <w:rFonts w:asciiTheme="minorHAnsi" w:hAnsiTheme="minorHAnsi" w:cstheme="minorHAnsi"/>
          <w:color w:val="000000" w:themeColor="text1"/>
        </w:rPr>
        <w:t>through from each wash.</w:t>
      </w:r>
    </w:p>
    <w:p w14:paraId="1C131673" w14:textId="77777777" w:rsidR="00131724" w:rsidRPr="004D5C4B" w:rsidRDefault="00131724" w:rsidP="00807069">
      <w:pPr>
        <w:pStyle w:val="ListParagraph"/>
        <w:ind w:left="360"/>
        <w:rPr>
          <w:rFonts w:asciiTheme="minorHAnsi" w:hAnsiTheme="minorHAnsi" w:cstheme="minorHAnsi"/>
          <w:color w:val="000000" w:themeColor="text1"/>
        </w:rPr>
      </w:pPr>
    </w:p>
    <w:p w14:paraId="5A0D2AA9" w14:textId="4DCE7CE4" w:rsidR="004556BC" w:rsidRDefault="004556BC" w:rsidP="00807069">
      <w:pPr>
        <w:pStyle w:val="ListParagraph"/>
        <w:numPr>
          <w:ilvl w:val="1"/>
          <w:numId w:val="27"/>
        </w:numPr>
        <w:rPr>
          <w:rFonts w:asciiTheme="minorHAnsi" w:hAnsiTheme="minorHAnsi" w:cstheme="minorHAnsi"/>
          <w:color w:val="000000" w:themeColor="text1"/>
        </w:rPr>
      </w:pPr>
      <w:r w:rsidRPr="004D5C4B">
        <w:rPr>
          <w:rFonts w:asciiTheme="minorHAnsi" w:hAnsiTheme="minorHAnsi" w:cstheme="minorHAnsi"/>
          <w:color w:val="000000" w:themeColor="text1"/>
        </w:rPr>
        <w:t xml:space="preserve">Add 3 mL </w:t>
      </w:r>
      <w:r w:rsidR="004552F1">
        <w:rPr>
          <w:rFonts w:asciiTheme="minorHAnsi" w:hAnsiTheme="minorHAnsi" w:cstheme="minorHAnsi"/>
          <w:color w:val="000000" w:themeColor="text1"/>
        </w:rPr>
        <w:t xml:space="preserve">of </w:t>
      </w:r>
      <w:r w:rsidRPr="004D5C4B">
        <w:rPr>
          <w:rFonts w:asciiTheme="minorHAnsi" w:hAnsiTheme="minorHAnsi" w:cstheme="minorHAnsi"/>
          <w:color w:val="000000" w:themeColor="text1"/>
        </w:rPr>
        <w:t xml:space="preserve">chilled PBS to a 15 mL </w:t>
      </w:r>
      <w:r w:rsidR="00BD330E">
        <w:rPr>
          <w:rFonts w:asciiTheme="minorHAnsi" w:hAnsiTheme="minorHAnsi" w:cstheme="minorHAnsi"/>
          <w:color w:val="000000" w:themeColor="text1"/>
        </w:rPr>
        <w:t>centrifuge</w:t>
      </w:r>
      <w:r w:rsidR="00BD330E"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tube.</w:t>
      </w:r>
      <w:r w:rsidR="00807069">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 xml:space="preserve">Remove </w:t>
      </w:r>
      <w:r w:rsidR="00BD330E">
        <w:rPr>
          <w:rFonts w:asciiTheme="minorHAnsi" w:hAnsiTheme="minorHAnsi" w:cstheme="minorHAnsi"/>
          <w:color w:val="000000" w:themeColor="text1"/>
        </w:rPr>
        <w:t>the magnetic</w:t>
      </w:r>
      <w:r w:rsidR="00BD330E"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 xml:space="preserve">column from magnet, </w:t>
      </w:r>
      <w:r w:rsidR="00BD16BA">
        <w:rPr>
          <w:rFonts w:asciiTheme="minorHAnsi" w:hAnsiTheme="minorHAnsi" w:cstheme="minorHAnsi"/>
          <w:color w:val="000000" w:themeColor="text1"/>
        </w:rPr>
        <w:t>pour</w:t>
      </w:r>
      <w:r w:rsidRPr="004D5C4B">
        <w:rPr>
          <w:rFonts w:asciiTheme="minorHAnsi" w:hAnsiTheme="minorHAnsi" w:cstheme="minorHAnsi"/>
          <w:color w:val="000000" w:themeColor="text1"/>
        </w:rPr>
        <w:t xml:space="preserve"> the 3 mL </w:t>
      </w:r>
      <w:r w:rsidR="004552F1">
        <w:rPr>
          <w:rFonts w:asciiTheme="minorHAnsi" w:hAnsiTheme="minorHAnsi" w:cstheme="minorHAnsi"/>
          <w:color w:val="000000" w:themeColor="text1"/>
        </w:rPr>
        <w:t xml:space="preserve">of </w:t>
      </w:r>
      <w:r w:rsidRPr="004D5C4B">
        <w:rPr>
          <w:rFonts w:asciiTheme="minorHAnsi" w:hAnsiTheme="minorHAnsi" w:cstheme="minorHAnsi"/>
          <w:color w:val="000000" w:themeColor="text1"/>
        </w:rPr>
        <w:t xml:space="preserve">PBS from the </w:t>
      </w:r>
      <w:r w:rsidR="00BD330E">
        <w:rPr>
          <w:rFonts w:asciiTheme="minorHAnsi" w:hAnsiTheme="minorHAnsi" w:cstheme="minorHAnsi"/>
          <w:color w:val="000000" w:themeColor="text1"/>
        </w:rPr>
        <w:t>15</w:t>
      </w:r>
      <w:r w:rsidR="004552F1">
        <w:rPr>
          <w:rFonts w:asciiTheme="minorHAnsi" w:hAnsiTheme="minorHAnsi" w:cstheme="minorHAnsi"/>
          <w:color w:val="000000" w:themeColor="text1"/>
        </w:rPr>
        <w:t xml:space="preserve"> </w:t>
      </w:r>
      <w:r w:rsidR="004552F1">
        <w:rPr>
          <w:rFonts w:asciiTheme="minorHAnsi" w:hAnsiTheme="minorHAnsi" w:cstheme="minorHAnsi"/>
          <w:color w:val="000000" w:themeColor="text1"/>
        </w:rPr>
        <w:t>m</w:t>
      </w:r>
      <w:r w:rsidR="004552F1">
        <w:rPr>
          <w:rFonts w:asciiTheme="minorHAnsi" w:hAnsiTheme="minorHAnsi" w:cstheme="minorHAnsi"/>
          <w:color w:val="000000" w:themeColor="text1"/>
        </w:rPr>
        <w:t xml:space="preserve">L </w:t>
      </w:r>
      <w:r w:rsidR="00BD330E">
        <w:rPr>
          <w:rFonts w:asciiTheme="minorHAnsi" w:hAnsiTheme="minorHAnsi" w:cstheme="minorHAnsi"/>
          <w:color w:val="000000" w:themeColor="text1"/>
        </w:rPr>
        <w:t>centrifuge</w:t>
      </w:r>
      <w:r w:rsidR="00BD330E" w:rsidRPr="004D5C4B">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 xml:space="preserve">tube into the column and quickly place the column in the </w:t>
      </w:r>
      <w:r w:rsidR="00BD330E">
        <w:rPr>
          <w:rFonts w:asciiTheme="minorHAnsi" w:hAnsiTheme="minorHAnsi" w:cstheme="minorHAnsi"/>
          <w:color w:val="000000" w:themeColor="text1"/>
        </w:rPr>
        <w:t xml:space="preserve">centrifuge </w:t>
      </w:r>
      <w:r w:rsidRPr="004D5C4B">
        <w:rPr>
          <w:rFonts w:asciiTheme="minorHAnsi" w:hAnsiTheme="minorHAnsi" w:cstheme="minorHAnsi"/>
          <w:color w:val="000000" w:themeColor="text1"/>
        </w:rPr>
        <w:t>tube to catch the flow-through.</w:t>
      </w:r>
      <w:r w:rsidR="00807069">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Immediately plunge with the</w:t>
      </w:r>
      <w:r w:rsidR="00BD330E">
        <w:rPr>
          <w:rFonts w:asciiTheme="minorHAnsi" w:hAnsiTheme="minorHAnsi" w:cstheme="minorHAnsi"/>
          <w:color w:val="000000" w:themeColor="text1"/>
        </w:rPr>
        <w:t xml:space="preserve"> </w:t>
      </w:r>
      <w:r w:rsidRPr="004D5C4B">
        <w:rPr>
          <w:rFonts w:asciiTheme="minorHAnsi" w:hAnsiTheme="minorHAnsi" w:cstheme="minorHAnsi"/>
          <w:color w:val="000000" w:themeColor="text1"/>
        </w:rPr>
        <w:t>plunger supplied with column.</w:t>
      </w:r>
      <w:r w:rsidR="00E00E78" w:rsidRPr="00E00E78">
        <w:rPr>
          <w:rFonts w:asciiTheme="minorHAnsi" w:hAnsiTheme="minorHAnsi" w:cstheme="minorHAnsi"/>
          <w:color w:val="000000" w:themeColor="text1"/>
        </w:rPr>
        <w:t xml:space="preserve"> </w:t>
      </w:r>
      <w:r w:rsidR="00E00E78" w:rsidRPr="004D5C4B">
        <w:rPr>
          <w:rFonts w:asciiTheme="minorHAnsi" w:hAnsiTheme="minorHAnsi" w:cstheme="minorHAnsi"/>
          <w:color w:val="000000" w:themeColor="text1"/>
        </w:rPr>
        <w:t>The sample is now purified, ready for fixation/staining, or culture.</w:t>
      </w:r>
    </w:p>
    <w:p w14:paraId="35A8CAF8" w14:textId="77777777" w:rsidR="004556BC" w:rsidRDefault="004556BC" w:rsidP="00807069">
      <w:pPr>
        <w:pStyle w:val="NormalWeb"/>
        <w:spacing w:before="0" w:beforeAutospacing="0" w:after="0" w:afterAutospacing="0"/>
        <w:rPr>
          <w:rFonts w:asciiTheme="minorHAnsi" w:hAnsiTheme="minorHAnsi" w:cstheme="minorHAnsi"/>
          <w:b/>
        </w:rPr>
      </w:pPr>
    </w:p>
    <w:p w14:paraId="2294D3CF" w14:textId="02682FD6" w:rsidR="00E958BA" w:rsidRDefault="006305D7" w:rsidP="0080706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00807069">
        <w:rPr>
          <w:rFonts w:asciiTheme="minorHAnsi" w:hAnsiTheme="minorHAnsi" w:cstheme="minorHAnsi"/>
          <w:b/>
        </w:rPr>
        <w:t xml:space="preserve"> </w:t>
      </w:r>
    </w:p>
    <w:p w14:paraId="1924B238" w14:textId="6C3539E2" w:rsidR="00E958BA" w:rsidRPr="00643106" w:rsidRDefault="00E958BA" w:rsidP="00807069">
      <w:pPr>
        <w:pStyle w:val="NormalWeb"/>
        <w:spacing w:before="0" w:beforeAutospacing="0" w:after="0" w:afterAutospacing="0"/>
        <w:rPr>
          <w:rFonts w:asciiTheme="minorHAnsi" w:hAnsiTheme="minorHAnsi" w:cstheme="minorHAnsi"/>
          <w:color w:val="auto"/>
        </w:rPr>
      </w:pPr>
      <w:r w:rsidRPr="00643106">
        <w:rPr>
          <w:rFonts w:asciiTheme="minorHAnsi" w:hAnsiTheme="minorHAnsi" w:cstheme="minorHAnsi"/>
          <w:color w:val="auto"/>
        </w:rPr>
        <w:t>This protocol results in the purification of cells</w:t>
      </w:r>
      <w:r w:rsidR="008C269E">
        <w:rPr>
          <w:rFonts w:asciiTheme="minorHAnsi" w:hAnsiTheme="minorHAnsi" w:cstheme="minorHAnsi"/>
          <w:color w:val="auto"/>
        </w:rPr>
        <w:t>,</w:t>
      </w:r>
      <w:r w:rsidRPr="00643106">
        <w:rPr>
          <w:rFonts w:asciiTheme="minorHAnsi" w:hAnsiTheme="minorHAnsi" w:cstheme="minorHAnsi"/>
          <w:color w:val="auto"/>
        </w:rPr>
        <w:t xml:space="preserve"> from Swan-Ganz catheter tips after right heart </w:t>
      </w:r>
      <w:r w:rsidR="00604A6B" w:rsidRPr="00643106">
        <w:rPr>
          <w:rFonts w:asciiTheme="minorHAnsi" w:hAnsiTheme="minorHAnsi" w:cstheme="minorHAnsi"/>
          <w:color w:val="auto"/>
        </w:rPr>
        <w:t>catheterization</w:t>
      </w:r>
      <w:r w:rsidR="008C269E">
        <w:rPr>
          <w:rFonts w:asciiTheme="minorHAnsi" w:hAnsiTheme="minorHAnsi" w:cstheme="minorHAnsi"/>
          <w:color w:val="auto"/>
        </w:rPr>
        <w:t>,</w:t>
      </w:r>
      <w:r w:rsidR="00604A6B" w:rsidRPr="00643106">
        <w:rPr>
          <w:rFonts w:asciiTheme="minorHAnsi" w:hAnsiTheme="minorHAnsi" w:cstheme="minorHAnsi"/>
          <w:color w:val="auto"/>
        </w:rPr>
        <w:t xml:space="preserve"> that bind</w:t>
      </w:r>
      <w:r w:rsidRPr="00643106">
        <w:rPr>
          <w:rFonts w:asciiTheme="minorHAnsi" w:hAnsiTheme="minorHAnsi" w:cstheme="minorHAnsi"/>
          <w:color w:val="auto"/>
        </w:rPr>
        <w:t xml:space="preserve"> to a CD146 selection column and have forward/side scatter profiles that are indistinguishable from cultured primary human pulmonary artery endothelial cells (</w:t>
      </w:r>
      <w:r w:rsidRPr="00A00D2C">
        <w:rPr>
          <w:rFonts w:asciiTheme="minorHAnsi" w:hAnsiTheme="minorHAnsi" w:cstheme="minorHAnsi"/>
          <w:b/>
          <w:color w:val="auto"/>
        </w:rPr>
        <w:t>Figure 1</w:t>
      </w:r>
      <w:r w:rsidRPr="00643106">
        <w:rPr>
          <w:rFonts w:asciiTheme="minorHAnsi" w:hAnsiTheme="minorHAnsi" w:cstheme="minorHAnsi"/>
          <w:color w:val="auto"/>
        </w:rPr>
        <w:t>).</w:t>
      </w:r>
      <w:r w:rsidR="00807069">
        <w:rPr>
          <w:rFonts w:asciiTheme="minorHAnsi" w:hAnsiTheme="minorHAnsi" w:cstheme="minorHAnsi"/>
          <w:color w:val="auto"/>
        </w:rPr>
        <w:t xml:space="preserve"> </w:t>
      </w:r>
      <w:r w:rsidR="0067028A" w:rsidRPr="00643106">
        <w:rPr>
          <w:rFonts w:asciiTheme="minorHAnsi" w:hAnsiTheme="minorHAnsi" w:cstheme="minorHAnsi"/>
          <w:color w:val="auto"/>
        </w:rPr>
        <w:t xml:space="preserve">Given that the catheter balloon is in physical contact with only the introducer sheath (a cell-free material), the pulmonary artery vessel wall, and the blood, </w:t>
      </w:r>
      <w:r w:rsidR="00A74ED4">
        <w:rPr>
          <w:rFonts w:asciiTheme="minorHAnsi" w:hAnsiTheme="minorHAnsi" w:cstheme="minorHAnsi"/>
          <w:color w:val="auto"/>
        </w:rPr>
        <w:t>data is provided herein</w:t>
      </w:r>
      <w:r w:rsidR="0067028A" w:rsidRPr="00643106">
        <w:rPr>
          <w:rFonts w:asciiTheme="minorHAnsi" w:hAnsiTheme="minorHAnsi" w:cstheme="minorHAnsi"/>
          <w:color w:val="auto"/>
        </w:rPr>
        <w:t xml:space="preserve"> to demonstrate that these cells are not derived from the blood (</w:t>
      </w:r>
      <w:r w:rsidR="0067028A" w:rsidRPr="00A00D2C">
        <w:rPr>
          <w:rFonts w:asciiTheme="minorHAnsi" w:hAnsiTheme="minorHAnsi" w:cstheme="minorHAnsi"/>
          <w:b/>
          <w:color w:val="auto"/>
        </w:rPr>
        <w:t>Figure 2</w:t>
      </w:r>
      <w:r w:rsidR="0067028A" w:rsidRPr="00643106">
        <w:rPr>
          <w:rFonts w:asciiTheme="minorHAnsi" w:hAnsiTheme="minorHAnsi" w:cstheme="minorHAnsi"/>
          <w:color w:val="auto"/>
        </w:rPr>
        <w:t xml:space="preserve">), and therefore </w:t>
      </w:r>
      <w:r w:rsidR="00A74ED4">
        <w:rPr>
          <w:rFonts w:asciiTheme="minorHAnsi" w:hAnsiTheme="minorHAnsi" w:cstheme="minorHAnsi"/>
          <w:color w:val="auto"/>
        </w:rPr>
        <w:t>it is assumed that</w:t>
      </w:r>
      <w:r w:rsidR="0067028A" w:rsidRPr="00643106">
        <w:rPr>
          <w:rFonts w:asciiTheme="minorHAnsi" w:hAnsiTheme="minorHAnsi" w:cstheme="minorHAnsi"/>
          <w:color w:val="auto"/>
        </w:rPr>
        <w:t xml:space="preserve"> they are indeed derived from the pulmonary artery vessel wall.</w:t>
      </w:r>
      <w:r w:rsidR="00807069">
        <w:rPr>
          <w:rFonts w:asciiTheme="minorHAnsi" w:hAnsiTheme="minorHAnsi" w:cstheme="minorHAnsi"/>
          <w:color w:val="auto"/>
        </w:rPr>
        <w:t xml:space="preserve"> </w:t>
      </w:r>
      <w:r w:rsidR="00F43D17" w:rsidRPr="00643106">
        <w:rPr>
          <w:rFonts w:asciiTheme="minorHAnsi" w:hAnsiTheme="minorHAnsi" w:cstheme="minorHAnsi"/>
          <w:color w:val="auto"/>
        </w:rPr>
        <w:t xml:space="preserve">The reader should note that the anti-CD146 magnetic beads </w:t>
      </w:r>
      <w:r w:rsidR="00246959" w:rsidRPr="00643106">
        <w:rPr>
          <w:rFonts w:asciiTheme="minorHAnsi" w:hAnsiTheme="minorHAnsi" w:cstheme="minorHAnsi"/>
          <w:color w:val="auto"/>
        </w:rPr>
        <w:t>that are used to purify the cells remain adherent to the cell surface after the procedure, and thus it is suboptimal to attempt to analyze the cell harvests for CD146 as a marker of endothelial cells.</w:t>
      </w:r>
      <w:r w:rsidR="00807069">
        <w:rPr>
          <w:rFonts w:asciiTheme="minorHAnsi" w:hAnsiTheme="minorHAnsi" w:cstheme="minorHAnsi"/>
          <w:color w:val="auto"/>
        </w:rPr>
        <w:t xml:space="preserve"> </w:t>
      </w:r>
      <w:r w:rsidR="00AC737B">
        <w:rPr>
          <w:rFonts w:asciiTheme="minorHAnsi" w:hAnsiTheme="minorHAnsi" w:cstheme="minorHAnsi"/>
          <w:color w:val="auto"/>
        </w:rPr>
        <w:t>CD31 or other endothelial markers would presumably be available for labeling and could be considered as alternatives.</w:t>
      </w:r>
    </w:p>
    <w:p w14:paraId="22DA350D" w14:textId="77777777" w:rsidR="0067028A" w:rsidRPr="00643106" w:rsidRDefault="0067028A" w:rsidP="00807069">
      <w:pPr>
        <w:pStyle w:val="NormalWeb"/>
        <w:spacing w:before="0" w:beforeAutospacing="0" w:after="0" w:afterAutospacing="0"/>
        <w:rPr>
          <w:rFonts w:asciiTheme="minorHAnsi" w:hAnsiTheme="minorHAnsi" w:cstheme="minorHAnsi"/>
          <w:color w:val="auto"/>
        </w:rPr>
      </w:pPr>
    </w:p>
    <w:p w14:paraId="3FF3A9B9" w14:textId="009D3540" w:rsidR="0067028A" w:rsidRPr="00643106" w:rsidRDefault="0067028A" w:rsidP="00807069">
      <w:pPr>
        <w:pStyle w:val="NormalWeb"/>
        <w:spacing w:before="0" w:beforeAutospacing="0" w:after="0" w:afterAutospacing="0"/>
        <w:rPr>
          <w:rFonts w:asciiTheme="minorHAnsi" w:hAnsiTheme="minorHAnsi" w:cstheme="minorHAnsi"/>
          <w:color w:val="auto"/>
        </w:rPr>
      </w:pPr>
      <w:r w:rsidRPr="00643106">
        <w:rPr>
          <w:rFonts w:asciiTheme="minorHAnsi" w:hAnsiTheme="minorHAnsi" w:cstheme="minorHAnsi"/>
          <w:color w:val="auto"/>
        </w:rPr>
        <w:t>Key elements of this protocol have been identified</w:t>
      </w:r>
      <w:r w:rsidR="00D1720F" w:rsidRPr="00643106">
        <w:rPr>
          <w:rFonts w:asciiTheme="minorHAnsi" w:hAnsiTheme="minorHAnsi" w:cstheme="minorHAnsi"/>
          <w:color w:val="auto"/>
        </w:rPr>
        <w:t xml:space="preserve"> that may affect results</w:t>
      </w:r>
      <w:r w:rsidRPr="00643106">
        <w:rPr>
          <w:rFonts w:asciiTheme="minorHAnsi" w:hAnsiTheme="minorHAnsi" w:cstheme="minorHAnsi"/>
          <w:color w:val="auto"/>
        </w:rPr>
        <w:t>.</w:t>
      </w:r>
      <w:r w:rsidR="00807069">
        <w:rPr>
          <w:rFonts w:asciiTheme="minorHAnsi" w:hAnsiTheme="minorHAnsi" w:cstheme="minorHAnsi"/>
          <w:color w:val="auto"/>
        </w:rPr>
        <w:t xml:space="preserve"> </w:t>
      </w:r>
      <w:r w:rsidR="00D1720F" w:rsidRPr="00643106">
        <w:rPr>
          <w:rFonts w:asciiTheme="minorHAnsi" w:hAnsiTheme="minorHAnsi" w:cstheme="minorHAnsi"/>
          <w:color w:val="auto"/>
        </w:rPr>
        <w:t xml:space="preserve">First, it is </w:t>
      </w:r>
      <w:r w:rsidR="00104139" w:rsidRPr="00643106">
        <w:rPr>
          <w:rFonts w:asciiTheme="minorHAnsi" w:hAnsiTheme="minorHAnsi" w:cstheme="minorHAnsi"/>
          <w:color w:val="auto"/>
        </w:rPr>
        <w:t>important to rinse the catheter tip at the bedside in order to remove blood.</w:t>
      </w:r>
      <w:r w:rsidR="00807069">
        <w:rPr>
          <w:rFonts w:asciiTheme="minorHAnsi" w:hAnsiTheme="minorHAnsi" w:cstheme="minorHAnsi"/>
          <w:color w:val="auto"/>
        </w:rPr>
        <w:t xml:space="preserve"> </w:t>
      </w:r>
      <w:r w:rsidR="00104139" w:rsidRPr="00A00D2C">
        <w:rPr>
          <w:rFonts w:asciiTheme="minorHAnsi" w:hAnsiTheme="minorHAnsi" w:cstheme="minorHAnsi"/>
          <w:b/>
          <w:color w:val="auto"/>
        </w:rPr>
        <w:t>Figure 3</w:t>
      </w:r>
      <w:r w:rsidR="00104139" w:rsidRPr="00643106">
        <w:rPr>
          <w:rFonts w:asciiTheme="minorHAnsi" w:hAnsiTheme="minorHAnsi" w:cstheme="minorHAnsi"/>
          <w:color w:val="auto"/>
        </w:rPr>
        <w:t xml:space="preserve"> shows </w:t>
      </w:r>
      <w:r w:rsidR="00A40BDF" w:rsidRPr="00643106">
        <w:rPr>
          <w:rFonts w:asciiTheme="minorHAnsi" w:hAnsiTheme="minorHAnsi" w:cstheme="minorHAnsi"/>
          <w:color w:val="auto"/>
        </w:rPr>
        <w:t>Side scatter (SSC)/Forward scatter (FSC)</w:t>
      </w:r>
      <w:r w:rsidR="00104139" w:rsidRPr="00643106">
        <w:rPr>
          <w:rFonts w:asciiTheme="minorHAnsi" w:hAnsiTheme="minorHAnsi" w:cstheme="minorHAnsi"/>
          <w:color w:val="auto"/>
        </w:rPr>
        <w:t xml:space="preserve"> profiles of flow-through from the anti-CD146 column for one sample that was properly rinsed and one that was not.</w:t>
      </w:r>
      <w:r w:rsidR="00807069">
        <w:rPr>
          <w:rFonts w:asciiTheme="minorHAnsi" w:hAnsiTheme="minorHAnsi" w:cstheme="minorHAnsi"/>
          <w:color w:val="auto"/>
        </w:rPr>
        <w:t xml:space="preserve"> </w:t>
      </w:r>
      <w:r w:rsidR="00104139" w:rsidRPr="00643106">
        <w:rPr>
          <w:rFonts w:asciiTheme="minorHAnsi" w:hAnsiTheme="minorHAnsi" w:cstheme="minorHAnsi"/>
          <w:color w:val="auto"/>
        </w:rPr>
        <w:t>The column appears to exclude blood-derived cells from the harvests (</w:t>
      </w:r>
      <w:r w:rsidR="00104139" w:rsidRPr="00A00D2C">
        <w:rPr>
          <w:rFonts w:asciiTheme="minorHAnsi" w:hAnsiTheme="minorHAnsi" w:cstheme="minorHAnsi"/>
          <w:b/>
          <w:color w:val="auto"/>
        </w:rPr>
        <w:t>Figure 2</w:t>
      </w:r>
      <w:r w:rsidR="00104139" w:rsidRPr="00643106">
        <w:rPr>
          <w:rFonts w:asciiTheme="minorHAnsi" w:hAnsiTheme="minorHAnsi" w:cstheme="minorHAnsi"/>
          <w:color w:val="auto"/>
        </w:rPr>
        <w:t>), but the rinsing step will ensure minimal possible contamination from circulating endothelial cells (which are normally present at &lt;50 cells/</w:t>
      </w:r>
      <w:r w:rsidR="004552F1" w:rsidRPr="00643106">
        <w:rPr>
          <w:rFonts w:asciiTheme="minorHAnsi" w:hAnsiTheme="minorHAnsi" w:cstheme="minorHAnsi"/>
          <w:color w:val="auto"/>
        </w:rPr>
        <w:t>m</w:t>
      </w:r>
      <w:r w:rsidR="004552F1">
        <w:rPr>
          <w:rFonts w:asciiTheme="minorHAnsi" w:hAnsiTheme="minorHAnsi" w:cstheme="minorHAnsi"/>
          <w:color w:val="auto"/>
        </w:rPr>
        <w:t>L</w:t>
      </w:r>
      <w:r w:rsidR="004552F1" w:rsidRPr="00643106">
        <w:rPr>
          <w:rFonts w:asciiTheme="minorHAnsi" w:hAnsiTheme="minorHAnsi" w:cstheme="minorHAnsi"/>
          <w:color w:val="auto"/>
        </w:rPr>
        <w:t xml:space="preserve"> </w:t>
      </w:r>
      <w:r w:rsidR="00104139" w:rsidRPr="00643106">
        <w:rPr>
          <w:rFonts w:asciiTheme="minorHAnsi" w:hAnsiTheme="minorHAnsi" w:cstheme="minorHAnsi"/>
          <w:color w:val="auto"/>
        </w:rPr>
        <w:t>of blood</w:t>
      </w:r>
      <w:r w:rsidR="00336F73" w:rsidRPr="00643106">
        <w:rPr>
          <w:rFonts w:asciiTheme="minorHAnsi" w:hAnsiTheme="minorHAnsi" w:cstheme="minorHAnsi"/>
          <w:color w:val="auto"/>
        </w:rPr>
        <w:fldChar w:fldCharType="begin"/>
      </w:r>
      <w:r w:rsidR="007907D3">
        <w:rPr>
          <w:rFonts w:asciiTheme="minorHAnsi" w:hAnsiTheme="minorHAnsi" w:cstheme="minorHAnsi"/>
          <w:color w:val="auto"/>
        </w:rPr>
        <w:instrText xml:space="preserve"> ADDIN EN.CITE &lt;EndNote&gt;&lt;Cite&gt;&lt;Author&gt;Bull&lt;/Author&gt;&lt;Year&gt;2003&lt;/Year&gt;&lt;RecNum&gt;1069&lt;/RecNum&gt;&lt;DisplayText&gt;&lt;style face="superscript"&gt;4&lt;/style&gt;&lt;/DisplayText&gt;&lt;record&gt;&lt;rec-number&gt;1069&lt;/rec-number&gt;&lt;foreign-keys&gt;&lt;key app="EN" db-id="er0rrxzfgsdrfnex5wd5ttas500z5vxetea5" timestamp="1531332537"&gt;1069&lt;/key&gt;&lt;/foreign-keys&gt;&lt;ref-type name="Journal Article"&gt;17&lt;/ref-type&gt;&lt;contributors&gt;&lt;authors&gt;&lt;author&gt;Bull, T. M.&lt;/author&gt;&lt;author&gt;Golpon, H.&lt;/author&gt;&lt;author&gt;Hebbel, R. P.&lt;/author&gt;&lt;author&gt;Solovey, A.&lt;/author&gt;&lt;author&gt;Cool, C. D.&lt;/author&gt;&lt;author&gt;Tuder, R. M.&lt;/author&gt;&lt;author&gt;Geraci, M. W.&lt;/author&gt;&lt;author&gt;Voelkel, N. F.&lt;/author&gt;&lt;/authors&gt;&lt;/contributors&gt;&lt;auth-address&gt;Division of Pulmonary Sciences and Critical Care Medicine, Pulmonary Hypertension Center, University of Colorado School of Medicine, Denver, CO 80262, USA. Todd.Bull@UCHSC.edu&lt;/auth-address&gt;&lt;titles&gt;&lt;title&gt;Circulating endothelial cells in pulmonary hypertension&lt;/title&gt;&lt;secondary-title&gt;Thromb Haemost&lt;/secondary-title&gt;&lt;/titles&gt;&lt;periodical&gt;&lt;full-title&gt;Thromb Haemost&lt;/full-title&gt;&lt;/periodical&gt;&lt;pages&gt;698-703&lt;/pages&gt;&lt;volume&gt;90&lt;/volume&gt;&lt;number&gt;4&lt;/number&gt;&lt;keywords&gt;&lt;keyword&gt;Adult&lt;/keyword&gt;&lt;keyword&gt;Aged&lt;/keyword&gt;&lt;keyword&gt;Biomarkers/blood&lt;/keyword&gt;&lt;keyword&gt;Blood&lt;/keyword&gt;&lt;keyword&gt;Blood Circulation&lt;/keyword&gt;&lt;keyword&gt;Blood Pressure&lt;/keyword&gt;&lt;keyword&gt;CD36 Antigens/analysis&lt;/keyword&gt;&lt;keyword&gt;Case-Control Studies&lt;/keyword&gt;&lt;keyword&gt;E-Selectin/analysis&lt;/keyword&gt;&lt;keyword&gt;Endothelial Cells/immunology/*pathology&lt;/keyword&gt;&lt;keyword&gt;Female&lt;/keyword&gt;&lt;keyword&gt;Humans&lt;/keyword&gt;&lt;keyword&gt;Hypertension, Pulmonary/diagnosis/etiology/*pathology&lt;/keyword&gt;&lt;keyword&gt;Immunophenotyping&lt;/keyword&gt;&lt;keyword&gt;Male&lt;/keyword&gt;&lt;keyword&gt;Middle Aged&lt;/keyword&gt;&lt;keyword&gt;Veins&lt;/keyword&gt;&lt;/keywords&gt;&lt;dates&gt;&lt;year&gt;2003&lt;/year&gt;&lt;pub-dates&gt;&lt;date&gt;Oct&lt;/date&gt;&lt;/pub-dates&gt;&lt;/dates&gt;&lt;isbn&gt;0340-6245 (Print)&amp;#xD;0340-6245 (Linking)&lt;/isbn&gt;&lt;accession-num&gt;14515191&lt;/accession-num&gt;&lt;urls&gt;&lt;related-urls&gt;&lt;url&gt;https://www.ncbi.nlm.nih.gov/pubmed/14515191&lt;/url&gt;&lt;/related-urls&gt;&lt;/urls&gt;&lt;electronic-resource-num&gt;10.1160/TH03-04-0251&lt;/electronic-resource-num&gt;&lt;/record&gt;&lt;/Cite&gt;&lt;/EndNote&gt;</w:instrText>
      </w:r>
      <w:r w:rsidR="00336F73" w:rsidRPr="00643106">
        <w:rPr>
          <w:rFonts w:asciiTheme="minorHAnsi" w:hAnsiTheme="minorHAnsi" w:cstheme="minorHAnsi"/>
          <w:color w:val="auto"/>
        </w:rPr>
        <w:fldChar w:fldCharType="separate"/>
      </w:r>
      <w:r w:rsidR="007907D3" w:rsidRPr="007907D3">
        <w:rPr>
          <w:rFonts w:asciiTheme="minorHAnsi" w:hAnsiTheme="minorHAnsi" w:cstheme="minorHAnsi"/>
          <w:noProof/>
          <w:color w:val="auto"/>
          <w:vertAlign w:val="superscript"/>
        </w:rPr>
        <w:t>4</w:t>
      </w:r>
      <w:r w:rsidR="00336F73" w:rsidRPr="00643106">
        <w:rPr>
          <w:rFonts w:asciiTheme="minorHAnsi" w:hAnsiTheme="minorHAnsi" w:cstheme="minorHAnsi"/>
          <w:color w:val="auto"/>
        </w:rPr>
        <w:fldChar w:fldCharType="end"/>
      </w:r>
      <w:r w:rsidR="00104139" w:rsidRPr="00643106">
        <w:rPr>
          <w:rFonts w:asciiTheme="minorHAnsi" w:hAnsiTheme="minorHAnsi" w:cstheme="minorHAnsi"/>
          <w:color w:val="auto"/>
        </w:rPr>
        <w:t>)</w:t>
      </w:r>
      <w:r w:rsidR="00065556" w:rsidRPr="00643106">
        <w:rPr>
          <w:rFonts w:asciiTheme="minorHAnsi" w:hAnsiTheme="minorHAnsi" w:cstheme="minorHAnsi"/>
          <w:color w:val="auto"/>
        </w:rPr>
        <w:t>.</w:t>
      </w:r>
      <w:r w:rsidR="00807069">
        <w:rPr>
          <w:rFonts w:asciiTheme="minorHAnsi" w:hAnsiTheme="minorHAnsi" w:cstheme="minorHAnsi"/>
          <w:color w:val="auto"/>
        </w:rPr>
        <w:t xml:space="preserve"> </w:t>
      </w:r>
      <w:r w:rsidR="00065556" w:rsidRPr="00643106">
        <w:rPr>
          <w:rFonts w:asciiTheme="minorHAnsi" w:hAnsiTheme="minorHAnsi" w:cstheme="minorHAnsi"/>
          <w:color w:val="auto"/>
        </w:rPr>
        <w:t>We have observed that eluate from the CD146 column is completely clear, even in the case of very bloody catheter tip samples.</w:t>
      </w:r>
      <w:r w:rsidR="00807069">
        <w:rPr>
          <w:rFonts w:asciiTheme="minorHAnsi" w:hAnsiTheme="minorHAnsi" w:cstheme="minorHAnsi"/>
          <w:color w:val="auto"/>
        </w:rPr>
        <w:t xml:space="preserve"> </w:t>
      </w:r>
      <w:r w:rsidR="00065556" w:rsidRPr="00643106">
        <w:rPr>
          <w:rFonts w:asciiTheme="minorHAnsi" w:hAnsiTheme="minorHAnsi" w:cstheme="minorHAnsi"/>
          <w:color w:val="auto"/>
        </w:rPr>
        <w:t xml:space="preserve">This suggests that the column is able to handle significant amounts of blood without clogging or retaining non-CD146+ bloodborne cells. </w:t>
      </w:r>
    </w:p>
    <w:p w14:paraId="0A64DDA5" w14:textId="77777777" w:rsidR="004D4A5D" w:rsidRPr="00643106" w:rsidRDefault="004D4A5D" w:rsidP="00807069">
      <w:pPr>
        <w:pStyle w:val="NormalWeb"/>
        <w:spacing w:before="0" w:beforeAutospacing="0" w:after="0" w:afterAutospacing="0"/>
        <w:rPr>
          <w:rFonts w:asciiTheme="minorHAnsi" w:hAnsiTheme="minorHAnsi" w:cstheme="minorHAnsi"/>
          <w:color w:val="auto"/>
        </w:rPr>
      </w:pPr>
    </w:p>
    <w:p w14:paraId="09F3DDA6" w14:textId="2A10970B" w:rsidR="004D4A5D" w:rsidRPr="00643106" w:rsidRDefault="004D4A5D" w:rsidP="00807069">
      <w:pPr>
        <w:pStyle w:val="NormalWeb"/>
        <w:spacing w:before="0" w:beforeAutospacing="0" w:after="0" w:afterAutospacing="0"/>
        <w:rPr>
          <w:rFonts w:asciiTheme="minorHAnsi" w:hAnsiTheme="minorHAnsi" w:cstheme="minorHAnsi"/>
          <w:color w:val="auto"/>
        </w:rPr>
      </w:pPr>
      <w:r w:rsidRPr="00643106">
        <w:rPr>
          <w:rFonts w:asciiTheme="minorHAnsi" w:hAnsiTheme="minorHAnsi" w:cstheme="minorHAnsi"/>
          <w:color w:val="auto"/>
        </w:rPr>
        <w:t xml:space="preserve">Second, </w:t>
      </w:r>
      <w:r w:rsidR="00DF3945" w:rsidRPr="00643106">
        <w:rPr>
          <w:rFonts w:asciiTheme="minorHAnsi" w:hAnsiTheme="minorHAnsi" w:cstheme="minorHAnsi"/>
          <w:color w:val="auto"/>
        </w:rPr>
        <w:t xml:space="preserve">it is important </w:t>
      </w:r>
      <w:r w:rsidR="00065556" w:rsidRPr="00643106">
        <w:rPr>
          <w:rFonts w:asciiTheme="minorHAnsi" w:hAnsiTheme="minorHAnsi" w:cstheme="minorHAnsi"/>
          <w:color w:val="auto"/>
        </w:rPr>
        <w:t xml:space="preserve">to inflate the balloon tip at least once during the </w:t>
      </w:r>
      <w:r w:rsidR="00743AEA">
        <w:rPr>
          <w:rFonts w:asciiTheme="minorHAnsi" w:hAnsiTheme="minorHAnsi" w:cstheme="minorHAnsi"/>
          <w:color w:val="auto"/>
        </w:rPr>
        <w:t>cell detachment solution</w:t>
      </w:r>
      <w:r w:rsidR="00065556" w:rsidRPr="00643106">
        <w:rPr>
          <w:rFonts w:asciiTheme="minorHAnsi" w:hAnsiTheme="minorHAnsi" w:cstheme="minorHAnsi"/>
          <w:color w:val="auto"/>
        </w:rPr>
        <w:t>/cell scraper step.</w:t>
      </w:r>
      <w:r w:rsidR="00807069">
        <w:rPr>
          <w:rFonts w:asciiTheme="minorHAnsi" w:hAnsiTheme="minorHAnsi" w:cstheme="minorHAnsi"/>
          <w:color w:val="auto"/>
        </w:rPr>
        <w:t xml:space="preserve"> </w:t>
      </w:r>
      <w:r w:rsidR="00065556" w:rsidRPr="00643106">
        <w:rPr>
          <w:rFonts w:asciiTheme="minorHAnsi" w:hAnsiTheme="minorHAnsi" w:cstheme="minorHAnsi"/>
          <w:color w:val="auto"/>
        </w:rPr>
        <w:t xml:space="preserve">Given that the putative PAECs on the balloon tip remain adherent despite the saline rinse step, </w:t>
      </w:r>
      <w:r w:rsidR="00D9643E">
        <w:rPr>
          <w:rFonts w:asciiTheme="minorHAnsi" w:hAnsiTheme="minorHAnsi" w:cstheme="minorHAnsi"/>
          <w:color w:val="auto"/>
        </w:rPr>
        <w:t xml:space="preserve">it seems likely </w:t>
      </w:r>
      <w:r w:rsidR="00065556" w:rsidRPr="00643106">
        <w:rPr>
          <w:rFonts w:asciiTheme="minorHAnsi" w:hAnsiTheme="minorHAnsi" w:cstheme="minorHAnsi"/>
          <w:color w:val="auto"/>
        </w:rPr>
        <w:t xml:space="preserve">they may be partially trapped by folds in the vinyl </w:t>
      </w:r>
      <w:r w:rsidR="00065556" w:rsidRPr="00643106">
        <w:rPr>
          <w:rFonts w:asciiTheme="minorHAnsi" w:hAnsiTheme="minorHAnsi" w:cstheme="minorHAnsi"/>
          <w:color w:val="auto"/>
        </w:rPr>
        <w:lastRenderedPageBreak/>
        <w:t>balloon as it is deflated in preparation for removal from the patient.</w:t>
      </w:r>
      <w:r w:rsidR="00807069">
        <w:rPr>
          <w:rFonts w:asciiTheme="minorHAnsi" w:hAnsiTheme="minorHAnsi" w:cstheme="minorHAnsi"/>
          <w:color w:val="auto"/>
        </w:rPr>
        <w:t xml:space="preserve"> </w:t>
      </w:r>
      <w:r w:rsidR="00065556" w:rsidRPr="00643106">
        <w:rPr>
          <w:rFonts w:asciiTheme="minorHAnsi" w:hAnsiTheme="minorHAnsi" w:cstheme="minorHAnsi"/>
          <w:color w:val="auto"/>
        </w:rPr>
        <w:t>Presumably, the inflation step frees the PAECs, allowing them to be gently scraped away.</w:t>
      </w:r>
      <w:r w:rsidR="00807069">
        <w:rPr>
          <w:rFonts w:asciiTheme="minorHAnsi" w:hAnsiTheme="minorHAnsi" w:cstheme="minorHAnsi"/>
          <w:color w:val="auto"/>
        </w:rPr>
        <w:t xml:space="preserve"> </w:t>
      </w:r>
      <w:r w:rsidR="00065556" w:rsidRPr="00643106">
        <w:rPr>
          <w:rFonts w:asciiTheme="minorHAnsi" w:hAnsiTheme="minorHAnsi" w:cstheme="minorHAnsi"/>
          <w:color w:val="auto"/>
        </w:rPr>
        <w:t xml:space="preserve">It is not immediately clear </w:t>
      </w:r>
      <w:r w:rsidR="00D9643E">
        <w:rPr>
          <w:rFonts w:asciiTheme="minorHAnsi" w:hAnsiTheme="minorHAnsi" w:cstheme="minorHAnsi"/>
          <w:color w:val="auto"/>
        </w:rPr>
        <w:t>one</w:t>
      </w:r>
      <w:r w:rsidR="00065556" w:rsidRPr="00643106">
        <w:rPr>
          <w:rFonts w:asciiTheme="minorHAnsi" w:hAnsiTheme="minorHAnsi" w:cstheme="minorHAnsi"/>
          <w:color w:val="auto"/>
        </w:rPr>
        <w:t xml:space="preserve"> might test this hypothesis, but lower yields of cells </w:t>
      </w:r>
      <w:r w:rsidR="00D9643E">
        <w:rPr>
          <w:rFonts w:asciiTheme="minorHAnsi" w:hAnsiTheme="minorHAnsi" w:cstheme="minorHAnsi"/>
          <w:color w:val="auto"/>
        </w:rPr>
        <w:t xml:space="preserve">have been observed </w:t>
      </w:r>
      <w:r w:rsidR="00065556" w:rsidRPr="00643106">
        <w:rPr>
          <w:rFonts w:asciiTheme="minorHAnsi" w:hAnsiTheme="minorHAnsi" w:cstheme="minorHAnsi"/>
          <w:color w:val="auto"/>
        </w:rPr>
        <w:t>when the balloon is not inflated (data not shown).</w:t>
      </w:r>
    </w:p>
    <w:p w14:paraId="409B565F" w14:textId="77777777" w:rsidR="00474203" w:rsidRPr="00643106" w:rsidRDefault="00474203" w:rsidP="00807069">
      <w:pPr>
        <w:pStyle w:val="NormalWeb"/>
        <w:spacing w:before="0" w:beforeAutospacing="0" w:after="0" w:afterAutospacing="0"/>
        <w:rPr>
          <w:rFonts w:asciiTheme="minorHAnsi" w:hAnsiTheme="minorHAnsi" w:cstheme="minorHAnsi"/>
          <w:color w:val="auto"/>
        </w:rPr>
      </w:pPr>
    </w:p>
    <w:p w14:paraId="678B0D65" w14:textId="1D0B0D42" w:rsidR="00474203" w:rsidRPr="00643106" w:rsidRDefault="00474203" w:rsidP="00807069">
      <w:pPr>
        <w:pStyle w:val="NormalWeb"/>
        <w:spacing w:before="0" w:beforeAutospacing="0" w:after="0" w:afterAutospacing="0"/>
        <w:rPr>
          <w:rFonts w:asciiTheme="minorHAnsi" w:hAnsiTheme="minorHAnsi" w:cstheme="minorHAnsi"/>
          <w:color w:val="auto"/>
        </w:rPr>
      </w:pPr>
      <w:r w:rsidRPr="00643106">
        <w:rPr>
          <w:rFonts w:asciiTheme="minorHAnsi" w:hAnsiTheme="minorHAnsi" w:cstheme="minorHAnsi"/>
          <w:color w:val="auto"/>
        </w:rPr>
        <w:t>Finally, it is important to note that yields of PAECs derived from this method can vary considerably.</w:t>
      </w:r>
      <w:r w:rsidR="00807069">
        <w:rPr>
          <w:rFonts w:asciiTheme="minorHAnsi" w:hAnsiTheme="minorHAnsi" w:cstheme="minorHAnsi"/>
          <w:color w:val="auto"/>
        </w:rPr>
        <w:t xml:space="preserve"> </w:t>
      </w:r>
      <w:r w:rsidR="00F43D17" w:rsidRPr="00643106">
        <w:rPr>
          <w:rFonts w:asciiTheme="minorHAnsi" w:hAnsiTheme="minorHAnsi" w:cstheme="minorHAnsi"/>
          <w:color w:val="auto"/>
        </w:rPr>
        <w:t>Presumably, patient-, disease state- and physician-specific factors contribute to this variability, as the protocol does not contain steps that would be expected to result in major loss of source material.</w:t>
      </w:r>
      <w:r w:rsidR="00807069">
        <w:rPr>
          <w:rFonts w:asciiTheme="minorHAnsi" w:hAnsiTheme="minorHAnsi" w:cstheme="minorHAnsi"/>
          <w:color w:val="auto"/>
        </w:rPr>
        <w:t xml:space="preserve"> </w:t>
      </w:r>
      <w:r w:rsidR="00F43D17" w:rsidRPr="00A00D2C">
        <w:rPr>
          <w:rFonts w:asciiTheme="minorHAnsi" w:hAnsiTheme="minorHAnsi" w:cstheme="minorHAnsi"/>
          <w:b/>
          <w:color w:val="auto"/>
        </w:rPr>
        <w:t>Table 1</w:t>
      </w:r>
      <w:r w:rsidR="00F43D17" w:rsidRPr="00643106">
        <w:rPr>
          <w:rFonts w:asciiTheme="minorHAnsi" w:hAnsiTheme="minorHAnsi" w:cstheme="minorHAnsi"/>
          <w:color w:val="auto"/>
        </w:rPr>
        <w:t xml:space="preserve"> shows representative CD146+ yields </w:t>
      </w:r>
      <w:r w:rsidR="00AD5E66" w:rsidRPr="00643106">
        <w:rPr>
          <w:rFonts w:asciiTheme="minorHAnsi" w:hAnsiTheme="minorHAnsi" w:cstheme="minorHAnsi"/>
          <w:color w:val="auto"/>
        </w:rPr>
        <w:t>from a variety of PAEC harvests utilizing catheter tips obtained from a variety of patients with different disease states of pulmonary hypertension and a variety of physician operators.</w:t>
      </w:r>
    </w:p>
    <w:p w14:paraId="7F5815FC" w14:textId="3133E33C" w:rsidR="004A71E4" w:rsidRPr="001B1519" w:rsidRDefault="004A71E4" w:rsidP="00807069">
      <w:pPr>
        <w:rPr>
          <w:rFonts w:asciiTheme="minorHAnsi" w:hAnsiTheme="minorHAnsi" w:cstheme="minorHAnsi"/>
          <w:color w:val="808080" w:themeColor="background1" w:themeShade="80"/>
        </w:rPr>
      </w:pPr>
    </w:p>
    <w:p w14:paraId="4B63D714" w14:textId="4B52721D" w:rsidR="00DA25EE" w:rsidRPr="00807069" w:rsidRDefault="00B32616" w:rsidP="0080706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5182EC3" w14:textId="7DA3C4B4" w:rsidR="00B32616" w:rsidRDefault="008A4FAD" w:rsidP="00807069">
      <w:pPr>
        <w:rPr>
          <w:rFonts w:asciiTheme="minorHAnsi" w:hAnsiTheme="minorHAnsi" w:cstheme="minorHAnsi"/>
          <w:color w:val="000000" w:themeColor="text1"/>
        </w:rPr>
      </w:pPr>
      <w:r w:rsidRPr="00807069">
        <w:rPr>
          <w:rFonts w:asciiTheme="minorHAnsi" w:hAnsiTheme="minorHAnsi" w:cstheme="minorHAnsi"/>
          <w:b/>
          <w:color w:val="000000" w:themeColor="text1"/>
        </w:rPr>
        <w:t>Figure 1:</w:t>
      </w:r>
      <w:r w:rsidR="00807069">
        <w:rPr>
          <w:rFonts w:asciiTheme="minorHAnsi" w:hAnsiTheme="minorHAnsi" w:cstheme="minorHAnsi"/>
          <w:b/>
          <w:color w:val="000000" w:themeColor="text1"/>
        </w:rPr>
        <w:t xml:space="preserve"> </w:t>
      </w:r>
      <w:r w:rsidR="00A40BDF" w:rsidRPr="00807069">
        <w:rPr>
          <w:rFonts w:asciiTheme="minorHAnsi" w:hAnsiTheme="minorHAnsi" w:cstheme="minorHAnsi"/>
          <w:b/>
          <w:color w:val="000000" w:themeColor="text1"/>
        </w:rPr>
        <w:t xml:space="preserve">SSC/FSC profiles of a typical </w:t>
      </w:r>
      <w:r w:rsidR="00BC02CC" w:rsidRPr="00807069">
        <w:rPr>
          <w:rFonts w:asciiTheme="minorHAnsi" w:hAnsiTheme="minorHAnsi" w:cstheme="minorHAnsi"/>
          <w:b/>
          <w:color w:val="000000" w:themeColor="text1"/>
        </w:rPr>
        <w:t>catheter</w:t>
      </w:r>
      <w:r w:rsidR="00A40BDF" w:rsidRPr="00807069">
        <w:rPr>
          <w:rFonts w:asciiTheme="minorHAnsi" w:hAnsiTheme="minorHAnsi" w:cstheme="minorHAnsi"/>
          <w:b/>
          <w:color w:val="000000" w:themeColor="text1"/>
        </w:rPr>
        <w:t xml:space="preserve"> balloon</w:t>
      </w:r>
      <w:r w:rsidR="00BC02CC" w:rsidRPr="00807069">
        <w:rPr>
          <w:rFonts w:asciiTheme="minorHAnsi" w:hAnsiTheme="minorHAnsi" w:cstheme="minorHAnsi"/>
          <w:b/>
          <w:color w:val="000000" w:themeColor="text1"/>
        </w:rPr>
        <w:t xml:space="preserve"> tip harvest from a pulmonary hypertension patient (A) and a similar number of cells from a commercially-acquired primary human PAEC culture (B).</w:t>
      </w:r>
      <w:r w:rsidR="00807069">
        <w:rPr>
          <w:rFonts w:asciiTheme="minorHAnsi" w:hAnsiTheme="minorHAnsi" w:cstheme="minorHAnsi"/>
          <w:color w:val="000000" w:themeColor="text1"/>
        </w:rPr>
        <w:t xml:space="preserve"> </w:t>
      </w:r>
      <w:r w:rsidR="00BC02CC">
        <w:rPr>
          <w:rFonts w:asciiTheme="minorHAnsi" w:hAnsiTheme="minorHAnsi" w:cstheme="minorHAnsi"/>
          <w:color w:val="000000" w:themeColor="text1"/>
        </w:rPr>
        <w:t>Both samples were purified with the anti-CD146 column, fixed, and permeablized as described in the protocol, prior to FACS analysis.</w:t>
      </w:r>
    </w:p>
    <w:p w14:paraId="6CFA63D7" w14:textId="77777777" w:rsidR="008A4FAD" w:rsidRDefault="008A4FAD" w:rsidP="00807069">
      <w:pPr>
        <w:rPr>
          <w:rFonts w:asciiTheme="minorHAnsi" w:hAnsiTheme="minorHAnsi" w:cstheme="minorHAnsi"/>
          <w:color w:val="000000" w:themeColor="text1"/>
        </w:rPr>
      </w:pPr>
    </w:p>
    <w:p w14:paraId="176D3153" w14:textId="597F3CB7" w:rsidR="008A4FAD" w:rsidRDefault="008A4FAD" w:rsidP="00807069">
      <w:pPr>
        <w:rPr>
          <w:rFonts w:asciiTheme="minorHAnsi" w:hAnsiTheme="minorHAnsi" w:cstheme="minorHAnsi"/>
          <w:color w:val="000000" w:themeColor="text1"/>
        </w:rPr>
      </w:pPr>
      <w:r w:rsidRPr="00807069">
        <w:rPr>
          <w:rFonts w:asciiTheme="minorHAnsi" w:hAnsiTheme="minorHAnsi" w:cstheme="minorHAnsi"/>
          <w:b/>
          <w:color w:val="000000" w:themeColor="text1"/>
        </w:rPr>
        <w:t>Figure 2:</w:t>
      </w:r>
      <w:r w:rsidR="00807069">
        <w:rPr>
          <w:rFonts w:asciiTheme="minorHAnsi" w:hAnsiTheme="minorHAnsi" w:cstheme="minorHAnsi"/>
          <w:b/>
          <w:color w:val="000000" w:themeColor="text1"/>
        </w:rPr>
        <w:t xml:space="preserve"> </w:t>
      </w:r>
      <w:r w:rsidR="000B4927" w:rsidRPr="00807069">
        <w:rPr>
          <w:rFonts w:asciiTheme="minorHAnsi" w:hAnsiTheme="minorHAnsi" w:cstheme="minorHAnsi"/>
          <w:b/>
          <w:color w:val="000000" w:themeColor="text1"/>
        </w:rPr>
        <w:t xml:space="preserve">SSC/FSC profiles of a typical catheter balloon tip harvest from a pulmonary hypertension patient (A) and serial 1:10 dilution of </w:t>
      </w:r>
      <w:proofErr w:type="spellStart"/>
      <w:r w:rsidR="004552F1">
        <w:rPr>
          <w:rFonts w:asciiTheme="minorHAnsi" w:hAnsiTheme="minorHAnsi" w:cstheme="minorHAnsi"/>
          <w:b/>
          <w:color w:val="000000" w:themeColor="text1"/>
        </w:rPr>
        <w:t>F</w:t>
      </w:r>
      <w:r w:rsidR="004552F1" w:rsidRPr="00807069">
        <w:rPr>
          <w:rFonts w:asciiTheme="minorHAnsi" w:hAnsiTheme="minorHAnsi" w:cstheme="minorHAnsi"/>
          <w:b/>
          <w:color w:val="000000" w:themeColor="text1"/>
        </w:rPr>
        <w:t>icoll</w:t>
      </w:r>
      <w:proofErr w:type="spellEnd"/>
      <w:r w:rsidR="004552F1" w:rsidRPr="00807069">
        <w:rPr>
          <w:rFonts w:asciiTheme="minorHAnsi" w:hAnsiTheme="minorHAnsi" w:cstheme="minorHAnsi"/>
          <w:b/>
          <w:color w:val="000000" w:themeColor="text1"/>
        </w:rPr>
        <w:t xml:space="preserve"> </w:t>
      </w:r>
      <w:r w:rsidR="000B4927" w:rsidRPr="00807069">
        <w:rPr>
          <w:rFonts w:asciiTheme="minorHAnsi" w:hAnsiTheme="minorHAnsi" w:cstheme="minorHAnsi"/>
          <w:b/>
          <w:color w:val="000000" w:themeColor="text1"/>
        </w:rPr>
        <w:t>gradient-purified human buffy coat (B, C, D).</w:t>
      </w:r>
      <w:r w:rsidR="00807069">
        <w:rPr>
          <w:rFonts w:asciiTheme="minorHAnsi" w:hAnsiTheme="minorHAnsi" w:cstheme="minorHAnsi"/>
          <w:color w:val="000000" w:themeColor="text1"/>
        </w:rPr>
        <w:t xml:space="preserve"> </w:t>
      </w:r>
      <w:r w:rsidR="000B4927">
        <w:rPr>
          <w:rFonts w:asciiTheme="minorHAnsi" w:hAnsiTheme="minorHAnsi" w:cstheme="minorHAnsi"/>
          <w:color w:val="000000" w:themeColor="text1"/>
        </w:rPr>
        <w:t>(A) was purified with the anti-CD146 column whereas (B-D) were not.</w:t>
      </w:r>
      <w:r w:rsidR="00807069">
        <w:rPr>
          <w:rFonts w:asciiTheme="minorHAnsi" w:hAnsiTheme="minorHAnsi" w:cstheme="minorHAnsi"/>
          <w:color w:val="000000" w:themeColor="text1"/>
        </w:rPr>
        <w:t xml:space="preserve"> </w:t>
      </w:r>
      <w:r w:rsidR="000B4927">
        <w:rPr>
          <w:rFonts w:asciiTheme="minorHAnsi" w:hAnsiTheme="minorHAnsi" w:cstheme="minorHAnsi"/>
          <w:color w:val="000000" w:themeColor="text1"/>
        </w:rPr>
        <w:t>All cell samples were fixed and permeablized as described in the protocol, prior to FACS analysis.</w:t>
      </w:r>
    </w:p>
    <w:p w14:paraId="5122DE1B" w14:textId="77777777" w:rsidR="008A4FAD" w:rsidRDefault="008A4FAD" w:rsidP="00807069">
      <w:pPr>
        <w:rPr>
          <w:rFonts w:asciiTheme="minorHAnsi" w:hAnsiTheme="minorHAnsi" w:cstheme="minorHAnsi"/>
          <w:color w:val="000000" w:themeColor="text1"/>
        </w:rPr>
      </w:pPr>
    </w:p>
    <w:p w14:paraId="2C3059C7" w14:textId="199548DC" w:rsidR="008A4FAD" w:rsidRDefault="008A4FAD" w:rsidP="00807069">
      <w:pPr>
        <w:rPr>
          <w:rFonts w:asciiTheme="minorHAnsi" w:hAnsiTheme="minorHAnsi" w:cstheme="minorHAnsi"/>
          <w:color w:val="000000" w:themeColor="text1"/>
        </w:rPr>
      </w:pPr>
      <w:r w:rsidRPr="00807069">
        <w:rPr>
          <w:rFonts w:asciiTheme="minorHAnsi" w:hAnsiTheme="minorHAnsi" w:cstheme="minorHAnsi"/>
          <w:b/>
          <w:color w:val="000000" w:themeColor="text1"/>
        </w:rPr>
        <w:t>Figure 3:</w:t>
      </w:r>
      <w:r w:rsidR="00807069">
        <w:rPr>
          <w:rFonts w:asciiTheme="minorHAnsi" w:hAnsiTheme="minorHAnsi" w:cstheme="minorHAnsi"/>
          <w:b/>
          <w:color w:val="000000" w:themeColor="text1"/>
        </w:rPr>
        <w:t xml:space="preserve"> </w:t>
      </w:r>
      <w:r w:rsidR="005B7C65" w:rsidRPr="00807069">
        <w:rPr>
          <w:rFonts w:asciiTheme="minorHAnsi" w:hAnsiTheme="minorHAnsi" w:cstheme="minorHAnsi"/>
          <w:b/>
          <w:color w:val="000000" w:themeColor="text1"/>
        </w:rPr>
        <w:t>SSC/FSC profiles of</w:t>
      </w:r>
      <w:r w:rsidR="00EF73B1" w:rsidRPr="00807069">
        <w:rPr>
          <w:rFonts w:asciiTheme="minorHAnsi" w:hAnsiTheme="minorHAnsi" w:cstheme="minorHAnsi"/>
          <w:b/>
          <w:color w:val="000000" w:themeColor="text1"/>
        </w:rPr>
        <w:t xml:space="preserve"> a catheter balloon tip harvest from a pulmonary hypertension patient in which blood was visible on the catheter tip prior to processing.</w:t>
      </w:r>
      <w:r w:rsidR="00807069">
        <w:rPr>
          <w:rFonts w:asciiTheme="minorHAnsi" w:hAnsiTheme="minorHAnsi" w:cstheme="minorHAnsi"/>
          <w:color w:val="000000" w:themeColor="text1"/>
        </w:rPr>
        <w:t xml:space="preserve"> </w:t>
      </w:r>
      <w:r w:rsidR="00525ED0">
        <w:rPr>
          <w:rFonts w:asciiTheme="minorHAnsi" w:hAnsiTheme="minorHAnsi" w:cstheme="minorHAnsi"/>
          <w:color w:val="000000" w:themeColor="text1"/>
        </w:rPr>
        <w:t>Prior to step 3.1 of the protocol, the sample was split and lysis buffer was added to one aliquot and withheld from the other.</w:t>
      </w:r>
      <w:r w:rsidR="00807069">
        <w:rPr>
          <w:rFonts w:asciiTheme="minorHAnsi" w:hAnsiTheme="minorHAnsi" w:cstheme="minorHAnsi"/>
          <w:color w:val="000000" w:themeColor="text1"/>
        </w:rPr>
        <w:t xml:space="preserve"> </w:t>
      </w:r>
      <w:r w:rsidR="00525ED0">
        <w:rPr>
          <w:rFonts w:asciiTheme="minorHAnsi" w:hAnsiTheme="minorHAnsi" w:cstheme="minorHAnsi"/>
          <w:color w:val="000000" w:themeColor="text1"/>
        </w:rPr>
        <w:t>(A) and (C) show the SSC/FSC profiles of the lysed sample, both the cells retained by the column (A) and the flow-through from the column.</w:t>
      </w:r>
      <w:r w:rsidR="00807069">
        <w:rPr>
          <w:rFonts w:asciiTheme="minorHAnsi" w:hAnsiTheme="minorHAnsi" w:cstheme="minorHAnsi"/>
          <w:color w:val="000000" w:themeColor="text1"/>
        </w:rPr>
        <w:t xml:space="preserve"> </w:t>
      </w:r>
      <w:r w:rsidR="00525ED0">
        <w:rPr>
          <w:rFonts w:asciiTheme="minorHAnsi" w:hAnsiTheme="minorHAnsi" w:cstheme="minorHAnsi"/>
          <w:color w:val="000000" w:themeColor="text1"/>
        </w:rPr>
        <w:t>(B) and (D) show the SSC/FSC profiles of the unlysed sample, both the cells retained by the column (B) and the flow-through from the column (D).</w:t>
      </w:r>
      <w:r w:rsidR="00807069">
        <w:rPr>
          <w:rFonts w:asciiTheme="minorHAnsi" w:hAnsiTheme="minorHAnsi" w:cstheme="minorHAnsi"/>
          <w:color w:val="000000" w:themeColor="text1"/>
        </w:rPr>
        <w:t xml:space="preserve"> </w:t>
      </w:r>
      <w:r w:rsidR="008E4F2B">
        <w:rPr>
          <w:rFonts w:asciiTheme="minorHAnsi" w:hAnsiTheme="minorHAnsi" w:cstheme="minorHAnsi"/>
          <w:color w:val="000000" w:themeColor="text1"/>
        </w:rPr>
        <w:t xml:space="preserve">We conclude that lysis removes some but not </w:t>
      </w:r>
      <w:proofErr w:type="gramStart"/>
      <w:r w:rsidR="008E4F2B">
        <w:rPr>
          <w:rFonts w:asciiTheme="minorHAnsi" w:hAnsiTheme="minorHAnsi" w:cstheme="minorHAnsi"/>
          <w:color w:val="000000" w:themeColor="text1"/>
        </w:rPr>
        <w:t>all of</w:t>
      </w:r>
      <w:proofErr w:type="gramEnd"/>
      <w:r w:rsidR="008E4F2B">
        <w:rPr>
          <w:rFonts w:asciiTheme="minorHAnsi" w:hAnsiTheme="minorHAnsi" w:cstheme="minorHAnsi"/>
          <w:color w:val="000000" w:themeColor="text1"/>
        </w:rPr>
        <w:t xml:space="preserve"> the leukocytes but that leukocytes are not retained by the column and are thus excluded from the final harvest, regardless of lysis.</w:t>
      </w:r>
    </w:p>
    <w:p w14:paraId="66593A2D" w14:textId="77777777" w:rsidR="008A4FAD" w:rsidRDefault="008A4FAD" w:rsidP="00807069">
      <w:pPr>
        <w:rPr>
          <w:rFonts w:asciiTheme="minorHAnsi" w:hAnsiTheme="minorHAnsi" w:cstheme="minorHAnsi"/>
          <w:color w:val="000000" w:themeColor="text1"/>
        </w:rPr>
      </w:pPr>
    </w:p>
    <w:p w14:paraId="289EF5AA" w14:textId="387A9C31" w:rsidR="00231F68" w:rsidRDefault="008A4FAD" w:rsidP="00807069">
      <w:pPr>
        <w:rPr>
          <w:rFonts w:asciiTheme="minorHAnsi" w:hAnsiTheme="minorHAnsi" w:cstheme="minorHAnsi"/>
          <w:color w:val="000000" w:themeColor="text1"/>
        </w:rPr>
      </w:pPr>
      <w:r w:rsidRPr="00807069">
        <w:rPr>
          <w:rFonts w:asciiTheme="minorHAnsi" w:hAnsiTheme="minorHAnsi" w:cstheme="minorHAnsi"/>
          <w:b/>
          <w:color w:val="000000" w:themeColor="text1"/>
        </w:rPr>
        <w:t>Table 1:</w:t>
      </w:r>
      <w:r w:rsidR="00807069">
        <w:rPr>
          <w:rFonts w:asciiTheme="minorHAnsi" w:hAnsiTheme="minorHAnsi" w:cstheme="minorHAnsi"/>
          <w:b/>
          <w:color w:val="000000" w:themeColor="text1"/>
        </w:rPr>
        <w:t xml:space="preserve"> </w:t>
      </w:r>
      <w:r w:rsidR="00231F68" w:rsidRPr="00807069">
        <w:rPr>
          <w:rFonts w:asciiTheme="minorHAnsi" w:hAnsiTheme="minorHAnsi" w:cstheme="minorHAnsi"/>
          <w:b/>
          <w:color w:val="000000" w:themeColor="text1"/>
        </w:rPr>
        <w:t>CD146+ yields from a variety of PAEC harvests</w:t>
      </w:r>
      <w:r w:rsidR="00807069" w:rsidRPr="00807069">
        <w:rPr>
          <w:rFonts w:asciiTheme="minorHAnsi" w:hAnsiTheme="minorHAnsi" w:cstheme="minorHAnsi"/>
          <w:b/>
          <w:color w:val="000000" w:themeColor="text1"/>
        </w:rPr>
        <w:t>.</w:t>
      </w:r>
      <w:r w:rsidR="00807069">
        <w:rPr>
          <w:rFonts w:asciiTheme="minorHAnsi" w:hAnsiTheme="minorHAnsi" w:cstheme="minorHAnsi"/>
          <w:color w:val="000000" w:themeColor="text1"/>
        </w:rPr>
        <w:t xml:space="preserve"> </w:t>
      </w:r>
      <w:r w:rsidR="00231F68">
        <w:rPr>
          <w:rFonts w:asciiTheme="minorHAnsi" w:hAnsiTheme="minorHAnsi" w:cstheme="minorHAnsi"/>
          <w:color w:val="000000" w:themeColor="text1"/>
        </w:rPr>
        <w:t>Representative CD146+ yields from a variety of PAEC harvests utilizing catheter tips obtained from a variety of patients with different disease states of pulmonary hypertension and a variety of physician operators.</w:t>
      </w:r>
    </w:p>
    <w:p w14:paraId="5EFCAF95" w14:textId="77777777" w:rsidR="008A4FAD" w:rsidRPr="001B1519" w:rsidRDefault="008A4FAD" w:rsidP="00807069">
      <w:pPr>
        <w:rPr>
          <w:rFonts w:asciiTheme="minorHAnsi" w:hAnsiTheme="minorHAnsi" w:cstheme="minorHAnsi"/>
          <w:color w:val="808080" w:themeColor="background1" w:themeShade="80"/>
        </w:rPr>
      </w:pPr>
    </w:p>
    <w:p w14:paraId="4F7D2E0F" w14:textId="4375B485" w:rsidR="00944692" w:rsidRPr="00807069" w:rsidRDefault="006305D7" w:rsidP="00807069">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18972E9" w14:textId="70F34046" w:rsidR="0027603A" w:rsidRPr="006477BB" w:rsidRDefault="003F0F23" w:rsidP="00807069">
      <w:pPr>
        <w:rPr>
          <w:rFonts w:asciiTheme="minorHAnsi" w:hAnsiTheme="minorHAnsi" w:cstheme="minorHAnsi"/>
          <w:color w:val="auto"/>
        </w:rPr>
      </w:pPr>
      <w:r>
        <w:rPr>
          <w:rFonts w:asciiTheme="minorHAnsi" w:hAnsiTheme="minorHAnsi" w:cstheme="minorHAnsi"/>
          <w:color w:val="auto"/>
        </w:rPr>
        <w:t>The</w:t>
      </w:r>
      <w:r w:rsidRPr="006477BB">
        <w:rPr>
          <w:rFonts w:asciiTheme="minorHAnsi" w:hAnsiTheme="minorHAnsi" w:cstheme="minorHAnsi"/>
          <w:color w:val="auto"/>
        </w:rPr>
        <w:t xml:space="preserve"> </w:t>
      </w:r>
      <w:r w:rsidR="00D96DEC" w:rsidRPr="006477BB">
        <w:rPr>
          <w:rFonts w:asciiTheme="minorHAnsi" w:hAnsiTheme="minorHAnsi" w:cstheme="minorHAnsi"/>
          <w:color w:val="auto"/>
        </w:rPr>
        <w:t xml:space="preserve">technique </w:t>
      </w:r>
      <w:r>
        <w:rPr>
          <w:rFonts w:asciiTheme="minorHAnsi" w:hAnsiTheme="minorHAnsi" w:cstheme="minorHAnsi"/>
          <w:color w:val="auto"/>
        </w:rPr>
        <w:t xml:space="preserve">described in this article </w:t>
      </w:r>
      <w:r w:rsidR="00D96DEC" w:rsidRPr="006477BB">
        <w:rPr>
          <w:rFonts w:asciiTheme="minorHAnsi" w:hAnsiTheme="minorHAnsi" w:cstheme="minorHAnsi"/>
          <w:color w:val="auto"/>
        </w:rPr>
        <w:t xml:space="preserve">is best appreciated in the context of </w:t>
      </w:r>
      <w:r w:rsidR="00FB7B21" w:rsidRPr="006477BB">
        <w:rPr>
          <w:rFonts w:asciiTheme="minorHAnsi" w:hAnsiTheme="minorHAnsi" w:cstheme="minorHAnsi"/>
          <w:color w:val="auto"/>
        </w:rPr>
        <w:t>previous experimental paradigms for studying the pulmonary vascular endothelium.</w:t>
      </w:r>
      <w:r w:rsidR="00807069">
        <w:rPr>
          <w:rFonts w:asciiTheme="minorHAnsi" w:hAnsiTheme="minorHAnsi" w:cstheme="minorHAnsi"/>
          <w:color w:val="auto"/>
        </w:rPr>
        <w:t xml:space="preserve"> </w:t>
      </w:r>
      <w:r w:rsidR="004F3B9F" w:rsidRPr="006477BB">
        <w:rPr>
          <w:rFonts w:asciiTheme="minorHAnsi" w:hAnsiTheme="minorHAnsi" w:cstheme="minorHAnsi"/>
          <w:color w:val="auto"/>
        </w:rPr>
        <w:t>Previous attempts to obtain PAECs from humans have been limited to explanted/cadaveric lungs</w:t>
      </w:r>
      <w:r w:rsidR="004F3B9F" w:rsidRPr="006477BB">
        <w:rPr>
          <w:rFonts w:asciiTheme="minorHAnsi" w:hAnsiTheme="minorHAnsi" w:cstheme="minorHAnsi"/>
          <w:color w:val="auto"/>
        </w:rPr>
        <w:fldChar w:fldCharType="begin">
          <w:fldData xml:space="preserve">PEVuZE5vdGU+PENpdGU+PEF1dGhvcj5LYW5la288L0F1dGhvcj48WWVhcj4xOTk4PC9ZZWFyPjxS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</w:fldData>
        </w:fldChar>
      </w:r>
      <w:r w:rsidR="007907D3">
        <w:rPr>
          <w:rFonts w:asciiTheme="minorHAnsi" w:hAnsiTheme="minorHAnsi" w:cstheme="minorHAnsi"/>
          <w:color w:val="auto"/>
        </w:rPr>
        <w:instrText xml:space="preserve"> ADDIN EN.CITE </w:instrText>
      </w:r>
      <w:r w:rsidR="007907D3">
        <w:rPr>
          <w:rFonts w:asciiTheme="minorHAnsi" w:hAnsiTheme="minorHAnsi" w:cstheme="minorHAnsi"/>
          <w:color w:val="auto"/>
        </w:rPr>
        <w:fldChar w:fldCharType="begin">
          <w:fldData xml:space="preserve">PEVuZE5vdGU+PENpdGU+PEF1dGhvcj5LYW5la288L0F1dGhvcj48WWVhcj4xOTk4PC9ZZWFyPjxS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</w:fldData>
        </w:fldChar>
      </w:r>
      <w:r w:rsidR="007907D3">
        <w:rPr>
          <w:rFonts w:asciiTheme="minorHAnsi" w:hAnsiTheme="minorHAnsi" w:cstheme="minorHAnsi"/>
          <w:color w:val="auto"/>
        </w:rPr>
        <w:instrText xml:space="preserve"> ADDIN EN.CITE.DATA </w:instrText>
      </w:r>
      <w:r w:rsidR="007907D3">
        <w:rPr>
          <w:rFonts w:asciiTheme="minorHAnsi" w:hAnsiTheme="minorHAnsi" w:cstheme="minorHAnsi"/>
          <w:color w:val="auto"/>
        </w:rPr>
      </w:r>
      <w:r w:rsidR="007907D3">
        <w:rPr>
          <w:rFonts w:asciiTheme="minorHAnsi" w:hAnsiTheme="minorHAnsi" w:cstheme="minorHAnsi"/>
          <w:color w:val="auto"/>
        </w:rPr>
        <w:fldChar w:fldCharType="end"/>
      </w:r>
      <w:r w:rsidR="004F3B9F" w:rsidRPr="006477BB">
        <w:rPr>
          <w:rFonts w:asciiTheme="minorHAnsi" w:hAnsiTheme="minorHAnsi" w:cstheme="minorHAnsi"/>
          <w:color w:val="auto"/>
        </w:rPr>
      </w:r>
      <w:r w:rsidR="004F3B9F" w:rsidRPr="006477BB">
        <w:rPr>
          <w:rFonts w:asciiTheme="minorHAnsi" w:hAnsiTheme="minorHAnsi" w:cstheme="minorHAnsi"/>
          <w:color w:val="auto"/>
        </w:rPr>
        <w:fldChar w:fldCharType="separate"/>
      </w:r>
      <w:r w:rsidR="007907D3" w:rsidRPr="007907D3">
        <w:rPr>
          <w:rFonts w:asciiTheme="minorHAnsi" w:hAnsiTheme="minorHAnsi" w:cstheme="minorHAnsi"/>
          <w:noProof/>
          <w:color w:val="auto"/>
          <w:vertAlign w:val="superscript"/>
        </w:rPr>
        <w:t>5</w:t>
      </w:r>
      <w:r w:rsidR="004F3B9F" w:rsidRPr="006477BB">
        <w:rPr>
          <w:rFonts w:asciiTheme="minorHAnsi" w:hAnsiTheme="minorHAnsi" w:cstheme="minorHAnsi"/>
          <w:color w:val="auto"/>
        </w:rPr>
        <w:fldChar w:fldCharType="end"/>
      </w:r>
      <w:r w:rsidR="004F3B9F" w:rsidRPr="006477BB">
        <w:rPr>
          <w:rFonts w:asciiTheme="minorHAnsi" w:hAnsiTheme="minorHAnsi" w:cstheme="minorHAnsi"/>
          <w:color w:val="auto"/>
        </w:rPr>
        <w:t xml:space="preserve"> and a short-lived attempt to develop a catheter capable of pulmonary artery biopsy</w:t>
      </w:r>
      <w:r w:rsidR="00B101B2" w:rsidRPr="006477BB">
        <w:rPr>
          <w:rFonts w:asciiTheme="minorHAnsi" w:hAnsiTheme="minorHAnsi" w:cstheme="minorHAnsi"/>
          <w:color w:val="auto"/>
        </w:rPr>
        <w:fldChar w:fldCharType="begin"/>
      </w:r>
      <w:r w:rsidR="007907D3">
        <w:rPr>
          <w:rFonts w:asciiTheme="minorHAnsi" w:hAnsiTheme="minorHAnsi" w:cstheme="minorHAnsi"/>
          <w:color w:val="auto"/>
        </w:rPr>
        <w:instrText xml:space="preserve"> ADDIN EN.CITE &lt;EndNote&gt;&lt;Cite&gt;&lt;Author&gt;Rothman&lt;/Author&gt;&lt;Year&gt;1996&lt;/Year&gt;&lt;RecNum&gt;1040&lt;/RecNum&gt;&lt;DisplayText&gt;&lt;style face="superscript"&gt;6&lt;/style&gt;&lt;/DisplayText&gt;&lt;record&gt;&lt;rec-number&gt;1040&lt;/rec-number&gt;&lt;foreign-keys&gt;&lt;key app="EN" db-id="er0rrxzfgsdrfnex5wd5ttas500z5vxetea5" timestamp="1531251164"&gt;1040&lt;/key&gt;&lt;/foreign-keys&gt;&lt;ref-type name="Journal Article"&gt;17&lt;/ref-type&gt;&lt;contributors&gt;&lt;authors&gt;&lt;author&gt;Rothman, A.&lt;/author&gt;&lt;author&gt;Mann, D. M.&lt;/author&gt;&lt;author&gt;House, M. T.&lt;/author&gt;&lt;author&gt;Konopka, R. G.&lt;/author&gt;&lt;author&gt;Chiles, P. G.&lt;/author&gt;&lt;author&gt;Pedersen, C. A.&lt;/author&gt;&lt;author&gt;Wolf, P.&lt;/author&gt;&lt;author&gt;Moser, K. M.&lt;/author&gt;&lt;/authors&gt;&lt;/contributors&gt;&lt;auth-address&gt;Department of Pediatrics, University of California San Diego, USA.&lt;/auth-address&gt;&lt;titles&gt;&lt;title&gt;Transvenous procurement of pulmonary artery smooth muscle and endothelial cells using a novel endoarterial biopsy catheter in a canine model&lt;/title&gt;&lt;secondary-title&gt;J Am Coll Cardiol&lt;/secondary-title&gt;&lt;/titles&gt;&lt;periodical&gt;&lt;full-title&gt;J Am Coll Cardiol&lt;/full-title&gt;&lt;/periodical&gt;&lt;pages&gt;218-24&lt;/pages&gt;&lt;volume&gt;27&lt;/volume&gt;&lt;number&gt;1&lt;/number&gt;&lt;keywords&gt;&lt;keyword&gt;Angiography&lt;/keyword&gt;&lt;keyword&gt;Animals&lt;/keyword&gt;&lt;keyword&gt;Biopsy/adverse effects/instrumentation/*methods&lt;/keyword&gt;&lt;keyword&gt;Catheterization/adverse effects/methods&lt;/keyword&gt;&lt;keyword&gt;Cells, Cultured&lt;/keyword&gt;&lt;keyword&gt;Dogs&lt;/keyword&gt;&lt;keyword&gt;Endothelium, Vascular/injuries/*pathology&lt;/keyword&gt;&lt;keyword&gt;Equipment Design&lt;/keyword&gt;&lt;keyword&gt;Muscle, Smooth, Vascular/*pathology&lt;/keyword&gt;&lt;keyword&gt;Pulmonary Artery/diagnostic imaging/*pathology&lt;/keyword&gt;&lt;/keywords&gt;&lt;dates&gt;&lt;year&gt;1996&lt;/year&gt;&lt;pub-dates&gt;&lt;date&gt;Jan&lt;/date&gt;&lt;/pub-dates&gt;&lt;/dates&gt;&lt;isbn&gt;0735-1097 (Print)&amp;#xD;0735-1097 (Linking)&lt;/isbn&gt;&lt;accession-num&gt;8522698&lt;/accession-num&gt;&lt;urls&gt;&lt;related-urls&gt;&lt;url&gt;https://www.ncbi.nlm.nih.gov/pubmed/8522698&lt;/url&gt;&lt;/related-urls&gt;&lt;/urls&gt;&lt;electronic-resource-num&gt;10.1016/0735-1097(95)00422-X&lt;/electronic-resource-num&gt;&lt;/record&gt;&lt;/Cite&gt;&lt;/EndNote&gt;</w:instrText>
      </w:r>
      <w:r w:rsidR="00B101B2" w:rsidRPr="006477BB">
        <w:rPr>
          <w:rFonts w:asciiTheme="minorHAnsi" w:hAnsiTheme="minorHAnsi" w:cstheme="minorHAnsi"/>
          <w:color w:val="auto"/>
        </w:rPr>
        <w:fldChar w:fldCharType="separate"/>
      </w:r>
      <w:r w:rsidR="007907D3" w:rsidRPr="007907D3">
        <w:rPr>
          <w:rFonts w:asciiTheme="minorHAnsi" w:hAnsiTheme="minorHAnsi" w:cstheme="minorHAnsi"/>
          <w:noProof/>
          <w:color w:val="auto"/>
          <w:vertAlign w:val="superscript"/>
        </w:rPr>
        <w:t>6</w:t>
      </w:r>
      <w:r w:rsidR="00B101B2" w:rsidRPr="006477BB">
        <w:rPr>
          <w:rFonts w:asciiTheme="minorHAnsi" w:hAnsiTheme="minorHAnsi" w:cstheme="minorHAnsi"/>
          <w:color w:val="auto"/>
        </w:rPr>
        <w:fldChar w:fldCharType="end"/>
      </w:r>
      <w:r w:rsidR="004F3B9F" w:rsidRPr="006477BB">
        <w:rPr>
          <w:rFonts w:asciiTheme="minorHAnsi" w:hAnsiTheme="minorHAnsi" w:cstheme="minorHAnsi"/>
          <w:color w:val="auto"/>
        </w:rPr>
        <w:t>.</w:t>
      </w:r>
      <w:r w:rsidR="00807069">
        <w:rPr>
          <w:rFonts w:asciiTheme="minorHAnsi" w:hAnsiTheme="minorHAnsi" w:cstheme="minorHAnsi"/>
          <w:color w:val="auto"/>
        </w:rPr>
        <w:t xml:space="preserve"> </w:t>
      </w:r>
      <w:r w:rsidR="00B101B2" w:rsidRPr="006477BB">
        <w:rPr>
          <w:rFonts w:asciiTheme="minorHAnsi" w:hAnsiTheme="minorHAnsi" w:cstheme="minorHAnsi"/>
          <w:color w:val="auto"/>
        </w:rPr>
        <w:t>As noted in a recent review</w:t>
      </w:r>
      <w:r w:rsidR="00B101B2" w:rsidRPr="006477BB">
        <w:rPr>
          <w:rFonts w:asciiTheme="minorHAnsi" w:hAnsiTheme="minorHAnsi" w:cstheme="minorHAnsi"/>
          <w:color w:val="auto"/>
        </w:rPr>
        <w:fldChar w:fldCharType="begin"/>
      </w:r>
      <w:r w:rsidR="007907D3">
        <w:rPr>
          <w:rFonts w:asciiTheme="minorHAnsi" w:hAnsiTheme="minorHAnsi" w:cstheme="minorHAnsi"/>
          <w:color w:val="auto"/>
        </w:rPr>
        <w:instrText xml:space="preserve"> ADDIN EN.CITE &lt;EndNote&gt;&lt;Cite&gt;&lt;Author&gt;Savale&lt;/Author&gt;&lt;Year&gt;2018&lt;/Year&gt;&lt;RecNum&gt;1045&lt;/RecNum&gt;&lt;DisplayText&gt;&lt;style face="superscript"&gt;7&lt;/style&gt;&lt;/DisplayText&gt;&lt;record&gt;&lt;rec-number&gt;1045&lt;/rec-number&gt;&lt;foreign-keys&gt;&lt;key app="EN" db-id="er0rrxzfgsdrfnex5wd5ttas500z5vxetea5" timestamp="1531251524"&gt;1045&lt;/key&gt;&lt;/foreign-keys&gt;&lt;ref-type name="Journal Article"&gt;17&lt;/ref-type&gt;&lt;contributors&gt;&lt;authors&gt;&lt;author&gt;Savale, L.&lt;/author&gt;&lt;author&gt;Guignabert, C.&lt;/author&gt;&lt;author&gt;Weatherald, J.&lt;/author&gt;&lt;author&gt;Humbert, M.&lt;/author&gt;&lt;/authors&gt;&lt;/contributors&gt;&lt;auth-address&gt;Faculte de Medecine, Universite Paris-Sud, Universite Paris-Saclay, Le Kremlin-Bicetre, France.&amp;#xD;AP-HP, Service de Pneumologie, Centre de Reference de l&amp;apos;Hypertension Pulmonaire Severe, DHU Thorax Innovation, Hopital de Bicetre, Le Kremlin-Bicetre, France.&amp;#xD;INSERM UMR_S 999, Le Plessis Robinson, France.&amp;#xD;Dept of Medicine, Division of Respirology, University of Calgary, Calgary, AB, Canada.&amp;#xD;Libin Cardiovascular Institute of Alberta, Calgary, AB, Canada.&lt;/auth-address&gt;&lt;titles&gt;&lt;title&gt;Precision medicine and personalising therapy in pulmonary hypertension: seeing the light from the dawn of a new era&lt;/title&gt;&lt;secondary-title&gt;Eur Respir Rev&lt;/secondary-title&gt;&lt;/titles&gt;&lt;periodical&gt;&lt;full-title&gt;Eur Respir Rev&lt;/full-title&gt;&lt;/periodical&gt;&lt;volume&gt;27&lt;/volume&gt;&lt;number&gt;148&lt;/number&gt;&lt;dates&gt;&lt;year&gt;2018&lt;/year&gt;&lt;pub-dates&gt;&lt;date&gt;Jun 30&lt;/date&gt;&lt;/pub-dates&gt;&lt;/dates&gt;&lt;isbn&gt;1600-0617 (Electronic)&amp;#xD;0905-9180 (Linking)&lt;/isbn&gt;&lt;accession-num&gt;29653948&lt;/accession-num&gt;&lt;urls&gt;&lt;related-urls&gt;&lt;url&gt;https://www.ncbi.nlm.nih.gov/pubmed/29653948&lt;/url&gt;&lt;/related-urls&gt;&lt;/urls&gt;&lt;electronic-resource-num&gt;10.1183/16000617.0004-2018&lt;/electronic-resource-num&gt;&lt;/record&gt;&lt;/Cite&gt;&lt;/EndNote&gt;</w:instrText>
      </w:r>
      <w:r w:rsidR="00B101B2" w:rsidRPr="006477BB">
        <w:rPr>
          <w:rFonts w:asciiTheme="minorHAnsi" w:hAnsiTheme="minorHAnsi" w:cstheme="minorHAnsi"/>
          <w:color w:val="auto"/>
        </w:rPr>
        <w:fldChar w:fldCharType="separate"/>
      </w:r>
      <w:r w:rsidR="007907D3" w:rsidRPr="007907D3">
        <w:rPr>
          <w:rFonts w:asciiTheme="minorHAnsi" w:hAnsiTheme="minorHAnsi" w:cstheme="minorHAnsi"/>
          <w:noProof/>
          <w:color w:val="auto"/>
          <w:vertAlign w:val="superscript"/>
        </w:rPr>
        <w:t>7</w:t>
      </w:r>
      <w:r w:rsidR="00B101B2" w:rsidRPr="006477BB">
        <w:rPr>
          <w:rFonts w:asciiTheme="minorHAnsi" w:hAnsiTheme="minorHAnsi" w:cstheme="minorHAnsi"/>
          <w:color w:val="auto"/>
        </w:rPr>
        <w:fldChar w:fldCharType="end"/>
      </w:r>
      <w:r w:rsidR="00B101B2" w:rsidRPr="006477BB">
        <w:rPr>
          <w:rFonts w:asciiTheme="minorHAnsi" w:hAnsiTheme="minorHAnsi" w:cstheme="minorHAnsi"/>
          <w:color w:val="auto"/>
        </w:rPr>
        <w:t xml:space="preserve">, </w:t>
      </w:r>
      <w:r w:rsidR="0095196B">
        <w:rPr>
          <w:rFonts w:asciiTheme="minorHAnsi" w:hAnsiTheme="minorHAnsi" w:cstheme="minorHAnsi"/>
          <w:color w:val="auto"/>
        </w:rPr>
        <w:t>the present</w:t>
      </w:r>
      <w:r w:rsidR="0095196B" w:rsidRPr="006477BB">
        <w:rPr>
          <w:rFonts w:asciiTheme="minorHAnsi" w:hAnsiTheme="minorHAnsi" w:cstheme="minorHAnsi"/>
          <w:color w:val="auto"/>
        </w:rPr>
        <w:t xml:space="preserve"> </w:t>
      </w:r>
      <w:r w:rsidR="00B101B2" w:rsidRPr="006477BB">
        <w:rPr>
          <w:rFonts w:asciiTheme="minorHAnsi" w:hAnsiTheme="minorHAnsi" w:cstheme="minorHAnsi"/>
          <w:color w:val="auto"/>
        </w:rPr>
        <w:t xml:space="preserve">technique is distinguished from lung tissue harvest by its ability to obtain PAECs from a living human, and to do so at multiple time points in the progression of the </w:t>
      </w:r>
      <w:r w:rsidR="00B101B2" w:rsidRPr="006477BB">
        <w:rPr>
          <w:rFonts w:asciiTheme="minorHAnsi" w:hAnsiTheme="minorHAnsi" w:cstheme="minorHAnsi"/>
          <w:color w:val="auto"/>
        </w:rPr>
        <w:lastRenderedPageBreak/>
        <w:t>disease and/or therapy.</w:t>
      </w:r>
      <w:r w:rsidR="00807069">
        <w:rPr>
          <w:rFonts w:asciiTheme="minorHAnsi" w:hAnsiTheme="minorHAnsi" w:cstheme="minorHAnsi"/>
          <w:color w:val="auto"/>
        </w:rPr>
        <w:t xml:space="preserve"> </w:t>
      </w:r>
      <w:r w:rsidR="003E2692" w:rsidRPr="006477BB">
        <w:rPr>
          <w:rFonts w:asciiTheme="minorHAnsi" w:hAnsiTheme="minorHAnsi" w:cstheme="minorHAnsi"/>
          <w:color w:val="auto"/>
        </w:rPr>
        <w:t xml:space="preserve">However, it should be noted that </w:t>
      </w:r>
      <w:r w:rsidR="0027603A" w:rsidRPr="006477BB">
        <w:rPr>
          <w:rFonts w:asciiTheme="minorHAnsi" w:hAnsiTheme="minorHAnsi" w:cstheme="minorHAnsi"/>
          <w:color w:val="auto"/>
        </w:rPr>
        <w:t>a companion technique has recently been reported whereby induced pluripotent stem cells (IPSCs) can be transdifferentiated into PAECs</w:t>
      </w:r>
      <w:r w:rsidR="0027603A" w:rsidRPr="006477BB">
        <w:rPr>
          <w:rFonts w:asciiTheme="minorHAnsi" w:hAnsiTheme="minorHAnsi" w:cstheme="minorHAnsi"/>
          <w:color w:val="auto"/>
          <w:vertAlign w:val="superscript"/>
        </w:rPr>
        <w:t>4,5</w:t>
      </w:r>
      <w:r w:rsidR="0027603A" w:rsidRPr="006477BB">
        <w:rPr>
          <w:rFonts w:asciiTheme="minorHAnsi" w:hAnsiTheme="minorHAnsi" w:cstheme="minorHAnsi"/>
          <w:color w:val="auto"/>
        </w:rPr>
        <w:t>.</w:t>
      </w:r>
      <w:r w:rsidR="00807069">
        <w:rPr>
          <w:rFonts w:asciiTheme="minorHAnsi" w:hAnsiTheme="minorHAnsi" w:cstheme="minorHAnsi"/>
          <w:color w:val="auto"/>
        </w:rPr>
        <w:t xml:space="preserve"> </w:t>
      </w:r>
      <w:r w:rsidR="0027603A" w:rsidRPr="006477BB">
        <w:rPr>
          <w:rFonts w:asciiTheme="minorHAnsi" w:hAnsiTheme="minorHAnsi" w:cstheme="minorHAnsi"/>
          <w:color w:val="auto"/>
        </w:rPr>
        <w:t>This technique produces abundant cultures of patient-specific PAECs and allows study of the effects of patient-specific genetic background on PAEC biology.</w:t>
      </w:r>
      <w:r w:rsidR="00807069">
        <w:rPr>
          <w:rFonts w:asciiTheme="minorHAnsi" w:hAnsiTheme="minorHAnsi" w:cstheme="minorHAnsi"/>
          <w:color w:val="auto"/>
        </w:rPr>
        <w:t xml:space="preserve"> </w:t>
      </w:r>
      <w:r w:rsidR="0027603A" w:rsidRPr="006477BB">
        <w:rPr>
          <w:rFonts w:asciiTheme="minorHAnsi" w:hAnsiTheme="minorHAnsi" w:cstheme="minorHAnsi"/>
          <w:color w:val="auto"/>
        </w:rPr>
        <w:t>Despite these advantages, these IPSC-derived PAECs cannot offer any information about the interaction between local microenvironment and patient-specific genetic background.</w:t>
      </w:r>
      <w:r w:rsidR="00807069">
        <w:rPr>
          <w:rFonts w:asciiTheme="minorHAnsi" w:hAnsiTheme="minorHAnsi" w:cstheme="minorHAnsi"/>
          <w:color w:val="auto"/>
        </w:rPr>
        <w:t xml:space="preserve"> </w:t>
      </w:r>
      <w:r w:rsidR="003E2692" w:rsidRPr="006477BB">
        <w:rPr>
          <w:rFonts w:asciiTheme="minorHAnsi" w:hAnsiTheme="minorHAnsi" w:cstheme="minorHAnsi"/>
          <w:color w:val="auto"/>
        </w:rPr>
        <w:t xml:space="preserve">Our own group has presented the view that the “cath tip” and IPSC techniques </w:t>
      </w:r>
      <w:r w:rsidR="006D5A38" w:rsidRPr="006477BB">
        <w:rPr>
          <w:rFonts w:asciiTheme="minorHAnsi" w:hAnsiTheme="minorHAnsi" w:cstheme="minorHAnsi"/>
          <w:color w:val="auto"/>
        </w:rPr>
        <w:t>are likely to be synergistic in advancing the field</w:t>
      </w:r>
      <w:r w:rsidR="006D5A38" w:rsidRPr="006477BB">
        <w:rPr>
          <w:rFonts w:asciiTheme="minorHAnsi" w:hAnsiTheme="minorHAnsi" w:cstheme="minorHAnsi"/>
          <w:color w:val="auto"/>
        </w:rPr>
        <w:fldChar w:fldCharType="begin"/>
      </w:r>
      <w:r w:rsidR="007907D3">
        <w:rPr>
          <w:rFonts w:asciiTheme="minorHAnsi" w:hAnsiTheme="minorHAnsi" w:cstheme="minorHAnsi"/>
          <w:color w:val="auto"/>
        </w:rPr>
        <w:instrText xml:space="preserve"> ADDIN EN.CITE &lt;EndNote&gt;&lt;Cite&gt;&lt;Author&gt;Kanwar&lt;/Author&gt;&lt;Year&gt;2017&lt;/Year&gt;&lt;RecNum&gt;1050&lt;/RecNum&gt;&lt;DisplayText&gt;&lt;style face="superscript"&gt;8&lt;/style&gt;&lt;/DisplayText&gt;&lt;record&gt;&lt;rec-number&gt;1050&lt;/rec-number&gt;&lt;foreign-keys&gt;&lt;key app="EN" db-id="er0rrxzfgsdrfnex5wd5ttas500z5vxetea5" timestamp="1531251754"&gt;1050&lt;/key&gt;&lt;/foreign-keys&gt;&lt;ref-type name="Journal Article"&gt;17&lt;/ref-type&gt;&lt;contributors&gt;&lt;authors&gt;&lt;author&gt;Kanwar, M.&lt;/author&gt;&lt;author&gt;Raina, A.&lt;/author&gt;&lt;author&gt;Passineau, M.&lt;/author&gt;&lt;author&gt;Benza, R.&lt;/author&gt;&lt;/authors&gt;&lt;/contributors&gt;&lt;auth-address&gt;Division of Cardiology, Allegheny General Hospital, Pittsburgh, Pennsylvania.&lt;/auth-address&gt;&lt;titles&gt;&lt;title&gt;Idiopathic Pulmonary Arterial Hypertension: Evolving Therapeutic Strategies&lt;/title&gt;&lt;secondary-title&gt;Semin Respir Crit Care Med&lt;/secondary-title&gt;&lt;/titles&gt;&lt;periodical&gt;&lt;full-title&gt;Semin Respir Crit Care Med&lt;/full-title&gt;&lt;/periodical&gt;&lt;pages&gt;606-618&lt;/pages&gt;&lt;volume&gt;38&lt;/volume&gt;&lt;number&gt;5&lt;/number&gt;&lt;dates&gt;&lt;year&gt;2017&lt;/year&gt;&lt;pub-dates&gt;&lt;date&gt;Oct&lt;/date&gt;&lt;/pub-dates&gt;&lt;/dates&gt;&lt;isbn&gt;1098-9048 (Electronic)&amp;#xD;1069-3424 (Linking)&lt;/isbn&gt;&lt;accession-num&gt;29032564&lt;/accession-num&gt;&lt;urls&gt;&lt;related-urls&gt;&lt;url&gt;https://www.ncbi.nlm.nih.gov/pubmed/29032564&lt;/url&gt;&lt;/related-urls&gt;&lt;/urls&gt;&lt;electronic-resource-num&gt;10.1055/s-0037-1606317&lt;/electronic-resource-num&gt;&lt;/record&gt;&lt;/Cite&gt;&lt;/EndNote&gt;</w:instrText>
      </w:r>
      <w:r w:rsidR="006D5A38" w:rsidRPr="006477BB">
        <w:rPr>
          <w:rFonts w:asciiTheme="minorHAnsi" w:hAnsiTheme="minorHAnsi" w:cstheme="minorHAnsi"/>
          <w:color w:val="auto"/>
        </w:rPr>
        <w:fldChar w:fldCharType="separate"/>
      </w:r>
      <w:r w:rsidR="007907D3" w:rsidRPr="007907D3">
        <w:rPr>
          <w:rFonts w:asciiTheme="minorHAnsi" w:hAnsiTheme="minorHAnsi" w:cstheme="minorHAnsi"/>
          <w:noProof/>
          <w:color w:val="auto"/>
          <w:vertAlign w:val="superscript"/>
        </w:rPr>
        <w:t>8</w:t>
      </w:r>
      <w:r w:rsidR="006D5A38" w:rsidRPr="006477BB">
        <w:rPr>
          <w:rFonts w:asciiTheme="minorHAnsi" w:hAnsiTheme="minorHAnsi" w:cstheme="minorHAnsi"/>
          <w:color w:val="auto"/>
        </w:rPr>
        <w:fldChar w:fldCharType="end"/>
      </w:r>
      <w:r w:rsidR="006D5A38" w:rsidRPr="006477BB">
        <w:rPr>
          <w:rFonts w:asciiTheme="minorHAnsi" w:hAnsiTheme="minorHAnsi" w:cstheme="minorHAnsi"/>
          <w:color w:val="auto"/>
        </w:rPr>
        <w:t>.</w:t>
      </w:r>
    </w:p>
    <w:p w14:paraId="56F75497" w14:textId="77777777" w:rsidR="00D96DEC" w:rsidRPr="006477BB" w:rsidRDefault="00D96DEC" w:rsidP="00807069">
      <w:pPr>
        <w:pStyle w:val="NormalWeb"/>
        <w:spacing w:before="0" w:beforeAutospacing="0" w:after="0" w:afterAutospacing="0"/>
        <w:rPr>
          <w:rFonts w:asciiTheme="minorHAnsi" w:hAnsiTheme="minorHAnsi" w:cstheme="minorHAnsi"/>
          <w:color w:val="auto"/>
        </w:rPr>
      </w:pPr>
    </w:p>
    <w:p w14:paraId="7D5F2605" w14:textId="014914E9" w:rsidR="0027603A" w:rsidRPr="006477BB" w:rsidRDefault="00D96DEC" w:rsidP="00807069">
      <w:pPr>
        <w:pStyle w:val="NormalWeb"/>
        <w:spacing w:before="0" w:beforeAutospacing="0" w:after="0" w:afterAutospacing="0"/>
        <w:rPr>
          <w:rFonts w:asciiTheme="minorHAnsi" w:hAnsiTheme="minorHAnsi" w:cstheme="minorHAnsi"/>
          <w:color w:val="auto"/>
        </w:rPr>
      </w:pPr>
      <w:r w:rsidRPr="006477BB">
        <w:rPr>
          <w:rFonts w:asciiTheme="minorHAnsi" w:hAnsiTheme="minorHAnsi" w:cstheme="minorHAnsi"/>
          <w:color w:val="auto"/>
        </w:rPr>
        <w:t>Within this present and historical context, the limitations of this technique should be noted.</w:t>
      </w:r>
      <w:r w:rsidR="00807069">
        <w:rPr>
          <w:rFonts w:asciiTheme="minorHAnsi" w:hAnsiTheme="minorHAnsi" w:cstheme="minorHAnsi"/>
          <w:color w:val="auto"/>
        </w:rPr>
        <w:t xml:space="preserve"> </w:t>
      </w:r>
      <w:r w:rsidRPr="006477BB">
        <w:rPr>
          <w:rFonts w:asciiTheme="minorHAnsi" w:hAnsiTheme="minorHAnsi" w:cstheme="minorHAnsi"/>
          <w:color w:val="auto"/>
        </w:rPr>
        <w:t xml:space="preserve">First, </w:t>
      </w:r>
      <w:r w:rsidR="00944692" w:rsidRPr="006477BB">
        <w:rPr>
          <w:rFonts w:asciiTheme="minorHAnsi" w:hAnsiTheme="minorHAnsi" w:cstheme="minorHAnsi"/>
          <w:color w:val="auto"/>
        </w:rPr>
        <w:t>it is important to note that yields of PAECs derived from this method can vary considerably</w:t>
      </w:r>
      <w:r w:rsidR="0027603A" w:rsidRPr="006477BB">
        <w:rPr>
          <w:rFonts w:asciiTheme="minorHAnsi" w:hAnsiTheme="minorHAnsi" w:cstheme="minorHAnsi"/>
          <w:color w:val="auto"/>
        </w:rPr>
        <w:t>.</w:t>
      </w:r>
      <w:r w:rsidR="00807069">
        <w:rPr>
          <w:rFonts w:asciiTheme="minorHAnsi" w:hAnsiTheme="minorHAnsi" w:cstheme="minorHAnsi"/>
          <w:color w:val="auto"/>
        </w:rPr>
        <w:t xml:space="preserve"> </w:t>
      </w:r>
      <w:r w:rsidR="00944692" w:rsidRPr="006477BB">
        <w:rPr>
          <w:rFonts w:asciiTheme="minorHAnsi" w:hAnsiTheme="minorHAnsi" w:cstheme="minorHAnsi"/>
          <w:color w:val="auto"/>
        </w:rPr>
        <w:t>Presumably, patient-, disease state- and physician-specific factors contribute to this variability, as the protocol does not contain steps that would be expected to result in major loss of source material.</w:t>
      </w:r>
      <w:r w:rsidR="00807069">
        <w:rPr>
          <w:rFonts w:asciiTheme="minorHAnsi" w:hAnsiTheme="minorHAnsi" w:cstheme="minorHAnsi"/>
          <w:color w:val="auto"/>
        </w:rPr>
        <w:t xml:space="preserve"> </w:t>
      </w:r>
      <w:r w:rsidR="00944692" w:rsidRPr="00A00D2C">
        <w:rPr>
          <w:rFonts w:asciiTheme="minorHAnsi" w:hAnsiTheme="minorHAnsi" w:cstheme="minorHAnsi"/>
          <w:b/>
          <w:color w:val="auto"/>
        </w:rPr>
        <w:t>Table 1</w:t>
      </w:r>
      <w:r w:rsidR="00944692" w:rsidRPr="006477BB">
        <w:rPr>
          <w:rFonts w:asciiTheme="minorHAnsi" w:hAnsiTheme="minorHAnsi" w:cstheme="minorHAnsi"/>
          <w:color w:val="auto"/>
        </w:rPr>
        <w:t xml:space="preserve"> shows representative CD146+ yields from a variety of PAEC harvests utilizing catheter tips obtained from a variety of patients with different disease states of pulmonary hypertension and a variety of physician operators.</w:t>
      </w:r>
      <w:r w:rsidR="00807069">
        <w:rPr>
          <w:rFonts w:asciiTheme="minorHAnsi" w:hAnsiTheme="minorHAnsi" w:cstheme="minorHAnsi"/>
          <w:color w:val="auto"/>
        </w:rPr>
        <w:t xml:space="preserve"> </w:t>
      </w:r>
      <w:r w:rsidRPr="006477BB">
        <w:rPr>
          <w:rFonts w:asciiTheme="minorHAnsi" w:hAnsiTheme="minorHAnsi" w:cstheme="minorHAnsi"/>
          <w:color w:val="auto"/>
        </w:rPr>
        <w:t xml:space="preserve">Second, </w:t>
      </w:r>
      <w:r w:rsidR="0027603A" w:rsidRPr="006477BB">
        <w:rPr>
          <w:rFonts w:asciiTheme="minorHAnsi" w:hAnsiTheme="minorHAnsi" w:cstheme="minorHAnsi"/>
          <w:color w:val="auto"/>
        </w:rPr>
        <w:t>cell yields are overall low, and their viability for culture has proven to be lower yet in our hands.</w:t>
      </w:r>
      <w:r w:rsidR="00807069">
        <w:rPr>
          <w:rFonts w:asciiTheme="minorHAnsi" w:hAnsiTheme="minorHAnsi" w:cstheme="minorHAnsi"/>
          <w:color w:val="auto"/>
        </w:rPr>
        <w:t xml:space="preserve"> </w:t>
      </w:r>
      <w:r w:rsidR="0027603A" w:rsidRPr="006477BB">
        <w:rPr>
          <w:rFonts w:asciiTheme="minorHAnsi" w:hAnsiTheme="minorHAnsi" w:cstheme="minorHAnsi"/>
          <w:color w:val="auto"/>
        </w:rPr>
        <w:t>While we have previously grown cultures of PAECs using this method</w:t>
      </w:r>
      <w:r w:rsidR="0036029E" w:rsidRPr="006477BB">
        <w:rPr>
          <w:rFonts w:asciiTheme="minorHAnsi" w:hAnsiTheme="minorHAnsi" w:cstheme="minorHAnsi"/>
          <w:color w:val="auto"/>
          <w:vertAlign w:val="superscript"/>
        </w:rPr>
        <w:t>1</w:t>
      </w:r>
      <w:r w:rsidR="0027603A" w:rsidRPr="006477BB">
        <w:rPr>
          <w:rFonts w:asciiTheme="minorHAnsi" w:hAnsiTheme="minorHAnsi" w:cstheme="minorHAnsi"/>
          <w:color w:val="auto"/>
        </w:rPr>
        <w:t>, we assume those results represent rescue of a subset of progenitor cells following die-off of most of the sample and is only intermittently successful in our hands.</w:t>
      </w:r>
      <w:r w:rsidR="00807069">
        <w:rPr>
          <w:rFonts w:asciiTheme="minorHAnsi" w:hAnsiTheme="minorHAnsi" w:cstheme="minorHAnsi"/>
          <w:color w:val="auto"/>
        </w:rPr>
        <w:t xml:space="preserve"> </w:t>
      </w:r>
      <w:r w:rsidR="0027603A" w:rsidRPr="006477BB">
        <w:rPr>
          <w:rFonts w:asciiTheme="minorHAnsi" w:hAnsiTheme="minorHAnsi" w:cstheme="minorHAnsi"/>
          <w:color w:val="auto"/>
        </w:rPr>
        <w:t>For example, it is not u</w:t>
      </w:r>
      <w:r w:rsidR="00C24435" w:rsidRPr="006477BB">
        <w:rPr>
          <w:rFonts w:asciiTheme="minorHAnsi" w:hAnsiTheme="minorHAnsi" w:cstheme="minorHAnsi"/>
          <w:color w:val="auto"/>
        </w:rPr>
        <w:t>nusual to find only a few dozen</w:t>
      </w:r>
      <w:r w:rsidR="0027603A" w:rsidRPr="006477BB">
        <w:rPr>
          <w:rFonts w:asciiTheme="minorHAnsi" w:hAnsiTheme="minorHAnsi" w:cstheme="minorHAnsi"/>
          <w:color w:val="auto"/>
        </w:rPr>
        <w:t xml:space="preserve"> adherent PAECs in culture the morning after a harvest has been plated.</w:t>
      </w:r>
      <w:r w:rsidR="00807069">
        <w:rPr>
          <w:rFonts w:asciiTheme="minorHAnsi" w:hAnsiTheme="minorHAnsi" w:cstheme="minorHAnsi"/>
          <w:color w:val="auto"/>
        </w:rPr>
        <w:t xml:space="preserve"> </w:t>
      </w:r>
      <w:r w:rsidR="00C24435" w:rsidRPr="006477BB">
        <w:rPr>
          <w:rFonts w:asciiTheme="minorHAnsi" w:hAnsiTheme="minorHAnsi" w:cstheme="minorHAnsi"/>
          <w:color w:val="auto"/>
        </w:rPr>
        <w:t>Often these micro-cultures do not survive to expansion.</w:t>
      </w:r>
      <w:r w:rsidR="00807069">
        <w:rPr>
          <w:rFonts w:asciiTheme="minorHAnsi" w:hAnsiTheme="minorHAnsi" w:cstheme="minorHAnsi"/>
          <w:color w:val="auto"/>
        </w:rPr>
        <w:t xml:space="preserve"> </w:t>
      </w:r>
      <w:r w:rsidR="0027603A" w:rsidRPr="006477BB">
        <w:rPr>
          <w:rFonts w:asciiTheme="minorHAnsi" w:hAnsiTheme="minorHAnsi" w:cstheme="minorHAnsi"/>
          <w:color w:val="auto"/>
        </w:rPr>
        <w:t>Further work is needed to optimize this protocol in a manner that will sustain the viability of PAECs and their conditions in culture to achieve the desired aim of propagation of patient-specific PAEC harvests.</w:t>
      </w:r>
      <w:r w:rsidR="00807069">
        <w:rPr>
          <w:rFonts w:asciiTheme="minorHAnsi" w:hAnsiTheme="minorHAnsi" w:cstheme="minorHAnsi"/>
          <w:color w:val="auto"/>
        </w:rPr>
        <w:t xml:space="preserve"> </w:t>
      </w:r>
      <w:r w:rsidR="0027603A" w:rsidRPr="006477BB">
        <w:rPr>
          <w:rFonts w:asciiTheme="minorHAnsi" w:hAnsiTheme="minorHAnsi" w:cstheme="minorHAnsi"/>
          <w:color w:val="auto"/>
        </w:rPr>
        <w:t xml:space="preserve">Finally, the CD146 positive selection we have adapted cannot exclude contamination with other CD146+ cells, such as </w:t>
      </w:r>
      <w:r w:rsidR="001D41D5" w:rsidRPr="006477BB">
        <w:rPr>
          <w:rFonts w:asciiTheme="minorHAnsi" w:hAnsiTheme="minorHAnsi" w:cstheme="minorHAnsi"/>
          <w:color w:val="auto"/>
        </w:rPr>
        <w:t>circulating endothelial cells</w:t>
      </w:r>
      <w:r w:rsidR="003B0D58" w:rsidRPr="006477BB">
        <w:rPr>
          <w:rFonts w:asciiTheme="minorHAnsi" w:hAnsiTheme="minorHAnsi" w:cstheme="minorHAnsi"/>
          <w:color w:val="auto"/>
        </w:rPr>
        <w:fldChar w:fldCharType="begin"/>
      </w:r>
      <w:r w:rsidR="007907D3">
        <w:rPr>
          <w:rFonts w:asciiTheme="minorHAnsi" w:hAnsiTheme="minorHAnsi" w:cstheme="minorHAnsi"/>
          <w:color w:val="auto"/>
        </w:rPr>
        <w:instrText xml:space="preserve"> ADDIN EN.CITE &lt;EndNote&gt;&lt;Cite&gt;&lt;Author&gt;Bull&lt;/Author&gt;&lt;Year&gt;2003&lt;/Year&gt;&lt;RecNum&gt;1069&lt;/RecNum&gt;&lt;DisplayText&gt;&lt;style face="superscript"&gt;4&lt;/style&gt;&lt;/DisplayText&gt;&lt;record&gt;&lt;rec-number&gt;1069&lt;/rec-number&gt;&lt;foreign-keys&gt;&lt;key app="EN" db-id="er0rrxzfgsdrfnex5wd5ttas500z5vxetea5" timestamp="1531332537"&gt;1069&lt;/key&gt;&lt;/foreign-keys&gt;&lt;ref-type name="Journal Article"&gt;17&lt;/ref-type&gt;&lt;contributors&gt;&lt;authors&gt;&lt;author&gt;Bull, T. M.&lt;/author&gt;&lt;author&gt;Golpon, H.&lt;/author&gt;&lt;author&gt;Hebbel, R. P.&lt;/author&gt;&lt;author&gt;Solovey, A.&lt;/author&gt;&lt;author&gt;Cool, C. D.&lt;/author&gt;&lt;author&gt;Tuder, R. M.&lt;/author&gt;&lt;author&gt;Geraci, M. W.&lt;/author&gt;&lt;author&gt;Voelkel, N. F.&lt;/author&gt;&lt;/authors&gt;&lt;/contributors&gt;&lt;auth-address&gt;Division of Pulmonary Sciences and Critical Care Medicine, Pulmonary Hypertension Center, University of Colorado School of Medicine, Denver, CO 80262, USA. Todd.Bull@UCHSC.edu&lt;/auth-address&gt;&lt;titles&gt;&lt;title&gt;Circulating endothelial cells in pulmonary hypertension&lt;/title&gt;&lt;secondary-title&gt;Thromb Haemost&lt;/secondary-title&gt;&lt;/titles&gt;&lt;periodical&gt;&lt;full-title&gt;Thromb Haemost&lt;/full-title&gt;&lt;/periodical&gt;&lt;pages&gt;698-703&lt;/pages&gt;&lt;volume&gt;90&lt;/volume&gt;&lt;number&gt;4&lt;/number&gt;&lt;keywords&gt;&lt;keyword&gt;Adult&lt;/keyword&gt;&lt;keyword&gt;Aged&lt;/keyword&gt;&lt;keyword&gt;Biomarkers/blood&lt;/keyword&gt;&lt;keyword&gt;Blood&lt;/keyword&gt;&lt;keyword&gt;Blood Circulation&lt;/keyword&gt;&lt;keyword&gt;Blood Pressure&lt;/keyword&gt;&lt;keyword&gt;CD36 Antigens/analysis&lt;/keyword&gt;&lt;keyword&gt;Case-Control Studies&lt;/keyword&gt;&lt;keyword&gt;E-Selectin/analysis&lt;/keyword&gt;&lt;keyword&gt;Endothelial Cells/immunology/*pathology&lt;/keyword&gt;&lt;keyword&gt;Female&lt;/keyword&gt;&lt;keyword&gt;Humans&lt;/keyword&gt;&lt;keyword&gt;Hypertension, Pulmonary/diagnosis/etiology/*pathology&lt;/keyword&gt;&lt;keyword&gt;Immunophenotyping&lt;/keyword&gt;&lt;keyword&gt;Male&lt;/keyword&gt;&lt;keyword&gt;Middle Aged&lt;/keyword&gt;&lt;keyword&gt;Veins&lt;/keyword&gt;&lt;/keywords&gt;&lt;dates&gt;&lt;year&gt;2003&lt;/year&gt;&lt;pub-dates&gt;&lt;date&gt;Oct&lt;/date&gt;&lt;/pub-dates&gt;&lt;/dates&gt;&lt;isbn&gt;0340-6245 (Print)&amp;#xD;0340-6245 (Linking)&lt;/isbn&gt;&lt;accession-num&gt;14515191&lt;/accession-num&gt;&lt;urls&gt;&lt;related-urls&gt;&lt;url&gt;https://www.ncbi.nlm.nih.gov/pubmed/14515191&lt;/url&gt;&lt;/related-urls&gt;&lt;/urls&gt;&lt;electronic-resource-num&gt;10.1160/TH03-04-0251&lt;/electronic-resource-num&gt;&lt;/record&gt;&lt;/Cite&gt;&lt;/EndNote&gt;</w:instrText>
      </w:r>
      <w:r w:rsidR="003B0D58" w:rsidRPr="006477BB">
        <w:rPr>
          <w:rFonts w:asciiTheme="minorHAnsi" w:hAnsiTheme="minorHAnsi" w:cstheme="minorHAnsi"/>
          <w:color w:val="auto"/>
        </w:rPr>
        <w:fldChar w:fldCharType="separate"/>
      </w:r>
      <w:r w:rsidR="007907D3" w:rsidRPr="007907D3">
        <w:rPr>
          <w:rFonts w:asciiTheme="minorHAnsi" w:hAnsiTheme="minorHAnsi" w:cstheme="minorHAnsi"/>
          <w:noProof/>
          <w:color w:val="auto"/>
          <w:vertAlign w:val="superscript"/>
        </w:rPr>
        <w:t>4</w:t>
      </w:r>
      <w:r w:rsidR="003B0D58" w:rsidRPr="006477BB">
        <w:rPr>
          <w:rFonts w:asciiTheme="minorHAnsi" w:hAnsiTheme="minorHAnsi" w:cstheme="minorHAnsi"/>
          <w:color w:val="auto"/>
        </w:rPr>
        <w:fldChar w:fldCharType="end"/>
      </w:r>
      <w:r w:rsidR="001D41D5" w:rsidRPr="006477BB">
        <w:rPr>
          <w:rFonts w:asciiTheme="minorHAnsi" w:hAnsiTheme="minorHAnsi" w:cstheme="minorHAnsi"/>
          <w:color w:val="auto"/>
        </w:rPr>
        <w:t xml:space="preserve">, </w:t>
      </w:r>
      <w:r w:rsidR="0027603A" w:rsidRPr="006477BB">
        <w:rPr>
          <w:rFonts w:asciiTheme="minorHAnsi" w:hAnsiTheme="minorHAnsi" w:cstheme="minorHAnsi"/>
          <w:color w:val="auto"/>
        </w:rPr>
        <w:t xml:space="preserve">pericytes, </w:t>
      </w:r>
      <w:r w:rsidR="000061AE" w:rsidRPr="006477BB">
        <w:rPr>
          <w:rFonts w:asciiTheme="minorHAnsi" w:hAnsiTheme="minorHAnsi" w:cstheme="minorHAnsi"/>
          <w:color w:val="auto"/>
        </w:rPr>
        <w:t>smooth muscle cells</w:t>
      </w:r>
      <w:r w:rsidR="0027603A" w:rsidRPr="006477BB">
        <w:rPr>
          <w:rFonts w:asciiTheme="minorHAnsi" w:hAnsiTheme="minorHAnsi" w:cstheme="minorHAnsi"/>
          <w:color w:val="auto"/>
        </w:rPr>
        <w:t xml:space="preserve"> and rare CD146+ T cells</w:t>
      </w:r>
      <w:r w:rsidR="001E3F5B" w:rsidRPr="006477BB">
        <w:rPr>
          <w:rFonts w:asciiTheme="minorHAnsi" w:hAnsiTheme="minorHAnsi" w:cstheme="minorHAnsi"/>
          <w:color w:val="auto"/>
        </w:rPr>
        <w:fldChar w:fldCharType="begin">
          <w:fldData xml:space="preserve">PEVuZE5vdGU+PENpdGU+PEF1dGhvcj5FbHNoYWw8L0F1dGhvcj48WWVhcj4yMDA1PC9ZZWFyPjxS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</w:fldData>
        </w:fldChar>
      </w:r>
      <w:r w:rsidR="007907D3">
        <w:rPr>
          <w:rFonts w:asciiTheme="minorHAnsi" w:hAnsiTheme="minorHAnsi" w:cstheme="minorHAnsi"/>
          <w:color w:val="auto"/>
        </w:rPr>
        <w:instrText xml:space="preserve"> ADDIN EN.CITE </w:instrText>
      </w:r>
      <w:r w:rsidR="007907D3">
        <w:rPr>
          <w:rFonts w:asciiTheme="minorHAnsi" w:hAnsiTheme="minorHAnsi" w:cstheme="minorHAnsi"/>
          <w:color w:val="auto"/>
        </w:rPr>
        <w:fldChar w:fldCharType="begin">
          <w:fldData xml:space="preserve">PEVuZE5vdGU+PENpdGU+PEF1dGhvcj5FbHNoYWw8L0F1dGhvcj48WWVhcj4yMDA1PC9ZZWFyPjxS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</w:fldData>
        </w:fldChar>
      </w:r>
      <w:r w:rsidR="007907D3">
        <w:rPr>
          <w:rFonts w:asciiTheme="minorHAnsi" w:hAnsiTheme="minorHAnsi" w:cstheme="minorHAnsi"/>
          <w:color w:val="auto"/>
        </w:rPr>
        <w:instrText xml:space="preserve"> ADDIN EN.CITE.DATA </w:instrText>
      </w:r>
      <w:r w:rsidR="007907D3">
        <w:rPr>
          <w:rFonts w:asciiTheme="minorHAnsi" w:hAnsiTheme="minorHAnsi" w:cstheme="minorHAnsi"/>
          <w:color w:val="auto"/>
        </w:rPr>
      </w:r>
      <w:r w:rsidR="007907D3">
        <w:rPr>
          <w:rFonts w:asciiTheme="minorHAnsi" w:hAnsiTheme="minorHAnsi" w:cstheme="minorHAnsi"/>
          <w:color w:val="auto"/>
        </w:rPr>
        <w:fldChar w:fldCharType="end"/>
      </w:r>
      <w:r w:rsidR="001E3F5B" w:rsidRPr="006477BB">
        <w:rPr>
          <w:rFonts w:asciiTheme="minorHAnsi" w:hAnsiTheme="minorHAnsi" w:cstheme="minorHAnsi"/>
          <w:color w:val="auto"/>
        </w:rPr>
      </w:r>
      <w:r w:rsidR="001E3F5B" w:rsidRPr="006477BB">
        <w:rPr>
          <w:rFonts w:asciiTheme="minorHAnsi" w:hAnsiTheme="minorHAnsi" w:cstheme="minorHAnsi"/>
          <w:color w:val="auto"/>
        </w:rPr>
        <w:fldChar w:fldCharType="separate"/>
      </w:r>
      <w:r w:rsidR="007907D3" w:rsidRPr="007907D3">
        <w:rPr>
          <w:rFonts w:asciiTheme="minorHAnsi" w:hAnsiTheme="minorHAnsi" w:cstheme="minorHAnsi"/>
          <w:noProof/>
          <w:color w:val="auto"/>
          <w:vertAlign w:val="superscript"/>
        </w:rPr>
        <w:t>9,10</w:t>
      </w:r>
      <w:r w:rsidR="001E3F5B" w:rsidRPr="006477BB">
        <w:rPr>
          <w:rFonts w:asciiTheme="minorHAnsi" w:hAnsiTheme="minorHAnsi" w:cstheme="minorHAnsi"/>
          <w:color w:val="auto"/>
        </w:rPr>
        <w:fldChar w:fldCharType="end"/>
      </w:r>
      <w:r w:rsidR="0027603A" w:rsidRPr="006477BB">
        <w:rPr>
          <w:rFonts w:asciiTheme="minorHAnsi" w:hAnsiTheme="minorHAnsi" w:cstheme="minorHAnsi"/>
          <w:color w:val="auto"/>
        </w:rPr>
        <w:t>.</w:t>
      </w:r>
      <w:r w:rsidR="00807069">
        <w:rPr>
          <w:rFonts w:asciiTheme="minorHAnsi" w:hAnsiTheme="minorHAnsi" w:cstheme="minorHAnsi"/>
          <w:color w:val="auto"/>
        </w:rPr>
        <w:t xml:space="preserve"> </w:t>
      </w:r>
      <w:r w:rsidR="0027603A" w:rsidRPr="006477BB">
        <w:rPr>
          <w:rFonts w:asciiTheme="minorHAnsi" w:hAnsiTheme="minorHAnsi" w:cstheme="minorHAnsi"/>
          <w:color w:val="auto"/>
        </w:rPr>
        <w:t xml:space="preserve">Nevertheless, these cells are presumed to be very few in number in samples collected in this manner, and CD146 is considerably more specific </w:t>
      </w:r>
      <w:r w:rsidR="00E15D56" w:rsidRPr="006477BB">
        <w:rPr>
          <w:rFonts w:asciiTheme="minorHAnsi" w:hAnsiTheme="minorHAnsi" w:cstheme="minorHAnsi"/>
          <w:color w:val="auto"/>
        </w:rPr>
        <w:t xml:space="preserve">for this protocol than </w:t>
      </w:r>
      <w:r w:rsidR="000061AE" w:rsidRPr="006477BB">
        <w:rPr>
          <w:rFonts w:asciiTheme="minorHAnsi" w:hAnsiTheme="minorHAnsi" w:cstheme="minorHAnsi"/>
          <w:color w:val="auto"/>
        </w:rPr>
        <w:t>other cell markers of endothelial cells such as CD31</w:t>
      </w:r>
      <w:r w:rsidR="001D41D5" w:rsidRPr="006477BB">
        <w:rPr>
          <w:rFonts w:asciiTheme="minorHAnsi" w:hAnsiTheme="minorHAnsi" w:cstheme="minorHAnsi"/>
          <w:color w:val="auto"/>
        </w:rPr>
        <w:t xml:space="preserve"> (which is also present on a variety of blood-borne cells including platelets</w:t>
      </w:r>
      <w:r w:rsidR="001D41D5" w:rsidRPr="006477BB">
        <w:rPr>
          <w:rFonts w:asciiTheme="minorHAnsi" w:hAnsiTheme="minorHAnsi" w:cstheme="minorHAnsi"/>
          <w:color w:val="auto"/>
        </w:rPr>
        <w:fldChar w:fldCharType="begin">
          <w:fldData xml:space="preserve">PEVuZE5vdGU+PENpdGU+PEF1dGhvcj5OZXdtYW48L0F1dGhvcj48WWVhcj4xOTkwPC9ZZWFyPjxS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</w:fldData>
        </w:fldChar>
      </w:r>
      <w:r w:rsidR="007907D3">
        <w:rPr>
          <w:rFonts w:asciiTheme="minorHAnsi" w:hAnsiTheme="minorHAnsi" w:cstheme="minorHAnsi"/>
          <w:color w:val="auto"/>
        </w:rPr>
        <w:instrText xml:space="preserve"> ADDIN EN.CITE </w:instrText>
      </w:r>
      <w:r w:rsidR="007907D3">
        <w:rPr>
          <w:rFonts w:asciiTheme="minorHAnsi" w:hAnsiTheme="minorHAnsi" w:cstheme="minorHAnsi"/>
          <w:color w:val="auto"/>
        </w:rPr>
        <w:fldChar w:fldCharType="begin">
          <w:fldData xml:space="preserve">PEVuZE5vdGU+PENpdGU+PEF1dGhvcj5OZXdtYW48L0F1dGhvcj48WWVhcj4xOTkwPC9ZZWFyPjxS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</w:fldData>
        </w:fldChar>
      </w:r>
      <w:r w:rsidR="007907D3">
        <w:rPr>
          <w:rFonts w:asciiTheme="minorHAnsi" w:hAnsiTheme="minorHAnsi" w:cstheme="minorHAnsi"/>
          <w:color w:val="auto"/>
        </w:rPr>
        <w:instrText xml:space="preserve"> ADDIN EN.CITE.DATA </w:instrText>
      </w:r>
      <w:r w:rsidR="007907D3">
        <w:rPr>
          <w:rFonts w:asciiTheme="minorHAnsi" w:hAnsiTheme="minorHAnsi" w:cstheme="minorHAnsi"/>
          <w:color w:val="auto"/>
        </w:rPr>
      </w:r>
      <w:r w:rsidR="007907D3">
        <w:rPr>
          <w:rFonts w:asciiTheme="minorHAnsi" w:hAnsiTheme="minorHAnsi" w:cstheme="minorHAnsi"/>
          <w:color w:val="auto"/>
        </w:rPr>
        <w:fldChar w:fldCharType="end"/>
      </w:r>
      <w:r w:rsidR="001D41D5" w:rsidRPr="006477BB">
        <w:rPr>
          <w:rFonts w:asciiTheme="minorHAnsi" w:hAnsiTheme="minorHAnsi" w:cstheme="minorHAnsi"/>
          <w:color w:val="auto"/>
        </w:rPr>
      </w:r>
      <w:r w:rsidR="001D41D5" w:rsidRPr="006477BB">
        <w:rPr>
          <w:rFonts w:asciiTheme="minorHAnsi" w:hAnsiTheme="minorHAnsi" w:cstheme="minorHAnsi"/>
          <w:color w:val="auto"/>
        </w:rPr>
        <w:fldChar w:fldCharType="separate"/>
      </w:r>
      <w:r w:rsidR="007907D3" w:rsidRPr="007907D3">
        <w:rPr>
          <w:rFonts w:asciiTheme="minorHAnsi" w:hAnsiTheme="minorHAnsi" w:cstheme="minorHAnsi"/>
          <w:noProof/>
          <w:color w:val="auto"/>
          <w:vertAlign w:val="superscript"/>
        </w:rPr>
        <w:t>11</w:t>
      </w:r>
      <w:r w:rsidR="001D41D5" w:rsidRPr="006477BB">
        <w:rPr>
          <w:rFonts w:asciiTheme="minorHAnsi" w:hAnsiTheme="minorHAnsi" w:cstheme="minorHAnsi"/>
          <w:color w:val="auto"/>
        </w:rPr>
        <w:fldChar w:fldCharType="end"/>
      </w:r>
      <w:r w:rsidR="001D41D5" w:rsidRPr="006477BB">
        <w:rPr>
          <w:rFonts w:asciiTheme="minorHAnsi" w:hAnsiTheme="minorHAnsi" w:cstheme="minorHAnsi"/>
          <w:color w:val="auto"/>
        </w:rPr>
        <w:t>)</w:t>
      </w:r>
      <w:r w:rsidR="000061AE" w:rsidRPr="006477BB">
        <w:rPr>
          <w:rFonts w:asciiTheme="minorHAnsi" w:hAnsiTheme="minorHAnsi" w:cstheme="minorHAnsi"/>
          <w:color w:val="auto"/>
        </w:rPr>
        <w:t>.</w:t>
      </w:r>
      <w:r w:rsidR="00807069">
        <w:rPr>
          <w:rFonts w:asciiTheme="minorHAnsi" w:hAnsiTheme="minorHAnsi" w:cstheme="minorHAnsi"/>
          <w:color w:val="auto"/>
        </w:rPr>
        <w:t xml:space="preserve"> </w:t>
      </w:r>
      <w:r w:rsidR="00764198" w:rsidRPr="006477BB">
        <w:rPr>
          <w:rFonts w:asciiTheme="minorHAnsi" w:hAnsiTheme="minorHAnsi" w:cstheme="minorHAnsi"/>
          <w:color w:val="auto"/>
        </w:rPr>
        <w:t>Any future improvements aimed at improving specificity should be balanced against their potentially negative effect on yield.</w:t>
      </w:r>
    </w:p>
    <w:p w14:paraId="78728D18" w14:textId="706614AE" w:rsidR="00014314" w:rsidRPr="001B1519" w:rsidRDefault="00014314" w:rsidP="00807069">
      <w:pPr>
        <w:rPr>
          <w:rFonts w:asciiTheme="minorHAnsi" w:hAnsiTheme="minorHAnsi" w:cstheme="minorHAnsi"/>
          <w:color w:val="auto"/>
        </w:rPr>
      </w:pPr>
    </w:p>
    <w:p w14:paraId="1734505F" w14:textId="7FA600B6" w:rsidR="00AA03DF" w:rsidRDefault="00AA03DF" w:rsidP="0080706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r w:rsidR="00807069">
        <w:rPr>
          <w:rFonts w:asciiTheme="minorHAnsi" w:hAnsiTheme="minorHAnsi" w:cstheme="minorHAnsi"/>
          <w:b/>
          <w:bCs/>
        </w:rPr>
        <w:t xml:space="preserve"> </w:t>
      </w:r>
    </w:p>
    <w:p w14:paraId="604B2A4B" w14:textId="1EEC81BC" w:rsidR="001E2EC2" w:rsidRPr="001E2EC2" w:rsidRDefault="001E2EC2" w:rsidP="00807069">
      <w:pPr>
        <w:pStyle w:val="NormalWeb"/>
        <w:spacing w:before="0" w:beforeAutospacing="0" w:after="0" w:afterAutospacing="0"/>
        <w:rPr>
          <w:rFonts w:asciiTheme="minorHAnsi" w:hAnsiTheme="minorHAnsi" w:cstheme="minorHAnsi"/>
          <w:color w:val="808080"/>
        </w:rPr>
      </w:pPr>
      <w:r w:rsidRPr="001E2EC2">
        <w:rPr>
          <w:rFonts w:asciiTheme="minorHAnsi" w:hAnsiTheme="minorHAnsi" w:cstheme="minorHAnsi"/>
          <w:bCs/>
        </w:rPr>
        <w:t xml:space="preserve">The authors would like </w:t>
      </w:r>
      <w:r>
        <w:rPr>
          <w:rFonts w:asciiTheme="minorHAnsi" w:hAnsiTheme="minorHAnsi" w:cstheme="minorHAnsi"/>
          <w:bCs/>
        </w:rPr>
        <w:t>to thank the physicians and support staff of the Advanced Heart Failure and Pulmonary Hypertension service of Allegheny General Hospital for the provision of hundreds of catheter samples over several years that have facilitated the optimization of this methodology.</w:t>
      </w:r>
    </w:p>
    <w:p w14:paraId="2D96E92E" w14:textId="72F287DC" w:rsidR="00AA03DF" w:rsidRPr="001B1519" w:rsidRDefault="00AA03DF" w:rsidP="00807069">
      <w:pPr>
        <w:rPr>
          <w:rFonts w:asciiTheme="minorHAnsi" w:hAnsiTheme="minorHAnsi" w:cstheme="minorHAnsi"/>
          <w:b/>
          <w:bCs/>
        </w:rPr>
      </w:pPr>
    </w:p>
    <w:p w14:paraId="5D52ED8B" w14:textId="69AD1E09" w:rsidR="00AA03DF" w:rsidRPr="001B1519" w:rsidRDefault="00AA03DF" w:rsidP="0080706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A1FE478" w:rsidR="007A4DD6" w:rsidRPr="009E4541" w:rsidRDefault="009E4541" w:rsidP="00807069">
      <w:pPr>
        <w:rPr>
          <w:rFonts w:asciiTheme="minorHAnsi" w:hAnsiTheme="minorHAnsi" w:cstheme="minorHAnsi"/>
          <w:color w:val="000000" w:themeColor="text1"/>
        </w:rPr>
      </w:pPr>
      <w:r w:rsidRPr="009E4541">
        <w:rPr>
          <w:rFonts w:asciiTheme="minorHAnsi" w:hAnsiTheme="minorHAnsi" w:cstheme="minorHAnsi"/>
          <w:color w:val="000000" w:themeColor="text1"/>
        </w:rPr>
        <w:t>MJP and RLB are inventors on patents claiming portions of the methods described.</w:t>
      </w:r>
    </w:p>
    <w:p w14:paraId="66030076" w14:textId="77777777" w:rsidR="00AA03DF" w:rsidRPr="001B1519" w:rsidRDefault="00AA03DF" w:rsidP="00807069">
      <w:pPr>
        <w:rPr>
          <w:rFonts w:asciiTheme="minorHAnsi" w:hAnsiTheme="minorHAnsi" w:cstheme="minorHAnsi"/>
          <w:color w:val="auto"/>
        </w:rPr>
      </w:pPr>
    </w:p>
    <w:p w14:paraId="3B58411B" w14:textId="6BB3D0F6" w:rsidR="00CA3362" w:rsidRPr="001B1519" w:rsidRDefault="009726EE" w:rsidP="0080706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78B0EF17" w14:textId="5F264CDD" w:rsidR="000E7898" w:rsidRPr="000E7898" w:rsidRDefault="00CA3362" w:rsidP="000E7898">
      <w:pPr>
        <w:pStyle w:val="EndNoteBibliography"/>
        <w:ind w:left="720" w:hanging="720"/>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0E7898" w:rsidRPr="000E7898">
        <w:rPr>
          <w:noProof/>
        </w:rPr>
        <w:t>1</w:t>
      </w:r>
      <w:r w:rsidR="000E7898" w:rsidRPr="000E7898">
        <w:rPr>
          <w:noProof/>
        </w:rPr>
        <w:tab/>
        <w:t>Galie, N.</w:t>
      </w:r>
      <w:r w:rsidR="000E7898" w:rsidRPr="000E7898">
        <w:rPr>
          <w:i/>
          <w:noProof/>
        </w:rPr>
        <w:t xml:space="preserve"> et al.</w:t>
      </w:r>
      <w:r w:rsidR="000E7898" w:rsidRPr="000E7898">
        <w:rPr>
          <w:noProof/>
        </w:rPr>
        <w:t xml:space="preserve"> 2015 ESC/ERS Guidelines for the diagnosis and treatment of pulmonary hypertension: The Joint Task Force for the Diagnosis and Treatment of Pulmonary </w:t>
      </w:r>
      <w:r w:rsidR="000E7898" w:rsidRPr="000E7898">
        <w:rPr>
          <w:noProof/>
        </w:rPr>
        <w:lastRenderedPageBreak/>
        <w:t xml:space="preserve">Hypertension of the European Society of Cardiology (ESC) and the European Respiratory Society (ERS): Endorsed by: Association for European Paediatric and Congenital Cardiology (AEPC), International Society for Heart and Lung Transplantation (ISHLT). </w:t>
      </w:r>
      <w:r w:rsidR="000E7898" w:rsidRPr="000E7898">
        <w:rPr>
          <w:i/>
          <w:noProof/>
        </w:rPr>
        <w:t>Eur</w:t>
      </w:r>
      <w:r w:rsidR="000E7898">
        <w:rPr>
          <w:i/>
          <w:noProof/>
        </w:rPr>
        <w:t>opean</w:t>
      </w:r>
      <w:r w:rsidR="000E7898" w:rsidRPr="000E7898">
        <w:rPr>
          <w:i/>
          <w:noProof/>
        </w:rPr>
        <w:t xml:space="preserve"> Respir</w:t>
      </w:r>
      <w:r w:rsidR="000E7898">
        <w:rPr>
          <w:i/>
          <w:noProof/>
        </w:rPr>
        <w:t>atory</w:t>
      </w:r>
      <w:r w:rsidR="000E7898" w:rsidRPr="000E7898">
        <w:rPr>
          <w:i/>
          <w:noProof/>
        </w:rPr>
        <w:t xml:space="preserve"> J</w:t>
      </w:r>
      <w:r w:rsidR="000E7898">
        <w:rPr>
          <w:i/>
          <w:noProof/>
        </w:rPr>
        <w:t>ournal</w:t>
      </w:r>
      <w:r w:rsidR="000E7898" w:rsidRPr="000E7898">
        <w:rPr>
          <w:i/>
          <w:noProof/>
        </w:rPr>
        <w:t>.</w:t>
      </w:r>
      <w:r w:rsidR="000E7898" w:rsidRPr="000E7898">
        <w:rPr>
          <w:noProof/>
        </w:rPr>
        <w:t xml:space="preserve"> </w:t>
      </w:r>
      <w:r w:rsidR="000E7898" w:rsidRPr="000E7898">
        <w:rPr>
          <w:b/>
          <w:noProof/>
        </w:rPr>
        <w:t>46</w:t>
      </w:r>
      <w:r w:rsidR="000E7898" w:rsidRPr="000E7898">
        <w:rPr>
          <w:noProof/>
        </w:rPr>
        <w:t xml:space="preserve"> (4), 903-975 (2015).</w:t>
      </w:r>
    </w:p>
    <w:p w14:paraId="34A5C93E" w14:textId="67062F72" w:rsidR="000E7898" w:rsidRPr="000E7898" w:rsidRDefault="000E7898" w:rsidP="000E7898">
      <w:pPr>
        <w:pStyle w:val="EndNoteBibliography"/>
        <w:ind w:left="720" w:hanging="720"/>
        <w:rPr>
          <w:noProof/>
        </w:rPr>
      </w:pPr>
      <w:r w:rsidRPr="000E7898">
        <w:rPr>
          <w:noProof/>
        </w:rPr>
        <w:t>2</w:t>
      </w:r>
      <w:r w:rsidRPr="000E7898">
        <w:rPr>
          <w:noProof/>
        </w:rPr>
        <w:tab/>
        <w:t xml:space="preserve">Pollett, J. B., Benza, R. L., Murali, S., Shields, K. J. &amp; Passineau, M. J. Harvest of pulmonary artery endothelial cells from patients undergoing right heart catheterization. </w:t>
      </w:r>
      <w:r w:rsidRPr="000E7898">
        <w:rPr>
          <w:i/>
          <w:noProof/>
        </w:rPr>
        <w:t>J</w:t>
      </w:r>
      <w:r w:rsidR="005E0C33">
        <w:rPr>
          <w:i/>
          <w:noProof/>
        </w:rPr>
        <w:t>ournal of</w:t>
      </w:r>
      <w:r w:rsidRPr="000E7898">
        <w:rPr>
          <w:i/>
          <w:noProof/>
        </w:rPr>
        <w:t xml:space="preserve"> Heart Lung Transplant</w:t>
      </w:r>
      <w:r w:rsidR="005E0C33">
        <w:rPr>
          <w:i/>
          <w:noProof/>
        </w:rPr>
        <w:t>ation</w:t>
      </w:r>
      <w:r w:rsidRPr="000E7898">
        <w:rPr>
          <w:i/>
          <w:noProof/>
        </w:rPr>
        <w:t>.</w:t>
      </w:r>
      <w:r w:rsidRPr="000E7898">
        <w:rPr>
          <w:noProof/>
        </w:rPr>
        <w:t xml:space="preserve"> </w:t>
      </w:r>
      <w:r w:rsidRPr="000E7898">
        <w:rPr>
          <w:b/>
          <w:noProof/>
        </w:rPr>
        <w:t>32</w:t>
      </w:r>
      <w:r w:rsidRPr="000E7898">
        <w:rPr>
          <w:noProof/>
        </w:rPr>
        <w:t xml:space="preserve"> (7), 746-749</w:t>
      </w:r>
      <w:r w:rsidR="00A00D2C">
        <w:rPr>
          <w:noProof/>
        </w:rPr>
        <w:t xml:space="preserve"> </w:t>
      </w:r>
      <w:r w:rsidRPr="000E7898">
        <w:rPr>
          <w:noProof/>
        </w:rPr>
        <w:t>(2013).</w:t>
      </w:r>
    </w:p>
    <w:p w14:paraId="5834AFF2" w14:textId="7357204C" w:rsidR="000E7898" w:rsidRPr="000E7898" w:rsidRDefault="000E7898" w:rsidP="000E7898">
      <w:pPr>
        <w:pStyle w:val="EndNoteBibliography"/>
        <w:ind w:left="720" w:hanging="720"/>
        <w:rPr>
          <w:noProof/>
        </w:rPr>
      </w:pPr>
      <w:r w:rsidRPr="000E7898">
        <w:rPr>
          <w:noProof/>
        </w:rPr>
        <w:t>3</w:t>
      </w:r>
      <w:r w:rsidRPr="000E7898">
        <w:rPr>
          <w:noProof/>
        </w:rPr>
        <w:tab/>
        <w:t>Benza, R. L.</w:t>
      </w:r>
      <w:r w:rsidRPr="000E7898">
        <w:rPr>
          <w:i/>
          <w:noProof/>
        </w:rPr>
        <w:t xml:space="preserve"> et al.</w:t>
      </w:r>
      <w:r w:rsidRPr="000E7898">
        <w:rPr>
          <w:noProof/>
        </w:rPr>
        <w:t xml:space="preserve"> In situ expression of Bcl-2 in pulmonary artery endothelial cells associates with pulmonary arterial hypertension relative to heart failure with preserved ejection fraction. </w:t>
      </w:r>
      <w:r w:rsidRPr="000E7898">
        <w:rPr>
          <w:i/>
          <w:noProof/>
        </w:rPr>
        <w:t>Pulm</w:t>
      </w:r>
      <w:r w:rsidR="005E0C33">
        <w:rPr>
          <w:i/>
          <w:noProof/>
        </w:rPr>
        <w:t>onary</w:t>
      </w:r>
      <w:r w:rsidRPr="000E7898">
        <w:rPr>
          <w:i/>
          <w:noProof/>
        </w:rPr>
        <w:t xml:space="preserve"> Circ</w:t>
      </w:r>
      <w:r w:rsidR="005E0C33">
        <w:rPr>
          <w:i/>
          <w:noProof/>
        </w:rPr>
        <w:t>ulation</w:t>
      </w:r>
      <w:r w:rsidRPr="000E7898">
        <w:rPr>
          <w:i/>
          <w:noProof/>
        </w:rPr>
        <w:t>.</w:t>
      </w:r>
      <w:r w:rsidRPr="000E7898">
        <w:rPr>
          <w:noProof/>
        </w:rPr>
        <w:t xml:space="preserve"> </w:t>
      </w:r>
      <w:r w:rsidRPr="000E7898">
        <w:rPr>
          <w:b/>
          <w:noProof/>
        </w:rPr>
        <w:t>6</w:t>
      </w:r>
      <w:r w:rsidRPr="000E7898">
        <w:rPr>
          <w:noProof/>
        </w:rPr>
        <w:t xml:space="preserve"> (4), 551-556 (2016).</w:t>
      </w:r>
    </w:p>
    <w:p w14:paraId="02AB7694" w14:textId="707F03CF" w:rsidR="000E7898" w:rsidRPr="000E7898" w:rsidRDefault="000E7898" w:rsidP="000E7898">
      <w:pPr>
        <w:pStyle w:val="EndNoteBibliography"/>
        <w:ind w:left="720" w:hanging="720"/>
        <w:rPr>
          <w:noProof/>
        </w:rPr>
      </w:pPr>
      <w:r w:rsidRPr="000E7898">
        <w:rPr>
          <w:noProof/>
        </w:rPr>
        <w:t>4</w:t>
      </w:r>
      <w:r w:rsidRPr="000E7898">
        <w:rPr>
          <w:noProof/>
        </w:rPr>
        <w:tab/>
        <w:t>Bull, T. M.</w:t>
      </w:r>
      <w:r w:rsidRPr="000E7898">
        <w:rPr>
          <w:i/>
          <w:noProof/>
        </w:rPr>
        <w:t xml:space="preserve"> et al.</w:t>
      </w:r>
      <w:r w:rsidRPr="000E7898">
        <w:rPr>
          <w:noProof/>
        </w:rPr>
        <w:t xml:space="preserve"> Circulating endothelial cells in pulmonary hypertension. </w:t>
      </w:r>
      <w:r w:rsidRPr="000E7898">
        <w:rPr>
          <w:i/>
          <w:noProof/>
        </w:rPr>
        <w:t>Thromb</w:t>
      </w:r>
      <w:r w:rsidR="005E0C33">
        <w:rPr>
          <w:i/>
          <w:noProof/>
        </w:rPr>
        <w:t>osis and</w:t>
      </w:r>
      <w:r w:rsidRPr="000E7898">
        <w:rPr>
          <w:i/>
          <w:noProof/>
        </w:rPr>
        <w:t xml:space="preserve"> Haemost</w:t>
      </w:r>
      <w:r w:rsidR="005E0C33">
        <w:rPr>
          <w:i/>
          <w:noProof/>
        </w:rPr>
        <w:t>asis</w:t>
      </w:r>
      <w:r w:rsidRPr="000E7898">
        <w:rPr>
          <w:i/>
          <w:noProof/>
        </w:rPr>
        <w:t>.</w:t>
      </w:r>
      <w:r w:rsidRPr="000E7898">
        <w:rPr>
          <w:noProof/>
        </w:rPr>
        <w:t xml:space="preserve"> </w:t>
      </w:r>
      <w:r w:rsidRPr="000E7898">
        <w:rPr>
          <w:b/>
          <w:noProof/>
        </w:rPr>
        <w:t>90</w:t>
      </w:r>
      <w:r w:rsidRPr="000E7898">
        <w:rPr>
          <w:noProof/>
        </w:rPr>
        <w:t xml:space="preserve"> (4), 698-703 (2003).</w:t>
      </w:r>
    </w:p>
    <w:p w14:paraId="6E902C73" w14:textId="53C2144F" w:rsidR="000E7898" w:rsidRPr="000E7898" w:rsidRDefault="000E7898" w:rsidP="000E7898">
      <w:pPr>
        <w:pStyle w:val="EndNoteBibliography"/>
        <w:ind w:left="720" w:hanging="720"/>
        <w:rPr>
          <w:noProof/>
        </w:rPr>
      </w:pPr>
      <w:r w:rsidRPr="000E7898">
        <w:rPr>
          <w:noProof/>
        </w:rPr>
        <w:t>5</w:t>
      </w:r>
      <w:r w:rsidRPr="000E7898">
        <w:rPr>
          <w:noProof/>
        </w:rPr>
        <w:tab/>
        <w:t>Kaneko, F. T.</w:t>
      </w:r>
      <w:r w:rsidRPr="000E7898">
        <w:rPr>
          <w:i/>
          <w:noProof/>
        </w:rPr>
        <w:t xml:space="preserve"> et al.</w:t>
      </w:r>
      <w:r w:rsidRPr="000E7898">
        <w:rPr>
          <w:noProof/>
        </w:rPr>
        <w:t xml:space="preserve"> Biochemical reaction products of nitric oxide as quantitative markers of primary pulmonary hypertension. </w:t>
      </w:r>
      <w:r w:rsidRPr="000E7898">
        <w:rPr>
          <w:i/>
          <w:noProof/>
        </w:rPr>
        <w:t>Am</w:t>
      </w:r>
      <w:r w:rsidR="005E0C33">
        <w:rPr>
          <w:i/>
          <w:noProof/>
        </w:rPr>
        <w:t>erican</w:t>
      </w:r>
      <w:r w:rsidRPr="000E7898">
        <w:rPr>
          <w:i/>
          <w:noProof/>
        </w:rPr>
        <w:t xml:space="preserve"> J</w:t>
      </w:r>
      <w:r w:rsidR="005E0C33">
        <w:rPr>
          <w:i/>
          <w:noProof/>
        </w:rPr>
        <w:t>ournal of</w:t>
      </w:r>
      <w:r w:rsidRPr="000E7898">
        <w:rPr>
          <w:i/>
          <w:noProof/>
        </w:rPr>
        <w:t xml:space="preserve"> Respir</w:t>
      </w:r>
      <w:r w:rsidR="005E0C33">
        <w:rPr>
          <w:i/>
          <w:noProof/>
        </w:rPr>
        <w:t>atory and</w:t>
      </w:r>
      <w:r w:rsidRPr="000E7898">
        <w:rPr>
          <w:i/>
          <w:noProof/>
        </w:rPr>
        <w:t xml:space="preserve"> Crit</w:t>
      </w:r>
      <w:r w:rsidR="005E0C33">
        <w:rPr>
          <w:i/>
          <w:noProof/>
        </w:rPr>
        <w:t>ical</w:t>
      </w:r>
      <w:r w:rsidRPr="000E7898">
        <w:rPr>
          <w:i/>
          <w:noProof/>
        </w:rPr>
        <w:t xml:space="preserve"> Care Med</w:t>
      </w:r>
      <w:r w:rsidR="005E0C33">
        <w:rPr>
          <w:i/>
          <w:noProof/>
        </w:rPr>
        <w:t>icine</w:t>
      </w:r>
      <w:r w:rsidRPr="000E7898">
        <w:rPr>
          <w:i/>
          <w:noProof/>
        </w:rPr>
        <w:t>.</w:t>
      </w:r>
      <w:r w:rsidRPr="000E7898">
        <w:rPr>
          <w:noProof/>
        </w:rPr>
        <w:t xml:space="preserve"> </w:t>
      </w:r>
      <w:r w:rsidRPr="000E7898">
        <w:rPr>
          <w:b/>
          <w:noProof/>
        </w:rPr>
        <w:t>158</w:t>
      </w:r>
      <w:r w:rsidRPr="000E7898">
        <w:rPr>
          <w:noProof/>
        </w:rPr>
        <w:t xml:space="preserve"> (3), 917-923 (1998).</w:t>
      </w:r>
    </w:p>
    <w:p w14:paraId="6CA97A57" w14:textId="165C186D" w:rsidR="000E7898" w:rsidRPr="000E7898" w:rsidRDefault="000E7898" w:rsidP="000E7898">
      <w:pPr>
        <w:pStyle w:val="EndNoteBibliography"/>
        <w:ind w:left="720" w:hanging="720"/>
        <w:rPr>
          <w:noProof/>
        </w:rPr>
      </w:pPr>
      <w:r w:rsidRPr="000E7898">
        <w:rPr>
          <w:noProof/>
        </w:rPr>
        <w:t>6</w:t>
      </w:r>
      <w:r w:rsidRPr="000E7898">
        <w:rPr>
          <w:noProof/>
        </w:rPr>
        <w:tab/>
        <w:t>Rothman, A.</w:t>
      </w:r>
      <w:r w:rsidRPr="000E7898">
        <w:rPr>
          <w:i/>
          <w:noProof/>
        </w:rPr>
        <w:t xml:space="preserve"> et al.</w:t>
      </w:r>
      <w:r w:rsidRPr="000E7898">
        <w:rPr>
          <w:noProof/>
        </w:rPr>
        <w:t xml:space="preserve"> Transvenous procurement of pulmonary artery smooth muscle and endothelial cells using a novel endoarterial biopsy catheter in a canine model. </w:t>
      </w:r>
      <w:r w:rsidRPr="000E7898">
        <w:rPr>
          <w:i/>
          <w:noProof/>
        </w:rPr>
        <w:t>J</w:t>
      </w:r>
      <w:r w:rsidR="005E0C33">
        <w:rPr>
          <w:i/>
          <w:noProof/>
        </w:rPr>
        <w:t>ournal of the</w:t>
      </w:r>
      <w:r w:rsidRPr="000E7898">
        <w:rPr>
          <w:i/>
          <w:noProof/>
        </w:rPr>
        <w:t xml:space="preserve"> Am</w:t>
      </w:r>
      <w:r w:rsidR="005E0C33">
        <w:rPr>
          <w:i/>
          <w:noProof/>
        </w:rPr>
        <w:t>erican</w:t>
      </w:r>
      <w:r w:rsidRPr="000E7898">
        <w:rPr>
          <w:i/>
          <w:noProof/>
        </w:rPr>
        <w:t xml:space="preserve"> Coll</w:t>
      </w:r>
      <w:r w:rsidR="005E0C33">
        <w:rPr>
          <w:i/>
          <w:noProof/>
        </w:rPr>
        <w:t>ege of</w:t>
      </w:r>
      <w:r w:rsidRPr="000E7898">
        <w:rPr>
          <w:i/>
          <w:noProof/>
        </w:rPr>
        <w:t xml:space="preserve"> Cardiol</w:t>
      </w:r>
      <w:r w:rsidR="005E0C33">
        <w:rPr>
          <w:i/>
          <w:noProof/>
        </w:rPr>
        <w:t>ogy</w:t>
      </w:r>
      <w:r w:rsidRPr="000E7898">
        <w:rPr>
          <w:i/>
          <w:noProof/>
        </w:rPr>
        <w:t>.</w:t>
      </w:r>
      <w:r w:rsidRPr="000E7898">
        <w:rPr>
          <w:noProof/>
        </w:rPr>
        <w:t xml:space="preserve"> </w:t>
      </w:r>
      <w:r w:rsidRPr="000E7898">
        <w:rPr>
          <w:b/>
          <w:noProof/>
        </w:rPr>
        <w:t>27</w:t>
      </w:r>
      <w:r w:rsidRPr="000E7898">
        <w:rPr>
          <w:noProof/>
        </w:rPr>
        <w:t xml:space="preserve"> (1), 218-224 (1996).</w:t>
      </w:r>
    </w:p>
    <w:p w14:paraId="3F9D9551" w14:textId="6621D59A" w:rsidR="000E7898" w:rsidRPr="000E7898" w:rsidRDefault="000E7898" w:rsidP="000E7898">
      <w:pPr>
        <w:pStyle w:val="EndNoteBibliography"/>
        <w:ind w:left="720" w:hanging="720"/>
        <w:rPr>
          <w:noProof/>
        </w:rPr>
      </w:pPr>
      <w:r w:rsidRPr="000E7898">
        <w:rPr>
          <w:noProof/>
        </w:rPr>
        <w:t>7</w:t>
      </w:r>
      <w:r w:rsidRPr="000E7898">
        <w:rPr>
          <w:noProof/>
        </w:rPr>
        <w:tab/>
        <w:t xml:space="preserve">Savale, L., Guignabert, C., Weatherald, J. &amp; Humbert, M. Precision medicine and personalising therapy in pulmonary hypertension: seeing the light from the dawn of a new era. </w:t>
      </w:r>
      <w:r w:rsidRPr="000E7898">
        <w:rPr>
          <w:i/>
          <w:noProof/>
        </w:rPr>
        <w:t>Eur</w:t>
      </w:r>
      <w:r w:rsidR="00255A7E">
        <w:rPr>
          <w:i/>
          <w:noProof/>
        </w:rPr>
        <w:t>opean</w:t>
      </w:r>
      <w:r w:rsidRPr="000E7898">
        <w:rPr>
          <w:i/>
          <w:noProof/>
        </w:rPr>
        <w:t xml:space="preserve"> Respir</w:t>
      </w:r>
      <w:r w:rsidR="00255A7E">
        <w:rPr>
          <w:i/>
          <w:noProof/>
        </w:rPr>
        <w:t>atory</w:t>
      </w:r>
      <w:r w:rsidRPr="000E7898">
        <w:rPr>
          <w:i/>
          <w:noProof/>
        </w:rPr>
        <w:t xml:space="preserve"> Rev</w:t>
      </w:r>
      <w:r w:rsidR="00255A7E">
        <w:rPr>
          <w:i/>
          <w:noProof/>
        </w:rPr>
        <w:t>iews</w:t>
      </w:r>
      <w:r w:rsidRPr="000E7898">
        <w:rPr>
          <w:i/>
          <w:noProof/>
        </w:rPr>
        <w:t>.</w:t>
      </w:r>
      <w:r w:rsidRPr="000E7898">
        <w:rPr>
          <w:noProof/>
        </w:rPr>
        <w:t xml:space="preserve"> </w:t>
      </w:r>
      <w:r w:rsidRPr="000E7898">
        <w:rPr>
          <w:b/>
          <w:noProof/>
        </w:rPr>
        <w:t>27</w:t>
      </w:r>
      <w:r w:rsidRPr="000E7898">
        <w:rPr>
          <w:noProof/>
        </w:rPr>
        <w:t xml:space="preserve"> (148) (2018).</w:t>
      </w:r>
    </w:p>
    <w:p w14:paraId="5BA3CA21" w14:textId="3B0C6424" w:rsidR="000E7898" w:rsidRPr="000E7898" w:rsidRDefault="000E7898" w:rsidP="000E7898">
      <w:pPr>
        <w:pStyle w:val="EndNoteBibliography"/>
        <w:ind w:left="720" w:hanging="720"/>
        <w:rPr>
          <w:noProof/>
        </w:rPr>
      </w:pPr>
      <w:r w:rsidRPr="000E7898">
        <w:rPr>
          <w:noProof/>
        </w:rPr>
        <w:t>8</w:t>
      </w:r>
      <w:r w:rsidRPr="000E7898">
        <w:rPr>
          <w:noProof/>
        </w:rPr>
        <w:tab/>
        <w:t xml:space="preserve">Kanwar, M., Raina, A., Passineau, M. &amp; Benza, R. Idiopathic Pulmonary Arterial Hypertension: Evolving Therapeutic Strategies. </w:t>
      </w:r>
      <w:r w:rsidRPr="000E7898">
        <w:rPr>
          <w:i/>
          <w:noProof/>
        </w:rPr>
        <w:t>Semin</w:t>
      </w:r>
      <w:r w:rsidR="00255A7E">
        <w:rPr>
          <w:i/>
          <w:noProof/>
        </w:rPr>
        <w:t>ars in</w:t>
      </w:r>
      <w:r w:rsidRPr="000E7898">
        <w:rPr>
          <w:i/>
          <w:noProof/>
        </w:rPr>
        <w:t xml:space="preserve"> Respir</w:t>
      </w:r>
      <w:r w:rsidR="00255A7E">
        <w:rPr>
          <w:i/>
          <w:noProof/>
        </w:rPr>
        <w:t>atory and</w:t>
      </w:r>
      <w:r w:rsidRPr="000E7898">
        <w:rPr>
          <w:i/>
          <w:noProof/>
        </w:rPr>
        <w:t xml:space="preserve"> Crit</w:t>
      </w:r>
      <w:r w:rsidR="00255A7E">
        <w:rPr>
          <w:i/>
          <w:noProof/>
        </w:rPr>
        <w:t>ical</w:t>
      </w:r>
      <w:r w:rsidRPr="000E7898">
        <w:rPr>
          <w:i/>
          <w:noProof/>
        </w:rPr>
        <w:t xml:space="preserve"> Care Med</w:t>
      </w:r>
      <w:r w:rsidR="00255A7E">
        <w:rPr>
          <w:i/>
          <w:noProof/>
        </w:rPr>
        <w:t>icine</w:t>
      </w:r>
      <w:r w:rsidRPr="000E7898">
        <w:rPr>
          <w:i/>
          <w:noProof/>
        </w:rPr>
        <w:t>.</w:t>
      </w:r>
      <w:r w:rsidRPr="000E7898">
        <w:rPr>
          <w:noProof/>
        </w:rPr>
        <w:t xml:space="preserve"> </w:t>
      </w:r>
      <w:r w:rsidRPr="000E7898">
        <w:rPr>
          <w:b/>
          <w:noProof/>
        </w:rPr>
        <w:t>38</w:t>
      </w:r>
      <w:r w:rsidRPr="000E7898">
        <w:rPr>
          <w:noProof/>
        </w:rPr>
        <w:t xml:space="preserve"> (5), 606-618 (2017).</w:t>
      </w:r>
    </w:p>
    <w:p w14:paraId="4E43A4AB" w14:textId="4203B088" w:rsidR="000E7898" w:rsidRPr="000E7898" w:rsidRDefault="000E7898" w:rsidP="000E7898">
      <w:pPr>
        <w:pStyle w:val="EndNoteBibliography"/>
        <w:ind w:left="720" w:hanging="720"/>
        <w:rPr>
          <w:noProof/>
        </w:rPr>
      </w:pPr>
      <w:r w:rsidRPr="000E7898">
        <w:rPr>
          <w:noProof/>
        </w:rPr>
        <w:t>9</w:t>
      </w:r>
      <w:r w:rsidRPr="000E7898">
        <w:rPr>
          <w:noProof/>
        </w:rPr>
        <w:tab/>
        <w:t xml:space="preserve">Elshal, M. F., Khan, S. S., Takahashi, Y., Solomon, M. A. &amp; McCoy, J. P., Jr. CD146 (Mel-CAM), an adhesion marker of endothelial cells, is a novel marker of lymphocyte subset activation in normal peripheral blood. </w:t>
      </w:r>
      <w:r w:rsidRPr="000E7898">
        <w:rPr>
          <w:i/>
          <w:noProof/>
        </w:rPr>
        <w:t>Blood.</w:t>
      </w:r>
      <w:r w:rsidRPr="000E7898">
        <w:rPr>
          <w:noProof/>
        </w:rPr>
        <w:t xml:space="preserve"> </w:t>
      </w:r>
      <w:r w:rsidRPr="000E7898">
        <w:rPr>
          <w:b/>
          <w:noProof/>
        </w:rPr>
        <w:t>106</w:t>
      </w:r>
      <w:r w:rsidRPr="000E7898">
        <w:rPr>
          <w:noProof/>
        </w:rPr>
        <w:t xml:space="preserve"> (8), 2923-2924 (2005).</w:t>
      </w:r>
    </w:p>
    <w:p w14:paraId="6FB88C5C" w14:textId="22981751" w:rsidR="000E7898" w:rsidRPr="000E7898" w:rsidRDefault="000E7898" w:rsidP="000E7898">
      <w:pPr>
        <w:pStyle w:val="EndNoteBibliography"/>
        <w:ind w:left="720" w:hanging="720"/>
        <w:rPr>
          <w:noProof/>
        </w:rPr>
      </w:pPr>
      <w:r w:rsidRPr="000E7898">
        <w:rPr>
          <w:noProof/>
        </w:rPr>
        <w:t>10</w:t>
      </w:r>
      <w:r w:rsidRPr="000E7898">
        <w:rPr>
          <w:noProof/>
        </w:rPr>
        <w:tab/>
        <w:t>Elshal, M. F.</w:t>
      </w:r>
      <w:r w:rsidRPr="000E7898">
        <w:rPr>
          <w:i/>
          <w:noProof/>
        </w:rPr>
        <w:t xml:space="preserve"> et al.</w:t>
      </w:r>
      <w:r w:rsidRPr="000E7898">
        <w:rPr>
          <w:noProof/>
        </w:rPr>
        <w:t xml:space="preserve"> A unique population of effector memory lymphocytes identified by CD146 having a distinct immunophenotypic and genomic profile. </w:t>
      </w:r>
      <w:r w:rsidRPr="000E7898">
        <w:rPr>
          <w:i/>
          <w:noProof/>
        </w:rPr>
        <w:t>BMC Immunol</w:t>
      </w:r>
      <w:r w:rsidR="00255A7E">
        <w:rPr>
          <w:i/>
          <w:noProof/>
        </w:rPr>
        <w:t>ology</w:t>
      </w:r>
      <w:r w:rsidRPr="000E7898">
        <w:rPr>
          <w:i/>
          <w:noProof/>
        </w:rPr>
        <w:t>.</w:t>
      </w:r>
      <w:r w:rsidRPr="000E7898">
        <w:rPr>
          <w:noProof/>
        </w:rPr>
        <w:t xml:space="preserve"> </w:t>
      </w:r>
      <w:r w:rsidRPr="000E7898">
        <w:rPr>
          <w:b/>
          <w:noProof/>
        </w:rPr>
        <w:t>8</w:t>
      </w:r>
      <w:r w:rsidRPr="000E7898">
        <w:rPr>
          <w:noProof/>
        </w:rPr>
        <w:t xml:space="preserve"> 29 (2007).</w:t>
      </w:r>
    </w:p>
    <w:p w14:paraId="3315975F" w14:textId="77777777" w:rsidR="000E7898" w:rsidRPr="000E7898" w:rsidRDefault="000E7898" w:rsidP="000E7898">
      <w:pPr>
        <w:pStyle w:val="EndNoteBibliography"/>
        <w:ind w:left="720" w:hanging="720"/>
        <w:rPr>
          <w:noProof/>
        </w:rPr>
      </w:pPr>
      <w:r w:rsidRPr="000E7898">
        <w:rPr>
          <w:noProof/>
        </w:rPr>
        <w:t>11</w:t>
      </w:r>
      <w:r w:rsidRPr="000E7898">
        <w:rPr>
          <w:noProof/>
        </w:rPr>
        <w:tab/>
        <w:t>Newman, P. J.</w:t>
      </w:r>
      <w:r w:rsidRPr="000E7898">
        <w:rPr>
          <w:i/>
          <w:noProof/>
        </w:rPr>
        <w:t xml:space="preserve"> et al.</w:t>
      </w:r>
      <w:r w:rsidRPr="000E7898">
        <w:rPr>
          <w:noProof/>
        </w:rPr>
        <w:t xml:space="preserve"> PECAM-1 (CD31) cloning and relation to adhesion molecules of the immunoglobulin gene superfamily. </w:t>
      </w:r>
      <w:r w:rsidRPr="000E7898">
        <w:rPr>
          <w:i/>
          <w:noProof/>
        </w:rPr>
        <w:t>Science.</w:t>
      </w:r>
      <w:r w:rsidRPr="000E7898">
        <w:rPr>
          <w:noProof/>
        </w:rPr>
        <w:t xml:space="preserve"> </w:t>
      </w:r>
      <w:r w:rsidRPr="000E7898">
        <w:rPr>
          <w:b/>
          <w:noProof/>
        </w:rPr>
        <w:t>247</w:t>
      </w:r>
      <w:r w:rsidRPr="000E7898">
        <w:rPr>
          <w:noProof/>
        </w:rPr>
        <w:t xml:space="preserve"> (4947), 1219-1222 (1990).</w:t>
      </w:r>
    </w:p>
    <w:p w14:paraId="07DCF19F" w14:textId="58F7BCDF" w:rsidR="009F659A" w:rsidRPr="00962E71" w:rsidRDefault="00CA3362" w:rsidP="00807069">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bookmarkStart w:id="0" w:name="_GoBack"/>
      <w:bookmarkEnd w:id="0"/>
    </w:p>
    <w:sectPr w:rsidR="009F659A" w:rsidRPr="00962E71"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0B578" w14:textId="77777777" w:rsidR="00B94C28" w:rsidRDefault="00B94C28" w:rsidP="00621C4E">
      <w:r>
        <w:separator/>
      </w:r>
    </w:p>
  </w:endnote>
  <w:endnote w:type="continuationSeparator" w:id="0">
    <w:p w14:paraId="1A481D74" w14:textId="77777777" w:rsidR="00B94C28" w:rsidRDefault="00B94C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dvTT1ef757c0">
    <w:panose1 w:val="00000000000000000000"/>
    <w:charset w:val="00"/>
    <w:family w:val="roman"/>
    <w:notTrueType/>
    <w:pitch w:val="default"/>
    <w:sig w:usb0="00000003" w:usb1="00000000" w:usb2="00000000" w:usb3="00000000" w:csb0="00000001" w:csb1="00000000"/>
  </w:font>
  <w:font w:name="AdvTT1ef757c0+fb">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B6493" w:rsidRDefault="00AB649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9C2D5" w14:textId="77777777" w:rsidR="00B94C28" w:rsidRDefault="00B94C28" w:rsidP="00621C4E">
      <w:r>
        <w:separator/>
      </w:r>
    </w:p>
  </w:footnote>
  <w:footnote w:type="continuationSeparator" w:id="0">
    <w:p w14:paraId="7F90DBEA" w14:textId="77777777" w:rsidR="00B94C28" w:rsidRDefault="00B94C2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B6493" w:rsidRPr="006F06E4" w:rsidRDefault="00AB6493"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DE3"/>
    <w:multiLevelType w:val="hybridMultilevel"/>
    <w:tmpl w:val="4C4ED554"/>
    <w:lvl w:ilvl="0" w:tplc="3EBAEECA">
      <w:start w:val="1"/>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E4D0F18"/>
    <w:multiLevelType w:val="multilevel"/>
    <w:tmpl w:val="D624D3C4"/>
    <w:lvl w:ilvl="0">
      <w:start w:val="1"/>
      <w:numFmt w:val="decimal"/>
      <w:lvlText w:val="%1."/>
      <w:lvlJc w:val="left"/>
      <w:pPr>
        <w:ind w:left="36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1E71D48"/>
    <w:multiLevelType w:val="hybridMultilevel"/>
    <w:tmpl w:val="883264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1"/>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6"/>
  </w:num>
  <w:num w:numId="26">
    <w:abstractNumId w:val="8"/>
  </w:num>
  <w:num w:numId="27">
    <w:abstractNumId w:val="7"/>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No Abbreviation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0rrxzfgsdrfnex5wd5ttas500z5vxetea5&quot;&gt;My EndNote Library&lt;record-ids&gt;&lt;item&gt;505&lt;/item&gt;&lt;item&gt;1039&lt;/item&gt;&lt;item&gt;1040&lt;/item&gt;&lt;item&gt;1045&lt;/item&gt;&lt;item&gt;1050&lt;/item&gt;&lt;item&gt;1066&lt;/item&gt;&lt;item&gt;1067&lt;/item&gt;&lt;item&gt;1068&lt;/item&gt;&lt;item&gt;1069&lt;/item&gt;&lt;item&gt;1136&lt;/item&gt;&lt;item&gt;1149&lt;/item&gt;&lt;/record-ids&gt;&lt;/item&gt;&lt;/Libraries&gt;"/>
  </w:docVars>
  <w:rsids>
    <w:rsidRoot w:val="00EE705F"/>
    <w:rsid w:val="00001169"/>
    <w:rsid w:val="00001806"/>
    <w:rsid w:val="00005815"/>
    <w:rsid w:val="000061AE"/>
    <w:rsid w:val="00007DBC"/>
    <w:rsid w:val="00007EA1"/>
    <w:rsid w:val="000100F0"/>
    <w:rsid w:val="000129B2"/>
    <w:rsid w:val="00012FF9"/>
    <w:rsid w:val="0001389C"/>
    <w:rsid w:val="00014314"/>
    <w:rsid w:val="00021434"/>
    <w:rsid w:val="00021774"/>
    <w:rsid w:val="0002178C"/>
    <w:rsid w:val="00021DF3"/>
    <w:rsid w:val="00023869"/>
    <w:rsid w:val="00024598"/>
    <w:rsid w:val="000279B0"/>
    <w:rsid w:val="00027A4A"/>
    <w:rsid w:val="00032769"/>
    <w:rsid w:val="0003311E"/>
    <w:rsid w:val="00037B58"/>
    <w:rsid w:val="00051B73"/>
    <w:rsid w:val="00060ABE"/>
    <w:rsid w:val="00061A50"/>
    <w:rsid w:val="0006361B"/>
    <w:rsid w:val="00064104"/>
    <w:rsid w:val="000652E3"/>
    <w:rsid w:val="00065556"/>
    <w:rsid w:val="00066025"/>
    <w:rsid w:val="00067A8F"/>
    <w:rsid w:val="000701D1"/>
    <w:rsid w:val="00071F6F"/>
    <w:rsid w:val="00080A20"/>
    <w:rsid w:val="0008216B"/>
    <w:rsid w:val="00082796"/>
    <w:rsid w:val="00082DF4"/>
    <w:rsid w:val="00086FF5"/>
    <w:rsid w:val="00087C0A"/>
    <w:rsid w:val="000910B5"/>
    <w:rsid w:val="00093B0E"/>
    <w:rsid w:val="00093BC4"/>
    <w:rsid w:val="000943E6"/>
    <w:rsid w:val="00097929"/>
    <w:rsid w:val="000A1E80"/>
    <w:rsid w:val="000A2039"/>
    <w:rsid w:val="000A29C9"/>
    <w:rsid w:val="000A3B70"/>
    <w:rsid w:val="000A5153"/>
    <w:rsid w:val="000B10AE"/>
    <w:rsid w:val="000B30BF"/>
    <w:rsid w:val="000B4927"/>
    <w:rsid w:val="000B566B"/>
    <w:rsid w:val="000B662E"/>
    <w:rsid w:val="000B7294"/>
    <w:rsid w:val="000B75D0"/>
    <w:rsid w:val="000C1CF8"/>
    <w:rsid w:val="000C49CF"/>
    <w:rsid w:val="000C52E9"/>
    <w:rsid w:val="000C5CDC"/>
    <w:rsid w:val="000C65DC"/>
    <w:rsid w:val="000C66F3"/>
    <w:rsid w:val="000C6900"/>
    <w:rsid w:val="000D18BA"/>
    <w:rsid w:val="000D31E8"/>
    <w:rsid w:val="000D412B"/>
    <w:rsid w:val="000D76E4"/>
    <w:rsid w:val="000D7A7C"/>
    <w:rsid w:val="000E1CB1"/>
    <w:rsid w:val="000E3816"/>
    <w:rsid w:val="000E4F77"/>
    <w:rsid w:val="000E7898"/>
    <w:rsid w:val="000F265C"/>
    <w:rsid w:val="000F3AFA"/>
    <w:rsid w:val="000F5712"/>
    <w:rsid w:val="000F6611"/>
    <w:rsid w:val="000F7E22"/>
    <w:rsid w:val="00104139"/>
    <w:rsid w:val="001104F3"/>
    <w:rsid w:val="00112EEB"/>
    <w:rsid w:val="00117330"/>
    <w:rsid w:val="001173FF"/>
    <w:rsid w:val="0012563A"/>
    <w:rsid w:val="001264DE"/>
    <w:rsid w:val="001313A7"/>
    <w:rsid w:val="00131724"/>
    <w:rsid w:val="0013276F"/>
    <w:rsid w:val="0013621E"/>
    <w:rsid w:val="0013642E"/>
    <w:rsid w:val="00142EFE"/>
    <w:rsid w:val="00152A23"/>
    <w:rsid w:val="0015536D"/>
    <w:rsid w:val="00162CB7"/>
    <w:rsid w:val="001665C9"/>
    <w:rsid w:val="00166F32"/>
    <w:rsid w:val="00171E5B"/>
    <w:rsid w:val="00171F94"/>
    <w:rsid w:val="001751AD"/>
    <w:rsid w:val="00175D4E"/>
    <w:rsid w:val="0017668A"/>
    <w:rsid w:val="001766FE"/>
    <w:rsid w:val="001771E7"/>
    <w:rsid w:val="001911FF"/>
    <w:rsid w:val="00192006"/>
    <w:rsid w:val="00193180"/>
    <w:rsid w:val="00196792"/>
    <w:rsid w:val="001B0850"/>
    <w:rsid w:val="001B1519"/>
    <w:rsid w:val="001B2E2D"/>
    <w:rsid w:val="001B5CD2"/>
    <w:rsid w:val="001C0BEE"/>
    <w:rsid w:val="001C1E49"/>
    <w:rsid w:val="001C27C1"/>
    <w:rsid w:val="001C2A98"/>
    <w:rsid w:val="001C4D95"/>
    <w:rsid w:val="001C7937"/>
    <w:rsid w:val="001D278E"/>
    <w:rsid w:val="001D31DE"/>
    <w:rsid w:val="001D3D7D"/>
    <w:rsid w:val="001D3FFF"/>
    <w:rsid w:val="001D41D5"/>
    <w:rsid w:val="001D625F"/>
    <w:rsid w:val="001D68A4"/>
    <w:rsid w:val="001D7576"/>
    <w:rsid w:val="001E0E3F"/>
    <w:rsid w:val="001E14A0"/>
    <w:rsid w:val="001E2EC2"/>
    <w:rsid w:val="001E3F5B"/>
    <w:rsid w:val="001E7376"/>
    <w:rsid w:val="001F02BC"/>
    <w:rsid w:val="001F225C"/>
    <w:rsid w:val="00201CFA"/>
    <w:rsid w:val="0020220D"/>
    <w:rsid w:val="00202448"/>
    <w:rsid w:val="00202D15"/>
    <w:rsid w:val="00205B3F"/>
    <w:rsid w:val="00212EAE"/>
    <w:rsid w:val="00214BEE"/>
    <w:rsid w:val="002205B8"/>
    <w:rsid w:val="00225720"/>
    <w:rsid w:val="002259E5"/>
    <w:rsid w:val="00225C65"/>
    <w:rsid w:val="00226140"/>
    <w:rsid w:val="002274F3"/>
    <w:rsid w:val="0023094C"/>
    <w:rsid w:val="00231F68"/>
    <w:rsid w:val="00234BE3"/>
    <w:rsid w:val="00235A90"/>
    <w:rsid w:val="00241E48"/>
    <w:rsid w:val="00241FEC"/>
    <w:rsid w:val="0024214E"/>
    <w:rsid w:val="00242623"/>
    <w:rsid w:val="00243312"/>
    <w:rsid w:val="00246959"/>
    <w:rsid w:val="00250558"/>
    <w:rsid w:val="0025112B"/>
    <w:rsid w:val="00255A7E"/>
    <w:rsid w:val="002605D1"/>
    <w:rsid w:val="00260652"/>
    <w:rsid w:val="00261F25"/>
    <w:rsid w:val="002648A9"/>
    <w:rsid w:val="0026536F"/>
    <w:rsid w:val="0026553C"/>
    <w:rsid w:val="00267DD5"/>
    <w:rsid w:val="00274A0A"/>
    <w:rsid w:val="0027603A"/>
    <w:rsid w:val="00277593"/>
    <w:rsid w:val="00280909"/>
    <w:rsid w:val="00280918"/>
    <w:rsid w:val="00282AF6"/>
    <w:rsid w:val="0028596A"/>
    <w:rsid w:val="00287085"/>
    <w:rsid w:val="00290A9C"/>
    <w:rsid w:val="00290AF9"/>
    <w:rsid w:val="002967CF"/>
    <w:rsid w:val="00297788"/>
    <w:rsid w:val="002A3285"/>
    <w:rsid w:val="002A3BE5"/>
    <w:rsid w:val="002A484B"/>
    <w:rsid w:val="002A5D95"/>
    <w:rsid w:val="002A64A6"/>
    <w:rsid w:val="002B3301"/>
    <w:rsid w:val="002C47D4"/>
    <w:rsid w:val="002D0F38"/>
    <w:rsid w:val="002D24B3"/>
    <w:rsid w:val="002D7082"/>
    <w:rsid w:val="002D77E3"/>
    <w:rsid w:val="002F2859"/>
    <w:rsid w:val="002F34C9"/>
    <w:rsid w:val="002F6E3C"/>
    <w:rsid w:val="0030117D"/>
    <w:rsid w:val="00301F30"/>
    <w:rsid w:val="003038FD"/>
    <w:rsid w:val="00303C87"/>
    <w:rsid w:val="003108E5"/>
    <w:rsid w:val="003120CB"/>
    <w:rsid w:val="00316C9A"/>
    <w:rsid w:val="003173E0"/>
    <w:rsid w:val="00320153"/>
    <w:rsid w:val="00320367"/>
    <w:rsid w:val="0032036D"/>
    <w:rsid w:val="00322871"/>
    <w:rsid w:val="00326FB3"/>
    <w:rsid w:val="003316D4"/>
    <w:rsid w:val="00333822"/>
    <w:rsid w:val="00336715"/>
    <w:rsid w:val="00336F73"/>
    <w:rsid w:val="003401EC"/>
    <w:rsid w:val="00340DFD"/>
    <w:rsid w:val="00344954"/>
    <w:rsid w:val="00345930"/>
    <w:rsid w:val="00350CD7"/>
    <w:rsid w:val="0036029E"/>
    <w:rsid w:val="00360C17"/>
    <w:rsid w:val="003621C6"/>
    <w:rsid w:val="003622B8"/>
    <w:rsid w:val="00366B76"/>
    <w:rsid w:val="00373051"/>
    <w:rsid w:val="00373B8F"/>
    <w:rsid w:val="00376D95"/>
    <w:rsid w:val="00377FBB"/>
    <w:rsid w:val="00382874"/>
    <w:rsid w:val="00385140"/>
    <w:rsid w:val="0039223B"/>
    <w:rsid w:val="00393CC7"/>
    <w:rsid w:val="003971F7"/>
    <w:rsid w:val="003A16FC"/>
    <w:rsid w:val="003A4FCD"/>
    <w:rsid w:val="003B0944"/>
    <w:rsid w:val="003B0D58"/>
    <w:rsid w:val="003B1593"/>
    <w:rsid w:val="003B211B"/>
    <w:rsid w:val="003B4381"/>
    <w:rsid w:val="003C1043"/>
    <w:rsid w:val="003C1A30"/>
    <w:rsid w:val="003C4606"/>
    <w:rsid w:val="003C6779"/>
    <w:rsid w:val="003C69F5"/>
    <w:rsid w:val="003C7D58"/>
    <w:rsid w:val="003D2998"/>
    <w:rsid w:val="003D2F0A"/>
    <w:rsid w:val="003D3891"/>
    <w:rsid w:val="003D5D84"/>
    <w:rsid w:val="003E0F4F"/>
    <w:rsid w:val="003E18AC"/>
    <w:rsid w:val="003E210B"/>
    <w:rsid w:val="003E2692"/>
    <w:rsid w:val="003E2A12"/>
    <w:rsid w:val="003E3384"/>
    <w:rsid w:val="003E3CA4"/>
    <w:rsid w:val="003E548E"/>
    <w:rsid w:val="003F0F23"/>
    <w:rsid w:val="004058CE"/>
    <w:rsid w:val="00405A2E"/>
    <w:rsid w:val="00407EC8"/>
    <w:rsid w:val="0041110A"/>
    <w:rsid w:val="00411624"/>
    <w:rsid w:val="004148E1"/>
    <w:rsid w:val="00414CFA"/>
    <w:rsid w:val="00415EC0"/>
    <w:rsid w:val="00417356"/>
    <w:rsid w:val="00420A6A"/>
    <w:rsid w:val="00420BE9"/>
    <w:rsid w:val="00423AD8"/>
    <w:rsid w:val="00423FDD"/>
    <w:rsid w:val="00424C85"/>
    <w:rsid w:val="00424CDD"/>
    <w:rsid w:val="004260BD"/>
    <w:rsid w:val="0043012F"/>
    <w:rsid w:val="00430F1F"/>
    <w:rsid w:val="004326EA"/>
    <w:rsid w:val="00441720"/>
    <w:rsid w:val="0044434C"/>
    <w:rsid w:val="0044456B"/>
    <w:rsid w:val="00447BD1"/>
    <w:rsid w:val="00450692"/>
    <w:rsid w:val="004507F3"/>
    <w:rsid w:val="00450AF4"/>
    <w:rsid w:val="004552F1"/>
    <w:rsid w:val="004556BC"/>
    <w:rsid w:val="00456A57"/>
    <w:rsid w:val="004577DC"/>
    <w:rsid w:val="004607DE"/>
    <w:rsid w:val="00461329"/>
    <w:rsid w:val="00464242"/>
    <w:rsid w:val="00466270"/>
    <w:rsid w:val="004671C7"/>
    <w:rsid w:val="00467354"/>
    <w:rsid w:val="00472F4D"/>
    <w:rsid w:val="004730BF"/>
    <w:rsid w:val="00474203"/>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2D91"/>
    <w:rsid w:val="004C31D7"/>
    <w:rsid w:val="004C4AD2"/>
    <w:rsid w:val="004C5888"/>
    <w:rsid w:val="004C6981"/>
    <w:rsid w:val="004D1F21"/>
    <w:rsid w:val="004D268C"/>
    <w:rsid w:val="004D4A5D"/>
    <w:rsid w:val="004D4DC6"/>
    <w:rsid w:val="004D59D8"/>
    <w:rsid w:val="004D5C4B"/>
    <w:rsid w:val="004D5DA1"/>
    <w:rsid w:val="004E0532"/>
    <w:rsid w:val="004E150F"/>
    <w:rsid w:val="004E1DCA"/>
    <w:rsid w:val="004E23A1"/>
    <w:rsid w:val="004E2781"/>
    <w:rsid w:val="004E3489"/>
    <w:rsid w:val="004E358A"/>
    <w:rsid w:val="004E3AFA"/>
    <w:rsid w:val="004E6588"/>
    <w:rsid w:val="004E6B49"/>
    <w:rsid w:val="004F2742"/>
    <w:rsid w:val="004F3B9F"/>
    <w:rsid w:val="00502A0A"/>
    <w:rsid w:val="00507305"/>
    <w:rsid w:val="00507C50"/>
    <w:rsid w:val="00514D40"/>
    <w:rsid w:val="00517C3A"/>
    <w:rsid w:val="00525ED0"/>
    <w:rsid w:val="00527BF4"/>
    <w:rsid w:val="005324BE"/>
    <w:rsid w:val="00534F6C"/>
    <w:rsid w:val="00535994"/>
    <w:rsid w:val="0053646D"/>
    <w:rsid w:val="00540AAD"/>
    <w:rsid w:val="00541DFB"/>
    <w:rsid w:val="00543EC1"/>
    <w:rsid w:val="00546458"/>
    <w:rsid w:val="0055087C"/>
    <w:rsid w:val="00553413"/>
    <w:rsid w:val="0055571B"/>
    <w:rsid w:val="00555983"/>
    <w:rsid w:val="00560E31"/>
    <w:rsid w:val="00561BDA"/>
    <w:rsid w:val="00564720"/>
    <w:rsid w:val="00570688"/>
    <w:rsid w:val="00581B23"/>
    <w:rsid w:val="0058219C"/>
    <w:rsid w:val="0058707F"/>
    <w:rsid w:val="00591DBD"/>
    <w:rsid w:val="005931FE"/>
    <w:rsid w:val="00595711"/>
    <w:rsid w:val="005A0028"/>
    <w:rsid w:val="005A0ACC"/>
    <w:rsid w:val="005A38EF"/>
    <w:rsid w:val="005B0072"/>
    <w:rsid w:val="005B0732"/>
    <w:rsid w:val="005B31E6"/>
    <w:rsid w:val="005B38A0"/>
    <w:rsid w:val="005B491C"/>
    <w:rsid w:val="005B4DBF"/>
    <w:rsid w:val="005B5DE2"/>
    <w:rsid w:val="005B674C"/>
    <w:rsid w:val="005B7C65"/>
    <w:rsid w:val="005C24F2"/>
    <w:rsid w:val="005C7561"/>
    <w:rsid w:val="005D1E57"/>
    <w:rsid w:val="005D2F57"/>
    <w:rsid w:val="005D34F6"/>
    <w:rsid w:val="005D4F1A"/>
    <w:rsid w:val="005D6883"/>
    <w:rsid w:val="005E0C33"/>
    <w:rsid w:val="005E1884"/>
    <w:rsid w:val="005F373A"/>
    <w:rsid w:val="005F4F87"/>
    <w:rsid w:val="005F6B0E"/>
    <w:rsid w:val="005F760E"/>
    <w:rsid w:val="005F7B1D"/>
    <w:rsid w:val="0060222A"/>
    <w:rsid w:val="00604A6B"/>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3106"/>
    <w:rsid w:val="0064605E"/>
    <w:rsid w:val="006477BB"/>
    <w:rsid w:val="006619C8"/>
    <w:rsid w:val="006679A8"/>
    <w:rsid w:val="0067028A"/>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15A"/>
    <w:rsid w:val="006C57FE"/>
    <w:rsid w:val="006C668E"/>
    <w:rsid w:val="006D0664"/>
    <w:rsid w:val="006D5A38"/>
    <w:rsid w:val="006E15F0"/>
    <w:rsid w:val="006E4B63"/>
    <w:rsid w:val="006E7454"/>
    <w:rsid w:val="006F06E4"/>
    <w:rsid w:val="006F5CF0"/>
    <w:rsid w:val="006F7B41"/>
    <w:rsid w:val="00702B5D"/>
    <w:rsid w:val="00703ED2"/>
    <w:rsid w:val="00707B8D"/>
    <w:rsid w:val="00713636"/>
    <w:rsid w:val="00714B8C"/>
    <w:rsid w:val="00715E83"/>
    <w:rsid w:val="0071675D"/>
    <w:rsid w:val="00717736"/>
    <w:rsid w:val="007237F2"/>
    <w:rsid w:val="00726127"/>
    <w:rsid w:val="0072661E"/>
    <w:rsid w:val="00732B47"/>
    <w:rsid w:val="00735CF5"/>
    <w:rsid w:val="0074063A"/>
    <w:rsid w:val="00742AA4"/>
    <w:rsid w:val="00743AEA"/>
    <w:rsid w:val="00743BA1"/>
    <w:rsid w:val="00745F1E"/>
    <w:rsid w:val="007515FE"/>
    <w:rsid w:val="00752532"/>
    <w:rsid w:val="00754A50"/>
    <w:rsid w:val="007561DC"/>
    <w:rsid w:val="007601D0"/>
    <w:rsid w:val="007603BB"/>
    <w:rsid w:val="0076109D"/>
    <w:rsid w:val="00764198"/>
    <w:rsid w:val="00767107"/>
    <w:rsid w:val="00773617"/>
    <w:rsid w:val="00773BFD"/>
    <w:rsid w:val="007743B3"/>
    <w:rsid w:val="00774490"/>
    <w:rsid w:val="007819FF"/>
    <w:rsid w:val="00781AB0"/>
    <w:rsid w:val="0078360C"/>
    <w:rsid w:val="00784A4C"/>
    <w:rsid w:val="00784BC6"/>
    <w:rsid w:val="0078523D"/>
    <w:rsid w:val="007907D3"/>
    <w:rsid w:val="007931DF"/>
    <w:rsid w:val="007A0172"/>
    <w:rsid w:val="007A1804"/>
    <w:rsid w:val="007A2511"/>
    <w:rsid w:val="007A260E"/>
    <w:rsid w:val="007A4D4C"/>
    <w:rsid w:val="007A4DD6"/>
    <w:rsid w:val="007A5CB9"/>
    <w:rsid w:val="007A68A7"/>
    <w:rsid w:val="007B10CE"/>
    <w:rsid w:val="007B20AE"/>
    <w:rsid w:val="007B3712"/>
    <w:rsid w:val="007B6B07"/>
    <w:rsid w:val="007B6D43"/>
    <w:rsid w:val="007B749A"/>
    <w:rsid w:val="007B7A64"/>
    <w:rsid w:val="007B7C6E"/>
    <w:rsid w:val="007C01AD"/>
    <w:rsid w:val="007D44D7"/>
    <w:rsid w:val="007D621A"/>
    <w:rsid w:val="007E058A"/>
    <w:rsid w:val="007E2887"/>
    <w:rsid w:val="007E5278"/>
    <w:rsid w:val="007E749C"/>
    <w:rsid w:val="007F1B5C"/>
    <w:rsid w:val="00801257"/>
    <w:rsid w:val="00803B0A"/>
    <w:rsid w:val="00804DED"/>
    <w:rsid w:val="00805B96"/>
    <w:rsid w:val="00807069"/>
    <w:rsid w:val="008105BE"/>
    <w:rsid w:val="008115A5"/>
    <w:rsid w:val="00811D46"/>
    <w:rsid w:val="0081415D"/>
    <w:rsid w:val="00820229"/>
    <w:rsid w:val="00822448"/>
    <w:rsid w:val="00822ABE"/>
    <w:rsid w:val="008244D1"/>
    <w:rsid w:val="00824A24"/>
    <w:rsid w:val="00827F51"/>
    <w:rsid w:val="0083104E"/>
    <w:rsid w:val="008343BE"/>
    <w:rsid w:val="00836535"/>
    <w:rsid w:val="00840FB4"/>
    <w:rsid w:val="008410B2"/>
    <w:rsid w:val="00841AF8"/>
    <w:rsid w:val="008500A0"/>
    <w:rsid w:val="008524E5"/>
    <w:rsid w:val="0085351C"/>
    <w:rsid w:val="0085435A"/>
    <w:rsid w:val="00854376"/>
    <w:rsid w:val="008549CA"/>
    <w:rsid w:val="008556C3"/>
    <w:rsid w:val="0085687C"/>
    <w:rsid w:val="008706C5"/>
    <w:rsid w:val="00873707"/>
    <w:rsid w:val="00874B20"/>
    <w:rsid w:val="008757C6"/>
    <w:rsid w:val="008763E1"/>
    <w:rsid w:val="0087775C"/>
    <w:rsid w:val="00877EC8"/>
    <w:rsid w:val="00880F36"/>
    <w:rsid w:val="00885530"/>
    <w:rsid w:val="00885F6F"/>
    <w:rsid w:val="008910D1"/>
    <w:rsid w:val="0089296C"/>
    <w:rsid w:val="00895530"/>
    <w:rsid w:val="00896ABD"/>
    <w:rsid w:val="00897AB6"/>
    <w:rsid w:val="008A0C27"/>
    <w:rsid w:val="008A3380"/>
    <w:rsid w:val="008A4FAD"/>
    <w:rsid w:val="008A6BFC"/>
    <w:rsid w:val="008A7A9C"/>
    <w:rsid w:val="008B5218"/>
    <w:rsid w:val="008B7102"/>
    <w:rsid w:val="008C1D1E"/>
    <w:rsid w:val="008C269E"/>
    <w:rsid w:val="008C3B7D"/>
    <w:rsid w:val="008D0F90"/>
    <w:rsid w:val="008D3715"/>
    <w:rsid w:val="008D5206"/>
    <w:rsid w:val="008D5465"/>
    <w:rsid w:val="008D5E61"/>
    <w:rsid w:val="008D7EB7"/>
    <w:rsid w:val="008D7EC5"/>
    <w:rsid w:val="008E3684"/>
    <w:rsid w:val="008E4F2B"/>
    <w:rsid w:val="008E57F5"/>
    <w:rsid w:val="008E7606"/>
    <w:rsid w:val="008F1DAA"/>
    <w:rsid w:val="008F3EBD"/>
    <w:rsid w:val="008F60B2"/>
    <w:rsid w:val="008F7C41"/>
    <w:rsid w:val="009031E2"/>
    <w:rsid w:val="00911525"/>
    <w:rsid w:val="0091276C"/>
    <w:rsid w:val="009137DA"/>
    <w:rsid w:val="009165AC"/>
    <w:rsid w:val="00916FFC"/>
    <w:rsid w:val="0092053F"/>
    <w:rsid w:val="0092340A"/>
    <w:rsid w:val="009313D9"/>
    <w:rsid w:val="009315DB"/>
    <w:rsid w:val="00935B7F"/>
    <w:rsid w:val="0093704E"/>
    <w:rsid w:val="00941293"/>
    <w:rsid w:val="00944692"/>
    <w:rsid w:val="00946372"/>
    <w:rsid w:val="0094759E"/>
    <w:rsid w:val="00950C17"/>
    <w:rsid w:val="0095196B"/>
    <w:rsid w:val="00951FAF"/>
    <w:rsid w:val="00954740"/>
    <w:rsid w:val="00955AE5"/>
    <w:rsid w:val="00962E71"/>
    <w:rsid w:val="00963ABC"/>
    <w:rsid w:val="00965D21"/>
    <w:rsid w:val="00967764"/>
    <w:rsid w:val="00970B0E"/>
    <w:rsid w:val="00970BB9"/>
    <w:rsid w:val="009726EE"/>
    <w:rsid w:val="00972CDE"/>
    <w:rsid w:val="009733DD"/>
    <w:rsid w:val="009740E7"/>
    <w:rsid w:val="00975573"/>
    <w:rsid w:val="00976D03"/>
    <w:rsid w:val="00977B30"/>
    <w:rsid w:val="00982F41"/>
    <w:rsid w:val="00985090"/>
    <w:rsid w:val="00985383"/>
    <w:rsid w:val="00987710"/>
    <w:rsid w:val="009904AB"/>
    <w:rsid w:val="00991EF3"/>
    <w:rsid w:val="00995688"/>
    <w:rsid w:val="009958A6"/>
    <w:rsid w:val="00996456"/>
    <w:rsid w:val="009A04F5"/>
    <w:rsid w:val="009A15EF"/>
    <w:rsid w:val="009A38A5"/>
    <w:rsid w:val="009A5B73"/>
    <w:rsid w:val="009A6308"/>
    <w:rsid w:val="009A7934"/>
    <w:rsid w:val="009B118B"/>
    <w:rsid w:val="009B1737"/>
    <w:rsid w:val="009B3D4B"/>
    <w:rsid w:val="009B5889"/>
    <w:rsid w:val="009B5B99"/>
    <w:rsid w:val="009B6EFC"/>
    <w:rsid w:val="009C0A41"/>
    <w:rsid w:val="009C1FD0"/>
    <w:rsid w:val="009C2DF8"/>
    <w:rsid w:val="009C31BF"/>
    <w:rsid w:val="009C68B7"/>
    <w:rsid w:val="009D0834"/>
    <w:rsid w:val="009D0A1E"/>
    <w:rsid w:val="009D2AE3"/>
    <w:rsid w:val="009D52BC"/>
    <w:rsid w:val="009D7D0A"/>
    <w:rsid w:val="009E09D9"/>
    <w:rsid w:val="009E4541"/>
    <w:rsid w:val="009F01B1"/>
    <w:rsid w:val="009F0DBB"/>
    <w:rsid w:val="009F3887"/>
    <w:rsid w:val="009F4B26"/>
    <w:rsid w:val="009F659A"/>
    <w:rsid w:val="009F732B"/>
    <w:rsid w:val="00A00901"/>
    <w:rsid w:val="00A00D2C"/>
    <w:rsid w:val="00A01FE0"/>
    <w:rsid w:val="00A06945"/>
    <w:rsid w:val="00A10656"/>
    <w:rsid w:val="00A10D20"/>
    <w:rsid w:val="00A113C0"/>
    <w:rsid w:val="00A12FA6"/>
    <w:rsid w:val="00A1339B"/>
    <w:rsid w:val="00A14ABA"/>
    <w:rsid w:val="00A24CB6"/>
    <w:rsid w:val="00A26CD2"/>
    <w:rsid w:val="00A27667"/>
    <w:rsid w:val="00A32979"/>
    <w:rsid w:val="00A34A67"/>
    <w:rsid w:val="00A37462"/>
    <w:rsid w:val="00A40073"/>
    <w:rsid w:val="00A40BDF"/>
    <w:rsid w:val="00A459E1"/>
    <w:rsid w:val="00A46AC4"/>
    <w:rsid w:val="00A52296"/>
    <w:rsid w:val="00A537B8"/>
    <w:rsid w:val="00A55661"/>
    <w:rsid w:val="00A55CCA"/>
    <w:rsid w:val="00A5608C"/>
    <w:rsid w:val="00A61B70"/>
    <w:rsid w:val="00A61FA8"/>
    <w:rsid w:val="00A637F4"/>
    <w:rsid w:val="00A64DF2"/>
    <w:rsid w:val="00A65485"/>
    <w:rsid w:val="00A66E05"/>
    <w:rsid w:val="00A70753"/>
    <w:rsid w:val="00A712D2"/>
    <w:rsid w:val="00A72929"/>
    <w:rsid w:val="00A74ED4"/>
    <w:rsid w:val="00A7561E"/>
    <w:rsid w:val="00A82C8A"/>
    <w:rsid w:val="00A8346B"/>
    <w:rsid w:val="00A852FF"/>
    <w:rsid w:val="00A87337"/>
    <w:rsid w:val="00A90C97"/>
    <w:rsid w:val="00A92DDC"/>
    <w:rsid w:val="00A960C8"/>
    <w:rsid w:val="00A96604"/>
    <w:rsid w:val="00A97A62"/>
    <w:rsid w:val="00AA03DF"/>
    <w:rsid w:val="00AA1B4F"/>
    <w:rsid w:val="00AA21D8"/>
    <w:rsid w:val="00AA271A"/>
    <w:rsid w:val="00AA3270"/>
    <w:rsid w:val="00AA54F3"/>
    <w:rsid w:val="00AA5BA5"/>
    <w:rsid w:val="00AA6B43"/>
    <w:rsid w:val="00AA720D"/>
    <w:rsid w:val="00AB367A"/>
    <w:rsid w:val="00AB6493"/>
    <w:rsid w:val="00AC01D1"/>
    <w:rsid w:val="00AC0AB2"/>
    <w:rsid w:val="00AC0E9F"/>
    <w:rsid w:val="00AC52A5"/>
    <w:rsid w:val="00AC6EFD"/>
    <w:rsid w:val="00AC7151"/>
    <w:rsid w:val="00AC737B"/>
    <w:rsid w:val="00AD460A"/>
    <w:rsid w:val="00AD5E66"/>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1B2"/>
    <w:rsid w:val="00B1021A"/>
    <w:rsid w:val="00B1481A"/>
    <w:rsid w:val="00B15A1F"/>
    <w:rsid w:val="00B15FE9"/>
    <w:rsid w:val="00B16286"/>
    <w:rsid w:val="00B2148A"/>
    <w:rsid w:val="00B220C2"/>
    <w:rsid w:val="00B22FC0"/>
    <w:rsid w:val="00B25B32"/>
    <w:rsid w:val="00B32616"/>
    <w:rsid w:val="00B34FE5"/>
    <w:rsid w:val="00B36C42"/>
    <w:rsid w:val="00B40F4D"/>
    <w:rsid w:val="00B42EA7"/>
    <w:rsid w:val="00B51845"/>
    <w:rsid w:val="00B51923"/>
    <w:rsid w:val="00B5337C"/>
    <w:rsid w:val="00B53FDE"/>
    <w:rsid w:val="00B56397"/>
    <w:rsid w:val="00B571DA"/>
    <w:rsid w:val="00B6027B"/>
    <w:rsid w:val="00B636C8"/>
    <w:rsid w:val="00B65EDB"/>
    <w:rsid w:val="00B66343"/>
    <w:rsid w:val="00B67530"/>
    <w:rsid w:val="00B67AFF"/>
    <w:rsid w:val="00B70B59"/>
    <w:rsid w:val="00B73657"/>
    <w:rsid w:val="00B73959"/>
    <w:rsid w:val="00B739B3"/>
    <w:rsid w:val="00B81B15"/>
    <w:rsid w:val="00B8427E"/>
    <w:rsid w:val="00B915AE"/>
    <w:rsid w:val="00B94C28"/>
    <w:rsid w:val="00B95F80"/>
    <w:rsid w:val="00BA1735"/>
    <w:rsid w:val="00BA19FA"/>
    <w:rsid w:val="00BA4288"/>
    <w:rsid w:val="00BB0902"/>
    <w:rsid w:val="00BB1F9C"/>
    <w:rsid w:val="00BB48E5"/>
    <w:rsid w:val="00BB5607"/>
    <w:rsid w:val="00BB5ACA"/>
    <w:rsid w:val="00BB627F"/>
    <w:rsid w:val="00BC02CC"/>
    <w:rsid w:val="00BC0C17"/>
    <w:rsid w:val="00BC3823"/>
    <w:rsid w:val="00BC5841"/>
    <w:rsid w:val="00BD16BA"/>
    <w:rsid w:val="00BD2EF0"/>
    <w:rsid w:val="00BD330E"/>
    <w:rsid w:val="00BD60B4"/>
    <w:rsid w:val="00BD796B"/>
    <w:rsid w:val="00BE252B"/>
    <w:rsid w:val="00BE40C0"/>
    <w:rsid w:val="00BE5F4A"/>
    <w:rsid w:val="00BE7AEF"/>
    <w:rsid w:val="00BF09B0"/>
    <w:rsid w:val="00BF1544"/>
    <w:rsid w:val="00BF1B53"/>
    <w:rsid w:val="00BF246D"/>
    <w:rsid w:val="00BF2682"/>
    <w:rsid w:val="00C00C0D"/>
    <w:rsid w:val="00C06392"/>
    <w:rsid w:val="00C06F06"/>
    <w:rsid w:val="00C1498B"/>
    <w:rsid w:val="00C20FAD"/>
    <w:rsid w:val="00C2375F"/>
    <w:rsid w:val="00C24435"/>
    <w:rsid w:val="00C247CB"/>
    <w:rsid w:val="00C32E66"/>
    <w:rsid w:val="00C3355F"/>
    <w:rsid w:val="00C33A04"/>
    <w:rsid w:val="00C3569A"/>
    <w:rsid w:val="00C43F48"/>
    <w:rsid w:val="00C448FF"/>
    <w:rsid w:val="00C45E57"/>
    <w:rsid w:val="00C52EB3"/>
    <w:rsid w:val="00C52F29"/>
    <w:rsid w:val="00C53226"/>
    <w:rsid w:val="00C5621F"/>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87F7E"/>
    <w:rsid w:val="00C9038F"/>
    <w:rsid w:val="00C92AAB"/>
    <w:rsid w:val="00C95D4C"/>
    <w:rsid w:val="00C9637F"/>
    <w:rsid w:val="00C9708A"/>
    <w:rsid w:val="00CA2435"/>
    <w:rsid w:val="00CA3362"/>
    <w:rsid w:val="00CA4068"/>
    <w:rsid w:val="00CA67F4"/>
    <w:rsid w:val="00CB182F"/>
    <w:rsid w:val="00CB37F8"/>
    <w:rsid w:val="00CB7D1F"/>
    <w:rsid w:val="00CB7DC3"/>
    <w:rsid w:val="00CC1891"/>
    <w:rsid w:val="00CC5BE1"/>
    <w:rsid w:val="00CC75A2"/>
    <w:rsid w:val="00CC7A18"/>
    <w:rsid w:val="00CD0E2F"/>
    <w:rsid w:val="00CD1D49"/>
    <w:rsid w:val="00CD2F20"/>
    <w:rsid w:val="00CD6B20"/>
    <w:rsid w:val="00CE1339"/>
    <w:rsid w:val="00CE61CC"/>
    <w:rsid w:val="00CE6E42"/>
    <w:rsid w:val="00CE77FF"/>
    <w:rsid w:val="00CF20B7"/>
    <w:rsid w:val="00CF4683"/>
    <w:rsid w:val="00CF6692"/>
    <w:rsid w:val="00CF7441"/>
    <w:rsid w:val="00D00D16"/>
    <w:rsid w:val="00D03C6C"/>
    <w:rsid w:val="00D04760"/>
    <w:rsid w:val="00D04A95"/>
    <w:rsid w:val="00D06288"/>
    <w:rsid w:val="00D068C7"/>
    <w:rsid w:val="00D128A4"/>
    <w:rsid w:val="00D147C8"/>
    <w:rsid w:val="00D15131"/>
    <w:rsid w:val="00D16FA2"/>
    <w:rsid w:val="00D1720F"/>
    <w:rsid w:val="00D20954"/>
    <w:rsid w:val="00D21721"/>
    <w:rsid w:val="00D21C39"/>
    <w:rsid w:val="00D21FC6"/>
    <w:rsid w:val="00D2243A"/>
    <w:rsid w:val="00D272E6"/>
    <w:rsid w:val="00D33393"/>
    <w:rsid w:val="00D33D36"/>
    <w:rsid w:val="00D34D94"/>
    <w:rsid w:val="00D409E2"/>
    <w:rsid w:val="00D427D7"/>
    <w:rsid w:val="00D44E62"/>
    <w:rsid w:val="00D51570"/>
    <w:rsid w:val="00D556AD"/>
    <w:rsid w:val="00D56420"/>
    <w:rsid w:val="00D60381"/>
    <w:rsid w:val="00D616DE"/>
    <w:rsid w:val="00D62201"/>
    <w:rsid w:val="00D651D1"/>
    <w:rsid w:val="00D717BB"/>
    <w:rsid w:val="00D7226B"/>
    <w:rsid w:val="00D72707"/>
    <w:rsid w:val="00D75A9C"/>
    <w:rsid w:val="00D829C8"/>
    <w:rsid w:val="00D84C7C"/>
    <w:rsid w:val="00D84F20"/>
    <w:rsid w:val="00D87DC7"/>
    <w:rsid w:val="00D90871"/>
    <w:rsid w:val="00D9155F"/>
    <w:rsid w:val="00D91BCF"/>
    <w:rsid w:val="00D9403F"/>
    <w:rsid w:val="00D959B4"/>
    <w:rsid w:val="00D9643E"/>
    <w:rsid w:val="00D96DEC"/>
    <w:rsid w:val="00DA25EE"/>
    <w:rsid w:val="00DA44DE"/>
    <w:rsid w:val="00DB28F0"/>
    <w:rsid w:val="00DB620A"/>
    <w:rsid w:val="00DC3832"/>
    <w:rsid w:val="00DC7A51"/>
    <w:rsid w:val="00DD38D7"/>
    <w:rsid w:val="00DD3B1E"/>
    <w:rsid w:val="00DD5CCD"/>
    <w:rsid w:val="00DE5B5F"/>
    <w:rsid w:val="00DF3945"/>
    <w:rsid w:val="00DF614E"/>
    <w:rsid w:val="00E00696"/>
    <w:rsid w:val="00E00E78"/>
    <w:rsid w:val="00E03651"/>
    <w:rsid w:val="00E03808"/>
    <w:rsid w:val="00E060C2"/>
    <w:rsid w:val="00E06324"/>
    <w:rsid w:val="00E069F5"/>
    <w:rsid w:val="00E07B81"/>
    <w:rsid w:val="00E10AFD"/>
    <w:rsid w:val="00E126C8"/>
    <w:rsid w:val="00E12B11"/>
    <w:rsid w:val="00E12FB0"/>
    <w:rsid w:val="00E14814"/>
    <w:rsid w:val="00E1591B"/>
    <w:rsid w:val="00E15B45"/>
    <w:rsid w:val="00E15D56"/>
    <w:rsid w:val="00E16A50"/>
    <w:rsid w:val="00E249D5"/>
    <w:rsid w:val="00E25017"/>
    <w:rsid w:val="00E25B8D"/>
    <w:rsid w:val="00E26F73"/>
    <w:rsid w:val="00E30A34"/>
    <w:rsid w:val="00E33C68"/>
    <w:rsid w:val="00E34B52"/>
    <w:rsid w:val="00E34EEB"/>
    <w:rsid w:val="00E3687C"/>
    <w:rsid w:val="00E44EB9"/>
    <w:rsid w:val="00E45BDC"/>
    <w:rsid w:val="00E46358"/>
    <w:rsid w:val="00E471DC"/>
    <w:rsid w:val="00E50EB4"/>
    <w:rsid w:val="00E52D80"/>
    <w:rsid w:val="00E532FC"/>
    <w:rsid w:val="00E54113"/>
    <w:rsid w:val="00E559B4"/>
    <w:rsid w:val="00E55BB0"/>
    <w:rsid w:val="00E609E5"/>
    <w:rsid w:val="00E60F27"/>
    <w:rsid w:val="00E64D93"/>
    <w:rsid w:val="00E65EDB"/>
    <w:rsid w:val="00E66927"/>
    <w:rsid w:val="00E677B8"/>
    <w:rsid w:val="00E67FA1"/>
    <w:rsid w:val="00E7387D"/>
    <w:rsid w:val="00E73D53"/>
    <w:rsid w:val="00E75111"/>
    <w:rsid w:val="00E77296"/>
    <w:rsid w:val="00E84229"/>
    <w:rsid w:val="00E87527"/>
    <w:rsid w:val="00E87EF7"/>
    <w:rsid w:val="00E93763"/>
    <w:rsid w:val="00E958BA"/>
    <w:rsid w:val="00E96C4C"/>
    <w:rsid w:val="00EA2AAE"/>
    <w:rsid w:val="00EA2EC0"/>
    <w:rsid w:val="00EA427A"/>
    <w:rsid w:val="00EA723B"/>
    <w:rsid w:val="00EB0591"/>
    <w:rsid w:val="00EB6350"/>
    <w:rsid w:val="00EB687A"/>
    <w:rsid w:val="00EC2F62"/>
    <w:rsid w:val="00EC62EB"/>
    <w:rsid w:val="00EC6E9F"/>
    <w:rsid w:val="00ED1280"/>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4BE7"/>
    <w:rsid w:val="00EF54FD"/>
    <w:rsid w:val="00EF73B1"/>
    <w:rsid w:val="00F07F0D"/>
    <w:rsid w:val="00F13112"/>
    <w:rsid w:val="00F137C2"/>
    <w:rsid w:val="00F13FAB"/>
    <w:rsid w:val="00F16FE6"/>
    <w:rsid w:val="00F22F98"/>
    <w:rsid w:val="00F238BD"/>
    <w:rsid w:val="00F24992"/>
    <w:rsid w:val="00F32F2F"/>
    <w:rsid w:val="00F33F3F"/>
    <w:rsid w:val="00F35BDD"/>
    <w:rsid w:val="00F35EF0"/>
    <w:rsid w:val="00F3781F"/>
    <w:rsid w:val="00F403FD"/>
    <w:rsid w:val="00F41E72"/>
    <w:rsid w:val="00F43D17"/>
    <w:rsid w:val="00F443F5"/>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F22"/>
    <w:rsid w:val="00F85EB7"/>
    <w:rsid w:val="00F92AA1"/>
    <w:rsid w:val="00F932DE"/>
    <w:rsid w:val="00F963DD"/>
    <w:rsid w:val="00F9641A"/>
    <w:rsid w:val="00F97004"/>
    <w:rsid w:val="00FA2045"/>
    <w:rsid w:val="00FA24E9"/>
    <w:rsid w:val="00FA7A66"/>
    <w:rsid w:val="00FB1AA9"/>
    <w:rsid w:val="00FB4680"/>
    <w:rsid w:val="00FB4B5A"/>
    <w:rsid w:val="00FB5963"/>
    <w:rsid w:val="00FB5DAA"/>
    <w:rsid w:val="00FB7B21"/>
    <w:rsid w:val="00FC04B9"/>
    <w:rsid w:val="00FC161A"/>
    <w:rsid w:val="00FC23D5"/>
    <w:rsid w:val="00FC4337"/>
    <w:rsid w:val="00FC4A89"/>
    <w:rsid w:val="00FC4C1A"/>
    <w:rsid w:val="00FC628F"/>
    <w:rsid w:val="00FC6468"/>
    <w:rsid w:val="00FC6D49"/>
    <w:rsid w:val="00FD4922"/>
    <w:rsid w:val="00FD6461"/>
    <w:rsid w:val="00FE0281"/>
    <w:rsid w:val="00FE1318"/>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E34B52"/>
    <w:pPr>
      <w:jc w:val="center"/>
    </w:pPr>
  </w:style>
  <w:style w:type="paragraph" w:customStyle="1" w:styleId="EndNoteBibliography">
    <w:name w:val="EndNote Bibliography"/>
    <w:basedOn w:val="Normal"/>
    <w:rsid w:val="00E3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1A011-EE15-4EA7-BF59-88D007AC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5155</Words>
  <Characters>29390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34477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2018-07-11T18:09:00Z</cp:lastPrinted>
  <dcterms:created xsi:type="dcterms:W3CDTF">2018-08-10T19:23:00Z</dcterms:created>
  <dcterms:modified xsi:type="dcterms:W3CDTF">2018-08-17T18:58:00Z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