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787E522" w:rsidR="006305D7" w:rsidRPr="009F002C" w:rsidRDefault="006305D7" w:rsidP="0044618A">
      <w:pPr>
        <w:pStyle w:val="NormalWeb"/>
        <w:widowControl/>
        <w:spacing w:before="0" w:beforeAutospacing="0" w:after="0" w:afterAutospacing="0"/>
        <w:rPr>
          <w:color w:val="auto"/>
        </w:rPr>
      </w:pPr>
      <w:r w:rsidRPr="009F002C">
        <w:rPr>
          <w:b/>
          <w:bCs/>
          <w:color w:val="auto"/>
        </w:rPr>
        <w:t>TITLE:</w:t>
      </w:r>
      <w:r w:rsidRPr="009F002C">
        <w:rPr>
          <w:color w:val="auto"/>
        </w:rPr>
        <w:t xml:space="preserve"> </w:t>
      </w:r>
    </w:p>
    <w:p w14:paraId="5811FD96" w14:textId="5B5C1FD5" w:rsidR="00C90E3B" w:rsidRPr="009F002C" w:rsidRDefault="00765A71" w:rsidP="0044618A">
      <w:pPr>
        <w:widowControl/>
        <w:rPr>
          <w:color w:val="auto"/>
        </w:rPr>
      </w:pPr>
      <w:r w:rsidRPr="009F002C">
        <w:rPr>
          <w:color w:val="auto"/>
        </w:rPr>
        <w:t>Computerized Adaptive Testing System of Functional Assessment of Stroke</w:t>
      </w:r>
    </w:p>
    <w:p w14:paraId="2E300B21" w14:textId="77777777" w:rsidR="007A4DD6" w:rsidRPr="009F002C" w:rsidRDefault="007A4DD6" w:rsidP="0044618A">
      <w:pPr>
        <w:widowControl/>
        <w:rPr>
          <w:b/>
          <w:bCs/>
          <w:color w:val="auto"/>
        </w:rPr>
      </w:pPr>
    </w:p>
    <w:p w14:paraId="3D080DA3" w14:textId="515F13D0" w:rsidR="006305D7" w:rsidRPr="009F002C" w:rsidRDefault="006305D7" w:rsidP="0044618A">
      <w:pPr>
        <w:widowControl/>
        <w:rPr>
          <w:color w:val="auto"/>
        </w:rPr>
      </w:pPr>
      <w:r w:rsidRPr="009F002C">
        <w:rPr>
          <w:b/>
          <w:bCs/>
          <w:color w:val="auto"/>
        </w:rPr>
        <w:t>AUTHORS</w:t>
      </w:r>
      <w:r w:rsidR="000B662E" w:rsidRPr="009F002C">
        <w:rPr>
          <w:b/>
          <w:bCs/>
          <w:color w:val="auto"/>
        </w:rPr>
        <w:t xml:space="preserve"> &amp; AFFILIATIONS</w:t>
      </w:r>
      <w:r w:rsidRPr="009F002C">
        <w:rPr>
          <w:b/>
          <w:bCs/>
          <w:color w:val="auto"/>
        </w:rPr>
        <w:t xml:space="preserve">: </w:t>
      </w:r>
    </w:p>
    <w:p w14:paraId="38C79C2C" w14:textId="783E279C" w:rsidR="002578D2" w:rsidRPr="009F002C" w:rsidRDefault="002578D2" w:rsidP="0044618A">
      <w:pPr>
        <w:widowControl/>
        <w:rPr>
          <w:color w:val="auto"/>
        </w:rPr>
      </w:pPr>
      <w:bookmarkStart w:id="0" w:name="OLE_LINK70"/>
      <w:bookmarkStart w:id="1" w:name="OLE_LINK71"/>
      <w:bookmarkStart w:id="2" w:name="OLE_LINK72"/>
      <w:r w:rsidRPr="009F002C">
        <w:rPr>
          <w:color w:val="auto"/>
          <w:shd w:val="clear" w:color="auto" w:fill="FFFFFF"/>
        </w:rPr>
        <w:t>Gong-Hong Lin</w:t>
      </w:r>
      <w:bookmarkEnd w:id="0"/>
      <w:bookmarkEnd w:id="1"/>
      <w:bookmarkEnd w:id="2"/>
      <w:r w:rsidR="00FA7207" w:rsidRPr="009F002C">
        <w:rPr>
          <w:color w:val="auto"/>
          <w:shd w:val="clear" w:color="auto" w:fill="FFFFFF"/>
          <w:vertAlign w:val="superscript"/>
        </w:rPr>
        <w:t>1</w:t>
      </w:r>
      <w:r w:rsidRPr="009F002C">
        <w:rPr>
          <w:color w:val="auto"/>
          <w:shd w:val="clear" w:color="auto" w:fill="FFFFFF"/>
        </w:rPr>
        <w:t xml:space="preserve">, </w:t>
      </w:r>
      <w:bookmarkStart w:id="3" w:name="OLE_LINK73"/>
      <w:bookmarkStart w:id="4" w:name="OLE_LINK74"/>
      <w:bookmarkStart w:id="5" w:name="OLE_LINK75"/>
      <w:r w:rsidRPr="009F002C">
        <w:rPr>
          <w:color w:val="auto"/>
          <w:shd w:val="clear" w:color="auto" w:fill="FFFFFF"/>
        </w:rPr>
        <w:t>Yi-Jing Huang</w:t>
      </w:r>
      <w:bookmarkEnd w:id="3"/>
      <w:bookmarkEnd w:id="4"/>
      <w:bookmarkEnd w:id="5"/>
      <w:r w:rsidR="00FA7207" w:rsidRPr="009F002C">
        <w:rPr>
          <w:color w:val="auto"/>
          <w:shd w:val="clear" w:color="auto" w:fill="FFFFFF"/>
          <w:vertAlign w:val="superscript"/>
        </w:rPr>
        <w:t>1</w:t>
      </w:r>
      <w:r w:rsidRPr="009F002C">
        <w:rPr>
          <w:color w:val="auto"/>
          <w:shd w:val="clear" w:color="auto" w:fill="FFFFFF"/>
        </w:rPr>
        <w:t xml:space="preserve">, </w:t>
      </w:r>
      <w:bookmarkStart w:id="6" w:name="OLE_LINK76"/>
      <w:bookmarkStart w:id="7" w:name="OLE_LINK77"/>
      <w:bookmarkStart w:id="8" w:name="OLE_LINK78"/>
      <w:r w:rsidR="00FD637A" w:rsidRPr="009F002C">
        <w:rPr>
          <w:color w:val="auto"/>
          <w:shd w:val="clear" w:color="auto" w:fill="FFFFFF"/>
        </w:rPr>
        <w:t>Yeh-Tai Chou</w:t>
      </w:r>
      <w:bookmarkEnd w:id="6"/>
      <w:bookmarkEnd w:id="7"/>
      <w:bookmarkEnd w:id="8"/>
      <w:r w:rsidR="00FD637A" w:rsidRPr="009F002C">
        <w:rPr>
          <w:color w:val="auto"/>
          <w:shd w:val="clear" w:color="auto" w:fill="FFFFFF"/>
          <w:vertAlign w:val="superscript"/>
        </w:rPr>
        <w:t>2</w:t>
      </w:r>
      <w:r w:rsidRPr="009F002C">
        <w:rPr>
          <w:color w:val="auto"/>
          <w:shd w:val="clear" w:color="auto" w:fill="FFFFFF"/>
        </w:rPr>
        <w:t>,</w:t>
      </w:r>
      <w:r w:rsidR="00B10CCB" w:rsidRPr="009F002C">
        <w:rPr>
          <w:color w:val="auto"/>
        </w:rPr>
        <w:t xml:space="preserve"> </w:t>
      </w:r>
      <w:bookmarkStart w:id="9" w:name="OLE_LINK79"/>
      <w:bookmarkStart w:id="10" w:name="OLE_LINK80"/>
      <w:proofErr w:type="spellStart"/>
      <w:r w:rsidR="00B10CCB" w:rsidRPr="009F002C">
        <w:rPr>
          <w:color w:val="auto"/>
          <w:shd w:val="clear" w:color="auto" w:fill="FFFFFF"/>
        </w:rPr>
        <w:t>Hsin</w:t>
      </w:r>
      <w:proofErr w:type="spellEnd"/>
      <w:r w:rsidR="00B10CCB" w:rsidRPr="009F002C">
        <w:rPr>
          <w:color w:val="auto"/>
          <w:shd w:val="clear" w:color="auto" w:fill="FFFFFF"/>
        </w:rPr>
        <w:t>-Yu Chiang</w:t>
      </w:r>
      <w:bookmarkEnd w:id="9"/>
      <w:bookmarkEnd w:id="10"/>
      <w:r w:rsidR="00B10CCB" w:rsidRPr="009F002C">
        <w:rPr>
          <w:color w:val="auto"/>
          <w:shd w:val="clear" w:color="auto" w:fill="FFFFFF"/>
          <w:vertAlign w:val="superscript"/>
        </w:rPr>
        <w:t>3</w:t>
      </w:r>
      <w:r w:rsidR="00B10CCB" w:rsidRPr="009F002C">
        <w:rPr>
          <w:color w:val="auto"/>
          <w:shd w:val="clear" w:color="auto" w:fill="FFFFFF"/>
        </w:rPr>
        <w:t>,</w:t>
      </w:r>
      <w:r w:rsidRPr="009F002C">
        <w:rPr>
          <w:color w:val="auto"/>
          <w:shd w:val="clear" w:color="auto" w:fill="FFFFFF"/>
        </w:rPr>
        <w:t xml:space="preserve"> </w:t>
      </w:r>
      <w:bookmarkStart w:id="11" w:name="OLE_LINK81"/>
      <w:bookmarkStart w:id="12" w:name="OLE_LINK82"/>
      <w:r w:rsidRPr="009F002C">
        <w:rPr>
          <w:color w:val="auto"/>
          <w:shd w:val="clear" w:color="auto" w:fill="FFFFFF"/>
        </w:rPr>
        <w:t>Ching-Lin Hsieh</w:t>
      </w:r>
      <w:bookmarkEnd w:id="11"/>
      <w:bookmarkEnd w:id="12"/>
      <w:r w:rsidR="00FD637A" w:rsidRPr="009F002C">
        <w:rPr>
          <w:color w:val="auto"/>
          <w:shd w:val="clear" w:color="auto" w:fill="FFFFFF"/>
          <w:vertAlign w:val="superscript"/>
        </w:rPr>
        <w:t>1</w:t>
      </w:r>
      <w:r w:rsidR="00D56A0C" w:rsidRPr="009F002C">
        <w:rPr>
          <w:color w:val="auto"/>
          <w:shd w:val="clear" w:color="auto" w:fill="FFFFFF"/>
          <w:vertAlign w:val="superscript"/>
        </w:rPr>
        <w:t>,</w:t>
      </w:r>
      <w:r w:rsidR="00B10CCB" w:rsidRPr="009F002C">
        <w:rPr>
          <w:color w:val="auto"/>
          <w:shd w:val="clear" w:color="auto" w:fill="FFFFFF"/>
          <w:vertAlign w:val="superscript"/>
        </w:rPr>
        <w:t>4</w:t>
      </w:r>
      <w:r w:rsidR="00D56A0C" w:rsidRPr="009F002C">
        <w:rPr>
          <w:color w:val="auto"/>
          <w:shd w:val="clear" w:color="auto" w:fill="FFFFFF"/>
          <w:vertAlign w:val="superscript"/>
        </w:rPr>
        <w:t>,</w:t>
      </w:r>
      <w:r w:rsidR="00B10CCB" w:rsidRPr="009F002C">
        <w:rPr>
          <w:color w:val="auto"/>
          <w:shd w:val="clear" w:color="auto" w:fill="FFFFFF"/>
          <w:vertAlign w:val="superscript"/>
        </w:rPr>
        <w:t>5</w:t>
      </w:r>
    </w:p>
    <w:p w14:paraId="5CBF0DA3" w14:textId="77777777" w:rsidR="002578D2" w:rsidRPr="009F002C" w:rsidRDefault="002578D2" w:rsidP="0044618A">
      <w:pPr>
        <w:widowControl/>
        <w:rPr>
          <w:color w:val="auto"/>
        </w:rPr>
      </w:pPr>
    </w:p>
    <w:p w14:paraId="3F7B89F3" w14:textId="0D8E82EE" w:rsidR="002578D2" w:rsidRPr="009F002C" w:rsidRDefault="00FD637A" w:rsidP="0044618A">
      <w:pPr>
        <w:widowControl/>
        <w:rPr>
          <w:color w:val="auto"/>
        </w:rPr>
      </w:pPr>
      <w:r w:rsidRPr="009F002C">
        <w:rPr>
          <w:color w:val="auto"/>
          <w:shd w:val="clear" w:color="auto" w:fill="FFFFFF"/>
          <w:vertAlign w:val="superscript"/>
        </w:rPr>
        <w:t>1</w:t>
      </w:r>
      <w:r w:rsidR="002578D2" w:rsidRPr="009F002C">
        <w:rPr>
          <w:color w:val="auto"/>
        </w:rPr>
        <w:t>School of Occupational Therapy, College of Medicine, National Taiwa</w:t>
      </w:r>
      <w:bookmarkStart w:id="13" w:name="_GoBack"/>
      <w:bookmarkEnd w:id="13"/>
      <w:r w:rsidR="002578D2" w:rsidRPr="009F002C">
        <w:rPr>
          <w:color w:val="auto"/>
        </w:rPr>
        <w:t>n University, Taipei, Taiwan</w:t>
      </w:r>
    </w:p>
    <w:p w14:paraId="16F03DB8" w14:textId="2F418DBF" w:rsidR="00D56A0C" w:rsidRPr="009F002C" w:rsidRDefault="00D56A0C" w:rsidP="0044618A">
      <w:pPr>
        <w:widowControl/>
        <w:rPr>
          <w:color w:val="auto"/>
          <w:lang w:eastAsia="zh-TW"/>
        </w:rPr>
      </w:pPr>
      <w:r w:rsidRPr="009F002C">
        <w:rPr>
          <w:color w:val="auto"/>
          <w:shd w:val="clear" w:color="auto" w:fill="FFFFFF"/>
          <w:vertAlign w:val="superscript"/>
        </w:rPr>
        <w:t>2</w:t>
      </w:r>
      <w:r w:rsidRPr="009F002C">
        <w:rPr>
          <w:color w:val="auto"/>
          <w:lang w:eastAsia="zh-TW"/>
        </w:rPr>
        <w:t>Research Center for Psychological and Educational Testing, National Taiwan Normal University, Taipei, Taiwan</w:t>
      </w:r>
    </w:p>
    <w:p w14:paraId="1E7D44D3" w14:textId="00E7B574" w:rsidR="00B10CCB" w:rsidRPr="009F002C" w:rsidRDefault="00495273" w:rsidP="0044618A">
      <w:pPr>
        <w:widowControl/>
        <w:rPr>
          <w:color w:val="auto"/>
        </w:rPr>
      </w:pPr>
      <w:r w:rsidRPr="009F002C">
        <w:rPr>
          <w:color w:val="auto"/>
          <w:shd w:val="clear" w:color="auto" w:fill="FFFFFF"/>
          <w:vertAlign w:val="superscript"/>
        </w:rPr>
        <w:t>3</w:t>
      </w:r>
      <w:r w:rsidRPr="009F002C">
        <w:rPr>
          <w:color w:val="auto"/>
        </w:rPr>
        <w:t xml:space="preserve">Department of Occupational Therapy, College of Medicine, Fu Jen Catholic University, </w:t>
      </w:r>
      <w:r w:rsidRPr="009F002C">
        <w:rPr>
          <w:color w:val="auto"/>
          <w:lang w:eastAsia="zh-TW"/>
        </w:rPr>
        <w:t>N</w:t>
      </w:r>
      <w:r w:rsidRPr="009F002C">
        <w:rPr>
          <w:color w:val="auto"/>
        </w:rPr>
        <w:t>ew Taipei, Taiwan</w:t>
      </w:r>
    </w:p>
    <w:p w14:paraId="4C68F2C0" w14:textId="59E2AAAB" w:rsidR="00A638AE" w:rsidRPr="009F002C" w:rsidRDefault="00B10CCB" w:rsidP="0044618A">
      <w:pPr>
        <w:widowControl/>
        <w:rPr>
          <w:color w:val="auto"/>
        </w:rPr>
      </w:pPr>
      <w:r w:rsidRPr="009F002C">
        <w:rPr>
          <w:color w:val="auto"/>
          <w:shd w:val="clear" w:color="auto" w:fill="FFFFFF"/>
          <w:vertAlign w:val="superscript"/>
        </w:rPr>
        <w:t>4</w:t>
      </w:r>
      <w:r w:rsidR="002578D2" w:rsidRPr="009F002C">
        <w:rPr>
          <w:color w:val="auto"/>
        </w:rPr>
        <w:t>Department of Physical Medicine and Rehabilitation, National Taiwan University Hospital, Taipei, Taiwan</w:t>
      </w:r>
    </w:p>
    <w:p w14:paraId="60FCB589" w14:textId="5428C72E" w:rsidR="00D04A95" w:rsidRDefault="00B10CCB" w:rsidP="0044618A">
      <w:pPr>
        <w:widowControl/>
        <w:rPr>
          <w:color w:val="auto"/>
        </w:rPr>
      </w:pPr>
      <w:r w:rsidRPr="009F002C">
        <w:rPr>
          <w:color w:val="auto"/>
          <w:shd w:val="clear" w:color="auto" w:fill="FFFFFF"/>
          <w:vertAlign w:val="superscript"/>
        </w:rPr>
        <w:t>5</w:t>
      </w:r>
      <w:r w:rsidR="002578D2" w:rsidRPr="009F002C">
        <w:rPr>
          <w:color w:val="auto"/>
        </w:rPr>
        <w:t>Department of Occupational Therapy</w:t>
      </w:r>
      <w:r w:rsidR="00660FCD" w:rsidRPr="009F002C">
        <w:rPr>
          <w:color w:val="auto"/>
        </w:rPr>
        <w:t>, College of Medical and Health Science</w:t>
      </w:r>
      <w:r w:rsidR="002578D2" w:rsidRPr="009F002C">
        <w:rPr>
          <w:color w:val="auto"/>
        </w:rPr>
        <w:t xml:space="preserve">, Asia University, Taichung, </w:t>
      </w:r>
      <w:r w:rsidR="00A70B50" w:rsidRPr="009F002C">
        <w:rPr>
          <w:color w:val="auto"/>
        </w:rPr>
        <w:t>Taiwan</w:t>
      </w:r>
    </w:p>
    <w:p w14:paraId="4635200F" w14:textId="77777777" w:rsidR="00E676BD" w:rsidRPr="009F002C" w:rsidRDefault="00E676BD" w:rsidP="0044618A">
      <w:pPr>
        <w:widowControl/>
        <w:rPr>
          <w:color w:val="auto"/>
        </w:rPr>
      </w:pPr>
    </w:p>
    <w:p w14:paraId="7B5951C0" w14:textId="77777777" w:rsidR="00E676BD" w:rsidRDefault="00E676BD" w:rsidP="00E676BD">
      <w:pPr>
        <w:widowControl/>
        <w:rPr>
          <w:color w:val="auto"/>
          <w:shd w:val="clear" w:color="auto" w:fill="FFFFFF"/>
        </w:rPr>
      </w:pPr>
      <w:r w:rsidRPr="00E66170">
        <w:rPr>
          <w:b/>
          <w:color w:val="auto"/>
        </w:rPr>
        <w:t>Corresponding Author:</w:t>
      </w:r>
      <w:r w:rsidRPr="009F002C">
        <w:rPr>
          <w:color w:val="auto"/>
        </w:rPr>
        <w:t xml:space="preserve"> </w:t>
      </w:r>
    </w:p>
    <w:p w14:paraId="55AACBCA" w14:textId="09908AEB" w:rsidR="00E676BD" w:rsidRPr="009F002C" w:rsidRDefault="00E676BD" w:rsidP="00E676BD">
      <w:pPr>
        <w:widowControl/>
        <w:rPr>
          <w:color w:val="auto"/>
        </w:rPr>
      </w:pPr>
      <w:r w:rsidRPr="009F002C">
        <w:rPr>
          <w:color w:val="auto"/>
          <w:shd w:val="clear" w:color="auto" w:fill="FFFFFF"/>
        </w:rPr>
        <w:t>Ching-Lin Hsieh</w:t>
      </w:r>
      <w:r>
        <w:rPr>
          <w:color w:val="auto"/>
          <w:shd w:val="clear" w:color="auto" w:fill="FFFFFF"/>
        </w:rPr>
        <w:tab/>
      </w:r>
      <w:r>
        <w:rPr>
          <w:color w:val="auto"/>
        </w:rPr>
        <w:t>(</w:t>
      </w:r>
      <w:r w:rsidRPr="009F002C">
        <w:rPr>
          <w:color w:val="auto"/>
        </w:rPr>
        <w:t>clhsieh@ntu.edu.tw</w:t>
      </w:r>
      <w:r>
        <w:rPr>
          <w:color w:val="auto"/>
        </w:rPr>
        <w:t>)</w:t>
      </w:r>
    </w:p>
    <w:p w14:paraId="1458D708" w14:textId="77777777" w:rsidR="00E676BD" w:rsidRPr="009F002C" w:rsidRDefault="00E676BD" w:rsidP="00E676BD">
      <w:pPr>
        <w:widowControl/>
        <w:rPr>
          <w:color w:val="auto"/>
        </w:rPr>
      </w:pPr>
      <w:r w:rsidRPr="009F002C">
        <w:rPr>
          <w:color w:val="auto"/>
        </w:rPr>
        <w:t>Tel: +886-2-3366-8177</w:t>
      </w:r>
    </w:p>
    <w:p w14:paraId="609AD90B" w14:textId="3943A6CF" w:rsidR="007C3033" w:rsidRPr="009F002C" w:rsidRDefault="007C3033" w:rsidP="0044618A">
      <w:pPr>
        <w:widowControl/>
        <w:rPr>
          <w:color w:val="auto"/>
        </w:rPr>
      </w:pPr>
    </w:p>
    <w:p w14:paraId="027A93B5" w14:textId="42367232" w:rsidR="007C3033" w:rsidRPr="00E66170" w:rsidRDefault="007C3033" w:rsidP="0044618A">
      <w:pPr>
        <w:widowControl/>
        <w:rPr>
          <w:b/>
          <w:color w:val="auto"/>
        </w:rPr>
      </w:pPr>
      <w:bookmarkStart w:id="14" w:name="OLE_LINK94"/>
      <w:bookmarkStart w:id="15" w:name="OLE_LINK95"/>
      <w:r w:rsidRPr="00E66170">
        <w:rPr>
          <w:b/>
          <w:color w:val="auto"/>
        </w:rPr>
        <w:t>E</w:t>
      </w:r>
      <w:r w:rsidR="00E676BD">
        <w:rPr>
          <w:b/>
          <w:color w:val="auto"/>
        </w:rPr>
        <w:t>-</w:t>
      </w:r>
      <w:r w:rsidRPr="00E66170">
        <w:rPr>
          <w:b/>
          <w:color w:val="auto"/>
        </w:rPr>
        <w:t xml:space="preserve">mail </w:t>
      </w:r>
      <w:r w:rsidR="00E676BD" w:rsidRPr="00E676BD">
        <w:rPr>
          <w:b/>
          <w:color w:val="auto"/>
        </w:rPr>
        <w:t>Addresses</w:t>
      </w:r>
      <w:r w:rsidRPr="00E66170">
        <w:rPr>
          <w:b/>
          <w:color w:val="auto"/>
        </w:rPr>
        <w:t xml:space="preserve"> of the </w:t>
      </w:r>
      <w:r w:rsidR="00E676BD" w:rsidRPr="00E676BD">
        <w:rPr>
          <w:b/>
          <w:color w:val="auto"/>
        </w:rPr>
        <w:t>Authors</w:t>
      </w:r>
      <w:r w:rsidRPr="00E66170">
        <w:rPr>
          <w:b/>
          <w:color w:val="auto"/>
        </w:rPr>
        <w:t>:</w:t>
      </w:r>
    </w:p>
    <w:p w14:paraId="1C6CFCB8" w14:textId="092E1F22" w:rsidR="007C3033" w:rsidRPr="009F002C" w:rsidRDefault="007C3033" w:rsidP="0044618A">
      <w:pPr>
        <w:widowControl/>
        <w:rPr>
          <w:color w:val="auto"/>
          <w:shd w:val="clear" w:color="auto" w:fill="FFFFFF"/>
        </w:rPr>
      </w:pPr>
      <w:r w:rsidRPr="009F002C">
        <w:rPr>
          <w:color w:val="auto"/>
          <w:shd w:val="clear" w:color="auto" w:fill="FFFFFF"/>
        </w:rPr>
        <w:t>Gong-Hong Lin</w:t>
      </w:r>
      <w:bookmarkStart w:id="16" w:name="OLE_LINK83"/>
      <w:bookmarkStart w:id="17" w:name="OLE_LINK84"/>
      <w:bookmarkStart w:id="18" w:name="OLE_LINK85"/>
      <w:bookmarkStart w:id="19" w:name="OLE_LINK86"/>
      <w:bookmarkStart w:id="20" w:name="OLE_LINK87"/>
      <w:bookmarkStart w:id="21" w:name="OLE_LINK88"/>
      <w:r w:rsidR="00E676BD">
        <w:rPr>
          <w:color w:val="auto"/>
          <w:shd w:val="clear" w:color="auto" w:fill="FFFFFF"/>
        </w:rPr>
        <w:tab/>
        <w:t>(</w:t>
      </w:r>
      <w:bookmarkEnd w:id="16"/>
      <w:bookmarkEnd w:id="17"/>
      <w:bookmarkEnd w:id="18"/>
      <w:bookmarkEnd w:id="19"/>
      <w:bookmarkEnd w:id="20"/>
      <w:bookmarkEnd w:id="21"/>
      <w:r w:rsidRPr="009F002C">
        <w:rPr>
          <w:color w:val="auto"/>
          <w:shd w:val="clear" w:color="auto" w:fill="FFFFFF"/>
        </w:rPr>
        <w:t>f01429005@ntu.edu.tw</w:t>
      </w:r>
      <w:r w:rsidR="00E676BD">
        <w:rPr>
          <w:color w:val="auto"/>
          <w:shd w:val="clear" w:color="auto" w:fill="FFFFFF"/>
        </w:rPr>
        <w:t>)</w:t>
      </w:r>
    </w:p>
    <w:p w14:paraId="791DBF36" w14:textId="496D12F3" w:rsidR="007C3033" w:rsidRPr="009F002C" w:rsidRDefault="007C3033" w:rsidP="0044618A">
      <w:pPr>
        <w:widowControl/>
        <w:rPr>
          <w:color w:val="auto"/>
          <w:shd w:val="clear" w:color="auto" w:fill="FFFFFF"/>
        </w:rPr>
      </w:pPr>
      <w:r w:rsidRPr="009F002C">
        <w:rPr>
          <w:color w:val="auto"/>
          <w:shd w:val="clear" w:color="auto" w:fill="FFFFFF"/>
        </w:rPr>
        <w:t>Yi-Jing Huang</w:t>
      </w:r>
      <w:r w:rsidR="00E676BD">
        <w:rPr>
          <w:color w:val="auto"/>
          <w:shd w:val="clear" w:color="auto" w:fill="FFFFFF"/>
        </w:rPr>
        <w:tab/>
      </w:r>
      <w:r w:rsidR="00E676BD">
        <w:rPr>
          <w:color w:val="auto"/>
          <w:shd w:val="clear" w:color="auto" w:fill="FFFFFF"/>
        </w:rPr>
        <w:tab/>
        <w:t>(</w:t>
      </w:r>
      <w:r w:rsidRPr="009F002C">
        <w:rPr>
          <w:color w:val="auto"/>
          <w:shd w:val="clear" w:color="auto" w:fill="FFFFFF"/>
        </w:rPr>
        <w:t>hicdigic@hotmail.com</w:t>
      </w:r>
      <w:r w:rsidR="00E676BD">
        <w:rPr>
          <w:color w:val="auto"/>
          <w:shd w:val="clear" w:color="auto" w:fill="FFFFFF"/>
        </w:rPr>
        <w:t>)</w:t>
      </w:r>
    </w:p>
    <w:p w14:paraId="0D192B63" w14:textId="787CC592" w:rsidR="007C3033" w:rsidRPr="009F002C" w:rsidRDefault="007C3033" w:rsidP="0044618A">
      <w:pPr>
        <w:widowControl/>
        <w:rPr>
          <w:color w:val="auto"/>
        </w:rPr>
      </w:pPr>
      <w:r w:rsidRPr="009F002C">
        <w:rPr>
          <w:color w:val="auto"/>
          <w:shd w:val="clear" w:color="auto" w:fill="FFFFFF"/>
        </w:rPr>
        <w:t>Yeh-Tai Chou</w:t>
      </w:r>
      <w:r w:rsidR="00E676BD">
        <w:rPr>
          <w:color w:val="auto"/>
          <w:shd w:val="clear" w:color="auto" w:fill="FFFFFF"/>
        </w:rPr>
        <w:tab/>
      </w:r>
      <w:r w:rsidR="00E676BD">
        <w:rPr>
          <w:color w:val="auto"/>
          <w:shd w:val="clear" w:color="auto" w:fill="FFFFFF"/>
        </w:rPr>
        <w:tab/>
        <w:t>(</w:t>
      </w:r>
      <w:r w:rsidRPr="009F002C">
        <w:rPr>
          <w:color w:val="auto"/>
          <w:shd w:val="clear" w:color="auto" w:fill="FFFFFF"/>
        </w:rPr>
        <w:t>choucygloria2007@gmail.com</w:t>
      </w:r>
      <w:r w:rsidR="00E676BD">
        <w:rPr>
          <w:color w:val="auto"/>
          <w:shd w:val="clear" w:color="auto" w:fill="FFFFFF"/>
        </w:rPr>
        <w:t>)</w:t>
      </w:r>
    </w:p>
    <w:p w14:paraId="541362F2" w14:textId="091F0373" w:rsidR="007C3033" w:rsidRPr="009F002C" w:rsidRDefault="007C3033" w:rsidP="0044618A">
      <w:pPr>
        <w:widowControl/>
        <w:rPr>
          <w:color w:val="auto"/>
        </w:rPr>
      </w:pPr>
      <w:bookmarkStart w:id="22" w:name="OLE_LINK92"/>
      <w:bookmarkStart w:id="23" w:name="OLE_LINK93"/>
      <w:proofErr w:type="spellStart"/>
      <w:r w:rsidRPr="009F002C">
        <w:rPr>
          <w:color w:val="auto"/>
          <w:shd w:val="clear" w:color="auto" w:fill="FFFFFF"/>
        </w:rPr>
        <w:t>Hsin</w:t>
      </w:r>
      <w:proofErr w:type="spellEnd"/>
      <w:r w:rsidRPr="009F002C">
        <w:rPr>
          <w:color w:val="auto"/>
          <w:shd w:val="clear" w:color="auto" w:fill="FFFFFF"/>
        </w:rPr>
        <w:t>-Yu Chiang</w:t>
      </w:r>
      <w:bookmarkEnd w:id="22"/>
      <w:bookmarkEnd w:id="23"/>
      <w:r w:rsidR="00E676BD">
        <w:rPr>
          <w:color w:val="auto"/>
          <w:shd w:val="clear" w:color="auto" w:fill="FFFFFF"/>
        </w:rPr>
        <w:tab/>
        <w:t>(</w:t>
      </w:r>
      <w:r w:rsidRPr="009F002C">
        <w:rPr>
          <w:color w:val="auto"/>
          <w:shd w:val="clear" w:color="auto" w:fill="FFFFFF"/>
        </w:rPr>
        <w:t>ariel.hychiang@gmail.com</w:t>
      </w:r>
      <w:bookmarkEnd w:id="14"/>
      <w:bookmarkEnd w:id="15"/>
      <w:r w:rsidR="00E676BD">
        <w:rPr>
          <w:color w:val="auto"/>
        </w:rPr>
        <w:t>)</w:t>
      </w:r>
    </w:p>
    <w:p w14:paraId="453A38C3" w14:textId="77777777" w:rsidR="00C90E3B" w:rsidRPr="009F002C" w:rsidRDefault="00C90E3B" w:rsidP="0044618A">
      <w:pPr>
        <w:widowControl/>
        <w:rPr>
          <w:bCs/>
          <w:color w:val="auto"/>
        </w:rPr>
      </w:pPr>
    </w:p>
    <w:p w14:paraId="71B79AC9" w14:textId="5D6255EC" w:rsidR="006305D7" w:rsidRPr="009F002C" w:rsidRDefault="006305D7" w:rsidP="0044618A">
      <w:pPr>
        <w:pStyle w:val="NormalWeb"/>
        <w:widowControl/>
        <w:spacing w:before="0" w:beforeAutospacing="0" w:after="0" w:afterAutospacing="0"/>
        <w:rPr>
          <w:color w:val="auto"/>
        </w:rPr>
      </w:pPr>
      <w:r w:rsidRPr="009F002C">
        <w:rPr>
          <w:b/>
          <w:bCs/>
          <w:color w:val="auto"/>
        </w:rPr>
        <w:t>KEYWORDS:</w:t>
      </w:r>
      <w:r w:rsidR="0044618A" w:rsidRPr="009F002C">
        <w:rPr>
          <w:color w:val="auto"/>
        </w:rPr>
        <w:t xml:space="preserve"> </w:t>
      </w:r>
    </w:p>
    <w:p w14:paraId="1CB4E390" w14:textId="62229AED" w:rsidR="006305D7" w:rsidRPr="009F002C" w:rsidRDefault="00450637" w:rsidP="0044618A">
      <w:pPr>
        <w:pStyle w:val="NormalWeb"/>
        <w:widowControl/>
        <w:spacing w:before="0" w:beforeAutospacing="0" w:after="0" w:afterAutospacing="0"/>
        <w:rPr>
          <w:color w:val="auto"/>
        </w:rPr>
      </w:pPr>
      <w:r w:rsidRPr="009F002C">
        <w:rPr>
          <w:color w:val="auto"/>
        </w:rPr>
        <w:t>Stroke</w:t>
      </w:r>
      <w:r w:rsidR="00E676BD">
        <w:rPr>
          <w:color w:val="auto"/>
        </w:rPr>
        <w:t>,</w:t>
      </w:r>
      <w:r w:rsidR="00C0343D" w:rsidRPr="009F002C">
        <w:rPr>
          <w:color w:val="auto"/>
        </w:rPr>
        <w:t xml:space="preserve"> </w:t>
      </w:r>
      <w:r w:rsidR="00E676BD" w:rsidRPr="009F002C">
        <w:rPr>
          <w:color w:val="auto"/>
        </w:rPr>
        <w:t>patient outcome assessment</w:t>
      </w:r>
      <w:r w:rsidR="00E676BD">
        <w:rPr>
          <w:color w:val="auto"/>
        </w:rPr>
        <w:t>,</w:t>
      </w:r>
      <w:r w:rsidR="00C0343D" w:rsidRPr="009F002C">
        <w:rPr>
          <w:color w:val="auto"/>
        </w:rPr>
        <w:t xml:space="preserve"> </w:t>
      </w:r>
      <w:r w:rsidR="00E676BD" w:rsidRPr="009F002C">
        <w:rPr>
          <w:color w:val="auto"/>
        </w:rPr>
        <w:t>motor skills</w:t>
      </w:r>
      <w:r w:rsidR="00E676BD">
        <w:rPr>
          <w:color w:val="auto"/>
        </w:rPr>
        <w:t>,</w:t>
      </w:r>
      <w:r w:rsidR="00E676BD" w:rsidRPr="009F002C">
        <w:rPr>
          <w:color w:val="auto"/>
        </w:rPr>
        <w:t xml:space="preserve"> postural balance</w:t>
      </w:r>
      <w:r w:rsidR="00E676BD">
        <w:rPr>
          <w:color w:val="auto"/>
        </w:rPr>
        <w:t>,</w:t>
      </w:r>
      <w:r w:rsidR="00E676BD" w:rsidRPr="009F002C">
        <w:rPr>
          <w:color w:val="auto"/>
        </w:rPr>
        <w:t xml:space="preserve"> activities of daily living, computerized adaptive testing</w:t>
      </w:r>
      <w:r w:rsidR="00E676BD">
        <w:rPr>
          <w:color w:val="auto"/>
        </w:rPr>
        <w:t>,</w:t>
      </w:r>
      <w:r w:rsidR="00E676BD" w:rsidRPr="009F002C">
        <w:rPr>
          <w:color w:val="auto"/>
        </w:rPr>
        <w:t xml:space="preserve"> item response theory</w:t>
      </w:r>
    </w:p>
    <w:p w14:paraId="65A05F70" w14:textId="77777777" w:rsidR="00C90E3B" w:rsidRPr="009F002C" w:rsidRDefault="00C90E3B" w:rsidP="0044618A">
      <w:pPr>
        <w:pStyle w:val="NormalWeb"/>
        <w:widowControl/>
        <w:spacing w:before="0" w:beforeAutospacing="0" w:after="0" w:afterAutospacing="0"/>
        <w:rPr>
          <w:color w:val="auto"/>
        </w:rPr>
      </w:pPr>
    </w:p>
    <w:p w14:paraId="628AC4B5" w14:textId="2CD1694B" w:rsidR="006305D7" w:rsidRPr="009F002C" w:rsidRDefault="00E676BD" w:rsidP="0044618A">
      <w:pPr>
        <w:widowControl/>
        <w:rPr>
          <w:color w:val="auto"/>
        </w:rPr>
      </w:pPr>
      <w:r>
        <w:rPr>
          <w:b/>
          <w:bCs/>
          <w:color w:val="auto"/>
        </w:rPr>
        <w:t>SUMMARY:</w:t>
      </w:r>
    </w:p>
    <w:p w14:paraId="0188709E" w14:textId="1FF3467C" w:rsidR="00BA5D70" w:rsidRPr="009F002C" w:rsidRDefault="00A6481F" w:rsidP="0044618A">
      <w:pPr>
        <w:widowControl/>
        <w:rPr>
          <w:color w:val="auto"/>
        </w:rPr>
      </w:pPr>
      <w:r w:rsidRPr="009F002C">
        <w:rPr>
          <w:color w:val="auto"/>
          <w:shd w:val="clear" w:color="auto" w:fill="FFFFFF"/>
        </w:rPr>
        <w:t xml:space="preserve">Here, we present a protocol to develop the </w:t>
      </w:r>
      <w:r w:rsidR="00E676BD" w:rsidRPr="009F002C">
        <w:rPr>
          <w:color w:val="auto"/>
          <w:shd w:val="clear" w:color="auto" w:fill="FFFFFF"/>
        </w:rPr>
        <w:t xml:space="preserve">computerized adaptive testing system </w:t>
      </w:r>
      <w:r w:rsidRPr="009F002C">
        <w:rPr>
          <w:color w:val="auto"/>
          <w:shd w:val="clear" w:color="auto" w:fill="FFFFFF"/>
        </w:rPr>
        <w:t xml:space="preserve">of the </w:t>
      </w:r>
      <w:r w:rsidR="00E676BD" w:rsidRPr="009F002C">
        <w:rPr>
          <w:color w:val="auto"/>
          <w:shd w:val="clear" w:color="auto" w:fill="FFFFFF"/>
        </w:rPr>
        <w:t xml:space="preserve">functional assessment of stroke </w:t>
      </w:r>
      <w:r w:rsidRPr="009F002C">
        <w:rPr>
          <w:color w:val="auto"/>
          <w:shd w:val="clear" w:color="auto" w:fill="FFFFFF"/>
        </w:rPr>
        <w:t xml:space="preserve">(CAT-FAS). The CAT-FAS can simultaneously assess </w:t>
      </w:r>
      <w:r w:rsidR="00E676BD">
        <w:rPr>
          <w:color w:val="auto"/>
          <w:shd w:val="clear" w:color="auto" w:fill="FFFFFF"/>
        </w:rPr>
        <w:t>four</w:t>
      </w:r>
      <w:r w:rsidRPr="009F002C">
        <w:rPr>
          <w:color w:val="auto"/>
          <w:shd w:val="clear" w:color="auto" w:fill="FFFFFF"/>
        </w:rPr>
        <w:t xml:space="preserve"> functions (</w:t>
      </w:r>
      <w:r w:rsidR="00E676BD">
        <w:rPr>
          <w:color w:val="auto"/>
          <w:shd w:val="clear" w:color="auto" w:fill="FFFFFF"/>
        </w:rPr>
        <w:t>two</w:t>
      </w:r>
      <w:r w:rsidRPr="009F002C">
        <w:rPr>
          <w:color w:val="auto"/>
          <w:shd w:val="clear" w:color="auto" w:fill="FFFFFF"/>
        </w:rPr>
        <w:t xml:space="preserve"> motor functions [upper and lower</w:t>
      </w:r>
      <w:r w:rsidR="00E676BD">
        <w:rPr>
          <w:color w:val="auto"/>
          <w:shd w:val="clear" w:color="auto" w:fill="FFFFFF"/>
        </w:rPr>
        <w:t xml:space="preserve"> </w:t>
      </w:r>
      <w:r w:rsidRPr="009F002C">
        <w:rPr>
          <w:color w:val="auto"/>
          <w:shd w:val="clear" w:color="auto" w:fill="FFFFFF"/>
        </w:rPr>
        <w:t xml:space="preserve">extremities], postural control, and basic activities of daily living) with </w:t>
      </w:r>
      <w:proofErr w:type="gramStart"/>
      <w:r w:rsidRPr="009F002C">
        <w:rPr>
          <w:color w:val="auto"/>
          <w:shd w:val="clear" w:color="auto" w:fill="FFFFFF"/>
        </w:rPr>
        <w:t>sufficient</w:t>
      </w:r>
      <w:proofErr w:type="gramEnd"/>
      <w:r w:rsidRPr="009F002C">
        <w:rPr>
          <w:color w:val="auto"/>
          <w:shd w:val="clear" w:color="auto" w:fill="FFFFFF"/>
        </w:rPr>
        <w:t xml:space="preserve"> reliability and administrative efficiency.</w:t>
      </w:r>
    </w:p>
    <w:p w14:paraId="547A3A48" w14:textId="77777777" w:rsidR="00C90E3B" w:rsidRPr="009F002C" w:rsidRDefault="00C90E3B" w:rsidP="0044618A">
      <w:pPr>
        <w:widowControl/>
        <w:rPr>
          <w:color w:val="auto"/>
        </w:rPr>
      </w:pPr>
    </w:p>
    <w:p w14:paraId="64FB8590" w14:textId="52E3BCF7" w:rsidR="006305D7" w:rsidRPr="009F002C" w:rsidRDefault="006305D7" w:rsidP="0044618A">
      <w:pPr>
        <w:widowControl/>
        <w:rPr>
          <w:color w:val="auto"/>
        </w:rPr>
      </w:pPr>
      <w:r w:rsidRPr="009F002C">
        <w:rPr>
          <w:b/>
          <w:bCs/>
          <w:color w:val="auto"/>
        </w:rPr>
        <w:t>ABSTRACT:</w:t>
      </w:r>
      <w:r w:rsidR="0044618A" w:rsidRPr="009F002C">
        <w:rPr>
          <w:color w:val="auto"/>
        </w:rPr>
        <w:t xml:space="preserve"> </w:t>
      </w:r>
    </w:p>
    <w:p w14:paraId="4C7D5FD5" w14:textId="0B68586C" w:rsidR="006305D7" w:rsidRPr="009F002C" w:rsidRDefault="00A045A2" w:rsidP="0044618A">
      <w:pPr>
        <w:widowControl/>
        <w:rPr>
          <w:color w:val="auto"/>
        </w:rPr>
      </w:pPr>
      <w:r w:rsidRPr="009F002C">
        <w:rPr>
          <w:color w:val="auto"/>
        </w:rPr>
        <w:t xml:space="preserve">The </w:t>
      </w:r>
      <w:r w:rsidR="00E676BD" w:rsidRPr="009F002C">
        <w:rPr>
          <w:color w:val="auto"/>
        </w:rPr>
        <w:t xml:space="preserve">computerized adaptive testing system of the functional assessment of stroke </w:t>
      </w:r>
      <w:r w:rsidRPr="009F002C">
        <w:rPr>
          <w:color w:val="auto"/>
        </w:rPr>
        <w:t xml:space="preserve">(CAT-FAS) </w:t>
      </w:r>
      <w:r w:rsidR="009F35F2" w:rsidRPr="009F002C">
        <w:rPr>
          <w:color w:val="auto"/>
        </w:rPr>
        <w:t>can</w:t>
      </w:r>
      <w:r w:rsidRPr="009F002C">
        <w:rPr>
          <w:color w:val="auto"/>
        </w:rPr>
        <w:t xml:space="preserve"> simultaneously assess </w:t>
      </w:r>
      <w:r w:rsidR="00E676BD">
        <w:rPr>
          <w:color w:val="auto"/>
        </w:rPr>
        <w:t>four</w:t>
      </w:r>
      <w:r w:rsidRPr="009F002C">
        <w:rPr>
          <w:color w:val="auto"/>
        </w:rPr>
        <w:t xml:space="preserve"> functions (motor functions of </w:t>
      </w:r>
      <w:r w:rsidR="0011274D" w:rsidRPr="009F002C">
        <w:rPr>
          <w:color w:val="auto"/>
        </w:rPr>
        <w:t xml:space="preserve">the </w:t>
      </w:r>
      <w:r w:rsidRPr="009F002C">
        <w:rPr>
          <w:color w:val="auto"/>
        </w:rPr>
        <w:t>upper and lower</w:t>
      </w:r>
      <w:r w:rsidR="00E676BD">
        <w:rPr>
          <w:color w:val="auto"/>
        </w:rPr>
        <w:t xml:space="preserve"> </w:t>
      </w:r>
      <w:r w:rsidRPr="009F002C">
        <w:rPr>
          <w:color w:val="auto"/>
        </w:rPr>
        <w:t xml:space="preserve">extremities, postural control, and basic activities of daily living) with </w:t>
      </w:r>
      <w:proofErr w:type="gramStart"/>
      <w:r w:rsidRPr="009F002C">
        <w:rPr>
          <w:color w:val="auto"/>
        </w:rPr>
        <w:t>sufficient</w:t>
      </w:r>
      <w:proofErr w:type="gramEnd"/>
      <w:r w:rsidRPr="009F002C">
        <w:rPr>
          <w:color w:val="auto"/>
        </w:rPr>
        <w:t xml:space="preserve"> reliability and administrati</w:t>
      </w:r>
      <w:r w:rsidR="0011274D" w:rsidRPr="009F002C">
        <w:rPr>
          <w:color w:val="auto"/>
        </w:rPr>
        <w:t>ve</w:t>
      </w:r>
      <w:r w:rsidRPr="009F002C">
        <w:rPr>
          <w:color w:val="auto"/>
        </w:rPr>
        <w:t xml:space="preserve"> efficiency.</w:t>
      </w:r>
      <w:r w:rsidR="00606396" w:rsidRPr="009F002C">
        <w:rPr>
          <w:color w:val="auto"/>
        </w:rPr>
        <w:t xml:space="preserve"> </w:t>
      </w:r>
      <w:r w:rsidR="006F00CF" w:rsidRPr="009F002C">
        <w:rPr>
          <w:color w:val="auto"/>
        </w:rPr>
        <w:t>CAT</w:t>
      </w:r>
      <w:r w:rsidR="0011274D" w:rsidRPr="009F002C">
        <w:rPr>
          <w:color w:val="auto"/>
        </w:rPr>
        <w:t>,</w:t>
      </w:r>
      <w:r w:rsidR="006F00CF" w:rsidRPr="009F002C">
        <w:rPr>
          <w:color w:val="auto"/>
        </w:rPr>
        <w:t xml:space="preserve"> </w:t>
      </w:r>
      <w:r w:rsidR="009F35F2" w:rsidRPr="009F002C">
        <w:rPr>
          <w:color w:val="auto"/>
        </w:rPr>
        <w:t>a modern measurement method</w:t>
      </w:r>
      <w:r w:rsidR="006F00CF" w:rsidRPr="009F002C">
        <w:rPr>
          <w:color w:val="auto"/>
        </w:rPr>
        <w:t>,</w:t>
      </w:r>
      <w:r w:rsidR="009F35F2" w:rsidRPr="009F002C">
        <w:rPr>
          <w:color w:val="auto"/>
        </w:rPr>
        <w:t xml:space="preserve"> </w:t>
      </w:r>
      <w:r w:rsidR="00000F63" w:rsidRPr="009F002C">
        <w:rPr>
          <w:color w:val="auto"/>
        </w:rPr>
        <w:t xml:space="preserve">aims to </w:t>
      </w:r>
      <w:r w:rsidR="009F35F2" w:rsidRPr="009F002C">
        <w:rPr>
          <w:color w:val="auto"/>
        </w:rPr>
        <w:t xml:space="preserve">provide a </w:t>
      </w:r>
      <w:r w:rsidR="00B53954" w:rsidRPr="009F002C">
        <w:rPr>
          <w:color w:val="auto"/>
        </w:rPr>
        <w:t>reliable</w:t>
      </w:r>
      <w:r w:rsidR="009F35F2" w:rsidRPr="009F002C">
        <w:rPr>
          <w:color w:val="auto"/>
        </w:rPr>
        <w:t xml:space="preserve"> estimate of the examinee’s level of function </w:t>
      </w:r>
      <w:r w:rsidR="00966054">
        <w:rPr>
          <w:color w:val="auto"/>
        </w:rPr>
        <w:t>rapidly</w:t>
      </w:r>
      <w:r w:rsidR="009F35F2" w:rsidRPr="009F002C">
        <w:rPr>
          <w:color w:val="auto"/>
        </w:rPr>
        <w:t>.</w:t>
      </w:r>
      <w:r w:rsidR="00B431C9" w:rsidRPr="009F002C">
        <w:rPr>
          <w:color w:val="auto"/>
        </w:rPr>
        <w:t xml:space="preserve"> CAT administers only a few items whose item difficulties match an examinee’s level of function and</w:t>
      </w:r>
      <w:r w:rsidR="00E676BD">
        <w:rPr>
          <w:color w:val="auto"/>
        </w:rPr>
        <w:t>,</w:t>
      </w:r>
      <w:r w:rsidR="00B431C9" w:rsidRPr="009F002C">
        <w:rPr>
          <w:color w:val="auto"/>
        </w:rPr>
        <w:t xml:space="preserve"> thus</w:t>
      </w:r>
      <w:r w:rsidR="00E676BD">
        <w:rPr>
          <w:color w:val="auto"/>
        </w:rPr>
        <w:t>,</w:t>
      </w:r>
      <w:r w:rsidR="00B431C9" w:rsidRPr="009F002C">
        <w:rPr>
          <w:color w:val="auto"/>
        </w:rPr>
        <w:t xml:space="preserve"> </w:t>
      </w:r>
      <w:r w:rsidR="00B7788D" w:rsidRPr="009F002C">
        <w:rPr>
          <w:color w:val="auto"/>
          <w:lang w:eastAsia="zh-TW"/>
        </w:rPr>
        <w:t>the</w:t>
      </w:r>
      <w:r w:rsidR="003D6F4A" w:rsidRPr="009F002C">
        <w:rPr>
          <w:color w:val="auto"/>
        </w:rPr>
        <w:t xml:space="preserve"> administered</w:t>
      </w:r>
      <w:r w:rsidR="00B431C9" w:rsidRPr="009F002C">
        <w:rPr>
          <w:color w:val="auto"/>
        </w:rPr>
        <w:t xml:space="preserve"> items </w:t>
      </w:r>
      <w:r w:rsidR="00B7788D" w:rsidRPr="009F002C">
        <w:rPr>
          <w:color w:val="auto"/>
          <w:lang w:eastAsia="zh-TW"/>
        </w:rPr>
        <w:t xml:space="preserve">of </w:t>
      </w:r>
      <w:r w:rsidR="00B431C9" w:rsidRPr="009F002C">
        <w:rPr>
          <w:color w:val="auto"/>
        </w:rPr>
        <w:t xml:space="preserve">CAT </w:t>
      </w:r>
      <w:r w:rsidR="00B7788D" w:rsidRPr="009F002C">
        <w:rPr>
          <w:color w:val="auto"/>
          <w:lang w:eastAsia="zh-TW"/>
        </w:rPr>
        <w:t>can provide</w:t>
      </w:r>
      <w:r w:rsidR="00B431C9" w:rsidRPr="009F002C">
        <w:rPr>
          <w:color w:val="auto"/>
        </w:rPr>
        <w:t xml:space="preserve"> </w:t>
      </w:r>
      <w:proofErr w:type="gramStart"/>
      <w:r w:rsidR="00B431C9" w:rsidRPr="009F002C">
        <w:rPr>
          <w:color w:val="auto"/>
        </w:rPr>
        <w:t>sufficient</w:t>
      </w:r>
      <w:proofErr w:type="gramEnd"/>
      <w:r w:rsidR="00B431C9" w:rsidRPr="009F002C">
        <w:rPr>
          <w:color w:val="auto"/>
        </w:rPr>
        <w:t xml:space="preserve"> information to </w:t>
      </w:r>
      <w:r w:rsidR="00B53954" w:rsidRPr="009F002C">
        <w:rPr>
          <w:color w:val="auto"/>
        </w:rPr>
        <w:t xml:space="preserve">reliably </w:t>
      </w:r>
      <w:r w:rsidR="00B431C9" w:rsidRPr="009F002C">
        <w:rPr>
          <w:color w:val="auto"/>
        </w:rPr>
        <w:t>estimate the examinee’s level of function</w:t>
      </w:r>
      <w:r w:rsidR="00000F63" w:rsidRPr="009F002C">
        <w:rPr>
          <w:color w:val="auto"/>
        </w:rPr>
        <w:t xml:space="preserve"> in a short time</w:t>
      </w:r>
      <w:r w:rsidR="00B431C9" w:rsidRPr="009F002C">
        <w:rPr>
          <w:color w:val="auto"/>
        </w:rPr>
        <w:t xml:space="preserve">. </w:t>
      </w:r>
      <w:r w:rsidR="00CD2FE6" w:rsidRPr="009F002C">
        <w:rPr>
          <w:color w:val="auto"/>
          <w:lang w:eastAsia="zh-TW"/>
        </w:rPr>
        <w:t xml:space="preserve">The </w:t>
      </w:r>
      <w:r w:rsidR="00CD2FE6" w:rsidRPr="009F002C">
        <w:rPr>
          <w:color w:val="auto"/>
          <w:lang w:eastAsia="zh-TW"/>
        </w:rPr>
        <w:lastRenderedPageBreak/>
        <w:t xml:space="preserve">CAT-FAS </w:t>
      </w:r>
      <w:r w:rsidR="00000F63" w:rsidRPr="009F002C">
        <w:rPr>
          <w:color w:val="auto"/>
          <w:lang w:eastAsia="zh-TW"/>
        </w:rPr>
        <w:t xml:space="preserve">was </w:t>
      </w:r>
      <w:r w:rsidR="00CD2FE6" w:rsidRPr="009F002C">
        <w:rPr>
          <w:color w:val="auto"/>
          <w:lang w:eastAsia="zh-TW"/>
        </w:rPr>
        <w:t xml:space="preserve">developed through </w:t>
      </w:r>
      <w:r w:rsidR="00E676BD">
        <w:rPr>
          <w:color w:val="auto"/>
          <w:lang w:eastAsia="zh-TW"/>
        </w:rPr>
        <w:t>four</w:t>
      </w:r>
      <w:r w:rsidR="00CD2FE6" w:rsidRPr="009F002C">
        <w:rPr>
          <w:color w:val="auto"/>
          <w:lang w:eastAsia="zh-TW"/>
        </w:rPr>
        <w:t xml:space="preserve"> steps: (1) </w:t>
      </w:r>
      <w:r w:rsidR="00CD2FE6" w:rsidRPr="009F002C">
        <w:rPr>
          <w:color w:val="auto"/>
        </w:rPr>
        <w:t>determining the item bank,</w:t>
      </w:r>
      <w:r w:rsidR="00CD2FE6" w:rsidRPr="009F002C">
        <w:rPr>
          <w:color w:val="auto"/>
          <w:lang w:eastAsia="zh-TW"/>
        </w:rPr>
        <w:t xml:space="preserve"> (2)</w:t>
      </w:r>
      <w:r w:rsidR="00CD2FE6" w:rsidRPr="009F002C">
        <w:rPr>
          <w:color w:val="auto"/>
        </w:rPr>
        <w:t xml:space="preserve"> determining the stopping rule</w:t>
      </w:r>
      <w:r w:rsidR="0011274D" w:rsidRPr="009F002C">
        <w:rPr>
          <w:color w:val="auto"/>
        </w:rPr>
        <w:t>s</w:t>
      </w:r>
      <w:r w:rsidR="00CD2FE6" w:rsidRPr="009F002C">
        <w:rPr>
          <w:color w:val="auto"/>
        </w:rPr>
        <w:t>,</w:t>
      </w:r>
      <w:r w:rsidR="00CD2FE6" w:rsidRPr="009F002C">
        <w:rPr>
          <w:color w:val="auto"/>
          <w:lang w:eastAsia="zh-TW"/>
        </w:rPr>
        <w:t xml:space="preserve"> (3)</w:t>
      </w:r>
      <w:r w:rsidR="00CD2FE6" w:rsidRPr="009F002C">
        <w:rPr>
          <w:color w:val="auto"/>
        </w:rPr>
        <w:t xml:space="preserve"> validating the CAT-FAS, and</w:t>
      </w:r>
      <w:r w:rsidR="00CD2FE6" w:rsidRPr="009F002C">
        <w:rPr>
          <w:color w:val="auto"/>
          <w:lang w:eastAsia="zh-TW"/>
        </w:rPr>
        <w:t xml:space="preserve"> (4) </w:t>
      </w:r>
      <w:r w:rsidR="00CD2FE6" w:rsidRPr="009F002C">
        <w:rPr>
          <w:color w:val="auto"/>
        </w:rPr>
        <w:t>establishing a platform of online administration. The results</w:t>
      </w:r>
      <w:r w:rsidR="003B5BE9" w:rsidRPr="009F002C">
        <w:rPr>
          <w:color w:val="auto"/>
        </w:rPr>
        <w:t xml:space="preserve"> of this study indicate </w:t>
      </w:r>
      <w:r w:rsidR="00CD2FE6" w:rsidRPr="009F002C">
        <w:rPr>
          <w:color w:val="auto"/>
        </w:rPr>
        <w:t>that the CAT-FAS ha</w:t>
      </w:r>
      <w:r w:rsidR="003B5BE9" w:rsidRPr="009F002C">
        <w:rPr>
          <w:color w:val="auto"/>
        </w:rPr>
        <w:t xml:space="preserve">s </w:t>
      </w:r>
      <w:proofErr w:type="gramStart"/>
      <w:r w:rsidR="003B5BE9" w:rsidRPr="009F002C">
        <w:rPr>
          <w:color w:val="auto"/>
        </w:rPr>
        <w:t>sufficient</w:t>
      </w:r>
      <w:proofErr w:type="gramEnd"/>
      <w:r w:rsidR="003B5BE9" w:rsidRPr="009F002C">
        <w:rPr>
          <w:color w:val="auto"/>
        </w:rPr>
        <w:t xml:space="preserve"> </w:t>
      </w:r>
      <w:r w:rsidR="0011274D" w:rsidRPr="009F002C">
        <w:rPr>
          <w:color w:val="auto"/>
        </w:rPr>
        <w:t>administrative efficiency</w:t>
      </w:r>
      <w:r w:rsidR="008E7067" w:rsidRPr="009F002C">
        <w:rPr>
          <w:color w:val="auto"/>
          <w:lang w:eastAsia="zh-TW"/>
        </w:rPr>
        <w:t xml:space="preserve"> (average number of items = 8.5)</w:t>
      </w:r>
      <w:r w:rsidR="003B5BE9" w:rsidRPr="009F002C">
        <w:rPr>
          <w:color w:val="auto"/>
        </w:rPr>
        <w:t xml:space="preserve"> and reliability</w:t>
      </w:r>
      <w:r w:rsidR="008E7067" w:rsidRPr="009F002C">
        <w:rPr>
          <w:color w:val="auto"/>
          <w:lang w:eastAsia="zh-TW"/>
        </w:rPr>
        <w:t xml:space="preserve"> (group-level Rasch reliability</w:t>
      </w:r>
      <w:r w:rsidR="00682D57" w:rsidRPr="009F002C">
        <w:rPr>
          <w:color w:val="auto"/>
          <w:lang w:eastAsia="zh-TW"/>
        </w:rPr>
        <w:t>:</w:t>
      </w:r>
      <w:r w:rsidR="008E7067" w:rsidRPr="009F002C">
        <w:rPr>
          <w:color w:val="auto"/>
          <w:lang w:eastAsia="zh-TW"/>
        </w:rPr>
        <w:t xml:space="preserve"> 0.88</w:t>
      </w:r>
      <w:r w:rsidR="00E676BD">
        <w:rPr>
          <w:color w:val="auto"/>
          <w:lang w:eastAsia="zh-TW"/>
        </w:rPr>
        <w:t xml:space="preserve"> - </w:t>
      </w:r>
      <w:r w:rsidR="008E7067" w:rsidRPr="009F002C">
        <w:rPr>
          <w:color w:val="auto"/>
          <w:lang w:eastAsia="zh-TW"/>
        </w:rPr>
        <w:t>0.93</w:t>
      </w:r>
      <w:r w:rsidR="00682D57" w:rsidRPr="009F002C">
        <w:rPr>
          <w:color w:val="auto"/>
          <w:lang w:eastAsia="zh-TW"/>
        </w:rPr>
        <w:t>; individual-level Rasch reliability:</w:t>
      </w:r>
      <w:r w:rsidR="008E7067" w:rsidRPr="009F002C">
        <w:rPr>
          <w:color w:val="auto"/>
          <w:lang w:eastAsia="zh-TW"/>
        </w:rPr>
        <w:t xml:space="preserve"> ≥70% of </w:t>
      </w:r>
      <w:r w:rsidR="00F30443" w:rsidRPr="009F002C">
        <w:rPr>
          <w:color w:val="auto"/>
          <w:lang w:eastAsia="zh-TW"/>
        </w:rPr>
        <w:t>patient</w:t>
      </w:r>
      <w:r w:rsidR="008E7067" w:rsidRPr="009F002C">
        <w:rPr>
          <w:color w:val="auto"/>
          <w:lang w:eastAsia="zh-TW"/>
        </w:rPr>
        <w:t>s had Rasch reliability</w:t>
      </w:r>
      <w:r w:rsidR="00966054">
        <w:rPr>
          <w:color w:val="auto"/>
          <w:lang w:eastAsia="zh-TW"/>
        </w:rPr>
        <w:t xml:space="preserve"> score</w:t>
      </w:r>
      <w:r w:rsidR="00E66170">
        <w:rPr>
          <w:color w:val="auto"/>
          <w:lang w:eastAsia="zh-TW"/>
        </w:rPr>
        <w:t xml:space="preserve"> </w:t>
      </w:r>
      <w:r w:rsidR="008E7067" w:rsidRPr="009F002C">
        <w:rPr>
          <w:color w:val="auto"/>
          <w:lang w:eastAsia="zh-TW"/>
        </w:rPr>
        <w:t>≥0.90</w:t>
      </w:r>
      <w:r w:rsidR="00682D57" w:rsidRPr="009F002C">
        <w:rPr>
          <w:color w:val="auto"/>
          <w:lang w:eastAsia="zh-TW"/>
        </w:rPr>
        <w:t>)</w:t>
      </w:r>
      <w:r w:rsidR="003B5BE9" w:rsidRPr="009F002C">
        <w:rPr>
          <w:color w:val="auto"/>
        </w:rPr>
        <w:t xml:space="preserve"> to </w:t>
      </w:r>
      <w:r w:rsidR="004A67E0" w:rsidRPr="009F002C">
        <w:rPr>
          <w:color w:val="auto"/>
        </w:rPr>
        <w:t xml:space="preserve">simultaneously assess </w:t>
      </w:r>
      <w:r w:rsidR="00E676BD">
        <w:rPr>
          <w:color w:val="auto"/>
        </w:rPr>
        <w:t>four</w:t>
      </w:r>
      <w:r w:rsidR="004A67E0" w:rsidRPr="009F002C">
        <w:rPr>
          <w:color w:val="auto"/>
        </w:rPr>
        <w:t xml:space="preserve"> functions in patients with stroke.</w:t>
      </w:r>
      <w:r w:rsidR="006A6700" w:rsidRPr="009F002C">
        <w:rPr>
          <w:color w:val="auto"/>
        </w:rPr>
        <w:t xml:space="preserve"> </w:t>
      </w:r>
      <w:r w:rsidR="00B2324F" w:rsidRPr="009F002C">
        <w:rPr>
          <w:color w:val="auto"/>
        </w:rPr>
        <w:t xml:space="preserve">In addition, because the CAT-FAS is a computer-based test, the CAT-FAS has </w:t>
      </w:r>
      <w:r w:rsidR="00E676BD">
        <w:rPr>
          <w:color w:val="auto"/>
        </w:rPr>
        <w:t>three</w:t>
      </w:r>
      <w:r w:rsidR="00B2324F" w:rsidRPr="009F002C">
        <w:rPr>
          <w:color w:val="auto"/>
        </w:rPr>
        <w:t xml:space="preserve"> </w:t>
      </w:r>
      <w:r w:rsidR="00300320" w:rsidRPr="009F002C">
        <w:rPr>
          <w:color w:val="auto"/>
        </w:rPr>
        <w:t xml:space="preserve">additional </w:t>
      </w:r>
      <w:r w:rsidR="00B2324F" w:rsidRPr="009F002C">
        <w:rPr>
          <w:color w:val="auto"/>
        </w:rPr>
        <w:t xml:space="preserve">advantages: </w:t>
      </w:r>
      <w:r w:rsidR="00E676BD">
        <w:rPr>
          <w:color w:val="auto"/>
        </w:rPr>
        <w:t xml:space="preserve">the </w:t>
      </w:r>
      <w:r w:rsidR="00B2324F" w:rsidRPr="009F002C">
        <w:rPr>
          <w:color w:val="auto"/>
        </w:rPr>
        <w:t>automatic calculat</w:t>
      </w:r>
      <w:r w:rsidR="00B7788D" w:rsidRPr="009F002C">
        <w:rPr>
          <w:color w:val="auto"/>
          <w:lang w:eastAsia="zh-TW"/>
        </w:rPr>
        <w:t>ion</w:t>
      </w:r>
      <w:r w:rsidR="00B2324F" w:rsidRPr="009F002C">
        <w:rPr>
          <w:color w:val="auto"/>
        </w:rPr>
        <w:t xml:space="preserve"> </w:t>
      </w:r>
      <w:r w:rsidR="00B7788D" w:rsidRPr="009F002C">
        <w:rPr>
          <w:color w:val="auto"/>
          <w:lang w:eastAsia="zh-TW"/>
        </w:rPr>
        <w:t xml:space="preserve">of </w:t>
      </w:r>
      <w:r w:rsidR="00B2324F" w:rsidRPr="009F002C">
        <w:rPr>
          <w:color w:val="auto"/>
        </w:rPr>
        <w:t xml:space="preserve">scores, </w:t>
      </w:r>
      <w:r w:rsidR="00E676BD">
        <w:rPr>
          <w:color w:val="auto"/>
        </w:rPr>
        <w:t xml:space="preserve">the </w:t>
      </w:r>
      <w:r w:rsidR="0011274D" w:rsidRPr="009F002C">
        <w:rPr>
          <w:color w:val="auto"/>
          <w:lang w:eastAsia="zh-TW"/>
        </w:rPr>
        <w:t>i</w:t>
      </w:r>
      <w:r w:rsidR="007106FE" w:rsidRPr="009F002C">
        <w:rPr>
          <w:color w:val="auto"/>
          <w:lang w:eastAsia="zh-TW"/>
        </w:rPr>
        <w:t>mmediate</w:t>
      </w:r>
      <w:r w:rsidR="00B2324F" w:rsidRPr="009F002C">
        <w:rPr>
          <w:color w:val="auto"/>
        </w:rPr>
        <w:t xml:space="preserve"> stor</w:t>
      </w:r>
      <w:r w:rsidR="00B7788D" w:rsidRPr="009F002C">
        <w:rPr>
          <w:color w:val="auto"/>
          <w:lang w:eastAsia="zh-TW"/>
        </w:rPr>
        <w:t>age</w:t>
      </w:r>
      <w:r w:rsidR="00B2324F" w:rsidRPr="009F002C">
        <w:rPr>
          <w:color w:val="auto"/>
        </w:rPr>
        <w:t xml:space="preserve"> </w:t>
      </w:r>
      <w:r w:rsidR="00B7788D" w:rsidRPr="009F002C">
        <w:rPr>
          <w:color w:val="auto"/>
          <w:lang w:eastAsia="zh-TW"/>
        </w:rPr>
        <w:t xml:space="preserve">of </w:t>
      </w:r>
      <w:r w:rsidR="00B2324F" w:rsidRPr="009F002C">
        <w:rPr>
          <w:color w:val="auto"/>
        </w:rPr>
        <w:t xml:space="preserve">data, and </w:t>
      </w:r>
      <w:r w:rsidR="00E676BD">
        <w:rPr>
          <w:color w:val="auto"/>
        </w:rPr>
        <w:t xml:space="preserve">the </w:t>
      </w:r>
      <w:r w:rsidR="00B2324F" w:rsidRPr="009F002C">
        <w:rPr>
          <w:color w:val="auto"/>
        </w:rPr>
        <w:t>eas</w:t>
      </w:r>
      <w:r w:rsidR="00B7788D" w:rsidRPr="009F002C">
        <w:rPr>
          <w:color w:val="auto"/>
          <w:lang w:eastAsia="zh-TW"/>
        </w:rPr>
        <w:t>y</w:t>
      </w:r>
      <w:r w:rsidR="00B2324F" w:rsidRPr="009F002C">
        <w:rPr>
          <w:color w:val="auto"/>
        </w:rPr>
        <w:t xml:space="preserve"> export</w:t>
      </w:r>
      <w:r w:rsidR="0011274D" w:rsidRPr="009F002C">
        <w:rPr>
          <w:color w:val="auto"/>
        </w:rPr>
        <w:t>ing</w:t>
      </w:r>
      <w:r w:rsidR="00B2324F" w:rsidRPr="009F002C">
        <w:rPr>
          <w:color w:val="auto"/>
        </w:rPr>
        <w:t xml:space="preserve"> </w:t>
      </w:r>
      <w:r w:rsidR="00B7788D" w:rsidRPr="009F002C">
        <w:rPr>
          <w:color w:val="auto"/>
          <w:lang w:eastAsia="zh-TW"/>
        </w:rPr>
        <w:t xml:space="preserve">of </w:t>
      </w:r>
      <w:r w:rsidR="00B2324F" w:rsidRPr="009F002C">
        <w:rPr>
          <w:color w:val="auto"/>
        </w:rPr>
        <w:t>data.</w:t>
      </w:r>
      <w:r w:rsidR="00DF18AD" w:rsidRPr="009F002C">
        <w:rPr>
          <w:color w:val="auto"/>
        </w:rPr>
        <w:t xml:space="preserve"> These advantages of the CAT-FAS </w:t>
      </w:r>
      <w:r w:rsidR="00E676BD">
        <w:rPr>
          <w:color w:val="auto"/>
        </w:rPr>
        <w:t>will</w:t>
      </w:r>
      <w:r w:rsidR="00D23548" w:rsidRPr="009F002C">
        <w:rPr>
          <w:color w:val="auto"/>
          <w:lang w:eastAsia="zh-TW"/>
        </w:rPr>
        <w:t xml:space="preserve"> be beneficial to </w:t>
      </w:r>
      <w:r w:rsidR="00DF18AD" w:rsidRPr="009F002C">
        <w:rPr>
          <w:color w:val="auto"/>
        </w:rPr>
        <w:t>data management for clinicians and researchers.</w:t>
      </w:r>
      <w:r w:rsidR="00682D57" w:rsidRPr="009F002C" w:rsidDel="00682D57">
        <w:rPr>
          <w:color w:val="auto"/>
        </w:rPr>
        <w:t xml:space="preserve"> </w:t>
      </w:r>
    </w:p>
    <w:p w14:paraId="701AB9E4" w14:textId="77777777" w:rsidR="00C90E3B" w:rsidRPr="009F002C" w:rsidRDefault="00C90E3B" w:rsidP="0044618A">
      <w:pPr>
        <w:widowControl/>
        <w:rPr>
          <w:color w:val="auto"/>
        </w:rPr>
      </w:pPr>
    </w:p>
    <w:p w14:paraId="00D25F73" w14:textId="7C925807" w:rsidR="006305D7" w:rsidRPr="009F002C" w:rsidRDefault="006305D7" w:rsidP="0044618A">
      <w:pPr>
        <w:widowControl/>
        <w:rPr>
          <w:color w:val="auto"/>
        </w:rPr>
      </w:pPr>
      <w:r w:rsidRPr="009F002C">
        <w:rPr>
          <w:b/>
          <w:color w:val="auto"/>
        </w:rPr>
        <w:t>INTRODUCTION</w:t>
      </w:r>
      <w:r w:rsidRPr="009F002C">
        <w:rPr>
          <w:b/>
          <w:bCs/>
          <w:color w:val="auto"/>
        </w:rPr>
        <w:t>:</w:t>
      </w:r>
      <w:r w:rsidR="0044618A" w:rsidRPr="009F002C">
        <w:rPr>
          <w:b/>
          <w:color w:val="auto"/>
        </w:rPr>
        <w:t xml:space="preserve"> </w:t>
      </w:r>
    </w:p>
    <w:p w14:paraId="2DD33C8D" w14:textId="1C0D43AF" w:rsidR="00B611CF" w:rsidRPr="009F002C" w:rsidRDefault="00C5452E" w:rsidP="0044618A">
      <w:pPr>
        <w:widowControl/>
        <w:rPr>
          <w:color w:val="auto"/>
          <w:lang w:eastAsia="zh-TW"/>
        </w:rPr>
      </w:pPr>
      <w:r w:rsidRPr="009F002C">
        <w:rPr>
          <w:color w:val="auto"/>
          <w:lang w:eastAsia="zh-TW"/>
        </w:rPr>
        <w:t>Dysfunctions of the upper and lower</w:t>
      </w:r>
      <w:r w:rsidR="00916D52">
        <w:rPr>
          <w:color w:val="auto"/>
          <w:lang w:eastAsia="zh-TW"/>
        </w:rPr>
        <w:t xml:space="preserve"> </w:t>
      </w:r>
      <w:r w:rsidRPr="009F002C">
        <w:rPr>
          <w:color w:val="auto"/>
          <w:lang w:eastAsia="zh-TW"/>
        </w:rPr>
        <w:t>extremities (UE and LE), postural control, and basic activities of daily living (BADL) are major sequelae of stroke</w:t>
      </w:r>
      <w:r w:rsidR="0027029C" w:rsidRPr="009F002C">
        <w:rPr>
          <w:color w:val="auto"/>
          <w:lang w:eastAsia="zh-TW"/>
        </w:rPr>
        <w:fldChar w:fldCharType="begin">
          <w:fldData xml:space="preserve">PEVuZE5vdGU+PENpdGU+PEF1dGhvcj5LaW08L0F1dGhvcj48WWVhcj4yMDE1PC9ZZWFyPjxSZWNO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</w:fldData>
        </w:fldChar>
      </w:r>
      <w:r w:rsidR="006246F4" w:rsidRPr="009F002C">
        <w:rPr>
          <w:color w:val="auto"/>
          <w:lang w:eastAsia="zh-TW"/>
        </w:rPr>
        <w:instrText xml:space="preserve"> ADDIN EN.CITE </w:instrText>
      </w:r>
      <w:r w:rsidR="006246F4" w:rsidRPr="009F002C">
        <w:rPr>
          <w:color w:val="auto"/>
          <w:lang w:eastAsia="zh-TW"/>
        </w:rPr>
        <w:fldChar w:fldCharType="begin">
          <w:fldData xml:space="preserve">PEVuZE5vdGU+PENpdGU+PEF1dGhvcj5LaW08L0F1dGhvcj48WWVhcj4yMDE1PC9ZZWFyPjxSZWNO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</w:fldData>
        </w:fldChar>
      </w:r>
      <w:r w:rsidR="006246F4" w:rsidRPr="009F002C">
        <w:rPr>
          <w:color w:val="auto"/>
          <w:lang w:eastAsia="zh-TW"/>
        </w:rPr>
        <w:instrText xml:space="preserve"> ADDIN EN.CITE.DATA </w:instrText>
      </w:r>
      <w:r w:rsidR="006246F4" w:rsidRPr="009F002C">
        <w:rPr>
          <w:color w:val="auto"/>
          <w:lang w:eastAsia="zh-TW"/>
        </w:rPr>
      </w:r>
      <w:r w:rsidR="006246F4" w:rsidRPr="009F002C">
        <w:rPr>
          <w:color w:val="auto"/>
          <w:lang w:eastAsia="zh-TW"/>
        </w:rPr>
        <w:fldChar w:fldCharType="end"/>
      </w:r>
      <w:r w:rsidR="0027029C" w:rsidRPr="009F002C">
        <w:rPr>
          <w:color w:val="auto"/>
          <w:lang w:eastAsia="zh-TW"/>
        </w:rPr>
      </w:r>
      <w:r w:rsidR="0027029C" w:rsidRPr="009F002C">
        <w:rPr>
          <w:color w:val="auto"/>
          <w:lang w:eastAsia="zh-TW"/>
        </w:rPr>
        <w:fldChar w:fldCharType="separate"/>
      </w:r>
      <w:r w:rsidR="0027029C" w:rsidRPr="009F002C">
        <w:rPr>
          <w:noProof/>
          <w:color w:val="auto"/>
          <w:vertAlign w:val="superscript"/>
          <w:lang w:eastAsia="zh-TW"/>
        </w:rPr>
        <w:t>1-3</w:t>
      </w:r>
      <w:r w:rsidR="0027029C" w:rsidRPr="009F002C">
        <w:rPr>
          <w:color w:val="auto"/>
          <w:lang w:eastAsia="zh-TW"/>
        </w:rPr>
        <w:fldChar w:fldCharType="end"/>
      </w:r>
      <w:r w:rsidR="00916D52">
        <w:rPr>
          <w:color w:val="auto"/>
          <w:lang w:eastAsia="zh-TW"/>
        </w:rPr>
        <w:t>.</w:t>
      </w:r>
      <w:r w:rsidRPr="009F002C">
        <w:rPr>
          <w:color w:val="auto"/>
          <w:lang w:eastAsia="zh-TW"/>
        </w:rPr>
        <w:t xml:space="preserve"> </w:t>
      </w:r>
      <w:r w:rsidR="00307369" w:rsidRPr="009F002C">
        <w:rPr>
          <w:color w:val="auto"/>
          <w:lang w:eastAsia="zh-TW"/>
        </w:rPr>
        <w:t xml:space="preserve">The assessment </w:t>
      </w:r>
      <w:r w:rsidR="00DE0821" w:rsidRPr="009F002C">
        <w:rPr>
          <w:color w:val="auto"/>
          <w:lang w:eastAsia="zh-TW"/>
        </w:rPr>
        <w:t xml:space="preserve">of these </w:t>
      </w:r>
      <w:r w:rsidR="00916D52">
        <w:rPr>
          <w:color w:val="auto"/>
          <w:lang w:eastAsia="zh-TW"/>
        </w:rPr>
        <w:t>four</w:t>
      </w:r>
      <w:r w:rsidR="00DE0821" w:rsidRPr="009F002C">
        <w:rPr>
          <w:color w:val="auto"/>
          <w:lang w:eastAsia="zh-TW"/>
        </w:rPr>
        <w:t xml:space="preserve"> functions in patients with stroke is fundamental</w:t>
      </w:r>
      <w:r w:rsidR="004354F8" w:rsidRPr="009F002C">
        <w:rPr>
          <w:color w:val="auto"/>
          <w:lang w:eastAsia="zh-TW"/>
        </w:rPr>
        <w:t xml:space="preserve"> for clinicians</w:t>
      </w:r>
      <w:r w:rsidR="00DE0821" w:rsidRPr="009F002C">
        <w:rPr>
          <w:color w:val="auto"/>
          <w:lang w:eastAsia="zh-TW"/>
        </w:rPr>
        <w:t xml:space="preserve"> to </w:t>
      </w:r>
      <w:r w:rsidR="00D444A0" w:rsidRPr="009F002C">
        <w:rPr>
          <w:color w:val="auto"/>
          <w:lang w:eastAsia="zh-TW"/>
        </w:rPr>
        <w:t>evaluate</w:t>
      </w:r>
      <w:r w:rsidR="00890414" w:rsidRPr="009F002C">
        <w:rPr>
          <w:color w:val="auto"/>
          <w:lang w:eastAsia="zh-TW"/>
        </w:rPr>
        <w:t xml:space="preserve"> </w:t>
      </w:r>
      <w:r w:rsidR="00D444A0" w:rsidRPr="009F002C">
        <w:rPr>
          <w:color w:val="auto"/>
          <w:lang w:eastAsia="zh-TW"/>
        </w:rPr>
        <w:t>patients</w:t>
      </w:r>
      <w:r w:rsidR="00890414" w:rsidRPr="009F002C">
        <w:rPr>
          <w:color w:val="auto"/>
          <w:lang w:eastAsia="zh-TW"/>
        </w:rPr>
        <w:t>’ level</w:t>
      </w:r>
      <w:r w:rsidR="00D444A0" w:rsidRPr="009F002C">
        <w:rPr>
          <w:color w:val="auto"/>
          <w:lang w:eastAsia="zh-TW"/>
        </w:rPr>
        <w:t>s</w:t>
      </w:r>
      <w:r w:rsidR="00890414" w:rsidRPr="009F002C">
        <w:rPr>
          <w:color w:val="auto"/>
          <w:lang w:eastAsia="zh-TW"/>
        </w:rPr>
        <w:t xml:space="preserve"> of </w:t>
      </w:r>
      <w:r w:rsidR="00D444A0" w:rsidRPr="009F002C">
        <w:rPr>
          <w:color w:val="auto"/>
          <w:lang w:eastAsia="zh-TW"/>
        </w:rPr>
        <w:t>dysfunctions</w:t>
      </w:r>
      <w:r w:rsidR="00890414" w:rsidRPr="009F002C">
        <w:rPr>
          <w:color w:val="auto"/>
          <w:lang w:eastAsia="zh-TW"/>
        </w:rPr>
        <w:t xml:space="preserve">, set treatment goals and plans, and monitor </w:t>
      </w:r>
      <w:r w:rsidR="00503703" w:rsidRPr="009F002C">
        <w:rPr>
          <w:color w:val="auto"/>
          <w:lang w:eastAsia="zh-TW"/>
        </w:rPr>
        <w:t xml:space="preserve">the </w:t>
      </w:r>
      <w:r w:rsidR="00D444A0" w:rsidRPr="009F002C">
        <w:rPr>
          <w:color w:val="auto"/>
          <w:lang w:eastAsia="zh-TW"/>
        </w:rPr>
        <w:t>longitudinal trajectories</w:t>
      </w:r>
      <w:r w:rsidR="00890414" w:rsidRPr="009F002C">
        <w:rPr>
          <w:color w:val="auto"/>
          <w:lang w:eastAsia="zh-TW"/>
        </w:rPr>
        <w:t xml:space="preserve"> of these functions.</w:t>
      </w:r>
    </w:p>
    <w:p w14:paraId="19B1190C" w14:textId="77777777" w:rsidR="00F500E3" w:rsidRPr="009F002C" w:rsidRDefault="00F500E3" w:rsidP="0044618A">
      <w:pPr>
        <w:widowControl/>
        <w:rPr>
          <w:color w:val="auto"/>
          <w:lang w:eastAsia="zh-TW"/>
        </w:rPr>
      </w:pPr>
    </w:p>
    <w:p w14:paraId="3F11E4B6" w14:textId="5ADDDEC9" w:rsidR="00AD2721" w:rsidRPr="009F002C" w:rsidRDefault="00723A18" w:rsidP="0044618A">
      <w:pPr>
        <w:widowControl/>
        <w:rPr>
          <w:color w:val="auto"/>
          <w:lang w:eastAsia="zh-TW"/>
        </w:rPr>
      </w:pPr>
      <w:r w:rsidRPr="009F002C">
        <w:rPr>
          <w:color w:val="auto"/>
          <w:lang w:eastAsia="zh-TW"/>
        </w:rPr>
        <w:t xml:space="preserve">The </w:t>
      </w:r>
      <w:proofErr w:type="spellStart"/>
      <w:r w:rsidRPr="009F002C">
        <w:rPr>
          <w:color w:val="auto"/>
          <w:lang w:eastAsia="zh-TW"/>
        </w:rPr>
        <w:t>Fugl</w:t>
      </w:r>
      <w:proofErr w:type="spellEnd"/>
      <w:r w:rsidRPr="009F002C">
        <w:rPr>
          <w:color w:val="auto"/>
          <w:lang w:eastAsia="zh-TW"/>
        </w:rPr>
        <w:t>-Meyer Assessment (FM),</w:t>
      </w:r>
      <w:r w:rsidR="0027029C" w:rsidRPr="009F002C">
        <w:rPr>
          <w:color w:val="auto"/>
          <w:lang w:eastAsia="zh-TW"/>
        </w:rPr>
        <w:fldChar w:fldCharType="begin"/>
      </w:r>
      <w:r w:rsidR="006246F4" w:rsidRPr="009F002C">
        <w:rPr>
          <w:color w:val="auto"/>
          <w:lang w:eastAsia="zh-TW"/>
        </w:rPr>
        <w:instrText xml:space="preserve"> ADDIN EN.CITE &lt;EndNote&gt;&lt;Cite&gt;&lt;Author&gt;Fugl-Meyer&lt;/Author&gt;&lt;Year&gt;1975&lt;/Year&gt;&lt;RecNum&gt;4&lt;/RecNum&gt;&lt;DisplayText&gt;&lt;style face="superscript"&gt;4&lt;/style&gt;&lt;/DisplayText&gt;&lt;record&gt;&lt;rec-number&gt;4&lt;/rec-number&gt;&lt;foreign-keys&gt;&lt;key app="EN" db-id="55dwfptep2f2dke0x955ftpu99w9rtsrs0zd" timestamp="1536548529"&gt;4&lt;/key&gt;&lt;/foreign-keys&gt;&lt;ref-type name="Journal Article"&gt;17&lt;/ref-type&gt;&lt;contributors&gt;&lt;authors&gt;&lt;author&gt;Fugl-Meyer, A. R.&lt;/author&gt;&lt;author&gt;Jaasko, L.&lt;/author&gt;&lt;author&gt;Leyman, I.&lt;/author&gt;&lt;author&gt;Olsson, S.&lt;/author&gt;&lt;author&gt;Steglind, S.&lt;/author&gt;&lt;/authors&gt;&lt;/contributors&gt;&lt;titles&gt;&lt;title&gt;The post-stroke hemiplegic patient 1: A method for evaluation of physical performance&lt;/title&gt;&lt;secondary-title&gt;Scand J Rehabil Med&lt;/secondary-title&gt;&lt;/titles&gt;&lt;periodical&gt;&lt;full-title&gt;Scandinavian Journal of Rehabilitation Medicine&lt;/full-title&gt;&lt;abbr-1&gt;Scand. J. Rehabil. Med.&lt;/abbr-1&gt;&lt;abbr-2&gt;Scand J Rehabil Med&lt;/abbr-2&gt;&lt;/periodical&gt;&lt;pages&gt;13-31&lt;/pages&gt;&lt;volume&gt;7&lt;/volume&gt;&lt;number&gt;1&lt;/number&gt;&lt;edition&gt;1975/01/01&lt;/edition&gt;&lt;keywords&gt;&lt;keyword&gt;Ankle/physiopathology&lt;/keyword&gt;&lt;keyword&gt;Cerebrovascular Disorders/*physiopathology&lt;/keyword&gt;&lt;keyword&gt;Disability Evaluation/*methods&lt;/keyword&gt;&lt;keyword&gt;Elbow/physiopathology&lt;/keyword&gt;&lt;keyword&gt;Follow-Up Studies&lt;/keyword&gt;&lt;keyword&gt;Hand/physiopathology&lt;/keyword&gt;&lt;keyword&gt;Hemiplegia/*physiopathology&lt;/keyword&gt;&lt;keyword&gt;Hip/physiopathology&lt;/keyword&gt;&lt;keyword&gt;Humans&lt;/keyword&gt;&lt;keyword&gt;Knee/physiopathology&lt;/keyword&gt;&lt;keyword&gt;Motor Skills&lt;/keyword&gt;&lt;keyword&gt;Reflex&lt;/keyword&gt;&lt;keyword&gt;Sensation&lt;/keyword&gt;&lt;keyword&gt;Shoulder/physiopathology&lt;/keyword&gt;&lt;keyword&gt;Wrist/physiopathology&lt;/keyword&gt;&lt;/keywords&gt;&lt;dates&gt;&lt;year&gt;1975&lt;/year&gt;&lt;/dates&gt;&lt;isbn&gt;0036-5505 (Print)&amp;#xD;0036-5505 (Linking)&lt;/isbn&gt;&lt;accession-num&gt;1135616&lt;/accession-num&gt;&lt;urls&gt;&lt;related-urls&gt;&lt;url&gt;https://www.ncbi.nlm.nih.gov/pubmed/1135616&lt;/url&gt;&lt;/related-urls&gt;&lt;/urls&gt;&lt;remote-database-provider&gt;NLM&lt;/remote-database-provider&gt;&lt;language&gt;eng&lt;/language&gt;&lt;/record&gt;&lt;/Cite&gt;&lt;/EndNote&gt;</w:instrText>
      </w:r>
      <w:r w:rsidR="0027029C" w:rsidRPr="009F002C">
        <w:rPr>
          <w:color w:val="auto"/>
          <w:lang w:eastAsia="zh-TW"/>
        </w:rPr>
        <w:fldChar w:fldCharType="separate"/>
      </w:r>
      <w:r w:rsidR="0027029C" w:rsidRPr="009F002C">
        <w:rPr>
          <w:noProof/>
          <w:color w:val="auto"/>
          <w:vertAlign w:val="superscript"/>
          <w:lang w:eastAsia="zh-TW"/>
        </w:rPr>
        <w:t>4</w:t>
      </w:r>
      <w:r w:rsidR="0027029C" w:rsidRPr="009F002C">
        <w:rPr>
          <w:color w:val="auto"/>
          <w:lang w:eastAsia="zh-TW"/>
        </w:rPr>
        <w:fldChar w:fldCharType="end"/>
      </w:r>
      <w:r w:rsidRPr="009F002C">
        <w:rPr>
          <w:color w:val="auto"/>
          <w:lang w:eastAsia="zh-TW"/>
        </w:rPr>
        <w:t xml:space="preserve"> </w:t>
      </w:r>
      <w:r w:rsidR="00D545E1">
        <w:rPr>
          <w:color w:val="auto"/>
          <w:lang w:eastAsia="zh-TW"/>
        </w:rPr>
        <w:t xml:space="preserve">the </w:t>
      </w:r>
      <w:r w:rsidRPr="009F002C">
        <w:rPr>
          <w:color w:val="auto"/>
          <w:lang w:eastAsia="zh-TW"/>
        </w:rPr>
        <w:t>Postural Assessment Scale for Stroke patients (PASS),</w:t>
      </w:r>
      <w:r w:rsidR="0027029C" w:rsidRPr="009F002C">
        <w:rPr>
          <w:color w:val="auto"/>
          <w:lang w:eastAsia="zh-TW"/>
        </w:rPr>
        <w:fldChar w:fldCharType="begin"/>
      </w:r>
      <w:r w:rsidR="006246F4" w:rsidRPr="009F002C">
        <w:rPr>
          <w:color w:val="auto"/>
          <w:lang w:eastAsia="zh-TW"/>
        </w:rPr>
        <w:instrText xml:space="preserve"> ADDIN EN.CITE &lt;EndNote&gt;&lt;Cite&gt;&lt;Author&gt;Benaim&lt;/Author&gt;&lt;Year&gt;1999&lt;/Year&gt;&lt;RecNum&gt;5&lt;/RecNum&gt;&lt;DisplayText&gt;&lt;style face="superscript"&gt;5&lt;/style&gt;&lt;/DisplayText&gt;&lt;record&gt;&lt;rec-number&gt;5&lt;/rec-number&gt;&lt;foreign-keys&gt;&lt;key app="EN" db-id="55dwfptep2f2dke0x955ftpu99w9rtsrs0zd" timestamp="1536548529"&gt;5&lt;/key&gt;&lt;/foreign-keys&gt;&lt;ref-type name="Journal Article"&gt;17&lt;/ref-type&gt;&lt;contributors&gt;&lt;authors&gt;&lt;author&gt;Benaim, C.&lt;/author&gt;&lt;author&gt;Perennou, D. A.&lt;/author&gt;&lt;author&gt;Villy, J.&lt;/author&gt;&lt;author&gt;Rousseaux, M.&lt;/author&gt;&lt;author&gt;Pelissier, J. Y.&lt;/author&gt;&lt;/authors&gt;&lt;/contributors&gt;&lt;auth-address&gt;Departement de Medecine Physique et Readaptation, CHU Nimes, Centre Medical, Nimes, France. charles.benaim@chu-nimes.fr&lt;/auth-address&gt;&lt;titles&gt;&lt;title&gt;Validation of a standardized assessment of postural control in stroke patients: The Postural Assessment Scale for Stroke Patients (PASS)&lt;/title&gt;&lt;secondary-title&gt;Stroke&lt;/secondary-title&gt;&lt;alt-title&gt;Stroke; a journal of cerebral circulation&lt;/alt-title&gt;&lt;/titles&gt;&lt;periodical&gt;&lt;full-title&gt;Stroke&lt;/full-title&gt;&lt;abbr-1&gt;Stroke&lt;/abbr-1&gt;&lt;abbr-2&gt;Stroke&lt;/abbr-2&gt;&lt;/periodical&gt;&lt;pages&gt;1862-8&lt;/pages&gt;&lt;volume&gt;30&lt;/volume&gt;&lt;number&gt;9&lt;/number&gt;&lt;edition&gt;1999/09/02&lt;/edition&gt;&lt;keywords&gt;&lt;keyword&gt;Cerebrovascular Disorders/*physiopathology&lt;/keyword&gt;&lt;keyword&gt;Evaluation Studies as Topic&lt;/keyword&gt;&lt;keyword&gt;Humans&lt;/keyword&gt;&lt;keyword&gt;Methods&lt;/keyword&gt;&lt;keyword&gt;Middle Aged&lt;/keyword&gt;&lt;keyword&gt;Postural Balance&lt;/keyword&gt;&lt;keyword&gt;*Posture&lt;/keyword&gt;&lt;keyword&gt;Reference Values&lt;/keyword&gt;&lt;keyword&gt;Reproducibility of Results&lt;/keyword&gt;&lt;/keywords&gt;&lt;dates&gt;&lt;year&gt;1999&lt;/year&gt;&lt;pub-dates&gt;&lt;date&gt;Sep&lt;/date&gt;&lt;/pub-dates&gt;&lt;/dates&gt;&lt;isbn&gt;0039-2499 (Print)&amp;#xD;0039-2499&lt;/isbn&gt;&lt;accession-num&gt;10471437&lt;/accession-num&gt;&lt;label&gt;PASS_development&lt;/label&gt;&lt;urls&gt;&lt;related-urls&gt;&lt;url&gt;http://stroke.ahajournals.org/content/30/9/1862.full.pdf&lt;/url&gt;&lt;/related-urls&gt;&lt;/urls&gt;&lt;remote-database-provider&gt;NLM&lt;/remote-database-provider&gt;&lt;language&gt;eng&lt;/language&gt;&lt;/record&gt;&lt;/Cite&gt;&lt;/EndNote&gt;</w:instrText>
      </w:r>
      <w:r w:rsidR="0027029C" w:rsidRPr="009F002C">
        <w:rPr>
          <w:color w:val="auto"/>
          <w:lang w:eastAsia="zh-TW"/>
        </w:rPr>
        <w:fldChar w:fldCharType="separate"/>
      </w:r>
      <w:r w:rsidR="0027029C" w:rsidRPr="009F002C">
        <w:rPr>
          <w:noProof/>
          <w:color w:val="auto"/>
          <w:vertAlign w:val="superscript"/>
          <w:lang w:eastAsia="zh-TW"/>
        </w:rPr>
        <w:t>5</w:t>
      </w:r>
      <w:r w:rsidR="0027029C" w:rsidRPr="009F002C">
        <w:rPr>
          <w:color w:val="auto"/>
          <w:lang w:eastAsia="zh-TW"/>
        </w:rPr>
        <w:fldChar w:fldCharType="end"/>
      </w:r>
      <w:r w:rsidRPr="009F002C">
        <w:rPr>
          <w:color w:val="auto"/>
          <w:lang w:eastAsia="zh-TW"/>
        </w:rPr>
        <w:t xml:space="preserve"> and </w:t>
      </w:r>
      <w:r w:rsidR="00D545E1">
        <w:rPr>
          <w:color w:val="auto"/>
          <w:lang w:eastAsia="zh-TW"/>
        </w:rPr>
        <w:t xml:space="preserve">the </w:t>
      </w:r>
      <w:r w:rsidRPr="009F002C">
        <w:rPr>
          <w:color w:val="auto"/>
          <w:lang w:eastAsia="zh-TW"/>
        </w:rPr>
        <w:t>Barthel Index (BI)</w:t>
      </w:r>
      <w:r w:rsidR="0027029C" w:rsidRPr="009F002C">
        <w:rPr>
          <w:color w:val="auto"/>
          <w:lang w:eastAsia="zh-TW"/>
        </w:rPr>
        <w:fldChar w:fldCharType="begin"/>
      </w:r>
      <w:r w:rsidR="006246F4" w:rsidRPr="009F002C">
        <w:rPr>
          <w:color w:val="auto"/>
          <w:lang w:eastAsia="zh-TW"/>
        </w:rPr>
        <w:instrText xml:space="preserve"> ADDIN EN.CITE &lt;EndNote&gt;&lt;Cite&gt;&lt;Author&gt;Mahoney&lt;/Author&gt;&lt;Year&gt;1965&lt;/Year&gt;&lt;RecNum&gt;6&lt;/RecNum&gt;&lt;DisplayText&gt;&lt;style face="superscript"&gt;6&lt;/style&gt;&lt;/DisplayText&gt;&lt;record&gt;&lt;rec-number&gt;6&lt;/rec-number&gt;&lt;foreign-keys&gt;&lt;key app="EN" db-id="55dwfptep2f2dke0x955ftpu99w9rtsrs0zd" timestamp="1536548529"&gt;6&lt;/key&gt;&lt;/foreign-keys&gt;&lt;ref-type name="Journal Article"&gt;17&lt;/ref-type&gt;&lt;contributors&gt;&lt;authors&gt;&lt;author&gt;Mahoney, F. I.&lt;/author&gt;&lt;author&gt;Barthel, D. W.&lt;/author&gt;&lt;/authors&gt;&lt;/contributors&gt;&lt;titles&gt;&lt;title&gt;Functional Evaluation: The Barthel Index&lt;/title&gt;&lt;secondary-title&gt;Md State Med J&lt;/secondary-title&gt;&lt;/titles&gt;&lt;periodical&gt;&lt;full-title&gt;Maryland State Medical Journal&lt;/full-title&gt;&lt;abbr-1&gt;Md. State Med. J.&lt;/abbr-1&gt;&lt;abbr-2&gt;Md State Med J&lt;/abbr-2&gt;&lt;/periodical&gt;&lt;pages&gt;61-5&lt;/pages&gt;&lt;volume&gt;14&lt;/volume&gt;&lt;edition&gt;1965/02/01&lt;/edition&gt;&lt;keywords&gt;&lt;keyword&gt;*Chronic Disease&lt;/keyword&gt;&lt;keyword&gt;Humans&lt;/keyword&gt;&lt;keyword&gt;*Physical Therapy Modalities&lt;/keyword&gt;&lt;keyword&gt;*Rehabilitation&lt;/keyword&gt;&lt;/keywords&gt;&lt;dates&gt;&lt;year&gt;1965&lt;/year&gt;&lt;pub-dates&gt;&lt;date&gt;Feb&lt;/date&gt;&lt;/pub-dates&gt;&lt;/dates&gt;&lt;isbn&gt;0025-4363 (Print)&amp;#xD;0025-4363 (Linking)&lt;/isbn&gt;&lt;accession-num&gt;14258950&lt;/accession-num&gt;&lt;urls&gt;&lt;related-urls&gt;&lt;url&gt;https://www.ncbi.nlm.nih.gov/pubmed/14258950&lt;/url&gt;&lt;/related-urls&gt;&lt;/urls&gt;&lt;/record&gt;&lt;/Cite&gt;&lt;/EndNote&gt;</w:instrText>
      </w:r>
      <w:r w:rsidR="0027029C" w:rsidRPr="009F002C">
        <w:rPr>
          <w:color w:val="auto"/>
          <w:lang w:eastAsia="zh-TW"/>
        </w:rPr>
        <w:fldChar w:fldCharType="separate"/>
      </w:r>
      <w:r w:rsidR="0027029C" w:rsidRPr="009F002C">
        <w:rPr>
          <w:noProof/>
          <w:color w:val="auto"/>
          <w:vertAlign w:val="superscript"/>
          <w:lang w:eastAsia="zh-TW"/>
        </w:rPr>
        <w:t>6</w:t>
      </w:r>
      <w:r w:rsidR="0027029C" w:rsidRPr="009F002C">
        <w:rPr>
          <w:color w:val="auto"/>
          <w:lang w:eastAsia="zh-TW"/>
        </w:rPr>
        <w:fldChar w:fldCharType="end"/>
      </w:r>
      <w:r w:rsidRPr="009F002C">
        <w:rPr>
          <w:color w:val="auto"/>
          <w:lang w:eastAsia="zh-TW"/>
        </w:rPr>
        <w:t xml:space="preserve"> </w:t>
      </w:r>
      <w:r w:rsidR="00E26DDA" w:rsidRPr="009F002C">
        <w:rPr>
          <w:color w:val="auto"/>
          <w:lang w:eastAsia="zh-TW"/>
        </w:rPr>
        <w:t xml:space="preserve">have good psychometric properties </w:t>
      </w:r>
      <w:r w:rsidR="006E3F8D" w:rsidRPr="009F002C">
        <w:rPr>
          <w:color w:val="auto"/>
          <w:lang w:eastAsia="zh-TW"/>
        </w:rPr>
        <w:t>to assess the UE/LE motor functions, postural control, and BADL, respectively, in patients with stroke</w:t>
      </w:r>
      <w:r w:rsidR="001466D3" w:rsidRPr="009F002C">
        <w:rPr>
          <w:color w:val="auto"/>
          <w:lang w:eastAsia="zh-TW"/>
        </w:rPr>
        <w:fldChar w:fldCharType="begin">
          <w:fldData xml:space="preserve">PEVuZE5vdGU+PENpdGU+PEF1dGhvcj5EdWZmeTwvQXV0aG9yPjxZZWFyPjIwMTM8L1llYXI+PFJl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</w:fldData>
        </w:fldChar>
      </w:r>
      <w:r w:rsidR="006246F4" w:rsidRPr="009F002C">
        <w:rPr>
          <w:color w:val="auto"/>
          <w:lang w:eastAsia="zh-TW"/>
        </w:rPr>
        <w:instrText xml:space="preserve"> ADDIN EN.CITE </w:instrText>
      </w:r>
      <w:r w:rsidR="006246F4" w:rsidRPr="009F002C">
        <w:rPr>
          <w:color w:val="auto"/>
          <w:lang w:eastAsia="zh-TW"/>
        </w:rPr>
        <w:fldChar w:fldCharType="begin">
          <w:fldData xml:space="preserve">PEVuZE5vdGU+PENpdGU+PEF1dGhvcj5EdWZmeTwvQXV0aG9yPjxZZWFyPjIwMTM8L1llYXI+PFJl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</w:fldData>
        </w:fldChar>
      </w:r>
      <w:r w:rsidR="006246F4" w:rsidRPr="009F002C">
        <w:rPr>
          <w:color w:val="auto"/>
          <w:lang w:eastAsia="zh-TW"/>
        </w:rPr>
        <w:instrText xml:space="preserve"> ADDIN EN.CITE.DATA </w:instrText>
      </w:r>
      <w:r w:rsidR="006246F4" w:rsidRPr="009F002C">
        <w:rPr>
          <w:color w:val="auto"/>
          <w:lang w:eastAsia="zh-TW"/>
        </w:rPr>
      </w:r>
      <w:r w:rsidR="006246F4" w:rsidRPr="009F002C">
        <w:rPr>
          <w:color w:val="auto"/>
          <w:lang w:eastAsia="zh-TW"/>
        </w:rPr>
        <w:fldChar w:fldCharType="end"/>
      </w:r>
      <w:r w:rsidR="001466D3" w:rsidRPr="009F002C">
        <w:rPr>
          <w:color w:val="auto"/>
          <w:lang w:eastAsia="zh-TW"/>
        </w:rPr>
      </w:r>
      <w:r w:rsidR="001466D3" w:rsidRPr="009F002C">
        <w:rPr>
          <w:color w:val="auto"/>
          <w:lang w:eastAsia="zh-TW"/>
        </w:rPr>
        <w:fldChar w:fldCharType="separate"/>
      </w:r>
      <w:r w:rsidR="001466D3" w:rsidRPr="009F002C">
        <w:rPr>
          <w:noProof/>
          <w:color w:val="auto"/>
          <w:vertAlign w:val="superscript"/>
          <w:lang w:eastAsia="zh-TW"/>
        </w:rPr>
        <w:t>7-9</w:t>
      </w:r>
      <w:r w:rsidR="001466D3" w:rsidRPr="009F002C">
        <w:rPr>
          <w:color w:val="auto"/>
          <w:lang w:eastAsia="zh-TW"/>
        </w:rPr>
        <w:fldChar w:fldCharType="end"/>
      </w:r>
      <w:r w:rsidR="00D545E1">
        <w:rPr>
          <w:color w:val="auto"/>
          <w:lang w:eastAsia="zh-TW"/>
        </w:rPr>
        <w:t>.</w:t>
      </w:r>
      <w:r w:rsidR="006E3F8D" w:rsidRPr="009F002C">
        <w:rPr>
          <w:color w:val="auto"/>
          <w:lang w:eastAsia="zh-TW"/>
        </w:rPr>
        <w:t xml:space="preserve"> </w:t>
      </w:r>
      <w:r w:rsidR="00E2232A" w:rsidRPr="009F002C">
        <w:rPr>
          <w:color w:val="auto"/>
          <w:lang w:eastAsia="zh-TW"/>
        </w:rPr>
        <w:t xml:space="preserve">However, </w:t>
      </w:r>
      <w:r w:rsidR="0011274D" w:rsidRPr="009F002C">
        <w:rPr>
          <w:color w:val="auto"/>
          <w:lang w:eastAsia="zh-TW"/>
        </w:rPr>
        <w:t xml:space="preserve">the </w:t>
      </w:r>
      <w:r w:rsidR="00AA4FAC" w:rsidRPr="009F002C">
        <w:rPr>
          <w:color w:val="auto"/>
          <w:lang w:eastAsia="zh-TW"/>
        </w:rPr>
        <w:t xml:space="preserve">total of 72 items </w:t>
      </w:r>
      <w:r w:rsidR="00503703" w:rsidRPr="009F002C">
        <w:rPr>
          <w:color w:val="auto"/>
          <w:lang w:eastAsia="zh-TW"/>
        </w:rPr>
        <w:t>from</w:t>
      </w:r>
      <w:r w:rsidR="00AA4FAC" w:rsidRPr="009F002C">
        <w:rPr>
          <w:color w:val="auto"/>
          <w:lang w:eastAsia="zh-TW"/>
        </w:rPr>
        <w:t xml:space="preserve"> these </w:t>
      </w:r>
      <w:r w:rsidR="00D545E1">
        <w:rPr>
          <w:color w:val="auto"/>
          <w:lang w:eastAsia="zh-TW"/>
        </w:rPr>
        <w:t>three</w:t>
      </w:r>
      <w:r w:rsidR="00AA4FAC" w:rsidRPr="009F002C">
        <w:rPr>
          <w:color w:val="auto"/>
          <w:lang w:eastAsia="zh-TW"/>
        </w:rPr>
        <w:t xml:space="preserve"> measures </w:t>
      </w:r>
      <w:r w:rsidR="00665BEC" w:rsidRPr="009F002C">
        <w:rPr>
          <w:color w:val="auto"/>
          <w:lang w:eastAsia="zh-TW"/>
        </w:rPr>
        <w:t>impede</w:t>
      </w:r>
      <w:r w:rsidR="0011274D" w:rsidRPr="009F002C">
        <w:rPr>
          <w:color w:val="auto"/>
          <w:lang w:eastAsia="zh-TW"/>
        </w:rPr>
        <w:t>s</w:t>
      </w:r>
      <w:r w:rsidR="00AA4FAC" w:rsidRPr="009F002C">
        <w:rPr>
          <w:color w:val="auto"/>
          <w:lang w:eastAsia="zh-TW"/>
        </w:rPr>
        <w:t xml:space="preserve"> </w:t>
      </w:r>
      <w:r w:rsidR="00503703" w:rsidRPr="009F002C">
        <w:rPr>
          <w:color w:val="auto"/>
          <w:lang w:eastAsia="zh-TW"/>
        </w:rPr>
        <w:t xml:space="preserve">the </w:t>
      </w:r>
      <w:r w:rsidR="00D53BA6" w:rsidRPr="009F002C">
        <w:rPr>
          <w:color w:val="auto"/>
          <w:lang w:eastAsia="zh-TW"/>
        </w:rPr>
        <w:t xml:space="preserve">feasibility of assessing </w:t>
      </w:r>
      <w:r w:rsidR="00503703" w:rsidRPr="009F002C">
        <w:rPr>
          <w:color w:val="auto"/>
          <w:lang w:eastAsia="zh-TW"/>
        </w:rPr>
        <w:t>all</w:t>
      </w:r>
      <w:r w:rsidR="00D53BA6" w:rsidRPr="009F002C">
        <w:rPr>
          <w:color w:val="auto"/>
          <w:lang w:eastAsia="zh-TW"/>
        </w:rPr>
        <w:t xml:space="preserve"> </w:t>
      </w:r>
      <w:r w:rsidR="00D545E1">
        <w:rPr>
          <w:color w:val="auto"/>
          <w:lang w:eastAsia="zh-TW"/>
        </w:rPr>
        <w:t>three</w:t>
      </w:r>
      <w:r w:rsidR="00D53BA6" w:rsidRPr="009F002C">
        <w:rPr>
          <w:color w:val="auto"/>
          <w:lang w:eastAsia="zh-TW"/>
        </w:rPr>
        <w:t xml:space="preserve"> measures within a time-limited </w:t>
      </w:r>
      <w:r w:rsidR="003E3374" w:rsidRPr="009F002C">
        <w:rPr>
          <w:color w:val="auto"/>
          <w:lang w:eastAsia="zh-TW"/>
        </w:rPr>
        <w:t>therapeutic session.</w:t>
      </w:r>
      <w:r w:rsidR="00501772" w:rsidRPr="009F002C">
        <w:rPr>
          <w:color w:val="auto"/>
          <w:lang w:eastAsia="zh-TW"/>
        </w:rPr>
        <w:t xml:space="preserve"> </w:t>
      </w:r>
      <w:r w:rsidR="00FD7C42" w:rsidRPr="009F002C">
        <w:rPr>
          <w:color w:val="auto"/>
          <w:lang w:eastAsia="zh-TW"/>
        </w:rPr>
        <w:t>A more efficient testing method is warranted.</w:t>
      </w:r>
      <w:r w:rsidR="008F3FF8" w:rsidRPr="009F002C">
        <w:rPr>
          <w:color w:val="auto"/>
          <w:lang w:eastAsia="zh-TW"/>
        </w:rPr>
        <w:t xml:space="preserve"> </w:t>
      </w:r>
      <w:r w:rsidR="00B51010" w:rsidRPr="009F002C">
        <w:rPr>
          <w:color w:val="auto"/>
        </w:rPr>
        <w:t>Computerized adaptive testing (CAT) is a modern measurement method. Compared with conventional measurement methods, CAT provides a more reliable estimate of the examinee’s level of function in much less time</w:t>
      </w:r>
      <w:r w:rsidR="001466D3" w:rsidRPr="009F002C">
        <w:rPr>
          <w:color w:val="auto"/>
        </w:rPr>
        <w:fldChar w:fldCharType="begin">
          <w:fldData xml:space="preserve">PEVuZE5vdGU+PENpdGU+PEF1dGhvcj5Ic3VlaDwvQXV0aG9yPjxZZWFyPjIwMTA8L1llYXI+PFJl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</w:fldData>
        </w:fldChar>
      </w:r>
      <w:r w:rsidR="006246F4" w:rsidRPr="009F002C">
        <w:rPr>
          <w:color w:val="auto"/>
        </w:rPr>
        <w:instrText xml:space="preserve"> ADDIN EN.CITE </w:instrText>
      </w:r>
      <w:r w:rsidR="006246F4" w:rsidRPr="009F002C">
        <w:rPr>
          <w:color w:val="auto"/>
        </w:rPr>
        <w:fldChar w:fldCharType="begin">
          <w:fldData xml:space="preserve">PEVuZE5vdGU+PENpdGU+PEF1dGhvcj5Ic3VlaDwvQXV0aG9yPjxZZWFyPjIwMTA8L1llYXI+PFJl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</w:fldData>
        </w:fldChar>
      </w:r>
      <w:r w:rsidR="006246F4" w:rsidRPr="009F002C">
        <w:rPr>
          <w:color w:val="auto"/>
        </w:rPr>
        <w:instrText xml:space="preserve"> ADDIN EN.CITE.DATA </w:instrText>
      </w:r>
      <w:r w:rsidR="006246F4" w:rsidRPr="009F002C">
        <w:rPr>
          <w:color w:val="auto"/>
        </w:rPr>
      </w:r>
      <w:r w:rsidR="006246F4" w:rsidRPr="009F002C">
        <w:rPr>
          <w:color w:val="auto"/>
        </w:rPr>
        <w:fldChar w:fldCharType="end"/>
      </w:r>
      <w:r w:rsidR="001466D3" w:rsidRPr="009F002C">
        <w:rPr>
          <w:color w:val="auto"/>
        </w:rPr>
      </w:r>
      <w:r w:rsidR="001466D3" w:rsidRPr="009F002C">
        <w:rPr>
          <w:color w:val="auto"/>
        </w:rPr>
        <w:fldChar w:fldCharType="separate"/>
      </w:r>
      <w:r w:rsidR="001466D3" w:rsidRPr="009F002C">
        <w:rPr>
          <w:noProof/>
          <w:color w:val="auto"/>
          <w:vertAlign w:val="superscript"/>
        </w:rPr>
        <w:t>10-12</w:t>
      </w:r>
      <w:r w:rsidR="001466D3" w:rsidRPr="009F002C">
        <w:rPr>
          <w:color w:val="auto"/>
        </w:rPr>
        <w:fldChar w:fldCharType="end"/>
      </w:r>
      <w:r w:rsidR="00D545E1">
        <w:rPr>
          <w:color w:val="auto"/>
        </w:rPr>
        <w:t>.</w:t>
      </w:r>
      <w:r w:rsidR="00B51010" w:rsidRPr="009F002C">
        <w:rPr>
          <w:color w:val="auto"/>
        </w:rPr>
        <w:t xml:space="preserve"> In conventional measurement methods, each examinee receives the same test form (or item sets), in which many items are too difficult or too easy for the examinee. These items provide limited information for estimating the examinee’s level of function and are time-intensive for examinees. In contrast, in CAT, each examinee gets a tailored item set, in which the difficulty level of the selected items meets the function level of the examinee. Because these items are tailored for that </w:t>
      </w:r>
      <w:proofErr w:type="gramStart"/>
      <w:r w:rsidR="00B51010" w:rsidRPr="009F002C">
        <w:rPr>
          <w:color w:val="auto"/>
        </w:rPr>
        <w:t>particular examinee</w:t>
      </w:r>
      <w:proofErr w:type="gramEnd"/>
      <w:r w:rsidR="00B51010" w:rsidRPr="009F002C">
        <w:rPr>
          <w:color w:val="auto"/>
        </w:rPr>
        <w:t>, CAT can provide a more reliable estimate of the examinee’s level of function with fewer items and</w:t>
      </w:r>
      <w:r w:rsidR="00D545E1">
        <w:rPr>
          <w:color w:val="auto"/>
        </w:rPr>
        <w:t>,</w:t>
      </w:r>
      <w:r w:rsidR="00B51010" w:rsidRPr="009F002C">
        <w:rPr>
          <w:color w:val="auto"/>
        </w:rPr>
        <w:t xml:space="preserve"> thus</w:t>
      </w:r>
      <w:r w:rsidR="00D545E1">
        <w:rPr>
          <w:color w:val="auto"/>
        </w:rPr>
        <w:t>,</w:t>
      </w:r>
      <w:r w:rsidR="00B51010" w:rsidRPr="009F002C">
        <w:rPr>
          <w:color w:val="auto"/>
        </w:rPr>
        <w:t xml:space="preserve"> in much less time. The steps of CAT development are shown in </w:t>
      </w:r>
      <w:r w:rsidR="008A5BD8" w:rsidRPr="009F002C">
        <w:rPr>
          <w:b/>
          <w:color w:val="auto"/>
        </w:rPr>
        <w:t>Supplementary File 1: Appendix 1</w:t>
      </w:r>
      <w:r w:rsidR="00B51010" w:rsidRPr="009F002C">
        <w:rPr>
          <w:color w:val="auto"/>
        </w:rPr>
        <w:t>.</w:t>
      </w:r>
    </w:p>
    <w:p w14:paraId="4FBEC5B7" w14:textId="77777777" w:rsidR="00B8344C" w:rsidRPr="009F002C" w:rsidRDefault="00B8344C" w:rsidP="0044618A">
      <w:pPr>
        <w:widowControl/>
        <w:rPr>
          <w:color w:val="auto"/>
          <w:lang w:eastAsia="zh-TW"/>
        </w:rPr>
      </w:pPr>
    </w:p>
    <w:p w14:paraId="11DDB2EB" w14:textId="2F8C4C59" w:rsidR="00912777" w:rsidRPr="009F002C" w:rsidRDefault="00C548A7" w:rsidP="0044618A">
      <w:pPr>
        <w:widowControl/>
        <w:rPr>
          <w:rFonts w:eastAsia="DFKai-SB"/>
          <w:color w:val="auto"/>
          <w:lang w:eastAsia="zh-TW"/>
        </w:rPr>
      </w:pPr>
      <w:r w:rsidRPr="009F002C">
        <w:rPr>
          <w:color w:val="auto"/>
          <w:lang w:eastAsia="zh-TW"/>
        </w:rPr>
        <w:t>Because CAT promises reliable and efficient assessments, t</w:t>
      </w:r>
      <w:r w:rsidR="00D8151A" w:rsidRPr="009F002C">
        <w:rPr>
          <w:color w:val="auto"/>
          <w:lang w:eastAsia="zh-TW"/>
        </w:rPr>
        <w:t>he CAT</w:t>
      </w:r>
      <w:r w:rsidR="00D545E1">
        <w:rPr>
          <w:color w:val="auto"/>
          <w:lang w:eastAsia="zh-TW"/>
        </w:rPr>
        <w:t>-FAS</w:t>
      </w:r>
      <w:r w:rsidR="00EB219A" w:rsidRPr="009F002C">
        <w:rPr>
          <w:color w:val="auto"/>
          <w:lang w:eastAsia="zh-TW"/>
        </w:rPr>
        <w:t xml:space="preserve"> </w:t>
      </w:r>
      <w:r w:rsidR="00503703" w:rsidRPr="009F002C">
        <w:rPr>
          <w:color w:val="auto"/>
          <w:lang w:eastAsia="zh-TW"/>
        </w:rPr>
        <w:t>was</w:t>
      </w:r>
      <w:r w:rsidR="00EB219A" w:rsidRPr="009F002C">
        <w:rPr>
          <w:color w:val="auto"/>
          <w:lang w:eastAsia="zh-TW"/>
        </w:rPr>
        <w:t xml:space="preserve"> develop</w:t>
      </w:r>
      <w:r w:rsidR="00D46817" w:rsidRPr="009F002C">
        <w:rPr>
          <w:color w:val="auto"/>
          <w:lang w:eastAsia="zh-TW"/>
        </w:rPr>
        <w:t>ed</w:t>
      </w:r>
      <w:r w:rsidR="00901BF1" w:rsidRPr="009F002C">
        <w:rPr>
          <w:color w:val="auto"/>
          <w:lang w:eastAsia="zh-TW"/>
        </w:rPr>
        <w:t xml:space="preserve"> to improve the </w:t>
      </w:r>
      <w:r w:rsidR="0011274D" w:rsidRPr="009F002C">
        <w:rPr>
          <w:color w:val="auto"/>
          <w:lang w:eastAsia="zh-TW"/>
        </w:rPr>
        <w:t>administrative efficiency</w:t>
      </w:r>
      <w:r w:rsidR="00901BF1" w:rsidRPr="009F002C">
        <w:rPr>
          <w:color w:val="auto"/>
          <w:lang w:eastAsia="zh-TW"/>
        </w:rPr>
        <w:t xml:space="preserve"> of the </w:t>
      </w:r>
      <w:r w:rsidR="00D545E1">
        <w:rPr>
          <w:color w:val="auto"/>
          <w:lang w:eastAsia="zh-TW"/>
        </w:rPr>
        <w:t>three</w:t>
      </w:r>
      <w:r w:rsidR="00901BF1" w:rsidRPr="009F002C">
        <w:rPr>
          <w:color w:val="auto"/>
          <w:lang w:eastAsia="zh-TW"/>
        </w:rPr>
        <w:t xml:space="preserve"> </w:t>
      </w:r>
      <w:r w:rsidR="004577F9" w:rsidRPr="009F002C">
        <w:rPr>
          <w:color w:val="auto"/>
          <w:lang w:eastAsia="zh-TW"/>
        </w:rPr>
        <w:t xml:space="preserve">measures </w:t>
      </w:r>
      <w:r w:rsidR="00D545E1">
        <w:rPr>
          <w:color w:val="auto"/>
          <w:lang w:eastAsia="zh-TW"/>
        </w:rPr>
        <w:t xml:space="preserve">previously used </w:t>
      </w:r>
      <w:r w:rsidR="004577F9" w:rsidRPr="009F002C">
        <w:rPr>
          <w:color w:val="auto"/>
          <w:lang w:eastAsia="zh-TW"/>
        </w:rPr>
        <w:t>(FM, PASS, and BI)</w:t>
      </w:r>
      <w:r w:rsidR="00511A2C" w:rsidRPr="009F002C">
        <w:rPr>
          <w:color w:val="auto"/>
          <w:lang w:eastAsia="zh-TW"/>
        </w:rPr>
        <w:fldChar w:fldCharType="begin">
          <w:fldData xml:space="preserve">PEVuZE5vdGU+PENpdGU+PEF1dGhvcj5MaW48L0F1dGhvcj48WWVhcj4yMDE3PC9ZZWFyPjxSZWNO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</w:fldData>
        </w:fldChar>
      </w:r>
      <w:r w:rsidR="006246F4" w:rsidRPr="009F002C">
        <w:rPr>
          <w:color w:val="auto"/>
          <w:lang w:eastAsia="zh-TW"/>
        </w:rPr>
        <w:instrText xml:space="preserve"> ADDIN EN.CITE </w:instrText>
      </w:r>
      <w:r w:rsidR="006246F4" w:rsidRPr="009F002C">
        <w:rPr>
          <w:color w:val="auto"/>
          <w:lang w:eastAsia="zh-TW"/>
        </w:rPr>
        <w:fldChar w:fldCharType="begin">
          <w:fldData xml:space="preserve">PEVuZE5vdGU+PENpdGU+PEF1dGhvcj5MaW48L0F1dGhvcj48WWVhcj4yMDE3PC9ZZWFyPjxSZWNO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</w:fldData>
        </w:fldChar>
      </w:r>
      <w:r w:rsidR="006246F4" w:rsidRPr="009F002C">
        <w:rPr>
          <w:color w:val="auto"/>
          <w:lang w:eastAsia="zh-TW"/>
        </w:rPr>
        <w:instrText xml:space="preserve"> ADDIN EN.CITE.DATA </w:instrText>
      </w:r>
      <w:r w:rsidR="006246F4" w:rsidRPr="009F002C">
        <w:rPr>
          <w:color w:val="auto"/>
          <w:lang w:eastAsia="zh-TW"/>
        </w:rPr>
      </w:r>
      <w:r w:rsidR="006246F4" w:rsidRPr="009F002C">
        <w:rPr>
          <w:color w:val="auto"/>
          <w:lang w:eastAsia="zh-TW"/>
        </w:rPr>
        <w:fldChar w:fldCharType="end"/>
      </w:r>
      <w:r w:rsidR="00511A2C" w:rsidRPr="009F002C">
        <w:rPr>
          <w:color w:val="auto"/>
          <w:lang w:eastAsia="zh-TW"/>
        </w:rPr>
      </w:r>
      <w:r w:rsidR="00511A2C" w:rsidRPr="009F002C">
        <w:rPr>
          <w:color w:val="auto"/>
          <w:lang w:eastAsia="zh-TW"/>
        </w:rPr>
        <w:fldChar w:fldCharType="separate"/>
      </w:r>
      <w:r w:rsidR="00511A2C" w:rsidRPr="009F002C">
        <w:rPr>
          <w:noProof/>
          <w:color w:val="auto"/>
          <w:vertAlign w:val="superscript"/>
          <w:lang w:eastAsia="zh-TW"/>
        </w:rPr>
        <w:t>13</w:t>
      </w:r>
      <w:r w:rsidR="00511A2C" w:rsidRPr="009F002C">
        <w:rPr>
          <w:color w:val="auto"/>
          <w:lang w:eastAsia="zh-TW"/>
        </w:rPr>
        <w:fldChar w:fldCharType="end"/>
      </w:r>
      <w:r w:rsidR="00D545E1">
        <w:rPr>
          <w:color w:val="auto"/>
          <w:lang w:eastAsia="zh-TW"/>
        </w:rPr>
        <w:t>.</w:t>
      </w:r>
      <w:r w:rsidR="001B3D6E" w:rsidRPr="009F002C">
        <w:rPr>
          <w:color w:val="auto"/>
          <w:lang w:eastAsia="zh-TW"/>
        </w:rPr>
        <w:t xml:space="preserve"> </w:t>
      </w:r>
      <w:r w:rsidR="00F01228" w:rsidRPr="009F002C">
        <w:rPr>
          <w:color w:val="auto"/>
          <w:lang w:eastAsia="zh-TW"/>
        </w:rPr>
        <w:t>This paper describe</w:t>
      </w:r>
      <w:r w:rsidR="00626654" w:rsidRPr="009F002C">
        <w:rPr>
          <w:color w:val="auto"/>
          <w:lang w:eastAsia="zh-TW"/>
        </w:rPr>
        <w:t>s</w:t>
      </w:r>
      <w:r w:rsidR="00F01228" w:rsidRPr="009F002C">
        <w:rPr>
          <w:color w:val="auto"/>
          <w:lang w:eastAsia="zh-TW"/>
        </w:rPr>
        <w:t xml:space="preserve"> the development and administration of the CAT-FAS. This protocol provide</w:t>
      </w:r>
      <w:r w:rsidR="00066FC1" w:rsidRPr="009F002C">
        <w:rPr>
          <w:color w:val="auto"/>
          <w:lang w:eastAsia="zh-TW"/>
        </w:rPr>
        <w:t>s</w:t>
      </w:r>
      <w:r w:rsidR="00F01228" w:rsidRPr="009F002C">
        <w:rPr>
          <w:color w:val="auto"/>
          <w:lang w:eastAsia="zh-TW"/>
        </w:rPr>
        <w:t xml:space="preserve"> information for researchers to develop their CATs and for prospective users of the CAT-FAS to administer it. We also address the </w:t>
      </w:r>
      <w:r w:rsidR="00503703" w:rsidRPr="009F002C">
        <w:rPr>
          <w:color w:val="auto"/>
          <w:lang w:eastAsia="zh-TW"/>
        </w:rPr>
        <w:t>strengths</w:t>
      </w:r>
      <w:r w:rsidR="00F01228" w:rsidRPr="009F002C">
        <w:rPr>
          <w:color w:val="auto"/>
          <w:lang w:eastAsia="zh-TW"/>
        </w:rPr>
        <w:t xml:space="preserve"> and weaknesses of the CAT-FAS.</w:t>
      </w:r>
    </w:p>
    <w:p w14:paraId="4C5A4295" w14:textId="77777777" w:rsidR="00C90E3B" w:rsidRPr="009F002C" w:rsidRDefault="00C90E3B" w:rsidP="0044618A">
      <w:pPr>
        <w:widowControl/>
        <w:rPr>
          <w:b/>
          <w:color w:val="auto"/>
        </w:rPr>
      </w:pPr>
    </w:p>
    <w:p w14:paraId="3D4CD2F3" w14:textId="71056024" w:rsidR="006305D7" w:rsidRPr="009F002C" w:rsidRDefault="006305D7" w:rsidP="0044618A">
      <w:pPr>
        <w:widowControl/>
        <w:rPr>
          <w:color w:val="auto"/>
        </w:rPr>
      </w:pPr>
      <w:r w:rsidRPr="009F002C">
        <w:rPr>
          <w:b/>
          <w:color w:val="auto"/>
        </w:rPr>
        <w:t>PROTOCOL:</w:t>
      </w:r>
      <w:r w:rsidR="0044618A" w:rsidRPr="009F002C">
        <w:rPr>
          <w:color w:val="auto"/>
        </w:rPr>
        <w:t xml:space="preserve"> </w:t>
      </w:r>
    </w:p>
    <w:p w14:paraId="3B5B2966" w14:textId="0DD629D9" w:rsidR="008F3FF8" w:rsidRPr="009F002C" w:rsidRDefault="007C0349" w:rsidP="0044618A">
      <w:pPr>
        <w:widowControl/>
        <w:rPr>
          <w:color w:val="auto"/>
          <w:shd w:val="clear" w:color="auto" w:fill="FFFFFF"/>
        </w:rPr>
      </w:pPr>
      <w:r w:rsidRPr="009F002C">
        <w:rPr>
          <w:color w:val="auto"/>
          <w:shd w:val="clear" w:color="auto" w:fill="FFFFFF"/>
        </w:rPr>
        <w:t>This study protocol was approved by a local institutional review board, and all patients gave informed consent.</w:t>
      </w:r>
    </w:p>
    <w:p w14:paraId="473233E1" w14:textId="77777777" w:rsidR="007C0349" w:rsidRPr="009F002C" w:rsidRDefault="007C0349" w:rsidP="0044618A">
      <w:pPr>
        <w:widowControl/>
        <w:rPr>
          <w:color w:val="auto"/>
        </w:rPr>
      </w:pPr>
    </w:p>
    <w:p w14:paraId="496AB0B4" w14:textId="1A666E59" w:rsidR="001C1E49" w:rsidRPr="009F002C" w:rsidRDefault="005B34EF" w:rsidP="0044618A">
      <w:pPr>
        <w:pStyle w:val="ListParagraph"/>
        <w:widowControl/>
        <w:numPr>
          <w:ilvl w:val="0"/>
          <w:numId w:val="23"/>
        </w:numPr>
        <w:rPr>
          <w:b/>
          <w:color w:val="auto"/>
          <w:highlight w:val="yellow"/>
        </w:rPr>
      </w:pPr>
      <w:r w:rsidRPr="009F002C">
        <w:rPr>
          <w:b/>
          <w:color w:val="auto"/>
          <w:highlight w:val="yellow"/>
        </w:rPr>
        <w:t>Development of the CAT</w:t>
      </w:r>
      <w:r w:rsidR="00BA3D86" w:rsidRPr="009F002C">
        <w:rPr>
          <w:b/>
          <w:color w:val="auto"/>
          <w:highlight w:val="yellow"/>
        </w:rPr>
        <w:t>-FAS</w:t>
      </w:r>
    </w:p>
    <w:p w14:paraId="66A4122A" w14:textId="77777777" w:rsidR="008F3FF8" w:rsidRPr="009F002C" w:rsidRDefault="008F3FF8" w:rsidP="008F3FF8">
      <w:pPr>
        <w:pStyle w:val="ListParagraph"/>
        <w:widowControl/>
        <w:ind w:left="0"/>
        <w:rPr>
          <w:b/>
          <w:color w:val="auto"/>
        </w:rPr>
      </w:pPr>
    </w:p>
    <w:p w14:paraId="35412D3B" w14:textId="7D39A3D8" w:rsidR="00444314" w:rsidRPr="009F002C" w:rsidRDefault="00A14778" w:rsidP="0044618A">
      <w:pPr>
        <w:pStyle w:val="ListParagraph"/>
        <w:widowControl/>
        <w:numPr>
          <w:ilvl w:val="1"/>
          <w:numId w:val="23"/>
        </w:numPr>
        <w:rPr>
          <w:color w:val="auto"/>
        </w:rPr>
      </w:pPr>
      <w:r w:rsidRPr="009F002C">
        <w:rPr>
          <w:color w:val="auto"/>
          <w:highlight w:val="yellow"/>
          <w:lang w:eastAsia="zh-TW"/>
        </w:rPr>
        <w:lastRenderedPageBreak/>
        <w:t>Retrieve the secondary and encrypted data from the FAS study</w:t>
      </w:r>
      <w:r w:rsidR="00D62377" w:rsidRPr="009F002C">
        <w:rPr>
          <w:color w:val="auto"/>
          <w:highlight w:val="yellow"/>
          <w:lang w:eastAsia="zh-TW"/>
        </w:rPr>
        <w:fldChar w:fldCharType="begin"/>
      </w:r>
      <w:r w:rsidR="006246F4" w:rsidRPr="009F002C">
        <w:rPr>
          <w:color w:val="auto"/>
          <w:highlight w:val="yellow"/>
          <w:lang w:eastAsia="zh-TW"/>
        </w:rPr>
        <w:instrText xml:space="preserve"> ADDIN EN.CITE &lt;EndNote&gt;&lt;Cite&gt;&lt;Author&gt;Wang&lt;/Author&gt;&lt;Year&gt;2017&lt;/Year&gt;&lt;RecNum&gt;14&lt;/RecNum&gt;&lt;DisplayText&gt;&lt;style face="superscript"&gt;14&lt;/style&gt;&lt;/DisplayText&gt;&lt;record&gt;&lt;rec-number&gt;14&lt;/rec-number&gt;&lt;foreign-keys&gt;&lt;key app="EN" db-id="55dwfptep2f2dke0x955ftpu99w9rtsrs0zd" timestamp="1536548531"&gt;14&lt;/key&gt;&lt;/foreign-keys&gt;&lt;ref-type name="Journal Article"&gt;17&lt;/ref-type&gt;&lt;contributors&gt;&lt;authors&gt;&lt;author&gt;Yu-Lin Wang&lt;/author&gt;&lt;author&gt;Gong-Hong Lin&lt;/author&gt;&lt;author&gt;Yi-Jing, Huang&lt;/author&gt;&lt;author&gt;Mei-Hsiang Chen&lt;/author&gt;&lt;author&gt;Ching-Lin Hsieh&lt;/author&gt;&lt;/authors&gt;&lt;/contributors&gt;&lt;titles&gt;&lt;title&gt;Refining three measures to construct an efficient Functional Assessment of Stroke&lt;/title&gt;&lt;secondary-title&gt;Stroke&lt;/secondary-title&gt;&lt;/titles&gt;&lt;periodical&gt;&lt;full-title&gt;Stroke&lt;/full-title&gt;&lt;abbr-1&gt;Stroke&lt;/abbr-1&gt;&lt;abbr-2&gt;Stroke&lt;/abbr-2&gt;&lt;/periodical&gt;&lt;pages&gt;1630-1635&lt;/pages&gt;&lt;volume&gt;&lt;style face="normal" font="default" charset="136" size="100%"&gt;48&lt;/style&gt;&lt;/volume&gt;&lt;number&gt;&lt;style face="normal" font="default" charset="136" size="100%"&gt;6&lt;/style&gt;&lt;/number&gt;&lt;dates&gt;&lt;year&gt;&lt;style face="normal" font="default" charset="136" size="100%"&gt;2017&lt;/style&gt;&lt;/year&gt;&lt;/dates&gt;&lt;urls&gt;&lt;/urls&gt;&lt;/record&gt;&lt;/Cite&gt;&lt;/EndNote&gt;</w:instrText>
      </w:r>
      <w:r w:rsidR="00D62377" w:rsidRPr="009F002C">
        <w:rPr>
          <w:color w:val="auto"/>
          <w:highlight w:val="yellow"/>
          <w:lang w:eastAsia="zh-TW"/>
        </w:rPr>
        <w:fldChar w:fldCharType="separate"/>
      </w:r>
      <w:r w:rsidR="009A1072" w:rsidRPr="009F002C">
        <w:rPr>
          <w:noProof/>
          <w:color w:val="auto"/>
          <w:highlight w:val="yellow"/>
          <w:vertAlign w:val="superscript"/>
          <w:lang w:eastAsia="zh-TW"/>
        </w:rPr>
        <w:t>14</w:t>
      </w:r>
      <w:r w:rsidR="00D62377" w:rsidRPr="009F002C">
        <w:rPr>
          <w:color w:val="auto"/>
          <w:highlight w:val="yellow"/>
          <w:lang w:eastAsia="zh-TW"/>
        </w:rPr>
        <w:fldChar w:fldCharType="end"/>
      </w:r>
      <w:r w:rsidR="00342092" w:rsidRPr="009F002C">
        <w:rPr>
          <w:color w:val="auto"/>
          <w:highlight w:val="yellow"/>
          <w:lang w:eastAsia="zh-TW"/>
        </w:rPr>
        <w:t xml:space="preserve"> </w:t>
      </w:r>
      <w:r w:rsidRPr="009F002C">
        <w:rPr>
          <w:color w:val="auto"/>
          <w:highlight w:val="yellow"/>
          <w:lang w:eastAsia="zh-TW"/>
        </w:rPr>
        <w:t>to conduct simulations</w:t>
      </w:r>
      <w:r w:rsidR="00356AAB" w:rsidRPr="009F002C">
        <w:rPr>
          <w:color w:val="auto"/>
          <w:lang w:eastAsia="zh-TW"/>
        </w:rPr>
        <w:t xml:space="preserve"> (</w:t>
      </w:r>
      <w:r w:rsidR="00356AAB" w:rsidRPr="009F002C">
        <w:rPr>
          <w:b/>
          <w:color w:val="auto"/>
        </w:rPr>
        <w:t xml:space="preserve">Supplementary File 1: Appendix </w:t>
      </w:r>
      <w:r w:rsidR="00356AAB" w:rsidRPr="009F002C">
        <w:rPr>
          <w:b/>
          <w:color w:val="auto"/>
          <w:lang w:eastAsia="zh-TW"/>
        </w:rPr>
        <w:t>2</w:t>
      </w:r>
      <w:r w:rsidR="00356AAB" w:rsidRPr="009F002C">
        <w:rPr>
          <w:color w:val="auto"/>
          <w:lang w:eastAsia="zh-TW"/>
        </w:rPr>
        <w:t>)</w:t>
      </w:r>
      <w:r w:rsidR="006448B0" w:rsidRPr="009F002C">
        <w:rPr>
          <w:color w:val="auto"/>
          <w:lang w:eastAsia="zh-TW"/>
        </w:rPr>
        <w:t>.</w:t>
      </w:r>
    </w:p>
    <w:p w14:paraId="084D753F" w14:textId="77777777" w:rsidR="00FD3ECB" w:rsidRPr="009F002C" w:rsidRDefault="00FD3ECB" w:rsidP="00444314">
      <w:pPr>
        <w:pStyle w:val="ListParagraph"/>
        <w:widowControl/>
        <w:ind w:left="0"/>
        <w:rPr>
          <w:color w:val="auto"/>
          <w:shd w:val="clear" w:color="auto" w:fill="FFFFFF"/>
        </w:rPr>
      </w:pPr>
    </w:p>
    <w:p w14:paraId="72FD6D4E" w14:textId="0694AB40" w:rsidR="00342092" w:rsidRPr="009F002C" w:rsidRDefault="00D545E1" w:rsidP="00444314">
      <w:pPr>
        <w:pStyle w:val="ListParagraph"/>
        <w:widowControl/>
        <w:ind w:left="0"/>
        <w:rPr>
          <w:color w:val="auto"/>
        </w:rPr>
      </w:pPr>
      <w:r>
        <w:rPr>
          <w:color w:val="auto"/>
          <w:highlight w:val="yellow"/>
          <w:shd w:val="clear" w:color="auto" w:fill="FFFFFF"/>
        </w:rPr>
        <w:t>NOTE:</w:t>
      </w:r>
      <w:r w:rsidR="00444314" w:rsidRPr="009F002C">
        <w:rPr>
          <w:color w:val="auto"/>
          <w:highlight w:val="yellow"/>
          <w:shd w:val="clear" w:color="auto" w:fill="FFFFFF"/>
        </w:rPr>
        <w:t xml:space="preserve"> </w:t>
      </w:r>
      <w:r w:rsidR="00B51010" w:rsidRPr="009F002C">
        <w:rPr>
          <w:color w:val="auto"/>
          <w:highlight w:val="yellow"/>
          <w:shd w:val="clear" w:color="auto" w:fill="FFFFFF"/>
        </w:rPr>
        <w:t>In the study, a total of 301 patients were recruited from</w:t>
      </w:r>
      <w:r w:rsidR="00B51010" w:rsidRPr="009F002C">
        <w:rPr>
          <w:color w:val="auto"/>
          <w:highlight w:val="yellow"/>
        </w:rPr>
        <w:t xml:space="preserve"> </w:t>
      </w:r>
      <w:r w:rsidR="00B51010" w:rsidRPr="009F002C">
        <w:rPr>
          <w:color w:val="auto"/>
          <w:highlight w:val="yellow"/>
          <w:shd w:val="clear" w:color="auto" w:fill="FFFFFF"/>
        </w:rPr>
        <w:t>a rehabilitation ward of a medical center and assessed at 14 d after stroke onset</w:t>
      </w:r>
      <w:r w:rsidR="00B51010" w:rsidRPr="009F002C">
        <w:rPr>
          <w:color w:val="auto"/>
          <w:shd w:val="clear" w:color="auto" w:fill="FFFFFF"/>
        </w:rPr>
        <w:t xml:space="preserve">. Among the 301 patients, 262 patients were repeatedly assessed at 30 d after stroke onset. The study recruited </w:t>
      </w:r>
      <w:r w:rsidR="00F30443" w:rsidRPr="009F002C">
        <w:rPr>
          <w:color w:val="auto"/>
          <w:shd w:val="clear" w:color="auto" w:fill="FFFFFF"/>
        </w:rPr>
        <w:t>patient</w:t>
      </w:r>
      <w:r w:rsidR="00B51010" w:rsidRPr="009F002C">
        <w:rPr>
          <w:color w:val="auto"/>
          <w:shd w:val="clear" w:color="auto" w:fill="FFFFFF"/>
        </w:rPr>
        <w:t xml:space="preserve">s who had (1) a diagnosis of stroke, (2) first onset of stroke, (3) onset of stroke within 14 d before hospitalization, (4) the ability to follow commands, and (5) the ability to give informed consent personally or by proxy. Patients who had other major diseases were excluded. </w:t>
      </w:r>
      <w:r w:rsidR="00B51010" w:rsidRPr="009F002C">
        <w:rPr>
          <w:color w:val="auto"/>
          <w:highlight w:val="yellow"/>
          <w:shd w:val="clear" w:color="auto" w:fill="FFFFFF"/>
        </w:rPr>
        <w:t>In each assessment session, patients were assessed with the FM, PASS, and BI by a well-trained occupational therapist</w:t>
      </w:r>
      <w:r w:rsidR="00BE6BBF" w:rsidRPr="009F002C">
        <w:rPr>
          <w:color w:val="auto"/>
          <w:highlight w:val="yellow"/>
          <w:shd w:val="clear" w:color="auto" w:fill="FFFFFF"/>
        </w:rPr>
        <w:t xml:space="preserve"> (</w:t>
      </w:r>
      <w:r w:rsidR="00BE6BBF" w:rsidRPr="009F002C">
        <w:rPr>
          <w:b/>
          <w:color w:val="auto"/>
          <w:highlight w:val="yellow"/>
          <w:shd w:val="clear" w:color="auto" w:fill="FFFFFF"/>
        </w:rPr>
        <w:t>Supplementary File 1: Appendi</w:t>
      </w:r>
      <w:r w:rsidR="00966054">
        <w:rPr>
          <w:b/>
          <w:color w:val="auto"/>
          <w:highlight w:val="yellow"/>
          <w:shd w:val="clear" w:color="auto" w:fill="FFFFFF"/>
        </w:rPr>
        <w:t>ces</w:t>
      </w:r>
      <w:r w:rsidR="00BE6BBF" w:rsidRPr="009F002C">
        <w:rPr>
          <w:b/>
          <w:color w:val="auto"/>
          <w:highlight w:val="yellow"/>
          <w:shd w:val="clear" w:color="auto" w:fill="FFFFFF"/>
        </w:rPr>
        <w:t xml:space="preserve"> 3</w:t>
      </w:r>
      <w:r w:rsidR="00966054">
        <w:rPr>
          <w:b/>
          <w:color w:val="auto"/>
          <w:highlight w:val="yellow"/>
          <w:shd w:val="clear" w:color="auto" w:fill="FFFFFF"/>
        </w:rPr>
        <w:t>-5</w:t>
      </w:r>
      <w:r w:rsidR="00BE6BBF" w:rsidRPr="009F002C">
        <w:rPr>
          <w:color w:val="auto"/>
          <w:highlight w:val="yellow"/>
          <w:shd w:val="clear" w:color="auto" w:fill="FFFFFF"/>
        </w:rPr>
        <w:t>)</w:t>
      </w:r>
      <w:r w:rsidR="00B51010" w:rsidRPr="009F002C">
        <w:rPr>
          <w:color w:val="auto"/>
          <w:highlight w:val="yellow"/>
          <w:shd w:val="clear" w:color="auto" w:fill="FFFFFF"/>
        </w:rPr>
        <w:t>.</w:t>
      </w:r>
      <w:r w:rsidR="00B51010" w:rsidRPr="009F002C">
        <w:rPr>
          <w:color w:val="auto"/>
          <w:shd w:val="clear" w:color="auto" w:fill="FFFFFF"/>
        </w:rPr>
        <w:t xml:space="preserve"> </w:t>
      </w:r>
    </w:p>
    <w:p w14:paraId="10A27CCB" w14:textId="77777777" w:rsidR="008F3FF8" w:rsidRPr="009F002C" w:rsidRDefault="008F3FF8" w:rsidP="008F3FF8">
      <w:pPr>
        <w:pStyle w:val="ListParagraph"/>
        <w:widowControl/>
        <w:ind w:left="0"/>
        <w:rPr>
          <w:color w:val="auto"/>
        </w:rPr>
      </w:pPr>
    </w:p>
    <w:p w14:paraId="014309A8" w14:textId="614CE1EC" w:rsidR="007C0349" w:rsidRPr="009F002C" w:rsidRDefault="00A14778" w:rsidP="0044618A">
      <w:pPr>
        <w:pStyle w:val="ListParagraph"/>
        <w:widowControl/>
        <w:numPr>
          <w:ilvl w:val="2"/>
          <w:numId w:val="23"/>
        </w:numPr>
        <w:rPr>
          <w:color w:val="auto"/>
          <w:highlight w:val="yellow"/>
        </w:rPr>
      </w:pPr>
      <w:r w:rsidRPr="009F002C">
        <w:rPr>
          <w:color w:val="auto"/>
          <w:highlight w:val="yellow"/>
          <w:lang w:eastAsia="zh-TW"/>
        </w:rPr>
        <w:t xml:space="preserve">Establish the </w:t>
      </w:r>
      <w:r w:rsidRPr="009F002C">
        <w:rPr>
          <w:b/>
          <w:color w:val="auto"/>
          <w:highlight w:val="yellow"/>
          <w:lang w:eastAsia="zh-TW"/>
        </w:rPr>
        <w:t>item bank</w:t>
      </w:r>
      <w:r w:rsidRPr="009F002C">
        <w:rPr>
          <w:color w:val="auto"/>
          <w:highlight w:val="yellow"/>
          <w:lang w:eastAsia="zh-TW"/>
        </w:rPr>
        <w:t xml:space="preserve"> of the CAT-FAS by adopting the item bank of the FAS</w:t>
      </w:r>
      <w:r w:rsidR="0090353E" w:rsidRPr="009F002C">
        <w:rPr>
          <w:color w:val="auto"/>
          <w:highlight w:val="yellow"/>
          <w:lang w:eastAsia="zh-TW"/>
        </w:rPr>
        <w:t xml:space="preserve"> </w:t>
      </w:r>
      <w:r w:rsidR="0090353E" w:rsidRPr="009F002C">
        <w:rPr>
          <w:color w:val="auto"/>
          <w:highlight w:val="yellow"/>
        </w:rPr>
        <w:t>(</w:t>
      </w:r>
      <w:r w:rsidR="00356AAB" w:rsidRPr="009F002C">
        <w:rPr>
          <w:b/>
          <w:color w:val="auto"/>
          <w:highlight w:val="yellow"/>
        </w:rPr>
        <w:t xml:space="preserve">Supplementary File 1: Appendix </w:t>
      </w:r>
      <w:r w:rsidR="00356AAB" w:rsidRPr="009F002C">
        <w:rPr>
          <w:b/>
          <w:color w:val="auto"/>
          <w:highlight w:val="yellow"/>
          <w:lang w:eastAsia="zh-TW"/>
        </w:rPr>
        <w:t>2</w:t>
      </w:r>
      <w:r w:rsidR="00C408F8" w:rsidRPr="009F002C">
        <w:rPr>
          <w:b/>
          <w:color w:val="auto"/>
          <w:highlight w:val="yellow"/>
          <w:lang w:eastAsia="zh-TW"/>
        </w:rPr>
        <w:t>A</w:t>
      </w:r>
      <w:r w:rsidR="0090353E" w:rsidRPr="009F002C">
        <w:rPr>
          <w:color w:val="auto"/>
          <w:highlight w:val="yellow"/>
        </w:rPr>
        <w:t>)</w:t>
      </w:r>
      <w:r w:rsidR="0065788F" w:rsidRPr="009F002C">
        <w:rPr>
          <w:color w:val="auto"/>
          <w:highlight w:val="yellow"/>
        </w:rPr>
        <w:t xml:space="preserve">. </w:t>
      </w:r>
    </w:p>
    <w:p w14:paraId="638A0A66" w14:textId="77777777" w:rsidR="00271103" w:rsidRPr="009F002C" w:rsidRDefault="00271103" w:rsidP="007C0349">
      <w:pPr>
        <w:pStyle w:val="ListParagraph"/>
        <w:widowControl/>
        <w:ind w:left="0"/>
        <w:rPr>
          <w:color w:val="auto"/>
        </w:rPr>
      </w:pPr>
    </w:p>
    <w:p w14:paraId="3C4D44E4" w14:textId="27FE1AF5" w:rsidR="00E83B7A" w:rsidRPr="009F002C" w:rsidRDefault="00D545E1" w:rsidP="007C6D4F">
      <w:pPr>
        <w:pStyle w:val="ListParagraph"/>
        <w:widowControl/>
        <w:ind w:left="0"/>
        <w:rPr>
          <w:color w:val="auto"/>
        </w:rPr>
      </w:pPr>
      <w:r>
        <w:rPr>
          <w:color w:val="auto"/>
        </w:rPr>
        <w:t>NOTE:</w:t>
      </w:r>
      <w:r w:rsidR="007C0349" w:rsidRPr="009F002C">
        <w:rPr>
          <w:color w:val="auto"/>
        </w:rPr>
        <w:t xml:space="preserve"> </w:t>
      </w:r>
      <w:r w:rsidR="0065788F" w:rsidRPr="009F002C">
        <w:rPr>
          <w:color w:val="auto"/>
        </w:rPr>
        <w:t>The item bank has sufficient item</w:t>
      </w:r>
      <w:r w:rsidR="007C0349" w:rsidRPr="009F002C">
        <w:rPr>
          <w:color w:val="auto"/>
        </w:rPr>
        <w:t>s</w:t>
      </w:r>
      <w:r w:rsidR="0065788F" w:rsidRPr="009F002C">
        <w:rPr>
          <w:color w:val="auto"/>
        </w:rPr>
        <w:t xml:space="preserve"> fit the Rasch partial credit model</w:t>
      </w:r>
      <w:r w:rsidR="009A1072" w:rsidRPr="009F002C">
        <w:rPr>
          <w:color w:val="auto"/>
        </w:rPr>
        <w:fldChar w:fldCharType="begin"/>
      </w:r>
      <w:r w:rsidR="006246F4" w:rsidRPr="009F002C">
        <w:rPr>
          <w:color w:val="auto"/>
        </w:rPr>
        <w:instrText xml:space="preserve"> ADDIN EN.CITE &lt;EndNote&gt;&lt;Cite&gt;&lt;Author&gt;Adams&lt;/Author&gt;&lt;Year&gt;1997&lt;/Year&gt;&lt;RecNum&gt;22&lt;/RecNum&gt;&lt;DisplayText&gt;&lt;style face="superscript"&gt;15,16&lt;/style&gt;&lt;/DisplayText&gt;&lt;record&gt;&lt;rec-number&gt;22&lt;/rec-number&gt;&lt;foreign-keys&gt;&lt;key app="EN" db-id="55dwfptep2f2dke0x955ftpu99w9rtsrs0zd" timestamp="1536554662"&gt;22&lt;/key&gt;&lt;/foreign-keys&gt;&lt;ref-type name="Journal Article"&gt;17&lt;/ref-type&gt;&lt;contributors&gt;&lt;authors&gt;&lt;author&gt;Adams, Raymond J&lt;/author&gt;&lt;author&gt;Wilson, Mark&lt;/author&gt;&lt;author&gt;Wang, Wen-chung %J Applied psychological measurement&lt;/author&gt;&lt;/authors&gt;&lt;/contributors&gt;&lt;titles&gt;&lt;title&gt;The multidimensional random coefficients multinomial logit model&lt;/title&gt;&lt;secondary-title&gt;Applied Psychological Measurement&lt;/secondary-title&gt;&lt;/titles&gt;&lt;periodical&gt;&lt;full-title&gt;Applied Psychological Measurement&lt;/full-title&gt;&lt;abbr-1&gt;Appl. Psychol. Meas.&lt;/abbr-1&gt;&lt;abbr-2&gt;Appl Psychol Meas&lt;/abbr-2&gt;&lt;/periodical&gt;&lt;pages&gt;1-23&lt;/pages&gt;&lt;volume&gt;21&lt;/volume&gt;&lt;number&gt;1&lt;/number&gt;&lt;dates&gt;&lt;year&gt;1997&lt;/year&gt;&lt;/dates&gt;&lt;isbn&gt;0146-6216&lt;/isbn&gt;&lt;urls&gt;&lt;/urls&gt;&lt;/record&gt;&lt;/Cite&gt;&lt;Cite&gt;&lt;Author&gt;Masters&lt;/Author&gt;&lt;Year&gt;1982&lt;/Year&gt;&lt;RecNum&gt;23&lt;/RecNum&gt;&lt;record&gt;&lt;rec-number&gt;23&lt;/rec-number&gt;&lt;foreign-keys&gt;&lt;key app="EN" db-id="55dwfptep2f2dke0x955ftpu99w9rtsrs0zd" timestamp="1536554739"&gt;23&lt;/key&gt;&lt;/foreign-keys&gt;&lt;ref-type name="Journal Article"&gt;17&lt;/ref-type&gt;&lt;contributors&gt;&lt;authors&gt;&lt;author&gt;Masters, Geoff N %J Psychometrika&lt;/author&gt;&lt;/authors&gt;&lt;/contributors&gt;&lt;titles&gt;&lt;title&gt;A Rasch model for partial credit scoring&lt;/title&gt;&lt;secondary-title&gt;Psychometrika&lt;/secondary-title&gt;&lt;/titles&gt;&lt;periodical&gt;&lt;full-title&gt;Psychometrika&lt;/full-title&gt;&lt;abbr-1&gt;Psychometrika&lt;/abbr-1&gt;&lt;abbr-2&gt;Psychometrika&lt;/abbr-2&gt;&lt;/periodical&gt;&lt;pages&gt;149-174&lt;/pages&gt;&lt;volume&gt;47&lt;/volume&gt;&lt;number&gt;2&lt;/number&gt;&lt;dates&gt;&lt;year&gt;1982&lt;/year&gt;&lt;/dates&gt;&lt;isbn&gt;0033-3123&lt;/isbn&gt;&lt;urls&gt;&lt;/urls&gt;&lt;/record&gt;&lt;/Cite&gt;&lt;/EndNote&gt;</w:instrText>
      </w:r>
      <w:r w:rsidR="009A1072" w:rsidRPr="009F002C">
        <w:rPr>
          <w:color w:val="auto"/>
        </w:rPr>
        <w:fldChar w:fldCharType="separate"/>
      </w:r>
      <w:r w:rsidR="009A1072" w:rsidRPr="009F002C">
        <w:rPr>
          <w:noProof/>
          <w:color w:val="auto"/>
          <w:vertAlign w:val="superscript"/>
        </w:rPr>
        <w:t>15,16</w:t>
      </w:r>
      <w:r w:rsidR="009A1072" w:rsidRPr="009F002C">
        <w:rPr>
          <w:color w:val="auto"/>
        </w:rPr>
        <w:fldChar w:fldCharType="end"/>
      </w:r>
      <w:r w:rsidR="0065788F" w:rsidRPr="009F002C">
        <w:rPr>
          <w:color w:val="auto"/>
        </w:rPr>
        <w:t xml:space="preserve"> and covers </w:t>
      </w:r>
      <w:r w:rsidR="00932C41" w:rsidRPr="009F002C">
        <w:rPr>
          <w:color w:val="auto"/>
        </w:rPr>
        <w:t>a wide range of item difficult</w:t>
      </w:r>
      <w:r w:rsidR="006B098E" w:rsidRPr="009F002C">
        <w:rPr>
          <w:color w:val="auto"/>
        </w:rPr>
        <w:t>ies</w:t>
      </w:r>
      <w:r w:rsidR="0065788F" w:rsidRPr="009F002C">
        <w:rPr>
          <w:color w:val="auto"/>
        </w:rPr>
        <w:t>. The item bank contains 58 items</w:t>
      </w:r>
      <w:r w:rsidR="00BB1CCC" w:rsidRPr="009F002C">
        <w:rPr>
          <w:color w:val="auto"/>
        </w:rPr>
        <w:t xml:space="preserve"> (</w:t>
      </w:r>
      <w:r w:rsidR="008A5BD8" w:rsidRPr="009F002C">
        <w:rPr>
          <w:b/>
          <w:color w:val="auto"/>
        </w:rPr>
        <w:t xml:space="preserve">Supplementary File 1: Appendix </w:t>
      </w:r>
      <w:r w:rsidR="00737E82" w:rsidRPr="009F002C">
        <w:rPr>
          <w:b/>
          <w:color w:val="auto"/>
          <w:lang w:eastAsia="zh-TW"/>
        </w:rPr>
        <w:t>3</w:t>
      </w:r>
      <w:r w:rsidR="00BB1CCC" w:rsidRPr="009F002C">
        <w:rPr>
          <w:color w:val="auto"/>
        </w:rPr>
        <w:t>)</w:t>
      </w:r>
      <w:r w:rsidR="0065788F" w:rsidRPr="009F002C">
        <w:rPr>
          <w:color w:val="auto"/>
        </w:rPr>
        <w:t xml:space="preserve"> selected from the FM-UE (26 items), FM-LE (11 items), PASS (12 items), and BI (</w:t>
      </w:r>
      <w:r>
        <w:rPr>
          <w:color w:val="auto"/>
        </w:rPr>
        <w:t>nine</w:t>
      </w:r>
      <w:r w:rsidR="0065788F" w:rsidRPr="009F002C">
        <w:rPr>
          <w:color w:val="auto"/>
        </w:rPr>
        <w:t xml:space="preserve"> items).</w:t>
      </w:r>
      <w:r w:rsidR="00E83B7A" w:rsidRPr="009F002C">
        <w:rPr>
          <w:color w:val="auto"/>
        </w:rPr>
        <w:t xml:space="preserve"> </w:t>
      </w:r>
    </w:p>
    <w:p w14:paraId="545A7EF1" w14:textId="77777777" w:rsidR="008F3FF8" w:rsidRPr="009F002C" w:rsidRDefault="008F3FF8" w:rsidP="008F3FF8">
      <w:pPr>
        <w:pStyle w:val="ListParagraph"/>
        <w:widowControl/>
        <w:ind w:left="0"/>
        <w:rPr>
          <w:color w:val="auto"/>
          <w:lang w:eastAsia="zh-TW"/>
        </w:rPr>
      </w:pPr>
    </w:p>
    <w:p w14:paraId="147C106A" w14:textId="72C0C791" w:rsidR="00342092" w:rsidRPr="009F002C" w:rsidRDefault="0065788F" w:rsidP="0044618A">
      <w:pPr>
        <w:pStyle w:val="ListParagraph"/>
        <w:widowControl/>
        <w:numPr>
          <w:ilvl w:val="2"/>
          <w:numId w:val="23"/>
        </w:numPr>
        <w:rPr>
          <w:color w:val="auto"/>
        </w:rPr>
      </w:pPr>
      <w:r w:rsidRPr="009F002C">
        <w:rPr>
          <w:color w:val="auto"/>
          <w:highlight w:val="yellow"/>
          <w:lang w:eastAsia="zh-TW"/>
        </w:rPr>
        <w:t>R</w:t>
      </w:r>
      <w:r w:rsidR="00712DEA" w:rsidRPr="009F002C">
        <w:rPr>
          <w:color w:val="auto"/>
          <w:highlight w:val="yellow"/>
          <w:lang w:eastAsia="zh-TW"/>
        </w:rPr>
        <w:t>etriev</w:t>
      </w:r>
      <w:r w:rsidRPr="009F002C">
        <w:rPr>
          <w:color w:val="auto"/>
          <w:highlight w:val="yellow"/>
          <w:lang w:eastAsia="zh-TW"/>
        </w:rPr>
        <w:t>e</w:t>
      </w:r>
      <w:r w:rsidR="00712DEA" w:rsidRPr="009F002C">
        <w:rPr>
          <w:color w:val="auto"/>
          <w:highlight w:val="yellow"/>
          <w:lang w:eastAsia="zh-TW"/>
        </w:rPr>
        <w:t xml:space="preserve"> the item difficulties of all items </w:t>
      </w:r>
      <w:r w:rsidR="00A15B63" w:rsidRPr="009F002C">
        <w:rPr>
          <w:color w:val="auto"/>
          <w:highlight w:val="yellow"/>
          <w:lang w:eastAsia="zh-TW"/>
        </w:rPr>
        <w:t>in the item bank</w:t>
      </w:r>
      <w:r w:rsidR="00B76943" w:rsidRPr="009F002C">
        <w:rPr>
          <w:color w:val="auto"/>
          <w:highlight w:val="yellow"/>
          <w:lang w:eastAsia="zh-TW"/>
        </w:rPr>
        <w:t xml:space="preserve"> </w:t>
      </w:r>
      <w:r w:rsidR="00712DEA" w:rsidRPr="009F002C">
        <w:rPr>
          <w:color w:val="auto"/>
          <w:highlight w:val="yellow"/>
          <w:lang w:eastAsia="zh-TW"/>
        </w:rPr>
        <w:t>from the FAS study</w:t>
      </w:r>
      <w:r w:rsidR="00737E82" w:rsidRPr="009F002C">
        <w:rPr>
          <w:color w:val="auto"/>
          <w:highlight w:val="yellow"/>
          <w:lang w:eastAsia="zh-TW"/>
        </w:rPr>
        <w:t xml:space="preserve"> </w:t>
      </w:r>
      <w:r w:rsidR="00C71474" w:rsidRPr="009F002C">
        <w:rPr>
          <w:color w:val="auto"/>
          <w:highlight w:val="yellow"/>
          <w:lang w:eastAsia="zh-TW"/>
        </w:rPr>
        <w:t>(</w:t>
      </w:r>
      <w:r w:rsidR="00737E82" w:rsidRPr="009F002C">
        <w:rPr>
          <w:b/>
          <w:color w:val="auto"/>
          <w:highlight w:val="yellow"/>
        </w:rPr>
        <w:t>Supplementary File 1: Appendix</w:t>
      </w:r>
      <w:r w:rsidR="00737E82" w:rsidRPr="009F002C">
        <w:rPr>
          <w:color w:val="auto"/>
          <w:highlight w:val="yellow"/>
        </w:rPr>
        <w:t xml:space="preserve"> </w:t>
      </w:r>
      <w:r w:rsidR="00737E82" w:rsidRPr="009F002C">
        <w:rPr>
          <w:b/>
          <w:color w:val="auto"/>
          <w:highlight w:val="yellow"/>
          <w:lang w:eastAsia="zh-TW"/>
        </w:rPr>
        <w:t>2A</w:t>
      </w:r>
      <w:r w:rsidR="00A14778" w:rsidRPr="009F002C">
        <w:rPr>
          <w:color w:val="auto"/>
          <w:highlight w:val="yellow"/>
          <w:lang w:eastAsia="zh-TW"/>
        </w:rPr>
        <w:t xml:space="preserve"> </w:t>
      </w:r>
      <w:r w:rsidR="006B098E" w:rsidRPr="009F002C">
        <w:rPr>
          <w:color w:val="auto"/>
          <w:highlight w:val="yellow"/>
          <w:lang w:eastAsia="zh-TW"/>
        </w:rPr>
        <w:t xml:space="preserve">- </w:t>
      </w:r>
      <w:r w:rsidR="00737E82" w:rsidRPr="009F002C">
        <w:rPr>
          <w:color w:val="auto"/>
          <w:highlight w:val="yellow"/>
          <w:lang w:eastAsia="zh-TW"/>
        </w:rPr>
        <w:t>Item difficulty</w:t>
      </w:r>
      <w:r w:rsidR="00C71474" w:rsidRPr="009F002C">
        <w:rPr>
          <w:color w:val="auto"/>
          <w:highlight w:val="yellow"/>
          <w:lang w:eastAsia="zh-TW"/>
        </w:rPr>
        <w:t>)</w:t>
      </w:r>
      <w:r w:rsidR="00712DEA" w:rsidRPr="009F002C">
        <w:rPr>
          <w:color w:val="auto"/>
          <w:highlight w:val="yellow"/>
        </w:rPr>
        <w:t>.</w:t>
      </w:r>
      <w:r w:rsidR="00712DEA" w:rsidRPr="009F002C">
        <w:rPr>
          <w:color w:val="auto"/>
        </w:rPr>
        <w:t xml:space="preserve"> </w:t>
      </w:r>
    </w:p>
    <w:p w14:paraId="234AEC77" w14:textId="77777777" w:rsidR="008F3FF8" w:rsidRPr="009F002C" w:rsidRDefault="008F3FF8" w:rsidP="008F3FF8">
      <w:pPr>
        <w:pStyle w:val="ListParagraph"/>
        <w:widowControl/>
        <w:ind w:left="0"/>
        <w:rPr>
          <w:color w:val="auto"/>
        </w:rPr>
      </w:pPr>
    </w:p>
    <w:p w14:paraId="71E28D68" w14:textId="046C066F" w:rsidR="001B26E6" w:rsidRPr="009F002C" w:rsidRDefault="00D545E1" w:rsidP="001475A0">
      <w:pPr>
        <w:pStyle w:val="ListParagraph"/>
        <w:widowControl/>
        <w:ind w:left="0"/>
        <w:rPr>
          <w:strike/>
          <w:color w:val="auto"/>
          <w:shd w:val="pct15" w:color="auto" w:fill="FFFFFF"/>
          <w:lang w:eastAsia="zh-TW"/>
        </w:rPr>
      </w:pPr>
      <w:r>
        <w:rPr>
          <w:color w:val="auto"/>
          <w:lang w:eastAsia="zh-TW"/>
        </w:rPr>
        <w:t>NOTE:</w:t>
      </w:r>
      <w:r w:rsidR="001B26E6" w:rsidRPr="009F002C">
        <w:rPr>
          <w:color w:val="auto"/>
          <w:lang w:eastAsia="zh-TW"/>
        </w:rPr>
        <w:t xml:space="preserve"> </w:t>
      </w:r>
      <w:r w:rsidR="0090353E" w:rsidRPr="009F002C">
        <w:rPr>
          <w:color w:val="auto"/>
          <w:lang w:eastAsia="zh-TW"/>
        </w:rPr>
        <w:t xml:space="preserve">Each item in the item bank has a </w:t>
      </w:r>
      <w:r w:rsidR="00F66EF6" w:rsidRPr="009F002C">
        <w:rPr>
          <w:color w:val="auto"/>
          <w:lang w:eastAsia="zh-TW"/>
        </w:rPr>
        <w:t xml:space="preserve">set of </w:t>
      </w:r>
      <w:r w:rsidR="005866A9" w:rsidRPr="009F002C">
        <w:rPr>
          <w:color w:val="auto"/>
          <w:lang w:eastAsia="zh-TW"/>
        </w:rPr>
        <w:t xml:space="preserve">parameters to depict the difficulty of </w:t>
      </w:r>
      <w:r>
        <w:rPr>
          <w:color w:val="auto"/>
          <w:lang w:eastAsia="zh-TW"/>
        </w:rPr>
        <w:t xml:space="preserve">the </w:t>
      </w:r>
      <w:r w:rsidR="005866A9" w:rsidRPr="009F002C">
        <w:rPr>
          <w:color w:val="auto"/>
          <w:lang w:eastAsia="zh-TW"/>
        </w:rPr>
        <w:t>item</w:t>
      </w:r>
      <w:r w:rsidR="00353868" w:rsidRPr="009F002C">
        <w:rPr>
          <w:color w:val="auto"/>
          <w:lang w:eastAsia="zh-TW"/>
        </w:rPr>
        <w:t xml:space="preserve"> (</w:t>
      </w:r>
      <w:r w:rsidR="00353868" w:rsidRPr="00E66170">
        <w:rPr>
          <w:i/>
          <w:color w:val="auto"/>
          <w:lang w:eastAsia="zh-TW"/>
        </w:rPr>
        <w:t>i.e.</w:t>
      </w:r>
      <w:r w:rsidR="00353868" w:rsidRPr="009F002C">
        <w:rPr>
          <w:color w:val="auto"/>
          <w:lang w:eastAsia="zh-TW"/>
        </w:rPr>
        <w:t xml:space="preserve">, </w:t>
      </w:r>
      <w:r w:rsidR="00FE1340" w:rsidRPr="009F002C">
        <w:rPr>
          <w:color w:val="auto"/>
          <w:lang w:eastAsia="zh-TW"/>
        </w:rPr>
        <w:t>item difficulties</w:t>
      </w:r>
      <w:r w:rsidR="00353868" w:rsidRPr="009F002C">
        <w:rPr>
          <w:color w:val="auto"/>
          <w:lang w:eastAsia="zh-TW"/>
        </w:rPr>
        <w:t>)</w:t>
      </w:r>
      <w:r w:rsidR="00FE1340" w:rsidRPr="009F002C">
        <w:rPr>
          <w:color w:val="auto"/>
          <w:lang w:eastAsia="zh-TW"/>
        </w:rPr>
        <w:t>, which are</w:t>
      </w:r>
      <w:r w:rsidR="003C608A" w:rsidRPr="009F002C">
        <w:rPr>
          <w:color w:val="auto"/>
          <w:lang w:eastAsia="zh-TW"/>
        </w:rPr>
        <w:t xml:space="preserve"> </w:t>
      </w:r>
      <w:r w:rsidR="00353868" w:rsidRPr="009F002C">
        <w:rPr>
          <w:color w:val="auto"/>
          <w:lang w:eastAsia="zh-TW"/>
        </w:rPr>
        <w:t xml:space="preserve">estimated by the Rasch partial credit model. The CAT-FAS uses the item difficulties </w:t>
      </w:r>
      <w:r w:rsidR="00FE1340" w:rsidRPr="009F002C">
        <w:rPr>
          <w:color w:val="auto"/>
          <w:lang w:eastAsia="zh-TW"/>
        </w:rPr>
        <w:t xml:space="preserve">to </w:t>
      </w:r>
      <w:r w:rsidR="003C608A" w:rsidRPr="009F002C">
        <w:rPr>
          <w:color w:val="auto"/>
          <w:lang w:eastAsia="zh-TW"/>
        </w:rPr>
        <w:t xml:space="preserve">(1) </w:t>
      </w:r>
      <w:r w:rsidR="000F37A1" w:rsidRPr="009F002C">
        <w:rPr>
          <w:color w:val="auto"/>
          <w:lang w:eastAsia="zh-TW"/>
        </w:rPr>
        <w:t>select items</w:t>
      </w:r>
      <w:r w:rsidR="00FE1340" w:rsidRPr="009F002C">
        <w:rPr>
          <w:color w:val="auto"/>
          <w:lang w:eastAsia="zh-TW"/>
        </w:rPr>
        <w:t xml:space="preserve"> </w:t>
      </w:r>
      <w:r w:rsidR="000F37A1" w:rsidRPr="009F002C">
        <w:rPr>
          <w:color w:val="auto"/>
          <w:lang w:eastAsia="zh-TW"/>
        </w:rPr>
        <w:t>with difficulties tailored to the examinee</w:t>
      </w:r>
      <w:r>
        <w:rPr>
          <w:color w:val="auto"/>
          <w:lang w:eastAsia="zh-TW"/>
        </w:rPr>
        <w:t>’</w:t>
      </w:r>
      <w:r w:rsidR="000F37A1" w:rsidRPr="009F002C">
        <w:rPr>
          <w:color w:val="auto"/>
          <w:lang w:eastAsia="zh-TW"/>
        </w:rPr>
        <w:t>s level</w:t>
      </w:r>
      <w:r w:rsidR="003C608A" w:rsidRPr="009F002C">
        <w:rPr>
          <w:color w:val="auto"/>
          <w:lang w:eastAsia="zh-TW"/>
        </w:rPr>
        <w:t xml:space="preserve"> of function</w:t>
      </w:r>
      <w:r w:rsidR="007A22AA" w:rsidRPr="009F002C">
        <w:rPr>
          <w:color w:val="auto"/>
          <w:lang w:eastAsia="zh-TW"/>
        </w:rPr>
        <w:t xml:space="preserve"> (</w:t>
      </w:r>
      <w:r>
        <w:rPr>
          <w:color w:val="auto"/>
          <w:lang w:eastAsia="zh-TW"/>
        </w:rPr>
        <w:t>s</w:t>
      </w:r>
      <w:r w:rsidR="007A22AA" w:rsidRPr="009F002C">
        <w:rPr>
          <w:color w:val="auto"/>
          <w:lang w:eastAsia="zh-TW"/>
        </w:rPr>
        <w:t>tep 1.3.</w:t>
      </w:r>
      <w:r w:rsidR="002844BE" w:rsidRPr="009F002C">
        <w:rPr>
          <w:color w:val="auto"/>
          <w:lang w:eastAsia="zh-TW"/>
        </w:rPr>
        <w:t>3</w:t>
      </w:r>
      <w:r w:rsidR="007A22AA" w:rsidRPr="009F002C">
        <w:rPr>
          <w:color w:val="auto"/>
          <w:lang w:eastAsia="zh-TW"/>
        </w:rPr>
        <w:t>)</w:t>
      </w:r>
      <w:r w:rsidR="003C608A" w:rsidRPr="009F002C">
        <w:rPr>
          <w:color w:val="auto"/>
          <w:lang w:eastAsia="zh-TW"/>
        </w:rPr>
        <w:t xml:space="preserve"> and (2) estimate the examinee</w:t>
      </w:r>
      <w:r w:rsidR="00D37BCD">
        <w:rPr>
          <w:color w:val="auto"/>
          <w:lang w:eastAsia="zh-TW"/>
        </w:rPr>
        <w:t>’</w:t>
      </w:r>
      <w:r w:rsidR="003C608A" w:rsidRPr="009F002C">
        <w:rPr>
          <w:color w:val="auto"/>
          <w:lang w:eastAsia="zh-TW"/>
        </w:rPr>
        <w:t>s level of function</w:t>
      </w:r>
      <w:r w:rsidR="007A22AA" w:rsidRPr="009F002C">
        <w:rPr>
          <w:color w:val="auto"/>
          <w:lang w:eastAsia="zh-TW"/>
        </w:rPr>
        <w:t xml:space="preserve"> (</w:t>
      </w:r>
      <w:r w:rsidR="00D37BCD">
        <w:rPr>
          <w:color w:val="auto"/>
          <w:lang w:eastAsia="zh-TW"/>
        </w:rPr>
        <w:t>s</w:t>
      </w:r>
      <w:r w:rsidR="007A22AA" w:rsidRPr="009F002C">
        <w:rPr>
          <w:color w:val="auto"/>
          <w:lang w:eastAsia="zh-TW"/>
        </w:rPr>
        <w:t>tep 1.3.</w:t>
      </w:r>
      <w:r w:rsidR="002844BE" w:rsidRPr="009F002C">
        <w:rPr>
          <w:color w:val="auto"/>
          <w:lang w:eastAsia="zh-TW"/>
        </w:rPr>
        <w:t>5</w:t>
      </w:r>
      <w:r w:rsidR="007A22AA" w:rsidRPr="009F002C">
        <w:rPr>
          <w:color w:val="auto"/>
          <w:lang w:eastAsia="zh-TW"/>
        </w:rPr>
        <w:t>)</w:t>
      </w:r>
      <w:r w:rsidR="003C608A" w:rsidRPr="009F002C">
        <w:rPr>
          <w:color w:val="auto"/>
          <w:lang w:eastAsia="zh-TW"/>
        </w:rPr>
        <w:t>.</w:t>
      </w:r>
      <w:r w:rsidR="001475A0" w:rsidRPr="009F002C" w:rsidDel="001475A0">
        <w:rPr>
          <w:color w:val="auto"/>
          <w:lang w:eastAsia="zh-TW"/>
        </w:rPr>
        <w:t xml:space="preserve"> </w:t>
      </w:r>
    </w:p>
    <w:p w14:paraId="4FEFB2C9" w14:textId="77777777" w:rsidR="001B26E6" w:rsidRPr="009F002C" w:rsidRDefault="001B26E6" w:rsidP="008F3FF8">
      <w:pPr>
        <w:pStyle w:val="ListParagraph"/>
        <w:widowControl/>
        <w:ind w:left="0"/>
        <w:rPr>
          <w:color w:val="auto"/>
          <w:lang w:eastAsia="zh-TW"/>
        </w:rPr>
      </w:pPr>
    </w:p>
    <w:p w14:paraId="194AC448" w14:textId="54893836" w:rsidR="001915D5" w:rsidRPr="009F002C" w:rsidRDefault="001915D5" w:rsidP="0044618A">
      <w:pPr>
        <w:pStyle w:val="ListParagraph"/>
        <w:widowControl/>
        <w:numPr>
          <w:ilvl w:val="2"/>
          <w:numId w:val="23"/>
        </w:numPr>
        <w:rPr>
          <w:color w:val="auto"/>
        </w:rPr>
      </w:pPr>
      <w:r w:rsidRPr="009F002C">
        <w:rPr>
          <w:color w:val="auto"/>
          <w:highlight w:val="yellow"/>
        </w:rPr>
        <w:t xml:space="preserve">Retrieve each </w:t>
      </w:r>
      <w:r w:rsidR="003F3FE1" w:rsidRPr="009F002C">
        <w:rPr>
          <w:color w:val="auto"/>
          <w:highlight w:val="yellow"/>
          <w:lang w:eastAsia="zh-TW"/>
        </w:rPr>
        <w:t>patient</w:t>
      </w:r>
      <w:r w:rsidRPr="009F002C">
        <w:rPr>
          <w:color w:val="auto"/>
          <w:highlight w:val="yellow"/>
        </w:rPr>
        <w:t xml:space="preserve">’s responses </w:t>
      </w:r>
      <w:r w:rsidRPr="009F002C">
        <w:rPr>
          <w:color w:val="auto"/>
          <w:highlight w:val="yellow"/>
          <w:lang w:eastAsia="zh-TW"/>
        </w:rPr>
        <w:t>(</w:t>
      </w:r>
      <w:r w:rsidRPr="009F002C">
        <w:rPr>
          <w:i/>
          <w:color w:val="auto"/>
          <w:highlight w:val="yellow"/>
          <w:lang w:eastAsia="zh-TW"/>
        </w:rPr>
        <w:t>e.g.</w:t>
      </w:r>
      <w:r w:rsidRPr="009F002C">
        <w:rPr>
          <w:color w:val="auto"/>
          <w:highlight w:val="yellow"/>
          <w:lang w:eastAsia="zh-TW"/>
        </w:rPr>
        <w:t xml:space="preserve">, 0, 1, or 2 points) </w:t>
      </w:r>
      <w:r w:rsidRPr="009F002C">
        <w:rPr>
          <w:color w:val="auto"/>
          <w:highlight w:val="yellow"/>
        </w:rPr>
        <w:t>to the items of the</w:t>
      </w:r>
      <w:r w:rsidR="002A3EFE" w:rsidRPr="009F002C">
        <w:rPr>
          <w:color w:val="auto"/>
          <w:highlight w:val="yellow"/>
          <w:lang w:eastAsia="zh-TW"/>
        </w:rPr>
        <w:t xml:space="preserve"> item bank of the</w:t>
      </w:r>
      <w:r w:rsidRPr="009F002C">
        <w:rPr>
          <w:color w:val="auto"/>
          <w:highlight w:val="yellow"/>
        </w:rPr>
        <w:t xml:space="preserve"> FAS</w:t>
      </w:r>
      <w:r w:rsidR="00737E82" w:rsidRPr="009F002C">
        <w:rPr>
          <w:color w:val="auto"/>
          <w:highlight w:val="yellow"/>
        </w:rPr>
        <w:t xml:space="preserve"> (</w:t>
      </w:r>
      <w:r w:rsidR="00737E82" w:rsidRPr="009F002C">
        <w:rPr>
          <w:b/>
          <w:color w:val="auto"/>
          <w:highlight w:val="yellow"/>
        </w:rPr>
        <w:t xml:space="preserve">Supplementary File 1: Appendix </w:t>
      </w:r>
      <w:r w:rsidR="00737E82" w:rsidRPr="009F002C">
        <w:rPr>
          <w:b/>
          <w:color w:val="auto"/>
          <w:highlight w:val="yellow"/>
          <w:lang w:eastAsia="zh-TW"/>
        </w:rPr>
        <w:t>2B</w:t>
      </w:r>
      <w:r w:rsidR="00737E82" w:rsidRPr="009F002C">
        <w:rPr>
          <w:color w:val="auto"/>
          <w:highlight w:val="yellow"/>
          <w:lang w:eastAsia="zh-TW"/>
        </w:rPr>
        <w:t>)</w:t>
      </w:r>
      <w:r w:rsidRPr="009F002C">
        <w:rPr>
          <w:color w:val="auto"/>
          <w:highlight w:val="yellow"/>
        </w:rPr>
        <w:t>.</w:t>
      </w:r>
    </w:p>
    <w:p w14:paraId="51D0D886" w14:textId="489871E4" w:rsidR="001915D5" w:rsidRPr="009F002C" w:rsidRDefault="001915D5" w:rsidP="002A3EFE">
      <w:pPr>
        <w:pStyle w:val="ListParagraph"/>
        <w:widowControl/>
        <w:ind w:left="0"/>
        <w:rPr>
          <w:color w:val="auto"/>
        </w:rPr>
      </w:pPr>
    </w:p>
    <w:p w14:paraId="0F81C352" w14:textId="256EC1C9" w:rsidR="001915D5" w:rsidRPr="009F002C" w:rsidRDefault="00D545E1" w:rsidP="00834669">
      <w:pPr>
        <w:pStyle w:val="ListParagraph"/>
        <w:widowControl/>
        <w:ind w:left="0"/>
        <w:rPr>
          <w:color w:val="auto"/>
          <w:lang w:eastAsia="zh-TW"/>
        </w:rPr>
      </w:pPr>
      <w:r>
        <w:rPr>
          <w:color w:val="auto"/>
        </w:rPr>
        <w:t>NOTE:</w:t>
      </w:r>
      <w:r w:rsidR="001915D5" w:rsidRPr="009F002C">
        <w:rPr>
          <w:color w:val="auto"/>
        </w:rPr>
        <w:t xml:space="preserve"> </w:t>
      </w:r>
      <w:r w:rsidR="00BD6113" w:rsidRPr="009F002C">
        <w:rPr>
          <w:color w:val="auto"/>
        </w:rPr>
        <w:t>In previous studies</w:t>
      </w:r>
      <w:r w:rsidR="009C72B8" w:rsidRPr="009F002C">
        <w:rPr>
          <w:color w:val="auto"/>
          <w:lang w:eastAsia="zh-TW"/>
        </w:rPr>
        <w:fldChar w:fldCharType="begin"/>
      </w:r>
      <w:r w:rsidR="006246F4" w:rsidRPr="009F002C">
        <w:rPr>
          <w:color w:val="auto"/>
          <w:lang w:eastAsia="zh-TW"/>
        </w:rPr>
        <w:instrText xml:space="preserve"> ADDIN EN.CITE &lt;EndNote&gt;&lt;Cite&gt;&lt;Author&gt;Wang&lt;/Author&gt;&lt;Year&gt;2017&lt;/Year&gt;&lt;RecNum&gt;14&lt;/RecNum&gt;&lt;DisplayText&gt;&lt;style face="superscript"&gt;14&lt;/style&gt;&lt;/DisplayText&gt;&lt;record&gt;&lt;rec-number&gt;14&lt;/rec-number&gt;&lt;foreign-keys&gt;&lt;key app="EN" db-id="55dwfptep2f2dke0x955ftpu99w9rtsrs0zd" timestamp="1536548531"&gt;14&lt;/key&gt;&lt;/foreign-keys&gt;&lt;ref-type name="Journal Article"&gt;17&lt;/ref-type&gt;&lt;contributors&gt;&lt;authors&gt;&lt;author&gt;Yu-Lin Wang&lt;/author&gt;&lt;author&gt;Gong-Hong Lin&lt;/author&gt;&lt;author&gt;Yi-Jing, Huang&lt;/author&gt;&lt;author&gt;Mei-Hsiang Chen&lt;/author&gt;&lt;author&gt;Ching-Lin Hsieh&lt;/author&gt;&lt;/authors&gt;&lt;/contributors&gt;&lt;titles&gt;&lt;title&gt;Refining three measures to construct an efficient Functional Assessment of Stroke&lt;/title&gt;&lt;secondary-title&gt;Stroke&lt;/secondary-title&gt;&lt;/titles&gt;&lt;periodical&gt;&lt;full-title&gt;Stroke&lt;/full-title&gt;&lt;abbr-1&gt;Stroke&lt;/abbr-1&gt;&lt;abbr-2&gt;Stroke&lt;/abbr-2&gt;&lt;/periodical&gt;&lt;pages&gt;1630-1635&lt;/pages&gt;&lt;volume&gt;&lt;style face="normal" font="default" charset="136" size="100%"&gt;48&lt;/style&gt;&lt;/volume&gt;&lt;number&gt;&lt;style face="normal" font="default" charset="136" size="100%"&gt;6&lt;/style&gt;&lt;/number&gt;&lt;dates&gt;&lt;year&gt;&lt;style face="normal" font="default" charset="136" size="100%"&gt;2017&lt;/style&gt;&lt;/year&gt;&lt;/dates&gt;&lt;urls&gt;&lt;/urls&gt;&lt;/record&gt;&lt;/Cite&gt;&lt;/EndNote&gt;</w:instrText>
      </w:r>
      <w:r w:rsidR="009C72B8" w:rsidRPr="009F002C">
        <w:rPr>
          <w:color w:val="auto"/>
          <w:lang w:eastAsia="zh-TW"/>
        </w:rPr>
        <w:fldChar w:fldCharType="separate"/>
      </w:r>
      <w:r w:rsidR="009C72B8" w:rsidRPr="009F002C">
        <w:rPr>
          <w:noProof/>
          <w:color w:val="auto"/>
          <w:vertAlign w:val="superscript"/>
          <w:lang w:eastAsia="zh-TW"/>
        </w:rPr>
        <w:t>14</w:t>
      </w:r>
      <w:r w:rsidR="009C72B8" w:rsidRPr="009F002C">
        <w:rPr>
          <w:color w:val="auto"/>
          <w:lang w:eastAsia="zh-TW"/>
        </w:rPr>
        <w:fldChar w:fldCharType="end"/>
      </w:r>
      <w:r w:rsidR="00D37BCD">
        <w:rPr>
          <w:color w:val="auto"/>
          <w:lang w:eastAsia="zh-TW"/>
        </w:rPr>
        <w:t>,</w:t>
      </w:r>
      <w:r w:rsidR="00BD6113" w:rsidRPr="009F002C">
        <w:rPr>
          <w:color w:val="auto"/>
          <w:lang w:eastAsia="zh-TW"/>
        </w:rPr>
        <w:t xml:space="preserve"> all item</w:t>
      </w:r>
      <w:r w:rsidR="00D37BCD">
        <w:rPr>
          <w:color w:val="auto"/>
          <w:lang w:eastAsia="zh-TW"/>
        </w:rPr>
        <w:t>s</w:t>
      </w:r>
      <w:r w:rsidR="00BD6113" w:rsidRPr="009F002C">
        <w:rPr>
          <w:color w:val="auto"/>
          <w:lang w:eastAsia="zh-TW"/>
        </w:rPr>
        <w:t xml:space="preserve"> of the item bank of the FAS </w:t>
      </w:r>
      <w:r w:rsidR="00D37BCD">
        <w:rPr>
          <w:color w:val="auto"/>
          <w:lang w:eastAsia="zh-TW"/>
        </w:rPr>
        <w:t>were</w:t>
      </w:r>
      <w:r w:rsidR="00BD6113" w:rsidRPr="009F002C">
        <w:rPr>
          <w:color w:val="auto"/>
          <w:lang w:eastAsia="zh-TW"/>
        </w:rPr>
        <w:t xml:space="preserve"> a</w:t>
      </w:r>
      <w:r w:rsidR="002A3EFE" w:rsidRPr="009F002C">
        <w:rPr>
          <w:color w:val="auto"/>
          <w:lang w:eastAsia="zh-TW"/>
        </w:rPr>
        <w:t xml:space="preserve">dministered </w:t>
      </w:r>
      <w:r w:rsidR="00660FCD" w:rsidRPr="009F002C">
        <w:rPr>
          <w:color w:val="auto"/>
          <w:lang w:eastAsia="zh-TW"/>
        </w:rPr>
        <w:t>to</w:t>
      </w:r>
      <w:r w:rsidR="002A3EFE" w:rsidRPr="009F002C">
        <w:rPr>
          <w:color w:val="auto"/>
          <w:lang w:eastAsia="zh-TW"/>
        </w:rPr>
        <w:t xml:space="preserve"> the </w:t>
      </w:r>
      <w:r w:rsidR="009A49EB" w:rsidRPr="009F002C">
        <w:rPr>
          <w:color w:val="auto"/>
          <w:lang w:eastAsia="zh-TW"/>
        </w:rPr>
        <w:t>patient</w:t>
      </w:r>
      <w:r w:rsidR="002A3EFE" w:rsidRPr="009F002C">
        <w:rPr>
          <w:color w:val="auto"/>
          <w:lang w:eastAsia="zh-TW"/>
        </w:rPr>
        <w:t>s</w:t>
      </w:r>
      <w:r w:rsidR="00E57366" w:rsidRPr="009F002C">
        <w:rPr>
          <w:color w:val="auto"/>
          <w:lang w:eastAsia="zh-TW"/>
        </w:rPr>
        <w:t>.</w:t>
      </w:r>
      <w:r w:rsidR="00834669" w:rsidRPr="009F002C">
        <w:rPr>
          <w:color w:val="auto"/>
          <w:lang w:eastAsia="zh-TW"/>
        </w:rPr>
        <w:t xml:space="preserve"> </w:t>
      </w:r>
      <w:r w:rsidR="00E57366" w:rsidRPr="009F002C">
        <w:rPr>
          <w:color w:val="auto"/>
          <w:lang w:eastAsia="zh-TW"/>
        </w:rPr>
        <w:t xml:space="preserve">In this simulation study, these responses of </w:t>
      </w:r>
      <w:r w:rsidR="00B37CC5" w:rsidRPr="009F002C">
        <w:rPr>
          <w:color w:val="auto"/>
          <w:lang w:eastAsia="zh-TW"/>
        </w:rPr>
        <w:t xml:space="preserve">the </w:t>
      </w:r>
      <w:r w:rsidR="00590750" w:rsidRPr="009F002C">
        <w:rPr>
          <w:color w:val="auto"/>
          <w:lang w:eastAsia="zh-TW"/>
        </w:rPr>
        <w:t>patient</w:t>
      </w:r>
      <w:r w:rsidR="00B37CC5" w:rsidRPr="009F002C">
        <w:rPr>
          <w:color w:val="auto"/>
          <w:lang w:eastAsia="zh-TW"/>
        </w:rPr>
        <w:t>s</w:t>
      </w:r>
      <w:r w:rsidR="00E57366" w:rsidRPr="009F002C">
        <w:rPr>
          <w:color w:val="auto"/>
          <w:lang w:eastAsia="zh-TW"/>
        </w:rPr>
        <w:t xml:space="preserve"> </w:t>
      </w:r>
      <w:r w:rsidR="00D0544C" w:rsidRPr="009F002C">
        <w:rPr>
          <w:color w:val="auto"/>
          <w:lang w:eastAsia="zh-TW"/>
        </w:rPr>
        <w:t>we</w:t>
      </w:r>
      <w:r w:rsidR="00E57366" w:rsidRPr="009F002C">
        <w:rPr>
          <w:color w:val="auto"/>
          <w:lang w:eastAsia="zh-TW"/>
        </w:rPr>
        <w:t>re retrieved and used as</w:t>
      </w:r>
      <w:r w:rsidR="00B37CC5" w:rsidRPr="009F002C">
        <w:rPr>
          <w:color w:val="auto"/>
          <w:lang w:eastAsia="zh-TW"/>
        </w:rPr>
        <w:t xml:space="preserve"> the</w:t>
      </w:r>
      <w:r w:rsidR="00E57366" w:rsidRPr="009F002C">
        <w:rPr>
          <w:color w:val="auto"/>
          <w:lang w:eastAsia="zh-TW"/>
        </w:rPr>
        <w:t xml:space="preserve"> simulated response</w:t>
      </w:r>
      <w:r w:rsidR="00B37CC5" w:rsidRPr="009F002C">
        <w:rPr>
          <w:color w:val="auto"/>
          <w:lang w:eastAsia="zh-TW"/>
        </w:rPr>
        <w:t>s (</w:t>
      </w:r>
      <w:r w:rsidR="00590750" w:rsidRPr="009F002C">
        <w:rPr>
          <w:color w:val="auto"/>
          <w:lang w:eastAsia="zh-TW"/>
        </w:rPr>
        <w:t>patient</w:t>
      </w:r>
      <w:r w:rsidR="00B37CC5" w:rsidRPr="009F002C">
        <w:rPr>
          <w:color w:val="auto"/>
          <w:lang w:eastAsia="zh-TW"/>
        </w:rPr>
        <w:t xml:space="preserve">s </w:t>
      </w:r>
      <w:r w:rsidR="00D0544C" w:rsidRPr="009F002C">
        <w:rPr>
          <w:color w:val="auto"/>
          <w:lang w:eastAsia="zh-TW"/>
        </w:rPr>
        <w:t>we</w:t>
      </w:r>
      <w:r w:rsidR="00B37CC5" w:rsidRPr="009F002C">
        <w:rPr>
          <w:color w:val="auto"/>
          <w:lang w:eastAsia="zh-TW"/>
        </w:rPr>
        <w:t>re not administered by the CAT-FAS)</w:t>
      </w:r>
      <w:r w:rsidR="00E57366" w:rsidRPr="009F002C">
        <w:rPr>
          <w:color w:val="auto"/>
          <w:lang w:eastAsia="zh-TW"/>
        </w:rPr>
        <w:t xml:space="preserve"> to the items of the CAT-FAS</w:t>
      </w:r>
      <w:r w:rsidR="00B37CC5" w:rsidRPr="009F002C">
        <w:rPr>
          <w:color w:val="auto"/>
          <w:lang w:eastAsia="zh-TW"/>
        </w:rPr>
        <w:t xml:space="preserve"> (</w:t>
      </w:r>
      <w:r w:rsidR="00D37BCD">
        <w:rPr>
          <w:color w:val="auto"/>
          <w:lang w:eastAsia="zh-TW"/>
        </w:rPr>
        <w:t>s</w:t>
      </w:r>
      <w:r w:rsidR="00B37CC5" w:rsidRPr="009F002C">
        <w:rPr>
          <w:color w:val="auto"/>
          <w:lang w:eastAsia="zh-TW"/>
        </w:rPr>
        <w:t>tep 1.3.</w:t>
      </w:r>
      <w:r w:rsidR="007E22AF" w:rsidRPr="009F002C">
        <w:rPr>
          <w:color w:val="auto"/>
          <w:lang w:eastAsia="zh-TW"/>
        </w:rPr>
        <w:t>4</w:t>
      </w:r>
      <w:r w:rsidR="00B37CC5" w:rsidRPr="009F002C">
        <w:rPr>
          <w:color w:val="auto"/>
          <w:lang w:eastAsia="zh-TW"/>
        </w:rPr>
        <w:t>)</w:t>
      </w:r>
      <w:r w:rsidR="00E57366" w:rsidRPr="009F002C">
        <w:rPr>
          <w:color w:val="auto"/>
          <w:lang w:eastAsia="zh-TW"/>
        </w:rPr>
        <w:t>.</w:t>
      </w:r>
    </w:p>
    <w:p w14:paraId="1B561198" w14:textId="77777777" w:rsidR="001915D5" w:rsidRPr="009F002C" w:rsidRDefault="001915D5" w:rsidP="00834669">
      <w:pPr>
        <w:pStyle w:val="ListParagraph"/>
        <w:widowControl/>
        <w:ind w:left="0"/>
        <w:rPr>
          <w:color w:val="auto"/>
        </w:rPr>
      </w:pPr>
    </w:p>
    <w:p w14:paraId="6EBA8078" w14:textId="250D0886" w:rsidR="00141E24" w:rsidRPr="009F002C" w:rsidRDefault="001B6CA4" w:rsidP="0044618A">
      <w:pPr>
        <w:pStyle w:val="ListParagraph"/>
        <w:widowControl/>
        <w:numPr>
          <w:ilvl w:val="2"/>
          <w:numId w:val="23"/>
        </w:numPr>
        <w:rPr>
          <w:color w:val="auto"/>
        </w:rPr>
      </w:pPr>
      <w:r w:rsidRPr="009F002C">
        <w:rPr>
          <w:color w:val="auto"/>
          <w:highlight w:val="yellow"/>
          <w:lang w:eastAsia="zh-TW"/>
        </w:rPr>
        <w:t>Retrieve</w:t>
      </w:r>
      <w:r w:rsidR="003B3B9C" w:rsidRPr="009F002C">
        <w:rPr>
          <w:color w:val="auto"/>
          <w:highlight w:val="yellow"/>
          <w:lang w:eastAsia="zh-TW"/>
        </w:rPr>
        <w:t xml:space="preserve"> the ability distribution </w:t>
      </w:r>
      <w:r w:rsidR="00974428" w:rsidRPr="009F002C">
        <w:rPr>
          <w:color w:val="auto"/>
          <w:highlight w:val="yellow"/>
          <w:lang w:eastAsia="zh-TW"/>
        </w:rPr>
        <w:t>(</w:t>
      </w:r>
      <w:r w:rsidR="0044618A" w:rsidRPr="009F002C">
        <w:rPr>
          <w:i/>
          <w:color w:val="auto"/>
          <w:highlight w:val="yellow"/>
          <w:lang w:eastAsia="zh-TW"/>
        </w:rPr>
        <w:t>i.e.</w:t>
      </w:r>
      <w:r w:rsidR="00BE13AD" w:rsidRPr="009F002C">
        <w:rPr>
          <w:i/>
          <w:color w:val="auto"/>
          <w:highlight w:val="yellow"/>
          <w:lang w:eastAsia="zh-TW"/>
        </w:rPr>
        <w:t>,</w:t>
      </w:r>
      <w:r w:rsidR="00974428" w:rsidRPr="009F002C">
        <w:rPr>
          <w:color w:val="auto"/>
          <w:highlight w:val="yellow"/>
          <w:lang w:eastAsia="zh-TW"/>
        </w:rPr>
        <w:t xml:space="preserve"> </w:t>
      </w:r>
      <w:r w:rsidR="00D37BCD">
        <w:rPr>
          <w:color w:val="auto"/>
          <w:highlight w:val="yellow"/>
          <w:lang w:eastAsia="zh-TW"/>
        </w:rPr>
        <w:t xml:space="preserve">the </w:t>
      </w:r>
      <w:r w:rsidR="00D37BCD" w:rsidRPr="009F002C">
        <w:rPr>
          <w:color w:val="auto"/>
          <w:highlight w:val="yellow"/>
          <w:lang w:eastAsia="zh-TW"/>
        </w:rPr>
        <w:t xml:space="preserve">standard deviation </w:t>
      </w:r>
      <w:r w:rsidR="00D37BCD">
        <w:rPr>
          <w:color w:val="auto"/>
          <w:highlight w:val="yellow"/>
          <w:lang w:eastAsia="zh-TW"/>
        </w:rPr>
        <w:t xml:space="preserve">[SD] </w:t>
      </w:r>
      <w:r w:rsidR="00974428" w:rsidRPr="009F002C">
        <w:rPr>
          <w:color w:val="auto"/>
          <w:highlight w:val="yellow"/>
          <w:lang w:eastAsia="zh-TW"/>
        </w:rPr>
        <w:t xml:space="preserve">of the scores) </w:t>
      </w:r>
      <w:r w:rsidRPr="009F002C">
        <w:rPr>
          <w:color w:val="auto"/>
          <w:highlight w:val="yellow"/>
          <w:lang w:eastAsia="zh-TW"/>
        </w:rPr>
        <w:t xml:space="preserve">of the </w:t>
      </w:r>
      <w:r w:rsidR="00F30443" w:rsidRPr="009F002C">
        <w:rPr>
          <w:color w:val="auto"/>
          <w:highlight w:val="yellow"/>
          <w:lang w:eastAsia="zh-TW"/>
        </w:rPr>
        <w:t>patient</w:t>
      </w:r>
      <w:r w:rsidRPr="009F002C">
        <w:rPr>
          <w:color w:val="auto"/>
          <w:highlight w:val="yellow"/>
          <w:lang w:eastAsia="zh-TW"/>
        </w:rPr>
        <w:t xml:space="preserve">s in the </w:t>
      </w:r>
      <w:r w:rsidR="00D37BCD">
        <w:rPr>
          <w:color w:val="auto"/>
          <w:highlight w:val="yellow"/>
          <w:lang w:eastAsia="zh-TW"/>
        </w:rPr>
        <w:t>four</w:t>
      </w:r>
      <w:r w:rsidRPr="009F002C">
        <w:rPr>
          <w:color w:val="auto"/>
          <w:highlight w:val="yellow"/>
          <w:lang w:eastAsia="zh-TW"/>
        </w:rPr>
        <w:t xml:space="preserve"> functions (BADL, postural control, </w:t>
      </w:r>
      <w:r w:rsidR="00D37BCD">
        <w:rPr>
          <w:color w:val="auto"/>
          <w:highlight w:val="yellow"/>
          <w:lang w:eastAsia="zh-TW"/>
        </w:rPr>
        <w:t xml:space="preserve">and </w:t>
      </w:r>
      <w:r w:rsidRPr="009F002C">
        <w:rPr>
          <w:color w:val="auto"/>
          <w:highlight w:val="yellow"/>
          <w:lang w:eastAsia="zh-TW"/>
        </w:rPr>
        <w:t>UE/LE motor functions</w:t>
      </w:r>
      <w:r w:rsidR="00737E82" w:rsidRPr="009F002C">
        <w:rPr>
          <w:color w:val="auto"/>
          <w:highlight w:val="yellow"/>
          <w:lang w:eastAsia="zh-TW"/>
        </w:rPr>
        <w:t>;</w:t>
      </w:r>
      <w:r w:rsidR="00737E82" w:rsidRPr="009F002C">
        <w:rPr>
          <w:b/>
          <w:color w:val="auto"/>
          <w:highlight w:val="yellow"/>
          <w:lang w:eastAsia="zh-TW"/>
        </w:rPr>
        <w:t xml:space="preserve"> </w:t>
      </w:r>
      <w:r w:rsidR="00737E82" w:rsidRPr="009F002C">
        <w:rPr>
          <w:b/>
          <w:color w:val="auto"/>
          <w:highlight w:val="yellow"/>
        </w:rPr>
        <w:t xml:space="preserve">Supplementary File 1: Appendix </w:t>
      </w:r>
      <w:r w:rsidR="00737E82" w:rsidRPr="009F002C">
        <w:rPr>
          <w:b/>
          <w:color w:val="auto"/>
          <w:highlight w:val="yellow"/>
          <w:lang w:eastAsia="zh-TW"/>
        </w:rPr>
        <w:t>2C</w:t>
      </w:r>
      <w:r w:rsidRPr="009F002C">
        <w:rPr>
          <w:color w:val="auto"/>
          <w:highlight w:val="yellow"/>
          <w:lang w:eastAsia="zh-TW"/>
        </w:rPr>
        <w:t>).</w:t>
      </w:r>
      <w:r w:rsidRPr="009F002C">
        <w:rPr>
          <w:color w:val="auto"/>
          <w:lang w:eastAsia="zh-TW"/>
        </w:rPr>
        <w:t xml:space="preserve"> </w:t>
      </w:r>
    </w:p>
    <w:p w14:paraId="4F6E0B5D" w14:textId="77777777" w:rsidR="00141E24" w:rsidRPr="009F002C" w:rsidRDefault="00141E24" w:rsidP="00141E24">
      <w:pPr>
        <w:pStyle w:val="ListParagraph"/>
        <w:widowControl/>
        <w:ind w:left="0"/>
        <w:rPr>
          <w:color w:val="auto"/>
          <w:lang w:eastAsia="zh-TW"/>
        </w:rPr>
      </w:pPr>
    </w:p>
    <w:p w14:paraId="202F7A8E" w14:textId="445E1E9F" w:rsidR="00141E24" w:rsidRPr="009F002C" w:rsidRDefault="00D545E1" w:rsidP="00141E24">
      <w:pPr>
        <w:pStyle w:val="ListParagraph"/>
        <w:widowControl/>
        <w:ind w:left="0"/>
        <w:rPr>
          <w:color w:val="auto"/>
        </w:rPr>
      </w:pPr>
      <w:r>
        <w:rPr>
          <w:color w:val="auto"/>
          <w:lang w:eastAsia="zh-TW"/>
        </w:rPr>
        <w:t>NOTE:</w:t>
      </w:r>
      <w:r w:rsidR="00141E24" w:rsidRPr="009F002C">
        <w:rPr>
          <w:color w:val="auto"/>
          <w:lang w:eastAsia="zh-TW"/>
        </w:rPr>
        <w:t xml:space="preserve"> </w:t>
      </w:r>
      <w:r w:rsidR="00B15838" w:rsidRPr="009F002C">
        <w:rPr>
          <w:color w:val="auto"/>
          <w:lang w:eastAsia="zh-TW"/>
        </w:rPr>
        <w:t xml:space="preserve">The abilities of the </w:t>
      </w:r>
      <w:r w:rsidR="000D2479" w:rsidRPr="009F002C">
        <w:rPr>
          <w:color w:val="auto"/>
          <w:lang w:eastAsia="zh-TW"/>
        </w:rPr>
        <w:t>patient</w:t>
      </w:r>
      <w:r w:rsidR="00B15838" w:rsidRPr="009F002C">
        <w:rPr>
          <w:color w:val="auto"/>
          <w:lang w:eastAsia="zh-TW"/>
        </w:rPr>
        <w:t xml:space="preserve">s in the </w:t>
      </w:r>
      <w:r w:rsidR="00D37BCD">
        <w:rPr>
          <w:color w:val="auto"/>
          <w:lang w:eastAsia="zh-TW"/>
        </w:rPr>
        <w:t>four</w:t>
      </w:r>
      <w:r w:rsidR="00B15838" w:rsidRPr="009F002C">
        <w:rPr>
          <w:color w:val="auto"/>
          <w:lang w:eastAsia="zh-TW"/>
        </w:rPr>
        <w:t xml:space="preserve"> functions are </w:t>
      </w:r>
      <w:r w:rsidR="00335D0D" w:rsidRPr="009F002C">
        <w:rPr>
          <w:color w:val="auto"/>
          <w:lang w:eastAsia="zh-TW"/>
        </w:rPr>
        <w:t>the final scores of the</w:t>
      </w:r>
      <w:r w:rsidR="00D561FC" w:rsidRPr="009F002C">
        <w:rPr>
          <w:color w:val="auto"/>
          <w:lang w:eastAsia="zh-TW"/>
        </w:rPr>
        <w:t xml:space="preserve"> assessment of the item bank</w:t>
      </w:r>
      <w:r w:rsidR="006464F9" w:rsidRPr="009F002C">
        <w:rPr>
          <w:color w:val="auto"/>
          <w:lang w:eastAsia="zh-TW"/>
        </w:rPr>
        <w:t xml:space="preserve"> </w:t>
      </w:r>
      <w:r w:rsidR="00D37BCD">
        <w:rPr>
          <w:color w:val="auto"/>
          <w:lang w:eastAsia="zh-TW"/>
        </w:rPr>
        <w:t>(</w:t>
      </w:r>
      <w:r w:rsidR="006464F9" w:rsidRPr="009F002C">
        <w:rPr>
          <w:b/>
          <w:color w:val="auto"/>
        </w:rPr>
        <w:t xml:space="preserve">Supplementary File 1: Appendix </w:t>
      </w:r>
      <w:r w:rsidR="006464F9" w:rsidRPr="009F002C">
        <w:rPr>
          <w:b/>
          <w:color w:val="auto"/>
          <w:lang w:eastAsia="zh-TW"/>
        </w:rPr>
        <w:t>2C</w:t>
      </w:r>
      <w:r w:rsidR="00D37BCD" w:rsidRPr="00E66170">
        <w:rPr>
          <w:color w:val="auto"/>
          <w:lang w:eastAsia="zh-TW"/>
        </w:rPr>
        <w:t>)</w:t>
      </w:r>
      <w:r w:rsidR="00D561FC" w:rsidRPr="009F002C">
        <w:rPr>
          <w:color w:val="auto"/>
          <w:lang w:eastAsia="zh-TW"/>
        </w:rPr>
        <w:t>.</w:t>
      </w:r>
      <w:r w:rsidR="00303C50" w:rsidRPr="009F002C">
        <w:rPr>
          <w:color w:val="auto"/>
          <w:lang w:eastAsia="zh-TW"/>
        </w:rPr>
        <w:t xml:space="preserve"> The scores </w:t>
      </w:r>
      <w:r w:rsidR="005C4760" w:rsidRPr="009F002C">
        <w:rPr>
          <w:color w:val="auto"/>
          <w:lang w:eastAsia="zh-TW"/>
        </w:rPr>
        <w:t xml:space="preserve">(and SD of the scores) </w:t>
      </w:r>
      <w:r w:rsidR="00303C50" w:rsidRPr="009F002C">
        <w:rPr>
          <w:color w:val="auto"/>
          <w:lang w:eastAsia="zh-TW"/>
        </w:rPr>
        <w:t xml:space="preserve">of the </w:t>
      </w:r>
      <w:r w:rsidR="00D37BCD">
        <w:rPr>
          <w:color w:val="auto"/>
          <w:lang w:eastAsia="zh-TW"/>
        </w:rPr>
        <w:t>four</w:t>
      </w:r>
      <w:r w:rsidR="00303C50" w:rsidRPr="009F002C">
        <w:rPr>
          <w:color w:val="auto"/>
          <w:lang w:eastAsia="zh-TW"/>
        </w:rPr>
        <w:t xml:space="preserve"> functions are estimated</w:t>
      </w:r>
      <w:r w:rsidR="00B36362" w:rsidRPr="009F002C">
        <w:rPr>
          <w:color w:val="auto"/>
          <w:lang w:eastAsia="zh-TW"/>
        </w:rPr>
        <w:t xml:space="preserve"> in </w:t>
      </w:r>
      <w:r w:rsidR="00D37BCD">
        <w:rPr>
          <w:color w:val="auto"/>
          <w:lang w:eastAsia="zh-TW"/>
        </w:rPr>
        <w:t>a</w:t>
      </w:r>
      <w:r w:rsidR="00B36362" w:rsidRPr="009F002C">
        <w:rPr>
          <w:color w:val="auto"/>
          <w:lang w:eastAsia="zh-TW"/>
        </w:rPr>
        <w:t xml:space="preserve"> previous study</w:t>
      </w:r>
      <w:r w:rsidR="009C72B8" w:rsidRPr="009F002C">
        <w:rPr>
          <w:color w:val="auto"/>
          <w:vertAlign w:val="superscript"/>
          <w:lang w:eastAsia="zh-TW"/>
        </w:rPr>
        <w:fldChar w:fldCharType="begin"/>
      </w:r>
      <w:r w:rsidR="006246F4" w:rsidRPr="009F002C">
        <w:rPr>
          <w:color w:val="auto"/>
          <w:vertAlign w:val="superscript"/>
          <w:lang w:eastAsia="zh-TW"/>
        </w:rPr>
        <w:instrText xml:space="preserve"> ADDIN EN.CITE &lt;EndNote&gt;&lt;Cite&gt;&lt;Author&gt;Wang&lt;/Author&gt;&lt;Year&gt;2017&lt;/Year&gt;&lt;RecNum&gt;14&lt;/RecNum&gt;&lt;DisplayText&gt;&lt;style face="superscript"&gt;14&lt;/style&gt;&lt;/DisplayText&gt;&lt;record&gt;&lt;rec-number&gt;14&lt;/rec-number&gt;&lt;foreign-keys&gt;&lt;key app="EN" db-id="55dwfptep2f2dke0x955ftpu99w9rtsrs0zd" timestamp="1536548531"&gt;14&lt;/key&gt;&lt;/foreign-keys&gt;&lt;ref-type name="Journal Article"&gt;17&lt;/ref-type&gt;&lt;contributors&gt;&lt;authors&gt;&lt;author&gt;Yu-Lin Wang&lt;/author&gt;&lt;author&gt;Gong-Hong Lin&lt;/author&gt;&lt;author&gt;Yi-Jing, Huang&lt;/author&gt;&lt;author&gt;Mei-Hsiang Chen&lt;/author&gt;&lt;author&gt;Ching-Lin Hsieh&lt;/author&gt;&lt;/authors&gt;&lt;/contributors&gt;&lt;titles&gt;&lt;title&gt;Refining three measures to construct an efficient Functional Assessment of Stroke&lt;/title&gt;&lt;secondary-title&gt;Stroke&lt;/secondary-title&gt;&lt;/titles&gt;&lt;periodical&gt;&lt;full-title&gt;Stroke&lt;/full-title&gt;&lt;abbr-1&gt;Stroke&lt;/abbr-1&gt;&lt;abbr-2&gt;Stroke&lt;/abbr-2&gt;&lt;/periodical&gt;&lt;pages&gt;1630-1635&lt;/pages&gt;&lt;volume&gt;&lt;style face="normal" font="default" charset="136" size="100%"&gt;48&lt;/style&gt;&lt;/volume&gt;&lt;number&gt;&lt;style face="normal" font="default" charset="136" size="100%"&gt;6&lt;/style&gt;&lt;/number&gt;&lt;dates&gt;&lt;year&gt;&lt;style face="normal" font="default" charset="136" size="100%"&gt;2017&lt;/style&gt;&lt;/year&gt;&lt;/dates&gt;&lt;urls&gt;&lt;/urls&gt;&lt;/record&gt;&lt;/Cite&gt;&lt;/EndNote&gt;</w:instrText>
      </w:r>
      <w:r w:rsidR="009C72B8" w:rsidRPr="009F002C">
        <w:rPr>
          <w:color w:val="auto"/>
          <w:vertAlign w:val="superscript"/>
          <w:lang w:eastAsia="zh-TW"/>
        </w:rPr>
        <w:fldChar w:fldCharType="separate"/>
      </w:r>
      <w:r w:rsidR="009C72B8" w:rsidRPr="009F002C">
        <w:rPr>
          <w:noProof/>
          <w:color w:val="auto"/>
          <w:vertAlign w:val="superscript"/>
          <w:lang w:eastAsia="zh-TW"/>
        </w:rPr>
        <w:t>14</w:t>
      </w:r>
      <w:r w:rsidR="009C72B8" w:rsidRPr="009F002C">
        <w:rPr>
          <w:color w:val="auto"/>
          <w:vertAlign w:val="superscript"/>
          <w:lang w:eastAsia="zh-TW"/>
        </w:rPr>
        <w:fldChar w:fldCharType="end"/>
      </w:r>
      <w:r w:rsidR="00303C50" w:rsidRPr="009F002C">
        <w:rPr>
          <w:color w:val="auto"/>
          <w:lang w:eastAsia="zh-TW"/>
        </w:rPr>
        <w:t xml:space="preserve"> by the Rasch partial credit model</w:t>
      </w:r>
      <w:r w:rsidR="00D37BCD">
        <w:rPr>
          <w:color w:val="auto"/>
          <w:lang w:eastAsia="zh-TW"/>
        </w:rPr>
        <w:t>,</w:t>
      </w:r>
      <w:r w:rsidR="00303C50" w:rsidRPr="009F002C">
        <w:rPr>
          <w:color w:val="auto"/>
          <w:lang w:eastAsia="zh-TW"/>
        </w:rPr>
        <w:t xml:space="preserve"> based on the </w:t>
      </w:r>
      <w:r w:rsidR="004E791A" w:rsidRPr="009F002C">
        <w:rPr>
          <w:color w:val="auto"/>
          <w:lang w:eastAsia="zh-TW"/>
        </w:rPr>
        <w:t>patient</w:t>
      </w:r>
      <w:r w:rsidR="00303C50" w:rsidRPr="009F002C">
        <w:rPr>
          <w:color w:val="auto"/>
          <w:lang w:eastAsia="zh-TW"/>
        </w:rPr>
        <w:t xml:space="preserve">s’ responses </w:t>
      </w:r>
      <w:r w:rsidR="00D37BCD">
        <w:rPr>
          <w:color w:val="auto"/>
          <w:lang w:eastAsia="zh-TW"/>
        </w:rPr>
        <w:t>to</w:t>
      </w:r>
      <w:r w:rsidR="00303C50" w:rsidRPr="009F002C">
        <w:rPr>
          <w:color w:val="auto"/>
          <w:lang w:eastAsia="zh-TW"/>
        </w:rPr>
        <w:t xml:space="preserve"> each item (</w:t>
      </w:r>
      <w:r w:rsidR="00D37BCD">
        <w:rPr>
          <w:color w:val="auto"/>
          <w:lang w:eastAsia="zh-TW"/>
        </w:rPr>
        <w:t>s</w:t>
      </w:r>
      <w:r w:rsidR="00303C50" w:rsidRPr="009F002C">
        <w:rPr>
          <w:color w:val="auto"/>
          <w:lang w:eastAsia="zh-TW"/>
        </w:rPr>
        <w:t>tep 1.1.3)</w:t>
      </w:r>
      <w:r w:rsidR="005C4760" w:rsidRPr="009F002C">
        <w:rPr>
          <w:color w:val="auto"/>
          <w:lang w:eastAsia="zh-TW"/>
        </w:rPr>
        <w:t xml:space="preserve">. In this study, </w:t>
      </w:r>
      <w:r w:rsidR="001475A0" w:rsidRPr="009F002C">
        <w:rPr>
          <w:color w:val="auto"/>
          <w:lang w:eastAsia="zh-TW"/>
        </w:rPr>
        <w:t xml:space="preserve">the SD of the scores </w:t>
      </w:r>
      <w:r w:rsidR="00DA0775">
        <w:rPr>
          <w:color w:val="auto"/>
          <w:lang w:eastAsia="zh-TW"/>
        </w:rPr>
        <w:t>is</w:t>
      </w:r>
      <w:r w:rsidR="001475A0" w:rsidRPr="009F002C">
        <w:rPr>
          <w:color w:val="auto"/>
          <w:lang w:eastAsia="zh-TW"/>
        </w:rPr>
        <w:t xml:space="preserve"> retrieved and used as prior information to </w:t>
      </w:r>
      <w:r w:rsidR="00DC3EEC" w:rsidRPr="009F002C">
        <w:rPr>
          <w:color w:val="auto"/>
          <w:lang w:eastAsia="zh-TW"/>
        </w:rPr>
        <w:t>calculate</w:t>
      </w:r>
      <w:r w:rsidR="001475A0" w:rsidRPr="009F002C">
        <w:rPr>
          <w:color w:val="auto"/>
          <w:lang w:eastAsia="zh-TW"/>
        </w:rPr>
        <w:t xml:space="preserve"> the </w:t>
      </w:r>
      <w:r w:rsidR="00813F4D" w:rsidRPr="009F002C">
        <w:rPr>
          <w:color w:val="auto"/>
          <w:lang w:eastAsia="zh-TW"/>
        </w:rPr>
        <w:t>reliability</w:t>
      </w:r>
      <w:r w:rsidR="001475A0" w:rsidRPr="009F002C">
        <w:rPr>
          <w:color w:val="auto"/>
          <w:lang w:eastAsia="zh-TW"/>
        </w:rPr>
        <w:t xml:space="preserve"> of the CAT-FAS (</w:t>
      </w:r>
      <w:r w:rsidR="00D37BCD">
        <w:rPr>
          <w:color w:val="auto"/>
          <w:lang w:eastAsia="zh-TW"/>
        </w:rPr>
        <w:t xml:space="preserve">step </w:t>
      </w:r>
      <w:r w:rsidR="001475A0" w:rsidRPr="009F002C">
        <w:rPr>
          <w:color w:val="auto"/>
          <w:lang w:eastAsia="zh-TW"/>
        </w:rPr>
        <w:t>1.3.</w:t>
      </w:r>
      <w:r w:rsidR="007A1459" w:rsidRPr="009F002C">
        <w:rPr>
          <w:color w:val="auto"/>
          <w:lang w:eastAsia="zh-TW"/>
        </w:rPr>
        <w:t>6</w:t>
      </w:r>
      <w:r w:rsidR="001475A0" w:rsidRPr="009F002C">
        <w:rPr>
          <w:color w:val="auto"/>
          <w:lang w:eastAsia="zh-TW"/>
        </w:rPr>
        <w:t>).</w:t>
      </w:r>
      <w:r w:rsidR="001475A0" w:rsidRPr="009F002C" w:rsidDel="001475A0">
        <w:rPr>
          <w:color w:val="auto"/>
          <w:lang w:eastAsia="zh-TW"/>
        </w:rPr>
        <w:t xml:space="preserve"> </w:t>
      </w:r>
    </w:p>
    <w:p w14:paraId="7724E8B7" w14:textId="77777777" w:rsidR="00141E24" w:rsidRPr="009F002C" w:rsidRDefault="00141E24" w:rsidP="00141E24">
      <w:pPr>
        <w:pStyle w:val="ListParagraph"/>
        <w:widowControl/>
        <w:ind w:left="0"/>
        <w:rPr>
          <w:color w:val="auto"/>
          <w:lang w:eastAsia="zh-TW"/>
        </w:rPr>
      </w:pPr>
    </w:p>
    <w:p w14:paraId="1A25D604" w14:textId="2BEEB2F5" w:rsidR="00342092" w:rsidRPr="009F002C" w:rsidRDefault="00577E7C" w:rsidP="0044618A">
      <w:pPr>
        <w:pStyle w:val="ListParagraph"/>
        <w:widowControl/>
        <w:numPr>
          <w:ilvl w:val="1"/>
          <w:numId w:val="23"/>
        </w:numPr>
        <w:rPr>
          <w:color w:val="auto"/>
        </w:rPr>
      </w:pPr>
      <w:r w:rsidRPr="009F002C">
        <w:rPr>
          <w:color w:val="auto"/>
          <w:highlight w:val="yellow"/>
          <w:lang w:eastAsia="zh-TW"/>
        </w:rPr>
        <w:t>Determine the operational algorithms of the CAT-FAS</w:t>
      </w:r>
      <w:r w:rsidR="00FA6200" w:rsidRPr="009F002C">
        <w:rPr>
          <w:color w:val="auto"/>
          <w:highlight w:val="yellow"/>
          <w:lang w:eastAsia="zh-TW"/>
        </w:rPr>
        <w:t xml:space="preserve"> (</w:t>
      </w:r>
      <w:r w:rsidR="00FA6200" w:rsidRPr="009F002C">
        <w:rPr>
          <w:b/>
          <w:color w:val="auto"/>
          <w:highlight w:val="yellow"/>
        </w:rPr>
        <w:t xml:space="preserve">Supplementary File 1: Appendix </w:t>
      </w:r>
      <w:r w:rsidR="00966054">
        <w:rPr>
          <w:b/>
          <w:color w:val="auto"/>
          <w:highlight w:val="yellow"/>
          <w:lang w:eastAsia="zh-TW"/>
        </w:rPr>
        <w:t>7</w:t>
      </w:r>
      <w:r w:rsidR="00FA6200" w:rsidRPr="009F002C">
        <w:rPr>
          <w:color w:val="auto"/>
          <w:highlight w:val="yellow"/>
          <w:lang w:eastAsia="zh-TW"/>
        </w:rPr>
        <w:t>)</w:t>
      </w:r>
      <w:r w:rsidR="006448B0" w:rsidRPr="009F002C">
        <w:rPr>
          <w:color w:val="auto"/>
          <w:highlight w:val="yellow"/>
          <w:lang w:eastAsia="zh-TW"/>
        </w:rPr>
        <w:t>.</w:t>
      </w:r>
    </w:p>
    <w:p w14:paraId="23F6F119" w14:textId="77777777" w:rsidR="00BA2823" w:rsidRPr="009F002C" w:rsidRDefault="00BA2823" w:rsidP="008F3FF8">
      <w:pPr>
        <w:pStyle w:val="ListParagraph"/>
        <w:widowControl/>
        <w:ind w:left="0"/>
        <w:rPr>
          <w:color w:val="auto"/>
        </w:rPr>
      </w:pPr>
    </w:p>
    <w:p w14:paraId="74B9A0B0" w14:textId="76416054" w:rsidR="00577E7C" w:rsidRPr="009F002C" w:rsidRDefault="00577E7C" w:rsidP="0044618A">
      <w:pPr>
        <w:pStyle w:val="ListParagraph"/>
        <w:widowControl/>
        <w:numPr>
          <w:ilvl w:val="2"/>
          <w:numId w:val="23"/>
        </w:numPr>
        <w:rPr>
          <w:color w:val="auto"/>
        </w:rPr>
      </w:pPr>
      <w:r w:rsidRPr="009F002C">
        <w:rPr>
          <w:color w:val="auto"/>
          <w:highlight w:val="yellow"/>
          <w:lang w:eastAsia="zh-TW"/>
        </w:rPr>
        <w:t xml:space="preserve">Adopt the maximum </w:t>
      </w:r>
      <w:r w:rsidRPr="009F002C">
        <w:rPr>
          <w:i/>
          <w:color w:val="auto"/>
          <w:highlight w:val="yellow"/>
          <w:lang w:eastAsia="zh-TW"/>
        </w:rPr>
        <w:t>a posterior</w:t>
      </w:r>
      <w:r w:rsidR="0011274D" w:rsidRPr="009F002C">
        <w:rPr>
          <w:i/>
          <w:color w:val="auto"/>
          <w:highlight w:val="yellow"/>
          <w:lang w:eastAsia="zh-TW"/>
        </w:rPr>
        <w:t>i</w:t>
      </w:r>
      <w:r w:rsidRPr="009F002C">
        <w:rPr>
          <w:color w:val="auto"/>
          <w:highlight w:val="yellow"/>
          <w:lang w:eastAsia="zh-TW"/>
        </w:rPr>
        <w:t xml:space="preserve"> (MAP) method for estimating each patient’s scores of the </w:t>
      </w:r>
      <w:r w:rsidR="00D37BCD">
        <w:rPr>
          <w:color w:val="auto"/>
          <w:highlight w:val="yellow"/>
          <w:lang w:eastAsia="zh-TW"/>
        </w:rPr>
        <w:t>four</w:t>
      </w:r>
      <w:r w:rsidRPr="009F002C">
        <w:rPr>
          <w:color w:val="auto"/>
          <w:highlight w:val="yellow"/>
          <w:lang w:eastAsia="zh-TW"/>
        </w:rPr>
        <w:t xml:space="preserve"> functions with Newton-Raphson iteration</w:t>
      </w:r>
      <w:r w:rsidR="009C72B8" w:rsidRPr="009F002C">
        <w:rPr>
          <w:color w:val="auto"/>
          <w:highlight w:val="yellow"/>
          <w:vertAlign w:val="superscript"/>
          <w:lang w:eastAsia="zh-TW"/>
        </w:rPr>
        <w:fldChar w:fldCharType="begin"/>
      </w:r>
      <w:r w:rsidR="006246F4" w:rsidRPr="009F002C">
        <w:rPr>
          <w:color w:val="auto"/>
          <w:highlight w:val="yellow"/>
          <w:vertAlign w:val="superscript"/>
          <w:lang w:eastAsia="zh-TW"/>
        </w:rPr>
        <w:instrText xml:space="preserve"> ADDIN EN.CITE &lt;EndNote&gt;&lt;Cite&gt;&lt;Author&gt;Wang&lt;/Author&gt;&lt;Year&gt;2004&lt;/Year&gt;&lt;RecNum&gt;24&lt;/RecNum&gt;&lt;DisplayText&gt;&lt;style face="superscript"&gt;17&lt;/style&gt;&lt;/DisplayText&gt;&lt;record&gt;&lt;rec-number&gt;24&lt;/rec-number&gt;&lt;foreign-keys&gt;&lt;key app="EN" db-id="55dwfptep2f2dke0x955ftpu99w9rtsrs0zd" timestamp="1536555244"&gt;24&lt;/key&gt;&lt;/foreign-keys&gt;&lt;ref-type name="Journal Article"&gt;17&lt;/ref-type&gt;&lt;contributors&gt;&lt;authors&gt;&lt;author&gt;Wang, Wen-Chung&lt;/author&gt;&lt;author&gt;Chen, Po-Hsi %J Applied Psychological Measurement&lt;/author&gt;&lt;/authors&gt;&lt;/contributors&gt;&lt;titles&gt;&lt;title&gt;Implementation and measurement efficiency of multidimensional computerized adaptive testing&lt;/title&gt;&lt;secondary-title&gt;Applied Psychological Measurement&lt;/secondary-title&gt;&lt;/titles&gt;&lt;periodical&gt;&lt;full-title&gt;Applied Psychological Measurement&lt;/full-title&gt;&lt;abbr-1&gt;Appl. Psychol. Meas.&lt;/abbr-1&gt;&lt;abbr-2&gt;Appl Psychol Meas&lt;/abbr-2&gt;&lt;/periodical&gt;&lt;pages&gt;295-316&lt;/pages&gt;&lt;volume&gt;28&lt;/volume&gt;&lt;number&gt;5&lt;/number&gt;&lt;dates&gt;&lt;year&gt;2004&lt;/year&gt;&lt;/dates&gt;&lt;isbn&gt;0146-6216&lt;/isbn&gt;&lt;urls&gt;&lt;/urls&gt;&lt;/record&gt;&lt;/Cite&gt;&lt;/EndNote&gt;</w:instrText>
      </w:r>
      <w:r w:rsidR="009C72B8" w:rsidRPr="009F002C">
        <w:rPr>
          <w:color w:val="auto"/>
          <w:highlight w:val="yellow"/>
          <w:vertAlign w:val="superscript"/>
          <w:lang w:eastAsia="zh-TW"/>
        </w:rPr>
        <w:fldChar w:fldCharType="separate"/>
      </w:r>
      <w:r w:rsidR="009C72B8" w:rsidRPr="009F002C">
        <w:rPr>
          <w:noProof/>
          <w:color w:val="auto"/>
          <w:highlight w:val="yellow"/>
          <w:vertAlign w:val="superscript"/>
          <w:lang w:eastAsia="zh-TW"/>
        </w:rPr>
        <w:t>17</w:t>
      </w:r>
      <w:r w:rsidR="009C72B8" w:rsidRPr="009F002C">
        <w:rPr>
          <w:color w:val="auto"/>
          <w:highlight w:val="yellow"/>
          <w:vertAlign w:val="superscript"/>
          <w:lang w:eastAsia="zh-TW"/>
        </w:rPr>
        <w:fldChar w:fldCharType="end"/>
      </w:r>
      <w:r w:rsidR="00D37BCD" w:rsidRPr="00E66170">
        <w:rPr>
          <w:color w:val="auto"/>
          <w:highlight w:val="yellow"/>
          <w:lang w:eastAsia="zh-TW"/>
        </w:rPr>
        <w:t>.</w:t>
      </w:r>
    </w:p>
    <w:p w14:paraId="64BDFB24" w14:textId="77777777" w:rsidR="008F3FF8" w:rsidRPr="009F002C" w:rsidRDefault="008F3FF8" w:rsidP="008F3FF8">
      <w:pPr>
        <w:pStyle w:val="ListParagraph"/>
        <w:widowControl/>
        <w:ind w:left="0"/>
        <w:rPr>
          <w:color w:val="auto"/>
        </w:rPr>
      </w:pPr>
    </w:p>
    <w:p w14:paraId="78277967" w14:textId="45196E67" w:rsidR="00303DA7" w:rsidRPr="009F002C" w:rsidRDefault="00A14778" w:rsidP="0044618A">
      <w:pPr>
        <w:pStyle w:val="ListParagraph"/>
        <w:widowControl/>
        <w:numPr>
          <w:ilvl w:val="2"/>
          <w:numId w:val="23"/>
        </w:numPr>
        <w:rPr>
          <w:color w:val="auto"/>
          <w:highlight w:val="yellow"/>
        </w:rPr>
      </w:pPr>
      <w:r w:rsidRPr="009F002C">
        <w:rPr>
          <w:color w:val="auto"/>
          <w:highlight w:val="yellow"/>
          <w:lang w:eastAsia="zh-TW"/>
        </w:rPr>
        <w:t xml:space="preserve">Use the criterion of D-optimality for </w:t>
      </w:r>
      <w:r w:rsidR="00D37BCD">
        <w:rPr>
          <w:color w:val="auto"/>
          <w:highlight w:val="yellow"/>
          <w:lang w:eastAsia="zh-TW"/>
        </w:rPr>
        <w:t xml:space="preserve">the </w:t>
      </w:r>
      <w:r w:rsidRPr="009F002C">
        <w:rPr>
          <w:color w:val="auto"/>
          <w:highlight w:val="yellow"/>
          <w:lang w:eastAsia="zh-TW"/>
        </w:rPr>
        <w:t>item selection</w:t>
      </w:r>
      <w:r w:rsidR="009C72B8" w:rsidRPr="009F002C">
        <w:rPr>
          <w:color w:val="auto"/>
          <w:highlight w:val="yellow"/>
          <w:vertAlign w:val="superscript"/>
          <w:lang w:eastAsia="zh-TW"/>
        </w:rPr>
        <w:fldChar w:fldCharType="begin"/>
      </w:r>
      <w:r w:rsidR="006246F4" w:rsidRPr="009F002C">
        <w:rPr>
          <w:color w:val="auto"/>
          <w:highlight w:val="yellow"/>
          <w:vertAlign w:val="superscript"/>
          <w:lang w:eastAsia="zh-TW"/>
        </w:rPr>
        <w:instrText xml:space="preserve"> ADDIN EN.CITE &lt;EndNote&gt;&lt;Cite&gt;&lt;Author&gt;Mulder&lt;/Author&gt;&lt;Year&gt;2009&lt;/Year&gt;&lt;RecNum&gt;16&lt;/RecNum&gt;&lt;DisplayText&gt;&lt;style face="superscript"&gt;18&lt;/style&gt;&lt;/DisplayText&gt;&lt;record&gt;&lt;rec-number&gt;16&lt;/rec-number&gt;&lt;foreign-keys&gt;&lt;key app="EN" db-id="55dwfptep2f2dke0x955ftpu99w9rtsrs0zd" timestamp="1536548532"&gt;16&lt;/key&gt;&lt;/foreign-keys&gt;&lt;ref-type name="Journal Article"&gt;17&lt;/ref-type&gt;&lt;contributors&gt;&lt;authors&gt;&lt;author&gt;Mulder, Joris&lt;/author&gt;&lt;author&gt;Van der Linden, Wim J&lt;/author&gt;&lt;/authors&gt;&lt;/contributors&gt;&lt;titles&gt;&lt;title&gt;Multidimensional adaptive testing with optimal design criteria for item selection&lt;/title&gt;&lt;secondary-title&gt;Psychometrika&lt;/secondary-title&gt;&lt;/titles&gt;&lt;periodical&gt;&lt;full-title&gt;Psychometrika&lt;/full-title&gt;&lt;abbr-1&gt;Psychometrika&lt;/abbr-1&gt;&lt;abbr-2&gt;Psychometrika&lt;/abbr-2&gt;&lt;/periodical&gt;&lt;pages&gt;273-296&lt;/pages&gt;&lt;volume&gt;74&lt;/volume&gt;&lt;number&gt;2&lt;/number&gt;&lt;dates&gt;&lt;year&gt;2009&lt;/year&gt;&lt;/dates&gt;&lt;isbn&gt;0033-3123&lt;/isbn&gt;&lt;urls&gt;&lt;/urls&gt;&lt;/record&gt;&lt;/Cite&gt;&lt;/EndNote&gt;</w:instrText>
      </w:r>
      <w:r w:rsidR="009C72B8" w:rsidRPr="009F002C">
        <w:rPr>
          <w:color w:val="auto"/>
          <w:highlight w:val="yellow"/>
          <w:vertAlign w:val="superscript"/>
          <w:lang w:eastAsia="zh-TW"/>
        </w:rPr>
        <w:fldChar w:fldCharType="separate"/>
      </w:r>
      <w:r w:rsidR="009C72B8" w:rsidRPr="009F002C">
        <w:rPr>
          <w:noProof/>
          <w:color w:val="auto"/>
          <w:highlight w:val="yellow"/>
          <w:vertAlign w:val="superscript"/>
          <w:lang w:eastAsia="zh-TW"/>
        </w:rPr>
        <w:t>18</w:t>
      </w:r>
      <w:r w:rsidR="009C72B8" w:rsidRPr="009F002C">
        <w:rPr>
          <w:color w:val="auto"/>
          <w:highlight w:val="yellow"/>
          <w:vertAlign w:val="superscript"/>
          <w:lang w:eastAsia="zh-TW"/>
        </w:rPr>
        <w:fldChar w:fldCharType="end"/>
      </w:r>
      <w:r w:rsidR="00D37BCD" w:rsidRPr="00E66170">
        <w:rPr>
          <w:color w:val="auto"/>
          <w:highlight w:val="yellow"/>
          <w:lang w:eastAsia="zh-TW"/>
        </w:rPr>
        <w:t>.</w:t>
      </w:r>
      <w:r w:rsidR="00577E7C" w:rsidRPr="009F002C">
        <w:rPr>
          <w:color w:val="auto"/>
          <w:highlight w:val="yellow"/>
          <w:lang w:eastAsia="zh-TW"/>
        </w:rPr>
        <w:t xml:space="preserve"> </w:t>
      </w:r>
      <w:r w:rsidRPr="009F002C">
        <w:rPr>
          <w:color w:val="auto"/>
          <w:highlight w:val="yellow"/>
          <w:lang w:eastAsia="zh-TW"/>
        </w:rPr>
        <w:t>An item with the maximum determinant of the Fisher information matrix is selected from the item bank for administration</w:t>
      </w:r>
      <w:r w:rsidR="00577E7C" w:rsidRPr="009F002C">
        <w:rPr>
          <w:color w:val="auto"/>
          <w:highlight w:val="yellow"/>
          <w:lang w:eastAsia="zh-TW"/>
        </w:rPr>
        <w:t>.</w:t>
      </w:r>
      <w:r w:rsidR="00303DA7" w:rsidRPr="009F002C">
        <w:rPr>
          <w:color w:val="auto"/>
          <w:highlight w:val="yellow"/>
        </w:rPr>
        <w:t xml:space="preserve"> </w:t>
      </w:r>
    </w:p>
    <w:p w14:paraId="6EDD8226" w14:textId="77777777" w:rsidR="008F3FF8" w:rsidRPr="009F002C" w:rsidRDefault="008F3FF8" w:rsidP="008F3FF8">
      <w:pPr>
        <w:pStyle w:val="ListParagraph"/>
        <w:widowControl/>
        <w:ind w:left="0"/>
        <w:rPr>
          <w:color w:val="auto"/>
          <w:highlight w:val="yellow"/>
        </w:rPr>
      </w:pPr>
    </w:p>
    <w:p w14:paraId="648015B3" w14:textId="5E6312A6" w:rsidR="00DC2FD0" w:rsidRPr="009F002C" w:rsidRDefault="004B4C7A" w:rsidP="0044618A">
      <w:pPr>
        <w:pStyle w:val="ListParagraph"/>
        <w:widowControl/>
        <w:numPr>
          <w:ilvl w:val="2"/>
          <w:numId w:val="23"/>
        </w:numPr>
        <w:rPr>
          <w:color w:val="auto"/>
        </w:rPr>
      </w:pPr>
      <w:r w:rsidRPr="009F002C">
        <w:rPr>
          <w:color w:val="auto"/>
          <w:highlight w:val="yellow"/>
          <w:lang w:eastAsia="zh-TW"/>
        </w:rPr>
        <w:t>Adopt</w:t>
      </w:r>
      <w:r w:rsidR="00AB1CEF" w:rsidRPr="009F002C">
        <w:rPr>
          <w:color w:val="auto"/>
          <w:highlight w:val="yellow"/>
          <w:lang w:eastAsia="zh-TW"/>
        </w:rPr>
        <w:t xml:space="preserve"> 10 candidate sets of stopping rules</w:t>
      </w:r>
      <w:r w:rsidRPr="009F002C">
        <w:rPr>
          <w:color w:val="auto"/>
          <w:highlight w:val="yellow"/>
          <w:lang w:eastAsia="zh-TW"/>
        </w:rPr>
        <w:t xml:space="preserve"> for exploring </w:t>
      </w:r>
      <w:r w:rsidR="00D37BCD">
        <w:rPr>
          <w:color w:val="auto"/>
          <w:highlight w:val="yellow"/>
          <w:lang w:eastAsia="zh-TW"/>
        </w:rPr>
        <w:t xml:space="preserve">the </w:t>
      </w:r>
      <w:r w:rsidRPr="009F002C">
        <w:rPr>
          <w:color w:val="auto"/>
          <w:highlight w:val="yellow"/>
          <w:lang w:eastAsia="zh-TW"/>
        </w:rPr>
        <w:t xml:space="preserve">properties of the CAT-FAS </w:t>
      </w:r>
      <w:r w:rsidR="0044618A" w:rsidRPr="009F002C">
        <w:rPr>
          <w:i/>
          <w:color w:val="auto"/>
          <w:highlight w:val="yellow"/>
          <w:lang w:eastAsia="zh-TW"/>
        </w:rPr>
        <w:t>via</w:t>
      </w:r>
      <w:r w:rsidRPr="009F002C">
        <w:rPr>
          <w:color w:val="auto"/>
          <w:highlight w:val="yellow"/>
          <w:lang w:eastAsia="zh-TW"/>
        </w:rPr>
        <w:t xml:space="preserve"> simulation</w:t>
      </w:r>
      <w:r w:rsidR="00141B06" w:rsidRPr="009F002C">
        <w:rPr>
          <w:color w:val="auto"/>
          <w:highlight w:val="yellow"/>
          <w:lang w:eastAsia="zh-TW"/>
        </w:rPr>
        <w:t xml:space="preserve"> (</w:t>
      </w:r>
      <w:r w:rsidR="00141B06" w:rsidRPr="00E66170">
        <w:rPr>
          <w:b/>
          <w:color w:val="auto"/>
          <w:highlight w:val="yellow"/>
        </w:rPr>
        <w:t xml:space="preserve">Supplementary File 1: Appendix </w:t>
      </w:r>
      <w:r w:rsidR="00966054">
        <w:rPr>
          <w:b/>
          <w:color w:val="auto"/>
          <w:highlight w:val="yellow"/>
          <w:lang w:eastAsia="zh-TW"/>
        </w:rPr>
        <w:t>8</w:t>
      </w:r>
      <w:r w:rsidR="00141B06" w:rsidRPr="009F002C">
        <w:rPr>
          <w:color w:val="auto"/>
          <w:highlight w:val="yellow"/>
          <w:lang w:eastAsia="zh-TW"/>
        </w:rPr>
        <w:t>)</w:t>
      </w:r>
      <w:r w:rsidR="00AB1CEF" w:rsidRPr="009F002C">
        <w:rPr>
          <w:color w:val="auto"/>
          <w:highlight w:val="yellow"/>
          <w:lang w:eastAsia="zh-TW"/>
        </w:rPr>
        <w:t>.</w:t>
      </w:r>
      <w:r w:rsidR="00AB1CEF" w:rsidRPr="009F002C">
        <w:rPr>
          <w:color w:val="auto"/>
          <w:lang w:eastAsia="zh-TW"/>
        </w:rPr>
        <w:t xml:space="preserve"> </w:t>
      </w:r>
    </w:p>
    <w:p w14:paraId="30D47B39" w14:textId="77777777" w:rsidR="00DC2FD0" w:rsidRPr="009F002C" w:rsidRDefault="00DC2FD0" w:rsidP="00DC2FD0">
      <w:pPr>
        <w:pStyle w:val="ListParagraph"/>
        <w:widowControl/>
        <w:ind w:left="0"/>
        <w:rPr>
          <w:color w:val="auto"/>
          <w:lang w:eastAsia="zh-TW"/>
        </w:rPr>
      </w:pPr>
    </w:p>
    <w:p w14:paraId="2965EA17" w14:textId="11F66F7A" w:rsidR="00AB1CEF" w:rsidRPr="009F002C" w:rsidRDefault="00D545E1" w:rsidP="00DC2FD0">
      <w:pPr>
        <w:pStyle w:val="ListParagraph"/>
        <w:widowControl/>
        <w:ind w:left="0"/>
        <w:rPr>
          <w:color w:val="auto"/>
        </w:rPr>
      </w:pPr>
      <w:r>
        <w:rPr>
          <w:color w:val="auto"/>
          <w:lang w:eastAsia="zh-TW"/>
        </w:rPr>
        <w:t>NOTE:</w:t>
      </w:r>
      <w:r w:rsidR="00DC2FD0" w:rsidRPr="009F002C">
        <w:rPr>
          <w:color w:val="auto"/>
          <w:lang w:eastAsia="zh-TW"/>
        </w:rPr>
        <w:t xml:space="preserve"> </w:t>
      </w:r>
      <w:r w:rsidR="00AB1CEF" w:rsidRPr="009F002C">
        <w:rPr>
          <w:color w:val="auto"/>
          <w:lang w:eastAsia="zh-TW"/>
        </w:rPr>
        <w:t xml:space="preserve">The first </w:t>
      </w:r>
      <w:r w:rsidR="00D37BCD">
        <w:rPr>
          <w:color w:val="auto"/>
          <w:lang w:eastAsia="zh-TW"/>
        </w:rPr>
        <w:t>five</w:t>
      </w:r>
      <w:r w:rsidR="00AB1CEF" w:rsidRPr="009F002C">
        <w:rPr>
          <w:color w:val="auto"/>
          <w:lang w:eastAsia="zh-TW"/>
        </w:rPr>
        <w:t xml:space="preserve"> candidate sets are “reaching limited reliability increase (LRI) criterion” (</w:t>
      </w:r>
      <w:r w:rsidR="0044618A" w:rsidRPr="009F002C">
        <w:rPr>
          <w:i/>
          <w:color w:val="auto"/>
          <w:lang w:eastAsia="zh-TW"/>
        </w:rPr>
        <w:t>i.e.</w:t>
      </w:r>
      <w:r w:rsidR="00BE13AD" w:rsidRPr="00E66170">
        <w:rPr>
          <w:color w:val="auto"/>
          <w:lang w:eastAsia="zh-TW"/>
        </w:rPr>
        <w:t>,</w:t>
      </w:r>
      <w:r w:rsidR="00AB1CEF" w:rsidRPr="009F002C">
        <w:rPr>
          <w:color w:val="auto"/>
          <w:lang w:eastAsia="zh-TW"/>
        </w:rPr>
        <w:t xml:space="preserve"> </w:t>
      </w:r>
      <w:r w:rsidR="00D37BCD">
        <w:rPr>
          <w:color w:val="auto"/>
          <w:lang w:eastAsia="zh-TW"/>
        </w:rPr>
        <w:t xml:space="preserve">an </w:t>
      </w:r>
      <w:r w:rsidR="00AB1CEF" w:rsidRPr="009F002C">
        <w:rPr>
          <w:color w:val="auto"/>
          <w:lang w:eastAsia="zh-TW"/>
        </w:rPr>
        <w:t xml:space="preserve">LRI &lt; 0.001, &lt; 0.005, &lt; 0.010, &lt; 0.015, or &lt; 0.020). The other </w:t>
      </w:r>
      <w:r w:rsidR="00D37BCD">
        <w:rPr>
          <w:color w:val="auto"/>
          <w:lang w:eastAsia="zh-TW"/>
        </w:rPr>
        <w:t>five</w:t>
      </w:r>
      <w:r w:rsidR="00AB1CEF" w:rsidRPr="009F002C">
        <w:rPr>
          <w:color w:val="auto"/>
          <w:lang w:eastAsia="zh-TW"/>
        </w:rPr>
        <w:t xml:space="preserve"> candidate sets are “reaching either LRI criterion or threshold of reliability” (</w:t>
      </w:r>
      <w:r w:rsidR="0044618A" w:rsidRPr="009F002C">
        <w:rPr>
          <w:i/>
          <w:color w:val="auto"/>
          <w:lang w:eastAsia="zh-TW"/>
        </w:rPr>
        <w:t>i.e.</w:t>
      </w:r>
      <w:r w:rsidR="00BE13AD" w:rsidRPr="00E66170">
        <w:rPr>
          <w:color w:val="auto"/>
          <w:lang w:eastAsia="zh-TW"/>
        </w:rPr>
        <w:t>,</w:t>
      </w:r>
      <w:r w:rsidR="00AB1CEF" w:rsidRPr="009F002C">
        <w:rPr>
          <w:color w:val="auto"/>
          <w:lang w:eastAsia="zh-TW"/>
        </w:rPr>
        <w:t xml:space="preserve"> </w:t>
      </w:r>
      <w:r w:rsidR="00D37BCD">
        <w:rPr>
          <w:color w:val="auto"/>
          <w:lang w:eastAsia="zh-TW"/>
        </w:rPr>
        <w:t xml:space="preserve">a </w:t>
      </w:r>
      <w:r w:rsidR="00AB1CEF" w:rsidRPr="009F002C">
        <w:rPr>
          <w:color w:val="auto"/>
          <w:lang w:eastAsia="zh-TW"/>
        </w:rPr>
        <w:t>Rasch reliability ≥ 0.90</w:t>
      </w:r>
      <w:r w:rsidR="00D37BCD">
        <w:rPr>
          <w:color w:val="auto"/>
          <w:lang w:eastAsia="zh-TW"/>
        </w:rPr>
        <w:t>,</w:t>
      </w:r>
      <w:r w:rsidR="00AB1CEF" w:rsidRPr="009F002C">
        <w:rPr>
          <w:color w:val="auto"/>
          <w:lang w:eastAsia="zh-TW"/>
        </w:rPr>
        <w:t xml:space="preserve"> paired with the </w:t>
      </w:r>
      <w:proofErr w:type="gramStart"/>
      <w:r w:rsidR="00AB1CEF" w:rsidRPr="009F002C">
        <w:rPr>
          <w:color w:val="auto"/>
          <w:lang w:eastAsia="zh-TW"/>
        </w:rPr>
        <w:t xml:space="preserve">aforementioned </w:t>
      </w:r>
      <w:r w:rsidR="00D37BCD">
        <w:rPr>
          <w:color w:val="auto"/>
          <w:lang w:eastAsia="zh-TW"/>
        </w:rPr>
        <w:t>five</w:t>
      </w:r>
      <w:proofErr w:type="gramEnd"/>
      <w:r w:rsidR="00AB1CEF" w:rsidRPr="009F002C">
        <w:rPr>
          <w:color w:val="auto"/>
          <w:lang w:eastAsia="zh-TW"/>
        </w:rPr>
        <w:t xml:space="preserve"> LRI criteria). </w:t>
      </w:r>
      <w:r w:rsidR="00D37BCD">
        <w:rPr>
          <w:color w:val="auto"/>
          <w:lang w:eastAsia="zh-TW"/>
        </w:rPr>
        <w:t xml:space="preserve">The </w:t>
      </w:r>
      <w:r w:rsidR="00AB1CEF" w:rsidRPr="009F002C">
        <w:rPr>
          <w:color w:val="auto"/>
          <w:lang w:eastAsia="zh-TW"/>
        </w:rPr>
        <w:t xml:space="preserve">LRI and threshold of reliability are </w:t>
      </w:r>
      <w:r w:rsidR="006448B0" w:rsidRPr="009F002C">
        <w:rPr>
          <w:color w:val="auto"/>
          <w:lang w:eastAsia="zh-TW"/>
        </w:rPr>
        <w:t>frequently</w:t>
      </w:r>
      <w:r w:rsidR="00D37BCD">
        <w:rPr>
          <w:color w:val="auto"/>
          <w:lang w:eastAsia="zh-TW"/>
        </w:rPr>
        <w:t xml:space="preserve"> </w:t>
      </w:r>
      <w:r w:rsidR="00AB1CEF" w:rsidRPr="009F002C">
        <w:rPr>
          <w:color w:val="auto"/>
          <w:lang w:eastAsia="zh-TW"/>
        </w:rPr>
        <w:t>adopted stopping rules in CATs</w:t>
      </w:r>
      <w:r w:rsidR="008322DE" w:rsidRPr="009F002C">
        <w:rPr>
          <w:color w:val="auto"/>
          <w:vertAlign w:val="superscript"/>
          <w:lang w:eastAsia="zh-TW"/>
        </w:rPr>
        <w:t>13,17</w:t>
      </w:r>
      <w:r w:rsidR="00D37BCD" w:rsidRPr="00E66170">
        <w:rPr>
          <w:color w:val="auto"/>
          <w:lang w:eastAsia="zh-TW"/>
        </w:rPr>
        <w:t>.</w:t>
      </w:r>
      <w:r w:rsidR="008322DE" w:rsidRPr="009F002C">
        <w:rPr>
          <w:color w:val="auto"/>
        </w:rPr>
        <w:t xml:space="preserve"> </w:t>
      </w:r>
    </w:p>
    <w:p w14:paraId="022B6B4C" w14:textId="77777777" w:rsidR="008F3FF8" w:rsidRPr="009F002C" w:rsidRDefault="008F3FF8" w:rsidP="008F3FF8">
      <w:pPr>
        <w:pStyle w:val="ListParagraph"/>
        <w:widowControl/>
        <w:ind w:left="0"/>
        <w:rPr>
          <w:color w:val="auto"/>
        </w:rPr>
      </w:pPr>
    </w:p>
    <w:p w14:paraId="725AC490" w14:textId="60A16519" w:rsidR="00DC2FD0" w:rsidRPr="009F002C" w:rsidRDefault="00CD22E8" w:rsidP="0044618A">
      <w:pPr>
        <w:pStyle w:val="ListParagraph"/>
        <w:widowControl/>
        <w:numPr>
          <w:ilvl w:val="1"/>
          <w:numId w:val="23"/>
        </w:numPr>
        <w:rPr>
          <w:color w:val="auto"/>
        </w:rPr>
      </w:pPr>
      <w:r w:rsidRPr="009F002C">
        <w:rPr>
          <w:color w:val="auto"/>
          <w:highlight w:val="yellow"/>
          <w:lang w:eastAsia="zh-TW"/>
        </w:rPr>
        <w:t xml:space="preserve">Explore the measurement reliability and efficiency (number of items needed for administration) of the CAT-FAS </w:t>
      </w:r>
      <w:r w:rsidR="0044618A" w:rsidRPr="009F002C">
        <w:rPr>
          <w:i/>
          <w:color w:val="auto"/>
          <w:highlight w:val="yellow"/>
          <w:lang w:eastAsia="zh-TW"/>
        </w:rPr>
        <w:t>via</w:t>
      </w:r>
      <w:r w:rsidRPr="009F002C">
        <w:rPr>
          <w:color w:val="auto"/>
          <w:highlight w:val="yellow"/>
          <w:lang w:eastAsia="zh-TW"/>
        </w:rPr>
        <w:t xml:space="preserve"> </w:t>
      </w:r>
      <w:r w:rsidR="006325D3" w:rsidRPr="009F002C">
        <w:rPr>
          <w:color w:val="auto"/>
          <w:highlight w:val="yellow"/>
          <w:lang w:eastAsia="zh-TW"/>
        </w:rPr>
        <w:t xml:space="preserve">steps 1.3.1 to 1.3.11 of </w:t>
      </w:r>
      <w:r w:rsidRPr="009F002C">
        <w:rPr>
          <w:color w:val="auto"/>
          <w:highlight w:val="yellow"/>
          <w:lang w:eastAsia="zh-TW"/>
        </w:rPr>
        <w:t>simulation</w:t>
      </w:r>
      <w:r w:rsidR="00BD2A12" w:rsidRPr="009F002C">
        <w:rPr>
          <w:color w:val="auto"/>
          <w:highlight w:val="yellow"/>
          <w:lang w:eastAsia="zh-TW"/>
        </w:rPr>
        <w:t xml:space="preserve"> (</w:t>
      </w:r>
      <w:r w:rsidR="00BD2A12" w:rsidRPr="009F002C">
        <w:rPr>
          <w:b/>
          <w:color w:val="auto"/>
          <w:highlight w:val="yellow"/>
          <w:lang w:eastAsia="zh-TW"/>
        </w:rPr>
        <w:t>Figure 1</w:t>
      </w:r>
      <w:r w:rsidR="00BD2A12" w:rsidRPr="009F002C">
        <w:rPr>
          <w:color w:val="auto"/>
          <w:highlight w:val="yellow"/>
          <w:lang w:eastAsia="zh-TW"/>
        </w:rPr>
        <w:t>)</w:t>
      </w:r>
      <w:r w:rsidR="00711778" w:rsidRPr="009F002C">
        <w:rPr>
          <w:color w:val="auto"/>
          <w:highlight w:val="yellow"/>
          <w:lang w:eastAsia="zh-TW"/>
        </w:rPr>
        <w:t>.</w:t>
      </w:r>
      <w:r w:rsidR="00711778" w:rsidRPr="009F002C">
        <w:rPr>
          <w:color w:val="auto"/>
          <w:lang w:eastAsia="zh-TW"/>
        </w:rPr>
        <w:t xml:space="preserve"> </w:t>
      </w:r>
    </w:p>
    <w:p w14:paraId="4818A696" w14:textId="77777777" w:rsidR="00DC2FD0" w:rsidRPr="009F002C" w:rsidRDefault="00DC2FD0" w:rsidP="00DC2FD0">
      <w:pPr>
        <w:pStyle w:val="ListParagraph"/>
        <w:widowControl/>
        <w:ind w:left="0"/>
        <w:rPr>
          <w:color w:val="auto"/>
        </w:rPr>
      </w:pPr>
    </w:p>
    <w:p w14:paraId="457CD1D7" w14:textId="361F66C6" w:rsidR="00560A86" w:rsidRPr="009F002C" w:rsidRDefault="00D545E1" w:rsidP="008F3FF8">
      <w:pPr>
        <w:pStyle w:val="ListParagraph"/>
        <w:widowControl/>
        <w:ind w:left="0"/>
        <w:rPr>
          <w:color w:val="auto"/>
          <w:lang w:eastAsia="zh-TW"/>
        </w:rPr>
      </w:pPr>
      <w:r>
        <w:rPr>
          <w:color w:val="auto"/>
          <w:lang w:eastAsia="zh-TW"/>
        </w:rPr>
        <w:t>NOTE:</w:t>
      </w:r>
      <w:r w:rsidR="00DC2FD0" w:rsidRPr="009F002C">
        <w:rPr>
          <w:color w:val="auto"/>
          <w:lang w:eastAsia="zh-TW"/>
        </w:rPr>
        <w:t xml:space="preserve"> </w:t>
      </w:r>
      <w:r w:rsidR="008A5BD8" w:rsidRPr="00E66170">
        <w:rPr>
          <w:b/>
          <w:color w:val="auto"/>
          <w:lang w:eastAsia="zh-TW"/>
        </w:rPr>
        <w:t xml:space="preserve">Supplementary File 1: Appendix </w:t>
      </w:r>
      <w:r w:rsidR="00966054">
        <w:rPr>
          <w:b/>
          <w:color w:val="auto"/>
          <w:lang w:eastAsia="zh-TW"/>
        </w:rPr>
        <w:t>9</w:t>
      </w:r>
      <w:r w:rsidR="00CE2C81" w:rsidRPr="009F002C">
        <w:rPr>
          <w:color w:val="auto"/>
          <w:lang w:eastAsia="zh-TW"/>
        </w:rPr>
        <w:t xml:space="preserve"> </w:t>
      </w:r>
      <w:r w:rsidR="006F74A1" w:rsidRPr="009F002C">
        <w:rPr>
          <w:color w:val="auto"/>
          <w:lang w:eastAsia="zh-TW"/>
        </w:rPr>
        <w:t>shows the scre</w:t>
      </w:r>
      <w:r w:rsidR="00DC2FD0" w:rsidRPr="009F002C">
        <w:rPr>
          <w:color w:val="auto"/>
          <w:lang w:eastAsia="zh-TW"/>
        </w:rPr>
        <w:t>enshot of the software</w:t>
      </w:r>
      <w:r w:rsidR="00CD22E8" w:rsidRPr="009F002C">
        <w:rPr>
          <w:color w:val="auto"/>
          <w:lang w:eastAsia="zh-TW"/>
        </w:rPr>
        <w:t>.</w:t>
      </w:r>
    </w:p>
    <w:p w14:paraId="68D2AC4C" w14:textId="77777777" w:rsidR="00F03D2E" w:rsidRPr="009F002C" w:rsidRDefault="00F03D2E" w:rsidP="008F3FF8">
      <w:pPr>
        <w:pStyle w:val="ListParagraph"/>
        <w:widowControl/>
        <w:ind w:left="0"/>
        <w:rPr>
          <w:color w:val="auto"/>
        </w:rPr>
      </w:pPr>
    </w:p>
    <w:p w14:paraId="6AE33B31" w14:textId="6C7D7B75" w:rsidR="00A76BC3" w:rsidRPr="009F002C" w:rsidRDefault="00A76BC3" w:rsidP="0044618A">
      <w:pPr>
        <w:pStyle w:val="ListParagraph"/>
        <w:widowControl/>
        <w:numPr>
          <w:ilvl w:val="2"/>
          <w:numId w:val="23"/>
        </w:numPr>
        <w:rPr>
          <w:color w:val="auto"/>
        </w:rPr>
      </w:pPr>
      <w:r w:rsidRPr="009F002C">
        <w:rPr>
          <w:color w:val="auto"/>
          <w:lang w:eastAsia="zh-TW"/>
        </w:rPr>
        <w:t>Use a specified set of stopping rules (</w:t>
      </w:r>
      <w:r w:rsidRPr="009F002C">
        <w:rPr>
          <w:i/>
          <w:color w:val="auto"/>
          <w:lang w:eastAsia="zh-TW"/>
        </w:rPr>
        <w:t>i.e.</w:t>
      </w:r>
      <w:r w:rsidRPr="00E66170">
        <w:rPr>
          <w:color w:val="auto"/>
          <w:lang w:eastAsia="zh-TW"/>
        </w:rPr>
        <w:t>,</w:t>
      </w:r>
      <w:r w:rsidRPr="009F002C">
        <w:rPr>
          <w:color w:val="auto"/>
          <w:lang w:eastAsia="zh-TW"/>
        </w:rPr>
        <w:t xml:space="preserve"> from the first to the last candidate sets of stopping rules which are in step 1.2.3,</w:t>
      </w:r>
      <w:r w:rsidRPr="009F002C">
        <w:rPr>
          <w:color w:val="auto"/>
        </w:rPr>
        <w:t xml:space="preserve"> </w:t>
      </w:r>
      <w:r w:rsidRPr="009F002C">
        <w:rPr>
          <w:color w:val="auto"/>
          <w:lang w:eastAsia="zh-TW"/>
        </w:rPr>
        <w:t>successively) to explore the properties of the CAT-FAS</w:t>
      </w:r>
      <w:r w:rsidR="00D00F4F" w:rsidRPr="009F002C">
        <w:rPr>
          <w:color w:val="auto"/>
          <w:lang w:eastAsia="zh-TW"/>
        </w:rPr>
        <w:t xml:space="preserve"> (</w:t>
      </w:r>
      <w:r w:rsidR="00D00F4F" w:rsidRPr="00E66170">
        <w:rPr>
          <w:b/>
          <w:color w:val="auto"/>
          <w:lang w:eastAsia="zh-TW"/>
        </w:rPr>
        <w:t>Figure 1A</w:t>
      </w:r>
      <w:r w:rsidR="00D00F4F" w:rsidRPr="009F002C">
        <w:rPr>
          <w:color w:val="auto"/>
          <w:lang w:eastAsia="zh-TW"/>
        </w:rPr>
        <w:t>)</w:t>
      </w:r>
      <w:r w:rsidRPr="009F002C">
        <w:rPr>
          <w:color w:val="auto"/>
          <w:lang w:eastAsia="zh-TW"/>
        </w:rPr>
        <w:t>.</w:t>
      </w:r>
    </w:p>
    <w:p w14:paraId="31CA6FC7" w14:textId="0653E32A" w:rsidR="00A76BC3" w:rsidRPr="009F002C" w:rsidRDefault="00A76BC3" w:rsidP="007A1459">
      <w:pPr>
        <w:rPr>
          <w:color w:val="auto"/>
          <w:lang w:eastAsia="zh-TW"/>
        </w:rPr>
      </w:pPr>
    </w:p>
    <w:p w14:paraId="6AAB08D7" w14:textId="6DB69065" w:rsidR="003C4589" w:rsidRPr="009F002C" w:rsidRDefault="00F57AB7" w:rsidP="0044618A">
      <w:pPr>
        <w:pStyle w:val="ListParagraph"/>
        <w:widowControl/>
        <w:numPr>
          <w:ilvl w:val="2"/>
          <w:numId w:val="23"/>
        </w:numPr>
        <w:rPr>
          <w:color w:val="auto"/>
        </w:rPr>
      </w:pPr>
      <w:r w:rsidRPr="009F002C">
        <w:rPr>
          <w:color w:val="auto"/>
          <w:lang w:eastAsia="zh-TW"/>
        </w:rPr>
        <w:t xml:space="preserve">Set </w:t>
      </w:r>
      <w:r w:rsidR="00E6696D">
        <w:rPr>
          <w:color w:val="auto"/>
          <w:lang w:eastAsia="zh-TW"/>
        </w:rPr>
        <w:t xml:space="preserve">the </w:t>
      </w:r>
      <w:r w:rsidRPr="009F002C">
        <w:rPr>
          <w:color w:val="auto"/>
          <w:lang w:eastAsia="zh-TW"/>
        </w:rPr>
        <w:t xml:space="preserve">initial </w:t>
      </w:r>
      <w:r w:rsidR="00BF13CB" w:rsidRPr="009F002C">
        <w:rPr>
          <w:color w:val="auto"/>
          <w:lang w:eastAsia="zh-TW"/>
        </w:rPr>
        <w:t xml:space="preserve">CAT-FAS </w:t>
      </w:r>
      <w:r w:rsidR="00507BEB" w:rsidRPr="009F002C">
        <w:rPr>
          <w:color w:val="auto"/>
          <w:lang w:eastAsia="zh-TW"/>
        </w:rPr>
        <w:t xml:space="preserve">scores of the </w:t>
      </w:r>
      <w:r w:rsidR="00E6696D">
        <w:rPr>
          <w:color w:val="auto"/>
          <w:lang w:eastAsia="zh-TW"/>
        </w:rPr>
        <w:t>four</w:t>
      </w:r>
      <w:r w:rsidR="00507BEB" w:rsidRPr="009F002C">
        <w:rPr>
          <w:color w:val="auto"/>
          <w:lang w:eastAsia="zh-TW"/>
        </w:rPr>
        <w:t xml:space="preserve"> functions</w:t>
      </w:r>
      <w:r w:rsidR="004D3F87" w:rsidRPr="009F002C">
        <w:rPr>
          <w:color w:val="auto"/>
          <w:lang w:eastAsia="zh-TW"/>
        </w:rPr>
        <w:t xml:space="preserve"> (BADL, postural control, UE motor</w:t>
      </w:r>
      <w:r w:rsidR="009940FA" w:rsidRPr="009F002C">
        <w:rPr>
          <w:color w:val="auto"/>
          <w:lang w:eastAsia="zh-TW"/>
        </w:rPr>
        <w:t xml:space="preserve"> function</w:t>
      </w:r>
      <w:r w:rsidR="004D3F87" w:rsidRPr="009F002C">
        <w:rPr>
          <w:color w:val="auto"/>
          <w:lang w:eastAsia="zh-TW"/>
        </w:rPr>
        <w:t>, and LE motor function)</w:t>
      </w:r>
      <w:r w:rsidR="00507BEB" w:rsidRPr="009F002C">
        <w:rPr>
          <w:color w:val="auto"/>
          <w:lang w:eastAsia="zh-TW"/>
        </w:rPr>
        <w:t xml:space="preserve"> </w:t>
      </w:r>
      <w:r w:rsidR="00B2514C" w:rsidRPr="009F002C">
        <w:rPr>
          <w:color w:val="auto"/>
          <w:lang w:eastAsia="zh-TW"/>
        </w:rPr>
        <w:t>to 0</w:t>
      </w:r>
      <w:r w:rsidR="009603F1" w:rsidRPr="009F002C">
        <w:rPr>
          <w:color w:val="auto"/>
          <w:lang w:eastAsia="zh-TW"/>
        </w:rPr>
        <w:t xml:space="preserve"> for </w:t>
      </w:r>
      <w:r w:rsidR="004D4DCB" w:rsidRPr="009F002C">
        <w:rPr>
          <w:color w:val="auto"/>
          <w:lang w:eastAsia="zh-TW"/>
        </w:rPr>
        <w:t xml:space="preserve">specified </w:t>
      </w:r>
      <w:r w:rsidR="00F30443" w:rsidRPr="009F002C">
        <w:rPr>
          <w:color w:val="auto"/>
          <w:lang w:eastAsia="zh-TW"/>
        </w:rPr>
        <w:t>patient</w:t>
      </w:r>
      <w:r w:rsidR="004D4DCB" w:rsidRPr="009F002C">
        <w:rPr>
          <w:color w:val="auto"/>
          <w:lang w:eastAsia="zh-TW"/>
        </w:rPr>
        <w:t>s (</w:t>
      </w:r>
      <w:r w:rsidR="0044618A" w:rsidRPr="009F002C">
        <w:rPr>
          <w:i/>
          <w:color w:val="auto"/>
          <w:lang w:eastAsia="zh-TW"/>
        </w:rPr>
        <w:t>i.e.</w:t>
      </w:r>
      <w:r w:rsidR="00BE13AD" w:rsidRPr="00E66170">
        <w:rPr>
          <w:color w:val="auto"/>
          <w:lang w:eastAsia="zh-TW"/>
        </w:rPr>
        <w:t>,</w:t>
      </w:r>
      <w:r w:rsidR="004D4DCB" w:rsidRPr="009F002C">
        <w:rPr>
          <w:color w:val="auto"/>
          <w:lang w:eastAsia="zh-TW"/>
        </w:rPr>
        <w:t xml:space="preserve"> from </w:t>
      </w:r>
      <w:r w:rsidR="009603F1" w:rsidRPr="009F002C">
        <w:rPr>
          <w:color w:val="auto"/>
          <w:lang w:eastAsia="zh-TW"/>
        </w:rPr>
        <w:t xml:space="preserve">the first </w:t>
      </w:r>
      <w:r w:rsidR="004D4DCB" w:rsidRPr="009F002C">
        <w:rPr>
          <w:color w:val="auto"/>
          <w:lang w:eastAsia="zh-TW"/>
        </w:rPr>
        <w:t xml:space="preserve">to the last </w:t>
      </w:r>
      <w:r w:rsidR="00F30443" w:rsidRPr="009F002C">
        <w:rPr>
          <w:color w:val="auto"/>
          <w:lang w:eastAsia="zh-TW"/>
        </w:rPr>
        <w:t>patient</w:t>
      </w:r>
      <w:r w:rsidR="009603F1" w:rsidRPr="009F002C">
        <w:rPr>
          <w:color w:val="auto"/>
          <w:lang w:eastAsia="zh-TW"/>
        </w:rPr>
        <w:t xml:space="preserve"> in the data</w:t>
      </w:r>
      <w:r w:rsidR="004D4DCB" w:rsidRPr="009F002C">
        <w:rPr>
          <w:color w:val="auto"/>
          <w:lang w:eastAsia="zh-TW"/>
        </w:rPr>
        <w:t>, successively</w:t>
      </w:r>
      <w:r w:rsidR="00D00F4F" w:rsidRPr="009F002C">
        <w:rPr>
          <w:color w:val="auto"/>
          <w:lang w:eastAsia="zh-TW"/>
        </w:rPr>
        <w:t>;</w:t>
      </w:r>
      <w:r w:rsidR="00D00F4F" w:rsidRPr="009F002C">
        <w:rPr>
          <w:b/>
          <w:color w:val="auto"/>
          <w:lang w:eastAsia="zh-TW"/>
        </w:rPr>
        <w:t xml:space="preserve"> Figure 1</w:t>
      </w:r>
      <w:proofErr w:type="gramStart"/>
      <w:r w:rsidR="00D00F4F" w:rsidRPr="009F002C">
        <w:rPr>
          <w:b/>
          <w:color w:val="auto"/>
          <w:lang w:eastAsia="zh-TW"/>
        </w:rPr>
        <w:t>B</w:t>
      </w:r>
      <w:r w:rsidR="00F03D2E" w:rsidRPr="009F002C">
        <w:rPr>
          <w:b/>
          <w:color w:val="auto"/>
          <w:lang w:eastAsia="zh-TW"/>
        </w:rPr>
        <w:t>,</w:t>
      </w:r>
      <w:r w:rsidR="00D00F4F" w:rsidRPr="009F002C">
        <w:rPr>
          <w:b/>
          <w:color w:val="auto"/>
          <w:lang w:eastAsia="zh-TW"/>
        </w:rPr>
        <w:t>C</w:t>
      </w:r>
      <w:proofErr w:type="gramEnd"/>
      <w:r w:rsidR="004D4DCB" w:rsidRPr="009F002C">
        <w:rPr>
          <w:color w:val="auto"/>
          <w:lang w:eastAsia="zh-TW"/>
        </w:rPr>
        <w:t>)</w:t>
      </w:r>
      <w:r w:rsidR="00B2514C" w:rsidRPr="009F002C">
        <w:rPr>
          <w:color w:val="auto"/>
          <w:lang w:eastAsia="zh-TW"/>
        </w:rPr>
        <w:t>.</w:t>
      </w:r>
    </w:p>
    <w:p w14:paraId="75FDE96D" w14:textId="77777777" w:rsidR="008F3FF8" w:rsidRPr="009F002C" w:rsidRDefault="008F3FF8" w:rsidP="008F3FF8">
      <w:pPr>
        <w:pStyle w:val="ListParagraph"/>
        <w:widowControl/>
        <w:ind w:left="0"/>
        <w:rPr>
          <w:color w:val="auto"/>
        </w:rPr>
      </w:pPr>
    </w:p>
    <w:p w14:paraId="2D8E8BC3" w14:textId="77777777" w:rsidR="00F03D2E" w:rsidRPr="009F002C" w:rsidRDefault="004C1680" w:rsidP="00EF51D6">
      <w:pPr>
        <w:pStyle w:val="ListParagraph"/>
        <w:widowControl/>
        <w:numPr>
          <w:ilvl w:val="2"/>
          <w:numId w:val="23"/>
        </w:numPr>
        <w:rPr>
          <w:color w:val="auto"/>
          <w:lang w:eastAsia="zh-TW"/>
        </w:rPr>
      </w:pPr>
      <w:r w:rsidRPr="009F002C">
        <w:rPr>
          <w:color w:val="auto"/>
          <w:lang w:eastAsia="zh-TW"/>
        </w:rPr>
        <w:t>Adaptively s</w:t>
      </w:r>
      <w:r w:rsidR="00C6572B" w:rsidRPr="009F002C">
        <w:rPr>
          <w:color w:val="auto"/>
          <w:lang w:eastAsia="zh-TW"/>
        </w:rPr>
        <w:t xml:space="preserve">elect an item with </w:t>
      </w:r>
      <w:r w:rsidR="0011274D" w:rsidRPr="009F002C">
        <w:rPr>
          <w:color w:val="auto"/>
          <w:lang w:eastAsia="zh-TW"/>
        </w:rPr>
        <w:t xml:space="preserve">the </w:t>
      </w:r>
      <w:r w:rsidR="00C6572B" w:rsidRPr="009F002C">
        <w:rPr>
          <w:color w:val="auto"/>
          <w:lang w:eastAsia="zh-TW"/>
        </w:rPr>
        <w:t xml:space="preserve">maximum determinant of </w:t>
      </w:r>
      <w:r w:rsidR="0011274D" w:rsidRPr="009F002C">
        <w:rPr>
          <w:color w:val="auto"/>
          <w:lang w:eastAsia="zh-TW"/>
        </w:rPr>
        <w:t xml:space="preserve">the </w:t>
      </w:r>
      <w:r w:rsidR="00C6572B" w:rsidRPr="009F002C">
        <w:rPr>
          <w:color w:val="auto"/>
          <w:lang w:eastAsia="zh-TW"/>
        </w:rPr>
        <w:t xml:space="preserve">Fisher information matrix </w:t>
      </w:r>
      <w:r w:rsidR="003C42A6" w:rsidRPr="009F002C">
        <w:rPr>
          <w:color w:val="auto"/>
          <w:lang w:eastAsia="zh-TW"/>
        </w:rPr>
        <w:t>(</w:t>
      </w:r>
      <w:r w:rsidR="003C42A6" w:rsidRPr="009F002C">
        <w:rPr>
          <w:i/>
          <w:color w:val="auto"/>
          <w:lang w:eastAsia="zh-TW"/>
        </w:rPr>
        <w:t>i.e.</w:t>
      </w:r>
      <w:r w:rsidR="003C42A6" w:rsidRPr="00E66170">
        <w:rPr>
          <w:color w:val="auto"/>
          <w:lang w:eastAsia="zh-TW"/>
        </w:rPr>
        <w:t>,</w:t>
      </w:r>
      <w:r w:rsidR="003C42A6" w:rsidRPr="009F002C">
        <w:rPr>
          <w:color w:val="auto"/>
          <w:lang w:eastAsia="zh-TW"/>
        </w:rPr>
        <w:t xml:space="preserve"> the criterion of D-optimality) </w:t>
      </w:r>
      <w:r w:rsidR="00C6572B" w:rsidRPr="009F002C">
        <w:rPr>
          <w:color w:val="auto"/>
          <w:lang w:eastAsia="zh-TW"/>
        </w:rPr>
        <w:t>from the item bank for administration</w:t>
      </w:r>
      <w:r w:rsidR="00D00F4F" w:rsidRPr="009F002C">
        <w:rPr>
          <w:color w:val="auto"/>
          <w:lang w:eastAsia="zh-TW"/>
        </w:rPr>
        <w:t xml:space="preserve"> (</w:t>
      </w:r>
      <w:r w:rsidR="00D00F4F" w:rsidRPr="00E66170">
        <w:rPr>
          <w:b/>
          <w:color w:val="auto"/>
          <w:lang w:eastAsia="zh-TW"/>
        </w:rPr>
        <w:t>Figure 1D</w:t>
      </w:r>
      <w:r w:rsidR="00D00F4F" w:rsidRPr="009F002C">
        <w:rPr>
          <w:color w:val="auto"/>
          <w:lang w:eastAsia="zh-TW"/>
        </w:rPr>
        <w:t>)</w:t>
      </w:r>
      <w:r w:rsidR="00C6572B" w:rsidRPr="009F002C">
        <w:rPr>
          <w:color w:val="auto"/>
          <w:lang w:eastAsia="zh-TW"/>
        </w:rPr>
        <w:t>.</w:t>
      </w:r>
      <w:r w:rsidR="00777ACB" w:rsidRPr="009F002C">
        <w:rPr>
          <w:color w:val="auto"/>
          <w:lang w:eastAsia="zh-TW"/>
        </w:rPr>
        <w:t xml:space="preserve"> </w:t>
      </w:r>
    </w:p>
    <w:p w14:paraId="6602EE67" w14:textId="77777777" w:rsidR="00F03D2E" w:rsidRPr="009F002C" w:rsidRDefault="00F03D2E" w:rsidP="00F03D2E">
      <w:pPr>
        <w:pStyle w:val="ListParagraph"/>
        <w:widowControl/>
        <w:ind w:left="0"/>
        <w:rPr>
          <w:color w:val="auto"/>
          <w:lang w:eastAsia="zh-TW"/>
        </w:rPr>
      </w:pPr>
    </w:p>
    <w:p w14:paraId="0BC7F8AD" w14:textId="3EF7C3D1" w:rsidR="006301AB" w:rsidRPr="009F002C" w:rsidRDefault="00D545E1" w:rsidP="00F03D2E">
      <w:pPr>
        <w:pStyle w:val="ListParagraph"/>
        <w:widowControl/>
        <w:ind w:left="0"/>
        <w:rPr>
          <w:color w:val="auto"/>
          <w:lang w:eastAsia="zh-TW"/>
        </w:rPr>
      </w:pPr>
      <w:r>
        <w:rPr>
          <w:color w:val="auto"/>
          <w:lang w:eastAsia="zh-TW"/>
        </w:rPr>
        <w:t>NOTE:</w:t>
      </w:r>
      <w:r w:rsidR="00F03D2E" w:rsidRPr="009F002C">
        <w:rPr>
          <w:color w:val="auto"/>
          <w:lang w:eastAsia="zh-TW"/>
        </w:rPr>
        <w:t xml:space="preserve"> </w:t>
      </w:r>
      <w:r w:rsidR="00777ACB" w:rsidRPr="009F002C">
        <w:rPr>
          <w:color w:val="auto"/>
          <w:lang w:eastAsia="zh-TW"/>
        </w:rPr>
        <w:t xml:space="preserve">The information matrix of each item is calculated based on a </w:t>
      </w:r>
      <w:r w:rsidR="00F30443" w:rsidRPr="009F002C">
        <w:rPr>
          <w:color w:val="auto"/>
          <w:lang w:eastAsia="zh-TW"/>
        </w:rPr>
        <w:t>patient</w:t>
      </w:r>
      <w:r w:rsidR="00777ACB" w:rsidRPr="009F002C">
        <w:rPr>
          <w:color w:val="auto"/>
          <w:lang w:eastAsia="zh-TW"/>
        </w:rPr>
        <w:t xml:space="preserve">’s scores of the </w:t>
      </w:r>
      <w:r w:rsidR="00E6696D">
        <w:rPr>
          <w:color w:val="auto"/>
          <w:lang w:eastAsia="zh-TW"/>
        </w:rPr>
        <w:t>four</w:t>
      </w:r>
      <w:r w:rsidR="00777ACB" w:rsidRPr="009F002C">
        <w:rPr>
          <w:color w:val="auto"/>
          <w:lang w:eastAsia="zh-TW"/>
        </w:rPr>
        <w:t xml:space="preserve"> functions and the item’</w:t>
      </w:r>
      <w:r w:rsidR="00E6696D">
        <w:rPr>
          <w:color w:val="auto"/>
          <w:lang w:eastAsia="zh-TW"/>
        </w:rPr>
        <w:t>s</w:t>
      </w:r>
      <w:r w:rsidR="00777ACB" w:rsidRPr="009F002C">
        <w:rPr>
          <w:color w:val="auto"/>
          <w:lang w:eastAsia="zh-TW"/>
        </w:rPr>
        <w:t xml:space="preserve"> difficulty (from </w:t>
      </w:r>
      <w:r w:rsidR="004C1680" w:rsidRPr="009F002C">
        <w:rPr>
          <w:color w:val="auto"/>
          <w:lang w:eastAsia="zh-TW"/>
        </w:rPr>
        <w:t xml:space="preserve">step </w:t>
      </w:r>
      <w:r w:rsidR="00777ACB" w:rsidRPr="009F002C">
        <w:rPr>
          <w:color w:val="auto"/>
          <w:lang w:eastAsia="zh-TW"/>
        </w:rPr>
        <w:t>1.1.</w:t>
      </w:r>
      <w:r w:rsidR="004C1680" w:rsidRPr="009F002C">
        <w:rPr>
          <w:color w:val="auto"/>
          <w:lang w:eastAsia="zh-TW"/>
        </w:rPr>
        <w:t>2</w:t>
      </w:r>
      <w:r w:rsidR="00777ACB" w:rsidRPr="009F002C">
        <w:rPr>
          <w:color w:val="auto"/>
          <w:lang w:eastAsia="zh-TW"/>
        </w:rPr>
        <w:t>).</w:t>
      </w:r>
      <w:r w:rsidR="00B078A0" w:rsidRPr="009F002C">
        <w:rPr>
          <w:color w:val="auto"/>
          <w:lang w:eastAsia="zh-TW"/>
        </w:rPr>
        <w:t xml:space="preserve"> </w:t>
      </w:r>
      <w:r w:rsidR="00F93CBD" w:rsidRPr="009F002C">
        <w:rPr>
          <w:color w:val="auto"/>
          <w:lang w:eastAsia="zh-TW"/>
        </w:rPr>
        <w:t xml:space="preserve">To </w:t>
      </w:r>
      <w:r w:rsidR="0011274D" w:rsidRPr="009F002C">
        <w:rPr>
          <w:color w:val="auto"/>
          <w:lang w:eastAsia="zh-TW"/>
        </w:rPr>
        <w:t xml:space="preserve">ensure </w:t>
      </w:r>
      <w:r w:rsidR="00D86A16" w:rsidRPr="009F002C">
        <w:rPr>
          <w:color w:val="auto"/>
          <w:lang w:eastAsia="zh-TW"/>
        </w:rPr>
        <w:t>that the CAT-FAS administers at least one item in each function</w:t>
      </w:r>
      <w:r w:rsidR="00EF51D6" w:rsidRPr="009F002C">
        <w:rPr>
          <w:color w:val="auto"/>
          <w:lang w:eastAsia="zh-TW"/>
        </w:rPr>
        <w:t>/domain</w:t>
      </w:r>
      <w:r w:rsidR="00F93CBD" w:rsidRPr="009F002C">
        <w:rPr>
          <w:color w:val="auto"/>
          <w:lang w:eastAsia="zh-TW"/>
        </w:rPr>
        <w:t>,</w:t>
      </w:r>
      <w:r w:rsidR="00D86A16" w:rsidRPr="009F002C">
        <w:rPr>
          <w:color w:val="auto"/>
          <w:lang w:eastAsia="zh-TW"/>
        </w:rPr>
        <w:t xml:space="preserve"> the first </w:t>
      </w:r>
      <w:r w:rsidR="00E6696D">
        <w:rPr>
          <w:color w:val="auto"/>
          <w:lang w:eastAsia="zh-TW"/>
        </w:rPr>
        <w:t>four</w:t>
      </w:r>
      <w:r w:rsidR="00D86A16" w:rsidRPr="009F002C">
        <w:rPr>
          <w:color w:val="auto"/>
          <w:lang w:eastAsia="zh-TW"/>
        </w:rPr>
        <w:t xml:space="preserve"> items of the CAT-FAS </w:t>
      </w:r>
      <w:r w:rsidR="008F1396" w:rsidRPr="009F002C">
        <w:rPr>
          <w:color w:val="auto"/>
          <w:lang w:eastAsia="zh-TW"/>
        </w:rPr>
        <w:t xml:space="preserve">are </w:t>
      </w:r>
      <w:r w:rsidR="00D86A16" w:rsidRPr="009F002C">
        <w:rPr>
          <w:color w:val="auto"/>
          <w:lang w:eastAsia="zh-TW"/>
        </w:rPr>
        <w:t>select</w:t>
      </w:r>
      <w:r w:rsidR="00334D26" w:rsidRPr="009F002C">
        <w:rPr>
          <w:color w:val="auto"/>
          <w:lang w:eastAsia="zh-TW"/>
        </w:rPr>
        <w:t>ed</w:t>
      </w:r>
      <w:r w:rsidR="00D86A16" w:rsidRPr="009F002C">
        <w:rPr>
          <w:color w:val="auto"/>
          <w:lang w:eastAsia="zh-TW"/>
        </w:rPr>
        <w:t xml:space="preserve"> from the </w:t>
      </w:r>
      <w:r w:rsidR="00E6696D">
        <w:rPr>
          <w:color w:val="auto"/>
          <w:lang w:eastAsia="zh-TW"/>
        </w:rPr>
        <w:t>four</w:t>
      </w:r>
      <w:r w:rsidR="00D86A16" w:rsidRPr="009F002C">
        <w:rPr>
          <w:color w:val="auto"/>
          <w:lang w:eastAsia="zh-TW"/>
        </w:rPr>
        <w:t xml:space="preserve"> functions</w:t>
      </w:r>
      <w:r w:rsidR="00B078A0" w:rsidRPr="009F002C">
        <w:rPr>
          <w:color w:val="auto"/>
          <w:lang w:eastAsia="zh-TW"/>
        </w:rPr>
        <w:t>.</w:t>
      </w:r>
    </w:p>
    <w:p w14:paraId="05807FAA" w14:textId="77777777" w:rsidR="008F3FF8" w:rsidRPr="009F002C" w:rsidRDefault="008F3FF8" w:rsidP="008F3FF8">
      <w:pPr>
        <w:pStyle w:val="ListParagraph"/>
        <w:widowControl/>
        <w:ind w:left="0"/>
        <w:rPr>
          <w:color w:val="auto"/>
          <w:lang w:eastAsia="zh-TW"/>
        </w:rPr>
      </w:pPr>
    </w:p>
    <w:p w14:paraId="28B4CFEC" w14:textId="421FFBCC" w:rsidR="00AA1617" w:rsidRPr="009F002C" w:rsidRDefault="00B62EFB" w:rsidP="0044618A">
      <w:pPr>
        <w:pStyle w:val="ListParagraph"/>
        <w:widowControl/>
        <w:numPr>
          <w:ilvl w:val="2"/>
          <w:numId w:val="23"/>
        </w:numPr>
        <w:rPr>
          <w:color w:val="auto"/>
          <w:lang w:eastAsia="zh-TW"/>
        </w:rPr>
      </w:pPr>
      <w:r w:rsidRPr="009F002C">
        <w:rPr>
          <w:color w:val="auto"/>
          <w:lang w:eastAsia="zh-TW"/>
        </w:rPr>
        <w:t xml:space="preserve">Obtain the </w:t>
      </w:r>
      <w:r w:rsidR="00F30443" w:rsidRPr="009F002C">
        <w:rPr>
          <w:color w:val="auto"/>
          <w:lang w:eastAsia="zh-TW"/>
        </w:rPr>
        <w:t>patient</w:t>
      </w:r>
      <w:r w:rsidR="0011274D" w:rsidRPr="009F002C">
        <w:rPr>
          <w:color w:val="auto"/>
          <w:lang w:eastAsia="zh-TW"/>
        </w:rPr>
        <w:t>’</w:t>
      </w:r>
      <w:r w:rsidRPr="009F002C">
        <w:rPr>
          <w:color w:val="auto"/>
          <w:lang w:eastAsia="zh-TW"/>
        </w:rPr>
        <w:t>s response to the selected item</w:t>
      </w:r>
      <w:r w:rsidR="003E7EF4" w:rsidRPr="009F002C">
        <w:rPr>
          <w:color w:val="auto"/>
          <w:lang w:eastAsia="zh-TW"/>
        </w:rPr>
        <w:t xml:space="preserve"> from step 1.1.</w:t>
      </w:r>
      <w:r w:rsidR="00DC3EEC" w:rsidRPr="009F002C">
        <w:rPr>
          <w:color w:val="auto"/>
          <w:lang w:eastAsia="zh-TW"/>
        </w:rPr>
        <w:t>3</w:t>
      </w:r>
      <w:r w:rsidR="00672246" w:rsidRPr="009F002C">
        <w:rPr>
          <w:color w:val="auto"/>
          <w:lang w:eastAsia="zh-TW"/>
        </w:rPr>
        <w:t xml:space="preserve"> (</w:t>
      </w:r>
      <w:r w:rsidR="00672246" w:rsidRPr="00E66170">
        <w:rPr>
          <w:b/>
          <w:color w:val="auto"/>
          <w:lang w:eastAsia="zh-TW"/>
        </w:rPr>
        <w:t>Figure 1E</w:t>
      </w:r>
      <w:r w:rsidR="00672246" w:rsidRPr="009F002C">
        <w:rPr>
          <w:color w:val="auto"/>
          <w:lang w:eastAsia="zh-TW"/>
        </w:rPr>
        <w:t>)</w:t>
      </w:r>
      <w:r w:rsidR="003E7EF4" w:rsidRPr="009F002C">
        <w:rPr>
          <w:color w:val="auto"/>
          <w:lang w:eastAsia="zh-TW"/>
        </w:rPr>
        <w:t xml:space="preserve">. </w:t>
      </w:r>
    </w:p>
    <w:p w14:paraId="7987E94A" w14:textId="77777777" w:rsidR="008F3FF8" w:rsidRPr="009F002C" w:rsidRDefault="008F3FF8" w:rsidP="008F3FF8">
      <w:pPr>
        <w:pStyle w:val="ListParagraph"/>
        <w:widowControl/>
        <w:ind w:left="0"/>
        <w:rPr>
          <w:color w:val="auto"/>
          <w:lang w:eastAsia="zh-TW"/>
        </w:rPr>
      </w:pPr>
    </w:p>
    <w:p w14:paraId="4DFE094B" w14:textId="5EE6667E" w:rsidR="001D71C0" w:rsidRPr="009F002C" w:rsidRDefault="00A14778" w:rsidP="0044618A">
      <w:pPr>
        <w:pStyle w:val="ListParagraph"/>
        <w:widowControl/>
        <w:numPr>
          <w:ilvl w:val="2"/>
          <w:numId w:val="23"/>
        </w:numPr>
        <w:rPr>
          <w:color w:val="auto"/>
          <w:lang w:eastAsia="zh-TW"/>
        </w:rPr>
      </w:pPr>
      <w:r w:rsidRPr="009F002C">
        <w:rPr>
          <w:color w:val="auto"/>
          <w:lang w:eastAsia="zh-TW"/>
        </w:rPr>
        <w:t xml:space="preserve">Simultaneously estimate the CAT-FAS scores </w:t>
      </w:r>
      <w:r w:rsidR="00E6696D">
        <w:rPr>
          <w:color w:val="auto"/>
          <w:lang w:eastAsia="zh-TW"/>
        </w:rPr>
        <w:t>(</w:t>
      </w:r>
      <w:r w:rsidRPr="009F002C">
        <w:rPr>
          <w:color w:val="auto"/>
          <w:lang w:eastAsia="zh-TW"/>
        </w:rPr>
        <w:t xml:space="preserve">and standard errors </w:t>
      </w:r>
      <w:r w:rsidR="00E6696D">
        <w:rPr>
          <w:color w:val="auto"/>
          <w:lang w:eastAsia="zh-TW"/>
        </w:rPr>
        <w:t>[</w:t>
      </w:r>
      <w:r w:rsidRPr="009F002C">
        <w:rPr>
          <w:color w:val="auto"/>
          <w:lang w:eastAsia="zh-TW"/>
        </w:rPr>
        <w:t>SEs</w:t>
      </w:r>
      <w:r w:rsidR="00E6696D">
        <w:rPr>
          <w:color w:val="auto"/>
          <w:lang w:eastAsia="zh-TW"/>
        </w:rPr>
        <w:t>]</w:t>
      </w:r>
      <w:r w:rsidRPr="009F002C">
        <w:rPr>
          <w:color w:val="auto"/>
          <w:lang w:eastAsia="zh-TW"/>
        </w:rPr>
        <w:t xml:space="preserve"> of the scores</w:t>
      </w:r>
      <w:r w:rsidR="00E6696D">
        <w:rPr>
          <w:color w:val="auto"/>
          <w:lang w:eastAsia="zh-TW"/>
        </w:rPr>
        <w:t>)</w:t>
      </w:r>
      <w:r w:rsidRPr="009F002C">
        <w:rPr>
          <w:color w:val="auto"/>
          <w:lang w:eastAsia="zh-TW"/>
        </w:rPr>
        <w:t xml:space="preserve"> of the </w:t>
      </w:r>
      <w:r w:rsidR="00E6696D">
        <w:rPr>
          <w:color w:val="auto"/>
          <w:lang w:eastAsia="zh-TW"/>
        </w:rPr>
        <w:t>four</w:t>
      </w:r>
      <w:r w:rsidRPr="009F002C">
        <w:rPr>
          <w:color w:val="auto"/>
          <w:lang w:eastAsia="zh-TW"/>
        </w:rPr>
        <w:t xml:space="preserve"> functions using the MAP method</w:t>
      </w:r>
      <w:r w:rsidR="001D4A25" w:rsidRPr="009F002C">
        <w:rPr>
          <w:color w:val="auto"/>
          <w:lang w:eastAsia="zh-TW"/>
        </w:rPr>
        <w:t xml:space="preserve"> with an iterative Newton-Raphson process</w:t>
      </w:r>
      <w:r w:rsidR="00672246" w:rsidRPr="009F002C">
        <w:rPr>
          <w:color w:val="auto"/>
          <w:lang w:eastAsia="zh-TW"/>
        </w:rPr>
        <w:t xml:space="preserve"> (</w:t>
      </w:r>
      <w:r w:rsidR="00672246" w:rsidRPr="00E66170">
        <w:rPr>
          <w:b/>
          <w:color w:val="auto"/>
          <w:lang w:eastAsia="zh-TW"/>
        </w:rPr>
        <w:t>Figure 1F</w:t>
      </w:r>
      <w:r w:rsidR="00672246" w:rsidRPr="009F002C">
        <w:rPr>
          <w:color w:val="auto"/>
          <w:lang w:eastAsia="zh-TW"/>
        </w:rPr>
        <w:t>)</w:t>
      </w:r>
      <w:r w:rsidR="00FB64BC" w:rsidRPr="009F002C">
        <w:rPr>
          <w:color w:val="auto"/>
          <w:lang w:eastAsia="zh-TW"/>
        </w:rPr>
        <w:t>.</w:t>
      </w:r>
      <w:r w:rsidR="00F858DC" w:rsidRPr="009F002C">
        <w:rPr>
          <w:color w:val="auto"/>
          <w:vertAlign w:val="superscript"/>
        </w:rPr>
        <w:fldChar w:fldCharType="begin"/>
      </w:r>
      <w:r w:rsidR="006246F4" w:rsidRPr="009F002C">
        <w:rPr>
          <w:color w:val="auto"/>
          <w:vertAlign w:val="superscript"/>
        </w:rPr>
        <w:instrText xml:space="preserve"> ADDIN EN.CITE &lt;EndNote&gt;&lt;Cite&gt;&lt;Author&gt;Segall&lt;/Author&gt;&lt;Year&gt;2001&lt;/Year&gt;&lt;RecNum&gt;18&lt;/RecNum&gt;&lt;DisplayText&gt;&lt;style face="superscript"&gt;19&lt;/style&gt;&lt;/DisplayText&gt;&lt;record&gt;&lt;rec-number&gt;18&lt;/rec-number&gt;&lt;foreign-keys&gt;&lt;key app="EN" db-id="55dwfptep2f2dke0x955ftpu99w9rtsrs0zd" timestamp="1536548532"&gt;18&lt;/key&gt;&lt;/foreign-keys&gt;&lt;ref-type name="Journal Article"&gt;17&lt;/ref-type&gt;&lt;contributors&gt;&lt;authors&gt;&lt;author&gt;Segall, Daniel O&lt;/author&gt;&lt;/authors&gt;&lt;/contributors&gt;&lt;titles&gt;&lt;title&gt;General ability measurement: An application of multidimensional item response theory&lt;/title&gt;&lt;secondary-title&gt;Psychometrika&lt;/secondary-title&gt;&lt;/titles&gt;&lt;periodical&gt;&lt;full-title&gt;Psychometrika&lt;/full-title&gt;&lt;abbr-1&gt;Psychometrika&lt;/abbr-1&gt;&lt;abbr-2&gt;Psychometrika&lt;/abbr-2&gt;&lt;/periodical&gt;&lt;pages&gt;79-97&lt;/pages&gt;&lt;volume&gt;66&lt;/volume&gt;&lt;number&gt;1&lt;/number&gt;&lt;dates&gt;&lt;year&gt;2001&lt;/year&gt;&lt;/dates&gt;&lt;isbn&gt;0033-3123&lt;/isbn&gt;&lt;urls&gt;&lt;/urls&gt;&lt;/record&gt;&lt;/Cite&gt;&lt;/EndNote&gt;</w:instrText>
      </w:r>
      <w:r w:rsidR="00F858DC" w:rsidRPr="009F002C">
        <w:rPr>
          <w:color w:val="auto"/>
          <w:vertAlign w:val="superscript"/>
        </w:rPr>
        <w:fldChar w:fldCharType="separate"/>
      </w:r>
      <w:r w:rsidR="00F858DC" w:rsidRPr="009F002C">
        <w:rPr>
          <w:noProof/>
          <w:color w:val="auto"/>
          <w:vertAlign w:val="superscript"/>
        </w:rPr>
        <w:t>19</w:t>
      </w:r>
      <w:r w:rsidR="00F858DC" w:rsidRPr="009F002C">
        <w:rPr>
          <w:color w:val="auto"/>
          <w:vertAlign w:val="superscript"/>
        </w:rPr>
        <w:fldChar w:fldCharType="end"/>
      </w:r>
      <w:r w:rsidR="004E2FFA" w:rsidRPr="009F002C">
        <w:rPr>
          <w:color w:val="auto"/>
          <w:lang w:eastAsia="zh-TW"/>
        </w:rPr>
        <w:t xml:space="preserve"> </w:t>
      </w:r>
      <w:r w:rsidRPr="009F002C">
        <w:rPr>
          <w:color w:val="auto"/>
          <w:lang w:eastAsia="zh-TW"/>
        </w:rPr>
        <w:t xml:space="preserve">During the iterative Newton-Raphson process, renew the scores and SEs of the </w:t>
      </w:r>
      <w:r w:rsidR="00E6696D">
        <w:rPr>
          <w:color w:val="auto"/>
          <w:lang w:eastAsia="zh-TW"/>
        </w:rPr>
        <w:t>four</w:t>
      </w:r>
      <w:r w:rsidRPr="009F002C">
        <w:rPr>
          <w:color w:val="auto"/>
          <w:lang w:eastAsia="zh-TW"/>
        </w:rPr>
        <w:t xml:space="preserve"> </w:t>
      </w:r>
      <w:r w:rsidRPr="009F002C">
        <w:rPr>
          <w:color w:val="auto"/>
          <w:lang w:eastAsia="zh-TW"/>
        </w:rPr>
        <w:lastRenderedPageBreak/>
        <w:t xml:space="preserve">functions in each iteration until the criterion of convergence is met. Convergence occurs when the differences </w:t>
      </w:r>
      <w:r w:rsidR="00DA0775">
        <w:rPr>
          <w:color w:val="auto"/>
          <w:lang w:eastAsia="zh-TW"/>
        </w:rPr>
        <w:t>in</w:t>
      </w:r>
      <w:r w:rsidRPr="009F002C">
        <w:rPr>
          <w:color w:val="auto"/>
          <w:lang w:eastAsia="zh-TW"/>
        </w:rPr>
        <w:t xml:space="preserve"> scores between two consecutive iterations </w:t>
      </w:r>
      <w:r w:rsidR="00DA0775">
        <w:rPr>
          <w:color w:val="auto"/>
          <w:lang w:eastAsia="zh-TW"/>
        </w:rPr>
        <w:t xml:space="preserve">are </w:t>
      </w:r>
      <w:r w:rsidRPr="009F002C">
        <w:rPr>
          <w:color w:val="auto"/>
          <w:lang w:eastAsia="zh-TW"/>
        </w:rPr>
        <w:t>&lt;0.001</w:t>
      </w:r>
      <w:r w:rsidR="006E3B51" w:rsidRPr="009F002C">
        <w:rPr>
          <w:color w:val="auto"/>
          <w:lang w:eastAsia="zh-TW"/>
        </w:rPr>
        <w:t>.</w:t>
      </w:r>
    </w:p>
    <w:p w14:paraId="014EF7BF" w14:textId="77777777" w:rsidR="008F3FF8" w:rsidRPr="009F002C" w:rsidRDefault="008F3FF8" w:rsidP="008F3FF8">
      <w:pPr>
        <w:pStyle w:val="ListParagraph"/>
        <w:widowControl/>
        <w:ind w:left="0"/>
        <w:rPr>
          <w:color w:val="auto"/>
          <w:lang w:eastAsia="zh-TW"/>
        </w:rPr>
      </w:pPr>
    </w:p>
    <w:p w14:paraId="3D3440FB" w14:textId="4C466DE4" w:rsidR="00E6696D" w:rsidRDefault="005D3882" w:rsidP="0044618A">
      <w:pPr>
        <w:pStyle w:val="ListParagraph"/>
        <w:widowControl/>
        <w:numPr>
          <w:ilvl w:val="2"/>
          <w:numId w:val="23"/>
        </w:numPr>
        <w:rPr>
          <w:color w:val="auto"/>
          <w:lang w:eastAsia="zh-TW"/>
        </w:rPr>
      </w:pPr>
      <w:r w:rsidRPr="009F002C">
        <w:rPr>
          <w:color w:val="auto"/>
          <w:lang w:eastAsia="zh-TW"/>
        </w:rPr>
        <w:t>Count the number of items which are administered, s</w:t>
      </w:r>
      <w:r w:rsidR="00CD3BF8" w:rsidRPr="009F002C">
        <w:rPr>
          <w:color w:val="auto"/>
          <w:lang w:eastAsia="zh-TW"/>
        </w:rPr>
        <w:t xml:space="preserve">ave the </w:t>
      </w:r>
      <w:r w:rsidR="006803CD" w:rsidRPr="009F002C">
        <w:rPr>
          <w:color w:val="auto"/>
          <w:lang w:eastAsia="zh-TW"/>
        </w:rPr>
        <w:t>latest</w:t>
      </w:r>
      <w:r w:rsidR="006803CD" w:rsidRPr="009F002C" w:rsidDel="006803CD">
        <w:rPr>
          <w:color w:val="auto"/>
          <w:lang w:eastAsia="zh-TW"/>
        </w:rPr>
        <w:t xml:space="preserve"> </w:t>
      </w:r>
      <w:r w:rsidR="00CD3BF8" w:rsidRPr="009F002C">
        <w:rPr>
          <w:color w:val="auto"/>
          <w:lang w:eastAsia="zh-TW"/>
        </w:rPr>
        <w:t>renewed</w:t>
      </w:r>
      <w:r w:rsidR="00ED67A7" w:rsidRPr="009F002C">
        <w:rPr>
          <w:color w:val="auto"/>
          <w:lang w:eastAsia="zh-TW"/>
        </w:rPr>
        <w:t xml:space="preserve"> CAT-FAS scores (</w:t>
      </w:r>
      <w:r w:rsidR="00F823D0" w:rsidRPr="009F002C">
        <w:rPr>
          <w:color w:val="auto"/>
          <w:lang w:eastAsia="zh-TW"/>
        </w:rPr>
        <w:t>and SEs</w:t>
      </w:r>
      <w:r w:rsidR="00ED67A7" w:rsidRPr="009F002C">
        <w:rPr>
          <w:color w:val="auto"/>
          <w:lang w:eastAsia="zh-TW"/>
        </w:rPr>
        <w:t>)</w:t>
      </w:r>
      <w:r w:rsidRPr="009F002C">
        <w:rPr>
          <w:color w:val="auto"/>
          <w:lang w:eastAsia="zh-TW"/>
        </w:rPr>
        <w:t>,</w:t>
      </w:r>
      <w:r w:rsidR="00261371" w:rsidRPr="009F002C">
        <w:rPr>
          <w:color w:val="auto"/>
          <w:lang w:eastAsia="zh-TW"/>
        </w:rPr>
        <w:t xml:space="preserve"> </w:t>
      </w:r>
      <w:r w:rsidR="00ED67A7" w:rsidRPr="009F002C">
        <w:rPr>
          <w:color w:val="auto"/>
          <w:lang w:eastAsia="zh-TW"/>
        </w:rPr>
        <w:t>and</w:t>
      </w:r>
      <w:r w:rsidR="00CD3BF8" w:rsidRPr="009F002C">
        <w:rPr>
          <w:color w:val="auto"/>
          <w:lang w:eastAsia="zh-TW"/>
        </w:rPr>
        <w:t xml:space="preserve"> </w:t>
      </w:r>
      <w:r w:rsidR="00ED67A7" w:rsidRPr="009F002C">
        <w:rPr>
          <w:color w:val="auto"/>
          <w:lang w:eastAsia="zh-TW"/>
        </w:rPr>
        <w:t>c</w:t>
      </w:r>
      <w:r w:rsidR="00767EAE" w:rsidRPr="009F002C">
        <w:rPr>
          <w:color w:val="auto"/>
          <w:lang w:eastAsia="zh-TW"/>
        </w:rPr>
        <w:t xml:space="preserve">alculate </w:t>
      </w:r>
      <w:r w:rsidR="0011274D" w:rsidRPr="009F002C">
        <w:rPr>
          <w:color w:val="auto"/>
          <w:lang w:eastAsia="zh-TW"/>
        </w:rPr>
        <w:t xml:space="preserve">the </w:t>
      </w:r>
      <w:r w:rsidR="00767EAE" w:rsidRPr="009F002C">
        <w:rPr>
          <w:color w:val="auto"/>
          <w:lang w:eastAsia="zh-TW"/>
        </w:rPr>
        <w:t>individual</w:t>
      </w:r>
      <w:r w:rsidR="00E725E0" w:rsidRPr="009F002C">
        <w:rPr>
          <w:color w:val="auto"/>
          <w:lang w:eastAsia="zh-TW"/>
        </w:rPr>
        <w:t>-level</w:t>
      </w:r>
      <w:r w:rsidR="00767EAE" w:rsidRPr="009F002C">
        <w:rPr>
          <w:color w:val="auto"/>
          <w:lang w:eastAsia="zh-TW"/>
        </w:rPr>
        <w:t xml:space="preserve"> </w:t>
      </w:r>
      <w:r w:rsidR="000E13D7" w:rsidRPr="009F002C">
        <w:rPr>
          <w:color w:val="auto"/>
          <w:lang w:eastAsia="zh-TW"/>
        </w:rPr>
        <w:t xml:space="preserve">Rasch </w:t>
      </w:r>
      <w:r w:rsidR="00767EAE" w:rsidRPr="009F002C">
        <w:rPr>
          <w:color w:val="auto"/>
          <w:lang w:eastAsia="zh-TW"/>
        </w:rPr>
        <w:t>reliability</w:t>
      </w:r>
      <w:r w:rsidR="00672F4F" w:rsidRPr="009F002C">
        <w:rPr>
          <w:color w:val="auto"/>
          <w:lang w:eastAsia="zh-TW"/>
        </w:rPr>
        <w:t xml:space="preserve"> </w:t>
      </w:r>
      <w:r w:rsidR="003A36D8" w:rsidRPr="009F002C">
        <w:rPr>
          <w:color w:val="auto"/>
          <w:lang w:eastAsia="zh-TW"/>
        </w:rPr>
        <w:t xml:space="preserve">of each function </w:t>
      </w:r>
      <w:r w:rsidR="00672F4F" w:rsidRPr="009F002C">
        <w:rPr>
          <w:color w:val="auto"/>
          <w:lang w:eastAsia="zh-TW"/>
        </w:rPr>
        <w:t xml:space="preserve">using </w:t>
      </w:r>
      <w:r w:rsidR="00CA0761" w:rsidRPr="009F002C">
        <w:rPr>
          <w:color w:val="auto"/>
          <w:lang w:eastAsia="zh-TW"/>
        </w:rPr>
        <w:t xml:space="preserve">the </w:t>
      </w:r>
      <w:r w:rsidR="00672F4F" w:rsidRPr="009F002C">
        <w:rPr>
          <w:color w:val="auto"/>
          <w:lang w:eastAsia="zh-TW"/>
        </w:rPr>
        <w:t>following formula</w:t>
      </w:r>
      <w:r w:rsidR="00FC3B85">
        <w:rPr>
          <w:color w:val="auto"/>
          <w:lang w:eastAsia="zh-TW"/>
        </w:rPr>
        <w:t>:</w:t>
      </w:r>
      <w:r w:rsidR="00672F4F" w:rsidRPr="009F002C">
        <w:rPr>
          <w:color w:val="auto"/>
          <w:lang w:eastAsia="zh-TW"/>
        </w:rPr>
        <w:t xml:space="preserve"> </w:t>
      </w:r>
    </w:p>
    <w:p w14:paraId="40234300" w14:textId="77777777" w:rsidR="00E6696D" w:rsidRPr="00E66170" w:rsidRDefault="00E6696D" w:rsidP="00E66170">
      <w:pPr>
        <w:pStyle w:val="ListParagraph"/>
        <w:rPr>
          <w:color w:val="auto"/>
          <w:lang w:eastAsia="zh-TW"/>
        </w:rPr>
      </w:pPr>
    </w:p>
    <w:p w14:paraId="6555CA52" w14:textId="3B3598C6" w:rsidR="00584B10" w:rsidRPr="009F002C" w:rsidRDefault="00672F4F" w:rsidP="00E66170">
      <w:pPr>
        <w:pStyle w:val="ListParagraph"/>
        <w:widowControl/>
        <w:ind w:left="0"/>
        <w:rPr>
          <w:color w:val="auto"/>
          <w:lang w:eastAsia="zh-TW"/>
        </w:rPr>
      </w:pPr>
      <w:r w:rsidRPr="009F002C">
        <w:rPr>
          <w:color w:val="auto"/>
          <w:lang w:eastAsia="zh-TW"/>
        </w:rPr>
        <w:t>1</w:t>
      </w:r>
      <w:r w:rsidR="002A7594" w:rsidRPr="009F002C">
        <w:rPr>
          <w:color w:val="auto"/>
          <w:lang w:eastAsia="zh-TW"/>
        </w:rPr>
        <w:t xml:space="preserve"> </w:t>
      </w:r>
      <w:r w:rsidRPr="009F002C">
        <w:rPr>
          <w:color w:val="auto"/>
          <w:lang w:eastAsia="zh-TW"/>
        </w:rPr>
        <w:t>- (</w:t>
      </w:r>
      <w:r w:rsidR="00A16E90" w:rsidRPr="009F002C">
        <w:rPr>
          <w:color w:val="auto"/>
          <w:lang w:eastAsia="zh-TW"/>
        </w:rPr>
        <w:t>[</w:t>
      </w:r>
      <w:r w:rsidR="00CC7380" w:rsidRPr="009F002C">
        <w:rPr>
          <w:color w:val="auto"/>
          <w:lang w:eastAsia="zh-TW"/>
        </w:rPr>
        <w:t>SE</w:t>
      </w:r>
      <w:r w:rsidR="00CC7380" w:rsidRPr="009F002C">
        <w:rPr>
          <w:color w:val="auto"/>
          <w:vertAlign w:val="superscript"/>
          <w:lang w:eastAsia="zh-TW"/>
        </w:rPr>
        <w:t>2</w:t>
      </w:r>
      <w:r w:rsidR="00CC7380" w:rsidRPr="009F002C">
        <w:rPr>
          <w:color w:val="auto"/>
          <w:lang w:eastAsia="zh-TW"/>
        </w:rPr>
        <w:t xml:space="preserve"> of </w:t>
      </w:r>
      <w:r w:rsidR="00BA1C69" w:rsidRPr="009F002C">
        <w:rPr>
          <w:color w:val="auto"/>
          <w:lang w:eastAsia="zh-TW"/>
        </w:rPr>
        <w:t xml:space="preserve">step </w:t>
      </w:r>
      <w:r w:rsidR="00C76697" w:rsidRPr="009F002C">
        <w:rPr>
          <w:color w:val="auto"/>
          <w:lang w:eastAsia="zh-TW"/>
        </w:rPr>
        <w:t>1.</w:t>
      </w:r>
      <w:r w:rsidR="00D616F9" w:rsidRPr="009F002C">
        <w:rPr>
          <w:color w:val="auto"/>
          <w:lang w:eastAsia="zh-TW"/>
        </w:rPr>
        <w:t>3.5</w:t>
      </w:r>
      <w:r w:rsidR="00A16E90" w:rsidRPr="009F002C">
        <w:rPr>
          <w:color w:val="auto"/>
          <w:lang w:eastAsia="zh-TW"/>
        </w:rPr>
        <w:t>]</w:t>
      </w:r>
      <w:r w:rsidR="00B630BD" w:rsidRPr="009F002C">
        <w:rPr>
          <w:color w:val="auto"/>
          <w:lang w:eastAsia="zh-TW"/>
        </w:rPr>
        <w:t xml:space="preserve"> </w:t>
      </w:r>
      <w:r w:rsidRPr="009F002C">
        <w:rPr>
          <w:color w:val="auto"/>
          <w:lang w:eastAsia="zh-TW"/>
        </w:rPr>
        <w:t xml:space="preserve">/ </w:t>
      </w:r>
      <w:r w:rsidR="00A16E90" w:rsidRPr="009F002C">
        <w:rPr>
          <w:color w:val="auto"/>
          <w:lang w:eastAsia="zh-TW"/>
        </w:rPr>
        <w:t>[</w:t>
      </w:r>
      <w:r w:rsidR="002306FA" w:rsidRPr="009F002C">
        <w:rPr>
          <w:color w:val="auto"/>
          <w:lang w:eastAsia="zh-TW"/>
        </w:rPr>
        <w:t>SD</w:t>
      </w:r>
      <w:r w:rsidR="002306FA" w:rsidRPr="009F002C">
        <w:rPr>
          <w:color w:val="auto"/>
          <w:vertAlign w:val="superscript"/>
          <w:lang w:eastAsia="zh-TW"/>
        </w:rPr>
        <w:t>2</w:t>
      </w:r>
      <w:r w:rsidR="002306FA" w:rsidRPr="009F002C">
        <w:rPr>
          <w:color w:val="auto"/>
          <w:lang w:eastAsia="zh-TW"/>
        </w:rPr>
        <w:t xml:space="preserve"> </w:t>
      </w:r>
      <w:r w:rsidR="00C76697" w:rsidRPr="009F002C">
        <w:rPr>
          <w:color w:val="auto"/>
          <w:lang w:eastAsia="zh-TW"/>
        </w:rPr>
        <w:t xml:space="preserve">of the scores </w:t>
      </w:r>
      <w:r w:rsidR="00D91776" w:rsidRPr="009F002C">
        <w:rPr>
          <w:color w:val="auto"/>
          <w:lang w:eastAsia="zh-TW"/>
        </w:rPr>
        <w:t xml:space="preserve">of </w:t>
      </w:r>
      <w:proofErr w:type="gramStart"/>
      <w:r w:rsidR="00BA1C69" w:rsidRPr="009F002C">
        <w:rPr>
          <w:color w:val="auto"/>
          <w:lang w:eastAsia="zh-TW"/>
        </w:rPr>
        <w:t>step</w:t>
      </w:r>
      <w:proofErr w:type="gramEnd"/>
      <w:r w:rsidR="00BA1C69" w:rsidRPr="009F002C">
        <w:rPr>
          <w:color w:val="auto"/>
          <w:lang w:eastAsia="zh-TW"/>
        </w:rPr>
        <w:t xml:space="preserve"> </w:t>
      </w:r>
      <w:r w:rsidR="00D91776" w:rsidRPr="009F002C">
        <w:rPr>
          <w:color w:val="auto"/>
          <w:lang w:eastAsia="zh-TW"/>
        </w:rPr>
        <w:t>1.</w:t>
      </w:r>
      <w:r w:rsidR="00B630BD" w:rsidRPr="009F002C">
        <w:rPr>
          <w:color w:val="auto"/>
          <w:lang w:eastAsia="zh-TW"/>
        </w:rPr>
        <w:t>1</w:t>
      </w:r>
      <w:r w:rsidR="00D91776" w:rsidRPr="009F002C">
        <w:rPr>
          <w:color w:val="auto"/>
          <w:lang w:eastAsia="zh-TW"/>
        </w:rPr>
        <w:t>.</w:t>
      </w:r>
      <w:r w:rsidR="00DC3EEC" w:rsidRPr="009F002C">
        <w:rPr>
          <w:color w:val="auto"/>
          <w:lang w:eastAsia="zh-TW"/>
        </w:rPr>
        <w:t>4</w:t>
      </w:r>
      <w:r w:rsidR="00A16E90" w:rsidRPr="009F002C">
        <w:rPr>
          <w:color w:val="auto"/>
          <w:lang w:eastAsia="zh-TW"/>
        </w:rPr>
        <w:t>]</w:t>
      </w:r>
      <w:r w:rsidR="00D91776" w:rsidRPr="009F002C">
        <w:rPr>
          <w:color w:val="auto"/>
          <w:lang w:eastAsia="zh-TW"/>
        </w:rPr>
        <w:t>)</w:t>
      </w:r>
      <w:r w:rsidR="00FC3B85">
        <w:rPr>
          <w:color w:val="auto"/>
          <w:lang w:eastAsia="zh-TW"/>
        </w:rPr>
        <w:t>.</w:t>
      </w:r>
    </w:p>
    <w:p w14:paraId="3A60085C" w14:textId="77777777" w:rsidR="008F3FF8" w:rsidRPr="009F002C" w:rsidRDefault="008F3FF8" w:rsidP="008F3FF8">
      <w:pPr>
        <w:pStyle w:val="ListParagraph"/>
        <w:widowControl/>
        <w:ind w:left="0"/>
        <w:rPr>
          <w:color w:val="auto"/>
          <w:lang w:eastAsia="zh-TW"/>
        </w:rPr>
      </w:pPr>
    </w:p>
    <w:p w14:paraId="1755C2A6" w14:textId="35265FE7" w:rsidR="00532545" w:rsidRPr="009F002C" w:rsidRDefault="006D4AD9" w:rsidP="0044618A">
      <w:pPr>
        <w:pStyle w:val="ListParagraph"/>
        <w:widowControl/>
        <w:numPr>
          <w:ilvl w:val="2"/>
          <w:numId w:val="23"/>
        </w:numPr>
        <w:rPr>
          <w:color w:val="auto"/>
          <w:lang w:eastAsia="zh-TW"/>
        </w:rPr>
      </w:pPr>
      <w:r w:rsidRPr="009F002C">
        <w:rPr>
          <w:color w:val="auto"/>
          <w:lang w:eastAsia="zh-TW"/>
        </w:rPr>
        <w:t xml:space="preserve">Calculate </w:t>
      </w:r>
      <w:r w:rsidR="00E6696D">
        <w:rPr>
          <w:color w:val="auto"/>
          <w:lang w:eastAsia="zh-TW"/>
        </w:rPr>
        <w:t xml:space="preserve">the </w:t>
      </w:r>
      <w:r w:rsidRPr="009F002C">
        <w:rPr>
          <w:color w:val="auto"/>
          <w:lang w:eastAsia="zh-TW"/>
        </w:rPr>
        <w:t>LRI</w:t>
      </w:r>
      <w:r w:rsidR="00435745" w:rsidRPr="009F002C">
        <w:rPr>
          <w:color w:val="auto"/>
          <w:lang w:eastAsia="zh-TW"/>
        </w:rPr>
        <w:t xml:space="preserve"> using the</w:t>
      </w:r>
      <w:r w:rsidR="007D262D" w:rsidRPr="009F002C">
        <w:rPr>
          <w:color w:val="auto"/>
          <w:lang w:eastAsia="zh-TW"/>
        </w:rPr>
        <w:t xml:space="preserve"> last renewed</w:t>
      </w:r>
      <w:r w:rsidR="00435745" w:rsidRPr="009F002C">
        <w:rPr>
          <w:color w:val="auto"/>
        </w:rPr>
        <w:t xml:space="preserve"> </w:t>
      </w:r>
      <w:r w:rsidR="00435745" w:rsidRPr="009F002C">
        <w:rPr>
          <w:color w:val="auto"/>
          <w:lang w:eastAsia="zh-TW"/>
        </w:rPr>
        <w:t>individual-level Rasch reliability</w:t>
      </w:r>
      <w:r w:rsidR="00484016" w:rsidRPr="009F002C">
        <w:rPr>
          <w:color w:val="auto"/>
          <w:lang w:eastAsia="zh-TW"/>
        </w:rPr>
        <w:t xml:space="preserve"> (</w:t>
      </w:r>
      <w:r w:rsidR="00E6696D">
        <w:rPr>
          <w:color w:val="auto"/>
          <w:lang w:eastAsia="zh-TW"/>
        </w:rPr>
        <w:t xml:space="preserve">step </w:t>
      </w:r>
      <w:r w:rsidR="003F6E88" w:rsidRPr="009F002C">
        <w:rPr>
          <w:color w:val="auto"/>
          <w:lang w:eastAsia="zh-TW"/>
        </w:rPr>
        <w:t>1.</w:t>
      </w:r>
      <w:r w:rsidR="003B339F" w:rsidRPr="009F002C">
        <w:rPr>
          <w:color w:val="auto"/>
          <w:lang w:eastAsia="zh-TW"/>
        </w:rPr>
        <w:t>3.6</w:t>
      </w:r>
      <w:r w:rsidR="00484016" w:rsidRPr="009F002C">
        <w:rPr>
          <w:color w:val="auto"/>
          <w:lang w:eastAsia="zh-TW"/>
        </w:rPr>
        <w:t>)</w:t>
      </w:r>
      <w:r w:rsidR="001D4ADA" w:rsidRPr="009F002C">
        <w:rPr>
          <w:color w:val="auto"/>
          <w:lang w:eastAsia="zh-TW"/>
        </w:rPr>
        <w:t xml:space="preserve"> </w:t>
      </w:r>
      <w:r w:rsidR="00350E80" w:rsidRPr="009F002C">
        <w:rPr>
          <w:color w:val="auto"/>
          <w:lang w:eastAsia="zh-TW"/>
        </w:rPr>
        <w:t>minus</w:t>
      </w:r>
      <w:r w:rsidR="00754EC4" w:rsidRPr="009F002C">
        <w:rPr>
          <w:color w:val="auto"/>
          <w:lang w:eastAsia="zh-TW"/>
        </w:rPr>
        <w:t xml:space="preserve"> that of </w:t>
      </w:r>
      <w:r w:rsidR="0011274D" w:rsidRPr="009F002C">
        <w:rPr>
          <w:color w:val="auto"/>
          <w:lang w:eastAsia="zh-TW"/>
        </w:rPr>
        <w:t xml:space="preserve">the </w:t>
      </w:r>
      <w:r w:rsidR="007D262D" w:rsidRPr="009F002C">
        <w:rPr>
          <w:color w:val="auto"/>
          <w:lang w:eastAsia="zh-TW"/>
        </w:rPr>
        <w:t>previous</w:t>
      </w:r>
      <w:r w:rsidR="002E4587" w:rsidRPr="009F002C">
        <w:rPr>
          <w:color w:val="auto"/>
          <w:lang w:eastAsia="zh-TW"/>
        </w:rPr>
        <w:t xml:space="preserve"> estimation</w:t>
      </w:r>
      <w:r w:rsidR="00672246" w:rsidRPr="009F002C">
        <w:rPr>
          <w:color w:val="auto"/>
          <w:lang w:eastAsia="zh-TW"/>
        </w:rPr>
        <w:t xml:space="preserve"> (</w:t>
      </w:r>
      <w:r w:rsidR="00672246" w:rsidRPr="00E66170">
        <w:rPr>
          <w:b/>
          <w:color w:val="auto"/>
          <w:lang w:eastAsia="zh-TW"/>
        </w:rPr>
        <w:t>Figure 1G</w:t>
      </w:r>
      <w:r w:rsidR="00672246" w:rsidRPr="009F002C">
        <w:rPr>
          <w:color w:val="auto"/>
          <w:lang w:eastAsia="zh-TW"/>
        </w:rPr>
        <w:t>)</w:t>
      </w:r>
      <w:r w:rsidR="002E4587" w:rsidRPr="009F002C">
        <w:rPr>
          <w:color w:val="auto"/>
          <w:lang w:eastAsia="zh-TW"/>
        </w:rPr>
        <w:t>.</w:t>
      </w:r>
    </w:p>
    <w:p w14:paraId="76C211C7" w14:textId="77777777" w:rsidR="008F3FF8" w:rsidRPr="009F002C" w:rsidRDefault="008F3FF8" w:rsidP="008F3FF8">
      <w:pPr>
        <w:pStyle w:val="ListParagraph"/>
        <w:widowControl/>
        <w:ind w:left="0"/>
        <w:rPr>
          <w:color w:val="auto"/>
          <w:lang w:eastAsia="zh-TW"/>
        </w:rPr>
      </w:pPr>
    </w:p>
    <w:p w14:paraId="1E57BE68" w14:textId="7395A157" w:rsidR="008F52FB" w:rsidRPr="009F002C" w:rsidRDefault="00D333A0" w:rsidP="0044618A">
      <w:pPr>
        <w:pStyle w:val="ListParagraph"/>
        <w:widowControl/>
        <w:numPr>
          <w:ilvl w:val="2"/>
          <w:numId w:val="23"/>
        </w:numPr>
        <w:rPr>
          <w:color w:val="auto"/>
          <w:lang w:eastAsia="zh-TW"/>
        </w:rPr>
      </w:pPr>
      <w:r w:rsidRPr="009F002C">
        <w:rPr>
          <w:color w:val="auto"/>
          <w:lang w:eastAsia="zh-TW"/>
        </w:rPr>
        <w:t>Check</w:t>
      </w:r>
      <w:r w:rsidR="00F823D0" w:rsidRPr="009F002C">
        <w:rPr>
          <w:color w:val="auto"/>
          <w:lang w:eastAsia="zh-TW"/>
        </w:rPr>
        <w:t xml:space="preserve"> whe</w:t>
      </w:r>
      <w:r w:rsidRPr="009F002C">
        <w:rPr>
          <w:color w:val="auto"/>
          <w:lang w:eastAsia="zh-TW"/>
        </w:rPr>
        <w:t xml:space="preserve">ther </w:t>
      </w:r>
      <w:r w:rsidR="0011274D" w:rsidRPr="009F002C">
        <w:rPr>
          <w:color w:val="auto"/>
          <w:lang w:eastAsia="zh-TW"/>
        </w:rPr>
        <w:t xml:space="preserve">the </w:t>
      </w:r>
      <w:r w:rsidR="003B339F" w:rsidRPr="009F002C">
        <w:rPr>
          <w:color w:val="auto"/>
          <w:lang w:eastAsia="zh-TW"/>
        </w:rPr>
        <w:t xml:space="preserve">specified set </w:t>
      </w:r>
      <w:r w:rsidR="00505F21" w:rsidRPr="009F002C">
        <w:rPr>
          <w:color w:val="auto"/>
          <w:lang w:eastAsia="zh-TW"/>
        </w:rPr>
        <w:t>(</w:t>
      </w:r>
      <w:r w:rsidR="00505F21" w:rsidRPr="009F002C">
        <w:rPr>
          <w:i/>
          <w:color w:val="auto"/>
          <w:lang w:eastAsia="zh-TW"/>
        </w:rPr>
        <w:t>e.g.</w:t>
      </w:r>
      <w:r w:rsidR="00505F21" w:rsidRPr="009F002C">
        <w:rPr>
          <w:color w:val="auto"/>
          <w:lang w:eastAsia="zh-TW"/>
        </w:rPr>
        <w:t xml:space="preserve">, </w:t>
      </w:r>
      <w:r w:rsidRPr="009F002C">
        <w:rPr>
          <w:color w:val="auto"/>
          <w:lang w:eastAsia="zh-TW"/>
        </w:rPr>
        <w:t>the</w:t>
      </w:r>
      <w:r w:rsidR="001D3CCA" w:rsidRPr="009F002C">
        <w:rPr>
          <w:color w:val="auto"/>
          <w:lang w:eastAsia="zh-TW"/>
        </w:rPr>
        <w:t xml:space="preserve"> first candidate set</w:t>
      </w:r>
      <w:r w:rsidR="00505F21" w:rsidRPr="009F002C">
        <w:rPr>
          <w:color w:val="auto"/>
          <w:lang w:eastAsia="zh-TW"/>
        </w:rPr>
        <w:t>)</w:t>
      </w:r>
      <w:r w:rsidR="001D3CCA" w:rsidRPr="009F002C">
        <w:rPr>
          <w:color w:val="auto"/>
          <w:lang w:eastAsia="zh-TW"/>
        </w:rPr>
        <w:t xml:space="preserve"> of</w:t>
      </w:r>
      <w:r w:rsidRPr="009F002C">
        <w:rPr>
          <w:color w:val="auto"/>
          <w:lang w:eastAsia="zh-TW"/>
        </w:rPr>
        <w:t xml:space="preserve"> stopping rules</w:t>
      </w:r>
      <w:r w:rsidR="001D3CCA" w:rsidRPr="009F002C">
        <w:rPr>
          <w:color w:val="auto"/>
          <w:lang w:eastAsia="zh-TW"/>
        </w:rPr>
        <w:t xml:space="preserve"> </w:t>
      </w:r>
      <w:r w:rsidR="006448B0" w:rsidRPr="009F002C">
        <w:rPr>
          <w:color w:val="auto"/>
          <w:lang w:eastAsia="zh-TW"/>
        </w:rPr>
        <w:t xml:space="preserve">is </w:t>
      </w:r>
      <w:r w:rsidR="001D3CCA" w:rsidRPr="009F002C">
        <w:rPr>
          <w:color w:val="auto"/>
          <w:lang w:eastAsia="zh-TW"/>
        </w:rPr>
        <w:t>met</w:t>
      </w:r>
      <w:r w:rsidR="00054F4D" w:rsidRPr="009F002C">
        <w:rPr>
          <w:color w:val="auto"/>
          <w:lang w:eastAsia="zh-TW"/>
        </w:rPr>
        <w:t xml:space="preserve"> (</w:t>
      </w:r>
      <w:r w:rsidR="00054F4D" w:rsidRPr="00E66170">
        <w:rPr>
          <w:b/>
          <w:color w:val="auto"/>
          <w:lang w:eastAsia="zh-TW"/>
        </w:rPr>
        <w:t>Figure 1H</w:t>
      </w:r>
      <w:r w:rsidR="00054F4D" w:rsidRPr="009F002C">
        <w:rPr>
          <w:color w:val="auto"/>
          <w:lang w:eastAsia="zh-TW"/>
        </w:rPr>
        <w:t>)</w:t>
      </w:r>
      <w:r w:rsidR="001D3CCA" w:rsidRPr="009F002C">
        <w:rPr>
          <w:color w:val="auto"/>
          <w:lang w:eastAsia="zh-TW"/>
        </w:rPr>
        <w:t>.</w:t>
      </w:r>
      <w:r w:rsidR="00CD3BF8" w:rsidRPr="009F002C">
        <w:rPr>
          <w:color w:val="auto"/>
          <w:lang w:eastAsia="zh-TW"/>
        </w:rPr>
        <w:t xml:space="preserve"> If not, repeat steps </w:t>
      </w:r>
      <w:r w:rsidR="00F12486" w:rsidRPr="009F002C">
        <w:rPr>
          <w:color w:val="auto"/>
          <w:lang w:eastAsia="zh-TW"/>
        </w:rPr>
        <w:t>1.</w:t>
      </w:r>
      <w:r w:rsidR="00505F21" w:rsidRPr="009F002C">
        <w:rPr>
          <w:color w:val="auto"/>
          <w:lang w:eastAsia="zh-TW"/>
        </w:rPr>
        <w:t>3</w:t>
      </w:r>
      <w:r w:rsidR="00F12486" w:rsidRPr="009F002C">
        <w:rPr>
          <w:color w:val="auto"/>
          <w:lang w:eastAsia="zh-TW"/>
        </w:rPr>
        <w:t>.</w:t>
      </w:r>
      <w:r w:rsidR="00505F21" w:rsidRPr="009F002C">
        <w:rPr>
          <w:color w:val="auto"/>
          <w:lang w:eastAsia="zh-TW"/>
        </w:rPr>
        <w:t>3</w:t>
      </w:r>
      <w:r w:rsidR="00EB7A3D" w:rsidRPr="009F002C">
        <w:rPr>
          <w:color w:val="auto"/>
          <w:lang w:eastAsia="zh-TW"/>
        </w:rPr>
        <w:t xml:space="preserve"> </w:t>
      </w:r>
      <w:r w:rsidR="00E6696D">
        <w:rPr>
          <w:color w:val="auto"/>
          <w:lang w:eastAsia="zh-TW"/>
        </w:rPr>
        <w:t>-</w:t>
      </w:r>
      <w:r w:rsidR="00F12486" w:rsidRPr="009F002C">
        <w:rPr>
          <w:color w:val="auto"/>
          <w:lang w:eastAsia="zh-TW"/>
        </w:rPr>
        <w:t xml:space="preserve"> 1.</w:t>
      </w:r>
      <w:r w:rsidR="00F03164" w:rsidRPr="009F002C">
        <w:rPr>
          <w:color w:val="auto"/>
          <w:lang w:eastAsia="zh-TW"/>
        </w:rPr>
        <w:t>3</w:t>
      </w:r>
      <w:r w:rsidR="00F12486" w:rsidRPr="009F002C">
        <w:rPr>
          <w:color w:val="auto"/>
          <w:lang w:eastAsia="zh-TW"/>
        </w:rPr>
        <w:t>.</w:t>
      </w:r>
      <w:r w:rsidR="00F03164" w:rsidRPr="009F002C">
        <w:rPr>
          <w:color w:val="auto"/>
          <w:lang w:eastAsia="zh-TW"/>
        </w:rPr>
        <w:t>8</w:t>
      </w:r>
      <w:r w:rsidR="00EB7A3D" w:rsidRPr="009F002C">
        <w:rPr>
          <w:color w:val="auto"/>
          <w:lang w:eastAsia="zh-TW"/>
        </w:rPr>
        <w:t xml:space="preserve"> </w:t>
      </w:r>
      <w:r w:rsidR="00A95E22" w:rsidRPr="009F002C">
        <w:rPr>
          <w:color w:val="auto"/>
          <w:lang w:eastAsia="zh-TW"/>
        </w:rPr>
        <w:t>until the</w:t>
      </w:r>
      <w:r w:rsidR="00F03164" w:rsidRPr="009F002C">
        <w:rPr>
          <w:color w:val="auto"/>
          <w:lang w:eastAsia="zh-TW"/>
        </w:rPr>
        <w:t xml:space="preserve"> specified set</w:t>
      </w:r>
      <w:r w:rsidR="00A95E22" w:rsidRPr="009F002C">
        <w:rPr>
          <w:color w:val="auto"/>
          <w:lang w:eastAsia="zh-TW"/>
        </w:rPr>
        <w:t xml:space="preserve"> of stopping rule</w:t>
      </w:r>
      <w:r w:rsidR="0011274D" w:rsidRPr="009F002C">
        <w:rPr>
          <w:color w:val="auto"/>
          <w:lang w:eastAsia="zh-TW"/>
        </w:rPr>
        <w:t>s</w:t>
      </w:r>
      <w:r w:rsidR="00A95E22" w:rsidRPr="009F002C">
        <w:rPr>
          <w:color w:val="auto"/>
          <w:lang w:eastAsia="zh-TW"/>
        </w:rPr>
        <w:t xml:space="preserve"> </w:t>
      </w:r>
      <w:r w:rsidR="0011274D" w:rsidRPr="009F002C">
        <w:rPr>
          <w:color w:val="auto"/>
          <w:lang w:eastAsia="zh-TW"/>
        </w:rPr>
        <w:t xml:space="preserve">is </w:t>
      </w:r>
      <w:r w:rsidR="00A95E22" w:rsidRPr="009F002C">
        <w:rPr>
          <w:color w:val="auto"/>
          <w:lang w:eastAsia="zh-TW"/>
        </w:rPr>
        <w:t>met</w:t>
      </w:r>
      <w:r w:rsidR="00F240AB" w:rsidRPr="009F002C">
        <w:rPr>
          <w:color w:val="auto"/>
          <w:lang w:eastAsia="zh-TW"/>
        </w:rPr>
        <w:t xml:space="preserve">. If </w:t>
      </w:r>
      <w:r w:rsidR="002A104E" w:rsidRPr="009F002C">
        <w:rPr>
          <w:color w:val="auto"/>
          <w:lang w:eastAsia="zh-TW"/>
        </w:rPr>
        <w:t>so,</w:t>
      </w:r>
      <w:r w:rsidR="0042149A" w:rsidRPr="009F002C">
        <w:rPr>
          <w:color w:val="auto"/>
          <w:lang w:eastAsia="zh-TW"/>
        </w:rPr>
        <w:t xml:space="preserve"> save the latest renewed CAT-FAS scores</w:t>
      </w:r>
      <w:r w:rsidR="00033DCC" w:rsidRPr="009F002C">
        <w:rPr>
          <w:color w:val="auto"/>
          <w:lang w:eastAsia="zh-TW"/>
        </w:rPr>
        <w:t xml:space="preserve"> (and SEs) </w:t>
      </w:r>
      <w:r w:rsidR="0042149A" w:rsidRPr="009F002C">
        <w:rPr>
          <w:color w:val="auto"/>
          <w:lang w:eastAsia="zh-TW"/>
        </w:rPr>
        <w:t>as the final</w:t>
      </w:r>
      <w:r w:rsidR="00033DCC" w:rsidRPr="009F002C">
        <w:rPr>
          <w:color w:val="auto"/>
          <w:lang w:eastAsia="zh-TW"/>
        </w:rPr>
        <w:t xml:space="preserve"> CAT-FAS scores (and SEs)</w:t>
      </w:r>
      <w:r w:rsidR="008F52FB" w:rsidRPr="009F002C">
        <w:rPr>
          <w:color w:val="auto"/>
          <w:lang w:eastAsia="zh-TW"/>
        </w:rPr>
        <w:t>.</w:t>
      </w:r>
    </w:p>
    <w:p w14:paraId="5C9EAEB5" w14:textId="77777777" w:rsidR="008F3FF8" w:rsidRPr="009F002C" w:rsidRDefault="008F3FF8" w:rsidP="008F3FF8">
      <w:pPr>
        <w:pStyle w:val="ListParagraph"/>
        <w:widowControl/>
        <w:ind w:left="0"/>
        <w:rPr>
          <w:color w:val="auto"/>
          <w:lang w:eastAsia="zh-TW"/>
        </w:rPr>
      </w:pPr>
    </w:p>
    <w:p w14:paraId="5ED0BE4A" w14:textId="4E5B81B6" w:rsidR="00BE5840" w:rsidRPr="009F002C" w:rsidRDefault="00741B7C" w:rsidP="0044618A">
      <w:pPr>
        <w:pStyle w:val="ListParagraph"/>
        <w:widowControl/>
        <w:numPr>
          <w:ilvl w:val="2"/>
          <w:numId w:val="23"/>
        </w:numPr>
        <w:rPr>
          <w:color w:val="auto"/>
          <w:lang w:eastAsia="zh-TW"/>
        </w:rPr>
      </w:pPr>
      <w:r w:rsidRPr="009F002C">
        <w:rPr>
          <w:color w:val="auto"/>
          <w:lang w:eastAsia="zh-TW"/>
        </w:rPr>
        <w:t>R</w:t>
      </w:r>
      <w:r w:rsidR="00285658" w:rsidRPr="009F002C">
        <w:rPr>
          <w:color w:val="auto"/>
          <w:lang w:eastAsia="zh-TW"/>
        </w:rPr>
        <w:t xml:space="preserve">epeat steps </w:t>
      </w:r>
      <w:r w:rsidR="00B73C54" w:rsidRPr="009F002C">
        <w:rPr>
          <w:color w:val="auto"/>
          <w:lang w:eastAsia="zh-TW"/>
        </w:rPr>
        <w:t>1.</w:t>
      </w:r>
      <w:r w:rsidR="00B363B0" w:rsidRPr="009F002C">
        <w:rPr>
          <w:color w:val="auto"/>
          <w:lang w:eastAsia="zh-TW"/>
        </w:rPr>
        <w:t>3</w:t>
      </w:r>
      <w:r w:rsidR="00B73C54" w:rsidRPr="009F002C">
        <w:rPr>
          <w:color w:val="auto"/>
          <w:lang w:eastAsia="zh-TW"/>
        </w:rPr>
        <w:t>.</w:t>
      </w:r>
      <w:r w:rsidR="00B363B0" w:rsidRPr="009F002C">
        <w:rPr>
          <w:color w:val="auto"/>
          <w:lang w:eastAsia="zh-TW"/>
        </w:rPr>
        <w:t xml:space="preserve">2 </w:t>
      </w:r>
      <w:r w:rsidR="00B73C54" w:rsidRPr="009F002C">
        <w:rPr>
          <w:color w:val="auto"/>
          <w:lang w:eastAsia="zh-TW"/>
        </w:rPr>
        <w:t>to 1.</w:t>
      </w:r>
      <w:r w:rsidR="00B363B0" w:rsidRPr="009F002C">
        <w:rPr>
          <w:color w:val="auto"/>
          <w:lang w:eastAsia="zh-TW"/>
        </w:rPr>
        <w:t>3</w:t>
      </w:r>
      <w:r w:rsidR="00B73C54" w:rsidRPr="009F002C">
        <w:rPr>
          <w:color w:val="auto"/>
          <w:lang w:eastAsia="zh-TW"/>
        </w:rPr>
        <w:t>.</w:t>
      </w:r>
      <w:r w:rsidR="00B363B0" w:rsidRPr="009F002C">
        <w:rPr>
          <w:color w:val="auto"/>
          <w:lang w:eastAsia="zh-TW"/>
        </w:rPr>
        <w:t>8</w:t>
      </w:r>
      <w:r w:rsidR="00EB7A3D" w:rsidRPr="009F002C">
        <w:rPr>
          <w:color w:val="auto"/>
          <w:lang w:eastAsia="zh-TW"/>
        </w:rPr>
        <w:t xml:space="preserve"> </w:t>
      </w:r>
      <w:r w:rsidR="00285658" w:rsidRPr="009F002C">
        <w:rPr>
          <w:color w:val="auto"/>
          <w:lang w:eastAsia="zh-TW"/>
        </w:rPr>
        <w:t xml:space="preserve">until </w:t>
      </w:r>
      <w:r w:rsidR="00D40FE1" w:rsidRPr="009F002C">
        <w:rPr>
          <w:color w:val="auto"/>
          <w:lang w:eastAsia="zh-TW"/>
        </w:rPr>
        <w:t xml:space="preserve">all </w:t>
      </w:r>
      <w:r w:rsidR="00F30443" w:rsidRPr="009F002C">
        <w:rPr>
          <w:color w:val="auto"/>
          <w:lang w:eastAsia="zh-TW"/>
        </w:rPr>
        <w:t>patient</w:t>
      </w:r>
      <w:r w:rsidR="00D40FE1" w:rsidRPr="009F002C">
        <w:rPr>
          <w:color w:val="auto"/>
          <w:lang w:eastAsia="zh-TW"/>
        </w:rPr>
        <w:t>s’</w:t>
      </w:r>
      <w:r w:rsidR="005508A2" w:rsidRPr="009F002C">
        <w:rPr>
          <w:color w:val="auto"/>
          <w:lang w:eastAsia="zh-TW"/>
        </w:rPr>
        <w:t xml:space="preserve"> </w:t>
      </w:r>
      <w:r w:rsidR="00165143" w:rsidRPr="009F002C">
        <w:rPr>
          <w:color w:val="auto"/>
          <w:lang w:eastAsia="zh-TW"/>
        </w:rPr>
        <w:t>administrations</w:t>
      </w:r>
      <w:r w:rsidR="0077263F" w:rsidRPr="009F002C">
        <w:rPr>
          <w:color w:val="auto"/>
          <w:lang w:eastAsia="zh-TW"/>
        </w:rPr>
        <w:t xml:space="preserve"> </w:t>
      </w:r>
      <w:r w:rsidR="0011274D" w:rsidRPr="009F002C">
        <w:rPr>
          <w:color w:val="auto"/>
          <w:lang w:eastAsia="zh-TW"/>
        </w:rPr>
        <w:t xml:space="preserve">are </w:t>
      </w:r>
      <w:r w:rsidR="0077263F" w:rsidRPr="009F002C">
        <w:rPr>
          <w:color w:val="auto"/>
          <w:lang w:eastAsia="zh-TW"/>
        </w:rPr>
        <w:t>completed</w:t>
      </w:r>
      <w:r w:rsidR="00054F4D" w:rsidRPr="009F002C">
        <w:rPr>
          <w:color w:val="auto"/>
          <w:lang w:eastAsia="zh-TW"/>
        </w:rPr>
        <w:t xml:space="preserve"> (</w:t>
      </w:r>
      <w:r w:rsidR="00054F4D" w:rsidRPr="00E66170">
        <w:rPr>
          <w:b/>
          <w:color w:val="auto"/>
          <w:lang w:eastAsia="zh-TW"/>
        </w:rPr>
        <w:t>Figure 1I</w:t>
      </w:r>
      <w:r w:rsidR="00054F4D" w:rsidRPr="009F002C">
        <w:rPr>
          <w:color w:val="auto"/>
          <w:lang w:eastAsia="zh-TW"/>
        </w:rPr>
        <w:t>)</w:t>
      </w:r>
      <w:r w:rsidR="005508A2" w:rsidRPr="009F002C">
        <w:rPr>
          <w:color w:val="auto"/>
          <w:lang w:eastAsia="zh-TW"/>
        </w:rPr>
        <w:t>.</w:t>
      </w:r>
      <w:r w:rsidR="00BA1C69" w:rsidRPr="009F002C">
        <w:rPr>
          <w:color w:val="auto"/>
          <w:lang w:eastAsia="zh-TW"/>
        </w:rPr>
        <w:t xml:space="preserve"> </w:t>
      </w:r>
    </w:p>
    <w:p w14:paraId="0281D6BD" w14:textId="77777777" w:rsidR="008F3FF8" w:rsidRPr="009F002C" w:rsidRDefault="008F3FF8" w:rsidP="008F3FF8">
      <w:pPr>
        <w:pStyle w:val="ListParagraph"/>
        <w:widowControl/>
        <w:ind w:left="0"/>
        <w:rPr>
          <w:color w:val="auto"/>
          <w:lang w:eastAsia="zh-TW"/>
        </w:rPr>
      </w:pPr>
    </w:p>
    <w:p w14:paraId="2A1D7D31" w14:textId="278C0DBE" w:rsidR="00492384" w:rsidRPr="009F002C" w:rsidRDefault="002D6696" w:rsidP="0044618A">
      <w:pPr>
        <w:pStyle w:val="ListParagraph"/>
        <w:widowControl/>
        <w:numPr>
          <w:ilvl w:val="2"/>
          <w:numId w:val="23"/>
        </w:numPr>
        <w:rPr>
          <w:color w:val="auto"/>
          <w:lang w:eastAsia="zh-TW"/>
        </w:rPr>
      </w:pPr>
      <w:r w:rsidRPr="009F002C">
        <w:rPr>
          <w:color w:val="auto"/>
          <w:lang w:eastAsia="zh-TW"/>
        </w:rPr>
        <w:t xml:space="preserve">Finish the simulation of the CAT-FAS with the </w:t>
      </w:r>
      <w:r w:rsidR="00CB3BDC" w:rsidRPr="009F002C">
        <w:rPr>
          <w:color w:val="auto"/>
          <w:lang w:eastAsia="zh-TW"/>
        </w:rPr>
        <w:t>specific</w:t>
      </w:r>
      <w:r w:rsidRPr="009F002C">
        <w:rPr>
          <w:color w:val="auto"/>
          <w:lang w:eastAsia="zh-TW"/>
        </w:rPr>
        <w:t xml:space="preserve"> set of stopping rules</w:t>
      </w:r>
      <w:r w:rsidR="00D63CD0" w:rsidRPr="009F002C">
        <w:rPr>
          <w:color w:val="auto"/>
          <w:lang w:eastAsia="zh-TW"/>
        </w:rPr>
        <w:t xml:space="preserve"> and s</w:t>
      </w:r>
      <w:r w:rsidR="00E02573" w:rsidRPr="009F002C">
        <w:rPr>
          <w:color w:val="auto"/>
          <w:lang w:eastAsia="zh-TW"/>
        </w:rPr>
        <w:t xml:space="preserve">ave </w:t>
      </w:r>
      <w:r w:rsidR="00881337" w:rsidRPr="009F002C">
        <w:rPr>
          <w:color w:val="auto"/>
          <w:lang w:eastAsia="zh-TW"/>
        </w:rPr>
        <w:t xml:space="preserve">the results of the </w:t>
      </w:r>
      <w:r w:rsidR="00D63CD0" w:rsidRPr="009F002C">
        <w:rPr>
          <w:color w:val="auto"/>
          <w:lang w:eastAsia="zh-TW"/>
        </w:rPr>
        <w:t>simulation</w:t>
      </w:r>
      <w:r w:rsidR="00054F4D" w:rsidRPr="009F002C">
        <w:rPr>
          <w:color w:val="auto"/>
          <w:lang w:eastAsia="zh-TW"/>
        </w:rPr>
        <w:t xml:space="preserve"> (</w:t>
      </w:r>
      <w:r w:rsidR="00054F4D" w:rsidRPr="00E66170">
        <w:rPr>
          <w:b/>
          <w:color w:val="auto"/>
          <w:lang w:eastAsia="zh-TW"/>
        </w:rPr>
        <w:t>Figure 1J</w:t>
      </w:r>
      <w:r w:rsidR="00054F4D" w:rsidRPr="009F002C">
        <w:rPr>
          <w:color w:val="auto"/>
          <w:lang w:eastAsia="zh-TW"/>
        </w:rPr>
        <w:t>)</w:t>
      </w:r>
      <w:r w:rsidR="00D63CD0" w:rsidRPr="009F002C">
        <w:rPr>
          <w:color w:val="auto"/>
          <w:lang w:eastAsia="zh-TW"/>
        </w:rPr>
        <w:t xml:space="preserve">. </w:t>
      </w:r>
    </w:p>
    <w:p w14:paraId="62F582B6" w14:textId="77777777" w:rsidR="00492384" w:rsidRPr="009F002C" w:rsidRDefault="00492384" w:rsidP="00492384">
      <w:pPr>
        <w:pStyle w:val="ListParagraph"/>
        <w:widowControl/>
        <w:ind w:left="0"/>
        <w:rPr>
          <w:color w:val="auto"/>
          <w:lang w:eastAsia="zh-TW"/>
        </w:rPr>
      </w:pPr>
    </w:p>
    <w:p w14:paraId="140ACAEE" w14:textId="563DC1CE" w:rsidR="006A3692" w:rsidRPr="009F002C" w:rsidRDefault="00D545E1" w:rsidP="00492384">
      <w:pPr>
        <w:pStyle w:val="ListParagraph"/>
        <w:widowControl/>
        <w:ind w:left="0"/>
        <w:rPr>
          <w:color w:val="auto"/>
          <w:lang w:eastAsia="zh-TW"/>
        </w:rPr>
      </w:pPr>
      <w:r>
        <w:rPr>
          <w:color w:val="auto"/>
          <w:lang w:eastAsia="zh-TW"/>
        </w:rPr>
        <w:t>NOTE:</w:t>
      </w:r>
      <w:r w:rsidR="00492384" w:rsidRPr="009F002C">
        <w:rPr>
          <w:color w:val="auto"/>
          <w:lang w:eastAsia="zh-TW"/>
        </w:rPr>
        <w:t xml:space="preserve"> </w:t>
      </w:r>
      <w:r w:rsidR="00D63CD0" w:rsidRPr="009F002C">
        <w:rPr>
          <w:color w:val="auto"/>
          <w:lang w:eastAsia="zh-TW"/>
        </w:rPr>
        <w:t xml:space="preserve">The results </w:t>
      </w:r>
      <w:r w:rsidR="00111973" w:rsidRPr="009F002C">
        <w:rPr>
          <w:color w:val="auto"/>
          <w:lang w:eastAsia="zh-TW"/>
        </w:rPr>
        <w:t xml:space="preserve">should </w:t>
      </w:r>
      <w:r w:rsidR="00D63CD0" w:rsidRPr="009F002C">
        <w:rPr>
          <w:color w:val="auto"/>
          <w:lang w:eastAsia="zh-TW"/>
        </w:rPr>
        <w:t xml:space="preserve">include (1) </w:t>
      </w:r>
      <w:r w:rsidR="009131B5" w:rsidRPr="009F002C">
        <w:rPr>
          <w:color w:val="auto"/>
          <w:lang w:eastAsia="zh-TW"/>
        </w:rPr>
        <w:t xml:space="preserve">the </w:t>
      </w:r>
      <w:r w:rsidR="00A710A0" w:rsidRPr="009F002C">
        <w:rPr>
          <w:color w:val="auto"/>
          <w:lang w:eastAsia="zh-TW"/>
        </w:rPr>
        <w:t xml:space="preserve">final </w:t>
      </w:r>
      <w:r w:rsidR="00E02573" w:rsidRPr="009F002C">
        <w:rPr>
          <w:color w:val="auto"/>
          <w:lang w:eastAsia="zh-TW"/>
        </w:rPr>
        <w:t>CAT-FAS scores</w:t>
      </w:r>
      <w:r w:rsidR="00F3244F" w:rsidRPr="009F002C">
        <w:rPr>
          <w:color w:val="auto"/>
          <w:lang w:eastAsia="zh-TW"/>
        </w:rPr>
        <w:t xml:space="preserve"> (and SE</w:t>
      </w:r>
      <w:r w:rsidR="00B30EC5" w:rsidRPr="009F002C">
        <w:rPr>
          <w:color w:val="auto"/>
          <w:lang w:eastAsia="zh-TW"/>
        </w:rPr>
        <w:t>s</w:t>
      </w:r>
      <w:r w:rsidR="00F3244F" w:rsidRPr="009F002C">
        <w:rPr>
          <w:color w:val="auto"/>
          <w:lang w:eastAsia="zh-TW"/>
        </w:rPr>
        <w:t>)</w:t>
      </w:r>
      <w:r w:rsidR="00E02573" w:rsidRPr="009F002C">
        <w:rPr>
          <w:color w:val="auto"/>
          <w:lang w:eastAsia="zh-TW"/>
        </w:rPr>
        <w:t xml:space="preserve"> of the </w:t>
      </w:r>
      <w:r w:rsidR="00E6696D">
        <w:rPr>
          <w:color w:val="auto"/>
          <w:lang w:eastAsia="zh-TW"/>
        </w:rPr>
        <w:t>four</w:t>
      </w:r>
      <w:r w:rsidR="00E02573" w:rsidRPr="009F002C">
        <w:rPr>
          <w:color w:val="auto"/>
          <w:lang w:eastAsia="zh-TW"/>
        </w:rPr>
        <w:t xml:space="preserve"> function</w:t>
      </w:r>
      <w:r w:rsidR="00B30EC5" w:rsidRPr="009F002C">
        <w:rPr>
          <w:color w:val="auto"/>
          <w:lang w:eastAsia="zh-TW"/>
        </w:rPr>
        <w:t>s</w:t>
      </w:r>
      <w:r w:rsidR="00F3244F" w:rsidRPr="009F002C">
        <w:rPr>
          <w:color w:val="auto"/>
          <w:lang w:eastAsia="zh-TW"/>
        </w:rPr>
        <w:t xml:space="preserve">, </w:t>
      </w:r>
      <w:r w:rsidR="00D63CD0" w:rsidRPr="009F002C">
        <w:rPr>
          <w:color w:val="auto"/>
          <w:lang w:eastAsia="zh-TW"/>
        </w:rPr>
        <w:t xml:space="preserve">(2) </w:t>
      </w:r>
      <w:r w:rsidR="00E6696D">
        <w:rPr>
          <w:color w:val="auto"/>
          <w:lang w:eastAsia="zh-TW"/>
        </w:rPr>
        <w:t xml:space="preserve">the </w:t>
      </w:r>
      <w:r w:rsidR="00F3244F" w:rsidRPr="009F002C">
        <w:rPr>
          <w:color w:val="auto"/>
          <w:lang w:eastAsia="zh-TW"/>
        </w:rPr>
        <w:t>number of items needed</w:t>
      </w:r>
      <w:r w:rsidR="006E03BA" w:rsidRPr="009F002C">
        <w:rPr>
          <w:color w:val="auto"/>
          <w:lang w:eastAsia="zh-TW"/>
        </w:rPr>
        <w:t xml:space="preserve"> to complete the CAT-FAS</w:t>
      </w:r>
      <w:r w:rsidR="00A710A0" w:rsidRPr="009F002C">
        <w:rPr>
          <w:color w:val="auto"/>
          <w:lang w:eastAsia="zh-TW"/>
        </w:rPr>
        <w:t xml:space="preserve">, </w:t>
      </w:r>
      <w:r w:rsidR="00D63CD0" w:rsidRPr="009F002C">
        <w:rPr>
          <w:color w:val="auto"/>
          <w:lang w:eastAsia="zh-TW"/>
        </w:rPr>
        <w:t xml:space="preserve">(3) </w:t>
      </w:r>
      <w:r w:rsidR="00E6696D">
        <w:rPr>
          <w:color w:val="auto"/>
          <w:lang w:eastAsia="zh-TW"/>
        </w:rPr>
        <w:t xml:space="preserve">the </w:t>
      </w:r>
      <w:r w:rsidR="00881337" w:rsidRPr="009F002C">
        <w:rPr>
          <w:color w:val="auto"/>
          <w:lang w:eastAsia="zh-TW"/>
        </w:rPr>
        <w:t xml:space="preserve">Rasch </w:t>
      </w:r>
      <w:r w:rsidR="00A710A0" w:rsidRPr="009F002C">
        <w:rPr>
          <w:color w:val="auto"/>
          <w:lang w:eastAsia="zh-TW"/>
        </w:rPr>
        <w:t>reliability</w:t>
      </w:r>
      <w:r w:rsidR="00EC5DAA" w:rsidRPr="009F002C">
        <w:rPr>
          <w:color w:val="auto"/>
          <w:lang w:eastAsia="zh-TW"/>
        </w:rPr>
        <w:t xml:space="preserve"> of each </w:t>
      </w:r>
      <w:r w:rsidR="00F30443" w:rsidRPr="009F002C">
        <w:rPr>
          <w:color w:val="auto"/>
          <w:lang w:eastAsia="zh-TW"/>
        </w:rPr>
        <w:t>patient</w:t>
      </w:r>
      <w:r w:rsidR="00EC5DAA" w:rsidRPr="009F002C">
        <w:rPr>
          <w:color w:val="auto"/>
          <w:lang w:eastAsia="zh-TW"/>
        </w:rPr>
        <w:t xml:space="preserve"> (</w:t>
      </w:r>
      <w:r w:rsidR="0044618A" w:rsidRPr="009F002C">
        <w:rPr>
          <w:i/>
          <w:color w:val="auto"/>
          <w:lang w:eastAsia="zh-TW"/>
        </w:rPr>
        <w:t>i.e.</w:t>
      </w:r>
      <w:r w:rsidR="00BE13AD" w:rsidRPr="00E66170">
        <w:rPr>
          <w:color w:val="auto"/>
          <w:lang w:eastAsia="zh-TW"/>
        </w:rPr>
        <w:t>,</w:t>
      </w:r>
      <w:r w:rsidR="00B73747" w:rsidRPr="009F002C">
        <w:rPr>
          <w:color w:val="auto"/>
          <w:lang w:eastAsia="zh-TW"/>
        </w:rPr>
        <w:t xml:space="preserve"> </w:t>
      </w:r>
      <w:r w:rsidR="00EC5DAA" w:rsidRPr="009F002C">
        <w:rPr>
          <w:color w:val="auto"/>
          <w:lang w:eastAsia="zh-TW"/>
        </w:rPr>
        <w:t xml:space="preserve">individual-level </w:t>
      </w:r>
      <w:r w:rsidR="009D65B9" w:rsidRPr="009F002C">
        <w:rPr>
          <w:color w:val="auto"/>
          <w:lang w:eastAsia="zh-TW"/>
        </w:rPr>
        <w:t xml:space="preserve">Rasch </w:t>
      </w:r>
      <w:r w:rsidR="00EC5DAA" w:rsidRPr="009F002C">
        <w:rPr>
          <w:color w:val="auto"/>
          <w:lang w:eastAsia="zh-TW"/>
        </w:rPr>
        <w:t xml:space="preserve">reliability), and </w:t>
      </w:r>
      <w:r w:rsidR="00D63CD0" w:rsidRPr="009F002C">
        <w:rPr>
          <w:color w:val="auto"/>
          <w:lang w:eastAsia="zh-TW"/>
        </w:rPr>
        <w:t xml:space="preserve">(4) </w:t>
      </w:r>
      <w:r w:rsidR="00E6696D">
        <w:rPr>
          <w:color w:val="auto"/>
          <w:lang w:eastAsia="zh-TW"/>
        </w:rPr>
        <w:t xml:space="preserve">the </w:t>
      </w:r>
      <w:r w:rsidR="00EC5DAA" w:rsidRPr="009F002C">
        <w:rPr>
          <w:color w:val="auto"/>
          <w:lang w:eastAsia="zh-TW"/>
        </w:rPr>
        <w:t>average</w:t>
      </w:r>
      <w:r w:rsidR="00881337" w:rsidRPr="009F002C">
        <w:rPr>
          <w:color w:val="auto"/>
          <w:lang w:eastAsia="zh-TW"/>
        </w:rPr>
        <w:t xml:space="preserve"> Rasch</w:t>
      </w:r>
      <w:r w:rsidR="00EC5DAA" w:rsidRPr="009F002C">
        <w:rPr>
          <w:color w:val="auto"/>
          <w:lang w:eastAsia="zh-TW"/>
        </w:rPr>
        <w:t xml:space="preserve"> reliability </w:t>
      </w:r>
      <w:r w:rsidR="00A56CBD" w:rsidRPr="009F002C">
        <w:rPr>
          <w:color w:val="auto"/>
          <w:lang w:eastAsia="zh-TW"/>
        </w:rPr>
        <w:t>of</w:t>
      </w:r>
      <w:r w:rsidR="00A710A0" w:rsidRPr="009F002C">
        <w:rPr>
          <w:color w:val="auto"/>
          <w:lang w:eastAsia="zh-TW"/>
        </w:rPr>
        <w:t xml:space="preserve"> all </w:t>
      </w:r>
      <w:r w:rsidR="00F30443" w:rsidRPr="009F002C">
        <w:rPr>
          <w:color w:val="auto"/>
          <w:lang w:eastAsia="zh-TW"/>
        </w:rPr>
        <w:t>patient</w:t>
      </w:r>
      <w:r w:rsidR="00A710A0" w:rsidRPr="009F002C">
        <w:rPr>
          <w:color w:val="auto"/>
          <w:lang w:eastAsia="zh-TW"/>
        </w:rPr>
        <w:t>s.</w:t>
      </w:r>
    </w:p>
    <w:p w14:paraId="323DC034" w14:textId="77777777" w:rsidR="008F3FF8" w:rsidRPr="009F002C" w:rsidRDefault="008F3FF8" w:rsidP="008F3FF8">
      <w:pPr>
        <w:pStyle w:val="ListParagraph"/>
        <w:widowControl/>
        <w:ind w:left="0"/>
        <w:rPr>
          <w:color w:val="auto"/>
          <w:lang w:eastAsia="zh-TW"/>
        </w:rPr>
      </w:pPr>
    </w:p>
    <w:p w14:paraId="4160940E" w14:textId="1A40D860" w:rsidR="00F35F05" w:rsidRPr="00FC3B85" w:rsidRDefault="00CB3BDC" w:rsidP="0044618A">
      <w:pPr>
        <w:pStyle w:val="ListParagraph"/>
        <w:widowControl/>
        <w:numPr>
          <w:ilvl w:val="2"/>
          <w:numId w:val="23"/>
        </w:numPr>
        <w:rPr>
          <w:color w:val="auto"/>
          <w:lang w:eastAsia="zh-TW"/>
        </w:rPr>
      </w:pPr>
      <w:r w:rsidRPr="00FC3B85">
        <w:rPr>
          <w:color w:val="auto"/>
          <w:lang w:eastAsia="zh-TW"/>
        </w:rPr>
        <w:t>Repeat steps 1.3.1 to 1.3.1</w:t>
      </w:r>
      <w:r w:rsidR="0043549A" w:rsidRPr="00FC3B85">
        <w:rPr>
          <w:color w:val="auto"/>
          <w:lang w:eastAsia="zh-TW"/>
        </w:rPr>
        <w:t>1</w:t>
      </w:r>
      <w:r w:rsidRPr="00FC3B85">
        <w:rPr>
          <w:color w:val="auto"/>
          <w:lang w:eastAsia="zh-TW"/>
        </w:rPr>
        <w:t xml:space="preserve"> to e</w:t>
      </w:r>
      <w:r w:rsidR="00383E6A" w:rsidRPr="00FC3B85">
        <w:rPr>
          <w:color w:val="auto"/>
          <w:lang w:eastAsia="zh-TW"/>
        </w:rPr>
        <w:t>xplore</w:t>
      </w:r>
      <w:r w:rsidR="009131B5" w:rsidRPr="00FC3B85">
        <w:rPr>
          <w:color w:val="auto"/>
          <w:lang w:eastAsia="zh-TW"/>
        </w:rPr>
        <w:t xml:space="preserve"> the </w:t>
      </w:r>
      <w:r w:rsidR="00383E6A" w:rsidRPr="00FC3B85">
        <w:rPr>
          <w:color w:val="auto"/>
          <w:lang w:eastAsia="zh-TW"/>
        </w:rPr>
        <w:t>properties of the</w:t>
      </w:r>
      <w:r w:rsidR="0080716A" w:rsidRPr="00FC3B85">
        <w:rPr>
          <w:color w:val="auto"/>
          <w:lang w:eastAsia="zh-TW"/>
        </w:rPr>
        <w:t xml:space="preserve"> CAT-FAS with</w:t>
      </w:r>
      <w:r w:rsidR="00F35F05" w:rsidRPr="00FC3B85">
        <w:rPr>
          <w:color w:val="auto"/>
          <w:lang w:eastAsia="zh-TW"/>
        </w:rPr>
        <w:t xml:space="preserve"> </w:t>
      </w:r>
      <w:r w:rsidR="00383E6A" w:rsidRPr="00FC3B85">
        <w:rPr>
          <w:color w:val="auto"/>
          <w:lang w:eastAsia="zh-TW"/>
        </w:rPr>
        <w:t>other candidate sets of stopping rules</w:t>
      </w:r>
      <w:r w:rsidR="0043549A" w:rsidRPr="00FC3B85">
        <w:rPr>
          <w:color w:val="auto"/>
          <w:lang w:eastAsia="zh-TW"/>
        </w:rPr>
        <w:t xml:space="preserve"> until all candidate sets of stopping rules </w:t>
      </w:r>
      <w:r w:rsidR="0011274D" w:rsidRPr="00FC3B85">
        <w:rPr>
          <w:color w:val="auto"/>
          <w:lang w:eastAsia="zh-TW"/>
        </w:rPr>
        <w:t xml:space="preserve">are </w:t>
      </w:r>
      <w:r w:rsidR="00055EF4" w:rsidRPr="00FC3B85">
        <w:rPr>
          <w:color w:val="auto"/>
          <w:lang w:eastAsia="zh-TW"/>
        </w:rPr>
        <w:t>explored</w:t>
      </w:r>
      <w:r w:rsidR="00054F4D" w:rsidRPr="00FC3B85">
        <w:rPr>
          <w:color w:val="auto"/>
          <w:lang w:eastAsia="zh-TW"/>
        </w:rPr>
        <w:t xml:space="preserve"> (</w:t>
      </w:r>
      <w:r w:rsidR="00054F4D" w:rsidRPr="00FC3B85">
        <w:rPr>
          <w:b/>
          <w:color w:val="auto"/>
          <w:lang w:eastAsia="zh-TW"/>
        </w:rPr>
        <w:t>Figure 1K</w:t>
      </w:r>
      <w:r w:rsidR="00054F4D" w:rsidRPr="00FC3B85">
        <w:rPr>
          <w:color w:val="auto"/>
          <w:lang w:eastAsia="zh-TW"/>
        </w:rPr>
        <w:t>)</w:t>
      </w:r>
      <w:r w:rsidR="00BE7866" w:rsidRPr="00FC3B85">
        <w:rPr>
          <w:color w:val="auto"/>
          <w:lang w:eastAsia="zh-TW"/>
        </w:rPr>
        <w:t>.</w:t>
      </w:r>
    </w:p>
    <w:p w14:paraId="6286653D" w14:textId="77777777" w:rsidR="008F3FF8" w:rsidRPr="00FC3B85" w:rsidRDefault="008F3FF8" w:rsidP="008F3FF8">
      <w:pPr>
        <w:pStyle w:val="ListParagraph"/>
        <w:widowControl/>
        <w:ind w:left="0"/>
        <w:rPr>
          <w:color w:val="auto"/>
          <w:lang w:eastAsia="zh-TW"/>
        </w:rPr>
      </w:pPr>
    </w:p>
    <w:p w14:paraId="6E519622" w14:textId="30B2D748" w:rsidR="006C51F5" w:rsidRPr="009F002C" w:rsidRDefault="002E71AB" w:rsidP="0044618A">
      <w:pPr>
        <w:pStyle w:val="ListParagraph"/>
        <w:widowControl/>
        <w:numPr>
          <w:ilvl w:val="1"/>
          <w:numId w:val="23"/>
        </w:numPr>
        <w:rPr>
          <w:color w:val="auto"/>
          <w:highlight w:val="yellow"/>
          <w:lang w:eastAsia="zh-TW"/>
        </w:rPr>
      </w:pPr>
      <w:r w:rsidRPr="00FC3B85">
        <w:rPr>
          <w:color w:val="auto"/>
          <w:lang w:eastAsia="zh-TW"/>
        </w:rPr>
        <w:t>Select</w:t>
      </w:r>
      <w:r w:rsidR="006220F2" w:rsidRPr="00FC3B85">
        <w:rPr>
          <w:color w:val="auto"/>
          <w:lang w:eastAsia="zh-TW"/>
        </w:rPr>
        <w:t xml:space="preserve"> the</w:t>
      </w:r>
      <w:r w:rsidR="00EE59DF" w:rsidRPr="00FC3B85">
        <w:rPr>
          <w:color w:val="auto"/>
          <w:lang w:eastAsia="zh-TW"/>
        </w:rPr>
        <w:t xml:space="preserve"> final set of stopping rules for the CAT-FAS</w:t>
      </w:r>
      <w:r w:rsidR="00630A90" w:rsidRPr="00FC3B85">
        <w:rPr>
          <w:color w:val="auto"/>
          <w:lang w:eastAsia="zh-TW"/>
        </w:rPr>
        <w:t xml:space="preserve"> according to</w:t>
      </w:r>
      <w:r w:rsidR="00A65337" w:rsidRPr="00FC3B85">
        <w:rPr>
          <w:color w:val="auto"/>
          <w:lang w:eastAsia="zh-TW"/>
        </w:rPr>
        <w:t xml:space="preserve"> </w:t>
      </w:r>
      <w:r w:rsidR="00913AEE" w:rsidRPr="00FC3B85">
        <w:rPr>
          <w:color w:val="auto"/>
          <w:lang w:eastAsia="zh-TW"/>
        </w:rPr>
        <w:t xml:space="preserve">the </w:t>
      </w:r>
      <w:r w:rsidR="007D5CEB" w:rsidRPr="00FC3B85">
        <w:rPr>
          <w:color w:val="auto"/>
          <w:lang w:eastAsia="zh-TW"/>
        </w:rPr>
        <w:t xml:space="preserve">average Rasch reliability </w:t>
      </w:r>
      <w:r w:rsidR="00E6696D" w:rsidRPr="00FC3B85">
        <w:rPr>
          <w:color w:val="auto"/>
          <w:lang w:eastAsia="zh-TW"/>
        </w:rPr>
        <w:t xml:space="preserve">of </w:t>
      </w:r>
      <w:r w:rsidR="004755AA" w:rsidRPr="00FC3B85">
        <w:rPr>
          <w:color w:val="auto"/>
          <w:lang w:eastAsia="zh-TW"/>
        </w:rPr>
        <w:t>≥</w:t>
      </w:r>
      <w:r w:rsidR="007D5CEB" w:rsidRPr="00FC3B85">
        <w:rPr>
          <w:color w:val="auto"/>
          <w:lang w:eastAsia="zh-TW"/>
        </w:rPr>
        <w:t>0.90</w:t>
      </w:r>
      <w:r w:rsidR="007D5CEB" w:rsidRPr="009F002C">
        <w:rPr>
          <w:color w:val="auto"/>
          <w:lang w:eastAsia="zh-TW"/>
        </w:rPr>
        <w:t xml:space="preserve"> in </w:t>
      </w:r>
      <w:r w:rsidR="004755AA" w:rsidRPr="009F002C">
        <w:rPr>
          <w:color w:val="auto"/>
          <w:lang w:eastAsia="zh-TW"/>
        </w:rPr>
        <w:t>at least</w:t>
      </w:r>
      <w:r w:rsidR="00335CB9" w:rsidRPr="009F002C">
        <w:rPr>
          <w:color w:val="auto"/>
          <w:lang w:eastAsia="zh-TW"/>
        </w:rPr>
        <w:t xml:space="preserve"> </w:t>
      </w:r>
      <w:r w:rsidR="00E6696D">
        <w:rPr>
          <w:color w:val="auto"/>
          <w:lang w:eastAsia="zh-TW"/>
        </w:rPr>
        <w:t>three</w:t>
      </w:r>
      <w:r w:rsidR="007D5CEB" w:rsidRPr="009F002C">
        <w:rPr>
          <w:color w:val="auto"/>
          <w:lang w:eastAsia="zh-TW"/>
        </w:rPr>
        <w:t xml:space="preserve"> </w:t>
      </w:r>
      <w:r w:rsidR="00B9484E" w:rsidRPr="009F002C">
        <w:rPr>
          <w:color w:val="auto"/>
          <w:lang w:eastAsia="zh-TW"/>
        </w:rPr>
        <w:t xml:space="preserve">functions </w:t>
      </w:r>
      <w:r w:rsidR="00335CB9" w:rsidRPr="009F002C">
        <w:rPr>
          <w:color w:val="auto"/>
          <w:lang w:eastAsia="zh-TW"/>
        </w:rPr>
        <w:t xml:space="preserve">and </w:t>
      </w:r>
      <w:r w:rsidR="007D5CEB" w:rsidRPr="009F002C">
        <w:rPr>
          <w:color w:val="auto"/>
          <w:lang w:eastAsia="zh-TW"/>
        </w:rPr>
        <w:t xml:space="preserve">the </w:t>
      </w:r>
      <w:r w:rsidR="004755AA" w:rsidRPr="009F002C">
        <w:rPr>
          <w:color w:val="auto"/>
          <w:lang w:eastAsia="zh-TW"/>
        </w:rPr>
        <w:t xml:space="preserve">average </w:t>
      </w:r>
      <w:r w:rsidR="007D5CEB" w:rsidRPr="009F002C">
        <w:rPr>
          <w:color w:val="auto"/>
          <w:lang w:eastAsia="zh-TW"/>
        </w:rPr>
        <w:t>items</w:t>
      </w:r>
      <w:r w:rsidR="004755AA" w:rsidRPr="009F002C">
        <w:rPr>
          <w:color w:val="auto"/>
          <w:lang w:eastAsia="zh-TW"/>
        </w:rPr>
        <w:t xml:space="preserve"> </w:t>
      </w:r>
      <w:r w:rsidR="00B53722" w:rsidRPr="009F002C">
        <w:rPr>
          <w:color w:val="auto"/>
          <w:lang w:eastAsia="zh-TW"/>
        </w:rPr>
        <w:t xml:space="preserve">of administration </w:t>
      </w:r>
      <w:r w:rsidR="00E6696D">
        <w:rPr>
          <w:color w:val="auto"/>
          <w:lang w:eastAsia="zh-TW"/>
        </w:rPr>
        <w:t xml:space="preserve">of </w:t>
      </w:r>
      <w:r w:rsidR="00913AEE" w:rsidRPr="009F002C">
        <w:rPr>
          <w:color w:val="auto"/>
          <w:lang w:eastAsia="zh-TW"/>
        </w:rPr>
        <w:t>≤10.0</w:t>
      </w:r>
      <w:r w:rsidR="007D5CEB" w:rsidRPr="009F002C">
        <w:rPr>
          <w:color w:val="auto"/>
          <w:lang w:eastAsia="zh-TW"/>
        </w:rPr>
        <w:t>.</w:t>
      </w:r>
    </w:p>
    <w:p w14:paraId="1FAB3999" w14:textId="77777777" w:rsidR="008F3FF8" w:rsidRPr="009F002C" w:rsidRDefault="008F3FF8" w:rsidP="008F3FF8">
      <w:pPr>
        <w:pStyle w:val="ListParagraph"/>
        <w:widowControl/>
        <w:ind w:left="0"/>
        <w:rPr>
          <w:color w:val="auto"/>
          <w:highlight w:val="yellow"/>
          <w:lang w:eastAsia="zh-TW"/>
        </w:rPr>
      </w:pPr>
    </w:p>
    <w:p w14:paraId="61D48918" w14:textId="57F9A538" w:rsidR="00293747" w:rsidRPr="009F002C" w:rsidRDefault="00287AE9" w:rsidP="00A27C7C">
      <w:pPr>
        <w:pStyle w:val="ListParagraph"/>
        <w:widowControl/>
        <w:numPr>
          <w:ilvl w:val="1"/>
          <w:numId w:val="23"/>
        </w:numPr>
        <w:rPr>
          <w:color w:val="auto"/>
          <w:highlight w:val="yellow"/>
        </w:rPr>
      </w:pPr>
      <w:r w:rsidRPr="009F002C">
        <w:rPr>
          <w:color w:val="auto"/>
          <w:highlight w:val="yellow"/>
        </w:rPr>
        <w:t>D</w:t>
      </w:r>
      <w:r w:rsidR="00920E61" w:rsidRPr="009F002C">
        <w:rPr>
          <w:color w:val="auto"/>
          <w:highlight w:val="yellow"/>
        </w:rPr>
        <w:t xml:space="preserve">evelop </w:t>
      </w:r>
      <w:r w:rsidR="001A34E0" w:rsidRPr="009F002C">
        <w:rPr>
          <w:color w:val="auto"/>
          <w:highlight w:val="yellow"/>
        </w:rPr>
        <w:t>an</w:t>
      </w:r>
      <w:r w:rsidR="00920E61" w:rsidRPr="009F002C">
        <w:rPr>
          <w:color w:val="auto"/>
          <w:highlight w:val="yellow"/>
        </w:rPr>
        <w:t xml:space="preserve"> online administration </w:t>
      </w:r>
      <w:r w:rsidR="00172BE1" w:rsidRPr="009F002C">
        <w:rPr>
          <w:color w:val="auto"/>
          <w:highlight w:val="yellow"/>
        </w:rPr>
        <w:t xml:space="preserve">platform </w:t>
      </w:r>
      <w:r w:rsidR="000D7C99">
        <w:rPr>
          <w:color w:val="auto"/>
          <w:highlight w:val="yellow"/>
        </w:rPr>
        <w:t>for</w:t>
      </w:r>
      <w:r w:rsidR="00920E61" w:rsidRPr="009F002C">
        <w:rPr>
          <w:color w:val="auto"/>
          <w:highlight w:val="yellow"/>
        </w:rPr>
        <w:t xml:space="preserve"> the CAT-FAS</w:t>
      </w:r>
      <w:r w:rsidR="00A6481F" w:rsidRPr="009F002C">
        <w:rPr>
          <w:color w:val="auto"/>
          <w:highlight w:val="yellow"/>
          <w:shd w:val="clear" w:color="auto" w:fill="FFFFFF"/>
        </w:rPr>
        <w:t xml:space="preserve"> by writing a computer program to </w:t>
      </w:r>
      <w:r w:rsidR="00A6481F" w:rsidRPr="00966054">
        <w:rPr>
          <w:color w:val="auto"/>
          <w:highlight w:val="yellow"/>
          <w:shd w:val="clear" w:color="auto" w:fill="FFFFFF"/>
        </w:rPr>
        <w:t>establish a website</w:t>
      </w:r>
      <w:r w:rsidR="00A27C7C" w:rsidRPr="00966054">
        <w:rPr>
          <w:color w:val="auto"/>
          <w:highlight w:val="yellow"/>
          <w:lang w:eastAsia="zh-TW"/>
        </w:rPr>
        <w:t xml:space="preserve"> (</w:t>
      </w:r>
      <w:r w:rsidR="00A27C7C" w:rsidRPr="00E66170">
        <w:rPr>
          <w:b/>
          <w:color w:val="auto"/>
          <w:highlight w:val="yellow"/>
        </w:rPr>
        <w:t xml:space="preserve">Supplementary File 1: Appendix </w:t>
      </w:r>
      <w:r w:rsidR="00966054" w:rsidRPr="00966054">
        <w:rPr>
          <w:b/>
          <w:color w:val="auto"/>
          <w:highlight w:val="yellow"/>
          <w:lang w:eastAsia="zh-TW"/>
        </w:rPr>
        <w:t>10</w:t>
      </w:r>
      <w:r w:rsidR="00A27C7C" w:rsidRPr="00966054">
        <w:rPr>
          <w:color w:val="auto"/>
          <w:highlight w:val="yellow"/>
          <w:lang w:eastAsia="zh-TW"/>
        </w:rPr>
        <w:t>)</w:t>
      </w:r>
      <w:r w:rsidR="00EA7C1B" w:rsidRPr="00966054">
        <w:rPr>
          <w:color w:val="auto"/>
          <w:highlight w:val="yellow"/>
        </w:rPr>
        <w:t>.</w:t>
      </w:r>
    </w:p>
    <w:p w14:paraId="31ACC08F" w14:textId="77777777" w:rsidR="00BD2A12" w:rsidRPr="009F002C" w:rsidRDefault="00BD2A12" w:rsidP="00A27C7C">
      <w:pPr>
        <w:widowControl/>
        <w:rPr>
          <w:color w:val="auto"/>
        </w:rPr>
      </w:pPr>
    </w:p>
    <w:p w14:paraId="6BA933E1" w14:textId="18846743" w:rsidR="00BA3D86" w:rsidRPr="009F002C" w:rsidRDefault="00BA3D86" w:rsidP="00A27C7C">
      <w:pPr>
        <w:pStyle w:val="ListParagraph"/>
        <w:widowControl/>
        <w:numPr>
          <w:ilvl w:val="0"/>
          <w:numId w:val="23"/>
        </w:numPr>
        <w:rPr>
          <w:b/>
          <w:color w:val="auto"/>
        </w:rPr>
      </w:pPr>
      <w:r w:rsidRPr="009F002C">
        <w:rPr>
          <w:b/>
          <w:color w:val="auto"/>
          <w:highlight w:val="yellow"/>
        </w:rPr>
        <w:t>Administ</w:t>
      </w:r>
      <w:r w:rsidR="00654C68" w:rsidRPr="009F002C">
        <w:rPr>
          <w:b/>
          <w:color w:val="auto"/>
          <w:highlight w:val="yellow"/>
        </w:rPr>
        <w:t>ration of</w:t>
      </w:r>
      <w:r w:rsidRPr="009F002C">
        <w:rPr>
          <w:b/>
          <w:color w:val="auto"/>
          <w:highlight w:val="yellow"/>
        </w:rPr>
        <w:t xml:space="preserve"> the </w:t>
      </w:r>
      <w:r w:rsidR="00654C68" w:rsidRPr="009F002C">
        <w:rPr>
          <w:b/>
          <w:color w:val="auto"/>
          <w:highlight w:val="yellow"/>
        </w:rPr>
        <w:t>CAT-FAS</w:t>
      </w:r>
    </w:p>
    <w:p w14:paraId="2A7A2FC9" w14:textId="77777777" w:rsidR="008F3FF8" w:rsidRPr="009F002C" w:rsidRDefault="008F3FF8" w:rsidP="008F3FF8">
      <w:pPr>
        <w:pStyle w:val="ListParagraph"/>
        <w:widowControl/>
        <w:ind w:left="0"/>
        <w:rPr>
          <w:color w:val="auto"/>
        </w:rPr>
      </w:pPr>
    </w:p>
    <w:p w14:paraId="48C86C34" w14:textId="1F443ACD" w:rsidR="00EF2B59" w:rsidRPr="009F002C" w:rsidRDefault="00C82AA1" w:rsidP="0044618A">
      <w:pPr>
        <w:pStyle w:val="ListParagraph"/>
        <w:widowControl/>
        <w:numPr>
          <w:ilvl w:val="1"/>
          <w:numId w:val="23"/>
        </w:numPr>
        <w:rPr>
          <w:color w:val="auto"/>
        </w:rPr>
      </w:pPr>
      <w:r w:rsidRPr="009F002C">
        <w:rPr>
          <w:color w:val="auto"/>
          <w:highlight w:val="yellow"/>
        </w:rPr>
        <w:t>Connect</w:t>
      </w:r>
      <w:r w:rsidRPr="009F002C">
        <w:rPr>
          <w:color w:val="auto"/>
          <w:highlight w:val="yellow"/>
          <w:lang w:eastAsia="zh-TW"/>
        </w:rPr>
        <w:t xml:space="preserve"> the</w:t>
      </w:r>
      <w:r w:rsidRPr="009F002C">
        <w:rPr>
          <w:color w:val="auto"/>
          <w:highlight w:val="yellow"/>
        </w:rPr>
        <w:t xml:space="preserve"> </w:t>
      </w:r>
      <w:r w:rsidRPr="009F002C">
        <w:rPr>
          <w:color w:val="auto"/>
          <w:highlight w:val="yellow"/>
          <w:lang w:eastAsia="zh-TW"/>
        </w:rPr>
        <w:t xml:space="preserve">examiner’s </w:t>
      </w:r>
      <w:r w:rsidRPr="009F002C">
        <w:rPr>
          <w:color w:val="auto"/>
          <w:highlight w:val="yellow"/>
        </w:rPr>
        <w:t>electronic devic</w:t>
      </w:r>
      <w:r w:rsidRPr="009F002C">
        <w:rPr>
          <w:color w:val="auto"/>
          <w:highlight w:val="yellow"/>
          <w:lang w:eastAsia="zh-TW"/>
        </w:rPr>
        <w:t>e</w:t>
      </w:r>
      <w:r w:rsidRPr="009F002C">
        <w:rPr>
          <w:color w:val="auto"/>
          <w:highlight w:val="yellow"/>
        </w:rPr>
        <w:t xml:space="preserve"> (</w:t>
      </w:r>
      <w:r w:rsidRPr="00E66170">
        <w:rPr>
          <w:i/>
          <w:color w:val="auto"/>
          <w:highlight w:val="yellow"/>
        </w:rPr>
        <w:t>e.g.</w:t>
      </w:r>
      <w:r w:rsidRPr="009F002C">
        <w:rPr>
          <w:color w:val="auto"/>
          <w:highlight w:val="yellow"/>
        </w:rPr>
        <w:t xml:space="preserve">, </w:t>
      </w:r>
      <w:r w:rsidR="00F526A7" w:rsidRPr="009F002C">
        <w:rPr>
          <w:color w:val="auto"/>
          <w:highlight w:val="yellow"/>
        </w:rPr>
        <w:t xml:space="preserve">personal </w:t>
      </w:r>
      <w:r w:rsidRPr="009F002C">
        <w:rPr>
          <w:color w:val="auto"/>
          <w:highlight w:val="yellow"/>
        </w:rPr>
        <w:t>computer, tablet, or smartphone)</w:t>
      </w:r>
      <w:r w:rsidRPr="009F002C">
        <w:rPr>
          <w:color w:val="auto"/>
          <w:highlight w:val="yellow"/>
          <w:lang w:eastAsia="zh-TW"/>
        </w:rPr>
        <w:t xml:space="preserve"> </w:t>
      </w:r>
      <w:r w:rsidRPr="009F002C">
        <w:rPr>
          <w:color w:val="auto"/>
          <w:highlight w:val="yellow"/>
        </w:rPr>
        <w:t xml:space="preserve">to the </w:t>
      </w:r>
      <w:r w:rsidR="00C33D12" w:rsidRPr="009F002C">
        <w:rPr>
          <w:color w:val="auto"/>
          <w:highlight w:val="yellow"/>
        </w:rPr>
        <w:t>online administration platform</w:t>
      </w:r>
      <w:r w:rsidRPr="009F002C">
        <w:rPr>
          <w:color w:val="auto"/>
          <w:highlight w:val="yellow"/>
        </w:rPr>
        <w:t xml:space="preserve"> of the CAT-FAS using </w:t>
      </w:r>
      <w:r w:rsidR="0011274D" w:rsidRPr="009F002C">
        <w:rPr>
          <w:color w:val="auto"/>
          <w:highlight w:val="yellow"/>
        </w:rPr>
        <w:t xml:space="preserve">an </w:t>
      </w:r>
      <w:r w:rsidRPr="009F002C">
        <w:rPr>
          <w:color w:val="auto"/>
          <w:highlight w:val="yellow"/>
        </w:rPr>
        <w:t>internet browser</w:t>
      </w:r>
      <w:r w:rsidRPr="009F002C">
        <w:rPr>
          <w:color w:val="auto"/>
          <w:highlight w:val="yellow"/>
          <w:lang w:eastAsia="zh-TW"/>
        </w:rPr>
        <w:t>.</w:t>
      </w:r>
    </w:p>
    <w:p w14:paraId="28D232D7" w14:textId="77777777" w:rsidR="008F3FF8" w:rsidRPr="009F002C" w:rsidRDefault="008F3FF8" w:rsidP="008F3FF8">
      <w:pPr>
        <w:pStyle w:val="ListParagraph"/>
        <w:widowControl/>
        <w:ind w:left="0"/>
        <w:rPr>
          <w:color w:val="auto"/>
        </w:rPr>
      </w:pPr>
    </w:p>
    <w:p w14:paraId="27137998" w14:textId="5A0DEE20" w:rsidR="009869DA" w:rsidRPr="009F002C" w:rsidRDefault="00B409C7" w:rsidP="0044618A">
      <w:pPr>
        <w:pStyle w:val="ListParagraph"/>
        <w:widowControl/>
        <w:numPr>
          <w:ilvl w:val="1"/>
          <w:numId w:val="23"/>
        </w:numPr>
        <w:rPr>
          <w:color w:val="auto"/>
          <w:highlight w:val="yellow"/>
          <w:lang w:eastAsia="zh-TW"/>
        </w:rPr>
      </w:pPr>
      <w:r w:rsidRPr="009F002C">
        <w:rPr>
          <w:color w:val="auto"/>
          <w:highlight w:val="yellow"/>
        </w:rPr>
        <w:t>Log in</w:t>
      </w:r>
      <w:r w:rsidR="009830A5">
        <w:rPr>
          <w:color w:val="auto"/>
          <w:highlight w:val="yellow"/>
        </w:rPr>
        <w:t xml:space="preserve"> </w:t>
      </w:r>
      <w:r w:rsidRPr="009F002C">
        <w:rPr>
          <w:color w:val="auto"/>
          <w:highlight w:val="yellow"/>
        </w:rPr>
        <w:t xml:space="preserve">to the </w:t>
      </w:r>
      <w:r w:rsidR="00E606A8" w:rsidRPr="009F002C">
        <w:rPr>
          <w:color w:val="auto"/>
          <w:highlight w:val="yellow"/>
        </w:rPr>
        <w:t xml:space="preserve">administration </w:t>
      </w:r>
      <w:r w:rsidRPr="009F002C">
        <w:rPr>
          <w:color w:val="auto"/>
          <w:highlight w:val="yellow"/>
        </w:rPr>
        <w:t>system</w:t>
      </w:r>
      <w:r w:rsidR="00F07DB9" w:rsidRPr="009F002C">
        <w:rPr>
          <w:color w:val="auto"/>
          <w:highlight w:val="yellow"/>
        </w:rPr>
        <w:t xml:space="preserve"> (</w:t>
      </w:r>
      <w:r w:rsidR="008A5BD8" w:rsidRPr="00E66170">
        <w:rPr>
          <w:b/>
          <w:color w:val="auto"/>
          <w:highlight w:val="yellow"/>
        </w:rPr>
        <w:t xml:space="preserve">Supplementary File 1: Appendix </w:t>
      </w:r>
      <w:r w:rsidR="00966054">
        <w:rPr>
          <w:b/>
          <w:color w:val="auto"/>
          <w:highlight w:val="yellow"/>
        </w:rPr>
        <w:t>11</w:t>
      </w:r>
      <w:r w:rsidR="00F07DB9" w:rsidRPr="009F002C">
        <w:rPr>
          <w:color w:val="auto"/>
          <w:highlight w:val="yellow"/>
        </w:rPr>
        <w:t>)</w:t>
      </w:r>
      <w:r w:rsidR="00BF7BA2" w:rsidRPr="009F002C">
        <w:rPr>
          <w:color w:val="auto"/>
          <w:highlight w:val="yellow"/>
          <w:lang w:eastAsia="zh-TW"/>
        </w:rPr>
        <w:t>.</w:t>
      </w:r>
    </w:p>
    <w:p w14:paraId="1B889B13" w14:textId="77777777" w:rsidR="008F3FF8" w:rsidRPr="009F002C" w:rsidRDefault="008F3FF8" w:rsidP="008F3FF8">
      <w:pPr>
        <w:pStyle w:val="ListParagraph"/>
        <w:widowControl/>
        <w:ind w:left="0"/>
        <w:rPr>
          <w:color w:val="auto"/>
          <w:lang w:eastAsia="zh-TW"/>
        </w:rPr>
      </w:pPr>
    </w:p>
    <w:p w14:paraId="29695778" w14:textId="4E506EF2" w:rsidR="004027B9" w:rsidRPr="009F002C" w:rsidRDefault="00422AB1" w:rsidP="0044618A">
      <w:pPr>
        <w:pStyle w:val="ListParagraph"/>
        <w:widowControl/>
        <w:numPr>
          <w:ilvl w:val="1"/>
          <w:numId w:val="23"/>
        </w:numPr>
        <w:rPr>
          <w:color w:val="auto"/>
          <w:highlight w:val="yellow"/>
        </w:rPr>
      </w:pPr>
      <w:r w:rsidRPr="009F002C">
        <w:rPr>
          <w:color w:val="auto"/>
          <w:highlight w:val="yellow"/>
          <w:lang w:eastAsia="zh-TW"/>
        </w:rPr>
        <w:t xml:space="preserve">Click </w:t>
      </w:r>
      <w:r w:rsidRPr="00E66170">
        <w:rPr>
          <w:b/>
          <w:color w:val="auto"/>
          <w:highlight w:val="yellow"/>
          <w:lang w:eastAsia="zh-TW"/>
        </w:rPr>
        <w:t>Data management</w:t>
      </w:r>
      <w:r w:rsidRPr="009F002C">
        <w:rPr>
          <w:color w:val="auto"/>
          <w:highlight w:val="yellow"/>
          <w:lang w:eastAsia="zh-TW"/>
        </w:rPr>
        <w:t xml:space="preserve"> to </w:t>
      </w:r>
      <w:r w:rsidR="005C5EF5" w:rsidRPr="009F002C">
        <w:rPr>
          <w:color w:val="auto"/>
          <w:highlight w:val="yellow"/>
          <w:lang w:eastAsia="zh-TW"/>
        </w:rPr>
        <w:t xml:space="preserve">access data </w:t>
      </w:r>
      <w:r w:rsidR="000D7C99">
        <w:rPr>
          <w:color w:val="auto"/>
          <w:highlight w:val="yellow"/>
          <w:lang w:eastAsia="zh-TW"/>
        </w:rPr>
        <w:t>from</w:t>
      </w:r>
      <w:r w:rsidR="005C5EF5" w:rsidRPr="009F002C">
        <w:rPr>
          <w:color w:val="auto"/>
          <w:highlight w:val="yellow"/>
          <w:lang w:eastAsia="zh-TW"/>
        </w:rPr>
        <w:t xml:space="preserve"> </w:t>
      </w:r>
      <w:r w:rsidR="00401070" w:rsidRPr="009F002C">
        <w:rPr>
          <w:color w:val="auto"/>
          <w:highlight w:val="yellow"/>
          <w:lang w:eastAsia="zh-TW"/>
        </w:rPr>
        <w:t>previous examinees</w:t>
      </w:r>
      <w:r w:rsidR="00F07DB9" w:rsidRPr="009F002C">
        <w:rPr>
          <w:color w:val="auto"/>
          <w:highlight w:val="yellow"/>
        </w:rPr>
        <w:t xml:space="preserve"> (</w:t>
      </w:r>
      <w:r w:rsidR="008A5BD8" w:rsidRPr="00E66170">
        <w:rPr>
          <w:b/>
          <w:color w:val="auto"/>
          <w:highlight w:val="yellow"/>
        </w:rPr>
        <w:t xml:space="preserve">Supplementary File 1: Appendix </w:t>
      </w:r>
      <w:r w:rsidR="00966054">
        <w:rPr>
          <w:b/>
          <w:color w:val="auto"/>
          <w:highlight w:val="yellow"/>
        </w:rPr>
        <w:t>12</w:t>
      </w:r>
      <w:r w:rsidR="00F07DB9" w:rsidRPr="009F002C">
        <w:rPr>
          <w:color w:val="auto"/>
          <w:highlight w:val="yellow"/>
        </w:rPr>
        <w:t>)</w:t>
      </w:r>
      <w:r w:rsidR="00401070" w:rsidRPr="009F002C">
        <w:rPr>
          <w:color w:val="auto"/>
          <w:highlight w:val="yellow"/>
          <w:lang w:eastAsia="zh-TW"/>
        </w:rPr>
        <w:t>.</w:t>
      </w:r>
    </w:p>
    <w:p w14:paraId="305E763E" w14:textId="77777777" w:rsidR="008F3FF8" w:rsidRPr="009F002C" w:rsidRDefault="008F3FF8" w:rsidP="008F3FF8">
      <w:pPr>
        <w:pStyle w:val="ListParagraph"/>
        <w:widowControl/>
        <w:ind w:left="0"/>
        <w:rPr>
          <w:color w:val="auto"/>
          <w:highlight w:val="yellow"/>
        </w:rPr>
      </w:pPr>
    </w:p>
    <w:p w14:paraId="3A9FE6D8" w14:textId="38FEAA04" w:rsidR="004027B9" w:rsidRPr="009F002C" w:rsidRDefault="00401070" w:rsidP="0044618A">
      <w:pPr>
        <w:pStyle w:val="ListParagraph"/>
        <w:widowControl/>
        <w:numPr>
          <w:ilvl w:val="1"/>
          <w:numId w:val="23"/>
        </w:numPr>
        <w:rPr>
          <w:color w:val="auto"/>
          <w:highlight w:val="yellow"/>
        </w:rPr>
      </w:pPr>
      <w:r w:rsidRPr="009F002C">
        <w:rPr>
          <w:color w:val="auto"/>
          <w:highlight w:val="yellow"/>
          <w:lang w:eastAsia="zh-TW"/>
        </w:rPr>
        <w:lastRenderedPageBreak/>
        <w:t xml:space="preserve">Click </w:t>
      </w:r>
      <w:r w:rsidR="004414EB" w:rsidRPr="00E66170">
        <w:rPr>
          <w:b/>
          <w:color w:val="auto"/>
          <w:highlight w:val="yellow"/>
          <w:lang w:eastAsia="zh-TW"/>
        </w:rPr>
        <w:t>New examinee</w:t>
      </w:r>
      <w:r w:rsidR="004414EB" w:rsidRPr="009F002C">
        <w:rPr>
          <w:color w:val="auto"/>
          <w:highlight w:val="yellow"/>
          <w:lang w:eastAsia="zh-TW"/>
        </w:rPr>
        <w:t xml:space="preserve"> to </w:t>
      </w:r>
      <w:r w:rsidR="00663CB8" w:rsidRPr="009F002C">
        <w:rPr>
          <w:color w:val="auto"/>
          <w:highlight w:val="yellow"/>
          <w:lang w:eastAsia="zh-TW"/>
        </w:rPr>
        <w:t>create an account for a new examinee</w:t>
      </w:r>
      <w:r w:rsidR="000F5FDE" w:rsidRPr="009F002C">
        <w:rPr>
          <w:color w:val="auto"/>
          <w:highlight w:val="yellow"/>
          <w:lang w:eastAsia="zh-TW"/>
        </w:rPr>
        <w:t xml:space="preserve"> by entering </w:t>
      </w:r>
      <w:r w:rsidR="00002D88" w:rsidRPr="009F002C">
        <w:rPr>
          <w:color w:val="auto"/>
          <w:highlight w:val="yellow"/>
          <w:lang w:eastAsia="zh-TW"/>
        </w:rPr>
        <w:t>the examinee’s name and ID</w:t>
      </w:r>
      <w:r w:rsidR="0011274D" w:rsidRPr="009F002C">
        <w:rPr>
          <w:color w:val="auto"/>
          <w:highlight w:val="yellow"/>
          <w:lang w:eastAsia="zh-TW"/>
        </w:rPr>
        <w:t xml:space="preserve"> number</w:t>
      </w:r>
      <w:r w:rsidR="00002D88" w:rsidRPr="009F002C">
        <w:rPr>
          <w:color w:val="auto"/>
          <w:highlight w:val="yellow"/>
          <w:lang w:eastAsia="zh-TW"/>
        </w:rPr>
        <w:t>.</w:t>
      </w:r>
    </w:p>
    <w:p w14:paraId="6AC84A2B" w14:textId="77777777" w:rsidR="008F3FF8" w:rsidRPr="009F002C" w:rsidRDefault="008F3FF8" w:rsidP="008F3FF8">
      <w:pPr>
        <w:pStyle w:val="ListParagraph"/>
        <w:widowControl/>
        <w:ind w:left="0"/>
        <w:rPr>
          <w:color w:val="auto"/>
          <w:highlight w:val="yellow"/>
        </w:rPr>
      </w:pPr>
    </w:p>
    <w:p w14:paraId="2367AD6F" w14:textId="06182038" w:rsidR="004027B9" w:rsidRPr="009F002C" w:rsidRDefault="00AE6845" w:rsidP="0044618A">
      <w:pPr>
        <w:pStyle w:val="ListParagraph"/>
        <w:widowControl/>
        <w:numPr>
          <w:ilvl w:val="1"/>
          <w:numId w:val="23"/>
        </w:numPr>
        <w:rPr>
          <w:color w:val="auto"/>
          <w:highlight w:val="yellow"/>
        </w:rPr>
      </w:pPr>
      <w:r w:rsidRPr="009F002C">
        <w:rPr>
          <w:color w:val="auto"/>
          <w:highlight w:val="yellow"/>
          <w:lang w:eastAsia="zh-TW"/>
        </w:rPr>
        <w:t xml:space="preserve">Select an </w:t>
      </w:r>
      <w:proofErr w:type="spellStart"/>
      <w:r w:rsidRPr="009F002C">
        <w:rPr>
          <w:color w:val="auto"/>
          <w:highlight w:val="yellow"/>
          <w:lang w:eastAsia="zh-TW"/>
        </w:rPr>
        <w:t>examinee</w:t>
      </w:r>
      <w:proofErr w:type="spellEnd"/>
      <w:r w:rsidRPr="009F002C">
        <w:rPr>
          <w:color w:val="auto"/>
          <w:highlight w:val="yellow"/>
          <w:lang w:eastAsia="zh-TW"/>
        </w:rPr>
        <w:t xml:space="preserve"> and c</w:t>
      </w:r>
      <w:r w:rsidR="00002D88" w:rsidRPr="009F002C">
        <w:rPr>
          <w:color w:val="auto"/>
          <w:highlight w:val="yellow"/>
          <w:lang w:eastAsia="zh-TW"/>
        </w:rPr>
        <w:t xml:space="preserve">lick </w:t>
      </w:r>
      <w:r w:rsidR="00002D88" w:rsidRPr="00E66170">
        <w:rPr>
          <w:b/>
          <w:color w:val="auto"/>
          <w:highlight w:val="yellow"/>
          <w:lang w:eastAsia="zh-TW"/>
        </w:rPr>
        <w:t>Start</w:t>
      </w:r>
      <w:r w:rsidR="00F07DB9" w:rsidRPr="009F002C">
        <w:rPr>
          <w:color w:val="auto"/>
          <w:highlight w:val="yellow"/>
          <w:lang w:eastAsia="zh-TW"/>
        </w:rPr>
        <w:t xml:space="preserve"> </w:t>
      </w:r>
      <w:r w:rsidR="00F07DB9" w:rsidRPr="009F002C">
        <w:rPr>
          <w:color w:val="auto"/>
          <w:highlight w:val="yellow"/>
        </w:rPr>
        <w:t>(</w:t>
      </w:r>
      <w:r w:rsidR="008A5BD8" w:rsidRPr="00E66170">
        <w:rPr>
          <w:b/>
          <w:color w:val="auto"/>
          <w:highlight w:val="yellow"/>
        </w:rPr>
        <w:t xml:space="preserve">Supplementary File 1: Appendix </w:t>
      </w:r>
      <w:r w:rsidR="00732646" w:rsidRPr="00E66170">
        <w:rPr>
          <w:b/>
          <w:color w:val="auto"/>
          <w:highlight w:val="yellow"/>
        </w:rPr>
        <w:t>1</w:t>
      </w:r>
      <w:r w:rsidR="00E66170">
        <w:rPr>
          <w:b/>
          <w:color w:val="auto"/>
          <w:highlight w:val="yellow"/>
        </w:rPr>
        <w:t>3</w:t>
      </w:r>
      <w:r w:rsidR="00F07DB9" w:rsidRPr="009F002C">
        <w:rPr>
          <w:color w:val="auto"/>
          <w:highlight w:val="yellow"/>
        </w:rPr>
        <w:t>)</w:t>
      </w:r>
      <w:r w:rsidR="006448B0" w:rsidRPr="009F002C">
        <w:rPr>
          <w:color w:val="auto"/>
          <w:highlight w:val="yellow"/>
          <w:lang w:eastAsia="zh-TW"/>
        </w:rPr>
        <w:t>.</w:t>
      </w:r>
    </w:p>
    <w:p w14:paraId="772F2C38" w14:textId="77777777" w:rsidR="008F3FF8" w:rsidRPr="009F002C" w:rsidRDefault="008F3FF8" w:rsidP="008F3FF8">
      <w:pPr>
        <w:pStyle w:val="ListParagraph"/>
        <w:widowControl/>
        <w:ind w:left="0"/>
        <w:rPr>
          <w:color w:val="auto"/>
          <w:highlight w:val="yellow"/>
        </w:rPr>
      </w:pPr>
    </w:p>
    <w:p w14:paraId="5B75414E" w14:textId="5C1E713A" w:rsidR="004027B9" w:rsidRPr="009F002C" w:rsidRDefault="00303F57" w:rsidP="0044618A">
      <w:pPr>
        <w:pStyle w:val="ListParagraph"/>
        <w:widowControl/>
        <w:numPr>
          <w:ilvl w:val="1"/>
          <w:numId w:val="23"/>
        </w:numPr>
        <w:rPr>
          <w:color w:val="auto"/>
        </w:rPr>
      </w:pPr>
      <w:r w:rsidRPr="009F002C">
        <w:rPr>
          <w:color w:val="auto"/>
          <w:highlight w:val="yellow"/>
          <w:lang w:eastAsia="zh-TW"/>
        </w:rPr>
        <w:t xml:space="preserve">Click </w:t>
      </w:r>
      <w:r w:rsidRPr="00E66170">
        <w:rPr>
          <w:b/>
          <w:color w:val="auto"/>
          <w:highlight w:val="yellow"/>
          <w:lang w:eastAsia="zh-TW"/>
        </w:rPr>
        <w:t>New assessment</w:t>
      </w:r>
      <w:r w:rsidRPr="009F002C">
        <w:rPr>
          <w:color w:val="auto"/>
          <w:highlight w:val="yellow"/>
          <w:lang w:eastAsia="zh-TW"/>
        </w:rPr>
        <w:t xml:space="preserve"> to create a new </w:t>
      </w:r>
      <w:r w:rsidR="004172AC" w:rsidRPr="009F002C">
        <w:rPr>
          <w:color w:val="auto"/>
          <w:highlight w:val="yellow"/>
          <w:lang w:eastAsia="zh-TW"/>
        </w:rPr>
        <w:t xml:space="preserve">assessment or click </w:t>
      </w:r>
      <w:r w:rsidR="004172AC" w:rsidRPr="00E66170">
        <w:rPr>
          <w:b/>
          <w:color w:val="auto"/>
          <w:highlight w:val="yellow"/>
          <w:lang w:eastAsia="zh-TW"/>
        </w:rPr>
        <w:t>Results</w:t>
      </w:r>
      <w:r w:rsidR="004172AC" w:rsidRPr="009F002C">
        <w:rPr>
          <w:color w:val="auto"/>
          <w:highlight w:val="yellow"/>
          <w:lang w:eastAsia="zh-TW"/>
        </w:rPr>
        <w:t xml:space="preserve"> to review </w:t>
      </w:r>
      <w:r w:rsidR="00A4212F" w:rsidRPr="009F002C">
        <w:rPr>
          <w:color w:val="auto"/>
          <w:highlight w:val="yellow"/>
          <w:lang w:eastAsia="zh-TW"/>
        </w:rPr>
        <w:t>the results of the examinee’s previous assessments</w:t>
      </w:r>
      <w:r w:rsidR="006448B0" w:rsidRPr="009F002C">
        <w:rPr>
          <w:color w:val="auto"/>
          <w:highlight w:val="yellow"/>
          <w:lang w:eastAsia="zh-TW"/>
        </w:rPr>
        <w:t>.</w:t>
      </w:r>
    </w:p>
    <w:p w14:paraId="0B71C046" w14:textId="77777777" w:rsidR="008F3FF8" w:rsidRPr="009F002C" w:rsidRDefault="008F3FF8" w:rsidP="008F3FF8">
      <w:pPr>
        <w:pStyle w:val="ListParagraph"/>
        <w:widowControl/>
        <w:ind w:left="0"/>
        <w:rPr>
          <w:color w:val="auto"/>
        </w:rPr>
      </w:pPr>
    </w:p>
    <w:p w14:paraId="3C574034" w14:textId="4108406B" w:rsidR="004027B9" w:rsidRPr="009F002C" w:rsidRDefault="00EA658B" w:rsidP="0044618A">
      <w:pPr>
        <w:pStyle w:val="ListParagraph"/>
        <w:widowControl/>
        <w:numPr>
          <w:ilvl w:val="1"/>
          <w:numId w:val="23"/>
        </w:numPr>
        <w:rPr>
          <w:color w:val="auto"/>
        </w:rPr>
      </w:pPr>
      <w:r w:rsidRPr="009F002C">
        <w:rPr>
          <w:color w:val="auto"/>
          <w:highlight w:val="yellow"/>
          <w:lang w:eastAsia="zh-TW"/>
        </w:rPr>
        <w:t xml:space="preserve">Administer the items </w:t>
      </w:r>
      <w:r w:rsidR="00F526A7" w:rsidRPr="009F002C">
        <w:rPr>
          <w:color w:val="auto"/>
          <w:highlight w:val="yellow"/>
          <w:lang w:eastAsia="zh-TW"/>
        </w:rPr>
        <w:t xml:space="preserve">shown </w:t>
      </w:r>
      <w:r w:rsidRPr="009F002C">
        <w:rPr>
          <w:color w:val="auto"/>
          <w:highlight w:val="yellow"/>
          <w:lang w:eastAsia="zh-TW"/>
        </w:rPr>
        <w:t>on the screen</w:t>
      </w:r>
      <w:r w:rsidR="0096464E" w:rsidRPr="009F002C">
        <w:rPr>
          <w:color w:val="auto"/>
          <w:highlight w:val="yellow"/>
          <w:lang w:eastAsia="zh-TW"/>
        </w:rPr>
        <w:t xml:space="preserve"> to the examinee</w:t>
      </w:r>
      <w:r w:rsidR="00F07DB9" w:rsidRPr="009F002C">
        <w:rPr>
          <w:color w:val="auto"/>
          <w:highlight w:val="yellow"/>
        </w:rPr>
        <w:t xml:space="preserve"> (</w:t>
      </w:r>
      <w:r w:rsidR="008A5BD8" w:rsidRPr="00E66170">
        <w:rPr>
          <w:b/>
          <w:color w:val="auto"/>
          <w:highlight w:val="yellow"/>
        </w:rPr>
        <w:t xml:space="preserve">Supplementary File 1: Appendix </w:t>
      </w:r>
      <w:r w:rsidR="006837C4" w:rsidRPr="00E66170">
        <w:rPr>
          <w:b/>
          <w:color w:val="auto"/>
          <w:highlight w:val="yellow"/>
        </w:rPr>
        <w:t>1</w:t>
      </w:r>
      <w:r w:rsidR="00E66170">
        <w:rPr>
          <w:b/>
          <w:color w:val="auto"/>
          <w:highlight w:val="yellow"/>
        </w:rPr>
        <w:t>4</w:t>
      </w:r>
      <w:r w:rsidR="00F07DB9" w:rsidRPr="009F002C">
        <w:rPr>
          <w:color w:val="auto"/>
          <w:highlight w:val="yellow"/>
        </w:rPr>
        <w:t>)</w:t>
      </w:r>
      <w:r w:rsidRPr="009F002C">
        <w:rPr>
          <w:color w:val="auto"/>
          <w:highlight w:val="yellow"/>
          <w:lang w:eastAsia="zh-TW"/>
        </w:rPr>
        <w:t>.</w:t>
      </w:r>
    </w:p>
    <w:p w14:paraId="49CC9114" w14:textId="77777777" w:rsidR="008F3FF8" w:rsidRPr="009F002C" w:rsidRDefault="008F3FF8" w:rsidP="008F3FF8">
      <w:pPr>
        <w:pStyle w:val="ListParagraph"/>
        <w:widowControl/>
        <w:ind w:left="0"/>
        <w:rPr>
          <w:color w:val="auto"/>
        </w:rPr>
      </w:pPr>
    </w:p>
    <w:p w14:paraId="614F05E2" w14:textId="1CB792AF" w:rsidR="00EA658B" w:rsidRPr="009F002C" w:rsidRDefault="00234442" w:rsidP="00234442">
      <w:pPr>
        <w:pStyle w:val="ListParagraph"/>
        <w:widowControl/>
        <w:numPr>
          <w:ilvl w:val="1"/>
          <w:numId w:val="23"/>
        </w:numPr>
        <w:rPr>
          <w:color w:val="auto"/>
        </w:rPr>
      </w:pPr>
      <w:r w:rsidRPr="009F002C">
        <w:rPr>
          <w:color w:val="auto"/>
          <w:highlight w:val="yellow"/>
          <w:lang w:eastAsia="zh-TW"/>
        </w:rPr>
        <w:t xml:space="preserve">Rate the examinee’s performance or responses by clicking the rating scale shown at the bottom of </w:t>
      </w:r>
      <w:r w:rsidR="009830A5">
        <w:rPr>
          <w:color w:val="auto"/>
          <w:highlight w:val="yellow"/>
          <w:lang w:eastAsia="zh-TW"/>
        </w:rPr>
        <w:t xml:space="preserve">the </w:t>
      </w:r>
      <w:r w:rsidRPr="009F002C">
        <w:rPr>
          <w:color w:val="auto"/>
          <w:highlight w:val="yellow"/>
          <w:lang w:eastAsia="zh-TW"/>
        </w:rPr>
        <w:t>screen</w:t>
      </w:r>
      <w:r w:rsidR="000D340A" w:rsidRPr="009F002C">
        <w:rPr>
          <w:color w:val="auto"/>
          <w:lang w:eastAsia="zh-TW"/>
        </w:rPr>
        <w:t xml:space="preserve"> </w:t>
      </w:r>
      <w:r w:rsidR="000D340A" w:rsidRPr="009F002C">
        <w:rPr>
          <w:color w:val="auto"/>
          <w:highlight w:val="yellow"/>
        </w:rPr>
        <w:t>(</w:t>
      </w:r>
      <w:r w:rsidR="000D340A" w:rsidRPr="00E66170">
        <w:rPr>
          <w:b/>
          <w:color w:val="auto"/>
          <w:highlight w:val="yellow"/>
        </w:rPr>
        <w:t xml:space="preserve">Supplementary File 1: Appendix </w:t>
      </w:r>
      <w:r w:rsidR="006837C4" w:rsidRPr="00E66170">
        <w:rPr>
          <w:b/>
          <w:color w:val="auto"/>
          <w:highlight w:val="yellow"/>
        </w:rPr>
        <w:t>1</w:t>
      </w:r>
      <w:r w:rsidR="00E66170">
        <w:rPr>
          <w:b/>
          <w:color w:val="auto"/>
          <w:highlight w:val="yellow"/>
        </w:rPr>
        <w:t>4</w:t>
      </w:r>
      <w:r w:rsidR="000D340A" w:rsidRPr="009F002C">
        <w:rPr>
          <w:color w:val="auto"/>
          <w:highlight w:val="yellow"/>
        </w:rPr>
        <w:t>)</w:t>
      </w:r>
      <w:r w:rsidRPr="009F002C">
        <w:rPr>
          <w:color w:val="auto"/>
          <w:highlight w:val="yellow"/>
          <w:lang w:eastAsia="zh-TW"/>
        </w:rPr>
        <w:t>.</w:t>
      </w:r>
      <w:r w:rsidRPr="009F002C" w:rsidDel="00234442">
        <w:rPr>
          <w:rStyle w:val="CommentReference"/>
          <w:color w:val="auto"/>
        </w:rPr>
        <w:t xml:space="preserve"> </w:t>
      </w:r>
    </w:p>
    <w:p w14:paraId="4FB404D1" w14:textId="77777777" w:rsidR="008F3FF8" w:rsidRPr="009F002C" w:rsidRDefault="008F3FF8" w:rsidP="00234442">
      <w:pPr>
        <w:pStyle w:val="ListParagraph"/>
        <w:widowControl/>
        <w:ind w:left="0"/>
        <w:rPr>
          <w:color w:val="auto"/>
        </w:rPr>
      </w:pPr>
    </w:p>
    <w:p w14:paraId="5BABDD5F" w14:textId="16EA991C" w:rsidR="000B1A69" w:rsidRPr="009F002C" w:rsidRDefault="00523F78" w:rsidP="00234442">
      <w:pPr>
        <w:pStyle w:val="ListParagraph"/>
        <w:widowControl/>
        <w:numPr>
          <w:ilvl w:val="1"/>
          <w:numId w:val="23"/>
        </w:numPr>
        <w:rPr>
          <w:color w:val="auto"/>
          <w:lang w:eastAsia="zh-TW"/>
        </w:rPr>
      </w:pPr>
      <w:r w:rsidRPr="009F002C">
        <w:rPr>
          <w:color w:val="auto"/>
          <w:highlight w:val="yellow"/>
          <w:lang w:eastAsia="zh-TW"/>
        </w:rPr>
        <w:t>Explain</w:t>
      </w:r>
      <w:r w:rsidR="0051001C" w:rsidRPr="009F002C">
        <w:rPr>
          <w:color w:val="auto"/>
          <w:highlight w:val="yellow"/>
          <w:lang w:eastAsia="zh-TW"/>
        </w:rPr>
        <w:t xml:space="preserve"> </w:t>
      </w:r>
      <w:r w:rsidRPr="009F002C">
        <w:rPr>
          <w:color w:val="auto"/>
          <w:highlight w:val="yellow"/>
          <w:lang w:eastAsia="zh-TW"/>
        </w:rPr>
        <w:t>the results of the CAT-FAS to the examinee</w:t>
      </w:r>
      <w:r w:rsidR="0011274D" w:rsidRPr="009F002C">
        <w:rPr>
          <w:color w:val="auto"/>
          <w:highlight w:val="yellow"/>
          <w:lang w:eastAsia="zh-TW"/>
        </w:rPr>
        <w:t>,</w:t>
      </w:r>
      <w:r w:rsidRPr="009F002C">
        <w:rPr>
          <w:color w:val="auto"/>
          <w:highlight w:val="yellow"/>
          <w:lang w:eastAsia="zh-TW"/>
        </w:rPr>
        <w:t xml:space="preserve"> including </w:t>
      </w:r>
      <w:r w:rsidR="009830A5">
        <w:rPr>
          <w:color w:val="auto"/>
          <w:highlight w:val="yellow"/>
          <w:lang w:eastAsia="zh-TW"/>
        </w:rPr>
        <w:t xml:space="preserve">the </w:t>
      </w:r>
      <w:r w:rsidR="0018133B" w:rsidRPr="009F002C">
        <w:rPr>
          <w:color w:val="auto"/>
          <w:highlight w:val="yellow"/>
          <w:lang w:eastAsia="zh-TW"/>
        </w:rPr>
        <w:t>T-</w:t>
      </w:r>
      <w:r w:rsidRPr="009F002C">
        <w:rPr>
          <w:color w:val="auto"/>
          <w:highlight w:val="yellow"/>
          <w:lang w:eastAsia="zh-TW"/>
        </w:rPr>
        <w:t xml:space="preserve">scores with a 95% interval, </w:t>
      </w:r>
      <w:r w:rsidR="009830A5">
        <w:rPr>
          <w:color w:val="auto"/>
          <w:highlight w:val="yellow"/>
          <w:lang w:eastAsia="zh-TW"/>
        </w:rPr>
        <w:t xml:space="preserve">the </w:t>
      </w:r>
      <w:r w:rsidRPr="009F002C">
        <w:rPr>
          <w:color w:val="auto"/>
          <w:highlight w:val="yellow"/>
          <w:lang w:eastAsia="zh-TW"/>
        </w:rPr>
        <w:t xml:space="preserve">percentile ranks of the </w:t>
      </w:r>
      <w:r w:rsidR="0018133B" w:rsidRPr="009F002C">
        <w:rPr>
          <w:color w:val="auto"/>
          <w:highlight w:val="yellow"/>
          <w:lang w:eastAsia="zh-TW"/>
        </w:rPr>
        <w:t>T-</w:t>
      </w:r>
      <w:r w:rsidRPr="009F002C">
        <w:rPr>
          <w:color w:val="auto"/>
          <w:highlight w:val="yellow"/>
          <w:lang w:eastAsia="zh-TW"/>
        </w:rPr>
        <w:t xml:space="preserve">scores, and </w:t>
      </w:r>
      <w:r w:rsidR="009830A5">
        <w:rPr>
          <w:color w:val="auto"/>
          <w:highlight w:val="yellow"/>
          <w:lang w:eastAsia="zh-TW"/>
        </w:rPr>
        <w:t xml:space="preserve">the </w:t>
      </w:r>
      <w:r w:rsidRPr="009F002C">
        <w:rPr>
          <w:color w:val="auto"/>
          <w:highlight w:val="yellow"/>
          <w:lang w:eastAsia="zh-TW"/>
        </w:rPr>
        <w:t xml:space="preserve">reliabilities of the </w:t>
      </w:r>
      <w:r w:rsidR="009830A5">
        <w:rPr>
          <w:color w:val="auto"/>
          <w:highlight w:val="yellow"/>
          <w:lang w:eastAsia="zh-TW"/>
        </w:rPr>
        <w:t>four</w:t>
      </w:r>
      <w:r w:rsidRPr="009F002C">
        <w:rPr>
          <w:color w:val="auto"/>
          <w:highlight w:val="yellow"/>
          <w:lang w:eastAsia="zh-TW"/>
        </w:rPr>
        <w:t xml:space="preserve"> functions of the CAT-FAS.</w:t>
      </w:r>
      <w:r w:rsidR="00CF65DC" w:rsidRPr="009F002C">
        <w:rPr>
          <w:color w:val="auto"/>
          <w:highlight w:val="yellow"/>
          <w:lang w:eastAsia="zh-TW"/>
        </w:rPr>
        <w:t xml:space="preserve"> These results </w:t>
      </w:r>
      <w:r w:rsidR="0011274D" w:rsidRPr="009F002C">
        <w:rPr>
          <w:color w:val="auto"/>
          <w:highlight w:val="yellow"/>
          <w:lang w:eastAsia="zh-TW"/>
        </w:rPr>
        <w:t xml:space="preserve">are </w:t>
      </w:r>
      <w:r w:rsidR="00CF65DC" w:rsidRPr="009F002C">
        <w:rPr>
          <w:color w:val="auto"/>
          <w:highlight w:val="yellow"/>
          <w:lang w:eastAsia="zh-TW"/>
        </w:rPr>
        <w:t>calculate</w:t>
      </w:r>
      <w:r w:rsidR="00F526A7" w:rsidRPr="009F002C">
        <w:rPr>
          <w:color w:val="auto"/>
          <w:highlight w:val="yellow"/>
          <w:lang w:eastAsia="zh-TW"/>
        </w:rPr>
        <w:t>d</w:t>
      </w:r>
      <w:r w:rsidR="00CF65DC" w:rsidRPr="009F002C">
        <w:rPr>
          <w:color w:val="auto"/>
          <w:highlight w:val="yellow"/>
          <w:lang w:eastAsia="zh-TW"/>
        </w:rPr>
        <w:t xml:space="preserve"> and shown automatically </w:t>
      </w:r>
      <w:r w:rsidR="00107559" w:rsidRPr="009F002C">
        <w:rPr>
          <w:color w:val="auto"/>
          <w:highlight w:val="yellow"/>
          <w:lang w:eastAsia="zh-TW"/>
        </w:rPr>
        <w:t>by the CAT-FAS</w:t>
      </w:r>
      <w:r w:rsidR="00F07DB9" w:rsidRPr="009F002C">
        <w:rPr>
          <w:color w:val="auto"/>
          <w:highlight w:val="yellow"/>
          <w:lang w:eastAsia="zh-TW"/>
        </w:rPr>
        <w:t xml:space="preserve"> </w:t>
      </w:r>
      <w:r w:rsidR="00F07DB9" w:rsidRPr="009F002C">
        <w:rPr>
          <w:color w:val="auto"/>
          <w:highlight w:val="yellow"/>
        </w:rPr>
        <w:t>(</w:t>
      </w:r>
      <w:r w:rsidR="005D7E39" w:rsidRPr="00E66170">
        <w:rPr>
          <w:b/>
          <w:color w:val="auto"/>
          <w:highlight w:val="yellow"/>
        </w:rPr>
        <w:t>Supplementary File 1: Appendix</w:t>
      </w:r>
      <w:r w:rsidR="00EC4011" w:rsidRPr="00E66170">
        <w:rPr>
          <w:b/>
          <w:color w:val="auto"/>
          <w:highlight w:val="yellow"/>
        </w:rPr>
        <w:t xml:space="preserve"> </w:t>
      </w:r>
      <w:r w:rsidR="002A78EF" w:rsidRPr="00E66170">
        <w:rPr>
          <w:b/>
          <w:color w:val="auto"/>
          <w:highlight w:val="yellow"/>
        </w:rPr>
        <w:t>1</w:t>
      </w:r>
      <w:r w:rsidR="00E66170">
        <w:rPr>
          <w:b/>
          <w:color w:val="auto"/>
          <w:highlight w:val="yellow"/>
        </w:rPr>
        <w:t>5</w:t>
      </w:r>
      <w:r w:rsidR="00F07DB9" w:rsidRPr="009F002C">
        <w:rPr>
          <w:color w:val="auto"/>
          <w:highlight w:val="yellow"/>
        </w:rPr>
        <w:t>)</w:t>
      </w:r>
      <w:r w:rsidR="00107559" w:rsidRPr="009F002C">
        <w:rPr>
          <w:color w:val="auto"/>
          <w:highlight w:val="yellow"/>
          <w:lang w:eastAsia="zh-TW"/>
        </w:rPr>
        <w:t>.</w:t>
      </w:r>
    </w:p>
    <w:p w14:paraId="464B530D" w14:textId="77777777" w:rsidR="008F3FF8" w:rsidRPr="009F002C" w:rsidRDefault="008F3FF8" w:rsidP="008F3FF8">
      <w:pPr>
        <w:pStyle w:val="ListParagraph"/>
        <w:widowControl/>
        <w:ind w:left="0"/>
        <w:rPr>
          <w:color w:val="auto"/>
          <w:lang w:eastAsia="zh-TW"/>
        </w:rPr>
      </w:pPr>
    </w:p>
    <w:p w14:paraId="77452720" w14:textId="6CA688D2" w:rsidR="005B34EF" w:rsidRPr="009F002C" w:rsidRDefault="00523F78" w:rsidP="0044618A">
      <w:pPr>
        <w:pStyle w:val="ListParagraph"/>
        <w:widowControl/>
        <w:numPr>
          <w:ilvl w:val="1"/>
          <w:numId w:val="23"/>
        </w:numPr>
        <w:rPr>
          <w:color w:val="auto"/>
          <w:lang w:eastAsia="zh-TW"/>
        </w:rPr>
      </w:pPr>
      <w:r w:rsidRPr="009F002C">
        <w:rPr>
          <w:color w:val="auto"/>
          <w:highlight w:val="yellow"/>
          <w:lang w:eastAsia="zh-TW"/>
        </w:rPr>
        <w:t xml:space="preserve">Click </w:t>
      </w:r>
      <w:r w:rsidRPr="00E66170">
        <w:rPr>
          <w:b/>
          <w:color w:val="auto"/>
          <w:highlight w:val="yellow"/>
          <w:lang w:eastAsia="zh-TW"/>
        </w:rPr>
        <w:t>OK</w:t>
      </w:r>
      <w:r w:rsidRPr="009F002C">
        <w:rPr>
          <w:color w:val="auto"/>
          <w:highlight w:val="yellow"/>
          <w:lang w:eastAsia="zh-TW"/>
        </w:rPr>
        <w:t xml:space="preserve"> and return to the </w:t>
      </w:r>
      <w:r w:rsidRPr="00E66170">
        <w:rPr>
          <w:b/>
          <w:color w:val="auto"/>
          <w:highlight w:val="yellow"/>
          <w:lang w:eastAsia="zh-TW"/>
        </w:rPr>
        <w:t>Data management</w:t>
      </w:r>
      <w:r w:rsidRPr="009F002C">
        <w:rPr>
          <w:color w:val="auto"/>
          <w:highlight w:val="yellow"/>
          <w:lang w:eastAsia="zh-TW"/>
        </w:rPr>
        <w:t xml:space="preserve"> page.</w:t>
      </w:r>
    </w:p>
    <w:p w14:paraId="7E92732B" w14:textId="77777777" w:rsidR="00D47A36" w:rsidRPr="009F002C" w:rsidRDefault="00D47A36" w:rsidP="0044618A">
      <w:pPr>
        <w:pStyle w:val="NormalWeb"/>
        <w:widowControl/>
        <w:spacing w:before="0" w:beforeAutospacing="0" w:after="0" w:afterAutospacing="0"/>
        <w:rPr>
          <w:b/>
          <w:color w:val="auto"/>
        </w:rPr>
      </w:pPr>
    </w:p>
    <w:p w14:paraId="3E79FCA8" w14:textId="0521E52A" w:rsidR="006305D7" w:rsidRPr="009F002C" w:rsidRDefault="006305D7" w:rsidP="0044618A">
      <w:pPr>
        <w:pStyle w:val="NormalWeb"/>
        <w:widowControl/>
        <w:spacing w:before="0" w:beforeAutospacing="0" w:after="0" w:afterAutospacing="0"/>
        <w:rPr>
          <w:color w:val="auto"/>
        </w:rPr>
      </w:pPr>
      <w:bookmarkStart w:id="24" w:name="OLE_LINK9"/>
      <w:bookmarkStart w:id="25" w:name="OLE_LINK10"/>
      <w:bookmarkStart w:id="26" w:name="OLE_LINK11"/>
      <w:r w:rsidRPr="009F002C">
        <w:rPr>
          <w:b/>
          <w:color w:val="auto"/>
        </w:rPr>
        <w:t>REPRESENTATIVE RESULTS</w:t>
      </w:r>
      <w:bookmarkEnd w:id="24"/>
      <w:bookmarkEnd w:id="25"/>
      <w:bookmarkEnd w:id="26"/>
      <w:r w:rsidR="00EF1462" w:rsidRPr="009F002C">
        <w:rPr>
          <w:b/>
          <w:color w:val="auto"/>
        </w:rPr>
        <w:t>:</w:t>
      </w:r>
      <w:r w:rsidR="0044618A" w:rsidRPr="009F002C">
        <w:rPr>
          <w:b/>
          <w:color w:val="auto"/>
        </w:rPr>
        <w:t xml:space="preserve"> </w:t>
      </w:r>
    </w:p>
    <w:p w14:paraId="3CB0A4BA" w14:textId="63D21DEA" w:rsidR="00C42A3A" w:rsidRPr="009F002C" w:rsidRDefault="005566F8" w:rsidP="0044618A">
      <w:pPr>
        <w:widowControl/>
        <w:rPr>
          <w:color w:val="auto"/>
          <w:lang w:eastAsia="zh-TW"/>
        </w:rPr>
      </w:pPr>
      <w:r w:rsidRPr="009F002C">
        <w:rPr>
          <w:color w:val="auto"/>
          <w:lang w:eastAsia="zh-TW"/>
        </w:rPr>
        <w:t xml:space="preserve">The </w:t>
      </w:r>
      <w:r w:rsidR="008031E2" w:rsidRPr="009F002C">
        <w:rPr>
          <w:color w:val="auto"/>
          <w:lang w:eastAsia="zh-TW"/>
        </w:rPr>
        <w:t>results of the simulation showed that</w:t>
      </w:r>
      <w:r w:rsidR="0065670F" w:rsidRPr="009F002C">
        <w:rPr>
          <w:color w:val="auto"/>
          <w:lang w:eastAsia="zh-TW"/>
        </w:rPr>
        <w:t xml:space="preserve"> the 10 candidate sets of stopping rules had </w:t>
      </w:r>
      <w:proofErr w:type="gramStart"/>
      <w:r w:rsidR="0065670F" w:rsidRPr="009F002C">
        <w:rPr>
          <w:color w:val="auto"/>
          <w:lang w:eastAsia="zh-TW"/>
        </w:rPr>
        <w:t>sufficient</w:t>
      </w:r>
      <w:proofErr w:type="gramEnd"/>
      <w:r w:rsidR="0065670F" w:rsidRPr="009F002C">
        <w:rPr>
          <w:color w:val="auto"/>
          <w:lang w:eastAsia="zh-TW"/>
        </w:rPr>
        <w:t xml:space="preserve"> average</w:t>
      </w:r>
      <w:r w:rsidR="008031E2" w:rsidRPr="009F002C">
        <w:rPr>
          <w:color w:val="auto"/>
          <w:lang w:eastAsia="zh-TW"/>
        </w:rPr>
        <w:t xml:space="preserve"> </w:t>
      </w:r>
      <w:r w:rsidR="0065670F" w:rsidRPr="009F002C">
        <w:rPr>
          <w:color w:val="auto"/>
          <w:lang w:eastAsia="zh-TW"/>
        </w:rPr>
        <w:t>Rasch reliability (0.86</w:t>
      </w:r>
      <w:r w:rsidR="009830A5">
        <w:rPr>
          <w:color w:val="auto"/>
          <w:lang w:eastAsia="zh-TW"/>
        </w:rPr>
        <w:t xml:space="preserve"> - </w:t>
      </w:r>
      <w:r w:rsidR="0065670F" w:rsidRPr="009F002C">
        <w:rPr>
          <w:color w:val="auto"/>
          <w:lang w:eastAsia="zh-TW"/>
        </w:rPr>
        <w:t xml:space="preserve">0.95) and varied </w:t>
      </w:r>
      <w:r w:rsidR="0011274D" w:rsidRPr="009F002C">
        <w:rPr>
          <w:color w:val="auto"/>
          <w:lang w:eastAsia="zh-TW"/>
        </w:rPr>
        <w:t>administrative efficiency</w:t>
      </w:r>
      <w:r w:rsidR="00EB64AD" w:rsidRPr="009F002C">
        <w:rPr>
          <w:color w:val="auto"/>
          <w:lang w:eastAsia="zh-TW"/>
        </w:rPr>
        <w:t xml:space="preserve"> (</w:t>
      </w:r>
      <w:r w:rsidR="009830A5">
        <w:rPr>
          <w:color w:val="auto"/>
          <w:lang w:eastAsia="zh-TW"/>
        </w:rPr>
        <w:t xml:space="preserve">the </w:t>
      </w:r>
      <w:r w:rsidR="00EB64AD" w:rsidRPr="009F002C">
        <w:rPr>
          <w:color w:val="auto"/>
          <w:lang w:eastAsia="zh-TW"/>
        </w:rPr>
        <w:t>average number of items = 6.4</w:t>
      </w:r>
      <w:r w:rsidR="009830A5">
        <w:rPr>
          <w:color w:val="auto"/>
          <w:lang w:eastAsia="zh-TW"/>
        </w:rPr>
        <w:t xml:space="preserve"> - </w:t>
      </w:r>
      <w:r w:rsidR="00EB64AD" w:rsidRPr="009F002C">
        <w:rPr>
          <w:color w:val="auto"/>
          <w:lang w:eastAsia="zh-TW"/>
        </w:rPr>
        <w:t xml:space="preserve">17.5). </w:t>
      </w:r>
      <w:r w:rsidR="00BC73D9" w:rsidRPr="009F002C">
        <w:rPr>
          <w:color w:val="auto"/>
          <w:lang w:eastAsia="zh-TW"/>
        </w:rPr>
        <w:t xml:space="preserve">Considering the trade-off between reliability and </w:t>
      </w:r>
      <w:r w:rsidR="0011274D" w:rsidRPr="009F002C">
        <w:rPr>
          <w:color w:val="auto"/>
          <w:lang w:eastAsia="zh-TW"/>
        </w:rPr>
        <w:t>administrative efficiency</w:t>
      </w:r>
      <w:r w:rsidR="00BC73D9" w:rsidRPr="009F002C">
        <w:rPr>
          <w:color w:val="auto"/>
          <w:lang w:eastAsia="zh-TW"/>
        </w:rPr>
        <w:t xml:space="preserve">, </w:t>
      </w:r>
      <w:r w:rsidR="00BC73D9" w:rsidRPr="009F002C">
        <w:rPr>
          <w:color w:val="auto"/>
        </w:rPr>
        <w:t xml:space="preserve">the set of </w:t>
      </w:r>
      <w:r w:rsidR="00BC73D9" w:rsidRPr="00E66170">
        <w:rPr>
          <w:b/>
          <w:color w:val="auto"/>
        </w:rPr>
        <w:t>LRI &lt; 0.010</w:t>
      </w:r>
      <w:r w:rsidR="00BC73D9" w:rsidRPr="009F002C">
        <w:rPr>
          <w:color w:val="auto"/>
          <w:lang w:eastAsia="zh-TW"/>
        </w:rPr>
        <w:t xml:space="preserve"> </w:t>
      </w:r>
      <w:r w:rsidR="00C03043" w:rsidRPr="009F002C">
        <w:rPr>
          <w:color w:val="auto"/>
          <w:lang w:eastAsia="zh-TW"/>
        </w:rPr>
        <w:t xml:space="preserve">was selected </w:t>
      </w:r>
      <w:r w:rsidR="00BC73D9" w:rsidRPr="009F002C">
        <w:rPr>
          <w:color w:val="auto"/>
          <w:lang w:eastAsia="zh-TW"/>
        </w:rPr>
        <w:t xml:space="preserve">as the </w:t>
      </w:r>
      <w:r w:rsidR="00E63285" w:rsidRPr="009F002C">
        <w:rPr>
          <w:color w:val="auto"/>
          <w:lang w:eastAsia="zh-TW"/>
        </w:rPr>
        <w:t xml:space="preserve">optimal </w:t>
      </w:r>
      <w:r w:rsidR="00BC73D9" w:rsidRPr="009F002C">
        <w:rPr>
          <w:color w:val="auto"/>
          <w:lang w:eastAsia="zh-TW"/>
        </w:rPr>
        <w:t xml:space="preserve">set of stopping rules for the CAT-FAS because of </w:t>
      </w:r>
      <w:r w:rsidR="004E2CE3" w:rsidRPr="009F002C">
        <w:rPr>
          <w:color w:val="auto"/>
          <w:lang w:eastAsia="zh-TW"/>
        </w:rPr>
        <w:t>its</w:t>
      </w:r>
      <w:bookmarkStart w:id="27" w:name="OLE_LINK20"/>
      <w:bookmarkStart w:id="28" w:name="OLE_LINK21"/>
      <w:bookmarkStart w:id="29" w:name="OLE_LINK22"/>
      <w:r w:rsidR="00BC73D9" w:rsidRPr="009F002C">
        <w:rPr>
          <w:color w:val="auto"/>
          <w:lang w:eastAsia="zh-TW"/>
        </w:rPr>
        <w:t xml:space="preserve"> sufficient </w:t>
      </w:r>
      <w:bookmarkStart w:id="30" w:name="OLE_LINK3"/>
      <w:bookmarkStart w:id="31" w:name="OLE_LINK4"/>
      <w:bookmarkStart w:id="32" w:name="OLE_LINK5"/>
      <w:r w:rsidR="00BC73D9" w:rsidRPr="009F002C">
        <w:rPr>
          <w:color w:val="auto"/>
          <w:lang w:eastAsia="zh-TW"/>
        </w:rPr>
        <w:t>average Rasch reliability (0.88</w:t>
      </w:r>
      <w:r w:rsidR="009830A5">
        <w:rPr>
          <w:color w:val="auto"/>
          <w:lang w:eastAsia="zh-TW"/>
        </w:rPr>
        <w:t xml:space="preserve"> - </w:t>
      </w:r>
      <w:r w:rsidR="00BC73D9" w:rsidRPr="009F002C">
        <w:rPr>
          <w:color w:val="auto"/>
          <w:lang w:eastAsia="zh-TW"/>
        </w:rPr>
        <w:t>0.93</w:t>
      </w:r>
      <w:bookmarkStart w:id="33" w:name="OLE_LINK1"/>
      <w:bookmarkStart w:id="34" w:name="OLE_LINK2"/>
      <w:r w:rsidR="00C41DD1" w:rsidRPr="009F002C">
        <w:rPr>
          <w:color w:val="auto"/>
          <w:lang w:eastAsia="zh-TW"/>
        </w:rPr>
        <w:t xml:space="preserve">, </w:t>
      </w:r>
      <w:r w:rsidR="009830A5">
        <w:rPr>
          <w:color w:val="auto"/>
          <w:lang w:eastAsia="zh-TW"/>
        </w:rPr>
        <w:t xml:space="preserve">see </w:t>
      </w:r>
      <w:r w:rsidR="0044618A" w:rsidRPr="009F002C">
        <w:rPr>
          <w:b/>
          <w:color w:val="auto"/>
          <w:lang w:eastAsia="zh-TW"/>
        </w:rPr>
        <w:t xml:space="preserve">Table </w:t>
      </w:r>
      <w:bookmarkEnd w:id="33"/>
      <w:bookmarkEnd w:id="34"/>
      <w:r w:rsidR="0044618A" w:rsidRPr="009F002C">
        <w:rPr>
          <w:b/>
          <w:color w:val="auto"/>
          <w:lang w:eastAsia="zh-TW"/>
        </w:rPr>
        <w:t>1</w:t>
      </w:r>
      <w:r w:rsidR="00BC73D9" w:rsidRPr="009F002C">
        <w:rPr>
          <w:color w:val="auto"/>
          <w:lang w:eastAsia="zh-TW"/>
        </w:rPr>
        <w:t>)</w:t>
      </w:r>
      <w:bookmarkEnd w:id="30"/>
      <w:bookmarkEnd w:id="31"/>
      <w:bookmarkEnd w:id="32"/>
      <w:r w:rsidR="005C1CDC" w:rsidRPr="009F002C">
        <w:rPr>
          <w:color w:val="auto"/>
          <w:lang w:eastAsia="zh-TW"/>
        </w:rPr>
        <w:t>, individual</w:t>
      </w:r>
      <w:r w:rsidR="009D65B9" w:rsidRPr="009F002C">
        <w:rPr>
          <w:color w:val="auto"/>
          <w:lang w:eastAsia="zh-TW"/>
        </w:rPr>
        <w:t>-level Rasch</w:t>
      </w:r>
      <w:r w:rsidR="005C1CDC" w:rsidRPr="009F002C">
        <w:rPr>
          <w:color w:val="auto"/>
          <w:lang w:eastAsia="zh-TW"/>
        </w:rPr>
        <w:t xml:space="preserve"> reliability (≥70% of </w:t>
      </w:r>
      <w:r w:rsidR="009830A5">
        <w:rPr>
          <w:color w:val="auto"/>
          <w:lang w:eastAsia="zh-TW"/>
        </w:rPr>
        <w:t xml:space="preserve">the </w:t>
      </w:r>
      <w:r w:rsidR="00F30443" w:rsidRPr="009F002C">
        <w:rPr>
          <w:color w:val="auto"/>
          <w:lang w:eastAsia="zh-TW"/>
        </w:rPr>
        <w:t>patient</w:t>
      </w:r>
      <w:r w:rsidR="005C1CDC" w:rsidRPr="009F002C">
        <w:rPr>
          <w:color w:val="auto"/>
          <w:lang w:eastAsia="zh-TW"/>
        </w:rPr>
        <w:t xml:space="preserve">s had </w:t>
      </w:r>
      <w:r w:rsidR="009830A5">
        <w:rPr>
          <w:color w:val="auto"/>
          <w:lang w:eastAsia="zh-TW"/>
        </w:rPr>
        <w:t xml:space="preserve">a </w:t>
      </w:r>
      <w:r w:rsidR="005C1CDC" w:rsidRPr="009F002C">
        <w:rPr>
          <w:color w:val="auto"/>
          <w:lang w:eastAsia="zh-TW"/>
        </w:rPr>
        <w:t xml:space="preserve">Rasch reliability </w:t>
      </w:r>
      <w:r w:rsidR="009830A5">
        <w:rPr>
          <w:color w:val="auto"/>
          <w:lang w:eastAsia="zh-TW"/>
        </w:rPr>
        <w:t xml:space="preserve">of </w:t>
      </w:r>
      <w:r w:rsidR="005C1CDC" w:rsidRPr="009F002C">
        <w:rPr>
          <w:color w:val="auto"/>
          <w:lang w:eastAsia="zh-TW"/>
        </w:rPr>
        <w:t>≥0.90)</w:t>
      </w:r>
      <w:bookmarkEnd w:id="27"/>
      <w:bookmarkEnd w:id="28"/>
      <w:bookmarkEnd w:id="29"/>
      <w:r w:rsidR="005C1CDC" w:rsidRPr="009F002C">
        <w:rPr>
          <w:color w:val="auto"/>
          <w:lang w:eastAsia="zh-TW"/>
        </w:rPr>
        <w:t>,</w:t>
      </w:r>
      <w:r w:rsidR="00BC73D9" w:rsidRPr="009F002C">
        <w:rPr>
          <w:color w:val="auto"/>
          <w:lang w:eastAsia="zh-TW"/>
        </w:rPr>
        <w:t xml:space="preserve"> and </w:t>
      </w:r>
      <w:r w:rsidR="0011274D" w:rsidRPr="009F002C">
        <w:rPr>
          <w:color w:val="auto"/>
          <w:lang w:eastAsia="zh-TW"/>
        </w:rPr>
        <w:t>administrative efficiency</w:t>
      </w:r>
      <w:r w:rsidR="00BC73D9" w:rsidRPr="009F002C">
        <w:rPr>
          <w:color w:val="auto"/>
          <w:lang w:eastAsia="zh-TW"/>
        </w:rPr>
        <w:t xml:space="preserve"> </w:t>
      </w:r>
      <w:bookmarkStart w:id="35" w:name="OLE_LINK12"/>
      <w:bookmarkStart w:id="36" w:name="OLE_LINK13"/>
      <w:bookmarkStart w:id="37" w:name="OLE_LINK14"/>
      <w:r w:rsidR="00BC73D9" w:rsidRPr="009F002C">
        <w:rPr>
          <w:color w:val="auto"/>
          <w:lang w:eastAsia="zh-TW"/>
        </w:rPr>
        <w:t>(</w:t>
      </w:r>
      <w:r w:rsidR="00A34F00">
        <w:rPr>
          <w:color w:val="auto"/>
          <w:lang w:eastAsia="zh-TW"/>
        </w:rPr>
        <w:t xml:space="preserve">the </w:t>
      </w:r>
      <w:r w:rsidR="00BC73D9" w:rsidRPr="009F002C">
        <w:rPr>
          <w:color w:val="auto"/>
          <w:lang w:eastAsia="zh-TW"/>
        </w:rPr>
        <w:t>average number of items = 8.5</w:t>
      </w:r>
      <w:r w:rsidR="00C41DD1" w:rsidRPr="009F002C">
        <w:rPr>
          <w:color w:val="auto"/>
          <w:lang w:eastAsia="zh-TW"/>
        </w:rPr>
        <w:t xml:space="preserve">, </w:t>
      </w:r>
      <w:r w:rsidR="00A34F00">
        <w:rPr>
          <w:color w:val="auto"/>
          <w:lang w:eastAsia="zh-TW"/>
        </w:rPr>
        <w:t xml:space="preserve">see </w:t>
      </w:r>
      <w:r w:rsidR="0044618A" w:rsidRPr="009F002C">
        <w:rPr>
          <w:b/>
          <w:color w:val="auto"/>
          <w:lang w:eastAsia="zh-TW"/>
        </w:rPr>
        <w:t>Table 2</w:t>
      </w:r>
      <w:r w:rsidR="00BC73D9" w:rsidRPr="009F002C">
        <w:rPr>
          <w:color w:val="auto"/>
          <w:lang w:eastAsia="zh-TW"/>
        </w:rPr>
        <w:t>).</w:t>
      </w:r>
      <w:bookmarkEnd w:id="35"/>
      <w:bookmarkEnd w:id="36"/>
      <w:bookmarkEnd w:id="37"/>
    </w:p>
    <w:p w14:paraId="3DB9378E" w14:textId="1D2C8DDB" w:rsidR="00C90E3B" w:rsidRPr="009F002C" w:rsidRDefault="00C42A3A" w:rsidP="0044618A">
      <w:pPr>
        <w:widowControl/>
        <w:rPr>
          <w:color w:val="auto"/>
        </w:rPr>
      </w:pPr>
      <w:r w:rsidRPr="009F002C">
        <w:rPr>
          <w:color w:val="auto"/>
          <w:lang w:eastAsia="zh-TW"/>
        </w:rPr>
        <w:t xml:space="preserve"> </w:t>
      </w:r>
    </w:p>
    <w:p w14:paraId="583F7187" w14:textId="71D9D3C2" w:rsidR="00C1010B" w:rsidRPr="009F002C" w:rsidRDefault="00B32616" w:rsidP="0044618A">
      <w:pPr>
        <w:widowControl/>
        <w:rPr>
          <w:color w:val="auto"/>
        </w:rPr>
      </w:pPr>
      <w:r w:rsidRPr="009F002C">
        <w:rPr>
          <w:b/>
          <w:color w:val="auto"/>
        </w:rPr>
        <w:t xml:space="preserve">FIGURE </w:t>
      </w:r>
      <w:r w:rsidR="0013621E" w:rsidRPr="009F002C">
        <w:rPr>
          <w:b/>
          <w:color w:val="auto"/>
        </w:rPr>
        <w:t xml:space="preserve">AND TABLE </w:t>
      </w:r>
      <w:r w:rsidRPr="009F002C">
        <w:rPr>
          <w:b/>
          <w:color w:val="auto"/>
        </w:rPr>
        <w:t>LEGENDS:</w:t>
      </w:r>
      <w:r w:rsidR="0044618A" w:rsidRPr="009F002C">
        <w:rPr>
          <w:color w:val="auto"/>
        </w:rPr>
        <w:t xml:space="preserve"> </w:t>
      </w:r>
    </w:p>
    <w:p w14:paraId="4C9DBA5A" w14:textId="77777777" w:rsidR="003E2D21" w:rsidRPr="009F002C" w:rsidRDefault="003E2D21" w:rsidP="0044618A">
      <w:pPr>
        <w:widowControl/>
        <w:rPr>
          <w:color w:val="auto"/>
        </w:rPr>
      </w:pPr>
    </w:p>
    <w:p w14:paraId="12B66898" w14:textId="7A56A23F" w:rsidR="003E2D21" w:rsidRPr="009F002C" w:rsidRDefault="003E2D21" w:rsidP="003E2D21">
      <w:pPr>
        <w:widowControl/>
        <w:rPr>
          <w:b/>
          <w:color w:val="auto"/>
        </w:rPr>
      </w:pPr>
      <w:r w:rsidRPr="009F002C">
        <w:rPr>
          <w:b/>
          <w:color w:val="auto"/>
          <w:lang w:eastAsia="zh-TW"/>
        </w:rPr>
        <w:t xml:space="preserve">Figure 1: Process of exploring </w:t>
      </w:r>
      <w:r w:rsidR="00A34F00">
        <w:rPr>
          <w:b/>
          <w:color w:val="auto"/>
          <w:lang w:eastAsia="zh-TW"/>
        </w:rPr>
        <w:t xml:space="preserve">the </w:t>
      </w:r>
      <w:r w:rsidRPr="009F002C">
        <w:rPr>
          <w:b/>
          <w:color w:val="auto"/>
          <w:lang w:eastAsia="zh-TW"/>
        </w:rPr>
        <w:t xml:space="preserve">performance of the CAT-FAS </w:t>
      </w:r>
      <w:r w:rsidRPr="009F002C">
        <w:rPr>
          <w:b/>
          <w:i/>
          <w:color w:val="auto"/>
          <w:lang w:eastAsia="zh-TW"/>
        </w:rPr>
        <w:t>via</w:t>
      </w:r>
      <w:r w:rsidRPr="009F002C">
        <w:rPr>
          <w:b/>
          <w:color w:val="auto"/>
          <w:lang w:eastAsia="zh-TW"/>
        </w:rPr>
        <w:t xml:space="preserve"> simulation analysis.</w:t>
      </w:r>
      <w:r w:rsidR="00FC2F44" w:rsidRPr="00E66170">
        <w:rPr>
          <w:rFonts w:asciiTheme="minorHAnsi" w:hAnsiTheme="minorHAnsi" w:cstheme="minorHAnsi"/>
          <w:color w:val="auto"/>
          <w:lang w:eastAsia="zh-TW"/>
        </w:rPr>
        <w:t xml:space="preserve"> </w:t>
      </w:r>
      <w:r w:rsidR="00A34F00" w:rsidRPr="00E66170">
        <w:rPr>
          <w:rFonts w:asciiTheme="minorHAnsi" w:hAnsiTheme="minorHAnsi" w:cstheme="minorHAnsi"/>
          <w:color w:val="auto"/>
          <w:lang w:eastAsia="zh-TW"/>
        </w:rPr>
        <w:t xml:space="preserve">This figure shows </w:t>
      </w:r>
      <w:r w:rsidR="00A34F00">
        <w:rPr>
          <w:rFonts w:asciiTheme="minorHAnsi" w:hAnsiTheme="minorHAnsi" w:cstheme="minorHAnsi"/>
          <w:color w:val="auto"/>
        </w:rPr>
        <w:t>t</w:t>
      </w:r>
      <w:r w:rsidR="00751540" w:rsidRPr="009F002C">
        <w:rPr>
          <w:rFonts w:asciiTheme="minorHAnsi" w:hAnsiTheme="minorHAnsi" w:cstheme="minorHAnsi"/>
          <w:color w:val="auto"/>
        </w:rPr>
        <w:t>he process of exploring the measurement reliability and efficiency (number of items needed for administration) of the CAT-FAS with 10 candidate sets of stopping rules</w:t>
      </w:r>
      <w:r w:rsidR="00FC2F44" w:rsidRPr="009F002C">
        <w:rPr>
          <w:rFonts w:asciiTheme="minorHAnsi" w:hAnsiTheme="minorHAnsi" w:cstheme="minorHAnsi"/>
          <w:color w:val="auto"/>
        </w:rPr>
        <w:t>.</w:t>
      </w:r>
    </w:p>
    <w:p w14:paraId="16D018D4" w14:textId="77777777" w:rsidR="00C1010B" w:rsidRPr="009F002C" w:rsidRDefault="00C1010B" w:rsidP="0044618A">
      <w:pPr>
        <w:widowControl/>
        <w:rPr>
          <w:color w:val="auto"/>
        </w:rPr>
      </w:pPr>
    </w:p>
    <w:p w14:paraId="7E92D459" w14:textId="586E0C12" w:rsidR="00715326" w:rsidRPr="009F002C" w:rsidRDefault="0044618A" w:rsidP="0044618A">
      <w:pPr>
        <w:widowControl/>
        <w:rPr>
          <w:rFonts w:asciiTheme="minorHAnsi" w:hAnsiTheme="minorHAnsi" w:cstheme="minorHAnsi"/>
          <w:b/>
          <w:color w:val="auto"/>
          <w:lang w:eastAsia="zh-TW"/>
        </w:rPr>
      </w:pPr>
      <w:r w:rsidRPr="009F002C">
        <w:rPr>
          <w:b/>
          <w:color w:val="auto"/>
          <w:lang w:eastAsia="zh-TW"/>
        </w:rPr>
        <w:t>Table 1</w:t>
      </w:r>
      <w:r w:rsidR="00715326" w:rsidRPr="009F002C">
        <w:rPr>
          <w:b/>
          <w:color w:val="auto"/>
          <w:lang w:eastAsia="zh-TW"/>
        </w:rPr>
        <w:t xml:space="preserve">: </w:t>
      </w:r>
      <w:r w:rsidR="00715326" w:rsidRPr="009F002C">
        <w:rPr>
          <w:b/>
          <w:color w:val="auto"/>
        </w:rPr>
        <w:t>Rasch reliability of the CAT-FAS</w:t>
      </w:r>
      <w:r w:rsidR="003E2D21" w:rsidRPr="009F002C">
        <w:rPr>
          <w:b/>
          <w:color w:val="auto"/>
        </w:rPr>
        <w:t>.</w:t>
      </w:r>
      <w:r w:rsidR="00FC2F44" w:rsidRPr="009F002C">
        <w:rPr>
          <w:rFonts w:asciiTheme="minorHAnsi" w:hAnsiTheme="minorHAnsi" w:cstheme="minorHAnsi"/>
          <w:b/>
          <w:color w:val="auto"/>
        </w:rPr>
        <w:t xml:space="preserve"> </w:t>
      </w:r>
      <w:r w:rsidR="00FC2F44" w:rsidRPr="009F002C">
        <w:rPr>
          <w:rFonts w:asciiTheme="minorHAnsi" w:hAnsiTheme="minorHAnsi" w:cstheme="minorHAnsi"/>
          <w:color w:val="auto"/>
        </w:rPr>
        <w:t xml:space="preserve">For the CAT-FAS, the average Rasch reliability of the </w:t>
      </w:r>
      <w:r w:rsidR="00A34F00">
        <w:rPr>
          <w:rFonts w:asciiTheme="minorHAnsi" w:hAnsiTheme="minorHAnsi" w:cstheme="minorHAnsi"/>
          <w:color w:val="auto"/>
        </w:rPr>
        <w:t>four</w:t>
      </w:r>
      <w:r w:rsidR="00FC2F44" w:rsidRPr="009F002C">
        <w:rPr>
          <w:rFonts w:asciiTheme="minorHAnsi" w:hAnsiTheme="minorHAnsi" w:cstheme="minorHAnsi"/>
          <w:color w:val="auto"/>
        </w:rPr>
        <w:t xml:space="preserve"> functions range</w:t>
      </w:r>
      <w:r w:rsidR="00D0544C" w:rsidRPr="009F002C">
        <w:rPr>
          <w:rFonts w:asciiTheme="minorHAnsi" w:hAnsiTheme="minorHAnsi" w:cstheme="minorHAnsi"/>
          <w:color w:val="auto"/>
          <w:lang w:eastAsia="zh-TW"/>
        </w:rPr>
        <w:t>d</w:t>
      </w:r>
      <w:r w:rsidR="00FC2F44" w:rsidRPr="009F002C">
        <w:rPr>
          <w:rFonts w:asciiTheme="minorHAnsi" w:hAnsiTheme="minorHAnsi" w:cstheme="minorHAnsi"/>
          <w:color w:val="auto"/>
        </w:rPr>
        <w:t xml:space="preserve"> from 0.88 to 0.93</w:t>
      </w:r>
      <w:r w:rsidR="001F0FA7" w:rsidRPr="009F002C">
        <w:rPr>
          <w:rFonts w:asciiTheme="minorHAnsi" w:hAnsiTheme="minorHAnsi" w:cstheme="minorHAnsi"/>
          <w:color w:val="auto"/>
        </w:rPr>
        <w:t>,</w:t>
      </w:r>
      <w:r w:rsidR="00FC2F44" w:rsidRPr="009F002C">
        <w:rPr>
          <w:rFonts w:asciiTheme="minorHAnsi" w:hAnsiTheme="minorHAnsi" w:cstheme="minorHAnsi"/>
          <w:color w:val="auto"/>
        </w:rPr>
        <w:t xml:space="preserve"> and </w:t>
      </w:r>
      <w:r w:rsidR="00A34F00">
        <w:rPr>
          <w:rFonts w:asciiTheme="minorHAnsi" w:hAnsiTheme="minorHAnsi" w:cstheme="minorHAnsi"/>
          <w:color w:val="auto"/>
        </w:rPr>
        <w:t xml:space="preserve">the </w:t>
      </w:r>
      <w:r w:rsidR="00FC2F44" w:rsidRPr="009F002C">
        <w:rPr>
          <w:rFonts w:asciiTheme="minorHAnsi" w:hAnsiTheme="minorHAnsi" w:cstheme="minorHAnsi"/>
          <w:color w:val="auto"/>
        </w:rPr>
        <w:t xml:space="preserve">individual-level Rasch reliability shows ≥70% of </w:t>
      </w:r>
      <w:r w:rsidR="00A34F00">
        <w:rPr>
          <w:rFonts w:asciiTheme="minorHAnsi" w:hAnsiTheme="minorHAnsi" w:cstheme="minorHAnsi"/>
          <w:color w:val="auto"/>
        </w:rPr>
        <w:t xml:space="preserve">the </w:t>
      </w:r>
      <w:r w:rsidR="00FC2F44" w:rsidRPr="009F002C">
        <w:rPr>
          <w:rFonts w:asciiTheme="minorHAnsi" w:hAnsiTheme="minorHAnsi" w:cstheme="minorHAnsi"/>
          <w:color w:val="auto"/>
        </w:rPr>
        <w:t xml:space="preserve">participants with </w:t>
      </w:r>
      <w:r w:rsidR="00A34F00">
        <w:rPr>
          <w:rFonts w:asciiTheme="minorHAnsi" w:hAnsiTheme="minorHAnsi" w:cstheme="minorHAnsi"/>
          <w:color w:val="auto"/>
        </w:rPr>
        <w:t xml:space="preserve">a </w:t>
      </w:r>
      <w:r w:rsidR="00FC2F44" w:rsidRPr="009F002C">
        <w:rPr>
          <w:rFonts w:asciiTheme="minorHAnsi" w:hAnsiTheme="minorHAnsi" w:cstheme="minorHAnsi"/>
          <w:color w:val="auto"/>
        </w:rPr>
        <w:t xml:space="preserve">Rasch reliability </w:t>
      </w:r>
      <w:r w:rsidR="00A34F00">
        <w:rPr>
          <w:rFonts w:asciiTheme="minorHAnsi" w:hAnsiTheme="minorHAnsi" w:cstheme="minorHAnsi"/>
          <w:color w:val="auto"/>
        </w:rPr>
        <w:t xml:space="preserve">of </w:t>
      </w:r>
      <w:r w:rsidR="00FC2F44" w:rsidRPr="009F002C">
        <w:rPr>
          <w:rFonts w:asciiTheme="minorHAnsi" w:hAnsiTheme="minorHAnsi" w:cstheme="minorHAnsi"/>
          <w:color w:val="auto"/>
        </w:rPr>
        <w:t>≥0.90.</w:t>
      </w:r>
    </w:p>
    <w:p w14:paraId="52EB6EF1" w14:textId="278F9A7C" w:rsidR="00715326" w:rsidRPr="009F002C" w:rsidRDefault="00715326" w:rsidP="0044618A">
      <w:pPr>
        <w:widowControl/>
        <w:rPr>
          <w:b/>
          <w:color w:val="auto"/>
          <w:lang w:eastAsia="zh-TW"/>
        </w:rPr>
      </w:pPr>
    </w:p>
    <w:p w14:paraId="4B263CEC" w14:textId="10D1F186" w:rsidR="00715326" w:rsidRPr="009F002C" w:rsidRDefault="0044618A" w:rsidP="0044618A">
      <w:pPr>
        <w:widowControl/>
        <w:rPr>
          <w:b/>
          <w:color w:val="auto"/>
          <w:lang w:eastAsia="zh-TW"/>
        </w:rPr>
      </w:pPr>
      <w:r w:rsidRPr="009F002C">
        <w:rPr>
          <w:b/>
          <w:color w:val="auto"/>
          <w:lang w:eastAsia="zh-TW"/>
        </w:rPr>
        <w:t>Table 2</w:t>
      </w:r>
      <w:r w:rsidR="00715326" w:rsidRPr="009F002C">
        <w:rPr>
          <w:b/>
          <w:color w:val="auto"/>
          <w:lang w:eastAsia="zh-TW"/>
        </w:rPr>
        <w:t xml:space="preserve">: </w:t>
      </w:r>
      <w:r w:rsidR="00715326" w:rsidRPr="009F002C">
        <w:rPr>
          <w:b/>
          <w:color w:val="auto"/>
        </w:rPr>
        <w:t>Efficiency (number of items</w:t>
      </w:r>
      <w:r w:rsidR="00715326" w:rsidRPr="009F002C">
        <w:rPr>
          <w:rFonts w:eastAsia="Times New Roman"/>
          <w:b/>
          <w:color w:val="auto"/>
        </w:rPr>
        <w:t xml:space="preserve">) </w:t>
      </w:r>
      <w:r w:rsidR="00715326" w:rsidRPr="009F002C">
        <w:rPr>
          <w:b/>
          <w:color w:val="auto"/>
        </w:rPr>
        <w:t>of the CAT-FAS</w:t>
      </w:r>
      <w:r w:rsidR="003E2D21" w:rsidRPr="009F002C">
        <w:rPr>
          <w:b/>
          <w:color w:val="auto"/>
        </w:rPr>
        <w:t>.</w:t>
      </w:r>
      <w:r w:rsidR="00FC2F44" w:rsidRPr="009F002C">
        <w:rPr>
          <w:rFonts w:asciiTheme="minorHAnsi" w:hAnsiTheme="minorHAnsi" w:cstheme="minorHAnsi"/>
          <w:b/>
          <w:color w:val="auto"/>
        </w:rPr>
        <w:t xml:space="preserve"> </w:t>
      </w:r>
      <w:r w:rsidR="00FC2F44" w:rsidRPr="009F002C">
        <w:rPr>
          <w:rFonts w:asciiTheme="minorHAnsi" w:hAnsiTheme="minorHAnsi" w:cstheme="minorHAnsi"/>
          <w:color w:val="auto"/>
        </w:rPr>
        <w:t>The average number of items needed for administration</w:t>
      </w:r>
      <w:r w:rsidR="00090366" w:rsidRPr="009F002C">
        <w:rPr>
          <w:rFonts w:asciiTheme="minorHAnsi" w:hAnsiTheme="minorHAnsi" w:cstheme="minorHAnsi"/>
          <w:color w:val="auto"/>
        </w:rPr>
        <w:t xml:space="preserve"> i</w:t>
      </w:r>
      <w:r w:rsidR="00FC2F44" w:rsidRPr="009F002C">
        <w:rPr>
          <w:rFonts w:asciiTheme="minorHAnsi" w:hAnsiTheme="minorHAnsi" w:cstheme="minorHAnsi"/>
          <w:color w:val="auto"/>
        </w:rPr>
        <w:t xml:space="preserve">s 8.5. Most participants (66.4%) </w:t>
      </w:r>
      <w:r w:rsidR="00D0544C" w:rsidRPr="009F002C">
        <w:rPr>
          <w:rFonts w:asciiTheme="minorHAnsi" w:hAnsiTheme="minorHAnsi" w:cstheme="minorHAnsi"/>
          <w:color w:val="auto"/>
          <w:lang w:eastAsia="zh-TW"/>
        </w:rPr>
        <w:t>we</w:t>
      </w:r>
      <w:r w:rsidR="00FC2F44" w:rsidRPr="009F002C">
        <w:rPr>
          <w:rFonts w:asciiTheme="minorHAnsi" w:hAnsiTheme="minorHAnsi" w:cstheme="minorHAnsi"/>
          <w:color w:val="auto"/>
        </w:rPr>
        <w:t>re assessed using 5</w:t>
      </w:r>
      <w:r w:rsidR="00A34F00">
        <w:rPr>
          <w:rFonts w:asciiTheme="minorHAnsi" w:hAnsiTheme="minorHAnsi" w:cstheme="minorHAnsi"/>
          <w:color w:val="auto"/>
        </w:rPr>
        <w:t xml:space="preserve"> - </w:t>
      </w:r>
      <w:r w:rsidR="00FC2F44" w:rsidRPr="009F002C">
        <w:rPr>
          <w:rFonts w:asciiTheme="minorHAnsi" w:hAnsiTheme="minorHAnsi" w:cstheme="minorHAnsi"/>
          <w:color w:val="auto"/>
        </w:rPr>
        <w:t>10 items.</w:t>
      </w:r>
    </w:p>
    <w:p w14:paraId="05950BDF" w14:textId="13D0BBFF" w:rsidR="00C90E3B" w:rsidRPr="009F002C" w:rsidRDefault="00C90E3B" w:rsidP="0044618A">
      <w:pPr>
        <w:widowControl/>
        <w:rPr>
          <w:color w:val="auto"/>
        </w:rPr>
      </w:pPr>
    </w:p>
    <w:p w14:paraId="64B8CF78" w14:textId="2359FACF" w:rsidR="006305D7" w:rsidRPr="009F002C" w:rsidRDefault="006305D7" w:rsidP="0044618A">
      <w:pPr>
        <w:widowControl/>
        <w:rPr>
          <w:b/>
          <w:color w:val="auto"/>
        </w:rPr>
      </w:pPr>
      <w:r w:rsidRPr="009F002C">
        <w:rPr>
          <w:b/>
          <w:color w:val="auto"/>
        </w:rPr>
        <w:t>DISCUSSION</w:t>
      </w:r>
      <w:r w:rsidRPr="009F002C">
        <w:rPr>
          <w:b/>
          <w:bCs/>
          <w:color w:val="auto"/>
        </w:rPr>
        <w:t>:</w:t>
      </w:r>
    </w:p>
    <w:p w14:paraId="3DD87865" w14:textId="4E23C63B" w:rsidR="008C7C2A" w:rsidRPr="009F002C" w:rsidRDefault="008801E4" w:rsidP="0044618A">
      <w:pPr>
        <w:widowControl/>
        <w:rPr>
          <w:color w:val="auto"/>
          <w:shd w:val="clear" w:color="auto" w:fill="FFFFFF"/>
        </w:rPr>
      </w:pPr>
      <w:bookmarkStart w:id="38" w:name="OLE_LINK52"/>
      <w:bookmarkStart w:id="39" w:name="OLE_LINK53"/>
      <w:bookmarkStart w:id="40" w:name="OLE_LINK54"/>
      <w:r>
        <w:rPr>
          <w:color w:val="auto"/>
          <w:shd w:val="clear" w:color="auto" w:fill="FFFFFF"/>
        </w:rPr>
        <w:lastRenderedPageBreak/>
        <w:t>The</w:t>
      </w:r>
      <w:r w:rsidR="001D419C" w:rsidRPr="009F002C">
        <w:rPr>
          <w:color w:val="auto"/>
          <w:shd w:val="clear" w:color="auto" w:fill="FFFFFF"/>
        </w:rPr>
        <w:t xml:space="preserve"> results </w:t>
      </w:r>
      <w:r>
        <w:rPr>
          <w:color w:val="auto"/>
          <w:shd w:val="clear" w:color="auto" w:fill="FFFFFF"/>
        </w:rPr>
        <w:t xml:space="preserve">presented here </w:t>
      </w:r>
      <w:r w:rsidR="001D419C" w:rsidRPr="009F002C">
        <w:rPr>
          <w:color w:val="auto"/>
          <w:shd w:val="clear" w:color="auto" w:fill="FFFFFF"/>
        </w:rPr>
        <w:t>showed that the CAT-FAS administered about 10% of the items in the original tests (</w:t>
      </w:r>
      <w:r>
        <w:rPr>
          <w:color w:val="auto"/>
          <w:shd w:val="clear" w:color="auto" w:fill="FFFFFF"/>
        </w:rPr>
        <w:t xml:space="preserve">the </w:t>
      </w:r>
      <w:r w:rsidR="001D419C" w:rsidRPr="009F002C">
        <w:rPr>
          <w:color w:val="auto"/>
          <w:shd w:val="clear" w:color="auto" w:fill="FFFFFF"/>
        </w:rPr>
        <w:t xml:space="preserve">average number of items used in the CAT-FAS: 8.5 items </w:t>
      </w:r>
      <w:r w:rsidR="0044618A" w:rsidRPr="009F002C">
        <w:rPr>
          <w:i/>
          <w:color w:val="auto"/>
          <w:shd w:val="clear" w:color="auto" w:fill="FFFFFF"/>
        </w:rPr>
        <w:t>vs.</w:t>
      </w:r>
      <w:r w:rsidR="001D419C" w:rsidRPr="009F002C">
        <w:rPr>
          <w:color w:val="auto"/>
          <w:shd w:val="clear" w:color="auto" w:fill="FFFFFF"/>
        </w:rPr>
        <w:t xml:space="preserve"> </w:t>
      </w:r>
      <w:r>
        <w:rPr>
          <w:color w:val="auto"/>
          <w:shd w:val="clear" w:color="auto" w:fill="FFFFFF"/>
        </w:rPr>
        <w:t xml:space="preserve">the </w:t>
      </w:r>
      <w:r w:rsidR="001D419C" w:rsidRPr="009F002C">
        <w:rPr>
          <w:color w:val="auto"/>
          <w:shd w:val="clear" w:color="auto" w:fill="FFFFFF"/>
        </w:rPr>
        <w:t>original tests: 72 items). These findings indicate that the CAT-FAS has good administrative efficiency.</w:t>
      </w:r>
      <w:r w:rsidR="008C7C2A" w:rsidRPr="009F002C">
        <w:rPr>
          <w:color w:val="auto"/>
          <w:shd w:val="clear" w:color="auto" w:fill="FFFFFF"/>
        </w:rPr>
        <w:t xml:space="preserve"> </w:t>
      </w:r>
      <w:r>
        <w:rPr>
          <w:color w:val="auto"/>
          <w:shd w:val="clear" w:color="auto" w:fill="FFFFFF"/>
        </w:rPr>
        <w:t>The</w:t>
      </w:r>
      <w:r w:rsidR="001D419C" w:rsidRPr="009F002C">
        <w:rPr>
          <w:color w:val="auto"/>
          <w:shd w:val="clear" w:color="auto" w:fill="FFFFFF"/>
        </w:rPr>
        <w:t xml:space="preserve"> results were in line with previous studies, which reported that a CAT administered only about 10 items or less to assess social function, balance, or activities of daily living in patients with stroke</w:t>
      </w:r>
      <w:r w:rsidR="00F858DC" w:rsidRPr="009F002C">
        <w:rPr>
          <w:color w:val="auto"/>
          <w:shd w:val="clear" w:color="auto" w:fill="FFFFFF"/>
          <w:vertAlign w:val="superscript"/>
        </w:rPr>
        <w:fldChar w:fldCharType="begin">
          <w:fldData xml:space="preserve">PEVuZE5vdGU+PENpdGU+PEF1dGhvcj5Ic3VlaDwvQXV0aG9yPjxZZWFyPjIwMTA8L1llYXI+PFJl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==
</w:fldData>
        </w:fldChar>
      </w:r>
      <w:r w:rsidR="006246F4" w:rsidRPr="009F002C">
        <w:rPr>
          <w:color w:val="auto"/>
          <w:shd w:val="clear" w:color="auto" w:fill="FFFFFF"/>
          <w:vertAlign w:val="superscript"/>
        </w:rPr>
        <w:instrText xml:space="preserve"> ADDIN EN.CITE </w:instrText>
      </w:r>
      <w:r w:rsidR="006246F4" w:rsidRPr="009F002C">
        <w:rPr>
          <w:color w:val="auto"/>
          <w:shd w:val="clear" w:color="auto" w:fill="FFFFFF"/>
          <w:vertAlign w:val="superscript"/>
        </w:rPr>
        <w:fldChar w:fldCharType="begin">
          <w:fldData xml:space="preserve">PEVuZE5vdGU+PENpdGU+PEF1dGhvcj5Ic3VlaDwvQXV0aG9yPjxZZWFyPjIwMTA8L1llYXI+PFJl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==
</w:fldData>
        </w:fldChar>
      </w:r>
      <w:r w:rsidR="006246F4" w:rsidRPr="009F002C">
        <w:rPr>
          <w:color w:val="auto"/>
          <w:shd w:val="clear" w:color="auto" w:fill="FFFFFF"/>
          <w:vertAlign w:val="superscript"/>
        </w:rPr>
        <w:instrText xml:space="preserve"> ADDIN EN.CITE.DATA </w:instrText>
      </w:r>
      <w:r w:rsidR="006246F4" w:rsidRPr="009F002C">
        <w:rPr>
          <w:color w:val="auto"/>
          <w:shd w:val="clear" w:color="auto" w:fill="FFFFFF"/>
          <w:vertAlign w:val="superscript"/>
        </w:rPr>
      </w:r>
      <w:r w:rsidR="006246F4" w:rsidRPr="009F002C">
        <w:rPr>
          <w:color w:val="auto"/>
          <w:shd w:val="clear" w:color="auto" w:fill="FFFFFF"/>
          <w:vertAlign w:val="superscript"/>
        </w:rPr>
        <w:fldChar w:fldCharType="end"/>
      </w:r>
      <w:r w:rsidR="00F858DC" w:rsidRPr="009F002C">
        <w:rPr>
          <w:color w:val="auto"/>
          <w:shd w:val="clear" w:color="auto" w:fill="FFFFFF"/>
          <w:vertAlign w:val="superscript"/>
        </w:rPr>
      </w:r>
      <w:r w:rsidR="00F858DC" w:rsidRPr="009F002C">
        <w:rPr>
          <w:color w:val="auto"/>
          <w:shd w:val="clear" w:color="auto" w:fill="FFFFFF"/>
          <w:vertAlign w:val="superscript"/>
        </w:rPr>
        <w:fldChar w:fldCharType="separate"/>
      </w:r>
      <w:r w:rsidR="00F858DC" w:rsidRPr="009F002C">
        <w:rPr>
          <w:noProof/>
          <w:color w:val="auto"/>
          <w:shd w:val="clear" w:color="auto" w:fill="FFFFFF"/>
          <w:vertAlign w:val="superscript"/>
        </w:rPr>
        <w:t>10,11,20</w:t>
      </w:r>
      <w:r w:rsidR="00F858DC" w:rsidRPr="009F002C">
        <w:rPr>
          <w:color w:val="auto"/>
          <w:shd w:val="clear" w:color="auto" w:fill="FFFFFF"/>
          <w:vertAlign w:val="superscript"/>
        </w:rPr>
        <w:fldChar w:fldCharType="end"/>
      </w:r>
      <w:r w:rsidRPr="00E66170">
        <w:rPr>
          <w:color w:val="auto"/>
          <w:shd w:val="clear" w:color="auto" w:fill="FFFFFF"/>
        </w:rPr>
        <w:t>.</w:t>
      </w:r>
      <w:r w:rsidR="008C7C2A" w:rsidRPr="009F002C">
        <w:rPr>
          <w:color w:val="auto"/>
          <w:shd w:val="clear" w:color="auto" w:fill="FFFFFF"/>
        </w:rPr>
        <w:t xml:space="preserve"> </w:t>
      </w:r>
      <w:bookmarkEnd w:id="38"/>
      <w:bookmarkEnd w:id="39"/>
      <w:bookmarkEnd w:id="40"/>
      <w:r w:rsidR="001D419C" w:rsidRPr="009F002C">
        <w:rPr>
          <w:color w:val="auto"/>
          <w:shd w:val="clear" w:color="auto" w:fill="FFFFFF"/>
        </w:rPr>
        <w:t>The CAT-FAS, having good administrative efficiency, has great potential to reduce the time and burden for both patients and clinicians.</w:t>
      </w:r>
    </w:p>
    <w:p w14:paraId="06DEEC46" w14:textId="77777777" w:rsidR="001E2F39" w:rsidRPr="009F002C" w:rsidRDefault="001E2F39" w:rsidP="0044618A">
      <w:pPr>
        <w:widowControl/>
        <w:rPr>
          <w:color w:val="auto"/>
          <w:shd w:val="clear" w:color="auto" w:fill="FFFFFF"/>
        </w:rPr>
      </w:pPr>
    </w:p>
    <w:p w14:paraId="3AD4AE62" w14:textId="1044AEBA" w:rsidR="008C7C2A" w:rsidRPr="009F002C" w:rsidRDefault="001D419C" w:rsidP="0044618A">
      <w:pPr>
        <w:widowControl/>
        <w:rPr>
          <w:color w:val="auto"/>
          <w:shd w:val="clear" w:color="auto" w:fill="FFFFFF"/>
        </w:rPr>
      </w:pPr>
      <w:r w:rsidRPr="009F002C">
        <w:rPr>
          <w:color w:val="auto"/>
          <w:shd w:val="clear" w:color="auto" w:fill="FFFFFF"/>
        </w:rPr>
        <w:t>The average Rasch reliability of the CAT-FAS was 0.88</w:t>
      </w:r>
      <w:r w:rsidR="008801E4">
        <w:rPr>
          <w:color w:val="auto"/>
          <w:shd w:val="clear" w:color="auto" w:fill="FFFFFF"/>
        </w:rPr>
        <w:t xml:space="preserve"> - </w:t>
      </w:r>
      <w:r w:rsidRPr="009F002C">
        <w:rPr>
          <w:color w:val="auto"/>
          <w:shd w:val="clear" w:color="auto" w:fill="FFFFFF"/>
        </w:rPr>
        <w:t xml:space="preserve">0.93, and more than 70% of </w:t>
      </w:r>
      <w:r w:rsidR="008801E4">
        <w:rPr>
          <w:color w:val="auto"/>
          <w:shd w:val="clear" w:color="auto" w:fill="FFFFFF"/>
        </w:rPr>
        <w:t xml:space="preserve">the </w:t>
      </w:r>
      <w:r w:rsidR="00F30443" w:rsidRPr="009F002C">
        <w:rPr>
          <w:color w:val="auto"/>
          <w:shd w:val="clear" w:color="auto" w:fill="FFFFFF"/>
        </w:rPr>
        <w:t>patient</w:t>
      </w:r>
      <w:r w:rsidRPr="009F002C">
        <w:rPr>
          <w:color w:val="auto"/>
          <w:shd w:val="clear" w:color="auto" w:fill="FFFFFF"/>
        </w:rPr>
        <w:t xml:space="preserve">s had </w:t>
      </w:r>
      <w:r w:rsidR="008801E4">
        <w:rPr>
          <w:color w:val="auto"/>
          <w:shd w:val="clear" w:color="auto" w:fill="FFFFFF"/>
        </w:rPr>
        <w:t xml:space="preserve">a </w:t>
      </w:r>
      <w:r w:rsidRPr="009F002C">
        <w:rPr>
          <w:color w:val="auto"/>
          <w:shd w:val="clear" w:color="auto" w:fill="FFFFFF"/>
        </w:rPr>
        <w:t xml:space="preserve">Rasch reliability </w:t>
      </w:r>
      <w:r w:rsidR="008801E4">
        <w:rPr>
          <w:color w:val="auto"/>
          <w:shd w:val="clear" w:color="auto" w:fill="FFFFFF"/>
        </w:rPr>
        <w:t xml:space="preserve">of </w:t>
      </w:r>
      <w:r w:rsidRPr="009F002C">
        <w:rPr>
          <w:color w:val="auto"/>
          <w:shd w:val="clear" w:color="auto" w:fill="FFFFFF"/>
        </w:rPr>
        <w:t xml:space="preserve">≥0.90. These results reveal </w:t>
      </w:r>
      <w:r w:rsidR="008801E4">
        <w:rPr>
          <w:color w:val="auto"/>
          <w:shd w:val="clear" w:color="auto" w:fill="FFFFFF"/>
        </w:rPr>
        <w:t xml:space="preserve">a </w:t>
      </w:r>
      <w:r w:rsidRPr="009F002C">
        <w:rPr>
          <w:color w:val="auto"/>
          <w:shd w:val="clear" w:color="auto" w:fill="FFFFFF"/>
        </w:rPr>
        <w:t>good Rasch reliability of the CAT-FAS in patients with stroke.</w:t>
      </w:r>
      <w:r w:rsidR="008C7C2A" w:rsidRPr="009F002C">
        <w:rPr>
          <w:color w:val="auto"/>
        </w:rPr>
        <w:t xml:space="preserve"> </w:t>
      </w:r>
      <w:bookmarkStart w:id="41" w:name="OLE_LINK62"/>
      <w:bookmarkStart w:id="42" w:name="OLE_LINK63"/>
      <w:bookmarkStart w:id="43" w:name="OLE_LINK64"/>
      <w:r w:rsidRPr="009F002C">
        <w:rPr>
          <w:color w:val="auto"/>
        </w:rPr>
        <w:t xml:space="preserve">The good Rasch reliability of the CAT-FAS can be ascribed to </w:t>
      </w:r>
      <w:r w:rsidR="008801E4">
        <w:rPr>
          <w:color w:val="auto"/>
        </w:rPr>
        <w:t>two</w:t>
      </w:r>
      <w:r w:rsidRPr="009F002C">
        <w:rPr>
          <w:color w:val="auto"/>
        </w:rPr>
        <w:t xml:space="preserve"> factors: a sound item bank and the feature of multidimensionality. </w:t>
      </w:r>
      <w:r w:rsidR="005A4DA9" w:rsidRPr="009F002C">
        <w:rPr>
          <w:color w:val="auto"/>
          <w:lang w:eastAsia="zh-TW"/>
        </w:rPr>
        <w:t xml:space="preserve">First, the item bank of the CAT-FAS contains </w:t>
      </w:r>
      <w:r w:rsidR="005A4DA9" w:rsidRPr="009F002C">
        <w:rPr>
          <w:rStyle w:val="st"/>
          <w:color w:val="auto"/>
        </w:rPr>
        <w:t xml:space="preserve">58 </w:t>
      </w:r>
      <w:r w:rsidR="005A4DA9" w:rsidRPr="009F002C">
        <w:rPr>
          <w:color w:val="auto"/>
          <w:lang w:eastAsia="zh-TW"/>
        </w:rPr>
        <w:t xml:space="preserve">items that </w:t>
      </w:r>
      <w:r w:rsidR="005A4DA9" w:rsidRPr="009F002C">
        <w:rPr>
          <w:color w:val="auto"/>
        </w:rPr>
        <w:t>cover a wide range of functional level for each domain</w:t>
      </w:r>
      <w:r w:rsidR="00D72846" w:rsidRPr="009F002C">
        <w:rPr>
          <w:color w:val="auto"/>
          <w:vertAlign w:val="superscript"/>
        </w:rPr>
        <w:fldChar w:fldCharType="begin"/>
      </w:r>
      <w:r w:rsidR="006246F4" w:rsidRPr="009F002C">
        <w:rPr>
          <w:color w:val="auto"/>
          <w:vertAlign w:val="superscript"/>
        </w:rPr>
        <w:instrText xml:space="preserve"> ADDIN EN.CITE &lt;EndNote&gt;&lt;Cite&gt;&lt;Author&gt;Wang&lt;/Author&gt;&lt;Year&gt;2017&lt;/Year&gt;&lt;RecNum&gt;14&lt;/RecNum&gt;&lt;DisplayText&gt;&lt;style face="superscript"&gt;14&lt;/style&gt;&lt;/DisplayText&gt;&lt;record&gt;&lt;rec-number&gt;14&lt;/rec-number&gt;&lt;foreign-keys&gt;&lt;key app="EN" db-id="55dwfptep2f2dke0x955ftpu99w9rtsrs0zd" timestamp="1536548531"&gt;14&lt;/key&gt;&lt;/foreign-keys&gt;&lt;ref-type name="Journal Article"&gt;17&lt;/ref-type&gt;&lt;contributors&gt;&lt;authors&gt;&lt;author&gt;Yu-Lin Wang&lt;/author&gt;&lt;author&gt;Gong-Hong Lin&lt;/author&gt;&lt;author&gt;Yi-Jing, Huang&lt;/author&gt;&lt;author&gt;Mei-Hsiang Chen&lt;/author&gt;&lt;author&gt;Ching-Lin Hsieh&lt;/author&gt;&lt;/authors&gt;&lt;/contributors&gt;&lt;titles&gt;&lt;title&gt;Refining three measures to construct an efficient Functional Assessment of Stroke&lt;/title&gt;&lt;secondary-title&gt;Stroke&lt;/secondary-title&gt;&lt;/titles&gt;&lt;periodical&gt;&lt;full-title&gt;Stroke&lt;/full-title&gt;&lt;abbr-1&gt;Stroke&lt;/abbr-1&gt;&lt;abbr-2&gt;Stroke&lt;/abbr-2&gt;&lt;/periodical&gt;&lt;pages&gt;1630-1635&lt;/pages&gt;&lt;volume&gt;&lt;style face="normal" font="default" charset="136" size="100%"&gt;48&lt;/style&gt;&lt;/volume&gt;&lt;number&gt;&lt;style face="normal" font="default" charset="136" size="100%"&gt;6&lt;/style&gt;&lt;/number&gt;&lt;dates&gt;&lt;year&gt;&lt;style face="normal" font="default" charset="136" size="100%"&gt;2017&lt;/style&gt;&lt;/year&gt;&lt;/dates&gt;&lt;urls&gt;&lt;/urls&gt;&lt;/record&gt;&lt;/Cite&gt;&lt;/EndNote&gt;</w:instrText>
      </w:r>
      <w:r w:rsidR="00D72846" w:rsidRPr="009F002C">
        <w:rPr>
          <w:color w:val="auto"/>
          <w:vertAlign w:val="superscript"/>
        </w:rPr>
        <w:fldChar w:fldCharType="separate"/>
      </w:r>
      <w:r w:rsidR="00D72846" w:rsidRPr="009F002C">
        <w:rPr>
          <w:noProof/>
          <w:color w:val="auto"/>
          <w:vertAlign w:val="superscript"/>
        </w:rPr>
        <w:t>14</w:t>
      </w:r>
      <w:r w:rsidR="00D72846" w:rsidRPr="009F002C">
        <w:rPr>
          <w:color w:val="auto"/>
          <w:vertAlign w:val="superscript"/>
        </w:rPr>
        <w:fldChar w:fldCharType="end"/>
      </w:r>
      <w:r w:rsidR="008801E4" w:rsidRPr="00E66170">
        <w:rPr>
          <w:color w:val="auto"/>
        </w:rPr>
        <w:t>.</w:t>
      </w:r>
      <w:r w:rsidR="005A4DA9" w:rsidRPr="009F002C">
        <w:rPr>
          <w:color w:val="auto"/>
        </w:rPr>
        <w:t xml:space="preserve"> The </w:t>
      </w:r>
      <w:proofErr w:type="gramStart"/>
      <w:r w:rsidR="005A4DA9" w:rsidRPr="009F002C">
        <w:rPr>
          <w:color w:val="auto"/>
        </w:rPr>
        <w:t>sufficient</w:t>
      </w:r>
      <w:proofErr w:type="gramEnd"/>
      <w:r w:rsidR="005A4DA9" w:rsidRPr="009F002C">
        <w:rPr>
          <w:color w:val="auto"/>
        </w:rPr>
        <w:t xml:space="preserve"> item coverage of the item bank </w:t>
      </w:r>
      <w:r w:rsidR="005A4DA9" w:rsidRPr="009F002C">
        <w:rPr>
          <w:color w:val="auto"/>
          <w:lang w:eastAsia="zh-TW"/>
        </w:rPr>
        <w:t xml:space="preserve">can provide </w:t>
      </w:r>
      <w:r w:rsidR="005A4DA9" w:rsidRPr="009F002C">
        <w:rPr>
          <w:color w:val="auto"/>
        </w:rPr>
        <w:t xml:space="preserve">sufficient information to reliably estimate the examinee’s level of function. </w:t>
      </w:r>
      <w:r w:rsidRPr="009F002C">
        <w:rPr>
          <w:color w:val="auto"/>
        </w:rPr>
        <w:t>Second, the CAT-FAS is a multidimensional CAT (</w:t>
      </w:r>
      <w:r w:rsidR="0044618A" w:rsidRPr="009F002C">
        <w:rPr>
          <w:i/>
          <w:color w:val="auto"/>
        </w:rPr>
        <w:t>i.e.</w:t>
      </w:r>
      <w:r w:rsidR="00BE13AD" w:rsidRPr="00E66170">
        <w:rPr>
          <w:color w:val="auto"/>
        </w:rPr>
        <w:t>,</w:t>
      </w:r>
      <w:r w:rsidRPr="009F002C">
        <w:rPr>
          <w:color w:val="auto"/>
        </w:rPr>
        <w:t xml:space="preserve"> </w:t>
      </w:r>
      <w:r w:rsidR="008801E4">
        <w:rPr>
          <w:color w:val="auto"/>
        </w:rPr>
        <w:t>four</w:t>
      </w:r>
      <w:r w:rsidRPr="009F002C">
        <w:rPr>
          <w:color w:val="auto"/>
        </w:rPr>
        <w:t xml:space="preserve"> domains of the CAT-FAS), in which a patient’s item response on any domain can be used to simultaneously estimate the patient’s abilities (scores) of all </w:t>
      </w:r>
      <w:r w:rsidR="008801E4">
        <w:rPr>
          <w:color w:val="auto"/>
        </w:rPr>
        <w:t>four</w:t>
      </w:r>
      <w:r w:rsidRPr="009F002C">
        <w:rPr>
          <w:color w:val="auto"/>
        </w:rPr>
        <w:t xml:space="preserve"> domains by considering the correlations among all domains. This feature of a </w:t>
      </w:r>
      <w:bookmarkStart w:id="44" w:name="OLE_LINK59"/>
      <w:bookmarkStart w:id="45" w:name="OLE_LINK60"/>
      <w:bookmarkStart w:id="46" w:name="OLE_LINK61"/>
      <w:r w:rsidRPr="009F002C">
        <w:rPr>
          <w:color w:val="auto"/>
        </w:rPr>
        <w:t>multidimensional</w:t>
      </w:r>
      <w:bookmarkEnd w:id="44"/>
      <w:bookmarkEnd w:id="45"/>
      <w:bookmarkEnd w:id="46"/>
      <w:r w:rsidRPr="009F002C">
        <w:rPr>
          <w:color w:val="auto"/>
        </w:rPr>
        <w:t xml:space="preserve"> CAT has been proven to improve </w:t>
      </w:r>
      <w:r w:rsidR="008801E4">
        <w:rPr>
          <w:color w:val="auto"/>
        </w:rPr>
        <w:t xml:space="preserve">the </w:t>
      </w:r>
      <w:r w:rsidRPr="009F002C">
        <w:rPr>
          <w:color w:val="auto"/>
        </w:rPr>
        <w:t>Rasch reliability in previous studies on developing multidimensional CATs</w:t>
      </w:r>
      <w:r w:rsidR="00D72846" w:rsidRPr="009F002C">
        <w:rPr>
          <w:color w:val="auto"/>
          <w:vertAlign w:val="superscript"/>
        </w:rPr>
        <w:fldChar w:fldCharType="begin">
          <w:fldData xml:space="preserve">PEVuZE5vdGU+PENpdGU+PEF1dGhvcj5QYWFwPC9BdXRob3I+PFllYXI+MjAxODwvWWVhcj48UmVj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</w:fldData>
        </w:fldChar>
      </w:r>
      <w:r w:rsidR="006246F4" w:rsidRPr="009F002C">
        <w:rPr>
          <w:color w:val="auto"/>
          <w:vertAlign w:val="superscript"/>
        </w:rPr>
        <w:instrText xml:space="preserve"> ADDIN EN.CITE </w:instrText>
      </w:r>
      <w:r w:rsidR="006246F4" w:rsidRPr="009F002C">
        <w:rPr>
          <w:color w:val="auto"/>
          <w:vertAlign w:val="superscript"/>
        </w:rPr>
        <w:fldChar w:fldCharType="begin">
          <w:fldData xml:space="preserve">PEVuZE5vdGU+PENpdGU+PEF1dGhvcj5QYWFwPC9BdXRob3I+PFllYXI+MjAxODwvWWVhcj48UmVj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</w:fldData>
        </w:fldChar>
      </w:r>
      <w:r w:rsidR="006246F4" w:rsidRPr="009F002C">
        <w:rPr>
          <w:color w:val="auto"/>
          <w:vertAlign w:val="superscript"/>
        </w:rPr>
        <w:instrText xml:space="preserve"> ADDIN EN.CITE.DATA </w:instrText>
      </w:r>
      <w:r w:rsidR="006246F4" w:rsidRPr="009F002C">
        <w:rPr>
          <w:color w:val="auto"/>
          <w:vertAlign w:val="superscript"/>
        </w:rPr>
      </w:r>
      <w:r w:rsidR="006246F4" w:rsidRPr="009F002C">
        <w:rPr>
          <w:color w:val="auto"/>
          <w:vertAlign w:val="superscript"/>
        </w:rPr>
        <w:fldChar w:fldCharType="end"/>
      </w:r>
      <w:r w:rsidR="00D72846" w:rsidRPr="009F002C">
        <w:rPr>
          <w:color w:val="auto"/>
          <w:vertAlign w:val="superscript"/>
        </w:rPr>
      </w:r>
      <w:r w:rsidR="00D72846" w:rsidRPr="009F002C">
        <w:rPr>
          <w:color w:val="auto"/>
          <w:vertAlign w:val="superscript"/>
        </w:rPr>
        <w:fldChar w:fldCharType="separate"/>
      </w:r>
      <w:r w:rsidR="00D72846" w:rsidRPr="009F002C">
        <w:rPr>
          <w:noProof/>
          <w:color w:val="auto"/>
          <w:vertAlign w:val="superscript"/>
        </w:rPr>
        <w:t>21,22</w:t>
      </w:r>
      <w:r w:rsidR="00D72846" w:rsidRPr="009F002C">
        <w:rPr>
          <w:color w:val="auto"/>
          <w:vertAlign w:val="superscript"/>
        </w:rPr>
        <w:fldChar w:fldCharType="end"/>
      </w:r>
      <w:r w:rsidR="008801E4" w:rsidRPr="00E66170">
        <w:rPr>
          <w:color w:val="auto"/>
        </w:rPr>
        <w:t>.</w:t>
      </w:r>
      <w:r w:rsidR="008C7C2A" w:rsidRPr="009F002C">
        <w:rPr>
          <w:color w:val="auto"/>
          <w:shd w:val="clear" w:color="auto" w:fill="FFFFFF"/>
        </w:rPr>
        <w:t xml:space="preserve"> </w:t>
      </w:r>
      <w:bookmarkEnd w:id="41"/>
      <w:bookmarkEnd w:id="42"/>
      <w:bookmarkEnd w:id="43"/>
      <w:r w:rsidRPr="009F002C">
        <w:rPr>
          <w:color w:val="auto"/>
          <w:shd w:val="clear" w:color="auto" w:fill="FFFFFF"/>
        </w:rPr>
        <w:t xml:space="preserve">The CAT-FAS with good Rasch reliability can be used to precisely calibrate </w:t>
      </w:r>
      <w:r w:rsidR="008801E4">
        <w:rPr>
          <w:color w:val="auto"/>
          <w:shd w:val="clear" w:color="auto" w:fill="FFFFFF"/>
        </w:rPr>
        <w:t xml:space="preserve">the </w:t>
      </w:r>
      <w:r w:rsidRPr="009F002C">
        <w:rPr>
          <w:color w:val="auto"/>
          <w:shd w:val="clear" w:color="auto" w:fill="FFFFFF"/>
        </w:rPr>
        <w:t xml:space="preserve">patients’ levels of the </w:t>
      </w:r>
      <w:r w:rsidR="008801E4">
        <w:rPr>
          <w:color w:val="auto"/>
          <w:shd w:val="clear" w:color="auto" w:fill="FFFFFF"/>
        </w:rPr>
        <w:t>four</w:t>
      </w:r>
      <w:r w:rsidRPr="009F002C">
        <w:rPr>
          <w:color w:val="auto"/>
          <w:shd w:val="clear" w:color="auto" w:fill="FFFFFF"/>
        </w:rPr>
        <w:t xml:space="preserve"> functions (UE/LE motor function, postural control, and BADL) with limited random measurement error.</w:t>
      </w:r>
    </w:p>
    <w:p w14:paraId="6C1126FB" w14:textId="77777777" w:rsidR="001E2F39" w:rsidRPr="009F002C" w:rsidRDefault="001E2F39" w:rsidP="0044618A">
      <w:pPr>
        <w:widowControl/>
        <w:rPr>
          <w:rFonts w:eastAsia="DFKai-SB"/>
          <w:color w:val="auto"/>
          <w:lang w:eastAsia="zh-TW"/>
        </w:rPr>
      </w:pPr>
    </w:p>
    <w:p w14:paraId="27A18D03" w14:textId="1951F48F" w:rsidR="00FD4A46" w:rsidRPr="009F002C" w:rsidRDefault="005521C7" w:rsidP="0044618A">
      <w:pPr>
        <w:widowControl/>
        <w:rPr>
          <w:rFonts w:eastAsia="DFKai-SB"/>
          <w:color w:val="auto"/>
          <w:lang w:eastAsia="zh-TW"/>
        </w:rPr>
      </w:pPr>
      <w:r w:rsidRPr="009F002C">
        <w:rPr>
          <w:rFonts w:eastAsia="DFKai-SB"/>
          <w:color w:val="auto"/>
          <w:lang w:eastAsia="zh-TW"/>
        </w:rPr>
        <w:t>In addition, because t</w:t>
      </w:r>
      <w:r w:rsidR="00FD4A46" w:rsidRPr="009F002C">
        <w:rPr>
          <w:rFonts w:eastAsia="DFKai-SB"/>
          <w:color w:val="auto"/>
          <w:lang w:eastAsia="zh-TW"/>
        </w:rPr>
        <w:t xml:space="preserve">he CAT-FAS is </w:t>
      </w:r>
      <w:r w:rsidRPr="009F002C">
        <w:rPr>
          <w:rFonts w:eastAsia="DFKai-SB"/>
          <w:color w:val="auto"/>
          <w:lang w:eastAsia="zh-TW"/>
        </w:rPr>
        <w:t xml:space="preserve">a </w:t>
      </w:r>
      <w:r w:rsidR="00A82196" w:rsidRPr="009F002C">
        <w:rPr>
          <w:rFonts w:eastAsia="DFKai-SB"/>
          <w:color w:val="auto"/>
          <w:lang w:eastAsia="zh-TW"/>
        </w:rPr>
        <w:t>computer-based</w:t>
      </w:r>
      <w:r w:rsidRPr="009F002C">
        <w:rPr>
          <w:rFonts w:eastAsia="DFKai-SB"/>
          <w:color w:val="auto"/>
          <w:lang w:eastAsia="zh-TW"/>
        </w:rPr>
        <w:t xml:space="preserve"> test, the CAT-FAS has </w:t>
      </w:r>
      <w:r w:rsidR="008801E4">
        <w:rPr>
          <w:rFonts w:eastAsia="DFKai-SB"/>
          <w:color w:val="auto"/>
          <w:lang w:eastAsia="zh-TW"/>
        </w:rPr>
        <w:t>three</w:t>
      </w:r>
      <w:r w:rsidRPr="009F002C">
        <w:rPr>
          <w:rFonts w:eastAsia="DFKai-SB"/>
          <w:color w:val="auto"/>
          <w:lang w:eastAsia="zh-TW"/>
        </w:rPr>
        <w:t xml:space="preserve"> </w:t>
      </w:r>
      <w:r w:rsidR="00B94C96" w:rsidRPr="009F002C">
        <w:rPr>
          <w:rFonts w:eastAsia="DFKai-SB"/>
          <w:color w:val="auto"/>
          <w:lang w:eastAsia="zh-TW"/>
        </w:rPr>
        <w:t>additional</w:t>
      </w:r>
      <w:r w:rsidR="004007E7" w:rsidRPr="009F002C">
        <w:rPr>
          <w:rFonts w:eastAsia="DFKai-SB"/>
          <w:color w:val="auto"/>
          <w:lang w:eastAsia="zh-TW"/>
        </w:rPr>
        <w:t xml:space="preserve"> </w:t>
      </w:r>
      <w:r w:rsidRPr="009F002C">
        <w:rPr>
          <w:rFonts w:eastAsia="DFKai-SB"/>
          <w:color w:val="auto"/>
          <w:lang w:eastAsia="zh-TW"/>
        </w:rPr>
        <w:t xml:space="preserve">advantages: </w:t>
      </w:r>
      <w:r w:rsidR="008801E4">
        <w:rPr>
          <w:rFonts w:eastAsia="DFKai-SB"/>
          <w:color w:val="auto"/>
          <w:lang w:eastAsia="zh-TW"/>
        </w:rPr>
        <w:t xml:space="preserve">an </w:t>
      </w:r>
      <w:r w:rsidRPr="009F002C">
        <w:rPr>
          <w:rFonts w:eastAsia="DFKai-SB"/>
          <w:color w:val="auto"/>
          <w:lang w:eastAsia="zh-TW"/>
        </w:rPr>
        <w:t>automatic calculati</w:t>
      </w:r>
      <w:r w:rsidR="00014321" w:rsidRPr="009F002C">
        <w:rPr>
          <w:rFonts w:eastAsia="DFKai-SB"/>
          <w:color w:val="auto"/>
          <w:lang w:eastAsia="zh-TW"/>
        </w:rPr>
        <w:t>on</w:t>
      </w:r>
      <w:r w:rsidR="00A82196" w:rsidRPr="009F002C">
        <w:rPr>
          <w:rFonts w:eastAsia="DFKai-SB"/>
          <w:color w:val="auto"/>
          <w:lang w:eastAsia="zh-TW"/>
        </w:rPr>
        <w:t xml:space="preserve"> </w:t>
      </w:r>
      <w:r w:rsidR="00014321" w:rsidRPr="009F002C">
        <w:rPr>
          <w:rFonts w:eastAsia="DFKai-SB"/>
          <w:color w:val="auto"/>
          <w:lang w:eastAsia="zh-TW"/>
        </w:rPr>
        <w:t xml:space="preserve">of </w:t>
      </w:r>
      <w:r w:rsidR="00A82196" w:rsidRPr="009F002C">
        <w:rPr>
          <w:rFonts w:eastAsia="DFKai-SB"/>
          <w:color w:val="auto"/>
          <w:lang w:eastAsia="zh-TW"/>
        </w:rPr>
        <w:t xml:space="preserve">scores, </w:t>
      </w:r>
      <w:r w:rsidR="008801E4">
        <w:rPr>
          <w:rFonts w:eastAsia="DFKai-SB"/>
          <w:color w:val="auto"/>
          <w:lang w:eastAsia="zh-TW"/>
        </w:rPr>
        <w:t xml:space="preserve">an </w:t>
      </w:r>
      <w:r w:rsidR="0014333F" w:rsidRPr="009F002C">
        <w:rPr>
          <w:rFonts w:eastAsia="DFKai-SB"/>
          <w:color w:val="auto"/>
          <w:lang w:eastAsia="zh-TW"/>
        </w:rPr>
        <w:t>immediate</w:t>
      </w:r>
      <w:r w:rsidR="00A82196" w:rsidRPr="009F002C">
        <w:rPr>
          <w:rFonts w:eastAsia="DFKai-SB"/>
          <w:color w:val="auto"/>
          <w:lang w:eastAsia="zh-TW"/>
        </w:rPr>
        <w:t xml:space="preserve"> </w:t>
      </w:r>
      <w:r w:rsidRPr="009F002C">
        <w:rPr>
          <w:rFonts w:eastAsia="DFKai-SB"/>
          <w:color w:val="auto"/>
          <w:lang w:eastAsia="zh-TW"/>
        </w:rPr>
        <w:t>stor</w:t>
      </w:r>
      <w:r w:rsidR="00014321" w:rsidRPr="009F002C">
        <w:rPr>
          <w:rFonts w:eastAsia="DFKai-SB"/>
          <w:color w:val="auto"/>
          <w:lang w:eastAsia="zh-TW"/>
        </w:rPr>
        <w:t>age</w:t>
      </w:r>
      <w:r w:rsidRPr="009F002C">
        <w:rPr>
          <w:rFonts w:eastAsia="DFKai-SB"/>
          <w:color w:val="auto"/>
          <w:lang w:eastAsia="zh-TW"/>
        </w:rPr>
        <w:t xml:space="preserve"> </w:t>
      </w:r>
      <w:r w:rsidR="00014321" w:rsidRPr="009F002C">
        <w:rPr>
          <w:rFonts w:eastAsia="DFKai-SB"/>
          <w:color w:val="auto"/>
          <w:lang w:eastAsia="zh-TW"/>
        </w:rPr>
        <w:t xml:space="preserve">of </w:t>
      </w:r>
      <w:r w:rsidR="00A82196" w:rsidRPr="009F002C">
        <w:rPr>
          <w:rFonts w:eastAsia="DFKai-SB"/>
          <w:color w:val="auto"/>
          <w:lang w:eastAsia="zh-TW"/>
        </w:rPr>
        <w:t xml:space="preserve">data, and </w:t>
      </w:r>
      <w:r w:rsidR="008801E4">
        <w:rPr>
          <w:rFonts w:eastAsia="DFKai-SB"/>
          <w:color w:val="auto"/>
          <w:lang w:eastAsia="zh-TW"/>
        </w:rPr>
        <w:t xml:space="preserve">the </w:t>
      </w:r>
      <w:r w:rsidR="00A82196" w:rsidRPr="009F002C">
        <w:rPr>
          <w:rFonts w:eastAsia="DFKai-SB"/>
          <w:color w:val="auto"/>
          <w:lang w:eastAsia="zh-TW"/>
        </w:rPr>
        <w:t>eas</w:t>
      </w:r>
      <w:r w:rsidR="00014321" w:rsidRPr="009F002C">
        <w:rPr>
          <w:rFonts w:eastAsia="DFKai-SB"/>
          <w:color w:val="auto"/>
          <w:lang w:eastAsia="zh-TW"/>
        </w:rPr>
        <w:t>y</w:t>
      </w:r>
      <w:r w:rsidR="00A82196" w:rsidRPr="009F002C">
        <w:rPr>
          <w:rFonts w:eastAsia="DFKai-SB"/>
          <w:color w:val="auto"/>
          <w:lang w:eastAsia="zh-TW"/>
        </w:rPr>
        <w:t xml:space="preserve"> export</w:t>
      </w:r>
      <w:r w:rsidR="0011274D" w:rsidRPr="009F002C">
        <w:rPr>
          <w:rFonts w:eastAsia="DFKai-SB"/>
          <w:color w:val="auto"/>
          <w:lang w:eastAsia="zh-TW"/>
        </w:rPr>
        <w:t>ing</w:t>
      </w:r>
      <w:r w:rsidR="00A82196" w:rsidRPr="009F002C">
        <w:rPr>
          <w:rFonts w:eastAsia="DFKai-SB"/>
          <w:color w:val="auto"/>
          <w:lang w:eastAsia="zh-TW"/>
        </w:rPr>
        <w:t xml:space="preserve"> </w:t>
      </w:r>
      <w:r w:rsidR="00014321" w:rsidRPr="009F002C">
        <w:rPr>
          <w:rFonts w:eastAsia="DFKai-SB"/>
          <w:color w:val="auto"/>
          <w:lang w:eastAsia="zh-TW"/>
        </w:rPr>
        <w:t xml:space="preserve">of </w:t>
      </w:r>
      <w:r w:rsidR="00A82196" w:rsidRPr="009F002C">
        <w:rPr>
          <w:rFonts w:eastAsia="DFKai-SB"/>
          <w:color w:val="auto"/>
          <w:lang w:eastAsia="zh-TW"/>
        </w:rPr>
        <w:t xml:space="preserve">data. </w:t>
      </w:r>
      <w:r w:rsidR="008801E4">
        <w:rPr>
          <w:rFonts w:eastAsia="DFKai-SB"/>
          <w:color w:val="auto"/>
          <w:lang w:eastAsia="zh-TW"/>
        </w:rPr>
        <w:t>The a</w:t>
      </w:r>
      <w:r w:rsidR="00A82196" w:rsidRPr="009F002C">
        <w:rPr>
          <w:rFonts w:eastAsia="DFKai-SB"/>
          <w:color w:val="auto"/>
          <w:lang w:eastAsia="zh-TW"/>
        </w:rPr>
        <w:t>utomatic calculati</w:t>
      </w:r>
      <w:r w:rsidR="00014321" w:rsidRPr="009F002C">
        <w:rPr>
          <w:rFonts w:eastAsia="DFKai-SB"/>
          <w:color w:val="auto"/>
          <w:lang w:eastAsia="zh-TW"/>
        </w:rPr>
        <w:t>on</w:t>
      </w:r>
      <w:r w:rsidR="00A82196" w:rsidRPr="009F002C">
        <w:rPr>
          <w:rFonts w:eastAsia="DFKai-SB"/>
          <w:color w:val="auto"/>
          <w:lang w:eastAsia="zh-TW"/>
        </w:rPr>
        <w:t xml:space="preserve"> </w:t>
      </w:r>
      <w:r w:rsidR="00014321" w:rsidRPr="009F002C">
        <w:rPr>
          <w:rFonts w:eastAsia="DFKai-SB"/>
          <w:color w:val="auto"/>
          <w:lang w:eastAsia="zh-TW"/>
        </w:rPr>
        <w:t xml:space="preserve">of </w:t>
      </w:r>
      <w:r w:rsidR="00A82196" w:rsidRPr="009F002C">
        <w:rPr>
          <w:rFonts w:eastAsia="DFKai-SB"/>
          <w:color w:val="auto"/>
          <w:lang w:eastAsia="zh-TW"/>
        </w:rPr>
        <w:t xml:space="preserve">scores saves examiners’ time and </w:t>
      </w:r>
      <w:r w:rsidR="00FC7847" w:rsidRPr="009F002C">
        <w:rPr>
          <w:rFonts w:eastAsia="DFKai-SB"/>
          <w:color w:val="auto"/>
          <w:lang w:eastAsia="zh-TW"/>
        </w:rPr>
        <w:t xml:space="preserve">reduces mistakes </w:t>
      </w:r>
      <w:r w:rsidR="00014321" w:rsidRPr="009F002C">
        <w:rPr>
          <w:rFonts w:eastAsia="DFKai-SB"/>
          <w:color w:val="auto"/>
          <w:lang w:eastAsia="zh-TW"/>
        </w:rPr>
        <w:t>in</w:t>
      </w:r>
      <w:r w:rsidR="00FC7847" w:rsidRPr="009F002C">
        <w:rPr>
          <w:rFonts w:eastAsia="DFKai-SB"/>
          <w:color w:val="auto"/>
          <w:lang w:eastAsia="zh-TW"/>
        </w:rPr>
        <w:t xml:space="preserve"> scoring. </w:t>
      </w:r>
      <w:r w:rsidR="008801E4">
        <w:rPr>
          <w:rFonts w:eastAsia="DFKai-SB"/>
          <w:color w:val="auto"/>
          <w:lang w:eastAsia="zh-TW"/>
        </w:rPr>
        <w:t>The i</w:t>
      </w:r>
      <w:r w:rsidR="0011274D" w:rsidRPr="009F002C">
        <w:rPr>
          <w:rFonts w:eastAsia="DFKai-SB"/>
          <w:color w:val="auto"/>
          <w:lang w:eastAsia="zh-TW"/>
        </w:rPr>
        <w:t xml:space="preserve">mmediate </w:t>
      </w:r>
      <w:r w:rsidR="00FC7847" w:rsidRPr="009F002C">
        <w:rPr>
          <w:rFonts w:eastAsia="DFKai-SB"/>
          <w:color w:val="auto"/>
          <w:lang w:eastAsia="zh-TW"/>
        </w:rPr>
        <w:t>stor</w:t>
      </w:r>
      <w:r w:rsidR="00014321" w:rsidRPr="009F002C">
        <w:rPr>
          <w:rFonts w:eastAsia="DFKai-SB"/>
          <w:color w:val="auto"/>
          <w:lang w:eastAsia="zh-TW"/>
        </w:rPr>
        <w:t>age</w:t>
      </w:r>
      <w:r w:rsidR="00FC7847" w:rsidRPr="009F002C">
        <w:rPr>
          <w:rFonts w:eastAsia="DFKai-SB"/>
          <w:color w:val="auto"/>
          <w:lang w:eastAsia="zh-TW"/>
        </w:rPr>
        <w:t xml:space="preserve"> </w:t>
      </w:r>
      <w:r w:rsidR="00014321" w:rsidRPr="009F002C">
        <w:rPr>
          <w:rFonts w:eastAsia="DFKai-SB"/>
          <w:color w:val="auto"/>
          <w:lang w:eastAsia="zh-TW"/>
        </w:rPr>
        <w:t xml:space="preserve">of </w:t>
      </w:r>
      <w:r w:rsidR="00FC7847" w:rsidRPr="009F002C">
        <w:rPr>
          <w:rFonts w:eastAsia="DFKai-SB"/>
          <w:color w:val="auto"/>
          <w:lang w:eastAsia="zh-TW"/>
        </w:rPr>
        <w:t>data improve</w:t>
      </w:r>
      <w:r w:rsidR="00014321" w:rsidRPr="009F002C">
        <w:rPr>
          <w:rFonts w:eastAsia="DFKai-SB"/>
          <w:color w:val="auto"/>
          <w:lang w:eastAsia="zh-TW"/>
        </w:rPr>
        <w:t>s the</w:t>
      </w:r>
      <w:r w:rsidR="00FC7847" w:rsidRPr="009F002C">
        <w:rPr>
          <w:rFonts w:eastAsia="DFKai-SB"/>
          <w:color w:val="auto"/>
          <w:lang w:eastAsia="zh-TW"/>
        </w:rPr>
        <w:t xml:space="preserve"> efficiency </w:t>
      </w:r>
      <w:r w:rsidR="00014321" w:rsidRPr="009F002C">
        <w:rPr>
          <w:rFonts w:eastAsia="DFKai-SB"/>
          <w:color w:val="auto"/>
          <w:lang w:eastAsia="zh-TW"/>
        </w:rPr>
        <w:t>of</w:t>
      </w:r>
      <w:r w:rsidR="00FC7847" w:rsidRPr="009F002C">
        <w:rPr>
          <w:rFonts w:eastAsia="DFKai-SB"/>
          <w:color w:val="auto"/>
          <w:lang w:eastAsia="zh-TW"/>
        </w:rPr>
        <w:t xml:space="preserve"> monitor</w:t>
      </w:r>
      <w:r w:rsidR="00014321" w:rsidRPr="009F002C">
        <w:rPr>
          <w:rFonts w:eastAsia="DFKai-SB"/>
          <w:color w:val="auto"/>
          <w:lang w:eastAsia="zh-TW"/>
        </w:rPr>
        <w:t>ing an</w:t>
      </w:r>
      <w:r w:rsidR="00FC7847" w:rsidRPr="009F002C">
        <w:rPr>
          <w:rFonts w:eastAsia="DFKai-SB"/>
          <w:color w:val="auto"/>
          <w:lang w:eastAsia="zh-TW"/>
        </w:rPr>
        <w:t xml:space="preserve"> examinee’s longitudinal changes in the </w:t>
      </w:r>
      <w:r w:rsidR="008801E4">
        <w:rPr>
          <w:rFonts w:eastAsia="DFKai-SB"/>
          <w:color w:val="auto"/>
          <w:lang w:eastAsia="zh-TW"/>
        </w:rPr>
        <w:t>four</w:t>
      </w:r>
      <w:r w:rsidR="00FC7847" w:rsidRPr="009F002C">
        <w:rPr>
          <w:rFonts w:eastAsia="DFKai-SB"/>
          <w:color w:val="auto"/>
          <w:lang w:eastAsia="zh-TW"/>
        </w:rPr>
        <w:t xml:space="preserve"> functions. </w:t>
      </w:r>
      <w:r w:rsidR="008801E4">
        <w:rPr>
          <w:rFonts w:eastAsia="DFKai-SB"/>
          <w:color w:val="auto"/>
          <w:lang w:eastAsia="zh-TW"/>
        </w:rPr>
        <w:t>The e</w:t>
      </w:r>
      <w:r w:rsidR="001D1D20" w:rsidRPr="009F002C">
        <w:rPr>
          <w:rFonts w:eastAsia="DFKai-SB"/>
          <w:color w:val="auto"/>
          <w:lang w:eastAsia="zh-TW"/>
        </w:rPr>
        <w:t>as</w:t>
      </w:r>
      <w:r w:rsidR="00014321" w:rsidRPr="009F002C">
        <w:rPr>
          <w:rFonts w:eastAsia="DFKai-SB"/>
          <w:color w:val="auto"/>
          <w:lang w:eastAsia="zh-TW"/>
        </w:rPr>
        <w:t>y</w:t>
      </w:r>
      <w:r w:rsidR="001D1D20" w:rsidRPr="009F002C">
        <w:rPr>
          <w:rFonts w:eastAsia="DFKai-SB"/>
          <w:color w:val="auto"/>
          <w:lang w:eastAsia="zh-TW"/>
        </w:rPr>
        <w:t xml:space="preserve"> export</w:t>
      </w:r>
      <w:r w:rsidR="0011274D" w:rsidRPr="009F002C">
        <w:rPr>
          <w:rFonts w:eastAsia="DFKai-SB"/>
          <w:color w:val="auto"/>
          <w:lang w:eastAsia="zh-TW"/>
        </w:rPr>
        <w:t>ing</w:t>
      </w:r>
      <w:r w:rsidR="001D1D20" w:rsidRPr="009F002C">
        <w:rPr>
          <w:rFonts w:eastAsia="DFKai-SB"/>
          <w:color w:val="auto"/>
          <w:lang w:eastAsia="zh-TW"/>
        </w:rPr>
        <w:t xml:space="preserve"> </w:t>
      </w:r>
      <w:r w:rsidR="00014321" w:rsidRPr="009F002C">
        <w:rPr>
          <w:rFonts w:eastAsia="DFKai-SB"/>
          <w:color w:val="auto"/>
          <w:lang w:eastAsia="zh-TW"/>
        </w:rPr>
        <w:t xml:space="preserve">of </w:t>
      </w:r>
      <w:r w:rsidR="001D1D20" w:rsidRPr="009F002C">
        <w:rPr>
          <w:rFonts w:eastAsia="DFKai-SB"/>
          <w:color w:val="auto"/>
          <w:lang w:eastAsia="zh-TW"/>
        </w:rPr>
        <w:t xml:space="preserve">data </w:t>
      </w:r>
      <w:r w:rsidR="005F6246" w:rsidRPr="009F002C">
        <w:rPr>
          <w:rFonts w:eastAsia="DFKai-SB"/>
          <w:color w:val="auto"/>
          <w:lang w:eastAsia="zh-TW"/>
        </w:rPr>
        <w:t>enhances</w:t>
      </w:r>
      <w:r w:rsidR="00014321" w:rsidRPr="009F002C">
        <w:rPr>
          <w:rFonts w:eastAsia="DFKai-SB"/>
          <w:color w:val="auto"/>
          <w:lang w:eastAsia="zh-TW"/>
        </w:rPr>
        <w:t xml:space="preserve"> the</w:t>
      </w:r>
      <w:r w:rsidR="005F6246" w:rsidRPr="009F002C">
        <w:rPr>
          <w:rFonts w:eastAsia="DFKai-SB"/>
          <w:color w:val="auto"/>
          <w:lang w:eastAsia="zh-TW"/>
        </w:rPr>
        <w:t xml:space="preserve"> efficiency of</w:t>
      </w:r>
      <w:r w:rsidR="00F009D0" w:rsidRPr="009F002C">
        <w:rPr>
          <w:rFonts w:eastAsia="DFKai-SB"/>
          <w:color w:val="auto"/>
          <w:lang w:eastAsia="zh-TW"/>
        </w:rPr>
        <w:t xml:space="preserve"> processing </w:t>
      </w:r>
      <w:r w:rsidR="005F6246" w:rsidRPr="009F002C">
        <w:rPr>
          <w:rFonts w:eastAsia="DFKai-SB"/>
          <w:color w:val="auto"/>
          <w:lang w:eastAsia="zh-TW"/>
        </w:rPr>
        <w:t xml:space="preserve">electronic medical </w:t>
      </w:r>
      <w:r w:rsidR="00F009D0" w:rsidRPr="009F002C">
        <w:rPr>
          <w:rFonts w:eastAsia="DFKai-SB"/>
          <w:color w:val="auto"/>
          <w:lang w:eastAsia="zh-TW"/>
        </w:rPr>
        <w:t>records, sharing administration results between</w:t>
      </w:r>
      <w:r w:rsidR="005E70D8" w:rsidRPr="009F002C">
        <w:rPr>
          <w:rFonts w:eastAsia="DFKai-SB"/>
          <w:color w:val="auto"/>
          <w:lang w:eastAsia="zh-TW"/>
        </w:rPr>
        <w:t>/within</w:t>
      </w:r>
      <w:r w:rsidR="00F009D0" w:rsidRPr="009F002C">
        <w:rPr>
          <w:rFonts w:eastAsia="DFKai-SB"/>
          <w:color w:val="auto"/>
          <w:lang w:eastAsia="zh-TW"/>
        </w:rPr>
        <w:t xml:space="preserve"> clinicians and patients, and analyzing data for research. These advantages of the CAT-FAS </w:t>
      </w:r>
      <w:r w:rsidR="00743E2F" w:rsidRPr="009F002C">
        <w:rPr>
          <w:rFonts w:eastAsia="DFKai-SB"/>
          <w:color w:val="auto"/>
          <w:lang w:eastAsia="zh-TW"/>
        </w:rPr>
        <w:t xml:space="preserve">improve </w:t>
      </w:r>
      <w:r w:rsidR="00014321" w:rsidRPr="009F002C">
        <w:rPr>
          <w:rFonts w:eastAsia="DFKai-SB"/>
          <w:color w:val="auto"/>
          <w:lang w:eastAsia="zh-TW"/>
        </w:rPr>
        <w:t xml:space="preserve">the overall </w:t>
      </w:r>
      <w:r w:rsidR="00743E2F" w:rsidRPr="009F002C">
        <w:rPr>
          <w:rFonts w:eastAsia="DFKai-SB"/>
          <w:color w:val="auto"/>
          <w:lang w:eastAsia="zh-TW"/>
        </w:rPr>
        <w:t>efficiency of data management for clinicians and researchers.</w:t>
      </w:r>
    </w:p>
    <w:p w14:paraId="4A31FAE0" w14:textId="77777777" w:rsidR="001E2F39" w:rsidRPr="009F002C" w:rsidRDefault="001E2F39" w:rsidP="0044618A">
      <w:pPr>
        <w:widowControl/>
        <w:rPr>
          <w:rFonts w:eastAsia="DFKai-SB"/>
          <w:color w:val="auto"/>
          <w:lang w:eastAsia="zh-TW"/>
        </w:rPr>
      </w:pPr>
    </w:p>
    <w:p w14:paraId="328B30F4" w14:textId="68EBB889" w:rsidR="000A357E" w:rsidRPr="009F002C" w:rsidRDefault="00765901" w:rsidP="0044618A">
      <w:pPr>
        <w:widowControl/>
        <w:rPr>
          <w:rFonts w:eastAsia="DFKai-SB"/>
          <w:color w:val="auto"/>
          <w:lang w:eastAsia="zh-TW"/>
        </w:rPr>
      </w:pPr>
      <w:r>
        <w:rPr>
          <w:rFonts w:eastAsia="DFKai-SB"/>
          <w:color w:val="auto"/>
          <w:lang w:eastAsia="zh-TW"/>
        </w:rPr>
        <w:t>The</w:t>
      </w:r>
      <w:r w:rsidR="00E35C5B" w:rsidRPr="009F002C">
        <w:rPr>
          <w:rFonts w:eastAsia="DFKai-SB"/>
          <w:color w:val="auto"/>
          <w:lang w:eastAsia="zh-TW"/>
        </w:rPr>
        <w:t xml:space="preserve"> results </w:t>
      </w:r>
      <w:r>
        <w:rPr>
          <w:rFonts w:eastAsia="DFKai-SB"/>
          <w:color w:val="auto"/>
          <w:lang w:eastAsia="zh-TW"/>
        </w:rPr>
        <w:t xml:space="preserve">presented here </w:t>
      </w:r>
      <w:r w:rsidR="00E35C5B" w:rsidRPr="009F002C">
        <w:rPr>
          <w:rFonts w:eastAsia="DFKai-SB"/>
          <w:color w:val="auto"/>
          <w:lang w:eastAsia="zh-TW"/>
        </w:rPr>
        <w:t>revealed that</w:t>
      </w:r>
      <w:r w:rsidR="00E312AE" w:rsidRPr="009F002C">
        <w:rPr>
          <w:rFonts w:eastAsia="DFKai-SB"/>
          <w:color w:val="auto"/>
          <w:lang w:eastAsia="zh-TW"/>
        </w:rPr>
        <w:t xml:space="preserve"> the CAT-FAS</w:t>
      </w:r>
      <w:r>
        <w:rPr>
          <w:rFonts w:eastAsia="DFKai-SB"/>
          <w:color w:val="auto"/>
          <w:lang w:eastAsia="zh-TW"/>
        </w:rPr>
        <w:t>,</w:t>
      </w:r>
      <w:r w:rsidR="00E312AE" w:rsidRPr="009F002C">
        <w:rPr>
          <w:rFonts w:eastAsia="DFKai-SB"/>
          <w:color w:val="auto"/>
          <w:lang w:eastAsia="zh-TW"/>
        </w:rPr>
        <w:t xml:space="preserve"> with</w:t>
      </w:r>
      <w:r w:rsidR="00E35C5B" w:rsidRPr="009F002C">
        <w:rPr>
          <w:rFonts w:eastAsia="DFKai-SB"/>
          <w:color w:val="auto"/>
          <w:lang w:eastAsia="zh-TW"/>
        </w:rPr>
        <w:t xml:space="preserve"> different sets of stopping rules</w:t>
      </w:r>
      <w:r>
        <w:rPr>
          <w:rFonts w:eastAsia="DFKai-SB"/>
          <w:color w:val="auto"/>
          <w:lang w:eastAsia="zh-TW"/>
        </w:rPr>
        <w:t>,</w:t>
      </w:r>
      <w:r w:rsidR="00E35C5B" w:rsidRPr="009F002C">
        <w:rPr>
          <w:rFonts w:eastAsia="DFKai-SB"/>
          <w:color w:val="auto"/>
          <w:lang w:eastAsia="zh-TW"/>
        </w:rPr>
        <w:t xml:space="preserve"> </w:t>
      </w:r>
      <w:r w:rsidR="00014321" w:rsidRPr="009F002C">
        <w:rPr>
          <w:rFonts w:eastAsia="DFKai-SB"/>
          <w:color w:val="auto"/>
          <w:lang w:eastAsia="zh-TW"/>
        </w:rPr>
        <w:t>showed</w:t>
      </w:r>
      <w:r w:rsidR="00E312AE" w:rsidRPr="009F002C">
        <w:rPr>
          <w:rFonts w:eastAsia="DFKai-SB"/>
          <w:color w:val="auto"/>
          <w:lang w:eastAsia="zh-TW"/>
        </w:rPr>
        <w:t xml:space="preserve"> different performance</w:t>
      </w:r>
      <w:r w:rsidR="00014321" w:rsidRPr="009F002C">
        <w:rPr>
          <w:rFonts w:eastAsia="DFKai-SB"/>
          <w:color w:val="auto"/>
          <w:lang w:eastAsia="zh-TW"/>
        </w:rPr>
        <w:t>s</w:t>
      </w:r>
      <w:r w:rsidR="00E312AE" w:rsidRPr="009F002C">
        <w:rPr>
          <w:rFonts w:eastAsia="DFKai-SB"/>
          <w:color w:val="auto"/>
          <w:lang w:eastAsia="zh-TW"/>
        </w:rPr>
        <w:t xml:space="preserve"> on</w:t>
      </w:r>
      <w:r w:rsidR="00E35C5B" w:rsidRPr="009F002C">
        <w:rPr>
          <w:rFonts w:eastAsia="DFKai-SB"/>
          <w:color w:val="auto"/>
          <w:lang w:eastAsia="zh-TW"/>
        </w:rPr>
        <w:t xml:space="preserve"> </w:t>
      </w:r>
      <w:r w:rsidR="0011274D" w:rsidRPr="009F002C">
        <w:rPr>
          <w:rFonts w:eastAsia="DFKai-SB"/>
          <w:color w:val="auto"/>
          <w:lang w:eastAsia="zh-TW"/>
        </w:rPr>
        <w:t>administrative efficiency</w:t>
      </w:r>
      <w:r w:rsidR="00E35C5B" w:rsidRPr="009F002C">
        <w:rPr>
          <w:rFonts w:eastAsia="DFKai-SB"/>
          <w:color w:val="auto"/>
          <w:lang w:eastAsia="zh-TW"/>
        </w:rPr>
        <w:t xml:space="preserve"> and reliability. </w:t>
      </w:r>
      <w:r w:rsidR="00E312AE" w:rsidRPr="009F002C">
        <w:rPr>
          <w:rFonts w:eastAsia="DFKai-SB"/>
          <w:color w:val="auto"/>
          <w:lang w:eastAsia="zh-TW"/>
        </w:rPr>
        <w:t xml:space="preserve">In general, </w:t>
      </w:r>
      <w:r w:rsidR="00014321" w:rsidRPr="009F002C">
        <w:rPr>
          <w:rFonts w:eastAsia="DFKai-SB"/>
          <w:color w:val="auto"/>
          <w:lang w:eastAsia="zh-TW"/>
        </w:rPr>
        <w:t>a</w:t>
      </w:r>
      <w:r w:rsidR="00E312AE" w:rsidRPr="009F002C">
        <w:rPr>
          <w:rFonts w:eastAsia="DFKai-SB"/>
          <w:color w:val="auto"/>
          <w:lang w:eastAsia="zh-TW"/>
        </w:rPr>
        <w:t xml:space="preserve"> trade-off relationship </w:t>
      </w:r>
      <w:r w:rsidR="005D5173" w:rsidRPr="009F002C">
        <w:rPr>
          <w:rFonts w:eastAsia="DFKai-SB"/>
          <w:color w:val="auto"/>
          <w:lang w:eastAsia="zh-TW"/>
        </w:rPr>
        <w:t xml:space="preserve">was </w:t>
      </w:r>
      <w:r w:rsidR="00E312AE" w:rsidRPr="009F002C">
        <w:rPr>
          <w:rFonts w:eastAsia="DFKai-SB"/>
          <w:color w:val="auto"/>
          <w:lang w:eastAsia="zh-TW"/>
        </w:rPr>
        <w:t>f</w:t>
      </w:r>
      <w:r w:rsidR="00014321" w:rsidRPr="009F002C">
        <w:rPr>
          <w:rFonts w:eastAsia="DFKai-SB"/>
          <w:color w:val="auto"/>
          <w:lang w:eastAsia="zh-TW"/>
        </w:rPr>
        <w:t>o</w:t>
      </w:r>
      <w:r w:rsidR="00E312AE" w:rsidRPr="009F002C">
        <w:rPr>
          <w:rFonts w:eastAsia="DFKai-SB"/>
          <w:color w:val="auto"/>
          <w:lang w:eastAsia="zh-TW"/>
        </w:rPr>
        <w:t xml:space="preserve">und between </w:t>
      </w:r>
      <w:r w:rsidR="0011274D" w:rsidRPr="009F002C">
        <w:rPr>
          <w:rFonts w:eastAsia="DFKai-SB"/>
          <w:color w:val="auto"/>
          <w:lang w:eastAsia="zh-TW"/>
        </w:rPr>
        <w:t>administrative efficiency</w:t>
      </w:r>
      <w:r w:rsidR="00E312AE" w:rsidRPr="009F002C">
        <w:rPr>
          <w:rFonts w:eastAsia="DFKai-SB"/>
          <w:color w:val="auto"/>
          <w:lang w:eastAsia="zh-TW"/>
        </w:rPr>
        <w:t xml:space="preserve"> and reliability. For example, the </w:t>
      </w:r>
      <w:r w:rsidR="00E312AE" w:rsidRPr="009F002C">
        <w:rPr>
          <w:color w:val="auto"/>
        </w:rPr>
        <w:t>set o</w:t>
      </w:r>
      <w:r w:rsidR="00E312AE" w:rsidRPr="009F002C">
        <w:rPr>
          <w:rFonts w:eastAsia="DFKai-SB"/>
          <w:color w:val="auto"/>
          <w:lang w:eastAsia="zh-TW"/>
        </w:rPr>
        <w:t xml:space="preserve">f </w:t>
      </w:r>
      <w:r w:rsidR="007A4243" w:rsidRPr="00E66170">
        <w:rPr>
          <w:rFonts w:eastAsia="DFKai-SB"/>
          <w:b/>
          <w:color w:val="auto"/>
          <w:lang w:eastAsia="zh-TW"/>
        </w:rPr>
        <w:t>LRI</w:t>
      </w:r>
      <w:r w:rsidR="00E312AE" w:rsidRPr="00E66170">
        <w:rPr>
          <w:rFonts w:eastAsia="DFKai-SB"/>
          <w:b/>
          <w:color w:val="auto"/>
          <w:lang w:eastAsia="zh-TW"/>
        </w:rPr>
        <w:t xml:space="preserve"> &lt; 0.</w:t>
      </w:r>
      <w:r w:rsidR="007A4243" w:rsidRPr="00E66170">
        <w:rPr>
          <w:rFonts w:eastAsia="DFKai-SB"/>
          <w:b/>
          <w:color w:val="auto"/>
          <w:lang w:eastAsia="zh-TW"/>
        </w:rPr>
        <w:t>0</w:t>
      </w:r>
      <w:r w:rsidR="003A0357" w:rsidRPr="00E66170">
        <w:rPr>
          <w:rFonts w:eastAsia="DFKai-SB"/>
          <w:b/>
          <w:color w:val="auto"/>
          <w:lang w:eastAsia="zh-TW"/>
        </w:rPr>
        <w:t>01</w:t>
      </w:r>
      <w:r w:rsidR="00E312AE" w:rsidRPr="009F002C">
        <w:rPr>
          <w:color w:val="auto"/>
          <w:lang w:eastAsia="zh-TW"/>
        </w:rPr>
        <w:t xml:space="preserve"> had </w:t>
      </w:r>
      <w:r>
        <w:rPr>
          <w:color w:val="auto"/>
          <w:lang w:eastAsia="zh-TW"/>
        </w:rPr>
        <w:t xml:space="preserve">a </w:t>
      </w:r>
      <w:r w:rsidR="00E312AE" w:rsidRPr="009F002C">
        <w:rPr>
          <w:color w:val="auto"/>
          <w:lang w:eastAsia="zh-TW"/>
        </w:rPr>
        <w:t xml:space="preserve">higher reliability </w:t>
      </w:r>
      <w:r w:rsidR="00435299" w:rsidRPr="009F002C">
        <w:rPr>
          <w:color w:val="auto"/>
          <w:lang w:eastAsia="zh-TW"/>
        </w:rPr>
        <w:t>and</w:t>
      </w:r>
      <w:r w:rsidR="00E312AE" w:rsidRPr="009F002C">
        <w:rPr>
          <w:color w:val="auto"/>
          <w:lang w:eastAsia="zh-TW"/>
        </w:rPr>
        <w:t xml:space="preserve"> lower </w:t>
      </w:r>
      <w:r w:rsidR="0011274D" w:rsidRPr="009F002C">
        <w:rPr>
          <w:color w:val="auto"/>
          <w:lang w:eastAsia="zh-TW"/>
        </w:rPr>
        <w:t>administrative efficiency</w:t>
      </w:r>
      <w:r w:rsidR="00435299" w:rsidRPr="009F002C">
        <w:rPr>
          <w:color w:val="auto"/>
          <w:lang w:eastAsia="zh-TW"/>
        </w:rPr>
        <w:t xml:space="preserve"> compared to</w:t>
      </w:r>
      <w:r w:rsidR="00E312AE" w:rsidRPr="009F002C">
        <w:rPr>
          <w:color w:val="auto"/>
          <w:lang w:eastAsia="zh-TW"/>
        </w:rPr>
        <w:t xml:space="preserve"> </w:t>
      </w:r>
      <w:r w:rsidR="00E312AE" w:rsidRPr="009F002C">
        <w:rPr>
          <w:rFonts w:eastAsia="DFKai-SB"/>
          <w:color w:val="auto"/>
          <w:lang w:eastAsia="zh-TW"/>
        </w:rPr>
        <w:t xml:space="preserve">the </w:t>
      </w:r>
      <w:r w:rsidR="00E312AE" w:rsidRPr="009F002C">
        <w:rPr>
          <w:color w:val="auto"/>
        </w:rPr>
        <w:t>set o</w:t>
      </w:r>
      <w:r w:rsidR="00E312AE" w:rsidRPr="009F002C">
        <w:rPr>
          <w:rFonts w:eastAsia="DFKai-SB"/>
          <w:color w:val="auto"/>
          <w:lang w:eastAsia="zh-TW"/>
        </w:rPr>
        <w:t xml:space="preserve">f </w:t>
      </w:r>
      <w:r w:rsidR="007A4243" w:rsidRPr="00E66170">
        <w:rPr>
          <w:rFonts w:eastAsia="DFKai-SB"/>
          <w:b/>
          <w:color w:val="auto"/>
          <w:lang w:eastAsia="zh-TW"/>
        </w:rPr>
        <w:t>Rasch reliability ≥</w:t>
      </w:r>
      <w:r w:rsidR="001E2F39" w:rsidRPr="00E66170">
        <w:rPr>
          <w:rFonts w:eastAsia="DFKai-SB"/>
          <w:b/>
          <w:color w:val="auto"/>
          <w:lang w:eastAsia="zh-TW"/>
        </w:rPr>
        <w:t xml:space="preserve"> 0</w:t>
      </w:r>
      <w:r w:rsidR="007A4243" w:rsidRPr="00E66170">
        <w:rPr>
          <w:rFonts w:eastAsia="DFKai-SB"/>
          <w:b/>
          <w:color w:val="auto"/>
          <w:lang w:eastAsia="zh-TW"/>
        </w:rPr>
        <w:t xml:space="preserve">.90 </w:t>
      </w:r>
      <w:r w:rsidR="007A4243" w:rsidRPr="00E66170">
        <w:rPr>
          <w:rFonts w:eastAsia="DFKai-SB"/>
          <w:color w:val="auto"/>
          <w:lang w:eastAsia="zh-TW"/>
        </w:rPr>
        <w:t>or</w:t>
      </w:r>
      <w:r w:rsidR="007A4243" w:rsidRPr="00E66170">
        <w:rPr>
          <w:rFonts w:eastAsia="DFKai-SB"/>
          <w:b/>
          <w:color w:val="auto"/>
          <w:lang w:eastAsia="zh-TW"/>
        </w:rPr>
        <w:t xml:space="preserve"> LRI &lt; 0.020</w:t>
      </w:r>
      <w:r w:rsidR="00E312AE" w:rsidRPr="009F002C">
        <w:rPr>
          <w:color w:val="auto"/>
          <w:lang w:eastAsia="zh-TW"/>
        </w:rPr>
        <w:t>.</w:t>
      </w:r>
      <w:r w:rsidR="00435299" w:rsidRPr="009F002C">
        <w:rPr>
          <w:color w:val="auto"/>
          <w:lang w:eastAsia="zh-TW"/>
        </w:rPr>
        <w:t xml:space="preserve"> The set of </w:t>
      </w:r>
      <w:r w:rsidR="00435299" w:rsidRPr="00E66170">
        <w:rPr>
          <w:b/>
          <w:color w:val="auto"/>
        </w:rPr>
        <w:t>LRI &lt; 0.010</w:t>
      </w:r>
      <w:r w:rsidR="00435299" w:rsidRPr="009F002C">
        <w:rPr>
          <w:color w:val="auto"/>
          <w:lang w:eastAsia="zh-TW"/>
        </w:rPr>
        <w:t xml:space="preserve"> had </w:t>
      </w:r>
      <w:r w:rsidR="00014321" w:rsidRPr="009F002C">
        <w:rPr>
          <w:color w:val="auto"/>
          <w:lang w:eastAsia="zh-TW"/>
        </w:rPr>
        <w:t xml:space="preserve">both </w:t>
      </w:r>
      <w:proofErr w:type="gramStart"/>
      <w:r w:rsidR="00435299" w:rsidRPr="009F002C">
        <w:rPr>
          <w:color w:val="auto"/>
          <w:lang w:eastAsia="zh-TW"/>
        </w:rPr>
        <w:t>sufficient</w:t>
      </w:r>
      <w:proofErr w:type="gramEnd"/>
      <w:r w:rsidR="00435299" w:rsidRPr="009F002C">
        <w:rPr>
          <w:color w:val="auto"/>
          <w:lang w:eastAsia="zh-TW"/>
        </w:rPr>
        <w:t xml:space="preserve"> </w:t>
      </w:r>
      <w:r w:rsidR="0011274D" w:rsidRPr="009F002C">
        <w:rPr>
          <w:rFonts w:eastAsia="DFKai-SB"/>
          <w:color w:val="auto"/>
          <w:lang w:eastAsia="zh-TW"/>
        </w:rPr>
        <w:t>administrative efficiency</w:t>
      </w:r>
      <w:r w:rsidR="00435299" w:rsidRPr="009F002C">
        <w:rPr>
          <w:rFonts w:eastAsia="DFKai-SB"/>
          <w:color w:val="auto"/>
          <w:lang w:eastAsia="zh-TW"/>
        </w:rPr>
        <w:t xml:space="preserve"> and </w:t>
      </w:r>
      <w:r w:rsidR="0011274D" w:rsidRPr="009F002C">
        <w:rPr>
          <w:rFonts w:eastAsia="DFKai-SB"/>
          <w:color w:val="auto"/>
          <w:lang w:eastAsia="zh-TW"/>
        </w:rPr>
        <w:t xml:space="preserve">sufficient </w:t>
      </w:r>
      <w:r w:rsidR="00435299" w:rsidRPr="009F002C">
        <w:rPr>
          <w:rFonts w:eastAsia="DFKai-SB"/>
          <w:color w:val="auto"/>
          <w:lang w:eastAsia="zh-TW"/>
        </w:rPr>
        <w:t xml:space="preserve">reliability, </w:t>
      </w:r>
      <w:r w:rsidR="0011274D" w:rsidRPr="009F002C">
        <w:rPr>
          <w:rFonts w:eastAsia="DFKai-SB"/>
          <w:color w:val="auto"/>
          <w:lang w:eastAsia="zh-TW"/>
        </w:rPr>
        <w:t xml:space="preserve">so it </w:t>
      </w:r>
      <w:r w:rsidR="00014321" w:rsidRPr="009F002C">
        <w:rPr>
          <w:rFonts w:eastAsia="DFKai-SB"/>
          <w:color w:val="auto"/>
          <w:lang w:eastAsia="zh-TW"/>
        </w:rPr>
        <w:t xml:space="preserve">was </w:t>
      </w:r>
      <w:r w:rsidR="00E35C5B" w:rsidRPr="009F002C">
        <w:rPr>
          <w:rFonts w:eastAsia="DFKai-SB"/>
          <w:color w:val="auto"/>
          <w:lang w:eastAsia="zh-TW"/>
        </w:rPr>
        <w:t xml:space="preserve">selected </w:t>
      </w:r>
      <w:r w:rsidR="00E35C5B" w:rsidRPr="009F002C">
        <w:rPr>
          <w:color w:val="auto"/>
          <w:lang w:eastAsia="zh-TW"/>
        </w:rPr>
        <w:t xml:space="preserve">as the final set of stopping rules </w:t>
      </w:r>
      <w:r w:rsidR="00014321" w:rsidRPr="009F002C">
        <w:rPr>
          <w:color w:val="auto"/>
          <w:lang w:eastAsia="zh-TW"/>
        </w:rPr>
        <w:t>for</w:t>
      </w:r>
      <w:r w:rsidR="00E35C5B" w:rsidRPr="009F002C">
        <w:rPr>
          <w:color w:val="auto"/>
          <w:lang w:eastAsia="zh-TW"/>
        </w:rPr>
        <w:t xml:space="preserve"> the CAT-FAS</w:t>
      </w:r>
      <w:r w:rsidR="00E35C5B" w:rsidRPr="009F002C">
        <w:rPr>
          <w:rFonts w:eastAsia="DFKai-SB"/>
          <w:color w:val="auto"/>
          <w:lang w:eastAsia="zh-TW"/>
        </w:rPr>
        <w:t xml:space="preserve">. </w:t>
      </w:r>
      <w:r w:rsidR="00435299" w:rsidRPr="009F002C">
        <w:rPr>
          <w:rFonts w:eastAsia="DFKai-SB"/>
          <w:color w:val="auto"/>
          <w:lang w:eastAsia="zh-TW"/>
        </w:rPr>
        <w:t xml:space="preserve">If prospective users need </w:t>
      </w:r>
      <w:r w:rsidR="005D5173" w:rsidRPr="009F002C">
        <w:rPr>
          <w:rFonts w:eastAsia="DFKai-SB"/>
          <w:color w:val="auto"/>
          <w:lang w:eastAsia="zh-TW"/>
        </w:rPr>
        <w:t xml:space="preserve">the </w:t>
      </w:r>
      <w:r w:rsidR="00435299" w:rsidRPr="009F002C">
        <w:rPr>
          <w:rFonts w:eastAsia="DFKai-SB"/>
          <w:color w:val="auto"/>
          <w:lang w:eastAsia="zh-TW"/>
        </w:rPr>
        <w:t xml:space="preserve">CAT-FAS </w:t>
      </w:r>
      <w:r w:rsidR="0011274D" w:rsidRPr="009F002C">
        <w:rPr>
          <w:rFonts w:eastAsia="DFKai-SB"/>
          <w:color w:val="auto"/>
          <w:lang w:eastAsia="zh-TW"/>
        </w:rPr>
        <w:t xml:space="preserve">to have </w:t>
      </w:r>
      <w:r>
        <w:rPr>
          <w:rFonts w:eastAsia="DFKai-SB"/>
          <w:color w:val="auto"/>
          <w:lang w:eastAsia="zh-TW"/>
        </w:rPr>
        <w:t xml:space="preserve">a </w:t>
      </w:r>
      <w:r w:rsidR="00435299" w:rsidRPr="009F002C">
        <w:rPr>
          <w:rFonts w:eastAsia="DFKai-SB"/>
          <w:color w:val="auto"/>
          <w:lang w:eastAsia="zh-TW"/>
        </w:rPr>
        <w:t xml:space="preserve">higher </w:t>
      </w:r>
      <w:r w:rsidR="0011274D" w:rsidRPr="009F002C">
        <w:rPr>
          <w:rFonts w:eastAsia="DFKai-SB"/>
          <w:color w:val="auto"/>
          <w:lang w:eastAsia="zh-TW"/>
        </w:rPr>
        <w:t>administrative efficiency</w:t>
      </w:r>
      <w:r w:rsidR="00435299" w:rsidRPr="009F002C">
        <w:rPr>
          <w:rFonts w:eastAsia="DFKai-SB"/>
          <w:color w:val="auto"/>
          <w:lang w:eastAsia="zh-TW"/>
        </w:rPr>
        <w:t xml:space="preserve"> or reliability, they can select another </w:t>
      </w:r>
      <w:r w:rsidR="00A77CF9" w:rsidRPr="009F002C">
        <w:rPr>
          <w:rFonts w:eastAsia="DFKai-SB"/>
          <w:color w:val="auto"/>
          <w:lang w:eastAsia="zh-TW"/>
        </w:rPr>
        <w:t xml:space="preserve">set of stopping rules </w:t>
      </w:r>
      <w:r w:rsidR="00014321" w:rsidRPr="009F002C">
        <w:rPr>
          <w:rFonts w:eastAsia="DFKai-SB"/>
          <w:color w:val="auto"/>
          <w:lang w:eastAsia="zh-TW"/>
        </w:rPr>
        <w:t>for</w:t>
      </w:r>
      <w:r w:rsidR="00A77CF9" w:rsidRPr="009F002C">
        <w:rPr>
          <w:rFonts w:eastAsia="DFKai-SB"/>
          <w:color w:val="auto"/>
          <w:lang w:eastAsia="zh-TW"/>
        </w:rPr>
        <w:t xml:space="preserve"> administer</w:t>
      </w:r>
      <w:r w:rsidR="00014321" w:rsidRPr="009F002C">
        <w:rPr>
          <w:rFonts w:eastAsia="DFKai-SB"/>
          <w:color w:val="auto"/>
          <w:lang w:eastAsia="zh-TW"/>
        </w:rPr>
        <w:t>ing</w:t>
      </w:r>
      <w:r w:rsidR="00A77CF9" w:rsidRPr="009F002C">
        <w:rPr>
          <w:rFonts w:eastAsia="DFKai-SB"/>
          <w:color w:val="auto"/>
          <w:lang w:eastAsia="zh-TW"/>
        </w:rPr>
        <w:t xml:space="preserve"> the CAT-FAS</w:t>
      </w:r>
      <w:r w:rsidR="002920CB" w:rsidRPr="009F002C">
        <w:rPr>
          <w:rFonts w:eastAsia="DFKai-SB"/>
          <w:color w:val="auto"/>
          <w:lang w:eastAsia="zh-TW"/>
        </w:rPr>
        <w:t>.</w:t>
      </w:r>
    </w:p>
    <w:p w14:paraId="3BC31B37" w14:textId="77777777" w:rsidR="001E2F39" w:rsidRPr="009F002C" w:rsidRDefault="001E2F39" w:rsidP="0044618A">
      <w:pPr>
        <w:widowControl/>
        <w:rPr>
          <w:rFonts w:eastAsia="DFKai-SB"/>
          <w:color w:val="auto"/>
          <w:lang w:eastAsia="zh-TW"/>
        </w:rPr>
      </w:pPr>
    </w:p>
    <w:p w14:paraId="590B1B5D" w14:textId="52AEBF10" w:rsidR="000A357E" w:rsidRPr="009F002C" w:rsidRDefault="00D63828" w:rsidP="0044618A">
      <w:pPr>
        <w:widowControl/>
        <w:rPr>
          <w:color w:val="auto"/>
          <w:lang w:eastAsia="zh-TW"/>
        </w:rPr>
      </w:pPr>
      <w:r w:rsidRPr="009F002C">
        <w:rPr>
          <w:color w:val="auto"/>
          <w:lang w:eastAsia="zh-TW"/>
        </w:rPr>
        <w:t xml:space="preserve">The first </w:t>
      </w:r>
      <w:r w:rsidR="00765901">
        <w:rPr>
          <w:color w:val="auto"/>
          <w:lang w:eastAsia="zh-TW"/>
        </w:rPr>
        <w:t>four</w:t>
      </w:r>
      <w:r w:rsidRPr="009F002C">
        <w:rPr>
          <w:color w:val="auto"/>
          <w:lang w:eastAsia="zh-TW"/>
        </w:rPr>
        <w:t xml:space="preserve"> items of the CAT-FAS </w:t>
      </w:r>
      <w:r w:rsidR="00E63285" w:rsidRPr="009F002C">
        <w:rPr>
          <w:color w:val="auto"/>
          <w:lang w:eastAsia="zh-TW"/>
        </w:rPr>
        <w:t>we</w:t>
      </w:r>
      <w:r w:rsidRPr="009F002C">
        <w:rPr>
          <w:color w:val="auto"/>
          <w:lang w:eastAsia="zh-TW"/>
        </w:rPr>
        <w:t>re selected</w:t>
      </w:r>
      <w:r w:rsidR="00750321" w:rsidRPr="009F002C">
        <w:rPr>
          <w:color w:val="auto"/>
          <w:lang w:eastAsia="zh-TW"/>
        </w:rPr>
        <w:t xml:space="preserve"> within each of the</w:t>
      </w:r>
      <w:r w:rsidR="00D267B9" w:rsidRPr="009F002C">
        <w:rPr>
          <w:color w:val="auto"/>
          <w:lang w:eastAsia="zh-TW"/>
        </w:rPr>
        <w:t xml:space="preserve"> </w:t>
      </w:r>
      <w:r w:rsidR="00765901">
        <w:rPr>
          <w:color w:val="auto"/>
          <w:lang w:eastAsia="zh-TW"/>
        </w:rPr>
        <w:t>four</w:t>
      </w:r>
      <w:r w:rsidR="00350A16" w:rsidRPr="009F002C">
        <w:rPr>
          <w:color w:val="auto"/>
          <w:lang w:eastAsia="zh-TW"/>
        </w:rPr>
        <w:t xml:space="preserve"> do</w:t>
      </w:r>
      <w:r w:rsidR="00316ED7" w:rsidRPr="009F002C">
        <w:rPr>
          <w:color w:val="auto"/>
          <w:lang w:eastAsia="zh-TW"/>
        </w:rPr>
        <w:t xml:space="preserve">mains. </w:t>
      </w:r>
      <w:r w:rsidR="00ED41F6" w:rsidRPr="009F002C">
        <w:rPr>
          <w:color w:val="auto"/>
          <w:lang w:eastAsia="zh-TW"/>
        </w:rPr>
        <w:t xml:space="preserve">This design </w:t>
      </w:r>
      <w:r w:rsidR="00F64509" w:rsidRPr="009F002C">
        <w:rPr>
          <w:color w:val="auto"/>
          <w:lang w:eastAsia="zh-TW"/>
        </w:rPr>
        <w:t xml:space="preserve">can prevent </w:t>
      </w:r>
      <w:r w:rsidR="00A243A1" w:rsidRPr="009F002C">
        <w:rPr>
          <w:color w:val="auto"/>
          <w:lang w:eastAsia="zh-TW"/>
        </w:rPr>
        <w:t>an unexpected situation</w:t>
      </w:r>
      <w:r w:rsidR="0011274D" w:rsidRPr="009F002C">
        <w:rPr>
          <w:color w:val="auto"/>
          <w:lang w:eastAsia="zh-TW"/>
        </w:rPr>
        <w:t xml:space="preserve"> that</w:t>
      </w:r>
      <w:r w:rsidR="00A243A1" w:rsidRPr="009F002C">
        <w:rPr>
          <w:color w:val="auto"/>
          <w:lang w:eastAsia="zh-TW"/>
        </w:rPr>
        <w:t xml:space="preserve"> may </w:t>
      </w:r>
      <w:r w:rsidR="003D0E74" w:rsidRPr="009F002C">
        <w:rPr>
          <w:color w:val="auto"/>
          <w:lang w:eastAsia="zh-TW"/>
        </w:rPr>
        <w:t>occur</w:t>
      </w:r>
      <w:r w:rsidR="0011274D" w:rsidRPr="009F002C">
        <w:rPr>
          <w:color w:val="auto"/>
          <w:lang w:eastAsia="zh-TW"/>
        </w:rPr>
        <w:t xml:space="preserve"> </w:t>
      </w:r>
      <w:r w:rsidR="00A243A1" w:rsidRPr="009F002C">
        <w:rPr>
          <w:color w:val="auto"/>
          <w:lang w:eastAsia="zh-TW"/>
        </w:rPr>
        <w:t xml:space="preserve">in a multidimensional CAT. </w:t>
      </w:r>
      <w:r w:rsidR="000530CC" w:rsidRPr="009F002C">
        <w:rPr>
          <w:color w:val="auto"/>
          <w:lang w:eastAsia="zh-TW"/>
        </w:rPr>
        <w:t xml:space="preserve">The unexpected situation is that a domain’s score of a multidimensional CAT </w:t>
      </w:r>
      <w:r w:rsidR="00206C97" w:rsidRPr="009F002C">
        <w:rPr>
          <w:color w:val="auto"/>
          <w:lang w:eastAsia="zh-TW"/>
        </w:rPr>
        <w:t>might be</w:t>
      </w:r>
      <w:r w:rsidR="000530CC" w:rsidRPr="009F002C">
        <w:rPr>
          <w:color w:val="auto"/>
          <w:lang w:eastAsia="zh-TW"/>
        </w:rPr>
        <w:t xml:space="preserve"> estimated without administering any items from that domain.</w:t>
      </w:r>
      <w:r w:rsidR="0073035F" w:rsidRPr="009F002C">
        <w:rPr>
          <w:color w:val="auto"/>
          <w:lang w:eastAsia="zh-TW"/>
        </w:rPr>
        <w:t xml:space="preserve"> The unexpected situation </w:t>
      </w:r>
      <w:r w:rsidR="003D0E74" w:rsidRPr="009F002C">
        <w:rPr>
          <w:color w:val="auto"/>
          <w:lang w:eastAsia="zh-TW"/>
        </w:rPr>
        <w:t>occurs</w:t>
      </w:r>
      <w:r w:rsidR="0073035F" w:rsidRPr="009F002C">
        <w:rPr>
          <w:color w:val="auto"/>
          <w:lang w:eastAsia="zh-TW"/>
        </w:rPr>
        <w:t xml:space="preserve"> because a </w:t>
      </w:r>
      <w:r w:rsidR="0073035F" w:rsidRPr="009F002C">
        <w:rPr>
          <w:color w:val="auto"/>
          <w:lang w:eastAsia="zh-TW"/>
        </w:rPr>
        <w:lastRenderedPageBreak/>
        <w:t>multidimensional CAT can use (1) the scores of the other domains and (2) the correlations among domains to estimate the scores of the domain without any items</w:t>
      </w:r>
      <w:r w:rsidR="0011274D" w:rsidRPr="009F002C">
        <w:rPr>
          <w:color w:val="auto"/>
          <w:lang w:eastAsia="zh-TW"/>
        </w:rPr>
        <w:t xml:space="preserve"> being administered</w:t>
      </w:r>
      <w:r w:rsidR="000B3314" w:rsidRPr="009F002C">
        <w:rPr>
          <w:color w:val="auto"/>
          <w:vertAlign w:val="superscript"/>
          <w:lang w:eastAsia="zh-TW"/>
        </w:rPr>
        <w:t>15</w:t>
      </w:r>
      <w:r w:rsidR="00765901" w:rsidRPr="00E66170">
        <w:rPr>
          <w:color w:val="auto"/>
          <w:lang w:eastAsia="zh-TW"/>
        </w:rPr>
        <w:t>.</w:t>
      </w:r>
      <w:r w:rsidR="0073035F" w:rsidRPr="009F002C">
        <w:rPr>
          <w:color w:val="auto"/>
          <w:lang w:eastAsia="zh-TW"/>
        </w:rPr>
        <w:t xml:space="preserve"> </w:t>
      </w:r>
      <w:r w:rsidR="005C61A1" w:rsidRPr="009F002C">
        <w:rPr>
          <w:color w:val="auto"/>
          <w:lang w:eastAsia="zh-TW"/>
        </w:rPr>
        <w:t>In contrast</w:t>
      </w:r>
      <w:r w:rsidR="00587BB5" w:rsidRPr="009F002C">
        <w:rPr>
          <w:color w:val="auto"/>
          <w:lang w:eastAsia="zh-TW"/>
        </w:rPr>
        <w:t xml:space="preserve">, the CAT-FAS’s </w:t>
      </w:r>
      <w:r w:rsidR="00827D15" w:rsidRPr="009F002C">
        <w:rPr>
          <w:color w:val="auto"/>
          <w:lang w:eastAsia="zh-TW"/>
        </w:rPr>
        <w:t xml:space="preserve">item selection </w:t>
      </w:r>
      <w:r w:rsidR="00E95242" w:rsidRPr="009F002C">
        <w:rPr>
          <w:color w:val="auto"/>
          <w:lang w:eastAsia="zh-TW"/>
        </w:rPr>
        <w:t xml:space="preserve">rule </w:t>
      </w:r>
      <w:r w:rsidR="00827D15" w:rsidRPr="009F002C">
        <w:rPr>
          <w:color w:val="auto"/>
          <w:lang w:eastAsia="zh-TW"/>
        </w:rPr>
        <w:t xml:space="preserve">of the first </w:t>
      </w:r>
      <w:r w:rsidR="00765901">
        <w:rPr>
          <w:color w:val="auto"/>
          <w:lang w:eastAsia="zh-TW"/>
        </w:rPr>
        <w:t>four</w:t>
      </w:r>
      <w:r w:rsidR="00587BB5" w:rsidRPr="009F002C">
        <w:rPr>
          <w:color w:val="auto"/>
          <w:lang w:eastAsia="zh-TW"/>
        </w:rPr>
        <w:t xml:space="preserve"> </w:t>
      </w:r>
      <w:r w:rsidR="0011274D" w:rsidRPr="009F002C">
        <w:rPr>
          <w:color w:val="auto"/>
          <w:lang w:eastAsia="zh-TW"/>
        </w:rPr>
        <w:t xml:space="preserve">items </w:t>
      </w:r>
      <w:r w:rsidR="00587BB5" w:rsidRPr="009F002C">
        <w:rPr>
          <w:color w:val="auto"/>
          <w:lang w:eastAsia="zh-TW"/>
        </w:rPr>
        <w:t xml:space="preserve">promises that at least </w:t>
      </w:r>
      <w:r w:rsidR="0011274D" w:rsidRPr="009F002C">
        <w:rPr>
          <w:color w:val="auto"/>
          <w:lang w:eastAsia="zh-TW"/>
        </w:rPr>
        <w:t xml:space="preserve">one </w:t>
      </w:r>
      <w:r w:rsidR="00587BB5" w:rsidRPr="009F002C">
        <w:rPr>
          <w:color w:val="auto"/>
          <w:lang w:eastAsia="zh-TW"/>
        </w:rPr>
        <w:t>item from each domain is administered.</w:t>
      </w:r>
      <w:r w:rsidR="00CE22CA" w:rsidRPr="009F002C">
        <w:rPr>
          <w:color w:val="auto"/>
          <w:lang w:eastAsia="zh-TW"/>
        </w:rPr>
        <w:t xml:space="preserve"> Thus, the CAT-FAS can</w:t>
      </w:r>
      <w:r w:rsidR="00827D15" w:rsidRPr="009F002C">
        <w:rPr>
          <w:color w:val="auto"/>
          <w:lang w:eastAsia="zh-TW"/>
        </w:rPr>
        <w:t xml:space="preserve"> provide more </w:t>
      </w:r>
      <w:r w:rsidR="00206C97" w:rsidRPr="009F002C">
        <w:rPr>
          <w:color w:val="auto"/>
          <w:lang w:eastAsia="zh-TW"/>
        </w:rPr>
        <w:t xml:space="preserve">representative </w:t>
      </w:r>
      <w:r w:rsidR="00827D15" w:rsidRPr="009F002C">
        <w:rPr>
          <w:color w:val="auto"/>
          <w:lang w:eastAsia="zh-TW"/>
        </w:rPr>
        <w:t xml:space="preserve">information to estimate patients’ </w:t>
      </w:r>
      <w:r w:rsidR="00765901">
        <w:rPr>
          <w:color w:val="auto"/>
          <w:lang w:eastAsia="zh-TW"/>
        </w:rPr>
        <w:t>four</w:t>
      </w:r>
      <w:r w:rsidR="00827D15" w:rsidRPr="009F002C">
        <w:rPr>
          <w:color w:val="auto"/>
          <w:lang w:eastAsia="zh-TW"/>
        </w:rPr>
        <w:t xml:space="preserve"> functions.</w:t>
      </w:r>
      <w:r w:rsidR="005C61A1" w:rsidRPr="009F002C" w:rsidDel="00587BB5">
        <w:rPr>
          <w:color w:val="auto"/>
          <w:lang w:eastAsia="zh-TW"/>
        </w:rPr>
        <w:t xml:space="preserve"> </w:t>
      </w:r>
    </w:p>
    <w:p w14:paraId="543DB9C6" w14:textId="77777777" w:rsidR="001E2F39" w:rsidRPr="009F002C" w:rsidRDefault="001E2F39" w:rsidP="0044618A">
      <w:pPr>
        <w:widowControl/>
        <w:rPr>
          <w:color w:val="auto"/>
          <w:lang w:eastAsia="zh-TW"/>
        </w:rPr>
      </w:pPr>
    </w:p>
    <w:p w14:paraId="6E6B3DBB" w14:textId="2BB157EC" w:rsidR="00431259" w:rsidRPr="009F002C" w:rsidRDefault="0063772B" w:rsidP="0044618A">
      <w:pPr>
        <w:widowControl/>
        <w:rPr>
          <w:rFonts w:eastAsia="DFKai-SB"/>
          <w:color w:val="auto"/>
          <w:lang w:eastAsia="zh-TW"/>
        </w:rPr>
      </w:pPr>
      <w:r w:rsidRPr="009F002C">
        <w:rPr>
          <w:rFonts w:eastAsia="DFKai-SB"/>
          <w:color w:val="auto"/>
          <w:lang w:eastAsia="zh-TW"/>
        </w:rPr>
        <w:t xml:space="preserve">Three </w:t>
      </w:r>
      <w:r w:rsidR="00431259" w:rsidRPr="009F002C">
        <w:rPr>
          <w:rFonts w:eastAsia="DFKai-SB"/>
          <w:color w:val="auto"/>
          <w:lang w:eastAsia="zh-TW"/>
        </w:rPr>
        <w:t>limitation</w:t>
      </w:r>
      <w:r w:rsidR="00795D06" w:rsidRPr="009F002C">
        <w:rPr>
          <w:rFonts w:eastAsia="DFKai-SB"/>
          <w:color w:val="auto"/>
          <w:lang w:eastAsia="zh-TW"/>
        </w:rPr>
        <w:t>s</w:t>
      </w:r>
      <w:r w:rsidR="00431259" w:rsidRPr="009F002C">
        <w:rPr>
          <w:rFonts w:eastAsia="DFKai-SB"/>
          <w:color w:val="auto"/>
          <w:lang w:eastAsia="zh-TW"/>
        </w:rPr>
        <w:t xml:space="preserve"> of the CAT-FAS </w:t>
      </w:r>
      <w:r w:rsidRPr="009F002C">
        <w:rPr>
          <w:rFonts w:eastAsia="DFKai-SB"/>
          <w:color w:val="auto"/>
          <w:lang w:eastAsia="zh-TW"/>
        </w:rPr>
        <w:t xml:space="preserve">are </w:t>
      </w:r>
      <w:r w:rsidR="00795D06" w:rsidRPr="009F002C">
        <w:rPr>
          <w:rFonts w:eastAsia="DFKai-SB"/>
          <w:color w:val="auto"/>
          <w:lang w:eastAsia="zh-TW"/>
        </w:rPr>
        <w:t>noticed. First,</w:t>
      </w:r>
      <w:r w:rsidR="00431259" w:rsidRPr="009F002C">
        <w:rPr>
          <w:rFonts w:eastAsia="DFKai-SB"/>
          <w:color w:val="auto"/>
          <w:lang w:eastAsia="zh-TW"/>
        </w:rPr>
        <w:t xml:space="preserve"> </w:t>
      </w:r>
      <w:r w:rsidR="005E4BC1" w:rsidRPr="009F002C">
        <w:rPr>
          <w:rFonts w:eastAsia="DFKai-SB"/>
          <w:color w:val="auto"/>
          <w:lang w:eastAsia="zh-TW"/>
        </w:rPr>
        <w:t xml:space="preserve">the </w:t>
      </w:r>
      <w:r w:rsidR="00BE5C4B" w:rsidRPr="009F002C">
        <w:rPr>
          <w:rFonts w:eastAsia="DFKai-SB"/>
          <w:color w:val="auto"/>
          <w:lang w:eastAsia="zh-TW"/>
        </w:rPr>
        <w:t>training</w:t>
      </w:r>
      <w:r w:rsidR="005E4BC1" w:rsidRPr="009F002C">
        <w:rPr>
          <w:rFonts w:eastAsia="DFKai-SB"/>
          <w:color w:val="auto"/>
          <w:lang w:eastAsia="zh-TW"/>
        </w:rPr>
        <w:t xml:space="preserve"> time for administ</w:t>
      </w:r>
      <w:r w:rsidR="00BE5C4B" w:rsidRPr="009F002C">
        <w:rPr>
          <w:rFonts w:eastAsia="DFKai-SB"/>
          <w:color w:val="auto"/>
          <w:lang w:eastAsia="zh-TW"/>
        </w:rPr>
        <w:t>ration</w:t>
      </w:r>
      <w:r w:rsidR="005E4BC1" w:rsidRPr="009F002C">
        <w:rPr>
          <w:rFonts w:eastAsia="DFKai-SB"/>
          <w:color w:val="auto"/>
          <w:lang w:eastAsia="zh-TW"/>
        </w:rPr>
        <w:t xml:space="preserve"> may be long because prospective users </w:t>
      </w:r>
      <w:proofErr w:type="gramStart"/>
      <w:r w:rsidR="005E4BC1" w:rsidRPr="009F002C">
        <w:rPr>
          <w:rFonts w:eastAsia="DFKai-SB"/>
          <w:color w:val="auto"/>
          <w:lang w:eastAsia="zh-TW"/>
        </w:rPr>
        <w:t>have to</w:t>
      </w:r>
      <w:proofErr w:type="gramEnd"/>
      <w:r w:rsidR="005E4BC1" w:rsidRPr="009F002C">
        <w:rPr>
          <w:rFonts w:eastAsia="DFKai-SB"/>
          <w:color w:val="auto"/>
          <w:lang w:eastAsia="zh-TW"/>
        </w:rPr>
        <w:t xml:space="preserve"> be</w:t>
      </w:r>
      <w:r w:rsidR="00BE5C4B" w:rsidRPr="009F002C">
        <w:rPr>
          <w:rFonts w:eastAsia="DFKai-SB"/>
          <w:color w:val="auto"/>
          <w:lang w:eastAsia="zh-TW"/>
        </w:rPr>
        <w:t>come</w:t>
      </w:r>
      <w:r w:rsidR="005E4BC1" w:rsidRPr="009F002C">
        <w:rPr>
          <w:rFonts w:eastAsia="DFKai-SB"/>
          <w:color w:val="auto"/>
          <w:lang w:eastAsia="zh-TW"/>
        </w:rPr>
        <w:t xml:space="preserve"> familiar with the 58 items </w:t>
      </w:r>
      <w:r w:rsidR="00BE5C4B" w:rsidRPr="009F002C">
        <w:rPr>
          <w:rFonts w:eastAsia="DFKai-SB"/>
          <w:color w:val="auto"/>
          <w:lang w:eastAsia="zh-TW"/>
        </w:rPr>
        <w:t>in</w:t>
      </w:r>
      <w:r w:rsidR="005E4BC1" w:rsidRPr="009F002C">
        <w:rPr>
          <w:rFonts w:eastAsia="DFKai-SB"/>
          <w:color w:val="auto"/>
          <w:lang w:eastAsia="zh-TW"/>
        </w:rPr>
        <w:t xml:space="preserve"> the item bank, </w:t>
      </w:r>
      <w:r w:rsidR="00BE5C4B" w:rsidRPr="009F002C">
        <w:rPr>
          <w:rFonts w:eastAsia="DFKai-SB"/>
          <w:color w:val="auto"/>
          <w:lang w:eastAsia="zh-TW"/>
        </w:rPr>
        <w:t xml:space="preserve">as well as </w:t>
      </w:r>
      <w:r w:rsidR="00765901">
        <w:rPr>
          <w:rFonts w:eastAsia="DFKai-SB"/>
          <w:color w:val="auto"/>
          <w:lang w:eastAsia="zh-TW"/>
        </w:rPr>
        <w:t xml:space="preserve">with </w:t>
      </w:r>
      <w:r w:rsidR="00BE5C4B" w:rsidRPr="009F002C">
        <w:rPr>
          <w:rFonts w:eastAsia="DFKai-SB"/>
          <w:color w:val="auto"/>
          <w:lang w:eastAsia="zh-TW"/>
        </w:rPr>
        <w:t>the</w:t>
      </w:r>
      <w:r w:rsidR="005E4BC1" w:rsidRPr="009F002C">
        <w:rPr>
          <w:rFonts w:eastAsia="DFKai-SB"/>
          <w:color w:val="auto"/>
          <w:lang w:eastAsia="zh-TW"/>
        </w:rPr>
        <w:t xml:space="preserve"> instructions and rating criteria.</w:t>
      </w:r>
      <w:r w:rsidR="00056218" w:rsidRPr="009F002C">
        <w:rPr>
          <w:rFonts w:eastAsia="DFKai-SB"/>
          <w:color w:val="auto"/>
          <w:lang w:eastAsia="zh-TW"/>
        </w:rPr>
        <w:t xml:space="preserve"> Second, the </w:t>
      </w:r>
      <w:r w:rsidR="00765901">
        <w:rPr>
          <w:rFonts w:eastAsia="DFKai-SB"/>
          <w:color w:val="auto"/>
          <w:lang w:eastAsia="zh-TW"/>
        </w:rPr>
        <w:t>four</w:t>
      </w:r>
      <w:r w:rsidR="00056218" w:rsidRPr="009F002C">
        <w:rPr>
          <w:rFonts w:eastAsia="DFKai-SB"/>
          <w:color w:val="auto"/>
          <w:lang w:eastAsia="zh-TW"/>
        </w:rPr>
        <w:t xml:space="preserve"> domains of the CAT-FAS cannot be administered separately. </w:t>
      </w:r>
      <w:r w:rsidRPr="009F002C">
        <w:rPr>
          <w:rFonts w:eastAsia="DFKai-SB"/>
          <w:color w:val="auto"/>
          <w:lang w:eastAsia="zh-TW"/>
        </w:rPr>
        <w:t>Third,</w:t>
      </w:r>
      <w:r w:rsidR="00023545" w:rsidRPr="009F002C">
        <w:rPr>
          <w:rFonts w:eastAsia="DFKai-SB"/>
          <w:color w:val="auto"/>
          <w:lang w:eastAsia="zh-TW"/>
        </w:rPr>
        <w:t xml:space="preserve"> </w:t>
      </w:r>
      <w:r w:rsidR="00765901">
        <w:rPr>
          <w:rFonts w:eastAsia="DFKai-SB"/>
          <w:color w:val="auto"/>
          <w:lang w:eastAsia="zh-TW"/>
        </w:rPr>
        <w:t>the</w:t>
      </w:r>
      <w:r w:rsidR="00AB5104" w:rsidRPr="009F002C">
        <w:rPr>
          <w:rFonts w:eastAsia="DFKai-SB"/>
          <w:color w:val="auto"/>
          <w:lang w:eastAsia="zh-TW"/>
        </w:rPr>
        <w:t xml:space="preserve"> results </w:t>
      </w:r>
      <w:r w:rsidR="00765901">
        <w:rPr>
          <w:rFonts w:eastAsia="DFKai-SB"/>
          <w:color w:val="auto"/>
          <w:lang w:eastAsia="zh-TW"/>
        </w:rPr>
        <w:t xml:space="preserve">presented here </w:t>
      </w:r>
      <w:r w:rsidR="00AB5104" w:rsidRPr="009F002C">
        <w:rPr>
          <w:rFonts w:eastAsia="DFKai-SB"/>
          <w:color w:val="auto"/>
          <w:lang w:eastAsia="zh-TW"/>
        </w:rPr>
        <w:t xml:space="preserve">were from a simulated study </w:t>
      </w:r>
      <w:r w:rsidR="00023545" w:rsidRPr="009F002C">
        <w:rPr>
          <w:rFonts w:eastAsia="DFKai-SB"/>
          <w:color w:val="auto"/>
          <w:lang w:eastAsia="zh-TW"/>
        </w:rPr>
        <w:t xml:space="preserve">instead of actual </w:t>
      </w:r>
      <w:r w:rsidR="0011274D" w:rsidRPr="009F002C">
        <w:rPr>
          <w:rFonts w:eastAsia="DFKai-SB"/>
          <w:color w:val="auto"/>
          <w:lang w:eastAsia="zh-TW"/>
        </w:rPr>
        <w:t xml:space="preserve">administrations of </w:t>
      </w:r>
      <w:r w:rsidR="00023545" w:rsidRPr="009F002C">
        <w:rPr>
          <w:rFonts w:eastAsia="DFKai-SB"/>
          <w:color w:val="auto"/>
          <w:lang w:eastAsia="zh-TW"/>
        </w:rPr>
        <w:t xml:space="preserve">the CAT-FAS in patients with stroke. Therefore, </w:t>
      </w:r>
      <w:r w:rsidR="00765901">
        <w:rPr>
          <w:rFonts w:eastAsia="DFKai-SB"/>
          <w:color w:val="auto"/>
          <w:lang w:eastAsia="zh-TW"/>
        </w:rPr>
        <w:t>the</w:t>
      </w:r>
      <w:r w:rsidR="00023545" w:rsidRPr="009F002C">
        <w:rPr>
          <w:rFonts w:eastAsia="DFKai-SB"/>
          <w:color w:val="auto"/>
          <w:lang w:eastAsia="zh-TW"/>
        </w:rPr>
        <w:t xml:space="preserve"> results may </w:t>
      </w:r>
      <w:r w:rsidRPr="009F002C">
        <w:rPr>
          <w:rFonts w:eastAsia="DFKai-SB"/>
          <w:color w:val="auto"/>
          <w:lang w:eastAsia="zh-TW"/>
        </w:rPr>
        <w:t>be somewhat different</w:t>
      </w:r>
      <w:r w:rsidR="009F7310" w:rsidRPr="009F002C">
        <w:rPr>
          <w:rFonts w:eastAsia="DFKai-SB"/>
          <w:color w:val="auto"/>
          <w:lang w:eastAsia="zh-TW"/>
        </w:rPr>
        <w:t xml:space="preserve"> from those of </w:t>
      </w:r>
      <w:r w:rsidR="00765901">
        <w:rPr>
          <w:rFonts w:eastAsia="DFKai-SB"/>
          <w:color w:val="auto"/>
          <w:lang w:eastAsia="zh-TW"/>
        </w:rPr>
        <w:t>an</w:t>
      </w:r>
      <w:r w:rsidR="009F7310" w:rsidRPr="009F002C">
        <w:rPr>
          <w:rFonts w:eastAsia="DFKai-SB"/>
          <w:color w:val="auto"/>
          <w:lang w:eastAsia="zh-TW"/>
        </w:rPr>
        <w:t xml:space="preserve"> actual administration. </w:t>
      </w:r>
      <w:r w:rsidR="007C3BC5" w:rsidRPr="009F002C">
        <w:rPr>
          <w:rFonts w:eastAsia="DFKai-SB"/>
          <w:color w:val="auto"/>
          <w:lang w:eastAsia="zh-TW"/>
        </w:rPr>
        <w:t>Field tests</w:t>
      </w:r>
      <w:r w:rsidR="009F7310" w:rsidRPr="009F002C">
        <w:rPr>
          <w:rFonts w:eastAsia="DFKai-SB"/>
          <w:color w:val="auto"/>
          <w:lang w:eastAsia="zh-TW"/>
        </w:rPr>
        <w:t xml:space="preserve"> of the CAT-FAS </w:t>
      </w:r>
      <w:r w:rsidR="007C3BC5" w:rsidRPr="009F002C">
        <w:rPr>
          <w:rFonts w:eastAsia="DFKai-SB"/>
          <w:color w:val="auto"/>
          <w:lang w:eastAsia="zh-TW"/>
        </w:rPr>
        <w:t>are</w:t>
      </w:r>
      <w:r w:rsidR="009F7310" w:rsidRPr="009F002C">
        <w:rPr>
          <w:rFonts w:eastAsia="DFKai-SB"/>
          <w:color w:val="auto"/>
          <w:lang w:eastAsia="zh-TW"/>
        </w:rPr>
        <w:t xml:space="preserve"> warranted in </w:t>
      </w:r>
      <w:r w:rsidR="007C3BC5" w:rsidRPr="009F002C">
        <w:rPr>
          <w:rFonts w:eastAsia="DFKai-SB"/>
          <w:color w:val="auto"/>
          <w:lang w:eastAsia="zh-TW"/>
        </w:rPr>
        <w:t xml:space="preserve">the </w:t>
      </w:r>
      <w:r w:rsidR="009F7310" w:rsidRPr="009F002C">
        <w:rPr>
          <w:rFonts w:eastAsia="DFKai-SB"/>
          <w:color w:val="auto"/>
          <w:lang w:eastAsia="zh-TW"/>
        </w:rPr>
        <w:t>future.</w:t>
      </w:r>
      <w:r w:rsidR="00431259" w:rsidRPr="009F002C">
        <w:rPr>
          <w:rFonts w:eastAsia="DFKai-SB"/>
          <w:color w:val="auto"/>
          <w:lang w:eastAsia="zh-TW"/>
        </w:rPr>
        <w:t xml:space="preserve"> </w:t>
      </w:r>
    </w:p>
    <w:p w14:paraId="41F50FDA" w14:textId="77777777" w:rsidR="00C90E3B" w:rsidRPr="009F002C" w:rsidRDefault="00C90E3B" w:rsidP="0044618A">
      <w:pPr>
        <w:widowControl/>
        <w:rPr>
          <w:color w:val="auto"/>
          <w:lang w:eastAsia="zh-TW"/>
        </w:rPr>
      </w:pPr>
    </w:p>
    <w:p w14:paraId="1734505F" w14:textId="2BAD6E41" w:rsidR="00AA03DF" w:rsidRPr="009F002C" w:rsidRDefault="00AA03DF" w:rsidP="0044618A">
      <w:pPr>
        <w:pStyle w:val="NormalWeb"/>
        <w:widowControl/>
        <w:spacing w:before="0" w:beforeAutospacing="0" w:after="0" w:afterAutospacing="0"/>
        <w:rPr>
          <w:color w:val="auto"/>
        </w:rPr>
      </w:pPr>
      <w:r w:rsidRPr="009F002C">
        <w:rPr>
          <w:b/>
          <w:bCs/>
          <w:color w:val="auto"/>
        </w:rPr>
        <w:t>ACKNOWLEDGMENTS:</w:t>
      </w:r>
      <w:r w:rsidR="0044618A" w:rsidRPr="009F002C">
        <w:rPr>
          <w:b/>
          <w:bCs/>
          <w:color w:val="auto"/>
        </w:rPr>
        <w:t xml:space="preserve"> </w:t>
      </w:r>
    </w:p>
    <w:p w14:paraId="2D96E92E" w14:textId="6761BBEC" w:rsidR="00AA03DF" w:rsidRPr="009F002C" w:rsidRDefault="00B059E2" w:rsidP="0044618A">
      <w:pPr>
        <w:widowControl/>
        <w:rPr>
          <w:rFonts w:eastAsia="DFKai-SB"/>
          <w:color w:val="auto"/>
          <w:lang w:eastAsia="zh-TW"/>
        </w:rPr>
      </w:pPr>
      <w:r w:rsidRPr="009F002C">
        <w:rPr>
          <w:rFonts w:eastAsia="DFKai-SB"/>
          <w:color w:val="auto"/>
          <w:lang w:eastAsia="zh-TW"/>
        </w:rPr>
        <w:t>This study was supported by research grants from the Ministry of Science and Technology (</w:t>
      </w:r>
      <w:r w:rsidR="00B069DA" w:rsidRPr="009F002C">
        <w:rPr>
          <w:rFonts w:eastAsia="DFKai-SB"/>
          <w:color w:val="auto"/>
          <w:lang w:eastAsia="zh-TW"/>
        </w:rPr>
        <w:t>105-2314-B-002 -015 -MY3</w:t>
      </w:r>
      <w:r w:rsidRPr="009F002C">
        <w:rPr>
          <w:rFonts w:eastAsia="DFKai-SB"/>
          <w:color w:val="auto"/>
          <w:lang w:eastAsia="zh-TW"/>
        </w:rPr>
        <w:t>).</w:t>
      </w:r>
    </w:p>
    <w:p w14:paraId="716DED9E" w14:textId="77777777" w:rsidR="00C90E3B" w:rsidRPr="009F002C" w:rsidRDefault="00C90E3B" w:rsidP="0044618A">
      <w:pPr>
        <w:widowControl/>
        <w:rPr>
          <w:b/>
          <w:bCs/>
          <w:color w:val="auto"/>
        </w:rPr>
      </w:pPr>
    </w:p>
    <w:p w14:paraId="5D52ED8B" w14:textId="3294ACEB" w:rsidR="00AA03DF" w:rsidRPr="009F002C" w:rsidRDefault="00AA03DF" w:rsidP="0044618A">
      <w:pPr>
        <w:pStyle w:val="NormalWeb"/>
        <w:widowControl/>
        <w:spacing w:before="0" w:beforeAutospacing="0" w:after="0" w:afterAutospacing="0"/>
        <w:rPr>
          <w:color w:val="auto"/>
        </w:rPr>
      </w:pPr>
      <w:r w:rsidRPr="009F002C">
        <w:rPr>
          <w:b/>
          <w:color w:val="auto"/>
        </w:rPr>
        <w:t>DISCLOSURES</w:t>
      </w:r>
      <w:r w:rsidRPr="009F002C">
        <w:rPr>
          <w:b/>
          <w:bCs/>
          <w:color w:val="auto"/>
        </w:rPr>
        <w:t>:</w:t>
      </w:r>
      <w:r w:rsidR="0044618A" w:rsidRPr="009F002C">
        <w:rPr>
          <w:b/>
          <w:bCs/>
          <w:color w:val="auto"/>
        </w:rPr>
        <w:t xml:space="preserve"> </w:t>
      </w:r>
    </w:p>
    <w:p w14:paraId="66030076" w14:textId="2B280A2B" w:rsidR="00AA03DF" w:rsidRPr="009F002C" w:rsidRDefault="00391387" w:rsidP="0044618A">
      <w:pPr>
        <w:widowControl/>
        <w:rPr>
          <w:color w:val="auto"/>
        </w:rPr>
      </w:pPr>
      <w:r w:rsidRPr="009F002C">
        <w:rPr>
          <w:rFonts w:eastAsia="DFKai-SB"/>
          <w:color w:val="auto"/>
          <w:lang w:eastAsia="zh-TW"/>
        </w:rPr>
        <w:t>The authors have nothing to disclose.</w:t>
      </w:r>
    </w:p>
    <w:p w14:paraId="2141B4EB" w14:textId="77777777" w:rsidR="00C90E3B" w:rsidRPr="009F002C" w:rsidRDefault="00C90E3B" w:rsidP="0044618A">
      <w:pPr>
        <w:widowControl/>
        <w:rPr>
          <w:color w:val="auto"/>
        </w:rPr>
      </w:pPr>
    </w:p>
    <w:p w14:paraId="5EAE299D" w14:textId="65D4D9E1" w:rsidR="0027029C" w:rsidRPr="009F002C" w:rsidRDefault="009726EE" w:rsidP="00B27D59">
      <w:pPr>
        <w:widowControl/>
        <w:rPr>
          <w:b/>
          <w:color w:val="auto"/>
        </w:rPr>
      </w:pPr>
      <w:r w:rsidRPr="009F002C">
        <w:rPr>
          <w:b/>
          <w:bCs/>
          <w:color w:val="auto"/>
        </w:rPr>
        <w:t>REFERENCES</w:t>
      </w:r>
      <w:r w:rsidR="00D04760" w:rsidRPr="009F002C">
        <w:rPr>
          <w:b/>
          <w:bCs/>
          <w:color w:val="auto"/>
        </w:rPr>
        <w:t>:</w:t>
      </w:r>
      <w:r w:rsidR="0044618A" w:rsidRPr="009F002C">
        <w:rPr>
          <w:color w:val="auto"/>
        </w:rPr>
        <w:t xml:space="preserve"> </w:t>
      </w:r>
    </w:p>
    <w:p w14:paraId="72002F43" w14:textId="6C19478E" w:rsidR="006246F4" w:rsidRPr="009F002C" w:rsidRDefault="0027029C" w:rsidP="00E66170">
      <w:pPr>
        <w:pStyle w:val="EndNoteBibliography"/>
        <w:rPr>
          <w:color w:val="auto"/>
        </w:rPr>
      </w:pPr>
      <w:r w:rsidRPr="009F002C">
        <w:rPr>
          <w:noProof w:val="0"/>
          <w:color w:val="auto"/>
        </w:rPr>
        <w:fldChar w:fldCharType="begin"/>
      </w:r>
      <w:r w:rsidRPr="009F002C">
        <w:rPr>
          <w:noProof w:val="0"/>
          <w:color w:val="auto"/>
        </w:rPr>
        <w:instrText xml:space="preserve"> ADDIN EN.REFLIST </w:instrText>
      </w:r>
      <w:r w:rsidRPr="009F002C">
        <w:rPr>
          <w:noProof w:val="0"/>
          <w:color w:val="auto"/>
        </w:rPr>
        <w:fldChar w:fldCharType="separate"/>
      </w:r>
      <w:r w:rsidR="006246F4" w:rsidRPr="009F002C">
        <w:rPr>
          <w:color w:val="auto"/>
        </w:rPr>
        <w:t>1</w:t>
      </w:r>
      <w:r w:rsidR="000D7C99">
        <w:rPr>
          <w:color w:val="auto"/>
        </w:rPr>
        <w:t xml:space="preserve">. </w:t>
      </w:r>
      <w:r w:rsidR="006246F4" w:rsidRPr="009F002C">
        <w:rPr>
          <w:color w:val="auto"/>
        </w:rPr>
        <w:t>Kim, S. S., Lee, H. J.</w:t>
      </w:r>
      <w:r w:rsidR="000D7C99">
        <w:rPr>
          <w:color w:val="auto"/>
        </w:rPr>
        <w:t>,</w:t>
      </w:r>
      <w:r w:rsidR="006246F4" w:rsidRPr="009F002C">
        <w:rPr>
          <w:color w:val="auto"/>
        </w:rPr>
        <w:t xml:space="preserve"> You, Y. Y. Effects of ankle strengthening exercises combined with motor imagery training on the timed up and go test score and weight bearing ratio in stroke patients. </w:t>
      </w:r>
      <w:r w:rsidR="006246F4" w:rsidRPr="009F002C">
        <w:rPr>
          <w:i/>
          <w:color w:val="auto"/>
        </w:rPr>
        <w:t>Journal of Physical Therapy Science.</w:t>
      </w:r>
      <w:r w:rsidR="006246F4" w:rsidRPr="009F002C">
        <w:rPr>
          <w:color w:val="auto"/>
        </w:rPr>
        <w:t xml:space="preserve"> </w:t>
      </w:r>
      <w:r w:rsidR="006246F4" w:rsidRPr="009F002C">
        <w:rPr>
          <w:b/>
          <w:color w:val="auto"/>
        </w:rPr>
        <w:t>27</w:t>
      </w:r>
      <w:r w:rsidR="006246F4" w:rsidRPr="009F002C">
        <w:rPr>
          <w:color w:val="auto"/>
        </w:rPr>
        <w:t xml:space="preserve"> (7), 2303-2305 (2015).</w:t>
      </w:r>
    </w:p>
    <w:p w14:paraId="24D5D9E3" w14:textId="77777777" w:rsidR="000D7C99" w:rsidRDefault="000D7C99" w:rsidP="000D7C99">
      <w:pPr>
        <w:pStyle w:val="EndNoteBibliography"/>
        <w:rPr>
          <w:color w:val="auto"/>
        </w:rPr>
      </w:pPr>
    </w:p>
    <w:p w14:paraId="0FDA9D07" w14:textId="1129899E" w:rsidR="006246F4" w:rsidRPr="009F002C" w:rsidRDefault="006246F4" w:rsidP="00E66170">
      <w:pPr>
        <w:pStyle w:val="EndNoteBibliography"/>
        <w:rPr>
          <w:color w:val="auto"/>
        </w:rPr>
      </w:pPr>
      <w:r w:rsidRPr="009F002C">
        <w:rPr>
          <w:color w:val="auto"/>
        </w:rPr>
        <w:t>2</w:t>
      </w:r>
      <w:r w:rsidR="000D7C99">
        <w:rPr>
          <w:color w:val="auto"/>
        </w:rPr>
        <w:t xml:space="preserve">. </w:t>
      </w:r>
      <w:r w:rsidRPr="009F002C">
        <w:rPr>
          <w:color w:val="auto"/>
        </w:rPr>
        <w:t>Langhorne, P., Coupar, F.</w:t>
      </w:r>
      <w:r w:rsidR="000D7C99">
        <w:rPr>
          <w:color w:val="auto"/>
        </w:rPr>
        <w:t>,</w:t>
      </w:r>
      <w:r w:rsidRPr="009F002C">
        <w:rPr>
          <w:color w:val="auto"/>
        </w:rPr>
        <w:t xml:space="preserve"> Pollock, A. Motor recovery after stroke: A systematic review. </w:t>
      </w:r>
      <w:r w:rsidRPr="009F002C">
        <w:rPr>
          <w:i/>
          <w:color w:val="auto"/>
        </w:rPr>
        <w:t>Lancet Neurology.</w:t>
      </w:r>
      <w:r w:rsidRPr="009F002C">
        <w:rPr>
          <w:color w:val="auto"/>
        </w:rPr>
        <w:t xml:space="preserve"> </w:t>
      </w:r>
      <w:r w:rsidRPr="009F002C">
        <w:rPr>
          <w:b/>
          <w:color w:val="auto"/>
        </w:rPr>
        <w:t>8</w:t>
      </w:r>
      <w:r w:rsidRPr="009F002C">
        <w:rPr>
          <w:color w:val="auto"/>
        </w:rPr>
        <w:t xml:space="preserve"> (8), 741-754 (2009).</w:t>
      </w:r>
    </w:p>
    <w:p w14:paraId="2664287E" w14:textId="77777777" w:rsidR="000D7C99" w:rsidRDefault="000D7C99" w:rsidP="000D7C99">
      <w:pPr>
        <w:pStyle w:val="EndNoteBibliography"/>
        <w:rPr>
          <w:color w:val="auto"/>
        </w:rPr>
      </w:pPr>
    </w:p>
    <w:p w14:paraId="19D3D9C2" w14:textId="44161021" w:rsidR="006246F4" w:rsidRPr="009F002C" w:rsidRDefault="006246F4" w:rsidP="00E66170">
      <w:pPr>
        <w:pStyle w:val="EndNoteBibliography"/>
        <w:rPr>
          <w:color w:val="auto"/>
        </w:rPr>
      </w:pPr>
      <w:r w:rsidRPr="009F002C">
        <w:rPr>
          <w:color w:val="auto"/>
        </w:rPr>
        <w:t>3</w:t>
      </w:r>
      <w:r w:rsidR="000D7C99">
        <w:rPr>
          <w:color w:val="auto"/>
        </w:rPr>
        <w:t xml:space="preserve">. </w:t>
      </w:r>
      <w:r w:rsidRPr="009F002C">
        <w:rPr>
          <w:color w:val="auto"/>
        </w:rPr>
        <w:t>Lum, P. S., Burgar, C. G., Shor, P. C., Majmundar, M.</w:t>
      </w:r>
      <w:r w:rsidR="000D7C99">
        <w:rPr>
          <w:color w:val="auto"/>
        </w:rPr>
        <w:t>,</w:t>
      </w:r>
      <w:r w:rsidRPr="009F002C">
        <w:rPr>
          <w:color w:val="auto"/>
        </w:rPr>
        <w:t xml:space="preserve"> Van der Loos, M. Robot-assisted movement training compared with conventional therapy techniques for the rehabilitation of upper-limb motor function after stroke. </w:t>
      </w:r>
      <w:r w:rsidRPr="009F002C">
        <w:rPr>
          <w:i/>
          <w:color w:val="auto"/>
        </w:rPr>
        <w:t>Archives of Physical Medicine and Rehabilitation.</w:t>
      </w:r>
      <w:r w:rsidRPr="009F002C">
        <w:rPr>
          <w:color w:val="auto"/>
        </w:rPr>
        <w:t xml:space="preserve"> </w:t>
      </w:r>
      <w:r w:rsidRPr="009F002C">
        <w:rPr>
          <w:b/>
          <w:color w:val="auto"/>
        </w:rPr>
        <w:t>83</w:t>
      </w:r>
      <w:r w:rsidRPr="009F002C">
        <w:rPr>
          <w:color w:val="auto"/>
        </w:rPr>
        <w:t xml:space="preserve"> (7), 952-959 (2002).</w:t>
      </w:r>
    </w:p>
    <w:p w14:paraId="07001447" w14:textId="77777777" w:rsidR="000D7C99" w:rsidRDefault="000D7C99" w:rsidP="000D7C99">
      <w:pPr>
        <w:pStyle w:val="EndNoteBibliography"/>
        <w:rPr>
          <w:color w:val="auto"/>
        </w:rPr>
      </w:pPr>
    </w:p>
    <w:p w14:paraId="744EF41D" w14:textId="5208CE6B" w:rsidR="006246F4" w:rsidRPr="009F002C" w:rsidRDefault="006246F4" w:rsidP="00E66170">
      <w:pPr>
        <w:pStyle w:val="EndNoteBibliography"/>
        <w:rPr>
          <w:color w:val="auto"/>
        </w:rPr>
      </w:pPr>
      <w:r w:rsidRPr="009F002C">
        <w:rPr>
          <w:color w:val="auto"/>
        </w:rPr>
        <w:t>4</w:t>
      </w:r>
      <w:r w:rsidR="000D7C99">
        <w:rPr>
          <w:color w:val="auto"/>
        </w:rPr>
        <w:t xml:space="preserve">. </w:t>
      </w:r>
      <w:r w:rsidRPr="009F002C">
        <w:rPr>
          <w:color w:val="auto"/>
        </w:rPr>
        <w:t>Fugl-Meyer, A. R., Jaasko, L., Leyman, I., Olsson, S.</w:t>
      </w:r>
      <w:r w:rsidR="000D7C99">
        <w:rPr>
          <w:color w:val="auto"/>
        </w:rPr>
        <w:t>,</w:t>
      </w:r>
      <w:r w:rsidRPr="009F002C">
        <w:rPr>
          <w:color w:val="auto"/>
        </w:rPr>
        <w:t xml:space="preserve"> Steglind, S. The post-stroke hemiplegic patient 1: A method for evaluation of physical performance. </w:t>
      </w:r>
      <w:r w:rsidRPr="009F002C">
        <w:rPr>
          <w:i/>
          <w:color w:val="auto"/>
        </w:rPr>
        <w:t>Scandinavian Journal of Rehabilitation Medicine.</w:t>
      </w:r>
      <w:r w:rsidRPr="009F002C">
        <w:rPr>
          <w:color w:val="auto"/>
        </w:rPr>
        <w:t xml:space="preserve"> </w:t>
      </w:r>
      <w:r w:rsidRPr="009F002C">
        <w:rPr>
          <w:b/>
          <w:color w:val="auto"/>
        </w:rPr>
        <w:t>7</w:t>
      </w:r>
      <w:r w:rsidRPr="009F002C">
        <w:rPr>
          <w:color w:val="auto"/>
        </w:rPr>
        <w:t xml:space="preserve"> (1), 13-31 (1975).</w:t>
      </w:r>
    </w:p>
    <w:p w14:paraId="4EFF4144" w14:textId="77777777" w:rsidR="000D7C99" w:rsidRDefault="000D7C99" w:rsidP="000D7C99">
      <w:pPr>
        <w:pStyle w:val="EndNoteBibliography"/>
        <w:rPr>
          <w:color w:val="auto"/>
        </w:rPr>
      </w:pPr>
    </w:p>
    <w:p w14:paraId="2679F81C" w14:textId="52359131" w:rsidR="006246F4" w:rsidRPr="009F002C" w:rsidRDefault="006246F4" w:rsidP="00E66170">
      <w:pPr>
        <w:pStyle w:val="EndNoteBibliography"/>
        <w:rPr>
          <w:color w:val="auto"/>
        </w:rPr>
      </w:pPr>
      <w:r w:rsidRPr="009F002C">
        <w:rPr>
          <w:color w:val="auto"/>
        </w:rPr>
        <w:t>5</w:t>
      </w:r>
      <w:r w:rsidR="000D7C99">
        <w:rPr>
          <w:color w:val="auto"/>
        </w:rPr>
        <w:t xml:space="preserve">. </w:t>
      </w:r>
      <w:r w:rsidRPr="009F002C">
        <w:rPr>
          <w:color w:val="auto"/>
        </w:rPr>
        <w:t>Benaim, C., Perennou, D. A., Villy, J., Rousseaux, M.</w:t>
      </w:r>
      <w:r w:rsidR="000D7C99">
        <w:rPr>
          <w:color w:val="auto"/>
        </w:rPr>
        <w:t>,</w:t>
      </w:r>
      <w:r w:rsidRPr="009F002C">
        <w:rPr>
          <w:color w:val="auto"/>
        </w:rPr>
        <w:t xml:space="preserve"> Pelissier, J. Y. Validation of a standardized assessment of postural control in stroke patients: The Postural Assessment Scale for Stroke Patients (PASS). </w:t>
      </w:r>
      <w:r w:rsidRPr="009F002C">
        <w:rPr>
          <w:i/>
          <w:color w:val="auto"/>
        </w:rPr>
        <w:t>Stroke.</w:t>
      </w:r>
      <w:r w:rsidRPr="009F002C">
        <w:rPr>
          <w:color w:val="auto"/>
        </w:rPr>
        <w:t xml:space="preserve"> </w:t>
      </w:r>
      <w:r w:rsidRPr="009F002C">
        <w:rPr>
          <w:b/>
          <w:color w:val="auto"/>
        </w:rPr>
        <w:t>30</w:t>
      </w:r>
      <w:r w:rsidRPr="009F002C">
        <w:rPr>
          <w:color w:val="auto"/>
        </w:rPr>
        <w:t xml:space="preserve"> (9), 1862-1868 (1999).</w:t>
      </w:r>
    </w:p>
    <w:p w14:paraId="5C5FEC66" w14:textId="77777777" w:rsidR="000D7C99" w:rsidRDefault="000D7C99" w:rsidP="000D7C99">
      <w:pPr>
        <w:pStyle w:val="EndNoteBibliography"/>
        <w:rPr>
          <w:color w:val="auto"/>
        </w:rPr>
      </w:pPr>
    </w:p>
    <w:p w14:paraId="1B9A3FC3" w14:textId="7E5637DC" w:rsidR="006246F4" w:rsidRPr="009F002C" w:rsidRDefault="006246F4" w:rsidP="00E66170">
      <w:pPr>
        <w:pStyle w:val="EndNoteBibliography"/>
        <w:rPr>
          <w:color w:val="auto"/>
        </w:rPr>
      </w:pPr>
      <w:r w:rsidRPr="009F002C">
        <w:rPr>
          <w:color w:val="auto"/>
        </w:rPr>
        <w:t>6</w:t>
      </w:r>
      <w:r w:rsidR="000D7C99">
        <w:rPr>
          <w:color w:val="auto"/>
        </w:rPr>
        <w:t xml:space="preserve">. </w:t>
      </w:r>
      <w:r w:rsidRPr="009F002C">
        <w:rPr>
          <w:color w:val="auto"/>
        </w:rPr>
        <w:t>Mahoney, F. I.</w:t>
      </w:r>
      <w:r w:rsidR="000D7C99">
        <w:rPr>
          <w:color w:val="auto"/>
        </w:rPr>
        <w:t>,</w:t>
      </w:r>
      <w:r w:rsidRPr="009F002C">
        <w:rPr>
          <w:color w:val="auto"/>
        </w:rPr>
        <w:t xml:space="preserve"> Barthel, D. W. Functional Evaluation: The Barthel Index. </w:t>
      </w:r>
      <w:r w:rsidRPr="009F002C">
        <w:rPr>
          <w:i/>
          <w:color w:val="auto"/>
        </w:rPr>
        <w:t>Maryland State Medical Journal.</w:t>
      </w:r>
      <w:r w:rsidRPr="009F002C">
        <w:rPr>
          <w:color w:val="auto"/>
        </w:rPr>
        <w:t xml:space="preserve"> </w:t>
      </w:r>
      <w:r w:rsidRPr="009F002C">
        <w:rPr>
          <w:b/>
          <w:color w:val="auto"/>
        </w:rPr>
        <w:t>14</w:t>
      </w:r>
      <w:r w:rsidR="000D7C99" w:rsidRPr="00E66170">
        <w:rPr>
          <w:color w:val="auto"/>
        </w:rPr>
        <w:t>,</w:t>
      </w:r>
      <w:r w:rsidRPr="009F002C">
        <w:rPr>
          <w:color w:val="auto"/>
        </w:rPr>
        <w:t xml:space="preserve"> 61-65 (1965).</w:t>
      </w:r>
    </w:p>
    <w:p w14:paraId="287C340C" w14:textId="77777777" w:rsidR="000D7C99" w:rsidRDefault="000D7C99" w:rsidP="000D7C99">
      <w:pPr>
        <w:pStyle w:val="EndNoteBibliography"/>
        <w:rPr>
          <w:color w:val="auto"/>
        </w:rPr>
      </w:pPr>
    </w:p>
    <w:p w14:paraId="433322FB" w14:textId="224833AA" w:rsidR="006246F4" w:rsidRPr="009F002C" w:rsidRDefault="006246F4" w:rsidP="00E66170">
      <w:pPr>
        <w:pStyle w:val="EndNoteBibliography"/>
        <w:rPr>
          <w:color w:val="auto"/>
        </w:rPr>
      </w:pPr>
      <w:r w:rsidRPr="009F002C">
        <w:rPr>
          <w:color w:val="auto"/>
        </w:rPr>
        <w:t>7</w:t>
      </w:r>
      <w:r w:rsidR="000D7C99">
        <w:rPr>
          <w:color w:val="auto"/>
        </w:rPr>
        <w:t xml:space="preserve">. </w:t>
      </w:r>
      <w:r w:rsidRPr="009F002C">
        <w:rPr>
          <w:color w:val="auto"/>
        </w:rPr>
        <w:t>Duffy, L., Gajree, S., Langhorne, P., Stott, D. J.</w:t>
      </w:r>
      <w:r w:rsidR="000D7C99">
        <w:rPr>
          <w:color w:val="auto"/>
        </w:rPr>
        <w:t>,</w:t>
      </w:r>
      <w:r w:rsidRPr="009F002C">
        <w:rPr>
          <w:color w:val="auto"/>
        </w:rPr>
        <w:t xml:space="preserve"> Quinn, T. J. Reliability (inter-rater agreement) of the Barthel Index for assessment of stroke survivors: Systematic review and meta-analysis. </w:t>
      </w:r>
      <w:r w:rsidRPr="009F002C">
        <w:rPr>
          <w:i/>
          <w:color w:val="auto"/>
        </w:rPr>
        <w:t>Stroke.</w:t>
      </w:r>
      <w:r w:rsidRPr="009F002C">
        <w:rPr>
          <w:color w:val="auto"/>
        </w:rPr>
        <w:t xml:space="preserve"> </w:t>
      </w:r>
      <w:r w:rsidRPr="009F002C">
        <w:rPr>
          <w:b/>
          <w:color w:val="auto"/>
        </w:rPr>
        <w:t>44</w:t>
      </w:r>
      <w:r w:rsidRPr="009F002C">
        <w:rPr>
          <w:color w:val="auto"/>
        </w:rPr>
        <w:t xml:space="preserve"> (2), 462-468 (2013).</w:t>
      </w:r>
    </w:p>
    <w:p w14:paraId="057AD7CA" w14:textId="77777777" w:rsidR="000D7C99" w:rsidRDefault="000D7C99" w:rsidP="000D7C99">
      <w:pPr>
        <w:pStyle w:val="EndNoteBibliography"/>
        <w:rPr>
          <w:color w:val="auto"/>
        </w:rPr>
      </w:pPr>
    </w:p>
    <w:p w14:paraId="0AA499BB" w14:textId="58457594" w:rsidR="006246F4" w:rsidRPr="009F002C" w:rsidRDefault="006246F4" w:rsidP="00E66170">
      <w:pPr>
        <w:pStyle w:val="EndNoteBibliography"/>
        <w:rPr>
          <w:color w:val="auto"/>
        </w:rPr>
      </w:pPr>
      <w:r w:rsidRPr="009F002C">
        <w:rPr>
          <w:color w:val="auto"/>
        </w:rPr>
        <w:t>8</w:t>
      </w:r>
      <w:r w:rsidR="000D7C99">
        <w:rPr>
          <w:color w:val="auto"/>
        </w:rPr>
        <w:t xml:space="preserve">. </w:t>
      </w:r>
      <w:r w:rsidRPr="009F002C">
        <w:rPr>
          <w:color w:val="auto"/>
        </w:rPr>
        <w:t>Lin, J. H., Hsueh, I. P., Sheu, C. F.</w:t>
      </w:r>
      <w:r w:rsidR="000D7C99">
        <w:rPr>
          <w:color w:val="auto"/>
        </w:rPr>
        <w:t>,</w:t>
      </w:r>
      <w:r w:rsidRPr="009F002C">
        <w:rPr>
          <w:color w:val="auto"/>
        </w:rPr>
        <w:t xml:space="preserve"> Hsieh, C. L. Psychometric properties of the sensory scale of the Fugl-Meyer Assessment in stroke patients. </w:t>
      </w:r>
      <w:r w:rsidRPr="009F002C">
        <w:rPr>
          <w:i/>
          <w:color w:val="auto"/>
        </w:rPr>
        <w:t>Clinical Rehabilitation.</w:t>
      </w:r>
      <w:r w:rsidRPr="009F002C">
        <w:rPr>
          <w:color w:val="auto"/>
        </w:rPr>
        <w:t xml:space="preserve"> </w:t>
      </w:r>
      <w:r w:rsidRPr="009F002C">
        <w:rPr>
          <w:b/>
          <w:color w:val="auto"/>
        </w:rPr>
        <w:t>18</w:t>
      </w:r>
      <w:r w:rsidRPr="009F002C">
        <w:rPr>
          <w:color w:val="auto"/>
        </w:rPr>
        <w:t xml:space="preserve"> (4), 391-397 (2004).</w:t>
      </w:r>
    </w:p>
    <w:p w14:paraId="76EB8B9A" w14:textId="77777777" w:rsidR="000D7C99" w:rsidRDefault="000D7C99" w:rsidP="000D7C99">
      <w:pPr>
        <w:pStyle w:val="EndNoteBibliography"/>
        <w:rPr>
          <w:color w:val="auto"/>
        </w:rPr>
      </w:pPr>
    </w:p>
    <w:p w14:paraId="348A0AFB" w14:textId="3DFAA092" w:rsidR="006246F4" w:rsidRPr="009F002C" w:rsidRDefault="006246F4" w:rsidP="00E66170">
      <w:pPr>
        <w:pStyle w:val="EndNoteBibliography"/>
        <w:rPr>
          <w:color w:val="auto"/>
        </w:rPr>
      </w:pPr>
      <w:r w:rsidRPr="009F002C">
        <w:rPr>
          <w:color w:val="auto"/>
        </w:rPr>
        <w:t>9</w:t>
      </w:r>
      <w:r w:rsidR="000D7C99">
        <w:rPr>
          <w:color w:val="auto"/>
        </w:rPr>
        <w:t xml:space="preserve">. </w:t>
      </w:r>
      <w:r w:rsidRPr="009F002C">
        <w:rPr>
          <w:color w:val="auto"/>
        </w:rPr>
        <w:t>Mao, H. F., Hsueh, I. P., Tang, P. F., Sheu, C. F.</w:t>
      </w:r>
      <w:r w:rsidR="000D7C99">
        <w:rPr>
          <w:color w:val="auto"/>
        </w:rPr>
        <w:t>,</w:t>
      </w:r>
      <w:r w:rsidRPr="009F002C">
        <w:rPr>
          <w:color w:val="auto"/>
        </w:rPr>
        <w:t xml:space="preserve"> Hsieh, C. L. Analysis and comparison of the psychometric properties of three balance measures for stroke patients. </w:t>
      </w:r>
      <w:r w:rsidRPr="009F002C">
        <w:rPr>
          <w:i/>
          <w:color w:val="auto"/>
        </w:rPr>
        <w:t>Stroke.</w:t>
      </w:r>
      <w:r w:rsidRPr="009F002C">
        <w:rPr>
          <w:color w:val="auto"/>
        </w:rPr>
        <w:t xml:space="preserve"> </w:t>
      </w:r>
      <w:r w:rsidRPr="009F002C">
        <w:rPr>
          <w:b/>
          <w:color w:val="auto"/>
        </w:rPr>
        <w:t>33</w:t>
      </w:r>
      <w:r w:rsidRPr="009F002C">
        <w:rPr>
          <w:color w:val="auto"/>
        </w:rPr>
        <w:t xml:space="preserve"> (4), 1022-1027 (2002).</w:t>
      </w:r>
    </w:p>
    <w:p w14:paraId="0120CC35" w14:textId="77777777" w:rsidR="000D7C99" w:rsidRDefault="000D7C99" w:rsidP="000D7C99">
      <w:pPr>
        <w:pStyle w:val="EndNoteBibliography"/>
        <w:rPr>
          <w:color w:val="auto"/>
        </w:rPr>
      </w:pPr>
    </w:p>
    <w:p w14:paraId="0FD6FED3" w14:textId="2D16C087" w:rsidR="006246F4" w:rsidRPr="009F002C" w:rsidRDefault="006246F4" w:rsidP="00E66170">
      <w:pPr>
        <w:pStyle w:val="EndNoteBibliography"/>
        <w:rPr>
          <w:color w:val="auto"/>
        </w:rPr>
      </w:pPr>
      <w:r w:rsidRPr="009F002C">
        <w:rPr>
          <w:color w:val="auto"/>
        </w:rPr>
        <w:t>10</w:t>
      </w:r>
      <w:r w:rsidR="000D7C99">
        <w:rPr>
          <w:color w:val="auto"/>
        </w:rPr>
        <w:t xml:space="preserve">. </w:t>
      </w:r>
      <w:r w:rsidRPr="009F002C">
        <w:rPr>
          <w:color w:val="auto"/>
        </w:rPr>
        <w:t>Hsueh, I.-P.</w:t>
      </w:r>
      <w:r w:rsidRPr="009F002C">
        <w:rPr>
          <w:i/>
          <w:color w:val="auto"/>
        </w:rPr>
        <w:t xml:space="preserve"> et al.</w:t>
      </w:r>
      <w:r w:rsidRPr="009F002C">
        <w:rPr>
          <w:color w:val="auto"/>
        </w:rPr>
        <w:t xml:space="preserve"> Development of a computerized adaptive test for assessing balance function in patients with stroke. </w:t>
      </w:r>
      <w:r w:rsidRPr="009F002C">
        <w:rPr>
          <w:i/>
          <w:color w:val="auto"/>
        </w:rPr>
        <w:t>Physical Therapy.</w:t>
      </w:r>
      <w:r w:rsidRPr="009F002C">
        <w:rPr>
          <w:color w:val="auto"/>
        </w:rPr>
        <w:t xml:space="preserve"> </w:t>
      </w:r>
      <w:r w:rsidRPr="009F002C">
        <w:rPr>
          <w:b/>
          <w:color w:val="auto"/>
        </w:rPr>
        <w:t>90</w:t>
      </w:r>
      <w:r w:rsidRPr="009F002C">
        <w:rPr>
          <w:color w:val="auto"/>
        </w:rPr>
        <w:t xml:space="preserve"> (9), 1336-1344 (2010).</w:t>
      </w:r>
    </w:p>
    <w:p w14:paraId="44926039" w14:textId="77777777" w:rsidR="000D7C99" w:rsidRDefault="000D7C99" w:rsidP="000D7C99">
      <w:pPr>
        <w:pStyle w:val="EndNoteBibliography"/>
        <w:rPr>
          <w:color w:val="auto"/>
        </w:rPr>
      </w:pPr>
    </w:p>
    <w:p w14:paraId="168815EB" w14:textId="65B4147C" w:rsidR="006246F4" w:rsidRPr="009F002C" w:rsidRDefault="006246F4" w:rsidP="00E66170">
      <w:pPr>
        <w:pStyle w:val="EndNoteBibliography"/>
        <w:rPr>
          <w:color w:val="auto"/>
        </w:rPr>
      </w:pPr>
      <w:r w:rsidRPr="009F002C">
        <w:rPr>
          <w:color w:val="auto"/>
        </w:rPr>
        <w:t>11</w:t>
      </w:r>
      <w:r w:rsidR="000D7C99">
        <w:rPr>
          <w:color w:val="auto"/>
        </w:rPr>
        <w:t xml:space="preserve">. </w:t>
      </w:r>
      <w:r w:rsidRPr="009F002C">
        <w:rPr>
          <w:color w:val="auto"/>
        </w:rPr>
        <w:t>Hsueh, I.-P., Chen, J.-H., Wang, C.-H., Hou, W.-H.</w:t>
      </w:r>
      <w:r w:rsidR="000D7C99">
        <w:rPr>
          <w:color w:val="auto"/>
        </w:rPr>
        <w:t>,</w:t>
      </w:r>
      <w:r w:rsidRPr="009F002C">
        <w:rPr>
          <w:color w:val="auto"/>
        </w:rPr>
        <w:t xml:space="preserve"> Hsieh, C.-L. Development of a computerized adaptive test for assessing activities of daily living in outpatients with stroke. </w:t>
      </w:r>
      <w:r w:rsidRPr="009F002C">
        <w:rPr>
          <w:i/>
          <w:color w:val="auto"/>
        </w:rPr>
        <w:t>Physical Therapy.</w:t>
      </w:r>
      <w:r w:rsidRPr="009F002C">
        <w:rPr>
          <w:color w:val="auto"/>
        </w:rPr>
        <w:t xml:space="preserve"> </w:t>
      </w:r>
      <w:r w:rsidRPr="009F002C">
        <w:rPr>
          <w:b/>
          <w:color w:val="auto"/>
        </w:rPr>
        <w:t>93</w:t>
      </w:r>
      <w:r w:rsidRPr="009F002C">
        <w:rPr>
          <w:color w:val="auto"/>
        </w:rPr>
        <w:t xml:space="preserve"> (5), 681-693 (2013).</w:t>
      </w:r>
    </w:p>
    <w:p w14:paraId="66D50759" w14:textId="77777777" w:rsidR="000D7C99" w:rsidRDefault="000D7C99" w:rsidP="000D7C99">
      <w:pPr>
        <w:pStyle w:val="EndNoteBibliography"/>
        <w:rPr>
          <w:color w:val="auto"/>
        </w:rPr>
      </w:pPr>
    </w:p>
    <w:p w14:paraId="05654CEC" w14:textId="3000B3EF" w:rsidR="006246F4" w:rsidRPr="009F002C" w:rsidRDefault="006246F4" w:rsidP="00E66170">
      <w:pPr>
        <w:pStyle w:val="EndNoteBibliography"/>
        <w:rPr>
          <w:color w:val="auto"/>
        </w:rPr>
      </w:pPr>
      <w:r w:rsidRPr="009F002C">
        <w:rPr>
          <w:color w:val="auto"/>
        </w:rPr>
        <w:t>12</w:t>
      </w:r>
      <w:r w:rsidR="000D7C99">
        <w:rPr>
          <w:color w:val="auto"/>
        </w:rPr>
        <w:t xml:space="preserve">. </w:t>
      </w:r>
      <w:r w:rsidRPr="009F002C">
        <w:rPr>
          <w:color w:val="auto"/>
        </w:rPr>
        <w:t>Wong, A. W., Heinemann, A. W., Miskovic, A., Semik, P.</w:t>
      </w:r>
      <w:r w:rsidR="000D7C99">
        <w:rPr>
          <w:color w:val="auto"/>
        </w:rPr>
        <w:t>,</w:t>
      </w:r>
      <w:r w:rsidRPr="009F002C">
        <w:rPr>
          <w:color w:val="auto"/>
        </w:rPr>
        <w:t xml:space="preserve"> Snyder, T. M. Feasibility of computerized adaptive testing for collection of patient-reported outcomes after inpatient rehabilitation. </w:t>
      </w:r>
      <w:r w:rsidRPr="009F002C">
        <w:rPr>
          <w:i/>
          <w:color w:val="auto"/>
        </w:rPr>
        <w:t>Archives of Physical Medicine and Rehabilitation.</w:t>
      </w:r>
      <w:r w:rsidRPr="009F002C">
        <w:rPr>
          <w:color w:val="auto"/>
        </w:rPr>
        <w:t xml:space="preserve"> </w:t>
      </w:r>
      <w:r w:rsidRPr="009F002C">
        <w:rPr>
          <w:b/>
          <w:color w:val="auto"/>
        </w:rPr>
        <w:t>95</w:t>
      </w:r>
      <w:r w:rsidRPr="009F002C">
        <w:rPr>
          <w:color w:val="auto"/>
        </w:rPr>
        <w:t xml:space="preserve"> (5), 882-891 (2014).</w:t>
      </w:r>
    </w:p>
    <w:p w14:paraId="07C0E277" w14:textId="77777777" w:rsidR="000D7C99" w:rsidRDefault="000D7C99" w:rsidP="000D7C99">
      <w:pPr>
        <w:pStyle w:val="EndNoteBibliography"/>
        <w:rPr>
          <w:color w:val="auto"/>
        </w:rPr>
      </w:pPr>
    </w:p>
    <w:p w14:paraId="3D9F8AD6" w14:textId="7465DB5B" w:rsidR="006246F4" w:rsidRPr="009F002C" w:rsidRDefault="006246F4" w:rsidP="00E66170">
      <w:pPr>
        <w:pStyle w:val="EndNoteBibliography"/>
        <w:rPr>
          <w:color w:val="auto"/>
        </w:rPr>
      </w:pPr>
      <w:r w:rsidRPr="009F002C">
        <w:rPr>
          <w:color w:val="auto"/>
        </w:rPr>
        <w:t>13</w:t>
      </w:r>
      <w:r w:rsidR="000D7C99">
        <w:rPr>
          <w:color w:val="auto"/>
        </w:rPr>
        <w:t xml:space="preserve">. </w:t>
      </w:r>
      <w:r w:rsidRPr="009F002C">
        <w:rPr>
          <w:color w:val="auto"/>
        </w:rPr>
        <w:t>Lin, G.-H., Huang, Y.-J., Lee, S.-C., Huang, S.-L.</w:t>
      </w:r>
      <w:r w:rsidR="000D7C99">
        <w:rPr>
          <w:color w:val="auto"/>
        </w:rPr>
        <w:t>,</w:t>
      </w:r>
      <w:r w:rsidRPr="009F002C">
        <w:rPr>
          <w:color w:val="auto"/>
        </w:rPr>
        <w:t xml:space="preserve"> Hsieh, C.-L. Development of a computerized adaptive testing system of the Functional Assessment of Stroke. </w:t>
      </w:r>
      <w:r w:rsidRPr="009F002C">
        <w:rPr>
          <w:i/>
          <w:color w:val="auto"/>
        </w:rPr>
        <w:t>Archives of Physical Medicine and Rehabilitation.</w:t>
      </w:r>
      <w:r w:rsidRPr="009F002C">
        <w:rPr>
          <w:color w:val="auto"/>
        </w:rPr>
        <w:t xml:space="preserve"> </w:t>
      </w:r>
      <w:r w:rsidRPr="009F002C">
        <w:rPr>
          <w:b/>
          <w:color w:val="auto"/>
        </w:rPr>
        <w:t>99</w:t>
      </w:r>
      <w:r w:rsidRPr="009F002C">
        <w:rPr>
          <w:color w:val="auto"/>
        </w:rPr>
        <w:t xml:space="preserve"> (4), 676-683 (2017).</w:t>
      </w:r>
    </w:p>
    <w:p w14:paraId="3B176AAF" w14:textId="77777777" w:rsidR="000D7C99" w:rsidRDefault="000D7C99" w:rsidP="000D7C99">
      <w:pPr>
        <w:pStyle w:val="EndNoteBibliography"/>
        <w:rPr>
          <w:color w:val="auto"/>
        </w:rPr>
      </w:pPr>
    </w:p>
    <w:p w14:paraId="488FA6E0" w14:textId="4C42272A" w:rsidR="006246F4" w:rsidRPr="009F002C" w:rsidRDefault="006246F4" w:rsidP="00E66170">
      <w:pPr>
        <w:pStyle w:val="EndNoteBibliography"/>
        <w:rPr>
          <w:color w:val="auto"/>
        </w:rPr>
      </w:pPr>
      <w:r w:rsidRPr="009F002C">
        <w:rPr>
          <w:color w:val="auto"/>
        </w:rPr>
        <w:t>14</w:t>
      </w:r>
      <w:r w:rsidR="000D7C99">
        <w:rPr>
          <w:color w:val="auto"/>
        </w:rPr>
        <w:t xml:space="preserve">. </w:t>
      </w:r>
      <w:r w:rsidRPr="009F002C">
        <w:rPr>
          <w:color w:val="auto"/>
        </w:rPr>
        <w:t>Wang, Y.-L., Lin, G.-H., Yi-Jing, H., Chen, M.-H.</w:t>
      </w:r>
      <w:r w:rsidR="000D7C99">
        <w:rPr>
          <w:color w:val="auto"/>
        </w:rPr>
        <w:t>,</w:t>
      </w:r>
      <w:r w:rsidRPr="009F002C">
        <w:rPr>
          <w:color w:val="auto"/>
        </w:rPr>
        <w:t xml:space="preserve"> Hsieh, C.-L. Refining three measures to construct an efficient Functional Assessment of Stroke. </w:t>
      </w:r>
      <w:r w:rsidRPr="009F002C">
        <w:rPr>
          <w:i/>
          <w:color w:val="auto"/>
        </w:rPr>
        <w:t>Stroke.</w:t>
      </w:r>
      <w:r w:rsidRPr="009F002C">
        <w:rPr>
          <w:color w:val="auto"/>
        </w:rPr>
        <w:t xml:space="preserve"> </w:t>
      </w:r>
      <w:r w:rsidRPr="009F002C">
        <w:rPr>
          <w:b/>
          <w:color w:val="auto"/>
        </w:rPr>
        <w:t>48</w:t>
      </w:r>
      <w:r w:rsidRPr="009F002C">
        <w:rPr>
          <w:color w:val="auto"/>
        </w:rPr>
        <w:t xml:space="preserve"> (6), 1630-1635 (2017).</w:t>
      </w:r>
    </w:p>
    <w:p w14:paraId="57DD8B62" w14:textId="77777777" w:rsidR="000D7C99" w:rsidRDefault="000D7C99" w:rsidP="000D7C99">
      <w:pPr>
        <w:pStyle w:val="EndNoteBibliography"/>
        <w:rPr>
          <w:color w:val="auto"/>
        </w:rPr>
      </w:pPr>
    </w:p>
    <w:p w14:paraId="642FFB9B" w14:textId="3C2BCB26" w:rsidR="006246F4" w:rsidRPr="009F002C" w:rsidRDefault="006246F4" w:rsidP="00E66170">
      <w:pPr>
        <w:pStyle w:val="EndNoteBibliography"/>
        <w:rPr>
          <w:color w:val="auto"/>
        </w:rPr>
      </w:pPr>
      <w:r w:rsidRPr="009F002C">
        <w:rPr>
          <w:color w:val="auto"/>
        </w:rPr>
        <w:t>15</w:t>
      </w:r>
      <w:r w:rsidR="000D7C99">
        <w:rPr>
          <w:color w:val="auto"/>
        </w:rPr>
        <w:t xml:space="preserve">. </w:t>
      </w:r>
      <w:r w:rsidRPr="009F002C">
        <w:rPr>
          <w:color w:val="auto"/>
        </w:rPr>
        <w:t>Adams, R. J., Wilson, M.</w:t>
      </w:r>
      <w:r w:rsidR="000D7C99">
        <w:rPr>
          <w:color w:val="auto"/>
        </w:rPr>
        <w:t>,</w:t>
      </w:r>
      <w:r w:rsidRPr="009F002C">
        <w:rPr>
          <w:color w:val="auto"/>
        </w:rPr>
        <w:t xml:space="preserve"> Wang, W.-c. The multidimensional random coefficients multinomial logit model. </w:t>
      </w:r>
      <w:r w:rsidRPr="009F002C">
        <w:rPr>
          <w:i/>
          <w:color w:val="auto"/>
        </w:rPr>
        <w:t>Applied Psychological Measurement.</w:t>
      </w:r>
      <w:r w:rsidRPr="009F002C">
        <w:rPr>
          <w:color w:val="auto"/>
        </w:rPr>
        <w:t xml:space="preserve"> </w:t>
      </w:r>
      <w:r w:rsidRPr="009F002C">
        <w:rPr>
          <w:b/>
          <w:color w:val="auto"/>
        </w:rPr>
        <w:t>21</w:t>
      </w:r>
      <w:r w:rsidRPr="009F002C">
        <w:rPr>
          <w:color w:val="auto"/>
        </w:rPr>
        <w:t xml:space="preserve"> (1), 1-23 (1997).</w:t>
      </w:r>
    </w:p>
    <w:p w14:paraId="312BD5B2" w14:textId="77777777" w:rsidR="000D7C99" w:rsidRDefault="000D7C99" w:rsidP="000D7C99">
      <w:pPr>
        <w:pStyle w:val="EndNoteBibliography"/>
        <w:rPr>
          <w:color w:val="auto"/>
        </w:rPr>
      </w:pPr>
    </w:p>
    <w:p w14:paraId="2EB3485F" w14:textId="1950D7C4" w:rsidR="006246F4" w:rsidRPr="009F002C" w:rsidRDefault="006246F4" w:rsidP="00E66170">
      <w:pPr>
        <w:pStyle w:val="EndNoteBibliography"/>
        <w:rPr>
          <w:color w:val="auto"/>
        </w:rPr>
      </w:pPr>
      <w:r w:rsidRPr="009F002C">
        <w:rPr>
          <w:color w:val="auto"/>
        </w:rPr>
        <w:t>16</w:t>
      </w:r>
      <w:r w:rsidR="000D7C99">
        <w:rPr>
          <w:color w:val="auto"/>
        </w:rPr>
        <w:t xml:space="preserve">. </w:t>
      </w:r>
      <w:r w:rsidRPr="009F002C">
        <w:rPr>
          <w:color w:val="auto"/>
        </w:rPr>
        <w:t xml:space="preserve">Masters, G. N. A Rasch model for partial credit scoring. </w:t>
      </w:r>
      <w:r w:rsidRPr="009F002C">
        <w:rPr>
          <w:i/>
          <w:color w:val="auto"/>
        </w:rPr>
        <w:t>Psychometrika.</w:t>
      </w:r>
      <w:r w:rsidRPr="009F002C">
        <w:rPr>
          <w:color w:val="auto"/>
        </w:rPr>
        <w:t xml:space="preserve"> </w:t>
      </w:r>
      <w:r w:rsidRPr="009F002C">
        <w:rPr>
          <w:b/>
          <w:color w:val="auto"/>
        </w:rPr>
        <w:t>47</w:t>
      </w:r>
      <w:r w:rsidRPr="009F002C">
        <w:rPr>
          <w:color w:val="auto"/>
        </w:rPr>
        <w:t xml:space="preserve"> (2), 149-174 (1982).</w:t>
      </w:r>
    </w:p>
    <w:p w14:paraId="317B8CF3" w14:textId="77777777" w:rsidR="000D7C99" w:rsidRDefault="000D7C99" w:rsidP="000D7C99">
      <w:pPr>
        <w:pStyle w:val="EndNoteBibliography"/>
        <w:rPr>
          <w:color w:val="auto"/>
        </w:rPr>
      </w:pPr>
    </w:p>
    <w:p w14:paraId="2B593262" w14:textId="2485F3B5" w:rsidR="006246F4" w:rsidRPr="009F002C" w:rsidRDefault="006246F4" w:rsidP="00E66170">
      <w:pPr>
        <w:pStyle w:val="EndNoteBibliography"/>
        <w:rPr>
          <w:color w:val="auto"/>
        </w:rPr>
      </w:pPr>
      <w:r w:rsidRPr="009F002C">
        <w:rPr>
          <w:color w:val="auto"/>
        </w:rPr>
        <w:t>17</w:t>
      </w:r>
      <w:r w:rsidR="000D7C99">
        <w:rPr>
          <w:color w:val="auto"/>
        </w:rPr>
        <w:t xml:space="preserve">. </w:t>
      </w:r>
      <w:r w:rsidRPr="009F002C">
        <w:rPr>
          <w:color w:val="auto"/>
        </w:rPr>
        <w:t>Wang, W.-C.</w:t>
      </w:r>
      <w:r w:rsidR="000D7C99">
        <w:rPr>
          <w:color w:val="auto"/>
        </w:rPr>
        <w:t>,</w:t>
      </w:r>
      <w:r w:rsidRPr="009F002C">
        <w:rPr>
          <w:color w:val="auto"/>
        </w:rPr>
        <w:t xml:space="preserve"> Chen, P.-H. Implementation and measurement efficiency of multidimensional computerized adaptive testing. </w:t>
      </w:r>
      <w:r w:rsidRPr="009F002C">
        <w:rPr>
          <w:i/>
          <w:color w:val="auto"/>
        </w:rPr>
        <w:t>Applied Psychological Measurement.</w:t>
      </w:r>
      <w:r w:rsidRPr="009F002C">
        <w:rPr>
          <w:color w:val="auto"/>
        </w:rPr>
        <w:t xml:space="preserve"> </w:t>
      </w:r>
      <w:r w:rsidRPr="009F002C">
        <w:rPr>
          <w:b/>
          <w:color w:val="auto"/>
        </w:rPr>
        <w:t>28</w:t>
      </w:r>
      <w:r w:rsidRPr="009F002C">
        <w:rPr>
          <w:color w:val="auto"/>
        </w:rPr>
        <w:t xml:space="preserve"> (5), 295-316 (2004).</w:t>
      </w:r>
    </w:p>
    <w:p w14:paraId="3CC6B964" w14:textId="77777777" w:rsidR="000D7C99" w:rsidRDefault="000D7C99" w:rsidP="000D7C99">
      <w:pPr>
        <w:pStyle w:val="EndNoteBibliography"/>
        <w:rPr>
          <w:color w:val="auto"/>
        </w:rPr>
      </w:pPr>
    </w:p>
    <w:p w14:paraId="2CA4FAC2" w14:textId="7E28459F" w:rsidR="006246F4" w:rsidRPr="009F002C" w:rsidRDefault="006246F4" w:rsidP="00E66170">
      <w:pPr>
        <w:pStyle w:val="EndNoteBibliography"/>
        <w:rPr>
          <w:color w:val="auto"/>
        </w:rPr>
      </w:pPr>
      <w:r w:rsidRPr="009F002C">
        <w:rPr>
          <w:color w:val="auto"/>
        </w:rPr>
        <w:t>18</w:t>
      </w:r>
      <w:r w:rsidR="000D7C99">
        <w:rPr>
          <w:color w:val="auto"/>
        </w:rPr>
        <w:t xml:space="preserve">. </w:t>
      </w:r>
      <w:r w:rsidRPr="009F002C">
        <w:rPr>
          <w:color w:val="auto"/>
        </w:rPr>
        <w:t>Mulder, J.</w:t>
      </w:r>
      <w:r w:rsidR="000D7C99">
        <w:rPr>
          <w:color w:val="auto"/>
        </w:rPr>
        <w:t>,</w:t>
      </w:r>
      <w:r w:rsidRPr="009F002C">
        <w:rPr>
          <w:color w:val="auto"/>
        </w:rPr>
        <w:t xml:space="preserve"> Van der Linden, W. J. Multidimensional adaptive testing with optimal design criteria for item selection. </w:t>
      </w:r>
      <w:r w:rsidRPr="009F002C">
        <w:rPr>
          <w:i/>
          <w:color w:val="auto"/>
        </w:rPr>
        <w:t>Psychometrika.</w:t>
      </w:r>
      <w:r w:rsidRPr="009F002C">
        <w:rPr>
          <w:color w:val="auto"/>
        </w:rPr>
        <w:t xml:space="preserve"> </w:t>
      </w:r>
      <w:r w:rsidRPr="009F002C">
        <w:rPr>
          <w:b/>
          <w:color w:val="auto"/>
        </w:rPr>
        <w:t>74</w:t>
      </w:r>
      <w:r w:rsidRPr="009F002C">
        <w:rPr>
          <w:color w:val="auto"/>
        </w:rPr>
        <w:t xml:space="preserve"> (2), 273-296 (2009).</w:t>
      </w:r>
    </w:p>
    <w:p w14:paraId="4C1F4141" w14:textId="77777777" w:rsidR="000D7C99" w:rsidRDefault="000D7C99" w:rsidP="000D7C99">
      <w:pPr>
        <w:pStyle w:val="EndNoteBibliography"/>
        <w:rPr>
          <w:color w:val="auto"/>
        </w:rPr>
      </w:pPr>
    </w:p>
    <w:p w14:paraId="11F780CB" w14:textId="316B3560" w:rsidR="006246F4" w:rsidRPr="009F002C" w:rsidRDefault="006246F4" w:rsidP="00E66170">
      <w:pPr>
        <w:pStyle w:val="EndNoteBibliography"/>
        <w:rPr>
          <w:color w:val="auto"/>
        </w:rPr>
      </w:pPr>
      <w:r w:rsidRPr="009F002C">
        <w:rPr>
          <w:color w:val="auto"/>
        </w:rPr>
        <w:t>19</w:t>
      </w:r>
      <w:r w:rsidR="000D7C99">
        <w:rPr>
          <w:color w:val="auto"/>
        </w:rPr>
        <w:t xml:space="preserve">. </w:t>
      </w:r>
      <w:r w:rsidRPr="009F002C">
        <w:rPr>
          <w:color w:val="auto"/>
        </w:rPr>
        <w:t xml:space="preserve">Segall, D. O. General ability measurement: An application of multidimensional item response theory. </w:t>
      </w:r>
      <w:r w:rsidRPr="009F002C">
        <w:rPr>
          <w:i/>
          <w:color w:val="auto"/>
        </w:rPr>
        <w:t>Psychometrika.</w:t>
      </w:r>
      <w:r w:rsidRPr="009F002C">
        <w:rPr>
          <w:color w:val="auto"/>
        </w:rPr>
        <w:t xml:space="preserve"> </w:t>
      </w:r>
      <w:r w:rsidRPr="009F002C">
        <w:rPr>
          <w:b/>
          <w:color w:val="auto"/>
        </w:rPr>
        <w:t>66</w:t>
      </w:r>
      <w:r w:rsidRPr="009F002C">
        <w:rPr>
          <w:color w:val="auto"/>
        </w:rPr>
        <w:t xml:space="preserve"> (1), 79-97 (2001).</w:t>
      </w:r>
    </w:p>
    <w:p w14:paraId="32094FE3" w14:textId="77777777" w:rsidR="000D7C99" w:rsidRDefault="000D7C99" w:rsidP="000D7C99">
      <w:pPr>
        <w:pStyle w:val="EndNoteBibliography"/>
        <w:rPr>
          <w:color w:val="auto"/>
        </w:rPr>
      </w:pPr>
    </w:p>
    <w:p w14:paraId="3AF14197" w14:textId="7D9043A8" w:rsidR="006246F4" w:rsidRPr="009F002C" w:rsidRDefault="006246F4" w:rsidP="00E66170">
      <w:pPr>
        <w:pStyle w:val="EndNoteBibliography"/>
        <w:rPr>
          <w:color w:val="auto"/>
        </w:rPr>
      </w:pPr>
      <w:r w:rsidRPr="009F002C">
        <w:rPr>
          <w:color w:val="auto"/>
        </w:rPr>
        <w:lastRenderedPageBreak/>
        <w:t>20</w:t>
      </w:r>
      <w:r w:rsidR="000D7C99">
        <w:rPr>
          <w:color w:val="auto"/>
        </w:rPr>
        <w:t xml:space="preserve">. </w:t>
      </w:r>
      <w:r w:rsidRPr="009F002C">
        <w:rPr>
          <w:color w:val="auto"/>
        </w:rPr>
        <w:t>Lee, S.-C.</w:t>
      </w:r>
      <w:r w:rsidRPr="009F002C">
        <w:rPr>
          <w:i/>
          <w:color w:val="auto"/>
        </w:rPr>
        <w:t xml:space="preserve"> et al.</w:t>
      </w:r>
      <w:r w:rsidRPr="009F002C">
        <w:rPr>
          <w:color w:val="auto"/>
        </w:rPr>
        <w:t xml:space="preserve"> Development of a social functioning assessment using computerized adaptive testing for patients with stroke. </w:t>
      </w:r>
      <w:r w:rsidRPr="009F002C">
        <w:rPr>
          <w:i/>
          <w:color w:val="auto"/>
        </w:rPr>
        <w:t>Archives of Physical Medicine and Rehabilitation.</w:t>
      </w:r>
      <w:r w:rsidRPr="009F002C">
        <w:rPr>
          <w:color w:val="auto"/>
        </w:rPr>
        <w:t xml:space="preserve"> </w:t>
      </w:r>
      <w:r w:rsidRPr="009F002C">
        <w:rPr>
          <w:b/>
          <w:color w:val="auto"/>
        </w:rPr>
        <w:t>99</w:t>
      </w:r>
      <w:r w:rsidRPr="009F002C">
        <w:rPr>
          <w:color w:val="auto"/>
        </w:rPr>
        <w:t xml:space="preserve"> (2), 306-313 (2018).</w:t>
      </w:r>
    </w:p>
    <w:p w14:paraId="44C49A23" w14:textId="77777777" w:rsidR="000D7C99" w:rsidRDefault="000D7C99" w:rsidP="000D7C99">
      <w:pPr>
        <w:pStyle w:val="EndNoteBibliography"/>
        <w:rPr>
          <w:color w:val="auto"/>
        </w:rPr>
      </w:pPr>
    </w:p>
    <w:p w14:paraId="6FCD106E" w14:textId="37E1FD98" w:rsidR="006246F4" w:rsidRPr="009F002C" w:rsidRDefault="006246F4" w:rsidP="00E66170">
      <w:pPr>
        <w:pStyle w:val="EndNoteBibliography"/>
        <w:rPr>
          <w:color w:val="auto"/>
        </w:rPr>
      </w:pPr>
      <w:r w:rsidRPr="009F002C">
        <w:rPr>
          <w:color w:val="auto"/>
        </w:rPr>
        <w:t>21</w:t>
      </w:r>
      <w:r w:rsidR="000D7C99">
        <w:rPr>
          <w:color w:val="auto"/>
        </w:rPr>
        <w:t xml:space="preserve">. </w:t>
      </w:r>
      <w:r w:rsidRPr="009F002C">
        <w:rPr>
          <w:color w:val="auto"/>
        </w:rPr>
        <w:t>Paap, M. C. S.</w:t>
      </w:r>
      <w:r w:rsidRPr="009F002C">
        <w:rPr>
          <w:i/>
          <w:color w:val="auto"/>
        </w:rPr>
        <w:t xml:space="preserve"> et al.</w:t>
      </w:r>
      <w:r w:rsidRPr="009F002C">
        <w:rPr>
          <w:color w:val="auto"/>
        </w:rPr>
        <w:t xml:space="preserve"> Measuring patient-reported outcomes adaptively: Multidimensionality matters! </w:t>
      </w:r>
      <w:r w:rsidRPr="009F002C">
        <w:rPr>
          <w:i/>
          <w:color w:val="auto"/>
        </w:rPr>
        <w:t>Applied Psychological Measurement.</w:t>
      </w:r>
      <w:r w:rsidRPr="009F002C">
        <w:rPr>
          <w:color w:val="auto"/>
        </w:rPr>
        <w:t xml:space="preserve"> </w:t>
      </w:r>
      <w:r w:rsidRPr="009F002C">
        <w:rPr>
          <w:b/>
          <w:color w:val="auto"/>
        </w:rPr>
        <w:t>42</w:t>
      </w:r>
      <w:r w:rsidRPr="009F002C">
        <w:rPr>
          <w:color w:val="auto"/>
        </w:rPr>
        <w:t xml:space="preserve"> (5), 327-342 (2018).</w:t>
      </w:r>
    </w:p>
    <w:p w14:paraId="2AFA6E18" w14:textId="77777777" w:rsidR="000D7C99" w:rsidRDefault="000D7C99" w:rsidP="000D7C99">
      <w:pPr>
        <w:pStyle w:val="EndNoteBibliography"/>
        <w:rPr>
          <w:color w:val="auto"/>
        </w:rPr>
      </w:pPr>
    </w:p>
    <w:p w14:paraId="7D33D0A8" w14:textId="7A276AEE" w:rsidR="006246F4" w:rsidRPr="009F002C" w:rsidRDefault="006246F4" w:rsidP="00E66170">
      <w:pPr>
        <w:pStyle w:val="EndNoteBibliography"/>
        <w:rPr>
          <w:color w:val="auto"/>
        </w:rPr>
      </w:pPr>
      <w:r w:rsidRPr="009F002C">
        <w:rPr>
          <w:color w:val="auto"/>
        </w:rPr>
        <w:t>22</w:t>
      </w:r>
      <w:r w:rsidR="000D7C99">
        <w:rPr>
          <w:color w:val="auto"/>
        </w:rPr>
        <w:t xml:space="preserve">. </w:t>
      </w:r>
      <w:r w:rsidRPr="009F002C">
        <w:rPr>
          <w:color w:val="auto"/>
        </w:rPr>
        <w:t>Paap, M. C. S., Kroeze, K. A., Terwee, C. B., van der Palen, J.</w:t>
      </w:r>
      <w:r w:rsidR="000D7C99">
        <w:rPr>
          <w:color w:val="auto"/>
        </w:rPr>
        <w:t>,</w:t>
      </w:r>
      <w:r w:rsidRPr="009F002C">
        <w:rPr>
          <w:color w:val="auto"/>
        </w:rPr>
        <w:t xml:space="preserve"> Veldkamp, B. P. Item usage in a multidimensional computerized adaptive test (MCAT) measuring health-related quality of life. </w:t>
      </w:r>
      <w:r w:rsidRPr="009F002C">
        <w:rPr>
          <w:i/>
          <w:color w:val="auto"/>
        </w:rPr>
        <w:t>Quality of Life Research.</w:t>
      </w:r>
      <w:r w:rsidRPr="009F002C">
        <w:rPr>
          <w:color w:val="auto"/>
        </w:rPr>
        <w:t xml:space="preserve"> </w:t>
      </w:r>
      <w:r w:rsidRPr="009F002C">
        <w:rPr>
          <w:b/>
          <w:color w:val="auto"/>
        </w:rPr>
        <w:t>26</w:t>
      </w:r>
      <w:r w:rsidRPr="009F002C">
        <w:rPr>
          <w:color w:val="auto"/>
        </w:rPr>
        <w:t xml:space="preserve"> (11), 2909-2918 (2017).</w:t>
      </w:r>
    </w:p>
    <w:p w14:paraId="020A8F28" w14:textId="4C7F6C08" w:rsidR="009726EE" w:rsidRPr="009F002C" w:rsidRDefault="0027029C" w:rsidP="0044618A">
      <w:pPr>
        <w:pStyle w:val="EndNoteBibliography"/>
        <w:widowControl/>
        <w:rPr>
          <w:noProof w:val="0"/>
          <w:color w:val="auto"/>
        </w:rPr>
      </w:pPr>
      <w:r w:rsidRPr="009F002C">
        <w:rPr>
          <w:noProof w:val="0"/>
          <w:color w:val="auto"/>
        </w:rPr>
        <w:fldChar w:fldCharType="end"/>
      </w:r>
    </w:p>
    <w:sectPr w:rsidR="009726EE" w:rsidRPr="009F002C" w:rsidSect="0044618A">
      <w:headerReference w:type="default" r:id="rId8"/>
      <w:footerReference w:type="default" r:id="rId9"/>
      <w:footerReference w:type="firs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CA0EB" w14:textId="77777777" w:rsidR="005E798F" w:rsidRDefault="005E798F" w:rsidP="00621C4E">
      <w:r>
        <w:separator/>
      </w:r>
    </w:p>
  </w:endnote>
  <w:endnote w:type="continuationSeparator" w:id="0">
    <w:p w14:paraId="27E6C2B5" w14:textId="77777777" w:rsidR="005E798F" w:rsidRDefault="005E798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標楷體"/>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10EB1" w14:textId="76EB2402" w:rsidR="00DA0775" w:rsidRDefault="00DA0775">
    <w:pPr>
      <w:pStyle w:val="Footer"/>
      <w:jc w:val="center"/>
    </w:pPr>
  </w:p>
  <w:p w14:paraId="39947363" w14:textId="71AB2B06" w:rsidR="00DA0775" w:rsidRPr="00494F77" w:rsidRDefault="00DA077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44D9A" w14:textId="54DA6370" w:rsidR="00DA0775" w:rsidRDefault="00DA0775">
    <w:pPr>
      <w:pStyle w:val="Footer"/>
      <w:jc w:val="center"/>
    </w:pPr>
  </w:p>
  <w:p w14:paraId="09BABCDF" w14:textId="155B74B7" w:rsidR="00DA0775" w:rsidRPr="001B09B0" w:rsidRDefault="00DA0775" w:rsidP="001B0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08855" w14:textId="77777777" w:rsidR="005E798F" w:rsidRDefault="005E798F" w:rsidP="00621C4E">
      <w:r>
        <w:separator/>
      </w:r>
    </w:p>
  </w:footnote>
  <w:footnote w:type="continuationSeparator" w:id="0">
    <w:p w14:paraId="54EB3772" w14:textId="77777777" w:rsidR="005E798F" w:rsidRDefault="005E798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DA0775" w:rsidRPr="006F06E4" w:rsidRDefault="00DA0775"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76ED"/>
    <w:multiLevelType w:val="multilevel"/>
    <w:tmpl w:val="D512BF46"/>
    <w:lvl w:ilvl="0">
      <w:start w:val="1"/>
      <w:numFmt w:val="bullet"/>
      <w:lvlText w:val=""/>
      <w:lvlJc w:val="left"/>
      <w:pPr>
        <w:ind w:left="425" w:hanging="425"/>
      </w:pPr>
      <w:rPr>
        <w:rFonts w:ascii="Wingdings" w:hAnsi="Wingdings" w:hint="default"/>
        <w:color w:val="000000" w:themeColor="text1"/>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C5BD1"/>
    <w:multiLevelType w:val="hybridMultilevel"/>
    <w:tmpl w:val="1532608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2BE6192"/>
    <w:multiLevelType w:val="multilevel"/>
    <w:tmpl w:val="7046D10A"/>
    <w:lvl w:ilvl="0">
      <w:start w:val="1"/>
      <w:numFmt w:val="decimal"/>
      <w:suff w:val="space"/>
      <w:lvlText w:val="%1."/>
      <w:lvlJc w:val="left"/>
      <w:pPr>
        <w:ind w:left="0" w:firstLine="0"/>
      </w:pPr>
      <w:rPr>
        <w:rFonts w:hint="default"/>
        <w:color w:val="000000" w:themeColor="text1"/>
      </w:rPr>
    </w:lvl>
    <w:lvl w:ilvl="1">
      <w:start w:val="1"/>
      <w:numFmt w:val="decimal"/>
      <w:suff w:val="space"/>
      <w:lvlText w:val="%1.%2."/>
      <w:lvlJc w:val="left"/>
      <w:pPr>
        <w:ind w:left="0" w:firstLine="0"/>
      </w:pPr>
      <w:rPr>
        <w:rFonts w:hint="default"/>
        <w:b w:val="0"/>
        <w:color w:val="000000" w:themeColor="text1"/>
      </w:rPr>
    </w:lvl>
    <w:lvl w:ilvl="2">
      <w:start w:val="1"/>
      <w:numFmt w:val="decimal"/>
      <w:suff w:val="space"/>
      <w:lvlText w:val="%1.%2.%3."/>
      <w:lvlJc w:val="left"/>
      <w:pPr>
        <w:ind w:left="0" w:firstLine="0"/>
      </w:pPr>
      <w:rPr>
        <w:rFonts w:hint="default"/>
        <w:color w:val="000000" w:themeColor="text1"/>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16F46"/>
    <w:multiLevelType w:val="hybridMultilevel"/>
    <w:tmpl w:val="3108636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3"/>
  </w:num>
  <w:num w:numId="4">
    <w:abstractNumId w:val="16"/>
  </w:num>
  <w:num w:numId="5">
    <w:abstractNumId w:val="10"/>
  </w:num>
  <w:num w:numId="6">
    <w:abstractNumId w:val="15"/>
  </w:num>
  <w:num w:numId="7">
    <w:abstractNumId w:val="0"/>
  </w:num>
  <w:num w:numId="8">
    <w:abstractNumId w:val="11"/>
  </w:num>
  <w:num w:numId="9">
    <w:abstractNumId w:val="12"/>
  </w:num>
  <w:num w:numId="10">
    <w:abstractNumId w:val="17"/>
  </w:num>
  <w:num w:numId="11">
    <w:abstractNumId w:val="21"/>
  </w:num>
  <w:num w:numId="12">
    <w:abstractNumId w:val="1"/>
  </w:num>
  <w:num w:numId="13">
    <w:abstractNumId w:val="19"/>
  </w:num>
  <w:num w:numId="14">
    <w:abstractNumId w:val="24"/>
  </w:num>
  <w:num w:numId="15">
    <w:abstractNumId w:val="13"/>
  </w:num>
  <w:num w:numId="16">
    <w:abstractNumId w:val="8"/>
  </w:num>
  <w:num w:numId="17">
    <w:abstractNumId w:val="20"/>
  </w:num>
  <w:num w:numId="18">
    <w:abstractNumId w:val="14"/>
  </w:num>
  <w:num w:numId="19">
    <w:abstractNumId w:val="22"/>
  </w:num>
  <w:num w:numId="20">
    <w:abstractNumId w:val="2"/>
  </w:num>
  <w:num w:numId="21">
    <w:abstractNumId w:val="23"/>
  </w:num>
  <w:num w:numId="22">
    <w:abstractNumId w:val="4"/>
  </w:num>
  <w:num w:numId="23">
    <w:abstractNumId w:val="7"/>
  </w:num>
  <w:num w:numId="24">
    <w:abstractNumId w:val="6"/>
  </w:num>
  <w:num w:numId="2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dwfptep2f2dke0x955ftpu99w9rtsrs0zd&quot;&gt;JoVE_references&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8&lt;/item&gt;&lt;item&gt;19&lt;/item&gt;&lt;item&gt;20&lt;/item&gt;&lt;item&gt;21&lt;/item&gt;&lt;item&gt;22&lt;/item&gt;&lt;item&gt;23&lt;/item&gt;&lt;item&gt;24&lt;/item&gt;&lt;/record-ids&gt;&lt;/item&gt;&lt;/Libraries&gt;"/>
  </w:docVars>
  <w:rsids>
    <w:rsidRoot w:val="00EE705F"/>
    <w:rsid w:val="00000967"/>
    <w:rsid w:val="00000F63"/>
    <w:rsid w:val="00001169"/>
    <w:rsid w:val="00001806"/>
    <w:rsid w:val="00002D88"/>
    <w:rsid w:val="00002EF2"/>
    <w:rsid w:val="00005815"/>
    <w:rsid w:val="00005C9E"/>
    <w:rsid w:val="00006704"/>
    <w:rsid w:val="00006D3F"/>
    <w:rsid w:val="0000765F"/>
    <w:rsid w:val="00007DBC"/>
    <w:rsid w:val="00007EA1"/>
    <w:rsid w:val="000100F0"/>
    <w:rsid w:val="000110C5"/>
    <w:rsid w:val="00012FF9"/>
    <w:rsid w:val="00014314"/>
    <w:rsid w:val="00014321"/>
    <w:rsid w:val="00021434"/>
    <w:rsid w:val="00021774"/>
    <w:rsid w:val="00021D00"/>
    <w:rsid w:val="00021DF3"/>
    <w:rsid w:val="000227E3"/>
    <w:rsid w:val="00022F84"/>
    <w:rsid w:val="00023545"/>
    <w:rsid w:val="00023869"/>
    <w:rsid w:val="00024598"/>
    <w:rsid w:val="00025295"/>
    <w:rsid w:val="00027465"/>
    <w:rsid w:val="00031F88"/>
    <w:rsid w:val="00032769"/>
    <w:rsid w:val="00032F45"/>
    <w:rsid w:val="00033DCC"/>
    <w:rsid w:val="000352B0"/>
    <w:rsid w:val="00037B58"/>
    <w:rsid w:val="00041F42"/>
    <w:rsid w:val="000425ED"/>
    <w:rsid w:val="00042F63"/>
    <w:rsid w:val="000438BB"/>
    <w:rsid w:val="00051B73"/>
    <w:rsid w:val="00052F7E"/>
    <w:rsid w:val="000530CC"/>
    <w:rsid w:val="00053840"/>
    <w:rsid w:val="00053DE8"/>
    <w:rsid w:val="00054F4D"/>
    <w:rsid w:val="000555FA"/>
    <w:rsid w:val="00055EF4"/>
    <w:rsid w:val="00056218"/>
    <w:rsid w:val="00057B22"/>
    <w:rsid w:val="00060293"/>
    <w:rsid w:val="00060ABE"/>
    <w:rsid w:val="00061A50"/>
    <w:rsid w:val="00063232"/>
    <w:rsid w:val="00064104"/>
    <w:rsid w:val="00066025"/>
    <w:rsid w:val="00066FC1"/>
    <w:rsid w:val="000701D1"/>
    <w:rsid w:val="000709A1"/>
    <w:rsid w:val="0007405A"/>
    <w:rsid w:val="0007732D"/>
    <w:rsid w:val="00080A20"/>
    <w:rsid w:val="00080C13"/>
    <w:rsid w:val="00082796"/>
    <w:rsid w:val="000828FC"/>
    <w:rsid w:val="00083871"/>
    <w:rsid w:val="00085FB9"/>
    <w:rsid w:val="00087C0A"/>
    <w:rsid w:val="00090366"/>
    <w:rsid w:val="00093336"/>
    <w:rsid w:val="00093BC4"/>
    <w:rsid w:val="0009428E"/>
    <w:rsid w:val="00096A68"/>
    <w:rsid w:val="00097929"/>
    <w:rsid w:val="000A1E80"/>
    <w:rsid w:val="000A2A94"/>
    <w:rsid w:val="000A357E"/>
    <w:rsid w:val="000A3B70"/>
    <w:rsid w:val="000A5153"/>
    <w:rsid w:val="000A6F3A"/>
    <w:rsid w:val="000B10AE"/>
    <w:rsid w:val="000B1A69"/>
    <w:rsid w:val="000B244E"/>
    <w:rsid w:val="000B30BF"/>
    <w:rsid w:val="000B3314"/>
    <w:rsid w:val="000B566B"/>
    <w:rsid w:val="000B662E"/>
    <w:rsid w:val="000B7294"/>
    <w:rsid w:val="000B75D0"/>
    <w:rsid w:val="000C0D36"/>
    <w:rsid w:val="000C1CF8"/>
    <w:rsid w:val="000C3314"/>
    <w:rsid w:val="000C3C20"/>
    <w:rsid w:val="000C49CF"/>
    <w:rsid w:val="000C52E9"/>
    <w:rsid w:val="000C5BDE"/>
    <w:rsid w:val="000C5CDC"/>
    <w:rsid w:val="000C65DC"/>
    <w:rsid w:val="000C66F3"/>
    <w:rsid w:val="000C6900"/>
    <w:rsid w:val="000C76D8"/>
    <w:rsid w:val="000D14B0"/>
    <w:rsid w:val="000D2074"/>
    <w:rsid w:val="000D2479"/>
    <w:rsid w:val="000D31E8"/>
    <w:rsid w:val="000D340A"/>
    <w:rsid w:val="000D36B6"/>
    <w:rsid w:val="000D76E4"/>
    <w:rsid w:val="000D7C99"/>
    <w:rsid w:val="000E13D7"/>
    <w:rsid w:val="000E28F7"/>
    <w:rsid w:val="000E3816"/>
    <w:rsid w:val="000E4F77"/>
    <w:rsid w:val="000E51B7"/>
    <w:rsid w:val="000F1848"/>
    <w:rsid w:val="000F23BE"/>
    <w:rsid w:val="000F265C"/>
    <w:rsid w:val="000F29A2"/>
    <w:rsid w:val="000F37A1"/>
    <w:rsid w:val="000F3AFA"/>
    <w:rsid w:val="000F3B2A"/>
    <w:rsid w:val="000F5712"/>
    <w:rsid w:val="000F587F"/>
    <w:rsid w:val="000F5FDE"/>
    <w:rsid w:val="000F6611"/>
    <w:rsid w:val="000F7E22"/>
    <w:rsid w:val="000F7FAD"/>
    <w:rsid w:val="00100465"/>
    <w:rsid w:val="00102AC4"/>
    <w:rsid w:val="00103F3A"/>
    <w:rsid w:val="00106E58"/>
    <w:rsid w:val="00107559"/>
    <w:rsid w:val="001104F3"/>
    <w:rsid w:val="00111671"/>
    <w:rsid w:val="00111973"/>
    <w:rsid w:val="0011274D"/>
    <w:rsid w:val="001129B5"/>
    <w:rsid w:val="00112C23"/>
    <w:rsid w:val="00112EEB"/>
    <w:rsid w:val="001134AB"/>
    <w:rsid w:val="00115455"/>
    <w:rsid w:val="001213AB"/>
    <w:rsid w:val="00121508"/>
    <w:rsid w:val="00123D16"/>
    <w:rsid w:val="00123E34"/>
    <w:rsid w:val="00124C47"/>
    <w:rsid w:val="00124D4C"/>
    <w:rsid w:val="0012563A"/>
    <w:rsid w:val="0012732B"/>
    <w:rsid w:val="0012741C"/>
    <w:rsid w:val="001313A7"/>
    <w:rsid w:val="001314B8"/>
    <w:rsid w:val="0013276F"/>
    <w:rsid w:val="0013621E"/>
    <w:rsid w:val="0013642E"/>
    <w:rsid w:val="0013779C"/>
    <w:rsid w:val="00137B5C"/>
    <w:rsid w:val="0014078C"/>
    <w:rsid w:val="001419F1"/>
    <w:rsid w:val="00141B06"/>
    <w:rsid w:val="00141E24"/>
    <w:rsid w:val="0014333F"/>
    <w:rsid w:val="00144E4B"/>
    <w:rsid w:val="00144F92"/>
    <w:rsid w:val="001466D3"/>
    <w:rsid w:val="00146732"/>
    <w:rsid w:val="001475A0"/>
    <w:rsid w:val="001525AA"/>
    <w:rsid w:val="00152979"/>
    <w:rsid w:val="00152A23"/>
    <w:rsid w:val="00152FD6"/>
    <w:rsid w:val="00155E3A"/>
    <w:rsid w:val="00161B39"/>
    <w:rsid w:val="00162CB7"/>
    <w:rsid w:val="001644D5"/>
    <w:rsid w:val="00165143"/>
    <w:rsid w:val="001658C7"/>
    <w:rsid w:val="00165E8B"/>
    <w:rsid w:val="00171E5B"/>
    <w:rsid w:val="00171F94"/>
    <w:rsid w:val="001725BB"/>
    <w:rsid w:val="00172BE1"/>
    <w:rsid w:val="00175D4E"/>
    <w:rsid w:val="0017668A"/>
    <w:rsid w:val="001766FE"/>
    <w:rsid w:val="001771E7"/>
    <w:rsid w:val="00180B9D"/>
    <w:rsid w:val="00181272"/>
    <w:rsid w:val="0018133B"/>
    <w:rsid w:val="00181662"/>
    <w:rsid w:val="00181772"/>
    <w:rsid w:val="0018388D"/>
    <w:rsid w:val="00185D68"/>
    <w:rsid w:val="001911FF"/>
    <w:rsid w:val="001915D5"/>
    <w:rsid w:val="00191CCC"/>
    <w:rsid w:val="00192006"/>
    <w:rsid w:val="00193180"/>
    <w:rsid w:val="0019456C"/>
    <w:rsid w:val="00194CC1"/>
    <w:rsid w:val="001A0677"/>
    <w:rsid w:val="001A26D0"/>
    <w:rsid w:val="001A34E0"/>
    <w:rsid w:val="001A67BB"/>
    <w:rsid w:val="001A6E6A"/>
    <w:rsid w:val="001B09B0"/>
    <w:rsid w:val="001B0DE5"/>
    <w:rsid w:val="001B1519"/>
    <w:rsid w:val="001B26E6"/>
    <w:rsid w:val="001B2E2D"/>
    <w:rsid w:val="001B3288"/>
    <w:rsid w:val="001B3D6E"/>
    <w:rsid w:val="001B41FC"/>
    <w:rsid w:val="001B441E"/>
    <w:rsid w:val="001B4F55"/>
    <w:rsid w:val="001B5CD2"/>
    <w:rsid w:val="001B6CA4"/>
    <w:rsid w:val="001C0BEE"/>
    <w:rsid w:val="001C1E49"/>
    <w:rsid w:val="001C2696"/>
    <w:rsid w:val="001C2A98"/>
    <w:rsid w:val="001C51BC"/>
    <w:rsid w:val="001D1D20"/>
    <w:rsid w:val="001D2DEB"/>
    <w:rsid w:val="001D3CCA"/>
    <w:rsid w:val="001D3D7D"/>
    <w:rsid w:val="001D3FFF"/>
    <w:rsid w:val="001D419C"/>
    <w:rsid w:val="001D4A25"/>
    <w:rsid w:val="001D4ADA"/>
    <w:rsid w:val="001D625F"/>
    <w:rsid w:val="001D71C0"/>
    <w:rsid w:val="001D7576"/>
    <w:rsid w:val="001E14A0"/>
    <w:rsid w:val="001E1FFC"/>
    <w:rsid w:val="001E2F39"/>
    <w:rsid w:val="001E5208"/>
    <w:rsid w:val="001E6755"/>
    <w:rsid w:val="001E6D85"/>
    <w:rsid w:val="001E7376"/>
    <w:rsid w:val="001E7A28"/>
    <w:rsid w:val="001F0144"/>
    <w:rsid w:val="001F0D55"/>
    <w:rsid w:val="001F0FA7"/>
    <w:rsid w:val="001F1A9C"/>
    <w:rsid w:val="001F1F70"/>
    <w:rsid w:val="001F225C"/>
    <w:rsid w:val="001F3469"/>
    <w:rsid w:val="001F5167"/>
    <w:rsid w:val="001F5BF0"/>
    <w:rsid w:val="002008BD"/>
    <w:rsid w:val="00201CFA"/>
    <w:rsid w:val="0020220D"/>
    <w:rsid w:val="00202448"/>
    <w:rsid w:val="00202D15"/>
    <w:rsid w:val="0020388C"/>
    <w:rsid w:val="00204402"/>
    <w:rsid w:val="00206236"/>
    <w:rsid w:val="00206525"/>
    <w:rsid w:val="00206C97"/>
    <w:rsid w:val="00212333"/>
    <w:rsid w:val="00212EAE"/>
    <w:rsid w:val="00214BEE"/>
    <w:rsid w:val="00217FB0"/>
    <w:rsid w:val="002205B8"/>
    <w:rsid w:val="002209E1"/>
    <w:rsid w:val="002248C4"/>
    <w:rsid w:val="0022524C"/>
    <w:rsid w:val="00225720"/>
    <w:rsid w:val="002259E5"/>
    <w:rsid w:val="00226140"/>
    <w:rsid w:val="002263D0"/>
    <w:rsid w:val="002274F3"/>
    <w:rsid w:val="002275DD"/>
    <w:rsid w:val="002306FA"/>
    <w:rsid w:val="00230915"/>
    <w:rsid w:val="0023094C"/>
    <w:rsid w:val="0023290F"/>
    <w:rsid w:val="00234442"/>
    <w:rsid w:val="00234BE3"/>
    <w:rsid w:val="00235A90"/>
    <w:rsid w:val="002367F2"/>
    <w:rsid w:val="00237597"/>
    <w:rsid w:val="00241E48"/>
    <w:rsid w:val="0024214E"/>
    <w:rsid w:val="00242623"/>
    <w:rsid w:val="00242D49"/>
    <w:rsid w:val="00243A29"/>
    <w:rsid w:val="00246CF3"/>
    <w:rsid w:val="00246D4A"/>
    <w:rsid w:val="00247740"/>
    <w:rsid w:val="00250558"/>
    <w:rsid w:val="00250DE7"/>
    <w:rsid w:val="00253A5C"/>
    <w:rsid w:val="002578D2"/>
    <w:rsid w:val="00260652"/>
    <w:rsid w:val="00261371"/>
    <w:rsid w:val="00261F25"/>
    <w:rsid w:val="002648A9"/>
    <w:rsid w:val="0026536F"/>
    <w:rsid w:val="0026553C"/>
    <w:rsid w:val="00267DD5"/>
    <w:rsid w:val="0027029C"/>
    <w:rsid w:val="00271103"/>
    <w:rsid w:val="00273366"/>
    <w:rsid w:val="002739F0"/>
    <w:rsid w:val="00274A0A"/>
    <w:rsid w:val="00277593"/>
    <w:rsid w:val="00280918"/>
    <w:rsid w:val="00282AF6"/>
    <w:rsid w:val="002839C4"/>
    <w:rsid w:val="0028410A"/>
    <w:rsid w:val="002844BE"/>
    <w:rsid w:val="00285658"/>
    <w:rsid w:val="00286BD4"/>
    <w:rsid w:val="00287085"/>
    <w:rsid w:val="00287AE9"/>
    <w:rsid w:val="00290AF9"/>
    <w:rsid w:val="002920CB"/>
    <w:rsid w:val="00292ACC"/>
    <w:rsid w:val="00293747"/>
    <w:rsid w:val="00294F32"/>
    <w:rsid w:val="002967CF"/>
    <w:rsid w:val="00297788"/>
    <w:rsid w:val="002A0B96"/>
    <w:rsid w:val="002A104E"/>
    <w:rsid w:val="002A1C7F"/>
    <w:rsid w:val="002A2FFF"/>
    <w:rsid w:val="002A3EFE"/>
    <w:rsid w:val="002A420A"/>
    <w:rsid w:val="002A484B"/>
    <w:rsid w:val="002A64A6"/>
    <w:rsid w:val="002A7594"/>
    <w:rsid w:val="002A76E2"/>
    <w:rsid w:val="002A78EF"/>
    <w:rsid w:val="002B2226"/>
    <w:rsid w:val="002B5D42"/>
    <w:rsid w:val="002B7B76"/>
    <w:rsid w:val="002C1092"/>
    <w:rsid w:val="002C47D4"/>
    <w:rsid w:val="002C7DEA"/>
    <w:rsid w:val="002D0E09"/>
    <w:rsid w:val="002D0F38"/>
    <w:rsid w:val="002D1014"/>
    <w:rsid w:val="002D240D"/>
    <w:rsid w:val="002D27DC"/>
    <w:rsid w:val="002D27EA"/>
    <w:rsid w:val="002D3A9E"/>
    <w:rsid w:val="002D5CF8"/>
    <w:rsid w:val="002D6696"/>
    <w:rsid w:val="002D73D1"/>
    <w:rsid w:val="002D7645"/>
    <w:rsid w:val="002D77E3"/>
    <w:rsid w:val="002D7AB4"/>
    <w:rsid w:val="002E23E6"/>
    <w:rsid w:val="002E3CEC"/>
    <w:rsid w:val="002E4587"/>
    <w:rsid w:val="002E71AB"/>
    <w:rsid w:val="002F0384"/>
    <w:rsid w:val="002F213D"/>
    <w:rsid w:val="002F2859"/>
    <w:rsid w:val="002F3128"/>
    <w:rsid w:val="002F4126"/>
    <w:rsid w:val="002F4422"/>
    <w:rsid w:val="002F6E3C"/>
    <w:rsid w:val="0030021B"/>
    <w:rsid w:val="00300320"/>
    <w:rsid w:val="00300505"/>
    <w:rsid w:val="00300F95"/>
    <w:rsid w:val="0030117D"/>
    <w:rsid w:val="00301826"/>
    <w:rsid w:val="00301F30"/>
    <w:rsid w:val="00302DDD"/>
    <w:rsid w:val="003033F0"/>
    <w:rsid w:val="00303C50"/>
    <w:rsid w:val="00303C87"/>
    <w:rsid w:val="00303DA7"/>
    <w:rsid w:val="00303F57"/>
    <w:rsid w:val="003046CA"/>
    <w:rsid w:val="00307369"/>
    <w:rsid w:val="00307634"/>
    <w:rsid w:val="003108E5"/>
    <w:rsid w:val="00311947"/>
    <w:rsid w:val="003120CB"/>
    <w:rsid w:val="00312CA4"/>
    <w:rsid w:val="003130BE"/>
    <w:rsid w:val="0031320E"/>
    <w:rsid w:val="003140C1"/>
    <w:rsid w:val="0031461F"/>
    <w:rsid w:val="00316ED7"/>
    <w:rsid w:val="00317E09"/>
    <w:rsid w:val="00317E1A"/>
    <w:rsid w:val="00320153"/>
    <w:rsid w:val="00320367"/>
    <w:rsid w:val="003203E5"/>
    <w:rsid w:val="00322871"/>
    <w:rsid w:val="003261BB"/>
    <w:rsid w:val="0032690C"/>
    <w:rsid w:val="00326FB3"/>
    <w:rsid w:val="00330773"/>
    <w:rsid w:val="003316D4"/>
    <w:rsid w:val="003337DF"/>
    <w:rsid w:val="00333822"/>
    <w:rsid w:val="00334D26"/>
    <w:rsid w:val="00335CB9"/>
    <w:rsid w:val="00335D0D"/>
    <w:rsid w:val="00336077"/>
    <w:rsid w:val="00336715"/>
    <w:rsid w:val="003401E3"/>
    <w:rsid w:val="00340D99"/>
    <w:rsid w:val="00340DFD"/>
    <w:rsid w:val="0034207A"/>
    <w:rsid w:val="00342092"/>
    <w:rsid w:val="0034332B"/>
    <w:rsid w:val="00344954"/>
    <w:rsid w:val="0034596E"/>
    <w:rsid w:val="003469F7"/>
    <w:rsid w:val="00346BA6"/>
    <w:rsid w:val="00350A16"/>
    <w:rsid w:val="00350CD7"/>
    <w:rsid w:val="00350E80"/>
    <w:rsid w:val="00351C54"/>
    <w:rsid w:val="00353868"/>
    <w:rsid w:val="00356AAB"/>
    <w:rsid w:val="0036069F"/>
    <w:rsid w:val="0036085E"/>
    <w:rsid w:val="00360C17"/>
    <w:rsid w:val="003621C6"/>
    <w:rsid w:val="003622B8"/>
    <w:rsid w:val="00366B76"/>
    <w:rsid w:val="00367649"/>
    <w:rsid w:val="00367FA8"/>
    <w:rsid w:val="00372CAC"/>
    <w:rsid w:val="00373051"/>
    <w:rsid w:val="00373B8F"/>
    <w:rsid w:val="0037450B"/>
    <w:rsid w:val="00376D95"/>
    <w:rsid w:val="00377603"/>
    <w:rsid w:val="00377FBB"/>
    <w:rsid w:val="0038146D"/>
    <w:rsid w:val="00383E6A"/>
    <w:rsid w:val="00384E9C"/>
    <w:rsid w:val="00385140"/>
    <w:rsid w:val="00385AF2"/>
    <w:rsid w:val="00391387"/>
    <w:rsid w:val="003934C8"/>
    <w:rsid w:val="00396220"/>
    <w:rsid w:val="003972A2"/>
    <w:rsid w:val="003A0357"/>
    <w:rsid w:val="003A16FC"/>
    <w:rsid w:val="003A36D8"/>
    <w:rsid w:val="003A4FCD"/>
    <w:rsid w:val="003A515B"/>
    <w:rsid w:val="003A54C4"/>
    <w:rsid w:val="003A5C7D"/>
    <w:rsid w:val="003A5CD2"/>
    <w:rsid w:val="003B0944"/>
    <w:rsid w:val="003B1593"/>
    <w:rsid w:val="003B27DD"/>
    <w:rsid w:val="003B339F"/>
    <w:rsid w:val="003B38FF"/>
    <w:rsid w:val="003B3B9C"/>
    <w:rsid w:val="003B4381"/>
    <w:rsid w:val="003B534D"/>
    <w:rsid w:val="003B5AC3"/>
    <w:rsid w:val="003B5BE9"/>
    <w:rsid w:val="003B7920"/>
    <w:rsid w:val="003C1043"/>
    <w:rsid w:val="003C12A7"/>
    <w:rsid w:val="003C1A30"/>
    <w:rsid w:val="003C226C"/>
    <w:rsid w:val="003C42A6"/>
    <w:rsid w:val="003C43CE"/>
    <w:rsid w:val="003C4589"/>
    <w:rsid w:val="003C608A"/>
    <w:rsid w:val="003C6779"/>
    <w:rsid w:val="003C694A"/>
    <w:rsid w:val="003C79DF"/>
    <w:rsid w:val="003D0947"/>
    <w:rsid w:val="003D0A6A"/>
    <w:rsid w:val="003D0E74"/>
    <w:rsid w:val="003D13E1"/>
    <w:rsid w:val="003D26FE"/>
    <w:rsid w:val="003D2998"/>
    <w:rsid w:val="003D2F0A"/>
    <w:rsid w:val="003D3891"/>
    <w:rsid w:val="003D3FB9"/>
    <w:rsid w:val="003D5315"/>
    <w:rsid w:val="003D5D84"/>
    <w:rsid w:val="003D6F4A"/>
    <w:rsid w:val="003E0F4F"/>
    <w:rsid w:val="003E18AC"/>
    <w:rsid w:val="003E210B"/>
    <w:rsid w:val="003E2A12"/>
    <w:rsid w:val="003E2D21"/>
    <w:rsid w:val="003E3374"/>
    <w:rsid w:val="003E3384"/>
    <w:rsid w:val="003E4E4F"/>
    <w:rsid w:val="003E548E"/>
    <w:rsid w:val="003E6755"/>
    <w:rsid w:val="003E7EF4"/>
    <w:rsid w:val="003F1CA9"/>
    <w:rsid w:val="003F2EB8"/>
    <w:rsid w:val="003F3FE1"/>
    <w:rsid w:val="003F6E88"/>
    <w:rsid w:val="003F79DA"/>
    <w:rsid w:val="003F7E49"/>
    <w:rsid w:val="004004EA"/>
    <w:rsid w:val="004007E7"/>
    <w:rsid w:val="00401070"/>
    <w:rsid w:val="00401FC2"/>
    <w:rsid w:val="004027B9"/>
    <w:rsid w:val="004047B7"/>
    <w:rsid w:val="0040550A"/>
    <w:rsid w:val="00405E8C"/>
    <w:rsid w:val="00410595"/>
    <w:rsid w:val="00411B2A"/>
    <w:rsid w:val="00412355"/>
    <w:rsid w:val="004129BC"/>
    <w:rsid w:val="00413F9E"/>
    <w:rsid w:val="004148E1"/>
    <w:rsid w:val="00414CFA"/>
    <w:rsid w:val="00415215"/>
    <w:rsid w:val="00415C7B"/>
    <w:rsid w:val="004167C3"/>
    <w:rsid w:val="004172AC"/>
    <w:rsid w:val="00420269"/>
    <w:rsid w:val="00420BE9"/>
    <w:rsid w:val="00421196"/>
    <w:rsid w:val="0042149A"/>
    <w:rsid w:val="00422145"/>
    <w:rsid w:val="00422AB1"/>
    <w:rsid w:val="00423AD8"/>
    <w:rsid w:val="00424021"/>
    <w:rsid w:val="0042418F"/>
    <w:rsid w:val="00424C85"/>
    <w:rsid w:val="004252B6"/>
    <w:rsid w:val="004260BD"/>
    <w:rsid w:val="00426780"/>
    <w:rsid w:val="00426FC3"/>
    <w:rsid w:val="0043012F"/>
    <w:rsid w:val="00430F1F"/>
    <w:rsid w:val="0043113F"/>
    <w:rsid w:val="00431259"/>
    <w:rsid w:val="004326EA"/>
    <w:rsid w:val="00433435"/>
    <w:rsid w:val="004335B3"/>
    <w:rsid w:val="00435299"/>
    <w:rsid w:val="0043549A"/>
    <w:rsid w:val="004354F8"/>
    <w:rsid w:val="00435745"/>
    <w:rsid w:val="00437355"/>
    <w:rsid w:val="00440BBE"/>
    <w:rsid w:val="00440FDD"/>
    <w:rsid w:val="004414EB"/>
    <w:rsid w:val="00443B4C"/>
    <w:rsid w:val="00443D47"/>
    <w:rsid w:val="00444314"/>
    <w:rsid w:val="0044434C"/>
    <w:rsid w:val="0044456B"/>
    <w:rsid w:val="0044580D"/>
    <w:rsid w:val="0044618A"/>
    <w:rsid w:val="00446C38"/>
    <w:rsid w:val="00447BD1"/>
    <w:rsid w:val="00447CA8"/>
    <w:rsid w:val="00450637"/>
    <w:rsid w:val="004507F3"/>
    <w:rsid w:val="00450AF4"/>
    <w:rsid w:val="004519DC"/>
    <w:rsid w:val="00453CD8"/>
    <w:rsid w:val="004577F9"/>
    <w:rsid w:val="00460567"/>
    <w:rsid w:val="00462CFC"/>
    <w:rsid w:val="004632C3"/>
    <w:rsid w:val="0046503F"/>
    <w:rsid w:val="004652AB"/>
    <w:rsid w:val="004659DE"/>
    <w:rsid w:val="00466112"/>
    <w:rsid w:val="004671C7"/>
    <w:rsid w:val="0046782A"/>
    <w:rsid w:val="004702A0"/>
    <w:rsid w:val="0047066D"/>
    <w:rsid w:val="00470E4F"/>
    <w:rsid w:val="00471658"/>
    <w:rsid w:val="004727A2"/>
    <w:rsid w:val="00472BFF"/>
    <w:rsid w:val="00472F4D"/>
    <w:rsid w:val="004730BF"/>
    <w:rsid w:val="00474DCB"/>
    <w:rsid w:val="0047535C"/>
    <w:rsid w:val="004755AA"/>
    <w:rsid w:val="00476458"/>
    <w:rsid w:val="00477FEB"/>
    <w:rsid w:val="00480C0E"/>
    <w:rsid w:val="0048223D"/>
    <w:rsid w:val="00484016"/>
    <w:rsid w:val="004842F7"/>
    <w:rsid w:val="00484AEF"/>
    <w:rsid w:val="00485870"/>
    <w:rsid w:val="00485FE8"/>
    <w:rsid w:val="00492169"/>
    <w:rsid w:val="00492384"/>
    <w:rsid w:val="00492EB5"/>
    <w:rsid w:val="004945A7"/>
    <w:rsid w:val="00494F77"/>
    <w:rsid w:val="00495273"/>
    <w:rsid w:val="00495CCB"/>
    <w:rsid w:val="00497721"/>
    <w:rsid w:val="004A0229"/>
    <w:rsid w:val="004A0A97"/>
    <w:rsid w:val="004A250E"/>
    <w:rsid w:val="004A35D2"/>
    <w:rsid w:val="004A5643"/>
    <w:rsid w:val="004A626D"/>
    <w:rsid w:val="004A67E0"/>
    <w:rsid w:val="004A71E4"/>
    <w:rsid w:val="004B2E66"/>
    <w:rsid w:val="004B2F00"/>
    <w:rsid w:val="004B4186"/>
    <w:rsid w:val="004B4C7A"/>
    <w:rsid w:val="004B6E31"/>
    <w:rsid w:val="004C0081"/>
    <w:rsid w:val="004C1680"/>
    <w:rsid w:val="004C1D66"/>
    <w:rsid w:val="004C31D7"/>
    <w:rsid w:val="004C4AD2"/>
    <w:rsid w:val="004D1F21"/>
    <w:rsid w:val="004D3311"/>
    <w:rsid w:val="004D3639"/>
    <w:rsid w:val="004D3F87"/>
    <w:rsid w:val="004D40C7"/>
    <w:rsid w:val="004D4DCB"/>
    <w:rsid w:val="004D59D8"/>
    <w:rsid w:val="004D5DA1"/>
    <w:rsid w:val="004E150F"/>
    <w:rsid w:val="004E1A4C"/>
    <w:rsid w:val="004E1DCA"/>
    <w:rsid w:val="004E23A1"/>
    <w:rsid w:val="004E2CE3"/>
    <w:rsid w:val="004E2FFA"/>
    <w:rsid w:val="004E305F"/>
    <w:rsid w:val="004E3489"/>
    <w:rsid w:val="004E358A"/>
    <w:rsid w:val="004E3832"/>
    <w:rsid w:val="004E3AFA"/>
    <w:rsid w:val="004E3FE8"/>
    <w:rsid w:val="004E5DFE"/>
    <w:rsid w:val="004E6588"/>
    <w:rsid w:val="004E791A"/>
    <w:rsid w:val="004F59EF"/>
    <w:rsid w:val="004F6547"/>
    <w:rsid w:val="004F66E9"/>
    <w:rsid w:val="00500C05"/>
    <w:rsid w:val="00501772"/>
    <w:rsid w:val="00502A0A"/>
    <w:rsid w:val="00502ADA"/>
    <w:rsid w:val="00503703"/>
    <w:rsid w:val="00503C72"/>
    <w:rsid w:val="00504EE0"/>
    <w:rsid w:val="005051B4"/>
    <w:rsid w:val="00505DED"/>
    <w:rsid w:val="00505F21"/>
    <w:rsid w:val="00507BEB"/>
    <w:rsid w:val="00507C50"/>
    <w:rsid w:val="0051001C"/>
    <w:rsid w:val="00510865"/>
    <w:rsid w:val="00511A2C"/>
    <w:rsid w:val="00513B5E"/>
    <w:rsid w:val="005140DD"/>
    <w:rsid w:val="00515615"/>
    <w:rsid w:val="005171E7"/>
    <w:rsid w:val="00517C3A"/>
    <w:rsid w:val="00523F78"/>
    <w:rsid w:val="00524FC8"/>
    <w:rsid w:val="0052635E"/>
    <w:rsid w:val="0052668E"/>
    <w:rsid w:val="00527BF4"/>
    <w:rsid w:val="00531105"/>
    <w:rsid w:val="0053227C"/>
    <w:rsid w:val="005324BE"/>
    <w:rsid w:val="00532545"/>
    <w:rsid w:val="005338E0"/>
    <w:rsid w:val="00533B49"/>
    <w:rsid w:val="00534F6C"/>
    <w:rsid w:val="00535724"/>
    <w:rsid w:val="00535994"/>
    <w:rsid w:val="0053646D"/>
    <w:rsid w:val="00540AAD"/>
    <w:rsid w:val="0054126D"/>
    <w:rsid w:val="00543BCF"/>
    <w:rsid w:val="00543EC1"/>
    <w:rsid w:val="00544180"/>
    <w:rsid w:val="00545307"/>
    <w:rsid w:val="00546458"/>
    <w:rsid w:val="0055087C"/>
    <w:rsid w:val="005508A2"/>
    <w:rsid w:val="005521C7"/>
    <w:rsid w:val="005523C0"/>
    <w:rsid w:val="00553073"/>
    <w:rsid w:val="00553413"/>
    <w:rsid w:val="00554811"/>
    <w:rsid w:val="005566F8"/>
    <w:rsid w:val="0055695C"/>
    <w:rsid w:val="0055729F"/>
    <w:rsid w:val="005572D8"/>
    <w:rsid w:val="00557ABF"/>
    <w:rsid w:val="00560A86"/>
    <w:rsid w:val="00560E31"/>
    <w:rsid w:val="00567E09"/>
    <w:rsid w:val="0057073A"/>
    <w:rsid w:val="005724D7"/>
    <w:rsid w:val="00572C2D"/>
    <w:rsid w:val="005745DF"/>
    <w:rsid w:val="00577E7C"/>
    <w:rsid w:val="0058037C"/>
    <w:rsid w:val="00581B23"/>
    <w:rsid w:val="0058219C"/>
    <w:rsid w:val="00584B10"/>
    <w:rsid w:val="00585816"/>
    <w:rsid w:val="0058589F"/>
    <w:rsid w:val="0058647A"/>
    <w:rsid w:val="005866A9"/>
    <w:rsid w:val="0058707F"/>
    <w:rsid w:val="005875D3"/>
    <w:rsid w:val="00587BB5"/>
    <w:rsid w:val="00587ED6"/>
    <w:rsid w:val="00590750"/>
    <w:rsid w:val="005921FF"/>
    <w:rsid w:val="00592624"/>
    <w:rsid w:val="005931FE"/>
    <w:rsid w:val="005A01C6"/>
    <w:rsid w:val="005A1BFB"/>
    <w:rsid w:val="005A352B"/>
    <w:rsid w:val="005A4DA9"/>
    <w:rsid w:val="005A52E1"/>
    <w:rsid w:val="005A5594"/>
    <w:rsid w:val="005A7DAC"/>
    <w:rsid w:val="005B0072"/>
    <w:rsid w:val="005B0732"/>
    <w:rsid w:val="005B0C3B"/>
    <w:rsid w:val="005B34EF"/>
    <w:rsid w:val="005B38A0"/>
    <w:rsid w:val="005B452C"/>
    <w:rsid w:val="005B491C"/>
    <w:rsid w:val="005B4DBF"/>
    <w:rsid w:val="005B5DE2"/>
    <w:rsid w:val="005B674C"/>
    <w:rsid w:val="005B7E5C"/>
    <w:rsid w:val="005C1CDC"/>
    <w:rsid w:val="005C2490"/>
    <w:rsid w:val="005C2648"/>
    <w:rsid w:val="005C36B8"/>
    <w:rsid w:val="005C4760"/>
    <w:rsid w:val="005C48B8"/>
    <w:rsid w:val="005C5EF5"/>
    <w:rsid w:val="005C60CF"/>
    <w:rsid w:val="005C61A1"/>
    <w:rsid w:val="005C6A5F"/>
    <w:rsid w:val="005C7561"/>
    <w:rsid w:val="005C7C62"/>
    <w:rsid w:val="005D1E57"/>
    <w:rsid w:val="005D2F57"/>
    <w:rsid w:val="005D2F60"/>
    <w:rsid w:val="005D34F6"/>
    <w:rsid w:val="005D3882"/>
    <w:rsid w:val="005D4ABE"/>
    <w:rsid w:val="005D4F1A"/>
    <w:rsid w:val="005D5173"/>
    <w:rsid w:val="005D53B5"/>
    <w:rsid w:val="005D5587"/>
    <w:rsid w:val="005D7E39"/>
    <w:rsid w:val="005D7E46"/>
    <w:rsid w:val="005E1884"/>
    <w:rsid w:val="005E21EA"/>
    <w:rsid w:val="005E39A9"/>
    <w:rsid w:val="005E4BC1"/>
    <w:rsid w:val="005E5C59"/>
    <w:rsid w:val="005E70D8"/>
    <w:rsid w:val="005E778C"/>
    <w:rsid w:val="005E798F"/>
    <w:rsid w:val="005F0BD8"/>
    <w:rsid w:val="005F373A"/>
    <w:rsid w:val="005F4012"/>
    <w:rsid w:val="005F4325"/>
    <w:rsid w:val="005F4F87"/>
    <w:rsid w:val="005F6246"/>
    <w:rsid w:val="005F6B0E"/>
    <w:rsid w:val="005F760E"/>
    <w:rsid w:val="005F7B1D"/>
    <w:rsid w:val="00600BE9"/>
    <w:rsid w:val="0060222A"/>
    <w:rsid w:val="00602288"/>
    <w:rsid w:val="006027E1"/>
    <w:rsid w:val="00605A27"/>
    <w:rsid w:val="00606396"/>
    <w:rsid w:val="006106D2"/>
    <w:rsid w:val="00610C21"/>
    <w:rsid w:val="00611907"/>
    <w:rsid w:val="00612675"/>
    <w:rsid w:val="00612CAD"/>
    <w:rsid w:val="00613116"/>
    <w:rsid w:val="00613E09"/>
    <w:rsid w:val="0061441C"/>
    <w:rsid w:val="006157B3"/>
    <w:rsid w:val="0061781D"/>
    <w:rsid w:val="006202A6"/>
    <w:rsid w:val="0062054B"/>
    <w:rsid w:val="006215C8"/>
    <w:rsid w:val="006219CF"/>
    <w:rsid w:val="006219FF"/>
    <w:rsid w:val="00621C4E"/>
    <w:rsid w:val="006220F2"/>
    <w:rsid w:val="00622C0E"/>
    <w:rsid w:val="006238EB"/>
    <w:rsid w:val="006246F4"/>
    <w:rsid w:val="00624EAE"/>
    <w:rsid w:val="00624F88"/>
    <w:rsid w:val="00626654"/>
    <w:rsid w:val="00626AF8"/>
    <w:rsid w:val="006301AB"/>
    <w:rsid w:val="006305D7"/>
    <w:rsid w:val="00630A90"/>
    <w:rsid w:val="006325D3"/>
    <w:rsid w:val="00632D53"/>
    <w:rsid w:val="00632F0B"/>
    <w:rsid w:val="00633A01"/>
    <w:rsid w:val="00633B97"/>
    <w:rsid w:val="00633CDC"/>
    <w:rsid w:val="006341F7"/>
    <w:rsid w:val="00635014"/>
    <w:rsid w:val="006369CE"/>
    <w:rsid w:val="0063772B"/>
    <w:rsid w:val="006411CA"/>
    <w:rsid w:val="006417D6"/>
    <w:rsid w:val="00643D0D"/>
    <w:rsid w:val="006448B0"/>
    <w:rsid w:val="006464F9"/>
    <w:rsid w:val="00646813"/>
    <w:rsid w:val="006517C8"/>
    <w:rsid w:val="00651D0F"/>
    <w:rsid w:val="00654163"/>
    <w:rsid w:val="00654C68"/>
    <w:rsid w:val="00655708"/>
    <w:rsid w:val="0065670F"/>
    <w:rsid w:val="00656DED"/>
    <w:rsid w:val="0065788F"/>
    <w:rsid w:val="00660FCD"/>
    <w:rsid w:val="006613F4"/>
    <w:rsid w:val="006619C8"/>
    <w:rsid w:val="00663CB8"/>
    <w:rsid w:val="00665BEC"/>
    <w:rsid w:val="0067022C"/>
    <w:rsid w:val="00671221"/>
    <w:rsid w:val="00671710"/>
    <w:rsid w:val="0067218F"/>
    <w:rsid w:val="00672246"/>
    <w:rsid w:val="00672F4F"/>
    <w:rsid w:val="00673414"/>
    <w:rsid w:val="00673A13"/>
    <w:rsid w:val="00674FF1"/>
    <w:rsid w:val="00675121"/>
    <w:rsid w:val="00675FCA"/>
    <w:rsid w:val="00676078"/>
    <w:rsid w:val="00676079"/>
    <w:rsid w:val="00676627"/>
    <w:rsid w:val="00676CA2"/>
    <w:rsid w:val="00676ECD"/>
    <w:rsid w:val="00677D0A"/>
    <w:rsid w:val="006803CD"/>
    <w:rsid w:val="006814EF"/>
    <w:rsid w:val="0068185F"/>
    <w:rsid w:val="00682D57"/>
    <w:rsid w:val="006837C4"/>
    <w:rsid w:val="006849C3"/>
    <w:rsid w:val="006919A1"/>
    <w:rsid w:val="00691A89"/>
    <w:rsid w:val="0069319D"/>
    <w:rsid w:val="00693908"/>
    <w:rsid w:val="00693E8B"/>
    <w:rsid w:val="006A01CF"/>
    <w:rsid w:val="006A0AA7"/>
    <w:rsid w:val="006A16CF"/>
    <w:rsid w:val="006A3692"/>
    <w:rsid w:val="006A44F3"/>
    <w:rsid w:val="006A5D98"/>
    <w:rsid w:val="006A60DD"/>
    <w:rsid w:val="006A6700"/>
    <w:rsid w:val="006B074C"/>
    <w:rsid w:val="006B098E"/>
    <w:rsid w:val="006B3824"/>
    <w:rsid w:val="006B39AA"/>
    <w:rsid w:val="006B3B84"/>
    <w:rsid w:val="006B4E7C"/>
    <w:rsid w:val="006B5BDD"/>
    <w:rsid w:val="006B5D8C"/>
    <w:rsid w:val="006B72D4"/>
    <w:rsid w:val="006C11CC"/>
    <w:rsid w:val="006C1AEB"/>
    <w:rsid w:val="006C449D"/>
    <w:rsid w:val="006C476C"/>
    <w:rsid w:val="006C51F5"/>
    <w:rsid w:val="006C57FE"/>
    <w:rsid w:val="006C69F3"/>
    <w:rsid w:val="006C7281"/>
    <w:rsid w:val="006D4AD9"/>
    <w:rsid w:val="006D5728"/>
    <w:rsid w:val="006D5AB3"/>
    <w:rsid w:val="006D7756"/>
    <w:rsid w:val="006E03BA"/>
    <w:rsid w:val="006E3B51"/>
    <w:rsid w:val="006E3F8D"/>
    <w:rsid w:val="006E43B7"/>
    <w:rsid w:val="006E4B63"/>
    <w:rsid w:val="006E57FC"/>
    <w:rsid w:val="006E5A69"/>
    <w:rsid w:val="006E7360"/>
    <w:rsid w:val="006E77AE"/>
    <w:rsid w:val="006E7A02"/>
    <w:rsid w:val="006F00CF"/>
    <w:rsid w:val="006F06E4"/>
    <w:rsid w:val="006F0E0A"/>
    <w:rsid w:val="006F3875"/>
    <w:rsid w:val="006F3903"/>
    <w:rsid w:val="006F4115"/>
    <w:rsid w:val="006F46B8"/>
    <w:rsid w:val="006F530A"/>
    <w:rsid w:val="006F6166"/>
    <w:rsid w:val="006F64AC"/>
    <w:rsid w:val="006F74A1"/>
    <w:rsid w:val="006F7B41"/>
    <w:rsid w:val="007008D6"/>
    <w:rsid w:val="0070218E"/>
    <w:rsid w:val="00702B5D"/>
    <w:rsid w:val="00703ED2"/>
    <w:rsid w:val="00707B8D"/>
    <w:rsid w:val="007104BB"/>
    <w:rsid w:val="0071050F"/>
    <w:rsid w:val="007106FE"/>
    <w:rsid w:val="007107F2"/>
    <w:rsid w:val="0071166B"/>
    <w:rsid w:val="00711778"/>
    <w:rsid w:val="00712DEA"/>
    <w:rsid w:val="00713636"/>
    <w:rsid w:val="00714B8C"/>
    <w:rsid w:val="00715326"/>
    <w:rsid w:val="0071546B"/>
    <w:rsid w:val="00715DDB"/>
    <w:rsid w:val="0071675D"/>
    <w:rsid w:val="007202CE"/>
    <w:rsid w:val="00720FC6"/>
    <w:rsid w:val="00721823"/>
    <w:rsid w:val="00723A18"/>
    <w:rsid w:val="0073035F"/>
    <w:rsid w:val="00732646"/>
    <w:rsid w:val="007330A8"/>
    <w:rsid w:val="00734A8B"/>
    <w:rsid w:val="00734EC2"/>
    <w:rsid w:val="00735459"/>
    <w:rsid w:val="00735CF5"/>
    <w:rsid w:val="0073761E"/>
    <w:rsid w:val="00737E82"/>
    <w:rsid w:val="0074063A"/>
    <w:rsid w:val="00740A8B"/>
    <w:rsid w:val="0074151E"/>
    <w:rsid w:val="00741B7C"/>
    <w:rsid w:val="00742AA4"/>
    <w:rsid w:val="00743BA1"/>
    <w:rsid w:val="00743E2F"/>
    <w:rsid w:val="007444E0"/>
    <w:rsid w:val="00745F1E"/>
    <w:rsid w:val="00747ACC"/>
    <w:rsid w:val="00750321"/>
    <w:rsid w:val="0075082A"/>
    <w:rsid w:val="00751540"/>
    <w:rsid w:val="007515FE"/>
    <w:rsid w:val="00754EC4"/>
    <w:rsid w:val="007601D0"/>
    <w:rsid w:val="0076109D"/>
    <w:rsid w:val="00761B43"/>
    <w:rsid w:val="00764559"/>
    <w:rsid w:val="00764EF0"/>
    <w:rsid w:val="00765901"/>
    <w:rsid w:val="00765A71"/>
    <w:rsid w:val="00767107"/>
    <w:rsid w:val="0076770E"/>
    <w:rsid w:val="00767791"/>
    <w:rsid w:val="00767EAE"/>
    <w:rsid w:val="0077263F"/>
    <w:rsid w:val="00773BFD"/>
    <w:rsid w:val="007743B3"/>
    <w:rsid w:val="00774490"/>
    <w:rsid w:val="00775983"/>
    <w:rsid w:val="00775CDB"/>
    <w:rsid w:val="00777ACB"/>
    <w:rsid w:val="007807F2"/>
    <w:rsid w:val="00781147"/>
    <w:rsid w:val="007819FF"/>
    <w:rsid w:val="00784A4C"/>
    <w:rsid w:val="00784BC6"/>
    <w:rsid w:val="0078523D"/>
    <w:rsid w:val="007931DF"/>
    <w:rsid w:val="00793E37"/>
    <w:rsid w:val="007951FC"/>
    <w:rsid w:val="007956F7"/>
    <w:rsid w:val="007958ED"/>
    <w:rsid w:val="00795D06"/>
    <w:rsid w:val="007965CE"/>
    <w:rsid w:val="007976E2"/>
    <w:rsid w:val="007A0172"/>
    <w:rsid w:val="007A0B7C"/>
    <w:rsid w:val="007A1459"/>
    <w:rsid w:val="007A22AA"/>
    <w:rsid w:val="007A2511"/>
    <w:rsid w:val="007A260E"/>
    <w:rsid w:val="007A4243"/>
    <w:rsid w:val="007A4D4C"/>
    <w:rsid w:val="007A4DD6"/>
    <w:rsid w:val="007A5CB9"/>
    <w:rsid w:val="007A6874"/>
    <w:rsid w:val="007B17A2"/>
    <w:rsid w:val="007B3D6F"/>
    <w:rsid w:val="007B6181"/>
    <w:rsid w:val="007B6632"/>
    <w:rsid w:val="007B6B07"/>
    <w:rsid w:val="007B6D43"/>
    <w:rsid w:val="007B749A"/>
    <w:rsid w:val="007B7C6E"/>
    <w:rsid w:val="007B7C96"/>
    <w:rsid w:val="007C0349"/>
    <w:rsid w:val="007C179D"/>
    <w:rsid w:val="007C3033"/>
    <w:rsid w:val="007C3BC5"/>
    <w:rsid w:val="007C4B60"/>
    <w:rsid w:val="007C6483"/>
    <w:rsid w:val="007C6578"/>
    <w:rsid w:val="007C6D4F"/>
    <w:rsid w:val="007C7165"/>
    <w:rsid w:val="007D01B8"/>
    <w:rsid w:val="007D262D"/>
    <w:rsid w:val="007D44D7"/>
    <w:rsid w:val="007D5CEB"/>
    <w:rsid w:val="007D621A"/>
    <w:rsid w:val="007D7A33"/>
    <w:rsid w:val="007E058A"/>
    <w:rsid w:val="007E0C61"/>
    <w:rsid w:val="007E0CBC"/>
    <w:rsid w:val="007E19BE"/>
    <w:rsid w:val="007E22AF"/>
    <w:rsid w:val="007E2887"/>
    <w:rsid w:val="007E3802"/>
    <w:rsid w:val="007E5278"/>
    <w:rsid w:val="007E749C"/>
    <w:rsid w:val="007E750D"/>
    <w:rsid w:val="007F11FA"/>
    <w:rsid w:val="007F1B5C"/>
    <w:rsid w:val="007F1E47"/>
    <w:rsid w:val="007F4218"/>
    <w:rsid w:val="007F4D3A"/>
    <w:rsid w:val="007F55F2"/>
    <w:rsid w:val="007F5A49"/>
    <w:rsid w:val="007F6CFB"/>
    <w:rsid w:val="00801105"/>
    <w:rsid w:val="00801257"/>
    <w:rsid w:val="008031E2"/>
    <w:rsid w:val="00803B0A"/>
    <w:rsid w:val="00804DED"/>
    <w:rsid w:val="00805B96"/>
    <w:rsid w:val="0080716A"/>
    <w:rsid w:val="00810113"/>
    <w:rsid w:val="008105BE"/>
    <w:rsid w:val="008115A5"/>
    <w:rsid w:val="00811D46"/>
    <w:rsid w:val="00813576"/>
    <w:rsid w:val="00813F4D"/>
    <w:rsid w:val="0081415D"/>
    <w:rsid w:val="00815DF0"/>
    <w:rsid w:val="00816462"/>
    <w:rsid w:val="008171BC"/>
    <w:rsid w:val="00817379"/>
    <w:rsid w:val="00820229"/>
    <w:rsid w:val="00822448"/>
    <w:rsid w:val="00822ABE"/>
    <w:rsid w:val="008244D1"/>
    <w:rsid w:val="008254C5"/>
    <w:rsid w:val="00827D15"/>
    <w:rsid w:val="00827F51"/>
    <w:rsid w:val="0083104E"/>
    <w:rsid w:val="00831224"/>
    <w:rsid w:val="008322DE"/>
    <w:rsid w:val="008343BE"/>
    <w:rsid w:val="00834669"/>
    <w:rsid w:val="008360F0"/>
    <w:rsid w:val="00836A9F"/>
    <w:rsid w:val="00840FB4"/>
    <w:rsid w:val="008410B2"/>
    <w:rsid w:val="0084352F"/>
    <w:rsid w:val="00844AC6"/>
    <w:rsid w:val="00844CF9"/>
    <w:rsid w:val="00846051"/>
    <w:rsid w:val="008464FA"/>
    <w:rsid w:val="008500A0"/>
    <w:rsid w:val="0085202A"/>
    <w:rsid w:val="008524E5"/>
    <w:rsid w:val="0085351C"/>
    <w:rsid w:val="008549CA"/>
    <w:rsid w:val="008556C3"/>
    <w:rsid w:val="008562D9"/>
    <w:rsid w:val="0085687C"/>
    <w:rsid w:val="00863EE7"/>
    <w:rsid w:val="0086406D"/>
    <w:rsid w:val="0086450A"/>
    <w:rsid w:val="00867C8D"/>
    <w:rsid w:val="008706C5"/>
    <w:rsid w:val="008736BF"/>
    <w:rsid w:val="00873707"/>
    <w:rsid w:val="00874B20"/>
    <w:rsid w:val="008757A2"/>
    <w:rsid w:val="008763E1"/>
    <w:rsid w:val="00876CB7"/>
    <w:rsid w:val="00876F10"/>
    <w:rsid w:val="0087775C"/>
    <w:rsid w:val="00877EC8"/>
    <w:rsid w:val="008801E4"/>
    <w:rsid w:val="00880CD7"/>
    <w:rsid w:val="00880F36"/>
    <w:rsid w:val="00881337"/>
    <w:rsid w:val="00881738"/>
    <w:rsid w:val="008839C2"/>
    <w:rsid w:val="00884A24"/>
    <w:rsid w:val="00885005"/>
    <w:rsid w:val="00885530"/>
    <w:rsid w:val="00886E0F"/>
    <w:rsid w:val="00890414"/>
    <w:rsid w:val="008910D1"/>
    <w:rsid w:val="00891492"/>
    <w:rsid w:val="00892493"/>
    <w:rsid w:val="0089296C"/>
    <w:rsid w:val="00894143"/>
    <w:rsid w:val="00896ABD"/>
    <w:rsid w:val="00897879"/>
    <w:rsid w:val="008A0195"/>
    <w:rsid w:val="008A0DDF"/>
    <w:rsid w:val="008A3380"/>
    <w:rsid w:val="008A4026"/>
    <w:rsid w:val="008A497A"/>
    <w:rsid w:val="008A5BD8"/>
    <w:rsid w:val="008A7A9C"/>
    <w:rsid w:val="008B084B"/>
    <w:rsid w:val="008B18BA"/>
    <w:rsid w:val="008B2D99"/>
    <w:rsid w:val="008B347D"/>
    <w:rsid w:val="008B4DC0"/>
    <w:rsid w:val="008B5218"/>
    <w:rsid w:val="008B7102"/>
    <w:rsid w:val="008B766F"/>
    <w:rsid w:val="008C06CF"/>
    <w:rsid w:val="008C0DC4"/>
    <w:rsid w:val="008C3B7D"/>
    <w:rsid w:val="008C3D0C"/>
    <w:rsid w:val="008C6B97"/>
    <w:rsid w:val="008C7915"/>
    <w:rsid w:val="008C7C2A"/>
    <w:rsid w:val="008D09CC"/>
    <w:rsid w:val="008D0F90"/>
    <w:rsid w:val="008D1002"/>
    <w:rsid w:val="008D3715"/>
    <w:rsid w:val="008D379D"/>
    <w:rsid w:val="008D5465"/>
    <w:rsid w:val="008D7EB7"/>
    <w:rsid w:val="008E0D85"/>
    <w:rsid w:val="008E1E35"/>
    <w:rsid w:val="008E2572"/>
    <w:rsid w:val="008E3684"/>
    <w:rsid w:val="008E47D3"/>
    <w:rsid w:val="008E4BE4"/>
    <w:rsid w:val="008E57F5"/>
    <w:rsid w:val="008E6FC1"/>
    <w:rsid w:val="008E7067"/>
    <w:rsid w:val="008E7606"/>
    <w:rsid w:val="008E7A40"/>
    <w:rsid w:val="008F1396"/>
    <w:rsid w:val="008F1DAA"/>
    <w:rsid w:val="008F36DA"/>
    <w:rsid w:val="008F3EBD"/>
    <w:rsid w:val="008F3FF8"/>
    <w:rsid w:val="008F52FB"/>
    <w:rsid w:val="008F60B2"/>
    <w:rsid w:val="008F6F05"/>
    <w:rsid w:val="008F6F5F"/>
    <w:rsid w:val="008F757D"/>
    <w:rsid w:val="008F7600"/>
    <w:rsid w:val="008F7C41"/>
    <w:rsid w:val="00901BF1"/>
    <w:rsid w:val="009031E2"/>
    <w:rsid w:val="0090353E"/>
    <w:rsid w:val="00906372"/>
    <w:rsid w:val="00910414"/>
    <w:rsid w:val="0091050D"/>
    <w:rsid w:val="00911781"/>
    <w:rsid w:val="00911CD9"/>
    <w:rsid w:val="0091276C"/>
    <w:rsid w:val="00912777"/>
    <w:rsid w:val="0091313C"/>
    <w:rsid w:val="009131B5"/>
    <w:rsid w:val="00913AEE"/>
    <w:rsid w:val="00914A98"/>
    <w:rsid w:val="0091633B"/>
    <w:rsid w:val="009165AC"/>
    <w:rsid w:val="00916D52"/>
    <w:rsid w:val="009172B8"/>
    <w:rsid w:val="0092053F"/>
    <w:rsid w:val="009205A1"/>
    <w:rsid w:val="00920B69"/>
    <w:rsid w:val="00920E61"/>
    <w:rsid w:val="0092340A"/>
    <w:rsid w:val="0092386D"/>
    <w:rsid w:val="00923A55"/>
    <w:rsid w:val="00924E02"/>
    <w:rsid w:val="009269E2"/>
    <w:rsid w:val="009313D9"/>
    <w:rsid w:val="00931B27"/>
    <w:rsid w:val="00932C41"/>
    <w:rsid w:val="00933ED0"/>
    <w:rsid w:val="00935B7F"/>
    <w:rsid w:val="00941293"/>
    <w:rsid w:val="00941D92"/>
    <w:rsid w:val="00945E7E"/>
    <w:rsid w:val="00946372"/>
    <w:rsid w:val="00946D06"/>
    <w:rsid w:val="00950C17"/>
    <w:rsid w:val="00951FAF"/>
    <w:rsid w:val="00953A75"/>
    <w:rsid w:val="00954740"/>
    <w:rsid w:val="009550CB"/>
    <w:rsid w:val="009603F1"/>
    <w:rsid w:val="009634FF"/>
    <w:rsid w:val="00963ABC"/>
    <w:rsid w:val="0096464E"/>
    <w:rsid w:val="00965138"/>
    <w:rsid w:val="00965D21"/>
    <w:rsid w:val="00966054"/>
    <w:rsid w:val="00967764"/>
    <w:rsid w:val="00970B0E"/>
    <w:rsid w:val="00970BB9"/>
    <w:rsid w:val="009726EE"/>
    <w:rsid w:val="00974428"/>
    <w:rsid w:val="009752A4"/>
    <w:rsid w:val="009752A6"/>
    <w:rsid w:val="00975573"/>
    <w:rsid w:val="00976B26"/>
    <w:rsid w:val="00976D03"/>
    <w:rsid w:val="00977B30"/>
    <w:rsid w:val="00981FE1"/>
    <w:rsid w:val="00982F41"/>
    <w:rsid w:val="009830A5"/>
    <w:rsid w:val="00984AF7"/>
    <w:rsid w:val="00985090"/>
    <w:rsid w:val="009869DA"/>
    <w:rsid w:val="009872A1"/>
    <w:rsid w:val="009873A7"/>
    <w:rsid w:val="00987710"/>
    <w:rsid w:val="00987950"/>
    <w:rsid w:val="009904AB"/>
    <w:rsid w:val="00993646"/>
    <w:rsid w:val="009940FA"/>
    <w:rsid w:val="00995688"/>
    <w:rsid w:val="009958A6"/>
    <w:rsid w:val="00995C9B"/>
    <w:rsid w:val="0099627D"/>
    <w:rsid w:val="00996456"/>
    <w:rsid w:val="00996A59"/>
    <w:rsid w:val="00997009"/>
    <w:rsid w:val="00997421"/>
    <w:rsid w:val="009A04F5"/>
    <w:rsid w:val="009A0E57"/>
    <w:rsid w:val="009A1072"/>
    <w:rsid w:val="009A15EF"/>
    <w:rsid w:val="009A38A5"/>
    <w:rsid w:val="009A3A67"/>
    <w:rsid w:val="009A49EB"/>
    <w:rsid w:val="009B118B"/>
    <w:rsid w:val="009B1737"/>
    <w:rsid w:val="009B2415"/>
    <w:rsid w:val="009B2A7A"/>
    <w:rsid w:val="009B2D3A"/>
    <w:rsid w:val="009B3293"/>
    <w:rsid w:val="009B3639"/>
    <w:rsid w:val="009B3D4B"/>
    <w:rsid w:val="009B5B99"/>
    <w:rsid w:val="009B6EFC"/>
    <w:rsid w:val="009B7BE7"/>
    <w:rsid w:val="009C1AC0"/>
    <w:rsid w:val="009C2DF8"/>
    <w:rsid w:val="009C31BF"/>
    <w:rsid w:val="009C497A"/>
    <w:rsid w:val="009C68B7"/>
    <w:rsid w:val="009C72B8"/>
    <w:rsid w:val="009D062A"/>
    <w:rsid w:val="009D0834"/>
    <w:rsid w:val="009D0839"/>
    <w:rsid w:val="009D0A1E"/>
    <w:rsid w:val="009D1AE1"/>
    <w:rsid w:val="009D1DFB"/>
    <w:rsid w:val="009D2AE3"/>
    <w:rsid w:val="009D52BC"/>
    <w:rsid w:val="009D6250"/>
    <w:rsid w:val="009D65B9"/>
    <w:rsid w:val="009D69ED"/>
    <w:rsid w:val="009D7D0A"/>
    <w:rsid w:val="009E09D9"/>
    <w:rsid w:val="009E199B"/>
    <w:rsid w:val="009F002C"/>
    <w:rsid w:val="009F01B1"/>
    <w:rsid w:val="009F0DBB"/>
    <w:rsid w:val="009F35F2"/>
    <w:rsid w:val="009F3887"/>
    <w:rsid w:val="009F65C2"/>
    <w:rsid w:val="009F7310"/>
    <w:rsid w:val="009F732B"/>
    <w:rsid w:val="00A01D68"/>
    <w:rsid w:val="00A01FE0"/>
    <w:rsid w:val="00A045A2"/>
    <w:rsid w:val="00A0790A"/>
    <w:rsid w:val="00A07948"/>
    <w:rsid w:val="00A10656"/>
    <w:rsid w:val="00A113C0"/>
    <w:rsid w:val="00A12FA6"/>
    <w:rsid w:val="00A1339B"/>
    <w:rsid w:val="00A14116"/>
    <w:rsid w:val="00A141FC"/>
    <w:rsid w:val="00A14778"/>
    <w:rsid w:val="00A14ABA"/>
    <w:rsid w:val="00A15B63"/>
    <w:rsid w:val="00A16E90"/>
    <w:rsid w:val="00A2020C"/>
    <w:rsid w:val="00A21103"/>
    <w:rsid w:val="00A22DA9"/>
    <w:rsid w:val="00A241F7"/>
    <w:rsid w:val="00A243A1"/>
    <w:rsid w:val="00A24CB6"/>
    <w:rsid w:val="00A262CE"/>
    <w:rsid w:val="00A26CD2"/>
    <w:rsid w:val="00A27667"/>
    <w:rsid w:val="00A27872"/>
    <w:rsid w:val="00A27C7C"/>
    <w:rsid w:val="00A32979"/>
    <w:rsid w:val="00A3485C"/>
    <w:rsid w:val="00A34A67"/>
    <w:rsid w:val="00A34F00"/>
    <w:rsid w:val="00A3680E"/>
    <w:rsid w:val="00A37462"/>
    <w:rsid w:val="00A4212F"/>
    <w:rsid w:val="00A4295B"/>
    <w:rsid w:val="00A42C34"/>
    <w:rsid w:val="00A43410"/>
    <w:rsid w:val="00A459E1"/>
    <w:rsid w:val="00A4772C"/>
    <w:rsid w:val="00A51FF3"/>
    <w:rsid w:val="00A52296"/>
    <w:rsid w:val="00A54F22"/>
    <w:rsid w:val="00A55661"/>
    <w:rsid w:val="00A56CBD"/>
    <w:rsid w:val="00A57348"/>
    <w:rsid w:val="00A61B70"/>
    <w:rsid w:val="00A61BE7"/>
    <w:rsid w:val="00A61FA8"/>
    <w:rsid w:val="00A62A3D"/>
    <w:rsid w:val="00A637F4"/>
    <w:rsid w:val="00A638AE"/>
    <w:rsid w:val="00A6481F"/>
    <w:rsid w:val="00A65337"/>
    <w:rsid w:val="00A65485"/>
    <w:rsid w:val="00A65BD0"/>
    <w:rsid w:val="00A66E05"/>
    <w:rsid w:val="00A67AB3"/>
    <w:rsid w:val="00A70753"/>
    <w:rsid w:val="00A70B50"/>
    <w:rsid w:val="00A710A0"/>
    <w:rsid w:val="00A712D2"/>
    <w:rsid w:val="00A7334C"/>
    <w:rsid w:val="00A76BC3"/>
    <w:rsid w:val="00A77CF9"/>
    <w:rsid w:val="00A80C62"/>
    <w:rsid w:val="00A82196"/>
    <w:rsid w:val="00A82839"/>
    <w:rsid w:val="00A82C8A"/>
    <w:rsid w:val="00A8346B"/>
    <w:rsid w:val="00A83551"/>
    <w:rsid w:val="00A83907"/>
    <w:rsid w:val="00A84C0D"/>
    <w:rsid w:val="00A852FF"/>
    <w:rsid w:val="00A8584A"/>
    <w:rsid w:val="00A85E3C"/>
    <w:rsid w:val="00A87337"/>
    <w:rsid w:val="00A87C78"/>
    <w:rsid w:val="00A90C97"/>
    <w:rsid w:val="00A95A23"/>
    <w:rsid w:val="00A95E22"/>
    <w:rsid w:val="00A95E3A"/>
    <w:rsid w:val="00A960C8"/>
    <w:rsid w:val="00A96604"/>
    <w:rsid w:val="00AA03DF"/>
    <w:rsid w:val="00AA0461"/>
    <w:rsid w:val="00AA05E9"/>
    <w:rsid w:val="00AA1617"/>
    <w:rsid w:val="00AA1B4F"/>
    <w:rsid w:val="00AA21D8"/>
    <w:rsid w:val="00AA4FAC"/>
    <w:rsid w:val="00AA54F3"/>
    <w:rsid w:val="00AA6B43"/>
    <w:rsid w:val="00AB02B6"/>
    <w:rsid w:val="00AB1CEF"/>
    <w:rsid w:val="00AB2681"/>
    <w:rsid w:val="00AB367A"/>
    <w:rsid w:val="00AB4591"/>
    <w:rsid w:val="00AB49A0"/>
    <w:rsid w:val="00AB5104"/>
    <w:rsid w:val="00AB51C0"/>
    <w:rsid w:val="00AB7E6C"/>
    <w:rsid w:val="00AC01D1"/>
    <w:rsid w:val="00AC01D5"/>
    <w:rsid w:val="00AC1FB5"/>
    <w:rsid w:val="00AC21AD"/>
    <w:rsid w:val="00AC2695"/>
    <w:rsid w:val="00AC3A66"/>
    <w:rsid w:val="00AC52A5"/>
    <w:rsid w:val="00AC6EFD"/>
    <w:rsid w:val="00AC7151"/>
    <w:rsid w:val="00AD1A7B"/>
    <w:rsid w:val="00AD1CEE"/>
    <w:rsid w:val="00AD2721"/>
    <w:rsid w:val="00AD460A"/>
    <w:rsid w:val="00AD52EB"/>
    <w:rsid w:val="00AD651A"/>
    <w:rsid w:val="00AD6894"/>
    <w:rsid w:val="00AD6A05"/>
    <w:rsid w:val="00AD7884"/>
    <w:rsid w:val="00AE0F15"/>
    <w:rsid w:val="00AE2622"/>
    <w:rsid w:val="00AE272B"/>
    <w:rsid w:val="00AE361D"/>
    <w:rsid w:val="00AE3E3A"/>
    <w:rsid w:val="00AE41F1"/>
    <w:rsid w:val="00AE5432"/>
    <w:rsid w:val="00AE6845"/>
    <w:rsid w:val="00AE693B"/>
    <w:rsid w:val="00AE77B4"/>
    <w:rsid w:val="00AE7C1A"/>
    <w:rsid w:val="00AE7DF8"/>
    <w:rsid w:val="00AF0D9C"/>
    <w:rsid w:val="00AF1300"/>
    <w:rsid w:val="00AF13AB"/>
    <w:rsid w:val="00AF1856"/>
    <w:rsid w:val="00AF1D36"/>
    <w:rsid w:val="00AF280B"/>
    <w:rsid w:val="00AF35A7"/>
    <w:rsid w:val="00AF3EAA"/>
    <w:rsid w:val="00AF5F75"/>
    <w:rsid w:val="00AF6001"/>
    <w:rsid w:val="00AF7848"/>
    <w:rsid w:val="00B0106F"/>
    <w:rsid w:val="00B01A16"/>
    <w:rsid w:val="00B0410B"/>
    <w:rsid w:val="00B04F69"/>
    <w:rsid w:val="00B059E2"/>
    <w:rsid w:val="00B069DA"/>
    <w:rsid w:val="00B078A0"/>
    <w:rsid w:val="00B07F45"/>
    <w:rsid w:val="00B1021A"/>
    <w:rsid w:val="00B10CCB"/>
    <w:rsid w:val="00B13D9E"/>
    <w:rsid w:val="00B13EFD"/>
    <w:rsid w:val="00B1481A"/>
    <w:rsid w:val="00B152A4"/>
    <w:rsid w:val="00B15838"/>
    <w:rsid w:val="00B158E9"/>
    <w:rsid w:val="00B15A1F"/>
    <w:rsid w:val="00B15FE9"/>
    <w:rsid w:val="00B17287"/>
    <w:rsid w:val="00B21124"/>
    <w:rsid w:val="00B21345"/>
    <w:rsid w:val="00B2148A"/>
    <w:rsid w:val="00B21AEA"/>
    <w:rsid w:val="00B220C2"/>
    <w:rsid w:val="00B22252"/>
    <w:rsid w:val="00B2324F"/>
    <w:rsid w:val="00B2514C"/>
    <w:rsid w:val="00B25B32"/>
    <w:rsid w:val="00B26310"/>
    <w:rsid w:val="00B26AA5"/>
    <w:rsid w:val="00B27D59"/>
    <w:rsid w:val="00B30EC5"/>
    <w:rsid w:val="00B32616"/>
    <w:rsid w:val="00B32F5C"/>
    <w:rsid w:val="00B36362"/>
    <w:rsid w:val="00B363B0"/>
    <w:rsid w:val="00B36C42"/>
    <w:rsid w:val="00B37CC5"/>
    <w:rsid w:val="00B409C7"/>
    <w:rsid w:val="00B42EA7"/>
    <w:rsid w:val="00B431C9"/>
    <w:rsid w:val="00B46F7F"/>
    <w:rsid w:val="00B51010"/>
    <w:rsid w:val="00B51146"/>
    <w:rsid w:val="00B5337C"/>
    <w:rsid w:val="00B53722"/>
    <w:rsid w:val="00B53954"/>
    <w:rsid w:val="00B53FDE"/>
    <w:rsid w:val="00B54B74"/>
    <w:rsid w:val="00B56397"/>
    <w:rsid w:val="00B6027B"/>
    <w:rsid w:val="00B60717"/>
    <w:rsid w:val="00B60B42"/>
    <w:rsid w:val="00B611CF"/>
    <w:rsid w:val="00B62EFB"/>
    <w:rsid w:val="00B630BD"/>
    <w:rsid w:val="00B63E19"/>
    <w:rsid w:val="00B6438B"/>
    <w:rsid w:val="00B65EDB"/>
    <w:rsid w:val="00B67464"/>
    <w:rsid w:val="00B67AFF"/>
    <w:rsid w:val="00B70B59"/>
    <w:rsid w:val="00B732D9"/>
    <w:rsid w:val="00B73657"/>
    <w:rsid w:val="00B73747"/>
    <w:rsid w:val="00B73C54"/>
    <w:rsid w:val="00B74AA0"/>
    <w:rsid w:val="00B7528D"/>
    <w:rsid w:val="00B763EF"/>
    <w:rsid w:val="00B76943"/>
    <w:rsid w:val="00B7788D"/>
    <w:rsid w:val="00B816D8"/>
    <w:rsid w:val="00B8344C"/>
    <w:rsid w:val="00B83479"/>
    <w:rsid w:val="00B837CF"/>
    <w:rsid w:val="00B90150"/>
    <w:rsid w:val="00B9484E"/>
    <w:rsid w:val="00B94C96"/>
    <w:rsid w:val="00BA02CD"/>
    <w:rsid w:val="00BA1735"/>
    <w:rsid w:val="00BA19FA"/>
    <w:rsid w:val="00BA1C69"/>
    <w:rsid w:val="00BA2377"/>
    <w:rsid w:val="00BA2823"/>
    <w:rsid w:val="00BA3142"/>
    <w:rsid w:val="00BA3D86"/>
    <w:rsid w:val="00BA4288"/>
    <w:rsid w:val="00BA5D70"/>
    <w:rsid w:val="00BB08CF"/>
    <w:rsid w:val="00BB1A32"/>
    <w:rsid w:val="00BB1CCC"/>
    <w:rsid w:val="00BB228E"/>
    <w:rsid w:val="00BB3896"/>
    <w:rsid w:val="00BB48E5"/>
    <w:rsid w:val="00BB5607"/>
    <w:rsid w:val="00BB5ACA"/>
    <w:rsid w:val="00BB627F"/>
    <w:rsid w:val="00BC0A1D"/>
    <w:rsid w:val="00BC0F55"/>
    <w:rsid w:val="00BC3823"/>
    <w:rsid w:val="00BC5841"/>
    <w:rsid w:val="00BC7113"/>
    <w:rsid w:val="00BC73D9"/>
    <w:rsid w:val="00BD2A12"/>
    <w:rsid w:val="00BD3298"/>
    <w:rsid w:val="00BD60B4"/>
    <w:rsid w:val="00BD6113"/>
    <w:rsid w:val="00BD65B7"/>
    <w:rsid w:val="00BD69BF"/>
    <w:rsid w:val="00BD6E82"/>
    <w:rsid w:val="00BD796B"/>
    <w:rsid w:val="00BE13AD"/>
    <w:rsid w:val="00BE373D"/>
    <w:rsid w:val="00BE40C0"/>
    <w:rsid w:val="00BE50A7"/>
    <w:rsid w:val="00BE5840"/>
    <w:rsid w:val="00BE5C4B"/>
    <w:rsid w:val="00BE5F4A"/>
    <w:rsid w:val="00BE6BBF"/>
    <w:rsid w:val="00BE76E7"/>
    <w:rsid w:val="00BE7866"/>
    <w:rsid w:val="00BE7AEF"/>
    <w:rsid w:val="00BF09B0"/>
    <w:rsid w:val="00BF0C9C"/>
    <w:rsid w:val="00BF13CB"/>
    <w:rsid w:val="00BF1544"/>
    <w:rsid w:val="00BF1B53"/>
    <w:rsid w:val="00BF246D"/>
    <w:rsid w:val="00BF3821"/>
    <w:rsid w:val="00BF4AE5"/>
    <w:rsid w:val="00BF50E8"/>
    <w:rsid w:val="00BF7BA2"/>
    <w:rsid w:val="00C00CB4"/>
    <w:rsid w:val="00C02A51"/>
    <w:rsid w:val="00C03043"/>
    <w:rsid w:val="00C031BC"/>
    <w:rsid w:val="00C0343D"/>
    <w:rsid w:val="00C06C61"/>
    <w:rsid w:val="00C06D15"/>
    <w:rsid w:val="00C06F06"/>
    <w:rsid w:val="00C1010B"/>
    <w:rsid w:val="00C107FD"/>
    <w:rsid w:val="00C150A7"/>
    <w:rsid w:val="00C16008"/>
    <w:rsid w:val="00C2081F"/>
    <w:rsid w:val="00C20FAD"/>
    <w:rsid w:val="00C2375F"/>
    <w:rsid w:val="00C247CB"/>
    <w:rsid w:val="00C25A0D"/>
    <w:rsid w:val="00C26790"/>
    <w:rsid w:val="00C26CB5"/>
    <w:rsid w:val="00C32E66"/>
    <w:rsid w:val="00C3355F"/>
    <w:rsid w:val="00C33D12"/>
    <w:rsid w:val="00C34D6B"/>
    <w:rsid w:val="00C3569A"/>
    <w:rsid w:val="00C3645C"/>
    <w:rsid w:val="00C408F8"/>
    <w:rsid w:val="00C41AD4"/>
    <w:rsid w:val="00C41DD1"/>
    <w:rsid w:val="00C42A3A"/>
    <w:rsid w:val="00C42C8D"/>
    <w:rsid w:val="00C43F48"/>
    <w:rsid w:val="00C448FF"/>
    <w:rsid w:val="00C45E57"/>
    <w:rsid w:val="00C47AA9"/>
    <w:rsid w:val="00C51E2A"/>
    <w:rsid w:val="00C52DD2"/>
    <w:rsid w:val="00C52F29"/>
    <w:rsid w:val="00C5452E"/>
    <w:rsid w:val="00C54771"/>
    <w:rsid w:val="00C548A7"/>
    <w:rsid w:val="00C56CE6"/>
    <w:rsid w:val="00C5707A"/>
    <w:rsid w:val="00C5745F"/>
    <w:rsid w:val="00C60005"/>
    <w:rsid w:val="00C6105D"/>
    <w:rsid w:val="00C61A98"/>
    <w:rsid w:val="00C63201"/>
    <w:rsid w:val="00C64894"/>
    <w:rsid w:val="00C64E62"/>
    <w:rsid w:val="00C65186"/>
    <w:rsid w:val="00C651D5"/>
    <w:rsid w:val="00C6572B"/>
    <w:rsid w:val="00C6573E"/>
    <w:rsid w:val="00C65CCC"/>
    <w:rsid w:val="00C67336"/>
    <w:rsid w:val="00C71474"/>
    <w:rsid w:val="00C7618F"/>
    <w:rsid w:val="00C765A9"/>
    <w:rsid w:val="00C76697"/>
    <w:rsid w:val="00C770DE"/>
    <w:rsid w:val="00C8162D"/>
    <w:rsid w:val="00C817A5"/>
    <w:rsid w:val="00C82AA1"/>
    <w:rsid w:val="00C83A0B"/>
    <w:rsid w:val="00C842D0"/>
    <w:rsid w:val="00C847CC"/>
    <w:rsid w:val="00C84ED1"/>
    <w:rsid w:val="00C85E50"/>
    <w:rsid w:val="00C900E7"/>
    <w:rsid w:val="00C9038F"/>
    <w:rsid w:val="00C9094F"/>
    <w:rsid w:val="00C90DD4"/>
    <w:rsid w:val="00C90E3B"/>
    <w:rsid w:val="00C92AAB"/>
    <w:rsid w:val="00C92B0E"/>
    <w:rsid w:val="00CA0410"/>
    <w:rsid w:val="00CA0761"/>
    <w:rsid w:val="00CA1D20"/>
    <w:rsid w:val="00CA2435"/>
    <w:rsid w:val="00CA2CB1"/>
    <w:rsid w:val="00CA4068"/>
    <w:rsid w:val="00CA4A0F"/>
    <w:rsid w:val="00CA7A0F"/>
    <w:rsid w:val="00CA7FDA"/>
    <w:rsid w:val="00CB37F8"/>
    <w:rsid w:val="00CB3BDC"/>
    <w:rsid w:val="00CB5941"/>
    <w:rsid w:val="00CB7113"/>
    <w:rsid w:val="00CB7B34"/>
    <w:rsid w:val="00CB7DC3"/>
    <w:rsid w:val="00CC1670"/>
    <w:rsid w:val="00CC48BE"/>
    <w:rsid w:val="00CC6DD1"/>
    <w:rsid w:val="00CC700F"/>
    <w:rsid w:val="00CC7380"/>
    <w:rsid w:val="00CC7886"/>
    <w:rsid w:val="00CD03E3"/>
    <w:rsid w:val="00CD0E2F"/>
    <w:rsid w:val="00CD1D49"/>
    <w:rsid w:val="00CD22E8"/>
    <w:rsid w:val="00CD2F20"/>
    <w:rsid w:val="00CD2FE6"/>
    <w:rsid w:val="00CD3BF8"/>
    <w:rsid w:val="00CD4EF5"/>
    <w:rsid w:val="00CD6B20"/>
    <w:rsid w:val="00CD7F7B"/>
    <w:rsid w:val="00CD7F81"/>
    <w:rsid w:val="00CE1339"/>
    <w:rsid w:val="00CE22CA"/>
    <w:rsid w:val="00CE2C81"/>
    <w:rsid w:val="00CE4374"/>
    <w:rsid w:val="00CE4742"/>
    <w:rsid w:val="00CE4A8B"/>
    <w:rsid w:val="00CE61CC"/>
    <w:rsid w:val="00CE6E42"/>
    <w:rsid w:val="00CE7563"/>
    <w:rsid w:val="00CE7B60"/>
    <w:rsid w:val="00CF20B7"/>
    <w:rsid w:val="00CF2447"/>
    <w:rsid w:val="00CF2823"/>
    <w:rsid w:val="00CF65DC"/>
    <w:rsid w:val="00CF6692"/>
    <w:rsid w:val="00CF7441"/>
    <w:rsid w:val="00D00D16"/>
    <w:rsid w:val="00D00F4F"/>
    <w:rsid w:val="00D02A6B"/>
    <w:rsid w:val="00D02CB3"/>
    <w:rsid w:val="00D03C6C"/>
    <w:rsid w:val="00D04760"/>
    <w:rsid w:val="00D04A95"/>
    <w:rsid w:val="00D0544C"/>
    <w:rsid w:val="00D06288"/>
    <w:rsid w:val="00D068C7"/>
    <w:rsid w:val="00D074A7"/>
    <w:rsid w:val="00D07E2C"/>
    <w:rsid w:val="00D105DC"/>
    <w:rsid w:val="00D119AA"/>
    <w:rsid w:val="00D11BA2"/>
    <w:rsid w:val="00D128A4"/>
    <w:rsid w:val="00D148AB"/>
    <w:rsid w:val="00D15131"/>
    <w:rsid w:val="00D15864"/>
    <w:rsid w:val="00D16FA2"/>
    <w:rsid w:val="00D20954"/>
    <w:rsid w:val="00D20B22"/>
    <w:rsid w:val="00D21C39"/>
    <w:rsid w:val="00D21FC6"/>
    <w:rsid w:val="00D2243A"/>
    <w:rsid w:val="00D23548"/>
    <w:rsid w:val="00D23FDB"/>
    <w:rsid w:val="00D24D17"/>
    <w:rsid w:val="00D24EE6"/>
    <w:rsid w:val="00D267B9"/>
    <w:rsid w:val="00D3224A"/>
    <w:rsid w:val="00D323EF"/>
    <w:rsid w:val="00D33393"/>
    <w:rsid w:val="00D333A0"/>
    <w:rsid w:val="00D33D36"/>
    <w:rsid w:val="00D34D94"/>
    <w:rsid w:val="00D3553F"/>
    <w:rsid w:val="00D3696B"/>
    <w:rsid w:val="00D37BCD"/>
    <w:rsid w:val="00D409E2"/>
    <w:rsid w:val="00D40FE1"/>
    <w:rsid w:val="00D427D7"/>
    <w:rsid w:val="00D444A0"/>
    <w:rsid w:val="00D44E62"/>
    <w:rsid w:val="00D46817"/>
    <w:rsid w:val="00D47A36"/>
    <w:rsid w:val="00D50E0E"/>
    <w:rsid w:val="00D51570"/>
    <w:rsid w:val="00D51753"/>
    <w:rsid w:val="00D532A6"/>
    <w:rsid w:val="00D53337"/>
    <w:rsid w:val="00D53BA6"/>
    <w:rsid w:val="00D545E1"/>
    <w:rsid w:val="00D5501D"/>
    <w:rsid w:val="00D556AD"/>
    <w:rsid w:val="00D55B4E"/>
    <w:rsid w:val="00D561FC"/>
    <w:rsid w:val="00D56A0C"/>
    <w:rsid w:val="00D56D85"/>
    <w:rsid w:val="00D60381"/>
    <w:rsid w:val="00D60CCE"/>
    <w:rsid w:val="00D613C6"/>
    <w:rsid w:val="00D616DE"/>
    <w:rsid w:val="00D616F9"/>
    <w:rsid w:val="00D62201"/>
    <w:rsid w:val="00D622AB"/>
    <w:rsid w:val="00D62377"/>
    <w:rsid w:val="00D63828"/>
    <w:rsid w:val="00D63CD0"/>
    <w:rsid w:val="00D65101"/>
    <w:rsid w:val="00D651D1"/>
    <w:rsid w:val="00D66838"/>
    <w:rsid w:val="00D67628"/>
    <w:rsid w:val="00D717BB"/>
    <w:rsid w:val="00D7226B"/>
    <w:rsid w:val="00D72707"/>
    <w:rsid w:val="00D72846"/>
    <w:rsid w:val="00D7292C"/>
    <w:rsid w:val="00D75A9C"/>
    <w:rsid w:val="00D77B3B"/>
    <w:rsid w:val="00D8151A"/>
    <w:rsid w:val="00D854BD"/>
    <w:rsid w:val="00D86A16"/>
    <w:rsid w:val="00D87BD5"/>
    <w:rsid w:val="00D90871"/>
    <w:rsid w:val="00D9155F"/>
    <w:rsid w:val="00D91776"/>
    <w:rsid w:val="00D92F9D"/>
    <w:rsid w:val="00D9403F"/>
    <w:rsid w:val="00D9420D"/>
    <w:rsid w:val="00D959B4"/>
    <w:rsid w:val="00D96A8E"/>
    <w:rsid w:val="00DA0775"/>
    <w:rsid w:val="00DA3150"/>
    <w:rsid w:val="00DA44DE"/>
    <w:rsid w:val="00DA5F02"/>
    <w:rsid w:val="00DA7383"/>
    <w:rsid w:val="00DB07D4"/>
    <w:rsid w:val="00DB107F"/>
    <w:rsid w:val="00DB2160"/>
    <w:rsid w:val="00DB392C"/>
    <w:rsid w:val="00DB620A"/>
    <w:rsid w:val="00DB6433"/>
    <w:rsid w:val="00DC0CFD"/>
    <w:rsid w:val="00DC2FD0"/>
    <w:rsid w:val="00DC3832"/>
    <w:rsid w:val="00DC3EEC"/>
    <w:rsid w:val="00DC4B7F"/>
    <w:rsid w:val="00DC4F8F"/>
    <w:rsid w:val="00DC6347"/>
    <w:rsid w:val="00DC755E"/>
    <w:rsid w:val="00DC7A51"/>
    <w:rsid w:val="00DD0748"/>
    <w:rsid w:val="00DD1A56"/>
    <w:rsid w:val="00DD2C7A"/>
    <w:rsid w:val="00DD3B1E"/>
    <w:rsid w:val="00DD4B1D"/>
    <w:rsid w:val="00DD55B4"/>
    <w:rsid w:val="00DD683C"/>
    <w:rsid w:val="00DD7F26"/>
    <w:rsid w:val="00DE0821"/>
    <w:rsid w:val="00DE0913"/>
    <w:rsid w:val="00DE5B5F"/>
    <w:rsid w:val="00DF0624"/>
    <w:rsid w:val="00DF18AD"/>
    <w:rsid w:val="00DF4F61"/>
    <w:rsid w:val="00DF6B0A"/>
    <w:rsid w:val="00E00696"/>
    <w:rsid w:val="00E02573"/>
    <w:rsid w:val="00E03169"/>
    <w:rsid w:val="00E03651"/>
    <w:rsid w:val="00E03808"/>
    <w:rsid w:val="00E04630"/>
    <w:rsid w:val="00E0571B"/>
    <w:rsid w:val="00E05CC2"/>
    <w:rsid w:val="00E05EED"/>
    <w:rsid w:val="00E060C2"/>
    <w:rsid w:val="00E06324"/>
    <w:rsid w:val="00E07C40"/>
    <w:rsid w:val="00E12FB0"/>
    <w:rsid w:val="00E14814"/>
    <w:rsid w:val="00E14971"/>
    <w:rsid w:val="00E1591B"/>
    <w:rsid w:val="00E16A50"/>
    <w:rsid w:val="00E16FCA"/>
    <w:rsid w:val="00E17CD6"/>
    <w:rsid w:val="00E20BE1"/>
    <w:rsid w:val="00E2232A"/>
    <w:rsid w:val="00E22C31"/>
    <w:rsid w:val="00E249D5"/>
    <w:rsid w:val="00E26D8D"/>
    <w:rsid w:val="00E26DDA"/>
    <w:rsid w:val="00E26F73"/>
    <w:rsid w:val="00E30C37"/>
    <w:rsid w:val="00E30DE5"/>
    <w:rsid w:val="00E312AE"/>
    <w:rsid w:val="00E33C68"/>
    <w:rsid w:val="00E34EEB"/>
    <w:rsid w:val="00E35C5B"/>
    <w:rsid w:val="00E3687C"/>
    <w:rsid w:val="00E40511"/>
    <w:rsid w:val="00E44EB9"/>
    <w:rsid w:val="00E46358"/>
    <w:rsid w:val="00E467BA"/>
    <w:rsid w:val="00E46D22"/>
    <w:rsid w:val="00E471DC"/>
    <w:rsid w:val="00E47B33"/>
    <w:rsid w:val="00E47B79"/>
    <w:rsid w:val="00E50EB4"/>
    <w:rsid w:val="00E532FC"/>
    <w:rsid w:val="00E559B4"/>
    <w:rsid w:val="00E55A30"/>
    <w:rsid w:val="00E55BB0"/>
    <w:rsid w:val="00E55CCE"/>
    <w:rsid w:val="00E56A64"/>
    <w:rsid w:val="00E57366"/>
    <w:rsid w:val="00E606A8"/>
    <w:rsid w:val="00E609E5"/>
    <w:rsid w:val="00E60F27"/>
    <w:rsid w:val="00E611F9"/>
    <w:rsid w:val="00E63285"/>
    <w:rsid w:val="00E64303"/>
    <w:rsid w:val="00E64D21"/>
    <w:rsid w:val="00E64D93"/>
    <w:rsid w:val="00E65EDB"/>
    <w:rsid w:val="00E66170"/>
    <w:rsid w:val="00E66927"/>
    <w:rsid w:val="00E6696D"/>
    <w:rsid w:val="00E676BD"/>
    <w:rsid w:val="00E677B8"/>
    <w:rsid w:val="00E67FA1"/>
    <w:rsid w:val="00E70466"/>
    <w:rsid w:val="00E725E0"/>
    <w:rsid w:val="00E7387D"/>
    <w:rsid w:val="00E73D53"/>
    <w:rsid w:val="00E75111"/>
    <w:rsid w:val="00E75AAC"/>
    <w:rsid w:val="00E76794"/>
    <w:rsid w:val="00E77296"/>
    <w:rsid w:val="00E83B7A"/>
    <w:rsid w:val="00E84798"/>
    <w:rsid w:val="00E84CEB"/>
    <w:rsid w:val="00E8528A"/>
    <w:rsid w:val="00E85A99"/>
    <w:rsid w:val="00E86638"/>
    <w:rsid w:val="00E86995"/>
    <w:rsid w:val="00E92F78"/>
    <w:rsid w:val="00E93763"/>
    <w:rsid w:val="00E951ED"/>
    <w:rsid w:val="00E95242"/>
    <w:rsid w:val="00E96A52"/>
    <w:rsid w:val="00E96C4C"/>
    <w:rsid w:val="00EA1ABD"/>
    <w:rsid w:val="00EA2AAE"/>
    <w:rsid w:val="00EA2C63"/>
    <w:rsid w:val="00EA2EC0"/>
    <w:rsid w:val="00EA427A"/>
    <w:rsid w:val="00EA4C42"/>
    <w:rsid w:val="00EA658B"/>
    <w:rsid w:val="00EA722B"/>
    <w:rsid w:val="00EA723B"/>
    <w:rsid w:val="00EA74F6"/>
    <w:rsid w:val="00EA7C1B"/>
    <w:rsid w:val="00EB0632"/>
    <w:rsid w:val="00EB1B14"/>
    <w:rsid w:val="00EB219A"/>
    <w:rsid w:val="00EB5D1D"/>
    <w:rsid w:val="00EB6350"/>
    <w:rsid w:val="00EB64AD"/>
    <w:rsid w:val="00EB687A"/>
    <w:rsid w:val="00EB78A2"/>
    <w:rsid w:val="00EB7A3D"/>
    <w:rsid w:val="00EC0D61"/>
    <w:rsid w:val="00EC2ECC"/>
    <w:rsid w:val="00EC2F62"/>
    <w:rsid w:val="00EC4011"/>
    <w:rsid w:val="00EC48BC"/>
    <w:rsid w:val="00EC5DAA"/>
    <w:rsid w:val="00EC62EB"/>
    <w:rsid w:val="00EC6B5C"/>
    <w:rsid w:val="00EC6E9F"/>
    <w:rsid w:val="00ED0BB8"/>
    <w:rsid w:val="00ED305F"/>
    <w:rsid w:val="00ED36CF"/>
    <w:rsid w:val="00ED41F6"/>
    <w:rsid w:val="00ED44F0"/>
    <w:rsid w:val="00ED4B33"/>
    <w:rsid w:val="00ED59E5"/>
    <w:rsid w:val="00ED5A62"/>
    <w:rsid w:val="00ED6328"/>
    <w:rsid w:val="00ED67A7"/>
    <w:rsid w:val="00ED7DD6"/>
    <w:rsid w:val="00EE060B"/>
    <w:rsid w:val="00EE15A1"/>
    <w:rsid w:val="00EE2A7C"/>
    <w:rsid w:val="00EE2C42"/>
    <w:rsid w:val="00EE341B"/>
    <w:rsid w:val="00EE4453"/>
    <w:rsid w:val="00EE4845"/>
    <w:rsid w:val="00EE4BF2"/>
    <w:rsid w:val="00EE53E1"/>
    <w:rsid w:val="00EE59DF"/>
    <w:rsid w:val="00EE5FCE"/>
    <w:rsid w:val="00EE6BBD"/>
    <w:rsid w:val="00EE6E1E"/>
    <w:rsid w:val="00EE705F"/>
    <w:rsid w:val="00EE789F"/>
    <w:rsid w:val="00EF01AC"/>
    <w:rsid w:val="00EF0361"/>
    <w:rsid w:val="00EF0EF6"/>
    <w:rsid w:val="00EF1462"/>
    <w:rsid w:val="00EF2B59"/>
    <w:rsid w:val="00EF51D6"/>
    <w:rsid w:val="00EF54FD"/>
    <w:rsid w:val="00EF7AE3"/>
    <w:rsid w:val="00F009D0"/>
    <w:rsid w:val="00F01228"/>
    <w:rsid w:val="00F03164"/>
    <w:rsid w:val="00F03D2E"/>
    <w:rsid w:val="00F07DB9"/>
    <w:rsid w:val="00F12486"/>
    <w:rsid w:val="00F13112"/>
    <w:rsid w:val="00F150F0"/>
    <w:rsid w:val="00F16FE6"/>
    <w:rsid w:val="00F238BD"/>
    <w:rsid w:val="00F240AB"/>
    <w:rsid w:val="00F24992"/>
    <w:rsid w:val="00F25477"/>
    <w:rsid w:val="00F2715B"/>
    <w:rsid w:val="00F30188"/>
    <w:rsid w:val="00F30443"/>
    <w:rsid w:val="00F3244F"/>
    <w:rsid w:val="00F32F2F"/>
    <w:rsid w:val="00F33F3F"/>
    <w:rsid w:val="00F3427B"/>
    <w:rsid w:val="00F34375"/>
    <w:rsid w:val="00F35BDD"/>
    <w:rsid w:val="00F35F05"/>
    <w:rsid w:val="00F403FD"/>
    <w:rsid w:val="00F414A6"/>
    <w:rsid w:val="00F41E72"/>
    <w:rsid w:val="00F44486"/>
    <w:rsid w:val="00F45BDF"/>
    <w:rsid w:val="00F500E3"/>
    <w:rsid w:val="00F50300"/>
    <w:rsid w:val="00F50395"/>
    <w:rsid w:val="00F526A7"/>
    <w:rsid w:val="00F55060"/>
    <w:rsid w:val="00F551D0"/>
    <w:rsid w:val="00F56E39"/>
    <w:rsid w:val="00F57AB7"/>
    <w:rsid w:val="00F60502"/>
    <w:rsid w:val="00F60C6B"/>
    <w:rsid w:val="00F623B6"/>
    <w:rsid w:val="00F623E9"/>
    <w:rsid w:val="00F630A8"/>
    <w:rsid w:val="00F63951"/>
    <w:rsid w:val="00F63C86"/>
    <w:rsid w:val="00F64509"/>
    <w:rsid w:val="00F64E83"/>
    <w:rsid w:val="00F66EF6"/>
    <w:rsid w:val="00F67D0B"/>
    <w:rsid w:val="00F67F8D"/>
    <w:rsid w:val="00F71661"/>
    <w:rsid w:val="00F7209B"/>
    <w:rsid w:val="00F72515"/>
    <w:rsid w:val="00F7381B"/>
    <w:rsid w:val="00F7524D"/>
    <w:rsid w:val="00F766BE"/>
    <w:rsid w:val="00F77EB9"/>
    <w:rsid w:val="00F80635"/>
    <w:rsid w:val="00F815D1"/>
    <w:rsid w:val="00F81BEA"/>
    <w:rsid w:val="00F81E7E"/>
    <w:rsid w:val="00F81F0F"/>
    <w:rsid w:val="00F823D0"/>
    <w:rsid w:val="00F825F4"/>
    <w:rsid w:val="00F8263D"/>
    <w:rsid w:val="00F827BF"/>
    <w:rsid w:val="00F82D3E"/>
    <w:rsid w:val="00F83DA7"/>
    <w:rsid w:val="00F858DC"/>
    <w:rsid w:val="00F91258"/>
    <w:rsid w:val="00F92AA1"/>
    <w:rsid w:val="00F92E26"/>
    <w:rsid w:val="00F932DE"/>
    <w:rsid w:val="00F93CBD"/>
    <w:rsid w:val="00F94BE5"/>
    <w:rsid w:val="00F963DD"/>
    <w:rsid w:val="00F9641A"/>
    <w:rsid w:val="00F97004"/>
    <w:rsid w:val="00F97521"/>
    <w:rsid w:val="00F979DB"/>
    <w:rsid w:val="00FA11E4"/>
    <w:rsid w:val="00FA2045"/>
    <w:rsid w:val="00FA6200"/>
    <w:rsid w:val="00FA7207"/>
    <w:rsid w:val="00FA7A66"/>
    <w:rsid w:val="00FB0269"/>
    <w:rsid w:val="00FB1AA9"/>
    <w:rsid w:val="00FB4B5A"/>
    <w:rsid w:val="00FB580A"/>
    <w:rsid w:val="00FB5963"/>
    <w:rsid w:val="00FB5DAA"/>
    <w:rsid w:val="00FB5FCA"/>
    <w:rsid w:val="00FB64BC"/>
    <w:rsid w:val="00FC04B9"/>
    <w:rsid w:val="00FC161A"/>
    <w:rsid w:val="00FC23D5"/>
    <w:rsid w:val="00FC2F44"/>
    <w:rsid w:val="00FC3B85"/>
    <w:rsid w:val="00FC4C1A"/>
    <w:rsid w:val="00FC4CBB"/>
    <w:rsid w:val="00FC4F40"/>
    <w:rsid w:val="00FC6468"/>
    <w:rsid w:val="00FC6D49"/>
    <w:rsid w:val="00FC7847"/>
    <w:rsid w:val="00FD359E"/>
    <w:rsid w:val="00FD3ECB"/>
    <w:rsid w:val="00FD4922"/>
    <w:rsid w:val="00FD4A46"/>
    <w:rsid w:val="00FD637A"/>
    <w:rsid w:val="00FD6461"/>
    <w:rsid w:val="00FD762B"/>
    <w:rsid w:val="00FD7C42"/>
    <w:rsid w:val="00FE0281"/>
    <w:rsid w:val="00FE1340"/>
    <w:rsid w:val="00FE188D"/>
    <w:rsid w:val="00FE298B"/>
    <w:rsid w:val="00FE5117"/>
    <w:rsid w:val="00FE7083"/>
    <w:rsid w:val="00FE7269"/>
    <w:rsid w:val="00FE798A"/>
    <w:rsid w:val="00FF019F"/>
    <w:rsid w:val="00FF1B2A"/>
    <w:rsid w:val="00FF1FA6"/>
    <w:rsid w:val="00FF30DE"/>
    <w:rsid w:val="00FF435D"/>
    <w:rsid w:val="00FF454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B9AB383-0175-452F-A62D-81CDBA07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LightShading">
    <w:name w:val="Light Shading"/>
    <w:basedOn w:val="TableNormal"/>
    <w:uiPriority w:val="60"/>
    <w:rsid w:val="007107F2"/>
    <w:rPr>
      <w:rFonts w:asciiTheme="minorHAnsi" w:eastAsiaTheme="minorEastAsia" w:hAnsiTheme="minorHAnsi" w:cstheme="minorBidi"/>
      <w:color w:val="000000" w:themeColor="text1" w:themeShade="BF"/>
      <w:kern w:val="2"/>
      <w:sz w:val="24"/>
      <w:szCs w:val="22"/>
      <w:lang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0"/>
    <w:rsid w:val="003B7920"/>
    <w:pPr>
      <w:jc w:val="center"/>
    </w:pPr>
    <w:rPr>
      <w:noProof/>
    </w:rPr>
  </w:style>
  <w:style w:type="character" w:customStyle="1" w:styleId="EndNoteBibliographyTitle0">
    <w:name w:val="EndNote Bibliography Title 字元"/>
    <w:basedOn w:val="DefaultParagraphFont"/>
    <w:link w:val="EndNoteBibliographyTitle"/>
    <w:rsid w:val="003B7920"/>
    <w:rPr>
      <w:rFonts w:ascii="Calibri" w:hAnsi="Calibri" w:cs="Calibri"/>
      <w:noProof/>
      <w:color w:val="000000"/>
      <w:sz w:val="24"/>
      <w:szCs w:val="24"/>
    </w:rPr>
  </w:style>
  <w:style w:type="paragraph" w:customStyle="1" w:styleId="EndNoteBibliography">
    <w:name w:val="EndNote Bibliography"/>
    <w:basedOn w:val="Normal"/>
    <w:link w:val="EndNoteBibliography0"/>
    <w:rsid w:val="003B7920"/>
    <w:rPr>
      <w:noProof/>
    </w:rPr>
  </w:style>
  <w:style w:type="character" w:customStyle="1" w:styleId="EndNoteBibliography0">
    <w:name w:val="EndNote Bibliography 字元"/>
    <w:basedOn w:val="DefaultParagraphFont"/>
    <w:link w:val="EndNoteBibliography"/>
    <w:rsid w:val="003B7920"/>
    <w:rPr>
      <w:rFonts w:ascii="Calibri" w:hAnsi="Calibri" w:cs="Calibri"/>
      <w:noProof/>
      <w:color w:val="000000"/>
      <w:sz w:val="24"/>
      <w:szCs w:val="24"/>
    </w:rPr>
  </w:style>
  <w:style w:type="character" w:customStyle="1" w:styleId="highlight">
    <w:name w:val="highlight"/>
    <w:basedOn w:val="DefaultParagraphFont"/>
    <w:rsid w:val="008C7C2A"/>
  </w:style>
  <w:style w:type="character" w:styleId="LineNumber">
    <w:name w:val="line number"/>
    <w:basedOn w:val="DefaultParagraphFont"/>
    <w:uiPriority w:val="99"/>
    <w:semiHidden/>
    <w:unhideWhenUsed/>
    <w:rsid w:val="0044618A"/>
  </w:style>
  <w:style w:type="character" w:customStyle="1" w:styleId="st">
    <w:name w:val="st"/>
    <w:basedOn w:val="DefaultParagraphFont"/>
    <w:rsid w:val="005A4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26801">
      <w:bodyDiv w:val="1"/>
      <w:marLeft w:val="0"/>
      <w:marRight w:val="0"/>
      <w:marTop w:val="0"/>
      <w:marBottom w:val="0"/>
      <w:divBdr>
        <w:top w:val="none" w:sz="0" w:space="0" w:color="auto"/>
        <w:left w:val="none" w:sz="0" w:space="0" w:color="auto"/>
        <w:bottom w:val="none" w:sz="0" w:space="0" w:color="auto"/>
        <w:right w:val="none" w:sz="0" w:space="0" w:color="auto"/>
      </w:divBdr>
    </w:div>
    <w:div w:id="62797617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00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7450462">
      <w:bodyDiv w:val="1"/>
      <w:marLeft w:val="0"/>
      <w:marRight w:val="0"/>
      <w:marTop w:val="0"/>
      <w:marBottom w:val="0"/>
      <w:divBdr>
        <w:top w:val="none" w:sz="0" w:space="0" w:color="auto"/>
        <w:left w:val="none" w:sz="0" w:space="0" w:color="auto"/>
        <w:bottom w:val="none" w:sz="0" w:space="0" w:color="auto"/>
        <w:right w:val="none" w:sz="0" w:space="0" w:color="auto"/>
      </w:divBdr>
      <w:divsChild>
        <w:div w:id="754518569">
          <w:marLeft w:val="0"/>
          <w:marRight w:val="0"/>
          <w:marTop w:val="0"/>
          <w:marBottom w:val="0"/>
          <w:divBdr>
            <w:top w:val="none" w:sz="0" w:space="0" w:color="auto"/>
            <w:left w:val="none" w:sz="0" w:space="0" w:color="auto"/>
            <w:bottom w:val="none" w:sz="0" w:space="0" w:color="auto"/>
            <w:right w:val="none" w:sz="0" w:space="0" w:color="auto"/>
          </w:divBdr>
        </w:div>
      </w:divsChild>
    </w:div>
    <w:div w:id="1247348226">
      <w:bodyDiv w:val="1"/>
      <w:marLeft w:val="0"/>
      <w:marRight w:val="0"/>
      <w:marTop w:val="0"/>
      <w:marBottom w:val="0"/>
      <w:divBdr>
        <w:top w:val="none" w:sz="0" w:space="0" w:color="auto"/>
        <w:left w:val="none" w:sz="0" w:space="0" w:color="auto"/>
        <w:bottom w:val="none" w:sz="0" w:space="0" w:color="auto"/>
        <w:right w:val="none" w:sz="0" w:space="0" w:color="auto"/>
      </w:divBdr>
    </w:div>
    <w:div w:id="1724518369">
      <w:bodyDiv w:val="1"/>
      <w:marLeft w:val="0"/>
      <w:marRight w:val="0"/>
      <w:marTop w:val="0"/>
      <w:marBottom w:val="0"/>
      <w:divBdr>
        <w:top w:val="none" w:sz="0" w:space="0" w:color="auto"/>
        <w:left w:val="none" w:sz="0" w:space="0" w:color="auto"/>
        <w:bottom w:val="none" w:sz="0" w:space="0" w:color="auto"/>
        <w:right w:val="none" w:sz="0" w:space="0" w:color="auto"/>
      </w:divBdr>
    </w:div>
    <w:div w:id="173103507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00A42-5424-49A7-8177-39BF2B99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10</Pages>
  <Words>5842</Words>
  <Characters>33306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39070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 2012 rev</cp:keywords>
  <dc:description/>
  <cp:lastModifiedBy>Alisha Dsouza</cp:lastModifiedBy>
  <cp:revision>15</cp:revision>
  <cp:lastPrinted>2013-05-29T14:32:00Z</cp:lastPrinted>
  <dcterms:created xsi:type="dcterms:W3CDTF">2018-09-17T16:37:00Z</dcterms:created>
  <dcterms:modified xsi:type="dcterms:W3CDTF">2018-09-18T15:52:00Z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