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185564B" w:rsidR="006305D7" w:rsidRPr="009F45D9" w:rsidRDefault="006305D7" w:rsidP="001D4964">
      <w:pPr>
        <w:rPr>
          <w:rFonts w:asciiTheme="minorHAnsi" w:hAnsiTheme="minorHAnsi" w:cstheme="minorHAnsi"/>
          <w:color w:val="auto"/>
        </w:rPr>
      </w:pPr>
      <w:r w:rsidRPr="009F45D9">
        <w:rPr>
          <w:rFonts w:asciiTheme="minorHAnsi" w:hAnsiTheme="minorHAnsi" w:cstheme="minorHAnsi"/>
          <w:b/>
          <w:bCs/>
          <w:color w:val="auto"/>
        </w:rPr>
        <w:t>TITLE</w:t>
      </w:r>
      <w:r w:rsidR="004613E4">
        <w:rPr>
          <w:rFonts w:asciiTheme="minorHAnsi" w:hAnsiTheme="minorHAnsi" w:cstheme="minorHAnsi"/>
          <w:b/>
          <w:bCs/>
          <w:color w:val="auto"/>
        </w:rPr>
        <w:t>:</w:t>
      </w:r>
    </w:p>
    <w:p w14:paraId="2E300B21" w14:textId="79D3AA48" w:rsidR="007A4DD6" w:rsidRPr="00941768" w:rsidRDefault="00941768" w:rsidP="001D4964">
      <w:pPr>
        <w:rPr>
          <w:rFonts w:asciiTheme="minorHAnsi" w:hAnsiTheme="minorHAnsi" w:cstheme="minorHAnsi"/>
          <w:b/>
          <w:color w:val="auto"/>
        </w:rPr>
      </w:pPr>
      <w:r w:rsidRPr="00941768">
        <w:rPr>
          <w:rFonts w:asciiTheme="minorHAnsi" w:hAnsiTheme="minorHAnsi" w:cstheme="minorHAnsi"/>
          <w:b/>
          <w:color w:val="auto"/>
        </w:rPr>
        <w:t xml:space="preserve">Human Blastocyst Biopsy </w:t>
      </w:r>
      <w:r>
        <w:rPr>
          <w:rFonts w:asciiTheme="minorHAnsi" w:hAnsiTheme="minorHAnsi" w:cstheme="minorHAnsi"/>
          <w:b/>
          <w:color w:val="auto"/>
        </w:rPr>
        <w:t>a</w:t>
      </w:r>
      <w:r w:rsidRPr="00941768">
        <w:rPr>
          <w:rFonts w:asciiTheme="minorHAnsi" w:hAnsiTheme="minorHAnsi" w:cstheme="minorHAnsi"/>
          <w:b/>
          <w:color w:val="auto"/>
        </w:rPr>
        <w:t>nd Vitrification</w:t>
      </w:r>
    </w:p>
    <w:p w14:paraId="661DBF6A" w14:textId="77777777" w:rsidR="00C1645A" w:rsidRPr="009F45D9" w:rsidRDefault="00C1645A" w:rsidP="001D4964">
      <w:pPr>
        <w:rPr>
          <w:rFonts w:asciiTheme="minorHAnsi" w:hAnsiTheme="minorHAnsi" w:cstheme="minorHAnsi"/>
          <w:b/>
          <w:bCs/>
          <w:color w:val="auto"/>
        </w:rPr>
      </w:pPr>
    </w:p>
    <w:p w14:paraId="3D080DA3" w14:textId="348BED32" w:rsidR="006305D7" w:rsidRPr="009F45D9" w:rsidRDefault="006305D7" w:rsidP="001D4964">
      <w:pPr>
        <w:rPr>
          <w:rFonts w:asciiTheme="minorHAnsi" w:hAnsiTheme="minorHAnsi" w:cstheme="minorHAnsi"/>
          <w:color w:val="auto"/>
          <w:lang w:val="it-IT"/>
        </w:rPr>
      </w:pPr>
      <w:r w:rsidRPr="009F45D9">
        <w:rPr>
          <w:rFonts w:asciiTheme="minorHAnsi" w:hAnsiTheme="minorHAnsi" w:cstheme="minorHAnsi"/>
          <w:b/>
          <w:bCs/>
          <w:color w:val="auto"/>
          <w:lang w:val="it-IT"/>
        </w:rPr>
        <w:t>AUTHORS</w:t>
      </w:r>
      <w:r w:rsidR="000B662E" w:rsidRPr="009F45D9">
        <w:rPr>
          <w:rFonts w:asciiTheme="minorHAnsi" w:hAnsiTheme="minorHAnsi" w:cstheme="minorHAnsi"/>
          <w:b/>
          <w:bCs/>
          <w:color w:val="auto"/>
          <w:lang w:val="it-IT"/>
        </w:rPr>
        <w:t xml:space="preserve"> </w:t>
      </w:r>
      <w:r w:rsidR="00086FF5" w:rsidRPr="009F45D9">
        <w:rPr>
          <w:rFonts w:asciiTheme="minorHAnsi" w:hAnsiTheme="minorHAnsi" w:cstheme="minorHAnsi"/>
          <w:b/>
          <w:bCs/>
          <w:color w:val="auto"/>
          <w:lang w:val="it-IT"/>
        </w:rPr>
        <w:t xml:space="preserve">AND </w:t>
      </w:r>
      <w:r w:rsidR="000B662E" w:rsidRPr="009F45D9">
        <w:rPr>
          <w:rFonts w:asciiTheme="minorHAnsi" w:hAnsiTheme="minorHAnsi" w:cstheme="minorHAnsi"/>
          <w:b/>
          <w:bCs/>
          <w:color w:val="auto"/>
          <w:lang w:val="it-IT"/>
        </w:rPr>
        <w:t>AFFILIATIONS</w:t>
      </w:r>
      <w:r w:rsidR="00EB0397">
        <w:rPr>
          <w:rFonts w:asciiTheme="minorHAnsi" w:hAnsiTheme="minorHAnsi" w:cstheme="minorHAnsi"/>
          <w:b/>
          <w:bCs/>
          <w:color w:val="auto"/>
          <w:lang w:val="it-IT"/>
        </w:rPr>
        <w:t>:</w:t>
      </w:r>
    </w:p>
    <w:p w14:paraId="32B171D0" w14:textId="16067742" w:rsidR="007A4DD6" w:rsidRPr="009F45D9" w:rsidRDefault="00065862" w:rsidP="001D4964">
      <w:pPr>
        <w:rPr>
          <w:rFonts w:asciiTheme="minorHAnsi" w:hAnsiTheme="minorHAnsi" w:cstheme="minorHAnsi"/>
          <w:color w:val="auto"/>
          <w:lang w:val="it-IT"/>
        </w:rPr>
      </w:pPr>
      <w:r w:rsidRPr="009F45D9">
        <w:rPr>
          <w:rFonts w:asciiTheme="minorHAnsi" w:hAnsiTheme="minorHAnsi" w:cstheme="minorHAnsi"/>
          <w:color w:val="auto"/>
          <w:lang w:val="it-IT"/>
        </w:rPr>
        <w:t>Roberta Maggiulli</w:t>
      </w:r>
      <w:r w:rsidR="008A419B">
        <w:rPr>
          <w:rFonts w:asciiTheme="minorHAnsi" w:hAnsiTheme="minorHAnsi" w:cstheme="minorHAnsi"/>
          <w:color w:val="auto"/>
          <w:vertAlign w:val="superscript"/>
          <w:lang w:val="it-IT"/>
        </w:rPr>
        <w:t>1</w:t>
      </w:r>
      <w:r w:rsidRPr="009F45D9">
        <w:rPr>
          <w:rFonts w:asciiTheme="minorHAnsi" w:hAnsiTheme="minorHAnsi" w:cstheme="minorHAnsi"/>
          <w:color w:val="auto"/>
          <w:lang w:val="it-IT"/>
        </w:rPr>
        <w:t xml:space="preserve">, </w:t>
      </w:r>
      <w:r w:rsidR="00220517" w:rsidRPr="009F45D9">
        <w:rPr>
          <w:rFonts w:asciiTheme="minorHAnsi" w:hAnsiTheme="minorHAnsi" w:cstheme="minorHAnsi"/>
          <w:color w:val="auto"/>
          <w:lang w:val="it-IT"/>
        </w:rPr>
        <w:t>Adriano Giancani</w:t>
      </w:r>
      <w:r w:rsidR="00220517" w:rsidRPr="009F45D9">
        <w:rPr>
          <w:rFonts w:asciiTheme="minorHAnsi" w:hAnsiTheme="minorHAnsi" w:cstheme="minorHAnsi"/>
          <w:color w:val="auto"/>
          <w:vertAlign w:val="superscript"/>
          <w:lang w:val="it-IT"/>
        </w:rPr>
        <w:t>1,2</w:t>
      </w:r>
      <w:r w:rsidR="00220517" w:rsidRPr="009F45D9">
        <w:rPr>
          <w:rFonts w:asciiTheme="minorHAnsi" w:hAnsiTheme="minorHAnsi" w:cstheme="minorHAnsi"/>
          <w:color w:val="auto"/>
          <w:lang w:val="it-IT"/>
        </w:rPr>
        <w:t>, Danilo Cimadomo</w:t>
      </w:r>
      <w:r w:rsidR="00220517" w:rsidRPr="009F45D9">
        <w:rPr>
          <w:rFonts w:asciiTheme="minorHAnsi" w:hAnsiTheme="minorHAnsi" w:cstheme="minorHAnsi"/>
          <w:color w:val="auto"/>
          <w:vertAlign w:val="superscript"/>
          <w:lang w:val="it-IT"/>
        </w:rPr>
        <w:t>1</w:t>
      </w:r>
      <w:r w:rsidR="008A419B">
        <w:rPr>
          <w:rFonts w:asciiTheme="minorHAnsi" w:hAnsiTheme="minorHAnsi" w:cstheme="minorHAnsi"/>
          <w:color w:val="auto"/>
          <w:vertAlign w:val="superscript"/>
          <w:lang w:val="it-IT"/>
        </w:rPr>
        <w:t>,</w:t>
      </w:r>
      <w:r w:rsidR="00220517" w:rsidRPr="009F45D9">
        <w:rPr>
          <w:rFonts w:asciiTheme="minorHAnsi" w:hAnsiTheme="minorHAnsi" w:cstheme="minorHAnsi"/>
          <w:color w:val="auto"/>
          <w:lang w:val="it-IT"/>
        </w:rPr>
        <w:t>, Filippo M</w:t>
      </w:r>
      <w:r w:rsidR="00BC2DA9">
        <w:rPr>
          <w:rFonts w:asciiTheme="minorHAnsi" w:hAnsiTheme="minorHAnsi" w:cstheme="minorHAnsi"/>
          <w:color w:val="auto"/>
          <w:lang w:val="it-IT"/>
        </w:rPr>
        <w:t>.</w:t>
      </w:r>
      <w:r w:rsidR="00220517" w:rsidRPr="009F45D9">
        <w:rPr>
          <w:rFonts w:asciiTheme="minorHAnsi" w:hAnsiTheme="minorHAnsi" w:cstheme="minorHAnsi"/>
          <w:color w:val="auto"/>
          <w:lang w:val="it-IT"/>
        </w:rPr>
        <w:t xml:space="preserve"> Ubaldi</w:t>
      </w:r>
      <w:r w:rsidR="00220517" w:rsidRPr="009F45D9">
        <w:rPr>
          <w:rFonts w:asciiTheme="minorHAnsi" w:hAnsiTheme="minorHAnsi" w:cstheme="minorHAnsi"/>
          <w:color w:val="auto"/>
          <w:vertAlign w:val="superscript"/>
          <w:lang w:val="it-IT"/>
        </w:rPr>
        <w:t>1</w:t>
      </w:r>
      <w:r w:rsidR="00220517" w:rsidRPr="009F45D9">
        <w:rPr>
          <w:rFonts w:asciiTheme="minorHAnsi" w:hAnsiTheme="minorHAnsi" w:cstheme="minorHAnsi"/>
          <w:color w:val="auto"/>
          <w:lang w:val="it-IT"/>
        </w:rPr>
        <w:t>, Laura Rienzi</w:t>
      </w:r>
      <w:r w:rsidR="00220517" w:rsidRPr="009F45D9">
        <w:rPr>
          <w:rFonts w:asciiTheme="minorHAnsi" w:hAnsiTheme="minorHAnsi" w:cstheme="minorHAnsi"/>
          <w:color w:val="auto"/>
          <w:vertAlign w:val="superscript"/>
          <w:lang w:val="it-IT"/>
        </w:rPr>
        <w:t>1</w:t>
      </w:r>
    </w:p>
    <w:p w14:paraId="5F0350B6" w14:textId="77777777" w:rsidR="00220517" w:rsidRPr="009F45D9" w:rsidRDefault="00220517" w:rsidP="001D4964">
      <w:pPr>
        <w:rPr>
          <w:rFonts w:asciiTheme="minorHAnsi" w:hAnsiTheme="minorHAnsi" w:cstheme="minorHAnsi"/>
          <w:color w:val="auto"/>
          <w:lang w:val="it-IT"/>
        </w:rPr>
      </w:pPr>
      <w:bookmarkStart w:id="0" w:name="_GoBack"/>
    </w:p>
    <w:p w14:paraId="5B72EAFA" w14:textId="31580A9B" w:rsidR="00220517" w:rsidRPr="009F45D9" w:rsidRDefault="00220517" w:rsidP="001D4964">
      <w:pPr>
        <w:rPr>
          <w:rFonts w:asciiTheme="minorHAnsi" w:hAnsiTheme="minorHAnsi" w:cstheme="minorHAnsi"/>
          <w:color w:val="auto"/>
        </w:rPr>
      </w:pPr>
      <w:r w:rsidRPr="00CC651D">
        <w:rPr>
          <w:rFonts w:asciiTheme="minorHAnsi" w:hAnsiTheme="minorHAnsi" w:cstheme="minorHAnsi"/>
          <w:color w:val="auto"/>
          <w:vertAlign w:val="superscript"/>
        </w:rPr>
        <w:t>1</w:t>
      </w:r>
      <w:r w:rsidR="00CC651D">
        <w:rPr>
          <w:rFonts w:asciiTheme="minorHAnsi" w:hAnsiTheme="minorHAnsi" w:cstheme="minorHAnsi"/>
          <w:color w:val="auto"/>
        </w:rPr>
        <w:t xml:space="preserve">Clinica Valle Giulia, </w:t>
      </w:r>
      <w:r w:rsidRPr="00CC651D">
        <w:rPr>
          <w:rFonts w:asciiTheme="minorHAnsi" w:hAnsiTheme="minorHAnsi" w:cstheme="minorHAnsi"/>
          <w:color w:val="auto"/>
        </w:rPr>
        <w:t>G</w:t>
      </w:r>
      <w:r w:rsidRPr="009F45D9">
        <w:rPr>
          <w:rFonts w:asciiTheme="minorHAnsi" w:hAnsiTheme="minorHAnsi" w:cstheme="minorHAnsi"/>
          <w:color w:val="auto"/>
        </w:rPr>
        <w:t>.EN.E.R.A. Centers for Reproductive Medicine, Rome, Italy</w:t>
      </w:r>
    </w:p>
    <w:p w14:paraId="20FD89B2" w14:textId="5168B324" w:rsidR="00220517" w:rsidRPr="009F45D9" w:rsidRDefault="00220517" w:rsidP="001D4964">
      <w:pPr>
        <w:rPr>
          <w:rFonts w:asciiTheme="minorHAnsi" w:hAnsiTheme="minorHAnsi" w:cstheme="minorHAnsi"/>
          <w:color w:val="auto"/>
        </w:rPr>
      </w:pPr>
      <w:r w:rsidRPr="009F45D9">
        <w:rPr>
          <w:rFonts w:asciiTheme="minorHAnsi" w:hAnsiTheme="minorHAnsi" w:cstheme="minorHAnsi"/>
          <w:color w:val="auto"/>
          <w:vertAlign w:val="superscript"/>
        </w:rPr>
        <w:t>2</w:t>
      </w:r>
      <w:r w:rsidRPr="009F45D9">
        <w:rPr>
          <w:rFonts w:asciiTheme="minorHAnsi" w:hAnsiTheme="minorHAnsi" w:cstheme="minorHAnsi"/>
          <w:color w:val="auto"/>
        </w:rPr>
        <w:t>DAHFMO, Unit of Histology and Medical Embryology, Sapienza University of Rome,</w:t>
      </w:r>
      <w:r w:rsidR="006E13C2">
        <w:rPr>
          <w:rFonts w:asciiTheme="minorHAnsi" w:hAnsiTheme="minorHAnsi" w:cstheme="minorHAnsi"/>
          <w:color w:val="auto"/>
        </w:rPr>
        <w:t xml:space="preserve"> Rome,</w:t>
      </w:r>
      <w:r w:rsidRPr="009F45D9">
        <w:rPr>
          <w:rFonts w:asciiTheme="minorHAnsi" w:hAnsiTheme="minorHAnsi" w:cstheme="minorHAnsi"/>
          <w:color w:val="auto"/>
        </w:rPr>
        <w:t xml:space="preserve"> Italy</w:t>
      </w:r>
      <w:bookmarkEnd w:id="0"/>
    </w:p>
    <w:p w14:paraId="0B702C8B" w14:textId="77777777" w:rsidR="00321143" w:rsidRPr="000C530E" w:rsidRDefault="00321143" w:rsidP="001D4964">
      <w:pPr>
        <w:rPr>
          <w:rFonts w:asciiTheme="minorHAnsi" w:hAnsiTheme="minorHAnsi" w:cstheme="minorHAnsi"/>
          <w:color w:val="auto"/>
          <w:vertAlign w:val="superscript"/>
        </w:rPr>
      </w:pPr>
    </w:p>
    <w:p w14:paraId="143E65EB" w14:textId="48387727" w:rsidR="00321143" w:rsidRPr="000C530E" w:rsidRDefault="005B384A" w:rsidP="001D4964">
      <w:pPr>
        <w:rPr>
          <w:rFonts w:asciiTheme="minorHAnsi" w:hAnsiTheme="minorHAnsi" w:cstheme="minorHAnsi"/>
          <w:color w:val="auto"/>
        </w:rPr>
      </w:pPr>
      <w:r>
        <w:rPr>
          <w:rFonts w:asciiTheme="minorHAnsi" w:hAnsiTheme="minorHAnsi" w:cstheme="minorHAnsi"/>
          <w:color w:val="auto"/>
        </w:rPr>
        <w:t>C</w:t>
      </w:r>
      <w:r w:rsidR="00220517" w:rsidRPr="000C530E">
        <w:rPr>
          <w:rFonts w:asciiTheme="minorHAnsi" w:hAnsiTheme="minorHAnsi" w:cstheme="minorHAnsi"/>
          <w:color w:val="auto"/>
        </w:rPr>
        <w:t>orresponding author</w:t>
      </w:r>
      <w:r w:rsidR="00C710E3" w:rsidRPr="000C530E">
        <w:rPr>
          <w:rFonts w:asciiTheme="minorHAnsi" w:hAnsiTheme="minorHAnsi" w:cstheme="minorHAnsi"/>
          <w:color w:val="auto"/>
        </w:rPr>
        <w:t xml:space="preserve">: </w:t>
      </w:r>
      <w:r w:rsidR="000A2B03">
        <w:rPr>
          <w:rFonts w:asciiTheme="minorHAnsi" w:hAnsiTheme="minorHAnsi" w:cstheme="minorHAnsi"/>
          <w:color w:val="auto"/>
        </w:rPr>
        <w:t xml:space="preserve"> </w:t>
      </w:r>
    </w:p>
    <w:p w14:paraId="14BE23D9" w14:textId="393FFBB2" w:rsidR="00321143" w:rsidRPr="004B6DB4" w:rsidRDefault="008A419B" w:rsidP="001D4964">
      <w:pPr>
        <w:rPr>
          <w:rFonts w:asciiTheme="minorHAnsi" w:hAnsiTheme="minorHAnsi" w:cstheme="minorHAnsi"/>
          <w:color w:val="auto"/>
        </w:rPr>
      </w:pPr>
      <w:r w:rsidRPr="004B6DB4">
        <w:rPr>
          <w:rFonts w:asciiTheme="minorHAnsi" w:hAnsiTheme="minorHAnsi" w:cstheme="minorHAnsi"/>
          <w:color w:val="auto"/>
        </w:rPr>
        <w:t>Danilo Cimadomo</w:t>
      </w:r>
      <w:r w:rsidR="003758A7" w:rsidRPr="004B6DB4">
        <w:rPr>
          <w:rFonts w:asciiTheme="minorHAnsi" w:hAnsiTheme="minorHAnsi" w:cstheme="minorHAnsi"/>
          <w:color w:val="auto"/>
        </w:rPr>
        <w:tab/>
        <w:t>(</w:t>
      </w:r>
      <w:r w:rsidR="003758A7" w:rsidRPr="004B6DB4">
        <w:rPr>
          <w:rStyle w:val="Hyperlink"/>
          <w:rFonts w:asciiTheme="minorHAnsi" w:hAnsiTheme="minorHAnsi" w:cstheme="minorHAnsi"/>
          <w:color w:val="auto"/>
          <w:u w:val="none"/>
        </w:rPr>
        <w:t>cimadomo@generaroma.it</w:t>
      </w:r>
      <w:r w:rsidR="008A1676" w:rsidRPr="008A1676">
        <w:rPr>
          <w:rStyle w:val="Hyperlink"/>
          <w:rFonts w:asciiTheme="minorHAnsi" w:hAnsiTheme="minorHAnsi" w:cstheme="minorHAnsi"/>
          <w:color w:val="auto"/>
          <w:u w:val="none"/>
        </w:rPr>
        <w:t>)</w:t>
      </w:r>
    </w:p>
    <w:p w14:paraId="38700F25" w14:textId="502B6B57" w:rsidR="00220517" w:rsidRPr="009F45D9" w:rsidRDefault="00220517" w:rsidP="001D4964">
      <w:pPr>
        <w:rPr>
          <w:rFonts w:asciiTheme="minorHAnsi" w:hAnsiTheme="minorHAnsi" w:cstheme="minorHAnsi"/>
          <w:color w:val="auto"/>
        </w:rPr>
      </w:pPr>
    </w:p>
    <w:p w14:paraId="2CC1BCE7" w14:textId="31A072B0" w:rsidR="00321143" w:rsidRPr="009F45D9" w:rsidRDefault="001B0617" w:rsidP="001D4964">
      <w:pPr>
        <w:rPr>
          <w:rFonts w:asciiTheme="minorHAnsi" w:hAnsiTheme="minorHAnsi" w:cstheme="minorHAnsi"/>
          <w:color w:val="auto"/>
        </w:rPr>
      </w:pPr>
      <w:r>
        <w:rPr>
          <w:rFonts w:asciiTheme="minorHAnsi" w:hAnsiTheme="minorHAnsi" w:cstheme="minorHAnsi"/>
          <w:color w:val="auto"/>
        </w:rPr>
        <w:t>E</w:t>
      </w:r>
      <w:r w:rsidR="00321143" w:rsidRPr="009F45D9">
        <w:rPr>
          <w:rFonts w:asciiTheme="minorHAnsi" w:hAnsiTheme="minorHAnsi" w:cstheme="minorHAnsi"/>
          <w:color w:val="auto"/>
        </w:rPr>
        <w:t>mail addresses of co-authors</w:t>
      </w:r>
      <w:r w:rsidR="00E108A9">
        <w:rPr>
          <w:rFonts w:asciiTheme="minorHAnsi" w:hAnsiTheme="minorHAnsi" w:cstheme="minorHAnsi"/>
          <w:color w:val="auto"/>
        </w:rPr>
        <w:t>:</w:t>
      </w:r>
    </w:p>
    <w:p w14:paraId="3C99E942" w14:textId="66A79E0C" w:rsidR="008A419B" w:rsidRPr="007321CC" w:rsidRDefault="008A419B" w:rsidP="001D4964">
      <w:pPr>
        <w:rPr>
          <w:rFonts w:asciiTheme="minorHAnsi" w:hAnsiTheme="minorHAnsi" w:cstheme="minorHAnsi"/>
          <w:color w:val="auto"/>
          <w:lang w:val="it-IT"/>
        </w:rPr>
      </w:pPr>
      <w:r w:rsidRPr="007321CC">
        <w:rPr>
          <w:rFonts w:asciiTheme="minorHAnsi" w:hAnsiTheme="minorHAnsi" w:cstheme="minorHAnsi"/>
          <w:color w:val="auto"/>
          <w:lang w:val="it-IT"/>
        </w:rPr>
        <w:t>Roberta Maggiulli</w:t>
      </w:r>
      <w:r w:rsidR="00C31438" w:rsidRPr="007321CC">
        <w:rPr>
          <w:rFonts w:asciiTheme="minorHAnsi" w:hAnsiTheme="minorHAnsi" w:cstheme="minorHAnsi"/>
          <w:color w:val="auto"/>
          <w:lang w:val="it-IT"/>
        </w:rPr>
        <w:tab/>
        <w:t>(</w:t>
      </w:r>
      <w:r w:rsidRPr="007321CC">
        <w:rPr>
          <w:rFonts w:asciiTheme="minorHAnsi" w:hAnsiTheme="minorHAnsi" w:cstheme="minorHAnsi"/>
          <w:color w:val="auto"/>
          <w:lang w:val="it-IT"/>
        </w:rPr>
        <w:t>maggiulli@generaroma.it</w:t>
      </w:r>
      <w:r w:rsidR="008A1676" w:rsidRPr="008A1676">
        <w:rPr>
          <w:rFonts w:asciiTheme="minorHAnsi" w:hAnsiTheme="minorHAnsi" w:cstheme="minorHAnsi"/>
          <w:color w:val="auto"/>
          <w:lang w:val="it-IT"/>
        </w:rPr>
        <w:t>)</w:t>
      </w:r>
    </w:p>
    <w:p w14:paraId="52A6A3B5" w14:textId="47673004" w:rsidR="00321143" w:rsidRPr="007321CC" w:rsidRDefault="00321143" w:rsidP="001D4964">
      <w:pPr>
        <w:rPr>
          <w:rFonts w:asciiTheme="minorHAnsi" w:hAnsiTheme="minorHAnsi" w:cstheme="minorHAnsi"/>
          <w:color w:val="auto"/>
          <w:lang w:val="it-IT"/>
        </w:rPr>
      </w:pPr>
      <w:r w:rsidRPr="007321CC">
        <w:rPr>
          <w:rFonts w:asciiTheme="minorHAnsi" w:hAnsiTheme="minorHAnsi" w:cstheme="minorHAnsi"/>
          <w:color w:val="auto"/>
          <w:lang w:val="it-IT"/>
        </w:rPr>
        <w:t>Adriano Giancani</w:t>
      </w:r>
      <w:r w:rsidR="002629FB" w:rsidRPr="007321CC">
        <w:rPr>
          <w:rFonts w:asciiTheme="minorHAnsi" w:hAnsiTheme="minorHAnsi" w:cstheme="minorHAnsi"/>
          <w:color w:val="auto"/>
          <w:lang w:val="it-IT"/>
        </w:rPr>
        <w:tab/>
        <w:t>(</w:t>
      </w:r>
      <w:r w:rsidR="00464310" w:rsidRPr="007321CC">
        <w:rPr>
          <w:rFonts w:asciiTheme="minorHAnsi" w:hAnsiTheme="minorHAnsi" w:cstheme="minorHAnsi"/>
          <w:color w:val="auto"/>
          <w:lang w:val="it-IT"/>
        </w:rPr>
        <w:t>adriano</w:t>
      </w:r>
      <w:hyperlink r:id="rId8" w:history="1">
        <w:r w:rsidR="00464310" w:rsidRPr="007321CC">
          <w:rPr>
            <w:lang w:val="it-IT"/>
          </w:rPr>
          <w:t>giancani@gmail.</w:t>
        </w:r>
      </w:hyperlink>
      <w:r w:rsidR="00464310" w:rsidRPr="007321CC">
        <w:rPr>
          <w:lang w:val="it-IT"/>
        </w:rPr>
        <w:t>com</w:t>
      </w:r>
      <w:r w:rsidR="008A1676" w:rsidRPr="008A1676">
        <w:rPr>
          <w:lang w:val="it-IT"/>
        </w:rPr>
        <w:t>)</w:t>
      </w:r>
    </w:p>
    <w:p w14:paraId="75F8BF12" w14:textId="5CA9D461" w:rsidR="00321143" w:rsidRPr="004B6DB4" w:rsidRDefault="00321143" w:rsidP="001D4964">
      <w:pPr>
        <w:rPr>
          <w:rFonts w:asciiTheme="minorHAnsi" w:hAnsiTheme="minorHAnsi" w:cstheme="minorHAnsi"/>
          <w:color w:val="auto"/>
        </w:rPr>
      </w:pPr>
      <w:r w:rsidRPr="004B6DB4">
        <w:rPr>
          <w:rFonts w:asciiTheme="minorHAnsi" w:hAnsiTheme="minorHAnsi" w:cstheme="minorHAnsi"/>
          <w:color w:val="auto"/>
        </w:rPr>
        <w:t>Filippo M</w:t>
      </w:r>
      <w:r w:rsidR="002629FB" w:rsidRPr="004B6DB4">
        <w:rPr>
          <w:rFonts w:asciiTheme="minorHAnsi" w:hAnsiTheme="minorHAnsi" w:cstheme="minorHAnsi"/>
          <w:color w:val="auto"/>
        </w:rPr>
        <w:t>.</w:t>
      </w:r>
      <w:r w:rsidRPr="004B6DB4">
        <w:rPr>
          <w:rFonts w:asciiTheme="minorHAnsi" w:hAnsiTheme="minorHAnsi" w:cstheme="minorHAnsi"/>
          <w:color w:val="auto"/>
        </w:rPr>
        <w:t xml:space="preserve"> Ubaldi</w:t>
      </w:r>
      <w:r w:rsidR="002629FB" w:rsidRPr="004B6DB4">
        <w:rPr>
          <w:rFonts w:asciiTheme="minorHAnsi" w:hAnsiTheme="minorHAnsi" w:cstheme="minorHAnsi"/>
          <w:color w:val="auto"/>
        </w:rPr>
        <w:tab/>
        <w:t>(</w:t>
      </w:r>
      <w:hyperlink r:id="rId9" w:history="1">
        <w:r w:rsidRPr="004B6DB4">
          <w:t>ubaldi.fm@gmail.com</w:t>
        </w:r>
      </w:hyperlink>
      <w:r w:rsidR="008A1676" w:rsidRPr="008A1676">
        <w:t>)</w:t>
      </w:r>
    </w:p>
    <w:p w14:paraId="6C5F50C0" w14:textId="7A457FA7" w:rsidR="00321143" w:rsidRPr="004B6DB4" w:rsidRDefault="00321143" w:rsidP="001D4964">
      <w:pPr>
        <w:rPr>
          <w:rFonts w:asciiTheme="minorHAnsi" w:hAnsiTheme="minorHAnsi" w:cstheme="minorHAnsi"/>
          <w:color w:val="auto"/>
        </w:rPr>
      </w:pPr>
      <w:r w:rsidRPr="004B6DB4">
        <w:rPr>
          <w:rFonts w:asciiTheme="minorHAnsi" w:hAnsiTheme="minorHAnsi" w:cstheme="minorHAnsi"/>
          <w:color w:val="auto"/>
        </w:rPr>
        <w:t>Laura Rienzi</w:t>
      </w:r>
      <w:r w:rsidR="002629FB" w:rsidRPr="004B6DB4">
        <w:rPr>
          <w:rFonts w:asciiTheme="minorHAnsi" w:hAnsiTheme="minorHAnsi" w:cstheme="minorHAnsi"/>
          <w:color w:val="auto"/>
        </w:rPr>
        <w:tab/>
      </w:r>
      <w:r w:rsidR="002629FB" w:rsidRPr="004B6DB4">
        <w:rPr>
          <w:rFonts w:asciiTheme="minorHAnsi" w:hAnsiTheme="minorHAnsi" w:cstheme="minorHAnsi"/>
          <w:color w:val="auto"/>
        </w:rPr>
        <w:tab/>
        <w:t>(</w:t>
      </w:r>
      <w:hyperlink r:id="rId10" w:history="1">
        <w:r w:rsidRPr="004B6DB4">
          <w:t>rienzi@generaroma.it</w:t>
        </w:r>
      </w:hyperlink>
      <w:r w:rsidR="008A1676" w:rsidRPr="008A1676">
        <w:t>)</w:t>
      </w:r>
    </w:p>
    <w:p w14:paraId="60FCB589" w14:textId="42D11221" w:rsidR="00D04A95" w:rsidRPr="007321CC" w:rsidRDefault="00D04A95" w:rsidP="001D4964">
      <w:pPr>
        <w:rPr>
          <w:rFonts w:asciiTheme="minorHAnsi" w:hAnsiTheme="minorHAnsi" w:cstheme="minorHAnsi"/>
          <w:bCs/>
          <w:color w:val="auto"/>
        </w:rPr>
      </w:pPr>
    </w:p>
    <w:p w14:paraId="71B79AC9" w14:textId="645A5163" w:rsidR="006305D7" w:rsidRPr="007321CC" w:rsidRDefault="006305D7" w:rsidP="001D4964">
      <w:pPr>
        <w:pStyle w:val="NormalWeb"/>
        <w:spacing w:before="0" w:beforeAutospacing="0" w:after="0" w:afterAutospacing="0"/>
        <w:rPr>
          <w:rFonts w:asciiTheme="minorHAnsi" w:hAnsiTheme="minorHAnsi" w:cstheme="minorHAnsi"/>
        </w:rPr>
      </w:pPr>
      <w:r w:rsidRPr="007321CC">
        <w:rPr>
          <w:rFonts w:asciiTheme="minorHAnsi" w:hAnsiTheme="minorHAnsi" w:cstheme="minorHAnsi"/>
          <w:b/>
          <w:bCs/>
        </w:rPr>
        <w:t>KEYWORDS</w:t>
      </w:r>
      <w:r w:rsidR="00E108A9" w:rsidRPr="007321CC">
        <w:rPr>
          <w:rFonts w:asciiTheme="minorHAnsi" w:hAnsiTheme="minorHAnsi" w:cstheme="minorHAnsi"/>
        </w:rPr>
        <w:t>:</w:t>
      </w:r>
    </w:p>
    <w:p w14:paraId="02E57BEA" w14:textId="298FEBDE" w:rsidR="00813FFA" w:rsidRPr="009C244B" w:rsidRDefault="00E108A9" w:rsidP="001D4964">
      <w:pPr>
        <w:pStyle w:val="NoSpacing"/>
        <w:jc w:val="both"/>
        <w:rPr>
          <w:sz w:val="24"/>
          <w:szCs w:val="24"/>
        </w:rPr>
      </w:pPr>
      <w:r w:rsidRPr="009C244B">
        <w:rPr>
          <w:sz w:val="24"/>
          <w:szCs w:val="24"/>
        </w:rPr>
        <w:t>preimplantation genetic testing</w:t>
      </w:r>
      <w:r>
        <w:rPr>
          <w:sz w:val="24"/>
          <w:szCs w:val="24"/>
        </w:rPr>
        <w:t xml:space="preserve"> </w:t>
      </w:r>
      <w:r w:rsidR="00813FFA">
        <w:rPr>
          <w:sz w:val="24"/>
          <w:szCs w:val="24"/>
        </w:rPr>
        <w:t>(PGT</w:t>
      </w:r>
      <w:r w:rsidR="008A1676" w:rsidRPr="008A1676">
        <w:rPr>
          <w:sz w:val="24"/>
          <w:szCs w:val="24"/>
        </w:rPr>
        <w:t>)</w:t>
      </w:r>
      <w:r>
        <w:rPr>
          <w:sz w:val="24"/>
          <w:szCs w:val="24"/>
        </w:rPr>
        <w:t>,</w:t>
      </w:r>
      <w:r w:rsidR="00D94A21">
        <w:rPr>
          <w:sz w:val="24"/>
          <w:szCs w:val="24"/>
        </w:rPr>
        <w:t xml:space="preserve"> </w:t>
      </w:r>
      <w:r>
        <w:rPr>
          <w:sz w:val="24"/>
          <w:szCs w:val="24"/>
        </w:rPr>
        <w:t xml:space="preserve">blastocyst, trophectoderm biopsy, key performance </w:t>
      </w:r>
      <w:r w:rsidR="00813FFA">
        <w:rPr>
          <w:sz w:val="24"/>
          <w:szCs w:val="24"/>
        </w:rPr>
        <w:t>indicator</w:t>
      </w:r>
      <w:r w:rsidR="00D94A21">
        <w:rPr>
          <w:sz w:val="24"/>
          <w:szCs w:val="24"/>
        </w:rPr>
        <w:t>s</w:t>
      </w:r>
      <w:r w:rsidR="00813FFA">
        <w:rPr>
          <w:sz w:val="24"/>
          <w:szCs w:val="24"/>
        </w:rPr>
        <w:t xml:space="preserve"> (KPI</w:t>
      </w:r>
      <w:r w:rsidR="008A1676" w:rsidRPr="008A1676">
        <w:rPr>
          <w:sz w:val="24"/>
          <w:szCs w:val="24"/>
        </w:rPr>
        <w:t>)</w:t>
      </w:r>
      <w:r>
        <w:rPr>
          <w:sz w:val="24"/>
          <w:szCs w:val="24"/>
        </w:rPr>
        <w:t>,</w:t>
      </w:r>
      <w:r w:rsidR="00D94A21">
        <w:rPr>
          <w:sz w:val="24"/>
          <w:szCs w:val="24"/>
        </w:rPr>
        <w:t xml:space="preserve"> </w:t>
      </w:r>
      <w:r>
        <w:rPr>
          <w:sz w:val="24"/>
          <w:szCs w:val="24"/>
        </w:rPr>
        <w:t>vitrification, warming, artificial shrinkage</w:t>
      </w:r>
    </w:p>
    <w:p w14:paraId="6B3540FC" w14:textId="77777777" w:rsidR="00813FFA" w:rsidRPr="00220517" w:rsidRDefault="00813FFA" w:rsidP="001D4964">
      <w:pPr>
        <w:pStyle w:val="NoSpacing"/>
        <w:jc w:val="both"/>
        <w:rPr>
          <w:rFonts w:eastAsia="Times New Roman" w:cs="Arial"/>
          <w:sz w:val="24"/>
          <w:szCs w:val="24"/>
          <w:lang w:eastAsia="it-IT"/>
        </w:rPr>
      </w:pPr>
    </w:p>
    <w:p w14:paraId="628AC4B5" w14:textId="3ECB209F" w:rsidR="006305D7" w:rsidRPr="00985A62" w:rsidRDefault="00086FF5" w:rsidP="001D4964">
      <w:pPr>
        <w:rPr>
          <w:rFonts w:asciiTheme="minorHAnsi" w:hAnsiTheme="minorHAnsi" w:cstheme="minorHAnsi"/>
          <w:color w:val="auto"/>
        </w:rPr>
      </w:pPr>
      <w:r w:rsidRPr="00985A62">
        <w:rPr>
          <w:rFonts w:asciiTheme="minorHAnsi" w:hAnsiTheme="minorHAnsi" w:cstheme="minorHAnsi"/>
          <w:b/>
          <w:bCs/>
          <w:color w:val="auto"/>
        </w:rPr>
        <w:t>SUMMARY</w:t>
      </w:r>
      <w:r w:rsidR="00E108A9">
        <w:rPr>
          <w:rFonts w:asciiTheme="minorHAnsi" w:hAnsiTheme="minorHAnsi" w:cstheme="minorHAnsi"/>
          <w:b/>
          <w:bCs/>
          <w:color w:val="auto"/>
        </w:rPr>
        <w:t>:</w:t>
      </w:r>
    </w:p>
    <w:p w14:paraId="201581F8" w14:textId="36A63F7A" w:rsidR="00FE67B3" w:rsidRPr="00985A62" w:rsidRDefault="00FE67B3" w:rsidP="001D4964">
      <w:pPr>
        <w:tabs>
          <w:tab w:val="left" w:pos="0"/>
        </w:tabs>
        <w:rPr>
          <w:rFonts w:asciiTheme="minorHAnsi" w:hAnsiTheme="minorHAnsi" w:cstheme="minorHAnsi"/>
          <w:color w:val="auto"/>
        </w:rPr>
      </w:pPr>
      <w:r w:rsidRPr="00985A62">
        <w:rPr>
          <w:rFonts w:asciiTheme="minorHAnsi" w:hAnsiTheme="minorHAnsi" w:cstheme="minorHAnsi"/>
          <w:color w:val="auto"/>
        </w:rPr>
        <w:t xml:space="preserve">Blastocyst biopsy and vitrification are required to efficiently conduct preimplantation genetic testing. An approach entailing the </w:t>
      </w:r>
      <w:r w:rsidR="004A7C97">
        <w:rPr>
          <w:rFonts w:asciiTheme="minorHAnsi" w:hAnsiTheme="minorHAnsi" w:cstheme="minorHAnsi"/>
          <w:color w:val="auto"/>
        </w:rPr>
        <w:t>sequential</w:t>
      </w:r>
      <w:r w:rsidRPr="00985A62">
        <w:rPr>
          <w:rFonts w:asciiTheme="minorHAnsi" w:hAnsiTheme="minorHAnsi" w:cstheme="minorHAnsi"/>
          <w:color w:val="auto"/>
        </w:rPr>
        <w:t xml:space="preserve"> opening of the zona pellucida and retrieval of 7-8 trophectoderm cells </w:t>
      </w:r>
      <w:r w:rsidR="00EB33D9">
        <w:rPr>
          <w:rFonts w:asciiTheme="minorHAnsi" w:hAnsiTheme="minorHAnsi" w:cstheme="minorHAnsi"/>
          <w:color w:val="auto"/>
        </w:rPr>
        <w:t>in day</w:t>
      </w:r>
      <w:r w:rsidR="00A30C6D">
        <w:rPr>
          <w:rFonts w:asciiTheme="minorHAnsi" w:hAnsiTheme="minorHAnsi" w:cstheme="minorHAnsi"/>
          <w:color w:val="auto"/>
        </w:rPr>
        <w:t xml:space="preserve"> </w:t>
      </w:r>
      <w:r w:rsidR="00EB33D9">
        <w:rPr>
          <w:rFonts w:asciiTheme="minorHAnsi" w:hAnsiTheme="minorHAnsi" w:cstheme="minorHAnsi"/>
          <w:color w:val="auto"/>
        </w:rPr>
        <w:t xml:space="preserve">5-7 </w:t>
      </w:r>
      <w:r w:rsidR="009745F8">
        <w:rPr>
          <w:rFonts w:asciiTheme="minorHAnsi" w:hAnsiTheme="minorHAnsi" w:cstheme="minorHAnsi"/>
          <w:color w:val="auto"/>
        </w:rPr>
        <w:t>post-insemination</w:t>
      </w:r>
      <w:r w:rsidR="00EB33D9">
        <w:rPr>
          <w:rFonts w:asciiTheme="minorHAnsi" w:hAnsiTheme="minorHAnsi" w:cstheme="minorHAnsi"/>
          <w:color w:val="auto"/>
        </w:rPr>
        <w:t xml:space="preserve"> </w:t>
      </w:r>
      <w:r w:rsidRPr="00985A62">
        <w:rPr>
          <w:rFonts w:asciiTheme="minorHAnsi" w:hAnsiTheme="minorHAnsi" w:cstheme="minorHAnsi"/>
          <w:color w:val="auto"/>
        </w:rPr>
        <w:t xml:space="preserve">limits </w:t>
      </w:r>
      <w:r w:rsidR="00E34429">
        <w:rPr>
          <w:rFonts w:asciiTheme="minorHAnsi" w:hAnsiTheme="minorHAnsi" w:cstheme="minorHAnsi"/>
          <w:color w:val="auto"/>
        </w:rPr>
        <w:t xml:space="preserve">both </w:t>
      </w:r>
      <w:r w:rsidR="008E719E" w:rsidRPr="00985A62">
        <w:rPr>
          <w:rFonts w:asciiTheme="minorHAnsi" w:hAnsiTheme="minorHAnsi" w:cstheme="minorHAnsi"/>
          <w:color w:val="auto"/>
        </w:rPr>
        <w:t xml:space="preserve">the number of </w:t>
      </w:r>
      <w:r w:rsidRPr="00985A62">
        <w:rPr>
          <w:rFonts w:asciiTheme="minorHAnsi" w:hAnsiTheme="minorHAnsi" w:cstheme="minorHAnsi"/>
          <w:color w:val="auto"/>
        </w:rPr>
        <w:t xml:space="preserve">manipulations </w:t>
      </w:r>
      <w:r w:rsidR="008E719E" w:rsidRPr="00985A62">
        <w:rPr>
          <w:rFonts w:asciiTheme="minorHAnsi" w:hAnsiTheme="minorHAnsi" w:cstheme="minorHAnsi"/>
          <w:color w:val="auto"/>
        </w:rPr>
        <w:t xml:space="preserve">required </w:t>
      </w:r>
      <w:r w:rsidR="00E34429">
        <w:rPr>
          <w:rFonts w:asciiTheme="minorHAnsi" w:hAnsiTheme="minorHAnsi" w:cstheme="minorHAnsi"/>
          <w:color w:val="auto"/>
        </w:rPr>
        <w:t>and</w:t>
      </w:r>
      <w:r w:rsidRPr="00985A62">
        <w:rPr>
          <w:rFonts w:asciiTheme="minorHAnsi" w:hAnsiTheme="minorHAnsi" w:cstheme="minorHAnsi"/>
          <w:color w:val="auto"/>
        </w:rPr>
        <w:t xml:space="preserve"> </w:t>
      </w:r>
      <w:r w:rsidR="00E34429">
        <w:rPr>
          <w:rFonts w:asciiTheme="minorHAnsi" w:hAnsiTheme="minorHAnsi" w:cstheme="minorHAnsi"/>
          <w:color w:val="auto"/>
        </w:rPr>
        <w:t>the</w:t>
      </w:r>
      <w:r w:rsidRPr="00985A62">
        <w:rPr>
          <w:rFonts w:asciiTheme="minorHAnsi" w:hAnsiTheme="minorHAnsi" w:cstheme="minorHAnsi"/>
          <w:color w:val="auto"/>
        </w:rPr>
        <w:t xml:space="preserve"> exposure </w:t>
      </w:r>
      <w:r w:rsidR="00E34429">
        <w:rPr>
          <w:rFonts w:asciiTheme="minorHAnsi" w:hAnsiTheme="minorHAnsi" w:cstheme="minorHAnsi"/>
          <w:color w:val="auto"/>
        </w:rPr>
        <w:t xml:space="preserve">of the embryo </w:t>
      </w:r>
      <w:r w:rsidRPr="00985A62">
        <w:rPr>
          <w:rFonts w:asciiTheme="minorHAnsi" w:hAnsiTheme="minorHAnsi" w:cstheme="minorHAnsi"/>
          <w:color w:val="auto"/>
        </w:rPr>
        <w:t xml:space="preserve">to sub-optimal </w:t>
      </w:r>
      <w:r w:rsidR="009745F8">
        <w:rPr>
          <w:rFonts w:asciiTheme="minorHAnsi" w:hAnsiTheme="minorHAnsi" w:cstheme="minorHAnsi"/>
          <w:color w:val="auto"/>
        </w:rPr>
        <w:t xml:space="preserve">environmental </w:t>
      </w:r>
      <w:r w:rsidRPr="00985A62">
        <w:rPr>
          <w:rFonts w:asciiTheme="minorHAnsi" w:hAnsiTheme="minorHAnsi" w:cstheme="minorHAnsi"/>
          <w:color w:val="auto"/>
        </w:rPr>
        <w:t>conditions</w:t>
      </w:r>
      <w:r w:rsidR="008E719E" w:rsidRPr="00985A62">
        <w:rPr>
          <w:rFonts w:asciiTheme="minorHAnsi" w:hAnsiTheme="minorHAnsi" w:cstheme="minorHAnsi"/>
          <w:color w:val="auto"/>
        </w:rPr>
        <w:t xml:space="preserve">. </w:t>
      </w:r>
    </w:p>
    <w:p w14:paraId="761028D6" w14:textId="77777777" w:rsidR="006305D7" w:rsidRPr="00985A62" w:rsidRDefault="006305D7" w:rsidP="001D4964">
      <w:pPr>
        <w:rPr>
          <w:rFonts w:asciiTheme="minorHAnsi" w:hAnsiTheme="minorHAnsi" w:cstheme="minorHAnsi"/>
          <w:color w:val="auto"/>
        </w:rPr>
      </w:pPr>
    </w:p>
    <w:p w14:paraId="64FB8590" w14:textId="413DD953" w:rsidR="006305D7" w:rsidRPr="00F2519D" w:rsidRDefault="006305D7" w:rsidP="001D4964">
      <w:pPr>
        <w:rPr>
          <w:rFonts w:asciiTheme="minorHAnsi" w:hAnsiTheme="minorHAnsi" w:cstheme="minorHAnsi"/>
          <w:color w:val="auto"/>
        </w:rPr>
      </w:pPr>
      <w:r w:rsidRPr="00F2519D">
        <w:rPr>
          <w:rFonts w:asciiTheme="minorHAnsi" w:hAnsiTheme="minorHAnsi" w:cstheme="minorHAnsi"/>
          <w:b/>
          <w:bCs/>
          <w:color w:val="auto"/>
        </w:rPr>
        <w:t>ABSTRACT</w:t>
      </w:r>
      <w:r w:rsidR="00E108A9">
        <w:rPr>
          <w:rFonts w:asciiTheme="minorHAnsi" w:hAnsiTheme="minorHAnsi" w:cstheme="minorHAnsi"/>
          <w:b/>
          <w:bCs/>
          <w:color w:val="auto"/>
        </w:rPr>
        <w:t>:</w:t>
      </w:r>
    </w:p>
    <w:p w14:paraId="65F7F778" w14:textId="51A2B3DA" w:rsidR="002A41CF" w:rsidRDefault="00345618" w:rsidP="001D4964">
      <w:pPr>
        <w:rPr>
          <w:rFonts w:asciiTheme="minorHAnsi" w:hAnsiTheme="minorHAnsi" w:cstheme="minorHAnsi"/>
          <w:color w:val="auto"/>
        </w:rPr>
      </w:pPr>
      <w:r w:rsidRPr="004019DF">
        <w:rPr>
          <w:rFonts w:asciiTheme="minorHAnsi" w:hAnsiTheme="minorHAnsi" w:cstheme="minorHAnsi"/>
          <w:color w:val="auto"/>
        </w:rPr>
        <w:t xml:space="preserve">Blastocyst biopsy is </w:t>
      </w:r>
      <w:r w:rsidR="009A4A29">
        <w:rPr>
          <w:rFonts w:asciiTheme="minorHAnsi" w:hAnsiTheme="minorHAnsi" w:cstheme="minorHAnsi"/>
          <w:color w:val="auto"/>
        </w:rPr>
        <w:t>performed</w:t>
      </w:r>
      <w:r w:rsidR="009A4A29" w:rsidRPr="004019DF">
        <w:rPr>
          <w:rFonts w:asciiTheme="minorHAnsi" w:hAnsiTheme="minorHAnsi" w:cstheme="minorHAnsi"/>
          <w:color w:val="auto"/>
        </w:rPr>
        <w:t xml:space="preserve"> </w:t>
      </w:r>
      <w:r w:rsidRPr="004019DF">
        <w:rPr>
          <w:rFonts w:asciiTheme="minorHAnsi" w:hAnsiTheme="minorHAnsi" w:cstheme="minorHAnsi"/>
          <w:color w:val="auto"/>
        </w:rPr>
        <w:t xml:space="preserve">to obtain a reliable </w:t>
      </w:r>
      <w:r w:rsidR="009A4A29">
        <w:rPr>
          <w:rFonts w:asciiTheme="minorHAnsi" w:hAnsiTheme="minorHAnsi" w:cstheme="minorHAnsi"/>
          <w:color w:val="auto"/>
        </w:rPr>
        <w:t xml:space="preserve">genetic </w:t>
      </w:r>
      <w:r w:rsidRPr="004019DF">
        <w:rPr>
          <w:rFonts w:asciiTheme="minorHAnsi" w:hAnsiTheme="minorHAnsi" w:cstheme="minorHAnsi"/>
          <w:color w:val="auto"/>
        </w:rPr>
        <w:t xml:space="preserve">diagnosis during IVF cycles with preimplantation genetic testing. </w:t>
      </w:r>
      <w:r w:rsidR="009A4A29">
        <w:rPr>
          <w:rFonts w:asciiTheme="minorHAnsi" w:hAnsiTheme="minorHAnsi" w:cstheme="minorHAnsi"/>
          <w:color w:val="auto"/>
        </w:rPr>
        <w:t>Then, the ideal workflow entails</w:t>
      </w:r>
      <w:r w:rsidRPr="004019DF">
        <w:rPr>
          <w:rFonts w:asciiTheme="minorHAnsi" w:hAnsiTheme="minorHAnsi" w:cstheme="minorHAnsi"/>
          <w:color w:val="auto"/>
        </w:rPr>
        <w:t xml:space="preserve"> a safe and efficient vitrification protocol</w:t>
      </w:r>
      <w:r w:rsidR="009A4A29">
        <w:rPr>
          <w:rFonts w:asciiTheme="minorHAnsi" w:hAnsiTheme="minorHAnsi" w:cstheme="minorHAnsi"/>
          <w:color w:val="auto"/>
        </w:rPr>
        <w:t>,</w:t>
      </w:r>
      <w:r w:rsidRPr="004019DF">
        <w:rPr>
          <w:rFonts w:asciiTheme="minorHAnsi" w:hAnsiTheme="minorHAnsi" w:cstheme="minorHAnsi"/>
          <w:color w:val="auto"/>
        </w:rPr>
        <w:t xml:space="preserve"> </w:t>
      </w:r>
      <w:r w:rsidR="009F6C6F">
        <w:rPr>
          <w:rFonts w:asciiTheme="minorHAnsi" w:hAnsiTheme="minorHAnsi" w:cstheme="minorHAnsi"/>
          <w:color w:val="auto"/>
        </w:rPr>
        <w:t>due to the turnaround time</w:t>
      </w:r>
      <w:r w:rsidR="009A4A29">
        <w:rPr>
          <w:rFonts w:asciiTheme="minorHAnsi" w:hAnsiTheme="minorHAnsi" w:cstheme="minorHAnsi"/>
          <w:color w:val="auto"/>
        </w:rPr>
        <w:t xml:space="preserve"> of the diagnostic techniques </w:t>
      </w:r>
      <w:r w:rsidR="003B3053" w:rsidRPr="004019DF">
        <w:rPr>
          <w:rFonts w:asciiTheme="minorHAnsi" w:hAnsiTheme="minorHAnsi" w:cstheme="minorHAnsi"/>
          <w:color w:val="auto"/>
        </w:rPr>
        <w:t xml:space="preserve">and </w:t>
      </w:r>
      <w:r w:rsidR="009A4A29">
        <w:rPr>
          <w:rFonts w:asciiTheme="minorHAnsi" w:hAnsiTheme="minorHAnsi" w:cstheme="minorHAnsi"/>
          <w:color w:val="auto"/>
        </w:rPr>
        <w:t xml:space="preserve">to </w:t>
      </w:r>
      <w:r w:rsidR="003B3053" w:rsidRPr="004019DF">
        <w:rPr>
          <w:rFonts w:asciiTheme="minorHAnsi" w:hAnsiTheme="minorHAnsi" w:cstheme="minorHAnsi"/>
          <w:color w:val="auto"/>
        </w:rPr>
        <w:t xml:space="preserve">transfer </w:t>
      </w:r>
      <w:r w:rsidR="009A4A29">
        <w:rPr>
          <w:rFonts w:asciiTheme="minorHAnsi" w:hAnsiTheme="minorHAnsi" w:cstheme="minorHAnsi"/>
          <w:color w:val="auto"/>
        </w:rPr>
        <w:t>the selected embryo(s</w:t>
      </w:r>
      <w:r w:rsidR="008A1676" w:rsidRPr="008A1676">
        <w:rPr>
          <w:rFonts w:asciiTheme="minorHAnsi" w:hAnsiTheme="minorHAnsi" w:cstheme="minorHAnsi"/>
          <w:color w:val="auto"/>
        </w:rPr>
        <w:t>)</w:t>
      </w:r>
      <w:r w:rsidR="009A4A29">
        <w:rPr>
          <w:rFonts w:asciiTheme="minorHAnsi" w:hAnsiTheme="minorHAnsi" w:cstheme="minorHAnsi"/>
          <w:color w:val="auto"/>
        </w:rPr>
        <w:t xml:space="preserve"> </w:t>
      </w:r>
      <w:r w:rsidR="003B3053" w:rsidRPr="004019DF">
        <w:rPr>
          <w:rFonts w:asciiTheme="minorHAnsi" w:hAnsiTheme="minorHAnsi" w:cstheme="minorHAnsi"/>
          <w:color w:val="auto"/>
        </w:rPr>
        <w:t xml:space="preserve">on a physiological endometrium in a following natural cycle. </w:t>
      </w:r>
      <w:r w:rsidR="004019DF" w:rsidRPr="004019DF">
        <w:rPr>
          <w:rFonts w:asciiTheme="minorHAnsi" w:hAnsiTheme="minorHAnsi" w:cstheme="minorHAnsi"/>
          <w:color w:val="auto"/>
        </w:rPr>
        <w:t>A</w:t>
      </w:r>
      <w:r w:rsidR="00F42083">
        <w:rPr>
          <w:rFonts w:asciiTheme="minorHAnsi" w:hAnsiTheme="minorHAnsi" w:cstheme="minorHAnsi"/>
          <w:color w:val="auto"/>
        </w:rPr>
        <w:t xml:space="preserve"> biopsy</w:t>
      </w:r>
      <w:r w:rsidR="004019DF" w:rsidRPr="004019DF">
        <w:rPr>
          <w:rFonts w:asciiTheme="minorHAnsi" w:hAnsiTheme="minorHAnsi" w:cstheme="minorHAnsi"/>
          <w:color w:val="auto"/>
        </w:rPr>
        <w:t xml:space="preserve"> approach encompassing the sequential opening of the zona pellucida and retrieval of 5-10 trophectoderm cells (ideally 7-8</w:t>
      </w:r>
      <w:r w:rsidR="008A1676" w:rsidRPr="008A1676">
        <w:rPr>
          <w:rFonts w:asciiTheme="minorHAnsi" w:hAnsiTheme="minorHAnsi" w:cstheme="minorHAnsi"/>
          <w:color w:val="auto"/>
        </w:rPr>
        <w:t>)</w:t>
      </w:r>
      <w:r w:rsidR="004019DF" w:rsidRPr="004019DF">
        <w:rPr>
          <w:rFonts w:asciiTheme="minorHAnsi" w:hAnsiTheme="minorHAnsi" w:cstheme="minorHAnsi"/>
          <w:color w:val="auto"/>
        </w:rPr>
        <w:t xml:space="preserve"> limits both the number of manipulations required and the exposure of the embryo to sub-optimal environmental conditions</w:t>
      </w:r>
      <w:r w:rsidR="003E25D7">
        <w:rPr>
          <w:rFonts w:asciiTheme="minorHAnsi" w:hAnsiTheme="minorHAnsi" w:cstheme="minorHAnsi"/>
          <w:color w:val="auto"/>
        </w:rPr>
        <w:t xml:space="preserve">. </w:t>
      </w:r>
      <w:r w:rsidR="00AC1F9C">
        <w:rPr>
          <w:rFonts w:asciiTheme="minorHAnsi" w:hAnsiTheme="minorHAnsi" w:cstheme="minorHAnsi"/>
          <w:color w:val="auto"/>
        </w:rPr>
        <w:t xml:space="preserve">After proper training, the technique </w:t>
      </w:r>
      <w:r w:rsidR="002301D7">
        <w:rPr>
          <w:rFonts w:asciiTheme="minorHAnsi" w:hAnsiTheme="minorHAnsi" w:cstheme="minorHAnsi"/>
          <w:color w:val="auto"/>
        </w:rPr>
        <w:t>was</w:t>
      </w:r>
      <w:r w:rsidR="00AC1F9C">
        <w:rPr>
          <w:rFonts w:asciiTheme="minorHAnsi" w:hAnsiTheme="minorHAnsi" w:cstheme="minorHAnsi"/>
          <w:color w:val="auto"/>
        </w:rPr>
        <w:t xml:space="preserve"> reproducible across different operators in terms of timing of biopsy (</w:t>
      </w:r>
      <w:r w:rsidR="005B1E50">
        <w:rPr>
          <w:rFonts w:asciiTheme="minorHAnsi" w:hAnsiTheme="minorHAnsi" w:cstheme="minorHAnsi"/>
          <w:color w:val="auto"/>
        </w:rPr>
        <w:t>~</w:t>
      </w:r>
      <w:r w:rsidR="00AC1F9C">
        <w:rPr>
          <w:rFonts w:asciiTheme="minorHAnsi" w:hAnsiTheme="minorHAnsi" w:cstheme="minorHAnsi"/>
          <w:color w:val="auto"/>
        </w:rPr>
        <w:t>8 min</w:t>
      </w:r>
      <w:r w:rsidR="008B274B">
        <w:rPr>
          <w:rFonts w:asciiTheme="minorHAnsi" w:hAnsiTheme="minorHAnsi" w:cstheme="minorHAnsi"/>
          <w:color w:val="auto"/>
        </w:rPr>
        <w:t>,</w:t>
      </w:r>
      <w:r w:rsidR="00AC1F9C">
        <w:rPr>
          <w:rFonts w:asciiTheme="minorHAnsi" w:hAnsiTheme="minorHAnsi" w:cstheme="minorHAnsi"/>
          <w:color w:val="auto"/>
        </w:rPr>
        <w:t xml:space="preserve"> ranging 3-22 min </w:t>
      </w:r>
      <w:r w:rsidR="008B274B">
        <w:rPr>
          <w:rFonts w:asciiTheme="minorHAnsi" w:hAnsiTheme="minorHAnsi" w:cstheme="minorHAnsi"/>
          <w:color w:val="auto"/>
        </w:rPr>
        <w:t>based</w:t>
      </w:r>
      <w:r w:rsidR="00AC1F9C">
        <w:rPr>
          <w:rFonts w:asciiTheme="minorHAnsi" w:hAnsiTheme="minorHAnsi" w:cstheme="minorHAnsi"/>
          <w:color w:val="auto"/>
        </w:rPr>
        <w:t xml:space="preserve"> on the number of embryos </w:t>
      </w:r>
      <w:r w:rsidR="008B274B">
        <w:rPr>
          <w:rFonts w:asciiTheme="minorHAnsi" w:hAnsiTheme="minorHAnsi" w:cstheme="minorHAnsi"/>
          <w:color w:val="auto"/>
        </w:rPr>
        <w:t>to biopsy</w:t>
      </w:r>
      <w:r w:rsidR="00AC1F9C">
        <w:rPr>
          <w:rFonts w:asciiTheme="minorHAnsi" w:hAnsiTheme="minorHAnsi" w:cstheme="minorHAnsi"/>
          <w:color w:val="auto"/>
        </w:rPr>
        <w:t xml:space="preserve"> per </w:t>
      </w:r>
      <w:r w:rsidR="0013615F">
        <w:rPr>
          <w:rFonts w:asciiTheme="minorHAnsi" w:hAnsiTheme="minorHAnsi" w:cstheme="minorHAnsi"/>
          <w:color w:val="auto"/>
        </w:rPr>
        <w:t>dish</w:t>
      </w:r>
      <w:r w:rsidR="008A1676" w:rsidRPr="008A1676">
        <w:rPr>
          <w:rFonts w:asciiTheme="minorHAnsi" w:hAnsiTheme="minorHAnsi" w:cstheme="minorHAnsi"/>
          <w:color w:val="auto"/>
        </w:rPr>
        <w:t>)</w:t>
      </w:r>
      <w:r w:rsidR="0013615F">
        <w:rPr>
          <w:rFonts w:asciiTheme="minorHAnsi" w:hAnsiTheme="minorHAnsi" w:cstheme="minorHAnsi"/>
          <w:color w:val="auto"/>
        </w:rPr>
        <w:t>,</w:t>
      </w:r>
      <w:r w:rsidR="00AC1F9C">
        <w:rPr>
          <w:rFonts w:asciiTheme="minorHAnsi" w:hAnsiTheme="minorHAnsi" w:cstheme="minorHAnsi"/>
          <w:color w:val="auto"/>
        </w:rPr>
        <w:t xml:space="preserve"> conclusive diagnoses obtained (~97.5%</w:t>
      </w:r>
      <w:r w:rsidR="008A1676" w:rsidRPr="008A1676">
        <w:rPr>
          <w:rFonts w:asciiTheme="minorHAnsi" w:hAnsiTheme="minorHAnsi" w:cstheme="minorHAnsi"/>
          <w:color w:val="auto"/>
        </w:rPr>
        <w:t>)</w:t>
      </w:r>
      <w:r w:rsidR="0013615F">
        <w:rPr>
          <w:rFonts w:asciiTheme="minorHAnsi" w:hAnsiTheme="minorHAnsi" w:cstheme="minorHAnsi"/>
          <w:color w:val="auto"/>
        </w:rPr>
        <w:t xml:space="preserve"> and live birth rates after vitrified-warmed euploid blastocyst transfer (</w:t>
      </w:r>
      <w:r w:rsidR="00E01FE3">
        <w:rPr>
          <w:rFonts w:asciiTheme="minorHAnsi" w:hAnsiTheme="minorHAnsi" w:cstheme="minorHAnsi"/>
          <w:color w:val="auto"/>
        </w:rPr>
        <w:t>&gt;</w:t>
      </w:r>
      <w:r w:rsidR="0013615F">
        <w:rPr>
          <w:rFonts w:asciiTheme="minorHAnsi" w:hAnsiTheme="minorHAnsi" w:cstheme="minorHAnsi"/>
          <w:color w:val="auto"/>
        </w:rPr>
        <w:t>40%</w:t>
      </w:r>
      <w:r w:rsidR="008A1676" w:rsidRPr="008A1676">
        <w:rPr>
          <w:rFonts w:asciiTheme="minorHAnsi" w:hAnsiTheme="minorHAnsi" w:cstheme="minorHAnsi"/>
          <w:color w:val="auto"/>
        </w:rPr>
        <w:t>)</w:t>
      </w:r>
      <w:r w:rsidR="00AC1F9C">
        <w:rPr>
          <w:rFonts w:asciiTheme="minorHAnsi" w:hAnsiTheme="minorHAnsi" w:cstheme="minorHAnsi"/>
          <w:color w:val="auto"/>
        </w:rPr>
        <w:t xml:space="preserve">. </w:t>
      </w:r>
      <w:r w:rsidR="0013615F">
        <w:rPr>
          <w:rFonts w:asciiTheme="minorHAnsi" w:hAnsiTheme="minorHAnsi" w:cstheme="minorHAnsi"/>
          <w:color w:val="auto"/>
        </w:rPr>
        <w:t xml:space="preserve">The survival rate after biopsy, vitrification and warming </w:t>
      </w:r>
      <w:r w:rsidR="008B6594">
        <w:rPr>
          <w:rFonts w:asciiTheme="minorHAnsi" w:hAnsiTheme="minorHAnsi" w:cstheme="minorHAnsi"/>
          <w:color w:val="auto"/>
        </w:rPr>
        <w:t>was</w:t>
      </w:r>
      <w:r w:rsidR="0013615F">
        <w:rPr>
          <w:rFonts w:asciiTheme="minorHAnsi" w:hAnsiTheme="minorHAnsi" w:cstheme="minorHAnsi"/>
          <w:color w:val="auto"/>
        </w:rPr>
        <w:t xml:space="preserve"> as high as 99.8%. The re-expansion rate at 1.5 </w:t>
      </w:r>
      <w:r w:rsidR="002405F8">
        <w:rPr>
          <w:rFonts w:asciiTheme="minorHAnsi" w:hAnsiTheme="minorHAnsi" w:cstheme="minorHAnsi"/>
          <w:color w:val="auto"/>
        </w:rPr>
        <w:t>h</w:t>
      </w:r>
      <w:r w:rsidR="0013615F">
        <w:rPr>
          <w:rFonts w:asciiTheme="minorHAnsi" w:hAnsiTheme="minorHAnsi" w:cstheme="minorHAnsi"/>
          <w:color w:val="auto"/>
        </w:rPr>
        <w:t xml:space="preserve"> from warming </w:t>
      </w:r>
      <w:r w:rsidR="008B6594">
        <w:rPr>
          <w:rFonts w:asciiTheme="minorHAnsi" w:hAnsiTheme="minorHAnsi" w:cstheme="minorHAnsi"/>
          <w:color w:val="auto"/>
        </w:rPr>
        <w:t>was</w:t>
      </w:r>
      <w:r w:rsidR="0013615F">
        <w:rPr>
          <w:rFonts w:asciiTheme="minorHAnsi" w:hAnsiTheme="minorHAnsi" w:cstheme="minorHAnsi"/>
          <w:color w:val="auto"/>
        </w:rPr>
        <w:t xml:space="preserve"> </w:t>
      </w:r>
      <w:r w:rsidR="004107FB">
        <w:rPr>
          <w:rFonts w:asciiTheme="minorHAnsi" w:hAnsiTheme="minorHAnsi" w:cstheme="minorHAnsi"/>
          <w:color w:val="auto"/>
        </w:rPr>
        <w:t>as high as 97%, largely dependent on the timing between biopsy and vitrification (ideally ≤30 min</w:t>
      </w:r>
      <w:r w:rsidR="008A1676" w:rsidRPr="008A1676">
        <w:rPr>
          <w:rFonts w:asciiTheme="minorHAnsi" w:hAnsiTheme="minorHAnsi" w:cstheme="minorHAnsi"/>
          <w:color w:val="auto"/>
        </w:rPr>
        <w:t>)</w:t>
      </w:r>
      <w:r w:rsidR="004107FB">
        <w:rPr>
          <w:rFonts w:asciiTheme="minorHAnsi" w:hAnsiTheme="minorHAnsi" w:cstheme="minorHAnsi"/>
          <w:color w:val="auto"/>
        </w:rPr>
        <w:t xml:space="preserve">, </w:t>
      </w:r>
      <w:r w:rsidR="007F5D91">
        <w:rPr>
          <w:rFonts w:asciiTheme="minorHAnsi" w:hAnsiTheme="minorHAnsi" w:cstheme="minorHAnsi"/>
          <w:color w:val="auto"/>
        </w:rPr>
        <w:t xml:space="preserve">blastocyst morphological quality and day of biopsy. </w:t>
      </w:r>
      <w:r w:rsidR="0003513C">
        <w:rPr>
          <w:rFonts w:asciiTheme="minorHAnsi" w:hAnsiTheme="minorHAnsi" w:cstheme="minorHAnsi"/>
          <w:color w:val="auto"/>
        </w:rPr>
        <w:t>In general, it is better to vitrify a collapsed blastocyst</w:t>
      </w:r>
      <w:r w:rsidR="001D12BC">
        <w:rPr>
          <w:rFonts w:asciiTheme="minorHAnsi" w:hAnsiTheme="minorHAnsi" w:cstheme="minorHAnsi"/>
          <w:color w:val="auto"/>
        </w:rPr>
        <w:t>; therefore, in non-PGT cycles, laser-assisted artificial shrinkage might be performed to induce embryo collapse prior to cryopreservation.</w:t>
      </w:r>
      <w:r w:rsidR="002B1FDF">
        <w:rPr>
          <w:rFonts w:asciiTheme="minorHAnsi" w:hAnsiTheme="minorHAnsi" w:cstheme="minorHAnsi"/>
          <w:color w:val="auto"/>
        </w:rPr>
        <w:t xml:space="preserve"> </w:t>
      </w:r>
      <w:r w:rsidR="0007486F" w:rsidRPr="002926D2">
        <w:rPr>
          <w:rFonts w:asciiTheme="minorHAnsi" w:hAnsiTheme="minorHAnsi" w:cstheme="minorHAnsi"/>
          <w:color w:val="auto"/>
        </w:rPr>
        <w:lastRenderedPageBreak/>
        <w:t>The most promising future perspective is the non-invasive analysis of the IVF culture media after blastocyst c</w:t>
      </w:r>
      <w:r w:rsidR="002405F8">
        <w:rPr>
          <w:rFonts w:asciiTheme="minorHAnsi" w:hAnsiTheme="minorHAnsi" w:cstheme="minorHAnsi"/>
          <w:color w:val="auto"/>
        </w:rPr>
        <w:t xml:space="preserve">ulture as a putative source of </w:t>
      </w:r>
      <w:r w:rsidR="0007486F" w:rsidRPr="002926D2">
        <w:rPr>
          <w:rFonts w:asciiTheme="minorHAnsi" w:hAnsiTheme="minorHAnsi" w:cstheme="minorHAnsi"/>
          <w:color w:val="auto"/>
        </w:rPr>
        <w:t>embryonic DNA.</w:t>
      </w:r>
      <w:r w:rsidR="00216ED1" w:rsidRPr="002926D2">
        <w:rPr>
          <w:rFonts w:asciiTheme="minorHAnsi" w:hAnsiTheme="minorHAnsi" w:cstheme="minorHAnsi"/>
          <w:color w:val="auto"/>
        </w:rPr>
        <w:t xml:space="preserve"> However, this potential avant-garde is still under investigation</w:t>
      </w:r>
      <w:r w:rsidR="00870500">
        <w:rPr>
          <w:rFonts w:asciiTheme="minorHAnsi" w:hAnsiTheme="minorHAnsi" w:cstheme="minorHAnsi"/>
          <w:color w:val="auto"/>
        </w:rPr>
        <w:t xml:space="preserve"> and</w:t>
      </w:r>
      <w:r w:rsidR="002926D2" w:rsidRPr="002926D2">
        <w:rPr>
          <w:rFonts w:asciiTheme="minorHAnsi" w:hAnsiTheme="minorHAnsi" w:cstheme="minorHAnsi"/>
          <w:color w:val="auto"/>
        </w:rPr>
        <w:t xml:space="preserve"> a reliable protocol </w:t>
      </w:r>
      <w:r w:rsidR="008B6594" w:rsidRPr="002926D2">
        <w:rPr>
          <w:rFonts w:asciiTheme="minorHAnsi" w:hAnsiTheme="minorHAnsi" w:cstheme="minorHAnsi"/>
          <w:color w:val="auto"/>
        </w:rPr>
        <w:t xml:space="preserve">yet </w:t>
      </w:r>
      <w:r w:rsidR="002926D2" w:rsidRPr="002926D2">
        <w:rPr>
          <w:rFonts w:asciiTheme="minorHAnsi" w:hAnsiTheme="minorHAnsi" w:cstheme="minorHAnsi"/>
          <w:color w:val="auto"/>
        </w:rPr>
        <w:t>needs to be defined and validated.</w:t>
      </w:r>
    </w:p>
    <w:p w14:paraId="79ECE3C2" w14:textId="77777777" w:rsidR="002A41CF" w:rsidRDefault="002A41CF" w:rsidP="001D4964">
      <w:pPr>
        <w:rPr>
          <w:rFonts w:asciiTheme="minorHAnsi" w:hAnsiTheme="minorHAnsi" w:cstheme="minorHAnsi"/>
          <w:color w:val="auto"/>
        </w:rPr>
      </w:pPr>
    </w:p>
    <w:p w14:paraId="00D25F73" w14:textId="7D20C1BB" w:rsidR="006305D7" w:rsidRDefault="006305D7" w:rsidP="001D4964">
      <w:pPr>
        <w:rPr>
          <w:rFonts w:asciiTheme="minorHAnsi" w:hAnsiTheme="minorHAnsi" w:cstheme="minorHAnsi"/>
          <w:b/>
        </w:rPr>
      </w:pPr>
      <w:r w:rsidRPr="001B1519">
        <w:rPr>
          <w:rFonts w:asciiTheme="minorHAnsi" w:hAnsiTheme="minorHAnsi" w:cstheme="minorHAnsi"/>
          <w:b/>
        </w:rPr>
        <w:t>INTRODUCTION</w:t>
      </w:r>
      <w:r w:rsidR="002A41CF">
        <w:rPr>
          <w:rFonts w:asciiTheme="minorHAnsi" w:hAnsiTheme="minorHAnsi" w:cstheme="minorHAnsi"/>
          <w:b/>
        </w:rPr>
        <w:t>:</w:t>
      </w:r>
    </w:p>
    <w:p w14:paraId="4A26F760" w14:textId="49701554" w:rsidR="00A12099" w:rsidRDefault="00813FFA" w:rsidP="001D4964">
      <w:pPr>
        <w:pStyle w:val="NoSpacing"/>
        <w:jc w:val="both"/>
        <w:rPr>
          <w:sz w:val="24"/>
          <w:szCs w:val="24"/>
        </w:rPr>
      </w:pPr>
      <w:r w:rsidRPr="00B022F8">
        <w:rPr>
          <w:sz w:val="24"/>
          <w:szCs w:val="24"/>
        </w:rPr>
        <w:t xml:space="preserve">The main goal of </w:t>
      </w:r>
      <w:r w:rsidR="00724F1B">
        <w:rPr>
          <w:sz w:val="24"/>
          <w:szCs w:val="24"/>
        </w:rPr>
        <w:t xml:space="preserve">modern </w:t>
      </w:r>
      <w:r w:rsidRPr="00B022F8">
        <w:rPr>
          <w:sz w:val="24"/>
          <w:szCs w:val="24"/>
        </w:rPr>
        <w:t xml:space="preserve">human embryology is to maximize the number live births per stimulated cycle and reduce costs, time and efforts to achieve </w:t>
      </w:r>
      <w:r w:rsidR="00DA021A">
        <w:rPr>
          <w:sz w:val="24"/>
          <w:szCs w:val="24"/>
        </w:rPr>
        <w:t>a</w:t>
      </w:r>
      <w:r w:rsidR="00DA021A" w:rsidRPr="00B022F8">
        <w:rPr>
          <w:sz w:val="24"/>
          <w:szCs w:val="24"/>
        </w:rPr>
        <w:t xml:space="preserve"> </w:t>
      </w:r>
      <w:r w:rsidRPr="00B022F8">
        <w:rPr>
          <w:sz w:val="24"/>
          <w:szCs w:val="24"/>
        </w:rPr>
        <w:t xml:space="preserve">pregnancy. To accomplish this goal, validated </w:t>
      </w:r>
      <w:r w:rsidR="00BD0235">
        <w:rPr>
          <w:sz w:val="24"/>
          <w:szCs w:val="24"/>
        </w:rPr>
        <w:t>approaches for</w:t>
      </w:r>
      <w:r w:rsidRPr="00B022F8">
        <w:rPr>
          <w:sz w:val="24"/>
          <w:szCs w:val="24"/>
        </w:rPr>
        <w:t xml:space="preserve"> embryo selection should be employed to identify </w:t>
      </w:r>
      <w:r w:rsidR="00BD0235">
        <w:rPr>
          <w:sz w:val="24"/>
          <w:szCs w:val="24"/>
        </w:rPr>
        <w:t>reproductively competent</w:t>
      </w:r>
      <w:r w:rsidRPr="00B022F8">
        <w:rPr>
          <w:sz w:val="24"/>
          <w:szCs w:val="24"/>
        </w:rPr>
        <w:t xml:space="preserve"> embryo</w:t>
      </w:r>
      <w:r w:rsidR="00BD0235">
        <w:rPr>
          <w:sz w:val="24"/>
          <w:szCs w:val="24"/>
        </w:rPr>
        <w:t>s</w:t>
      </w:r>
      <w:r w:rsidRPr="00B022F8">
        <w:rPr>
          <w:sz w:val="24"/>
          <w:szCs w:val="24"/>
        </w:rPr>
        <w:t xml:space="preserve"> within a cohort obtained </w:t>
      </w:r>
      <w:r w:rsidR="00BD0235">
        <w:rPr>
          <w:sz w:val="24"/>
          <w:szCs w:val="24"/>
        </w:rPr>
        <w:t>during</w:t>
      </w:r>
      <w:r w:rsidRPr="00B022F8">
        <w:rPr>
          <w:sz w:val="24"/>
          <w:szCs w:val="24"/>
        </w:rPr>
        <w:t xml:space="preserve"> an IVF cycle. According to the </w:t>
      </w:r>
      <w:r w:rsidR="007F5539">
        <w:rPr>
          <w:sz w:val="24"/>
          <w:szCs w:val="24"/>
        </w:rPr>
        <w:t>latest</w:t>
      </w:r>
      <w:r w:rsidRPr="00B022F8">
        <w:rPr>
          <w:sz w:val="24"/>
          <w:szCs w:val="24"/>
        </w:rPr>
        <w:t xml:space="preserve"> evidences, blastocyst culture</w:t>
      </w:r>
      <w:r w:rsidR="00A5502F">
        <w:rPr>
          <w:sz w:val="24"/>
          <w:szCs w:val="24"/>
        </w:rPr>
        <w:fldChar w:fldCharType="begin"/>
      </w:r>
      <w:r w:rsidR="00A5502F">
        <w:rPr>
          <w:sz w:val="24"/>
          <w:szCs w:val="24"/>
        </w:rPr>
        <w:instrText xml:space="preserve"> ADDIN EN.CITE &lt;EndNote&gt;&lt;Cite&gt;&lt;Author&gt;Glujovsky&lt;/Author&gt;&lt;Year&gt;2016&lt;/Year&gt;&lt;RecNum&gt;2577&lt;/RecNum&gt;&lt;DisplayText&gt;&lt;style face="superscript"&gt;1&lt;/style&gt;&lt;/DisplayText&gt;&lt;record&gt;&lt;rec-number&gt;2577&lt;/rec-number&gt;&lt;foreign-keys&gt;&lt;key app="EN" db-id="vf5t900abswxsaevar6xa0ro2p0xddp5fvzr" timestamp="1484751420"&gt;2577&lt;/key&gt;&lt;/foreign-keys&gt;&lt;ref-type name="Journal Article"&gt;17&lt;/ref-type&gt;&lt;contributors&gt;&lt;authors&gt;&lt;author&gt;Glujovsky, D.&lt;/author&gt;&lt;author&gt;Farquhar, C.&lt;/author&gt;&lt;author&gt;Quinteiro Retamar, A. M.&lt;/author&gt;&lt;author&gt;Alvarez Sedo, C. R.&lt;/author&gt;&lt;author&gt;Blake, D.&lt;/author&gt;&lt;/authors&gt;&lt;/contributors&gt;&lt;auth-address&gt;Reproductive Medicine, CEGYR (Centro de Estudios en Genetica y Reproduccion), Viamonte 1432,, Buenos Aires, Argentina.&lt;/auth-address&gt;&lt;titles&gt;&lt;title&gt;Cleavage stage versus blastocyst stage embryo transfer in assisted reproductive technology&lt;/title&gt;&lt;secondary-title&gt;Cochrane Database Syst Rev&lt;/secondary-title&gt;&lt;/titles&gt;&lt;periodical&gt;&lt;full-title&gt;Cochrane Database Syst Rev&lt;/full-title&gt;&lt;/periodical&gt;&lt;pages&gt;CD002118&lt;/pages&gt;&lt;number&gt;6&lt;/number&gt;&lt;keywords&gt;&lt;keyword&gt;*Blastocyst&lt;/keyword&gt;&lt;keyword&gt;Cleavage Stage, Ovum/*transplantation&lt;/keyword&gt;&lt;keyword&gt;Embryo Transfer/*methods&lt;/keyword&gt;&lt;keyword&gt;Female&lt;/keyword&gt;&lt;keyword&gt;Humans&lt;/keyword&gt;&lt;keyword&gt;Live Birth/*epidemiology&lt;/keyword&gt;&lt;keyword&gt;Pregnancy&lt;/keyword&gt;&lt;keyword&gt;Pregnancy Outcome&lt;/keyword&gt;&lt;keyword&gt;*Pregnancy Rate&lt;/keyword&gt;&lt;keyword&gt;Pregnancy, Multiple&lt;/keyword&gt;&lt;keyword&gt;Randomized Controlled Trials as Topic&lt;/keyword&gt;&lt;/keywords&gt;&lt;dates&gt;&lt;year&gt;2016&lt;/year&gt;&lt;pub-dates&gt;&lt;date&gt;Jun 30&lt;/date&gt;&lt;/pub-dates&gt;&lt;/dates&gt;&lt;isbn&gt;1469-493X (Electronic)&amp;#xD;1361-6137 (Linking)&lt;/isbn&gt;&lt;accession-num&gt;27357126&lt;/accession-num&gt;&lt;urls&gt;&lt;related-urls&gt;&lt;url&gt;https://www.ncbi.nlm.nih.gov/pubmed/27357126&lt;/url&gt;&lt;/related-urls&gt;&lt;/urls&gt;&lt;electronic-resource-num&gt;10.1002/14651858.CD002118.pub5&lt;/electronic-resource-num&gt;&lt;/record&gt;&lt;/Cite&gt;&lt;/EndNote&gt;</w:instrText>
      </w:r>
      <w:r w:rsidR="00A5502F">
        <w:rPr>
          <w:sz w:val="24"/>
          <w:szCs w:val="24"/>
        </w:rPr>
        <w:fldChar w:fldCharType="separate"/>
      </w:r>
      <w:r w:rsidR="00A5502F" w:rsidRPr="00A5502F">
        <w:rPr>
          <w:noProof/>
          <w:sz w:val="24"/>
          <w:szCs w:val="24"/>
          <w:vertAlign w:val="superscript"/>
        </w:rPr>
        <w:t>1</w:t>
      </w:r>
      <w:r w:rsidR="00A5502F">
        <w:rPr>
          <w:sz w:val="24"/>
          <w:szCs w:val="24"/>
        </w:rPr>
        <w:fldChar w:fldCharType="end"/>
      </w:r>
      <w:r w:rsidRPr="00B022F8">
        <w:rPr>
          <w:sz w:val="24"/>
          <w:szCs w:val="24"/>
        </w:rPr>
        <w:t xml:space="preserve"> combined with </w:t>
      </w:r>
      <w:r w:rsidR="008E2E53">
        <w:rPr>
          <w:sz w:val="24"/>
          <w:szCs w:val="24"/>
        </w:rPr>
        <w:t xml:space="preserve">comprehensive </w:t>
      </w:r>
      <w:r w:rsidRPr="00B022F8">
        <w:rPr>
          <w:sz w:val="24"/>
          <w:szCs w:val="24"/>
        </w:rPr>
        <w:t xml:space="preserve">chromosomal </w:t>
      </w:r>
      <w:r w:rsidR="00BD0235">
        <w:rPr>
          <w:sz w:val="24"/>
          <w:szCs w:val="24"/>
        </w:rPr>
        <w:t>testing</w:t>
      </w:r>
      <w:r w:rsidR="00724F1B">
        <w:rPr>
          <w:sz w:val="24"/>
          <w:szCs w:val="24"/>
        </w:rPr>
        <w:t xml:space="preserve"> and vitrified-warmed euploid embryo transfer</w:t>
      </w:r>
      <w:r w:rsidR="00F14C3C">
        <w:rPr>
          <w:sz w:val="24"/>
          <w:szCs w:val="24"/>
        </w:rPr>
        <w:t xml:space="preserve"> (ET</w:t>
      </w:r>
      <w:r w:rsidR="008A1676" w:rsidRPr="008A1676">
        <w:rPr>
          <w:sz w:val="24"/>
          <w:szCs w:val="24"/>
        </w:rPr>
        <w:t>)</w:t>
      </w:r>
      <w:r w:rsidRPr="00B022F8">
        <w:rPr>
          <w:sz w:val="24"/>
          <w:szCs w:val="24"/>
        </w:rPr>
        <w:t xml:space="preserve"> </w:t>
      </w:r>
      <w:r w:rsidR="00BD0235">
        <w:rPr>
          <w:sz w:val="24"/>
          <w:szCs w:val="24"/>
        </w:rPr>
        <w:t>is</w:t>
      </w:r>
      <w:r w:rsidRPr="00B022F8">
        <w:rPr>
          <w:sz w:val="24"/>
          <w:szCs w:val="24"/>
        </w:rPr>
        <w:t xml:space="preserve"> the most </w:t>
      </w:r>
      <w:r>
        <w:rPr>
          <w:sz w:val="24"/>
          <w:szCs w:val="24"/>
        </w:rPr>
        <w:t xml:space="preserve">efficient </w:t>
      </w:r>
      <w:r w:rsidR="00BD0235">
        <w:rPr>
          <w:sz w:val="24"/>
          <w:szCs w:val="24"/>
        </w:rPr>
        <w:t>framework</w:t>
      </w:r>
      <w:r w:rsidRPr="00B022F8">
        <w:rPr>
          <w:sz w:val="24"/>
          <w:szCs w:val="24"/>
        </w:rPr>
        <w:t xml:space="preserve"> to increase </w:t>
      </w:r>
      <w:r w:rsidR="0029368A">
        <w:rPr>
          <w:sz w:val="24"/>
          <w:szCs w:val="24"/>
        </w:rPr>
        <w:t>IVF</w:t>
      </w:r>
      <w:r w:rsidRPr="00B022F8">
        <w:rPr>
          <w:sz w:val="24"/>
          <w:szCs w:val="24"/>
        </w:rPr>
        <w:t xml:space="preserve"> efficiency</w:t>
      </w:r>
      <w:r w:rsidR="00A5502F">
        <w:rPr>
          <w:sz w:val="24"/>
          <w:szCs w:val="24"/>
        </w:rPr>
        <w:fldChar w:fldCharType="begin">
          <w:fldData xml:space="preserve">PEVuZE5vdGU+PENpdGU+PEF1dGhvcj5EYWhkb3VoPC9BdXRob3I+PFllYXI+MjAxNTwvWWVhcj48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==
</w:fldData>
        </w:fldChar>
      </w:r>
      <w:r w:rsidR="00A5502F">
        <w:rPr>
          <w:sz w:val="24"/>
          <w:szCs w:val="24"/>
        </w:rPr>
        <w:instrText xml:space="preserve"> ADDIN EN.CITE </w:instrText>
      </w:r>
      <w:r w:rsidR="00A5502F">
        <w:rPr>
          <w:sz w:val="24"/>
          <w:szCs w:val="24"/>
        </w:rPr>
        <w:fldChar w:fldCharType="begin">
          <w:fldData xml:space="preserve">PEVuZE5vdGU+PENpdGU+PEF1dGhvcj5EYWhkb3VoPC9BdXRob3I+PFllYXI+MjAxNTwvWWVhcj48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==
</w:fldData>
        </w:fldChar>
      </w:r>
      <w:r w:rsidR="00A5502F">
        <w:rPr>
          <w:sz w:val="24"/>
          <w:szCs w:val="24"/>
        </w:rPr>
        <w:instrText xml:space="preserve"> ADDIN EN.CITE.DATA </w:instrText>
      </w:r>
      <w:r w:rsidR="00A5502F">
        <w:rPr>
          <w:sz w:val="24"/>
          <w:szCs w:val="24"/>
        </w:rPr>
      </w:r>
      <w:r w:rsidR="00A5502F">
        <w:rPr>
          <w:sz w:val="24"/>
          <w:szCs w:val="24"/>
        </w:rPr>
        <w:fldChar w:fldCharType="end"/>
      </w:r>
      <w:r w:rsidR="00A5502F">
        <w:rPr>
          <w:sz w:val="24"/>
          <w:szCs w:val="24"/>
        </w:rPr>
      </w:r>
      <w:r w:rsidR="00A5502F">
        <w:rPr>
          <w:sz w:val="24"/>
          <w:szCs w:val="24"/>
        </w:rPr>
        <w:fldChar w:fldCharType="separate"/>
      </w:r>
      <w:r w:rsidR="00A5502F" w:rsidRPr="00A5502F">
        <w:rPr>
          <w:noProof/>
          <w:sz w:val="24"/>
          <w:szCs w:val="24"/>
          <w:vertAlign w:val="superscript"/>
        </w:rPr>
        <w:t>2</w:t>
      </w:r>
      <w:r w:rsidR="00A5502F">
        <w:rPr>
          <w:sz w:val="24"/>
          <w:szCs w:val="24"/>
        </w:rPr>
        <w:fldChar w:fldCharType="end"/>
      </w:r>
      <w:r w:rsidRPr="00B022F8">
        <w:rPr>
          <w:sz w:val="24"/>
          <w:szCs w:val="24"/>
        </w:rPr>
        <w:t>.</w:t>
      </w:r>
      <w:r w:rsidR="008E2E53">
        <w:rPr>
          <w:sz w:val="24"/>
          <w:szCs w:val="24"/>
        </w:rPr>
        <w:t xml:space="preserve"> Clearly, aneuploidy testing requires an embryonic specimen, which </w:t>
      </w:r>
      <w:r w:rsidR="00212A67">
        <w:rPr>
          <w:sz w:val="24"/>
          <w:szCs w:val="24"/>
        </w:rPr>
        <w:t>at present is</w:t>
      </w:r>
      <w:r w:rsidR="008E2E53">
        <w:rPr>
          <w:sz w:val="24"/>
          <w:szCs w:val="24"/>
        </w:rPr>
        <w:t xml:space="preserve"> mostly represented from </w:t>
      </w:r>
      <w:r w:rsidR="00DA021A">
        <w:rPr>
          <w:sz w:val="24"/>
          <w:szCs w:val="24"/>
        </w:rPr>
        <w:t>few</w:t>
      </w:r>
      <w:r w:rsidR="008E2E53">
        <w:rPr>
          <w:sz w:val="24"/>
          <w:szCs w:val="24"/>
        </w:rPr>
        <w:t xml:space="preserve"> cells retrieved from the trophectoderm (TE</w:t>
      </w:r>
      <w:r w:rsidR="008A1676" w:rsidRPr="008A1676">
        <w:rPr>
          <w:sz w:val="24"/>
          <w:szCs w:val="24"/>
        </w:rPr>
        <w:t>)</w:t>
      </w:r>
      <w:r w:rsidR="008E2E53">
        <w:rPr>
          <w:sz w:val="24"/>
          <w:szCs w:val="24"/>
        </w:rPr>
        <w:t>, i.e.</w:t>
      </w:r>
      <w:r w:rsidR="00FB7553">
        <w:rPr>
          <w:sz w:val="24"/>
          <w:szCs w:val="24"/>
        </w:rPr>
        <w:t>,</w:t>
      </w:r>
      <w:r w:rsidR="008E2E53">
        <w:rPr>
          <w:sz w:val="24"/>
          <w:szCs w:val="24"/>
        </w:rPr>
        <w:t xml:space="preserve"> the section of the blastocyst that gives origin to embryo annexes (e.g.</w:t>
      </w:r>
      <w:r w:rsidR="00FB7553">
        <w:rPr>
          <w:sz w:val="24"/>
          <w:szCs w:val="24"/>
        </w:rPr>
        <w:t>,</w:t>
      </w:r>
      <w:r w:rsidR="008E2E53">
        <w:rPr>
          <w:sz w:val="24"/>
          <w:szCs w:val="24"/>
        </w:rPr>
        <w:t xml:space="preserve"> the placenta</w:t>
      </w:r>
      <w:r w:rsidR="008A1676" w:rsidRPr="008A1676">
        <w:rPr>
          <w:sz w:val="24"/>
          <w:szCs w:val="24"/>
        </w:rPr>
        <w:t>)</w:t>
      </w:r>
      <w:r w:rsidR="008E2E53">
        <w:rPr>
          <w:sz w:val="24"/>
          <w:szCs w:val="24"/>
        </w:rPr>
        <w:t xml:space="preserve"> during pregnancy. Beyond karyotype</w:t>
      </w:r>
      <w:r w:rsidR="001C3463">
        <w:rPr>
          <w:sz w:val="24"/>
          <w:szCs w:val="24"/>
        </w:rPr>
        <w:t xml:space="preserve"> analys</w:t>
      </w:r>
      <w:r w:rsidR="00DE6DE1">
        <w:rPr>
          <w:sz w:val="24"/>
          <w:szCs w:val="24"/>
        </w:rPr>
        <w:t>i</w:t>
      </w:r>
      <w:r w:rsidR="001C3463">
        <w:rPr>
          <w:sz w:val="24"/>
          <w:szCs w:val="24"/>
        </w:rPr>
        <w:t>s</w:t>
      </w:r>
      <w:r w:rsidR="008E2E53">
        <w:rPr>
          <w:sz w:val="24"/>
          <w:szCs w:val="24"/>
        </w:rPr>
        <w:t>, also single gene mutations might be assessed from a TE biopsy as part of a clinical</w:t>
      </w:r>
      <w:r w:rsidR="001C3463">
        <w:rPr>
          <w:sz w:val="24"/>
          <w:szCs w:val="24"/>
        </w:rPr>
        <w:t xml:space="preserve"> </w:t>
      </w:r>
      <w:r w:rsidR="008E2E53">
        <w:rPr>
          <w:sz w:val="24"/>
          <w:szCs w:val="24"/>
        </w:rPr>
        <w:t xml:space="preserve">strategy known as preimplantation genetic testing (PGT; -A for aneuploidies, -SR for structural </w:t>
      </w:r>
      <w:r w:rsidR="001C3463">
        <w:rPr>
          <w:sz w:val="24"/>
          <w:szCs w:val="24"/>
        </w:rPr>
        <w:t xml:space="preserve">chromosomal </w:t>
      </w:r>
      <w:r w:rsidR="008E2E53">
        <w:rPr>
          <w:sz w:val="24"/>
          <w:szCs w:val="24"/>
        </w:rPr>
        <w:t xml:space="preserve">rearrangements, -M for </w:t>
      </w:r>
      <w:r w:rsidR="00DE6DE1">
        <w:rPr>
          <w:sz w:val="24"/>
          <w:szCs w:val="24"/>
        </w:rPr>
        <w:t>monogenic</w:t>
      </w:r>
      <w:r w:rsidR="008E2E53">
        <w:rPr>
          <w:sz w:val="24"/>
          <w:szCs w:val="24"/>
        </w:rPr>
        <w:t xml:space="preserve"> diseases</w:t>
      </w:r>
      <w:r w:rsidR="008A1676" w:rsidRPr="008A1676">
        <w:rPr>
          <w:sz w:val="24"/>
          <w:szCs w:val="24"/>
        </w:rPr>
        <w:t>)</w:t>
      </w:r>
      <w:r w:rsidR="008E2E53">
        <w:rPr>
          <w:sz w:val="24"/>
          <w:szCs w:val="24"/>
        </w:rPr>
        <w:t>.</w:t>
      </w:r>
      <w:r w:rsidR="00A12099">
        <w:rPr>
          <w:sz w:val="24"/>
          <w:szCs w:val="24"/>
        </w:rPr>
        <w:t xml:space="preserve"> Other oocyte/embryo biopsy methods have been theorized and adopted </w:t>
      </w:r>
      <w:r w:rsidR="007C306C">
        <w:rPr>
          <w:sz w:val="24"/>
          <w:szCs w:val="24"/>
        </w:rPr>
        <w:t xml:space="preserve">clinically </w:t>
      </w:r>
      <w:r w:rsidR="00A12099">
        <w:rPr>
          <w:sz w:val="24"/>
          <w:szCs w:val="24"/>
        </w:rPr>
        <w:t xml:space="preserve">across the </w:t>
      </w:r>
      <w:r w:rsidR="007C306C">
        <w:rPr>
          <w:sz w:val="24"/>
          <w:szCs w:val="24"/>
        </w:rPr>
        <w:t>last decades</w:t>
      </w:r>
      <w:r w:rsidR="00A12099">
        <w:rPr>
          <w:sz w:val="24"/>
          <w:szCs w:val="24"/>
        </w:rPr>
        <w:t xml:space="preserve">, </w:t>
      </w:r>
      <w:r w:rsidR="007C306C">
        <w:rPr>
          <w:sz w:val="24"/>
          <w:szCs w:val="24"/>
        </w:rPr>
        <w:t xml:space="preserve">namely </w:t>
      </w:r>
      <w:r w:rsidR="00A12099">
        <w:rPr>
          <w:sz w:val="24"/>
          <w:szCs w:val="24"/>
        </w:rPr>
        <w:t>polar bodies biopsy and blastomere biopsy</w:t>
      </w:r>
      <w:r w:rsidR="007C306C">
        <w:rPr>
          <w:sz w:val="24"/>
          <w:szCs w:val="24"/>
        </w:rPr>
        <w:t>. However</w:t>
      </w:r>
      <w:r w:rsidR="002B76FA">
        <w:rPr>
          <w:sz w:val="24"/>
          <w:szCs w:val="24"/>
        </w:rPr>
        <w:t>,</w:t>
      </w:r>
      <w:r w:rsidR="00A12099">
        <w:rPr>
          <w:sz w:val="24"/>
          <w:szCs w:val="24"/>
        </w:rPr>
        <w:t xml:space="preserve"> their use </w:t>
      </w:r>
      <w:r w:rsidR="007C306C">
        <w:rPr>
          <w:sz w:val="24"/>
          <w:szCs w:val="24"/>
        </w:rPr>
        <w:t xml:space="preserve">is </w:t>
      </w:r>
      <w:r w:rsidR="00785972">
        <w:rPr>
          <w:sz w:val="24"/>
          <w:szCs w:val="24"/>
        </w:rPr>
        <w:t>reduced</w:t>
      </w:r>
      <w:r w:rsidR="007C306C">
        <w:rPr>
          <w:sz w:val="24"/>
          <w:szCs w:val="24"/>
        </w:rPr>
        <w:t xml:space="preserve"> </w:t>
      </w:r>
      <w:r w:rsidR="00DA021A">
        <w:rPr>
          <w:sz w:val="24"/>
          <w:szCs w:val="24"/>
        </w:rPr>
        <w:t xml:space="preserve">nowadays since their </w:t>
      </w:r>
      <w:r w:rsidR="007C306C">
        <w:rPr>
          <w:sz w:val="24"/>
          <w:szCs w:val="24"/>
        </w:rPr>
        <w:t>procedural drawbacks</w:t>
      </w:r>
      <w:r w:rsidR="00785972">
        <w:rPr>
          <w:sz w:val="24"/>
          <w:szCs w:val="24"/>
        </w:rPr>
        <w:t xml:space="preserve"> (e.g.</w:t>
      </w:r>
      <w:r w:rsidR="00FB7553">
        <w:rPr>
          <w:sz w:val="24"/>
          <w:szCs w:val="24"/>
        </w:rPr>
        <w:t>,</w:t>
      </w:r>
      <w:r w:rsidR="00785972">
        <w:rPr>
          <w:sz w:val="24"/>
          <w:szCs w:val="24"/>
        </w:rPr>
        <w:t xml:space="preserve"> higher workload and risk for</w:t>
      </w:r>
      <w:r w:rsidR="00DA021A">
        <w:rPr>
          <w:sz w:val="24"/>
          <w:szCs w:val="24"/>
        </w:rPr>
        <w:t xml:space="preserve"> reproductive</w:t>
      </w:r>
      <w:r w:rsidR="00785972">
        <w:rPr>
          <w:sz w:val="24"/>
          <w:szCs w:val="24"/>
        </w:rPr>
        <w:t xml:space="preserve"> impact</w:t>
      </w:r>
      <w:r w:rsidR="008A1676" w:rsidRPr="008A1676">
        <w:rPr>
          <w:sz w:val="24"/>
          <w:szCs w:val="24"/>
        </w:rPr>
        <w:t>)</w:t>
      </w:r>
      <w:r w:rsidR="00785972">
        <w:rPr>
          <w:sz w:val="24"/>
          <w:szCs w:val="24"/>
        </w:rPr>
        <w:t xml:space="preserve"> and</w:t>
      </w:r>
      <w:r w:rsidR="007C306C">
        <w:rPr>
          <w:sz w:val="24"/>
          <w:szCs w:val="24"/>
        </w:rPr>
        <w:t xml:space="preserve"> </w:t>
      </w:r>
      <w:r w:rsidR="00785972">
        <w:rPr>
          <w:sz w:val="24"/>
          <w:szCs w:val="24"/>
        </w:rPr>
        <w:t>diagnostic limitations (e.g.</w:t>
      </w:r>
      <w:r w:rsidR="002B76FA">
        <w:rPr>
          <w:sz w:val="24"/>
          <w:szCs w:val="24"/>
        </w:rPr>
        <w:t>,</w:t>
      </w:r>
      <w:r w:rsidR="00785972">
        <w:rPr>
          <w:sz w:val="24"/>
          <w:szCs w:val="24"/>
        </w:rPr>
        <w:t xml:space="preserve"> single cell analysis issues</w:t>
      </w:r>
      <w:r w:rsidR="008A1676" w:rsidRPr="008A1676">
        <w:rPr>
          <w:sz w:val="24"/>
          <w:szCs w:val="24"/>
        </w:rPr>
        <w:t>)</w:t>
      </w:r>
      <w:r w:rsidR="007C306C">
        <w:rPr>
          <w:sz w:val="24"/>
          <w:szCs w:val="24"/>
        </w:rPr>
        <w:t xml:space="preserve"> </w:t>
      </w:r>
      <w:r w:rsidR="00DA021A">
        <w:rPr>
          <w:sz w:val="24"/>
          <w:szCs w:val="24"/>
        </w:rPr>
        <w:t>implicitly</w:t>
      </w:r>
      <w:r w:rsidR="00785972">
        <w:rPr>
          <w:sz w:val="24"/>
          <w:szCs w:val="24"/>
        </w:rPr>
        <w:t xml:space="preserve"> </w:t>
      </w:r>
      <w:r w:rsidR="00022716">
        <w:rPr>
          <w:sz w:val="24"/>
          <w:szCs w:val="24"/>
        </w:rPr>
        <w:t>hinder</w:t>
      </w:r>
      <w:r w:rsidR="00785972">
        <w:rPr>
          <w:sz w:val="24"/>
          <w:szCs w:val="24"/>
        </w:rPr>
        <w:t xml:space="preserve"> a sufficient balance</w:t>
      </w:r>
      <w:r w:rsidR="007C306C">
        <w:rPr>
          <w:sz w:val="24"/>
          <w:szCs w:val="24"/>
        </w:rPr>
        <w:t xml:space="preserve"> </w:t>
      </w:r>
      <w:r w:rsidR="00785972">
        <w:rPr>
          <w:sz w:val="24"/>
          <w:szCs w:val="24"/>
        </w:rPr>
        <w:t>between costs, risks and benefits (for a review see</w:t>
      </w:r>
      <w:r w:rsidR="00785972">
        <w:rPr>
          <w:sz w:val="24"/>
          <w:szCs w:val="24"/>
        </w:rPr>
        <w:fldChar w:fldCharType="begin">
          <w:fldData xml:space="preserve">PEVuZE5vdGU+PENpdGU+PEF1dGhvcj5DaW1hZG9tbzwvQXV0aG9yPjxZZWFyPjIwMTY8L1llYXI+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</w:fldData>
        </w:fldChar>
      </w:r>
      <w:r w:rsidR="00785972">
        <w:rPr>
          <w:sz w:val="24"/>
          <w:szCs w:val="24"/>
        </w:rPr>
        <w:instrText xml:space="preserve"> ADDIN EN.CITE </w:instrText>
      </w:r>
      <w:r w:rsidR="00785972">
        <w:rPr>
          <w:sz w:val="24"/>
          <w:szCs w:val="24"/>
        </w:rPr>
        <w:fldChar w:fldCharType="begin">
          <w:fldData xml:space="preserve">PEVuZE5vdGU+PENpdGU+PEF1dGhvcj5DaW1hZG9tbzwvQXV0aG9yPjxZZWFyPjIwMTY8L1llYXI+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</w:fldData>
        </w:fldChar>
      </w:r>
      <w:r w:rsidR="00785972">
        <w:rPr>
          <w:sz w:val="24"/>
          <w:szCs w:val="24"/>
        </w:rPr>
        <w:instrText xml:space="preserve"> ADDIN EN.CITE.DATA </w:instrText>
      </w:r>
      <w:r w:rsidR="00785972">
        <w:rPr>
          <w:sz w:val="24"/>
          <w:szCs w:val="24"/>
        </w:rPr>
      </w:r>
      <w:r w:rsidR="00785972">
        <w:rPr>
          <w:sz w:val="24"/>
          <w:szCs w:val="24"/>
        </w:rPr>
        <w:fldChar w:fldCharType="end"/>
      </w:r>
      <w:r w:rsidR="00785972">
        <w:rPr>
          <w:sz w:val="24"/>
          <w:szCs w:val="24"/>
        </w:rPr>
      </w:r>
      <w:r w:rsidR="00785972">
        <w:rPr>
          <w:sz w:val="24"/>
          <w:szCs w:val="24"/>
        </w:rPr>
        <w:fldChar w:fldCharType="separate"/>
      </w:r>
      <w:r w:rsidR="00785972" w:rsidRPr="00785972">
        <w:rPr>
          <w:noProof/>
          <w:sz w:val="24"/>
          <w:szCs w:val="24"/>
          <w:vertAlign w:val="superscript"/>
        </w:rPr>
        <w:t>3</w:t>
      </w:r>
      <w:r w:rsidR="00785972">
        <w:rPr>
          <w:sz w:val="24"/>
          <w:szCs w:val="24"/>
        </w:rPr>
        <w:fldChar w:fldCharType="end"/>
      </w:r>
      <w:r w:rsidR="008A1676" w:rsidRPr="008A1676">
        <w:rPr>
          <w:sz w:val="24"/>
          <w:szCs w:val="24"/>
        </w:rPr>
        <w:t>)</w:t>
      </w:r>
      <w:r w:rsidR="00785972">
        <w:rPr>
          <w:sz w:val="24"/>
          <w:szCs w:val="24"/>
        </w:rPr>
        <w:t>.</w:t>
      </w:r>
    </w:p>
    <w:p w14:paraId="0156644D" w14:textId="77777777" w:rsidR="000A3E9A" w:rsidRPr="00B022F8" w:rsidRDefault="000A3E9A" w:rsidP="001D4964">
      <w:pPr>
        <w:pStyle w:val="NoSpacing"/>
        <w:jc w:val="both"/>
        <w:rPr>
          <w:sz w:val="24"/>
          <w:szCs w:val="24"/>
        </w:rPr>
      </w:pPr>
    </w:p>
    <w:p w14:paraId="6E69A0AE" w14:textId="08BCBB25" w:rsidR="00EC0B5B" w:rsidRDefault="00813FFA" w:rsidP="001D4964">
      <w:pPr>
        <w:pStyle w:val="NoSpacing"/>
        <w:jc w:val="both"/>
        <w:rPr>
          <w:sz w:val="24"/>
          <w:szCs w:val="24"/>
        </w:rPr>
      </w:pPr>
      <w:r w:rsidRPr="00B022F8">
        <w:rPr>
          <w:sz w:val="24"/>
          <w:szCs w:val="24"/>
        </w:rPr>
        <w:t xml:space="preserve">In this paper, </w:t>
      </w:r>
      <w:r w:rsidR="00E222CB">
        <w:rPr>
          <w:sz w:val="24"/>
          <w:szCs w:val="24"/>
        </w:rPr>
        <w:t>one of</w:t>
      </w:r>
      <w:r w:rsidRPr="00B022F8">
        <w:rPr>
          <w:sz w:val="24"/>
          <w:szCs w:val="24"/>
        </w:rPr>
        <w:t xml:space="preserve"> </w:t>
      </w:r>
      <w:r w:rsidR="00E222CB">
        <w:rPr>
          <w:sz w:val="24"/>
          <w:szCs w:val="24"/>
        </w:rPr>
        <w:t xml:space="preserve">the </w:t>
      </w:r>
      <w:r w:rsidR="00022716">
        <w:rPr>
          <w:sz w:val="24"/>
          <w:szCs w:val="24"/>
        </w:rPr>
        <w:t>main protocol</w:t>
      </w:r>
      <w:r w:rsidR="002B76FA">
        <w:rPr>
          <w:sz w:val="24"/>
          <w:szCs w:val="24"/>
        </w:rPr>
        <w:t>s</w:t>
      </w:r>
      <w:r w:rsidR="00022716">
        <w:rPr>
          <w:sz w:val="24"/>
          <w:szCs w:val="24"/>
        </w:rPr>
        <w:t xml:space="preserve"> for </w:t>
      </w:r>
      <w:r w:rsidR="00A944F5">
        <w:rPr>
          <w:sz w:val="24"/>
          <w:szCs w:val="24"/>
        </w:rPr>
        <w:t>TE</w:t>
      </w:r>
      <w:r w:rsidRPr="00B022F8">
        <w:rPr>
          <w:sz w:val="24"/>
          <w:szCs w:val="24"/>
        </w:rPr>
        <w:t xml:space="preserve"> biopsy</w:t>
      </w:r>
      <w:r w:rsidR="00B04F2B">
        <w:rPr>
          <w:sz w:val="24"/>
          <w:szCs w:val="24"/>
        </w:rPr>
        <w:t xml:space="preserve"> is thoroughly described together with the</w:t>
      </w:r>
      <w:r w:rsidR="00E222CB">
        <w:rPr>
          <w:sz w:val="24"/>
          <w:szCs w:val="24"/>
        </w:rPr>
        <w:t xml:space="preserve"> </w:t>
      </w:r>
      <w:r w:rsidR="004F5A8D">
        <w:rPr>
          <w:sz w:val="24"/>
          <w:szCs w:val="24"/>
        </w:rPr>
        <w:t>subsequent</w:t>
      </w:r>
      <w:r w:rsidR="00E222CB">
        <w:rPr>
          <w:sz w:val="24"/>
          <w:szCs w:val="24"/>
        </w:rPr>
        <w:t xml:space="preserve"> vitrificatio</w:t>
      </w:r>
      <w:r w:rsidR="004F5A8D">
        <w:rPr>
          <w:sz w:val="24"/>
          <w:szCs w:val="24"/>
        </w:rPr>
        <w:t>n,</w:t>
      </w:r>
      <w:r w:rsidR="004A5204">
        <w:rPr>
          <w:sz w:val="24"/>
          <w:szCs w:val="24"/>
        </w:rPr>
        <w:t xml:space="preserve"> </w:t>
      </w:r>
      <w:r w:rsidR="00E222CB">
        <w:rPr>
          <w:sz w:val="24"/>
          <w:szCs w:val="24"/>
        </w:rPr>
        <w:t>warming</w:t>
      </w:r>
      <w:r w:rsidR="004F5A8D">
        <w:rPr>
          <w:sz w:val="24"/>
          <w:szCs w:val="24"/>
        </w:rPr>
        <w:t xml:space="preserve"> and transfer</w:t>
      </w:r>
      <w:r w:rsidR="00B04F2B">
        <w:rPr>
          <w:sz w:val="24"/>
          <w:szCs w:val="24"/>
        </w:rPr>
        <w:t xml:space="preserve"> procedures</w:t>
      </w:r>
      <w:r w:rsidR="007B3707">
        <w:rPr>
          <w:sz w:val="24"/>
          <w:szCs w:val="24"/>
        </w:rPr>
        <w:t xml:space="preserve"> required</w:t>
      </w:r>
      <w:r w:rsidR="004A5204">
        <w:rPr>
          <w:sz w:val="24"/>
          <w:szCs w:val="24"/>
        </w:rPr>
        <w:t>. The workflow here outlined</w:t>
      </w:r>
      <w:r w:rsidR="00D26F53">
        <w:rPr>
          <w:sz w:val="24"/>
          <w:szCs w:val="24"/>
        </w:rPr>
        <w:t xml:space="preserve"> </w:t>
      </w:r>
      <w:r w:rsidR="004A5204">
        <w:rPr>
          <w:sz w:val="24"/>
          <w:szCs w:val="24"/>
        </w:rPr>
        <w:t>is</w:t>
      </w:r>
      <w:r w:rsidRPr="00B022F8">
        <w:rPr>
          <w:sz w:val="24"/>
          <w:szCs w:val="24"/>
        </w:rPr>
        <w:t xml:space="preserve"> </w:t>
      </w:r>
      <w:r w:rsidR="004A5204">
        <w:rPr>
          <w:sz w:val="24"/>
          <w:szCs w:val="24"/>
        </w:rPr>
        <w:t>ideal</w:t>
      </w:r>
      <w:r w:rsidR="004A5204" w:rsidRPr="00B022F8">
        <w:rPr>
          <w:sz w:val="24"/>
          <w:szCs w:val="24"/>
        </w:rPr>
        <w:t xml:space="preserve"> </w:t>
      </w:r>
      <w:r w:rsidR="00E222CB">
        <w:rPr>
          <w:sz w:val="24"/>
          <w:szCs w:val="24"/>
        </w:rPr>
        <w:t>for</w:t>
      </w:r>
      <w:r w:rsidRPr="00B022F8">
        <w:rPr>
          <w:sz w:val="24"/>
          <w:szCs w:val="24"/>
        </w:rPr>
        <w:t xml:space="preserve"> a busy </w:t>
      </w:r>
      <w:r w:rsidR="003E3E3D">
        <w:rPr>
          <w:sz w:val="24"/>
          <w:szCs w:val="24"/>
        </w:rPr>
        <w:t>PGT</w:t>
      </w:r>
      <w:r w:rsidRPr="00B022F8">
        <w:rPr>
          <w:sz w:val="24"/>
          <w:szCs w:val="24"/>
        </w:rPr>
        <w:t xml:space="preserve"> unit. </w:t>
      </w:r>
    </w:p>
    <w:p w14:paraId="4FA46818" w14:textId="77777777" w:rsidR="000A3E9A" w:rsidRDefault="000A3E9A" w:rsidP="001D4964">
      <w:pPr>
        <w:pStyle w:val="NoSpacing"/>
        <w:jc w:val="both"/>
        <w:rPr>
          <w:sz w:val="24"/>
          <w:szCs w:val="24"/>
        </w:rPr>
      </w:pPr>
    </w:p>
    <w:p w14:paraId="0ABB85F2" w14:textId="4E1A9A7D" w:rsidR="00A60EE9" w:rsidRDefault="00813FFA" w:rsidP="001D4964">
      <w:pPr>
        <w:pStyle w:val="NoSpacing"/>
        <w:jc w:val="both"/>
        <w:rPr>
          <w:sz w:val="24"/>
          <w:szCs w:val="24"/>
        </w:rPr>
      </w:pPr>
      <w:r w:rsidRPr="00B022F8">
        <w:rPr>
          <w:sz w:val="24"/>
          <w:szCs w:val="24"/>
        </w:rPr>
        <w:t xml:space="preserve">As already described </w:t>
      </w:r>
      <w:r w:rsidR="00356572">
        <w:rPr>
          <w:sz w:val="24"/>
          <w:szCs w:val="24"/>
        </w:rPr>
        <w:t xml:space="preserve">previously </w:t>
      </w:r>
      <w:r w:rsidRPr="00B022F8">
        <w:rPr>
          <w:sz w:val="24"/>
          <w:szCs w:val="24"/>
        </w:rPr>
        <w:t>by our group</w:t>
      </w:r>
      <w:r w:rsidR="00356572">
        <w:rPr>
          <w:sz w:val="24"/>
          <w:szCs w:val="24"/>
        </w:rPr>
        <w:fldChar w:fldCharType="begin">
          <w:fldData xml:space="preserve">PEVuZE5vdGU+PENpdGU+PEF1dGhvcj5DYXBhbGJvPC9BdXRob3I+PFllYXI+MjAxNDwvWWVhcj48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==
</w:fldData>
        </w:fldChar>
      </w:r>
      <w:r w:rsidR="00785972">
        <w:rPr>
          <w:sz w:val="24"/>
          <w:szCs w:val="24"/>
        </w:rPr>
        <w:instrText xml:space="preserve"> ADDIN EN.CITE </w:instrText>
      </w:r>
      <w:r w:rsidR="00785972">
        <w:rPr>
          <w:sz w:val="24"/>
          <w:szCs w:val="24"/>
        </w:rPr>
        <w:fldChar w:fldCharType="begin">
          <w:fldData xml:space="preserve">PEVuZE5vdGU+PENpdGU+PEF1dGhvcj5DYXBhbGJvPC9BdXRob3I+PFllYXI+MjAxNDwvWWVhcj48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==
</w:fldData>
        </w:fldChar>
      </w:r>
      <w:r w:rsidR="00785972">
        <w:rPr>
          <w:sz w:val="24"/>
          <w:szCs w:val="24"/>
        </w:rPr>
        <w:instrText xml:space="preserve"> ADDIN EN.CITE.DATA </w:instrText>
      </w:r>
      <w:r w:rsidR="00785972">
        <w:rPr>
          <w:sz w:val="24"/>
          <w:szCs w:val="24"/>
        </w:rPr>
      </w:r>
      <w:r w:rsidR="00785972">
        <w:rPr>
          <w:sz w:val="24"/>
          <w:szCs w:val="24"/>
        </w:rPr>
        <w:fldChar w:fldCharType="end"/>
      </w:r>
      <w:r w:rsidR="00356572">
        <w:rPr>
          <w:sz w:val="24"/>
          <w:szCs w:val="24"/>
        </w:rPr>
      </w:r>
      <w:r w:rsidR="00356572">
        <w:rPr>
          <w:sz w:val="24"/>
          <w:szCs w:val="24"/>
        </w:rPr>
        <w:fldChar w:fldCharType="separate"/>
      </w:r>
      <w:r w:rsidR="00785972" w:rsidRPr="00785972">
        <w:rPr>
          <w:noProof/>
          <w:sz w:val="24"/>
          <w:szCs w:val="24"/>
          <w:vertAlign w:val="superscript"/>
        </w:rPr>
        <w:t>4,5</w:t>
      </w:r>
      <w:r w:rsidR="00356572">
        <w:rPr>
          <w:sz w:val="24"/>
          <w:szCs w:val="24"/>
        </w:rPr>
        <w:fldChar w:fldCharType="end"/>
      </w:r>
      <w:r w:rsidRPr="00B022F8">
        <w:rPr>
          <w:rFonts w:eastAsia="Times New Roman"/>
          <w:sz w:val="24"/>
          <w:szCs w:val="24"/>
          <w:lang w:eastAsia="it-IT"/>
        </w:rPr>
        <w:t>, t</w:t>
      </w:r>
      <w:r w:rsidRPr="00B022F8">
        <w:rPr>
          <w:sz w:val="24"/>
          <w:szCs w:val="24"/>
        </w:rPr>
        <w:t xml:space="preserve">he procedure involves </w:t>
      </w:r>
      <w:r w:rsidR="000F5028">
        <w:rPr>
          <w:sz w:val="24"/>
          <w:szCs w:val="24"/>
        </w:rPr>
        <w:t>the sequential</w:t>
      </w:r>
      <w:r w:rsidRPr="00B022F8">
        <w:rPr>
          <w:sz w:val="24"/>
          <w:szCs w:val="24"/>
        </w:rPr>
        <w:t xml:space="preserve"> opening of the zona pellucida of fully-expanded blastocysts and </w:t>
      </w:r>
      <w:r w:rsidR="00321143">
        <w:rPr>
          <w:sz w:val="24"/>
          <w:szCs w:val="24"/>
        </w:rPr>
        <w:t xml:space="preserve">removal of </w:t>
      </w:r>
      <w:r w:rsidR="00EC0B5B">
        <w:rPr>
          <w:sz w:val="24"/>
          <w:szCs w:val="24"/>
        </w:rPr>
        <w:t>few</w:t>
      </w:r>
      <w:r w:rsidR="00B00A3F">
        <w:rPr>
          <w:sz w:val="24"/>
          <w:szCs w:val="24"/>
        </w:rPr>
        <w:t xml:space="preserve"> </w:t>
      </w:r>
      <w:r w:rsidRPr="00B022F8">
        <w:rPr>
          <w:sz w:val="24"/>
          <w:szCs w:val="24"/>
        </w:rPr>
        <w:t>TE cells</w:t>
      </w:r>
      <w:r w:rsidR="00EC0B5B">
        <w:rPr>
          <w:sz w:val="24"/>
          <w:szCs w:val="24"/>
        </w:rPr>
        <w:t xml:space="preserve"> (on average 7-8</w:t>
      </w:r>
      <w:r w:rsidR="008A1676" w:rsidRPr="008A1676">
        <w:rPr>
          <w:sz w:val="24"/>
          <w:szCs w:val="24"/>
        </w:rPr>
        <w:t>)</w:t>
      </w:r>
      <w:r w:rsidRPr="00B022F8">
        <w:rPr>
          <w:sz w:val="24"/>
          <w:szCs w:val="24"/>
        </w:rPr>
        <w:t xml:space="preserve">. Compared to </w:t>
      </w:r>
      <w:r w:rsidR="002B76FA">
        <w:rPr>
          <w:sz w:val="24"/>
          <w:szCs w:val="24"/>
        </w:rPr>
        <w:t xml:space="preserve">the </w:t>
      </w:r>
      <w:r w:rsidR="00321143">
        <w:rPr>
          <w:iCs/>
          <w:sz w:val="24"/>
          <w:szCs w:val="24"/>
        </w:rPr>
        <w:t>d</w:t>
      </w:r>
      <w:r w:rsidRPr="00B022F8">
        <w:rPr>
          <w:iCs/>
          <w:sz w:val="24"/>
          <w:szCs w:val="24"/>
        </w:rPr>
        <w:t>ay</w:t>
      </w:r>
      <w:r w:rsidR="002B76FA">
        <w:rPr>
          <w:iCs/>
          <w:sz w:val="24"/>
          <w:szCs w:val="24"/>
        </w:rPr>
        <w:t xml:space="preserve"> </w:t>
      </w:r>
      <w:r w:rsidRPr="00B022F8">
        <w:rPr>
          <w:iCs/>
          <w:sz w:val="24"/>
          <w:szCs w:val="24"/>
        </w:rPr>
        <w:t xml:space="preserve">3 </w:t>
      </w:r>
      <w:r w:rsidR="00C76036">
        <w:rPr>
          <w:iCs/>
          <w:sz w:val="24"/>
          <w:szCs w:val="24"/>
        </w:rPr>
        <w:t xml:space="preserve">laser-assisted </w:t>
      </w:r>
      <w:r w:rsidRPr="00B022F8">
        <w:rPr>
          <w:iCs/>
          <w:sz w:val="24"/>
          <w:szCs w:val="24"/>
        </w:rPr>
        <w:t>hatching-based blastocyst biopsy method</w:t>
      </w:r>
      <w:r w:rsidR="00E87DB2">
        <w:rPr>
          <w:iCs/>
          <w:sz w:val="24"/>
          <w:szCs w:val="24"/>
        </w:rPr>
        <w:fldChar w:fldCharType="begin">
          <w:fldData xml:space="preserve">PEVuZE5vdGU+PENpdGU+PEF1dGhvcj5NY0FydGh1cjwvQXV0aG9yPjxZZWFyPjIwMDU8L1llYXI+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</w:fldData>
        </w:fldChar>
      </w:r>
      <w:r w:rsidR="00785972">
        <w:rPr>
          <w:iCs/>
          <w:sz w:val="24"/>
          <w:szCs w:val="24"/>
        </w:rPr>
        <w:instrText xml:space="preserve"> ADDIN EN.CITE </w:instrText>
      </w:r>
      <w:r w:rsidR="00785972">
        <w:rPr>
          <w:iCs/>
          <w:sz w:val="24"/>
          <w:szCs w:val="24"/>
        </w:rPr>
        <w:fldChar w:fldCharType="begin">
          <w:fldData xml:space="preserve">PEVuZE5vdGU+PENpdGU+PEF1dGhvcj5NY0FydGh1cjwvQXV0aG9yPjxZZWFyPjIwMDU8L1llYXI+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</w:fldData>
        </w:fldChar>
      </w:r>
      <w:r w:rsidR="00785972">
        <w:rPr>
          <w:iCs/>
          <w:sz w:val="24"/>
          <w:szCs w:val="24"/>
        </w:rPr>
        <w:instrText xml:space="preserve"> ADDIN EN.CITE.DATA </w:instrText>
      </w:r>
      <w:r w:rsidR="00785972">
        <w:rPr>
          <w:iCs/>
          <w:sz w:val="24"/>
          <w:szCs w:val="24"/>
        </w:rPr>
      </w:r>
      <w:r w:rsidR="00785972">
        <w:rPr>
          <w:iCs/>
          <w:sz w:val="24"/>
          <w:szCs w:val="24"/>
        </w:rPr>
        <w:fldChar w:fldCharType="end"/>
      </w:r>
      <w:r w:rsidR="00E87DB2">
        <w:rPr>
          <w:iCs/>
          <w:sz w:val="24"/>
          <w:szCs w:val="24"/>
        </w:rPr>
      </w:r>
      <w:r w:rsidR="00E87DB2">
        <w:rPr>
          <w:iCs/>
          <w:sz w:val="24"/>
          <w:szCs w:val="24"/>
        </w:rPr>
        <w:fldChar w:fldCharType="separate"/>
      </w:r>
      <w:r w:rsidR="00785972" w:rsidRPr="00785972">
        <w:rPr>
          <w:iCs/>
          <w:noProof/>
          <w:sz w:val="24"/>
          <w:szCs w:val="24"/>
          <w:vertAlign w:val="superscript"/>
        </w:rPr>
        <w:t>6</w:t>
      </w:r>
      <w:r w:rsidR="00E87DB2">
        <w:rPr>
          <w:iCs/>
          <w:sz w:val="24"/>
          <w:szCs w:val="24"/>
        </w:rPr>
        <w:fldChar w:fldCharType="end"/>
      </w:r>
      <w:r w:rsidRPr="00B022F8">
        <w:rPr>
          <w:sz w:val="24"/>
          <w:szCs w:val="24"/>
        </w:rPr>
        <w:t xml:space="preserve">, this procedure </w:t>
      </w:r>
      <w:r w:rsidR="00E84656">
        <w:rPr>
          <w:sz w:val="24"/>
          <w:szCs w:val="24"/>
        </w:rPr>
        <w:t>might</w:t>
      </w:r>
      <w:r w:rsidRPr="00B022F8">
        <w:rPr>
          <w:sz w:val="24"/>
          <w:szCs w:val="24"/>
        </w:rPr>
        <w:t xml:space="preserve"> </w:t>
      </w:r>
      <w:r w:rsidR="00EC0B5B">
        <w:rPr>
          <w:sz w:val="24"/>
          <w:szCs w:val="24"/>
        </w:rPr>
        <w:t xml:space="preserve">ease the daily schedule of an IVF unit </w:t>
      </w:r>
      <w:r w:rsidR="004A294F">
        <w:rPr>
          <w:sz w:val="24"/>
          <w:szCs w:val="24"/>
        </w:rPr>
        <w:t>where delicate procedures, such as</w:t>
      </w:r>
      <w:r w:rsidR="00EC0B5B" w:rsidRPr="00B022F8">
        <w:rPr>
          <w:sz w:val="24"/>
          <w:szCs w:val="24"/>
        </w:rPr>
        <w:t xml:space="preserve"> </w:t>
      </w:r>
      <w:r w:rsidR="004A294F" w:rsidRPr="00B022F8">
        <w:rPr>
          <w:sz w:val="24"/>
          <w:szCs w:val="24"/>
        </w:rPr>
        <w:t>blastocyst biopsy and vitrification</w:t>
      </w:r>
      <w:r w:rsidR="004A294F">
        <w:rPr>
          <w:sz w:val="24"/>
          <w:szCs w:val="24"/>
        </w:rPr>
        <w:t xml:space="preserve">, </w:t>
      </w:r>
      <w:r w:rsidR="005B4039">
        <w:rPr>
          <w:sz w:val="24"/>
          <w:szCs w:val="24"/>
        </w:rPr>
        <w:t>must</w:t>
      </w:r>
      <w:r w:rsidR="004A294F">
        <w:rPr>
          <w:sz w:val="24"/>
          <w:szCs w:val="24"/>
        </w:rPr>
        <w:t xml:space="preserve"> be</w:t>
      </w:r>
      <w:r w:rsidR="004A294F" w:rsidRPr="00B022F8">
        <w:rPr>
          <w:sz w:val="24"/>
          <w:szCs w:val="24"/>
        </w:rPr>
        <w:t xml:space="preserve"> </w:t>
      </w:r>
      <w:r w:rsidR="005B4039">
        <w:rPr>
          <w:sz w:val="24"/>
          <w:szCs w:val="24"/>
        </w:rPr>
        <w:t>timely performed</w:t>
      </w:r>
      <w:r w:rsidRPr="00B022F8">
        <w:rPr>
          <w:sz w:val="24"/>
          <w:szCs w:val="24"/>
        </w:rPr>
        <w:t xml:space="preserve">. As soon as the blastocyst reaches </w:t>
      </w:r>
      <w:r w:rsidR="00E87DB2">
        <w:rPr>
          <w:sz w:val="24"/>
          <w:szCs w:val="24"/>
        </w:rPr>
        <w:t>its</w:t>
      </w:r>
      <w:r w:rsidRPr="00B022F8">
        <w:rPr>
          <w:sz w:val="24"/>
          <w:szCs w:val="24"/>
        </w:rPr>
        <w:t xml:space="preserve"> full expansion, the biopsy can be </w:t>
      </w:r>
      <w:r w:rsidR="005B4039">
        <w:rPr>
          <w:sz w:val="24"/>
          <w:szCs w:val="24"/>
        </w:rPr>
        <w:t xml:space="preserve">carried out </w:t>
      </w:r>
      <w:r w:rsidR="00E87DB2">
        <w:rPr>
          <w:sz w:val="24"/>
          <w:szCs w:val="24"/>
        </w:rPr>
        <w:t>by</w:t>
      </w:r>
      <w:r w:rsidRPr="00B022F8">
        <w:rPr>
          <w:sz w:val="24"/>
          <w:szCs w:val="24"/>
        </w:rPr>
        <w:t xml:space="preserve"> selecting the </w:t>
      </w:r>
      <w:r w:rsidR="00E87DB2">
        <w:rPr>
          <w:sz w:val="24"/>
          <w:szCs w:val="24"/>
        </w:rPr>
        <w:t xml:space="preserve">TE </w:t>
      </w:r>
      <w:r w:rsidRPr="00B022F8">
        <w:rPr>
          <w:sz w:val="24"/>
          <w:szCs w:val="24"/>
        </w:rPr>
        <w:t xml:space="preserve">cells to </w:t>
      </w:r>
      <w:r w:rsidR="00E87DB2">
        <w:rPr>
          <w:sz w:val="24"/>
          <w:szCs w:val="24"/>
        </w:rPr>
        <w:t>remove</w:t>
      </w:r>
      <w:r w:rsidR="00003608">
        <w:rPr>
          <w:sz w:val="24"/>
          <w:szCs w:val="24"/>
        </w:rPr>
        <w:t>, thereby</w:t>
      </w:r>
      <w:r w:rsidRPr="00B022F8">
        <w:rPr>
          <w:sz w:val="24"/>
          <w:szCs w:val="24"/>
        </w:rPr>
        <w:t xml:space="preserve"> preventing the risk of herniation</w:t>
      </w:r>
      <w:r w:rsidR="00046BB4">
        <w:rPr>
          <w:sz w:val="24"/>
          <w:szCs w:val="24"/>
        </w:rPr>
        <w:t xml:space="preserve"> of the inner cell mass (ICM</w:t>
      </w:r>
      <w:r w:rsidR="008A1676" w:rsidRPr="008A1676">
        <w:rPr>
          <w:sz w:val="24"/>
          <w:szCs w:val="24"/>
        </w:rPr>
        <w:t>)</w:t>
      </w:r>
      <w:r w:rsidR="00F96F15">
        <w:rPr>
          <w:sz w:val="24"/>
          <w:szCs w:val="24"/>
        </w:rPr>
        <w:t xml:space="preserve">, which would </w:t>
      </w:r>
      <w:r w:rsidR="00A9318B">
        <w:rPr>
          <w:sz w:val="24"/>
          <w:szCs w:val="24"/>
        </w:rPr>
        <w:t xml:space="preserve">otherwise </w:t>
      </w:r>
      <w:r w:rsidR="005B4039">
        <w:rPr>
          <w:sz w:val="24"/>
          <w:szCs w:val="24"/>
        </w:rPr>
        <w:t xml:space="preserve">render </w:t>
      </w:r>
      <w:r w:rsidR="00F96F15">
        <w:rPr>
          <w:sz w:val="24"/>
          <w:szCs w:val="24"/>
        </w:rPr>
        <w:t>the procedure challenging</w:t>
      </w:r>
      <w:r w:rsidRPr="00B022F8">
        <w:rPr>
          <w:sz w:val="24"/>
          <w:szCs w:val="24"/>
        </w:rPr>
        <w:t xml:space="preserve">. </w:t>
      </w:r>
      <w:r w:rsidR="00D613C8">
        <w:rPr>
          <w:sz w:val="24"/>
          <w:szCs w:val="24"/>
        </w:rPr>
        <w:t xml:space="preserve">In literature, </w:t>
      </w:r>
      <w:r w:rsidR="007B3707">
        <w:rPr>
          <w:sz w:val="24"/>
          <w:szCs w:val="24"/>
        </w:rPr>
        <w:t>a third</w:t>
      </w:r>
      <w:r w:rsidR="00D613C8">
        <w:rPr>
          <w:sz w:val="24"/>
          <w:szCs w:val="24"/>
        </w:rPr>
        <w:t xml:space="preserve"> protocol of blastocyst biopsy has been </w:t>
      </w:r>
      <w:r w:rsidR="007B3707">
        <w:rPr>
          <w:sz w:val="24"/>
          <w:szCs w:val="24"/>
        </w:rPr>
        <w:t xml:space="preserve">also </w:t>
      </w:r>
      <w:r w:rsidR="00D613C8">
        <w:rPr>
          <w:sz w:val="24"/>
          <w:szCs w:val="24"/>
        </w:rPr>
        <w:t>described, which involves laser-assisted hatching being performed</w:t>
      </w:r>
      <w:r w:rsidR="00A12099">
        <w:rPr>
          <w:sz w:val="24"/>
          <w:szCs w:val="24"/>
        </w:rPr>
        <w:t xml:space="preserve"> once the embryo has already reached the blastocyst stage,</w:t>
      </w:r>
      <w:r w:rsidR="00D613C8">
        <w:rPr>
          <w:sz w:val="24"/>
          <w:szCs w:val="24"/>
        </w:rPr>
        <w:t xml:space="preserve"> few hours before </w:t>
      </w:r>
      <w:r w:rsidR="007C306C">
        <w:rPr>
          <w:sz w:val="24"/>
          <w:szCs w:val="24"/>
        </w:rPr>
        <w:t>the procedure</w:t>
      </w:r>
      <w:r w:rsidR="00D613C8">
        <w:rPr>
          <w:sz w:val="24"/>
          <w:szCs w:val="24"/>
        </w:rPr>
        <w:fldChar w:fldCharType="begin">
          <w:fldData xml:space="preserve">PEVuZE5vdGU+PENpdGU+PEF1dGhvcj5Lb2trYWxpPC9BdXRob3I+PFllYXI+MjAwNTwvWWVhcj48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</w:fldData>
        </w:fldChar>
      </w:r>
      <w:r w:rsidR="00785972">
        <w:rPr>
          <w:sz w:val="24"/>
          <w:szCs w:val="24"/>
        </w:rPr>
        <w:instrText xml:space="preserve"> ADDIN EN.CITE </w:instrText>
      </w:r>
      <w:r w:rsidR="00785972">
        <w:rPr>
          <w:sz w:val="24"/>
          <w:szCs w:val="24"/>
        </w:rPr>
        <w:fldChar w:fldCharType="begin">
          <w:fldData xml:space="preserve">PEVuZE5vdGU+PENpdGU+PEF1dGhvcj5Lb2trYWxpPC9BdXRob3I+PFllYXI+MjAwNTwvWWVhcj48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</w:fldData>
        </w:fldChar>
      </w:r>
      <w:r w:rsidR="00785972">
        <w:rPr>
          <w:sz w:val="24"/>
          <w:szCs w:val="24"/>
        </w:rPr>
        <w:instrText xml:space="preserve"> ADDIN EN.CITE.DATA </w:instrText>
      </w:r>
      <w:r w:rsidR="00785972">
        <w:rPr>
          <w:sz w:val="24"/>
          <w:szCs w:val="24"/>
        </w:rPr>
      </w:r>
      <w:r w:rsidR="00785972">
        <w:rPr>
          <w:sz w:val="24"/>
          <w:szCs w:val="24"/>
        </w:rPr>
        <w:fldChar w:fldCharType="end"/>
      </w:r>
      <w:r w:rsidR="00D613C8">
        <w:rPr>
          <w:sz w:val="24"/>
          <w:szCs w:val="24"/>
        </w:rPr>
      </w:r>
      <w:r w:rsidR="00D613C8">
        <w:rPr>
          <w:sz w:val="24"/>
          <w:szCs w:val="24"/>
        </w:rPr>
        <w:fldChar w:fldCharType="separate"/>
      </w:r>
      <w:r w:rsidR="00785972" w:rsidRPr="00785972">
        <w:rPr>
          <w:noProof/>
          <w:sz w:val="24"/>
          <w:szCs w:val="24"/>
          <w:vertAlign w:val="superscript"/>
        </w:rPr>
        <w:t>5,7</w:t>
      </w:r>
      <w:r w:rsidR="00D613C8">
        <w:rPr>
          <w:sz w:val="24"/>
          <w:szCs w:val="24"/>
        </w:rPr>
        <w:fldChar w:fldCharType="end"/>
      </w:r>
      <w:r w:rsidR="00D613C8">
        <w:rPr>
          <w:sz w:val="24"/>
          <w:szCs w:val="24"/>
        </w:rPr>
        <w:t xml:space="preserve">. However, this approach is more time-consuming and mainly suits IVF units that are implementing TE biopsy in </w:t>
      </w:r>
      <w:r w:rsidR="00DE0B7D">
        <w:rPr>
          <w:sz w:val="24"/>
          <w:szCs w:val="24"/>
        </w:rPr>
        <w:t xml:space="preserve">the </w:t>
      </w:r>
      <w:r w:rsidR="00D613C8">
        <w:rPr>
          <w:sz w:val="24"/>
          <w:szCs w:val="24"/>
        </w:rPr>
        <w:t xml:space="preserve">hands of </w:t>
      </w:r>
      <w:r w:rsidR="002405F8">
        <w:rPr>
          <w:sz w:val="24"/>
          <w:szCs w:val="24"/>
        </w:rPr>
        <w:t>limitedly experienced</w:t>
      </w:r>
      <w:r w:rsidR="00DE0B7D">
        <w:rPr>
          <w:sz w:val="24"/>
          <w:szCs w:val="24"/>
        </w:rPr>
        <w:t xml:space="preserve"> operators</w:t>
      </w:r>
      <w:r w:rsidR="00D613C8">
        <w:rPr>
          <w:sz w:val="24"/>
          <w:szCs w:val="24"/>
        </w:rPr>
        <w:t xml:space="preserve"> and in view of a </w:t>
      </w:r>
      <w:r w:rsidR="00DE0B7D">
        <w:rPr>
          <w:sz w:val="24"/>
          <w:szCs w:val="24"/>
        </w:rPr>
        <w:t>moderate-low</w:t>
      </w:r>
      <w:r w:rsidR="00D613C8">
        <w:rPr>
          <w:sz w:val="24"/>
          <w:szCs w:val="24"/>
        </w:rPr>
        <w:t xml:space="preserve"> </w:t>
      </w:r>
      <w:r w:rsidR="007C306C">
        <w:rPr>
          <w:sz w:val="24"/>
          <w:szCs w:val="24"/>
        </w:rPr>
        <w:t xml:space="preserve">daily </w:t>
      </w:r>
      <w:r w:rsidR="00D613C8">
        <w:rPr>
          <w:sz w:val="24"/>
          <w:szCs w:val="24"/>
        </w:rPr>
        <w:t>workload.</w:t>
      </w:r>
    </w:p>
    <w:p w14:paraId="78D047E0" w14:textId="77777777" w:rsidR="000A3E9A" w:rsidRDefault="000A3E9A" w:rsidP="001D4964">
      <w:pPr>
        <w:pStyle w:val="NoSpacing"/>
        <w:jc w:val="both"/>
        <w:rPr>
          <w:sz w:val="24"/>
          <w:szCs w:val="24"/>
        </w:rPr>
      </w:pPr>
    </w:p>
    <w:p w14:paraId="20610FB0" w14:textId="6DA58659" w:rsidR="00813FFA" w:rsidRDefault="00DE0B7D" w:rsidP="001D4964">
      <w:pPr>
        <w:pStyle w:val="NoSpacing"/>
        <w:jc w:val="both"/>
        <w:rPr>
          <w:sz w:val="24"/>
          <w:szCs w:val="24"/>
        </w:rPr>
      </w:pPr>
      <w:r>
        <w:rPr>
          <w:sz w:val="24"/>
          <w:szCs w:val="24"/>
        </w:rPr>
        <w:t>Intracytoplasmatic sperm injection (ICSI</w:t>
      </w:r>
      <w:r w:rsidR="008A1676" w:rsidRPr="008A1676">
        <w:rPr>
          <w:sz w:val="24"/>
          <w:szCs w:val="24"/>
        </w:rPr>
        <w:t>)</w:t>
      </w:r>
      <w:r>
        <w:rPr>
          <w:sz w:val="24"/>
          <w:szCs w:val="24"/>
        </w:rPr>
        <w:fldChar w:fldCharType="begin"/>
      </w:r>
      <w:r>
        <w:rPr>
          <w:sz w:val="24"/>
          <w:szCs w:val="24"/>
        </w:rPr>
        <w:instrText xml:space="preserve"> ADDIN EN.CITE &lt;EndNote&gt;&lt;Cite&gt;&lt;Author&gt;Rienzi&lt;/Author&gt;&lt;Year&gt;1998&lt;/Year&gt;&lt;RecNum&gt;111&lt;/RecNum&gt;&lt;DisplayText&gt;&lt;style face="superscript"&gt;8&lt;/style&gt;&lt;/DisplayText&gt;&lt;record&gt;&lt;rec-number&gt;111&lt;/rec-number&gt;&lt;foreign-keys&gt;&lt;key app="EN" db-id="vf5t900abswxsaevar6xa0ro2p0xddp5fvzr" timestamp="1466800770"&gt;111&lt;/key&gt;&lt;/foreign-keys&gt;&lt;ref-type name="Journal Article"&gt;17&lt;/ref-type&gt;&lt;contributors&gt;&lt;authors&gt;&lt;author&gt;Rienzi, L.&lt;/author&gt;&lt;author&gt;Ubaldi, F.&lt;/author&gt;&lt;author&gt;Anniballo, R.&lt;/author&gt;&lt;author&gt;Cerulo, G.&lt;/author&gt;&lt;author&gt;Greco, E.&lt;/author&gt;&lt;/authors&gt;&lt;/contributors&gt;&lt;auth-address&gt;Reproductive Medicine, European Hospital, Rome, Italy.&lt;/auth-address&gt;&lt;titles&gt;&lt;title&gt;Preincubation of human oocytes may improve fertilization and embryo quality after intracytoplasmic sperm injection&lt;/title&gt;&lt;secondary-title&gt;Hum Reprod&lt;/secondary-title&gt;&lt;/titles&gt;&lt;periodical&gt;&lt;full-title&gt;Hum Reprod&lt;/full-title&gt;&lt;/periodical&gt;&lt;pages&gt;1014-9&lt;/pages&gt;&lt;volume&gt;13&lt;/volume&gt;&lt;number&gt;4&lt;/number&gt;&lt;keywords&gt;&lt;keyword&gt;Cell Aging/physiology&lt;/keyword&gt;&lt;keyword&gt;*Cytoplasm&lt;/keyword&gt;&lt;keyword&gt;Embryo Transfer&lt;/keyword&gt;&lt;keyword&gt;Embryo, Mammalian/*physiology&lt;/keyword&gt;&lt;keyword&gt;Female&lt;/keyword&gt;&lt;keyword&gt;Fertilization/*physiology&lt;/keyword&gt;&lt;keyword&gt;Humans&lt;/keyword&gt;&lt;keyword&gt;Male&lt;/keyword&gt;&lt;keyword&gt;Microinjections&lt;/keyword&gt;&lt;keyword&gt;Oocytes/*physiology&lt;/keyword&gt;&lt;keyword&gt;Pregnancy&lt;/keyword&gt;&lt;keyword&gt;Pregnancy Rate&lt;/keyword&gt;&lt;keyword&gt;*Reproductive Techniques&lt;/keyword&gt;&lt;keyword&gt;Retrospective Studies&lt;/keyword&gt;&lt;keyword&gt;*Spermatozoa&lt;/keyword&gt;&lt;keyword&gt;Time Factors&lt;/keyword&gt;&lt;/keywords&gt;&lt;dates&gt;&lt;year&gt;1998&lt;/year&gt;&lt;pub-dates&gt;&lt;date&gt;Apr&lt;/date&gt;&lt;/pub-dates&gt;&lt;/dates&gt;&lt;isbn&gt;0268-1161 (Print)&amp;#xD;0268-1161 (Linking)&lt;/isbn&gt;&lt;accession-num&gt;9619563&lt;/accession-num&gt;&lt;urls&gt;&lt;related-urls&gt;&lt;url&gt;http://www.ncbi.nlm.nih.gov/pubmed/9619563&lt;/url&gt;&lt;/related-urls&gt;&lt;/urls&gt;&lt;/record&gt;&lt;/Cite&gt;&lt;/EndNote&gt;</w:instrText>
      </w:r>
      <w:r>
        <w:rPr>
          <w:sz w:val="24"/>
          <w:szCs w:val="24"/>
        </w:rPr>
        <w:fldChar w:fldCharType="separate"/>
      </w:r>
      <w:r w:rsidRPr="00DE0B7D">
        <w:rPr>
          <w:noProof/>
          <w:sz w:val="24"/>
          <w:szCs w:val="24"/>
          <w:vertAlign w:val="superscript"/>
        </w:rPr>
        <w:t>8</w:t>
      </w:r>
      <w:r>
        <w:rPr>
          <w:sz w:val="24"/>
          <w:szCs w:val="24"/>
        </w:rPr>
        <w:fldChar w:fldCharType="end"/>
      </w:r>
      <w:r>
        <w:rPr>
          <w:sz w:val="24"/>
          <w:szCs w:val="24"/>
        </w:rPr>
        <w:t xml:space="preserve"> should be a consolidated technique if aiming at conducting </w:t>
      </w:r>
      <w:r w:rsidR="00897CD6">
        <w:rPr>
          <w:sz w:val="24"/>
          <w:szCs w:val="24"/>
        </w:rPr>
        <w:t>genetic analyses in IVF</w:t>
      </w:r>
      <w:r>
        <w:rPr>
          <w:sz w:val="24"/>
          <w:szCs w:val="24"/>
        </w:rPr>
        <w:t>. Similarly, a</w:t>
      </w:r>
      <w:r w:rsidR="00BB2F35">
        <w:rPr>
          <w:sz w:val="24"/>
          <w:szCs w:val="24"/>
        </w:rPr>
        <w:t xml:space="preserve"> </w:t>
      </w:r>
      <w:r w:rsidR="00813FFA" w:rsidRPr="00B022F8">
        <w:rPr>
          <w:sz w:val="24"/>
          <w:szCs w:val="24"/>
        </w:rPr>
        <w:t xml:space="preserve">proper culture system </w:t>
      </w:r>
      <w:r w:rsidR="00C032D5">
        <w:rPr>
          <w:sz w:val="24"/>
          <w:szCs w:val="24"/>
        </w:rPr>
        <w:t>to</w:t>
      </w:r>
      <w:r w:rsidR="00813FFA" w:rsidRPr="00B022F8">
        <w:rPr>
          <w:sz w:val="24"/>
          <w:szCs w:val="24"/>
        </w:rPr>
        <w:t xml:space="preserve"> </w:t>
      </w:r>
      <w:r w:rsidR="00FE61C3">
        <w:rPr>
          <w:sz w:val="24"/>
          <w:szCs w:val="24"/>
        </w:rPr>
        <w:t xml:space="preserve">safely </w:t>
      </w:r>
      <w:r w:rsidR="00251FFA">
        <w:rPr>
          <w:sz w:val="24"/>
          <w:szCs w:val="24"/>
        </w:rPr>
        <w:t>harvest embryos to the</w:t>
      </w:r>
      <w:r w:rsidR="00813FFA" w:rsidRPr="00B022F8">
        <w:rPr>
          <w:sz w:val="24"/>
          <w:szCs w:val="24"/>
        </w:rPr>
        <w:t xml:space="preserve"> blastocyst</w:t>
      </w:r>
      <w:r w:rsidR="00C032D5">
        <w:rPr>
          <w:sz w:val="24"/>
          <w:szCs w:val="24"/>
        </w:rPr>
        <w:t xml:space="preserve"> </w:t>
      </w:r>
      <w:r w:rsidR="00251FFA">
        <w:rPr>
          <w:sz w:val="24"/>
          <w:szCs w:val="24"/>
        </w:rPr>
        <w:t>stage</w:t>
      </w:r>
      <w:r w:rsidR="00C032D5">
        <w:rPr>
          <w:sz w:val="24"/>
          <w:szCs w:val="24"/>
        </w:rPr>
        <w:t xml:space="preserve"> </w:t>
      </w:r>
      <w:r w:rsidR="00813FFA" w:rsidRPr="00B022F8">
        <w:rPr>
          <w:sz w:val="24"/>
          <w:szCs w:val="24"/>
        </w:rPr>
        <w:t xml:space="preserve">is </w:t>
      </w:r>
      <w:r w:rsidR="00C032D5">
        <w:rPr>
          <w:sz w:val="24"/>
          <w:szCs w:val="24"/>
        </w:rPr>
        <w:t xml:space="preserve">crucial </w:t>
      </w:r>
      <w:r w:rsidR="00813FFA" w:rsidRPr="00B022F8">
        <w:rPr>
          <w:sz w:val="24"/>
          <w:szCs w:val="24"/>
        </w:rPr>
        <w:t xml:space="preserve">for the implementation of </w:t>
      </w:r>
      <w:r>
        <w:rPr>
          <w:sz w:val="24"/>
          <w:szCs w:val="24"/>
        </w:rPr>
        <w:t>TE biopsy</w:t>
      </w:r>
      <w:r w:rsidRPr="00B022F8">
        <w:rPr>
          <w:sz w:val="24"/>
          <w:szCs w:val="24"/>
        </w:rPr>
        <w:t xml:space="preserve"> </w:t>
      </w:r>
      <w:r w:rsidR="00CE2EE5">
        <w:rPr>
          <w:sz w:val="24"/>
          <w:szCs w:val="24"/>
        </w:rPr>
        <w:t>strategy</w:t>
      </w:r>
      <w:r w:rsidR="00813FFA" w:rsidRPr="00B022F8">
        <w:rPr>
          <w:sz w:val="24"/>
          <w:szCs w:val="24"/>
        </w:rPr>
        <w:t xml:space="preserve">. An </w:t>
      </w:r>
      <w:r w:rsidR="00813FFA" w:rsidRPr="00B022F8">
        <w:rPr>
          <w:sz w:val="24"/>
          <w:szCs w:val="24"/>
          <w:shd w:val="clear" w:color="auto" w:fill="FFFFFF"/>
          <w:lang w:eastAsia="it-IT"/>
        </w:rPr>
        <w:t xml:space="preserve">adequate number of incubators, as well as the </w:t>
      </w:r>
      <w:r w:rsidR="005A3ACD">
        <w:rPr>
          <w:sz w:val="24"/>
          <w:szCs w:val="24"/>
          <w:shd w:val="clear" w:color="auto" w:fill="FFFFFF"/>
          <w:lang w:eastAsia="it-IT"/>
        </w:rPr>
        <w:t>use of low</w:t>
      </w:r>
      <w:r w:rsidR="00813FFA" w:rsidRPr="00B022F8">
        <w:rPr>
          <w:sz w:val="24"/>
          <w:szCs w:val="24"/>
          <w:shd w:val="clear" w:color="auto" w:fill="FFFFFF"/>
          <w:lang w:eastAsia="it-IT"/>
        </w:rPr>
        <w:t xml:space="preserve"> oxygen tension are </w:t>
      </w:r>
      <w:r w:rsidR="005A3ACD">
        <w:rPr>
          <w:sz w:val="24"/>
          <w:szCs w:val="24"/>
          <w:shd w:val="clear" w:color="auto" w:fill="FFFFFF"/>
          <w:lang w:eastAsia="it-IT"/>
        </w:rPr>
        <w:t xml:space="preserve">key </w:t>
      </w:r>
      <w:r w:rsidR="00813FFA" w:rsidRPr="00B022F8">
        <w:rPr>
          <w:sz w:val="24"/>
          <w:szCs w:val="24"/>
          <w:shd w:val="clear" w:color="auto" w:fill="FFFFFF"/>
          <w:lang w:eastAsia="it-IT"/>
        </w:rPr>
        <w:t xml:space="preserve">prerequisites to </w:t>
      </w:r>
      <w:r w:rsidR="00B66937">
        <w:rPr>
          <w:sz w:val="24"/>
          <w:szCs w:val="24"/>
          <w:shd w:val="clear" w:color="auto" w:fill="FFFFFF"/>
          <w:lang w:eastAsia="it-IT"/>
        </w:rPr>
        <w:t xml:space="preserve">this </w:t>
      </w:r>
      <w:r w:rsidR="00B66937">
        <w:rPr>
          <w:sz w:val="24"/>
          <w:szCs w:val="24"/>
          <w:shd w:val="clear" w:color="auto" w:fill="FFFFFF"/>
          <w:lang w:eastAsia="it-IT"/>
        </w:rPr>
        <w:lastRenderedPageBreak/>
        <w:t>end</w:t>
      </w:r>
      <w:r w:rsidR="00813FFA" w:rsidRPr="00B022F8">
        <w:rPr>
          <w:sz w:val="24"/>
          <w:szCs w:val="24"/>
          <w:shd w:val="clear" w:color="auto" w:fill="FFFFFF"/>
          <w:lang w:eastAsia="it-IT"/>
        </w:rPr>
        <w:t xml:space="preserve">, </w:t>
      </w:r>
      <w:r w:rsidR="00B66937">
        <w:rPr>
          <w:sz w:val="24"/>
          <w:szCs w:val="24"/>
          <w:shd w:val="clear" w:color="auto" w:fill="FFFFFF"/>
          <w:lang w:eastAsia="it-IT"/>
        </w:rPr>
        <w:t>not to</w:t>
      </w:r>
      <w:r w:rsidR="00813FFA" w:rsidRPr="00B022F8">
        <w:rPr>
          <w:sz w:val="24"/>
          <w:szCs w:val="24"/>
          <w:shd w:val="clear" w:color="auto" w:fill="FFFFFF"/>
          <w:lang w:eastAsia="it-IT"/>
        </w:rPr>
        <w:t xml:space="preserve"> comprom</w:t>
      </w:r>
      <w:r w:rsidR="00B66937">
        <w:rPr>
          <w:sz w:val="24"/>
          <w:szCs w:val="24"/>
          <w:shd w:val="clear" w:color="auto" w:fill="FFFFFF"/>
          <w:lang w:eastAsia="it-IT"/>
        </w:rPr>
        <w:t>ise</w:t>
      </w:r>
      <w:r w:rsidR="00813FFA" w:rsidRPr="00B022F8">
        <w:rPr>
          <w:sz w:val="24"/>
          <w:szCs w:val="24"/>
          <w:shd w:val="clear" w:color="auto" w:fill="FFFFFF"/>
          <w:lang w:eastAsia="it-IT"/>
        </w:rPr>
        <w:t xml:space="preserve"> the blastocyst rate</w:t>
      </w:r>
      <w:r w:rsidR="00D03568">
        <w:rPr>
          <w:sz w:val="24"/>
          <w:szCs w:val="24"/>
          <w:shd w:val="clear" w:color="auto" w:fill="FFFFFF"/>
          <w:lang w:eastAsia="it-IT"/>
        </w:rPr>
        <w:fldChar w:fldCharType="begin">
          <w:fldData xml:space="preserve">PEVuZE5vdGU+PENpdGU+PEF1dGhvcj5XYWxlPC9BdXRob3I+PFllYXI+MjAxNjwvWWVhcj48UmVj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</w:fldData>
        </w:fldChar>
      </w:r>
      <w:r>
        <w:rPr>
          <w:sz w:val="24"/>
          <w:szCs w:val="24"/>
          <w:shd w:val="clear" w:color="auto" w:fill="FFFFFF"/>
          <w:lang w:eastAsia="it-IT"/>
        </w:rPr>
        <w:instrText xml:space="preserve"> ADDIN EN.CITE </w:instrText>
      </w:r>
      <w:r>
        <w:rPr>
          <w:sz w:val="24"/>
          <w:szCs w:val="24"/>
          <w:shd w:val="clear" w:color="auto" w:fill="FFFFFF"/>
          <w:lang w:eastAsia="it-IT"/>
        </w:rPr>
        <w:fldChar w:fldCharType="begin">
          <w:fldData xml:space="preserve">PEVuZE5vdGU+PENpdGU+PEF1dGhvcj5XYWxlPC9BdXRob3I+PFllYXI+MjAxNjwvWWVhcj48UmVj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</w:fldData>
        </w:fldChar>
      </w:r>
      <w:r>
        <w:rPr>
          <w:sz w:val="24"/>
          <w:szCs w:val="24"/>
          <w:shd w:val="clear" w:color="auto" w:fill="FFFFFF"/>
          <w:lang w:eastAsia="it-IT"/>
        </w:rPr>
        <w:instrText xml:space="preserve"> ADDIN EN.CITE.DATA </w:instrText>
      </w:r>
      <w:r>
        <w:rPr>
          <w:sz w:val="24"/>
          <w:szCs w:val="24"/>
          <w:shd w:val="clear" w:color="auto" w:fill="FFFFFF"/>
          <w:lang w:eastAsia="it-IT"/>
        </w:rPr>
      </w:r>
      <w:r>
        <w:rPr>
          <w:sz w:val="24"/>
          <w:szCs w:val="24"/>
          <w:shd w:val="clear" w:color="auto" w:fill="FFFFFF"/>
          <w:lang w:eastAsia="it-IT"/>
        </w:rPr>
        <w:fldChar w:fldCharType="end"/>
      </w:r>
      <w:r w:rsidR="00D03568">
        <w:rPr>
          <w:sz w:val="24"/>
          <w:szCs w:val="24"/>
          <w:shd w:val="clear" w:color="auto" w:fill="FFFFFF"/>
          <w:lang w:eastAsia="it-IT"/>
        </w:rPr>
      </w:r>
      <w:r w:rsidR="00D03568">
        <w:rPr>
          <w:sz w:val="24"/>
          <w:szCs w:val="24"/>
          <w:shd w:val="clear" w:color="auto" w:fill="FFFFFF"/>
          <w:lang w:eastAsia="it-IT"/>
        </w:rPr>
        <w:fldChar w:fldCharType="separate"/>
      </w:r>
      <w:r w:rsidRPr="00DE0B7D">
        <w:rPr>
          <w:noProof/>
          <w:sz w:val="24"/>
          <w:szCs w:val="24"/>
          <w:shd w:val="clear" w:color="auto" w:fill="FFFFFF"/>
          <w:vertAlign w:val="superscript"/>
          <w:lang w:eastAsia="it-IT"/>
        </w:rPr>
        <w:t>9</w:t>
      </w:r>
      <w:r w:rsidR="00D03568">
        <w:rPr>
          <w:sz w:val="24"/>
          <w:szCs w:val="24"/>
          <w:shd w:val="clear" w:color="auto" w:fill="FFFFFF"/>
          <w:lang w:eastAsia="it-IT"/>
        </w:rPr>
        <w:fldChar w:fldCharType="end"/>
      </w:r>
      <w:r w:rsidR="00813FFA" w:rsidRPr="00B022F8">
        <w:rPr>
          <w:sz w:val="24"/>
          <w:szCs w:val="24"/>
          <w:shd w:val="clear" w:color="auto" w:fill="FFFFFF"/>
          <w:lang w:eastAsia="it-IT"/>
        </w:rPr>
        <w:t>.</w:t>
      </w:r>
      <w:r w:rsidR="00813FFA" w:rsidRPr="00B022F8">
        <w:rPr>
          <w:sz w:val="24"/>
          <w:szCs w:val="24"/>
        </w:rPr>
        <w:t xml:space="preserve"> At the same time, an efficient </w:t>
      </w:r>
      <w:r w:rsidR="008634E0" w:rsidRPr="00B022F8">
        <w:rPr>
          <w:sz w:val="24"/>
          <w:szCs w:val="24"/>
        </w:rPr>
        <w:t xml:space="preserve">cryopreservation </w:t>
      </w:r>
      <w:r w:rsidR="00813FFA" w:rsidRPr="00B022F8">
        <w:rPr>
          <w:sz w:val="24"/>
          <w:szCs w:val="24"/>
        </w:rPr>
        <w:t xml:space="preserve">program is needed </w:t>
      </w:r>
      <w:r w:rsidR="00F04216">
        <w:rPr>
          <w:sz w:val="24"/>
          <w:szCs w:val="24"/>
        </w:rPr>
        <w:t>to safely</w:t>
      </w:r>
      <w:r w:rsidR="00813FFA" w:rsidRPr="00B022F8">
        <w:rPr>
          <w:sz w:val="24"/>
          <w:szCs w:val="24"/>
        </w:rPr>
        <w:t xml:space="preserve"> manage</w:t>
      </w:r>
      <w:r w:rsidR="00F04216">
        <w:rPr>
          <w:sz w:val="24"/>
          <w:szCs w:val="24"/>
        </w:rPr>
        <w:t xml:space="preserve"> a</w:t>
      </w:r>
      <w:r w:rsidR="00813FFA" w:rsidRPr="00B022F8">
        <w:rPr>
          <w:sz w:val="24"/>
          <w:szCs w:val="24"/>
        </w:rPr>
        <w:t xml:space="preserve"> </w:t>
      </w:r>
      <w:r>
        <w:rPr>
          <w:sz w:val="24"/>
          <w:szCs w:val="24"/>
        </w:rPr>
        <w:t>PGT cycle</w:t>
      </w:r>
      <w:r w:rsidR="00813FFA" w:rsidRPr="00B022F8">
        <w:rPr>
          <w:sz w:val="24"/>
          <w:szCs w:val="24"/>
        </w:rPr>
        <w:t xml:space="preserve">. In the last decade, </w:t>
      </w:r>
      <w:r w:rsidR="0086001B">
        <w:rPr>
          <w:sz w:val="24"/>
          <w:szCs w:val="24"/>
        </w:rPr>
        <w:t xml:space="preserve">the implementation of </w:t>
      </w:r>
      <w:r w:rsidR="00813FFA" w:rsidRPr="00B022F8">
        <w:rPr>
          <w:sz w:val="24"/>
          <w:szCs w:val="24"/>
        </w:rPr>
        <w:t xml:space="preserve">vitrification has </w:t>
      </w:r>
      <w:r w:rsidR="0086001B">
        <w:rPr>
          <w:sz w:val="24"/>
          <w:szCs w:val="24"/>
        </w:rPr>
        <w:t>boosted embryo cryo-survival rates even up to &gt;99%</w:t>
      </w:r>
      <w:r w:rsidR="0086001B">
        <w:rPr>
          <w:sz w:val="24"/>
          <w:szCs w:val="24"/>
        </w:rPr>
        <w:fldChar w:fldCharType="begin">
          <w:fldData xml:space="preserve">PEVuZE5vdGU+PENpdGU+PEF1dGhvcj5SaWVuemk8L0F1dGhvcj48WWVhcj4yMDE3PC9ZZWFyPjxS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</w:fldData>
        </w:fldChar>
      </w:r>
      <w:r>
        <w:rPr>
          <w:sz w:val="24"/>
          <w:szCs w:val="24"/>
        </w:rPr>
        <w:instrText xml:space="preserve"> ADDIN EN.CITE </w:instrText>
      </w:r>
      <w:r>
        <w:rPr>
          <w:sz w:val="24"/>
          <w:szCs w:val="24"/>
        </w:rPr>
        <w:fldChar w:fldCharType="begin">
          <w:fldData xml:space="preserve">PEVuZE5vdGU+PENpdGU+PEF1dGhvcj5SaWVuemk8L0F1dGhvcj48WWVhcj4yMDE3PC9ZZWFyPjxS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</w:fldData>
        </w:fldChar>
      </w:r>
      <w:r>
        <w:rPr>
          <w:sz w:val="24"/>
          <w:szCs w:val="24"/>
        </w:rPr>
        <w:instrText xml:space="preserve"> ADDIN EN.CITE.DATA </w:instrText>
      </w:r>
      <w:r>
        <w:rPr>
          <w:sz w:val="24"/>
          <w:szCs w:val="24"/>
        </w:rPr>
      </w:r>
      <w:r>
        <w:rPr>
          <w:sz w:val="24"/>
          <w:szCs w:val="24"/>
        </w:rPr>
        <w:fldChar w:fldCharType="end"/>
      </w:r>
      <w:r w:rsidR="0086001B">
        <w:rPr>
          <w:sz w:val="24"/>
          <w:szCs w:val="24"/>
        </w:rPr>
      </w:r>
      <w:r w:rsidR="0086001B">
        <w:rPr>
          <w:sz w:val="24"/>
          <w:szCs w:val="24"/>
        </w:rPr>
        <w:fldChar w:fldCharType="separate"/>
      </w:r>
      <w:r w:rsidRPr="00DE0B7D">
        <w:rPr>
          <w:noProof/>
          <w:sz w:val="24"/>
          <w:szCs w:val="24"/>
          <w:vertAlign w:val="superscript"/>
        </w:rPr>
        <w:t>10,11</w:t>
      </w:r>
      <w:r w:rsidR="0086001B">
        <w:rPr>
          <w:sz w:val="24"/>
          <w:szCs w:val="24"/>
        </w:rPr>
        <w:fldChar w:fldCharType="end"/>
      </w:r>
      <w:r w:rsidR="00813FFA" w:rsidRPr="00B022F8">
        <w:rPr>
          <w:sz w:val="24"/>
          <w:szCs w:val="24"/>
        </w:rPr>
        <w:t>. This provide</w:t>
      </w:r>
      <w:r w:rsidR="0086001B">
        <w:rPr>
          <w:sz w:val="24"/>
          <w:szCs w:val="24"/>
        </w:rPr>
        <w:t>d</w:t>
      </w:r>
      <w:r w:rsidR="00813FFA" w:rsidRPr="00B022F8">
        <w:rPr>
          <w:sz w:val="24"/>
          <w:szCs w:val="24"/>
        </w:rPr>
        <w:t xml:space="preserve"> sufficient time to perform genetic </w:t>
      </w:r>
      <w:r w:rsidR="0086001B">
        <w:rPr>
          <w:sz w:val="24"/>
          <w:szCs w:val="24"/>
        </w:rPr>
        <w:t>testing</w:t>
      </w:r>
      <w:r w:rsidR="00813FFA" w:rsidRPr="00B022F8">
        <w:rPr>
          <w:sz w:val="24"/>
          <w:szCs w:val="24"/>
        </w:rPr>
        <w:t xml:space="preserve"> and postpone embryo transfer to the following </w:t>
      </w:r>
      <w:r w:rsidR="0086001B">
        <w:rPr>
          <w:sz w:val="24"/>
          <w:szCs w:val="24"/>
        </w:rPr>
        <w:t xml:space="preserve">menstrual </w:t>
      </w:r>
      <w:r w:rsidR="00813FFA" w:rsidRPr="00B022F8">
        <w:rPr>
          <w:sz w:val="24"/>
          <w:szCs w:val="24"/>
        </w:rPr>
        <w:t xml:space="preserve">cycle, on a </w:t>
      </w:r>
      <w:r w:rsidR="0086001B">
        <w:rPr>
          <w:sz w:val="24"/>
          <w:szCs w:val="24"/>
        </w:rPr>
        <w:t xml:space="preserve">non-stimulated and probably </w:t>
      </w:r>
      <w:r w:rsidR="00813FFA" w:rsidRPr="00B022F8">
        <w:rPr>
          <w:sz w:val="24"/>
          <w:szCs w:val="24"/>
        </w:rPr>
        <w:t>more receptive endometrium</w:t>
      </w:r>
      <w:r w:rsidR="000C1EB2">
        <w:rPr>
          <w:sz w:val="24"/>
          <w:szCs w:val="24"/>
        </w:rPr>
        <w:fldChar w:fldCharType="begin">
          <w:fldData xml:space="preserve">PEVuZE5vdGU+PENpdGU+PEF1dGhvcj5FdmFuczwvQXV0aG9yPjxZZWFyPjIwMTQ8L1llYXI+PFJl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</w:fldData>
        </w:fldChar>
      </w:r>
      <w:r>
        <w:rPr>
          <w:sz w:val="24"/>
          <w:szCs w:val="24"/>
        </w:rPr>
        <w:instrText xml:space="preserve"> ADDIN EN.CITE </w:instrText>
      </w:r>
      <w:r>
        <w:rPr>
          <w:sz w:val="24"/>
          <w:szCs w:val="24"/>
        </w:rPr>
        <w:fldChar w:fldCharType="begin">
          <w:fldData xml:space="preserve">PEVuZE5vdGU+PENpdGU+PEF1dGhvcj5FdmFuczwvQXV0aG9yPjxZZWFyPjIwMTQ8L1llYXI+PFJl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</w:fldData>
        </w:fldChar>
      </w:r>
      <w:r>
        <w:rPr>
          <w:sz w:val="24"/>
          <w:szCs w:val="24"/>
        </w:rPr>
        <w:instrText xml:space="preserve"> ADDIN EN.CITE.DATA </w:instrText>
      </w:r>
      <w:r>
        <w:rPr>
          <w:sz w:val="24"/>
          <w:szCs w:val="24"/>
        </w:rPr>
      </w:r>
      <w:r>
        <w:rPr>
          <w:sz w:val="24"/>
          <w:szCs w:val="24"/>
        </w:rPr>
        <w:fldChar w:fldCharType="end"/>
      </w:r>
      <w:r w:rsidR="000C1EB2">
        <w:rPr>
          <w:sz w:val="24"/>
          <w:szCs w:val="24"/>
        </w:rPr>
      </w:r>
      <w:r w:rsidR="000C1EB2">
        <w:rPr>
          <w:sz w:val="24"/>
          <w:szCs w:val="24"/>
        </w:rPr>
        <w:fldChar w:fldCharType="separate"/>
      </w:r>
      <w:r w:rsidRPr="00DE0B7D">
        <w:rPr>
          <w:noProof/>
          <w:sz w:val="24"/>
          <w:szCs w:val="24"/>
          <w:vertAlign w:val="superscript"/>
        </w:rPr>
        <w:t>12</w:t>
      </w:r>
      <w:r w:rsidR="000C1EB2">
        <w:rPr>
          <w:sz w:val="24"/>
          <w:szCs w:val="24"/>
        </w:rPr>
        <w:fldChar w:fldCharType="end"/>
      </w:r>
      <w:r w:rsidR="00813FFA" w:rsidRPr="00B022F8">
        <w:rPr>
          <w:sz w:val="24"/>
          <w:szCs w:val="24"/>
        </w:rPr>
        <w:t xml:space="preserve">. </w:t>
      </w:r>
    </w:p>
    <w:p w14:paraId="396C085C" w14:textId="77777777" w:rsidR="000A3E9A" w:rsidRPr="00B022F8" w:rsidRDefault="000A3E9A" w:rsidP="001D4964">
      <w:pPr>
        <w:pStyle w:val="NoSpacing"/>
        <w:jc w:val="both"/>
        <w:rPr>
          <w:sz w:val="24"/>
          <w:szCs w:val="24"/>
        </w:rPr>
      </w:pPr>
    </w:p>
    <w:p w14:paraId="46A38849" w14:textId="021FF57A" w:rsidR="00813FFA" w:rsidRDefault="00813FFA" w:rsidP="001D4964">
      <w:pPr>
        <w:pStyle w:val="NoSpacing"/>
        <w:jc w:val="both"/>
        <w:rPr>
          <w:sz w:val="24"/>
          <w:szCs w:val="24"/>
        </w:rPr>
      </w:pPr>
      <w:r w:rsidRPr="00B022F8">
        <w:rPr>
          <w:sz w:val="24"/>
          <w:szCs w:val="24"/>
        </w:rPr>
        <w:t xml:space="preserve">Both TE biopsy and vitrification </w:t>
      </w:r>
      <w:r>
        <w:rPr>
          <w:sz w:val="24"/>
          <w:szCs w:val="24"/>
        </w:rPr>
        <w:t xml:space="preserve">are demanding tasks </w:t>
      </w:r>
      <w:r w:rsidR="005D5B8C">
        <w:rPr>
          <w:sz w:val="24"/>
          <w:szCs w:val="24"/>
        </w:rPr>
        <w:t>requiring</w:t>
      </w:r>
      <w:r w:rsidRPr="00B022F8">
        <w:rPr>
          <w:sz w:val="24"/>
          <w:szCs w:val="24"/>
        </w:rPr>
        <w:t xml:space="preserve"> stringent skill</w:t>
      </w:r>
      <w:r w:rsidR="005D5B8C">
        <w:rPr>
          <w:sz w:val="24"/>
          <w:szCs w:val="24"/>
        </w:rPr>
        <w:t xml:space="preserve">s </w:t>
      </w:r>
      <w:r w:rsidRPr="00B022F8">
        <w:rPr>
          <w:sz w:val="24"/>
          <w:szCs w:val="24"/>
        </w:rPr>
        <w:t xml:space="preserve">and their effectiveness </w:t>
      </w:r>
      <w:r w:rsidR="005D5B8C">
        <w:rPr>
          <w:sz w:val="24"/>
          <w:szCs w:val="24"/>
        </w:rPr>
        <w:t>might</w:t>
      </w:r>
      <w:r w:rsidRPr="00B022F8">
        <w:rPr>
          <w:sz w:val="24"/>
          <w:szCs w:val="24"/>
        </w:rPr>
        <w:t xml:space="preserve"> </w:t>
      </w:r>
      <w:r w:rsidR="005D5B8C">
        <w:rPr>
          <w:sz w:val="24"/>
          <w:szCs w:val="24"/>
        </w:rPr>
        <w:t>vary</w:t>
      </w:r>
      <w:r w:rsidRPr="00B022F8">
        <w:rPr>
          <w:sz w:val="24"/>
          <w:szCs w:val="24"/>
        </w:rPr>
        <w:t xml:space="preserve"> across </w:t>
      </w:r>
      <w:r w:rsidR="005D5B8C">
        <w:rPr>
          <w:sz w:val="24"/>
          <w:szCs w:val="24"/>
        </w:rPr>
        <w:t xml:space="preserve">unexperienced </w:t>
      </w:r>
      <w:r w:rsidRPr="00B022F8">
        <w:rPr>
          <w:sz w:val="24"/>
          <w:szCs w:val="24"/>
        </w:rPr>
        <w:t xml:space="preserve">operators. A specific training period is therefore advocated </w:t>
      </w:r>
      <w:r w:rsidR="005D5B8C">
        <w:rPr>
          <w:sz w:val="24"/>
          <w:szCs w:val="24"/>
        </w:rPr>
        <w:t>before allowing</w:t>
      </w:r>
      <w:r w:rsidRPr="00B022F8">
        <w:rPr>
          <w:sz w:val="24"/>
          <w:szCs w:val="24"/>
        </w:rPr>
        <w:t xml:space="preserve"> </w:t>
      </w:r>
      <w:r w:rsidR="00040235">
        <w:rPr>
          <w:sz w:val="24"/>
          <w:szCs w:val="24"/>
        </w:rPr>
        <w:t xml:space="preserve">each </w:t>
      </w:r>
      <w:r>
        <w:rPr>
          <w:sz w:val="24"/>
          <w:szCs w:val="24"/>
        </w:rPr>
        <w:t>operator to perform these procedures</w:t>
      </w:r>
      <w:r w:rsidR="00040235">
        <w:rPr>
          <w:sz w:val="24"/>
          <w:szCs w:val="24"/>
        </w:rPr>
        <w:t xml:space="preserve"> clinically</w:t>
      </w:r>
      <w:r>
        <w:rPr>
          <w:sz w:val="24"/>
          <w:szCs w:val="24"/>
        </w:rPr>
        <w:t xml:space="preserve">; moreover, the </w:t>
      </w:r>
      <w:r w:rsidR="0029057E">
        <w:rPr>
          <w:sz w:val="24"/>
          <w:szCs w:val="24"/>
        </w:rPr>
        <w:t>maintenance</w:t>
      </w:r>
      <w:r>
        <w:rPr>
          <w:sz w:val="24"/>
          <w:szCs w:val="24"/>
        </w:rPr>
        <w:t xml:space="preserve"> of the operator</w:t>
      </w:r>
      <w:r w:rsidR="00040235">
        <w:rPr>
          <w:sz w:val="24"/>
          <w:szCs w:val="24"/>
        </w:rPr>
        <w:t>s’</w:t>
      </w:r>
      <w:r>
        <w:rPr>
          <w:sz w:val="24"/>
          <w:szCs w:val="24"/>
        </w:rPr>
        <w:t xml:space="preserve"> </w:t>
      </w:r>
      <w:r w:rsidR="00D35ABA">
        <w:rPr>
          <w:sz w:val="24"/>
          <w:szCs w:val="24"/>
        </w:rPr>
        <w:t>skills</w:t>
      </w:r>
      <w:r>
        <w:rPr>
          <w:sz w:val="24"/>
          <w:szCs w:val="24"/>
        </w:rPr>
        <w:t xml:space="preserve"> should be </w:t>
      </w:r>
      <w:r w:rsidR="00040235">
        <w:rPr>
          <w:sz w:val="24"/>
          <w:szCs w:val="24"/>
        </w:rPr>
        <w:t>assessed</w:t>
      </w:r>
      <w:r>
        <w:rPr>
          <w:sz w:val="24"/>
          <w:szCs w:val="24"/>
        </w:rPr>
        <w:t xml:space="preserve"> periodically by monitoring key performance indicators (KPI</w:t>
      </w:r>
      <w:r w:rsidR="008A1676" w:rsidRPr="008A1676">
        <w:rPr>
          <w:sz w:val="24"/>
          <w:szCs w:val="24"/>
        </w:rPr>
        <w:t>)</w:t>
      </w:r>
      <w:r>
        <w:rPr>
          <w:sz w:val="24"/>
          <w:szCs w:val="24"/>
        </w:rPr>
        <w:t xml:space="preserve"> for cryopreservation and biopsy procedures</w:t>
      </w:r>
      <w:r w:rsidRPr="00B022F8">
        <w:rPr>
          <w:sz w:val="24"/>
          <w:szCs w:val="24"/>
        </w:rPr>
        <w:t xml:space="preserve">. </w:t>
      </w:r>
      <w:r w:rsidR="0065002D">
        <w:rPr>
          <w:sz w:val="24"/>
          <w:szCs w:val="24"/>
        </w:rPr>
        <w:t>Each</w:t>
      </w:r>
      <w:r w:rsidR="00DC7A03">
        <w:rPr>
          <w:sz w:val="24"/>
          <w:szCs w:val="24"/>
        </w:rPr>
        <w:t xml:space="preserve"> IVF</w:t>
      </w:r>
      <w:r w:rsidR="0065002D">
        <w:rPr>
          <w:sz w:val="24"/>
          <w:szCs w:val="24"/>
        </w:rPr>
        <w:t xml:space="preserve"> clinic should set internal KPIs to this end, which must approximate the ones published by international consortia and/or the outcomes published by </w:t>
      </w:r>
      <w:r w:rsidR="005F7CF0">
        <w:rPr>
          <w:sz w:val="24"/>
          <w:szCs w:val="24"/>
        </w:rPr>
        <w:t>reference</w:t>
      </w:r>
      <w:r w:rsidR="0065002D">
        <w:rPr>
          <w:sz w:val="24"/>
          <w:szCs w:val="24"/>
        </w:rPr>
        <w:t xml:space="preserve"> laboratories. </w:t>
      </w:r>
    </w:p>
    <w:p w14:paraId="1D822647" w14:textId="77777777" w:rsidR="000A3E9A" w:rsidRDefault="000A3E9A" w:rsidP="001D4964">
      <w:pPr>
        <w:pStyle w:val="NoSpacing"/>
        <w:jc w:val="both"/>
        <w:rPr>
          <w:sz w:val="24"/>
          <w:szCs w:val="24"/>
        </w:rPr>
      </w:pPr>
    </w:p>
    <w:p w14:paraId="65984870" w14:textId="3FF22825" w:rsidR="00770D6B" w:rsidRPr="00B022F8" w:rsidRDefault="00770D6B" w:rsidP="001D4964">
      <w:pPr>
        <w:pStyle w:val="NoSpacing"/>
        <w:jc w:val="both"/>
        <w:rPr>
          <w:sz w:val="24"/>
          <w:szCs w:val="24"/>
        </w:rPr>
      </w:pPr>
      <w:r>
        <w:rPr>
          <w:sz w:val="24"/>
          <w:szCs w:val="24"/>
        </w:rPr>
        <w:t>TE biopsy, vitrification-warming and witnessing procedures are validated techniques at our unit, that have been standardized across all the operators involved as reported in three previous publications</w:t>
      </w:r>
      <w:r>
        <w:rPr>
          <w:sz w:val="24"/>
          <w:szCs w:val="24"/>
        </w:rPr>
        <w:fldChar w:fldCharType="begin">
          <w:fldData xml:space="preserve">PEVuZE5vdGU+PENpdGU+PEF1dGhvcj5DYXBhbGJvPC9BdXRob3I+PFllYXI+MjAxNjwvWWVhcj48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</w:fldData>
        </w:fldChar>
      </w:r>
      <w:r w:rsidR="00DE0B7D">
        <w:rPr>
          <w:sz w:val="24"/>
          <w:szCs w:val="24"/>
        </w:rPr>
        <w:instrText xml:space="preserve"> ADDIN EN.CITE </w:instrText>
      </w:r>
      <w:r w:rsidR="00DE0B7D">
        <w:rPr>
          <w:sz w:val="24"/>
          <w:szCs w:val="24"/>
        </w:rPr>
        <w:fldChar w:fldCharType="begin">
          <w:fldData xml:space="preserve">PEVuZE5vdGU+PENpdGU+PEF1dGhvcj5DYXBhbGJvPC9BdXRob3I+PFllYXI+MjAxNjwvWWVhcj48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</w:fldData>
        </w:fldChar>
      </w:r>
      <w:r w:rsidR="00DE0B7D">
        <w:rPr>
          <w:sz w:val="24"/>
          <w:szCs w:val="24"/>
        </w:rPr>
        <w:instrText xml:space="preserve"> ADDIN EN.CITE.DATA </w:instrText>
      </w:r>
      <w:r w:rsidR="00DE0B7D">
        <w:rPr>
          <w:sz w:val="24"/>
          <w:szCs w:val="24"/>
        </w:rPr>
      </w:r>
      <w:r w:rsidR="00DE0B7D">
        <w:rPr>
          <w:sz w:val="24"/>
          <w:szCs w:val="24"/>
        </w:rPr>
        <w:fldChar w:fldCharType="end"/>
      </w:r>
      <w:r>
        <w:rPr>
          <w:sz w:val="24"/>
          <w:szCs w:val="24"/>
        </w:rPr>
      </w:r>
      <w:r>
        <w:rPr>
          <w:sz w:val="24"/>
          <w:szCs w:val="24"/>
        </w:rPr>
        <w:fldChar w:fldCharType="separate"/>
      </w:r>
      <w:r w:rsidR="00DE0B7D" w:rsidRPr="00DE0B7D">
        <w:rPr>
          <w:noProof/>
          <w:sz w:val="24"/>
          <w:szCs w:val="24"/>
          <w:vertAlign w:val="superscript"/>
        </w:rPr>
        <w:t>11,13,14</w:t>
      </w:r>
      <w:r>
        <w:rPr>
          <w:sz w:val="24"/>
          <w:szCs w:val="24"/>
        </w:rPr>
        <w:fldChar w:fldCharType="end"/>
      </w:r>
      <w:r>
        <w:rPr>
          <w:sz w:val="24"/>
          <w:szCs w:val="24"/>
        </w:rPr>
        <w:t>.</w:t>
      </w:r>
    </w:p>
    <w:p w14:paraId="237AD7DD" w14:textId="2CDA1B0F" w:rsidR="00D15131" w:rsidRDefault="00D15131" w:rsidP="001D4964">
      <w:pPr>
        <w:rPr>
          <w:rFonts w:asciiTheme="minorHAnsi" w:hAnsiTheme="minorHAnsi" w:cstheme="minorHAnsi"/>
          <w:b/>
        </w:rPr>
      </w:pPr>
    </w:p>
    <w:p w14:paraId="0AEADA23" w14:textId="724BF1BB" w:rsidR="00353802" w:rsidRDefault="006305D7" w:rsidP="001D4964">
      <w:pPr>
        <w:rPr>
          <w:rFonts w:asciiTheme="minorHAnsi" w:hAnsiTheme="minorHAnsi" w:cstheme="minorHAnsi"/>
        </w:rPr>
      </w:pPr>
      <w:r w:rsidRPr="001B1519">
        <w:rPr>
          <w:rFonts w:asciiTheme="minorHAnsi" w:hAnsiTheme="minorHAnsi" w:cstheme="minorHAnsi"/>
          <w:b/>
        </w:rPr>
        <w:t>PROTOCOL</w:t>
      </w:r>
      <w:r w:rsidR="000A3E9A">
        <w:rPr>
          <w:rFonts w:asciiTheme="minorHAnsi" w:hAnsiTheme="minorHAnsi" w:cstheme="minorHAnsi"/>
          <w:b/>
        </w:rPr>
        <w:t>:</w:t>
      </w:r>
    </w:p>
    <w:p w14:paraId="7E45D8FF" w14:textId="77777777" w:rsidR="002B76FA" w:rsidRDefault="002B76FA" w:rsidP="002B76FA">
      <w:pPr>
        <w:pStyle w:val="NoSpacing"/>
        <w:jc w:val="both"/>
        <w:rPr>
          <w:sz w:val="24"/>
          <w:szCs w:val="24"/>
        </w:rPr>
      </w:pPr>
    </w:p>
    <w:p w14:paraId="58A2B641" w14:textId="77777777" w:rsidR="002B76FA" w:rsidRPr="00FB7553" w:rsidRDefault="002B76FA" w:rsidP="002B76FA">
      <w:pPr>
        <w:pStyle w:val="NoSpacing"/>
        <w:jc w:val="both"/>
        <w:rPr>
          <w:sz w:val="24"/>
          <w:szCs w:val="24"/>
        </w:rPr>
      </w:pPr>
      <w:r>
        <w:rPr>
          <w:sz w:val="24"/>
          <w:szCs w:val="24"/>
        </w:rPr>
        <w:t>The protocol for human blastocyst biopsy, here described, follows the guidelines of G.EN.E.R.A. Human Research Ethic Committee.</w:t>
      </w:r>
    </w:p>
    <w:p w14:paraId="4FEC96AB" w14:textId="77777777" w:rsidR="003E16A8" w:rsidRDefault="003E16A8" w:rsidP="001D4964">
      <w:pPr>
        <w:pStyle w:val="NoSpacing"/>
        <w:jc w:val="both"/>
        <w:rPr>
          <w:spacing w:val="-3"/>
          <w:sz w:val="24"/>
          <w:szCs w:val="24"/>
        </w:rPr>
      </w:pPr>
    </w:p>
    <w:p w14:paraId="60AE4FF8" w14:textId="41AD2114" w:rsidR="00813FFA" w:rsidRDefault="00E331C2" w:rsidP="001D4964">
      <w:pPr>
        <w:pStyle w:val="NoSpacing"/>
        <w:jc w:val="both"/>
        <w:rPr>
          <w:sz w:val="24"/>
          <w:szCs w:val="24"/>
        </w:rPr>
      </w:pPr>
      <w:r w:rsidRPr="00FB7553">
        <w:rPr>
          <w:spacing w:val="-3"/>
          <w:sz w:val="24"/>
          <w:szCs w:val="24"/>
        </w:rPr>
        <w:t xml:space="preserve">NOTE: </w:t>
      </w:r>
      <w:r w:rsidR="00693D5D" w:rsidRPr="00FB7553">
        <w:rPr>
          <w:spacing w:val="-3"/>
          <w:sz w:val="24"/>
          <w:szCs w:val="24"/>
        </w:rPr>
        <w:t xml:space="preserve">Refer to the </w:t>
      </w:r>
      <w:r w:rsidR="00693D5D" w:rsidRPr="007321CC">
        <w:rPr>
          <w:b/>
          <w:spacing w:val="-3"/>
          <w:sz w:val="24"/>
          <w:szCs w:val="24"/>
        </w:rPr>
        <w:t xml:space="preserve">Table of </w:t>
      </w:r>
      <w:r w:rsidRPr="007321CC">
        <w:rPr>
          <w:b/>
          <w:spacing w:val="-3"/>
          <w:sz w:val="24"/>
          <w:szCs w:val="24"/>
        </w:rPr>
        <w:t>M</w:t>
      </w:r>
      <w:r w:rsidR="00693D5D" w:rsidRPr="007321CC">
        <w:rPr>
          <w:b/>
          <w:spacing w:val="-3"/>
          <w:sz w:val="24"/>
          <w:szCs w:val="24"/>
        </w:rPr>
        <w:t>aterials</w:t>
      </w:r>
      <w:r w:rsidRPr="00FB7553">
        <w:rPr>
          <w:spacing w:val="-3"/>
          <w:sz w:val="24"/>
          <w:szCs w:val="24"/>
        </w:rPr>
        <w:t xml:space="preserve"> for materials required. F</w:t>
      </w:r>
      <w:r w:rsidR="00693D5D" w:rsidRPr="00FB7553">
        <w:rPr>
          <w:spacing w:val="-3"/>
          <w:sz w:val="24"/>
          <w:szCs w:val="24"/>
        </w:rPr>
        <w:t>urther material required entails l</w:t>
      </w:r>
      <w:r w:rsidR="00813FFA" w:rsidRPr="00FB7553">
        <w:rPr>
          <w:spacing w:val="-3"/>
          <w:sz w:val="24"/>
          <w:szCs w:val="24"/>
        </w:rPr>
        <w:t>aboratory footwear and outfit</w:t>
      </w:r>
      <w:r w:rsidR="00693D5D" w:rsidRPr="00FB7553">
        <w:rPr>
          <w:spacing w:val="-3"/>
          <w:sz w:val="24"/>
          <w:szCs w:val="24"/>
        </w:rPr>
        <w:t>, s</w:t>
      </w:r>
      <w:r w:rsidR="00813FFA" w:rsidRPr="00FB7553">
        <w:rPr>
          <w:spacing w:val="-3"/>
          <w:sz w:val="24"/>
          <w:szCs w:val="24"/>
        </w:rPr>
        <w:t xml:space="preserve">urgical </w:t>
      </w:r>
      <w:r w:rsidR="00C4150A" w:rsidRPr="00FB7553">
        <w:rPr>
          <w:spacing w:val="-3"/>
          <w:sz w:val="24"/>
          <w:szCs w:val="24"/>
        </w:rPr>
        <w:t>f</w:t>
      </w:r>
      <w:r w:rsidR="00813FFA" w:rsidRPr="00FB7553">
        <w:rPr>
          <w:spacing w:val="-3"/>
          <w:sz w:val="24"/>
          <w:szCs w:val="24"/>
        </w:rPr>
        <w:t>ace</w:t>
      </w:r>
      <w:r w:rsidR="00C4150A" w:rsidRPr="00FB7553">
        <w:rPr>
          <w:spacing w:val="-3"/>
          <w:sz w:val="24"/>
          <w:szCs w:val="24"/>
        </w:rPr>
        <w:t>mask</w:t>
      </w:r>
      <w:r w:rsidR="00693D5D" w:rsidRPr="00FB7553">
        <w:rPr>
          <w:spacing w:val="-3"/>
          <w:sz w:val="24"/>
          <w:szCs w:val="24"/>
        </w:rPr>
        <w:t>, h</w:t>
      </w:r>
      <w:r w:rsidR="00813FFA" w:rsidRPr="00FB7553">
        <w:rPr>
          <w:spacing w:val="-3"/>
          <w:sz w:val="24"/>
          <w:szCs w:val="24"/>
        </w:rPr>
        <w:t>air cover</w:t>
      </w:r>
      <w:r w:rsidR="00693D5D" w:rsidRPr="00FB7553">
        <w:rPr>
          <w:spacing w:val="-3"/>
          <w:sz w:val="24"/>
          <w:szCs w:val="24"/>
        </w:rPr>
        <w:t>, s</w:t>
      </w:r>
      <w:r w:rsidR="00813FFA" w:rsidRPr="00FB7553">
        <w:rPr>
          <w:spacing w:val="-3"/>
          <w:sz w:val="24"/>
          <w:szCs w:val="24"/>
        </w:rPr>
        <w:t>urgical gloves</w:t>
      </w:r>
      <w:r w:rsidR="00693D5D" w:rsidRPr="00FB7553">
        <w:rPr>
          <w:spacing w:val="-3"/>
          <w:sz w:val="24"/>
          <w:szCs w:val="24"/>
        </w:rPr>
        <w:t>, a p</w:t>
      </w:r>
      <w:r w:rsidR="00813FFA" w:rsidRPr="00FB7553">
        <w:rPr>
          <w:spacing w:val="-3"/>
          <w:sz w:val="24"/>
          <w:szCs w:val="24"/>
        </w:rPr>
        <w:t>ermanent non</w:t>
      </w:r>
      <w:r w:rsidR="00B70769" w:rsidRPr="00FB7553">
        <w:rPr>
          <w:spacing w:val="-3"/>
          <w:sz w:val="24"/>
          <w:szCs w:val="24"/>
        </w:rPr>
        <w:t>-</w:t>
      </w:r>
      <w:r w:rsidR="00813FFA" w:rsidRPr="00FB7553">
        <w:rPr>
          <w:spacing w:val="-3"/>
          <w:sz w:val="24"/>
          <w:szCs w:val="24"/>
        </w:rPr>
        <w:t>toxic marker</w:t>
      </w:r>
      <w:r w:rsidR="00693D5D" w:rsidRPr="00FB7553">
        <w:rPr>
          <w:spacing w:val="-3"/>
          <w:sz w:val="24"/>
          <w:szCs w:val="24"/>
        </w:rPr>
        <w:t>, forceps and</w:t>
      </w:r>
      <w:r w:rsidR="000A2B03">
        <w:rPr>
          <w:spacing w:val="-3"/>
          <w:sz w:val="24"/>
          <w:szCs w:val="24"/>
        </w:rPr>
        <w:t xml:space="preserve"> </w:t>
      </w:r>
      <w:r w:rsidR="003B798C">
        <w:rPr>
          <w:spacing w:val="-3"/>
          <w:sz w:val="24"/>
          <w:szCs w:val="24"/>
        </w:rPr>
        <w:t>disinfectant</w:t>
      </w:r>
      <w:r w:rsidR="00693D5D" w:rsidRPr="00FB7553">
        <w:rPr>
          <w:spacing w:val="-3"/>
          <w:sz w:val="24"/>
          <w:szCs w:val="24"/>
        </w:rPr>
        <w:t>.</w:t>
      </w:r>
      <w:r w:rsidR="008A5A65" w:rsidRPr="00FB7553">
        <w:rPr>
          <w:spacing w:val="-3"/>
          <w:sz w:val="24"/>
          <w:szCs w:val="24"/>
        </w:rPr>
        <w:t xml:space="preserve"> T</w:t>
      </w:r>
      <w:r w:rsidR="00813FFA" w:rsidRPr="00FB7553">
        <w:rPr>
          <w:sz w:val="24"/>
          <w:szCs w:val="24"/>
        </w:rPr>
        <w:t>he use of surgical gown, disposable surgical gloves, facemask, hair cover is mandatory to prevent risk of contamination. All the working areas, as well as the equipment involved in the process</w:t>
      </w:r>
      <w:r w:rsidR="004B72DD" w:rsidRPr="00FB7553">
        <w:rPr>
          <w:sz w:val="24"/>
          <w:szCs w:val="24"/>
        </w:rPr>
        <w:t>,</w:t>
      </w:r>
      <w:r w:rsidR="00813FFA" w:rsidRPr="00FB7553">
        <w:rPr>
          <w:sz w:val="24"/>
          <w:szCs w:val="24"/>
        </w:rPr>
        <w:t xml:space="preserve"> </w:t>
      </w:r>
      <w:r w:rsidR="004B72DD" w:rsidRPr="00FB7553">
        <w:rPr>
          <w:sz w:val="24"/>
          <w:szCs w:val="24"/>
        </w:rPr>
        <w:t>must</w:t>
      </w:r>
      <w:r w:rsidR="00813FFA" w:rsidRPr="00FB7553">
        <w:rPr>
          <w:sz w:val="24"/>
          <w:szCs w:val="24"/>
        </w:rPr>
        <w:t xml:space="preserve"> be cleaned </w:t>
      </w:r>
      <w:r w:rsidR="004B72DD" w:rsidRPr="00FB7553">
        <w:rPr>
          <w:sz w:val="24"/>
          <w:szCs w:val="24"/>
        </w:rPr>
        <w:t xml:space="preserve">thoroughly </w:t>
      </w:r>
      <w:r w:rsidR="00813FFA" w:rsidRPr="00FB7553">
        <w:rPr>
          <w:sz w:val="24"/>
          <w:szCs w:val="24"/>
        </w:rPr>
        <w:t xml:space="preserve">with </w:t>
      </w:r>
      <w:r w:rsidR="002B76FA">
        <w:rPr>
          <w:sz w:val="24"/>
          <w:szCs w:val="24"/>
        </w:rPr>
        <w:t>laboratory disinfectant (e.g., Oosafe</w:t>
      </w:r>
      <w:r w:rsidR="008A1676" w:rsidRPr="008A1676">
        <w:rPr>
          <w:sz w:val="24"/>
          <w:szCs w:val="24"/>
        </w:rPr>
        <w:t>)</w:t>
      </w:r>
      <w:r w:rsidR="002B76FA" w:rsidRPr="00FB7553">
        <w:rPr>
          <w:sz w:val="24"/>
          <w:szCs w:val="24"/>
        </w:rPr>
        <w:t xml:space="preserve"> </w:t>
      </w:r>
      <w:r w:rsidR="00813FFA" w:rsidRPr="00FB7553">
        <w:rPr>
          <w:sz w:val="24"/>
          <w:szCs w:val="24"/>
        </w:rPr>
        <w:t>before starting any procedure. All consumables and media used</w:t>
      </w:r>
      <w:r w:rsidR="004B72DD" w:rsidRPr="00FB7553">
        <w:rPr>
          <w:sz w:val="24"/>
          <w:szCs w:val="24"/>
        </w:rPr>
        <w:t xml:space="preserve"> </w:t>
      </w:r>
      <w:r w:rsidR="00813FFA" w:rsidRPr="00FB7553">
        <w:rPr>
          <w:sz w:val="24"/>
          <w:szCs w:val="24"/>
        </w:rPr>
        <w:t>should be sterile</w:t>
      </w:r>
      <w:r w:rsidR="00BA746C" w:rsidRPr="00FB7553">
        <w:rPr>
          <w:sz w:val="24"/>
          <w:szCs w:val="24"/>
        </w:rPr>
        <w:t xml:space="preserve"> </w:t>
      </w:r>
      <w:r w:rsidR="00813FFA" w:rsidRPr="00FB7553">
        <w:rPr>
          <w:sz w:val="24"/>
          <w:szCs w:val="24"/>
        </w:rPr>
        <w:t xml:space="preserve">and individually packaged or aliquoted. It is suggested to use a dedicated workstation for biopsy and tubing and limit the access of the area </w:t>
      </w:r>
      <w:r w:rsidR="004B72DD" w:rsidRPr="00FB7553">
        <w:rPr>
          <w:sz w:val="24"/>
          <w:szCs w:val="24"/>
        </w:rPr>
        <w:t xml:space="preserve">only </w:t>
      </w:r>
      <w:r w:rsidR="00813FFA" w:rsidRPr="00FB7553">
        <w:rPr>
          <w:sz w:val="24"/>
          <w:szCs w:val="24"/>
        </w:rPr>
        <w:t xml:space="preserve">to </w:t>
      </w:r>
      <w:r w:rsidR="004B72DD" w:rsidRPr="00FB7553">
        <w:rPr>
          <w:sz w:val="24"/>
          <w:szCs w:val="24"/>
        </w:rPr>
        <w:t xml:space="preserve">the </w:t>
      </w:r>
      <w:r w:rsidR="00813FFA" w:rsidRPr="00FB7553">
        <w:rPr>
          <w:sz w:val="24"/>
          <w:szCs w:val="24"/>
        </w:rPr>
        <w:t>operators involved in the procedure (embryologist and witness</w:t>
      </w:r>
      <w:r w:rsidR="008A1676" w:rsidRPr="008A1676">
        <w:rPr>
          <w:sz w:val="24"/>
          <w:szCs w:val="24"/>
        </w:rPr>
        <w:t>)</w:t>
      </w:r>
      <w:r w:rsidR="00813FFA" w:rsidRPr="00FB7553">
        <w:rPr>
          <w:sz w:val="24"/>
          <w:szCs w:val="24"/>
        </w:rPr>
        <w:t xml:space="preserve">. </w:t>
      </w:r>
    </w:p>
    <w:p w14:paraId="7D0B69CE" w14:textId="77777777" w:rsidR="004B72DD" w:rsidRPr="009C244B" w:rsidRDefault="004B72DD" w:rsidP="001D4964">
      <w:pPr>
        <w:rPr>
          <w:rFonts w:cs="Arial"/>
          <w:i/>
          <w:u w:val="single"/>
        </w:rPr>
      </w:pPr>
      <w:bookmarkStart w:id="1" w:name="_Hlk3276849"/>
    </w:p>
    <w:p w14:paraId="789FF2B4" w14:textId="1A7E2403" w:rsidR="008D7AE6" w:rsidRPr="008A1676" w:rsidRDefault="009B104F" w:rsidP="00DD39EC">
      <w:pPr>
        <w:pStyle w:val="ListParagraph"/>
        <w:numPr>
          <w:ilvl w:val="0"/>
          <w:numId w:val="84"/>
        </w:numPr>
        <w:rPr>
          <w:b/>
        </w:rPr>
      </w:pPr>
      <w:r w:rsidRPr="007321CC">
        <w:rPr>
          <w:b/>
        </w:rPr>
        <w:t>Preparation on t</w:t>
      </w:r>
      <w:r w:rsidR="00813FFA" w:rsidRPr="007321CC">
        <w:rPr>
          <w:b/>
        </w:rPr>
        <w:t>he day before the</w:t>
      </w:r>
      <w:r w:rsidR="00C1028A" w:rsidRPr="007321CC">
        <w:rPr>
          <w:b/>
        </w:rPr>
        <w:t xml:space="preserve"> biopsy</w:t>
      </w:r>
      <w:r w:rsidR="00813FFA" w:rsidRPr="007321CC">
        <w:rPr>
          <w:b/>
        </w:rPr>
        <w:t xml:space="preserve"> procedure</w:t>
      </w:r>
    </w:p>
    <w:p w14:paraId="5E138D58" w14:textId="77777777" w:rsidR="009B104F" w:rsidRPr="007321CC" w:rsidRDefault="009B104F" w:rsidP="001D4964">
      <w:pPr>
        <w:widowControl/>
      </w:pPr>
    </w:p>
    <w:p w14:paraId="38FF7DC0" w14:textId="3428B934" w:rsidR="00813FFA" w:rsidRPr="007321CC" w:rsidRDefault="00813FFA" w:rsidP="00DD39EC">
      <w:pPr>
        <w:pStyle w:val="ListParagraph"/>
        <w:widowControl/>
        <w:numPr>
          <w:ilvl w:val="1"/>
          <w:numId w:val="84"/>
        </w:numPr>
      </w:pPr>
      <w:r w:rsidRPr="007321CC">
        <w:t xml:space="preserve">Prepare the </w:t>
      </w:r>
      <w:r w:rsidR="009B104F" w:rsidRPr="007321CC">
        <w:t>post biopsy culture dish.</w:t>
      </w:r>
    </w:p>
    <w:p w14:paraId="45248758" w14:textId="77777777" w:rsidR="003B44D8" w:rsidRPr="007321CC" w:rsidRDefault="003B44D8" w:rsidP="001D4964">
      <w:pPr>
        <w:widowControl/>
      </w:pPr>
    </w:p>
    <w:p w14:paraId="5C2B266C" w14:textId="4DD59EA4" w:rsidR="003B44D8" w:rsidRPr="007321CC" w:rsidRDefault="00813FFA" w:rsidP="00DD39EC">
      <w:pPr>
        <w:pStyle w:val="ListParagraph"/>
        <w:widowControl/>
        <w:numPr>
          <w:ilvl w:val="2"/>
          <w:numId w:val="84"/>
        </w:numPr>
      </w:pPr>
      <w:r w:rsidRPr="007321CC">
        <w:t>Place 6 drops of 20</w:t>
      </w:r>
      <w:r w:rsidR="003460AD" w:rsidRPr="007321CC">
        <w:t xml:space="preserve"> </w:t>
      </w:r>
      <w:r w:rsidRPr="007321CC">
        <w:t>µ</w:t>
      </w:r>
      <w:r w:rsidR="00C43092" w:rsidRPr="007321CC">
        <w:t xml:space="preserve">L </w:t>
      </w:r>
      <w:r w:rsidRPr="007321CC">
        <w:t xml:space="preserve">IVF </w:t>
      </w:r>
      <w:r w:rsidR="00C1747A" w:rsidRPr="007321CC">
        <w:t>c</w:t>
      </w:r>
      <w:r w:rsidRPr="007321CC">
        <w:t>ulture medium</w:t>
      </w:r>
      <w:r w:rsidR="00A41205" w:rsidRPr="007321CC">
        <w:t xml:space="preserve"> (</w:t>
      </w:r>
      <w:r w:rsidR="009B104F" w:rsidRPr="007321CC">
        <w:rPr>
          <w:b/>
        </w:rPr>
        <w:t>Table of Materials</w:t>
      </w:r>
      <w:r w:rsidR="008A1676" w:rsidRPr="008A1676">
        <w:rPr>
          <w:spacing w:val="-3"/>
        </w:rPr>
        <w:t>)</w:t>
      </w:r>
      <w:r w:rsidRPr="007321CC">
        <w:t xml:space="preserve"> in an IVF </w:t>
      </w:r>
      <w:r w:rsidR="00C1747A" w:rsidRPr="007321CC">
        <w:t>c</w:t>
      </w:r>
      <w:r w:rsidRPr="007321CC">
        <w:t xml:space="preserve">ulture </w:t>
      </w:r>
      <w:r w:rsidR="00C1747A" w:rsidRPr="007321CC">
        <w:t>d</w:t>
      </w:r>
      <w:r w:rsidRPr="007321CC">
        <w:t>ish</w:t>
      </w:r>
      <w:r w:rsidR="0029280F" w:rsidRPr="007321CC">
        <w:t xml:space="preserve"> and o</w:t>
      </w:r>
      <w:r w:rsidRPr="007321CC">
        <w:t>verlay with 6</w:t>
      </w:r>
      <w:r w:rsidR="003460AD" w:rsidRPr="007321CC">
        <w:t xml:space="preserve"> </w:t>
      </w:r>
      <w:r w:rsidR="00C43092" w:rsidRPr="007321CC">
        <w:t>mL</w:t>
      </w:r>
      <w:r w:rsidRPr="007321CC">
        <w:t xml:space="preserve"> </w:t>
      </w:r>
      <w:r w:rsidR="00090CA4" w:rsidRPr="007321CC">
        <w:t>of prewarmed</w:t>
      </w:r>
      <w:r w:rsidRPr="007321CC">
        <w:t xml:space="preserve"> mineral </w:t>
      </w:r>
      <w:r w:rsidR="003B44D8" w:rsidRPr="007321CC">
        <w:t>o</w:t>
      </w:r>
      <w:r w:rsidRPr="007321CC">
        <w:t>i</w:t>
      </w:r>
      <w:r w:rsidR="001B6540" w:rsidRPr="007321CC">
        <w:t>l</w:t>
      </w:r>
      <w:r w:rsidRPr="007321CC">
        <w:t xml:space="preserve"> for embryo culture</w:t>
      </w:r>
      <w:r w:rsidR="00A41205" w:rsidRPr="007321CC">
        <w:t xml:space="preserve"> (</w:t>
      </w:r>
      <w:r w:rsidR="009B104F" w:rsidRPr="007321CC">
        <w:rPr>
          <w:b/>
        </w:rPr>
        <w:t>Table of Materials</w:t>
      </w:r>
      <w:r w:rsidR="008A1676" w:rsidRPr="008A1676">
        <w:rPr>
          <w:spacing w:val="-3"/>
        </w:rPr>
        <w:t>)</w:t>
      </w:r>
      <w:r w:rsidR="00C51689" w:rsidRPr="007321CC">
        <w:rPr>
          <w:spacing w:val="-3"/>
        </w:rPr>
        <w:t>.</w:t>
      </w:r>
    </w:p>
    <w:p w14:paraId="3F039D15" w14:textId="77777777" w:rsidR="003B44D8" w:rsidRPr="007321CC" w:rsidRDefault="003B44D8" w:rsidP="001D4964">
      <w:pPr>
        <w:widowControl/>
      </w:pPr>
    </w:p>
    <w:p w14:paraId="120E6AE3" w14:textId="3A735F58" w:rsidR="00CA64AA" w:rsidRPr="007321CC" w:rsidRDefault="00813FFA" w:rsidP="00DD39EC">
      <w:pPr>
        <w:pStyle w:val="ListParagraph"/>
        <w:widowControl/>
        <w:numPr>
          <w:ilvl w:val="2"/>
          <w:numId w:val="84"/>
        </w:numPr>
      </w:pPr>
      <w:r w:rsidRPr="007321CC">
        <w:t xml:space="preserve">Add </w:t>
      </w:r>
      <w:r w:rsidR="002B76FA" w:rsidRPr="007321CC">
        <w:t xml:space="preserve">another </w:t>
      </w:r>
      <w:r w:rsidRPr="007321CC">
        <w:t>10</w:t>
      </w:r>
      <w:r w:rsidR="003460AD" w:rsidRPr="007321CC">
        <w:t xml:space="preserve"> </w:t>
      </w:r>
      <w:r w:rsidRPr="007321CC">
        <w:t>µ</w:t>
      </w:r>
      <w:r w:rsidR="00C43092" w:rsidRPr="007321CC">
        <w:t>L</w:t>
      </w:r>
      <w:r w:rsidRPr="007321CC">
        <w:t xml:space="preserve"> of IVF culture medium to each drop</w:t>
      </w:r>
      <w:r w:rsidR="00C51689" w:rsidRPr="007321CC">
        <w:t>.</w:t>
      </w:r>
      <w:r w:rsidR="003B44D8" w:rsidRPr="007321CC">
        <w:t xml:space="preserve"> </w:t>
      </w:r>
      <w:r w:rsidRPr="007321CC">
        <w:t>Incubate overnight at 37</w:t>
      </w:r>
      <w:r w:rsidR="003460AD" w:rsidRPr="007321CC">
        <w:t xml:space="preserve"> </w:t>
      </w:r>
      <w:r w:rsidRPr="007321CC">
        <w:t>°C in a controlled atmosphere (5% O</w:t>
      </w:r>
      <w:r w:rsidRPr="007321CC">
        <w:rPr>
          <w:vertAlign w:val="subscript"/>
        </w:rPr>
        <w:t>2</w:t>
      </w:r>
      <w:r w:rsidRPr="007321CC">
        <w:t>, 6% CO</w:t>
      </w:r>
      <w:r w:rsidRPr="007321CC">
        <w:rPr>
          <w:vertAlign w:val="subscript"/>
        </w:rPr>
        <w:t>2</w:t>
      </w:r>
      <w:r w:rsidR="008A1676" w:rsidRPr="008A1676">
        <w:t>)</w:t>
      </w:r>
      <w:r w:rsidR="00C51689" w:rsidRPr="007321CC">
        <w:t>.</w:t>
      </w:r>
    </w:p>
    <w:p w14:paraId="74F581F0" w14:textId="77777777" w:rsidR="00CA64AA" w:rsidRPr="007321CC" w:rsidRDefault="00CA64AA" w:rsidP="001D4964">
      <w:pPr>
        <w:widowControl/>
      </w:pPr>
    </w:p>
    <w:p w14:paraId="3CE177CE" w14:textId="0ADE9581" w:rsidR="00B051A4" w:rsidRPr="007321CC" w:rsidRDefault="00813FFA" w:rsidP="00DD39EC">
      <w:pPr>
        <w:pStyle w:val="ListParagraph"/>
        <w:widowControl/>
        <w:numPr>
          <w:ilvl w:val="1"/>
          <w:numId w:val="84"/>
        </w:numPr>
      </w:pPr>
      <w:r w:rsidRPr="007321CC">
        <w:t>Prepare an IVF dish 4-well plate for rinsing the blastocyst after biopsy</w:t>
      </w:r>
      <w:r w:rsidR="0095004C" w:rsidRPr="007321CC">
        <w:t>.</w:t>
      </w:r>
    </w:p>
    <w:p w14:paraId="5FBE563A" w14:textId="77777777" w:rsidR="00B051A4" w:rsidRPr="007321CC" w:rsidRDefault="00B051A4" w:rsidP="001D4964">
      <w:pPr>
        <w:widowControl/>
      </w:pPr>
    </w:p>
    <w:p w14:paraId="414B8A10" w14:textId="6EFA87E5" w:rsidR="005E79FA" w:rsidRPr="007321CC" w:rsidRDefault="00813FFA" w:rsidP="00920FF2">
      <w:pPr>
        <w:pStyle w:val="ListParagraph"/>
        <w:widowControl/>
        <w:numPr>
          <w:ilvl w:val="2"/>
          <w:numId w:val="84"/>
        </w:numPr>
      </w:pPr>
      <w:r w:rsidRPr="007321CC">
        <w:t>Place 600</w:t>
      </w:r>
      <w:r w:rsidR="003460AD" w:rsidRPr="007321CC">
        <w:t xml:space="preserve"> </w:t>
      </w:r>
      <w:r w:rsidRPr="007321CC">
        <w:t>µ</w:t>
      </w:r>
      <w:r w:rsidR="00C43092" w:rsidRPr="007321CC">
        <w:t>L</w:t>
      </w:r>
      <w:r w:rsidR="00421527" w:rsidRPr="007321CC">
        <w:t xml:space="preserve"> </w:t>
      </w:r>
      <w:r w:rsidRPr="007321CC">
        <w:t xml:space="preserve">of IVF </w:t>
      </w:r>
      <w:r w:rsidR="009B65DB" w:rsidRPr="007321CC">
        <w:t>c</w:t>
      </w:r>
      <w:r w:rsidRPr="007321CC">
        <w:t xml:space="preserve">ulture medium in the first two wells </w:t>
      </w:r>
      <w:r w:rsidR="0029280F" w:rsidRPr="007321CC">
        <w:t>and o</w:t>
      </w:r>
      <w:r w:rsidRPr="007321CC">
        <w:t>verlay with 300</w:t>
      </w:r>
      <w:r w:rsidR="003460AD" w:rsidRPr="007321CC">
        <w:t xml:space="preserve"> </w:t>
      </w:r>
      <w:r w:rsidRPr="007321CC">
        <w:t>µ</w:t>
      </w:r>
      <w:r w:rsidR="00C43092" w:rsidRPr="007321CC">
        <w:t>L</w:t>
      </w:r>
      <w:r w:rsidRPr="007321CC">
        <w:t xml:space="preserve"> </w:t>
      </w:r>
      <w:r w:rsidR="002405F8" w:rsidRPr="007321CC">
        <w:t>of pre</w:t>
      </w:r>
      <w:r w:rsidR="00353802" w:rsidRPr="007321CC">
        <w:t>-</w:t>
      </w:r>
      <w:r w:rsidRPr="007321CC">
        <w:t xml:space="preserve">warmed mineral </w:t>
      </w:r>
      <w:r w:rsidR="009B65DB" w:rsidRPr="007321CC">
        <w:t>o</w:t>
      </w:r>
      <w:r w:rsidRPr="007321CC">
        <w:t>il for embryo culture</w:t>
      </w:r>
      <w:r w:rsidR="00C51689" w:rsidRPr="007321CC">
        <w:t>.</w:t>
      </w:r>
    </w:p>
    <w:p w14:paraId="613B7A4F" w14:textId="77777777" w:rsidR="005E79FA" w:rsidRPr="007321CC" w:rsidRDefault="005E79FA" w:rsidP="001D4964">
      <w:pPr>
        <w:widowControl/>
      </w:pPr>
    </w:p>
    <w:p w14:paraId="33C613C8" w14:textId="771D9306" w:rsidR="00294A01" w:rsidRPr="007321CC" w:rsidRDefault="00813FFA" w:rsidP="00920FF2">
      <w:pPr>
        <w:pStyle w:val="ListParagraph"/>
        <w:widowControl/>
        <w:numPr>
          <w:ilvl w:val="2"/>
          <w:numId w:val="84"/>
        </w:numPr>
      </w:pPr>
      <w:r w:rsidRPr="007321CC">
        <w:t>Incubate overnight at 37</w:t>
      </w:r>
      <w:r w:rsidR="00D65F9E" w:rsidRPr="007321CC">
        <w:t xml:space="preserve"> </w:t>
      </w:r>
      <w:r w:rsidRPr="007321CC">
        <w:t>°C in a controlled atmosphere (5% O</w:t>
      </w:r>
      <w:r w:rsidRPr="007321CC">
        <w:rPr>
          <w:vertAlign w:val="subscript"/>
        </w:rPr>
        <w:t>2</w:t>
      </w:r>
      <w:r w:rsidRPr="007321CC">
        <w:t>, 6% CO</w:t>
      </w:r>
      <w:r w:rsidRPr="007321CC">
        <w:rPr>
          <w:vertAlign w:val="subscript"/>
        </w:rPr>
        <w:t>2</w:t>
      </w:r>
      <w:r w:rsidR="008A1676" w:rsidRPr="008A1676">
        <w:t>)</w:t>
      </w:r>
      <w:r w:rsidR="00C51689" w:rsidRPr="007321CC">
        <w:t>.</w:t>
      </w:r>
    </w:p>
    <w:p w14:paraId="1C40524E" w14:textId="77777777" w:rsidR="00294A01" w:rsidRPr="007321CC" w:rsidRDefault="00294A01" w:rsidP="001D4964">
      <w:pPr>
        <w:widowControl/>
      </w:pPr>
    </w:p>
    <w:p w14:paraId="6F57D248" w14:textId="449E4823" w:rsidR="00813FFA" w:rsidRPr="007321CC" w:rsidRDefault="00813FFA" w:rsidP="00920FF2">
      <w:pPr>
        <w:pStyle w:val="ListParagraph"/>
        <w:widowControl/>
        <w:numPr>
          <w:ilvl w:val="1"/>
          <w:numId w:val="84"/>
        </w:numPr>
      </w:pPr>
      <w:r w:rsidRPr="007321CC">
        <w:t xml:space="preserve">Dispense 1.5 </w:t>
      </w:r>
      <w:r w:rsidR="00C43092" w:rsidRPr="007321CC">
        <w:t>µ</w:t>
      </w:r>
      <w:r w:rsidR="002405F8" w:rsidRPr="007321CC">
        <w:t>L </w:t>
      </w:r>
      <w:r w:rsidR="002405F8" w:rsidRPr="007321CC" w:rsidDel="00C43092">
        <w:t>of</w:t>
      </w:r>
      <w:r w:rsidRPr="007321CC">
        <w:t xml:space="preserve"> </w:t>
      </w:r>
      <w:r w:rsidR="008F3960" w:rsidRPr="007321CC">
        <w:t>l</w:t>
      </w:r>
      <w:r w:rsidRPr="007321CC">
        <w:t xml:space="preserve">oading </w:t>
      </w:r>
      <w:r w:rsidR="008F3960" w:rsidRPr="007321CC">
        <w:t>s</w:t>
      </w:r>
      <w:r w:rsidRPr="007321CC">
        <w:t xml:space="preserve">olution </w:t>
      </w:r>
      <w:r w:rsidR="006C1C3B" w:rsidRPr="007321CC">
        <w:t>(</w:t>
      </w:r>
      <w:r w:rsidR="00841510" w:rsidRPr="007321CC">
        <w:rPr>
          <w:b/>
        </w:rPr>
        <w:t>Table of Materials</w:t>
      </w:r>
      <w:r w:rsidR="008A1676" w:rsidRPr="008A1676">
        <w:t>)</w:t>
      </w:r>
      <w:r w:rsidR="006C1C3B" w:rsidRPr="007321CC">
        <w:t xml:space="preserve"> </w:t>
      </w:r>
      <w:r w:rsidRPr="007321CC">
        <w:t xml:space="preserve">in each PCR tube </w:t>
      </w:r>
      <w:r w:rsidR="00353802" w:rsidRPr="007321CC">
        <w:t>to</w:t>
      </w:r>
      <w:r w:rsidRPr="007321CC">
        <w:t xml:space="preserve"> be used for TE cells tubing, spin it </w:t>
      </w:r>
      <w:r w:rsidR="002405F8" w:rsidRPr="007321CC">
        <w:t>and</w:t>
      </w:r>
      <w:r w:rsidRPr="007321CC">
        <w:t xml:space="preserve"> keep it at 4</w:t>
      </w:r>
      <w:r w:rsidR="003460AD" w:rsidRPr="007321CC">
        <w:t xml:space="preserve"> </w:t>
      </w:r>
      <w:r w:rsidRPr="007321CC">
        <w:t>°C</w:t>
      </w:r>
      <w:r w:rsidR="00C51689" w:rsidRPr="007321CC">
        <w:t>.</w:t>
      </w:r>
    </w:p>
    <w:p w14:paraId="21383345" w14:textId="4C1CD5AB" w:rsidR="00753514" w:rsidRPr="008A1676" w:rsidRDefault="00753514" w:rsidP="001D4964">
      <w:pPr>
        <w:widowControl/>
      </w:pPr>
    </w:p>
    <w:p w14:paraId="093DDFE9" w14:textId="174CE8CC" w:rsidR="00753514" w:rsidRPr="007321CC" w:rsidRDefault="000B0EBD" w:rsidP="00920FF2">
      <w:pPr>
        <w:pStyle w:val="ListParagraph"/>
        <w:numPr>
          <w:ilvl w:val="0"/>
          <w:numId w:val="84"/>
        </w:numPr>
        <w:rPr>
          <w:b/>
        </w:rPr>
      </w:pPr>
      <w:r w:rsidRPr="007321CC">
        <w:rPr>
          <w:b/>
        </w:rPr>
        <w:t>Preparation o</w:t>
      </w:r>
      <w:r w:rsidR="00753514" w:rsidRPr="007321CC">
        <w:rPr>
          <w:b/>
        </w:rPr>
        <w:t xml:space="preserve">n the day of the </w:t>
      </w:r>
      <w:r w:rsidR="00C1028A" w:rsidRPr="007321CC">
        <w:rPr>
          <w:b/>
        </w:rPr>
        <w:t xml:space="preserve">biopsy </w:t>
      </w:r>
      <w:r w:rsidR="00753514" w:rsidRPr="007321CC">
        <w:rPr>
          <w:b/>
        </w:rPr>
        <w:t xml:space="preserve">procedure </w:t>
      </w:r>
    </w:p>
    <w:p w14:paraId="61A8187A" w14:textId="77777777" w:rsidR="000B0EBD" w:rsidRPr="007321CC" w:rsidRDefault="000B0EBD" w:rsidP="001D4964">
      <w:pPr>
        <w:widowControl/>
      </w:pPr>
    </w:p>
    <w:p w14:paraId="172AF8DD" w14:textId="486C53C6" w:rsidR="00813FFA" w:rsidRPr="007321CC" w:rsidRDefault="00753514" w:rsidP="00920FF2">
      <w:pPr>
        <w:pStyle w:val="ListParagraph"/>
        <w:widowControl/>
        <w:numPr>
          <w:ilvl w:val="1"/>
          <w:numId w:val="84"/>
        </w:numPr>
      </w:pPr>
      <w:r w:rsidRPr="007321CC">
        <w:t>P</w:t>
      </w:r>
      <w:r w:rsidR="00813FFA" w:rsidRPr="007321CC">
        <w:t xml:space="preserve">repare the </w:t>
      </w:r>
      <w:r w:rsidR="000B0EBD" w:rsidRPr="007321CC">
        <w:t>biopsy dish</w:t>
      </w:r>
      <w:r w:rsidR="00F73451" w:rsidRPr="007321CC">
        <w:t>.</w:t>
      </w:r>
    </w:p>
    <w:p w14:paraId="5021BEB2" w14:textId="77777777" w:rsidR="00B44E94" w:rsidRPr="007321CC" w:rsidRDefault="00B44E94" w:rsidP="001D4964">
      <w:pPr>
        <w:widowControl/>
      </w:pPr>
    </w:p>
    <w:p w14:paraId="24BA365B" w14:textId="14209459" w:rsidR="00DE020C" w:rsidRPr="008A1676" w:rsidRDefault="00813FFA" w:rsidP="00920FF2">
      <w:pPr>
        <w:pStyle w:val="ListParagraph"/>
        <w:widowControl/>
        <w:numPr>
          <w:ilvl w:val="2"/>
          <w:numId w:val="84"/>
        </w:numPr>
      </w:pPr>
      <w:r w:rsidRPr="007321CC">
        <w:t>Place 3 drops of 10</w:t>
      </w:r>
      <w:r w:rsidR="00D65F9E" w:rsidRPr="007321CC">
        <w:t xml:space="preserve"> </w:t>
      </w:r>
      <w:r w:rsidRPr="007321CC">
        <w:t>µ</w:t>
      </w:r>
      <w:r w:rsidR="00C43092" w:rsidRPr="007321CC">
        <w:t>L</w:t>
      </w:r>
      <w:r w:rsidR="00421527" w:rsidRPr="007321CC">
        <w:t xml:space="preserve"> </w:t>
      </w:r>
      <w:r w:rsidRPr="007321CC">
        <w:t>HEPES</w:t>
      </w:r>
      <w:r w:rsidR="00421527" w:rsidRPr="007321CC">
        <w:t>-</w:t>
      </w:r>
      <w:r w:rsidRPr="007321CC">
        <w:t xml:space="preserve">buffered medium (supplemented with </w:t>
      </w:r>
      <w:r w:rsidR="00B44E94" w:rsidRPr="007321CC">
        <w:t>h</w:t>
      </w:r>
      <w:r w:rsidR="00421527" w:rsidRPr="007321CC">
        <w:t xml:space="preserve">uman </w:t>
      </w:r>
      <w:r w:rsidR="00B44E94" w:rsidRPr="007321CC">
        <w:t>s</w:t>
      </w:r>
      <w:r w:rsidR="00421527" w:rsidRPr="007321CC">
        <w:t xml:space="preserve">erum </w:t>
      </w:r>
      <w:r w:rsidR="00B44E94" w:rsidRPr="007321CC">
        <w:t>a</w:t>
      </w:r>
      <w:r w:rsidR="00421527" w:rsidRPr="007321CC">
        <w:t>lbumin</w:t>
      </w:r>
      <w:r w:rsidR="008A1676" w:rsidRPr="008A1676">
        <w:t>)</w:t>
      </w:r>
      <w:r w:rsidR="00A41205" w:rsidRPr="007321CC">
        <w:t xml:space="preserve"> (</w:t>
      </w:r>
      <w:r w:rsidR="009B104F" w:rsidRPr="007321CC">
        <w:rPr>
          <w:b/>
          <w:spacing w:val="-3"/>
        </w:rPr>
        <w:t>Table of Materials</w:t>
      </w:r>
      <w:r w:rsidR="008A1676" w:rsidRPr="008A1676">
        <w:rPr>
          <w:spacing w:val="-3"/>
        </w:rPr>
        <w:t>)</w:t>
      </w:r>
      <w:r w:rsidR="00A41205" w:rsidRPr="007321CC">
        <w:t xml:space="preserve"> </w:t>
      </w:r>
      <w:r w:rsidRPr="007321CC">
        <w:t>in a row</w:t>
      </w:r>
      <w:r w:rsidR="00861523" w:rsidRPr="007321CC">
        <w:t xml:space="preserve"> in an IVF culture dish</w:t>
      </w:r>
      <w:r w:rsidR="00C51689" w:rsidRPr="007321CC">
        <w:t>.</w:t>
      </w:r>
    </w:p>
    <w:p w14:paraId="2FD74B96" w14:textId="77777777" w:rsidR="00DE020C" w:rsidRPr="007321CC" w:rsidRDefault="00DE020C" w:rsidP="001D4964">
      <w:pPr>
        <w:widowControl/>
      </w:pPr>
    </w:p>
    <w:p w14:paraId="264C56D2" w14:textId="40E7CA36" w:rsidR="008425D1" w:rsidRPr="007321CC" w:rsidRDefault="00813FFA" w:rsidP="00920FF2">
      <w:pPr>
        <w:pStyle w:val="ListParagraph"/>
        <w:widowControl/>
        <w:numPr>
          <w:ilvl w:val="2"/>
          <w:numId w:val="84"/>
        </w:numPr>
      </w:pPr>
      <w:r w:rsidRPr="007321CC">
        <w:t xml:space="preserve">Repeat step </w:t>
      </w:r>
      <w:r w:rsidR="003758C2" w:rsidRPr="007321CC">
        <w:t>1</w:t>
      </w:r>
      <w:r w:rsidRPr="007321CC">
        <w:t>.1</w:t>
      </w:r>
      <w:r w:rsidR="00DE020C" w:rsidRPr="007321CC">
        <w:t>.1</w:t>
      </w:r>
      <w:r w:rsidRPr="007321CC">
        <w:t xml:space="preserve"> according to the number of blastocyst</w:t>
      </w:r>
      <w:r w:rsidR="00BC4305" w:rsidRPr="007321CC">
        <w:t>s</w:t>
      </w:r>
      <w:r w:rsidRPr="007321CC">
        <w:t xml:space="preserve"> available (up to 4 blastocysts</w:t>
      </w:r>
      <w:r w:rsidR="00A3261A" w:rsidRPr="007321CC">
        <w:t xml:space="preserve"> per</w:t>
      </w:r>
      <w:r w:rsidRPr="007321CC">
        <w:t xml:space="preserve"> dish</w:t>
      </w:r>
      <w:r w:rsidR="008A1676" w:rsidRPr="008A1676">
        <w:t>)</w:t>
      </w:r>
      <w:r w:rsidR="002405F8" w:rsidRPr="007321CC">
        <w:t xml:space="preserve"> and</w:t>
      </w:r>
      <w:r w:rsidR="0029280F" w:rsidRPr="007321CC">
        <w:t xml:space="preserve"> o</w:t>
      </w:r>
      <w:r w:rsidRPr="007321CC">
        <w:t>verlay with 6</w:t>
      </w:r>
      <w:r w:rsidR="003460AD" w:rsidRPr="007321CC">
        <w:t xml:space="preserve"> </w:t>
      </w:r>
      <w:r w:rsidR="00C43092" w:rsidRPr="007321CC">
        <w:t>mL</w:t>
      </w:r>
      <w:r w:rsidRPr="007321CC">
        <w:t xml:space="preserve"> of pre</w:t>
      </w:r>
      <w:r w:rsidR="00B525E2" w:rsidRPr="007321CC">
        <w:t>-</w:t>
      </w:r>
      <w:r w:rsidRPr="007321CC">
        <w:t xml:space="preserve">warmed mineral </w:t>
      </w:r>
      <w:r w:rsidR="003758C2" w:rsidRPr="007321CC">
        <w:t>o</w:t>
      </w:r>
      <w:r w:rsidRPr="007321CC">
        <w:t>il for embryo culture</w:t>
      </w:r>
      <w:r w:rsidR="00C51689" w:rsidRPr="007321CC">
        <w:t>.</w:t>
      </w:r>
    </w:p>
    <w:p w14:paraId="65CA65CC" w14:textId="77777777" w:rsidR="008425D1" w:rsidRPr="007321CC" w:rsidRDefault="008425D1" w:rsidP="001D4964">
      <w:pPr>
        <w:widowControl/>
      </w:pPr>
    </w:p>
    <w:p w14:paraId="5B1F7383" w14:textId="2847697E" w:rsidR="00813FFA" w:rsidRPr="007321CC" w:rsidRDefault="00813FFA" w:rsidP="00920FF2">
      <w:pPr>
        <w:pStyle w:val="ListParagraph"/>
        <w:widowControl/>
        <w:numPr>
          <w:ilvl w:val="2"/>
          <w:numId w:val="84"/>
        </w:numPr>
      </w:pPr>
      <w:r w:rsidRPr="007321CC">
        <w:t>Incubate the dish at 37</w:t>
      </w:r>
      <w:r w:rsidR="003460AD" w:rsidRPr="007321CC">
        <w:t xml:space="preserve"> </w:t>
      </w:r>
      <w:r w:rsidRPr="007321CC">
        <w:t>°C for at least 1</w:t>
      </w:r>
      <w:r w:rsidR="006479DC" w:rsidRPr="007321CC">
        <w:t xml:space="preserve"> </w:t>
      </w:r>
      <w:r w:rsidR="002405F8" w:rsidRPr="007321CC">
        <w:t xml:space="preserve">h </w:t>
      </w:r>
      <w:r w:rsidRPr="007321CC">
        <w:t xml:space="preserve">before performing the </w:t>
      </w:r>
      <w:r w:rsidR="00FA50D0" w:rsidRPr="007321CC">
        <w:t xml:space="preserve">biopsy </w:t>
      </w:r>
      <w:r w:rsidRPr="007321CC">
        <w:t>procedure</w:t>
      </w:r>
      <w:r w:rsidR="00C51689" w:rsidRPr="007321CC">
        <w:t>.</w:t>
      </w:r>
    </w:p>
    <w:p w14:paraId="609F4C8B" w14:textId="4FDEB134" w:rsidR="00813FFA" w:rsidRDefault="00813FFA" w:rsidP="001D4964">
      <w:pPr>
        <w:rPr>
          <w:b/>
        </w:rPr>
      </w:pPr>
    </w:p>
    <w:p w14:paraId="5A48562C" w14:textId="499265C5" w:rsidR="00813FFA" w:rsidRPr="00920FF2" w:rsidRDefault="00813FFA" w:rsidP="00920FF2">
      <w:pPr>
        <w:pStyle w:val="ListParagraph"/>
        <w:numPr>
          <w:ilvl w:val="0"/>
          <w:numId w:val="84"/>
        </w:numPr>
        <w:rPr>
          <w:b/>
        </w:rPr>
      </w:pPr>
      <w:r w:rsidRPr="00920FF2">
        <w:rPr>
          <w:b/>
        </w:rPr>
        <w:t>Blastocyst selection and grading</w:t>
      </w:r>
    </w:p>
    <w:p w14:paraId="48A65EBF" w14:textId="77777777" w:rsidR="002C1B7E" w:rsidRPr="002C1B7E" w:rsidRDefault="002C1B7E" w:rsidP="001D4964">
      <w:pPr>
        <w:rPr>
          <w:b/>
        </w:rPr>
      </w:pPr>
    </w:p>
    <w:p w14:paraId="05A6D6A4" w14:textId="17455615" w:rsidR="00B5762F" w:rsidRDefault="00813FFA" w:rsidP="00920FF2">
      <w:pPr>
        <w:pStyle w:val="ListParagraph"/>
        <w:numPr>
          <w:ilvl w:val="1"/>
          <w:numId w:val="84"/>
        </w:numPr>
      </w:pPr>
      <w:r w:rsidRPr="000C530E">
        <w:t xml:space="preserve">Grade the blastocyst according to </w:t>
      </w:r>
      <w:r w:rsidR="00B525E2">
        <w:t>its</w:t>
      </w:r>
      <w:r w:rsidR="00B525E2" w:rsidRPr="000C530E">
        <w:t xml:space="preserve"> </w:t>
      </w:r>
      <w:r w:rsidRPr="000C530E">
        <w:t xml:space="preserve">expansion and </w:t>
      </w:r>
      <w:r w:rsidR="00B525E2">
        <w:t xml:space="preserve">the </w:t>
      </w:r>
      <w:r w:rsidRPr="000C530E">
        <w:t>morphological appearance of ICM and TE</w:t>
      </w:r>
      <w:r w:rsidR="00432CFD" w:rsidRPr="000C530E">
        <w:t xml:space="preserve"> </w:t>
      </w:r>
      <w:r w:rsidR="00432CFD" w:rsidRPr="00C24B1F">
        <w:t>(</w:t>
      </w:r>
      <w:r w:rsidR="00432CFD" w:rsidRPr="00920FF2">
        <w:rPr>
          <w:b/>
        </w:rPr>
        <w:t>Figure 1</w:t>
      </w:r>
      <w:r w:rsidR="008A1676" w:rsidRPr="008A1676">
        <w:t>)</w:t>
      </w:r>
      <w:r w:rsidR="00B5762F">
        <w:t>.</w:t>
      </w:r>
    </w:p>
    <w:p w14:paraId="0D75B09E" w14:textId="77777777" w:rsidR="00B5762F" w:rsidRDefault="00B5762F" w:rsidP="001D4964"/>
    <w:p w14:paraId="5FF6ABF1" w14:textId="6ACBEEE8" w:rsidR="00B54A54" w:rsidRDefault="00B5762F" w:rsidP="001D4964">
      <w:r>
        <w:t>NOTE: The g</w:t>
      </w:r>
      <w:r w:rsidR="00813FFA" w:rsidRPr="00C24B1F">
        <w:t>rading criteria have been adapted from Gardner and Schoolcraft</w:t>
      </w:r>
      <w:r w:rsidR="007A1914" w:rsidRPr="00F410C6">
        <w:fldChar w:fldCharType="begin"/>
      </w:r>
      <w:r w:rsidR="00DE0B7D" w:rsidRPr="00C24B1F">
        <w:instrText xml:space="preserve"> ADDIN EN.CITE &lt;EndNote&gt;&lt;Cite&gt;&lt;Author&gt;Gardner&lt;/Author&gt;&lt;Year&gt;1999&lt;/Year&gt;&lt;RecNum&gt;9212&lt;/RecNum&gt;&lt;DisplayText&gt;&lt;style face="superscript"&gt;15&lt;/style&gt;&lt;/DisplayText&gt;&lt;record&gt;&lt;rec-number&gt;9212&lt;/rec-number&gt;&lt;foreign-keys&gt;&lt;key app="EN" db-id="vf5t900abswxsaevar6xa0ro2p0xddp5fvzr" timestamp="1520258846"&gt;9212&lt;/key&gt;&lt;/foreign-keys&gt;&lt;ref-type name="Book Section"&gt;5&lt;/ref-type&gt;&lt;contributors&gt;&lt;authors&gt;&lt;author&gt;Gardner, D. K.&lt;/author&gt;&lt;author&gt;Schoolcraft, B.&lt;/author&gt;&lt;/authors&gt;&lt;secondary-authors&gt;&lt;author&gt;Jansen, R.&lt;/author&gt;&lt;author&gt;Mortimer, D.&lt;/author&gt;&lt;/secondary-authors&gt;&lt;/contributors&gt;&lt;titles&gt;&lt;title&gt;In Vitro Culture of Human Blastocyst&lt;/title&gt;&lt;secondary-title&gt;Towards Reproductive Certainty: Infertility and Genetics Beyond&lt;/secondary-title&gt;&lt;/titles&gt;&lt;pages&gt;377-388&lt;/pages&gt;&lt;dates&gt;&lt;year&gt;1999&lt;/year&gt;&lt;/dates&gt;&lt;pub-location&gt;Carnforth&lt;/pub-location&gt;&lt;publisher&gt;Parthenon Press&lt;/publisher&gt;&lt;urls&gt;&lt;/urls&gt;&lt;/record&gt;&lt;/Cite&gt;&lt;/EndNote&gt;</w:instrText>
      </w:r>
      <w:r w:rsidR="007A1914" w:rsidRPr="00F410C6">
        <w:fldChar w:fldCharType="separate"/>
      </w:r>
      <w:r w:rsidR="00DE0B7D" w:rsidRPr="00C24B1F">
        <w:rPr>
          <w:noProof/>
          <w:vertAlign w:val="superscript"/>
        </w:rPr>
        <w:t>15</w:t>
      </w:r>
      <w:r w:rsidR="007A1914" w:rsidRPr="00F410C6">
        <w:fldChar w:fldCharType="end"/>
      </w:r>
      <w:r w:rsidR="007A1914" w:rsidRPr="00C24B1F">
        <w:t xml:space="preserve"> and</w:t>
      </w:r>
      <w:r w:rsidR="00813FFA" w:rsidRPr="00C24B1F">
        <w:rPr>
          <w:rFonts w:cs="Times New Roman"/>
        </w:rPr>
        <w:t xml:space="preserve"> previously described by </w:t>
      </w:r>
      <w:r w:rsidR="00ED2EA3">
        <w:rPr>
          <w:color w:val="auto"/>
        </w:rPr>
        <w:t xml:space="preserve">Capalbo </w:t>
      </w:r>
      <w:r w:rsidR="007321CC" w:rsidRPr="007321CC">
        <w:rPr>
          <w:color w:val="auto"/>
        </w:rPr>
        <w:t>et al.</w:t>
      </w:r>
      <w:r w:rsidR="005C2286">
        <w:rPr>
          <w:color w:val="auto"/>
        </w:rPr>
        <w:t xml:space="preserve"> and Cimadomo </w:t>
      </w:r>
      <w:r w:rsidR="007321CC" w:rsidRPr="007321CC">
        <w:rPr>
          <w:color w:val="auto"/>
        </w:rPr>
        <w:t>et al.</w:t>
      </w:r>
      <w:r w:rsidR="007A1914" w:rsidRPr="00F410C6">
        <w:rPr>
          <w:rFonts w:cs="Times New Roman"/>
        </w:rPr>
        <w:fldChar w:fldCharType="begin">
          <w:fldData xml:space="preserve">PEVuZE5vdGU+PENpdGU+PEF1dGhvcj5DYXBhbGJvPC9BdXRob3I+PFllYXI+MjAxNDwvWWVhcj48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</w:fldData>
        </w:fldChar>
      </w:r>
      <w:r w:rsidR="00DE0B7D" w:rsidRPr="00C24B1F">
        <w:rPr>
          <w:rFonts w:cs="Times New Roman"/>
        </w:rPr>
        <w:instrText xml:space="preserve"> ADDIN EN.CITE </w:instrText>
      </w:r>
      <w:r w:rsidR="00DE0B7D" w:rsidRPr="009E6426">
        <w:rPr>
          <w:rFonts w:cs="Times New Roman"/>
        </w:rPr>
        <w:fldChar w:fldCharType="begin">
          <w:fldData xml:space="preserve">PEVuZE5vdGU+PENpdGU+PEF1dGhvcj5DYXBhbGJvPC9BdXRob3I+PFllYXI+MjAxNDwvWWVhcj48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</w:fldData>
        </w:fldChar>
      </w:r>
      <w:r w:rsidR="00DE0B7D" w:rsidRPr="00C24B1F">
        <w:rPr>
          <w:rFonts w:cs="Times New Roman"/>
        </w:rPr>
        <w:instrText xml:space="preserve"> ADDIN EN.CITE.DATA </w:instrText>
      </w:r>
      <w:r w:rsidR="00DE0B7D" w:rsidRPr="009E6426">
        <w:rPr>
          <w:rFonts w:cs="Times New Roman"/>
        </w:rPr>
      </w:r>
      <w:r w:rsidR="00DE0B7D" w:rsidRPr="009E6426">
        <w:rPr>
          <w:rFonts w:cs="Times New Roman"/>
        </w:rPr>
        <w:fldChar w:fldCharType="end"/>
      </w:r>
      <w:r w:rsidR="007A1914" w:rsidRPr="00F410C6">
        <w:rPr>
          <w:rFonts w:cs="Times New Roman"/>
        </w:rPr>
      </w:r>
      <w:r w:rsidR="007A1914" w:rsidRPr="00F410C6">
        <w:rPr>
          <w:rFonts w:cs="Times New Roman"/>
        </w:rPr>
        <w:fldChar w:fldCharType="separate"/>
      </w:r>
      <w:r w:rsidR="00DE0B7D" w:rsidRPr="00C24B1F">
        <w:rPr>
          <w:rFonts w:cs="Times New Roman"/>
          <w:noProof/>
          <w:vertAlign w:val="superscript"/>
        </w:rPr>
        <w:t>4,11</w:t>
      </w:r>
      <w:r w:rsidR="007A1914" w:rsidRPr="00F410C6">
        <w:rPr>
          <w:rFonts w:cs="Times New Roman"/>
        </w:rPr>
        <w:fldChar w:fldCharType="end"/>
      </w:r>
      <w:r>
        <w:t>.</w:t>
      </w:r>
    </w:p>
    <w:p w14:paraId="7C7EDFD3" w14:textId="77777777" w:rsidR="00B5762F" w:rsidRPr="00C24B1F" w:rsidRDefault="00B5762F" w:rsidP="001D4964">
      <w:pPr>
        <w:rPr>
          <w:shd w:val="clear" w:color="auto" w:fill="FFFFFF"/>
        </w:rPr>
      </w:pPr>
    </w:p>
    <w:p w14:paraId="363A4678" w14:textId="2C993BFC" w:rsidR="00A36057" w:rsidRPr="00920FF2" w:rsidRDefault="00813FFA" w:rsidP="00920FF2">
      <w:pPr>
        <w:pStyle w:val="ListParagraph"/>
        <w:numPr>
          <w:ilvl w:val="2"/>
          <w:numId w:val="84"/>
        </w:numPr>
        <w:rPr>
          <w:shd w:val="clear" w:color="auto" w:fill="FFFFFF"/>
        </w:rPr>
      </w:pPr>
      <w:r w:rsidRPr="00920FF2">
        <w:rPr>
          <w:shd w:val="clear" w:color="auto" w:fill="FFFFFF"/>
        </w:rPr>
        <w:t xml:space="preserve">Define the size and expansion grade as: A for </w:t>
      </w:r>
      <w:r w:rsidR="00483E06" w:rsidRPr="00920FF2">
        <w:rPr>
          <w:shd w:val="clear" w:color="auto" w:fill="FFFFFF"/>
        </w:rPr>
        <w:t xml:space="preserve">a </w:t>
      </w:r>
      <w:r w:rsidRPr="00920FF2">
        <w:rPr>
          <w:shd w:val="clear" w:color="auto" w:fill="FFFFFF"/>
        </w:rPr>
        <w:t>fully</w:t>
      </w:r>
      <w:r w:rsidR="00615F76" w:rsidRPr="00920FF2">
        <w:rPr>
          <w:shd w:val="clear" w:color="auto" w:fill="FFFFFF"/>
        </w:rPr>
        <w:t>-</w:t>
      </w:r>
      <w:r w:rsidRPr="00920FF2">
        <w:rPr>
          <w:shd w:val="clear" w:color="auto" w:fill="FFFFFF"/>
        </w:rPr>
        <w:t>hatched blastocyst</w:t>
      </w:r>
      <w:r w:rsidR="00075C3D" w:rsidRPr="00920FF2">
        <w:rPr>
          <w:shd w:val="clear" w:color="auto" w:fill="FFFFFF"/>
        </w:rPr>
        <w:t xml:space="preserve">, </w:t>
      </w:r>
      <w:r w:rsidRPr="00920FF2">
        <w:rPr>
          <w:shd w:val="clear" w:color="auto" w:fill="FFFFFF"/>
        </w:rPr>
        <w:t xml:space="preserve">B for </w:t>
      </w:r>
      <w:r w:rsidR="00483E06" w:rsidRPr="00920FF2">
        <w:rPr>
          <w:shd w:val="clear" w:color="auto" w:fill="FFFFFF"/>
        </w:rPr>
        <w:t xml:space="preserve">a </w:t>
      </w:r>
      <w:r w:rsidRPr="00920FF2">
        <w:rPr>
          <w:shd w:val="clear" w:color="auto" w:fill="FFFFFF"/>
        </w:rPr>
        <w:t>hatching blastocyst</w:t>
      </w:r>
      <w:r w:rsidR="00075C3D" w:rsidRPr="00920FF2">
        <w:rPr>
          <w:shd w:val="clear" w:color="auto" w:fill="FFFFFF"/>
        </w:rPr>
        <w:t xml:space="preserve">, </w:t>
      </w:r>
      <w:r w:rsidRPr="00920FF2">
        <w:rPr>
          <w:shd w:val="clear" w:color="auto" w:fill="FFFFFF"/>
        </w:rPr>
        <w:t>C for</w:t>
      </w:r>
      <w:r w:rsidR="00483E06" w:rsidRPr="00920FF2">
        <w:rPr>
          <w:shd w:val="clear" w:color="auto" w:fill="FFFFFF"/>
        </w:rPr>
        <w:t xml:space="preserve"> a</w:t>
      </w:r>
      <w:r w:rsidRPr="00920FF2">
        <w:rPr>
          <w:shd w:val="clear" w:color="auto" w:fill="FFFFFF"/>
        </w:rPr>
        <w:t xml:space="preserve"> fully expanded blastocyst</w:t>
      </w:r>
      <w:r w:rsidR="00075C3D" w:rsidRPr="00920FF2">
        <w:rPr>
          <w:shd w:val="clear" w:color="auto" w:fill="FFFFFF"/>
        </w:rPr>
        <w:t xml:space="preserve">, and </w:t>
      </w:r>
      <w:r w:rsidRPr="00920FF2">
        <w:rPr>
          <w:shd w:val="clear" w:color="auto" w:fill="FFFFFF"/>
        </w:rPr>
        <w:t>D</w:t>
      </w:r>
      <w:r w:rsidR="00075C3D" w:rsidRPr="00920FF2">
        <w:rPr>
          <w:shd w:val="clear" w:color="auto" w:fill="FFFFFF"/>
        </w:rPr>
        <w:t xml:space="preserve"> </w:t>
      </w:r>
      <w:r w:rsidRPr="00920FF2">
        <w:rPr>
          <w:shd w:val="clear" w:color="auto" w:fill="FFFFFF"/>
        </w:rPr>
        <w:t xml:space="preserve">for </w:t>
      </w:r>
      <w:r w:rsidR="00483E06" w:rsidRPr="00920FF2">
        <w:rPr>
          <w:shd w:val="clear" w:color="auto" w:fill="FFFFFF"/>
        </w:rPr>
        <w:t xml:space="preserve">a </w:t>
      </w:r>
      <w:r w:rsidR="00DC6558" w:rsidRPr="00920FF2">
        <w:rPr>
          <w:shd w:val="clear" w:color="auto" w:fill="FFFFFF"/>
        </w:rPr>
        <w:t xml:space="preserve">not expanded </w:t>
      </w:r>
      <w:r w:rsidRPr="00920FF2">
        <w:rPr>
          <w:shd w:val="clear" w:color="auto" w:fill="FFFFFF"/>
        </w:rPr>
        <w:t>blastocyst</w:t>
      </w:r>
      <w:r w:rsidR="00483E06" w:rsidRPr="00920FF2">
        <w:rPr>
          <w:shd w:val="clear" w:color="auto" w:fill="FFFFFF"/>
        </w:rPr>
        <w:t xml:space="preserve"> (these embryos are biopsied only if they did not expand further </w:t>
      </w:r>
      <w:r w:rsidR="00E60083" w:rsidRPr="00920FF2">
        <w:rPr>
          <w:shd w:val="clear" w:color="auto" w:fill="FFFFFF"/>
        </w:rPr>
        <w:t>up to</w:t>
      </w:r>
      <w:r w:rsidR="00971039" w:rsidRPr="00920FF2">
        <w:rPr>
          <w:shd w:val="clear" w:color="auto" w:fill="FFFFFF"/>
        </w:rPr>
        <w:t xml:space="preserve"> </w:t>
      </w:r>
      <w:r w:rsidR="00D868CE" w:rsidRPr="00920FF2">
        <w:rPr>
          <w:shd w:val="clear" w:color="auto" w:fill="FFFFFF"/>
        </w:rPr>
        <w:t>d</w:t>
      </w:r>
      <w:r w:rsidR="000749DF" w:rsidRPr="00920FF2">
        <w:rPr>
          <w:shd w:val="clear" w:color="auto" w:fill="FFFFFF"/>
        </w:rPr>
        <w:t>ay 7</w:t>
      </w:r>
      <w:r w:rsidR="008A1676" w:rsidRPr="008A1676">
        <w:rPr>
          <w:shd w:val="clear" w:color="auto" w:fill="FFFFFF"/>
        </w:rPr>
        <w:t>)</w:t>
      </w:r>
      <w:r w:rsidR="00D868CE" w:rsidRPr="00920FF2">
        <w:rPr>
          <w:shd w:val="clear" w:color="auto" w:fill="FFFFFF"/>
        </w:rPr>
        <w:t>.</w:t>
      </w:r>
    </w:p>
    <w:p w14:paraId="7B22DADC" w14:textId="77777777" w:rsidR="00D868CE" w:rsidRPr="009C244B" w:rsidRDefault="00D868CE" w:rsidP="001D4964"/>
    <w:p w14:paraId="3A320DD9" w14:textId="1EBFC45A" w:rsidR="00813FFA" w:rsidRPr="00920FF2" w:rsidRDefault="00813FFA" w:rsidP="00920FF2">
      <w:pPr>
        <w:pStyle w:val="ListParagraph"/>
        <w:numPr>
          <w:ilvl w:val="2"/>
          <w:numId w:val="84"/>
        </w:numPr>
        <w:rPr>
          <w:shd w:val="clear" w:color="auto" w:fill="FFFFFF"/>
        </w:rPr>
      </w:pPr>
      <w:r w:rsidRPr="009C244B">
        <w:t>Define ICM grade</w:t>
      </w:r>
      <w:r w:rsidR="002B76FA">
        <w:t xml:space="preserve">: </w:t>
      </w:r>
      <w:r w:rsidRPr="009C244B">
        <w:t>1</w:t>
      </w:r>
      <w:r w:rsidR="002B76FA">
        <w:t xml:space="preserve"> for </w:t>
      </w:r>
      <w:r w:rsidRPr="00920FF2">
        <w:rPr>
          <w:shd w:val="clear" w:color="auto" w:fill="FFFFFF"/>
        </w:rPr>
        <w:t>noticeable</w:t>
      </w:r>
      <w:r w:rsidRPr="009C244B">
        <w:t xml:space="preserve"> ICM with </w:t>
      </w:r>
      <w:r w:rsidRPr="00920FF2">
        <w:rPr>
          <w:shd w:val="clear" w:color="auto" w:fill="FFFFFF"/>
        </w:rPr>
        <w:t>several strictly</w:t>
      </w:r>
      <w:r w:rsidR="00A9640B" w:rsidRPr="00920FF2">
        <w:rPr>
          <w:shd w:val="clear" w:color="auto" w:fill="FFFFFF"/>
        </w:rPr>
        <w:t>-</w:t>
      </w:r>
      <w:r w:rsidRPr="00920FF2">
        <w:rPr>
          <w:shd w:val="clear" w:color="auto" w:fill="FFFFFF"/>
        </w:rPr>
        <w:t>packed cells</w:t>
      </w:r>
      <w:r w:rsidR="00D868CE" w:rsidRPr="00920FF2">
        <w:rPr>
          <w:shd w:val="clear" w:color="auto" w:fill="FFFFFF"/>
        </w:rPr>
        <w:t xml:space="preserve">; </w:t>
      </w:r>
      <w:r w:rsidRPr="00920FF2">
        <w:rPr>
          <w:shd w:val="clear" w:color="auto" w:fill="FFFFFF"/>
        </w:rPr>
        <w:t>2</w:t>
      </w:r>
      <w:r w:rsidR="002B76FA">
        <w:rPr>
          <w:shd w:val="clear" w:color="auto" w:fill="FFFFFF"/>
        </w:rPr>
        <w:t xml:space="preserve"> </w:t>
      </w:r>
      <w:r w:rsidR="002B76FA">
        <w:t xml:space="preserve">for </w:t>
      </w:r>
      <w:r w:rsidRPr="00920FF2">
        <w:rPr>
          <w:shd w:val="clear" w:color="auto" w:fill="FFFFFF"/>
        </w:rPr>
        <w:t>discernable with several but roughly</w:t>
      </w:r>
      <w:r w:rsidR="00A9640B" w:rsidRPr="00920FF2">
        <w:rPr>
          <w:shd w:val="clear" w:color="auto" w:fill="FFFFFF"/>
        </w:rPr>
        <w:t>-</w:t>
      </w:r>
      <w:r w:rsidRPr="00920FF2">
        <w:rPr>
          <w:shd w:val="clear" w:color="auto" w:fill="FFFFFF"/>
        </w:rPr>
        <w:t>packed cells</w:t>
      </w:r>
      <w:r w:rsidR="00D868CE" w:rsidRPr="00920FF2">
        <w:rPr>
          <w:shd w:val="clear" w:color="auto" w:fill="FFFFFF"/>
        </w:rPr>
        <w:t xml:space="preserve">; </w:t>
      </w:r>
      <w:r w:rsidRPr="00920FF2">
        <w:rPr>
          <w:shd w:val="clear" w:color="auto" w:fill="FFFFFF"/>
        </w:rPr>
        <w:t>3</w:t>
      </w:r>
      <w:r w:rsidR="002B76FA">
        <w:rPr>
          <w:shd w:val="clear" w:color="auto" w:fill="FFFFFF"/>
        </w:rPr>
        <w:t xml:space="preserve"> </w:t>
      </w:r>
      <w:r w:rsidR="002B76FA">
        <w:t xml:space="preserve">for </w:t>
      </w:r>
      <w:r w:rsidRPr="00920FF2">
        <w:rPr>
          <w:shd w:val="clear" w:color="auto" w:fill="FFFFFF"/>
        </w:rPr>
        <w:t xml:space="preserve">difficult to distinguish with very few </w:t>
      </w:r>
      <w:r w:rsidR="007D45A0" w:rsidRPr="00920FF2">
        <w:rPr>
          <w:shd w:val="clear" w:color="auto" w:fill="FFFFFF"/>
        </w:rPr>
        <w:t xml:space="preserve">low-quality </w:t>
      </w:r>
      <w:r w:rsidRPr="00920FF2">
        <w:rPr>
          <w:shd w:val="clear" w:color="auto" w:fill="FFFFFF"/>
        </w:rPr>
        <w:t>cells</w:t>
      </w:r>
      <w:r w:rsidR="00DB203B" w:rsidRPr="00920FF2">
        <w:rPr>
          <w:shd w:val="clear" w:color="auto" w:fill="FFFFFF"/>
        </w:rPr>
        <w:t>.</w:t>
      </w:r>
    </w:p>
    <w:p w14:paraId="07C55D0C" w14:textId="77777777" w:rsidR="00DB203B" w:rsidRPr="009C244B" w:rsidRDefault="00DB203B" w:rsidP="001D4964">
      <w:pPr>
        <w:rPr>
          <w:shd w:val="clear" w:color="auto" w:fill="FFFFFF"/>
        </w:rPr>
      </w:pPr>
    </w:p>
    <w:p w14:paraId="27B7DB3F" w14:textId="2B7EBC4C" w:rsidR="00813FFA" w:rsidRPr="00920FF2" w:rsidRDefault="00813FFA" w:rsidP="00920FF2">
      <w:pPr>
        <w:pStyle w:val="ListParagraph"/>
        <w:numPr>
          <w:ilvl w:val="2"/>
          <w:numId w:val="84"/>
        </w:numPr>
        <w:rPr>
          <w:shd w:val="clear" w:color="auto" w:fill="FFFFFF"/>
        </w:rPr>
      </w:pPr>
      <w:r w:rsidRPr="009C244B">
        <w:t>Define TE grade as</w:t>
      </w:r>
      <w:r w:rsidR="00DB203B">
        <w:t xml:space="preserve"> follows</w:t>
      </w:r>
      <w:r w:rsidR="002B76FA">
        <w:t xml:space="preserve">: </w:t>
      </w:r>
      <w:r w:rsidRPr="00920FF2">
        <w:rPr>
          <w:shd w:val="clear" w:color="auto" w:fill="FFFFFF"/>
        </w:rPr>
        <w:t>1</w:t>
      </w:r>
      <w:r w:rsidR="002B76FA" w:rsidRPr="002B76FA">
        <w:t xml:space="preserve"> </w:t>
      </w:r>
      <w:r w:rsidR="002B76FA">
        <w:t xml:space="preserve">for </w:t>
      </w:r>
      <w:r w:rsidRPr="00920FF2">
        <w:rPr>
          <w:shd w:val="clear" w:color="auto" w:fill="FFFFFF"/>
        </w:rPr>
        <w:t>well-organized epithelium with several cells</w:t>
      </w:r>
      <w:r w:rsidR="00DB203B" w:rsidRPr="00920FF2">
        <w:rPr>
          <w:shd w:val="clear" w:color="auto" w:fill="FFFFFF"/>
        </w:rPr>
        <w:t xml:space="preserve">; </w:t>
      </w:r>
      <w:r w:rsidRPr="00920FF2">
        <w:rPr>
          <w:shd w:val="clear" w:color="auto" w:fill="FFFFFF"/>
        </w:rPr>
        <w:t>2</w:t>
      </w:r>
      <w:r w:rsidR="002B76FA" w:rsidRPr="002B76FA">
        <w:t xml:space="preserve"> </w:t>
      </w:r>
      <w:r w:rsidR="002B76FA">
        <w:t xml:space="preserve">for </w:t>
      </w:r>
      <w:r w:rsidRPr="00920FF2">
        <w:rPr>
          <w:shd w:val="clear" w:color="auto" w:fill="FFFFFF"/>
        </w:rPr>
        <w:t>loose epithelium with few cells</w:t>
      </w:r>
      <w:r w:rsidR="00DB203B" w:rsidRPr="00920FF2">
        <w:rPr>
          <w:shd w:val="clear" w:color="auto" w:fill="FFFFFF"/>
        </w:rPr>
        <w:t xml:space="preserve">; </w:t>
      </w:r>
      <w:r w:rsidRPr="00920FF2">
        <w:rPr>
          <w:shd w:val="clear" w:color="auto" w:fill="FFFFFF"/>
        </w:rPr>
        <w:t>3</w:t>
      </w:r>
      <w:r w:rsidR="002B76FA" w:rsidRPr="002B76FA">
        <w:t xml:space="preserve"> </w:t>
      </w:r>
      <w:r w:rsidR="002B76FA">
        <w:t xml:space="preserve">for </w:t>
      </w:r>
      <w:r w:rsidRPr="00920FF2">
        <w:rPr>
          <w:shd w:val="clear" w:color="auto" w:fill="FFFFFF"/>
        </w:rPr>
        <w:t xml:space="preserve">few </w:t>
      </w:r>
      <w:r w:rsidR="007D45A0" w:rsidRPr="00920FF2">
        <w:rPr>
          <w:shd w:val="clear" w:color="auto" w:fill="FFFFFF"/>
        </w:rPr>
        <w:t xml:space="preserve">and/or </w:t>
      </w:r>
      <w:r w:rsidRPr="00920FF2">
        <w:rPr>
          <w:shd w:val="clear" w:color="auto" w:fill="FFFFFF"/>
        </w:rPr>
        <w:t xml:space="preserve">large </w:t>
      </w:r>
      <w:r w:rsidR="007D45A0" w:rsidRPr="00920FF2">
        <w:rPr>
          <w:shd w:val="clear" w:color="auto" w:fill="FFFFFF"/>
        </w:rPr>
        <w:t xml:space="preserve">low-quality </w:t>
      </w:r>
      <w:r w:rsidRPr="00920FF2">
        <w:rPr>
          <w:shd w:val="clear" w:color="auto" w:fill="FFFFFF"/>
        </w:rPr>
        <w:t>cells</w:t>
      </w:r>
      <w:r w:rsidR="00DB203B" w:rsidRPr="00920FF2">
        <w:rPr>
          <w:shd w:val="clear" w:color="auto" w:fill="FFFFFF"/>
        </w:rPr>
        <w:t>.</w:t>
      </w:r>
    </w:p>
    <w:p w14:paraId="5362C292" w14:textId="77777777" w:rsidR="00813FFA" w:rsidRPr="009C244B" w:rsidRDefault="00813FFA" w:rsidP="001D4964">
      <w:pPr>
        <w:rPr>
          <w:b/>
        </w:rPr>
      </w:pPr>
    </w:p>
    <w:p w14:paraId="0ECF4E35" w14:textId="36839EAE" w:rsidR="00813FFA" w:rsidRPr="00920FF2" w:rsidRDefault="00E737BF" w:rsidP="00920FF2">
      <w:pPr>
        <w:pStyle w:val="ListParagraph"/>
        <w:numPr>
          <w:ilvl w:val="0"/>
          <w:numId w:val="84"/>
        </w:numPr>
        <w:rPr>
          <w:b/>
        </w:rPr>
      </w:pPr>
      <w:r w:rsidRPr="00920FF2">
        <w:rPr>
          <w:b/>
          <w:highlight w:val="yellow"/>
        </w:rPr>
        <w:t>Trophectoderm b</w:t>
      </w:r>
      <w:r w:rsidR="00813FFA" w:rsidRPr="00920FF2">
        <w:rPr>
          <w:b/>
          <w:highlight w:val="yellow"/>
        </w:rPr>
        <w:t>iopsy</w:t>
      </w:r>
    </w:p>
    <w:p w14:paraId="511C35D3" w14:textId="77777777" w:rsidR="008D5F76" w:rsidRPr="000C530E" w:rsidRDefault="008D5F76" w:rsidP="001D4964">
      <w:pPr>
        <w:rPr>
          <w:b/>
          <w:u w:val="single"/>
        </w:rPr>
      </w:pPr>
    </w:p>
    <w:p w14:paraId="0334CFE6" w14:textId="32E94A4F" w:rsidR="008D5F76" w:rsidRDefault="008D5F76" w:rsidP="00920FF2">
      <w:pPr>
        <w:pStyle w:val="ListParagraph"/>
        <w:numPr>
          <w:ilvl w:val="1"/>
          <w:numId w:val="84"/>
        </w:numPr>
      </w:pPr>
      <w:r w:rsidRPr="00920FF2">
        <w:rPr>
          <w:highlight w:val="yellow"/>
        </w:rPr>
        <w:t>Perform TE biopsy on all the viable fully-expanded blastocysts (preferably C grade for size and expansion</w:t>
      </w:r>
      <w:r w:rsidR="008A1676" w:rsidRPr="008A1676">
        <w:t>)</w:t>
      </w:r>
      <w:r w:rsidRPr="00920FF2">
        <w:rPr>
          <w:highlight w:val="yellow"/>
        </w:rPr>
        <w:t>.</w:t>
      </w:r>
    </w:p>
    <w:p w14:paraId="49F6B3A4" w14:textId="77777777" w:rsidR="0038772B" w:rsidRPr="00023F9A" w:rsidRDefault="0038772B" w:rsidP="001D4964">
      <w:pPr>
        <w:rPr>
          <w:rFonts w:cs="Times New Roman"/>
          <w:shd w:val="clear" w:color="auto" w:fill="FFFFFF"/>
        </w:rPr>
      </w:pPr>
    </w:p>
    <w:p w14:paraId="1AACE58A" w14:textId="3E37FD52" w:rsidR="00201987" w:rsidRPr="00920FF2" w:rsidRDefault="00C1028A" w:rsidP="00920FF2">
      <w:pPr>
        <w:pStyle w:val="ListParagraph"/>
        <w:widowControl/>
        <w:numPr>
          <w:ilvl w:val="1"/>
          <w:numId w:val="84"/>
        </w:numPr>
        <w:autoSpaceDE/>
        <w:autoSpaceDN/>
        <w:adjustRightInd/>
        <w:rPr>
          <w:rFonts w:cs="Arial"/>
          <w:highlight w:val="yellow"/>
        </w:rPr>
      </w:pPr>
      <w:r w:rsidRPr="00920FF2">
        <w:rPr>
          <w:rFonts w:cs="Arial"/>
          <w:highlight w:val="yellow"/>
        </w:rPr>
        <w:t>S</w:t>
      </w:r>
      <w:r w:rsidR="003861DA" w:rsidRPr="00920FF2">
        <w:rPr>
          <w:rFonts w:cs="Arial"/>
          <w:highlight w:val="yellow"/>
        </w:rPr>
        <w:t>et holding and biopsy pipette</w:t>
      </w:r>
      <w:r w:rsidRPr="00920FF2">
        <w:rPr>
          <w:rFonts w:cs="Arial"/>
          <w:highlight w:val="yellow"/>
        </w:rPr>
        <w:t>s</w:t>
      </w:r>
      <w:r w:rsidR="003861DA" w:rsidRPr="00920FF2">
        <w:rPr>
          <w:rFonts w:cs="Arial"/>
          <w:highlight w:val="yellow"/>
        </w:rPr>
        <w:t xml:space="preserve"> for each biopsy procedure. The recommendations for the biopsy pipette are the following: 30 µm internal diameter, 35° bend angle, 0.75 mm distance tip to bend. </w:t>
      </w:r>
    </w:p>
    <w:p w14:paraId="31DA455F" w14:textId="77777777" w:rsidR="00201987" w:rsidRDefault="00201987" w:rsidP="001D4964">
      <w:pPr>
        <w:widowControl/>
        <w:autoSpaceDE/>
        <w:autoSpaceDN/>
        <w:adjustRightInd/>
        <w:rPr>
          <w:rFonts w:cs="Arial"/>
          <w:highlight w:val="yellow"/>
        </w:rPr>
      </w:pPr>
    </w:p>
    <w:p w14:paraId="670BB09D" w14:textId="3AD49A42" w:rsidR="00B95709" w:rsidRPr="00920FF2" w:rsidRDefault="00813FFA" w:rsidP="00920FF2">
      <w:pPr>
        <w:pStyle w:val="ListParagraph"/>
        <w:widowControl/>
        <w:numPr>
          <w:ilvl w:val="1"/>
          <w:numId w:val="84"/>
        </w:numPr>
        <w:autoSpaceDE/>
        <w:autoSpaceDN/>
        <w:adjustRightInd/>
        <w:rPr>
          <w:rFonts w:cs="Arial"/>
          <w:highlight w:val="yellow"/>
        </w:rPr>
      </w:pPr>
      <w:r w:rsidRPr="00920FF2">
        <w:rPr>
          <w:rFonts w:cs="Arial"/>
          <w:highlight w:val="yellow"/>
        </w:rPr>
        <w:t>Label the biopsy dish with patient’s details (</w:t>
      </w:r>
      <w:r w:rsidR="0046147B" w:rsidRPr="00920FF2">
        <w:rPr>
          <w:rFonts w:cs="Arial"/>
          <w:highlight w:val="yellow"/>
        </w:rPr>
        <w:t>woman’s</w:t>
      </w:r>
      <w:r w:rsidRPr="00920FF2">
        <w:rPr>
          <w:rFonts w:cs="Arial"/>
          <w:highlight w:val="yellow"/>
        </w:rPr>
        <w:t xml:space="preserve"> name and surname, </w:t>
      </w:r>
      <w:r w:rsidR="0046147B" w:rsidRPr="00920FF2">
        <w:rPr>
          <w:rFonts w:cs="Arial"/>
          <w:highlight w:val="yellow"/>
        </w:rPr>
        <w:t>date of birth</w:t>
      </w:r>
      <w:r w:rsidRPr="00920FF2">
        <w:rPr>
          <w:rFonts w:cs="Arial"/>
          <w:highlight w:val="yellow"/>
        </w:rPr>
        <w:t xml:space="preserve"> and ID</w:t>
      </w:r>
      <w:r w:rsidR="008A1676" w:rsidRPr="008A1676">
        <w:rPr>
          <w:rFonts w:cs="Arial"/>
        </w:rPr>
        <w:t>)</w:t>
      </w:r>
      <w:r w:rsidR="0029280F" w:rsidRPr="00920FF2">
        <w:rPr>
          <w:rFonts w:cs="Arial"/>
          <w:highlight w:val="yellow"/>
        </w:rPr>
        <w:t xml:space="preserve"> and</w:t>
      </w:r>
      <w:r w:rsidR="00615F76" w:rsidRPr="00920FF2">
        <w:rPr>
          <w:rFonts w:cs="Arial"/>
          <w:highlight w:val="yellow"/>
        </w:rPr>
        <w:t xml:space="preserve"> then</w:t>
      </w:r>
      <w:r w:rsidR="0029280F" w:rsidRPr="00920FF2">
        <w:rPr>
          <w:rFonts w:cs="Arial"/>
          <w:highlight w:val="yellow"/>
        </w:rPr>
        <w:t xml:space="preserve"> n</w:t>
      </w:r>
      <w:r w:rsidRPr="00920FF2">
        <w:rPr>
          <w:rFonts w:cs="Arial"/>
          <w:highlight w:val="yellow"/>
        </w:rPr>
        <w:t>umber each drop with embryo</w:t>
      </w:r>
      <w:r w:rsidR="0046147B" w:rsidRPr="00920FF2">
        <w:rPr>
          <w:rFonts w:cs="Arial"/>
          <w:highlight w:val="yellow"/>
        </w:rPr>
        <w:t xml:space="preserve"> and cycle</w:t>
      </w:r>
      <w:r w:rsidRPr="00920FF2">
        <w:rPr>
          <w:rFonts w:cs="Arial"/>
          <w:highlight w:val="yellow"/>
        </w:rPr>
        <w:t xml:space="preserve"> ID</w:t>
      </w:r>
      <w:r w:rsidR="0046147B" w:rsidRPr="00920FF2">
        <w:rPr>
          <w:rFonts w:cs="Arial"/>
          <w:highlight w:val="yellow"/>
        </w:rPr>
        <w:t>s</w:t>
      </w:r>
      <w:r w:rsidR="00C51689" w:rsidRPr="00920FF2">
        <w:rPr>
          <w:rFonts w:cs="Arial"/>
          <w:highlight w:val="yellow"/>
        </w:rPr>
        <w:t>.</w:t>
      </w:r>
      <w:r w:rsidR="00B525E2" w:rsidRPr="00920FF2">
        <w:rPr>
          <w:rFonts w:cs="Arial"/>
          <w:highlight w:val="yellow"/>
        </w:rPr>
        <w:t xml:space="preserve"> Use a permanent non-toxic marker.</w:t>
      </w:r>
    </w:p>
    <w:p w14:paraId="000281D8" w14:textId="77777777" w:rsidR="00F70CF3" w:rsidRPr="00201987" w:rsidRDefault="00F70CF3" w:rsidP="001D4964">
      <w:pPr>
        <w:widowControl/>
        <w:autoSpaceDE/>
        <w:autoSpaceDN/>
        <w:adjustRightInd/>
        <w:rPr>
          <w:rFonts w:cs="Arial"/>
          <w:highlight w:val="yellow"/>
        </w:rPr>
      </w:pPr>
    </w:p>
    <w:p w14:paraId="6E98B6BC" w14:textId="5FA89042" w:rsidR="004C6E96" w:rsidRDefault="00813FFA" w:rsidP="00920FF2">
      <w:pPr>
        <w:pStyle w:val="ListParagraph"/>
        <w:widowControl/>
        <w:numPr>
          <w:ilvl w:val="1"/>
          <w:numId w:val="84"/>
        </w:numPr>
        <w:autoSpaceDE/>
        <w:autoSpaceDN/>
        <w:adjustRightInd/>
        <w:rPr>
          <w:rFonts w:cs="Arial"/>
          <w:highlight w:val="yellow"/>
        </w:rPr>
      </w:pPr>
      <w:r w:rsidRPr="009E6426">
        <w:rPr>
          <w:rFonts w:cs="Arial"/>
          <w:highlight w:val="yellow"/>
        </w:rPr>
        <w:t>Transfer the blastocyst</w:t>
      </w:r>
      <w:r w:rsidR="00B01D59">
        <w:rPr>
          <w:rFonts w:cs="Arial"/>
          <w:highlight w:val="yellow"/>
        </w:rPr>
        <w:t xml:space="preserve"> </w:t>
      </w:r>
      <w:r w:rsidR="008A1676">
        <w:rPr>
          <w:rFonts w:cs="Arial"/>
          <w:highlight w:val="yellow"/>
        </w:rPr>
        <w:t>with</w:t>
      </w:r>
      <w:r w:rsidR="003F28ED">
        <w:rPr>
          <w:rFonts w:cs="Arial"/>
          <w:highlight w:val="yellow"/>
        </w:rPr>
        <w:t xml:space="preserve"> a 300</w:t>
      </w:r>
      <w:r w:rsidR="002B76FA">
        <w:rPr>
          <w:rFonts w:cs="Arial"/>
          <w:highlight w:val="yellow"/>
        </w:rPr>
        <w:t xml:space="preserve"> </w:t>
      </w:r>
      <w:r w:rsidR="003F28ED" w:rsidRPr="00920FF2">
        <w:rPr>
          <w:rFonts w:cs="Arial"/>
          <w:highlight w:val="yellow"/>
        </w:rPr>
        <w:t>µ</w:t>
      </w:r>
      <w:r w:rsidR="003F28ED">
        <w:rPr>
          <w:rFonts w:cs="Arial"/>
          <w:highlight w:val="yellow"/>
        </w:rPr>
        <w:t>m stripping pipette</w:t>
      </w:r>
      <w:r w:rsidRPr="009E6426">
        <w:rPr>
          <w:rFonts w:cs="Arial"/>
          <w:highlight w:val="yellow"/>
        </w:rPr>
        <w:t xml:space="preserve"> to the first drop of </w:t>
      </w:r>
      <w:r w:rsidR="005C105B" w:rsidRPr="009E6426">
        <w:rPr>
          <w:rFonts w:cs="Arial"/>
          <w:highlight w:val="yellow"/>
        </w:rPr>
        <w:t xml:space="preserve">the </w:t>
      </w:r>
      <w:r w:rsidRPr="009E6426">
        <w:rPr>
          <w:rFonts w:cs="Arial"/>
          <w:highlight w:val="yellow"/>
        </w:rPr>
        <w:t>biopsy dish and rinse it in order to remove the excess of culture medium</w:t>
      </w:r>
      <w:r w:rsidR="00C51689" w:rsidRPr="009E6426">
        <w:rPr>
          <w:rFonts w:cs="Arial"/>
          <w:highlight w:val="yellow"/>
        </w:rPr>
        <w:t>.</w:t>
      </w:r>
      <w:r w:rsidR="005D4745">
        <w:rPr>
          <w:rFonts w:cs="Arial"/>
          <w:highlight w:val="yellow"/>
        </w:rPr>
        <w:t xml:space="preserve"> Then m</w:t>
      </w:r>
      <w:r w:rsidRPr="009E6426">
        <w:rPr>
          <w:rFonts w:cs="Arial"/>
          <w:highlight w:val="yellow"/>
        </w:rPr>
        <w:t xml:space="preserve">ove the blastocyst in the second drop of </w:t>
      </w:r>
      <w:r w:rsidR="005C105B" w:rsidRPr="009E6426">
        <w:rPr>
          <w:rFonts w:cs="Arial"/>
          <w:highlight w:val="yellow"/>
        </w:rPr>
        <w:t xml:space="preserve">the </w:t>
      </w:r>
      <w:r w:rsidRPr="009E6426">
        <w:rPr>
          <w:rFonts w:cs="Arial"/>
          <w:highlight w:val="yellow"/>
        </w:rPr>
        <w:t>biopsy</w:t>
      </w:r>
      <w:r w:rsidR="00615F76" w:rsidRPr="009E6426">
        <w:rPr>
          <w:rFonts w:cs="Arial"/>
          <w:highlight w:val="yellow"/>
        </w:rPr>
        <w:t xml:space="preserve"> dish</w:t>
      </w:r>
      <w:r w:rsidR="00C51689" w:rsidRPr="009E6426">
        <w:rPr>
          <w:rFonts w:cs="Arial"/>
          <w:highlight w:val="yellow"/>
        </w:rPr>
        <w:t>.</w:t>
      </w:r>
    </w:p>
    <w:p w14:paraId="3D25324F" w14:textId="77777777" w:rsidR="004C6E96" w:rsidRDefault="004C6E96" w:rsidP="004C6E96">
      <w:pPr>
        <w:pStyle w:val="ListParagraph"/>
        <w:widowControl/>
        <w:autoSpaceDE/>
        <w:autoSpaceDN/>
        <w:adjustRightInd/>
        <w:ind w:left="0"/>
        <w:rPr>
          <w:rFonts w:cs="Arial"/>
          <w:highlight w:val="yellow"/>
        </w:rPr>
      </w:pPr>
    </w:p>
    <w:p w14:paraId="5C125FE7" w14:textId="6E74652A" w:rsidR="001B34E3" w:rsidRDefault="00615F76" w:rsidP="00920FF2">
      <w:pPr>
        <w:pStyle w:val="ListParagraph"/>
        <w:widowControl/>
        <w:numPr>
          <w:ilvl w:val="1"/>
          <w:numId w:val="84"/>
        </w:numPr>
        <w:autoSpaceDE/>
        <w:autoSpaceDN/>
        <w:adjustRightInd/>
        <w:rPr>
          <w:rFonts w:cs="Arial"/>
          <w:highlight w:val="yellow"/>
        </w:rPr>
      </w:pPr>
      <w:r w:rsidRPr="009E6426">
        <w:rPr>
          <w:rFonts w:cs="Arial"/>
          <w:highlight w:val="yellow"/>
        </w:rPr>
        <w:t xml:space="preserve">Move the dish to the </w:t>
      </w:r>
      <w:r w:rsidR="005C105B" w:rsidRPr="009E6426">
        <w:rPr>
          <w:rFonts w:cs="Arial"/>
          <w:highlight w:val="yellow"/>
        </w:rPr>
        <w:t>i</w:t>
      </w:r>
      <w:r w:rsidR="00813FFA" w:rsidRPr="009E6426">
        <w:rPr>
          <w:rFonts w:cs="Arial"/>
          <w:highlight w:val="yellow"/>
        </w:rPr>
        <w:t>nverted microscope</w:t>
      </w:r>
      <w:r w:rsidR="007422E5">
        <w:rPr>
          <w:rFonts w:cs="Arial"/>
          <w:highlight w:val="yellow"/>
        </w:rPr>
        <w:t xml:space="preserve"> and p</w:t>
      </w:r>
      <w:r w:rsidR="005C105B" w:rsidRPr="007422E5">
        <w:rPr>
          <w:rFonts w:cs="Arial"/>
          <w:highlight w:val="yellow"/>
        </w:rPr>
        <w:t>rime</w:t>
      </w:r>
      <w:r w:rsidR="00813FFA" w:rsidRPr="007422E5">
        <w:rPr>
          <w:rFonts w:cs="Arial"/>
          <w:highlight w:val="yellow"/>
        </w:rPr>
        <w:t xml:space="preserve"> the biopsy pipette aspirating some medium from </w:t>
      </w:r>
      <w:r w:rsidR="005C105B" w:rsidRPr="007422E5">
        <w:rPr>
          <w:rFonts w:cs="Arial"/>
          <w:highlight w:val="yellow"/>
        </w:rPr>
        <w:t xml:space="preserve">the </w:t>
      </w:r>
      <w:r w:rsidR="00813FFA" w:rsidRPr="007422E5">
        <w:rPr>
          <w:rFonts w:cs="Arial"/>
          <w:highlight w:val="yellow"/>
        </w:rPr>
        <w:t>third drop of the biopsy dish</w:t>
      </w:r>
      <w:r w:rsidR="00C51689" w:rsidRPr="007422E5">
        <w:rPr>
          <w:rFonts w:cs="Arial"/>
          <w:highlight w:val="yellow"/>
        </w:rPr>
        <w:t>.</w:t>
      </w:r>
    </w:p>
    <w:p w14:paraId="27925567" w14:textId="77777777" w:rsidR="001B34E3" w:rsidRDefault="001B34E3" w:rsidP="001B34E3">
      <w:pPr>
        <w:pStyle w:val="ListParagraph"/>
        <w:widowControl/>
        <w:autoSpaceDE/>
        <w:autoSpaceDN/>
        <w:adjustRightInd/>
        <w:ind w:left="0"/>
        <w:rPr>
          <w:rFonts w:cs="Arial"/>
          <w:highlight w:val="yellow"/>
        </w:rPr>
      </w:pPr>
    </w:p>
    <w:p w14:paraId="7AE7B9FC" w14:textId="27982869" w:rsidR="00547E60" w:rsidRDefault="00813FFA" w:rsidP="00920FF2">
      <w:pPr>
        <w:pStyle w:val="ListParagraph"/>
        <w:widowControl/>
        <w:numPr>
          <w:ilvl w:val="1"/>
          <w:numId w:val="84"/>
        </w:numPr>
        <w:autoSpaceDE/>
        <w:autoSpaceDN/>
        <w:adjustRightInd/>
        <w:rPr>
          <w:rFonts w:cs="Arial"/>
          <w:highlight w:val="yellow"/>
        </w:rPr>
      </w:pPr>
      <w:r w:rsidRPr="009E6426">
        <w:rPr>
          <w:rFonts w:cs="Arial"/>
          <w:highlight w:val="yellow"/>
        </w:rPr>
        <w:t>At 20</w:t>
      </w:r>
      <w:r w:rsidR="001B34E3">
        <w:rPr>
          <w:rFonts w:cs="Arial"/>
          <w:highlight w:val="yellow"/>
        </w:rPr>
        <w:t>x</w:t>
      </w:r>
      <w:r w:rsidRPr="009E6426">
        <w:rPr>
          <w:rFonts w:cs="Arial"/>
          <w:highlight w:val="yellow"/>
        </w:rPr>
        <w:t xml:space="preserve"> magnification, </w:t>
      </w:r>
      <w:r w:rsidR="00702F69" w:rsidRPr="009E6426">
        <w:rPr>
          <w:rFonts w:cs="Arial"/>
          <w:highlight w:val="yellow"/>
        </w:rPr>
        <w:t>orient</w:t>
      </w:r>
      <w:r w:rsidRPr="009E6426">
        <w:rPr>
          <w:rFonts w:cs="Arial"/>
          <w:highlight w:val="yellow"/>
        </w:rPr>
        <w:t xml:space="preserve"> </w:t>
      </w:r>
      <w:r w:rsidR="00702F69" w:rsidRPr="009E6426">
        <w:rPr>
          <w:rFonts w:cs="Arial"/>
          <w:highlight w:val="yellow"/>
        </w:rPr>
        <w:t xml:space="preserve">the </w:t>
      </w:r>
      <w:r w:rsidRPr="009E6426">
        <w:rPr>
          <w:rFonts w:cs="Arial"/>
          <w:highlight w:val="yellow"/>
        </w:rPr>
        <w:t>blastocyst to have a clear view of the ICM</w:t>
      </w:r>
      <w:r w:rsidR="00702F69" w:rsidRPr="009E6426">
        <w:rPr>
          <w:rFonts w:cs="Arial"/>
          <w:highlight w:val="yellow"/>
        </w:rPr>
        <w:t>. When it is visualized at 7 o</w:t>
      </w:r>
      <w:r w:rsidR="00513BEE">
        <w:rPr>
          <w:rFonts w:cs="Arial"/>
          <w:highlight w:val="yellow"/>
        </w:rPr>
        <w:t>’</w:t>
      </w:r>
      <w:r w:rsidR="00702F69" w:rsidRPr="009E6426">
        <w:rPr>
          <w:rFonts w:cs="Arial"/>
          <w:highlight w:val="yellow"/>
        </w:rPr>
        <w:t>clock (opposite to the area that will be targeted to remove the TE cells</w:t>
      </w:r>
      <w:r w:rsidR="008A1676" w:rsidRPr="008A1676">
        <w:rPr>
          <w:rFonts w:cs="Arial"/>
        </w:rPr>
        <w:t>)</w:t>
      </w:r>
      <w:r w:rsidR="00702F69" w:rsidRPr="009E6426">
        <w:rPr>
          <w:rFonts w:cs="Arial"/>
          <w:highlight w:val="yellow"/>
        </w:rPr>
        <w:t xml:space="preserve">, </w:t>
      </w:r>
      <w:r w:rsidRPr="009E6426">
        <w:rPr>
          <w:rFonts w:cs="Arial"/>
          <w:highlight w:val="yellow"/>
        </w:rPr>
        <w:t xml:space="preserve">secure </w:t>
      </w:r>
      <w:r w:rsidR="00702F69" w:rsidRPr="009E6426">
        <w:rPr>
          <w:rFonts w:cs="Arial"/>
          <w:highlight w:val="yellow"/>
        </w:rPr>
        <w:t>the embryo</w:t>
      </w:r>
      <w:r w:rsidRPr="009E6426">
        <w:rPr>
          <w:rFonts w:cs="Arial"/>
          <w:highlight w:val="yellow"/>
        </w:rPr>
        <w:t xml:space="preserve"> </w:t>
      </w:r>
      <w:r w:rsidR="00702F69" w:rsidRPr="009E6426">
        <w:rPr>
          <w:rFonts w:cs="Arial"/>
          <w:highlight w:val="yellow"/>
        </w:rPr>
        <w:t>on</w:t>
      </w:r>
      <w:r w:rsidRPr="009E6426">
        <w:rPr>
          <w:rFonts w:cs="Arial"/>
          <w:highlight w:val="yellow"/>
        </w:rPr>
        <w:t xml:space="preserve"> the holding pipette</w:t>
      </w:r>
      <w:r w:rsidR="00D4724B">
        <w:rPr>
          <w:rFonts w:cs="Arial"/>
          <w:highlight w:val="yellow"/>
        </w:rPr>
        <w:t xml:space="preserve"> </w:t>
      </w:r>
      <w:r w:rsidR="00D4724B" w:rsidRPr="00920FF2">
        <w:rPr>
          <w:highlight w:val="yellow"/>
        </w:rPr>
        <w:t>(</w:t>
      </w:r>
      <w:r w:rsidR="00D4724B" w:rsidRPr="007321CC">
        <w:rPr>
          <w:b/>
        </w:rPr>
        <w:t>Figure 2a</w:t>
      </w:r>
      <w:r w:rsidR="008A1676" w:rsidRPr="008A1676">
        <w:t>)</w:t>
      </w:r>
      <w:r w:rsidR="00C51689" w:rsidRPr="009E6426">
        <w:rPr>
          <w:rFonts w:cs="Arial"/>
          <w:highlight w:val="yellow"/>
        </w:rPr>
        <w:t>.</w:t>
      </w:r>
    </w:p>
    <w:p w14:paraId="2FB11623" w14:textId="5EDA61D3" w:rsidR="00B95709" w:rsidRPr="009E6426" w:rsidRDefault="00813FFA" w:rsidP="001B34E3">
      <w:pPr>
        <w:pStyle w:val="ListParagraph"/>
        <w:widowControl/>
        <w:autoSpaceDE/>
        <w:autoSpaceDN/>
        <w:adjustRightInd/>
        <w:ind w:left="0"/>
        <w:rPr>
          <w:rFonts w:cs="Arial"/>
          <w:highlight w:val="yellow"/>
        </w:rPr>
      </w:pPr>
      <w:r w:rsidRPr="009E6426">
        <w:rPr>
          <w:rFonts w:cs="Arial"/>
          <w:highlight w:val="yellow"/>
        </w:rPr>
        <w:t xml:space="preserve"> </w:t>
      </w:r>
    </w:p>
    <w:p w14:paraId="6CD4E1E7" w14:textId="0D9D0342" w:rsidR="006609F6" w:rsidRDefault="00B525E2" w:rsidP="00920FF2">
      <w:pPr>
        <w:pStyle w:val="ListParagraph"/>
        <w:widowControl/>
        <w:numPr>
          <w:ilvl w:val="1"/>
          <w:numId w:val="84"/>
        </w:numPr>
        <w:autoSpaceDE/>
        <w:autoSpaceDN/>
        <w:adjustRightInd/>
        <w:rPr>
          <w:rFonts w:cs="Arial"/>
          <w:highlight w:val="yellow"/>
        </w:rPr>
      </w:pPr>
      <w:r w:rsidRPr="009E6426">
        <w:rPr>
          <w:rFonts w:cs="Arial"/>
          <w:highlight w:val="yellow"/>
        </w:rPr>
        <w:t xml:space="preserve">Focus on the zona pellucida and ascertain that both the pipettes and the blastocyst are on the same focal plane. </w:t>
      </w:r>
    </w:p>
    <w:p w14:paraId="02E748C0" w14:textId="77777777" w:rsidR="006609F6" w:rsidRDefault="006609F6" w:rsidP="006609F6">
      <w:pPr>
        <w:pStyle w:val="ListParagraph"/>
        <w:widowControl/>
        <w:autoSpaceDE/>
        <w:autoSpaceDN/>
        <w:adjustRightInd/>
        <w:ind w:left="0"/>
        <w:rPr>
          <w:rFonts w:cs="Arial"/>
          <w:highlight w:val="yellow"/>
        </w:rPr>
      </w:pPr>
    </w:p>
    <w:p w14:paraId="1B588DC6" w14:textId="428631C8" w:rsidR="006609F6" w:rsidRDefault="00813FFA" w:rsidP="00920FF2">
      <w:pPr>
        <w:pStyle w:val="ListParagraph"/>
        <w:widowControl/>
        <w:numPr>
          <w:ilvl w:val="1"/>
          <w:numId w:val="84"/>
        </w:numPr>
        <w:autoSpaceDE/>
        <w:autoSpaceDN/>
        <w:adjustRightInd/>
        <w:rPr>
          <w:rFonts w:cs="Arial"/>
          <w:highlight w:val="yellow"/>
        </w:rPr>
      </w:pPr>
      <w:r w:rsidRPr="009E6426">
        <w:rPr>
          <w:rFonts w:cs="Arial"/>
          <w:highlight w:val="yellow"/>
        </w:rPr>
        <w:t>Switch to the laser objective</w:t>
      </w:r>
      <w:r w:rsidR="00F014B8" w:rsidRPr="009E6426">
        <w:rPr>
          <w:rFonts w:cs="Arial"/>
          <w:highlight w:val="yellow"/>
        </w:rPr>
        <w:t xml:space="preserve"> (pulse time 0.3 ms, 6.5 µm</w:t>
      </w:r>
      <w:r w:rsidR="008A1676" w:rsidRPr="008A1676">
        <w:rPr>
          <w:rFonts w:cs="Arial"/>
        </w:rPr>
        <w:t>)</w:t>
      </w:r>
      <w:r w:rsidR="00F014B8" w:rsidRPr="009E6426">
        <w:rPr>
          <w:rFonts w:cs="Arial"/>
          <w:highlight w:val="yellow"/>
        </w:rPr>
        <w:t xml:space="preserve"> and</w:t>
      </w:r>
      <w:r w:rsidRPr="009E6426">
        <w:rPr>
          <w:rFonts w:cs="Arial"/>
          <w:highlight w:val="yellow"/>
        </w:rPr>
        <w:t xml:space="preserve"> position the laser pointer on the zona pellucida at the opposite side of ICM</w:t>
      </w:r>
      <w:r w:rsidR="00F014B8" w:rsidRPr="009E6426">
        <w:rPr>
          <w:rFonts w:cs="Arial"/>
          <w:highlight w:val="yellow"/>
        </w:rPr>
        <w:t>.</w:t>
      </w:r>
      <w:r w:rsidR="00B525E2" w:rsidRPr="009E6426">
        <w:rPr>
          <w:rFonts w:cs="Arial"/>
          <w:highlight w:val="yellow"/>
        </w:rPr>
        <w:t xml:space="preserve"> D</w:t>
      </w:r>
      <w:r w:rsidR="00AA54B2" w:rsidRPr="009E6426">
        <w:rPr>
          <w:rFonts w:cs="Arial"/>
          <w:highlight w:val="yellow"/>
        </w:rPr>
        <w:t>rill</w:t>
      </w:r>
      <w:r w:rsidR="00A71766" w:rsidRPr="009E6426">
        <w:rPr>
          <w:rFonts w:cs="Arial"/>
          <w:highlight w:val="yellow"/>
        </w:rPr>
        <w:t xml:space="preserve"> </w:t>
      </w:r>
      <w:r w:rsidRPr="009E6426">
        <w:rPr>
          <w:rFonts w:cs="Arial"/>
          <w:highlight w:val="yellow"/>
        </w:rPr>
        <w:t xml:space="preserve">the zona pellucida </w:t>
      </w:r>
      <w:r w:rsidR="002A17A2" w:rsidRPr="009E6426">
        <w:rPr>
          <w:rFonts w:cs="Arial"/>
          <w:highlight w:val="yellow"/>
        </w:rPr>
        <w:t>through</w:t>
      </w:r>
      <w:r w:rsidRPr="009E6426">
        <w:rPr>
          <w:rFonts w:cs="Arial"/>
          <w:highlight w:val="yellow"/>
        </w:rPr>
        <w:t xml:space="preserve"> </w:t>
      </w:r>
      <w:r w:rsidR="001E1D7A" w:rsidRPr="009E6426">
        <w:rPr>
          <w:rFonts w:cs="Arial"/>
          <w:highlight w:val="yellow"/>
        </w:rPr>
        <w:t>2</w:t>
      </w:r>
      <w:r w:rsidR="006609F6">
        <w:rPr>
          <w:highlight w:val="yellow"/>
        </w:rPr>
        <w:t>−</w:t>
      </w:r>
      <w:r w:rsidR="001E1D7A" w:rsidRPr="009E6426">
        <w:rPr>
          <w:rFonts w:cs="Arial"/>
          <w:highlight w:val="yellow"/>
        </w:rPr>
        <w:t>3</w:t>
      </w:r>
      <w:r w:rsidRPr="009E6426">
        <w:rPr>
          <w:rFonts w:cs="Arial"/>
          <w:highlight w:val="yellow"/>
        </w:rPr>
        <w:t xml:space="preserve"> laser pulses</w:t>
      </w:r>
      <w:r w:rsidR="003F28ED">
        <w:rPr>
          <w:rFonts w:cs="Arial"/>
          <w:highlight w:val="yellow"/>
        </w:rPr>
        <w:t xml:space="preserve"> </w:t>
      </w:r>
      <w:r w:rsidR="003F28ED" w:rsidRPr="00920FF2">
        <w:rPr>
          <w:highlight w:val="yellow"/>
        </w:rPr>
        <w:t>(</w:t>
      </w:r>
      <w:r w:rsidR="003F28ED" w:rsidRPr="007321CC">
        <w:rPr>
          <w:b/>
        </w:rPr>
        <w:t>Figure 2b</w:t>
      </w:r>
      <w:r w:rsidR="008A1676" w:rsidRPr="008A1676">
        <w:t>)</w:t>
      </w:r>
      <w:r w:rsidR="00C51689" w:rsidRPr="009E6426">
        <w:rPr>
          <w:rFonts w:cs="Arial"/>
          <w:highlight w:val="yellow"/>
        </w:rPr>
        <w:t>.</w:t>
      </w:r>
    </w:p>
    <w:p w14:paraId="2CD07C71" w14:textId="77777777" w:rsidR="006609F6" w:rsidRDefault="006609F6" w:rsidP="006609F6">
      <w:pPr>
        <w:pStyle w:val="ListParagraph"/>
        <w:widowControl/>
        <w:autoSpaceDE/>
        <w:autoSpaceDN/>
        <w:adjustRightInd/>
        <w:ind w:left="0"/>
        <w:rPr>
          <w:rFonts w:cs="Arial"/>
          <w:highlight w:val="yellow"/>
        </w:rPr>
      </w:pPr>
    </w:p>
    <w:p w14:paraId="25E0D837" w14:textId="331E48E5" w:rsidR="006609F6" w:rsidRDefault="00813FFA" w:rsidP="00920FF2">
      <w:pPr>
        <w:pStyle w:val="ListParagraph"/>
        <w:widowControl/>
        <w:numPr>
          <w:ilvl w:val="1"/>
          <w:numId w:val="84"/>
        </w:numPr>
        <w:autoSpaceDE/>
        <w:autoSpaceDN/>
        <w:adjustRightInd/>
        <w:rPr>
          <w:rFonts w:cs="Arial"/>
          <w:highlight w:val="yellow"/>
        </w:rPr>
      </w:pPr>
      <w:r w:rsidRPr="009E6426">
        <w:rPr>
          <w:rFonts w:cs="Arial"/>
          <w:highlight w:val="yellow"/>
        </w:rPr>
        <w:t xml:space="preserve">Gently press the biopsy pipette against the zona </w:t>
      </w:r>
      <w:r w:rsidR="00B525E2" w:rsidRPr="009E6426">
        <w:rPr>
          <w:rFonts w:cs="Arial"/>
          <w:highlight w:val="yellow"/>
        </w:rPr>
        <w:t xml:space="preserve">pellucida </w:t>
      </w:r>
      <w:r w:rsidRPr="009E6426">
        <w:rPr>
          <w:rFonts w:cs="Arial"/>
          <w:highlight w:val="yellow"/>
        </w:rPr>
        <w:t>and blow some medium through the breach to detach the TE cell</w:t>
      </w:r>
      <w:r w:rsidR="00C326FD" w:rsidRPr="009E6426">
        <w:rPr>
          <w:rFonts w:cs="Arial"/>
          <w:highlight w:val="yellow"/>
        </w:rPr>
        <w:t>s</w:t>
      </w:r>
      <w:r w:rsidRPr="009E6426">
        <w:rPr>
          <w:rFonts w:cs="Arial"/>
          <w:highlight w:val="yellow"/>
        </w:rPr>
        <w:t xml:space="preserve"> from </w:t>
      </w:r>
      <w:r w:rsidR="00B525E2" w:rsidRPr="009E6426">
        <w:rPr>
          <w:rFonts w:cs="Arial"/>
          <w:highlight w:val="yellow"/>
        </w:rPr>
        <w:t xml:space="preserve">its </w:t>
      </w:r>
      <w:r w:rsidRPr="009E6426">
        <w:rPr>
          <w:rFonts w:cs="Arial"/>
          <w:highlight w:val="yellow"/>
        </w:rPr>
        <w:t>internal surface and expedite blastocyst collaps</w:t>
      </w:r>
      <w:r w:rsidR="00C326FD" w:rsidRPr="009E6426">
        <w:rPr>
          <w:rFonts w:cs="Arial"/>
          <w:highlight w:val="yellow"/>
        </w:rPr>
        <w:t>e</w:t>
      </w:r>
      <w:r w:rsidR="00BE292C">
        <w:rPr>
          <w:rFonts w:cs="Arial"/>
          <w:highlight w:val="yellow"/>
        </w:rPr>
        <w:t xml:space="preserve"> </w:t>
      </w:r>
      <w:r w:rsidR="00BE292C" w:rsidRPr="00920FF2">
        <w:rPr>
          <w:highlight w:val="yellow"/>
        </w:rPr>
        <w:t>(</w:t>
      </w:r>
      <w:r w:rsidR="00BE292C" w:rsidRPr="007321CC">
        <w:rPr>
          <w:b/>
        </w:rPr>
        <w:t>Figure 2</w:t>
      </w:r>
      <w:r w:rsidR="008A1676">
        <w:rPr>
          <w:b/>
        </w:rPr>
        <w:t>c</w:t>
      </w:r>
      <w:r w:rsidR="008A1676" w:rsidRPr="008A1676">
        <w:t>)</w:t>
      </w:r>
      <w:r w:rsidR="00C51689" w:rsidRPr="009E6426">
        <w:rPr>
          <w:rFonts w:cs="Arial"/>
          <w:highlight w:val="yellow"/>
        </w:rPr>
        <w:t>.</w:t>
      </w:r>
    </w:p>
    <w:p w14:paraId="3F5C3EAF" w14:textId="77777777" w:rsidR="006609F6" w:rsidRDefault="006609F6" w:rsidP="006609F6">
      <w:pPr>
        <w:pStyle w:val="ListParagraph"/>
        <w:widowControl/>
        <w:autoSpaceDE/>
        <w:autoSpaceDN/>
        <w:adjustRightInd/>
        <w:ind w:left="0"/>
        <w:rPr>
          <w:rFonts w:cs="Arial"/>
          <w:highlight w:val="yellow"/>
        </w:rPr>
      </w:pPr>
    </w:p>
    <w:p w14:paraId="5EA8B3F0" w14:textId="603B7829" w:rsidR="00B95709" w:rsidRDefault="00813FFA" w:rsidP="00920FF2">
      <w:pPr>
        <w:pStyle w:val="ListParagraph"/>
        <w:widowControl/>
        <w:numPr>
          <w:ilvl w:val="1"/>
          <w:numId w:val="84"/>
        </w:numPr>
        <w:autoSpaceDE/>
        <w:autoSpaceDN/>
        <w:adjustRightInd/>
        <w:rPr>
          <w:rFonts w:cs="Arial"/>
          <w:highlight w:val="yellow"/>
        </w:rPr>
      </w:pPr>
      <w:r w:rsidRPr="009E6426">
        <w:rPr>
          <w:rFonts w:cs="Arial"/>
          <w:highlight w:val="yellow"/>
        </w:rPr>
        <w:t>Once the TE is detached</w:t>
      </w:r>
      <w:r w:rsidR="0023228B">
        <w:rPr>
          <w:rFonts w:cs="Arial"/>
          <w:highlight w:val="yellow"/>
        </w:rPr>
        <w:t xml:space="preserve"> </w:t>
      </w:r>
      <w:r w:rsidR="0023228B" w:rsidRPr="00920FF2">
        <w:rPr>
          <w:highlight w:val="yellow"/>
        </w:rPr>
        <w:t>(</w:t>
      </w:r>
      <w:r w:rsidR="0023228B" w:rsidRPr="007321CC">
        <w:rPr>
          <w:b/>
        </w:rPr>
        <w:t>Figure 2d</w:t>
      </w:r>
      <w:r w:rsidR="008A1676" w:rsidRPr="008A1676">
        <w:t>)</w:t>
      </w:r>
      <w:r w:rsidR="00B525E2" w:rsidRPr="009E6426">
        <w:rPr>
          <w:rFonts w:cs="Arial"/>
          <w:highlight w:val="yellow"/>
        </w:rPr>
        <w:t>,</w:t>
      </w:r>
      <w:r w:rsidRPr="009E6426">
        <w:rPr>
          <w:rFonts w:cs="Arial"/>
          <w:highlight w:val="yellow"/>
        </w:rPr>
        <w:t xml:space="preserve"> </w:t>
      </w:r>
      <w:r w:rsidR="00B525E2" w:rsidRPr="009E6426">
        <w:rPr>
          <w:rFonts w:cs="Arial"/>
          <w:highlight w:val="yellow"/>
        </w:rPr>
        <w:t>e</w:t>
      </w:r>
      <w:r w:rsidR="009F3E1B" w:rsidRPr="009E6426">
        <w:rPr>
          <w:rFonts w:cs="Arial"/>
          <w:highlight w:val="yellow"/>
        </w:rPr>
        <w:t>nter through the hole (if required, make it wider with a last laser pulse</w:t>
      </w:r>
      <w:r w:rsidR="008A1676" w:rsidRPr="008A1676">
        <w:rPr>
          <w:rFonts w:cs="Arial"/>
        </w:rPr>
        <w:t>)</w:t>
      </w:r>
      <w:r w:rsidRPr="009E6426">
        <w:rPr>
          <w:rFonts w:cs="Arial"/>
          <w:highlight w:val="yellow"/>
        </w:rPr>
        <w:t xml:space="preserve"> </w:t>
      </w:r>
      <w:r w:rsidR="009F3E1B" w:rsidRPr="009E6426">
        <w:rPr>
          <w:rFonts w:cs="Arial"/>
          <w:highlight w:val="yellow"/>
        </w:rPr>
        <w:t xml:space="preserve">and </w:t>
      </w:r>
      <w:r w:rsidRPr="009E6426">
        <w:rPr>
          <w:rFonts w:cs="Arial"/>
          <w:highlight w:val="yellow"/>
        </w:rPr>
        <w:t xml:space="preserve">aspirate </w:t>
      </w:r>
      <w:r w:rsidR="00036F30" w:rsidRPr="009E6426">
        <w:rPr>
          <w:rFonts w:cs="Arial"/>
          <w:highlight w:val="yellow"/>
        </w:rPr>
        <w:t>few TE</w:t>
      </w:r>
      <w:r w:rsidRPr="009E6426">
        <w:rPr>
          <w:rFonts w:cs="Arial"/>
          <w:highlight w:val="yellow"/>
        </w:rPr>
        <w:t xml:space="preserve"> cells</w:t>
      </w:r>
      <w:r w:rsidR="00036F30" w:rsidRPr="009E6426">
        <w:rPr>
          <w:rFonts w:cs="Arial"/>
          <w:highlight w:val="yellow"/>
        </w:rPr>
        <w:t xml:space="preserve"> (ideally 7</w:t>
      </w:r>
      <w:r w:rsidR="00FC0970">
        <w:rPr>
          <w:highlight w:val="yellow"/>
        </w:rPr>
        <w:t>−</w:t>
      </w:r>
      <w:r w:rsidR="00036F30" w:rsidRPr="009E6426">
        <w:rPr>
          <w:rFonts w:cs="Arial"/>
          <w:highlight w:val="yellow"/>
        </w:rPr>
        <w:t>8</w:t>
      </w:r>
      <w:r w:rsidR="007367F8" w:rsidRPr="00272419">
        <w:rPr>
          <w:rFonts w:cs="Arial"/>
          <w:highlight w:val="yellow"/>
          <w:vertAlign w:val="superscript"/>
        </w:rPr>
        <w:fldChar w:fldCharType="begin">
          <w:fldData xml:space="preserve">PEVuZE5vdGU+PENpdGU+PEF1dGhvcj5DYXBhbGJvPC9BdXRob3I+PFllYXI+MjAxNjwvWWVhcj48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</w:fldData>
        </w:fldChar>
      </w:r>
      <w:r w:rsidR="00DE0B7D" w:rsidRPr="00272419">
        <w:rPr>
          <w:rFonts w:cs="Arial"/>
          <w:highlight w:val="yellow"/>
          <w:vertAlign w:val="superscript"/>
        </w:rPr>
        <w:instrText xml:space="preserve"> ADDIN EN.CITE </w:instrText>
      </w:r>
      <w:r w:rsidR="00DE0B7D" w:rsidRPr="00272419">
        <w:rPr>
          <w:rFonts w:cs="Arial"/>
          <w:highlight w:val="yellow"/>
          <w:vertAlign w:val="superscript"/>
        </w:rPr>
        <w:fldChar w:fldCharType="begin">
          <w:fldData xml:space="preserve">PEVuZE5vdGU+PENpdGU+PEF1dGhvcj5DYXBhbGJvPC9BdXRob3I+PFllYXI+MjAxNjwvWWVhcj48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</w:fldData>
        </w:fldChar>
      </w:r>
      <w:r w:rsidR="00DE0B7D" w:rsidRPr="00272419">
        <w:rPr>
          <w:rFonts w:cs="Arial"/>
          <w:highlight w:val="yellow"/>
          <w:vertAlign w:val="superscript"/>
        </w:rPr>
        <w:instrText xml:space="preserve"> ADDIN EN.CITE.DATA </w:instrText>
      </w:r>
      <w:r w:rsidR="00DE0B7D" w:rsidRPr="00272419">
        <w:rPr>
          <w:rFonts w:cs="Arial"/>
          <w:highlight w:val="yellow"/>
          <w:vertAlign w:val="superscript"/>
        </w:rPr>
      </w:r>
      <w:r w:rsidR="00DE0B7D" w:rsidRPr="00272419">
        <w:rPr>
          <w:rFonts w:cs="Arial"/>
          <w:highlight w:val="yellow"/>
          <w:vertAlign w:val="superscript"/>
        </w:rPr>
        <w:fldChar w:fldCharType="end"/>
      </w:r>
      <w:r w:rsidR="007367F8" w:rsidRPr="00272419">
        <w:rPr>
          <w:rFonts w:cs="Arial"/>
          <w:highlight w:val="yellow"/>
          <w:vertAlign w:val="superscript"/>
        </w:rPr>
      </w:r>
      <w:r w:rsidR="007367F8" w:rsidRPr="00272419">
        <w:rPr>
          <w:rFonts w:cs="Arial"/>
          <w:highlight w:val="yellow"/>
          <w:vertAlign w:val="superscript"/>
        </w:rPr>
        <w:fldChar w:fldCharType="separate"/>
      </w:r>
      <w:r w:rsidR="00DE0B7D" w:rsidRPr="00272419">
        <w:rPr>
          <w:rFonts w:cs="Arial"/>
          <w:highlight w:val="yellow"/>
          <w:vertAlign w:val="superscript"/>
        </w:rPr>
        <w:t>13,16</w:t>
      </w:r>
      <w:r w:rsidR="007367F8" w:rsidRPr="00272419">
        <w:rPr>
          <w:rFonts w:cs="Arial"/>
          <w:highlight w:val="yellow"/>
          <w:vertAlign w:val="superscript"/>
        </w:rPr>
        <w:fldChar w:fldCharType="end"/>
      </w:r>
      <w:r w:rsidR="008A1676" w:rsidRPr="008A1676">
        <w:rPr>
          <w:rFonts w:cs="Arial"/>
        </w:rPr>
        <w:t>)</w:t>
      </w:r>
      <w:r w:rsidRPr="00F410C6">
        <w:rPr>
          <w:rFonts w:cs="Arial"/>
          <w:highlight w:val="yellow"/>
        </w:rPr>
        <w:t xml:space="preserve"> into the biopsy pipette with gentle suction</w:t>
      </w:r>
      <w:r w:rsidR="0023228B">
        <w:rPr>
          <w:rFonts w:cs="Arial"/>
          <w:highlight w:val="yellow"/>
        </w:rPr>
        <w:t xml:space="preserve"> </w:t>
      </w:r>
      <w:r w:rsidR="0023228B" w:rsidRPr="00920FF2">
        <w:rPr>
          <w:highlight w:val="yellow"/>
        </w:rPr>
        <w:t>(</w:t>
      </w:r>
      <w:r w:rsidR="0023228B" w:rsidRPr="007321CC">
        <w:rPr>
          <w:b/>
        </w:rPr>
        <w:t xml:space="preserve">Figure </w:t>
      </w:r>
      <w:r w:rsidR="008A1676">
        <w:rPr>
          <w:b/>
        </w:rPr>
        <w:t>2</w:t>
      </w:r>
      <w:r w:rsidR="0023228B" w:rsidRPr="007321CC">
        <w:rPr>
          <w:b/>
        </w:rPr>
        <w:t>e</w:t>
      </w:r>
      <w:r w:rsidR="008A1676" w:rsidRPr="008A1676">
        <w:t>)</w:t>
      </w:r>
      <w:r w:rsidR="00C51689" w:rsidRPr="009E6426">
        <w:rPr>
          <w:rFonts w:cs="Arial"/>
          <w:highlight w:val="yellow"/>
        </w:rPr>
        <w:t>.</w:t>
      </w:r>
    </w:p>
    <w:p w14:paraId="4AA133D7" w14:textId="77777777" w:rsidR="00FC0970" w:rsidRPr="009E6426" w:rsidRDefault="00FC0970" w:rsidP="006609F6">
      <w:pPr>
        <w:pStyle w:val="ListParagraph"/>
        <w:widowControl/>
        <w:autoSpaceDE/>
        <w:autoSpaceDN/>
        <w:adjustRightInd/>
        <w:ind w:left="0"/>
        <w:rPr>
          <w:rFonts w:cs="Arial"/>
          <w:highlight w:val="yellow"/>
        </w:rPr>
      </w:pPr>
    </w:p>
    <w:p w14:paraId="11054CCD" w14:textId="4245CDDF" w:rsidR="00B0310A" w:rsidRDefault="00813FFA" w:rsidP="00920FF2">
      <w:pPr>
        <w:pStyle w:val="ListParagraph"/>
        <w:widowControl/>
        <w:numPr>
          <w:ilvl w:val="1"/>
          <w:numId w:val="84"/>
        </w:numPr>
        <w:autoSpaceDE/>
        <w:autoSpaceDN/>
        <w:adjustRightInd/>
        <w:rPr>
          <w:rFonts w:cs="Arial"/>
          <w:highlight w:val="yellow"/>
        </w:rPr>
      </w:pPr>
      <w:r w:rsidRPr="009E6426">
        <w:rPr>
          <w:rFonts w:cs="Arial"/>
          <w:highlight w:val="yellow"/>
        </w:rPr>
        <w:t xml:space="preserve">Slightly move the biopsy pipette </w:t>
      </w:r>
      <w:r w:rsidR="00DB265F" w:rsidRPr="009E6426">
        <w:rPr>
          <w:rFonts w:cs="Arial"/>
          <w:highlight w:val="yellow"/>
        </w:rPr>
        <w:t>backwards</w:t>
      </w:r>
      <w:r w:rsidRPr="009E6426">
        <w:rPr>
          <w:rFonts w:cs="Arial"/>
          <w:highlight w:val="yellow"/>
        </w:rPr>
        <w:t xml:space="preserve"> while applying a moderate suction to stretch the target cells</w:t>
      </w:r>
      <w:r w:rsidR="0023228B">
        <w:rPr>
          <w:rFonts w:cs="Arial"/>
          <w:highlight w:val="yellow"/>
        </w:rPr>
        <w:t xml:space="preserve"> </w:t>
      </w:r>
      <w:r w:rsidR="0023228B" w:rsidRPr="00920FF2">
        <w:rPr>
          <w:highlight w:val="yellow"/>
        </w:rPr>
        <w:t>(</w:t>
      </w:r>
      <w:r w:rsidR="0023228B" w:rsidRPr="007321CC">
        <w:rPr>
          <w:b/>
        </w:rPr>
        <w:t>Figure 2f</w:t>
      </w:r>
      <w:r w:rsidR="008A1676" w:rsidRPr="008A1676">
        <w:t>)</w:t>
      </w:r>
      <w:r w:rsidR="0023228B" w:rsidRPr="009E6426">
        <w:rPr>
          <w:rFonts w:cs="Arial"/>
          <w:highlight w:val="yellow"/>
        </w:rPr>
        <w:t>.</w:t>
      </w:r>
    </w:p>
    <w:p w14:paraId="21A79173" w14:textId="77777777" w:rsidR="00B0310A" w:rsidRDefault="00B0310A" w:rsidP="00B0310A">
      <w:pPr>
        <w:pStyle w:val="ListParagraph"/>
        <w:widowControl/>
        <w:autoSpaceDE/>
        <w:autoSpaceDN/>
        <w:adjustRightInd/>
        <w:ind w:left="0"/>
        <w:rPr>
          <w:rFonts w:cs="Arial"/>
          <w:highlight w:val="yellow"/>
        </w:rPr>
      </w:pPr>
    </w:p>
    <w:p w14:paraId="75735E21" w14:textId="5ED6335F" w:rsidR="00BD57DF" w:rsidRDefault="00813FFA" w:rsidP="00920FF2">
      <w:pPr>
        <w:pStyle w:val="ListParagraph"/>
        <w:widowControl/>
        <w:numPr>
          <w:ilvl w:val="1"/>
          <w:numId w:val="84"/>
        </w:numPr>
        <w:autoSpaceDE/>
        <w:autoSpaceDN/>
        <w:adjustRightInd/>
        <w:rPr>
          <w:rFonts w:cs="Arial"/>
          <w:highlight w:val="yellow"/>
        </w:rPr>
      </w:pPr>
      <w:r w:rsidRPr="009E6426">
        <w:rPr>
          <w:rFonts w:cs="Arial"/>
          <w:highlight w:val="yellow"/>
        </w:rPr>
        <w:t xml:space="preserve">Direct the laser towards the thinnest part of the aspirated cells and </w:t>
      </w:r>
      <w:r w:rsidR="0065291E" w:rsidRPr="009E6426">
        <w:rPr>
          <w:rFonts w:cs="Arial"/>
          <w:highlight w:val="yellow"/>
        </w:rPr>
        <w:t>fire</w:t>
      </w:r>
      <w:r w:rsidRPr="009E6426">
        <w:rPr>
          <w:rFonts w:cs="Arial"/>
          <w:highlight w:val="yellow"/>
        </w:rPr>
        <w:t xml:space="preserve"> </w:t>
      </w:r>
      <w:r w:rsidR="00576F11" w:rsidRPr="009E6426">
        <w:rPr>
          <w:rFonts w:cs="Arial"/>
          <w:highlight w:val="yellow"/>
        </w:rPr>
        <w:t>2</w:t>
      </w:r>
      <w:r w:rsidR="00BD57DF">
        <w:rPr>
          <w:highlight w:val="yellow"/>
        </w:rPr>
        <w:t>−</w:t>
      </w:r>
      <w:r w:rsidR="00576F11" w:rsidRPr="009E6426">
        <w:rPr>
          <w:rFonts w:cs="Arial"/>
          <w:highlight w:val="yellow"/>
        </w:rPr>
        <w:t>5</w:t>
      </w:r>
      <w:r w:rsidRPr="009E6426">
        <w:rPr>
          <w:rFonts w:cs="Arial"/>
          <w:highlight w:val="yellow"/>
        </w:rPr>
        <w:t xml:space="preserve"> laser pulses at the junctions between cells to separate the target cells from the body of the embryo</w:t>
      </w:r>
      <w:r w:rsidR="0023228B">
        <w:rPr>
          <w:rFonts w:cs="Arial"/>
          <w:highlight w:val="yellow"/>
        </w:rPr>
        <w:t xml:space="preserve"> </w:t>
      </w:r>
      <w:r w:rsidR="0023228B" w:rsidRPr="00920FF2">
        <w:rPr>
          <w:highlight w:val="yellow"/>
        </w:rPr>
        <w:t>(</w:t>
      </w:r>
      <w:r w:rsidR="0023228B" w:rsidRPr="007321CC">
        <w:rPr>
          <w:b/>
        </w:rPr>
        <w:t>Figure 2g</w:t>
      </w:r>
      <w:r w:rsidR="008A1676" w:rsidRPr="008A1676">
        <w:t>)</w:t>
      </w:r>
      <w:r w:rsidRPr="009E6426">
        <w:rPr>
          <w:rFonts w:cs="Arial"/>
          <w:highlight w:val="yellow"/>
        </w:rPr>
        <w:t>.</w:t>
      </w:r>
      <w:r w:rsidRPr="000C530E">
        <w:rPr>
          <w:rFonts w:cs="Arial"/>
          <w:highlight w:val="yellow"/>
        </w:rPr>
        <w:t xml:space="preserve"> </w:t>
      </w:r>
      <w:r w:rsidR="0044322F" w:rsidRPr="000C530E">
        <w:rPr>
          <w:rFonts w:cs="Arial"/>
          <w:highlight w:val="yellow"/>
        </w:rPr>
        <w:t>The timing of la</w:t>
      </w:r>
      <w:r w:rsidRPr="000C530E">
        <w:rPr>
          <w:rFonts w:cs="Arial"/>
          <w:highlight w:val="yellow"/>
        </w:rPr>
        <w:t>ser pulse</w:t>
      </w:r>
      <w:r w:rsidR="0044322F" w:rsidRPr="000C530E">
        <w:rPr>
          <w:rFonts w:cs="Arial"/>
          <w:highlight w:val="yellow"/>
        </w:rPr>
        <w:t>s</w:t>
      </w:r>
      <w:r w:rsidRPr="000C530E">
        <w:rPr>
          <w:rFonts w:cs="Arial"/>
          <w:highlight w:val="yellow"/>
        </w:rPr>
        <w:t xml:space="preserve"> and </w:t>
      </w:r>
      <w:r w:rsidR="0044322F" w:rsidRPr="000C530E">
        <w:rPr>
          <w:rFonts w:cs="Arial"/>
          <w:highlight w:val="yellow"/>
        </w:rPr>
        <w:t xml:space="preserve">the </w:t>
      </w:r>
      <w:r w:rsidRPr="000C530E">
        <w:rPr>
          <w:rFonts w:cs="Arial"/>
          <w:highlight w:val="yellow"/>
        </w:rPr>
        <w:t xml:space="preserve">number of pulses can be </w:t>
      </w:r>
      <w:r w:rsidR="0044322F" w:rsidRPr="000C530E">
        <w:rPr>
          <w:rFonts w:cs="Arial"/>
          <w:highlight w:val="yellow"/>
        </w:rPr>
        <w:t>adjusted</w:t>
      </w:r>
      <w:r w:rsidRPr="000C530E">
        <w:rPr>
          <w:rFonts w:cs="Arial"/>
          <w:highlight w:val="yellow"/>
        </w:rPr>
        <w:t xml:space="preserve"> according to the quality of the blastocyst</w:t>
      </w:r>
      <w:r w:rsidR="009143DA" w:rsidRPr="000C530E">
        <w:rPr>
          <w:rFonts w:cs="Arial"/>
          <w:highlight w:val="yellow"/>
        </w:rPr>
        <w:t>;</w:t>
      </w:r>
      <w:r w:rsidRPr="000C530E">
        <w:rPr>
          <w:rFonts w:cs="Arial"/>
          <w:highlight w:val="yellow"/>
        </w:rPr>
        <w:t xml:space="preserve"> however, </w:t>
      </w:r>
      <w:r w:rsidR="009143DA" w:rsidRPr="000C530E">
        <w:rPr>
          <w:rFonts w:cs="Arial"/>
          <w:highlight w:val="yellow"/>
        </w:rPr>
        <w:t>try to</w:t>
      </w:r>
      <w:r w:rsidRPr="000C530E">
        <w:rPr>
          <w:rFonts w:cs="Arial"/>
          <w:highlight w:val="yellow"/>
        </w:rPr>
        <w:t xml:space="preserve"> minimize </w:t>
      </w:r>
      <w:r w:rsidR="009143DA" w:rsidRPr="000C530E">
        <w:rPr>
          <w:rFonts w:cs="Arial"/>
          <w:highlight w:val="yellow"/>
        </w:rPr>
        <w:t>them</w:t>
      </w:r>
      <w:r w:rsidRPr="000C530E">
        <w:rPr>
          <w:rFonts w:cs="Arial"/>
          <w:highlight w:val="yellow"/>
        </w:rPr>
        <w:t xml:space="preserve"> to avoid cell lysis.</w:t>
      </w:r>
    </w:p>
    <w:p w14:paraId="645A4687" w14:textId="4D499C47" w:rsidR="00B95709" w:rsidRPr="00F410C6" w:rsidRDefault="00B95709" w:rsidP="00920FF2">
      <w:pPr>
        <w:pStyle w:val="ListParagraph"/>
        <w:widowControl/>
        <w:autoSpaceDE/>
        <w:autoSpaceDN/>
        <w:adjustRightInd/>
        <w:ind w:left="0" w:firstLine="60"/>
        <w:rPr>
          <w:rFonts w:cs="Arial"/>
          <w:highlight w:val="yellow"/>
        </w:rPr>
      </w:pPr>
    </w:p>
    <w:p w14:paraId="6418B590" w14:textId="496E2F72" w:rsidR="00B95709" w:rsidRDefault="00813FFA" w:rsidP="00920FF2">
      <w:pPr>
        <w:pStyle w:val="ListParagraph"/>
        <w:widowControl/>
        <w:numPr>
          <w:ilvl w:val="1"/>
          <w:numId w:val="84"/>
        </w:numPr>
        <w:autoSpaceDE/>
        <w:autoSpaceDN/>
        <w:adjustRightInd/>
        <w:rPr>
          <w:rFonts w:cs="Arial"/>
          <w:highlight w:val="yellow"/>
        </w:rPr>
      </w:pPr>
      <w:r w:rsidRPr="00F410C6">
        <w:rPr>
          <w:rFonts w:cs="Arial"/>
          <w:highlight w:val="yellow"/>
        </w:rPr>
        <w:lastRenderedPageBreak/>
        <w:t>After the separation of</w:t>
      </w:r>
      <w:r w:rsidR="00D62368" w:rsidRPr="009E6426">
        <w:rPr>
          <w:rFonts w:cs="Arial"/>
          <w:highlight w:val="yellow"/>
        </w:rPr>
        <w:t xml:space="preserve"> the</w:t>
      </w:r>
      <w:r w:rsidRPr="009E6426">
        <w:rPr>
          <w:rFonts w:cs="Arial"/>
          <w:highlight w:val="yellow"/>
        </w:rPr>
        <w:t xml:space="preserve"> TE fragment from the blastocyst</w:t>
      </w:r>
      <w:r w:rsidR="0023228B">
        <w:rPr>
          <w:rFonts w:cs="Arial"/>
          <w:highlight w:val="yellow"/>
        </w:rPr>
        <w:t xml:space="preserve"> (</w:t>
      </w:r>
      <w:r w:rsidR="00533566" w:rsidRPr="007321CC">
        <w:rPr>
          <w:rFonts w:cs="Arial"/>
          <w:b/>
          <w:highlight w:val="yellow"/>
        </w:rPr>
        <w:t>F</w:t>
      </w:r>
      <w:r w:rsidR="0023228B" w:rsidRPr="007321CC">
        <w:rPr>
          <w:rFonts w:cs="Arial"/>
          <w:b/>
          <w:highlight w:val="yellow"/>
        </w:rPr>
        <w:t>ig</w:t>
      </w:r>
      <w:r w:rsidR="00533566" w:rsidRPr="007321CC">
        <w:rPr>
          <w:rFonts w:cs="Arial"/>
          <w:b/>
          <w:highlight w:val="yellow"/>
        </w:rPr>
        <w:t xml:space="preserve">ure </w:t>
      </w:r>
      <w:r w:rsidR="0023228B" w:rsidRPr="007321CC">
        <w:rPr>
          <w:rFonts w:cs="Arial"/>
          <w:b/>
          <w:highlight w:val="yellow"/>
        </w:rPr>
        <w:t>2h</w:t>
      </w:r>
      <w:r w:rsidR="008A1676" w:rsidRPr="008A1676">
        <w:rPr>
          <w:rFonts w:cs="Arial"/>
        </w:rPr>
        <w:t>)</w:t>
      </w:r>
      <w:r w:rsidRPr="009E6426">
        <w:rPr>
          <w:rFonts w:cs="Arial"/>
          <w:highlight w:val="yellow"/>
        </w:rPr>
        <w:t xml:space="preserve">, release </w:t>
      </w:r>
      <w:r w:rsidR="00D62368" w:rsidRPr="009E6426">
        <w:rPr>
          <w:rFonts w:cs="Arial"/>
          <w:highlight w:val="yellow"/>
        </w:rPr>
        <w:t>it</w:t>
      </w:r>
      <w:r w:rsidRPr="009E6426">
        <w:rPr>
          <w:rFonts w:cs="Arial"/>
          <w:highlight w:val="yellow"/>
        </w:rPr>
        <w:t xml:space="preserve"> into the </w:t>
      </w:r>
      <w:r w:rsidR="00D62368" w:rsidRPr="009E6426">
        <w:rPr>
          <w:rFonts w:cs="Arial"/>
          <w:highlight w:val="yellow"/>
        </w:rPr>
        <w:t xml:space="preserve">same </w:t>
      </w:r>
      <w:r w:rsidRPr="009E6426">
        <w:rPr>
          <w:rFonts w:cs="Arial"/>
          <w:highlight w:val="yellow"/>
        </w:rPr>
        <w:t>biopsy drop far from the blastocyst.</w:t>
      </w:r>
      <w:r w:rsidR="00D62368" w:rsidRPr="009E6426">
        <w:rPr>
          <w:rFonts w:cs="Arial"/>
          <w:highlight w:val="yellow"/>
        </w:rPr>
        <w:t xml:space="preserve"> This is needed to prevent them from being sucked again into the biopsy pipette</w:t>
      </w:r>
      <w:r w:rsidR="0023228B">
        <w:rPr>
          <w:rFonts w:cs="Arial"/>
          <w:highlight w:val="yellow"/>
        </w:rPr>
        <w:t xml:space="preserve"> </w:t>
      </w:r>
      <w:r w:rsidR="00533566">
        <w:rPr>
          <w:rFonts w:cs="Arial"/>
          <w:highlight w:val="yellow"/>
        </w:rPr>
        <w:t>(</w:t>
      </w:r>
      <w:r w:rsidR="00533566" w:rsidRPr="007321CC">
        <w:rPr>
          <w:rFonts w:cs="Arial"/>
          <w:b/>
          <w:highlight w:val="yellow"/>
        </w:rPr>
        <w:t>Figure 2i</w:t>
      </w:r>
      <w:r w:rsidR="008A1676" w:rsidRPr="008A1676">
        <w:rPr>
          <w:rFonts w:cs="Arial"/>
        </w:rPr>
        <w:t>)</w:t>
      </w:r>
      <w:r w:rsidR="00D62368" w:rsidRPr="009E6426">
        <w:rPr>
          <w:rFonts w:cs="Arial"/>
          <w:highlight w:val="yellow"/>
        </w:rPr>
        <w:t>.</w:t>
      </w:r>
    </w:p>
    <w:p w14:paraId="6512F615" w14:textId="77777777" w:rsidR="009068C4" w:rsidRPr="009E6426" w:rsidRDefault="009068C4" w:rsidP="00BD57DF">
      <w:pPr>
        <w:pStyle w:val="ListParagraph"/>
        <w:widowControl/>
        <w:autoSpaceDE/>
        <w:autoSpaceDN/>
        <w:adjustRightInd/>
        <w:ind w:left="0"/>
        <w:rPr>
          <w:rFonts w:cs="Arial"/>
          <w:highlight w:val="yellow"/>
        </w:rPr>
      </w:pPr>
    </w:p>
    <w:p w14:paraId="05603671" w14:textId="5C8EA25D" w:rsidR="00B95709" w:rsidRDefault="00B1356C" w:rsidP="00920FF2">
      <w:pPr>
        <w:pStyle w:val="ListParagraph"/>
        <w:widowControl/>
        <w:numPr>
          <w:ilvl w:val="1"/>
          <w:numId w:val="84"/>
        </w:numPr>
        <w:autoSpaceDE/>
        <w:autoSpaceDN/>
        <w:adjustRightInd/>
        <w:rPr>
          <w:rFonts w:cs="Arial"/>
          <w:highlight w:val="yellow"/>
        </w:rPr>
      </w:pPr>
      <w:r w:rsidRPr="009E6426">
        <w:rPr>
          <w:rFonts w:cs="Arial"/>
          <w:highlight w:val="yellow"/>
        </w:rPr>
        <w:t xml:space="preserve">Release the blastocyst from the holding pipette and </w:t>
      </w:r>
      <w:r w:rsidR="00B525E2" w:rsidRPr="009E6426">
        <w:rPr>
          <w:rFonts w:cs="Arial"/>
          <w:highlight w:val="yellow"/>
        </w:rPr>
        <w:t xml:space="preserve">promptly </w:t>
      </w:r>
      <w:r w:rsidRPr="009E6426">
        <w:rPr>
          <w:rFonts w:cs="Arial"/>
          <w:highlight w:val="yellow"/>
        </w:rPr>
        <w:t>raise</w:t>
      </w:r>
      <w:r w:rsidR="00813FFA" w:rsidRPr="009E6426">
        <w:rPr>
          <w:rFonts w:cs="Arial"/>
          <w:highlight w:val="yellow"/>
        </w:rPr>
        <w:t xml:space="preserve"> </w:t>
      </w:r>
      <w:r w:rsidRPr="009E6426">
        <w:rPr>
          <w:rFonts w:cs="Arial"/>
          <w:highlight w:val="yellow"/>
        </w:rPr>
        <w:t>both</w:t>
      </w:r>
      <w:r w:rsidR="00813FFA" w:rsidRPr="009E6426">
        <w:rPr>
          <w:rFonts w:cs="Arial"/>
          <w:highlight w:val="yellow"/>
        </w:rPr>
        <w:t xml:space="preserve"> pipettes to prevent </w:t>
      </w:r>
      <w:r w:rsidRPr="009E6426">
        <w:rPr>
          <w:rFonts w:cs="Arial"/>
          <w:highlight w:val="yellow"/>
        </w:rPr>
        <w:t>the</w:t>
      </w:r>
      <w:r w:rsidR="00813FFA" w:rsidRPr="009E6426">
        <w:rPr>
          <w:rFonts w:cs="Arial"/>
          <w:highlight w:val="yellow"/>
        </w:rPr>
        <w:t xml:space="preserve"> fragment</w:t>
      </w:r>
      <w:r w:rsidRPr="009E6426">
        <w:rPr>
          <w:rFonts w:cs="Arial"/>
          <w:highlight w:val="yellow"/>
        </w:rPr>
        <w:t xml:space="preserve"> from sticking to them</w:t>
      </w:r>
      <w:r w:rsidR="00C51689" w:rsidRPr="009E6426">
        <w:rPr>
          <w:rFonts w:cs="Arial"/>
          <w:highlight w:val="yellow"/>
        </w:rPr>
        <w:t>.</w:t>
      </w:r>
    </w:p>
    <w:p w14:paraId="029822B8" w14:textId="77777777" w:rsidR="003B09E9" w:rsidRPr="003B09E9" w:rsidRDefault="003B09E9" w:rsidP="007321CC">
      <w:pPr>
        <w:widowControl/>
        <w:autoSpaceDE/>
        <w:autoSpaceDN/>
        <w:adjustRightInd/>
        <w:rPr>
          <w:rFonts w:cs="Arial"/>
          <w:highlight w:val="yellow"/>
        </w:rPr>
      </w:pPr>
    </w:p>
    <w:p w14:paraId="110186AC" w14:textId="789A9E4A" w:rsidR="003B09E9" w:rsidRPr="000C530E" w:rsidRDefault="003B09E9" w:rsidP="00920FF2">
      <w:pPr>
        <w:pStyle w:val="ListParagraph"/>
        <w:widowControl/>
        <w:numPr>
          <w:ilvl w:val="1"/>
          <w:numId w:val="84"/>
        </w:numPr>
        <w:autoSpaceDE/>
        <w:autoSpaceDN/>
        <w:adjustRightInd/>
        <w:rPr>
          <w:rFonts w:cs="Arial"/>
          <w:highlight w:val="yellow"/>
        </w:rPr>
      </w:pPr>
      <w:r>
        <w:rPr>
          <w:rFonts w:cs="Times New Roman"/>
          <w:color w:val="auto"/>
        </w:rPr>
        <w:t>Take a picture of the biopsied fragment for quality control purpose (</w:t>
      </w:r>
      <w:r w:rsidRPr="007321CC">
        <w:rPr>
          <w:rFonts w:cs="Times New Roman"/>
          <w:b/>
          <w:color w:val="auto"/>
        </w:rPr>
        <w:t>Fig</w:t>
      </w:r>
      <w:r w:rsidR="00220A01" w:rsidRPr="007321CC">
        <w:rPr>
          <w:rFonts w:cs="Times New Roman"/>
          <w:b/>
          <w:color w:val="auto"/>
        </w:rPr>
        <w:t xml:space="preserve">ure </w:t>
      </w:r>
      <w:r w:rsidRPr="007321CC">
        <w:rPr>
          <w:rFonts w:cs="Times New Roman"/>
          <w:b/>
          <w:color w:val="auto"/>
        </w:rPr>
        <w:t>3</w:t>
      </w:r>
      <w:r w:rsidR="008A1676" w:rsidRPr="008A1676">
        <w:rPr>
          <w:rFonts w:cs="Times New Roman"/>
          <w:color w:val="auto"/>
        </w:rPr>
        <w:t>)</w:t>
      </w:r>
      <w:r>
        <w:rPr>
          <w:rFonts w:cs="Times New Roman"/>
          <w:color w:val="auto"/>
        </w:rPr>
        <w:t>.</w:t>
      </w:r>
    </w:p>
    <w:p w14:paraId="7831D35B" w14:textId="77777777" w:rsidR="00B14C16" w:rsidRDefault="00B14C16" w:rsidP="00B14C16">
      <w:pPr>
        <w:pStyle w:val="ListParagraph"/>
        <w:widowControl/>
        <w:autoSpaceDE/>
        <w:autoSpaceDN/>
        <w:adjustRightInd/>
        <w:ind w:left="0"/>
        <w:rPr>
          <w:rFonts w:cs="Arial"/>
        </w:rPr>
      </w:pPr>
    </w:p>
    <w:p w14:paraId="663F70EE" w14:textId="5EB7779D" w:rsidR="00DA017B" w:rsidRDefault="00880AC2" w:rsidP="00DA017B">
      <w:pPr>
        <w:pStyle w:val="ListParagraph"/>
        <w:widowControl/>
        <w:autoSpaceDE/>
        <w:autoSpaceDN/>
        <w:adjustRightInd/>
        <w:ind w:left="0"/>
        <w:rPr>
          <w:rFonts w:cs="Arial"/>
        </w:rPr>
      </w:pPr>
      <w:r>
        <w:rPr>
          <w:rFonts w:cs="Arial"/>
        </w:rPr>
        <w:t>NOTE:</w:t>
      </w:r>
      <w:r w:rsidR="00B14C16">
        <w:rPr>
          <w:rFonts w:cs="Arial"/>
        </w:rPr>
        <w:t xml:space="preserve"> </w:t>
      </w:r>
      <w:r w:rsidR="006B7516" w:rsidRPr="000C530E">
        <w:rPr>
          <w:rFonts w:cs="Arial"/>
        </w:rPr>
        <w:t xml:space="preserve">If more than </w:t>
      </w:r>
      <w:r w:rsidR="002178CF" w:rsidRPr="000C530E">
        <w:rPr>
          <w:rFonts w:cs="Arial"/>
        </w:rPr>
        <w:t>a single</w:t>
      </w:r>
      <w:r w:rsidR="006B7516" w:rsidRPr="000C530E">
        <w:rPr>
          <w:rFonts w:cs="Arial"/>
        </w:rPr>
        <w:t xml:space="preserve"> blastocyst </w:t>
      </w:r>
      <w:r w:rsidR="002178CF" w:rsidRPr="000C530E">
        <w:rPr>
          <w:rFonts w:cs="Arial"/>
        </w:rPr>
        <w:t>is</w:t>
      </w:r>
      <w:r w:rsidR="006B7516" w:rsidRPr="000C530E">
        <w:rPr>
          <w:rFonts w:cs="Arial"/>
        </w:rPr>
        <w:t xml:space="preserve"> to be biopsied per procedure</w:t>
      </w:r>
      <w:r w:rsidR="002824FA" w:rsidRPr="000C530E">
        <w:rPr>
          <w:rFonts w:cs="Arial"/>
        </w:rPr>
        <w:t xml:space="preserve"> (up to four per biopsy dish</w:t>
      </w:r>
      <w:r w:rsidR="008A1676" w:rsidRPr="008A1676">
        <w:rPr>
          <w:rFonts w:cs="Arial"/>
        </w:rPr>
        <w:t>)</w:t>
      </w:r>
      <w:r w:rsidR="002178CF" w:rsidRPr="000C530E">
        <w:rPr>
          <w:rFonts w:cs="Arial"/>
        </w:rPr>
        <w:t xml:space="preserve">, </w:t>
      </w:r>
      <w:r w:rsidR="002824FA" w:rsidRPr="000C530E">
        <w:rPr>
          <w:rFonts w:cs="Arial"/>
        </w:rPr>
        <w:t>chang</w:t>
      </w:r>
      <w:r w:rsidR="00581889" w:rsidRPr="000C530E">
        <w:rPr>
          <w:rFonts w:cs="Arial"/>
        </w:rPr>
        <w:t>e the biopsy pipette</w:t>
      </w:r>
      <w:r w:rsidR="002824FA" w:rsidRPr="000C530E">
        <w:rPr>
          <w:rFonts w:cs="Arial"/>
        </w:rPr>
        <w:t xml:space="preserve"> with a new one to prevent cross-contamination between </w:t>
      </w:r>
      <w:r w:rsidR="00D0588A">
        <w:rPr>
          <w:rFonts w:cs="Arial"/>
        </w:rPr>
        <w:t>embryos</w:t>
      </w:r>
      <w:r w:rsidR="002824FA" w:rsidRPr="000C530E">
        <w:rPr>
          <w:rFonts w:cs="Arial"/>
        </w:rPr>
        <w:t>.</w:t>
      </w:r>
    </w:p>
    <w:p w14:paraId="5F0C123F" w14:textId="77777777" w:rsidR="00DA017B" w:rsidRDefault="00DA017B" w:rsidP="00DA017B">
      <w:pPr>
        <w:pStyle w:val="ListParagraph"/>
        <w:widowControl/>
        <w:autoSpaceDE/>
        <w:autoSpaceDN/>
        <w:adjustRightInd/>
        <w:ind w:left="0"/>
        <w:rPr>
          <w:rFonts w:cs="Arial"/>
        </w:rPr>
      </w:pPr>
    </w:p>
    <w:p w14:paraId="74EF2F04" w14:textId="53CF16AB" w:rsidR="00B95709" w:rsidRDefault="005B2FF6" w:rsidP="00920FF2">
      <w:pPr>
        <w:pStyle w:val="ListParagraph"/>
        <w:widowControl/>
        <w:numPr>
          <w:ilvl w:val="1"/>
          <w:numId w:val="84"/>
        </w:numPr>
        <w:autoSpaceDE/>
        <w:autoSpaceDN/>
        <w:adjustRightInd/>
      </w:pPr>
      <w:r w:rsidRPr="00CB1C45">
        <w:rPr>
          <w:rFonts w:cs="Arial"/>
        </w:rPr>
        <w:t xml:space="preserve">Repeat steps </w:t>
      </w:r>
      <w:r w:rsidR="00A9345E" w:rsidRPr="00CB1C45">
        <w:rPr>
          <w:rFonts w:cs="Arial"/>
        </w:rPr>
        <w:t>4.</w:t>
      </w:r>
      <w:r w:rsidRPr="00CB1C45">
        <w:rPr>
          <w:rFonts w:cs="Arial"/>
        </w:rPr>
        <w:t>1</w:t>
      </w:r>
      <w:r w:rsidR="00A9345E" w:rsidRPr="00CB1C45">
        <w:t>−4.13.</w:t>
      </w:r>
    </w:p>
    <w:p w14:paraId="33FFB58B" w14:textId="77777777" w:rsidR="00CB1C45" w:rsidRPr="000C530E" w:rsidRDefault="00CB1C45" w:rsidP="00DA017B">
      <w:pPr>
        <w:pStyle w:val="ListParagraph"/>
        <w:widowControl/>
        <w:autoSpaceDE/>
        <w:autoSpaceDN/>
        <w:adjustRightInd/>
        <w:ind w:left="0"/>
        <w:rPr>
          <w:rFonts w:cs="Arial"/>
        </w:rPr>
      </w:pPr>
    </w:p>
    <w:p w14:paraId="4155B1E4" w14:textId="44B112D0" w:rsidR="00B95709" w:rsidRPr="009E6426" w:rsidRDefault="0046147B" w:rsidP="00920FF2">
      <w:pPr>
        <w:pStyle w:val="ListParagraph"/>
        <w:widowControl/>
        <w:numPr>
          <w:ilvl w:val="1"/>
          <w:numId w:val="84"/>
        </w:numPr>
        <w:autoSpaceDE/>
        <w:autoSpaceDN/>
        <w:adjustRightInd/>
        <w:rPr>
          <w:rFonts w:cs="Arial"/>
          <w:highlight w:val="yellow"/>
        </w:rPr>
      </w:pPr>
      <w:r w:rsidRPr="00F410C6">
        <w:rPr>
          <w:rFonts w:cs="Arial"/>
          <w:highlight w:val="yellow"/>
        </w:rPr>
        <w:t>M</w:t>
      </w:r>
      <w:r w:rsidR="00813FFA" w:rsidRPr="00F410C6">
        <w:rPr>
          <w:rFonts w:cs="Arial"/>
          <w:highlight w:val="yellow"/>
        </w:rPr>
        <w:t xml:space="preserve">ove the biopsy dish </w:t>
      </w:r>
      <w:r w:rsidR="00972F95" w:rsidRPr="009E6426">
        <w:rPr>
          <w:rFonts w:cs="Arial"/>
          <w:highlight w:val="yellow"/>
        </w:rPr>
        <w:t xml:space="preserve">back </w:t>
      </w:r>
      <w:r w:rsidR="00813FFA" w:rsidRPr="009E6426">
        <w:rPr>
          <w:rFonts w:cs="Arial"/>
          <w:highlight w:val="yellow"/>
        </w:rPr>
        <w:t xml:space="preserve">to the </w:t>
      </w:r>
      <w:r w:rsidR="0053512E" w:rsidRPr="009E6426">
        <w:rPr>
          <w:rFonts w:cs="Arial"/>
          <w:highlight w:val="yellow"/>
        </w:rPr>
        <w:t>laminar flow hood</w:t>
      </w:r>
      <w:r w:rsidR="00C51689" w:rsidRPr="009E6426">
        <w:rPr>
          <w:rFonts w:cs="Arial"/>
          <w:highlight w:val="yellow"/>
        </w:rPr>
        <w:t>.</w:t>
      </w:r>
      <w:r w:rsidR="00813FFA" w:rsidRPr="009E6426">
        <w:rPr>
          <w:rFonts w:cs="Arial"/>
          <w:highlight w:val="yellow"/>
        </w:rPr>
        <w:t xml:space="preserve"> </w:t>
      </w:r>
    </w:p>
    <w:p w14:paraId="67B65559" w14:textId="77777777" w:rsidR="00BF7C43" w:rsidRDefault="00BF7C43" w:rsidP="00BF7C43">
      <w:pPr>
        <w:pStyle w:val="ListParagraph"/>
        <w:widowControl/>
        <w:autoSpaceDE/>
        <w:autoSpaceDN/>
        <w:adjustRightInd/>
        <w:ind w:left="0"/>
        <w:rPr>
          <w:rFonts w:cs="Arial"/>
          <w:highlight w:val="yellow"/>
        </w:rPr>
      </w:pPr>
    </w:p>
    <w:p w14:paraId="35B2D8D7" w14:textId="44B81691" w:rsidR="00B95709" w:rsidRPr="009E6426" w:rsidRDefault="00813FFA" w:rsidP="00920FF2">
      <w:pPr>
        <w:pStyle w:val="ListParagraph"/>
        <w:widowControl/>
        <w:numPr>
          <w:ilvl w:val="1"/>
          <w:numId w:val="84"/>
        </w:numPr>
        <w:autoSpaceDE/>
        <w:autoSpaceDN/>
        <w:adjustRightInd/>
        <w:rPr>
          <w:rFonts w:cs="Arial"/>
          <w:highlight w:val="yellow"/>
        </w:rPr>
      </w:pPr>
      <w:r w:rsidRPr="009E6426">
        <w:rPr>
          <w:rFonts w:cs="Arial"/>
          <w:highlight w:val="yellow"/>
        </w:rPr>
        <w:t>Label the post</w:t>
      </w:r>
      <w:r w:rsidR="00972F95" w:rsidRPr="009E6426">
        <w:rPr>
          <w:rFonts w:cs="Arial"/>
          <w:highlight w:val="yellow"/>
        </w:rPr>
        <w:t>-</w:t>
      </w:r>
      <w:r w:rsidRPr="009E6426">
        <w:rPr>
          <w:rFonts w:cs="Arial"/>
          <w:highlight w:val="yellow"/>
        </w:rPr>
        <w:t xml:space="preserve">biopsy culture dish with </w:t>
      </w:r>
      <w:r w:rsidR="008A1676">
        <w:rPr>
          <w:rFonts w:cs="Arial"/>
          <w:highlight w:val="yellow"/>
        </w:rPr>
        <w:t xml:space="preserve">the </w:t>
      </w:r>
      <w:r w:rsidR="0046147B" w:rsidRPr="009E6426">
        <w:rPr>
          <w:rFonts w:cs="Arial"/>
          <w:highlight w:val="yellow"/>
        </w:rPr>
        <w:t>couple ID</w:t>
      </w:r>
      <w:r w:rsidR="00972F95" w:rsidRPr="009E6426">
        <w:rPr>
          <w:rFonts w:cs="Arial"/>
          <w:highlight w:val="yellow"/>
        </w:rPr>
        <w:t>,</w:t>
      </w:r>
      <w:r w:rsidRPr="009E6426">
        <w:rPr>
          <w:rFonts w:cs="Arial"/>
          <w:highlight w:val="yellow"/>
        </w:rPr>
        <w:t xml:space="preserve"> and </w:t>
      </w:r>
      <w:r w:rsidR="0046147B" w:rsidRPr="009E6426">
        <w:rPr>
          <w:rFonts w:cs="Arial"/>
          <w:highlight w:val="yellow"/>
        </w:rPr>
        <w:t xml:space="preserve">each drop with </w:t>
      </w:r>
      <w:r w:rsidR="008A1676">
        <w:rPr>
          <w:rFonts w:cs="Arial"/>
          <w:highlight w:val="yellow"/>
        </w:rPr>
        <w:t xml:space="preserve">the </w:t>
      </w:r>
      <w:r w:rsidRPr="009E6426">
        <w:rPr>
          <w:rFonts w:cs="Arial"/>
          <w:highlight w:val="yellow"/>
        </w:rPr>
        <w:t xml:space="preserve">embryo </w:t>
      </w:r>
      <w:r w:rsidR="0046147B" w:rsidRPr="009E6426">
        <w:rPr>
          <w:rFonts w:cs="Arial"/>
          <w:highlight w:val="yellow"/>
        </w:rPr>
        <w:t xml:space="preserve">and </w:t>
      </w:r>
      <w:r w:rsidR="008A1676">
        <w:rPr>
          <w:rFonts w:cs="Arial"/>
          <w:highlight w:val="yellow"/>
        </w:rPr>
        <w:t xml:space="preserve">the </w:t>
      </w:r>
      <w:r w:rsidR="0046147B" w:rsidRPr="009E6426">
        <w:rPr>
          <w:rFonts w:cs="Arial"/>
          <w:highlight w:val="yellow"/>
        </w:rPr>
        <w:t xml:space="preserve">cycle </w:t>
      </w:r>
      <w:r w:rsidR="001E2CE7" w:rsidRPr="009E6426">
        <w:rPr>
          <w:rFonts w:cs="Arial"/>
          <w:highlight w:val="yellow"/>
        </w:rPr>
        <w:t>ID</w:t>
      </w:r>
      <w:r w:rsidR="00C51689" w:rsidRPr="009E6426">
        <w:rPr>
          <w:rFonts w:cs="Arial"/>
          <w:highlight w:val="yellow"/>
        </w:rPr>
        <w:t>.</w:t>
      </w:r>
      <w:r w:rsidRPr="009E6426">
        <w:rPr>
          <w:rFonts w:cs="Arial"/>
          <w:highlight w:val="yellow"/>
        </w:rPr>
        <w:t xml:space="preserve"> </w:t>
      </w:r>
    </w:p>
    <w:p w14:paraId="68CEC4CF" w14:textId="77777777" w:rsidR="00CB14A0" w:rsidRDefault="00CB14A0" w:rsidP="00BF7C43">
      <w:pPr>
        <w:pStyle w:val="ListParagraph"/>
        <w:widowControl/>
        <w:autoSpaceDE/>
        <w:autoSpaceDN/>
        <w:adjustRightInd/>
        <w:ind w:left="0"/>
        <w:rPr>
          <w:rFonts w:cs="Arial"/>
          <w:highlight w:val="yellow"/>
        </w:rPr>
      </w:pPr>
    </w:p>
    <w:p w14:paraId="166BD552" w14:textId="1A8AEFB2" w:rsidR="00B95709" w:rsidRPr="009E6426" w:rsidRDefault="00813FFA" w:rsidP="00920FF2">
      <w:pPr>
        <w:pStyle w:val="ListParagraph"/>
        <w:widowControl/>
        <w:numPr>
          <w:ilvl w:val="1"/>
          <w:numId w:val="84"/>
        </w:numPr>
        <w:autoSpaceDE/>
        <w:autoSpaceDN/>
        <w:adjustRightInd/>
        <w:rPr>
          <w:rFonts w:cs="Arial"/>
          <w:highlight w:val="yellow"/>
        </w:rPr>
      </w:pPr>
      <w:r w:rsidRPr="009E6426">
        <w:rPr>
          <w:rFonts w:cs="Arial"/>
          <w:highlight w:val="yellow"/>
        </w:rPr>
        <w:t xml:space="preserve">In presence of a witness, rinse the blastocyst in clean IVF medium </w:t>
      </w:r>
      <w:r w:rsidR="00972F95" w:rsidRPr="009E6426">
        <w:rPr>
          <w:rFonts w:cs="Arial"/>
          <w:highlight w:val="yellow"/>
        </w:rPr>
        <w:t xml:space="preserve">in a </w:t>
      </w:r>
      <w:r w:rsidRPr="00B95709">
        <w:rPr>
          <w:rFonts w:cs="Arial"/>
          <w:highlight w:val="yellow"/>
        </w:rPr>
        <w:t>4-well plate IVF dish</w:t>
      </w:r>
      <w:r w:rsidR="00972F95" w:rsidRPr="00B95709">
        <w:rPr>
          <w:rFonts w:cs="Arial"/>
          <w:highlight w:val="yellow"/>
        </w:rPr>
        <w:t>,</w:t>
      </w:r>
      <w:r w:rsidRPr="00F410C6">
        <w:rPr>
          <w:rFonts w:cs="Arial"/>
          <w:highlight w:val="yellow"/>
        </w:rPr>
        <w:t xml:space="preserve"> and </w:t>
      </w:r>
      <w:r w:rsidR="00972F95" w:rsidRPr="00F410C6">
        <w:rPr>
          <w:rFonts w:cs="Arial"/>
          <w:highlight w:val="yellow"/>
        </w:rPr>
        <w:t xml:space="preserve">lastly </w:t>
      </w:r>
      <w:r w:rsidRPr="00F410C6">
        <w:rPr>
          <w:rFonts w:cs="Arial"/>
          <w:highlight w:val="yellow"/>
        </w:rPr>
        <w:t xml:space="preserve">move </w:t>
      </w:r>
      <w:r w:rsidR="00972F95" w:rsidRPr="009E6426">
        <w:rPr>
          <w:rFonts w:cs="Arial"/>
          <w:highlight w:val="yellow"/>
        </w:rPr>
        <w:t>it</w:t>
      </w:r>
      <w:r w:rsidRPr="009E6426">
        <w:rPr>
          <w:rFonts w:cs="Arial"/>
          <w:highlight w:val="yellow"/>
        </w:rPr>
        <w:t xml:space="preserve"> to </w:t>
      </w:r>
      <w:r w:rsidR="00972F95" w:rsidRPr="009E6426">
        <w:rPr>
          <w:rFonts w:cs="Arial"/>
          <w:highlight w:val="yellow"/>
        </w:rPr>
        <w:t xml:space="preserve">its </w:t>
      </w:r>
      <w:r w:rsidRPr="009E6426">
        <w:rPr>
          <w:rFonts w:cs="Arial"/>
          <w:highlight w:val="yellow"/>
        </w:rPr>
        <w:t>corresponding drop of the post-biopsy dish</w:t>
      </w:r>
      <w:r w:rsidR="00C51689" w:rsidRPr="009E6426">
        <w:rPr>
          <w:rFonts w:cs="Arial"/>
          <w:highlight w:val="yellow"/>
        </w:rPr>
        <w:t>.</w:t>
      </w:r>
    </w:p>
    <w:p w14:paraId="1E162556" w14:textId="77777777" w:rsidR="009701F9" w:rsidRDefault="009701F9" w:rsidP="009701F9">
      <w:pPr>
        <w:pStyle w:val="ListParagraph"/>
        <w:widowControl/>
        <w:autoSpaceDE/>
        <w:autoSpaceDN/>
        <w:adjustRightInd/>
        <w:ind w:left="0"/>
        <w:rPr>
          <w:rFonts w:cs="Arial"/>
          <w:highlight w:val="yellow"/>
        </w:rPr>
      </w:pPr>
    </w:p>
    <w:p w14:paraId="09E7DAAF" w14:textId="3F74B041" w:rsidR="00813FFA" w:rsidRPr="007321CC" w:rsidRDefault="0053512E" w:rsidP="00920FF2">
      <w:pPr>
        <w:pStyle w:val="ListParagraph"/>
        <w:widowControl/>
        <w:numPr>
          <w:ilvl w:val="1"/>
          <w:numId w:val="84"/>
        </w:numPr>
        <w:autoSpaceDE/>
        <w:autoSpaceDN/>
        <w:adjustRightInd/>
        <w:rPr>
          <w:rFonts w:cs="Arial"/>
        </w:rPr>
      </w:pPr>
      <w:r w:rsidRPr="009E6426">
        <w:rPr>
          <w:rFonts w:cs="Arial"/>
          <w:highlight w:val="yellow"/>
        </w:rPr>
        <w:t xml:space="preserve">Move </w:t>
      </w:r>
      <w:r w:rsidR="00813FFA" w:rsidRPr="009E6426">
        <w:rPr>
          <w:rFonts w:cs="Arial"/>
          <w:highlight w:val="yellow"/>
        </w:rPr>
        <w:t xml:space="preserve">the </w:t>
      </w:r>
      <w:r w:rsidRPr="009E6426">
        <w:rPr>
          <w:rFonts w:cs="Arial"/>
          <w:highlight w:val="yellow"/>
        </w:rPr>
        <w:t xml:space="preserve">post-biopsy </w:t>
      </w:r>
      <w:r w:rsidR="00813FFA" w:rsidRPr="009E6426">
        <w:rPr>
          <w:rFonts w:cs="Arial"/>
          <w:highlight w:val="yellow"/>
        </w:rPr>
        <w:t xml:space="preserve">dish </w:t>
      </w:r>
      <w:r w:rsidRPr="009E6426">
        <w:rPr>
          <w:rFonts w:cs="Arial"/>
          <w:highlight w:val="yellow"/>
        </w:rPr>
        <w:t xml:space="preserve">to </w:t>
      </w:r>
      <w:r w:rsidR="00813FFA" w:rsidRPr="009E6426">
        <w:rPr>
          <w:rFonts w:cs="Arial"/>
          <w:highlight w:val="yellow"/>
        </w:rPr>
        <w:t xml:space="preserve">the incubator </w:t>
      </w:r>
      <w:r w:rsidR="00972F95" w:rsidRPr="009E6426">
        <w:rPr>
          <w:rFonts w:cs="Arial"/>
          <w:highlight w:val="yellow"/>
        </w:rPr>
        <w:t xml:space="preserve">in a </w:t>
      </w:r>
      <w:r w:rsidR="00813FFA" w:rsidRPr="009E6426">
        <w:rPr>
          <w:rFonts w:cs="Arial"/>
          <w:highlight w:val="yellow"/>
        </w:rPr>
        <w:t xml:space="preserve">controlled atmosphere </w:t>
      </w:r>
      <w:r w:rsidR="00613A03" w:rsidRPr="009E6426">
        <w:rPr>
          <w:rFonts w:cs="Arial"/>
          <w:highlight w:val="yellow"/>
        </w:rPr>
        <w:t>(37</w:t>
      </w:r>
      <w:r w:rsidRPr="009E6426">
        <w:rPr>
          <w:rFonts w:cs="Arial"/>
          <w:highlight w:val="yellow"/>
        </w:rPr>
        <w:t xml:space="preserve"> </w:t>
      </w:r>
      <w:r w:rsidR="00613A03" w:rsidRPr="009E6426">
        <w:rPr>
          <w:rFonts w:cs="Arial"/>
          <w:highlight w:val="yellow"/>
        </w:rPr>
        <w:t>°C, 6%</w:t>
      </w:r>
      <w:r w:rsidR="000C762F" w:rsidRPr="009E6426">
        <w:rPr>
          <w:rFonts w:cs="Arial"/>
          <w:highlight w:val="yellow"/>
        </w:rPr>
        <w:t xml:space="preserve"> </w:t>
      </w:r>
      <w:r w:rsidR="00613A03" w:rsidRPr="009E6426">
        <w:rPr>
          <w:rFonts w:cs="Arial"/>
          <w:highlight w:val="yellow"/>
        </w:rPr>
        <w:t>CO</w:t>
      </w:r>
      <w:r w:rsidR="00613A03" w:rsidRPr="000C530E">
        <w:rPr>
          <w:rFonts w:cs="Arial"/>
          <w:highlight w:val="yellow"/>
          <w:vertAlign w:val="subscript"/>
        </w:rPr>
        <w:t>2</w:t>
      </w:r>
      <w:r w:rsidR="00613A03" w:rsidRPr="00F410C6">
        <w:rPr>
          <w:rFonts w:cs="Arial"/>
          <w:highlight w:val="yellow"/>
        </w:rPr>
        <w:t xml:space="preserve">, 5% </w:t>
      </w:r>
      <w:r w:rsidR="0050005C">
        <w:rPr>
          <w:rFonts w:cs="Arial"/>
          <w:highlight w:val="yellow"/>
        </w:rPr>
        <w:t>O</w:t>
      </w:r>
      <w:r w:rsidR="00613A03" w:rsidRPr="000C530E">
        <w:rPr>
          <w:rFonts w:cs="Arial"/>
          <w:highlight w:val="yellow"/>
          <w:vertAlign w:val="subscript"/>
        </w:rPr>
        <w:t>2</w:t>
      </w:r>
      <w:r w:rsidR="008A1676" w:rsidRPr="008A1676">
        <w:rPr>
          <w:rFonts w:cs="Arial"/>
        </w:rPr>
        <w:t>)</w:t>
      </w:r>
      <w:r w:rsidR="000C762F" w:rsidRPr="00F410C6">
        <w:rPr>
          <w:rFonts w:cs="Arial"/>
          <w:highlight w:val="yellow"/>
        </w:rPr>
        <w:t xml:space="preserve"> </w:t>
      </w:r>
      <w:r w:rsidR="00813FFA" w:rsidRPr="00F410C6">
        <w:rPr>
          <w:rFonts w:cs="Arial"/>
          <w:highlight w:val="yellow"/>
        </w:rPr>
        <w:t>until vitrification</w:t>
      </w:r>
      <w:r w:rsidR="00B259D5">
        <w:rPr>
          <w:rFonts w:cs="Arial"/>
          <w:highlight w:val="yellow"/>
        </w:rPr>
        <w:t>.</w:t>
      </w:r>
      <w:r w:rsidR="001E2CE7" w:rsidRPr="009E6426">
        <w:rPr>
          <w:rFonts w:cs="Arial"/>
          <w:highlight w:val="yellow"/>
        </w:rPr>
        <w:t xml:space="preserve"> </w:t>
      </w:r>
      <w:r w:rsidR="00B259D5" w:rsidRPr="007321CC">
        <w:rPr>
          <w:rFonts w:cs="Arial"/>
        </w:rPr>
        <w:t>I</w:t>
      </w:r>
      <w:r w:rsidR="00813FFA" w:rsidRPr="007321CC">
        <w:rPr>
          <w:rFonts w:cs="Arial"/>
        </w:rPr>
        <w:t xml:space="preserve">t is advisable to perform vitrification within 30 </w:t>
      </w:r>
      <w:r w:rsidR="001F2D09" w:rsidRPr="007321CC">
        <w:rPr>
          <w:rFonts w:cs="Arial"/>
        </w:rPr>
        <w:t>min</w:t>
      </w:r>
      <w:r w:rsidR="00813FFA" w:rsidRPr="007321CC">
        <w:rPr>
          <w:rFonts w:cs="Arial"/>
        </w:rPr>
        <w:t xml:space="preserve"> </w:t>
      </w:r>
      <w:r w:rsidR="001E2CE7" w:rsidRPr="007321CC">
        <w:rPr>
          <w:rFonts w:cs="Arial"/>
        </w:rPr>
        <w:t>from</w:t>
      </w:r>
      <w:r w:rsidR="00813FFA" w:rsidRPr="007321CC">
        <w:rPr>
          <w:rFonts w:cs="Arial"/>
        </w:rPr>
        <w:t xml:space="preserve"> the biopsy procedure</w:t>
      </w:r>
      <w:r w:rsidR="001E2CE7" w:rsidRPr="007321CC">
        <w:rPr>
          <w:rFonts w:cs="Arial"/>
        </w:rPr>
        <w:t xml:space="preserve">, to prevent </w:t>
      </w:r>
      <w:r w:rsidR="0046147B" w:rsidRPr="007321CC">
        <w:rPr>
          <w:rFonts w:cs="Arial"/>
        </w:rPr>
        <w:t>blastocyst</w:t>
      </w:r>
      <w:r w:rsidR="001E2CE7" w:rsidRPr="007321CC">
        <w:rPr>
          <w:rFonts w:cs="Arial"/>
        </w:rPr>
        <w:t xml:space="preserve"> re-expansion</w:t>
      </w:r>
      <w:r w:rsidR="00C51689" w:rsidRPr="007321CC">
        <w:rPr>
          <w:rFonts w:cs="Arial"/>
        </w:rPr>
        <w:t>.</w:t>
      </w:r>
    </w:p>
    <w:p w14:paraId="703C5C6F" w14:textId="77777777" w:rsidR="00AC5AD7" w:rsidRPr="007321CC" w:rsidRDefault="00AC5AD7" w:rsidP="001D4964">
      <w:pPr>
        <w:rPr>
          <w:b/>
        </w:rPr>
      </w:pPr>
    </w:p>
    <w:p w14:paraId="29705A75" w14:textId="0F6E6A92" w:rsidR="007E214D" w:rsidRPr="00920FF2" w:rsidRDefault="00813FFA" w:rsidP="00920FF2">
      <w:pPr>
        <w:pStyle w:val="ListParagraph"/>
        <w:numPr>
          <w:ilvl w:val="0"/>
          <w:numId w:val="84"/>
        </w:numPr>
        <w:rPr>
          <w:b/>
          <w:highlight w:val="yellow"/>
        </w:rPr>
      </w:pPr>
      <w:r w:rsidRPr="00920FF2">
        <w:rPr>
          <w:b/>
          <w:highlight w:val="yellow"/>
        </w:rPr>
        <w:t>Tubing</w:t>
      </w:r>
    </w:p>
    <w:p w14:paraId="1FB4246A" w14:textId="77777777" w:rsidR="002C2843" w:rsidRDefault="002C2843" w:rsidP="001D4964"/>
    <w:p w14:paraId="49D175FC" w14:textId="7A9A8EDE" w:rsidR="007E214D" w:rsidRDefault="007E214D" w:rsidP="001D4964">
      <w:pPr>
        <w:rPr>
          <w:spacing w:val="-3"/>
        </w:rPr>
      </w:pPr>
      <w:r w:rsidRPr="00736F1C">
        <w:t>N</w:t>
      </w:r>
      <w:r w:rsidR="002C2843">
        <w:t>OTE</w:t>
      </w:r>
      <w:r w:rsidRPr="00736F1C">
        <w:t xml:space="preserve">: </w:t>
      </w:r>
      <w:r w:rsidR="002C2843">
        <w:t>T</w:t>
      </w:r>
      <w:r w:rsidRPr="00736F1C">
        <w:t xml:space="preserve">he whole procedure must be carried out in </w:t>
      </w:r>
      <w:r w:rsidR="006843DC">
        <w:t xml:space="preserve">the </w:t>
      </w:r>
      <w:r w:rsidRPr="00736F1C">
        <w:t xml:space="preserve">presence of a witness and inside the laminar flow hood at room temperature. </w:t>
      </w:r>
      <w:r w:rsidRPr="00736F1C">
        <w:rPr>
          <w:spacing w:val="-3"/>
        </w:rPr>
        <w:t>During the procedure</w:t>
      </w:r>
      <w:r w:rsidR="00226F9A">
        <w:rPr>
          <w:spacing w:val="-3"/>
        </w:rPr>
        <w:t>,</w:t>
      </w:r>
      <w:r w:rsidRPr="00736F1C">
        <w:rPr>
          <w:spacing w:val="-3"/>
        </w:rPr>
        <w:t xml:space="preserve"> keep the PCR tubes in a cold tube rack</w:t>
      </w:r>
      <w:r>
        <w:rPr>
          <w:spacing w:val="-3"/>
        </w:rPr>
        <w:t xml:space="preserve"> </w:t>
      </w:r>
      <w:r w:rsidR="00114C67">
        <w:rPr>
          <w:spacing w:val="-3"/>
        </w:rPr>
        <w:t xml:space="preserve">on ice </w:t>
      </w:r>
      <w:r>
        <w:rPr>
          <w:spacing w:val="-3"/>
        </w:rPr>
        <w:t>(</w:t>
      </w:r>
      <w:r w:rsidRPr="00021C66">
        <w:rPr>
          <w:b/>
          <w:spacing w:val="-3"/>
        </w:rPr>
        <w:t>Supplementary Figure 1</w:t>
      </w:r>
      <w:r w:rsidR="008A1676" w:rsidRPr="008A1676">
        <w:rPr>
          <w:spacing w:val="-3"/>
        </w:rPr>
        <w:t>)</w:t>
      </w:r>
      <w:r w:rsidRPr="009C244B">
        <w:rPr>
          <w:spacing w:val="-3"/>
        </w:rPr>
        <w:t>.</w:t>
      </w:r>
    </w:p>
    <w:p w14:paraId="602C8021" w14:textId="77777777" w:rsidR="007E5D62" w:rsidRPr="000C530E" w:rsidRDefault="007E5D62" w:rsidP="001D4964">
      <w:pPr>
        <w:rPr>
          <w:b/>
          <w:highlight w:val="yellow"/>
        </w:rPr>
      </w:pPr>
    </w:p>
    <w:p w14:paraId="5322039E" w14:textId="5F71FF94" w:rsidR="007318D6" w:rsidRPr="00F410C6" w:rsidRDefault="007318D6" w:rsidP="00920FF2">
      <w:pPr>
        <w:pStyle w:val="ListParagraph"/>
        <w:numPr>
          <w:ilvl w:val="1"/>
          <w:numId w:val="84"/>
        </w:numPr>
        <w:rPr>
          <w:highlight w:val="yellow"/>
        </w:rPr>
      </w:pPr>
      <w:r w:rsidRPr="009D1EB7">
        <w:rPr>
          <w:rFonts w:cs="Arial"/>
          <w:highlight w:val="yellow"/>
        </w:rPr>
        <w:t>L</w:t>
      </w:r>
      <w:r w:rsidR="00D9588E" w:rsidRPr="00F410C6">
        <w:rPr>
          <w:rFonts w:cs="Arial"/>
          <w:highlight w:val="yellow"/>
        </w:rPr>
        <w:t>abel the PCR tube</w:t>
      </w:r>
      <w:r w:rsidR="00FE011B" w:rsidRPr="00F410C6">
        <w:rPr>
          <w:rFonts w:cs="Arial"/>
          <w:highlight w:val="yellow"/>
        </w:rPr>
        <w:t>s</w:t>
      </w:r>
      <w:r w:rsidR="00942B74" w:rsidRPr="009D1EB7">
        <w:rPr>
          <w:rFonts w:cs="Arial"/>
          <w:highlight w:val="yellow"/>
        </w:rPr>
        <w:t xml:space="preserve"> with a permanent non-toxic marker.</w:t>
      </w:r>
      <w:r w:rsidR="00D9588E" w:rsidRPr="00F410C6">
        <w:rPr>
          <w:rFonts w:cs="Arial"/>
          <w:highlight w:val="yellow"/>
        </w:rPr>
        <w:t xml:space="preserve"> </w:t>
      </w:r>
    </w:p>
    <w:p w14:paraId="59F603EE" w14:textId="77777777" w:rsidR="00544A29" w:rsidRDefault="00544A29" w:rsidP="001D4964">
      <w:pPr>
        <w:rPr>
          <w:rFonts w:cs="Arial"/>
        </w:rPr>
      </w:pPr>
    </w:p>
    <w:p w14:paraId="4FAE8C3E" w14:textId="6BF643D2" w:rsidR="00942B74" w:rsidRDefault="00544A29" w:rsidP="001D4964">
      <w:pPr>
        <w:rPr>
          <w:rFonts w:cs="Arial"/>
        </w:rPr>
      </w:pPr>
      <w:r w:rsidRPr="000C530E">
        <w:rPr>
          <w:rFonts w:cs="Arial"/>
        </w:rPr>
        <w:t>NOTE:</w:t>
      </w:r>
      <w:r w:rsidR="007318D6" w:rsidRPr="000C530E">
        <w:rPr>
          <w:rFonts w:cs="Arial"/>
        </w:rPr>
        <w:t xml:space="preserve"> </w:t>
      </w:r>
      <w:r>
        <w:rPr>
          <w:rFonts w:cs="Arial"/>
        </w:rPr>
        <w:t>L</w:t>
      </w:r>
      <w:r w:rsidR="007318D6" w:rsidRPr="000C530E">
        <w:rPr>
          <w:rFonts w:cs="Arial"/>
        </w:rPr>
        <w:t xml:space="preserve">abeling should be performed </w:t>
      </w:r>
      <w:r w:rsidR="00D9588E" w:rsidRPr="000C530E">
        <w:rPr>
          <w:rFonts w:cs="Arial"/>
        </w:rPr>
        <w:t>as requested by the genetic lab</w:t>
      </w:r>
      <w:r w:rsidR="00373350" w:rsidRPr="000C530E">
        <w:rPr>
          <w:rFonts w:cs="Arial"/>
        </w:rPr>
        <w:t>oratory</w:t>
      </w:r>
      <w:r w:rsidR="007318D6" w:rsidRPr="000C530E">
        <w:rPr>
          <w:rFonts w:cs="Arial"/>
        </w:rPr>
        <w:t xml:space="preserve">. Generally, </w:t>
      </w:r>
      <w:r w:rsidR="00D9588E" w:rsidRPr="00F410C6">
        <w:rPr>
          <w:rFonts w:cs="Arial"/>
        </w:rPr>
        <w:t>patient’s name and surname (initials</w:t>
      </w:r>
      <w:r w:rsidR="008A1676" w:rsidRPr="008A1676">
        <w:rPr>
          <w:rFonts w:cs="Arial"/>
        </w:rPr>
        <w:t>)</w:t>
      </w:r>
      <w:r w:rsidR="00D9588E" w:rsidRPr="00F410C6">
        <w:rPr>
          <w:rFonts w:cs="Arial"/>
        </w:rPr>
        <w:t xml:space="preserve">, couple ID, embryo and cycle ID </w:t>
      </w:r>
      <w:r w:rsidR="00D9588E" w:rsidRPr="000C530E">
        <w:rPr>
          <w:rFonts w:cs="Arial"/>
        </w:rPr>
        <w:t xml:space="preserve">(for instance: </w:t>
      </w:r>
      <w:r w:rsidR="008A1676">
        <w:rPr>
          <w:rFonts w:cs="Arial"/>
        </w:rPr>
        <w:t>JD</w:t>
      </w:r>
      <w:r w:rsidR="008A1676" w:rsidRPr="000C530E">
        <w:rPr>
          <w:rFonts w:cs="Arial"/>
        </w:rPr>
        <w:t xml:space="preserve"> </w:t>
      </w:r>
      <w:r w:rsidR="00D9588E" w:rsidRPr="000C530E">
        <w:rPr>
          <w:rFonts w:cs="Arial"/>
        </w:rPr>
        <w:t xml:space="preserve">12345 1.2 for the embryo N.1 of 2nd cycle belonging to </w:t>
      </w:r>
      <w:r w:rsidR="008A1676">
        <w:rPr>
          <w:rFonts w:cs="Arial"/>
        </w:rPr>
        <w:t>Jane Doe</w:t>
      </w:r>
      <w:r w:rsidR="00D9588E" w:rsidRPr="000C530E">
        <w:rPr>
          <w:rFonts w:cs="Arial"/>
        </w:rPr>
        <w:t xml:space="preserve"> whose couple ID is 12345</w:t>
      </w:r>
      <w:r w:rsidR="008A1676" w:rsidRPr="008A1676">
        <w:rPr>
          <w:rFonts w:cs="Arial"/>
        </w:rPr>
        <w:t>)</w:t>
      </w:r>
      <w:r w:rsidR="00D9588E" w:rsidRPr="000C530E">
        <w:rPr>
          <w:rFonts w:cs="Arial"/>
        </w:rPr>
        <w:t xml:space="preserve">. Embryo ID should be reported </w:t>
      </w:r>
      <w:r w:rsidR="00133AA1" w:rsidRPr="000C530E">
        <w:rPr>
          <w:rFonts w:cs="Arial"/>
        </w:rPr>
        <w:t xml:space="preserve">also </w:t>
      </w:r>
      <w:r w:rsidR="00D9588E" w:rsidRPr="000C530E">
        <w:rPr>
          <w:rFonts w:cs="Arial"/>
        </w:rPr>
        <w:t>in letters on the body of the tube</w:t>
      </w:r>
      <w:r w:rsidR="007318D6" w:rsidRPr="000C530E">
        <w:rPr>
          <w:rFonts w:cs="Arial"/>
        </w:rPr>
        <w:t>.</w:t>
      </w:r>
    </w:p>
    <w:p w14:paraId="6225B440" w14:textId="77777777" w:rsidR="00CF45DE" w:rsidRPr="000C530E" w:rsidRDefault="00CF45DE" w:rsidP="001D4964"/>
    <w:p w14:paraId="077284C6" w14:textId="35E5F7F5" w:rsidR="008D5698" w:rsidRDefault="00813FFA" w:rsidP="00920FF2">
      <w:pPr>
        <w:pStyle w:val="ListParagraph"/>
        <w:widowControl/>
        <w:numPr>
          <w:ilvl w:val="1"/>
          <w:numId w:val="84"/>
        </w:numPr>
        <w:autoSpaceDE/>
        <w:autoSpaceDN/>
        <w:adjustRightInd/>
        <w:rPr>
          <w:highlight w:val="yellow"/>
        </w:rPr>
      </w:pPr>
      <w:r w:rsidRPr="009D1EB7">
        <w:rPr>
          <w:highlight w:val="yellow"/>
        </w:rPr>
        <w:t xml:space="preserve">Label the lid of a </w:t>
      </w:r>
      <w:r w:rsidRPr="009D1EB7">
        <w:rPr>
          <w:rFonts w:cs="Arial"/>
          <w:highlight w:val="yellow"/>
        </w:rPr>
        <w:t>60</w:t>
      </w:r>
      <w:r w:rsidR="008C3790">
        <w:rPr>
          <w:rFonts w:cs="Arial"/>
          <w:highlight w:val="yellow"/>
        </w:rPr>
        <w:t xml:space="preserve"> mm </w:t>
      </w:r>
      <w:r w:rsidRPr="009D1EB7">
        <w:rPr>
          <w:rFonts w:cs="Arial"/>
          <w:highlight w:val="yellow"/>
        </w:rPr>
        <w:t>x</w:t>
      </w:r>
      <w:r w:rsidR="008C3790">
        <w:rPr>
          <w:rFonts w:cs="Arial"/>
          <w:highlight w:val="yellow"/>
        </w:rPr>
        <w:t xml:space="preserve"> </w:t>
      </w:r>
      <w:r w:rsidRPr="009D1EB7">
        <w:rPr>
          <w:rFonts w:cs="Arial"/>
          <w:highlight w:val="yellow"/>
        </w:rPr>
        <w:t>15</w:t>
      </w:r>
      <w:r w:rsidR="003460AD" w:rsidRPr="009D1EB7">
        <w:rPr>
          <w:rFonts w:cs="Arial"/>
          <w:highlight w:val="yellow"/>
        </w:rPr>
        <w:t xml:space="preserve"> </w:t>
      </w:r>
      <w:r w:rsidRPr="009D1EB7">
        <w:rPr>
          <w:rFonts w:cs="Arial"/>
          <w:highlight w:val="yellow"/>
        </w:rPr>
        <w:t>mm culture dish</w:t>
      </w:r>
      <w:r w:rsidR="00133AA1" w:rsidRPr="009D1EB7">
        <w:rPr>
          <w:rFonts w:cs="Arial"/>
          <w:highlight w:val="yellow"/>
        </w:rPr>
        <w:t xml:space="preserve"> (tubing dish</w:t>
      </w:r>
      <w:r w:rsidR="008A1676" w:rsidRPr="008A1676">
        <w:rPr>
          <w:rFonts w:cs="Arial"/>
        </w:rPr>
        <w:t>)</w:t>
      </w:r>
      <w:r w:rsidRPr="009D1EB7">
        <w:rPr>
          <w:rFonts w:cs="Arial"/>
          <w:highlight w:val="yellow"/>
        </w:rPr>
        <w:t xml:space="preserve"> with the biopsied embryos</w:t>
      </w:r>
      <w:r w:rsidR="00DB0842" w:rsidRPr="009D1EB7">
        <w:rPr>
          <w:rFonts w:cs="Arial"/>
          <w:highlight w:val="yellow"/>
        </w:rPr>
        <w:t>’</w:t>
      </w:r>
      <w:r w:rsidRPr="009D1EB7">
        <w:rPr>
          <w:rFonts w:cs="Arial"/>
          <w:highlight w:val="yellow"/>
        </w:rPr>
        <w:t xml:space="preserve"> ID</w:t>
      </w:r>
      <w:r w:rsidR="00133AA1" w:rsidRPr="009D1EB7">
        <w:rPr>
          <w:rFonts w:cs="Arial"/>
          <w:highlight w:val="yellow"/>
        </w:rPr>
        <w:t>s</w:t>
      </w:r>
      <w:r w:rsidRPr="000C530E">
        <w:rPr>
          <w:rFonts w:cs="Arial"/>
          <w:highlight w:val="yellow"/>
        </w:rPr>
        <w:t xml:space="preserve"> </w:t>
      </w:r>
      <w:r w:rsidRPr="009365F0">
        <w:rPr>
          <w:rFonts w:cs="Arial"/>
        </w:rPr>
        <w:t>(</w:t>
      </w:r>
      <w:r w:rsidR="00133AA1" w:rsidRPr="009365F0">
        <w:rPr>
          <w:rFonts w:cs="Arial"/>
          <w:b/>
        </w:rPr>
        <w:t>Supplementary Figure 1</w:t>
      </w:r>
      <w:r w:rsidR="008A1676" w:rsidRPr="008A1676">
        <w:rPr>
          <w:rFonts w:cs="Arial"/>
        </w:rPr>
        <w:t>)</w:t>
      </w:r>
      <w:r w:rsidR="00942B74" w:rsidRPr="009365F0">
        <w:rPr>
          <w:rFonts w:cs="Arial"/>
        </w:rPr>
        <w:t xml:space="preserve"> </w:t>
      </w:r>
      <w:r w:rsidR="00942B74" w:rsidRPr="000C530E">
        <w:rPr>
          <w:rFonts w:cs="Arial"/>
          <w:highlight w:val="yellow"/>
        </w:rPr>
        <w:t xml:space="preserve">and </w:t>
      </w:r>
      <w:r w:rsidR="00DB0842" w:rsidRPr="009D1EB7">
        <w:rPr>
          <w:highlight w:val="yellow"/>
        </w:rPr>
        <w:t>prepare</w:t>
      </w:r>
      <w:r w:rsidRPr="009D1EB7">
        <w:rPr>
          <w:highlight w:val="yellow"/>
        </w:rPr>
        <w:t xml:space="preserve"> two </w:t>
      </w:r>
      <w:r w:rsidR="000C288A" w:rsidRPr="009D1EB7">
        <w:rPr>
          <w:spacing w:val="-3"/>
          <w:highlight w:val="yellow"/>
        </w:rPr>
        <w:t xml:space="preserve">10 </w:t>
      </w:r>
      <w:r w:rsidR="000C288A" w:rsidRPr="009D1EB7">
        <w:rPr>
          <w:highlight w:val="yellow"/>
        </w:rPr>
        <w:t>µ</w:t>
      </w:r>
      <w:r w:rsidR="00C43092" w:rsidRPr="009D1EB7">
        <w:rPr>
          <w:spacing w:val="-3"/>
          <w:highlight w:val="yellow"/>
        </w:rPr>
        <w:t xml:space="preserve">L </w:t>
      </w:r>
      <w:r w:rsidRPr="009D1EB7">
        <w:rPr>
          <w:highlight w:val="yellow"/>
        </w:rPr>
        <w:t xml:space="preserve">drops of </w:t>
      </w:r>
      <w:r w:rsidR="00220A01">
        <w:rPr>
          <w:highlight w:val="yellow"/>
        </w:rPr>
        <w:t xml:space="preserve">biopsy </w:t>
      </w:r>
      <w:r w:rsidRPr="009D1EB7">
        <w:rPr>
          <w:highlight w:val="yellow"/>
        </w:rPr>
        <w:t xml:space="preserve">washing solution </w:t>
      </w:r>
      <w:r w:rsidRPr="008D5698">
        <w:rPr>
          <w:spacing w:val="-3"/>
        </w:rPr>
        <w:t>(</w:t>
      </w:r>
      <w:r w:rsidR="00D90B78" w:rsidRPr="008D5698">
        <w:rPr>
          <w:b/>
        </w:rPr>
        <w:t>Table of Materials</w:t>
      </w:r>
      <w:r w:rsidR="008A1676" w:rsidRPr="008A1676">
        <w:rPr>
          <w:spacing w:val="-3"/>
        </w:rPr>
        <w:t>)</w:t>
      </w:r>
      <w:r w:rsidRPr="009D1EB7">
        <w:rPr>
          <w:spacing w:val="-3"/>
          <w:highlight w:val="yellow"/>
        </w:rPr>
        <w:t xml:space="preserve"> </w:t>
      </w:r>
      <w:r w:rsidR="00DB0842" w:rsidRPr="009D1EB7">
        <w:rPr>
          <w:spacing w:val="-3"/>
          <w:highlight w:val="yellow"/>
        </w:rPr>
        <w:t>in</w:t>
      </w:r>
      <w:r w:rsidRPr="009D1EB7">
        <w:rPr>
          <w:spacing w:val="-3"/>
          <w:highlight w:val="yellow"/>
        </w:rPr>
        <w:t xml:space="preserve"> </w:t>
      </w:r>
      <w:r w:rsidR="00D9588E" w:rsidRPr="009D1EB7">
        <w:rPr>
          <w:spacing w:val="-3"/>
          <w:highlight w:val="yellow"/>
        </w:rPr>
        <w:t>it</w:t>
      </w:r>
      <w:r w:rsidRPr="009D1EB7">
        <w:rPr>
          <w:spacing w:val="-3"/>
          <w:highlight w:val="yellow"/>
        </w:rPr>
        <w:t>.</w:t>
      </w:r>
      <w:r w:rsidRPr="000C530E">
        <w:rPr>
          <w:spacing w:val="-3"/>
          <w:highlight w:val="yellow"/>
        </w:rPr>
        <w:t xml:space="preserve"> </w:t>
      </w:r>
    </w:p>
    <w:p w14:paraId="6192D13C" w14:textId="77777777" w:rsidR="008D5698" w:rsidRDefault="008D5698" w:rsidP="008D5698">
      <w:pPr>
        <w:pStyle w:val="ListParagraph"/>
        <w:widowControl/>
        <w:autoSpaceDE/>
        <w:autoSpaceDN/>
        <w:adjustRightInd/>
        <w:ind w:left="0"/>
        <w:rPr>
          <w:highlight w:val="yellow"/>
        </w:rPr>
      </w:pPr>
    </w:p>
    <w:p w14:paraId="439BF7B2" w14:textId="5266464C" w:rsidR="00813FFA" w:rsidRDefault="000C288A" w:rsidP="00920FF2">
      <w:pPr>
        <w:pStyle w:val="ListParagraph"/>
        <w:widowControl/>
        <w:numPr>
          <w:ilvl w:val="1"/>
          <w:numId w:val="84"/>
        </w:numPr>
        <w:autoSpaceDE/>
        <w:autoSpaceDN/>
        <w:adjustRightInd/>
        <w:rPr>
          <w:rFonts w:cs="Arial"/>
          <w:highlight w:val="yellow"/>
        </w:rPr>
      </w:pPr>
      <w:r w:rsidRPr="009D1EB7">
        <w:rPr>
          <w:spacing w:val="-3"/>
          <w:highlight w:val="yellow"/>
        </w:rPr>
        <w:lastRenderedPageBreak/>
        <w:t>Prime</w:t>
      </w:r>
      <w:r w:rsidR="00813FFA" w:rsidRPr="009D1EB7">
        <w:rPr>
          <w:spacing w:val="-3"/>
          <w:highlight w:val="yellow"/>
        </w:rPr>
        <w:t xml:space="preserve"> the 140</w:t>
      </w:r>
      <w:r w:rsidR="003460AD" w:rsidRPr="009D1EB7">
        <w:rPr>
          <w:spacing w:val="-3"/>
          <w:highlight w:val="yellow"/>
        </w:rPr>
        <w:t xml:space="preserve"> </w:t>
      </w:r>
      <w:r w:rsidR="00813FFA" w:rsidRPr="009D1EB7">
        <w:rPr>
          <w:highlight w:val="yellow"/>
        </w:rPr>
        <w:t xml:space="preserve">µm </w:t>
      </w:r>
      <w:r w:rsidR="00813FFA" w:rsidRPr="009D1EB7">
        <w:rPr>
          <w:rFonts w:cs="Arial"/>
          <w:highlight w:val="yellow"/>
        </w:rPr>
        <w:t>stripping pipette</w:t>
      </w:r>
      <w:r w:rsidR="00133AA1" w:rsidRPr="000C530E">
        <w:rPr>
          <w:rFonts w:cs="Arial"/>
          <w:highlight w:val="yellow"/>
        </w:rPr>
        <w:t xml:space="preserve"> </w:t>
      </w:r>
      <w:r w:rsidR="00133AA1" w:rsidRPr="009365F0">
        <w:rPr>
          <w:rFonts w:cs="Arial"/>
        </w:rPr>
        <w:t>(</w:t>
      </w:r>
      <w:r w:rsidR="00133AA1" w:rsidRPr="009365F0">
        <w:rPr>
          <w:rFonts w:cs="Arial"/>
          <w:b/>
        </w:rPr>
        <w:t>Supplementary Figure 1</w:t>
      </w:r>
      <w:r w:rsidR="008A1676" w:rsidRPr="008A1676">
        <w:rPr>
          <w:rFonts w:cs="Arial"/>
        </w:rPr>
        <w:t>)</w:t>
      </w:r>
      <w:r w:rsidR="00813FFA" w:rsidRPr="009365F0">
        <w:rPr>
          <w:rFonts w:cs="Arial"/>
        </w:rPr>
        <w:t xml:space="preserve"> </w:t>
      </w:r>
      <w:r w:rsidR="00813FFA" w:rsidRPr="009D1EB7">
        <w:rPr>
          <w:rFonts w:cs="Arial"/>
          <w:highlight w:val="yellow"/>
        </w:rPr>
        <w:t>with</w:t>
      </w:r>
      <w:r w:rsidR="00813FFA" w:rsidRPr="009D1EB7">
        <w:rPr>
          <w:spacing w:val="-3"/>
          <w:highlight w:val="yellow"/>
        </w:rPr>
        <w:t xml:space="preserve"> some </w:t>
      </w:r>
      <w:r w:rsidR="00220A01">
        <w:rPr>
          <w:spacing w:val="-3"/>
          <w:highlight w:val="yellow"/>
        </w:rPr>
        <w:t xml:space="preserve">biopsy </w:t>
      </w:r>
      <w:r w:rsidR="00813FFA" w:rsidRPr="009D1EB7">
        <w:rPr>
          <w:highlight w:val="yellow"/>
        </w:rPr>
        <w:t xml:space="preserve">washing solution </w:t>
      </w:r>
      <w:r w:rsidR="00813FFA" w:rsidRPr="009D1EB7">
        <w:rPr>
          <w:rFonts w:cs="Arial"/>
          <w:highlight w:val="yellow"/>
        </w:rPr>
        <w:t>from the first drop of the tubing dish.</w:t>
      </w:r>
    </w:p>
    <w:p w14:paraId="3ED643FC" w14:textId="77777777" w:rsidR="008C3717" w:rsidRPr="000C530E" w:rsidRDefault="008C3717" w:rsidP="008D5698">
      <w:pPr>
        <w:pStyle w:val="ListParagraph"/>
        <w:widowControl/>
        <w:autoSpaceDE/>
        <w:autoSpaceDN/>
        <w:adjustRightInd/>
        <w:ind w:left="0"/>
        <w:rPr>
          <w:highlight w:val="yellow"/>
        </w:rPr>
      </w:pPr>
    </w:p>
    <w:p w14:paraId="0C82BB96" w14:textId="38A3B8B6" w:rsidR="00324384" w:rsidRDefault="00813FFA" w:rsidP="00920FF2">
      <w:pPr>
        <w:pStyle w:val="ListParagraph"/>
        <w:widowControl/>
        <w:numPr>
          <w:ilvl w:val="1"/>
          <w:numId w:val="84"/>
        </w:numPr>
        <w:autoSpaceDE/>
        <w:autoSpaceDN/>
        <w:adjustRightInd/>
        <w:rPr>
          <w:highlight w:val="yellow"/>
        </w:rPr>
      </w:pPr>
      <w:r w:rsidRPr="009D1EB7">
        <w:rPr>
          <w:rFonts w:cs="Arial"/>
          <w:highlight w:val="yellow"/>
        </w:rPr>
        <w:t xml:space="preserve">Place the biopsy dish </w:t>
      </w:r>
      <w:r w:rsidR="006556EC" w:rsidRPr="009D1EB7">
        <w:rPr>
          <w:rFonts w:cs="Arial"/>
          <w:highlight w:val="yellow"/>
        </w:rPr>
        <w:t xml:space="preserve">under the stereomicroscope </w:t>
      </w:r>
      <w:r w:rsidR="00242614" w:rsidRPr="009D1EB7">
        <w:rPr>
          <w:rFonts w:cs="Arial"/>
          <w:highlight w:val="yellow"/>
        </w:rPr>
        <w:t>to</w:t>
      </w:r>
      <w:r w:rsidRPr="009D1EB7">
        <w:rPr>
          <w:rFonts w:cs="Arial"/>
          <w:highlight w:val="yellow"/>
        </w:rPr>
        <w:t xml:space="preserve"> </w:t>
      </w:r>
      <w:r w:rsidR="00242614" w:rsidRPr="009D1EB7">
        <w:rPr>
          <w:rFonts w:cs="Arial"/>
          <w:highlight w:val="yellow"/>
        </w:rPr>
        <w:t xml:space="preserve">easily </w:t>
      </w:r>
      <w:r w:rsidR="002405F8" w:rsidRPr="009D1EB7">
        <w:rPr>
          <w:rFonts w:cs="Arial"/>
          <w:highlight w:val="yellow"/>
        </w:rPr>
        <w:t>visualize</w:t>
      </w:r>
      <w:r w:rsidR="00242614" w:rsidRPr="009D1EB7">
        <w:rPr>
          <w:rFonts w:cs="Arial"/>
          <w:highlight w:val="yellow"/>
        </w:rPr>
        <w:t xml:space="preserve"> the </w:t>
      </w:r>
      <w:r w:rsidRPr="009D1EB7">
        <w:rPr>
          <w:rFonts w:cs="Arial"/>
          <w:highlight w:val="yellow"/>
        </w:rPr>
        <w:t>TE fragment</w:t>
      </w:r>
      <w:r w:rsidR="00133AA1" w:rsidRPr="009D1EB7">
        <w:rPr>
          <w:rFonts w:cs="Arial"/>
          <w:highlight w:val="yellow"/>
        </w:rPr>
        <w:t>(s</w:t>
      </w:r>
      <w:r w:rsidR="008A1676" w:rsidRPr="008A1676">
        <w:rPr>
          <w:rFonts w:cs="Arial"/>
        </w:rPr>
        <w:t>)</w:t>
      </w:r>
      <w:r w:rsidRPr="009D1EB7">
        <w:rPr>
          <w:rFonts w:cs="Arial"/>
          <w:highlight w:val="yellow"/>
        </w:rPr>
        <w:t>.</w:t>
      </w:r>
    </w:p>
    <w:p w14:paraId="1EBC52E1" w14:textId="77777777" w:rsidR="00324384" w:rsidRDefault="00324384" w:rsidP="00324384">
      <w:pPr>
        <w:pStyle w:val="ListParagraph"/>
        <w:widowControl/>
        <w:autoSpaceDE/>
        <w:autoSpaceDN/>
        <w:adjustRightInd/>
        <w:ind w:left="0"/>
        <w:rPr>
          <w:highlight w:val="yellow"/>
        </w:rPr>
      </w:pPr>
    </w:p>
    <w:p w14:paraId="3DEF2175" w14:textId="5EBD6741" w:rsidR="00D44382" w:rsidRDefault="00190787" w:rsidP="00920FF2">
      <w:pPr>
        <w:pStyle w:val="ListParagraph"/>
        <w:widowControl/>
        <w:numPr>
          <w:ilvl w:val="1"/>
          <w:numId w:val="84"/>
        </w:numPr>
        <w:autoSpaceDE/>
        <w:autoSpaceDN/>
        <w:adjustRightInd/>
        <w:rPr>
          <w:highlight w:val="yellow"/>
        </w:rPr>
      </w:pPr>
      <w:r w:rsidRPr="009D1EB7">
        <w:rPr>
          <w:rFonts w:cs="Arial"/>
          <w:highlight w:val="yellow"/>
        </w:rPr>
        <w:t>G</w:t>
      </w:r>
      <w:r w:rsidR="00813FFA" w:rsidRPr="009D1EB7">
        <w:rPr>
          <w:rFonts w:cs="Arial"/>
          <w:highlight w:val="yellow"/>
        </w:rPr>
        <w:t xml:space="preserve">ently release some </w:t>
      </w:r>
      <w:r w:rsidR="00220A01">
        <w:rPr>
          <w:rFonts w:cs="Arial"/>
          <w:highlight w:val="yellow"/>
        </w:rPr>
        <w:t xml:space="preserve">biopsy </w:t>
      </w:r>
      <w:r w:rsidR="00813FFA" w:rsidRPr="009D1EB7">
        <w:rPr>
          <w:rFonts w:cs="Arial"/>
          <w:highlight w:val="yellow"/>
        </w:rPr>
        <w:t xml:space="preserve">washing solution </w:t>
      </w:r>
      <w:r w:rsidRPr="009D1EB7">
        <w:rPr>
          <w:rFonts w:cs="Arial"/>
          <w:highlight w:val="yellow"/>
        </w:rPr>
        <w:t>up</w:t>
      </w:r>
      <w:r w:rsidR="00813FFA" w:rsidRPr="009D1EB7">
        <w:rPr>
          <w:rFonts w:cs="Arial"/>
          <w:highlight w:val="yellow"/>
        </w:rPr>
        <w:t>on the TE fragment</w:t>
      </w:r>
      <w:r w:rsidRPr="009D1EB7">
        <w:rPr>
          <w:rFonts w:cs="Arial"/>
          <w:highlight w:val="yellow"/>
        </w:rPr>
        <w:t>;</w:t>
      </w:r>
      <w:r w:rsidR="00813FFA" w:rsidRPr="009D1EB7">
        <w:rPr>
          <w:rFonts w:cs="Arial"/>
          <w:highlight w:val="yellow"/>
        </w:rPr>
        <w:t xml:space="preserve"> then</w:t>
      </w:r>
      <w:r w:rsidRPr="009D1EB7">
        <w:rPr>
          <w:rFonts w:cs="Arial"/>
          <w:highlight w:val="yellow"/>
        </w:rPr>
        <w:t>,</w:t>
      </w:r>
      <w:r w:rsidR="00813FFA" w:rsidRPr="009D1EB7">
        <w:rPr>
          <w:rFonts w:cs="Arial"/>
          <w:highlight w:val="yellow"/>
        </w:rPr>
        <w:t xml:space="preserve"> load it</w:t>
      </w:r>
      <w:r w:rsidRPr="009D1EB7">
        <w:rPr>
          <w:rFonts w:cs="Arial"/>
          <w:highlight w:val="yellow"/>
        </w:rPr>
        <w:t xml:space="preserve"> into the stripping pipette</w:t>
      </w:r>
      <w:r w:rsidR="00813FFA" w:rsidRPr="009D1EB7">
        <w:rPr>
          <w:rFonts w:cs="Arial"/>
          <w:highlight w:val="yellow"/>
        </w:rPr>
        <w:t>.</w:t>
      </w:r>
    </w:p>
    <w:p w14:paraId="3FBCF4DC" w14:textId="77777777" w:rsidR="00D44382" w:rsidRDefault="00D44382" w:rsidP="00D44382">
      <w:pPr>
        <w:pStyle w:val="ListParagraph"/>
        <w:widowControl/>
        <w:autoSpaceDE/>
        <w:autoSpaceDN/>
        <w:adjustRightInd/>
        <w:ind w:left="0"/>
        <w:rPr>
          <w:highlight w:val="yellow"/>
        </w:rPr>
      </w:pPr>
    </w:p>
    <w:p w14:paraId="63564ABA" w14:textId="22AB2841" w:rsidR="00813FFA" w:rsidRDefault="00D055EA" w:rsidP="00920FF2">
      <w:pPr>
        <w:pStyle w:val="ListParagraph"/>
        <w:widowControl/>
        <w:numPr>
          <w:ilvl w:val="1"/>
          <w:numId w:val="84"/>
        </w:numPr>
        <w:autoSpaceDE/>
        <w:autoSpaceDN/>
        <w:adjustRightInd/>
        <w:rPr>
          <w:rFonts w:cs="Arial"/>
          <w:highlight w:val="yellow"/>
        </w:rPr>
      </w:pPr>
      <w:r w:rsidRPr="009D1EB7">
        <w:rPr>
          <w:rFonts w:cs="Arial"/>
          <w:highlight w:val="yellow"/>
        </w:rPr>
        <w:t>Move</w:t>
      </w:r>
      <w:r w:rsidR="00813FFA" w:rsidRPr="009D1EB7">
        <w:rPr>
          <w:rFonts w:cs="Arial"/>
          <w:highlight w:val="yellow"/>
        </w:rPr>
        <w:t xml:space="preserve"> the TE fragment </w:t>
      </w:r>
      <w:r w:rsidRPr="009D1EB7">
        <w:rPr>
          <w:rFonts w:cs="Arial"/>
          <w:highlight w:val="yellow"/>
        </w:rPr>
        <w:t>to</w:t>
      </w:r>
      <w:r w:rsidR="00813FFA" w:rsidRPr="009D1EB7">
        <w:rPr>
          <w:rFonts w:cs="Arial"/>
          <w:highlight w:val="yellow"/>
        </w:rPr>
        <w:t xml:space="preserve"> the second drop of </w:t>
      </w:r>
      <w:r w:rsidR="00220A01">
        <w:rPr>
          <w:rFonts w:cs="Arial"/>
          <w:highlight w:val="yellow"/>
        </w:rPr>
        <w:t xml:space="preserve">biopsy </w:t>
      </w:r>
      <w:r w:rsidR="00813FFA" w:rsidRPr="009D1EB7">
        <w:rPr>
          <w:rFonts w:cs="Arial"/>
          <w:highlight w:val="yellow"/>
        </w:rPr>
        <w:t>washing solution in the tubing dish</w:t>
      </w:r>
      <w:r w:rsidRPr="009D1EB7">
        <w:rPr>
          <w:rFonts w:cs="Arial"/>
          <w:highlight w:val="yellow"/>
        </w:rPr>
        <w:t xml:space="preserve"> and</w:t>
      </w:r>
      <w:r w:rsidR="000B7CA4" w:rsidRPr="009D1EB7">
        <w:rPr>
          <w:rFonts w:cs="Arial"/>
          <w:highlight w:val="yellow"/>
        </w:rPr>
        <w:t xml:space="preserve"> carefully </w:t>
      </w:r>
      <w:r w:rsidRPr="009D1EB7">
        <w:rPr>
          <w:rFonts w:cs="Arial"/>
          <w:highlight w:val="yellow"/>
        </w:rPr>
        <w:t>rinse it</w:t>
      </w:r>
      <w:r w:rsidR="002B6477" w:rsidRPr="009D1EB7">
        <w:rPr>
          <w:rFonts w:cs="Arial"/>
          <w:highlight w:val="yellow"/>
        </w:rPr>
        <w:t xml:space="preserve"> 2</w:t>
      </w:r>
      <w:r w:rsidR="0002463A">
        <w:rPr>
          <w:highlight w:val="yellow"/>
        </w:rPr>
        <w:t>−</w:t>
      </w:r>
      <w:r w:rsidR="002B6477" w:rsidRPr="009D1EB7">
        <w:rPr>
          <w:rFonts w:cs="Arial"/>
          <w:highlight w:val="yellow"/>
        </w:rPr>
        <w:t>3 times</w:t>
      </w:r>
      <w:r w:rsidR="00813FFA" w:rsidRPr="009D1EB7">
        <w:rPr>
          <w:rFonts w:cs="Arial"/>
          <w:highlight w:val="yellow"/>
        </w:rPr>
        <w:t>.</w:t>
      </w:r>
    </w:p>
    <w:p w14:paraId="576AD1CB" w14:textId="77777777" w:rsidR="00CD2FB8" w:rsidRPr="009D1EB7" w:rsidRDefault="00CD2FB8" w:rsidP="00D44382">
      <w:pPr>
        <w:pStyle w:val="ListParagraph"/>
        <w:widowControl/>
        <w:autoSpaceDE/>
        <w:autoSpaceDN/>
        <w:adjustRightInd/>
        <w:ind w:left="0"/>
        <w:rPr>
          <w:highlight w:val="yellow"/>
        </w:rPr>
      </w:pPr>
    </w:p>
    <w:p w14:paraId="539C0188" w14:textId="7BF1F58E" w:rsidR="00723224" w:rsidRDefault="00813FFA" w:rsidP="00920FF2">
      <w:pPr>
        <w:pStyle w:val="ListParagraph"/>
        <w:widowControl/>
        <w:numPr>
          <w:ilvl w:val="1"/>
          <w:numId w:val="84"/>
        </w:numPr>
        <w:autoSpaceDE/>
        <w:autoSpaceDN/>
        <w:adjustRightInd/>
        <w:rPr>
          <w:highlight w:val="yellow"/>
        </w:rPr>
      </w:pPr>
      <w:r w:rsidRPr="009D1EB7">
        <w:rPr>
          <w:highlight w:val="yellow"/>
        </w:rPr>
        <w:t xml:space="preserve">Transfer the TE fragment </w:t>
      </w:r>
      <w:r w:rsidR="00D9588E" w:rsidRPr="009D1EB7">
        <w:rPr>
          <w:highlight w:val="yellow"/>
        </w:rPr>
        <w:t>to</w:t>
      </w:r>
      <w:r w:rsidRPr="009D1EB7">
        <w:rPr>
          <w:highlight w:val="yellow"/>
        </w:rPr>
        <w:t xml:space="preserve"> the bottom of the PCR tube</w:t>
      </w:r>
      <w:r w:rsidR="00D9588E" w:rsidRPr="009D1EB7">
        <w:rPr>
          <w:highlight w:val="yellow"/>
        </w:rPr>
        <w:t xml:space="preserve"> (previously labeled after it</w:t>
      </w:r>
      <w:r w:rsidR="008A1676" w:rsidRPr="008A1676">
        <w:t>)</w:t>
      </w:r>
      <w:r w:rsidRPr="009D1EB7">
        <w:rPr>
          <w:highlight w:val="yellow"/>
        </w:rPr>
        <w:t xml:space="preserve"> with loading solution, </w:t>
      </w:r>
      <w:r w:rsidRPr="009D1EB7">
        <w:rPr>
          <w:spacing w:val="-3"/>
          <w:highlight w:val="yellow"/>
        </w:rPr>
        <w:t xml:space="preserve">paying attention to avoid touching </w:t>
      </w:r>
      <w:r w:rsidR="00D9588E" w:rsidRPr="009D1EB7">
        <w:rPr>
          <w:spacing w:val="-3"/>
          <w:highlight w:val="yellow"/>
        </w:rPr>
        <w:t>its</w:t>
      </w:r>
      <w:r w:rsidRPr="009D1EB7">
        <w:rPr>
          <w:spacing w:val="-3"/>
          <w:highlight w:val="yellow"/>
        </w:rPr>
        <w:t xml:space="preserve"> walls</w:t>
      </w:r>
      <w:r w:rsidR="00D9588E" w:rsidRPr="009D1EB7">
        <w:rPr>
          <w:spacing w:val="-3"/>
          <w:highlight w:val="yellow"/>
        </w:rPr>
        <w:t xml:space="preserve"> </w:t>
      </w:r>
      <w:r w:rsidRPr="009D1EB7">
        <w:rPr>
          <w:spacing w:val="-3"/>
          <w:highlight w:val="yellow"/>
        </w:rPr>
        <w:t>with</w:t>
      </w:r>
      <w:r w:rsidR="00D9588E" w:rsidRPr="009D1EB7">
        <w:rPr>
          <w:spacing w:val="-3"/>
          <w:highlight w:val="yellow"/>
        </w:rPr>
        <w:t xml:space="preserve"> the tip of the stripping</w:t>
      </w:r>
      <w:r w:rsidRPr="009D1EB7">
        <w:rPr>
          <w:spacing w:val="-3"/>
          <w:highlight w:val="yellow"/>
        </w:rPr>
        <w:t xml:space="preserve"> pipette. </w:t>
      </w:r>
    </w:p>
    <w:p w14:paraId="311CD36C" w14:textId="77777777" w:rsidR="00723224" w:rsidRDefault="00723224" w:rsidP="00723224">
      <w:pPr>
        <w:pStyle w:val="ListParagraph"/>
        <w:widowControl/>
        <w:autoSpaceDE/>
        <w:autoSpaceDN/>
        <w:adjustRightInd/>
        <w:ind w:left="0"/>
        <w:rPr>
          <w:highlight w:val="yellow"/>
        </w:rPr>
      </w:pPr>
    </w:p>
    <w:p w14:paraId="419F0D56" w14:textId="2580BCD6" w:rsidR="00E15555" w:rsidRDefault="00813FFA" w:rsidP="00920FF2">
      <w:pPr>
        <w:pStyle w:val="ListParagraph"/>
        <w:widowControl/>
        <w:numPr>
          <w:ilvl w:val="1"/>
          <w:numId w:val="84"/>
        </w:numPr>
        <w:autoSpaceDE/>
        <w:autoSpaceDN/>
        <w:adjustRightInd/>
        <w:rPr>
          <w:highlight w:val="yellow"/>
        </w:rPr>
      </w:pPr>
      <w:r w:rsidRPr="009D1EB7">
        <w:rPr>
          <w:highlight w:val="yellow"/>
        </w:rPr>
        <w:t xml:space="preserve">Repeat the procedure from step </w:t>
      </w:r>
      <w:r w:rsidR="00B41FC2">
        <w:rPr>
          <w:highlight w:val="yellow"/>
        </w:rPr>
        <w:t>5.</w:t>
      </w:r>
      <w:r w:rsidR="00E20535" w:rsidRPr="009D1EB7">
        <w:rPr>
          <w:highlight w:val="yellow"/>
        </w:rPr>
        <w:t>3</w:t>
      </w:r>
      <w:r w:rsidRPr="009D1EB7">
        <w:rPr>
          <w:highlight w:val="yellow"/>
        </w:rPr>
        <w:t xml:space="preserve"> to step </w:t>
      </w:r>
      <w:r w:rsidR="00B41FC2">
        <w:rPr>
          <w:highlight w:val="yellow"/>
        </w:rPr>
        <w:t>5.</w:t>
      </w:r>
      <w:r w:rsidRPr="009D1EB7">
        <w:rPr>
          <w:highlight w:val="yellow"/>
        </w:rPr>
        <w:t xml:space="preserve">7 for each TE fragment, </w:t>
      </w:r>
      <w:r w:rsidRPr="000C530E">
        <w:rPr>
          <w:highlight w:val="yellow"/>
        </w:rPr>
        <w:t>paying attention to use a new capillary for every TE fragment.</w:t>
      </w:r>
    </w:p>
    <w:p w14:paraId="60A121C1" w14:textId="77777777" w:rsidR="00E15555" w:rsidRDefault="00E15555" w:rsidP="00E15555">
      <w:pPr>
        <w:pStyle w:val="ListParagraph"/>
        <w:widowControl/>
        <w:autoSpaceDE/>
        <w:autoSpaceDN/>
        <w:adjustRightInd/>
        <w:ind w:left="0"/>
        <w:rPr>
          <w:highlight w:val="yellow"/>
        </w:rPr>
      </w:pPr>
    </w:p>
    <w:p w14:paraId="470769CC" w14:textId="56D914D0" w:rsidR="00637A7B" w:rsidRDefault="00813FFA" w:rsidP="00920FF2">
      <w:pPr>
        <w:pStyle w:val="ListParagraph"/>
        <w:widowControl/>
        <w:numPr>
          <w:ilvl w:val="1"/>
          <w:numId w:val="84"/>
        </w:numPr>
        <w:autoSpaceDE/>
        <w:autoSpaceDN/>
        <w:adjustRightInd/>
        <w:rPr>
          <w:highlight w:val="yellow"/>
        </w:rPr>
      </w:pPr>
      <w:r w:rsidRPr="009D1EB7">
        <w:rPr>
          <w:highlight w:val="yellow"/>
        </w:rPr>
        <w:t>At the end of the tubing</w:t>
      </w:r>
      <w:r w:rsidR="00133AA1" w:rsidRPr="009D1EB7">
        <w:rPr>
          <w:highlight w:val="yellow"/>
        </w:rPr>
        <w:t xml:space="preserve"> procedure</w:t>
      </w:r>
      <w:r w:rsidRPr="009D1EB7">
        <w:rPr>
          <w:highlight w:val="yellow"/>
        </w:rPr>
        <w:t xml:space="preserve">, put all the PCR </w:t>
      </w:r>
      <w:r w:rsidR="00B60B53">
        <w:rPr>
          <w:highlight w:val="yellow"/>
        </w:rPr>
        <w:t>t</w:t>
      </w:r>
      <w:r w:rsidRPr="009D1EB7">
        <w:rPr>
          <w:highlight w:val="yellow"/>
        </w:rPr>
        <w:t>ube</w:t>
      </w:r>
      <w:r w:rsidR="00B60B53">
        <w:rPr>
          <w:highlight w:val="yellow"/>
        </w:rPr>
        <w:t>s</w:t>
      </w:r>
      <w:r w:rsidRPr="009D1EB7">
        <w:rPr>
          <w:highlight w:val="yellow"/>
        </w:rPr>
        <w:t xml:space="preserve"> in</w:t>
      </w:r>
      <w:r w:rsidR="00133AA1" w:rsidRPr="009D1EB7">
        <w:rPr>
          <w:highlight w:val="yellow"/>
        </w:rPr>
        <w:t xml:space="preserve"> a</w:t>
      </w:r>
      <w:r w:rsidRPr="009D1EB7">
        <w:rPr>
          <w:highlight w:val="yellow"/>
        </w:rPr>
        <w:t xml:space="preserve"> </w:t>
      </w:r>
      <w:r w:rsidR="00B60B53">
        <w:rPr>
          <w:highlight w:val="yellow"/>
        </w:rPr>
        <w:t>m</w:t>
      </w:r>
      <w:r w:rsidRPr="00F410C6">
        <w:rPr>
          <w:highlight w:val="yellow"/>
        </w:rPr>
        <w:t xml:space="preserve">ini centrifuge, and spin </w:t>
      </w:r>
      <w:r w:rsidR="00E20535" w:rsidRPr="00F410C6">
        <w:rPr>
          <w:highlight w:val="yellow"/>
        </w:rPr>
        <w:t>them</w:t>
      </w:r>
      <w:r w:rsidRPr="00F410C6">
        <w:rPr>
          <w:highlight w:val="yellow"/>
        </w:rPr>
        <w:t xml:space="preserve"> for few seconds</w:t>
      </w:r>
      <w:r w:rsidR="00C51689" w:rsidRPr="009E6426">
        <w:rPr>
          <w:highlight w:val="yellow"/>
        </w:rPr>
        <w:t>.</w:t>
      </w:r>
    </w:p>
    <w:p w14:paraId="36764ECC" w14:textId="77777777" w:rsidR="00A45ED9" w:rsidRPr="009D1EB7" w:rsidRDefault="00A45ED9" w:rsidP="00E15555">
      <w:pPr>
        <w:pStyle w:val="ListParagraph"/>
        <w:widowControl/>
        <w:autoSpaceDE/>
        <w:autoSpaceDN/>
        <w:adjustRightInd/>
        <w:ind w:left="0"/>
        <w:rPr>
          <w:highlight w:val="yellow"/>
        </w:rPr>
      </w:pPr>
    </w:p>
    <w:p w14:paraId="0DB41F12" w14:textId="61005CCE" w:rsidR="00267552" w:rsidRDefault="00813FFA" w:rsidP="00920FF2">
      <w:pPr>
        <w:pStyle w:val="ListParagraph"/>
        <w:numPr>
          <w:ilvl w:val="1"/>
          <w:numId w:val="84"/>
        </w:numPr>
      </w:pPr>
      <w:r w:rsidRPr="009D1EB7">
        <w:rPr>
          <w:highlight w:val="yellow"/>
        </w:rPr>
        <w:t>Store the samples at -20</w:t>
      </w:r>
      <w:r w:rsidR="003460AD" w:rsidRPr="009D1EB7">
        <w:rPr>
          <w:highlight w:val="yellow"/>
        </w:rPr>
        <w:t xml:space="preserve"> </w:t>
      </w:r>
      <w:r w:rsidRPr="009D1EB7">
        <w:rPr>
          <w:highlight w:val="yellow"/>
        </w:rPr>
        <w:t>°C</w:t>
      </w:r>
      <w:r w:rsidR="00E20535" w:rsidRPr="009D1EB7">
        <w:rPr>
          <w:highlight w:val="yellow"/>
        </w:rPr>
        <w:t xml:space="preserve"> </w:t>
      </w:r>
      <w:r w:rsidRPr="009D1EB7">
        <w:rPr>
          <w:highlight w:val="yellow"/>
        </w:rPr>
        <w:t>until shipping</w:t>
      </w:r>
      <w:r w:rsidR="00E20535" w:rsidRPr="009D1EB7">
        <w:rPr>
          <w:highlight w:val="yellow"/>
        </w:rPr>
        <w:t xml:space="preserve"> them</w:t>
      </w:r>
      <w:r w:rsidRPr="009D1EB7">
        <w:rPr>
          <w:highlight w:val="yellow"/>
        </w:rPr>
        <w:t xml:space="preserve"> to the referring genetic </w:t>
      </w:r>
      <w:r w:rsidR="00E20535" w:rsidRPr="009D1EB7">
        <w:rPr>
          <w:highlight w:val="yellow"/>
        </w:rPr>
        <w:t>lab</w:t>
      </w:r>
      <w:r w:rsidR="00373350" w:rsidRPr="009D1EB7">
        <w:rPr>
          <w:highlight w:val="yellow"/>
        </w:rPr>
        <w:t>oratory</w:t>
      </w:r>
      <w:r w:rsidRPr="009D1EB7">
        <w:rPr>
          <w:highlight w:val="yellow"/>
        </w:rPr>
        <w:t xml:space="preserve"> for </w:t>
      </w:r>
      <w:r w:rsidR="00E20535" w:rsidRPr="009D1EB7">
        <w:rPr>
          <w:highlight w:val="yellow"/>
        </w:rPr>
        <w:t>testing</w:t>
      </w:r>
      <w:r w:rsidRPr="009D1EB7">
        <w:rPr>
          <w:highlight w:val="yellow"/>
        </w:rPr>
        <w:t>.</w:t>
      </w:r>
      <w:r w:rsidRPr="00F410C6">
        <w:rPr>
          <w:rFonts w:cs="Tahoma"/>
          <w:highlight w:val="yellow"/>
        </w:rPr>
        <w:t xml:space="preserve"> </w:t>
      </w:r>
    </w:p>
    <w:p w14:paraId="012C62F4" w14:textId="29618BD0" w:rsidR="001621C5" w:rsidRPr="003861DA" w:rsidRDefault="001621C5" w:rsidP="001D4964">
      <w:pPr>
        <w:rPr>
          <w:rFonts w:cs="Tahoma"/>
        </w:rPr>
      </w:pPr>
    </w:p>
    <w:p w14:paraId="734C8C4F" w14:textId="11475F1E" w:rsidR="007E214D" w:rsidRPr="00920FF2" w:rsidRDefault="007A64CF" w:rsidP="00920FF2">
      <w:pPr>
        <w:pStyle w:val="ListParagraph"/>
        <w:numPr>
          <w:ilvl w:val="0"/>
          <w:numId w:val="84"/>
        </w:numPr>
        <w:rPr>
          <w:b/>
          <w:highlight w:val="yellow"/>
        </w:rPr>
      </w:pPr>
      <w:r w:rsidRPr="00920FF2">
        <w:rPr>
          <w:b/>
          <w:highlight w:val="yellow"/>
        </w:rPr>
        <w:t>B</w:t>
      </w:r>
      <w:r w:rsidR="00813FFA" w:rsidRPr="00920FF2">
        <w:rPr>
          <w:b/>
          <w:highlight w:val="yellow"/>
        </w:rPr>
        <w:t>lastocyst vitrification</w:t>
      </w:r>
    </w:p>
    <w:p w14:paraId="6F4EDBF7" w14:textId="77777777" w:rsidR="00A56C89" w:rsidRPr="009C244B" w:rsidRDefault="00A56C89" w:rsidP="001D4964"/>
    <w:p w14:paraId="5B556831" w14:textId="775C771D" w:rsidR="00920F1C" w:rsidRPr="007321CC" w:rsidRDefault="00B71989" w:rsidP="00920FF2">
      <w:pPr>
        <w:pStyle w:val="ListParagraph"/>
        <w:numPr>
          <w:ilvl w:val="1"/>
          <w:numId w:val="84"/>
        </w:numPr>
        <w:rPr>
          <w:iCs/>
        </w:rPr>
      </w:pPr>
      <w:r w:rsidRPr="007321CC">
        <w:t>Vitrify collapsed blastocysts within 30 min from TE biopsy to prevent their re-expansion.</w:t>
      </w:r>
    </w:p>
    <w:p w14:paraId="368C6B09" w14:textId="77777777" w:rsidR="00920F1C" w:rsidRPr="007321CC" w:rsidRDefault="00920F1C" w:rsidP="00920F1C">
      <w:pPr>
        <w:pStyle w:val="ListParagraph"/>
        <w:ind w:left="0"/>
        <w:rPr>
          <w:iCs/>
        </w:rPr>
      </w:pPr>
    </w:p>
    <w:p w14:paraId="0226FEDB" w14:textId="0C6647D1" w:rsidR="00920FF2" w:rsidRDefault="00813FFA" w:rsidP="00920FF2">
      <w:pPr>
        <w:pStyle w:val="ListParagraph"/>
        <w:numPr>
          <w:ilvl w:val="1"/>
          <w:numId w:val="84"/>
        </w:numPr>
        <w:rPr>
          <w:iCs/>
          <w:highlight w:val="yellow"/>
        </w:rPr>
      </w:pPr>
      <w:r w:rsidRPr="00B71989">
        <w:rPr>
          <w:highlight w:val="yellow"/>
        </w:rPr>
        <w:t xml:space="preserve">Label the </w:t>
      </w:r>
      <w:r w:rsidR="008A1676">
        <w:rPr>
          <w:highlight w:val="yellow"/>
        </w:rPr>
        <w:t xml:space="preserve">vitrification </w:t>
      </w:r>
      <w:r w:rsidRPr="00B71989">
        <w:rPr>
          <w:highlight w:val="yellow"/>
        </w:rPr>
        <w:t xml:space="preserve">plate with </w:t>
      </w:r>
      <w:r w:rsidR="00813B78" w:rsidRPr="00B71989">
        <w:rPr>
          <w:highlight w:val="yellow"/>
        </w:rPr>
        <w:t>woman’s</w:t>
      </w:r>
      <w:r w:rsidRPr="00B71989">
        <w:rPr>
          <w:highlight w:val="yellow"/>
        </w:rPr>
        <w:t xml:space="preserve"> details and </w:t>
      </w:r>
      <w:r w:rsidR="00A11150" w:rsidRPr="00B71989">
        <w:rPr>
          <w:highlight w:val="yellow"/>
        </w:rPr>
        <w:t xml:space="preserve">the IDs of the </w:t>
      </w:r>
      <w:r w:rsidRPr="00B71989">
        <w:rPr>
          <w:highlight w:val="yellow"/>
        </w:rPr>
        <w:t>blastocysts</w:t>
      </w:r>
      <w:r w:rsidR="00A11150" w:rsidRPr="00B71989">
        <w:rPr>
          <w:highlight w:val="yellow"/>
        </w:rPr>
        <w:t xml:space="preserve"> </w:t>
      </w:r>
      <w:r w:rsidRPr="00B71989">
        <w:rPr>
          <w:highlight w:val="yellow"/>
        </w:rPr>
        <w:t xml:space="preserve">that </w:t>
      </w:r>
      <w:r w:rsidR="00A11150" w:rsidRPr="00B71989">
        <w:rPr>
          <w:highlight w:val="yellow"/>
        </w:rPr>
        <w:t>must</w:t>
      </w:r>
      <w:r w:rsidRPr="00B71989">
        <w:rPr>
          <w:highlight w:val="yellow"/>
        </w:rPr>
        <w:t xml:space="preserve"> be vitrified. </w:t>
      </w:r>
    </w:p>
    <w:p w14:paraId="6890B221" w14:textId="77777777" w:rsidR="00920FF2" w:rsidRDefault="00920FF2" w:rsidP="00920FF2">
      <w:pPr>
        <w:pStyle w:val="ListParagraph"/>
        <w:ind w:left="0"/>
        <w:rPr>
          <w:iCs/>
          <w:highlight w:val="yellow"/>
        </w:rPr>
      </w:pPr>
    </w:p>
    <w:p w14:paraId="564F279C" w14:textId="3D0934A3" w:rsidR="00920FF2" w:rsidRDefault="00813FFA" w:rsidP="00920FF2">
      <w:pPr>
        <w:pStyle w:val="ListParagraph"/>
        <w:numPr>
          <w:ilvl w:val="1"/>
          <w:numId w:val="84"/>
        </w:numPr>
        <w:rPr>
          <w:iCs/>
          <w:highlight w:val="yellow"/>
        </w:rPr>
      </w:pPr>
      <w:r w:rsidRPr="00920FF2">
        <w:rPr>
          <w:iCs/>
          <w:highlight w:val="yellow"/>
        </w:rPr>
        <w:t xml:space="preserve">Label </w:t>
      </w:r>
      <w:r w:rsidR="00FE6EC1" w:rsidRPr="00920FF2">
        <w:rPr>
          <w:iCs/>
          <w:highlight w:val="yellow"/>
        </w:rPr>
        <w:t xml:space="preserve">the </w:t>
      </w:r>
      <w:r w:rsidR="00813B78" w:rsidRPr="00920FF2">
        <w:rPr>
          <w:iCs/>
          <w:highlight w:val="yellow"/>
        </w:rPr>
        <w:t>vitrification support(s</w:t>
      </w:r>
      <w:r w:rsidR="008A1676" w:rsidRPr="008A1676">
        <w:rPr>
          <w:iCs/>
        </w:rPr>
        <w:t>)</w:t>
      </w:r>
      <w:r w:rsidRPr="00920FF2">
        <w:rPr>
          <w:iCs/>
          <w:highlight w:val="yellow"/>
        </w:rPr>
        <w:t xml:space="preserve"> with </w:t>
      </w:r>
      <w:r w:rsidR="00813B78" w:rsidRPr="00920FF2">
        <w:rPr>
          <w:iCs/>
          <w:highlight w:val="yellow"/>
        </w:rPr>
        <w:t>woman’s</w:t>
      </w:r>
      <w:r w:rsidRPr="00920FF2">
        <w:rPr>
          <w:iCs/>
          <w:highlight w:val="yellow"/>
        </w:rPr>
        <w:t xml:space="preserve"> name</w:t>
      </w:r>
      <w:r w:rsidR="00813B78" w:rsidRPr="00920FF2">
        <w:rPr>
          <w:iCs/>
          <w:highlight w:val="yellow"/>
        </w:rPr>
        <w:t xml:space="preserve"> and surname</w:t>
      </w:r>
      <w:r w:rsidRPr="00920FF2">
        <w:rPr>
          <w:iCs/>
          <w:highlight w:val="yellow"/>
        </w:rPr>
        <w:t xml:space="preserve">, </w:t>
      </w:r>
      <w:r w:rsidR="00FE6EC1" w:rsidRPr="00920FF2">
        <w:rPr>
          <w:iCs/>
          <w:highlight w:val="yellow"/>
        </w:rPr>
        <w:t>couple</w:t>
      </w:r>
      <w:r w:rsidRPr="00920FF2">
        <w:rPr>
          <w:iCs/>
          <w:highlight w:val="yellow"/>
        </w:rPr>
        <w:t xml:space="preserve"> ID</w:t>
      </w:r>
      <w:r w:rsidR="007E214D" w:rsidRPr="00920FF2">
        <w:rPr>
          <w:iCs/>
          <w:highlight w:val="yellow"/>
        </w:rPr>
        <w:t>,</w:t>
      </w:r>
      <w:r w:rsidR="004C1220" w:rsidRPr="00920FF2">
        <w:rPr>
          <w:iCs/>
          <w:highlight w:val="yellow"/>
        </w:rPr>
        <w:t xml:space="preserve"> ID of the embryo </w:t>
      </w:r>
      <w:r w:rsidRPr="00920FF2">
        <w:rPr>
          <w:iCs/>
          <w:highlight w:val="yellow"/>
        </w:rPr>
        <w:t xml:space="preserve">that will be loaded </w:t>
      </w:r>
      <w:r w:rsidR="004C1220" w:rsidRPr="00920FF2">
        <w:rPr>
          <w:iCs/>
          <w:highlight w:val="yellow"/>
        </w:rPr>
        <w:t>on it</w:t>
      </w:r>
      <w:r w:rsidR="007E214D" w:rsidRPr="00920FF2">
        <w:rPr>
          <w:iCs/>
          <w:highlight w:val="yellow"/>
        </w:rPr>
        <w:t>,</w:t>
      </w:r>
      <w:r w:rsidR="004C1220" w:rsidRPr="00920FF2">
        <w:rPr>
          <w:iCs/>
          <w:highlight w:val="yellow"/>
        </w:rPr>
        <w:t xml:space="preserve"> as well as d</w:t>
      </w:r>
      <w:r w:rsidRPr="00920FF2">
        <w:rPr>
          <w:iCs/>
          <w:highlight w:val="yellow"/>
        </w:rPr>
        <w:t>ate</w:t>
      </w:r>
      <w:r w:rsidR="00FA0C32" w:rsidRPr="00920FF2">
        <w:rPr>
          <w:iCs/>
          <w:highlight w:val="yellow"/>
        </w:rPr>
        <w:t xml:space="preserve"> of</w:t>
      </w:r>
      <w:r w:rsidRPr="00920FF2">
        <w:rPr>
          <w:iCs/>
          <w:highlight w:val="yellow"/>
        </w:rPr>
        <w:t xml:space="preserve"> the procedure. Special cryolabels are </w:t>
      </w:r>
      <w:r w:rsidR="0036305A" w:rsidRPr="00920FF2">
        <w:rPr>
          <w:iCs/>
          <w:highlight w:val="yellow"/>
        </w:rPr>
        <w:t>used</w:t>
      </w:r>
      <w:r w:rsidRPr="00920FF2">
        <w:rPr>
          <w:iCs/>
          <w:highlight w:val="yellow"/>
        </w:rPr>
        <w:t xml:space="preserve"> </w:t>
      </w:r>
      <w:r w:rsidR="00920FF2">
        <w:rPr>
          <w:iCs/>
          <w:highlight w:val="yellow"/>
        </w:rPr>
        <w:t>which</w:t>
      </w:r>
      <w:r w:rsidRPr="00920FF2">
        <w:rPr>
          <w:iCs/>
          <w:highlight w:val="yellow"/>
        </w:rPr>
        <w:t xml:space="preserve"> preserve </w:t>
      </w:r>
      <w:r w:rsidR="0036305A" w:rsidRPr="00920FF2">
        <w:rPr>
          <w:iCs/>
          <w:highlight w:val="yellow"/>
        </w:rPr>
        <w:t xml:space="preserve">their </w:t>
      </w:r>
      <w:r w:rsidRPr="00920FF2">
        <w:rPr>
          <w:iCs/>
          <w:highlight w:val="yellow"/>
        </w:rPr>
        <w:t>integrity even at very low temperature (-196</w:t>
      </w:r>
      <w:r w:rsidR="00BF5F30" w:rsidRPr="00920FF2">
        <w:rPr>
          <w:iCs/>
          <w:highlight w:val="yellow"/>
          <w:vertAlign w:val="superscript"/>
        </w:rPr>
        <w:t xml:space="preserve"> </w:t>
      </w:r>
      <w:r w:rsidR="00BF5F30" w:rsidRPr="00920FF2">
        <w:rPr>
          <w:iCs/>
          <w:highlight w:val="yellow"/>
        </w:rPr>
        <w:t>°</w:t>
      </w:r>
      <w:r w:rsidRPr="00920FF2">
        <w:rPr>
          <w:iCs/>
          <w:highlight w:val="yellow"/>
        </w:rPr>
        <w:t>C</w:t>
      </w:r>
      <w:r w:rsidR="008A1676" w:rsidRPr="008A1676">
        <w:rPr>
          <w:iCs/>
        </w:rPr>
        <w:t>)</w:t>
      </w:r>
      <w:r w:rsidRPr="00920FF2">
        <w:rPr>
          <w:iCs/>
          <w:highlight w:val="yellow"/>
        </w:rPr>
        <w:t>.</w:t>
      </w:r>
    </w:p>
    <w:p w14:paraId="3BD8C5E5" w14:textId="77777777" w:rsidR="00920FF2" w:rsidRDefault="00920FF2" w:rsidP="00920FF2">
      <w:pPr>
        <w:pStyle w:val="ListParagraph"/>
        <w:ind w:left="0"/>
        <w:rPr>
          <w:iCs/>
          <w:highlight w:val="yellow"/>
        </w:rPr>
      </w:pPr>
    </w:p>
    <w:p w14:paraId="15707BAF" w14:textId="05CCB239" w:rsidR="00920FF2" w:rsidRDefault="00B71989" w:rsidP="00920FF2">
      <w:pPr>
        <w:pStyle w:val="ListParagraph"/>
        <w:numPr>
          <w:ilvl w:val="1"/>
          <w:numId w:val="84"/>
        </w:numPr>
        <w:rPr>
          <w:iCs/>
          <w:highlight w:val="yellow"/>
        </w:rPr>
      </w:pPr>
      <w:r w:rsidRPr="00920FF2">
        <w:rPr>
          <w:iCs/>
          <w:highlight w:val="yellow"/>
        </w:rPr>
        <w:t>At room temperature, d</w:t>
      </w:r>
      <w:r w:rsidR="00813FFA" w:rsidRPr="00920FF2">
        <w:rPr>
          <w:iCs/>
          <w:highlight w:val="yellow"/>
        </w:rPr>
        <w:t xml:space="preserve">ispense 0.3 </w:t>
      </w:r>
      <w:r w:rsidR="00C43092" w:rsidRPr="00920FF2">
        <w:rPr>
          <w:iCs/>
          <w:highlight w:val="yellow"/>
        </w:rPr>
        <w:t>mL</w:t>
      </w:r>
      <w:r w:rsidR="00813FFA" w:rsidRPr="00920FF2">
        <w:rPr>
          <w:iCs/>
          <w:highlight w:val="yellow"/>
        </w:rPr>
        <w:t xml:space="preserve"> of</w:t>
      </w:r>
      <w:r w:rsidR="00E25E91" w:rsidRPr="00920FF2">
        <w:rPr>
          <w:iCs/>
          <w:highlight w:val="yellow"/>
        </w:rPr>
        <w:t xml:space="preserve"> equilibration solution (</w:t>
      </w:r>
      <w:r w:rsidR="00813FFA" w:rsidRPr="00920FF2">
        <w:rPr>
          <w:iCs/>
          <w:highlight w:val="yellow"/>
        </w:rPr>
        <w:t>ES</w:t>
      </w:r>
      <w:r w:rsidR="008A1676" w:rsidRPr="008A1676">
        <w:rPr>
          <w:iCs/>
        </w:rPr>
        <w:t>)</w:t>
      </w:r>
      <w:r w:rsidR="00A41205" w:rsidRPr="00920FF2">
        <w:rPr>
          <w:iCs/>
          <w:highlight w:val="yellow"/>
        </w:rPr>
        <w:t xml:space="preserve"> </w:t>
      </w:r>
      <w:r w:rsidR="00A41205" w:rsidRPr="00920FF2">
        <w:rPr>
          <w:highlight w:val="yellow"/>
        </w:rPr>
        <w:t>(</w:t>
      </w:r>
      <w:r w:rsidR="009B104F" w:rsidRPr="00920FF2">
        <w:rPr>
          <w:b/>
          <w:highlight w:val="yellow"/>
        </w:rPr>
        <w:t>Table of Materials</w:t>
      </w:r>
      <w:r w:rsidR="008A1676" w:rsidRPr="008A1676">
        <w:rPr>
          <w:spacing w:val="-3"/>
        </w:rPr>
        <w:t>)</w:t>
      </w:r>
      <w:r w:rsidR="00813FFA" w:rsidRPr="00920FF2">
        <w:rPr>
          <w:iCs/>
          <w:highlight w:val="yellow"/>
        </w:rPr>
        <w:t xml:space="preserve"> for each blastocyst</w:t>
      </w:r>
      <w:r w:rsidR="007E214D" w:rsidRPr="00920FF2">
        <w:rPr>
          <w:iCs/>
          <w:highlight w:val="yellow"/>
        </w:rPr>
        <w:t xml:space="preserve"> </w:t>
      </w:r>
      <w:r w:rsidR="00813FFA" w:rsidRPr="00920FF2">
        <w:rPr>
          <w:iCs/>
          <w:highlight w:val="yellow"/>
        </w:rPr>
        <w:t>that will be vitrified.</w:t>
      </w:r>
    </w:p>
    <w:p w14:paraId="3C35AC6A" w14:textId="77777777" w:rsidR="00920FF2" w:rsidRDefault="00920FF2" w:rsidP="00920FF2">
      <w:pPr>
        <w:pStyle w:val="ListParagraph"/>
        <w:ind w:left="0"/>
        <w:rPr>
          <w:iCs/>
          <w:highlight w:val="yellow"/>
        </w:rPr>
      </w:pPr>
    </w:p>
    <w:p w14:paraId="3C02BC06" w14:textId="77777777" w:rsidR="00920FF2" w:rsidRDefault="00E955CD" w:rsidP="00920FF2">
      <w:pPr>
        <w:pStyle w:val="ListParagraph"/>
        <w:numPr>
          <w:ilvl w:val="1"/>
          <w:numId w:val="84"/>
        </w:numPr>
        <w:rPr>
          <w:iCs/>
          <w:highlight w:val="yellow"/>
        </w:rPr>
      </w:pPr>
      <w:r w:rsidRPr="00920FF2">
        <w:rPr>
          <w:highlight w:val="yellow"/>
        </w:rPr>
        <w:t xml:space="preserve">In </w:t>
      </w:r>
      <w:r w:rsidR="00920FF2">
        <w:rPr>
          <w:highlight w:val="yellow"/>
        </w:rPr>
        <w:t xml:space="preserve">the </w:t>
      </w:r>
      <w:r w:rsidRPr="00920FF2">
        <w:rPr>
          <w:highlight w:val="yellow"/>
        </w:rPr>
        <w:t>presence of a witness, m</w:t>
      </w:r>
      <w:r w:rsidR="00BB5DE9" w:rsidRPr="00920FF2">
        <w:rPr>
          <w:highlight w:val="yellow"/>
        </w:rPr>
        <w:t>ove</w:t>
      </w:r>
      <w:r w:rsidR="00813FFA" w:rsidRPr="00920FF2">
        <w:rPr>
          <w:highlight w:val="yellow"/>
        </w:rPr>
        <w:t xml:space="preserve"> the blastocyst in ES using the 300</w:t>
      </w:r>
      <w:r w:rsidR="003460AD" w:rsidRPr="00920FF2">
        <w:rPr>
          <w:highlight w:val="yellow"/>
        </w:rPr>
        <w:t xml:space="preserve"> </w:t>
      </w:r>
      <w:r w:rsidR="0081361E" w:rsidRPr="00920FF2">
        <w:rPr>
          <w:highlight w:val="yellow"/>
        </w:rPr>
        <w:t>µ</w:t>
      </w:r>
      <w:r w:rsidR="00813FFA" w:rsidRPr="00920FF2">
        <w:rPr>
          <w:highlight w:val="yellow"/>
        </w:rPr>
        <w:t xml:space="preserve">m </w:t>
      </w:r>
      <w:r w:rsidR="0081361E" w:rsidRPr="00920FF2">
        <w:rPr>
          <w:highlight w:val="yellow"/>
        </w:rPr>
        <w:t>stripping pipette.</w:t>
      </w:r>
    </w:p>
    <w:p w14:paraId="36B670D6" w14:textId="77777777" w:rsidR="00920FF2" w:rsidRDefault="00920FF2" w:rsidP="00920FF2">
      <w:pPr>
        <w:pStyle w:val="ListParagraph"/>
        <w:ind w:left="0"/>
        <w:rPr>
          <w:iCs/>
          <w:highlight w:val="yellow"/>
        </w:rPr>
      </w:pPr>
    </w:p>
    <w:p w14:paraId="439C86E6" w14:textId="77777777" w:rsidR="00EF11F9" w:rsidRDefault="00813FFA" w:rsidP="00EF11F9">
      <w:pPr>
        <w:pStyle w:val="ListParagraph"/>
        <w:numPr>
          <w:ilvl w:val="1"/>
          <w:numId w:val="84"/>
        </w:numPr>
        <w:rPr>
          <w:iCs/>
          <w:highlight w:val="yellow"/>
        </w:rPr>
      </w:pPr>
      <w:r w:rsidRPr="00920FF2">
        <w:rPr>
          <w:highlight w:val="yellow"/>
        </w:rPr>
        <w:t xml:space="preserve">Leave </w:t>
      </w:r>
      <w:r w:rsidR="009C104F" w:rsidRPr="00920FF2">
        <w:rPr>
          <w:highlight w:val="yellow"/>
        </w:rPr>
        <w:t>the blastocyst</w:t>
      </w:r>
      <w:r w:rsidRPr="00920FF2">
        <w:rPr>
          <w:highlight w:val="yellow"/>
        </w:rPr>
        <w:t xml:space="preserve"> in the </w:t>
      </w:r>
      <w:r w:rsidR="009C104F" w:rsidRPr="00920FF2">
        <w:rPr>
          <w:highlight w:val="yellow"/>
        </w:rPr>
        <w:t>ES</w:t>
      </w:r>
      <w:r w:rsidRPr="00920FF2">
        <w:rPr>
          <w:highlight w:val="yellow"/>
        </w:rPr>
        <w:t xml:space="preserve"> for 13</w:t>
      </w:r>
      <w:r w:rsidR="00920FF2">
        <w:rPr>
          <w:highlight w:val="yellow"/>
        </w:rPr>
        <w:t>−</w:t>
      </w:r>
      <w:r w:rsidRPr="00920FF2">
        <w:rPr>
          <w:highlight w:val="yellow"/>
        </w:rPr>
        <w:t>15</w:t>
      </w:r>
      <w:r w:rsidR="009C104F" w:rsidRPr="00920FF2">
        <w:rPr>
          <w:highlight w:val="yellow"/>
        </w:rPr>
        <w:t xml:space="preserve"> </w:t>
      </w:r>
      <w:r w:rsidRPr="00920FF2">
        <w:rPr>
          <w:highlight w:val="yellow"/>
        </w:rPr>
        <w:t>min. After an initial shrinkage of the volume, a gradual re-expansion will be observed.</w:t>
      </w:r>
    </w:p>
    <w:p w14:paraId="537D0EAF" w14:textId="77777777" w:rsidR="00EF11F9" w:rsidRDefault="00EF11F9" w:rsidP="00EF11F9">
      <w:pPr>
        <w:pStyle w:val="ListParagraph"/>
        <w:ind w:left="0"/>
        <w:rPr>
          <w:iCs/>
          <w:highlight w:val="yellow"/>
        </w:rPr>
      </w:pPr>
    </w:p>
    <w:p w14:paraId="558A28DF" w14:textId="18DDF8F8" w:rsidR="00EF11F9" w:rsidRDefault="00813FFA" w:rsidP="00EF11F9">
      <w:pPr>
        <w:pStyle w:val="ListParagraph"/>
        <w:numPr>
          <w:ilvl w:val="1"/>
          <w:numId w:val="84"/>
        </w:numPr>
        <w:rPr>
          <w:iCs/>
          <w:highlight w:val="yellow"/>
        </w:rPr>
      </w:pPr>
      <w:r w:rsidRPr="00EF11F9">
        <w:rPr>
          <w:highlight w:val="yellow"/>
        </w:rPr>
        <w:t xml:space="preserve">Fill a </w:t>
      </w:r>
      <w:r w:rsidRPr="00EF11F9">
        <w:rPr>
          <w:iCs/>
          <w:highlight w:val="yellow"/>
        </w:rPr>
        <w:t xml:space="preserve">small cooling rack </w:t>
      </w:r>
      <w:r w:rsidRPr="00EF11F9">
        <w:rPr>
          <w:highlight w:val="yellow"/>
        </w:rPr>
        <w:t xml:space="preserve">with </w:t>
      </w:r>
      <w:r w:rsidR="009C104F" w:rsidRPr="00EF11F9">
        <w:rPr>
          <w:highlight w:val="yellow"/>
        </w:rPr>
        <w:t>liquid nitrogen (</w:t>
      </w:r>
      <w:r w:rsidRPr="00EF11F9">
        <w:rPr>
          <w:highlight w:val="yellow"/>
        </w:rPr>
        <w:t>LN</w:t>
      </w:r>
      <w:r w:rsidRPr="00EF11F9">
        <w:rPr>
          <w:highlight w:val="yellow"/>
          <w:vertAlign w:val="subscript"/>
        </w:rPr>
        <w:t>2</w:t>
      </w:r>
      <w:r w:rsidR="008A1676" w:rsidRPr="008A1676">
        <w:rPr>
          <w:iCs/>
        </w:rPr>
        <w:t>)</w:t>
      </w:r>
      <w:r w:rsidR="009C104F" w:rsidRPr="00EF11F9">
        <w:rPr>
          <w:iCs/>
          <w:highlight w:val="yellow"/>
        </w:rPr>
        <w:t xml:space="preserve"> a</w:t>
      </w:r>
      <w:r w:rsidRPr="00EF11F9">
        <w:rPr>
          <w:iCs/>
          <w:highlight w:val="yellow"/>
        </w:rPr>
        <w:t xml:space="preserve">nd place it </w:t>
      </w:r>
      <w:r w:rsidR="00C165AB" w:rsidRPr="00EF11F9">
        <w:rPr>
          <w:iCs/>
          <w:highlight w:val="yellow"/>
        </w:rPr>
        <w:t>under</w:t>
      </w:r>
      <w:r w:rsidRPr="00EF11F9">
        <w:rPr>
          <w:iCs/>
          <w:highlight w:val="yellow"/>
        </w:rPr>
        <w:t xml:space="preserve"> the laminar flow</w:t>
      </w:r>
      <w:r w:rsidR="00C165AB" w:rsidRPr="00EF11F9">
        <w:rPr>
          <w:iCs/>
          <w:highlight w:val="yellow"/>
        </w:rPr>
        <w:t xml:space="preserve"> hood</w:t>
      </w:r>
      <w:r w:rsidRPr="00EF11F9">
        <w:rPr>
          <w:iCs/>
          <w:highlight w:val="yellow"/>
        </w:rPr>
        <w:t xml:space="preserve">. </w:t>
      </w:r>
    </w:p>
    <w:p w14:paraId="156BB240" w14:textId="77777777" w:rsidR="00EF11F9" w:rsidRDefault="00EF11F9" w:rsidP="00EF11F9">
      <w:pPr>
        <w:pStyle w:val="ListParagraph"/>
        <w:ind w:left="0"/>
        <w:rPr>
          <w:iCs/>
          <w:highlight w:val="yellow"/>
        </w:rPr>
      </w:pPr>
    </w:p>
    <w:p w14:paraId="4D65C152" w14:textId="080638BA" w:rsidR="00EF11F9" w:rsidRDefault="00813FFA" w:rsidP="00D23622">
      <w:pPr>
        <w:pStyle w:val="ListParagraph"/>
        <w:numPr>
          <w:ilvl w:val="1"/>
          <w:numId w:val="84"/>
        </w:numPr>
        <w:rPr>
          <w:iCs/>
          <w:highlight w:val="yellow"/>
        </w:rPr>
      </w:pPr>
      <w:r w:rsidRPr="00EF11F9">
        <w:rPr>
          <w:iCs/>
          <w:highlight w:val="yellow"/>
        </w:rPr>
        <w:lastRenderedPageBreak/>
        <w:t xml:space="preserve">Dispense </w:t>
      </w:r>
      <w:r w:rsidRPr="00EF11F9">
        <w:rPr>
          <w:highlight w:val="yellow"/>
        </w:rPr>
        <w:t xml:space="preserve">0.6 </w:t>
      </w:r>
      <w:r w:rsidR="00C43092" w:rsidRPr="00EF11F9">
        <w:rPr>
          <w:highlight w:val="yellow"/>
        </w:rPr>
        <w:t>mL</w:t>
      </w:r>
      <w:r w:rsidRPr="00EF11F9">
        <w:rPr>
          <w:highlight w:val="yellow"/>
        </w:rPr>
        <w:t xml:space="preserve"> of </w:t>
      </w:r>
      <w:r w:rsidR="00C165AB" w:rsidRPr="00EF11F9">
        <w:rPr>
          <w:highlight w:val="yellow"/>
        </w:rPr>
        <w:t>vitrification solution (</w:t>
      </w:r>
      <w:r w:rsidRPr="00EF11F9">
        <w:rPr>
          <w:highlight w:val="yellow"/>
        </w:rPr>
        <w:t>VS</w:t>
      </w:r>
      <w:r w:rsidR="008A1676" w:rsidRPr="008A1676">
        <w:t>)</w:t>
      </w:r>
      <w:r w:rsidR="00A41205" w:rsidRPr="00EF11F9">
        <w:rPr>
          <w:highlight w:val="yellow"/>
        </w:rPr>
        <w:t xml:space="preserve"> (</w:t>
      </w:r>
      <w:r w:rsidR="009B104F" w:rsidRPr="00EF11F9">
        <w:rPr>
          <w:b/>
          <w:highlight w:val="yellow"/>
        </w:rPr>
        <w:t>Table of Materials</w:t>
      </w:r>
      <w:r w:rsidR="008A1676" w:rsidRPr="008A1676">
        <w:rPr>
          <w:spacing w:val="-3"/>
        </w:rPr>
        <w:t>)</w:t>
      </w:r>
      <w:r w:rsidRPr="00EF11F9">
        <w:rPr>
          <w:highlight w:val="yellow"/>
        </w:rPr>
        <w:t xml:space="preserve"> </w:t>
      </w:r>
      <w:r w:rsidR="00C165AB" w:rsidRPr="00EF11F9">
        <w:rPr>
          <w:highlight w:val="yellow"/>
        </w:rPr>
        <w:t>in the second</w:t>
      </w:r>
      <w:r w:rsidRPr="00EF11F9">
        <w:rPr>
          <w:highlight w:val="yellow"/>
        </w:rPr>
        <w:t xml:space="preserve"> well.</w:t>
      </w:r>
      <w:r w:rsidR="00D23622">
        <w:rPr>
          <w:highlight w:val="yellow"/>
        </w:rPr>
        <w:t xml:space="preserve"> </w:t>
      </w:r>
      <w:r w:rsidR="007170DB" w:rsidRPr="00EF11F9">
        <w:rPr>
          <w:highlight w:val="yellow"/>
        </w:rPr>
        <w:t xml:space="preserve">After </w:t>
      </w:r>
      <w:r w:rsidRPr="00EF11F9">
        <w:rPr>
          <w:highlight w:val="yellow"/>
        </w:rPr>
        <w:t xml:space="preserve">the blastocyst complete re-expansion, transfer it in the VS solution for 1 </w:t>
      </w:r>
      <w:r w:rsidR="006211E7" w:rsidRPr="00EF11F9">
        <w:rPr>
          <w:highlight w:val="yellow"/>
        </w:rPr>
        <w:t>min</w:t>
      </w:r>
      <w:r w:rsidRPr="00EF11F9">
        <w:rPr>
          <w:highlight w:val="yellow"/>
        </w:rPr>
        <w:t xml:space="preserve"> and rinse it to dilute the ES</w:t>
      </w:r>
      <w:r w:rsidR="00091C0F" w:rsidRPr="00EF11F9">
        <w:rPr>
          <w:highlight w:val="yellow"/>
        </w:rPr>
        <w:t>.</w:t>
      </w:r>
    </w:p>
    <w:p w14:paraId="59A669E7" w14:textId="77777777" w:rsidR="00EF11F9" w:rsidRDefault="00EF11F9" w:rsidP="00EF11F9">
      <w:pPr>
        <w:pStyle w:val="ListParagraph"/>
        <w:ind w:left="0"/>
        <w:rPr>
          <w:iCs/>
          <w:highlight w:val="yellow"/>
        </w:rPr>
      </w:pPr>
    </w:p>
    <w:p w14:paraId="2B17F4E7" w14:textId="77777777" w:rsidR="00EF11F9" w:rsidRDefault="00E955CD" w:rsidP="00EF11F9">
      <w:pPr>
        <w:pStyle w:val="ListParagraph"/>
        <w:numPr>
          <w:ilvl w:val="1"/>
          <w:numId w:val="84"/>
        </w:numPr>
        <w:rPr>
          <w:iCs/>
          <w:highlight w:val="yellow"/>
        </w:rPr>
      </w:pPr>
      <w:r w:rsidRPr="00EF11F9">
        <w:rPr>
          <w:highlight w:val="yellow"/>
        </w:rPr>
        <w:t>In presence of a witness, l</w:t>
      </w:r>
      <w:r w:rsidR="00813FFA" w:rsidRPr="00EF11F9">
        <w:rPr>
          <w:highlight w:val="yellow"/>
        </w:rPr>
        <w:t xml:space="preserve">oad the blastocyst on the </w:t>
      </w:r>
      <w:r w:rsidR="005239BC" w:rsidRPr="00EF11F9">
        <w:rPr>
          <w:highlight w:val="yellow"/>
        </w:rPr>
        <w:t>vitrification support</w:t>
      </w:r>
      <w:r w:rsidR="00813FFA" w:rsidRPr="00EF11F9">
        <w:rPr>
          <w:highlight w:val="yellow"/>
        </w:rPr>
        <w:t xml:space="preserve"> and take care </w:t>
      </w:r>
      <w:r w:rsidR="00091C0F" w:rsidRPr="00EF11F9">
        <w:rPr>
          <w:highlight w:val="yellow"/>
        </w:rPr>
        <w:t>of</w:t>
      </w:r>
      <w:r w:rsidR="00813FFA" w:rsidRPr="00EF11F9">
        <w:rPr>
          <w:highlight w:val="yellow"/>
        </w:rPr>
        <w:t xml:space="preserve"> remov</w:t>
      </w:r>
      <w:r w:rsidR="00091C0F" w:rsidRPr="00EF11F9">
        <w:rPr>
          <w:highlight w:val="yellow"/>
        </w:rPr>
        <w:t>ing</w:t>
      </w:r>
      <w:r w:rsidR="00813FFA" w:rsidRPr="00EF11F9">
        <w:rPr>
          <w:highlight w:val="yellow"/>
        </w:rPr>
        <w:t xml:space="preserve"> the excess of VS.</w:t>
      </w:r>
      <w:r w:rsidR="006E0FDF" w:rsidRPr="00EF11F9">
        <w:rPr>
          <w:highlight w:val="yellow"/>
        </w:rPr>
        <w:t xml:space="preserve"> </w:t>
      </w:r>
      <w:r w:rsidR="00090CA4" w:rsidRPr="00EF11F9">
        <w:rPr>
          <w:highlight w:val="yellow"/>
        </w:rPr>
        <w:t>A subtle film of solution should surround the blastocyst</w:t>
      </w:r>
      <w:r w:rsidR="006E0FDF" w:rsidRPr="00EF11F9">
        <w:rPr>
          <w:highlight w:val="yellow"/>
        </w:rPr>
        <w:t>.</w:t>
      </w:r>
    </w:p>
    <w:p w14:paraId="21E329AE" w14:textId="77777777" w:rsidR="00EF11F9" w:rsidRDefault="00EF11F9" w:rsidP="00EF11F9">
      <w:pPr>
        <w:pStyle w:val="ListParagraph"/>
        <w:ind w:left="0"/>
        <w:rPr>
          <w:iCs/>
          <w:highlight w:val="yellow"/>
        </w:rPr>
      </w:pPr>
    </w:p>
    <w:p w14:paraId="2EC513EC" w14:textId="77777777" w:rsidR="00EF11F9" w:rsidRDefault="00813FFA" w:rsidP="00EF11F9">
      <w:pPr>
        <w:pStyle w:val="ListParagraph"/>
        <w:numPr>
          <w:ilvl w:val="1"/>
          <w:numId w:val="84"/>
        </w:numPr>
        <w:rPr>
          <w:iCs/>
          <w:highlight w:val="yellow"/>
        </w:rPr>
      </w:pPr>
      <w:r w:rsidRPr="00EF11F9">
        <w:rPr>
          <w:iCs/>
          <w:highlight w:val="yellow"/>
        </w:rPr>
        <w:t xml:space="preserve">Plunge the </w:t>
      </w:r>
      <w:r w:rsidR="005239BC" w:rsidRPr="00EF11F9">
        <w:rPr>
          <w:iCs/>
          <w:highlight w:val="yellow"/>
        </w:rPr>
        <w:t>vitrification support</w:t>
      </w:r>
      <w:r w:rsidRPr="00EF11F9">
        <w:rPr>
          <w:iCs/>
          <w:highlight w:val="yellow"/>
        </w:rPr>
        <w:t xml:space="preserve"> </w:t>
      </w:r>
      <w:r w:rsidRPr="00EF11F9">
        <w:rPr>
          <w:highlight w:val="yellow"/>
        </w:rPr>
        <w:t>into LN</w:t>
      </w:r>
      <w:r w:rsidRPr="00EF11F9">
        <w:rPr>
          <w:highlight w:val="yellow"/>
          <w:vertAlign w:val="subscript"/>
        </w:rPr>
        <w:t xml:space="preserve">2 </w:t>
      </w:r>
      <w:r w:rsidRPr="00EF11F9">
        <w:rPr>
          <w:highlight w:val="yellow"/>
        </w:rPr>
        <w:t xml:space="preserve">and move it energetically in order to reduce the risk of bubble formation </w:t>
      </w:r>
      <w:r w:rsidR="00D84F4B" w:rsidRPr="00EF11F9">
        <w:rPr>
          <w:highlight w:val="yellow"/>
        </w:rPr>
        <w:t>close to</w:t>
      </w:r>
      <w:r w:rsidRPr="00EF11F9">
        <w:rPr>
          <w:highlight w:val="yellow"/>
        </w:rPr>
        <w:t xml:space="preserve"> the specimen</w:t>
      </w:r>
      <w:r w:rsidR="00D84F4B" w:rsidRPr="00EF11F9">
        <w:rPr>
          <w:highlight w:val="yellow"/>
        </w:rPr>
        <w:t>.</w:t>
      </w:r>
    </w:p>
    <w:p w14:paraId="63DE990E" w14:textId="77777777" w:rsidR="00EF11F9" w:rsidRDefault="00EF11F9" w:rsidP="00EF11F9">
      <w:pPr>
        <w:pStyle w:val="ListParagraph"/>
        <w:ind w:left="0"/>
        <w:rPr>
          <w:iCs/>
          <w:highlight w:val="yellow"/>
        </w:rPr>
      </w:pPr>
    </w:p>
    <w:p w14:paraId="2A7B4940" w14:textId="77777777" w:rsidR="00EF11F9" w:rsidRDefault="00813FFA" w:rsidP="00EF11F9">
      <w:pPr>
        <w:pStyle w:val="ListParagraph"/>
        <w:numPr>
          <w:ilvl w:val="1"/>
          <w:numId w:val="84"/>
        </w:numPr>
        <w:rPr>
          <w:iCs/>
          <w:highlight w:val="yellow"/>
        </w:rPr>
      </w:pPr>
      <w:r w:rsidRPr="00EF11F9">
        <w:rPr>
          <w:highlight w:val="yellow"/>
        </w:rPr>
        <w:t>Place the protective</w:t>
      </w:r>
      <w:r w:rsidR="008928E4" w:rsidRPr="00EF11F9">
        <w:rPr>
          <w:highlight w:val="yellow"/>
        </w:rPr>
        <w:t xml:space="preserve"> cap</w:t>
      </w:r>
      <w:r w:rsidRPr="00EF11F9">
        <w:rPr>
          <w:highlight w:val="yellow"/>
        </w:rPr>
        <w:t xml:space="preserve"> while keeping the </w:t>
      </w:r>
      <w:r w:rsidR="007F0885" w:rsidRPr="00EF11F9">
        <w:rPr>
          <w:highlight w:val="yellow"/>
        </w:rPr>
        <w:t>vitrification support</w:t>
      </w:r>
      <w:r w:rsidRPr="00EF11F9">
        <w:rPr>
          <w:highlight w:val="yellow"/>
        </w:rPr>
        <w:t xml:space="preserve"> submerged in the LN</w:t>
      </w:r>
      <w:r w:rsidRPr="00EF11F9">
        <w:rPr>
          <w:highlight w:val="yellow"/>
          <w:vertAlign w:val="subscript"/>
        </w:rPr>
        <w:t>2</w:t>
      </w:r>
      <w:r w:rsidR="00A94B27" w:rsidRPr="00EF11F9">
        <w:rPr>
          <w:highlight w:val="yellow"/>
          <w:vertAlign w:val="subscript"/>
        </w:rPr>
        <w:t>.</w:t>
      </w:r>
    </w:p>
    <w:bookmarkEnd w:id="1"/>
    <w:p w14:paraId="23214F50" w14:textId="77777777" w:rsidR="00EF11F9" w:rsidRDefault="00EF11F9" w:rsidP="00EF11F9">
      <w:pPr>
        <w:pStyle w:val="ListParagraph"/>
        <w:ind w:left="0"/>
        <w:rPr>
          <w:iCs/>
          <w:highlight w:val="yellow"/>
        </w:rPr>
      </w:pPr>
    </w:p>
    <w:p w14:paraId="27B2ACCD" w14:textId="42EA1C5D" w:rsidR="00813FFA" w:rsidRPr="007321CC" w:rsidRDefault="00E955CD" w:rsidP="00EF11F9">
      <w:pPr>
        <w:pStyle w:val="ListParagraph"/>
        <w:numPr>
          <w:ilvl w:val="1"/>
          <w:numId w:val="84"/>
        </w:numPr>
        <w:rPr>
          <w:iCs/>
        </w:rPr>
      </w:pPr>
      <w:r w:rsidRPr="007321CC">
        <w:t xml:space="preserve">In </w:t>
      </w:r>
      <w:r w:rsidR="00EF11F9" w:rsidRPr="007321CC">
        <w:t xml:space="preserve">the </w:t>
      </w:r>
      <w:r w:rsidRPr="007321CC">
        <w:t>presence of a witness, m</w:t>
      </w:r>
      <w:r w:rsidR="00813FFA" w:rsidRPr="007321CC">
        <w:t xml:space="preserve">ove the </w:t>
      </w:r>
      <w:r w:rsidR="007F0885" w:rsidRPr="007321CC">
        <w:t>vitrification support</w:t>
      </w:r>
      <w:r w:rsidR="00813FFA" w:rsidRPr="007321CC">
        <w:t xml:space="preserve"> in a long term LN</w:t>
      </w:r>
      <w:r w:rsidR="00813FFA" w:rsidRPr="007321CC">
        <w:rPr>
          <w:vertAlign w:val="subscript"/>
        </w:rPr>
        <w:t xml:space="preserve">2 </w:t>
      </w:r>
      <w:r w:rsidR="00813FFA" w:rsidRPr="007321CC">
        <w:t>storage tank.</w:t>
      </w:r>
    </w:p>
    <w:p w14:paraId="5A6D178B" w14:textId="72AEB2E3" w:rsidR="002B1B51" w:rsidRDefault="002B1B51" w:rsidP="001D4964"/>
    <w:p w14:paraId="080F6F50" w14:textId="0AF9CF2B" w:rsidR="00853A2D" w:rsidRPr="007A3C85" w:rsidRDefault="00853A2D" w:rsidP="007A3C85">
      <w:pPr>
        <w:pStyle w:val="ListParagraph"/>
        <w:numPr>
          <w:ilvl w:val="0"/>
          <w:numId w:val="84"/>
        </w:numPr>
        <w:rPr>
          <w:rFonts w:cs="Tahoma"/>
          <w:b/>
        </w:rPr>
      </w:pPr>
      <w:r w:rsidRPr="007A3C85">
        <w:rPr>
          <w:rFonts w:cs="Tahoma"/>
          <w:b/>
        </w:rPr>
        <w:t>Artificial shrinkage of non-biopsied blastocysts</w:t>
      </w:r>
    </w:p>
    <w:p w14:paraId="56FBB3B7" w14:textId="77777777" w:rsidR="007422E5" w:rsidRDefault="007422E5" w:rsidP="001D4964">
      <w:pPr>
        <w:rPr>
          <w:rFonts w:cs="Tahoma"/>
        </w:rPr>
      </w:pPr>
    </w:p>
    <w:p w14:paraId="54508BED" w14:textId="7732F001" w:rsidR="005E3A49" w:rsidRDefault="008C20E8" w:rsidP="008C20E8">
      <w:pPr>
        <w:pStyle w:val="ListParagraph"/>
        <w:ind w:left="0"/>
        <w:rPr>
          <w:rFonts w:cs="Tahoma"/>
        </w:rPr>
      </w:pPr>
      <w:r>
        <w:rPr>
          <w:rFonts w:cs="Tahoma"/>
        </w:rPr>
        <w:t xml:space="preserve">7.1. </w:t>
      </w:r>
      <w:r w:rsidR="00853A2D" w:rsidRPr="007422E5">
        <w:rPr>
          <w:rFonts w:cs="Tahoma"/>
        </w:rPr>
        <w:t>If no TE biopsy is conducted, artificially collapse the blastocysts immediately before vitrification</w:t>
      </w:r>
      <w:r w:rsidR="00E07CFA">
        <w:rPr>
          <w:rFonts w:cs="Tahoma"/>
        </w:rPr>
        <w:t xml:space="preserve"> </w:t>
      </w:r>
      <w:r w:rsidR="00E07CFA" w:rsidRPr="00E07CFA">
        <w:rPr>
          <w:rFonts w:cs="Tahoma"/>
        </w:rPr>
        <w:t>(</w:t>
      </w:r>
      <w:r w:rsidR="00E07CFA" w:rsidRPr="007A3C85">
        <w:rPr>
          <w:rFonts w:cs="Tahoma"/>
          <w:b/>
        </w:rPr>
        <w:t>Figure 4</w:t>
      </w:r>
      <w:r w:rsidR="008A1676" w:rsidRPr="008A1676">
        <w:rPr>
          <w:rFonts w:cs="Tahoma"/>
        </w:rPr>
        <w:t>)</w:t>
      </w:r>
      <w:r w:rsidR="00853A2D" w:rsidRPr="007422E5">
        <w:rPr>
          <w:rFonts w:cs="Tahoma"/>
        </w:rPr>
        <w:t xml:space="preserve">. </w:t>
      </w:r>
    </w:p>
    <w:p w14:paraId="61D99265" w14:textId="77777777" w:rsidR="000A0E8B" w:rsidRDefault="000A0E8B" w:rsidP="00E07CFA">
      <w:pPr>
        <w:pStyle w:val="ListParagraph"/>
        <w:ind w:left="0"/>
        <w:rPr>
          <w:rFonts w:cs="AdvOT26408d1e"/>
        </w:rPr>
      </w:pPr>
    </w:p>
    <w:p w14:paraId="2FA97D6B" w14:textId="77777777" w:rsidR="000A0E8B" w:rsidRDefault="00853A2D" w:rsidP="000A0E8B">
      <w:pPr>
        <w:pStyle w:val="ListParagraph"/>
        <w:numPr>
          <w:ilvl w:val="2"/>
          <w:numId w:val="84"/>
        </w:numPr>
        <w:rPr>
          <w:rFonts w:cs="Tahoma"/>
        </w:rPr>
      </w:pPr>
      <w:r w:rsidRPr="005E3A49">
        <w:rPr>
          <w:rFonts w:cs="AdvOT26408d1e"/>
        </w:rPr>
        <w:t xml:space="preserve">Move the culture dish from the incubator to the </w:t>
      </w:r>
      <w:r w:rsidRPr="00665FAE">
        <w:t xml:space="preserve">inverted microscope </w:t>
      </w:r>
      <w:r w:rsidRPr="005E3A49">
        <w:rPr>
          <w:rFonts w:cs="AdvOT26408d1e"/>
        </w:rPr>
        <w:t>and focus on the selected embryo.</w:t>
      </w:r>
    </w:p>
    <w:p w14:paraId="7AA80479" w14:textId="77777777" w:rsidR="000A0E8B" w:rsidRDefault="000A0E8B" w:rsidP="000A0E8B">
      <w:pPr>
        <w:pStyle w:val="ListParagraph"/>
        <w:ind w:left="0"/>
        <w:rPr>
          <w:rFonts w:cs="Tahoma"/>
        </w:rPr>
      </w:pPr>
    </w:p>
    <w:p w14:paraId="71F1A7EB" w14:textId="782E54B0" w:rsidR="002405F8" w:rsidRPr="0007338F" w:rsidRDefault="00853A2D" w:rsidP="0007338F">
      <w:pPr>
        <w:pStyle w:val="ListParagraph"/>
        <w:numPr>
          <w:ilvl w:val="2"/>
          <w:numId w:val="84"/>
        </w:numPr>
        <w:rPr>
          <w:rFonts w:cs="Tahoma"/>
        </w:rPr>
      </w:pPr>
      <w:r w:rsidRPr="00665FAE">
        <w:t>Switch to the laser objective</w:t>
      </w:r>
      <w:r>
        <w:t xml:space="preserve"> </w:t>
      </w:r>
      <w:r w:rsidRPr="000A0E8B">
        <w:rPr>
          <w:rFonts w:cs="AdvOT26408d1e"/>
        </w:rPr>
        <w:t xml:space="preserve">(pre-set pulse: 0.3 ms, 6.5 </w:t>
      </w:r>
      <w:r w:rsidRPr="00CC5AFF">
        <w:t>μ</w:t>
      </w:r>
      <w:r w:rsidRPr="000A0E8B">
        <w:rPr>
          <w:rFonts w:cs="AdvOT26408d1e"/>
        </w:rPr>
        <w:t>m</w:t>
      </w:r>
      <w:r w:rsidR="008A1676" w:rsidRPr="008A1676">
        <w:rPr>
          <w:rFonts w:cs="AdvOT26408d1e"/>
        </w:rPr>
        <w:t>)</w:t>
      </w:r>
      <w:r w:rsidRPr="00665FAE">
        <w:t>, target the zona pellucida at the opposite side of ICM</w:t>
      </w:r>
      <w:r w:rsidRPr="000A0E8B">
        <w:rPr>
          <w:rFonts w:cs="AdvOT26408d1e"/>
        </w:rPr>
        <w:t>, then direct 1</w:t>
      </w:r>
      <w:r w:rsidRPr="000A0E8B">
        <w:rPr>
          <w:rFonts w:cs="AdvOT26408d1e+20"/>
        </w:rPr>
        <w:t>–</w:t>
      </w:r>
      <w:r w:rsidRPr="000A0E8B">
        <w:rPr>
          <w:rFonts w:cs="AdvOT26408d1e"/>
        </w:rPr>
        <w:t>2 laser pulses to the junctions between TE cells at a safe distance from the ICM.</w:t>
      </w:r>
      <w:r w:rsidR="0007338F">
        <w:rPr>
          <w:rFonts w:cs="Tahoma"/>
        </w:rPr>
        <w:t xml:space="preserve"> </w:t>
      </w:r>
      <w:r w:rsidRPr="0007338F">
        <w:rPr>
          <w:rFonts w:cs="AdvOT26408d1e"/>
        </w:rPr>
        <w:t>The blastocysts sho</w:t>
      </w:r>
      <w:r w:rsidR="002405F8" w:rsidRPr="0007338F">
        <w:rPr>
          <w:rFonts w:cs="AdvOT26408d1e"/>
        </w:rPr>
        <w:t>uld collapse in less than 5 min.</w:t>
      </w:r>
    </w:p>
    <w:p w14:paraId="5366545F" w14:textId="77777777" w:rsidR="00500481" w:rsidRDefault="00500481" w:rsidP="00500481">
      <w:pPr>
        <w:pStyle w:val="ListParagraph"/>
        <w:widowControl/>
        <w:autoSpaceDE/>
        <w:autoSpaceDN/>
        <w:adjustRightInd/>
        <w:ind w:left="0"/>
      </w:pPr>
    </w:p>
    <w:p w14:paraId="3311A9A6" w14:textId="5E2AD55D" w:rsidR="00853A2D" w:rsidRPr="002405F8" w:rsidRDefault="00853A2D" w:rsidP="00F166AC">
      <w:pPr>
        <w:pStyle w:val="ListParagraph"/>
        <w:widowControl/>
        <w:numPr>
          <w:ilvl w:val="1"/>
          <w:numId w:val="84"/>
        </w:numPr>
        <w:autoSpaceDE/>
        <w:autoSpaceDN/>
        <w:adjustRightInd/>
        <w:rPr>
          <w:rFonts w:cs="AdvOT26408d1e"/>
        </w:rPr>
      </w:pPr>
      <w:r w:rsidRPr="00665FAE">
        <w:t>Proceed with the vitrification of the collapsed blastocyst</w:t>
      </w:r>
      <w:r w:rsidRPr="00A70459">
        <w:t xml:space="preserve"> as </w:t>
      </w:r>
      <w:r w:rsidR="00737877">
        <w:t>described in section 6</w:t>
      </w:r>
      <w:r w:rsidRPr="00A70459">
        <w:t>.</w:t>
      </w:r>
    </w:p>
    <w:p w14:paraId="77B4F59F" w14:textId="77777777" w:rsidR="00853A2D" w:rsidRPr="009C244B" w:rsidRDefault="00853A2D" w:rsidP="001D4964"/>
    <w:p w14:paraId="0C9C0985" w14:textId="2DAEF388" w:rsidR="00813FFA" w:rsidRPr="007321CC" w:rsidRDefault="00E8009F" w:rsidP="00986FC8">
      <w:pPr>
        <w:pStyle w:val="ListParagraph"/>
        <w:numPr>
          <w:ilvl w:val="0"/>
          <w:numId w:val="84"/>
        </w:numPr>
        <w:rPr>
          <w:b/>
        </w:rPr>
      </w:pPr>
      <w:r w:rsidRPr="007321CC">
        <w:rPr>
          <w:b/>
        </w:rPr>
        <w:t>Transferable b</w:t>
      </w:r>
      <w:r w:rsidR="00813FFA" w:rsidRPr="007321CC">
        <w:rPr>
          <w:b/>
        </w:rPr>
        <w:t>lastocyst warming</w:t>
      </w:r>
    </w:p>
    <w:p w14:paraId="1EF52CA7" w14:textId="77777777" w:rsidR="00F130E1" w:rsidRPr="00D23622" w:rsidRDefault="00F130E1" w:rsidP="001D4964">
      <w:pPr>
        <w:rPr>
          <w:b/>
          <w:u w:val="single"/>
        </w:rPr>
      </w:pPr>
    </w:p>
    <w:p w14:paraId="31C1184F" w14:textId="2473EDBC" w:rsidR="00B22AAA" w:rsidRPr="00D23622" w:rsidRDefault="00F130E1" w:rsidP="00B22AAA">
      <w:pPr>
        <w:pStyle w:val="ListParagraph"/>
        <w:widowControl/>
        <w:numPr>
          <w:ilvl w:val="1"/>
          <w:numId w:val="84"/>
        </w:numPr>
      </w:pPr>
      <w:r w:rsidRPr="00573EBA">
        <w:t>On the day of the ET, prepare the ET</w:t>
      </w:r>
      <w:r w:rsidRPr="00573EBA">
        <w:rPr>
          <w:rFonts w:cs="Arial"/>
        </w:rPr>
        <w:t xml:space="preserve"> 4-well plate </w:t>
      </w:r>
      <w:r w:rsidRPr="00BA3129">
        <w:rPr>
          <w:rFonts w:cs="Arial"/>
        </w:rPr>
        <w:t xml:space="preserve">by </w:t>
      </w:r>
      <w:r w:rsidRPr="00910C51">
        <w:rPr>
          <w:rFonts w:cs="Arial"/>
        </w:rPr>
        <w:t>p</w:t>
      </w:r>
      <w:r w:rsidRPr="00910C51">
        <w:t xml:space="preserve">lacing 600 µL of pre-equilibrated IVF </w:t>
      </w:r>
      <w:r w:rsidR="00796C1C" w:rsidRPr="00D23622">
        <w:t>c</w:t>
      </w:r>
      <w:r w:rsidRPr="00D23622">
        <w:t>ulture medium for each well. Incubate at 37 °C in a controlled atmosphere (5% O</w:t>
      </w:r>
      <w:r w:rsidRPr="00D23622">
        <w:rPr>
          <w:vertAlign w:val="subscript"/>
        </w:rPr>
        <w:t>2</w:t>
      </w:r>
      <w:r w:rsidRPr="00D23622">
        <w:t>, 6% CO</w:t>
      </w:r>
      <w:r w:rsidRPr="00D23622">
        <w:rPr>
          <w:vertAlign w:val="subscript"/>
        </w:rPr>
        <w:t>2</w:t>
      </w:r>
      <w:r w:rsidR="008A1676" w:rsidRPr="008A1676">
        <w:t>)</w:t>
      </w:r>
      <w:r w:rsidRPr="00D23622">
        <w:t>, while performing blastocyst warming.</w:t>
      </w:r>
    </w:p>
    <w:p w14:paraId="0AF87F3E" w14:textId="77777777" w:rsidR="00B22AAA" w:rsidRPr="00D23622" w:rsidRDefault="00B22AAA" w:rsidP="00B22AAA">
      <w:pPr>
        <w:pStyle w:val="ListParagraph"/>
        <w:widowControl/>
        <w:ind w:left="0"/>
      </w:pPr>
    </w:p>
    <w:p w14:paraId="49C4F9E0" w14:textId="77777777" w:rsidR="00D1593A" w:rsidRPr="00D23622" w:rsidRDefault="00E955CD" w:rsidP="00622278">
      <w:pPr>
        <w:pStyle w:val="ListParagraph"/>
        <w:widowControl/>
        <w:numPr>
          <w:ilvl w:val="1"/>
          <w:numId w:val="84"/>
        </w:numPr>
      </w:pPr>
      <w:r w:rsidRPr="007321CC">
        <w:rPr>
          <w:iCs/>
        </w:rPr>
        <w:t>Label the warming dish with woman’s name and surname, couple ID, ID of the embryo that will be warmed in it.</w:t>
      </w:r>
    </w:p>
    <w:p w14:paraId="74239969" w14:textId="77777777" w:rsidR="00D1593A" w:rsidRPr="00573EBA" w:rsidRDefault="00D1593A" w:rsidP="00D1593A">
      <w:pPr>
        <w:pStyle w:val="ListParagraph"/>
        <w:widowControl/>
        <w:ind w:left="0"/>
      </w:pPr>
    </w:p>
    <w:p w14:paraId="4BAB0876" w14:textId="64C75425" w:rsidR="00540D10" w:rsidRPr="00D23622" w:rsidRDefault="00813FFA" w:rsidP="00540D10">
      <w:pPr>
        <w:pStyle w:val="ListParagraph"/>
        <w:widowControl/>
        <w:numPr>
          <w:ilvl w:val="1"/>
          <w:numId w:val="84"/>
        </w:numPr>
      </w:pPr>
      <w:r w:rsidRPr="007321CC">
        <w:t xml:space="preserve">Dispense 1 </w:t>
      </w:r>
      <w:r w:rsidR="00C43092" w:rsidRPr="007321CC">
        <w:t>mL</w:t>
      </w:r>
      <w:r w:rsidRPr="007321CC">
        <w:t xml:space="preserve"> of </w:t>
      </w:r>
      <w:r w:rsidR="003C0AC1" w:rsidRPr="007321CC">
        <w:t xml:space="preserve">the </w:t>
      </w:r>
      <w:r w:rsidR="00234D3F" w:rsidRPr="007321CC">
        <w:t>thawing solution (</w:t>
      </w:r>
      <w:r w:rsidRPr="007321CC">
        <w:t>TS</w:t>
      </w:r>
      <w:r w:rsidR="008A1676" w:rsidRPr="008A1676">
        <w:t>)</w:t>
      </w:r>
      <w:r w:rsidR="00DD791B" w:rsidRPr="007321CC">
        <w:t xml:space="preserve"> (</w:t>
      </w:r>
      <w:r w:rsidR="009B104F" w:rsidRPr="007321CC">
        <w:rPr>
          <w:b/>
        </w:rPr>
        <w:t>Table of Materials</w:t>
      </w:r>
      <w:r w:rsidR="008A1676" w:rsidRPr="008A1676">
        <w:rPr>
          <w:spacing w:val="-3"/>
        </w:rPr>
        <w:t>)</w:t>
      </w:r>
      <w:r w:rsidR="00090CA4" w:rsidRPr="007321CC">
        <w:t xml:space="preserve"> in</w:t>
      </w:r>
      <w:r w:rsidRPr="007321CC">
        <w:t xml:space="preserve"> an IVF one</w:t>
      </w:r>
      <w:r w:rsidR="00234D3F" w:rsidRPr="007321CC">
        <w:t>-</w:t>
      </w:r>
      <w:r w:rsidRPr="007321CC">
        <w:t>well dish</w:t>
      </w:r>
      <w:r w:rsidR="00493DA2" w:rsidRPr="007321CC">
        <w:t xml:space="preserve"> </w:t>
      </w:r>
      <w:r w:rsidR="00493DA2" w:rsidRPr="00D23622">
        <w:t>(</w:t>
      </w:r>
      <w:r w:rsidR="00493DA2" w:rsidRPr="00D23622">
        <w:rPr>
          <w:b/>
        </w:rPr>
        <w:t>Supplementary Figu</w:t>
      </w:r>
      <w:r w:rsidR="00493DA2" w:rsidRPr="00573EBA">
        <w:rPr>
          <w:b/>
        </w:rPr>
        <w:t>re 1</w:t>
      </w:r>
      <w:r w:rsidR="008A1676" w:rsidRPr="008A1676">
        <w:t>)</w:t>
      </w:r>
      <w:r w:rsidRPr="00573EBA">
        <w:t xml:space="preserve"> </w:t>
      </w:r>
      <w:r w:rsidRPr="007321CC">
        <w:t>and warm</w:t>
      </w:r>
      <w:r w:rsidR="00234D3F" w:rsidRPr="007321CC">
        <w:t xml:space="preserve"> it</w:t>
      </w:r>
      <w:r w:rsidRPr="007321CC">
        <w:t xml:space="preserve"> to 37</w:t>
      </w:r>
      <w:r w:rsidR="003460AD" w:rsidRPr="007321CC">
        <w:t xml:space="preserve"> </w:t>
      </w:r>
      <w:r w:rsidRPr="007321CC">
        <w:t xml:space="preserve">°C in </w:t>
      </w:r>
      <w:r w:rsidR="00474D3C" w:rsidRPr="007321CC">
        <w:t xml:space="preserve">a </w:t>
      </w:r>
      <w:r w:rsidRPr="007321CC">
        <w:t xml:space="preserve">thermostat </w:t>
      </w:r>
      <w:r w:rsidR="00474D3C" w:rsidRPr="007321CC">
        <w:t xml:space="preserve">for </w:t>
      </w:r>
      <w:r w:rsidRPr="007321CC">
        <w:t>at least 1</w:t>
      </w:r>
      <w:r w:rsidR="00474D3C" w:rsidRPr="007321CC">
        <w:t xml:space="preserve"> </w:t>
      </w:r>
      <w:r w:rsidR="00090CA4" w:rsidRPr="007321CC">
        <w:t>h</w:t>
      </w:r>
      <w:r w:rsidRPr="007321CC">
        <w:t xml:space="preserve"> </w:t>
      </w:r>
      <w:r w:rsidR="00474D3C" w:rsidRPr="007321CC">
        <w:t>before</w:t>
      </w:r>
      <w:r w:rsidRPr="007321CC">
        <w:t xml:space="preserve"> starting </w:t>
      </w:r>
      <w:r w:rsidR="00840E6C" w:rsidRPr="007321CC">
        <w:t>the</w:t>
      </w:r>
      <w:r w:rsidRPr="007321CC">
        <w:t xml:space="preserve"> procedure.</w:t>
      </w:r>
    </w:p>
    <w:p w14:paraId="1CB90D19" w14:textId="77777777" w:rsidR="00540D10" w:rsidRPr="00573EBA" w:rsidRDefault="00540D10" w:rsidP="00540D10">
      <w:pPr>
        <w:pStyle w:val="ListParagraph"/>
        <w:widowControl/>
        <w:ind w:left="0"/>
      </w:pPr>
    </w:p>
    <w:p w14:paraId="5BE7B317" w14:textId="77777777" w:rsidR="007574AF" w:rsidRPr="00D23622" w:rsidRDefault="00813FFA" w:rsidP="007574AF">
      <w:pPr>
        <w:pStyle w:val="ListParagraph"/>
        <w:widowControl/>
        <w:numPr>
          <w:ilvl w:val="1"/>
          <w:numId w:val="84"/>
        </w:numPr>
      </w:pPr>
      <w:r w:rsidRPr="007321CC">
        <w:t xml:space="preserve">Fill a </w:t>
      </w:r>
      <w:r w:rsidRPr="007321CC">
        <w:rPr>
          <w:iCs/>
        </w:rPr>
        <w:t xml:space="preserve">small cooling </w:t>
      </w:r>
      <w:r w:rsidR="00E8009F" w:rsidRPr="007321CC">
        <w:rPr>
          <w:iCs/>
        </w:rPr>
        <w:t>support</w:t>
      </w:r>
      <w:r w:rsidRPr="007321CC">
        <w:rPr>
          <w:iCs/>
        </w:rPr>
        <w:t xml:space="preserve"> </w:t>
      </w:r>
      <w:r w:rsidRPr="007321CC">
        <w:t>with LN</w:t>
      </w:r>
      <w:r w:rsidRPr="007321CC">
        <w:rPr>
          <w:vertAlign w:val="subscript"/>
        </w:rPr>
        <w:t xml:space="preserve">2 </w:t>
      </w:r>
      <w:r w:rsidRPr="007321CC">
        <w:rPr>
          <w:iCs/>
        </w:rPr>
        <w:t>and place it in the laminar flow</w:t>
      </w:r>
      <w:r w:rsidR="005911AF" w:rsidRPr="007321CC">
        <w:rPr>
          <w:iCs/>
        </w:rPr>
        <w:t xml:space="preserve"> hood</w:t>
      </w:r>
      <w:r w:rsidRPr="007321CC">
        <w:rPr>
          <w:iCs/>
        </w:rPr>
        <w:t xml:space="preserve"> in close proximity of the working area.</w:t>
      </w:r>
    </w:p>
    <w:p w14:paraId="1B6312D3" w14:textId="77777777" w:rsidR="007574AF" w:rsidRPr="00573EBA" w:rsidRDefault="007574AF" w:rsidP="007574AF">
      <w:pPr>
        <w:pStyle w:val="ListParagraph"/>
        <w:widowControl/>
        <w:ind w:left="0"/>
      </w:pPr>
    </w:p>
    <w:p w14:paraId="74A4C2D1" w14:textId="77777777" w:rsidR="004E1FCD" w:rsidRPr="00D23622" w:rsidRDefault="00813FFA" w:rsidP="004E1FCD">
      <w:pPr>
        <w:pStyle w:val="ListParagraph"/>
        <w:widowControl/>
        <w:numPr>
          <w:ilvl w:val="1"/>
          <w:numId w:val="84"/>
        </w:numPr>
      </w:pPr>
      <w:r w:rsidRPr="007321CC">
        <w:t xml:space="preserve">Before starting the procedure, check the blastocyst information reported on the </w:t>
      </w:r>
      <w:r w:rsidR="00493DA2" w:rsidRPr="007321CC">
        <w:t>vitrification support. All the IDs should match the genetic report and the blastocyst to warm must be chosen among the transferable ones.</w:t>
      </w:r>
      <w:r w:rsidR="00E955CD" w:rsidRPr="007321CC">
        <w:t xml:space="preserve"> A witness is required during the procedure.</w:t>
      </w:r>
    </w:p>
    <w:p w14:paraId="21129369" w14:textId="77777777" w:rsidR="004E1FCD" w:rsidRPr="00573EBA" w:rsidRDefault="004E1FCD" w:rsidP="004E1FCD">
      <w:pPr>
        <w:pStyle w:val="ListParagraph"/>
        <w:widowControl/>
        <w:ind w:left="0"/>
      </w:pPr>
    </w:p>
    <w:p w14:paraId="20FCFD54" w14:textId="77777777" w:rsidR="00FE6AD2" w:rsidRPr="00D23622" w:rsidRDefault="00813FFA" w:rsidP="00FE6AD2">
      <w:pPr>
        <w:pStyle w:val="ListParagraph"/>
        <w:widowControl/>
        <w:numPr>
          <w:ilvl w:val="1"/>
          <w:numId w:val="84"/>
        </w:numPr>
      </w:pPr>
      <w:r w:rsidRPr="007321CC">
        <w:t>Take</w:t>
      </w:r>
      <w:r w:rsidR="00622C94" w:rsidRPr="007321CC">
        <w:t xml:space="preserve"> the one-well dish containing warmed</w:t>
      </w:r>
      <w:r w:rsidRPr="007321CC">
        <w:t xml:space="preserve"> TS out of the </w:t>
      </w:r>
      <w:r w:rsidR="00622C94" w:rsidRPr="007321CC">
        <w:t>thermostat and</w:t>
      </w:r>
      <w:r w:rsidRPr="007321CC">
        <w:t xml:space="preserve"> place it on </w:t>
      </w:r>
      <w:r w:rsidR="00E955CD" w:rsidRPr="007321CC">
        <w:t>a</w:t>
      </w:r>
      <w:r w:rsidRPr="007321CC">
        <w:t xml:space="preserve"> heated stage under the </w:t>
      </w:r>
      <w:r w:rsidR="008928E4" w:rsidRPr="007321CC">
        <w:t>stereo</w:t>
      </w:r>
      <w:r w:rsidRPr="007321CC">
        <w:t>microscope</w:t>
      </w:r>
      <w:r w:rsidR="00A94B27" w:rsidRPr="007321CC">
        <w:t>.</w:t>
      </w:r>
    </w:p>
    <w:p w14:paraId="25E0897D" w14:textId="77777777" w:rsidR="00FE6AD2" w:rsidRPr="00573EBA" w:rsidRDefault="00FE6AD2" w:rsidP="00FE6AD2">
      <w:pPr>
        <w:pStyle w:val="ListParagraph"/>
        <w:widowControl/>
        <w:ind w:left="0"/>
      </w:pPr>
    </w:p>
    <w:p w14:paraId="1525C73F" w14:textId="77777777" w:rsidR="00FE6AD2" w:rsidRPr="00D23622" w:rsidRDefault="00813FFA" w:rsidP="00FE6AD2">
      <w:pPr>
        <w:pStyle w:val="ListParagraph"/>
        <w:widowControl/>
        <w:numPr>
          <w:ilvl w:val="1"/>
          <w:numId w:val="84"/>
        </w:numPr>
      </w:pPr>
      <w:r w:rsidRPr="007321CC">
        <w:t xml:space="preserve">Pull </w:t>
      </w:r>
      <w:r w:rsidR="008928E4" w:rsidRPr="007321CC">
        <w:t xml:space="preserve">over </w:t>
      </w:r>
      <w:r w:rsidRPr="007321CC">
        <w:t xml:space="preserve">the protective cap </w:t>
      </w:r>
      <w:r w:rsidR="00797CD6" w:rsidRPr="007321CC">
        <w:t>within the LN</w:t>
      </w:r>
      <w:r w:rsidR="00797CD6" w:rsidRPr="007321CC">
        <w:rPr>
          <w:vertAlign w:val="subscript"/>
        </w:rPr>
        <w:t>2</w:t>
      </w:r>
      <w:r w:rsidR="00797CD6" w:rsidRPr="007321CC">
        <w:t xml:space="preserve"> </w:t>
      </w:r>
      <w:r w:rsidRPr="007321CC">
        <w:t>using forceps</w:t>
      </w:r>
      <w:r w:rsidR="00A94B27" w:rsidRPr="007321CC">
        <w:t>.</w:t>
      </w:r>
    </w:p>
    <w:p w14:paraId="29C9DCED" w14:textId="77777777" w:rsidR="00FE6AD2" w:rsidRPr="00573EBA" w:rsidRDefault="00FE6AD2" w:rsidP="00FE6AD2">
      <w:pPr>
        <w:pStyle w:val="ListParagraph"/>
        <w:widowControl/>
        <w:ind w:left="0"/>
      </w:pPr>
    </w:p>
    <w:p w14:paraId="36ACD64B" w14:textId="77777777" w:rsidR="00FE6AD2" w:rsidRPr="00D23622" w:rsidRDefault="00813FFA" w:rsidP="00FE6AD2">
      <w:pPr>
        <w:pStyle w:val="ListParagraph"/>
        <w:widowControl/>
        <w:numPr>
          <w:ilvl w:val="1"/>
          <w:numId w:val="84"/>
        </w:numPr>
      </w:pPr>
      <w:r w:rsidRPr="007321CC">
        <w:t xml:space="preserve">Plunge quickly the tip of the </w:t>
      </w:r>
      <w:r w:rsidR="00493DA2" w:rsidRPr="007321CC">
        <w:t>vitrification support</w:t>
      </w:r>
      <w:r w:rsidRPr="007321CC">
        <w:t xml:space="preserve"> into the 37</w:t>
      </w:r>
      <w:r w:rsidR="003460AD" w:rsidRPr="007321CC">
        <w:t xml:space="preserve"> </w:t>
      </w:r>
      <w:r w:rsidRPr="007321CC">
        <w:t>°C TS</w:t>
      </w:r>
      <w:r w:rsidR="00A94B27" w:rsidRPr="007321CC">
        <w:t>.</w:t>
      </w:r>
    </w:p>
    <w:p w14:paraId="0FC535F6" w14:textId="77777777" w:rsidR="00FE6AD2" w:rsidRPr="00573EBA" w:rsidRDefault="00FE6AD2" w:rsidP="00FE6AD2">
      <w:pPr>
        <w:pStyle w:val="ListParagraph"/>
        <w:widowControl/>
        <w:ind w:left="0"/>
      </w:pPr>
    </w:p>
    <w:p w14:paraId="31F2280A" w14:textId="77777777" w:rsidR="00FE6AD2" w:rsidRPr="00D23622" w:rsidRDefault="00813FFA" w:rsidP="00FE6AD2">
      <w:pPr>
        <w:pStyle w:val="ListParagraph"/>
        <w:widowControl/>
        <w:numPr>
          <w:ilvl w:val="1"/>
          <w:numId w:val="84"/>
        </w:numPr>
      </w:pPr>
      <w:r w:rsidRPr="007321CC">
        <w:t xml:space="preserve">Under microscopic observation, gently move the </w:t>
      </w:r>
      <w:r w:rsidR="00493DA2" w:rsidRPr="007321CC">
        <w:t>vitrification support</w:t>
      </w:r>
      <w:r w:rsidRPr="007321CC">
        <w:t xml:space="preserve"> until</w:t>
      </w:r>
      <w:r w:rsidR="001F2D09" w:rsidRPr="007321CC">
        <w:t xml:space="preserve"> the</w:t>
      </w:r>
      <w:r w:rsidRPr="007321CC">
        <w:t xml:space="preserve"> blastocyst is released from the tip</w:t>
      </w:r>
      <w:r w:rsidR="00A94B27" w:rsidRPr="007321CC">
        <w:t>.</w:t>
      </w:r>
    </w:p>
    <w:p w14:paraId="0993BDDF" w14:textId="77777777" w:rsidR="00FE6AD2" w:rsidRPr="00573EBA" w:rsidRDefault="00FE6AD2" w:rsidP="00FE6AD2">
      <w:pPr>
        <w:pStyle w:val="ListParagraph"/>
        <w:widowControl/>
        <w:ind w:left="0"/>
      </w:pPr>
    </w:p>
    <w:p w14:paraId="19D09AD0" w14:textId="77777777" w:rsidR="00FE6AD2" w:rsidRPr="00D23622" w:rsidRDefault="00813FFA" w:rsidP="00FE6AD2">
      <w:pPr>
        <w:pStyle w:val="ListParagraph"/>
        <w:widowControl/>
        <w:numPr>
          <w:ilvl w:val="1"/>
          <w:numId w:val="84"/>
        </w:numPr>
      </w:pPr>
      <w:r w:rsidRPr="007321CC">
        <w:t xml:space="preserve">Leave the blastocyst for a total of 1 </w:t>
      </w:r>
      <w:r w:rsidR="001F2D09" w:rsidRPr="007321CC">
        <w:t>min</w:t>
      </w:r>
      <w:r w:rsidRPr="007321CC">
        <w:t xml:space="preserve"> in the TS, paying attention to keep it at the bottom of the TS</w:t>
      </w:r>
      <w:r w:rsidR="00A94B27" w:rsidRPr="007321CC">
        <w:t>.</w:t>
      </w:r>
    </w:p>
    <w:p w14:paraId="46806D15" w14:textId="77777777" w:rsidR="00FE6AD2" w:rsidRPr="00573EBA" w:rsidRDefault="00FE6AD2" w:rsidP="00FE6AD2">
      <w:pPr>
        <w:pStyle w:val="ListParagraph"/>
        <w:widowControl/>
        <w:ind w:left="0"/>
      </w:pPr>
    </w:p>
    <w:p w14:paraId="0A55DC8C" w14:textId="4972322F" w:rsidR="00FE6AD2" w:rsidRPr="00D23622" w:rsidRDefault="00813FFA" w:rsidP="00FE6AD2">
      <w:pPr>
        <w:pStyle w:val="ListParagraph"/>
        <w:widowControl/>
        <w:numPr>
          <w:ilvl w:val="1"/>
          <w:numId w:val="84"/>
        </w:numPr>
      </w:pPr>
      <w:r w:rsidRPr="007321CC">
        <w:t xml:space="preserve">At room temperature dispense 200 μL </w:t>
      </w:r>
      <w:r w:rsidR="00B254AA" w:rsidRPr="007321CC">
        <w:t>of dilution solution (</w:t>
      </w:r>
      <w:r w:rsidRPr="007321CC">
        <w:t>DS</w:t>
      </w:r>
      <w:r w:rsidR="008A1676" w:rsidRPr="008A1676">
        <w:t>)</w:t>
      </w:r>
      <w:r w:rsidR="00573EBA">
        <w:t xml:space="preserve"> (</w:t>
      </w:r>
      <w:r w:rsidR="00573EBA" w:rsidRPr="00573EBA">
        <w:rPr>
          <w:b/>
        </w:rPr>
        <w:t>Table of Materials</w:t>
      </w:r>
      <w:r w:rsidR="008A1676" w:rsidRPr="008A1676">
        <w:t>)</w:t>
      </w:r>
      <w:r w:rsidR="00DD791B" w:rsidRPr="007321CC">
        <w:t xml:space="preserve"> </w:t>
      </w:r>
      <w:r w:rsidRPr="007321CC">
        <w:t xml:space="preserve">on </w:t>
      </w:r>
      <w:r w:rsidR="00B254AA" w:rsidRPr="007321CC">
        <w:t>the</w:t>
      </w:r>
      <w:r w:rsidRPr="007321CC">
        <w:t xml:space="preserve"> first well of </w:t>
      </w:r>
      <w:r w:rsidR="008A1676" w:rsidRPr="008A1676">
        <w:t>the</w:t>
      </w:r>
      <w:r w:rsidR="008A1676" w:rsidRPr="007321CC">
        <w:t xml:space="preserve"> </w:t>
      </w:r>
      <w:r w:rsidR="008A1676" w:rsidRPr="007321CC">
        <w:t>vitrification plate</w:t>
      </w:r>
      <w:r w:rsidR="00A94B27" w:rsidRPr="007321CC">
        <w:t>.</w:t>
      </w:r>
    </w:p>
    <w:p w14:paraId="7C023FFA" w14:textId="77777777" w:rsidR="00FE6AD2" w:rsidRPr="00573EBA" w:rsidRDefault="00FE6AD2" w:rsidP="00FE6AD2">
      <w:pPr>
        <w:pStyle w:val="ListParagraph"/>
        <w:widowControl/>
        <w:ind w:left="0"/>
      </w:pPr>
    </w:p>
    <w:p w14:paraId="6ABFC7F1" w14:textId="77777777" w:rsidR="00A75314" w:rsidRPr="00D23622" w:rsidRDefault="00813FFA" w:rsidP="00A75314">
      <w:pPr>
        <w:pStyle w:val="ListParagraph"/>
        <w:widowControl/>
        <w:numPr>
          <w:ilvl w:val="1"/>
          <w:numId w:val="84"/>
        </w:numPr>
      </w:pPr>
      <w:r w:rsidRPr="007321CC">
        <w:t>Transfer</w:t>
      </w:r>
      <w:r w:rsidR="00B254AA" w:rsidRPr="007321CC">
        <w:t xml:space="preserve"> the</w:t>
      </w:r>
      <w:r w:rsidRPr="007321CC">
        <w:t xml:space="preserve"> blastocyst to DS and place it </w:t>
      </w:r>
      <w:r w:rsidR="00B254AA" w:rsidRPr="007321CC">
        <w:t>at</w:t>
      </w:r>
      <w:r w:rsidRPr="007321CC">
        <w:t xml:space="preserve"> the bottom of the well while releasing some TS on the top of </w:t>
      </w:r>
      <w:r w:rsidR="00B254AA" w:rsidRPr="007321CC">
        <w:t>it</w:t>
      </w:r>
      <w:r w:rsidRPr="007321CC">
        <w:t xml:space="preserve"> to create a sort of gradient. Leave it for 3 </w:t>
      </w:r>
      <w:r w:rsidR="001F2D09" w:rsidRPr="007321CC">
        <w:t>min</w:t>
      </w:r>
      <w:r w:rsidR="00A94B27" w:rsidRPr="007321CC">
        <w:t>.</w:t>
      </w:r>
    </w:p>
    <w:p w14:paraId="481DBBB7" w14:textId="77777777" w:rsidR="00A75314" w:rsidRPr="00573EBA" w:rsidRDefault="00A75314" w:rsidP="00A75314">
      <w:pPr>
        <w:pStyle w:val="ListParagraph"/>
        <w:widowControl/>
        <w:ind w:left="0"/>
      </w:pPr>
    </w:p>
    <w:p w14:paraId="680A0A09" w14:textId="2EEBA0A0" w:rsidR="009A6CB7" w:rsidRPr="00D23622" w:rsidRDefault="00813FFA" w:rsidP="009A6CB7">
      <w:pPr>
        <w:pStyle w:val="ListParagraph"/>
        <w:widowControl/>
        <w:numPr>
          <w:ilvl w:val="1"/>
          <w:numId w:val="84"/>
        </w:numPr>
      </w:pPr>
      <w:r w:rsidRPr="007321CC">
        <w:t xml:space="preserve">Dispense 200 μL of </w:t>
      </w:r>
      <w:r w:rsidR="00003EB5" w:rsidRPr="007321CC">
        <w:t>washing solution (</w:t>
      </w:r>
      <w:r w:rsidRPr="007321CC">
        <w:t>WS</w:t>
      </w:r>
      <w:r w:rsidR="008A1676" w:rsidRPr="008A1676">
        <w:t>)</w:t>
      </w:r>
      <w:r w:rsidRPr="007321CC">
        <w:t xml:space="preserve"> in 2 different wells (WS1</w:t>
      </w:r>
      <w:r w:rsidR="00003EB5" w:rsidRPr="007321CC">
        <w:t xml:space="preserve"> and </w:t>
      </w:r>
      <w:r w:rsidRPr="007321CC">
        <w:t>WS2</w:t>
      </w:r>
      <w:r w:rsidR="008A1676" w:rsidRPr="008A1676">
        <w:t>)</w:t>
      </w:r>
      <w:r w:rsidRPr="007321CC">
        <w:t>.</w:t>
      </w:r>
    </w:p>
    <w:p w14:paraId="78062B0C" w14:textId="77777777" w:rsidR="009A6CB7" w:rsidRPr="00573EBA" w:rsidRDefault="009A6CB7" w:rsidP="009A6CB7">
      <w:pPr>
        <w:pStyle w:val="ListParagraph"/>
        <w:widowControl/>
        <w:ind w:left="0"/>
      </w:pPr>
    </w:p>
    <w:p w14:paraId="43E93932" w14:textId="77777777" w:rsidR="001F7192" w:rsidRPr="00D23622" w:rsidRDefault="00813FFA" w:rsidP="001F7192">
      <w:pPr>
        <w:pStyle w:val="ListParagraph"/>
        <w:widowControl/>
        <w:numPr>
          <w:ilvl w:val="1"/>
          <w:numId w:val="84"/>
        </w:numPr>
      </w:pPr>
      <w:r w:rsidRPr="007321CC">
        <w:t xml:space="preserve">Transfer </w:t>
      </w:r>
      <w:r w:rsidR="00003EB5" w:rsidRPr="007321CC">
        <w:t xml:space="preserve">the </w:t>
      </w:r>
      <w:r w:rsidRPr="007321CC">
        <w:t xml:space="preserve">blastocyst to WS1 and place it on the bottom of the well while releasing some DS medium on the top of </w:t>
      </w:r>
      <w:r w:rsidR="00003EB5" w:rsidRPr="007321CC">
        <w:t>it</w:t>
      </w:r>
      <w:r w:rsidR="00045E67" w:rsidRPr="007321CC">
        <w:t>. Then t</w:t>
      </w:r>
      <w:r w:rsidRPr="007321CC">
        <w:t xml:space="preserve">ransfer </w:t>
      </w:r>
      <w:r w:rsidR="00045E67" w:rsidRPr="007321CC">
        <w:t xml:space="preserve">the </w:t>
      </w:r>
      <w:r w:rsidRPr="007321CC">
        <w:t xml:space="preserve">blastocyst to WS2 and leave it undisturbed for 1 </w:t>
      </w:r>
      <w:r w:rsidR="001F2D09" w:rsidRPr="007321CC">
        <w:t>min</w:t>
      </w:r>
      <w:r w:rsidR="00A94B27" w:rsidRPr="007321CC">
        <w:t>.</w:t>
      </w:r>
    </w:p>
    <w:p w14:paraId="762F996B" w14:textId="77777777" w:rsidR="001F7192" w:rsidRPr="00573EBA" w:rsidRDefault="001F7192" w:rsidP="001F7192">
      <w:pPr>
        <w:pStyle w:val="ListParagraph"/>
        <w:widowControl/>
        <w:ind w:left="0"/>
      </w:pPr>
    </w:p>
    <w:p w14:paraId="6F45FDE2" w14:textId="77777777" w:rsidR="00215470" w:rsidRPr="00D23622" w:rsidRDefault="00E955CD" w:rsidP="00215470">
      <w:pPr>
        <w:pStyle w:val="ListParagraph"/>
        <w:widowControl/>
        <w:numPr>
          <w:ilvl w:val="1"/>
          <w:numId w:val="84"/>
        </w:numPr>
      </w:pPr>
      <w:r w:rsidRPr="007321CC">
        <w:rPr>
          <w:iCs/>
        </w:rPr>
        <w:t xml:space="preserve">Label the </w:t>
      </w:r>
      <w:r w:rsidRPr="007321CC">
        <w:t xml:space="preserve">post-warming </w:t>
      </w:r>
      <w:r w:rsidR="00F14C3C" w:rsidRPr="007321CC">
        <w:t>ET</w:t>
      </w:r>
      <w:r w:rsidR="00F130E1" w:rsidRPr="007321CC">
        <w:t xml:space="preserve"> plate</w:t>
      </w:r>
      <w:r w:rsidR="00F130E1" w:rsidRPr="007321CC">
        <w:rPr>
          <w:iCs/>
        </w:rPr>
        <w:t xml:space="preserve"> </w:t>
      </w:r>
      <w:r w:rsidRPr="007321CC">
        <w:rPr>
          <w:iCs/>
        </w:rPr>
        <w:t>with woman’s name and surname, couple ID, ID of the embryo that will be cultured in it.</w:t>
      </w:r>
    </w:p>
    <w:p w14:paraId="0908485A" w14:textId="77777777" w:rsidR="00215470" w:rsidRPr="00573EBA" w:rsidRDefault="00215470" w:rsidP="00215470">
      <w:pPr>
        <w:pStyle w:val="ListParagraph"/>
        <w:widowControl/>
        <w:ind w:left="0"/>
      </w:pPr>
    </w:p>
    <w:p w14:paraId="07B956E7" w14:textId="77777777" w:rsidR="00AA08E4" w:rsidRPr="00D23622" w:rsidRDefault="00E955CD" w:rsidP="00AA08E4">
      <w:pPr>
        <w:pStyle w:val="ListParagraph"/>
        <w:widowControl/>
        <w:numPr>
          <w:ilvl w:val="1"/>
          <w:numId w:val="84"/>
        </w:numPr>
      </w:pPr>
      <w:r w:rsidRPr="007321CC">
        <w:t>In</w:t>
      </w:r>
      <w:r w:rsidR="001F7192" w:rsidRPr="007321CC">
        <w:t xml:space="preserve"> the</w:t>
      </w:r>
      <w:r w:rsidRPr="007321CC">
        <w:t xml:space="preserve"> presence of a witness, t</w:t>
      </w:r>
      <w:r w:rsidR="00813FFA" w:rsidRPr="007321CC">
        <w:t xml:space="preserve">ransfer </w:t>
      </w:r>
      <w:r w:rsidR="00350FA6" w:rsidRPr="007321CC">
        <w:t xml:space="preserve">the </w:t>
      </w:r>
      <w:r w:rsidR="00813FFA" w:rsidRPr="007321CC">
        <w:t>warmed blastocyst to pre-equilibrated culture medium</w:t>
      </w:r>
      <w:r w:rsidRPr="007321CC">
        <w:t xml:space="preserve"> in the post-warming </w:t>
      </w:r>
      <w:r w:rsidR="00F14C3C" w:rsidRPr="007321CC">
        <w:t>ET</w:t>
      </w:r>
      <w:r w:rsidR="00F130E1" w:rsidRPr="007321CC">
        <w:t xml:space="preserve"> plate</w:t>
      </w:r>
      <w:r w:rsidR="00A94B27" w:rsidRPr="007321CC">
        <w:t>.</w:t>
      </w:r>
      <w:r w:rsidR="00813FFA" w:rsidRPr="007321CC">
        <w:t xml:space="preserve"> </w:t>
      </w:r>
    </w:p>
    <w:p w14:paraId="751EFEBB" w14:textId="77777777" w:rsidR="00AA08E4" w:rsidRPr="00573EBA" w:rsidRDefault="00AA08E4" w:rsidP="00AA08E4">
      <w:pPr>
        <w:pStyle w:val="ListParagraph"/>
        <w:widowControl/>
        <w:ind w:left="0"/>
      </w:pPr>
    </w:p>
    <w:p w14:paraId="5BFDE4F9" w14:textId="77777777" w:rsidR="00AA08E4" w:rsidRPr="00D23622" w:rsidRDefault="00F130E1" w:rsidP="00AA08E4">
      <w:pPr>
        <w:pStyle w:val="ListParagraph"/>
        <w:widowControl/>
        <w:numPr>
          <w:ilvl w:val="1"/>
          <w:numId w:val="84"/>
        </w:numPr>
      </w:pPr>
      <w:r w:rsidRPr="007321CC">
        <w:t xml:space="preserve">Rinse the blastocyst in the first well of the </w:t>
      </w:r>
      <w:r w:rsidR="00400949" w:rsidRPr="007321CC">
        <w:rPr>
          <w:rFonts w:cs="Arial"/>
        </w:rPr>
        <w:t>ET</w:t>
      </w:r>
      <w:r w:rsidRPr="007321CC">
        <w:rPr>
          <w:rFonts w:cs="Arial"/>
        </w:rPr>
        <w:t xml:space="preserve"> plate</w:t>
      </w:r>
      <w:r w:rsidRPr="007321CC">
        <w:t xml:space="preserve"> and place it in the second well.</w:t>
      </w:r>
    </w:p>
    <w:p w14:paraId="0C5B0308" w14:textId="77777777" w:rsidR="00AA08E4" w:rsidRPr="00573EBA" w:rsidRDefault="00AA08E4" w:rsidP="00AA08E4">
      <w:pPr>
        <w:pStyle w:val="ListParagraph"/>
        <w:widowControl/>
        <w:ind w:left="0"/>
      </w:pPr>
    </w:p>
    <w:p w14:paraId="0AB86997" w14:textId="207DF444" w:rsidR="00A272B6" w:rsidRPr="00D23622" w:rsidRDefault="003B4264" w:rsidP="00AA08E4">
      <w:pPr>
        <w:pStyle w:val="ListParagraph"/>
        <w:widowControl/>
        <w:numPr>
          <w:ilvl w:val="1"/>
          <w:numId w:val="84"/>
        </w:numPr>
      </w:pPr>
      <w:r w:rsidRPr="007321CC">
        <w:t xml:space="preserve">Transfer the post-warming culture dish to the incubator </w:t>
      </w:r>
      <w:r w:rsidRPr="007321CC">
        <w:rPr>
          <w:rFonts w:cs="Arial"/>
        </w:rPr>
        <w:t>in a controlled atmosphere (37 °C, 6% CO</w:t>
      </w:r>
      <w:r w:rsidRPr="007321CC">
        <w:rPr>
          <w:rFonts w:cs="Arial"/>
          <w:vertAlign w:val="subscript"/>
        </w:rPr>
        <w:t>2</w:t>
      </w:r>
      <w:r w:rsidRPr="007321CC">
        <w:rPr>
          <w:rFonts w:cs="Arial"/>
        </w:rPr>
        <w:t>, 5%</w:t>
      </w:r>
      <w:r w:rsidR="00033C1B" w:rsidRPr="007321CC">
        <w:rPr>
          <w:rFonts w:cs="Arial"/>
        </w:rPr>
        <w:t xml:space="preserve"> O</w:t>
      </w:r>
      <w:r w:rsidRPr="007321CC">
        <w:rPr>
          <w:rFonts w:cs="Arial"/>
          <w:vertAlign w:val="subscript"/>
        </w:rPr>
        <w:t>2</w:t>
      </w:r>
      <w:r w:rsidR="008A1676" w:rsidRPr="008A1676">
        <w:rPr>
          <w:rFonts w:cs="Arial"/>
        </w:rPr>
        <w:t>)</w:t>
      </w:r>
      <w:r w:rsidR="00F130E1" w:rsidRPr="007321CC">
        <w:rPr>
          <w:rFonts w:cs="Arial"/>
        </w:rPr>
        <w:t xml:space="preserve"> and </w:t>
      </w:r>
      <w:r w:rsidR="00F130E1" w:rsidRPr="007321CC">
        <w:t>c</w:t>
      </w:r>
      <w:r w:rsidR="00813FFA" w:rsidRPr="007321CC">
        <w:t xml:space="preserve">ulture </w:t>
      </w:r>
      <w:r w:rsidR="00003EB5" w:rsidRPr="007321CC">
        <w:t>the b</w:t>
      </w:r>
      <w:r w:rsidR="00813FFA" w:rsidRPr="007321CC">
        <w:t xml:space="preserve">lastocyst for at least </w:t>
      </w:r>
      <w:r w:rsidR="007951F9" w:rsidRPr="007321CC">
        <w:t>1.5</w:t>
      </w:r>
      <w:r w:rsidR="001F2D09" w:rsidRPr="007321CC">
        <w:t xml:space="preserve"> </w:t>
      </w:r>
      <w:r w:rsidR="00E955CD" w:rsidRPr="007321CC">
        <w:t>h</w:t>
      </w:r>
      <w:r w:rsidR="00813FFA" w:rsidRPr="007321CC">
        <w:t xml:space="preserve"> before checking </w:t>
      </w:r>
      <w:r w:rsidR="00053F0E" w:rsidRPr="007321CC">
        <w:t>its survival</w:t>
      </w:r>
      <w:r w:rsidR="00450A11" w:rsidRPr="007321CC">
        <w:t xml:space="preserve"> and re-expansion</w:t>
      </w:r>
      <w:r w:rsidR="007E5D62" w:rsidRPr="007321CC">
        <w:t>.</w:t>
      </w:r>
    </w:p>
    <w:p w14:paraId="6F289480" w14:textId="4C2A3823" w:rsidR="00114C67" w:rsidRPr="00D23622" w:rsidRDefault="006212BC" w:rsidP="00037D56">
      <w:pPr>
        <w:pStyle w:val="ListParagraph"/>
        <w:widowControl/>
        <w:ind w:left="0"/>
      </w:pPr>
      <w:r w:rsidRPr="007321CC">
        <w:t xml:space="preserve"> </w:t>
      </w:r>
    </w:p>
    <w:p w14:paraId="2EF5770E" w14:textId="0BE96030" w:rsidR="00F97EB6" w:rsidRPr="00D23622" w:rsidRDefault="00114C67" w:rsidP="001D4964">
      <w:pPr>
        <w:widowControl/>
        <w:autoSpaceDE/>
        <w:autoSpaceDN/>
        <w:adjustRightInd/>
      </w:pPr>
      <w:r w:rsidRPr="00573EBA">
        <w:t>N</w:t>
      </w:r>
      <w:r w:rsidR="007E3A5F" w:rsidRPr="00573EBA">
        <w:t>OTE</w:t>
      </w:r>
      <w:r w:rsidRPr="00573EBA">
        <w:t xml:space="preserve">: </w:t>
      </w:r>
      <w:r w:rsidR="006212BC" w:rsidRPr="00573EBA">
        <w:rPr>
          <w:b/>
        </w:rPr>
        <w:t xml:space="preserve">Figure </w:t>
      </w:r>
      <w:r w:rsidR="002304E4" w:rsidRPr="00573EBA">
        <w:rPr>
          <w:b/>
        </w:rPr>
        <w:t>5</w:t>
      </w:r>
      <w:r w:rsidR="006212BC" w:rsidRPr="00573EBA">
        <w:t xml:space="preserve"> shows examples of degenerated, cryo</w:t>
      </w:r>
      <w:r w:rsidRPr="00573EBA">
        <w:t>-</w:t>
      </w:r>
      <w:r w:rsidR="006212BC" w:rsidRPr="00573EBA">
        <w:t>survived but not re-expanded and cryo</w:t>
      </w:r>
      <w:r w:rsidRPr="00BA3129">
        <w:t>-</w:t>
      </w:r>
      <w:r w:rsidR="006212BC" w:rsidRPr="00910C51">
        <w:t>survived and fully</w:t>
      </w:r>
      <w:r w:rsidRPr="00910C51">
        <w:t>-</w:t>
      </w:r>
      <w:r w:rsidR="006212BC" w:rsidRPr="00910C51">
        <w:t>expanded blastocysts</w:t>
      </w:r>
      <w:r w:rsidR="00A94B27" w:rsidRPr="00D23622">
        <w:t>.</w:t>
      </w:r>
    </w:p>
    <w:p w14:paraId="131BC9C9" w14:textId="77777777" w:rsidR="00100070" w:rsidRPr="007321CC" w:rsidRDefault="00100070" w:rsidP="001D4964">
      <w:pPr>
        <w:widowControl/>
        <w:autoSpaceDE/>
        <w:autoSpaceDN/>
        <w:adjustRightInd/>
      </w:pPr>
    </w:p>
    <w:p w14:paraId="7937E588" w14:textId="02BC9308" w:rsidR="00F97EB6" w:rsidRPr="00100070" w:rsidRDefault="00F97EB6" w:rsidP="00100070">
      <w:pPr>
        <w:pStyle w:val="ListParagraph"/>
        <w:numPr>
          <w:ilvl w:val="0"/>
          <w:numId w:val="84"/>
        </w:numPr>
        <w:rPr>
          <w:rFonts w:cs="Tahoma"/>
          <w:b/>
        </w:rPr>
      </w:pPr>
      <w:r w:rsidRPr="00100070">
        <w:rPr>
          <w:rFonts w:cs="Tahoma"/>
          <w:b/>
        </w:rPr>
        <w:t>Embryo transfer</w:t>
      </w:r>
    </w:p>
    <w:p w14:paraId="044706EE" w14:textId="77777777" w:rsidR="00665D84" w:rsidRDefault="00665D84" w:rsidP="00665D84">
      <w:pPr>
        <w:pStyle w:val="ListParagraph"/>
        <w:widowControl/>
        <w:ind w:left="0"/>
      </w:pPr>
    </w:p>
    <w:p w14:paraId="66B688BC" w14:textId="77777777" w:rsidR="005C089A" w:rsidRDefault="00F32E26" w:rsidP="005C089A">
      <w:pPr>
        <w:pStyle w:val="ListParagraph"/>
        <w:widowControl/>
        <w:numPr>
          <w:ilvl w:val="1"/>
          <w:numId w:val="84"/>
        </w:numPr>
      </w:pPr>
      <w:r>
        <w:t>To perform</w:t>
      </w:r>
      <w:r w:rsidR="000818E2">
        <w:t xml:space="preserve"> ET</w:t>
      </w:r>
      <w:r>
        <w:t>, p</w:t>
      </w:r>
      <w:r w:rsidR="0029280F" w:rsidRPr="008A3015">
        <w:t xml:space="preserve">lace the dish </w:t>
      </w:r>
      <w:r w:rsidR="0029057E" w:rsidRPr="008A3015">
        <w:t>on</w:t>
      </w:r>
      <w:r w:rsidR="00F97EB6" w:rsidRPr="008A3015">
        <w:t xml:space="preserve"> the heated stage of the </w:t>
      </w:r>
      <w:r w:rsidR="00B35F97" w:rsidRPr="008A3015">
        <w:t>laminar flow hood</w:t>
      </w:r>
      <w:r w:rsidR="00F97EB6" w:rsidRPr="008A3015">
        <w:t xml:space="preserve">, </w:t>
      </w:r>
      <w:r w:rsidR="0029280F" w:rsidRPr="008A3015">
        <w:t xml:space="preserve">so the embryo is visible </w:t>
      </w:r>
      <w:r w:rsidR="0029057E" w:rsidRPr="008A3015">
        <w:t>under</w:t>
      </w:r>
      <w:r w:rsidR="0029280F" w:rsidRPr="008A3015">
        <w:t xml:space="preserve"> the microscope at a low magnification</w:t>
      </w:r>
      <w:r w:rsidR="00A94B27" w:rsidRPr="008A3015">
        <w:t>.</w:t>
      </w:r>
    </w:p>
    <w:p w14:paraId="70749C28" w14:textId="77777777" w:rsidR="005C089A" w:rsidRDefault="005C089A" w:rsidP="005C089A">
      <w:pPr>
        <w:pStyle w:val="ListParagraph"/>
        <w:widowControl/>
        <w:ind w:left="0"/>
      </w:pPr>
    </w:p>
    <w:p w14:paraId="09359D0D" w14:textId="77777777" w:rsidR="005C089A" w:rsidRDefault="0029280F" w:rsidP="005C089A">
      <w:pPr>
        <w:pStyle w:val="ListParagraph"/>
        <w:widowControl/>
        <w:numPr>
          <w:ilvl w:val="1"/>
          <w:numId w:val="84"/>
        </w:numPr>
      </w:pPr>
      <w:r w:rsidRPr="008A3015">
        <w:t>Take</w:t>
      </w:r>
      <w:r w:rsidRPr="0029280F">
        <w:t xml:space="preserve"> about 0.4</w:t>
      </w:r>
      <w:r w:rsidR="00F97EB6">
        <w:t xml:space="preserve"> mL</w:t>
      </w:r>
      <w:r w:rsidRPr="0029280F">
        <w:t xml:space="preserve"> of</w:t>
      </w:r>
      <w:r w:rsidR="00F97EB6">
        <w:t xml:space="preserve"> IVF</w:t>
      </w:r>
      <w:r w:rsidRPr="0029280F">
        <w:t xml:space="preserve"> culture medium.</w:t>
      </w:r>
      <w:r w:rsidR="00F97EB6">
        <w:t xml:space="preserve"> </w:t>
      </w:r>
      <w:r w:rsidR="00F97EB6" w:rsidRPr="005C089A">
        <w:rPr>
          <w:rFonts w:cs="AdvOT26408d1e"/>
        </w:rPr>
        <w:t>Secure th</w:t>
      </w:r>
      <w:r w:rsidRPr="005C089A">
        <w:rPr>
          <w:rFonts w:cs="AdvOT26408d1e"/>
        </w:rPr>
        <w:t xml:space="preserve">e syringe tip firmly into the receiving end of the </w:t>
      </w:r>
      <w:r w:rsidR="00F97EB6" w:rsidRPr="005C089A">
        <w:rPr>
          <w:rFonts w:cs="AdvOT26408d1e"/>
        </w:rPr>
        <w:t>internal catheter</w:t>
      </w:r>
      <w:r w:rsidR="002405F8" w:rsidRPr="005C089A">
        <w:rPr>
          <w:rFonts w:cs="AdvOT26408d1e"/>
        </w:rPr>
        <w:t xml:space="preserve"> and then</w:t>
      </w:r>
      <w:r w:rsidR="00B35F97" w:rsidRPr="005C089A">
        <w:rPr>
          <w:rFonts w:cs="AdvOT26408d1e"/>
        </w:rPr>
        <w:t xml:space="preserve"> </w:t>
      </w:r>
      <w:r w:rsidRPr="005C089A">
        <w:rPr>
          <w:rFonts w:cs="AdvOT26408d1e"/>
        </w:rPr>
        <w:t>r</w:t>
      </w:r>
      <w:r w:rsidR="00F97EB6" w:rsidRPr="005C089A">
        <w:rPr>
          <w:rFonts w:cs="AdvOT26408d1e"/>
        </w:rPr>
        <w:t>elease the medium up to 0</w:t>
      </w:r>
      <w:r w:rsidR="00B35F97" w:rsidRPr="005C089A">
        <w:rPr>
          <w:rFonts w:cs="AdvOT26408d1e"/>
        </w:rPr>
        <w:t>.</w:t>
      </w:r>
      <w:r w:rsidR="00F97EB6" w:rsidRPr="005C089A">
        <w:rPr>
          <w:rFonts w:cs="AdvOT26408d1e"/>
        </w:rPr>
        <w:t xml:space="preserve">1 mL. </w:t>
      </w:r>
    </w:p>
    <w:p w14:paraId="12D2EC69" w14:textId="77777777" w:rsidR="005C089A" w:rsidRDefault="005C089A" w:rsidP="005C089A">
      <w:pPr>
        <w:pStyle w:val="ListParagraph"/>
        <w:widowControl/>
        <w:ind w:left="0"/>
      </w:pPr>
    </w:p>
    <w:p w14:paraId="2DF3CD37" w14:textId="194D1D5D" w:rsidR="005C089A" w:rsidRDefault="0029280F" w:rsidP="005C089A">
      <w:pPr>
        <w:pStyle w:val="ListParagraph"/>
        <w:widowControl/>
        <w:numPr>
          <w:ilvl w:val="1"/>
          <w:numId w:val="84"/>
        </w:numPr>
      </w:pPr>
      <w:r w:rsidRPr="005C089A">
        <w:rPr>
          <w:rFonts w:cs="AdvOT26408d1e"/>
        </w:rPr>
        <w:t>Aspirate culture medium until observing the embryos entering the catheter (minimal amount of media</w:t>
      </w:r>
      <w:r w:rsidR="001A1E52" w:rsidRPr="005C089A">
        <w:rPr>
          <w:rFonts w:cs="AdvOT26408d1e"/>
        </w:rPr>
        <w:t>:</w:t>
      </w:r>
      <w:r w:rsidRPr="005C089A">
        <w:rPr>
          <w:rFonts w:cs="AdvOT26408d1e"/>
        </w:rPr>
        <w:t xml:space="preserve"> 10</w:t>
      </w:r>
      <w:r w:rsidR="005C089A">
        <w:t>−</w:t>
      </w:r>
      <w:r w:rsidRPr="005C089A">
        <w:rPr>
          <w:rFonts w:cs="AdvOT26408d1e"/>
        </w:rPr>
        <w:t>15</w:t>
      </w:r>
      <w:r w:rsidR="00F97EB6" w:rsidRPr="005C089A">
        <w:rPr>
          <w:rFonts w:cs="AdvOT26408d1e"/>
        </w:rPr>
        <w:t xml:space="preserve"> </w:t>
      </w:r>
      <w:r w:rsidR="001915B6" w:rsidRPr="005C089A">
        <w:rPr>
          <w:rFonts w:cs="AdvOT26408d1e"/>
        </w:rPr>
        <w:t>μL</w:t>
      </w:r>
      <w:r w:rsidR="008A1676" w:rsidRPr="008A1676">
        <w:rPr>
          <w:rFonts w:cs="AdvOT26408d1e"/>
        </w:rPr>
        <w:t>)</w:t>
      </w:r>
      <w:r w:rsidRPr="005C089A">
        <w:rPr>
          <w:rFonts w:cs="AdvOT26408d1e"/>
        </w:rPr>
        <w:t>.</w:t>
      </w:r>
    </w:p>
    <w:p w14:paraId="786A454E" w14:textId="77777777" w:rsidR="005C089A" w:rsidRDefault="005C089A" w:rsidP="005C089A">
      <w:pPr>
        <w:pStyle w:val="ListParagraph"/>
        <w:widowControl/>
        <w:ind w:left="0"/>
      </w:pPr>
    </w:p>
    <w:p w14:paraId="3895988F" w14:textId="77777777" w:rsidR="005C089A" w:rsidRDefault="0029280F" w:rsidP="005C089A">
      <w:pPr>
        <w:pStyle w:val="ListParagraph"/>
        <w:widowControl/>
        <w:numPr>
          <w:ilvl w:val="1"/>
          <w:numId w:val="84"/>
        </w:numPr>
      </w:pPr>
      <w:r w:rsidRPr="005C089A">
        <w:rPr>
          <w:rFonts w:cs="AdvOT26408d1e"/>
        </w:rPr>
        <w:t xml:space="preserve">Place the catheter into the plastic case and </w:t>
      </w:r>
      <w:r w:rsidR="001A1E52" w:rsidRPr="005C089A">
        <w:rPr>
          <w:rFonts w:cs="AdvOT26408d1e"/>
        </w:rPr>
        <w:t>go</w:t>
      </w:r>
      <w:r w:rsidRPr="005C089A">
        <w:rPr>
          <w:rFonts w:cs="AdvOT26408d1e"/>
        </w:rPr>
        <w:t xml:space="preserve"> to the operating room</w:t>
      </w:r>
      <w:r w:rsidR="00B71989" w:rsidRPr="005C089A">
        <w:rPr>
          <w:rFonts w:cs="AdvOT26408d1e"/>
        </w:rPr>
        <w:t xml:space="preserve"> and </w:t>
      </w:r>
      <w:r w:rsidR="00B71989">
        <w:t>p</w:t>
      </w:r>
      <w:r w:rsidRPr="001915B6">
        <w:t>lace the internal c</w:t>
      </w:r>
      <w:r w:rsidR="00B71989">
        <w:t>atheter into the external guide.</w:t>
      </w:r>
    </w:p>
    <w:p w14:paraId="1BC5931A" w14:textId="77777777" w:rsidR="005C089A" w:rsidRDefault="005C089A" w:rsidP="005C089A">
      <w:pPr>
        <w:pStyle w:val="ListParagraph"/>
        <w:widowControl/>
        <w:ind w:left="0"/>
      </w:pPr>
    </w:p>
    <w:p w14:paraId="5FCB8D00" w14:textId="3E6C31F5" w:rsidR="0058162B" w:rsidRDefault="001A1E52" w:rsidP="0058162B">
      <w:pPr>
        <w:pStyle w:val="ListParagraph"/>
        <w:widowControl/>
        <w:numPr>
          <w:ilvl w:val="1"/>
          <w:numId w:val="84"/>
        </w:numPr>
      </w:pPr>
      <w:r>
        <w:t xml:space="preserve">Once reached the uterus, </w:t>
      </w:r>
      <w:r w:rsidR="0029280F" w:rsidRPr="001915B6">
        <w:t>push the syringe plunger to release the embryo</w:t>
      </w:r>
      <w:r>
        <w:t>(</w:t>
      </w:r>
      <w:r w:rsidR="0029280F" w:rsidRPr="001915B6">
        <w:t>s</w:t>
      </w:r>
      <w:r w:rsidR="008A1676" w:rsidRPr="008A1676">
        <w:t>)</w:t>
      </w:r>
      <w:r w:rsidR="008A3015">
        <w:t>. R</w:t>
      </w:r>
      <w:r w:rsidR="0029280F" w:rsidRPr="001915B6">
        <w:t>elease very slowly the medium until the plunger is reading 0.1</w:t>
      </w:r>
      <w:r w:rsidR="00B35F97">
        <w:t xml:space="preserve"> </w:t>
      </w:r>
      <w:r w:rsidR="0029280F" w:rsidRPr="001915B6">
        <w:t>m</w:t>
      </w:r>
      <w:r w:rsidR="005C089A">
        <w:t>L</w:t>
      </w:r>
      <w:r>
        <w:t>.</w:t>
      </w:r>
    </w:p>
    <w:p w14:paraId="5BB41A15" w14:textId="77777777" w:rsidR="0058162B" w:rsidRDefault="0058162B" w:rsidP="0058162B">
      <w:pPr>
        <w:pStyle w:val="ListParagraph"/>
        <w:widowControl/>
        <w:ind w:left="0"/>
      </w:pPr>
    </w:p>
    <w:p w14:paraId="574AD739" w14:textId="7B9BDDDF" w:rsidR="00396F8C" w:rsidRPr="0058162B" w:rsidRDefault="0029280F" w:rsidP="0058162B">
      <w:pPr>
        <w:pStyle w:val="ListParagraph"/>
        <w:widowControl/>
        <w:numPr>
          <w:ilvl w:val="1"/>
          <w:numId w:val="84"/>
        </w:numPr>
      </w:pPr>
      <w:r w:rsidRPr="0058162B">
        <w:rPr>
          <w:rFonts w:cs="AdvOT26408d1e"/>
        </w:rPr>
        <w:t xml:space="preserve">Take the catheter </w:t>
      </w:r>
      <w:r w:rsidR="004F794C" w:rsidRPr="0058162B">
        <w:rPr>
          <w:rFonts w:cs="AdvOT26408d1e"/>
        </w:rPr>
        <w:t xml:space="preserve">back </w:t>
      </w:r>
      <w:r w:rsidRPr="0058162B">
        <w:rPr>
          <w:rFonts w:cs="AdvOT26408d1e"/>
        </w:rPr>
        <w:t xml:space="preserve">to the lab and check </w:t>
      </w:r>
      <w:r w:rsidR="00E60D28">
        <w:rPr>
          <w:rFonts w:cs="AdvOT26408d1e"/>
        </w:rPr>
        <w:t>under</w:t>
      </w:r>
      <w:r w:rsidRPr="0058162B">
        <w:rPr>
          <w:rFonts w:cs="AdvOT26408d1e"/>
        </w:rPr>
        <w:t xml:space="preserve"> the microscope</w:t>
      </w:r>
      <w:r w:rsidR="00595E51" w:rsidRPr="0058162B">
        <w:rPr>
          <w:rFonts w:cs="AdvOT26408d1e"/>
        </w:rPr>
        <w:t xml:space="preserve"> that the embryo has been transferred</w:t>
      </w:r>
      <w:r w:rsidRPr="0058162B">
        <w:rPr>
          <w:rFonts w:cs="AdvOT26408d1e"/>
        </w:rPr>
        <w:t>.</w:t>
      </w:r>
    </w:p>
    <w:p w14:paraId="61665989" w14:textId="77777777" w:rsidR="00C51689" w:rsidRPr="00C51689" w:rsidRDefault="00C51689" w:rsidP="001D4964">
      <w:pPr>
        <w:pStyle w:val="ListParagraph"/>
        <w:ind w:left="0"/>
        <w:rPr>
          <w:rFonts w:cs="AdvOT26408d1e"/>
        </w:rPr>
      </w:pPr>
    </w:p>
    <w:p w14:paraId="231C35EC" w14:textId="0B711077" w:rsidR="00F73AC8" w:rsidRDefault="006305D7" w:rsidP="001D4964">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6D0812">
        <w:rPr>
          <w:rFonts w:asciiTheme="minorHAnsi" w:hAnsiTheme="minorHAnsi" w:cstheme="minorHAnsi"/>
          <w:b/>
        </w:rPr>
        <w:t>:</w:t>
      </w:r>
    </w:p>
    <w:p w14:paraId="6468A38D" w14:textId="4755342B" w:rsidR="00B22430" w:rsidRDefault="00B22430" w:rsidP="001D4964">
      <w:pPr>
        <w:rPr>
          <w:rFonts w:asciiTheme="minorHAnsi" w:hAnsiTheme="minorHAnsi" w:cstheme="minorHAnsi"/>
          <w:color w:val="auto"/>
        </w:rPr>
      </w:pPr>
      <w:r w:rsidRPr="00F410C6">
        <w:rPr>
          <w:rFonts w:asciiTheme="minorHAnsi" w:hAnsiTheme="minorHAnsi" w:cstheme="minorHAnsi"/>
          <w:b/>
          <w:color w:val="auto"/>
        </w:rPr>
        <w:t xml:space="preserve">Figure </w:t>
      </w:r>
      <w:r w:rsidR="005B69BA" w:rsidRPr="00F410C6">
        <w:rPr>
          <w:rFonts w:asciiTheme="minorHAnsi" w:hAnsiTheme="minorHAnsi" w:cstheme="minorHAnsi"/>
          <w:b/>
          <w:color w:val="auto"/>
        </w:rPr>
        <w:t>6</w:t>
      </w:r>
      <w:r w:rsidRPr="00F410C6">
        <w:rPr>
          <w:rFonts w:asciiTheme="minorHAnsi" w:hAnsiTheme="minorHAnsi" w:cstheme="minorHAnsi"/>
          <w:color w:val="auto"/>
        </w:rPr>
        <w:t xml:space="preserve"> represents a scheme of all the outcomes </w:t>
      </w:r>
      <w:r w:rsidR="000408A0" w:rsidRPr="00F410C6">
        <w:rPr>
          <w:rFonts w:asciiTheme="minorHAnsi" w:hAnsiTheme="minorHAnsi" w:cstheme="minorHAnsi"/>
          <w:color w:val="auto"/>
        </w:rPr>
        <w:t>of a biopsy procedure that can be adopted to</w:t>
      </w:r>
      <w:r w:rsidR="000408A0" w:rsidRPr="00FD750A">
        <w:rPr>
          <w:rFonts w:asciiTheme="minorHAnsi" w:hAnsiTheme="minorHAnsi" w:cstheme="minorHAnsi"/>
          <w:color w:val="auto"/>
        </w:rPr>
        <w:t xml:space="preserve"> standardize the </w:t>
      </w:r>
      <w:r w:rsidR="00C7456B">
        <w:rPr>
          <w:rFonts w:asciiTheme="minorHAnsi" w:hAnsiTheme="minorHAnsi" w:cstheme="minorHAnsi"/>
          <w:color w:val="auto"/>
        </w:rPr>
        <w:t>protocol</w:t>
      </w:r>
      <w:r w:rsidR="00C7456B" w:rsidRPr="00FD750A">
        <w:rPr>
          <w:rFonts w:asciiTheme="minorHAnsi" w:hAnsiTheme="minorHAnsi" w:cstheme="minorHAnsi"/>
          <w:color w:val="auto"/>
        </w:rPr>
        <w:t xml:space="preserve"> </w:t>
      </w:r>
      <w:r w:rsidR="000408A0" w:rsidRPr="00FD750A">
        <w:rPr>
          <w:rFonts w:asciiTheme="minorHAnsi" w:hAnsiTheme="minorHAnsi" w:cstheme="minorHAnsi"/>
          <w:color w:val="auto"/>
        </w:rPr>
        <w:t xml:space="preserve">and monitor the performance of each operator. The main procedural outcome is the timing to complete the biopsy/biopsies; the main technical outcome is the quality of the plot produced after genetic testing </w:t>
      </w:r>
      <w:r w:rsidR="00724B52">
        <w:rPr>
          <w:rFonts w:asciiTheme="minorHAnsi" w:hAnsiTheme="minorHAnsi" w:cstheme="minorHAnsi"/>
          <w:color w:val="auto"/>
        </w:rPr>
        <w:t>that</w:t>
      </w:r>
      <w:r w:rsidR="000408A0" w:rsidRPr="00FD750A">
        <w:rPr>
          <w:rFonts w:asciiTheme="minorHAnsi" w:hAnsiTheme="minorHAnsi" w:cstheme="minorHAnsi"/>
          <w:color w:val="auto"/>
        </w:rPr>
        <w:t xml:space="preserve"> might result in </w:t>
      </w:r>
      <w:r w:rsidR="00C51B3A">
        <w:rPr>
          <w:rFonts w:asciiTheme="minorHAnsi" w:hAnsiTheme="minorHAnsi" w:cstheme="minorHAnsi"/>
          <w:color w:val="auto"/>
        </w:rPr>
        <w:t xml:space="preserve">either </w:t>
      </w:r>
      <w:r w:rsidR="000408A0" w:rsidRPr="00FD750A">
        <w:rPr>
          <w:rFonts w:asciiTheme="minorHAnsi" w:hAnsiTheme="minorHAnsi" w:cstheme="minorHAnsi"/>
          <w:color w:val="auto"/>
        </w:rPr>
        <w:t>a conclusive or inconclusive diagnosis</w:t>
      </w:r>
      <w:r w:rsidR="00724B52">
        <w:rPr>
          <w:rFonts w:asciiTheme="minorHAnsi" w:hAnsiTheme="minorHAnsi" w:cstheme="minorHAnsi"/>
          <w:color w:val="auto"/>
        </w:rPr>
        <w:t>,</w:t>
      </w:r>
      <w:r w:rsidR="000408A0" w:rsidRPr="00FD750A">
        <w:rPr>
          <w:rFonts w:asciiTheme="minorHAnsi" w:hAnsiTheme="minorHAnsi" w:cstheme="minorHAnsi"/>
          <w:color w:val="auto"/>
        </w:rPr>
        <w:t xml:space="preserve"> </w:t>
      </w:r>
      <w:r w:rsidR="00724B52">
        <w:rPr>
          <w:rFonts w:asciiTheme="minorHAnsi" w:hAnsiTheme="minorHAnsi" w:cstheme="minorHAnsi"/>
          <w:color w:val="auto"/>
        </w:rPr>
        <w:t>t</w:t>
      </w:r>
      <w:r w:rsidR="000408A0" w:rsidRPr="00FD750A">
        <w:rPr>
          <w:rFonts w:asciiTheme="minorHAnsi" w:hAnsiTheme="minorHAnsi" w:cstheme="minorHAnsi"/>
          <w:color w:val="auto"/>
        </w:rPr>
        <w:t>he latter</w:t>
      </w:r>
      <w:r w:rsidR="00724B52">
        <w:rPr>
          <w:rFonts w:asciiTheme="minorHAnsi" w:hAnsiTheme="minorHAnsi" w:cstheme="minorHAnsi"/>
          <w:color w:val="auto"/>
        </w:rPr>
        <w:t xml:space="preserve"> of which</w:t>
      </w:r>
      <w:r w:rsidR="000408A0" w:rsidRPr="00FD750A">
        <w:rPr>
          <w:rFonts w:asciiTheme="minorHAnsi" w:hAnsiTheme="minorHAnsi" w:cstheme="minorHAnsi"/>
          <w:color w:val="auto"/>
        </w:rPr>
        <w:t xml:space="preserve"> </w:t>
      </w:r>
      <w:r w:rsidR="00525EF2">
        <w:rPr>
          <w:rFonts w:asciiTheme="minorHAnsi" w:hAnsiTheme="minorHAnsi" w:cstheme="minorHAnsi"/>
          <w:color w:val="auto"/>
        </w:rPr>
        <w:t>requires a</w:t>
      </w:r>
      <w:r w:rsidR="000408A0" w:rsidRPr="00FD750A">
        <w:rPr>
          <w:rFonts w:asciiTheme="minorHAnsi" w:hAnsiTheme="minorHAnsi" w:cstheme="minorHAnsi"/>
          <w:color w:val="auto"/>
        </w:rPr>
        <w:t xml:space="preserve"> re-biopsy of the undiagnosed blastocyst; the main biological outcome is the </w:t>
      </w:r>
      <w:r w:rsidR="00724B52">
        <w:rPr>
          <w:rFonts w:asciiTheme="minorHAnsi" w:hAnsiTheme="minorHAnsi" w:cstheme="minorHAnsi"/>
          <w:color w:val="auto"/>
        </w:rPr>
        <w:t xml:space="preserve">rate of </w:t>
      </w:r>
      <w:r w:rsidR="000408A0" w:rsidRPr="00FD750A">
        <w:rPr>
          <w:rFonts w:asciiTheme="minorHAnsi" w:hAnsiTheme="minorHAnsi" w:cstheme="minorHAnsi"/>
          <w:color w:val="auto"/>
        </w:rPr>
        <w:t>cryo-survival and re-expansion</w:t>
      </w:r>
      <w:r w:rsidR="00724B52">
        <w:rPr>
          <w:rFonts w:asciiTheme="minorHAnsi" w:hAnsiTheme="minorHAnsi" w:cstheme="minorHAnsi"/>
          <w:color w:val="auto"/>
        </w:rPr>
        <w:t xml:space="preserve"> versus </w:t>
      </w:r>
      <w:r w:rsidR="000408A0" w:rsidRPr="00FD750A">
        <w:rPr>
          <w:rFonts w:asciiTheme="minorHAnsi" w:hAnsiTheme="minorHAnsi" w:cstheme="minorHAnsi"/>
          <w:color w:val="auto"/>
        </w:rPr>
        <w:t>degeneration after warming; lastly, the main clinical outcome is the live birth rate</w:t>
      </w:r>
      <w:r w:rsidR="005C77EA">
        <w:rPr>
          <w:rFonts w:asciiTheme="minorHAnsi" w:hAnsiTheme="minorHAnsi" w:cstheme="minorHAnsi"/>
          <w:color w:val="auto"/>
        </w:rPr>
        <w:t xml:space="preserve"> </w:t>
      </w:r>
      <w:r w:rsidR="000408A0" w:rsidRPr="00FD750A">
        <w:rPr>
          <w:rFonts w:asciiTheme="minorHAnsi" w:hAnsiTheme="minorHAnsi" w:cstheme="minorHAnsi"/>
          <w:color w:val="auto"/>
        </w:rPr>
        <w:t xml:space="preserve">after vitrified-warmed blastocyst transfer. </w:t>
      </w:r>
      <w:r w:rsidR="00C51B3A">
        <w:rPr>
          <w:rFonts w:asciiTheme="minorHAnsi" w:hAnsiTheme="minorHAnsi" w:cstheme="minorHAnsi"/>
          <w:color w:val="auto"/>
        </w:rPr>
        <w:t xml:space="preserve">In three previous studies we </w:t>
      </w:r>
      <w:r w:rsidR="00FE29A5">
        <w:rPr>
          <w:rFonts w:asciiTheme="minorHAnsi" w:hAnsiTheme="minorHAnsi" w:cstheme="minorHAnsi"/>
          <w:color w:val="auto"/>
        </w:rPr>
        <w:t>reported the KPI</w:t>
      </w:r>
      <w:r w:rsidR="002A443C">
        <w:rPr>
          <w:rFonts w:asciiTheme="minorHAnsi" w:hAnsiTheme="minorHAnsi" w:cstheme="minorHAnsi"/>
          <w:color w:val="auto"/>
        </w:rPr>
        <w:t>s</w:t>
      </w:r>
      <w:r w:rsidR="00FE29A5">
        <w:rPr>
          <w:rFonts w:asciiTheme="minorHAnsi" w:hAnsiTheme="minorHAnsi" w:cstheme="minorHAnsi"/>
          <w:color w:val="auto"/>
        </w:rPr>
        <w:t xml:space="preserve"> defined at </w:t>
      </w:r>
      <w:r w:rsidR="008A1676">
        <w:rPr>
          <w:rFonts w:asciiTheme="minorHAnsi" w:hAnsiTheme="minorHAnsi" w:cstheme="minorHAnsi"/>
          <w:color w:val="auto"/>
        </w:rPr>
        <w:t>the</w:t>
      </w:r>
      <w:r w:rsidR="008A1676">
        <w:rPr>
          <w:rFonts w:asciiTheme="minorHAnsi" w:hAnsiTheme="minorHAnsi" w:cstheme="minorHAnsi"/>
          <w:color w:val="auto"/>
        </w:rPr>
        <w:t xml:space="preserve"> </w:t>
      </w:r>
      <w:r w:rsidR="00FE29A5">
        <w:rPr>
          <w:rFonts w:asciiTheme="minorHAnsi" w:hAnsiTheme="minorHAnsi" w:cstheme="minorHAnsi"/>
          <w:color w:val="auto"/>
        </w:rPr>
        <w:t>center(s</w:t>
      </w:r>
      <w:r w:rsidR="008A1676" w:rsidRPr="008A1676">
        <w:rPr>
          <w:rFonts w:asciiTheme="minorHAnsi" w:hAnsiTheme="minorHAnsi" w:cstheme="minorHAnsi"/>
          <w:color w:val="auto"/>
        </w:rPr>
        <w:t>)</w:t>
      </w:r>
      <w:r w:rsidR="00FE29A5">
        <w:rPr>
          <w:rFonts w:asciiTheme="minorHAnsi" w:hAnsiTheme="minorHAnsi" w:cstheme="minorHAnsi"/>
          <w:color w:val="auto"/>
        </w:rPr>
        <w:t xml:space="preserve"> for </w:t>
      </w:r>
      <w:r w:rsidR="002A443C">
        <w:rPr>
          <w:rFonts w:asciiTheme="minorHAnsi" w:hAnsiTheme="minorHAnsi" w:cstheme="minorHAnsi"/>
          <w:color w:val="auto"/>
        </w:rPr>
        <w:t xml:space="preserve">the </w:t>
      </w:r>
      <w:r w:rsidR="00FE29A5">
        <w:rPr>
          <w:rFonts w:asciiTheme="minorHAnsi" w:hAnsiTheme="minorHAnsi" w:cstheme="minorHAnsi"/>
          <w:color w:val="auto"/>
        </w:rPr>
        <w:t>technical, biological and clinical outcomes</w:t>
      </w:r>
      <w:r w:rsidR="00FE29A5">
        <w:rPr>
          <w:rFonts w:asciiTheme="minorHAnsi" w:hAnsiTheme="minorHAnsi" w:cstheme="minorHAnsi"/>
          <w:color w:val="auto"/>
        </w:rPr>
        <w:fldChar w:fldCharType="begin">
          <w:fldData xml:space="preserve">PEVuZE5vdGU+PENpdGU+PEF1dGhvcj5DYXBhbGJvPC9BdXRob3I+PFllYXI+MjAxNjwvWWVhcj48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</w:fldData>
        </w:fldChar>
      </w:r>
      <w:r w:rsidR="00DE0B7D">
        <w:rPr>
          <w:rFonts w:asciiTheme="minorHAnsi" w:hAnsiTheme="minorHAnsi" w:cstheme="minorHAnsi"/>
          <w:color w:val="auto"/>
        </w:rPr>
        <w:instrText xml:space="preserve"> ADDIN EN.CITE </w:instrText>
      </w:r>
      <w:r w:rsidR="00DE0B7D">
        <w:rPr>
          <w:rFonts w:asciiTheme="minorHAnsi" w:hAnsiTheme="minorHAnsi" w:cstheme="minorHAnsi"/>
          <w:color w:val="auto"/>
        </w:rPr>
        <w:fldChar w:fldCharType="begin">
          <w:fldData xml:space="preserve">PEVuZE5vdGU+PENpdGU+PEF1dGhvcj5DYXBhbGJvPC9BdXRob3I+PFllYXI+MjAxNjwvWWVhcj48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</w:fldData>
        </w:fldChar>
      </w:r>
      <w:r w:rsidR="00DE0B7D">
        <w:rPr>
          <w:rFonts w:asciiTheme="minorHAnsi" w:hAnsiTheme="minorHAnsi" w:cstheme="minorHAnsi"/>
          <w:color w:val="auto"/>
        </w:rPr>
        <w:instrText xml:space="preserve"> ADDIN EN.CITE.DATA </w:instrText>
      </w:r>
      <w:r w:rsidR="00DE0B7D">
        <w:rPr>
          <w:rFonts w:asciiTheme="minorHAnsi" w:hAnsiTheme="minorHAnsi" w:cstheme="minorHAnsi"/>
          <w:color w:val="auto"/>
        </w:rPr>
      </w:r>
      <w:r w:rsidR="00DE0B7D">
        <w:rPr>
          <w:rFonts w:asciiTheme="minorHAnsi" w:hAnsiTheme="minorHAnsi" w:cstheme="minorHAnsi"/>
          <w:color w:val="auto"/>
        </w:rPr>
        <w:fldChar w:fldCharType="end"/>
      </w:r>
      <w:r w:rsidR="00FE29A5">
        <w:rPr>
          <w:rFonts w:asciiTheme="minorHAnsi" w:hAnsiTheme="minorHAnsi" w:cstheme="minorHAnsi"/>
          <w:color w:val="auto"/>
        </w:rPr>
      </w:r>
      <w:r w:rsidR="00FE29A5">
        <w:rPr>
          <w:rFonts w:asciiTheme="minorHAnsi" w:hAnsiTheme="minorHAnsi" w:cstheme="minorHAnsi"/>
          <w:color w:val="auto"/>
        </w:rPr>
        <w:fldChar w:fldCharType="separate"/>
      </w:r>
      <w:r w:rsidR="00DE0B7D" w:rsidRPr="00DE0B7D">
        <w:rPr>
          <w:rFonts w:asciiTheme="minorHAnsi" w:hAnsiTheme="minorHAnsi" w:cstheme="minorHAnsi"/>
          <w:noProof/>
          <w:color w:val="auto"/>
          <w:vertAlign w:val="superscript"/>
        </w:rPr>
        <w:t>11,13,16</w:t>
      </w:r>
      <w:r w:rsidR="00FE29A5">
        <w:rPr>
          <w:rFonts w:asciiTheme="minorHAnsi" w:hAnsiTheme="minorHAnsi" w:cstheme="minorHAnsi"/>
          <w:color w:val="auto"/>
        </w:rPr>
        <w:fldChar w:fldCharType="end"/>
      </w:r>
      <w:r w:rsidR="00FE29A5">
        <w:rPr>
          <w:rFonts w:asciiTheme="minorHAnsi" w:hAnsiTheme="minorHAnsi" w:cstheme="minorHAnsi"/>
          <w:color w:val="auto"/>
        </w:rPr>
        <w:t xml:space="preserve">. Hereafter, we </w:t>
      </w:r>
      <w:r w:rsidR="002A443C">
        <w:rPr>
          <w:rFonts w:asciiTheme="minorHAnsi" w:hAnsiTheme="minorHAnsi" w:cstheme="minorHAnsi"/>
          <w:color w:val="auto"/>
        </w:rPr>
        <w:t xml:space="preserve">instead </w:t>
      </w:r>
      <w:r w:rsidR="00FE29A5">
        <w:rPr>
          <w:rFonts w:asciiTheme="minorHAnsi" w:hAnsiTheme="minorHAnsi" w:cstheme="minorHAnsi"/>
          <w:color w:val="auto"/>
        </w:rPr>
        <w:t>report how the KPI for the timing of biopsy was defined</w:t>
      </w:r>
      <w:r w:rsidR="002A443C">
        <w:rPr>
          <w:rFonts w:asciiTheme="minorHAnsi" w:hAnsiTheme="minorHAnsi" w:cstheme="minorHAnsi"/>
          <w:color w:val="auto"/>
        </w:rPr>
        <w:t xml:space="preserve">. Moreover, </w:t>
      </w:r>
      <w:r w:rsidR="00FE29A5">
        <w:rPr>
          <w:rFonts w:asciiTheme="minorHAnsi" w:hAnsiTheme="minorHAnsi" w:cstheme="minorHAnsi"/>
          <w:color w:val="auto"/>
        </w:rPr>
        <w:t>the</w:t>
      </w:r>
      <w:r w:rsidR="002A443C">
        <w:rPr>
          <w:rFonts w:asciiTheme="minorHAnsi" w:hAnsiTheme="minorHAnsi" w:cstheme="minorHAnsi"/>
          <w:color w:val="auto"/>
        </w:rPr>
        <w:t xml:space="preserve"> putative</w:t>
      </w:r>
      <w:r w:rsidR="00FE29A5">
        <w:rPr>
          <w:rFonts w:asciiTheme="minorHAnsi" w:hAnsiTheme="minorHAnsi" w:cstheme="minorHAnsi"/>
          <w:color w:val="auto"/>
        </w:rPr>
        <w:t xml:space="preserve"> influence of the timing between biopsy and vitrification on the post-warming behavior</w:t>
      </w:r>
      <w:r w:rsidR="002A443C">
        <w:rPr>
          <w:rFonts w:asciiTheme="minorHAnsi" w:hAnsiTheme="minorHAnsi" w:cstheme="minorHAnsi"/>
          <w:color w:val="auto"/>
        </w:rPr>
        <w:t xml:space="preserve"> of euploid blastocysts was also investigated</w:t>
      </w:r>
      <w:r w:rsidR="00FE29A5">
        <w:rPr>
          <w:rFonts w:asciiTheme="minorHAnsi" w:hAnsiTheme="minorHAnsi" w:cstheme="minorHAnsi"/>
          <w:color w:val="auto"/>
        </w:rPr>
        <w:t>.</w:t>
      </w:r>
    </w:p>
    <w:p w14:paraId="1979A5DB" w14:textId="77777777" w:rsidR="006D0812" w:rsidRPr="00FD750A" w:rsidRDefault="006D0812" w:rsidP="001D4964">
      <w:pPr>
        <w:rPr>
          <w:rFonts w:asciiTheme="minorHAnsi" w:hAnsiTheme="minorHAnsi" w:cstheme="minorHAnsi"/>
          <w:color w:val="auto"/>
        </w:rPr>
      </w:pPr>
    </w:p>
    <w:p w14:paraId="1AD825DF" w14:textId="1551D688" w:rsidR="00813FFA" w:rsidRDefault="00813FFA" w:rsidP="001D4964">
      <w:r w:rsidRPr="009B7814">
        <w:t>In a 2-year period,</w:t>
      </w:r>
      <w:r w:rsidR="00090CA4">
        <w:t xml:space="preserve"> a total of</w:t>
      </w:r>
      <w:r w:rsidRPr="009B7814">
        <w:t xml:space="preserve"> 1</w:t>
      </w:r>
      <w:r w:rsidR="008A1676">
        <w:t>,</w:t>
      </w:r>
      <w:r w:rsidRPr="009B7814">
        <w:t>544 trophectoderm biopsy procedures were conducted by 7 operators</w:t>
      </w:r>
      <w:r w:rsidR="00C51689">
        <w:t xml:space="preserve"> </w:t>
      </w:r>
      <w:r w:rsidRPr="005C77EA">
        <w:t>(</w:t>
      </w:r>
      <w:r w:rsidRPr="005C77EA">
        <w:rPr>
          <w:b/>
          <w:color w:val="auto"/>
        </w:rPr>
        <w:t xml:space="preserve">Table </w:t>
      </w:r>
      <w:r w:rsidR="002E6342" w:rsidRPr="005C77EA">
        <w:rPr>
          <w:b/>
          <w:color w:val="auto"/>
        </w:rPr>
        <w:t>1</w:t>
      </w:r>
      <w:r w:rsidR="008A1676" w:rsidRPr="008A1676">
        <w:t>)</w:t>
      </w:r>
      <w:r w:rsidRPr="005C77EA">
        <w:t>. All biopsied blastocysts were then moved back to the incubator into a post-biopsy</w:t>
      </w:r>
      <w:r w:rsidRPr="009B7814">
        <w:t xml:space="preserve"> culture dish until vitrification. All the relevant data were collected in a relational database. All the timings of biopsy and between biopsy and vitrification were retrospectively obtained from the software of the</w:t>
      </w:r>
      <w:r w:rsidR="009023DF">
        <w:t xml:space="preserve"> IVF</w:t>
      </w:r>
      <w:r w:rsidRPr="009B7814">
        <w:t xml:space="preserve"> </w:t>
      </w:r>
      <w:r w:rsidR="008A1676">
        <w:t xml:space="preserve">electronic witnessing </w:t>
      </w:r>
      <w:r w:rsidR="008A1676" w:rsidRPr="00910C51">
        <w:t>system</w:t>
      </w:r>
      <w:r w:rsidRPr="00910C51">
        <w:t>.</w:t>
      </w:r>
      <w:r w:rsidRPr="009B7814">
        <w:t xml:space="preserve"> The data were then exported and analyzed for statistics.</w:t>
      </w:r>
    </w:p>
    <w:p w14:paraId="037EA19E" w14:textId="77777777" w:rsidR="006D0812" w:rsidRPr="009B7814" w:rsidRDefault="006D0812" w:rsidP="001D4964"/>
    <w:p w14:paraId="164ED518" w14:textId="7F9FD20E" w:rsidR="00813FFA" w:rsidRPr="009B7814" w:rsidRDefault="00813FFA" w:rsidP="001D4964">
      <w:r w:rsidRPr="009B7814">
        <w:t xml:space="preserve">The </w:t>
      </w:r>
      <w:r w:rsidR="00A1307E">
        <w:t>cryo</w:t>
      </w:r>
      <w:r w:rsidR="00A471E7">
        <w:t>-</w:t>
      </w:r>
      <w:r w:rsidRPr="009B7814">
        <w:t xml:space="preserve">survival rate </w:t>
      </w:r>
      <w:r w:rsidR="00530DBF">
        <w:t xml:space="preserve">of euploid blastocysts </w:t>
      </w:r>
      <w:r w:rsidRPr="009B7814">
        <w:t>after trophectoderm biopsy and vitrification-warming was N</w:t>
      </w:r>
      <w:r w:rsidR="00A471E7">
        <w:t xml:space="preserve"> </w:t>
      </w:r>
      <w:r w:rsidRPr="009B7814">
        <w:t>=</w:t>
      </w:r>
      <w:r w:rsidR="00A471E7">
        <w:t xml:space="preserve"> </w:t>
      </w:r>
      <w:r w:rsidRPr="009B7814">
        <w:t xml:space="preserve">571/572, 99.8%. The re-expansion rate at 1.5 </w:t>
      </w:r>
      <w:r w:rsidR="008A1676">
        <w:t>h</w:t>
      </w:r>
      <w:r w:rsidRPr="009B7814">
        <w:t xml:space="preserve"> after warming was N</w:t>
      </w:r>
      <w:r w:rsidR="00A471E7">
        <w:t xml:space="preserve"> </w:t>
      </w:r>
      <w:r w:rsidRPr="009B7814">
        <w:t>=</w:t>
      </w:r>
      <w:r w:rsidR="00A471E7">
        <w:t xml:space="preserve"> </w:t>
      </w:r>
      <w:r w:rsidRPr="009B7814">
        <w:lastRenderedPageBreak/>
        <w:t xml:space="preserve">556/571, 97.4%. Among the 15 not re-expanded blastocysts, one resulted in a live birth after </w:t>
      </w:r>
      <w:r w:rsidR="00530DBF">
        <w:t xml:space="preserve">being </w:t>
      </w:r>
      <w:r w:rsidRPr="009B7814">
        <w:t>transfer</w:t>
      </w:r>
      <w:r w:rsidR="00530DBF">
        <w:t xml:space="preserve">red </w:t>
      </w:r>
      <w:r w:rsidR="00530DBF" w:rsidRPr="007321CC">
        <w:t>in utero</w:t>
      </w:r>
      <w:r w:rsidRPr="009B7814">
        <w:t>. The live birth rate after vitrified-warmed euploid single blastocyst transfer was N=227/572, 39.7%.</w:t>
      </w:r>
    </w:p>
    <w:p w14:paraId="274652E7" w14:textId="77777777" w:rsidR="00D03B14" w:rsidRDefault="00D03B14" w:rsidP="001D4964">
      <w:pPr>
        <w:rPr>
          <w:b/>
        </w:rPr>
      </w:pPr>
    </w:p>
    <w:p w14:paraId="6951A7CC" w14:textId="4033CC2D" w:rsidR="00813FFA" w:rsidRPr="009B7814" w:rsidRDefault="00813FFA" w:rsidP="001D4964">
      <w:pPr>
        <w:rPr>
          <w:b/>
        </w:rPr>
      </w:pPr>
      <w:r w:rsidRPr="009B7814">
        <w:rPr>
          <w:b/>
        </w:rPr>
        <w:t>Definition of the ideal timing of biopsy</w:t>
      </w:r>
    </w:p>
    <w:p w14:paraId="7C9F3225" w14:textId="3A45B063" w:rsidR="00813FFA" w:rsidRDefault="00813FFA" w:rsidP="001D4964">
      <w:r w:rsidRPr="00EC55A4">
        <w:rPr>
          <w:b/>
        </w:rPr>
        <w:t xml:space="preserve">Table 1 </w:t>
      </w:r>
      <w:r w:rsidRPr="00925C4A">
        <w:t>summarize</w:t>
      </w:r>
      <w:r w:rsidR="00763861">
        <w:t>s</w:t>
      </w:r>
      <w:r w:rsidRPr="009B7814">
        <w:t xml:space="preserve"> the relevant data of the biopsy procedures conducted. Overall, 1.89</w:t>
      </w:r>
      <w:r w:rsidR="00A471E7">
        <w:t xml:space="preserve"> </w:t>
      </w:r>
      <w:r w:rsidRPr="009B7814">
        <w:t>±</w:t>
      </w:r>
      <w:r w:rsidR="00A471E7">
        <w:t xml:space="preserve"> </w:t>
      </w:r>
      <w:r w:rsidRPr="009B7814">
        <w:t>1.03 (range 1-4</w:t>
      </w:r>
      <w:r w:rsidR="008A1676" w:rsidRPr="008A1676">
        <w:t>)</w:t>
      </w:r>
      <w:r w:rsidRPr="009B7814">
        <w:t xml:space="preserve"> blastocysts were biopsied per procedure in 8.24</w:t>
      </w:r>
      <w:r w:rsidR="00A471E7">
        <w:t xml:space="preserve"> </w:t>
      </w:r>
      <w:r w:rsidRPr="009B7814">
        <w:t>±</w:t>
      </w:r>
      <w:r w:rsidR="00A471E7">
        <w:t xml:space="preserve"> </w:t>
      </w:r>
      <w:r w:rsidRPr="009B7814">
        <w:t>4.23 min (</w:t>
      </w:r>
      <w:r w:rsidR="004D655B">
        <w:t xml:space="preserve">range </w:t>
      </w:r>
      <w:r w:rsidRPr="009B7814">
        <w:t>3-22</w:t>
      </w:r>
      <w:r w:rsidR="008A1676" w:rsidRPr="008A1676">
        <w:t>)</w:t>
      </w:r>
      <w:r w:rsidRPr="009B7814">
        <w:t>. The mean timing of biopsy varied because of both the number of blastocysts biopsied per procedure, from a minimum of 5.78</w:t>
      </w:r>
      <w:r w:rsidR="00A471E7">
        <w:t xml:space="preserve"> </w:t>
      </w:r>
      <w:r w:rsidRPr="009B7814">
        <w:t>±</w:t>
      </w:r>
      <w:r w:rsidR="00A471E7">
        <w:t xml:space="preserve"> </w:t>
      </w:r>
      <w:r w:rsidRPr="009B7814">
        <w:t>2.94 min (</w:t>
      </w:r>
      <w:r w:rsidR="00A471E7">
        <w:t xml:space="preserve">range </w:t>
      </w:r>
      <w:r w:rsidRPr="009B7814">
        <w:t>3-</w:t>
      </w:r>
      <w:r w:rsidR="00F67179">
        <w:t>16</w:t>
      </w:r>
      <w:r w:rsidR="008A1676" w:rsidRPr="008A1676">
        <w:t>)</w:t>
      </w:r>
      <w:r w:rsidRPr="009B7814">
        <w:t xml:space="preserve"> when only one embryo was laid in the dish to a maximum of 12.93</w:t>
      </w:r>
      <w:r w:rsidR="00A471E7">
        <w:t xml:space="preserve"> </w:t>
      </w:r>
      <w:r w:rsidRPr="009B7814">
        <w:t>±</w:t>
      </w:r>
      <w:r w:rsidR="00A471E7">
        <w:t xml:space="preserve"> </w:t>
      </w:r>
      <w:r w:rsidRPr="009B7814">
        <w:t>4.43 min (</w:t>
      </w:r>
      <w:r w:rsidR="00A471E7">
        <w:t xml:space="preserve">range </w:t>
      </w:r>
      <w:r w:rsidR="0029057E">
        <w:t>6</w:t>
      </w:r>
      <w:r w:rsidRPr="009B7814">
        <w:t>-22</w:t>
      </w:r>
      <w:r w:rsidR="008A1676" w:rsidRPr="008A1676">
        <w:t>)</w:t>
      </w:r>
      <w:r w:rsidRPr="009B7814">
        <w:t xml:space="preserve"> when the embryos sequentially biopsied were 4. Another relevant parameter was the operator involved in the procedure: the most expert (N</w:t>
      </w:r>
      <w:r w:rsidR="00A471E7">
        <w:t xml:space="preserve"> </w:t>
      </w:r>
      <w:r w:rsidRPr="009B7814">
        <w:t>=</w:t>
      </w:r>
      <w:r w:rsidR="00A471E7">
        <w:t xml:space="preserve"> </w:t>
      </w:r>
      <w:r w:rsidRPr="009B7814">
        <w:t>443 procedures</w:t>
      </w:r>
      <w:r w:rsidR="008A1676" w:rsidRPr="008A1676">
        <w:t>)</w:t>
      </w:r>
      <w:r w:rsidRPr="009B7814">
        <w:t xml:space="preserve"> was the fastest (7.41</w:t>
      </w:r>
      <w:r w:rsidR="00A471E7">
        <w:t xml:space="preserve"> </w:t>
      </w:r>
      <w:r w:rsidRPr="009B7814">
        <w:t>±</w:t>
      </w:r>
      <w:r w:rsidR="00A471E7">
        <w:t xml:space="preserve"> </w:t>
      </w:r>
      <w:r w:rsidRPr="009B7814">
        <w:t xml:space="preserve">3.6 min, </w:t>
      </w:r>
      <w:r w:rsidR="00A471E7">
        <w:t xml:space="preserve">range </w:t>
      </w:r>
      <w:r w:rsidRPr="009B7814">
        <w:t>3-22</w:t>
      </w:r>
      <w:r w:rsidR="008A1676" w:rsidRPr="008A1676">
        <w:t>)</w:t>
      </w:r>
      <w:r w:rsidRPr="009B7814">
        <w:t>, while the least experienced (N</w:t>
      </w:r>
      <w:r w:rsidR="00A471E7">
        <w:t xml:space="preserve"> </w:t>
      </w:r>
      <w:r w:rsidRPr="009B7814">
        <w:t>=</w:t>
      </w:r>
      <w:r w:rsidR="00A471E7">
        <w:t xml:space="preserve"> </w:t>
      </w:r>
      <w:r w:rsidRPr="009B7814">
        <w:t>42</w:t>
      </w:r>
      <w:r w:rsidR="008A1676" w:rsidRPr="008A1676">
        <w:t>)</w:t>
      </w:r>
      <w:r w:rsidRPr="009B7814">
        <w:t xml:space="preserve"> was the slowest (14.19</w:t>
      </w:r>
      <w:r w:rsidR="00A471E7">
        <w:t xml:space="preserve"> </w:t>
      </w:r>
      <w:r w:rsidRPr="009B7814">
        <w:t>±</w:t>
      </w:r>
      <w:r w:rsidR="00A471E7">
        <w:t xml:space="preserve"> </w:t>
      </w:r>
      <w:r w:rsidRPr="009B7814">
        <w:t xml:space="preserve">4.24 min, </w:t>
      </w:r>
      <w:r w:rsidR="00A471E7">
        <w:t xml:space="preserve">range </w:t>
      </w:r>
      <w:r w:rsidRPr="009B7814">
        <w:t>6-22</w:t>
      </w:r>
      <w:r w:rsidR="008A1676" w:rsidRPr="008A1676">
        <w:t>)</w:t>
      </w:r>
      <w:r w:rsidRPr="009B7814">
        <w:t>. Indeed</w:t>
      </w:r>
      <w:r w:rsidR="008A1676">
        <w:t>,</w:t>
      </w:r>
      <w:r w:rsidRPr="009B7814">
        <w:t xml:space="preserve"> a generalized linear model entailing both the “number of blastocysts biopsied per procedure” and the “operator” variables perfectly explains the “timing of biopsy” with a R</w:t>
      </w:r>
      <w:r w:rsidRPr="009B7814">
        <w:rPr>
          <w:vertAlign w:val="superscript"/>
        </w:rPr>
        <w:t>2</w:t>
      </w:r>
      <w:r w:rsidR="00A471E7">
        <w:rPr>
          <w:vertAlign w:val="superscript"/>
        </w:rPr>
        <w:t xml:space="preserve"> </w:t>
      </w:r>
      <w:r w:rsidRPr="009B7814">
        <w:t>=</w:t>
      </w:r>
      <w:r w:rsidR="00A471E7">
        <w:t xml:space="preserve"> </w:t>
      </w:r>
      <w:r w:rsidRPr="009B7814">
        <w:t>0.48 and a power</w:t>
      </w:r>
      <w:r w:rsidR="00A471E7">
        <w:t xml:space="preserve"> </w:t>
      </w:r>
      <w:r w:rsidRPr="009B7814">
        <w:t>=</w:t>
      </w:r>
      <w:r w:rsidR="00A471E7">
        <w:t xml:space="preserve"> </w:t>
      </w:r>
      <w:r w:rsidRPr="009B7814">
        <w:t xml:space="preserve">1. This analysis was useful to define that ideally </w:t>
      </w:r>
      <w:r w:rsidRPr="009B7814">
        <w:rPr>
          <w:rFonts w:cstheme="minorHAnsi"/>
        </w:rPr>
        <w:t>~</w:t>
      </w:r>
      <w:r w:rsidRPr="009B7814">
        <w:t xml:space="preserve">6 min </w:t>
      </w:r>
      <w:r w:rsidR="008A1676">
        <w:t>is</w:t>
      </w:r>
      <w:r w:rsidR="008A1676" w:rsidRPr="009B7814">
        <w:t xml:space="preserve"> </w:t>
      </w:r>
      <w:r w:rsidRPr="009B7814">
        <w:t xml:space="preserve">enough for a blastocyst biopsy procedure when only an embryo is laid in the dish, while </w:t>
      </w:r>
      <w:r w:rsidRPr="009B7814">
        <w:rPr>
          <w:rFonts w:cstheme="minorHAnsi"/>
        </w:rPr>
        <w:t>~</w:t>
      </w:r>
      <w:r w:rsidRPr="009B7814">
        <w:t xml:space="preserve">9 min, </w:t>
      </w:r>
      <w:r w:rsidRPr="009B7814">
        <w:rPr>
          <w:rFonts w:cstheme="minorHAnsi"/>
        </w:rPr>
        <w:t>~</w:t>
      </w:r>
      <w:r w:rsidRPr="009B7814">
        <w:t xml:space="preserve">12 min and </w:t>
      </w:r>
      <w:r w:rsidRPr="009B7814">
        <w:rPr>
          <w:rFonts w:cstheme="minorHAnsi"/>
        </w:rPr>
        <w:t>~</w:t>
      </w:r>
      <w:r w:rsidRPr="009B7814">
        <w:t>13 min for 2, 3 and 4 blastocysts, respectively. Clearly, the whole procedure entails also moving the embryos from the culture to the biopsy dish and from the latter to the post-biopsy</w:t>
      </w:r>
      <w:r w:rsidR="005C77EA">
        <w:t xml:space="preserve"> culture</w:t>
      </w:r>
      <w:r w:rsidRPr="009B7814">
        <w:t xml:space="preserve"> dish after the procedure, as well as </w:t>
      </w:r>
      <w:r w:rsidR="001668F3">
        <w:t>changing</w:t>
      </w:r>
      <w:r w:rsidR="001668F3" w:rsidRPr="009B7814">
        <w:t xml:space="preserve"> </w:t>
      </w:r>
      <w:r w:rsidRPr="009B7814">
        <w:t>the biopsy pipette between sequential biopsies.</w:t>
      </w:r>
    </w:p>
    <w:p w14:paraId="1D475065" w14:textId="77777777" w:rsidR="006D0812" w:rsidRPr="009B7814" w:rsidRDefault="006D0812" w:rsidP="001D4964"/>
    <w:p w14:paraId="0253AB02" w14:textId="7542D8BB" w:rsidR="00813FFA" w:rsidRDefault="00813FFA" w:rsidP="001D4964">
      <w:r w:rsidRPr="008D067B">
        <w:rPr>
          <w:b/>
          <w:color w:val="auto"/>
        </w:rPr>
        <w:t xml:space="preserve">Figure </w:t>
      </w:r>
      <w:r w:rsidR="008D067B" w:rsidRPr="008D067B">
        <w:rPr>
          <w:b/>
          <w:color w:val="auto"/>
        </w:rPr>
        <w:t>7</w:t>
      </w:r>
      <w:r w:rsidRPr="008D067B">
        <w:rPr>
          <w:color w:val="auto"/>
        </w:rPr>
        <w:t xml:space="preserve"> plots the mean timing of biopsy for each operator along the study trimesters (from the </w:t>
      </w:r>
      <w:r w:rsidRPr="009B7814">
        <w:t>1</w:t>
      </w:r>
      <w:r w:rsidRPr="009B7814">
        <w:rPr>
          <w:vertAlign w:val="superscript"/>
        </w:rPr>
        <w:t>st</w:t>
      </w:r>
      <w:r w:rsidRPr="009B7814">
        <w:t xml:space="preserve"> to the 8</w:t>
      </w:r>
      <w:r w:rsidRPr="009B7814">
        <w:rPr>
          <w:vertAlign w:val="superscript"/>
        </w:rPr>
        <w:t>th</w:t>
      </w:r>
      <w:r w:rsidR="008A1676" w:rsidRPr="008A1676">
        <w:t>)</w:t>
      </w:r>
      <w:r w:rsidRPr="009B7814">
        <w:t>. The dotted red line identifie</w:t>
      </w:r>
      <w:r w:rsidR="006622ED">
        <w:t>s</w:t>
      </w:r>
      <w:r w:rsidRPr="009B7814">
        <w:t xml:space="preserve"> the mean overall value of 8.24 min. Such </w:t>
      </w:r>
      <w:r w:rsidR="008A1676">
        <w:t xml:space="preserve">a </w:t>
      </w:r>
      <w:r w:rsidRPr="009B7814">
        <w:t>graph is useful to monitor the mean performance of each practitioner. For instance, the most expert operators (1 and 2</w:t>
      </w:r>
      <w:r w:rsidR="008A1676" w:rsidRPr="008A1676">
        <w:t>)</w:t>
      </w:r>
      <w:r w:rsidRPr="009B7814">
        <w:t xml:space="preserve"> showed a constant decrease of this timing, which suggests a trend typical of a learning curve. All the operators from 3 to 6 were instead sufficiently constant in their performance around the mean overall value across the trimesters. Anytime they showed a peak in the mean value from a given trimester (e.g.</w:t>
      </w:r>
      <w:r w:rsidR="008A1676">
        <w:t>,</w:t>
      </w:r>
      <w:r w:rsidRPr="009B7814">
        <w:t xml:space="preserve"> operator 3 in the 7</w:t>
      </w:r>
      <w:r w:rsidRPr="009B7814">
        <w:rPr>
          <w:vertAlign w:val="superscript"/>
        </w:rPr>
        <w:t>th</w:t>
      </w:r>
      <w:r w:rsidRPr="009B7814">
        <w:t xml:space="preserve"> trimester, operator 4 in 6</w:t>
      </w:r>
      <w:r w:rsidRPr="009B7814">
        <w:rPr>
          <w:vertAlign w:val="superscript"/>
        </w:rPr>
        <w:t>th</w:t>
      </w:r>
      <w:r w:rsidRPr="009B7814">
        <w:t xml:space="preserve"> trimester, operator 5 in the 3</w:t>
      </w:r>
      <w:r w:rsidRPr="009B7814">
        <w:rPr>
          <w:vertAlign w:val="superscript"/>
        </w:rPr>
        <w:t>rd</w:t>
      </w:r>
      <w:r w:rsidRPr="009B7814">
        <w:t xml:space="preserve"> trimester</w:t>
      </w:r>
      <w:r w:rsidR="008A1676" w:rsidRPr="008A1676">
        <w:t>)</w:t>
      </w:r>
      <w:r w:rsidRPr="009B7814">
        <w:t>, they were warned in order to revise their performance. Operator 7</w:t>
      </w:r>
      <w:r w:rsidR="008A1676">
        <w:t xml:space="preserve"> (</w:t>
      </w:r>
      <w:r w:rsidRPr="009B7814">
        <w:t>i.e.</w:t>
      </w:r>
      <w:r w:rsidR="008A1676">
        <w:t>,</w:t>
      </w:r>
      <w:r w:rsidRPr="009B7814">
        <w:t xml:space="preserve"> the least experienced</w:t>
      </w:r>
      <w:r w:rsidR="008A1676" w:rsidRPr="008A1676">
        <w:t>)</w:t>
      </w:r>
      <w:r w:rsidR="008A1676" w:rsidRPr="009B7814">
        <w:t xml:space="preserve"> </w:t>
      </w:r>
      <w:r w:rsidRPr="009B7814">
        <w:t xml:space="preserve">showed timings typical of an embryologist that has just finished his/her training. Possibly, he/she will meet the standards internal to the lab as </w:t>
      </w:r>
      <w:r w:rsidR="00563C04">
        <w:t>the</w:t>
      </w:r>
      <w:r w:rsidRPr="009B7814">
        <w:t xml:space="preserve"> expertise would increas</w:t>
      </w:r>
      <w:r w:rsidR="001A4F40">
        <w:t>e</w:t>
      </w:r>
      <w:r w:rsidRPr="009B7814">
        <w:t>.</w:t>
      </w:r>
    </w:p>
    <w:p w14:paraId="64824674" w14:textId="77777777" w:rsidR="006D0812" w:rsidRPr="009B7814" w:rsidRDefault="006D0812" w:rsidP="001D4964"/>
    <w:p w14:paraId="5ED41F0D" w14:textId="148CFF3F" w:rsidR="00813FFA" w:rsidRDefault="00813FFA" w:rsidP="001D4964">
      <w:r w:rsidRPr="009B7814">
        <w:t xml:space="preserve">Importantly, the time of biopsy was similar across re-expanded and not re-expanded euploid blastocysts at 1.5 </w:t>
      </w:r>
      <w:r w:rsidR="00090CA4" w:rsidRPr="009B7814">
        <w:t>h</w:t>
      </w:r>
      <w:r w:rsidRPr="009B7814">
        <w:t xml:space="preserve"> from warming (9.52</w:t>
      </w:r>
      <w:r w:rsidR="001A4F40">
        <w:t xml:space="preserve"> </w:t>
      </w:r>
      <w:r w:rsidRPr="009B7814">
        <w:t>±</w:t>
      </w:r>
      <w:r w:rsidR="001A4F40">
        <w:t xml:space="preserve"> </w:t>
      </w:r>
      <w:r w:rsidRPr="009B7814">
        <w:t xml:space="preserve">4.23 min, </w:t>
      </w:r>
      <w:r w:rsidR="001A4F40">
        <w:t xml:space="preserve">range </w:t>
      </w:r>
      <w:r w:rsidRPr="009B7814">
        <w:t>3-22 versus 10.5</w:t>
      </w:r>
      <w:r w:rsidR="001A4F40">
        <w:t xml:space="preserve"> </w:t>
      </w:r>
      <w:r w:rsidRPr="009B7814">
        <w:t>±</w:t>
      </w:r>
      <w:r w:rsidR="001A4F40">
        <w:t xml:space="preserve"> </w:t>
      </w:r>
      <w:r w:rsidRPr="009B7814">
        <w:t xml:space="preserve">5.68 min, </w:t>
      </w:r>
      <w:r w:rsidR="001A4F40">
        <w:t xml:space="preserve">range </w:t>
      </w:r>
      <w:r w:rsidRPr="009B7814">
        <w:t xml:space="preserve">4-22; </w:t>
      </w:r>
      <w:r w:rsidR="00CE16CC">
        <w:t>t-test</w:t>
      </w:r>
      <w:r w:rsidR="00533242">
        <w:t xml:space="preserve"> </w:t>
      </w:r>
      <w:r w:rsidRPr="009B7814">
        <w:t>=</w:t>
      </w:r>
      <w:r w:rsidR="00533242">
        <w:t xml:space="preserve"> </w:t>
      </w:r>
      <w:r w:rsidRPr="009B7814">
        <w:t>0.37</w:t>
      </w:r>
      <w:r w:rsidR="008A1676" w:rsidRPr="008A1676">
        <w:t>)</w:t>
      </w:r>
      <w:r w:rsidRPr="009B7814">
        <w:t>. Likely, implanted (N</w:t>
      </w:r>
      <w:r w:rsidR="00533242">
        <w:t xml:space="preserve"> </w:t>
      </w:r>
      <w:r w:rsidRPr="009B7814">
        <w:t>=</w:t>
      </w:r>
      <w:r w:rsidR="00533242">
        <w:t xml:space="preserve"> </w:t>
      </w:r>
      <w:r w:rsidRPr="009B7814">
        <w:t>229</w:t>
      </w:r>
      <w:r w:rsidR="008A1676" w:rsidRPr="008A1676">
        <w:t>)</w:t>
      </w:r>
      <w:r w:rsidRPr="009B7814">
        <w:t xml:space="preserve"> and not implanted (N</w:t>
      </w:r>
      <w:r w:rsidR="00533242">
        <w:t xml:space="preserve"> </w:t>
      </w:r>
      <w:r w:rsidRPr="009B7814">
        <w:t>=</w:t>
      </w:r>
      <w:r w:rsidR="00533242">
        <w:t xml:space="preserve"> </w:t>
      </w:r>
      <w:r w:rsidRPr="009B7814">
        <w:t>343</w:t>
      </w:r>
      <w:r w:rsidR="008A1676" w:rsidRPr="008A1676">
        <w:t>)</w:t>
      </w:r>
      <w:r w:rsidRPr="009B7814">
        <w:t xml:space="preserve"> vitrified-warmed euploid blastocysts also showed comparable biopsy timings (9.77</w:t>
      </w:r>
      <w:r w:rsidR="00533242">
        <w:t xml:space="preserve"> </w:t>
      </w:r>
      <w:r w:rsidRPr="009B7814">
        <w:t>±</w:t>
      </w:r>
      <w:r w:rsidR="00533242">
        <w:t xml:space="preserve"> </w:t>
      </w:r>
      <w:r w:rsidRPr="009B7814">
        <w:t xml:space="preserve">4.15 min, </w:t>
      </w:r>
      <w:r w:rsidR="00533242">
        <w:t xml:space="preserve">range </w:t>
      </w:r>
      <w:r w:rsidRPr="009B7814">
        <w:t>3-22 versus 9.41</w:t>
      </w:r>
      <w:r w:rsidR="00533242">
        <w:t xml:space="preserve"> </w:t>
      </w:r>
      <w:r w:rsidRPr="009B7814">
        <w:t>±</w:t>
      </w:r>
      <w:r w:rsidR="00533242">
        <w:t xml:space="preserve"> </w:t>
      </w:r>
      <w:r w:rsidRPr="009B7814">
        <w:t xml:space="preserve">4.36 min, </w:t>
      </w:r>
      <w:r w:rsidR="00533242">
        <w:t xml:space="preserve">range </w:t>
      </w:r>
      <w:r w:rsidRPr="009B7814">
        <w:t xml:space="preserve">3-22; </w:t>
      </w:r>
      <w:r w:rsidR="00CE16CC">
        <w:t>t-test</w:t>
      </w:r>
      <w:r w:rsidR="00533242">
        <w:t xml:space="preserve"> </w:t>
      </w:r>
      <w:r w:rsidRPr="009B7814">
        <w:t>=</w:t>
      </w:r>
      <w:r w:rsidR="00533242">
        <w:t xml:space="preserve"> </w:t>
      </w:r>
      <w:r w:rsidRPr="009B7814">
        <w:t>0.39</w:t>
      </w:r>
      <w:r w:rsidR="008A1676" w:rsidRPr="008A1676">
        <w:t>)</w:t>
      </w:r>
      <w:r w:rsidRPr="009B7814">
        <w:t xml:space="preserve">. Possibly then, a timing </w:t>
      </w:r>
      <w:r w:rsidRPr="009B7814">
        <w:rPr>
          <w:rFonts w:cstheme="minorHAnsi"/>
        </w:rPr>
        <w:t>≤</w:t>
      </w:r>
      <w:r w:rsidRPr="009B7814">
        <w:t>22 min to biopsy up to 4 blastocysts does not affect embryo behavior after warming. Therefore, we defined this value as maximum threshold.</w:t>
      </w:r>
    </w:p>
    <w:p w14:paraId="26612227" w14:textId="77777777" w:rsidR="006D0812" w:rsidRPr="009B7814" w:rsidRDefault="006D0812" w:rsidP="001D4964"/>
    <w:p w14:paraId="0AB81FD4" w14:textId="1A3A9D47" w:rsidR="00813FFA" w:rsidRDefault="00813FFA" w:rsidP="001D4964">
      <w:pPr>
        <w:rPr>
          <w:rFonts w:cs="Times New Roman"/>
          <w:color w:val="auto"/>
        </w:rPr>
      </w:pPr>
      <w:r w:rsidRPr="00EE6604">
        <w:rPr>
          <w:rFonts w:cs="Times New Roman"/>
          <w:color w:val="auto"/>
        </w:rPr>
        <w:t xml:space="preserve">Similarly, no difference was </w:t>
      </w:r>
      <w:r w:rsidR="00EE6604">
        <w:rPr>
          <w:rFonts w:cs="Times New Roman"/>
          <w:color w:val="auto"/>
        </w:rPr>
        <w:t>shown</w:t>
      </w:r>
      <w:r w:rsidR="00EE6604" w:rsidRPr="00EE6604">
        <w:rPr>
          <w:rFonts w:cs="Times New Roman"/>
          <w:color w:val="auto"/>
        </w:rPr>
        <w:t xml:space="preserve"> </w:t>
      </w:r>
      <w:r w:rsidRPr="00EE6604">
        <w:rPr>
          <w:rFonts w:cs="Times New Roman"/>
          <w:color w:val="auto"/>
        </w:rPr>
        <w:t xml:space="preserve">in terms of live birth rate across the different biopsy </w:t>
      </w:r>
      <w:r w:rsidRPr="006C409D">
        <w:rPr>
          <w:rFonts w:cs="Times New Roman"/>
          <w:color w:val="auto"/>
        </w:rPr>
        <w:t>operators, as already reported previously</w:t>
      </w:r>
      <w:r w:rsidR="00973C48" w:rsidRPr="006C409D">
        <w:rPr>
          <w:rFonts w:cs="Times New Roman"/>
          <w:color w:val="auto"/>
        </w:rPr>
        <w:fldChar w:fldCharType="begin">
          <w:fldData xml:space="preserve">PEVuZE5vdGU+PENpdGU+PEF1dGhvcj5DYXBhbGJvPC9BdXRob3I+PFllYXI+MjAxNjwvWWVhcj48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</w:fldData>
        </w:fldChar>
      </w:r>
      <w:r w:rsidR="00DE0B7D">
        <w:rPr>
          <w:rFonts w:cs="Times New Roman"/>
          <w:color w:val="auto"/>
        </w:rPr>
        <w:instrText xml:space="preserve"> ADDIN EN.CITE </w:instrText>
      </w:r>
      <w:r w:rsidR="00DE0B7D">
        <w:rPr>
          <w:rFonts w:cs="Times New Roman"/>
          <w:color w:val="auto"/>
        </w:rPr>
        <w:fldChar w:fldCharType="begin">
          <w:fldData xml:space="preserve">PEVuZE5vdGU+PENpdGU+PEF1dGhvcj5DYXBhbGJvPC9BdXRob3I+PFllYXI+MjAxNjwvWWVhcj48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</w:fldData>
        </w:fldChar>
      </w:r>
      <w:r w:rsidR="00DE0B7D">
        <w:rPr>
          <w:rFonts w:cs="Times New Roman"/>
          <w:color w:val="auto"/>
        </w:rPr>
        <w:instrText xml:space="preserve"> ADDIN EN.CITE.DATA </w:instrText>
      </w:r>
      <w:r w:rsidR="00DE0B7D">
        <w:rPr>
          <w:rFonts w:cs="Times New Roman"/>
          <w:color w:val="auto"/>
        </w:rPr>
      </w:r>
      <w:r w:rsidR="00DE0B7D">
        <w:rPr>
          <w:rFonts w:cs="Times New Roman"/>
          <w:color w:val="auto"/>
        </w:rPr>
        <w:fldChar w:fldCharType="end"/>
      </w:r>
      <w:r w:rsidR="00973C48" w:rsidRPr="006C409D">
        <w:rPr>
          <w:rFonts w:cs="Times New Roman"/>
          <w:color w:val="auto"/>
        </w:rPr>
      </w:r>
      <w:r w:rsidR="00973C48" w:rsidRPr="006C409D">
        <w:rPr>
          <w:rFonts w:cs="Times New Roman"/>
          <w:color w:val="auto"/>
        </w:rPr>
        <w:fldChar w:fldCharType="separate"/>
      </w:r>
      <w:r w:rsidR="00DE0B7D" w:rsidRPr="00DE0B7D">
        <w:rPr>
          <w:rFonts w:cs="Times New Roman"/>
          <w:noProof/>
          <w:color w:val="auto"/>
          <w:vertAlign w:val="superscript"/>
        </w:rPr>
        <w:t>13</w:t>
      </w:r>
      <w:r w:rsidR="00973C48" w:rsidRPr="006C409D">
        <w:rPr>
          <w:rFonts w:cs="Times New Roman"/>
          <w:color w:val="auto"/>
        </w:rPr>
        <w:fldChar w:fldCharType="end"/>
      </w:r>
      <w:r w:rsidRPr="006C409D">
        <w:rPr>
          <w:rFonts w:cs="Times New Roman"/>
          <w:color w:val="auto"/>
        </w:rPr>
        <w:t xml:space="preserve"> (</w:t>
      </w:r>
      <w:r w:rsidRPr="006C409D">
        <w:rPr>
          <w:rFonts w:cs="Times New Roman"/>
          <w:b/>
          <w:color w:val="auto"/>
        </w:rPr>
        <w:t xml:space="preserve">Supplementary Table </w:t>
      </w:r>
      <w:r w:rsidR="00973C48" w:rsidRPr="006C409D">
        <w:rPr>
          <w:rFonts w:cs="Times New Roman"/>
          <w:b/>
          <w:color w:val="auto"/>
        </w:rPr>
        <w:t>1</w:t>
      </w:r>
      <w:r w:rsidR="008A1676" w:rsidRPr="008A1676">
        <w:rPr>
          <w:rFonts w:cs="Times New Roman"/>
          <w:color w:val="auto"/>
        </w:rPr>
        <w:t>)</w:t>
      </w:r>
      <w:r w:rsidRPr="006C409D">
        <w:rPr>
          <w:rFonts w:cs="Times New Roman"/>
          <w:color w:val="auto"/>
        </w:rPr>
        <w:t>.</w:t>
      </w:r>
      <w:r w:rsidRPr="00033BA8">
        <w:rPr>
          <w:rFonts w:cs="Times New Roman"/>
          <w:color w:val="auto"/>
        </w:rPr>
        <w:t xml:space="preserve"> </w:t>
      </w:r>
    </w:p>
    <w:p w14:paraId="57E2A887" w14:textId="77777777" w:rsidR="006D0812" w:rsidRPr="00033BA8" w:rsidRDefault="006D0812" w:rsidP="001D4964">
      <w:pPr>
        <w:rPr>
          <w:rFonts w:cs="Times New Roman"/>
          <w:color w:val="auto"/>
        </w:rPr>
      </w:pPr>
    </w:p>
    <w:p w14:paraId="2770D4D1" w14:textId="22A31101" w:rsidR="000C5015" w:rsidRDefault="000C5015" w:rsidP="001D4964">
      <w:pPr>
        <w:rPr>
          <w:rFonts w:cs="Times New Roman"/>
          <w:color w:val="auto"/>
        </w:rPr>
      </w:pPr>
      <w:r>
        <w:rPr>
          <w:rFonts w:cs="Times New Roman"/>
          <w:color w:val="auto"/>
        </w:rPr>
        <w:lastRenderedPageBreak/>
        <w:t>Another important parameter</w:t>
      </w:r>
      <w:r w:rsidR="00AB1B1D">
        <w:rPr>
          <w:rFonts w:cs="Times New Roman"/>
          <w:color w:val="auto"/>
        </w:rPr>
        <w:t xml:space="preserve"> to monitor each operator’s performance is the rate of inconclusive results after diagnosis, which should </w:t>
      </w:r>
      <w:r w:rsidR="007C0593">
        <w:rPr>
          <w:rFonts w:cs="Times New Roman"/>
          <w:color w:val="auto"/>
        </w:rPr>
        <w:t>be as close as possible to</w:t>
      </w:r>
      <w:r w:rsidR="00AB1B1D">
        <w:rPr>
          <w:rFonts w:cs="Times New Roman"/>
          <w:color w:val="auto"/>
        </w:rPr>
        <w:t xml:space="preserve"> the </w:t>
      </w:r>
      <w:r w:rsidR="00712906">
        <w:rPr>
          <w:rFonts w:cs="Times New Roman"/>
          <w:color w:val="auto"/>
        </w:rPr>
        <w:t>general</w:t>
      </w:r>
      <w:r w:rsidR="00AB1B1D">
        <w:rPr>
          <w:rFonts w:cs="Times New Roman"/>
          <w:color w:val="auto"/>
        </w:rPr>
        <w:t xml:space="preserve"> performance of each laboratory. Ideally this rate should not exceed 2.5% and might decrease with time due to an increasing expertise in biopsy and tubing procedures</w:t>
      </w:r>
      <w:r w:rsidR="00AB1B1D">
        <w:rPr>
          <w:rFonts w:cs="Times New Roman"/>
          <w:color w:val="auto"/>
        </w:rPr>
        <w:fldChar w:fldCharType="begin">
          <w:fldData xml:space="preserve">PEVuZE5vdGU+PENpdGU+PEF1dGhvcj5DaW1hZG9tbzwvQXV0aG9yPjxZZWFyPjIwMTg8L1llYXI+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==
</w:fldData>
        </w:fldChar>
      </w:r>
      <w:r w:rsidR="00DE0B7D">
        <w:rPr>
          <w:rFonts w:cs="Times New Roman"/>
          <w:color w:val="auto"/>
        </w:rPr>
        <w:instrText xml:space="preserve"> ADDIN EN.CITE </w:instrText>
      </w:r>
      <w:r w:rsidR="00DE0B7D">
        <w:rPr>
          <w:rFonts w:cs="Times New Roman"/>
          <w:color w:val="auto"/>
        </w:rPr>
        <w:fldChar w:fldCharType="begin">
          <w:fldData xml:space="preserve">PEVuZE5vdGU+PENpdGU+PEF1dGhvcj5DaW1hZG9tbzwvQXV0aG9yPjxZZWFyPjIwMTg8L1llYXI+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==
</w:fldData>
        </w:fldChar>
      </w:r>
      <w:r w:rsidR="00DE0B7D">
        <w:rPr>
          <w:rFonts w:cs="Times New Roman"/>
          <w:color w:val="auto"/>
        </w:rPr>
        <w:instrText xml:space="preserve"> ADDIN EN.CITE.DATA </w:instrText>
      </w:r>
      <w:r w:rsidR="00DE0B7D">
        <w:rPr>
          <w:rFonts w:cs="Times New Roman"/>
          <w:color w:val="auto"/>
        </w:rPr>
      </w:r>
      <w:r w:rsidR="00DE0B7D">
        <w:rPr>
          <w:rFonts w:cs="Times New Roman"/>
          <w:color w:val="auto"/>
        </w:rPr>
        <w:fldChar w:fldCharType="end"/>
      </w:r>
      <w:r w:rsidR="00AB1B1D">
        <w:rPr>
          <w:rFonts w:cs="Times New Roman"/>
          <w:color w:val="auto"/>
        </w:rPr>
      </w:r>
      <w:r w:rsidR="00AB1B1D">
        <w:rPr>
          <w:rFonts w:cs="Times New Roman"/>
          <w:color w:val="auto"/>
        </w:rPr>
        <w:fldChar w:fldCharType="separate"/>
      </w:r>
      <w:r w:rsidR="00DE0B7D" w:rsidRPr="00DE0B7D">
        <w:rPr>
          <w:rFonts w:cs="Times New Roman"/>
          <w:noProof/>
          <w:color w:val="auto"/>
          <w:vertAlign w:val="superscript"/>
        </w:rPr>
        <w:t>16</w:t>
      </w:r>
      <w:r w:rsidR="00AB1B1D">
        <w:rPr>
          <w:rFonts w:cs="Times New Roman"/>
          <w:color w:val="auto"/>
        </w:rPr>
        <w:fldChar w:fldCharType="end"/>
      </w:r>
      <w:r w:rsidR="00AB1B1D">
        <w:rPr>
          <w:rFonts w:cs="Times New Roman"/>
          <w:color w:val="auto"/>
        </w:rPr>
        <w:t>.</w:t>
      </w:r>
      <w:r w:rsidR="00392FB9">
        <w:rPr>
          <w:rFonts w:cs="Times New Roman"/>
          <w:color w:val="auto"/>
        </w:rPr>
        <w:t xml:space="preserve"> The target number of TE cells to retrieve are 7-8 according to two previous studie</w:t>
      </w:r>
      <w:r w:rsidR="008A1676">
        <w:rPr>
          <w:rFonts w:cs="Times New Roman"/>
          <w:color w:val="auto"/>
        </w:rPr>
        <w:t>s</w:t>
      </w:r>
      <w:r w:rsidR="00392FB9">
        <w:rPr>
          <w:rFonts w:cs="Times New Roman"/>
          <w:color w:val="auto"/>
        </w:rPr>
        <w:fldChar w:fldCharType="begin">
          <w:fldData xml:space="preserve">PEVuZE5vdGU+PENpdGU+PEF1dGhvcj5DaW1hZG9tbzwvQXV0aG9yPjxZZWFyPjIwMTg8L1llYXI+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</w:fldData>
        </w:fldChar>
      </w:r>
      <w:r w:rsidR="00DE0B7D">
        <w:rPr>
          <w:rFonts w:cs="Times New Roman"/>
          <w:color w:val="auto"/>
        </w:rPr>
        <w:instrText xml:space="preserve"> ADDIN EN.CITE </w:instrText>
      </w:r>
      <w:r w:rsidR="00DE0B7D">
        <w:rPr>
          <w:rFonts w:cs="Times New Roman"/>
          <w:color w:val="auto"/>
        </w:rPr>
        <w:fldChar w:fldCharType="begin">
          <w:fldData xml:space="preserve">PEVuZE5vdGU+PENpdGU+PEF1dGhvcj5DaW1hZG9tbzwvQXV0aG9yPjxZZWFyPjIwMTg8L1llYXI+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</w:fldData>
        </w:fldChar>
      </w:r>
      <w:r w:rsidR="00DE0B7D">
        <w:rPr>
          <w:rFonts w:cs="Times New Roman"/>
          <w:color w:val="auto"/>
        </w:rPr>
        <w:instrText xml:space="preserve"> ADDIN EN.CITE.DATA </w:instrText>
      </w:r>
      <w:r w:rsidR="00DE0B7D">
        <w:rPr>
          <w:rFonts w:cs="Times New Roman"/>
          <w:color w:val="auto"/>
        </w:rPr>
      </w:r>
      <w:r w:rsidR="00DE0B7D">
        <w:rPr>
          <w:rFonts w:cs="Times New Roman"/>
          <w:color w:val="auto"/>
        </w:rPr>
        <w:fldChar w:fldCharType="end"/>
      </w:r>
      <w:r w:rsidR="00392FB9">
        <w:rPr>
          <w:rFonts w:cs="Times New Roman"/>
          <w:color w:val="auto"/>
        </w:rPr>
      </w:r>
      <w:r w:rsidR="00392FB9">
        <w:rPr>
          <w:rFonts w:cs="Times New Roman"/>
          <w:color w:val="auto"/>
        </w:rPr>
        <w:fldChar w:fldCharType="separate"/>
      </w:r>
      <w:r w:rsidR="00DE0B7D" w:rsidRPr="00DE0B7D">
        <w:rPr>
          <w:rFonts w:cs="Times New Roman"/>
          <w:noProof/>
          <w:color w:val="auto"/>
          <w:vertAlign w:val="superscript"/>
        </w:rPr>
        <w:t>13,16</w:t>
      </w:r>
      <w:r w:rsidR="00392FB9">
        <w:rPr>
          <w:rFonts w:cs="Times New Roman"/>
          <w:color w:val="auto"/>
        </w:rPr>
        <w:fldChar w:fldCharType="end"/>
      </w:r>
      <w:r w:rsidR="00392FB9">
        <w:rPr>
          <w:rFonts w:cs="Times New Roman"/>
          <w:color w:val="auto"/>
        </w:rPr>
        <w:t>. To this end, it is suggested to take a picture of the biopsied fragment for quality control</w:t>
      </w:r>
      <w:r w:rsidR="00B601EC">
        <w:rPr>
          <w:rFonts w:cs="Times New Roman"/>
          <w:color w:val="auto"/>
        </w:rPr>
        <w:t xml:space="preserve"> purpose</w:t>
      </w:r>
      <w:r w:rsidR="003914D9">
        <w:rPr>
          <w:rFonts w:cs="Times New Roman"/>
          <w:color w:val="auto"/>
        </w:rPr>
        <w:t xml:space="preserve"> (see some examples in </w:t>
      </w:r>
      <w:r w:rsidR="003914D9" w:rsidRPr="003914D9">
        <w:rPr>
          <w:rFonts w:cs="Times New Roman"/>
          <w:b/>
          <w:color w:val="auto"/>
        </w:rPr>
        <w:t>Figure 3</w:t>
      </w:r>
      <w:r w:rsidR="008A1676" w:rsidRPr="008A1676">
        <w:rPr>
          <w:rFonts w:cs="Times New Roman"/>
          <w:color w:val="auto"/>
        </w:rPr>
        <w:t>)</w:t>
      </w:r>
      <w:r w:rsidR="00392FB9">
        <w:rPr>
          <w:rFonts w:cs="Times New Roman"/>
          <w:color w:val="auto"/>
        </w:rPr>
        <w:t xml:space="preserve">. Such picture might be checked in case of inconclusive diagnoses to </w:t>
      </w:r>
      <w:r w:rsidR="006D0996">
        <w:rPr>
          <w:rFonts w:cs="Times New Roman"/>
          <w:color w:val="auto"/>
        </w:rPr>
        <w:t>evaluate</w:t>
      </w:r>
      <w:r w:rsidR="00392FB9">
        <w:rPr>
          <w:rFonts w:cs="Times New Roman"/>
          <w:color w:val="auto"/>
        </w:rPr>
        <w:t xml:space="preserve"> whether the cause was imputable to the dimension/quality of the fragment (i.e.</w:t>
      </w:r>
      <w:r w:rsidR="008A1676">
        <w:rPr>
          <w:rFonts w:cs="Times New Roman"/>
          <w:color w:val="auto"/>
        </w:rPr>
        <w:t>,</w:t>
      </w:r>
      <w:r w:rsidR="00392FB9">
        <w:rPr>
          <w:rFonts w:cs="Times New Roman"/>
          <w:color w:val="auto"/>
        </w:rPr>
        <w:t xml:space="preserve"> low quality of the molecular analysis</w:t>
      </w:r>
      <w:r w:rsidR="008A1676" w:rsidRPr="008A1676">
        <w:rPr>
          <w:rFonts w:cs="Times New Roman"/>
          <w:color w:val="auto"/>
        </w:rPr>
        <w:t>)</w:t>
      </w:r>
      <w:r w:rsidR="00392FB9">
        <w:rPr>
          <w:rFonts w:cs="Times New Roman"/>
          <w:color w:val="auto"/>
        </w:rPr>
        <w:t>, to the tubing (i.e.</w:t>
      </w:r>
      <w:r w:rsidR="008A1676">
        <w:rPr>
          <w:rFonts w:cs="Times New Roman"/>
          <w:color w:val="auto"/>
        </w:rPr>
        <w:t>,</w:t>
      </w:r>
      <w:r w:rsidR="00392FB9">
        <w:rPr>
          <w:rFonts w:cs="Times New Roman"/>
          <w:color w:val="auto"/>
        </w:rPr>
        <w:t xml:space="preserve"> DNA amplification failure</w:t>
      </w:r>
      <w:r w:rsidR="008A1676" w:rsidRPr="008A1676">
        <w:rPr>
          <w:rFonts w:cs="Times New Roman"/>
          <w:color w:val="auto"/>
        </w:rPr>
        <w:t>)</w:t>
      </w:r>
      <w:r w:rsidR="00392FB9">
        <w:rPr>
          <w:rFonts w:cs="Times New Roman"/>
          <w:color w:val="auto"/>
        </w:rPr>
        <w:t xml:space="preserve"> or to some issues in the processing of the sample in the genetic laboratory.</w:t>
      </w:r>
    </w:p>
    <w:p w14:paraId="2168D9C9" w14:textId="77777777" w:rsidR="00D77B70" w:rsidRPr="000C5015" w:rsidRDefault="00D77B70" w:rsidP="001D4964">
      <w:pPr>
        <w:rPr>
          <w:rFonts w:cs="Times New Roman"/>
          <w:color w:val="auto"/>
        </w:rPr>
      </w:pPr>
    </w:p>
    <w:p w14:paraId="0D684F83" w14:textId="422B698D" w:rsidR="00813FFA" w:rsidRPr="009B7814" w:rsidRDefault="00813FFA" w:rsidP="001D4964">
      <w:pPr>
        <w:rPr>
          <w:b/>
        </w:rPr>
      </w:pPr>
      <w:r w:rsidRPr="009B7814">
        <w:rPr>
          <w:b/>
        </w:rPr>
        <w:t>Definition of the ideal timing between biopsy and vitrification</w:t>
      </w:r>
    </w:p>
    <w:p w14:paraId="75BF01D8" w14:textId="239DB6BC" w:rsidR="00813FFA" w:rsidRDefault="00813FFA" w:rsidP="001D4964">
      <w:r w:rsidRPr="009B7814">
        <w:t xml:space="preserve">In the study period, 572 euploid blastocysts were warmed to undergo an embryo transfer after a diagnosis of euploidy. </w:t>
      </w:r>
      <w:r w:rsidRPr="00773CA3">
        <w:rPr>
          <w:b/>
          <w:color w:val="auto"/>
        </w:rPr>
        <w:t xml:space="preserve">Figure </w:t>
      </w:r>
      <w:r w:rsidR="00773CA3" w:rsidRPr="00773CA3">
        <w:rPr>
          <w:b/>
          <w:color w:val="auto"/>
        </w:rPr>
        <w:t>8</w:t>
      </w:r>
      <w:r w:rsidRPr="00773CA3">
        <w:rPr>
          <w:b/>
          <w:color w:val="auto"/>
        </w:rPr>
        <w:t>A</w:t>
      </w:r>
      <w:r w:rsidRPr="00773CA3">
        <w:rPr>
          <w:color w:val="auto"/>
        </w:rPr>
        <w:t xml:space="preserve"> </w:t>
      </w:r>
      <w:r w:rsidRPr="009B7814">
        <w:t xml:space="preserve">shows each warmed blastocyst as a black circle distributed across the increasing timing between biopsy and vitrification and clustered in two groups according to the outcome under investigation: re-expanded or not re-expanded within 1.5 </w:t>
      </w:r>
      <w:r w:rsidR="008A1676" w:rsidRPr="009B7814">
        <w:t>h</w:t>
      </w:r>
      <w:r w:rsidR="008A1676">
        <w:t xml:space="preserve"> </w:t>
      </w:r>
      <w:r w:rsidRPr="009B7814">
        <w:t>from warming. All the blastocysts (N</w:t>
      </w:r>
      <w:r w:rsidR="00D77B70">
        <w:t xml:space="preserve"> </w:t>
      </w:r>
      <w:r w:rsidRPr="009B7814">
        <w:t>=</w:t>
      </w:r>
      <w:r w:rsidR="00D77B70">
        <w:t xml:space="preserve"> </w:t>
      </w:r>
      <w:r w:rsidRPr="009B7814">
        <w:t>117/117</w:t>
      </w:r>
      <w:r w:rsidR="008A1676" w:rsidRPr="008A1676">
        <w:t>)</w:t>
      </w:r>
      <w:r w:rsidRPr="009B7814">
        <w:t xml:space="preserve"> vitrified within 30 min, 97.6% (N</w:t>
      </w:r>
      <w:r w:rsidR="00D77B70">
        <w:t xml:space="preserve"> </w:t>
      </w:r>
      <w:r w:rsidRPr="009B7814">
        <w:t>=</w:t>
      </w:r>
      <w:r w:rsidR="00D77B70">
        <w:t xml:space="preserve"> </w:t>
      </w:r>
      <w:r w:rsidRPr="009B7814">
        <w:t>245/251</w:t>
      </w:r>
      <w:r w:rsidR="008A1676" w:rsidRPr="008A1676">
        <w:t>)</w:t>
      </w:r>
      <w:r w:rsidRPr="009B7814">
        <w:t xml:space="preserve"> of the blastocysts vitrified between 3</w:t>
      </w:r>
      <w:r w:rsidR="006F0A5F">
        <w:t>1</w:t>
      </w:r>
      <w:r w:rsidRPr="009B7814">
        <w:t>-90 min, and 95.1% (N</w:t>
      </w:r>
      <w:r w:rsidR="00D77B70">
        <w:t xml:space="preserve"> </w:t>
      </w:r>
      <w:r w:rsidRPr="009B7814">
        <w:t>=</w:t>
      </w:r>
      <w:r w:rsidR="00D77B70">
        <w:t xml:space="preserve"> </w:t>
      </w:r>
      <w:r w:rsidRPr="009B7814">
        <w:t>194/204</w:t>
      </w:r>
      <w:r w:rsidR="008A1676" w:rsidRPr="008A1676">
        <w:t>)</w:t>
      </w:r>
      <w:r w:rsidRPr="009B7814">
        <w:t xml:space="preserve"> of the blastocysts vitrified beyond 90 min re-expanded, respectively (no re-expansion rates</w:t>
      </w:r>
      <w:r w:rsidR="0034708F">
        <w:t>:</w:t>
      </w:r>
      <w:r w:rsidR="00754601">
        <w:t xml:space="preserve"> </w:t>
      </w:r>
      <w:r w:rsidR="0034708F" w:rsidRPr="009B7814">
        <w:t>0%, 2.4% and 4.9%</w:t>
      </w:r>
      <w:r w:rsidR="008A1676" w:rsidRPr="008A1676">
        <w:t>)</w:t>
      </w:r>
      <w:r w:rsidRPr="009B7814">
        <w:t xml:space="preserve">. Therefore, we set 30 min and 90 min as the early and late thresholds of time </w:t>
      </w:r>
      <w:r w:rsidR="00594724">
        <w:t>between</w:t>
      </w:r>
      <w:r w:rsidRPr="009B7814">
        <w:t xml:space="preserve"> biopsy and vitrification. </w:t>
      </w:r>
    </w:p>
    <w:p w14:paraId="78F05C69" w14:textId="77777777" w:rsidR="006D0812" w:rsidRPr="009B7814" w:rsidRDefault="006D0812" w:rsidP="001D4964"/>
    <w:p w14:paraId="3BB6B095" w14:textId="0E594A81" w:rsidR="00813FFA" w:rsidRDefault="00813FFA" w:rsidP="001D4964">
      <w:r w:rsidRPr="006F0A5F">
        <w:rPr>
          <w:b/>
          <w:color w:val="auto"/>
        </w:rPr>
        <w:t xml:space="preserve">Figure </w:t>
      </w:r>
      <w:r w:rsidR="006F0A5F" w:rsidRPr="006F0A5F">
        <w:rPr>
          <w:b/>
          <w:color w:val="auto"/>
        </w:rPr>
        <w:t>8</w:t>
      </w:r>
      <w:r w:rsidRPr="006F0A5F">
        <w:rPr>
          <w:b/>
          <w:color w:val="auto"/>
        </w:rPr>
        <w:t>B</w:t>
      </w:r>
      <w:r w:rsidRPr="006F0A5F">
        <w:rPr>
          <w:color w:val="auto"/>
        </w:rPr>
        <w:t xml:space="preserve"> </w:t>
      </w:r>
      <w:r w:rsidRPr="009B7814">
        <w:t>shows the re-expansion rate in the three groups (</w:t>
      </w:r>
      <w:r w:rsidRPr="009B7814">
        <w:rPr>
          <w:rFonts w:cstheme="minorHAnsi"/>
        </w:rPr>
        <w:t>≤</w:t>
      </w:r>
      <w:r w:rsidRPr="009B7814">
        <w:t>30 min, 31-90 min, &gt;90 min</w:t>
      </w:r>
      <w:r w:rsidR="008A1676" w:rsidRPr="008A1676">
        <w:t>)</w:t>
      </w:r>
      <w:r w:rsidRPr="009B7814">
        <w:t xml:space="preserve"> further sub-clustered according to the blastocyst quality and day of preimplantation development. Especially for poor quality and/or day 7 blastocysts, the timing between biopsy and vitrification seems crucial to achieve re-expansion after warming. Specifically, the odds-ratio of re-expansion after warming corrected for both blastocyst quality and day of biopsy in blastocysts vitrified within 30 min from biopsy versus blastocysts vitrified beyond 90 min was 3.05 (95%</w:t>
      </w:r>
      <w:r w:rsidR="008A1676">
        <w:t xml:space="preserve"> </w:t>
      </w:r>
      <w:r w:rsidRPr="009B7814">
        <w:t>CI 1.01-9.4, p=0.05</w:t>
      </w:r>
      <w:r w:rsidR="008A1676" w:rsidRPr="008A1676">
        <w:t>)</w:t>
      </w:r>
      <w:r w:rsidRPr="009B7814">
        <w:t xml:space="preserve">. Instead, the period </w:t>
      </w:r>
      <w:r w:rsidR="00DF11D1">
        <w:t xml:space="preserve">in </w:t>
      </w:r>
      <w:r w:rsidRPr="009B7814">
        <w:t>between these two thresholds (31-90 min</w:t>
      </w:r>
      <w:r w:rsidR="008A1676" w:rsidRPr="008A1676">
        <w:t>)</w:t>
      </w:r>
      <w:r w:rsidRPr="009B7814">
        <w:t xml:space="preserve"> represented a grey area that might or might not have an impact.</w:t>
      </w:r>
    </w:p>
    <w:p w14:paraId="0CDFDF44" w14:textId="77777777" w:rsidR="006D0812" w:rsidRPr="009B7814" w:rsidRDefault="006D0812" w:rsidP="001D4964"/>
    <w:p w14:paraId="6AA11A5E" w14:textId="1B2BA485" w:rsidR="00813FFA" w:rsidRPr="00E416A2" w:rsidRDefault="00813FFA" w:rsidP="001D4964">
      <w:r w:rsidRPr="009B7814">
        <w:t xml:space="preserve">Only </w:t>
      </w:r>
      <w:r w:rsidR="00D77B70">
        <w:t>1</w:t>
      </w:r>
      <w:r w:rsidR="00D77B70" w:rsidRPr="009B7814">
        <w:t xml:space="preserve"> </w:t>
      </w:r>
      <w:r w:rsidRPr="009B7814">
        <w:t>out of 15 not re-expanded blastocysts resulted in a live birth after transfer. Therefore, we lastly investigated the live birth rate achieved after warmed euploid single blastocyst transfer clustered in the three groups according to the timing between biopsy and vitrification. The highest live birth rate was achieved by transferring euploid blastocysts vitrified ≤30 min from the trophectoderm biopsy (N</w:t>
      </w:r>
      <w:r w:rsidR="00D77B70">
        <w:t xml:space="preserve"> </w:t>
      </w:r>
      <w:r w:rsidRPr="009B7814">
        <w:t>=</w:t>
      </w:r>
      <w:r w:rsidR="00D77B70">
        <w:t xml:space="preserve"> </w:t>
      </w:r>
      <w:r w:rsidRPr="009B7814">
        <w:t>56/117, 47.9%</w:t>
      </w:r>
      <w:r w:rsidR="008A1676" w:rsidRPr="008A1676">
        <w:t>)</w:t>
      </w:r>
      <w:r w:rsidRPr="009B7814">
        <w:t>. However, this result did not reach statistical significance when compared to the same outcome obtained either with blastocysts vitrified between 31 and 90 min (N</w:t>
      </w:r>
      <w:r w:rsidR="00D77B70">
        <w:t xml:space="preserve"> </w:t>
      </w:r>
      <w:r w:rsidRPr="009B7814">
        <w:t>=</w:t>
      </w:r>
      <w:r w:rsidR="00D77B70">
        <w:t xml:space="preserve"> </w:t>
      </w:r>
      <w:r w:rsidRPr="009B7814">
        <w:t xml:space="preserve">92/251, 36.7%; </w:t>
      </w:r>
      <w:r w:rsidR="00D77B70">
        <w:t xml:space="preserve">Fisher’s exact test </w:t>
      </w:r>
      <w:r w:rsidRPr="009B7814">
        <w:t>=</w:t>
      </w:r>
      <w:r w:rsidR="00D77B70">
        <w:t xml:space="preserve"> </w:t>
      </w:r>
      <w:r w:rsidRPr="009B7814">
        <w:t>0.06</w:t>
      </w:r>
      <w:r w:rsidR="008A1676" w:rsidRPr="008A1676">
        <w:t>)</w:t>
      </w:r>
      <w:r w:rsidRPr="009B7814">
        <w:t xml:space="preserve">, or with blastocysts vitrified &gt;90 min from the biopsy (N=81/204, 39.7%; </w:t>
      </w:r>
      <w:r w:rsidR="00D77B70">
        <w:t xml:space="preserve">Fisher’s exact test </w:t>
      </w:r>
      <w:r w:rsidRPr="009B7814">
        <w:t>=</w:t>
      </w:r>
      <w:r w:rsidR="00D77B70">
        <w:t xml:space="preserve"> </w:t>
      </w:r>
      <w:r w:rsidRPr="009B7814">
        <w:t>0.16</w:t>
      </w:r>
      <w:r w:rsidR="008A1676" w:rsidRPr="008A1676">
        <w:t>)</w:t>
      </w:r>
      <w:r w:rsidRPr="009B7814">
        <w:t>.</w:t>
      </w:r>
      <w:r w:rsidRPr="00E416A2">
        <w:t xml:space="preserve"> Therefore, either a negative effect on blastocyst reproductive competence is negligible or the sample size </w:t>
      </w:r>
      <w:r w:rsidR="00F346FB">
        <w:t>in</w:t>
      </w:r>
      <w:r w:rsidRPr="00E416A2">
        <w:t xml:space="preserve"> this </w:t>
      </w:r>
      <w:r w:rsidR="00F346FB">
        <w:t>dataset</w:t>
      </w:r>
      <w:r w:rsidRPr="00E416A2">
        <w:t xml:space="preserve"> (N</w:t>
      </w:r>
      <w:r w:rsidR="00D77B70">
        <w:t xml:space="preserve"> </w:t>
      </w:r>
      <w:r w:rsidRPr="00E416A2">
        <w:t>=</w:t>
      </w:r>
      <w:r w:rsidR="00D77B70">
        <w:t xml:space="preserve"> </w:t>
      </w:r>
      <w:r w:rsidRPr="00E416A2">
        <w:t>572</w:t>
      </w:r>
      <w:r w:rsidR="008A1676" w:rsidRPr="008A1676">
        <w:t>)</w:t>
      </w:r>
      <w:r w:rsidRPr="00E416A2">
        <w:t xml:space="preserve"> was insufficient to reach statistical significance. </w:t>
      </w:r>
    </w:p>
    <w:p w14:paraId="45106489" w14:textId="5C5ED5C9" w:rsidR="000C762F" w:rsidRDefault="000C762F" w:rsidP="001D4964">
      <w:pPr>
        <w:rPr>
          <w:rFonts w:asciiTheme="minorHAnsi" w:hAnsiTheme="minorHAnsi" w:cstheme="minorHAnsi"/>
          <w:color w:val="808080" w:themeColor="background1" w:themeShade="80"/>
        </w:rPr>
      </w:pPr>
    </w:p>
    <w:p w14:paraId="2D7CE0EF" w14:textId="77777777" w:rsidR="00BF2532" w:rsidRPr="001B1519" w:rsidRDefault="00BF2532" w:rsidP="001D4964">
      <w:pPr>
        <w:rPr>
          <w:rFonts w:asciiTheme="minorHAnsi" w:hAnsiTheme="minorHAnsi" w:cstheme="minorHAnsi"/>
          <w:bCs/>
          <w:color w:val="808080"/>
        </w:rPr>
      </w:pPr>
      <w:r w:rsidRPr="00F1504F">
        <w:rPr>
          <w:rFonts w:asciiTheme="minorHAnsi" w:hAnsiTheme="minorHAnsi" w:cstheme="minorHAnsi"/>
          <w:b/>
        </w:rPr>
        <w:t xml:space="preserve">FIGURE </w:t>
      </w:r>
      <w:r>
        <w:rPr>
          <w:rFonts w:asciiTheme="minorHAnsi" w:hAnsiTheme="minorHAnsi" w:cstheme="minorHAnsi"/>
          <w:b/>
        </w:rPr>
        <w:t xml:space="preserve">AND TABLE </w:t>
      </w:r>
      <w:r w:rsidRPr="00F1504F">
        <w:rPr>
          <w:rFonts w:asciiTheme="minorHAnsi" w:hAnsiTheme="minorHAnsi" w:cstheme="minorHAnsi"/>
          <w:b/>
        </w:rPr>
        <w:t>LEGENDS</w:t>
      </w:r>
      <w:r>
        <w:rPr>
          <w:rFonts w:asciiTheme="minorHAnsi" w:hAnsiTheme="minorHAnsi" w:cstheme="minorHAnsi"/>
          <w:b/>
        </w:rPr>
        <w:t>:</w:t>
      </w:r>
    </w:p>
    <w:p w14:paraId="2ACE0D83" w14:textId="77777777" w:rsidR="00BF2532" w:rsidRDefault="00BF2532" w:rsidP="001D4964">
      <w:pPr>
        <w:rPr>
          <w:b/>
          <w:highlight w:val="yellow"/>
        </w:rPr>
      </w:pPr>
    </w:p>
    <w:p w14:paraId="3DE92884" w14:textId="5200A43D" w:rsidR="00BF2532" w:rsidRPr="001A2BB9" w:rsidRDefault="00BF2532" w:rsidP="001D4964">
      <w:pPr>
        <w:rPr>
          <w:rFonts w:asciiTheme="minorHAnsi" w:hAnsiTheme="minorHAnsi" w:cstheme="minorHAnsi"/>
          <w:i/>
          <w:color w:val="auto"/>
        </w:rPr>
      </w:pPr>
      <w:r w:rsidRPr="00AE40FB">
        <w:rPr>
          <w:b/>
        </w:rPr>
        <w:lastRenderedPageBreak/>
        <w:t>Figure 1</w:t>
      </w:r>
      <w:r w:rsidR="00130DC9">
        <w:rPr>
          <w:b/>
        </w:rPr>
        <w:t>:</w:t>
      </w:r>
      <w:r w:rsidRPr="00AE40FB">
        <w:rPr>
          <w:b/>
        </w:rPr>
        <w:t xml:space="preserve"> Parameters for blastocyst grading. </w:t>
      </w:r>
      <w:r w:rsidRPr="00130DC9">
        <w:t xml:space="preserve">Expansion: </w:t>
      </w:r>
      <w:r w:rsidRPr="007321CC">
        <w:rPr>
          <w:b/>
        </w:rPr>
        <w:t>A</w:t>
      </w:r>
      <w:r w:rsidRPr="00AE40FB">
        <w:t xml:space="preserve"> (fully hatched</w:t>
      </w:r>
      <w:r w:rsidR="008A1676" w:rsidRPr="008A1676">
        <w:t>)</w:t>
      </w:r>
      <w:r w:rsidRPr="00AE40FB">
        <w:t xml:space="preserve">, </w:t>
      </w:r>
      <w:r w:rsidRPr="007321CC">
        <w:rPr>
          <w:b/>
        </w:rPr>
        <w:t>B</w:t>
      </w:r>
      <w:r w:rsidRPr="00AE40FB">
        <w:t xml:space="preserve"> (in hatching</w:t>
      </w:r>
      <w:r w:rsidR="008A1676" w:rsidRPr="008A1676">
        <w:t>)</w:t>
      </w:r>
      <w:r w:rsidRPr="00AE40FB">
        <w:t xml:space="preserve">, </w:t>
      </w:r>
      <w:r w:rsidRPr="007321CC">
        <w:rPr>
          <w:b/>
        </w:rPr>
        <w:t xml:space="preserve">C </w:t>
      </w:r>
      <w:r>
        <w:t>(fully expanded</w:t>
      </w:r>
      <w:r w:rsidR="008A1676" w:rsidRPr="008A1676">
        <w:t>)</w:t>
      </w:r>
      <w:r w:rsidR="00130DC9">
        <w:t>,</w:t>
      </w:r>
      <w:r>
        <w:t xml:space="preserve"> and </w:t>
      </w:r>
      <w:r w:rsidRPr="007321CC">
        <w:rPr>
          <w:b/>
        </w:rPr>
        <w:t>D</w:t>
      </w:r>
      <w:r>
        <w:t xml:space="preserve"> (not expanded</w:t>
      </w:r>
      <w:r w:rsidR="008A1676" w:rsidRPr="008A1676">
        <w:t>)</w:t>
      </w:r>
      <w:r>
        <w:t>. The ideal stage is C, while a blastocyst D should be given more time to achieve full expansion, unless this stage is reached in day</w:t>
      </w:r>
      <w:r w:rsidR="00130DC9">
        <w:t xml:space="preserve"> </w:t>
      </w:r>
      <w:r>
        <w:t xml:space="preserve">7; </w:t>
      </w:r>
      <w:r w:rsidRPr="00D26C55">
        <w:rPr>
          <w:b/>
        </w:rPr>
        <w:t>Inner cell mass (ICM</w:t>
      </w:r>
      <w:r w:rsidR="008A1676" w:rsidRPr="008A1676">
        <w:t>)</w:t>
      </w:r>
      <w:r w:rsidRPr="00D26C55">
        <w:rPr>
          <w:b/>
        </w:rPr>
        <w:t xml:space="preserve"> morphological quality</w:t>
      </w:r>
      <w:r>
        <w:t>: 1 (</w:t>
      </w:r>
      <w:r w:rsidRPr="009C244B">
        <w:rPr>
          <w:rFonts w:cs="Times New Roman"/>
          <w:shd w:val="clear" w:color="auto" w:fill="FFFFFF"/>
        </w:rPr>
        <w:t>noticeable</w:t>
      </w:r>
      <w:r w:rsidRPr="009C244B">
        <w:t xml:space="preserve"> with </w:t>
      </w:r>
      <w:r w:rsidRPr="009C244B">
        <w:rPr>
          <w:rFonts w:cs="Times New Roman"/>
          <w:shd w:val="clear" w:color="auto" w:fill="FFFFFF"/>
        </w:rPr>
        <w:t>several strictly packed cells</w:t>
      </w:r>
      <w:r w:rsidR="008A1676" w:rsidRPr="008A1676">
        <w:rPr>
          <w:rFonts w:cs="Times New Roman"/>
          <w:shd w:val="clear" w:color="auto" w:fill="FFFFFF"/>
        </w:rPr>
        <w:t>)</w:t>
      </w:r>
      <w:r>
        <w:rPr>
          <w:rFonts w:cs="Times New Roman"/>
          <w:shd w:val="clear" w:color="auto" w:fill="FFFFFF"/>
        </w:rPr>
        <w:t>, 2 (</w:t>
      </w:r>
      <w:r w:rsidRPr="009C244B">
        <w:rPr>
          <w:rFonts w:cs="Times New Roman"/>
          <w:shd w:val="clear" w:color="auto" w:fill="FFFFFF"/>
        </w:rPr>
        <w:t>discernable with several but roughly packed cells</w:t>
      </w:r>
      <w:r w:rsidR="008A1676" w:rsidRPr="008A1676">
        <w:rPr>
          <w:rFonts w:cs="Times New Roman"/>
          <w:shd w:val="clear" w:color="auto" w:fill="FFFFFF"/>
        </w:rPr>
        <w:t>)</w:t>
      </w:r>
      <w:r>
        <w:rPr>
          <w:rFonts w:cs="Times New Roman"/>
          <w:shd w:val="clear" w:color="auto" w:fill="FFFFFF"/>
        </w:rPr>
        <w:t xml:space="preserve"> and 3 (</w:t>
      </w:r>
      <w:r w:rsidRPr="009C244B">
        <w:rPr>
          <w:rFonts w:cs="Times New Roman"/>
          <w:shd w:val="clear" w:color="auto" w:fill="FFFFFF"/>
        </w:rPr>
        <w:t>difficult to distinguish with very few</w:t>
      </w:r>
      <w:r>
        <w:rPr>
          <w:rFonts w:cs="Times New Roman"/>
          <w:shd w:val="clear" w:color="auto" w:fill="FFFFFF"/>
        </w:rPr>
        <w:t xml:space="preserve"> low-quality</w:t>
      </w:r>
      <w:r w:rsidRPr="009C244B">
        <w:rPr>
          <w:rFonts w:cs="Times New Roman"/>
          <w:shd w:val="clear" w:color="auto" w:fill="FFFFFF"/>
        </w:rPr>
        <w:t xml:space="preserve"> cells</w:t>
      </w:r>
      <w:r w:rsidR="008A1676" w:rsidRPr="008A1676">
        <w:rPr>
          <w:rFonts w:cs="Times New Roman"/>
          <w:shd w:val="clear" w:color="auto" w:fill="FFFFFF"/>
        </w:rPr>
        <w:t>)</w:t>
      </w:r>
      <w:r>
        <w:rPr>
          <w:rFonts w:cs="Times New Roman"/>
          <w:shd w:val="clear" w:color="auto" w:fill="FFFFFF"/>
        </w:rPr>
        <w:t xml:space="preserve">; </w:t>
      </w:r>
      <w:r w:rsidRPr="00320672">
        <w:rPr>
          <w:rFonts w:cs="Times New Roman"/>
          <w:b/>
          <w:shd w:val="clear" w:color="auto" w:fill="FFFFFF"/>
        </w:rPr>
        <w:t>trophectoderm (TE</w:t>
      </w:r>
      <w:r w:rsidR="008A1676" w:rsidRPr="008A1676">
        <w:rPr>
          <w:rFonts w:cs="Times New Roman"/>
          <w:shd w:val="clear" w:color="auto" w:fill="FFFFFF"/>
        </w:rPr>
        <w:t>)</w:t>
      </w:r>
      <w:r w:rsidRPr="00320672">
        <w:rPr>
          <w:rFonts w:cs="Times New Roman"/>
          <w:b/>
          <w:shd w:val="clear" w:color="auto" w:fill="FFFFFF"/>
        </w:rPr>
        <w:t xml:space="preserve"> morphological quality</w:t>
      </w:r>
      <w:r>
        <w:rPr>
          <w:rFonts w:cs="Times New Roman"/>
          <w:shd w:val="clear" w:color="auto" w:fill="FFFFFF"/>
        </w:rPr>
        <w:t>: 1 (</w:t>
      </w:r>
      <w:r w:rsidRPr="009C244B">
        <w:rPr>
          <w:rFonts w:cs="Times New Roman"/>
          <w:shd w:val="clear" w:color="auto" w:fill="FFFFFF"/>
        </w:rPr>
        <w:t>well-organized epithelium with several cells</w:t>
      </w:r>
      <w:r w:rsidR="008A1676" w:rsidRPr="008A1676">
        <w:rPr>
          <w:rFonts w:cs="Times New Roman"/>
          <w:shd w:val="clear" w:color="auto" w:fill="FFFFFF"/>
        </w:rPr>
        <w:t>)</w:t>
      </w:r>
      <w:r>
        <w:rPr>
          <w:rFonts w:cs="Times New Roman"/>
          <w:shd w:val="clear" w:color="auto" w:fill="FFFFFF"/>
        </w:rPr>
        <w:t>, 2 (</w:t>
      </w:r>
      <w:r w:rsidRPr="009C244B">
        <w:rPr>
          <w:rFonts w:cs="Times New Roman"/>
          <w:shd w:val="clear" w:color="auto" w:fill="FFFFFF"/>
        </w:rPr>
        <w:t>loose epithelium with few cells</w:t>
      </w:r>
      <w:r w:rsidR="008A1676" w:rsidRPr="008A1676">
        <w:rPr>
          <w:rFonts w:cs="Times New Roman"/>
          <w:shd w:val="clear" w:color="auto" w:fill="FFFFFF"/>
        </w:rPr>
        <w:t>)</w:t>
      </w:r>
      <w:r>
        <w:rPr>
          <w:rFonts w:cs="Times New Roman"/>
          <w:shd w:val="clear" w:color="auto" w:fill="FFFFFF"/>
        </w:rPr>
        <w:t xml:space="preserve"> and 3 (</w:t>
      </w:r>
      <w:r w:rsidRPr="009C244B">
        <w:rPr>
          <w:rFonts w:cs="Times New Roman"/>
          <w:shd w:val="clear" w:color="auto" w:fill="FFFFFF"/>
        </w:rPr>
        <w:t xml:space="preserve">few </w:t>
      </w:r>
      <w:r>
        <w:rPr>
          <w:rFonts w:cs="Times New Roman"/>
          <w:shd w:val="clear" w:color="auto" w:fill="FFFFFF"/>
        </w:rPr>
        <w:t xml:space="preserve">and/or </w:t>
      </w:r>
      <w:r w:rsidRPr="009C244B">
        <w:rPr>
          <w:rFonts w:cs="Times New Roman"/>
          <w:shd w:val="clear" w:color="auto" w:fill="FFFFFF"/>
        </w:rPr>
        <w:t xml:space="preserve">large </w:t>
      </w:r>
      <w:r>
        <w:rPr>
          <w:rFonts w:cs="Times New Roman"/>
          <w:shd w:val="clear" w:color="auto" w:fill="FFFFFF"/>
        </w:rPr>
        <w:t>low-quality</w:t>
      </w:r>
      <w:r w:rsidRPr="009C244B">
        <w:rPr>
          <w:rFonts w:cs="Times New Roman"/>
          <w:shd w:val="clear" w:color="auto" w:fill="FFFFFF"/>
        </w:rPr>
        <w:t xml:space="preserve"> cells</w:t>
      </w:r>
      <w:r w:rsidR="008A1676" w:rsidRPr="008A1676">
        <w:rPr>
          <w:rFonts w:cs="Times New Roman"/>
          <w:shd w:val="clear" w:color="auto" w:fill="FFFFFF"/>
        </w:rPr>
        <w:t>)</w:t>
      </w:r>
      <w:r>
        <w:rPr>
          <w:rFonts w:cs="Times New Roman"/>
          <w:shd w:val="clear" w:color="auto" w:fill="FFFFFF"/>
        </w:rPr>
        <w:t xml:space="preserve">. </w:t>
      </w:r>
    </w:p>
    <w:p w14:paraId="34C42632" w14:textId="77777777" w:rsidR="00BF2532" w:rsidRDefault="00BF2532" w:rsidP="001D4964">
      <w:pPr>
        <w:rPr>
          <w:b/>
          <w:highlight w:val="yellow"/>
        </w:rPr>
      </w:pPr>
    </w:p>
    <w:p w14:paraId="63FA28A0" w14:textId="222248A5" w:rsidR="00BF2532" w:rsidRPr="001A2BB9" w:rsidRDefault="00BF2532" w:rsidP="001D4964">
      <w:pPr>
        <w:rPr>
          <w:rFonts w:asciiTheme="minorHAnsi" w:hAnsiTheme="minorHAnsi" w:cstheme="minorHAnsi"/>
          <w:i/>
          <w:color w:val="auto"/>
        </w:rPr>
      </w:pPr>
      <w:r w:rsidRPr="00A360CF">
        <w:rPr>
          <w:b/>
        </w:rPr>
        <w:t>Figure 2</w:t>
      </w:r>
      <w:r w:rsidR="00130DC9">
        <w:rPr>
          <w:b/>
        </w:rPr>
        <w:t>:</w:t>
      </w:r>
      <w:r w:rsidRPr="00A360CF">
        <w:rPr>
          <w:b/>
        </w:rPr>
        <w:t xml:space="preserve"> Summary of the sequential zona pellucida (ZP</w:t>
      </w:r>
      <w:r w:rsidR="008A1676" w:rsidRPr="008A1676">
        <w:t>)</w:t>
      </w:r>
      <w:r w:rsidRPr="00A360CF">
        <w:rPr>
          <w:b/>
        </w:rPr>
        <w:t xml:space="preserve"> opening and trophectoderm (TE</w:t>
      </w:r>
      <w:r w:rsidR="008A1676" w:rsidRPr="008A1676">
        <w:t>)</w:t>
      </w:r>
      <w:r w:rsidRPr="00A360CF">
        <w:rPr>
          <w:b/>
        </w:rPr>
        <w:t xml:space="preserve"> cells</w:t>
      </w:r>
      <w:r>
        <w:rPr>
          <w:b/>
        </w:rPr>
        <w:t xml:space="preserve"> retrieval</w:t>
      </w:r>
      <w:r w:rsidRPr="009C7176">
        <w:rPr>
          <w:b/>
        </w:rPr>
        <w:t xml:space="preserve"> approach</w:t>
      </w:r>
      <w:r>
        <w:rPr>
          <w:b/>
        </w:rPr>
        <w:t xml:space="preserve"> for blastocyst biopsy</w:t>
      </w:r>
      <w:r w:rsidRPr="009C7176">
        <w:rPr>
          <w:b/>
        </w:rPr>
        <w:t>. a</w:t>
      </w:r>
      <w:r w:rsidR="008A1676" w:rsidRPr="008A1676">
        <w:t>)</w:t>
      </w:r>
      <w:r>
        <w:rPr>
          <w:b/>
        </w:rPr>
        <w:t xml:space="preserve"> </w:t>
      </w:r>
      <w:r>
        <w:t>Orient the blastocyst with the inner cell mass (ICM</w:t>
      </w:r>
      <w:r w:rsidR="008A1676" w:rsidRPr="008A1676">
        <w:t>)</w:t>
      </w:r>
      <w:r>
        <w:t xml:space="preserve"> close to the holding pipette and far from the spot where the selected TE cells will be retrieved. Secure the blastocyst on the holding pipette; </w:t>
      </w:r>
      <w:r>
        <w:rPr>
          <w:b/>
        </w:rPr>
        <w:t>b</w:t>
      </w:r>
      <w:r w:rsidR="008A1676" w:rsidRPr="008A1676">
        <w:t>)</w:t>
      </w:r>
      <w:r>
        <w:rPr>
          <w:b/>
        </w:rPr>
        <w:t xml:space="preserve"> </w:t>
      </w:r>
      <w:r>
        <w:t xml:space="preserve">open the ZP through 2-3 laser shots; </w:t>
      </w:r>
      <w:r>
        <w:rPr>
          <w:b/>
        </w:rPr>
        <w:t>c</w:t>
      </w:r>
      <w:r w:rsidR="008A1676" w:rsidRPr="008A1676">
        <w:t>)</w:t>
      </w:r>
      <w:r>
        <w:rPr>
          <w:b/>
        </w:rPr>
        <w:t xml:space="preserve"> </w:t>
      </w:r>
      <w:r>
        <w:t xml:space="preserve">blow some culture media through the hole; </w:t>
      </w:r>
      <w:r>
        <w:rPr>
          <w:b/>
        </w:rPr>
        <w:t>d</w:t>
      </w:r>
      <w:r w:rsidR="008A1676" w:rsidRPr="008A1676">
        <w:t>)</w:t>
      </w:r>
      <w:r>
        <w:rPr>
          <w:b/>
        </w:rPr>
        <w:t xml:space="preserve"> </w:t>
      </w:r>
      <w:r>
        <w:t xml:space="preserve">the blastocyst will detach from the ZP; </w:t>
      </w:r>
      <w:r w:rsidRPr="004930CE">
        <w:rPr>
          <w:b/>
        </w:rPr>
        <w:t>e</w:t>
      </w:r>
      <w:r w:rsidR="008A1676" w:rsidRPr="008A1676">
        <w:t>)</w:t>
      </w:r>
      <w:r>
        <w:t xml:space="preserve"> enter the ZP and suck 5-10 TE cells in the biopsy pipette; </w:t>
      </w:r>
      <w:r>
        <w:rPr>
          <w:b/>
        </w:rPr>
        <w:t>f</w:t>
      </w:r>
      <w:r w:rsidR="008A1676" w:rsidRPr="008A1676">
        <w:t>)</w:t>
      </w:r>
      <w:r>
        <w:rPr>
          <w:b/>
        </w:rPr>
        <w:t xml:space="preserve"> </w:t>
      </w:r>
      <w:r>
        <w:t xml:space="preserve">move backwards with the biopsy pipette to stretch the selected fragment and expose the junctions between the cells; </w:t>
      </w:r>
      <w:r w:rsidRPr="009440A1">
        <w:rPr>
          <w:b/>
        </w:rPr>
        <w:t>g</w:t>
      </w:r>
      <w:r w:rsidR="008A1676" w:rsidRPr="008A1676">
        <w:t>)</w:t>
      </w:r>
      <w:r>
        <w:t xml:space="preserve"> fire at the junctions between the cells and continue stretching the fragment until the TE cells are released from the body of the blastocyst; </w:t>
      </w:r>
      <w:r w:rsidRPr="00EB7959">
        <w:rPr>
          <w:b/>
        </w:rPr>
        <w:t>h</w:t>
      </w:r>
      <w:r w:rsidR="008A1676" w:rsidRPr="008A1676">
        <w:t>)</w:t>
      </w:r>
      <w:r w:rsidRPr="00EB7959">
        <w:rPr>
          <w:b/>
        </w:rPr>
        <w:t xml:space="preserve"> </w:t>
      </w:r>
      <w:r>
        <w:t xml:space="preserve">the blastocyst after TE biopsy is collapsed; </w:t>
      </w:r>
      <w:r w:rsidRPr="00EB7959">
        <w:rPr>
          <w:b/>
        </w:rPr>
        <w:t>i</w:t>
      </w:r>
      <w:r w:rsidR="008A1676" w:rsidRPr="008A1676">
        <w:t>)</w:t>
      </w:r>
      <w:r>
        <w:t xml:space="preserve"> take a picture of the biopsy fragment for quality control and transfer it to the PCR tube that will be sent to the genetic laboratory. </w:t>
      </w:r>
    </w:p>
    <w:p w14:paraId="0EF56183" w14:textId="77777777" w:rsidR="00BF2532" w:rsidRDefault="00BF2532" w:rsidP="001D4964">
      <w:pPr>
        <w:rPr>
          <w:b/>
          <w:highlight w:val="yellow"/>
        </w:rPr>
      </w:pPr>
    </w:p>
    <w:p w14:paraId="76AA9AD4" w14:textId="7F37963F" w:rsidR="00BF2532" w:rsidRPr="00FA58AA" w:rsidRDefault="00BF2532" w:rsidP="001D4964">
      <w:pPr>
        <w:rPr>
          <w:i/>
        </w:rPr>
      </w:pPr>
      <w:r w:rsidRPr="00A360CF">
        <w:rPr>
          <w:b/>
        </w:rPr>
        <w:t>Figure 3</w:t>
      </w:r>
      <w:r w:rsidR="00130DC9">
        <w:rPr>
          <w:b/>
        </w:rPr>
        <w:t>:</w:t>
      </w:r>
      <w:r w:rsidRPr="00A360CF">
        <w:rPr>
          <w:b/>
        </w:rPr>
        <w:t xml:space="preserve"> Examples of biopsy fragments: a-c</w:t>
      </w:r>
      <w:r w:rsidR="008A1676" w:rsidRPr="008A1676">
        <w:t>)</w:t>
      </w:r>
      <w:r w:rsidRPr="00A360CF">
        <w:rPr>
          <w:b/>
        </w:rPr>
        <w:t xml:space="preserve"> </w:t>
      </w:r>
      <w:r>
        <w:t>d</w:t>
      </w:r>
      <w:r w:rsidRPr="00A360CF">
        <w:t xml:space="preserve">esirable fragments; </w:t>
      </w:r>
      <w:r w:rsidRPr="00A360CF">
        <w:rPr>
          <w:b/>
        </w:rPr>
        <w:t>d</w:t>
      </w:r>
      <w:r w:rsidR="008A1676" w:rsidRPr="008A1676">
        <w:t>)</w:t>
      </w:r>
      <w:r w:rsidRPr="00A360CF">
        <w:rPr>
          <w:b/>
        </w:rPr>
        <w:t xml:space="preserve"> </w:t>
      </w:r>
      <w:r w:rsidRPr="00A360CF">
        <w:t xml:space="preserve">lysed fragment; </w:t>
      </w:r>
      <w:r w:rsidRPr="00A360CF">
        <w:rPr>
          <w:b/>
        </w:rPr>
        <w:t>e</w:t>
      </w:r>
      <w:r w:rsidR="008A1676" w:rsidRPr="008A1676">
        <w:t>)</w:t>
      </w:r>
      <w:r w:rsidRPr="00A360CF">
        <w:rPr>
          <w:b/>
        </w:rPr>
        <w:t xml:space="preserve"> </w:t>
      </w:r>
      <w:r w:rsidRPr="00A360CF">
        <w:t>small</w:t>
      </w:r>
      <w:r>
        <w:t xml:space="preserve"> fragment with degenerated cells; </w:t>
      </w:r>
      <w:r>
        <w:rPr>
          <w:b/>
        </w:rPr>
        <w:t>f</w:t>
      </w:r>
      <w:r w:rsidR="008A1676" w:rsidRPr="008A1676">
        <w:t>)</w:t>
      </w:r>
      <w:r>
        <w:rPr>
          <w:b/>
        </w:rPr>
        <w:t xml:space="preserve"> </w:t>
      </w:r>
      <w:r>
        <w:t xml:space="preserve">small, partially lysed and degenerated fragment. </w:t>
      </w:r>
    </w:p>
    <w:p w14:paraId="0A02B8B8" w14:textId="77777777" w:rsidR="00BF2532" w:rsidRDefault="00BF2532" w:rsidP="001D4964">
      <w:pPr>
        <w:rPr>
          <w:b/>
        </w:rPr>
      </w:pPr>
    </w:p>
    <w:p w14:paraId="25752E82" w14:textId="4851499A" w:rsidR="00BF2532" w:rsidRPr="00130DC9" w:rsidRDefault="00BF2532" w:rsidP="001D4964">
      <w:pPr>
        <w:rPr>
          <w:i/>
        </w:rPr>
      </w:pPr>
      <w:r w:rsidRPr="00933453">
        <w:rPr>
          <w:b/>
        </w:rPr>
        <w:t xml:space="preserve">Figure </w:t>
      </w:r>
      <w:r>
        <w:rPr>
          <w:b/>
        </w:rPr>
        <w:t>4</w:t>
      </w:r>
      <w:r w:rsidR="00130DC9">
        <w:rPr>
          <w:b/>
        </w:rPr>
        <w:t>:</w:t>
      </w:r>
      <w:r w:rsidRPr="00933453">
        <w:rPr>
          <w:b/>
        </w:rPr>
        <w:t xml:space="preserve"> Artificial shrinkage. </w:t>
      </w:r>
      <w:r w:rsidRPr="007321CC">
        <w:rPr>
          <w:b/>
        </w:rPr>
        <w:t>a</w:t>
      </w:r>
      <w:r w:rsidR="008A1676" w:rsidRPr="008A1676">
        <w:t>)</w:t>
      </w:r>
      <w:r w:rsidRPr="00130DC9">
        <w:t xml:space="preserve"> Orientate the blastocyst so that the inner cell mass (ICM</w:t>
      </w:r>
      <w:r w:rsidR="008A1676" w:rsidRPr="008A1676">
        <w:t>)</w:t>
      </w:r>
      <w:r w:rsidRPr="00130DC9">
        <w:t xml:space="preserve"> is far from the targeted section of the trophectoderm (TE</w:t>
      </w:r>
      <w:r w:rsidR="008A1676" w:rsidRPr="008A1676">
        <w:t>)</w:t>
      </w:r>
      <w:r w:rsidRPr="00130DC9">
        <w:t xml:space="preserve">; </w:t>
      </w:r>
      <w:r w:rsidRPr="007321CC">
        <w:rPr>
          <w:b/>
        </w:rPr>
        <w:t>b</w:t>
      </w:r>
      <w:r w:rsidR="008A1676" w:rsidRPr="008A1676">
        <w:t>)</w:t>
      </w:r>
      <w:r w:rsidRPr="00130DC9">
        <w:t xml:space="preserve"> Fire 2-3 laser shots in a row at the junctions between TE cells and moving outwards; </w:t>
      </w:r>
      <w:r w:rsidRPr="007321CC">
        <w:rPr>
          <w:b/>
        </w:rPr>
        <w:t>c</w:t>
      </w:r>
      <w:r w:rsidR="008A1676" w:rsidRPr="008A1676">
        <w:t>)</w:t>
      </w:r>
      <w:r w:rsidRPr="00130DC9">
        <w:t xml:space="preserve"> Wait for the blastocyst to collapse before starting vitrification.</w:t>
      </w:r>
      <w:r w:rsidRPr="00130DC9">
        <w:rPr>
          <w:i/>
        </w:rPr>
        <w:t xml:space="preserve"> </w:t>
      </w:r>
    </w:p>
    <w:p w14:paraId="1B85E587" w14:textId="77777777" w:rsidR="00BF2532" w:rsidRPr="007321CC" w:rsidRDefault="00BF2532" w:rsidP="001D4964">
      <w:pPr>
        <w:rPr>
          <w:rFonts w:asciiTheme="minorHAnsi" w:hAnsiTheme="minorHAnsi" w:cstheme="minorHAnsi"/>
          <w:b/>
          <w:i/>
          <w:color w:val="auto"/>
        </w:rPr>
      </w:pPr>
    </w:p>
    <w:p w14:paraId="7AC33DA3" w14:textId="40DF486F" w:rsidR="00BF2532" w:rsidRPr="007321CC" w:rsidRDefault="00BF2532" w:rsidP="001D4964">
      <w:pPr>
        <w:rPr>
          <w:b/>
          <w:i/>
        </w:rPr>
      </w:pPr>
      <w:r w:rsidRPr="007321CC">
        <w:rPr>
          <w:b/>
        </w:rPr>
        <w:t>Figure 5</w:t>
      </w:r>
      <w:r w:rsidR="00130DC9" w:rsidRPr="007321CC">
        <w:rPr>
          <w:b/>
        </w:rPr>
        <w:t>:</w:t>
      </w:r>
      <w:r w:rsidRPr="007321CC">
        <w:rPr>
          <w:b/>
        </w:rPr>
        <w:t xml:space="preserve"> Examples of blastocyst degeneration</w:t>
      </w:r>
      <w:r w:rsidR="00130DC9" w:rsidRPr="007321CC">
        <w:rPr>
          <w:b/>
        </w:rPr>
        <w:t>.</w:t>
      </w:r>
      <w:r w:rsidRPr="007321CC">
        <w:rPr>
          <w:b/>
        </w:rPr>
        <w:t xml:space="preserve"> a</w:t>
      </w:r>
      <w:r w:rsidR="008A1676" w:rsidRPr="007321CC">
        <w:t>)</w:t>
      </w:r>
      <w:r w:rsidR="008A1676">
        <w:t xml:space="preserve"> </w:t>
      </w:r>
      <w:r w:rsidRPr="007321CC">
        <w:t>cryo-survival but no re-expansion</w:t>
      </w:r>
      <w:r w:rsidR="008A1676">
        <w:t>;</w:t>
      </w:r>
      <w:r w:rsidRPr="007321CC">
        <w:t xml:space="preserve"> </w:t>
      </w:r>
      <w:r w:rsidRPr="007321CC">
        <w:rPr>
          <w:b/>
        </w:rPr>
        <w:t>b</w:t>
      </w:r>
      <w:r w:rsidR="008A1676" w:rsidRPr="007321CC">
        <w:t>)</w:t>
      </w:r>
      <w:r w:rsidRPr="007321CC">
        <w:t xml:space="preserve"> cryo-survival and full re-expansion</w:t>
      </w:r>
      <w:r w:rsidR="008A1676">
        <w:t xml:space="preserve">; </w:t>
      </w:r>
      <w:r w:rsidRPr="007321CC">
        <w:rPr>
          <w:b/>
        </w:rPr>
        <w:t>c</w:t>
      </w:r>
      <w:r w:rsidR="008A1676" w:rsidRPr="007321CC">
        <w:t>)</w:t>
      </w:r>
      <w:r w:rsidRPr="007321CC">
        <w:t xml:space="preserve"> 1.5 h post-warming.</w:t>
      </w:r>
      <w:r w:rsidRPr="007321CC">
        <w:rPr>
          <w:b/>
          <w:i/>
        </w:rPr>
        <w:t xml:space="preserve"> </w:t>
      </w:r>
    </w:p>
    <w:p w14:paraId="2F208F00" w14:textId="77777777" w:rsidR="00BF2532" w:rsidRDefault="00BF2532" w:rsidP="001D4964">
      <w:pPr>
        <w:rPr>
          <w:i/>
        </w:rPr>
      </w:pPr>
    </w:p>
    <w:p w14:paraId="0F1AC559" w14:textId="37067B93" w:rsidR="00BF2532" w:rsidRPr="00D4119C" w:rsidRDefault="00BF2532" w:rsidP="001D4964">
      <w:pPr>
        <w:rPr>
          <w:rFonts w:asciiTheme="minorHAnsi" w:hAnsiTheme="minorHAnsi" w:cstheme="minorHAnsi"/>
          <w:i/>
          <w:color w:val="auto"/>
        </w:rPr>
      </w:pPr>
      <w:r w:rsidRPr="005B69BA">
        <w:rPr>
          <w:b/>
        </w:rPr>
        <w:t>Figure 6. Summary of the different outcomes of trophectoderm biopsy that might be used to</w:t>
      </w:r>
      <w:r>
        <w:rPr>
          <w:b/>
        </w:rPr>
        <w:t xml:space="preserve"> monitor the performance of an operator and define the key performance indicators internal to each laboratory. </w:t>
      </w:r>
      <w:r>
        <w:t>The main procedural outcome is the timing of biopsy. The main technical outcome is the rate of conclusive (euploid or aneuploid</w:t>
      </w:r>
      <w:r w:rsidR="008A1676" w:rsidRPr="008A1676">
        <w:t>)</w:t>
      </w:r>
      <w:r>
        <w:t xml:space="preserve"> and inconclusive diagnoses (re-biopsy required</w:t>
      </w:r>
      <w:r w:rsidR="008A1676" w:rsidRPr="008A1676">
        <w:t>)</w:t>
      </w:r>
      <w:r>
        <w:t xml:space="preserve"> obtained; the latter might be caused by DNA amplification or </w:t>
      </w:r>
      <w:r w:rsidR="008A1676">
        <w:t>low-quality</w:t>
      </w:r>
      <w:r>
        <w:t xml:space="preserve"> molecular data, both resulting in not-interpretable chromosome copy number profile plots. The main biological outcome is the rate of cryo-survival and re-expansion or degeneration after biopsy, vitrification and warming. The main clinical outcome is the rate of live births or negative pregnancy outcomes achieved after vitrified-warmed blastocyst transfer. Of note, while the procedural outcome is exclusively dependent on the operator and the number of blastocysts to biopsy per procedure, all other outcomes might be affected from other confounders independent from the biopsy operator (e.g.</w:t>
      </w:r>
      <w:r w:rsidR="008A1676">
        <w:t>,</w:t>
      </w:r>
      <w:r>
        <w:t xml:space="preserve"> the steps and operators involved in the molecular analysis, the morphological quality of the blastocyst, the day of biopsy</w:t>
      </w:r>
      <w:r w:rsidR="008A1676" w:rsidRPr="008A1676">
        <w:t>)</w:t>
      </w:r>
      <w:r>
        <w:t xml:space="preserve"> that should be </w:t>
      </w:r>
      <w:r>
        <w:lastRenderedPageBreak/>
        <w:t xml:space="preserve">accounted to properly evaluate his/her performance. </w:t>
      </w:r>
    </w:p>
    <w:p w14:paraId="1111B2B7" w14:textId="77777777" w:rsidR="00BF2532" w:rsidRDefault="00BF2532" w:rsidP="001D4964">
      <w:pPr>
        <w:rPr>
          <w:rFonts w:asciiTheme="minorHAnsi" w:hAnsiTheme="minorHAnsi" w:cstheme="minorHAnsi"/>
          <w:color w:val="auto"/>
        </w:rPr>
      </w:pPr>
    </w:p>
    <w:p w14:paraId="6F01BF9D" w14:textId="0EBF8049" w:rsidR="00BF2532" w:rsidRPr="00D735AC" w:rsidRDefault="00BF2532" w:rsidP="001D4964">
      <w:r w:rsidRPr="005B69BA">
        <w:rPr>
          <w:b/>
        </w:rPr>
        <w:t>Figure 7</w:t>
      </w:r>
      <w:r w:rsidR="007D718A">
        <w:rPr>
          <w:b/>
        </w:rPr>
        <w:t>:</w:t>
      </w:r>
      <w:r w:rsidRPr="005B69BA">
        <w:rPr>
          <w:b/>
        </w:rPr>
        <w:t xml:space="preserve"> Mean timing of biopsy per operator across the 8 study trimesters. </w:t>
      </w:r>
      <w:r w:rsidRPr="005B69BA">
        <w:t xml:space="preserve">The table </w:t>
      </w:r>
      <w:r>
        <w:t>summarizes the related number of procedures and the mean number of blastocysts biopsied per procedure by each operator in the 8 study trimesters. The dotted red line within each graph represents the overall mean timing of biopsy (8.24 min</w:t>
      </w:r>
      <w:r w:rsidR="008A1676" w:rsidRPr="008A1676">
        <w:t>)</w:t>
      </w:r>
      <w:r>
        <w:t xml:space="preserve">. </w:t>
      </w:r>
      <w:r w:rsidRPr="00D735AC">
        <w:t>The error bars are the standard deviations.</w:t>
      </w:r>
    </w:p>
    <w:p w14:paraId="3120DF86" w14:textId="77777777" w:rsidR="00BF2532" w:rsidRDefault="00BF2532" w:rsidP="001D4964"/>
    <w:p w14:paraId="552BEA53" w14:textId="63A927BD" w:rsidR="00BF2532" w:rsidRDefault="00BF2532" w:rsidP="001D4964">
      <w:r w:rsidRPr="005B69BA">
        <w:rPr>
          <w:b/>
        </w:rPr>
        <w:t>Figure</w:t>
      </w:r>
      <w:r>
        <w:rPr>
          <w:b/>
        </w:rPr>
        <w:t xml:space="preserve"> 8</w:t>
      </w:r>
      <w:r w:rsidR="007D718A">
        <w:rPr>
          <w:b/>
        </w:rPr>
        <w:t>:</w:t>
      </w:r>
      <w:r w:rsidRPr="005B69BA">
        <w:rPr>
          <w:b/>
        </w:rPr>
        <w:t xml:space="preserve"> Re-expansion after warming versus timing between biopsy and vitrification. </w:t>
      </w:r>
      <w:r w:rsidR="007D718A">
        <w:rPr>
          <w:b/>
        </w:rPr>
        <w:t>Panel</w:t>
      </w:r>
      <w:r w:rsidRPr="005B69BA">
        <w:t xml:space="preserve"> </w:t>
      </w:r>
      <w:r w:rsidRPr="005B69BA">
        <w:rPr>
          <w:b/>
        </w:rPr>
        <w:t>A</w:t>
      </w:r>
      <w:r>
        <w:t xml:space="preserve"> shows not re-expanded and re-expanded blastocysts 1.5 hr after warming. Each blastocyst is represented by a black circle across the increasing timings. The vertical continuous black lines represent 30 min set as early threshold and 90 min set as late threshold. </w:t>
      </w:r>
      <w:r w:rsidR="00106B8C">
        <w:t>Panel</w:t>
      </w:r>
      <w:r>
        <w:t xml:space="preserve"> </w:t>
      </w:r>
      <w:r w:rsidRPr="002B1EC3">
        <w:rPr>
          <w:b/>
        </w:rPr>
        <w:t>B</w:t>
      </w:r>
      <w:r>
        <w:t xml:space="preserve"> shows the re-expansion rates in the three groups (timing between biopsy and vitrification: </w:t>
      </w:r>
      <w:r>
        <w:rPr>
          <w:rFonts w:cstheme="minorHAnsi"/>
        </w:rPr>
        <w:t>≤</w:t>
      </w:r>
      <w:r>
        <w:t>30 min, 31-90 min, &gt;90 min</w:t>
      </w:r>
      <w:r w:rsidR="008A1676" w:rsidRPr="008A1676">
        <w:t>)</w:t>
      </w:r>
      <w:r>
        <w:t xml:space="preserve"> further clustered according to blastocyst quality and day of biopsy.</w:t>
      </w:r>
    </w:p>
    <w:p w14:paraId="10C95968" w14:textId="77777777" w:rsidR="00BF2532" w:rsidRDefault="00BF2532" w:rsidP="001D4964">
      <w:pPr>
        <w:rPr>
          <w:rFonts w:asciiTheme="minorHAnsi" w:hAnsiTheme="minorHAnsi" w:cstheme="minorHAnsi"/>
          <w:color w:val="auto"/>
        </w:rPr>
      </w:pPr>
    </w:p>
    <w:p w14:paraId="46303BDB" w14:textId="6B6678D7" w:rsidR="00BF2532" w:rsidRPr="005C21F3" w:rsidRDefault="00BF2532" w:rsidP="001D4964">
      <w:pPr>
        <w:rPr>
          <w:rFonts w:asciiTheme="minorHAnsi" w:hAnsiTheme="minorHAnsi" w:cstheme="minorHAnsi"/>
          <w:bCs/>
          <w:color w:val="auto"/>
        </w:rPr>
      </w:pPr>
      <w:r w:rsidRPr="00707AF4">
        <w:rPr>
          <w:rFonts w:asciiTheme="minorHAnsi" w:hAnsiTheme="minorHAnsi" w:cstheme="minorHAnsi"/>
          <w:b/>
          <w:bCs/>
          <w:color w:val="auto"/>
        </w:rPr>
        <w:t>Table 1</w:t>
      </w:r>
      <w:r w:rsidR="00707AF4">
        <w:rPr>
          <w:rFonts w:asciiTheme="minorHAnsi" w:hAnsiTheme="minorHAnsi" w:cstheme="minorHAnsi"/>
          <w:b/>
          <w:bCs/>
          <w:color w:val="auto"/>
        </w:rPr>
        <w:t>:</w:t>
      </w:r>
      <w:r w:rsidRPr="00707AF4">
        <w:rPr>
          <w:rFonts w:asciiTheme="minorHAnsi" w:hAnsiTheme="minorHAnsi" w:cstheme="minorHAnsi"/>
          <w:b/>
          <w:color w:val="auto"/>
        </w:rPr>
        <w:t xml:space="preserve"> </w:t>
      </w:r>
      <w:r w:rsidRPr="00707AF4">
        <w:rPr>
          <w:rFonts w:asciiTheme="minorHAnsi" w:hAnsiTheme="minorHAnsi" w:cstheme="minorHAnsi"/>
          <w:b/>
          <w:bCs/>
          <w:color w:val="auto"/>
        </w:rPr>
        <w:t>Total mean timing of biopsy and mean number of blastocysts biopsied in each procedure according to biopsy operator.</w:t>
      </w:r>
      <w:r w:rsidRPr="005C21F3">
        <w:rPr>
          <w:rFonts w:asciiTheme="minorHAnsi" w:hAnsiTheme="minorHAnsi" w:cstheme="minorHAnsi"/>
          <w:color w:val="auto"/>
        </w:rPr>
        <w:t xml:space="preserve"> The mean timing of biopsy has been also shown according to each sequential number of blastocysts biopsied per procedure. A generalized linear model that includes both the “biopsy operator” and “number of blastocysts biopsied per procedure” variables perfectly correlates with the “timing of biopsy” (R</w:t>
      </w:r>
      <w:r w:rsidRPr="005C21F3">
        <w:rPr>
          <w:rFonts w:asciiTheme="minorHAnsi" w:hAnsiTheme="minorHAnsi" w:cstheme="minorHAnsi"/>
          <w:color w:val="auto"/>
          <w:vertAlign w:val="superscript"/>
        </w:rPr>
        <w:t>2</w:t>
      </w:r>
      <w:r w:rsidR="00707AF4">
        <w:rPr>
          <w:rFonts w:asciiTheme="minorHAnsi" w:hAnsiTheme="minorHAnsi" w:cstheme="minorHAnsi"/>
          <w:color w:val="auto"/>
        </w:rPr>
        <w:t xml:space="preserve"> </w:t>
      </w:r>
      <w:r w:rsidRPr="005C21F3">
        <w:rPr>
          <w:rFonts w:asciiTheme="minorHAnsi" w:hAnsiTheme="minorHAnsi" w:cstheme="minorHAnsi"/>
          <w:color w:val="auto"/>
        </w:rPr>
        <w:t>=</w:t>
      </w:r>
      <w:r w:rsidR="00707AF4">
        <w:rPr>
          <w:rFonts w:asciiTheme="minorHAnsi" w:hAnsiTheme="minorHAnsi" w:cstheme="minorHAnsi"/>
          <w:color w:val="auto"/>
        </w:rPr>
        <w:t xml:space="preserve"> </w:t>
      </w:r>
      <w:r w:rsidRPr="005C21F3">
        <w:rPr>
          <w:rFonts w:asciiTheme="minorHAnsi" w:hAnsiTheme="minorHAnsi" w:cstheme="minorHAnsi"/>
          <w:color w:val="auto"/>
        </w:rPr>
        <w:t>0.48, power</w:t>
      </w:r>
      <w:r w:rsidR="00B54F85">
        <w:rPr>
          <w:rFonts w:asciiTheme="minorHAnsi" w:hAnsiTheme="minorHAnsi" w:cstheme="minorHAnsi"/>
          <w:color w:val="auto"/>
        </w:rPr>
        <w:t xml:space="preserve"> </w:t>
      </w:r>
      <w:r w:rsidRPr="005C21F3">
        <w:rPr>
          <w:rFonts w:asciiTheme="minorHAnsi" w:hAnsiTheme="minorHAnsi" w:cstheme="minorHAnsi"/>
          <w:color w:val="auto"/>
        </w:rPr>
        <w:t>=</w:t>
      </w:r>
      <w:r w:rsidR="00B54F85">
        <w:rPr>
          <w:rFonts w:asciiTheme="minorHAnsi" w:hAnsiTheme="minorHAnsi" w:cstheme="minorHAnsi"/>
          <w:color w:val="auto"/>
        </w:rPr>
        <w:t xml:space="preserve"> </w:t>
      </w:r>
      <w:r w:rsidRPr="005C21F3">
        <w:rPr>
          <w:rFonts w:asciiTheme="minorHAnsi" w:hAnsiTheme="minorHAnsi" w:cstheme="minorHAnsi"/>
          <w:color w:val="auto"/>
        </w:rPr>
        <w:t>1</w:t>
      </w:r>
      <w:r w:rsidR="008A1676" w:rsidRPr="008A1676">
        <w:rPr>
          <w:rFonts w:asciiTheme="minorHAnsi" w:hAnsiTheme="minorHAnsi" w:cstheme="minorHAnsi"/>
          <w:color w:val="auto"/>
        </w:rPr>
        <w:t>)</w:t>
      </w:r>
      <w:r w:rsidRPr="005C21F3">
        <w:rPr>
          <w:rFonts w:asciiTheme="minorHAnsi" w:hAnsiTheme="minorHAnsi" w:cstheme="minorHAnsi"/>
          <w:color w:val="auto"/>
        </w:rPr>
        <w:t>.</w:t>
      </w:r>
    </w:p>
    <w:p w14:paraId="4375221E" w14:textId="0E10A0F8" w:rsidR="00BF2532" w:rsidRDefault="00BF2532" w:rsidP="001D4964">
      <w:pPr>
        <w:rPr>
          <w:rFonts w:asciiTheme="minorHAnsi" w:hAnsiTheme="minorHAnsi" w:cstheme="minorHAnsi"/>
          <w:color w:val="auto"/>
        </w:rPr>
      </w:pPr>
    </w:p>
    <w:p w14:paraId="0E9A624B" w14:textId="77777777" w:rsidR="00E616F0" w:rsidRDefault="00E616F0" w:rsidP="00E616F0">
      <w:pPr>
        <w:rPr>
          <w:rFonts w:asciiTheme="minorHAnsi" w:hAnsiTheme="minorHAnsi" w:cstheme="minorHAnsi"/>
          <w:color w:val="auto"/>
        </w:rPr>
      </w:pPr>
      <w:r w:rsidRPr="00195742">
        <w:rPr>
          <w:b/>
        </w:rPr>
        <w:t>Supplementary Figure 1</w:t>
      </w:r>
      <w:r>
        <w:rPr>
          <w:b/>
        </w:rPr>
        <w:t>:</w:t>
      </w:r>
      <w:r w:rsidRPr="00195742">
        <w:rPr>
          <w:b/>
        </w:rPr>
        <w:t xml:space="preserve"> Main devices and supports required for the procedure.</w:t>
      </w:r>
    </w:p>
    <w:p w14:paraId="2EFC03DD" w14:textId="77777777" w:rsidR="00E616F0" w:rsidRPr="005C21F3" w:rsidRDefault="00E616F0" w:rsidP="001D4964">
      <w:pPr>
        <w:rPr>
          <w:rFonts w:asciiTheme="minorHAnsi" w:hAnsiTheme="minorHAnsi" w:cstheme="minorHAnsi"/>
          <w:color w:val="auto"/>
        </w:rPr>
      </w:pPr>
    </w:p>
    <w:p w14:paraId="7FAA9F67" w14:textId="4CDC4F54" w:rsidR="00BF2532" w:rsidRPr="005C21F3" w:rsidRDefault="00BF2532" w:rsidP="001D4964">
      <w:pPr>
        <w:rPr>
          <w:rFonts w:asciiTheme="minorHAnsi" w:hAnsiTheme="minorHAnsi" w:cstheme="minorHAnsi"/>
          <w:bCs/>
          <w:color w:val="auto"/>
        </w:rPr>
      </w:pPr>
      <w:r w:rsidRPr="005C21F3">
        <w:rPr>
          <w:rFonts w:asciiTheme="minorHAnsi" w:hAnsiTheme="minorHAnsi" w:cstheme="minorHAnsi"/>
          <w:b/>
          <w:bCs/>
          <w:color w:val="auto"/>
        </w:rPr>
        <w:t>Supplementary Table 1</w:t>
      </w:r>
      <w:r w:rsidR="009848AC">
        <w:rPr>
          <w:rFonts w:asciiTheme="minorHAnsi" w:hAnsiTheme="minorHAnsi" w:cstheme="minorHAnsi"/>
          <w:b/>
          <w:bCs/>
          <w:color w:val="auto"/>
        </w:rPr>
        <w:t>:</w:t>
      </w:r>
      <w:r w:rsidRPr="005C21F3">
        <w:rPr>
          <w:rFonts w:asciiTheme="minorHAnsi" w:hAnsiTheme="minorHAnsi" w:cstheme="minorHAnsi"/>
          <w:b/>
          <w:bCs/>
          <w:color w:val="auto"/>
        </w:rPr>
        <w:t xml:space="preserve"> </w:t>
      </w:r>
      <w:r w:rsidRPr="005C21F3">
        <w:rPr>
          <w:rFonts w:asciiTheme="minorHAnsi" w:hAnsiTheme="minorHAnsi" w:cstheme="minorHAnsi"/>
          <w:bCs/>
          <w:color w:val="auto"/>
        </w:rPr>
        <w:t>Logistic</w:t>
      </w:r>
      <w:r>
        <w:rPr>
          <w:rFonts w:asciiTheme="minorHAnsi" w:hAnsiTheme="minorHAnsi" w:cstheme="minorHAnsi"/>
          <w:bCs/>
          <w:color w:val="auto"/>
        </w:rPr>
        <w:t xml:space="preserve"> regression analysis does not show</w:t>
      </w:r>
      <w:r w:rsidRPr="005C21F3">
        <w:rPr>
          <w:rFonts w:asciiTheme="minorHAnsi" w:hAnsiTheme="minorHAnsi" w:cstheme="minorHAnsi"/>
          <w:bCs/>
          <w:color w:val="auto"/>
        </w:rPr>
        <w:t xml:space="preserve"> any significant association between the biopsy operator and live birth after vitrified-warmed euploid blastocyst transfer. </w:t>
      </w:r>
    </w:p>
    <w:p w14:paraId="3D3C56A3" w14:textId="77777777" w:rsidR="00BF2532" w:rsidRPr="001B1519" w:rsidRDefault="00BF2532" w:rsidP="001D4964">
      <w:pPr>
        <w:rPr>
          <w:rFonts w:asciiTheme="minorHAnsi" w:hAnsiTheme="minorHAnsi" w:cstheme="minorHAnsi"/>
          <w:color w:val="808080" w:themeColor="background1" w:themeShade="80"/>
        </w:rPr>
      </w:pPr>
    </w:p>
    <w:p w14:paraId="02CBDB75" w14:textId="590459F5" w:rsidR="00A44623" w:rsidRDefault="006305D7" w:rsidP="001D4964">
      <w:pPr>
        <w:rPr>
          <w:iCs/>
          <w:highlight w:val="yellow"/>
        </w:rPr>
      </w:pPr>
      <w:r w:rsidRPr="00264CB4">
        <w:rPr>
          <w:rFonts w:asciiTheme="minorHAnsi" w:hAnsiTheme="minorHAnsi" w:cstheme="minorHAnsi"/>
          <w:b/>
        </w:rPr>
        <w:t>DISCUSSION</w:t>
      </w:r>
      <w:r w:rsidR="006D0812">
        <w:rPr>
          <w:rFonts w:asciiTheme="minorHAnsi" w:hAnsiTheme="minorHAnsi" w:cstheme="minorHAnsi"/>
          <w:b/>
        </w:rPr>
        <w:t>:</w:t>
      </w:r>
    </w:p>
    <w:p w14:paraId="159F3673" w14:textId="5355F297" w:rsidR="001B4E99" w:rsidRDefault="002405F8" w:rsidP="001D4964">
      <w:r>
        <w:t>Only well-experienced skilled embryologists who have completed their training period should perform both TE biopsy and blastocyst vitrification</w:t>
      </w:r>
      <w:r w:rsidR="001B4E99" w:rsidRPr="009C244B">
        <w:t xml:space="preserve">. </w:t>
      </w:r>
      <w:r w:rsidR="001B4E99">
        <w:t>Furthermore, a witness is required to monitor the procedures and guarantee an efficient traceability during i</w:t>
      </w:r>
      <w:r w:rsidR="008A1676" w:rsidRPr="008A1676">
        <w:t>)</w:t>
      </w:r>
      <w:r w:rsidR="001B4E99">
        <w:t xml:space="preserve"> </w:t>
      </w:r>
      <w:r w:rsidR="001B4E99" w:rsidRPr="009C244B">
        <w:t>the movements of the biopsied blastocyst from the biopsy dish</w:t>
      </w:r>
      <w:r w:rsidR="001B4E99">
        <w:t xml:space="preserve"> (</w:t>
      </w:r>
      <w:r w:rsidR="001B4E99" w:rsidRPr="006738EC">
        <w:rPr>
          <w:b/>
        </w:rPr>
        <w:t>Supplementary Figure 1</w:t>
      </w:r>
      <w:r w:rsidR="008A1676" w:rsidRPr="008A1676">
        <w:t>)</w:t>
      </w:r>
      <w:r w:rsidR="001B4E99" w:rsidRPr="009C244B">
        <w:t xml:space="preserve"> to the post-biopsy dish</w:t>
      </w:r>
      <w:r w:rsidR="001B4E99">
        <w:t xml:space="preserve"> (</w:t>
      </w:r>
      <w:r w:rsidR="001B4E99" w:rsidRPr="006738EC">
        <w:rPr>
          <w:b/>
        </w:rPr>
        <w:t>Supplementary Figure 1</w:t>
      </w:r>
      <w:r w:rsidR="008A1676" w:rsidRPr="008A1676">
        <w:t>)</w:t>
      </w:r>
      <w:r w:rsidR="001B4E99">
        <w:t xml:space="preserve">, then to the </w:t>
      </w:r>
      <w:r w:rsidR="008A1676">
        <w:t>vitrification plate</w:t>
      </w:r>
      <w:r w:rsidR="008A1676">
        <w:t xml:space="preserve"> </w:t>
      </w:r>
      <w:r w:rsidR="001B4E99">
        <w:t>(</w:t>
      </w:r>
      <w:r w:rsidR="001B4E99" w:rsidRPr="006738EC">
        <w:rPr>
          <w:b/>
        </w:rPr>
        <w:t>Supplementary Figure 1</w:t>
      </w:r>
      <w:r w:rsidR="008A1676" w:rsidRPr="008A1676">
        <w:t>)</w:t>
      </w:r>
      <w:r w:rsidR="001B4E99" w:rsidRPr="009C244B">
        <w:t xml:space="preserve"> </w:t>
      </w:r>
      <w:r w:rsidR="001B4E99">
        <w:t xml:space="preserve">and </w:t>
      </w:r>
      <w:r w:rsidR="00A871E7">
        <w:t xml:space="preserve">lastly </w:t>
      </w:r>
      <w:r w:rsidR="001B4E99">
        <w:t>to the vitrification support (</w:t>
      </w:r>
      <w:r w:rsidR="001B4E99" w:rsidRPr="006738EC">
        <w:rPr>
          <w:b/>
        </w:rPr>
        <w:t>Supplementary Figure 1</w:t>
      </w:r>
      <w:r w:rsidR="008A1676" w:rsidRPr="008A1676">
        <w:t>)</w:t>
      </w:r>
      <w:r w:rsidR="001B4E99">
        <w:t>; ii</w:t>
      </w:r>
      <w:r w:rsidR="008A1676" w:rsidRPr="008A1676">
        <w:t>)</w:t>
      </w:r>
      <w:r w:rsidR="001B4E99" w:rsidRPr="009C244B">
        <w:t xml:space="preserve"> the</w:t>
      </w:r>
      <w:r w:rsidR="001B4E99">
        <w:t xml:space="preserve"> transfer of</w:t>
      </w:r>
      <w:r w:rsidR="001B4E99" w:rsidRPr="009C244B">
        <w:t xml:space="preserve"> biopsied</w:t>
      </w:r>
      <w:r w:rsidR="001B4E99">
        <w:t xml:space="preserve"> TE</w:t>
      </w:r>
      <w:r w:rsidR="001B4E99" w:rsidRPr="009C244B">
        <w:t xml:space="preserve"> cells from the biopsy dish to the PCR tube</w:t>
      </w:r>
      <w:r w:rsidR="001B4E99">
        <w:t xml:space="preserve"> (</w:t>
      </w:r>
      <w:r w:rsidR="001B4E99" w:rsidRPr="006738EC">
        <w:rPr>
          <w:b/>
        </w:rPr>
        <w:t>Supplementary Figure 1</w:t>
      </w:r>
      <w:r w:rsidR="008A1676" w:rsidRPr="008A1676">
        <w:t>)</w:t>
      </w:r>
      <w:r w:rsidR="001B4E99">
        <w:t>; iii</w:t>
      </w:r>
      <w:r w:rsidR="008A1676" w:rsidRPr="008A1676">
        <w:t>)</w:t>
      </w:r>
      <w:r w:rsidR="001B4E99">
        <w:t xml:space="preserve"> the warming and transfer steps post-diagnosis</w:t>
      </w:r>
      <w:r w:rsidR="001B4E99" w:rsidRPr="009C244B">
        <w:t>.</w:t>
      </w:r>
      <w:r w:rsidR="001B4E99">
        <w:t xml:space="preserve"> For a detail</w:t>
      </w:r>
      <w:r w:rsidR="00A871E7">
        <w:t>ed</w:t>
      </w:r>
      <w:r w:rsidR="001B4E99">
        <w:t xml:space="preserve"> description of </w:t>
      </w:r>
      <w:r w:rsidR="00A871E7">
        <w:t xml:space="preserve">all </w:t>
      </w:r>
      <w:r w:rsidR="001B4E99">
        <w:t>witnessing step</w:t>
      </w:r>
      <w:r w:rsidR="00A871E7">
        <w:t>s</w:t>
      </w:r>
      <w:r w:rsidR="001B4E99">
        <w:t xml:space="preserve"> refer to a failure modes and effects analysis (FMEA</w:t>
      </w:r>
      <w:r w:rsidR="008A1676" w:rsidRPr="008A1676">
        <w:t>)</w:t>
      </w:r>
      <w:r w:rsidR="001B4E99">
        <w:t xml:space="preserve"> previously published</w:t>
      </w:r>
      <w:r w:rsidR="001B4E99">
        <w:fldChar w:fldCharType="begin">
          <w:fldData xml:space="preserve">PEVuZE5vdGU+PENpdGU+PEF1dGhvcj5DaW1hZG9tbzwvQXV0aG9yPjxZZWFyPjIwMTY8L1llYXI+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</w:fldData>
        </w:fldChar>
      </w:r>
      <w:r w:rsidR="00DE0B7D">
        <w:instrText xml:space="preserve"> ADDIN EN.CITE </w:instrText>
      </w:r>
      <w:r w:rsidR="00DE0B7D">
        <w:fldChar w:fldCharType="begin">
          <w:fldData xml:space="preserve">PEVuZE5vdGU+PENpdGU+PEF1dGhvcj5DaW1hZG9tbzwvQXV0aG9yPjxZZWFyPjIwMTY8L1llYXI+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</w:fldData>
        </w:fldChar>
      </w:r>
      <w:r w:rsidR="00DE0B7D">
        <w:instrText xml:space="preserve"> ADDIN EN.CITE.DATA </w:instrText>
      </w:r>
      <w:r w:rsidR="00DE0B7D">
        <w:fldChar w:fldCharType="end"/>
      </w:r>
      <w:r w:rsidR="001B4E99">
        <w:fldChar w:fldCharType="separate"/>
      </w:r>
      <w:r w:rsidR="00DE0B7D" w:rsidRPr="00DE0B7D">
        <w:rPr>
          <w:noProof/>
          <w:vertAlign w:val="superscript"/>
        </w:rPr>
        <w:t>14</w:t>
      </w:r>
      <w:r w:rsidR="001B4E99">
        <w:fldChar w:fldCharType="end"/>
      </w:r>
      <w:r w:rsidR="001B4E99">
        <w:t>.</w:t>
      </w:r>
    </w:p>
    <w:p w14:paraId="7BF7592C" w14:textId="77777777" w:rsidR="00716D62" w:rsidRDefault="00716D62" w:rsidP="001D4964"/>
    <w:p w14:paraId="371BB398" w14:textId="23486811" w:rsidR="001B4E99" w:rsidRDefault="001B4E99" w:rsidP="001D4964">
      <w:r w:rsidRPr="004A337D">
        <w:t xml:space="preserve">All methods described </w:t>
      </w:r>
      <w:r w:rsidR="00DD3B22">
        <w:t>in thi</w:t>
      </w:r>
      <w:r w:rsidR="00534FB3">
        <w:t>s</w:t>
      </w:r>
      <w:r w:rsidR="00DD3B22">
        <w:t xml:space="preserve"> paper</w:t>
      </w:r>
      <w:r w:rsidRPr="004A337D">
        <w:t xml:space="preserve"> respect the local regulation (Italian Law 40/2004</w:t>
      </w:r>
      <w:r w:rsidR="008A1676" w:rsidRPr="008A1676">
        <w:t>)</w:t>
      </w:r>
      <w:r w:rsidRPr="004A337D">
        <w:t xml:space="preserve">. According to the Law, </w:t>
      </w:r>
      <w:r w:rsidR="00534FB3">
        <w:t xml:space="preserve">in fact, </w:t>
      </w:r>
      <w:r w:rsidRPr="004A337D">
        <w:t xml:space="preserve">the couple can request to be informed about the health status of the embryos they produced during the IVF cycle. In this regard, a detailed informed consent for PGT </w:t>
      </w:r>
      <w:r w:rsidR="00165AC8">
        <w:t>must</w:t>
      </w:r>
      <w:r w:rsidRPr="004A337D">
        <w:t xml:space="preserve"> be signed from both partners.</w:t>
      </w:r>
    </w:p>
    <w:p w14:paraId="5D123D3D" w14:textId="77777777" w:rsidR="00716D62" w:rsidRDefault="00716D62" w:rsidP="001D4964"/>
    <w:p w14:paraId="134B5E11" w14:textId="2BCD2C85" w:rsidR="00905B5D" w:rsidRDefault="00190FE6" w:rsidP="001D4964">
      <w:pPr>
        <w:pStyle w:val="NoSpacing"/>
        <w:jc w:val="both"/>
        <w:rPr>
          <w:rFonts w:eastAsia="Times New Roman"/>
          <w:color w:val="000000"/>
          <w:sz w:val="24"/>
          <w:shd w:val="clear" w:color="auto" w:fill="FFFFFF"/>
          <w:lang w:eastAsia="it-IT"/>
        </w:rPr>
      </w:pPr>
      <w:r>
        <w:rPr>
          <w:rFonts w:cs="Tahoma"/>
        </w:rPr>
        <w:t>I</w:t>
      </w:r>
      <w:r w:rsidR="00813FFA" w:rsidRPr="00E10CAB">
        <w:rPr>
          <w:sz w:val="24"/>
        </w:rPr>
        <w:t>n this paper we described how to implement blastocyst biopsy for PGT in a busy laboratory routine. The application of b</w:t>
      </w:r>
      <w:r w:rsidR="00813FFA" w:rsidRPr="00E10CAB">
        <w:rPr>
          <w:color w:val="000000"/>
          <w:sz w:val="24"/>
        </w:rPr>
        <w:t xml:space="preserve">lastocyst biopsy </w:t>
      </w:r>
      <w:r w:rsidR="003C2195">
        <w:rPr>
          <w:color w:val="000000"/>
          <w:sz w:val="24"/>
        </w:rPr>
        <w:t>approach</w:t>
      </w:r>
      <w:r w:rsidR="00813FFA" w:rsidRPr="00E10CAB">
        <w:rPr>
          <w:color w:val="000000"/>
          <w:sz w:val="24"/>
        </w:rPr>
        <w:t xml:space="preserve"> has been an important advance</w:t>
      </w:r>
      <w:r w:rsidR="00581E1D">
        <w:rPr>
          <w:color w:val="000000"/>
          <w:sz w:val="24"/>
        </w:rPr>
        <w:t>ment</w:t>
      </w:r>
      <w:r w:rsidR="00813FFA" w:rsidRPr="00E10CAB">
        <w:rPr>
          <w:color w:val="000000"/>
          <w:sz w:val="24"/>
        </w:rPr>
        <w:t xml:space="preserve"> </w:t>
      </w:r>
      <w:r w:rsidR="003C2195">
        <w:rPr>
          <w:color w:val="000000"/>
          <w:sz w:val="24"/>
        </w:rPr>
        <w:t>in</w:t>
      </w:r>
      <w:r w:rsidR="00813FFA" w:rsidRPr="00E10CAB">
        <w:rPr>
          <w:color w:val="000000"/>
          <w:sz w:val="24"/>
        </w:rPr>
        <w:t xml:space="preserve"> </w:t>
      </w:r>
      <w:r w:rsidR="00813FFA" w:rsidRPr="00E10CAB">
        <w:rPr>
          <w:color w:val="000000"/>
          <w:sz w:val="24"/>
        </w:rPr>
        <w:lastRenderedPageBreak/>
        <w:t>the last decade</w:t>
      </w:r>
      <w:r w:rsidR="003C2195">
        <w:rPr>
          <w:color w:val="000000"/>
          <w:sz w:val="24"/>
        </w:rPr>
        <w:t xml:space="preserve"> in IVF</w:t>
      </w:r>
      <w:r w:rsidR="00813FFA" w:rsidRPr="00E10CAB">
        <w:rPr>
          <w:color w:val="000000"/>
          <w:sz w:val="24"/>
        </w:rPr>
        <w:t>. First reported by de Boer and colleagues in 2004</w:t>
      </w:r>
      <w:r w:rsidR="004C06A9">
        <w:rPr>
          <w:color w:val="000000"/>
          <w:sz w:val="24"/>
        </w:rPr>
        <w:fldChar w:fldCharType="begin"/>
      </w:r>
      <w:r w:rsidR="000C530E">
        <w:rPr>
          <w:color w:val="000000"/>
          <w:sz w:val="24"/>
        </w:rPr>
        <w:instrText xml:space="preserve"> ADDIN EN.CITE &lt;EndNote&gt;&lt;Cite&gt;&lt;Author&gt;de Boer&lt;/Author&gt;&lt;Year&gt;2004&lt;/Year&gt;&lt;RecNum&gt;260&lt;/RecNum&gt;&lt;DisplayText&gt;&lt;style face="superscript"&gt;17&lt;/style&gt;&lt;/DisplayText&gt;&lt;record&gt;&lt;rec-number&gt;260&lt;/rec-number&gt;&lt;foreign-keys&gt;&lt;key app="EN" db-id="vf5t900abswxsaevar6xa0ro2p0xddp5fvzr" timestamp="1473178046"&gt;260&lt;/key&gt;&lt;/foreign-keys&gt;&lt;ref-type name="Journal Article"&gt;17&lt;/ref-type&gt;&lt;contributors&gt;&lt;authors&gt;&lt;author&gt;de Boer, K. A.&lt;/author&gt;&lt;author&gt;Catt, J. W.&lt;/author&gt;&lt;author&gt;Jansen, R. P.&lt;/author&gt;&lt;author&gt;Leigh, D.&lt;/author&gt;&lt;author&gt;McArthur, S.&lt;/author&gt;&lt;/authors&gt;&lt;/contributors&gt;&lt;auth-address&gt;Sydney IVF, 4 O&amp;apos;Connell Street, Sydney, New South Wales 2000, Australia.&lt;/auth-address&gt;&lt;titles&gt;&lt;title&gt;Moving to blastocyst biopsy for preimplantation genetic diagnosis and single embryo transfer at Sydney IVF&lt;/title&gt;&lt;secondary-title&gt;Fertil Steril&lt;/secondary-title&gt;&lt;/titles&gt;&lt;periodical&gt;&lt;full-title&gt;Fertil Steril&lt;/full-title&gt;&lt;/periodical&gt;&lt;pages&gt;295-8&lt;/pages&gt;&lt;volume&gt;82&lt;/volume&gt;&lt;number&gt;2&lt;/number&gt;&lt;keywords&gt;&lt;keyword&gt;Biopsy&lt;/keyword&gt;&lt;keyword&gt;Blastocyst/*cytology/pathology&lt;/keyword&gt;&lt;keyword&gt;*Embryo Transfer&lt;/keyword&gt;&lt;keyword&gt;Fertilization in Vitro&lt;/keyword&gt;&lt;keyword&gt;Genetic Testing/*methods/statistics &amp;amp; numerical data&lt;/keyword&gt;&lt;keyword&gt;Humans&lt;/keyword&gt;&lt;keyword&gt;In Situ Hybridization, Fluorescence&lt;/keyword&gt;&lt;keyword&gt;New South Wales&lt;/keyword&gt;&lt;/keywords&gt;&lt;dates&gt;&lt;year&gt;2004&lt;/year&gt;&lt;pub-dates&gt;&lt;date&gt;Aug&lt;/date&gt;&lt;/pub-dates&gt;&lt;/dates&gt;&lt;isbn&gt;0015-0282 (Print)&amp;#xD;0015-0282 (Linking)&lt;/isbn&gt;&lt;accession-num&gt;15302271&lt;/accession-num&gt;&lt;urls&gt;&lt;related-urls&gt;&lt;url&gt;https://www.ncbi.nlm.nih.gov/pubmed/15302271&lt;/url&gt;&lt;/related-urls&gt;&lt;/urls&gt;&lt;electronic-resource-num&gt;10.1016/j.fertnstert.2003.11.064&lt;/electronic-resource-num&gt;&lt;/record&gt;&lt;/Cite&gt;&lt;/EndNote&gt;</w:instrText>
      </w:r>
      <w:r w:rsidR="004C06A9">
        <w:rPr>
          <w:color w:val="000000"/>
          <w:sz w:val="24"/>
        </w:rPr>
        <w:fldChar w:fldCharType="separate"/>
      </w:r>
      <w:r w:rsidR="000C530E" w:rsidRPr="000C530E">
        <w:rPr>
          <w:noProof/>
          <w:color w:val="000000"/>
          <w:sz w:val="24"/>
          <w:vertAlign w:val="superscript"/>
        </w:rPr>
        <w:t>17</w:t>
      </w:r>
      <w:r w:rsidR="004C06A9">
        <w:rPr>
          <w:color w:val="000000"/>
          <w:sz w:val="24"/>
        </w:rPr>
        <w:fldChar w:fldCharType="end"/>
      </w:r>
      <w:r w:rsidR="00813FFA" w:rsidRPr="00E10CAB">
        <w:rPr>
          <w:color w:val="000000"/>
          <w:sz w:val="24"/>
        </w:rPr>
        <w:t xml:space="preserve">, it has </w:t>
      </w:r>
      <w:r w:rsidR="004C06A9">
        <w:rPr>
          <w:color w:val="000000"/>
          <w:sz w:val="24"/>
        </w:rPr>
        <w:t xml:space="preserve">been </w:t>
      </w:r>
      <w:r w:rsidR="00813FFA" w:rsidRPr="00E10CAB">
        <w:rPr>
          <w:color w:val="000000"/>
          <w:sz w:val="24"/>
        </w:rPr>
        <w:t xml:space="preserve">soon recognized as </w:t>
      </w:r>
      <w:r w:rsidR="003C7632">
        <w:rPr>
          <w:color w:val="000000"/>
          <w:sz w:val="24"/>
        </w:rPr>
        <w:t xml:space="preserve">a </w:t>
      </w:r>
      <w:r w:rsidR="00813FFA" w:rsidRPr="00E10CAB">
        <w:rPr>
          <w:color w:val="000000"/>
          <w:sz w:val="24"/>
        </w:rPr>
        <w:t xml:space="preserve">more effective and informative procedure compared to cleavage stage and </w:t>
      </w:r>
      <w:r w:rsidR="003C7632">
        <w:rPr>
          <w:color w:val="000000"/>
          <w:sz w:val="24"/>
        </w:rPr>
        <w:t>polar body</w:t>
      </w:r>
      <w:r w:rsidR="00813FFA" w:rsidRPr="00E10CAB">
        <w:rPr>
          <w:color w:val="000000"/>
          <w:sz w:val="24"/>
        </w:rPr>
        <w:t xml:space="preserve"> biopsy approaches</w:t>
      </w:r>
      <w:r w:rsidR="003C7632">
        <w:rPr>
          <w:color w:val="000000"/>
          <w:sz w:val="24"/>
        </w:rPr>
        <w:fldChar w:fldCharType="begin">
          <w:fldData xml:space="preserve">PEVuZE5vdGU+PENpdGU+PEF1dGhvcj5DaW1hZG9tbzwvQXV0aG9yPjxZZWFyPjIwMTY8L1llYXI+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</w:fldData>
        </w:fldChar>
      </w:r>
      <w:r w:rsidR="00785972">
        <w:rPr>
          <w:color w:val="000000"/>
          <w:sz w:val="24"/>
        </w:rPr>
        <w:instrText xml:space="preserve"> ADDIN EN.CITE </w:instrText>
      </w:r>
      <w:r w:rsidR="00785972">
        <w:rPr>
          <w:color w:val="000000"/>
          <w:sz w:val="24"/>
        </w:rPr>
        <w:fldChar w:fldCharType="begin">
          <w:fldData xml:space="preserve">PEVuZE5vdGU+PENpdGU+PEF1dGhvcj5DaW1hZG9tbzwvQXV0aG9yPjxZZWFyPjIwMTY8L1llYXI+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</w:fldData>
        </w:fldChar>
      </w:r>
      <w:r w:rsidR="00785972">
        <w:rPr>
          <w:color w:val="000000"/>
          <w:sz w:val="24"/>
        </w:rPr>
        <w:instrText xml:space="preserve"> ADDIN EN.CITE.DATA </w:instrText>
      </w:r>
      <w:r w:rsidR="00785972">
        <w:rPr>
          <w:color w:val="000000"/>
          <w:sz w:val="24"/>
        </w:rPr>
      </w:r>
      <w:r w:rsidR="00785972">
        <w:rPr>
          <w:color w:val="000000"/>
          <w:sz w:val="24"/>
        </w:rPr>
        <w:fldChar w:fldCharType="end"/>
      </w:r>
      <w:r w:rsidR="003C7632">
        <w:rPr>
          <w:color w:val="000000"/>
          <w:sz w:val="24"/>
        </w:rPr>
      </w:r>
      <w:r w:rsidR="003C7632">
        <w:rPr>
          <w:color w:val="000000"/>
          <w:sz w:val="24"/>
        </w:rPr>
        <w:fldChar w:fldCharType="separate"/>
      </w:r>
      <w:r w:rsidR="00785972" w:rsidRPr="00785972">
        <w:rPr>
          <w:noProof/>
          <w:color w:val="000000"/>
          <w:sz w:val="24"/>
          <w:vertAlign w:val="superscript"/>
        </w:rPr>
        <w:t>3</w:t>
      </w:r>
      <w:r w:rsidR="003C7632">
        <w:rPr>
          <w:color w:val="000000"/>
          <w:sz w:val="24"/>
        </w:rPr>
        <w:fldChar w:fldCharType="end"/>
      </w:r>
      <w:r w:rsidR="00813FFA" w:rsidRPr="00E10CAB">
        <w:rPr>
          <w:color w:val="000000"/>
          <w:sz w:val="24"/>
        </w:rPr>
        <w:t xml:space="preserve">. The value of this procedure </w:t>
      </w:r>
      <w:r w:rsidR="00905B5D">
        <w:rPr>
          <w:color w:val="000000"/>
          <w:sz w:val="24"/>
        </w:rPr>
        <w:t>mainly</w:t>
      </w:r>
      <w:r w:rsidR="00813FFA" w:rsidRPr="00E10CAB">
        <w:rPr>
          <w:color w:val="000000"/>
          <w:sz w:val="24"/>
        </w:rPr>
        <w:t xml:space="preserve"> resides in a reduction of the technical </w:t>
      </w:r>
      <w:r w:rsidR="003C2195" w:rsidRPr="00E10CAB">
        <w:rPr>
          <w:color w:val="000000"/>
          <w:sz w:val="24"/>
        </w:rPr>
        <w:t>burdens</w:t>
      </w:r>
      <w:r w:rsidR="00813FFA" w:rsidRPr="00E10CAB">
        <w:rPr>
          <w:color w:val="000000"/>
          <w:sz w:val="24"/>
        </w:rPr>
        <w:t>, but also in a lower incidence of chromosomal mosaicism at this stage of development</w:t>
      </w:r>
      <w:r w:rsidR="00905B5D">
        <w:rPr>
          <w:color w:val="000000"/>
          <w:sz w:val="24"/>
        </w:rPr>
        <w:fldChar w:fldCharType="begin">
          <w:fldData xml:space="preserve">PEVuZE5vdGU+PENpdGU+PEF1dGhvcj5DYXBhbGJvPC9BdXRob3I+PFllYXI+MjAxNzwvWWVhcj48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</w:fldData>
        </w:fldChar>
      </w:r>
      <w:r w:rsidR="000C530E">
        <w:rPr>
          <w:color w:val="000000"/>
          <w:sz w:val="24"/>
        </w:rPr>
        <w:instrText xml:space="preserve"> ADDIN EN.CITE </w:instrText>
      </w:r>
      <w:r w:rsidR="000C530E">
        <w:rPr>
          <w:color w:val="000000"/>
          <w:sz w:val="24"/>
        </w:rPr>
        <w:fldChar w:fldCharType="begin">
          <w:fldData xml:space="preserve">PEVuZE5vdGU+PENpdGU+PEF1dGhvcj5DYXBhbGJvPC9BdXRob3I+PFllYXI+MjAxNzwvWWVhcj48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</w:fldData>
        </w:fldChar>
      </w:r>
      <w:r w:rsidR="000C530E">
        <w:rPr>
          <w:color w:val="000000"/>
          <w:sz w:val="24"/>
        </w:rPr>
        <w:instrText xml:space="preserve"> ADDIN EN.CITE.DATA </w:instrText>
      </w:r>
      <w:r w:rsidR="000C530E">
        <w:rPr>
          <w:color w:val="000000"/>
          <w:sz w:val="24"/>
        </w:rPr>
      </w:r>
      <w:r w:rsidR="000C530E">
        <w:rPr>
          <w:color w:val="000000"/>
          <w:sz w:val="24"/>
        </w:rPr>
        <w:fldChar w:fldCharType="end"/>
      </w:r>
      <w:r w:rsidR="00905B5D">
        <w:rPr>
          <w:color w:val="000000"/>
          <w:sz w:val="24"/>
        </w:rPr>
      </w:r>
      <w:r w:rsidR="00905B5D">
        <w:rPr>
          <w:color w:val="000000"/>
          <w:sz w:val="24"/>
        </w:rPr>
        <w:fldChar w:fldCharType="separate"/>
      </w:r>
      <w:r w:rsidR="000C530E" w:rsidRPr="000C530E">
        <w:rPr>
          <w:noProof/>
          <w:color w:val="000000"/>
          <w:sz w:val="24"/>
          <w:vertAlign w:val="superscript"/>
        </w:rPr>
        <w:t>18,19</w:t>
      </w:r>
      <w:r w:rsidR="00905B5D">
        <w:rPr>
          <w:color w:val="000000"/>
          <w:sz w:val="24"/>
        </w:rPr>
        <w:fldChar w:fldCharType="end"/>
      </w:r>
      <w:r w:rsidR="00813FFA" w:rsidRPr="00E10CAB">
        <w:rPr>
          <w:color w:val="000000"/>
          <w:sz w:val="24"/>
        </w:rPr>
        <w:t xml:space="preserve">. Moreover, </w:t>
      </w:r>
      <w:r w:rsidR="00174C34">
        <w:rPr>
          <w:rFonts w:eastAsia="Times New Roman"/>
          <w:color w:val="000000"/>
          <w:sz w:val="24"/>
          <w:shd w:val="clear" w:color="auto" w:fill="FFFFFF"/>
          <w:lang w:eastAsia="it-IT"/>
        </w:rPr>
        <w:t>the removal of few TE cells from a blastocyst</w:t>
      </w:r>
      <w:r w:rsidR="00813FFA" w:rsidRPr="00E10CAB">
        <w:rPr>
          <w:rFonts w:eastAsia="Times New Roman"/>
          <w:color w:val="000000"/>
          <w:sz w:val="24"/>
          <w:shd w:val="clear" w:color="auto" w:fill="FFFFFF"/>
          <w:lang w:eastAsia="it-IT"/>
        </w:rPr>
        <w:t xml:space="preserve"> has been </w:t>
      </w:r>
      <w:r w:rsidR="00B25FF4">
        <w:rPr>
          <w:rFonts w:eastAsia="Times New Roman"/>
          <w:color w:val="000000"/>
          <w:sz w:val="24"/>
          <w:shd w:val="clear" w:color="auto" w:fill="FFFFFF"/>
          <w:lang w:eastAsia="it-IT"/>
        </w:rPr>
        <w:t>suggested</w:t>
      </w:r>
      <w:r w:rsidR="00813FFA" w:rsidRPr="00E10CAB">
        <w:rPr>
          <w:rFonts w:eastAsia="Times New Roman"/>
          <w:color w:val="000000"/>
          <w:sz w:val="24"/>
          <w:shd w:val="clear" w:color="auto" w:fill="FFFFFF"/>
          <w:lang w:eastAsia="it-IT"/>
        </w:rPr>
        <w:t xml:space="preserve"> </w:t>
      </w:r>
      <w:r w:rsidR="008A1676">
        <w:rPr>
          <w:rFonts w:eastAsia="Times New Roman"/>
          <w:color w:val="000000"/>
          <w:sz w:val="24"/>
          <w:shd w:val="clear" w:color="auto" w:fill="FFFFFF"/>
          <w:lang w:eastAsia="it-IT"/>
        </w:rPr>
        <w:t xml:space="preserve">as </w:t>
      </w:r>
      <w:r w:rsidR="00174C34">
        <w:rPr>
          <w:rFonts w:eastAsia="Times New Roman"/>
          <w:color w:val="000000"/>
          <w:sz w:val="24"/>
          <w:shd w:val="clear" w:color="auto" w:fill="FFFFFF"/>
          <w:lang w:eastAsia="it-IT"/>
        </w:rPr>
        <w:t xml:space="preserve">a </w:t>
      </w:r>
      <w:r w:rsidR="00813FFA" w:rsidRPr="00E10CAB">
        <w:rPr>
          <w:rFonts w:eastAsia="Times New Roman"/>
          <w:color w:val="000000"/>
          <w:sz w:val="24"/>
          <w:shd w:val="clear" w:color="auto" w:fill="FFFFFF"/>
          <w:lang w:eastAsia="it-IT"/>
        </w:rPr>
        <w:t>safer</w:t>
      </w:r>
      <w:r w:rsidR="00174C34">
        <w:rPr>
          <w:rFonts w:eastAsia="Times New Roman"/>
          <w:color w:val="000000"/>
          <w:sz w:val="24"/>
          <w:shd w:val="clear" w:color="auto" w:fill="FFFFFF"/>
          <w:lang w:eastAsia="it-IT"/>
        </w:rPr>
        <w:t xml:space="preserve"> procedure</w:t>
      </w:r>
      <w:r w:rsidR="00813FFA" w:rsidRPr="00E10CAB">
        <w:rPr>
          <w:rFonts w:eastAsia="Times New Roman"/>
          <w:color w:val="000000"/>
          <w:sz w:val="24"/>
          <w:shd w:val="clear" w:color="auto" w:fill="FFFFFF"/>
          <w:lang w:eastAsia="it-IT"/>
        </w:rPr>
        <w:t xml:space="preserve"> </w:t>
      </w:r>
      <w:r w:rsidR="00174C34">
        <w:rPr>
          <w:rFonts w:eastAsia="Times New Roman"/>
          <w:color w:val="000000"/>
          <w:sz w:val="24"/>
          <w:shd w:val="clear" w:color="auto" w:fill="FFFFFF"/>
          <w:lang w:eastAsia="it-IT"/>
        </w:rPr>
        <w:t>than the removal of one blastomere from a cleavage stage embryo</w:t>
      </w:r>
      <w:r w:rsidR="00BE0E44">
        <w:rPr>
          <w:rFonts w:eastAsia="Times New Roman"/>
          <w:color w:val="000000"/>
          <w:sz w:val="24"/>
          <w:shd w:val="clear" w:color="auto" w:fill="FFFFFF"/>
          <w:lang w:eastAsia="it-IT"/>
        </w:rPr>
        <w:t xml:space="preserve">. Indeed, in a randomized non-selection study the former approach did not result in any impact on embryo implantation potential, while the latter involved a significant </w:t>
      </w:r>
      <w:r w:rsidR="00BE0E44">
        <w:rPr>
          <w:rFonts w:eastAsia="Times New Roman" w:cs="Calibri"/>
          <w:color w:val="000000"/>
          <w:sz w:val="24"/>
          <w:shd w:val="clear" w:color="auto" w:fill="FFFFFF"/>
          <w:lang w:eastAsia="it-IT"/>
        </w:rPr>
        <w:t>~</w:t>
      </w:r>
      <w:r w:rsidR="00BE0E44">
        <w:rPr>
          <w:rFonts w:eastAsia="Times New Roman"/>
          <w:color w:val="000000"/>
          <w:sz w:val="24"/>
          <w:shd w:val="clear" w:color="auto" w:fill="FFFFFF"/>
          <w:lang w:eastAsia="it-IT"/>
        </w:rPr>
        <w:t>20% reduction</w:t>
      </w:r>
      <w:r w:rsidR="001C7F1D">
        <w:rPr>
          <w:rFonts w:eastAsia="Times New Roman"/>
          <w:color w:val="000000"/>
          <w:sz w:val="24"/>
          <w:shd w:val="clear" w:color="auto" w:fill="FFFFFF"/>
          <w:lang w:eastAsia="it-IT"/>
        </w:rPr>
        <w:fldChar w:fldCharType="begin">
          <w:fldData xml:space="preserve">PEVuZE5vdGU+PENpdGU+PEF1dGhvcj5TY290dDwvQXV0aG9yPjxZZWFyPjIwMTM8L1llYXI+PFJl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=
</w:fldData>
        </w:fldChar>
      </w:r>
      <w:r w:rsidR="000C530E">
        <w:rPr>
          <w:rFonts w:eastAsia="Times New Roman"/>
          <w:color w:val="000000"/>
          <w:sz w:val="24"/>
          <w:shd w:val="clear" w:color="auto" w:fill="FFFFFF"/>
          <w:lang w:eastAsia="it-IT"/>
        </w:rPr>
        <w:instrText xml:space="preserve"> ADDIN EN.CITE </w:instrText>
      </w:r>
      <w:r w:rsidR="000C530E">
        <w:rPr>
          <w:rFonts w:eastAsia="Times New Roman"/>
          <w:color w:val="000000"/>
          <w:sz w:val="24"/>
          <w:shd w:val="clear" w:color="auto" w:fill="FFFFFF"/>
          <w:lang w:eastAsia="it-IT"/>
        </w:rPr>
        <w:fldChar w:fldCharType="begin">
          <w:fldData xml:space="preserve">PEVuZE5vdGU+PENpdGU+PEF1dGhvcj5TY290dDwvQXV0aG9yPjxZZWFyPjIwMTM8L1llYXI+PFJl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=
</w:fldData>
        </w:fldChar>
      </w:r>
      <w:r w:rsidR="000C530E">
        <w:rPr>
          <w:rFonts w:eastAsia="Times New Roman"/>
          <w:color w:val="000000"/>
          <w:sz w:val="24"/>
          <w:shd w:val="clear" w:color="auto" w:fill="FFFFFF"/>
          <w:lang w:eastAsia="it-IT"/>
        </w:rPr>
        <w:instrText xml:space="preserve"> ADDIN EN.CITE.DATA </w:instrText>
      </w:r>
      <w:r w:rsidR="000C530E">
        <w:rPr>
          <w:rFonts w:eastAsia="Times New Roman"/>
          <w:color w:val="000000"/>
          <w:sz w:val="24"/>
          <w:shd w:val="clear" w:color="auto" w:fill="FFFFFF"/>
          <w:lang w:eastAsia="it-IT"/>
        </w:rPr>
      </w:r>
      <w:r w:rsidR="000C530E">
        <w:rPr>
          <w:rFonts w:eastAsia="Times New Roman"/>
          <w:color w:val="000000"/>
          <w:sz w:val="24"/>
          <w:shd w:val="clear" w:color="auto" w:fill="FFFFFF"/>
          <w:lang w:eastAsia="it-IT"/>
        </w:rPr>
        <w:fldChar w:fldCharType="end"/>
      </w:r>
      <w:r w:rsidR="001C7F1D">
        <w:rPr>
          <w:rFonts w:eastAsia="Times New Roman"/>
          <w:color w:val="000000"/>
          <w:sz w:val="24"/>
          <w:shd w:val="clear" w:color="auto" w:fill="FFFFFF"/>
          <w:lang w:eastAsia="it-IT"/>
        </w:rPr>
      </w:r>
      <w:r w:rsidR="001C7F1D">
        <w:rPr>
          <w:rFonts w:eastAsia="Times New Roman"/>
          <w:color w:val="000000"/>
          <w:sz w:val="24"/>
          <w:shd w:val="clear" w:color="auto" w:fill="FFFFFF"/>
          <w:lang w:eastAsia="it-IT"/>
        </w:rPr>
        <w:fldChar w:fldCharType="separate"/>
      </w:r>
      <w:r w:rsidR="000C530E" w:rsidRPr="000C530E">
        <w:rPr>
          <w:rFonts w:eastAsia="Times New Roman"/>
          <w:noProof/>
          <w:color w:val="000000"/>
          <w:sz w:val="24"/>
          <w:shd w:val="clear" w:color="auto" w:fill="FFFFFF"/>
          <w:vertAlign w:val="superscript"/>
          <w:lang w:eastAsia="it-IT"/>
        </w:rPr>
        <w:t>20</w:t>
      </w:r>
      <w:r w:rsidR="001C7F1D">
        <w:rPr>
          <w:rFonts w:eastAsia="Times New Roman"/>
          <w:color w:val="000000"/>
          <w:sz w:val="24"/>
          <w:shd w:val="clear" w:color="auto" w:fill="FFFFFF"/>
          <w:lang w:eastAsia="it-IT"/>
        </w:rPr>
        <w:fldChar w:fldCharType="end"/>
      </w:r>
      <w:r w:rsidR="00813FFA" w:rsidRPr="00E10CAB">
        <w:rPr>
          <w:rFonts w:eastAsia="Times New Roman"/>
          <w:color w:val="000000"/>
          <w:sz w:val="24"/>
          <w:shd w:val="clear" w:color="auto" w:fill="FFFFFF"/>
          <w:lang w:eastAsia="it-IT"/>
        </w:rPr>
        <w:t xml:space="preserve">. </w:t>
      </w:r>
    </w:p>
    <w:p w14:paraId="03052302" w14:textId="77777777" w:rsidR="00716D62" w:rsidRDefault="00716D62" w:rsidP="001D4964">
      <w:pPr>
        <w:pStyle w:val="NoSpacing"/>
        <w:jc w:val="both"/>
        <w:rPr>
          <w:rFonts w:eastAsia="Times New Roman"/>
          <w:color w:val="000000"/>
          <w:sz w:val="24"/>
          <w:shd w:val="clear" w:color="auto" w:fill="FFFFFF"/>
          <w:lang w:eastAsia="it-IT"/>
        </w:rPr>
      </w:pPr>
    </w:p>
    <w:p w14:paraId="6FAB9A0E" w14:textId="24D32C9D" w:rsidR="00813FFA" w:rsidRDefault="00D82E16" w:rsidP="001D4964">
      <w:pPr>
        <w:pStyle w:val="NoSpacing"/>
        <w:jc w:val="both"/>
        <w:rPr>
          <w:rFonts w:eastAsia="Times New Roman"/>
          <w:color w:val="000000"/>
          <w:sz w:val="24"/>
          <w:shd w:val="clear" w:color="auto" w:fill="FFFFFF"/>
          <w:lang w:eastAsia="it-IT"/>
        </w:rPr>
      </w:pPr>
      <w:r>
        <w:rPr>
          <w:rFonts w:eastAsia="Times New Roman"/>
          <w:color w:val="000000"/>
          <w:sz w:val="24"/>
          <w:shd w:val="clear" w:color="auto" w:fill="FFFFFF"/>
          <w:lang w:eastAsia="it-IT"/>
        </w:rPr>
        <w:t>The protocol mostly used worldwide entails laser-assisted zona opening in day</w:t>
      </w:r>
      <w:r w:rsidR="006924C1">
        <w:rPr>
          <w:rFonts w:eastAsia="Times New Roman"/>
          <w:color w:val="000000"/>
          <w:sz w:val="24"/>
          <w:shd w:val="clear" w:color="auto" w:fill="FFFFFF"/>
          <w:lang w:eastAsia="it-IT"/>
        </w:rPr>
        <w:t xml:space="preserve"> </w:t>
      </w:r>
      <w:r>
        <w:rPr>
          <w:rFonts w:eastAsia="Times New Roman"/>
          <w:color w:val="000000"/>
          <w:sz w:val="24"/>
          <w:shd w:val="clear" w:color="auto" w:fill="FFFFFF"/>
          <w:lang w:eastAsia="it-IT"/>
        </w:rPr>
        <w:t xml:space="preserve">3 post-insemination. No randomized controlled trial has been conducted to date to compare the different blastocyst biopsy approaches. However, it is reasonable that the lower the number of manipulations and exposures of the growing embryos to suboptimal environmental conditions, the lower the potential invasiveness of the protocol. </w:t>
      </w:r>
      <w:r w:rsidR="003D5075">
        <w:rPr>
          <w:rFonts w:eastAsia="Times New Roman"/>
          <w:color w:val="000000"/>
          <w:sz w:val="24"/>
          <w:shd w:val="clear" w:color="auto" w:fill="FFFFFF"/>
          <w:lang w:eastAsia="it-IT"/>
        </w:rPr>
        <w:t>Moreover, the presence of a hole in the zona pellucida from day</w:t>
      </w:r>
      <w:r w:rsidR="006924C1">
        <w:rPr>
          <w:rFonts w:eastAsia="Times New Roman"/>
          <w:color w:val="000000"/>
          <w:sz w:val="24"/>
          <w:shd w:val="clear" w:color="auto" w:fill="FFFFFF"/>
          <w:lang w:eastAsia="it-IT"/>
        </w:rPr>
        <w:t xml:space="preserve"> </w:t>
      </w:r>
      <w:r w:rsidR="003D5075">
        <w:rPr>
          <w:rFonts w:eastAsia="Times New Roman"/>
          <w:color w:val="000000"/>
          <w:sz w:val="24"/>
          <w:shd w:val="clear" w:color="auto" w:fill="FFFFFF"/>
          <w:lang w:eastAsia="it-IT"/>
        </w:rPr>
        <w:t xml:space="preserve">3 of development might affect blastocyst expansion and cause the herniation of ICM cells together with TE cells. For these reasons, we set and implemented the </w:t>
      </w:r>
      <w:r w:rsidR="00314B38">
        <w:rPr>
          <w:rFonts w:eastAsia="Times New Roman"/>
          <w:color w:val="000000"/>
          <w:sz w:val="24"/>
          <w:shd w:val="clear" w:color="auto" w:fill="FFFFFF"/>
          <w:lang w:eastAsia="it-IT"/>
        </w:rPr>
        <w:t xml:space="preserve">protocol described here that entails the </w:t>
      </w:r>
      <w:r w:rsidR="003D5075">
        <w:rPr>
          <w:rFonts w:eastAsia="Times New Roman"/>
          <w:color w:val="000000"/>
          <w:sz w:val="24"/>
          <w:shd w:val="clear" w:color="auto" w:fill="FFFFFF"/>
          <w:lang w:eastAsia="it-IT"/>
        </w:rPr>
        <w:t>sequential</w:t>
      </w:r>
      <w:r w:rsidR="003D5075" w:rsidRPr="00E10CAB">
        <w:rPr>
          <w:rFonts w:eastAsia="Times New Roman"/>
          <w:color w:val="000000"/>
          <w:sz w:val="24"/>
          <w:shd w:val="clear" w:color="auto" w:fill="FFFFFF"/>
          <w:lang w:eastAsia="it-IT"/>
        </w:rPr>
        <w:t xml:space="preserve"> laser-assisted zona breach</w:t>
      </w:r>
      <w:r w:rsidR="003D5075">
        <w:rPr>
          <w:rFonts w:eastAsia="Times New Roman"/>
          <w:color w:val="000000"/>
          <w:sz w:val="24"/>
          <w:shd w:val="clear" w:color="auto" w:fill="FFFFFF"/>
          <w:lang w:eastAsia="it-IT"/>
        </w:rPr>
        <w:t xml:space="preserve">ing </w:t>
      </w:r>
      <w:r w:rsidR="00314B38">
        <w:rPr>
          <w:rFonts w:eastAsia="Times New Roman"/>
          <w:color w:val="000000"/>
          <w:sz w:val="24"/>
          <w:shd w:val="clear" w:color="auto" w:fill="FFFFFF"/>
          <w:lang w:eastAsia="it-IT"/>
        </w:rPr>
        <w:t>and TE cells retrieval as soon as the blastocyst reache</w:t>
      </w:r>
      <w:r w:rsidR="00B72441">
        <w:rPr>
          <w:rFonts w:eastAsia="Times New Roman"/>
          <w:color w:val="000000"/>
          <w:sz w:val="24"/>
          <w:shd w:val="clear" w:color="auto" w:fill="FFFFFF"/>
          <w:lang w:eastAsia="it-IT"/>
        </w:rPr>
        <w:t>s</w:t>
      </w:r>
      <w:r w:rsidR="00314B38">
        <w:rPr>
          <w:rFonts w:eastAsia="Times New Roman"/>
          <w:color w:val="000000"/>
          <w:sz w:val="24"/>
          <w:shd w:val="clear" w:color="auto" w:fill="FFFFFF"/>
          <w:lang w:eastAsia="it-IT"/>
        </w:rPr>
        <w:t xml:space="preserve"> full expansion</w:t>
      </w:r>
      <w:r w:rsidR="00813FFA" w:rsidRPr="00E10CAB">
        <w:rPr>
          <w:rFonts w:eastAsia="Times New Roman"/>
          <w:color w:val="000000"/>
          <w:sz w:val="24"/>
          <w:shd w:val="clear" w:color="auto" w:fill="FFFFFF"/>
          <w:lang w:eastAsia="it-IT"/>
        </w:rPr>
        <w:t xml:space="preserve">. </w:t>
      </w:r>
      <w:r w:rsidR="00757518">
        <w:rPr>
          <w:rFonts w:eastAsia="Times New Roman"/>
          <w:color w:val="000000"/>
          <w:sz w:val="24"/>
          <w:shd w:val="clear" w:color="auto" w:fill="FFFFFF"/>
          <w:lang w:eastAsia="it-IT"/>
        </w:rPr>
        <w:t>A</w:t>
      </w:r>
      <w:r w:rsidR="00B158FA">
        <w:rPr>
          <w:rFonts w:eastAsia="Times New Roman"/>
          <w:color w:val="000000"/>
          <w:sz w:val="24"/>
          <w:shd w:val="clear" w:color="auto" w:fill="FFFFFF"/>
          <w:lang w:eastAsia="it-IT"/>
        </w:rPr>
        <w:t>lso a</w:t>
      </w:r>
      <w:r w:rsidR="00757518">
        <w:rPr>
          <w:rFonts w:eastAsia="Times New Roman"/>
          <w:color w:val="000000"/>
          <w:sz w:val="24"/>
          <w:shd w:val="clear" w:color="auto" w:fill="FFFFFF"/>
          <w:lang w:eastAsia="it-IT"/>
        </w:rPr>
        <w:t xml:space="preserve"> different </w:t>
      </w:r>
      <w:r w:rsidR="00813FFA" w:rsidRPr="00E10CAB">
        <w:rPr>
          <w:rFonts w:eastAsia="Times New Roman"/>
          <w:color w:val="000000"/>
          <w:sz w:val="24"/>
          <w:shd w:val="clear" w:color="auto" w:fill="FFFFFF"/>
          <w:lang w:eastAsia="it-IT"/>
        </w:rPr>
        <w:t>protocol</w:t>
      </w:r>
      <w:r w:rsidR="00B158FA">
        <w:rPr>
          <w:rFonts w:eastAsia="Times New Roman"/>
          <w:color w:val="000000"/>
          <w:sz w:val="24"/>
          <w:shd w:val="clear" w:color="auto" w:fill="FFFFFF"/>
          <w:lang w:eastAsia="it-IT"/>
        </w:rPr>
        <w:t xml:space="preserve"> exists</w:t>
      </w:r>
      <w:r w:rsidR="00813FFA" w:rsidRPr="00E10CAB">
        <w:rPr>
          <w:rFonts w:eastAsia="Times New Roman"/>
          <w:color w:val="000000"/>
          <w:sz w:val="24"/>
          <w:shd w:val="clear" w:color="auto" w:fill="FFFFFF"/>
          <w:lang w:eastAsia="it-IT"/>
        </w:rPr>
        <w:t xml:space="preserve"> that </w:t>
      </w:r>
      <w:r w:rsidR="0093581F">
        <w:rPr>
          <w:rFonts w:eastAsia="Times New Roman"/>
          <w:color w:val="000000"/>
          <w:sz w:val="24"/>
          <w:shd w:val="clear" w:color="auto" w:fill="FFFFFF"/>
          <w:lang w:eastAsia="it-IT"/>
        </w:rPr>
        <w:t>entail</w:t>
      </w:r>
      <w:r w:rsidR="00757518">
        <w:rPr>
          <w:rFonts w:eastAsia="Times New Roman"/>
          <w:color w:val="000000"/>
          <w:sz w:val="24"/>
          <w:shd w:val="clear" w:color="auto" w:fill="FFFFFF"/>
          <w:lang w:eastAsia="it-IT"/>
        </w:rPr>
        <w:t>s</w:t>
      </w:r>
      <w:r w:rsidR="00813FFA" w:rsidRPr="00E10CAB">
        <w:rPr>
          <w:rFonts w:eastAsia="Times New Roman"/>
          <w:color w:val="000000"/>
          <w:sz w:val="24"/>
          <w:shd w:val="clear" w:color="auto" w:fill="FFFFFF"/>
          <w:lang w:eastAsia="it-IT"/>
        </w:rPr>
        <w:t xml:space="preserve"> a day 5 or 6 assisted hatching</w:t>
      </w:r>
      <w:r w:rsidR="0093581F">
        <w:rPr>
          <w:rFonts w:eastAsia="Times New Roman"/>
          <w:color w:val="000000"/>
          <w:sz w:val="24"/>
          <w:shd w:val="clear" w:color="auto" w:fill="FFFFFF"/>
          <w:lang w:eastAsia="it-IT"/>
        </w:rPr>
        <w:fldChar w:fldCharType="begin">
          <w:fldData xml:space="preserve">PEVuZE5vdGU+PENpdGU+PEF1dGhvcj5DYXBhbGJvPC9BdXRob3I+PFllYXI+MjAxNjwvWWVhcj48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</w:fldData>
        </w:fldChar>
      </w:r>
      <w:r w:rsidR="00785972">
        <w:rPr>
          <w:rFonts w:eastAsia="Times New Roman"/>
          <w:color w:val="000000"/>
          <w:sz w:val="24"/>
          <w:shd w:val="clear" w:color="auto" w:fill="FFFFFF"/>
          <w:lang w:eastAsia="it-IT"/>
        </w:rPr>
        <w:instrText xml:space="preserve"> ADDIN EN.CITE </w:instrText>
      </w:r>
      <w:r w:rsidR="00785972">
        <w:rPr>
          <w:rFonts w:eastAsia="Times New Roman"/>
          <w:color w:val="000000"/>
          <w:sz w:val="24"/>
          <w:shd w:val="clear" w:color="auto" w:fill="FFFFFF"/>
          <w:lang w:eastAsia="it-IT"/>
        </w:rPr>
        <w:fldChar w:fldCharType="begin">
          <w:fldData xml:space="preserve">PEVuZE5vdGU+PENpdGU+PEF1dGhvcj5DYXBhbGJvPC9BdXRob3I+PFllYXI+MjAxNjwvWWVhcj48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</w:fldData>
        </w:fldChar>
      </w:r>
      <w:r w:rsidR="00785972">
        <w:rPr>
          <w:rFonts w:eastAsia="Times New Roman"/>
          <w:color w:val="000000"/>
          <w:sz w:val="24"/>
          <w:shd w:val="clear" w:color="auto" w:fill="FFFFFF"/>
          <w:lang w:eastAsia="it-IT"/>
        </w:rPr>
        <w:instrText xml:space="preserve"> ADDIN EN.CITE.DATA </w:instrText>
      </w:r>
      <w:r w:rsidR="00785972">
        <w:rPr>
          <w:rFonts w:eastAsia="Times New Roman"/>
          <w:color w:val="000000"/>
          <w:sz w:val="24"/>
          <w:shd w:val="clear" w:color="auto" w:fill="FFFFFF"/>
          <w:lang w:eastAsia="it-IT"/>
        </w:rPr>
      </w:r>
      <w:r w:rsidR="00785972">
        <w:rPr>
          <w:rFonts w:eastAsia="Times New Roman"/>
          <w:color w:val="000000"/>
          <w:sz w:val="24"/>
          <w:shd w:val="clear" w:color="auto" w:fill="FFFFFF"/>
          <w:lang w:eastAsia="it-IT"/>
        </w:rPr>
        <w:fldChar w:fldCharType="end"/>
      </w:r>
      <w:r w:rsidR="0093581F">
        <w:rPr>
          <w:rFonts w:eastAsia="Times New Roman"/>
          <w:color w:val="000000"/>
          <w:sz w:val="24"/>
          <w:shd w:val="clear" w:color="auto" w:fill="FFFFFF"/>
          <w:lang w:eastAsia="it-IT"/>
        </w:rPr>
      </w:r>
      <w:r w:rsidR="0093581F">
        <w:rPr>
          <w:rFonts w:eastAsia="Times New Roman"/>
          <w:color w:val="000000"/>
          <w:sz w:val="24"/>
          <w:shd w:val="clear" w:color="auto" w:fill="FFFFFF"/>
          <w:lang w:eastAsia="it-IT"/>
        </w:rPr>
        <w:fldChar w:fldCharType="separate"/>
      </w:r>
      <w:r w:rsidR="00785972" w:rsidRPr="00785972">
        <w:rPr>
          <w:rFonts w:eastAsia="Times New Roman"/>
          <w:noProof/>
          <w:color w:val="000000"/>
          <w:sz w:val="24"/>
          <w:shd w:val="clear" w:color="auto" w:fill="FFFFFF"/>
          <w:vertAlign w:val="superscript"/>
          <w:lang w:eastAsia="it-IT"/>
        </w:rPr>
        <w:t>5,7</w:t>
      </w:r>
      <w:r w:rsidR="0093581F">
        <w:rPr>
          <w:rFonts w:eastAsia="Times New Roman"/>
          <w:color w:val="000000"/>
          <w:sz w:val="24"/>
          <w:shd w:val="clear" w:color="auto" w:fill="FFFFFF"/>
          <w:lang w:eastAsia="it-IT"/>
        </w:rPr>
        <w:fldChar w:fldCharType="end"/>
      </w:r>
      <w:r w:rsidR="00813FFA" w:rsidRPr="00E10CAB">
        <w:rPr>
          <w:rFonts w:eastAsia="Times New Roman"/>
          <w:color w:val="000000"/>
          <w:sz w:val="24"/>
          <w:shd w:val="clear" w:color="auto" w:fill="FFFFFF"/>
          <w:lang w:eastAsia="it-IT"/>
        </w:rPr>
        <w:t xml:space="preserve">. </w:t>
      </w:r>
      <w:r w:rsidR="00954F80">
        <w:rPr>
          <w:rFonts w:eastAsia="Times New Roman"/>
          <w:color w:val="000000"/>
          <w:sz w:val="24"/>
          <w:shd w:val="clear" w:color="auto" w:fill="FFFFFF"/>
          <w:lang w:eastAsia="it-IT"/>
        </w:rPr>
        <w:t>Specifically</w:t>
      </w:r>
      <w:r w:rsidR="00813FFA" w:rsidRPr="00E10CAB">
        <w:rPr>
          <w:rFonts w:eastAsia="Times New Roman"/>
          <w:color w:val="000000"/>
          <w:sz w:val="24"/>
          <w:shd w:val="clear" w:color="auto" w:fill="FFFFFF"/>
          <w:lang w:eastAsia="it-IT"/>
        </w:rPr>
        <w:t xml:space="preserve">, the drilling of the zona </w:t>
      </w:r>
      <w:r w:rsidR="00B158FA">
        <w:rPr>
          <w:rFonts w:eastAsia="Times New Roman"/>
          <w:color w:val="000000"/>
          <w:sz w:val="24"/>
          <w:shd w:val="clear" w:color="auto" w:fill="FFFFFF"/>
          <w:lang w:eastAsia="it-IT"/>
        </w:rPr>
        <w:t>is</w:t>
      </w:r>
      <w:r w:rsidR="00813FFA" w:rsidRPr="00E10CAB">
        <w:rPr>
          <w:rFonts w:eastAsia="Times New Roman"/>
          <w:color w:val="000000"/>
          <w:sz w:val="24"/>
          <w:shd w:val="clear" w:color="auto" w:fill="FFFFFF"/>
          <w:lang w:eastAsia="it-IT"/>
        </w:rPr>
        <w:t xml:space="preserve"> performed on day 5 or 6 of </w:t>
      </w:r>
      <w:r w:rsidR="00757518">
        <w:rPr>
          <w:rFonts w:eastAsia="Times New Roman"/>
          <w:color w:val="000000"/>
          <w:sz w:val="24"/>
          <w:shd w:val="clear" w:color="auto" w:fill="FFFFFF"/>
          <w:lang w:eastAsia="it-IT"/>
        </w:rPr>
        <w:t xml:space="preserve">preimplantation </w:t>
      </w:r>
      <w:r w:rsidR="00813FFA" w:rsidRPr="00E10CAB">
        <w:rPr>
          <w:rFonts w:eastAsia="Times New Roman"/>
          <w:color w:val="000000"/>
          <w:sz w:val="24"/>
          <w:shd w:val="clear" w:color="auto" w:fill="FFFFFF"/>
          <w:lang w:eastAsia="it-IT"/>
        </w:rPr>
        <w:t xml:space="preserve">development on the opposite side </w:t>
      </w:r>
      <w:r w:rsidR="00757518">
        <w:rPr>
          <w:rFonts w:eastAsia="Times New Roman"/>
          <w:color w:val="000000"/>
          <w:sz w:val="24"/>
          <w:shd w:val="clear" w:color="auto" w:fill="FFFFFF"/>
          <w:lang w:eastAsia="it-IT"/>
        </w:rPr>
        <w:t>with respect to</w:t>
      </w:r>
      <w:r w:rsidR="00813FFA" w:rsidRPr="00E10CAB">
        <w:rPr>
          <w:rFonts w:eastAsia="Times New Roman"/>
          <w:color w:val="000000"/>
          <w:sz w:val="24"/>
          <w:shd w:val="clear" w:color="auto" w:fill="FFFFFF"/>
          <w:lang w:eastAsia="it-IT"/>
        </w:rPr>
        <w:t xml:space="preserve"> the ICM; the blastocyst is </w:t>
      </w:r>
      <w:r w:rsidR="00954F80">
        <w:rPr>
          <w:rFonts w:eastAsia="Times New Roman"/>
          <w:color w:val="000000"/>
          <w:sz w:val="24"/>
          <w:shd w:val="clear" w:color="auto" w:fill="FFFFFF"/>
          <w:lang w:eastAsia="it-IT"/>
        </w:rPr>
        <w:t xml:space="preserve">then </w:t>
      </w:r>
      <w:r w:rsidR="00905B5D">
        <w:rPr>
          <w:rFonts w:eastAsia="Times New Roman"/>
          <w:color w:val="000000"/>
          <w:sz w:val="24"/>
          <w:shd w:val="clear" w:color="auto" w:fill="FFFFFF"/>
          <w:lang w:eastAsia="it-IT"/>
        </w:rPr>
        <w:t>moved back</w:t>
      </w:r>
      <w:r w:rsidR="00813FFA" w:rsidRPr="00E10CAB">
        <w:rPr>
          <w:rFonts w:eastAsia="Times New Roman"/>
          <w:color w:val="000000"/>
          <w:sz w:val="24"/>
          <w:shd w:val="clear" w:color="auto" w:fill="FFFFFF"/>
          <w:lang w:eastAsia="it-IT"/>
        </w:rPr>
        <w:t xml:space="preserve"> to the incubator </w:t>
      </w:r>
      <w:r w:rsidR="007D2567">
        <w:rPr>
          <w:rFonts w:eastAsia="Times New Roman"/>
          <w:color w:val="000000"/>
          <w:sz w:val="24"/>
          <w:shd w:val="clear" w:color="auto" w:fill="FFFFFF"/>
          <w:lang w:eastAsia="it-IT"/>
        </w:rPr>
        <w:t>waiting for</w:t>
      </w:r>
      <w:r w:rsidR="00905B5D">
        <w:rPr>
          <w:rFonts w:eastAsia="Times New Roman"/>
          <w:color w:val="000000"/>
          <w:sz w:val="24"/>
          <w:shd w:val="clear" w:color="auto" w:fill="FFFFFF"/>
          <w:lang w:eastAsia="it-IT"/>
        </w:rPr>
        <w:t xml:space="preserve"> the </w:t>
      </w:r>
      <w:r w:rsidR="00813FFA" w:rsidRPr="00E10CAB">
        <w:rPr>
          <w:rFonts w:eastAsia="Times New Roman"/>
          <w:color w:val="000000"/>
          <w:sz w:val="24"/>
          <w:shd w:val="clear" w:color="auto" w:fill="FFFFFF"/>
          <w:lang w:eastAsia="it-IT"/>
        </w:rPr>
        <w:t xml:space="preserve">spontaneous herniation of </w:t>
      </w:r>
      <w:r w:rsidR="00905B5D">
        <w:rPr>
          <w:rFonts w:eastAsia="Times New Roman"/>
          <w:color w:val="000000"/>
          <w:sz w:val="24"/>
          <w:shd w:val="clear" w:color="auto" w:fill="FFFFFF"/>
          <w:lang w:eastAsia="it-IT"/>
        </w:rPr>
        <w:t>TE</w:t>
      </w:r>
      <w:r w:rsidR="00813FFA" w:rsidRPr="00E10CAB">
        <w:rPr>
          <w:rFonts w:eastAsia="Times New Roman"/>
          <w:color w:val="000000"/>
          <w:sz w:val="24"/>
          <w:shd w:val="clear" w:color="auto" w:fill="FFFFFF"/>
          <w:lang w:eastAsia="it-IT"/>
        </w:rPr>
        <w:t xml:space="preserve"> cells. </w:t>
      </w:r>
      <w:r w:rsidR="00B97746">
        <w:rPr>
          <w:rFonts w:eastAsia="Times New Roman"/>
          <w:color w:val="000000"/>
          <w:sz w:val="24"/>
          <w:shd w:val="clear" w:color="auto" w:fill="FFFFFF"/>
          <w:lang w:eastAsia="it-IT"/>
        </w:rPr>
        <w:t xml:space="preserve">Clearly, periodic monitoring of the blastocyst must be provided </w:t>
      </w:r>
      <w:r w:rsidR="00B158FA">
        <w:rPr>
          <w:rFonts w:eastAsia="Times New Roman"/>
          <w:color w:val="000000"/>
          <w:sz w:val="24"/>
          <w:shd w:val="clear" w:color="auto" w:fill="FFFFFF"/>
          <w:lang w:eastAsia="it-IT"/>
        </w:rPr>
        <w:t>in the following hours</w:t>
      </w:r>
      <w:r w:rsidR="00DF11D1">
        <w:rPr>
          <w:rFonts w:eastAsia="Times New Roman"/>
          <w:color w:val="000000"/>
          <w:sz w:val="24"/>
          <w:shd w:val="clear" w:color="auto" w:fill="FFFFFF"/>
          <w:lang w:eastAsia="it-IT"/>
        </w:rPr>
        <w:t>,</w:t>
      </w:r>
      <w:r w:rsidR="00B158FA">
        <w:rPr>
          <w:rFonts w:eastAsia="Times New Roman"/>
          <w:color w:val="000000"/>
          <w:sz w:val="24"/>
          <w:shd w:val="clear" w:color="auto" w:fill="FFFFFF"/>
          <w:lang w:eastAsia="it-IT"/>
        </w:rPr>
        <w:t xml:space="preserve"> </w:t>
      </w:r>
      <w:r w:rsidR="00B97746">
        <w:rPr>
          <w:rFonts w:eastAsia="Times New Roman"/>
          <w:color w:val="000000"/>
          <w:sz w:val="24"/>
          <w:shd w:val="clear" w:color="auto" w:fill="FFFFFF"/>
          <w:lang w:eastAsia="it-IT"/>
        </w:rPr>
        <w:t xml:space="preserve">to </w:t>
      </w:r>
      <w:r w:rsidR="00466F81">
        <w:rPr>
          <w:rFonts w:eastAsia="Times New Roman"/>
          <w:color w:val="000000"/>
          <w:sz w:val="24"/>
          <w:shd w:val="clear" w:color="auto" w:fill="FFFFFF"/>
          <w:lang w:eastAsia="it-IT"/>
        </w:rPr>
        <w:t xml:space="preserve">biopsy it as soon as </w:t>
      </w:r>
      <w:r w:rsidR="0088226E">
        <w:rPr>
          <w:rFonts w:eastAsia="Times New Roman"/>
          <w:color w:val="000000"/>
          <w:sz w:val="24"/>
          <w:shd w:val="clear" w:color="auto" w:fill="FFFFFF"/>
          <w:lang w:eastAsia="it-IT"/>
        </w:rPr>
        <w:t xml:space="preserve">the </w:t>
      </w:r>
      <w:r w:rsidR="00B158FA">
        <w:rPr>
          <w:rFonts w:eastAsia="Times New Roman"/>
          <w:color w:val="000000"/>
          <w:sz w:val="24"/>
          <w:shd w:val="clear" w:color="auto" w:fill="FFFFFF"/>
          <w:lang w:eastAsia="it-IT"/>
        </w:rPr>
        <w:t>TE</w:t>
      </w:r>
      <w:r w:rsidR="00466F81">
        <w:rPr>
          <w:rFonts w:eastAsia="Times New Roman"/>
          <w:color w:val="000000"/>
          <w:sz w:val="24"/>
          <w:shd w:val="clear" w:color="auto" w:fill="FFFFFF"/>
          <w:lang w:eastAsia="it-IT"/>
        </w:rPr>
        <w:t xml:space="preserve"> </w:t>
      </w:r>
      <w:r w:rsidR="00B158FA">
        <w:rPr>
          <w:rFonts w:eastAsia="Times New Roman"/>
          <w:color w:val="000000"/>
          <w:sz w:val="24"/>
          <w:shd w:val="clear" w:color="auto" w:fill="FFFFFF"/>
          <w:lang w:eastAsia="it-IT"/>
        </w:rPr>
        <w:t>will start</w:t>
      </w:r>
      <w:r w:rsidR="00B72441">
        <w:rPr>
          <w:rFonts w:eastAsia="Times New Roman"/>
          <w:color w:val="000000"/>
          <w:sz w:val="24"/>
          <w:shd w:val="clear" w:color="auto" w:fill="FFFFFF"/>
          <w:lang w:eastAsia="it-IT"/>
        </w:rPr>
        <w:t xml:space="preserve"> </w:t>
      </w:r>
      <w:r w:rsidR="00D42E88">
        <w:rPr>
          <w:rFonts w:eastAsia="Times New Roman"/>
          <w:color w:val="000000"/>
          <w:sz w:val="24"/>
          <w:shd w:val="clear" w:color="auto" w:fill="FFFFFF"/>
          <w:lang w:eastAsia="it-IT"/>
        </w:rPr>
        <w:t>herniating</w:t>
      </w:r>
      <w:r w:rsidR="00860A3A">
        <w:rPr>
          <w:rFonts w:eastAsia="Times New Roman"/>
          <w:color w:val="000000"/>
          <w:sz w:val="24"/>
          <w:shd w:val="clear" w:color="auto" w:fill="FFFFFF"/>
          <w:lang w:eastAsia="it-IT"/>
        </w:rPr>
        <w:t>, as well as to</w:t>
      </w:r>
      <w:r w:rsidR="00CA5A7B">
        <w:rPr>
          <w:rFonts w:eastAsia="Times New Roman"/>
          <w:color w:val="000000"/>
          <w:sz w:val="24"/>
          <w:shd w:val="clear" w:color="auto" w:fill="FFFFFF"/>
          <w:lang w:eastAsia="it-IT"/>
        </w:rPr>
        <w:t xml:space="preserve"> </w:t>
      </w:r>
      <w:r w:rsidR="00B97746">
        <w:rPr>
          <w:rFonts w:eastAsia="Times New Roman"/>
          <w:color w:val="000000"/>
          <w:sz w:val="24"/>
          <w:shd w:val="clear" w:color="auto" w:fill="FFFFFF"/>
          <w:lang w:eastAsia="it-IT"/>
        </w:rPr>
        <w:t xml:space="preserve">prevent </w:t>
      </w:r>
      <w:r w:rsidR="00B158FA">
        <w:rPr>
          <w:rFonts w:eastAsia="Times New Roman"/>
          <w:color w:val="000000"/>
          <w:sz w:val="24"/>
          <w:shd w:val="clear" w:color="auto" w:fill="FFFFFF"/>
          <w:lang w:eastAsia="it-IT"/>
        </w:rPr>
        <w:t>the embryo</w:t>
      </w:r>
      <w:r w:rsidR="00B97746">
        <w:rPr>
          <w:rFonts w:eastAsia="Times New Roman"/>
          <w:color w:val="000000"/>
          <w:sz w:val="24"/>
          <w:shd w:val="clear" w:color="auto" w:fill="FFFFFF"/>
          <w:lang w:eastAsia="it-IT"/>
        </w:rPr>
        <w:t xml:space="preserve"> from hatching completely. </w:t>
      </w:r>
      <w:r w:rsidR="00BA080C">
        <w:rPr>
          <w:rFonts w:eastAsia="Times New Roman"/>
          <w:color w:val="000000"/>
          <w:sz w:val="24"/>
          <w:shd w:val="clear" w:color="auto" w:fill="FFFFFF"/>
          <w:lang w:eastAsia="it-IT"/>
        </w:rPr>
        <w:t>If on the one hand</w:t>
      </w:r>
      <w:r w:rsidR="00813FFA" w:rsidRPr="00E10CAB">
        <w:rPr>
          <w:rFonts w:eastAsia="Times New Roman"/>
          <w:color w:val="000000"/>
          <w:sz w:val="24"/>
          <w:shd w:val="clear" w:color="auto" w:fill="FFFFFF"/>
          <w:lang w:eastAsia="it-IT"/>
        </w:rPr>
        <w:t xml:space="preserve"> unskilled practitioners can </w:t>
      </w:r>
      <w:r w:rsidR="00954F80">
        <w:rPr>
          <w:rFonts w:eastAsia="Times New Roman"/>
          <w:color w:val="000000"/>
          <w:sz w:val="24"/>
          <w:shd w:val="clear" w:color="auto" w:fill="FFFFFF"/>
          <w:lang w:eastAsia="it-IT"/>
        </w:rPr>
        <w:t>easily</w:t>
      </w:r>
      <w:r w:rsidR="00813FFA" w:rsidRPr="00E10CAB">
        <w:rPr>
          <w:rFonts w:eastAsia="Times New Roman"/>
          <w:color w:val="000000"/>
          <w:sz w:val="24"/>
          <w:shd w:val="clear" w:color="auto" w:fill="FFFFFF"/>
          <w:lang w:eastAsia="it-IT"/>
        </w:rPr>
        <w:t xml:space="preserve"> </w:t>
      </w:r>
      <w:r w:rsidR="00954F80">
        <w:rPr>
          <w:rFonts w:eastAsia="Times New Roman"/>
          <w:color w:val="000000"/>
          <w:sz w:val="24"/>
          <w:shd w:val="clear" w:color="auto" w:fill="FFFFFF"/>
          <w:lang w:eastAsia="it-IT"/>
        </w:rPr>
        <w:t xml:space="preserve">implement </w:t>
      </w:r>
      <w:r w:rsidR="00813FFA" w:rsidRPr="00E10CAB">
        <w:rPr>
          <w:rFonts w:eastAsia="Times New Roman"/>
          <w:color w:val="000000"/>
          <w:sz w:val="24"/>
          <w:shd w:val="clear" w:color="auto" w:fill="FFFFFF"/>
          <w:lang w:eastAsia="it-IT"/>
        </w:rPr>
        <w:t>this alternative biopsy strategy</w:t>
      </w:r>
      <w:r w:rsidR="00954F80">
        <w:rPr>
          <w:rFonts w:eastAsia="Times New Roman"/>
          <w:color w:val="000000"/>
          <w:sz w:val="24"/>
          <w:shd w:val="clear" w:color="auto" w:fill="FFFFFF"/>
          <w:lang w:eastAsia="it-IT"/>
        </w:rPr>
        <w:t>,</w:t>
      </w:r>
      <w:r w:rsidR="00BA080C">
        <w:rPr>
          <w:rFonts w:eastAsia="Times New Roman"/>
          <w:color w:val="000000"/>
          <w:sz w:val="24"/>
          <w:shd w:val="clear" w:color="auto" w:fill="FFFFFF"/>
          <w:lang w:eastAsia="it-IT"/>
        </w:rPr>
        <w:t xml:space="preserve"> on the other hand </w:t>
      </w:r>
      <w:r w:rsidR="00954F80">
        <w:rPr>
          <w:rFonts w:eastAsia="Times New Roman"/>
          <w:color w:val="000000"/>
          <w:sz w:val="24"/>
          <w:shd w:val="clear" w:color="auto" w:fill="FFFFFF"/>
          <w:lang w:eastAsia="it-IT"/>
        </w:rPr>
        <w:t>it</w:t>
      </w:r>
      <w:r w:rsidR="00813FFA" w:rsidRPr="00E10CAB">
        <w:rPr>
          <w:rFonts w:eastAsia="Times New Roman"/>
          <w:color w:val="000000"/>
          <w:sz w:val="24"/>
          <w:shd w:val="clear" w:color="auto" w:fill="FFFFFF"/>
          <w:lang w:eastAsia="it-IT"/>
        </w:rPr>
        <w:t xml:space="preserve"> is not suitable </w:t>
      </w:r>
      <w:r w:rsidR="00954F80">
        <w:rPr>
          <w:rFonts w:eastAsia="Times New Roman"/>
          <w:color w:val="000000"/>
          <w:sz w:val="24"/>
          <w:shd w:val="clear" w:color="auto" w:fill="FFFFFF"/>
          <w:lang w:eastAsia="it-IT"/>
        </w:rPr>
        <w:t>for</w:t>
      </w:r>
      <w:r w:rsidR="00813FFA" w:rsidRPr="00E10CAB">
        <w:rPr>
          <w:rFonts w:eastAsia="Times New Roman"/>
          <w:color w:val="000000"/>
          <w:sz w:val="24"/>
          <w:shd w:val="clear" w:color="auto" w:fill="FFFFFF"/>
          <w:lang w:eastAsia="it-IT"/>
        </w:rPr>
        <w:t xml:space="preserve"> a busy laboratory performing </w:t>
      </w:r>
      <w:r w:rsidR="008E7BDB">
        <w:rPr>
          <w:rFonts w:eastAsia="Times New Roman"/>
          <w:color w:val="000000"/>
          <w:sz w:val="24"/>
          <w:shd w:val="clear" w:color="auto" w:fill="FFFFFF"/>
          <w:lang w:eastAsia="it-IT"/>
        </w:rPr>
        <w:t>several</w:t>
      </w:r>
      <w:r w:rsidR="00813FFA" w:rsidRPr="00E10CAB">
        <w:rPr>
          <w:rFonts w:eastAsia="Times New Roman"/>
          <w:color w:val="000000"/>
          <w:sz w:val="24"/>
          <w:shd w:val="clear" w:color="auto" w:fill="FFFFFF"/>
          <w:lang w:eastAsia="it-IT"/>
        </w:rPr>
        <w:t xml:space="preserve"> procedures per day. The </w:t>
      </w:r>
      <w:r w:rsidR="00813FFA" w:rsidRPr="00220517">
        <w:rPr>
          <w:rFonts w:eastAsia="Times New Roman"/>
          <w:iCs/>
          <w:color w:val="000000"/>
          <w:sz w:val="24"/>
          <w:shd w:val="clear" w:color="auto" w:fill="FFFFFF"/>
          <w:lang w:eastAsia="it-IT"/>
        </w:rPr>
        <w:t xml:space="preserve">sequential zona opening and blastocyst biopsy protocol </w:t>
      </w:r>
      <w:r w:rsidR="00813FFA" w:rsidRPr="00E10CAB">
        <w:rPr>
          <w:rFonts w:eastAsia="Times New Roman"/>
          <w:color w:val="000000"/>
          <w:sz w:val="24"/>
          <w:shd w:val="clear" w:color="auto" w:fill="FFFFFF"/>
          <w:lang w:eastAsia="it-IT"/>
        </w:rPr>
        <w:t>described</w:t>
      </w:r>
      <w:r w:rsidR="005D7B91">
        <w:rPr>
          <w:rFonts w:eastAsia="Times New Roman"/>
          <w:color w:val="000000"/>
          <w:sz w:val="24"/>
          <w:shd w:val="clear" w:color="auto" w:fill="FFFFFF"/>
          <w:lang w:eastAsia="it-IT"/>
        </w:rPr>
        <w:t xml:space="preserve"> here</w:t>
      </w:r>
      <w:r w:rsidR="00813FFA" w:rsidRPr="00E10CAB">
        <w:rPr>
          <w:rFonts w:eastAsia="Times New Roman"/>
          <w:color w:val="000000"/>
          <w:sz w:val="24"/>
          <w:shd w:val="clear" w:color="auto" w:fill="FFFFFF"/>
          <w:lang w:eastAsia="it-IT"/>
        </w:rPr>
        <w:t xml:space="preserve"> </w:t>
      </w:r>
      <w:r w:rsidR="00AD4A7E">
        <w:rPr>
          <w:rFonts w:eastAsia="Times New Roman"/>
          <w:color w:val="000000"/>
          <w:sz w:val="24"/>
          <w:shd w:val="clear" w:color="auto" w:fill="FFFFFF"/>
          <w:lang w:eastAsia="it-IT"/>
        </w:rPr>
        <w:t>is instead</w:t>
      </w:r>
      <w:r w:rsidR="00813FFA" w:rsidRPr="00E10CAB">
        <w:rPr>
          <w:rFonts w:eastAsia="Times New Roman"/>
          <w:color w:val="000000"/>
          <w:sz w:val="24"/>
          <w:shd w:val="clear" w:color="auto" w:fill="FFFFFF"/>
          <w:lang w:eastAsia="it-IT"/>
        </w:rPr>
        <w:t xml:space="preserve"> </w:t>
      </w:r>
      <w:r w:rsidR="00905B5D">
        <w:rPr>
          <w:rFonts w:eastAsia="Times New Roman"/>
          <w:color w:val="000000"/>
          <w:sz w:val="24"/>
          <w:shd w:val="clear" w:color="auto" w:fill="FFFFFF"/>
          <w:lang w:eastAsia="it-IT"/>
        </w:rPr>
        <w:t>less</w:t>
      </w:r>
      <w:r w:rsidR="00813FFA" w:rsidRPr="00E10CAB">
        <w:rPr>
          <w:rFonts w:eastAsia="Times New Roman"/>
          <w:color w:val="000000"/>
          <w:sz w:val="24"/>
          <w:shd w:val="clear" w:color="auto" w:fill="FFFFFF"/>
          <w:lang w:eastAsia="it-IT"/>
        </w:rPr>
        <w:t xml:space="preserve"> time-</w:t>
      </w:r>
      <w:r w:rsidR="00905B5D">
        <w:rPr>
          <w:rFonts w:eastAsia="Times New Roman"/>
          <w:color w:val="000000"/>
          <w:sz w:val="24"/>
          <w:shd w:val="clear" w:color="auto" w:fill="FFFFFF"/>
          <w:lang w:eastAsia="it-IT"/>
        </w:rPr>
        <w:t>consuming</w:t>
      </w:r>
      <w:r w:rsidR="00813FFA" w:rsidRPr="00E10CAB">
        <w:rPr>
          <w:rFonts w:eastAsia="Times New Roman"/>
          <w:color w:val="000000"/>
          <w:sz w:val="24"/>
          <w:shd w:val="clear" w:color="auto" w:fill="FFFFFF"/>
          <w:lang w:eastAsia="it-IT"/>
        </w:rPr>
        <w:t xml:space="preserve"> </w:t>
      </w:r>
      <w:r w:rsidR="00AD4A7E">
        <w:rPr>
          <w:rFonts w:eastAsia="Times New Roman"/>
          <w:color w:val="000000"/>
          <w:sz w:val="24"/>
          <w:shd w:val="clear" w:color="auto" w:fill="FFFFFF"/>
          <w:lang w:eastAsia="it-IT"/>
        </w:rPr>
        <w:t>and</w:t>
      </w:r>
      <w:r w:rsidR="00813FFA" w:rsidRPr="00E10CAB">
        <w:rPr>
          <w:rFonts w:eastAsia="Times New Roman"/>
          <w:color w:val="000000"/>
          <w:sz w:val="24"/>
          <w:shd w:val="clear" w:color="auto" w:fill="FFFFFF"/>
          <w:lang w:eastAsia="it-IT"/>
        </w:rPr>
        <w:t xml:space="preserve"> allows </w:t>
      </w:r>
      <w:r w:rsidR="00AD4A7E">
        <w:rPr>
          <w:rFonts w:eastAsia="Times New Roman"/>
          <w:color w:val="000000"/>
          <w:sz w:val="24"/>
          <w:shd w:val="clear" w:color="auto" w:fill="FFFFFF"/>
          <w:lang w:eastAsia="it-IT"/>
        </w:rPr>
        <w:t>a shorter</w:t>
      </w:r>
      <w:r w:rsidR="00813FFA" w:rsidRPr="00E10CAB">
        <w:rPr>
          <w:rFonts w:eastAsia="Times New Roman"/>
          <w:color w:val="000000"/>
          <w:sz w:val="24"/>
          <w:shd w:val="clear" w:color="auto" w:fill="FFFFFF"/>
          <w:lang w:eastAsia="it-IT"/>
        </w:rPr>
        <w:t xml:space="preserve"> hands-on time </w:t>
      </w:r>
      <w:r w:rsidR="00AD4A7E">
        <w:rPr>
          <w:rFonts w:eastAsia="Times New Roman"/>
          <w:color w:val="000000"/>
          <w:sz w:val="24"/>
          <w:shd w:val="clear" w:color="auto" w:fill="FFFFFF"/>
          <w:lang w:eastAsia="it-IT"/>
        </w:rPr>
        <w:t xml:space="preserve">and a higher flexibility </w:t>
      </w:r>
      <w:r w:rsidR="005E6BDA">
        <w:rPr>
          <w:rFonts w:eastAsia="Times New Roman"/>
          <w:color w:val="000000"/>
          <w:sz w:val="24"/>
          <w:shd w:val="clear" w:color="auto" w:fill="FFFFFF"/>
          <w:lang w:eastAsia="it-IT"/>
        </w:rPr>
        <w:t xml:space="preserve">to </w:t>
      </w:r>
      <w:r w:rsidR="00AD4A7E">
        <w:rPr>
          <w:rFonts w:eastAsia="Times New Roman"/>
          <w:color w:val="000000"/>
          <w:sz w:val="24"/>
          <w:shd w:val="clear" w:color="auto" w:fill="FFFFFF"/>
          <w:lang w:eastAsia="it-IT"/>
        </w:rPr>
        <w:t>schedule</w:t>
      </w:r>
      <w:r w:rsidR="00D63CAB">
        <w:rPr>
          <w:rFonts w:eastAsia="Times New Roman"/>
          <w:color w:val="000000"/>
          <w:sz w:val="24"/>
          <w:shd w:val="clear" w:color="auto" w:fill="FFFFFF"/>
          <w:lang w:eastAsia="it-IT"/>
        </w:rPr>
        <w:t xml:space="preserve"> </w:t>
      </w:r>
      <w:r w:rsidR="005E6BDA">
        <w:rPr>
          <w:rFonts w:eastAsia="Times New Roman"/>
          <w:color w:val="000000"/>
          <w:sz w:val="24"/>
          <w:shd w:val="clear" w:color="auto" w:fill="FFFFFF"/>
          <w:lang w:eastAsia="it-IT"/>
        </w:rPr>
        <w:t xml:space="preserve">the daily activity </w:t>
      </w:r>
      <w:r w:rsidR="00D63CAB">
        <w:rPr>
          <w:rFonts w:eastAsia="Times New Roman"/>
          <w:color w:val="000000"/>
          <w:sz w:val="24"/>
          <w:shd w:val="clear" w:color="auto" w:fill="FFFFFF"/>
          <w:lang w:eastAsia="it-IT"/>
        </w:rPr>
        <w:t>in the laboratory</w:t>
      </w:r>
      <w:r w:rsidR="00AD4A7E">
        <w:rPr>
          <w:rFonts w:eastAsia="Times New Roman"/>
          <w:color w:val="000000"/>
          <w:sz w:val="24"/>
          <w:shd w:val="clear" w:color="auto" w:fill="FFFFFF"/>
          <w:lang w:eastAsia="it-IT"/>
        </w:rPr>
        <w:t xml:space="preserve"> so to </w:t>
      </w:r>
      <w:r w:rsidR="00D63CAB" w:rsidRPr="00E10CAB">
        <w:rPr>
          <w:rFonts w:eastAsia="Times New Roman"/>
          <w:color w:val="000000"/>
          <w:sz w:val="24"/>
          <w:shd w:val="clear" w:color="auto" w:fill="FFFFFF"/>
          <w:lang w:eastAsia="it-IT"/>
        </w:rPr>
        <w:t>coordinate</w:t>
      </w:r>
      <w:r w:rsidR="00813FFA" w:rsidRPr="00E10CAB">
        <w:rPr>
          <w:rFonts w:eastAsia="Times New Roman"/>
          <w:color w:val="000000"/>
          <w:sz w:val="24"/>
          <w:shd w:val="clear" w:color="auto" w:fill="FFFFFF"/>
          <w:lang w:eastAsia="it-IT"/>
        </w:rPr>
        <w:t xml:space="preserve"> </w:t>
      </w:r>
      <w:r w:rsidR="00AD4A7E">
        <w:rPr>
          <w:rFonts w:eastAsia="Times New Roman"/>
          <w:color w:val="000000"/>
          <w:sz w:val="24"/>
          <w:shd w:val="clear" w:color="auto" w:fill="FFFFFF"/>
          <w:lang w:eastAsia="it-IT"/>
        </w:rPr>
        <w:t>the timeframe</w:t>
      </w:r>
      <w:r w:rsidR="005E6BDA">
        <w:rPr>
          <w:rFonts w:eastAsia="Times New Roman"/>
          <w:color w:val="000000"/>
          <w:sz w:val="24"/>
          <w:shd w:val="clear" w:color="auto" w:fill="FFFFFF"/>
          <w:lang w:eastAsia="it-IT"/>
        </w:rPr>
        <w:t>s</w:t>
      </w:r>
      <w:r w:rsidR="00AD4A7E">
        <w:rPr>
          <w:rFonts w:eastAsia="Times New Roman"/>
          <w:color w:val="000000"/>
          <w:sz w:val="24"/>
          <w:shd w:val="clear" w:color="auto" w:fill="FFFFFF"/>
          <w:lang w:eastAsia="it-IT"/>
        </w:rPr>
        <w:t xml:space="preserve"> dedicated to</w:t>
      </w:r>
      <w:r w:rsidR="00813FFA" w:rsidRPr="00E10CAB">
        <w:rPr>
          <w:rFonts w:eastAsia="Times New Roman"/>
          <w:color w:val="000000"/>
          <w:sz w:val="24"/>
          <w:shd w:val="clear" w:color="auto" w:fill="FFFFFF"/>
          <w:lang w:eastAsia="it-IT"/>
        </w:rPr>
        <w:t xml:space="preserve"> biopsy and </w:t>
      </w:r>
      <w:r w:rsidR="009542B9">
        <w:rPr>
          <w:rFonts w:eastAsia="Times New Roman"/>
          <w:color w:val="000000"/>
          <w:sz w:val="24"/>
          <w:shd w:val="clear" w:color="auto" w:fill="FFFFFF"/>
          <w:lang w:eastAsia="it-IT"/>
        </w:rPr>
        <w:t xml:space="preserve">to </w:t>
      </w:r>
      <w:r w:rsidR="00813FFA" w:rsidRPr="00E10CAB">
        <w:rPr>
          <w:rFonts w:eastAsia="Times New Roman"/>
          <w:color w:val="000000"/>
          <w:sz w:val="24"/>
          <w:shd w:val="clear" w:color="auto" w:fill="FFFFFF"/>
          <w:lang w:eastAsia="it-IT"/>
        </w:rPr>
        <w:t>vitrification</w:t>
      </w:r>
      <w:r w:rsidR="00813FFA">
        <w:rPr>
          <w:rFonts w:eastAsia="Times New Roman"/>
          <w:color w:val="000000"/>
          <w:sz w:val="24"/>
          <w:shd w:val="clear" w:color="auto" w:fill="FFFFFF"/>
          <w:lang w:eastAsia="it-IT"/>
        </w:rPr>
        <w:t xml:space="preserve"> procedures</w:t>
      </w:r>
      <w:r w:rsidR="00813FFA" w:rsidRPr="00E10CAB">
        <w:rPr>
          <w:rFonts w:eastAsia="Times New Roman"/>
          <w:color w:val="000000"/>
          <w:sz w:val="24"/>
          <w:shd w:val="clear" w:color="auto" w:fill="FFFFFF"/>
          <w:lang w:eastAsia="it-IT"/>
        </w:rPr>
        <w:t xml:space="preserve">. </w:t>
      </w:r>
    </w:p>
    <w:p w14:paraId="79FBAABC" w14:textId="77777777" w:rsidR="00716D62" w:rsidRDefault="00716D62" w:rsidP="001D4964">
      <w:pPr>
        <w:pStyle w:val="NoSpacing"/>
        <w:jc w:val="both"/>
        <w:rPr>
          <w:rFonts w:eastAsia="Times New Roman"/>
          <w:color w:val="000000"/>
          <w:sz w:val="24"/>
          <w:shd w:val="clear" w:color="auto" w:fill="FFFFFF"/>
          <w:lang w:eastAsia="it-IT"/>
        </w:rPr>
      </w:pPr>
    </w:p>
    <w:p w14:paraId="06EC1E9A" w14:textId="1E1A5B2C" w:rsidR="00C21EA9" w:rsidRDefault="00C21EA9" w:rsidP="001D4964">
      <w:pPr>
        <w:pStyle w:val="NoSpacing"/>
        <w:jc w:val="both"/>
        <w:rPr>
          <w:rFonts w:eastAsia="Times New Roman"/>
          <w:color w:val="000000"/>
          <w:sz w:val="24"/>
          <w:shd w:val="clear" w:color="auto" w:fill="FFFFFF"/>
          <w:lang w:eastAsia="it-IT"/>
        </w:rPr>
      </w:pPr>
      <w:r>
        <w:rPr>
          <w:rFonts w:eastAsia="Times New Roman"/>
          <w:color w:val="000000"/>
          <w:sz w:val="24"/>
          <w:shd w:val="clear" w:color="auto" w:fill="FFFFFF"/>
          <w:lang w:eastAsia="it-IT"/>
        </w:rPr>
        <w:t xml:space="preserve">Poor quality blastocysts might be </w:t>
      </w:r>
      <w:r w:rsidR="00165AC8">
        <w:rPr>
          <w:rFonts w:eastAsia="Times New Roman"/>
          <w:color w:val="000000"/>
          <w:sz w:val="24"/>
          <w:shd w:val="clear" w:color="auto" w:fill="FFFFFF"/>
          <w:lang w:eastAsia="it-IT"/>
        </w:rPr>
        <w:t xml:space="preserve">more </w:t>
      </w:r>
      <w:r w:rsidR="00DF11D1">
        <w:rPr>
          <w:rFonts w:eastAsia="Times New Roman"/>
          <w:color w:val="000000"/>
          <w:sz w:val="24"/>
          <w:shd w:val="clear" w:color="auto" w:fill="FFFFFF"/>
          <w:lang w:eastAsia="it-IT"/>
        </w:rPr>
        <w:t>complex</w:t>
      </w:r>
      <w:r w:rsidR="00165AC8">
        <w:rPr>
          <w:rFonts w:eastAsia="Times New Roman"/>
          <w:color w:val="000000"/>
          <w:sz w:val="24"/>
          <w:shd w:val="clear" w:color="auto" w:fill="FFFFFF"/>
          <w:lang w:eastAsia="it-IT"/>
        </w:rPr>
        <w:t xml:space="preserve"> </w:t>
      </w:r>
      <w:r>
        <w:rPr>
          <w:rFonts w:eastAsia="Times New Roman"/>
          <w:color w:val="000000"/>
          <w:sz w:val="24"/>
          <w:shd w:val="clear" w:color="auto" w:fill="FFFFFF"/>
          <w:lang w:eastAsia="it-IT"/>
        </w:rPr>
        <w:t xml:space="preserve">to biopsy since the </w:t>
      </w:r>
      <w:r w:rsidR="00E91CC7">
        <w:rPr>
          <w:rFonts w:eastAsia="Times New Roman"/>
          <w:color w:val="000000"/>
          <w:sz w:val="24"/>
          <w:shd w:val="clear" w:color="auto" w:fill="FFFFFF"/>
          <w:lang w:eastAsia="it-IT"/>
        </w:rPr>
        <w:t xml:space="preserve">TE </w:t>
      </w:r>
      <w:r>
        <w:rPr>
          <w:rFonts w:eastAsia="Times New Roman"/>
          <w:color w:val="000000"/>
          <w:sz w:val="24"/>
          <w:shd w:val="clear" w:color="auto" w:fill="FFFFFF"/>
          <w:lang w:eastAsia="it-IT"/>
        </w:rPr>
        <w:t xml:space="preserve">cells </w:t>
      </w:r>
      <w:r w:rsidR="00E91CC7">
        <w:rPr>
          <w:rFonts w:eastAsia="Times New Roman"/>
          <w:color w:val="000000"/>
          <w:sz w:val="24"/>
          <w:shd w:val="clear" w:color="auto" w:fill="FFFFFF"/>
          <w:lang w:eastAsia="it-IT"/>
        </w:rPr>
        <w:t xml:space="preserve">can be </w:t>
      </w:r>
      <w:r>
        <w:rPr>
          <w:rFonts w:eastAsia="Times New Roman"/>
          <w:color w:val="000000"/>
          <w:sz w:val="24"/>
          <w:shd w:val="clear" w:color="auto" w:fill="FFFFFF"/>
          <w:lang w:eastAsia="it-IT"/>
        </w:rPr>
        <w:t>sticky, but more laser shots coordinated with the stretching of the fragment to expose the junctions between the cells are sufficient to remove it from the body of the blastocyst.</w:t>
      </w:r>
      <w:r w:rsidR="00115609">
        <w:rPr>
          <w:rFonts w:eastAsia="Times New Roman"/>
          <w:color w:val="000000"/>
          <w:sz w:val="24"/>
          <w:shd w:val="clear" w:color="auto" w:fill="FFFFFF"/>
          <w:lang w:eastAsia="it-IT"/>
        </w:rPr>
        <w:t xml:space="preserve"> Fully hatched blastocyst can be biopsied </w:t>
      </w:r>
      <w:r w:rsidR="008158E7">
        <w:rPr>
          <w:rFonts w:eastAsia="Times New Roman"/>
          <w:color w:val="000000"/>
          <w:sz w:val="24"/>
          <w:shd w:val="clear" w:color="auto" w:fill="FFFFFF"/>
          <w:lang w:eastAsia="it-IT"/>
        </w:rPr>
        <w:t>like</w:t>
      </w:r>
      <w:r w:rsidR="00115609">
        <w:rPr>
          <w:rFonts w:eastAsia="Times New Roman"/>
          <w:color w:val="000000"/>
          <w:sz w:val="24"/>
          <w:shd w:val="clear" w:color="auto" w:fill="FFFFFF"/>
          <w:lang w:eastAsia="it-IT"/>
        </w:rPr>
        <w:t xml:space="preserve"> blastocysts enclosed in the zona pellucida, but they might be trickier to vitrify and warm. </w:t>
      </w:r>
      <w:r w:rsidR="00703D42">
        <w:rPr>
          <w:rFonts w:eastAsia="Times New Roman"/>
          <w:color w:val="000000"/>
          <w:sz w:val="24"/>
          <w:shd w:val="clear" w:color="auto" w:fill="FFFFFF"/>
          <w:lang w:eastAsia="it-IT"/>
        </w:rPr>
        <w:t>In case of inconclusive diagnoses</w:t>
      </w:r>
      <w:r w:rsidR="00AC5AD7">
        <w:rPr>
          <w:rFonts w:eastAsia="Times New Roman"/>
          <w:color w:val="000000"/>
          <w:sz w:val="24"/>
          <w:shd w:val="clear" w:color="auto" w:fill="FFFFFF"/>
          <w:lang w:eastAsia="it-IT"/>
        </w:rPr>
        <w:t xml:space="preserve"> after biopsy</w:t>
      </w:r>
      <w:r w:rsidR="00703D42">
        <w:rPr>
          <w:rFonts w:eastAsia="Times New Roman"/>
          <w:color w:val="000000"/>
          <w:sz w:val="24"/>
          <w:shd w:val="clear" w:color="auto" w:fill="FFFFFF"/>
          <w:lang w:eastAsia="it-IT"/>
        </w:rPr>
        <w:t xml:space="preserve">, the data reported to date are concordant that no harm seems to derive from </w:t>
      </w:r>
      <w:r w:rsidR="00AC5AD7">
        <w:rPr>
          <w:rFonts w:eastAsia="Times New Roman"/>
          <w:color w:val="000000"/>
          <w:sz w:val="24"/>
          <w:shd w:val="clear" w:color="auto" w:fill="FFFFFF"/>
          <w:lang w:eastAsia="it-IT"/>
        </w:rPr>
        <w:t xml:space="preserve">a </w:t>
      </w:r>
      <w:r w:rsidR="00703D42">
        <w:rPr>
          <w:rFonts w:eastAsia="Times New Roman"/>
          <w:color w:val="000000"/>
          <w:sz w:val="24"/>
          <w:shd w:val="clear" w:color="auto" w:fill="FFFFFF"/>
          <w:lang w:eastAsia="it-IT"/>
        </w:rPr>
        <w:t>re-biopsy and a following vitrification-warming cycle</w:t>
      </w:r>
      <w:r w:rsidR="00415988">
        <w:rPr>
          <w:rFonts w:eastAsia="Times New Roman"/>
          <w:color w:val="000000"/>
          <w:sz w:val="24"/>
          <w:shd w:val="clear" w:color="auto" w:fill="FFFFFF"/>
          <w:lang w:eastAsia="it-IT"/>
        </w:rPr>
        <w:fldChar w:fldCharType="begin">
          <w:fldData xml:space="preserve">PEVuZE5vdGU+PENpdGU+PEF1dGhvcj5DaW1hZG9tbzwvQXV0aG9yPjxZZWFyPjIwMTg8L1llYXI+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</w:fldData>
        </w:fldChar>
      </w:r>
      <w:r w:rsidR="000C530E">
        <w:rPr>
          <w:rFonts w:eastAsia="Times New Roman"/>
          <w:color w:val="000000"/>
          <w:sz w:val="24"/>
          <w:shd w:val="clear" w:color="auto" w:fill="FFFFFF"/>
          <w:lang w:eastAsia="it-IT"/>
        </w:rPr>
        <w:instrText xml:space="preserve"> ADDIN EN.CITE </w:instrText>
      </w:r>
      <w:r w:rsidR="000C530E">
        <w:rPr>
          <w:rFonts w:eastAsia="Times New Roman"/>
          <w:color w:val="000000"/>
          <w:sz w:val="24"/>
          <w:shd w:val="clear" w:color="auto" w:fill="FFFFFF"/>
          <w:lang w:eastAsia="it-IT"/>
        </w:rPr>
        <w:fldChar w:fldCharType="begin">
          <w:fldData xml:space="preserve">PEVuZE5vdGU+PENpdGU+PEF1dGhvcj5DaW1hZG9tbzwvQXV0aG9yPjxZZWFyPjIwMTg8L1llYXI+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</w:fldData>
        </w:fldChar>
      </w:r>
      <w:r w:rsidR="000C530E">
        <w:rPr>
          <w:rFonts w:eastAsia="Times New Roman"/>
          <w:color w:val="000000"/>
          <w:sz w:val="24"/>
          <w:shd w:val="clear" w:color="auto" w:fill="FFFFFF"/>
          <w:lang w:eastAsia="it-IT"/>
        </w:rPr>
        <w:instrText xml:space="preserve"> ADDIN EN.CITE.DATA </w:instrText>
      </w:r>
      <w:r w:rsidR="000C530E">
        <w:rPr>
          <w:rFonts w:eastAsia="Times New Roman"/>
          <w:color w:val="000000"/>
          <w:sz w:val="24"/>
          <w:shd w:val="clear" w:color="auto" w:fill="FFFFFF"/>
          <w:lang w:eastAsia="it-IT"/>
        </w:rPr>
      </w:r>
      <w:r w:rsidR="000C530E">
        <w:rPr>
          <w:rFonts w:eastAsia="Times New Roman"/>
          <w:color w:val="000000"/>
          <w:sz w:val="24"/>
          <w:shd w:val="clear" w:color="auto" w:fill="FFFFFF"/>
          <w:lang w:eastAsia="it-IT"/>
        </w:rPr>
        <w:fldChar w:fldCharType="end"/>
      </w:r>
      <w:r w:rsidR="00415988">
        <w:rPr>
          <w:rFonts w:eastAsia="Times New Roman"/>
          <w:color w:val="000000"/>
          <w:sz w:val="24"/>
          <w:shd w:val="clear" w:color="auto" w:fill="FFFFFF"/>
          <w:lang w:eastAsia="it-IT"/>
        </w:rPr>
      </w:r>
      <w:r w:rsidR="00415988">
        <w:rPr>
          <w:rFonts w:eastAsia="Times New Roman"/>
          <w:color w:val="000000"/>
          <w:sz w:val="24"/>
          <w:shd w:val="clear" w:color="auto" w:fill="FFFFFF"/>
          <w:lang w:eastAsia="it-IT"/>
        </w:rPr>
        <w:fldChar w:fldCharType="separate"/>
      </w:r>
      <w:r w:rsidR="000C530E" w:rsidRPr="000C530E">
        <w:rPr>
          <w:rFonts w:eastAsia="Times New Roman"/>
          <w:noProof/>
          <w:color w:val="000000"/>
          <w:sz w:val="24"/>
          <w:shd w:val="clear" w:color="auto" w:fill="FFFFFF"/>
          <w:vertAlign w:val="superscript"/>
          <w:lang w:eastAsia="it-IT"/>
        </w:rPr>
        <w:t>16,21</w:t>
      </w:r>
      <w:r w:rsidR="00415988">
        <w:rPr>
          <w:rFonts w:eastAsia="Times New Roman"/>
          <w:color w:val="000000"/>
          <w:sz w:val="24"/>
          <w:shd w:val="clear" w:color="auto" w:fill="FFFFFF"/>
          <w:lang w:eastAsia="it-IT"/>
        </w:rPr>
        <w:fldChar w:fldCharType="end"/>
      </w:r>
      <w:r w:rsidR="00703D42">
        <w:rPr>
          <w:rFonts w:eastAsia="Times New Roman"/>
          <w:color w:val="000000"/>
          <w:sz w:val="24"/>
          <w:shd w:val="clear" w:color="auto" w:fill="FFFFFF"/>
          <w:lang w:eastAsia="it-IT"/>
        </w:rPr>
        <w:t>.</w:t>
      </w:r>
    </w:p>
    <w:p w14:paraId="6079D41B" w14:textId="77777777" w:rsidR="00716D62" w:rsidRDefault="00716D62" w:rsidP="001D4964">
      <w:pPr>
        <w:pStyle w:val="NoSpacing"/>
        <w:jc w:val="both"/>
        <w:rPr>
          <w:rFonts w:eastAsia="Times New Roman"/>
          <w:color w:val="000000"/>
          <w:sz w:val="24"/>
          <w:shd w:val="clear" w:color="auto" w:fill="FFFFFF"/>
          <w:lang w:eastAsia="it-IT"/>
        </w:rPr>
      </w:pPr>
    </w:p>
    <w:p w14:paraId="13BD148B" w14:textId="7931A3B5" w:rsidR="0097392F" w:rsidRDefault="0097392F" w:rsidP="001D4964">
      <w:pPr>
        <w:pStyle w:val="NoSpacing"/>
        <w:jc w:val="both"/>
        <w:rPr>
          <w:rFonts w:eastAsia="Times New Roman"/>
          <w:color w:val="000000"/>
          <w:sz w:val="24"/>
          <w:shd w:val="clear" w:color="auto" w:fill="FFFFFF"/>
          <w:lang w:eastAsia="it-IT"/>
        </w:rPr>
      </w:pPr>
      <w:r>
        <w:rPr>
          <w:rFonts w:eastAsia="Times New Roman"/>
          <w:color w:val="000000"/>
          <w:sz w:val="24"/>
          <w:shd w:val="clear" w:color="auto" w:fill="FFFFFF"/>
          <w:lang w:eastAsia="it-IT"/>
        </w:rPr>
        <w:t xml:space="preserve">Vitrification is currently used in </w:t>
      </w:r>
      <w:r w:rsidR="007321CC">
        <w:rPr>
          <w:rFonts w:eastAsia="Times New Roman"/>
          <w:color w:val="000000"/>
          <w:sz w:val="24"/>
          <w:shd w:val="clear" w:color="auto" w:fill="FFFFFF"/>
          <w:lang w:eastAsia="it-IT"/>
        </w:rPr>
        <w:t>the</w:t>
      </w:r>
      <w:r w:rsidR="007321CC">
        <w:rPr>
          <w:rFonts w:eastAsia="Times New Roman"/>
          <w:color w:val="000000"/>
          <w:sz w:val="24"/>
          <w:shd w:val="clear" w:color="auto" w:fill="FFFFFF"/>
          <w:lang w:eastAsia="it-IT"/>
        </w:rPr>
        <w:t xml:space="preserve"> </w:t>
      </w:r>
      <w:r>
        <w:rPr>
          <w:rFonts w:eastAsia="Times New Roman"/>
          <w:color w:val="000000"/>
          <w:sz w:val="24"/>
          <w:shd w:val="clear" w:color="auto" w:fill="FFFFFF"/>
          <w:lang w:eastAsia="it-IT"/>
        </w:rPr>
        <w:t>center to perform blastocyst cryopreservation since it has been consistently reported safer, more efficient and less time-consuming than slow freezing protocol from a review and meta-analysis</w:t>
      </w:r>
      <w:r w:rsidR="00B50481">
        <w:rPr>
          <w:rFonts w:eastAsia="Times New Roman"/>
          <w:color w:val="000000"/>
          <w:sz w:val="24"/>
          <w:shd w:val="clear" w:color="auto" w:fill="FFFFFF"/>
          <w:lang w:eastAsia="it-IT"/>
        </w:rPr>
        <w:t xml:space="preserve"> of the most recent literature</w:t>
      </w:r>
      <w:r>
        <w:rPr>
          <w:rFonts w:eastAsia="Times New Roman"/>
          <w:color w:val="000000"/>
          <w:sz w:val="24"/>
          <w:shd w:val="clear" w:color="auto" w:fill="FFFFFF"/>
          <w:lang w:eastAsia="it-IT"/>
        </w:rPr>
        <w:fldChar w:fldCharType="begin">
          <w:fldData xml:space="preserve">PEVuZE5vdGU+PENpdGU+PEF1dGhvcj5SaWVuemk8L0F1dGhvcj48WWVhcj4yMDE3PC9ZZWFyPjxS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</w:fldData>
        </w:fldChar>
      </w:r>
      <w:r w:rsidR="00DE0B7D">
        <w:rPr>
          <w:rFonts w:eastAsia="Times New Roman"/>
          <w:color w:val="000000"/>
          <w:sz w:val="24"/>
          <w:shd w:val="clear" w:color="auto" w:fill="FFFFFF"/>
          <w:lang w:eastAsia="it-IT"/>
        </w:rPr>
        <w:instrText xml:space="preserve"> ADDIN EN.CITE </w:instrText>
      </w:r>
      <w:r w:rsidR="00DE0B7D">
        <w:rPr>
          <w:rFonts w:eastAsia="Times New Roman"/>
          <w:color w:val="000000"/>
          <w:sz w:val="24"/>
          <w:shd w:val="clear" w:color="auto" w:fill="FFFFFF"/>
          <w:lang w:eastAsia="it-IT"/>
        </w:rPr>
        <w:fldChar w:fldCharType="begin">
          <w:fldData xml:space="preserve">PEVuZE5vdGU+PENpdGU+PEF1dGhvcj5SaWVuemk8L0F1dGhvcj48WWVhcj4yMDE3PC9ZZWFyPjxS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</w:fldData>
        </w:fldChar>
      </w:r>
      <w:r w:rsidR="00DE0B7D">
        <w:rPr>
          <w:rFonts w:eastAsia="Times New Roman"/>
          <w:color w:val="000000"/>
          <w:sz w:val="24"/>
          <w:shd w:val="clear" w:color="auto" w:fill="FFFFFF"/>
          <w:lang w:eastAsia="it-IT"/>
        </w:rPr>
        <w:instrText xml:space="preserve"> ADDIN EN.CITE.DATA </w:instrText>
      </w:r>
      <w:r w:rsidR="00DE0B7D">
        <w:rPr>
          <w:rFonts w:eastAsia="Times New Roman"/>
          <w:color w:val="000000"/>
          <w:sz w:val="24"/>
          <w:shd w:val="clear" w:color="auto" w:fill="FFFFFF"/>
          <w:lang w:eastAsia="it-IT"/>
        </w:rPr>
      </w:r>
      <w:r w:rsidR="00DE0B7D">
        <w:rPr>
          <w:rFonts w:eastAsia="Times New Roman"/>
          <w:color w:val="000000"/>
          <w:sz w:val="24"/>
          <w:shd w:val="clear" w:color="auto" w:fill="FFFFFF"/>
          <w:lang w:eastAsia="it-IT"/>
        </w:rPr>
        <w:fldChar w:fldCharType="end"/>
      </w:r>
      <w:r>
        <w:rPr>
          <w:rFonts w:eastAsia="Times New Roman"/>
          <w:color w:val="000000"/>
          <w:sz w:val="24"/>
          <w:shd w:val="clear" w:color="auto" w:fill="FFFFFF"/>
          <w:lang w:eastAsia="it-IT"/>
        </w:rPr>
      </w:r>
      <w:r>
        <w:rPr>
          <w:rFonts w:eastAsia="Times New Roman"/>
          <w:color w:val="000000"/>
          <w:sz w:val="24"/>
          <w:shd w:val="clear" w:color="auto" w:fill="FFFFFF"/>
          <w:lang w:eastAsia="it-IT"/>
        </w:rPr>
        <w:fldChar w:fldCharType="separate"/>
      </w:r>
      <w:r w:rsidR="00DE0B7D" w:rsidRPr="00DE0B7D">
        <w:rPr>
          <w:rFonts w:eastAsia="Times New Roman"/>
          <w:noProof/>
          <w:color w:val="000000"/>
          <w:sz w:val="24"/>
          <w:shd w:val="clear" w:color="auto" w:fill="FFFFFF"/>
          <w:vertAlign w:val="superscript"/>
          <w:lang w:eastAsia="it-IT"/>
        </w:rPr>
        <w:t>10</w:t>
      </w:r>
      <w:r>
        <w:rPr>
          <w:rFonts w:eastAsia="Times New Roman"/>
          <w:color w:val="000000"/>
          <w:sz w:val="24"/>
          <w:shd w:val="clear" w:color="auto" w:fill="FFFFFF"/>
          <w:lang w:eastAsia="it-IT"/>
        </w:rPr>
        <w:fldChar w:fldCharType="end"/>
      </w:r>
      <w:r w:rsidR="00716D62">
        <w:rPr>
          <w:rFonts w:eastAsia="Times New Roman"/>
          <w:color w:val="000000"/>
          <w:sz w:val="24"/>
          <w:shd w:val="clear" w:color="auto" w:fill="FFFFFF"/>
          <w:lang w:eastAsia="it-IT"/>
        </w:rPr>
        <w:t>.</w:t>
      </w:r>
    </w:p>
    <w:p w14:paraId="39A83CA4" w14:textId="77777777" w:rsidR="00716D62" w:rsidRDefault="00716D62" w:rsidP="001D4964">
      <w:pPr>
        <w:pStyle w:val="NoSpacing"/>
        <w:jc w:val="both"/>
        <w:rPr>
          <w:rFonts w:eastAsia="Times New Roman"/>
          <w:color w:val="000000"/>
          <w:sz w:val="24"/>
          <w:shd w:val="clear" w:color="auto" w:fill="FFFFFF"/>
          <w:lang w:eastAsia="it-IT"/>
        </w:rPr>
      </w:pPr>
    </w:p>
    <w:p w14:paraId="70CC323B" w14:textId="2828FAEC" w:rsidR="00813FFA" w:rsidRDefault="00813FFA" w:rsidP="001D4964">
      <w:pPr>
        <w:pStyle w:val="NoSpacing"/>
        <w:jc w:val="both"/>
        <w:rPr>
          <w:sz w:val="24"/>
        </w:rPr>
      </w:pPr>
      <w:r w:rsidRPr="00E10CAB">
        <w:rPr>
          <w:rFonts w:eastAsia="Times New Roman"/>
          <w:sz w:val="24"/>
          <w:lang w:eastAsia="it-IT"/>
        </w:rPr>
        <w:t>Once the procedure was well</w:t>
      </w:r>
      <w:r w:rsidR="00905B5D">
        <w:rPr>
          <w:rFonts w:eastAsia="Times New Roman"/>
          <w:sz w:val="24"/>
          <w:lang w:eastAsia="it-IT"/>
        </w:rPr>
        <w:t>-</w:t>
      </w:r>
      <w:r w:rsidRPr="00E10CAB">
        <w:rPr>
          <w:rFonts w:eastAsia="Times New Roman"/>
          <w:sz w:val="24"/>
          <w:lang w:eastAsia="it-IT"/>
        </w:rPr>
        <w:t>established</w:t>
      </w:r>
      <w:r w:rsidR="00905B5D">
        <w:rPr>
          <w:rFonts w:eastAsia="Times New Roman"/>
          <w:sz w:val="24"/>
          <w:lang w:eastAsia="it-IT"/>
        </w:rPr>
        <w:t xml:space="preserve"> and </w:t>
      </w:r>
      <w:r w:rsidR="00D82E16">
        <w:rPr>
          <w:rFonts w:eastAsia="Times New Roman"/>
          <w:sz w:val="24"/>
          <w:lang w:eastAsia="it-IT"/>
        </w:rPr>
        <w:t xml:space="preserve">the </w:t>
      </w:r>
      <w:r w:rsidR="00905B5D">
        <w:rPr>
          <w:rFonts w:eastAsia="Times New Roman"/>
          <w:sz w:val="24"/>
          <w:lang w:eastAsia="it-IT"/>
        </w:rPr>
        <w:t>operators properly trained</w:t>
      </w:r>
      <w:r w:rsidRPr="00E10CAB">
        <w:rPr>
          <w:rFonts w:eastAsia="Times New Roman"/>
          <w:sz w:val="24"/>
          <w:lang w:eastAsia="it-IT"/>
        </w:rPr>
        <w:t xml:space="preserve">, we performed a retrospective analysis to define </w:t>
      </w:r>
      <w:r w:rsidR="00905B5D">
        <w:rPr>
          <w:rFonts w:eastAsia="Times New Roman"/>
          <w:sz w:val="24"/>
          <w:lang w:eastAsia="it-IT"/>
        </w:rPr>
        <w:t xml:space="preserve">the </w:t>
      </w:r>
      <w:r w:rsidRPr="00E10CAB">
        <w:rPr>
          <w:rFonts w:eastAsia="Times New Roman"/>
          <w:sz w:val="24"/>
          <w:lang w:eastAsia="it-IT"/>
        </w:rPr>
        <w:t xml:space="preserve">ideal </w:t>
      </w:r>
      <w:r w:rsidR="00C94720">
        <w:rPr>
          <w:rFonts w:eastAsia="Times New Roman"/>
          <w:sz w:val="24"/>
          <w:lang w:eastAsia="it-IT"/>
        </w:rPr>
        <w:t xml:space="preserve">procedural </w:t>
      </w:r>
      <w:r w:rsidRPr="00E10CAB">
        <w:rPr>
          <w:rFonts w:eastAsia="Times New Roman"/>
          <w:sz w:val="24"/>
          <w:lang w:eastAsia="it-IT"/>
        </w:rPr>
        <w:t>timing</w:t>
      </w:r>
      <w:r w:rsidR="00905B5D">
        <w:rPr>
          <w:rFonts w:eastAsia="Times New Roman"/>
          <w:sz w:val="24"/>
          <w:lang w:eastAsia="it-IT"/>
        </w:rPr>
        <w:t>s</w:t>
      </w:r>
      <w:r w:rsidRPr="00E10CAB">
        <w:rPr>
          <w:rFonts w:eastAsia="Times New Roman"/>
          <w:sz w:val="24"/>
          <w:lang w:eastAsia="it-IT"/>
        </w:rPr>
        <w:t xml:space="preserve"> </w:t>
      </w:r>
      <w:r w:rsidR="00905B5D">
        <w:rPr>
          <w:rFonts w:eastAsia="Times New Roman"/>
          <w:sz w:val="24"/>
          <w:lang w:eastAsia="it-IT"/>
        </w:rPr>
        <w:t>for both</w:t>
      </w:r>
      <w:r w:rsidRPr="00E10CAB">
        <w:rPr>
          <w:rFonts w:eastAsia="Times New Roman"/>
          <w:sz w:val="24"/>
          <w:lang w:eastAsia="it-IT"/>
        </w:rPr>
        <w:t xml:space="preserve"> blastocyst biopsy and </w:t>
      </w:r>
      <w:r w:rsidRPr="00E10CAB">
        <w:rPr>
          <w:rFonts w:eastAsia="Times New Roman"/>
          <w:sz w:val="24"/>
          <w:lang w:eastAsia="it-IT"/>
        </w:rPr>
        <w:lastRenderedPageBreak/>
        <w:t>vitrification procedure</w:t>
      </w:r>
      <w:r w:rsidR="00905B5D">
        <w:rPr>
          <w:rFonts w:eastAsia="Times New Roman"/>
          <w:sz w:val="24"/>
          <w:lang w:eastAsia="it-IT"/>
        </w:rPr>
        <w:t>s (summarized here in the representative results</w:t>
      </w:r>
      <w:r w:rsidR="008A1676" w:rsidRPr="008A1676">
        <w:rPr>
          <w:rFonts w:eastAsia="Times New Roman"/>
          <w:sz w:val="24"/>
          <w:lang w:eastAsia="it-IT"/>
        </w:rPr>
        <w:t>)</w:t>
      </w:r>
      <w:r w:rsidRPr="00E10CAB">
        <w:rPr>
          <w:rFonts w:eastAsia="Times New Roman"/>
          <w:sz w:val="24"/>
          <w:lang w:eastAsia="it-IT"/>
        </w:rPr>
        <w:t xml:space="preserve">. </w:t>
      </w:r>
      <w:r w:rsidRPr="00E10CAB">
        <w:rPr>
          <w:sz w:val="24"/>
        </w:rPr>
        <w:t>As final outcomes, we have assessed the re-expansion rate of euploid blastocyst evaluated at 1.5</w:t>
      </w:r>
      <w:r w:rsidR="00087481">
        <w:rPr>
          <w:sz w:val="24"/>
        </w:rPr>
        <w:t xml:space="preserve"> </w:t>
      </w:r>
      <w:r w:rsidRPr="00E10CAB">
        <w:rPr>
          <w:sz w:val="24"/>
        </w:rPr>
        <w:t xml:space="preserve">h after warming and the live birth rate achieved after </w:t>
      </w:r>
      <w:r w:rsidR="00777D24">
        <w:rPr>
          <w:sz w:val="24"/>
        </w:rPr>
        <w:t xml:space="preserve">vitrified-warmed euploid </w:t>
      </w:r>
      <w:r w:rsidRPr="00E10CAB">
        <w:rPr>
          <w:sz w:val="24"/>
        </w:rPr>
        <w:t>single embryo transfer.</w:t>
      </w:r>
      <w:r>
        <w:rPr>
          <w:sz w:val="24"/>
        </w:rPr>
        <w:t xml:space="preserve"> </w:t>
      </w:r>
      <w:r w:rsidRPr="00E10CAB">
        <w:rPr>
          <w:rFonts w:eastAsia="Times New Roman"/>
          <w:color w:val="000000"/>
          <w:sz w:val="24"/>
          <w:shd w:val="clear" w:color="auto" w:fill="FFFFFF"/>
          <w:lang w:eastAsia="it-IT"/>
        </w:rPr>
        <w:t xml:space="preserve">No case of blastocyst degeneration </w:t>
      </w:r>
      <w:r w:rsidR="003C69F5">
        <w:rPr>
          <w:rFonts w:eastAsia="Times New Roman"/>
          <w:color w:val="000000"/>
          <w:sz w:val="24"/>
          <w:shd w:val="clear" w:color="auto" w:fill="FFFFFF"/>
          <w:lang w:eastAsia="it-IT"/>
        </w:rPr>
        <w:t>was</w:t>
      </w:r>
      <w:r w:rsidRPr="00E10CAB">
        <w:rPr>
          <w:rFonts w:eastAsia="Times New Roman"/>
          <w:color w:val="000000"/>
          <w:sz w:val="24"/>
          <w:shd w:val="clear" w:color="auto" w:fill="FFFFFF"/>
          <w:lang w:eastAsia="it-IT"/>
        </w:rPr>
        <w:t xml:space="preserve"> observed after biopsy, </w:t>
      </w:r>
      <w:r w:rsidRPr="00E10CAB">
        <w:rPr>
          <w:rFonts w:eastAsia="Times New Roman"/>
          <w:sz w:val="24"/>
          <w:lang w:eastAsia="it-IT"/>
        </w:rPr>
        <w:t xml:space="preserve">and </w:t>
      </w:r>
      <w:r w:rsidR="00777D24">
        <w:rPr>
          <w:rFonts w:eastAsia="Times New Roman"/>
          <w:sz w:val="24"/>
          <w:lang w:eastAsia="it-IT"/>
        </w:rPr>
        <w:t>just</w:t>
      </w:r>
      <w:r w:rsidRPr="00E10CAB">
        <w:rPr>
          <w:rFonts w:eastAsia="Times New Roman"/>
          <w:sz w:val="24"/>
          <w:lang w:eastAsia="it-IT"/>
        </w:rPr>
        <w:t xml:space="preserve"> 0</w:t>
      </w:r>
      <w:r w:rsidR="00777D24">
        <w:rPr>
          <w:rFonts w:eastAsia="Times New Roman"/>
          <w:sz w:val="24"/>
          <w:lang w:eastAsia="it-IT"/>
        </w:rPr>
        <w:t>.</w:t>
      </w:r>
      <w:r w:rsidRPr="00E10CAB">
        <w:rPr>
          <w:rFonts w:eastAsia="Times New Roman"/>
          <w:sz w:val="24"/>
          <w:lang w:eastAsia="it-IT"/>
        </w:rPr>
        <w:t>2% (</w:t>
      </w:r>
      <w:r w:rsidR="00B47BCE">
        <w:rPr>
          <w:rFonts w:eastAsia="Times New Roman"/>
          <w:sz w:val="24"/>
          <w:lang w:eastAsia="it-IT"/>
        </w:rPr>
        <w:t xml:space="preserve">N = </w:t>
      </w:r>
      <w:r w:rsidRPr="00E10CAB">
        <w:rPr>
          <w:rFonts w:eastAsia="Times New Roman"/>
          <w:sz w:val="24"/>
          <w:lang w:eastAsia="it-IT"/>
        </w:rPr>
        <w:t>1/572</w:t>
      </w:r>
      <w:r w:rsidR="008A1676" w:rsidRPr="008A1676">
        <w:rPr>
          <w:rFonts w:eastAsia="Times New Roman"/>
          <w:sz w:val="24"/>
          <w:lang w:eastAsia="it-IT"/>
        </w:rPr>
        <w:t>)</w:t>
      </w:r>
      <w:r w:rsidRPr="00E10CAB">
        <w:rPr>
          <w:rFonts w:eastAsia="Times New Roman"/>
          <w:sz w:val="24"/>
          <w:lang w:eastAsia="it-IT"/>
        </w:rPr>
        <w:t xml:space="preserve"> of degeneration rate was reported after warming, confirming the </w:t>
      </w:r>
      <w:r w:rsidR="003C69F5">
        <w:rPr>
          <w:rFonts w:eastAsia="Times New Roman"/>
          <w:sz w:val="24"/>
          <w:lang w:eastAsia="it-IT"/>
        </w:rPr>
        <w:t>reliability</w:t>
      </w:r>
      <w:r w:rsidRPr="00E10CAB">
        <w:rPr>
          <w:rFonts w:eastAsia="Times New Roman"/>
          <w:sz w:val="24"/>
          <w:lang w:eastAsia="it-IT"/>
        </w:rPr>
        <w:t xml:space="preserve"> of the biopsy and vitrification approach</w:t>
      </w:r>
      <w:r w:rsidR="00F049F4">
        <w:rPr>
          <w:rFonts w:eastAsia="Times New Roman"/>
          <w:sz w:val="24"/>
          <w:lang w:eastAsia="it-IT"/>
        </w:rPr>
        <w:t>es</w:t>
      </w:r>
      <w:r w:rsidRPr="00E10CAB">
        <w:rPr>
          <w:rFonts w:eastAsia="Times New Roman"/>
          <w:sz w:val="24"/>
          <w:lang w:eastAsia="it-IT"/>
        </w:rPr>
        <w:t xml:space="preserve"> adopted. </w:t>
      </w:r>
      <w:r w:rsidRPr="00E10CAB">
        <w:rPr>
          <w:sz w:val="24"/>
        </w:rPr>
        <w:t xml:space="preserve">According to </w:t>
      </w:r>
      <w:r w:rsidR="007321CC">
        <w:rPr>
          <w:sz w:val="24"/>
        </w:rPr>
        <w:t>the</w:t>
      </w:r>
      <w:r w:rsidR="007321CC" w:rsidRPr="00E10CAB">
        <w:rPr>
          <w:sz w:val="24"/>
        </w:rPr>
        <w:t xml:space="preserve"> </w:t>
      </w:r>
      <w:r w:rsidRPr="00E10CAB">
        <w:rPr>
          <w:sz w:val="24"/>
        </w:rPr>
        <w:t xml:space="preserve">analysis, the timing required to perform blastocyst biopsy </w:t>
      </w:r>
      <w:r w:rsidR="00777D24">
        <w:rPr>
          <w:sz w:val="24"/>
        </w:rPr>
        <w:t>does not</w:t>
      </w:r>
      <w:r w:rsidRPr="00E10CAB">
        <w:rPr>
          <w:sz w:val="24"/>
        </w:rPr>
        <w:t xml:space="preserve"> affect </w:t>
      </w:r>
      <w:r w:rsidR="00777D24">
        <w:rPr>
          <w:sz w:val="24"/>
        </w:rPr>
        <w:t xml:space="preserve">either </w:t>
      </w:r>
      <w:r w:rsidRPr="00E10CAB">
        <w:rPr>
          <w:sz w:val="24"/>
        </w:rPr>
        <w:t xml:space="preserve">euploid </w:t>
      </w:r>
      <w:r w:rsidR="00777D24" w:rsidRPr="00E10CAB">
        <w:rPr>
          <w:sz w:val="24"/>
        </w:rPr>
        <w:t>blastocysts</w:t>
      </w:r>
      <w:r w:rsidR="00777D24">
        <w:rPr>
          <w:sz w:val="24"/>
        </w:rPr>
        <w:t>’</w:t>
      </w:r>
      <w:r w:rsidRPr="00E10CAB">
        <w:rPr>
          <w:sz w:val="24"/>
        </w:rPr>
        <w:t xml:space="preserve"> viability</w:t>
      </w:r>
      <w:r w:rsidR="00777D24">
        <w:rPr>
          <w:sz w:val="24"/>
        </w:rPr>
        <w:t xml:space="preserve"> after warming</w:t>
      </w:r>
      <w:r w:rsidRPr="00E10CAB">
        <w:rPr>
          <w:sz w:val="24"/>
        </w:rPr>
        <w:t xml:space="preserve"> defined as re-expansion rate,</w:t>
      </w:r>
      <w:r w:rsidR="00777D24">
        <w:rPr>
          <w:sz w:val="24"/>
        </w:rPr>
        <w:t xml:space="preserve"> or</w:t>
      </w:r>
      <w:r w:rsidRPr="00E10CAB">
        <w:rPr>
          <w:sz w:val="24"/>
        </w:rPr>
        <w:t xml:space="preserve"> </w:t>
      </w:r>
      <w:r>
        <w:rPr>
          <w:sz w:val="24"/>
        </w:rPr>
        <w:t xml:space="preserve">reproductive </w:t>
      </w:r>
      <w:r w:rsidRPr="00E10CAB">
        <w:rPr>
          <w:sz w:val="24"/>
        </w:rPr>
        <w:t>potential</w:t>
      </w:r>
      <w:r w:rsidR="00777D24">
        <w:rPr>
          <w:sz w:val="24"/>
        </w:rPr>
        <w:t xml:space="preserve"> </w:t>
      </w:r>
      <w:r w:rsidRPr="00E10CAB">
        <w:rPr>
          <w:sz w:val="24"/>
        </w:rPr>
        <w:t>defined as live birth rate</w:t>
      </w:r>
      <w:r>
        <w:rPr>
          <w:sz w:val="24"/>
        </w:rPr>
        <w:t xml:space="preserve">. Although </w:t>
      </w:r>
      <w:r w:rsidR="00F049F4">
        <w:rPr>
          <w:sz w:val="24"/>
        </w:rPr>
        <w:t>various</w:t>
      </w:r>
      <w:r>
        <w:rPr>
          <w:sz w:val="24"/>
        </w:rPr>
        <w:t xml:space="preserve"> timings can be observed</w:t>
      </w:r>
      <w:r w:rsidRPr="00E10CAB">
        <w:rPr>
          <w:sz w:val="24"/>
        </w:rPr>
        <w:t xml:space="preserve"> </w:t>
      </w:r>
      <w:r>
        <w:rPr>
          <w:sz w:val="24"/>
        </w:rPr>
        <w:t xml:space="preserve">across operators with </w:t>
      </w:r>
      <w:r w:rsidR="00F049F4">
        <w:rPr>
          <w:sz w:val="24"/>
        </w:rPr>
        <w:t>different</w:t>
      </w:r>
      <w:r>
        <w:rPr>
          <w:sz w:val="24"/>
        </w:rPr>
        <w:t xml:space="preserve"> expertise</w:t>
      </w:r>
      <w:r w:rsidR="00F049F4">
        <w:rPr>
          <w:sz w:val="24"/>
        </w:rPr>
        <w:t>,</w:t>
      </w:r>
      <w:r>
        <w:rPr>
          <w:sz w:val="24"/>
        </w:rPr>
        <w:t xml:space="preserve"> we may </w:t>
      </w:r>
      <w:r w:rsidR="00F87A57">
        <w:rPr>
          <w:sz w:val="24"/>
        </w:rPr>
        <w:t>consider</w:t>
      </w:r>
      <w:r>
        <w:rPr>
          <w:sz w:val="24"/>
        </w:rPr>
        <w:t xml:space="preserve"> blastocyst biopsy safe </w:t>
      </w:r>
      <w:r w:rsidRPr="005A5B6D">
        <w:rPr>
          <w:sz w:val="24"/>
        </w:rPr>
        <w:t xml:space="preserve">when </w:t>
      </w:r>
      <w:r w:rsidR="009377B1">
        <w:rPr>
          <w:sz w:val="24"/>
        </w:rPr>
        <w:t>the procedure</w:t>
      </w:r>
      <w:r w:rsidR="009377B1" w:rsidRPr="005A5B6D">
        <w:rPr>
          <w:sz w:val="24"/>
        </w:rPr>
        <w:t xml:space="preserve"> </w:t>
      </w:r>
      <w:r w:rsidRPr="005A5B6D">
        <w:rPr>
          <w:sz w:val="24"/>
        </w:rPr>
        <w:t xml:space="preserve">is </w:t>
      </w:r>
      <w:r w:rsidR="00506E07">
        <w:rPr>
          <w:sz w:val="24"/>
        </w:rPr>
        <w:t>completed</w:t>
      </w:r>
      <w:r w:rsidRPr="005A5B6D">
        <w:rPr>
          <w:sz w:val="24"/>
        </w:rPr>
        <w:t xml:space="preserve"> in </w:t>
      </w:r>
      <w:r w:rsidR="00F87A57" w:rsidRPr="005A5B6D">
        <w:rPr>
          <w:sz w:val="24"/>
        </w:rPr>
        <w:t>about</w:t>
      </w:r>
      <w:r w:rsidRPr="005A5B6D">
        <w:rPr>
          <w:sz w:val="24"/>
        </w:rPr>
        <w:t xml:space="preserve"> </w:t>
      </w:r>
      <w:r w:rsidR="00F87A57" w:rsidRPr="005A5B6D">
        <w:rPr>
          <w:sz w:val="24"/>
        </w:rPr>
        <w:t>8</w:t>
      </w:r>
      <w:r w:rsidRPr="005A5B6D">
        <w:rPr>
          <w:sz w:val="24"/>
        </w:rPr>
        <w:t xml:space="preserve"> </w:t>
      </w:r>
      <w:r w:rsidR="001F2D09" w:rsidRPr="005A5B6D">
        <w:rPr>
          <w:sz w:val="24"/>
        </w:rPr>
        <w:t>min</w:t>
      </w:r>
      <w:r w:rsidR="00F87A57" w:rsidRPr="005A5B6D">
        <w:rPr>
          <w:sz w:val="24"/>
        </w:rPr>
        <w:t xml:space="preserve">, </w:t>
      </w:r>
      <w:r w:rsidR="002405F8">
        <w:rPr>
          <w:sz w:val="24"/>
        </w:rPr>
        <w:t>in a</w:t>
      </w:r>
      <w:r w:rsidR="00534FB3">
        <w:rPr>
          <w:sz w:val="24"/>
        </w:rPr>
        <w:t xml:space="preserve"> range from</w:t>
      </w:r>
      <w:r w:rsidR="00534FB3" w:rsidRPr="005A5B6D">
        <w:rPr>
          <w:sz w:val="24"/>
        </w:rPr>
        <w:t xml:space="preserve"> </w:t>
      </w:r>
      <w:r w:rsidR="00F87A57" w:rsidRPr="005A5B6D">
        <w:rPr>
          <w:sz w:val="24"/>
        </w:rPr>
        <w:t>3</w:t>
      </w:r>
      <w:r w:rsidR="00534FB3">
        <w:rPr>
          <w:sz w:val="24"/>
        </w:rPr>
        <w:t xml:space="preserve"> to </w:t>
      </w:r>
      <w:r w:rsidR="00F87A57" w:rsidRPr="005A5B6D">
        <w:rPr>
          <w:sz w:val="24"/>
        </w:rPr>
        <w:t xml:space="preserve">22 </w:t>
      </w:r>
      <w:r w:rsidR="005A5B6D">
        <w:rPr>
          <w:sz w:val="24"/>
        </w:rPr>
        <w:t xml:space="preserve">min </w:t>
      </w:r>
      <w:r w:rsidR="00FD3F64">
        <w:rPr>
          <w:sz w:val="24"/>
        </w:rPr>
        <w:t>depending on</w:t>
      </w:r>
      <w:r w:rsidR="00F87A57" w:rsidRPr="005A5B6D">
        <w:rPr>
          <w:sz w:val="24"/>
        </w:rPr>
        <w:t xml:space="preserve"> the number of embryos per procedure </w:t>
      </w:r>
      <w:r>
        <w:rPr>
          <w:sz w:val="24"/>
        </w:rPr>
        <w:t>(</w:t>
      </w:r>
      <w:r w:rsidR="005A5B6D">
        <w:rPr>
          <w:sz w:val="24"/>
        </w:rPr>
        <w:t>however</w:t>
      </w:r>
      <w:r w:rsidRPr="00E10CAB">
        <w:rPr>
          <w:sz w:val="24"/>
        </w:rPr>
        <w:t xml:space="preserve"> no data are available for biopsy procedures performed in longer intervals</w:t>
      </w:r>
      <w:r w:rsidR="008A1676" w:rsidRPr="008A1676">
        <w:rPr>
          <w:sz w:val="24"/>
        </w:rPr>
        <w:t>)</w:t>
      </w:r>
      <w:r>
        <w:rPr>
          <w:sz w:val="24"/>
        </w:rPr>
        <w:t>. The</w:t>
      </w:r>
      <w:r w:rsidRPr="00E10CAB">
        <w:rPr>
          <w:sz w:val="24"/>
        </w:rPr>
        <w:t xml:space="preserve"> mean time spent for blastocyst biopsy</w:t>
      </w:r>
      <w:r>
        <w:rPr>
          <w:sz w:val="24"/>
        </w:rPr>
        <w:t xml:space="preserve"> </w:t>
      </w:r>
      <w:r w:rsidR="00506E07">
        <w:rPr>
          <w:sz w:val="24"/>
        </w:rPr>
        <w:t>from</w:t>
      </w:r>
      <w:r>
        <w:rPr>
          <w:sz w:val="24"/>
        </w:rPr>
        <w:t xml:space="preserve"> each single operator should be periodically (at least every three months</w:t>
      </w:r>
      <w:r w:rsidR="008A1676" w:rsidRPr="008A1676">
        <w:rPr>
          <w:sz w:val="24"/>
        </w:rPr>
        <w:t>)</w:t>
      </w:r>
      <w:r>
        <w:rPr>
          <w:sz w:val="24"/>
        </w:rPr>
        <w:t xml:space="preserve"> monitored</w:t>
      </w:r>
      <w:r w:rsidRPr="00E10CAB">
        <w:rPr>
          <w:sz w:val="24"/>
        </w:rPr>
        <w:t xml:space="preserve"> as KPI</w:t>
      </w:r>
      <w:r w:rsidR="00D46115">
        <w:rPr>
          <w:sz w:val="24"/>
        </w:rPr>
        <w:t>. Alongside, the rate of inconclusive diagnosis and the live birth rate after vitrified-warmed euploid blastocyst transfer should be also addressed.</w:t>
      </w:r>
      <w:r w:rsidR="0007705A">
        <w:rPr>
          <w:sz w:val="24"/>
        </w:rPr>
        <w:t xml:space="preserve"> </w:t>
      </w:r>
      <w:r w:rsidR="00506E07">
        <w:rPr>
          <w:sz w:val="24"/>
        </w:rPr>
        <w:t>Lastly, w</w:t>
      </w:r>
      <w:r>
        <w:rPr>
          <w:sz w:val="24"/>
        </w:rPr>
        <w:t>e</w:t>
      </w:r>
      <w:r w:rsidR="00506E07">
        <w:rPr>
          <w:sz w:val="24"/>
        </w:rPr>
        <w:t xml:space="preserve"> outlined</w:t>
      </w:r>
      <w:r>
        <w:rPr>
          <w:sz w:val="24"/>
        </w:rPr>
        <w:t xml:space="preserve"> </w:t>
      </w:r>
      <w:r w:rsidR="0007705A">
        <w:rPr>
          <w:sz w:val="24"/>
        </w:rPr>
        <w:t>the</w:t>
      </w:r>
      <w:r>
        <w:rPr>
          <w:sz w:val="24"/>
        </w:rPr>
        <w:t xml:space="preserve"> ideal timing between biopsy and vitrification. </w:t>
      </w:r>
      <w:r w:rsidR="00506E07">
        <w:rPr>
          <w:sz w:val="24"/>
        </w:rPr>
        <w:t xml:space="preserve">Since </w:t>
      </w:r>
      <w:r w:rsidRPr="00E10CAB">
        <w:rPr>
          <w:sz w:val="24"/>
        </w:rPr>
        <w:t xml:space="preserve">we observed the highest re-expansion rate </w:t>
      </w:r>
      <w:r w:rsidR="00D844F6">
        <w:rPr>
          <w:sz w:val="24"/>
        </w:rPr>
        <w:t xml:space="preserve">after warming </w:t>
      </w:r>
      <w:r w:rsidRPr="00E10CAB">
        <w:rPr>
          <w:sz w:val="24"/>
        </w:rPr>
        <w:t xml:space="preserve">when blastocysts were vitrified within 30 min from the biopsy, we suggest this value as </w:t>
      </w:r>
      <w:r w:rsidR="00506E07">
        <w:rPr>
          <w:sz w:val="24"/>
        </w:rPr>
        <w:t xml:space="preserve">the </w:t>
      </w:r>
      <w:r w:rsidRPr="00E10CAB">
        <w:rPr>
          <w:sz w:val="24"/>
        </w:rPr>
        <w:t xml:space="preserve">ideal threshold. </w:t>
      </w:r>
      <w:r w:rsidR="00506E07">
        <w:rPr>
          <w:sz w:val="24"/>
        </w:rPr>
        <w:t xml:space="preserve">Specifically, </w:t>
      </w:r>
      <w:r w:rsidR="00AB4FB7">
        <w:rPr>
          <w:sz w:val="24"/>
        </w:rPr>
        <w:t xml:space="preserve">the longer the time between biopsy and vitrification, the more the </w:t>
      </w:r>
      <w:r w:rsidR="00D844F6">
        <w:rPr>
          <w:sz w:val="24"/>
        </w:rPr>
        <w:t xml:space="preserve">biopsied </w:t>
      </w:r>
      <w:r w:rsidR="00AB4FB7">
        <w:rPr>
          <w:sz w:val="24"/>
        </w:rPr>
        <w:t>blastocyst</w:t>
      </w:r>
      <w:r w:rsidR="00506E07">
        <w:rPr>
          <w:sz w:val="24"/>
        </w:rPr>
        <w:t xml:space="preserve"> will re-expand</w:t>
      </w:r>
      <w:r w:rsidR="00D844F6">
        <w:rPr>
          <w:sz w:val="24"/>
        </w:rPr>
        <w:t xml:space="preserve"> before being cryopreserved</w:t>
      </w:r>
      <w:r w:rsidR="00AB4FB7">
        <w:rPr>
          <w:sz w:val="24"/>
        </w:rPr>
        <w:t>. This might be harmful for cryo</w:t>
      </w:r>
      <w:r w:rsidR="00630B15">
        <w:rPr>
          <w:sz w:val="24"/>
        </w:rPr>
        <w:t>-</w:t>
      </w:r>
      <w:r w:rsidR="00AB4FB7">
        <w:rPr>
          <w:sz w:val="24"/>
        </w:rPr>
        <w:t xml:space="preserve">survival, especially when dealing with </w:t>
      </w:r>
      <w:r w:rsidRPr="00E10CAB">
        <w:rPr>
          <w:sz w:val="24"/>
        </w:rPr>
        <w:t>poor</w:t>
      </w:r>
      <w:r w:rsidR="00AB4FB7">
        <w:rPr>
          <w:sz w:val="24"/>
        </w:rPr>
        <w:t>-</w:t>
      </w:r>
      <w:r w:rsidRPr="00E10CAB">
        <w:rPr>
          <w:sz w:val="24"/>
        </w:rPr>
        <w:t>quality and/or day 7 blastocysts</w:t>
      </w:r>
      <w:r w:rsidR="00D10042">
        <w:rPr>
          <w:sz w:val="24"/>
        </w:rPr>
        <w:fldChar w:fldCharType="begin"/>
      </w:r>
      <w:r w:rsidR="00DE0B7D">
        <w:rPr>
          <w:sz w:val="24"/>
        </w:rPr>
        <w:instrText xml:space="preserve"> ADDIN EN.CITE &lt;EndNote&gt;&lt;Cite&gt;&lt;Author&gt;Cimadomo&lt;/Author&gt;&lt;Year&gt;2018&lt;/Year&gt;&lt;RecNum&gt;9662&lt;/RecNum&gt;&lt;DisplayText&gt;&lt;style face="superscript"&gt;11&lt;/style&gt;&lt;/DisplayText&gt;&lt;record&gt;&lt;rec-number&gt;9662&lt;/rec-number&gt;&lt;foreign-keys&gt;&lt;key app="EN" db-id="vf5t900abswxsaevar6xa0ro2p0xddp5fvzr" timestamp="1538401847"&gt;9662&lt;/key&gt;&lt;/foreign-keys&gt;&lt;ref-type name="Journal Article"&gt;17&lt;/ref-type&gt;&lt;contributors&gt;&lt;authors&gt;&lt;author&gt;Cimadomo, D.&lt;/author&gt;&lt;author&gt;Capalbo, A.&lt;/author&gt;&lt;author&gt;Levi-Setti, P. E.&lt;/author&gt;&lt;author&gt;Soscia, D.&lt;/author&gt;&lt;author&gt;Orlando, G.&lt;/author&gt;&lt;author&gt;Albani, E.&lt;/author&gt;&lt;author&gt;Parini, V.&lt;/author&gt;&lt;author&gt;Stoppa, M.&lt;/author&gt;&lt;author&gt;Dovere, L.&lt;/author&gt;&lt;author&gt;Tacconi, L.&lt;/author&gt;&lt;author&gt;Ievoli, E.&lt;/author&gt;&lt;author&gt;Maggiulli, R.&lt;/author&gt;&lt;author&gt;Ubaldi, F. M.&lt;/author&gt;&lt;author&gt;Rienzi, L.&lt;/author&gt;&lt;/authors&gt;&lt;/contributors&gt;&lt;auth-address&gt;Clinica Valle Giulia, G.en.e.r.a. Centers for Reproductive Medicine, via de Notaris 2b, Rome, Italy.&amp;#xD;Igenomix, via Fermi 1, Marostica, Italy.&amp;#xD;Dipartimento di Scienze Anatomiche, Istologiche, Medico-legali e Dell&amp;apos;apparato Locomotore, Sezione di Istologia ed Embriologia Medica, Sapienza University of Rome, via Scarpa 16, 00161 Rome, Italy.&amp;#xD;Humanitas Fertility Center, Humanitas Research Hospital, via Manzoni 56, Rozzano, Italy.&lt;/auth-address&gt;&lt;titles&gt;&lt;title&gt;Associations of blastocyst features, trophectoderm biopsy and other laboratory practice with post-warming behavior and implantation&lt;/title&gt;&lt;secondary-title&gt;Hum Reprod&lt;/secondary-title&gt;&lt;/titles&gt;&lt;periodical&gt;&lt;full-title&gt;Hum Reprod&lt;/full-title&gt;&lt;/periodical&gt;&lt;dates&gt;&lt;year&gt;2018&lt;/year&gt;&lt;pub-dates&gt;&lt;date&gt;Sep 28&lt;/date&gt;&lt;/pub-dates&gt;&lt;/dates&gt;&lt;isbn&gt;1460-2350 (Electronic)&amp;#xD;0268-1161 (Linking)&lt;/isbn&gt;&lt;accession-num&gt;30265329&lt;/accession-num&gt;&lt;urls&gt;&lt;related-urls&gt;&lt;url&gt;https://www.ncbi.nlm.nih.gov/pubmed/30265329&lt;/url&gt;&lt;/related-urls&gt;&lt;/urls&gt;&lt;electronic-resource-num&gt;10.1093/humrep/dey291&lt;/electronic-resource-num&gt;&lt;/record&gt;&lt;/Cite&gt;&lt;/EndNote&gt;</w:instrText>
      </w:r>
      <w:r w:rsidR="00D10042">
        <w:rPr>
          <w:sz w:val="24"/>
        </w:rPr>
        <w:fldChar w:fldCharType="separate"/>
      </w:r>
      <w:r w:rsidR="00DE0B7D" w:rsidRPr="00DE0B7D">
        <w:rPr>
          <w:noProof/>
          <w:sz w:val="24"/>
          <w:vertAlign w:val="superscript"/>
        </w:rPr>
        <w:t>11</w:t>
      </w:r>
      <w:r w:rsidR="00D10042">
        <w:rPr>
          <w:sz w:val="24"/>
        </w:rPr>
        <w:fldChar w:fldCharType="end"/>
      </w:r>
      <w:r w:rsidRPr="00E10CAB">
        <w:rPr>
          <w:sz w:val="24"/>
        </w:rPr>
        <w:t>.</w:t>
      </w:r>
      <w:r>
        <w:rPr>
          <w:sz w:val="24"/>
        </w:rPr>
        <w:t xml:space="preserve"> </w:t>
      </w:r>
      <w:r w:rsidR="00506E07">
        <w:rPr>
          <w:sz w:val="24"/>
        </w:rPr>
        <w:t>Nevertheless,</w:t>
      </w:r>
      <w:r w:rsidR="00506E07" w:rsidRPr="00E10CAB">
        <w:rPr>
          <w:sz w:val="24"/>
        </w:rPr>
        <w:t xml:space="preserve"> no significant impact on the clinical outcome</w:t>
      </w:r>
      <w:r w:rsidR="00506E07">
        <w:rPr>
          <w:sz w:val="24"/>
        </w:rPr>
        <w:t>s</w:t>
      </w:r>
      <w:r w:rsidR="00506E07" w:rsidRPr="00E10CAB">
        <w:rPr>
          <w:sz w:val="24"/>
        </w:rPr>
        <w:t xml:space="preserve"> </w:t>
      </w:r>
      <w:r w:rsidR="00506E07">
        <w:rPr>
          <w:sz w:val="24"/>
        </w:rPr>
        <w:t>was</w:t>
      </w:r>
      <w:r w:rsidR="00506E07" w:rsidRPr="00E10CAB">
        <w:rPr>
          <w:sz w:val="24"/>
        </w:rPr>
        <w:t xml:space="preserve"> observed</w:t>
      </w:r>
      <w:r w:rsidR="00506E07">
        <w:rPr>
          <w:sz w:val="24"/>
        </w:rPr>
        <w:t xml:space="preserve"> even if vitrification was delayed beyond 90 min. Therefore, in sporadic occasions, such timing</w:t>
      </w:r>
      <w:r w:rsidR="007321CC">
        <w:rPr>
          <w:sz w:val="24"/>
        </w:rPr>
        <w:t>s</w:t>
      </w:r>
      <w:r w:rsidR="00506E07">
        <w:rPr>
          <w:sz w:val="24"/>
        </w:rPr>
        <w:t xml:space="preserve"> might be allowed.</w:t>
      </w:r>
    </w:p>
    <w:p w14:paraId="17440B58" w14:textId="77777777" w:rsidR="001464CF" w:rsidRDefault="001464CF" w:rsidP="001D4964">
      <w:pPr>
        <w:pStyle w:val="NoSpacing"/>
        <w:jc w:val="both"/>
        <w:rPr>
          <w:sz w:val="24"/>
        </w:rPr>
      </w:pPr>
    </w:p>
    <w:p w14:paraId="78728D18" w14:textId="6EAC8AD2" w:rsidR="00014314" w:rsidRDefault="00D92691" w:rsidP="001D4964">
      <w:pPr>
        <w:rPr>
          <w:rFonts w:asciiTheme="minorHAnsi" w:hAnsiTheme="minorHAnsi" w:cstheme="minorHAnsi"/>
          <w:color w:val="auto"/>
        </w:rPr>
      </w:pPr>
      <w:r>
        <w:rPr>
          <w:rFonts w:asciiTheme="minorHAnsi" w:hAnsiTheme="minorHAnsi" w:cstheme="minorHAnsi"/>
          <w:color w:val="auto"/>
        </w:rPr>
        <w:t xml:space="preserve">The </w:t>
      </w:r>
      <w:r w:rsidR="001754F0">
        <w:rPr>
          <w:rFonts w:asciiTheme="minorHAnsi" w:hAnsiTheme="minorHAnsi" w:cstheme="minorHAnsi"/>
          <w:color w:val="auto"/>
        </w:rPr>
        <w:t xml:space="preserve">method chosen to retrieve a specimen for PGT should not affect embryo viability, should involve reliable and informative results, should be </w:t>
      </w:r>
      <w:r w:rsidR="002405F8">
        <w:rPr>
          <w:rFonts w:asciiTheme="minorHAnsi" w:hAnsiTheme="minorHAnsi" w:cstheme="minorHAnsi"/>
          <w:color w:val="auto"/>
        </w:rPr>
        <w:t>clinically effective</w:t>
      </w:r>
      <w:r w:rsidR="001754F0">
        <w:rPr>
          <w:rFonts w:asciiTheme="minorHAnsi" w:hAnsiTheme="minorHAnsi" w:cstheme="minorHAnsi"/>
          <w:color w:val="auto"/>
        </w:rPr>
        <w:t xml:space="preserve"> and should be easy to implement thereby reducing the costs and the laboratory workload. </w:t>
      </w:r>
      <w:r w:rsidR="000D264E">
        <w:rPr>
          <w:rFonts w:asciiTheme="minorHAnsi" w:hAnsiTheme="minorHAnsi" w:cstheme="minorHAnsi"/>
          <w:color w:val="auto"/>
        </w:rPr>
        <w:t>Blastocyst biopsy fulfil</w:t>
      </w:r>
      <w:r w:rsidR="007321CC">
        <w:rPr>
          <w:rFonts w:asciiTheme="minorHAnsi" w:hAnsiTheme="minorHAnsi" w:cstheme="minorHAnsi"/>
          <w:color w:val="auto"/>
        </w:rPr>
        <w:t>l</w:t>
      </w:r>
      <w:r w:rsidR="000D264E">
        <w:rPr>
          <w:rFonts w:asciiTheme="minorHAnsi" w:hAnsiTheme="minorHAnsi" w:cstheme="minorHAnsi"/>
          <w:color w:val="auto"/>
        </w:rPr>
        <w:t>s all these prerequisites. Nonetheless, it still is a</w:t>
      </w:r>
      <w:r w:rsidR="00530F77">
        <w:rPr>
          <w:rFonts w:asciiTheme="minorHAnsi" w:hAnsiTheme="minorHAnsi" w:cstheme="minorHAnsi"/>
          <w:color w:val="auto"/>
        </w:rPr>
        <w:t xml:space="preserve">n invasive procedure that must be performed by skilled operators in a </w:t>
      </w:r>
      <w:r w:rsidR="00B777F7">
        <w:rPr>
          <w:rFonts w:asciiTheme="minorHAnsi" w:hAnsiTheme="minorHAnsi" w:cstheme="minorHAnsi"/>
          <w:color w:val="auto"/>
        </w:rPr>
        <w:t>well-</w:t>
      </w:r>
      <w:r w:rsidR="00530F77">
        <w:rPr>
          <w:rFonts w:asciiTheme="minorHAnsi" w:hAnsiTheme="minorHAnsi" w:cstheme="minorHAnsi"/>
          <w:color w:val="auto"/>
        </w:rPr>
        <w:t xml:space="preserve">equipped </w:t>
      </w:r>
      <w:r w:rsidR="00C73C4D">
        <w:rPr>
          <w:rFonts w:asciiTheme="minorHAnsi" w:hAnsiTheme="minorHAnsi" w:cstheme="minorHAnsi"/>
          <w:color w:val="auto"/>
        </w:rPr>
        <w:t>laboratory</w:t>
      </w:r>
      <w:r w:rsidR="00530F77">
        <w:rPr>
          <w:rFonts w:asciiTheme="minorHAnsi" w:hAnsiTheme="minorHAnsi" w:cstheme="minorHAnsi"/>
          <w:color w:val="auto"/>
        </w:rPr>
        <w:t xml:space="preserve">. </w:t>
      </w:r>
      <w:r w:rsidR="00404BF0">
        <w:rPr>
          <w:rFonts w:asciiTheme="minorHAnsi" w:hAnsiTheme="minorHAnsi" w:cstheme="minorHAnsi"/>
          <w:color w:val="auto"/>
        </w:rPr>
        <w:t xml:space="preserve">Currently, </w:t>
      </w:r>
      <w:r w:rsidR="00FB5595">
        <w:rPr>
          <w:rFonts w:asciiTheme="minorHAnsi" w:hAnsiTheme="minorHAnsi" w:cstheme="minorHAnsi"/>
          <w:color w:val="auto"/>
        </w:rPr>
        <w:t xml:space="preserve">the avant-garde of </w:t>
      </w:r>
      <w:r w:rsidR="00AE6181">
        <w:rPr>
          <w:rFonts w:asciiTheme="minorHAnsi" w:hAnsiTheme="minorHAnsi" w:cstheme="minorHAnsi"/>
          <w:color w:val="auto"/>
        </w:rPr>
        <w:t xml:space="preserve">a </w:t>
      </w:r>
      <w:r w:rsidR="00FB5595">
        <w:rPr>
          <w:rFonts w:asciiTheme="minorHAnsi" w:hAnsiTheme="minorHAnsi" w:cstheme="minorHAnsi"/>
          <w:color w:val="auto"/>
        </w:rPr>
        <w:t>non-invasive PGT (niPGT</w:t>
      </w:r>
      <w:r w:rsidR="008A1676" w:rsidRPr="008A1676">
        <w:rPr>
          <w:rFonts w:asciiTheme="minorHAnsi" w:hAnsiTheme="minorHAnsi" w:cstheme="minorHAnsi"/>
          <w:color w:val="auto"/>
        </w:rPr>
        <w:t>)</w:t>
      </w:r>
      <w:r w:rsidR="00AE6181">
        <w:rPr>
          <w:rFonts w:asciiTheme="minorHAnsi" w:hAnsiTheme="minorHAnsi" w:cstheme="minorHAnsi"/>
          <w:color w:val="auto"/>
        </w:rPr>
        <w:t xml:space="preserve"> approach</w:t>
      </w:r>
      <w:r w:rsidR="00FB5595">
        <w:rPr>
          <w:rFonts w:asciiTheme="minorHAnsi" w:hAnsiTheme="minorHAnsi" w:cstheme="minorHAnsi"/>
          <w:color w:val="auto"/>
        </w:rPr>
        <w:t xml:space="preserve"> is under investigation.</w:t>
      </w:r>
      <w:r w:rsidR="00F77DC4">
        <w:rPr>
          <w:rFonts w:asciiTheme="minorHAnsi" w:hAnsiTheme="minorHAnsi" w:cstheme="minorHAnsi"/>
          <w:color w:val="auto"/>
        </w:rPr>
        <w:t xml:space="preserve"> Perhaps, in the future, the spent culture media after IVF</w:t>
      </w:r>
      <w:r w:rsidR="004724A6">
        <w:rPr>
          <w:rFonts w:asciiTheme="minorHAnsi" w:hAnsiTheme="minorHAnsi" w:cstheme="minorHAnsi"/>
          <w:color w:val="auto"/>
        </w:rPr>
        <w:t xml:space="preserve"> might be analyzed to conduct chromosomal </w:t>
      </w:r>
      <w:r w:rsidR="00CC69EC">
        <w:rPr>
          <w:rFonts w:asciiTheme="minorHAnsi" w:hAnsiTheme="minorHAnsi" w:cstheme="minorHAnsi"/>
          <w:color w:val="auto"/>
        </w:rPr>
        <w:t>and/</w:t>
      </w:r>
      <w:r w:rsidR="004724A6">
        <w:rPr>
          <w:rFonts w:asciiTheme="minorHAnsi" w:hAnsiTheme="minorHAnsi" w:cstheme="minorHAnsi"/>
          <w:color w:val="auto"/>
        </w:rPr>
        <w:t>or genetic testing.</w:t>
      </w:r>
      <w:r w:rsidR="00A01143">
        <w:rPr>
          <w:rFonts w:asciiTheme="minorHAnsi" w:hAnsiTheme="minorHAnsi" w:cstheme="minorHAnsi"/>
          <w:color w:val="auto"/>
        </w:rPr>
        <w:t xml:space="preserve"> This is an intriguing future perspective since the costs for the IVF clinic </w:t>
      </w:r>
      <w:r w:rsidR="00CC69EC">
        <w:rPr>
          <w:rFonts w:asciiTheme="minorHAnsi" w:hAnsiTheme="minorHAnsi" w:cstheme="minorHAnsi"/>
          <w:color w:val="auto"/>
        </w:rPr>
        <w:t>would</w:t>
      </w:r>
      <w:r w:rsidR="00A01143">
        <w:rPr>
          <w:rFonts w:asciiTheme="minorHAnsi" w:hAnsiTheme="minorHAnsi" w:cstheme="minorHAnsi"/>
          <w:color w:val="auto"/>
        </w:rPr>
        <w:t xml:space="preserve"> be </w:t>
      </w:r>
      <w:r w:rsidR="00366F58">
        <w:rPr>
          <w:rFonts w:asciiTheme="minorHAnsi" w:hAnsiTheme="minorHAnsi" w:cstheme="minorHAnsi"/>
          <w:color w:val="auto"/>
        </w:rPr>
        <w:t xml:space="preserve">lower </w:t>
      </w:r>
      <w:r w:rsidR="00A01143">
        <w:rPr>
          <w:rFonts w:asciiTheme="minorHAnsi" w:hAnsiTheme="minorHAnsi" w:cstheme="minorHAnsi"/>
          <w:color w:val="auto"/>
        </w:rPr>
        <w:t xml:space="preserve">and </w:t>
      </w:r>
      <w:r w:rsidR="00C84063">
        <w:rPr>
          <w:rFonts w:asciiTheme="minorHAnsi" w:hAnsiTheme="minorHAnsi" w:cstheme="minorHAnsi"/>
          <w:color w:val="auto"/>
        </w:rPr>
        <w:t xml:space="preserve">all </w:t>
      </w:r>
      <w:r w:rsidR="00A01143">
        <w:rPr>
          <w:rFonts w:asciiTheme="minorHAnsi" w:hAnsiTheme="minorHAnsi" w:cstheme="minorHAnsi"/>
          <w:color w:val="auto"/>
        </w:rPr>
        <w:t xml:space="preserve">the workload </w:t>
      </w:r>
      <w:r w:rsidR="00C84063">
        <w:rPr>
          <w:rFonts w:asciiTheme="minorHAnsi" w:hAnsiTheme="minorHAnsi" w:cstheme="minorHAnsi"/>
          <w:color w:val="auto"/>
        </w:rPr>
        <w:t xml:space="preserve">entailed </w:t>
      </w:r>
      <w:r w:rsidR="00A01143">
        <w:rPr>
          <w:rFonts w:asciiTheme="minorHAnsi" w:hAnsiTheme="minorHAnsi" w:cstheme="minorHAnsi"/>
          <w:color w:val="auto"/>
        </w:rPr>
        <w:t xml:space="preserve">by embryo biopsy </w:t>
      </w:r>
      <w:r w:rsidR="00CC69EC">
        <w:rPr>
          <w:rFonts w:asciiTheme="minorHAnsi" w:hAnsiTheme="minorHAnsi" w:cstheme="minorHAnsi"/>
          <w:color w:val="auto"/>
        </w:rPr>
        <w:t>would</w:t>
      </w:r>
      <w:r w:rsidR="00A01143">
        <w:rPr>
          <w:rFonts w:asciiTheme="minorHAnsi" w:hAnsiTheme="minorHAnsi" w:cstheme="minorHAnsi"/>
          <w:color w:val="auto"/>
        </w:rPr>
        <w:t xml:space="preserve"> be sidestepped. </w:t>
      </w:r>
      <w:r w:rsidR="002268BB">
        <w:rPr>
          <w:rFonts w:asciiTheme="minorHAnsi" w:hAnsiTheme="minorHAnsi" w:cstheme="minorHAnsi"/>
          <w:color w:val="auto"/>
        </w:rPr>
        <w:t xml:space="preserve">However, </w:t>
      </w:r>
      <w:r w:rsidR="002739A8" w:rsidRPr="002739A8">
        <w:rPr>
          <w:rFonts w:asciiTheme="minorHAnsi" w:hAnsiTheme="minorHAnsi" w:cstheme="minorHAnsi"/>
          <w:color w:val="auto"/>
        </w:rPr>
        <w:t xml:space="preserve">the reliability and reproducibility of spent media analysis for genetic </w:t>
      </w:r>
      <w:r w:rsidR="002739A8">
        <w:rPr>
          <w:rFonts w:asciiTheme="minorHAnsi" w:hAnsiTheme="minorHAnsi" w:cstheme="minorHAnsi"/>
          <w:color w:val="auto"/>
        </w:rPr>
        <w:t>testing</w:t>
      </w:r>
      <w:r w:rsidR="002739A8" w:rsidRPr="002739A8">
        <w:rPr>
          <w:rFonts w:asciiTheme="minorHAnsi" w:hAnsiTheme="minorHAnsi" w:cstheme="minorHAnsi"/>
          <w:color w:val="auto"/>
        </w:rPr>
        <w:t xml:space="preserve"> are still to be</w:t>
      </w:r>
      <w:r w:rsidR="002739A8">
        <w:rPr>
          <w:rFonts w:asciiTheme="minorHAnsi" w:hAnsiTheme="minorHAnsi" w:cstheme="minorHAnsi"/>
          <w:color w:val="auto"/>
        </w:rPr>
        <w:t xml:space="preserve"> assessed</w:t>
      </w:r>
      <w:r w:rsidR="0050429F">
        <w:rPr>
          <w:rFonts w:asciiTheme="minorHAnsi" w:hAnsiTheme="minorHAnsi" w:cstheme="minorHAnsi"/>
          <w:color w:val="auto"/>
        </w:rPr>
        <w:fldChar w:fldCharType="begin">
          <w:fldData xml:space="preserve">PEVuZE5vdGU+PENpdGU+PEF1dGhvcj5DYXBhbGJvPC9BdXRob3I+PFllYXI+MjAxODwvWWVhcj48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=
</w:fldData>
        </w:fldChar>
      </w:r>
      <w:r w:rsidR="000C530E">
        <w:rPr>
          <w:rFonts w:asciiTheme="minorHAnsi" w:hAnsiTheme="minorHAnsi" w:cstheme="minorHAnsi"/>
          <w:color w:val="auto"/>
        </w:rPr>
        <w:instrText xml:space="preserve"> ADDIN EN.CITE </w:instrText>
      </w:r>
      <w:r w:rsidR="000C530E">
        <w:rPr>
          <w:rFonts w:asciiTheme="minorHAnsi" w:hAnsiTheme="minorHAnsi" w:cstheme="minorHAnsi"/>
          <w:color w:val="auto"/>
        </w:rPr>
        <w:fldChar w:fldCharType="begin">
          <w:fldData xml:space="preserve">PEVuZE5vdGU+PENpdGU+PEF1dGhvcj5DYXBhbGJvPC9BdXRob3I+PFllYXI+MjAxODwvWWVhcj48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=
</w:fldData>
        </w:fldChar>
      </w:r>
      <w:r w:rsidR="000C530E">
        <w:rPr>
          <w:rFonts w:asciiTheme="minorHAnsi" w:hAnsiTheme="minorHAnsi" w:cstheme="minorHAnsi"/>
          <w:color w:val="auto"/>
        </w:rPr>
        <w:instrText xml:space="preserve"> ADDIN EN.CITE.DATA </w:instrText>
      </w:r>
      <w:r w:rsidR="000C530E">
        <w:rPr>
          <w:rFonts w:asciiTheme="minorHAnsi" w:hAnsiTheme="minorHAnsi" w:cstheme="minorHAnsi"/>
          <w:color w:val="auto"/>
        </w:rPr>
      </w:r>
      <w:r w:rsidR="000C530E">
        <w:rPr>
          <w:rFonts w:asciiTheme="minorHAnsi" w:hAnsiTheme="minorHAnsi" w:cstheme="minorHAnsi"/>
          <w:color w:val="auto"/>
        </w:rPr>
        <w:fldChar w:fldCharType="end"/>
      </w:r>
      <w:r w:rsidR="0050429F">
        <w:rPr>
          <w:rFonts w:asciiTheme="minorHAnsi" w:hAnsiTheme="minorHAnsi" w:cstheme="minorHAnsi"/>
          <w:color w:val="auto"/>
        </w:rPr>
      </w:r>
      <w:r w:rsidR="0050429F">
        <w:rPr>
          <w:rFonts w:asciiTheme="minorHAnsi" w:hAnsiTheme="minorHAnsi" w:cstheme="minorHAnsi"/>
          <w:color w:val="auto"/>
        </w:rPr>
        <w:fldChar w:fldCharType="separate"/>
      </w:r>
      <w:r w:rsidR="000C530E" w:rsidRPr="000C530E">
        <w:rPr>
          <w:rFonts w:asciiTheme="minorHAnsi" w:hAnsiTheme="minorHAnsi" w:cstheme="minorHAnsi"/>
          <w:noProof/>
          <w:color w:val="auto"/>
          <w:vertAlign w:val="superscript"/>
        </w:rPr>
        <w:t>22-24</w:t>
      </w:r>
      <w:r w:rsidR="0050429F">
        <w:rPr>
          <w:rFonts w:asciiTheme="minorHAnsi" w:hAnsiTheme="minorHAnsi" w:cstheme="minorHAnsi"/>
          <w:color w:val="auto"/>
        </w:rPr>
        <w:fldChar w:fldCharType="end"/>
      </w:r>
      <w:r w:rsidR="00C73C4D">
        <w:rPr>
          <w:rFonts w:asciiTheme="minorHAnsi" w:hAnsiTheme="minorHAnsi" w:cstheme="minorHAnsi"/>
          <w:color w:val="auto"/>
        </w:rPr>
        <w:t>, therefore more efforts must be invested to define and validate a protocol that could suit all IVF clinics performing PGT</w:t>
      </w:r>
      <w:r w:rsidR="0050429F">
        <w:rPr>
          <w:rFonts w:asciiTheme="minorHAnsi" w:hAnsiTheme="minorHAnsi" w:cstheme="minorHAnsi"/>
          <w:color w:val="auto"/>
        </w:rPr>
        <w:t xml:space="preserve"> worldwide</w:t>
      </w:r>
      <w:r w:rsidR="00C73C4D">
        <w:rPr>
          <w:rFonts w:asciiTheme="minorHAnsi" w:hAnsiTheme="minorHAnsi" w:cstheme="minorHAnsi"/>
          <w:color w:val="auto"/>
        </w:rPr>
        <w:t>.</w:t>
      </w:r>
    </w:p>
    <w:p w14:paraId="7234E82D" w14:textId="77777777" w:rsidR="005E4058" w:rsidRPr="005C21F3" w:rsidRDefault="005E4058" w:rsidP="001D4964">
      <w:pPr>
        <w:rPr>
          <w:rFonts w:asciiTheme="minorHAnsi" w:hAnsiTheme="minorHAnsi" w:cstheme="minorHAnsi"/>
          <w:color w:val="auto"/>
        </w:rPr>
      </w:pPr>
    </w:p>
    <w:p w14:paraId="1734505F" w14:textId="105FAD6A" w:rsidR="00AA03DF" w:rsidRPr="00EA043F" w:rsidRDefault="00AA03DF" w:rsidP="001D4964">
      <w:pPr>
        <w:pStyle w:val="NormalWeb"/>
        <w:spacing w:before="0" w:beforeAutospacing="0" w:after="0" w:afterAutospacing="0"/>
        <w:rPr>
          <w:rFonts w:asciiTheme="minorHAnsi" w:hAnsiTheme="minorHAnsi" w:cstheme="minorHAnsi"/>
          <w:color w:val="auto"/>
        </w:rPr>
      </w:pPr>
      <w:r w:rsidRPr="00EA043F">
        <w:rPr>
          <w:rFonts w:asciiTheme="minorHAnsi" w:hAnsiTheme="minorHAnsi" w:cstheme="minorHAnsi"/>
          <w:b/>
          <w:bCs/>
          <w:color w:val="auto"/>
        </w:rPr>
        <w:t>ACKNOWLEDGMENTS</w:t>
      </w:r>
      <w:r w:rsidR="00BF2532">
        <w:rPr>
          <w:rFonts w:asciiTheme="minorHAnsi" w:hAnsiTheme="minorHAnsi" w:cstheme="minorHAnsi"/>
          <w:b/>
          <w:bCs/>
          <w:color w:val="auto"/>
        </w:rPr>
        <w:t>:</w:t>
      </w:r>
    </w:p>
    <w:p w14:paraId="2D96E92E" w14:textId="20633A8B" w:rsidR="00AA03DF" w:rsidRPr="00EA043F" w:rsidRDefault="00D10042" w:rsidP="001D4964">
      <w:pPr>
        <w:rPr>
          <w:rFonts w:asciiTheme="minorHAnsi" w:hAnsiTheme="minorHAnsi" w:cstheme="minorHAnsi"/>
          <w:color w:val="auto"/>
        </w:rPr>
      </w:pPr>
      <w:r w:rsidRPr="00EA043F">
        <w:rPr>
          <w:rFonts w:asciiTheme="minorHAnsi" w:hAnsiTheme="minorHAnsi" w:cstheme="minorHAnsi"/>
          <w:color w:val="auto"/>
        </w:rPr>
        <w:t xml:space="preserve">AG and RM collected the data and drafted the manuscript. DC analyzed the data, drafted the </w:t>
      </w:r>
      <w:r w:rsidR="003B4479">
        <w:rPr>
          <w:rFonts w:asciiTheme="minorHAnsi" w:hAnsiTheme="minorHAnsi" w:cstheme="minorHAnsi"/>
          <w:color w:val="auto"/>
        </w:rPr>
        <w:t xml:space="preserve">representative </w:t>
      </w:r>
      <w:r w:rsidRPr="00EA043F">
        <w:rPr>
          <w:rFonts w:asciiTheme="minorHAnsi" w:hAnsiTheme="minorHAnsi" w:cstheme="minorHAnsi"/>
          <w:color w:val="auto"/>
        </w:rPr>
        <w:t>results, performed the statistic</w:t>
      </w:r>
      <w:r w:rsidR="00D83CDE">
        <w:rPr>
          <w:rFonts w:asciiTheme="minorHAnsi" w:hAnsiTheme="minorHAnsi" w:cstheme="minorHAnsi"/>
          <w:color w:val="auto"/>
        </w:rPr>
        <w:t>s</w:t>
      </w:r>
      <w:r w:rsidRPr="00EA043F">
        <w:rPr>
          <w:rFonts w:asciiTheme="minorHAnsi" w:hAnsiTheme="minorHAnsi" w:cstheme="minorHAnsi"/>
          <w:color w:val="auto"/>
        </w:rPr>
        <w:t xml:space="preserve"> and revised the manuscript. FMU and LR provided critical discussion of the results and </w:t>
      </w:r>
      <w:r w:rsidR="003E7298">
        <w:rPr>
          <w:rFonts w:asciiTheme="minorHAnsi" w:hAnsiTheme="minorHAnsi" w:cstheme="minorHAnsi"/>
          <w:color w:val="auto"/>
        </w:rPr>
        <w:t xml:space="preserve">of </w:t>
      </w:r>
      <w:r w:rsidR="00E80F55" w:rsidRPr="00EA043F">
        <w:rPr>
          <w:rFonts w:asciiTheme="minorHAnsi" w:hAnsiTheme="minorHAnsi" w:cstheme="minorHAnsi"/>
          <w:color w:val="auto"/>
        </w:rPr>
        <w:t>the whole manuscript</w:t>
      </w:r>
      <w:r w:rsidRPr="00EA043F">
        <w:rPr>
          <w:rFonts w:asciiTheme="minorHAnsi" w:hAnsiTheme="minorHAnsi" w:cstheme="minorHAnsi"/>
          <w:color w:val="auto"/>
        </w:rPr>
        <w:t>.</w:t>
      </w:r>
    </w:p>
    <w:p w14:paraId="40A637E9" w14:textId="77777777" w:rsidR="00D10042" w:rsidRPr="00EA043F" w:rsidRDefault="00D10042" w:rsidP="001D4964">
      <w:pPr>
        <w:rPr>
          <w:rFonts w:asciiTheme="minorHAnsi" w:hAnsiTheme="minorHAnsi" w:cstheme="minorHAnsi"/>
          <w:b/>
          <w:bCs/>
          <w:color w:val="auto"/>
        </w:rPr>
      </w:pPr>
    </w:p>
    <w:p w14:paraId="5D52ED8B" w14:textId="553F2855" w:rsidR="00AA03DF" w:rsidRPr="00EA043F" w:rsidRDefault="00AA03DF" w:rsidP="001D4964">
      <w:pPr>
        <w:pStyle w:val="NormalWeb"/>
        <w:spacing w:before="0" w:beforeAutospacing="0" w:after="0" w:afterAutospacing="0"/>
        <w:rPr>
          <w:rFonts w:asciiTheme="minorHAnsi" w:hAnsiTheme="minorHAnsi" w:cstheme="minorHAnsi"/>
          <w:color w:val="auto"/>
        </w:rPr>
      </w:pPr>
      <w:r w:rsidRPr="00EA043F">
        <w:rPr>
          <w:rFonts w:asciiTheme="minorHAnsi" w:hAnsiTheme="minorHAnsi" w:cstheme="minorHAnsi"/>
          <w:b/>
          <w:color w:val="auto"/>
        </w:rPr>
        <w:t>DISCLOSURES</w:t>
      </w:r>
      <w:r w:rsidRPr="00EA043F">
        <w:rPr>
          <w:rFonts w:asciiTheme="minorHAnsi" w:hAnsiTheme="minorHAnsi" w:cstheme="minorHAnsi"/>
          <w:b/>
          <w:bCs/>
          <w:color w:val="auto"/>
        </w:rPr>
        <w:t xml:space="preserve">: </w:t>
      </w:r>
    </w:p>
    <w:p w14:paraId="4E0C3135" w14:textId="777E2546" w:rsidR="007A4DD6" w:rsidRPr="00EA043F" w:rsidRDefault="00E80F55" w:rsidP="001D4964">
      <w:pPr>
        <w:rPr>
          <w:rFonts w:asciiTheme="minorHAnsi" w:hAnsiTheme="minorHAnsi" w:cstheme="minorHAnsi"/>
          <w:color w:val="auto"/>
        </w:rPr>
      </w:pPr>
      <w:r w:rsidRPr="00EA043F">
        <w:rPr>
          <w:rFonts w:asciiTheme="minorHAnsi" w:hAnsiTheme="minorHAnsi" w:cstheme="minorHAnsi"/>
          <w:color w:val="auto"/>
        </w:rPr>
        <w:t>The authors have nothing to disclose</w:t>
      </w:r>
      <w:r w:rsidR="0039183F" w:rsidRPr="00EA043F">
        <w:rPr>
          <w:rFonts w:asciiTheme="minorHAnsi" w:hAnsiTheme="minorHAnsi" w:cstheme="minorHAnsi"/>
          <w:color w:val="auto"/>
        </w:rPr>
        <w:t>.</w:t>
      </w:r>
    </w:p>
    <w:p w14:paraId="6F7DFECA" w14:textId="4A79DBA5" w:rsidR="00B32616" w:rsidRDefault="00B32616" w:rsidP="001D4964">
      <w:pPr>
        <w:rPr>
          <w:rFonts w:asciiTheme="minorHAnsi" w:hAnsiTheme="minorHAnsi" w:cstheme="minorHAnsi"/>
          <w:b/>
          <w:color w:val="000000" w:themeColor="text1"/>
        </w:rPr>
      </w:pPr>
    </w:p>
    <w:p w14:paraId="279B954F" w14:textId="7584A6F7" w:rsidR="00905B5D" w:rsidRDefault="00FC7274" w:rsidP="001D4964">
      <w:pPr>
        <w:pStyle w:val="NormalWeb"/>
        <w:spacing w:before="0" w:beforeAutospacing="0" w:after="0" w:afterAutospacing="0"/>
        <w:rPr>
          <w:rFonts w:asciiTheme="minorHAnsi" w:hAnsiTheme="minorHAnsi" w:cstheme="minorHAnsi"/>
          <w:color w:val="7F7F7F" w:themeColor="text1" w:themeTint="80"/>
        </w:rPr>
      </w:pPr>
      <w:r w:rsidRPr="00AA5405">
        <w:rPr>
          <w:rFonts w:asciiTheme="minorHAnsi" w:hAnsiTheme="minorHAnsi" w:cstheme="minorHAnsi"/>
          <w:b/>
          <w:color w:val="auto"/>
        </w:rPr>
        <w:lastRenderedPageBreak/>
        <w:t xml:space="preserve">REFERENCES: </w:t>
      </w:r>
    </w:p>
    <w:p w14:paraId="301A0848" w14:textId="37ECA23A" w:rsidR="000C530E" w:rsidRPr="000C530E" w:rsidRDefault="00356572" w:rsidP="001D4964">
      <w:pPr>
        <w:pStyle w:val="EndNoteBibliography"/>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0C530E" w:rsidRPr="000C530E">
        <w:t>1</w:t>
      </w:r>
      <w:r w:rsidR="000C530E" w:rsidRPr="000C530E">
        <w:tab/>
        <w:t>Glujovsky, D., Farquhar, C., Quinteiro Retamar, A. M., Alvarez Sedo, C. R.</w:t>
      </w:r>
      <w:r w:rsidR="007321CC" w:rsidRPr="007321CC">
        <w:t xml:space="preserve">, </w:t>
      </w:r>
      <w:r w:rsidR="000C530E" w:rsidRPr="000C530E">
        <w:t xml:space="preserve">Blake, D. Cleavage stage versus blastocyst stage embryo transfer in assisted reproductive technology. </w:t>
      </w:r>
      <w:r w:rsidR="000C530E" w:rsidRPr="000C530E">
        <w:rPr>
          <w:i/>
        </w:rPr>
        <w:t xml:space="preserve">Cochrane Database </w:t>
      </w:r>
      <w:r w:rsidR="002B2597">
        <w:rPr>
          <w:i/>
        </w:rPr>
        <w:t xml:space="preserve">of </w:t>
      </w:r>
      <w:r w:rsidR="000C530E" w:rsidRPr="000C530E">
        <w:rPr>
          <w:i/>
        </w:rPr>
        <w:t>Syst</w:t>
      </w:r>
      <w:r w:rsidR="002B2597">
        <w:rPr>
          <w:i/>
        </w:rPr>
        <w:t>ematic</w:t>
      </w:r>
      <w:r w:rsidR="000C530E" w:rsidRPr="000C530E">
        <w:rPr>
          <w:i/>
        </w:rPr>
        <w:t xml:space="preserve"> Rev</w:t>
      </w:r>
      <w:r w:rsidR="002B2597">
        <w:rPr>
          <w:i/>
        </w:rPr>
        <w:t>iews</w:t>
      </w:r>
      <w:r w:rsidR="000C530E" w:rsidRPr="000C530E">
        <w:rPr>
          <w:i/>
        </w:rPr>
        <w:t>.</w:t>
      </w:r>
      <w:r w:rsidR="000C530E" w:rsidRPr="000C530E">
        <w:t xml:space="preserve"> (6</w:t>
      </w:r>
      <w:r w:rsidR="008A1676" w:rsidRPr="008A1676">
        <w:t>)</w:t>
      </w:r>
      <w:r w:rsidR="000C530E" w:rsidRPr="000C530E">
        <w:t>, CD002118, doi:10.1002/14651858.CD002118.pub5</w:t>
      </w:r>
      <w:r w:rsidR="007321CC" w:rsidRPr="007321CC">
        <w:t xml:space="preserve"> (</w:t>
      </w:r>
      <w:r w:rsidR="000C530E" w:rsidRPr="000C530E">
        <w:t>2016</w:t>
      </w:r>
      <w:r w:rsidR="008A1676" w:rsidRPr="008A1676">
        <w:t>)</w:t>
      </w:r>
      <w:r w:rsidR="000C530E" w:rsidRPr="000C530E">
        <w:t>.</w:t>
      </w:r>
    </w:p>
    <w:p w14:paraId="69F1B732" w14:textId="0357906E" w:rsidR="000C530E" w:rsidRPr="000C530E" w:rsidRDefault="000C530E" w:rsidP="001D4964">
      <w:pPr>
        <w:pStyle w:val="EndNoteBibliography"/>
      </w:pPr>
      <w:r w:rsidRPr="000C530E">
        <w:t>2</w:t>
      </w:r>
      <w:r w:rsidRPr="000C530E">
        <w:tab/>
        <w:t>Dahdouh, E. M., Balayla, J.</w:t>
      </w:r>
      <w:r w:rsidR="007321CC" w:rsidRPr="007321CC">
        <w:t xml:space="preserve">, </w:t>
      </w:r>
      <w:r w:rsidRPr="000C530E">
        <w:t xml:space="preserve">Garcia-Velasco, J. A. Comprehensive chromosome screening improves embryo selection: a meta-analysis. </w:t>
      </w:r>
      <w:r w:rsidRPr="000C530E">
        <w:rPr>
          <w:i/>
        </w:rPr>
        <w:t>Fertil</w:t>
      </w:r>
      <w:r w:rsidR="002B2597">
        <w:rPr>
          <w:i/>
        </w:rPr>
        <w:t>ity and</w:t>
      </w:r>
      <w:r w:rsidRPr="000C530E">
        <w:rPr>
          <w:i/>
        </w:rPr>
        <w:t xml:space="preserve"> Steril</w:t>
      </w:r>
      <w:r w:rsidR="002B2597">
        <w:rPr>
          <w:i/>
        </w:rPr>
        <w:t>ity</w:t>
      </w:r>
      <w:r w:rsidRPr="000C530E">
        <w:rPr>
          <w:i/>
        </w:rPr>
        <w:t>.</w:t>
      </w:r>
      <w:r w:rsidRPr="000C530E">
        <w:t xml:space="preserve"> </w:t>
      </w:r>
      <w:r w:rsidRPr="000C530E">
        <w:rPr>
          <w:b/>
        </w:rPr>
        <w:t>104</w:t>
      </w:r>
      <w:r w:rsidRPr="000C530E">
        <w:t xml:space="preserve"> (6</w:t>
      </w:r>
      <w:r w:rsidR="008A1676" w:rsidRPr="008A1676">
        <w:t>)</w:t>
      </w:r>
      <w:r w:rsidRPr="000C530E">
        <w:t>, 1503-1512, doi:10.1016/j.fertnstert.2015.08.038</w:t>
      </w:r>
      <w:r w:rsidR="007321CC" w:rsidRPr="007321CC">
        <w:t xml:space="preserve"> (</w:t>
      </w:r>
      <w:r w:rsidRPr="000C530E">
        <w:t>2015</w:t>
      </w:r>
      <w:r w:rsidR="008A1676" w:rsidRPr="008A1676">
        <w:t>)</w:t>
      </w:r>
      <w:r w:rsidRPr="000C530E">
        <w:t>.</w:t>
      </w:r>
    </w:p>
    <w:p w14:paraId="2008A694" w14:textId="595A4272" w:rsidR="000C530E" w:rsidRPr="000C530E" w:rsidRDefault="000C530E" w:rsidP="001D4964">
      <w:pPr>
        <w:pStyle w:val="EndNoteBibliography"/>
      </w:pPr>
      <w:r w:rsidRPr="000C530E">
        <w:t>3</w:t>
      </w:r>
      <w:r w:rsidRPr="000C530E">
        <w:tab/>
        <w:t>Cimadomo, D.</w:t>
      </w:r>
      <w:r w:rsidRPr="000C530E">
        <w:rPr>
          <w:i/>
        </w:rPr>
        <w:t xml:space="preserve"> </w:t>
      </w:r>
      <w:r w:rsidR="007321CC" w:rsidRPr="007321CC">
        <w:t>et al.</w:t>
      </w:r>
      <w:r w:rsidRPr="000C530E">
        <w:t xml:space="preserve"> The Impact of Biopsy on Human Embryo Developmental Potential during Preimplantation Genetic Diagnosis. </w:t>
      </w:r>
      <w:r w:rsidRPr="000C530E">
        <w:rPr>
          <w:i/>
        </w:rPr>
        <w:t>Biomed</w:t>
      </w:r>
      <w:r w:rsidR="002B2597">
        <w:rPr>
          <w:i/>
        </w:rPr>
        <w:t>ical</w:t>
      </w:r>
      <w:r w:rsidRPr="000C530E">
        <w:rPr>
          <w:i/>
        </w:rPr>
        <w:t xml:space="preserve"> Res</w:t>
      </w:r>
      <w:r w:rsidR="002B2597">
        <w:rPr>
          <w:i/>
        </w:rPr>
        <w:t>earch</w:t>
      </w:r>
      <w:r w:rsidRPr="000C530E">
        <w:rPr>
          <w:i/>
        </w:rPr>
        <w:t xml:space="preserve"> Int</w:t>
      </w:r>
      <w:r w:rsidR="002B2597">
        <w:rPr>
          <w:i/>
        </w:rPr>
        <w:t>ernational</w:t>
      </w:r>
      <w:r w:rsidRPr="000C530E">
        <w:rPr>
          <w:i/>
        </w:rPr>
        <w:t>.</w:t>
      </w:r>
      <w:r w:rsidRPr="000C530E">
        <w:t xml:space="preserve"> </w:t>
      </w:r>
      <w:r w:rsidRPr="000C530E">
        <w:rPr>
          <w:b/>
        </w:rPr>
        <w:t>2016</w:t>
      </w:r>
      <w:r w:rsidRPr="000C530E">
        <w:t xml:space="preserve"> 7193075, doi:10.1155/2016/7193075</w:t>
      </w:r>
      <w:r w:rsidR="007321CC" w:rsidRPr="007321CC">
        <w:t xml:space="preserve"> (</w:t>
      </w:r>
      <w:r w:rsidRPr="000C530E">
        <w:t>2016</w:t>
      </w:r>
      <w:r w:rsidR="008A1676" w:rsidRPr="008A1676">
        <w:t>)</w:t>
      </w:r>
      <w:r w:rsidRPr="000C530E">
        <w:t>.</w:t>
      </w:r>
    </w:p>
    <w:p w14:paraId="74F490EA" w14:textId="2BE9E75D" w:rsidR="000C530E" w:rsidRPr="000C530E" w:rsidRDefault="000C530E" w:rsidP="001D4964">
      <w:pPr>
        <w:pStyle w:val="EndNoteBibliography"/>
      </w:pPr>
      <w:r w:rsidRPr="000C530E">
        <w:t>4</w:t>
      </w:r>
      <w:r w:rsidRPr="000C530E">
        <w:tab/>
        <w:t>Capalbo, A.</w:t>
      </w:r>
      <w:r w:rsidRPr="000C530E">
        <w:rPr>
          <w:i/>
        </w:rPr>
        <w:t xml:space="preserve"> </w:t>
      </w:r>
      <w:r w:rsidR="007321CC" w:rsidRPr="007321CC">
        <w:t>et al.</w:t>
      </w:r>
      <w:r w:rsidRPr="000C530E">
        <w:t xml:space="preserve"> Correlation between standard blastocyst morphology, euploidy and implantation: an observational study in two centers involving 956 screened blastocysts. </w:t>
      </w:r>
      <w:r w:rsidRPr="000C530E">
        <w:rPr>
          <w:i/>
        </w:rPr>
        <w:t>Hum</w:t>
      </w:r>
      <w:r w:rsidR="002B2597">
        <w:rPr>
          <w:i/>
        </w:rPr>
        <w:t>an</w:t>
      </w:r>
      <w:r w:rsidRPr="000C530E">
        <w:rPr>
          <w:i/>
        </w:rPr>
        <w:t xml:space="preserve"> Reprod</w:t>
      </w:r>
      <w:r w:rsidR="002B2597">
        <w:rPr>
          <w:i/>
        </w:rPr>
        <w:t>uction</w:t>
      </w:r>
      <w:r w:rsidRPr="000C530E">
        <w:rPr>
          <w:i/>
        </w:rPr>
        <w:t>.</w:t>
      </w:r>
      <w:r w:rsidRPr="000C530E">
        <w:t xml:space="preserve"> </w:t>
      </w:r>
      <w:r w:rsidRPr="000C530E">
        <w:rPr>
          <w:b/>
        </w:rPr>
        <w:t>29</w:t>
      </w:r>
      <w:r w:rsidRPr="000C530E">
        <w:t xml:space="preserve"> (6</w:t>
      </w:r>
      <w:r w:rsidR="008A1676" w:rsidRPr="008A1676">
        <w:t>)</w:t>
      </w:r>
      <w:r w:rsidRPr="000C530E">
        <w:t>, 1173-1181, doi:10.1093/humrep/deu033</w:t>
      </w:r>
      <w:r w:rsidR="007321CC" w:rsidRPr="007321CC">
        <w:t xml:space="preserve"> (</w:t>
      </w:r>
      <w:r w:rsidRPr="000C530E">
        <w:t>2014</w:t>
      </w:r>
      <w:r w:rsidR="008A1676" w:rsidRPr="008A1676">
        <w:t>)</w:t>
      </w:r>
      <w:r w:rsidRPr="000C530E">
        <w:t>.</w:t>
      </w:r>
    </w:p>
    <w:p w14:paraId="470E78E5" w14:textId="7FD5136F" w:rsidR="000C530E" w:rsidRPr="000C530E" w:rsidRDefault="000C530E" w:rsidP="001D4964">
      <w:pPr>
        <w:pStyle w:val="EndNoteBibliography"/>
      </w:pPr>
      <w:r w:rsidRPr="000C530E">
        <w:t>5</w:t>
      </w:r>
      <w:r w:rsidRPr="000C530E">
        <w:tab/>
        <w:t>Capalbo, A.</w:t>
      </w:r>
      <w:r w:rsidRPr="000C530E">
        <w:rPr>
          <w:i/>
        </w:rPr>
        <w:t xml:space="preserve"> </w:t>
      </w:r>
      <w:r w:rsidR="007321CC" w:rsidRPr="007321CC">
        <w:t>et al.</w:t>
      </w:r>
      <w:r w:rsidRPr="000C530E">
        <w:t xml:space="preserve"> Implementing PGD/PGD-A in IVF clinics: considerations for the best laboratory approach and management. </w:t>
      </w:r>
      <w:r w:rsidRPr="000C530E">
        <w:rPr>
          <w:i/>
        </w:rPr>
        <w:t>J</w:t>
      </w:r>
      <w:r w:rsidR="002B2597">
        <w:rPr>
          <w:i/>
        </w:rPr>
        <w:t>ournal of</w:t>
      </w:r>
      <w:r w:rsidRPr="000C530E">
        <w:rPr>
          <w:i/>
        </w:rPr>
        <w:t xml:space="preserve"> Assist</w:t>
      </w:r>
      <w:r w:rsidR="002B2597">
        <w:rPr>
          <w:i/>
        </w:rPr>
        <w:t>ed</w:t>
      </w:r>
      <w:r w:rsidRPr="000C530E">
        <w:rPr>
          <w:i/>
        </w:rPr>
        <w:t xml:space="preserve"> Reprod</w:t>
      </w:r>
      <w:r w:rsidR="002B2597">
        <w:rPr>
          <w:i/>
        </w:rPr>
        <w:t>uction and</w:t>
      </w:r>
      <w:r w:rsidRPr="000C530E">
        <w:rPr>
          <w:i/>
        </w:rPr>
        <w:t xml:space="preserve"> Genet</w:t>
      </w:r>
      <w:r w:rsidR="002B2597">
        <w:rPr>
          <w:i/>
        </w:rPr>
        <w:t>ics</w:t>
      </w:r>
      <w:r w:rsidRPr="000C530E">
        <w:rPr>
          <w:i/>
        </w:rPr>
        <w:t>.</w:t>
      </w:r>
      <w:r w:rsidRPr="000C530E">
        <w:t xml:space="preserve"> doi:10.1007/s10815-016-0768-3</w:t>
      </w:r>
      <w:r w:rsidR="007321CC" w:rsidRPr="007321CC">
        <w:t xml:space="preserve"> (</w:t>
      </w:r>
      <w:r w:rsidRPr="000C530E">
        <w:t>2016</w:t>
      </w:r>
      <w:r w:rsidR="008A1676" w:rsidRPr="008A1676">
        <w:t>)</w:t>
      </w:r>
      <w:r w:rsidRPr="000C530E">
        <w:t>.</w:t>
      </w:r>
    </w:p>
    <w:p w14:paraId="256FD2A9" w14:textId="05B36A4B" w:rsidR="000C530E" w:rsidRPr="000C530E" w:rsidRDefault="000C530E" w:rsidP="001D4964">
      <w:pPr>
        <w:pStyle w:val="EndNoteBibliography"/>
      </w:pPr>
      <w:r w:rsidRPr="000C530E">
        <w:t>6</w:t>
      </w:r>
      <w:r w:rsidRPr="000C530E">
        <w:tab/>
        <w:t>McArthur, S. J., Leigh, D., Marshall, J. T., de Boer, K. A.</w:t>
      </w:r>
      <w:r w:rsidR="007321CC" w:rsidRPr="007321CC">
        <w:t xml:space="preserve">, </w:t>
      </w:r>
      <w:r w:rsidRPr="000C530E">
        <w:t xml:space="preserve">Jansen, R. P. Pregnancies and live births after trophectoderm biopsy and preimplantation genetic testing of human blastocysts. </w:t>
      </w:r>
      <w:r w:rsidRPr="000C530E">
        <w:rPr>
          <w:i/>
        </w:rPr>
        <w:t>Fertil</w:t>
      </w:r>
      <w:r w:rsidR="002B2597">
        <w:rPr>
          <w:i/>
        </w:rPr>
        <w:t>ity and</w:t>
      </w:r>
      <w:r w:rsidRPr="000C530E">
        <w:rPr>
          <w:i/>
        </w:rPr>
        <w:t xml:space="preserve"> Steril</w:t>
      </w:r>
      <w:r w:rsidR="002B2597">
        <w:rPr>
          <w:i/>
        </w:rPr>
        <w:t>ity</w:t>
      </w:r>
      <w:r w:rsidRPr="000C530E">
        <w:rPr>
          <w:i/>
        </w:rPr>
        <w:t>.</w:t>
      </w:r>
      <w:r w:rsidRPr="000C530E">
        <w:t xml:space="preserve"> </w:t>
      </w:r>
      <w:r w:rsidRPr="000C530E">
        <w:rPr>
          <w:b/>
        </w:rPr>
        <w:t>84</w:t>
      </w:r>
      <w:r w:rsidRPr="000C530E">
        <w:t xml:space="preserve"> (6</w:t>
      </w:r>
      <w:r w:rsidR="008A1676" w:rsidRPr="008A1676">
        <w:t>)</w:t>
      </w:r>
      <w:r w:rsidRPr="000C530E">
        <w:t>, 1628-1636, doi:10.1016/j.fertnstert.2005.05.063</w:t>
      </w:r>
      <w:r w:rsidR="007321CC" w:rsidRPr="007321CC">
        <w:t xml:space="preserve"> (</w:t>
      </w:r>
      <w:r w:rsidRPr="000C530E">
        <w:t>2005</w:t>
      </w:r>
      <w:r w:rsidR="008A1676" w:rsidRPr="008A1676">
        <w:t>)</w:t>
      </w:r>
      <w:r w:rsidRPr="000C530E">
        <w:t>.</w:t>
      </w:r>
    </w:p>
    <w:p w14:paraId="78092A4E" w14:textId="4694B9EA" w:rsidR="000C530E" w:rsidRPr="000C530E" w:rsidRDefault="000C530E" w:rsidP="001D4964">
      <w:pPr>
        <w:pStyle w:val="EndNoteBibliography"/>
      </w:pPr>
      <w:r w:rsidRPr="000C530E">
        <w:t>7</w:t>
      </w:r>
      <w:r w:rsidRPr="000C530E">
        <w:tab/>
        <w:t>Kokkali, G.</w:t>
      </w:r>
      <w:r w:rsidRPr="000C530E">
        <w:rPr>
          <w:i/>
        </w:rPr>
        <w:t xml:space="preserve"> </w:t>
      </w:r>
      <w:r w:rsidR="007321CC" w:rsidRPr="007321CC">
        <w:t>et al.</w:t>
      </w:r>
      <w:r w:rsidRPr="000C530E">
        <w:t xml:space="preserve"> Birth of a healthy infant following trophectoderm biopsy from blastocysts for PGD of beta-thalassaemia major. </w:t>
      </w:r>
      <w:r w:rsidRPr="000C530E">
        <w:rPr>
          <w:i/>
        </w:rPr>
        <w:t>Hum</w:t>
      </w:r>
      <w:r w:rsidR="002B2597">
        <w:rPr>
          <w:i/>
        </w:rPr>
        <w:t>an</w:t>
      </w:r>
      <w:r w:rsidRPr="000C530E">
        <w:rPr>
          <w:i/>
        </w:rPr>
        <w:t xml:space="preserve"> Reprod</w:t>
      </w:r>
      <w:r w:rsidR="002B2597">
        <w:rPr>
          <w:i/>
        </w:rPr>
        <w:t>uction</w:t>
      </w:r>
      <w:r w:rsidRPr="000C530E">
        <w:rPr>
          <w:i/>
        </w:rPr>
        <w:t>.</w:t>
      </w:r>
      <w:r w:rsidRPr="000C530E">
        <w:t xml:space="preserve"> </w:t>
      </w:r>
      <w:r w:rsidRPr="000C530E">
        <w:rPr>
          <w:b/>
        </w:rPr>
        <w:t>20</w:t>
      </w:r>
      <w:r w:rsidRPr="000C530E">
        <w:t xml:space="preserve"> (7</w:t>
      </w:r>
      <w:r w:rsidR="008A1676" w:rsidRPr="008A1676">
        <w:t>)</w:t>
      </w:r>
      <w:r w:rsidRPr="000C530E">
        <w:t>, 1855-1859, doi:10.1093/humrep/deh893</w:t>
      </w:r>
      <w:r w:rsidR="007321CC" w:rsidRPr="007321CC">
        <w:t xml:space="preserve"> (</w:t>
      </w:r>
      <w:r w:rsidRPr="000C530E">
        <w:t>2005</w:t>
      </w:r>
      <w:r w:rsidR="008A1676" w:rsidRPr="008A1676">
        <w:t>)</w:t>
      </w:r>
      <w:r w:rsidRPr="000C530E">
        <w:t>.</w:t>
      </w:r>
    </w:p>
    <w:p w14:paraId="75061A1E" w14:textId="475F86C0" w:rsidR="000C530E" w:rsidRPr="000C530E" w:rsidRDefault="000C530E" w:rsidP="001D4964">
      <w:pPr>
        <w:pStyle w:val="EndNoteBibliography"/>
      </w:pPr>
      <w:r w:rsidRPr="000C530E">
        <w:t>8</w:t>
      </w:r>
      <w:r w:rsidRPr="000C530E">
        <w:tab/>
        <w:t>Rienzi, L., Ubaldi, F., Anniballo, R., Cerulo, G.</w:t>
      </w:r>
      <w:r w:rsidR="007321CC" w:rsidRPr="007321CC">
        <w:t xml:space="preserve">, </w:t>
      </w:r>
      <w:r w:rsidRPr="000C530E">
        <w:t xml:space="preserve">Greco, E. Preincubation of human oocytes may improve fertilization and embryo quality after intracytoplasmic sperm injection. </w:t>
      </w:r>
      <w:r w:rsidRPr="000C530E">
        <w:rPr>
          <w:i/>
        </w:rPr>
        <w:t>Hum</w:t>
      </w:r>
      <w:r w:rsidR="002B2597">
        <w:rPr>
          <w:i/>
        </w:rPr>
        <w:t>an</w:t>
      </w:r>
      <w:r w:rsidRPr="000C530E">
        <w:rPr>
          <w:i/>
        </w:rPr>
        <w:t xml:space="preserve"> Reprod</w:t>
      </w:r>
      <w:r w:rsidR="002B2597">
        <w:rPr>
          <w:i/>
        </w:rPr>
        <w:t>uction</w:t>
      </w:r>
      <w:r w:rsidRPr="000C530E">
        <w:rPr>
          <w:i/>
        </w:rPr>
        <w:t>.</w:t>
      </w:r>
      <w:r w:rsidRPr="000C530E">
        <w:t xml:space="preserve"> </w:t>
      </w:r>
      <w:r w:rsidRPr="000C530E">
        <w:rPr>
          <w:b/>
        </w:rPr>
        <w:t>13</w:t>
      </w:r>
      <w:r w:rsidRPr="000C530E">
        <w:t xml:space="preserve"> (4</w:t>
      </w:r>
      <w:r w:rsidR="008A1676" w:rsidRPr="008A1676">
        <w:t>)</w:t>
      </w:r>
      <w:r w:rsidRPr="000C530E">
        <w:t>, 1014-1019 (1998</w:t>
      </w:r>
      <w:r w:rsidR="008A1676" w:rsidRPr="008A1676">
        <w:t>)</w:t>
      </w:r>
      <w:r w:rsidRPr="000C530E">
        <w:t>.</w:t>
      </w:r>
    </w:p>
    <w:p w14:paraId="262D0E63" w14:textId="7DC06F7E" w:rsidR="000C530E" w:rsidRPr="000C530E" w:rsidRDefault="000C530E" w:rsidP="001D4964">
      <w:pPr>
        <w:pStyle w:val="EndNoteBibliography"/>
      </w:pPr>
      <w:r w:rsidRPr="000C530E">
        <w:t>9</w:t>
      </w:r>
      <w:r w:rsidRPr="000C530E">
        <w:tab/>
        <w:t>Wale, P. L.</w:t>
      </w:r>
      <w:r w:rsidR="007321CC" w:rsidRPr="007321CC">
        <w:t xml:space="preserve">, </w:t>
      </w:r>
      <w:r w:rsidRPr="000C530E">
        <w:t xml:space="preserve">Gardner, D. K. The effects of chemical and physical factors on mammalian embryo culture and their importance for the practice of assisted human reproduction. </w:t>
      </w:r>
      <w:r w:rsidRPr="000C530E">
        <w:rPr>
          <w:i/>
        </w:rPr>
        <w:t>Hum</w:t>
      </w:r>
      <w:r w:rsidR="002B2597">
        <w:rPr>
          <w:i/>
        </w:rPr>
        <w:t>an</w:t>
      </w:r>
      <w:r w:rsidRPr="000C530E">
        <w:rPr>
          <w:i/>
        </w:rPr>
        <w:t xml:space="preserve"> Reprod</w:t>
      </w:r>
      <w:r w:rsidR="002B2597">
        <w:rPr>
          <w:i/>
        </w:rPr>
        <w:t>uction</w:t>
      </w:r>
      <w:r w:rsidRPr="000C530E">
        <w:rPr>
          <w:i/>
        </w:rPr>
        <w:t xml:space="preserve"> Update.</w:t>
      </w:r>
      <w:r w:rsidRPr="000C530E">
        <w:t xml:space="preserve"> </w:t>
      </w:r>
      <w:r w:rsidRPr="000C530E">
        <w:rPr>
          <w:b/>
        </w:rPr>
        <w:t>22</w:t>
      </w:r>
      <w:r w:rsidRPr="000C530E">
        <w:t xml:space="preserve"> (1</w:t>
      </w:r>
      <w:r w:rsidR="008A1676" w:rsidRPr="008A1676">
        <w:t>)</w:t>
      </w:r>
      <w:r w:rsidRPr="000C530E">
        <w:t>, 2-22, doi:10.1093/humupd/dmv034</w:t>
      </w:r>
      <w:r w:rsidR="007321CC" w:rsidRPr="007321CC">
        <w:t xml:space="preserve"> (</w:t>
      </w:r>
      <w:r w:rsidRPr="000C530E">
        <w:t>2016</w:t>
      </w:r>
      <w:r w:rsidR="008A1676" w:rsidRPr="008A1676">
        <w:t>)</w:t>
      </w:r>
      <w:r w:rsidRPr="000C530E">
        <w:t>.</w:t>
      </w:r>
    </w:p>
    <w:p w14:paraId="00796826" w14:textId="3C4D35A5" w:rsidR="000C530E" w:rsidRPr="000C530E" w:rsidRDefault="000C530E" w:rsidP="001D4964">
      <w:pPr>
        <w:pStyle w:val="EndNoteBibliography"/>
      </w:pPr>
      <w:r w:rsidRPr="000C530E">
        <w:t>10</w:t>
      </w:r>
      <w:r w:rsidRPr="000C530E">
        <w:tab/>
        <w:t>Rienzi, L.</w:t>
      </w:r>
      <w:r w:rsidRPr="000C530E">
        <w:rPr>
          <w:i/>
        </w:rPr>
        <w:t xml:space="preserve"> </w:t>
      </w:r>
      <w:r w:rsidR="007321CC" w:rsidRPr="007321CC">
        <w:t>et al.</w:t>
      </w:r>
      <w:r w:rsidRPr="000C530E">
        <w:t xml:space="preserve"> Oocyte, embryo and blastocyst cryopreservation in ART: systematic review and meta-analysis comparing slow-freezing versus vitrification to produce evidence for the development of global guidance. </w:t>
      </w:r>
      <w:r w:rsidRPr="000C530E">
        <w:rPr>
          <w:i/>
        </w:rPr>
        <w:t>Hum</w:t>
      </w:r>
      <w:r w:rsidR="002B2597">
        <w:rPr>
          <w:i/>
        </w:rPr>
        <w:t>an</w:t>
      </w:r>
      <w:r w:rsidRPr="000C530E">
        <w:rPr>
          <w:i/>
        </w:rPr>
        <w:t xml:space="preserve"> Reprod</w:t>
      </w:r>
      <w:r w:rsidR="002B2597">
        <w:rPr>
          <w:i/>
        </w:rPr>
        <w:t>uction</w:t>
      </w:r>
      <w:r w:rsidRPr="000C530E">
        <w:rPr>
          <w:i/>
        </w:rPr>
        <w:t xml:space="preserve"> Update.</w:t>
      </w:r>
      <w:r w:rsidRPr="000C530E">
        <w:t xml:space="preserve"> </w:t>
      </w:r>
      <w:r w:rsidRPr="000C530E">
        <w:rPr>
          <w:b/>
        </w:rPr>
        <w:t>23</w:t>
      </w:r>
      <w:r w:rsidRPr="000C530E">
        <w:t xml:space="preserve"> (2</w:t>
      </w:r>
      <w:r w:rsidR="008A1676" w:rsidRPr="008A1676">
        <w:t>)</w:t>
      </w:r>
      <w:r w:rsidRPr="000C530E">
        <w:t>, 139-155, doi:10.1093/humupd/dmw038</w:t>
      </w:r>
      <w:r w:rsidR="007321CC" w:rsidRPr="007321CC">
        <w:t xml:space="preserve"> (</w:t>
      </w:r>
      <w:r w:rsidRPr="000C530E">
        <w:t>2017</w:t>
      </w:r>
      <w:r w:rsidR="008A1676" w:rsidRPr="008A1676">
        <w:t>)</w:t>
      </w:r>
      <w:r w:rsidRPr="000C530E">
        <w:t>.</w:t>
      </w:r>
    </w:p>
    <w:p w14:paraId="43DC4078" w14:textId="6A045ADE" w:rsidR="000C530E" w:rsidRPr="000C530E" w:rsidRDefault="000C530E" w:rsidP="001D4964">
      <w:pPr>
        <w:pStyle w:val="EndNoteBibliography"/>
      </w:pPr>
      <w:r w:rsidRPr="000C530E">
        <w:t>11</w:t>
      </w:r>
      <w:r w:rsidRPr="000C530E">
        <w:tab/>
        <w:t>Cimadomo, D.</w:t>
      </w:r>
      <w:r w:rsidRPr="000C530E">
        <w:rPr>
          <w:i/>
        </w:rPr>
        <w:t xml:space="preserve"> </w:t>
      </w:r>
      <w:r w:rsidR="007321CC" w:rsidRPr="007321CC">
        <w:t>et al.</w:t>
      </w:r>
      <w:r w:rsidRPr="000C530E">
        <w:t xml:space="preserve"> Associations of blastocyst features, trophectoderm biopsy and other laboratory practice with post-warming behavior and implantation. </w:t>
      </w:r>
      <w:r w:rsidRPr="000C530E">
        <w:rPr>
          <w:i/>
        </w:rPr>
        <w:t>Hum</w:t>
      </w:r>
      <w:r w:rsidR="002B2597">
        <w:rPr>
          <w:i/>
        </w:rPr>
        <w:t>an</w:t>
      </w:r>
      <w:r w:rsidRPr="000C530E">
        <w:rPr>
          <w:i/>
        </w:rPr>
        <w:t xml:space="preserve"> Reprod</w:t>
      </w:r>
      <w:r w:rsidR="002B2597">
        <w:rPr>
          <w:i/>
        </w:rPr>
        <w:t>uction</w:t>
      </w:r>
      <w:r w:rsidRPr="000C530E">
        <w:rPr>
          <w:i/>
        </w:rPr>
        <w:t>.</w:t>
      </w:r>
      <w:r w:rsidRPr="000C530E">
        <w:t xml:space="preserve"> doi:10.1093/humrep/dey291</w:t>
      </w:r>
      <w:r w:rsidR="007321CC" w:rsidRPr="007321CC">
        <w:t xml:space="preserve"> (</w:t>
      </w:r>
      <w:r w:rsidRPr="000C530E">
        <w:t>2018</w:t>
      </w:r>
      <w:r w:rsidR="008A1676" w:rsidRPr="008A1676">
        <w:t>)</w:t>
      </w:r>
      <w:r w:rsidRPr="000C530E">
        <w:t>.</w:t>
      </w:r>
    </w:p>
    <w:p w14:paraId="0A67D09F" w14:textId="5DD01363" w:rsidR="000C530E" w:rsidRPr="000C530E" w:rsidRDefault="000C530E" w:rsidP="001D4964">
      <w:pPr>
        <w:pStyle w:val="EndNoteBibliography"/>
      </w:pPr>
      <w:r w:rsidRPr="000C530E">
        <w:t>12</w:t>
      </w:r>
      <w:r w:rsidRPr="000C530E">
        <w:tab/>
        <w:t>Evans, J.</w:t>
      </w:r>
      <w:r w:rsidRPr="000C530E">
        <w:rPr>
          <w:i/>
        </w:rPr>
        <w:t xml:space="preserve"> </w:t>
      </w:r>
      <w:r w:rsidR="007321CC" w:rsidRPr="007321CC">
        <w:t>et al.</w:t>
      </w:r>
      <w:r w:rsidRPr="000C530E">
        <w:t xml:space="preserve"> Fresh versus frozen embryo transfer: backing clinical decisions with scientific and clinical evidence. </w:t>
      </w:r>
      <w:r w:rsidRPr="000C530E">
        <w:rPr>
          <w:i/>
        </w:rPr>
        <w:t>Hum</w:t>
      </w:r>
      <w:r w:rsidR="002B2597">
        <w:rPr>
          <w:i/>
        </w:rPr>
        <w:t>an</w:t>
      </w:r>
      <w:r w:rsidRPr="000C530E">
        <w:rPr>
          <w:i/>
        </w:rPr>
        <w:t xml:space="preserve"> Reprod</w:t>
      </w:r>
      <w:r w:rsidR="002B2597">
        <w:rPr>
          <w:i/>
        </w:rPr>
        <w:t>uction</w:t>
      </w:r>
      <w:r w:rsidRPr="000C530E">
        <w:rPr>
          <w:i/>
        </w:rPr>
        <w:t xml:space="preserve"> Update.</w:t>
      </w:r>
      <w:r w:rsidRPr="000C530E">
        <w:t xml:space="preserve"> </w:t>
      </w:r>
      <w:r w:rsidRPr="000C530E">
        <w:rPr>
          <w:b/>
        </w:rPr>
        <w:t>20</w:t>
      </w:r>
      <w:r w:rsidRPr="000C530E">
        <w:t xml:space="preserve"> (6</w:t>
      </w:r>
      <w:r w:rsidR="008A1676" w:rsidRPr="008A1676">
        <w:t>)</w:t>
      </w:r>
      <w:r w:rsidRPr="000C530E">
        <w:t>, 808-821, doi:10.1093/humupd/dmu027</w:t>
      </w:r>
      <w:r w:rsidR="007321CC" w:rsidRPr="007321CC">
        <w:t xml:space="preserve"> (</w:t>
      </w:r>
      <w:r w:rsidRPr="000C530E">
        <w:t>2014</w:t>
      </w:r>
      <w:r w:rsidR="008A1676" w:rsidRPr="008A1676">
        <w:t>)</w:t>
      </w:r>
      <w:r w:rsidRPr="000C530E">
        <w:t>.</w:t>
      </w:r>
    </w:p>
    <w:p w14:paraId="34B59E1F" w14:textId="1D196AA9" w:rsidR="000C530E" w:rsidRPr="000C530E" w:rsidRDefault="000C530E" w:rsidP="001D4964">
      <w:pPr>
        <w:pStyle w:val="EndNoteBibliography"/>
      </w:pPr>
      <w:r w:rsidRPr="000C530E">
        <w:t>13</w:t>
      </w:r>
      <w:r w:rsidRPr="000C530E">
        <w:tab/>
        <w:t>Capalbo, A.</w:t>
      </w:r>
      <w:r w:rsidRPr="000C530E">
        <w:rPr>
          <w:i/>
        </w:rPr>
        <w:t xml:space="preserve"> </w:t>
      </w:r>
      <w:r w:rsidR="007321CC" w:rsidRPr="007321CC">
        <w:t>et al.</w:t>
      </w:r>
      <w:r w:rsidRPr="000C530E">
        <w:t xml:space="preserve"> Consistent and reproducible outcomes of blastocyst biopsy and aneuploidy screening across different biopsy practitioners: a multicentre study involving 2586 embryo biopsies. </w:t>
      </w:r>
      <w:r w:rsidRPr="000C530E">
        <w:rPr>
          <w:i/>
        </w:rPr>
        <w:t>Hum</w:t>
      </w:r>
      <w:r w:rsidR="002B2597">
        <w:rPr>
          <w:i/>
        </w:rPr>
        <w:t>an</w:t>
      </w:r>
      <w:r w:rsidRPr="000C530E">
        <w:rPr>
          <w:i/>
        </w:rPr>
        <w:t xml:space="preserve"> Reprod</w:t>
      </w:r>
      <w:r w:rsidR="002B2597">
        <w:rPr>
          <w:i/>
        </w:rPr>
        <w:t>uction</w:t>
      </w:r>
      <w:r w:rsidRPr="000C530E">
        <w:rPr>
          <w:i/>
        </w:rPr>
        <w:t>.</w:t>
      </w:r>
      <w:r w:rsidRPr="000C530E">
        <w:t xml:space="preserve"> </w:t>
      </w:r>
      <w:r w:rsidRPr="000C530E">
        <w:rPr>
          <w:b/>
        </w:rPr>
        <w:t>31</w:t>
      </w:r>
      <w:r w:rsidRPr="000C530E">
        <w:t xml:space="preserve"> (1</w:t>
      </w:r>
      <w:r w:rsidR="008A1676" w:rsidRPr="008A1676">
        <w:t>)</w:t>
      </w:r>
      <w:r w:rsidRPr="000C530E">
        <w:t>, 199-208, doi:10.1093/humrep/dev294</w:t>
      </w:r>
      <w:r w:rsidR="007321CC" w:rsidRPr="007321CC">
        <w:t xml:space="preserve"> (</w:t>
      </w:r>
      <w:r w:rsidRPr="000C530E">
        <w:t>2016</w:t>
      </w:r>
      <w:r w:rsidR="008A1676" w:rsidRPr="008A1676">
        <w:t>)</w:t>
      </w:r>
      <w:r w:rsidRPr="000C530E">
        <w:t>.</w:t>
      </w:r>
    </w:p>
    <w:p w14:paraId="1863020A" w14:textId="7314C05C" w:rsidR="000C530E" w:rsidRPr="000C530E" w:rsidRDefault="000C530E" w:rsidP="001D4964">
      <w:pPr>
        <w:pStyle w:val="EndNoteBibliography"/>
      </w:pPr>
      <w:r w:rsidRPr="000C530E">
        <w:t>14</w:t>
      </w:r>
      <w:r w:rsidRPr="000C530E">
        <w:tab/>
        <w:t>Cimadomo, D.</w:t>
      </w:r>
      <w:r w:rsidRPr="000C530E">
        <w:rPr>
          <w:i/>
        </w:rPr>
        <w:t xml:space="preserve"> </w:t>
      </w:r>
      <w:r w:rsidR="007321CC" w:rsidRPr="007321CC">
        <w:t>et al.</w:t>
      </w:r>
      <w:r w:rsidRPr="000C530E">
        <w:t xml:space="preserve"> Failure mode and effects analysis of witnessing protocols for ensuring traceability during PGD/PGS cycles. </w:t>
      </w:r>
      <w:r w:rsidRPr="000C530E">
        <w:rPr>
          <w:i/>
        </w:rPr>
        <w:t>Reprod</w:t>
      </w:r>
      <w:r w:rsidR="002B2597">
        <w:rPr>
          <w:i/>
        </w:rPr>
        <w:t>uctive</w:t>
      </w:r>
      <w:r w:rsidRPr="000C530E">
        <w:rPr>
          <w:i/>
        </w:rPr>
        <w:t xml:space="preserve"> Biomed</w:t>
      </w:r>
      <w:r w:rsidR="002B2597">
        <w:rPr>
          <w:i/>
        </w:rPr>
        <w:t>icine</w:t>
      </w:r>
      <w:r w:rsidRPr="000C530E">
        <w:rPr>
          <w:i/>
        </w:rPr>
        <w:t xml:space="preserve"> Online.</w:t>
      </w:r>
      <w:r w:rsidRPr="000C530E">
        <w:t xml:space="preserve"> </w:t>
      </w:r>
      <w:r w:rsidRPr="000C530E">
        <w:rPr>
          <w:b/>
        </w:rPr>
        <w:t>33</w:t>
      </w:r>
      <w:r w:rsidRPr="000C530E">
        <w:t xml:space="preserve"> (3</w:t>
      </w:r>
      <w:r w:rsidR="008A1676" w:rsidRPr="008A1676">
        <w:t>)</w:t>
      </w:r>
      <w:r w:rsidRPr="000C530E">
        <w:t xml:space="preserve">, 360-369, </w:t>
      </w:r>
      <w:r w:rsidRPr="000C530E">
        <w:lastRenderedPageBreak/>
        <w:t>doi:10.1016/j.rbmo.2016.06.002</w:t>
      </w:r>
      <w:r w:rsidR="007321CC" w:rsidRPr="007321CC">
        <w:t xml:space="preserve"> (</w:t>
      </w:r>
      <w:r w:rsidRPr="000C530E">
        <w:t>2016</w:t>
      </w:r>
      <w:r w:rsidR="008A1676" w:rsidRPr="008A1676">
        <w:t>)</w:t>
      </w:r>
      <w:r w:rsidRPr="000C530E">
        <w:t>.</w:t>
      </w:r>
    </w:p>
    <w:p w14:paraId="0949F793" w14:textId="1381DC4F" w:rsidR="000C530E" w:rsidRPr="000C530E" w:rsidRDefault="000C530E" w:rsidP="001D4964">
      <w:pPr>
        <w:pStyle w:val="EndNoteBibliography"/>
      </w:pPr>
      <w:r w:rsidRPr="000C530E">
        <w:t>15</w:t>
      </w:r>
      <w:r w:rsidRPr="000C530E">
        <w:tab/>
        <w:t>Gardner, D. K.</w:t>
      </w:r>
      <w:r w:rsidR="007321CC" w:rsidRPr="007321CC">
        <w:t xml:space="preserve">, </w:t>
      </w:r>
      <w:r w:rsidRPr="000C530E">
        <w:t xml:space="preserve">Schoolcraft, B. in </w:t>
      </w:r>
      <w:r w:rsidRPr="000C530E">
        <w:rPr>
          <w:i/>
        </w:rPr>
        <w:t>Towards Reproductive Certainty: Infertility and Genetics Beyond</w:t>
      </w:r>
      <w:r w:rsidR="002B2597">
        <w:rPr>
          <w:i/>
        </w:rPr>
        <w:t xml:space="preserve"> 1999</w:t>
      </w:r>
      <w:r w:rsidRPr="000C530E">
        <w:t xml:space="preserve">  eds R. Jansen</w:t>
      </w:r>
      <w:r w:rsidR="007321CC" w:rsidRPr="007321CC">
        <w:t xml:space="preserve">, </w:t>
      </w:r>
      <w:r w:rsidRPr="000C530E">
        <w:t>D. Mortimer</w:t>
      </w:r>
      <w:r w:rsidR="008A1676" w:rsidRPr="008A1676">
        <w:t>)</w:t>
      </w:r>
      <w:r w:rsidRPr="000C530E">
        <w:t xml:space="preserve">  377-388 (Parthenon Press, 1999</w:t>
      </w:r>
      <w:r w:rsidR="008A1676" w:rsidRPr="008A1676">
        <w:t>)</w:t>
      </w:r>
      <w:r w:rsidRPr="000C530E">
        <w:t>.</w:t>
      </w:r>
    </w:p>
    <w:p w14:paraId="64036D02" w14:textId="6781E7BD" w:rsidR="000C530E" w:rsidRPr="000C530E" w:rsidRDefault="000C530E" w:rsidP="001D4964">
      <w:pPr>
        <w:pStyle w:val="EndNoteBibliography"/>
      </w:pPr>
      <w:r w:rsidRPr="000C530E">
        <w:t>16</w:t>
      </w:r>
      <w:r w:rsidRPr="000C530E">
        <w:tab/>
        <w:t>Cimadomo, D.</w:t>
      </w:r>
      <w:r w:rsidRPr="000C530E">
        <w:rPr>
          <w:i/>
        </w:rPr>
        <w:t xml:space="preserve"> </w:t>
      </w:r>
      <w:r w:rsidR="007321CC" w:rsidRPr="007321CC">
        <w:t>et al.</w:t>
      </w:r>
      <w:r w:rsidRPr="000C530E">
        <w:t xml:space="preserve"> Inconclusive chromosomal assessment after blastocyst biopsy: prevalence, causative factors and outcomes after re-biopsy and re-vitrification. A multicenter experience. </w:t>
      </w:r>
      <w:r w:rsidRPr="000C530E">
        <w:rPr>
          <w:i/>
        </w:rPr>
        <w:t>Hum</w:t>
      </w:r>
      <w:r w:rsidR="002B2597">
        <w:rPr>
          <w:i/>
        </w:rPr>
        <w:t>an</w:t>
      </w:r>
      <w:r w:rsidRPr="000C530E">
        <w:rPr>
          <w:i/>
        </w:rPr>
        <w:t xml:space="preserve"> Reprod</w:t>
      </w:r>
      <w:r w:rsidR="002B2597">
        <w:rPr>
          <w:i/>
        </w:rPr>
        <w:t>uction</w:t>
      </w:r>
      <w:r w:rsidRPr="000C530E">
        <w:rPr>
          <w:i/>
        </w:rPr>
        <w:t>.</w:t>
      </w:r>
      <w:r w:rsidRPr="000C530E">
        <w:t xml:space="preserve"> doi:10.1093/humrep/dey282</w:t>
      </w:r>
      <w:r w:rsidR="007321CC" w:rsidRPr="007321CC">
        <w:t xml:space="preserve"> (</w:t>
      </w:r>
      <w:r w:rsidRPr="000C530E">
        <w:t>2018</w:t>
      </w:r>
      <w:r w:rsidR="008A1676" w:rsidRPr="008A1676">
        <w:t>)</w:t>
      </w:r>
      <w:r w:rsidRPr="000C530E">
        <w:t>.</w:t>
      </w:r>
    </w:p>
    <w:p w14:paraId="39E1291C" w14:textId="7D7F02AE" w:rsidR="000C530E" w:rsidRPr="000C530E" w:rsidRDefault="000C530E" w:rsidP="001D4964">
      <w:pPr>
        <w:pStyle w:val="EndNoteBibliography"/>
      </w:pPr>
      <w:r w:rsidRPr="000C530E">
        <w:t>17</w:t>
      </w:r>
      <w:r w:rsidRPr="000C530E">
        <w:tab/>
        <w:t>de Boer, K. A., Catt, J. W., Jansen, R. P., Leigh, D.</w:t>
      </w:r>
      <w:r w:rsidR="007321CC" w:rsidRPr="007321CC">
        <w:t xml:space="preserve">, </w:t>
      </w:r>
      <w:r w:rsidRPr="000C530E">
        <w:t xml:space="preserve">McArthur, S. Moving to blastocyst biopsy for preimplantation genetic diagnosis and single embryo transfer at Sydney IVF. </w:t>
      </w:r>
      <w:r w:rsidRPr="000C530E">
        <w:rPr>
          <w:i/>
        </w:rPr>
        <w:t>Ferti</w:t>
      </w:r>
      <w:r w:rsidR="002B2597">
        <w:rPr>
          <w:i/>
        </w:rPr>
        <w:t xml:space="preserve">lity and </w:t>
      </w:r>
      <w:r w:rsidRPr="000C530E">
        <w:rPr>
          <w:i/>
        </w:rPr>
        <w:t>Steril</w:t>
      </w:r>
      <w:r w:rsidR="002B2597">
        <w:rPr>
          <w:i/>
        </w:rPr>
        <w:t>ity</w:t>
      </w:r>
      <w:r w:rsidRPr="000C530E">
        <w:rPr>
          <w:i/>
        </w:rPr>
        <w:t>.</w:t>
      </w:r>
      <w:r w:rsidRPr="000C530E">
        <w:t xml:space="preserve"> </w:t>
      </w:r>
      <w:r w:rsidRPr="000C530E">
        <w:rPr>
          <w:b/>
        </w:rPr>
        <w:t>82</w:t>
      </w:r>
      <w:r w:rsidRPr="000C530E">
        <w:t xml:space="preserve"> (2</w:t>
      </w:r>
      <w:r w:rsidR="008A1676" w:rsidRPr="008A1676">
        <w:t>)</w:t>
      </w:r>
      <w:r w:rsidRPr="000C530E">
        <w:t>, 295-298, doi:10.1016/j.fertnstert.2003.11.064</w:t>
      </w:r>
      <w:r w:rsidR="007321CC" w:rsidRPr="007321CC">
        <w:t xml:space="preserve"> (</w:t>
      </w:r>
      <w:r w:rsidRPr="000C530E">
        <w:t>2004</w:t>
      </w:r>
      <w:r w:rsidR="008A1676" w:rsidRPr="008A1676">
        <w:t>)</w:t>
      </w:r>
      <w:r w:rsidRPr="000C530E">
        <w:t>.</w:t>
      </w:r>
    </w:p>
    <w:p w14:paraId="38C4D7EA" w14:textId="581CFBD7" w:rsidR="000C530E" w:rsidRPr="000C530E" w:rsidRDefault="000C530E" w:rsidP="001D4964">
      <w:pPr>
        <w:pStyle w:val="EndNoteBibliography"/>
      </w:pPr>
      <w:r w:rsidRPr="000C530E">
        <w:t>18</w:t>
      </w:r>
      <w:r w:rsidRPr="000C530E">
        <w:tab/>
        <w:t>Capalbo, A.</w:t>
      </w:r>
      <w:r w:rsidR="007321CC" w:rsidRPr="007321CC">
        <w:t xml:space="preserve">, </w:t>
      </w:r>
      <w:r w:rsidRPr="000C530E">
        <w:t xml:space="preserve">Rienzi, L. Mosaicism between trophectoderm and inner cell mass. </w:t>
      </w:r>
      <w:r w:rsidRPr="000C530E">
        <w:rPr>
          <w:i/>
        </w:rPr>
        <w:t>Fertil</w:t>
      </w:r>
      <w:r w:rsidR="002B2597">
        <w:rPr>
          <w:i/>
        </w:rPr>
        <w:t>ity and</w:t>
      </w:r>
      <w:r w:rsidRPr="000C530E">
        <w:rPr>
          <w:i/>
        </w:rPr>
        <w:t xml:space="preserve"> Steril</w:t>
      </w:r>
      <w:r w:rsidR="002B2597">
        <w:rPr>
          <w:i/>
        </w:rPr>
        <w:t>ity</w:t>
      </w:r>
      <w:r w:rsidRPr="000C530E">
        <w:rPr>
          <w:i/>
        </w:rPr>
        <w:t>.</w:t>
      </w:r>
      <w:r w:rsidRPr="000C530E">
        <w:t xml:space="preserve"> </w:t>
      </w:r>
      <w:r w:rsidRPr="000C530E">
        <w:rPr>
          <w:b/>
        </w:rPr>
        <w:t>107</w:t>
      </w:r>
      <w:r w:rsidRPr="000C530E">
        <w:t xml:space="preserve"> (5</w:t>
      </w:r>
      <w:r w:rsidR="008A1676" w:rsidRPr="008A1676">
        <w:t>)</w:t>
      </w:r>
      <w:r w:rsidRPr="000C530E">
        <w:t>, 1098-1106, doi:10.1016/j.fertnstert.2017.03.023</w:t>
      </w:r>
      <w:r w:rsidR="007321CC" w:rsidRPr="007321CC">
        <w:t xml:space="preserve"> (</w:t>
      </w:r>
      <w:r w:rsidRPr="000C530E">
        <w:t>2017</w:t>
      </w:r>
      <w:r w:rsidR="008A1676" w:rsidRPr="008A1676">
        <w:t>)</w:t>
      </w:r>
      <w:r w:rsidRPr="000C530E">
        <w:t>.</w:t>
      </w:r>
    </w:p>
    <w:p w14:paraId="092B195F" w14:textId="1A71E5C0" w:rsidR="000C530E" w:rsidRPr="000C530E" w:rsidRDefault="000C530E" w:rsidP="001D4964">
      <w:pPr>
        <w:pStyle w:val="EndNoteBibliography"/>
      </w:pPr>
      <w:r w:rsidRPr="000C530E">
        <w:t>19</w:t>
      </w:r>
      <w:r w:rsidRPr="000C530E">
        <w:tab/>
        <w:t>McCoy, R. C.</w:t>
      </w:r>
      <w:r w:rsidRPr="000C530E">
        <w:rPr>
          <w:i/>
        </w:rPr>
        <w:t xml:space="preserve"> </w:t>
      </w:r>
      <w:r w:rsidR="007321CC" w:rsidRPr="007321CC">
        <w:t>et al.</w:t>
      </w:r>
      <w:r w:rsidRPr="000C530E">
        <w:t xml:space="preserve"> Evidence of Selection against Complex Mitotic-Origin Aneuploidy during Preimplantation Development. </w:t>
      </w:r>
      <w:r w:rsidRPr="000C530E">
        <w:rPr>
          <w:i/>
        </w:rPr>
        <w:t>PLoS Genet</w:t>
      </w:r>
      <w:r w:rsidR="002B2597">
        <w:rPr>
          <w:i/>
        </w:rPr>
        <w:t>ics</w:t>
      </w:r>
      <w:r w:rsidRPr="000C530E">
        <w:rPr>
          <w:i/>
        </w:rPr>
        <w:t>.</w:t>
      </w:r>
      <w:r w:rsidRPr="000C530E">
        <w:t xml:space="preserve"> </w:t>
      </w:r>
      <w:r w:rsidRPr="000C530E">
        <w:rPr>
          <w:b/>
        </w:rPr>
        <w:t>11</w:t>
      </w:r>
      <w:r w:rsidRPr="000C530E">
        <w:t xml:space="preserve"> (10</w:t>
      </w:r>
      <w:r w:rsidR="008A1676" w:rsidRPr="008A1676">
        <w:t>)</w:t>
      </w:r>
      <w:r w:rsidRPr="000C530E">
        <w:t>, e1005601, doi:10.1371/journal.pgen.1005601</w:t>
      </w:r>
      <w:r w:rsidR="007321CC" w:rsidRPr="007321CC">
        <w:t xml:space="preserve"> (</w:t>
      </w:r>
      <w:r w:rsidRPr="000C530E">
        <w:t>2015</w:t>
      </w:r>
      <w:r w:rsidR="008A1676" w:rsidRPr="008A1676">
        <w:t>)</w:t>
      </w:r>
      <w:r w:rsidRPr="000C530E">
        <w:t>.</w:t>
      </w:r>
    </w:p>
    <w:p w14:paraId="77F9EB89" w14:textId="57605ED4" w:rsidR="000C530E" w:rsidRPr="000C530E" w:rsidRDefault="000C530E" w:rsidP="001D4964">
      <w:pPr>
        <w:pStyle w:val="EndNoteBibliography"/>
      </w:pPr>
      <w:r w:rsidRPr="000C530E">
        <w:t>20</w:t>
      </w:r>
      <w:r w:rsidRPr="000C530E">
        <w:tab/>
        <w:t>Scott, R. T., Jr., Upham, K. M., Forman, E. J., Zhao, T.</w:t>
      </w:r>
      <w:r w:rsidR="007321CC" w:rsidRPr="007321CC">
        <w:t xml:space="preserve">, </w:t>
      </w:r>
      <w:r w:rsidRPr="000C530E">
        <w:t xml:space="preserve">Treff, N. R. Cleavage-stage biopsy significantly impairs human embryonic implantation potential while blastocyst biopsy does not: a randomized and paired clinical trial. </w:t>
      </w:r>
      <w:r w:rsidRPr="000C530E">
        <w:rPr>
          <w:i/>
        </w:rPr>
        <w:t>Fertil</w:t>
      </w:r>
      <w:r w:rsidR="002B2597">
        <w:rPr>
          <w:i/>
        </w:rPr>
        <w:t>ity and</w:t>
      </w:r>
      <w:r w:rsidRPr="000C530E">
        <w:rPr>
          <w:i/>
        </w:rPr>
        <w:t xml:space="preserve"> Steril</w:t>
      </w:r>
      <w:r w:rsidR="002B2597">
        <w:rPr>
          <w:i/>
        </w:rPr>
        <w:t>ity</w:t>
      </w:r>
      <w:r w:rsidRPr="000C530E">
        <w:rPr>
          <w:i/>
        </w:rPr>
        <w:t>.</w:t>
      </w:r>
      <w:r w:rsidRPr="000C530E">
        <w:t xml:space="preserve"> </w:t>
      </w:r>
      <w:r w:rsidRPr="000C530E">
        <w:rPr>
          <w:b/>
        </w:rPr>
        <w:t>100</w:t>
      </w:r>
      <w:r w:rsidRPr="000C530E">
        <w:t xml:space="preserve"> (3</w:t>
      </w:r>
      <w:r w:rsidR="008A1676" w:rsidRPr="008A1676">
        <w:t>)</w:t>
      </w:r>
      <w:r w:rsidRPr="000C530E">
        <w:t>, 624-630, doi:10.1016/j.fertnstert.2013.04.039</w:t>
      </w:r>
      <w:r w:rsidR="007321CC" w:rsidRPr="007321CC">
        <w:t xml:space="preserve"> (</w:t>
      </w:r>
      <w:r w:rsidRPr="000C530E">
        <w:t>2013</w:t>
      </w:r>
      <w:r w:rsidR="008A1676" w:rsidRPr="008A1676">
        <w:t>)</w:t>
      </w:r>
      <w:r w:rsidRPr="000C530E">
        <w:t>.</w:t>
      </w:r>
    </w:p>
    <w:p w14:paraId="3DC20D48" w14:textId="5D317CFC" w:rsidR="000C530E" w:rsidRPr="000C530E" w:rsidRDefault="000C530E" w:rsidP="001D4964">
      <w:pPr>
        <w:pStyle w:val="EndNoteBibliography"/>
      </w:pPr>
      <w:r w:rsidRPr="000C530E">
        <w:t>21</w:t>
      </w:r>
      <w:r w:rsidRPr="000C530E">
        <w:tab/>
        <w:t>Lee, H.</w:t>
      </w:r>
      <w:r w:rsidRPr="000C530E">
        <w:rPr>
          <w:i/>
        </w:rPr>
        <w:t xml:space="preserve"> </w:t>
      </w:r>
      <w:r w:rsidR="007321CC" w:rsidRPr="007321CC">
        <w:t>et al.</w:t>
      </w:r>
      <w:r w:rsidRPr="000C530E">
        <w:t xml:space="preserve"> Live births after transfer of rebiopsy and revitrification of blastocyst that had “no diagnosis” following trophectoderm biopsy. </w:t>
      </w:r>
      <w:r w:rsidRPr="000C530E">
        <w:rPr>
          <w:i/>
        </w:rPr>
        <w:t>Fertil</w:t>
      </w:r>
      <w:r w:rsidR="002B2597">
        <w:rPr>
          <w:i/>
        </w:rPr>
        <w:t>ity and</w:t>
      </w:r>
      <w:r w:rsidRPr="000C530E">
        <w:rPr>
          <w:i/>
        </w:rPr>
        <w:t xml:space="preserve"> Steril</w:t>
      </w:r>
      <w:r w:rsidR="002B2597">
        <w:rPr>
          <w:i/>
        </w:rPr>
        <w:t>ity</w:t>
      </w:r>
      <w:r w:rsidRPr="000C530E">
        <w:rPr>
          <w:i/>
        </w:rPr>
        <w:t>.</w:t>
      </w:r>
      <w:r w:rsidRPr="000C530E">
        <w:t xml:space="preserve"> </w:t>
      </w:r>
      <w:r w:rsidRPr="000C530E">
        <w:rPr>
          <w:b/>
        </w:rPr>
        <w:t>106</w:t>
      </w:r>
      <w:r w:rsidRPr="000C530E">
        <w:t xml:space="preserve"> (3</w:t>
      </w:r>
      <w:r w:rsidR="008A1676" w:rsidRPr="008A1676">
        <w:t>)</w:t>
      </w:r>
      <w:r w:rsidRPr="000C530E">
        <w:t>, e164, doi:</w:t>
      </w:r>
      <w:hyperlink r:id="rId11" w:history="1">
        <w:r w:rsidRPr="000C530E">
          <w:rPr>
            <w:rStyle w:val="Hyperlink"/>
          </w:rPr>
          <w:t>https://doi.org/10.1016/j.fertnstert.2016.07.483</w:t>
        </w:r>
      </w:hyperlink>
      <w:r w:rsidR="007321CC" w:rsidRPr="007321CC">
        <w:t xml:space="preserve"> (</w:t>
      </w:r>
      <w:r w:rsidRPr="000C530E">
        <w:t>2016</w:t>
      </w:r>
      <w:r w:rsidR="008A1676" w:rsidRPr="008A1676">
        <w:t>)</w:t>
      </w:r>
      <w:r w:rsidRPr="000C530E">
        <w:t>.</w:t>
      </w:r>
    </w:p>
    <w:p w14:paraId="3AA93136" w14:textId="72CF7D47" w:rsidR="000C530E" w:rsidRPr="000C530E" w:rsidRDefault="000C530E" w:rsidP="001D4964">
      <w:pPr>
        <w:pStyle w:val="EndNoteBibliography"/>
      </w:pPr>
      <w:r w:rsidRPr="000C530E">
        <w:t>22</w:t>
      </w:r>
      <w:r w:rsidRPr="000C530E">
        <w:tab/>
        <w:t>Capalbo, A.</w:t>
      </w:r>
      <w:r w:rsidRPr="000C530E">
        <w:rPr>
          <w:i/>
        </w:rPr>
        <w:t xml:space="preserve"> </w:t>
      </w:r>
      <w:r w:rsidR="007321CC" w:rsidRPr="007321CC">
        <w:t>et al.</w:t>
      </w:r>
      <w:r w:rsidRPr="000C530E">
        <w:t xml:space="preserve"> Diagnostic efficacy of blastocoel fluid and spent media as sources of DNA for preimplantation genetic testing in standard clinical conditions. </w:t>
      </w:r>
      <w:r w:rsidRPr="000C530E">
        <w:rPr>
          <w:i/>
        </w:rPr>
        <w:t>Fertil</w:t>
      </w:r>
      <w:r w:rsidR="002B2597">
        <w:rPr>
          <w:i/>
        </w:rPr>
        <w:t>ity and</w:t>
      </w:r>
      <w:r w:rsidRPr="000C530E">
        <w:rPr>
          <w:i/>
        </w:rPr>
        <w:t xml:space="preserve"> Steril</w:t>
      </w:r>
      <w:r w:rsidR="002B2597">
        <w:rPr>
          <w:i/>
        </w:rPr>
        <w:t>ity</w:t>
      </w:r>
      <w:r w:rsidRPr="000C530E">
        <w:rPr>
          <w:i/>
        </w:rPr>
        <w:t>.</w:t>
      </w:r>
      <w:r w:rsidRPr="000C530E">
        <w:t xml:space="preserve"> </w:t>
      </w:r>
      <w:r w:rsidRPr="000C530E">
        <w:rPr>
          <w:b/>
        </w:rPr>
        <w:t>110</w:t>
      </w:r>
      <w:r w:rsidRPr="000C530E">
        <w:t xml:space="preserve"> (5</w:t>
      </w:r>
      <w:r w:rsidR="008A1676" w:rsidRPr="008A1676">
        <w:t>)</w:t>
      </w:r>
      <w:r w:rsidRPr="000C530E">
        <w:t>, 870-879 e875, doi:10.1016/j.fertnstert.2018.05.031</w:t>
      </w:r>
      <w:r w:rsidR="007321CC" w:rsidRPr="007321CC">
        <w:t xml:space="preserve"> (</w:t>
      </w:r>
      <w:r w:rsidRPr="000C530E">
        <w:t>2018</w:t>
      </w:r>
      <w:r w:rsidR="008A1676" w:rsidRPr="008A1676">
        <w:t>)</w:t>
      </w:r>
      <w:r w:rsidRPr="000C530E">
        <w:t>.</w:t>
      </w:r>
    </w:p>
    <w:p w14:paraId="0893F44F" w14:textId="34B9268C" w:rsidR="000C530E" w:rsidRPr="000C530E" w:rsidRDefault="000C530E" w:rsidP="001D4964">
      <w:pPr>
        <w:pStyle w:val="EndNoteBibliography"/>
      </w:pPr>
      <w:r w:rsidRPr="000C530E">
        <w:t>23</w:t>
      </w:r>
      <w:r w:rsidRPr="000C530E">
        <w:tab/>
        <w:t>Hammond, E. R., Shelling, A. N.</w:t>
      </w:r>
      <w:r w:rsidR="007321CC" w:rsidRPr="007321CC">
        <w:t xml:space="preserve">, </w:t>
      </w:r>
      <w:r w:rsidRPr="000C530E">
        <w:t xml:space="preserve">Cree, L. M. Nuclear and mitochondrial DNA in blastocoele fluid and embryo culture medium: evidence and potential clinical use. </w:t>
      </w:r>
      <w:r w:rsidRPr="000C530E">
        <w:rPr>
          <w:i/>
        </w:rPr>
        <w:t>Hum</w:t>
      </w:r>
      <w:r w:rsidR="002B2597">
        <w:rPr>
          <w:i/>
        </w:rPr>
        <w:t>an</w:t>
      </w:r>
      <w:r w:rsidRPr="000C530E">
        <w:rPr>
          <w:i/>
        </w:rPr>
        <w:t xml:space="preserve"> Reprod</w:t>
      </w:r>
      <w:r w:rsidR="002B2597">
        <w:rPr>
          <w:i/>
        </w:rPr>
        <w:t>uction</w:t>
      </w:r>
      <w:r w:rsidRPr="000C530E">
        <w:rPr>
          <w:i/>
        </w:rPr>
        <w:t>.</w:t>
      </w:r>
      <w:r w:rsidRPr="000C530E">
        <w:t xml:space="preserve"> </w:t>
      </w:r>
      <w:r w:rsidRPr="000C530E">
        <w:rPr>
          <w:b/>
        </w:rPr>
        <w:t>31</w:t>
      </w:r>
      <w:r w:rsidRPr="000C530E">
        <w:t xml:space="preserve"> (8</w:t>
      </w:r>
      <w:r w:rsidR="008A1676" w:rsidRPr="008A1676">
        <w:t>)</w:t>
      </w:r>
      <w:r w:rsidRPr="000C530E">
        <w:t>, 1653-1661, doi:10.1093/humrep/dew132</w:t>
      </w:r>
      <w:r w:rsidR="007321CC" w:rsidRPr="007321CC">
        <w:t xml:space="preserve"> (</w:t>
      </w:r>
      <w:r w:rsidRPr="000C530E">
        <w:t>2016</w:t>
      </w:r>
      <w:r w:rsidR="008A1676" w:rsidRPr="008A1676">
        <w:t>)</w:t>
      </w:r>
      <w:r w:rsidRPr="000C530E">
        <w:t>.</w:t>
      </w:r>
    </w:p>
    <w:p w14:paraId="11DBB10F" w14:textId="55194AC1" w:rsidR="000C530E" w:rsidRPr="000C530E" w:rsidRDefault="000C530E" w:rsidP="001D4964">
      <w:pPr>
        <w:pStyle w:val="EndNoteBibliography"/>
      </w:pPr>
      <w:r w:rsidRPr="000C530E">
        <w:t>24</w:t>
      </w:r>
      <w:r w:rsidRPr="000C530E">
        <w:tab/>
        <w:t>Vera-Rodriguez, M.</w:t>
      </w:r>
      <w:r w:rsidRPr="000C530E">
        <w:rPr>
          <w:i/>
        </w:rPr>
        <w:t xml:space="preserve"> </w:t>
      </w:r>
      <w:r w:rsidR="007321CC" w:rsidRPr="007321CC">
        <w:t>et al.</w:t>
      </w:r>
      <w:r w:rsidRPr="000C530E">
        <w:t xml:space="preserve"> Origin and composition of cell-free DNA in spent medium from human embryo culture during preimplantation development. </w:t>
      </w:r>
      <w:r w:rsidRPr="000C530E">
        <w:rPr>
          <w:i/>
        </w:rPr>
        <w:t>Hum</w:t>
      </w:r>
      <w:r w:rsidR="002B2597">
        <w:rPr>
          <w:i/>
        </w:rPr>
        <w:t>an</w:t>
      </w:r>
      <w:r w:rsidRPr="000C530E">
        <w:rPr>
          <w:i/>
        </w:rPr>
        <w:t xml:space="preserve"> Reprod</w:t>
      </w:r>
      <w:r w:rsidR="002B2597">
        <w:rPr>
          <w:i/>
        </w:rPr>
        <w:t>uction</w:t>
      </w:r>
      <w:r w:rsidRPr="000C530E">
        <w:rPr>
          <w:i/>
        </w:rPr>
        <w:t>.</w:t>
      </w:r>
      <w:r w:rsidRPr="000C530E">
        <w:t xml:space="preserve"> </w:t>
      </w:r>
      <w:r w:rsidRPr="000C530E">
        <w:rPr>
          <w:b/>
        </w:rPr>
        <w:t>33</w:t>
      </w:r>
      <w:r w:rsidRPr="000C530E">
        <w:t xml:space="preserve"> (4</w:t>
      </w:r>
      <w:r w:rsidR="008A1676" w:rsidRPr="008A1676">
        <w:t>)</w:t>
      </w:r>
      <w:r w:rsidRPr="000C530E">
        <w:t>, 745-756, doi:10.1093/humrep/dey028</w:t>
      </w:r>
      <w:r w:rsidR="007321CC" w:rsidRPr="007321CC">
        <w:t xml:space="preserve"> (</w:t>
      </w:r>
      <w:r w:rsidRPr="000C530E">
        <w:t>2018</w:t>
      </w:r>
      <w:r w:rsidR="008A1676" w:rsidRPr="008A1676">
        <w:t>)</w:t>
      </w:r>
      <w:r w:rsidRPr="000C530E">
        <w:t>.</w:t>
      </w:r>
    </w:p>
    <w:p w14:paraId="07DCF19F" w14:textId="1CA5708E" w:rsidR="009F659A" w:rsidRPr="00962E71" w:rsidRDefault="00356572" w:rsidP="001D4964">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B81B15">
      <w:head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D956B" w14:textId="77777777" w:rsidR="00816D87" w:rsidRDefault="00816D87" w:rsidP="00621C4E">
      <w:r>
        <w:separator/>
      </w:r>
    </w:p>
  </w:endnote>
  <w:endnote w:type="continuationSeparator" w:id="0">
    <w:p w14:paraId="38863427" w14:textId="77777777" w:rsidR="00816D87" w:rsidRDefault="00816D8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dvOT26408d1e">
    <w:altName w:val="Cambria"/>
    <w:panose1 w:val="00000000000000000000"/>
    <w:charset w:val="00"/>
    <w:family w:val="swiss"/>
    <w:notTrueType/>
    <w:pitch w:val="default"/>
    <w:sig w:usb0="00000003" w:usb1="00000000" w:usb2="00000000" w:usb3="00000000" w:csb0="00000001" w:csb1="00000000"/>
  </w:font>
  <w:font w:name="AdvOT26408d1e+20">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B76FA" w:rsidRDefault="002B76F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2650D" w14:textId="77777777" w:rsidR="00816D87" w:rsidRDefault="00816D87" w:rsidP="00621C4E">
      <w:r>
        <w:separator/>
      </w:r>
    </w:p>
  </w:footnote>
  <w:footnote w:type="continuationSeparator" w:id="0">
    <w:p w14:paraId="5C56B3F8" w14:textId="77777777" w:rsidR="00816D87" w:rsidRDefault="00816D8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B76FA" w:rsidRPr="006F06E4" w:rsidRDefault="002B76F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067C983" w:rsidR="002B76FA" w:rsidRPr="006F06E4" w:rsidRDefault="002B76F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3FB"/>
    <w:multiLevelType w:val="hybridMultilevel"/>
    <w:tmpl w:val="8802596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E4D24"/>
    <w:multiLevelType w:val="hybridMultilevel"/>
    <w:tmpl w:val="90CAF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63975"/>
    <w:multiLevelType w:val="hybridMultilevel"/>
    <w:tmpl w:val="FA92702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0D411CE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5B777F"/>
    <w:multiLevelType w:val="hybridMultilevel"/>
    <w:tmpl w:val="4812461E"/>
    <w:lvl w:ilvl="0" w:tplc="55AAE6E4">
      <w:start w:val="1"/>
      <w:numFmt w:val="decimal"/>
      <w:lvlText w:val="%1."/>
      <w:lvlJc w:val="left"/>
      <w:pPr>
        <w:ind w:left="720" w:hanging="360"/>
      </w:pPr>
      <w:rPr>
        <w:rFonts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C3648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023A0"/>
    <w:multiLevelType w:val="multilevel"/>
    <w:tmpl w:val="C1B0EF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D291C"/>
    <w:multiLevelType w:val="hybridMultilevel"/>
    <w:tmpl w:val="C5AC06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51A1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C6042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9B7559"/>
    <w:multiLevelType w:val="hybridMultilevel"/>
    <w:tmpl w:val="455AFC3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26F11FA4"/>
    <w:multiLevelType w:val="hybridMultilevel"/>
    <w:tmpl w:val="0D586E8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71B615E"/>
    <w:multiLevelType w:val="hybridMultilevel"/>
    <w:tmpl w:val="1FF41E3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298765B0"/>
    <w:multiLevelType w:val="hybridMultilevel"/>
    <w:tmpl w:val="EEA4AF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2C07416F"/>
    <w:multiLevelType w:val="multilevel"/>
    <w:tmpl w:val="A2FE688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0" w15:restartNumberingAfterBreak="0">
    <w:nsid w:val="2D2D539B"/>
    <w:multiLevelType w:val="hybridMultilevel"/>
    <w:tmpl w:val="3C84E8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32482BB1"/>
    <w:multiLevelType w:val="hybridMultilevel"/>
    <w:tmpl w:val="C472DA5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348351CE"/>
    <w:multiLevelType w:val="multilevel"/>
    <w:tmpl w:val="56E05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4B00017"/>
    <w:multiLevelType w:val="multilevel"/>
    <w:tmpl w:val="493CDE0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56D512C"/>
    <w:multiLevelType w:val="multilevel"/>
    <w:tmpl w:val="823815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EA6D68"/>
    <w:multiLevelType w:val="hybridMultilevel"/>
    <w:tmpl w:val="5906D1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8A53CD"/>
    <w:multiLevelType w:val="hybridMultilevel"/>
    <w:tmpl w:val="696A9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BAE474D"/>
    <w:multiLevelType w:val="hybridMultilevel"/>
    <w:tmpl w:val="A9360C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4842C6"/>
    <w:multiLevelType w:val="hybridMultilevel"/>
    <w:tmpl w:val="D980B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11C0BD1"/>
    <w:multiLevelType w:val="hybridMultilevel"/>
    <w:tmpl w:val="E8102C1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41F774E7"/>
    <w:multiLevelType w:val="hybridMultilevel"/>
    <w:tmpl w:val="C3E4B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2A322EB"/>
    <w:multiLevelType w:val="hybridMultilevel"/>
    <w:tmpl w:val="F6527194"/>
    <w:lvl w:ilvl="0" w:tplc="9AEA8BBC">
      <w:start w:val="1"/>
      <w:numFmt w:val="decimal"/>
      <w:lvlText w:val="%1."/>
      <w:lvlJc w:val="left"/>
      <w:pPr>
        <w:ind w:left="720" w:hanging="360"/>
      </w:pPr>
      <w:rPr>
        <w:rFonts w:ascii="Calibri" w:eastAsia="Times New Roman" w:hAnsi="Calibri"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274002"/>
    <w:multiLevelType w:val="hybridMultilevel"/>
    <w:tmpl w:val="9276672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48971004"/>
    <w:multiLevelType w:val="multilevel"/>
    <w:tmpl w:val="880259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4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49DD790D"/>
    <w:multiLevelType w:val="multilevel"/>
    <w:tmpl w:val="A2FE688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2" w15:restartNumberingAfterBreak="0">
    <w:nsid w:val="4A781552"/>
    <w:multiLevelType w:val="hybridMultilevel"/>
    <w:tmpl w:val="B40244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B4E4204"/>
    <w:multiLevelType w:val="multilevel"/>
    <w:tmpl w:val="EEA4AF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4BFA0C1A"/>
    <w:multiLevelType w:val="hybridMultilevel"/>
    <w:tmpl w:val="56E05F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CD3017E"/>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D340DA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D4A55D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4D9939AC"/>
    <w:multiLevelType w:val="hybridMultilevel"/>
    <w:tmpl w:val="C35C3E2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DF7545F"/>
    <w:multiLevelType w:val="hybridMultilevel"/>
    <w:tmpl w:val="A90CE290"/>
    <w:lvl w:ilvl="0" w:tplc="0410000F">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1" w15:restartNumberingAfterBreak="0">
    <w:nsid w:val="53AB1A43"/>
    <w:multiLevelType w:val="hybridMultilevel"/>
    <w:tmpl w:val="65D2BA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613E3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C95E0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9F58A0"/>
    <w:multiLevelType w:val="hybridMultilevel"/>
    <w:tmpl w:val="8E165A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E650A8"/>
    <w:multiLevelType w:val="hybridMultilevel"/>
    <w:tmpl w:val="23D8906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1" w15:restartNumberingAfterBreak="0">
    <w:nsid w:val="5D2C27D4"/>
    <w:multiLevelType w:val="hybridMultilevel"/>
    <w:tmpl w:val="4D16975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2" w15:restartNumberingAfterBreak="0">
    <w:nsid w:val="5D2F1CD6"/>
    <w:multiLevelType w:val="hybridMultilevel"/>
    <w:tmpl w:val="CF8A9A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5ED13614"/>
    <w:multiLevelType w:val="hybridMultilevel"/>
    <w:tmpl w:val="D974B6F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653F6D7C"/>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5D853A4"/>
    <w:multiLevelType w:val="hybridMultilevel"/>
    <w:tmpl w:val="00343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9061D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750383A"/>
    <w:multiLevelType w:val="hybridMultilevel"/>
    <w:tmpl w:val="8F7C0C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EA3868"/>
    <w:multiLevelType w:val="hybridMultilevel"/>
    <w:tmpl w:val="4E2A2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F590649"/>
    <w:multiLevelType w:val="hybridMultilevel"/>
    <w:tmpl w:val="5C1860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6FE03E9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FE321CA"/>
    <w:multiLevelType w:val="multilevel"/>
    <w:tmpl w:val="F27867D2"/>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77" w15:restartNumberingAfterBreak="0">
    <w:nsid w:val="70426078"/>
    <w:multiLevelType w:val="multilevel"/>
    <w:tmpl w:val="2910D4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70D439E9"/>
    <w:multiLevelType w:val="hybridMultilevel"/>
    <w:tmpl w:val="AE82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372BCE"/>
    <w:multiLevelType w:val="multilevel"/>
    <w:tmpl w:val="A2FE688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0" w15:restartNumberingAfterBreak="0">
    <w:nsid w:val="750212B5"/>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6C12CB7"/>
    <w:multiLevelType w:val="hybridMultilevel"/>
    <w:tmpl w:val="89C6D82C"/>
    <w:lvl w:ilvl="0" w:tplc="87BCC678">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5" w15:restartNumberingAfterBreak="0">
    <w:nsid w:val="7C49488A"/>
    <w:multiLevelType w:val="hybridMultilevel"/>
    <w:tmpl w:val="41D27C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57"/>
  </w:num>
  <w:num w:numId="3">
    <w:abstractNumId w:val="9"/>
  </w:num>
  <w:num w:numId="4">
    <w:abstractNumId w:val="54"/>
  </w:num>
  <w:num w:numId="5">
    <w:abstractNumId w:val="28"/>
  </w:num>
  <w:num w:numId="6">
    <w:abstractNumId w:val="52"/>
  </w:num>
  <w:num w:numId="7">
    <w:abstractNumId w:val="1"/>
  </w:num>
  <w:num w:numId="8">
    <w:abstractNumId w:val="31"/>
  </w:num>
  <w:num w:numId="9">
    <w:abstractNumId w:val="36"/>
  </w:num>
  <w:num w:numId="10">
    <w:abstractNumId w:val="55"/>
  </w:num>
  <w:num w:numId="11">
    <w:abstractNumId w:val="68"/>
  </w:num>
  <w:num w:numId="12">
    <w:abstractNumId w:val="3"/>
  </w:num>
  <w:num w:numId="13">
    <w:abstractNumId w:val="59"/>
  </w:num>
  <w:num w:numId="14">
    <w:abstractNumId w:val="82"/>
  </w:num>
  <w:num w:numId="15">
    <w:abstractNumId w:val="39"/>
  </w:num>
  <w:num w:numId="16">
    <w:abstractNumId w:val="26"/>
  </w:num>
  <w:num w:numId="17">
    <w:abstractNumId w:val="64"/>
  </w:num>
  <w:num w:numId="18">
    <w:abstractNumId w:val="40"/>
  </w:num>
  <w:num w:numId="19">
    <w:abstractNumId w:val="72"/>
  </w:num>
  <w:num w:numId="20">
    <w:abstractNumId w:val="4"/>
  </w:num>
  <w:num w:numId="21">
    <w:abstractNumId w:val="73"/>
  </w:num>
  <w:num w:numId="22">
    <w:abstractNumId w:val="70"/>
  </w:num>
  <w:num w:numId="23">
    <w:abstractNumId w:val="48"/>
  </w:num>
  <w:num w:numId="24">
    <w:abstractNumId w:val="84"/>
  </w:num>
  <w:num w:numId="25">
    <w:abstractNumId w:val="21"/>
  </w:num>
  <w:num w:numId="26">
    <w:abstractNumId w:val="71"/>
  </w:num>
  <w:num w:numId="27">
    <w:abstractNumId w:val="20"/>
  </w:num>
  <w:num w:numId="28">
    <w:abstractNumId w:val="78"/>
  </w:num>
  <w:num w:numId="29">
    <w:abstractNumId w:val="75"/>
  </w:num>
  <w:num w:numId="30">
    <w:abstractNumId w:val="8"/>
  </w:num>
  <w:num w:numId="31">
    <w:abstractNumId w:val="65"/>
  </w:num>
  <w:num w:numId="32">
    <w:abstractNumId w:val="67"/>
  </w:num>
  <w:num w:numId="33">
    <w:abstractNumId w:val="34"/>
  </w:num>
  <w:num w:numId="34">
    <w:abstractNumId w:val="46"/>
  </w:num>
  <w:num w:numId="35">
    <w:abstractNumId w:val="18"/>
  </w:num>
  <w:num w:numId="36">
    <w:abstractNumId w:val="81"/>
  </w:num>
  <w:num w:numId="37">
    <w:abstractNumId w:val="11"/>
  </w:num>
  <w:num w:numId="38">
    <w:abstractNumId w:val="29"/>
  </w:num>
  <w:num w:numId="39">
    <w:abstractNumId w:val="60"/>
  </w:num>
  <w:num w:numId="40">
    <w:abstractNumId w:val="33"/>
  </w:num>
  <w:num w:numId="41">
    <w:abstractNumId w:val="63"/>
  </w:num>
  <w:num w:numId="42">
    <w:abstractNumId w:val="15"/>
  </w:num>
  <w:num w:numId="43">
    <w:abstractNumId w:val="37"/>
  </w:num>
  <w:num w:numId="44">
    <w:abstractNumId w:val="22"/>
  </w:num>
  <w:num w:numId="45">
    <w:abstractNumId w:val="56"/>
  </w:num>
  <w:num w:numId="46">
    <w:abstractNumId w:val="10"/>
  </w:num>
  <w:num w:numId="47">
    <w:abstractNumId w:val="25"/>
  </w:num>
  <w:num w:numId="48">
    <w:abstractNumId w:val="77"/>
  </w:num>
  <w:num w:numId="49">
    <w:abstractNumId w:val="24"/>
  </w:num>
  <w:num w:numId="50">
    <w:abstractNumId w:val="76"/>
  </w:num>
  <w:num w:numId="51">
    <w:abstractNumId w:val="14"/>
  </w:num>
  <w:num w:numId="52">
    <w:abstractNumId w:val="17"/>
  </w:num>
  <w:num w:numId="53">
    <w:abstractNumId w:val="80"/>
  </w:num>
  <w:num w:numId="54">
    <w:abstractNumId w:val="51"/>
  </w:num>
  <w:num w:numId="55">
    <w:abstractNumId w:val="62"/>
  </w:num>
  <w:num w:numId="56">
    <w:abstractNumId w:val="16"/>
  </w:num>
  <w:num w:numId="57">
    <w:abstractNumId w:val="53"/>
  </w:num>
  <w:num w:numId="58">
    <w:abstractNumId w:val="61"/>
  </w:num>
  <w:num w:numId="59">
    <w:abstractNumId w:val="85"/>
  </w:num>
  <w:num w:numId="60">
    <w:abstractNumId w:val="32"/>
  </w:num>
  <w:num w:numId="61">
    <w:abstractNumId w:val="49"/>
  </w:num>
  <w:num w:numId="62">
    <w:abstractNumId w:val="69"/>
  </w:num>
  <w:num w:numId="63">
    <w:abstractNumId w:val="45"/>
  </w:num>
  <w:num w:numId="64">
    <w:abstractNumId w:val="6"/>
  </w:num>
  <w:num w:numId="65">
    <w:abstractNumId w:val="13"/>
  </w:num>
  <w:num w:numId="66">
    <w:abstractNumId w:val="47"/>
  </w:num>
  <w:num w:numId="67">
    <w:abstractNumId w:val="44"/>
  </w:num>
  <w:num w:numId="68">
    <w:abstractNumId w:val="30"/>
  </w:num>
  <w:num w:numId="69">
    <w:abstractNumId w:val="23"/>
  </w:num>
  <w:num w:numId="70">
    <w:abstractNumId w:val="2"/>
  </w:num>
  <w:num w:numId="71">
    <w:abstractNumId w:val="74"/>
  </w:num>
  <w:num w:numId="72">
    <w:abstractNumId w:val="50"/>
  </w:num>
  <w:num w:numId="73">
    <w:abstractNumId w:val="27"/>
  </w:num>
  <w:num w:numId="74">
    <w:abstractNumId w:val="35"/>
  </w:num>
  <w:num w:numId="75">
    <w:abstractNumId w:val="7"/>
  </w:num>
  <w:num w:numId="76">
    <w:abstractNumId w:val="58"/>
  </w:num>
  <w:num w:numId="77">
    <w:abstractNumId w:val="0"/>
  </w:num>
  <w:num w:numId="78">
    <w:abstractNumId w:val="42"/>
  </w:num>
  <w:num w:numId="79">
    <w:abstractNumId w:val="43"/>
  </w:num>
  <w:num w:numId="80">
    <w:abstractNumId w:val="38"/>
  </w:num>
  <w:num w:numId="81">
    <w:abstractNumId w:val="5"/>
  </w:num>
  <w:num w:numId="82">
    <w:abstractNumId w:val="83"/>
  </w:num>
  <w:num w:numId="83">
    <w:abstractNumId w:val="66"/>
  </w:num>
  <w:num w:numId="84">
    <w:abstractNumId w:val="79"/>
  </w:num>
  <w:num w:numId="85">
    <w:abstractNumId w:val="19"/>
  </w:num>
  <w:num w:numId="86">
    <w:abstractNumId w:val="4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5t900abswxsaevar6xa0ro2p0xddp5fvzr&quot;&gt;My EndNote Library&lt;record-ids&gt;&lt;item&gt;3&lt;/item&gt;&lt;item&gt;8&lt;/item&gt;&lt;item&gt;88&lt;/item&gt;&lt;item&gt;93&lt;/item&gt;&lt;item&gt;111&lt;/item&gt;&lt;item&gt;112&lt;/item&gt;&lt;item&gt;140&lt;/item&gt;&lt;item&gt;147&lt;/item&gt;&lt;item&gt;148&lt;/item&gt;&lt;item&gt;260&lt;/item&gt;&lt;item&gt;261&lt;/item&gt;&lt;item&gt;263&lt;/item&gt;&lt;item&gt;264&lt;/item&gt;&lt;item&gt;960&lt;/item&gt;&lt;item&gt;973&lt;/item&gt;&lt;item&gt;2577&lt;/item&gt;&lt;item&gt;8520&lt;/item&gt;&lt;item&gt;8528&lt;/item&gt;&lt;item&gt;8594&lt;/item&gt;&lt;item&gt;8612&lt;/item&gt;&lt;item&gt;8623&lt;/item&gt;&lt;item&gt;8639&lt;/item&gt;&lt;item&gt;9212&lt;/item&gt;&lt;item&gt;9548&lt;/item&gt;&lt;item&gt;9574&lt;/item&gt;&lt;item&gt;9599&lt;/item&gt;&lt;item&gt;9662&lt;/item&gt;&lt;item&gt;9663&lt;/item&gt;&lt;item&gt;9694&lt;/item&gt;&lt;/record-ids&gt;&lt;/item&gt;&lt;/Libraries&gt;"/>
  </w:docVars>
  <w:rsids>
    <w:rsidRoot w:val="00EE705F"/>
    <w:rsid w:val="00001169"/>
    <w:rsid w:val="00001806"/>
    <w:rsid w:val="000023D7"/>
    <w:rsid w:val="00003608"/>
    <w:rsid w:val="00003EB5"/>
    <w:rsid w:val="00005815"/>
    <w:rsid w:val="00007DBC"/>
    <w:rsid w:val="00007EA1"/>
    <w:rsid w:val="000100F0"/>
    <w:rsid w:val="000129B2"/>
    <w:rsid w:val="00012FF9"/>
    <w:rsid w:val="0001389C"/>
    <w:rsid w:val="00014314"/>
    <w:rsid w:val="00014AB2"/>
    <w:rsid w:val="0001565B"/>
    <w:rsid w:val="00021434"/>
    <w:rsid w:val="00021774"/>
    <w:rsid w:val="00021C66"/>
    <w:rsid w:val="00021DF3"/>
    <w:rsid w:val="00022716"/>
    <w:rsid w:val="00023869"/>
    <w:rsid w:val="00023F9A"/>
    <w:rsid w:val="00024598"/>
    <w:rsid w:val="0002463A"/>
    <w:rsid w:val="00024F56"/>
    <w:rsid w:val="000279B0"/>
    <w:rsid w:val="00032769"/>
    <w:rsid w:val="0003311E"/>
    <w:rsid w:val="00033BA8"/>
    <w:rsid w:val="00033C1B"/>
    <w:rsid w:val="0003513C"/>
    <w:rsid w:val="00036F30"/>
    <w:rsid w:val="00037334"/>
    <w:rsid w:val="00037B39"/>
    <w:rsid w:val="00037B58"/>
    <w:rsid w:val="00037D56"/>
    <w:rsid w:val="00040235"/>
    <w:rsid w:val="000408A0"/>
    <w:rsid w:val="0004463D"/>
    <w:rsid w:val="00044651"/>
    <w:rsid w:val="00045E67"/>
    <w:rsid w:val="00046BB4"/>
    <w:rsid w:val="00046DE7"/>
    <w:rsid w:val="00047C03"/>
    <w:rsid w:val="00051B73"/>
    <w:rsid w:val="00053F0E"/>
    <w:rsid w:val="00056238"/>
    <w:rsid w:val="00060ABE"/>
    <w:rsid w:val="000613AE"/>
    <w:rsid w:val="00061654"/>
    <w:rsid w:val="00061A50"/>
    <w:rsid w:val="00063618"/>
    <w:rsid w:val="0006361B"/>
    <w:rsid w:val="00064104"/>
    <w:rsid w:val="000652E3"/>
    <w:rsid w:val="00065862"/>
    <w:rsid w:val="00066025"/>
    <w:rsid w:val="00067A8F"/>
    <w:rsid w:val="000701D1"/>
    <w:rsid w:val="00070CC9"/>
    <w:rsid w:val="000722E0"/>
    <w:rsid w:val="0007276A"/>
    <w:rsid w:val="0007338F"/>
    <w:rsid w:val="0007486F"/>
    <w:rsid w:val="000749DF"/>
    <w:rsid w:val="00075C3D"/>
    <w:rsid w:val="0007705A"/>
    <w:rsid w:val="00080A20"/>
    <w:rsid w:val="000818E2"/>
    <w:rsid w:val="00082796"/>
    <w:rsid w:val="00082DF4"/>
    <w:rsid w:val="00083A58"/>
    <w:rsid w:val="0008565E"/>
    <w:rsid w:val="00086FF5"/>
    <w:rsid w:val="00087481"/>
    <w:rsid w:val="00087632"/>
    <w:rsid w:val="00087C0A"/>
    <w:rsid w:val="00090CA4"/>
    <w:rsid w:val="00091C0F"/>
    <w:rsid w:val="0009240A"/>
    <w:rsid w:val="00092F05"/>
    <w:rsid w:val="00092FB1"/>
    <w:rsid w:val="00093BC4"/>
    <w:rsid w:val="0009408E"/>
    <w:rsid w:val="000943E6"/>
    <w:rsid w:val="000963DC"/>
    <w:rsid w:val="00097929"/>
    <w:rsid w:val="000A0E8B"/>
    <w:rsid w:val="000A1E80"/>
    <w:rsid w:val="000A2B03"/>
    <w:rsid w:val="000A3B70"/>
    <w:rsid w:val="000A3E9A"/>
    <w:rsid w:val="000A5153"/>
    <w:rsid w:val="000A5EA9"/>
    <w:rsid w:val="000B0EBD"/>
    <w:rsid w:val="000B10AE"/>
    <w:rsid w:val="000B30BF"/>
    <w:rsid w:val="000B4CE3"/>
    <w:rsid w:val="000B55C3"/>
    <w:rsid w:val="000B566B"/>
    <w:rsid w:val="000B5E3E"/>
    <w:rsid w:val="000B662E"/>
    <w:rsid w:val="000B7294"/>
    <w:rsid w:val="000B75D0"/>
    <w:rsid w:val="000B7963"/>
    <w:rsid w:val="000B7CA4"/>
    <w:rsid w:val="000C1213"/>
    <w:rsid w:val="000C1CF8"/>
    <w:rsid w:val="000C1EB2"/>
    <w:rsid w:val="000C288A"/>
    <w:rsid w:val="000C45F3"/>
    <w:rsid w:val="000C49CF"/>
    <w:rsid w:val="000C5015"/>
    <w:rsid w:val="000C50B9"/>
    <w:rsid w:val="000C52E9"/>
    <w:rsid w:val="000C530E"/>
    <w:rsid w:val="000C5CDC"/>
    <w:rsid w:val="000C65DC"/>
    <w:rsid w:val="000C66F3"/>
    <w:rsid w:val="000C6900"/>
    <w:rsid w:val="000C762F"/>
    <w:rsid w:val="000C77F9"/>
    <w:rsid w:val="000D264E"/>
    <w:rsid w:val="000D31E8"/>
    <w:rsid w:val="000D76E4"/>
    <w:rsid w:val="000E3816"/>
    <w:rsid w:val="000E4F77"/>
    <w:rsid w:val="000F0995"/>
    <w:rsid w:val="000F121A"/>
    <w:rsid w:val="000F265C"/>
    <w:rsid w:val="000F3AFA"/>
    <w:rsid w:val="000F5028"/>
    <w:rsid w:val="000F5712"/>
    <w:rsid w:val="000F6611"/>
    <w:rsid w:val="000F7E22"/>
    <w:rsid w:val="00100070"/>
    <w:rsid w:val="00100662"/>
    <w:rsid w:val="00101E0D"/>
    <w:rsid w:val="00106B8C"/>
    <w:rsid w:val="001104F3"/>
    <w:rsid w:val="00112EEB"/>
    <w:rsid w:val="00113735"/>
    <w:rsid w:val="00114C67"/>
    <w:rsid w:val="00115609"/>
    <w:rsid w:val="001173FF"/>
    <w:rsid w:val="00122708"/>
    <w:rsid w:val="0012563A"/>
    <w:rsid w:val="001264DE"/>
    <w:rsid w:val="00130DC9"/>
    <w:rsid w:val="001313A7"/>
    <w:rsid w:val="0013276F"/>
    <w:rsid w:val="00133AA1"/>
    <w:rsid w:val="0013615F"/>
    <w:rsid w:val="0013621E"/>
    <w:rsid w:val="0013642E"/>
    <w:rsid w:val="00142286"/>
    <w:rsid w:val="00142EFE"/>
    <w:rsid w:val="001464CF"/>
    <w:rsid w:val="0014754F"/>
    <w:rsid w:val="00152A23"/>
    <w:rsid w:val="001621AE"/>
    <w:rsid w:val="001621C5"/>
    <w:rsid w:val="00162CB7"/>
    <w:rsid w:val="00165AC8"/>
    <w:rsid w:val="001665C9"/>
    <w:rsid w:val="001668F3"/>
    <w:rsid w:val="00166F32"/>
    <w:rsid w:val="0016777C"/>
    <w:rsid w:val="00171E5B"/>
    <w:rsid w:val="00171F94"/>
    <w:rsid w:val="00174C34"/>
    <w:rsid w:val="001754F0"/>
    <w:rsid w:val="00175BFF"/>
    <w:rsid w:val="00175D4E"/>
    <w:rsid w:val="0017668A"/>
    <w:rsid w:val="001766FE"/>
    <w:rsid w:val="001771E7"/>
    <w:rsid w:val="001873DB"/>
    <w:rsid w:val="00187D5D"/>
    <w:rsid w:val="00190787"/>
    <w:rsid w:val="001908E6"/>
    <w:rsid w:val="00190FE6"/>
    <w:rsid w:val="001911FF"/>
    <w:rsid w:val="001915B6"/>
    <w:rsid w:val="00192006"/>
    <w:rsid w:val="00193180"/>
    <w:rsid w:val="00195742"/>
    <w:rsid w:val="001965B6"/>
    <w:rsid w:val="00196792"/>
    <w:rsid w:val="001A173C"/>
    <w:rsid w:val="001A1E52"/>
    <w:rsid w:val="001A2BB9"/>
    <w:rsid w:val="001A40A1"/>
    <w:rsid w:val="001A4F40"/>
    <w:rsid w:val="001A5815"/>
    <w:rsid w:val="001B0617"/>
    <w:rsid w:val="001B1519"/>
    <w:rsid w:val="001B2E2D"/>
    <w:rsid w:val="001B34E3"/>
    <w:rsid w:val="001B4E99"/>
    <w:rsid w:val="001B5CD2"/>
    <w:rsid w:val="001B6540"/>
    <w:rsid w:val="001C0BEE"/>
    <w:rsid w:val="001C1E49"/>
    <w:rsid w:val="001C27C1"/>
    <w:rsid w:val="001C2A98"/>
    <w:rsid w:val="001C3463"/>
    <w:rsid w:val="001C4D95"/>
    <w:rsid w:val="001C6C2D"/>
    <w:rsid w:val="001C7F1D"/>
    <w:rsid w:val="001D12BC"/>
    <w:rsid w:val="001D3D7D"/>
    <w:rsid w:val="001D3FFF"/>
    <w:rsid w:val="001D4964"/>
    <w:rsid w:val="001D625F"/>
    <w:rsid w:val="001D68A4"/>
    <w:rsid w:val="001D7576"/>
    <w:rsid w:val="001E0E3F"/>
    <w:rsid w:val="001E14A0"/>
    <w:rsid w:val="001E1D7A"/>
    <w:rsid w:val="001E20CB"/>
    <w:rsid w:val="001E2CE7"/>
    <w:rsid w:val="001E5FBA"/>
    <w:rsid w:val="001E7376"/>
    <w:rsid w:val="001F225C"/>
    <w:rsid w:val="001F2D09"/>
    <w:rsid w:val="001F4072"/>
    <w:rsid w:val="001F7192"/>
    <w:rsid w:val="00200006"/>
    <w:rsid w:val="00201987"/>
    <w:rsid w:val="00201CFA"/>
    <w:rsid w:val="0020220D"/>
    <w:rsid w:val="00202448"/>
    <w:rsid w:val="00202D15"/>
    <w:rsid w:val="00203A73"/>
    <w:rsid w:val="00203C73"/>
    <w:rsid w:val="00204DA1"/>
    <w:rsid w:val="00205B3F"/>
    <w:rsid w:val="00212A67"/>
    <w:rsid w:val="00212EAE"/>
    <w:rsid w:val="00214BEE"/>
    <w:rsid w:val="00215470"/>
    <w:rsid w:val="00216ED1"/>
    <w:rsid w:val="002178CF"/>
    <w:rsid w:val="00220517"/>
    <w:rsid w:val="002205B8"/>
    <w:rsid w:val="00220A01"/>
    <w:rsid w:val="002231C8"/>
    <w:rsid w:val="00223C23"/>
    <w:rsid w:val="00225720"/>
    <w:rsid w:val="002259E5"/>
    <w:rsid w:val="00225DFA"/>
    <w:rsid w:val="00226140"/>
    <w:rsid w:val="002268BB"/>
    <w:rsid w:val="00226F9A"/>
    <w:rsid w:val="002274F3"/>
    <w:rsid w:val="002301D7"/>
    <w:rsid w:val="002304E4"/>
    <w:rsid w:val="0023094C"/>
    <w:rsid w:val="0023228B"/>
    <w:rsid w:val="00234BE3"/>
    <w:rsid w:val="00234D3F"/>
    <w:rsid w:val="0023510C"/>
    <w:rsid w:val="00235A90"/>
    <w:rsid w:val="00236A35"/>
    <w:rsid w:val="002375AF"/>
    <w:rsid w:val="002405F8"/>
    <w:rsid w:val="00240B5D"/>
    <w:rsid w:val="00241AD1"/>
    <w:rsid w:val="00241E48"/>
    <w:rsid w:val="0024214E"/>
    <w:rsid w:val="00242614"/>
    <w:rsid w:val="00242623"/>
    <w:rsid w:val="00242B8B"/>
    <w:rsid w:val="002441BB"/>
    <w:rsid w:val="00250558"/>
    <w:rsid w:val="00251FFA"/>
    <w:rsid w:val="0025587D"/>
    <w:rsid w:val="002605D1"/>
    <w:rsid w:val="00260652"/>
    <w:rsid w:val="00261F25"/>
    <w:rsid w:val="002629FB"/>
    <w:rsid w:val="00262C0B"/>
    <w:rsid w:val="00263937"/>
    <w:rsid w:val="002648A9"/>
    <w:rsid w:val="00264C3F"/>
    <w:rsid w:val="00264CB4"/>
    <w:rsid w:val="0026536F"/>
    <w:rsid w:val="0026553C"/>
    <w:rsid w:val="00267552"/>
    <w:rsid w:val="00267DD5"/>
    <w:rsid w:val="00272419"/>
    <w:rsid w:val="00272846"/>
    <w:rsid w:val="002739A8"/>
    <w:rsid w:val="00274A0A"/>
    <w:rsid w:val="00277593"/>
    <w:rsid w:val="00280909"/>
    <w:rsid w:val="00280918"/>
    <w:rsid w:val="0028153F"/>
    <w:rsid w:val="002824FA"/>
    <w:rsid w:val="00282AF6"/>
    <w:rsid w:val="0028596A"/>
    <w:rsid w:val="00286351"/>
    <w:rsid w:val="00287085"/>
    <w:rsid w:val="0029057E"/>
    <w:rsid w:val="00290AF9"/>
    <w:rsid w:val="002926D2"/>
    <w:rsid w:val="0029280F"/>
    <w:rsid w:val="0029368A"/>
    <w:rsid w:val="00293DE8"/>
    <w:rsid w:val="00294A01"/>
    <w:rsid w:val="00294D4F"/>
    <w:rsid w:val="002967CF"/>
    <w:rsid w:val="0029696F"/>
    <w:rsid w:val="00297788"/>
    <w:rsid w:val="002A17A2"/>
    <w:rsid w:val="002A3285"/>
    <w:rsid w:val="002A41CF"/>
    <w:rsid w:val="002A443C"/>
    <w:rsid w:val="002A484B"/>
    <w:rsid w:val="002A4BB1"/>
    <w:rsid w:val="002A64A6"/>
    <w:rsid w:val="002A71DB"/>
    <w:rsid w:val="002B1B51"/>
    <w:rsid w:val="002B1FDF"/>
    <w:rsid w:val="002B2597"/>
    <w:rsid w:val="002B3301"/>
    <w:rsid w:val="002B6477"/>
    <w:rsid w:val="002B6801"/>
    <w:rsid w:val="002B76FA"/>
    <w:rsid w:val="002C1B7E"/>
    <w:rsid w:val="002C2843"/>
    <w:rsid w:val="002C43E6"/>
    <w:rsid w:val="002C47D4"/>
    <w:rsid w:val="002D0888"/>
    <w:rsid w:val="002D0F38"/>
    <w:rsid w:val="002D1547"/>
    <w:rsid w:val="002D2A7A"/>
    <w:rsid w:val="002D6EDE"/>
    <w:rsid w:val="002D77E3"/>
    <w:rsid w:val="002D7AB2"/>
    <w:rsid w:val="002E6342"/>
    <w:rsid w:val="002F2859"/>
    <w:rsid w:val="002F476E"/>
    <w:rsid w:val="002F6E3C"/>
    <w:rsid w:val="00300163"/>
    <w:rsid w:val="0030117D"/>
    <w:rsid w:val="00301F30"/>
    <w:rsid w:val="00302387"/>
    <w:rsid w:val="003038FD"/>
    <w:rsid w:val="00303C87"/>
    <w:rsid w:val="00303E9D"/>
    <w:rsid w:val="00306EF6"/>
    <w:rsid w:val="003108E5"/>
    <w:rsid w:val="003120CB"/>
    <w:rsid w:val="00314B38"/>
    <w:rsid w:val="003170AA"/>
    <w:rsid w:val="00320153"/>
    <w:rsid w:val="00320177"/>
    <w:rsid w:val="00320367"/>
    <w:rsid w:val="003203D1"/>
    <w:rsid w:val="00320672"/>
    <w:rsid w:val="00321143"/>
    <w:rsid w:val="00321701"/>
    <w:rsid w:val="00322871"/>
    <w:rsid w:val="003230CB"/>
    <w:rsid w:val="00324384"/>
    <w:rsid w:val="00326FB3"/>
    <w:rsid w:val="003272D4"/>
    <w:rsid w:val="003308B5"/>
    <w:rsid w:val="00330AC4"/>
    <w:rsid w:val="003316D4"/>
    <w:rsid w:val="00333822"/>
    <w:rsid w:val="00334BC8"/>
    <w:rsid w:val="00336715"/>
    <w:rsid w:val="00337A64"/>
    <w:rsid w:val="003401EC"/>
    <w:rsid w:val="00340DFD"/>
    <w:rsid w:val="00344954"/>
    <w:rsid w:val="00345618"/>
    <w:rsid w:val="003460AD"/>
    <w:rsid w:val="00346C91"/>
    <w:rsid w:val="0034708F"/>
    <w:rsid w:val="0035003F"/>
    <w:rsid w:val="00350734"/>
    <w:rsid w:val="00350CD7"/>
    <w:rsid w:val="00350FA6"/>
    <w:rsid w:val="00351668"/>
    <w:rsid w:val="00353802"/>
    <w:rsid w:val="00356572"/>
    <w:rsid w:val="003600C2"/>
    <w:rsid w:val="00360C17"/>
    <w:rsid w:val="003621C6"/>
    <w:rsid w:val="003622B8"/>
    <w:rsid w:val="00362444"/>
    <w:rsid w:val="00362B82"/>
    <w:rsid w:val="0036305A"/>
    <w:rsid w:val="00366B76"/>
    <w:rsid w:val="00366F58"/>
    <w:rsid w:val="003672A5"/>
    <w:rsid w:val="00373051"/>
    <w:rsid w:val="00373350"/>
    <w:rsid w:val="00373359"/>
    <w:rsid w:val="00373B8F"/>
    <w:rsid w:val="0037400D"/>
    <w:rsid w:val="003758A7"/>
    <w:rsid w:val="003758C2"/>
    <w:rsid w:val="00376D95"/>
    <w:rsid w:val="00377FBB"/>
    <w:rsid w:val="00380771"/>
    <w:rsid w:val="00383053"/>
    <w:rsid w:val="00385140"/>
    <w:rsid w:val="003861DA"/>
    <w:rsid w:val="0038772B"/>
    <w:rsid w:val="00390623"/>
    <w:rsid w:val="003914D9"/>
    <w:rsid w:val="0039183F"/>
    <w:rsid w:val="00392FB9"/>
    <w:rsid w:val="00393CC7"/>
    <w:rsid w:val="00396F8C"/>
    <w:rsid w:val="003971F7"/>
    <w:rsid w:val="003A16FC"/>
    <w:rsid w:val="003A4FCD"/>
    <w:rsid w:val="003A64EA"/>
    <w:rsid w:val="003B0944"/>
    <w:rsid w:val="003B09E9"/>
    <w:rsid w:val="003B1593"/>
    <w:rsid w:val="003B3053"/>
    <w:rsid w:val="003B4264"/>
    <w:rsid w:val="003B4381"/>
    <w:rsid w:val="003B4479"/>
    <w:rsid w:val="003B44D8"/>
    <w:rsid w:val="003B4597"/>
    <w:rsid w:val="003B798C"/>
    <w:rsid w:val="003C0AC1"/>
    <w:rsid w:val="003C1043"/>
    <w:rsid w:val="003C1A30"/>
    <w:rsid w:val="003C2195"/>
    <w:rsid w:val="003C6779"/>
    <w:rsid w:val="003C69F5"/>
    <w:rsid w:val="003C7632"/>
    <w:rsid w:val="003D2998"/>
    <w:rsid w:val="003D2F0A"/>
    <w:rsid w:val="003D3891"/>
    <w:rsid w:val="003D4619"/>
    <w:rsid w:val="003D4D3C"/>
    <w:rsid w:val="003D5075"/>
    <w:rsid w:val="003D5D84"/>
    <w:rsid w:val="003E0F4F"/>
    <w:rsid w:val="003E16A8"/>
    <w:rsid w:val="003E18AC"/>
    <w:rsid w:val="003E210B"/>
    <w:rsid w:val="003E25D7"/>
    <w:rsid w:val="003E2A12"/>
    <w:rsid w:val="003E3384"/>
    <w:rsid w:val="003E3CA4"/>
    <w:rsid w:val="003E3E3D"/>
    <w:rsid w:val="003E4701"/>
    <w:rsid w:val="003E548E"/>
    <w:rsid w:val="003E60FD"/>
    <w:rsid w:val="003E6A03"/>
    <w:rsid w:val="003E7298"/>
    <w:rsid w:val="003F0D3A"/>
    <w:rsid w:val="003F28ED"/>
    <w:rsid w:val="003F4139"/>
    <w:rsid w:val="00400949"/>
    <w:rsid w:val="004019DF"/>
    <w:rsid w:val="00404BF0"/>
    <w:rsid w:val="00405F45"/>
    <w:rsid w:val="00407EC8"/>
    <w:rsid w:val="004107FB"/>
    <w:rsid w:val="0041110A"/>
    <w:rsid w:val="0041130C"/>
    <w:rsid w:val="00411624"/>
    <w:rsid w:val="00412716"/>
    <w:rsid w:val="00412798"/>
    <w:rsid w:val="004148E1"/>
    <w:rsid w:val="00414CFA"/>
    <w:rsid w:val="00415988"/>
    <w:rsid w:val="00415EC0"/>
    <w:rsid w:val="0041738C"/>
    <w:rsid w:val="004173DD"/>
    <w:rsid w:val="00420BE9"/>
    <w:rsid w:val="00421527"/>
    <w:rsid w:val="004219DE"/>
    <w:rsid w:val="00423AD8"/>
    <w:rsid w:val="00423FDD"/>
    <w:rsid w:val="00424C85"/>
    <w:rsid w:val="004260BD"/>
    <w:rsid w:val="0042654E"/>
    <w:rsid w:val="0043012F"/>
    <w:rsid w:val="00430F1F"/>
    <w:rsid w:val="004326EA"/>
    <w:rsid w:val="00432CFD"/>
    <w:rsid w:val="004348F8"/>
    <w:rsid w:val="0044322F"/>
    <w:rsid w:val="0044434C"/>
    <w:rsid w:val="0044456B"/>
    <w:rsid w:val="00447BD1"/>
    <w:rsid w:val="004507F3"/>
    <w:rsid w:val="00450A11"/>
    <w:rsid w:val="00450AF4"/>
    <w:rsid w:val="00456A57"/>
    <w:rsid w:val="004607DE"/>
    <w:rsid w:val="004613E4"/>
    <w:rsid w:val="0046147B"/>
    <w:rsid w:val="00462E8E"/>
    <w:rsid w:val="00464310"/>
    <w:rsid w:val="0046695E"/>
    <w:rsid w:val="00466F81"/>
    <w:rsid w:val="004671C7"/>
    <w:rsid w:val="00471D4C"/>
    <w:rsid w:val="004724A6"/>
    <w:rsid w:val="00472F4D"/>
    <w:rsid w:val="004730BF"/>
    <w:rsid w:val="0047342D"/>
    <w:rsid w:val="00474D3C"/>
    <w:rsid w:val="00474DCB"/>
    <w:rsid w:val="0047535C"/>
    <w:rsid w:val="004762F6"/>
    <w:rsid w:val="0047742D"/>
    <w:rsid w:val="004820EC"/>
    <w:rsid w:val="004838A0"/>
    <w:rsid w:val="00483E06"/>
    <w:rsid w:val="00485529"/>
    <w:rsid w:val="00485870"/>
    <w:rsid w:val="00485FE8"/>
    <w:rsid w:val="00486A37"/>
    <w:rsid w:val="00487C0D"/>
    <w:rsid w:val="00490898"/>
    <w:rsid w:val="00491740"/>
    <w:rsid w:val="00492473"/>
    <w:rsid w:val="00492EB5"/>
    <w:rsid w:val="004930CE"/>
    <w:rsid w:val="00493DA2"/>
    <w:rsid w:val="00494F77"/>
    <w:rsid w:val="00495701"/>
    <w:rsid w:val="00496EF6"/>
    <w:rsid w:val="00497721"/>
    <w:rsid w:val="004A0229"/>
    <w:rsid w:val="004A1263"/>
    <w:rsid w:val="004A1D52"/>
    <w:rsid w:val="004A294F"/>
    <w:rsid w:val="004A337D"/>
    <w:rsid w:val="004A35D2"/>
    <w:rsid w:val="004A5204"/>
    <w:rsid w:val="004A71E4"/>
    <w:rsid w:val="004A7C97"/>
    <w:rsid w:val="004B2F00"/>
    <w:rsid w:val="004B5531"/>
    <w:rsid w:val="004B6DB4"/>
    <w:rsid w:val="004B6E31"/>
    <w:rsid w:val="004B72DD"/>
    <w:rsid w:val="004C06A9"/>
    <w:rsid w:val="004C1220"/>
    <w:rsid w:val="004C18F2"/>
    <w:rsid w:val="004C1D66"/>
    <w:rsid w:val="004C31D7"/>
    <w:rsid w:val="004C4AD2"/>
    <w:rsid w:val="004C52BB"/>
    <w:rsid w:val="004C6981"/>
    <w:rsid w:val="004C6E96"/>
    <w:rsid w:val="004D16CF"/>
    <w:rsid w:val="004D1D9F"/>
    <w:rsid w:val="004D1F21"/>
    <w:rsid w:val="004D268C"/>
    <w:rsid w:val="004D59D8"/>
    <w:rsid w:val="004D5DA1"/>
    <w:rsid w:val="004D655B"/>
    <w:rsid w:val="004E1367"/>
    <w:rsid w:val="004E150F"/>
    <w:rsid w:val="004E1DCA"/>
    <w:rsid w:val="004E1FCD"/>
    <w:rsid w:val="004E23A1"/>
    <w:rsid w:val="004E2F53"/>
    <w:rsid w:val="004E3489"/>
    <w:rsid w:val="004E358A"/>
    <w:rsid w:val="004E3AFA"/>
    <w:rsid w:val="004E55BC"/>
    <w:rsid w:val="004E5C78"/>
    <w:rsid w:val="004E6588"/>
    <w:rsid w:val="004F07C1"/>
    <w:rsid w:val="004F2742"/>
    <w:rsid w:val="004F5713"/>
    <w:rsid w:val="004F5A8D"/>
    <w:rsid w:val="004F794C"/>
    <w:rsid w:val="0050005C"/>
    <w:rsid w:val="00500481"/>
    <w:rsid w:val="00502A0A"/>
    <w:rsid w:val="00503C72"/>
    <w:rsid w:val="0050429F"/>
    <w:rsid w:val="00505E58"/>
    <w:rsid w:val="00506E07"/>
    <w:rsid w:val="00507C50"/>
    <w:rsid w:val="00512E31"/>
    <w:rsid w:val="00513BEE"/>
    <w:rsid w:val="00513DB7"/>
    <w:rsid w:val="00514D40"/>
    <w:rsid w:val="00514DBB"/>
    <w:rsid w:val="00517C3A"/>
    <w:rsid w:val="005239BC"/>
    <w:rsid w:val="00524457"/>
    <w:rsid w:val="00525EF2"/>
    <w:rsid w:val="00527BF4"/>
    <w:rsid w:val="00530DBF"/>
    <w:rsid w:val="00530F77"/>
    <w:rsid w:val="005324BE"/>
    <w:rsid w:val="00533242"/>
    <w:rsid w:val="00533566"/>
    <w:rsid w:val="00534F6C"/>
    <w:rsid w:val="00534FB3"/>
    <w:rsid w:val="0053512E"/>
    <w:rsid w:val="00535994"/>
    <w:rsid w:val="00536449"/>
    <w:rsid w:val="0053646D"/>
    <w:rsid w:val="00540AAD"/>
    <w:rsid w:val="00540D10"/>
    <w:rsid w:val="00541114"/>
    <w:rsid w:val="005426D0"/>
    <w:rsid w:val="00543EC1"/>
    <w:rsid w:val="00544A29"/>
    <w:rsid w:val="00546458"/>
    <w:rsid w:val="00547E60"/>
    <w:rsid w:val="0055087C"/>
    <w:rsid w:val="00553413"/>
    <w:rsid w:val="00553C41"/>
    <w:rsid w:val="00555983"/>
    <w:rsid w:val="00556546"/>
    <w:rsid w:val="00560E31"/>
    <w:rsid w:val="00561BDA"/>
    <w:rsid w:val="00563C04"/>
    <w:rsid w:val="005702D0"/>
    <w:rsid w:val="005712B6"/>
    <w:rsid w:val="00573EBA"/>
    <w:rsid w:val="00574C70"/>
    <w:rsid w:val="00576F11"/>
    <w:rsid w:val="00577E47"/>
    <w:rsid w:val="0058162B"/>
    <w:rsid w:val="00581889"/>
    <w:rsid w:val="00581B23"/>
    <w:rsid w:val="00581E1D"/>
    <w:rsid w:val="0058219C"/>
    <w:rsid w:val="00584BC0"/>
    <w:rsid w:val="00585ADC"/>
    <w:rsid w:val="005869FE"/>
    <w:rsid w:val="0058707F"/>
    <w:rsid w:val="005875C8"/>
    <w:rsid w:val="005911AF"/>
    <w:rsid w:val="00591DBD"/>
    <w:rsid w:val="005931FE"/>
    <w:rsid w:val="00594724"/>
    <w:rsid w:val="00595E51"/>
    <w:rsid w:val="005A0028"/>
    <w:rsid w:val="005A0ACC"/>
    <w:rsid w:val="005A3ACD"/>
    <w:rsid w:val="005A570E"/>
    <w:rsid w:val="005A5A3C"/>
    <w:rsid w:val="005A5B6D"/>
    <w:rsid w:val="005A5DED"/>
    <w:rsid w:val="005A6A61"/>
    <w:rsid w:val="005B000A"/>
    <w:rsid w:val="005B0072"/>
    <w:rsid w:val="005B03BC"/>
    <w:rsid w:val="005B0732"/>
    <w:rsid w:val="005B1E50"/>
    <w:rsid w:val="005B2FF6"/>
    <w:rsid w:val="005B384A"/>
    <w:rsid w:val="005B38A0"/>
    <w:rsid w:val="005B4039"/>
    <w:rsid w:val="005B491C"/>
    <w:rsid w:val="005B4DBF"/>
    <w:rsid w:val="005B5DE2"/>
    <w:rsid w:val="005B674C"/>
    <w:rsid w:val="005B69BA"/>
    <w:rsid w:val="005C089A"/>
    <w:rsid w:val="005C09A9"/>
    <w:rsid w:val="005C105B"/>
    <w:rsid w:val="005C21F3"/>
    <w:rsid w:val="005C2286"/>
    <w:rsid w:val="005C24F2"/>
    <w:rsid w:val="005C5CD3"/>
    <w:rsid w:val="005C605A"/>
    <w:rsid w:val="005C7561"/>
    <w:rsid w:val="005C77EA"/>
    <w:rsid w:val="005D1E57"/>
    <w:rsid w:val="005D2F57"/>
    <w:rsid w:val="005D34F6"/>
    <w:rsid w:val="005D4477"/>
    <w:rsid w:val="005D4745"/>
    <w:rsid w:val="005D4F1A"/>
    <w:rsid w:val="005D554D"/>
    <w:rsid w:val="005D5B8C"/>
    <w:rsid w:val="005D7B91"/>
    <w:rsid w:val="005E1884"/>
    <w:rsid w:val="005E1B60"/>
    <w:rsid w:val="005E33C6"/>
    <w:rsid w:val="005E3A49"/>
    <w:rsid w:val="005E4058"/>
    <w:rsid w:val="005E6BDA"/>
    <w:rsid w:val="005E6BE0"/>
    <w:rsid w:val="005E7377"/>
    <w:rsid w:val="005E79FA"/>
    <w:rsid w:val="005E7E97"/>
    <w:rsid w:val="005F125D"/>
    <w:rsid w:val="005F174F"/>
    <w:rsid w:val="005F373A"/>
    <w:rsid w:val="005F395A"/>
    <w:rsid w:val="005F4F87"/>
    <w:rsid w:val="005F59D1"/>
    <w:rsid w:val="005F6B0E"/>
    <w:rsid w:val="005F760E"/>
    <w:rsid w:val="005F7B1D"/>
    <w:rsid w:val="005F7CF0"/>
    <w:rsid w:val="0060222A"/>
    <w:rsid w:val="00603D90"/>
    <w:rsid w:val="006070C4"/>
    <w:rsid w:val="00610C21"/>
    <w:rsid w:val="00611907"/>
    <w:rsid w:val="00613116"/>
    <w:rsid w:val="00613A03"/>
    <w:rsid w:val="00615F76"/>
    <w:rsid w:val="006202A6"/>
    <w:rsid w:val="0062054B"/>
    <w:rsid w:val="006211E7"/>
    <w:rsid w:val="006212BC"/>
    <w:rsid w:val="00621C4E"/>
    <w:rsid w:val="00622278"/>
    <w:rsid w:val="00622C94"/>
    <w:rsid w:val="0062417B"/>
    <w:rsid w:val="00624EAE"/>
    <w:rsid w:val="00625D5A"/>
    <w:rsid w:val="0062604C"/>
    <w:rsid w:val="00627D6A"/>
    <w:rsid w:val="00627F8B"/>
    <w:rsid w:val="006305D7"/>
    <w:rsid w:val="00630B15"/>
    <w:rsid w:val="00632F63"/>
    <w:rsid w:val="00633A01"/>
    <w:rsid w:val="00633B97"/>
    <w:rsid w:val="006341F7"/>
    <w:rsid w:val="00634585"/>
    <w:rsid w:val="00635014"/>
    <w:rsid w:val="006369CE"/>
    <w:rsid w:val="00637A7B"/>
    <w:rsid w:val="006411CA"/>
    <w:rsid w:val="00643ACA"/>
    <w:rsid w:val="00643EAE"/>
    <w:rsid w:val="0064605E"/>
    <w:rsid w:val="006479DC"/>
    <w:rsid w:val="0065002D"/>
    <w:rsid w:val="00651CB8"/>
    <w:rsid w:val="0065291E"/>
    <w:rsid w:val="006542B3"/>
    <w:rsid w:val="006556EC"/>
    <w:rsid w:val="006570B4"/>
    <w:rsid w:val="006571A9"/>
    <w:rsid w:val="006609F6"/>
    <w:rsid w:val="006619C8"/>
    <w:rsid w:val="006622ED"/>
    <w:rsid w:val="00665D84"/>
    <w:rsid w:val="006660A4"/>
    <w:rsid w:val="00671710"/>
    <w:rsid w:val="00673414"/>
    <w:rsid w:val="006738EC"/>
    <w:rsid w:val="0067532F"/>
    <w:rsid w:val="00676079"/>
    <w:rsid w:val="006762B3"/>
    <w:rsid w:val="00676ECD"/>
    <w:rsid w:val="00677D0A"/>
    <w:rsid w:val="0068185F"/>
    <w:rsid w:val="006843DC"/>
    <w:rsid w:val="00684C86"/>
    <w:rsid w:val="00686871"/>
    <w:rsid w:val="00690237"/>
    <w:rsid w:val="006920CD"/>
    <w:rsid w:val="006924C1"/>
    <w:rsid w:val="006928AD"/>
    <w:rsid w:val="00693D5D"/>
    <w:rsid w:val="006A01CF"/>
    <w:rsid w:val="006A60DD"/>
    <w:rsid w:val="006B0679"/>
    <w:rsid w:val="006B074C"/>
    <w:rsid w:val="006B0EEE"/>
    <w:rsid w:val="006B3B84"/>
    <w:rsid w:val="006B3E58"/>
    <w:rsid w:val="006B4E7C"/>
    <w:rsid w:val="006B5527"/>
    <w:rsid w:val="006B55B4"/>
    <w:rsid w:val="006B5D8C"/>
    <w:rsid w:val="006B71B2"/>
    <w:rsid w:val="006B72D4"/>
    <w:rsid w:val="006B7516"/>
    <w:rsid w:val="006C11CC"/>
    <w:rsid w:val="006C131C"/>
    <w:rsid w:val="006C1AEB"/>
    <w:rsid w:val="006C1C3B"/>
    <w:rsid w:val="006C409D"/>
    <w:rsid w:val="006C4EAF"/>
    <w:rsid w:val="006C57FE"/>
    <w:rsid w:val="006C6398"/>
    <w:rsid w:val="006C668E"/>
    <w:rsid w:val="006D0812"/>
    <w:rsid w:val="006D0996"/>
    <w:rsid w:val="006D21C6"/>
    <w:rsid w:val="006D5CC1"/>
    <w:rsid w:val="006E0FDF"/>
    <w:rsid w:val="006E13C2"/>
    <w:rsid w:val="006E192C"/>
    <w:rsid w:val="006E4B63"/>
    <w:rsid w:val="006E7086"/>
    <w:rsid w:val="006F0477"/>
    <w:rsid w:val="006F06E4"/>
    <w:rsid w:val="006F0A5F"/>
    <w:rsid w:val="006F3F3D"/>
    <w:rsid w:val="006F6DF6"/>
    <w:rsid w:val="006F7A51"/>
    <w:rsid w:val="006F7B41"/>
    <w:rsid w:val="0070032E"/>
    <w:rsid w:val="00701353"/>
    <w:rsid w:val="00702B5D"/>
    <w:rsid w:val="00702F69"/>
    <w:rsid w:val="007038C0"/>
    <w:rsid w:val="00703D42"/>
    <w:rsid w:val="00703ED2"/>
    <w:rsid w:val="00704782"/>
    <w:rsid w:val="00707AF4"/>
    <w:rsid w:val="00707B8D"/>
    <w:rsid w:val="00711888"/>
    <w:rsid w:val="00712906"/>
    <w:rsid w:val="00713636"/>
    <w:rsid w:val="00713914"/>
    <w:rsid w:val="00714B8C"/>
    <w:rsid w:val="0071675D"/>
    <w:rsid w:val="00716D62"/>
    <w:rsid w:val="007170DB"/>
    <w:rsid w:val="00717736"/>
    <w:rsid w:val="00723224"/>
    <w:rsid w:val="00724B52"/>
    <w:rsid w:val="00724F1B"/>
    <w:rsid w:val="00726738"/>
    <w:rsid w:val="00726E21"/>
    <w:rsid w:val="007318D6"/>
    <w:rsid w:val="0073195C"/>
    <w:rsid w:val="007321CC"/>
    <w:rsid w:val="00732B47"/>
    <w:rsid w:val="00735CF5"/>
    <w:rsid w:val="007367F8"/>
    <w:rsid w:val="00737877"/>
    <w:rsid w:val="0074063A"/>
    <w:rsid w:val="007422E5"/>
    <w:rsid w:val="00742AA4"/>
    <w:rsid w:val="00743BA1"/>
    <w:rsid w:val="00745F1E"/>
    <w:rsid w:val="00746467"/>
    <w:rsid w:val="00747FC3"/>
    <w:rsid w:val="007515FE"/>
    <w:rsid w:val="00753514"/>
    <w:rsid w:val="00754601"/>
    <w:rsid w:val="007552F6"/>
    <w:rsid w:val="007574AF"/>
    <w:rsid w:val="00757518"/>
    <w:rsid w:val="007601D0"/>
    <w:rsid w:val="007603BB"/>
    <w:rsid w:val="0076109D"/>
    <w:rsid w:val="00761AFB"/>
    <w:rsid w:val="00763861"/>
    <w:rsid w:val="00767107"/>
    <w:rsid w:val="00767952"/>
    <w:rsid w:val="00767986"/>
    <w:rsid w:val="00770D6B"/>
    <w:rsid w:val="0077249B"/>
    <w:rsid w:val="00773617"/>
    <w:rsid w:val="00773BFD"/>
    <w:rsid w:val="00773CA3"/>
    <w:rsid w:val="007743B3"/>
    <w:rsid w:val="00774490"/>
    <w:rsid w:val="00777D24"/>
    <w:rsid w:val="007802F7"/>
    <w:rsid w:val="007819FF"/>
    <w:rsid w:val="0078360C"/>
    <w:rsid w:val="00783732"/>
    <w:rsid w:val="00784A4C"/>
    <w:rsid w:val="00784BC6"/>
    <w:rsid w:val="0078523D"/>
    <w:rsid w:val="00785972"/>
    <w:rsid w:val="00787205"/>
    <w:rsid w:val="00790FC5"/>
    <w:rsid w:val="007931DF"/>
    <w:rsid w:val="007951F9"/>
    <w:rsid w:val="00796C1C"/>
    <w:rsid w:val="00797CD6"/>
    <w:rsid w:val="007A0172"/>
    <w:rsid w:val="007A051D"/>
    <w:rsid w:val="007A1804"/>
    <w:rsid w:val="007A1914"/>
    <w:rsid w:val="007A2511"/>
    <w:rsid w:val="007A260E"/>
    <w:rsid w:val="007A3348"/>
    <w:rsid w:val="007A3C85"/>
    <w:rsid w:val="007A4D4C"/>
    <w:rsid w:val="007A4DD6"/>
    <w:rsid w:val="007A5CB9"/>
    <w:rsid w:val="007A64CF"/>
    <w:rsid w:val="007B1608"/>
    <w:rsid w:val="007B20AE"/>
    <w:rsid w:val="007B3707"/>
    <w:rsid w:val="007B593E"/>
    <w:rsid w:val="007B5AC6"/>
    <w:rsid w:val="007B6B07"/>
    <w:rsid w:val="007B6D43"/>
    <w:rsid w:val="007B749A"/>
    <w:rsid w:val="007B7C6E"/>
    <w:rsid w:val="007C0593"/>
    <w:rsid w:val="007C306C"/>
    <w:rsid w:val="007C69CB"/>
    <w:rsid w:val="007D2567"/>
    <w:rsid w:val="007D2684"/>
    <w:rsid w:val="007D44D7"/>
    <w:rsid w:val="007D45A0"/>
    <w:rsid w:val="007D621A"/>
    <w:rsid w:val="007D718A"/>
    <w:rsid w:val="007E058A"/>
    <w:rsid w:val="007E152B"/>
    <w:rsid w:val="007E214D"/>
    <w:rsid w:val="007E2887"/>
    <w:rsid w:val="007E3124"/>
    <w:rsid w:val="007E3A5F"/>
    <w:rsid w:val="007E5278"/>
    <w:rsid w:val="007E5D62"/>
    <w:rsid w:val="007E749C"/>
    <w:rsid w:val="007F0885"/>
    <w:rsid w:val="007F142E"/>
    <w:rsid w:val="007F1B5C"/>
    <w:rsid w:val="007F1EEA"/>
    <w:rsid w:val="007F5412"/>
    <w:rsid w:val="007F5539"/>
    <w:rsid w:val="007F5D91"/>
    <w:rsid w:val="00801257"/>
    <w:rsid w:val="00803B0A"/>
    <w:rsid w:val="00804DED"/>
    <w:rsid w:val="00805B96"/>
    <w:rsid w:val="008105BE"/>
    <w:rsid w:val="008107EE"/>
    <w:rsid w:val="008115A5"/>
    <w:rsid w:val="00811D46"/>
    <w:rsid w:val="00811EC2"/>
    <w:rsid w:val="00811F84"/>
    <w:rsid w:val="0081361E"/>
    <w:rsid w:val="00813B78"/>
    <w:rsid w:val="00813FFA"/>
    <w:rsid w:val="0081415D"/>
    <w:rsid w:val="00814BC0"/>
    <w:rsid w:val="008158E7"/>
    <w:rsid w:val="00816D87"/>
    <w:rsid w:val="00817B3C"/>
    <w:rsid w:val="00820229"/>
    <w:rsid w:val="00822448"/>
    <w:rsid w:val="00822ABE"/>
    <w:rsid w:val="008244D1"/>
    <w:rsid w:val="008260C3"/>
    <w:rsid w:val="008272BD"/>
    <w:rsid w:val="00827F51"/>
    <w:rsid w:val="0083104E"/>
    <w:rsid w:val="00832342"/>
    <w:rsid w:val="008343BE"/>
    <w:rsid w:val="0083620A"/>
    <w:rsid w:val="00836535"/>
    <w:rsid w:val="00840E6C"/>
    <w:rsid w:val="00840FB4"/>
    <w:rsid w:val="008410B2"/>
    <w:rsid w:val="00841510"/>
    <w:rsid w:val="008425D1"/>
    <w:rsid w:val="008434D7"/>
    <w:rsid w:val="0084552F"/>
    <w:rsid w:val="008500A0"/>
    <w:rsid w:val="0085175B"/>
    <w:rsid w:val="008524E5"/>
    <w:rsid w:val="0085351C"/>
    <w:rsid w:val="00853A2D"/>
    <w:rsid w:val="0085435A"/>
    <w:rsid w:val="008549CA"/>
    <w:rsid w:val="008556C3"/>
    <w:rsid w:val="00855D2D"/>
    <w:rsid w:val="0085687C"/>
    <w:rsid w:val="0086001B"/>
    <w:rsid w:val="0086088D"/>
    <w:rsid w:val="00860A3A"/>
    <w:rsid w:val="00861523"/>
    <w:rsid w:val="00861F10"/>
    <w:rsid w:val="008634E0"/>
    <w:rsid w:val="008648C8"/>
    <w:rsid w:val="0086526B"/>
    <w:rsid w:val="008659DD"/>
    <w:rsid w:val="00867C9E"/>
    <w:rsid w:val="00870500"/>
    <w:rsid w:val="008706C5"/>
    <w:rsid w:val="008732DA"/>
    <w:rsid w:val="00873707"/>
    <w:rsid w:val="00874B20"/>
    <w:rsid w:val="00875509"/>
    <w:rsid w:val="008757C6"/>
    <w:rsid w:val="008763E1"/>
    <w:rsid w:val="0087775C"/>
    <w:rsid w:val="00877D03"/>
    <w:rsid w:val="00877EC8"/>
    <w:rsid w:val="00880AC2"/>
    <w:rsid w:val="00880F36"/>
    <w:rsid w:val="00881A49"/>
    <w:rsid w:val="0088226E"/>
    <w:rsid w:val="00885530"/>
    <w:rsid w:val="008861D3"/>
    <w:rsid w:val="00886232"/>
    <w:rsid w:val="008869D8"/>
    <w:rsid w:val="008910D1"/>
    <w:rsid w:val="008928E4"/>
    <w:rsid w:val="0089296C"/>
    <w:rsid w:val="00896ABD"/>
    <w:rsid w:val="00897AB6"/>
    <w:rsid w:val="00897C67"/>
    <w:rsid w:val="00897CD6"/>
    <w:rsid w:val="008A1676"/>
    <w:rsid w:val="008A3015"/>
    <w:rsid w:val="008A3380"/>
    <w:rsid w:val="008A419B"/>
    <w:rsid w:val="008A5A65"/>
    <w:rsid w:val="008A696E"/>
    <w:rsid w:val="008A7A9C"/>
    <w:rsid w:val="008B1362"/>
    <w:rsid w:val="008B274B"/>
    <w:rsid w:val="008B34AA"/>
    <w:rsid w:val="008B3E79"/>
    <w:rsid w:val="008B3EDA"/>
    <w:rsid w:val="008B5218"/>
    <w:rsid w:val="008B6594"/>
    <w:rsid w:val="008B7102"/>
    <w:rsid w:val="008B7545"/>
    <w:rsid w:val="008B75AA"/>
    <w:rsid w:val="008B7902"/>
    <w:rsid w:val="008C20E8"/>
    <w:rsid w:val="008C3717"/>
    <w:rsid w:val="008C3790"/>
    <w:rsid w:val="008C3B7D"/>
    <w:rsid w:val="008C550D"/>
    <w:rsid w:val="008D0640"/>
    <w:rsid w:val="008D067B"/>
    <w:rsid w:val="008D0F90"/>
    <w:rsid w:val="008D3668"/>
    <w:rsid w:val="008D3715"/>
    <w:rsid w:val="008D5465"/>
    <w:rsid w:val="008D5698"/>
    <w:rsid w:val="008D5E61"/>
    <w:rsid w:val="008D5F76"/>
    <w:rsid w:val="008D7AE6"/>
    <w:rsid w:val="008D7EB7"/>
    <w:rsid w:val="008D7EC5"/>
    <w:rsid w:val="008E2E53"/>
    <w:rsid w:val="008E3684"/>
    <w:rsid w:val="008E57F5"/>
    <w:rsid w:val="008E719E"/>
    <w:rsid w:val="008E742C"/>
    <w:rsid w:val="008E7606"/>
    <w:rsid w:val="008E7BDB"/>
    <w:rsid w:val="008F1796"/>
    <w:rsid w:val="008F1DAA"/>
    <w:rsid w:val="008F3230"/>
    <w:rsid w:val="008F394A"/>
    <w:rsid w:val="008F3960"/>
    <w:rsid w:val="008F3EBD"/>
    <w:rsid w:val="008F4FB4"/>
    <w:rsid w:val="008F60B2"/>
    <w:rsid w:val="008F7C41"/>
    <w:rsid w:val="009023DF"/>
    <w:rsid w:val="009031E2"/>
    <w:rsid w:val="00905B5D"/>
    <w:rsid w:val="009068C4"/>
    <w:rsid w:val="00907D75"/>
    <w:rsid w:val="00910C51"/>
    <w:rsid w:val="0091276C"/>
    <w:rsid w:val="009143DA"/>
    <w:rsid w:val="009165AC"/>
    <w:rsid w:val="00916FFC"/>
    <w:rsid w:val="0092053F"/>
    <w:rsid w:val="00920F1C"/>
    <w:rsid w:val="00920FF2"/>
    <w:rsid w:val="0092340A"/>
    <w:rsid w:val="009262B1"/>
    <w:rsid w:val="00927A5A"/>
    <w:rsid w:val="009313D9"/>
    <w:rsid w:val="00933453"/>
    <w:rsid w:val="00933571"/>
    <w:rsid w:val="00933695"/>
    <w:rsid w:val="0093581F"/>
    <w:rsid w:val="00935B7F"/>
    <w:rsid w:val="009365F0"/>
    <w:rsid w:val="009377B1"/>
    <w:rsid w:val="00941293"/>
    <w:rsid w:val="00941589"/>
    <w:rsid w:val="00941768"/>
    <w:rsid w:val="00941CF5"/>
    <w:rsid w:val="00942B74"/>
    <w:rsid w:val="009440A1"/>
    <w:rsid w:val="00946372"/>
    <w:rsid w:val="0095004C"/>
    <w:rsid w:val="00950C17"/>
    <w:rsid w:val="00951B4B"/>
    <w:rsid w:val="00951FAF"/>
    <w:rsid w:val="009542B9"/>
    <w:rsid w:val="00954740"/>
    <w:rsid w:val="00954F80"/>
    <w:rsid w:val="00955AE5"/>
    <w:rsid w:val="00962E71"/>
    <w:rsid w:val="009638DA"/>
    <w:rsid w:val="00963ABC"/>
    <w:rsid w:val="00965D21"/>
    <w:rsid w:val="00967764"/>
    <w:rsid w:val="009701F9"/>
    <w:rsid w:val="00970B0E"/>
    <w:rsid w:val="00970BB9"/>
    <w:rsid w:val="00971039"/>
    <w:rsid w:val="009726EE"/>
    <w:rsid w:val="00972CDE"/>
    <w:rsid w:val="00972F95"/>
    <w:rsid w:val="009733DD"/>
    <w:rsid w:val="0097392F"/>
    <w:rsid w:val="00973C48"/>
    <w:rsid w:val="009745F8"/>
    <w:rsid w:val="00975573"/>
    <w:rsid w:val="00976D03"/>
    <w:rsid w:val="00977B30"/>
    <w:rsid w:val="00982F41"/>
    <w:rsid w:val="00983177"/>
    <w:rsid w:val="009848AC"/>
    <w:rsid w:val="00985090"/>
    <w:rsid w:val="009851C4"/>
    <w:rsid w:val="00985A62"/>
    <w:rsid w:val="00986FC8"/>
    <w:rsid w:val="00987710"/>
    <w:rsid w:val="009904AB"/>
    <w:rsid w:val="00995688"/>
    <w:rsid w:val="009958A6"/>
    <w:rsid w:val="00996456"/>
    <w:rsid w:val="009A04F5"/>
    <w:rsid w:val="009A062D"/>
    <w:rsid w:val="009A15EF"/>
    <w:rsid w:val="009A1948"/>
    <w:rsid w:val="009A38A5"/>
    <w:rsid w:val="009A4A29"/>
    <w:rsid w:val="009A5B73"/>
    <w:rsid w:val="009A6CB7"/>
    <w:rsid w:val="009B0373"/>
    <w:rsid w:val="009B104F"/>
    <w:rsid w:val="009B118B"/>
    <w:rsid w:val="009B1737"/>
    <w:rsid w:val="009B3D4B"/>
    <w:rsid w:val="009B5B99"/>
    <w:rsid w:val="009B65DB"/>
    <w:rsid w:val="009B6EFC"/>
    <w:rsid w:val="009B788D"/>
    <w:rsid w:val="009C104F"/>
    <w:rsid w:val="009C1FD0"/>
    <w:rsid w:val="009C2DF8"/>
    <w:rsid w:val="009C31BF"/>
    <w:rsid w:val="009C4144"/>
    <w:rsid w:val="009C517A"/>
    <w:rsid w:val="009C68B7"/>
    <w:rsid w:val="009C7176"/>
    <w:rsid w:val="009D0834"/>
    <w:rsid w:val="009D0A1E"/>
    <w:rsid w:val="009D1EB7"/>
    <w:rsid w:val="009D2AE3"/>
    <w:rsid w:val="009D3112"/>
    <w:rsid w:val="009D5262"/>
    <w:rsid w:val="009D52BC"/>
    <w:rsid w:val="009D7D0A"/>
    <w:rsid w:val="009D7D9A"/>
    <w:rsid w:val="009E09D9"/>
    <w:rsid w:val="009E6426"/>
    <w:rsid w:val="009E7E54"/>
    <w:rsid w:val="009F01B1"/>
    <w:rsid w:val="009F0DBB"/>
    <w:rsid w:val="009F376A"/>
    <w:rsid w:val="009F3887"/>
    <w:rsid w:val="009F3E1B"/>
    <w:rsid w:val="009F45D9"/>
    <w:rsid w:val="009F5702"/>
    <w:rsid w:val="009F659A"/>
    <w:rsid w:val="009F6C6F"/>
    <w:rsid w:val="009F732B"/>
    <w:rsid w:val="00A01143"/>
    <w:rsid w:val="00A01FE0"/>
    <w:rsid w:val="00A06945"/>
    <w:rsid w:val="00A07975"/>
    <w:rsid w:val="00A10656"/>
    <w:rsid w:val="00A11150"/>
    <w:rsid w:val="00A113C0"/>
    <w:rsid w:val="00A12099"/>
    <w:rsid w:val="00A12FA6"/>
    <w:rsid w:val="00A1307E"/>
    <w:rsid w:val="00A1339B"/>
    <w:rsid w:val="00A14ABA"/>
    <w:rsid w:val="00A2354D"/>
    <w:rsid w:val="00A24CB6"/>
    <w:rsid w:val="00A26CD2"/>
    <w:rsid w:val="00A272B6"/>
    <w:rsid w:val="00A27667"/>
    <w:rsid w:val="00A30C6D"/>
    <w:rsid w:val="00A31E3E"/>
    <w:rsid w:val="00A3261A"/>
    <w:rsid w:val="00A32979"/>
    <w:rsid w:val="00A33D08"/>
    <w:rsid w:val="00A34A67"/>
    <w:rsid w:val="00A36057"/>
    <w:rsid w:val="00A360CF"/>
    <w:rsid w:val="00A37462"/>
    <w:rsid w:val="00A404B4"/>
    <w:rsid w:val="00A41205"/>
    <w:rsid w:val="00A44623"/>
    <w:rsid w:val="00A459E1"/>
    <w:rsid w:val="00A45ED9"/>
    <w:rsid w:val="00A46AC4"/>
    <w:rsid w:val="00A46D81"/>
    <w:rsid w:val="00A471E7"/>
    <w:rsid w:val="00A508E4"/>
    <w:rsid w:val="00A50C4C"/>
    <w:rsid w:val="00A52296"/>
    <w:rsid w:val="00A52B97"/>
    <w:rsid w:val="00A53228"/>
    <w:rsid w:val="00A53EA8"/>
    <w:rsid w:val="00A5502F"/>
    <w:rsid w:val="00A55661"/>
    <w:rsid w:val="00A5615A"/>
    <w:rsid w:val="00A56C89"/>
    <w:rsid w:val="00A60EE9"/>
    <w:rsid w:val="00A61325"/>
    <w:rsid w:val="00A61B70"/>
    <w:rsid w:val="00A61FA8"/>
    <w:rsid w:val="00A621CE"/>
    <w:rsid w:val="00A637F4"/>
    <w:rsid w:val="00A64DF2"/>
    <w:rsid w:val="00A65485"/>
    <w:rsid w:val="00A66E05"/>
    <w:rsid w:val="00A70459"/>
    <w:rsid w:val="00A70753"/>
    <w:rsid w:val="00A7123B"/>
    <w:rsid w:val="00A712D2"/>
    <w:rsid w:val="00A71766"/>
    <w:rsid w:val="00A75314"/>
    <w:rsid w:val="00A771FC"/>
    <w:rsid w:val="00A80EC9"/>
    <w:rsid w:val="00A82C8A"/>
    <w:rsid w:val="00A8346B"/>
    <w:rsid w:val="00A852FF"/>
    <w:rsid w:val="00A871E7"/>
    <w:rsid w:val="00A87337"/>
    <w:rsid w:val="00A90C97"/>
    <w:rsid w:val="00A92DDC"/>
    <w:rsid w:val="00A9318B"/>
    <w:rsid w:val="00A9345E"/>
    <w:rsid w:val="00A944F5"/>
    <w:rsid w:val="00A94B27"/>
    <w:rsid w:val="00A9514B"/>
    <w:rsid w:val="00A960C8"/>
    <w:rsid w:val="00A96252"/>
    <w:rsid w:val="00A9640B"/>
    <w:rsid w:val="00A964CA"/>
    <w:rsid w:val="00A96604"/>
    <w:rsid w:val="00AA03DF"/>
    <w:rsid w:val="00AA08E4"/>
    <w:rsid w:val="00AA1816"/>
    <w:rsid w:val="00AA1B4F"/>
    <w:rsid w:val="00AA21D8"/>
    <w:rsid w:val="00AA271A"/>
    <w:rsid w:val="00AA3270"/>
    <w:rsid w:val="00AA44DF"/>
    <w:rsid w:val="00AA5405"/>
    <w:rsid w:val="00AA54B2"/>
    <w:rsid w:val="00AA54F3"/>
    <w:rsid w:val="00AA6B43"/>
    <w:rsid w:val="00AA720D"/>
    <w:rsid w:val="00AA7EBB"/>
    <w:rsid w:val="00AB1B1D"/>
    <w:rsid w:val="00AB367A"/>
    <w:rsid w:val="00AB4FB7"/>
    <w:rsid w:val="00AC01D1"/>
    <w:rsid w:val="00AC0AB2"/>
    <w:rsid w:val="00AC0E9F"/>
    <w:rsid w:val="00AC1F9C"/>
    <w:rsid w:val="00AC2A2D"/>
    <w:rsid w:val="00AC3128"/>
    <w:rsid w:val="00AC52A5"/>
    <w:rsid w:val="00AC5AD7"/>
    <w:rsid w:val="00AC6D49"/>
    <w:rsid w:val="00AC6EFD"/>
    <w:rsid w:val="00AC7151"/>
    <w:rsid w:val="00AC7E7C"/>
    <w:rsid w:val="00AD1A5C"/>
    <w:rsid w:val="00AD460A"/>
    <w:rsid w:val="00AD4A7E"/>
    <w:rsid w:val="00AD6A05"/>
    <w:rsid w:val="00AE067E"/>
    <w:rsid w:val="00AE118B"/>
    <w:rsid w:val="00AE272B"/>
    <w:rsid w:val="00AE3E3A"/>
    <w:rsid w:val="00AE40FB"/>
    <w:rsid w:val="00AE5D19"/>
    <w:rsid w:val="00AE6181"/>
    <w:rsid w:val="00AE739D"/>
    <w:rsid w:val="00AE77B4"/>
    <w:rsid w:val="00AE7C1A"/>
    <w:rsid w:val="00AE7DF8"/>
    <w:rsid w:val="00AF0D9C"/>
    <w:rsid w:val="00AF13AB"/>
    <w:rsid w:val="00AF1D36"/>
    <w:rsid w:val="00AF1F9D"/>
    <w:rsid w:val="00AF280B"/>
    <w:rsid w:val="00AF5F75"/>
    <w:rsid w:val="00AF6001"/>
    <w:rsid w:val="00AF7089"/>
    <w:rsid w:val="00B00A3F"/>
    <w:rsid w:val="00B01A16"/>
    <w:rsid w:val="00B01D59"/>
    <w:rsid w:val="00B025E7"/>
    <w:rsid w:val="00B0310A"/>
    <w:rsid w:val="00B03B19"/>
    <w:rsid w:val="00B04F2B"/>
    <w:rsid w:val="00B051A4"/>
    <w:rsid w:val="00B07F45"/>
    <w:rsid w:val="00B1021A"/>
    <w:rsid w:val="00B1356C"/>
    <w:rsid w:val="00B1481A"/>
    <w:rsid w:val="00B14C16"/>
    <w:rsid w:val="00B158FA"/>
    <w:rsid w:val="00B15A1F"/>
    <w:rsid w:val="00B15FE9"/>
    <w:rsid w:val="00B213AE"/>
    <w:rsid w:val="00B2148A"/>
    <w:rsid w:val="00B220C2"/>
    <w:rsid w:val="00B22430"/>
    <w:rsid w:val="00B22AAA"/>
    <w:rsid w:val="00B25481"/>
    <w:rsid w:val="00B254AA"/>
    <w:rsid w:val="00B25769"/>
    <w:rsid w:val="00B259D5"/>
    <w:rsid w:val="00B25B32"/>
    <w:rsid w:val="00B25FF4"/>
    <w:rsid w:val="00B313EC"/>
    <w:rsid w:val="00B32616"/>
    <w:rsid w:val="00B3339E"/>
    <w:rsid w:val="00B35046"/>
    <w:rsid w:val="00B35F97"/>
    <w:rsid w:val="00B36919"/>
    <w:rsid w:val="00B36C42"/>
    <w:rsid w:val="00B41FC2"/>
    <w:rsid w:val="00B42EA7"/>
    <w:rsid w:val="00B447B6"/>
    <w:rsid w:val="00B44E94"/>
    <w:rsid w:val="00B47BCE"/>
    <w:rsid w:val="00B50481"/>
    <w:rsid w:val="00B50A96"/>
    <w:rsid w:val="00B51845"/>
    <w:rsid w:val="00B51923"/>
    <w:rsid w:val="00B525E2"/>
    <w:rsid w:val="00B5337C"/>
    <w:rsid w:val="00B53723"/>
    <w:rsid w:val="00B53FDE"/>
    <w:rsid w:val="00B542F3"/>
    <w:rsid w:val="00B54A54"/>
    <w:rsid w:val="00B54F85"/>
    <w:rsid w:val="00B56397"/>
    <w:rsid w:val="00B571DA"/>
    <w:rsid w:val="00B5762F"/>
    <w:rsid w:val="00B601EC"/>
    <w:rsid w:val="00B6027B"/>
    <w:rsid w:val="00B60B53"/>
    <w:rsid w:val="00B61C24"/>
    <w:rsid w:val="00B636C8"/>
    <w:rsid w:val="00B65EDB"/>
    <w:rsid w:val="00B6653A"/>
    <w:rsid w:val="00B66937"/>
    <w:rsid w:val="00B66B49"/>
    <w:rsid w:val="00B67AFF"/>
    <w:rsid w:val="00B70769"/>
    <w:rsid w:val="00B70B59"/>
    <w:rsid w:val="00B71989"/>
    <w:rsid w:val="00B72441"/>
    <w:rsid w:val="00B7358F"/>
    <w:rsid w:val="00B73657"/>
    <w:rsid w:val="00B739B3"/>
    <w:rsid w:val="00B777F7"/>
    <w:rsid w:val="00B81B15"/>
    <w:rsid w:val="00B8479E"/>
    <w:rsid w:val="00B915AE"/>
    <w:rsid w:val="00B95709"/>
    <w:rsid w:val="00B97746"/>
    <w:rsid w:val="00BA080C"/>
    <w:rsid w:val="00BA1735"/>
    <w:rsid w:val="00BA19FA"/>
    <w:rsid w:val="00BA2A4A"/>
    <w:rsid w:val="00BA3129"/>
    <w:rsid w:val="00BA4288"/>
    <w:rsid w:val="00BA4B49"/>
    <w:rsid w:val="00BA4C7A"/>
    <w:rsid w:val="00BA59FD"/>
    <w:rsid w:val="00BA72D3"/>
    <w:rsid w:val="00BA746C"/>
    <w:rsid w:val="00BB0902"/>
    <w:rsid w:val="00BB1F9C"/>
    <w:rsid w:val="00BB2F35"/>
    <w:rsid w:val="00BB48E5"/>
    <w:rsid w:val="00BB5607"/>
    <w:rsid w:val="00BB57E9"/>
    <w:rsid w:val="00BB5ACA"/>
    <w:rsid w:val="00BB5BA1"/>
    <w:rsid w:val="00BB5DE9"/>
    <w:rsid w:val="00BB627F"/>
    <w:rsid w:val="00BC0245"/>
    <w:rsid w:val="00BC0C17"/>
    <w:rsid w:val="00BC2DA9"/>
    <w:rsid w:val="00BC3823"/>
    <w:rsid w:val="00BC4305"/>
    <w:rsid w:val="00BC43AF"/>
    <w:rsid w:val="00BC4418"/>
    <w:rsid w:val="00BC5841"/>
    <w:rsid w:val="00BC6788"/>
    <w:rsid w:val="00BC7839"/>
    <w:rsid w:val="00BD0235"/>
    <w:rsid w:val="00BD0278"/>
    <w:rsid w:val="00BD2C30"/>
    <w:rsid w:val="00BD2EF0"/>
    <w:rsid w:val="00BD57DF"/>
    <w:rsid w:val="00BD60B4"/>
    <w:rsid w:val="00BD796B"/>
    <w:rsid w:val="00BE0E44"/>
    <w:rsid w:val="00BE292C"/>
    <w:rsid w:val="00BE40C0"/>
    <w:rsid w:val="00BE5F4A"/>
    <w:rsid w:val="00BE7AEF"/>
    <w:rsid w:val="00BF09B0"/>
    <w:rsid w:val="00BF1544"/>
    <w:rsid w:val="00BF1B53"/>
    <w:rsid w:val="00BF217E"/>
    <w:rsid w:val="00BF246D"/>
    <w:rsid w:val="00BF2532"/>
    <w:rsid w:val="00BF2682"/>
    <w:rsid w:val="00BF2E78"/>
    <w:rsid w:val="00BF3798"/>
    <w:rsid w:val="00BF5F30"/>
    <w:rsid w:val="00BF7C43"/>
    <w:rsid w:val="00C01940"/>
    <w:rsid w:val="00C032D5"/>
    <w:rsid w:val="00C06C58"/>
    <w:rsid w:val="00C06F06"/>
    <w:rsid w:val="00C1028A"/>
    <w:rsid w:val="00C1645A"/>
    <w:rsid w:val="00C165AB"/>
    <w:rsid w:val="00C1747A"/>
    <w:rsid w:val="00C20FAD"/>
    <w:rsid w:val="00C21EA9"/>
    <w:rsid w:val="00C2375F"/>
    <w:rsid w:val="00C247CB"/>
    <w:rsid w:val="00C24B1F"/>
    <w:rsid w:val="00C257B0"/>
    <w:rsid w:val="00C31438"/>
    <w:rsid w:val="00C326FD"/>
    <w:rsid w:val="00C32E66"/>
    <w:rsid w:val="00C3355F"/>
    <w:rsid w:val="00C33A04"/>
    <w:rsid w:val="00C3569A"/>
    <w:rsid w:val="00C4150A"/>
    <w:rsid w:val="00C43092"/>
    <w:rsid w:val="00C43F48"/>
    <w:rsid w:val="00C448FF"/>
    <w:rsid w:val="00C44F71"/>
    <w:rsid w:val="00C45E57"/>
    <w:rsid w:val="00C4684A"/>
    <w:rsid w:val="00C47982"/>
    <w:rsid w:val="00C51689"/>
    <w:rsid w:val="00C51B3A"/>
    <w:rsid w:val="00C52F29"/>
    <w:rsid w:val="00C56CE6"/>
    <w:rsid w:val="00C5745F"/>
    <w:rsid w:val="00C60005"/>
    <w:rsid w:val="00C6096C"/>
    <w:rsid w:val="00C61A98"/>
    <w:rsid w:val="00C63201"/>
    <w:rsid w:val="00C64E62"/>
    <w:rsid w:val="00C651D5"/>
    <w:rsid w:val="00C65CCC"/>
    <w:rsid w:val="00C70580"/>
    <w:rsid w:val="00C710E3"/>
    <w:rsid w:val="00C73412"/>
    <w:rsid w:val="00C73C4D"/>
    <w:rsid w:val="00C7454C"/>
    <w:rsid w:val="00C7456B"/>
    <w:rsid w:val="00C76036"/>
    <w:rsid w:val="00C7618F"/>
    <w:rsid w:val="00C765A9"/>
    <w:rsid w:val="00C76BD7"/>
    <w:rsid w:val="00C81157"/>
    <w:rsid w:val="00C8162D"/>
    <w:rsid w:val="00C81EAD"/>
    <w:rsid w:val="00C830BB"/>
    <w:rsid w:val="00C83A0B"/>
    <w:rsid w:val="00C84063"/>
    <w:rsid w:val="00C842D0"/>
    <w:rsid w:val="00C84B59"/>
    <w:rsid w:val="00C84ED1"/>
    <w:rsid w:val="00C863CC"/>
    <w:rsid w:val="00C87BBA"/>
    <w:rsid w:val="00C9038F"/>
    <w:rsid w:val="00C92933"/>
    <w:rsid w:val="00C92AAB"/>
    <w:rsid w:val="00C94720"/>
    <w:rsid w:val="00C95D4C"/>
    <w:rsid w:val="00C96325"/>
    <w:rsid w:val="00C9637F"/>
    <w:rsid w:val="00C9708A"/>
    <w:rsid w:val="00CA2435"/>
    <w:rsid w:val="00CA2F0D"/>
    <w:rsid w:val="00CA4068"/>
    <w:rsid w:val="00CA5A7B"/>
    <w:rsid w:val="00CA64AA"/>
    <w:rsid w:val="00CA67F4"/>
    <w:rsid w:val="00CA6A23"/>
    <w:rsid w:val="00CB1277"/>
    <w:rsid w:val="00CB14A0"/>
    <w:rsid w:val="00CB1C2A"/>
    <w:rsid w:val="00CB1C45"/>
    <w:rsid w:val="00CB37F8"/>
    <w:rsid w:val="00CB51FA"/>
    <w:rsid w:val="00CB70A9"/>
    <w:rsid w:val="00CB7DC3"/>
    <w:rsid w:val="00CC3D07"/>
    <w:rsid w:val="00CC5075"/>
    <w:rsid w:val="00CC5BE1"/>
    <w:rsid w:val="00CC651D"/>
    <w:rsid w:val="00CC69EC"/>
    <w:rsid w:val="00CC75A2"/>
    <w:rsid w:val="00CC7A18"/>
    <w:rsid w:val="00CD0E2F"/>
    <w:rsid w:val="00CD1D49"/>
    <w:rsid w:val="00CD2F20"/>
    <w:rsid w:val="00CD2FB8"/>
    <w:rsid w:val="00CD6B20"/>
    <w:rsid w:val="00CD6FB4"/>
    <w:rsid w:val="00CE1339"/>
    <w:rsid w:val="00CE16CC"/>
    <w:rsid w:val="00CE2EE5"/>
    <w:rsid w:val="00CE4F36"/>
    <w:rsid w:val="00CE61CC"/>
    <w:rsid w:val="00CE6E42"/>
    <w:rsid w:val="00CF1ACC"/>
    <w:rsid w:val="00CF20B7"/>
    <w:rsid w:val="00CF39DE"/>
    <w:rsid w:val="00CF45DE"/>
    <w:rsid w:val="00CF6692"/>
    <w:rsid w:val="00CF7441"/>
    <w:rsid w:val="00D00D16"/>
    <w:rsid w:val="00D01D35"/>
    <w:rsid w:val="00D03568"/>
    <w:rsid w:val="00D03B14"/>
    <w:rsid w:val="00D03C6C"/>
    <w:rsid w:val="00D04760"/>
    <w:rsid w:val="00D04A95"/>
    <w:rsid w:val="00D055EA"/>
    <w:rsid w:val="00D0588A"/>
    <w:rsid w:val="00D05D91"/>
    <w:rsid w:val="00D06288"/>
    <w:rsid w:val="00D066D7"/>
    <w:rsid w:val="00D068C7"/>
    <w:rsid w:val="00D06AA5"/>
    <w:rsid w:val="00D10042"/>
    <w:rsid w:val="00D128A4"/>
    <w:rsid w:val="00D147C8"/>
    <w:rsid w:val="00D15131"/>
    <w:rsid w:val="00D1593A"/>
    <w:rsid w:val="00D16FA2"/>
    <w:rsid w:val="00D20954"/>
    <w:rsid w:val="00D20CF7"/>
    <w:rsid w:val="00D21BCC"/>
    <w:rsid w:val="00D21C39"/>
    <w:rsid w:val="00D21FC6"/>
    <w:rsid w:val="00D2243A"/>
    <w:rsid w:val="00D23622"/>
    <w:rsid w:val="00D26C55"/>
    <w:rsid w:val="00D26F53"/>
    <w:rsid w:val="00D33393"/>
    <w:rsid w:val="00D33D36"/>
    <w:rsid w:val="00D34D94"/>
    <w:rsid w:val="00D35ABA"/>
    <w:rsid w:val="00D409E2"/>
    <w:rsid w:val="00D4119C"/>
    <w:rsid w:val="00D427D7"/>
    <w:rsid w:val="00D42B76"/>
    <w:rsid w:val="00D42E88"/>
    <w:rsid w:val="00D44382"/>
    <w:rsid w:val="00D44E62"/>
    <w:rsid w:val="00D46115"/>
    <w:rsid w:val="00D4724B"/>
    <w:rsid w:val="00D50744"/>
    <w:rsid w:val="00D51570"/>
    <w:rsid w:val="00D52D92"/>
    <w:rsid w:val="00D54E2B"/>
    <w:rsid w:val="00D556AD"/>
    <w:rsid w:val="00D60381"/>
    <w:rsid w:val="00D613C8"/>
    <w:rsid w:val="00D616DE"/>
    <w:rsid w:val="00D61ED4"/>
    <w:rsid w:val="00D62201"/>
    <w:rsid w:val="00D62368"/>
    <w:rsid w:val="00D63CAB"/>
    <w:rsid w:val="00D651D1"/>
    <w:rsid w:val="00D65F9E"/>
    <w:rsid w:val="00D70D4C"/>
    <w:rsid w:val="00D7142F"/>
    <w:rsid w:val="00D717BB"/>
    <w:rsid w:val="00D717CC"/>
    <w:rsid w:val="00D717F7"/>
    <w:rsid w:val="00D7226B"/>
    <w:rsid w:val="00D72707"/>
    <w:rsid w:val="00D75A9C"/>
    <w:rsid w:val="00D7761D"/>
    <w:rsid w:val="00D77B70"/>
    <w:rsid w:val="00D829C8"/>
    <w:rsid w:val="00D82E16"/>
    <w:rsid w:val="00D83CDE"/>
    <w:rsid w:val="00D844F6"/>
    <w:rsid w:val="00D84F4B"/>
    <w:rsid w:val="00D868CE"/>
    <w:rsid w:val="00D90871"/>
    <w:rsid w:val="00D90B78"/>
    <w:rsid w:val="00D9155F"/>
    <w:rsid w:val="00D92691"/>
    <w:rsid w:val="00D92F93"/>
    <w:rsid w:val="00D9403F"/>
    <w:rsid w:val="00D94A21"/>
    <w:rsid w:val="00D9588E"/>
    <w:rsid w:val="00D959B4"/>
    <w:rsid w:val="00DA017B"/>
    <w:rsid w:val="00DA021A"/>
    <w:rsid w:val="00DA44DE"/>
    <w:rsid w:val="00DB0842"/>
    <w:rsid w:val="00DB0CAF"/>
    <w:rsid w:val="00DB1B1C"/>
    <w:rsid w:val="00DB203B"/>
    <w:rsid w:val="00DB265F"/>
    <w:rsid w:val="00DB620A"/>
    <w:rsid w:val="00DB72C5"/>
    <w:rsid w:val="00DC0D51"/>
    <w:rsid w:val="00DC2C64"/>
    <w:rsid w:val="00DC3832"/>
    <w:rsid w:val="00DC544C"/>
    <w:rsid w:val="00DC6558"/>
    <w:rsid w:val="00DC7A03"/>
    <w:rsid w:val="00DC7A51"/>
    <w:rsid w:val="00DD39EC"/>
    <w:rsid w:val="00DD3B1E"/>
    <w:rsid w:val="00DD3B22"/>
    <w:rsid w:val="00DD73B1"/>
    <w:rsid w:val="00DD791B"/>
    <w:rsid w:val="00DE020C"/>
    <w:rsid w:val="00DE0419"/>
    <w:rsid w:val="00DE0B7D"/>
    <w:rsid w:val="00DE1CD7"/>
    <w:rsid w:val="00DE3B73"/>
    <w:rsid w:val="00DE5B5F"/>
    <w:rsid w:val="00DE6DE1"/>
    <w:rsid w:val="00DF11D1"/>
    <w:rsid w:val="00DF614E"/>
    <w:rsid w:val="00E00696"/>
    <w:rsid w:val="00E01FE3"/>
    <w:rsid w:val="00E02377"/>
    <w:rsid w:val="00E03651"/>
    <w:rsid w:val="00E0375A"/>
    <w:rsid w:val="00E03808"/>
    <w:rsid w:val="00E03FA8"/>
    <w:rsid w:val="00E060C2"/>
    <w:rsid w:val="00E06324"/>
    <w:rsid w:val="00E07B81"/>
    <w:rsid w:val="00E07CFA"/>
    <w:rsid w:val="00E108A9"/>
    <w:rsid w:val="00E10AFD"/>
    <w:rsid w:val="00E12B11"/>
    <w:rsid w:val="00E12FB0"/>
    <w:rsid w:val="00E14814"/>
    <w:rsid w:val="00E15555"/>
    <w:rsid w:val="00E1591B"/>
    <w:rsid w:val="00E16A50"/>
    <w:rsid w:val="00E20535"/>
    <w:rsid w:val="00E222CB"/>
    <w:rsid w:val="00E249D5"/>
    <w:rsid w:val="00E25017"/>
    <w:rsid w:val="00E25993"/>
    <w:rsid w:val="00E25E91"/>
    <w:rsid w:val="00E26F73"/>
    <w:rsid w:val="00E30A34"/>
    <w:rsid w:val="00E331C2"/>
    <w:rsid w:val="00E33C68"/>
    <w:rsid w:val="00E33F49"/>
    <w:rsid w:val="00E34429"/>
    <w:rsid w:val="00E34EEB"/>
    <w:rsid w:val="00E3687C"/>
    <w:rsid w:val="00E44EB9"/>
    <w:rsid w:val="00E45BDC"/>
    <w:rsid w:val="00E46358"/>
    <w:rsid w:val="00E471DC"/>
    <w:rsid w:val="00E50EB4"/>
    <w:rsid w:val="00E532FC"/>
    <w:rsid w:val="00E559B4"/>
    <w:rsid w:val="00E55BB0"/>
    <w:rsid w:val="00E60083"/>
    <w:rsid w:val="00E609E5"/>
    <w:rsid w:val="00E60D28"/>
    <w:rsid w:val="00E60F27"/>
    <w:rsid w:val="00E616F0"/>
    <w:rsid w:val="00E64D93"/>
    <w:rsid w:val="00E65EDB"/>
    <w:rsid w:val="00E66927"/>
    <w:rsid w:val="00E677B8"/>
    <w:rsid w:val="00E67FA1"/>
    <w:rsid w:val="00E737BF"/>
    <w:rsid w:val="00E7387D"/>
    <w:rsid w:val="00E73D53"/>
    <w:rsid w:val="00E75111"/>
    <w:rsid w:val="00E76853"/>
    <w:rsid w:val="00E77296"/>
    <w:rsid w:val="00E8009F"/>
    <w:rsid w:val="00E80F55"/>
    <w:rsid w:val="00E814F8"/>
    <w:rsid w:val="00E81E6A"/>
    <w:rsid w:val="00E834C6"/>
    <w:rsid w:val="00E8449D"/>
    <w:rsid w:val="00E84656"/>
    <w:rsid w:val="00E87527"/>
    <w:rsid w:val="00E87DB2"/>
    <w:rsid w:val="00E87EF7"/>
    <w:rsid w:val="00E902F9"/>
    <w:rsid w:val="00E91098"/>
    <w:rsid w:val="00E91A5B"/>
    <w:rsid w:val="00E91CC7"/>
    <w:rsid w:val="00E920BD"/>
    <w:rsid w:val="00E93763"/>
    <w:rsid w:val="00E955CD"/>
    <w:rsid w:val="00E9576D"/>
    <w:rsid w:val="00E96C4C"/>
    <w:rsid w:val="00E97D09"/>
    <w:rsid w:val="00EA043F"/>
    <w:rsid w:val="00EA0BB7"/>
    <w:rsid w:val="00EA219E"/>
    <w:rsid w:val="00EA2422"/>
    <w:rsid w:val="00EA2602"/>
    <w:rsid w:val="00EA2AAE"/>
    <w:rsid w:val="00EA2EC0"/>
    <w:rsid w:val="00EA427A"/>
    <w:rsid w:val="00EA573E"/>
    <w:rsid w:val="00EA723B"/>
    <w:rsid w:val="00EA769B"/>
    <w:rsid w:val="00EB0397"/>
    <w:rsid w:val="00EB2B65"/>
    <w:rsid w:val="00EB33D9"/>
    <w:rsid w:val="00EB367D"/>
    <w:rsid w:val="00EB6350"/>
    <w:rsid w:val="00EB687A"/>
    <w:rsid w:val="00EB6A82"/>
    <w:rsid w:val="00EB7959"/>
    <w:rsid w:val="00EC0B5B"/>
    <w:rsid w:val="00EC2F62"/>
    <w:rsid w:val="00EC55A4"/>
    <w:rsid w:val="00EC62EB"/>
    <w:rsid w:val="00EC65C1"/>
    <w:rsid w:val="00EC6E9F"/>
    <w:rsid w:val="00ED210B"/>
    <w:rsid w:val="00ED2EA3"/>
    <w:rsid w:val="00ED44F0"/>
    <w:rsid w:val="00ED4B33"/>
    <w:rsid w:val="00ED5993"/>
    <w:rsid w:val="00ED70D9"/>
    <w:rsid w:val="00ED7DD6"/>
    <w:rsid w:val="00EE060B"/>
    <w:rsid w:val="00EE15A1"/>
    <w:rsid w:val="00EE2A7C"/>
    <w:rsid w:val="00EE2C42"/>
    <w:rsid w:val="00EE341B"/>
    <w:rsid w:val="00EE43E4"/>
    <w:rsid w:val="00EE4453"/>
    <w:rsid w:val="00EE5FCE"/>
    <w:rsid w:val="00EE6604"/>
    <w:rsid w:val="00EE6BBD"/>
    <w:rsid w:val="00EE6E1E"/>
    <w:rsid w:val="00EE705F"/>
    <w:rsid w:val="00EE7C30"/>
    <w:rsid w:val="00EF11F9"/>
    <w:rsid w:val="00EF1462"/>
    <w:rsid w:val="00EF267E"/>
    <w:rsid w:val="00EF366D"/>
    <w:rsid w:val="00EF54FD"/>
    <w:rsid w:val="00EF5E2F"/>
    <w:rsid w:val="00EF7942"/>
    <w:rsid w:val="00F00810"/>
    <w:rsid w:val="00F011EA"/>
    <w:rsid w:val="00F014B8"/>
    <w:rsid w:val="00F01F29"/>
    <w:rsid w:val="00F04216"/>
    <w:rsid w:val="00F049F4"/>
    <w:rsid w:val="00F05CBC"/>
    <w:rsid w:val="00F07F0D"/>
    <w:rsid w:val="00F130E1"/>
    <w:rsid w:val="00F13112"/>
    <w:rsid w:val="00F138D3"/>
    <w:rsid w:val="00F1393F"/>
    <w:rsid w:val="00F1450B"/>
    <w:rsid w:val="00F14C3C"/>
    <w:rsid w:val="00F1504F"/>
    <w:rsid w:val="00F15975"/>
    <w:rsid w:val="00F166AC"/>
    <w:rsid w:val="00F16FE6"/>
    <w:rsid w:val="00F22751"/>
    <w:rsid w:val="00F238BD"/>
    <w:rsid w:val="00F24992"/>
    <w:rsid w:val="00F2519D"/>
    <w:rsid w:val="00F31D3E"/>
    <w:rsid w:val="00F32E26"/>
    <w:rsid w:val="00F32F2F"/>
    <w:rsid w:val="00F33F3F"/>
    <w:rsid w:val="00F346FB"/>
    <w:rsid w:val="00F35A12"/>
    <w:rsid w:val="00F35BDD"/>
    <w:rsid w:val="00F35BE2"/>
    <w:rsid w:val="00F35BF5"/>
    <w:rsid w:val="00F35EF0"/>
    <w:rsid w:val="00F3781F"/>
    <w:rsid w:val="00F403FD"/>
    <w:rsid w:val="00F410C6"/>
    <w:rsid w:val="00F41E72"/>
    <w:rsid w:val="00F42083"/>
    <w:rsid w:val="00F45BDF"/>
    <w:rsid w:val="00F50300"/>
    <w:rsid w:val="00F51454"/>
    <w:rsid w:val="00F51A49"/>
    <w:rsid w:val="00F52356"/>
    <w:rsid w:val="00F5414B"/>
    <w:rsid w:val="00F56E39"/>
    <w:rsid w:val="00F56E44"/>
    <w:rsid w:val="00F573A6"/>
    <w:rsid w:val="00F623E9"/>
    <w:rsid w:val="00F63951"/>
    <w:rsid w:val="00F63C86"/>
    <w:rsid w:val="00F67179"/>
    <w:rsid w:val="00F70CF3"/>
    <w:rsid w:val="00F73451"/>
    <w:rsid w:val="00F73AC8"/>
    <w:rsid w:val="00F766BE"/>
    <w:rsid w:val="00F76E2B"/>
    <w:rsid w:val="00F77705"/>
    <w:rsid w:val="00F77DC4"/>
    <w:rsid w:val="00F77EB9"/>
    <w:rsid w:val="00F80635"/>
    <w:rsid w:val="00F8115F"/>
    <w:rsid w:val="00F81348"/>
    <w:rsid w:val="00F815D1"/>
    <w:rsid w:val="00F81E7E"/>
    <w:rsid w:val="00F81F0F"/>
    <w:rsid w:val="00F825F4"/>
    <w:rsid w:val="00F86789"/>
    <w:rsid w:val="00F87A57"/>
    <w:rsid w:val="00F91AE9"/>
    <w:rsid w:val="00F92AA1"/>
    <w:rsid w:val="00F932DE"/>
    <w:rsid w:val="00F963DD"/>
    <w:rsid w:val="00F9641A"/>
    <w:rsid w:val="00F96F15"/>
    <w:rsid w:val="00F97004"/>
    <w:rsid w:val="00F97EB6"/>
    <w:rsid w:val="00FA0C32"/>
    <w:rsid w:val="00FA2045"/>
    <w:rsid w:val="00FA2BC9"/>
    <w:rsid w:val="00FA3A1B"/>
    <w:rsid w:val="00FA3C22"/>
    <w:rsid w:val="00FA50D0"/>
    <w:rsid w:val="00FA58AA"/>
    <w:rsid w:val="00FA7A66"/>
    <w:rsid w:val="00FB1AA9"/>
    <w:rsid w:val="00FB4225"/>
    <w:rsid w:val="00FB4B5A"/>
    <w:rsid w:val="00FB52D2"/>
    <w:rsid w:val="00FB5595"/>
    <w:rsid w:val="00FB5963"/>
    <w:rsid w:val="00FB5DAA"/>
    <w:rsid w:val="00FB7553"/>
    <w:rsid w:val="00FC04B9"/>
    <w:rsid w:val="00FC0970"/>
    <w:rsid w:val="00FC161A"/>
    <w:rsid w:val="00FC23D5"/>
    <w:rsid w:val="00FC4337"/>
    <w:rsid w:val="00FC4C1A"/>
    <w:rsid w:val="00FC507C"/>
    <w:rsid w:val="00FC628F"/>
    <w:rsid w:val="00FC6468"/>
    <w:rsid w:val="00FC6B6B"/>
    <w:rsid w:val="00FC6D49"/>
    <w:rsid w:val="00FC7274"/>
    <w:rsid w:val="00FD257C"/>
    <w:rsid w:val="00FD3F64"/>
    <w:rsid w:val="00FD4922"/>
    <w:rsid w:val="00FD60E3"/>
    <w:rsid w:val="00FD6461"/>
    <w:rsid w:val="00FD750A"/>
    <w:rsid w:val="00FE011B"/>
    <w:rsid w:val="00FE0281"/>
    <w:rsid w:val="00FE0D99"/>
    <w:rsid w:val="00FE29A5"/>
    <w:rsid w:val="00FE61C3"/>
    <w:rsid w:val="00FE62D4"/>
    <w:rsid w:val="00FE67B3"/>
    <w:rsid w:val="00FE6AD2"/>
    <w:rsid w:val="00FE6EC1"/>
    <w:rsid w:val="00FE7083"/>
    <w:rsid w:val="00FF019F"/>
    <w:rsid w:val="00FF08BA"/>
    <w:rsid w:val="00FF1B2A"/>
    <w:rsid w:val="00FF2160"/>
    <w:rsid w:val="00FF2F04"/>
    <w:rsid w:val="00FF30DE"/>
    <w:rsid w:val="00FF3704"/>
    <w:rsid w:val="00FF5AF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zionenonrisolta1">
    <w:name w:val="Menzione non risolta1"/>
    <w:basedOn w:val="DefaultParagraphFont"/>
    <w:uiPriority w:val="99"/>
    <w:semiHidden/>
    <w:unhideWhenUsed/>
    <w:rsid w:val="008D5E61"/>
    <w:rPr>
      <w:color w:val="808080"/>
      <w:shd w:val="clear" w:color="auto" w:fill="E6E6E6"/>
    </w:rPr>
  </w:style>
  <w:style w:type="paragraph" w:styleId="NoSpacing">
    <w:name w:val="No Spacing"/>
    <w:link w:val="NoSpacingChar"/>
    <w:uiPriority w:val="1"/>
    <w:qFormat/>
    <w:rsid w:val="00813FFA"/>
    <w:rPr>
      <w:rFonts w:ascii="Calibri" w:eastAsia="Calibri" w:hAnsi="Calibri"/>
      <w:sz w:val="22"/>
      <w:szCs w:val="22"/>
    </w:rPr>
  </w:style>
  <w:style w:type="paragraph" w:customStyle="1" w:styleId="EndNoteBibliographyTitle">
    <w:name w:val="EndNote Bibliography Title"/>
    <w:basedOn w:val="Normal"/>
    <w:link w:val="EndNoteBibliographyTitleCarattere"/>
    <w:rsid w:val="00356572"/>
    <w:pPr>
      <w:jc w:val="center"/>
    </w:pPr>
    <w:rPr>
      <w:noProof/>
    </w:rPr>
  </w:style>
  <w:style w:type="character" w:customStyle="1" w:styleId="NoSpacingChar">
    <w:name w:val="No Spacing Char"/>
    <w:basedOn w:val="DefaultParagraphFont"/>
    <w:link w:val="NoSpacing"/>
    <w:uiPriority w:val="1"/>
    <w:rsid w:val="00356572"/>
    <w:rPr>
      <w:rFonts w:ascii="Calibri" w:eastAsia="Calibri" w:hAnsi="Calibri"/>
      <w:sz w:val="22"/>
      <w:szCs w:val="22"/>
    </w:rPr>
  </w:style>
  <w:style w:type="character" w:customStyle="1" w:styleId="EndNoteBibliographyTitleCarattere">
    <w:name w:val="EndNote Bibliography Title Carattere"/>
    <w:basedOn w:val="NoSpacingChar"/>
    <w:link w:val="EndNoteBibliographyTitle"/>
    <w:rsid w:val="00356572"/>
    <w:rPr>
      <w:rFonts w:ascii="Calibri" w:eastAsia="Calibri" w:hAnsi="Calibri" w:cs="Calibri"/>
      <w:noProof/>
      <w:color w:val="000000"/>
      <w:sz w:val="24"/>
      <w:szCs w:val="24"/>
    </w:rPr>
  </w:style>
  <w:style w:type="paragraph" w:customStyle="1" w:styleId="EndNoteBibliography">
    <w:name w:val="EndNote Bibliography"/>
    <w:basedOn w:val="Normal"/>
    <w:link w:val="EndNoteBibliographyCarattere"/>
    <w:rsid w:val="00356572"/>
    <w:rPr>
      <w:noProof/>
    </w:rPr>
  </w:style>
  <w:style w:type="character" w:customStyle="1" w:styleId="EndNoteBibliographyCarattere">
    <w:name w:val="EndNote Bibliography Carattere"/>
    <w:basedOn w:val="NoSpacingChar"/>
    <w:link w:val="EndNoteBibliography"/>
    <w:rsid w:val="00356572"/>
    <w:rPr>
      <w:rFonts w:ascii="Calibri" w:eastAsia="Calibri" w:hAnsi="Calibri" w:cs="Calibri"/>
      <w:noProof/>
      <w:color w:val="000000"/>
      <w:sz w:val="24"/>
      <w:szCs w:val="24"/>
    </w:rPr>
  </w:style>
  <w:style w:type="character" w:customStyle="1" w:styleId="Menzionenonrisolta2">
    <w:name w:val="Menzione non risolta2"/>
    <w:basedOn w:val="DefaultParagraphFont"/>
    <w:uiPriority w:val="99"/>
    <w:semiHidden/>
    <w:unhideWhenUsed/>
    <w:rsid w:val="00321143"/>
    <w:rPr>
      <w:color w:val="605E5C"/>
      <w:shd w:val="clear" w:color="auto" w:fill="E1DFDD"/>
    </w:rPr>
  </w:style>
  <w:style w:type="paragraph" w:styleId="DocumentMap">
    <w:name w:val="Document Map"/>
    <w:basedOn w:val="Normal"/>
    <w:link w:val="DocumentMapChar"/>
    <w:uiPriority w:val="99"/>
    <w:semiHidden/>
    <w:unhideWhenUsed/>
    <w:rsid w:val="003861DA"/>
    <w:rPr>
      <w:rFonts w:ascii="Lucida Grande" w:hAnsi="Lucida Grande" w:cs="Lucida Grande"/>
    </w:rPr>
  </w:style>
  <w:style w:type="character" w:customStyle="1" w:styleId="DocumentMapChar">
    <w:name w:val="Document Map Char"/>
    <w:basedOn w:val="DefaultParagraphFont"/>
    <w:link w:val="DocumentMap"/>
    <w:uiPriority w:val="99"/>
    <w:semiHidden/>
    <w:rsid w:val="003861DA"/>
    <w:rPr>
      <w:rFonts w:ascii="Lucida Grande" w:hAnsi="Lucida Grande" w:cs="Lucida Grande"/>
      <w:color w:val="000000"/>
      <w:sz w:val="24"/>
      <w:szCs w:val="24"/>
    </w:rPr>
  </w:style>
  <w:style w:type="character" w:customStyle="1" w:styleId="UnresolvedMention1">
    <w:name w:val="Unresolved Mention1"/>
    <w:basedOn w:val="DefaultParagraphFont"/>
    <w:uiPriority w:val="99"/>
    <w:semiHidden/>
    <w:unhideWhenUsed/>
    <w:rsid w:val="00D613C8"/>
    <w:rPr>
      <w:color w:val="605E5C"/>
      <w:shd w:val="clear" w:color="auto" w:fill="E1DFDD"/>
    </w:rPr>
  </w:style>
  <w:style w:type="character" w:customStyle="1" w:styleId="Menzionenonrisolta3">
    <w:name w:val="Menzione non risolta3"/>
    <w:basedOn w:val="DefaultParagraphFont"/>
    <w:uiPriority w:val="99"/>
    <w:semiHidden/>
    <w:unhideWhenUsed/>
    <w:rsid w:val="00375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649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3518441">
      <w:bodyDiv w:val="1"/>
      <w:marLeft w:val="0"/>
      <w:marRight w:val="0"/>
      <w:marTop w:val="0"/>
      <w:marBottom w:val="0"/>
      <w:divBdr>
        <w:top w:val="none" w:sz="0" w:space="0" w:color="auto"/>
        <w:left w:val="none" w:sz="0" w:space="0" w:color="auto"/>
        <w:bottom w:val="none" w:sz="0" w:space="0" w:color="auto"/>
        <w:right w:val="none" w:sz="0" w:space="0" w:color="auto"/>
      </w:divBdr>
    </w:div>
    <w:div w:id="1322344306">
      <w:bodyDiv w:val="1"/>
      <w:marLeft w:val="0"/>
      <w:marRight w:val="0"/>
      <w:marTop w:val="0"/>
      <w:marBottom w:val="0"/>
      <w:divBdr>
        <w:top w:val="none" w:sz="0" w:space="0" w:color="auto"/>
        <w:left w:val="none" w:sz="0" w:space="0" w:color="auto"/>
        <w:bottom w:val="none" w:sz="0" w:space="0" w:color="auto"/>
        <w:right w:val="none" w:sz="0" w:space="0" w:color="auto"/>
      </w:divBdr>
    </w:div>
    <w:div w:id="174668350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ncani@gmai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ertnstert.2016.07.48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enzi@generaroma.it" TargetMode="External"/><Relationship Id="rId4" Type="http://schemas.openxmlformats.org/officeDocument/2006/relationships/settings" Target="settings.xml"/><Relationship Id="rId9" Type="http://schemas.openxmlformats.org/officeDocument/2006/relationships/hyperlink" Target="mailto:ubaldi.fm@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0A72A-FDCD-4F81-8544-92FC01E2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8719</Words>
  <Characters>49702</Characters>
  <Application>Microsoft Office Word</Application>
  <DocSecurity>0</DocSecurity>
  <Lines>414</Lines>
  <Paragraphs>116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58305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2019-03-08T11:26:00Z</dcterms:created>
  <dcterms:modified xsi:type="dcterms:W3CDTF">2019-03-12T14:13:00Z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