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143E5" w14:textId="4F157918" w:rsidR="00AB0E1A" w:rsidRPr="00D91073" w:rsidRDefault="000A40E2" w:rsidP="008B1AFA">
      <w:pPr>
        <w:spacing w:after="0" w:line="240" w:lineRule="auto"/>
        <w:contextualSpacing/>
        <w:rPr>
          <w:rFonts w:ascii="Calibri" w:hAnsi="Calibri" w:cs="Calibri"/>
          <w:b/>
          <w:bCs/>
        </w:rPr>
      </w:pPr>
      <w:r>
        <w:rPr>
          <w:rFonts w:ascii="Calibri" w:hAnsi="Calibri" w:cs="Calibri"/>
          <w:b/>
          <w:bCs/>
        </w:rPr>
        <w:t>TITLE:</w:t>
      </w:r>
      <w:r>
        <w:rPr>
          <w:rFonts w:ascii="Calibri" w:hAnsi="Calibri" w:cs="Calibri"/>
          <w:b/>
          <w:bCs/>
        </w:rPr>
        <w:br/>
      </w:r>
      <w:r w:rsidR="006B2D06" w:rsidRPr="000A40E2">
        <w:rPr>
          <w:rFonts w:ascii="Calibri" w:hAnsi="Calibri" w:cs="Calibri"/>
          <w:b/>
          <w:bCs/>
        </w:rPr>
        <w:t>T</w:t>
      </w:r>
      <w:r w:rsidR="00AB0E1A" w:rsidRPr="000A40E2">
        <w:rPr>
          <w:rFonts w:ascii="Calibri" w:hAnsi="Calibri" w:cs="Calibri"/>
          <w:b/>
          <w:bCs/>
        </w:rPr>
        <w:t xml:space="preserve">ranslating </w:t>
      </w:r>
      <w:r w:rsidRPr="000A40E2">
        <w:rPr>
          <w:rFonts w:ascii="Calibri" w:hAnsi="Calibri" w:cs="Calibri"/>
          <w:b/>
          <w:bCs/>
        </w:rPr>
        <w:t xml:space="preserve">Ribosome Affinity Purification </w:t>
      </w:r>
      <w:r w:rsidR="006B2D06" w:rsidRPr="000A40E2">
        <w:rPr>
          <w:rFonts w:ascii="Calibri" w:hAnsi="Calibri" w:cs="Calibri"/>
          <w:b/>
          <w:bCs/>
        </w:rPr>
        <w:t xml:space="preserve">(TRAP) for RNA </w:t>
      </w:r>
      <w:r w:rsidRPr="000A40E2">
        <w:rPr>
          <w:rFonts w:ascii="Calibri" w:hAnsi="Calibri" w:cs="Calibri"/>
          <w:b/>
          <w:bCs/>
        </w:rPr>
        <w:t xml:space="preserve">Isolation </w:t>
      </w:r>
      <w:r>
        <w:rPr>
          <w:rFonts w:ascii="Calibri" w:hAnsi="Calibri" w:cs="Calibri"/>
          <w:b/>
          <w:bCs/>
        </w:rPr>
        <w:t>f</w:t>
      </w:r>
      <w:r w:rsidRPr="000A40E2">
        <w:rPr>
          <w:rFonts w:ascii="Calibri" w:hAnsi="Calibri" w:cs="Calibri"/>
          <w:b/>
          <w:bCs/>
        </w:rPr>
        <w:t xml:space="preserve">rom Endothelial Cells </w:t>
      </w:r>
      <w:r w:rsidR="00D91073" w:rsidRPr="00D91073">
        <w:rPr>
          <w:rFonts w:ascii="Calibri" w:hAnsi="Calibri" w:cs="Calibri"/>
          <w:b/>
          <w:bCs/>
        </w:rPr>
        <w:t>In vivo</w:t>
      </w:r>
      <w:r w:rsidRPr="00D91073">
        <w:rPr>
          <w:rFonts w:ascii="Calibri" w:hAnsi="Calibri" w:cs="Calibri"/>
          <w:b/>
          <w:bCs/>
        </w:rPr>
        <w:t xml:space="preserve"> </w:t>
      </w:r>
    </w:p>
    <w:p w14:paraId="1D440608" w14:textId="41FA4A35" w:rsidR="000A40E2" w:rsidRDefault="000A40E2" w:rsidP="008B1AFA">
      <w:pPr>
        <w:spacing w:after="0" w:line="240" w:lineRule="auto"/>
        <w:contextualSpacing/>
        <w:rPr>
          <w:rFonts w:ascii="Calibri" w:hAnsi="Calibri" w:cs="Calibri"/>
          <w:b/>
          <w:bCs/>
        </w:rPr>
      </w:pPr>
    </w:p>
    <w:p w14:paraId="39FDB27D" w14:textId="7F23556D" w:rsidR="000A40E2" w:rsidRPr="000A40E2" w:rsidRDefault="000A40E2" w:rsidP="008B1AFA">
      <w:pPr>
        <w:spacing w:after="0" w:line="240" w:lineRule="auto"/>
        <w:contextualSpacing/>
        <w:rPr>
          <w:rFonts w:ascii="Calibri" w:hAnsi="Calibri" w:cs="Calibri"/>
          <w:b/>
        </w:rPr>
      </w:pPr>
      <w:r>
        <w:rPr>
          <w:rFonts w:ascii="Calibri" w:hAnsi="Calibri" w:cs="Calibri"/>
          <w:b/>
          <w:bCs/>
        </w:rPr>
        <w:t>AUTHORS:</w:t>
      </w:r>
    </w:p>
    <w:p w14:paraId="12548465" w14:textId="1853B574" w:rsidR="00A21B51" w:rsidRDefault="00A21B51" w:rsidP="008B1AFA">
      <w:pPr>
        <w:spacing w:after="0" w:line="240" w:lineRule="auto"/>
        <w:contextualSpacing/>
        <w:rPr>
          <w:rFonts w:ascii="Calibri" w:hAnsi="Calibri" w:cs="Calibri"/>
          <w:vertAlign w:val="superscript"/>
        </w:rPr>
      </w:pPr>
      <w:bookmarkStart w:id="0" w:name="_Hlk524335194"/>
      <w:r w:rsidRPr="000A40E2">
        <w:rPr>
          <w:rFonts w:ascii="Calibri" w:hAnsi="Calibri" w:cs="Calibri"/>
        </w:rPr>
        <w:t>Patrick Moran</w:t>
      </w:r>
      <w:r w:rsidRPr="000A40E2">
        <w:rPr>
          <w:rFonts w:ascii="Calibri" w:hAnsi="Calibri" w:cs="Calibri"/>
          <w:vertAlign w:val="superscript"/>
        </w:rPr>
        <w:t>1</w:t>
      </w:r>
      <w:r w:rsidR="001E1D16" w:rsidRPr="000A40E2">
        <w:rPr>
          <w:rFonts w:ascii="Calibri" w:hAnsi="Calibri" w:cs="Calibri"/>
          <w:vertAlign w:val="superscript"/>
        </w:rPr>
        <w:t>,</w:t>
      </w:r>
      <w:r w:rsidR="00B7328E" w:rsidRPr="000A40E2">
        <w:rPr>
          <w:rFonts w:ascii="Calibri" w:hAnsi="Calibri" w:cs="Calibri"/>
          <w:vertAlign w:val="superscript"/>
        </w:rPr>
        <w:t>2</w:t>
      </w:r>
      <w:r w:rsidRPr="000A40E2">
        <w:rPr>
          <w:rFonts w:ascii="Calibri" w:hAnsi="Calibri" w:cs="Calibri"/>
        </w:rPr>
        <w:t xml:space="preserve">, </w:t>
      </w:r>
      <w:r w:rsidR="004218D3" w:rsidRPr="000A40E2">
        <w:rPr>
          <w:rFonts w:ascii="Calibri" w:hAnsi="Calibri" w:cs="Calibri"/>
        </w:rPr>
        <w:t>Yichen Guo</w:t>
      </w:r>
      <w:r w:rsidR="00B7328E" w:rsidRPr="000A40E2">
        <w:rPr>
          <w:rFonts w:ascii="Calibri" w:hAnsi="Calibri" w:cs="Calibri"/>
          <w:vertAlign w:val="superscript"/>
        </w:rPr>
        <w:t>3</w:t>
      </w:r>
      <w:r w:rsidR="004218D3" w:rsidRPr="000A40E2">
        <w:rPr>
          <w:rFonts w:ascii="Calibri" w:hAnsi="Calibri" w:cs="Calibri"/>
          <w:vertAlign w:val="superscript"/>
        </w:rPr>
        <w:t>,4</w:t>
      </w:r>
      <w:r w:rsidR="004218D3" w:rsidRPr="000A40E2">
        <w:rPr>
          <w:rFonts w:ascii="Calibri" w:hAnsi="Calibri" w:cs="Calibri"/>
        </w:rPr>
        <w:t xml:space="preserve">, </w:t>
      </w:r>
      <w:r w:rsidR="00D312E3" w:rsidRPr="000A40E2">
        <w:rPr>
          <w:rFonts w:ascii="Calibri" w:hAnsi="Calibri" w:cs="Calibri"/>
        </w:rPr>
        <w:t>Rong Yuan</w:t>
      </w:r>
      <w:r w:rsidR="00034868" w:rsidRPr="000A40E2">
        <w:rPr>
          <w:rFonts w:ascii="Calibri" w:hAnsi="Calibri" w:cs="Calibri"/>
          <w:vertAlign w:val="superscript"/>
        </w:rPr>
        <w:t>1,</w:t>
      </w:r>
      <w:r w:rsidR="005E562E" w:rsidRPr="000A40E2">
        <w:rPr>
          <w:rFonts w:ascii="Calibri" w:hAnsi="Calibri" w:cs="Calibri"/>
          <w:vertAlign w:val="superscript"/>
        </w:rPr>
        <w:t>3</w:t>
      </w:r>
      <w:r w:rsidR="00D312E3" w:rsidRPr="000A40E2">
        <w:rPr>
          <w:rFonts w:ascii="Calibri" w:hAnsi="Calibri" w:cs="Calibri"/>
        </w:rPr>
        <w:t xml:space="preserve">, </w:t>
      </w:r>
      <w:r w:rsidRPr="000A40E2">
        <w:rPr>
          <w:rFonts w:ascii="Calibri" w:hAnsi="Calibri" w:cs="Calibri"/>
        </w:rPr>
        <w:t>Nicholas Barnekow</w:t>
      </w:r>
      <w:r w:rsidR="00B7328E" w:rsidRPr="000A40E2">
        <w:rPr>
          <w:rFonts w:ascii="Calibri" w:hAnsi="Calibri" w:cs="Calibri"/>
          <w:vertAlign w:val="superscript"/>
        </w:rPr>
        <w:t>1</w:t>
      </w:r>
      <w:r w:rsidR="00D312E3" w:rsidRPr="000A40E2">
        <w:rPr>
          <w:rFonts w:ascii="Calibri" w:hAnsi="Calibri" w:cs="Calibri"/>
        </w:rPr>
        <w:t>,</w:t>
      </w:r>
      <w:r w:rsidRPr="000A40E2">
        <w:rPr>
          <w:rFonts w:ascii="Calibri" w:hAnsi="Calibri" w:cs="Calibri"/>
        </w:rPr>
        <w:t xml:space="preserve"> Jordan Palmer</w:t>
      </w:r>
      <w:r w:rsidR="00060129" w:rsidRPr="000A40E2">
        <w:rPr>
          <w:rFonts w:ascii="Calibri" w:hAnsi="Calibri" w:cs="Calibri"/>
          <w:vertAlign w:val="superscript"/>
        </w:rPr>
        <w:t>2</w:t>
      </w:r>
      <w:r w:rsidRPr="000A40E2">
        <w:rPr>
          <w:rFonts w:ascii="Calibri" w:hAnsi="Calibri" w:cs="Calibri"/>
        </w:rPr>
        <w:t>,</w:t>
      </w:r>
      <w:r w:rsidR="009D6E94" w:rsidRPr="000A40E2">
        <w:rPr>
          <w:rFonts w:ascii="Calibri" w:hAnsi="Calibri" w:cs="Calibri"/>
        </w:rPr>
        <w:t xml:space="preserve"> Adam Beck</w:t>
      </w:r>
      <w:r w:rsidR="00B7328E" w:rsidRPr="000A40E2">
        <w:rPr>
          <w:rFonts w:ascii="Calibri" w:hAnsi="Calibri" w:cs="Calibri"/>
          <w:vertAlign w:val="superscript"/>
        </w:rPr>
        <w:t>3</w:t>
      </w:r>
      <w:r w:rsidR="009D6E94" w:rsidRPr="000A40E2">
        <w:rPr>
          <w:rFonts w:ascii="Calibri" w:hAnsi="Calibri" w:cs="Calibri"/>
        </w:rPr>
        <w:t>,</w:t>
      </w:r>
      <w:r w:rsidR="007E6D23" w:rsidRPr="000A40E2">
        <w:rPr>
          <w:rFonts w:ascii="Calibri" w:hAnsi="Calibri" w:cs="Calibri"/>
        </w:rPr>
        <w:t xml:space="preserve"> Bin Ren</w:t>
      </w:r>
      <w:r w:rsidR="00B7328E" w:rsidRPr="000A40E2">
        <w:rPr>
          <w:rFonts w:ascii="Calibri" w:hAnsi="Calibri" w:cs="Calibri"/>
          <w:vertAlign w:val="superscript"/>
        </w:rPr>
        <w:t>3</w:t>
      </w:r>
      <w:r w:rsidR="00892AF3" w:rsidRPr="000A40E2">
        <w:rPr>
          <w:rFonts w:ascii="Calibri" w:hAnsi="Calibri" w:cs="Calibri"/>
          <w:vertAlign w:val="superscript"/>
        </w:rPr>
        <w:t>,4</w:t>
      </w:r>
      <w:r w:rsidR="00495C8F" w:rsidRPr="000A40E2">
        <w:rPr>
          <w:rFonts w:ascii="Calibri" w:hAnsi="Calibri" w:cs="Calibri"/>
          <w:vertAlign w:val="superscript"/>
        </w:rPr>
        <w:t>,5</w:t>
      </w:r>
      <w:r w:rsidRPr="000A40E2">
        <w:rPr>
          <w:rFonts w:ascii="Calibri" w:hAnsi="Calibri" w:cs="Calibri"/>
          <w:vertAlign w:val="superscript"/>
        </w:rPr>
        <w:t xml:space="preserve"> </w:t>
      </w:r>
    </w:p>
    <w:p w14:paraId="2D2EEF19" w14:textId="77777777" w:rsidR="000A40E2" w:rsidRPr="000A40E2" w:rsidRDefault="000A40E2" w:rsidP="008B1AFA">
      <w:pPr>
        <w:spacing w:after="0" w:line="240" w:lineRule="auto"/>
        <w:contextualSpacing/>
        <w:rPr>
          <w:rFonts w:ascii="Calibri" w:hAnsi="Calibri" w:cs="Calibri"/>
        </w:rPr>
      </w:pPr>
    </w:p>
    <w:p w14:paraId="42BA2D99" w14:textId="29774C26" w:rsidR="000A40E2" w:rsidRDefault="00245B85" w:rsidP="008B1AFA">
      <w:pPr>
        <w:spacing w:after="0" w:line="240" w:lineRule="auto"/>
        <w:contextualSpacing/>
        <w:rPr>
          <w:rFonts w:ascii="Calibri" w:hAnsi="Calibri" w:cs="Calibri"/>
        </w:rPr>
      </w:pPr>
      <w:bookmarkStart w:id="1" w:name="_Hlk524335503"/>
      <w:bookmarkEnd w:id="0"/>
      <w:r w:rsidRPr="000A40E2">
        <w:rPr>
          <w:rFonts w:ascii="Calibri" w:hAnsi="Calibri" w:cs="Calibri"/>
          <w:vertAlign w:val="superscript"/>
        </w:rPr>
        <w:t>1</w:t>
      </w:r>
      <w:r w:rsidR="002B4C9F" w:rsidRPr="000A40E2">
        <w:rPr>
          <w:rFonts w:ascii="Calibri" w:hAnsi="Calibri" w:cs="Calibri"/>
        </w:rPr>
        <w:t>Blood Research Institute, Blood</w:t>
      </w:r>
      <w:r w:rsidR="00D91073">
        <w:rPr>
          <w:rFonts w:ascii="Calibri" w:hAnsi="Calibri" w:cs="Calibri"/>
        </w:rPr>
        <w:t xml:space="preserve"> </w:t>
      </w:r>
      <w:r w:rsidR="001E1D16" w:rsidRPr="000A40E2">
        <w:rPr>
          <w:rFonts w:ascii="Calibri" w:hAnsi="Calibri" w:cs="Calibri"/>
        </w:rPr>
        <w:t xml:space="preserve">Center of Wisconsin, </w:t>
      </w:r>
      <w:r w:rsidR="00D91073">
        <w:rPr>
          <w:rFonts w:ascii="Calibri" w:hAnsi="Calibri" w:cs="Calibri"/>
        </w:rPr>
        <w:t>Milwaukee, Wisconsin</w:t>
      </w:r>
    </w:p>
    <w:p w14:paraId="753DF2F1" w14:textId="0E14DD50" w:rsidR="000A40E2" w:rsidRDefault="001E1D16" w:rsidP="008B1AFA">
      <w:pPr>
        <w:spacing w:after="0" w:line="240" w:lineRule="auto"/>
        <w:contextualSpacing/>
        <w:rPr>
          <w:rFonts w:ascii="Calibri" w:hAnsi="Calibri" w:cs="Calibri"/>
        </w:rPr>
      </w:pPr>
      <w:r w:rsidRPr="000A40E2">
        <w:rPr>
          <w:rFonts w:ascii="Calibri" w:hAnsi="Calibri" w:cs="Calibri"/>
          <w:vertAlign w:val="superscript"/>
        </w:rPr>
        <w:t>2</w:t>
      </w:r>
      <w:r w:rsidR="00A21B51" w:rsidRPr="000A40E2">
        <w:rPr>
          <w:rFonts w:ascii="Calibri" w:hAnsi="Calibri" w:cs="Calibri"/>
        </w:rPr>
        <w:t xml:space="preserve">Department of Medicine, Medical College of Wisconsin, </w:t>
      </w:r>
      <w:r w:rsidR="00D91073">
        <w:rPr>
          <w:rFonts w:ascii="Calibri" w:hAnsi="Calibri" w:cs="Calibri"/>
        </w:rPr>
        <w:t>Milwaukee, Wisconsin</w:t>
      </w:r>
    </w:p>
    <w:p w14:paraId="270BB7BF" w14:textId="62877A9A" w:rsidR="000A40E2" w:rsidRDefault="00245B85" w:rsidP="008B1AFA">
      <w:pPr>
        <w:spacing w:after="0" w:line="240" w:lineRule="auto"/>
        <w:contextualSpacing/>
        <w:rPr>
          <w:rFonts w:ascii="Calibri" w:hAnsi="Calibri" w:cs="Calibri"/>
        </w:rPr>
      </w:pPr>
      <w:r w:rsidRPr="000A40E2">
        <w:rPr>
          <w:rFonts w:ascii="Calibri" w:hAnsi="Calibri" w:cs="Calibri"/>
          <w:vertAlign w:val="superscript"/>
        </w:rPr>
        <w:t>3</w:t>
      </w:r>
      <w:r w:rsidRPr="000A40E2">
        <w:rPr>
          <w:rFonts w:ascii="Calibri" w:hAnsi="Calibri" w:cs="Calibri"/>
        </w:rPr>
        <w:t xml:space="preserve">Departments of Surgery, </w:t>
      </w:r>
      <w:r w:rsidR="000A40E2" w:rsidRPr="000A40E2">
        <w:rPr>
          <w:rFonts w:ascii="Calibri" w:hAnsi="Calibri" w:cs="Calibri"/>
        </w:rPr>
        <w:t>The University of Alabama at Birmingham</w:t>
      </w:r>
      <w:r w:rsidR="000A40E2">
        <w:rPr>
          <w:rFonts w:ascii="Calibri" w:hAnsi="Calibri" w:cs="Calibri"/>
        </w:rPr>
        <w:t>, Birmingham, Alabama</w:t>
      </w:r>
    </w:p>
    <w:p w14:paraId="6AEE8267" w14:textId="2EF7483B" w:rsidR="000A40E2" w:rsidRDefault="00892AF3" w:rsidP="008B1AFA">
      <w:pPr>
        <w:spacing w:after="0" w:line="240" w:lineRule="auto"/>
        <w:contextualSpacing/>
        <w:rPr>
          <w:rFonts w:ascii="Calibri" w:hAnsi="Calibri" w:cs="Calibri"/>
        </w:rPr>
      </w:pPr>
      <w:r w:rsidRPr="000A40E2">
        <w:rPr>
          <w:rFonts w:ascii="Calibri" w:hAnsi="Calibri" w:cs="Calibri"/>
          <w:vertAlign w:val="superscript"/>
        </w:rPr>
        <w:t>4</w:t>
      </w:r>
      <w:r w:rsidRPr="000A40E2">
        <w:rPr>
          <w:rFonts w:ascii="Calibri" w:hAnsi="Calibri" w:cs="Calibri"/>
        </w:rPr>
        <w:t xml:space="preserve">Department of Biomedical Engineering, </w:t>
      </w:r>
      <w:r w:rsidR="000A40E2" w:rsidRPr="000A40E2">
        <w:rPr>
          <w:rFonts w:ascii="Calibri" w:hAnsi="Calibri" w:cs="Calibri"/>
        </w:rPr>
        <w:t>The University of Alabama at Birmingham</w:t>
      </w:r>
      <w:r w:rsidR="000A40E2">
        <w:rPr>
          <w:rFonts w:ascii="Calibri" w:hAnsi="Calibri" w:cs="Calibri"/>
        </w:rPr>
        <w:t>, Birmingham, Alabama</w:t>
      </w:r>
    </w:p>
    <w:p w14:paraId="4F67C24D" w14:textId="1241FF49" w:rsidR="00245B85" w:rsidRDefault="00495C8F" w:rsidP="008B1AFA">
      <w:pPr>
        <w:spacing w:after="0" w:line="240" w:lineRule="auto"/>
        <w:contextualSpacing/>
        <w:rPr>
          <w:rFonts w:ascii="Calibri" w:hAnsi="Calibri" w:cs="Calibri"/>
        </w:rPr>
      </w:pPr>
      <w:r w:rsidRPr="000A40E2">
        <w:rPr>
          <w:rFonts w:ascii="Calibri" w:hAnsi="Calibri" w:cs="Calibri"/>
          <w:vertAlign w:val="superscript"/>
        </w:rPr>
        <w:t>5</w:t>
      </w:r>
      <w:r w:rsidRPr="000A40E2">
        <w:rPr>
          <w:rFonts w:ascii="Calibri" w:hAnsi="Calibri" w:cs="Calibri"/>
        </w:rPr>
        <w:t xml:space="preserve">GBS Program, Graduate School, </w:t>
      </w:r>
      <w:r w:rsidR="00C07737" w:rsidRPr="000A40E2">
        <w:rPr>
          <w:rFonts w:ascii="Calibri" w:hAnsi="Calibri" w:cs="Calibri"/>
        </w:rPr>
        <w:t xml:space="preserve">The </w:t>
      </w:r>
      <w:r w:rsidR="00245B85" w:rsidRPr="000A40E2">
        <w:rPr>
          <w:rFonts w:ascii="Calibri" w:hAnsi="Calibri" w:cs="Calibri"/>
        </w:rPr>
        <w:t>University of Alabama at Birmingham</w:t>
      </w:r>
      <w:r w:rsidR="000A40E2">
        <w:rPr>
          <w:rFonts w:ascii="Calibri" w:hAnsi="Calibri" w:cs="Calibri"/>
        </w:rPr>
        <w:t>, Birmingham, Alabama</w:t>
      </w:r>
    </w:p>
    <w:p w14:paraId="08EB4BCB" w14:textId="14079996" w:rsidR="000A40E2" w:rsidRDefault="000A40E2" w:rsidP="008B1AFA">
      <w:pPr>
        <w:spacing w:after="0" w:line="240" w:lineRule="auto"/>
        <w:contextualSpacing/>
        <w:rPr>
          <w:rFonts w:ascii="Calibri" w:hAnsi="Calibri" w:cs="Calibri"/>
        </w:rPr>
      </w:pPr>
    </w:p>
    <w:p w14:paraId="029BBD81" w14:textId="0FF20E42" w:rsidR="001F5A88" w:rsidRDefault="00AC70A0" w:rsidP="008B1AFA">
      <w:pPr>
        <w:spacing w:after="0" w:line="240" w:lineRule="auto"/>
        <w:contextualSpacing/>
        <w:rPr>
          <w:rFonts w:ascii="Calibri" w:hAnsi="Calibri" w:cs="Calibri"/>
        </w:rPr>
      </w:pPr>
      <w:hyperlink r:id="rId8" w:history="1">
        <w:r w:rsidR="001F5A88" w:rsidRPr="00934FF0">
          <w:rPr>
            <w:rStyle w:val="Hyperlink"/>
            <w:rFonts w:ascii="Calibri" w:hAnsi="Calibri" w:cs="Calibri"/>
          </w:rPr>
          <w:t>pmoran@mcw.edu</w:t>
        </w:r>
      </w:hyperlink>
    </w:p>
    <w:p w14:paraId="5A4537F5" w14:textId="7EEC88A4" w:rsidR="001F5A88" w:rsidRDefault="00AC70A0" w:rsidP="008B1AFA">
      <w:pPr>
        <w:spacing w:after="0" w:line="240" w:lineRule="auto"/>
        <w:contextualSpacing/>
        <w:rPr>
          <w:rFonts w:ascii="Calibri" w:hAnsi="Calibri" w:cs="Calibri"/>
        </w:rPr>
      </w:pPr>
      <w:hyperlink r:id="rId9" w:history="1">
        <w:r w:rsidR="001F5A88" w:rsidRPr="00934FF0">
          <w:rPr>
            <w:rStyle w:val="Hyperlink"/>
            <w:rFonts w:ascii="Calibri" w:hAnsi="Calibri" w:cs="Calibri"/>
          </w:rPr>
          <w:t>yguo16@uab.edu</w:t>
        </w:r>
      </w:hyperlink>
    </w:p>
    <w:p w14:paraId="1DE1A353" w14:textId="23C2C907" w:rsidR="001F5A88" w:rsidRDefault="00AC70A0" w:rsidP="008B1AFA">
      <w:pPr>
        <w:spacing w:after="0" w:line="240" w:lineRule="auto"/>
        <w:contextualSpacing/>
        <w:rPr>
          <w:rFonts w:ascii="Calibri" w:hAnsi="Calibri" w:cs="Calibri"/>
        </w:rPr>
      </w:pPr>
      <w:hyperlink r:id="rId10" w:history="1">
        <w:r w:rsidR="001F5A88" w:rsidRPr="00934FF0">
          <w:rPr>
            <w:rStyle w:val="Hyperlink"/>
            <w:rFonts w:ascii="Calibri" w:hAnsi="Calibri" w:cs="Calibri"/>
          </w:rPr>
          <w:t>ryuan@uab.edu</w:t>
        </w:r>
      </w:hyperlink>
    </w:p>
    <w:p w14:paraId="4B4998D9" w14:textId="796490B6" w:rsidR="001F5A88" w:rsidRDefault="00AC70A0" w:rsidP="008B1AFA">
      <w:pPr>
        <w:spacing w:after="0" w:line="240" w:lineRule="auto"/>
        <w:contextualSpacing/>
        <w:rPr>
          <w:rFonts w:ascii="Calibri" w:hAnsi="Calibri" w:cs="Calibri"/>
        </w:rPr>
      </w:pPr>
      <w:hyperlink r:id="rId11" w:history="1">
        <w:r w:rsidR="001F5A88" w:rsidRPr="00934FF0">
          <w:rPr>
            <w:rStyle w:val="Hyperlink"/>
            <w:rFonts w:ascii="Calibri" w:hAnsi="Calibri" w:cs="Calibri"/>
          </w:rPr>
          <w:t>barnekow137@gmail.com</w:t>
        </w:r>
      </w:hyperlink>
    </w:p>
    <w:p w14:paraId="1CD4785E" w14:textId="1CEDC88F" w:rsidR="001F5A88" w:rsidRDefault="00AC70A0" w:rsidP="008B1AFA">
      <w:pPr>
        <w:spacing w:after="0" w:line="240" w:lineRule="auto"/>
        <w:contextualSpacing/>
        <w:rPr>
          <w:rFonts w:ascii="Calibri" w:hAnsi="Calibri" w:cs="Calibri"/>
        </w:rPr>
      </w:pPr>
      <w:hyperlink r:id="rId12" w:history="1">
        <w:r w:rsidR="001F5A88" w:rsidRPr="00934FF0">
          <w:rPr>
            <w:rStyle w:val="Hyperlink"/>
            <w:rFonts w:ascii="Calibri" w:hAnsi="Calibri" w:cs="Calibri"/>
          </w:rPr>
          <w:t>jordan.palmer@marquette.edu</w:t>
        </w:r>
      </w:hyperlink>
    </w:p>
    <w:p w14:paraId="2C0F8C28" w14:textId="51E3CE09" w:rsidR="001F5A88" w:rsidRDefault="00AC70A0" w:rsidP="008B1AFA">
      <w:pPr>
        <w:spacing w:after="0" w:line="240" w:lineRule="auto"/>
        <w:contextualSpacing/>
        <w:rPr>
          <w:rFonts w:ascii="Calibri" w:hAnsi="Calibri" w:cs="Calibri"/>
        </w:rPr>
      </w:pPr>
      <w:hyperlink r:id="rId13" w:history="1">
        <w:r w:rsidR="001F5A88" w:rsidRPr="00934FF0">
          <w:rPr>
            <w:rStyle w:val="Hyperlink"/>
            <w:rFonts w:ascii="Calibri" w:hAnsi="Calibri" w:cs="Calibri"/>
          </w:rPr>
          <w:t>awbeck@uabmc.edu</w:t>
        </w:r>
      </w:hyperlink>
    </w:p>
    <w:p w14:paraId="6E90007D" w14:textId="77777777" w:rsidR="001F5A88" w:rsidRPr="000A40E2" w:rsidRDefault="001F5A88" w:rsidP="008B1AFA">
      <w:pPr>
        <w:spacing w:after="0" w:line="240" w:lineRule="auto"/>
        <w:contextualSpacing/>
        <w:rPr>
          <w:rFonts w:ascii="Calibri" w:hAnsi="Calibri" w:cs="Calibri"/>
        </w:rPr>
      </w:pPr>
    </w:p>
    <w:bookmarkEnd w:id="1"/>
    <w:p w14:paraId="7D8D1AE5" w14:textId="73B960A9" w:rsidR="000A40E2" w:rsidRDefault="001F5A88" w:rsidP="008B1AFA">
      <w:pPr>
        <w:spacing w:after="0" w:line="240" w:lineRule="auto"/>
        <w:contextualSpacing/>
        <w:rPr>
          <w:rFonts w:ascii="Calibri" w:hAnsi="Calibri" w:cs="Calibri"/>
        </w:rPr>
      </w:pPr>
      <w:r>
        <w:rPr>
          <w:rFonts w:ascii="Calibri" w:hAnsi="Calibri" w:cs="Calibri"/>
          <w:b/>
        </w:rPr>
        <w:t>CORRESPONDING AUTHOR:</w:t>
      </w:r>
    </w:p>
    <w:p w14:paraId="33CEFD5B" w14:textId="77777777" w:rsidR="001F5A88" w:rsidRDefault="002A4B3A" w:rsidP="008B1AFA">
      <w:pPr>
        <w:spacing w:after="0" w:line="240" w:lineRule="auto"/>
        <w:contextualSpacing/>
        <w:rPr>
          <w:rFonts w:ascii="Calibri" w:hAnsi="Calibri" w:cs="Calibri"/>
        </w:rPr>
      </w:pPr>
      <w:r w:rsidRPr="000A40E2">
        <w:rPr>
          <w:rFonts w:ascii="Calibri" w:hAnsi="Calibri" w:cs="Calibri"/>
        </w:rPr>
        <w:t>Bin Ren</w:t>
      </w:r>
    </w:p>
    <w:p w14:paraId="5A95D2DF" w14:textId="2E2924E6" w:rsidR="00A21B51" w:rsidRPr="000A40E2" w:rsidRDefault="00AC70A0" w:rsidP="008B1AFA">
      <w:pPr>
        <w:spacing w:after="0" w:line="240" w:lineRule="auto"/>
        <w:contextualSpacing/>
        <w:rPr>
          <w:rFonts w:ascii="Calibri" w:hAnsi="Calibri" w:cs="Calibri"/>
        </w:rPr>
      </w:pPr>
      <w:hyperlink r:id="rId14" w:history="1">
        <w:r w:rsidR="00F61CBB" w:rsidRPr="000A40E2">
          <w:rPr>
            <w:rStyle w:val="Hyperlink"/>
            <w:rFonts w:ascii="Calibri" w:hAnsi="Calibri" w:cs="Calibri"/>
            <w:color w:val="auto"/>
          </w:rPr>
          <w:t>bren98@uab.edu</w:t>
        </w:r>
      </w:hyperlink>
    </w:p>
    <w:p w14:paraId="7AD4BD74" w14:textId="77777777" w:rsidR="000A40E2" w:rsidRPr="000A40E2" w:rsidRDefault="000A40E2" w:rsidP="008B1AFA">
      <w:pPr>
        <w:spacing w:after="0" w:line="240" w:lineRule="auto"/>
        <w:contextualSpacing/>
        <w:rPr>
          <w:rFonts w:ascii="Calibri" w:hAnsi="Calibri" w:cs="Calibri"/>
        </w:rPr>
      </w:pPr>
    </w:p>
    <w:p w14:paraId="7C9323E0" w14:textId="14BC11E8" w:rsidR="00F97745" w:rsidRPr="000A40E2" w:rsidRDefault="000A40E2" w:rsidP="008B1AFA">
      <w:pPr>
        <w:autoSpaceDE w:val="0"/>
        <w:autoSpaceDN w:val="0"/>
        <w:adjustRightInd w:val="0"/>
        <w:spacing w:after="0" w:line="240" w:lineRule="auto"/>
        <w:contextualSpacing/>
        <w:rPr>
          <w:rFonts w:ascii="Calibri" w:hAnsi="Calibri" w:cs="Calibri"/>
          <w:b/>
        </w:rPr>
      </w:pPr>
      <w:r w:rsidRPr="000A40E2">
        <w:rPr>
          <w:rFonts w:ascii="Calibri" w:hAnsi="Calibri" w:cs="Calibri"/>
          <w:b/>
        </w:rPr>
        <w:t>KEYWORDS</w:t>
      </w:r>
      <w:r>
        <w:rPr>
          <w:rFonts w:ascii="Calibri" w:hAnsi="Calibri" w:cs="Calibri"/>
          <w:b/>
        </w:rPr>
        <w:t>:</w:t>
      </w:r>
    </w:p>
    <w:p w14:paraId="7009BCD5" w14:textId="1F66192A" w:rsidR="00C71C39" w:rsidRPr="000A40E2" w:rsidRDefault="00C71C39" w:rsidP="008B1AFA">
      <w:pPr>
        <w:autoSpaceDE w:val="0"/>
        <w:autoSpaceDN w:val="0"/>
        <w:adjustRightInd w:val="0"/>
        <w:spacing w:after="0" w:line="240" w:lineRule="auto"/>
        <w:contextualSpacing/>
        <w:rPr>
          <w:rFonts w:ascii="Calibri" w:hAnsi="Calibri" w:cs="Calibri"/>
        </w:rPr>
      </w:pPr>
      <w:r w:rsidRPr="000A40E2">
        <w:rPr>
          <w:rFonts w:ascii="Calibri" w:hAnsi="Calibri" w:cs="Calibri"/>
        </w:rPr>
        <w:t xml:space="preserve">Angiogenesis, </w:t>
      </w:r>
      <w:r w:rsidR="00A1421A" w:rsidRPr="000A40E2">
        <w:rPr>
          <w:rFonts w:ascii="Calibri" w:hAnsi="Calibri" w:cs="Calibri"/>
        </w:rPr>
        <w:t xml:space="preserve">arteriolar differentiation, </w:t>
      </w:r>
      <w:r w:rsidRPr="000A40E2">
        <w:rPr>
          <w:rFonts w:ascii="Calibri" w:hAnsi="Calibri" w:cs="Calibri"/>
        </w:rPr>
        <w:t xml:space="preserve">vascular endothelial cells, translating ribosome affinity purification, RNA extraction, real time </w:t>
      </w:r>
      <w:r w:rsidR="00A1421A" w:rsidRPr="000A40E2">
        <w:rPr>
          <w:rFonts w:ascii="Calibri" w:hAnsi="Calibri" w:cs="Calibri"/>
        </w:rPr>
        <w:t>q</w:t>
      </w:r>
      <w:r w:rsidRPr="000A40E2">
        <w:rPr>
          <w:rFonts w:ascii="Calibri" w:hAnsi="Calibri" w:cs="Calibri"/>
        </w:rPr>
        <w:t>PCR</w:t>
      </w:r>
    </w:p>
    <w:p w14:paraId="5C6E5B4E" w14:textId="77777777" w:rsidR="00751452" w:rsidRPr="000A40E2" w:rsidRDefault="00751452" w:rsidP="008B1AFA">
      <w:pPr>
        <w:autoSpaceDE w:val="0"/>
        <w:autoSpaceDN w:val="0"/>
        <w:adjustRightInd w:val="0"/>
        <w:spacing w:after="0" w:line="240" w:lineRule="auto"/>
        <w:contextualSpacing/>
        <w:rPr>
          <w:rFonts w:ascii="Calibri" w:hAnsi="Calibri" w:cs="Calibri"/>
          <w:b/>
        </w:rPr>
      </w:pPr>
    </w:p>
    <w:p w14:paraId="7E4A8533" w14:textId="3BA699EB" w:rsidR="00C5683F" w:rsidRPr="000A40E2" w:rsidRDefault="000A40E2" w:rsidP="008B1AFA">
      <w:pPr>
        <w:autoSpaceDE w:val="0"/>
        <w:autoSpaceDN w:val="0"/>
        <w:adjustRightInd w:val="0"/>
        <w:spacing w:after="0" w:line="240" w:lineRule="auto"/>
        <w:contextualSpacing/>
        <w:rPr>
          <w:rFonts w:ascii="Calibri" w:hAnsi="Calibri" w:cs="Calibri"/>
          <w:b/>
        </w:rPr>
      </w:pPr>
      <w:r>
        <w:rPr>
          <w:rFonts w:ascii="Calibri" w:hAnsi="Calibri" w:cs="Calibri"/>
          <w:b/>
        </w:rPr>
        <w:t>SUMMARY:</w:t>
      </w:r>
    </w:p>
    <w:p w14:paraId="0AE34747" w14:textId="50F738BF" w:rsidR="00751452" w:rsidRPr="000A40E2" w:rsidRDefault="00F97745" w:rsidP="008B1AFA">
      <w:pPr>
        <w:autoSpaceDE w:val="0"/>
        <w:autoSpaceDN w:val="0"/>
        <w:adjustRightInd w:val="0"/>
        <w:spacing w:after="0" w:line="240" w:lineRule="auto"/>
        <w:contextualSpacing/>
        <w:rPr>
          <w:rFonts w:ascii="Calibri" w:hAnsi="Calibri" w:cs="Calibri"/>
          <w:bCs/>
        </w:rPr>
      </w:pPr>
      <w:r w:rsidRPr="000A40E2">
        <w:rPr>
          <w:rFonts w:ascii="Calibri" w:hAnsi="Calibri" w:cs="Calibri"/>
        </w:rPr>
        <w:t xml:space="preserve">We present an approach to purify ribosome-bound mRNA from vascular endothelial cells </w:t>
      </w:r>
      <w:r w:rsidR="005B3A0A" w:rsidRPr="000A40E2">
        <w:rPr>
          <w:rFonts w:ascii="Calibri" w:hAnsi="Calibri" w:cs="Calibri"/>
        </w:rPr>
        <w:t xml:space="preserve">(ECs) </w:t>
      </w:r>
      <w:r w:rsidR="00A6762F" w:rsidRPr="000A40E2">
        <w:rPr>
          <w:rFonts w:ascii="Calibri" w:hAnsi="Calibri" w:cs="Calibri"/>
        </w:rPr>
        <w:t xml:space="preserve">directly </w:t>
      </w:r>
      <w:r w:rsidRPr="000A40E2">
        <w:rPr>
          <w:rFonts w:ascii="Calibri" w:hAnsi="Calibri" w:cs="Calibri"/>
        </w:rPr>
        <w:t>in mouse brain, lung and heart tissues</w:t>
      </w:r>
      <w:r w:rsidR="005B3A0A" w:rsidRPr="000A40E2">
        <w:rPr>
          <w:rFonts w:ascii="Calibri" w:hAnsi="Calibri" w:cs="Calibri"/>
        </w:rPr>
        <w:t xml:space="preserve"> via </w:t>
      </w:r>
      <w:r w:rsidR="00751452" w:rsidRPr="000A40E2">
        <w:rPr>
          <w:rFonts w:ascii="Calibri" w:hAnsi="Calibri" w:cs="Calibri"/>
        </w:rPr>
        <w:t xml:space="preserve">EC-specific genetic tag of </w:t>
      </w:r>
      <w:r w:rsidR="00AB72A3" w:rsidRPr="000A40E2">
        <w:rPr>
          <w:rFonts w:ascii="Calibri" w:hAnsi="Calibri" w:cs="Calibri"/>
        </w:rPr>
        <w:t xml:space="preserve">enhanced </w:t>
      </w:r>
      <w:r w:rsidR="009146F3" w:rsidRPr="000A40E2">
        <w:rPr>
          <w:rFonts w:ascii="Calibri" w:hAnsi="Calibri" w:cs="Calibri"/>
        </w:rPr>
        <w:t>green fluorescence protein (E</w:t>
      </w:r>
      <w:r w:rsidR="00AB72A3" w:rsidRPr="000A40E2">
        <w:rPr>
          <w:rFonts w:ascii="Calibri" w:hAnsi="Calibri" w:cs="Calibri"/>
        </w:rPr>
        <w:t>GFP</w:t>
      </w:r>
      <w:r w:rsidR="009146F3" w:rsidRPr="000A40E2">
        <w:rPr>
          <w:rFonts w:ascii="Calibri" w:hAnsi="Calibri" w:cs="Calibri"/>
        </w:rPr>
        <w:t>)</w:t>
      </w:r>
      <w:r w:rsidR="00751452" w:rsidRPr="000A40E2">
        <w:rPr>
          <w:rFonts w:ascii="Calibri" w:hAnsi="Calibri" w:cs="Calibri"/>
        </w:rPr>
        <w:t xml:space="preserve">in ribosomes </w:t>
      </w:r>
      <w:r w:rsidRPr="000A40E2">
        <w:rPr>
          <w:rFonts w:ascii="Calibri" w:hAnsi="Calibri" w:cs="Calibri"/>
        </w:rPr>
        <w:t>in combination with RNA purification</w:t>
      </w:r>
      <w:r w:rsidR="00D91073">
        <w:rPr>
          <w:rFonts w:ascii="Calibri" w:hAnsi="Calibri" w:cs="Calibri"/>
        </w:rPr>
        <w:t>.</w:t>
      </w:r>
    </w:p>
    <w:p w14:paraId="3D337BCA" w14:textId="77777777" w:rsidR="00E360B7" w:rsidRPr="000A40E2" w:rsidRDefault="00E360B7" w:rsidP="008B1AFA">
      <w:pPr>
        <w:autoSpaceDE w:val="0"/>
        <w:autoSpaceDN w:val="0"/>
        <w:adjustRightInd w:val="0"/>
        <w:spacing w:after="0" w:line="240" w:lineRule="auto"/>
        <w:contextualSpacing/>
        <w:rPr>
          <w:rFonts w:ascii="Calibri" w:eastAsia="Times New Roman" w:hAnsi="Calibri" w:cs="Calibri"/>
        </w:rPr>
      </w:pPr>
    </w:p>
    <w:p w14:paraId="0BE4F941" w14:textId="4284A743" w:rsidR="00C5683F" w:rsidRPr="000A40E2" w:rsidRDefault="00F97745" w:rsidP="008B1AFA">
      <w:pPr>
        <w:autoSpaceDE w:val="0"/>
        <w:autoSpaceDN w:val="0"/>
        <w:adjustRightInd w:val="0"/>
        <w:spacing w:after="0" w:line="240" w:lineRule="auto"/>
        <w:contextualSpacing/>
        <w:rPr>
          <w:rFonts w:ascii="Calibri" w:hAnsi="Calibri" w:cs="Calibri"/>
          <w:b/>
          <w:bCs/>
        </w:rPr>
      </w:pPr>
      <w:r w:rsidRPr="000A40E2">
        <w:rPr>
          <w:rFonts w:ascii="Calibri" w:hAnsi="Calibri" w:cs="Calibri"/>
          <w:b/>
          <w:bCs/>
        </w:rPr>
        <w:t>ABSTRACT</w:t>
      </w:r>
      <w:r w:rsidR="000A40E2">
        <w:rPr>
          <w:rFonts w:ascii="Calibri" w:hAnsi="Calibri" w:cs="Calibri"/>
          <w:b/>
          <w:bCs/>
        </w:rPr>
        <w:t>:</w:t>
      </w:r>
    </w:p>
    <w:p w14:paraId="18721B88" w14:textId="4B6E69F9" w:rsidR="00D3082C" w:rsidRPr="000A40E2" w:rsidRDefault="00DE7FD1" w:rsidP="008B1AFA">
      <w:pPr>
        <w:autoSpaceDE w:val="0"/>
        <w:autoSpaceDN w:val="0"/>
        <w:adjustRightInd w:val="0"/>
        <w:spacing w:after="0" w:line="240" w:lineRule="auto"/>
        <w:contextualSpacing/>
        <w:rPr>
          <w:rFonts w:ascii="Calibri" w:eastAsia="Times New Roman" w:hAnsi="Calibri" w:cs="Calibri"/>
        </w:rPr>
      </w:pPr>
      <w:r w:rsidRPr="000A40E2">
        <w:rPr>
          <w:rFonts w:ascii="Calibri" w:hAnsi="Calibri" w:cs="Calibri"/>
        </w:rPr>
        <w:t>M</w:t>
      </w:r>
      <w:r w:rsidR="007877DE" w:rsidRPr="000A40E2">
        <w:rPr>
          <w:rFonts w:ascii="Calibri" w:hAnsi="Calibri" w:cs="Calibri"/>
        </w:rPr>
        <w:t>any studies have been limited to</w:t>
      </w:r>
      <w:r w:rsidRPr="000A40E2">
        <w:rPr>
          <w:rFonts w:ascii="Calibri" w:hAnsi="Calibri" w:cs="Calibri"/>
        </w:rPr>
        <w:t xml:space="preserve"> using</w:t>
      </w:r>
      <w:r w:rsidR="007877DE" w:rsidRPr="000A40E2">
        <w:rPr>
          <w:rFonts w:ascii="Calibri" w:hAnsi="Calibri" w:cs="Calibri"/>
        </w:rPr>
        <w:t xml:space="preserve"> </w:t>
      </w:r>
      <w:r w:rsidR="00D91073" w:rsidRPr="00D91073">
        <w:rPr>
          <w:rFonts w:ascii="Calibri" w:hAnsi="Calibri" w:cs="Calibri"/>
        </w:rPr>
        <w:t>in vitro</w:t>
      </w:r>
      <w:r w:rsidRPr="000A40E2">
        <w:rPr>
          <w:rFonts w:ascii="Calibri" w:hAnsi="Calibri" w:cs="Calibri"/>
        </w:rPr>
        <w:t xml:space="preserve"> </w:t>
      </w:r>
      <w:r w:rsidR="004A3BF3" w:rsidRPr="000A40E2">
        <w:rPr>
          <w:rFonts w:ascii="Calibri" w:hAnsi="Calibri" w:cs="Calibri"/>
        </w:rPr>
        <w:t xml:space="preserve">cellular </w:t>
      </w:r>
      <w:r w:rsidRPr="000A40E2">
        <w:rPr>
          <w:rFonts w:ascii="Calibri" w:hAnsi="Calibri" w:cs="Calibri"/>
        </w:rPr>
        <w:t xml:space="preserve">assays and </w:t>
      </w:r>
      <w:r w:rsidR="007877DE" w:rsidRPr="000A40E2">
        <w:rPr>
          <w:rFonts w:ascii="Calibri" w:hAnsi="Calibri" w:cs="Calibri"/>
        </w:rPr>
        <w:t xml:space="preserve">whole tissues or isolating of specific cell types from animals for </w:t>
      </w:r>
      <w:r w:rsidR="00D91073" w:rsidRPr="00D91073">
        <w:rPr>
          <w:rFonts w:ascii="Calibri" w:hAnsi="Calibri" w:cs="Calibri"/>
        </w:rPr>
        <w:t>in vitro</w:t>
      </w:r>
      <w:r w:rsidR="007877DE" w:rsidRPr="000A40E2">
        <w:rPr>
          <w:rFonts w:ascii="Calibri" w:hAnsi="Calibri" w:cs="Calibri"/>
        </w:rPr>
        <w:t xml:space="preserve"> </w:t>
      </w:r>
      <w:r w:rsidRPr="000A40E2">
        <w:rPr>
          <w:rFonts w:ascii="Calibri" w:hAnsi="Calibri" w:cs="Calibri"/>
        </w:rPr>
        <w:t>analysi</w:t>
      </w:r>
      <w:r w:rsidR="007877DE" w:rsidRPr="000A40E2">
        <w:rPr>
          <w:rFonts w:ascii="Calibri" w:hAnsi="Calibri" w:cs="Calibri"/>
        </w:rPr>
        <w:t xml:space="preserve">s of transcriptome and gene expression by qPCR and RNA sequencing. </w:t>
      </w:r>
      <w:r w:rsidR="00246568" w:rsidRPr="000A40E2">
        <w:rPr>
          <w:rFonts w:ascii="Calibri" w:eastAsia="Times New Roman" w:hAnsi="Calibri" w:cs="Calibri"/>
        </w:rPr>
        <w:t>Comprehensive transcriptome and gene expression analysis</w:t>
      </w:r>
      <w:r w:rsidR="00704422" w:rsidRPr="000A40E2">
        <w:rPr>
          <w:rFonts w:ascii="Calibri" w:eastAsia="Times New Roman" w:hAnsi="Calibri" w:cs="Calibri"/>
        </w:rPr>
        <w:t xml:space="preserve"> of specific cell types</w:t>
      </w:r>
      <w:r w:rsidR="00F62E8D" w:rsidRPr="000A40E2">
        <w:rPr>
          <w:rFonts w:ascii="Calibri" w:eastAsia="Times New Roman" w:hAnsi="Calibri" w:cs="Calibri"/>
        </w:rPr>
        <w:t xml:space="preserve"> in complex tissues</w:t>
      </w:r>
      <w:r w:rsidR="00704422" w:rsidRPr="000A40E2">
        <w:rPr>
          <w:rFonts w:ascii="Calibri" w:eastAsia="Times New Roman" w:hAnsi="Calibri" w:cs="Calibri"/>
        </w:rPr>
        <w:t xml:space="preserve"> and organs</w:t>
      </w:r>
      <w:r w:rsidR="00F62E8D" w:rsidRPr="000A40E2">
        <w:rPr>
          <w:rFonts w:ascii="Calibri" w:eastAsia="Times New Roman" w:hAnsi="Calibri" w:cs="Calibri"/>
        </w:rPr>
        <w:t xml:space="preserve"> will be critical to understand cellular and molecular mechanisms by which genes are regulated and their association with tissue homeostasis and organ functions.</w:t>
      </w:r>
      <w:r w:rsidR="000A40E2">
        <w:rPr>
          <w:rFonts w:ascii="Calibri" w:eastAsia="Times New Roman" w:hAnsi="Calibri" w:cs="Calibri"/>
        </w:rPr>
        <w:t xml:space="preserve"> </w:t>
      </w:r>
      <w:r w:rsidR="00D3082C" w:rsidRPr="000A40E2">
        <w:rPr>
          <w:rFonts w:ascii="Calibri" w:eastAsia="Times New Roman" w:hAnsi="Calibri" w:cs="Calibri"/>
        </w:rPr>
        <w:t xml:space="preserve">In this </w:t>
      </w:r>
      <w:r w:rsidR="00273659">
        <w:rPr>
          <w:rFonts w:ascii="Calibri" w:eastAsia="Times New Roman" w:hAnsi="Calibri" w:cs="Calibri"/>
        </w:rPr>
        <w:t>article</w:t>
      </w:r>
      <w:r w:rsidR="00D3082C" w:rsidRPr="000A40E2">
        <w:rPr>
          <w:rFonts w:ascii="Calibri" w:eastAsia="Times New Roman" w:hAnsi="Calibri" w:cs="Calibri"/>
        </w:rPr>
        <w:t xml:space="preserve">, we demonstrate the methodology for </w:t>
      </w:r>
      <w:r w:rsidR="00704422" w:rsidRPr="000A40E2">
        <w:rPr>
          <w:rFonts w:ascii="Calibri" w:eastAsia="Times New Roman" w:hAnsi="Calibri" w:cs="Calibri"/>
        </w:rPr>
        <w:t xml:space="preserve">isolation of ribosome-bound </w:t>
      </w:r>
      <w:r w:rsidR="00666455" w:rsidRPr="000A40E2">
        <w:rPr>
          <w:rFonts w:ascii="Calibri" w:eastAsia="Times New Roman" w:hAnsi="Calibri" w:cs="Calibri"/>
        </w:rPr>
        <w:t xml:space="preserve">RNA directly </w:t>
      </w:r>
      <w:r w:rsidR="00D91073" w:rsidRPr="00D91073">
        <w:rPr>
          <w:rFonts w:ascii="Calibri" w:eastAsia="Times New Roman" w:hAnsi="Calibri" w:cs="Calibri"/>
        </w:rPr>
        <w:t>in vivo</w:t>
      </w:r>
      <w:r w:rsidR="00666455" w:rsidRPr="000A40E2">
        <w:rPr>
          <w:rFonts w:ascii="Calibri" w:eastAsia="Times New Roman" w:hAnsi="Calibri" w:cs="Calibri"/>
        </w:rPr>
        <w:t xml:space="preserve"> in the vascular endothelia</w:t>
      </w:r>
      <w:r w:rsidR="0012708D" w:rsidRPr="000A40E2">
        <w:rPr>
          <w:rFonts w:ascii="Calibri" w:eastAsia="Times New Roman" w:hAnsi="Calibri" w:cs="Calibri"/>
        </w:rPr>
        <w:t xml:space="preserve"> of animal lung</w:t>
      </w:r>
      <w:r w:rsidR="00257CE7" w:rsidRPr="000A40E2">
        <w:rPr>
          <w:rFonts w:ascii="Calibri" w:eastAsia="Times New Roman" w:hAnsi="Calibri" w:cs="Calibri"/>
        </w:rPr>
        <w:t>s</w:t>
      </w:r>
      <w:r w:rsidR="00C5683F" w:rsidRPr="000A40E2">
        <w:rPr>
          <w:rFonts w:ascii="Calibri" w:eastAsia="Times New Roman" w:hAnsi="Calibri" w:cs="Calibri"/>
        </w:rPr>
        <w:t xml:space="preserve"> as an </w:t>
      </w:r>
      <w:r w:rsidR="00C5683F" w:rsidRPr="000A40E2">
        <w:rPr>
          <w:rFonts w:ascii="Calibri" w:eastAsia="Times New Roman" w:hAnsi="Calibri" w:cs="Calibri"/>
        </w:rPr>
        <w:lastRenderedPageBreak/>
        <w:t>example</w:t>
      </w:r>
      <w:r w:rsidR="00666455" w:rsidRPr="000A40E2">
        <w:rPr>
          <w:rFonts w:ascii="Calibri" w:eastAsia="Times New Roman" w:hAnsi="Calibri" w:cs="Calibri"/>
        </w:rPr>
        <w:t xml:space="preserve">. </w:t>
      </w:r>
      <w:r w:rsidR="00D3082C" w:rsidRPr="000A40E2">
        <w:rPr>
          <w:rFonts w:ascii="Calibri" w:eastAsia="Times New Roman" w:hAnsi="Calibri" w:cs="Calibri"/>
        </w:rPr>
        <w:t xml:space="preserve">The specific materials and procedures for </w:t>
      </w:r>
      <w:r w:rsidR="00666455" w:rsidRPr="000A40E2">
        <w:rPr>
          <w:rFonts w:ascii="Calibri" w:eastAsia="Times New Roman" w:hAnsi="Calibri" w:cs="Calibri"/>
        </w:rPr>
        <w:t>tissue process</w:t>
      </w:r>
      <w:r w:rsidR="00B7328E" w:rsidRPr="000A40E2">
        <w:rPr>
          <w:rFonts w:ascii="Calibri" w:eastAsia="Times New Roman" w:hAnsi="Calibri" w:cs="Calibri"/>
        </w:rPr>
        <w:t>ing</w:t>
      </w:r>
      <w:r w:rsidR="00666455" w:rsidRPr="000A40E2">
        <w:rPr>
          <w:rFonts w:ascii="Calibri" w:eastAsia="Times New Roman" w:hAnsi="Calibri" w:cs="Calibri"/>
        </w:rPr>
        <w:t xml:space="preserve"> </w:t>
      </w:r>
      <w:r w:rsidR="00D3082C" w:rsidRPr="000A40E2">
        <w:rPr>
          <w:rFonts w:ascii="Calibri" w:eastAsia="Times New Roman" w:hAnsi="Calibri" w:cs="Calibri"/>
        </w:rPr>
        <w:t xml:space="preserve">and </w:t>
      </w:r>
      <w:r w:rsidR="00666455" w:rsidRPr="000A40E2">
        <w:rPr>
          <w:rFonts w:ascii="Calibri" w:eastAsia="Times New Roman" w:hAnsi="Calibri" w:cs="Calibri"/>
        </w:rPr>
        <w:t>RNA purification</w:t>
      </w:r>
      <w:r w:rsidR="00D3082C" w:rsidRPr="000A40E2">
        <w:rPr>
          <w:rFonts w:ascii="Calibri" w:eastAsia="Times New Roman" w:hAnsi="Calibri" w:cs="Calibri"/>
        </w:rPr>
        <w:t xml:space="preserve"> will be described, including the assessment of </w:t>
      </w:r>
      <w:r w:rsidR="00666455" w:rsidRPr="000A40E2">
        <w:rPr>
          <w:rFonts w:ascii="Calibri" w:eastAsia="Times New Roman" w:hAnsi="Calibri" w:cs="Calibri"/>
        </w:rPr>
        <w:t>RNA quality</w:t>
      </w:r>
      <w:r w:rsidR="00257CE7" w:rsidRPr="000A40E2">
        <w:rPr>
          <w:rFonts w:ascii="Calibri" w:eastAsia="Times New Roman" w:hAnsi="Calibri" w:cs="Calibri"/>
        </w:rPr>
        <w:t xml:space="preserve"> and yield</w:t>
      </w:r>
      <w:r w:rsidR="00007210" w:rsidRPr="000A40E2">
        <w:rPr>
          <w:rFonts w:ascii="Calibri" w:eastAsia="Times New Roman" w:hAnsi="Calibri" w:cs="Calibri"/>
        </w:rPr>
        <w:t xml:space="preserve"> as well as</w:t>
      </w:r>
      <w:r w:rsidR="00306B3B" w:rsidRPr="000A40E2">
        <w:rPr>
          <w:rFonts w:ascii="Calibri" w:eastAsia="Times New Roman" w:hAnsi="Calibri" w:cs="Calibri"/>
        </w:rPr>
        <w:t xml:space="preserve"> real time qPCR</w:t>
      </w:r>
      <w:r w:rsidR="00C5683F" w:rsidRPr="000A40E2">
        <w:rPr>
          <w:rFonts w:ascii="Calibri" w:eastAsia="Times New Roman" w:hAnsi="Calibri" w:cs="Calibri"/>
        </w:rPr>
        <w:t xml:space="preserve"> for arteriogenic gene assays</w:t>
      </w:r>
      <w:r w:rsidR="00C87F63" w:rsidRPr="000A40E2">
        <w:rPr>
          <w:rFonts w:ascii="Calibri" w:eastAsia="Times New Roman" w:hAnsi="Calibri" w:cs="Calibri"/>
        </w:rPr>
        <w:t>. This approach</w:t>
      </w:r>
      <w:r w:rsidR="00B7328E" w:rsidRPr="000A40E2">
        <w:rPr>
          <w:rFonts w:ascii="Calibri" w:eastAsia="Times New Roman" w:hAnsi="Calibri" w:cs="Calibri"/>
        </w:rPr>
        <w:t>,</w:t>
      </w:r>
      <w:r w:rsidR="00C87F63" w:rsidRPr="000A40E2">
        <w:rPr>
          <w:rFonts w:ascii="Calibri" w:eastAsia="Times New Roman" w:hAnsi="Calibri" w:cs="Calibri"/>
        </w:rPr>
        <w:t xml:space="preserve"> known as translating ribosome affinity purification (TRAP) technique</w:t>
      </w:r>
      <w:r w:rsidR="00B7328E" w:rsidRPr="000A40E2">
        <w:rPr>
          <w:rFonts w:ascii="Calibri" w:eastAsia="Times New Roman" w:hAnsi="Calibri" w:cs="Calibri"/>
        </w:rPr>
        <w:t>,</w:t>
      </w:r>
      <w:r w:rsidR="00C87F63" w:rsidRPr="000A40E2">
        <w:rPr>
          <w:rFonts w:ascii="Calibri" w:eastAsia="Times New Roman" w:hAnsi="Calibri" w:cs="Calibri"/>
        </w:rPr>
        <w:t xml:space="preserve"> can</w:t>
      </w:r>
      <w:r w:rsidR="00D3082C" w:rsidRPr="000A40E2">
        <w:rPr>
          <w:rFonts w:ascii="Calibri" w:eastAsia="Times New Roman" w:hAnsi="Calibri" w:cs="Calibri"/>
        </w:rPr>
        <w:t xml:space="preserve"> be </w:t>
      </w:r>
      <w:r w:rsidR="00F62E8D" w:rsidRPr="000A40E2">
        <w:rPr>
          <w:rFonts w:ascii="Calibri" w:eastAsia="Times New Roman" w:hAnsi="Calibri" w:cs="Calibri"/>
        </w:rPr>
        <w:t xml:space="preserve">utilized </w:t>
      </w:r>
      <w:r w:rsidR="00007210" w:rsidRPr="000A40E2">
        <w:rPr>
          <w:rFonts w:ascii="Calibri" w:eastAsia="Times New Roman" w:hAnsi="Calibri" w:cs="Calibri"/>
        </w:rPr>
        <w:t>for</w:t>
      </w:r>
      <w:r w:rsidR="00666455" w:rsidRPr="000A40E2">
        <w:rPr>
          <w:rFonts w:ascii="Calibri" w:eastAsia="Times New Roman" w:hAnsi="Calibri" w:cs="Calibri"/>
        </w:rPr>
        <w:t xml:space="preserve"> characterization of gene expression </w:t>
      </w:r>
      <w:r w:rsidR="00F62E8D" w:rsidRPr="000A40E2">
        <w:rPr>
          <w:rFonts w:ascii="Calibri" w:eastAsia="Times New Roman" w:hAnsi="Calibri" w:cs="Calibri"/>
        </w:rPr>
        <w:t xml:space="preserve">and transcriptome analysis of certain cell types </w:t>
      </w:r>
      <w:r w:rsidR="00666455" w:rsidRPr="000A40E2">
        <w:rPr>
          <w:rFonts w:ascii="Calibri" w:eastAsia="Times New Roman" w:hAnsi="Calibri" w:cs="Calibri"/>
        </w:rPr>
        <w:t xml:space="preserve">directly </w:t>
      </w:r>
      <w:r w:rsidR="00D91073" w:rsidRPr="00D91073">
        <w:rPr>
          <w:rFonts w:ascii="Calibri" w:eastAsia="Times New Roman" w:hAnsi="Calibri" w:cs="Calibri"/>
        </w:rPr>
        <w:t>in vivo</w:t>
      </w:r>
      <w:r w:rsidR="00666455" w:rsidRPr="000A40E2">
        <w:rPr>
          <w:rFonts w:ascii="Calibri" w:eastAsia="Times New Roman" w:hAnsi="Calibri" w:cs="Calibri"/>
        </w:rPr>
        <w:t xml:space="preserve"> in</w:t>
      </w:r>
      <w:r w:rsidR="00F62E8D" w:rsidRPr="000A40E2">
        <w:rPr>
          <w:rFonts w:ascii="Calibri" w:eastAsia="Times New Roman" w:hAnsi="Calibri" w:cs="Calibri"/>
        </w:rPr>
        <w:t xml:space="preserve"> any</w:t>
      </w:r>
      <w:r w:rsidR="001E5F5E" w:rsidRPr="000A40E2">
        <w:rPr>
          <w:rFonts w:ascii="Calibri" w:eastAsia="Times New Roman" w:hAnsi="Calibri" w:cs="Calibri"/>
        </w:rPr>
        <w:t xml:space="preserve"> specific type in</w:t>
      </w:r>
      <w:r w:rsidR="00666455" w:rsidRPr="000A40E2">
        <w:rPr>
          <w:rFonts w:ascii="Calibri" w:eastAsia="Times New Roman" w:hAnsi="Calibri" w:cs="Calibri"/>
        </w:rPr>
        <w:t xml:space="preserve"> </w:t>
      </w:r>
      <w:r w:rsidR="00C87F63" w:rsidRPr="000A40E2">
        <w:rPr>
          <w:rFonts w:ascii="Calibri" w:eastAsia="Times New Roman" w:hAnsi="Calibri" w:cs="Calibri"/>
        </w:rPr>
        <w:t xml:space="preserve">complex </w:t>
      </w:r>
      <w:r w:rsidR="00666455" w:rsidRPr="000A40E2">
        <w:rPr>
          <w:rFonts w:ascii="Calibri" w:eastAsia="Times New Roman" w:hAnsi="Calibri" w:cs="Calibri"/>
        </w:rPr>
        <w:t>tissues.</w:t>
      </w:r>
      <w:r w:rsidR="00D3082C" w:rsidRPr="000A40E2">
        <w:rPr>
          <w:rFonts w:ascii="Calibri" w:eastAsia="Times New Roman" w:hAnsi="Calibri" w:cs="Calibri"/>
        </w:rPr>
        <w:t xml:space="preserve"> </w:t>
      </w:r>
    </w:p>
    <w:p w14:paraId="5D7E308F" w14:textId="77777777" w:rsidR="00F97745" w:rsidRPr="000A40E2" w:rsidRDefault="00F97745" w:rsidP="008B1AFA">
      <w:pPr>
        <w:pStyle w:val="Default"/>
        <w:contextualSpacing/>
        <w:rPr>
          <w:rFonts w:ascii="Calibri" w:hAnsi="Calibri" w:cs="Calibri"/>
          <w:b/>
          <w:bCs/>
          <w:color w:val="auto"/>
        </w:rPr>
      </w:pPr>
    </w:p>
    <w:p w14:paraId="51FE4511" w14:textId="74F94CF8" w:rsidR="00D91073" w:rsidRDefault="00F97745" w:rsidP="008B1AFA">
      <w:pPr>
        <w:pStyle w:val="Default"/>
        <w:contextualSpacing/>
        <w:rPr>
          <w:rFonts w:ascii="Calibri" w:hAnsi="Calibri" w:cs="Calibri"/>
          <w:b/>
          <w:bCs/>
          <w:color w:val="auto"/>
        </w:rPr>
      </w:pPr>
      <w:r w:rsidRPr="000A40E2">
        <w:rPr>
          <w:rFonts w:ascii="Calibri" w:hAnsi="Calibri" w:cs="Calibri"/>
          <w:b/>
          <w:bCs/>
          <w:color w:val="auto"/>
        </w:rPr>
        <w:t>INTRODUCTION</w:t>
      </w:r>
      <w:r w:rsidR="00D91073">
        <w:rPr>
          <w:rFonts w:ascii="Calibri" w:hAnsi="Calibri" w:cs="Calibri"/>
          <w:b/>
          <w:bCs/>
          <w:color w:val="auto"/>
        </w:rPr>
        <w:t>:</w:t>
      </w:r>
    </w:p>
    <w:p w14:paraId="1B0AC925" w14:textId="77777777" w:rsidR="00107598" w:rsidRDefault="00107598" w:rsidP="008B1AFA">
      <w:pPr>
        <w:pStyle w:val="Default"/>
        <w:contextualSpacing/>
        <w:rPr>
          <w:rFonts w:ascii="Calibri" w:hAnsi="Calibri" w:cs="Calibri"/>
          <w:b/>
          <w:bCs/>
          <w:color w:val="auto"/>
        </w:rPr>
      </w:pPr>
    </w:p>
    <w:p w14:paraId="2281A9FA" w14:textId="31075C4D" w:rsidR="00826477" w:rsidRDefault="00B559C7" w:rsidP="008B1AFA">
      <w:pPr>
        <w:pStyle w:val="Default"/>
        <w:contextualSpacing/>
        <w:rPr>
          <w:rFonts w:ascii="Calibri" w:eastAsia="Minion" w:hAnsi="Calibri" w:cs="Calibri"/>
          <w:color w:val="auto"/>
        </w:rPr>
      </w:pPr>
      <w:r w:rsidRPr="000A40E2">
        <w:rPr>
          <w:rFonts w:ascii="Calibri" w:eastAsia="Minion" w:hAnsi="Calibri" w:cs="Calibri"/>
          <w:color w:val="auto"/>
        </w:rPr>
        <w:t xml:space="preserve">In </w:t>
      </w:r>
      <w:r w:rsidR="00416839" w:rsidRPr="000A40E2">
        <w:rPr>
          <w:rFonts w:ascii="Calibri" w:eastAsia="Minion" w:hAnsi="Calibri" w:cs="Calibri"/>
          <w:color w:val="auto"/>
        </w:rPr>
        <w:t xml:space="preserve">complex </w:t>
      </w:r>
      <w:r w:rsidRPr="000A40E2">
        <w:rPr>
          <w:rFonts w:ascii="Calibri" w:eastAsia="Minion" w:hAnsi="Calibri" w:cs="Calibri"/>
          <w:color w:val="auto"/>
        </w:rPr>
        <w:t>tissues such as the mammalian</w:t>
      </w:r>
      <w:r w:rsidR="0002698B" w:rsidRPr="000A40E2">
        <w:rPr>
          <w:rFonts w:ascii="Calibri" w:eastAsia="Minion" w:hAnsi="Calibri" w:cs="Calibri"/>
          <w:color w:val="auto"/>
        </w:rPr>
        <w:t xml:space="preserve"> brain,</w:t>
      </w:r>
      <w:r w:rsidRPr="000A40E2">
        <w:rPr>
          <w:rFonts w:ascii="Calibri" w:eastAsia="Minion" w:hAnsi="Calibri" w:cs="Calibri"/>
          <w:color w:val="auto"/>
        </w:rPr>
        <w:t xml:space="preserve"> </w:t>
      </w:r>
      <w:r w:rsidR="00416839" w:rsidRPr="000A40E2">
        <w:rPr>
          <w:rFonts w:ascii="Calibri" w:eastAsia="Minion" w:hAnsi="Calibri" w:cs="Calibri"/>
          <w:color w:val="auto"/>
        </w:rPr>
        <w:t>heart and lung</w:t>
      </w:r>
      <w:r w:rsidRPr="000A40E2">
        <w:rPr>
          <w:rFonts w:ascii="Calibri" w:eastAsia="Minion" w:hAnsi="Calibri" w:cs="Calibri"/>
          <w:color w:val="auto"/>
        </w:rPr>
        <w:t>, the high level</w:t>
      </w:r>
      <w:r w:rsidR="00FC6B7D" w:rsidRPr="000A40E2">
        <w:rPr>
          <w:rFonts w:ascii="Calibri" w:eastAsia="Minion" w:hAnsi="Calibri" w:cs="Calibri"/>
          <w:color w:val="auto"/>
        </w:rPr>
        <w:t>s</w:t>
      </w:r>
      <w:r w:rsidRPr="000A40E2">
        <w:rPr>
          <w:rFonts w:ascii="Calibri" w:eastAsia="Minion" w:hAnsi="Calibri" w:cs="Calibri"/>
          <w:color w:val="auto"/>
        </w:rPr>
        <w:t xml:space="preserve"> of cel</w:t>
      </w:r>
      <w:r w:rsidR="00FC6B7D" w:rsidRPr="000A40E2">
        <w:rPr>
          <w:rFonts w:ascii="Calibri" w:eastAsia="Minion" w:hAnsi="Calibri" w:cs="Calibri"/>
          <w:color w:val="auto"/>
        </w:rPr>
        <w:t xml:space="preserve">lular heterogeneity complicate </w:t>
      </w:r>
      <w:r w:rsidRPr="000A40E2">
        <w:rPr>
          <w:rFonts w:ascii="Calibri" w:eastAsia="Minion" w:hAnsi="Calibri" w:cs="Calibri"/>
          <w:color w:val="auto"/>
        </w:rPr>
        <w:t xml:space="preserve">the analysis of gene expression data derived from whole tissue samples. </w:t>
      </w:r>
      <w:r w:rsidR="00022D46" w:rsidRPr="000A40E2">
        <w:rPr>
          <w:rFonts w:ascii="Calibri" w:eastAsia="Minion" w:hAnsi="Calibri" w:cs="Calibri"/>
          <w:color w:val="auto"/>
        </w:rPr>
        <w:t>To observe</w:t>
      </w:r>
      <w:r w:rsidRPr="000A40E2">
        <w:rPr>
          <w:rFonts w:ascii="Calibri" w:eastAsia="Minion" w:hAnsi="Calibri" w:cs="Calibri"/>
          <w:color w:val="auto"/>
        </w:rPr>
        <w:t xml:space="preserve"> gene expression profiles </w:t>
      </w:r>
      <w:r w:rsidR="00022D46" w:rsidRPr="000A40E2">
        <w:rPr>
          <w:rFonts w:ascii="Calibri" w:eastAsia="Minion" w:hAnsi="Calibri" w:cs="Calibri"/>
          <w:color w:val="auto"/>
        </w:rPr>
        <w:t xml:space="preserve">in a </w:t>
      </w:r>
      <w:r w:rsidRPr="000A40E2">
        <w:rPr>
          <w:rFonts w:ascii="Calibri" w:eastAsia="Minion" w:hAnsi="Calibri" w:cs="Calibri"/>
          <w:color w:val="auto"/>
        </w:rPr>
        <w:t>particular</w:t>
      </w:r>
      <w:r w:rsidR="00826477" w:rsidRPr="000A40E2">
        <w:rPr>
          <w:rFonts w:ascii="Calibri" w:eastAsia="Minion" w:hAnsi="Calibri" w:cs="Calibri"/>
          <w:color w:val="auto"/>
        </w:rPr>
        <w:t xml:space="preserve"> </w:t>
      </w:r>
      <w:r w:rsidRPr="000A40E2">
        <w:rPr>
          <w:rFonts w:ascii="Calibri" w:eastAsia="Minion" w:hAnsi="Calibri" w:cs="Calibri"/>
          <w:color w:val="auto"/>
        </w:rPr>
        <w:t>cel</w:t>
      </w:r>
      <w:r w:rsidR="005C62BE" w:rsidRPr="000A40E2">
        <w:rPr>
          <w:rFonts w:ascii="Calibri" w:eastAsia="Minion" w:hAnsi="Calibri" w:cs="Calibri"/>
          <w:color w:val="auto"/>
        </w:rPr>
        <w:t xml:space="preserve">l </w:t>
      </w:r>
      <w:r w:rsidRPr="000A40E2">
        <w:rPr>
          <w:rFonts w:ascii="Calibri" w:eastAsia="Minion" w:hAnsi="Calibri" w:cs="Calibri"/>
          <w:color w:val="auto"/>
        </w:rPr>
        <w:t>type</w:t>
      </w:r>
      <w:r w:rsidR="00022D46" w:rsidRPr="000A40E2">
        <w:rPr>
          <w:rFonts w:ascii="Calibri" w:eastAsia="Minion" w:hAnsi="Calibri" w:cs="Calibri"/>
          <w:color w:val="auto"/>
        </w:rPr>
        <w:t xml:space="preserve"> </w:t>
      </w:r>
      <w:r w:rsidR="00D91073" w:rsidRPr="00D91073">
        <w:rPr>
          <w:rFonts w:ascii="Calibri" w:eastAsia="Minion" w:hAnsi="Calibri" w:cs="Calibri"/>
          <w:color w:val="auto"/>
        </w:rPr>
        <w:t>in vivo</w:t>
      </w:r>
      <w:r w:rsidRPr="000A40E2">
        <w:rPr>
          <w:rFonts w:ascii="Calibri" w:eastAsia="Minion" w:hAnsi="Calibri" w:cs="Calibri"/>
          <w:color w:val="auto"/>
        </w:rPr>
        <w:t xml:space="preserve">, </w:t>
      </w:r>
      <w:r w:rsidR="00022D46" w:rsidRPr="000A40E2">
        <w:rPr>
          <w:rFonts w:ascii="Calibri" w:eastAsia="Minion" w:hAnsi="Calibri" w:cs="Calibri"/>
          <w:color w:val="auto"/>
        </w:rPr>
        <w:t>a new methodology has been developed recently, which allows the interrogation of the entire translated mRNA complement of any genetically defined cell type. This</w:t>
      </w:r>
      <w:r w:rsidR="005C62BE" w:rsidRPr="000A40E2">
        <w:rPr>
          <w:rFonts w:ascii="Calibri" w:eastAsia="Minion" w:hAnsi="Calibri" w:cs="Calibri"/>
          <w:color w:val="auto"/>
        </w:rPr>
        <w:t xml:space="preserve"> methodology</w:t>
      </w:r>
      <w:r w:rsidR="00022D46" w:rsidRPr="000A40E2">
        <w:rPr>
          <w:rFonts w:ascii="Calibri" w:eastAsia="Minion" w:hAnsi="Calibri" w:cs="Calibri"/>
          <w:color w:val="auto"/>
        </w:rPr>
        <w:t xml:space="preserve"> is known as </w:t>
      </w:r>
      <w:r w:rsidR="008B1AFA">
        <w:rPr>
          <w:rFonts w:ascii="Calibri" w:eastAsia="Minion" w:hAnsi="Calibri" w:cs="Calibri"/>
          <w:color w:val="auto"/>
        </w:rPr>
        <w:t xml:space="preserve">the </w:t>
      </w:r>
      <w:r w:rsidR="008B67D3" w:rsidRPr="000A40E2">
        <w:rPr>
          <w:rFonts w:ascii="Calibri" w:eastAsia="Minion" w:hAnsi="Calibri" w:cs="Calibri"/>
          <w:color w:val="auto"/>
        </w:rPr>
        <w:t>translating ribosome affinity purification</w:t>
      </w:r>
      <w:r w:rsidR="00826477" w:rsidRPr="000A40E2">
        <w:rPr>
          <w:rFonts w:ascii="Calibri" w:eastAsia="Minion" w:hAnsi="Calibri" w:cs="Calibri"/>
          <w:color w:val="auto"/>
        </w:rPr>
        <w:t xml:space="preserve"> </w:t>
      </w:r>
      <w:r w:rsidR="00022D46" w:rsidRPr="000A40E2">
        <w:rPr>
          <w:rFonts w:ascii="Calibri" w:eastAsia="Minion" w:hAnsi="Calibri" w:cs="Calibri"/>
          <w:color w:val="auto"/>
        </w:rPr>
        <w:t>(TRAP)</w:t>
      </w:r>
      <w:r w:rsidR="00826477" w:rsidRPr="000A40E2">
        <w:rPr>
          <w:rFonts w:ascii="Calibri" w:eastAsia="Minion" w:hAnsi="Calibri" w:cs="Calibri"/>
          <w:color w:val="auto"/>
        </w:rPr>
        <w:t xml:space="preserve"> </w:t>
      </w:r>
      <w:r w:rsidR="006C1CE9" w:rsidRPr="000A40E2">
        <w:rPr>
          <w:rFonts w:ascii="Calibri" w:eastAsia="Minion" w:hAnsi="Calibri" w:cs="Calibri"/>
          <w:color w:val="auto"/>
        </w:rPr>
        <w:t>technique</w:t>
      </w:r>
      <w:r w:rsidR="00521887" w:rsidRPr="000A40E2">
        <w:rPr>
          <w:rFonts w:ascii="Calibri" w:eastAsia="Minion" w:hAnsi="Calibri" w:cs="Calibri"/>
          <w:color w:val="auto"/>
          <w:vertAlign w:val="superscript"/>
        </w:rPr>
        <w:fldChar w:fldCharType="begin">
          <w:fldData xml:space="preserve">PEVuZE5vdGU+PENpdGU+PEF1dGhvcj5IZWltYW48L0F1dGhvcj48WWVhcj4yMDE0PC9ZZWFyPjxS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==
</w:fldData>
        </w:fldChar>
      </w:r>
      <w:r w:rsidR="00921242" w:rsidRPr="000A40E2">
        <w:rPr>
          <w:rFonts w:ascii="Calibri" w:eastAsia="Minion" w:hAnsi="Calibri" w:cs="Calibri"/>
          <w:color w:val="auto"/>
          <w:vertAlign w:val="superscript"/>
        </w:rPr>
        <w:instrText xml:space="preserve"> ADDIN EN.CITE </w:instrText>
      </w:r>
      <w:r w:rsidR="00921242" w:rsidRPr="000A40E2">
        <w:rPr>
          <w:rFonts w:ascii="Calibri" w:eastAsia="Minion" w:hAnsi="Calibri" w:cs="Calibri"/>
          <w:color w:val="auto"/>
          <w:vertAlign w:val="superscript"/>
        </w:rPr>
        <w:fldChar w:fldCharType="begin">
          <w:fldData xml:space="preserve">PEVuZE5vdGU+PENpdGU+PEF1dGhvcj5IZWltYW48L0F1dGhvcj48WWVhcj4yMDE0PC9ZZWFyPjxS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==
</w:fldData>
        </w:fldChar>
      </w:r>
      <w:r w:rsidR="00921242" w:rsidRPr="000A40E2">
        <w:rPr>
          <w:rFonts w:ascii="Calibri" w:eastAsia="Minion" w:hAnsi="Calibri" w:cs="Calibri"/>
          <w:color w:val="auto"/>
          <w:vertAlign w:val="superscript"/>
        </w:rPr>
        <w:instrText xml:space="preserve"> ADDIN EN.CITE.DATA </w:instrText>
      </w:r>
      <w:r w:rsidR="00921242" w:rsidRPr="000A40E2">
        <w:rPr>
          <w:rFonts w:ascii="Calibri" w:eastAsia="Minion" w:hAnsi="Calibri" w:cs="Calibri"/>
          <w:color w:val="auto"/>
          <w:vertAlign w:val="superscript"/>
        </w:rPr>
      </w:r>
      <w:r w:rsidR="00921242" w:rsidRPr="000A40E2">
        <w:rPr>
          <w:rFonts w:ascii="Calibri" w:eastAsia="Minion" w:hAnsi="Calibri" w:cs="Calibri"/>
          <w:color w:val="auto"/>
          <w:vertAlign w:val="superscript"/>
        </w:rPr>
        <w:fldChar w:fldCharType="end"/>
      </w:r>
      <w:r w:rsidR="00521887" w:rsidRPr="000A40E2">
        <w:rPr>
          <w:rFonts w:ascii="Calibri" w:eastAsia="Minion" w:hAnsi="Calibri" w:cs="Calibri"/>
          <w:color w:val="auto"/>
          <w:vertAlign w:val="superscript"/>
        </w:rPr>
      </w:r>
      <w:r w:rsidR="00521887" w:rsidRPr="000A40E2">
        <w:rPr>
          <w:rFonts w:ascii="Calibri" w:eastAsia="Minion" w:hAnsi="Calibri" w:cs="Calibri"/>
          <w:color w:val="auto"/>
          <w:vertAlign w:val="superscript"/>
        </w:rPr>
        <w:fldChar w:fldCharType="separate"/>
      </w:r>
      <w:r w:rsidR="00921242" w:rsidRPr="000A40E2">
        <w:rPr>
          <w:rFonts w:ascii="Calibri" w:eastAsia="Minion" w:hAnsi="Calibri" w:cs="Calibri"/>
          <w:noProof/>
          <w:color w:val="auto"/>
          <w:vertAlign w:val="superscript"/>
        </w:rPr>
        <w:t>1,2</w:t>
      </w:r>
      <w:r w:rsidR="00521887" w:rsidRPr="000A40E2">
        <w:rPr>
          <w:rFonts w:ascii="Calibri" w:eastAsia="Minion" w:hAnsi="Calibri" w:cs="Calibri"/>
          <w:color w:val="auto"/>
          <w:vertAlign w:val="superscript"/>
        </w:rPr>
        <w:fldChar w:fldCharType="end"/>
      </w:r>
      <w:r w:rsidR="00902B35" w:rsidRPr="000A40E2">
        <w:rPr>
          <w:rFonts w:ascii="Calibri" w:eastAsia="Minion" w:hAnsi="Calibri" w:cs="Calibri"/>
          <w:color w:val="auto"/>
        </w:rPr>
        <w:t>. It</w:t>
      </w:r>
      <w:r w:rsidR="005C62BE" w:rsidRPr="000A40E2">
        <w:rPr>
          <w:rFonts w:ascii="Calibri" w:eastAsia="Minion" w:hAnsi="Calibri" w:cs="Calibri"/>
          <w:color w:val="auto"/>
        </w:rPr>
        <w:t xml:space="preserve"> is a useful tool to study endothelial cell biology and angiogenesis</w:t>
      </w:r>
      <w:r w:rsidR="00826477" w:rsidRPr="000A40E2">
        <w:rPr>
          <w:rFonts w:ascii="Calibri" w:eastAsia="Minion" w:hAnsi="Calibri" w:cs="Calibri"/>
          <w:color w:val="auto"/>
        </w:rPr>
        <w:t xml:space="preserve"> when combi</w:t>
      </w:r>
      <w:r w:rsidR="00687A8D" w:rsidRPr="000A40E2">
        <w:rPr>
          <w:rFonts w:ascii="Calibri" w:eastAsia="Minion" w:hAnsi="Calibri" w:cs="Calibri"/>
          <w:color w:val="auto"/>
        </w:rPr>
        <w:t>ned with genetically manipulating</w:t>
      </w:r>
      <w:r w:rsidR="00826477" w:rsidRPr="000A40E2">
        <w:rPr>
          <w:rFonts w:ascii="Calibri" w:eastAsia="Minion" w:hAnsi="Calibri" w:cs="Calibri"/>
          <w:color w:val="auto"/>
        </w:rPr>
        <w:t xml:space="preserve"> other </w:t>
      </w:r>
      <w:r w:rsidR="00902B35" w:rsidRPr="000A40E2">
        <w:rPr>
          <w:rFonts w:ascii="Calibri" w:eastAsia="Minion" w:hAnsi="Calibri" w:cs="Calibri"/>
          <w:color w:val="auto"/>
        </w:rPr>
        <w:t xml:space="preserve">angiogenesis-associated </w:t>
      </w:r>
      <w:r w:rsidR="00826477" w:rsidRPr="000A40E2">
        <w:rPr>
          <w:rFonts w:ascii="Calibri" w:eastAsia="Minion" w:hAnsi="Calibri" w:cs="Calibri"/>
          <w:color w:val="auto"/>
        </w:rPr>
        <w:t>genes in animals</w:t>
      </w:r>
      <w:r w:rsidR="005C62BE" w:rsidRPr="000A40E2">
        <w:rPr>
          <w:rFonts w:ascii="Calibri" w:eastAsia="Minion" w:hAnsi="Calibri" w:cs="Calibri"/>
          <w:color w:val="auto"/>
        </w:rPr>
        <w:t xml:space="preserve">. </w:t>
      </w:r>
    </w:p>
    <w:p w14:paraId="7E7BBB6D" w14:textId="77777777" w:rsidR="008B1AFA" w:rsidRPr="000A40E2" w:rsidRDefault="008B1AFA" w:rsidP="008B1AFA">
      <w:pPr>
        <w:pStyle w:val="Default"/>
        <w:contextualSpacing/>
        <w:rPr>
          <w:rFonts w:ascii="Calibri" w:eastAsia="Minion" w:hAnsi="Calibri" w:cs="Calibri"/>
          <w:color w:val="auto"/>
        </w:rPr>
      </w:pPr>
    </w:p>
    <w:p w14:paraId="4FC83C43" w14:textId="05E5C8E3" w:rsidR="00414C8C" w:rsidRPr="000A40E2" w:rsidRDefault="00687A8D" w:rsidP="008B1AFA">
      <w:pPr>
        <w:autoSpaceDE w:val="0"/>
        <w:autoSpaceDN w:val="0"/>
        <w:adjustRightInd w:val="0"/>
        <w:spacing w:after="0" w:line="240" w:lineRule="auto"/>
        <w:contextualSpacing/>
        <w:rPr>
          <w:rFonts w:ascii="Calibri" w:eastAsia="Minion" w:hAnsi="Calibri" w:cs="Calibri"/>
        </w:rPr>
      </w:pPr>
      <w:r w:rsidRPr="000A40E2">
        <w:rPr>
          <w:rFonts w:ascii="Calibri" w:eastAsia="Minion" w:hAnsi="Calibri" w:cs="Calibri"/>
        </w:rPr>
        <w:t>We have</w:t>
      </w:r>
      <w:r w:rsidR="00826477" w:rsidRPr="000A40E2">
        <w:rPr>
          <w:rFonts w:ascii="Calibri" w:eastAsia="Minion" w:hAnsi="Calibri" w:cs="Calibri"/>
        </w:rPr>
        <w:t xml:space="preserve"> </w:t>
      </w:r>
      <w:r w:rsidR="00F000A1" w:rsidRPr="000A40E2">
        <w:rPr>
          <w:rFonts w:ascii="Calibri" w:eastAsia="Minion" w:hAnsi="Calibri" w:cs="Calibri"/>
        </w:rPr>
        <w:t xml:space="preserve">shown that angiogenic </w:t>
      </w:r>
      <w:r w:rsidR="006F5529" w:rsidRPr="000A40E2">
        <w:rPr>
          <w:rFonts w:ascii="Calibri" w:eastAsia="Minion" w:hAnsi="Calibri" w:cs="Calibri"/>
        </w:rPr>
        <w:t xml:space="preserve">PKD-1 </w:t>
      </w:r>
      <w:r w:rsidR="00F000A1" w:rsidRPr="000A40E2">
        <w:rPr>
          <w:rFonts w:ascii="Calibri" w:eastAsia="Minion" w:hAnsi="Calibri" w:cs="Calibri"/>
        </w:rPr>
        <w:t>signaling and</w:t>
      </w:r>
      <w:r w:rsidR="00826477" w:rsidRPr="000A40E2">
        <w:rPr>
          <w:rFonts w:ascii="Calibri" w:eastAsia="Minion" w:hAnsi="Calibri" w:cs="Calibri"/>
        </w:rPr>
        <w:t xml:space="preserve"> </w:t>
      </w:r>
      <w:r w:rsidR="006F5529" w:rsidRPr="000A40E2">
        <w:rPr>
          <w:rFonts w:ascii="Calibri" w:eastAsia="Minion" w:hAnsi="Calibri" w:cs="Calibri"/>
        </w:rPr>
        <w:t xml:space="preserve">the transcription of </w:t>
      </w:r>
      <w:r w:rsidR="00826477" w:rsidRPr="000A40E2">
        <w:rPr>
          <w:rFonts w:ascii="Calibri" w:eastAsia="Minion" w:hAnsi="Calibri" w:cs="Calibri"/>
        </w:rPr>
        <w:t>angiogenic</w:t>
      </w:r>
      <w:r w:rsidR="00F000A1" w:rsidRPr="000A40E2">
        <w:rPr>
          <w:rFonts w:ascii="Calibri" w:eastAsia="Minion" w:hAnsi="Calibri" w:cs="Calibri"/>
        </w:rPr>
        <w:t xml:space="preserve"> gene</w:t>
      </w:r>
      <w:r w:rsidR="006F5529" w:rsidRPr="000A40E2">
        <w:rPr>
          <w:rFonts w:ascii="Calibri" w:eastAsia="Minion" w:hAnsi="Calibri" w:cs="Calibri"/>
        </w:rPr>
        <w:t xml:space="preserve"> CD36</w:t>
      </w:r>
      <w:r w:rsidR="00F000A1" w:rsidRPr="000A40E2">
        <w:rPr>
          <w:rFonts w:ascii="Calibri" w:eastAsia="Minion" w:hAnsi="Calibri" w:cs="Calibri"/>
        </w:rPr>
        <w:t xml:space="preserve"> are critical for endothelial cell</w:t>
      </w:r>
      <w:r w:rsidR="00414C8C" w:rsidRPr="000A40E2">
        <w:rPr>
          <w:rFonts w:ascii="Calibri" w:eastAsia="Minion" w:hAnsi="Calibri" w:cs="Calibri"/>
        </w:rPr>
        <w:t xml:space="preserve"> (EC)</w:t>
      </w:r>
      <w:r w:rsidR="00F000A1" w:rsidRPr="000A40E2">
        <w:rPr>
          <w:rFonts w:ascii="Calibri" w:eastAsia="Minion" w:hAnsi="Calibri" w:cs="Calibri"/>
        </w:rPr>
        <w:t xml:space="preserve"> differentiation and </w:t>
      </w:r>
      <w:r w:rsidR="00152BAF" w:rsidRPr="000A40E2">
        <w:rPr>
          <w:rFonts w:ascii="Calibri" w:eastAsia="Minion" w:hAnsi="Calibri" w:cs="Calibri"/>
        </w:rPr>
        <w:t xml:space="preserve">functional </w:t>
      </w:r>
      <w:r w:rsidR="00414C8C" w:rsidRPr="000A40E2">
        <w:rPr>
          <w:rFonts w:ascii="Calibri" w:eastAsia="Minion" w:hAnsi="Calibri" w:cs="Calibri"/>
        </w:rPr>
        <w:t>angiogenesis</w:t>
      </w:r>
      <w:r w:rsidR="002E5C36" w:rsidRPr="000A40E2">
        <w:rPr>
          <w:rFonts w:ascii="Calibri" w:eastAsia="Minion" w:hAnsi="Calibri" w:cs="Calibri"/>
          <w:vertAlign w:val="superscript"/>
        </w:rPr>
        <w:fldChar w:fldCharType="begin">
          <w:fldData xml:space="preserve">PEVuZE5vdGU+PENpdGU+PEF1dGhvcj5CZXN0PC9BdXRob3I+PFllYXI+MjAxODwvWWVhcj48UmVj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</w:fldData>
        </w:fldChar>
      </w:r>
      <w:r w:rsidR="00152BAF" w:rsidRPr="000A40E2">
        <w:rPr>
          <w:rFonts w:ascii="Calibri" w:eastAsia="Minion" w:hAnsi="Calibri" w:cs="Calibri"/>
          <w:vertAlign w:val="superscript"/>
        </w:rPr>
        <w:instrText xml:space="preserve"> ADDIN EN.CITE </w:instrText>
      </w:r>
      <w:r w:rsidR="00152BAF" w:rsidRPr="000A40E2">
        <w:rPr>
          <w:rFonts w:ascii="Calibri" w:eastAsia="Minion" w:hAnsi="Calibri" w:cs="Calibri"/>
          <w:vertAlign w:val="superscript"/>
        </w:rPr>
        <w:fldChar w:fldCharType="begin">
          <w:fldData xml:space="preserve">PEVuZE5vdGU+PENpdGU+PEF1dGhvcj5CZXN0PC9BdXRob3I+PFllYXI+MjAxODwvWWVhcj48UmVj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</w:fldData>
        </w:fldChar>
      </w:r>
      <w:r w:rsidR="00152BAF" w:rsidRPr="000A40E2">
        <w:rPr>
          <w:rFonts w:ascii="Calibri" w:eastAsia="Minion" w:hAnsi="Calibri" w:cs="Calibri"/>
          <w:vertAlign w:val="superscript"/>
        </w:rPr>
        <w:instrText xml:space="preserve"> ADDIN EN.CITE.DATA </w:instrText>
      </w:r>
      <w:r w:rsidR="00152BAF" w:rsidRPr="000A40E2">
        <w:rPr>
          <w:rFonts w:ascii="Calibri" w:eastAsia="Minion" w:hAnsi="Calibri" w:cs="Calibri"/>
          <w:vertAlign w:val="superscript"/>
        </w:rPr>
      </w:r>
      <w:r w:rsidR="00152BAF" w:rsidRPr="000A40E2">
        <w:rPr>
          <w:rFonts w:ascii="Calibri" w:eastAsia="Minion" w:hAnsi="Calibri" w:cs="Calibri"/>
          <w:vertAlign w:val="superscript"/>
        </w:rPr>
        <w:fldChar w:fldCharType="end"/>
      </w:r>
      <w:r w:rsidR="002E5C36" w:rsidRPr="000A40E2">
        <w:rPr>
          <w:rFonts w:ascii="Calibri" w:eastAsia="Minion" w:hAnsi="Calibri" w:cs="Calibri"/>
          <w:vertAlign w:val="superscript"/>
        </w:rPr>
      </w:r>
      <w:r w:rsidR="002E5C36" w:rsidRPr="000A40E2">
        <w:rPr>
          <w:rFonts w:ascii="Calibri" w:eastAsia="Minion" w:hAnsi="Calibri" w:cs="Calibri"/>
          <w:vertAlign w:val="superscript"/>
        </w:rPr>
        <w:fldChar w:fldCharType="separate"/>
      </w:r>
      <w:r w:rsidR="00152BAF" w:rsidRPr="000A40E2">
        <w:rPr>
          <w:rFonts w:ascii="Calibri" w:eastAsia="Minion" w:hAnsi="Calibri" w:cs="Calibri"/>
          <w:noProof/>
          <w:vertAlign w:val="superscript"/>
        </w:rPr>
        <w:t>3-6</w:t>
      </w:r>
      <w:r w:rsidR="002E5C36" w:rsidRPr="000A40E2">
        <w:rPr>
          <w:rFonts w:ascii="Calibri" w:eastAsia="Minion" w:hAnsi="Calibri" w:cs="Calibri"/>
          <w:vertAlign w:val="superscript"/>
        </w:rPr>
        <w:fldChar w:fldCharType="end"/>
      </w:r>
      <w:r w:rsidR="00F000A1" w:rsidRPr="000A40E2">
        <w:rPr>
          <w:rFonts w:ascii="Calibri" w:eastAsia="Minion" w:hAnsi="Calibri" w:cs="Calibri"/>
        </w:rPr>
        <w:t xml:space="preserve">. To </w:t>
      </w:r>
      <w:r w:rsidR="006F5529" w:rsidRPr="000A40E2">
        <w:rPr>
          <w:rFonts w:ascii="Calibri" w:eastAsia="Minion" w:hAnsi="Calibri" w:cs="Calibri"/>
        </w:rPr>
        <w:t xml:space="preserve">determine molecular </w:t>
      </w:r>
      <w:r w:rsidR="00270D64" w:rsidRPr="000A40E2">
        <w:rPr>
          <w:rFonts w:ascii="Calibri" w:eastAsia="Minion" w:hAnsi="Calibri" w:cs="Calibri"/>
        </w:rPr>
        <w:t xml:space="preserve">mechanisms </w:t>
      </w:r>
      <w:r w:rsidR="00F000A1" w:rsidRPr="000A40E2">
        <w:rPr>
          <w:rFonts w:ascii="Calibri" w:eastAsia="Minion" w:hAnsi="Calibri" w:cs="Calibri"/>
        </w:rPr>
        <w:t xml:space="preserve">of angiogenic and metabolic signaling in gene transcription and </w:t>
      </w:r>
      <w:r w:rsidR="006F5529" w:rsidRPr="000A40E2">
        <w:rPr>
          <w:rFonts w:ascii="Calibri" w:eastAsia="Minion" w:hAnsi="Calibri" w:cs="Calibri"/>
        </w:rPr>
        <w:t>EC</w:t>
      </w:r>
      <w:r w:rsidR="00F000A1" w:rsidRPr="000A40E2">
        <w:rPr>
          <w:rFonts w:ascii="Calibri" w:eastAsia="Minion" w:hAnsi="Calibri" w:cs="Calibri"/>
        </w:rPr>
        <w:t xml:space="preserve"> transdifferentiation, we have </w:t>
      </w:r>
      <w:r w:rsidR="00826477" w:rsidRPr="000A40E2">
        <w:rPr>
          <w:rFonts w:ascii="Calibri" w:eastAsia="Minion" w:hAnsi="Calibri" w:cs="Calibri"/>
        </w:rPr>
        <w:t>creat</w:t>
      </w:r>
      <w:r w:rsidR="00F000A1" w:rsidRPr="000A40E2">
        <w:rPr>
          <w:rFonts w:ascii="Calibri" w:eastAsia="Minion" w:hAnsi="Calibri" w:cs="Calibri"/>
        </w:rPr>
        <w:t>ed genetically engineered TRAP mice</w:t>
      </w:r>
      <w:r w:rsidR="009443AB" w:rsidRPr="000A40E2">
        <w:rPr>
          <w:rFonts w:ascii="Calibri" w:eastAsia="Minion" w:hAnsi="Calibri" w:cs="Calibri"/>
        </w:rPr>
        <w:t xml:space="preserve"> with specifica</w:t>
      </w:r>
      <w:r w:rsidR="00B7328E" w:rsidRPr="000A40E2">
        <w:rPr>
          <w:rFonts w:ascii="Calibri" w:eastAsia="Minion" w:hAnsi="Calibri" w:cs="Calibri"/>
        </w:rPr>
        <w:t>lly deleted</w:t>
      </w:r>
      <w:r w:rsidR="00B755CE" w:rsidRPr="000A40E2">
        <w:rPr>
          <w:rFonts w:ascii="Calibri" w:eastAsia="Minion" w:hAnsi="Calibri" w:cs="Calibri"/>
        </w:rPr>
        <w:t xml:space="preserve"> angiogenic genes</w:t>
      </w:r>
      <w:r w:rsidR="0033238B" w:rsidRPr="000A40E2">
        <w:rPr>
          <w:rFonts w:ascii="Calibri" w:eastAsia="Minion" w:hAnsi="Calibri" w:cs="Calibri"/>
        </w:rPr>
        <w:t xml:space="preserve"> on the basis of TRAP technique</w:t>
      </w:r>
      <w:r w:rsidR="00982841" w:rsidRPr="000A40E2">
        <w:rPr>
          <w:rFonts w:ascii="Calibri" w:eastAsia="Minion" w:hAnsi="Calibri" w:cs="Calibri"/>
          <w:vertAlign w:val="superscript"/>
        </w:rPr>
        <w:t>1,2</w:t>
      </w:r>
      <w:r w:rsidR="00F000A1" w:rsidRPr="000A40E2">
        <w:rPr>
          <w:rFonts w:ascii="Calibri" w:eastAsia="Minion" w:hAnsi="Calibri" w:cs="Calibri"/>
        </w:rPr>
        <w:t>.</w:t>
      </w:r>
      <w:r w:rsidR="00B755CE" w:rsidRPr="000A40E2">
        <w:rPr>
          <w:rFonts w:ascii="Calibri" w:eastAsia="Minion" w:hAnsi="Calibri" w:cs="Calibri"/>
        </w:rPr>
        <w:t xml:space="preserve"> </w:t>
      </w:r>
      <w:r w:rsidR="00546A82" w:rsidRPr="000A40E2">
        <w:rPr>
          <w:rFonts w:ascii="Calibri" w:eastAsia="Minion" w:hAnsi="Calibri" w:cs="Calibri"/>
        </w:rPr>
        <w:t>Furthermore, i</w:t>
      </w:r>
      <w:r w:rsidR="002D7585" w:rsidRPr="000A40E2">
        <w:rPr>
          <w:rFonts w:ascii="Calibri" w:hAnsi="Calibri" w:cs="Calibri"/>
        </w:rPr>
        <w:t xml:space="preserve">n </w:t>
      </w:r>
      <w:r w:rsidR="00546A82" w:rsidRPr="000A40E2">
        <w:rPr>
          <w:rFonts w:ascii="Calibri" w:hAnsi="Calibri" w:cs="Calibri"/>
        </w:rPr>
        <w:t>our</w:t>
      </w:r>
      <w:r w:rsidR="002D7585" w:rsidRPr="000A40E2">
        <w:rPr>
          <w:rFonts w:ascii="Calibri" w:hAnsi="Calibri" w:cs="Calibri"/>
        </w:rPr>
        <w:t xml:space="preserve"> TRAP animals, not only do the</w:t>
      </w:r>
      <w:r w:rsidR="00F000A1" w:rsidRPr="000A40E2">
        <w:rPr>
          <w:rFonts w:ascii="Calibri" w:hAnsi="Calibri" w:cs="Calibri"/>
        </w:rPr>
        <w:t>y</w:t>
      </w:r>
      <w:r w:rsidR="002D7585" w:rsidRPr="000A40E2">
        <w:rPr>
          <w:rFonts w:ascii="Calibri" w:hAnsi="Calibri" w:cs="Calibri"/>
        </w:rPr>
        <w:t xml:space="preserve"> have </w:t>
      </w:r>
      <w:r w:rsidR="002D7585" w:rsidRPr="000A40E2">
        <w:rPr>
          <w:rFonts w:ascii="Calibri" w:hAnsi="Calibri" w:cs="Calibri"/>
          <w:i/>
        </w:rPr>
        <w:t xml:space="preserve">pkd-1 or cd36 gene </w:t>
      </w:r>
      <w:r w:rsidR="002D7585" w:rsidRPr="000A40E2">
        <w:rPr>
          <w:rFonts w:ascii="Calibri" w:hAnsi="Calibri" w:cs="Calibri"/>
        </w:rPr>
        <w:t>de</w:t>
      </w:r>
      <w:r w:rsidR="00826477" w:rsidRPr="000A40E2">
        <w:rPr>
          <w:rFonts w:ascii="Calibri" w:hAnsi="Calibri" w:cs="Calibri"/>
        </w:rPr>
        <w:t>ficiency</w:t>
      </w:r>
      <w:r w:rsidR="006F5529" w:rsidRPr="000A40E2">
        <w:rPr>
          <w:rFonts w:ascii="Calibri" w:hAnsi="Calibri" w:cs="Calibri"/>
        </w:rPr>
        <w:t xml:space="preserve"> in the vascular endothelia</w:t>
      </w:r>
      <w:r w:rsidR="00523464" w:rsidRPr="000A40E2">
        <w:rPr>
          <w:rFonts w:ascii="Calibri" w:hAnsi="Calibri" w:cs="Calibri"/>
        </w:rPr>
        <w:t xml:space="preserve"> or global deletion of </w:t>
      </w:r>
      <w:r w:rsidR="00523464" w:rsidRPr="000A40E2">
        <w:rPr>
          <w:rFonts w:ascii="Calibri" w:hAnsi="Calibri" w:cs="Calibri"/>
          <w:i/>
        </w:rPr>
        <w:t>cd36</w:t>
      </w:r>
      <w:r w:rsidR="00523464" w:rsidRPr="000A40E2">
        <w:rPr>
          <w:rFonts w:ascii="Calibri" w:hAnsi="Calibri" w:cs="Calibri"/>
        </w:rPr>
        <w:t xml:space="preserve"> gene</w:t>
      </w:r>
      <w:r w:rsidR="002D7585" w:rsidRPr="000A40E2">
        <w:rPr>
          <w:rFonts w:ascii="Calibri" w:hAnsi="Calibri" w:cs="Calibri"/>
        </w:rPr>
        <w:t>, but</w:t>
      </w:r>
      <w:r w:rsidR="00414C8C" w:rsidRPr="000A40E2">
        <w:rPr>
          <w:rFonts w:ascii="Calibri" w:hAnsi="Calibri" w:cs="Calibri"/>
        </w:rPr>
        <w:t xml:space="preserve"> an</w:t>
      </w:r>
      <w:r w:rsidR="002D7585" w:rsidRPr="000A40E2">
        <w:rPr>
          <w:rFonts w:ascii="Calibri" w:hAnsi="Calibri" w:cs="Calibri"/>
        </w:rPr>
        <w:t xml:space="preserve"> </w:t>
      </w:r>
      <w:r w:rsidR="00B47B6E" w:rsidRPr="000A40E2">
        <w:rPr>
          <w:rFonts w:ascii="Calibri" w:hAnsi="Calibri" w:cs="Calibri"/>
        </w:rPr>
        <w:t>enhanced</w:t>
      </w:r>
      <w:r w:rsidR="00C0748D" w:rsidRPr="000A40E2">
        <w:rPr>
          <w:rFonts w:ascii="Calibri" w:hAnsi="Calibri" w:cs="Calibri"/>
        </w:rPr>
        <w:t xml:space="preserve"> green</w:t>
      </w:r>
      <w:r w:rsidR="00B47B6E" w:rsidRPr="000A40E2">
        <w:rPr>
          <w:rFonts w:ascii="Calibri" w:hAnsi="Calibri" w:cs="Calibri"/>
        </w:rPr>
        <w:t xml:space="preserve"> </w:t>
      </w:r>
      <w:r w:rsidR="00C0748D" w:rsidRPr="000A40E2">
        <w:rPr>
          <w:rFonts w:ascii="Calibri" w:hAnsi="Calibri" w:cs="Calibri"/>
        </w:rPr>
        <w:t>fluorescence protein (</w:t>
      </w:r>
      <w:r w:rsidR="002D7585" w:rsidRPr="000A40E2">
        <w:rPr>
          <w:rFonts w:ascii="Calibri" w:hAnsi="Calibri" w:cs="Calibri"/>
        </w:rPr>
        <w:t>EGFP</w:t>
      </w:r>
      <w:r w:rsidR="00C0748D" w:rsidRPr="000A40E2">
        <w:rPr>
          <w:rFonts w:ascii="Calibri" w:hAnsi="Calibri" w:cs="Calibri"/>
        </w:rPr>
        <w:t>)</w:t>
      </w:r>
      <w:r w:rsidR="002D7585" w:rsidRPr="000A40E2">
        <w:rPr>
          <w:rFonts w:ascii="Calibri" w:hAnsi="Calibri" w:cs="Calibri"/>
        </w:rPr>
        <w:t xml:space="preserve"> is also genetically tagged onto EC’s translating ribosomes. TRAP permits affinity purification of ribosome-bound mRNA directly from the vascular endothelia </w:t>
      </w:r>
      <w:r w:rsidR="00826477" w:rsidRPr="000A40E2">
        <w:rPr>
          <w:rFonts w:ascii="Calibri" w:hAnsi="Calibri" w:cs="Calibri"/>
        </w:rPr>
        <w:t>of targeted tissues</w:t>
      </w:r>
      <w:r w:rsidR="00F807C0" w:rsidRPr="000A40E2">
        <w:rPr>
          <w:rFonts w:ascii="Calibri" w:hAnsi="Calibri" w:cs="Calibri"/>
        </w:rPr>
        <w:t>, enabling the</w:t>
      </w:r>
      <w:r w:rsidR="00414C8C" w:rsidRPr="000A40E2">
        <w:rPr>
          <w:rFonts w:ascii="Calibri" w:hAnsi="Calibri" w:cs="Calibri"/>
        </w:rPr>
        <w:t xml:space="preserve"> analysis of</w:t>
      </w:r>
      <w:r w:rsidR="00826477" w:rsidRPr="000A40E2">
        <w:rPr>
          <w:rFonts w:ascii="Calibri" w:hAnsi="Calibri" w:cs="Calibri"/>
        </w:rPr>
        <w:t xml:space="preserve"> gene expression and </w:t>
      </w:r>
      <w:r w:rsidR="00414C8C" w:rsidRPr="000A40E2">
        <w:rPr>
          <w:rFonts w:ascii="Calibri" w:hAnsi="Calibri" w:cs="Calibri"/>
        </w:rPr>
        <w:t>identification of</w:t>
      </w:r>
      <w:r w:rsidR="002D7585" w:rsidRPr="000A40E2">
        <w:rPr>
          <w:rFonts w:ascii="Calibri" w:hAnsi="Calibri" w:cs="Calibri"/>
        </w:rPr>
        <w:t xml:space="preserve"> new transcriptome</w:t>
      </w:r>
      <w:r w:rsidR="00B7328E" w:rsidRPr="000A40E2">
        <w:rPr>
          <w:rFonts w:ascii="Calibri" w:hAnsi="Calibri" w:cs="Calibri"/>
        </w:rPr>
        <w:t>s</w:t>
      </w:r>
      <w:r w:rsidR="00414C8C" w:rsidRPr="000A40E2">
        <w:rPr>
          <w:rFonts w:ascii="Calibri" w:hAnsi="Calibri" w:cs="Calibri"/>
        </w:rPr>
        <w:t xml:space="preserve"> that are</w:t>
      </w:r>
      <w:r w:rsidR="00826477" w:rsidRPr="000A40E2">
        <w:rPr>
          <w:rFonts w:ascii="Calibri" w:hAnsi="Calibri" w:cs="Calibri"/>
        </w:rPr>
        <w:t xml:space="preserve"> associated with </w:t>
      </w:r>
      <w:r w:rsidR="00414C8C" w:rsidRPr="000A40E2">
        <w:rPr>
          <w:rFonts w:ascii="Calibri" w:hAnsi="Calibri" w:cs="Calibri"/>
        </w:rPr>
        <w:t>EC</w:t>
      </w:r>
      <w:r w:rsidR="00826477" w:rsidRPr="000A40E2">
        <w:rPr>
          <w:rFonts w:ascii="Calibri" w:hAnsi="Calibri" w:cs="Calibri"/>
        </w:rPr>
        <w:t xml:space="preserve"> differentiation and angiogenesis</w:t>
      </w:r>
      <w:r w:rsidR="00546A82" w:rsidRPr="000A40E2">
        <w:rPr>
          <w:rFonts w:ascii="Calibri" w:hAnsi="Calibri" w:cs="Calibri"/>
        </w:rPr>
        <w:t xml:space="preserve"> directly under </w:t>
      </w:r>
      <w:r w:rsidR="00D91073" w:rsidRPr="00D91073">
        <w:rPr>
          <w:rFonts w:ascii="Calibri" w:hAnsi="Calibri" w:cs="Calibri"/>
        </w:rPr>
        <w:t>in vivo</w:t>
      </w:r>
      <w:r w:rsidR="00546A82" w:rsidRPr="000A40E2">
        <w:rPr>
          <w:rFonts w:ascii="Calibri" w:hAnsi="Calibri" w:cs="Calibri"/>
        </w:rPr>
        <w:t xml:space="preserve"> conditions</w:t>
      </w:r>
      <w:r w:rsidR="00826477" w:rsidRPr="000A40E2">
        <w:rPr>
          <w:rFonts w:ascii="Calibri" w:hAnsi="Calibri" w:cs="Calibri"/>
        </w:rPr>
        <w:t xml:space="preserve">. </w:t>
      </w:r>
      <w:r w:rsidR="00270D64" w:rsidRPr="000A40E2">
        <w:rPr>
          <w:rFonts w:ascii="Calibri" w:hAnsi="Calibri" w:cs="Calibri"/>
        </w:rPr>
        <w:t>We have successfully isolated ribosome-bound RNA from the endothelia in the</w:t>
      </w:r>
      <w:r w:rsidR="006F5529" w:rsidRPr="000A40E2">
        <w:rPr>
          <w:rFonts w:ascii="Calibri" w:hAnsi="Calibri" w:cs="Calibri"/>
        </w:rPr>
        <w:t>se</w:t>
      </w:r>
      <w:r w:rsidR="00270D64" w:rsidRPr="000A40E2">
        <w:rPr>
          <w:rFonts w:ascii="Calibri" w:hAnsi="Calibri" w:cs="Calibri"/>
        </w:rPr>
        <w:t xml:space="preserve"> genetically engineered animals.</w:t>
      </w:r>
      <w:r w:rsidR="00FC0596" w:rsidRPr="000A40E2">
        <w:rPr>
          <w:rFonts w:ascii="Calibri" w:hAnsi="Calibri" w:cs="Calibri"/>
        </w:rPr>
        <w:t xml:space="preserve"> </w:t>
      </w:r>
      <w:r w:rsidR="00B47B6E" w:rsidRPr="000A40E2">
        <w:rPr>
          <w:rFonts w:ascii="Calibri" w:hAnsi="Calibri" w:cs="Calibri"/>
        </w:rPr>
        <w:t xml:space="preserve">The purified RNA can be used for further characterization of angiogenic </w:t>
      </w:r>
      <w:r w:rsidR="00F807C0" w:rsidRPr="000A40E2">
        <w:rPr>
          <w:rFonts w:ascii="Calibri" w:hAnsi="Calibri" w:cs="Calibri"/>
        </w:rPr>
        <w:t xml:space="preserve">or arteriogenic </w:t>
      </w:r>
      <w:r w:rsidR="00B47B6E" w:rsidRPr="000A40E2">
        <w:rPr>
          <w:rFonts w:ascii="Calibri" w:hAnsi="Calibri" w:cs="Calibri"/>
        </w:rPr>
        <w:t xml:space="preserve">genes in the regulation of EC differentiation and functions. </w:t>
      </w:r>
      <w:r w:rsidR="00CA6774" w:rsidRPr="000A40E2">
        <w:rPr>
          <w:rFonts w:ascii="Calibri" w:hAnsi="Calibri" w:cs="Calibri"/>
        </w:rPr>
        <w:t>This protocol provides a step-by-step guide to implemen</w:t>
      </w:r>
      <w:r w:rsidR="00F807C0" w:rsidRPr="000A40E2">
        <w:rPr>
          <w:rFonts w:ascii="Calibri" w:hAnsi="Calibri" w:cs="Calibri"/>
        </w:rPr>
        <w:t>t the TRAP approach for the isolation of</w:t>
      </w:r>
      <w:r w:rsidR="00306B3B" w:rsidRPr="000A40E2">
        <w:rPr>
          <w:rFonts w:ascii="Calibri" w:hAnsi="Calibri" w:cs="Calibri"/>
        </w:rPr>
        <w:t xml:space="preserve"> m</w:t>
      </w:r>
      <w:r w:rsidR="00CA6774" w:rsidRPr="000A40E2">
        <w:rPr>
          <w:rFonts w:ascii="Calibri" w:hAnsi="Calibri" w:cs="Calibri"/>
        </w:rPr>
        <w:t xml:space="preserve">RNA in ECs directly </w:t>
      </w:r>
      <w:r w:rsidR="00D91073" w:rsidRPr="00D91073">
        <w:rPr>
          <w:rFonts w:ascii="Calibri" w:hAnsi="Calibri" w:cs="Calibri"/>
        </w:rPr>
        <w:t>in vivo</w:t>
      </w:r>
      <w:r w:rsidR="00CA6774" w:rsidRPr="000A40E2">
        <w:rPr>
          <w:rFonts w:ascii="Calibri" w:hAnsi="Calibri" w:cs="Calibri"/>
        </w:rPr>
        <w:t>.</w:t>
      </w:r>
    </w:p>
    <w:p w14:paraId="33DE9461" w14:textId="77777777" w:rsidR="00F97745" w:rsidRPr="000A40E2" w:rsidRDefault="00F97745" w:rsidP="008B1AFA">
      <w:pPr>
        <w:pStyle w:val="ListParagraph"/>
        <w:widowControl/>
        <w:autoSpaceDE/>
        <w:autoSpaceDN/>
        <w:adjustRightInd/>
        <w:ind w:left="0"/>
        <w:jc w:val="left"/>
        <w:rPr>
          <w:b/>
          <w:bCs/>
          <w:color w:val="auto"/>
        </w:rPr>
      </w:pPr>
    </w:p>
    <w:p w14:paraId="7A06669D" w14:textId="19798221" w:rsidR="00F97745" w:rsidRPr="000A40E2" w:rsidRDefault="00F97745" w:rsidP="008B1AFA">
      <w:pPr>
        <w:pStyle w:val="ListParagraph"/>
        <w:widowControl/>
        <w:autoSpaceDE/>
        <w:autoSpaceDN/>
        <w:adjustRightInd/>
        <w:ind w:left="0"/>
        <w:jc w:val="left"/>
        <w:rPr>
          <w:b/>
          <w:bCs/>
          <w:color w:val="auto"/>
        </w:rPr>
      </w:pPr>
      <w:r w:rsidRPr="000A40E2">
        <w:rPr>
          <w:b/>
          <w:bCs/>
          <w:color w:val="auto"/>
        </w:rPr>
        <w:t xml:space="preserve">PROTOCOL </w:t>
      </w:r>
    </w:p>
    <w:p w14:paraId="4B7BA24E" w14:textId="77777777" w:rsidR="008B1AFA" w:rsidRPr="000A40E2" w:rsidRDefault="008B1AFA" w:rsidP="008B1AFA">
      <w:pPr>
        <w:pStyle w:val="ListParagraph"/>
        <w:widowControl/>
        <w:autoSpaceDE/>
        <w:autoSpaceDN/>
        <w:adjustRightInd/>
        <w:ind w:left="0"/>
        <w:jc w:val="left"/>
        <w:rPr>
          <w:color w:val="auto"/>
        </w:rPr>
      </w:pPr>
    </w:p>
    <w:p w14:paraId="610E6991" w14:textId="77777777" w:rsidR="008B1AFA" w:rsidRPr="000A40E2" w:rsidRDefault="008B1AFA" w:rsidP="008B1AFA">
      <w:pPr>
        <w:spacing w:after="0" w:line="240" w:lineRule="auto"/>
        <w:contextualSpacing/>
        <w:rPr>
          <w:rFonts w:ascii="Calibri" w:hAnsi="Calibri" w:cs="Calibri"/>
        </w:rPr>
      </w:pPr>
      <w:r w:rsidRPr="000A40E2">
        <w:rPr>
          <w:rFonts w:ascii="Calibri" w:hAnsi="Calibri" w:cs="Calibri"/>
        </w:rPr>
        <w:t xml:space="preserve">For animal experiments, all methods described here have been approved by the Institutional Animal Care and Use Committee of the Medical College of Wisconsin. </w:t>
      </w:r>
    </w:p>
    <w:p w14:paraId="6581FD49" w14:textId="77777777" w:rsidR="00F97745" w:rsidRPr="008B1AFA" w:rsidRDefault="00F97745" w:rsidP="008B1AFA">
      <w:pPr>
        <w:pStyle w:val="ListParagraph"/>
        <w:widowControl/>
        <w:autoSpaceDE/>
        <w:autoSpaceDN/>
        <w:adjustRightInd/>
        <w:ind w:left="0"/>
        <w:jc w:val="left"/>
        <w:rPr>
          <w:bCs/>
          <w:color w:val="auto"/>
        </w:rPr>
      </w:pPr>
    </w:p>
    <w:p w14:paraId="6E6A4B66" w14:textId="036D35C7" w:rsidR="00177125" w:rsidRPr="000A40E2" w:rsidRDefault="00177125" w:rsidP="008B1AFA">
      <w:pPr>
        <w:pStyle w:val="ListParagraph"/>
        <w:widowControl/>
        <w:numPr>
          <w:ilvl w:val="0"/>
          <w:numId w:val="2"/>
        </w:numPr>
        <w:autoSpaceDE/>
        <w:autoSpaceDN/>
        <w:adjustRightInd/>
        <w:ind w:left="0" w:firstLine="0"/>
        <w:jc w:val="left"/>
        <w:rPr>
          <w:b/>
          <w:color w:val="auto"/>
        </w:rPr>
      </w:pPr>
      <w:r w:rsidRPr="000A40E2">
        <w:rPr>
          <w:b/>
          <w:color w:val="auto"/>
        </w:rPr>
        <w:t>Prepare reagents</w:t>
      </w:r>
    </w:p>
    <w:p w14:paraId="7EDB6BDB" w14:textId="77777777" w:rsidR="00177125" w:rsidRPr="000A40E2" w:rsidRDefault="00177125" w:rsidP="008B1AFA">
      <w:pPr>
        <w:pStyle w:val="ListParagraph"/>
        <w:ind w:left="0"/>
        <w:rPr>
          <w:b/>
          <w:color w:val="auto"/>
        </w:rPr>
      </w:pPr>
    </w:p>
    <w:p w14:paraId="42C5AEAA" w14:textId="544810ED" w:rsidR="00177125"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Prepare lysis buffer to concentrations of 10</w:t>
      </w:r>
      <w:r w:rsidR="008B1AFA">
        <w:rPr>
          <w:color w:val="auto"/>
        </w:rPr>
        <w:t xml:space="preserve"> </w:t>
      </w:r>
      <w:r w:rsidRPr="000A40E2">
        <w:rPr>
          <w:color w:val="auto"/>
        </w:rPr>
        <w:t>mM HEPES, pH 7.4, 150</w:t>
      </w:r>
      <w:r w:rsidR="008B1AFA">
        <w:rPr>
          <w:color w:val="auto"/>
        </w:rPr>
        <w:t xml:space="preserve"> </w:t>
      </w:r>
      <w:r w:rsidRPr="000A40E2">
        <w:rPr>
          <w:color w:val="auto"/>
        </w:rPr>
        <w:t>mM KCl, 5</w:t>
      </w:r>
      <w:r w:rsidR="008B1AFA">
        <w:rPr>
          <w:color w:val="auto"/>
        </w:rPr>
        <w:t xml:space="preserve"> </w:t>
      </w:r>
      <w:r w:rsidRPr="000A40E2">
        <w:rPr>
          <w:color w:val="auto"/>
        </w:rPr>
        <w:t>mM MgCl</w:t>
      </w:r>
      <w:r w:rsidRPr="000A40E2">
        <w:rPr>
          <w:color w:val="auto"/>
          <w:vertAlign w:val="subscript"/>
        </w:rPr>
        <w:t>2</w:t>
      </w:r>
      <w:r w:rsidRPr="000A40E2">
        <w:rPr>
          <w:color w:val="auto"/>
        </w:rPr>
        <w:t>, 0.5</w:t>
      </w:r>
      <w:r w:rsidR="008B1AFA">
        <w:rPr>
          <w:color w:val="auto"/>
        </w:rPr>
        <w:t xml:space="preserve"> </w:t>
      </w:r>
      <w:r w:rsidRPr="000A40E2">
        <w:rPr>
          <w:color w:val="auto"/>
        </w:rPr>
        <w:t>mM DTT, 100</w:t>
      </w:r>
      <w:r w:rsidR="008B1AFA">
        <w:rPr>
          <w:color w:val="auto"/>
        </w:rPr>
        <w:t xml:space="preserve"> </w:t>
      </w:r>
      <w:r w:rsidRPr="000A40E2">
        <w:rPr>
          <w:color w:val="auto"/>
        </w:rPr>
        <w:sym w:font="Symbol" w:char="F06D"/>
      </w:r>
      <w:r w:rsidRPr="000A40E2">
        <w:rPr>
          <w:color w:val="auto"/>
        </w:rPr>
        <w:t>g/mL cycloheximide, protease inhibitors, and recombinant RNase inhibitors to concentrations as d</w:t>
      </w:r>
      <w:r w:rsidR="0025186E" w:rsidRPr="000A40E2">
        <w:rPr>
          <w:color w:val="auto"/>
        </w:rPr>
        <w:t>escribed below</w:t>
      </w:r>
      <w:r w:rsidRPr="000A40E2">
        <w:rPr>
          <w:color w:val="auto"/>
        </w:rPr>
        <w:t xml:space="preserve">. </w:t>
      </w:r>
    </w:p>
    <w:p w14:paraId="36ACCBB7" w14:textId="77777777" w:rsidR="008B1AFA" w:rsidRPr="000A40E2" w:rsidRDefault="008B1AFA" w:rsidP="008B1AFA">
      <w:pPr>
        <w:pStyle w:val="ListParagraph"/>
        <w:widowControl/>
        <w:autoSpaceDE/>
        <w:autoSpaceDN/>
        <w:adjustRightInd/>
        <w:ind w:left="0"/>
        <w:jc w:val="left"/>
        <w:rPr>
          <w:color w:val="auto"/>
        </w:rPr>
      </w:pPr>
    </w:p>
    <w:p w14:paraId="40328DB8" w14:textId="29A54C0A" w:rsidR="000B2C50" w:rsidRPr="008B1AFA" w:rsidRDefault="000B2C50" w:rsidP="008B1AFA">
      <w:pPr>
        <w:pStyle w:val="ListParagraph"/>
        <w:widowControl/>
        <w:numPr>
          <w:ilvl w:val="2"/>
          <w:numId w:val="2"/>
        </w:numPr>
        <w:autoSpaceDE/>
        <w:autoSpaceDN/>
        <w:adjustRightInd/>
        <w:ind w:left="0" w:firstLine="0"/>
        <w:jc w:val="left"/>
        <w:rPr>
          <w:color w:val="auto"/>
        </w:rPr>
      </w:pPr>
      <w:r w:rsidRPr="000A40E2">
        <w:lastRenderedPageBreak/>
        <w:t>Add following reagents to 500</w:t>
      </w:r>
      <w:r w:rsidR="008B1AFA">
        <w:t xml:space="preserve"> </w:t>
      </w:r>
      <w:r w:rsidRPr="000A40E2">
        <w:t xml:space="preserve">mL </w:t>
      </w:r>
      <w:r w:rsidR="008B1AFA">
        <w:t xml:space="preserve">of </w:t>
      </w:r>
      <w:r w:rsidRPr="000A40E2">
        <w:t>RNase-free deionized water: 1.19</w:t>
      </w:r>
      <w:r w:rsidR="008B1AFA">
        <w:t xml:space="preserve"> </w:t>
      </w:r>
      <w:r w:rsidRPr="000A40E2">
        <w:t xml:space="preserve">g </w:t>
      </w:r>
      <w:r w:rsidR="008B1AFA">
        <w:t xml:space="preserve">of </w:t>
      </w:r>
      <w:r w:rsidRPr="000A40E2">
        <w:t>HEPES, 5.59</w:t>
      </w:r>
      <w:r w:rsidR="008B1AFA">
        <w:t xml:space="preserve"> </w:t>
      </w:r>
      <w:r w:rsidRPr="000A40E2">
        <w:t xml:space="preserve">g </w:t>
      </w:r>
      <w:r w:rsidR="008B1AFA">
        <w:t xml:space="preserve">of </w:t>
      </w:r>
      <w:r w:rsidRPr="000A40E2">
        <w:t xml:space="preserve">KCl, </w:t>
      </w:r>
      <w:r w:rsidRPr="000A40E2">
        <w:rPr>
          <w:color w:val="000000" w:themeColor="text1"/>
        </w:rPr>
        <w:t>0.24</w:t>
      </w:r>
      <w:r w:rsidR="008B1AFA">
        <w:rPr>
          <w:color w:val="000000" w:themeColor="text1"/>
        </w:rPr>
        <w:t xml:space="preserve"> </w:t>
      </w:r>
      <w:r w:rsidRPr="000A40E2">
        <w:rPr>
          <w:color w:val="000000" w:themeColor="text1"/>
        </w:rPr>
        <w:t xml:space="preserve">g </w:t>
      </w:r>
      <w:r w:rsidR="008B1AFA">
        <w:t xml:space="preserve">of </w:t>
      </w:r>
      <w:r w:rsidRPr="000A40E2">
        <w:rPr>
          <w:color w:val="000000" w:themeColor="text1"/>
        </w:rPr>
        <w:t>MgCl</w:t>
      </w:r>
      <w:r w:rsidRPr="000A40E2">
        <w:rPr>
          <w:color w:val="000000" w:themeColor="text1"/>
          <w:vertAlign w:val="subscript"/>
        </w:rPr>
        <w:t>2</w:t>
      </w:r>
      <w:r w:rsidRPr="000A40E2">
        <w:rPr>
          <w:color w:val="000000" w:themeColor="text1"/>
        </w:rPr>
        <w:t xml:space="preserve">, </w:t>
      </w:r>
      <w:r w:rsidR="006951A2" w:rsidRPr="000A40E2">
        <w:rPr>
          <w:color w:val="000000" w:themeColor="text1"/>
        </w:rPr>
        <w:t>35</w:t>
      </w:r>
      <w:r w:rsidR="008B1AFA">
        <w:rPr>
          <w:color w:val="000000" w:themeColor="text1"/>
        </w:rPr>
        <w:t xml:space="preserve"> </w:t>
      </w:r>
      <w:r w:rsidR="006951A2" w:rsidRPr="000A40E2">
        <w:rPr>
          <w:color w:val="000000" w:themeColor="text1"/>
        </w:rPr>
        <w:t>mg</w:t>
      </w:r>
      <w:r w:rsidRPr="000A40E2">
        <w:rPr>
          <w:color w:val="000000" w:themeColor="text1"/>
        </w:rPr>
        <w:t xml:space="preserve"> </w:t>
      </w:r>
      <w:r w:rsidR="008B1AFA">
        <w:t xml:space="preserve">of </w:t>
      </w:r>
      <w:r w:rsidRPr="000A40E2">
        <w:rPr>
          <w:color w:val="000000" w:themeColor="text1"/>
        </w:rPr>
        <w:t>DTT</w:t>
      </w:r>
      <w:r w:rsidRPr="000A40E2">
        <w:t>, 0.5</w:t>
      </w:r>
      <w:r w:rsidR="008B1AFA">
        <w:t xml:space="preserve"> </w:t>
      </w:r>
      <w:r w:rsidRPr="000A40E2">
        <w:t xml:space="preserve">mL </w:t>
      </w:r>
      <w:r w:rsidR="008B1AFA">
        <w:t>of c</w:t>
      </w:r>
      <w:r w:rsidRPr="000A40E2">
        <w:t xml:space="preserve">ycloheximide, </w:t>
      </w:r>
      <w:r w:rsidR="008B1AFA">
        <w:t xml:space="preserve">and </w:t>
      </w:r>
      <w:r w:rsidRPr="000A40E2">
        <w:t>NaOH as needed until pH 7.4</w:t>
      </w:r>
      <w:r w:rsidR="00D030E3" w:rsidRPr="000A40E2">
        <w:t xml:space="preserve">, </w:t>
      </w:r>
      <w:r w:rsidRPr="000A40E2">
        <w:rPr>
          <w:rFonts w:eastAsia="Minion"/>
        </w:rPr>
        <w:t>EDTA-free protease inhibitors (one mini tablet per 10 m</w:t>
      </w:r>
      <w:r w:rsidR="008B1AFA">
        <w:rPr>
          <w:rFonts w:eastAsia="Minion"/>
        </w:rPr>
        <w:t>L</w:t>
      </w:r>
      <w:r w:rsidRPr="000A40E2">
        <w:rPr>
          <w:rFonts w:eastAsia="Minion"/>
        </w:rPr>
        <w:t>)</w:t>
      </w:r>
      <w:r w:rsidR="0031139F" w:rsidRPr="000A40E2">
        <w:rPr>
          <w:rFonts w:eastAsia="Minion"/>
        </w:rPr>
        <w:t xml:space="preserve"> </w:t>
      </w:r>
      <w:r w:rsidRPr="000A40E2">
        <w:rPr>
          <w:rFonts w:eastAsia="Minion"/>
        </w:rPr>
        <w:t xml:space="preserve">and </w:t>
      </w:r>
      <w:r w:rsidRPr="000A40E2">
        <w:t xml:space="preserve">RNase </w:t>
      </w:r>
      <w:r w:rsidRPr="008B1AFA">
        <w:t>inhibitor (</w:t>
      </w:r>
      <w:r w:rsidRPr="008B1AFA">
        <w:rPr>
          <w:shd w:val="clear" w:color="auto" w:fill="FFFFFF"/>
        </w:rPr>
        <w:t>10 µ</w:t>
      </w:r>
      <w:r w:rsidR="008B1AFA">
        <w:rPr>
          <w:shd w:val="clear" w:color="auto" w:fill="FFFFFF"/>
        </w:rPr>
        <w:t>L</w:t>
      </w:r>
      <w:r w:rsidRPr="008B1AFA">
        <w:rPr>
          <w:shd w:val="clear" w:color="auto" w:fill="FFFFFF"/>
        </w:rPr>
        <w:t>/m</w:t>
      </w:r>
      <w:r w:rsidR="008B1AFA">
        <w:rPr>
          <w:shd w:val="clear" w:color="auto" w:fill="FFFFFF"/>
        </w:rPr>
        <w:t>L</w:t>
      </w:r>
      <w:r w:rsidRPr="008B1AFA">
        <w:t xml:space="preserve">). </w:t>
      </w:r>
    </w:p>
    <w:p w14:paraId="4562EF1A" w14:textId="1774AAAC" w:rsidR="008B1AFA" w:rsidRPr="008B1AFA" w:rsidRDefault="008B1AFA" w:rsidP="008B1AFA">
      <w:pPr>
        <w:pStyle w:val="ListParagraph"/>
        <w:widowControl/>
        <w:autoSpaceDE/>
        <w:autoSpaceDN/>
        <w:adjustRightInd/>
        <w:ind w:left="0"/>
        <w:jc w:val="left"/>
        <w:rPr>
          <w:color w:val="auto"/>
        </w:rPr>
      </w:pPr>
    </w:p>
    <w:p w14:paraId="5577B810" w14:textId="7E76F5C4" w:rsidR="000B2C50" w:rsidRPr="000A40E2" w:rsidRDefault="000B2C50" w:rsidP="008B1AFA">
      <w:pPr>
        <w:pStyle w:val="ListParagraph"/>
        <w:widowControl/>
        <w:numPr>
          <w:ilvl w:val="2"/>
          <w:numId w:val="2"/>
        </w:numPr>
        <w:autoSpaceDE/>
        <w:autoSpaceDN/>
        <w:adjustRightInd/>
        <w:ind w:left="0" w:firstLine="0"/>
        <w:jc w:val="left"/>
        <w:rPr>
          <w:color w:val="auto"/>
        </w:rPr>
      </w:pPr>
      <w:r w:rsidRPr="000A40E2">
        <w:t xml:space="preserve">Store in </w:t>
      </w:r>
      <w:r w:rsidR="008B1AFA">
        <w:t xml:space="preserve">a </w:t>
      </w:r>
      <w:r w:rsidRPr="000A40E2">
        <w:rPr>
          <w:color w:val="auto"/>
        </w:rPr>
        <w:t>4</w:t>
      </w:r>
      <w:r w:rsidR="008B1AFA">
        <w:rPr>
          <w:color w:val="auto"/>
        </w:rPr>
        <w:t xml:space="preserve"> </w:t>
      </w:r>
      <w:r w:rsidRPr="000A40E2">
        <w:rPr>
          <w:color w:val="auto"/>
        </w:rPr>
        <w:t>°C fridge for up to 1 month.</w:t>
      </w:r>
    </w:p>
    <w:p w14:paraId="34CA7E35" w14:textId="77777777" w:rsidR="00177125" w:rsidRPr="000A40E2" w:rsidRDefault="00177125" w:rsidP="008B1AFA">
      <w:pPr>
        <w:pStyle w:val="ListParagraph"/>
        <w:ind w:left="0"/>
        <w:rPr>
          <w:color w:val="auto"/>
        </w:rPr>
      </w:pPr>
    </w:p>
    <w:p w14:paraId="575897E9" w14:textId="617470D9" w:rsidR="00177125"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 xml:space="preserve">Prepare </w:t>
      </w:r>
      <w:r w:rsidR="008B1AFA">
        <w:rPr>
          <w:color w:val="auto"/>
        </w:rPr>
        <w:t xml:space="preserve">a </w:t>
      </w:r>
      <w:r w:rsidRPr="000A40E2">
        <w:rPr>
          <w:color w:val="auto"/>
        </w:rPr>
        <w:t>high-salt polysome wash buffer to concentrations of 10</w:t>
      </w:r>
      <w:r w:rsidR="008B1AFA">
        <w:rPr>
          <w:color w:val="auto"/>
        </w:rPr>
        <w:t xml:space="preserve"> </w:t>
      </w:r>
      <w:r w:rsidRPr="000A40E2">
        <w:rPr>
          <w:color w:val="auto"/>
        </w:rPr>
        <w:t>mM HEPES, pH 7.4, 350</w:t>
      </w:r>
      <w:r w:rsidR="008B1AFA">
        <w:rPr>
          <w:color w:val="auto"/>
        </w:rPr>
        <w:t xml:space="preserve"> </w:t>
      </w:r>
      <w:r w:rsidRPr="000A40E2">
        <w:rPr>
          <w:color w:val="auto"/>
        </w:rPr>
        <w:t>mM KCl, 5</w:t>
      </w:r>
      <w:r w:rsidR="008B1AFA">
        <w:rPr>
          <w:color w:val="auto"/>
        </w:rPr>
        <w:t xml:space="preserve"> </w:t>
      </w:r>
      <w:r w:rsidRPr="000A40E2">
        <w:rPr>
          <w:color w:val="auto"/>
        </w:rPr>
        <w:t>mM MgCl</w:t>
      </w:r>
      <w:r w:rsidRPr="000A40E2">
        <w:rPr>
          <w:color w:val="auto"/>
          <w:vertAlign w:val="subscript"/>
        </w:rPr>
        <w:t>2</w:t>
      </w:r>
      <w:r w:rsidRPr="000A40E2">
        <w:rPr>
          <w:color w:val="auto"/>
        </w:rPr>
        <w:t>, 1% vol/vol CA-630, 0.5</w:t>
      </w:r>
      <w:r w:rsidR="008B1AFA">
        <w:rPr>
          <w:color w:val="auto"/>
        </w:rPr>
        <w:t xml:space="preserve"> </w:t>
      </w:r>
      <w:r w:rsidRPr="000A40E2">
        <w:rPr>
          <w:color w:val="auto"/>
        </w:rPr>
        <w:t>mM DTT, and 100</w:t>
      </w:r>
      <w:r w:rsidR="008B1AFA">
        <w:rPr>
          <w:color w:val="auto"/>
        </w:rPr>
        <w:t xml:space="preserve"> </w:t>
      </w:r>
      <w:r w:rsidRPr="000A40E2">
        <w:rPr>
          <w:color w:val="auto"/>
        </w:rPr>
        <w:sym w:font="Symbol" w:char="F06D"/>
      </w:r>
      <w:r w:rsidRPr="000A40E2">
        <w:rPr>
          <w:color w:val="auto"/>
        </w:rPr>
        <w:t xml:space="preserve">g/mL cycloheximide. </w:t>
      </w:r>
    </w:p>
    <w:p w14:paraId="2316C49F" w14:textId="77777777" w:rsidR="008B1AFA" w:rsidRPr="000A40E2" w:rsidRDefault="008B1AFA" w:rsidP="008B1AFA">
      <w:pPr>
        <w:pStyle w:val="ListParagraph"/>
        <w:widowControl/>
        <w:autoSpaceDE/>
        <w:autoSpaceDN/>
        <w:adjustRightInd/>
        <w:ind w:left="0"/>
        <w:jc w:val="left"/>
        <w:rPr>
          <w:color w:val="auto"/>
        </w:rPr>
      </w:pPr>
    </w:p>
    <w:p w14:paraId="3D551683" w14:textId="3A8797BF" w:rsidR="000B2C50" w:rsidRPr="008B1AFA" w:rsidRDefault="000B2C50" w:rsidP="008B1AFA">
      <w:pPr>
        <w:pStyle w:val="ListParagraph"/>
        <w:widowControl/>
        <w:numPr>
          <w:ilvl w:val="2"/>
          <w:numId w:val="2"/>
        </w:numPr>
        <w:autoSpaceDE/>
        <w:autoSpaceDN/>
        <w:adjustRightInd/>
        <w:ind w:left="0" w:firstLine="0"/>
        <w:jc w:val="left"/>
        <w:rPr>
          <w:color w:val="auto"/>
        </w:rPr>
      </w:pPr>
      <w:r w:rsidRPr="000A40E2">
        <w:t>Add following reagents to 500</w:t>
      </w:r>
      <w:r w:rsidR="008B1AFA">
        <w:t xml:space="preserve"> </w:t>
      </w:r>
      <w:r w:rsidRPr="000A40E2">
        <w:t xml:space="preserve">mL </w:t>
      </w:r>
      <w:r w:rsidR="008B1AFA">
        <w:t xml:space="preserve">of </w:t>
      </w:r>
      <w:r w:rsidRPr="000A40E2">
        <w:t xml:space="preserve">RNase-free deionized water: 1.19 g </w:t>
      </w:r>
      <w:r w:rsidR="008B1AFA">
        <w:t xml:space="preserve">of </w:t>
      </w:r>
      <w:r w:rsidRPr="000A40E2">
        <w:t xml:space="preserve">HEPES, 13.05 g </w:t>
      </w:r>
      <w:r w:rsidR="008B1AFA">
        <w:t xml:space="preserve">of </w:t>
      </w:r>
      <w:r w:rsidRPr="000A40E2">
        <w:t>KCl, 0.24</w:t>
      </w:r>
      <w:r w:rsidR="008B1AFA">
        <w:t xml:space="preserve"> </w:t>
      </w:r>
      <w:r w:rsidRPr="000A40E2">
        <w:t xml:space="preserve">g </w:t>
      </w:r>
      <w:r w:rsidR="008B1AFA">
        <w:t xml:space="preserve">of </w:t>
      </w:r>
      <w:r w:rsidRPr="000A40E2">
        <w:t>MgCl</w:t>
      </w:r>
      <w:r w:rsidRPr="000A40E2">
        <w:rPr>
          <w:vertAlign w:val="subscript"/>
        </w:rPr>
        <w:t xml:space="preserve">2, </w:t>
      </w:r>
      <w:r w:rsidRPr="000A40E2">
        <w:t>5</w:t>
      </w:r>
      <w:r w:rsidR="008B1AFA">
        <w:t xml:space="preserve"> </w:t>
      </w:r>
      <w:r w:rsidRPr="000A40E2">
        <w:t>mL</w:t>
      </w:r>
      <w:r w:rsidR="008B1AFA" w:rsidRPr="008B1AFA">
        <w:t xml:space="preserve"> </w:t>
      </w:r>
      <w:r w:rsidR="008B1AFA">
        <w:t>of</w:t>
      </w:r>
      <w:r w:rsidRPr="000A40E2">
        <w:t xml:space="preserve"> nonionic, non-</w:t>
      </w:r>
      <w:r w:rsidRPr="000A40E2">
        <w:rPr>
          <w:color w:val="000000" w:themeColor="text1"/>
        </w:rPr>
        <w:t xml:space="preserve">denaturing </w:t>
      </w:r>
      <w:hyperlink r:id="rId15" w:history="1">
        <w:r w:rsidRPr="000A40E2">
          <w:rPr>
            <w:color w:val="000000" w:themeColor="text1"/>
          </w:rPr>
          <w:t>detergent</w:t>
        </w:r>
      </w:hyperlink>
      <w:r w:rsidRPr="000A40E2">
        <w:rPr>
          <w:color w:val="000000" w:themeColor="text1"/>
        </w:rPr>
        <w:t xml:space="preserve">, </w:t>
      </w:r>
      <w:r w:rsidR="00A15313">
        <w:rPr>
          <w:color w:val="000000" w:themeColor="text1"/>
        </w:rPr>
        <w:t xml:space="preserve">5 of </w:t>
      </w:r>
      <w:r w:rsidRPr="000A40E2">
        <w:rPr>
          <w:color w:val="000000" w:themeColor="text1"/>
        </w:rPr>
        <w:t>7.7 mg</w:t>
      </w:r>
      <w:r w:rsidR="008B1AFA">
        <w:t xml:space="preserve"> </w:t>
      </w:r>
      <w:r w:rsidRPr="000A40E2">
        <w:rPr>
          <w:color w:val="000000" w:themeColor="text1"/>
        </w:rPr>
        <w:t>tubes</w:t>
      </w:r>
      <w:r w:rsidR="00A15313">
        <w:rPr>
          <w:color w:val="000000" w:themeColor="text1"/>
        </w:rPr>
        <w:t xml:space="preserve"> of</w:t>
      </w:r>
      <w:r w:rsidRPr="000A40E2">
        <w:rPr>
          <w:color w:val="000000" w:themeColor="text1"/>
        </w:rPr>
        <w:t xml:space="preserve"> </w:t>
      </w:r>
      <w:r w:rsidRPr="000A40E2">
        <w:t xml:space="preserve">DTT, and 0.5 mL </w:t>
      </w:r>
      <w:r w:rsidR="008B1AFA">
        <w:t>of c</w:t>
      </w:r>
      <w:r w:rsidRPr="000A40E2">
        <w:t xml:space="preserve">ycloheximide, </w:t>
      </w:r>
      <w:r w:rsidR="008B1AFA">
        <w:t xml:space="preserve">and </w:t>
      </w:r>
      <w:r w:rsidRPr="000A40E2">
        <w:t xml:space="preserve">NaOH as needed until pH 7.4. </w:t>
      </w:r>
    </w:p>
    <w:p w14:paraId="24A865E0" w14:textId="77777777" w:rsidR="008B1AFA" w:rsidRPr="000A40E2" w:rsidRDefault="008B1AFA" w:rsidP="008B1AFA">
      <w:pPr>
        <w:pStyle w:val="ListParagraph"/>
        <w:widowControl/>
        <w:autoSpaceDE/>
        <w:autoSpaceDN/>
        <w:adjustRightInd/>
        <w:ind w:left="0"/>
        <w:jc w:val="left"/>
        <w:rPr>
          <w:color w:val="auto"/>
        </w:rPr>
      </w:pPr>
    </w:p>
    <w:p w14:paraId="24ACAD85" w14:textId="11EF519E" w:rsidR="000B2C50" w:rsidRPr="000A40E2" w:rsidRDefault="000B2C50" w:rsidP="008B1AFA">
      <w:pPr>
        <w:pStyle w:val="ListParagraph"/>
        <w:widowControl/>
        <w:numPr>
          <w:ilvl w:val="2"/>
          <w:numId w:val="2"/>
        </w:numPr>
        <w:autoSpaceDE/>
        <w:autoSpaceDN/>
        <w:adjustRightInd/>
        <w:ind w:left="0" w:firstLine="0"/>
        <w:jc w:val="left"/>
        <w:rPr>
          <w:color w:val="auto"/>
        </w:rPr>
      </w:pPr>
      <w:r w:rsidRPr="000A40E2">
        <w:t xml:space="preserve">Store in </w:t>
      </w:r>
      <w:r w:rsidRPr="000A40E2">
        <w:rPr>
          <w:color w:val="auto"/>
        </w:rPr>
        <w:t>4</w:t>
      </w:r>
      <w:r w:rsidR="008B1AFA">
        <w:rPr>
          <w:color w:val="auto"/>
        </w:rPr>
        <w:t xml:space="preserve"> </w:t>
      </w:r>
      <w:r w:rsidRPr="000A40E2">
        <w:rPr>
          <w:color w:val="auto"/>
        </w:rPr>
        <w:t>°C fridge for up to 1 month.</w:t>
      </w:r>
    </w:p>
    <w:p w14:paraId="7CC8AB9E" w14:textId="77777777" w:rsidR="00177125" w:rsidRPr="000A40E2" w:rsidRDefault="00177125" w:rsidP="008B1AFA">
      <w:pPr>
        <w:spacing w:after="0" w:line="240" w:lineRule="auto"/>
        <w:contextualSpacing/>
        <w:rPr>
          <w:rFonts w:ascii="Calibri" w:hAnsi="Calibri" w:cs="Calibri"/>
        </w:rPr>
      </w:pPr>
    </w:p>
    <w:p w14:paraId="6D69D818" w14:textId="4355294D" w:rsidR="00CA54E1"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Bind anti-GFP antibody to Protein G magnetic bea</w:t>
      </w:r>
      <w:r w:rsidR="00CA54E1" w:rsidRPr="000A40E2">
        <w:rPr>
          <w:color w:val="auto"/>
        </w:rPr>
        <w:t>ds prior to starting experiment.</w:t>
      </w:r>
    </w:p>
    <w:p w14:paraId="351E35B5" w14:textId="77777777" w:rsidR="008B1AFA" w:rsidRPr="000A40E2" w:rsidRDefault="008B1AFA" w:rsidP="008B1AFA">
      <w:pPr>
        <w:pStyle w:val="ListParagraph"/>
        <w:widowControl/>
        <w:autoSpaceDE/>
        <w:autoSpaceDN/>
        <w:adjustRightInd/>
        <w:ind w:left="0"/>
        <w:jc w:val="left"/>
        <w:rPr>
          <w:color w:val="auto"/>
        </w:rPr>
      </w:pPr>
    </w:p>
    <w:p w14:paraId="006590C3" w14:textId="75042A8F" w:rsidR="00CA54E1" w:rsidRDefault="00CA54E1" w:rsidP="008B1AFA">
      <w:pPr>
        <w:pStyle w:val="ListParagraph"/>
        <w:widowControl/>
        <w:numPr>
          <w:ilvl w:val="2"/>
          <w:numId w:val="2"/>
        </w:numPr>
        <w:autoSpaceDE/>
        <w:autoSpaceDN/>
        <w:adjustRightInd/>
        <w:ind w:left="0" w:firstLine="0"/>
        <w:jc w:val="left"/>
        <w:rPr>
          <w:color w:val="auto"/>
        </w:rPr>
      </w:pPr>
      <w:r w:rsidRPr="000A40E2">
        <w:rPr>
          <w:color w:val="auto"/>
        </w:rPr>
        <w:t>Add 10</w:t>
      </w:r>
      <w:r w:rsidR="008B1AFA">
        <w:rPr>
          <w:color w:val="auto"/>
        </w:rPr>
        <w:t xml:space="preserve"> </w:t>
      </w:r>
      <w:r w:rsidRPr="000A40E2">
        <w:rPr>
          <w:color w:val="auto"/>
        </w:rPr>
        <w:sym w:font="Symbol" w:char="F06D"/>
      </w:r>
      <w:r w:rsidRPr="000A40E2">
        <w:rPr>
          <w:color w:val="auto"/>
        </w:rPr>
        <w:t xml:space="preserve">g </w:t>
      </w:r>
      <w:r w:rsidR="008B1AFA">
        <w:t xml:space="preserve">of </w:t>
      </w:r>
      <w:r w:rsidRPr="000A40E2">
        <w:rPr>
          <w:color w:val="auto"/>
        </w:rPr>
        <w:t>anti-GFP antibody diluted in 200</w:t>
      </w:r>
      <w:r w:rsidR="008B1AFA">
        <w:rPr>
          <w:color w:val="auto"/>
        </w:rPr>
        <w:t xml:space="preserve"> </w:t>
      </w:r>
      <w:r w:rsidRPr="000A40E2">
        <w:rPr>
          <w:color w:val="auto"/>
        </w:rPr>
        <w:sym w:font="Symbol" w:char="F06D"/>
      </w:r>
      <w:r w:rsidRPr="000A40E2">
        <w:rPr>
          <w:color w:val="auto"/>
        </w:rPr>
        <w:t xml:space="preserve">L </w:t>
      </w:r>
      <w:r w:rsidR="008B1AFA">
        <w:t xml:space="preserve">of </w:t>
      </w:r>
      <w:r w:rsidRPr="000A40E2">
        <w:rPr>
          <w:color w:val="auto"/>
        </w:rPr>
        <w:t>PBS</w:t>
      </w:r>
      <w:r w:rsidR="000B2C50" w:rsidRPr="000A40E2">
        <w:rPr>
          <w:color w:val="auto"/>
        </w:rPr>
        <w:t xml:space="preserve"> to Protein G beads.</w:t>
      </w:r>
    </w:p>
    <w:p w14:paraId="5D928EC6" w14:textId="77777777" w:rsidR="008B1AFA" w:rsidRPr="000A40E2" w:rsidRDefault="008B1AFA" w:rsidP="008B1AFA">
      <w:pPr>
        <w:pStyle w:val="ListParagraph"/>
        <w:widowControl/>
        <w:autoSpaceDE/>
        <w:autoSpaceDN/>
        <w:adjustRightInd/>
        <w:ind w:left="0"/>
        <w:jc w:val="left"/>
        <w:rPr>
          <w:color w:val="auto"/>
        </w:rPr>
      </w:pPr>
    </w:p>
    <w:p w14:paraId="6CE980EE" w14:textId="28576B07" w:rsidR="000B2C50" w:rsidRDefault="000B2C50" w:rsidP="008B1AFA">
      <w:pPr>
        <w:pStyle w:val="ListParagraph"/>
        <w:widowControl/>
        <w:numPr>
          <w:ilvl w:val="2"/>
          <w:numId w:val="2"/>
        </w:numPr>
        <w:autoSpaceDE/>
        <w:autoSpaceDN/>
        <w:adjustRightInd/>
        <w:ind w:left="0" w:firstLine="0"/>
        <w:jc w:val="left"/>
        <w:rPr>
          <w:color w:val="auto"/>
        </w:rPr>
      </w:pPr>
      <w:r w:rsidRPr="000A40E2">
        <w:rPr>
          <w:color w:val="auto"/>
        </w:rPr>
        <w:t>Incubate with end over end rotation for 10 minutes at room temperature.</w:t>
      </w:r>
    </w:p>
    <w:p w14:paraId="3CB1B679" w14:textId="77777777" w:rsidR="008B1AFA" w:rsidRPr="000A40E2" w:rsidRDefault="008B1AFA" w:rsidP="008B1AFA">
      <w:pPr>
        <w:pStyle w:val="ListParagraph"/>
        <w:widowControl/>
        <w:autoSpaceDE/>
        <w:autoSpaceDN/>
        <w:adjustRightInd/>
        <w:ind w:left="0"/>
        <w:jc w:val="left"/>
        <w:rPr>
          <w:color w:val="auto"/>
        </w:rPr>
      </w:pPr>
    </w:p>
    <w:p w14:paraId="3B5EAC95" w14:textId="09C55C0C" w:rsidR="000B2C50" w:rsidRDefault="000B2C50" w:rsidP="008B1AFA">
      <w:pPr>
        <w:pStyle w:val="ListParagraph"/>
        <w:widowControl/>
        <w:numPr>
          <w:ilvl w:val="2"/>
          <w:numId w:val="2"/>
        </w:numPr>
        <w:autoSpaceDE/>
        <w:autoSpaceDN/>
        <w:adjustRightInd/>
        <w:ind w:left="0" w:firstLine="0"/>
        <w:jc w:val="left"/>
        <w:rPr>
          <w:color w:val="auto"/>
        </w:rPr>
      </w:pPr>
      <w:r w:rsidRPr="000A40E2">
        <w:rPr>
          <w:color w:val="auto"/>
        </w:rPr>
        <w:t xml:space="preserve">Place </w:t>
      </w:r>
      <w:r w:rsidR="008B1AFA">
        <w:rPr>
          <w:color w:val="auto"/>
        </w:rPr>
        <w:t xml:space="preserve">the </w:t>
      </w:r>
      <w:r w:rsidRPr="000A40E2">
        <w:rPr>
          <w:color w:val="auto"/>
        </w:rPr>
        <w:t xml:space="preserve">beads on </w:t>
      </w:r>
      <w:r w:rsidR="008B1AFA">
        <w:rPr>
          <w:color w:val="auto"/>
        </w:rPr>
        <w:t xml:space="preserve">a </w:t>
      </w:r>
      <w:r w:rsidRPr="000A40E2">
        <w:rPr>
          <w:color w:val="auto"/>
        </w:rPr>
        <w:t xml:space="preserve">magnetic rack and remove </w:t>
      </w:r>
      <w:r w:rsidR="008B1AFA">
        <w:rPr>
          <w:color w:val="auto"/>
        </w:rPr>
        <w:t xml:space="preserve">the </w:t>
      </w:r>
      <w:r w:rsidRPr="000A40E2">
        <w:rPr>
          <w:color w:val="auto"/>
        </w:rPr>
        <w:t xml:space="preserve">supernatant. </w:t>
      </w:r>
    </w:p>
    <w:p w14:paraId="2F221860" w14:textId="77777777" w:rsidR="008B1AFA" w:rsidRPr="000A40E2" w:rsidRDefault="008B1AFA" w:rsidP="008B1AFA">
      <w:pPr>
        <w:pStyle w:val="ListParagraph"/>
        <w:widowControl/>
        <w:autoSpaceDE/>
        <w:autoSpaceDN/>
        <w:adjustRightInd/>
        <w:ind w:left="0"/>
        <w:jc w:val="left"/>
        <w:rPr>
          <w:color w:val="auto"/>
        </w:rPr>
      </w:pPr>
    </w:p>
    <w:p w14:paraId="47182D3D" w14:textId="4FB59653" w:rsidR="000B2C50" w:rsidRPr="000A40E2" w:rsidRDefault="000B2C50" w:rsidP="008B1AFA">
      <w:pPr>
        <w:pStyle w:val="ListParagraph"/>
        <w:widowControl/>
        <w:numPr>
          <w:ilvl w:val="2"/>
          <w:numId w:val="2"/>
        </w:numPr>
        <w:autoSpaceDE/>
        <w:autoSpaceDN/>
        <w:adjustRightInd/>
        <w:ind w:left="0" w:firstLine="0"/>
        <w:jc w:val="left"/>
        <w:rPr>
          <w:color w:val="auto"/>
        </w:rPr>
      </w:pPr>
      <w:r w:rsidRPr="000A40E2">
        <w:rPr>
          <w:color w:val="auto"/>
        </w:rPr>
        <w:t xml:space="preserve">Suspend </w:t>
      </w:r>
      <w:r w:rsidR="008B1AFA">
        <w:rPr>
          <w:color w:val="auto"/>
        </w:rPr>
        <w:t xml:space="preserve">the </w:t>
      </w:r>
      <w:r w:rsidRPr="000A40E2">
        <w:rPr>
          <w:color w:val="auto"/>
        </w:rPr>
        <w:t>beads in 200</w:t>
      </w:r>
      <w:r w:rsidR="008B1AFA">
        <w:rPr>
          <w:color w:val="auto"/>
        </w:rPr>
        <w:t xml:space="preserve"> </w:t>
      </w:r>
      <w:r w:rsidRPr="000A40E2">
        <w:rPr>
          <w:color w:val="auto"/>
        </w:rPr>
        <w:sym w:font="Symbol" w:char="F06D"/>
      </w:r>
      <w:r w:rsidRPr="000A40E2">
        <w:rPr>
          <w:color w:val="auto"/>
        </w:rPr>
        <w:t xml:space="preserve">L </w:t>
      </w:r>
      <w:r w:rsidR="008B1AFA">
        <w:t xml:space="preserve">of </w:t>
      </w:r>
      <w:r w:rsidRPr="000A40E2">
        <w:rPr>
          <w:color w:val="auto"/>
        </w:rPr>
        <w:t>PBS and store in 4</w:t>
      </w:r>
      <w:r w:rsidR="008B1AFA">
        <w:rPr>
          <w:color w:val="auto"/>
        </w:rPr>
        <w:t xml:space="preserve"> </w:t>
      </w:r>
      <w:r w:rsidRPr="000A40E2">
        <w:rPr>
          <w:color w:val="auto"/>
        </w:rPr>
        <w:t>°C fridge for up to 1 week.</w:t>
      </w:r>
    </w:p>
    <w:p w14:paraId="21761B70" w14:textId="77777777" w:rsidR="000B2C50" w:rsidRPr="000A40E2" w:rsidRDefault="000B2C50" w:rsidP="008B1AFA">
      <w:pPr>
        <w:pStyle w:val="ListParagraph"/>
        <w:widowControl/>
        <w:autoSpaceDE/>
        <w:autoSpaceDN/>
        <w:adjustRightInd/>
        <w:ind w:left="0"/>
        <w:jc w:val="left"/>
        <w:rPr>
          <w:color w:val="auto"/>
        </w:rPr>
      </w:pPr>
    </w:p>
    <w:p w14:paraId="527746CC" w14:textId="1C38E854" w:rsidR="000B2C50" w:rsidRDefault="000B2C50" w:rsidP="008B1AFA">
      <w:pPr>
        <w:pStyle w:val="ListParagraph"/>
        <w:widowControl/>
        <w:numPr>
          <w:ilvl w:val="1"/>
          <w:numId w:val="2"/>
        </w:numPr>
        <w:autoSpaceDE/>
        <w:autoSpaceDN/>
        <w:adjustRightInd/>
        <w:ind w:left="0" w:firstLine="0"/>
        <w:jc w:val="left"/>
        <w:rPr>
          <w:color w:val="auto"/>
        </w:rPr>
      </w:pPr>
      <w:r w:rsidRPr="000A40E2">
        <w:t>Prepare ice-cold PBS with 100</w:t>
      </w:r>
      <w:r w:rsidR="008B1AFA">
        <w:t xml:space="preserve"> </w:t>
      </w:r>
      <w:r w:rsidRPr="000A40E2">
        <w:rPr>
          <w:color w:val="auto"/>
        </w:rPr>
        <w:sym w:font="Symbol" w:char="F06D"/>
      </w:r>
      <w:r w:rsidRPr="000A40E2">
        <w:rPr>
          <w:color w:val="auto"/>
        </w:rPr>
        <w:t xml:space="preserve">g/mL </w:t>
      </w:r>
      <w:r w:rsidR="008B1AFA">
        <w:rPr>
          <w:color w:val="auto"/>
        </w:rPr>
        <w:t>c</w:t>
      </w:r>
      <w:r w:rsidRPr="000A40E2">
        <w:rPr>
          <w:color w:val="auto"/>
        </w:rPr>
        <w:t>ycloheximide.</w:t>
      </w:r>
    </w:p>
    <w:p w14:paraId="3EEA8A52" w14:textId="77777777" w:rsidR="008B1AFA" w:rsidRPr="000A40E2" w:rsidRDefault="008B1AFA" w:rsidP="008B1AFA">
      <w:pPr>
        <w:pStyle w:val="ListParagraph"/>
        <w:widowControl/>
        <w:autoSpaceDE/>
        <w:autoSpaceDN/>
        <w:adjustRightInd/>
        <w:ind w:left="0"/>
        <w:jc w:val="left"/>
        <w:rPr>
          <w:color w:val="auto"/>
        </w:rPr>
      </w:pPr>
    </w:p>
    <w:p w14:paraId="5F6D92DF" w14:textId="62DAC448" w:rsidR="00D030E3" w:rsidRPr="000A40E2" w:rsidRDefault="000B2C50" w:rsidP="008B1AFA">
      <w:pPr>
        <w:pStyle w:val="ListParagraph"/>
        <w:widowControl/>
        <w:numPr>
          <w:ilvl w:val="2"/>
          <w:numId w:val="2"/>
        </w:numPr>
        <w:autoSpaceDE/>
        <w:autoSpaceDN/>
        <w:adjustRightInd/>
        <w:ind w:left="0" w:firstLine="0"/>
        <w:jc w:val="left"/>
        <w:rPr>
          <w:color w:val="auto"/>
        </w:rPr>
      </w:pPr>
      <w:r w:rsidRPr="000A40E2">
        <w:rPr>
          <w:color w:val="auto"/>
        </w:rPr>
        <w:t xml:space="preserve">Add 1 volume </w:t>
      </w:r>
      <w:r w:rsidR="008B1AFA">
        <w:t>of c</w:t>
      </w:r>
      <w:r w:rsidRPr="000A40E2">
        <w:rPr>
          <w:color w:val="auto"/>
        </w:rPr>
        <w:t>ycloheximide solution (100</w:t>
      </w:r>
      <w:r w:rsidR="008B1AFA">
        <w:rPr>
          <w:color w:val="auto"/>
        </w:rPr>
        <w:t xml:space="preserve"> </w:t>
      </w:r>
      <w:r w:rsidRPr="000A40E2">
        <w:rPr>
          <w:color w:val="auto"/>
        </w:rPr>
        <w:t xml:space="preserve">mg/mL) to 99 volumes </w:t>
      </w:r>
      <w:r w:rsidR="008B1AFA">
        <w:t xml:space="preserve">of </w:t>
      </w:r>
      <w:r w:rsidRPr="000A40E2">
        <w:rPr>
          <w:color w:val="auto"/>
        </w:rPr>
        <w:t>ice-cold PBS.</w:t>
      </w:r>
    </w:p>
    <w:p w14:paraId="52E73920" w14:textId="77777777" w:rsidR="008B1AFA" w:rsidRPr="008B1AFA" w:rsidRDefault="008B1AFA" w:rsidP="008B1AFA">
      <w:pPr>
        <w:pStyle w:val="ListParagraph"/>
        <w:widowControl/>
        <w:autoSpaceDE/>
        <w:autoSpaceDN/>
        <w:adjustRightInd/>
        <w:ind w:left="0"/>
        <w:jc w:val="left"/>
        <w:rPr>
          <w:color w:val="auto"/>
        </w:rPr>
      </w:pPr>
    </w:p>
    <w:p w14:paraId="6B3501A5" w14:textId="7CB550BC" w:rsidR="00177125" w:rsidRPr="000A40E2" w:rsidRDefault="00177125" w:rsidP="008B1AFA">
      <w:pPr>
        <w:pStyle w:val="ListParagraph"/>
        <w:widowControl/>
        <w:numPr>
          <w:ilvl w:val="0"/>
          <w:numId w:val="2"/>
        </w:numPr>
        <w:autoSpaceDE/>
        <w:autoSpaceDN/>
        <w:adjustRightInd/>
        <w:ind w:left="0" w:firstLine="0"/>
        <w:jc w:val="left"/>
        <w:rPr>
          <w:color w:val="auto"/>
        </w:rPr>
      </w:pPr>
      <w:r w:rsidRPr="000A40E2">
        <w:rPr>
          <w:b/>
          <w:color w:val="auto"/>
        </w:rPr>
        <w:t>Isolate and lyse desired tissues</w:t>
      </w:r>
    </w:p>
    <w:p w14:paraId="6B8CF460" w14:textId="77777777" w:rsidR="00177125" w:rsidRPr="000A40E2" w:rsidRDefault="00177125" w:rsidP="008B1AFA">
      <w:pPr>
        <w:spacing w:after="0" w:line="240" w:lineRule="auto"/>
        <w:contextualSpacing/>
        <w:rPr>
          <w:rFonts w:ascii="Calibri" w:hAnsi="Calibri" w:cs="Calibri"/>
        </w:rPr>
      </w:pPr>
    </w:p>
    <w:p w14:paraId="1987F433" w14:textId="3ACAD771"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 xml:space="preserve">Euthanize mice </w:t>
      </w:r>
      <w:r w:rsidR="00D05C27" w:rsidRPr="000A40E2">
        <w:rPr>
          <w:color w:val="auto"/>
        </w:rPr>
        <w:t xml:space="preserve">by IP injection of ketamine </w:t>
      </w:r>
      <w:r w:rsidR="00C62A73">
        <w:rPr>
          <w:color w:val="auto"/>
        </w:rPr>
        <w:t>(</w:t>
      </w:r>
      <w:r w:rsidR="00D05C27" w:rsidRPr="000A40E2">
        <w:rPr>
          <w:color w:val="auto"/>
        </w:rPr>
        <w:t>500 mg/kg/body weight</w:t>
      </w:r>
      <w:r w:rsidR="00C62A73">
        <w:rPr>
          <w:color w:val="auto"/>
        </w:rPr>
        <w:t>)</w:t>
      </w:r>
      <w:r w:rsidR="00D05C27" w:rsidRPr="000A40E2">
        <w:rPr>
          <w:color w:val="auto"/>
        </w:rPr>
        <w:t xml:space="preserve"> and</w:t>
      </w:r>
      <w:r w:rsidR="0004742B">
        <w:rPr>
          <w:color w:val="auto"/>
        </w:rPr>
        <w:t xml:space="preserve"> xylazine</w:t>
      </w:r>
      <w:r w:rsidR="00D05C27" w:rsidRPr="000A40E2">
        <w:rPr>
          <w:color w:val="auto"/>
        </w:rPr>
        <w:t xml:space="preserve"> </w:t>
      </w:r>
      <w:r w:rsidR="00C62A73">
        <w:rPr>
          <w:color w:val="auto"/>
        </w:rPr>
        <w:t xml:space="preserve">(10 mg/kg/body weight) </w:t>
      </w:r>
      <w:r w:rsidRPr="000A40E2">
        <w:rPr>
          <w:color w:val="auto"/>
        </w:rPr>
        <w:t>and isolate desired tissues (i.e.</w:t>
      </w:r>
      <w:r w:rsidR="00C332CE">
        <w:rPr>
          <w:color w:val="auto"/>
        </w:rPr>
        <w:t>,</w:t>
      </w:r>
      <w:r w:rsidRPr="000A40E2">
        <w:rPr>
          <w:color w:val="auto"/>
        </w:rPr>
        <w:t xml:space="preserve"> heart, lung). Immediately proceed to next step.</w:t>
      </w:r>
    </w:p>
    <w:p w14:paraId="0FAFFC9B" w14:textId="77777777" w:rsidR="00177125" w:rsidRPr="000A40E2" w:rsidRDefault="00177125" w:rsidP="008B1AFA">
      <w:pPr>
        <w:pStyle w:val="ListParagraph"/>
        <w:ind w:left="0"/>
        <w:rPr>
          <w:color w:val="auto"/>
        </w:rPr>
      </w:pPr>
    </w:p>
    <w:p w14:paraId="6D7A8300" w14:textId="3B511087"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 xml:space="preserve">Place desired tissues into </w:t>
      </w:r>
      <w:r w:rsidR="00D030E3" w:rsidRPr="000A40E2">
        <w:rPr>
          <w:color w:val="auto"/>
        </w:rPr>
        <w:t>500</w:t>
      </w:r>
      <w:r w:rsidR="00C332CE">
        <w:rPr>
          <w:color w:val="auto"/>
        </w:rPr>
        <w:t xml:space="preserve"> </w:t>
      </w:r>
      <w:r w:rsidR="00D030E3" w:rsidRPr="000A40E2">
        <w:rPr>
          <w:color w:val="auto"/>
        </w:rPr>
        <w:sym w:font="Symbol" w:char="F06D"/>
      </w:r>
      <w:r w:rsidR="00D030E3" w:rsidRPr="000A40E2">
        <w:rPr>
          <w:color w:val="auto"/>
        </w:rPr>
        <w:t>L</w:t>
      </w:r>
      <w:r w:rsidR="004722EC" w:rsidRPr="000A40E2">
        <w:rPr>
          <w:color w:val="auto"/>
        </w:rPr>
        <w:t xml:space="preserve"> of </w:t>
      </w:r>
      <w:r w:rsidRPr="000A40E2">
        <w:rPr>
          <w:color w:val="auto"/>
        </w:rPr>
        <w:t>ice-cold PBS with 100</w:t>
      </w:r>
      <w:r w:rsidR="00C332CE">
        <w:rPr>
          <w:color w:val="auto"/>
        </w:rPr>
        <w:t xml:space="preserve"> </w:t>
      </w:r>
      <w:r w:rsidRPr="000A40E2">
        <w:rPr>
          <w:color w:val="auto"/>
        </w:rPr>
        <w:sym w:font="Symbol" w:char="F06D"/>
      </w:r>
      <w:r w:rsidRPr="000A40E2">
        <w:rPr>
          <w:color w:val="auto"/>
        </w:rPr>
        <w:t xml:space="preserve">g/mL cycloheximide. </w:t>
      </w:r>
    </w:p>
    <w:p w14:paraId="100075CA" w14:textId="77777777" w:rsidR="00177125" w:rsidRPr="000A40E2" w:rsidRDefault="00177125" w:rsidP="008B1AFA">
      <w:pPr>
        <w:spacing w:after="0" w:line="240" w:lineRule="auto"/>
        <w:contextualSpacing/>
        <w:rPr>
          <w:rFonts w:ascii="Calibri" w:hAnsi="Calibri" w:cs="Calibri"/>
        </w:rPr>
      </w:pPr>
    </w:p>
    <w:p w14:paraId="7CB37150" w14:textId="2FDEECA4"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 xml:space="preserve">Mince tissue into </w:t>
      </w:r>
      <w:r w:rsidR="00C332CE">
        <w:rPr>
          <w:color w:val="auto"/>
        </w:rPr>
        <w:t xml:space="preserve">a </w:t>
      </w:r>
      <w:r w:rsidRPr="000A40E2">
        <w:rPr>
          <w:color w:val="auto"/>
        </w:rPr>
        <w:t>cell suspension with a motor-driven homogenizer or a small-clearance glass homogenizer.</w:t>
      </w:r>
      <w:r w:rsidR="00D030E3" w:rsidRPr="000A40E2">
        <w:rPr>
          <w:color w:val="auto"/>
        </w:rPr>
        <w:t xml:space="preserve"> If using a motor-driven homogenizer, limit homogenization to less than 1 minute at low frequency</w:t>
      </w:r>
      <w:r w:rsidR="00253DE8" w:rsidRPr="000A40E2">
        <w:rPr>
          <w:color w:val="auto"/>
        </w:rPr>
        <w:t xml:space="preserve"> (&lt;15</w:t>
      </w:r>
      <w:r w:rsidR="00D030E3" w:rsidRPr="000A40E2">
        <w:rPr>
          <w:color w:val="auto"/>
        </w:rPr>
        <w:t>,000</w:t>
      </w:r>
      <w:r w:rsidR="00C332CE">
        <w:rPr>
          <w:color w:val="auto"/>
        </w:rPr>
        <w:t xml:space="preserve"> </w:t>
      </w:r>
      <w:r w:rsidR="00D030E3" w:rsidRPr="000A40E2">
        <w:rPr>
          <w:color w:val="auto"/>
        </w:rPr>
        <w:t>Hz) to avoid</w:t>
      </w:r>
      <w:r w:rsidR="000A40E2">
        <w:rPr>
          <w:color w:val="auto"/>
        </w:rPr>
        <w:t xml:space="preserve"> </w:t>
      </w:r>
      <w:r w:rsidR="00D030E3" w:rsidRPr="000A40E2">
        <w:rPr>
          <w:color w:val="auto"/>
        </w:rPr>
        <w:t>RNA denaturation.</w:t>
      </w:r>
    </w:p>
    <w:p w14:paraId="0B0F0D57" w14:textId="77777777" w:rsidR="00177125" w:rsidRPr="000A40E2" w:rsidRDefault="00177125" w:rsidP="008B1AFA">
      <w:pPr>
        <w:spacing w:after="0" w:line="240" w:lineRule="auto"/>
        <w:contextualSpacing/>
        <w:rPr>
          <w:rFonts w:ascii="Calibri" w:hAnsi="Calibri" w:cs="Calibri"/>
        </w:rPr>
      </w:pPr>
    </w:p>
    <w:p w14:paraId="5B7F7F12" w14:textId="2621D122"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lastRenderedPageBreak/>
        <w:t xml:space="preserve">Suspend cell pellet in </w:t>
      </w:r>
      <w:r w:rsidR="00D030E3" w:rsidRPr="000A40E2">
        <w:rPr>
          <w:color w:val="auto"/>
        </w:rPr>
        <w:t>200</w:t>
      </w:r>
      <w:r w:rsidR="00C332CE">
        <w:rPr>
          <w:color w:val="auto"/>
        </w:rPr>
        <w:t xml:space="preserve"> </w:t>
      </w:r>
      <w:r w:rsidR="00D030E3" w:rsidRPr="000A40E2">
        <w:rPr>
          <w:color w:val="auto"/>
        </w:rPr>
        <w:sym w:font="Symbol" w:char="F06D"/>
      </w:r>
      <w:r w:rsidR="00D030E3" w:rsidRPr="000A40E2">
        <w:rPr>
          <w:color w:val="auto"/>
        </w:rPr>
        <w:t>L</w:t>
      </w:r>
      <w:r w:rsidR="00C332CE">
        <w:rPr>
          <w:color w:val="auto"/>
        </w:rPr>
        <w:t xml:space="preserve"> of</w:t>
      </w:r>
      <w:r w:rsidR="00D030E3" w:rsidRPr="000A40E2">
        <w:rPr>
          <w:color w:val="auto"/>
        </w:rPr>
        <w:t xml:space="preserve"> </w:t>
      </w:r>
      <w:r w:rsidRPr="000A40E2">
        <w:rPr>
          <w:color w:val="auto"/>
        </w:rPr>
        <w:t>lysis buffer</w:t>
      </w:r>
      <w:r w:rsidR="00D030E3" w:rsidRPr="000A40E2">
        <w:rPr>
          <w:color w:val="auto"/>
        </w:rPr>
        <w:t xml:space="preserve"> by pipetting and redrawing up buffer several times</w:t>
      </w:r>
      <w:r w:rsidRPr="000A40E2">
        <w:rPr>
          <w:color w:val="auto"/>
        </w:rPr>
        <w:t>. Further homogenize cell suspension with 10 strokes in a sma</w:t>
      </w:r>
      <w:r w:rsidR="00D030E3" w:rsidRPr="000A40E2">
        <w:rPr>
          <w:color w:val="auto"/>
        </w:rPr>
        <w:t>ll-clearance glass homogenizer or for 15 seconds at low frequency</w:t>
      </w:r>
      <w:r w:rsidR="00253DE8" w:rsidRPr="000A40E2">
        <w:rPr>
          <w:color w:val="auto"/>
        </w:rPr>
        <w:t xml:space="preserve"> (&lt;15</w:t>
      </w:r>
      <w:r w:rsidR="00D030E3" w:rsidRPr="000A40E2">
        <w:rPr>
          <w:color w:val="auto"/>
        </w:rPr>
        <w:t>,000</w:t>
      </w:r>
      <w:r w:rsidR="00C332CE">
        <w:rPr>
          <w:color w:val="auto"/>
        </w:rPr>
        <w:t xml:space="preserve"> </w:t>
      </w:r>
      <w:r w:rsidR="00D030E3" w:rsidRPr="000A40E2">
        <w:rPr>
          <w:color w:val="auto"/>
        </w:rPr>
        <w:t>Hz) in a motor driven homogenizer.</w:t>
      </w:r>
    </w:p>
    <w:p w14:paraId="453AC5C8" w14:textId="77777777" w:rsidR="00177125" w:rsidRPr="000A40E2" w:rsidRDefault="00177125" w:rsidP="008B1AFA">
      <w:pPr>
        <w:spacing w:after="0" w:line="240" w:lineRule="auto"/>
        <w:contextualSpacing/>
        <w:rPr>
          <w:rFonts w:ascii="Calibri" w:hAnsi="Calibri" w:cs="Calibri"/>
        </w:rPr>
      </w:pPr>
    </w:p>
    <w:p w14:paraId="7AC2673D" w14:textId="1A0F3A09"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Centrifuge homogenates for 10</w:t>
      </w:r>
      <w:r w:rsidR="00C332CE">
        <w:rPr>
          <w:color w:val="auto"/>
        </w:rPr>
        <w:t xml:space="preserve"> </w:t>
      </w:r>
      <w:r w:rsidRPr="000A40E2">
        <w:rPr>
          <w:color w:val="auto"/>
        </w:rPr>
        <w:t>min at 2,000</w:t>
      </w:r>
      <w:r w:rsidR="00C332CE">
        <w:rPr>
          <w:color w:val="auto"/>
        </w:rPr>
        <w:t xml:space="preserve"> x </w:t>
      </w:r>
      <w:r w:rsidRPr="00C332CE">
        <w:rPr>
          <w:i/>
          <w:color w:val="auto"/>
        </w:rPr>
        <w:t>g</w:t>
      </w:r>
      <w:r w:rsidRPr="000A40E2">
        <w:rPr>
          <w:color w:val="auto"/>
        </w:rPr>
        <w:t xml:space="preserve"> at 4</w:t>
      </w:r>
      <w:r w:rsidR="00C332CE">
        <w:rPr>
          <w:color w:val="auto"/>
        </w:rPr>
        <w:t xml:space="preserve"> </w:t>
      </w:r>
      <w:r w:rsidRPr="000A40E2">
        <w:rPr>
          <w:color w:val="auto"/>
        </w:rPr>
        <w:t>°C to pellet nuclei and large cell debris</w:t>
      </w:r>
      <w:r w:rsidR="00C62A73">
        <w:rPr>
          <w:color w:val="auto"/>
        </w:rPr>
        <w:t xml:space="preserve">, and keep the supernatant. </w:t>
      </w:r>
    </w:p>
    <w:p w14:paraId="0EFF8A58" w14:textId="77777777" w:rsidR="00177125" w:rsidRPr="000A40E2" w:rsidRDefault="00177125" w:rsidP="008B1AFA">
      <w:pPr>
        <w:spacing w:after="0" w:line="240" w:lineRule="auto"/>
        <w:contextualSpacing/>
        <w:rPr>
          <w:rFonts w:ascii="Calibri" w:hAnsi="Calibri" w:cs="Calibri"/>
        </w:rPr>
      </w:pPr>
    </w:p>
    <w:p w14:paraId="7C6B1D1E" w14:textId="2D9480BA" w:rsidR="00177125" w:rsidRPr="000A40E2" w:rsidRDefault="00023E9F" w:rsidP="008B1AFA">
      <w:pPr>
        <w:pStyle w:val="ListParagraph"/>
        <w:widowControl/>
        <w:numPr>
          <w:ilvl w:val="1"/>
          <w:numId w:val="2"/>
        </w:numPr>
        <w:autoSpaceDE/>
        <w:autoSpaceDN/>
        <w:adjustRightInd/>
        <w:ind w:left="0" w:firstLine="0"/>
        <w:jc w:val="left"/>
        <w:rPr>
          <w:color w:val="auto"/>
        </w:rPr>
      </w:pPr>
      <w:r w:rsidRPr="000A40E2">
        <w:rPr>
          <w:color w:val="auto"/>
        </w:rPr>
        <w:t xml:space="preserve">Add </w:t>
      </w:r>
      <w:r w:rsidRPr="000A40E2">
        <w:t xml:space="preserve">nonionic, non-denaturing </w:t>
      </w:r>
      <w:hyperlink r:id="rId16" w:history="1">
        <w:r w:rsidRPr="000A40E2">
          <w:rPr>
            <w:color w:val="auto"/>
          </w:rPr>
          <w:t>detergent</w:t>
        </w:r>
      </w:hyperlink>
      <w:r w:rsidRPr="000A40E2">
        <w:t xml:space="preserve"> </w:t>
      </w:r>
      <w:r w:rsidR="00177125" w:rsidRPr="000A40E2">
        <w:rPr>
          <w:color w:val="auto"/>
        </w:rPr>
        <w:t>to 1% vol/vol and DHPC to 30</w:t>
      </w:r>
      <w:r w:rsidR="00C332CE">
        <w:rPr>
          <w:color w:val="auto"/>
        </w:rPr>
        <w:t xml:space="preserve"> </w:t>
      </w:r>
      <w:r w:rsidR="00177125" w:rsidRPr="000A40E2">
        <w:rPr>
          <w:color w:val="auto"/>
        </w:rPr>
        <w:t xml:space="preserve">mM to </w:t>
      </w:r>
      <w:r w:rsidR="00C332CE">
        <w:rPr>
          <w:color w:val="auto"/>
        </w:rPr>
        <w:t xml:space="preserve">the </w:t>
      </w:r>
      <w:r w:rsidR="00177125" w:rsidRPr="000A40E2">
        <w:rPr>
          <w:color w:val="auto"/>
        </w:rPr>
        <w:t>supernatant. Incubate on ice for 5</w:t>
      </w:r>
      <w:r w:rsidR="00C332CE">
        <w:rPr>
          <w:color w:val="auto"/>
        </w:rPr>
        <w:t xml:space="preserve"> </w:t>
      </w:r>
      <w:r w:rsidR="00177125" w:rsidRPr="000A40E2">
        <w:rPr>
          <w:color w:val="auto"/>
        </w:rPr>
        <w:t xml:space="preserve">min. </w:t>
      </w:r>
    </w:p>
    <w:p w14:paraId="34490F38" w14:textId="77777777" w:rsidR="00177125" w:rsidRPr="000A40E2" w:rsidRDefault="00177125" w:rsidP="008B1AFA">
      <w:pPr>
        <w:spacing w:after="0" w:line="240" w:lineRule="auto"/>
        <w:contextualSpacing/>
        <w:rPr>
          <w:rFonts w:ascii="Calibri" w:hAnsi="Calibri" w:cs="Calibri"/>
        </w:rPr>
      </w:pPr>
    </w:p>
    <w:p w14:paraId="71D9B2FA" w14:textId="04F3BE53" w:rsidR="00177125" w:rsidRPr="00B65CC1" w:rsidRDefault="00177125" w:rsidP="008B1AFA">
      <w:pPr>
        <w:pStyle w:val="ListParagraph"/>
        <w:widowControl/>
        <w:numPr>
          <w:ilvl w:val="1"/>
          <w:numId w:val="2"/>
        </w:numPr>
        <w:autoSpaceDE/>
        <w:autoSpaceDN/>
        <w:adjustRightInd/>
        <w:ind w:left="0" w:firstLine="0"/>
        <w:jc w:val="left"/>
        <w:rPr>
          <w:color w:val="000000" w:themeColor="text1"/>
        </w:rPr>
      </w:pPr>
      <w:bookmarkStart w:id="2" w:name="_Hlk6306404"/>
      <w:r w:rsidRPr="00B65CC1">
        <w:rPr>
          <w:color w:val="000000" w:themeColor="text1"/>
        </w:rPr>
        <w:t>Centrifuge lysate for 10</w:t>
      </w:r>
      <w:r w:rsidR="00C332CE" w:rsidRPr="00B65CC1">
        <w:rPr>
          <w:color w:val="000000" w:themeColor="text1"/>
        </w:rPr>
        <w:t xml:space="preserve"> </w:t>
      </w:r>
      <w:r w:rsidRPr="00B65CC1">
        <w:rPr>
          <w:color w:val="000000" w:themeColor="text1"/>
        </w:rPr>
        <w:t>min at 1</w:t>
      </w:r>
      <w:r w:rsidR="00C62A73" w:rsidRPr="00B65CC1">
        <w:rPr>
          <w:color w:val="000000" w:themeColor="text1"/>
        </w:rPr>
        <w:t>6</w:t>
      </w:r>
      <w:r w:rsidRPr="00B65CC1">
        <w:rPr>
          <w:color w:val="000000" w:themeColor="text1"/>
        </w:rPr>
        <w:t>,000</w:t>
      </w:r>
      <w:r w:rsidR="00C332CE" w:rsidRPr="00B65CC1">
        <w:rPr>
          <w:color w:val="000000" w:themeColor="text1"/>
        </w:rPr>
        <w:t xml:space="preserve"> x </w:t>
      </w:r>
      <w:r w:rsidR="00C332CE" w:rsidRPr="00B65CC1">
        <w:rPr>
          <w:i/>
          <w:color w:val="000000" w:themeColor="text1"/>
        </w:rPr>
        <w:t>g</w:t>
      </w:r>
      <w:r w:rsidRPr="00B65CC1">
        <w:rPr>
          <w:color w:val="000000" w:themeColor="text1"/>
        </w:rPr>
        <w:t xml:space="preserve"> to pellet insoluble material. </w:t>
      </w:r>
      <w:r w:rsidR="00B34E8B" w:rsidRPr="00B65CC1">
        <w:rPr>
          <w:color w:val="000000" w:themeColor="text1"/>
        </w:rPr>
        <w:t>Transfer and k</w:t>
      </w:r>
      <w:r w:rsidRPr="00B65CC1">
        <w:rPr>
          <w:color w:val="000000" w:themeColor="text1"/>
        </w:rPr>
        <w:t>eep 15% of clear lysate as input for future steps.</w:t>
      </w:r>
    </w:p>
    <w:bookmarkEnd w:id="2"/>
    <w:p w14:paraId="47B426A4" w14:textId="77777777" w:rsidR="00177125" w:rsidRPr="000A40E2" w:rsidRDefault="00177125" w:rsidP="008B1AFA">
      <w:pPr>
        <w:spacing w:after="0" w:line="240" w:lineRule="auto"/>
        <w:contextualSpacing/>
        <w:rPr>
          <w:rFonts w:ascii="Calibri" w:hAnsi="Calibri" w:cs="Calibri"/>
        </w:rPr>
      </w:pPr>
    </w:p>
    <w:p w14:paraId="653B4B4D" w14:textId="77777777" w:rsidR="00177125" w:rsidRPr="000A40E2" w:rsidRDefault="00177125" w:rsidP="008B1AFA">
      <w:pPr>
        <w:pStyle w:val="ListParagraph"/>
        <w:widowControl/>
        <w:numPr>
          <w:ilvl w:val="0"/>
          <w:numId w:val="2"/>
        </w:numPr>
        <w:autoSpaceDE/>
        <w:autoSpaceDN/>
        <w:adjustRightInd/>
        <w:ind w:left="0" w:firstLine="0"/>
        <w:jc w:val="left"/>
        <w:rPr>
          <w:b/>
          <w:color w:val="auto"/>
        </w:rPr>
      </w:pPr>
      <w:r w:rsidRPr="000A40E2">
        <w:rPr>
          <w:b/>
          <w:color w:val="auto"/>
        </w:rPr>
        <w:t>Isolate ribosome/mRNA complexes</w:t>
      </w:r>
    </w:p>
    <w:p w14:paraId="2EC4AE21" w14:textId="77777777" w:rsidR="00177125" w:rsidRPr="000A40E2" w:rsidRDefault="00177125" w:rsidP="008B1AFA">
      <w:pPr>
        <w:spacing w:after="0" w:line="240" w:lineRule="auto"/>
        <w:contextualSpacing/>
        <w:rPr>
          <w:rFonts w:ascii="Calibri" w:hAnsi="Calibri" w:cs="Calibri"/>
          <w:b/>
        </w:rPr>
      </w:pPr>
    </w:p>
    <w:p w14:paraId="4A58E3B5" w14:textId="36D1054A"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 xml:space="preserve">Add </w:t>
      </w:r>
      <w:r w:rsidR="00AF12D4" w:rsidRPr="000A40E2">
        <w:rPr>
          <w:color w:val="auto"/>
        </w:rPr>
        <w:t>50</w:t>
      </w:r>
      <w:r w:rsidR="00C332CE">
        <w:rPr>
          <w:color w:val="auto"/>
        </w:rPr>
        <w:t xml:space="preserve"> </w:t>
      </w:r>
      <w:r w:rsidR="00D030E3" w:rsidRPr="000A40E2">
        <w:rPr>
          <w:color w:val="auto"/>
        </w:rPr>
        <w:sym w:font="Symbol" w:char="F06D"/>
      </w:r>
      <w:r w:rsidR="00D030E3" w:rsidRPr="000A40E2">
        <w:rPr>
          <w:color w:val="auto"/>
        </w:rPr>
        <w:t xml:space="preserve">L </w:t>
      </w:r>
      <w:r w:rsidR="00C332CE">
        <w:rPr>
          <w:color w:val="auto"/>
        </w:rPr>
        <w:t xml:space="preserve">of </w:t>
      </w:r>
      <w:r w:rsidRPr="000A40E2">
        <w:rPr>
          <w:color w:val="auto"/>
        </w:rPr>
        <w:t>antibody-bound beads to cell-lysate supernatant and incubate mixture at 4</w:t>
      </w:r>
      <w:r w:rsidR="00C332CE">
        <w:rPr>
          <w:color w:val="auto"/>
        </w:rPr>
        <w:t xml:space="preserve"> </w:t>
      </w:r>
      <w:r w:rsidRPr="000A40E2">
        <w:rPr>
          <w:color w:val="auto"/>
        </w:rPr>
        <w:t>°C with end-over-end rotation for 30</w:t>
      </w:r>
      <w:r w:rsidR="00C332CE">
        <w:rPr>
          <w:color w:val="auto"/>
        </w:rPr>
        <w:t xml:space="preserve"> </w:t>
      </w:r>
      <w:r w:rsidRPr="000A40E2">
        <w:rPr>
          <w:color w:val="auto"/>
        </w:rPr>
        <w:t xml:space="preserve">min. </w:t>
      </w:r>
      <w:r w:rsidR="00AF12D4" w:rsidRPr="000A40E2">
        <w:rPr>
          <w:color w:val="auto"/>
        </w:rPr>
        <w:t>This is where the anti-GFP antibodies will bind the GFP-tagged ribosomes, allowing us to further isolate the RNA from these ribosomes.</w:t>
      </w:r>
    </w:p>
    <w:p w14:paraId="7345E0DE" w14:textId="77777777" w:rsidR="00030688" w:rsidRPr="000A40E2" w:rsidRDefault="00030688" w:rsidP="008B1AFA">
      <w:pPr>
        <w:pStyle w:val="ListParagraph"/>
        <w:widowControl/>
        <w:autoSpaceDE/>
        <w:autoSpaceDN/>
        <w:adjustRightInd/>
        <w:ind w:left="0"/>
        <w:jc w:val="left"/>
        <w:rPr>
          <w:color w:val="auto"/>
        </w:rPr>
      </w:pPr>
    </w:p>
    <w:p w14:paraId="3F747F13" w14:textId="49E18B83" w:rsidR="00D030E3"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 xml:space="preserve">Collect beads on </w:t>
      </w:r>
      <w:r w:rsidR="00C332CE">
        <w:rPr>
          <w:color w:val="auto"/>
        </w:rPr>
        <w:t xml:space="preserve">a </w:t>
      </w:r>
      <w:r w:rsidRPr="000A40E2">
        <w:rPr>
          <w:color w:val="auto"/>
        </w:rPr>
        <w:t xml:space="preserve">magnetic rack and wash 5 times with high-salt polysome wash buffer. </w:t>
      </w:r>
    </w:p>
    <w:p w14:paraId="4031BBA7" w14:textId="77777777" w:rsidR="00C332CE" w:rsidRPr="000A40E2" w:rsidRDefault="00C332CE" w:rsidP="00C332CE">
      <w:pPr>
        <w:pStyle w:val="ListParagraph"/>
        <w:widowControl/>
        <w:autoSpaceDE/>
        <w:autoSpaceDN/>
        <w:adjustRightInd/>
        <w:ind w:left="0"/>
        <w:jc w:val="left"/>
        <w:rPr>
          <w:color w:val="auto"/>
        </w:rPr>
      </w:pPr>
    </w:p>
    <w:p w14:paraId="4F2467AD" w14:textId="1396D23E" w:rsidR="00177125" w:rsidRPr="000A40E2" w:rsidRDefault="00D030E3" w:rsidP="008B1AFA">
      <w:pPr>
        <w:pStyle w:val="ListParagraph"/>
        <w:widowControl/>
        <w:numPr>
          <w:ilvl w:val="2"/>
          <w:numId w:val="2"/>
        </w:numPr>
        <w:autoSpaceDE/>
        <w:autoSpaceDN/>
        <w:adjustRightInd/>
        <w:ind w:left="0" w:firstLine="0"/>
        <w:jc w:val="left"/>
        <w:rPr>
          <w:color w:val="auto"/>
        </w:rPr>
      </w:pPr>
      <w:r w:rsidRPr="000A40E2">
        <w:rPr>
          <w:color w:val="auto"/>
        </w:rPr>
        <w:t>Draw up and discard liquid once beads have collected on the side of the tube</w:t>
      </w:r>
      <w:r w:rsidR="00C332CE">
        <w:rPr>
          <w:color w:val="auto"/>
        </w:rPr>
        <w:t>. T</w:t>
      </w:r>
      <w:r w:rsidRPr="000A40E2">
        <w:rPr>
          <w:color w:val="auto"/>
        </w:rPr>
        <w:t>hen pipette</w:t>
      </w:r>
      <w:r w:rsidR="00030688" w:rsidRPr="000A40E2">
        <w:rPr>
          <w:color w:val="auto"/>
        </w:rPr>
        <w:t xml:space="preserve"> and redraw up</w:t>
      </w:r>
      <w:r w:rsidRPr="000A40E2">
        <w:rPr>
          <w:color w:val="auto"/>
        </w:rPr>
        <w:t xml:space="preserve"> 200</w:t>
      </w:r>
      <w:r w:rsidR="00C332CE">
        <w:rPr>
          <w:color w:val="auto"/>
        </w:rPr>
        <w:t xml:space="preserve"> </w:t>
      </w:r>
      <w:r w:rsidRPr="000A40E2">
        <w:rPr>
          <w:color w:val="auto"/>
        </w:rPr>
        <w:sym w:font="Symbol" w:char="F06D"/>
      </w:r>
      <w:r w:rsidRPr="000A40E2">
        <w:rPr>
          <w:color w:val="auto"/>
        </w:rPr>
        <w:t>L of high-salt polysome wash buffer</w:t>
      </w:r>
      <w:r w:rsidR="00030688" w:rsidRPr="000A40E2">
        <w:rPr>
          <w:color w:val="auto"/>
        </w:rPr>
        <w:t xml:space="preserve"> several times. Repeat this step 5 times and discard all buffer following final repetition.</w:t>
      </w:r>
      <w:r w:rsidR="000A40E2">
        <w:rPr>
          <w:color w:val="auto"/>
        </w:rPr>
        <w:t xml:space="preserve"> </w:t>
      </w:r>
      <w:r w:rsidR="00177125" w:rsidRPr="000A40E2">
        <w:rPr>
          <w:color w:val="auto"/>
        </w:rPr>
        <w:t xml:space="preserve">Immediately proceed to next step. </w:t>
      </w:r>
    </w:p>
    <w:p w14:paraId="42AA3848" w14:textId="77777777" w:rsidR="00177125" w:rsidRPr="000A40E2" w:rsidRDefault="00177125" w:rsidP="008B1AFA">
      <w:pPr>
        <w:spacing w:after="0" w:line="240" w:lineRule="auto"/>
        <w:contextualSpacing/>
        <w:rPr>
          <w:rFonts w:ascii="Calibri" w:hAnsi="Calibri" w:cs="Calibri"/>
        </w:rPr>
      </w:pPr>
    </w:p>
    <w:p w14:paraId="173DF33B" w14:textId="77777777" w:rsidR="00177125" w:rsidRPr="000A40E2" w:rsidRDefault="00177125" w:rsidP="008B1AFA">
      <w:pPr>
        <w:pStyle w:val="ListParagraph"/>
        <w:widowControl/>
        <w:numPr>
          <w:ilvl w:val="0"/>
          <w:numId w:val="2"/>
        </w:numPr>
        <w:autoSpaceDE/>
        <w:autoSpaceDN/>
        <w:adjustRightInd/>
        <w:ind w:left="0" w:firstLine="0"/>
        <w:jc w:val="left"/>
        <w:rPr>
          <w:b/>
          <w:color w:val="auto"/>
        </w:rPr>
      </w:pPr>
      <w:r w:rsidRPr="000A40E2">
        <w:rPr>
          <w:b/>
          <w:color w:val="auto"/>
        </w:rPr>
        <w:t xml:space="preserve">Isolate mRNA </w:t>
      </w:r>
    </w:p>
    <w:p w14:paraId="3EA8E671" w14:textId="77777777" w:rsidR="00177125" w:rsidRPr="000A40E2" w:rsidRDefault="00177125" w:rsidP="008B1AFA">
      <w:pPr>
        <w:spacing w:after="0" w:line="240" w:lineRule="auto"/>
        <w:contextualSpacing/>
        <w:rPr>
          <w:rFonts w:ascii="Calibri" w:hAnsi="Calibri" w:cs="Calibri"/>
          <w:b/>
        </w:rPr>
      </w:pPr>
    </w:p>
    <w:p w14:paraId="709D45E1" w14:textId="15278192" w:rsidR="00177125"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 xml:space="preserve">Place beads in RLT buffer. </w:t>
      </w:r>
      <w:r w:rsidR="000022C9" w:rsidRPr="000A40E2">
        <w:rPr>
          <w:color w:val="auto"/>
        </w:rPr>
        <w:t>The following steps are taken directly from the RNeasy mini kit protocol and were not expanded on in any way.</w:t>
      </w:r>
    </w:p>
    <w:p w14:paraId="27A28825" w14:textId="77777777" w:rsidR="00F950AD" w:rsidRPr="00F950AD" w:rsidRDefault="00F950AD" w:rsidP="00F950AD">
      <w:pPr>
        <w:pStyle w:val="ListParagraph"/>
        <w:widowControl/>
        <w:autoSpaceDE/>
        <w:autoSpaceDN/>
        <w:adjustRightInd/>
        <w:ind w:left="0"/>
        <w:jc w:val="left"/>
        <w:rPr>
          <w:color w:val="auto"/>
        </w:rPr>
      </w:pPr>
    </w:p>
    <w:p w14:paraId="5C8EB7DB" w14:textId="652B3186" w:rsidR="00177125" w:rsidRPr="00F950AD" w:rsidRDefault="00F950AD" w:rsidP="008B1AFA">
      <w:pPr>
        <w:spacing w:after="0" w:line="240" w:lineRule="auto"/>
        <w:contextualSpacing/>
        <w:rPr>
          <w:rFonts w:ascii="Calibri" w:hAnsi="Calibri" w:cs="Calibri"/>
        </w:rPr>
      </w:pPr>
      <w:r w:rsidRPr="00F950AD">
        <w:rPr>
          <w:rFonts w:ascii="Calibri" w:hAnsi="Calibri" w:cs="Calibri"/>
        </w:rPr>
        <w:t>CAUTION</w:t>
      </w:r>
      <w:r>
        <w:rPr>
          <w:rFonts w:ascii="Calibri" w:hAnsi="Calibri" w:cs="Calibri"/>
        </w:rPr>
        <w:t>:</w:t>
      </w:r>
      <w:r w:rsidRPr="00F950AD">
        <w:rPr>
          <w:rFonts w:ascii="Calibri" w:hAnsi="Calibri" w:cs="Calibri"/>
        </w:rPr>
        <w:t xml:space="preserve"> RLT buffer contains guanidine salts; do NOT mix with bleach</w:t>
      </w:r>
      <w:r>
        <w:rPr>
          <w:rFonts w:ascii="Calibri" w:hAnsi="Calibri" w:cs="Calibri"/>
        </w:rPr>
        <w:t>.</w:t>
      </w:r>
    </w:p>
    <w:p w14:paraId="38BA333A" w14:textId="77777777" w:rsidR="00F950AD" w:rsidRPr="000A40E2" w:rsidRDefault="00F950AD" w:rsidP="008B1AFA">
      <w:pPr>
        <w:spacing w:after="0" w:line="240" w:lineRule="auto"/>
        <w:contextualSpacing/>
        <w:rPr>
          <w:rFonts w:ascii="Calibri" w:hAnsi="Calibri" w:cs="Calibri"/>
        </w:rPr>
      </w:pPr>
    </w:p>
    <w:p w14:paraId="6A3034C8" w14:textId="54EDB3FA" w:rsidR="00177125" w:rsidRPr="006D7E6E"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Centrifuge lysate for 3</w:t>
      </w:r>
      <w:r w:rsidR="009D2086" w:rsidRPr="000A40E2">
        <w:rPr>
          <w:color w:val="auto"/>
        </w:rPr>
        <w:t xml:space="preserve"> </w:t>
      </w:r>
      <w:r w:rsidRPr="000A40E2">
        <w:rPr>
          <w:color w:val="auto"/>
        </w:rPr>
        <w:t>min at full speed</w:t>
      </w:r>
      <w:r w:rsidR="00306B3B" w:rsidRPr="000A40E2">
        <w:rPr>
          <w:color w:val="auto"/>
        </w:rPr>
        <w:t xml:space="preserve"> 13</w:t>
      </w:r>
      <w:r w:rsidR="00F950AD">
        <w:rPr>
          <w:color w:val="auto"/>
        </w:rPr>
        <w:t>,</w:t>
      </w:r>
      <w:r w:rsidR="00306B3B" w:rsidRPr="000A40E2">
        <w:rPr>
          <w:color w:val="auto"/>
        </w:rPr>
        <w:t xml:space="preserve">000 rpm </w:t>
      </w:r>
      <w:r w:rsidR="00DF4886">
        <w:rPr>
          <w:color w:val="auto"/>
        </w:rPr>
        <w:t xml:space="preserve">or 16,000 g </w:t>
      </w:r>
      <w:r w:rsidR="00306B3B" w:rsidRPr="000A40E2">
        <w:rPr>
          <w:color w:val="auto"/>
        </w:rPr>
        <w:t xml:space="preserve">at 4 </w:t>
      </w:r>
      <w:r w:rsidR="00F950AD" w:rsidRPr="00F950AD">
        <w:rPr>
          <w:color w:val="auto"/>
        </w:rPr>
        <w:t>°</w:t>
      </w:r>
      <w:r w:rsidR="00306B3B" w:rsidRPr="000A40E2">
        <w:rPr>
          <w:color w:val="auto"/>
        </w:rPr>
        <w:t>C</w:t>
      </w:r>
      <w:r w:rsidRPr="000A40E2">
        <w:rPr>
          <w:color w:val="auto"/>
        </w:rPr>
        <w:t>. Carefully remove supernatant</w:t>
      </w:r>
      <w:r w:rsidR="00DF4886">
        <w:rPr>
          <w:color w:val="auto"/>
        </w:rPr>
        <w:t xml:space="preserve"> of 350 </w:t>
      </w:r>
      <w:r w:rsidR="00DF4886" w:rsidRPr="000A40E2">
        <w:rPr>
          <w:color w:val="auto"/>
        </w:rPr>
        <w:sym w:font="Symbol" w:char="F06D"/>
      </w:r>
      <w:r w:rsidR="00DF4886" w:rsidRPr="000A40E2">
        <w:rPr>
          <w:color w:val="auto"/>
        </w:rPr>
        <w:t xml:space="preserve">L </w:t>
      </w:r>
      <w:r w:rsidRPr="000A40E2">
        <w:rPr>
          <w:color w:val="auto"/>
        </w:rPr>
        <w:t xml:space="preserve">by pipetting and transfer it to a new microfuge tube. </w:t>
      </w:r>
      <w:r w:rsidRPr="000A40E2">
        <w:rPr>
          <w:b/>
          <w:color w:val="auto"/>
        </w:rPr>
        <w:t>Use only this supernatant (lysate) in subsequent steps.</w:t>
      </w:r>
    </w:p>
    <w:p w14:paraId="3E1E5410" w14:textId="77777777" w:rsidR="006D7E6E" w:rsidRPr="00DF4886" w:rsidRDefault="006D7E6E" w:rsidP="006D7E6E">
      <w:pPr>
        <w:pStyle w:val="ListParagraph"/>
        <w:widowControl/>
        <w:autoSpaceDE/>
        <w:autoSpaceDN/>
        <w:adjustRightInd/>
        <w:ind w:left="0"/>
        <w:jc w:val="left"/>
        <w:rPr>
          <w:color w:val="auto"/>
        </w:rPr>
      </w:pPr>
    </w:p>
    <w:p w14:paraId="2561D55A" w14:textId="65DADF0B" w:rsidR="00DF4886" w:rsidRPr="00DF4886" w:rsidRDefault="00DF4886" w:rsidP="00DF4886">
      <w:pPr>
        <w:pStyle w:val="ListParagraph"/>
        <w:widowControl/>
        <w:numPr>
          <w:ilvl w:val="1"/>
          <w:numId w:val="2"/>
        </w:numPr>
        <w:autoSpaceDE/>
        <w:autoSpaceDN/>
        <w:adjustRightInd/>
        <w:ind w:left="0" w:firstLine="0"/>
        <w:jc w:val="left"/>
        <w:rPr>
          <w:color w:val="auto"/>
        </w:rPr>
      </w:pPr>
      <w:r>
        <w:rPr>
          <w:color w:val="auto"/>
        </w:rPr>
        <w:t xml:space="preserve">Add </w:t>
      </w:r>
      <w:r w:rsidR="00050783">
        <w:rPr>
          <w:color w:val="auto"/>
        </w:rPr>
        <w:t xml:space="preserve">an </w:t>
      </w:r>
      <w:bookmarkStart w:id="3" w:name="_GoBack"/>
      <w:bookmarkEnd w:id="3"/>
      <w:r>
        <w:rPr>
          <w:color w:val="auto"/>
        </w:rPr>
        <w:t xml:space="preserve">equal </w:t>
      </w:r>
      <w:r w:rsidR="00AB5B96">
        <w:rPr>
          <w:color w:val="auto"/>
        </w:rPr>
        <w:t xml:space="preserve">volume </w:t>
      </w:r>
      <w:r>
        <w:rPr>
          <w:color w:val="auto"/>
        </w:rPr>
        <w:t>of 70% ethanol</w:t>
      </w:r>
      <w:r w:rsidR="006D7E6E">
        <w:rPr>
          <w:color w:val="auto"/>
        </w:rPr>
        <w:t xml:space="preserve"> into the microfuge tube.</w:t>
      </w:r>
    </w:p>
    <w:p w14:paraId="5665CFE5" w14:textId="77777777" w:rsidR="00177125" w:rsidRPr="000A40E2" w:rsidRDefault="00177125" w:rsidP="008B1AFA">
      <w:pPr>
        <w:spacing w:after="0" w:line="240" w:lineRule="auto"/>
        <w:contextualSpacing/>
        <w:rPr>
          <w:rFonts w:ascii="Calibri" w:hAnsi="Calibri" w:cs="Calibri"/>
        </w:rPr>
      </w:pPr>
    </w:p>
    <w:p w14:paraId="1AE56BF8" w14:textId="223C509C"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Transfer up to 700</w:t>
      </w:r>
      <w:r w:rsidR="00F950AD">
        <w:rPr>
          <w:color w:val="auto"/>
        </w:rPr>
        <w:t xml:space="preserve"> </w:t>
      </w:r>
      <w:r w:rsidRPr="000A40E2">
        <w:rPr>
          <w:color w:val="auto"/>
        </w:rPr>
        <w:sym w:font="Symbol" w:char="F06D"/>
      </w:r>
      <w:r w:rsidRPr="000A40E2">
        <w:rPr>
          <w:color w:val="auto"/>
        </w:rPr>
        <w:t>L of the sample, including any precipitate that may have formed, to a spin column placed in a 2</w:t>
      </w:r>
      <w:r w:rsidR="00F950AD">
        <w:rPr>
          <w:color w:val="auto"/>
        </w:rPr>
        <w:t xml:space="preserve"> </w:t>
      </w:r>
      <w:r w:rsidRPr="000A40E2">
        <w:rPr>
          <w:color w:val="auto"/>
        </w:rPr>
        <w:t>mL collection tube. Close the lid gently and centrifuge for 15</w:t>
      </w:r>
      <w:r w:rsidR="00F950AD">
        <w:rPr>
          <w:color w:val="auto"/>
        </w:rPr>
        <w:t xml:space="preserve"> </w:t>
      </w:r>
      <w:r w:rsidRPr="000A40E2">
        <w:rPr>
          <w:color w:val="auto"/>
        </w:rPr>
        <w:t xml:space="preserve">s at </w:t>
      </w:r>
      <w:r w:rsidR="00F950AD">
        <w:rPr>
          <w:color w:val="auto"/>
        </w:rPr>
        <w:t>≥</w:t>
      </w:r>
      <w:r w:rsidRPr="000A40E2">
        <w:rPr>
          <w:color w:val="auto"/>
        </w:rPr>
        <w:t>8,000</w:t>
      </w:r>
      <w:r w:rsidR="00F950AD">
        <w:rPr>
          <w:color w:val="auto"/>
        </w:rPr>
        <w:t xml:space="preserve"> x </w:t>
      </w:r>
      <w:r w:rsidRPr="00F950AD">
        <w:rPr>
          <w:i/>
          <w:color w:val="auto"/>
        </w:rPr>
        <w:t>g</w:t>
      </w:r>
      <w:r w:rsidR="00F950AD">
        <w:rPr>
          <w:i/>
          <w:color w:val="auto"/>
        </w:rPr>
        <w:t xml:space="preserve"> </w:t>
      </w:r>
      <w:r w:rsidRPr="000A40E2">
        <w:rPr>
          <w:color w:val="auto"/>
        </w:rPr>
        <w:t>to wash the spin column membrane. Discard the flow-through.</w:t>
      </w:r>
    </w:p>
    <w:p w14:paraId="6E6BD285" w14:textId="77777777" w:rsidR="00177125" w:rsidRPr="000A40E2" w:rsidRDefault="00177125" w:rsidP="008B1AFA">
      <w:pPr>
        <w:spacing w:after="0" w:line="240" w:lineRule="auto"/>
        <w:contextualSpacing/>
        <w:rPr>
          <w:rFonts w:ascii="Calibri" w:hAnsi="Calibri" w:cs="Calibri"/>
        </w:rPr>
      </w:pPr>
    </w:p>
    <w:p w14:paraId="397838D2" w14:textId="7E44AA2E" w:rsidR="00177125" w:rsidRDefault="00177125" w:rsidP="008B1AFA">
      <w:pPr>
        <w:pStyle w:val="ListParagraph"/>
        <w:widowControl/>
        <w:numPr>
          <w:ilvl w:val="1"/>
          <w:numId w:val="2"/>
        </w:numPr>
        <w:autoSpaceDE/>
        <w:autoSpaceDN/>
        <w:adjustRightInd/>
        <w:ind w:left="0" w:firstLine="0"/>
        <w:jc w:val="left"/>
        <w:rPr>
          <w:color w:val="auto"/>
        </w:rPr>
      </w:pPr>
      <w:r w:rsidRPr="000A40E2">
        <w:rPr>
          <w:color w:val="auto"/>
        </w:rPr>
        <w:lastRenderedPageBreak/>
        <w:t>Add 350</w:t>
      </w:r>
      <w:r w:rsidR="00F950AD">
        <w:rPr>
          <w:color w:val="auto"/>
        </w:rPr>
        <w:t xml:space="preserve"> </w:t>
      </w:r>
      <w:r w:rsidRPr="000A40E2">
        <w:rPr>
          <w:color w:val="auto"/>
        </w:rPr>
        <w:sym w:font="Symbol" w:char="F06D"/>
      </w:r>
      <w:r w:rsidRPr="000A40E2">
        <w:rPr>
          <w:color w:val="auto"/>
        </w:rPr>
        <w:t xml:space="preserve">L </w:t>
      </w:r>
      <w:r w:rsidR="00F950AD" w:rsidRPr="000A40E2">
        <w:rPr>
          <w:color w:val="auto"/>
        </w:rPr>
        <w:t xml:space="preserve">of </w:t>
      </w:r>
      <w:r w:rsidRPr="000A40E2">
        <w:rPr>
          <w:color w:val="auto"/>
        </w:rPr>
        <w:t>buffer RW1 to the spin column. Close the lid gently and centrifuge for 15</w:t>
      </w:r>
      <w:r w:rsidR="00F950AD">
        <w:rPr>
          <w:color w:val="auto"/>
        </w:rPr>
        <w:t xml:space="preserve"> </w:t>
      </w:r>
      <w:r w:rsidRPr="000A40E2">
        <w:rPr>
          <w:color w:val="auto"/>
        </w:rPr>
        <w:t xml:space="preserve">s at </w:t>
      </w:r>
      <w:r w:rsidR="00F950AD">
        <w:rPr>
          <w:color w:val="auto"/>
        </w:rPr>
        <w:t>≥</w:t>
      </w:r>
      <w:r w:rsidRPr="000A40E2">
        <w:rPr>
          <w:color w:val="auto"/>
        </w:rPr>
        <w:t>8,000</w:t>
      </w:r>
      <w:r w:rsidR="00F950AD">
        <w:rPr>
          <w:color w:val="auto"/>
        </w:rPr>
        <w:t xml:space="preserve"> x </w:t>
      </w:r>
      <w:r w:rsidRPr="00F950AD">
        <w:rPr>
          <w:i/>
          <w:color w:val="auto"/>
        </w:rPr>
        <w:t>g</w:t>
      </w:r>
      <w:r w:rsidR="00F950AD">
        <w:rPr>
          <w:i/>
          <w:color w:val="auto"/>
        </w:rPr>
        <w:t xml:space="preserve"> </w:t>
      </w:r>
      <w:r w:rsidRPr="000A40E2">
        <w:rPr>
          <w:color w:val="auto"/>
        </w:rPr>
        <w:t>to wash the spin column membrane. Discard the flow-through and reuse the collection tube in next step.</w:t>
      </w:r>
    </w:p>
    <w:p w14:paraId="58251947" w14:textId="77777777" w:rsidR="00F950AD" w:rsidRPr="00F950AD" w:rsidRDefault="00F950AD" w:rsidP="00F950AD">
      <w:pPr>
        <w:pStyle w:val="ListParagraph"/>
        <w:widowControl/>
        <w:autoSpaceDE/>
        <w:autoSpaceDN/>
        <w:adjustRightInd/>
        <w:ind w:left="0"/>
        <w:jc w:val="left"/>
        <w:rPr>
          <w:color w:val="auto"/>
        </w:rPr>
      </w:pPr>
    </w:p>
    <w:p w14:paraId="7A845E2B" w14:textId="2AF12F74" w:rsidR="00F950AD" w:rsidRPr="00F950AD" w:rsidRDefault="00F950AD" w:rsidP="008B1AFA">
      <w:pPr>
        <w:spacing w:after="0" w:line="240" w:lineRule="auto"/>
        <w:contextualSpacing/>
        <w:rPr>
          <w:rFonts w:ascii="Calibri" w:hAnsi="Calibri" w:cs="Calibri"/>
        </w:rPr>
      </w:pPr>
      <w:r w:rsidRPr="00F950AD">
        <w:rPr>
          <w:rFonts w:ascii="Calibri" w:hAnsi="Calibri" w:cs="Calibri"/>
        </w:rPr>
        <w:t>CAUTION</w:t>
      </w:r>
      <w:r>
        <w:rPr>
          <w:rFonts w:ascii="Calibri" w:hAnsi="Calibri" w:cs="Calibri"/>
        </w:rPr>
        <w:t>: B</w:t>
      </w:r>
      <w:r w:rsidRPr="00F950AD">
        <w:rPr>
          <w:rFonts w:ascii="Calibri" w:hAnsi="Calibri" w:cs="Calibri"/>
        </w:rPr>
        <w:t>uffer RW1 contains guanidine salts; do NOT mix with bleach</w:t>
      </w:r>
      <w:r>
        <w:rPr>
          <w:rFonts w:ascii="Calibri" w:hAnsi="Calibri" w:cs="Calibri"/>
        </w:rPr>
        <w:t>.</w:t>
      </w:r>
    </w:p>
    <w:p w14:paraId="37DCCE89" w14:textId="77777777" w:rsidR="00F950AD" w:rsidRPr="00F950AD" w:rsidRDefault="00F950AD" w:rsidP="008B1AFA">
      <w:pPr>
        <w:spacing w:after="0" w:line="240" w:lineRule="auto"/>
        <w:contextualSpacing/>
      </w:pPr>
    </w:p>
    <w:p w14:paraId="5327A3F5" w14:textId="0E05420D"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Add 350</w:t>
      </w:r>
      <w:r w:rsidR="00F950AD">
        <w:rPr>
          <w:color w:val="auto"/>
        </w:rPr>
        <w:t xml:space="preserve"> </w:t>
      </w:r>
      <w:r w:rsidRPr="000A40E2">
        <w:rPr>
          <w:color w:val="auto"/>
        </w:rPr>
        <w:sym w:font="Symbol" w:char="F06D"/>
      </w:r>
      <w:r w:rsidRPr="000A40E2">
        <w:rPr>
          <w:color w:val="auto"/>
        </w:rPr>
        <w:t xml:space="preserve">L </w:t>
      </w:r>
      <w:r w:rsidR="00F950AD">
        <w:rPr>
          <w:color w:val="auto"/>
        </w:rPr>
        <w:t xml:space="preserve">of </w:t>
      </w:r>
      <w:r w:rsidRPr="000A40E2">
        <w:rPr>
          <w:color w:val="auto"/>
        </w:rPr>
        <w:t>buffer RW1 to the spin column. Close the lid gently and centrifuge for 15</w:t>
      </w:r>
      <w:r w:rsidR="00F950AD">
        <w:rPr>
          <w:color w:val="auto"/>
        </w:rPr>
        <w:t xml:space="preserve"> </w:t>
      </w:r>
      <w:r w:rsidRPr="000A40E2">
        <w:rPr>
          <w:color w:val="auto"/>
        </w:rPr>
        <w:t xml:space="preserve">s at </w:t>
      </w:r>
      <w:r w:rsidR="00F950AD">
        <w:rPr>
          <w:color w:val="auto"/>
        </w:rPr>
        <w:t>≥</w:t>
      </w:r>
      <w:r w:rsidR="00F950AD" w:rsidRPr="000A40E2">
        <w:rPr>
          <w:color w:val="auto"/>
        </w:rPr>
        <w:t>8,000</w:t>
      </w:r>
      <w:r w:rsidR="00F950AD">
        <w:rPr>
          <w:color w:val="auto"/>
        </w:rPr>
        <w:t xml:space="preserve"> x </w:t>
      </w:r>
      <w:r w:rsidR="00F950AD" w:rsidRPr="00F950AD">
        <w:rPr>
          <w:i/>
          <w:color w:val="auto"/>
        </w:rPr>
        <w:t>g</w:t>
      </w:r>
      <w:r w:rsidR="00F950AD">
        <w:rPr>
          <w:i/>
          <w:color w:val="auto"/>
        </w:rPr>
        <w:t xml:space="preserve">. </w:t>
      </w:r>
      <w:r w:rsidRPr="000A40E2">
        <w:rPr>
          <w:color w:val="auto"/>
        </w:rPr>
        <w:t>Discard the flow-through.</w:t>
      </w:r>
    </w:p>
    <w:p w14:paraId="32C9D721" w14:textId="77777777" w:rsidR="00177125" w:rsidRPr="000A40E2" w:rsidRDefault="00177125" w:rsidP="008B1AFA">
      <w:pPr>
        <w:spacing w:after="0" w:line="240" w:lineRule="auto"/>
        <w:contextualSpacing/>
        <w:rPr>
          <w:rFonts w:ascii="Calibri" w:hAnsi="Calibri" w:cs="Calibri"/>
        </w:rPr>
      </w:pPr>
    </w:p>
    <w:p w14:paraId="044EE0C3" w14:textId="1FBB104C"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Add 500</w:t>
      </w:r>
      <w:r w:rsidR="00F950AD">
        <w:rPr>
          <w:color w:val="auto"/>
        </w:rPr>
        <w:t xml:space="preserve"> </w:t>
      </w:r>
      <w:r w:rsidRPr="000A40E2">
        <w:rPr>
          <w:color w:val="auto"/>
        </w:rPr>
        <w:sym w:font="Symbol" w:char="F06D"/>
      </w:r>
      <w:r w:rsidRPr="000A40E2">
        <w:rPr>
          <w:color w:val="auto"/>
        </w:rPr>
        <w:t xml:space="preserve">L </w:t>
      </w:r>
      <w:r w:rsidR="00F950AD">
        <w:rPr>
          <w:color w:val="auto"/>
        </w:rPr>
        <w:t xml:space="preserve">of </w:t>
      </w:r>
      <w:r w:rsidRPr="000A40E2">
        <w:rPr>
          <w:color w:val="auto"/>
        </w:rPr>
        <w:t>buffer RPE to the spin column. Close the lid gently and centrifuge for 15</w:t>
      </w:r>
      <w:r w:rsidR="00F950AD">
        <w:rPr>
          <w:color w:val="auto"/>
        </w:rPr>
        <w:t xml:space="preserve"> </w:t>
      </w:r>
      <w:r w:rsidRPr="000A40E2">
        <w:rPr>
          <w:color w:val="auto"/>
        </w:rPr>
        <w:t xml:space="preserve">s at </w:t>
      </w:r>
      <w:r w:rsidR="00F950AD">
        <w:rPr>
          <w:color w:val="auto"/>
        </w:rPr>
        <w:t>≥</w:t>
      </w:r>
      <w:r w:rsidR="00F950AD" w:rsidRPr="000A40E2">
        <w:rPr>
          <w:color w:val="auto"/>
        </w:rPr>
        <w:t>8,000</w:t>
      </w:r>
      <w:r w:rsidR="00F950AD">
        <w:rPr>
          <w:color w:val="auto"/>
        </w:rPr>
        <w:t xml:space="preserve"> x </w:t>
      </w:r>
      <w:r w:rsidR="00F950AD" w:rsidRPr="00F950AD">
        <w:rPr>
          <w:i/>
          <w:color w:val="auto"/>
        </w:rPr>
        <w:t>g</w:t>
      </w:r>
      <w:r w:rsidR="00F950AD">
        <w:rPr>
          <w:i/>
          <w:color w:val="auto"/>
        </w:rPr>
        <w:t xml:space="preserve"> </w:t>
      </w:r>
      <w:r w:rsidRPr="000A40E2">
        <w:rPr>
          <w:color w:val="auto"/>
        </w:rPr>
        <w:t xml:space="preserve">to wash the spin column membrane. Discard the flow-through. </w:t>
      </w:r>
    </w:p>
    <w:p w14:paraId="61114F29" w14:textId="77777777" w:rsidR="00177125" w:rsidRPr="000A40E2" w:rsidRDefault="00177125" w:rsidP="008B1AFA">
      <w:pPr>
        <w:spacing w:after="0" w:line="240" w:lineRule="auto"/>
        <w:contextualSpacing/>
        <w:rPr>
          <w:rFonts w:ascii="Calibri" w:hAnsi="Calibri" w:cs="Calibri"/>
        </w:rPr>
      </w:pPr>
    </w:p>
    <w:p w14:paraId="7016CC2E" w14:textId="14102775"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Add 500</w:t>
      </w:r>
      <w:r w:rsidR="00F950AD">
        <w:rPr>
          <w:color w:val="auto"/>
        </w:rPr>
        <w:t xml:space="preserve"> </w:t>
      </w:r>
      <w:r w:rsidRPr="000A40E2">
        <w:rPr>
          <w:color w:val="auto"/>
        </w:rPr>
        <w:sym w:font="Symbol" w:char="F06D"/>
      </w:r>
      <w:r w:rsidRPr="000A40E2">
        <w:rPr>
          <w:color w:val="auto"/>
        </w:rPr>
        <w:t xml:space="preserve">L </w:t>
      </w:r>
      <w:r w:rsidR="00F950AD">
        <w:rPr>
          <w:color w:val="auto"/>
        </w:rPr>
        <w:t xml:space="preserve">of </w:t>
      </w:r>
      <w:r w:rsidRPr="000A40E2">
        <w:rPr>
          <w:color w:val="auto"/>
        </w:rPr>
        <w:t>buffer RPE to the spin column. Close the l</w:t>
      </w:r>
      <w:r w:rsidR="00590FDA" w:rsidRPr="000A40E2">
        <w:rPr>
          <w:color w:val="auto"/>
        </w:rPr>
        <w:t>id gently and centrifuge for 2</w:t>
      </w:r>
      <w:r w:rsidR="00F950AD">
        <w:rPr>
          <w:color w:val="auto"/>
        </w:rPr>
        <w:t xml:space="preserve"> </w:t>
      </w:r>
      <w:r w:rsidR="00590FDA" w:rsidRPr="000A40E2">
        <w:rPr>
          <w:color w:val="auto"/>
        </w:rPr>
        <w:t>min</w:t>
      </w:r>
      <w:r w:rsidRPr="000A40E2">
        <w:rPr>
          <w:color w:val="auto"/>
        </w:rPr>
        <w:t xml:space="preserve"> at </w:t>
      </w:r>
      <w:r w:rsidR="00F950AD">
        <w:rPr>
          <w:color w:val="auto"/>
        </w:rPr>
        <w:t>≥</w:t>
      </w:r>
      <w:r w:rsidRPr="000A40E2">
        <w:rPr>
          <w:color w:val="auto"/>
        </w:rPr>
        <w:t>8,000</w:t>
      </w:r>
      <w:r w:rsidR="00F950AD">
        <w:rPr>
          <w:color w:val="auto"/>
        </w:rPr>
        <w:t xml:space="preserve"> x </w:t>
      </w:r>
      <w:r w:rsidRPr="00F950AD">
        <w:rPr>
          <w:i/>
          <w:color w:val="auto"/>
        </w:rPr>
        <w:t>g</w:t>
      </w:r>
      <w:r w:rsidRPr="000A40E2">
        <w:rPr>
          <w:color w:val="auto"/>
        </w:rPr>
        <w:t xml:space="preserve"> to wash the spin column membrane</w:t>
      </w:r>
      <w:r w:rsidR="00F950AD">
        <w:rPr>
          <w:color w:val="auto"/>
        </w:rPr>
        <w:t>. T</w:t>
      </w:r>
      <w:r w:rsidRPr="000A40E2">
        <w:rPr>
          <w:color w:val="auto"/>
        </w:rPr>
        <w:t xml:space="preserve">hen </w:t>
      </w:r>
      <w:r w:rsidRPr="000A40E2">
        <w:rPr>
          <w:b/>
          <w:color w:val="auto"/>
        </w:rPr>
        <w:t>carefully remove the spin column from the collection tube, ensuring t</w:t>
      </w:r>
      <w:r w:rsidR="00F950AD">
        <w:rPr>
          <w:b/>
          <w:color w:val="auto"/>
        </w:rPr>
        <w:t>hat t</w:t>
      </w:r>
      <w:r w:rsidRPr="000A40E2">
        <w:rPr>
          <w:b/>
          <w:color w:val="auto"/>
        </w:rPr>
        <w:t>he column does not contact the flow-through.</w:t>
      </w:r>
    </w:p>
    <w:p w14:paraId="35A3FD51" w14:textId="77777777" w:rsidR="00177125" w:rsidRPr="000A40E2" w:rsidRDefault="00177125" w:rsidP="008B1AFA">
      <w:pPr>
        <w:spacing w:after="0" w:line="240" w:lineRule="auto"/>
        <w:contextualSpacing/>
        <w:rPr>
          <w:rFonts w:ascii="Calibri" w:hAnsi="Calibri" w:cs="Calibri"/>
        </w:rPr>
      </w:pPr>
    </w:p>
    <w:p w14:paraId="6F39E8F6" w14:textId="23D49A11"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Place the spin column in a new 2</w:t>
      </w:r>
      <w:r w:rsidR="00F950AD">
        <w:rPr>
          <w:color w:val="auto"/>
        </w:rPr>
        <w:t xml:space="preserve"> </w:t>
      </w:r>
      <w:r w:rsidRPr="000A40E2">
        <w:rPr>
          <w:color w:val="auto"/>
        </w:rPr>
        <w:t>mL collection tube and discard the old tube with the flow-through. Close the lid gently and centrifuge at full speed for 1</w:t>
      </w:r>
      <w:r w:rsidR="00F950AD">
        <w:rPr>
          <w:color w:val="auto"/>
        </w:rPr>
        <w:t xml:space="preserve"> </w:t>
      </w:r>
      <w:r w:rsidRPr="000A40E2">
        <w:rPr>
          <w:color w:val="auto"/>
        </w:rPr>
        <w:t>min to remove residual buffer.</w:t>
      </w:r>
    </w:p>
    <w:p w14:paraId="1BAB0BB9" w14:textId="77777777" w:rsidR="00177125" w:rsidRPr="000A40E2" w:rsidRDefault="00177125" w:rsidP="008B1AFA">
      <w:pPr>
        <w:spacing w:after="0" w:line="240" w:lineRule="auto"/>
        <w:contextualSpacing/>
        <w:rPr>
          <w:rFonts w:ascii="Calibri" w:hAnsi="Calibri" w:cs="Calibri"/>
        </w:rPr>
      </w:pPr>
    </w:p>
    <w:p w14:paraId="0BED707B" w14:textId="3CFB26D4"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Place the spin column in a new 1.5</w:t>
      </w:r>
      <w:r w:rsidR="00B8470C" w:rsidRPr="000A40E2">
        <w:rPr>
          <w:color w:val="auto"/>
        </w:rPr>
        <w:t xml:space="preserve"> </w:t>
      </w:r>
      <w:r w:rsidRPr="000A40E2">
        <w:rPr>
          <w:color w:val="auto"/>
        </w:rPr>
        <w:t>mL collection tube. Add 30-50</w:t>
      </w:r>
      <w:r w:rsidR="00F950AD">
        <w:rPr>
          <w:color w:val="auto"/>
        </w:rPr>
        <w:t xml:space="preserve"> </w:t>
      </w:r>
      <w:r w:rsidRPr="000A40E2">
        <w:rPr>
          <w:color w:val="auto"/>
        </w:rPr>
        <w:sym w:font="Symbol" w:char="F06D"/>
      </w:r>
      <w:r w:rsidRPr="000A40E2">
        <w:rPr>
          <w:color w:val="auto"/>
        </w:rPr>
        <w:t xml:space="preserve">L </w:t>
      </w:r>
      <w:r w:rsidR="00F950AD">
        <w:rPr>
          <w:color w:val="auto"/>
        </w:rPr>
        <w:t xml:space="preserve">of </w:t>
      </w:r>
      <w:r w:rsidRPr="000A40E2">
        <w:rPr>
          <w:color w:val="auto"/>
        </w:rPr>
        <w:t>RNase-free water directly to the spin column membrane. Close the lid gently and centrifuge for 1</w:t>
      </w:r>
      <w:r w:rsidR="00F950AD">
        <w:rPr>
          <w:color w:val="auto"/>
        </w:rPr>
        <w:t xml:space="preserve"> </w:t>
      </w:r>
      <w:r w:rsidRPr="000A40E2">
        <w:rPr>
          <w:color w:val="auto"/>
        </w:rPr>
        <w:t xml:space="preserve">min at </w:t>
      </w:r>
      <w:r w:rsidR="00F950AD">
        <w:rPr>
          <w:color w:val="auto"/>
        </w:rPr>
        <w:t>≥</w:t>
      </w:r>
      <w:r w:rsidR="00F950AD" w:rsidRPr="000A40E2">
        <w:rPr>
          <w:color w:val="auto"/>
        </w:rPr>
        <w:t>8,000</w:t>
      </w:r>
      <w:r w:rsidR="00F950AD">
        <w:rPr>
          <w:color w:val="auto"/>
        </w:rPr>
        <w:t xml:space="preserve"> x </w:t>
      </w:r>
      <w:r w:rsidR="00F950AD" w:rsidRPr="00F950AD">
        <w:rPr>
          <w:i/>
          <w:color w:val="auto"/>
        </w:rPr>
        <w:t>g</w:t>
      </w:r>
      <w:r w:rsidR="00F950AD" w:rsidRPr="000A40E2">
        <w:rPr>
          <w:color w:val="auto"/>
        </w:rPr>
        <w:t xml:space="preserve"> </w:t>
      </w:r>
      <w:r w:rsidRPr="000A40E2">
        <w:rPr>
          <w:color w:val="auto"/>
        </w:rPr>
        <w:t xml:space="preserve">to elute the RNA. </w:t>
      </w:r>
    </w:p>
    <w:p w14:paraId="2F00E1F8" w14:textId="77777777" w:rsidR="00177125" w:rsidRPr="000A40E2" w:rsidRDefault="00177125" w:rsidP="008B1AFA">
      <w:pPr>
        <w:spacing w:after="0" w:line="240" w:lineRule="auto"/>
        <w:contextualSpacing/>
        <w:rPr>
          <w:rFonts w:ascii="Calibri" w:hAnsi="Calibri" w:cs="Calibri"/>
        </w:rPr>
      </w:pPr>
    </w:p>
    <w:p w14:paraId="4FE9C547" w14:textId="5FD80029" w:rsidR="00177125" w:rsidRPr="000A40E2" w:rsidRDefault="00177125" w:rsidP="008B1AFA">
      <w:pPr>
        <w:pStyle w:val="ListParagraph"/>
        <w:widowControl/>
        <w:numPr>
          <w:ilvl w:val="1"/>
          <w:numId w:val="2"/>
        </w:numPr>
        <w:autoSpaceDE/>
        <w:autoSpaceDN/>
        <w:adjustRightInd/>
        <w:ind w:left="0" w:firstLine="0"/>
        <w:jc w:val="left"/>
        <w:rPr>
          <w:color w:val="auto"/>
        </w:rPr>
      </w:pPr>
      <w:r w:rsidRPr="000A40E2">
        <w:rPr>
          <w:color w:val="auto"/>
        </w:rPr>
        <w:t>If expected RNA yield is &gt;30</w:t>
      </w:r>
      <w:r w:rsidR="00F950AD">
        <w:rPr>
          <w:color w:val="auto"/>
        </w:rPr>
        <w:t xml:space="preserve"> </w:t>
      </w:r>
      <w:r w:rsidRPr="000A40E2">
        <w:rPr>
          <w:color w:val="auto"/>
        </w:rPr>
        <w:sym w:font="Symbol" w:char="F06D"/>
      </w:r>
      <w:r w:rsidRPr="000A40E2">
        <w:rPr>
          <w:color w:val="auto"/>
        </w:rPr>
        <w:t>g, repeat step 4.10 w</w:t>
      </w:r>
      <w:r w:rsidR="00F950AD">
        <w:rPr>
          <w:color w:val="auto"/>
        </w:rPr>
        <w:t xml:space="preserve">ith </w:t>
      </w:r>
      <w:r w:rsidRPr="000A40E2">
        <w:rPr>
          <w:color w:val="auto"/>
        </w:rPr>
        <w:t>another 30-50</w:t>
      </w:r>
      <w:r w:rsidR="00F950AD">
        <w:rPr>
          <w:color w:val="auto"/>
        </w:rPr>
        <w:t xml:space="preserve"> </w:t>
      </w:r>
      <w:r w:rsidRPr="000A40E2">
        <w:rPr>
          <w:color w:val="auto"/>
        </w:rPr>
        <w:sym w:font="Symbol" w:char="F06D"/>
      </w:r>
      <w:r w:rsidR="00B61512" w:rsidRPr="000A40E2">
        <w:rPr>
          <w:color w:val="auto"/>
        </w:rPr>
        <w:t xml:space="preserve">L </w:t>
      </w:r>
      <w:r w:rsidR="00F950AD">
        <w:rPr>
          <w:color w:val="auto"/>
        </w:rPr>
        <w:t xml:space="preserve">of </w:t>
      </w:r>
      <w:r w:rsidR="00B61512" w:rsidRPr="000A40E2">
        <w:rPr>
          <w:color w:val="auto"/>
        </w:rPr>
        <w:t>RNase-free water, or using</w:t>
      </w:r>
      <w:r w:rsidRPr="000A40E2">
        <w:rPr>
          <w:color w:val="auto"/>
        </w:rPr>
        <w:t xml:space="preserve"> elute from Step 4.10 (if high [RNA] is required). Reuse collection tube from Step 4.10.</w:t>
      </w:r>
    </w:p>
    <w:p w14:paraId="56421AFE" w14:textId="77777777" w:rsidR="00177125" w:rsidRPr="000A40E2" w:rsidRDefault="00177125" w:rsidP="008B1AFA">
      <w:pPr>
        <w:spacing w:after="0" w:line="240" w:lineRule="auto"/>
        <w:contextualSpacing/>
        <w:rPr>
          <w:rFonts w:ascii="Calibri" w:hAnsi="Calibri" w:cs="Calibri"/>
        </w:rPr>
      </w:pPr>
    </w:p>
    <w:p w14:paraId="40239160" w14:textId="585D7874" w:rsidR="0098189B" w:rsidRPr="00F950AD" w:rsidRDefault="00F950AD" w:rsidP="00F950AD">
      <w:pPr>
        <w:pStyle w:val="ListParagraph"/>
        <w:widowControl/>
        <w:numPr>
          <w:ilvl w:val="1"/>
          <w:numId w:val="2"/>
        </w:numPr>
        <w:autoSpaceDE/>
        <w:autoSpaceDN/>
        <w:adjustRightInd/>
        <w:ind w:left="0" w:firstLine="0"/>
        <w:jc w:val="left"/>
        <w:rPr>
          <w:color w:val="auto"/>
        </w:rPr>
      </w:pPr>
      <w:r>
        <w:rPr>
          <w:color w:val="auto"/>
        </w:rPr>
        <w:t>Use p</w:t>
      </w:r>
      <w:r w:rsidR="00177125" w:rsidRPr="000A40E2">
        <w:rPr>
          <w:color w:val="auto"/>
        </w:rPr>
        <w:t>urified RNA for downstream analysis including RNA-sequencing or real time quantitative PCR</w:t>
      </w:r>
      <w:r>
        <w:rPr>
          <w:color w:val="auto"/>
        </w:rPr>
        <w:t xml:space="preserve"> or s</w:t>
      </w:r>
      <w:r w:rsidR="00177125" w:rsidRPr="00F950AD">
        <w:rPr>
          <w:color w:val="auto"/>
        </w:rPr>
        <w:t>tore RNA dissolved in RNase-free H</w:t>
      </w:r>
      <w:r w:rsidR="00177125" w:rsidRPr="00F950AD">
        <w:rPr>
          <w:color w:val="auto"/>
          <w:vertAlign w:val="subscript"/>
        </w:rPr>
        <w:t>2</w:t>
      </w:r>
      <w:r w:rsidR="00177125" w:rsidRPr="00F950AD">
        <w:rPr>
          <w:color w:val="auto"/>
        </w:rPr>
        <w:t>O at -80</w:t>
      </w:r>
      <w:r>
        <w:rPr>
          <w:color w:val="auto"/>
        </w:rPr>
        <w:t xml:space="preserve"> </w:t>
      </w:r>
      <w:r w:rsidR="00177125" w:rsidRPr="00F950AD">
        <w:rPr>
          <w:color w:val="auto"/>
        </w:rPr>
        <w:t>°C for up to 1 year.</w:t>
      </w:r>
    </w:p>
    <w:p w14:paraId="7AD09641" w14:textId="77777777" w:rsidR="0098455D" w:rsidRPr="000A40E2" w:rsidRDefault="0098455D" w:rsidP="008B1AFA">
      <w:pPr>
        <w:pStyle w:val="ListParagraph"/>
        <w:widowControl/>
        <w:autoSpaceDE/>
        <w:autoSpaceDN/>
        <w:adjustRightInd/>
        <w:ind w:left="0"/>
        <w:jc w:val="left"/>
        <w:rPr>
          <w:color w:val="auto"/>
        </w:rPr>
      </w:pPr>
    </w:p>
    <w:p w14:paraId="5CCAE2C3" w14:textId="0D80A712" w:rsidR="00177125" w:rsidRDefault="00F97745" w:rsidP="008B1AFA">
      <w:pPr>
        <w:spacing w:after="0" w:line="240" w:lineRule="auto"/>
        <w:contextualSpacing/>
        <w:rPr>
          <w:rFonts w:ascii="Calibri" w:hAnsi="Calibri" w:cs="Calibri"/>
          <w:b/>
          <w:bCs/>
        </w:rPr>
      </w:pPr>
      <w:r w:rsidRPr="000A40E2">
        <w:rPr>
          <w:rFonts w:ascii="Calibri" w:hAnsi="Calibri" w:cs="Calibri"/>
          <w:b/>
          <w:bCs/>
        </w:rPr>
        <w:t>REPRESENTATIVE RESULTS</w:t>
      </w:r>
      <w:r w:rsidR="00F950AD">
        <w:rPr>
          <w:rFonts w:ascii="Calibri" w:hAnsi="Calibri" w:cs="Calibri"/>
          <w:b/>
          <w:bCs/>
        </w:rPr>
        <w:t>:</w:t>
      </w:r>
    </w:p>
    <w:p w14:paraId="1B961A62" w14:textId="77777777" w:rsidR="001C5E73" w:rsidRPr="000A40E2" w:rsidRDefault="001C5E73" w:rsidP="008B1AFA">
      <w:pPr>
        <w:spacing w:after="0" w:line="240" w:lineRule="auto"/>
        <w:contextualSpacing/>
        <w:rPr>
          <w:rFonts w:ascii="Calibri" w:hAnsi="Calibri" w:cs="Calibri"/>
          <w:b/>
          <w:bCs/>
        </w:rPr>
      </w:pPr>
    </w:p>
    <w:p w14:paraId="4FE7176D" w14:textId="5F82DE09" w:rsidR="00C027BA" w:rsidRPr="000A40E2" w:rsidRDefault="009B3FA5" w:rsidP="008B1AFA">
      <w:pPr>
        <w:spacing w:after="0" w:line="240" w:lineRule="auto"/>
        <w:contextualSpacing/>
        <w:rPr>
          <w:rFonts w:ascii="Calibri" w:hAnsi="Calibri" w:cs="Calibri"/>
          <w:color w:val="000000" w:themeColor="text1"/>
        </w:rPr>
      </w:pPr>
      <w:r w:rsidRPr="000A40E2">
        <w:rPr>
          <w:rFonts w:ascii="Calibri" w:hAnsi="Calibri" w:cs="Calibri"/>
          <w:bCs/>
        </w:rPr>
        <w:t>Our previous studies</w:t>
      </w:r>
      <w:r w:rsidRPr="000A40E2">
        <w:rPr>
          <w:rFonts w:ascii="Calibri" w:hAnsi="Calibri" w:cs="Calibri"/>
          <w:bCs/>
          <w:vertAlign w:val="superscript"/>
        </w:rPr>
        <w:fldChar w:fldCharType="begin">
          <w:fldData xml:space="preserve">PEVuZE5vdGU+PENpdGU+PEF1dGhvcj5Eb25nPC9BdXRob3I+PFllYXI+MjAxNzwvWWVhcj48UmVj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</w:fldData>
        </w:fldChar>
      </w:r>
      <w:r w:rsidRPr="000A40E2">
        <w:rPr>
          <w:rFonts w:ascii="Calibri" w:hAnsi="Calibri" w:cs="Calibri"/>
          <w:bCs/>
          <w:vertAlign w:val="superscript"/>
        </w:rPr>
        <w:instrText xml:space="preserve"> ADDIN EN.CITE </w:instrText>
      </w:r>
      <w:r w:rsidRPr="000A40E2">
        <w:rPr>
          <w:rFonts w:ascii="Calibri" w:hAnsi="Calibri" w:cs="Calibri"/>
          <w:bCs/>
          <w:vertAlign w:val="superscript"/>
        </w:rPr>
        <w:fldChar w:fldCharType="begin">
          <w:fldData xml:space="preserve">PEVuZE5vdGU+PENpdGU+PEF1dGhvcj5Eb25nPC9BdXRob3I+PFllYXI+MjAxNzwvWWVhcj48UmVj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</w:fldData>
        </w:fldChar>
      </w:r>
      <w:r w:rsidRPr="000A40E2">
        <w:rPr>
          <w:rFonts w:ascii="Calibri" w:hAnsi="Calibri" w:cs="Calibri"/>
          <w:bCs/>
          <w:vertAlign w:val="superscript"/>
        </w:rPr>
        <w:instrText xml:space="preserve"> ADDIN EN.CITE.DATA </w:instrText>
      </w:r>
      <w:r w:rsidRPr="000A40E2">
        <w:rPr>
          <w:rFonts w:ascii="Calibri" w:hAnsi="Calibri" w:cs="Calibri"/>
          <w:bCs/>
          <w:vertAlign w:val="superscript"/>
        </w:rPr>
      </w:r>
      <w:r w:rsidRPr="000A40E2">
        <w:rPr>
          <w:rFonts w:ascii="Calibri" w:hAnsi="Calibri" w:cs="Calibri"/>
          <w:bCs/>
          <w:vertAlign w:val="superscript"/>
        </w:rPr>
        <w:fldChar w:fldCharType="end"/>
      </w:r>
      <w:r w:rsidRPr="000A40E2">
        <w:rPr>
          <w:rFonts w:ascii="Calibri" w:hAnsi="Calibri" w:cs="Calibri"/>
          <w:bCs/>
          <w:vertAlign w:val="superscript"/>
        </w:rPr>
      </w:r>
      <w:r w:rsidRPr="000A40E2">
        <w:rPr>
          <w:rFonts w:ascii="Calibri" w:hAnsi="Calibri" w:cs="Calibri"/>
          <w:bCs/>
          <w:vertAlign w:val="superscript"/>
        </w:rPr>
        <w:fldChar w:fldCharType="separate"/>
      </w:r>
      <w:r w:rsidRPr="000A40E2">
        <w:rPr>
          <w:rFonts w:ascii="Calibri" w:hAnsi="Calibri" w:cs="Calibri"/>
          <w:bCs/>
          <w:noProof/>
          <w:vertAlign w:val="superscript"/>
        </w:rPr>
        <w:t>4,7</w:t>
      </w:r>
      <w:r w:rsidRPr="000A40E2">
        <w:rPr>
          <w:rFonts w:ascii="Calibri" w:hAnsi="Calibri" w:cs="Calibri"/>
          <w:bCs/>
          <w:vertAlign w:val="superscript"/>
        </w:rPr>
        <w:fldChar w:fldCharType="end"/>
      </w:r>
      <w:r w:rsidRPr="000A40E2">
        <w:rPr>
          <w:rFonts w:ascii="Calibri" w:hAnsi="Calibri" w:cs="Calibri"/>
          <w:bCs/>
        </w:rPr>
        <w:t xml:space="preserve"> suggest that CD36 may function as a switch for arteriolar differentiation and capillary arterialization</w:t>
      </w:r>
      <w:r w:rsidR="005A59D6" w:rsidRPr="000A40E2">
        <w:rPr>
          <w:rFonts w:ascii="Calibri" w:hAnsi="Calibri" w:cs="Calibri"/>
          <w:bCs/>
        </w:rPr>
        <w:t xml:space="preserve"> via </w:t>
      </w:r>
      <w:r w:rsidR="00A33704" w:rsidRPr="000A40E2">
        <w:rPr>
          <w:rFonts w:ascii="Calibri" w:hAnsi="Calibri" w:cs="Calibri"/>
          <w:bCs/>
        </w:rPr>
        <w:t xml:space="preserve">the </w:t>
      </w:r>
      <w:r w:rsidR="005A59D6" w:rsidRPr="000A40E2">
        <w:rPr>
          <w:rFonts w:ascii="Calibri" w:hAnsi="Calibri" w:cs="Calibri"/>
          <w:bCs/>
        </w:rPr>
        <w:t>LPA/PKD-1 signaling pathway</w:t>
      </w:r>
      <w:r w:rsidRPr="000A40E2">
        <w:rPr>
          <w:rFonts w:ascii="Calibri" w:hAnsi="Calibri" w:cs="Calibri"/>
          <w:bCs/>
        </w:rPr>
        <w:t xml:space="preserve">. To study whether </w:t>
      </w:r>
      <w:r w:rsidR="00A33704" w:rsidRPr="000A40E2">
        <w:rPr>
          <w:rFonts w:ascii="Calibri" w:hAnsi="Calibri" w:cs="Calibri"/>
          <w:bCs/>
        </w:rPr>
        <w:t xml:space="preserve">the </w:t>
      </w:r>
      <w:r w:rsidRPr="000A40E2">
        <w:rPr>
          <w:rFonts w:ascii="Calibri" w:hAnsi="Calibri" w:cs="Calibri"/>
          <w:bCs/>
        </w:rPr>
        <w:t>LPA/P</w:t>
      </w:r>
      <w:r w:rsidR="005C6854" w:rsidRPr="000A40E2">
        <w:rPr>
          <w:rFonts w:ascii="Calibri" w:hAnsi="Calibri" w:cs="Calibri"/>
          <w:bCs/>
        </w:rPr>
        <w:t>KD-1</w:t>
      </w:r>
      <w:r w:rsidR="005A59D6" w:rsidRPr="000A40E2">
        <w:rPr>
          <w:rFonts w:ascii="Calibri" w:hAnsi="Calibri" w:cs="Calibri"/>
          <w:bCs/>
        </w:rPr>
        <w:t>-CD36</w:t>
      </w:r>
      <w:r w:rsidR="005C6854" w:rsidRPr="000A40E2">
        <w:rPr>
          <w:rFonts w:ascii="Calibri" w:hAnsi="Calibri" w:cs="Calibri"/>
          <w:bCs/>
        </w:rPr>
        <w:t xml:space="preserve"> signaling</w:t>
      </w:r>
      <w:r w:rsidR="005A59D6" w:rsidRPr="000A40E2">
        <w:rPr>
          <w:rFonts w:ascii="Calibri" w:hAnsi="Calibri" w:cs="Calibri"/>
          <w:bCs/>
        </w:rPr>
        <w:t xml:space="preserve"> axis</w:t>
      </w:r>
      <w:r w:rsidR="005C6854" w:rsidRPr="000A40E2">
        <w:rPr>
          <w:rFonts w:ascii="Calibri" w:hAnsi="Calibri" w:cs="Calibri"/>
          <w:bCs/>
        </w:rPr>
        <w:t xml:space="preserve"> is essential for </w:t>
      </w:r>
      <w:r w:rsidRPr="000A40E2">
        <w:rPr>
          <w:rFonts w:ascii="Calibri" w:hAnsi="Calibri" w:cs="Calibri"/>
          <w:bCs/>
        </w:rPr>
        <w:t xml:space="preserve">arteriogenesis </w:t>
      </w:r>
      <w:r w:rsidR="00D91073" w:rsidRPr="00D91073">
        <w:rPr>
          <w:rFonts w:ascii="Calibri" w:hAnsi="Calibri" w:cs="Calibri"/>
          <w:bCs/>
        </w:rPr>
        <w:t>in vivo</w:t>
      </w:r>
      <w:r w:rsidRPr="000A40E2">
        <w:rPr>
          <w:rFonts w:ascii="Calibri" w:hAnsi="Calibri" w:cs="Calibri"/>
          <w:bCs/>
        </w:rPr>
        <w:t>,</w:t>
      </w:r>
      <w:r w:rsidR="005C6854" w:rsidRPr="000A40E2">
        <w:rPr>
          <w:rFonts w:ascii="Calibri" w:hAnsi="Calibri" w:cs="Calibri"/>
          <w:bCs/>
        </w:rPr>
        <w:t xml:space="preserve"> we have established</w:t>
      </w:r>
      <w:r w:rsidR="005C6854" w:rsidRPr="000A40E2">
        <w:rPr>
          <w:rFonts w:ascii="Calibri" w:hAnsi="Calibri" w:cs="Calibri"/>
          <w:bCs/>
          <w:i/>
        </w:rPr>
        <w:t xml:space="preserve"> </w:t>
      </w:r>
      <w:r w:rsidR="00A33704" w:rsidRPr="000A40E2">
        <w:rPr>
          <w:rFonts w:ascii="Calibri" w:hAnsi="Calibri" w:cs="Calibri"/>
        </w:rPr>
        <w:t>t</w:t>
      </w:r>
      <w:r w:rsidR="005C6854" w:rsidRPr="000A40E2">
        <w:rPr>
          <w:rFonts w:ascii="Calibri" w:hAnsi="Calibri" w:cs="Calibri"/>
        </w:rPr>
        <w:t xml:space="preserve">he novel TRAP lines </w:t>
      </w:r>
      <w:r w:rsidR="00A33704" w:rsidRPr="000A40E2">
        <w:rPr>
          <w:rFonts w:ascii="Calibri" w:hAnsi="Calibri" w:cs="Calibri"/>
        </w:rPr>
        <w:t xml:space="preserve">that </w:t>
      </w:r>
      <w:r w:rsidR="005C6854" w:rsidRPr="000A40E2">
        <w:rPr>
          <w:rFonts w:ascii="Calibri" w:hAnsi="Calibri" w:cs="Calibri"/>
        </w:rPr>
        <w:t xml:space="preserve">not only have global </w:t>
      </w:r>
      <w:r w:rsidR="005C6854" w:rsidRPr="000A40E2">
        <w:rPr>
          <w:rFonts w:ascii="Calibri" w:hAnsi="Calibri" w:cs="Calibri"/>
          <w:i/>
        </w:rPr>
        <w:t>cd36</w:t>
      </w:r>
      <w:r w:rsidR="005C6854" w:rsidRPr="000A40E2">
        <w:rPr>
          <w:rFonts w:ascii="Calibri" w:hAnsi="Calibri" w:cs="Calibri"/>
        </w:rPr>
        <w:t xml:space="preserve"> deficiency or endothelial-specific-</w:t>
      </w:r>
      <w:r w:rsidR="005C6854" w:rsidRPr="000A40E2">
        <w:rPr>
          <w:rFonts w:ascii="Calibri" w:hAnsi="Calibri" w:cs="Calibri"/>
          <w:i/>
        </w:rPr>
        <w:t>cd36</w:t>
      </w:r>
      <w:r w:rsidR="00644B28" w:rsidRPr="000A40E2">
        <w:rPr>
          <w:rFonts w:ascii="Calibri" w:hAnsi="Calibri" w:cs="Calibri"/>
          <w:i/>
        </w:rPr>
        <w:t>-</w:t>
      </w:r>
      <w:r w:rsidR="005C6854" w:rsidRPr="000A40E2">
        <w:rPr>
          <w:rFonts w:ascii="Calibri" w:hAnsi="Calibri" w:cs="Calibri"/>
          <w:i/>
        </w:rPr>
        <w:t xml:space="preserve"> </w:t>
      </w:r>
      <w:r w:rsidR="005C6854" w:rsidRPr="000A40E2">
        <w:rPr>
          <w:rFonts w:ascii="Calibri" w:hAnsi="Calibri" w:cs="Calibri"/>
        </w:rPr>
        <w:t xml:space="preserve">or </w:t>
      </w:r>
      <w:r w:rsidR="005C6854" w:rsidRPr="000A40E2">
        <w:rPr>
          <w:rFonts w:ascii="Calibri" w:hAnsi="Calibri" w:cs="Calibri"/>
          <w:i/>
        </w:rPr>
        <w:t>pkd-1</w:t>
      </w:r>
      <w:r w:rsidR="00644B28" w:rsidRPr="000A40E2">
        <w:rPr>
          <w:rFonts w:ascii="Calibri" w:hAnsi="Calibri" w:cs="Calibri"/>
          <w:i/>
        </w:rPr>
        <w:t>-</w:t>
      </w:r>
      <w:r w:rsidR="005C6854" w:rsidRPr="000A40E2">
        <w:rPr>
          <w:rFonts w:ascii="Calibri" w:hAnsi="Calibri" w:cs="Calibri"/>
        </w:rPr>
        <w:t>deficiency but also permit selective isolation of ribosome-bound RNA from c</w:t>
      </w:r>
      <w:r w:rsidR="005C6854" w:rsidRPr="000A40E2">
        <w:rPr>
          <w:rFonts w:ascii="Calibri" w:hAnsi="Calibri" w:cs="Calibri"/>
          <w:color w:val="000000" w:themeColor="text1"/>
        </w:rPr>
        <w:t>re-marked cell lineages</w:t>
      </w:r>
      <w:r w:rsidR="005C6854" w:rsidRPr="000A40E2">
        <w:rPr>
          <w:rFonts w:ascii="Calibri" w:hAnsi="Calibri" w:cs="Calibri"/>
        </w:rPr>
        <w:t xml:space="preserve"> by GFP</w:t>
      </w:r>
      <w:r w:rsidR="00644B28" w:rsidRPr="000A40E2">
        <w:rPr>
          <w:rFonts w:ascii="Calibri" w:hAnsi="Calibri" w:cs="Calibri"/>
          <w:color w:val="000000" w:themeColor="text1"/>
        </w:rPr>
        <w:t>, and are</w:t>
      </w:r>
      <w:r w:rsidR="005C6854" w:rsidRPr="000A40E2">
        <w:rPr>
          <w:rFonts w:ascii="Calibri" w:hAnsi="Calibri" w:cs="Calibri"/>
          <w:color w:val="000000" w:themeColor="text1"/>
        </w:rPr>
        <w:t xml:space="preserve"> useful as</w:t>
      </w:r>
      <w:r w:rsidR="005C6854" w:rsidRPr="000A40E2">
        <w:rPr>
          <w:rFonts w:ascii="Calibri" w:hAnsi="Calibri" w:cs="Calibri"/>
        </w:rPr>
        <w:t xml:space="preserve"> </w:t>
      </w:r>
      <w:r w:rsidR="005C6854" w:rsidRPr="000A40E2">
        <w:rPr>
          <w:rFonts w:ascii="Calibri" w:hAnsi="Calibri" w:cs="Calibri"/>
          <w:color w:val="000000" w:themeColor="text1"/>
        </w:rPr>
        <w:t>a</w:t>
      </w:r>
      <w:r w:rsidR="005C6854" w:rsidRPr="000A40E2">
        <w:rPr>
          <w:rFonts w:ascii="Calibri" w:hAnsi="Calibri" w:cs="Calibri"/>
        </w:rPr>
        <w:t xml:space="preserve"> c</w:t>
      </w:r>
      <w:r w:rsidR="005C6854" w:rsidRPr="000A40E2">
        <w:rPr>
          <w:rFonts w:ascii="Calibri" w:hAnsi="Calibri" w:cs="Calibri"/>
          <w:color w:val="000000" w:themeColor="text1"/>
        </w:rPr>
        <w:t xml:space="preserve">re-activated fluorescent reporter </w:t>
      </w:r>
      <w:r w:rsidR="005C6854" w:rsidRPr="000A40E2">
        <w:rPr>
          <w:rFonts w:ascii="Calibri" w:hAnsi="Calibri" w:cs="Calibri"/>
          <w:color w:val="000000" w:themeColor="text1"/>
          <w:vertAlign w:val="superscript"/>
        </w:rPr>
        <w:fldChar w:fldCharType="begin">
          <w:fldData xml:space="preserve">PEVuZE5vdGU+PENpdGU+PEF1dGhvcj5aaG91PC9BdXRob3I+PFllYXI+MjAxMzwvWWVhcj48UmVj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</w:fldData>
        </w:fldChar>
      </w:r>
      <w:r w:rsidR="005C6854" w:rsidRPr="000A40E2">
        <w:rPr>
          <w:rFonts w:ascii="Calibri" w:hAnsi="Calibri" w:cs="Calibri"/>
          <w:color w:val="000000" w:themeColor="text1"/>
          <w:vertAlign w:val="superscript"/>
        </w:rPr>
        <w:instrText xml:space="preserve"> ADDIN EN.CITE </w:instrText>
      </w:r>
      <w:r w:rsidR="005C6854" w:rsidRPr="000A40E2">
        <w:rPr>
          <w:rFonts w:ascii="Calibri" w:hAnsi="Calibri" w:cs="Calibri"/>
          <w:color w:val="000000" w:themeColor="text1"/>
          <w:vertAlign w:val="superscript"/>
        </w:rPr>
        <w:fldChar w:fldCharType="begin">
          <w:fldData xml:space="preserve">PEVuZE5vdGU+PENpdGU+PEF1dGhvcj5aaG91PC9BdXRob3I+PFllYXI+MjAxMzwvWWVhcj48UmVj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</w:fldData>
        </w:fldChar>
      </w:r>
      <w:r w:rsidR="005C6854" w:rsidRPr="000A40E2">
        <w:rPr>
          <w:rFonts w:ascii="Calibri" w:hAnsi="Calibri" w:cs="Calibri"/>
          <w:color w:val="000000" w:themeColor="text1"/>
          <w:vertAlign w:val="superscript"/>
        </w:rPr>
        <w:instrText xml:space="preserve"> ADDIN EN.CITE.DATA </w:instrText>
      </w:r>
      <w:r w:rsidR="005C6854" w:rsidRPr="000A40E2">
        <w:rPr>
          <w:rFonts w:ascii="Calibri" w:hAnsi="Calibri" w:cs="Calibri"/>
          <w:color w:val="000000" w:themeColor="text1"/>
          <w:vertAlign w:val="superscript"/>
        </w:rPr>
      </w:r>
      <w:r w:rsidR="005C6854" w:rsidRPr="000A40E2">
        <w:rPr>
          <w:rFonts w:ascii="Calibri" w:hAnsi="Calibri" w:cs="Calibri"/>
          <w:color w:val="000000" w:themeColor="text1"/>
          <w:vertAlign w:val="superscript"/>
        </w:rPr>
        <w:fldChar w:fldCharType="end"/>
      </w:r>
      <w:r w:rsidR="005C6854" w:rsidRPr="000A40E2">
        <w:rPr>
          <w:rFonts w:ascii="Calibri" w:hAnsi="Calibri" w:cs="Calibri"/>
          <w:color w:val="000000" w:themeColor="text1"/>
          <w:vertAlign w:val="superscript"/>
        </w:rPr>
      </w:r>
      <w:r w:rsidR="005C6854" w:rsidRPr="000A40E2">
        <w:rPr>
          <w:rFonts w:ascii="Calibri" w:hAnsi="Calibri" w:cs="Calibri"/>
          <w:color w:val="000000" w:themeColor="text1"/>
          <w:vertAlign w:val="superscript"/>
        </w:rPr>
        <w:fldChar w:fldCharType="separate"/>
      </w:r>
      <w:r w:rsidR="005C6854" w:rsidRPr="000A40E2">
        <w:rPr>
          <w:rFonts w:ascii="Calibri" w:hAnsi="Calibri" w:cs="Calibri"/>
          <w:noProof/>
          <w:color w:val="000000" w:themeColor="text1"/>
          <w:vertAlign w:val="superscript"/>
        </w:rPr>
        <w:t>2</w:t>
      </w:r>
      <w:r w:rsidR="005C6854" w:rsidRPr="000A40E2">
        <w:rPr>
          <w:rFonts w:ascii="Calibri" w:hAnsi="Calibri" w:cs="Calibri"/>
          <w:color w:val="000000" w:themeColor="text1"/>
          <w:vertAlign w:val="superscript"/>
        </w:rPr>
        <w:fldChar w:fldCharType="end"/>
      </w:r>
      <w:r w:rsidR="005C6854" w:rsidRPr="000A40E2">
        <w:rPr>
          <w:rFonts w:ascii="Calibri" w:hAnsi="Calibri" w:cs="Calibri"/>
          <w:color w:val="000000" w:themeColor="text1"/>
        </w:rPr>
        <w:t>.</w:t>
      </w:r>
      <w:r w:rsidR="00644B28" w:rsidRPr="000A40E2">
        <w:rPr>
          <w:rFonts w:ascii="Calibri" w:hAnsi="Calibri" w:cs="Calibri"/>
          <w:color w:val="000000" w:themeColor="text1"/>
        </w:rPr>
        <w:t xml:space="preserve"> </w:t>
      </w:r>
    </w:p>
    <w:p w14:paraId="51D24F82" w14:textId="77777777" w:rsidR="00F950AD" w:rsidRDefault="00F950AD" w:rsidP="008B1AFA">
      <w:pPr>
        <w:spacing w:after="0" w:line="240" w:lineRule="auto"/>
        <w:contextualSpacing/>
        <w:rPr>
          <w:rFonts w:ascii="Calibri" w:hAnsi="Calibri" w:cs="Calibri"/>
          <w:color w:val="000000" w:themeColor="text1"/>
        </w:rPr>
      </w:pPr>
    </w:p>
    <w:p w14:paraId="004BFA19" w14:textId="32093245" w:rsidR="009B3FA5" w:rsidRPr="000A40E2" w:rsidRDefault="00644B28" w:rsidP="008B1AFA">
      <w:pPr>
        <w:spacing w:after="0" w:line="240" w:lineRule="auto"/>
        <w:contextualSpacing/>
        <w:rPr>
          <w:rFonts w:ascii="Calibri" w:hAnsi="Calibri" w:cs="Calibri"/>
          <w:bCs/>
        </w:rPr>
      </w:pPr>
      <w:r w:rsidRPr="000A40E2">
        <w:rPr>
          <w:rFonts w:ascii="Calibri" w:hAnsi="Calibri" w:cs="Calibri"/>
          <w:color w:val="000000" w:themeColor="text1"/>
        </w:rPr>
        <w:t>By performing genotyping, we observed that</w:t>
      </w:r>
      <w:r w:rsidRPr="000A40E2">
        <w:rPr>
          <w:rFonts w:ascii="Calibri" w:hAnsi="Calibri" w:cs="Calibri"/>
          <w:i/>
          <w:color w:val="000000" w:themeColor="text1"/>
        </w:rPr>
        <w:t xml:space="preserve"> cd36</w:t>
      </w:r>
      <w:r w:rsidRPr="000A40E2">
        <w:rPr>
          <w:rFonts w:ascii="Calibri" w:hAnsi="Calibri" w:cs="Calibri"/>
          <w:color w:val="000000" w:themeColor="text1"/>
        </w:rPr>
        <w:t xml:space="preserve"> gene was deleted globally or in the vascular endothelia</w:t>
      </w:r>
      <w:r w:rsidR="00221651" w:rsidRPr="000A40E2">
        <w:rPr>
          <w:rFonts w:ascii="Calibri" w:hAnsi="Calibri" w:cs="Calibri"/>
          <w:color w:val="000000" w:themeColor="text1"/>
        </w:rPr>
        <w:t xml:space="preserve"> for endothelial-specific </w:t>
      </w:r>
      <w:r w:rsidR="00221651" w:rsidRPr="000A40E2">
        <w:rPr>
          <w:rFonts w:ascii="Calibri" w:hAnsi="Calibri" w:cs="Calibri"/>
          <w:i/>
          <w:color w:val="000000" w:themeColor="text1"/>
        </w:rPr>
        <w:t xml:space="preserve">cd36 </w:t>
      </w:r>
      <w:r w:rsidR="00221651" w:rsidRPr="000A40E2">
        <w:rPr>
          <w:rFonts w:ascii="Calibri" w:hAnsi="Calibri" w:cs="Calibri"/>
          <w:color w:val="000000" w:themeColor="text1"/>
        </w:rPr>
        <w:t>null mice</w:t>
      </w:r>
      <w:r w:rsidR="00A33704" w:rsidRPr="000A40E2">
        <w:rPr>
          <w:rFonts w:ascii="Calibri" w:hAnsi="Calibri" w:cs="Calibri"/>
          <w:color w:val="000000" w:themeColor="text1"/>
        </w:rPr>
        <w:t xml:space="preserve"> (data not shown)</w:t>
      </w:r>
      <w:r w:rsidRPr="000A40E2">
        <w:rPr>
          <w:rFonts w:ascii="Calibri" w:hAnsi="Calibri" w:cs="Calibri"/>
          <w:color w:val="000000" w:themeColor="text1"/>
        </w:rPr>
        <w:t xml:space="preserve">, and </w:t>
      </w:r>
      <w:r w:rsidRPr="000A40E2">
        <w:rPr>
          <w:rFonts w:ascii="Calibri" w:hAnsi="Calibri" w:cs="Calibri"/>
          <w:i/>
          <w:color w:val="000000" w:themeColor="text1"/>
        </w:rPr>
        <w:t>pkd-1</w:t>
      </w:r>
      <w:r w:rsidRPr="000A40E2">
        <w:rPr>
          <w:rFonts w:ascii="Calibri" w:hAnsi="Calibri" w:cs="Calibri"/>
          <w:color w:val="000000" w:themeColor="text1"/>
        </w:rPr>
        <w:t xml:space="preserve"> gene was also deleted</w:t>
      </w:r>
      <w:r w:rsidR="00221651" w:rsidRPr="000A40E2">
        <w:rPr>
          <w:rFonts w:ascii="Calibri" w:hAnsi="Calibri" w:cs="Calibri"/>
          <w:color w:val="000000" w:themeColor="text1"/>
        </w:rPr>
        <w:t xml:space="preserve"> in the vascular endothelia</w:t>
      </w:r>
      <w:r w:rsidRPr="000A40E2">
        <w:rPr>
          <w:rFonts w:ascii="Calibri" w:hAnsi="Calibri" w:cs="Calibri"/>
          <w:color w:val="000000" w:themeColor="text1"/>
        </w:rPr>
        <w:t>.</w:t>
      </w:r>
      <w:r w:rsidR="003259AB" w:rsidRPr="000A40E2">
        <w:rPr>
          <w:rFonts w:ascii="Calibri" w:hAnsi="Calibri" w:cs="Calibri"/>
          <w:color w:val="000000" w:themeColor="text1"/>
        </w:rPr>
        <w:t xml:space="preserve"> </w:t>
      </w:r>
      <w:r w:rsidRPr="00F950AD">
        <w:rPr>
          <w:rFonts w:ascii="Calibri" w:hAnsi="Calibri" w:cs="Calibri"/>
          <w:b/>
          <w:color w:val="000000" w:themeColor="text1"/>
        </w:rPr>
        <w:t>Figure 1</w:t>
      </w:r>
      <w:r w:rsidRPr="000A40E2">
        <w:rPr>
          <w:rFonts w:ascii="Calibri" w:hAnsi="Calibri" w:cs="Calibri"/>
          <w:color w:val="000000" w:themeColor="text1"/>
        </w:rPr>
        <w:t xml:space="preserve"> is a representative result</w:t>
      </w:r>
      <w:r w:rsidR="00CB3C8D" w:rsidRPr="000A40E2">
        <w:rPr>
          <w:rFonts w:ascii="Calibri" w:hAnsi="Calibri" w:cs="Calibri"/>
          <w:color w:val="000000" w:themeColor="text1"/>
        </w:rPr>
        <w:t xml:space="preserve"> showing</w:t>
      </w:r>
      <w:r w:rsidRPr="000A40E2">
        <w:rPr>
          <w:rFonts w:ascii="Calibri" w:hAnsi="Calibri" w:cs="Calibri"/>
          <w:color w:val="000000" w:themeColor="text1"/>
        </w:rPr>
        <w:t xml:space="preserve"> </w:t>
      </w:r>
      <w:r w:rsidR="008F2F8F" w:rsidRPr="000A40E2">
        <w:rPr>
          <w:rFonts w:ascii="Calibri" w:hAnsi="Calibri" w:cs="Calibri"/>
          <w:color w:val="000000" w:themeColor="text1"/>
        </w:rPr>
        <w:t>the creat</w:t>
      </w:r>
      <w:r w:rsidR="005A59D6" w:rsidRPr="000A40E2">
        <w:rPr>
          <w:rFonts w:ascii="Calibri" w:hAnsi="Calibri" w:cs="Calibri"/>
          <w:color w:val="000000" w:themeColor="text1"/>
        </w:rPr>
        <w:t xml:space="preserve">ed global </w:t>
      </w:r>
      <w:r w:rsidRPr="000A40E2">
        <w:rPr>
          <w:rFonts w:ascii="Calibri" w:hAnsi="Calibri" w:cs="Calibri"/>
          <w:i/>
          <w:color w:val="000000" w:themeColor="text1"/>
        </w:rPr>
        <w:t>cd36</w:t>
      </w:r>
      <w:r w:rsidRPr="000A40E2">
        <w:rPr>
          <w:rFonts w:ascii="Calibri" w:hAnsi="Calibri" w:cs="Calibri"/>
          <w:color w:val="000000" w:themeColor="text1"/>
        </w:rPr>
        <w:t xml:space="preserve"> TRAP or endothelial-specific </w:t>
      </w:r>
      <w:r w:rsidRPr="000A40E2">
        <w:rPr>
          <w:rFonts w:ascii="Calibri" w:hAnsi="Calibri" w:cs="Calibri"/>
          <w:i/>
          <w:color w:val="000000" w:themeColor="text1"/>
        </w:rPr>
        <w:t>pkd-1</w:t>
      </w:r>
      <w:r w:rsidRPr="000A40E2">
        <w:rPr>
          <w:rFonts w:ascii="Calibri" w:hAnsi="Calibri" w:cs="Calibri"/>
          <w:color w:val="000000" w:themeColor="text1"/>
        </w:rPr>
        <w:t xml:space="preserve"> TRAP mouse</w:t>
      </w:r>
      <w:r w:rsidR="005A59D6" w:rsidRPr="000A40E2">
        <w:rPr>
          <w:rFonts w:ascii="Calibri" w:hAnsi="Calibri" w:cs="Calibri"/>
          <w:color w:val="000000" w:themeColor="text1"/>
        </w:rPr>
        <w:t xml:space="preserve"> line</w:t>
      </w:r>
      <w:r w:rsidRPr="000A40E2">
        <w:rPr>
          <w:rFonts w:ascii="Calibri" w:hAnsi="Calibri" w:cs="Calibri"/>
          <w:color w:val="000000" w:themeColor="text1"/>
        </w:rPr>
        <w:t>.</w:t>
      </w:r>
      <w:r w:rsidR="002D7047" w:rsidRPr="000A40E2">
        <w:rPr>
          <w:rFonts w:ascii="Calibri" w:hAnsi="Calibri" w:cs="Calibri"/>
          <w:color w:val="000000" w:themeColor="text1"/>
        </w:rPr>
        <w:t xml:space="preserve"> Using immunofluorescence </w:t>
      </w:r>
      <w:r w:rsidR="002D7047" w:rsidRPr="000A40E2">
        <w:rPr>
          <w:rFonts w:ascii="Calibri" w:hAnsi="Calibri" w:cs="Calibri"/>
          <w:color w:val="000000" w:themeColor="text1"/>
        </w:rPr>
        <w:lastRenderedPageBreak/>
        <w:t xml:space="preserve">microscopy, we demonstrated that an enhanced GFP is genetically tagged onto the ribosomes of the endothelial cells </w:t>
      </w:r>
      <w:r w:rsidR="00D91073" w:rsidRPr="00D91073">
        <w:rPr>
          <w:rFonts w:ascii="Calibri" w:hAnsi="Calibri" w:cs="Calibri"/>
          <w:color w:val="000000" w:themeColor="text1"/>
        </w:rPr>
        <w:t>in vivo</w:t>
      </w:r>
      <w:r w:rsidR="002D7047" w:rsidRPr="000A40E2">
        <w:rPr>
          <w:rFonts w:ascii="Calibri" w:hAnsi="Calibri" w:cs="Calibri"/>
          <w:color w:val="000000" w:themeColor="text1"/>
        </w:rPr>
        <w:t xml:space="preserve"> (</w:t>
      </w:r>
      <w:r w:rsidR="002D7047" w:rsidRPr="00F950AD">
        <w:rPr>
          <w:rFonts w:ascii="Calibri" w:hAnsi="Calibri" w:cs="Calibri"/>
          <w:b/>
          <w:color w:val="000000" w:themeColor="text1"/>
        </w:rPr>
        <w:t>Figure 2</w:t>
      </w:r>
      <w:r w:rsidR="002D7047" w:rsidRPr="000A40E2">
        <w:rPr>
          <w:rFonts w:ascii="Calibri" w:hAnsi="Calibri" w:cs="Calibri"/>
          <w:color w:val="000000" w:themeColor="text1"/>
        </w:rPr>
        <w:t xml:space="preserve">). We then isolated ribosome bound mRNA directly </w:t>
      </w:r>
      <w:r w:rsidR="00D91073" w:rsidRPr="00D91073">
        <w:rPr>
          <w:rFonts w:ascii="Calibri" w:hAnsi="Calibri" w:cs="Calibri"/>
          <w:color w:val="000000" w:themeColor="text1"/>
        </w:rPr>
        <w:t>in vivo</w:t>
      </w:r>
      <w:r w:rsidR="002D7047" w:rsidRPr="000A40E2">
        <w:rPr>
          <w:rFonts w:ascii="Calibri" w:hAnsi="Calibri" w:cs="Calibri"/>
          <w:i/>
          <w:color w:val="000000" w:themeColor="text1"/>
        </w:rPr>
        <w:t xml:space="preserve"> </w:t>
      </w:r>
      <w:r w:rsidR="002D7047" w:rsidRPr="000A40E2">
        <w:rPr>
          <w:rFonts w:ascii="Calibri" w:hAnsi="Calibri" w:cs="Calibri"/>
          <w:color w:val="000000" w:themeColor="text1"/>
        </w:rPr>
        <w:t xml:space="preserve">and successfully obtained quality RNA as shown by </w:t>
      </w:r>
      <w:r w:rsidR="0051732A" w:rsidRPr="000A40E2">
        <w:rPr>
          <w:rFonts w:ascii="Calibri" w:hAnsi="Calibri" w:cs="Calibri"/>
          <w:color w:val="000000" w:themeColor="text1"/>
        </w:rPr>
        <w:t>measurement of</w:t>
      </w:r>
      <w:r w:rsidR="0051732A" w:rsidRPr="000A40E2">
        <w:rPr>
          <w:rFonts w:ascii="Calibri" w:hAnsi="Calibri" w:cs="Calibri"/>
          <w:bCs/>
        </w:rPr>
        <w:t xml:space="preserve"> the ratio of 260 nm and 230 nm </w:t>
      </w:r>
      <w:r w:rsidR="002D7047" w:rsidRPr="000A40E2">
        <w:rPr>
          <w:rFonts w:ascii="Calibri" w:hAnsi="Calibri" w:cs="Calibri"/>
          <w:color w:val="000000" w:themeColor="text1"/>
        </w:rPr>
        <w:t>(</w:t>
      </w:r>
      <w:r w:rsidR="002D7047" w:rsidRPr="00F950AD">
        <w:rPr>
          <w:rFonts w:ascii="Calibri" w:hAnsi="Calibri" w:cs="Calibri"/>
          <w:b/>
          <w:color w:val="000000" w:themeColor="text1"/>
        </w:rPr>
        <w:t>Figure 3</w:t>
      </w:r>
      <w:r w:rsidR="002D7047" w:rsidRPr="000A40E2">
        <w:rPr>
          <w:rFonts w:ascii="Calibri" w:hAnsi="Calibri" w:cs="Calibri"/>
          <w:color w:val="000000" w:themeColor="text1"/>
        </w:rPr>
        <w:t>). Further analysis using real-time qPCR demonstrated that the expression of certain arteriogenic genes were upregulated</w:t>
      </w:r>
      <w:r w:rsidR="00A33704" w:rsidRPr="000A40E2">
        <w:rPr>
          <w:rFonts w:ascii="Calibri" w:hAnsi="Calibri" w:cs="Calibri"/>
          <w:color w:val="000000" w:themeColor="text1"/>
        </w:rPr>
        <w:t xml:space="preserve"> in the lung endothelia of </w:t>
      </w:r>
      <w:r w:rsidR="00A33704" w:rsidRPr="000A40E2">
        <w:rPr>
          <w:rFonts w:ascii="Calibri" w:hAnsi="Calibri" w:cs="Calibri"/>
          <w:i/>
          <w:color w:val="000000" w:themeColor="text1"/>
        </w:rPr>
        <w:t xml:space="preserve">cd36 </w:t>
      </w:r>
      <w:r w:rsidR="00A33704" w:rsidRPr="000A40E2">
        <w:rPr>
          <w:rFonts w:ascii="Calibri" w:hAnsi="Calibri" w:cs="Calibri"/>
          <w:color w:val="000000" w:themeColor="text1"/>
        </w:rPr>
        <w:t>null mice</w:t>
      </w:r>
      <w:r w:rsidR="00A33704" w:rsidRPr="000A40E2">
        <w:rPr>
          <w:rFonts w:ascii="Calibri" w:hAnsi="Calibri" w:cs="Calibri"/>
          <w:i/>
          <w:color w:val="000000" w:themeColor="text1"/>
        </w:rPr>
        <w:t xml:space="preserve"> </w:t>
      </w:r>
      <w:r w:rsidR="002D7047" w:rsidRPr="000A40E2">
        <w:rPr>
          <w:rFonts w:ascii="Calibri" w:hAnsi="Calibri" w:cs="Calibri"/>
          <w:color w:val="000000" w:themeColor="text1"/>
        </w:rPr>
        <w:t>(</w:t>
      </w:r>
      <w:r w:rsidR="002D7047" w:rsidRPr="00F950AD">
        <w:rPr>
          <w:rFonts w:ascii="Calibri" w:hAnsi="Calibri" w:cs="Calibri"/>
          <w:b/>
          <w:color w:val="000000" w:themeColor="text1"/>
        </w:rPr>
        <w:t>Figure 4</w:t>
      </w:r>
      <w:r w:rsidR="002D7047" w:rsidRPr="000A40E2">
        <w:rPr>
          <w:rFonts w:ascii="Calibri" w:hAnsi="Calibri" w:cs="Calibri"/>
          <w:color w:val="000000" w:themeColor="text1"/>
        </w:rPr>
        <w:t>)</w:t>
      </w:r>
      <w:r w:rsidR="00D756A1" w:rsidRPr="000A40E2">
        <w:rPr>
          <w:rFonts w:ascii="Calibri" w:hAnsi="Calibri" w:cs="Calibri"/>
          <w:color w:val="000000" w:themeColor="text1"/>
        </w:rPr>
        <w:t xml:space="preserve">, indicating </w:t>
      </w:r>
      <w:r w:rsidR="00DE0BEE" w:rsidRPr="000A40E2">
        <w:rPr>
          <w:rFonts w:ascii="Calibri" w:hAnsi="Calibri" w:cs="Calibri"/>
          <w:color w:val="000000" w:themeColor="text1"/>
        </w:rPr>
        <w:t xml:space="preserve">that </w:t>
      </w:r>
      <w:r w:rsidR="00D756A1" w:rsidRPr="000A40E2">
        <w:rPr>
          <w:rFonts w:ascii="Calibri" w:hAnsi="Calibri" w:cs="Calibri"/>
          <w:color w:val="000000" w:themeColor="text1"/>
        </w:rPr>
        <w:t>the isolated RNA</w:t>
      </w:r>
      <w:r w:rsidR="00506700" w:rsidRPr="000A40E2">
        <w:rPr>
          <w:rFonts w:ascii="Calibri" w:hAnsi="Calibri" w:cs="Calibri"/>
          <w:color w:val="000000" w:themeColor="text1"/>
        </w:rPr>
        <w:t xml:space="preserve"> directly </w:t>
      </w:r>
      <w:r w:rsidR="00D91073" w:rsidRPr="00D91073">
        <w:rPr>
          <w:rFonts w:ascii="Calibri" w:hAnsi="Calibri" w:cs="Calibri"/>
          <w:color w:val="000000" w:themeColor="text1"/>
        </w:rPr>
        <w:t>in vivo</w:t>
      </w:r>
      <w:r w:rsidR="00506700" w:rsidRPr="000A40E2">
        <w:rPr>
          <w:rFonts w:ascii="Calibri" w:hAnsi="Calibri" w:cs="Calibri"/>
          <w:color w:val="000000" w:themeColor="text1"/>
        </w:rPr>
        <w:t xml:space="preserve"> in the vascular endothelia</w:t>
      </w:r>
      <w:r w:rsidR="00B55338" w:rsidRPr="000A40E2">
        <w:rPr>
          <w:rFonts w:ascii="Calibri" w:hAnsi="Calibri" w:cs="Calibri"/>
          <w:color w:val="000000" w:themeColor="text1"/>
        </w:rPr>
        <w:t xml:space="preserve"> using the TRAP technology</w:t>
      </w:r>
      <w:r w:rsidR="00D756A1" w:rsidRPr="000A40E2">
        <w:rPr>
          <w:rFonts w:ascii="Calibri" w:hAnsi="Calibri" w:cs="Calibri"/>
          <w:color w:val="000000" w:themeColor="text1"/>
        </w:rPr>
        <w:t xml:space="preserve"> </w:t>
      </w:r>
      <w:r w:rsidR="00C027BA" w:rsidRPr="000A40E2">
        <w:rPr>
          <w:rFonts w:ascii="Calibri" w:hAnsi="Calibri" w:cs="Calibri"/>
          <w:color w:val="000000" w:themeColor="text1"/>
        </w:rPr>
        <w:t>are qualified</w:t>
      </w:r>
      <w:r w:rsidR="00D756A1" w:rsidRPr="000A40E2">
        <w:rPr>
          <w:rFonts w:ascii="Calibri" w:hAnsi="Calibri" w:cs="Calibri"/>
          <w:color w:val="000000" w:themeColor="text1"/>
        </w:rPr>
        <w:t xml:space="preserve"> for downstream studies</w:t>
      </w:r>
      <w:r w:rsidR="00C027BA" w:rsidRPr="000A40E2">
        <w:rPr>
          <w:rFonts w:ascii="Calibri" w:hAnsi="Calibri" w:cs="Calibri"/>
          <w:color w:val="000000" w:themeColor="text1"/>
        </w:rPr>
        <w:t>. These studies</w:t>
      </w:r>
      <w:r w:rsidR="00A33704" w:rsidRPr="000A40E2">
        <w:rPr>
          <w:rFonts w:ascii="Calibri" w:hAnsi="Calibri" w:cs="Calibri"/>
          <w:color w:val="000000" w:themeColor="text1"/>
        </w:rPr>
        <w:t xml:space="preserve"> includ</w:t>
      </w:r>
      <w:r w:rsidR="00C027BA" w:rsidRPr="000A40E2">
        <w:rPr>
          <w:rFonts w:ascii="Calibri" w:hAnsi="Calibri" w:cs="Calibri"/>
          <w:color w:val="000000" w:themeColor="text1"/>
        </w:rPr>
        <w:t>e</w:t>
      </w:r>
      <w:r w:rsidR="00A33704" w:rsidRPr="000A40E2">
        <w:rPr>
          <w:rFonts w:ascii="Calibri" w:hAnsi="Calibri" w:cs="Calibri"/>
          <w:color w:val="000000" w:themeColor="text1"/>
        </w:rPr>
        <w:t xml:space="preserve"> analysis of</w:t>
      </w:r>
      <w:r w:rsidR="005F3B1C" w:rsidRPr="000A40E2">
        <w:rPr>
          <w:rFonts w:ascii="Calibri" w:hAnsi="Calibri" w:cs="Calibri"/>
          <w:color w:val="000000" w:themeColor="text1"/>
        </w:rPr>
        <w:t xml:space="preserve"> gene expression at mRNA levels and </w:t>
      </w:r>
      <w:r w:rsidR="00C027BA" w:rsidRPr="000A40E2">
        <w:rPr>
          <w:rFonts w:ascii="Calibri" w:hAnsi="Calibri" w:cs="Calibri"/>
          <w:color w:val="000000" w:themeColor="text1"/>
        </w:rPr>
        <w:t xml:space="preserve">identification of novel </w:t>
      </w:r>
      <w:r w:rsidR="005F3B1C" w:rsidRPr="000A40E2">
        <w:rPr>
          <w:rFonts w:ascii="Calibri" w:hAnsi="Calibri" w:cs="Calibri"/>
          <w:color w:val="000000" w:themeColor="text1"/>
        </w:rPr>
        <w:t>transcriptome</w:t>
      </w:r>
      <w:r w:rsidR="00A33704" w:rsidRPr="000A40E2">
        <w:rPr>
          <w:rFonts w:ascii="Calibri" w:hAnsi="Calibri" w:cs="Calibri"/>
          <w:color w:val="000000" w:themeColor="text1"/>
        </w:rPr>
        <w:t>s</w:t>
      </w:r>
      <w:r w:rsidR="00C027BA" w:rsidRPr="000A40E2">
        <w:rPr>
          <w:rFonts w:ascii="Calibri" w:hAnsi="Calibri" w:cs="Calibri"/>
          <w:color w:val="000000" w:themeColor="text1"/>
        </w:rPr>
        <w:t xml:space="preserve"> under physiological and pathological conditions, which are</w:t>
      </w:r>
      <w:r w:rsidR="00A33704" w:rsidRPr="000A40E2">
        <w:rPr>
          <w:rFonts w:ascii="Calibri" w:hAnsi="Calibri" w:cs="Calibri"/>
          <w:color w:val="000000" w:themeColor="text1"/>
        </w:rPr>
        <w:t xml:space="preserve"> essential for</w:t>
      </w:r>
      <w:r w:rsidR="005F3B1C" w:rsidRPr="000A40E2">
        <w:rPr>
          <w:rFonts w:ascii="Calibri" w:hAnsi="Calibri" w:cs="Calibri"/>
          <w:color w:val="000000" w:themeColor="text1"/>
        </w:rPr>
        <w:t xml:space="preserve"> </w:t>
      </w:r>
      <w:r w:rsidR="007C39ED" w:rsidRPr="000A40E2">
        <w:rPr>
          <w:rFonts w:ascii="Calibri" w:hAnsi="Calibri" w:cs="Calibri"/>
          <w:color w:val="000000" w:themeColor="text1"/>
        </w:rPr>
        <w:t xml:space="preserve">understanding </w:t>
      </w:r>
      <w:r w:rsidR="005F3B1C" w:rsidRPr="000A40E2">
        <w:rPr>
          <w:rFonts w:ascii="Calibri" w:hAnsi="Calibri" w:cs="Calibri"/>
          <w:color w:val="000000" w:themeColor="text1"/>
        </w:rPr>
        <w:t>the regulation of vascular endothelial cell differentiation and functional angiogenesis</w:t>
      </w:r>
      <w:r w:rsidR="00D756A1" w:rsidRPr="000A40E2">
        <w:rPr>
          <w:rFonts w:ascii="Calibri" w:hAnsi="Calibri" w:cs="Calibri"/>
          <w:color w:val="000000" w:themeColor="text1"/>
        </w:rPr>
        <w:t>.</w:t>
      </w:r>
      <w:r w:rsidR="008F2F8F" w:rsidRPr="000A40E2">
        <w:rPr>
          <w:rFonts w:ascii="Calibri" w:hAnsi="Calibri" w:cs="Calibri"/>
          <w:color w:val="000000" w:themeColor="text1"/>
        </w:rPr>
        <w:t xml:space="preserve"> </w:t>
      </w:r>
    </w:p>
    <w:p w14:paraId="4F80876D" w14:textId="77777777" w:rsidR="00F950AD" w:rsidRDefault="00F950AD" w:rsidP="008B1AFA">
      <w:pPr>
        <w:spacing w:after="0" w:line="240" w:lineRule="auto"/>
        <w:contextualSpacing/>
        <w:rPr>
          <w:rFonts w:ascii="Calibri" w:hAnsi="Calibri" w:cs="Calibri"/>
          <w:b/>
          <w:bCs/>
        </w:rPr>
      </w:pPr>
    </w:p>
    <w:p w14:paraId="21D79205" w14:textId="3D41B983" w:rsidR="00FB6F72" w:rsidRDefault="007674F6" w:rsidP="008B1AFA">
      <w:pPr>
        <w:spacing w:after="0" w:line="240" w:lineRule="auto"/>
        <w:contextualSpacing/>
        <w:rPr>
          <w:rFonts w:ascii="Calibri" w:hAnsi="Calibri" w:cs="Calibri"/>
          <w:bCs/>
        </w:rPr>
      </w:pPr>
      <w:r w:rsidRPr="000A40E2">
        <w:rPr>
          <w:rFonts w:ascii="Calibri" w:hAnsi="Calibri" w:cs="Calibri"/>
          <w:b/>
          <w:bCs/>
        </w:rPr>
        <w:t>Figure 1</w:t>
      </w:r>
      <w:r w:rsidR="001F7E35">
        <w:rPr>
          <w:rFonts w:ascii="Calibri" w:hAnsi="Calibri" w:cs="Calibri"/>
          <w:b/>
          <w:bCs/>
        </w:rPr>
        <w:t>: A</w:t>
      </w:r>
      <w:r w:rsidR="008E0065" w:rsidRPr="000A40E2">
        <w:rPr>
          <w:rFonts w:ascii="Calibri" w:hAnsi="Calibri" w:cs="Calibri"/>
          <w:b/>
          <w:bCs/>
        </w:rPr>
        <w:t xml:space="preserve">n example of genotyping for genetically engineered TRAP mice. </w:t>
      </w:r>
      <w:r w:rsidR="00FB6F72" w:rsidRPr="000A40E2">
        <w:rPr>
          <w:rFonts w:ascii="Calibri" w:hAnsi="Calibri" w:cs="Calibri"/>
          <w:bCs/>
        </w:rPr>
        <w:t xml:space="preserve">Representative results for genotyping of </w:t>
      </w:r>
      <w:r w:rsidR="00FA6E41" w:rsidRPr="000A40E2">
        <w:rPr>
          <w:rFonts w:ascii="Calibri" w:hAnsi="Calibri" w:cs="Calibri"/>
          <w:bCs/>
        </w:rPr>
        <w:t xml:space="preserve">global </w:t>
      </w:r>
      <w:r w:rsidR="00FA6E41" w:rsidRPr="000A40E2">
        <w:rPr>
          <w:rFonts w:ascii="Calibri" w:hAnsi="Calibri" w:cs="Calibri"/>
          <w:bCs/>
          <w:i/>
          <w:iCs/>
        </w:rPr>
        <w:t xml:space="preserve">cd36 </w:t>
      </w:r>
      <w:r w:rsidR="00FA6E41" w:rsidRPr="000A40E2">
        <w:rPr>
          <w:rFonts w:ascii="Calibri" w:hAnsi="Calibri" w:cs="Calibri"/>
          <w:bCs/>
          <w:iCs/>
        </w:rPr>
        <w:t>null TRAP mice or</w:t>
      </w:r>
      <w:r w:rsidR="00FA6E41" w:rsidRPr="000A40E2">
        <w:rPr>
          <w:rFonts w:ascii="Calibri" w:hAnsi="Calibri" w:cs="Calibri"/>
          <w:bCs/>
        </w:rPr>
        <w:t xml:space="preserve"> </w:t>
      </w:r>
      <w:r w:rsidR="00FB6F72" w:rsidRPr="000A40E2">
        <w:rPr>
          <w:rFonts w:ascii="Calibri" w:hAnsi="Calibri" w:cs="Calibri"/>
          <w:bCs/>
        </w:rPr>
        <w:t xml:space="preserve">conditional tissue-specific </w:t>
      </w:r>
      <w:r w:rsidR="00FB6F72" w:rsidRPr="000A40E2">
        <w:rPr>
          <w:rFonts w:ascii="Calibri" w:hAnsi="Calibri" w:cs="Calibri"/>
          <w:bCs/>
          <w:i/>
          <w:iCs/>
        </w:rPr>
        <w:t xml:space="preserve">pkd-1 </w:t>
      </w:r>
      <w:r w:rsidR="00FB6F72" w:rsidRPr="000A40E2">
        <w:rPr>
          <w:rFonts w:ascii="Calibri" w:hAnsi="Calibri" w:cs="Calibri"/>
          <w:bCs/>
        </w:rPr>
        <w:t xml:space="preserve">null TRAP mice. </w:t>
      </w:r>
      <w:r w:rsidR="00FB6F72" w:rsidRPr="000A40E2">
        <w:rPr>
          <w:rFonts w:ascii="Calibri" w:hAnsi="Calibri" w:cs="Calibri"/>
          <w:bCs/>
          <w:i/>
          <w:iCs/>
        </w:rPr>
        <w:t xml:space="preserve">VEC-cre </w:t>
      </w:r>
      <w:r w:rsidR="00FB6F72" w:rsidRPr="000A40E2">
        <w:rPr>
          <w:rFonts w:ascii="Calibri" w:hAnsi="Calibri" w:cs="Calibri"/>
          <w:bCs/>
        </w:rPr>
        <w:t xml:space="preserve">transgenic mice express Cre recombinase under the control of a </w:t>
      </w:r>
      <w:r w:rsidR="00FB6F72" w:rsidRPr="000A40E2">
        <w:rPr>
          <w:rFonts w:ascii="Calibri" w:hAnsi="Calibri" w:cs="Calibri"/>
          <w:bCs/>
          <w:i/>
          <w:iCs/>
        </w:rPr>
        <w:t xml:space="preserve">Cdh5 </w:t>
      </w:r>
      <w:r w:rsidR="00FB6F72" w:rsidRPr="000A40E2">
        <w:rPr>
          <w:rFonts w:ascii="Calibri" w:hAnsi="Calibri" w:cs="Calibri"/>
          <w:bCs/>
        </w:rPr>
        <w:t>promoter B6;</w:t>
      </w:r>
      <w:r w:rsidR="008A2EEB" w:rsidRPr="000A40E2">
        <w:rPr>
          <w:rFonts w:ascii="Calibri" w:hAnsi="Calibri" w:cs="Calibri"/>
          <w:bCs/>
        </w:rPr>
        <w:t xml:space="preserve"> </w:t>
      </w:r>
      <w:r w:rsidR="00FB6F72" w:rsidRPr="000A40E2">
        <w:rPr>
          <w:rFonts w:ascii="Calibri" w:hAnsi="Calibri" w:cs="Calibri"/>
          <w:bCs/>
        </w:rPr>
        <w:t>129-Tg</w:t>
      </w:r>
      <w:r w:rsidR="009146F3" w:rsidRPr="000A40E2">
        <w:rPr>
          <w:rFonts w:ascii="Calibri" w:hAnsi="Calibri" w:cs="Calibri"/>
          <w:bCs/>
        </w:rPr>
        <w:t xml:space="preserve"> </w:t>
      </w:r>
      <w:r w:rsidR="00FB6F72" w:rsidRPr="000A40E2">
        <w:rPr>
          <w:rFonts w:ascii="Calibri" w:hAnsi="Calibri" w:cs="Calibri"/>
          <w:bCs/>
        </w:rPr>
        <w:t>(Cdh5-cre)1Spe/J mice were bread with B6.129S4-</w:t>
      </w:r>
      <w:r w:rsidR="00FB6F72" w:rsidRPr="000A40E2">
        <w:rPr>
          <w:rFonts w:ascii="Calibri" w:hAnsi="Calibri" w:cs="Calibri"/>
          <w:bCs/>
          <w:i/>
          <w:iCs/>
        </w:rPr>
        <w:t>Gt(ROSA)26Sor tm1</w:t>
      </w:r>
      <w:r w:rsidR="00FB6F72" w:rsidRPr="000A40E2">
        <w:rPr>
          <w:rFonts w:ascii="Calibri" w:hAnsi="Calibri" w:cs="Calibri"/>
          <w:bCs/>
          <w:i/>
          <w:iCs/>
          <w:vertAlign w:val="superscript"/>
        </w:rPr>
        <w:t>(CAG-EGFP/Rpl10a,-birA)</w:t>
      </w:r>
      <w:proofErr w:type="spellStart"/>
      <w:r w:rsidR="00FB6F72" w:rsidRPr="000A40E2">
        <w:rPr>
          <w:rFonts w:ascii="Calibri" w:hAnsi="Calibri" w:cs="Calibri"/>
          <w:bCs/>
          <w:i/>
          <w:iCs/>
          <w:vertAlign w:val="superscript"/>
        </w:rPr>
        <w:t>Wtp</w:t>
      </w:r>
      <w:proofErr w:type="spellEnd"/>
      <w:r w:rsidR="00FB6F72" w:rsidRPr="000A40E2">
        <w:rPr>
          <w:rFonts w:ascii="Calibri" w:hAnsi="Calibri" w:cs="Calibri"/>
          <w:bCs/>
        </w:rPr>
        <w:t>/J, and further with B6.129S1</w:t>
      </w:r>
      <w:r w:rsidR="00FB6F72" w:rsidRPr="000A40E2">
        <w:rPr>
          <w:rFonts w:ascii="Calibri" w:hAnsi="Calibri" w:cs="Calibri"/>
          <w:bCs/>
          <w:vertAlign w:val="superscript"/>
        </w:rPr>
        <w:t>tm1Mfe</w:t>
      </w:r>
      <w:r w:rsidR="00FB6F72" w:rsidRPr="000A40E2">
        <w:rPr>
          <w:rFonts w:ascii="Calibri" w:hAnsi="Calibri" w:cs="Calibri"/>
          <w:bCs/>
        </w:rPr>
        <w:t>-</w:t>
      </w:r>
      <w:r w:rsidR="008E0065" w:rsidRPr="000A40E2">
        <w:rPr>
          <w:rFonts w:ascii="Calibri" w:hAnsi="Calibri" w:cs="Calibri"/>
          <w:bCs/>
          <w:i/>
          <w:iCs/>
        </w:rPr>
        <w:t>cd</w:t>
      </w:r>
      <w:r w:rsidR="00FB6F72" w:rsidRPr="000A40E2">
        <w:rPr>
          <w:rFonts w:ascii="Calibri" w:hAnsi="Calibri" w:cs="Calibri"/>
          <w:bCs/>
          <w:i/>
          <w:iCs/>
        </w:rPr>
        <w:t xml:space="preserve">36 </w:t>
      </w:r>
      <w:r w:rsidR="00FB6F72" w:rsidRPr="000A40E2">
        <w:rPr>
          <w:rFonts w:ascii="Calibri" w:hAnsi="Calibri" w:cs="Calibri"/>
          <w:bCs/>
        </w:rPr>
        <w:t xml:space="preserve">/J or </w:t>
      </w:r>
      <w:r w:rsidR="00FB6F72" w:rsidRPr="000A40E2">
        <w:rPr>
          <w:rFonts w:ascii="Calibri" w:hAnsi="Calibri" w:cs="Calibri"/>
          <w:bCs/>
          <w:i/>
          <w:iCs/>
        </w:rPr>
        <w:t>pkd-1</w:t>
      </w:r>
      <w:r w:rsidR="00FB6F72" w:rsidRPr="000A40E2">
        <w:rPr>
          <w:rFonts w:ascii="Calibri" w:hAnsi="Calibri" w:cs="Calibri"/>
          <w:bCs/>
          <w:vertAlign w:val="superscript"/>
        </w:rPr>
        <w:t>loxP/</w:t>
      </w:r>
      <w:proofErr w:type="spellStart"/>
      <w:r w:rsidR="00FB6F72" w:rsidRPr="000A40E2">
        <w:rPr>
          <w:rFonts w:ascii="Calibri" w:hAnsi="Calibri" w:cs="Calibri"/>
          <w:bCs/>
          <w:vertAlign w:val="superscript"/>
        </w:rPr>
        <w:t>loxP</w:t>
      </w:r>
      <w:proofErr w:type="spellEnd"/>
      <w:r w:rsidR="00FB6F72" w:rsidRPr="000A40E2">
        <w:rPr>
          <w:rFonts w:ascii="Calibri" w:hAnsi="Calibri" w:cs="Calibri"/>
          <w:bCs/>
        </w:rPr>
        <w:t xml:space="preserve">. The double mutant </w:t>
      </w:r>
      <w:r w:rsidR="0057424B" w:rsidRPr="000A40E2">
        <w:rPr>
          <w:rFonts w:ascii="Calibri" w:hAnsi="Calibri" w:cs="Calibri"/>
          <w:bCs/>
          <w:i/>
        </w:rPr>
        <w:t xml:space="preserve">cd36 </w:t>
      </w:r>
      <w:r w:rsidR="0057424B" w:rsidRPr="000A40E2">
        <w:rPr>
          <w:rFonts w:ascii="Calibri" w:hAnsi="Calibri" w:cs="Calibri"/>
          <w:bCs/>
        </w:rPr>
        <w:t xml:space="preserve">TRAP </w:t>
      </w:r>
      <w:r w:rsidR="0057424B" w:rsidRPr="000A40E2">
        <w:rPr>
          <w:rFonts w:ascii="Calibri" w:hAnsi="Calibri" w:cs="Calibri"/>
          <w:b/>
          <w:bCs/>
        </w:rPr>
        <w:t>(A)</w:t>
      </w:r>
      <w:r w:rsidR="0057424B" w:rsidRPr="000A40E2">
        <w:rPr>
          <w:rFonts w:ascii="Calibri" w:hAnsi="Calibri" w:cs="Calibri"/>
          <w:bCs/>
        </w:rPr>
        <w:t xml:space="preserve"> and </w:t>
      </w:r>
      <w:r w:rsidR="0057424B" w:rsidRPr="000A40E2">
        <w:rPr>
          <w:rFonts w:ascii="Calibri" w:hAnsi="Calibri" w:cs="Calibri"/>
          <w:bCs/>
          <w:i/>
        </w:rPr>
        <w:t>pkd-1</w:t>
      </w:r>
      <w:r w:rsidR="0057424B" w:rsidRPr="000A40E2">
        <w:rPr>
          <w:rFonts w:ascii="Calibri" w:hAnsi="Calibri" w:cs="Calibri"/>
          <w:bCs/>
        </w:rPr>
        <w:t xml:space="preserve"> TRAP </w:t>
      </w:r>
      <w:r w:rsidR="0057424B" w:rsidRPr="000A40E2">
        <w:rPr>
          <w:rFonts w:ascii="Calibri" w:hAnsi="Calibri" w:cs="Calibri"/>
          <w:b/>
          <w:bCs/>
        </w:rPr>
        <w:t>(B)</w:t>
      </w:r>
      <w:r w:rsidR="0057424B" w:rsidRPr="000A40E2">
        <w:rPr>
          <w:rFonts w:ascii="Calibri" w:hAnsi="Calibri" w:cs="Calibri"/>
          <w:bCs/>
        </w:rPr>
        <w:t xml:space="preserve"> </w:t>
      </w:r>
      <w:r w:rsidR="00FB6F72" w:rsidRPr="000A40E2">
        <w:rPr>
          <w:rFonts w:ascii="Calibri" w:hAnsi="Calibri" w:cs="Calibri"/>
          <w:bCs/>
        </w:rPr>
        <w:t>mice were obtained, in which an enhanced GFP</w:t>
      </w:r>
      <w:r w:rsidR="000A40E2">
        <w:rPr>
          <w:rFonts w:ascii="Calibri" w:hAnsi="Calibri" w:cs="Calibri"/>
          <w:bCs/>
        </w:rPr>
        <w:t xml:space="preserve"> </w:t>
      </w:r>
      <w:r w:rsidR="00FB6F72" w:rsidRPr="000A40E2">
        <w:rPr>
          <w:rFonts w:ascii="Calibri" w:hAnsi="Calibri" w:cs="Calibri"/>
          <w:bCs/>
        </w:rPr>
        <w:t>is tagged onto L</w:t>
      </w:r>
      <w:r w:rsidR="00FB6F72" w:rsidRPr="000A40E2">
        <w:rPr>
          <w:rFonts w:ascii="Calibri" w:hAnsi="Calibri" w:cs="Calibri"/>
          <w:bCs/>
          <w:vertAlign w:val="subscript"/>
        </w:rPr>
        <w:t>10a</w:t>
      </w:r>
      <w:r w:rsidR="00FB6F72" w:rsidRPr="000A40E2">
        <w:rPr>
          <w:rFonts w:ascii="Calibri" w:hAnsi="Calibri" w:cs="Calibri"/>
          <w:bCs/>
        </w:rPr>
        <w:t xml:space="preserve"> of the ribosome in vascular </w:t>
      </w:r>
      <w:r w:rsidR="008E0065" w:rsidRPr="000A40E2">
        <w:rPr>
          <w:rFonts w:ascii="Calibri" w:hAnsi="Calibri" w:cs="Calibri"/>
          <w:bCs/>
        </w:rPr>
        <w:t>endothelial cell</w:t>
      </w:r>
      <w:r w:rsidR="00FB6F72" w:rsidRPr="000A40E2">
        <w:rPr>
          <w:rFonts w:ascii="Calibri" w:hAnsi="Calibri" w:cs="Calibri"/>
          <w:bCs/>
        </w:rPr>
        <w:t xml:space="preserve">s, and </w:t>
      </w:r>
      <w:r w:rsidR="00FB6F72" w:rsidRPr="000A40E2">
        <w:rPr>
          <w:rFonts w:ascii="Calibri" w:hAnsi="Calibri" w:cs="Calibri"/>
          <w:bCs/>
          <w:i/>
        </w:rPr>
        <w:t>cd36</w:t>
      </w:r>
      <w:r w:rsidR="00FB6F72" w:rsidRPr="000A40E2">
        <w:rPr>
          <w:rFonts w:ascii="Calibri" w:hAnsi="Calibri" w:cs="Calibri"/>
          <w:bCs/>
        </w:rPr>
        <w:t xml:space="preserve"> gene is deleted globally and </w:t>
      </w:r>
      <w:r w:rsidR="00FB6F72" w:rsidRPr="000A40E2">
        <w:rPr>
          <w:rFonts w:ascii="Calibri" w:hAnsi="Calibri" w:cs="Calibri"/>
          <w:bCs/>
          <w:i/>
        </w:rPr>
        <w:t>pkd-1</w:t>
      </w:r>
      <w:r w:rsidR="00FB6F72" w:rsidRPr="000A40E2">
        <w:rPr>
          <w:rFonts w:ascii="Calibri" w:hAnsi="Calibri" w:cs="Calibri"/>
          <w:bCs/>
        </w:rPr>
        <w:t xml:space="preserve"> gene specifically in the </w:t>
      </w:r>
      <w:r w:rsidR="005009D7" w:rsidRPr="000A40E2">
        <w:rPr>
          <w:rFonts w:ascii="Calibri" w:hAnsi="Calibri" w:cs="Calibri"/>
          <w:bCs/>
        </w:rPr>
        <w:t xml:space="preserve">vascular </w:t>
      </w:r>
      <w:r w:rsidR="00FB6F72" w:rsidRPr="000A40E2">
        <w:rPr>
          <w:rFonts w:ascii="Calibri" w:hAnsi="Calibri" w:cs="Calibri"/>
          <w:bCs/>
        </w:rPr>
        <w:t>endothelia. Mouse tails were collected for DNA extraction</w:t>
      </w:r>
      <w:r w:rsidR="00737BE8" w:rsidRPr="000A40E2">
        <w:rPr>
          <w:rFonts w:ascii="Calibri" w:hAnsi="Calibri" w:cs="Calibri"/>
          <w:bCs/>
        </w:rPr>
        <w:t xml:space="preserve"> </w:t>
      </w:r>
      <w:r w:rsidR="009C15C6">
        <w:rPr>
          <w:rFonts w:ascii="Calibri" w:hAnsi="Calibri" w:cs="Calibri"/>
          <w:bCs/>
        </w:rPr>
        <w:t xml:space="preserve">using a kit and </w:t>
      </w:r>
      <w:r w:rsidR="00737BE8" w:rsidRPr="000A40E2">
        <w:rPr>
          <w:rFonts w:ascii="Calibri" w:hAnsi="Calibri" w:cs="Calibri"/>
          <w:bCs/>
        </w:rPr>
        <w:t>based on the instruction from the manufacturer</w:t>
      </w:r>
      <w:r w:rsidR="00FB6F72" w:rsidRPr="000A40E2">
        <w:rPr>
          <w:rFonts w:ascii="Calibri" w:hAnsi="Calibri" w:cs="Calibri"/>
          <w:bCs/>
        </w:rPr>
        <w:t>, and DNA in all samples was amplified by polymerase chain reaction (PCR), and then evaluated by</w:t>
      </w:r>
      <w:r w:rsidR="00B56158" w:rsidRPr="000A40E2">
        <w:rPr>
          <w:rFonts w:ascii="Calibri" w:hAnsi="Calibri" w:cs="Calibri"/>
          <w:bCs/>
        </w:rPr>
        <w:t xml:space="preserve"> 1-2%</w:t>
      </w:r>
      <w:r w:rsidR="00FB6F72" w:rsidRPr="000A40E2">
        <w:rPr>
          <w:rFonts w:ascii="Calibri" w:hAnsi="Calibri" w:cs="Calibri"/>
          <w:bCs/>
        </w:rPr>
        <w:t xml:space="preserve"> agarose-gel electrophoresis. P</w:t>
      </w:r>
      <w:r w:rsidR="00531F03" w:rsidRPr="000A40E2">
        <w:rPr>
          <w:rFonts w:ascii="Calibri" w:hAnsi="Calibri" w:cs="Calibri"/>
          <w:bCs/>
        </w:rPr>
        <w:t xml:space="preserve">hotographs are the agarose gel image </w:t>
      </w:r>
      <w:r w:rsidR="00FB6F72" w:rsidRPr="000A40E2">
        <w:rPr>
          <w:rFonts w:ascii="Calibri" w:hAnsi="Calibri" w:cs="Calibri"/>
          <w:bCs/>
        </w:rPr>
        <w:t xml:space="preserve">showing the results of amplification of </w:t>
      </w:r>
      <w:r w:rsidR="00FB6F72" w:rsidRPr="000A40E2">
        <w:rPr>
          <w:rFonts w:ascii="Calibri" w:hAnsi="Calibri" w:cs="Calibri"/>
          <w:bCs/>
          <w:i/>
        </w:rPr>
        <w:t>cd36</w:t>
      </w:r>
      <w:r w:rsidR="00FB6F72" w:rsidRPr="000A40E2">
        <w:rPr>
          <w:rFonts w:ascii="Calibri" w:hAnsi="Calibri" w:cs="Calibri"/>
          <w:bCs/>
        </w:rPr>
        <w:t xml:space="preserve"> or </w:t>
      </w:r>
      <w:r w:rsidR="00FB6F72" w:rsidRPr="000A40E2">
        <w:rPr>
          <w:rFonts w:ascii="Calibri" w:hAnsi="Calibri" w:cs="Calibri"/>
          <w:bCs/>
          <w:i/>
        </w:rPr>
        <w:t>pkd-1</w:t>
      </w:r>
      <w:r w:rsidR="00FB6F72" w:rsidRPr="000A40E2">
        <w:rPr>
          <w:rFonts w:ascii="Calibri" w:hAnsi="Calibri" w:cs="Calibri"/>
          <w:bCs/>
        </w:rPr>
        <w:t xml:space="preserve"> mutants with/without TRAP or wild type (WT) mice.</w:t>
      </w:r>
      <w:r w:rsidR="000A40E2">
        <w:rPr>
          <w:rFonts w:ascii="Calibri" w:hAnsi="Calibri" w:cs="Calibri"/>
          <w:bCs/>
        </w:rPr>
        <w:t xml:space="preserve"> </w:t>
      </w:r>
      <w:r w:rsidR="0057424B" w:rsidRPr="000A40E2">
        <w:rPr>
          <w:rFonts w:ascii="Calibri" w:hAnsi="Calibri" w:cs="Calibri"/>
          <w:bCs/>
        </w:rPr>
        <w:t xml:space="preserve">Mouse genotype panel </w:t>
      </w:r>
      <w:r w:rsidR="0057424B" w:rsidRPr="000A40E2">
        <w:rPr>
          <w:rFonts w:ascii="Calibri" w:hAnsi="Calibri" w:cs="Calibri"/>
          <w:b/>
          <w:bCs/>
        </w:rPr>
        <w:t>A</w:t>
      </w:r>
      <w:r w:rsidR="0057424B" w:rsidRPr="000A40E2">
        <w:rPr>
          <w:rFonts w:ascii="Calibri" w:hAnsi="Calibri" w:cs="Calibri"/>
          <w:bCs/>
        </w:rPr>
        <w:t>:</w:t>
      </w:r>
      <w:r w:rsidR="00FB6F72" w:rsidRPr="000A40E2">
        <w:rPr>
          <w:rFonts w:ascii="Calibri" w:hAnsi="Calibri" w:cs="Calibri"/>
          <w:bCs/>
        </w:rPr>
        <w:t xml:space="preserve"> </w:t>
      </w:r>
      <w:r w:rsidR="0057424B" w:rsidRPr="000A40E2">
        <w:rPr>
          <w:rFonts w:ascii="Calibri" w:hAnsi="Calibri" w:cs="Calibri"/>
          <w:bCs/>
        </w:rPr>
        <w:t>lane 1, cd36</w:t>
      </w:r>
      <w:r w:rsidR="0057424B" w:rsidRPr="000A40E2">
        <w:rPr>
          <w:rFonts w:ascii="Calibri" w:hAnsi="Calibri" w:cs="Calibri"/>
          <w:bCs/>
          <w:vertAlign w:val="superscript"/>
        </w:rPr>
        <w:t>-/-</w:t>
      </w:r>
      <w:r w:rsidR="003E760F" w:rsidRPr="000A40E2">
        <w:rPr>
          <w:rFonts w:ascii="Calibri" w:hAnsi="Calibri" w:cs="Calibri"/>
          <w:bCs/>
        </w:rPr>
        <w:t>;</w:t>
      </w:r>
      <w:r w:rsidR="0057424B" w:rsidRPr="000A40E2">
        <w:rPr>
          <w:rFonts w:ascii="Calibri" w:hAnsi="Calibri" w:cs="Calibri"/>
          <w:bCs/>
        </w:rPr>
        <w:t>TRAP</w:t>
      </w:r>
      <w:r w:rsidR="0057424B" w:rsidRPr="000A40E2">
        <w:rPr>
          <w:rFonts w:ascii="Calibri" w:hAnsi="Calibri" w:cs="Calibri"/>
          <w:bCs/>
          <w:vertAlign w:val="superscript"/>
        </w:rPr>
        <w:t>+/-</w:t>
      </w:r>
      <w:r w:rsidR="0057424B" w:rsidRPr="000A40E2">
        <w:rPr>
          <w:rFonts w:ascii="Calibri" w:hAnsi="Calibri" w:cs="Calibri"/>
          <w:bCs/>
        </w:rPr>
        <w:t>;</w:t>
      </w:r>
      <w:r w:rsidR="0057424B" w:rsidRPr="000A40E2">
        <w:rPr>
          <w:rFonts w:ascii="Calibri" w:hAnsi="Calibri" w:cs="Calibri"/>
          <w:b/>
          <w:bCs/>
        </w:rPr>
        <w:t xml:space="preserve"> </w:t>
      </w:r>
      <w:r w:rsidR="0057424B" w:rsidRPr="000A40E2">
        <w:rPr>
          <w:rFonts w:ascii="Calibri" w:hAnsi="Calibri" w:cs="Calibri"/>
          <w:bCs/>
        </w:rPr>
        <w:t>lane 2, TRAP</w:t>
      </w:r>
      <w:r w:rsidR="0057424B" w:rsidRPr="000A40E2">
        <w:rPr>
          <w:rFonts w:ascii="Calibri" w:hAnsi="Calibri" w:cs="Calibri"/>
          <w:bCs/>
          <w:vertAlign w:val="superscript"/>
        </w:rPr>
        <w:t>+/+</w:t>
      </w:r>
      <w:r w:rsidR="0057424B" w:rsidRPr="000A40E2">
        <w:rPr>
          <w:rFonts w:ascii="Calibri" w:hAnsi="Calibri" w:cs="Calibri"/>
          <w:bCs/>
        </w:rPr>
        <w:t xml:space="preserve">; lane 3, </w:t>
      </w:r>
      <w:r w:rsidR="00630019" w:rsidRPr="000A40E2">
        <w:rPr>
          <w:rFonts w:ascii="Calibri" w:hAnsi="Calibri" w:cs="Calibri"/>
          <w:bCs/>
        </w:rPr>
        <w:t>cd36</w:t>
      </w:r>
      <w:r w:rsidR="00630019" w:rsidRPr="000A40E2">
        <w:rPr>
          <w:rFonts w:ascii="Calibri" w:hAnsi="Calibri" w:cs="Calibri"/>
          <w:bCs/>
          <w:vertAlign w:val="superscript"/>
        </w:rPr>
        <w:t>-/-</w:t>
      </w:r>
      <w:r w:rsidR="003E760F" w:rsidRPr="000A40E2">
        <w:rPr>
          <w:rFonts w:ascii="Calibri" w:hAnsi="Calibri" w:cs="Calibri"/>
          <w:bCs/>
        </w:rPr>
        <w:t>;</w:t>
      </w:r>
      <w:r w:rsidR="00630019" w:rsidRPr="000A40E2">
        <w:rPr>
          <w:rFonts w:ascii="Calibri" w:hAnsi="Calibri" w:cs="Calibri"/>
          <w:bCs/>
        </w:rPr>
        <w:t>TRAP</w:t>
      </w:r>
      <w:r w:rsidR="00630019" w:rsidRPr="000A40E2">
        <w:rPr>
          <w:rFonts w:ascii="Calibri" w:hAnsi="Calibri" w:cs="Calibri"/>
          <w:bCs/>
          <w:vertAlign w:val="superscript"/>
        </w:rPr>
        <w:t>+/+</w:t>
      </w:r>
      <w:r w:rsidR="003E760F" w:rsidRPr="000A40E2">
        <w:rPr>
          <w:rFonts w:ascii="Calibri" w:hAnsi="Calibri" w:cs="Calibri"/>
          <w:bCs/>
        </w:rPr>
        <w:t>;</w:t>
      </w:r>
      <w:r w:rsidR="00630019" w:rsidRPr="000A40E2">
        <w:rPr>
          <w:rFonts w:ascii="Calibri" w:hAnsi="Calibri" w:cs="Calibri"/>
          <w:bCs/>
        </w:rPr>
        <w:t>Cdh5</w:t>
      </w:r>
      <w:r w:rsidR="00630019" w:rsidRPr="000A40E2">
        <w:rPr>
          <w:rFonts w:ascii="Calibri" w:hAnsi="Calibri" w:cs="Calibri"/>
          <w:bCs/>
          <w:vertAlign w:val="superscript"/>
        </w:rPr>
        <w:t>+/-</w:t>
      </w:r>
      <w:r w:rsidR="00630019" w:rsidRPr="000A40E2">
        <w:rPr>
          <w:rFonts w:ascii="Calibri" w:hAnsi="Calibri" w:cs="Calibri"/>
          <w:bCs/>
        </w:rPr>
        <w:t>; lane 4, TRAP</w:t>
      </w:r>
      <w:r w:rsidR="00630019" w:rsidRPr="000A40E2">
        <w:rPr>
          <w:rFonts w:ascii="Calibri" w:hAnsi="Calibri" w:cs="Calibri"/>
          <w:bCs/>
          <w:vertAlign w:val="superscript"/>
        </w:rPr>
        <w:t>+/+</w:t>
      </w:r>
      <w:r w:rsidR="003E760F" w:rsidRPr="000A40E2">
        <w:rPr>
          <w:rFonts w:ascii="Calibri" w:hAnsi="Calibri" w:cs="Calibri"/>
          <w:bCs/>
        </w:rPr>
        <w:t>;</w:t>
      </w:r>
      <w:r w:rsidR="00630019" w:rsidRPr="000A40E2">
        <w:rPr>
          <w:rFonts w:ascii="Calibri" w:hAnsi="Calibri" w:cs="Calibri"/>
          <w:bCs/>
        </w:rPr>
        <w:t>Cdh5</w:t>
      </w:r>
      <w:r w:rsidR="00630019" w:rsidRPr="000A40E2">
        <w:rPr>
          <w:rFonts w:ascii="Calibri" w:hAnsi="Calibri" w:cs="Calibri"/>
          <w:bCs/>
          <w:vertAlign w:val="superscript"/>
        </w:rPr>
        <w:t>+/-</w:t>
      </w:r>
      <w:r w:rsidR="00630019" w:rsidRPr="000A40E2">
        <w:rPr>
          <w:rFonts w:ascii="Calibri" w:hAnsi="Calibri" w:cs="Calibri"/>
          <w:bCs/>
        </w:rPr>
        <w:t>; lane 5, cd36</w:t>
      </w:r>
      <w:r w:rsidR="00630019" w:rsidRPr="000A40E2">
        <w:rPr>
          <w:rFonts w:ascii="Calibri" w:hAnsi="Calibri" w:cs="Calibri"/>
          <w:bCs/>
          <w:vertAlign w:val="superscript"/>
        </w:rPr>
        <w:t>-/-</w:t>
      </w:r>
      <w:r w:rsidR="003E760F" w:rsidRPr="000A40E2">
        <w:rPr>
          <w:rFonts w:ascii="Calibri" w:hAnsi="Calibri" w:cs="Calibri"/>
          <w:bCs/>
        </w:rPr>
        <w:t>;</w:t>
      </w:r>
      <w:r w:rsidR="00630019" w:rsidRPr="000A40E2">
        <w:rPr>
          <w:rFonts w:ascii="Calibri" w:hAnsi="Calibri" w:cs="Calibri"/>
          <w:bCs/>
        </w:rPr>
        <w:t>TRAP</w:t>
      </w:r>
      <w:r w:rsidR="00630019" w:rsidRPr="000A40E2">
        <w:rPr>
          <w:rFonts w:ascii="Calibri" w:hAnsi="Calibri" w:cs="Calibri"/>
          <w:bCs/>
          <w:vertAlign w:val="superscript"/>
        </w:rPr>
        <w:t>+/+</w:t>
      </w:r>
      <w:r w:rsidR="003E760F" w:rsidRPr="000A40E2">
        <w:rPr>
          <w:rFonts w:ascii="Calibri" w:hAnsi="Calibri" w:cs="Calibri"/>
          <w:bCs/>
        </w:rPr>
        <w:t>;</w:t>
      </w:r>
      <w:r w:rsidR="00630019" w:rsidRPr="000A40E2">
        <w:rPr>
          <w:rFonts w:ascii="Calibri" w:hAnsi="Calibri" w:cs="Calibri"/>
          <w:bCs/>
        </w:rPr>
        <w:t>Cdh5</w:t>
      </w:r>
      <w:r w:rsidR="00630019" w:rsidRPr="000A40E2">
        <w:rPr>
          <w:rFonts w:ascii="Calibri" w:hAnsi="Calibri" w:cs="Calibri"/>
          <w:bCs/>
          <w:vertAlign w:val="superscript"/>
        </w:rPr>
        <w:t>+/-</w:t>
      </w:r>
      <w:r w:rsidR="00630019" w:rsidRPr="000A40E2">
        <w:rPr>
          <w:rFonts w:ascii="Calibri" w:hAnsi="Calibri" w:cs="Calibri"/>
          <w:bCs/>
        </w:rPr>
        <w:t>; lane 6, cd36</w:t>
      </w:r>
      <w:r w:rsidR="00630019" w:rsidRPr="000A40E2">
        <w:rPr>
          <w:rFonts w:ascii="Calibri" w:hAnsi="Calibri" w:cs="Calibri"/>
          <w:bCs/>
          <w:vertAlign w:val="superscript"/>
        </w:rPr>
        <w:t>-/-</w:t>
      </w:r>
      <w:r w:rsidR="003E760F" w:rsidRPr="000A40E2">
        <w:rPr>
          <w:rFonts w:ascii="Calibri" w:hAnsi="Calibri" w:cs="Calibri"/>
          <w:bCs/>
        </w:rPr>
        <w:t>;</w:t>
      </w:r>
      <w:r w:rsidR="00630019" w:rsidRPr="000A40E2">
        <w:rPr>
          <w:rFonts w:ascii="Calibri" w:hAnsi="Calibri" w:cs="Calibri"/>
          <w:bCs/>
        </w:rPr>
        <w:t>TRAP</w:t>
      </w:r>
      <w:r w:rsidR="00630019" w:rsidRPr="000A40E2">
        <w:rPr>
          <w:rFonts w:ascii="Calibri" w:hAnsi="Calibri" w:cs="Calibri"/>
          <w:bCs/>
          <w:vertAlign w:val="superscript"/>
        </w:rPr>
        <w:t>+/-</w:t>
      </w:r>
      <w:r w:rsidR="003E760F" w:rsidRPr="000A40E2">
        <w:rPr>
          <w:rFonts w:ascii="Calibri" w:hAnsi="Calibri" w:cs="Calibri"/>
          <w:bCs/>
        </w:rPr>
        <w:t>;</w:t>
      </w:r>
      <w:r w:rsidR="00630019" w:rsidRPr="000A40E2">
        <w:rPr>
          <w:rFonts w:ascii="Calibri" w:hAnsi="Calibri" w:cs="Calibri"/>
          <w:bCs/>
        </w:rPr>
        <w:t>Cdh5</w:t>
      </w:r>
      <w:r w:rsidR="00630019" w:rsidRPr="000A40E2">
        <w:rPr>
          <w:rFonts w:ascii="Calibri" w:hAnsi="Calibri" w:cs="Calibri"/>
          <w:bCs/>
          <w:vertAlign w:val="superscript"/>
        </w:rPr>
        <w:t>+/-</w:t>
      </w:r>
      <w:r w:rsidR="00630019" w:rsidRPr="000A40E2">
        <w:rPr>
          <w:rFonts w:ascii="Calibri" w:hAnsi="Calibri" w:cs="Calibri"/>
          <w:bCs/>
        </w:rPr>
        <w:t>; lane 7, TRAP</w:t>
      </w:r>
      <w:r w:rsidR="00630019" w:rsidRPr="000A40E2">
        <w:rPr>
          <w:rFonts w:ascii="Calibri" w:hAnsi="Calibri" w:cs="Calibri"/>
          <w:bCs/>
          <w:vertAlign w:val="superscript"/>
        </w:rPr>
        <w:t>+/+</w:t>
      </w:r>
      <w:r w:rsidR="003E760F" w:rsidRPr="000A40E2">
        <w:rPr>
          <w:rFonts w:ascii="Calibri" w:hAnsi="Calibri" w:cs="Calibri"/>
          <w:bCs/>
        </w:rPr>
        <w:t>;</w:t>
      </w:r>
      <w:r w:rsidR="00630019" w:rsidRPr="000A40E2">
        <w:rPr>
          <w:rFonts w:ascii="Calibri" w:hAnsi="Calibri" w:cs="Calibri"/>
          <w:bCs/>
        </w:rPr>
        <w:t>Cdh5</w:t>
      </w:r>
      <w:r w:rsidR="00630019" w:rsidRPr="000A40E2">
        <w:rPr>
          <w:rFonts w:ascii="Calibri" w:hAnsi="Calibri" w:cs="Calibri"/>
          <w:bCs/>
          <w:vertAlign w:val="superscript"/>
        </w:rPr>
        <w:t>+/-</w:t>
      </w:r>
      <w:r w:rsidR="00630019" w:rsidRPr="000A40E2">
        <w:rPr>
          <w:rFonts w:ascii="Calibri" w:hAnsi="Calibri" w:cs="Calibri"/>
          <w:bCs/>
        </w:rPr>
        <w:t>; lane 8, TRAP</w:t>
      </w:r>
      <w:r w:rsidR="00630019" w:rsidRPr="000A40E2">
        <w:rPr>
          <w:rFonts w:ascii="Calibri" w:hAnsi="Calibri" w:cs="Calibri"/>
          <w:bCs/>
          <w:vertAlign w:val="superscript"/>
        </w:rPr>
        <w:t>+/-</w:t>
      </w:r>
      <w:r w:rsidR="00630019" w:rsidRPr="000A40E2">
        <w:rPr>
          <w:rFonts w:ascii="Calibri" w:hAnsi="Calibri" w:cs="Calibri"/>
          <w:bCs/>
        </w:rPr>
        <w:t>; lane 9, DNA ladder</w:t>
      </w:r>
      <w:r w:rsidR="00C36446" w:rsidRPr="000A40E2">
        <w:rPr>
          <w:rFonts w:ascii="Calibri" w:hAnsi="Calibri" w:cs="Calibri"/>
          <w:bCs/>
        </w:rPr>
        <w:t xml:space="preserve">. Mouse genotype panel </w:t>
      </w:r>
      <w:r w:rsidR="00C36446" w:rsidRPr="000A40E2">
        <w:rPr>
          <w:rFonts w:ascii="Calibri" w:hAnsi="Calibri" w:cs="Calibri"/>
          <w:b/>
          <w:bCs/>
        </w:rPr>
        <w:t>B</w:t>
      </w:r>
      <w:r w:rsidR="00C36446" w:rsidRPr="000A40E2">
        <w:rPr>
          <w:rFonts w:ascii="Calibri" w:hAnsi="Calibri" w:cs="Calibri"/>
          <w:bCs/>
        </w:rPr>
        <w:t>:</w:t>
      </w:r>
      <w:r w:rsidR="00C36446" w:rsidRPr="000A40E2">
        <w:rPr>
          <w:rFonts w:ascii="Calibri" w:hAnsi="Calibri" w:cs="Calibri"/>
          <w:b/>
          <w:bCs/>
        </w:rPr>
        <w:t xml:space="preserve"> </w:t>
      </w:r>
      <w:r w:rsidR="00C36446" w:rsidRPr="000A40E2">
        <w:rPr>
          <w:rFonts w:ascii="Calibri" w:hAnsi="Calibri" w:cs="Calibri"/>
          <w:bCs/>
        </w:rPr>
        <w:t xml:space="preserve">lane 1, </w:t>
      </w:r>
      <w:r w:rsidR="003E760F" w:rsidRPr="000A40E2">
        <w:rPr>
          <w:rFonts w:ascii="Calibri" w:hAnsi="Calibri" w:cs="Calibri"/>
          <w:bCs/>
        </w:rPr>
        <w:t>pkd-1</w:t>
      </w:r>
      <w:r w:rsidR="003E760F" w:rsidRPr="000A40E2">
        <w:rPr>
          <w:rFonts w:ascii="Calibri" w:hAnsi="Calibri" w:cs="Calibri"/>
          <w:bCs/>
          <w:vertAlign w:val="superscript"/>
        </w:rPr>
        <w:t>fl/-</w:t>
      </w:r>
      <w:r w:rsidR="003E760F" w:rsidRPr="000A40E2">
        <w:rPr>
          <w:rFonts w:ascii="Calibri" w:hAnsi="Calibri" w:cs="Calibri"/>
          <w:bCs/>
        </w:rPr>
        <w:t>; TRAP</w:t>
      </w:r>
      <w:r w:rsidR="003E760F" w:rsidRPr="000A40E2">
        <w:rPr>
          <w:rFonts w:ascii="Calibri" w:hAnsi="Calibri" w:cs="Calibri"/>
          <w:bCs/>
          <w:vertAlign w:val="superscript"/>
        </w:rPr>
        <w:t>+/-</w:t>
      </w:r>
      <w:r w:rsidR="003E760F" w:rsidRPr="000A40E2">
        <w:rPr>
          <w:rFonts w:ascii="Calibri" w:hAnsi="Calibri" w:cs="Calibri"/>
          <w:bCs/>
        </w:rPr>
        <w:t>; Cdh5</w:t>
      </w:r>
      <w:r w:rsidR="003E760F" w:rsidRPr="000A40E2">
        <w:rPr>
          <w:rFonts w:ascii="Calibri" w:hAnsi="Calibri" w:cs="Calibri"/>
          <w:bCs/>
          <w:vertAlign w:val="superscript"/>
        </w:rPr>
        <w:t>+/-</w:t>
      </w:r>
      <w:r w:rsidR="003E760F" w:rsidRPr="000A40E2">
        <w:rPr>
          <w:rFonts w:ascii="Calibri" w:hAnsi="Calibri" w:cs="Calibri"/>
          <w:bCs/>
        </w:rPr>
        <w:t>; lane 2, pkd-1</w:t>
      </w:r>
      <w:r w:rsidR="003E760F" w:rsidRPr="000A40E2">
        <w:rPr>
          <w:rFonts w:ascii="Calibri" w:hAnsi="Calibri" w:cs="Calibri"/>
          <w:bCs/>
          <w:vertAlign w:val="superscript"/>
        </w:rPr>
        <w:t>fl/</w:t>
      </w:r>
      <w:proofErr w:type="spellStart"/>
      <w:r w:rsidR="003E760F" w:rsidRPr="000A40E2">
        <w:rPr>
          <w:rFonts w:ascii="Calibri" w:hAnsi="Calibri" w:cs="Calibri"/>
          <w:bCs/>
          <w:vertAlign w:val="superscript"/>
        </w:rPr>
        <w:t>fl</w:t>
      </w:r>
      <w:proofErr w:type="spellEnd"/>
      <w:r w:rsidR="003E760F" w:rsidRPr="000A40E2">
        <w:rPr>
          <w:rFonts w:ascii="Calibri" w:hAnsi="Calibri" w:cs="Calibri"/>
          <w:bCs/>
        </w:rPr>
        <w:t>; TRAP</w:t>
      </w:r>
      <w:r w:rsidR="003E760F" w:rsidRPr="000A40E2">
        <w:rPr>
          <w:rFonts w:ascii="Calibri" w:hAnsi="Calibri" w:cs="Calibri"/>
          <w:bCs/>
          <w:vertAlign w:val="superscript"/>
        </w:rPr>
        <w:t>+/+</w:t>
      </w:r>
      <w:r w:rsidR="003E760F" w:rsidRPr="000A40E2">
        <w:rPr>
          <w:rFonts w:ascii="Calibri" w:hAnsi="Calibri" w:cs="Calibri"/>
          <w:bCs/>
        </w:rPr>
        <w:t>; Cdh5</w:t>
      </w:r>
      <w:r w:rsidR="003E760F" w:rsidRPr="000A40E2">
        <w:rPr>
          <w:rFonts w:ascii="Calibri" w:hAnsi="Calibri" w:cs="Calibri"/>
          <w:bCs/>
          <w:vertAlign w:val="superscript"/>
        </w:rPr>
        <w:t>+/-</w:t>
      </w:r>
      <w:r w:rsidR="003E760F" w:rsidRPr="000A40E2">
        <w:rPr>
          <w:rFonts w:ascii="Calibri" w:hAnsi="Calibri" w:cs="Calibri"/>
          <w:bCs/>
        </w:rPr>
        <w:t>; lane 3, pkd-1</w:t>
      </w:r>
      <w:r w:rsidR="003E760F" w:rsidRPr="000A40E2">
        <w:rPr>
          <w:rFonts w:ascii="Calibri" w:hAnsi="Calibri" w:cs="Calibri"/>
          <w:bCs/>
          <w:vertAlign w:val="superscript"/>
        </w:rPr>
        <w:t>fl/-</w:t>
      </w:r>
      <w:r w:rsidR="003E760F" w:rsidRPr="000A40E2">
        <w:rPr>
          <w:rFonts w:ascii="Calibri" w:hAnsi="Calibri" w:cs="Calibri"/>
          <w:bCs/>
        </w:rPr>
        <w:t>; TRAP</w:t>
      </w:r>
      <w:r w:rsidR="003E760F" w:rsidRPr="000A40E2">
        <w:rPr>
          <w:rFonts w:ascii="Calibri" w:hAnsi="Calibri" w:cs="Calibri"/>
          <w:bCs/>
          <w:vertAlign w:val="superscript"/>
        </w:rPr>
        <w:t>+/+</w:t>
      </w:r>
      <w:r w:rsidR="003E760F" w:rsidRPr="000A40E2">
        <w:rPr>
          <w:rFonts w:ascii="Calibri" w:hAnsi="Calibri" w:cs="Calibri"/>
          <w:bCs/>
        </w:rPr>
        <w:t>; lane 4, pkd-1</w:t>
      </w:r>
      <w:r w:rsidR="003E760F" w:rsidRPr="000A40E2">
        <w:rPr>
          <w:rFonts w:ascii="Calibri" w:hAnsi="Calibri" w:cs="Calibri"/>
          <w:bCs/>
          <w:vertAlign w:val="superscript"/>
        </w:rPr>
        <w:t>fl/</w:t>
      </w:r>
      <w:proofErr w:type="spellStart"/>
      <w:r w:rsidR="003E760F" w:rsidRPr="000A40E2">
        <w:rPr>
          <w:rFonts w:ascii="Calibri" w:hAnsi="Calibri" w:cs="Calibri"/>
          <w:bCs/>
          <w:vertAlign w:val="superscript"/>
        </w:rPr>
        <w:t>fl</w:t>
      </w:r>
      <w:proofErr w:type="spellEnd"/>
      <w:r w:rsidR="003E760F" w:rsidRPr="000A40E2">
        <w:rPr>
          <w:rFonts w:ascii="Calibri" w:hAnsi="Calibri" w:cs="Calibri"/>
          <w:bCs/>
        </w:rPr>
        <w:t>; TRAP</w:t>
      </w:r>
      <w:r w:rsidR="003E760F" w:rsidRPr="000A40E2">
        <w:rPr>
          <w:rFonts w:ascii="Calibri" w:hAnsi="Calibri" w:cs="Calibri"/>
          <w:bCs/>
          <w:vertAlign w:val="superscript"/>
        </w:rPr>
        <w:t>+/+</w:t>
      </w:r>
      <w:r w:rsidR="003E760F" w:rsidRPr="000A40E2">
        <w:rPr>
          <w:rFonts w:ascii="Calibri" w:hAnsi="Calibri" w:cs="Calibri"/>
          <w:bCs/>
        </w:rPr>
        <w:t>; Cdh5</w:t>
      </w:r>
      <w:r w:rsidR="003E760F" w:rsidRPr="000A40E2">
        <w:rPr>
          <w:rFonts w:ascii="Calibri" w:hAnsi="Calibri" w:cs="Calibri"/>
          <w:bCs/>
          <w:vertAlign w:val="superscript"/>
        </w:rPr>
        <w:t>+/-</w:t>
      </w:r>
      <w:r w:rsidR="003E760F" w:rsidRPr="000A40E2">
        <w:rPr>
          <w:rFonts w:ascii="Calibri" w:hAnsi="Calibri" w:cs="Calibri"/>
          <w:bCs/>
        </w:rPr>
        <w:t>; lane 5, pkd-1</w:t>
      </w:r>
      <w:r w:rsidR="003E760F" w:rsidRPr="000A40E2">
        <w:rPr>
          <w:rFonts w:ascii="Calibri" w:hAnsi="Calibri" w:cs="Calibri"/>
          <w:bCs/>
          <w:vertAlign w:val="superscript"/>
        </w:rPr>
        <w:t>fl/</w:t>
      </w:r>
      <w:proofErr w:type="spellStart"/>
      <w:r w:rsidR="003E760F" w:rsidRPr="000A40E2">
        <w:rPr>
          <w:rFonts w:ascii="Calibri" w:hAnsi="Calibri" w:cs="Calibri"/>
          <w:bCs/>
          <w:vertAlign w:val="superscript"/>
        </w:rPr>
        <w:t>fl</w:t>
      </w:r>
      <w:proofErr w:type="spellEnd"/>
      <w:r w:rsidR="003E760F" w:rsidRPr="000A40E2">
        <w:rPr>
          <w:rFonts w:ascii="Calibri" w:hAnsi="Calibri" w:cs="Calibri"/>
          <w:bCs/>
        </w:rPr>
        <w:t>; TRAP</w:t>
      </w:r>
      <w:r w:rsidR="003E760F" w:rsidRPr="000A40E2">
        <w:rPr>
          <w:rFonts w:ascii="Calibri" w:hAnsi="Calibri" w:cs="Calibri"/>
          <w:bCs/>
          <w:vertAlign w:val="superscript"/>
        </w:rPr>
        <w:t>+/+</w:t>
      </w:r>
      <w:r w:rsidR="003E760F" w:rsidRPr="000A40E2">
        <w:rPr>
          <w:rFonts w:ascii="Calibri" w:hAnsi="Calibri" w:cs="Calibri"/>
          <w:bCs/>
        </w:rPr>
        <w:t>; Cdh5</w:t>
      </w:r>
      <w:r w:rsidR="003E760F" w:rsidRPr="000A40E2">
        <w:rPr>
          <w:rFonts w:ascii="Calibri" w:hAnsi="Calibri" w:cs="Calibri"/>
          <w:bCs/>
          <w:vertAlign w:val="superscript"/>
        </w:rPr>
        <w:t>+/-</w:t>
      </w:r>
      <w:r w:rsidR="003E760F" w:rsidRPr="000A40E2">
        <w:rPr>
          <w:rFonts w:ascii="Calibri" w:hAnsi="Calibri" w:cs="Calibri"/>
          <w:bCs/>
        </w:rPr>
        <w:t xml:space="preserve">; </w:t>
      </w:r>
      <w:r w:rsidR="002A6BDB" w:rsidRPr="000A40E2">
        <w:rPr>
          <w:rFonts w:ascii="Calibri" w:hAnsi="Calibri" w:cs="Calibri"/>
          <w:bCs/>
        </w:rPr>
        <w:t xml:space="preserve">lane 6, </w:t>
      </w:r>
      <w:r w:rsidR="003E760F" w:rsidRPr="000A40E2">
        <w:rPr>
          <w:rFonts w:ascii="Calibri" w:hAnsi="Calibri" w:cs="Calibri"/>
          <w:bCs/>
        </w:rPr>
        <w:t>pkd-1</w:t>
      </w:r>
      <w:r w:rsidR="003E760F" w:rsidRPr="000A40E2">
        <w:rPr>
          <w:rFonts w:ascii="Calibri" w:hAnsi="Calibri" w:cs="Calibri"/>
          <w:bCs/>
          <w:vertAlign w:val="superscript"/>
        </w:rPr>
        <w:t>fl/-</w:t>
      </w:r>
      <w:r w:rsidR="003E760F" w:rsidRPr="000A40E2">
        <w:rPr>
          <w:rFonts w:ascii="Calibri" w:hAnsi="Calibri" w:cs="Calibri"/>
          <w:bCs/>
        </w:rPr>
        <w:t>; lane 7</w:t>
      </w:r>
      <w:r w:rsidR="002A6BDB" w:rsidRPr="000A40E2">
        <w:rPr>
          <w:rFonts w:ascii="Calibri" w:hAnsi="Calibri" w:cs="Calibri"/>
          <w:bCs/>
        </w:rPr>
        <w:t>, DNA ladder.</w:t>
      </w:r>
    </w:p>
    <w:p w14:paraId="5499CC67" w14:textId="77777777" w:rsidR="001F7E35" w:rsidRPr="000A40E2" w:rsidRDefault="001F7E35" w:rsidP="008B1AFA">
      <w:pPr>
        <w:spacing w:after="0" w:line="240" w:lineRule="auto"/>
        <w:contextualSpacing/>
        <w:rPr>
          <w:rFonts w:ascii="Calibri" w:hAnsi="Calibri" w:cs="Calibri"/>
          <w:bCs/>
        </w:rPr>
      </w:pPr>
    </w:p>
    <w:p w14:paraId="04205311" w14:textId="2300231C" w:rsidR="000037D0" w:rsidRDefault="00286F48" w:rsidP="008B1AFA">
      <w:pPr>
        <w:spacing w:after="0" w:line="240" w:lineRule="auto"/>
        <w:contextualSpacing/>
        <w:rPr>
          <w:rFonts w:ascii="Calibri" w:hAnsi="Calibri" w:cs="Calibri"/>
          <w:bCs/>
        </w:rPr>
      </w:pPr>
      <w:r w:rsidRPr="000A40E2">
        <w:rPr>
          <w:rFonts w:ascii="Calibri" w:hAnsi="Calibri" w:cs="Calibri"/>
          <w:b/>
          <w:bCs/>
        </w:rPr>
        <w:t>Figure 2</w:t>
      </w:r>
      <w:r w:rsidR="001F7E35">
        <w:rPr>
          <w:rFonts w:ascii="Calibri" w:hAnsi="Calibri" w:cs="Calibri"/>
          <w:b/>
          <w:bCs/>
        </w:rPr>
        <w:t>: A</w:t>
      </w:r>
      <w:r w:rsidR="000037D0" w:rsidRPr="000A40E2">
        <w:rPr>
          <w:rFonts w:ascii="Calibri" w:hAnsi="Calibri" w:cs="Calibri"/>
          <w:b/>
          <w:bCs/>
        </w:rPr>
        <w:t>n example of endothelial-specific enhanced GFP expression under fluorescence microscope.</w:t>
      </w:r>
      <w:r w:rsidR="000A40E2">
        <w:rPr>
          <w:rFonts w:ascii="Calibri" w:hAnsi="Calibri" w:cs="Calibri"/>
          <w:b/>
          <w:bCs/>
        </w:rPr>
        <w:t xml:space="preserve"> </w:t>
      </w:r>
      <w:r w:rsidR="008E0065" w:rsidRPr="000A40E2">
        <w:rPr>
          <w:rFonts w:ascii="Calibri" w:hAnsi="Calibri" w:cs="Calibri"/>
          <w:bCs/>
        </w:rPr>
        <w:t>B</w:t>
      </w:r>
      <w:r w:rsidR="00B8704C" w:rsidRPr="000A40E2">
        <w:rPr>
          <w:rFonts w:ascii="Calibri" w:hAnsi="Calibri" w:cs="Calibri"/>
          <w:bCs/>
        </w:rPr>
        <w:t xml:space="preserve">lood vascular endothelia in the lung tissues </w:t>
      </w:r>
      <w:r w:rsidR="008E0065" w:rsidRPr="000A40E2">
        <w:rPr>
          <w:rFonts w:ascii="Calibri" w:hAnsi="Calibri" w:cs="Calibri"/>
          <w:bCs/>
        </w:rPr>
        <w:t xml:space="preserve">of </w:t>
      </w:r>
      <w:r w:rsidR="008E0065" w:rsidRPr="000A40E2">
        <w:rPr>
          <w:rFonts w:ascii="Calibri" w:hAnsi="Calibri" w:cs="Calibri"/>
          <w:bCs/>
          <w:i/>
          <w:iCs/>
        </w:rPr>
        <w:t>cd</w:t>
      </w:r>
      <w:r w:rsidR="00B8704C" w:rsidRPr="000A40E2">
        <w:rPr>
          <w:rFonts w:ascii="Calibri" w:hAnsi="Calibri" w:cs="Calibri"/>
          <w:bCs/>
        </w:rPr>
        <w:t>36 knock</w:t>
      </w:r>
      <w:r w:rsidR="008E0065" w:rsidRPr="000A40E2">
        <w:rPr>
          <w:rFonts w:ascii="Calibri" w:hAnsi="Calibri" w:cs="Calibri"/>
          <w:bCs/>
        </w:rPr>
        <w:t>o</w:t>
      </w:r>
      <w:r w:rsidR="00CB3C8D" w:rsidRPr="000A40E2">
        <w:rPr>
          <w:rFonts w:ascii="Calibri" w:hAnsi="Calibri" w:cs="Calibri"/>
          <w:bCs/>
        </w:rPr>
        <w:t>ut TRAP mice were EGFP</w:t>
      </w:r>
      <w:r w:rsidR="008E0065" w:rsidRPr="000A40E2">
        <w:rPr>
          <w:rFonts w:ascii="Calibri" w:hAnsi="Calibri" w:cs="Calibri"/>
          <w:bCs/>
        </w:rPr>
        <w:t xml:space="preserve"> positive </w:t>
      </w:r>
      <w:r w:rsidR="00B8704C" w:rsidRPr="000A40E2">
        <w:rPr>
          <w:rFonts w:ascii="Calibri" w:hAnsi="Calibri" w:cs="Calibri"/>
          <w:bCs/>
        </w:rPr>
        <w:t>(</w:t>
      </w:r>
      <w:r w:rsidR="00660EE5" w:rsidRPr="000A40E2">
        <w:rPr>
          <w:rFonts w:ascii="Calibri" w:hAnsi="Calibri" w:cs="Calibri"/>
          <w:bCs/>
        </w:rPr>
        <w:t xml:space="preserve">green color, </w:t>
      </w:r>
      <w:r w:rsidR="00B8704C" w:rsidRPr="000A40E2">
        <w:rPr>
          <w:rFonts w:ascii="Calibri" w:hAnsi="Calibri" w:cs="Calibri"/>
          <w:bCs/>
        </w:rPr>
        <w:t xml:space="preserve">upper panel) </w:t>
      </w:r>
      <w:r w:rsidR="008E0065" w:rsidRPr="000A40E2">
        <w:rPr>
          <w:rFonts w:ascii="Calibri" w:hAnsi="Calibri" w:cs="Calibri"/>
          <w:bCs/>
        </w:rPr>
        <w:t>under immunofluorescence microscope.</w:t>
      </w:r>
      <w:r w:rsidR="000A40E2">
        <w:rPr>
          <w:rFonts w:ascii="Calibri" w:hAnsi="Calibri" w:cs="Calibri"/>
          <w:bCs/>
        </w:rPr>
        <w:t xml:space="preserve"> </w:t>
      </w:r>
      <w:r w:rsidR="008E0065" w:rsidRPr="000A40E2">
        <w:rPr>
          <w:rFonts w:ascii="Calibri" w:hAnsi="Calibri" w:cs="Calibri"/>
          <w:bCs/>
        </w:rPr>
        <w:t xml:space="preserve">Missing the primary GFP antibody was used as a negative control (bottom panel). Mouse tissues were co-stained by using GFP and CD31 antibodies </w:t>
      </w:r>
      <w:r w:rsidR="00B51D67" w:rsidRPr="000A40E2">
        <w:rPr>
          <w:rFonts w:ascii="Calibri" w:hAnsi="Calibri" w:cs="Calibri"/>
          <w:bCs/>
        </w:rPr>
        <w:t xml:space="preserve">with appropriate secondary fluorescence </w:t>
      </w:r>
      <w:r w:rsidR="008E0065" w:rsidRPr="000A40E2">
        <w:rPr>
          <w:rFonts w:ascii="Calibri" w:hAnsi="Calibri" w:cs="Calibri"/>
          <w:bCs/>
        </w:rPr>
        <w:t>antibodies</w:t>
      </w:r>
      <w:r w:rsidR="00660EE5" w:rsidRPr="000A40E2">
        <w:rPr>
          <w:rFonts w:ascii="Calibri" w:hAnsi="Calibri" w:cs="Calibri"/>
          <w:bCs/>
        </w:rPr>
        <w:t xml:space="preserve"> (red color)</w:t>
      </w:r>
      <w:r w:rsidR="008E0065" w:rsidRPr="000A40E2">
        <w:rPr>
          <w:rFonts w:ascii="Calibri" w:hAnsi="Calibri" w:cs="Calibri"/>
          <w:bCs/>
        </w:rPr>
        <w:t>. Representati</w:t>
      </w:r>
      <w:r w:rsidR="00BC07F7" w:rsidRPr="000A40E2">
        <w:rPr>
          <w:rFonts w:ascii="Calibri" w:hAnsi="Calibri" w:cs="Calibri"/>
          <w:bCs/>
        </w:rPr>
        <w:t xml:space="preserve">ve images acquired by using a fluorescence microscopy </w:t>
      </w:r>
      <w:r w:rsidR="008E0065" w:rsidRPr="000A40E2">
        <w:rPr>
          <w:rFonts w:ascii="Calibri" w:hAnsi="Calibri" w:cs="Calibri"/>
          <w:bCs/>
        </w:rPr>
        <w:t>imaging system.</w:t>
      </w:r>
      <w:r w:rsidR="000A40E2">
        <w:rPr>
          <w:rFonts w:ascii="Calibri" w:hAnsi="Calibri" w:cs="Calibri"/>
          <w:bCs/>
        </w:rPr>
        <w:t xml:space="preserve"> </w:t>
      </w:r>
      <w:r w:rsidR="008E0065" w:rsidRPr="000A40E2">
        <w:rPr>
          <w:rFonts w:ascii="Calibri" w:hAnsi="Calibri" w:cs="Calibri"/>
          <w:bCs/>
        </w:rPr>
        <w:t>Bar = 200 µm.</w:t>
      </w:r>
    </w:p>
    <w:p w14:paraId="574FB2E6" w14:textId="77777777" w:rsidR="001F7E35" w:rsidRPr="000A40E2" w:rsidRDefault="001F7E35" w:rsidP="008B1AFA">
      <w:pPr>
        <w:spacing w:after="0" w:line="240" w:lineRule="auto"/>
        <w:contextualSpacing/>
        <w:rPr>
          <w:rFonts w:ascii="Calibri" w:hAnsi="Calibri" w:cs="Calibri"/>
          <w:bCs/>
        </w:rPr>
      </w:pPr>
    </w:p>
    <w:p w14:paraId="4291B30A" w14:textId="3AE58F1C" w:rsidR="00286F48" w:rsidRDefault="00BA1643" w:rsidP="008B1AFA">
      <w:pPr>
        <w:spacing w:after="0" w:line="240" w:lineRule="auto"/>
        <w:contextualSpacing/>
        <w:rPr>
          <w:rFonts w:ascii="Calibri" w:hAnsi="Calibri" w:cs="Calibri"/>
          <w:bCs/>
        </w:rPr>
      </w:pPr>
      <w:r w:rsidRPr="000A40E2">
        <w:rPr>
          <w:rFonts w:ascii="Calibri" w:hAnsi="Calibri" w:cs="Calibri"/>
          <w:b/>
          <w:bCs/>
        </w:rPr>
        <w:t>Figure 3</w:t>
      </w:r>
      <w:r w:rsidR="001F7E35">
        <w:rPr>
          <w:rFonts w:ascii="Calibri" w:hAnsi="Calibri" w:cs="Calibri"/>
          <w:b/>
          <w:bCs/>
        </w:rPr>
        <w:t>: T</w:t>
      </w:r>
      <w:r w:rsidRPr="000A40E2">
        <w:rPr>
          <w:rFonts w:ascii="Calibri" w:hAnsi="Calibri" w:cs="Calibri"/>
          <w:b/>
          <w:bCs/>
        </w:rPr>
        <w:t xml:space="preserve">he </w:t>
      </w:r>
      <w:r w:rsidR="000037D0" w:rsidRPr="000A40E2">
        <w:rPr>
          <w:rFonts w:ascii="Calibri" w:hAnsi="Calibri" w:cs="Calibri"/>
          <w:b/>
          <w:bCs/>
        </w:rPr>
        <w:t>q</w:t>
      </w:r>
      <w:r w:rsidR="00286F48" w:rsidRPr="000A40E2">
        <w:rPr>
          <w:rFonts w:ascii="Calibri" w:hAnsi="Calibri" w:cs="Calibri"/>
          <w:b/>
          <w:bCs/>
        </w:rPr>
        <w:t>uality</w:t>
      </w:r>
      <w:r w:rsidR="000037D0" w:rsidRPr="000A40E2">
        <w:rPr>
          <w:rFonts w:ascii="Calibri" w:hAnsi="Calibri" w:cs="Calibri"/>
          <w:b/>
          <w:bCs/>
        </w:rPr>
        <w:t xml:space="preserve"> and quantity</w:t>
      </w:r>
      <w:r w:rsidR="00286F48" w:rsidRPr="000A40E2">
        <w:rPr>
          <w:rFonts w:ascii="Calibri" w:hAnsi="Calibri" w:cs="Calibri"/>
          <w:b/>
          <w:bCs/>
        </w:rPr>
        <w:t xml:space="preserve"> of ribosomal</w:t>
      </w:r>
      <w:r w:rsidR="00B7328E" w:rsidRPr="000A40E2">
        <w:rPr>
          <w:rFonts w:ascii="Calibri" w:hAnsi="Calibri" w:cs="Calibri"/>
          <w:b/>
          <w:bCs/>
        </w:rPr>
        <w:t>-bound</w:t>
      </w:r>
      <w:r w:rsidR="00286F48" w:rsidRPr="000A40E2">
        <w:rPr>
          <w:rFonts w:ascii="Calibri" w:hAnsi="Calibri" w:cs="Calibri"/>
          <w:b/>
          <w:bCs/>
        </w:rPr>
        <w:t xml:space="preserve"> </w:t>
      </w:r>
      <w:r w:rsidR="00B7328E" w:rsidRPr="000A40E2">
        <w:rPr>
          <w:rFonts w:ascii="Calibri" w:hAnsi="Calibri" w:cs="Calibri"/>
          <w:b/>
          <w:bCs/>
        </w:rPr>
        <w:t>m</w:t>
      </w:r>
      <w:r w:rsidR="00286F48" w:rsidRPr="000A40E2">
        <w:rPr>
          <w:rFonts w:ascii="Calibri" w:hAnsi="Calibri" w:cs="Calibri"/>
          <w:b/>
          <w:bCs/>
        </w:rPr>
        <w:t xml:space="preserve">RNA of </w:t>
      </w:r>
      <w:r w:rsidR="008E0065" w:rsidRPr="000A40E2">
        <w:rPr>
          <w:rFonts w:ascii="Calibri" w:hAnsi="Calibri" w:cs="Calibri"/>
          <w:b/>
          <w:bCs/>
        </w:rPr>
        <w:t>endothelial cells</w:t>
      </w:r>
      <w:r w:rsidR="00286F48" w:rsidRPr="000A40E2">
        <w:rPr>
          <w:rFonts w:ascii="Calibri" w:hAnsi="Calibri" w:cs="Calibri"/>
          <w:b/>
          <w:bCs/>
        </w:rPr>
        <w:t xml:space="preserve"> purified and directly extracted from tissues of TRAP mice.</w:t>
      </w:r>
      <w:r w:rsidR="008E0065" w:rsidRPr="000A40E2">
        <w:rPr>
          <w:rFonts w:ascii="Calibri" w:hAnsi="Calibri" w:cs="Calibri"/>
          <w:b/>
          <w:bCs/>
        </w:rPr>
        <w:t xml:space="preserve"> </w:t>
      </w:r>
      <w:r w:rsidR="008E0065" w:rsidRPr="000A40E2">
        <w:rPr>
          <w:rFonts w:ascii="Calibri" w:hAnsi="Calibri" w:cs="Calibri"/>
          <w:bCs/>
        </w:rPr>
        <w:t xml:space="preserve">An example for quality and concentration of purified RNA from lung tissues in a </w:t>
      </w:r>
      <w:r w:rsidR="008E0065" w:rsidRPr="000A40E2">
        <w:rPr>
          <w:rFonts w:ascii="Calibri" w:hAnsi="Calibri" w:cs="Calibri"/>
          <w:bCs/>
          <w:i/>
        </w:rPr>
        <w:t>cd36</w:t>
      </w:r>
      <w:r w:rsidR="008E0065" w:rsidRPr="000A40E2">
        <w:rPr>
          <w:rFonts w:ascii="Calibri" w:hAnsi="Calibri" w:cs="Calibri"/>
          <w:bCs/>
        </w:rPr>
        <w:t xml:space="preserve"> knock out TRAP mouse. </w:t>
      </w:r>
      <w:r w:rsidR="00FD0E96" w:rsidRPr="000A40E2">
        <w:rPr>
          <w:rFonts w:ascii="Calibri" w:hAnsi="Calibri" w:cs="Calibri"/>
          <w:bCs/>
        </w:rPr>
        <w:t>A</w:t>
      </w:r>
      <w:r w:rsidR="008E0065" w:rsidRPr="000A40E2">
        <w:rPr>
          <w:rFonts w:ascii="Calibri" w:hAnsi="Calibri" w:cs="Calibri"/>
          <w:bCs/>
        </w:rPr>
        <w:t xml:space="preserve"> spectrophotometer was used for assessment of t</w:t>
      </w:r>
      <w:r w:rsidR="00B3297E" w:rsidRPr="000A40E2">
        <w:rPr>
          <w:rFonts w:ascii="Calibri" w:hAnsi="Calibri" w:cs="Calibri"/>
          <w:bCs/>
        </w:rPr>
        <w:t>he amount and purity of extracted</w:t>
      </w:r>
      <w:r w:rsidR="008E0065" w:rsidRPr="000A40E2">
        <w:rPr>
          <w:rFonts w:ascii="Calibri" w:hAnsi="Calibri" w:cs="Calibri"/>
          <w:bCs/>
        </w:rPr>
        <w:t xml:space="preserve"> RNA.</w:t>
      </w:r>
      <w:r w:rsidR="000A40E2">
        <w:rPr>
          <w:rFonts w:ascii="Calibri" w:hAnsi="Calibri" w:cs="Calibri"/>
          <w:bCs/>
        </w:rPr>
        <w:t xml:space="preserve"> </w:t>
      </w:r>
      <w:r w:rsidR="008E0065" w:rsidRPr="000A40E2">
        <w:rPr>
          <w:rFonts w:ascii="Calibri" w:hAnsi="Calibri" w:cs="Calibri"/>
          <w:bCs/>
        </w:rPr>
        <w:t>As shown in this figure, the concentration of RNA is 51.2 ng/</w:t>
      </w:r>
      <w:r w:rsidR="00C0748D" w:rsidRPr="000A40E2">
        <w:rPr>
          <w:rFonts w:ascii="Calibri" w:hAnsi="Calibri" w:cs="Calibri"/>
          <w:bCs/>
        </w:rPr>
        <w:t>µ</w:t>
      </w:r>
      <w:r w:rsidR="008E0065" w:rsidRPr="000A40E2">
        <w:rPr>
          <w:rFonts w:ascii="Calibri" w:hAnsi="Calibri" w:cs="Calibri"/>
          <w:bCs/>
        </w:rPr>
        <w:t>L. The ratio of absorbance at 260 nm and 280 nm is 1.87 whereas the ratio of 260 nm and 230 nm is 2.40, indicating the purity of the extracted RNA sample</w:t>
      </w:r>
      <w:r w:rsidR="00317708" w:rsidRPr="000A40E2">
        <w:rPr>
          <w:rFonts w:ascii="Calibri" w:hAnsi="Calibri" w:cs="Calibri"/>
          <w:bCs/>
        </w:rPr>
        <w:t>s</w:t>
      </w:r>
      <w:r w:rsidR="008E0065" w:rsidRPr="000A40E2">
        <w:rPr>
          <w:rFonts w:ascii="Calibri" w:hAnsi="Calibri" w:cs="Calibri"/>
          <w:bCs/>
        </w:rPr>
        <w:t>.</w:t>
      </w:r>
    </w:p>
    <w:p w14:paraId="13B002D6" w14:textId="77777777" w:rsidR="001F7E35" w:rsidRPr="000A40E2" w:rsidRDefault="001F7E35" w:rsidP="008B1AFA">
      <w:pPr>
        <w:spacing w:after="0" w:line="240" w:lineRule="auto"/>
        <w:contextualSpacing/>
        <w:rPr>
          <w:rFonts w:ascii="Calibri" w:hAnsi="Calibri" w:cs="Calibri"/>
          <w:bCs/>
        </w:rPr>
      </w:pPr>
    </w:p>
    <w:p w14:paraId="1503BD1C" w14:textId="266DB3E2" w:rsidR="005D67AA" w:rsidRDefault="007674F6" w:rsidP="008B1AFA">
      <w:pPr>
        <w:spacing w:after="0" w:line="240" w:lineRule="auto"/>
        <w:contextualSpacing/>
        <w:rPr>
          <w:rFonts w:ascii="Calibri" w:hAnsi="Calibri" w:cs="Calibri"/>
          <w:bCs/>
        </w:rPr>
      </w:pPr>
      <w:r w:rsidRPr="000A40E2">
        <w:rPr>
          <w:rFonts w:ascii="Calibri" w:hAnsi="Calibri" w:cs="Calibri"/>
          <w:b/>
          <w:bCs/>
        </w:rPr>
        <w:t>Figure 4</w:t>
      </w:r>
      <w:r w:rsidR="001F7E35">
        <w:rPr>
          <w:rFonts w:ascii="Calibri" w:hAnsi="Calibri" w:cs="Calibri"/>
          <w:b/>
          <w:bCs/>
        </w:rPr>
        <w:t>: A</w:t>
      </w:r>
      <w:r w:rsidRPr="000A40E2">
        <w:rPr>
          <w:rFonts w:ascii="Calibri" w:hAnsi="Calibri" w:cs="Calibri"/>
          <w:b/>
          <w:bCs/>
        </w:rPr>
        <w:t>n</w:t>
      </w:r>
      <w:r w:rsidR="000037D0" w:rsidRPr="000A40E2">
        <w:rPr>
          <w:rFonts w:ascii="Calibri" w:hAnsi="Calibri" w:cs="Calibri"/>
          <w:b/>
          <w:bCs/>
        </w:rPr>
        <w:t xml:space="preserve"> </w:t>
      </w:r>
      <w:r w:rsidR="0098455D" w:rsidRPr="000A40E2">
        <w:rPr>
          <w:rFonts w:ascii="Calibri" w:hAnsi="Calibri" w:cs="Calibri"/>
          <w:b/>
          <w:bCs/>
        </w:rPr>
        <w:t xml:space="preserve">example of </w:t>
      </w:r>
      <w:r w:rsidR="000037D0" w:rsidRPr="000A40E2">
        <w:rPr>
          <w:rFonts w:ascii="Calibri" w:hAnsi="Calibri" w:cs="Calibri"/>
          <w:b/>
          <w:bCs/>
        </w:rPr>
        <w:t>expression of a</w:t>
      </w:r>
      <w:r w:rsidR="00286F48" w:rsidRPr="000A40E2">
        <w:rPr>
          <w:rFonts w:ascii="Calibri" w:hAnsi="Calibri" w:cs="Calibri"/>
          <w:b/>
          <w:bCs/>
        </w:rPr>
        <w:t>ngiogenic gene</w:t>
      </w:r>
      <w:r w:rsidR="000037D0" w:rsidRPr="000A40E2">
        <w:rPr>
          <w:rFonts w:ascii="Calibri" w:hAnsi="Calibri" w:cs="Calibri"/>
          <w:b/>
          <w:bCs/>
        </w:rPr>
        <w:t>s</w:t>
      </w:r>
      <w:r w:rsidR="00286F48" w:rsidRPr="000A40E2">
        <w:rPr>
          <w:rFonts w:ascii="Calibri" w:hAnsi="Calibri" w:cs="Calibri"/>
          <w:b/>
          <w:bCs/>
        </w:rPr>
        <w:t xml:space="preserve"> </w:t>
      </w:r>
      <w:r w:rsidR="00DB0FBC" w:rsidRPr="000A40E2">
        <w:rPr>
          <w:rFonts w:ascii="Calibri" w:hAnsi="Calibri" w:cs="Calibri"/>
          <w:b/>
          <w:bCs/>
        </w:rPr>
        <w:t xml:space="preserve">and Notch ligands </w:t>
      </w:r>
      <w:r w:rsidR="00286F48" w:rsidRPr="000A40E2">
        <w:rPr>
          <w:rFonts w:ascii="Calibri" w:hAnsi="Calibri" w:cs="Calibri"/>
          <w:b/>
          <w:bCs/>
        </w:rPr>
        <w:t xml:space="preserve">in the ribosome-bound RNA of </w:t>
      </w:r>
      <w:r w:rsidR="00EF3B59" w:rsidRPr="000A40E2">
        <w:rPr>
          <w:rFonts w:ascii="Calibri" w:hAnsi="Calibri" w:cs="Calibri"/>
          <w:b/>
          <w:bCs/>
        </w:rPr>
        <w:t>endothelial cells</w:t>
      </w:r>
      <w:r w:rsidR="00286F48" w:rsidRPr="000A40E2">
        <w:rPr>
          <w:rFonts w:ascii="Calibri" w:hAnsi="Calibri" w:cs="Calibri"/>
          <w:b/>
          <w:bCs/>
        </w:rPr>
        <w:t xml:space="preserve"> by real time qPCR assays</w:t>
      </w:r>
      <w:r w:rsidR="000037D0" w:rsidRPr="000A40E2">
        <w:rPr>
          <w:rFonts w:ascii="Calibri" w:hAnsi="Calibri" w:cs="Calibri"/>
          <w:b/>
          <w:bCs/>
        </w:rPr>
        <w:t>.</w:t>
      </w:r>
      <w:r w:rsidR="00286F48" w:rsidRPr="000A40E2">
        <w:rPr>
          <w:rFonts w:ascii="Calibri" w:hAnsi="Calibri" w:cs="Calibri"/>
          <w:b/>
          <w:bCs/>
        </w:rPr>
        <w:t xml:space="preserve"> </w:t>
      </w:r>
      <w:r w:rsidR="005C2C3F" w:rsidRPr="000A40E2">
        <w:rPr>
          <w:rFonts w:ascii="Calibri" w:hAnsi="Calibri" w:cs="Calibri"/>
          <w:bCs/>
        </w:rPr>
        <w:t>The isolated mRNA from the endothelia</w:t>
      </w:r>
      <w:r w:rsidR="00250CF1" w:rsidRPr="000A40E2">
        <w:rPr>
          <w:rFonts w:ascii="Calibri" w:hAnsi="Calibri" w:cs="Calibri"/>
          <w:bCs/>
        </w:rPr>
        <w:t>l ribosome of the</w:t>
      </w:r>
      <w:r w:rsidR="005C2C3F" w:rsidRPr="000A40E2">
        <w:rPr>
          <w:rFonts w:ascii="Calibri" w:hAnsi="Calibri" w:cs="Calibri"/>
          <w:bCs/>
        </w:rPr>
        <w:t xml:space="preserve"> lung in the</w:t>
      </w:r>
      <w:r w:rsidR="00483AB8" w:rsidRPr="000A40E2">
        <w:rPr>
          <w:rFonts w:ascii="Calibri" w:hAnsi="Calibri" w:cs="Calibri"/>
          <w:bCs/>
        </w:rPr>
        <w:t xml:space="preserve"> TRAP control and</w:t>
      </w:r>
      <w:r w:rsidR="005C2C3F" w:rsidRPr="000A40E2">
        <w:rPr>
          <w:rFonts w:ascii="Calibri" w:hAnsi="Calibri" w:cs="Calibri"/>
          <w:bCs/>
        </w:rPr>
        <w:t xml:space="preserve"> EC-specific </w:t>
      </w:r>
      <w:r w:rsidR="005C2C3F" w:rsidRPr="000A40E2">
        <w:rPr>
          <w:rFonts w:ascii="Calibri" w:hAnsi="Calibri" w:cs="Calibri"/>
          <w:bCs/>
          <w:i/>
        </w:rPr>
        <w:t>cd36</w:t>
      </w:r>
      <w:r w:rsidR="005C2C3F" w:rsidRPr="000A40E2">
        <w:rPr>
          <w:rFonts w:ascii="Calibri" w:hAnsi="Calibri" w:cs="Calibri"/>
          <w:bCs/>
        </w:rPr>
        <w:t xml:space="preserve"> deficient TRAP mice was subjected to real-time qPCR assays, usi</w:t>
      </w:r>
      <w:r w:rsidR="007F1842" w:rsidRPr="000A40E2">
        <w:rPr>
          <w:rFonts w:ascii="Calibri" w:hAnsi="Calibri" w:cs="Calibri"/>
          <w:bCs/>
        </w:rPr>
        <w:t>ng primers purchased from a biotech company</w:t>
      </w:r>
      <w:r w:rsidR="005C2C3F" w:rsidRPr="000A40E2">
        <w:rPr>
          <w:rFonts w:ascii="Calibri" w:hAnsi="Calibri" w:cs="Calibri"/>
          <w:bCs/>
        </w:rPr>
        <w:t xml:space="preserve"> including</w:t>
      </w:r>
      <w:r w:rsidR="00985A9A" w:rsidRPr="000A40E2">
        <w:rPr>
          <w:rFonts w:ascii="Calibri" w:hAnsi="Calibri" w:cs="Calibri"/>
          <w:bCs/>
        </w:rPr>
        <w:t xml:space="preserve"> Hey2,</w:t>
      </w:r>
      <w:r w:rsidR="005C2C3F" w:rsidRPr="000A40E2">
        <w:rPr>
          <w:rFonts w:ascii="Calibri" w:hAnsi="Calibri" w:cs="Calibri"/>
          <w:bCs/>
        </w:rPr>
        <w:t xml:space="preserve"> ephrin B2, </w:t>
      </w:r>
      <w:r w:rsidR="00985A9A" w:rsidRPr="000A40E2">
        <w:rPr>
          <w:rFonts w:ascii="Calibri" w:hAnsi="Calibri" w:cs="Calibri"/>
          <w:bCs/>
        </w:rPr>
        <w:t xml:space="preserve">and </w:t>
      </w:r>
      <w:r w:rsidR="005C2C3F" w:rsidRPr="000A40E2">
        <w:rPr>
          <w:rFonts w:ascii="Calibri" w:hAnsi="Calibri" w:cs="Calibri"/>
          <w:bCs/>
        </w:rPr>
        <w:t>delta like ligand 4 (DLL4).</w:t>
      </w:r>
      <w:r w:rsidR="000A40E2">
        <w:rPr>
          <w:rFonts w:ascii="Calibri" w:hAnsi="Calibri" w:cs="Calibri"/>
          <w:bCs/>
        </w:rPr>
        <w:t xml:space="preserve"> </w:t>
      </w:r>
      <w:r w:rsidR="005C2C3F" w:rsidRPr="000A40E2">
        <w:rPr>
          <w:rFonts w:ascii="Calibri" w:hAnsi="Calibri" w:cs="Calibri"/>
          <w:bCs/>
        </w:rPr>
        <w:t>The h</w:t>
      </w:r>
      <w:r w:rsidR="007F1842" w:rsidRPr="000A40E2">
        <w:rPr>
          <w:rFonts w:ascii="Calibri" w:hAnsi="Calibri" w:cs="Calibri"/>
          <w:bCs/>
        </w:rPr>
        <w:t>ouse keeping genes PPIA</w:t>
      </w:r>
      <w:r w:rsidR="005C2C3F" w:rsidRPr="000A40E2">
        <w:rPr>
          <w:rFonts w:ascii="Calibri" w:hAnsi="Calibri" w:cs="Calibri"/>
          <w:bCs/>
        </w:rPr>
        <w:t xml:space="preserve"> was used for normalization.</w:t>
      </w:r>
      <w:r w:rsidR="005D67AA" w:rsidRPr="000A40E2">
        <w:rPr>
          <w:rFonts w:ascii="Calibri" w:hAnsi="Calibri" w:cs="Calibri"/>
          <w:bCs/>
        </w:rPr>
        <w:t xml:space="preserve"> The student </w:t>
      </w:r>
      <w:r w:rsidR="005D67AA" w:rsidRPr="000A40E2">
        <w:rPr>
          <w:rFonts w:ascii="Calibri" w:hAnsi="Calibri" w:cs="Calibri"/>
          <w:bCs/>
          <w:i/>
        </w:rPr>
        <w:t>t</w:t>
      </w:r>
      <w:r w:rsidR="005D67AA" w:rsidRPr="000A40E2">
        <w:rPr>
          <w:rFonts w:ascii="Calibri" w:hAnsi="Calibri" w:cs="Calibri"/>
          <w:bCs/>
        </w:rPr>
        <w:t>-test was used for statistical analysis.</w:t>
      </w:r>
      <w:r w:rsidR="000A40E2">
        <w:rPr>
          <w:rFonts w:ascii="Calibri" w:hAnsi="Calibri" w:cs="Calibri"/>
          <w:bCs/>
        </w:rPr>
        <w:t xml:space="preserve"> </w:t>
      </w:r>
      <w:r w:rsidR="005D67AA" w:rsidRPr="000A40E2">
        <w:rPr>
          <w:rFonts w:ascii="Calibri" w:hAnsi="Calibri" w:cs="Calibri"/>
          <w:bCs/>
        </w:rPr>
        <w:t>*</w:t>
      </w:r>
      <w:r w:rsidR="005D67AA" w:rsidRPr="000A40E2">
        <w:rPr>
          <w:rFonts w:ascii="Calibri" w:hAnsi="Calibri" w:cs="Calibri"/>
          <w:bCs/>
          <w:i/>
          <w:iCs/>
        </w:rPr>
        <w:t xml:space="preserve">P &lt; 0.05; </w:t>
      </w:r>
      <w:r w:rsidR="005D67AA" w:rsidRPr="000A40E2">
        <w:rPr>
          <w:rFonts w:ascii="Calibri" w:hAnsi="Calibri" w:cs="Calibri"/>
          <w:bCs/>
        </w:rPr>
        <w:t>**</w:t>
      </w:r>
      <w:r w:rsidR="005D67AA" w:rsidRPr="000A40E2">
        <w:rPr>
          <w:rFonts w:ascii="Calibri" w:hAnsi="Calibri" w:cs="Calibri"/>
          <w:bCs/>
          <w:i/>
          <w:iCs/>
        </w:rPr>
        <w:t>P &lt;0.01</w:t>
      </w:r>
      <w:r w:rsidR="005D67AA" w:rsidRPr="000A40E2">
        <w:rPr>
          <w:rFonts w:ascii="Calibri" w:hAnsi="Calibri" w:cs="Calibri"/>
          <w:bCs/>
        </w:rPr>
        <w:t>.</w:t>
      </w:r>
    </w:p>
    <w:p w14:paraId="599AA324" w14:textId="77777777" w:rsidR="001F7E35" w:rsidRPr="000A40E2" w:rsidRDefault="001F7E35" w:rsidP="008B1AFA">
      <w:pPr>
        <w:spacing w:after="0" w:line="240" w:lineRule="auto"/>
        <w:contextualSpacing/>
        <w:rPr>
          <w:rFonts w:ascii="Calibri" w:hAnsi="Calibri" w:cs="Calibri"/>
          <w:bCs/>
        </w:rPr>
      </w:pPr>
    </w:p>
    <w:p w14:paraId="5282F112" w14:textId="3E9E1019" w:rsidR="0012096D" w:rsidRDefault="001F7E35" w:rsidP="008B1AFA">
      <w:pPr>
        <w:autoSpaceDE w:val="0"/>
        <w:autoSpaceDN w:val="0"/>
        <w:adjustRightInd w:val="0"/>
        <w:spacing w:after="0" w:line="240" w:lineRule="auto"/>
        <w:contextualSpacing/>
        <w:rPr>
          <w:rFonts w:ascii="Calibri" w:hAnsi="Calibri" w:cs="Calibri"/>
          <w:b/>
        </w:rPr>
      </w:pPr>
      <w:r w:rsidRPr="000A40E2">
        <w:rPr>
          <w:rFonts w:ascii="Calibri" w:hAnsi="Calibri" w:cs="Calibri"/>
          <w:b/>
        </w:rPr>
        <w:t>DISCUSSION</w:t>
      </w:r>
      <w:r>
        <w:rPr>
          <w:rFonts w:ascii="Calibri" w:hAnsi="Calibri" w:cs="Calibri"/>
          <w:b/>
        </w:rPr>
        <w:t>:</w:t>
      </w:r>
    </w:p>
    <w:p w14:paraId="50DC53A4" w14:textId="77777777" w:rsidR="00534213" w:rsidRPr="000A40E2" w:rsidRDefault="00534213" w:rsidP="008B1AFA">
      <w:pPr>
        <w:autoSpaceDE w:val="0"/>
        <w:autoSpaceDN w:val="0"/>
        <w:adjustRightInd w:val="0"/>
        <w:spacing w:after="0" w:line="240" w:lineRule="auto"/>
        <w:contextualSpacing/>
        <w:rPr>
          <w:rFonts w:ascii="Calibri" w:hAnsi="Calibri" w:cs="Calibri"/>
          <w:b/>
        </w:rPr>
      </w:pPr>
    </w:p>
    <w:p w14:paraId="036B9342" w14:textId="62A5C5CA" w:rsidR="00C76676" w:rsidRDefault="005176F7" w:rsidP="008B1AFA">
      <w:pPr>
        <w:spacing w:after="0" w:line="240" w:lineRule="auto"/>
        <w:contextualSpacing/>
        <w:rPr>
          <w:rFonts w:ascii="Calibri" w:eastAsia="Minion" w:hAnsi="Calibri" w:cs="Calibri"/>
        </w:rPr>
      </w:pPr>
      <w:r w:rsidRPr="000A40E2">
        <w:rPr>
          <w:rFonts w:ascii="Calibri" w:hAnsi="Calibri" w:cs="Calibri"/>
        </w:rPr>
        <w:t>Angiogenesis is a complex multistep process</w:t>
      </w:r>
      <w:r w:rsidR="00270D64" w:rsidRPr="000A40E2">
        <w:rPr>
          <w:rFonts w:ascii="Calibri" w:hAnsi="Calibri" w:cs="Calibri"/>
        </w:rPr>
        <w:t>,</w:t>
      </w:r>
      <w:r w:rsidRPr="000A40E2">
        <w:rPr>
          <w:rFonts w:ascii="Calibri" w:hAnsi="Calibri" w:cs="Calibri"/>
        </w:rPr>
        <w:t xml:space="preserve"> </w:t>
      </w:r>
      <w:r w:rsidR="00270D64" w:rsidRPr="000A40E2">
        <w:rPr>
          <w:rFonts w:ascii="Calibri" w:hAnsi="Calibri" w:cs="Calibri"/>
        </w:rPr>
        <w:t>in which</w:t>
      </w:r>
      <w:r w:rsidR="009E59C7" w:rsidRPr="000A40E2">
        <w:rPr>
          <w:rFonts w:ascii="Calibri" w:hAnsi="Calibri" w:cs="Calibri"/>
        </w:rPr>
        <w:t xml:space="preserve"> EC-specific</w:t>
      </w:r>
      <w:r w:rsidR="00270D64" w:rsidRPr="000A40E2">
        <w:rPr>
          <w:rFonts w:ascii="Calibri" w:hAnsi="Calibri" w:cs="Calibri"/>
        </w:rPr>
        <w:t xml:space="preserve"> angiogenic gene transcription and </w:t>
      </w:r>
      <w:r w:rsidR="004624D8" w:rsidRPr="000A40E2">
        <w:rPr>
          <w:rFonts w:ascii="Calibri" w:hAnsi="Calibri" w:cs="Calibri"/>
        </w:rPr>
        <w:t>expression play</w:t>
      </w:r>
      <w:r w:rsidR="009E59C7" w:rsidRPr="000A40E2">
        <w:rPr>
          <w:rFonts w:ascii="Calibri" w:hAnsi="Calibri" w:cs="Calibri"/>
        </w:rPr>
        <w:t xml:space="preserve"> an essential</w:t>
      </w:r>
      <w:r w:rsidR="00270D64" w:rsidRPr="000A40E2">
        <w:rPr>
          <w:rFonts w:ascii="Calibri" w:hAnsi="Calibri" w:cs="Calibri"/>
        </w:rPr>
        <w:t xml:space="preserve"> role in </w:t>
      </w:r>
      <w:r w:rsidR="009E59C7" w:rsidRPr="000A40E2">
        <w:rPr>
          <w:rFonts w:ascii="Calibri" w:hAnsi="Calibri" w:cs="Calibri"/>
        </w:rPr>
        <w:t>EC differentiation and angiogenic reprogramming</w:t>
      </w:r>
      <w:r w:rsidR="006320D8" w:rsidRPr="000A40E2">
        <w:rPr>
          <w:rFonts w:ascii="Calibri" w:hAnsi="Calibri" w:cs="Calibri"/>
          <w:vertAlign w:val="superscript"/>
        </w:rPr>
        <w:fldChar w:fldCharType="begin">
          <w:fldData xml:space="preserve">PEVuZE5vdGU+PENpdGU+PEF1dGhvcj5SZW48L0F1dGhvcj48WWVhcj4yMDE2PC9ZZWFyPjxSZWNO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</w:fldData>
        </w:fldChar>
      </w:r>
      <w:r w:rsidR="00921242" w:rsidRPr="000A40E2">
        <w:rPr>
          <w:rFonts w:ascii="Calibri" w:hAnsi="Calibri" w:cs="Calibri"/>
          <w:vertAlign w:val="superscript"/>
        </w:rPr>
        <w:instrText xml:space="preserve"> ADDIN EN.CITE </w:instrText>
      </w:r>
      <w:r w:rsidR="00921242" w:rsidRPr="000A40E2">
        <w:rPr>
          <w:rFonts w:ascii="Calibri" w:hAnsi="Calibri" w:cs="Calibri"/>
          <w:vertAlign w:val="superscript"/>
        </w:rPr>
        <w:fldChar w:fldCharType="begin">
          <w:fldData xml:space="preserve">PEVuZE5vdGU+PENpdGU+PEF1dGhvcj5SZW48L0F1dGhvcj48WWVhcj4yMDE2PC9ZZWFyPjxSZWNO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</w:fldData>
        </w:fldChar>
      </w:r>
      <w:r w:rsidR="00921242" w:rsidRPr="000A40E2">
        <w:rPr>
          <w:rFonts w:ascii="Calibri" w:hAnsi="Calibri" w:cs="Calibri"/>
          <w:vertAlign w:val="superscript"/>
        </w:rPr>
        <w:instrText xml:space="preserve"> ADDIN EN.CITE.DATA </w:instrText>
      </w:r>
      <w:r w:rsidR="00921242" w:rsidRPr="000A40E2">
        <w:rPr>
          <w:rFonts w:ascii="Calibri" w:hAnsi="Calibri" w:cs="Calibri"/>
          <w:vertAlign w:val="superscript"/>
        </w:rPr>
      </w:r>
      <w:r w:rsidR="00921242" w:rsidRPr="000A40E2">
        <w:rPr>
          <w:rFonts w:ascii="Calibri" w:hAnsi="Calibri" w:cs="Calibri"/>
          <w:vertAlign w:val="superscript"/>
        </w:rPr>
        <w:fldChar w:fldCharType="end"/>
      </w:r>
      <w:r w:rsidR="006320D8" w:rsidRPr="000A40E2">
        <w:rPr>
          <w:rFonts w:ascii="Calibri" w:hAnsi="Calibri" w:cs="Calibri"/>
          <w:vertAlign w:val="superscript"/>
        </w:rPr>
      </w:r>
      <w:r w:rsidR="006320D8" w:rsidRPr="000A40E2">
        <w:rPr>
          <w:rFonts w:ascii="Calibri" w:hAnsi="Calibri" w:cs="Calibri"/>
          <w:vertAlign w:val="superscript"/>
        </w:rPr>
        <w:fldChar w:fldCharType="separate"/>
      </w:r>
      <w:r w:rsidR="00921242" w:rsidRPr="000A40E2">
        <w:rPr>
          <w:rFonts w:ascii="Calibri" w:hAnsi="Calibri" w:cs="Calibri"/>
          <w:noProof/>
          <w:vertAlign w:val="superscript"/>
        </w:rPr>
        <w:t>3,4</w:t>
      </w:r>
      <w:r w:rsidR="006320D8" w:rsidRPr="000A40E2">
        <w:rPr>
          <w:rFonts w:ascii="Calibri" w:hAnsi="Calibri" w:cs="Calibri"/>
          <w:vertAlign w:val="superscript"/>
        </w:rPr>
        <w:fldChar w:fldCharType="end"/>
      </w:r>
      <w:r w:rsidR="00270D64" w:rsidRPr="000A40E2">
        <w:rPr>
          <w:rFonts w:ascii="Calibri" w:hAnsi="Calibri" w:cs="Calibri"/>
        </w:rPr>
        <w:t xml:space="preserve">. </w:t>
      </w:r>
      <w:r w:rsidR="00C15429" w:rsidRPr="000A40E2">
        <w:rPr>
          <w:rFonts w:ascii="Calibri" w:eastAsia="ITC Officina Sans" w:hAnsi="Calibri" w:cs="Calibri"/>
        </w:rPr>
        <w:t xml:space="preserve">To </w:t>
      </w:r>
      <w:r w:rsidR="006D21E9" w:rsidRPr="000A40E2">
        <w:rPr>
          <w:rFonts w:ascii="Calibri" w:eastAsia="ITC Officina Sans" w:hAnsi="Calibri" w:cs="Calibri"/>
        </w:rPr>
        <w:t xml:space="preserve">overcome the </w:t>
      </w:r>
      <w:r w:rsidR="006D21E9" w:rsidRPr="000A40E2">
        <w:rPr>
          <w:rFonts w:ascii="Calibri" w:eastAsia="ITC Officina Sans" w:hAnsi="Calibri" w:cs="Calibri"/>
          <w:bCs/>
        </w:rPr>
        <w:t xml:space="preserve">barriers </w:t>
      </w:r>
      <w:r w:rsidR="00CE21C1" w:rsidRPr="000A40E2">
        <w:rPr>
          <w:rFonts w:ascii="Calibri" w:eastAsia="ITC Officina Sans" w:hAnsi="Calibri" w:cs="Calibri"/>
          <w:bCs/>
        </w:rPr>
        <w:t>from</w:t>
      </w:r>
      <w:r w:rsidR="006D21E9" w:rsidRPr="000A40E2">
        <w:rPr>
          <w:rFonts w:ascii="Calibri" w:eastAsia="ITC Officina Sans" w:hAnsi="Calibri" w:cs="Calibri"/>
          <w:bCs/>
        </w:rPr>
        <w:t xml:space="preserve"> the cellular diversity and architectural complexity</w:t>
      </w:r>
      <w:r w:rsidR="006D21E9" w:rsidRPr="000A40E2">
        <w:rPr>
          <w:rFonts w:ascii="Calibri" w:eastAsia="ITC Officina Sans" w:hAnsi="Calibri" w:cs="Calibri"/>
          <w:b/>
          <w:bCs/>
        </w:rPr>
        <w:t xml:space="preserve"> </w:t>
      </w:r>
      <w:r w:rsidR="0039003D" w:rsidRPr="000A40E2">
        <w:rPr>
          <w:rFonts w:ascii="Calibri" w:eastAsia="ITC Officina Sans" w:hAnsi="Calibri" w:cs="Calibri"/>
          <w:bCs/>
        </w:rPr>
        <w:t>for better</w:t>
      </w:r>
      <w:r w:rsidR="006D21E9" w:rsidRPr="000A40E2">
        <w:rPr>
          <w:rFonts w:ascii="Calibri" w:eastAsia="ITC Officina Sans" w:hAnsi="Calibri" w:cs="Calibri"/>
          <w:bCs/>
        </w:rPr>
        <w:t xml:space="preserve"> understanding the function of the mammalian </w:t>
      </w:r>
      <w:r w:rsidR="006D21E9" w:rsidRPr="000A40E2">
        <w:rPr>
          <w:rFonts w:ascii="Calibri" w:eastAsia="ITC Officina Sans" w:hAnsi="Calibri" w:cs="Calibri"/>
        </w:rPr>
        <w:t xml:space="preserve">vascular system </w:t>
      </w:r>
      <w:r w:rsidR="006D21E9" w:rsidRPr="000A40E2">
        <w:rPr>
          <w:rFonts w:ascii="Calibri" w:eastAsia="ITC Officina Sans" w:hAnsi="Calibri" w:cs="Calibri"/>
          <w:bCs/>
        </w:rPr>
        <w:t>at a molecular level</w:t>
      </w:r>
      <w:r w:rsidR="00810799" w:rsidRPr="000A40E2">
        <w:rPr>
          <w:rFonts w:ascii="Calibri" w:eastAsia="ITC Officina Sans" w:hAnsi="Calibri" w:cs="Calibri"/>
          <w:bCs/>
        </w:rPr>
        <w:t xml:space="preserve"> </w:t>
      </w:r>
      <w:r w:rsidR="00D91073" w:rsidRPr="00D91073">
        <w:rPr>
          <w:rFonts w:ascii="Calibri" w:eastAsia="ITC Officina Sans" w:hAnsi="Calibri" w:cs="Calibri"/>
          <w:bCs/>
        </w:rPr>
        <w:t>in vivo</w:t>
      </w:r>
      <w:r w:rsidR="00C15429" w:rsidRPr="000A40E2">
        <w:rPr>
          <w:rFonts w:ascii="Calibri" w:eastAsia="ITC Officina Sans" w:hAnsi="Calibri" w:cs="Calibri"/>
          <w:bCs/>
        </w:rPr>
        <w:t xml:space="preserve">, </w:t>
      </w:r>
      <w:r w:rsidR="0094778C" w:rsidRPr="000A40E2">
        <w:rPr>
          <w:rFonts w:ascii="Calibri" w:eastAsia="Minion" w:hAnsi="Calibri" w:cs="Calibri"/>
        </w:rPr>
        <w:t>we have created EC-</w:t>
      </w:r>
      <w:r w:rsidR="00B7328E" w:rsidRPr="000A40E2">
        <w:rPr>
          <w:rFonts w:ascii="Calibri" w:eastAsia="Minion" w:hAnsi="Calibri" w:cs="Calibri"/>
        </w:rPr>
        <w:t>specific TRAP mice, accompanied</w:t>
      </w:r>
      <w:r w:rsidR="0094778C" w:rsidRPr="000A40E2">
        <w:rPr>
          <w:rFonts w:ascii="Calibri" w:eastAsia="Minion" w:hAnsi="Calibri" w:cs="Calibri"/>
        </w:rPr>
        <w:t xml:space="preserve"> by EC-specific </w:t>
      </w:r>
      <w:r w:rsidR="00CE21C1" w:rsidRPr="000A40E2">
        <w:rPr>
          <w:rFonts w:ascii="Calibri" w:eastAsia="Minion" w:hAnsi="Calibri" w:cs="Calibri"/>
          <w:i/>
        </w:rPr>
        <w:t>cd36</w:t>
      </w:r>
      <w:r w:rsidR="00CE21C1" w:rsidRPr="000A40E2">
        <w:rPr>
          <w:rFonts w:ascii="Calibri" w:eastAsia="Minion" w:hAnsi="Calibri" w:cs="Calibri"/>
        </w:rPr>
        <w:t xml:space="preserve">, </w:t>
      </w:r>
      <w:r w:rsidR="0094778C" w:rsidRPr="000A40E2">
        <w:rPr>
          <w:rFonts w:ascii="Calibri" w:eastAsia="Minion" w:hAnsi="Calibri" w:cs="Calibri"/>
        </w:rPr>
        <w:t xml:space="preserve">EC-specific </w:t>
      </w:r>
      <w:r w:rsidR="0094778C" w:rsidRPr="000A40E2">
        <w:rPr>
          <w:rFonts w:ascii="Calibri" w:eastAsia="Minion" w:hAnsi="Calibri" w:cs="Calibri"/>
          <w:i/>
        </w:rPr>
        <w:t>pkd-1</w:t>
      </w:r>
      <w:r w:rsidR="0094778C" w:rsidRPr="000A40E2">
        <w:rPr>
          <w:rFonts w:ascii="Calibri" w:eastAsia="Minion" w:hAnsi="Calibri" w:cs="Calibri"/>
        </w:rPr>
        <w:t xml:space="preserve"> deficiency or global </w:t>
      </w:r>
      <w:r w:rsidR="0094778C" w:rsidRPr="000A40E2">
        <w:rPr>
          <w:rFonts w:ascii="Calibri" w:eastAsia="Minion" w:hAnsi="Calibri" w:cs="Calibri"/>
          <w:i/>
        </w:rPr>
        <w:t>cd36</w:t>
      </w:r>
      <w:r w:rsidR="0094778C" w:rsidRPr="000A40E2">
        <w:rPr>
          <w:rFonts w:ascii="Calibri" w:eastAsia="Minion" w:hAnsi="Calibri" w:cs="Calibri"/>
        </w:rPr>
        <w:t xml:space="preserve"> deficiency</w:t>
      </w:r>
      <w:r w:rsidR="00CE21C1" w:rsidRPr="000A40E2">
        <w:rPr>
          <w:rFonts w:ascii="Calibri" w:eastAsia="Minion" w:hAnsi="Calibri" w:cs="Calibri"/>
        </w:rPr>
        <w:t xml:space="preserve"> by</w:t>
      </w:r>
      <w:r w:rsidR="0094778C" w:rsidRPr="000A40E2">
        <w:rPr>
          <w:rFonts w:ascii="Calibri" w:eastAsia="Minion" w:hAnsi="Calibri" w:cs="Calibri"/>
        </w:rPr>
        <w:t xml:space="preserve"> using a versatile floxed</w:t>
      </w:r>
      <w:r w:rsidR="00CE21C1" w:rsidRPr="000A40E2">
        <w:rPr>
          <w:rFonts w:ascii="Calibri" w:eastAsia="Minion" w:hAnsi="Calibri" w:cs="Calibri"/>
        </w:rPr>
        <w:t xml:space="preserve"> TRAP</w:t>
      </w:r>
      <w:r w:rsidR="0094778C" w:rsidRPr="000A40E2">
        <w:rPr>
          <w:rFonts w:ascii="Calibri" w:eastAsia="Minion" w:hAnsi="Calibri" w:cs="Calibri"/>
        </w:rPr>
        <w:t xml:space="preserve"> mouse model or EGFP-TRAP generated in </w:t>
      </w:r>
      <w:r w:rsidR="00B959C1">
        <w:rPr>
          <w:rFonts w:ascii="Calibri" w:eastAsia="Minion" w:hAnsi="Calibri" w:cs="Calibri"/>
        </w:rPr>
        <w:t xml:space="preserve">the </w:t>
      </w:r>
      <w:r w:rsidR="0094778C" w:rsidRPr="000A40E2">
        <w:rPr>
          <w:rFonts w:ascii="Calibri" w:eastAsia="Minion" w:hAnsi="Calibri" w:cs="Calibri"/>
        </w:rPr>
        <w:t>Pu laboratory</w:t>
      </w:r>
      <w:r w:rsidR="00B77964" w:rsidRPr="000A40E2">
        <w:rPr>
          <w:rFonts w:ascii="Calibri" w:eastAsia="Minion" w:hAnsi="Calibri" w:cs="Calibri"/>
          <w:vertAlign w:val="superscript"/>
        </w:rPr>
        <w:fldChar w:fldCharType="begin">
          <w:fldData xml:space="preserve">PEVuZE5vdGU+PENpdGU+PEF1dGhvcj5aaG91PC9BdXRob3I+PFllYXI+MjAxMzwvWWVhcj48UmVj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</w:fldData>
        </w:fldChar>
      </w:r>
      <w:r w:rsidR="00921242" w:rsidRPr="000A40E2">
        <w:rPr>
          <w:rFonts w:ascii="Calibri" w:eastAsia="Minion" w:hAnsi="Calibri" w:cs="Calibri"/>
          <w:vertAlign w:val="superscript"/>
        </w:rPr>
        <w:instrText xml:space="preserve"> ADDIN EN.CITE </w:instrText>
      </w:r>
      <w:r w:rsidR="00921242" w:rsidRPr="000A40E2">
        <w:rPr>
          <w:rFonts w:ascii="Calibri" w:eastAsia="Minion" w:hAnsi="Calibri" w:cs="Calibri"/>
          <w:vertAlign w:val="superscript"/>
        </w:rPr>
        <w:fldChar w:fldCharType="begin">
          <w:fldData xml:space="preserve">PEVuZE5vdGU+PENpdGU+PEF1dGhvcj5aaG91PC9BdXRob3I+PFllYXI+MjAxMzwvWWVhcj48UmVj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</w:fldData>
        </w:fldChar>
      </w:r>
      <w:r w:rsidR="00921242" w:rsidRPr="000A40E2">
        <w:rPr>
          <w:rFonts w:ascii="Calibri" w:eastAsia="Minion" w:hAnsi="Calibri" w:cs="Calibri"/>
          <w:vertAlign w:val="superscript"/>
        </w:rPr>
        <w:instrText xml:space="preserve"> ADDIN EN.CITE.DATA </w:instrText>
      </w:r>
      <w:r w:rsidR="00921242" w:rsidRPr="000A40E2">
        <w:rPr>
          <w:rFonts w:ascii="Calibri" w:eastAsia="Minion" w:hAnsi="Calibri" w:cs="Calibri"/>
          <w:vertAlign w:val="superscript"/>
        </w:rPr>
      </w:r>
      <w:r w:rsidR="00921242" w:rsidRPr="000A40E2">
        <w:rPr>
          <w:rFonts w:ascii="Calibri" w:eastAsia="Minion" w:hAnsi="Calibri" w:cs="Calibri"/>
          <w:vertAlign w:val="superscript"/>
        </w:rPr>
        <w:fldChar w:fldCharType="end"/>
      </w:r>
      <w:r w:rsidR="00B77964" w:rsidRPr="000A40E2">
        <w:rPr>
          <w:rFonts w:ascii="Calibri" w:eastAsia="Minion" w:hAnsi="Calibri" w:cs="Calibri"/>
          <w:vertAlign w:val="superscript"/>
        </w:rPr>
      </w:r>
      <w:r w:rsidR="00B77964" w:rsidRPr="000A40E2">
        <w:rPr>
          <w:rFonts w:ascii="Calibri" w:eastAsia="Minion" w:hAnsi="Calibri" w:cs="Calibri"/>
          <w:vertAlign w:val="superscript"/>
        </w:rPr>
        <w:fldChar w:fldCharType="separate"/>
      </w:r>
      <w:r w:rsidR="00921242" w:rsidRPr="000A40E2">
        <w:rPr>
          <w:rFonts w:ascii="Calibri" w:eastAsia="Minion" w:hAnsi="Calibri" w:cs="Calibri"/>
          <w:noProof/>
          <w:vertAlign w:val="superscript"/>
        </w:rPr>
        <w:t>2</w:t>
      </w:r>
      <w:r w:rsidR="00B77964" w:rsidRPr="000A40E2">
        <w:rPr>
          <w:rFonts w:ascii="Calibri" w:eastAsia="Minion" w:hAnsi="Calibri" w:cs="Calibri"/>
          <w:vertAlign w:val="superscript"/>
        </w:rPr>
        <w:fldChar w:fldCharType="end"/>
      </w:r>
      <w:r w:rsidR="00595E5C" w:rsidRPr="000A40E2">
        <w:rPr>
          <w:rFonts w:ascii="Calibri" w:eastAsia="Minion" w:hAnsi="Calibri" w:cs="Calibri"/>
        </w:rPr>
        <w:t xml:space="preserve"> </w:t>
      </w:r>
      <w:r w:rsidR="00A4208C" w:rsidRPr="000A40E2">
        <w:rPr>
          <w:rFonts w:ascii="Calibri" w:eastAsia="Minion" w:hAnsi="Calibri" w:cs="Calibri"/>
        </w:rPr>
        <w:t>in combination with other genetically engineered mouse lines</w:t>
      </w:r>
      <w:r w:rsidR="0094778C" w:rsidRPr="000A40E2">
        <w:rPr>
          <w:rFonts w:ascii="Calibri" w:eastAsia="Minion" w:hAnsi="Calibri" w:cs="Calibri"/>
        </w:rPr>
        <w:t xml:space="preserve">. </w:t>
      </w:r>
      <w:r w:rsidR="0094778C" w:rsidRPr="000A40E2">
        <w:rPr>
          <w:rFonts w:ascii="Calibri" w:eastAsia="ITC Officina Sans" w:hAnsi="Calibri" w:cs="Calibri"/>
          <w:bCs/>
        </w:rPr>
        <w:t>This</w:t>
      </w:r>
      <w:r w:rsidR="00C15429" w:rsidRPr="000A40E2">
        <w:rPr>
          <w:rFonts w:ascii="Calibri" w:eastAsia="Minion" w:hAnsi="Calibri" w:cs="Calibri"/>
        </w:rPr>
        <w:t xml:space="preserve"> will allow the examination of the entire translated mRNA complement of vascular ECs</w:t>
      </w:r>
      <w:r w:rsidR="00CE21C1" w:rsidRPr="000A40E2">
        <w:rPr>
          <w:rFonts w:ascii="Calibri" w:eastAsia="Minion" w:hAnsi="Calibri" w:cs="Calibri"/>
        </w:rPr>
        <w:t xml:space="preserve"> from intact tissues</w:t>
      </w:r>
      <w:r w:rsidR="00C15429" w:rsidRPr="000A40E2">
        <w:rPr>
          <w:rFonts w:ascii="Calibri" w:eastAsia="Minion" w:hAnsi="Calibri" w:cs="Calibri"/>
        </w:rPr>
        <w:t xml:space="preserve"> </w:t>
      </w:r>
      <w:r w:rsidR="00D91073" w:rsidRPr="00D91073">
        <w:rPr>
          <w:rFonts w:ascii="Calibri" w:eastAsia="Minion" w:hAnsi="Calibri" w:cs="Calibri"/>
        </w:rPr>
        <w:t>in vivo</w:t>
      </w:r>
      <w:r w:rsidR="0094778C" w:rsidRPr="000A40E2">
        <w:rPr>
          <w:rFonts w:ascii="Calibri" w:eastAsia="Minion" w:hAnsi="Calibri" w:cs="Calibri"/>
        </w:rPr>
        <w:t xml:space="preserve"> under EC-specific </w:t>
      </w:r>
      <w:r w:rsidR="00862D42" w:rsidRPr="000A40E2">
        <w:rPr>
          <w:rFonts w:ascii="Calibri" w:eastAsia="Minion" w:hAnsi="Calibri" w:cs="Calibri"/>
        </w:rPr>
        <w:t xml:space="preserve">in </w:t>
      </w:r>
      <w:r w:rsidR="00862D42" w:rsidRPr="000A40E2">
        <w:rPr>
          <w:rFonts w:ascii="Calibri" w:eastAsia="Minion" w:hAnsi="Calibri" w:cs="Calibri"/>
          <w:i/>
        </w:rPr>
        <w:t>pkd-1</w:t>
      </w:r>
      <w:r w:rsidR="00862D42" w:rsidRPr="000A40E2">
        <w:rPr>
          <w:rFonts w:ascii="Calibri" w:eastAsia="Minion" w:hAnsi="Calibri" w:cs="Calibri"/>
        </w:rPr>
        <w:t xml:space="preserve"> </w:t>
      </w:r>
      <w:r w:rsidR="0094778C" w:rsidRPr="000A40E2">
        <w:rPr>
          <w:rFonts w:ascii="Calibri" w:eastAsia="Minion" w:hAnsi="Calibri" w:cs="Calibri"/>
        </w:rPr>
        <w:t xml:space="preserve">or global deficiency </w:t>
      </w:r>
      <w:r w:rsidR="00862D42" w:rsidRPr="000A40E2">
        <w:rPr>
          <w:rFonts w:ascii="Calibri" w:eastAsia="Minion" w:hAnsi="Calibri" w:cs="Calibri"/>
        </w:rPr>
        <w:t>in</w:t>
      </w:r>
      <w:r w:rsidR="0094778C" w:rsidRPr="000A40E2">
        <w:rPr>
          <w:rFonts w:ascii="Calibri" w:eastAsia="Minion" w:hAnsi="Calibri" w:cs="Calibri"/>
        </w:rPr>
        <w:t xml:space="preserve"> </w:t>
      </w:r>
      <w:r w:rsidR="0094778C" w:rsidRPr="000A40E2">
        <w:rPr>
          <w:rFonts w:ascii="Calibri" w:eastAsia="Minion" w:hAnsi="Calibri" w:cs="Calibri"/>
          <w:i/>
        </w:rPr>
        <w:t>cd36</w:t>
      </w:r>
      <w:r w:rsidR="0094778C" w:rsidRPr="000A40E2">
        <w:rPr>
          <w:rFonts w:ascii="Calibri" w:eastAsia="Minion" w:hAnsi="Calibri" w:cs="Calibri"/>
        </w:rPr>
        <w:t xml:space="preserve"> gene expression</w:t>
      </w:r>
      <w:r w:rsidR="00595E5C" w:rsidRPr="000A40E2">
        <w:rPr>
          <w:rFonts w:ascii="Calibri" w:eastAsia="Minion" w:hAnsi="Calibri" w:cs="Calibri"/>
          <w:vertAlign w:val="superscript"/>
        </w:rPr>
        <w:fldChar w:fldCharType="begin">
          <w:fldData xml:space="preserve">PEVuZE5vdGU+PENpdGU+PEF1dGhvcj5IdXBlPC9BdXRob3I+PFllYXI+MjAxNDwvWWVhcj48UmVj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</w:fldData>
        </w:fldChar>
      </w:r>
      <w:r w:rsidR="009B3FA5" w:rsidRPr="000A40E2">
        <w:rPr>
          <w:rFonts w:ascii="Calibri" w:eastAsia="Minion" w:hAnsi="Calibri" w:cs="Calibri"/>
          <w:vertAlign w:val="superscript"/>
        </w:rPr>
        <w:instrText xml:space="preserve"> ADDIN EN.CITE </w:instrText>
      </w:r>
      <w:r w:rsidR="009B3FA5" w:rsidRPr="000A40E2">
        <w:rPr>
          <w:rFonts w:ascii="Calibri" w:eastAsia="Minion" w:hAnsi="Calibri" w:cs="Calibri"/>
          <w:vertAlign w:val="superscript"/>
        </w:rPr>
        <w:fldChar w:fldCharType="begin">
          <w:fldData xml:space="preserve">PEVuZE5vdGU+PENpdGU+PEF1dGhvcj5IdXBlPC9BdXRob3I+PFllYXI+MjAxNDwvWWVhcj48UmVj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</w:fldData>
        </w:fldChar>
      </w:r>
      <w:r w:rsidR="009B3FA5" w:rsidRPr="000A40E2">
        <w:rPr>
          <w:rFonts w:ascii="Calibri" w:eastAsia="Minion" w:hAnsi="Calibri" w:cs="Calibri"/>
          <w:vertAlign w:val="superscript"/>
        </w:rPr>
        <w:instrText xml:space="preserve"> ADDIN EN.CITE.DATA </w:instrText>
      </w:r>
      <w:r w:rsidR="009B3FA5" w:rsidRPr="000A40E2">
        <w:rPr>
          <w:rFonts w:ascii="Calibri" w:eastAsia="Minion" w:hAnsi="Calibri" w:cs="Calibri"/>
          <w:vertAlign w:val="superscript"/>
        </w:rPr>
      </w:r>
      <w:r w:rsidR="009B3FA5" w:rsidRPr="000A40E2">
        <w:rPr>
          <w:rFonts w:ascii="Calibri" w:eastAsia="Minion" w:hAnsi="Calibri" w:cs="Calibri"/>
          <w:vertAlign w:val="superscript"/>
        </w:rPr>
        <w:fldChar w:fldCharType="end"/>
      </w:r>
      <w:r w:rsidR="00595E5C" w:rsidRPr="000A40E2">
        <w:rPr>
          <w:rFonts w:ascii="Calibri" w:eastAsia="Minion" w:hAnsi="Calibri" w:cs="Calibri"/>
          <w:vertAlign w:val="superscript"/>
        </w:rPr>
      </w:r>
      <w:r w:rsidR="00595E5C" w:rsidRPr="000A40E2">
        <w:rPr>
          <w:rFonts w:ascii="Calibri" w:eastAsia="Minion" w:hAnsi="Calibri" w:cs="Calibri"/>
          <w:vertAlign w:val="superscript"/>
        </w:rPr>
        <w:fldChar w:fldCharType="separate"/>
      </w:r>
      <w:r w:rsidR="009B3FA5" w:rsidRPr="000A40E2">
        <w:rPr>
          <w:rFonts w:ascii="Calibri" w:eastAsia="Minion" w:hAnsi="Calibri" w:cs="Calibri"/>
          <w:noProof/>
          <w:vertAlign w:val="superscript"/>
        </w:rPr>
        <w:t>8</w:t>
      </w:r>
      <w:r w:rsidR="00595E5C" w:rsidRPr="000A40E2">
        <w:rPr>
          <w:rFonts w:ascii="Calibri" w:eastAsia="Minion" w:hAnsi="Calibri" w:cs="Calibri"/>
          <w:vertAlign w:val="superscript"/>
        </w:rPr>
        <w:fldChar w:fldCharType="end"/>
      </w:r>
      <w:r w:rsidR="00A86A12" w:rsidRPr="000A40E2">
        <w:rPr>
          <w:rFonts w:ascii="Calibri" w:eastAsia="Minion" w:hAnsi="Calibri" w:cs="Calibri"/>
        </w:rPr>
        <w:t>, which is critical for</w:t>
      </w:r>
      <w:r w:rsidR="004624D8" w:rsidRPr="000A40E2">
        <w:rPr>
          <w:rFonts w:ascii="Calibri" w:eastAsia="Minion" w:hAnsi="Calibri" w:cs="Calibri"/>
        </w:rPr>
        <w:t xml:space="preserve"> investigation into</w:t>
      </w:r>
      <w:r w:rsidR="00A86A12" w:rsidRPr="000A40E2">
        <w:rPr>
          <w:rFonts w:ascii="Calibri" w:eastAsia="Minion" w:hAnsi="Calibri" w:cs="Calibri"/>
        </w:rPr>
        <w:t xml:space="preserve"> gene transcription associated with physiological and pathological angiogenesis</w:t>
      </w:r>
      <w:r w:rsidR="00A86A12" w:rsidRPr="000A40E2">
        <w:rPr>
          <w:rFonts w:ascii="Calibri" w:eastAsia="Minion" w:hAnsi="Calibri" w:cs="Calibri"/>
        </w:rPr>
        <w:fldChar w:fldCharType="begin">
          <w:fldData xml:space="preserve">PEVuZE5vdGU+PENpdGU+PEF1dGhvcj5Eb25nPC9BdXRob3I+PFllYXI+MjAxNzwvWWVhcj48UmVj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=
</w:fldData>
        </w:fldChar>
      </w:r>
      <w:r w:rsidR="009B3FA5" w:rsidRPr="000A40E2">
        <w:rPr>
          <w:rFonts w:ascii="Calibri" w:eastAsia="Minion" w:hAnsi="Calibri" w:cs="Calibri"/>
        </w:rPr>
        <w:instrText xml:space="preserve"> ADDIN EN.CITE </w:instrText>
      </w:r>
      <w:r w:rsidR="009B3FA5" w:rsidRPr="000A40E2">
        <w:rPr>
          <w:rFonts w:ascii="Calibri" w:eastAsia="Minion" w:hAnsi="Calibri" w:cs="Calibri"/>
        </w:rPr>
        <w:fldChar w:fldCharType="begin">
          <w:fldData xml:space="preserve">PEVuZE5vdGU+PENpdGU+PEF1dGhvcj5Eb25nPC9BdXRob3I+PFllYXI+MjAxNzwvWWVhcj48UmVj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=
</w:fldData>
        </w:fldChar>
      </w:r>
      <w:r w:rsidR="009B3FA5" w:rsidRPr="000A40E2">
        <w:rPr>
          <w:rFonts w:ascii="Calibri" w:eastAsia="Minion" w:hAnsi="Calibri" w:cs="Calibri"/>
        </w:rPr>
        <w:instrText xml:space="preserve"> ADDIN EN.CITE.DATA </w:instrText>
      </w:r>
      <w:r w:rsidR="009B3FA5" w:rsidRPr="000A40E2">
        <w:rPr>
          <w:rFonts w:ascii="Calibri" w:eastAsia="Minion" w:hAnsi="Calibri" w:cs="Calibri"/>
        </w:rPr>
      </w:r>
      <w:r w:rsidR="009B3FA5" w:rsidRPr="000A40E2">
        <w:rPr>
          <w:rFonts w:ascii="Calibri" w:eastAsia="Minion" w:hAnsi="Calibri" w:cs="Calibri"/>
        </w:rPr>
        <w:fldChar w:fldCharType="end"/>
      </w:r>
      <w:r w:rsidR="00A86A12" w:rsidRPr="000A40E2">
        <w:rPr>
          <w:rFonts w:ascii="Calibri" w:eastAsia="Minion" w:hAnsi="Calibri" w:cs="Calibri"/>
        </w:rPr>
      </w:r>
      <w:r w:rsidR="00A86A12" w:rsidRPr="000A40E2">
        <w:rPr>
          <w:rFonts w:ascii="Calibri" w:eastAsia="Minion" w:hAnsi="Calibri" w:cs="Calibri"/>
        </w:rPr>
        <w:fldChar w:fldCharType="separate"/>
      </w:r>
      <w:r w:rsidR="009B3FA5" w:rsidRPr="000A40E2">
        <w:rPr>
          <w:rFonts w:ascii="Calibri" w:eastAsia="Minion" w:hAnsi="Calibri" w:cs="Calibri"/>
          <w:noProof/>
          <w:vertAlign w:val="superscript"/>
        </w:rPr>
        <w:t>4,7,9,10</w:t>
      </w:r>
      <w:r w:rsidR="00A86A12" w:rsidRPr="000A40E2">
        <w:rPr>
          <w:rFonts w:ascii="Calibri" w:eastAsia="Minion" w:hAnsi="Calibri" w:cs="Calibri"/>
        </w:rPr>
        <w:fldChar w:fldCharType="end"/>
      </w:r>
      <w:r w:rsidR="00C15429" w:rsidRPr="000A40E2">
        <w:rPr>
          <w:rFonts w:ascii="Calibri" w:eastAsia="Minion" w:hAnsi="Calibri" w:cs="Calibri"/>
        </w:rPr>
        <w:t xml:space="preserve">. </w:t>
      </w:r>
      <w:r w:rsidR="004624D8" w:rsidRPr="000A40E2">
        <w:rPr>
          <w:rFonts w:ascii="Calibri" w:eastAsia="Minion" w:hAnsi="Calibri" w:cs="Calibri"/>
        </w:rPr>
        <w:t>Consistent to other studies</w:t>
      </w:r>
      <w:r w:rsidR="004624D8" w:rsidRPr="000A40E2">
        <w:rPr>
          <w:rFonts w:ascii="Calibri" w:eastAsia="Minion" w:hAnsi="Calibri" w:cs="Calibri"/>
          <w:vertAlign w:val="superscript"/>
        </w:rPr>
        <w:t>1,2</w:t>
      </w:r>
      <w:r w:rsidR="00A4208C" w:rsidRPr="000A40E2">
        <w:rPr>
          <w:rFonts w:ascii="Calibri" w:eastAsia="Minion" w:hAnsi="Calibri" w:cs="Calibri"/>
        </w:rPr>
        <w:t>, o</w:t>
      </w:r>
      <w:r w:rsidR="007333FA" w:rsidRPr="000A40E2">
        <w:rPr>
          <w:rFonts w:ascii="Calibri" w:eastAsia="Minion" w:hAnsi="Calibri" w:cs="Calibri"/>
        </w:rPr>
        <w:t xml:space="preserve">ur approach </w:t>
      </w:r>
      <w:r w:rsidR="004624D8" w:rsidRPr="000A40E2">
        <w:rPr>
          <w:rFonts w:ascii="Calibri" w:hAnsi="Calibri" w:cs="Calibri"/>
        </w:rPr>
        <w:t xml:space="preserve">to </w:t>
      </w:r>
      <w:r w:rsidR="00B7328E" w:rsidRPr="000A40E2">
        <w:rPr>
          <w:rFonts w:ascii="Calibri" w:hAnsi="Calibri" w:cs="Calibri"/>
        </w:rPr>
        <w:t>isolation</w:t>
      </w:r>
      <w:r w:rsidR="00862D42" w:rsidRPr="000A40E2">
        <w:rPr>
          <w:rFonts w:ascii="Calibri" w:hAnsi="Calibri" w:cs="Calibri"/>
        </w:rPr>
        <w:t xml:space="preserve"> of EC-</w:t>
      </w:r>
      <w:r w:rsidR="00EF6754" w:rsidRPr="000A40E2">
        <w:rPr>
          <w:rFonts w:ascii="Calibri" w:hAnsi="Calibri" w:cs="Calibri"/>
        </w:rPr>
        <w:t>specific mRNA</w:t>
      </w:r>
      <w:r w:rsidR="00EF6754" w:rsidRPr="000A40E2">
        <w:rPr>
          <w:rFonts w:ascii="Calibri" w:eastAsia="Minion" w:hAnsi="Calibri" w:cs="Calibri"/>
        </w:rPr>
        <w:t xml:space="preserve"> </w:t>
      </w:r>
      <w:r w:rsidR="007333FA" w:rsidRPr="000A40E2">
        <w:rPr>
          <w:rFonts w:ascii="Calibri" w:eastAsia="Minion" w:hAnsi="Calibri" w:cs="Calibri"/>
        </w:rPr>
        <w:t>does not need tissue fixation</w:t>
      </w:r>
      <w:r w:rsidR="00EF6754" w:rsidRPr="000A40E2">
        <w:rPr>
          <w:rFonts w:ascii="Calibri" w:eastAsia="Minion" w:hAnsi="Calibri" w:cs="Calibri"/>
        </w:rPr>
        <w:t>, dissociation of tissues,</w:t>
      </w:r>
      <w:r w:rsidR="007333FA" w:rsidRPr="000A40E2">
        <w:rPr>
          <w:rFonts w:ascii="Calibri" w:eastAsia="Minion" w:hAnsi="Calibri" w:cs="Calibri"/>
        </w:rPr>
        <w:t xml:space="preserve"> or </w:t>
      </w:r>
      <w:r w:rsidR="00EF6754" w:rsidRPr="000A40E2">
        <w:rPr>
          <w:rFonts w:ascii="Calibri" w:eastAsia="Minion" w:hAnsi="Calibri" w:cs="Calibri"/>
        </w:rPr>
        <w:t xml:space="preserve">isolation of </w:t>
      </w:r>
      <w:r w:rsidR="007333FA" w:rsidRPr="000A40E2">
        <w:rPr>
          <w:rFonts w:ascii="Calibri" w:eastAsia="Minion" w:hAnsi="Calibri" w:cs="Calibri"/>
        </w:rPr>
        <w:t>single-cells</w:t>
      </w:r>
      <w:r w:rsidR="00EF6754" w:rsidRPr="000A40E2">
        <w:rPr>
          <w:rFonts w:ascii="Calibri" w:eastAsia="Minion" w:hAnsi="Calibri" w:cs="Calibri"/>
        </w:rPr>
        <w:t xml:space="preserve"> from tissues</w:t>
      </w:r>
      <w:r w:rsidR="00A4208C" w:rsidRPr="000A40E2">
        <w:rPr>
          <w:rFonts w:ascii="Calibri" w:eastAsia="Minion" w:hAnsi="Calibri" w:cs="Calibri"/>
        </w:rPr>
        <w:t xml:space="preserve"> and </w:t>
      </w:r>
      <w:r w:rsidR="00096E01" w:rsidRPr="000A40E2">
        <w:rPr>
          <w:rFonts w:ascii="Calibri" w:eastAsia="Minion" w:hAnsi="Calibri" w:cs="Calibri"/>
        </w:rPr>
        <w:t xml:space="preserve">thus </w:t>
      </w:r>
      <w:r w:rsidR="00A4208C" w:rsidRPr="000A40E2">
        <w:rPr>
          <w:rFonts w:ascii="Calibri" w:eastAsia="Minion" w:hAnsi="Calibri" w:cs="Calibri"/>
        </w:rPr>
        <w:t>avoid</w:t>
      </w:r>
      <w:r w:rsidR="00B7328E" w:rsidRPr="000A40E2">
        <w:rPr>
          <w:rFonts w:ascii="Calibri" w:eastAsia="Minion" w:hAnsi="Calibri" w:cs="Calibri"/>
        </w:rPr>
        <w:t>s</w:t>
      </w:r>
      <w:r w:rsidR="007333FA" w:rsidRPr="000A40E2">
        <w:rPr>
          <w:rFonts w:ascii="Calibri" w:eastAsia="Minion" w:hAnsi="Calibri" w:cs="Calibri"/>
        </w:rPr>
        <w:t xml:space="preserve"> the potential artifacts that</w:t>
      </w:r>
      <w:r w:rsidR="00EF6754" w:rsidRPr="000A40E2">
        <w:rPr>
          <w:rFonts w:ascii="Calibri" w:eastAsia="Minion" w:hAnsi="Calibri" w:cs="Calibri"/>
        </w:rPr>
        <w:t xml:space="preserve"> result from</w:t>
      </w:r>
      <w:r w:rsidR="007333FA" w:rsidRPr="000A40E2">
        <w:rPr>
          <w:rFonts w:ascii="Calibri" w:eastAsia="Minion" w:hAnsi="Calibri" w:cs="Calibri"/>
        </w:rPr>
        <w:t xml:space="preserve"> these treatments</w:t>
      </w:r>
      <w:r w:rsidR="00EF6754" w:rsidRPr="000A40E2">
        <w:rPr>
          <w:rFonts w:ascii="Calibri" w:eastAsia="Minion" w:hAnsi="Calibri" w:cs="Calibri"/>
        </w:rPr>
        <w:t>.</w:t>
      </w:r>
      <w:r w:rsidR="0018702A" w:rsidRPr="000A40E2">
        <w:rPr>
          <w:rFonts w:ascii="Calibri" w:eastAsia="Minion" w:hAnsi="Calibri" w:cs="Calibri"/>
        </w:rPr>
        <w:t xml:space="preserve"> </w:t>
      </w:r>
      <w:r w:rsidR="00841403" w:rsidRPr="000A40E2">
        <w:rPr>
          <w:rFonts w:ascii="Calibri" w:eastAsia="Minion" w:hAnsi="Calibri" w:cs="Calibri"/>
        </w:rPr>
        <w:t xml:space="preserve">We were </w:t>
      </w:r>
      <w:r w:rsidR="00221651" w:rsidRPr="000A40E2">
        <w:rPr>
          <w:rFonts w:ascii="Calibri" w:eastAsia="Minion" w:hAnsi="Calibri" w:cs="Calibri"/>
        </w:rPr>
        <w:t xml:space="preserve">also </w:t>
      </w:r>
      <w:r w:rsidR="00841403" w:rsidRPr="000A40E2">
        <w:rPr>
          <w:rFonts w:ascii="Calibri" w:eastAsia="Minion" w:hAnsi="Calibri" w:cs="Calibri"/>
        </w:rPr>
        <w:t xml:space="preserve">able to </w:t>
      </w:r>
      <w:r w:rsidR="00B959C1" w:rsidRPr="000A40E2">
        <w:rPr>
          <w:rFonts w:ascii="Calibri" w:eastAsia="Minion" w:hAnsi="Calibri" w:cs="Calibri"/>
        </w:rPr>
        <w:t>perform</w:t>
      </w:r>
      <w:r w:rsidR="00B7328E" w:rsidRPr="000A40E2">
        <w:rPr>
          <w:rFonts w:ascii="Calibri" w:eastAsia="Minion" w:hAnsi="Calibri" w:cs="Calibri"/>
        </w:rPr>
        <w:t xml:space="preserve"> TRAP purifications</w:t>
      </w:r>
      <w:r w:rsidR="00096E01" w:rsidRPr="000A40E2">
        <w:rPr>
          <w:rFonts w:ascii="Calibri" w:eastAsia="Minion" w:hAnsi="Calibri" w:cs="Calibri"/>
        </w:rPr>
        <w:t xml:space="preserve"> and extract quality ribosome-bound mRNA</w:t>
      </w:r>
      <w:r w:rsidR="00B7328E" w:rsidRPr="000A40E2">
        <w:rPr>
          <w:rFonts w:ascii="Calibri" w:eastAsia="Minion" w:hAnsi="Calibri" w:cs="Calibri"/>
        </w:rPr>
        <w:t xml:space="preserve"> from </w:t>
      </w:r>
      <w:r w:rsidR="00096E01" w:rsidRPr="000A40E2">
        <w:rPr>
          <w:rFonts w:ascii="Calibri" w:eastAsia="Minion" w:hAnsi="Calibri" w:cs="Calibri"/>
        </w:rPr>
        <w:t xml:space="preserve">the </w:t>
      </w:r>
      <w:r w:rsidR="00B7328E" w:rsidRPr="000A40E2">
        <w:rPr>
          <w:rFonts w:ascii="Calibri" w:eastAsia="Minion" w:hAnsi="Calibri" w:cs="Calibri"/>
        </w:rPr>
        <w:t>frozen</w:t>
      </w:r>
      <w:r w:rsidR="00841403" w:rsidRPr="000A40E2">
        <w:rPr>
          <w:rFonts w:ascii="Calibri" w:eastAsia="Minion" w:hAnsi="Calibri" w:cs="Calibri"/>
        </w:rPr>
        <w:t xml:space="preserve"> tissues. </w:t>
      </w:r>
      <w:r w:rsidR="0018702A" w:rsidRPr="000A40E2">
        <w:rPr>
          <w:rFonts w:ascii="Calibri" w:eastAsia="Minion" w:hAnsi="Calibri" w:cs="Calibri"/>
        </w:rPr>
        <w:t xml:space="preserve">Additionally, what </w:t>
      </w:r>
      <w:r w:rsidR="00B959C1">
        <w:rPr>
          <w:rFonts w:ascii="Calibri" w:eastAsia="Minion" w:hAnsi="Calibri" w:cs="Calibri"/>
        </w:rPr>
        <w:t>was</w:t>
      </w:r>
      <w:r w:rsidR="0018702A" w:rsidRPr="000A40E2">
        <w:rPr>
          <w:rFonts w:ascii="Calibri" w:eastAsia="Minion" w:hAnsi="Calibri" w:cs="Calibri"/>
        </w:rPr>
        <w:t xml:space="preserve"> purified is the translated mRNA content of ECs</w:t>
      </w:r>
      <w:r w:rsidR="00096E01" w:rsidRPr="000A40E2">
        <w:rPr>
          <w:rFonts w:ascii="Calibri" w:eastAsia="Minion" w:hAnsi="Calibri" w:cs="Calibri"/>
        </w:rPr>
        <w:t xml:space="preserve"> directly </w:t>
      </w:r>
      <w:r w:rsidR="00D91073" w:rsidRPr="00D91073">
        <w:rPr>
          <w:rFonts w:ascii="Calibri" w:eastAsia="Minion" w:hAnsi="Calibri" w:cs="Calibri"/>
        </w:rPr>
        <w:t>in vivo</w:t>
      </w:r>
      <w:r w:rsidR="0018702A" w:rsidRPr="000A40E2">
        <w:rPr>
          <w:rFonts w:ascii="Calibri" w:eastAsia="Minion" w:hAnsi="Calibri" w:cs="Calibri"/>
        </w:rPr>
        <w:t xml:space="preserve">, which will </w:t>
      </w:r>
      <w:r w:rsidR="00B7328E" w:rsidRPr="000A40E2">
        <w:rPr>
          <w:rFonts w:ascii="Calibri" w:eastAsia="Minion" w:hAnsi="Calibri" w:cs="Calibri"/>
        </w:rPr>
        <w:t>better represent</w:t>
      </w:r>
      <w:r w:rsidR="0018702A" w:rsidRPr="000A40E2">
        <w:rPr>
          <w:rFonts w:ascii="Calibri" w:eastAsia="Minion" w:hAnsi="Calibri" w:cs="Calibri"/>
        </w:rPr>
        <w:t xml:space="preserve"> </w:t>
      </w:r>
      <w:r w:rsidR="00B7328E" w:rsidRPr="000A40E2">
        <w:rPr>
          <w:rFonts w:ascii="Calibri" w:eastAsia="Minion" w:hAnsi="Calibri" w:cs="Calibri"/>
        </w:rPr>
        <w:t>the protein content compared to</w:t>
      </w:r>
      <w:r w:rsidR="0018702A" w:rsidRPr="000A40E2">
        <w:rPr>
          <w:rFonts w:ascii="Calibri" w:eastAsia="Minion" w:hAnsi="Calibri" w:cs="Calibri"/>
        </w:rPr>
        <w:t xml:space="preserve"> using the total RNA for gene expression profile.</w:t>
      </w:r>
      <w:r w:rsidR="004624D8" w:rsidRPr="000A40E2">
        <w:rPr>
          <w:rFonts w:ascii="Calibri" w:eastAsia="Minion" w:hAnsi="Calibri" w:cs="Calibri"/>
        </w:rPr>
        <w:t xml:space="preserve"> Moreover, the TRAP transgene genetically labels the ECs with EGFP, also allowing </w:t>
      </w:r>
      <w:r w:rsidR="00096E01" w:rsidRPr="000A40E2">
        <w:rPr>
          <w:rFonts w:ascii="Calibri" w:eastAsia="Minion" w:hAnsi="Calibri" w:cs="Calibri"/>
        </w:rPr>
        <w:t xml:space="preserve">not only for extraction of ribosome-bound mRNA but also </w:t>
      </w:r>
      <w:r w:rsidR="004624D8" w:rsidRPr="000A40E2">
        <w:rPr>
          <w:rFonts w:ascii="Calibri" w:eastAsia="Minion" w:hAnsi="Calibri" w:cs="Calibri"/>
        </w:rPr>
        <w:t>for visualization in immuno</w:t>
      </w:r>
      <w:r w:rsidR="004624D8" w:rsidRPr="000A40E2">
        <w:rPr>
          <w:rFonts w:ascii="Calibri" w:eastAsia="Minion" w:hAnsi="Calibri" w:cs="Calibri"/>
        </w:rPr>
        <w:softHyphen/>
        <w:t>histochemical or electrophysiological studies.</w:t>
      </w:r>
      <w:r w:rsidR="00566835" w:rsidRPr="000A40E2">
        <w:rPr>
          <w:rFonts w:ascii="Calibri" w:eastAsia="Minion" w:hAnsi="Calibri" w:cs="Calibri"/>
        </w:rPr>
        <w:t xml:space="preserve"> </w:t>
      </w:r>
    </w:p>
    <w:p w14:paraId="4E24859B" w14:textId="77777777" w:rsidR="00B959C1" w:rsidRPr="000A40E2" w:rsidRDefault="00B959C1" w:rsidP="008B1AFA">
      <w:pPr>
        <w:spacing w:after="0" w:line="240" w:lineRule="auto"/>
        <w:contextualSpacing/>
        <w:rPr>
          <w:rFonts w:ascii="Calibri" w:eastAsia="Minion" w:hAnsi="Calibri" w:cs="Calibri"/>
        </w:rPr>
      </w:pPr>
    </w:p>
    <w:p w14:paraId="3142EDD9" w14:textId="08CB163F" w:rsidR="0009540F" w:rsidRDefault="00B959C1" w:rsidP="008B1AFA">
      <w:pPr>
        <w:spacing w:after="0" w:line="240" w:lineRule="auto"/>
        <w:contextualSpacing/>
        <w:rPr>
          <w:rFonts w:ascii="Calibri" w:eastAsia="Minion" w:hAnsi="Calibri" w:cs="Calibri"/>
        </w:rPr>
      </w:pPr>
      <w:r>
        <w:rPr>
          <w:rFonts w:ascii="Calibri" w:eastAsia="Minion" w:hAnsi="Calibri" w:cs="Calibri"/>
        </w:rPr>
        <w:t>However, the</w:t>
      </w:r>
      <w:r w:rsidR="00841403" w:rsidRPr="000A40E2">
        <w:rPr>
          <w:rFonts w:ascii="Calibri" w:eastAsia="Minion" w:hAnsi="Calibri" w:cs="Calibri"/>
        </w:rPr>
        <w:t xml:space="preserve"> approach</w:t>
      </w:r>
      <w:r w:rsidR="00B7328E" w:rsidRPr="000A40E2">
        <w:rPr>
          <w:rFonts w:ascii="Calibri" w:eastAsia="Minion" w:hAnsi="Calibri" w:cs="Calibri"/>
        </w:rPr>
        <w:t xml:space="preserve"> showed</w:t>
      </w:r>
      <w:r w:rsidR="0018702A" w:rsidRPr="000A40E2">
        <w:rPr>
          <w:rFonts w:ascii="Calibri" w:eastAsia="Minion" w:hAnsi="Calibri" w:cs="Calibri"/>
        </w:rPr>
        <w:t xml:space="preserve"> low RNA yields, especially </w:t>
      </w:r>
      <w:r>
        <w:rPr>
          <w:rFonts w:ascii="Calibri" w:eastAsia="Minion" w:hAnsi="Calibri" w:cs="Calibri"/>
        </w:rPr>
        <w:t xml:space="preserve">with </w:t>
      </w:r>
      <w:r w:rsidR="0018702A" w:rsidRPr="000A40E2">
        <w:rPr>
          <w:rFonts w:ascii="Calibri" w:eastAsia="Minion" w:hAnsi="Calibri" w:cs="Calibri"/>
        </w:rPr>
        <w:t>purified mRNA from heart tissues</w:t>
      </w:r>
      <w:r w:rsidR="00342424" w:rsidRPr="000A40E2">
        <w:rPr>
          <w:rFonts w:ascii="Calibri" w:eastAsia="Minion" w:hAnsi="Calibri" w:cs="Calibri"/>
        </w:rPr>
        <w:t xml:space="preserve"> or from previously fr</w:t>
      </w:r>
      <w:r w:rsidR="00B7328E" w:rsidRPr="000A40E2">
        <w:rPr>
          <w:rFonts w:ascii="Calibri" w:eastAsia="Minion" w:hAnsi="Calibri" w:cs="Calibri"/>
        </w:rPr>
        <w:t>ozen</w:t>
      </w:r>
      <w:r w:rsidR="00342424" w:rsidRPr="000A40E2">
        <w:rPr>
          <w:rFonts w:ascii="Calibri" w:eastAsia="Minion" w:hAnsi="Calibri" w:cs="Calibri"/>
        </w:rPr>
        <w:t xml:space="preserve"> tissues</w:t>
      </w:r>
      <w:r w:rsidR="00221651" w:rsidRPr="000A40E2">
        <w:rPr>
          <w:rFonts w:ascii="Calibri" w:eastAsia="Minion" w:hAnsi="Calibri" w:cs="Calibri"/>
        </w:rPr>
        <w:t xml:space="preserve">. We thus </w:t>
      </w:r>
      <w:r w:rsidR="00F74ADF" w:rsidRPr="000A40E2">
        <w:rPr>
          <w:rFonts w:ascii="Calibri" w:eastAsia="Minion" w:hAnsi="Calibri" w:cs="Calibri"/>
        </w:rPr>
        <w:t>need optimize the conditions to increase yields.</w:t>
      </w:r>
      <w:r w:rsidR="0018702A" w:rsidRPr="000A40E2">
        <w:rPr>
          <w:rFonts w:ascii="Calibri" w:eastAsia="Minion" w:hAnsi="Calibri" w:cs="Calibri"/>
        </w:rPr>
        <w:t xml:space="preserve"> </w:t>
      </w:r>
      <w:r w:rsidR="00967D19" w:rsidRPr="000A40E2">
        <w:rPr>
          <w:rFonts w:ascii="Calibri" w:eastAsia="Minion" w:hAnsi="Calibri" w:cs="Calibri"/>
        </w:rPr>
        <w:t xml:space="preserve">However, we observed in EC-specific </w:t>
      </w:r>
      <w:r w:rsidR="00967D19" w:rsidRPr="000A40E2">
        <w:rPr>
          <w:rFonts w:ascii="Calibri" w:eastAsia="Minion" w:hAnsi="Calibri" w:cs="Calibri"/>
          <w:i/>
        </w:rPr>
        <w:t>cd36</w:t>
      </w:r>
      <w:r w:rsidR="00967D19" w:rsidRPr="000A40E2">
        <w:rPr>
          <w:rFonts w:ascii="Calibri" w:eastAsia="Minion" w:hAnsi="Calibri" w:cs="Calibri"/>
        </w:rPr>
        <w:t xml:space="preserve"> deficient</w:t>
      </w:r>
      <w:r w:rsidR="00C76676" w:rsidRPr="000A40E2">
        <w:rPr>
          <w:rFonts w:ascii="Calibri" w:eastAsia="Minion" w:hAnsi="Calibri" w:cs="Calibri"/>
        </w:rPr>
        <w:t xml:space="preserve"> mice, the levels of ephrin B2 and </w:t>
      </w:r>
      <w:r w:rsidR="00967D19" w:rsidRPr="000A40E2">
        <w:rPr>
          <w:rFonts w:ascii="Calibri" w:eastAsia="Minion" w:hAnsi="Calibri" w:cs="Calibri"/>
        </w:rPr>
        <w:t xml:space="preserve">DLL4 were significantly increased in both </w:t>
      </w:r>
      <w:r w:rsidR="00C76676" w:rsidRPr="000A40E2">
        <w:rPr>
          <w:rFonts w:ascii="Calibri" w:eastAsia="Minion" w:hAnsi="Calibri" w:cs="Calibri"/>
        </w:rPr>
        <w:t>lung (</w:t>
      </w:r>
      <w:r w:rsidR="00C76676" w:rsidRPr="00B959C1">
        <w:rPr>
          <w:rFonts w:ascii="Calibri" w:eastAsia="Minion" w:hAnsi="Calibri" w:cs="Calibri"/>
          <w:b/>
        </w:rPr>
        <w:t>Figure 4</w:t>
      </w:r>
      <w:r w:rsidR="00C76676" w:rsidRPr="000A40E2">
        <w:rPr>
          <w:rFonts w:ascii="Calibri" w:eastAsia="Minion" w:hAnsi="Calibri" w:cs="Calibri"/>
        </w:rPr>
        <w:t xml:space="preserve">) </w:t>
      </w:r>
      <w:r w:rsidR="00967D19" w:rsidRPr="000A40E2">
        <w:rPr>
          <w:rFonts w:ascii="Calibri" w:eastAsia="Minion" w:hAnsi="Calibri" w:cs="Calibri"/>
        </w:rPr>
        <w:t xml:space="preserve">and </w:t>
      </w:r>
      <w:r w:rsidR="00C76676" w:rsidRPr="000A40E2">
        <w:rPr>
          <w:rFonts w:ascii="Calibri" w:eastAsia="Minion" w:hAnsi="Calibri" w:cs="Calibri"/>
        </w:rPr>
        <w:t xml:space="preserve">heart (data not shown) </w:t>
      </w:r>
      <w:r w:rsidR="00967D19" w:rsidRPr="000A40E2">
        <w:rPr>
          <w:rFonts w:ascii="Calibri" w:eastAsia="Minion" w:hAnsi="Calibri" w:cs="Calibri"/>
        </w:rPr>
        <w:t xml:space="preserve">endothelia when compared with the control. </w:t>
      </w:r>
      <w:r w:rsidR="00C76676" w:rsidRPr="000A40E2">
        <w:rPr>
          <w:rFonts w:ascii="Calibri" w:eastAsia="Minion" w:hAnsi="Calibri" w:cs="Calibri"/>
        </w:rPr>
        <w:t>These results were consistent with</w:t>
      </w:r>
      <w:r w:rsidR="00967D19" w:rsidRPr="000A40E2">
        <w:rPr>
          <w:rFonts w:ascii="Calibri" w:eastAsia="Minion" w:hAnsi="Calibri" w:cs="Calibri"/>
        </w:rPr>
        <w:t xml:space="preserve"> our previous </w:t>
      </w:r>
      <w:r w:rsidR="00D91073" w:rsidRPr="00D91073">
        <w:rPr>
          <w:rFonts w:ascii="Calibri" w:eastAsia="Minion" w:hAnsi="Calibri" w:cs="Calibri"/>
        </w:rPr>
        <w:t>in vitro</w:t>
      </w:r>
      <w:r w:rsidR="00967D19" w:rsidRPr="000A40E2">
        <w:rPr>
          <w:rFonts w:ascii="Calibri" w:eastAsia="Minion" w:hAnsi="Calibri" w:cs="Calibri"/>
        </w:rPr>
        <w:t xml:space="preserve"> studies</w:t>
      </w:r>
      <w:r w:rsidR="00862D42" w:rsidRPr="00B959C1">
        <w:rPr>
          <w:rFonts w:ascii="Calibri" w:hAnsi="Calibri" w:cs="Calibri"/>
          <w:vertAlign w:val="superscript"/>
        </w:rPr>
        <w:fldChar w:fldCharType="begin">
          <w:fldData xml:space="preserve">PEVuZE5vdGU+PENpdGU+PEF1dGhvcj5SZW48L0F1dGhvcj48WWVhcj4yMDE2PC9ZZWFyPjxSZWNO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</w:fldData>
        </w:fldChar>
      </w:r>
      <w:r w:rsidR="00862D42" w:rsidRPr="00B959C1">
        <w:rPr>
          <w:rFonts w:ascii="Calibri" w:hAnsi="Calibri" w:cs="Calibri"/>
          <w:vertAlign w:val="superscript"/>
        </w:rPr>
        <w:instrText xml:space="preserve"> ADDIN EN.CITE </w:instrText>
      </w:r>
      <w:r w:rsidR="00862D42" w:rsidRPr="00B959C1">
        <w:rPr>
          <w:rFonts w:ascii="Calibri" w:hAnsi="Calibri" w:cs="Calibri"/>
          <w:vertAlign w:val="superscript"/>
        </w:rPr>
        <w:fldChar w:fldCharType="begin">
          <w:fldData xml:space="preserve">PEVuZE5vdGU+PENpdGU+PEF1dGhvcj5SZW48L0F1dGhvcj48WWVhcj4yMDE2PC9ZZWFyPjxSZWNO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</w:fldData>
        </w:fldChar>
      </w:r>
      <w:r w:rsidR="00862D42" w:rsidRPr="00B959C1">
        <w:rPr>
          <w:rFonts w:ascii="Calibri" w:hAnsi="Calibri" w:cs="Calibri"/>
          <w:vertAlign w:val="superscript"/>
        </w:rPr>
        <w:instrText xml:space="preserve"> ADDIN EN.CITE.DATA </w:instrText>
      </w:r>
      <w:r w:rsidR="00862D42" w:rsidRPr="00B959C1">
        <w:rPr>
          <w:rFonts w:ascii="Calibri" w:hAnsi="Calibri" w:cs="Calibri"/>
          <w:vertAlign w:val="superscript"/>
        </w:rPr>
      </w:r>
      <w:r w:rsidR="00862D42" w:rsidRPr="00B959C1">
        <w:rPr>
          <w:rFonts w:ascii="Calibri" w:hAnsi="Calibri" w:cs="Calibri"/>
          <w:vertAlign w:val="superscript"/>
        </w:rPr>
        <w:fldChar w:fldCharType="end"/>
      </w:r>
      <w:r w:rsidR="00862D42" w:rsidRPr="00B959C1">
        <w:rPr>
          <w:rFonts w:ascii="Calibri" w:hAnsi="Calibri" w:cs="Calibri"/>
          <w:vertAlign w:val="superscript"/>
        </w:rPr>
      </w:r>
      <w:r w:rsidR="00862D42" w:rsidRPr="00B959C1">
        <w:rPr>
          <w:rFonts w:ascii="Calibri" w:hAnsi="Calibri" w:cs="Calibri"/>
          <w:vertAlign w:val="superscript"/>
        </w:rPr>
        <w:fldChar w:fldCharType="separate"/>
      </w:r>
      <w:r w:rsidR="00862D42" w:rsidRPr="00B959C1">
        <w:rPr>
          <w:rFonts w:ascii="Calibri" w:hAnsi="Calibri" w:cs="Calibri"/>
          <w:noProof/>
          <w:vertAlign w:val="superscript"/>
        </w:rPr>
        <w:t>3 4</w:t>
      </w:r>
      <w:r w:rsidR="00862D42" w:rsidRPr="00B959C1">
        <w:rPr>
          <w:rFonts w:ascii="Calibri" w:hAnsi="Calibri" w:cs="Calibri"/>
          <w:vertAlign w:val="superscript"/>
        </w:rPr>
        <w:fldChar w:fldCharType="end"/>
      </w:r>
      <w:r w:rsidR="00C76676" w:rsidRPr="00B959C1">
        <w:rPr>
          <w:rFonts w:ascii="Calibri" w:eastAsia="Minion" w:hAnsi="Calibri" w:cs="Calibri"/>
        </w:rPr>
        <w:t>,</w:t>
      </w:r>
      <w:r w:rsidR="00C76676" w:rsidRPr="000A40E2">
        <w:rPr>
          <w:rFonts w:ascii="Calibri" w:eastAsia="Minion" w:hAnsi="Calibri" w:cs="Calibri"/>
        </w:rPr>
        <w:t xml:space="preserve"> which</w:t>
      </w:r>
      <w:r w:rsidR="00967D19" w:rsidRPr="000A40E2">
        <w:rPr>
          <w:rFonts w:ascii="Calibri" w:eastAsia="Minion" w:hAnsi="Calibri" w:cs="Calibri"/>
        </w:rPr>
        <w:t xml:space="preserve"> suggest</w:t>
      </w:r>
      <w:r w:rsidR="00B7328E" w:rsidRPr="000A40E2">
        <w:rPr>
          <w:rFonts w:ascii="Calibri" w:eastAsia="Minion" w:hAnsi="Calibri" w:cs="Calibri"/>
        </w:rPr>
        <w:t>s</w:t>
      </w:r>
      <w:r w:rsidR="003066E2" w:rsidRPr="000A40E2">
        <w:rPr>
          <w:rFonts w:ascii="Calibri" w:eastAsia="Minion" w:hAnsi="Calibri" w:cs="Calibri"/>
        </w:rPr>
        <w:t xml:space="preserve"> that</w:t>
      </w:r>
      <w:r w:rsidR="00967D19" w:rsidRPr="000A40E2">
        <w:rPr>
          <w:rFonts w:ascii="Calibri" w:eastAsia="Minion" w:hAnsi="Calibri" w:cs="Calibri"/>
        </w:rPr>
        <w:t xml:space="preserve"> the </w:t>
      </w:r>
      <w:r w:rsidR="00221651" w:rsidRPr="000A40E2">
        <w:rPr>
          <w:rFonts w:ascii="Calibri" w:eastAsia="Minion" w:hAnsi="Calibri" w:cs="Calibri"/>
        </w:rPr>
        <w:t xml:space="preserve">RNA </w:t>
      </w:r>
      <w:r w:rsidR="00967D19" w:rsidRPr="000A40E2">
        <w:rPr>
          <w:rFonts w:ascii="Calibri" w:eastAsia="Minion" w:hAnsi="Calibri" w:cs="Calibri"/>
        </w:rPr>
        <w:t xml:space="preserve">quality is sufficient for downstream analysis. </w:t>
      </w:r>
      <w:r w:rsidR="00566835" w:rsidRPr="000A40E2">
        <w:rPr>
          <w:rFonts w:ascii="Calibri" w:eastAsia="Minion" w:hAnsi="Calibri" w:cs="Calibri"/>
        </w:rPr>
        <w:t xml:space="preserve">The yield was low </w:t>
      </w:r>
      <w:r w:rsidR="00096E01" w:rsidRPr="000A40E2">
        <w:rPr>
          <w:rFonts w:ascii="Calibri" w:eastAsia="Minion" w:hAnsi="Calibri" w:cs="Calibri"/>
        </w:rPr>
        <w:t xml:space="preserve">possibly </w:t>
      </w:r>
      <w:r w:rsidR="00566835" w:rsidRPr="000A40E2">
        <w:rPr>
          <w:rFonts w:ascii="Calibri" w:eastAsia="Minion" w:hAnsi="Calibri" w:cs="Calibri"/>
        </w:rPr>
        <w:t>due to the stringent conditions. To overcome this limitation</w:t>
      </w:r>
      <w:r w:rsidR="00477BEC" w:rsidRPr="000A40E2">
        <w:rPr>
          <w:rFonts w:ascii="Calibri" w:eastAsia="Minion" w:hAnsi="Calibri" w:cs="Calibri"/>
        </w:rPr>
        <w:t xml:space="preserve"> and improve yield</w:t>
      </w:r>
      <w:r w:rsidR="00566835" w:rsidRPr="000A40E2">
        <w:rPr>
          <w:rFonts w:ascii="Calibri" w:eastAsia="Minion" w:hAnsi="Calibri" w:cs="Calibri"/>
        </w:rPr>
        <w:t xml:space="preserve">, </w:t>
      </w:r>
      <w:r w:rsidR="009A7B87" w:rsidRPr="000A40E2">
        <w:rPr>
          <w:rFonts w:ascii="Calibri" w:eastAsia="Minion" w:hAnsi="Calibri" w:cs="Calibri"/>
        </w:rPr>
        <w:t xml:space="preserve">it is critical to set up an RNase-free work zone </w:t>
      </w:r>
      <w:r w:rsidR="00F74ADF" w:rsidRPr="000A40E2">
        <w:rPr>
          <w:rFonts w:ascii="Calibri" w:eastAsia="Minion" w:hAnsi="Calibri" w:cs="Calibri"/>
        </w:rPr>
        <w:t>and</w:t>
      </w:r>
      <w:r w:rsidR="009A7B87" w:rsidRPr="000A40E2">
        <w:rPr>
          <w:rFonts w:ascii="Calibri" w:eastAsia="Minion" w:hAnsi="Calibri" w:cs="Calibri"/>
        </w:rPr>
        <w:t xml:space="preserve"> decontaminate work surfaces and equipment that may get contaminated with RNase and change gloves frequently</w:t>
      </w:r>
      <w:r w:rsidR="00F74ADF" w:rsidRPr="000A40E2">
        <w:rPr>
          <w:rFonts w:ascii="Calibri" w:eastAsia="Minion" w:hAnsi="Calibri" w:cs="Calibri"/>
        </w:rPr>
        <w:t xml:space="preserve"> in order to extract quality RNA</w:t>
      </w:r>
      <w:r w:rsidR="009A7B87" w:rsidRPr="000A40E2">
        <w:rPr>
          <w:rFonts w:ascii="Calibri" w:eastAsia="Minion" w:hAnsi="Calibri" w:cs="Calibri"/>
        </w:rPr>
        <w:t>. It is also critical to find suitable</w:t>
      </w:r>
      <w:r w:rsidR="00841403" w:rsidRPr="000A40E2">
        <w:rPr>
          <w:rFonts w:ascii="Calibri" w:eastAsia="Minion" w:hAnsi="Calibri" w:cs="Calibri"/>
        </w:rPr>
        <w:t xml:space="preserve"> concentration</w:t>
      </w:r>
      <w:r w:rsidR="009A7B87" w:rsidRPr="000A40E2">
        <w:rPr>
          <w:rFonts w:ascii="Calibri" w:eastAsia="Minion" w:hAnsi="Calibri" w:cs="Calibri"/>
        </w:rPr>
        <w:t>s</w:t>
      </w:r>
      <w:r w:rsidR="00841403" w:rsidRPr="000A40E2">
        <w:rPr>
          <w:rFonts w:ascii="Calibri" w:eastAsia="Minion" w:hAnsi="Calibri" w:cs="Calibri"/>
        </w:rPr>
        <w:t xml:space="preserve"> of GFP antibodies</w:t>
      </w:r>
      <w:r w:rsidR="0018702A" w:rsidRPr="000A40E2">
        <w:rPr>
          <w:rFonts w:ascii="Calibri" w:eastAsia="Minion" w:hAnsi="Calibri" w:cs="Calibri"/>
        </w:rPr>
        <w:t xml:space="preserve"> in the affinity matrix and </w:t>
      </w:r>
      <w:r w:rsidR="009A7B87" w:rsidRPr="000A40E2">
        <w:rPr>
          <w:rFonts w:ascii="Calibri" w:eastAsia="Minion" w:hAnsi="Calibri" w:cs="Calibri"/>
        </w:rPr>
        <w:t>use</w:t>
      </w:r>
      <w:r w:rsidR="00DE1D52" w:rsidRPr="000A40E2">
        <w:rPr>
          <w:rFonts w:ascii="Calibri" w:eastAsia="Minion" w:hAnsi="Calibri" w:cs="Calibri"/>
        </w:rPr>
        <w:t xml:space="preserve"> appropriate concentration</w:t>
      </w:r>
      <w:r w:rsidR="00CF4570" w:rsidRPr="000A40E2">
        <w:rPr>
          <w:rFonts w:ascii="Calibri" w:eastAsia="Minion" w:hAnsi="Calibri" w:cs="Calibri"/>
        </w:rPr>
        <w:t>s</w:t>
      </w:r>
      <w:r w:rsidR="00DE1D52" w:rsidRPr="000A40E2">
        <w:rPr>
          <w:rFonts w:ascii="Calibri" w:eastAsia="Minion" w:hAnsi="Calibri" w:cs="Calibri"/>
        </w:rPr>
        <w:t xml:space="preserve"> of RNase inhibitor in the tissue lysis buffer</w:t>
      </w:r>
      <w:r w:rsidR="00477BEC" w:rsidRPr="000A40E2">
        <w:rPr>
          <w:rFonts w:ascii="Calibri" w:eastAsia="Minion" w:hAnsi="Calibri" w:cs="Calibri"/>
        </w:rPr>
        <w:t>.</w:t>
      </w:r>
      <w:r w:rsidR="00DE1D52" w:rsidRPr="000A40E2">
        <w:rPr>
          <w:rFonts w:ascii="Calibri" w:eastAsia="Minion" w:hAnsi="Calibri" w:cs="Calibri"/>
        </w:rPr>
        <w:t xml:space="preserve"> </w:t>
      </w:r>
      <w:r w:rsidR="00477BEC" w:rsidRPr="000A40E2">
        <w:rPr>
          <w:rFonts w:ascii="Calibri" w:eastAsia="Minion" w:hAnsi="Calibri" w:cs="Calibri"/>
        </w:rPr>
        <w:t xml:space="preserve">Use of </w:t>
      </w:r>
      <w:r w:rsidR="00221651" w:rsidRPr="000A40E2">
        <w:rPr>
          <w:rFonts w:ascii="Calibri" w:eastAsia="Minion" w:hAnsi="Calibri" w:cs="Calibri"/>
        </w:rPr>
        <w:t>RNase-</w:t>
      </w:r>
      <w:r w:rsidR="009A7B87" w:rsidRPr="000A40E2">
        <w:rPr>
          <w:rFonts w:ascii="Calibri" w:eastAsia="Minion" w:hAnsi="Calibri" w:cs="Calibri"/>
        </w:rPr>
        <w:t xml:space="preserve">free plastic ware and reagents </w:t>
      </w:r>
      <w:r w:rsidR="00477BEC" w:rsidRPr="000A40E2">
        <w:rPr>
          <w:rFonts w:ascii="Calibri" w:eastAsia="Minion" w:hAnsi="Calibri" w:cs="Calibri"/>
        </w:rPr>
        <w:t xml:space="preserve">is beneficial </w:t>
      </w:r>
      <w:r w:rsidR="009A7B87" w:rsidRPr="000A40E2">
        <w:rPr>
          <w:rFonts w:ascii="Calibri" w:eastAsia="Minion" w:hAnsi="Calibri" w:cs="Calibri"/>
        </w:rPr>
        <w:t>for RNA extraction from endothelial ribosomes of the targeted tissues</w:t>
      </w:r>
      <w:r w:rsidR="00841403" w:rsidRPr="000A40E2">
        <w:rPr>
          <w:rFonts w:ascii="Calibri" w:eastAsia="Minion" w:hAnsi="Calibri" w:cs="Calibri"/>
        </w:rPr>
        <w:t>.</w:t>
      </w:r>
      <w:r w:rsidR="009A7B87" w:rsidRPr="000A40E2">
        <w:rPr>
          <w:rFonts w:ascii="Calibri" w:eastAsia="Minion" w:hAnsi="Calibri" w:cs="Calibri"/>
        </w:rPr>
        <w:t xml:space="preserve"> </w:t>
      </w:r>
    </w:p>
    <w:p w14:paraId="306CD13C" w14:textId="77777777" w:rsidR="00B959C1" w:rsidRPr="000A40E2" w:rsidRDefault="00B959C1" w:rsidP="008B1AFA">
      <w:pPr>
        <w:spacing w:after="0" w:line="240" w:lineRule="auto"/>
        <w:contextualSpacing/>
        <w:rPr>
          <w:rFonts w:ascii="Calibri" w:eastAsia="Minion" w:hAnsi="Calibri" w:cs="Calibri"/>
        </w:rPr>
      </w:pPr>
    </w:p>
    <w:p w14:paraId="7408C471" w14:textId="62E79C68" w:rsidR="0012096D" w:rsidRPr="000A40E2" w:rsidRDefault="00B959C1" w:rsidP="008B1AFA">
      <w:pPr>
        <w:autoSpaceDE w:val="0"/>
        <w:autoSpaceDN w:val="0"/>
        <w:adjustRightInd w:val="0"/>
        <w:spacing w:after="0" w:line="240" w:lineRule="auto"/>
        <w:contextualSpacing/>
        <w:rPr>
          <w:rFonts w:ascii="Calibri" w:hAnsi="Calibri" w:cs="Calibri"/>
          <w:b/>
        </w:rPr>
      </w:pPr>
      <w:r w:rsidRPr="000A40E2">
        <w:rPr>
          <w:rFonts w:ascii="Calibri" w:hAnsi="Calibri" w:cs="Calibri"/>
          <w:b/>
        </w:rPr>
        <w:lastRenderedPageBreak/>
        <w:t>ACKNOWLEDGEMENT</w:t>
      </w:r>
    </w:p>
    <w:p w14:paraId="0F65079C" w14:textId="79D79D47" w:rsidR="0012096D" w:rsidRPr="000A40E2" w:rsidRDefault="0012096D" w:rsidP="008B1AFA">
      <w:pPr>
        <w:autoSpaceDE w:val="0"/>
        <w:autoSpaceDN w:val="0"/>
        <w:adjustRightInd w:val="0"/>
        <w:spacing w:after="0" w:line="240" w:lineRule="auto"/>
        <w:contextualSpacing/>
        <w:rPr>
          <w:rFonts w:ascii="Calibri" w:hAnsi="Calibri" w:cs="Calibri"/>
        </w:rPr>
      </w:pPr>
      <w:r w:rsidRPr="000A40E2">
        <w:rPr>
          <w:rFonts w:ascii="Calibri" w:hAnsi="Calibri" w:cs="Calibri"/>
        </w:rPr>
        <w:t xml:space="preserve">Dr Ren’s work is supported by the American Heart Association (13SDG14800019; BR), the Ann’s Hope Foundation (FP00011709; BR), the American Cancer Society (86-004-26; the MCW Cancer Center to BR), and the National Institute of Health (HL136423; BR); Jordan Palmer is supported </w:t>
      </w:r>
      <w:r w:rsidR="00A66D9A" w:rsidRPr="000A40E2">
        <w:rPr>
          <w:rFonts w:ascii="Calibri" w:hAnsi="Calibri" w:cs="Calibri"/>
        </w:rPr>
        <w:t xml:space="preserve">by </w:t>
      </w:r>
      <w:r w:rsidRPr="000A40E2">
        <w:rPr>
          <w:rFonts w:ascii="Calibri" w:hAnsi="Calibri" w:cs="Calibri"/>
        </w:rPr>
        <w:t xml:space="preserve">the 2018 </w:t>
      </w:r>
      <w:r w:rsidR="00A173C4" w:rsidRPr="000A40E2">
        <w:rPr>
          <w:rFonts w:ascii="Calibri" w:hAnsi="Calibri" w:cs="Calibri"/>
        </w:rPr>
        <w:t xml:space="preserve">MCW </w:t>
      </w:r>
      <w:r w:rsidRPr="000A40E2">
        <w:rPr>
          <w:rFonts w:ascii="Calibri" w:hAnsi="Calibri" w:cs="Calibri"/>
        </w:rPr>
        <w:t xml:space="preserve">CTSI 500 Stars Internship Program; P. Moran is supported by an Institutional Research Training Grant from NHLBI (5T35 HL072483-34). </w:t>
      </w:r>
    </w:p>
    <w:p w14:paraId="31E19628" w14:textId="77777777" w:rsidR="00147EBB" w:rsidRPr="000A40E2" w:rsidRDefault="00147EBB" w:rsidP="008B1AFA">
      <w:pPr>
        <w:autoSpaceDE w:val="0"/>
        <w:autoSpaceDN w:val="0"/>
        <w:adjustRightInd w:val="0"/>
        <w:spacing w:after="0" w:line="240" w:lineRule="auto"/>
        <w:contextualSpacing/>
        <w:rPr>
          <w:rFonts w:ascii="Calibri" w:hAnsi="Calibri" w:cs="Calibri"/>
        </w:rPr>
      </w:pPr>
    </w:p>
    <w:p w14:paraId="1302576D" w14:textId="57ED5F2A" w:rsidR="00A173C4" w:rsidRPr="000A40E2" w:rsidRDefault="00B959C1" w:rsidP="008B1AFA">
      <w:pPr>
        <w:autoSpaceDE w:val="0"/>
        <w:autoSpaceDN w:val="0"/>
        <w:adjustRightInd w:val="0"/>
        <w:spacing w:after="0" w:line="240" w:lineRule="auto"/>
        <w:contextualSpacing/>
        <w:rPr>
          <w:rFonts w:ascii="Calibri" w:hAnsi="Calibri" w:cs="Calibri"/>
          <w:i/>
          <w:iCs/>
        </w:rPr>
      </w:pPr>
      <w:r>
        <w:rPr>
          <w:rFonts w:ascii="Calibri" w:hAnsi="Calibri" w:cs="Calibri"/>
          <w:b/>
        </w:rPr>
        <w:t>DISCLOSURES:</w:t>
      </w:r>
    </w:p>
    <w:p w14:paraId="38756860" w14:textId="03B6B31F" w:rsidR="00967D19" w:rsidRPr="000A40E2" w:rsidRDefault="00147EBB" w:rsidP="008B1AFA">
      <w:pPr>
        <w:autoSpaceDE w:val="0"/>
        <w:autoSpaceDN w:val="0"/>
        <w:adjustRightInd w:val="0"/>
        <w:spacing w:after="0" w:line="240" w:lineRule="auto"/>
        <w:contextualSpacing/>
        <w:rPr>
          <w:rFonts w:ascii="Calibri" w:hAnsi="Calibri" w:cs="Calibri"/>
        </w:rPr>
      </w:pPr>
      <w:r w:rsidRPr="000A40E2">
        <w:rPr>
          <w:rFonts w:ascii="Calibri" w:hAnsi="Calibri" w:cs="Calibri"/>
        </w:rPr>
        <w:t>The authors declare that they have no</w:t>
      </w:r>
      <w:r w:rsidR="003E5183" w:rsidRPr="000A40E2">
        <w:rPr>
          <w:rFonts w:ascii="Calibri" w:hAnsi="Calibri" w:cs="Calibri"/>
        </w:rPr>
        <w:t xml:space="preserve"> </w:t>
      </w:r>
      <w:r w:rsidRPr="000A40E2">
        <w:rPr>
          <w:rFonts w:ascii="Calibri" w:hAnsi="Calibri" w:cs="Calibri"/>
        </w:rPr>
        <w:t>conflict of interest.</w:t>
      </w:r>
    </w:p>
    <w:p w14:paraId="6C98F562" w14:textId="1CE28409" w:rsidR="00690A5C" w:rsidRPr="000A40E2" w:rsidRDefault="00690A5C" w:rsidP="008B1AFA">
      <w:pPr>
        <w:autoSpaceDE w:val="0"/>
        <w:autoSpaceDN w:val="0"/>
        <w:adjustRightInd w:val="0"/>
        <w:spacing w:after="0" w:line="240" w:lineRule="auto"/>
        <w:contextualSpacing/>
        <w:rPr>
          <w:rFonts w:ascii="Calibri" w:hAnsi="Calibri" w:cs="Calibri"/>
          <w:b/>
          <w:bCs/>
        </w:rPr>
      </w:pPr>
    </w:p>
    <w:p w14:paraId="14063224" w14:textId="6E148ED0" w:rsidR="005C6854" w:rsidRPr="000A40E2" w:rsidRDefault="00661DA9" w:rsidP="00B959C1">
      <w:pPr>
        <w:autoSpaceDE w:val="0"/>
        <w:autoSpaceDN w:val="0"/>
        <w:adjustRightInd w:val="0"/>
        <w:spacing w:after="0" w:line="240" w:lineRule="auto"/>
        <w:contextualSpacing/>
        <w:rPr>
          <w:rFonts w:ascii="Calibri" w:hAnsi="Calibri" w:cs="Calibri"/>
        </w:rPr>
      </w:pPr>
      <w:r w:rsidRPr="000A40E2">
        <w:rPr>
          <w:rFonts w:ascii="Calibri" w:hAnsi="Calibri" w:cs="Calibri"/>
          <w:b/>
          <w:bCs/>
        </w:rPr>
        <w:t>REFERENCES</w:t>
      </w:r>
      <w:r w:rsidR="00B959C1">
        <w:rPr>
          <w:rFonts w:ascii="Calibri" w:hAnsi="Calibri" w:cs="Calibri"/>
          <w:b/>
          <w:bCs/>
        </w:rPr>
        <w:t>:</w:t>
      </w:r>
      <w:r w:rsidR="00152BAF" w:rsidRPr="000A40E2">
        <w:rPr>
          <w:rFonts w:ascii="Calibri" w:hAnsi="Calibri" w:cs="Calibri"/>
        </w:rPr>
        <w:fldChar w:fldCharType="begin"/>
      </w:r>
      <w:r w:rsidR="00152BAF" w:rsidRPr="000A40E2">
        <w:rPr>
          <w:rFonts w:ascii="Calibri" w:hAnsi="Calibri" w:cs="Calibri"/>
        </w:rPr>
        <w:instrText xml:space="preserve"> ADDIN EN.REFLIST </w:instrText>
      </w:r>
      <w:r w:rsidR="00152BAF" w:rsidRPr="000A40E2">
        <w:rPr>
          <w:rFonts w:ascii="Calibri" w:hAnsi="Calibri" w:cs="Calibri"/>
        </w:rPr>
        <w:fldChar w:fldCharType="separate"/>
      </w:r>
    </w:p>
    <w:p w14:paraId="5298A14E" w14:textId="15F325B5" w:rsidR="006D3B0E" w:rsidRPr="000A40E2" w:rsidRDefault="006D3B0E" w:rsidP="008B1AFA">
      <w:pPr>
        <w:pStyle w:val="EndNoteBibliography"/>
        <w:spacing w:after="0"/>
        <w:contextualSpacing/>
        <w:rPr>
          <w:rFonts w:ascii="Calibri" w:hAnsi="Calibri" w:cs="Calibri"/>
        </w:rPr>
      </w:pPr>
      <w:r w:rsidRPr="000A40E2">
        <w:rPr>
          <w:rFonts w:ascii="Calibri" w:hAnsi="Calibri" w:cs="Calibri"/>
          <w:color w:val="000000"/>
        </w:rPr>
        <w:fldChar w:fldCharType="begin"/>
      </w:r>
      <w:r w:rsidRPr="000A40E2">
        <w:rPr>
          <w:rFonts w:ascii="Calibri" w:hAnsi="Calibri" w:cs="Calibri"/>
          <w:color w:val="000000"/>
        </w:rPr>
        <w:instrText xml:space="preserve"> ADDIN EN.REFLIST </w:instrText>
      </w:r>
      <w:r w:rsidRPr="000A40E2">
        <w:rPr>
          <w:rFonts w:ascii="Calibri" w:hAnsi="Calibri" w:cs="Calibri"/>
          <w:color w:val="000000"/>
        </w:rPr>
        <w:fldChar w:fldCharType="separate"/>
      </w:r>
      <w:r w:rsidRPr="000A40E2">
        <w:rPr>
          <w:rFonts w:ascii="Calibri" w:hAnsi="Calibri" w:cs="Calibri"/>
        </w:rPr>
        <w:t>1.</w:t>
      </w:r>
      <w:r w:rsidRPr="000A40E2">
        <w:rPr>
          <w:rFonts w:ascii="Calibri" w:hAnsi="Calibri" w:cs="Calibri"/>
        </w:rPr>
        <w:tab/>
        <w:t>Heiman</w:t>
      </w:r>
      <w:r w:rsidR="00B959C1">
        <w:rPr>
          <w:rFonts w:ascii="Calibri" w:hAnsi="Calibri" w:cs="Calibri"/>
        </w:rPr>
        <w:t>,</w:t>
      </w:r>
      <w:r w:rsidR="00B959C1" w:rsidRPr="00B959C1">
        <w:rPr>
          <w:rFonts w:ascii="Calibri" w:hAnsi="Calibri" w:cs="Calibri"/>
        </w:rPr>
        <w:t xml:space="preserve"> </w:t>
      </w:r>
      <w:r w:rsidR="00B959C1" w:rsidRPr="000A40E2">
        <w:rPr>
          <w:rFonts w:ascii="Calibri" w:hAnsi="Calibri" w:cs="Calibri"/>
        </w:rPr>
        <w:t>M.</w:t>
      </w:r>
      <w:r w:rsidRPr="000A40E2">
        <w:rPr>
          <w:rFonts w:ascii="Calibri" w:hAnsi="Calibri" w:cs="Calibri"/>
        </w:rPr>
        <w:t>, Kulicke</w:t>
      </w:r>
      <w:r w:rsidR="00B959C1">
        <w:rPr>
          <w:rFonts w:ascii="Calibri" w:hAnsi="Calibri" w:cs="Calibri"/>
        </w:rPr>
        <w:t>,</w:t>
      </w:r>
      <w:r w:rsidR="00B959C1" w:rsidRPr="00B959C1">
        <w:rPr>
          <w:rFonts w:ascii="Calibri" w:hAnsi="Calibri" w:cs="Calibri"/>
        </w:rPr>
        <w:t xml:space="preserve"> </w:t>
      </w:r>
      <w:r w:rsidR="00B959C1" w:rsidRPr="000A40E2">
        <w:rPr>
          <w:rFonts w:ascii="Calibri" w:hAnsi="Calibri" w:cs="Calibri"/>
        </w:rPr>
        <w:t>R.</w:t>
      </w:r>
      <w:r w:rsidRPr="000A40E2">
        <w:rPr>
          <w:rFonts w:ascii="Calibri" w:hAnsi="Calibri" w:cs="Calibri"/>
        </w:rPr>
        <w:t>, Fenster</w:t>
      </w:r>
      <w:r w:rsidR="00B959C1">
        <w:rPr>
          <w:rFonts w:ascii="Calibri" w:hAnsi="Calibri" w:cs="Calibri"/>
        </w:rPr>
        <w:t>,</w:t>
      </w:r>
      <w:r w:rsidR="00B959C1" w:rsidRPr="00B959C1">
        <w:rPr>
          <w:rFonts w:ascii="Calibri" w:hAnsi="Calibri" w:cs="Calibri"/>
        </w:rPr>
        <w:t xml:space="preserve"> </w:t>
      </w:r>
      <w:r w:rsidR="00B959C1" w:rsidRPr="000A40E2">
        <w:rPr>
          <w:rFonts w:ascii="Calibri" w:hAnsi="Calibri" w:cs="Calibri"/>
        </w:rPr>
        <w:t>R. J.</w:t>
      </w:r>
      <w:r w:rsidRPr="000A40E2">
        <w:rPr>
          <w:rFonts w:ascii="Calibri" w:hAnsi="Calibri" w:cs="Calibri"/>
        </w:rPr>
        <w:t>, Greengard</w:t>
      </w:r>
      <w:r w:rsidR="00B959C1">
        <w:rPr>
          <w:rFonts w:ascii="Calibri" w:hAnsi="Calibri" w:cs="Calibri"/>
        </w:rPr>
        <w:t>,</w:t>
      </w:r>
      <w:r w:rsidR="00B959C1" w:rsidRPr="00B959C1">
        <w:rPr>
          <w:rFonts w:ascii="Calibri" w:hAnsi="Calibri" w:cs="Calibri"/>
        </w:rPr>
        <w:t xml:space="preserve"> </w:t>
      </w:r>
      <w:r w:rsidR="00B959C1" w:rsidRPr="000A40E2">
        <w:rPr>
          <w:rFonts w:ascii="Calibri" w:hAnsi="Calibri" w:cs="Calibri"/>
        </w:rPr>
        <w:t>P.</w:t>
      </w:r>
      <w:r w:rsidRPr="000A40E2">
        <w:rPr>
          <w:rFonts w:ascii="Calibri" w:hAnsi="Calibri" w:cs="Calibri"/>
        </w:rPr>
        <w:t xml:space="preserve">, Heintz, </w:t>
      </w:r>
      <w:r w:rsidR="00B959C1" w:rsidRPr="000A40E2">
        <w:rPr>
          <w:rFonts w:ascii="Calibri" w:hAnsi="Calibri" w:cs="Calibri"/>
        </w:rPr>
        <w:t xml:space="preserve">N. </w:t>
      </w:r>
      <w:r w:rsidRPr="000A40E2">
        <w:rPr>
          <w:rFonts w:ascii="Calibri" w:hAnsi="Calibri" w:cs="Calibri"/>
        </w:rPr>
        <w:t xml:space="preserve">Cell type-specific mRNA purification by translating ribosome affinity purification (TRAP). </w:t>
      </w:r>
      <w:r w:rsidRPr="000A40E2">
        <w:rPr>
          <w:rFonts w:ascii="Calibri" w:hAnsi="Calibri" w:cs="Calibri"/>
          <w:i/>
        </w:rPr>
        <w:t>Nat</w:t>
      </w:r>
      <w:r w:rsidR="00B959C1">
        <w:rPr>
          <w:rFonts w:ascii="Calibri" w:hAnsi="Calibri" w:cs="Calibri"/>
          <w:i/>
        </w:rPr>
        <w:t>ure</w:t>
      </w:r>
      <w:r w:rsidRPr="000A40E2">
        <w:rPr>
          <w:rFonts w:ascii="Calibri" w:hAnsi="Calibri" w:cs="Calibri"/>
          <w:i/>
        </w:rPr>
        <w:t xml:space="preserve"> Protocols</w:t>
      </w:r>
      <w:r w:rsidR="00B959C1">
        <w:rPr>
          <w:rFonts w:ascii="Calibri" w:hAnsi="Calibri" w:cs="Calibri"/>
          <w:i/>
        </w:rPr>
        <w:t>.</w:t>
      </w:r>
      <w:r w:rsidRPr="000A40E2">
        <w:rPr>
          <w:rFonts w:ascii="Calibri" w:hAnsi="Calibri" w:cs="Calibri"/>
        </w:rPr>
        <w:t xml:space="preserve"> </w:t>
      </w:r>
      <w:r w:rsidRPr="000A40E2">
        <w:rPr>
          <w:rFonts w:ascii="Calibri" w:hAnsi="Calibri" w:cs="Calibri"/>
          <w:b/>
        </w:rPr>
        <w:t>9</w:t>
      </w:r>
      <w:r w:rsidRPr="000A40E2">
        <w:rPr>
          <w:rFonts w:ascii="Calibri" w:hAnsi="Calibri" w:cs="Calibri"/>
        </w:rPr>
        <w:t>, 1282-1291 (2014).</w:t>
      </w:r>
    </w:p>
    <w:p w14:paraId="44710D9F" w14:textId="7B5D1F5F" w:rsidR="006D3B0E" w:rsidRPr="000A40E2" w:rsidRDefault="006D3B0E" w:rsidP="008B1AFA">
      <w:pPr>
        <w:pStyle w:val="EndNoteBibliography"/>
        <w:spacing w:after="0"/>
        <w:contextualSpacing/>
        <w:rPr>
          <w:rFonts w:ascii="Calibri" w:hAnsi="Calibri" w:cs="Calibri"/>
        </w:rPr>
      </w:pPr>
      <w:r w:rsidRPr="000A40E2">
        <w:rPr>
          <w:rFonts w:ascii="Calibri" w:hAnsi="Calibri" w:cs="Calibri"/>
        </w:rPr>
        <w:t>2.</w:t>
      </w:r>
      <w:r w:rsidRPr="000A40E2">
        <w:rPr>
          <w:rFonts w:ascii="Calibri" w:hAnsi="Calibri" w:cs="Calibri"/>
        </w:rPr>
        <w:tab/>
        <w:t>Zhou</w:t>
      </w:r>
      <w:r w:rsidR="00B959C1">
        <w:rPr>
          <w:rFonts w:ascii="Calibri" w:hAnsi="Calibri" w:cs="Calibri"/>
        </w:rPr>
        <w:t>,</w:t>
      </w:r>
      <w:r w:rsidRPr="000A40E2">
        <w:rPr>
          <w:rFonts w:ascii="Calibri" w:hAnsi="Calibri" w:cs="Calibri"/>
          <w:i/>
        </w:rPr>
        <w:t xml:space="preserve"> </w:t>
      </w:r>
      <w:r w:rsidR="00B959C1" w:rsidRPr="000A40E2">
        <w:rPr>
          <w:rFonts w:ascii="Calibri" w:hAnsi="Calibri" w:cs="Calibri"/>
        </w:rPr>
        <w:t xml:space="preserve">P. </w:t>
      </w:r>
      <w:r w:rsidR="00D91073" w:rsidRPr="00D91073">
        <w:rPr>
          <w:rFonts w:ascii="Calibri" w:hAnsi="Calibri" w:cs="Calibri"/>
        </w:rPr>
        <w:t>et al.</w:t>
      </w:r>
      <w:r w:rsidR="00B959C1">
        <w:rPr>
          <w:rFonts w:ascii="Calibri" w:hAnsi="Calibri" w:cs="Calibri"/>
        </w:rPr>
        <w:t xml:space="preserve"> </w:t>
      </w:r>
      <w:r w:rsidRPr="000A40E2">
        <w:rPr>
          <w:rFonts w:ascii="Calibri" w:hAnsi="Calibri" w:cs="Calibri"/>
        </w:rPr>
        <w:t xml:space="preserve">Interrogating translational efficiency and lineage-specific transcriptomes using ribosome affinity purification. </w:t>
      </w:r>
      <w:r w:rsidRPr="000A40E2">
        <w:rPr>
          <w:rFonts w:ascii="Calibri" w:hAnsi="Calibri" w:cs="Calibri"/>
          <w:i/>
        </w:rPr>
        <w:t>Proceedings of the National Academy of Sciences of the United States of America</w:t>
      </w:r>
      <w:r w:rsidR="00B959C1">
        <w:rPr>
          <w:rFonts w:ascii="Calibri" w:hAnsi="Calibri" w:cs="Calibri"/>
          <w:i/>
        </w:rPr>
        <w:t>.</w:t>
      </w:r>
      <w:r w:rsidRPr="000A40E2">
        <w:rPr>
          <w:rFonts w:ascii="Calibri" w:hAnsi="Calibri" w:cs="Calibri"/>
        </w:rPr>
        <w:t xml:space="preserve"> </w:t>
      </w:r>
      <w:r w:rsidRPr="000A40E2">
        <w:rPr>
          <w:rFonts w:ascii="Calibri" w:hAnsi="Calibri" w:cs="Calibri"/>
          <w:b/>
        </w:rPr>
        <w:t>110</w:t>
      </w:r>
      <w:r w:rsidRPr="000A40E2">
        <w:rPr>
          <w:rFonts w:ascii="Calibri" w:hAnsi="Calibri" w:cs="Calibri"/>
        </w:rPr>
        <w:t>, 15395-15400 (2013).</w:t>
      </w:r>
    </w:p>
    <w:p w14:paraId="40245B5D" w14:textId="6C8A1877" w:rsidR="006D3B0E" w:rsidRPr="000A40E2" w:rsidRDefault="006D3B0E" w:rsidP="008B1AFA">
      <w:pPr>
        <w:pStyle w:val="EndNoteBibliography"/>
        <w:spacing w:after="0"/>
        <w:contextualSpacing/>
        <w:rPr>
          <w:rFonts w:ascii="Calibri" w:hAnsi="Calibri" w:cs="Calibri"/>
        </w:rPr>
      </w:pPr>
      <w:r w:rsidRPr="000A40E2">
        <w:rPr>
          <w:rFonts w:ascii="Calibri" w:hAnsi="Calibri" w:cs="Calibri"/>
        </w:rPr>
        <w:t>3.</w:t>
      </w:r>
      <w:r w:rsidRPr="000A40E2">
        <w:rPr>
          <w:rFonts w:ascii="Calibri" w:hAnsi="Calibri" w:cs="Calibri"/>
        </w:rPr>
        <w:tab/>
        <w:t xml:space="preserve">Best, </w:t>
      </w:r>
      <w:r w:rsidR="00B959C1" w:rsidRPr="000A40E2">
        <w:rPr>
          <w:rFonts w:ascii="Calibri" w:hAnsi="Calibri" w:cs="Calibri"/>
        </w:rPr>
        <w:t>B.</w:t>
      </w:r>
      <w:r w:rsidR="00B959C1">
        <w:rPr>
          <w:rFonts w:ascii="Calibri" w:hAnsi="Calibri" w:cs="Calibri"/>
        </w:rPr>
        <w:t>,</w:t>
      </w:r>
      <w:r w:rsidR="00B959C1" w:rsidRPr="000A40E2">
        <w:rPr>
          <w:rFonts w:ascii="Calibri" w:hAnsi="Calibri" w:cs="Calibri"/>
        </w:rPr>
        <w:t xml:space="preserve"> </w:t>
      </w:r>
      <w:r w:rsidRPr="000A40E2">
        <w:rPr>
          <w:rFonts w:ascii="Calibri" w:hAnsi="Calibri" w:cs="Calibri"/>
        </w:rPr>
        <w:t xml:space="preserve">Moran, </w:t>
      </w:r>
      <w:r w:rsidR="00B959C1" w:rsidRPr="000A40E2">
        <w:rPr>
          <w:rFonts w:ascii="Calibri" w:hAnsi="Calibri" w:cs="Calibri"/>
        </w:rPr>
        <w:t>P.</w:t>
      </w:r>
      <w:r w:rsidR="00B959C1">
        <w:rPr>
          <w:rFonts w:ascii="Calibri" w:hAnsi="Calibri" w:cs="Calibri"/>
        </w:rPr>
        <w:t>,</w:t>
      </w:r>
      <w:r w:rsidRPr="000A40E2">
        <w:rPr>
          <w:rFonts w:ascii="Calibri" w:hAnsi="Calibri" w:cs="Calibri"/>
        </w:rPr>
        <w:t xml:space="preserve"> Ren, </w:t>
      </w:r>
      <w:r w:rsidR="00B959C1" w:rsidRPr="000A40E2">
        <w:rPr>
          <w:rFonts w:ascii="Calibri" w:hAnsi="Calibri" w:cs="Calibri"/>
        </w:rPr>
        <w:t xml:space="preserve">B. </w:t>
      </w:r>
      <w:r w:rsidRPr="000A40E2">
        <w:rPr>
          <w:rFonts w:ascii="Calibri" w:hAnsi="Calibri" w:cs="Calibri"/>
        </w:rPr>
        <w:t xml:space="preserve">VEGF/PKD-1 signaling mediates arteriogenic gene expression and angiogenic responses in reversible human microvascular endothelial cells with extended lifespan. </w:t>
      </w:r>
      <w:r w:rsidRPr="000A40E2">
        <w:rPr>
          <w:rFonts w:ascii="Calibri" w:hAnsi="Calibri" w:cs="Calibri"/>
          <w:i/>
        </w:rPr>
        <w:t>Molecular and Cellular Biochemistry</w:t>
      </w:r>
      <w:r w:rsidR="00B959C1">
        <w:rPr>
          <w:rFonts w:ascii="Calibri" w:hAnsi="Calibri" w:cs="Calibri"/>
          <w:i/>
        </w:rPr>
        <w:t>.</w:t>
      </w:r>
      <w:r w:rsidRPr="000A40E2">
        <w:rPr>
          <w:rFonts w:ascii="Calibri" w:hAnsi="Calibri" w:cs="Calibri"/>
        </w:rPr>
        <w:t xml:space="preserve"> </w:t>
      </w:r>
      <w:r w:rsidRPr="000A40E2">
        <w:rPr>
          <w:rFonts w:ascii="Calibri" w:hAnsi="Calibri" w:cs="Calibri"/>
          <w:b/>
        </w:rPr>
        <w:t>446</w:t>
      </w:r>
      <w:r w:rsidRPr="000A40E2">
        <w:rPr>
          <w:rFonts w:ascii="Calibri" w:hAnsi="Calibri" w:cs="Calibri"/>
        </w:rPr>
        <w:t>, 199-207 (2018).</w:t>
      </w:r>
    </w:p>
    <w:p w14:paraId="4DD1C704" w14:textId="3C63FF9F" w:rsidR="006D3B0E" w:rsidRPr="000A40E2" w:rsidRDefault="006D3B0E" w:rsidP="008B1AFA">
      <w:pPr>
        <w:pStyle w:val="EndNoteBibliography"/>
        <w:spacing w:after="0"/>
        <w:contextualSpacing/>
        <w:rPr>
          <w:rFonts w:ascii="Calibri" w:hAnsi="Calibri" w:cs="Calibri"/>
        </w:rPr>
      </w:pPr>
      <w:r w:rsidRPr="000A40E2">
        <w:rPr>
          <w:rFonts w:ascii="Calibri" w:hAnsi="Calibri" w:cs="Calibri"/>
        </w:rPr>
        <w:t>4.</w:t>
      </w:r>
      <w:r w:rsidRPr="000A40E2">
        <w:rPr>
          <w:rFonts w:ascii="Calibri" w:hAnsi="Calibri" w:cs="Calibri"/>
        </w:rPr>
        <w:tab/>
        <w:t>Ren</w:t>
      </w:r>
      <w:r w:rsidR="00B959C1">
        <w:rPr>
          <w:rFonts w:ascii="Calibri" w:hAnsi="Calibri" w:cs="Calibri"/>
        </w:rPr>
        <w:t>,</w:t>
      </w:r>
      <w:r w:rsidRPr="000A40E2">
        <w:rPr>
          <w:rFonts w:ascii="Calibri" w:hAnsi="Calibri" w:cs="Calibri"/>
          <w:i/>
        </w:rPr>
        <w:t xml:space="preserve"> </w:t>
      </w:r>
      <w:r w:rsidR="00B959C1" w:rsidRPr="000A40E2">
        <w:rPr>
          <w:rFonts w:ascii="Calibri" w:hAnsi="Calibri" w:cs="Calibri"/>
        </w:rPr>
        <w:t xml:space="preserve">B. </w:t>
      </w:r>
      <w:r w:rsidR="00D91073" w:rsidRPr="00D91073">
        <w:rPr>
          <w:rFonts w:ascii="Calibri" w:hAnsi="Calibri" w:cs="Calibri"/>
        </w:rPr>
        <w:t>et al.</w:t>
      </w:r>
      <w:r w:rsidR="00B959C1">
        <w:rPr>
          <w:rFonts w:ascii="Calibri" w:hAnsi="Calibri" w:cs="Calibri"/>
        </w:rPr>
        <w:t xml:space="preserve"> </w:t>
      </w:r>
      <w:r w:rsidRPr="000A40E2">
        <w:rPr>
          <w:rFonts w:ascii="Calibri" w:hAnsi="Calibri" w:cs="Calibri"/>
        </w:rPr>
        <w:t xml:space="preserve">LPA/PKD-1-FoxO1 Signaling Axis Mediates Endothelial Cell CD36 Transcriptional Repression and Proangiogenic and Proarteriogenic Reprogramming. </w:t>
      </w:r>
      <w:r w:rsidRPr="000A40E2">
        <w:rPr>
          <w:rFonts w:ascii="Calibri" w:hAnsi="Calibri" w:cs="Calibri"/>
          <w:i/>
        </w:rPr>
        <w:t>Arteriosclerosclerosis Thrombosis, Vascular Biology</w:t>
      </w:r>
      <w:r w:rsidR="00B959C1">
        <w:rPr>
          <w:rFonts w:ascii="Calibri" w:hAnsi="Calibri" w:cs="Calibri"/>
          <w:i/>
        </w:rPr>
        <w:t>.</w:t>
      </w:r>
      <w:r w:rsidR="000A40E2">
        <w:rPr>
          <w:rFonts w:ascii="Calibri" w:hAnsi="Calibri" w:cs="Calibri"/>
          <w:i/>
        </w:rPr>
        <w:t xml:space="preserve"> </w:t>
      </w:r>
      <w:r w:rsidRPr="000A40E2">
        <w:rPr>
          <w:rFonts w:ascii="Calibri" w:hAnsi="Calibri" w:cs="Calibri"/>
          <w:b/>
        </w:rPr>
        <w:t>36</w:t>
      </w:r>
      <w:r w:rsidRPr="000A40E2">
        <w:rPr>
          <w:rFonts w:ascii="Calibri" w:hAnsi="Calibri" w:cs="Calibri"/>
        </w:rPr>
        <w:t>, 1197-1208 (2016).</w:t>
      </w:r>
    </w:p>
    <w:p w14:paraId="03CCC231" w14:textId="1EB2FCFD" w:rsidR="006D3B0E" w:rsidRPr="000A40E2" w:rsidRDefault="006D3B0E" w:rsidP="008B1AFA">
      <w:pPr>
        <w:pStyle w:val="EndNoteBibliography"/>
        <w:spacing w:after="0"/>
        <w:contextualSpacing/>
        <w:rPr>
          <w:rFonts w:ascii="Calibri" w:hAnsi="Calibri" w:cs="Calibri"/>
        </w:rPr>
      </w:pPr>
      <w:r w:rsidRPr="000A40E2">
        <w:rPr>
          <w:rFonts w:ascii="Calibri" w:hAnsi="Calibri" w:cs="Calibri"/>
        </w:rPr>
        <w:t>5.</w:t>
      </w:r>
      <w:r w:rsidRPr="000A40E2">
        <w:rPr>
          <w:rFonts w:ascii="Calibri" w:hAnsi="Calibri" w:cs="Calibri"/>
        </w:rPr>
        <w:tab/>
      </w:r>
      <w:r w:rsidR="00B959C1" w:rsidRPr="000A40E2">
        <w:rPr>
          <w:rFonts w:ascii="Calibri" w:hAnsi="Calibri" w:cs="Calibri"/>
        </w:rPr>
        <w:t>Ren</w:t>
      </w:r>
      <w:r w:rsidR="00B959C1">
        <w:rPr>
          <w:rFonts w:ascii="Calibri" w:hAnsi="Calibri" w:cs="Calibri"/>
        </w:rPr>
        <w:t>,</w:t>
      </w:r>
      <w:r w:rsidR="00B959C1" w:rsidRPr="000A40E2">
        <w:rPr>
          <w:rFonts w:ascii="Calibri" w:hAnsi="Calibri" w:cs="Calibri"/>
          <w:i/>
        </w:rPr>
        <w:t xml:space="preserve"> </w:t>
      </w:r>
      <w:r w:rsidR="00B959C1" w:rsidRPr="000A40E2">
        <w:rPr>
          <w:rFonts w:ascii="Calibri" w:hAnsi="Calibri" w:cs="Calibri"/>
        </w:rPr>
        <w:t xml:space="preserve">B. </w:t>
      </w:r>
      <w:r w:rsidRPr="000A40E2">
        <w:rPr>
          <w:rFonts w:ascii="Calibri" w:hAnsi="Calibri" w:cs="Calibri"/>
        </w:rPr>
        <w:t xml:space="preserve">Protein Kinase D1 Signaling in Angiogenic Gene Expression and VEGF-Mediated Angiogenesis. </w:t>
      </w:r>
      <w:r w:rsidRPr="000A40E2">
        <w:rPr>
          <w:rFonts w:ascii="Calibri" w:hAnsi="Calibri" w:cs="Calibri"/>
          <w:i/>
        </w:rPr>
        <w:t>Frontiers in Cell and Developmental Biology</w:t>
      </w:r>
      <w:r w:rsidR="00B959C1">
        <w:rPr>
          <w:rFonts w:ascii="Calibri" w:hAnsi="Calibri" w:cs="Calibri"/>
          <w:i/>
        </w:rPr>
        <w:t>.</w:t>
      </w:r>
      <w:r w:rsidRPr="000A40E2">
        <w:rPr>
          <w:rFonts w:ascii="Calibri" w:hAnsi="Calibri" w:cs="Calibri"/>
        </w:rPr>
        <w:t xml:space="preserve"> </w:t>
      </w:r>
      <w:r w:rsidRPr="000A40E2">
        <w:rPr>
          <w:rFonts w:ascii="Calibri" w:hAnsi="Calibri" w:cs="Calibri"/>
          <w:b/>
        </w:rPr>
        <w:t>4</w:t>
      </w:r>
      <w:r w:rsidRPr="000A40E2">
        <w:rPr>
          <w:rFonts w:ascii="Calibri" w:hAnsi="Calibri" w:cs="Calibri"/>
        </w:rPr>
        <w:t>, 37 (2016).</w:t>
      </w:r>
    </w:p>
    <w:p w14:paraId="61428E31" w14:textId="7E9BCC3C" w:rsidR="006D3B0E" w:rsidRPr="000A40E2" w:rsidRDefault="006D3B0E" w:rsidP="008B1AFA">
      <w:pPr>
        <w:pStyle w:val="EndNoteBibliography"/>
        <w:spacing w:after="0"/>
        <w:contextualSpacing/>
        <w:rPr>
          <w:rFonts w:ascii="Calibri" w:hAnsi="Calibri" w:cs="Calibri"/>
        </w:rPr>
      </w:pPr>
      <w:r w:rsidRPr="000A40E2">
        <w:rPr>
          <w:rFonts w:ascii="Calibri" w:hAnsi="Calibri" w:cs="Calibri"/>
        </w:rPr>
        <w:t>6.</w:t>
      </w:r>
      <w:r w:rsidRPr="000A40E2">
        <w:rPr>
          <w:rFonts w:ascii="Calibri" w:hAnsi="Calibri" w:cs="Calibri"/>
        </w:rPr>
        <w:tab/>
      </w:r>
      <w:r w:rsidR="00B959C1" w:rsidRPr="000A40E2">
        <w:rPr>
          <w:rFonts w:ascii="Calibri" w:hAnsi="Calibri" w:cs="Calibri"/>
        </w:rPr>
        <w:t>Ren</w:t>
      </w:r>
      <w:r w:rsidR="00B959C1">
        <w:rPr>
          <w:rFonts w:ascii="Calibri" w:hAnsi="Calibri" w:cs="Calibri"/>
        </w:rPr>
        <w:t>,</w:t>
      </w:r>
      <w:r w:rsidR="00B959C1" w:rsidRPr="000A40E2">
        <w:rPr>
          <w:rFonts w:ascii="Calibri" w:hAnsi="Calibri" w:cs="Calibri"/>
          <w:i/>
        </w:rPr>
        <w:t xml:space="preserve"> </w:t>
      </w:r>
      <w:r w:rsidR="00B959C1" w:rsidRPr="000A40E2">
        <w:rPr>
          <w:rFonts w:ascii="Calibri" w:hAnsi="Calibri" w:cs="Calibri"/>
        </w:rPr>
        <w:t xml:space="preserve">B. </w:t>
      </w:r>
      <w:r w:rsidRPr="000A40E2">
        <w:rPr>
          <w:rFonts w:ascii="Calibri" w:hAnsi="Calibri" w:cs="Calibri"/>
        </w:rPr>
        <w:t xml:space="preserve">FoxO1 transcriptional activities in VEGF expression and beyond: a key regulator in functional angiogenesis? </w:t>
      </w:r>
      <w:r w:rsidRPr="000A40E2">
        <w:rPr>
          <w:rFonts w:ascii="Calibri" w:hAnsi="Calibri" w:cs="Calibri"/>
          <w:i/>
        </w:rPr>
        <w:t>Journal of Pathology</w:t>
      </w:r>
      <w:r w:rsidR="00B959C1">
        <w:rPr>
          <w:rFonts w:ascii="Calibri" w:hAnsi="Calibri" w:cs="Calibri"/>
          <w:i/>
        </w:rPr>
        <w:t>.</w:t>
      </w:r>
      <w:r w:rsidRPr="000A40E2">
        <w:rPr>
          <w:rFonts w:ascii="Calibri" w:hAnsi="Calibri" w:cs="Calibri"/>
        </w:rPr>
        <w:t xml:space="preserve"> </w:t>
      </w:r>
      <w:r w:rsidRPr="000A40E2">
        <w:rPr>
          <w:rFonts w:ascii="Calibri" w:hAnsi="Calibri" w:cs="Calibri"/>
          <w:b/>
        </w:rPr>
        <w:t>245</w:t>
      </w:r>
      <w:r w:rsidRPr="000A40E2">
        <w:rPr>
          <w:rFonts w:ascii="Calibri" w:hAnsi="Calibri" w:cs="Calibri"/>
        </w:rPr>
        <w:t>, 255-257 (2018).</w:t>
      </w:r>
    </w:p>
    <w:p w14:paraId="5155D713" w14:textId="686CA3E8" w:rsidR="006D3B0E" w:rsidRPr="000A40E2" w:rsidRDefault="006D3B0E" w:rsidP="008B1AFA">
      <w:pPr>
        <w:pStyle w:val="EndNoteBibliography"/>
        <w:spacing w:after="0"/>
        <w:contextualSpacing/>
        <w:rPr>
          <w:rFonts w:ascii="Calibri" w:hAnsi="Calibri" w:cs="Calibri"/>
        </w:rPr>
      </w:pPr>
      <w:r w:rsidRPr="000A40E2">
        <w:rPr>
          <w:rFonts w:ascii="Calibri" w:hAnsi="Calibri" w:cs="Calibri"/>
        </w:rPr>
        <w:t>7.</w:t>
      </w:r>
      <w:r w:rsidRPr="000A40E2">
        <w:rPr>
          <w:rFonts w:ascii="Calibri" w:hAnsi="Calibri" w:cs="Calibri"/>
        </w:rPr>
        <w:tab/>
        <w:t xml:space="preserve">Hupe, </w:t>
      </w:r>
      <w:r w:rsidR="00B959C1" w:rsidRPr="000A40E2">
        <w:rPr>
          <w:rFonts w:ascii="Calibri" w:hAnsi="Calibri" w:cs="Calibri"/>
        </w:rPr>
        <w:t>M.</w:t>
      </w:r>
      <w:r w:rsidR="00B959C1">
        <w:rPr>
          <w:rFonts w:ascii="Calibri" w:hAnsi="Calibri" w:cs="Calibri"/>
        </w:rPr>
        <w:t>,</w:t>
      </w:r>
      <w:r w:rsidR="00B959C1" w:rsidRPr="000A40E2">
        <w:rPr>
          <w:rFonts w:ascii="Calibri" w:hAnsi="Calibri" w:cs="Calibri"/>
        </w:rPr>
        <w:t xml:space="preserve"> </w:t>
      </w:r>
      <w:r w:rsidRPr="000A40E2">
        <w:rPr>
          <w:rFonts w:ascii="Calibri" w:hAnsi="Calibri" w:cs="Calibri"/>
        </w:rPr>
        <w:t xml:space="preserve">Li, </w:t>
      </w:r>
      <w:r w:rsidR="00B959C1" w:rsidRPr="000A40E2">
        <w:rPr>
          <w:rFonts w:ascii="Calibri" w:hAnsi="Calibri" w:cs="Calibri"/>
        </w:rPr>
        <w:t>M. X.</w:t>
      </w:r>
      <w:r w:rsidR="00B959C1">
        <w:rPr>
          <w:rFonts w:ascii="Calibri" w:hAnsi="Calibri" w:cs="Calibri"/>
        </w:rPr>
        <w:t>,</w:t>
      </w:r>
      <w:r w:rsidR="00B959C1" w:rsidRPr="000A40E2">
        <w:rPr>
          <w:rFonts w:ascii="Calibri" w:hAnsi="Calibri" w:cs="Calibri"/>
        </w:rPr>
        <w:t xml:space="preserve"> </w:t>
      </w:r>
      <w:r w:rsidRPr="000A40E2">
        <w:rPr>
          <w:rFonts w:ascii="Calibri" w:hAnsi="Calibri" w:cs="Calibri"/>
        </w:rPr>
        <w:t xml:space="preserve">Gertow Gillner, </w:t>
      </w:r>
      <w:r w:rsidR="00B959C1" w:rsidRPr="000A40E2">
        <w:rPr>
          <w:rFonts w:ascii="Calibri" w:hAnsi="Calibri" w:cs="Calibri"/>
        </w:rPr>
        <w:t>K.</w:t>
      </w:r>
      <w:r w:rsidR="00B959C1">
        <w:rPr>
          <w:rFonts w:ascii="Calibri" w:hAnsi="Calibri" w:cs="Calibri"/>
        </w:rPr>
        <w:t>,</w:t>
      </w:r>
      <w:r w:rsidR="00B959C1" w:rsidRPr="000A40E2">
        <w:rPr>
          <w:rFonts w:ascii="Calibri" w:hAnsi="Calibri" w:cs="Calibri"/>
        </w:rPr>
        <w:t xml:space="preserve"> </w:t>
      </w:r>
      <w:r w:rsidRPr="000A40E2">
        <w:rPr>
          <w:rFonts w:ascii="Calibri" w:hAnsi="Calibri" w:cs="Calibri"/>
        </w:rPr>
        <w:t xml:space="preserve">Adams, </w:t>
      </w:r>
      <w:r w:rsidR="00B959C1" w:rsidRPr="000A40E2">
        <w:rPr>
          <w:rFonts w:ascii="Calibri" w:hAnsi="Calibri" w:cs="Calibri"/>
        </w:rPr>
        <w:t>R. H.</w:t>
      </w:r>
      <w:r w:rsidR="00B959C1">
        <w:rPr>
          <w:rFonts w:ascii="Calibri" w:hAnsi="Calibri" w:cs="Calibri"/>
        </w:rPr>
        <w:t>,</w:t>
      </w:r>
      <w:r w:rsidR="00B959C1" w:rsidRPr="000A40E2">
        <w:rPr>
          <w:rFonts w:ascii="Calibri" w:hAnsi="Calibri" w:cs="Calibri"/>
        </w:rPr>
        <w:t xml:space="preserve"> </w:t>
      </w:r>
      <w:r w:rsidRPr="000A40E2">
        <w:rPr>
          <w:rFonts w:ascii="Calibri" w:hAnsi="Calibri" w:cs="Calibri"/>
        </w:rPr>
        <w:t xml:space="preserve">Stenman, </w:t>
      </w:r>
      <w:r w:rsidR="00B959C1" w:rsidRPr="000A40E2">
        <w:rPr>
          <w:rFonts w:ascii="Calibri" w:hAnsi="Calibri" w:cs="Calibri"/>
        </w:rPr>
        <w:t xml:space="preserve">J. M. </w:t>
      </w:r>
      <w:r w:rsidRPr="000A40E2">
        <w:rPr>
          <w:rFonts w:ascii="Calibri" w:hAnsi="Calibri" w:cs="Calibri"/>
        </w:rPr>
        <w:t xml:space="preserve">Evaluation of TRAP-sequencing technology with a versatile conditional mouse model. </w:t>
      </w:r>
      <w:r w:rsidRPr="000A40E2">
        <w:rPr>
          <w:rFonts w:ascii="Calibri" w:hAnsi="Calibri" w:cs="Calibri"/>
          <w:i/>
        </w:rPr>
        <w:t>Nucleic Acids Research</w:t>
      </w:r>
      <w:r w:rsidR="00B959C1">
        <w:rPr>
          <w:rFonts w:ascii="Calibri" w:hAnsi="Calibri" w:cs="Calibri"/>
          <w:i/>
        </w:rPr>
        <w:t>.</w:t>
      </w:r>
      <w:r w:rsidRPr="000A40E2">
        <w:rPr>
          <w:rFonts w:ascii="Calibri" w:hAnsi="Calibri" w:cs="Calibri"/>
        </w:rPr>
        <w:t xml:space="preserve"> </w:t>
      </w:r>
      <w:r w:rsidRPr="000A40E2">
        <w:rPr>
          <w:rFonts w:ascii="Calibri" w:hAnsi="Calibri" w:cs="Calibri"/>
          <w:b/>
        </w:rPr>
        <w:t>42</w:t>
      </w:r>
      <w:r w:rsidRPr="000A40E2">
        <w:rPr>
          <w:rFonts w:ascii="Calibri" w:hAnsi="Calibri" w:cs="Calibri"/>
        </w:rPr>
        <w:t>, e14 (2014).</w:t>
      </w:r>
    </w:p>
    <w:p w14:paraId="6528D59B" w14:textId="5B121565" w:rsidR="006D3B0E" w:rsidRPr="000A40E2" w:rsidRDefault="006D3B0E" w:rsidP="008B1AFA">
      <w:pPr>
        <w:pStyle w:val="EndNoteBibliography"/>
        <w:spacing w:after="0"/>
        <w:contextualSpacing/>
        <w:rPr>
          <w:rFonts w:ascii="Calibri" w:hAnsi="Calibri" w:cs="Calibri"/>
        </w:rPr>
      </w:pPr>
      <w:r w:rsidRPr="000A40E2">
        <w:rPr>
          <w:rFonts w:ascii="Calibri" w:hAnsi="Calibri" w:cs="Calibri"/>
        </w:rPr>
        <w:t>8.</w:t>
      </w:r>
      <w:r w:rsidRPr="000A40E2">
        <w:rPr>
          <w:rFonts w:ascii="Calibri" w:hAnsi="Calibri" w:cs="Calibri"/>
        </w:rPr>
        <w:tab/>
        <w:t>Dong</w:t>
      </w:r>
      <w:r w:rsidR="00B959C1">
        <w:rPr>
          <w:rFonts w:ascii="Calibri" w:hAnsi="Calibri" w:cs="Calibri"/>
        </w:rPr>
        <w:t>,</w:t>
      </w:r>
      <w:r w:rsidRPr="000A40E2">
        <w:rPr>
          <w:rFonts w:ascii="Calibri" w:hAnsi="Calibri" w:cs="Calibri"/>
          <w:i/>
        </w:rPr>
        <w:t xml:space="preserve"> </w:t>
      </w:r>
      <w:r w:rsidR="00B959C1" w:rsidRPr="000A40E2">
        <w:rPr>
          <w:rFonts w:ascii="Calibri" w:hAnsi="Calibri" w:cs="Calibri"/>
        </w:rPr>
        <w:t xml:space="preserve">L. </w:t>
      </w:r>
      <w:r w:rsidR="00D91073" w:rsidRPr="00D91073">
        <w:rPr>
          <w:rFonts w:ascii="Calibri" w:hAnsi="Calibri" w:cs="Calibri"/>
        </w:rPr>
        <w:t>et al.</w:t>
      </w:r>
      <w:r w:rsidR="00B959C1">
        <w:rPr>
          <w:rFonts w:ascii="Calibri" w:hAnsi="Calibri" w:cs="Calibri"/>
        </w:rPr>
        <w:t xml:space="preserve"> </w:t>
      </w:r>
      <w:r w:rsidRPr="000A40E2">
        <w:rPr>
          <w:rFonts w:ascii="Calibri" w:hAnsi="Calibri" w:cs="Calibri"/>
        </w:rPr>
        <w:t xml:space="preserve">Diet-induced obesity links to ER positive breast cancer progression via LPA/PKD-1-CD36 signaling-mediated microvascular remodeling. </w:t>
      </w:r>
      <w:r w:rsidRPr="000A40E2">
        <w:rPr>
          <w:rFonts w:ascii="Calibri" w:hAnsi="Calibri" w:cs="Calibri"/>
          <w:i/>
        </w:rPr>
        <w:t>Oncotarget</w:t>
      </w:r>
      <w:r w:rsidR="00B959C1">
        <w:rPr>
          <w:rFonts w:ascii="Calibri" w:hAnsi="Calibri" w:cs="Calibri"/>
          <w:i/>
        </w:rPr>
        <w:t>.</w:t>
      </w:r>
      <w:r w:rsidRPr="000A40E2">
        <w:rPr>
          <w:rFonts w:ascii="Calibri" w:hAnsi="Calibri" w:cs="Calibri"/>
        </w:rPr>
        <w:t xml:space="preserve"> </w:t>
      </w:r>
      <w:r w:rsidRPr="000A40E2">
        <w:rPr>
          <w:rFonts w:ascii="Calibri" w:hAnsi="Calibri" w:cs="Calibri"/>
          <w:b/>
        </w:rPr>
        <w:t>8</w:t>
      </w:r>
      <w:r w:rsidRPr="000A40E2">
        <w:rPr>
          <w:rFonts w:ascii="Calibri" w:hAnsi="Calibri" w:cs="Calibri"/>
        </w:rPr>
        <w:t>, 22550-22562 (2017).</w:t>
      </w:r>
    </w:p>
    <w:p w14:paraId="6A97961D" w14:textId="0C6701A6" w:rsidR="006D3B0E" w:rsidRPr="000A40E2" w:rsidRDefault="006D3B0E" w:rsidP="008B1AFA">
      <w:pPr>
        <w:pStyle w:val="EndNoteBibliography"/>
        <w:spacing w:after="0"/>
        <w:contextualSpacing/>
        <w:rPr>
          <w:rFonts w:ascii="Calibri" w:hAnsi="Calibri" w:cs="Calibri"/>
        </w:rPr>
      </w:pPr>
      <w:r w:rsidRPr="000A40E2">
        <w:rPr>
          <w:rFonts w:ascii="Calibri" w:hAnsi="Calibri" w:cs="Calibri"/>
        </w:rPr>
        <w:t>9.</w:t>
      </w:r>
      <w:r w:rsidRPr="000A40E2">
        <w:rPr>
          <w:rFonts w:ascii="Calibri" w:hAnsi="Calibri" w:cs="Calibri"/>
        </w:rPr>
        <w:tab/>
        <w:t>Ren</w:t>
      </w:r>
      <w:r w:rsidR="00B959C1">
        <w:rPr>
          <w:rFonts w:ascii="Calibri" w:hAnsi="Calibri" w:cs="Calibri"/>
        </w:rPr>
        <w:t>,</w:t>
      </w:r>
      <w:r w:rsidRPr="000A40E2">
        <w:rPr>
          <w:rFonts w:ascii="Calibri" w:hAnsi="Calibri" w:cs="Calibri"/>
          <w:i/>
        </w:rPr>
        <w:t xml:space="preserve"> </w:t>
      </w:r>
      <w:r w:rsidR="00B959C1" w:rsidRPr="000A40E2">
        <w:rPr>
          <w:rFonts w:ascii="Calibri" w:hAnsi="Calibri" w:cs="Calibri"/>
        </w:rPr>
        <w:t xml:space="preserve">B. </w:t>
      </w:r>
      <w:r w:rsidR="00D91073" w:rsidRPr="00D91073">
        <w:rPr>
          <w:rFonts w:ascii="Calibri" w:hAnsi="Calibri" w:cs="Calibri"/>
        </w:rPr>
        <w:t>et al.</w:t>
      </w:r>
      <w:r w:rsidR="00B959C1">
        <w:rPr>
          <w:rFonts w:ascii="Calibri" w:hAnsi="Calibri" w:cs="Calibri"/>
        </w:rPr>
        <w:t xml:space="preserve"> </w:t>
      </w:r>
      <w:r w:rsidRPr="000A40E2">
        <w:rPr>
          <w:rFonts w:ascii="Calibri" w:hAnsi="Calibri" w:cs="Calibri"/>
        </w:rPr>
        <w:t xml:space="preserve">ERK1/2-Akt1 crosstalk regulates arteriogenesis in mice and zebrafish. </w:t>
      </w:r>
      <w:r w:rsidRPr="000A40E2">
        <w:rPr>
          <w:rFonts w:ascii="Calibri" w:hAnsi="Calibri" w:cs="Calibri"/>
          <w:i/>
        </w:rPr>
        <w:t>Journal of Clinical Investigation</w:t>
      </w:r>
      <w:r w:rsidRPr="000A40E2">
        <w:rPr>
          <w:rFonts w:ascii="Calibri" w:hAnsi="Calibri" w:cs="Calibri"/>
        </w:rPr>
        <w:t xml:space="preserve"> </w:t>
      </w:r>
      <w:r w:rsidRPr="000A40E2">
        <w:rPr>
          <w:rFonts w:ascii="Calibri" w:hAnsi="Calibri" w:cs="Calibri"/>
          <w:b/>
        </w:rPr>
        <w:t>120</w:t>
      </w:r>
      <w:r w:rsidRPr="000A40E2">
        <w:rPr>
          <w:rFonts w:ascii="Calibri" w:hAnsi="Calibri" w:cs="Calibri"/>
        </w:rPr>
        <w:t>, 1217-1228 (2010).</w:t>
      </w:r>
    </w:p>
    <w:p w14:paraId="5466CB92" w14:textId="785931D5" w:rsidR="006D3B0E" w:rsidRPr="000A40E2" w:rsidRDefault="006D3B0E" w:rsidP="008B1AFA">
      <w:pPr>
        <w:pStyle w:val="EndNoteBibliography"/>
        <w:spacing w:after="0"/>
        <w:contextualSpacing/>
        <w:rPr>
          <w:rFonts w:ascii="Calibri" w:hAnsi="Calibri" w:cs="Calibri"/>
        </w:rPr>
      </w:pPr>
      <w:r w:rsidRPr="000A40E2">
        <w:rPr>
          <w:rFonts w:ascii="Calibri" w:hAnsi="Calibri" w:cs="Calibri"/>
        </w:rPr>
        <w:t>10.</w:t>
      </w:r>
      <w:r w:rsidRPr="000A40E2">
        <w:rPr>
          <w:rFonts w:ascii="Calibri" w:hAnsi="Calibri" w:cs="Calibri"/>
        </w:rPr>
        <w:tab/>
        <w:t>Skuli</w:t>
      </w:r>
      <w:r w:rsidR="00B959C1">
        <w:rPr>
          <w:rFonts w:ascii="Calibri" w:hAnsi="Calibri" w:cs="Calibri"/>
        </w:rPr>
        <w:t>,</w:t>
      </w:r>
      <w:r w:rsidRPr="000A40E2">
        <w:rPr>
          <w:rFonts w:ascii="Calibri" w:hAnsi="Calibri" w:cs="Calibri"/>
          <w:i/>
        </w:rPr>
        <w:t xml:space="preserve"> </w:t>
      </w:r>
      <w:r w:rsidR="00B959C1" w:rsidRPr="000A40E2">
        <w:rPr>
          <w:rFonts w:ascii="Calibri" w:hAnsi="Calibri" w:cs="Calibri"/>
        </w:rPr>
        <w:t xml:space="preserve">N. </w:t>
      </w:r>
      <w:r w:rsidR="00D91073" w:rsidRPr="00D91073">
        <w:rPr>
          <w:rFonts w:ascii="Calibri" w:hAnsi="Calibri" w:cs="Calibri"/>
        </w:rPr>
        <w:t>et al.</w:t>
      </w:r>
      <w:r w:rsidR="00B959C1">
        <w:rPr>
          <w:rFonts w:ascii="Calibri" w:hAnsi="Calibri" w:cs="Calibri"/>
        </w:rPr>
        <w:t xml:space="preserve"> </w:t>
      </w:r>
      <w:r w:rsidRPr="000A40E2">
        <w:rPr>
          <w:rFonts w:ascii="Calibri" w:hAnsi="Calibri" w:cs="Calibri"/>
        </w:rPr>
        <w:t xml:space="preserve">Endothelial HIF-2alpha regulates murine pathological angiogenesis and revascularization processes. </w:t>
      </w:r>
      <w:r w:rsidRPr="000A40E2">
        <w:rPr>
          <w:rFonts w:ascii="Calibri" w:hAnsi="Calibri" w:cs="Calibri"/>
          <w:i/>
        </w:rPr>
        <w:t>Journal of Clinical Investigation</w:t>
      </w:r>
      <w:r w:rsidRPr="000A40E2">
        <w:rPr>
          <w:rFonts w:ascii="Calibri" w:hAnsi="Calibri" w:cs="Calibri"/>
        </w:rPr>
        <w:t xml:space="preserve"> </w:t>
      </w:r>
      <w:r w:rsidRPr="000A40E2">
        <w:rPr>
          <w:rFonts w:ascii="Calibri" w:hAnsi="Calibri" w:cs="Calibri"/>
          <w:b/>
        </w:rPr>
        <w:t>122</w:t>
      </w:r>
      <w:r w:rsidRPr="000A40E2">
        <w:rPr>
          <w:rFonts w:ascii="Calibri" w:hAnsi="Calibri" w:cs="Calibri"/>
        </w:rPr>
        <w:t>, 1427-1443 (2012).</w:t>
      </w:r>
    </w:p>
    <w:p w14:paraId="526C8524" w14:textId="069C959B" w:rsidR="006D3B0E" w:rsidRPr="000A40E2" w:rsidRDefault="006D3B0E" w:rsidP="008B1AFA">
      <w:pPr>
        <w:pStyle w:val="EndNoteBibliography"/>
        <w:spacing w:after="0"/>
        <w:contextualSpacing/>
        <w:rPr>
          <w:rFonts w:ascii="Calibri" w:hAnsi="Calibri" w:cs="Calibri"/>
        </w:rPr>
      </w:pPr>
      <w:r w:rsidRPr="000A40E2">
        <w:rPr>
          <w:rFonts w:ascii="Calibri" w:hAnsi="Calibri" w:cs="Calibri"/>
          <w:color w:val="000000"/>
        </w:rPr>
        <w:fldChar w:fldCharType="end"/>
      </w:r>
    </w:p>
    <w:p w14:paraId="0CEA9272" w14:textId="4E921368" w:rsidR="00933A33" w:rsidRPr="000A40E2" w:rsidRDefault="00152BAF" w:rsidP="008B1AFA">
      <w:pPr>
        <w:spacing w:after="0" w:line="240" w:lineRule="auto"/>
        <w:contextualSpacing/>
        <w:rPr>
          <w:rFonts w:ascii="Calibri" w:hAnsi="Calibri" w:cs="Calibri"/>
        </w:rPr>
      </w:pPr>
      <w:r w:rsidRPr="000A40E2">
        <w:rPr>
          <w:rFonts w:ascii="Calibri" w:hAnsi="Calibri" w:cs="Calibri"/>
        </w:rPr>
        <w:fldChar w:fldCharType="end"/>
      </w:r>
    </w:p>
    <w:sectPr w:rsidR="00933A33" w:rsidRPr="000A40E2" w:rsidSect="00FB033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7E08B" w14:textId="77777777" w:rsidR="00AC70A0" w:rsidRDefault="00AC70A0" w:rsidP="004218D3">
      <w:pPr>
        <w:spacing w:after="0" w:line="240" w:lineRule="auto"/>
      </w:pPr>
      <w:r>
        <w:separator/>
      </w:r>
    </w:p>
  </w:endnote>
  <w:endnote w:type="continuationSeparator" w:id="0">
    <w:p w14:paraId="021B9415" w14:textId="77777777" w:rsidR="00AC70A0" w:rsidRDefault="00AC70A0" w:rsidP="0042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4D"/>
    <w:family w:val="modern"/>
    <w:notTrueType/>
    <w:pitch w:val="fixed"/>
    <w:sig w:usb0="00000003" w:usb1="00000000" w:usb2="00000000" w:usb3="00000000" w:csb0="00000001" w:csb1="00000000"/>
  </w:font>
  <w:font w:name="ITC Officina Serif">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w:altName w:val="SimSun"/>
    <w:panose1 w:val="00000000000000000000"/>
    <w:charset w:val="86"/>
    <w:family w:val="roman"/>
    <w:notTrueType/>
    <w:pitch w:val="default"/>
    <w:sig w:usb0="00000003" w:usb1="080E0000" w:usb2="00000010" w:usb3="00000000" w:csb0="00040001" w:csb1="00000000"/>
  </w:font>
  <w:font w:name="ITC Officina Sans">
    <w:altName w:val="Malgun Gothic Semilight"/>
    <w:panose1 w:val="00000000000000000000"/>
    <w:charset w:val="86"/>
    <w:family w:val="swiss"/>
    <w:notTrueType/>
    <w:pitch w:val="default"/>
    <w:sig w:usb0="00000000"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11E0" w14:textId="77777777" w:rsidR="00AC70A0" w:rsidRDefault="00AC70A0" w:rsidP="004218D3">
      <w:pPr>
        <w:spacing w:after="0" w:line="240" w:lineRule="auto"/>
      </w:pPr>
      <w:r>
        <w:separator/>
      </w:r>
    </w:p>
  </w:footnote>
  <w:footnote w:type="continuationSeparator" w:id="0">
    <w:p w14:paraId="6BFDA3D8" w14:textId="77777777" w:rsidR="00AC70A0" w:rsidRDefault="00AC70A0" w:rsidP="00421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1BF9"/>
    <w:multiLevelType w:val="multilevel"/>
    <w:tmpl w:val="CEA66C5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894E6F"/>
    <w:multiLevelType w:val="hybridMultilevel"/>
    <w:tmpl w:val="CA6E5F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373CAD"/>
    <w:multiLevelType w:val="multilevel"/>
    <w:tmpl w:val="CF6C1838"/>
    <w:lvl w:ilvl="0">
      <w:start w:val="1"/>
      <w:numFmt w:val="decimal"/>
      <w:lvlText w:val="%1"/>
      <w:lvlJc w:val="left"/>
      <w:pPr>
        <w:ind w:left="360" w:hanging="360"/>
      </w:pPr>
      <w:rPr>
        <w:rFonts w:hint="default"/>
        <w:i/>
      </w:rPr>
    </w:lvl>
    <w:lvl w:ilvl="1">
      <w:start w:val="4"/>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 w15:restartNumberingAfterBreak="0">
    <w:nsid w:val="772A5A80"/>
    <w:multiLevelType w:val="singleLevel"/>
    <w:tmpl w:val="C92876E6"/>
    <w:lvl w:ilvl="0">
      <w:start w:val="1"/>
      <w:numFmt w:val="upperLetter"/>
      <w:pStyle w:val="Heading3"/>
      <w:lvlText w:val="%1."/>
      <w:lvlJc w:val="left"/>
      <w:pPr>
        <w:tabs>
          <w:tab w:val="num" w:pos="720"/>
        </w:tabs>
        <w:ind w:left="720" w:hanging="72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sx9vva3ws9vqepaezpzd0rswpep5faf0w9&quot;&gt;Arteriolar Remodeling in BCSC Self-renewal_R01_Ren&lt;record-ids&gt;&lt;item&gt;13&lt;/item&gt;&lt;item&gt;15&lt;/item&gt;&lt;item&gt;17&lt;/item&gt;&lt;item&gt;18&lt;/item&gt;&lt;item&gt;113&lt;/item&gt;&lt;item&gt;132&lt;/item&gt;&lt;item&gt;133&lt;/item&gt;&lt;/record-ids&gt;&lt;/item&gt;&lt;/Libraries&gt;"/>
  </w:docVars>
  <w:rsids>
    <w:rsidRoot w:val="00A21B51"/>
    <w:rsid w:val="000002F9"/>
    <w:rsid w:val="000004CB"/>
    <w:rsid w:val="00000B0D"/>
    <w:rsid w:val="0000215D"/>
    <w:rsid w:val="000021DD"/>
    <w:rsid w:val="00002223"/>
    <w:rsid w:val="000022C9"/>
    <w:rsid w:val="000023B2"/>
    <w:rsid w:val="00002731"/>
    <w:rsid w:val="00002D13"/>
    <w:rsid w:val="00002FD0"/>
    <w:rsid w:val="000037BE"/>
    <w:rsid w:val="000037D0"/>
    <w:rsid w:val="00004884"/>
    <w:rsid w:val="00004B97"/>
    <w:rsid w:val="00004F65"/>
    <w:rsid w:val="00005EF2"/>
    <w:rsid w:val="00006ACD"/>
    <w:rsid w:val="00006F74"/>
    <w:rsid w:val="00007210"/>
    <w:rsid w:val="0000736C"/>
    <w:rsid w:val="00007877"/>
    <w:rsid w:val="00007C57"/>
    <w:rsid w:val="000103D5"/>
    <w:rsid w:val="00010F8C"/>
    <w:rsid w:val="00010FD2"/>
    <w:rsid w:val="00011A9E"/>
    <w:rsid w:val="00011B11"/>
    <w:rsid w:val="00011DBE"/>
    <w:rsid w:val="00012222"/>
    <w:rsid w:val="00012541"/>
    <w:rsid w:val="00012842"/>
    <w:rsid w:val="00013624"/>
    <w:rsid w:val="00013876"/>
    <w:rsid w:val="00013A16"/>
    <w:rsid w:val="000142C4"/>
    <w:rsid w:val="000149B6"/>
    <w:rsid w:val="000149CA"/>
    <w:rsid w:val="00014C6C"/>
    <w:rsid w:val="00015055"/>
    <w:rsid w:val="0001513F"/>
    <w:rsid w:val="000153F6"/>
    <w:rsid w:val="0001592F"/>
    <w:rsid w:val="00015EC2"/>
    <w:rsid w:val="00016092"/>
    <w:rsid w:val="0001662B"/>
    <w:rsid w:val="0001668B"/>
    <w:rsid w:val="00016906"/>
    <w:rsid w:val="000174CD"/>
    <w:rsid w:val="000178E7"/>
    <w:rsid w:val="000179E6"/>
    <w:rsid w:val="00017A0A"/>
    <w:rsid w:val="00020D0E"/>
    <w:rsid w:val="00021B16"/>
    <w:rsid w:val="00021F7B"/>
    <w:rsid w:val="0002243E"/>
    <w:rsid w:val="00022A5E"/>
    <w:rsid w:val="00022D46"/>
    <w:rsid w:val="00022FFB"/>
    <w:rsid w:val="00023495"/>
    <w:rsid w:val="00023AF2"/>
    <w:rsid w:val="00023D0B"/>
    <w:rsid w:val="00023E9F"/>
    <w:rsid w:val="0002401E"/>
    <w:rsid w:val="000240C6"/>
    <w:rsid w:val="00024225"/>
    <w:rsid w:val="00024A9D"/>
    <w:rsid w:val="00024CA5"/>
    <w:rsid w:val="00025169"/>
    <w:rsid w:val="0002540C"/>
    <w:rsid w:val="00025765"/>
    <w:rsid w:val="00025801"/>
    <w:rsid w:val="000258EA"/>
    <w:rsid w:val="000258F0"/>
    <w:rsid w:val="00025964"/>
    <w:rsid w:val="00026341"/>
    <w:rsid w:val="0002698B"/>
    <w:rsid w:val="00026E46"/>
    <w:rsid w:val="00027427"/>
    <w:rsid w:val="0002758A"/>
    <w:rsid w:val="000275BD"/>
    <w:rsid w:val="000279E2"/>
    <w:rsid w:val="00027BF1"/>
    <w:rsid w:val="00030357"/>
    <w:rsid w:val="0003059B"/>
    <w:rsid w:val="00030688"/>
    <w:rsid w:val="00030D08"/>
    <w:rsid w:val="00030F06"/>
    <w:rsid w:val="00031441"/>
    <w:rsid w:val="000317D4"/>
    <w:rsid w:val="000317FA"/>
    <w:rsid w:val="00031855"/>
    <w:rsid w:val="00033653"/>
    <w:rsid w:val="00034868"/>
    <w:rsid w:val="00034AD7"/>
    <w:rsid w:val="00035247"/>
    <w:rsid w:val="00035E88"/>
    <w:rsid w:val="0003631F"/>
    <w:rsid w:val="00036899"/>
    <w:rsid w:val="00036A5B"/>
    <w:rsid w:val="0003719F"/>
    <w:rsid w:val="00040525"/>
    <w:rsid w:val="00040D11"/>
    <w:rsid w:val="00041D58"/>
    <w:rsid w:val="00042525"/>
    <w:rsid w:val="00042AD2"/>
    <w:rsid w:val="000431B0"/>
    <w:rsid w:val="000431B6"/>
    <w:rsid w:val="0004321C"/>
    <w:rsid w:val="000432FF"/>
    <w:rsid w:val="00043427"/>
    <w:rsid w:val="0004374F"/>
    <w:rsid w:val="00043A10"/>
    <w:rsid w:val="00043A32"/>
    <w:rsid w:val="00043C08"/>
    <w:rsid w:val="00043C7D"/>
    <w:rsid w:val="00043D84"/>
    <w:rsid w:val="00043E50"/>
    <w:rsid w:val="00044008"/>
    <w:rsid w:val="0004415B"/>
    <w:rsid w:val="00044202"/>
    <w:rsid w:val="00044DFF"/>
    <w:rsid w:val="00045295"/>
    <w:rsid w:val="000452A1"/>
    <w:rsid w:val="0004598F"/>
    <w:rsid w:val="00047378"/>
    <w:rsid w:val="0004742B"/>
    <w:rsid w:val="00047935"/>
    <w:rsid w:val="00047C2F"/>
    <w:rsid w:val="00047DFD"/>
    <w:rsid w:val="000500A0"/>
    <w:rsid w:val="00050783"/>
    <w:rsid w:val="00052876"/>
    <w:rsid w:val="00052F92"/>
    <w:rsid w:val="0005375A"/>
    <w:rsid w:val="000548A0"/>
    <w:rsid w:val="00054D5F"/>
    <w:rsid w:val="000553E7"/>
    <w:rsid w:val="00055CC5"/>
    <w:rsid w:val="00055D9E"/>
    <w:rsid w:val="00055F4B"/>
    <w:rsid w:val="00055FDB"/>
    <w:rsid w:val="0005616E"/>
    <w:rsid w:val="00057F8D"/>
    <w:rsid w:val="00060129"/>
    <w:rsid w:val="0006087A"/>
    <w:rsid w:val="000608B5"/>
    <w:rsid w:val="000609D0"/>
    <w:rsid w:val="00060C52"/>
    <w:rsid w:val="00060CAF"/>
    <w:rsid w:val="00060FCF"/>
    <w:rsid w:val="00061228"/>
    <w:rsid w:val="0006135A"/>
    <w:rsid w:val="0006175D"/>
    <w:rsid w:val="00061B75"/>
    <w:rsid w:val="00061D46"/>
    <w:rsid w:val="00062A87"/>
    <w:rsid w:val="000633F5"/>
    <w:rsid w:val="000637F1"/>
    <w:rsid w:val="0006445A"/>
    <w:rsid w:val="0006508E"/>
    <w:rsid w:val="00065329"/>
    <w:rsid w:val="0006572B"/>
    <w:rsid w:val="000658C5"/>
    <w:rsid w:val="000658C8"/>
    <w:rsid w:val="00065D38"/>
    <w:rsid w:val="00067200"/>
    <w:rsid w:val="00067749"/>
    <w:rsid w:val="00067843"/>
    <w:rsid w:val="00067FA0"/>
    <w:rsid w:val="00070357"/>
    <w:rsid w:val="000706C6"/>
    <w:rsid w:val="000716D3"/>
    <w:rsid w:val="00071FB7"/>
    <w:rsid w:val="00072074"/>
    <w:rsid w:val="000727F3"/>
    <w:rsid w:val="00072898"/>
    <w:rsid w:val="000728C1"/>
    <w:rsid w:val="000733E8"/>
    <w:rsid w:val="00073922"/>
    <w:rsid w:val="00073DC9"/>
    <w:rsid w:val="00075009"/>
    <w:rsid w:val="0007516C"/>
    <w:rsid w:val="00075551"/>
    <w:rsid w:val="00075E87"/>
    <w:rsid w:val="00076626"/>
    <w:rsid w:val="000769A3"/>
    <w:rsid w:val="00076C41"/>
    <w:rsid w:val="00076E03"/>
    <w:rsid w:val="00076F18"/>
    <w:rsid w:val="00076FEC"/>
    <w:rsid w:val="0007716C"/>
    <w:rsid w:val="00077884"/>
    <w:rsid w:val="00077913"/>
    <w:rsid w:val="00080278"/>
    <w:rsid w:val="00081228"/>
    <w:rsid w:val="0008150B"/>
    <w:rsid w:val="00081663"/>
    <w:rsid w:val="000818A0"/>
    <w:rsid w:val="000819FD"/>
    <w:rsid w:val="00081B5B"/>
    <w:rsid w:val="00082164"/>
    <w:rsid w:val="00082D70"/>
    <w:rsid w:val="000831D4"/>
    <w:rsid w:val="000835BD"/>
    <w:rsid w:val="00083E97"/>
    <w:rsid w:val="00084344"/>
    <w:rsid w:val="000845DB"/>
    <w:rsid w:val="00084B24"/>
    <w:rsid w:val="00085155"/>
    <w:rsid w:val="000858AF"/>
    <w:rsid w:val="00085ADE"/>
    <w:rsid w:val="00085AF8"/>
    <w:rsid w:val="00085C7C"/>
    <w:rsid w:val="00086436"/>
    <w:rsid w:val="000865BE"/>
    <w:rsid w:val="0008681A"/>
    <w:rsid w:val="00086C34"/>
    <w:rsid w:val="00087FA9"/>
    <w:rsid w:val="00090192"/>
    <w:rsid w:val="00090B49"/>
    <w:rsid w:val="00090B5B"/>
    <w:rsid w:val="00091186"/>
    <w:rsid w:val="00092760"/>
    <w:rsid w:val="00092F99"/>
    <w:rsid w:val="00092FC5"/>
    <w:rsid w:val="0009317D"/>
    <w:rsid w:val="000933ED"/>
    <w:rsid w:val="00093B8A"/>
    <w:rsid w:val="00093E5C"/>
    <w:rsid w:val="000947B2"/>
    <w:rsid w:val="0009540F"/>
    <w:rsid w:val="00096042"/>
    <w:rsid w:val="00096153"/>
    <w:rsid w:val="00096189"/>
    <w:rsid w:val="00096E01"/>
    <w:rsid w:val="00097017"/>
    <w:rsid w:val="0009704B"/>
    <w:rsid w:val="000973C9"/>
    <w:rsid w:val="00097487"/>
    <w:rsid w:val="00097970"/>
    <w:rsid w:val="00097BA7"/>
    <w:rsid w:val="00097BB2"/>
    <w:rsid w:val="000A0A45"/>
    <w:rsid w:val="000A176E"/>
    <w:rsid w:val="000A1C18"/>
    <w:rsid w:val="000A1D91"/>
    <w:rsid w:val="000A1DAA"/>
    <w:rsid w:val="000A2688"/>
    <w:rsid w:val="000A284E"/>
    <w:rsid w:val="000A2A8F"/>
    <w:rsid w:val="000A2A91"/>
    <w:rsid w:val="000A2E90"/>
    <w:rsid w:val="000A3C72"/>
    <w:rsid w:val="000A40E2"/>
    <w:rsid w:val="000A4692"/>
    <w:rsid w:val="000A4770"/>
    <w:rsid w:val="000A516A"/>
    <w:rsid w:val="000A60FE"/>
    <w:rsid w:val="000A6130"/>
    <w:rsid w:val="000A6135"/>
    <w:rsid w:val="000A646B"/>
    <w:rsid w:val="000A6530"/>
    <w:rsid w:val="000A6559"/>
    <w:rsid w:val="000A66B2"/>
    <w:rsid w:val="000A6B02"/>
    <w:rsid w:val="000A6B40"/>
    <w:rsid w:val="000A7146"/>
    <w:rsid w:val="000A7699"/>
    <w:rsid w:val="000A7A65"/>
    <w:rsid w:val="000A7B5B"/>
    <w:rsid w:val="000A7BE7"/>
    <w:rsid w:val="000A7D1F"/>
    <w:rsid w:val="000B0289"/>
    <w:rsid w:val="000B0350"/>
    <w:rsid w:val="000B0702"/>
    <w:rsid w:val="000B10DB"/>
    <w:rsid w:val="000B19D9"/>
    <w:rsid w:val="000B1B68"/>
    <w:rsid w:val="000B210F"/>
    <w:rsid w:val="000B299D"/>
    <w:rsid w:val="000B2C50"/>
    <w:rsid w:val="000B2CC2"/>
    <w:rsid w:val="000B3597"/>
    <w:rsid w:val="000B3B0B"/>
    <w:rsid w:val="000B45D0"/>
    <w:rsid w:val="000B4641"/>
    <w:rsid w:val="000B4836"/>
    <w:rsid w:val="000B4E53"/>
    <w:rsid w:val="000B5344"/>
    <w:rsid w:val="000B53A9"/>
    <w:rsid w:val="000B5861"/>
    <w:rsid w:val="000B5A96"/>
    <w:rsid w:val="000B5EE4"/>
    <w:rsid w:val="000B5F71"/>
    <w:rsid w:val="000B606A"/>
    <w:rsid w:val="000B6332"/>
    <w:rsid w:val="000B66E8"/>
    <w:rsid w:val="000B6DC5"/>
    <w:rsid w:val="000B6E8E"/>
    <w:rsid w:val="000B7067"/>
    <w:rsid w:val="000C01D0"/>
    <w:rsid w:val="000C0374"/>
    <w:rsid w:val="000C08BE"/>
    <w:rsid w:val="000C0992"/>
    <w:rsid w:val="000C1993"/>
    <w:rsid w:val="000C2326"/>
    <w:rsid w:val="000C2DD5"/>
    <w:rsid w:val="000C34ED"/>
    <w:rsid w:val="000C35E5"/>
    <w:rsid w:val="000C3B92"/>
    <w:rsid w:val="000C3CE1"/>
    <w:rsid w:val="000C3F7C"/>
    <w:rsid w:val="000C5067"/>
    <w:rsid w:val="000C5F6B"/>
    <w:rsid w:val="000C65A8"/>
    <w:rsid w:val="000C70CB"/>
    <w:rsid w:val="000C7481"/>
    <w:rsid w:val="000C771D"/>
    <w:rsid w:val="000C795C"/>
    <w:rsid w:val="000D0000"/>
    <w:rsid w:val="000D055F"/>
    <w:rsid w:val="000D07E5"/>
    <w:rsid w:val="000D0A4F"/>
    <w:rsid w:val="000D1A1F"/>
    <w:rsid w:val="000D1C63"/>
    <w:rsid w:val="000D1FA8"/>
    <w:rsid w:val="000D205C"/>
    <w:rsid w:val="000D26B5"/>
    <w:rsid w:val="000D2C82"/>
    <w:rsid w:val="000D378B"/>
    <w:rsid w:val="000D394B"/>
    <w:rsid w:val="000D4395"/>
    <w:rsid w:val="000D45CB"/>
    <w:rsid w:val="000D4E19"/>
    <w:rsid w:val="000D54A4"/>
    <w:rsid w:val="000D5763"/>
    <w:rsid w:val="000D5D5B"/>
    <w:rsid w:val="000D6AE1"/>
    <w:rsid w:val="000D6AE8"/>
    <w:rsid w:val="000D6F2E"/>
    <w:rsid w:val="000D6FF0"/>
    <w:rsid w:val="000D75ED"/>
    <w:rsid w:val="000D7ACE"/>
    <w:rsid w:val="000D7B61"/>
    <w:rsid w:val="000E05C6"/>
    <w:rsid w:val="000E0BDD"/>
    <w:rsid w:val="000E0F99"/>
    <w:rsid w:val="000E11F2"/>
    <w:rsid w:val="000E129B"/>
    <w:rsid w:val="000E142D"/>
    <w:rsid w:val="000E15F4"/>
    <w:rsid w:val="000E1740"/>
    <w:rsid w:val="000E19E8"/>
    <w:rsid w:val="000E1BF4"/>
    <w:rsid w:val="000E251B"/>
    <w:rsid w:val="000E2554"/>
    <w:rsid w:val="000E25BB"/>
    <w:rsid w:val="000E267D"/>
    <w:rsid w:val="000E26CB"/>
    <w:rsid w:val="000E2E3E"/>
    <w:rsid w:val="000E2EF5"/>
    <w:rsid w:val="000E3385"/>
    <w:rsid w:val="000E42E6"/>
    <w:rsid w:val="000E4B65"/>
    <w:rsid w:val="000E5162"/>
    <w:rsid w:val="000E51EC"/>
    <w:rsid w:val="000E5272"/>
    <w:rsid w:val="000E550E"/>
    <w:rsid w:val="000E5C30"/>
    <w:rsid w:val="000E5CBE"/>
    <w:rsid w:val="000E5F30"/>
    <w:rsid w:val="000E6EF8"/>
    <w:rsid w:val="000E71D0"/>
    <w:rsid w:val="000E7398"/>
    <w:rsid w:val="000E73CE"/>
    <w:rsid w:val="000E7D57"/>
    <w:rsid w:val="000E7E0D"/>
    <w:rsid w:val="000F0330"/>
    <w:rsid w:val="000F0454"/>
    <w:rsid w:val="000F1071"/>
    <w:rsid w:val="000F1212"/>
    <w:rsid w:val="000F1CA0"/>
    <w:rsid w:val="000F1D1A"/>
    <w:rsid w:val="000F1F39"/>
    <w:rsid w:val="000F200D"/>
    <w:rsid w:val="000F2187"/>
    <w:rsid w:val="000F23D9"/>
    <w:rsid w:val="000F2C4E"/>
    <w:rsid w:val="000F33BC"/>
    <w:rsid w:val="000F34CA"/>
    <w:rsid w:val="000F3757"/>
    <w:rsid w:val="000F4661"/>
    <w:rsid w:val="000F521F"/>
    <w:rsid w:val="000F5587"/>
    <w:rsid w:val="000F591A"/>
    <w:rsid w:val="000F592C"/>
    <w:rsid w:val="000F59B8"/>
    <w:rsid w:val="000F5C88"/>
    <w:rsid w:val="000F61C0"/>
    <w:rsid w:val="000F6287"/>
    <w:rsid w:val="000F64B0"/>
    <w:rsid w:val="000F66D0"/>
    <w:rsid w:val="0010009E"/>
    <w:rsid w:val="00100407"/>
    <w:rsid w:val="001004BA"/>
    <w:rsid w:val="00100B99"/>
    <w:rsid w:val="00101B79"/>
    <w:rsid w:val="001020B5"/>
    <w:rsid w:val="001026FB"/>
    <w:rsid w:val="00102B96"/>
    <w:rsid w:val="00102CC0"/>
    <w:rsid w:val="00102E87"/>
    <w:rsid w:val="001042C6"/>
    <w:rsid w:val="001042D6"/>
    <w:rsid w:val="001047A1"/>
    <w:rsid w:val="00104B80"/>
    <w:rsid w:val="00104F5B"/>
    <w:rsid w:val="00105091"/>
    <w:rsid w:val="00105249"/>
    <w:rsid w:val="00105C5B"/>
    <w:rsid w:val="00105E2B"/>
    <w:rsid w:val="0010602D"/>
    <w:rsid w:val="00106A12"/>
    <w:rsid w:val="00107598"/>
    <w:rsid w:val="001077F9"/>
    <w:rsid w:val="00107986"/>
    <w:rsid w:val="00107D65"/>
    <w:rsid w:val="00107FE7"/>
    <w:rsid w:val="0011024B"/>
    <w:rsid w:val="00110616"/>
    <w:rsid w:val="00110A47"/>
    <w:rsid w:val="00112151"/>
    <w:rsid w:val="00112157"/>
    <w:rsid w:val="001123EE"/>
    <w:rsid w:val="00112CC2"/>
    <w:rsid w:val="00112D79"/>
    <w:rsid w:val="001133D6"/>
    <w:rsid w:val="0011368A"/>
    <w:rsid w:val="00113CC4"/>
    <w:rsid w:val="00113CE4"/>
    <w:rsid w:val="00113D48"/>
    <w:rsid w:val="001141CA"/>
    <w:rsid w:val="001142A7"/>
    <w:rsid w:val="0011526F"/>
    <w:rsid w:val="00115572"/>
    <w:rsid w:val="001156C6"/>
    <w:rsid w:val="00115AF0"/>
    <w:rsid w:val="001163E4"/>
    <w:rsid w:val="00116420"/>
    <w:rsid w:val="00116428"/>
    <w:rsid w:val="00116A80"/>
    <w:rsid w:val="00116B11"/>
    <w:rsid w:val="00116C32"/>
    <w:rsid w:val="00116C8E"/>
    <w:rsid w:val="00116CAB"/>
    <w:rsid w:val="0011710F"/>
    <w:rsid w:val="001172FB"/>
    <w:rsid w:val="00117610"/>
    <w:rsid w:val="00117E69"/>
    <w:rsid w:val="00120043"/>
    <w:rsid w:val="0012030C"/>
    <w:rsid w:val="00120373"/>
    <w:rsid w:val="00120800"/>
    <w:rsid w:val="0012096D"/>
    <w:rsid w:val="00121188"/>
    <w:rsid w:val="00121550"/>
    <w:rsid w:val="00121BFD"/>
    <w:rsid w:val="00121D30"/>
    <w:rsid w:val="00121F08"/>
    <w:rsid w:val="00122BA8"/>
    <w:rsid w:val="00122FC5"/>
    <w:rsid w:val="00123042"/>
    <w:rsid w:val="00123C76"/>
    <w:rsid w:val="001241C8"/>
    <w:rsid w:val="001249B6"/>
    <w:rsid w:val="00124A70"/>
    <w:rsid w:val="001255A6"/>
    <w:rsid w:val="001258DF"/>
    <w:rsid w:val="00125A99"/>
    <w:rsid w:val="001264F1"/>
    <w:rsid w:val="00126576"/>
    <w:rsid w:val="0012680C"/>
    <w:rsid w:val="00126838"/>
    <w:rsid w:val="00126931"/>
    <w:rsid w:val="00126E6D"/>
    <w:rsid w:val="0012708D"/>
    <w:rsid w:val="00127199"/>
    <w:rsid w:val="001300DF"/>
    <w:rsid w:val="00130899"/>
    <w:rsid w:val="00130D1D"/>
    <w:rsid w:val="00130EBE"/>
    <w:rsid w:val="00130F3D"/>
    <w:rsid w:val="001315D6"/>
    <w:rsid w:val="00131EBC"/>
    <w:rsid w:val="001321EF"/>
    <w:rsid w:val="001324F3"/>
    <w:rsid w:val="00132830"/>
    <w:rsid w:val="00132A04"/>
    <w:rsid w:val="00132CD2"/>
    <w:rsid w:val="001330B2"/>
    <w:rsid w:val="00133D26"/>
    <w:rsid w:val="00134068"/>
    <w:rsid w:val="001341DE"/>
    <w:rsid w:val="0013482A"/>
    <w:rsid w:val="00134AA9"/>
    <w:rsid w:val="00134CCF"/>
    <w:rsid w:val="00134D5E"/>
    <w:rsid w:val="00135494"/>
    <w:rsid w:val="001358DD"/>
    <w:rsid w:val="001361DA"/>
    <w:rsid w:val="0013696E"/>
    <w:rsid w:val="00136FBB"/>
    <w:rsid w:val="00137253"/>
    <w:rsid w:val="0014032C"/>
    <w:rsid w:val="00140FA2"/>
    <w:rsid w:val="0014148E"/>
    <w:rsid w:val="001414BB"/>
    <w:rsid w:val="00141511"/>
    <w:rsid w:val="00141849"/>
    <w:rsid w:val="00141957"/>
    <w:rsid w:val="001419CA"/>
    <w:rsid w:val="00141AFF"/>
    <w:rsid w:val="00142D63"/>
    <w:rsid w:val="00143144"/>
    <w:rsid w:val="001434EB"/>
    <w:rsid w:val="00143B2B"/>
    <w:rsid w:val="00144090"/>
    <w:rsid w:val="00144278"/>
    <w:rsid w:val="001444D7"/>
    <w:rsid w:val="00144518"/>
    <w:rsid w:val="00144D19"/>
    <w:rsid w:val="00145446"/>
    <w:rsid w:val="0014595C"/>
    <w:rsid w:val="00145ECD"/>
    <w:rsid w:val="00145FAE"/>
    <w:rsid w:val="00146199"/>
    <w:rsid w:val="00146335"/>
    <w:rsid w:val="001467F3"/>
    <w:rsid w:val="00147127"/>
    <w:rsid w:val="00147178"/>
    <w:rsid w:val="00147526"/>
    <w:rsid w:val="00147772"/>
    <w:rsid w:val="001478A4"/>
    <w:rsid w:val="00147E99"/>
    <w:rsid w:val="00147EAF"/>
    <w:rsid w:val="00147EBB"/>
    <w:rsid w:val="0015029D"/>
    <w:rsid w:val="00150C58"/>
    <w:rsid w:val="00151BC0"/>
    <w:rsid w:val="00151D3B"/>
    <w:rsid w:val="00151EFB"/>
    <w:rsid w:val="00152498"/>
    <w:rsid w:val="00152628"/>
    <w:rsid w:val="00152A22"/>
    <w:rsid w:val="00152BAF"/>
    <w:rsid w:val="001532F1"/>
    <w:rsid w:val="0015380F"/>
    <w:rsid w:val="00153BA0"/>
    <w:rsid w:val="0015444E"/>
    <w:rsid w:val="0015493C"/>
    <w:rsid w:val="00155261"/>
    <w:rsid w:val="0015585C"/>
    <w:rsid w:val="00155C34"/>
    <w:rsid w:val="00155E0E"/>
    <w:rsid w:val="0015619A"/>
    <w:rsid w:val="00156270"/>
    <w:rsid w:val="0015647D"/>
    <w:rsid w:val="001564E0"/>
    <w:rsid w:val="0015685D"/>
    <w:rsid w:val="00156A3B"/>
    <w:rsid w:val="00157048"/>
    <w:rsid w:val="00157101"/>
    <w:rsid w:val="00157D7A"/>
    <w:rsid w:val="00157DFC"/>
    <w:rsid w:val="0016037C"/>
    <w:rsid w:val="00160401"/>
    <w:rsid w:val="001604C4"/>
    <w:rsid w:val="00160983"/>
    <w:rsid w:val="0016099E"/>
    <w:rsid w:val="00160E4A"/>
    <w:rsid w:val="001621AD"/>
    <w:rsid w:val="00162326"/>
    <w:rsid w:val="001632B9"/>
    <w:rsid w:val="00164030"/>
    <w:rsid w:val="0016436D"/>
    <w:rsid w:val="00164555"/>
    <w:rsid w:val="00164A5F"/>
    <w:rsid w:val="00164C15"/>
    <w:rsid w:val="00164D8B"/>
    <w:rsid w:val="00164EBF"/>
    <w:rsid w:val="001659FE"/>
    <w:rsid w:val="00165BCD"/>
    <w:rsid w:val="001661EE"/>
    <w:rsid w:val="00166C64"/>
    <w:rsid w:val="001673FA"/>
    <w:rsid w:val="00167A8A"/>
    <w:rsid w:val="0017065B"/>
    <w:rsid w:val="00170696"/>
    <w:rsid w:val="00170798"/>
    <w:rsid w:val="00170F62"/>
    <w:rsid w:val="001718C0"/>
    <w:rsid w:val="001719F0"/>
    <w:rsid w:val="00171B93"/>
    <w:rsid w:val="00171D7B"/>
    <w:rsid w:val="001720D7"/>
    <w:rsid w:val="001728C2"/>
    <w:rsid w:val="001735AA"/>
    <w:rsid w:val="00174AEF"/>
    <w:rsid w:val="0017582D"/>
    <w:rsid w:val="00175B7B"/>
    <w:rsid w:val="0017637F"/>
    <w:rsid w:val="00176FF8"/>
    <w:rsid w:val="00177125"/>
    <w:rsid w:val="00180238"/>
    <w:rsid w:val="001806A1"/>
    <w:rsid w:val="00180C36"/>
    <w:rsid w:val="00180F53"/>
    <w:rsid w:val="0018112F"/>
    <w:rsid w:val="001812E4"/>
    <w:rsid w:val="0018154F"/>
    <w:rsid w:val="00181640"/>
    <w:rsid w:val="00181A8E"/>
    <w:rsid w:val="00181E30"/>
    <w:rsid w:val="00182108"/>
    <w:rsid w:val="001828C4"/>
    <w:rsid w:val="00182CD4"/>
    <w:rsid w:val="00182DBE"/>
    <w:rsid w:val="00183AD9"/>
    <w:rsid w:val="0018437C"/>
    <w:rsid w:val="00184D93"/>
    <w:rsid w:val="001851F8"/>
    <w:rsid w:val="00185573"/>
    <w:rsid w:val="00185B3F"/>
    <w:rsid w:val="00185C2B"/>
    <w:rsid w:val="00185EFC"/>
    <w:rsid w:val="00186155"/>
    <w:rsid w:val="001867E0"/>
    <w:rsid w:val="00186880"/>
    <w:rsid w:val="00186A54"/>
    <w:rsid w:val="00186A55"/>
    <w:rsid w:val="0018702A"/>
    <w:rsid w:val="00187FE4"/>
    <w:rsid w:val="001900CC"/>
    <w:rsid w:val="00190190"/>
    <w:rsid w:val="001901EE"/>
    <w:rsid w:val="001906A5"/>
    <w:rsid w:val="001915D8"/>
    <w:rsid w:val="00192B85"/>
    <w:rsid w:val="00192B9B"/>
    <w:rsid w:val="00192BA6"/>
    <w:rsid w:val="001934CE"/>
    <w:rsid w:val="00193945"/>
    <w:rsid w:val="00193FDC"/>
    <w:rsid w:val="001944B9"/>
    <w:rsid w:val="001947A3"/>
    <w:rsid w:val="00194BB0"/>
    <w:rsid w:val="00194BC5"/>
    <w:rsid w:val="00194C7D"/>
    <w:rsid w:val="00194E05"/>
    <w:rsid w:val="00194FDF"/>
    <w:rsid w:val="001952B2"/>
    <w:rsid w:val="00195AD1"/>
    <w:rsid w:val="0019676F"/>
    <w:rsid w:val="0019734B"/>
    <w:rsid w:val="00197474"/>
    <w:rsid w:val="00197643"/>
    <w:rsid w:val="00197906"/>
    <w:rsid w:val="00197B5A"/>
    <w:rsid w:val="00197C05"/>
    <w:rsid w:val="001A0F7B"/>
    <w:rsid w:val="001A1AF9"/>
    <w:rsid w:val="001A22AB"/>
    <w:rsid w:val="001A2681"/>
    <w:rsid w:val="001A2796"/>
    <w:rsid w:val="001A29D8"/>
    <w:rsid w:val="001A310B"/>
    <w:rsid w:val="001A37CC"/>
    <w:rsid w:val="001A3CE3"/>
    <w:rsid w:val="001A3F53"/>
    <w:rsid w:val="001A44D4"/>
    <w:rsid w:val="001A4AC6"/>
    <w:rsid w:val="001A4DA6"/>
    <w:rsid w:val="001A59BD"/>
    <w:rsid w:val="001A5A9D"/>
    <w:rsid w:val="001A613E"/>
    <w:rsid w:val="001A688F"/>
    <w:rsid w:val="001A758C"/>
    <w:rsid w:val="001A78DF"/>
    <w:rsid w:val="001A7A46"/>
    <w:rsid w:val="001A7BA5"/>
    <w:rsid w:val="001B0379"/>
    <w:rsid w:val="001B0DDD"/>
    <w:rsid w:val="001B1089"/>
    <w:rsid w:val="001B10D6"/>
    <w:rsid w:val="001B111D"/>
    <w:rsid w:val="001B219D"/>
    <w:rsid w:val="001B2450"/>
    <w:rsid w:val="001B2B66"/>
    <w:rsid w:val="001B2C92"/>
    <w:rsid w:val="001B33CD"/>
    <w:rsid w:val="001B3463"/>
    <w:rsid w:val="001B34D4"/>
    <w:rsid w:val="001B39C7"/>
    <w:rsid w:val="001B3BBD"/>
    <w:rsid w:val="001B3D1D"/>
    <w:rsid w:val="001B3E28"/>
    <w:rsid w:val="001B42D3"/>
    <w:rsid w:val="001B484F"/>
    <w:rsid w:val="001B58E6"/>
    <w:rsid w:val="001B5A62"/>
    <w:rsid w:val="001B5F7D"/>
    <w:rsid w:val="001B683E"/>
    <w:rsid w:val="001B6999"/>
    <w:rsid w:val="001B6AAA"/>
    <w:rsid w:val="001B7526"/>
    <w:rsid w:val="001B78BC"/>
    <w:rsid w:val="001B79AF"/>
    <w:rsid w:val="001B7C2D"/>
    <w:rsid w:val="001B7D01"/>
    <w:rsid w:val="001B7D83"/>
    <w:rsid w:val="001B7D90"/>
    <w:rsid w:val="001C0171"/>
    <w:rsid w:val="001C034C"/>
    <w:rsid w:val="001C0A2A"/>
    <w:rsid w:val="001C0AC5"/>
    <w:rsid w:val="001C0E62"/>
    <w:rsid w:val="001C1833"/>
    <w:rsid w:val="001C1D52"/>
    <w:rsid w:val="001C2841"/>
    <w:rsid w:val="001C3086"/>
    <w:rsid w:val="001C3525"/>
    <w:rsid w:val="001C37C3"/>
    <w:rsid w:val="001C405A"/>
    <w:rsid w:val="001C41FD"/>
    <w:rsid w:val="001C4345"/>
    <w:rsid w:val="001C5313"/>
    <w:rsid w:val="001C5CEA"/>
    <w:rsid w:val="001C5D96"/>
    <w:rsid w:val="001C5E73"/>
    <w:rsid w:val="001C670F"/>
    <w:rsid w:val="001C683D"/>
    <w:rsid w:val="001C6AF1"/>
    <w:rsid w:val="001C754E"/>
    <w:rsid w:val="001C767A"/>
    <w:rsid w:val="001C76A8"/>
    <w:rsid w:val="001C7A12"/>
    <w:rsid w:val="001C7BC5"/>
    <w:rsid w:val="001D0990"/>
    <w:rsid w:val="001D0BC3"/>
    <w:rsid w:val="001D0C23"/>
    <w:rsid w:val="001D0CA3"/>
    <w:rsid w:val="001D14A4"/>
    <w:rsid w:val="001D172A"/>
    <w:rsid w:val="001D17D2"/>
    <w:rsid w:val="001D1C1B"/>
    <w:rsid w:val="001D1CCD"/>
    <w:rsid w:val="001D2204"/>
    <w:rsid w:val="001D2856"/>
    <w:rsid w:val="001D2867"/>
    <w:rsid w:val="001D2A2E"/>
    <w:rsid w:val="001D30E2"/>
    <w:rsid w:val="001D3466"/>
    <w:rsid w:val="001D3A00"/>
    <w:rsid w:val="001D3A68"/>
    <w:rsid w:val="001D3C88"/>
    <w:rsid w:val="001D486E"/>
    <w:rsid w:val="001D4A95"/>
    <w:rsid w:val="001D4FEA"/>
    <w:rsid w:val="001D53F3"/>
    <w:rsid w:val="001D6A12"/>
    <w:rsid w:val="001D6DA8"/>
    <w:rsid w:val="001D6F82"/>
    <w:rsid w:val="001D6F9D"/>
    <w:rsid w:val="001D6FA5"/>
    <w:rsid w:val="001D778A"/>
    <w:rsid w:val="001E01F2"/>
    <w:rsid w:val="001E041C"/>
    <w:rsid w:val="001E0532"/>
    <w:rsid w:val="001E109D"/>
    <w:rsid w:val="001E12C2"/>
    <w:rsid w:val="001E1503"/>
    <w:rsid w:val="001E1D16"/>
    <w:rsid w:val="001E2DDA"/>
    <w:rsid w:val="001E3ADD"/>
    <w:rsid w:val="001E416A"/>
    <w:rsid w:val="001E44A3"/>
    <w:rsid w:val="001E4CA9"/>
    <w:rsid w:val="001E4DE4"/>
    <w:rsid w:val="001E4EEB"/>
    <w:rsid w:val="001E5005"/>
    <w:rsid w:val="001E5205"/>
    <w:rsid w:val="001E578B"/>
    <w:rsid w:val="001E5F5E"/>
    <w:rsid w:val="001E677A"/>
    <w:rsid w:val="001E69EC"/>
    <w:rsid w:val="001E72E5"/>
    <w:rsid w:val="001E7594"/>
    <w:rsid w:val="001E784B"/>
    <w:rsid w:val="001E7C01"/>
    <w:rsid w:val="001F01F8"/>
    <w:rsid w:val="001F02A3"/>
    <w:rsid w:val="001F0367"/>
    <w:rsid w:val="001F1185"/>
    <w:rsid w:val="001F13B9"/>
    <w:rsid w:val="001F1469"/>
    <w:rsid w:val="001F16DD"/>
    <w:rsid w:val="001F236E"/>
    <w:rsid w:val="001F3754"/>
    <w:rsid w:val="001F3A9D"/>
    <w:rsid w:val="001F3C70"/>
    <w:rsid w:val="001F3CDF"/>
    <w:rsid w:val="001F3CE4"/>
    <w:rsid w:val="001F427D"/>
    <w:rsid w:val="001F4C70"/>
    <w:rsid w:val="001F4DF9"/>
    <w:rsid w:val="001F4FE2"/>
    <w:rsid w:val="001F5A12"/>
    <w:rsid w:val="001F5A88"/>
    <w:rsid w:val="001F5BE1"/>
    <w:rsid w:val="001F636D"/>
    <w:rsid w:val="001F648C"/>
    <w:rsid w:val="001F649D"/>
    <w:rsid w:val="001F66AC"/>
    <w:rsid w:val="001F6AA4"/>
    <w:rsid w:val="001F6E6E"/>
    <w:rsid w:val="001F731D"/>
    <w:rsid w:val="001F75DA"/>
    <w:rsid w:val="001F7AF4"/>
    <w:rsid w:val="001F7E35"/>
    <w:rsid w:val="002000C6"/>
    <w:rsid w:val="0020012E"/>
    <w:rsid w:val="00200240"/>
    <w:rsid w:val="00200BB2"/>
    <w:rsid w:val="002013D2"/>
    <w:rsid w:val="00201548"/>
    <w:rsid w:val="0020286C"/>
    <w:rsid w:val="00202B95"/>
    <w:rsid w:val="00202BDB"/>
    <w:rsid w:val="00202FFA"/>
    <w:rsid w:val="002032EE"/>
    <w:rsid w:val="00203468"/>
    <w:rsid w:val="00203798"/>
    <w:rsid w:val="002041AA"/>
    <w:rsid w:val="002045E4"/>
    <w:rsid w:val="002046F4"/>
    <w:rsid w:val="0020491F"/>
    <w:rsid w:val="00204BCC"/>
    <w:rsid w:val="00204E41"/>
    <w:rsid w:val="002052B8"/>
    <w:rsid w:val="00205B63"/>
    <w:rsid w:val="00205FF4"/>
    <w:rsid w:val="0020682C"/>
    <w:rsid w:val="00206A70"/>
    <w:rsid w:val="00206E9E"/>
    <w:rsid w:val="00207065"/>
    <w:rsid w:val="002070DF"/>
    <w:rsid w:val="002072DA"/>
    <w:rsid w:val="00207A26"/>
    <w:rsid w:val="00207EC3"/>
    <w:rsid w:val="00207F87"/>
    <w:rsid w:val="00210381"/>
    <w:rsid w:val="00210560"/>
    <w:rsid w:val="00210666"/>
    <w:rsid w:val="00210C91"/>
    <w:rsid w:val="0021193A"/>
    <w:rsid w:val="00211AEC"/>
    <w:rsid w:val="00212327"/>
    <w:rsid w:val="00212B92"/>
    <w:rsid w:val="00212BF7"/>
    <w:rsid w:val="00212D6D"/>
    <w:rsid w:val="002139BA"/>
    <w:rsid w:val="00213E8A"/>
    <w:rsid w:val="00214205"/>
    <w:rsid w:val="002142FB"/>
    <w:rsid w:val="002143D1"/>
    <w:rsid w:val="00214E4F"/>
    <w:rsid w:val="0021541A"/>
    <w:rsid w:val="00215CFB"/>
    <w:rsid w:val="00215D6D"/>
    <w:rsid w:val="00216041"/>
    <w:rsid w:val="0021620D"/>
    <w:rsid w:val="00216967"/>
    <w:rsid w:val="00216DBA"/>
    <w:rsid w:val="00216E3A"/>
    <w:rsid w:val="00216EC3"/>
    <w:rsid w:val="00216FDA"/>
    <w:rsid w:val="00216FE4"/>
    <w:rsid w:val="002170B9"/>
    <w:rsid w:val="0021776C"/>
    <w:rsid w:val="002178AA"/>
    <w:rsid w:val="00220E75"/>
    <w:rsid w:val="0022126A"/>
    <w:rsid w:val="00221651"/>
    <w:rsid w:val="00221A17"/>
    <w:rsid w:val="00221C41"/>
    <w:rsid w:val="00222A7A"/>
    <w:rsid w:val="00222BD0"/>
    <w:rsid w:val="00222DF4"/>
    <w:rsid w:val="00223231"/>
    <w:rsid w:val="002238DF"/>
    <w:rsid w:val="00223A3F"/>
    <w:rsid w:val="00223B12"/>
    <w:rsid w:val="0022441F"/>
    <w:rsid w:val="002244C9"/>
    <w:rsid w:val="002256C5"/>
    <w:rsid w:val="002261C3"/>
    <w:rsid w:val="00226529"/>
    <w:rsid w:val="00226B51"/>
    <w:rsid w:val="00226C03"/>
    <w:rsid w:val="002276A3"/>
    <w:rsid w:val="00227C44"/>
    <w:rsid w:val="00230471"/>
    <w:rsid w:val="002307A7"/>
    <w:rsid w:val="00230AB9"/>
    <w:rsid w:val="00230AF6"/>
    <w:rsid w:val="00230FBE"/>
    <w:rsid w:val="0023174A"/>
    <w:rsid w:val="00231F7C"/>
    <w:rsid w:val="00232120"/>
    <w:rsid w:val="00233894"/>
    <w:rsid w:val="00234262"/>
    <w:rsid w:val="00234EFC"/>
    <w:rsid w:val="00235422"/>
    <w:rsid w:val="00235E88"/>
    <w:rsid w:val="00235EF4"/>
    <w:rsid w:val="00241ED5"/>
    <w:rsid w:val="00243701"/>
    <w:rsid w:val="0024385B"/>
    <w:rsid w:val="002439D5"/>
    <w:rsid w:val="00243A23"/>
    <w:rsid w:val="00243D91"/>
    <w:rsid w:val="0024430E"/>
    <w:rsid w:val="00245196"/>
    <w:rsid w:val="002452D4"/>
    <w:rsid w:val="00245682"/>
    <w:rsid w:val="00245B85"/>
    <w:rsid w:val="00246568"/>
    <w:rsid w:val="00246C16"/>
    <w:rsid w:val="002477EC"/>
    <w:rsid w:val="00247EA7"/>
    <w:rsid w:val="002503B6"/>
    <w:rsid w:val="00250927"/>
    <w:rsid w:val="00250CF1"/>
    <w:rsid w:val="00250D22"/>
    <w:rsid w:val="002512C5"/>
    <w:rsid w:val="0025136D"/>
    <w:rsid w:val="00251575"/>
    <w:rsid w:val="00251658"/>
    <w:rsid w:val="002517EB"/>
    <w:rsid w:val="0025186E"/>
    <w:rsid w:val="00251891"/>
    <w:rsid w:val="002525BB"/>
    <w:rsid w:val="002526D3"/>
    <w:rsid w:val="002528B9"/>
    <w:rsid w:val="00252DD7"/>
    <w:rsid w:val="00252DE1"/>
    <w:rsid w:val="00253CA5"/>
    <w:rsid w:val="00253CFE"/>
    <w:rsid w:val="00253DE8"/>
    <w:rsid w:val="00254748"/>
    <w:rsid w:val="00255112"/>
    <w:rsid w:val="002554C9"/>
    <w:rsid w:val="00257A98"/>
    <w:rsid w:val="00257BD0"/>
    <w:rsid w:val="00257CE7"/>
    <w:rsid w:val="00257DDB"/>
    <w:rsid w:val="00257F6E"/>
    <w:rsid w:val="00260315"/>
    <w:rsid w:val="0026073E"/>
    <w:rsid w:val="00260E29"/>
    <w:rsid w:val="00260EE5"/>
    <w:rsid w:val="002612F1"/>
    <w:rsid w:val="00261318"/>
    <w:rsid w:val="002614FC"/>
    <w:rsid w:val="002615A5"/>
    <w:rsid w:val="0026169D"/>
    <w:rsid w:val="00262473"/>
    <w:rsid w:val="002625AB"/>
    <w:rsid w:val="00263AE9"/>
    <w:rsid w:val="002641F1"/>
    <w:rsid w:val="002649D8"/>
    <w:rsid w:val="00264B32"/>
    <w:rsid w:val="00264B95"/>
    <w:rsid w:val="00264C65"/>
    <w:rsid w:val="00265211"/>
    <w:rsid w:val="00265217"/>
    <w:rsid w:val="0026577F"/>
    <w:rsid w:val="0026598D"/>
    <w:rsid w:val="00265DA9"/>
    <w:rsid w:val="00265F52"/>
    <w:rsid w:val="00265FF9"/>
    <w:rsid w:val="00266283"/>
    <w:rsid w:val="00266437"/>
    <w:rsid w:val="0026682F"/>
    <w:rsid w:val="00266B35"/>
    <w:rsid w:val="00266F62"/>
    <w:rsid w:val="00266F83"/>
    <w:rsid w:val="00267450"/>
    <w:rsid w:val="00267518"/>
    <w:rsid w:val="00267D3E"/>
    <w:rsid w:val="00270224"/>
    <w:rsid w:val="00270255"/>
    <w:rsid w:val="00270300"/>
    <w:rsid w:val="00270D64"/>
    <w:rsid w:val="002710DA"/>
    <w:rsid w:val="00271555"/>
    <w:rsid w:val="0027156C"/>
    <w:rsid w:val="002717B1"/>
    <w:rsid w:val="0027188D"/>
    <w:rsid w:val="002720B2"/>
    <w:rsid w:val="00272116"/>
    <w:rsid w:val="002724AB"/>
    <w:rsid w:val="00272810"/>
    <w:rsid w:val="00272C00"/>
    <w:rsid w:val="00272E50"/>
    <w:rsid w:val="00272EE8"/>
    <w:rsid w:val="00273659"/>
    <w:rsid w:val="00273730"/>
    <w:rsid w:val="0027389B"/>
    <w:rsid w:val="00274466"/>
    <w:rsid w:val="002749AB"/>
    <w:rsid w:val="00274E4D"/>
    <w:rsid w:val="00274EE9"/>
    <w:rsid w:val="00274F81"/>
    <w:rsid w:val="002750C0"/>
    <w:rsid w:val="0027558A"/>
    <w:rsid w:val="00275BBE"/>
    <w:rsid w:val="002760FF"/>
    <w:rsid w:val="0027612E"/>
    <w:rsid w:val="002764E1"/>
    <w:rsid w:val="00277277"/>
    <w:rsid w:val="00277A86"/>
    <w:rsid w:val="0028089B"/>
    <w:rsid w:val="0028097C"/>
    <w:rsid w:val="00281A36"/>
    <w:rsid w:val="00281B5B"/>
    <w:rsid w:val="00281F1E"/>
    <w:rsid w:val="00282266"/>
    <w:rsid w:val="002827FC"/>
    <w:rsid w:val="0028292F"/>
    <w:rsid w:val="00282B25"/>
    <w:rsid w:val="00282C3E"/>
    <w:rsid w:val="00282D2C"/>
    <w:rsid w:val="00282F8D"/>
    <w:rsid w:val="0028390D"/>
    <w:rsid w:val="00283B5F"/>
    <w:rsid w:val="002840A5"/>
    <w:rsid w:val="00284A08"/>
    <w:rsid w:val="00284E7E"/>
    <w:rsid w:val="002850A3"/>
    <w:rsid w:val="002850EE"/>
    <w:rsid w:val="002854B2"/>
    <w:rsid w:val="00285BA4"/>
    <w:rsid w:val="00286BE5"/>
    <w:rsid w:val="00286F48"/>
    <w:rsid w:val="00287130"/>
    <w:rsid w:val="00287638"/>
    <w:rsid w:val="00290039"/>
    <w:rsid w:val="0029226D"/>
    <w:rsid w:val="00292A1F"/>
    <w:rsid w:val="00292EAE"/>
    <w:rsid w:val="00293014"/>
    <w:rsid w:val="00293143"/>
    <w:rsid w:val="002933ED"/>
    <w:rsid w:val="00293892"/>
    <w:rsid w:val="002944B1"/>
    <w:rsid w:val="002945C9"/>
    <w:rsid w:val="00294952"/>
    <w:rsid w:val="00295232"/>
    <w:rsid w:val="0029560C"/>
    <w:rsid w:val="00295C9C"/>
    <w:rsid w:val="00295CE9"/>
    <w:rsid w:val="00295F99"/>
    <w:rsid w:val="00296565"/>
    <w:rsid w:val="00296705"/>
    <w:rsid w:val="00296F85"/>
    <w:rsid w:val="0029790F"/>
    <w:rsid w:val="00297CB0"/>
    <w:rsid w:val="00297DE4"/>
    <w:rsid w:val="002A0431"/>
    <w:rsid w:val="002A0BD6"/>
    <w:rsid w:val="002A0BEF"/>
    <w:rsid w:val="002A0E05"/>
    <w:rsid w:val="002A151A"/>
    <w:rsid w:val="002A2251"/>
    <w:rsid w:val="002A2391"/>
    <w:rsid w:val="002A2928"/>
    <w:rsid w:val="002A2D4E"/>
    <w:rsid w:val="002A34A9"/>
    <w:rsid w:val="002A34DE"/>
    <w:rsid w:val="002A34E2"/>
    <w:rsid w:val="002A3741"/>
    <w:rsid w:val="002A3970"/>
    <w:rsid w:val="002A3BD0"/>
    <w:rsid w:val="002A3E58"/>
    <w:rsid w:val="002A4105"/>
    <w:rsid w:val="002A4538"/>
    <w:rsid w:val="002A477B"/>
    <w:rsid w:val="002A4B3A"/>
    <w:rsid w:val="002A4BEC"/>
    <w:rsid w:val="002A546F"/>
    <w:rsid w:val="002A5B1A"/>
    <w:rsid w:val="002A5B4C"/>
    <w:rsid w:val="002A5C6B"/>
    <w:rsid w:val="002A5F5C"/>
    <w:rsid w:val="002A6866"/>
    <w:rsid w:val="002A6BBC"/>
    <w:rsid w:val="002A6BDB"/>
    <w:rsid w:val="002A6CAF"/>
    <w:rsid w:val="002A78AD"/>
    <w:rsid w:val="002B0A89"/>
    <w:rsid w:val="002B0F0B"/>
    <w:rsid w:val="002B0FF5"/>
    <w:rsid w:val="002B1619"/>
    <w:rsid w:val="002B175B"/>
    <w:rsid w:val="002B24E4"/>
    <w:rsid w:val="002B2604"/>
    <w:rsid w:val="002B2805"/>
    <w:rsid w:val="002B28DA"/>
    <w:rsid w:val="002B2B28"/>
    <w:rsid w:val="002B2D1C"/>
    <w:rsid w:val="002B2F02"/>
    <w:rsid w:val="002B2FF1"/>
    <w:rsid w:val="002B347D"/>
    <w:rsid w:val="002B36A7"/>
    <w:rsid w:val="002B3E91"/>
    <w:rsid w:val="002B4C9F"/>
    <w:rsid w:val="002B5111"/>
    <w:rsid w:val="002B515E"/>
    <w:rsid w:val="002B57C3"/>
    <w:rsid w:val="002B5B91"/>
    <w:rsid w:val="002B6D5D"/>
    <w:rsid w:val="002B6EF0"/>
    <w:rsid w:val="002B7CD3"/>
    <w:rsid w:val="002C035D"/>
    <w:rsid w:val="002C0420"/>
    <w:rsid w:val="002C0E1C"/>
    <w:rsid w:val="002C1127"/>
    <w:rsid w:val="002C121A"/>
    <w:rsid w:val="002C1ADB"/>
    <w:rsid w:val="002C27F5"/>
    <w:rsid w:val="002C2AB5"/>
    <w:rsid w:val="002C2B6B"/>
    <w:rsid w:val="002C2B86"/>
    <w:rsid w:val="002C2E00"/>
    <w:rsid w:val="002C30C3"/>
    <w:rsid w:val="002C32F1"/>
    <w:rsid w:val="002C3C9C"/>
    <w:rsid w:val="002C4146"/>
    <w:rsid w:val="002C42F7"/>
    <w:rsid w:val="002C45FE"/>
    <w:rsid w:val="002C4627"/>
    <w:rsid w:val="002C4637"/>
    <w:rsid w:val="002C476A"/>
    <w:rsid w:val="002C5A38"/>
    <w:rsid w:val="002C5DB7"/>
    <w:rsid w:val="002C6407"/>
    <w:rsid w:val="002C67BF"/>
    <w:rsid w:val="002C68F5"/>
    <w:rsid w:val="002C74D9"/>
    <w:rsid w:val="002C793C"/>
    <w:rsid w:val="002C7E71"/>
    <w:rsid w:val="002D0542"/>
    <w:rsid w:val="002D0561"/>
    <w:rsid w:val="002D0D67"/>
    <w:rsid w:val="002D0EA8"/>
    <w:rsid w:val="002D12B4"/>
    <w:rsid w:val="002D1A6F"/>
    <w:rsid w:val="002D1ADA"/>
    <w:rsid w:val="002D1BA7"/>
    <w:rsid w:val="002D2018"/>
    <w:rsid w:val="002D27EB"/>
    <w:rsid w:val="002D2EA2"/>
    <w:rsid w:val="002D3196"/>
    <w:rsid w:val="002D323D"/>
    <w:rsid w:val="002D3326"/>
    <w:rsid w:val="002D3519"/>
    <w:rsid w:val="002D3985"/>
    <w:rsid w:val="002D3DD4"/>
    <w:rsid w:val="002D3F14"/>
    <w:rsid w:val="002D4061"/>
    <w:rsid w:val="002D4406"/>
    <w:rsid w:val="002D4460"/>
    <w:rsid w:val="002D4B86"/>
    <w:rsid w:val="002D4C0B"/>
    <w:rsid w:val="002D576F"/>
    <w:rsid w:val="002D5952"/>
    <w:rsid w:val="002D5B26"/>
    <w:rsid w:val="002D6245"/>
    <w:rsid w:val="002D7047"/>
    <w:rsid w:val="002D7585"/>
    <w:rsid w:val="002D7703"/>
    <w:rsid w:val="002D7865"/>
    <w:rsid w:val="002D7E45"/>
    <w:rsid w:val="002E119F"/>
    <w:rsid w:val="002E1629"/>
    <w:rsid w:val="002E1866"/>
    <w:rsid w:val="002E1A2B"/>
    <w:rsid w:val="002E2488"/>
    <w:rsid w:val="002E2FBA"/>
    <w:rsid w:val="002E32CB"/>
    <w:rsid w:val="002E49F8"/>
    <w:rsid w:val="002E4ABD"/>
    <w:rsid w:val="002E4E89"/>
    <w:rsid w:val="002E587E"/>
    <w:rsid w:val="002E5BAE"/>
    <w:rsid w:val="002E5BD1"/>
    <w:rsid w:val="002E5C36"/>
    <w:rsid w:val="002E5EC7"/>
    <w:rsid w:val="002E6553"/>
    <w:rsid w:val="002E6DF8"/>
    <w:rsid w:val="002E7263"/>
    <w:rsid w:val="002E79A0"/>
    <w:rsid w:val="002F0141"/>
    <w:rsid w:val="002F0166"/>
    <w:rsid w:val="002F066E"/>
    <w:rsid w:val="002F0E66"/>
    <w:rsid w:val="002F17BF"/>
    <w:rsid w:val="002F1923"/>
    <w:rsid w:val="002F1A4C"/>
    <w:rsid w:val="002F1D55"/>
    <w:rsid w:val="002F1E1D"/>
    <w:rsid w:val="002F2890"/>
    <w:rsid w:val="002F2A05"/>
    <w:rsid w:val="002F2BA8"/>
    <w:rsid w:val="002F2EAD"/>
    <w:rsid w:val="002F310D"/>
    <w:rsid w:val="002F44D7"/>
    <w:rsid w:val="002F5208"/>
    <w:rsid w:val="002F540B"/>
    <w:rsid w:val="002F545F"/>
    <w:rsid w:val="002F54E9"/>
    <w:rsid w:val="002F58F6"/>
    <w:rsid w:val="002F6430"/>
    <w:rsid w:val="002F6AE2"/>
    <w:rsid w:val="002F6D95"/>
    <w:rsid w:val="002F6ED8"/>
    <w:rsid w:val="0030006C"/>
    <w:rsid w:val="00300330"/>
    <w:rsid w:val="003006F6"/>
    <w:rsid w:val="00300FD2"/>
    <w:rsid w:val="003012FD"/>
    <w:rsid w:val="00301799"/>
    <w:rsid w:val="00301AE3"/>
    <w:rsid w:val="003022BF"/>
    <w:rsid w:val="003022F8"/>
    <w:rsid w:val="003023FC"/>
    <w:rsid w:val="00302AEA"/>
    <w:rsid w:val="00302E9B"/>
    <w:rsid w:val="003030F2"/>
    <w:rsid w:val="003038BC"/>
    <w:rsid w:val="00303947"/>
    <w:rsid w:val="00303B6C"/>
    <w:rsid w:val="00303D8F"/>
    <w:rsid w:val="00304E48"/>
    <w:rsid w:val="0030548B"/>
    <w:rsid w:val="0030591E"/>
    <w:rsid w:val="00305F50"/>
    <w:rsid w:val="0030610C"/>
    <w:rsid w:val="003066E2"/>
    <w:rsid w:val="00306B03"/>
    <w:rsid w:val="00306B3B"/>
    <w:rsid w:val="00306FCF"/>
    <w:rsid w:val="003070D9"/>
    <w:rsid w:val="00307946"/>
    <w:rsid w:val="00307CA5"/>
    <w:rsid w:val="00310451"/>
    <w:rsid w:val="0031139F"/>
    <w:rsid w:val="0031188C"/>
    <w:rsid w:val="00311C10"/>
    <w:rsid w:val="00311EB1"/>
    <w:rsid w:val="00311EE6"/>
    <w:rsid w:val="003120B7"/>
    <w:rsid w:val="003128B9"/>
    <w:rsid w:val="003130C7"/>
    <w:rsid w:val="003134C6"/>
    <w:rsid w:val="003134D2"/>
    <w:rsid w:val="003136AB"/>
    <w:rsid w:val="00313F78"/>
    <w:rsid w:val="003140C2"/>
    <w:rsid w:val="0031417A"/>
    <w:rsid w:val="00314986"/>
    <w:rsid w:val="00314C8C"/>
    <w:rsid w:val="00314E66"/>
    <w:rsid w:val="00315928"/>
    <w:rsid w:val="00315CE0"/>
    <w:rsid w:val="00315F2C"/>
    <w:rsid w:val="003160D2"/>
    <w:rsid w:val="00316284"/>
    <w:rsid w:val="00316549"/>
    <w:rsid w:val="00316C12"/>
    <w:rsid w:val="00317708"/>
    <w:rsid w:val="00317858"/>
    <w:rsid w:val="00317879"/>
    <w:rsid w:val="00317B98"/>
    <w:rsid w:val="00317CFF"/>
    <w:rsid w:val="00320336"/>
    <w:rsid w:val="003203E7"/>
    <w:rsid w:val="00320449"/>
    <w:rsid w:val="003205EE"/>
    <w:rsid w:val="00320EAC"/>
    <w:rsid w:val="003210AB"/>
    <w:rsid w:val="00321B9B"/>
    <w:rsid w:val="0032279F"/>
    <w:rsid w:val="00322A03"/>
    <w:rsid w:val="00322BE4"/>
    <w:rsid w:val="00322DED"/>
    <w:rsid w:val="00323106"/>
    <w:rsid w:val="003234C1"/>
    <w:rsid w:val="0032391C"/>
    <w:rsid w:val="00323A23"/>
    <w:rsid w:val="003245B9"/>
    <w:rsid w:val="0032482C"/>
    <w:rsid w:val="00324A65"/>
    <w:rsid w:val="0032503E"/>
    <w:rsid w:val="0032553E"/>
    <w:rsid w:val="003259AB"/>
    <w:rsid w:val="003274C3"/>
    <w:rsid w:val="00330254"/>
    <w:rsid w:val="003309D7"/>
    <w:rsid w:val="00330A0A"/>
    <w:rsid w:val="00330E0B"/>
    <w:rsid w:val="0033110B"/>
    <w:rsid w:val="00331296"/>
    <w:rsid w:val="003313D0"/>
    <w:rsid w:val="003314DB"/>
    <w:rsid w:val="00331A89"/>
    <w:rsid w:val="00331D9F"/>
    <w:rsid w:val="00331DD3"/>
    <w:rsid w:val="003320F8"/>
    <w:rsid w:val="0033238B"/>
    <w:rsid w:val="0033254F"/>
    <w:rsid w:val="00332555"/>
    <w:rsid w:val="003328C4"/>
    <w:rsid w:val="0033350C"/>
    <w:rsid w:val="003339CE"/>
    <w:rsid w:val="00333C0E"/>
    <w:rsid w:val="00333FAC"/>
    <w:rsid w:val="0033437F"/>
    <w:rsid w:val="00334A9F"/>
    <w:rsid w:val="003350D2"/>
    <w:rsid w:val="0033550F"/>
    <w:rsid w:val="0033554E"/>
    <w:rsid w:val="003356F5"/>
    <w:rsid w:val="0033579B"/>
    <w:rsid w:val="00335918"/>
    <w:rsid w:val="00335D0D"/>
    <w:rsid w:val="00335E58"/>
    <w:rsid w:val="003362CD"/>
    <w:rsid w:val="00336448"/>
    <w:rsid w:val="003369C8"/>
    <w:rsid w:val="00336D4B"/>
    <w:rsid w:val="00336E69"/>
    <w:rsid w:val="00336EE8"/>
    <w:rsid w:val="00340222"/>
    <w:rsid w:val="00340AAA"/>
    <w:rsid w:val="00340DB5"/>
    <w:rsid w:val="00340E50"/>
    <w:rsid w:val="00340E8E"/>
    <w:rsid w:val="00340FD8"/>
    <w:rsid w:val="00341014"/>
    <w:rsid w:val="00341054"/>
    <w:rsid w:val="003411ED"/>
    <w:rsid w:val="00341307"/>
    <w:rsid w:val="00341371"/>
    <w:rsid w:val="003413D9"/>
    <w:rsid w:val="003419A4"/>
    <w:rsid w:val="00341B36"/>
    <w:rsid w:val="00341E50"/>
    <w:rsid w:val="003421A3"/>
    <w:rsid w:val="00342424"/>
    <w:rsid w:val="00342818"/>
    <w:rsid w:val="00342B82"/>
    <w:rsid w:val="00342D51"/>
    <w:rsid w:val="00342F8D"/>
    <w:rsid w:val="00342FC4"/>
    <w:rsid w:val="0034355B"/>
    <w:rsid w:val="003436DB"/>
    <w:rsid w:val="00345846"/>
    <w:rsid w:val="00345F9A"/>
    <w:rsid w:val="00345FDC"/>
    <w:rsid w:val="00346222"/>
    <w:rsid w:val="00346304"/>
    <w:rsid w:val="003464BA"/>
    <w:rsid w:val="00346BD6"/>
    <w:rsid w:val="00346DFD"/>
    <w:rsid w:val="0034727B"/>
    <w:rsid w:val="0034744B"/>
    <w:rsid w:val="00350346"/>
    <w:rsid w:val="003503AD"/>
    <w:rsid w:val="00350EF0"/>
    <w:rsid w:val="003510F8"/>
    <w:rsid w:val="0035154B"/>
    <w:rsid w:val="0035170A"/>
    <w:rsid w:val="003517D5"/>
    <w:rsid w:val="0035193C"/>
    <w:rsid w:val="00351F6C"/>
    <w:rsid w:val="00352788"/>
    <w:rsid w:val="00352B94"/>
    <w:rsid w:val="00352DC0"/>
    <w:rsid w:val="00353524"/>
    <w:rsid w:val="00353640"/>
    <w:rsid w:val="0035387C"/>
    <w:rsid w:val="00353A84"/>
    <w:rsid w:val="003549DA"/>
    <w:rsid w:val="00354AD4"/>
    <w:rsid w:val="00354E30"/>
    <w:rsid w:val="00354E61"/>
    <w:rsid w:val="00355295"/>
    <w:rsid w:val="00355371"/>
    <w:rsid w:val="00355AA5"/>
    <w:rsid w:val="00355C6D"/>
    <w:rsid w:val="00356097"/>
    <w:rsid w:val="00356FED"/>
    <w:rsid w:val="0035707F"/>
    <w:rsid w:val="003570FF"/>
    <w:rsid w:val="003571F4"/>
    <w:rsid w:val="003574D4"/>
    <w:rsid w:val="00357A87"/>
    <w:rsid w:val="00357F61"/>
    <w:rsid w:val="00360167"/>
    <w:rsid w:val="00360A75"/>
    <w:rsid w:val="00360EF5"/>
    <w:rsid w:val="003610FA"/>
    <w:rsid w:val="0036123C"/>
    <w:rsid w:val="0036133C"/>
    <w:rsid w:val="00361C3E"/>
    <w:rsid w:val="0036230A"/>
    <w:rsid w:val="0036241A"/>
    <w:rsid w:val="00362E93"/>
    <w:rsid w:val="00362EE5"/>
    <w:rsid w:val="00363882"/>
    <w:rsid w:val="003646E6"/>
    <w:rsid w:val="003647B7"/>
    <w:rsid w:val="00364BCC"/>
    <w:rsid w:val="00365C9B"/>
    <w:rsid w:val="00365F66"/>
    <w:rsid w:val="00366A16"/>
    <w:rsid w:val="00366F16"/>
    <w:rsid w:val="00367599"/>
    <w:rsid w:val="003675DF"/>
    <w:rsid w:val="00371059"/>
    <w:rsid w:val="0037185E"/>
    <w:rsid w:val="00372D54"/>
    <w:rsid w:val="00372E4D"/>
    <w:rsid w:val="003740B9"/>
    <w:rsid w:val="0037449B"/>
    <w:rsid w:val="00374725"/>
    <w:rsid w:val="00374C86"/>
    <w:rsid w:val="00374D27"/>
    <w:rsid w:val="00374E2C"/>
    <w:rsid w:val="00375211"/>
    <w:rsid w:val="0037532F"/>
    <w:rsid w:val="00375E34"/>
    <w:rsid w:val="00375F1E"/>
    <w:rsid w:val="003763E1"/>
    <w:rsid w:val="003766FA"/>
    <w:rsid w:val="00376F6B"/>
    <w:rsid w:val="003772A3"/>
    <w:rsid w:val="003774C3"/>
    <w:rsid w:val="00377525"/>
    <w:rsid w:val="0037768E"/>
    <w:rsid w:val="00377AD0"/>
    <w:rsid w:val="00377E75"/>
    <w:rsid w:val="003800D0"/>
    <w:rsid w:val="00380149"/>
    <w:rsid w:val="00380512"/>
    <w:rsid w:val="00380AD7"/>
    <w:rsid w:val="00381B8C"/>
    <w:rsid w:val="00381C1A"/>
    <w:rsid w:val="00381FEF"/>
    <w:rsid w:val="00383709"/>
    <w:rsid w:val="00383911"/>
    <w:rsid w:val="00383AD3"/>
    <w:rsid w:val="00384080"/>
    <w:rsid w:val="0038423A"/>
    <w:rsid w:val="003842C9"/>
    <w:rsid w:val="00384A63"/>
    <w:rsid w:val="00384AD4"/>
    <w:rsid w:val="00385524"/>
    <w:rsid w:val="0038656D"/>
    <w:rsid w:val="003871EF"/>
    <w:rsid w:val="00387284"/>
    <w:rsid w:val="00387338"/>
    <w:rsid w:val="0039003D"/>
    <w:rsid w:val="003902EF"/>
    <w:rsid w:val="00390456"/>
    <w:rsid w:val="003907BA"/>
    <w:rsid w:val="0039087D"/>
    <w:rsid w:val="00390D3A"/>
    <w:rsid w:val="00390F63"/>
    <w:rsid w:val="0039249F"/>
    <w:rsid w:val="0039260D"/>
    <w:rsid w:val="003926EB"/>
    <w:rsid w:val="00393194"/>
    <w:rsid w:val="00394064"/>
    <w:rsid w:val="003947F4"/>
    <w:rsid w:val="00394D31"/>
    <w:rsid w:val="00394D4E"/>
    <w:rsid w:val="00394DB3"/>
    <w:rsid w:val="00394F9D"/>
    <w:rsid w:val="00395182"/>
    <w:rsid w:val="00396289"/>
    <w:rsid w:val="00396354"/>
    <w:rsid w:val="00396951"/>
    <w:rsid w:val="00396F87"/>
    <w:rsid w:val="00396F90"/>
    <w:rsid w:val="00396FA8"/>
    <w:rsid w:val="0039773D"/>
    <w:rsid w:val="00397D46"/>
    <w:rsid w:val="003A0CE1"/>
    <w:rsid w:val="003A0DF0"/>
    <w:rsid w:val="003A1C12"/>
    <w:rsid w:val="003A1C93"/>
    <w:rsid w:val="003A212F"/>
    <w:rsid w:val="003A21BB"/>
    <w:rsid w:val="003A23BE"/>
    <w:rsid w:val="003A271C"/>
    <w:rsid w:val="003A28E0"/>
    <w:rsid w:val="003A2A2C"/>
    <w:rsid w:val="003A2C76"/>
    <w:rsid w:val="003A2F84"/>
    <w:rsid w:val="003A35F6"/>
    <w:rsid w:val="003A4759"/>
    <w:rsid w:val="003A5DD4"/>
    <w:rsid w:val="003A5E53"/>
    <w:rsid w:val="003A609C"/>
    <w:rsid w:val="003A6634"/>
    <w:rsid w:val="003A6846"/>
    <w:rsid w:val="003A688E"/>
    <w:rsid w:val="003A6A82"/>
    <w:rsid w:val="003A6E01"/>
    <w:rsid w:val="003A762C"/>
    <w:rsid w:val="003A797E"/>
    <w:rsid w:val="003A7B8E"/>
    <w:rsid w:val="003B02E8"/>
    <w:rsid w:val="003B038C"/>
    <w:rsid w:val="003B0BBB"/>
    <w:rsid w:val="003B0D4B"/>
    <w:rsid w:val="003B0D67"/>
    <w:rsid w:val="003B0FA0"/>
    <w:rsid w:val="003B1992"/>
    <w:rsid w:val="003B1E50"/>
    <w:rsid w:val="003B305B"/>
    <w:rsid w:val="003B3186"/>
    <w:rsid w:val="003B3534"/>
    <w:rsid w:val="003B3803"/>
    <w:rsid w:val="003B45AB"/>
    <w:rsid w:val="003B585D"/>
    <w:rsid w:val="003B59DD"/>
    <w:rsid w:val="003B61B8"/>
    <w:rsid w:val="003B64E8"/>
    <w:rsid w:val="003B6657"/>
    <w:rsid w:val="003B6951"/>
    <w:rsid w:val="003B6ADA"/>
    <w:rsid w:val="003B6E1D"/>
    <w:rsid w:val="003B7566"/>
    <w:rsid w:val="003B7C0F"/>
    <w:rsid w:val="003C0222"/>
    <w:rsid w:val="003C043C"/>
    <w:rsid w:val="003C08F6"/>
    <w:rsid w:val="003C0D79"/>
    <w:rsid w:val="003C11A9"/>
    <w:rsid w:val="003C143B"/>
    <w:rsid w:val="003C146F"/>
    <w:rsid w:val="003C1EFC"/>
    <w:rsid w:val="003C22CE"/>
    <w:rsid w:val="003C2661"/>
    <w:rsid w:val="003C2928"/>
    <w:rsid w:val="003C2C47"/>
    <w:rsid w:val="003C2D6E"/>
    <w:rsid w:val="003C2E66"/>
    <w:rsid w:val="003C32DC"/>
    <w:rsid w:val="003C4448"/>
    <w:rsid w:val="003C4B60"/>
    <w:rsid w:val="003C4C3C"/>
    <w:rsid w:val="003C4E03"/>
    <w:rsid w:val="003C4F54"/>
    <w:rsid w:val="003C51E1"/>
    <w:rsid w:val="003C5BF0"/>
    <w:rsid w:val="003C5C87"/>
    <w:rsid w:val="003C666B"/>
    <w:rsid w:val="003C6FF0"/>
    <w:rsid w:val="003C75AC"/>
    <w:rsid w:val="003C7B23"/>
    <w:rsid w:val="003C7F3A"/>
    <w:rsid w:val="003D1957"/>
    <w:rsid w:val="003D2535"/>
    <w:rsid w:val="003D29D2"/>
    <w:rsid w:val="003D2ABE"/>
    <w:rsid w:val="003D2D77"/>
    <w:rsid w:val="003D2E7E"/>
    <w:rsid w:val="003D3062"/>
    <w:rsid w:val="003D3229"/>
    <w:rsid w:val="003D336F"/>
    <w:rsid w:val="003D37E6"/>
    <w:rsid w:val="003D3E6D"/>
    <w:rsid w:val="003D4A47"/>
    <w:rsid w:val="003D4A4E"/>
    <w:rsid w:val="003D4C8B"/>
    <w:rsid w:val="003D4E43"/>
    <w:rsid w:val="003D52F8"/>
    <w:rsid w:val="003D5A53"/>
    <w:rsid w:val="003D5B2F"/>
    <w:rsid w:val="003D60D4"/>
    <w:rsid w:val="003D6797"/>
    <w:rsid w:val="003D67FE"/>
    <w:rsid w:val="003D77F5"/>
    <w:rsid w:val="003D7B6C"/>
    <w:rsid w:val="003D7B86"/>
    <w:rsid w:val="003E017F"/>
    <w:rsid w:val="003E036B"/>
    <w:rsid w:val="003E0773"/>
    <w:rsid w:val="003E0872"/>
    <w:rsid w:val="003E0999"/>
    <w:rsid w:val="003E117D"/>
    <w:rsid w:val="003E151A"/>
    <w:rsid w:val="003E1542"/>
    <w:rsid w:val="003E1709"/>
    <w:rsid w:val="003E206A"/>
    <w:rsid w:val="003E2864"/>
    <w:rsid w:val="003E2EA1"/>
    <w:rsid w:val="003E3041"/>
    <w:rsid w:val="003E313B"/>
    <w:rsid w:val="003E35FC"/>
    <w:rsid w:val="003E38D2"/>
    <w:rsid w:val="003E4504"/>
    <w:rsid w:val="003E4968"/>
    <w:rsid w:val="003E5002"/>
    <w:rsid w:val="003E5042"/>
    <w:rsid w:val="003E5183"/>
    <w:rsid w:val="003E51E8"/>
    <w:rsid w:val="003E68C3"/>
    <w:rsid w:val="003E6D3A"/>
    <w:rsid w:val="003E6E29"/>
    <w:rsid w:val="003E734C"/>
    <w:rsid w:val="003E73DD"/>
    <w:rsid w:val="003E7523"/>
    <w:rsid w:val="003E7596"/>
    <w:rsid w:val="003E760F"/>
    <w:rsid w:val="003F08EA"/>
    <w:rsid w:val="003F0C22"/>
    <w:rsid w:val="003F109F"/>
    <w:rsid w:val="003F137C"/>
    <w:rsid w:val="003F1754"/>
    <w:rsid w:val="003F176D"/>
    <w:rsid w:val="003F298C"/>
    <w:rsid w:val="003F46D9"/>
    <w:rsid w:val="003F52D6"/>
    <w:rsid w:val="003F584C"/>
    <w:rsid w:val="003F5975"/>
    <w:rsid w:val="003F606A"/>
    <w:rsid w:val="003F606E"/>
    <w:rsid w:val="003F61ED"/>
    <w:rsid w:val="003F65A0"/>
    <w:rsid w:val="003F6D62"/>
    <w:rsid w:val="003F7031"/>
    <w:rsid w:val="003F707C"/>
    <w:rsid w:val="003F7953"/>
    <w:rsid w:val="003F7AFA"/>
    <w:rsid w:val="003F7CA3"/>
    <w:rsid w:val="00401308"/>
    <w:rsid w:val="00401462"/>
    <w:rsid w:val="004018EB"/>
    <w:rsid w:val="00401F18"/>
    <w:rsid w:val="00402539"/>
    <w:rsid w:val="00403488"/>
    <w:rsid w:val="004035B2"/>
    <w:rsid w:val="0040364A"/>
    <w:rsid w:val="00404D3B"/>
    <w:rsid w:val="00404D72"/>
    <w:rsid w:val="00404DE3"/>
    <w:rsid w:val="004054D2"/>
    <w:rsid w:val="004056E1"/>
    <w:rsid w:val="004058B5"/>
    <w:rsid w:val="00405923"/>
    <w:rsid w:val="00405B40"/>
    <w:rsid w:val="00405E14"/>
    <w:rsid w:val="00406302"/>
    <w:rsid w:val="004064B2"/>
    <w:rsid w:val="00406E55"/>
    <w:rsid w:val="00407180"/>
    <w:rsid w:val="00407319"/>
    <w:rsid w:val="004073C8"/>
    <w:rsid w:val="00407B31"/>
    <w:rsid w:val="00410AEA"/>
    <w:rsid w:val="00410CA2"/>
    <w:rsid w:val="00410E05"/>
    <w:rsid w:val="00410E6E"/>
    <w:rsid w:val="00410FEC"/>
    <w:rsid w:val="00411216"/>
    <w:rsid w:val="00411245"/>
    <w:rsid w:val="00411B40"/>
    <w:rsid w:val="00411CF4"/>
    <w:rsid w:val="00412171"/>
    <w:rsid w:val="0041431B"/>
    <w:rsid w:val="0041467A"/>
    <w:rsid w:val="00414B1A"/>
    <w:rsid w:val="00414C8C"/>
    <w:rsid w:val="004154F5"/>
    <w:rsid w:val="00415533"/>
    <w:rsid w:val="00415601"/>
    <w:rsid w:val="004159E0"/>
    <w:rsid w:val="00415CE9"/>
    <w:rsid w:val="00416797"/>
    <w:rsid w:val="00416839"/>
    <w:rsid w:val="00416E96"/>
    <w:rsid w:val="00420034"/>
    <w:rsid w:val="004208AD"/>
    <w:rsid w:val="00420BEF"/>
    <w:rsid w:val="004210EA"/>
    <w:rsid w:val="004211A0"/>
    <w:rsid w:val="004212F4"/>
    <w:rsid w:val="00421300"/>
    <w:rsid w:val="00421374"/>
    <w:rsid w:val="004217C0"/>
    <w:rsid w:val="00421886"/>
    <w:rsid w:val="004218D3"/>
    <w:rsid w:val="0042223B"/>
    <w:rsid w:val="004228A3"/>
    <w:rsid w:val="00422BD4"/>
    <w:rsid w:val="0042357D"/>
    <w:rsid w:val="00423F58"/>
    <w:rsid w:val="0042426E"/>
    <w:rsid w:val="00424456"/>
    <w:rsid w:val="004246AB"/>
    <w:rsid w:val="004251BB"/>
    <w:rsid w:val="00425562"/>
    <w:rsid w:val="00425BF9"/>
    <w:rsid w:val="00426793"/>
    <w:rsid w:val="004269F5"/>
    <w:rsid w:val="00426C92"/>
    <w:rsid w:val="00426F93"/>
    <w:rsid w:val="00427182"/>
    <w:rsid w:val="004272D2"/>
    <w:rsid w:val="004279B4"/>
    <w:rsid w:val="00427ABE"/>
    <w:rsid w:val="00430041"/>
    <w:rsid w:val="004300E7"/>
    <w:rsid w:val="00430107"/>
    <w:rsid w:val="004302B5"/>
    <w:rsid w:val="00430F3F"/>
    <w:rsid w:val="00431179"/>
    <w:rsid w:val="004311B3"/>
    <w:rsid w:val="004312DF"/>
    <w:rsid w:val="004316F8"/>
    <w:rsid w:val="0043170D"/>
    <w:rsid w:val="00431C7F"/>
    <w:rsid w:val="00431CC0"/>
    <w:rsid w:val="0043237E"/>
    <w:rsid w:val="00432AB0"/>
    <w:rsid w:val="00432C12"/>
    <w:rsid w:val="00433133"/>
    <w:rsid w:val="0043344D"/>
    <w:rsid w:val="004337AC"/>
    <w:rsid w:val="00433948"/>
    <w:rsid w:val="00433E55"/>
    <w:rsid w:val="00434208"/>
    <w:rsid w:val="004342BA"/>
    <w:rsid w:val="0043454D"/>
    <w:rsid w:val="0043466F"/>
    <w:rsid w:val="0043483C"/>
    <w:rsid w:val="00435B75"/>
    <w:rsid w:val="0043684A"/>
    <w:rsid w:val="00436B33"/>
    <w:rsid w:val="00436DE0"/>
    <w:rsid w:val="00436F92"/>
    <w:rsid w:val="0043704D"/>
    <w:rsid w:val="004372BB"/>
    <w:rsid w:val="004375A8"/>
    <w:rsid w:val="00437630"/>
    <w:rsid w:val="00437D3D"/>
    <w:rsid w:val="00437D81"/>
    <w:rsid w:val="0044012A"/>
    <w:rsid w:val="004401A3"/>
    <w:rsid w:val="004401C2"/>
    <w:rsid w:val="00440ABA"/>
    <w:rsid w:val="00440B61"/>
    <w:rsid w:val="00440C51"/>
    <w:rsid w:val="00440C96"/>
    <w:rsid w:val="004412BD"/>
    <w:rsid w:val="004416A1"/>
    <w:rsid w:val="00441A3B"/>
    <w:rsid w:val="004425FC"/>
    <w:rsid w:val="00442684"/>
    <w:rsid w:val="00442736"/>
    <w:rsid w:val="00442E7A"/>
    <w:rsid w:val="00442F94"/>
    <w:rsid w:val="004434D9"/>
    <w:rsid w:val="00443AF6"/>
    <w:rsid w:val="00443B48"/>
    <w:rsid w:val="00443C6C"/>
    <w:rsid w:val="004440C2"/>
    <w:rsid w:val="0044419E"/>
    <w:rsid w:val="0044425D"/>
    <w:rsid w:val="004444CD"/>
    <w:rsid w:val="004444CF"/>
    <w:rsid w:val="00444557"/>
    <w:rsid w:val="004445F6"/>
    <w:rsid w:val="00444975"/>
    <w:rsid w:val="004449D7"/>
    <w:rsid w:val="00444CE1"/>
    <w:rsid w:val="0044672E"/>
    <w:rsid w:val="0044691C"/>
    <w:rsid w:val="00446A2A"/>
    <w:rsid w:val="00446A81"/>
    <w:rsid w:val="00446BE3"/>
    <w:rsid w:val="00446EA0"/>
    <w:rsid w:val="00447C3A"/>
    <w:rsid w:val="00447C58"/>
    <w:rsid w:val="004503DE"/>
    <w:rsid w:val="0045072F"/>
    <w:rsid w:val="00450FA0"/>
    <w:rsid w:val="0045152B"/>
    <w:rsid w:val="0045153C"/>
    <w:rsid w:val="00451C39"/>
    <w:rsid w:val="0045237A"/>
    <w:rsid w:val="0045247F"/>
    <w:rsid w:val="00452D39"/>
    <w:rsid w:val="00453A45"/>
    <w:rsid w:val="00453B79"/>
    <w:rsid w:val="00454081"/>
    <w:rsid w:val="004541A6"/>
    <w:rsid w:val="0045491B"/>
    <w:rsid w:val="00454B83"/>
    <w:rsid w:val="00455079"/>
    <w:rsid w:val="004558C6"/>
    <w:rsid w:val="00455F0A"/>
    <w:rsid w:val="0045614B"/>
    <w:rsid w:val="004564B1"/>
    <w:rsid w:val="0045653D"/>
    <w:rsid w:val="004566AC"/>
    <w:rsid w:val="00456AA0"/>
    <w:rsid w:val="00456ABA"/>
    <w:rsid w:val="00457277"/>
    <w:rsid w:val="004573C7"/>
    <w:rsid w:val="004574E6"/>
    <w:rsid w:val="00457927"/>
    <w:rsid w:val="004579F1"/>
    <w:rsid w:val="00457F48"/>
    <w:rsid w:val="00460445"/>
    <w:rsid w:val="0046090F"/>
    <w:rsid w:val="00460D07"/>
    <w:rsid w:val="004611FF"/>
    <w:rsid w:val="004619E7"/>
    <w:rsid w:val="00462068"/>
    <w:rsid w:val="004624D8"/>
    <w:rsid w:val="00462656"/>
    <w:rsid w:val="0046269F"/>
    <w:rsid w:val="00463A03"/>
    <w:rsid w:val="0046599A"/>
    <w:rsid w:val="00465D9A"/>
    <w:rsid w:val="00466036"/>
    <w:rsid w:val="0046612A"/>
    <w:rsid w:val="00466811"/>
    <w:rsid w:val="00466C5A"/>
    <w:rsid w:val="00466DAB"/>
    <w:rsid w:val="00467646"/>
    <w:rsid w:val="00470038"/>
    <w:rsid w:val="004712C4"/>
    <w:rsid w:val="0047134E"/>
    <w:rsid w:val="0047151B"/>
    <w:rsid w:val="004717B2"/>
    <w:rsid w:val="0047190F"/>
    <w:rsid w:val="004722EC"/>
    <w:rsid w:val="004723C0"/>
    <w:rsid w:val="00473030"/>
    <w:rsid w:val="00473555"/>
    <w:rsid w:val="00473BC2"/>
    <w:rsid w:val="00474064"/>
    <w:rsid w:val="00474081"/>
    <w:rsid w:val="00474570"/>
    <w:rsid w:val="00474B05"/>
    <w:rsid w:val="00474D5F"/>
    <w:rsid w:val="00475150"/>
    <w:rsid w:val="00475417"/>
    <w:rsid w:val="00475813"/>
    <w:rsid w:val="00476158"/>
    <w:rsid w:val="00476282"/>
    <w:rsid w:val="004768CA"/>
    <w:rsid w:val="004773D9"/>
    <w:rsid w:val="00477426"/>
    <w:rsid w:val="004774F4"/>
    <w:rsid w:val="004775CC"/>
    <w:rsid w:val="0047762E"/>
    <w:rsid w:val="0047768C"/>
    <w:rsid w:val="00477BEC"/>
    <w:rsid w:val="00477C5E"/>
    <w:rsid w:val="0048009E"/>
    <w:rsid w:val="00481263"/>
    <w:rsid w:val="00481444"/>
    <w:rsid w:val="00481585"/>
    <w:rsid w:val="00481D3F"/>
    <w:rsid w:val="00481FCE"/>
    <w:rsid w:val="00482202"/>
    <w:rsid w:val="0048252F"/>
    <w:rsid w:val="0048259B"/>
    <w:rsid w:val="00482652"/>
    <w:rsid w:val="00482664"/>
    <w:rsid w:val="0048266C"/>
    <w:rsid w:val="00482EDF"/>
    <w:rsid w:val="0048355C"/>
    <w:rsid w:val="004838A2"/>
    <w:rsid w:val="004838ED"/>
    <w:rsid w:val="00483AB8"/>
    <w:rsid w:val="00483D07"/>
    <w:rsid w:val="00483DD3"/>
    <w:rsid w:val="004842D3"/>
    <w:rsid w:val="004842E3"/>
    <w:rsid w:val="00484706"/>
    <w:rsid w:val="00484F24"/>
    <w:rsid w:val="0048527D"/>
    <w:rsid w:val="00485577"/>
    <w:rsid w:val="004855AD"/>
    <w:rsid w:val="00487048"/>
    <w:rsid w:val="004871AB"/>
    <w:rsid w:val="004874CB"/>
    <w:rsid w:val="00490335"/>
    <w:rsid w:val="00490770"/>
    <w:rsid w:val="0049106A"/>
    <w:rsid w:val="0049131A"/>
    <w:rsid w:val="00491EE5"/>
    <w:rsid w:val="00491F94"/>
    <w:rsid w:val="00492C68"/>
    <w:rsid w:val="0049309A"/>
    <w:rsid w:val="0049348B"/>
    <w:rsid w:val="004937D4"/>
    <w:rsid w:val="004938AB"/>
    <w:rsid w:val="00494156"/>
    <w:rsid w:val="00494AFC"/>
    <w:rsid w:val="0049518C"/>
    <w:rsid w:val="00495445"/>
    <w:rsid w:val="00495650"/>
    <w:rsid w:val="00495C8F"/>
    <w:rsid w:val="00495E83"/>
    <w:rsid w:val="0049650E"/>
    <w:rsid w:val="004967F2"/>
    <w:rsid w:val="004974D2"/>
    <w:rsid w:val="0049785F"/>
    <w:rsid w:val="00497936"/>
    <w:rsid w:val="00497FCD"/>
    <w:rsid w:val="004A0181"/>
    <w:rsid w:val="004A04DF"/>
    <w:rsid w:val="004A053D"/>
    <w:rsid w:val="004A08F7"/>
    <w:rsid w:val="004A14F6"/>
    <w:rsid w:val="004A1E66"/>
    <w:rsid w:val="004A1ED1"/>
    <w:rsid w:val="004A2291"/>
    <w:rsid w:val="004A253F"/>
    <w:rsid w:val="004A2940"/>
    <w:rsid w:val="004A2B0E"/>
    <w:rsid w:val="004A2B22"/>
    <w:rsid w:val="004A356C"/>
    <w:rsid w:val="004A3BF3"/>
    <w:rsid w:val="004A3EC5"/>
    <w:rsid w:val="004A426A"/>
    <w:rsid w:val="004A4A95"/>
    <w:rsid w:val="004A4F5B"/>
    <w:rsid w:val="004A5004"/>
    <w:rsid w:val="004A5248"/>
    <w:rsid w:val="004A5779"/>
    <w:rsid w:val="004A5A23"/>
    <w:rsid w:val="004A641C"/>
    <w:rsid w:val="004A66CB"/>
    <w:rsid w:val="004A6AA5"/>
    <w:rsid w:val="004A6C7B"/>
    <w:rsid w:val="004A728F"/>
    <w:rsid w:val="004A7689"/>
    <w:rsid w:val="004A7DDD"/>
    <w:rsid w:val="004B0429"/>
    <w:rsid w:val="004B0665"/>
    <w:rsid w:val="004B0DE6"/>
    <w:rsid w:val="004B0EB7"/>
    <w:rsid w:val="004B0FB4"/>
    <w:rsid w:val="004B11F3"/>
    <w:rsid w:val="004B12BE"/>
    <w:rsid w:val="004B15DA"/>
    <w:rsid w:val="004B1753"/>
    <w:rsid w:val="004B1A0F"/>
    <w:rsid w:val="004B1DE0"/>
    <w:rsid w:val="004B25CC"/>
    <w:rsid w:val="004B383B"/>
    <w:rsid w:val="004B3882"/>
    <w:rsid w:val="004B3CBD"/>
    <w:rsid w:val="004B3F7E"/>
    <w:rsid w:val="004B4B17"/>
    <w:rsid w:val="004B4B42"/>
    <w:rsid w:val="004B5D19"/>
    <w:rsid w:val="004B6792"/>
    <w:rsid w:val="004B69E1"/>
    <w:rsid w:val="004B7288"/>
    <w:rsid w:val="004B747B"/>
    <w:rsid w:val="004B7602"/>
    <w:rsid w:val="004B77C4"/>
    <w:rsid w:val="004B7C3B"/>
    <w:rsid w:val="004C0023"/>
    <w:rsid w:val="004C00F9"/>
    <w:rsid w:val="004C05E4"/>
    <w:rsid w:val="004C07B6"/>
    <w:rsid w:val="004C13E1"/>
    <w:rsid w:val="004C1966"/>
    <w:rsid w:val="004C19A0"/>
    <w:rsid w:val="004C1B5B"/>
    <w:rsid w:val="004C1C73"/>
    <w:rsid w:val="004C2A46"/>
    <w:rsid w:val="004C2DD5"/>
    <w:rsid w:val="004C2E7E"/>
    <w:rsid w:val="004C3163"/>
    <w:rsid w:val="004C34E9"/>
    <w:rsid w:val="004C4172"/>
    <w:rsid w:val="004C4AF0"/>
    <w:rsid w:val="004C4D85"/>
    <w:rsid w:val="004C506D"/>
    <w:rsid w:val="004C52EA"/>
    <w:rsid w:val="004C5646"/>
    <w:rsid w:val="004C570D"/>
    <w:rsid w:val="004C5A2A"/>
    <w:rsid w:val="004C5D2D"/>
    <w:rsid w:val="004C61EE"/>
    <w:rsid w:val="004C6447"/>
    <w:rsid w:val="004C690E"/>
    <w:rsid w:val="004C6C0D"/>
    <w:rsid w:val="004C6DDB"/>
    <w:rsid w:val="004C6DE7"/>
    <w:rsid w:val="004C6F52"/>
    <w:rsid w:val="004C6F61"/>
    <w:rsid w:val="004C71F9"/>
    <w:rsid w:val="004C764F"/>
    <w:rsid w:val="004C76CF"/>
    <w:rsid w:val="004C7E89"/>
    <w:rsid w:val="004C7E9D"/>
    <w:rsid w:val="004C7FD6"/>
    <w:rsid w:val="004D0B3F"/>
    <w:rsid w:val="004D12BE"/>
    <w:rsid w:val="004D185C"/>
    <w:rsid w:val="004D26A7"/>
    <w:rsid w:val="004D285E"/>
    <w:rsid w:val="004D28E7"/>
    <w:rsid w:val="004D31B9"/>
    <w:rsid w:val="004D4037"/>
    <w:rsid w:val="004D4156"/>
    <w:rsid w:val="004D4CCC"/>
    <w:rsid w:val="004D4FE7"/>
    <w:rsid w:val="004D5E70"/>
    <w:rsid w:val="004D6031"/>
    <w:rsid w:val="004D628C"/>
    <w:rsid w:val="004D6C75"/>
    <w:rsid w:val="004D6DE6"/>
    <w:rsid w:val="004D70C0"/>
    <w:rsid w:val="004D7428"/>
    <w:rsid w:val="004D7DE8"/>
    <w:rsid w:val="004D7E1E"/>
    <w:rsid w:val="004E02C5"/>
    <w:rsid w:val="004E06D8"/>
    <w:rsid w:val="004E0A7C"/>
    <w:rsid w:val="004E1515"/>
    <w:rsid w:val="004E1B89"/>
    <w:rsid w:val="004E1C46"/>
    <w:rsid w:val="004E1CF4"/>
    <w:rsid w:val="004E2329"/>
    <w:rsid w:val="004E2396"/>
    <w:rsid w:val="004E23E9"/>
    <w:rsid w:val="004E26BD"/>
    <w:rsid w:val="004E2974"/>
    <w:rsid w:val="004E2ADD"/>
    <w:rsid w:val="004E2D37"/>
    <w:rsid w:val="004E3296"/>
    <w:rsid w:val="004E3E60"/>
    <w:rsid w:val="004E46D0"/>
    <w:rsid w:val="004E5CC9"/>
    <w:rsid w:val="004E5D50"/>
    <w:rsid w:val="004E5DF7"/>
    <w:rsid w:val="004E603C"/>
    <w:rsid w:val="004E64BE"/>
    <w:rsid w:val="004E65D2"/>
    <w:rsid w:val="004E692E"/>
    <w:rsid w:val="004E695B"/>
    <w:rsid w:val="004E6CC5"/>
    <w:rsid w:val="004E719F"/>
    <w:rsid w:val="004E7B67"/>
    <w:rsid w:val="004E7FAE"/>
    <w:rsid w:val="004F010A"/>
    <w:rsid w:val="004F0EF1"/>
    <w:rsid w:val="004F124E"/>
    <w:rsid w:val="004F1306"/>
    <w:rsid w:val="004F1653"/>
    <w:rsid w:val="004F19D3"/>
    <w:rsid w:val="004F1D95"/>
    <w:rsid w:val="004F228E"/>
    <w:rsid w:val="004F22E6"/>
    <w:rsid w:val="004F24A8"/>
    <w:rsid w:val="004F2D6A"/>
    <w:rsid w:val="004F3120"/>
    <w:rsid w:val="004F31E6"/>
    <w:rsid w:val="004F3697"/>
    <w:rsid w:val="004F4162"/>
    <w:rsid w:val="004F4CA8"/>
    <w:rsid w:val="004F5515"/>
    <w:rsid w:val="004F5DFB"/>
    <w:rsid w:val="004F5E7C"/>
    <w:rsid w:val="004F642B"/>
    <w:rsid w:val="004F695F"/>
    <w:rsid w:val="004F6E43"/>
    <w:rsid w:val="004F6F3F"/>
    <w:rsid w:val="004F7317"/>
    <w:rsid w:val="004F75EE"/>
    <w:rsid w:val="004F7898"/>
    <w:rsid w:val="004F799A"/>
    <w:rsid w:val="004F7A8F"/>
    <w:rsid w:val="004F7AAD"/>
    <w:rsid w:val="004F7BB5"/>
    <w:rsid w:val="004F7EA8"/>
    <w:rsid w:val="00500150"/>
    <w:rsid w:val="00500226"/>
    <w:rsid w:val="00500645"/>
    <w:rsid w:val="005008E1"/>
    <w:rsid w:val="005009D7"/>
    <w:rsid w:val="00501106"/>
    <w:rsid w:val="0050132B"/>
    <w:rsid w:val="0050249B"/>
    <w:rsid w:val="00502781"/>
    <w:rsid w:val="0050284A"/>
    <w:rsid w:val="00502EAB"/>
    <w:rsid w:val="00503096"/>
    <w:rsid w:val="0050309A"/>
    <w:rsid w:val="00503101"/>
    <w:rsid w:val="00503382"/>
    <w:rsid w:val="00503660"/>
    <w:rsid w:val="00503A78"/>
    <w:rsid w:val="00504299"/>
    <w:rsid w:val="0050445F"/>
    <w:rsid w:val="005044B6"/>
    <w:rsid w:val="00505820"/>
    <w:rsid w:val="00505BC8"/>
    <w:rsid w:val="0050625E"/>
    <w:rsid w:val="00506700"/>
    <w:rsid w:val="00506AFE"/>
    <w:rsid w:val="00506F4E"/>
    <w:rsid w:val="0050781E"/>
    <w:rsid w:val="00507BB9"/>
    <w:rsid w:val="00507E56"/>
    <w:rsid w:val="00511387"/>
    <w:rsid w:val="005114AC"/>
    <w:rsid w:val="005115E0"/>
    <w:rsid w:val="005119E9"/>
    <w:rsid w:val="00511A31"/>
    <w:rsid w:val="00512155"/>
    <w:rsid w:val="00512299"/>
    <w:rsid w:val="005128BF"/>
    <w:rsid w:val="00512E4B"/>
    <w:rsid w:val="005144DC"/>
    <w:rsid w:val="00514571"/>
    <w:rsid w:val="005147BE"/>
    <w:rsid w:val="00514826"/>
    <w:rsid w:val="00514947"/>
    <w:rsid w:val="00514F8A"/>
    <w:rsid w:val="00515AF2"/>
    <w:rsid w:val="00515AF4"/>
    <w:rsid w:val="00515BC7"/>
    <w:rsid w:val="00515C83"/>
    <w:rsid w:val="0051658B"/>
    <w:rsid w:val="00516BF3"/>
    <w:rsid w:val="00516EC6"/>
    <w:rsid w:val="00517313"/>
    <w:rsid w:val="0051732A"/>
    <w:rsid w:val="005176F7"/>
    <w:rsid w:val="00517DE6"/>
    <w:rsid w:val="005203A8"/>
    <w:rsid w:val="005206EA"/>
    <w:rsid w:val="00520835"/>
    <w:rsid w:val="00521706"/>
    <w:rsid w:val="00521887"/>
    <w:rsid w:val="00521B93"/>
    <w:rsid w:val="00521BD0"/>
    <w:rsid w:val="0052232B"/>
    <w:rsid w:val="00522BEB"/>
    <w:rsid w:val="00522CF0"/>
    <w:rsid w:val="00522E3A"/>
    <w:rsid w:val="00523464"/>
    <w:rsid w:val="0052373D"/>
    <w:rsid w:val="00523C13"/>
    <w:rsid w:val="00523C24"/>
    <w:rsid w:val="00524377"/>
    <w:rsid w:val="00524766"/>
    <w:rsid w:val="00524E18"/>
    <w:rsid w:val="00525141"/>
    <w:rsid w:val="00525BEC"/>
    <w:rsid w:val="005266F1"/>
    <w:rsid w:val="00526A8A"/>
    <w:rsid w:val="00526FB1"/>
    <w:rsid w:val="0052740D"/>
    <w:rsid w:val="005276A1"/>
    <w:rsid w:val="0052772D"/>
    <w:rsid w:val="005277AD"/>
    <w:rsid w:val="00527D21"/>
    <w:rsid w:val="005301D2"/>
    <w:rsid w:val="005307EC"/>
    <w:rsid w:val="005308DF"/>
    <w:rsid w:val="0053114F"/>
    <w:rsid w:val="0053118B"/>
    <w:rsid w:val="0053178E"/>
    <w:rsid w:val="00531C58"/>
    <w:rsid w:val="00531C84"/>
    <w:rsid w:val="00531E87"/>
    <w:rsid w:val="00531F03"/>
    <w:rsid w:val="00532582"/>
    <w:rsid w:val="00532DCF"/>
    <w:rsid w:val="00533086"/>
    <w:rsid w:val="0053357C"/>
    <w:rsid w:val="00533A47"/>
    <w:rsid w:val="00533B24"/>
    <w:rsid w:val="00533E36"/>
    <w:rsid w:val="00534033"/>
    <w:rsid w:val="00534213"/>
    <w:rsid w:val="0053462B"/>
    <w:rsid w:val="00534884"/>
    <w:rsid w:val="00534BB2"/>
    <w:rsid w:val="00535868"/>
    <w:rsid w:val="00535D70"/>
    <w:rsid w:val="0053609F"/>
    <w:rsid w:val="00536909"/>
    <w:rsid w:val="005369DB"/>
    <w:rsid w:val="00537488"/>
    <w:rsid w:val="0053761D"/>
    <w:rsid w:val="0053775B"/>
    <w:rsid w:val="005377D7"/>
    <w:rsid w:val="00537AE5"/>
    <w:rsid w:val="00537DED"/>
    <w:rsid w:val="0054002F"/>
    <w:rsid w:val="005402C3"/>
    <w:rsid w:val="00540D61"/>
    <w:rsid w:val="005410EB"/>
    <w:rsid w:val="005412A4"/>
    <w:rsid w:val="00541313"/>
    <w:rsid w:val="00541316"/>
    <w:rsid w:val="00542171"/>
    <w:rsid w:val="0054225E"/>
    <w:rsid w:val="005422A2"/>
    <w:rsid w:val="0054235E"/>
    <w:rsid w:val="00543319"/>
    <w:rsid w:val="005436AB"/>
    <w:rsid w:val="0054373D"/>
    <w:rsid w:val="00543D6F"/>
    <w:rsid w:val="005441E4"/>
    <w:rsid w:val="005448E4"/>
    <w:rsid w:val="00545C54"/>
    <w:rsid w:val="005467ED"/>
    <w:rsid w:val="00546A82"/>
    <w:rsid w:val="005479ED"/>
    <w:rsid w:val="00547FA2"/>
    <w:rsid w:val="005506CF"/>
    <w:rsid w:val="005507BE"/>
    <w:rsid w:val="00551CD2"/>
    <w:rsid w:val="00551E85"/>
    <w:rsid w:val="00552179"/>
    <w:rsid w:val="005524B5"/>
    <w:rsid w:val="0055288E"/>
    <w:rsid w:val="005528F7"/>
    <w:rsid w:val="00552CA0"/>
    <w:rsid w:val="0055310F"/>
    <w:rsid w:val="005534FE"/>
    <w:rsid w:val="00553AAF"/>
    <w:rsid w:val="00553B4E"/>
    <w:rsid w:val="00553BC5"/>
    <w:rsid w:val="00554891"/>
    <w:rsid w:val="00555326"/>
    <w:rsid w:val="00555522"/>
    <w:rsid w:val="00555527"/>
    <w:rsid w:val="0055576F"/>
    <w:rsid w:val="005557FA"/>
    <w:rsid w:val="005558BF"/>
    <w:rsid w:val="00555BBC"/>
    <w:rsid w:val="00555C05"/>
    <w:rsid w:val="00556403"/>
    <w:rsid w:val="005564B3"/>
    <w:rsid w:val="0055735A"/>
    <w:rsid w:val="005574C0"/>
    <w:rsid w:val="0055763F"/>
    <w:rsid w:val="00557834"/>
    <w:rsid w:val="00560100"/>
    <w:rsid w:val="00560375"/>
    <w:rsid w:val="00560B10"/>
    <w:rsid w:val="00561025"/>
    <w:rsid w:val="005613E0"/>
    <w:rsid w:val="0056149B"/>
    <w:rsid w:val="005615E3"/>
    <w:rsid w:val="00561DB9"/>
    <w:rsid w:val="00561DFF"/>
    <w:rsid w:val="005623DD"/>
    <w:rsid w:val="005629C0"/>
    <w:rsid w:val="00562BD4"/>
    <w:rsid w:val="00562CD9"/>
    <w:rsid w:val="00562E3E"/>
    <w:rsid w:val="005632AE"/>
    <w:rsid w:val="00563AFC"/>
    <w:rsid w:val="005643F3"/>
    <w:rsid w:val="00565B3A"/>
    <w:rsid w:val="00565BBA"/>
    <w:rsid w:val="0056603A"/>
    <w:rsid w:val="00566315"/>
    <w:rsid w:val="005666E1"/>
    <w:rsid w:val="00566835"/>
    <w:rsid w:val="00566A1D"/>
    <w:rsid w:val="00566CD1"/>
    <w:rsid w:val="005678B7"/>
    <w:rsid w:val="005700C5"/>
    <w:rsid w:val="00570159"/>
    <w:rsid w:val="0057167C"/>
    <w:rsid w:val="0057175B"/>
    <w:rsid w:val="005722FD"/>
    <w:rsid w:val="005726ED"/>
    <w:rsid w:val="005729DE"/>
    <w:rsid w:val="00572A5D"/>
    <w:rsid w:val="005733F7"/>
    <w:rsid w:val="0057375B"/>
    <w:rsid w:val="005739E3"/>
    <w:rsid w:val="00573B6E"/>
    <w:rsid w:val="0057424B"/>
    <w:rsid w:val="00574D08"/>
    <w:rsid w:val="00574DAC"/>
    <w:rsid w:val="00575BC4"/>
    <w:rsid w:val="00575C41"/>
    <w:rsid w:val="005765F0"/>
    <w:rsid w:val="005766BB"/>
    <w:rsid w:val="00576B05"/>
    <w:rsid w:val="00577163"/>
    <w:rsid w:val="005771B5"/>
    <w:rsid w:val="00577505"/>
    <w:rsid w:val="00577EA0"/>
    <w:rsid w:val="00577F16"/>
    <w:rsid w:val="005800AD"/>
    <w:rsid w:val="00580173"/>
    <w:rsid w:val="005801DE"/>
    <w:rsid w:val="00580467"/>
    <w:rsid w:val="00580C0F"/>
    <w:rsid w:val="00580F99"/>
    <w:rsid w:val="00581F81"/>
    <w:rsid w:val="00582BA9"/>
    <w:rsid w:val="00582E5C"/>
    <w:rsid w:val="005831B7"/>
    <w:rsid w:val="005832C2"/>
    <w:rsid w:val="00583C1F"/>
    <w:rsid w:val="00585205"/>
    <w:rsid w:val="0058593C"/>
    <w:rsid w:val="00586477"/>
    <w:rsid w:val="005865FB"/>
    <w:rsid w:val="00586A59"/>
    <w:rsid w:val="005870CB"/>
    <w:rsid w:val="005872B2"/>
    <w:rsid w:val="00587DF1"/>
    <w:rsid w:val="005900E2"/>
    <w:rsid w:val="005900E7"/>
    <w:rsid w:val="00590AA2"/>
    <w:rsid w:val="00590E92"/>
    <w:rsid w:val="00590FDA"/>
    <w:rsid w:val="005915BD"/>
    <w:rsid w:val="0059167C"/>
    <w:rsid w:val="005916EC"/>
    <w:rsid w:val="0059213B"/>
    <w:rsid w:val="0059285A"/>
    <w:rsid w:val="00592C50"/>
    <w:rsid w:val="00592FF8"/>
    <w:rsid w:val="00593227"/>
    <w:rsid w:val="005934CC"/>
    <w:rsid w:val="00593A9D"/>
    <w:rsid w:val="00594357"/>
    <w:rsid w:val="005944D5"/>
    <w:rsid w:val="00594D22"/>
    <w:rsid w:val="00594DBA"/>
    <w:rsid w:val="00595E5C"/>
    <w:rsid w:val="00596602"/>
    <w:rsid w:val="00596A25"/>
    <w:rsid w:val="00596D62"/>
    <w:rsid w:val="005970F5"/>
    <w:rsid w:val="005971DD"/>
    <w:rsid w:val="00597B6C"/>
    <w:rsid w:val="00597DF3"/>
    <w:rsid w:val="00597FF2"/>
    <w:rsid w:val="005A022A"/>
    <w:rsid w:val="005A03B7"/>
    <w:rsid w:val="005A0975"/>
    <w:rsid w:val="005A09E8"/>
    <w:rsid w:val="005A0E69"/>
    <w:rsid w:val="005A13A0"/>
    <w:rsid w:val="005A13D2"/>
    <w:rsid w:val="005A2387"/>
    <w:rsid w:val="005A2442"/>
    <w:rsid w:val="005A2489"/>
    <w:rsid w:val="005A2737"/>
    <w:rsid w:val="005A2816"/>
    <w:rsid w:val="005A34D2"/>
    <w:rsid w:val="005A3A58"/>
    <w:rsid w:val="005A3AF7"/>
    <w:rsid w:val="005A3D24"/>
    <w:rsid w:val="005A3D80"/>
    <w:rsid w:val="005A49D3"/>
    <w:rsid w:val="005A5632"/>
    <w:rsid w:val="005A59D6"/>
    <w:rsid w:val="005A66A0"/>
    <w:rsid w:val="005A66CC"/>
    <w:rsid w:val="005A6F25"/>
    <w:rsid w:val="005A6FF6"/>
    <w:rsid w:val="005A7272"/>
    <w:rsid w:val="005A7334"/>
    <w:rsid w:val="005A74C3"/>
    <w:rsid w:val="005A7D71"/>
    <w:rsid w:val="005A7E14"/>
    <w:rsid w:val="005B027A"/>
    <w:rsid w:val="005B07F6"/>
    <w:rsid w:val="005B08F5"/>
    <w:rsid w:val="005B15D7"/>
    <w:rsid w:val="005B22C8"/>
    <w:rsid w:val="005B258C"/>
    <w:rsid w:val="005B2DB2"/>
    <w:rsid w:val="005B335E"/>
    <w:rsid w:val="005B33A6"/>
    <w:rsid w:val="005B367B"/>
    <w:rsid w:val="005B36CA"/>
    <w:rsid w:val="005B3A0A"/>
    <w:rsid w:val="005B3AB8"/>
    <w:rsid w:val="005B4545"/>
    <w:rsid w:val="005B4A8C"/>
    <w:rsid w:val="005B4CD5"/>
    <w:rsid w:val="005B59C1"/>
    <w:rsid w:val="005B5EC8"/>
    <w:rsid w:val="005B6C70"/>
    <w:rsid w:val="005B71A7"/>
    <w:rsid w:val="005B7B6D"/>
    <w:rsid w:val="005B7E36"/>
    <w:rsid w:val="005C061D"/>
    <w:rsid w:val="005C0F00"/>
    <w:rsid w:val="005C10D5"/>
    <w:rsid w:val="005C164B"/>
    <w:rsid w:val="005C18F2"/>
    <w:rsid w:val="005C1D8C"/>
    <w:rsid w:val="005C29C7"/>
    <w:rsid w:val="005C2ADB"/>
    <w:rsid w:val="005C2C3F"/>
    <w:rsid w:val="005C2EA9"/>
    <w:rsid w:val="005C4326"/>
    <w:rsid w:val="005C4896"/>
    <w:rsid w:val="005C4C49"/>
    <w:rsid w:val="005C6051"/>
    <w:rsid w:val="005C62BE"/>
    <w:rsid w:val="005C67BA"/>
    <w:rsid w:val="005C6854"/>
    <w:rsid w:val="005C6888"/>
    <w:rsid w:val="005C6CE2"/>
    <w:rsid w:val="005C70FA"/>
    <w:rsid w:val="005C7A0B"/>
    <w:rsid w:val="005C7C4B"/>
    <w:rsid w:val="005C7E8C"/>
    <w:rsid w:val="005D0123"/>
    <w:rsid w:val="005D092E"/>
    <w:rsid w:val="005D0C52"/>
    <w:rsid w:val="005D11ED"/>
    <w:rsid w:val="005D1B09"/>
    <w:rsid w:val="005D1B83"/>
    <w:rsid w:val="005D207B"/>
    <w:rsid w:val="005D2827"/>
    <w:rsid w:val="005D294B"/>
    <w:rsid w:val="005D316A"/>
    <w:rsid w:val="005D337C"/>
    <w:rsid w:val="005D358C"/>
    <w:rsid w:val="005D46F0"/>
    <w:rsid w:val="005D4DBA"/>
    <w:rsid w:val="005D4E77"/>
    <w:rsid w:val="005D559A"/>
    <w:rsid w:val="005D59BA"/>
    <w:rsid w:val="005D610F"/>
    <w:rsid w:val="005D6461"/>
    <w:rsid w:val="005D67AA"/>
    <w:rsid w:val="005D69B6"/>
    <w:rsid w:val="005D6A3C"/>
    <w:rsid w:val="005D6F45"/>
    <w:rsid w:val="005D7556"/>
    <w:rsid w:val="005D7CC6"/>
    <w:rsid w:val="005D7DCB"/>
    <w:rsid w:val="005D7E51"/>
    <w:rsid w:val="005E0022"/>
    <w:rsid w:val="005E06F4"/>
    <w:rsid w:val="005E0B3C"/>
    <w:rsid w:val="005E1245"/>
    <w:rsid w:val="005E32C8"/>
    <w:rsid w:val="005E39DE"/>
    <w:rsid w:val="005E3A5B"/>
    <w:rsid w:val="005E3B3F"/>
    <w:rsid w:val="005E3BA6"/>
    <w:rsid w:val="005E45F3"/>
    <w:rsid w:val="005E4EF4"/>
    <w:rsid w:val="005E4F4C"/>
    <w:rsid w:val="005E51C2"/>
    <w:rsid w:val="005E5222"/>
    <w:rsid w:val="005E53B3"/>
    <w:rsid w:val="005E5578"/>
    <w:rsid w:val="005E562E"/>
    <w:rsid w:val="005E57B3"/>
    <w:rsid w:val="005E644E"/>
    <w:rsid w:val="005E67C4"/>
    <w:rsid w:val="005E6D8F"/>
    <w:rsid w:val="005E6E40"/>
    <w:rsid w:val="005E7101"/>
    <w:rsid w:val="005E7E71"/>
    <w:rsid w:val="005F0108"/>
    <w:rsid w:val="005F013C"/>
    <w:rsid w:val="005F0813"/>
    <w:rsid w:val="005F09ED"/>
    <w:rsid w:val="005F0ABE"/>
    <w:rsid w:val="005F0D1F"/>
    <w:rsid w:val="005F0D2D"/>
    <w:rsid w:val="005F0FB9"/>
    <w:rsid w:val="005F1628"/>
    <w:rsid w:val="005F1931"/>
    <w:rsid w:val="005F1D6B"/>
    <w:rsid w:val="005F22A7"/>
    <w:rsid w:val="005F31AC"/>
    <w:rsid w:val="005F3A03"/>
    <w:rsid w:val="005F3B1C"/>
    <w:rsid w:val="005F4275"/>
    <w:rsid w:val="005F44C3"/>
    <w:rsid w:val="005F5017"/>
    <w:rsid w:val="005F53A3"/>
    <w:rsid w:val="005F5780"/>
    <w:rsid w:val="005F5C4C"/>
    <w:rsid w:val="005F5E96"/>
    <w:rsid w:val="005F5F38"/>
    <w:rsid w:val="005F5FF1"/>
    <w:rsid w:val="005F601C"/>
    <w:rsid w:val="005F66DD"/>
    <w:rsid w:val="005F6BBD"/>
    <w:rsid w:val="005F6C55"/>
    <w:rsid w:val="005F6C91"/>
    <w:rsid w:val="005F7061"/>
    <w:rsid w:val="005F79AF"/>
    <w:rsid w:val="005F7D34"/>
    <w:rsid w:val="0060014B"/>
    <w:rsid w:val="0060051D"/>
    <w:rsid w:val="0060079A"/>
    <w:rsid w:val="00600C08"/>
    <w:rsid w:val="00600D38"/>
    <w:rsid w:val="00600F3E"/>
    <w:rsid w:val="006013B1"/>
    <w:rsid w:val="00601492"/>
    <w:rsid w:val="006018D6"/>
    <w:rsid w:val="006025CE"/>
    <w:rsid w:val="0060273D"/>
    <w:rsid w:val="00602AB9"/>
    <w:rsid w:val="00602D64"/>
    <w:rsid w:val="00602EBD"/>
    <w:rsid w:val="00602F32"/>
    <w:rsid w:val="0060320F"/>
    <w:rsid w:val="00603351"/>
    <w:rsid w:val="00603784"/>
    <w:rsid w:val="0060388D"/>
    <w:rsid w:val="00603C4D"/>
    <w:rsid w:val="00603C6E"/>
    <w:rsid w:val="006048D2"/>
    <w:rsid w:val="006050BA"/>
    <w:rsid w:val="00605174"/>
    <w:rsid w:val="00605981"/>
    <w:rsid w:val="00605F2F"/>
    <w:rsid w:val="006060E0"/>
    <w:rsid w:val="00606806"/>
    <w:rsid w:val="00606A12"/>
    <w:rsid w:val="00606CC1"/>
    <w:rsid w:val="00606EE8"/>
    <w:rsid w:val="00606F57"/>
    <w:rsid w:val="0060738B"/>
    <w:rsid w:val="0060752B"/>
    <w:rsid w:val="00610178"/>
    <w:rsid w:val="00610487"/>
    <w:rsid w:val="00610498"/>
    <w:rsid w:val="00610B09"/>
    <w:rsid w:val="00610D37"/>
    <w:rsid w:val="00611190"/>
    <w:rsid w:val="006111D1"/>
    <w:rsid w:val="00611607"/>
    <w:rsid w:val="00611D4E"/>
    <w:rsid w:val="00612806"/>
    <w:rsid w:val="00612D4F"/>
    <w:rsid w:val="00612F89"/>
    <w:rsid w:val="006135AF"/>
    <w:rsid w:val="006136C0"/>
    <w:rsid w:val="00614309"/>
    <w:rsid w:val="0061480A"/>
    <w:rsid w:val="00614F76"/>
    <w:rsid w:val="006150CD"/>
    <w:rsid w:val="00615356"/>
    <w:rsid w:val="00615656"/>
    <w:rsid w:val="00615977"/>
    <w:rsid w:val="006160A2"/>
    <w:rsid w:val="006160E1"/>
    <w:rsid w:val="006165CD"/>
    <w:rsid w:val="00616888"/>
    <w:rsid w:val="00616C73"/>
    <w:rsid w:val="006170FF"/>
    <w:rsid w:val="006174B2"/>
    <w:rsid w:val="006175A7"/>
    <w:rsid w:val="006178E5"/>
    <w:rsid w:val="00617D46"/>
    <w:rsid w:val="006202B3"/>
    <w:rsid w:val="0062061E"/>
    <w:rsid w:val="00620F58"/>
    <w:rsid w:val="006220BE"/>
    <w:rsid w:val="00622602"/>
    <w:rsid w:val="00622646"/>
    <w:rsid w:val="00622866"/>
    <w:rsid w:val="00622F0D"/>
    <w:rsid w:val="00623114"/>
    <w:rsid w:val="00623248"/>
    <w:rsid w:val="00623AD3"/>
    <w:rsid w:val="00624D1A"/>
    <w:rsid w:val="00624F7F"/>
    <w:rsid w:val="00625579"/>
    <w:rsid w:val="00625911"/>
    <w:rsid w:val="00625AA0"/>
    <w:rsid w:val="00626050"/>
    <w:rsid w:val="00626330"/>
    <w:rsid w:val="00626550"/>
    <w:rsid w:val="006266AD"/>
    <w:rsid w:val="006267E4"/>
    <w:rsid w:val="00627338"/>
    <w:rsid w:val="00627711"/>
    <w:rsid w:val="006278FE"/>
    <w:rsid w:val="00627FAD"/>
    <w:rsid w:val="00630019"/>
    <w:rsid w:val="006300A8"/>
    <w:rsid w:val="0063021C"/>
    <w:rsid w:val="00630875"/>
    <w:rsid w:val="00630FFB"/>
    <w:rsid w:val="006316B9"/>
    <w:rsid w:val="00631A86"/>
    <w:rsid w:val="00631C06"/>
    <w:rsid w:val="00631DF5"/>
    <w:rsid w:val="006320D8"/>
    <w:rsid w:val="00632593"/>
    <w:rsid w:val="00632C58"/>
    <w:rsid w:val="00632ECE"/>
    <w:rsid w:val="006337F3"/>
    <w:rsid w:val="006338D7"/>
    <w:rsid w:val="00633DD9"/>
    <w:rsid w:val="00634D5F"/>
    <w:rsid w:val="006354EF"/>
    <w:rsid w:val="00635557"/>
    <w:rsid w:val="00635565"/>
    <w:rsid w:val="0063584A"/>
    <w:rsid w:val="006359D5"/>
    <w:rsid w:val="00635AA5"/>
    <w:rsid w:val="00635B6C"/>
    <w:rsid w:val="00636716"/>
    <w:rsid w:val="00636FB2"/>
    <w:rsid w:val="006372F3"/>
    <w:rsid w:val="00637324"/>
    <w:rsid w:val="00637485"/>
    <w:rsid w:val="00637A4E"/>
    <w:rsid w:val="00637AE3"/>
    <w:rsid w:val="00637C64"/>
    <w:rsid w:val="00637DF9"/>
    <w:rsid w:val="00637F32"/>
    <w:rsid w:val="00637F85"/>
    <w:rsid w:val="006401E0"/>
    <w:rsid w:val="006405EB"/>
    <w:rsid w:val="00640F76"/>
    <w:rsid w:val="006418DD"/>
    <w:rsid w:val="00641A4D"/>
    <w:rsid w:val="00642042"/>
    <w:rsid w:val="0064221A"/>
    <w:rsid w:val="0064268A"/>
    <w:rsid w:val="00642E57"/>
    <w:rsid w:val="00642EA1"/>
    <w:rsid w:val="006435D7"/>
    <w:rsid w:val="00643B9A"/>
    <w:rsid w:val="0064494D"/>
    <w:rsid w:val="00644B28"/>
    <w:rsid w:val="006456E9"/>
    <w:rsid w:val="00645C76"/>
    <w:rsid w:val="006463B7"/>
    <w:rsid w:val="006464CE"/>
    <w:rsid w:val="0064678B"/>
    <w:rsid w:val="00646A48"/>
    <w:rsid w:val="006476AE"/>
    <w:rsid w:val="006477DA"/>
    <w:rsid w:val="00647C7E"/>
    <w:rsid w:val="006503EB"/>
    <w:rsid w:val="00650CAD"/>
    <w:rsid w:val="00652283"/>
    <w:rsid w:val="00652A5D"/>
    <w:rsid w:val="00652A63"/>
    <w:rsid w:val="00652B52"/>
    <w:rsid w:val="00652BE9"/>
    <w:rsid w:val="0065364A"/>
    <w:rsid w:val="006543D2"/>
    <w:rsid w:val="006547DB"/>
    <w:rsid w:val="00654B27"/>
    <w:rsid w:val="0065523F"/>
    <w:rsid w:val="0065532F"/>
    <w:rsid w:val="00655A2B"/>
    <w:rsid w:val="00655D42"/>
    <w:rsid w:val="00656185"/>
    <w:rsid w:val="006561E3"/>
    <w:rsid w:val="006566F4"/>
    <w:rsid w:val="00656ECF"/>
    <w:rsid w:val="0065776D"/>
    <w:rsid w:val="00657F08"/>
    <w:rsid w:val="006602EE"/>
    <w:rsid w:val="006605E3"/>
    <w:rsid w:val="00660734"/>
    <w:rsid w:val="006607BA"/>
    <w:rsid w:val="00660BFA"/>
    <w:rsid w:val="00660C75"/>
    <w:rsid w:val="00660CF0"/>
    <w:rsid w:val="00660EE5"/>
    <w:rsid w:val="006611BD"/>
    <w:rsid w:val="00661367"/>
    <w:rsid w:val="006618D4"/>
    <w:rsid w:val="00661DA9"/>
    <w:rsid w:val="00661F31"/>
    <w:rsid w:val="00662047"/>
    <w:rsid w:val="00662691"/>
    <w:rsid w:val="00662E34"/>
    <w:rsid w:val="00663EBC"/>
    <w:rsid w:val="006647A3"/>
    <w:rsid w:val="006647EE"/>
    <w:rsid w:val="00664A33"/>
    <w:rsid w:val="0066548D"/>
    <w:rsid w:val="00665C3F"/>
    <w:rsid w:val="00665E06"/>
    <w:rsid w:val="00666455"/>
    <w:rsid w:val="006666D0"/>
    <w:rsid w:val="0066697D"/>
    <w:rsid w:val="00666C42"/>
    <w:rsid w:val="00667137"/>
    <w:rsid w:val="006673FD"/>
    <w:rsid w:val="00667440"/>
    <w:rsid w:val="00667463"/>
    <w:rsid w:val="0066782B"/>
    <w:rsid w:val="006678E4"/>
    <w:rsid w:val="00667912"/>
    <w:rsid w:val="006679B4"/>
    <w:rsid w:val="00667DF3"/>
    <w:rsid w:val="00670123"/>
    <w:rsid w:val="00671759"/>
    <w:rsid w:val="00672DBE"/>
    <w:rsid w:val="00672EA3"/>
    <w:rsid w:val="00672F56"/>
    <w:rsid w:val="00673005"/>
    <w:rsid w:val="00673520"/>
    <w:rsid w:val="0067365F"/>
    <w:rsid w:val="006738E8"/>
    <w:rsid w:val="00673CA7"/>
    <w:rsid w:val="00673DDB"/>
    <w:rsid w:val="006740F7"/>
    <w:rsid w:val="00674254"/>
    <w:rsid w:val="006749C3"/>
    <w:rsid w:val="006749CE"/>
    <w:rsid w:val="00675329"/>
    <w:rsid w:val="00675BF3"/>
    <w:rsid w:val="00675C9A"/>
    <w:rsid w:val="00676406"/>
    <w:rsid w:val="00676536"/>
    <w:rsid w:val="00676DDE"/>
    <w:rsid w:val="00677448"/>
    <w:rsid w:val="00677615"/>
    <w:rsid w:val="0067765A"/>
    <w:rsid w:val="006779C8"/>
    <w:rsid w:val="00677A5F"/>
    <w:rsid w:val="00677DC6"/>
    <w:rsid w:val="00677DE1"/>
    <w:rsid w:val="00680B90"/>
    <w:rsid w:val="00680BD0"/>
    <w:rsid w:val="0068197D"/>
    <w:rsid w:val="00681D82"/>
    <w:rsid w:val="006827B9"/>
    <w:rsid w:val="00682E8E"/>
    <w:rsid w:val="0068301C"/>
    <w:rsid w:val="0068304E"/>
    <w:rsid w:val="00683250"/>
    <w:rsid w:val="006833E8"/>
    <w:rsid w:val="00683634"/>
    <w:rsid w:val="0068379B"/>
    <w:rsid w:val="00683E27"/>
    <w:rsid w:val="00683E48"/>
    <w:rsid w:val="006844A0"/>
    <w:rsid w:val="00684FE6"/>
    <w:rsid w:val="00685154"/>
    <w:rsid w:val="006853E5"/>
    <w:rsid w:val="00685C67"/>
    <w:rsid w:val="00685E0C"/>
    <w:rsid w:val="00686EEA"/>
    <w:rsid w:val="00687463"/>
    <w:rsid w:val="0068787F"/>
    <w:rsid w:val="00687933"/>
    <w:rsid w:val="00687A8D"/>
    <w:rsid w:val="00687C09"/>
    <w:rsid w:val="00687E2D"/>
    <w:rsid w:val="006908E4"/>
    <w:rsid w:val="00690A5C"/>
    <w:rsid w:val="006910CF"/>
    <w:rsid w:val="006914AC"/>
    <w:rsid w:val="006914D1"/>
    <w:rsid w:val="006918EB"/>
    <w:rsid w:val="006927E0"/>
    <w:rsid w:val="00692CFA"/>
    <w:rsid w:val="006932AF"/>
    <w:rsid w:val="006941C0"/>
    <w:rsid w:val="0069467F"/>
    <w:rsid w:val="00694DC9"/>
    <w:rsid w:val="00694EE1"/>
    <w:rsid w:val="006951A2"/>
    <w:rsid w:val="00695E64"/>
    <w:rsid w:val="0069702C"/>
    <w:rsid w:val="00697728"/>
    <w:rsid w:val="006978C0"/>
    <w:rsid w:val="0069794A"/>
    <w:rsid w:val="00697E87"/>
    <w:rsid w:val="00697EFA"/>
    <w:rsid w:val="006A054F"/>
    <w:rsid w:val="006A0551"/>
    <w:rsid w:val="006A058B"/>
    <w:rsid w:val="006A0BC6"/>
    <w:rsid w:val="006A0DBF"/>
    <w:rsid w:val="006A2A63"/>
    <w:rsid w:val="006A3654"/>
    <w:rsid w:val="006A384C"/>
    <w:rsid w:val="006A3D79"/>
    <w:rsid w:val="006A3E03"/>
    <w:rsid w:val="006A4941"/>
    <w:rsid w:val="006A4E81"/>
    <w:rsid w:val="006A5767"/>
    <w:rsid w:val="006A6049"/>
    <w:rsid w:val="006A6097"/>
    <w:rsid w:val="006A673E"/>
    <w:rsid w:val="006A6758"/>
    <w:rsid w:val="006A6BC0"/>
    <w:rsid w:val="006A78AA"/>
    <w:rsid w:val="006A79BE"/>
    <w:rsid w:val="006A7B37"/>
    <w:rsid w:val="006A7BAD"/>
    <w:rsid w:val="006A7E93"/>
    <w:rsid w:val="006B00B0"/>
    <w:rsid w:val="006B011B"/>
    <w:rsid w:val="006B0216"/>
    <w:rsid w:val="006B1303"/>
    <w:rsid w:val="006B227E"/>
    <w:rsid w:val="006B2A48"/>
    <w:rsid w:val="006B2D06"/>
    <w:rsid w:val="006B30ED"/>
    <w:rsid w:val="006B38A4"/>
    <w:rsid w:val="006B40F9"/>
    <w:rsid w:val="006B4345"/>
    <w:rsid w:val="006B44A1"/>
    <w:rsid w:val="006B513A"/>
    <w:rsid w:val="006B5328"/>
    <w:rsid w:val="006B6456"/>
    <w:rsid w:val="006B6F2C"/>
    <w:rsid w:val="006B6FAE"/>
    <w:rsid w:val="006B74E0"/>
    <w:rsid w:val="006B78C1"/>
    <w:rsid w:val="006B7C52"/>
    <w:rsid w:val="006C086D"/>
    <w:rsid w:val="006C0881"/>
    <w:rsid w:val="006C0FCF"/>
    <w:rsid w:val="006C1048"/>
    <w:rsid w:val="006C130D"/>
    <w:rsid w:val="006C17B0"/>
    <w:rsid w:val="006C1CE9"/>
    <w:rsid w:val="006C1F93"/>
    <w:rsid w:val="006C2B2B"/>
    <w:rsid w:val="006C323B"/>
    <w:rsid w:val="006C3F3A"/>
    <w:rsid w:val="006C4363"/>
    <w:rsid w:val="006C4511"/>
    <w:rsid w:val="006C49D5"/>
    <w:rsid w:val="006C4BAC"/>
    <w:rsid w:val="006C4EDE"/>
    <w:rsid w:val="006C4FBC"/>
    <w:rsid w:val="006C5736"/>
    <w:rsid w:val="006C593A"/>
    <w:rsid w:val="006C5A60"/>
    <w:rsid w:val="006C5EA3"/>
    <w:rsid w:val="006C6344"/>
    <w:rsid w:val="006C6561"/>
    <w:rsid w:val="006C6D51"/>
    <w:rsid w:val="006D0043"/>
    <w:rsid w:val="006D052A"/>
    <w:rsid w:val="006D104C"/>
    <w:rsid w:val="006D188F"/>
    <w:rsid w:val="006D19BF"/>
    <w:rsid w:val="006D21E9"/>
    <w:rsid w:val="006D2731"/>
    <w:rsid w:val="006D2D56"/>
    <w:rsid w:val="006D2F0E"/>
    <w:rsid w:val="006D30A7"/>
    <w:rsid w:val="006D33B0"/>
    <w:rsid w:val="006D3559"/>
    <w:rsid w:val="006D3B0E"/>
    <w:rsid w:val="006D3B3C"/>
    <w:rsid w:val="006D45F4"/>
    <w:rsid w:val="006D4D16"/>
    <w:rsid w:val="006D56C1"/>
    <w:rsid w:val="006D5B93"/>
    <w:rsid w:val="006D5C10"/>
    <w:rsid w:val="006D6175"/>
    <w:rsid w:val="006D6EDC"/>
    <w:rsid w:val="006D7359"/>
    <w:rsid w:val="006D76A0"/>
    <w:rsid w:val="006D76AB"/>
    <w:rsid w:val="006D7A36"/>
    <w:rsid w:val="006D7E6E"/>
    <w:rsid w:val="006D7F69"/>
    <w:rsid w:val="006E011A"/>
    <w:rsid w:val="006E07E7"/>
    <w:rsid w:val="006E0AAB"/>
    <w:rsid w:val="006E0FC5"/>
    <w:rsid w:val="006E1268"/>
    <w:rsid w:val="006E13CC"/>
    <w:rsid w:val="006E18AF"/>
    <w:rsid w:val="006E1B29"/>
    <w:rsid w:val="006E200E"/>
    <w:rsid w:val="006E2279"/>
    <w:rsid w:val="006E228A"/>
    <w:rsid w:val="006E3CA7"/>
    <w:rsid w:val="006E4A3A"/>
    <w:rsid w:val="006E5456"/>
    <w:rsid w:val="006E5C89"/>
    <w:rsid w:val="006E5E43"/>
    <w:rsid w:val="006E700C"/>
    <w:rsid w:val="006E7610"/>
    <w:rsid w:val="006E7DB9"/>
    <w:rsid w:val="006E7DD8"/>
    <w:rsid w:val="006E7EF5"/>
    <w:rsid w:val="006F0054"/>
    <w:rsid w:val="006F01B9"/>
    <w:rsid w:val="006F0237"/>
    <w:rsid w:val="006F06BA"/>
    <w:rsid w:val="006F0C9C"/>
    <w:rsid w:val="006F187E"/>
    <w:rsid w:val="006F1979"/>
    <w:rsid w:val="006F24E6"/>
    <w:rsid w:val="006F2BE4"/>
    <w:rsid w:val="006F2FCA"/>
    <w:rsid w:val="006F3486"/>
    <w:rsid w:val="006F357B"/>
    <w:rsid w:val="006F3B40"/>
    <w:rsid w:val="006F3FB7"/>
    <w:rsid w:val="006F3FC1"/>
    <w:rsid w:val="006F4469"/>
    <w:rsid w:val="006F4549"/>
    <w:rsid w:val="006F4CEC"/>
    <w:rsid w:val="006F5529"/>
    <w:rsid w:val="006F5893"/>
    <w:rsid w:val="006F5905"/>
    <w:rsid w:val="006F5981"/>
    <w:rsid w:val="006F5A6D"/>
    <w:rsid w:val="006F62D0"/>
    <w:rsid w:val="006F6C45"/>
    <w:rsid w:val="006F7182"/>
    <w:rsid w:val="006F728B"/>
    <w:rsid w:val="006F7471"/>
    <w:rsid w:val="006F76DE"/>
    <w:rsid w:val="006F77C6"/>
    <w:rsid w:val="006F78A4"/>
    <w:rsid w:val="00700173"/>
    <w:rsid w:val="00700630"/>
    <w:rsid w:val="00700A48"/>
    <w:rsid w:val="007011DC"/>
    <w:rsid w:val="00702E50"/>
    <w:rsid w:val="0070319B"/>
    <w:rsid w:val="00703EAF"/>
    <w:rsid w:val="00704181"/>
    <w:rsid w:val="00704357"/>
    <w:rsid w:val="00704422"/>
    <w:rsid w:val="0070459D"/>
    <w:rsid w:val="0070496D"/>
    <w:rsid w:val="00704C17"/>
    <w:rsid w:val="007052B2"/>
    <w:rsid w:val="00705334"/>
    <w:rsid w:val="00705465"/>
    <w:rsid w:val="00705D9E"/>
    <w:rsid w:val="007063B5"/>
    <w:rsid w:val="007069F6"/>
    <w:rsid w:val="00707948"/>
    <w:rsid w:val="00707B4F"/>
    <w:rsid w:val="00707CAC"/>
    <w:rsid w:val="007103F5"/>
    <w:rsid w:val="00710444"/>
    <w:rsid w:val="007109D7"/>
    <w:rsid w:val="0071113E"/>
    <w:rsid w:val="007115EA"/>
    <w:rsid w:val="00711FF8"/>
    <w:rsid w:val="007124FA"/>
    <w:rsid w:val="0071297A"/>
    <w:rsid w:val="007129F9"/>
    <w:rsid w:val="00712D44"/>
    <w:rsid w:val="00712EB0"/>
    <w:rsid w:val="007132EF"/>
    <w:rsid w:val="00713A6D"/>
    <w:rsid w:val="00713B9E"/>
    <w:rsid w:val="00713BD2"/>
    <w:rsid w:val="00714523"/>
    <w:rsid w:val="00714B10"/>
    <w:rsid w:val="00714DA0"/>
    <w:rsid w:val="00715506"/>
    <w:rsid w:val="00715747"/>
    <w:rsid w:val="00715784"/>
    <w:rsid w:val="00715EC6"/>
    <w:rsid w:val="00716DF8"/>
    <w:rsid w:val="0071729A"/>
    <w:rsid w:val="00717493"/>
    <w:rsid w:val="007176B5"/>
    <w:rsid w:val="007202C7"/>
    <w:rsid w:val="00720BD9"/>
    <w:rsid w:val="0072185A"/>
    <w:rsid w:val="007219C4"/>
    <w:rsid w:val="00721BE1"/>
    <w:rsid w:val="0072216F"/>
    <w:rsid w:val="00722649"/>
    <w:rsid w:val="00722978"/>
    <w:rsid w:val="00722D70"/>
    <w:rsid w:val="00723223"/>
    <w:rsid w:val="00723E63"/>
    <w:rsid w:val="0072479A"/>
    <w:rsid w:val="0072481E"/>
    <w:rsid w:val="00724860"/>
    <w:rsid w:val="007248E8"/>
    <w:rsid w:val="007248FC"/>
    <w:rsid w:val="00724A1C"/>
    <w:rsid w:val="0072566C"/>
    <w:rsid w:val="00726032"/>
    <w:rsid w:val="007266F3"/>
    <w:rsid w:val="007267B1"/>
    <w:rsid w:val="00726AFD"/>
    <w:rsid w:val="0072756C"/>
    <w:rsid w:val="00727B75"/>
    <w:rsid w:val="00727F54"/>
    <w:rsid w:val="007300B9"/>
    <w:rsid w:val="0073063F"/>
    <w:rsid w:val="00730C97"/>
    <w:rsid w:val="00731214"/>
    <w:rsid w:val="00731594"/>
    <w:rsid w:val="007315C6"/>
    <w:rsid w:val="0073183C"/>
    <w:rsid w:val="00731F7A"/>
    <w:rsid w:val="0073207A"/>
    <w:rsid w:val="007320CA"/>
    <w:rsid w:val="007322AE"/>
    <w:rsid w:val="00732FDC"/>
    <w:rsid w:val="0073304B"/>
    <w:rsid w:val="00733163"/>
    <w:rsid w:val="007333FA"/>
    <w:rsid w:val="0073360E"/>
    <w:rsid w:val="007337BB"/>
    <w:rsid w:val="00733A75"/>
    <w:rsid w:val="00734245"/>
    <w:rsid w:val="0073426A"/>
    <w:rsid w:val="007344AD"/>
    <w:rsid w:val="0073563D"/>
    <w:rsid w:val="0073695E"/>
    <w:rsid w:val="00736DC5"/>
    <w:rsid w:val="00736F96"/>
    <w:rsid w:val="00736FA5"/>
    <w:rsid w:val="0073718E"/>
    <w:rsid w:val="00737609"/>
    <w:rsid w:val="00737BE8"/>
    <w:rsid w:val="00737F15"/>
    <w:rsid w:val="00740085"/>
    <w:rsid w:val="0074053B"/>
    <w:rsid w:val="007405AB"/>
    <w:rsid w:val="00741085"/>
    <w:rsid w:val="00741807"/>
    <w:rsid w:val="00741CFF"/>
    <w:rsid w:val="00741D5E"/>
    <w:rsid w:val="00742329"/>
    <w:rsid w:val="00742AA5"/>
    <w:rsid w:val="00743B76"/>
    <w:rsid w:val="00743BDD"/>
    <w:rsid w:val="0074450C"/>
    <w:rsid w:val="007446E0"/>
    <w:rsid w:val="00744B63"/>
    <w:rsid w:val="00744E7E"/>
    <w:rsid w:val="00745A26"/>
    <w:rsid w:val="00745E24"/>
    <w:rsid w:val="00745E80"/>
    <w:rsid w:val="007466A5"/>
    <w:rsid w:val="00746F4D"/>
    <w:rsid w:val="0074705E"/>
    <w:rsid w:val="007471E2"/>
    <w:rsid w:val="00747264"/>
    <w:rsid w:val="00747340"/>
    <w:rsid w:val="00747478"/>
    <w:rsid w:val="00747661"/>
    <w:rsid w:val="00747737"/>
    <w:rsid w:val="00747842"/>
    <w:rsid w:val="007501FD"/>
    <w:rsid w:val="00750627"/>
    <w:rsid w:val="007509F9"/>
    <w:rsid w:val="00750F30"/>
    <w:rsid w:val="0075120A"/>
    <w:rsid w:val="00751452"/>
    <w:rsid w:val="0075146B"/>
    <w:rsid w:val="00751A53"/>
    <w:rsid w:val="00752238"/>
    <w:rsid w:val="007522E3"/>
    <w:rsid w:val="007524D2"/>
    <w:rsid w:val="00753046"/>
    <w:rsid w:val="0075306B"/>
    <w:rsid w:val="00753660"/>
    <w:rsid w:val="00753862"/>
    <w:rsid w:val="00753924"/>
    <w:rsid w:val="00753D84"/>
    <w:rsid w:val="00753D9E"/>
    <w:rsid w:val="00753F04"/>
    <w:rsid w:val="00753FED"/>
    <w:rsid w:val="00754745"/>
    <w:rsid w:val="00754BA1"/>
    <w:rsid w:val="00754D15"/>
    <w:rsid w:val="00756022"/>
    <w:rsid w:val="00756FCD"/>
    <w:rsid w:val="00756FFC"/>
    <w:rsid w:val="00757092"/>
    <w:rsid w:val="0075714A"/>
    <w:rsid w:val="0075729C"/>
    <w:rsid w:val="00757356"/>
    <w:rsid w:val="00757A7C"/>
    <w:rsid w:val="0076010A"/>
    <w:rsid w:val="007604E2"/>
    <w:rsid w:val="007609E4"/>
    <w:rsid w:val="00760BF2"/>
    <w:rsid w:val="00761A21"/>
    <w:rsid w:val="00761D77"/>
    <w:rsid w:val="00761E46"/>
    <w:rsid w:val="00761EF1"/>
    <w:rsid w:val="00762005"/>
    <w:rsid w:val="007621C7"/>
    <w:rsid w:val="00762428"/>
    <w:rsid w:val="007624FA"/>
    <w:rsid w:val="00762B31"/>
    <w:rsid w:val="00762BC8"/>
    <w:rsid w:val="00763018"/>
    <w:rsid w:val="00763063"/>
    <w:rsid w:val="0076373B"/>
    <w:rsid w:val="007639AE"/>
    <w:rsid w:val="00763B43"/>
    <w:rsid w:val="00763BF1"/>
    <w:rsid w:val="0076407A"/>
    <w:rsid w:val="00764263"/>
    <w:rsid w:val="007643D7"/>
    <w:rsid w:val="00764867"/>
    <w:rsid w:val="00764952"/>
    <w:rsid w:val="00764ABF"/>
    <w:rsid w:val="00765AF8"/>
    <w:rsid w:val="00765CA6"/>
    <w:rsid w:val="007661A3"/>
    <w:rsid w:val="007668B0"/>
    <w:rsid w:val="00766E8A"/>
    <w:rsid w:val="0076705D"/>
    <w:rsid w:val="00767121"/>
    <w:rsid w:val="0076717C"/>
    <w:rsid w:val="00767293"/>
    <w:rsid w:val="0076742F"/>
    <w:rsid w:val="007674F6"/>
    <w:rsid w:val="00767875"/>
    <w:rsid w:val="00767E7C"/>
    <w:rsid w:val="00770492"/>
    <w:rsid w:val="00770773"/>
    <w:rsid w:val="00770774"/>
    <w:rsid w:val="007709B1"/>
    <w:rsid w:val="00771066"/>
    <w:rsid w:val="00771894"/>
    <w:rsid w:val="00771BF9"/>
    <w:rsid w:val="00771C79"/>
    <w:rsid w:val="0077208A"/>
    <w:rsid w:val="007725C5"/>
    <w:rsid w:val="00772F7C"/>
    <w:rsid w:val="0077329C"/>
    <w:rsid w:val="007736B8"/>
    <w:rsid w:val="00773724"/>
    <w:rsid w:val="007738D8"/>
    <w:rsid w:val="007739E4"/>
    <w:rsid w:val="00775A77"/>
    <w:rsid w:val="00775D37"/>
    <w:rsid w:val="007760CA"/>
    <w:rsid w:val="0077623B"/>
    <w:rsid w:val="007763AB"/>
    <w:rsid w:val="00776596"/>
    <w:rsid w:val="007768CF"/>
    <w:rsid w:val="00777A19"/>
    <w:rsid w:val="007804EF"/>
    <w:rsid w:val="0078077B"/>
    <w:rsid w:val="00780BA3"/>
    <w:rsid w:val="00781489"/>
    <w:rsid w:val="00781D0A"/>
    <w:rsid w:val="007822B1"/>
    <w:rsid w:val="007826E6"/>
    <w:rsid w:val="00782867"/>
    <w:rsid w:val="00782A24"/>
    <w:rsid w:val="00782BF4"/>
    <w:rsid w:val="007831A9"/>
    <w:rsid w:val="0078384E"/>
    <w:rsid w:val="00783AC1"/>
    <w:rsid w:val="00784097"/>
    <w:rsid w:val="0078499E"/>
    <w:rsid w:val="00784B57"/>
    <w:rsid w:val="00784E2B"/>
    <w:rsid w:val="00785118"/>
    <w:rsid w:val="007855F7"/>
    <w:rsid w:val="0078582B"/>
    <w:rsid w:val="007859C3"/>
    <w:rsid w:val="00785D1A"/>
    <w:rsid w:val="007862BC"/>
    <w:rsid w:val="007863CC"/>
    <w:rsid w:val="00786D8F"/>
    <w:rsid w:val="00787006"/>
    <w:rsid w:val="007873C5"/>
    <w:rsid w:val="007877DE"/>
    <w:rsid w:val="007904BD"/>
    <w:rsid w:val="007906DA"/>
    <w:rsid w:val="0079082D"/>
    <w:rsid w:val="00790F88"/>
    <w:rsid w:val="007913FC"/>
    <w:rsid w:val="007915C1"/>
    <w:rsid w:val="00791AD8"/>
    <w:rsid w:val="00791DC2"/>
    <w:rsid w:val="00791F03"/>
    <w:rsid w:val="0079234E"/>
    <w:rsid w:val="00793478"/>
    <w:rsid w:val="00794571"/>
    <w:rsid w:val="00794767"/>
    <w:rsid w:val="007949C0"/>
    <w:rsid w:val="00794A04"/>
    <w:rsid w:val="00795076"/>
    <w:rsid w:val="00795DCD"/>
    <w:rsid w:val="00796201"/>
    <w:rsid w:val="00796692"/>
    <w:rsid w:val="0079689A"/>
    <w:rsid w:val="0079730B"/>
    <w:rsid w:val="007973B4"/>
    <w:rsid w:val="00797533"/>
    <w:rsid w:val="00797D37"/>
    <w:rsid w:val="007A03AA"/>
    <w:rsid w:val="007A0459"/>
    <w:rsid w:val="007A0584"/>
    <w:rsid w:val="007A218A"/>
    <w:rsid w:val="007A24CD"/>
    <w:rsid w:val="007A2944"/>
    <w:rsid w:val="007A2A94"/>
    <w:rsid w:val="007A2EA9"/>
    <w:rsid w:val="007A2F22"/>
    <w:rsid w:val="007A345F"/>
    <w:rsid w:val="007A34A9"/>
    <w:rsid w:val="007A34F0"/>
    <w:rsid w:val="007A367E"/>
    <w:rsid w:val="007A3C1E"/>
    <w:rsid w:val="007A3D28"/>
    <w:rsid w:val="007A4010"/>
    <w:rsid w:val="007A405B"/>
    <w:rsid w:val="007A4A28"/>
    <w:rsid w:val="007A5F1C"/>
    <w:rsid w:val="007A724D"/>
    <w:rsid w:val="007A7403"/>
    <w:rsid w:val="007A7855"/>
    <w:rsid w:val="007A7B4B"/>
    <w:rsid w:val="007A7E0A"/>
    <w:rsid w:val="007B0484"/>
    <w:rsid w:val="007B05DE"/>
    <w:rsid w:val="007B062D"/>
    <w:rsid w:val="007B08C1"/>
    <w:rsid w:val="007B0BF8"/>
    <w:rsid w:val="007B11F9"/>
    <w:rsid w:val="007B1692"/>
    <w:rsid w:val="007B17C6"/>
    <w:rsid w:val="007B228F"/>
    <w:rsid w:val="007B2391"/>
    <w:rsid w:val="007B3BB8"/>
    <w:rsid w:val="007B3BE7"/>
    <w:rsid w:val="007B48B1"/>
    <w:rsid w:val="007B4AE1"/>
    <w:rsid w:val="007B4FD9"/>
    <w:rsid w:val="007B562B"/>
    <w:rsid w:val="007B58F3"/>
    <w:rsid w:val="007B62D9"/>
    <w:rsid w:val="007B6CB6"/>
    <w:rsid w:val="007B745C"/>
    <w:rsid w:val="007B7735"/>
    <w:rsid w:val="007C0232"/>
    <w:rsid w:val="007C0496"/>
    <w:rsid w:val="007C0A05"/>
    <w:rsid w:val="007C0CFC"/>
    <w:rsid w:val="007C1910"/>
    <w:rsid w:val="007C2572"/>
    <w:rsid w:val="007C2B44"/>
    <w:rsid w:val="007C2DD3"/>
    <w:rsid w:val="007C39ED"/>
    <w:rsid w:val="007C3F59"/>
    <w:rsid w:val="007C40F7"/>
    <w:rsid w:val="007C488D"/>
    <w:rsid w:val="007C4AD2"/>
    <w:rsid w:val="007C4C23"/>
    <w:rsid w:val="007C5DDB"/>
    <w:rsid w:val="007C60B0"/>
    <w:rsid w:val="007C60F4"/>
    <w:rsid w:val="007C67A4"/>
    <w:rsid w:val="007C68D3"/>
    <w:rsid w:val="007C68EA"/>
    <w:rsid w:val="007C6DE6"/>
    <w:rsid w:val="007C7087"/>
    <w:rsid w:val="007C7495"/>
    <w:rsid w:val="007C7861"/>
    <w:rsid w:val="007C78A4"/>
    <w:rsid w:val="007D03E2"/>
    <w:rsid w:val="007D0BBA"/>
    <w:rsid w:val="007D0FDD"/>
    <w:rsid w:val="007D0FE1"/>
    <w:rsid w:val="007D1504"/>
    <w:rsid w:val="007D1B1E"/>
    <w:rsid w:val="007D2082"/>
    <w:rsid w:val="007D2089"/>
    <w:rsid w:val="007D2187"/>
    <w:rsid w:val="007D2706"/>
    <w:rsid w:val="007D2A63"/>
    <w:rsid w:val="007D305B"/>
    <w:rsid w:val="007D3163"/>
    <w:rsid w:val="007D3559"/>
    <w:rsid w:val="007D3B48"/>
    <w:rsid w:val="007D3D2F"/>
    <w:rsid w:val="007D4C43"/>
    <w:rsid w:val="007D512A"/>
    <w:rsid w:val="007D515D"/>
    <w:rsid w:val="007D524C"/>
    <w:rsid w:val="007D5A4B"/>
    <w:rsid w:val="007D5E95"/>
    <w:rsid w:val="007D5E9D"/>
    <w:rsid w:val="007D60A3"/>
    <w:rsid w:val="007D6C99"/>
    <w:rsid w:val="007D6E96"/>
    <w:rsid w:val="007D74AA"/>
    <w:rsid w:val="007D79AC"/>
    <w:rsid w:val="007D7B08"/>
    <w:rsid w:val="007E053C"/>
    <w:rsid w:val="007E06BC"/>
    <w:rsid w:val="007E07AA"/>
    <w:rsid w:val="007E0988"/>
    <w:rsid w:val="007E0ED5"/>
    <w:rsid w:val="007E10E0"/>
    <w:rsid w:val="007E130E"/>
    <w:rsid w:val="007E1850"/>
    <w:rsid w:val="007E198C"/>
    <w:rsid w:val="007E1FEA"/>
    <w:rsid w:val="007E2231"/>
    <w:rsid w:val="007E231E"/>
    <w:rsid w:val="007E2E2E"/>
    <w:rsid w:val="007E3025"/>
    <w:rsid w:val="007E3081"/>
    <w:rsid w:val="007E3131"/>
    <w:rsid w:val="007E32AF"/>
    <w:rsid w:val="007E3933"/>
    <w:rsid w:val="007E4EE1"/>
    <w:rsid w:val="007E53AC"/>
    <w:rsid w:val="007E560B"/>
    <w:rsid w:val="007E6D23"/>
    <w:rsid w:val="007E6E69"/>
    <w:rsid w:val="007E6F05"/>
    <w:rsid w:val="007E71FD"/>
    <w:rsid w:val="007E79C6"/>
    <w:rsid w:val="007E7C47"/>
    <w:rsid w:val="007F0C8E"/>
    <w:rsid w:val="007F0FD0"/>
    <w:rsid w:val="007F12F8"/>
    <w:rsid w:val="007F1487"/>
    <w:rsid w:val="007F1842"/>
    <w:rsid w:val="007F1CE4"/>
    <w:rsid w:val="007F272F"/>
    <w:rsid w:val="007F2DA5"/>
    <w:rsid w:val="007F3190"/>
    <w:rsid w:val="007F3F66"/>
    <w:rsid w:val="007F43EC"/>
    <w:rsid w:val="007F43F9"/>
    <w:rsid w:val="007F529A"/>
    <w:rsid w:val="007F536D"/>
    <w:rsid w:val="007F5691"/>
    <w:rsid w:val="007F5908"/>
    <w:rsid w:val="007F5D07"/>
    <w:rsid w:val="007F655E"/>
    <w:rsid w:val="007F6716"/>
    <w:rsid w:val="007F6777"/>
    <w:rsid w:val="007F699B"/>
    <w:rsid w:val="007F6C02"/>
    <w:rsid w:val="007F7420"/>
    <w:rsid w:val="007F7A80"/>
    <w:rsid w:val="00800C13"/>
    <w:rsid w:val="00801640"/>
    <w:rsid w:val="00801A4A"/>
    <w:rsid w:val="008022B9"/>
    <w:rsid w:val="008029FB"/>
    <w:rsid w:val="00802ADC"/>
    <w:rsid w:val="00803931"/>
    <w:rsid w:val="00803CE6"/>
    <w:rsid w:val="00803F89"/>
    <w:rsid w:val="0080433B"/>
    <w:rsid w:val="00804379"/>
    <w:rsid w:val="00804A31"/>
    <w:rsid w:val="00804D23"/>
    <w:rsid w:val="008050AF"/>
    <w:rsid w:val="0080542E"/>
    <w:rsid w:val="00805871"/>
    <w:rsid w:val="0080695D"/>
    <w:rsid w:val="0080704A"/>
    <w:rsid w:val="008072EB"/>
    <w:rsid w:val="00807DB8"/>
    <w:rsid w:val="00807F97"/>
    <w:rsid w:val="0081075E"/>
    <w:rsid w:val="00810799"/>
    <w:rsid w:val="0081079A"/>
    <w:rsid w:val="008107FF"/>
    <w:rsid w:val="00810B68"/>
    <w:rsid w:val="00810E6F"/>
    <w:rsid w:val="00810FD2"/>
    <w:rsid w:val="00810FDA"/>
    <w:rsid w:val="0081105A"/>
    <w:rsid w:val="008110B1"/>
    <w:rsid w:val="0081112C"/>
    <w:rsid w:val="00813074"/>
    <w:rsid w:val="00813862"/>
    <w:rsid w:val="00813E12"/>
    <w:rsid w:val="00813FAE"/>
    <w:rsid w:val="008144CC"/>
    <w:rsid w:val="00814BEA"/>
    <w:rsid w:val="00814D40"/>
    <w:rsid w:val="008151D9"/>
    <w:rsid w:val="008153B3"/>
    <w:rsid w:val="00815911"/>
    <w:rsid w:val="00815B04"/>
    <w:rsid w:val="00815E88"/>
    <w:rsid w:val="00815ED4"/>
    <w:rsid w:val="0081659F"/>
    <w:rsid w:val="008169C3"/>
    <w:rsid w:val="00817355"/>
    <w:rsid w:val="0081748A"/>
    <w:rsid w:val="00817E4B"/>
    <w:rsid w:val="00817EEA"/>
    <w:rsid w:val="00817FA0"/>
    <w:rsid w:val="0082011E"/>
    <w:rsid w:val="00821AE8"/>
    <w:rsid w:val="008221DC"/>
    <w:rsid w:val="008223BA"/>
    <w:rsid w:val="00822734"/>
    <w:rsid w:val="00822BEE"/>
    <w:rsid w:val="008239E8"/>
    <w:rsid w:val="00823EE8"/>
    <w:rsid w:val="0082404E"/>
    <w:rsid w:val="00824555"/>
    <w:rsid w:val="00825C2D"/>
    <w:rsid w:val="00825D2E"/>
    <w:rsid w:val="00825DBC"/>
    <w:rsid w:val="00825E2E"/>
    <w:rsid w:val="00826060"/>
    <w:rsid w:val="00826477"/>
    <w:rsid w:val="00826F9F"/>
    <w:rsid w:val="00827325"/>
    <w:rsid w:val="00827761"/>
    <w:rsid w:val="00827B8F"/>
    <w:rsid w:val="00827C00"/>
    <w:rsid w:val="00830206"/>
    <w:rsid w:val="00830312"/>
    <w:rsid w:val="0083064B"/>
    <w:rsid w:val="00830D11"/>
    <w:rsid w:val="00831166"/>
    <w:rsid w:val="008319F6"/>
    <w:rsid w:val="00831CD7"/>
    <w:rsid w:val="008321D5"/>
    <w:rsid w:val="00832248"/>
    <w:rsid w:val="0083306C"/>
    <w:rsid w:val="00833102"/>
    <w:rsid w:val="008333D3"/>
    <w:rsid w:val="008338AA"/>
    <w:rsid w:val="00834117"/>
    <w:rsid w:val="008343B7"/>
    <w:rsid w:val="00834750"/>
    <w:rsid w:val="008349A7"/>
    <w:rsid w:val="00834A9A"/>
    <w:rsid w:val="00834E38"/>
    <w:rsid w:val="00834E40"/>
    <w:rsid w:val="00834F01"/>
    <w:rsid w:val="008351B2"/>
    <w:rsid w:val="008356B0"/>
    <w:rsid w:val="00835C1A"/>
    <w:rsid w:val="00835FD7"/>
    <w:rsid w:val="008362C1"/>
    <w:rsid w:val="0083637C"/>
    <w:rsid w:val="0083660C"/>
    <w:rsid w:val="00836D1A"/>
    <w:rsid w:val="008370E0"/>
    <w:rsid w:val="0083716F"/>
    <w:rsid w:val="00837322"/>
    <w:rsid w:val="008373FD"/>
    <w:rsid w:val="008375A1"/>
    <w:rsid w:val="00837939"/>
    <w:rsid w:val="008401FD"/>
    <w:rsid w:val="00840DE2"/>
    <w:rsid w:val="00841403"/>
    <w:rsid w:val="00841BBC"/>
    <w:rsid w:val="00841DCD"/>
    <w:rsid w:val="008422C1"/>
    <w:rsid w:val="0084365A"/>
    <w:rsid w:val="00843C00"/>
    <w:rsid w:val="008441F5"/>
    <w:rsid w:val="0084433A"/>
    <w:rsid w:val="0084493B"/>
    <w:rsid w:val="00844A78"/>
    <w:rsid w:val="00844E00"/>
    <w:rsid w:val="0084534F"/>
    <w:rsid w:val="008458E2"/>
    <w:rsid w:val="00845E5C"/>
    <w:rsid w:val="00845FF3"/>
    <w:rsid w:val="0084611A"/>
    <w:rsid w:val="008461F7"/>
    <w:rsid w:val="00846357"/>
    <w:rsid w:val="00846E41"/>
    <w:rsid w:val="00846F83"/>
    <w:rsid w:val="0084745B"/>
    <w:rsid w:val="00847611"/>
    <w:rsid w:val="00847884"/>
    <w:rsid w:val="0085058A"/>
    <w:rsid w:val="008505C0"/>
    <w:rsid w:val="00850805"/>
    <w:rsid w:val="008508A3"/>
    <w:rsid w:val="00850A2F"/>
    <w:rsid w:val="00850EC3"/>
    <w:rsid w:val="008515D7"/>
    <w:rsid w:val="008515F7"/>
    <w:rsid w:val="00851632"/>
    <w:rsid w:val="00851760"/>
    <w:rsid w:val="00851B2F"/>
    <w:rsid w:val="0085257B"/>
    <w:rsid w:val="00852878"/>
    <w:rsid w:val="00853152"/>
    <w:rsid w:val="00853472"/>
    <w:rsid w:val="008535E9"/>
    <w:rsid w:val="008536BE"/>
    <w:rsid w:val="008539EE"/>
    <w:rsid w:val="00853CC8"/>
    <w:rsid w:val="00853E9C"/>
    <w:rsid w:val="008543D3"/>
    <w:rsid w:val="008546B6"/>
    <w:rsid w:val="008547D3"/>
    <w:rsid w:val="00854ECD"/>
    <w:rsid w:val="0085505D"/>
    <w:rsid w:val="00855A62"/>
    <w:rsid w:val="00855C2A"/>
    <w:rsid w:val="00855FA4"/>
    <w:rsid w:val="0085629D"/>
    <w:rsid w:val="008562BA"/>
    <w:rsid w:val="0085633B"/>
    <w:rsid w:val="00856A54"/>
    <w:rsid w:val="0085702A"/>
    <w:rsid w:val="008579FA"/>
    <w:rsid w:val="00857BA2"/>
    <w:rsid w:val="00860741"/>
    <w:rsid w:val="00861519"/>
    <w:rsid w:val="00862066"/>
    <w:rsid w:val="008620D3"/>
    <w:rsid w:val="00862343"/>
    <w:rsid w:val="008625C5"/>
    <w:rsid w:val="00862D42"/>
    <w:rsid w:val="008637EC"/>
    <w:rsid w:val="00863F7B"/>
    <w:rsid w:val="00864BB3"/>
    <w:rsid w:val="00864EA4"/>
    <w:rsid w:val="00864EF9"/>
    <w:rsid w:val="0086584F"/>
    <w:rsid w:val="00865D5E"/>
    <w:rsid w:val="008665D5"/>
    <w:rsid w:val="00866759"/>
    <w:rsid w:val="00866D38"/>
    <w:rsid w:val="00867304"/>
    <w:rsid w:val="00867809"/>
    <w:rsid w:val="0086783B"/>
    <w:rsid w:val="00867EC6"/>
    <w:rsid w:val="0087022A"/>
    <w:rsid w:val="008704DA"/>
    <w:rsid w:val="00870742"/>
    <w:rsid w:val="00870C2F"/>
    <w:rsid w:val="00871751"/>
    <w:rsid w:val="008719F9"/>
    <w:rsid w:val="008722CD"/>
    <w:rsid w:val="008724D6"/>
    <w:rsid w:val="00872D5E"/>
    <w:rsid w:val="00872F27"/>
    <w:rsid w:val="008732CF"/>
    <w:rsid w:val="0087361C"/>
    <w:rsid w:val="008736B3"/>
    <w:rsid w:val="00873D86"/>
    <w:rsid w:val="008743D2"/>
    <w:rsid w:val="008744BD"/>
    <w:rsid w:val="0087475A"/>
    <w:rsid w:val="00874A57"/>
    <w:rsid w:val="00874F2B"/>
    <w:rsid w:val="00875897"/>
    <w:rsid w:val="008758FF"/>
    <w:rsid w:val="00877851"/>
    <w:rsid w:val="00877BD4"/>
    <w:rsid w:val="00877E57"/>
    <w:rsid w:val="00880271"/>
    <w:rsid w:val="008805BA"/>
    <w:rsid w:val="00881141"/>
    <w:rsid w:val="0088152B"/>
    <w:rsid w:val="00881A35"/>
    <w:rsid w:val="00881A5C"/>
    <w:rsid w:val="00882013"/>
    <w:rsid w:val="008821AB"/>
    <w:rsid w:val="008821E3"/>
    <w:rsid w:val="0088330E"/>
    <w:rsid w:val="00883852"/>
    <w:rsid w:val="00883D0E"/>
    <w:rsid w:val="0088422B"/>
    <w:rsid w:val="00884436"/>
    <w:rsid w:val="008846B7"/>
    <w:rsid w:val="00884807"/>
    <w:rsid w:val="00884825"/>
    <w:rsid w:val="00884C0A"/>
    <w:rsid w:val="008854DA"/>
    <w:rsid w:val="008855DD"/>
    <w:rsid w:val="00885D0B"/>
    <w:rsid w:val="00885E8C"/>
    <w:rsid w:val="00885EB1"/>
    <w:rsid w:val="008867FB"/>
    <w:rsid w:val="00886BAF"/>
    <w:rsid w:val="00886BB1"/>
    <w:rsid w:val="008870DF"/>
    <w:rsid w:val="008903CC"/>
    <w:rsid w:val="00890541"/>
    <w:rsid w:val="00890A9B"/>
    <w:rsid w:val="0089119D"/>
    <w:rsid w:val="008913CD"/>
    <w:rsid w:val="0089157F"/>
    <w:rsid w:val="008918D6"/>
    <w:rsid w:val="0089223D"/>
    <w:rsid w:val="00892743"/>
    <w:rsid w:val="00892AF3"/>
    <w:rsid w:val="00892BF9"/>
    <w:rsid w:val="00893009"/>
    <w:rsid w:val="008932F0"/>
    <w:rsid w:val="0089384C"/>
    <w:rsid w:val="00893858"/>
    <w:rsid w:val="00893BAE"/>
    <w:rsid w:val="008942FE"/>
    <w:rsid w:val="00894950"/>
    <w:rsid w:val="00894CD6"/>
    <w:rsid w:val="008955A5"/>
    <w:rsid w:val="008958FC"/>
    <w:rsid w:val="00895A54"/>
    <w:rsid w:val="00895BCC"/>
    <w:rsid w:val="00896D96"/>
    <w:rsid w:val="008A0216"/>
    <w:rsid w:val="008A0379"/>
    <w:rsid w:val="008A0415"/>
    <w:rsid w:val="008A06F1"/>
    <w:rsid w:val="008A0727"/>
    <w:rsid w:val="008A14F8"/>
    <w:rsid w:val="008A1C46"/>
    <w:rsid w:val="008A212F"/>
    <w:rsid w:val="008A2211"/>
    <w:rsid w:val="008A2237"/>
    <w:rsid w:val="008A2791"/>
    <w:rsid w:val="008A2EEB"/>
    <w:rsid w:val="008A3674"/>
    <w:rsid w:val="008A3CF9"/>
    <w:rsid w:val="008A4D84"/>
    <w:rsid w:val="008A52F5"/>
    <w:rsid w:val="008A5A00"/>
    <w:rsid w:val="008A6219"/>
    <w:rsid w:val="008A6319"/>
    <w:rsid w:val="008A7074"/>
    <w:rsid w:val="008A7F4B"/>
    <w:rsid w:val="008A7FB1"/>
    <w:rsid w:val="008B01F7"/>
    <w:rsid w:val="008B0214"/>
    <w:rsid w:val="008B0243"/>
    <w:rsid w:val="008B0E24"/>
    <w:rsid w:val="008B0F02"/>
    <w:rsid w:val="008B1291"/>
    <w:rsid w:val="008B1AFA"/>
    <w:rsid w:val="008B28EC"/>
    <w:rsid w:val="008B2BF9"/>
    <w:rsid w:val="008B2E53"/>
    <w:rsid w:val="008B314C"/>
    <w:rsid w:val="008B41A7"/>
    <w:rsid w:val="008B4348"/>
    <w:rsid w:val="008B47E3"/>
    <w:rsid w:val="008B4942"/>
    <w:rsid w:val="008B4C55"/>
    <w:rsid w:val="008B5270"/>
    <w:rsid w:val="008B52C4"/>
    <w:rsid w:val="008B607A"/>
    <w:rsid w:val="008B67D3"/>
    <w:rsid w:val="008B67E4"/>
    <w:rsid w:val="008B6A5C"/>
    <w:rsid w:val="008B71DB"/>
    <w:rsid w:val="008B782E"/>
    <w:rsid w:val="008B7D3B"/>
    <w:rsid w:val="008C0096"/>
    <w:rsid w:val="008C0247"/>
    <w:rsid w:val="008C08CF"/>
    <w:rsid w:val="008C0901"/>
    <w:rsid w:val="008C0A62"/>
    <w:rsid w:val="008C0CBC"/>
    <w:rsid w:val="008C0EDA"/>
    <w:rsid w:val="008C0FE3"/>
    <w:rsid w:val="008C10F7"/>
    <w:rsid w:val="008C1EF0"/>
    <w:rsid w:val="008C24E5"/>
    <w:rsid w:val="008C2B8E"/>
    <w:rsid w:val="008C39D0"/>
    <w:rsid w:val="008C3DFF"/>
    <w:rsid w:val="008C3FED"/>
    <w:rsid w:val="008C40FB"/>
    <w:rsid w:val="008C428E"/>
    <w:rsid w:val="008C5152"/>
    <w:rsid w:val="008C5746"/>
    <w:rsid w:val="008C63B0"/>
    <w:rsid w:val="008C6BB5"/>
    <w:rsid w:val="008C78CD"/>
    <w:rsid w:val="008C7B21"/>
    <w:rsid w:val="008C7BCD"/>
    <w:rsid w:val="008D01C7"/>
    <w:rsid w:val="008D0311"/>
    <w:rsid w:val="008D0831"/>
    <w:rsid w:val="008D0D06"/>
    <w:rsid w:val="008D0D24"/>
    <w:rsid w:val="008D1545"/>
    <w:rsid w:val="008D154F"/>
    <w:rsid w:val="008D15D3"/>
    <w:rsid w:val="008D197E"/>
    <w:rsid w:val="008D24BE"/>
    <w:rsid w:val="008D281A"/>
    <w:rsid w:val="008D3AE8"/>
    <w:rsid w:val="008D4654"/>
    <w:rsid w:val="008D473B"/>
    <w:rsid w:val="008D480B"/>
    <w:rsid w:val="008D5086"/>
    <w:rsid w:val="008D54A7"/>
    <w:rsid w:val="008D5586"/>
    <w:rsid w:val="008D6393"/>
    <w:rsid w:val="008D6908"/>
    <w:rsid w:val="008D73CD"/>
    <w:rsid w:val="008D7DBB"/>
    <w:rsid w:val="008D7F0C"/>
    <w:rsid w:val="008E0065"/>
    <w:rsid w:val="008E0343"/>
    <w:rsid w:val="008E068A"/>
    <w:rsid w:val="008E0F92"/>
    <w:rsid w:val="008E2109"/>
    <w:rsid w:val="008E2F1B"/>
    <w:rsid w:val="008E32BA"/>
    <w:rsid w:val="008E37EF"/>
    <w:rsid w:val="008E39DF"/>
    <w:rsid w:val="008E3AA2"/>
    <w:rsid w:val="008E474D"/>
    <w:rsid w:val="008E4E7D"/>
    <w:rsid w:val="008E6209"/>
    <w:rsid w:val="008E6502"/>
    <w:rsid w:val="008E7246"/>
    <w:rsid w:val="008E7918"/>
    <w:rsid w:val="008F0185"/>
    <w:rsid w:val="008F1012"/>
    <w:rsid w:val="008F1332"/>
    <w:rsid w:val="008F136F"/>
    <w:rsid w:val="008F1774"/>
    <w:rsid w:val="008F1AB7"/>
    <w:rsid w:val="008F1D60"/>
    <w:rsid w:val="008F1E02"/>
    <w:rsid w:val="008F21AD"/>
    <w:rsid w:val="008F2411"/>
    <w:rsid w:val="008F24A8"/>
    <w:rsid w:val="008F2692"/>
    <w:rsid w:val="008F2E74"/>
    <w:rsid w:val="008F2F8F"/>
    <w:rsid w:val="008F3597"/>
    <w:rsid w:val="008F383C"/>
    <w:rsid w:val="008F38ED"/>
    <w:rsid w:val="008F40CA"/>
    <w:rsid w:val="008F4398"/>
    <w:rsid w:val="008F4A58"/>
    <w:rsid w:val="008F4AC4"/>
    <w:rsid w:val="008F567D"/>
    <w:rsid w:val="008F5C42"/>
    <w:rsid w:val="008F5F9E"/>
    <w:rsid w:val="008F655F"/>
    <w:rsid w:val="008F6D4F"/>
    <w:rsid w:val="008F6ECD"/>
    <w:rsid w:val="008F71B9"/>
    <w:rsid w:val="008F7222"/>
    <w:rsid w:val="008F7722"/>
    <w:rsid w:val="008F772D"/>
    <w:rsid w:val="009002B6"/>
    <w:rsid w:val="00900596"/>
    <w:rsid w:val="00900D44"/>
    <w:rsid w:val="00900F36"/>
    <w:rsid w:val="009015AE"/>
    <w:rsid w:val="009018BE"/>
    <w:rsid w:val="00901B99"/>
    <w:rsid w:val="00901FE9"/>
    <w:rsid w:val="009022C7"/>
    <w:rsid w:val="009027B3"/>
    <w:rsid w:val="00902910"/>
    <w:rsid w:val="009029CB"/>
    <w:rsid w:val="00902B35"/>
    <w:rsid w:val="009030AC"/>
    <w:rsid w:val="00904403"/>
    <w:rsid w:val="00904688"/>
    <w:rsid w:val="00904816"/>
    <w:rsid w:val="00904AE0"/>
    <w:rsid w:val="00904DC3"/>
    <w:rsid w:val="00905228"/>
    <w:rsid w:val="0090586F"/>
    <w:rsid w:val="00905A2B"/>
    <w:rsid w:val="00905CC9"/>
    <w:rsid w:val="00905F92"/>
    <w:rsid w:val="00906408"/>
    <w:rsid w:val="0090691C"/>
    <w:rsid w:val="0090743A"/>
    <w:rsid w:val="009074EC"/>
    <w:rsid w:val="00907658"/>
    <w:rsid w:val="00907D66"/>
    <w:rsid w:val="00907EEF"/>
    <w:rsid w:val="0091037D"/>
    <w:rsid w:val="00910CB6"/>
    <w:rsid w:val="00910E10"/>
    <w:rsid w:val="00910F9C"/>
    <w:rsid w:val="009110B9"/>
    <w:rsid w:val="009115A3"/>
    <w:rsid w:val="00911903"/>
    <w:rsid w:val="00911968"/>
    <w:rsid w:val="0091263C"/>
    <w:rsid w:val="0091278B"/>
    <w:rsid w:val="009132C8"/>
    <w:rsid w:val="009135DF"/>
    <w:rsid w:val="009139C3"/>
    <w:rsid w:val="00913A1E"/>
    <w:rsid w:val="00913CCB"/>
    <w:rsid w:val="00913DAE"/>
    <w:rsid w:val="009146F3"/>
    <w:rsid w:val="009155F6"/>
    <w:rsid w:val="0091661A"/>
    <w:rsid w:val="0091694F"/>
    <w:rsid w:val="0091732E"/>
    <w:rsid w:val="009175A8"/>
    <w:rsid w:val="00917A21"/>
    <w:rsid w:val="00917B9A"/>
    <w:rsid w:val="00920055"/>
    <w:rsid w:val="00921242"/>
    <w:rsid w:val="00921C7D"/>
    <w:rsid w:val="00921E1B"/>
    <w:rsid w:val="009224DC"/>
    <w:rsid w:val="00922BF7"/>
    <w:rsid w:val="00922D03"/>
    <w:rsid w:val="0092314E"/>
    <w:rsid w:val="00923C1F"/>
    <w:rsid w:val="00923F27"/>
    <w:rsid w:val="00923F3A"/>
    <w:rsid w:val="0092516C"/>
    <w:rsid w:val="009252D3"/>
    <w:rsid w:val="00925CD1"/>
    <w:rsid w:val="009264C2"/>
    <w:rsid w:val="00926A88"/>
    <w:rsid w:val="00926D0C"/>
    <w:rsid w:val="009271FB"/>
    <w:rsid w:val="00927F06"/>
    <w:rsid w:val="009301BF"/>
    <w:rsid w:val="009308FB"/>
    <w:rsid w:val="00930BD9"/>
    <w:rsid w:val="00931067"/>
    <w:rsid w:val="0093113C"/>
    <w:rsid w:val="00931341"/>
    <w:rsid w:val="00931446"/>
    <w:rsid w:val="009319B3"/>
    <w:rsid w:val="00932036"/>
    <w:rsid w:val="00932398"/>
    <w:rsid w:val="0093259A"/>
    <w:rsid w:val="009332CE"/>
    <w:rsid w:val="009338AE"/>
    <w:rsid w:val="009339DC"/>
    <w:rsid w:val="00933A33"/>
    <w:rsid w:val="00933EF2"/>
    <w:rsid w:val="00934E14"/>
    <w:rsid w:val="0093536B"/>
    <w:rsid w:val="00935756"/>
    <w:rsid w:val="00935D2C"/>
    <w:rsid w:val="00936004"/>
    <w:rsid w:val="00936547"/>
    <w:rsid w:val="00936965"/>
    <w:rsid w:val="009373A9"/>
    <w:rsid w:val="00937681"/>
    <w:rsid w:val="0093793C"/>
    <w:rsid w:val="00937CFD"/>
    <w:rsid w:val="00940191"/>
    <w:rsid w:val="009403ED"/>
    <w:rsid w:val="009409D5"/>
    <w:rsid w:val="009412A8"/>
    <w:rsid w:val="0094170F"/>
    <w:rsid w:val="00941938"/>
    <w:rsid w:val="00941C27"/>
    <w:rsid w:val="0094222C"/>
    <w:rsid w:val="0094242E"/>
    <w:rsid w:val="00942A3D"/>
    <w:rsid w:val="00942D3A"/>
    <w:rsid w:val="0094321D"/>
    <w:rsid w:val="00943283"/>
    <w:rsid w:val="00943930"/>
    <w:rsid w:val="009443AB"/>
    <w:rsid w:val="009447EA"/>
    <w:rsid w:val="009452EB"/>
    <w:rsid w:val="009453B9"/>
    <w:rsid w:val="00945485"/>
    <w:rsid w:val="00945C6E"/>
    <w:rsid w:val="009461EC"/>
    <w:rsid w:val="009462F9"/>
    <w:rsid w:val="00946491"/>
    <w:rsid w:val="009469DB"/>
    <w:rsid w:val="00946C57"/>
    <w:rsid w:val="00946ECF"/>
    <w:rsid w:val="0094778C"/>
    <w:rsid w:val="00950187"/>
    <w:rsid w:val="00950345"/>
    <w:rsid w:val="0095066F"/>
    <w:rsid w:val="00950A8E"/>
    <w:rsid w:val="00950F49"/>
    <w:rsid w:val="009516B6"/>
    <w:rsid w:val="009518B0"/>
    <w:rsid w:val="00951933"/>
    <w:rsid w:val="00951A6E"/>
    <w:rsid w:val="00951E6A"/>
    <w:rsid w:val="00952445"/>
    <w:rsid w:val="00952C2C"/>
    <w:rsid w:val="00952EA2"/>
    <w:rsid w:val="0095328B"/>
    <w:rsid w:val="00953355"/>
    <w:rsid w:val="0095347B"/>
    <w:rsid w:val="00954003"/>
    <w:rsid w:val="0095461F"/>
    <w:rsid w:val="0095467B"/>
    <w:rsid w:val="00954CBC"/>
    <w:rsid w:val="009559E3"/>
    <w:rsid w:val="00956985"/>
    <w:rsid w:val="00956F81"/>
    <w:rsid w:val="009572A1"/>
    <w:rsid w:val="0095738F"/>
    <w:rsid w:val="009576A0"/>
    <w:rsid w:val="00957B14"/>
    <w:rsid w:val="009600CB"/>
    <w:rsid w:val="009602E3"/>
    <w:rsid w:val="009607EF"/>
    <w:rsid w:val="00960925"/>
    <w:rsid w:val="0096121D"/>
    <w:rsid w:val="0096151B"/>
    <w:rsid w:val="00961ED4"/>
    <w:rsid w:val="00961F95"/>
    <w:rsid w:val="00962758"/>
    <w:rsid w:val="00962C4C"/>
    <w:rsid w:val="00962E94"/>
    <w:rsid w:val="009631F9"/>
    <w:rsid w:val="009632B6"/>
    <w:rsid w:val="009645A0"/>
    <w:rsid w:val="009645F5"/>
    <w:rsid w:val="009646B2"/>
    <w:rsid w:val="009650F3"/>
    <w:rsid w:val="009651C9"/>
    <w:rsid w:val="009653CC"/>
    <w:rsid w:val="009653E5"/>
    <w:rsid w:val="009655AD"/>
    <w:rsid w:val="00965836"/>
    <w:rsid w:val="00965DD4"/>
    <w:rsid w:val="0096636F"/>
    <w:rsid w:val="00966504"/>
    <w:rsid w:val="0096684F"/>
    <w:rsid w:val="00966884"/>
    <w:rsid w:val="00966AD9"/>
    <w:rsid w:val="00967190"/>
    <w:rsid w:val="0096761D"/>
    <w:rsid w:val="00967707"/>
    <w:rsid w:val="00967AA5"/>
    <w:rsid w:val="00967C1A"/>
    <w:rsid w:val="00967D19"/>
    <w:rsid w:val="00967FEE"/>
    <w:rsid w:val="00970064"/>
    <w:rsid w:val="00970490"/>
    <w:rsid w:val="0097058A"/>
    <w:rsid w:val="0097204E"/>
    <w:rsid w:val="009725AE"/>
    <w:rsid w:val="00973445"/>
    <w:rsid w:val="00973C69"/>
    <w:rsid w:val="0097404C"/>
    <w:rsid w:val="0097454A"/>
    <w:rsid w:val="00974A06"/>
    <w:rsid w:val="009757E2"/>
    <w:rsid w:val="0097587E"/>
    <w:rsid w:val="009762D9"/>
    <w:rsid w:val="00976711"/>
    <w:rsid w:val="009768D8"/>
    <w:rsid w:val="0097787D"/>
    <w:rsid w:val="00977EA1"/>
    <w:rsid w:val="0098017B"/>
    <w:rsid w:val="009801CA"/>
    <w:rsid w:val="009804A0"/>
    <w:rsid w:val="00980995"/>
    <w:rsid w:val="009810A5"/>
    <w:rsid w:val="0098148D"/>
    <w:rsid w:val="00981788"/>
    <w:rsid w:val="0098189B"/>
    <w:rsid w:val="00981E74"/>
    <w:rsid w:val="00981FF3"/>
    <w:rsid w:val="009827EC"/>
    <w:rsid w:val="00982841"/>
    <w:rsid w:val="00982889"/>
    <w:rsid w:val="0098353B"/>
    <w:rsid w:val="009837BE"/>
    <w:rsid w:val="0098380F"/>
    <w:rsid w:val="00983BE2"/>
    <w:rsid w:val="00983C3D"/>
    <w:rsid w:val="00983CC5"/>
    <w:rsid w:val="00983DA3"/>
    <w:rsid w:val="00984371"/>
    <w:rsid w:val="0098455A"/>
    <w:rsid w:val="0098455D"/>
    <w:rsid w:val="00985365"/>
    <w:rsid w:val="00985950"/>
    <w:rsid w:val="00985A9A"/>
    <w:rsid w:val="00986189"/>
    <w:rsid w:val="00986232"/>
    <w:rsid w:val="00986336"/>
    <w:rsid w:val="00986391"/>
    <w:rsid w:val="009869B8"/>
    <w:rsid w:val="009870A9"/>
    <w:rsid w:val="00987B56"/>
    <w:rsid w:val="00987C9C"/>
    <w:rsid w:val="00987FE0"/>
    <w:rsid w:val="0099036E"/>
    <w:rsid w:val="0099086C"/>
    <w:rsid w:val="00991300"/>
    <w:rsid w:val="00991860"/>
    <w:rsid w:val="00991C81"/>
    <w:rsid w:val="009922C7"/>
    <w:rsid w:val="0099260A"/>
    <w:rsid w:val="009930A7"/>
    <w:rsid w:val="0099329C"/>
    <w:rsid w:val="009941B6"/>
    <w:rsid w:val="009946C1"/>
    <w:rsid w:val="009949EE"/>
    <w:rsid w:val="009949F7"/>
    <w:rsid w:val="00994A86"/>
    <w:rsid w:val="00994B33"/>
    <w:rsid w:val="0099526D"/>
    <w:rsid w:val="00995610"/>
    <w:rsid w:val="009958B6"/>
    <w:rsid w:val="00995A58"/>
    <w:rsid w:val="009965A4"/>
    <w:rsid w:val="009967DB"/>
    <w:rsid w:val="00997AB2"/>
    <w:rsid w:val="009A0B97"/>
    <w:rsid w:val="009A0E16"/>
    <w:rsid w:val="009A1217"/>
    <w:rsid w:val="009A131F"/>
    <w:rsid w:val="009A1C38"/>
    <w:rsid w:val="009A22FA"/>
    <w:rsid w:val="009A2456"/>
    <w:rsid w:val="009A2B34"/>
    <w:rsid w:val="009A2D9A"/>
    <w:rsid w:val="009A30BB"/>
    <w:rsid w:val="009A3299"/>
    <w:rsid w:val="009A3540"/>
    <w:rsid w:val="009A3AA5"/>
    <w:rsid w:val="009A41A0"/>
    <w:rsid w:val="009A48B4"/>
    <w:rsid w:val="009A4E7C"/>
    <w:rsid w:val="009A4F7B"/>
    <w:rsid w:val="009A511F"/>
    <w:rsid w:val="009A5450"/>
    <w:rsid w:val="009A5900"/>
    <w:rsid w:val="009A5A4B"/>
    <w:rsid w:val="009A5D92"/>
    <w:rsid w:val="009A5DE0"/>
    <w:rsid w:val="009A5F48"/>
    <w:rsid w:val="009A62EC"/>
    <w:rsid w:val="009A6667"/>
    <w:rsid w:val="009A6C58"/>
    <w:rsid w:val="009A6F67"/>
    <w:rsid w:val="009A74AC"/>
    <w:rsid w:val="009A76AD"/>
    <w:rsid w:val="009A7889"/>
    <w:rsid w:val="009A788A"/>
    <w:rsid w:val="009A7B87"/>
    <w:rsid w:val="009B0128"/>
    <w:rsid w:val="009B043C"/>
    <w:rsid w:val="009B0872"/>
    <w:rsid w:val="009B0DAF"/>
    <w:rsid w:val="009B163D"/>
    <w:rsid w:val="009B1C61"/>
    <w:rsid w:val="009B1FC6"/>
    <w:rsid w:val="009B3021"/>
    <w:rsid w:val="009B33A1"/>
    <w:rsid w:val="009B369A"/>
    <w:rsid w:val="009B3BC1"/>
    <w:rsid w:val="009B3FA5"/>
    <w:rsid w:val="009B4724"/>
    <w:rsid w:val="009B4B70"/>
    <w:rsid w:val="009B4DA0"/>
    <w:rsid w:val="009B603E"/>
    <w:rsid w:val="009B7D9E"/>
    <w:rsid w:val="009B7E39"/>
    <w:rsid w:val="009C01B2"/>
    <w:rsid w:val="009C04AF"/>
    <w:rsid w:val="009C09EF"/>
    <w:rsid w:val="009C0B29"/>
    <w:rsid w:val="009C0E68"/>
    <w:rsid w:val="009C0E8E"/>
    <w:rsid w:val="009C15AB"/>
    <w:rsid w:val="009C15C6"/>
    <w:rsid w:val="009C1C75"/>
    <w:rsid w:val="009C2A51"/>
    <w:rsid w:val="009C2AFF"/>
    <w:rsid w:val="009C2F60"/>
    <w:rsid w:val="009C3671"/>
    <w:rsid w:val="009C3F64"/>
    <w:rsid w:val="009C4A9C"/>
    <w:rsid w:val="009C508A"/>
    <w:rsid w:val="009C5610"/>
    <w:rsid w:val="009C5A6F"/>
    <w:rsid w:val="009C5B13"/>
    <w:rsid w:val="009C5C79"/>
    <w:rsid w:val="009C5D6E"/>
    <w:rsid w:val="009C5E91"/>
    <w:rsid w:val="009C6469"/>
    <w:rsid w:val="009C674A"/>
    <w:rsid w:val="009C6C77"/>
    <w:rsid w:val="009C75CB"/>
    <w:rsid w:val="009C76A5"/>
    <w:rsid w:val="009D10E5"/>
    <w:rsid w:val="009D18FB"/>
    <w:rsid w:val="009D19BB"/>
    <w:rsid w:val="009D1AA0"/>
    <w:rsid w:val="009D1DAE"/>
    <w:rsid w:val="009D2086"/>
    <w:rsid w:val="009D2409"/>
    <w:rsid w:val="009D24BD"/>
    <w:rsid w:val="009D2BDB"/>
    <w:rsid w:val="009D2D62"/>
    <w:rsid w:val="009D2E50"/>
    <w:rsid w:val="009D2E86"/>
    <w:rsid w:val="009D3114"/>
    <w:rsid w:val="009D3528"/>
    <w:rsid w:val="009D364E"/>
    <w:rsid w:val="009D3C32"/>
    <w:rsid w:val="009D45D3"/>
    <w:rsid w:val="009D4663"/>
    <w:rsid w:val="009D55D3"/>
    <w:rsid w:val="009D5602"/>
    <w:rsid w:val="009D562C"/>
    <w:rsid w:val="009D5AD8"/>
    <w:rsid w:val="009D5D50"/>
    <w:rsid w:val="009D61C7"/>
    <w:rsid w:val="009D6E94"/>
    <w:rsid w:val="009D6F4C"/>
    <w:rsid w:val="009D7998"/>
    <w:rsid w:val="009D79C1"/>
    <w:rsid w:val="009D7A79"/>
    <w:rsid w:val="009D7E92"/>
    <w:rsid w:val="009D7E9F"/>
    <w:rsid w:val="009D7F32"/>
    <w:rsid w:val="009E0435"/>
    <w:rsid w:val="009E0C75"/>
    <w:rsid w:val="009E1111"/>
    <w:rsid w:val="009E14DE"/>
    <w:rsid w:val="009E1F8A"/>
    <w:rsid w:val="009E2BF3"/>
    <w:rsid w:val="009E2C3B"/>
    <w:rsid w:val="009E388D"/>
    <w:rsid w:val="009E3F5F"/>
    <w:rsid w:val="009E4107"/>
    <w:rsid w:val="009E49DB"/>
    <w:rsid w:val="009E572F"/>
    <w:rsid w:val="009E59C7"/>
    <w:rsid w:val="009E5A53"/>
    <w:rsid w:val="009E622E"/>
    <w:rsid w:val="009E64F7"/>
    <w:rsid w:val="009E69D7"/>
    <w:rsid w:val="009E6C18"/>
    <w:rsid w:val="009E74D3"/>
    <w:rsid w:val="009E796D"/>
    <w:rsid w:val="009F0176"/>
    <w:rsid w:val="009F066C"/>
    <w:rsid w:val="009F0E2E"/>
    <w:rsid w:val="009F1076"/>
    <w:rsid w:val="009F12FE"/>
    <w:rsid w:val="009F1C57"/>
    <w:rsid w:val="009F2138"/>
    <w:rsid w:val="009F281F"/>
    <w:rsid w:val="009F31D9"/>
    <w:rsid w:val="009F35A8"/>
    <w:rsid w:val="009F4287"/>
    <w:rsid w:val="009F4736"/>
    <w:rsid w:val="009F47B7"/>
    <w:rsid w:val="009F4CE4"/>
    <w:rsid w:val="009F53BF"/>
    <w:rsid w:val="009F5D50"/>
    <w:rsid w:val="009F61AD"/>
    <w:rsid w:val="009F6828"/>
    <w:rsid w:val="009F6987"/>
    <w:rsid w:val="009F6C10"/>
    <w:rsid w:val="009F6D06"/>
    <w:rsid w:val="009F7205"/>
    <w:rsid w:val="009F74BF"/>
    <w:rsid w:val="009F75EB"/>
    <w:rsid w:val="009F7B05"/>
    <w:rsid w:val="009F7BA5"/>
    <w:rsid w:val="009F7D0B"/>
    <w:rsid w:val="009F7E86"/>
    <w:rsid w:val="009F7EFD"/>
    <w:rsid w:val="00A000DD"/>
    <w:rsid w:val="00A0075B"/>
    <w:rsid w:val="00A01076"/>
    <w:rsid w:val="00A0144D"/>
    <w:rsid w:val="00A017BD"/>
    <w:rsid w:val="00A017EF"/>
    <w:rsid w:val="00A02462"/>
    <w:rsid w:val="00A0290D"/>
    <w:rsid w:val="00A02AD7"/>
    <w:rsid w:val="00A03774"/>
    <w:rsid w:val="00A03777"/>
    <w:rsid w:val="00A03A8B"/>
    <w:rsid w:val="00A03E76"/>
    <w:rsid w:val="00A0486D"/>
    <w:rsid w:val="00A05601"/>
    <w:rsid w:val="00A05E83"/>
    <w:rsid w:val="00A05EB4"/>
    <w:rsid w:val="00A0692B"/>
    <w:rsid w:val="00A06AA3"/>
    <w:rsid w:val="00A06B12"/>
    <w:rsid w:val="00A0721D"/>
    <w:rsid w:val="00A07812"/>
    <w:rsid w:val="00A10108"/>
    <w:rsid w:val="00A103DD"/>
    <w:rsid w:val="00A104D7"/>
    <w:rsid w:val="00A113CA"/>
    <w:rsid w:val="00A113FD"/>
    <w:rsid w:val="00A11584"/>
    <w:rsid w:val="00A11767"/>
    <w:rsid w:val="00A11C97"/>
    <w:rsid w:val="00A122B7"/>
    <w:rsid w:val="00A128D8"/>
    <w:rsid w:val="00A12B3C"/>
    <w:rsid w:val="00A12E54"/>
    <w:rsid w:val="00A13012"/>
    <w:rsid w:val="00A131FD"/>
    <w:rsid w:val="00A136E1"/>
    <w:rsid w:val="00A1421A"/>
    <w:rsid w:val="00A145F1"/>
    <w:rsid w:val="00A148D7"/>
    <w:rsid w:val="00A14AF6"/>
    <w:rsid w:val="00A14F16"/>
    <w:rsid w:val="00A1528A"/>
    <w:rsid w:val="00A15313"/>
    <w:rsid w:val="00A15372"/>
    <w:rsid w:val="00A156E7"/>
    <w:rsid w:val="00A15835"/>
    <w:rsid w:val="00A173C4"/>
    <w:rsid w:val="00A17697"/>
    <w:rsid w:val="00A1792F"/>
    <w:rsid w:val="00A17AA0"/>
    <w:rsid w:val="00A2036D"/>
    <w:rsid w:val="00A20403"/>
    <w:rsid w:val="00A21B51"/>
    <w:rsid w:val="00A21D0E"/>
    <w:rsid w:val="00A2261A"/>
    <w:rsid w:val="00A22822"/>
    <w:rsid w:val="00A22EA4"/>
    <w:rsid w:val="00A2329A"/>
    <w:rsid w:val="00A233E6"/>
    <w:rsid w:val="00A240DF"/>
    <w:rsid w:val="00A242E2"/>
    <w:rsid w:val="00A244B1"/>
    <w:rsid w:val="00A24707"/>
    <w:rsid w:val="00A26084"/>
    <w:rsid w:val="00A26189"/>
    <w:rsid w:val="00A261ED"/>
    <w:rsid w:val="00A2631C"/>
    <w:rsid w:val="00A26366"/>
    <w:rsid w:val="00A26457"/>
    <w:rsid w:val="00A264C5"/>
    <w:rsid w:val="00A26577"/>
    <w:rsid w:val="00A2661E"/>
    <w:rsid w:val="00A269F5"/>
    <w:rsid w:val="00A26CC8"/>
    <w:rsid w:val="00A270FA"/>
    <w:rsid w:val="00A2751D"/>
    <w:rsid w:val="00A2762B"/>
    <w:rsid w:val="00A3040E"/>
    <w:rsid w:val="00A30E98"/>
    <w:rsid w:val="00A313CA"/>
    <w:rsid w:val="00A31ABC"/>
    <w:rsid w:val="00A320F1"/>
    <w:rsid w:val="00A3220E"/>
    <w:rsid w:val="00A329CC"/>
    <w:rsid w:val="00A32F9D"/>
    <w:rsid w:val="00A32FD2"/>
    <w:rsid w:val="00A33704"/>
    <w:rsid w:val="00A33C12"/>
    <w:rsid w:val="00A34547"/>
    <w:rsid w:val="00A34770"/>
    <w:rsid w:val="00A3578F"/>
    <w:rsid w:val="00A361D2"/>
    <w:rsid w:val="00A365C6"/>
    <w:rsid w:val="00A37329"/>
    <w:rsid w:val="00A374C1"/>
    <w:rsid w:val="00A375BE"/>
    <w:rsid w:val="00A376AA"/>
    <w:rsid w:val="00A3773D"/>
    <w:rsid w:val="00A400A3"/>
    <w:rsid w:val="00A40976"/>
    <w:rsid w:val="00A40AE2"/>
    <w:rsid w:val="00A410C4"/>
    <w:rsid w:val="00A415FC"/>
    <w:rsid w:val="00A4208C"/>
    <w:rsid w:val="00A42180"/>
    <w:rsid w:val="00A421E6"/>
    <w:rsid w:val="00A42426"/>
    <w:rsid w:val="00A42479"/>
    <w:rsid w:val="00A43195"/>
    <w:rsid w:val="00A4325F"/>
    <w:rsid w:val="00A436EE"/>
    <w:rsid w:val="00A43FAC"/>
    <w:rsid w:val="00A456EC"/>
    <w:rsid w:val="00A45F84"/>
    <w:rsid w:val="00A476DF"/>
    <w:rsid w:val="00A50046"/>
    <w:rsid w:val="00A50074"/>
    <w:rsid w:val="00A50A73"/>
    <w:rsid w:val="00A50C11"/>
    <w:rsid w:val="00A50D20"/>
    <w:rsid w:val="00A5147A"/>
    <w:rsid w:val="00A51B00"/>
    <w:rsid w:val="00A52B49"/>
    <w:rsid w:val="00A52C89"/>
    <w:rsid w:val="00A53008"/>
    <w:rsid w:val="00A5308B"/>
    <w:rsid w:val="00A533A2"/>
    <w:rsid w:val="00A53C74"/>
    <w:rsid w:val="00A542A9"/>
    <w:rsid w:val="00A5442A"/>
    <w:rsid w:val="00A5474B"/>
    <w:rsid w:val="00A5478A"/>
    <w:rsid w:val="00A54F34"/>
    <w:rsid w:val="00A552EB"/>
    <w:rsid w:val="00A553DD"/>
    <w:rsid w:val="00A55CCE"/>
    <w:rsid w:val="00A55DE9"/>
    <w:rsid w:val="00A56784"/>
    <w:rsid w:val="00A5679F"/>
    <w:rsid w:val="00A56AB2"/>
    <w:rsid w:val="00A56D9F"/>
    <w:rsid w:val="00A5704D"/>
    <w:rsid w:val="00A570F0"/>
    <w:rsid w:val="00A5735B"/>
    <w:rsid w:val="00A5797E"/>
    <w:rsid w:val="00A60088"/>
    <w:rsid w:val="00A602B2"/>
    <w:rsid w:val="00A607AF"/>
    <w:rsid w:val="00A607DA"/>
    <w:rsid w:val="00A609E9"/>
    <w:rsid w:val="00A60AAE"/>
    <w:rsid w:val="00A6160D"/>
    <w:rsid w:val="00A623E3"/>
    <w:rsid w:val="00A633E3"/>
    <w:rsid w:val="00A63483"/>
    <w:rsid w:val="00A635A1"/>
    <w:rsid w:val="00A635A9"/>
    <w:rsid w:val="00A6375B"/>
    <w:rsid w:val="00A63D67"/>
    <w:rsid w:val="00A63DFC"/>
    <w:rsid w:val="00A647A8"/>
    <w:rsid w:val="00A6488A"/>
    <w:rsid w:val="00A657ED"/>
    <w:rsid w:val="00A66364"/>
    <w:rsid w:val="00A66480"/>
    <w:rsid w:val="00A6667A"/>
    <w:rsid w:val="00A6674E"/>
    <w:rsid w:val="00A669FD"/>
    <w:rsid w:val="00A66BBB"/>
    <w:rsid w:val="00A66D9A"/>
    <w:rsid w:val="00A67569"/>
    <w:rsid w:val="00A6762F"/>
    <w:rsid w:val="00A677BA"/>
    <w:rsid w:val="00A67B3A"/>
    <w:rsid w:val="00A67C94"/>
    <w:rsid w:val="00A70129"/>
    <w:rsid w:val="00A70412"/>
    <w:rsid w:val="00A713CB"/>
    <w:rsid w:val="00A7183D"/>
    <w:rsid w:val="00A7212D"/>
    <w:rsid w:val="00A7240C"/>
    <w:rsid w:val="00A72847"/>
    <w:rsid w:val="00A72B1E"/>
    <w:rsid w:val="00A72F0D"/>
    <w:rsid w:val="00A72FF3"/>
    <w:rsid w:val="00A73061"/>
    <w:rsid w:val="00A731D2"/>
    <w:rsid w:val="00A7320C"/>
    <w:rsid w:val="00A73E6A"/>
    <w:rsid w:val="00A74055"/>
    <w:rsid w:val="00A745ED"/>
    <w:rsid w:val="00A751BC"/>
    <w:rsid w:val="00A75B68"/>
    <w:rsid w:val="00A75EAC"/>
    <w:rsid w:val="00A76059"/>
    <w:rsid w:val="00A7616D"/>
    <w:rsid w:val="00A766FA"/>
    <w:rsid w:val="00A7748A"/>
    <w:rsid w:val="00A778A1"/>
    <w:rsid w:val="00A778FB"/>
    <w:rsid w:val="00A77925"/>
    <w:rsid w:val="00A77B37"/>
    <w:rsid w:val="00A800C8"/>
    <w:rsid w:val="00A80546"/>
    <w:rsid w:val="00A80DB0"/>
    <w:rsid w:val="00A80DE0"/>
    <w:rsid w:val="00A81749"/>
    <w:rsid w:val="00A819C4"/>
    <w:rsid w:val="00A81C51"/>
    <w:rsid w:val="00A81FAC"/>
    <w:rsid w:val="00A83744"/>
    <w:rsid w:val="00A8388F"/>
    <w:rsid w:val="00A846E2"/>
    <w:rsid w:val="00A84895"/>
    <w:rsid w:val="00A8496F"/>
    <w:rsid w:val="00A85096"/>
    <w:rsid w:val="00A85955"/>
    <w:rsid w:val="00A85F05"/>
    <w:rsid w:val="00A86A12"/>
    <w:rsid w:val="00A86AD6"/>
    <w:rsid w:val="00A872DD"/>
    <w:rsid w:val="00A90159"/>
    <w:rsid w:val="00A90329"/>
    <w:rsid w:val="00A906B5"/>
    <w:rsid w:val="00A906E7"/>
    <w:rsid w:val="00A9075B"/>
    <w:rsid w:val="00A913F4"/>
    <w:rsid w:val="00A91864"/>
    <w:rsid w:val="00A9188F"/>
    <w:rsid w:val="00A91A5A"/>
    <w:rsid w:val="00A91EE7"/>
    <w:rsid w:val="00A92928"/>
    <w:rsid w:val="00A92DB0"/>
    <w:rsid w:val="00A92E39"/>
    <w:rsid w:val="00A92F0B"/>
    <w:rsid w:val="00A93014"/>
    <w:rsid w:val="00A93C10"/>
    <w:rsid w:val="00A94294"/>
    <w:rsid w:val="00A94F23"/>
    <w:rsid w:val="00A94F67"/>
    <w:rsid w:val="00A9502E"/>
    <w:rsid w:val="00A959F5"/>
    <w:rsid w:val="00A95D2D"/>
    <w:rsid w:val="00A9628C"/>
    <w:rsid w:val="00A96330"/>
    <w:rsid w:val="00A9641A"/>
    <w:rsid w:val="00A9654B"/>
    <w:rsid w:val="00A96736"/>
    <w:rsid w:val="00A96743"/>
    <w:rsid w:val="00A96BA2"/>
    <w:rsid w:val="00A9712E"/>
    <w:rsid w:val="00A972D1"/>
    <w:rsid w:val="00A97446"/>
    <w:rsid w:val="00A97AC8"/>
    <w:rsid w:val="00AA03C7"/>
    <w:rsid w:val="00AA09E5"/>
    <w:rsid w:val="00AA0A08"/>
    <w:rsid w:val="00AA0CB2"/>
    <w:rsid w:val="00AA130A"/>
    <w:rsid w:val="00AA1484"/>
    <w:rsid w:val="00AA188E"/>
    <w:rsid w:val="00AA1CD5"/>
    <w:rsid w:val="00AA208B"/>
    <w:rsid w:val="00AA28DF"/>
    <w:rsid w:val="00AA290D"/>
    <w:rsid w:val="00AA29F4"/>
    <w:rsid w:val="00AA2AFE"/>
    <w:rsid w:val="00AA2FED"/>
    <w:rsid w:val="00AA3B6C"/>
    <w:rsid w:val="00AA3DC8"/>
    <w:rsid w:val="00AA4962"/>
    <w:rsid w:val="00AA4C6E"/>
    <w:rsid w:val="00AA5624"/>
    <w:rsid w:val="00AA5E9F"/>
    <w:rsid w:val="00AA5FBE"/>
    <w:rsid w:val="00AA610A"/>
    <w:rsid w:val="00AA653A"/>
    <w:rsid w:val="00AA666D"/>
    <w:rsid w:val="00AA6B91"/>
    <w:rsid w:val="00AA6CB9"/>
    <w:rsid w:val="00AA7089"/>
    <w:rsid w:val="00AA70F9"/>
    <w:rsid w:val="00AA7237"/>
    <w:rsid w:val="00AA72CA"/>
    <w:rsid w:val="00AA7542"/>
    <w:rsid w:val="00AA787F"/>
    <w:rsid w:val="00AA7FA3"/>
    <w:rsid w:val="00AB0281"/>
    <w:rsid w:val="00AB0589"/>
    <w:rsid w:val="00AB0E1A"/>
    <w:rsid w:val="00AB1031"/>
    <w:rsid w:val="00AB135E"/>
    <w:rsid w:val="00AB1461"/>
    <w:rsid w:val="00AB19B2"/>
    <w:rsid w:val="00AB3581"/>
    <w:rsid w:val="00AB3604"/>
    <w:rsid w:val="00AB3851"/>
    <w:rsid w:val="00AB3DF5"/>
    <w:rsid w:val="00AB53AC"/>
    <w:rsid w:val="00AB55A9"/>
    <w:rsid w:val="00AB57B4"/>
    <w:rsid w:val="00AB5B24"/>
    <w:rsid w:val="00AB5B96"/>
    <w:rsid w:val="00AB5D2C"/>
    <w:rsid w:val="00AB5DA8"/>
    <w:rsid w:val="00AB6146"/>
    <w:rsid w:val="00AB6155"/>
    <w:rsid w:val="00AB67C7"/>
    <w:rsid w:val="00AB69EE"/>
    <w:rsid w:val="00AB6B81"/>
    <w:rsid w:val="00AB72A3"/>
    <w:rsid w:val="00AB7A18"/>
    <w:rsid w:val="00AB7EB9"/>
    <w:rsid w:val="00AC0F10"/>
    <w:rsid w:val="00AC1E51"/>
    <w:rsid w:val="00AC2124"/>
    <w:rsid w:val="00AC2196"/>
    <w:rsid w:val="00AC2E44"/>
    <w:rsid w:val="00AC3004"/>
    <w:rsid w:val="00AC380F"/>
    <w:rsid w:val="00AC4F56"/>
    <w:rsid w:val="00AC52DA"/>
    <w:rsid w:val="00AC5317"/>
    <w:rsid w:val="00AC54D1"/>
    <w:rsid w:val="00AC5984"/>
    <w:rsid w:val="00AC598B"/>
    <w:rsid w:val="00AC5D0C"/>
    <w:rsid w:val="00AC60FF"/>
    <w:rsid w:val="00AC6A2F"/>
    <w:rsid w:val="00AC6B5A"/>
    <w:rsid w:val="00AC6C44"/>
    <w:rsid w:val="00AC6D17"/>
    <w:rsid w:val="00AC70A0"/>
    <w:rsid w:val="00AC72F1"/>
    <w:rsid w:val="00AC787E"/>
    <w:rsid w:val="00AC7C3C"/>
    <w:rsid w:val="00AD06A6"/>
    <w:rsid w:val="00AD0980"/>
    <w:rsid w:val="00AD0E5A"/>
    <w:rsid w:val="00AD0EB1"/>
    <w:rsid w:val="00AD10AA"/>
    <w:rsid w:val="00AD15B1"/>
    <w:rsid w:val="00AD17CD"/>
    <w:rsid w:val="00AD1825"/>
    <w:rsid w:val="00AD27E6"/>
    <w:rsid w:val="00AD28F7"/>
    <w:rsid w:val="00AD2DCC"/>
    <w:rsid w:val="00AD318F"/>
    <w:rsid w:val="00AD4577"/>
    <w:rsid w:val="00AD4590"/>
    <w:rsid w:val="00AD466F"/>
    <w:rsid w:val="00AD4A89"/>
    <w:rsid w:val="00AD55BD"/>
    <w:rsid w:val="00AD5739"/>
    <w:rsid w:val="00AD593F"/>
    <w:rsid w:val="00AD5FC8"/>
    <w:rsid w:val="00AD70AB"/>
    <w:rsid w:val="00AD741A"/>
    <w:rsid w:val="00AD7CE6"/>
    <w:rsid w:val="00AE0153"/>
    <w:rsid w:val="00AE0BD1"/>
    <w:rsid w:val="00AE0CB7"/>
    <w:rsid w:val="00AE1260"/>
    <w:rsid w:val="00AE1287"/>
    <w:rsid w:val="00AE1B16"/>
    <w:rsid w:val="00AE1DFF"/>
    <w:rsid w:val="00AE2022"/>
    <w:rsid w:val="00AE2105"/>
    <w:rsid w:val="00AE2178"/>
    <w:rsid w:val="00AE238B"/>
    <w:rsid w:val="00AE3158"/>
    <w:rsid w:val="00AE32FC"/>
    <w:rsid w:val="00AE3699"/>
    <w:rsid w:val="00AE37F9"/>
    <w:rsid w:val="00AE3D00"/>
    <w:rsid w:val="00AE4112"/>
    <w:rsid w:val="00AE4233"/>
    <w:rsid w:val="00AE469F"/>
    <w:rsid w:val="00AE4867"/>
    <w:rsid w:val="00AE529C"/>
    <w:rsid w:val="00AE5593"/>
    <w:rsid w:val="00AE634A"/>
    <w:rsid w:val="00AE6546"/>
    <w:rsid w:val="00AE6F26"/>
    <w:rsid w:val="00AE7155"/>
    <w:rsid w:val="00AE781B"/>
    <w:rsid w:val="00AE78F9"/>
    <w:rsid w:val="00AE7D41"/>
    <w:rsid w:val="00AE7E2C"/>
    <w:rsid w:val="00AF010B"/>
    <w:rsid w:val="00AF0E4C"/>
    <w:rsid w:val="00AF0F11"/>
    <w:rsid w:val="00AF10D9"/>
    <w:rsid w:val="00AF12D4"/>
    <w:rsid w:val="00AF15FF"/>
    <w:rsid w:val="00AF1767"/>
    <w:rsid w:val="00AF18FD"/>
    <w:rsid w:val="00AF1EDC"/>
    <w:rsid w:val="00AF22BF"/>
    <w:rsid w:val="00AF28A7"/>
    <w:rsid w:val="00AF28BA"/>
    <w:rsid w:val="00AF2FC3"/>
    <w:rsid w:val="00AF2FF7"/>
    <w:rsid w:val="00AF35C6"/>
    <w:rsid w:val="00AF3880"/>
    <w:rsid w:val="00AF38E3"/>
    <w:rsid w:val="00AF445F"/>
    <w:rsid w:val="00AF4482"/>
    <w:rsid w:val="00AF4D8D"/>
    <w:rsid w:val="00AF52A9"/>
    <w:rsid w:val="00AF5759"/>
    <w:rsid w:val="00AF5862"/>
    <w:rsid w:val="00AF593B"/>
    <w:rsid w:val="00AF5AA0"/>
    <w:rsid w:val="00AF5F82"/>
    <w:rsid w:val="00AF70D5"/>
    <w:rsid w:val="00AF752C"/>
    <w:rsid w:val="00AF77EA"/>
    <w:rsid w:val="00AF7CAF"/>
    <w:rsid w:val="00B0088E"/>
    <w:rsid w:val="00B008A2"/>
    <w:rsid w:val="00B00D79"/>
    <w:rsid w:val="00B00E3C"/>
    <w:rsid w:val="00B00E61"/>
    <w:rsid w:val="00B01908"/>
    <w:rsid w:val="00B01ED5"/>
    <w:rsid w:val="00B028F1"/>
    <w:rsid w:val="00B02A1B"/>
    <w:rsid w:val="00B02BCE"/>
    <w:rsid w:val="00B02C8E"/>
    <w:rsid w:val="00B02ECD"/>
    <w:rsid w:val="00B032B0"/>
    <w:rsid w:val="00B035EB"/>
    <w:rsid w:val="00B03C7F"/>
    <w:rsid w:val="00B0423B"/>
    <w:rsid w:val="00B0455A"/>
    <w:rsid w:val="00B04952"/>
    <w:rsid w:val="00B04A60"/>
    <w:rsid w:val="00B0525B"/>
    <w:rsid w:val="00B05F0A"/>
    <w:rsid w:val="00B05FEA"/>
    <w:rsid w:val="00B0752B"/>
    <w:rsid w:val="00B075A5"/>
    <w:rsid w:val="00B07907"/>
    <w:rsid w:val="00B07EDC"/>
    <w:rsid w:val="00B07F50"/>
    <w:rsid w:val="00B10527"/>
    <w:rsid w:val="00B107EE"/>
    <w:rsid w:val="00B10CC2"/>
    <w:rsid w:val="00B1114E"/>
    <w:rsid w:val="00B11847"/>
    <w:rsid w:val="00B11BEE"/>
    <w:rsid w:val="00B124CE"/>
    <w:rsid w:val="00B12519"/>
    <w:rsid w:val="00B1274C"/>
    <w:rsid w:val="00B12C23"/>
    <w:rsid w:val="00B12D19"/>
    <w:rsid w:val="00B12F09"/>
    <w:rsid w:val="00B13250"/>
    <w:rsid w:val="00B13906"/>
    <w:rsid w:val="00B13D14"/>
    <w:rsid w:val="00B143B5"/>
    <w:rsid w:val="00B14416"/>
    <w:rsid w:val="00B150CC"/>
    <w:rsid w:val="00B1530E"/>
    <w:rsid w:val="00B15773"/>
    <w:rsid w:val="00B157CB"/>
    <w:rsid w:val="00B15961"/>
    <w:rsid w:val="00B15F01"/>
    <w:rsid w:val="00B1608E"/>
    <w:rsid w:val="00B16454"/>
    <w:rsid w:val="00B166BB"/>
    <w:rsid w:val="00B16A99"/>
    <w:rsid w:val="00B173A7"/>
    <w:rsid w:val="00B17571"/>
    <w:rsid w:val="00B175AB"/>
    <w:rsid w:val="00B2018D"/>
    <w:rsid w:val="00B20214"/>
    <w:rsid w:val="00B2034B"/>
    <w:rsid w:val="00B20450"/>
    <w:rsid w:val="00B2059B"/>
    <w:rsid w:val="00B2162B"/>
    <w:rsid w:val="00B216F6"/>
    <w:rsid w:val="00B218F8"/>
    <w:rsid w:val="00B22426"/>
    <w:rsid w:val="00B22A9E"/>
    <w:rsid w:val="00B22E50"/>
    <w:rsid w:val="00B23115"/>
    <w:rsid w:val="00B24973"/>
    <w:rsid w:val="00B2510F"/>
    <w:rsid w:val="00B25369"/>
    <w:rsid w:val="00B26305"/>
    <w:rsid w:val="00B267DB"/>
    <w:rsid w:val="00B272EB"/>
    <w:rsid w:val="00B2772F"/>
    <w:rsid w:val="00B27BB8"/>
    <w:rsid w:val="00B27DCD"/>
    <w:rsid w:val="00B30140"/>
    <w:rsid w:val="00B30155"/>
    <w:rsid w:val="00B3026B"/>
    <w:rsid w:val="00B305B7"/>
    <w:rsid w:val="00B306A0"/>
    <w:rsid w:val="00B30753"/>
    <w:rsid w:val="00B30978"/>
    <w:rsid w:val="00B3120C"/>
    <w:rsid w:val="00B3196A"/>
    <w:rsid w:val="00B31E62"/>
    <w:rsid w:val="00B321CF"/>
    <w:rsid w:val="00B3244A"/>
    <w:rsid w:val="00B3297E"/>
    <w:rsid w:val="00B32C0A"/>
    <w:rsid w:val="00B33909"/>
    <w:rsid w:val="00B33BAC"/>
    <w:rsid w:val="00B34004"/>
    <w:rsid w:val="00B342C4"/>
    <w:rsid w:val="00B344BA"/>
    <w:rsid w:val="00B34C00"/>
    <w:rsid w:val="00B34D91"/>
    <w:rsid w:val="00B34E8B"/>
    <w:rsid w:val="00B35007"/>
    <w:rsid w:val="00B3597C"/>
    <w:rsid w:val="00B365D4"/>
    <w:rsid w:val="00B366D5"/>
    <w:rsid w:val="00B36AC6"/>
    <w:rsid w:val="00B36D18"/>
    <w:rsid w:val="00B37088"/>
    <w:rsid w:val="00B3714A"/>
    <w:rsid w:val="00B37C8F"/>
    <w:rsid w:val="00B40D0F"/>
    <w:rsid w:val="00B40FAE"/>
    <w:rsid w:val="00B4142B"/>
    <w:rsid w:val="00B41434"/>
    <w:rsid w:val="00B414BE"/>
    <w:rsid w:val="00B418A6"/>
    <w:rsid w:val="00B41A08"/>
    <w:rsid w:val="00B42251"/>
    <w:rsid w:val="00B427B1"/>
    <w:rsid w:val="00B42B23"/>
    <w:rsid w:val="00B42B3D"/>
    <w:rsid w:val="00B42B43"/>
    <w:rsid w:val="00B42C3C"/>
    <w:rsid w:val="00B431AA"/>
    <w:rsid w:val="00B435CF"/>
    <w:rsid w:val="00B43600"/>
    <w:rsid w:val="00B44BCA"/>
    <w:rsid w:val="00B44FAD"/>
    <w:rsid w:val="00B45461"/>
    <w:rsid w:val="00B45A57"/>
    <w:rsid w:val="00B45F8D"/>
    <w:rsid w:val="00B460C5"/>
    <w:rsid w:val="00B46DFB"/>
    <w:rsid w:val="00B4721B"/>
    <w:rsid w:val="00B47609"/>
    <w:rsid w:val="00B47B6E"/>
    <w:rsid w:val="00B50248"/>
    <w:rsid w:val="00B504C2"/>
    <w:rsid w:val="00B50732"/>
    <w:rsid w:val="00B509E1"/>
    <w:rsid w:val="00B50AD2"/>
    <w:rsid w:val="00B511C5"/>
    <w:rsid w:val="00B51256"/>
    <w:rsid w:val="00B51394"/>
    <w:rsid w:val="00B514BA"/>
    <w:rsid w:val="00B518F6"/>
    <w:rsid w:val="00B51D67"/>
    <w:rsid w:val="00B52249"/>
    <w:rsid w:val="00B52584"/>
    <w:rsid w:val="00B526E1"/>
    <w:rsid w:val="00B53548"/>
    <w:rsid w:val="00B53A1E"/>
    <w:rsid w:val="00B53C83"/>
    <w:rsid w:val="00B54A8A"/>
    <w:rsid w:val="00B54C8E"/>
    <w:rsid w:val="00B55029"/>
    <w:rsid w:val="00B55338"/>
    <w:rsid w:val="00B5573A"/>
    <w:rsid w:val="00B559C7"/>
    <w:rsid w:val="00B55B62"/>
    <w:rsid w:val="00B56158"/>
    <w:rsid w:val="00B56242"/>
    <w:rsid w:val="00B562AC"/>
    <w:rsid w:val="00B56BDD"/>
    <w:rsid w:val="00B57284"/>
    <w:rsid w:val="00B57CD2"/>
    <w:rsid w:val="00B605EB"/>
    <w:rsid w:val="00B60774"/>
    <w:rsid w:val="00B6088D"/>
    <w:rsid w:val="00B60B91"/>
    <w:rsid w:val="00B61367"/>
    <w:rsid w:val="00B61512"/>
    <w:rsid w:val="00B6172C"/>
    <w:rsid w:val="00B62997"/>
    <w:rsid w:val="00B629CD"/>
    <w:rsid w:val="00B62B6F"/>
    <w:rsid w:val="00B62ED8"/>
    <w:rsid w:val="00B6335F"/>
    <w:rsid w:val="00B6343B"/>
    <w:rsid w:val="00B6345F"/>
    <w:rsid w:val="00B63D42"/>
    <w:rsid w:val="00B63F0E"/>
    <w:rsid w:val="00B64037"/>
    <w:rsid w:val="00B64398"/>
    <w:rsid w:val="00B644DF"/>
    <w:rsid w:val="00B64B07"/>
    <w:rsid w:val="00B655BE"/>
    <w:rsid w:val="00B65617"/>
    <w:rsid w:val="00B657F6"/>
    <w:rsid w:val="00B65807"/>
    <w:rsid w:val="00B65813"/>
    <w:rsid w:val="00B65A50"/>
    <w:rsid w:val="00B65B75"/>
    <w:rsid w:val="00B65CC1"/>
    <w:rsid w:val="00B65EB1"/>
    <w:rsid w:val="00B6626B"/>
    <w:rsid w:val="00B66BC0"/>
    <w:rsid w:val="00B67103"/>
    <w:rsid w:val="00B6717C"/>
    <w:rsid w:val="00B6766C"/>
    <w:rsid w:val="00B67AC3"/>
    <w:rsid w:val="00B67CB1"/>
    <w:rsid w:val="00B7016E"/>
    <w:rsid w:val="00B70564"/>
    <w:rsid w:val="00B70663"/>
    <w:rsid w:val="00B709CA"/>
    <w:rsid w:val="00B71E82"/>
    <w:rsid w:val="00B72118"/>
    <w:rsid w:val="00B72119"/>
    <w:rsid w:val="00B72E8B"/>
    <w:rsid w:val="00B7328E"/>
    <w:rsid w:val="00B7332A"/>
    <w:rsid w:val="00B73449"/>
    <w:rsid w:val="00B73E16"/>
    <w:rsid w:val="00B748E9"/>
    <w:rsid w:val="00B748FE"/>
    <w:rsid w:val="00B74ACC"/>
    <w:rsid w:val="00B75000"/>
    <w:rsid w:val="00B755CE"/>
    <w:rsid w:val="00B7646C"/>
    <w:rsid w:val="00B76B2E"/>
    <w:rsid w:val="00B76EAB"/>
    <w:rsid w:val="00B77964"/>
    <w:rsid w:val="00B77BD1"/>
    <w:rsid w:val="00B804EF"/>
    <w:rsid w:val="00B80650"/>
    <w:rsid w:val="00B80A28"/>
    <w:rsid w:val="00B80A42"/>
    <w:rsid w:val="00B80D1F"/>
    <w:rsid w:val="00B815A9"/>
    <w:rsid w:val="00B81639"/>
    <w:rsid w:val="00B81714"/>
    <w:rsid w:val="00B81AD3"/>
    <w:rsid w:val="00B81EBE"/>
    <w:rsid w:val="00B821AC"/>
    <w:rsid w:val="00B824D1"/>
    <w:rsid w:val="00B82845"/>
    <w:rsid w:val="00B829AD"/>
    <w:rsid w:val="00B82E66"/>
    <w:rsid w:val="00B832FC"/>
    <w:rsid w:val="00B834E7"/>
    <w:rsid w:val="00B839BC"/>
    <w:rsid w:val="00B840F7"/>
    <w:rsid w:val="00B843CD"/>
    <w:rsid w:val="00B844A1"/>
    <w:rsid w:val="00B84547"/>
    <w:rsid w:val="00B8470C"/>
    <w:rsid w:val="00B849E0"/>
    <w:rsid w:val="00B84A61"/>
    <w:rsid w:val="00B84B11"/>
    <w:rsid w:val="00B85A9B"/>
    <w:rsid w:val="00B861D3"/>
    <w:rsid w:val="00B86752"/>
    <w:rsid w:val="00B86F73"/>
    <w:rsid w:val="00B8704C"/>
    <w:rsid w:val="00B87785"/>
    <w:rsid w:val="00B879D7"/>
    <w:rsid w:val="00B87CBA"/>
    <w:rsid w:val="00B87E95"/>
    <w:rsid w:val="00B9049B"/>
    <w:rsid w:val="00B906E0"/>
    <w:rsid w:val="00B9095E"/>
    <w:rsid w:val="00B913F0"/>
    <w:rsid w:val="00B919F6"/>
    <w:rsid w:val="00B91A43"/>
    <w:rsid w:val="00B926C8"/>
    <w:rsid w:val="00B9270D"/>
    <w:rsid w:val="00B92C8E"/>
    <w:rsid w:val="00B9352D"/>
    <w:rsid w:val="00B937F6"/>
    <w:rsid w:val="00B93884"/>
    <w:rsid w:val="00B93B20"/>
    <w:rsid w:val="00B93E5B"/>
    <w:rsid w:val="00B93FF7"/>
    <w:rsid w:val="00B943D2"/>
    <w:rsid w:val="00B944FF"/>
    <w:rsid w:val="00B95031"/>
    <w:rsid w:val="00B95089"/>
    <w:rsid w:val="00B959C1"/>
    <w:rsid w:val="00B96165"/>
    <w:rsid w:val="00B962A0"/>
    <w:rsid w:val="00B9650D"/>
    <w:rsid w:val="00B9673E"/>
    <w:rsid w:val="00B96A22"/>
    <w:rsid w:val="00B97207"/>
    <w:rsid w:val="00B9761E"/>
    <w:rsid w:val="00B976BC"/>
    <w:rsid w:val="00B97A52"/>
    <w:rsid w:val="00B97D87"/>
    <w:rsid w:val="00BA024D"/>
    <w:rsid w:val="00BA0295"/>
    <w:rsid w:val="00BA1643"/>
    <w:rsid w:val="00BA177A"/>
    <w:rsid w:val="00BA20DF"/>
    <w:rsid w:val="00BA238D"/>
    <w:rsid w:val="00BA24D0"/>
    <w:rsid w:val="00BA2AD5"/>
    <w:rsid w:val="00BA2B14"/>
    <w:rsid w:val="00BA2BD5"/>
    <w:rsid w:val="00BA2D0E"/>
    <w:rsid w:val="00BA34CA"/>
    <w:rsid w:val="00BA37B1"/>
    <w:rsid w:val="00BA3A43"/>
    <w:rsid w:val="00BA3B5A"/>
    <w:rsid w:val="00BA3FD0"/>
    <w:rsid w:val="00BA56BC"/>
    <w:rsid w:val="00BA5C4B"/>
    <w:rsid w:val="00BA60E8"/>
    <w:rsid w:val="00BA6642"/>
    <w:rsid w:val="00BA6906"/>
    <w:rsid w:val="00BA6BC0"/>
    <w:rsid w:val="00BA6E1F"/>
    <w:rsid w:val="00BA6E82"/>
    <w:rsid w:val="00BA6E8E"/>
    <w:rsid w:val="00BA773D"/>
    <w:rsid w:val="00BB050E"/>
    <w:rsid w:val="00BB0E23"/>
    <w:rsid w:val="00BB1245"/>
    <w:rsid w:val="00BB157B"/>
    <w:rsid w:val="00BB1E7C"/>
    <w:rsid w:val="00BB1F60"/>
    <w:rsid w:val="00BB24CA"/>
    <w:rsid w:val="00BB2DBF"/>
    <w:rsid w:val="00BB3719"/>
    <w:rsid w:val="00BB39A6"/>
    <w:rsid w:val="00BB3C2E"/>
    <w:rsid w:val="00BB3E62"/>
    <w:rsid w:val="00BB448D"/>
    <w:rsid w:val="00BB4677"/>
    <w:rsid w:val="00BB49DE"/>
    <w:rsid w:val="00BB49EE"/>
    <w:rsid w:val="00BB4C19"/>
    <w:rsid w:val="00BB4E87"/>
    <w:rsid w:val="00BB5A45"/>
    <w:rsid w:val="00BB5B4A"/>
    <w:rsid w:val="00BB62B7"/>
    <w:rsid w:val="00BB65FE"/>
    <w:rsid w:val="00BB6FFA"/>
    <w:rsid w:val="00BB752C"/>
    <w:rsid w:val="00BC00C6"/>
    <w:rsid w:val="00BC060A"/>
    <w:rsid w:val="00BC0758"/>
    <w:rsid w:val="00BC07F7"/>
    <w:rsid w:val="00BC095E"/>
    <w:rsid w:val="00BC0A20"/>
    <w:rsid w:val="00BC1182"/>
    <w:rsid w:val="00BC15E8"/>
    <w:rsid w:val="00BC1C7D"/>
    <w:rsid w:val="00BC1CA0"/>
    <w:rsid w:val="00BC1F33"/>
    <w:rsid w:val="00BC22F0"/>
    <w:rsid w:val="00BC2319"/>
    <w:rsid w:val="00BC2568"/>
    <w:rsid w:val="00BC2657"/>
    <w:rsid w:val="00BC2C69"/>
    <w:rsid w:val="00BC2EE3"/>
    <w:rsid w:val="00BC310F"/>
    <w:rsid w:val="00BC38C6"/>
    <w:rsid w:val="00BC3D23"/>
    <w:rsid w:val="00BC3E89"/>
    <w:rsid w:val="00BC5D2B"/>
    <w:rsid w:val="00BC6391"/>
    <w:rsid w:val="00BC64EF"/>
    <w:rsid w:val="00BC6669"/>
    <w:rsid w:val="00BC6687"/>
    <w:rsid w:val="00BC69F6"/>
    <w:rsid w:val="00BC6CB6"/>
    <w:rsid w:val="00BC70AD"/>
    <w:rsid w:val="00BC7834"/>
    <w:rsid w:val="00BC7984"/>
    <w:rsid w:val="00BC7E3B"/>
    <w:rsid w:val="00BD010B"/>
    <w:rsid w:val="00BD0156"/>
    <w:rsid w:val="00BD03DF"/>
    <w:rsid w:val="00BD0B43"/>
    <w:rsid w:val="00BD1E12"/>
    <w:rsid w:val="00BD1E9F"/>
    <w:rsid w:val="00BD21D8"/>
    <w:rsid w:val="00BD2219"/>
    <w:rsid w:val="00BD3093"/>
    <w:rsid w:val="00BD3753"/>
    <w:rsid w:val="00BD38E8"/>
    <w:rsid w:val="00BD3A06"/>
    <w:rsid w:val="00BD3E8E"/>
    <w:rsid w:val="00BD4DC5"/>
    <w:rsid w:val="00BD546A"/>
    <w:rsid w:val="00BD54CE"/>
    <w:rsid w:val="00BD5CE8"/>
    <w:rsid w:val="00BD5E67"/>
    <w:rsid w:val="00BD5E90"/>
    <w:rsid w:val="00BD5F1B"/>
    <w:rsid w:val="00BD66DB"/>
    <w:rsid w:val="00BD6854"/>
    <w:rsid w:val="00BD6887"/>
    <w:rsid w:val="00BD6A88"/>
    <w:rsid w:val="00BD73E2"/>
    <w:rsid w:val="00BD761B"/>
    <w:rsid w:val="00BD7721"/>
    <w:rsid w:val="00BD7AF5"/>
    <w:rsid w:val="00BD7B40"/>
    <w:rsid w:val="00BE06A8"/>
    <w:rsid w:val="00BE0E0E"/>
    <w:rsid w:val="00BE0F54"/>
    <w:rsid w:val="00BE0FED"/>
    <w:rsid w:val="00BE15BE"/>
    <w:rsid w:val="00BE1659"/>
    <w:rsid w:val="00BE2398"/>
    <w:rsid w:val="00BE24FA"/>
    <w:rsid w:val="00BE2BF7"/>
    <w:rsid w:val="00BE3081"/>
    <w:rsid w:val="00BE3405"/>
    <w:rsid w:val="00BE3C92"/>
    <w:rsid w:val="00BE4364"/>
    <w:rsid w:val="00BE461E"/>
    <w:rsid w:val="00BE4850"/>
    <w:rsid w:val="00BE4C82"/>
    <w:rsid w:val="00BE5ED8"/>
    <w:rsid w:val="00BE6206"/>
    <w:rsid w:val="00BE6761"/>
    <w:rsid w:val="00BE6B2F"/>
    <w:rsid w:val="00BE6EBC"/>
    <w:rsid w:val="00BE6F62"/>
    <w:rsid w:val="00BE6FEB"/>
    <w:rsid w:val="00BE77DD"/>
    <w:rsid w:val="00BF0A19"/>
    <w:rsid w:val="00BF0F3E"/>
    <w:rsid w:val="00BF1D43"/>
    <w:rsid w:val="00BF1F3D"/>
    <w:rsid w:val="00BF26DF"/>
    <w:rsid w:val="00BF2A99"/>
    <w:rsid w:val="00BF2BE3"/>
    <w:rsid w:val="00BF3002"/>
    <w:rsid w:val="00BF3466"/>
    <w:rsid w:val="00BF3B55"/>
    <w:rsid w:val="00BF3D0D"/>
    <w:rsid w:val="00BF4BFA"/>
    <w:rsid w:val="00BF50E5"/>
    <w:rsid w:val="00BF53EB"/>
    <w:rsid w:val="00BF54FB"/>
    <w:rsid w:val="00BF5552"/>
    <w:rsid w:val="00BF646E"/>
    <w:rsid w:val="00BF6A82"/>
    <w:rsid w:val="00BF6D57"/>
    <w:rsid w:val="00BF72A6"/>
    <w:rsid w:val="00BF7579"/>
    <w:rsid w:val="00BF7638"/>
    <w:rsid w:val="00BF7806"/>
    <w:rsid w:val="00C00326"/>
    <w:rsid w:val="00C005DF"/>
    <w:rsid w:val="00C00767"/>
    <w:rsid w:val="00C0107A"/>
    <w:rsid w:val="00C01897"/>
    <w:rsid w:val="00C01CC9"/>
    <w:rsid w:val="00C01F6F"/>
    <w:rsid w:val="00C02352"/>
    <w:rsid w:val="00C02636"/>
    <w:rsid w:val="00C026B6"/>
    <w:rsid w:val="00C027BA"/>
    <w:rsid w:val="00C029FE"/>
    <w:rsid w:val="00C03064"/>
    <w:rsid w:val="00C03235"/>
    <w:rsid w:val="00C03590"/>
    <w:rsid w:val="00C03C14"/>
    <w:rsid w:val="00C0436E"/>
    <w:rsid w:val="00C044BB"/>
    <w:rsid w:val="00C04724"/>
    <w:rsid w:val="00C04767"/>
    <w:rsid w:val="00C04B3A"/>
    <w:rsid w:val="00C04CD7"/>
    <w:rsid w:val="00C04DA8"/>
    <w:rsid w:val="00C04F9F"/>
    <w:rsid w:val="00C0516B"/>
    <w:rsid w:val="00C05335"/>
    <w:rsid w:val="00C05523"/>
    <w:rsid w:val="00C05AF8"/>
    <w:rsid w:val="00C05CD3"/>
    <w:rsid w:val="00C06577"/>
    <w:rsid w:val="00C06B21"/>
    <w:rsid w:val="00C06BBF"/>
    <w:rsid w:val="00C06FC5"/>
    <w:rsid w:val="00C0743A"/>
    <w:rsid w:val="00C0748D"/>
    <w:rsid w:val="00C076E8"/>
    <w:rsid w:val="00C07737"/>
    <w:rsid w:val="00C07833"/>
    <w:rsid w:val="00C07BF2"/>
    <w:rsid w:val="00C101EE"/>
    <w:rsid w:val="00C106F8"/>
    <w:rsid w:val="00C112E0"/>
    <w:rsid w:val="00C11E53"/>
    <w:rsid w:val="00C1221B"/>
    <w:rsid w:val="00C1243B"/>
    <w:rsid w:val="00C12724"/>
    <w:rsid w:val="00C133D2"/>
    <w:rsid w:val="00C13A5E"/>
    <w:rsid w:val="00C13E4F"/>
    <w:rsid w:val="00C14142"/>
    <w:rsid w:val="00C14BB0"/>
    <w:rsid w:val="00C14D17"/>
    <w:rsid w:val="00C14F5E"/>
    <w:rsid w:val="00C15132"/>
    <w:rsid w:val="00C151FB"/>
    <w:rsid w:val="00C15429"/>
    <w:rsid w:val="00C15788"/>
    <w:rsid w:val="00C16237"/>
    <w:rsid w:val="00C16CC1"/>
    <w:rsid w:val="00C175CE"/>
    <w:rsid w:val="00C17C18"/>
    <w:rsid w:val="00C17C2A"/>
    <w:rsid w:val="00C20170"/>
    <w:rsid w:val="00C203B6"/>
    <w:rsid w:val="00C206D0"/>
    <w:rsid w:val="00C20B75"/>
    <w:rsid w:val="00C20B94"/>
    <w:rsid w:val="00C21896"/>
    <w:rsid w:val="00C219A5"/>
    <w:rsid w:val="00C21D10"/>
    <w:rsid w:val="00C22346"/>
    <w:rsid w:val="00C22F66"/>
    <w:rsid w:val="00C23310"/>
    <w:rsid w:val="00C2382B"/>
    <w:rsid w:val="00C239C7"/>
    <w:rsid w:val="00C245A6"/>
    <w:rsid w:val="00C25E86"/>
    <w:rsid w:val="00C25F48"/>
    <w:rsid w:val="00C26477"/>
    <w:rsid w:val="00C268B8"/>
    <w:rsid w:val="00C268C4"/>
    <w:rsid w:val="00C26A07"/>
    <w:rsid w:val="00C26B50"/>
    <w:rsid w:val="00C27BF8"/>
    <w:rsid w:val="00C27FEB"/>
    <w:rsid w:val="00C303DA"/>
    <w:rsid w:val="00C30533"/>
    <w:rsid w:val="00C3074E"/>
    <w:rsid w:val="00C30828"/>
    <w:rsid w:val="00C3086E"/>
    <w:rsid w:val="00C30E2A"/>
    <w:rsid w:val="00C31181"/>
    <w:rsid w:val="00C31269"/>
    <w:rsid w:val="00C315F5"/>
    <w:rsid w:val="00C31CC3"/>
    <w:rsid w:val="00C32526"/>
    <w:rsid w:val="00C32C7F"/>
    <w:rsid w:val="00C33098"/>
    <w:rsid w:val="00C332CE"/>
    <w:rsid w:val="00C33995"/>
    <w:rsid w:val="00C339BD"/>
    <w:rsid w:val="00C33C5B"/>
    <w:rsid w:val="00C33FA7"/>
    <w:rsid w:val="00C34635"/>
    <w:rsid w:val="00C34B61"/>
    <w:rsid w:val="00C35152"/>
    <w:rsid w:val="00C3538D"/>
    <w:rsid w:val="00C35CA8"/>
    <w:rsid w:val="00C36446"/>
    <w:rsid w:val="00C36624"/>
    <w:rsid w:val="00C369A9"/>
    <w:rsid w:val="00C36BFB"/>
    <w:rsid w:val="00C36C78"/>
    <w:rsid w:val="00C36DF2"/>
    <w:rsid w:val="00C375E7"/>
    <w:rsid w:val="00C3769E"/>
    <w:rsid w:val="00C37707"/>
    <w:rsid w:val="00C377B5"/>
    <w:rsid w:val="00C37EA9"/>
    <w:rsid w:val="00C400DA"/>
    <w:rsid w:val="00C40196"/>
    <w:rsid w:val="00C403F8"/>
    <w:rsid w:val="00C405CD"/>
    <w:rsid w:val="00C408AC"/>
    <w:rsid w:val="00C40BAD"/>
    <w:rsid w:val="00C40C51"/>
    <w:rsid w:val="00C40E66"/>
    <w:rsid w:val="00C40E6A"/>
    <w:rsid w:val="00C4191D"/>
    <w:rsid w:val="00C41EE4"/>
    <w:rsid w:val="00C42109"/>
    <w:rsid w:val="00C425CE"/>
    <w:rsid w:val="00C4272E"/>
    <w:rsid w:val="00C43057"/>
    <w:rsid w:val="00C4331E"/>
    <w:rsid w:val="00C433FA"/>
    <w:rsid w:val="00C43930"/>
    <w:rsid w:val="00C43C50"/>
    <w:rsid w:val="00C43EFD"/>
    <w:rsid w:val="00C44125"/>
    <w:rsid w:val="00C44209"/>
    <w:rsid w:val="00C442C1"/>
    <w:rsid w:val="00C4442B"/>
    <w:rsid w:val="00C44813"/>
    <w:rsid w:val="00C448A1"/>
    <w:rsid w:val="00C45A55"/>
    <w:rsid w:val="00C45B59"/>
    <w:rsid w:val="00C45F7F"/>
    <w:rsid w:val="00C46C5F"/>
    <w:rsid w:val="00C46F71"/>
    <w:rsid w:val="00C478DD"/>
    <w:rsid w:val="00C47EA2"/>
    <w:rsid w:val="00C50223"/>
    <w:rsid w:val="00C51459"/>
    <w:rsid w:val="00C51B8F"/>
    <w:rsid w:val="00C52D90"/>
    <w:rsid w:val="00C530F7"/>
    <w:rsid w:val="00C53629"/>
    <w:rsid w:val="00C5408D"/>
    <w:rsid w:val="00C54387"/>
    <w:rsid w:val="00C549F5"/>
    <w:rsid w:val="00C54D15"/>
    <w:rsid w:val="00C550D8"/>
    <w:rsid w:val="00C55410"/>
    <w:rsid w:val="00C55416"/>
    <w:rsid w:val="00C5683F"/>
    <w:rsid w:val="00C57722"/>
    <w:rsid w:val="00C57AFD"/>
    <w:rsid w:val="00C57E4C"/>
    <w:rsid w:val="00C602CD"/>
    <w:rsid w:val="00C6048A"/>
    <w:rsid w:val="00C6109A"/>
    <w:rsid w:val="00C61286"/>
    <w:rsid w:val="00C61824"/>
    <w:rsid w:val="00C61B0A"/>
    <w:rsid w:val="00C625FD"/>
    <w:rsid w:val="00C62861"/>
    <w:rsid w:val="00C62A73"/>
    <w:rsid w:val="00C62D20"/>
    <w:rsid w:val="00C62EF7"/>
    <w:rsid w:val="00C6315E"/>
    <w:rsid w:val="00C6318F"/>
    <w:rsid w:val="00C6345A"/>
    <w:rsid w:val="00C6365D"/>
    <w:rsid w:val="00C63C6F"/>
    <w:rsid w:val="00C63F34"/>
    <w:rsid w:val="00C64366"/>
    <w:rsid w:val="00C643C5"/>
    <w:rsid w:val="00C648C1"/>
    <w:rsid w:val="00C65135"/>
    <w:rsid w:val="00C652F2"/>
    <w:rsid w:val="00C66102"/>
    <w:rsid w:val="00C662DE"/>
    <w:rsid w:val="00C6633B"/>
    <w:rsid w:val="00C66570"/>
    <w:rsid w:val="00C66678"/>
    <w:rsid w:val="00C671AA"/>
    <w:rsid w:val="00C6740B"/>
    <w:rsid w:val="00C674C0"/>
    <w:rsid w:val="00C674C6"/>
    <w:rsid w:val="00C70118"/>
    <w:rsid w:val="00C708EE"/>
    <w:rsid w:val="00C709E3"/>
    <w:rsid w:val="00C70C0D"/>
    <w:rsid w:val="00C7139E"/>
    <w:rsid w:val="00C714CE"/>
    <w:rsid w:val="00C715C5"/>
    <w:rsid w:val="00C71C39"/>
    <w:rsid w:val="00C71D48"/>
    <w:rsid w:val="00C7251C"/>
    <w:rsid w:val="00C72874"/>
    <w:rsid w:val="00C728B4"/>
    <w:rsid w:val="00C728EE"/>
    <w:rsid w:val="00C734C2"/>
    <w:rsid w:val="00C734CD"/>
    <w:rsid w:val="00C7427B"/>
    <w:rsid w:val="00C743FC"/>
    <w:rsid w:val="00C7445E"/>
    <w:rsid w:val="00C747AC"/>
    <w:rsid w:val="00C747BD"/>
    <w:rsid w:val="00C74CCE"/>
    <w:rsid w:val="00C74FDA"/>
    <w:rsid w:val="00C753F3"/>
    <w:rsid w:val="00C755A9"/>
    <w:rsid w:val="00C765D7"/>
    <w:rsid w:val="00C76676"/>
    <w:rsid w:val="00C76A02"/>
    <w:rsid w:val="00C76DDD"/>
    <w:rsid w:val="00C76FCB"/>
    <w:rsid w:val="00C7776E"/>
    <w:rsid w:val="00C77BF0"/>
    <w:rsid w:val="00C77CFA"/>
    <w:rsid w:val="00C77E2C"/>
    <w:rsid w:val="00C8004C"/>
    <w:rsid w:val="00C8005A"/>
    <w:rsid w:val="00C8057B"/>
    <w:rsid w:val="00C80A53"/>
    <w:rsid w:val="00C80E76"/>
    <w:rsid w:val="00C81A6F"/>
    <w:rsid w:val="00C81B04"/>
    <w:rsid w:val="00C81C3F"/>
    <w:rsid w:val="00C822C5"/>
    <w:rsid w:val="00C8282A"/>
    <w:rsid w:val="00C82CFA"/>
    <w:rsid w:val="00C83863"/>
    <w:rsid w:val="00C83DDB"/>
    <w:rsid w:val="00C8485F"/>
    <w:rsid w:val="00C85482"/>
    <w:rsid w:val="00C85DEE"/>
    <w:rsid w:val="00C860F9"/>
    <w:rsid w:val="00C86471"/>
    <w:rsid w:val="00C864F4"/>
    <w:rsid w:val="00C86AD2"/>
    <w:rsid w:val="00C86B4D"/>
    <w:rsid w:val="00C86EB8"/>
    <w:rsid w:val="00C87072"/>
    <w:rsid w:val="00C87E1B"/>
    <w:rsid w:val="00C87F63"/>
    <w:rsid w:val="00C87FA3"/>
    <w:rsid w:val="00C90857"/>
    <w:rsid w:val="00C909F0"/>
    <w:rsid w:val="00C90EF8"/>
    <w:rsid w:val="00C91439"/>
    <w:rsid w:val="00C91BAE"/>
    <w:rsid w:val="00C92010"/>
    <w:rsid w:val="00C927F3"/>
    <w:rsid w:val="00C92AE3"/>
    <w:rsid w:val="00C92E27"/>
    <w:rsid w:val="00C93010"/>
    <w:rsid w:val="00C93176"/>
    <w:rsid w:val="00C9318F"/>
    <w:rsid w:val="00C9419E"/>
    <w:rsid w:val="00C948D4"/>
    <w:rsid w:val="00C95386"/>
    <w:rsid w:val="00C95803"/>
    <w:rsid w:val="00C95FA2"/>
    <w:rsid w:val="00C96059"/>
    <w:rsid w:val="00C970EE"/>
    <w:rsid w:val="00C97DD6"/>
    <w:rsid w:val="00C97FD3"/>
    <w:rsid w:val="00CA02A7"/>
    <w:rsid w:val="00CA069E"/>
    <w:rsid w:val="00CA0972"/>
    <w:rsid w:val="00CA0C40"/>
    <w:rsid w:val="00CA1200"/>
    <w:rsid w:val="00CA13C6"/>
    <w:rsid w:val="00CA17E7"/>
    <w:rsid w:val="00CA1C1C"/>
    <w:rsid w:val="00CA1E81"/>
    <w:rsid w:val="00CA20CD"/>
    <w:rsid w:val="00CA270C"/>
    <w:rsid w:val="00CA275E"/>
    <w:rsid w:val="00CA3072"/>
    <w:rsid w:val="00CA37FB"/>
    <w:rsid w:val="00CA3885"/>
    <w:rsid w:val="00CA3BC0"/>
    <w:rsid w:val="00CA40FB"/>
    <w:rsid w:val="00CA4224"/>
    <w:rsid w:val="00CA4426"/>
    <w:rsid w:val="00CA46C6"/>
    <w:rsid w:val="00CA4D89"/>
    <w:rsid w:val="00CA4E94"/>
    <w:rsid w:val="00CA5054"/>
    <w:rsid w:val="00CA54E1"/>
    <w:rsid w:val="00CA59DB"/>
    <w:rsid w:val="00CA6774"/>
    <w:rsid w:val="00CA6DFD"/>
    <w:rsid w:val="00CA72E6"/>
    <w:rsid w:val="00CA7376"/>
    <w:rsid w:val="00CA7419"/>
    <w:rsid w:val="00CA7542"/>
    <w:rsid w:val="00CA7543"/>
    <w:rsid w:val="00CA78F5"/>
    <w:rsid w:val="00CA7C52"/>
    <w:rsid w:val="00CA7EA6"/>
    <w:rsid w:val="00CB013B"/>
    <w:rsid w:val="00CB15E8"/>
    <w:rsid w:val="00CB1D10"/>
    <w:rsid w:val="00CB2821"/>
    <w:rsid w:val="00CB28D8"/>
    <w:rsid w:val="00CB34BE"/>
    <w:rsid w:val="00CB35B5"/>
    <w:rsid w:val="00CB3B70"/>
    <w:rsid w:val="00CB3C8D"/>
    <w:rsid w:val="00CB4265"/>
    <w:rsid w:val="00CB4A4D"/>
    <w:rsid w:val="00CB4CB1"/>
    <w:rsid w:val="00CB4EC2"/>
    <w:rsid w:val="00CB4F09"/>
    <w:rsid w:val="00CB5467"/>
    <w:rsid w:val="00CB60FB"/>
    <w:rsid w:val="00CB6810"/>
    <w:rsid w:val="00CB6B7F"/>
    <w:rsid w:val="00CB7072"/>
    <w:rsid w:val="00CB7088"/>
    <w:rsid w:val="00CB7140"/>
    <w:rsid w:val="00CB7738"/>
    <w:rsid w:val="00CC05D2"/>
    <w:rsid w:val="00CC086B"/>
    <w:rsid w:val="00CC0A4B"/>
    <w:rsid w:val="00CC0CA0"/>
    <w:rsid w:val="00CC0FB3"/>
    <w:rsid w:val="00CC2392"/>
    <w:rsid w:val="00CC2552"/>
    <w:rsid w:val="00CC28E4"/>
    <w:rsid w:val="00CC2A3F"/>
    <w:rsid w:val="00CC2EB8"/>
    <w:rsid w:val="00CC33A4"/>
    <w:rsid w:val="00CC4084"/>
    <w:rsid w:val="00CC4851"/>
    <w:rsid w:val="00CC48D2"/>
    <w:rsid w:val="00CC4ADC"/>
    <w:rsid w:val="00CC5893"/>
    <w:rsid w:val="00CC589B"/>
    <w:rsid w:val="00CC5F56"/>
    <w:rsid w:val="00CC5FA3"/>
    <w:rsid w:val="00CC6029"/>
    <w:rsid w:val="00CC6FD6"/>
    <w:rsid w:val="00CC722E"/>
    <w:rsid w:val="00CC7787"/>
    <w:rsid w:val="00CC7ECB"/>
    <w:rsid w:val="00CD06DD"/>
    <w:rsid w:val="00CD0B79"/>
    <w:rsid w:val="00CD0C3F"/>
    <w:rsid w:val="00CD1970"/>
    <w:rsid w:val="00CD1B6E"/>
    <w:rsid w:val="00CD2D12"/>
    <w:rsid w:val="00CD2E47"/>
    <w:rsid w:val="00CD3323"/>
    <w:rsid w:val="00CD3B94"/>
    <w:rsid w:val="00CD3FB1"/>
    <w:rsid w:val="00CD4121"/>
    <w:rsid w:val="00CD41CC"/>
    <w:rsid w:val="00CD42B2"/>
    <w:rsid w:val="00CD42DB"/>
    <w:rsid w:val="00CD45A0"/>
    <w:rsid w:val="00CD4762"/>
    <w:rsid w:val="00CD4929"/>
    <w:rsid w:val="00CD4DBD"/>
    <w:rsid w:val="00CD4E0E"/>
    <w:rsid w:val="00CD4EBC"/>
    <w:rsid w:val="00CD53E6"/>
    <w:rsid w:val="00CD5521"/>
    <w:rsid w:val="00CD5B3E"/>
    <w:rsid w:val="00CD63A2"/>
    <w:rsid w:val="00CD6929"/>
    <w:rsid w:val="00CD6AF6"/>
    <w:rsid w:val="00CD6CCB"/>
    <w:rsid w:val="00CD6D19"/>
    <w:rsid w:val="00CD6FCC"/>
    <w:rsid w:val="00CD74D5"/>
    <w:rsid w:val="00CE0D0A"/>
    <w:rsid w:val="00CE0F20"/>
    <w:rsid w:val="00CE1C43"/>
    <w:rsid w:val="00CE1E50"/>
    <w:rsid w:val="00CE21C1"/>
    <w:rsid w:val="00CE284B"/>
    <w:rsid w:val="00CE2D95"/>
    <w:rsid w:val="00CE2EF0"/>
    <w:rsid w:val="00CE2FA6"/>
    <w:rsid w:val="00CE350C"/>
    <w:rsid w:val="00CE35E8"/>
    <w:rsid w:val="00CE3C96"/>
    <w:rsid w:val="00CE3DAD"/>
    <w:rsid w:val="00CE4331"/>
    <w:rsid w:val="00CE47CF"/>
    <w:rsid w:val="00CE4F45"/>
    <w:rsid w:val="00CE509C"/>
    <w:rsid w:val="00CE50C7"/>
    <w:rsid w:val="00CE5135"/>
    <w:rsid w:val="00CE549A"/>
    <w:rsid w:val="00CE5D8E"/>
    <w:rsid w:val="00CE64A0"/>
    <w:rsid w:val="00CE65B3"/>
    <w:rsid w:val="00CE681D"/>
    <w:rsid w:val="00CE7149"/>
    <w:rsid w:val="00CE774A"/>
    <w:rsid w:val="00CF0012"/>
    <w:rsid w:val="00CF0443"/>
    <w:rsid w:val="00CF0975"/>
    <w:rsid w:val="00CF0979"/>
    <w:rsid w:val="00CF0AE0"/>
    <w:rsid w:val="00CF0F1C"/>
    <w:rsid w:val="00CF26B3"/>
    <w:rsid w:val="00CF2E8B"/>
    <w:rsid w:val="00CF2F79"/>
    <w:rsid w:val="00CF3060"/>
    <w:rsid w:val="00CF33BC"/>
    <w:rsid w:val="00CF3E1B"/>
    <w:rsid w:val="00CF3FB8"/>
    <w:rsid w:val="00CF4056"/>
    <w:rsid w:val="00CF4570"/>
    <w:rsid w:val="00CF4AFF"/>
    <w:rsid w:val="00CF5083"/>
    <w:rsid w:val="00CF5345"/>
    <w:rsid w:val="00CF5DBC"/>
    <w:rsid w:val="00CF72BB"/>
    <w:rsid w:val="00CF7343"/>
    <w:rsid w:val="00CF76A2"/>
    <w:rsid w:val="00CF7D02"/>
    <w:rsid w:val="00D00216"/>
    <w:rsid w:val="00D0026C"/>
    <w:rsid w:val="00D0089A"/>
    <w:rsid w:val="00D00BF0"/>
    <w:rsid w:val="00D00E9F"/>
    <w:rsid w:val="00D01196"/>
    <w:rsid w:val="00D01FA5"/>
    <w:rsid w:val="00D0259B"/>
    <w:rsid w:val="00D02D6D"/>
    <w:rsid w:val="00D02E3F"/>
    <w:rsid w:val="00D030E3"/>
    <w:rsid w:val="00D03772"/>
    <w:rsid w:val="00D03B3C"/>
    <w:rsid w:val="00D03D53"/>
    <w:rsid w:val="00D040AC"/>
    <w:rsid w:val="00D04171"/>
    <w:rsid w:val="00D04175"/>
    <w:rsid w:val="00D043F5"/>
    <w:rsid w:val="00D046C0"/>
    <w:rsid w:val="00D04B1E"/>
    <w:rsid w:val="00D04F9C"/>
    <w:rsid w:val="00D052F5"/>
    <w:rsid w:val="00D054C8"/>
    <w:rsid w:val="00D05C27"/>
    <w:rsid w:val="00D06289"/>
    <w:rsid w:val="00D065FB"/>
    <w:rsid w:val="00D0698C"/>
    <w:rsid w:val="00D07ADA"/>
    <w:rsid w:val="00D07D59"/>
    <w:rsid w:val="00D104D1"/>
    <w:rsid w:val="00D10D00"/>
    <w:rsid w:val="00D11B8B"/>
    <w:rsid w:val="00D11C0A"/>
    <w:rsid w:val="00D11E03"/>
    <w:rsid w:val="00D12011"/>
    <w:rsid w:val="00D12673"/>
    <w:rsid w:val="00D12D24"/>
    <w:rsid w:val="00D13DC1"/>
    <w:rsid w:val="00D1449D"/>
    <w:rsid w:val="00D14FAB"/>
    <w:rsid w:val="00D14FCB"/>
    <w:rsid w:val="00D15DB2"/>
    <w:rsid w:val="00D15F19"/>
    <w:rsid w:val="00D16407"/>
    <w:rsid w:val="00D166D2"/>
    <w:rsid w:val="00D16833"/>
    <w:rsid w:val="00D16A73"/>
    <w:rsid w:val="00D17796"/>
    <w:rsid w:val="00D17813"/>
    <w:rsid w:val="00D20313"/>
    <w:rsid w:val="00D20A3F"/>
    <w:rsid w:val="00D20E82"/>
    <w:rsid w:val="00D2145B"/>
    <w:rsid w:val="00D224DE"/>
    <w:rsid w:val="00D2264B"/>
    <w:rsid w:val="00D2274D"/>
    <w:rsid w:val="00D22A9C"/>
    <w:rsid w:val="00D22E8D"/>
    <w:rsid w:val="00D23F8B"/>
    <w:rsid w:val="00D241C9"/>
    <w:rsid w:val="00D24C0A"/>
    <w:rsid w:val="00D24CAF"/>
    <w:rsid w:val="00D24D66"/>
    <w:rsid w:val="00D24F97"/>
    <w:rsid w:val="00D2563A"/>
    <w:rsid w:val="00D257F2"/>
    <w:rsid w:val="00D2703A"/>
    <w:rsid w:val="00D270B2"/>
    <w:rsid w:val="00D2784E"/>
    <w:rsid w:val="00D27981"/>
    <w:rsid w:val="00D27C5F"/>
    <w:rsid w:val="00D3082C"/>
    <w:rsid w:val="00D30E6E"/>
    <w:rsid w:val="00D3108D"/>
    <w:rsid w:val="00D312E3"/>
    <w:rsid w:val="00D31675"/>
    <w:rsid w:val="00D321B1"/>
    <w:rsid w:val="00D3239B"/>
    <w:rsid w:val="00D3283D"/>
    <w:rsid w:val="00D32BAC"/>
    <w:rsid w:val="00D32CD6"/>
    <w:rsid w:val="00D32FA0"/>
    <w:rsid w:val="00D33187"/>
    <w:rsid w:val="00D333E1"/>
    <w:rsid w:val="00D33459"/>
    <w:rsid w:val="00D33540"/>
    <w:rsid w:val="00D338D2"/>
    <w:rsid w:val="00D33C20"/>
    <w:rsid w:val="00D33F7F"/>
    <w:rsid w:val="00D34466"/>
    <w:rsid w:val="00D34650"/>
    <w:rsid w:val="00D34E58"/>
    <w:rsid w:val="00D35708"/>
    <w:rsid w:val="00D358F6"/>
    <w:rsid w:val="00D3591E"/>
    <w:rsid w:val="00D359AC"/>
    <w:rsid w:val="00D35E2B"/>
    <w:rsid w:val="00D36142"/>
    <w:rsid w:val="00D36590"/>
    <w:rsid w:val="00D37232"/>
    <w:rsid w:val="00D3772C"/>
    <w:rsid w:val="00D40D1F"/>
    <w:rsid w:val="00D40F12"/>
    <w:rsid w:val="00D41814"/>
    <w:rsid w:val="00D418F2"/>
    <w:rsid w:val="00D41900"/>
    <w:rsid w:val="00D41D07"/>
    <w:rsid w:val="00D41D41"/>
    <w:rsid w:val="00D429FD"/>
    <w:rsid w:val="00D43088"/>
    <w:rsid w:val="00D43239"/>
    <w:rsid w:val="00D435BE"/>
    <w:rsid w:val="00D4368C"/>
    <w:rsid w:val="00D439FE"/>
    <w:rsid w:val="00D43D51"/>
    <w:rsid w:val="00D43FD7"/>
    <w:rsid w:val="00D4418A"/>
    <w:rsid w:val="00D44422"/>
    <w:rsid w:val="00D448ED"/>
    <w:rsid w:val="00D44F3C"/>
    <w:rsid w:val="00D4527E"/>
    <w:rsid w:val="00D4596A"/>
    <w:rsid w:val="00D45998"/>
    <w:rsid w:val="00D45E0C"/>
    <w:rsid w:val="00D45E0F"/>
    <w:rsid w:val="00D4637A"/>
    <w:rsid w:val="00D46D18"/>
    <w:rsid w:val="00D46F1F"/>
    <w:rsid w:val="00D46FB8"/>
    <w:rsid w:val="00D4756F"/>
    <w:rsid w:val="00D47E07"/>
    <w:rsid w:val="00D50066"/>
    <w:rsid w:val="00D50883"/>
    <w:rsid w:val="00D50938"/>
    <w:rsid w:val="00D50BFF"/>
    <w:rsid w:val="00D50F13"/>
    <w:rsid w:val="00D514A1"/>
    <w:rsid w:val="00D51524"/>
    <w:rsid w:val="00D51777"/>
    <w:rsid w:val="00D518DA"/>
    <w:rsid w:val="00D51AF5"/>
    <w:rsid w:val="00D5201D"/>
    <w:rsid w:val="00D522F1"/>
    <w:rsid w:val="00D52478"/>
    <w:rsid w:val="00D52BBA"/>
    <w:rsid w:val="00D52BD9"/>
    <w:rsid w:val="00D52CA9"/>
    <w:rsid w:val="00D52F73"/>
    <w:rsid w:val="00D53457"/>
    <w:rsid w:val="00D5382B"/>
    <w:rsid w:val="00D53D1C"/>
    <w:rsid w:val="00D53DA1"/>
    <w:rsid w:val="00D54235"/>
    <w:rsid w:val="00D54B96"/>
    <w:rsid w:val="00D54C05"/>
    <w:rsid w:val="00D54DAA"/>
    <w:rsid w:val="00D54DF5"/>
    <w:rsid w:val="00D552B0"/>
    <w:rsid w:val="00D5579B"/>
    <w:rsid w:val="00D557BE"/>
    <w:rsid w:val="00D559DC"/>
    <w:rsid w:val="00D559F5"/>
    <w:rsid w:val="00D55ADB"/>
    <w:rsid w:val="00D56214"/>
    <w:rsid w:val="00D565CA"/>
    <w:rsid w:val="00D569E7"/>
    <w:rsid w:val="00D56B92"/>
    <w:rsid w:val="00D56CE6"/>
    <w:rsid w:val="00D56DB6"/>
    <w:rsid w:val="00D57AE2"/>
    <w:rsid w:val="00D57C05"/>
    <w:rsid w:val="00D6073E"/>
    <w:rsid w:val="00D609B8"/>
    <w:rsid w:val="00D60D75"/>
    <w:rsid w:val="00D60F7D"/>
    <w:rsid w:val="00D61011"/>
    <w:rsid w:val="00D61526"/>
    <w:rsid w:val="00D616D9"/>
    <w:rsid w:val="00D639DB"/>
    <w:rsid w:val="00D63E8C"/>
    <w:rsid w:val="00D64057"/>
    <w:rsid w:val="00D64765"/>
    <w:rsid w:val="00D652D3"/>
    <w:rsid w:val="00D65AD5"/>
    <w:rsid w:val="00D65EDB"/>
    <w:rsid w:val="00D660B0"/>
    <w:rsid w:val="00D660DF"/>
    <w:rsid w:val="00D661DE"/>
    <w:rsid w:val="00D672BF"/>
    <w:rsid w:val="00D67397"/>
    <w:rsid w:val="00D67BF8"/>
    <w:rsid w:val="00D67E1D"/>
    <w:rsid w:val="00D67F95"/>
    <w:rsid w:val="00D704A6"/>
    <w:rsid w:val="00D70F61"/>
    <w:rsid w:val="00D71131"/>
    <w:rsid w:val="00D712E0"/>
    <w:rsid w:val="00D7138C"/>
    <w:rsid w:val="00D714FA"/>
    <w:rsid w:val="00D725FB"/>
    <w:rsid w:val="00D726E8"/>
    <w:rsid w:val="00D73096"/>
    <w:rsid w:val="00D735C0"/>
    <w:rsid w:val="00D736A2"/>
    <w:rsid w:val="00D73C8D"/>
    <w:rsid w:val="00D73D92"/>
    <w:rsid w:val="00D73F57"/>
    <w:rsid w:val="00D7433F"/>
    <w:rsid w:val="00D7468F"/>
    <w:rsid w:val="00D74890"/>
    <w:rsid w:val="00D756A1"/>
    <w:rsid w:val="00D75B4C"/>
    <w:rsid w:val="00D75DA1"/>
    <w:rsid w:val="00D760C2"/>
    <w:rsid w:val="00D7617A"/>
    <w:rsid w:val="00D76282"/>
    <w:rsid w:val="00D76462"/>
    <w:rsid w:val="00D76B9A"/>
    <w:rsid w:val="00D771D2"/>
    <w:rsid w:val="00D771F7"/>
    <w:rsid w:val="00D772B8"/>
    <w:rsid w:val="00D773DE"/>
    <w:rsid w:val="00D800F9"/>
    <w:rsid w:val="00D80292"/>
    <w:rsid w:val="00D8079E"/>
    <w:rsid w:val="00D80969"/>
    <w:rsid w:val="00D80E1E"/>
    <w:rsid w:val="00D8102B"/>
    <w:rsid w:val="00D812FE"/>
    <w:rsid w:val="00D81E52"/>
    <w:rsid w:val="00D8268D"/>
    <w:rsid w:val="00D82993"/>
    <w:rsid w:val="00D82F51"/>
    <w:rsid w:val="00D83022"/>
    <w:rsid w:val="00D831CC"/>
    <w:rsid w:val="00D83D63"/>
    <w:rsid w:val="00D84D68"/>
    <w:rsid w:val="00D84E45"/>
    <w:rsid w:val="00D851A7"/>
    <w:rsid w:val="00D8534C"/>
    <w:rsid w:val="00D85460"/>
    <w:rsid w:val="00D854EC"/>
    <w:rsid w:val="00D855A1"/>
    <w:rsid w:val="00D85644"/>
    <w:rsid w:val="00D85813"/>
    <w:rsid w:val="00D85E4D"/>
    <w:rsid w:val="00D85FEA"/>
    <w:rsid w:val="00D86646"/>
    <w:rsid w:val="00D86DF2"/>
    <w:rsid w:val="00D87D43"/>
    <w:rsid w:val="00D90176"/>
    <w:rsid w:val="00D90854"/>
    <w:rsid w:val="00D908F2"/>
    <w:rsid w:val="00D90C6B"/>
    <w:rsid w:val="00D91073"/>
    <w:rsid w:val="00D91C25"/>
    <w:rsid w:val="00D91C3D"/>
    <w:rsid w:val="00D925D5"/>
    <w:rsid w:val="00D93220"/>
    <w:rsid w:val="00D934D7"/>
    <w:rsid w:val="00D93777"/>
    <w:rsid w:val="00D93C28"/>
    <w:rsid w:val="00D93CCC"/>
    <w:rsid w:val="00D93F2D"/>
    <w:rsid w:val="00D9476D"/>
    <w:rsid w:val="00D94784"/>
    <w:rsid w:val="00D955C1"/>
    <w:rsid w:val="00D95FEE"/>
    <w:rsid w:val="00D963D7"/>
    <w:rsid w:val="00D96D32"/>
    <w:rsid w:val="00D96E82"/>
    <w:rsid w:val="00D972BF"/>
    <w:rsid w:val="00D9771C"/>
    <w:rsid w:val="00D977E2"/>
    <w:rsid w:val="00D97F12"/>
    <w:rsid w:val="00DA0C1B"/>
    <w:rsid w:val="00DA11CC"/>
    <w:rsid w:val="00DA1C28"/>
    <w:rsid w:val="00DA2102"/>
    <w:rsid w:val="00DA22BA"/>
    <w:rsid w:val="00DA3188"/>
    <w:rsid w:val="00DA3233"/>
    <w:rsid w:val="00DA34C9"/>
    <w:rsid w:val="00DA399D"/>
    <w:rsid w:val="00DA39A3"/>
    <w:rsid w:val="00DA40FB"/>
    <w:rsid w:val="00DA50E8"/>
    <w:rsid w:val="00DA5616"/>
    <w:rsid w:val="00DA5838"/>
    <w:rsid w:val="00DA5C2E"/>
    <w:rsid w:val="00DA6052"/>
    <w:rsid w:val="00DA61A5"/>
    <w:rsid w:val="00DA67B0"/>
    <w:rsid w:val="00DA6BE4"/>
    <w:rsid w:val="00DA6D3A"/>
    <w:rsid w:val="00DA7083"/>
    <w:rsid w:val="00DB02FC"/>
    <w:rsid w:val="00DB0886"/>
    <w:rsid w:val="00DB0CC1"/>
    <w:rsid w:val="00DB0FBC"/>
    <w:rsid w:val="00DB0FD7"/>
    <w:rsid w:val="00DB105B"/>
    <w:rsid w:val="00DB14B4"/>
    <w:rsid w:val="00DB1B4D"/>
    <w:rsid w:val="00DB1E02"/>
    <w:rsid w:val="00DB2128"/>
    <w:rsid w:val="00DB2188"/>
    <w:rsid w:val="00DB23DB"/>
    <w:rsid w:val="00DB24FF"/>
    <w:rsid w:val="00DB3813"/>
    <w:rsid w:val="00DB3896"/>
    <w:rsid w:val="00DB3BC4"/>
    <w:rsid w:val="00DB4186"/>
    <w:rsid w:val="00DB483C"/>
    <w:rsid w:val="00DB4FB0"/>
    <w:rsid w:val="00DB53A2"/>
    <w:rsid w:val="00DB5922"/>
    <w:rsid w:val="00DB6A99"/>
    <w:rsid w:val="00DB6EE2"/>
    <w:rsid w:val="00DB7243"/>
    <w:rsid w:val="00DB736B"/>
    <w:rsid w:val="00DB7A22"/>
    <w:rsid w:val="00DC0920"/>
    <w:rsid w:val="00DC1326"/>
    <w:rsid w:val="00DC1BF2"/>
    <w:rsid w:val="00DC1F54"/>
    <w:rsid w:val="00DC1FEE"/>
    <w:rsid w:val="00DC22B2"/>
    <w:rsid w:val="00DC25E8"/>
    <w:rsid w:val="00DC2BBE"/>
    <w:rsid w:val="00DC2EC3"/>
    <w:rsid w:val="00DC33F0"/>
    <w:rsid w:val="00DC35BD"/>
    <w:rsid w:val="00DC39B6"/>
    <w:rsid w:val="00DC3C7C"/>
    <w:rsid w:val="00DC3FE3"/>
    <w:rsid w:val="00DC44E0"/>
    <w:rsid w:val="00DC4771"/>
    <w:rsid w:val="00DC48F6"/>
    <w:rsid w:val="00DC4D9D"/>
    <w:rsid w:val="00DC5C24"/>
    <w:rsid w:val="00DC6902"/>
    <w:rsid w:val="00DC6A91"/>
    <w:rsid w:val="00DC6F69"/>
    <w:rsid w:val="00DC705B"/>
    <w:rsid w:val="00DC7B44"/>
    <w:rsid w:val="00DC7C30"/>
    <w:rsid w:val="00DC7EBC"/>
    <w:rsid w:val="00DD009B"/>
    <w:rsid w:val="00DD062E"/>
    <w:rsid w:val="00DD075D"/>
    <w:rsid w:val="00DD0F0B"/>
    <w:rsid w:val="00DD0F6A"/>
    <w:rsid w:val="00DD12F5"/>
    <w:rsid w:val="00DD29ED"/>
    <w:rsid w:val="00DD2DDD"/>
    <w:rsid w:val="00DD30D7"/>
    <w:rsid w:val="00DD368C"/>
    <w:rsid w:val="00DD3D92"/>
    <w:rsid w:val="00DD448F"/>
    <w:rsid w:val="00DD4657"/>
    <w:rsid w:val="00DD4DB1"/>
    <w:rsid w:val="00DD564D"/>
    <w:rsid w:val="00DD72AE"/>
    <w:rsid w:val="00DE022F"/>
    <w:rsid w:val="00DE06CE"/>
    <w:rsid w:val="00DE08A7"/>
    <w:rsid w:val="00DE0999"/>
    <w:rsid w:val="00DE0A0A"/>
    <w:rsid w:val="00DE0B95"/>
    <w:rsid w:val="00DE0BEE"/>
    <w:rsid w:val="00DE1D52"/>
    <w:rsid w:val="00DE1D6D"/>
    <w:rsid w:val="00DE2768"/>
    <w:rsid w:val="00DE29B4"/>
    <w:rsid w:val="00DE2A14"/>
    <w:rsid w:val="00DE2E47"/>
    <w:rsid w:val="00DE2EAE"/>
    <w:rsid w:val="00DE33B5"/>
    <w:rsid w:val="00DE35F9"/>
    <w:rsid w:val="00DE37F7"/>
    <w:rsid w:val="00DE3ADF"/>
    <w:rsid w:val="00DE3C86"/>
    <w:rsid w:val="00DE3D75"/>
    <w:rsid w:val="00DE4020"/>
    <w:rsid w:val="00DE4E9A"/>
    <w:rsid w:val="00DE542F"/>
    <w:rsid w:val="00DE5771"/>
    <w:rsid w:val="00DE5CEF"/>
    <w:rsid w:val="00DE5FB5"/>
    <w:rsid w:val="00DE601C"/>
    <w:rsid w:val="00DE61E9"/>
    <w:rsid w:val="00DE6208"/>
    <w:rsid w:val="00DE7370"/>
    <w:rsid w:val="00DE750E"/>
    <w:rsid w:val="00DE7DCC"/>
    <w:rsid w:val="00DE7E56"/>
    <w:rsid w:val="00DE7FD1"/>
    <w:rsid w:val="00DF0134"/>
    <w:rsid w:val="00DF0A2F"/>
    <w:rsid w:val="00DF0B80"/>
    <w:rsid w:val="00DF0DB6"/>
    <w:rsid w:val="00DF0FB8"/>
    <w:rsid w:val="00DF0FC8"/>
    <w:rsid w:val="00DF13C4"/>
    <w:rsid w:val="00DF14E0"/>
    <w:rsid w:val="00DF17B0"/>
    <w:rsid w:val="00DF17B2"/>
    <w:rsid w:val="00DF1828"/>
    <w:rsid w:val="00DF1BC7"/>
    <w:rsid w:val="00DF1DFA"/>
    <w:rsid w:val="00DF1E54"/>
    <w:rsid w:val="00DF292C"/>
    <w:rsid w:val="00DF2A00"/>
    <w:rsid w:val="00DF2A2B"/>
    <w:rsid w:val="00DF36DD"/>
    <w:rsid w:val="00DF37A8"/>
    <w:rsid w:val="00DF3806"/>
    <w:rsid w:val="00DF3837"/>
    <w:rsid w:val="00DF3909"/>
    <w:rsid w:val="00DF3FB7"/>
    <w:rsid w:val="00DF4886"/>
    <w:rsid w:val="00DF488E"/>
    <w:rsid w:val="00DF48D0"/>
    <w:rsid w:val="00DF514A"/>
    <w:rsid w:val="00DF531F"/>
    <w:rsid w:val="00DF5647"/>
    <w:rsid w:val="00DF5AEF"/>
    <w:rsid w:val="00DF5C3A"/>
    <w:rsid w:val="00DF5E78"/>
    <w:rsid w:val="00DF69C2"/>
    <w:rsid w:val="00DF76A7"/>
    <w:rsid w:val="00DF7904"/>
    <w:rsid w:val="00DF79CB"/>
    <w:rsid w:val="00DF7B8B"/>
    <w:rsid w:val="00E00690"/>
    <w:rsid w:val="00E009CE"/>
    <w:rsid w:val="00E00DE5"/>
    <w:rsid w:val="00E0136D"/>
    <w:rsid w:val="00E015B8"/>
    <w:rsid w:val="00E016EE"/>
    <w:rsid w:val="00E017DD"/>
    <w:rsid w:val="00E02000"/>
    <w:rsid w:val="00E021A1"/>
    <w:rsid w:val="00E024B7"/>
    <w:rsid w:val="00E02539"/>
    <w:rsid w:val="00E03003"/>
    <w:rsid w:val="00E03154"/>
    <w:rsid w:val="00E0344E"/>
    <w:rsid w:val="00E03CB9"/>
    <w:rsid w:val="00E04171"/>
    <w:rsid w:val="00E043DE"/>
    <w:rsid w:val="00E0465B"/>
    <w:rsid w:val="00E04963"/>
    <w:rsid w:val="00E04D94"/>
    <w:rsid w:val="00E0521D"/>
    <w:rsid w:val="00E05578"/>
    <w:rsid w:val="00E05722"/>
    <w:rsid w:val="00E05ECA"/>
    <w:rsid w:val="00E05F0B"/>
    <w:rsid w:val="00E067F0"/>
    <w:rsid w:val="00E06A1A"/>
    <w:rsid w:val="00E06B27"/>
    <w:rsid w:val="00E07106"/>
    <w:rsid w:val="00E07894"/>
    <w:rsid w:val="00E1095B"/>
    <w:rsid w:val="00E1096F"/>
    <w:rsid w:val="00E10E18"/>
    <w:rsid w:val="00E10F25"/>
    <w:rsid w:val="00E11779"/>
    <w:rsid w:val="00E11976"/>
    <w:rsid w:val="00E11D26"/>
    <w:rsid w:val="00E13029"/>
    <w:rsid w:val="00E13EA6"/>
    <w:rsid w:val="00E13F0B"/>
    <w:rsid w:val="00E13F27"/>
    <w:rsid w:val="00E14189"/>
    <w:rsid w:val="00E146D5"/>
    <w:rsid w:val="00E14A61"/>
    <w:rsid w:val="00E14DAD"/>
    <w:rsid w:val="00E154C0"/>
    <w:rsid w:val="00E1561A"/>
    <w:rsid w:val="00E15C1F"/>
    <w:rsid w:val="00E15D6E"/>
    <w:rsid w:val="00E160C0"/>
    <w:rsid w:val="00E17160"/>
    <w:rsid w:val="00E171B1"/>
    <w:rsid w:val="00E17A85"/>
    <w:rsid w:val="00E17AFD"/>
    <w:rsid w:val="00E17BCD"/>
    <w:rsid w:val="00E17CB8"/>
    <w:rsid w:val="00E17FDB"/>
    <w:rsid w:val="00E20127"/>
    <w:rsid w:val="00E2022E"/>
    <w:rsid w:val="00E20A05"/>
    <w:rsid w:val="00E20D3B"/>
    <w:rsid w:val="00E20FB2"/>
    <w:rsid w:val="00E224A7"/>
    <w:rsid w:val="00E232C2"/>
    <w:rsid w:val="00E2378B"/>
    <w:rsid w:val="00E23C08"/>
    <w:rsid w:val="00E23D45"/>
    <w:rsid w:val="00E24DA6"/>
    <w:rsid w:val="00E24EB0"/>
    <w:rsid w:val="00E25430"/>
    <w:rsid w:val="00E2592D"/>
    <w:rsid w:val="00E259D9"/>
    <w:rsid w:val="00E25A43"/>
    <w:rsid w:val="00E260D7"/>
    <w:rsid w:val="00E2632F"/>
    <w:rsid w:val="00E264EC"/>
    <w:rsid w:val="00E26706"/>
    <w:rsid w:val="00E26AC9"/>
    <w:rsid w:val="00E26E14"/>
    <w:rsid w:val="00E275AE"/>
    <w:rsid w:val="00E275F1"/>
    <w:rsid w:val="00E279D3"/>
    <w:rsid w:val="00E30209"/>
    <w:rsid w:val="00E30378"/>
    <w:rsid w:val="00E31038"/>
    <w:rsid w:val="00E31234"/>
    <w:rsid w:val="00E31250"/>
    <w:rsid w:val="00E3176F"/>
    <w:rsid w:val="00E318A4"/>
    <w:rsid w:val="00E32137"/>
    <w:rsid w:val="00E3242B"/>
    <w:rsid w:val="00E32637"/>
    <w:rsid w:val="00E328CF"/>
    <w:rsid w:val="00E32B0A"/>
    <w:rsid w:val="00E32B97"/>
    <w:rsid w:val="00E32C81"/>
    <w:rsid w:val="00E32D74"/>
    <w:rsid w:val="00E32E8C"/>
    <w:rsid w:val="00E33036"/>
    <w:rsid w:val="00E33375"/>
    <w:rsid w:val="00E33606"/>
    <w:rsid w:val="00E339BF"/>
    <w:rsid w:val="00E3452B"/>
    <w:rsid w:val="00E34F5C"/>
    <w:rsid w:val="00E3500D"/>
    <w:rsid w:val="00E354BB"/>
    <w:rsid w:val="00E35B0C"/>
    <w:rsid w:val="00E360B7"/>
    <w:rsid w:val="00E36598"/>
    <w:rsid w:val="00E366D8"/>
    <w:rsid w:val="00E367FF"/>
    <w:rsid w:val="00E36A82"/>
    <w:rsid w:val="00E36D00"/>
    <w:rsid w:val="00E3701B"/>
    <w:rsid w:val="00E373A8"/>
    <w:rsid w:val="00E375E3"/>
    <w:rsid w:val="00E378AD"/>
    <w:rsid w:val="00E40034"/>
    <w:rsid w:val="00E402EE"/>
    <w:rsid w:val="00E407C4"/>
    <w:rsid w:val="00E40D79"/>
    <w:rsid w:val="00E40DC1"/>
    <w:rsid w:val="00E41038"/>
    <w:rsid w:val="00E41BDD"/>
    <w:rsid w:val="00E41BE4"/>
    <w:rsid w:val="00E41E92"/>
    <w:rsid w:val="00E42125"/>
    <w:rsid w:val="00E423F7"/>
    <w:rsid w:val="00E42D54"/>
    <w:rsid w:val="00E436A1"/>
    <w:rsid w:val="00E43B70"/>
    <w:rsid w:val="00E43D82"/>
    <w:rsid w:val="00E43DC8"/>
    <w:rsid w:val="00E43E62"/>
    <w:rsid w:val="00E44345"/>
    <w:rsid w:val="00E4441A"/>
    <w:rsid w:val="00E44656"/>
    <w:rsid w:val="00E44AE7"/>
    <w:rsid w:val="00E45138"/>
    <w:rsid w:val="00E4531A"/>
    <w:rsid w:val="00E45448"/>
    <w:rsid w:val="00E456A4"/>
    <w:rsid w:val="00E45A02"/>
    <w:rsid w:val="00E45DB0"/>
    <w:rsid w:val="00E46B0B"/>
    <w:rsid w:val="00E46D2D"/>
    <w:rsid w:val="00E46F90"/>
    <w:rsid w:val="00E47171"/>
    <w:rsid w:val="00E477D4"/>
    <w:rsid w:val="00E50168"/>
    <w:rsid w:val="00E501C2"/>
    <w:rsid w:val="00E501CC"/>
    <w:rsid w:val="00E5033E"/>
    <w:rsid w:val="00E50510"/>
    <w:rsid w:val="00E50971"/>
    <w:rsid w:val="00E50B51"/>
    <w:rsid w:val="00E50B59"/>
    <w:rsid w:val="00E50C52"/>
    <w:rsid w:val="00E51870"/>
    <w:rsid w:val="00E51D18"/>
    <w:rsid w:val="00E51EF7"/>
    <w:rsid w:val="00E53007"/>
    <w:rsid w:val="00E53193"/>
    <w:rsid w:val="00E535AB"/>
    <w:rsid w:val="00E536A3"/>
    <w:rsid w:val="00E537A2"/>
    <w:rsid w:val="00E538C4"/>
    <w:rsid w:val="00E53E6B"/>
    <w:rsid w:val="00E54117"/>
    <w:rsid w:val="00E5417B"/>
    <w:rsid w:val="00E542C8"/>
    <w:rsid w:val="00E548C5"/>
    <w:rsid w:val="00E54D26"/>
    <w:rsid w:val="00E55528"/>
    <w:rsid w:val="00E55D91"/>
    <w:rsid w:val="00E563B7"/>
    <w:rsid w:val="00E56694"/>
    <w:rsid w:val="00E57337"/>
    <w:rsid w:val="00E57AD2"/>
    <w:rsid w:val="00E606E6"/>
    <w:rsid w:val="00E60A77"/>
    <w:rsid w:val="00E60E6E"/>
    <w:rsid w:val="00E61230"/>
    <w:rsid w:val="00E61928"/>
    <w:rsid w:val="00E6199A"/>
    <w:rsid w:val="00E61A41"/>
    <w:rsid w:val="00E61C2C"/>
    <w:rsid w:val="00E6225F"/>
    <w:rsid w:val="00E62B19"/>
    <w:rsid w:val="00E62B4D"/>
    <w:rsid w:val="00E634BA"/>
    <w:rsid w:val="00E634C9"/>
    <w:rsid w:val="00E6404A"/>
    <w:rsid w:val="00E6465B"/>
    <w:rsid w:val="00E64815"/>
    <w:rsid w:val="00E64BE4"/>
    <w:rsid w:val="00E64E81"/>
    <w:rsid w:val="00E65C72"/>
    <w:rsid w:val="00E66663"/>
    <w:rsid w:val="00E66A4C"/>
    <w:rsid w:val="00E66DD1"/>
    <w:rsid w:val="00E67704"/>
    <w:rsid w:val="00E67A34"/>
    <w:rsid w:val="00E67C62"/>
    <w:rsid w:val="00E67E44"/>
    <w:rsid w:val="00E67EAE"/>
    <w:rsid w:val="00E67F85"/>
    <w:rsid w:val="00E7015D"/>
    <w:rsid w:val="00E71848"/>
    <w:rsid w:val="00E71941"/>
    <w:rsid w:val="00E71AA3"/>
    <w:rsid w:val="00E71C47"/>
    <w:rsid w:val="00E71FA9"/>
    <w:rsid w:val="00E7299C"/>
    <w:rsid w:val="00E72A6E"/>
    <w:rsid w:val="00E72DED"/>
    <w:rsid w:val="00E7305B"/>
    <w:rsid w:val="00E7320A"/>
    <w:rsid w:val="00E7344B"/>
    <w:rsid w:val="00E73BDC"/>
    <w:rsid w:val="00E73E94"/>
    <w:rsid w:val="00E74C11"/>
    <w:rsid w:val="00E7581F"/>
    <w:rsid w:val="00E75C71"/>
    <w:rsid w:val="00E75CFE"/>
    <w:rsid w:val="00E75ED2"/>
    <w:rsid w:val="00E75F64"/>
    <w:rsid w:val="00E7604E"/>
    <w:rsid w:val="00E76265"/>
    <w:rsid w:val="00E7685D"/>
    <w:rsid w:val="00E7693A"/>
    <w:rsid w:val="00E76C6C"/>
    <w:rsid w:val="00E77230"/>
    <w:rsid w:val="00E7758B"/>
    <w:rsid w:val="00E806C7"/>
    <w:rsid w:val="00E809D8"/>
    <w:rsid w:val="00E80A58"/>
    <w:rsid w:val="00E80E98"/>
    <w:rsid w:val="00E811E2"/>
    <w:rsid w:val="00E815B5"/>
    <w:rsid w:val="00E81674"/>
    <w:rsid w:val="00E816B8"/>
    <w:rsid w:val="00E817B0"/>
    <w:rsid w:val="00E819CA"/>
    <w:rsid w:val="00E81E63"/>
    <w:rsid w:val="00E820DB"/>
    <w:rsid w:val="00E82870"/>
    <w:rsid w:val="00E829C0"/>
    <w:rsid w:val="00E829CE"/>
    <w:rsid w:val="00E82FE9"/>
    <w:rsid w:val="00E8353E"/>
    <w:rsid w:val="00E837A3"/>
    <w:rsid w:val="00E83F43"/>
    <w:rsid w:val="00E84A6F"/>
    <w:rsid w:val="00E84E19"/>
    <w:rsid w:val="00E85A29"/>
    <w:rsid w:val="00E85A38"/>
    <w:rsid w:val="00E85A60"/>
    <w:rsid w:val="00E85B1A"/>
    <w:rsid w:val="00E85BA0"/>
    <w:rsid w:val="00E85C25"/>
    <w:rsid w:val="00E865F7"/>
    <w:rsid w:val="00E86CFC"/>
    <w:rsid w:val="00E87483"/>
    <w:rsid w:val="00E87AE0"/>
    <w:rsid w:val="00E87E52"/>
    <w:rsid w:val="00E901DB"/>
    <w:rsid w:val="00E90412"/>
    <w:rsid w:val="00E904C8"/>
    <w:rsid w:val="00E90B22"/>
    <w:rsid w:val="00E90D24"/>
    <w:rsid w:val="00E9161C"/>
    <w:rsid w:val="00E91792"/>
    <w:rsid w:val="00E92218"/>
    <w:rsid w:val="00E927F1"/>
    <w:rsid w:val="00E92C30"/>
    <w:rsid w:val="00E92C36"/>
    <w:rsid w:val="00E92CA6"/>
    <w:rsid w:val="00E92F81"/>
    <w:rsid w:val="00E93945"/>
    <w:rsid w:val="00E93BC9"/>
    <w:rsid w:val="00E94368"/>
    <w:rsid w:val="00E94933"/>
    <w:rsid w:val="00E94A55"/>
    <w:rsid w:val="00E95585"/>
    <w:rsid w:val="00E956E7"/>
    <w:rsid w:val="00E957C1"/>
    <w:rsid w:val="00E962CF"/>
    <w:rsid w:val="00E96371"/>
    <w:rsid w:val="00E9644A"/>
    <w:rsid w:val="00E965A0"/>
    <w:rsid w:val="00E96639"/>
    <w:rsid w:val="00E969C9"/>
    <w:rsid w:val="00E973EA"/>
    <w:rsid w:val="00E97C13"/>
    <w:rsid w:val="00E97FE7"/>
    <w:rsid w:val="00EA0715"/>
    <w:rsid w:val="00EA09E4"/>
    <w:rsid w:val="00EA0F80"/>
    <w:rsid w:val="00EA255D"/>
    <w:rsid w:val="00EA2767"/>
    <w:rsid w:val="00EA2E0B"/>
    <w:rsid w:val="00EA3019"/>
    <w:rsid w:val="00EA3889"/>
    <w:rsid w:val="00EA3C5A"/>
    <w:rsid w:val="00EA3D02"/>
    <w:rsid w:val="00EA3E41"/>
    <w:rsid w:val="00EA3FDB"/>
    <w:rsid w:val="00EA4623"/>
    <w:rsid w:val="00EA5400"/>
    <w:rsid w:val="00EA6388"/>
    <w:rsid w:val="00EA64D7"/>
    <w:rsid w:val="00EA6861"/>
    <w:rsid w:val="00EA6885"/>
    <w:rsid w:val="00EA69F9"/>
    <w:rsid w:val="00EA7022"/>
    <w:rsid w:val="00EA7040"/>
    <w:rsid w:val="00EA74D7"/>
    <w:rsid w:val="00EA770B"/>
    <w:rsid w:val="00EA78B0"/>
    <w:rsid w:val="00EA7928"/>
    <w:rsid w:val="00EA7DCE"/>
    <w:rsid w:val="00EA7E88"/>
    <w:rsid w:val="00EB0297"/>
    <w:rsid w:val="00EB06D7"/>
    <w:rsid w:val="00EB118C"/>
    <w:rsid w:val="00EB1225"/>
    <w:rsid w:val="00EB15EA"/>
    <w:rsid w:val="00EB169F"/>
    <w:rsid w:val="00EB1A62"/>
    <w:rsid w:val="00EB1BBC"/>
    <w:rsid w:val="00EB1CE9"/>
    <w:rsid w:val="00EB24EE"/>
    <w:rsid w:val="00EB28A0"/>
    <w:rsid w:val="00EB2DCE"/>
    <w:rsid w:val="00EB2DE2"/>
    <w:rsid w:val="00EB304F"/>
    <w:rsid w:val="00EB3579"/>
    <w:rsid w:val="00EB37B9"/>
    <w:rsid w:val="00EB3C35"/>
    <w:rsid w:val="00EB4441"/>
    <w:rsid w:val="00EB4857"/>
    <w:rsid w:val="00EB4D9B"/>
    <w:rsid w:val="00EB5272"/>
    <w:rsid w:val="00EB5B7F"/>
    <w:rsid w:val="00EB63AA"/>
    <w:rsid w:val="00EB66FB"/>
    <w:rsid w:val="00EB6B5A"/>
    <w:rsid w:val="00EB7836"/>
    <w:rsid w:val="00EB7867"/>
    <w:rsid w:val="00EC069D"/>
    <w:rsid w:val="00EC0712"/>
    <w:rsid w:val="00EC11F0"/>
    <w:rsid w:val="00EC2101"/>
    <w:rsid w:val="00EC213B"/>
    <w:rsid w:val="00EC2501"/>
    <w:rsid w:val="00EC2815"/>
    <w:rsid w:val="00EC32BE"/>
    <w:rsid w:val="00EC33BD"/>
    <w:rsid w:val="00EC34C4"/>
    <w:rsid w:val="00EC389E"/>
    <w:rsid w:val="00EC3D29"/>
    <w:rsid w:val="00EC3FD2"/>
    <w:rsid w:val="00EC45FA"/>
    <w:rsid w:val="00EC4B1E"/>
    <w:rsid w:val="00EC4DC1"/>
    <w:rsid w:val="00EC4E8C"/>
    <w:rsid w:val="00EC5042"/>
    <w:rsid w:val="00EC5562"/>
    <w:rsid w:val="00EC57C5"/>
    <w:rsid w:val="00EC5F8F"/>
    <w:rsid w:val="00EC6241"/>
    <w:rsid w:val="00EC6679"/>
    <w:rsid w:val="00EC6A48"/>
    <w:rsid w:val="00EC6C2F"/>
    <w:rsid w:val="00EC6C7A"/>
    <w:rsid w:val="00EC6ECA"/>
    <w:rsid w:val="00ED05A4"/>
    <w:rsid w:val="00ED05EA"/>
    <w:rsid w:val="00ED091A"/>
    <w:rsid w:val="00ED098B"/>
    <w:rsid w:val="00ED182B"/>
    <w:rsid w:val="00ED1B02"/>
    <w:rsid w:val="00ED271E"/>
    <w:rsid w:val="00ED280B"/>
    <w:rsid w:val="00ED2A2D"/>
    <w:rsid w:val="00ED32D4"/>
    <w:rsid w:val="00ED34C3"/>
    <w:rsid w:val="00ED362E"/>
    <w:rsid w:val="00ED396B"/>
    <w:rsid w:val="00ED3987"/>
    <w:rsid w:val="00ED3B32"/>
    <w:rsid w:val="00ED3FE6"/>
    <w:rsid w:val="00ED4695"/>
    <w:rsid w:val="00ED49BD"/>
    <w:rsid w:val="00ED5397"/>
    <w:rsid w:val="00ED6225"/>
    <w:rsid w:val="00ED6410"/>
    <w:rsid w:val="00ED660E"/>
    <w:rsid w:val="00ED67F7"/>
    <w:rsid w:val="00ED6E0D"/>
    <w:rsid w:val="00ED6F76"/>
    <w:rsid w:val="00ED739C"/>
    <w:rsid w:val="00EE00E2"/>
    <w:rsid w:val="00EE0BB3"/>
    <w:rsid w:val="00EE0FCE"/>
    <w:rsid w:val="00EE1115"/>
    <w:rsid w:val="00EE11E8"/>
    <w:rsid w:val="00EE1D6A"/>
    <w:rsid w:val="00EE21C5"/>
    <w:rsid w:val="00EE2901"/>
    <w:rsid w:val="00EE2E9C"/>
    <w:rsid w:val="00EE34E7"/>
    <w:rsid w:val="00EE3AF4"/>
    <w:rsid w:val="00EE3B68"/>
    <w:rsid w:val="00EE3CFA"/>
    <w:rsid w:val="00EE3FE9"/>
    <w:rsid w:val="00EE42AB"/>
    <w:rsid w:val="00EE479C"/>
    <w:rsid w:val="00EE4F9C"/>
    <w:rsid w:val="00EE5379"/>
    <w:rsid w:val="00EE53F7"/>
    <w:rsid w:val="00EE5604"/>
    <w:rsid w:val="00EE5D1B"/>
    <w:rsid w:val="00EE688C"/>
    <w:rsid w:val="00EE6B13"/>
    <w:rsid w:val="00EE6BA7"/>
    <w:rsid w:val="00EE6D73"/>
    <w:rsid w:val="00EE72F3"/>
    <w:rsid w:val="00EF0760"/>
    <w:rsid w:val="00EF0C74"/>
    <w:rsid w:val="00EF1A02"/>
    <w:rsid w:val="00EF1EB0"/>
    <w:rsid w:val="00EF203C"/>
    <w:rsid w:val="00EF2A60"/>
    <w:rsid w:val="00EF2EF0"/>
    <w:rsid w:val="00EF32EF"/>
    <w:rsid w:val="00EF3324"/>
    <w:rsid w:val="00EF35F3"/>
    <w:rsid w:val="00EF3864"/>
    <w:rsid w:val="00EF3B59"/>
    <w:rsid w:val="00EF4236"/>
    <w:rsid w:val="00EF4364"/>
    <w:rsid w:val="00EF481C"/>
    <w:rsid w:val="00EF4CC6"/>
    <w:rsid w:val="00EF4D3A"/>
    <w:rsid w:val="00EF4D48"/>
    <w:rsid w:val="00EF5477"/>
    <w:rsid w:val="00EF5956"/>
    <w:rsid w:val="00EF5E63"/>
    <w:rsid w:val="00EF605E"/>
    <w:rsid w:val="00EF6754"/>
    <w:rsid w:val="00EF7D1B"/>
    <w:rsid w:val="00F000A1"/>
    <w:rsid w:val="00F00D41"/>
    <w:rsid w:val="00F00D43"/>
    <w:rsid w:val="00F01427"/>
    <w:rsid w:val="00F02C50"/>
    <w:rsid w:val="00F0322A"/>
    <w:rsid w:val="00F0337E"/>
    <w:rsid w:val="00F036C2"/>
    <w:rsid w:val="00F04025"/>
    <w:rsid w:val="00F040CD"/>
    <w:rsid w:val="00F0492B"/>
    <w:rsid w:val="00F04CF0"/>
    <w:rsid w:val="00F0528C"/>
    <w:rsid w:val="00F05684"/>
    <w:rsid w:val="00F056B8"/>
    <w:rsid w:val="00F06C6B"/>
    <w:rsid w:val="00F0705C"/>
    <w:rsid w:val="00F07351"/>
    <w:rsid w:val="00F07CA6"/>
    <w:rsid w:val="00F10231"/>
    <w:rsid w:val="00F10EC3"/>
    <w:rsid w:val="00F11541"/>
    <w:rsid w:val="00F11630"/>
    <w:rsid w:val="00F11645"/>
    <w:rsid w:val="00F11BCB"/>
    <w:rsid w:val="00F11CD9"/>
    <w:rsid w:val="00F11EE7"/>
    <w:rsid w:val="00F12859"/>
    <w:rsid w:val="00F12895"/>
    <w:rsid w:val="00F13628"/>
    <w:rsid w:val="00F13760"/>
    <w:rsid w:val="00F13F81"/>
    <w:rsid w:val="00F13FD6"/>
    <w:rsid w:val="00F14F11"/>
    <w:rsid w:val="00F15785"/>
    <w:rsid w:val="00F158D4"/>
    <w:rsid w:val="00F15C4A"/>
    <w:rsid w:val="00F16B3D"/>
    <w:rsid w:val="00F16CB0"/>
    <w:rsid w:val="00F176D6"/>
    <w:rsid w:val="00F1789A"/>
    <w:rsid w:val="00F2015D"/>
    <w:rsid w:val="00F20241"/>
    <w:rsid w:val="00F2065E"/>
    <w:rsid w:val="00F21890"/>
    <w:rsid w:val="00F21CD8"/>
    <w:rsid w:val="00F2239A"/>
    <w:rsid w:val="00F22FA4"/>
    <w:rsid w:val="00F23473"/>
    <w:rsid w:val="00F2410C"/>
    <w:rsid w:val="00F241AF"/>
    <w:rsid w:val="00F24502"/>
    <w:rsid w:val="00F2451B"/>
    <w:rsid w:val="00F24E58"/>
    <w:rsid w:val="00F25356"/>
    <w:rsid w:val="00F257D1"/>
    <w:rsid w:val="00F25AF3"/>
    <w:rsid w:val="00F26255"/>
    <w:rsid w:val="00F2686D"/>
    <w:rsid w:val="00F26927"/>
    <w:rsid w:val="00F3028D"/>
    <w:rsid w:val="00F303BF"/>
    <w:rsid w:val="00F304AF"/>
    <w:rsid w:val="00F30A0F"/>
    <w:rsid w:val="00F310FD"/>
    <w:rsid w:val="00F316E3"/>
    <w:rsid w:val="00F319A9"/>
    <w:rsid w:val="00F31F3F"/>
    <w:rsid w:val="00F32132"/>
    <w:rsid w:val="00F3254D"/>
    <w:rsid w:val="00F33A31"/>
    <w:rsid w:val="00F347FF"/>
    <w:rsid w:val="00F34F17"/>
    <w:rsid w:val="00F35146"/>
    <w:rsid w:val="00F35445"/>
    <w:rsid w:val="00F354D4"/>
    <w:rsid w:val="00F355B7"/>
    <w:rsid w:val="00F35977"/>
    <w:rsid w:val="00F359DF"/>
    <w:rsid w:val="00F35B73"/>
    <w:rsid w:val="00F35CF5"/>
    <w:rsid w:val="00F35DB2"/>
    <w:rsid w:val="00F361E4"/>
    <w:rsid w:val="00F36390"/>
    <w:rsid w:val="00F36BCE"/>
    <w:rsid w:val="00F370A2"/>
    <w:rsid w:val="00F373DC"/>
    <w:rsid w:val="00F40290"/>
    <w:rsid w:val="00F402B3"/>
    <w:rsid w:val="00F403A7"/>
    <w:rsid w:val="00F4052A"/>
    <w:rsid w:val="00F40A20"/>
    <w:rsid w:val="00F4112D"/>
    <w:rsid w:val="00F412C5"/>
    <w:rsid w:val="00F412DE"/>
    <w:rsid w:val="00F421D6"/>
    <w:rsid w:val="00F428D1"/>
    <w:rsid w:val="00F42909"/>
    <w:rsid w:val="00F43246"/>
    <w:rsid w:val="00F432E6"/>
    <w:rsid w:val="00F43316"/>
    <w:rsid w:val="00F43D34"/>
    <w:rsid w:val="00F441EC"/>
    <w:rsid w:val="00F44966"/>
    <w:rsid w:val="00F4524D"/>
    <w:rsid w:val="00F45385"/>
    <w:rsid w:val="00F453A2"/>
    <w:rsid w:val="00F45525"/>
    <w:rsid w:val="00F461CE"/>
    <w:rsid w:val="00F46750"/>
    <w:rsid w:val="00F46CCF"/>
    <w:rsid w:val="00F47E92"/>
    <w:rsid w:val="00F5057C"/>
    <w:rsid w:val="00F50693"/>
    <w:rsid w:val="00F507F0"/>
    <w:rsid w:val="00F50996"/>
    <w:rsid w:val="00F50A4B"/>
    <w:rsid w:val="00F51AC1"/>
    <w:rsid w:val="00F51E04"/>
    <w:rsid w:val="00F5215F"/>
    <w:rsid w:val="00F5248A"/>
    <w:rsid w:val="00F53694"/>
    <w:rsid w:val="00F540FD"/>
    <w:rsid w:val="00F54592"/>
    <w:rsid w:val="00F55192"/>
    <w:rsid w:val="00F55249"/>
    <w:rsid w:val="00F55320"/>
    <w:rsid w:val="00F558A5"/>
    <w:rsid w:val="00F55F90"/>
    <w:rsid w:val="00F56859"/>
    <w:rsid w:val="00F569B1"/>
    <w:rsid w:val="00F5703D"/>
    <w:rsid w:val="00F5771F"/>
    <w:rsid w:val="00F57CCB"/>
    <w:rsid w:val="00F57CE9"/>
    <w:rsid w:val="00F60187"/>
    <w:rsid w:val="00F605E9"/>
    <w:rsid w:val="00F607F6"/>
    <w:rsid w:val="00F60B3D"/>
    <w:rsid w:val="00F60E35"/>
    <w:rsid w:val="00F60F76"/>
    <w:rsid w:val="00F6149E"/>
    <w:rsid w:val="00F61893"/>
    <w:rsid w:val="00F619A0"/>
    <w:rsid w:val="00F61CBB"/>
    <w:rsid w:val="00F62400"/>
    <w:rsid w:val="00F62D15"/>
    <w:rsid w:val="00F62E8D"/>
    <w:rsid w:val="00F63177"/>
    <w:rsid w:val="00F63AF0"/>
    <w:rsid w:val="00F63B58"/>
    <w:rsid w:val="00F63CB6"/>
    <w:rsid w:val="00F645E7"/>
    <w:rsid w:val="00F645F9"/>
    <w:rsid w:val="00F6487E"/>
    <w:rsid w:val="00F652FE"/>
    <w:rsid w:val="00F65513"/>
    <w:rsid w:val="00F6569D"/>
    <w:rsid w:val="00F663ED"/>
    <w:rsid w:val="00F66431"/>
    <w:rsid w:val="00F66A5C"/>
    <w:rsid w:val="00F66E44"/>
    <w:rsid w:val="00F67211"/>
    <w:rsid w:val="00F67D63"/>
    <w:rsid w:val="00F700E6"/>
    <w:rsid w:val="00F7040C"/>
    <w:rsid w:val="00F706C0"/>
    <w:rsid w:val="00F706E5"/>
    <w:rsid w:val="00F7091C"/>
    <w:rsid w:val="00F7099C"/>
    <w:rsid w:val="00F715F7"/>
    <w:rsid w:val="00F71637"/>
    <w:rsid w:val="00F71692"/>
    <w:rsid w:val="00F71EE7"/>
    <w:rsid w:val="00F7221A"/>
    <w:rsid w:val="00F7274E"/>
    <w:rsid w:val="00F72EB0"/>
    <w:rsid w:val="00F735A6"/>
    <w:rsid w:val="00F739B5"/>
    <w:rsid w:val="00F74270"/>
    <w:rsid w:val="00F749ED"/>
    <w:rsid w:val="00F74ADF"/>
    <w:rsid w:val="00F74B2B"/>
    <w:rsid w:val="00F74EDC"/>
    <w:rsid w:val="00F753C3"/>
    <w:rsid w:val="00F75790"/>
    <w:rsid w:val="00F757BD"/>
    <w:rsid w:val="00F75BFC"/>
    <w:rsid w:val="00F75DA1"/>
    <w:rsid w:val="00F75FC0"/>
    <w:rsid w:val="00F76B27"/>
    <w:rsid w:val="00F77B6F"/>
    <w:rsid w:val="00F807C0"/>
    <w:rsid w:val="00F80CCA"/>
    <w:rsid w:val="00F81485"/>
    <w:rsid w:val="00F8187F"/>
    <w:rsid w:val="00F81A60"/>
    <w:rsid w:val="00F82339"/>
    <w:rsid w:val="00F82405"/>
    <w:rsid w:val="00F825CA"/>
    <w:rsid w:val="00F825CB"/>
    <w:rsid w:val="00F82C4C"/>
    <w:rsid w:val="00F82D15"/>
    <w:rsid w:val="00F83A4D"/>
    <w:rsid w:val="00F83C6E"/>
    <w:rsid w:val="00F83CAF"/>
    <w:rsid w:val="00F83E9B"/>
    <w:rsid w:val="00F83F3B"/>
    <w:rsid w:val="00F8420D"/>
    <w:rsid w:val="00F850F3"/>
    <w:rsid w:val="00F85206"/>
    <w:rsid w:val="00F853BB"/>
    <w:rsid w:val="00F8549D"/>
    <w:rsid w:val="00F856D2"/>
    <w:rsid w:val="00F85FBE"/>
    <w:rsid w:val="00F86142"/>
    <w:rsid w:val="00F86A1B"/>
    <w:rsid w:val="00F86E12"/>
    <w:rsid w:val="00F87240"/>
    <w:rsid w:val="00F8755C"/>
    <w:rsid w:val="00F87A08"/>
    <w:rsid w:val="00F90F3B"/>
    <w:rsid w:val="00F915DA"/>
    <w:rsid w:val="00F91B43"/>
    <w:rsid w:val="00F91BBF"/>
    <w:rsid w:val="00F9200F"/>
    <w:rsid w:val="00F920FE"/>
    <w:rsid w:val="00F921A1"/>
    <w:rsid w:val="00F922AB"/>
    <w:rsid w:val="00F92391"/>
    <w:rsid w:val="00F92703"/>
    <w:rsid w:val="00F92AD5"/>
    <w:rsid w:val="00F92D85"/>
    <w:rsid w:val="00F93B95"/>
    <w:rsid w:val="00F94419"/>
    <w:rsid w:val="00F94AF1"/>
    <w:rsid w:val="00F9508E"/>
    <w:rsid w:val="00F950AD"/>
    <w:rsid w:val="00F95154"/>
    <w:rsid w:val="00F95973"/>
    <w:rsid w:val="00F96328"/>
    <w:rsid w:val="00F9654B"/>
    <w:rsid w:val="00F96C49"/>
    <w:rsid w:val="00F971B9"/>
    <w:rsid w:val="00F97745"/>
    <w:rsid w:val="00F97E10"/>
    <w:rsid w:val="00FA01CC"/>
    <w:rsid w:val="00FA0402"/>
    <w:rsid w:val="00FA0948"/>
    <w:rsid w:val="00FA0AE4"/>
    <w:rsid w:val="00FA196C"/>
    <w:rsid w:val="00FA2820"/>
    <w:rsid w:val="00FA2836"/>
    <w:rsid w:val="00FA28F3"/>
    <w:rsid w:val="00FA29F3"/>
    <w:rsid w:val="00FA2F24"/>
    <w:rsid w:val="00FA2F6B"/>
    <w:rsid w:val="00FA30A5"/>
    <w:rsid w:val="00FA31EB"/>
    <w:rsid w:val="00FA36AE"/>
    <w:rsid w:val="00FA3883"/>
    <w:rsid w:val="00FA3988"/>
    <w:rsid w:val="00FA39FF"/>
    <w:rsid w:val="00FA3B0E"/>
    <w:rsid w:val="00FA42A6"/>
    <w:rsid w:val="00FA444B"/>
    <w:rsid w:val="00FA4864"/>
    <w:rsid w:val="00FA4929"/>
    <w:rsid w:val="00FA4B21"/>
    <w:rsid w:val="00FA4C21"/>
    <w:rsid w:val="00FA4E09"/>
    <w:rsid w:val="00FA5040"/>
    <w:rsid w:val="00FA556D"/>
    <w:rsid w:val="00FA5A40"/>
    <w:rsid w:val="00FA5F8C"/>
    <w:rsid w:val="00FA6090"/>
    <w:rsid w:val="00FA6E41"/>
    <w:rsid w:val="00FA6FF9"/>
    <w:rsid w:val="00FA719A"/>
    <w:rsid w:val="00FA788C"/>
    <w:rsid w:val="00FA7CE5"/>
    <w:rsid w:val="00FB033C"/>
    <w:rsid w:val="00FB11B4"/>
    <w:rsid w:val="00FB1714"/>
    <w:rsid w:val="00FB1DEA"/>
    <w:rsid w:val="00FB2712"/>
    <w:rsid w:val="00FB2921"/>
    <w:rsid w:val="00FB2A55"/>
    <w:rsid w:val="00FB2BEE"/>
    <w:rsid w:val="00FB2F59"/>
    <w:rsid w:val="00FB3364"/>
    <w:rsid w:val="00FB33C9"/>
    <w:rsid w:val="00FB37DB"/>
    <w:rsid w:val="00FB4046"/>
    <w:rsid w:val="00FB40FA"/>
    <w:rsid w:val="00FB4540"/>
    <w:rsid w:val="00FB460A"/>
    <w:rsid w:val="00FB5172"/>
    <w:rsid w:val="00FB536B"/>
    <w:rsid w:val="00FB5487"/>
    <w:rsid w:val="00FB5C21"/>
    <w:rsid w:val="00FB5C74"/>
    <w:rsid w:val="00FB60EA"/>
    <w:rsid w:val="00FB6E75"/>
    <w:rsid w:val="00FB6F72"/>
    <w:rsid w:val="00FB7227"/>
    <w:rsid w:val="00FB77FB"/>
    <w:rsid w:val="00FB7D34"/>
    <w:rsid w:val="00FC0216"/>
    <w:rsid w:val="00FC03F2"/>
    <w:rsid w:val="00FC042F"/>
    <w:rsid w:val="00FC0596"/>
    <w:rsid w:val="00FC0743"/>
    <w:rsid w:val="00FC08D5"/>
    <w:rsid w:val="00FC0FA3"/>
    <w:rsid w:val="00FC136D"/>
    <w:rsid w:val="00FC16CC"/>
    <w:rsid w:val="00FC19FA"/>
    <w:rsid w:val="00FC1C8D"/>
    <w:rsid w:val="00FC2A43"/>
    <w:rsid w:val="00FC3A16"/>
    <w:rsid w:val="00FC44D4"/>
    <w:rsid w:val="00FC49CF"/>
    <w:rsid w:val="00FC4BB8"/>
    <w:rsid w:val="00FC5F09"/>
    <w:rsid w:val="00FC64D9"/>
    <w:rsid w:val="00FC6B7D"/>
    <w:rsid w:val="00FC6F86"/>
    <w:rsid w:val="00FD07BB"/>
    <w:rsid w:val="00FD0C1A"/>
    <w:rsid w:val="00FD0E02"/>
    <w:rsid w:val="00FD0E96"/>
    <w:rsid w:val="00FD1068"/>
    <w:rsid w:val="00FD13DF"/>
    <w:rsid w:val="00FD2236"/>
    <w:rsid w:val="00FD30ED"/>
    <w:rsid w:val="00FD3446"/>
    <w:rsid w:val="00FD3920"/>
    <w:rsid w:val="00FD407F"/>
    <w:rsid w:val="00FD41BD"/>
    <w:rsid w:val="00FD4AB3"/>
    <w:rsid w:val="00FD53FD"/>
    <w:rsid w:val="00FD565C"/>
    <w:rsid w:val="00FD5AE1"/>
    <w:rsid w:val="00FD5D2E"/>
    <w:rsid w:val="00FD611B"/>
    <w:rsid w:val="00FD63AB"/>
    <w:rsid w:val="00FD6756"/>
    <w:rsid w:val="00FD6A78"/>
    <w:rsid w:val="00FD6DDD"/>
    <w:rsid w:val="00FD719C"/>
    <w:rsid w:val="00FD7372"/>
    <w:rsid w:val="00FD7641"/>
    <w:rsid w:val="00FD7757"/>
    <w:rsid w:val="00FD7E16"/>
    <w:rsid w:val="00FE040C"/>
    <w:rsid w:val="00FE0499"/>
    <w:rsid w:val="00FE087F"/>
    <w:rsid w:val="00FE08E6"/>
    <w:rsid w:val="00FE0F64"/>
    <w:rsid w:val="00FE106C"/>
    <w:rsid w:val="00FE110F"/>
    <w:rsid w:val="00FE158A"/>
    <w:rsid w:val="00FE15DA"/>
    <w:rsid w:val="00FE1D4D"/>
    <w:rsid w:val="00FE2850"/>
    <w:rsid w:val="00FE28C7"/>
    <w:rsid w:val="00FE30A5"/>
    <w:rsid w:val="00FE39B3"/>
    <w:rsid w:val="00FE39F6"/>
    <w:rsid w:val="00FE3C28"/>
    <w:rsid w:val="00FE3DDD"/>
    <w:rsid w:val="00FE3FB1"/>
    <w:rsid w:val="00FE411F"/>
    <w:rsid w:val="00FE4609"/>
    <w:rsid w:val="00FE5506"/>
    <w:rsid w:val="00FE554A"/>
    <w:rsid w:val="00FE5563"/>
    <w:rsid w:val="00FE585A"/>
    <w:rsid w:val="00FE5894"/>
    <w:rsid w:val="00FE5B5A"/>
    <w:rsid w:val="00FE5F1C"/>
    <w:rsid w:val="00FE61C6"/>
    <w:rsid w:val="00FE6227"/>
    <w:rsid w:val="00FE63F1"/>
    <w:rsid w:val="00FE6680"/>
    <w:rsid w:val="00FE671C"/>
    <w:rsid w:val="00FE6945"/>
    <w:rsid w:val="00FE7316"/>
    <w:rsid w:val="00FE7570"/>
    <w:rsid w:val="00FE75AE"/>
    <w:rsid w:val="00FF07B5"/>
    <w:rsid w:val="00FF1072"/>
    <w:rsid w:val="00FF1251"/>
    <w:rsid w:val="00FF14BF"/>
    <w:rsid w:val="00FF17D0"/>
    <w:rsid w:val="00FF1ACC"/>
    <w:rsid w:val="00FF2273"/>
    <w:rsid w:val="00FF27B2"/>
    <w:rsid w:val="00FF2AB8"/>
    <w:rsid w:val="00FF2B02"/>
    <w:rsid w:val="00FF3104"/>
    <w:rsid w:val="00FF31DA"/>
    <w:rsid w:val="00FF3550"/>
    <w:rsid w:val="00FF3A26"/>
    <w:rsid w:val="00FF3D36"/>
    <w:rsid w:val="00FF49B9"/>
    <w:rsid w:val="00FF4F46"/>
    <w:rsid w:val="00FF5FCF"/>
    <w:rsid w:val="00FF6941"/>
    <w:rsid w:val="00FF6B12"/>
    <w:rsid w:val="00FF6BC3"/>
    <w:rsid w:val="00FF7063"/>
    <w:rsid w:val="00FF7322"/>
    <w:rsid w:val="00FF73EE"/>
    <w:rsid w:val="00FF7CBA"/>
    <w:rsid w:val="00FF7CEB"/>
    <w:rsid w:val="00FF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1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B15D7"/>
    <w:pPr>
      <w:spacing w:after="200" w:line="276" w:lineRule="auto"/>
    </w:pPr>
    <w:rPr>
      <w:sz w:val="24"/>
      <w:szCs w:val="24"/>
      <w:lang w:eastAsia="zh-CN"/>
    </w:rPr>
  </w:style>
  <w:style w:type="paragraph" w:styleId="Heading3">
    <w:name w:val="heading 3"/>
    <w:basedOn w:val="Normal"/>
    <w:next w:val="Normal"/>
    <w:link w:val="Heading3Char"/>
    <w:qFormat/>
    <w:rsid w:val="005B15D7"/>
    <w:pPr>
      <w:keepNext/>
      <w:widowControl w:val="0"/>
      <w:numPr>
        <w:numId w:val="1"/>
      </w:numPr>
      <w:tabs>
        <w:tab w:val="left" w:pos="0"/>
      </w:tabs>
      <w:suppressAutoHyphens/>
      <w:outlineLvl w:val="2"/>
    </w:pPr>
    <w:rPr>
      <w:rFonts w:ascii="Courier" w:hAnsi="Courie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B15D7"/>
    <w:rPr>
      <w:rFonts w:ascii="Courier" w:hAnsi="Courier"/>
      <w:b/>
      <w:snapToGrid w:val="0"/>
      <w:sz w:val="24"/>
      <w:lang w:val="en-US" w:eastAsia="en-US" w:bidi="ar-SA"/>
    </w:rPr>
  </w:style>
  <w:style w:type="paragraph" w:customStyle="1" w:styleId="Default">
    <w:name w:val="Default"/>
    <w:rsid w:val="00A21B51"/>
    <w:pPr>
      <w:autoSpaceDE w:val="0"/>
      <w:autoSpaceDN w:val="0"/>
      <w:adjustRightInd w:val="0"/>
    </w:pPr>
    <w:rPr>
      <w:rFonts w:ascii="ITC Officina Serif" w:eastAsia="ITC Officina Serif" w:cs="ITC Officina Serif"/>
      <w:color w:val="000000"/>
      <w:sz w:val="24"/>
      <w:szCs w:val="24"/>
      <w:lang w:eastAsia="zh-CN"/>
    </w:rPr>
  </w:style>
  <w:style w:type="character" w:styleId="Hyperlink">
    <w:name w:val="Hyperlink"/>
    <w:uiPriority w:val="99"/>
    <w:unhideWhenUsed/>
    <w:rsid w:val="00F61CBB"/>
    <w:rPr>
      <w:color w:val="0000FF"/>
      <w:u w:val="single"/>
    </w:rPr>
  </w:style>
  <w:style w:type="character" w:customStyle="1" w:styleId="current-selection">
    <w:name w:val="current-selection"/>
    <w:rsid w:val="0012096D"/>
  </w:style>
  <w:style w:type="character" w:customStyle="1" w:styleId="a">
    <w:name w:val="_"/>
    <w:rsid w:val="0012096D"/>
  </w:style>
  <w:style w:type="paragraph" w:styleId="BalloonText">
    <w:name w:val="Balloon Text"/>
    <w:basedOn w:val="Normal"/>
    <w:link w:val="BalloonTextChar"/>
    <w:uiPriority w:val="99"/>
    <w:semiHidden/>
    <w:unhideWhenUsed/>
    <w:rsid w:val="003740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40B9"/>
    <w:rPr>
      <w:rFonts w:ascii="Tahoma" w:hAnsi="Tahoma" w:cs="Tahoma"/>
      <w:sz w:val="16"/>
      <w:szCs w:val="16"/>
    </w:rPr>
  </w:style>
  <w:style w:type="paragraph" w:customStyle="1" w:styleId="EndNoteBibliographyTitle">
    <w:name w:val="EndNote Bibliography Title"/>
    <w:basedOn w:val="Normal"/>
    <w:link w:val="EndNoteBibliographyTitleChar"/>
    <w:rsid w:val="00006F74"/>
    <w:pPr>
      <w:spacing w:after="0"/>
      <w:jc w:val="center"/>
    </w:pPr>
    <w:rPr>
      <w:noProof/>
    </w:rPr>
  </w:style>
  <w:style w:type="character" w:customStyle="1" w:styleId="EndNoteBibliographyTitleChar">
    <w:name w:val="EndNote Bibliography Title Char"/>
    <w:link w:val="EndNoteBibliographyTitle"/>
    <w:rsid w:val="00006F74"/>
    <w:rPr>
      <w:noProof/>
      <w:sz w:val="24"/>
      <w:szCs w:val="24"/>
      <w:lang w:eastAsia="zh-CN"/>
    </w:rPr>
  </w:style>
  <w:style w:type="paragraph" w:customStyle="1" w:styleId="EndNoteBibliography">
    <w:name w:val="EndNote Bibliography"/>
    <w:basedOn w:val="Normal"/>
    <w:link w:val="EndNoteBibliographyChar"/>
    <w:rsid w:val="00006F74"/>
    <w:pPr>
      <w:spacing w:line="240" w:lineRule="auto"/>
    </w:pPr>
    <w:rPr>
      <w:noProof/>
    </w:rPr>
  </w:style>
  <w:style w:type="character" w:customStyle="1" w:styleId="EndNoteBibliographyChar">
    <w:name w:val="EndNote Bibliography Char"/>
    <w:link w:val="EndNoteBibliography"/>
    <w:rsid w:val="00006F74"/>
    <w:rPr>
      <w:noProof/>
      <w:sz w:val="24"/>
      <w:szCs w:val="24"/>
      <w:lang w:eastAsia="zh-CN"/>
    </w:rPr>
  </w:style>
  <w:style w:type="character" w:customStyle="1" w:styleId="A5">
    <w:name w:val="A5"/>
    <w:uiPriority w:val="99"/>
    <w:rsid w:val="003362CD"/>
    <w:rPr>
      <w:rFonts w:cs="Minion"/>
      <w:color w:val="221E1F"/>
      <w:sz w:val="14"/>
      <w:szCs w:val="14"/>
    </w:rPr>
  </w:style>
  <w:style w:type="paragraph" w:customStyle="1" w:styleId="Pa28">
    <w:name w:val="Pa28"/>
    <w:basedOn w:val="Default"/>
    <w:next w:val="Default"/>
    <w:uiPriority w:val="99"/>
    <w:rsid w:val="00BF7806"/>
    <w:pPr>
      <w:spacing w:line="151" w:lineRule="atLeast"/>
    </w:pPr>
    <w:rPr>
      <w:rFonts w:ascii="ITC Officina Sans" w:eastAsia="ITC Officina Sans" w:cs="Times New Roman"/>
      <w:color w:val="auto"/>
      <w:lang w:eastAsia="en-US"/>
    </w:rPr>
  </w:style>
  <w:style w:type="paragraph" w:styleId="ListParagraph">
    <w:name w:val="List Paragraph"/>
    <w:basedOn w:val="Normal"/>
    <w:uiPriority w:val="34"/>
    <w:qFormat/>
    <w:rsid w:val="00177125"/>
    <w:pPr>
      <w:widowControl w:val="0"/>
      <w:autoSpaceDE w:val="0"/>
      <w:autoSpaceDN w:val="0"/>
      <w:adjustRightInd w:val="0"/>
      <w:spacing w:after="0" w:line="240" w:lineRule="auto"/>
      <w:ind w:left="720"/>
      <w:contextualSpacing/>
      <w:jc w:val="both"/>
    </w:pPr>
    <w:rPr>
      <w:rFonts w:ascii="Calibri" w:eastAsia="Times New Roman" w:hAnsi="Calibri" w:cs="Calibri"/>
      <w:color w:val="000000"/>
      <w:lang w:eastAsia="en-US"/>
    </w:rPr>
  </w:style>
  <w:style w:type="paragraph" w:customStyle="1" w:styleId="Pa14">
    <w:name w:val="Pa14"/>
    <w:basedOn w:val="Default"/>
    <w:next w:val="Default"/>
    <w:uiPriority w:val="99"/>
    <w:rsid w:val="00AC5D0C"/>
    <w:pPr>
      <w:spacing w:line="160" w:lineRule="atLeast"/>
    </w:pPr>
    <w:rPr>
      <w:rFonts w:ascii="Minion" w:eastAsia="Minion" w:cs="Times New Roman"/>
      <w:color w:val="auto"/>
      <w:lang w:eastAsia="en-US"/>
    </w:rPr>
  </w:style>
  <w:style w:type="paragraph" w:customStyle="1" w:styleId="Pa20">
    <w:name w:val="Pa20"/>
    <w:basedOn w:val="Default"/>
    <w:next w:val="Default"/>
    <w:uiPriority w:val="99"/>
    <w:rsid w:val="00AC5D0C"/>
    <w:pPr>
      <w:spacing w:line="160" w:lineRule="atLeast"/>
    </w:pPr>
    <w:rPr>
      <w:rFonts w:ascii="Minion" w:eastAsia="Minion" w:cs="Times New Roman"/>
      <w:color w:val="auto"/>
      <w:lang w:eastAsia="en-US"/>
    </w:rPr>
  </w:style>
  <w:style w:type="character" w:customStyle="1" w:styleId="A18">
    <w:name w:val="A18"/>
    <w:uiPriority w:val="99"/>
    <w:rsid w:val="00AC5D0C"/>
    <w:rPr>
      <w:rFonts w:cs="Minion"/>
      <w:color w:val="221E1F"/>
      <w:sz w:val="12"/>
      <w:szCs w:val="12"/>
    </w:rPr>
  </w:style>
  <w:style w:type="character" w:customStyle="1" w:styleId="A14">
    <w:name w:val="A14"/>
    <w:uiPriority w:val="99"/>
    <w:rsid w:val="00AC5D0C"/>
    <w:rPr>
      <w:rFonts w:ascii="Minion" w:eastAsia="Minion" w:cs="Minion"/>
      <w:color w:val="221E1F"/>
      <w:sz w:val="12"/>
      <w:szCs w:val="12"/>
    </w:rPr>
  </w:style>
  <w:style w:type="paragraph" w:styleId="Header">
    <w:name w:val="header"/>
    <w:basedOn w:val="Normal"/>
    <w:link w:val="HeaderChar"/>
    <w:uiPriority w:val="99"/>
    <w:unhideWhenUsed/>
    <w:rsid w:val="004218D3"/>
    <w:pPr>
      <w:tabs>
        <w:tab w:val="center" w:pos="4680"/>
        <w:tab w:val="right" w:pos="9360"/>
      </w:tabs>
    </w:pPr>
  </w:style>
  <w:style w:type="character" w:customStyle="1" w:styleId="HeaderChar">
    <w:name w:val="Header Char"/>
    <w:link w:val="Header"/>
    <w:uiPriority w:val="99"/>
    <w:rsid w:val="004218D3"/>
    <w:rPr>
      <w:sz w:val="24"/>
      <w:szCs w:val="24"/>
      <w:lang w:eastAsia="zh-CN"/>
    </w:rPr>
  </w:style>
  <w:style w:type="paragraph" w:styleId="Footer">
    <w:name w:val="footer"/>
    <w:basedOn w:val="Normal"/>
    <w:link w:val="FooterChar"/>
    <w:uiPriority w:val="99"/>
    <w:unhideWhenUsed/>
    <w:rsid w:val="004218D3"/>
    <w:pPr>
      <w:tabs>
        <w:tab w:val="center" w:pos="4680"/>
        <w:tab w:val="right" w:pos="9360"/>
      </w:tabs>
    </w:pPr>
  </w:style>
  <w:style w:type="character" w:customStyle="1" w:styleId="FooterChar">
    <w:name w:val="Footer Char"/>
    <w:link w:val="Footer"/>
    <w:uiPriority w:val="99"/>
    <w:rsid w:val="004218D3"/>
    <w:rPr>
      <w:sz w:val="24"/>
      <w:szCs w:val="24"/>
      <w:lang w:eastAsia="zh-CN"/>
    </w:rPr>
  </w:style>
  <w:style w:type="character" w:styleId="CommentReference">
    <w:name w:val="annotation reference"/>
    <w:uiPriority w:val="99"/>
    <w:semiHidden/>
    <w:unhideWhenUsed/>
    <w:rsid w:val="005D358C"/>
    <w:rPr>
      <w:sz w:val="18"/>
      <w:szCs w:val="18"/>
    </w:rPr>
  </w:style>
  <w:style w:type="paragraph" w:styleId="CommentText">
    <w:name w:val="annotation text"/>
    <w:basedOn w:val="Normal"/>
    <w:link w:val="CommentTextChar"/>
    <w:uiPriority w:val="99"/>
    <w:unhideWhenUsed/>
    <w:rsid w:val="005D358C"/>
    <w:pPr>
      <w:spacing w:after="0" w:line="240" w:lineRule="auto"/>
    </w:pPr>
    <w:rPr>
      <w:rFonts w:ascii="Cambria" w:eastAsia="MS Mincho" w:hAnsi="Cambria"/>
      <w:lang w:eastAsia="en-US"/>
    </w:rPr>
  </w:style>
  <w:style w:type="character" w:customStyle="1" w:styleId="CommentTextChar">
    <w:name w:val="Comment Text Char"/>
    <w:link w:val="CommentText"/>
    <w:uiPriority w:val="99"/>
    <w:rsid w:val="005D358C"/>
    <w:rPr>
      <w:rFonts w:ascii="Cambria" w:eastAsia="MS Mincho" w:hAnsi="Cambria"/>
      <w:sz w:val="24"/>
      <w:szCs w:val="24"/>
    </w:rPr>
  </w:style>
  <w:style w:type="character" w:styleId="LineNumber">
    <w:name w:val="line number"/>
    <w:basedOn w:val="DefaultParagraphFont"/>
    <w:uiPriority w:val="99"/>
    <w:semiHidden/>
    <w:unhideWhenUsed/>
    <w:rsid w:val="00FB033C"/>
  </w:style>
  <w:style w:type="character" w:styleId="Strong">
    <w:name w:val="Strong"/>
    <w:basedOn w:val="DefaultParagraphFont"/>
    <w:uiPriority w:val="22"/>
    <w:qFormat/>
    <w:rsid w:val="002D4406"/>
    <w:rPr>
      <w:b/>
      <w:bCs/>
    </w:rPr>
  </w:style>
  <w:style w:type="character" w:styleId="FollowedHyperlink">
    <w:name w:val="FollowedHyperlink"/>
    <w:basedOn w:val="DefaultParagraphFont"/>
    <w:uiPriority w:val="99"/>
    <w:semiHidden/>
    <w:unhideWhenUsed/>
    <w:rsid w:val="000022C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332CE"/>
    <w:pPr>
      <w:spacing w:after="200"/>
    </w:pPr>
    <w:rPr>
      <w:rFonts w:ascii="Times New Roman" w:eastAsia="SimSun" w:hAnsi="Times New Roman"/>
      <w:b/>
      <w:bCs/>
      <w:sz w:val="20"/>
      <w:szCs w:val="20"/>
      <w:lang w:eastAsia="zh-CN"/>
    </w:rPr>
  </w:style>
  <w:style w:type="character" w:customStyle="1" w:styleId="CommentSubjectChar">
    <w:name w:val="Comment Subject Char"/>
    <w:basedOn w:val="CommentTextChar"/>
    <w:link w:val="CommentSubject"/>
    <w:uiPriority w:val="99"/>
    <w:semiHidden/>
    <w:rsid w:val="00C332CE"/>
    <w:rPr>
      <w:rFonts w:ascii="Cambria" w:eastAsia="MS Mincho" w:hAnsi="Cambria"/>
      <w:b/>
      <w:bCs/>
      <w:sz w:val="24"/>
      <w:szCs w:val="24"/>
      <w:lang w:eastAsia="zh-CN"/>
    </w:rPr>
  </w:style>
  <w:style w:type="character" w:customStyle="1" w:styleId="UnresolvedMention1">
    <w:name w:val="Unresolved Mention1"/>
    <w:basedOn w:val="DefaultParagraphFont"/>
    <w:uiPriority w:val="99"/>
    <w:rsid w:val="001F5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70323">
      <w:bodyDiv w:val="1"/>
      <w:marLeft w:val="0"/>
      <w:marRight w:val="0"/>
      <w:marTop w:val="0"/>
      <w:marBottom w:val="0"/>
      <w:divBdr>
        <w:top w:val="none" w:sz="0" w:space="0" w:color="auto"/>
        <w:left w:val="none" w:sz="0" w:space="0" w:color="auto"/>
        <w:bottom w:val="none" w:sz="0" w:space="0" w:color="auto"/>
        <w:right w:val="none" w:sz="0" w:space="0" w:color="auto"/>
      </w:divBdr>
      <w:divsChild>
        <w:div w:id="810825876">
          <w:marLeft w:val="0"/>
          <w:marRight w:val="0"/>
          <w:marTop w:val="0"/>
          <w:marBottom w:val="0"/>
          <w:divBdr>
            <w:top w:val="none" w:sz="0" w:space="0" w:color="auto"/>
            <w:left w:val="none" w:sz="0" w:space="0" w:color="auto"/>
            <w:bottom w:val="none" w:sz="0" w:space="0" w:color="auto"/>
            <w:right w:val="none" w:sz="0" w:space="0" w:color="auto"/>
          </w:divBdr>
          <w:divsChild>
            <w:div w:id="1462335367">
              <w:marLeft w:val="0"/>
              <w:marRight w:val="0"/>
              <w:marTop w:val="0"/>
              <w:marBottom w:val="0"/>
              <w:divBdr>
                <w:top w:val="none" w:sz="0" w:space="0" w:color="auto"/>
                <w:left w:val="none" w:sz="0" w:space="0" w:color="auto"/>
                <w:bottom w:val="none" w:sz="0" w:space="0" w:color="auto"/>
                <w:right w:val="none" w:sz="0" w:space="0" w:color="auto"/>
              </w:divBdr>
              <w:divsChild>
                <w:div w:id="515194783">
                  <w:marLeft w:val="0"/>
                  <w:marRight w:val="0"/>
                  <w:marTop w:val="0"/>
                  <w:marBottom w:val="0"/>
                  <w:divBdr>
                    <w:top w:val="none" w:sz="0" w:space="0" w:color="auto"/>
                    <w:left w:val="none" w:sz="0" w:space="0" w:color="auto"/>
                    <w:bottom w:val="none" w:sz="0" w:space="0" w:color="auto"/>
                    <w:right w:val="none" w:sz="0" w:space="0" w:color="auto"/>
                  </w:divBdr>
                  <w:divsChild>
                    <w:div w:id="1014263349">
                      <w:marLeft w:val="0"/>
                      <w:marRight w:val="0"/>
                      <w:marTop w:val="0"/>
                      <w:marBottom w:val="0"/>
                      <w:divBdr>
                        <w:top w:val="none" w:sz="0" w:space="0" w:color="auto"/>
                        <w:left w:val="none" w:sz="0" w:space="0" w:color="auto"/>
                        <w:bottom w:val="none" w:sz="0" w:space="0" w:color="auto"/>
                        <w:right w:val="none" w:sz="0" w:space="0" w:color="auto"/>
                      </w:divBdr>
                      <w:divsChild>
                        <w:div w:id="3210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024470">
      <w:bodyDiv w:val="1"/>
      <w:marLeft w:val="0"/>
      <w:marRight w:val="0"/>
      <w:marTop w:val="0"/>
      <w:marBottom w:val="0"/>
      <w:divBdr>
        <w:top w:val="none" w:sz="0" w:space="0" w:color="auto"/>
        <w:left w:val="none" w:sz="0" w:space="0" w:color="auto"/>
        <w:bottom w:val="none" w:sz="0" w:space="0" w:color="auto"/>
        <w:right w:val="none" w:sz="0" w:space="0" w:color="auto"/>
      </w:divBdr>
      <w:divsChild>
        <w:div w:id="1103233585">
          <w:marLeft w:val="0"/>
          <w:marRight w:val="0"/>
          <w:marTop w:val="0"/>
          <w:marBottom w:val="0"/>
          <w:divBdr>
            <w:top w:val="none" w:sz="0" w:space="0" w:color="auto"/>
            <w:left w:val="none" w:sz="0" w:space="0" w:color="auto"/>
            <w:bottom w:val="none" w:sz="0" w:space="0" w:color="auto"/>
            <w:right w:val="none" w:sz="0" w:space="0" w:color="auto"/>
          </w:divBdr>
          <w:divsChild>
            <w:div w:id="491416015">
              <w:marLeft w:val="0"/>
              <w:marRight w:val="0"/>
              <w:marTop w:val="0"/>
              <w:marBottom w:val="0"/>
              <w:divBdr>
                <w:top w:val="none" w:sz="0" w:space="0" w:color="auto"/>
                <w:left w:val="none" w:sz="0" w:space="0" w:color="auto"/>
                <w:bottom w:val="none" w:sz="0" w:space="0" w:color="auto"/>
                <w:right w:val="none" w:sz="0" w:space="0" w:color="auto"/>
              </w:divBdr>
              <w:divsChild>
                <w:div w:id="2140687436">
                  <w:marLeft w:val="0"/>
                  <w:marRight w:val="0"/>
                  <w:marTop w:val="181"/>
                  <w:marBottom w:val="181"/>
                  <w:divBdr>
                    <w:top w:val="none" w:sz="0" w:space="0" w:color="auto"/>
                    <w:left w:val="none" w:sz="0" w:space="0" w:color="auto"/>
                    <w:bottom w:val="none" w:sz="0" w:space="0" w:color="auto"/>
                    <w:right w:val="none" w:sz="0" w:space="0" w:color="auto"/>
                  </w:divBdr>
                  <w:divsChild>
                    <w:div w:id="1336111515">
                      <w:marLeft w:val="0"/>
                      <w:marRight w:val="0"/>
                      <w:marTop w:val="0"/>
                      <w:marBottom w:val="0"/>
                      <w:divBdr>
                        <w:top w:val="none" w:sz="0" w:space="0" w:color="auto"/>
                        <w:left w:val="none" w:sz="0" w:space="0" w:color="auto"/>
                        <w:bottom w:val="none" w:sz="0" w:space="0" w:color="auto"/>
                        <w:right w:val="none" w:sz="0" w:space="0" w:color="auto"/>
                      </w:divBdr>
                      <w:divsChild>
                        <w:div w:id="202060612">
                          <w:marLeft w:val="0"/>
                          <w:marRight w:val="0"/>
                          <w:marTop w:val="0"/>
                          <w:marBottom w:val="0"/>
                          <w:divBdr>
                            <w:top w:val="none" w:sz="0" w:space="0" w:color="auto"/>
                            <w:left w:val="none" w:sz="0" w:space="0" w:color="auto"/>
                            <w:bottom w:val="none" w:sz="0" w:space="0" w:color="auto"/>
                            <w:right w:val="none" w:sz="0" w:space="0" w:color="auto"/>
                          </w:divBdr>
                        </w:div>
                        <w:div w:id="405884960">
                          <w:marLeft w:val="0"/>
                          <w:marRight w:val="0"/>
                          <w:marTop w:val="0"/>
                          <w:marBottom w:val="0"/>
                          <w:divBdr>
                            <w:top w:val="none" w:sz="0" w:space="0" w:color="auto"/>
                            <w:left w:val="none" w:sz="0" w:space="0" w:color="auto"/>
                            <w:bottom w:val="none" w:sz="0" w:space="0" w:color="auto"/>
                            <w:right w:val="none" w:sz="0" w:space="0" w:color="auto"/>
                          </w:divBdr>
                        </w:div>
                        <w:div w:id="833229907">
                          <w:marLeft w:val="0"/>
                          <w:marRight w:val="0"/>
                          <w:marTop w:val="0"/>
                          <w:marBottom w:val="0"/>
                          <w:divBdr>
                            <w:top w:val="none" w:sz="0" w:space="0" w:color="auto"/>
                            <w:left w:val="none" w:sz="0" w:space="0" w:color="auto"/>
                            <w:bottom w:val="none" w:sz="0" w:space="0" w:color="auto"/>
                            <w:right w:val="none" w:sz="0" w:space="0" w:color="auto"/>
                          </w:divBdr>
                        </w:div>
                        <w:div w:id="971594812">
                          <w:marLeft w:val="0"/>
                          <w:marRight w:val="0"/>
                          <w:marTop w:val="0"/>
                          <w:marBottom w:val="0"/>
                          <w:divBdr>
                            <w:top w:val="none" w:sz="0" w:space="0" w:color="auto"/>
                            <w:left w:val="none" w:sz="0" w:space="0" w:color="auto"/>
                            <w:bottom w:val="none" w:sz="0" w:space="0" w:color="auto"/>
                            <w:right w:val="none" w:sz="0" w:space="0" w:color="auto"/>
                          </w:divBdr>
                        </w:div>
                        <w:div w:id="10474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68272">
      <w:bodyDiv w:val="1"/>
      <w:marLeft w:val="0"/>
      <w:marRight w:val="0"/>
      <w:marTop w:val="0"/>
      <w:marBottom w:val="0"/>
      <w:divBdr>
        <w:top w:val="none" w:sz="0" w:space="0" w:color="auto"/>
        <w:left w:val="none" w:sz="0" w:space="0" w:color="auto"/>
        <w:bottom w:val="none" w:sz="0" w:space="0" w:color="auto"/>
        <w:right w:val="none" w:sz="0" w:space="0" w:color="auto"/>
      </w:divBdr>
    </w:div>
    <w:div w:id="1085802763">
      <w:bodyDiv w:val="1"/>
      <w:marLeft w:val="0"/>
      <w:marRight w:val="0"/>
      <w:marTop w:val="0"/>
      <w:marBottom w:val="0"/>
      <w:divBdr>
        <w:top w:val="none" w:sz="0" w:space="0" w:color="auto"/>
        <w:left w:val="none" w:sz="0" w:space="0" w:color="auto"/>
        <w:bottom w:val="none" w:sz="0" w:space="0" w:color="auto"/>
        <w:right w:val="none" w:sz="0" w:space="0" w:color="auto"/>
      </w:divBdr>
    </w:div>
    <w:div w:id="1578396350">
      <w:bodyDiv w:val="1"/>
      <w:marLeft w:val="0"/>
      <w:marRight w:val="0"/>
      <w:marTop w:val="0"/>
      <w:marBottom w:val="0"/>
      <w:divBdr>
        <w:top w:val="none" w:sz="0" w:space="0" w:color="auto"/>
        <w:left w:val="none" w:sz="0" w:space="0" w:color="auto"/>
        <w:bottom w:val="none" w:sz="0" w:space="0" w:color="auto"/>
        <w:right w:val="none" w:sz="0" w:space="0" w:color="auto"/>
      </w:divBdr>
    </w:div>
    <w:div w:id="161277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oran@mcw.edu" TargetMode="External"/><Relationship Id="rId13" Type="http://schemas.openxmlformats.org/officeDocument/2006/relationships/hyperlink" Target="mailto:awbeck@uabmc.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dan.palmer@marquett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Deterg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nekow137@gmail.com" TargetMode="External"/><Relationship Id="rId5" Type="http://schemas.openxmlformats.org/officeDocument/2006/relationships/webSettings" Target="webSettings.xml"/><Relationship Id="rId15" Type="http://schemas.openxmlformats.org/officeDocument/2006/relationships/hyperlink" Target="https://en.wikipedia.org/wiki/Detergent" TargetMode="External"/><Relationship Id="rId10" Type="http://schemas.openxmlformats.org/officeDocument/2006/relationships/hyperlink" Target="mailto:ryuan@uab.edu" TargetMode="External"/><Relationship Id="rId4" Type="http://schemas.openxmlformats.org/officeDocument/2006/relationships/settings" Target="settings.xml"/><Relationship Id="rId9" Type="http://schemas.openxmlformats.org/officeDocument/2006/relationships/hyperlink" Target="mailto:yguo16@uab.edu" TargetMode="External"/><Relationship Id="rId14" Type="http://schemas.openxmlformats.org/officeDocument/2006/relationships/hyperlink" Target="mailto:bren98@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F4AEC-D486-4109-9D39-C0C1CF71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21559</CharactersWithSpaces>
  <SharedDoc>false</SharedDoc>
  <HLinks>
    <vt:vector size="6" baseType="variant">
      <vt:variant>
        <vt:i4>3604508</vt:i4>
      </vt:variant>
      <vt:variant>
        <vt:i4>0</vt:i4>
      </vt:variant>
      <vt:variant>
        <vt:i4>0</vt:i4>
      </vt:variant>
      <vt:variant>
        <vt:i4>5</vt:i4>
      </vt:variant>
      <vt:variant>
        <vt:lpwstr>mailto:bren98@uab.edu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2018-07-12T19:14:00Z</cp:lastPrinted>
  <dcterms:created xsi:type="dcterms:W3CDTF">2019-04-17T18:53:00Z</dcterms:created>
  <dcterms:modified xsi:type="dcterms:W3CDTF">2019-04-18T13:06:00Z</dcterms:modified>
</cp:coreProperties>
</file>