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474631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A777D">
        <w:rPr>
          <w:rFonts w:ascii="Helvetica" w:hAnsi="Helvetica" w:cs="Arial"/>
          <w:b/>
          <w:i w:val="0"/>
          <w:sz w:val="22"/>
          <w:szCs w:val="22"/>
        </w:rPr>
        <w:t>59618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C82A548" w14:textId="50C815B2" w:rsidR="002A777D" w:rsidRDefault="00DC058D" w:rsidP="002A777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history="1">
        <w:r w:rsidR="004A49FA" w:rsidRPr="00ED1CC4">
          <w:rPr>
            <w:rStyle w:val="Hyperlink"/>
            <w:rFonts w:ascii="Arial" w:hAnsi="Arial" w:cs="Arial"/>
            <w:sz w:val="19"/>
            <w:szCs w:val="19"/>
          </w:rPr>
          <w:t>http://www.jove.com/files_upload.php?src=18183538</w:t>
        </w:r>
      </w:hyperlink>
    </w:p>
    <w:p w14:paraId="5A45150A" w14:textId="714A2FDF" w:rsidR="00675356" w:rsidRDefault="00675356" w:rsidP="00675356"/>
    <w:p w14:paraId="50F7B902" w14:textId="77777777" w:rsidR="002A777D" w:rsidRPr="002A777D" w:rsidRDefault="00FA1A9D" w:rsidP="002A777D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2A777D" w:rsidRPr="002A777D">
        <w:rPr>
          <w:rFonts w:ascii="Helvetica" w:hAnsi="Helvetica" w:cstheme="minorHAnsi"/>
          <w:b/>
          <w:bCs/>
          <w:sz w:val="28"/>
          <w:szCs w:val="28"/>
        </w:rPr>
        <w:t xml:space="preserve">Quantifying the Relative Thickness of Conductive Ferromagnetic Materials Using Detector Coil-Based Pulsed Eddy Current Sensors </w:t>
      </w:r>
    </w:p>
    <w:p w14:paraId="681B53AA" w14:textId="77777777" w:rsidR="00FA1A9D" w:rsidRPr="002A777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97A4AE6" w14:textId="119B30D0" w:rsidR="002A777D" w:rsidRPr="00B07FEF" w:rsidRDefault="00FA1A9D" w:rsidP="00B07FEF">
      <w:pPr>
        <w:pStyle w:val="Heading2"/>
        <w:rPr>
          <w:sz w:val="36"/>
          <w:vertAlign w:val="superscript"/>
        </w:rPr>
      </w:pPr>
      <w:r w:rsidRPr="002A777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A777D" w:rsidRPr="002A777D">
        <w:rPr>
          <w:rFonts w:ascii="Helvetica" w:hAnsi="Helvetica" w:cstheme="minorHAnsi"/>
          <w:b/>
          <w:bCs/>
          <w:sz w:val="28"/>
          <w:szCs w:val="28"/>
        </w:rPr>
        <w:t>Nalika Ulapane</w:t>
      </w:r>
      <w:r w:rsidR="002A777D" w:rsidRPr="002A777D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2A777D" w:rsidRPr="002A777D">
        <w:rPr>
          <w:rFonts w:ascii="Helvetica" w:hAnsi="Helvetica" w:cstheme="minorHAnsi"/>
          <w:b/>
          <w:bCs/>
          <w:sz w:val="28"/>
          <w:szCs w:val="28"/>
        </w:rPr>
        <w:t xml:space="preserve"> and Karthick Thiyagarajan</w:t>
      </w:r>
      <w:r w:rsidR="002A777D" w:rsidRPr="002A777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B07FEF">
        <w:rPr>
          <w:rFonts w:ascii="Helvetica" w:hAnsi="Helvetica" w:cstheme="minorHAnsi"/>
          <w:b/>
          <w:bCs/>
          <w:sz w:val="28"/>
          <w:szCs w:val="28"/>
        </w:rPr>
        <w:t xml:space="preserve"> and </w:t>
      </w:r>
      <w:r w:rsidR="00B07FEF" w:rsidRPr="00B07FEF">
        <w:rPr>
          <w:rFonts w:ascii="Helvetica" w:hAnsi="Helvetica" w:cs="Helvetica"/>
          <w:b/>
          <w:sz w:val="28"/>
          <w:szCs w:val="28"/>
        </w:rPr>
        <w:t>David Hunt</w:t>
      </w:r>
      <w:r w:rsidR="00B07FEF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B07FEF">
        <w:rPr>
          <w:rFonts w:ascii="Helvetica" w:hAnsi="Helvetica" w:cs="Helvetica"/>
          <w:b/>
          <w:sz w:val="28"/>
          <w:szCs w:val="28"/>
        </w:rPr>
        <w:t xml:space="preserve"> and </w:t>
      </w:r>
      <w:r w:rsidR="00B07FEF" w:rsidRPr="00B07FEF">
        <w:rPr>
          <w:rFonts w:ascii="Helvetica" w:hAnsi="Helvetica" w:cs="Helvetica"/>
          <w:b/>
          <w:sz w:val="28"/>
          <w:szCs w:val="28"/>
        </w:rPr>
        <w:t>Jaime Valls Miro</w:t>
      </w:r>
      <w:r w:rsidR="00B07FEF">
        <w:rPr>
          <w:rFonts w:ascii="Helvetica" w:hAnsi="Helvetica" w:cs="Helvetica"/>
          <w:b/>
          <w:sz w:val="28"/>
          <w:szCs w:val="28"/>
          <w:vertAlign w:val="superscript"/>
        </w:rPr>
        <w:t>2</w:t>
      </w:r>
    </w:p>
    <w:p w14:paraId="23981FD7" w14:textId="77777777" w:rsidR="002A777D" w:rsidRPr="002A777D" w:rsidRDefault="002A777D" w:rsidP="002A777D">
      <w:pPr>
        <w:rPr>
          <w:rFonts w:ascii="Helvetica" w:hAnsi="Helvetica" w:cstheme="minorHAnsi"/>
          <w:bCs/>
          <w:sz w:val="28"/>
          <w:szCs w:val="28"/>
        </w:rPr>
      </w:pPr>
    </w:p>
    <w:p w14:paraId="1E0A3D1F" w14:textId="0B859BB0" w:rsidR="002A777D" w:rsidRPr="002A777D" w:rsidRDefault="002A777D" w:rsidP="002A777D">
      <w:pPr>
        <w:rPr>
          <w:rFonts w:ascii="Helvetica" w:hAnsi="Helvetica" w:cstheme="minorHAnsi"/>
          <w:bCs/>
          <w:sz w:val="28"/>
          <w:szCs w:val="28"/>
        </w:rPr>
      </w:pPr>
      <w:r w:rsidRPr="002A777D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2A777D">
        <w:rPr>
          <w:rFonts w:ascii="Helvetica" w:hAnsi="Helvetica" w:cstheme="minorHAnsi"/>
          <w:bCs/>
          <w:sz w:val="28"/>
          <w:szCs w:val="28"/>
        </w:rPr>
        <w:t>Melbourne School of Engineering, University of Melbourne</w:t>
      </w:r>
    </w:p>
    <w:p w14:paraId="438F5ABF" w14:textId="09D782B7" w:rsidR="001C5334" w:rsidRPr="002A777D" w:rsidRDefault="002A777D" w:rsidP="002A77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2A777D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2A777D">
        <w:rPr>
          <w:rFonts w:ascii="Helvetica" w:hAnsi="Helvetica" w:cstheme="minorHAnsi"/>
          <w:bCs/>
          <w:sz w:val="28"/>
          <w:szCs w:val="28"/>
        </w:rPr>
        <w:t>Center for Autonomous Systems, University of Technology Sydney</w:t>
      </w:r>
      <w:r w:rsidR="00675356" w:rsidRPr="002A777D">
        <w:rPr>
          <w:rFonts w:ascii="Helvetica" w:hAnsi="Helvetica"/>
          <w:sz w:val="28"/>
          <w:szCs w:val="28"/>
        </w:rPr>
        <w:t xml:space="preserve"> 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042497B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014642D" w14:textId="77777777" w:rsidR="002A777D" w:rsidRPr="002A777D" w:rsidRDefault="002A777D" w:rsidP="002A777D">
      <w:pPr>
        <w:rPr>
          <w:rFonts w:ascii="Helvetica" w:hAnsi="Helvetica" w:cstheme="minorHAnsi"/>
          <w:bCs/>
          <w:sz w:val="22"/>
          <w:szCs w:val="22"/>
        </w:rPr>
      </w:pPr>
      <w:r w:rsidRPr="002A777D">
        <w:rPr>
          <w:rFonts w:ascii="Helvetica" w:hAnsi="Helvetica" w:cstheme="minorHAnsi"/>
          <w:bCs/>
          <w:sz w:val="22"/>
          <w:szCs w:val="22"/>
        </w:rPr>
        <w:t xml:space="preserve">Nalika Ulapane </w:t>
      </w:r>
    </w:p>
    <w:p w14:paraId="1953DC14" w14:textId="025E70EC" w:rsidR="002A777D" w:rsidRPr="002A777D" w:rsidRDefault="003B7475" w:rsidP="002A777D">
      <w:pPr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B07FEF" w:rsidRPr="007C796F">
          <w:rPr>
            <w:rStyle w:val="Hyperlink"/>
            <w:rFonts w:ascii="Helvetica" w:hAnsi="Helvetica" w:cstheme="minorHAnsi"/>
            <w:bCs/>
            <w:sz w:val="22"/>
            <w:szCs w:val="22"/>
          </w:rPr>
          <w:t>nalika.ulapane@unimelb.edu.au</w:t>
        </w:r>
      </w:hyperlink>
      <w:r w:rsidR="00B07FEF">
        <w:rPr>
          <w:rFonts w:ascii="Helvetica" w:hAnsi="Helvetica" w:cstheme="minorHAnsi"/>
          <w:bCs/>
          <w:sz w:val="22"/>
          <w:szCs w:val="22"/>
        </w:rPr>
        <w:t xml:space="preserve">, </w:t>
      </w:r>
      <w:hyperlink r:id="rId10" w:history="1">
        <w:r w:rsidR="00B07FEF" w:rsidRPr="007C796F">
          <w:rPr>
            <w:rStyle w:val="Hyperlink"/>
            <w:rFonts w:ascii="Helvetica" w:hAnsi="Helvetica" w:cstheme="minorHAnsi"/>
            <w:bCs/>
            <w:sz w:val="22"/>
            <w:szCs w:val="22"/>
          </w:rPr>
          <w:t>nalika.ulapane@gmail.com</w:t>
        </w:r>
      </w:hyperlink>
      <w:r w:rsidR="00B07FEF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A04CBC2" w14:textId="77777777" w:rsidR="001C5334" w:rsidRPr="002A777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A4CB356" w:rsidR="00FA1A9D" w:rsidRPr="002A777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A777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A777D">
        <w:rPr>
          <w:rFonts w:ascii="Helvetica" w:hAnsi="Helvetica" w:cs="Helvetica"/>
          <w:sz w:val="22"/>
          <w:szCs w:val="22"/>
        </w:rPr>
        <w:t xml:space="preserve"> </w:t>
      </w:r>
    </w:p>
    <w:p w14:paraId="6C4A396B" w14:textId="77777777" w:rsidR="00B07FEF" w:rsidRDefault="003B7475" w:rsidP="002A777D">
      <w:pPr>
        <w:rPr>
          <w:rStyle w:val="Hyperlink"/>
          <w:rFonts w:ascii="Helvetica" w:hAnsi="Helvetica" w:cs="Arial"/>
          <w:bCs/>
          <w:sz w:val="22"/>
          <w:szCs w:val="22"/>
        </w:rPr>
      </w:pPr>
      <w:hyperlink r:id="rId11" w:history="1">
        <w:r w:rsidR="002A777D" w:rsidRPr="002A777D">
          <w:rPr>
            <w:rStyle w:val="Hyperlink"/>
            <w:rFonts w:ascii="Helvetica" w:hAnsi="Helvetica" w:cs="Arial"/>
            <w:bCs/>
            <w:sz w:val="22"/>
            <w:szCs w:val="22"/>
          </w:rPr>
          <w:t>Karthick.thiyagarajan@uts.edu.au</w:t>
        </w:r>
      </w:hyperlink>
    </w:p>
    <w:p w14:paraId="06088BA3" w14:textId="0AF2BF9C" w:rsidR="002A777D" w:rsidRDefault="003B7475" w:rsidP="002A777D">
      <w:pPr>
        <w:rPr>
          <w:rFonts w:ascii="Helvetica" w:hAnsi="Helvetica" w:cs="Helvetica"/>
          <w:sz w:val="22"/>
          <w:szCs w:val="22"/>
        </w:rPr>
      </w:pPr>
      <w:hyperlink r:id="rId12" w:history="1">
        <w:r w:rsidR="00B07FEF" w:rsidRPr="00B07FEF">
          <w:rPr>
            <w:rStyle w:val="Hyperlink"/>
            <w:rFonts w:ascii="Helvetica" w:hAnsi="Helvetica" w:cs="Helvetica"/>
            <w:sz w:val="22"/>
            <w:szCs w:val="22"/>
          </w:rPr>
          <w:t>david.hunt@uts.edu.au</w:t>
        </w:r>
      </w:hyperlink>
      <w:r w:rsidR="00B07FEF" w:rsidRPr="00B07FEF">
        <w:rPr>
          <w:rFonts w:ascii="Helvetica" w:hAnsi="Helvetica" w:cs="Helvetica"/>
          <w:sz w:val="22"/>
          <w:szCs w:val="22"/>
        </w:rPr>
        <w:t xml:space="preserve"> </w:t>
      </w:r>
    </w:p>
    <w:p w14:paraId="1DAD7D72" w14:textId="0C30292F" w:rsidR="00B07FEF" w:rsidRPr="00B07FEF" w:rsidRDefault="003B7475" w:rsidP="002A777D">
      <w:pPr>
        <w:rPr>
          <w:rFonts w:ascii="Helvetica" w:hAnsi="Helvetica" w:cs="Helvetica"/>
          <w:bCs/>
          <w:sz w:val="22"/>
          <w:szCs w:val="22"/>
        </w:rPr>
      </w:pPr>
      <w:hyperlink r:id="rId13" w:history="1">
        <w:r w:rsidR="00B07FEF" w:rsidRPr="00B07FEF">
          <w:rPr>
            <w:rStyle w:val="Hyperlink"/>
            <w:rFonts w:ascii="Helvetica" w:hAnsi="Helvetica" w:cs="Helvetica"/>
            <w:sz w:val="22"/>
            <w:szCs w:val="22"/>
          </w:rPr>
          <w:t>Jaime.VallsMiro@uts.edu.au</w:t>
        </w:r>
      </w:hyperlink>
      <w:r w:rsidR="00B07FEF" w:rsidRPr="00B07FEF">
        <w:rPr>
          <w:rFonts w:ascii="Helvetica" w:hAnsi="Helvetica" w:cs="Helvetica"/>
          <w:sz w:val="22"/>
          <w:szCs w:val="22"/>
        </w:rPr>
        <w:t xml:space="preserve"> </w:t>
      </w:r>
    </w:p>
    <w:p w14:paraId="3B88B15A" w14:textId="77777777" w:rsidR="002A777D" w:rsidRPr="00AC6588" w:rsidRDefault="002A777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1328DAC" w:rsidR="00FA1A9D" w:rsidRPr="004A49FA" w:rsidRDefault="00FA1A9D" w:rsidP="004A49F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A49FA">
        <w:rPr>
          <w:rFonts w:ascii="Helvetica" w:hAnsi="Helvetica"/>
          <w:sz w:val="22"/>
        </w:rPr>
        <w:t>? N</w:t>
      </w:r>
    </w:p>
    <w:p w14:paraId="5E21DE61" w14:textId="5706A9E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A7290D">
        <w:rPr>
          <w:rFonts w:ascii="Helvetica" w:hAnsi="Helvetica"/>
          <w:bCs/>
          <w:sz w:val="22"/>
        </w:rPr>
        <w:t>Y</w:t>
      </w:r>
    </w:p>
    <w:p w14:paraId="2618F0C6" w14:textId="3034A81A" w:rsidR="00FA1A9D" w:rsidRPr="008C2B6C" w:rsidRDefault="00FA1A9D" w:rsidP="008C2B6C">
      <w:pPr>
        <w:spacing w:before="120"/>
        <w:rPr>
          <w:rFonts w:ascii="Helvetica" w:hAnsi="Helvetica"/>
          <w:sz w:val="22"/>
        </w:rPr>
      </w:pPr>
      <w:r w:rsidRPr="008C2B6C">
        <w:rPr>
          <w:rFonts w:ascii="Helvetica" w:hAnsi="Helvetica"/>
          <w:b/>
          <w:sz w:val="22"/>
        </w:rPr>
        <w:t>3.</w:t>
      </w:r>
      <w:r w:rsidRPr="008C2B6C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03F1D30C" w:rsidR="00FA1A9D" w:rsidRPr="008C2B6C" w:rsidRDefault="008C2B6C" w:rsidP="008C2B6C">
      <w:pPr>
        <w:spacing w:before="120"/>
        <w:rPr>
          <w:rFonts w:ascii="Helvetica" w:hAnsi="Helvetica"/>
          <w:i/>
          <w:sz w:val="22"/>
        </w:rPr>
      </w:pPr>
      <w:r w:rsidRPr="008C2B6C">
        <w:rPr>
          <w:rFonts w:ascii="Helvetica" w:hAnsi="Helvetica"/>
          <w:sz w:val="22"/>
        </w:rPr>
        <w:t>n/a</w:t>
      </w:r>
    </w:p>
    <w:p w14:paraId="5A5EE1E0" w14:textId="26D95B6E" w:rsidR="00FA1A9D" w:rsidRPr="008C2B6C" w:rsidRDefault="00FA1A9D" w:rsidP="008C2B6C">
      <w:pPr>
        <w:spacing w:before="120"/>
        <w:rPr>
          <w:rFonts w:ascii="Helvetica" w:hAnsi="Helvetica"/>
          <w:sz w:val="22"/>
        </w:rPr>
      </w:pPr>
      <w:r w:rsidRPr="008C2B6C">
        <w:rPr>
          <w:rFonts w:ascii="Helvetica" w:hAnsi="Helvetica"/>
          <w:b/>
          <w:sz w:val="22"/>
        </w:rPr>
        <w:t>4.</w:t>
      </w:r>
      <w:r w:rsidRPr="008C2B6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5912130" w:rsidR="00FA1A9D" w:rsidRPr="008C2B6C" w:rsidRDefault="008C2B6C" w:rsidP="008C2B6C">
      <w:pPr>
        <w:spacing w:before="120"/>
        <w:rPr>
          <w:rFonts w:ascii="Helvetica" w:hAnsi="Helvetica"/>
          <w:i/>
          <w:sz w:val="22"/>
        </w:rPr>
      </w:pPr>
      <w:r w:rsidRPr="008C2B6C">
        <w:rPr>
          <w:rFonts w:ascii="Helvetica" w:hAnsi="Helvetica"/>
          <w:sz w:val="22"/>
        </w:rPr>
        <w:t>n/a</w:t>
      </w:r>
    </w:p>
    <w:p w14:paraId="59BC63BC" w14:textId="4D409602" w:rsidR="00FA1A9D" w:rsidRPr="004A49FA" w:rsidRDefault="00FA1A9D" w:rsidP="004A49FA">
      <w:pPr>
        <w:spacing w:before="120"/>
        <w:rPr>
          <w:rFonts w:ascii="Helvetica" w:hAnsi="Helvetica"/>
          <w:bCs/>
          <w:sz w:val="22"/>
          <w:szCs w:val="22"/>
        </w:rPr>
      </w:pPr>
      <w:r w:rsidRPr="008C2B6C">
        <w:rPr>
          <w:rFonts w:ascii="Helvetica" w:hAnsi="Helvetica"/>
          <w:b/>
          <w:sz w:val="22"/>
        </w:rPr>
        <w:t>5.</w:t>
      </w:r>
      <w:r w:rsidRPr="008C2B6C">
        <w:rPr>
          <w:rFonts w:ascii="Helvetica" w:hAnsi="Helvetica"/>
          <w:sz w:val="22"/>
        </w:rPr>
        <w:t xml:space="preserve"> Will the filming </w:t>
      </w:r>
      <w:r w:rsidRPr="008C2B6C">
        <w:rPr>
          <w:rFonts w:ascii="Helvetica" w:hAnsi="Helvetica"/>
          <w:sz w:val="22"/>
          <w:szCs w:val="22"/>
        </w:rPr>
        <w:t>need to take place in multiple locations</w:t>
      </w:r>
      <w:r w:rsidR="001461AF" w:rsidRPr="008C2B6C">
        <w:rPr>
          <w:rFonts w:ascii="Helvetica" w:hAnsi="Helvetica"/>
          <w:sz w:val="22"/>
          <w:szCs w:val="22"/>
        </w:rPr>
        <w:t xml:space="preserve"> (greater than walking distance)</w:t>
      </w:r>
      <w:r w:rsidRPr="008C2B6C">
        <w:rPr>
          <w:rFonts w:ascii="Helvetica" w:hAnsi="Helvetica"/>
          <w:sz w:val="22"/>
          <w:szCs w:val="22"/>
        </w:rPr>
        <w:t xml:space="preserve">? </w:t>
      </w:r>
      <w:r w:rsidR="004A49FA" w:rsidRPr="008C2B6C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may be edited </w:t>
      </w:r>
      <w:r>
        <w:rPr>
          <w:rFonts w:ascii="Helvetica" w:hAnsi="Helvetica" w:cs="Arial"/>
          <w:b/>
          <w:sz w:val="22"/>
          <w:szCs w:val="22"/>
        </w:rPr>
        <w:t>for length and clarity.</w:t>
      </w:r>
    </w:p>
    <w:p w14:paraId="20EDE62B" w14:textId="77777777" w:rsidR="00330F1B" w:rsidRPr="001B3024" w:rsidRDefault="00330F1B" w:rsidP="008C2B6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3E36F22" w14:textId="77777777" w:rsidR="00007DC2" w:rsidRDefault="008B3148" w:rsidP="00007DC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  <w:u w:val="single"/>
        </w:rPr>
        <w:t>Nalika Ulapane</w:t>
      </w:r>
      <w:r>
        <w:rPr>
          <w:rFonts w:ascii="Helvetica" w:hAnsi="Helvetica" w:cs="Arial"/>
          <w:sz w:val="22"/>
          <w:szCs w:val="22"/>
        </w:rPr>
        <w:t xml:space="preserve">: </w:t>
      </w:r>
      <w:r w:rsidRPr="00D655D2">
        <w:rPr>
          <w:rFonts w:ascii="Helvetica" w:eastAsia="Times New Roman" w:hAnsi="Helvetica" w:cs="Calibri"/>
          <w:color w:val="222222"/>
          <w:sz w:val="22"/>
          <w:szCs w:val="22"/>
        </w:rPr>
        <w:t xml:space="preserve">Pulsed </w:t>
      </w:r>
      <w:r>
        <w:rPr>
          <w:rFonts w:ascii="Helvetica" w:eastAsia="Times New Roman" w:hAnsi="Helvetica" w:cs="Calibri"/>
          <w:color w:val="222222"/>
          <w:sz w:val="22"/>
          <w:szCs w:val="22"/>
        </w:rPr>
        <w:t>e</w:t>
      </w:r>
      <w:r w:rsidRPr="00D655D2">
        <w:rPr>
          <w:rFonts w:ascii="Helvetica" w:eastAsia="Times New Roman" w:hAnsi="Helvetica" w:cs="Calibri"/>
          <w:color w:val="222222"/>
          <w:sz w:val="22"/>
          <w:szCs w:val="22"/>
        </w:rPr>
        <w:t xml:space="preserve">ddy </w:t>
      </w:r>
      <w:r>
        <w:rPr>
          <w:rFonts w:ascii="Helvetica" w:eastAsia="Times New Roman" w:hAnsi="Helvetica" w:cs="Calibri"/>
          <w:color w:val="222222"/>
          <w:sz w:val="22"/>
          <w:szCs w:val="22"/>
        </w:rPr>
        <w:t>c</w:t>
      </w:r>
      <w:r w:rsidRPr="00D655D2">
        <w:rPr>
          <w:rFonts w:ascii="Helvetica" w:eastAsia="Times New Roman" w:hAnsi="Helvetica" w:cs="Calibri"/>
          <w:color w:val="222222"/>
          <w:sz w:val="22"/>
          <w:szCs w:val="22"/>
        </w:rPr>
        <w:t>urrent sensing is an electromagnetic sensing technique used to assess certain physical</w:t>
      </w:r>
      <w:r>
        <w:rPr>
          <w:rFonts w:ascii="Helvetica" w:eastAsia="Times New Roman" w:hAnsi="Helvetica" w:cs="Calibri"/>
          <w:color w:val="222222"/>
          <w:sz w:val="22"/>
          <w:szCs w:val="22"/>
        </w:rPr>
        <w:t xml:space="preserve"> properties and defects of electrically conductive, and sometimes ferromagnetic, materials </w:t>
      </w:r>
      <w:r w:rsidR="008C2B6C">
        <w:rPr>
          <w:rFonts w:ascii="Helvetica" w:hAnsi="Helvetica" w:cs="Arial"/>
          <w:b/>
          <w:bCs/>
          <w:sz w:val="22"/>
          <w:szCs w:val="22"/>
        </w:rPr>
        <w:t>[1]</w:t>
      </w:r>
      <w:r w:rsidR="0005669E">
        <w:rPr>
          <w:rFonts w:ascii="Helvetica" w:hAnsi="Helvetica" w:cs="Arial"/>
          <w:sz w:val="22"/>
          <w:szCs w:val="22"/>
        </w:rPr>
        <w:t xml:space="preserve">.   </w:t>
      </w:r>
    </w:p>
    <w:p w14:paraId="7018F0D8" w14:textId="77777777" w:rsidR="00007DC2" w:rsidRPr="00007DC2" w:rsidRDefault="00007DC2" w:rsidP="00007DC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003503C" w14:textId="5BD363DD" w:rsidR="008B3148" w:rsidRPr="00007DC2" w:rsidRDefault="008B3148" w:rsidP="00007DC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7DC2">
        <w:rPr>
          <w:rFonts w:ascii="Helvetica" w:hAnsi="Helvetica" w:cs="Arial"/>
          <w:sz w:val="22"/>
          <w:szCs w:val="22"/>
        </w:rPr>
        <w:t xml:space="preserve">LAB MEDIA: </w:t>
      </w:r>
      <w:r w:rsidR="00D2141F">
        <w:rPr>
          <w:rFonts w:ascii="Helvetica" w:hAnsi="Helvetica" w:cs="Arial"/>
          <w:sz w:val="22"/>
          <w:szCs w:val="22"/>
          <w:highlight w:val="yellow"/>
        </w:rPr>
        <w:t>P</w:t>
      </w:r>
      <w:r w:rsidRPr="00007DC2">
        <w:rPr>
          <w:rFonts w:ascii="Helvetica" w:hAnsi="Helvetica" w:cs="Arial"/>
          <w:sz w:val="22"/>
          <w:szCs w:val="22"/>
          <w:highlight w:val="yellow"/>
        </w:rPr>
        <w:t>rovided by Authors</w:t>
      </w:r>
      <w:r w:rsidRPr="00007DC2">
        <w:rPr>
          <w:rFonts w:ascii="Helvetica" w:hAnsi="Helvetica" w:cs="Arial"/>
          <w:sz w:val="22"/>
          <w:szCs w:val="22"/>
        </w:rPr>
        <w:t xml:space="preserve">: Named talent says above </w:t>
      </w:r>
      <w:r w:rsidRPr="00007DC2">
        <w:rPr>
          <w:rFonts w:ascii="Helvetica" w:hAnsi="Helvetica" w:cs="Arial"/>
          <w:bCs/>
          <w:sz w:val="22"/>
          <w:szCs w:val="22"/>
        </w:rPr>
        <w:t>statement in an interview-style shot, looking slightly off-camera</w:t>
      </w:r>
    </w:p>
    <w:p w14:paraId="6482321C" w14:textId="77777777" w:rsidR="00330F1B" w:rsidRPr="00511F52" w:rsidRDefault="00330F1B" w:rsidP="008C2B6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52D2C24" w14:textId="57AB03CE" w:rsidR="00007DC2" w:rsidRDefault="00D2141F" w:rsidP="00007DC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01F7F">
        <w:rPr>
          <w:rFonts w:ascii="Helvetica" w:hAnsi="Helvetica" w:cstheme="minorHAnsi"/>
          <w:b/>
          <w:bCs/>
          <w:sz w:val="22"/>
          <w:szCs w:val="22"/>
          <w:u w:val="single"/>
        </w:rPr>
        <w:t xml:space="preserve">Karthick </w:t>
      </w:r>
      <w:proofErr w:type="spellStart"/>
      <w:r w:rsidRPr="00E01F7F">
        <w:rPr>
          <w:rFonts w:ascii="Helvetica" w:hAnsi="Helvetica" w:cstheme="minorHAnsi"/>
          <w:b/>
          <w:bCs/>
          <w:sz w:val="22"/>
          <w:szCs w:val="22"/>
          <w:u w:val="single"/>
        </w:rPr>
        <w:t>Thiyagarajan</w:t>
      </w:r>
      <w:proofErr w:type="spellEnd"/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>: W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>e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 xml:space="preserve"> will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 xml:space="preserve"> 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>introduce the use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 xml:space="preserve"> a 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 xml:space="preserve">of 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 xml:space="preserve">software interface 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>for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 xml:space="preserve"> visualiz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>ing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 xml:space="preserve"> 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>p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 xml:space="preserve">ulsed 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>e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 xml:space="preserve">ddy 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>c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 xml:space="preserve">urrent signals captured from detector coil-based sensor architecture and 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>how to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 xml:space="preserve"> extract information from 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 xml:space="preserve">these </w:t>
      </w:r>
      <w:r w:rsidR="008B3148" w:rsidRPr="005569A4">
        <w:rPr>
          <w:rFonts w:ascii="Helvetica" w:eastAsia="Times New Roman" w:hAnsi="Helvetica" w:cs="Calibri"/>
          <w:color w:val="222222"/>
          <w:sz w:val="22"/>
          <w:szCs w:val="22"/>
        </w:rPr>
        <w:t>signals</w:t>
      </w:r>
      <w:r w:rsidR="008B3148">
        <w:rPr>
          <w:rFonts w:ascii="Helvetica" w:eastAsia="Times New Roman" w:hAnsi="Helvetica" w:cs="Calibri"/>
          <w:color w:val="222222"/>
          <w:sz w:val="22"/>
          <w:szCs w:val="22"/>
        </w:rPr>
        <w:t xml:space="preserve"> </w:t>
      </w:r>
      <w:r w:rsidR="008C2B6C">
        <w:rPr>
          <w:rFonts w:ascii="Helvetica" w:hAnsi="Helvetica" w:cs="Arial"/>
          <w:b/>
          <w:bCs/>
          <w:sz w:val="22"/>
          <w:szCs w:val="22"/>
        </w:rPr>
        <w:t>[1]</w:t>
      </w:r>
      <w:r w:rsidR="0005669E">
        <w:rPr>
          <w:rFonts w:ascii="Helvetica" w:hAnsi="Helvetica" w:cs="Arial"/>
          <w:sz w:val="22"/>
          <w:szCs w:val="22"/>
        </w:rPr>
        <w:t xml:space="preserve">.    </w:t>
      </w:r>
    </w:p>
    <w:p w14:paraId="14BE721F" w14:textId="77777777" w:rsidR="00007DC2" w:rsidRPr="00007DC2" w:rsidRDefault="00007DC2" w:rsidP="00007DC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2F972D1" w14:textId="3CFB5F30" w:rsidR="008B3148" w:rsidRPr="00007DC2" w:rsidRDefault="008B3148" w:rsidP="00007DC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7DC2">
        <w:rPr>
          <w:rFonts w:ascii="Helvetica" w:hAnsi="Helvetica" w:cs="Arial"/>
          <w:sz w:val="22"/>
          <w:szCs w:val="22"/>
        </w:rPr>
        <w:t xml:space="preserve">LAB MEDIA: Named talent says above </w:t>
      </w:r>
      <w:r w:rsidRPr="00007DC2">
        <w:rPr>
          <w:rFonts w:ascii="Helvetica" w:hAnsi="Helvetica" w:cs="Arial"/>
          <w:bCs/>
          <w:sz w:val="22"/>
          <w:szCs w:val="22"/>
        </w:rPr>
        <w:t>statement in an interview-style shot, looking slightly off-camera</w:t>
      </w:r>
    </w:p>
    <w:p w14:paraId="632938E7" w14:textId="77777777" w:rsidR="008B3148" w:rsidRDefault="008B3148" w:rsidP="008B3148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A4C220B" w14:textId="4240DCA2" w:rsidR="008B3148" w:rsidRDefault="008B3148" w:rsidP="008B3148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8B3148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4D5D0067" w14:textId="77777777" w:rsidR="008B3148" w:rsidRPr="008B3148" w:rsidRDefault="008B3148" w:rsidP="008B3148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586D73E0" w14:textId="3BE97713" w:rsidR="00007DC2" w:rsidRDefault="008B3148" w:rsidP="00007DC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Hunt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enables the relative thickness quantification of ferromagnetic metallic wall-like structures using </w:t>
      </w:r>
      <w:r w:rsidR="00007DC2">
        <w:rPr>
          <w:rFonts w:ascii="Helvetica" w:hAnsi="Helvetica" w:cs="Arial"/>
          <w:sz w:val="22"/>
          <w:szCs w:val="22"/>
        </w:rPr>
        <w:t>p</w:t>
      </w:r>
      <w:r>
        <w:rPr>
          <w:rFonts w:ascii="Helvetica" w:hAnsi="Helvetica" w:cs="Arial"/>
          <w:sz w:val="22"/>
          <w:szCs w:val="22"/>
        </w:rPr>
        <w:t xml:space="preserve">ulsed </w:t>
      </w:r>
      <w:r w:rsidR="00007DC2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ddy </w:t>
      </w:r>
      <w:r w:rsidR="00007DC2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urrent sensing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 </w:t>
      </w:r>
    </w:p>
    <w:p w14:paraId="6C30A588" w14:textId="77777777" w:rsidR="00007DC2" w:rsidRPr="00007DC2" w:rsidRDefault="00007DC2" w:rsidP="00007DC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F11D040" w14:textId="7A035068" w:rsidR="008B3148" w:rsidRPr="00007DC2" w:rsidRDefault="008B3148" w:rsidP="00007DC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7D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96F3310" w14:textId="77777777" w:rsidR="008B3148" w:rsidRPr="00511F52" w:rsidRDefault="008B3148" w:rsidP="008B314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ACF9066" w14:textId="127F99AB" w:rsidR="00007DC2" w:rsidRDefault="00007DC2" w:rsidP="00007DC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01F7F">
        <w:rPr>
          <w:rFonts w:ascii="Helvetica" w:hAnsi="Helvetica" w:cstheme="minorHAnsi"/>
          <w:b/>
          <w:bCs/>
          <w:sz w:val="22"/>
          <w:szCs w:val="22"/>
          <w:u w:val="single"/>
        </w:rPr>
        <w:t xml:space="preserve">Karthick </w:t>
      </w:r>
      <w:proofErr w:type="spellStart"/>
      <w:r w:rsidRPr="00E01F7F">
        <w:rPr>
          <w:rFonts w:ascii="Helvetica" w:hAnsi="Helvetica" w:cstheme="minorHAnsi"/>
          <w:b/>
          <w:bCs/>
          <w:sz w:val="22"/>
          <w:szCs w:val="22"/>
          <w:u w:val="single"/>
        </w:rPr>
        <w:t>Thiyagarajan</w:t>
      </w:r>
      <w:proofErr w:type="spellEnd"/>
      <w:r w:rsidR="00855117">
        <w:rPr>
          <w:rFonts w:ascii="Helvetica" w:hAnsi="Helvetica" w:cstheme="minorHAnsi"/>
          <w:b/>
          <w:bCs/>
          <w:sz w:val="22"/>
          <w:szCs w:val="22"/>
          <w:u w:val="single"/>
        </w:rPr>
        <w:t>:</w:t>
      </w:r>
      <w:r w:rsidR="00855117">
        <w:rPr>
          <w:rFonts w:ascii="Helvetica" w:hAnsi="Helvetica" w:cs="Arial"/>
          <w:sz w:val="22"/>
          <w:szCs w:val="22"/>
        </w:rPr>
        <w:t xml:space="preserve"> </w:t>
      </w:r>
      <w:r w:rsidR="008B3148">
        <w:rPr>
          <w:rFonts w:ascii="Helvetica" w:hAnsi="Helvetica" w:cs="Arial"/>
          <w:sz w:val="22"/>
          <w:szCs w:val="22"/>
        </w:rPr>
        <w:t xml:space="preserve">This technique enables the measurement of the extent of corrosion, graphitization, or wall loss of ferromagnetic wall-like structures for assessment of their structural health and integrity </w:t>
      </w:r>
      <w:r w:rsidR="008B3148">
        <w:rPr>
          <w:rFonts w:ascii="Helvetica" w:hAnsi="Helvetica" w:cs="Arial"/>
          <w:b/>
          <w:bCs/>
          <w:sz w:val="22"/>
          <w:szCs w:val="22"/>
        </w:rPr>
        <w:t>[1]</w:t>
      </w:r>
      <w:r w:rsidR="008B3148">
        <w:rPr>
          <w:rFonts w:ascii="Helvetica" w:hAnsi="Helvetica" w:cs="Arial"/>
          <w:sz w:val="22"/>
          <w:szCs w:val="22"/>
        </w:rPr>
        <w:t xml:space="preserve">.    </w:t>
      </w:r>
    </w:p>
    <w:p w14:paraId="480F9727" w14:textId="77777777" w:rsidR="00007DC2" w:rsidRPr="00007DC2" w:rsidRDefault="00007DC2" w:rsidP="00007DC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890414" w14:textId="3116B4A8" w:rsidR="008B3148" w:rsidRPr="00007DC2" w:rsidRDefault="008B3148" w:rsidP="00007DC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7DC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007DC2" w:rsidRPr="00007DC2">
        <w:rPr>
          <w:rFonts w:ascii="Helvetica" w:hAnsi="Helvetica" w:cs="Arial"/>
          <w:bCs/>
          <w:sz w:val="22"/>
          <w:szCs w:val="22"/>
        </w:rPr>
        <w:t xml:space="preserve"> </w:t>
      </w:r>
    </w:p>
    <w:p w14:paraId="1131B07B" w14:textId="77777777" w:rsidR="008B3148" w:rsidRPr="008B3148" w:rsidRDefault="008B3148" w:rsidP="008B3148">
      <w:pPr>
        <w:rPr>
          <w:rFonts w:ascii="Helvetica" w:hAnsi="Helvetica" w:cs="Arial"/>
          <w:sz w:val="22"/>
          <w:szCs w:val="22"/>
        </w:rPr>
      </w:pP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ABCCA1E" w14:textId="4F06B37A" w:rsidR="003E144B" w:rsidRPr="008C2B6C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6E02A020" w14:textId="5B1F3D2F" w:rsidR="00AE0A23" w:rsidRPr="00AE0A23" w:rsidRDefault="00F22F5E" w:rsidP="00AE0A23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0F693520" w:rsidR="00CB3360" w:rsidRDefault="00AE0A23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PEC</w:t>
      </w:r>
      <w:r w:rsidR="00FA635B">
        <w:rPr>
          <w:rFonts w:ascii="Helvetica" w:hAnsi="Helvetica" w:cstheme="minorHAnsi"/>
          <w:b/>
          <w:i w:val="0"/>
          <w:sz w:val="22"/>
          <w:szCs w:val="22"/>
        </w:rPr>
        <w:t xml:space="preserve"> Signal Processor Installation</w:t>
      </w:r>
    </w:p>
    <w:p w14:paraId="59D9C290" w14:textId="4A5BC699" w:rsidR="00FA635B" w:rsidRPr="00FA635B" w:rsidRDefault="00FA635B" w:rsidP="00FA63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For </w:t>
      </w:r>
      <w:r w:rsidR="008C2B6C">
        <w:rPr>
          <w:rFonts w:ascii="Helvetica" w:hAnsi="Helvetica" w:cstheme="minorHAnsi"/>
          <w:bCs/>
          <w:i w:val="0"/>
          <w:sz w:val="22"/>
          <w:szCs w:val="22"/>
        </w:rPr>
        <w:t>pulsed eddy current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signal processor installation, locate and execute the </w:t>
      </w:r>
      <w:r w:rsidRPr="00FA635B">
        <w:rPr>
          <w:rFonts w:ascii="Helvetica" w:hAnsi="Helvetica" w:cstheme="minorHAnsi"/>
          <w:b/>
          <w:bCs/>
          <w:i w:val="0"/>
          <w:iCs/>
          <w:sz w:val="22"/>
          <w:szCs w:val="22"/>
        </w:rPr>
        <w:t>PEC_Signal_Processor.exe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file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and, when the interface appears, click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Next 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1082E0B" w14:textId="37269859" w:rsidR="00FA635B" w:rsidRPr="00FA635B" w:rsidRDefault="00FA635B" w:rsidP="00FA63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at computer, executing file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See text for </w:t>
      </w:r>
      <w:r w:rsidR="00871E6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principles and details on </w:t>
      </w:r>
      <w:r w:rsidR="004D49CB">
        <w:rPr>
          <w:rFonts w:ascii="Helvetica" w:hAnsi="Helvetica" w:cstheme="minorHAnsi"/>
          <w:b/>
          <w:bCs/>
          <w:i w:val="0"/>
          <w:iCs/>
          <w:sz w:val="22"/>
          <w:szCs w:val="22"/>
        </w:rPr>
        <w:t>PEC signal-based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relative thickness quantification</w:t>
      </w:r>
    </w:p>
    <w:p w14:paraId="18EA2C4B" w14:textId="0612F649" w:rsidR="00FA635B" w:rsidRPr="00FA635B" w:rsidRDefault="00FA635B" w:rsidP="00FA63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A635B"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C10D8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06376">
        <w:rPr>
          <w:rFonts w:ascii="Helvetica" w:hAnsi="Helvetica" w:cstheme="minorHAnsi"/>
          <w:i w:val="0"/>
          <w:iCs/>
          <w:sz w:val="22"/>
          <w:szCs w:val="22"/>
        </w:rPr>
        <w:t>Installation: 00:44-00:49</w:t>
      </w:r>
    </w:p>
    <w:p w14:paraId="4CDCA4E6" w14:textId="41258BBB" w:rsidR="00FA635B" w:rsidRDefault="004441B0" w:rsidP="00FA63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A635B">
        <w:rPr>
          <w:rFonts w:ascii="Helvetica" w:hAnsi="Helvetica" w:cstheme="minorHAnsi"/>
          <w:i w:val="0"/>
          <w:iCs/>
          <w:sz w:val="22"/>
          <w:szCs w:val="22"/>
        </w:rPr>
        <w:t>When the</w:t>
      </w:r>
      <w:r w:rsidR="00FA635B">
        <w:rPr>
          <w:rFonts w:ascii="Helvetica" w:hAnsi="Helvetica" w:cstheme="minorHAnsi"/>
          <w:i w:val="0"/>
          <w:iCs/>
          <w:sz w:val="22"/>
          <w:szCs w:val="22"/>
        </w:rPr>
        <w:t xml:space="preserve"> next</w:t>
      </w:r>
      <w:r w:rsidRPr="00FA635B">
        <w:rPr>
          <w:rFonts w:ascii="Helvetica" w:hAnsi="Helvetica" w:cstheme="minorHAnsi"/>
          <w:i w:val="0"/>
          <w:iCs/>
          <w:sz w:val="22"/>
          <w:szCs w:val="22"/>
        </w:rPr>
        <w:t xml:space="preserve"> interface </w:t>
      </w:r>
      <w:r w:rsidR="00C06376">
        <w:rPr>
          <w:rFonts w:ascii="Helvetica" w:hAnsi="Helvetica" w:cstheme="minorHAnsi"/>
          <w:i w:val="0"/>
          <w:iCs/>
          <w:sz w:val="22"/>
          <w:szCs w:val="22"/>
        </w:rPr>
        <w:t>opens</w:t>
      </w:r>
      <w:r w:rsidRPr="00FA635B">
        <w:rPr>
          <w:rFonts w:ascii="Helvetica" w:hAnsi="Helvetica" w:cstheme="minorHAnsi"/>
          <w:i w:val="0"/>
          <w:iCs/>
          <w:sz w:val="22"/>
          <w:szCs w:val="22"/>
        </w:rPr>
        <w:t xml:space="preserve">, specify the file location for installation and </w:t>
      </w:r>
      <w:r w:rsidR="00C10D8C">
        <w:rPr>
          <w:rFonts w:ascii="Helvetica" w:hAnsi="Helvetica" w:cstheme="minorHAnsi"/>
          <w:i w:val="0"/>
          <w:iCs/>
          <w:sz w:val="22"/>
          <w:szCs w:val="22"/>
        </w:rPr>
        <w:t>check</w:t>
      </w:r>
      <w:r w:rsidRPr="00FA635B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Pr="00FA635B">
        <w:rPr>
          <w:rFonts w:ascii="Helvetica" w:hAnsi="Helvetica" w:cstheme="minorHAnsi"/>
          <w:b/>
          <w:bCs/>
          <w:i w:val="0"/>
          <w:iCs/>
          <w:sz w:val="22"/>
          <w:szCs w:val="22"/>
        </w:rPr>
        <w:t>Add a shortcut to the desktop</w:t>
      </w:r>
      <w:r w:rsidRPr="00FA635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A635B">
        <w:rPr>
          <w:rFonts w:ascii="Helvetica" w:hAnsi="Helvetica" w:cstheme="minorHAnsi"/>
          <w:i w:val="0"/>
          <w:iCs/>
          <w:sz w:val="22"/>
          <w:szCs w:val="22"/>
        </w:rPr>
        <w:t xml:space="preserve">checkbox </w:t>
      </w:r>
      <w:r w:rsidR="00C06376">
        <w:rPr>
          <w:rFonts w:ascii="Helvetica" w:hAnsi="Helvetica" w:cstheme="minorHAnsi"/>
          <w:i w:val="0"/>
          <w:iCs/>
          <w:sz w:val="22"/>
          <w:szCs w:val="22"/>
        </w:rPr>
        <w:t>to add the software icon to the desktop</w:t>
      </w:r>
      <w:r w:rsidR="00FA635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A635B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C10D8C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FA635B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FA635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6A39B60" w14:textId="0F6B8AE3" w:rsidR="00C06376" w:rsidRDefault="00FA635B" w:rsidP="00C063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C10D8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06376">
        <w:rPr>
          <w:rFonts w:ascii="Helvetica" w:hAnsi="Helvetica" w:cstheme="minorHAnsi"/>
          <w:i w:val="0"/>
          <w:iCs/>
          <w:sz w:val="22"/>
          <w:szCs w:val="22"/>
        </w:rPr>
        <w:t>Installation: 00:50-00:54</w:t>
      </w:r>
    </w:p>
    <w:p w14:paraId="06C50EEE" w14:textId="3A067235" w:rsidR="00FA635B" w:rsidRDefault="00C06376" w:rsidP="00C063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Click</w:t>
      </w:r>
      <w:r w:rsidR="00C10D8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441B0" w:rsidRPr="00FA635B">
        <w:rPr>
          <w:rFonts w:ascii="Helvetica" w:hAnsi="Helvetica" w:cstheme="minorHAnsi"/>
          <w:b/>
          <w:bCs/>
          <w:i w:val="0"/>
          <w:iCs/>
          <w:sz w:val="22"/>
          <w:szCs w:val="22"/>
        </w:rPr>
        <w:t>Next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="00FA635B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4441B0" w:rsidRPr="00FA635B">
        <w:rPr>
          <w:rFonts w:ascii="Helvetica" w:hAnsi="Helvetica" w:cstheme="minorHAnsi"/>
          <w:i w:val="0"/>
          <w:iCs/>
          <w:sz w:val="22"/>
          <w:szCs w:val="22"/>
        </w:rPr>
        <w:t>pecify the installation location for the required Runtime Environment</w:t>
      </w:r>
      <w:r w:rsidR="00FA635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A635B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A635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B54308B" w14:textId="6D50073E" w:rsidR="00FA635B" w:rsidRDefault="00FA635B" w:rsidP="00FA63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C10D8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06376">
        <w:rPr>
          <w:rFonts w:ascii="Helvetica" w:hAnsi="Helvetica" w:cstheme="minorHAnsi"/>
          <w:i w:val="0"/>
          <w:iCs/>
          <w:sz w:val="22"/>
          <w:szCs w:val="22"/>
        </w:rPr>
        <w:t>Installation: 00:55-01:02</w:t>
      </w:r>
    </w:p>
    <w:p w14:paraId="24FFAC79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50C9F99" w14:textId="5C55E2D7" w:rsidR="004441B0" w:rsidRDefault="00FA635B" w:rsidP="00FA635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When the installation is complete, c</w:t>
      </w:r>
      <w:r w:rsidR="004441B0" w:rsidRPr="00FA635B">
        <w:rPr>
          <w:rFonts w:ascii="Helvetica" w:hAnsi="Helvetica" w:cstheme="minorHAnsi"/>
          <w:color w:val="auto"/>
          <w:sz w:val="22"/>
          <w:szCs w:val="22"/>
        </w:rPr>
        <w:t xml:space="preserve">lick </w:t>
      </w:r>
      <w:r w:rsidR="004441B0" w:rsidRPr="00FA635B">
        <w:rPr>
          <w:rFonts w:ascii="Helvetica" w:hAnsi="Helvetica" w:cstheme="minorHAnsi"/>
          <w:b/>
          <w:bCs/>
          <w:color w:val="auto"/>
          <w:sz w:val="22"/>
          <w:szCs w:val="22"/>
        </w:rPr>
        <w:t>Finish</w:t>
      </w:r>
      <w:r w:rsidR="004441B0" w:rsidRPr="00FA635B">
        <w:rPr>
          <w:rFonts w:ascii="Helvetica" w:hAnsi="Helvetica" w:cstheme="minorHAnsi"/>
          <w:color w:val="auto"/>
          <w:sz w:val="22"/>
          <w:szCs w:val="22"/>
        </w:rPr>
        <w:t>. The desktop icon will appear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4441B0" w:rsidRPr="00FA635B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5EC499D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E66E46C" w14:textId="797722B5" w:rsidR="00FA635B" w:rsidRPr="00FA635B" w:rsidRDefault="00FA635B" w:rsidP="00FA635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C10D8C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C06376" w:rsidRPr="00C06376">
        <w:rPr>
          <w:rFonts w:ascii="Helvetica" w:hAnsi="Helvetica" w:cstheme="minorHAnsi"/>
          <w:sz w:val="22"/>
          <w:szCs w:val="22"/>
        </w:rPr>
        <w:t>Installation: 01:03-01:11</w:t>
      </w:r>
      <w:r w:rsidR="00C06376">
        <w:rPr>
          <w:rFonts w:ascii="Helvetica" w:hAnsi="Helvetica" w:cstheme="minorHAnsi"/>
          <w:sz w:val="22"/>
          <w:szCs w:val="22"/>
        </w:rPr>
        <w:t xml:space="preserve"> </w:t>
      </w:r>
      <w:r w:rsidR="00C06376" w:rsidRPr="00C063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can emphasize desktop icon in bottom left corner as appropriate</w:t>
      </w:r>
    </w:p>
    <w:p w14:paraId="20536E7A" w14:textId="77777777" w:rsidR="004441B0" w:rsidRPr="00BE0435" w:rsidRDefault="004441B0" w:rsidP="004441B0">
      <w:pPr>
        <w:pStyle w:val="NormalWeb"/>
        <w:spacing w:before="0" w:after="0"/>
        <w:rPr>
          <w:rFonts w:ascii="Helvetica" w:hAnsi="Helvetica"/>
          <w:b/>
          <w:color w:val="auto"/>
          <w:sz w:val="22"/>
          <w:szCs w:val="22"/>
        </w:rPr>
      </w:pPr>
    </w:p>
    <w:p w14:paraId="536A14A0" w14:textId="0553B72F" w:rsidR="00FA635B" w:rsidRPr="00FA635B" w:rsidRDefault="00FA635B" w:rsidP="004441B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Signal </w:t>
      </w:r>
      <w:r w:rsidR="00F72386">
        <w:rPr>
          <w:rFonts w:ascii="Helvetica" w:hAnsi="Helvetica" w:cstheme="minorHAnsi"/>
          <w:b/>
          <w:bCs/>
          <w:color w:val="auto"/>
          <w:sz w:val="22"/>
          <w:szCs w:val="22"/>
        </w:rPr>
        <w:t>Collection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 and Application Execution</w:t>
      </w:r>
    </w:p>
    <w:p w14:paraId="288520D4" w14:textId="77777777" w:rsidR="00FA635B" w:rsidRP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623698E7" w14:textId="1E7CA657" w:rsidR="00F72386" w:rsidRDefault="00F72386" w:rsidP="00F7238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Before beginning the analysis, use a detector coil-based pulsed eddy current sensing unit </w:t>
      </w:r>
      <w:r w:rsidR="00AE0A23">
        <w:rPr>
          <w:rFonts w:ascii="Helvetica" w:hAnsi="Helvetica" w:cstheme="minorHAnsi"/>
          <w:color w:val="auto"/>
          <w:sz w:val="22"/>
          <w:szCs w:val="22"/>
        </w:rPr>
        <w:t xml:space="preserve">with an operating electronics box </w:t>
      </w:r>
      <w:r w:rsidR="00AE0A23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="00AE0A23">
        <w:rPr>
          <w:rFonts w:ascii="Helvetica" w:hAnsi="Helvetica" w:cstheme="minorHAnsi"/>
          <w:color w:val="auto"/>
          <w:sz w:val="22"/>
          <w:szCs w:val="22"/>
        </w:rPr>
        <w:t xml:space="preserve"> and a detector coil-based sensor </w:t>
      </w:r>
      <w:r w:rsidR="00AE0A23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[2] </w:t>
      </w:r>
      <w:r w:rsidRPr="00F72386">
        <w:rPr>
          <w:rFonts w:ascii="Helvetica" w:hAnsi="Helvetica" w:cstheme="minorHAnsi"/>
          <w:color w:val="auto"/>
          <w:sz w:val="22"/>
          <w:szCs w:val="22"/>
        </w:rPr>
        <w:t>to collect pulsed eddy current signals from the metal structure of interest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</w:t>
      </w:r>
      <w:r w:rsidR="00AE0A23">
        <w:rPr>
          <w:rFonts w:ascii="Helvetica" w:hAnsi="Helvetica" w:cstheme="minorHAnsi"/>
          <w:b/>
          <w:bCs/>
          <w:color w:val="auto"/>
          <w:sz w:val="22"/>
          <w:szCs w:val="22"/>
        </w:rPr>
        <w:t>3</w:t>
      </w:r>
      <w:r w:rsidR="00054D00">
        <w:rPr>
          <w:rFonts w:ascii="Helvetica" w:hAnsi="Helvetica" w:cstheme="minorHAnsi"/>
          <w:b/>
          <w:bCs/>
          <w:color w:val="auto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C5ADDCD" w14:textId="77777777" w:rsidR="00F72386" w:rsidRDefault="00F72386" w:rsidP="00F7238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4900162" w14:textId="3D2543F8" w:rsidR="00AE0A23" w:rsidRDefault="00F72386" w:rsidP="00F7238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 xml:space="preserve">WIDE: </w:t>
      </w:r>
      <w:r w:rsidR="00AE0A23">
        <w:rPr>
          <w:rFonts w:ascii="Helvetica" w:hAnsi="Helvetica" w:cstheme="minorHAnsi"/>
          <w:color w:val="auto"/>
          <w:sz w:val="22"/>
          <w:szCs w:val="22"/>
        </w:rPr>
        <w:t>Talent picking up unit and/or indicate operating electronics box</w:t>
      </w:r>
    </w:p>
    <w:p w14:paraId="59AD4D38" w14:textId="5218B262" w:rsidR="00AE0A23" w:rsidRPr="00AE0A23" w:rsidRDefault="00AE0A23" w:rsidP="00F7238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AE0A23">
        <w:rPr>
          <w:rFonts w:ascii="Helvetica" w:hAnsi="Helvetica" w:cstheme="minorHAnsi"/>
          <w:color w:val="auto"/>
          <w:sz w:val="22"/>
          <w:szCs w:val="22"/>
        </w:rPr>
        <w:t xml:space="preserve">Shot of unit </w:t>
      </w:r>
      <w:r w:rsidRPr="00AE0A2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sensor</w:t>
      </w:r>
    </w:p>
    <w:p w14:paraId="06CE4A70" w14:textId="08007F02" w:rsidR="00F72386" w:rsidRDefault="00F72386" w:rsidP="00F7238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collecting PEC signals from pipe</w:t>
      </w:r>
      <w:r w:rsidR="00054D00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054D00">
        <w:rPr>
          <w:rFonts w:ascii="Helvetica" w:hAnsi="Helvetica" w:cstheme="minorHAnsi"/>
          <w:b/>
          <w:bCs/>
          <w:color w:val="auto"/>
          <w:sz w:val="22"/>
          <w:szCs w:val="22"/>
        </w:rPr>
        <w:t>TEXT: See text for principles of PEC signal processing details</w:t>
      </w:r>
    </w:p>
    <w:p w14:paraId="08E6F644" w14:textId="77777777" w:rsidR="00F72386" w:rsidRDefault="00F72386" w:rsidP="00F72386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14A609D0" w14:textId="08A6E3E5" w:rsidR="00390A8F" w:rsidRDefault="00F7238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At the end of the scan, e</w:t>
      </w:r>
      <w:r w:rsidR="008068A6">
        <w:rPr>
          <w:rFonts w:ascii="Helvetica" w:hAnsi="Helvetica" w:cstheme="minorHAnsi"/>
          <w:color w:val="auto"/>
          <w:sz w:val="22"/>
          <w:szCs w:val="22"/>
        </w:rPr>
        <w:t xml:space="preserve">xport </w:t>
      </w:r>
      <w:r>
        <w:rPr>
          <w:rFonts w:ascii="Helvetica" w:hAnsi="Helvetica" w:cstheme="minorHAnsi"/>
          <w:color w:val="auto"/>
          <w:sz w:val="22"/>
          <w:szCs w:val="22"/>
        </w:rPr>
        <w:t xml:space="preserve">the </w:t>
      </w:r>
      <w:r w:rsidR="00B01C43">
        <w:rPr>
          <w:rFonts w:ascii="Helvetica" w:hAnsi="Helvetica" w:cstheme="minorHAnsi"/>
          <w:color w:val="auto"/>
          <w:sz w:val="22"/>
          <w:szCs w:val="22"/>
        </w:rPr>
        <w:t xml:space="preserve">collected </w:t>
      </w:r>
      <w:r w:rsidR="008068A6">
        <w:rPr>
          <w:rFonts w:ascii="Helvetica" w:hAnsi="Helvetica" w:cstheme="minorHAnsi"/>
          <w:color w:val="auto"/>
          <w:sz w:val="22"/>
          <w:szCs w:val="22"/>
        </w:rPr>
        <w:t>signals from the sensing unit to a</w:t>
      </w:r>
      <w:r w:rsidR="00B01C43">
        <w:rPr>
          <w:rFonts w:ascii="Helvetica" w:hAnsi="Helvetica" w:cstheme="minorHAnsi"/>
          <w:color w:val="auto"/>
          <w:sz w:val="22"/>
          <w:szCs w:val="22"/>
        </w:rPr>
        <w:t xml:space="preserve"> compatible editable word processor</w:t>
      </w:r>
      <w:r w:rsidR="00C51EC0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and confirm that the</w:t>
      </w:r>
      <w:r w:rsidRPr="00F72386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signals</w:t>
      </w:r>
      <w:r w:rsidRPr="00FA635B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BE0435">
        <w:rPr>
          <w:rFonts w:ascii="Helvetica" w:hAnsi="Helvetica" w:cstheme="minorHAnsi"/>
          <w:color w:val="auto"/>
          <w:sz w:val="22"/>
          <w:szCs w:val="22"/>
        </w:rPr>
        <w:t>are arranged as a table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2561A61" w14:textId="77777777" w:rsidR="00F72386" w:rsidRDefault="00F72386" w:rsidP="00F7238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7F3168D" w14:textId="67174CF4" w:rsidR="00F72386" w:rsidRDefault="00F72386" w:rsidP="00F7238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lastRenderedPageBreak/>
        <w:t>Talent connecting unit to CPU</w:t>
      </w:r>
    </w:p>
    <w:p w14:paraId="03F023C8" w14:textId="7E1E794A" w:rsidR="00F72386" w:rsidRDefault="00F72386" w:rsidP="00F7238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Talent adding data to table, with monitor visible in frame</w:t>
      </w:r>
    </w:p>
    <w:p w14:paraId="722016A6" w14:textId="77777777" w:rsidR="00F72386" w:rsidRPr="008068A6" w:rsidRDefault="00F72386" w:rsidP="00F72386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5CEFDFC2" w14:textId="1E39BD10" w:rsidR="00A96288" w:rsidRDefault="00A96288" w:rsidP="00A9628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</w:t>
      </w:r>
      <w:r w:rsidR="00FA635B">
        <w:rPr>
          <w:rFonts w:ascii="Helvetica" w:hAnsi="Helvetica" w:cstheme="minorHAnsi"/>
          <w:color w:val="auto"/>
          <w:sz w:val="22"/>
          <w:szCs w:val="22"/>
        </w:rPr>
        <w:t xml:space="preserve">opy the table to the desktop </w:t>
      </w:r>
      <w:r w:rsidR="00FA635B">
        <w:rPr>
          <w:rFonts w:ascii="Helvetica" w:hAnsi="Helvetica" w:cstheme="minorHAnsi"/>
          <w:b/>
          <w:bCs/>
          <w:color w:val="auto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1]</w:t>
      </w:r>
      <w:r w:rsidRPr="00A96288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</w:rPr>
        <w:t>and d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>ouble click the desktop icon to run the application. The interface will open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[2]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0FEB573C" w14:textId="77777777" w:rsidR="00A96288" w:rsidRDefault="00A96288" w:rsidP="00A96288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19281055" w14:textId="7CC80B09" w:rsidR="00FA635B" w:rsidRPr="00A96288" w:rsidRDefault="00FA635B" w:rsidP="00A9628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SCREEN:</w:t>
      </w:r>
      <w:r w:rsidR="00C10D8C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C06376">
        <w:rPr>
          <w:rFonts w:ascii="Helvetica" w:hAnsi="Helvetica" w:cstheme="minorHAnsi"/>
          <w:color w:val="auto"/>
          <w:sz w:val="22"/>
          <w:szCs w:val="22"/>
        </w:rPr>
        <w:t>Running: 00:26-00:36</w:t>
      </w:r>
    </w:p>
    <w:p w14:paraId="69713669" w14:textId="7263DA57" w:rsidR="00FA635B" w:rsidRDefault="00FA635B" w:rsidP="00FA635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SCREEN:</w:t>
      </w:r>
      <w:r w:rsidR="002E23B1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C06376">
        <w:rPr>
          <w:rFonts w:ascii="Helvetica" w:hAnsi="Helvetica" w:cstheme="minorHAnsi"/>
          <w:color w:val="auto"/>
          <w:sz w:val="22"/>
          <w:szCs w:val="22"/>
        </w:rPr>
        <w:t>Running: 00:40-00:50</w:t>
      </w:r>
    </w:p>
    <w:p w14:paraId="60288608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21041A82" w14:textId="41039F6B" w:rsidR="004441B0" w:rsidRPr="00FA635B" w:rsidRDefault="00FA635B" w:rsidP="00FA635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l</w:t>
      </w:r>
      <w:r w:rsidR="004441B0" w:rsidRPr="00FA635B">
        <w:rPr>
          <w:rFonts w:ascii="Helvetica" w:hAnsi="Helvetica" w:cstheme="minorHAnsi"/>
          <w:bCs/>
          <w:sz w:val="22"/>
          <w:szCs w:val="22"/>
        </w:rPr>
        <w:t>oad</w:t>
      </w:r>
      <w:r>
        <w:rPr>
          <w:rFonts w:ascii="Helvetica" w:hAnsi="Helvetica" w:cstheme="minorHAnsi"/>
          <w:bCs/>
          <w:sz w:val="22"/>
          <w:szCs w:val="22"/>
        </w:rPr>
        <w:t xml:space="preserve"> the</w:t>
      </w:r>
      <w:r w:rsidR="004441B0" w:rsidRPr="00FA635B">
        <w:rPr>
          <w:rFonts w:ascii="Helvetica" w:hAnsi="Helvetica" w:cstheme="minorHAnsi"/>
          <w:bCs/>
          <w:sz w:val="22"/>
          <w:szCs w:val="22"/>
        </w:rPr>
        <w:t xml:space="preserve"> signals</w:t>
      </w:r>
      <w:r>
        <w:rPr>
          <w:rFonts w:ascii="Helvetica" w:hAnsi="Helvetica" w:cstheme="minorHAnsi"/>
          <w:bCs/>
          <w:sz w:val="22"/>
          <w:szCs w:val="22"/>
        </w:rPr>
        <w:t>,</w:t>
      </w:r>
      <w:r w:rsidR="004441B0" w:rsidRPr="00FA635B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>c</w:t>
      </w:r>
      <w:r w:rsidRPr="00FA635B">
        <w:rPr>
          <w:rFonts w:ascii="Helvetica" w:hAnsi="Helvetica" w:cstheme="minorHAnsi"/>
          <w:bCs/>
          <w:sz w:val="22"/>
          <w:szCs w:val="22"/>
        </w:rPr>
        <w:t>lick</w:t>
      </w:r>
      <w:r w:rsidR="004441B0" w:rsidRPr="00FA635B">
        <w:rPr>
          <w:rFonts w:ascii="Helvetica" w:hAnsi="Helvetica" w:cstheme="minorHAnsi"/>
          <w:bCs/>
          <w:sz w:val="22"/>
          <w:szCs w:val="22"/>
        </w:rPr>
        <w:t xml:space="preserve"> the </w:t>
      </w:r>
      <w:r w:rsidR="004441B0" w:rsidRPr="00FA635B">
        <w:rPr>
          <w:rFonts w:ascii="Helvetica" w:hAnsi="Helvetica" w:cstheme="minorHAnsi"/>
          <w:b/>
          <w:sz w:val="22"/>
          <w:szCs w:val="22"/>
        </w:rPr>
        <w:t>Load Signals</w:t>
      </w:r>
      <w:r w:rsidR="004441B0" w:rsidRPr="00FA635B">
        <w:rPr>
          <w:rFonts w:ascii="Helvetica" w:hAnsi="Helvetica" w:cstheme="minorHAnsi"/>
          <w:bCs/>
          <w:sz w:val="22"/>
          <w:szCs w:val="22"/>
        </w:rPr>
        <w:t xml:space="preserve"> tab</w:t>
      </w:r>
      <w:r w:rsidR="002E23B1">
        <w:rPr>
          <w:rFonts w:ascii="Helvetica" w:hAnsi="Helvetica" w:cstheme="minorHAnsi"/>
          <w:b/>
          <w:sz w:val="22"/>
          <w:szCs w:val="22"/>
        </w:rPr>
        <w:t xml:space="preserve"> </w:t>
      </w:r>
      <w:r w:rsidR="004441B0" w:rsidRPr="00FA635B">
        <w:rPr>
          <w:rFonts w:ascii="Helvetica" w:hAnsi="Helvetica" w:cstheme="minorHAnsi"/>
          <w:bCs/>
          <w:sz w:val="22"/>
          <w:szCs w:val="22"/>
        </w:rPr>
        <w:t>and s</w:t>
      </w:r>
      <w:r w:rsidR="004441B0" w:rsidRPr="00FA635B">
        <w:rPr>
          <w:rFonts w:ascii="Helvetica" w:hAnsi="Helvetica"/>
          <w:bCs/>
          <w:sz w:val="22"/>
          <w:szCs w:val="22"/>
        </w:rPr>
        <w:t>elect the file containing the signals to import the signals to the software interface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4441B0" w:rsidRPr="00FA635B">
        <w:rPr>
          <w:rFonts w:ascii="Helvetica" w:hAnsi="Helvetica"/>
          <w:bCs/>
          <w:sz w:val="22"/>
          <w:szCs w:val="22"/>
        </w:rPr>
        <w:t>.</w:t>
      </w:r>
      <w:r w:rsidR="004441B0" w:rsidRPr="00FA635B">
        <w:rPr>
          <w:rFonts w:ascii="Helvetica" w:hAnsi="Helvetica"/>
          <w:b/>
          <w:sz w:val="22"/>
          <w:szCs w:val="22"/>
        </w:rPr>
        <w:t xml:space="preserve"> </w:t>
      </w:r>
    </w:p>
    <w:p w14:paraId="055323EE" w14:textId="77777777" w:rsidR="00FA635B" w:rsidRP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4AADEC5C" w14:textId="4E3A9751" w:rsidR="00FA635B" w:rsidRDefault="00FA635B" w:rsidP="00FA635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SCREEN:</w:t>
      </w:r>
      <w:r w:rsidR="002E23B1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>Running: 00:51-01:02</w:t>
      </w:r>
    </w:p>
    <w:p w14:paraId="3579A5F3" w14:textId="77777777" w:rsidR="004441B0" w:rsidRPr="00BE0435" w:rsidRDefault="004441B0" w:rsidP="004441B0">
      <w:pPr>
        <w:rPr>
          <w:rFonts w:ascii="Helvetica" w:hAnsi="Helvetica"/>
          <w:b/>
          <w:sz w:val="22"/>
          <w:szCs w:val="22"/>
        </w:rPr>
      </w:pPr>
    </w:p>
    <w:p w14:paraId="16E02203" w14:textId="5C6DE3C2" w:rsidR="004441B0" w:rsidRDefault="00FA635B" w:rsidP="004441B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When</w:t>
      </w:r>
      <w:r w:rsidR="004441B0"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the </w:t>
      </w:r>
      <w:r w:rsidR="001E7A3E">
        <w:rPr>
          <w:rFonts w:ascii="Helvetica" w:hAnsi="Helvetica" w:cstheme="minorHAnsi"/>
          <w:b/>
          <w:color w:val="auto"/>
          <w:sz w:val="22"/>
          <w:szCs w:val="22"/>
        </w:rPr>
        <w:t>N</w:t>
      </w:r>
      <w:r w:rsidR="004441B0" w:rsidRPr="001E7A3E">
        <w:rPr>
          <w:rFonts w:ascii="Helvetica" w:hAnsi="Helvetica" w:cstheme="minorHAnsi"/>
          <w:b/>
          <w:color w:val="auto"/>
          <w:sz w:val="22"/>
          <w:szCs w:val="22"/>
        </w:rPr>
        <w:t xml:space="preserve">umber of </w:t>
      </w:r>
      <w:r w:rsidR="001E7A3E">
        <w:rPr>
          <w:rFonts w:ascii="Helvetica" w:hAnsi="Helvetica" w:cstheme="minorHAnsi"/>
          <w:b/>
          <w:color w:val="auto"/>
          <w:sz w:val="22"/>
          <w:szCs w:val="22"/>
        </w:rPr>
        <w:t>S</w:t>
      </w:r>
      <w:r w:rsidR="004441B0" w:rsidRPr="001E7A3E">
        <w:rPr>
          <w:rFonts w:ascii="Helvetica" w:hAnsi="Helvetica" w:cstheme="minorHAnsi"/>
          <w:b/>
          <w:color w:val="auto"/>
          <w:sz w:val="22"/>
          <w:szCs w:val="22"/>
        </w:rPr>
        <w:t>ignals</w:t>
      </w:r>
      <w:r w:rsidR="004441B0"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contained within the table containing raw signals appear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>s</w:t>
      </w:r>
      <w:r>
        <w:rPr>
          <w:rFonts w:ascii="Helvetica" w:hAnsi="Helvetica" w:cstheme="minorHAnsi"/>
          <w:bCs/>
          <w:color w:val="auto"/>
          <w:sz w:val="22"/>
          <w:szCs w:val="22"/>
        </w:rPr>
        <w:t>, click</w:t>
      </w:r>
      <w:r w:rsidRPr="00FA635B">
        <w:rPr>
          <w:rFonts w:ascii="Helvetica" w:hAnsi="Helvetica" w:cstheme="minorHAnsi"/>
          <w:b/>
          <w:color w:val="auto"/>
          <w:sz w:val="22"/>
          <w:szCs w:val="22"/>
        </w:rPr>
        <w:t xml:space="preserve"> </w:t>
      </w:r>
      <w:r w:rsidRPr="00BE0435">
        <w:rPr>
          <w:rFonts w:ascii="Helvetica" w:hAnsi="Helvetica" w:cstheme="minorHAnsi"/>
          <w:b/>
          <w:color w:val="auto"/>
          <w:sz w:val="22"/>
          <w:szCs w:val="22"/>
        </w:rPr>
        <w:t>Plot Signals</w:t>
      </w:r>
      <w:r w:rsidR="008436FD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>and observe the signals plotted in logarithmic scale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1E7A3E">
        <w:rPr>
          <w:rFonts w:ascii="Helvetica" w:hAnsi="Helvetica" w:cstheme="minorHAnsi"/>
          <w:b/>
          <w:color w:val="auto"/>
          <w:sz w:val="22"/>
          <w:szCs w:val="22"/>
        </w:rPr>
        <w:t>1</w:t>
      </w:r>
      <w:r>
        <w:rPr>
          <w:rFonts w:ascii="Helvetica" w:hAnsi="Helvetica" w:cstheme="minorHAnsi"/>
          <w:b/>
          <w:color w:val="auto"/>
          <w:sz w:val="22"/>
          <w:szCs w:val="22"/>
        </w:rPr>
        <w:t>]</w:t>
      </w:r>
      <w:r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350EF418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06F7B3A1" w14:textId="395525E1" w:rsidR="001E7A3E" w:rsidRDefault="00FA635B" w:rsidP="00C6321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1E7A3E">
        <w:rPr>
          <w:rFonts w:ascii="Helvetica" w:hAnsi="Helvetica" w:cstheme="minorHAnsi"/>
          <w:bCs/>
          <w:color w:val="auto"/>
          <w:sz w:val="22"/>
          <w:szCs w:val="22"/>
        </w:rPr>
        <w:t>SCREEN:</w:t>
      </w:r>
      <w:r w:rsidR="008436FD" w:rsidRPr="001E7A3E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 xml:space="preserve">Running: 01:04-01:16 </w:t>
      </w:r>
    </w:p>
    <w:p w14:paraId="234E8314" w14:textId="31F7AE03" w:rsidR="00391F78" w:rsidRDefault="00391F78" w:rsidP="00391F7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1F78">
        <w:rPr>
          <w:rFonts w:ascii="Helvetica" w:hAnsi="Helvetica" w:cs="Arial"/>
          <w:b/>
          <w:bCs/>
          <w:sz w:val="22"/>
          <w:szCs w:val="22"/>
          <w:u w:val="single"/>
        </w:rPr>
        <w:t>David Hunt</w:t>
      </w:r>
      <w:r w:rsidRPr="00391F78">
        <w:rPr>
          <w:rFonts w:ascii="Helvetica" w:hAnsi="Helvetica" w:cs="Arial"/>
          <w:sz w:val="22"/>
          <w:szCs w:val="22"/>
        </w:rPr>
        <w:t xml:space="preserve">:  </w:t>
      </w:r>
      <w:r>
        <w:rPr>
          <w:rFonts w:ascii="Helvetica" w:hAnsi="Helvetica" w:cs="Arial"/>
          <w:sz w:val="22"/>
          <w:szCs w:val="22"/>
        </w:rPr>
        <w:t>The</w:t>
      </w:r>
      <w:r w:rsidRPr="00391F78">
        <w:rPr>
          <w:rFonts w:ascii="Helvetica" w:hAnsi="Helvetica" w:cs="Arial"/>
          <w:sz w:val="22"/>
          <w:szCs w:val="22"/>
        </w:rPr>
        <w:t xml:space="preserve"> lower and upper margins </w:t>
      </w:r>
      <w:r>
        <w:rPr>
          <w:rFonts w:ascii="Helvetica" w:hAnsi="Helvetica" w:cs="Arial"/>
          <w:sz w:val="22"/>
          <w:szCs w:val="22"/>
        </w:rPr>
        <w:t xml:space="preserve">should </w:t>
      </w:r>
      <w:r w:rsidRPr="00391F78">
        <w:rPr>
          <w:rFonts w:ascii="Helvetica" w:hAnsi="Helvetica" w:cs="Arial"/>
          <w:sz w:val="22"/>
          <w:szCs w:val="22"/>
        </w:rPr>
        <w:t>encompass a straight-line region within the late stage of signals. If unsure, generating relative thickness values using several margins and comparing results is recommended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391F78">
        <w:rPr>
          <w:rFonts w:ascii="Helvetica" w:hAnsi="Helvetica" w:cs="Arial"/>
          <w:sz w:val="22"/>
          <w:szCs w:val="22"/>
        </w:rPr>
        <w:t xml:space="preserve">. </w:t>
      </w:r>
      <w:r w:rsidR="00EC497F" w:rsidRPr="00EC497F">
        <w:rPr>
          <w:rFonts w:ascii="Helvetica" w:hAnsi="Helvetica" w:cs="Arial"/>
          <w:sz w:val="22"/>
          <w:szCs w:val="22"/>
          <w:highlight w:val="green"/>
        </w:rPr>
        <w:t>Author NOT</w:t>
      </w:r>
      <w:r w:rsidR="00EC497F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E: </w:t>
      </w:r>
      <w:r w:rsidR="000E5446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Move this </w:t>
      </w:r>
      <w:r w:rsidR="003721B6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statement </w:t>
      </w:r>
      <w:r w:rsidR="000E5446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to </w:t>
      </w:r>
      <w:r w:rsidR="002A7BDC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appear imme</w:t>
      </w:r>
      <w:r w:rsidR="00EF2EF2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diately after</w:t>
      </w:r>
      <w:r w:rsidR="002A7BDC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</w:t>
      </w:r>
      <w:r w:rsidR="003721B6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Step 3.</w:t>
      </w:r>
      <w:r w:rsidR="00DB307C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7</w:t>
      </w:r>
      <w:r w:rsidR="00EF2EF2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, and before Step 3.8</w:t>
      </w:r>
      <w:r w:rsidR="003721B6" w:rsidRPr="00EC497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.</w:t>
      </w:r>
      <w:r w:rsidR="003721B6" w:rsidRPr="00EC497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F0EF656" w14:textId="77777777" w:rsidR="00391F78" w:rsidRDefault="00391F78" w:rsidP="00391F7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DE9999" w14:textId="28B7D41E" w:rsidR="00391F78" w:rsidRPr="00391F78" w:rsidRDefault="00391F78" w:rsidP="00391F7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8C3D17B" w14:textId="77777777" w:rsidR="004441B0" w:rsidRPr="00BE0435" w:rsidRDefault="004441B0" w:rsidP="004441B0">
      <w:pPr>
        <w:pStyle w:val="NormalWeb"/>
        <w:spacing w:before="0" w:after="0"/>
        <w:rPr>
          <w:rFonts w:ascii="Helvetica" w:hAnsi="Helvetica"/>
          <w:b/>
          <w:color w:val="auto"/>
          <w:sz w:val="22"/>
          <w:szCs w:val="22"/>
        </w:rPr>
      </w:pPr>
    </w:p>
    <w:p w14:paraId="6B483718" w14:textId="5419BCCC" w:rsidR="004441B0" w:rsidRDefault="004441B0" w:rsidP="004441B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Click the </w:t>
      </w:r>
      <w:r w:rsidRPr="00BE0435">
        <w:rPr>
          <w:rFonts w:ascii="Helvetica" w:hAnsi="Helvetica" w:cstheme="minorHAnsi"/>
          <w:b/>
          <w:color w:val="auto"/>
          <w:sz w:val="22"/>
          <w:szCs w:val="22"/>
        </w:rPr>
        <w:t>Zoom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tab and adjust the plot window for the linear region 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>until it is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clearly visible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FA635B"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1E7A3E">
        <w:rPr>
          <w:rFonts w:ascii="Helvetica" w:hAnsi="Helvetica" w:cstheme="minorHAnsi"/>
          <w:b/>
          <w:color w:val="auto"/>
          <w:sz w:val="22"/>
          <w:szCs w:val="22"/>
        </w:rPr>
        <w:t>1</w:t>
      </w:r>
      <w:r w:rsidR="00FA635B"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>.</w:t>
      </w:r>
      <w:bookmarkStart w:id="0" w:name="_GoBack"/>
      <w:bookmarkEnd w:id="0"/>
    </w:p>
    <w:p w14:paraId="257053E1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64BDDF33" w14:textId="00EEF551" w:rsidR="00FA635B" w:rsidRDefault="00FA635B" w:rsidP="00FA635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SCREEN:</w:t>
      </w:r>
      <w:r w:rsidR="008436FD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 xml:space="preserve">Running: 01:16-01:30 </w:t>
      </w:r>
      <w:r w:rsidR="001E7A3E" w:rsidRPr="001E7A3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can speed up</w:t>
      </w:r>
    </w:p>
    <w:p w14:paraId="4C7684A3" w14:textId="77777777" w:rsidR="004441B0" w:rsidRPr="00BE0435" w:rsidRDefault="004441B0" w:rsidP="004441B0">
      <w:pPr>
        <w:pStyle w:val="NormalWeb"/>
        <w:spacing w:before="0" w:after="0"/>
        <w:rPr>
          <w:rFonts w:ascii="Helvetica" w:hAnsi="Helvetica"/>
          <w:b/>
          <w:color w:val="auto"/>
          <w:sz w:val="22"/>
          <w:szCs w:val="22"/>
        </w:rPr>
      </w:pPr>
    </w:p>
    <w:p w14:paraId="79CB30DC" w14:textId="19C55030" w:rsidR="004441B0" w:rsidRPr="001E7A3E" w:rsidRDefault="001E7A3E" w:rsidP="001E7A3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After e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>nter</w:t>
      </w:r>
      <w:r>
        <w:rPr>
          <w:rFonts w:ascii="Helvetica" w:hAnsi="Helvetica" w:cstheme="minorHAnsi"/>
          <w:bCs/>
          <w:color w:val="auto"/>
          <w:sz w:val="22"/>
          <w:szCs w:val="22"/>
        </w:rPr>
        <w:t>ing</w:t>
      </w:r>
      <w:r w:rsidR="004441B0"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reasonable lower and upper margins 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 xml:space="preserve">for the region </w:t>
      </w:r>
      <w:r w:rsidR="00FA635B">
        <w:rPr>
          <w:rFonts w:ascii="Helvetica" w:hAnsi="Helvetica" w:cstheme="minorHAnsi"/>
          <w:b/>
          <w:color w:val="auto"/>
          <w:sz w:val="22"/>
          <w:szCs w:val="22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</w:rPr>
        <w:t>,</w:t>
      </w:r>
      <w:r w:rsidRPr="001E7A3E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</w:rPr>
        <w:t>c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lick </w:t>
      </w:r>
      <w:r w:rsidRPr="00BE0435">
        <w:rPr>
          <w:rFonts w:ascii="Helvetica" w:hAnsi="Helvetica" w:cstheme="minorHAnsi"/>
          <w:b/>
          <w:color w:val="auto"/>
          <w:sz w:val="22"/>
          <w:szCs w:val="22"/>
        </w:rPr>
        <w:t>Plot Margins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and wait for the margins to be plotted in green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[3]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67C408F1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031E6B5A" w14:textId="203775B0" w:rsidR="004441B0" w:rsidRDefault="00FA635B" w:rsidP="004441B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SCREEN:</w:t>
      </w:r>
      <w:r w:rsidR="008436FD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>Running: 01:33-01:45</w:t>
      </w:r>
    </w:p>
    <w:p w14:paraId="0AAAB576" w14:textId="2014A0DF" w:rsidR="001E7A3E" w:rsidRPr="001E7A3E" w:rsidRDefault="001E7A3E" w:rsidP="004441B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SCREEN: Running: 01:47-01:54</w:t>
      </w:r>
    </w:p>
    <w:p w14:paraId="114D770B" w14:textId="77777777" w:rsidR="004441B0" w:rsidRPr="00BE0435" w:rsidRDefault="004441B0" w:rsidP="004441B0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5F8D7CED" w14:textId="0AD3757C" w:rsidR="00FA635B" w:rsidRDefault="004441B0" w:rsidP="004441B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Click </w:t>
      </w:r>
      <w:r w:rsidRPr="00BE0435">
        <w:rPr>
          <w:rFonts w:ascii="Helvetica" w:hAnsi="Helvetica" w:cstheme="minorHAnsi"/>
          <w:b/>
          <w:color w:val="auto"/>
          <w:sz w:val="22"/>
          <w:szCs w:val="22"/>
        </w:rPr>
        <w:t>Extract Features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>. T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>he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straight-line segments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>will be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>plotted in red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FA635B"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1E7A3E">
        <w:rPr>
          <w:rFonts w:ascii="Helvetica" w:hAnsi="Helvetica" w:cstheme="minorHAnsi"/>
          <w:b/>
          <w:color w:val="auto"/>
          <w:sz w:val="22"/>
          <w:szCs w:val="22"/>
        </w:rPr>
        <w:t>1</w:t>
      </w:r>
      <w:r w:rsidR="00FA635B"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2A524C6C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501265C4" w14:textId="3FF70994" w:rsidR="008436FD" w:rsidRPr="00BE0435" w:rsidRDefault="00FA635B" w:rsidP="001E7A3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SCREEN: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>Running: 02:13-02:16</w:t>
      </w:r>
    </w:p>
    <w:p w14:paraId="231B7665" w14:textId="77777777" w:rsidR="004441B0" w:rsidRPr="00BE0435" w:rsidRDefault="004441B0" w:rsidP="004441B0">
      <w:pPr>
        <w:pStyle w:val="NormalWeb"/>
        <w:spacing w:before="0" w:after="0"/>
        <w:rPr>
          <w:rFonts w:ascii="Helvetica" w:hAnsi="Helvetica"/>
          <w:sz w:val="22"/>
          <w:szCs w:val="22"/>
        </w:rPr>
      </w:pPr>
    </w:p>
    <w:p w14:paraId="6F99C2C7" w14:textId="2B9F8324" w:rsidR="004441B0" w:rsidRDefault="004441B0" w:rsidP="004441B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Click </w:t>
      </w:r>
      <w:r w:rsidRPr="00BE0435">
        <w:rPr>
          <w:rFonts w:ascii="Helvetica" w:hAnsi="Helvetica" w:cstheme="minorHAnsi"/>
          <w:b/>
          <w:color w:val="auto"/>
          <w:sz w:val="22"/>
          <w:szCs w:val="22"/>
        </w:rPr>
        <w:t>Calculate Relative Thickness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 xml:space="preserve">to 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observe 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>the plotting of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a histogram of calculated relative thickness values </w:t>
      </w:r>
      <w:r w:rsidR="00FA635B"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1E7A3E">
        <w:rPr>
          <w:rFonts w:ascii="Helvetica" w:hAnsi="Helvetica" w:cstheme="minorHAnsi"/>
          <w:b/>
          <w:color w:val="auto"/>
          <w:sz w:val="22"/>
          <w:szCs w:val="22"/>
        </w:rPr>
        <w:t>1</w:t>
      </w:r>
      <w:r w:rsidR="00FA635B"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6795D8FD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6E6A95DF" w14:textId="0C64F2F6" w:rsidR="00FA635B" w:rsidRPr="00BE0435" w:rsidRDefault="00FA635B" w:rsidP="001E7A3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SCREEN:</w:t>
      </w:r>
      <w:r w:rsidR="008436FD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>Running: 02:21-02:30</w:t>
      </w:r>
    </w:p>
    <w:p w14:paraId="78D22E12" w14:textId="77777777" w:rsidR="004441B0" w:rsidRPr="00BE0435" w:rsidRDefault="004441B0" w:rsidP="004441B0">
      <w:pPr>
        <w:pStyle w:val="NormalWeb"/>
        <w:spacing w:before="0" w:after="0"/>
        <w:rPr>
          <w:rFonts w:ascii="Helvetica" w:hAnsi="Helvetica"/>
          <w:b/>
          <w:color w:val="auto"/>
          <w:sz w:val="22"/>
          <w:szCs w:val="22"/>
        </w:rPr>
      </w:pPr>
    </w:p>
    <w:p w14:paraId="5FDF22FB" w14:textId="2594D3C6" w:rsidR="00FA635B" w:rsidRDefault="004441B0" w:rsidP="004441B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Click </w:t>
      </w:r>
      <w:r w:rsidRPr="00BE0435">
        <w:rPr>
          <w:rFonts w:ascii="Helvetica" w:hAnsi="Helvetica" w:cstheme="minorHAnsi"/>
          <w:b/>
          <w:color w:val="auto"/>
          <w:sz w:val="22"/>
          <w:szCs w:val="22"/>
        </w:rPr>
        <w:t>Save Relative Thickness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to save the calculated relative thickness values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>, enter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a filename</w:t>
      </w:r>
      <w:r w:rsidR="00FA635B">
        <w:rPr>
          <w:rFonts w:ascii="Helvetica" w:hAnsi="Helvetica" w:cstheme="minorHAnsi"/>
          <w:bCs/>
          <w:color w:val="auto"/>
          <w:sz w:val="22"/>
          <w:szCs w:val="22"/>
        </w:rPr>
        <w:t>,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 xml:space="preserve"> and click </w:t>
      </w:r>
      <w:r w:rsidRPr="00BE0435">
        <w:rPr>
          <w:rFonts w:ascii="Helvetica" w:hAnsi="Helvetica" w:cstheme="minorHAnsi"/>
          <w:b/>
          <w:color w:val="auto"/>
          <w:sz w:val="22"/>
          <w:szCs w:val="22"/>
        </w:rPr>
        <w:t>OK</w:t>
      </w:r>
      <w:r w:rsidR="00FA635B">
        <w:rPr>
          <w:rFonts w:ascii="Helvetica" w:hAnsi="Helvetica" w:cstheme="minorHAnsi"/>
          <w:b/>
          <w:color w:val="auto"/>
          <w:sz w:val="22"/>
          <w:szCs w:val="22"/>
        </w:rPr>
        <w:t xml:space="preserve"> [</w:t>
      </w:r>
      <w:r w:rsidR="001E7A3E">
        <w:rPr>
          <w:rFonts w:ascii="Helvetica" w:hAnsi="Helvetica" w:cstheme="minorHAnsi"/>
          <w:b/>
          <w:color w:val="auto"/>
          <w:sz w:val="22"/>
          <w:szCs w:val="22"/>
        </w:rPr>
        <w:t>1</w:t>
      </w:r>
      <w:r w:rsidR="00FA635B"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Pr="00BE0435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5C1910AD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4B4159A5" w14:textId="3F09F118" w:rsidR="00FA635B" w:rsidRPr="001E7A3E" w:rsidRDefault="00FA635B" w:rsidP="001E7A3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SCREEN:</w:t>
      </w:r>
      <w:r w:rsidR="008436FD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>Running: 02:35-02:47</w:t>
      </w:r>
    </w:p>
    <w:p w14:paraId="31FB0985" w14:textId="784868C9" w:rsidR="004441B0" w:rsidRDefault="00FA635B" w:rsidP="00FA635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FA635B">
        <w:rPr>
          <w:rFonts w:ascii="Helvetica" w:hAnsi="Helvetica" w:cstheme="minorHAnsi"/>
          <w:bCs/>
          <w:color w:val="auto"/>
          <w:sz w:val="22"/>
          <w:szCs w:val="22"/>
        </w:rPr>
        <w:t xml:space="preserve">Then click </w:t>
      </w:r>
      <w:r w:rsidRPr="008436FD">
        <w:rPr>
          <w:rFonts w:ascii="Helvetica" w:hAnsi="Helvetica" w:cstheme="minorHAnsi"/>
          <w:b/>
          <w:color w:val="auto"/>
          <w:sz w:val="22"/>
          <w:szCs w:val="22"/>
        </w:rPr>
        <w:t>OK</w:t>
      </w:r>
      <w:r w:rsidRPr="00FA635B">
        <w:rPr>
          <w:rFonts w:ascii="Helvetica" w:hAnsi="Helvetica" w:cstheme="minorHAnsi"/>
          <w:bCs/>
          <w:color w:val="auto"/>
          <w:sz w:val="22"/>
          <w:szCs w:val="22"/>
        </w:rPr>
        <w:t xml:space="preserve"> again to confirm the filename. </w:t>
      </w:r>
      <w:r w:rsidR="004441B0" w:rsidRPr="00FA635B">
        <w:rPr>
          <w:rFonts w:ascii="Helvetica" w:hAnsi="Helvetica" w:cstheme="minorHAnsi"/>
          <w:bCs/>
          <w:color w:val="auto"/>
          <w:sz w:val="22"/>
          <w:szCs w:val="22"/>
        </w:rPr>
        <w:t xml:space="preserve">The relative thickness values will be saved as </w:t>
      </w:r>
      <w:r w:rsidR="00072746">
        <w:rPr>
          <w:rFonts w:ascii="Helvetica" w:hAnsi="Helvetica" w:cstheme="minorHAnsi"/>
          <w:bCs/>
          <w:color w:val="auto"/>
          <w:sz w:val="22"/>
          <w:szCs w:val="22"/>
        </w:rPr>
        <w:t xml:space="preserve">a </w:t>
      </w:r>
      <w:r w:rsidR="004441B0" w:rsidRPr="00FA635B">
        <w:rPr>
          <w:rFonts w:ascii="Helvetica" w:hAnsi="Helvetica" w:cstheme="minorHAnsi"/>
          <w:bCs/>
          <w:color w:val="auto"/>
          <w:sz w:val="22"/>
          <w:szCs w:val="22"/>
        </w:rPr>
        <w:t>table on the desktop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</w:t>
      </w:r>
      <w:r w:rsidR="001E7A3E">
        <w:rPr>
          <w:rFonts w:ascii="Helvetica" w:hAnsi="Helvetica" w:cstheme="minorHAnsi"/>
          <w:b/>
          <w:color w:val="auto"/>
          <w:sz w:val="22"/>
          <w:szCs w:val="22"/>
        </w:rPr>
        <w:t>1</w:t>
      </w:r>
      <w:r>
        <w:rPr>
          <w:rFonts w:ascii="Helvetica" w:hAnsi="Helvetica" w:cstheme="minorHAnsi"/>
          <w:b/>
          <w:color w:val="auto"/>
          <w:sz w:val="22"/>
          <w:szCs w:val="22"/>
        </w:rPr>
        <w:t>]</w:t>
      </w:r>
      <w:r w:rsidR="004441B0" w:rsidRPr="00FA635B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3CBC9DD2" w14:textId="77777777" w:rsidR="00FA635B" w:rsidRDefault="00FA635B" w:rsidP="00FA635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21FC0DB8" w14:textId="4C906AB2" w:rsidR="008436FD" w:rsidRPr="00FA635B" w:rsidRDefault="00FA635B" w:rsidP="001E7A3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>SCREEN:</w:t>
      </w:r>
      <w:r w:rsidR="008436FD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="001E7A3E">
        <w:rPr>
          <w:rFonts w:ascii="Helvetica" w:hAnsi="Helvetica" w:cstheme="minorHAnsi"/>
          <w:bCs/>
          <w:color w:val="auto"/>
          <w:sz w:val="22"/>
          <w:szCs w:val="22"/>
        </w:rPr>
        <w:t>Running: 02:47-02:51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F421D2" w14:textId="77777777" w:rsidR="00391F78" w:rsidRDefault="00391F7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90DDD6A" w:rsidR="005E2B7E" w:rsidRPr="008E17EA" w:rsidRDefault="00177B33" w:rsidP="008E17E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7BD720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A635B">
        <w:rPr>
          <w:rFonts w:ascii="Helvetica" w:hAnsi="Helvetica" w:cs="Arial"/>
          <w:b/>
          <w:sz w:val="22"/>
          <w:szCs w:val="22"/>
        </w:rPr>
        <w:t xml:space="preserve">Representative PEC Signals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3447238" w14:textId="7847BBCB" w:rsidR="004441B0" w:rsidRDefault="004441B0" w:rsidP="004441B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Here</w:t>
      </w:r>
      <w:r w:rsidRPr="004441B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</w:t>
      </w:r>
      <w:r w:rsidRPr="004441B0">
        <w:rPr>
          <w:rFonts w:ascii="Helvetica" w:hAnsi="Helvetica"/>
          <w:sz w:val="22"/>
          <w:szCs w:val="22"/>
        </w:rPr>
        <w:t xml:space="preserve"> typical shape of a time domain signal expressed in the logarithmic form</w:t>
      </w:r>
      <w:r>
        <w:rPr>
          <w:rFonts w:ascii="Helvetica" w:hAnsi="Helvetica"/>
          <w:sz w:val="22"/>
          <w:szCs w:val="22"/>
        </w:rPr>
        <w:t xml:space="preserve"> </w:t>
      </w:r>
      <w:r w:rsidRPr="004441B0">
        <w:rPr>
          <w:rFonts w:ascii="Helvetica" w:hAnsi="Helvetica"/>
          <w:sz w:val="22"/>
          <w:szCs w:val="22"/>
        </w:rPr>
        <w:t xml:space="preserve">captured from a detector coil-based </w:t>
      </w:r>
      <w:r w:rsidR="008C2B6C" w:rsidRPr="008C2B6C">
        <w:rPr>
          <w:rFonts w:ascii="Helvetica" w:hAnsi="Helvetica" w:cstheme="minorHAnsi"/>
          <w:bCs/>
          <w:iCs/>
          <w:sz w:val="22"/>
          <w:szCs w:val="22"/>
        </w:rPr>
        <w:t>pulsed eddy current</w:t>
      </w:r>
      <w:r w:rsidR="008C2B6C">
        <w:rPr>
          <w:rFonts w:ascii="Helvetica" w:hAnsi="Helvetica" w:cstheme="minorHAnsi"/>
          <w:bCs/>
          <w:sz w:val="22"/>
          <w:szCs w:val="22"/>
        </w:rPr>
        <w:t xml:space="preserve"> </w:t>
      </w:r>
      <w:r w:rsidRPr="004441B0">
        <w:rPr>
          <w:rFonts w:ascii="Helvetica" w:hAnsi="Helvetica"/>
          <w:sz w:val="22"/>
          <w:szCs w:val="22"/>
        </w:rPr>
        <w:t xml:space="preserve">sensor </w:t>
      </w:r>
      <w:r>
        <w:rPr>
          <w:rFonts w:ascii="Helvetica" w:hAnsi="Helvetica"/>
          <w:sz w:val="22"/>
          <w:szCs w:val="22"/>
        </w:rPr>
        <w:t xml:space="preserve">is shown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E4525E2" w14:textId="77777777" w:rsidR="004441B0" w:rsidRDefault="004441B0" w:rsidP="004441B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EA4F33A" w14:textId="1650512D" w:rsidR="004441B0" w:rsidRDefault="004441B0" w:rsidP="004441B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add/emphasize red arrow and PEC Signal Amplified Saturation text</w:t>
      </w:r>
    </w:p>
    <w:p w14:paraId="2246E8B7" w14:textId="77777777" w:rsidR="004441B0" w:rsidRDefault="004441B0" w:rsidP="004441B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D5DE0DD" w14:textId="13A84658" w:rsidR="004441B0" w:rsidRDefault="00072746" w:rsidP="004441B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An</w:t>
      </w:r>
      <w:r w:rsidR="004441B0" w:rsidRPr="004441B0">
        <w:rPr>
          <w:rFonts w:ascii="Helvetica" w:hAnsi="Helvetica"/>
          <w:sz w:val="22"/>
          <w:szCs w:val="22"/>
        </w:rPr>
        <w:t xml:space="preserve"> indicative linear region of the </w:t>
      </w:r>
      <w:r w:rsidR="00426990">
        <w:rPr>
          <w:rFonts w:ascii="Helvetica" w:hAnsi="Helvetica"/>
          <w:sz w:val="22"/>
          <w:szCs w:val="22"/>
        </w:rPr>
        <w:t xml:space="preserve">later stage of the </w:t>
      </w:r>
      <w:r w:rsidR="004441B0" w:rsidRPr="004441B0">
        <w:rPr>
          <w:rFonts w:ascii="Helvetica" w:hAnsi="Helvetica"/>
          <w:sz w:val="22"/>
          <w:szCs w:val="22"/>
        </w:rPr>
        <w:t>logarithmic signa</w:t>
      </w:r>
      <w:r>
        <w:rPr>
          <w:rFonts w:ascii="Helvetica" w:hAnsi="Helvetica"/>
          <w:sz w:val="22"/>
          <w:szCs w:val="22"/>
        </w:rPr>
        <w:t>l can be observed, for which</w:t>
      </w:r>
      <w:r w:rsidR="004441B0" w:rsidRPr="004441B0">
        <w:rPr>
          <w:rFonts w:ascii="Helvetica" w:hAnsi="Helvetica"/>
          <w:sz w:val="22"/>
          <w:szCs w:val="22"/>
        </w:rPr>
        <w:t xml:space="preserve"> </w:t>
      </w:r>
      <w:proofErr w:type="spellStart"/>
      <w:r w:rsidR="004441B0" w:rsidRPr="00072746">
        <w:rPr>
          <w:rFonts w:ascii="Helvetica" w:hAnsi="Helvetica"/>
          <w:i/>
          <w:iCs/>
          <w:sz w:val="22"/>
          <w:szCs w:val="22"/>
        </w:rPr>
        <w:t>t</w:t>
      </w:r>
      <w:proofErr w:type="spellEnd"/>
      <w:r w:rsidR="004441B0">
        <w:rPr>
          <w:rFonts w:ascii="Helvetica" w:hAnsi="Helvetica"/>
          <w:sz w:val="22"/>
          <w:szCs w:val="22"/>
        </w:rPr>
        <w:t xml:space="preserve"> </w:t>
      </w:r>
      <w:r w:rsidR="000A3B8A">
        <w:rPr>
          <w:rFonts w:ascii="Helvetica" w:hAnsi="Helvetica"/>
          <w:sz w:val="22"/>
          <w:szCs w:val="22"/>
        </w:rPr>
        <w:t xml:space="preserve">is </w:t>
      </w:r>
      <w:r w:rsidR="004441B0">
        <w:rPr>
          <w:rFonts w:ascii="Helvetica" w:hAnsi="Helvetica"/>
          <w:sz w:val="22"/>
          <w:szCs w:val="22"/>
        </w:rPr>
        <w:t>much greater than 0</w:t>
      </w:r>
      <w:r>
        <w:rPr>
          <w:rFonts w:ascii="Helvetica" w:hAnsi="Helvetica"/>
          <w:sz w:val="22"/>
          <w:szCs w:val="22"/>
        </w:rPr>
        <w:t xml:space="preserve"> and</w:t>
      </w:r>
      <w:r w:rsidR="004441B0" w:rsidRPr="004441B0">
        <w:rPr>
          <w:rFonts w:ascii="Helvetica" w:hAnsi="Helvetica"/>
          <w:sz w:val="22"/>
          <w:szCs w:val="22"/>
        </w:rPr>
        <w:t xml:space="preserve"> from which the decay rate featur</w:t>
      </w:r>
      <w:r w:rsidR="004441B0">
        <w:rPr>
          <w:rFonts w:ascii="Helvetica" w:hAnsi="Helvetica"/>
          <w:sz w:val="22"/>
          <w:szCs w:val="22"/>
        </w:rPr>
        <w:t>e beta</w:t>
      </w:r>
      <w:r w:rsidR="004441B0" w:rsidRPr="004441B0">
        <w:rPr>
          <w:rFonts w:ascii="Helvetica" w:hAnsi="Helvetica"/>
          <w:sz w:val="22"/>
          <w:szCs w:val="22"/>
        </w:rPr>
        <w:t xml:space="preserve"> is extracted</w:t>
      </w:r>
      <w:r w:rsidR="004441B0">
        <w:rPr>
          <w:rFonts w:ascii="Helvetica" w:hAnsi="Helvetica"/>
          <w:sz w:val="22"/>
          <w:szCs w:val="22"/>
        </w:rPr>
        <w:t xml:space="preserve"> </w:t>
      </w:r>
      <w:r w:rsidR="004441B0">
        <w:rPr>
          <w:rFonts w:ascii="Helvetica" w:hAnsi="Helvetica"/>
          <w:b/>
          <w:bCs/>
          <w:sz w:val="22"/>
          <w:szCs w:val="22"/>
        </w:rPr>
        <w:t>[1]</w:t>
      </w:r>
      <w:r w:rsidR="004441B0">
        <w:rPr>
          <w:rFonts w:ascii="Helvetica" w:hAnsi="Helvetica"/>
          <w:sz w:val="22"/>
          <w:szCs w:val="22"/>
        </w:rPr>
        <w:t>.</w:t>
      </w:r>
    </w:p>
    <w:p w14:paraId="0D8FA9C2" w14:textId="77777777" w:rsidR="004441B0" w:rsidRDefault="004441B0" w:rsidP="004441B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A141C05" w14:textId="5D2B4AB9" w:rsidR="004441B0" w:rsidRDefault="004441B0" w:rsidP="004441B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add red arrow and accompanying formula and/or add/emphasize red dotted lines</w:t>
      </w:r>
    </w:p>
    <w:p w14:paraId="60DE9377" w14:textId="77777777" w:rsidR="004441B0" w:rsidRDefault="004441B0" w:rsidP="004441B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29EF493" w14:textId="37564955" w:rsidR="004441B0" w:rsidRDefault="00AE2071" w:rsidP="004441B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Here</w:t>
      </w:r>
      <w:r w:rsidR="00A665EA">
        <w:rPr>
          <w:rFonts w:ascii="Helvetica" w:hAnsi="Helvetica"/>
          <w:sz w:val="22"/>
          <w:szCs w:val="22"/>
        </w:rPr>
        <w:t xml:space="preserve"> a set of signals captured on different thicknesses of grey cast iron</w:t>
      </w:r>
      <w:r>
        <w:rPr>
          <w:rFonts w:ascii="Helvetica" w:hAnsi="Helvetica"/>
          <w:sz w:val="22"/>
          <w:szCs w:val="22"/>
        </w:rPr>
        <w:t xml:space="preserve"> is shown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A665EA">
        <w:rPr>
          <w:rFonts w:ascii="Helvetica" w:hAnsi="Helvetica"/>
          <w:sz w:val="22"/>
          <w:szCs w:val="22"/>
        </w:rPr>
        <w:t xml:space="preserve">. </w:t>
      </w:r>
    </w:p>
    <w:p w14:paraId="0313D53E" w14:textId="77777777" w:rsidR="004441B0" w:rsidRDefault="004441B0" w:rsidP="004441B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5B82FA" w14:textId="58348FED" w:rsidR="00AE2071" w:rsidRDefault="00AE2071" w:rsidP="004441B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</w:p>
    <w:p w14:paraId="738259A0" w14:textId="77777777" w:rsidR="00AE2071" w:rsidRDefault="00AE2071" w:rsidP="00AE207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DE62D4E" w14:textId="6B1C007B" w:rsidR="00AE2071" w:rsidRDefault="00AE2071" w:rsidP="00AE207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This signal corresponds to the maximum thickness, with a </w:t>
      </w:r>
      <w:r w:rsidRPr="004441B0">
        <w:rPr>
          <w:rFonts w:ascii="Helvetica" w:hAnsi="Helvetica"/>
          <w:sz w:val="22"/>
          <w:szCs w:val="22"/>
        </w:rPr>
        <w:t>maximum</w:t>
      </w:r>
      <w:r>
        <w:rPr>
          <w:rFonts w:ascii="Helvetica" w:hAnsi="Helvetica"/>
          <w:sz w:val="22"/>
          <w:szCs w:val="22"/>
        </w:rPr>
        <w:t xml:space="preserve"> beta</w:t>
      </w:r>
      <w:r w:rsidRPr="004441B0">
        <w:rPr>
          <w:rFonts w:ascii="Helvetica" w:hAnsi="Helvetica"/>
          <w:sz w:val="22"/>
          <w:szCs w:val="22"/>
        </w:rPr>
        <w:t xml:space="preserve"> value</w:t>
      </w:r>
      <w:r>
        <w:rPr>
          <w:rFonts w:ascii="Helvetica" w:hAnsi="Helvetica"/>
          <w:sz w:val="22"/>
          <w:szCs w:val="22"/>
        </w:rPr>
        <w:t xml:space="preserve"> in the set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14:paraId="2C4B53EA" w14:textId="77777777" w:rsidR="00AE2071" w:rsidRDefault="00AE2071" w:rsidP="00AE207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AD6F926" w14:textId="6A849E62" w:rsidR="004441B0" w:rsidRDefault="004441B0" w:rsidP="004441B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add arrow and Maximum beta text OR emphasize data line indicated by arrow and text</w:t>
      </w:r>
    </w:p>
    <w:p w14:paraId="7CBD1234" w14:textId="77777777" w:rsidR="00AE2071" w:rsidRDefault="00AE2071" w:rsidP="00AE207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6565EED" w14:textId="7B5E135A" w:rsidR="00AE2071" w:rsidRDefault="00AE2071" w:rsidP="00AE207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Such values can be selected as</w:t>
      </w:r>
      <w:r w:rsidRPr="004441B0">
        <w:rPr>
          <w:rFonts w:ascii="Helvetica" w:hAnsi="Helvetica"/>
          <w:sz w:val="22"/>
          <w:szCs w:val="22"/>
        </w:rPr>
        <w:t xml:space="preserve"> reference </w:t>
      </w:r>
      <w:r>
        <w:rPr>
          <w:rFonts w:ascii="Helvetica" w:hAnsi="Helvetica"/>
          <w:sz w:val="22"/>
          <w:szCs w:val="22"/>
        </w:rPr>
        <w:t xml:space="preserve">beta </w:t>
      </w:r>
      <w:r w:rsidRPr="004441B0">
        <w:rPr>
          <w:rFonts w:ascii="Helvetica" w:hAnsi="Helvetica"/>
          <w:sz w:val="22"/>
          <w:szCs w:val="22"/>
        </w:rPr>
        <w:t>value</w:t>
      </w:r>
      <w:r>
        <w:rPr>
          <w:rFonts w:ascii="Helvetica" w:hAnsi="Helvetica"/>
          <w:sz w:val="22"/>
          <w:szCs w:val="22"/>
        </w:rPr>
        <w:t>s</w:t>
      </w:r>
      <w:r w:rsidRPr="004441B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to facilitate</w:t>
      </w:r>
      <w:r w:rsidRPr="004441B0">
        <w:rPr>
          <w:rFonts w:ascii="Helvetica" w:hAnsi="Helvetica"/>
          <w:sz w:val="22"/>
          <w:szCs w:val="22"/>
        </w:rPr>
        <w:t xml:space="preserve"> quantif</w:t>
      </w:r>
      <w:r>
        <w:rPr>
          <w:rFonts w:ascii="Helvetica" w:hAnsi="Helvetica"/>
          <w:sz w:val="22"/>
          <w:szCs w:val="22"/>
        </w:rPr>
        <w:t>ication of</w:t>
      </w:r>
      <w:r w:rsidRPr="004441B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r w:rsidRPr="004441B0">
        <w:rPr>
          <w:rFonts w:ascii="Helvetica" w:hAnsi="Helvetica"/>
          <w:sz w:val="22"/>
          <w:szCs w:val="22"/>
        </w:rPr>
        <w:t>relative thickness using the equation</w:t>
      </w:r>
      <w:r>
        <w:rPr>
          <w:rFonts w:ascii="Helvetica" w:hAnsi="Helvetica"/>
          <w:sz w:val="22"/>
          <w:szCs w:val="22"/>
        </w:rPr>
        <w:t xml:space="preserve"> as indicated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65472B56" w14:textId="77777777" w:rsidR="00AE2071" w:rsidRDefault="00AE2071" w:rsidP="00AE207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025EE82" w14:textId="762F6CDA" w:rsidR="004441B0" w:rsidRDefault="004441B0" w:rsidP="004441B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four data lines to left of maximum beta data line</w:t>
      </w:r>
    </w:p>
    <w:p w14:paraId="3E52D47B" w14:textId="2503B810" w:rsidR="004441B0" w:rsidRPr="004441B0" w:rsidRDefault="004441B0" w:rsidP="004441B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r>
        <w:rPr>
          <w:rFonts w:ascii="Helvetica" w:hAnsi="Helvetica"/>
          <w:b/>
          <w:bCs/>
          <w:sz w:val="22"/>
          <w:szCs w:val="22"/>
        </w:rPr>
        <w:t>TEXT:</w:t>
      </w:r>
      <w:r w:rsidRPr="004441B0">
        <w:rPr>
          <w:rFonts w:ascii="Helvetica" w:hAnsi="Helvetic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 xml:space="preserve">%= </m:t>
        </m:r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ref</m:t>
                    </m:r>
                  </m:sub>
                </m:sSub>
              </m:den>
            </m:f>
          </m:e>
        </m:rad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×100%</m:t>
        </m:r>
      </m:oMath>
    </w:p>
    <w:p w14:paraId="5A8B300A" w14:textId="565FD840" w:rsidR="00086ACB" w:rsidRPr="00086ACB" w:rsidRDefault="004441B0" w:rsidP="00A14B6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AU" w:eastAsia="en-AU"/>
        </w:rPr>
      </w:pPr>
      <w:r w:rsidRPr="00086ACB">
        <w:rPr>
          <w:rFonts w:ascii="Helvetica" w:hAnsi="Helvetica" w:cstheme="minorHAnsi"/>
          <w:sz w:val="22"/>
          <w:szCs w:val="22"/>
        </w:rPr>
        <w:t xml:space="preserve">In this </w:t>
      </w:r>
      <w:r w:rsidR="00086ACB" w:rsidRPr="00086ACB">
        <w:rPr>
          <w:rFonts w:ascii="Helvetica" w:hAnsi="Helvetica" w:cstheme="minorHAnsi"/>
          <w:sz w:val="22"/>
          <w:szCs w:val="22"/>
        </w:rPr>
        <w:t>Table</w:t>
      </w:r>
      <w:r w:rsidRPr="00086ACB">
        <w:rPr>
          <w:rFonts w:ascii="Helvetica" w:hAnsi="Helvetica" w:cstheme="minorHAnsi"/>
          <w:sz w:val="22"/>
          <w:szCs w:val="22"/>
        </w:rPr>
        <w:t xml:space="preserve">, the actual relative thickness values </w:t>
      </w:r>
      <w:r w:rsidRPr="00086ACB">
        <w:rPr>
          <w:rFonts w:ascii="Helvetica" w:hAnsi="Helvetica" w:cstheme="minorHAnsi"/>
          <w:b/>
          <w:bCs/>
          <w:sz w:val="22"/>
          <w:szCs w:val="22"/>
        </w:rPr>
        <w:t>[1]</w:t>
      </w:r>
      <w:r w:rsidRPr="00086ACB">
        <w:rPr>
          <w:rFonts w:ascii="Helvetica" w:hAnsi="Helvetica" w:cstheme="minorHAnsi"/>
          <w:sz w:val="22"/>
          <w:szCs w:val="22"/>
        </w:rPr>
        <w:t xml:space="preserve"> </w:t>
      </w:r>
      <w:r w:rsidR="00086ACB" w:rsidRPr="00086ACB">
        <w:rPr>
          <w:rFonts w:ascii="Helvetica" w:hAnsi="Helvetica" w:cstheme="minorHAnsi"/>
          <w:sz w:val="22"/>
          <w:szCs w:val="22"/>
        </w:rPr>
        <w:t>and</w:t>
      </w:r>
      <w:r w:rsidRPr="00086ACB">
        <w:rPr>
          <w:rFonts w:ascii="Helvetica" w:hAnsi="Helvetica" w:cstheme="minorHAnsi"/>
          <w:sz w:val="22"/>
          <w:szCs w:val="22"/>
        </w:rPr>
        <w:t xml:space="preserve"> the relative thickness values calculated from</w:t>
      </w:r>
      <w:r w:rsidR="00086ACB" w:rsidRPr="00086ACB">
        <w:rPr>
          <w:rFonts w:ascii="Helvetica" w:hAnsi="Helvetica" w:cstheme="minorHAnsi"/>
          <w:sz w:val="22"/>
          <w:szCs w:val="22"/>
        </w:rPr>
        <w:t xml:space="preserve"> </w:t>
      </w:r>
      <w:r w:rsidR="00F64E50">
        <w:rPr>
          <w:rFonts w:ascii="Helvetica" w:hAnsi="Helvetica" w:cstheme="minorHAnsi"/>
          <w:sz w:val="22"/>
          <w:szCs w:val="22"/>
        </w:rPr>
        <w:t xml:space="preserve">beta values obtained from </w:t>
      </w:r>
      <w:r w:rsidR="008C2B6C" w:rsidRPr="008C2B6C">
        <w:rPr>
          <w:rFonts w:ascii="Helvetica" w:hAnsi="Helvetica" w:cstheme="minorHAnsi"/>
          <w:bCs/>
          <w:iCs/>
          <w:sz w:val="22"/>
          <w:szCs w:val="22"/>
        </w:rPr>
        <w:t>pulsed eddy current</w:t>
      </w:r>
      <w:r w:rsidR="008C2B6C">
        <w:rPr>
          <w:rFonts w:ascii="Helvetica" w:hAnsi="Helvetica" w:cstheme="minorHAnsi"/>
          <w:bCs/>
          <w:sz w:val="22"/>
          <w:szCs w:val="22"/>
        </w:rPr>
        <w:t xml:space="preserve"> </w:t>
      </w:r>
      <w:r w:rsidRPr="00086ACB">
        <w:rPr>
          <w:rFonts w:ascii="Helvetica" w:hAnsi="Helvetica" w:cstheme="minorHAnsi"/>
          <w:sz w:val="22"/>
          <w:szCs w:val="22"/>
        </w:rPr>
        <w:t>signals</w:t>
      </w:r>
      <w:r w:rsidR="00086ACB" w:rsidRPr="00086ACB">
        <w:rPr>
          <w:rFonts w:ascii="Helvetica" w:hAnsi="Helvetica" w:cstheme="minorHAnsi"/>
          <w:sz w:val="22"/>
          <w:szCs w:val="22"/>
        </w:rPr>
        <w:t xml:space="preserve"> </w:t>
      </w:r>
      <w:r w:rsidR="00086ACB">
        <w:rPr>
          <w:rFonts w:ascii="Helvetica" w:hAnsi="Helvetica" w:cstheme="minorHAnsi"/>
          <w:sz w:val="22"/>
          <w:szCs w:val="22"/>
        </w:rPr>
        <w:t>for a representative experiment are shown</w:t>
      </w:r>
      <w:r w:rsidR="00086ACB" w:rsidRPr="00086ACB">
        <w:rPr>
          <w:rFonts w:ascii="Helvetica" w:hAnsi="Helvetica" w:cstheme="minorHAnsi"/>
          <w:sz w:val="22"/>
          <w:szCs w:val="22"/>
        </w:rPr>
        <w:t xml:space="preserve"> </w:t>
      </w:r>
      <w:r w:rsidR="00086ACB" w:rsidRPr="00086ACB">
        <w:rPr>
          <w:rFonts w:ascii="Helvetica" w:hAnsi="Helvetica" w:cstheme="minorHAnsi"/>
          <w:b/>
          <w:bCs/>
          <w:sz w:val="22"/>
          <w:szCs w:val="22"/>
        </w:rPr>
        <w:t>[</w:t>
      </w:r>
      <w:r w:rsidR="000A3B8A">
        <w:rPr>
          <w:rFonts w:ascii="Helvetica" w:hAnsi="Helvetica" w:cstheme="minorHAnsi"/>
          <w:b/>
          <w:bCs/>
          <w:sz w:val="22"/>
          <w:szCs w:val="22"/>
        </w:rPr>
        <w:t>2</w:t>
      </w:r>
      <w:r w:rsidR="00086ACB" w:rsidRPr="00086ACB">
        <w:rPr>
          <w:rFonts w:ascii="Helvetica" w:hAnsi="Helvetica" w:cstheme="minorHAnsi"/>
          <w:b/>
          <w:bCs/>
          <w:sz w:val="22"/>
          <w:szCs w:val="22"/>
        </w:rPr>
        <w:t>]</w:t>
      </w:r>
      <w:r w:rsidR="00086ACB" w:rsidRPr="00086ACB">
        <w:rPr>
          <w:rFonts w:ascii="Helvetica" w:hAnsi="Helvetica" w:cstheme="minorHAnsi"/>
          <w:sz w:val="22"/>
          <w:szCs w:val="22"/>
        </w:rPr>
        <w:t xml:space="preserve">. </w:t>
      </w:r>
    </w:p>
    <w:p w14:paraId="6487AC4D" w14:textId="77777777" w:rsidR="00086ACB" w:rsidRPr="00086ACB" w:rsidRDefault="00086ACB" w:rsidP="00086ACB">
      <w:pPr>
        <w:pStyle w:val="ListParagraph"/>
        <w:ind w:left="1080"/>
        <w:rPr>
          <w:rFonts w:ascii="Helvetica" w:hAnsi="Helvetica"/>
          <w:sz w:val="22"/>
          <w:szCs w:val="22"/>
          <w:lang w:val="en-AU" w:eastAsia="en-AU"/>
        </w:rPr>
      </w:pPr>
    </w:p>
    <w:p w14:paraId="23643736" w14:textId="645181A7" w:rsidR="00086ACB" w:rsidRDefault="00086ACB" w:rsidP="00086AC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 w:eastAsia="en-AU"/>
        </w:rPr>
      </w:pPr>
      <w:r>
        <w:rPr>
          <w:rFonts w:ascii="Helvetica" w:hAnsi="Helvetica"/>
          <w:sz w:val="22"/>
          <w:szCs w:val="22"/>
          <w:lang w:val="en-AU" w:eastAsia="en-AU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  <w:lang w:val="en-AU" w:eastAsia="en-AU"/>
        </w:rPr>
        <w:t>JoVE</w:t>
      </w:r>
      <w:proofErr w:type="spellEnd"/>
      <w:r>
        <w:rPr>
          <w:rFonts w:ascii="Helvetica" w:hAnsi="Helvetica"/>
          <w:sz w:val="22"/>
          <w:szCs w:val="22"/>
          <w:lang w:val="en-AU" w:eastAsia="en-AU"/>
        </w:rPr>
        <w:t xml:space="preserve"> Video Editor please emphasize Actual Thickness of Test Pieces column</w:t>
      </w:r>
    </w:p>
    <w:p w14:paraId="56DEEE4E" w14:textId="4A85860C" w:rsidR="00086ACB" w:rsidRDefault="00086ACB" w:rsidP="00086AC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 w:eastAsia="en-AU"/>
        </w:rPr>
      </w:pPr>
      <w:r>
        <w:rPr>
          <w:rFonts w:ascii="Helvetica" w:hAnsi="Helvetica"/>
          <w:sz w:val="22"/>
          <w:szCs w:val="22"/>
          <w:lang w:val="en-AU" w:eastAsia="en-AU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  <w:lang w:val="en-AU" w:eastAsia="en-AU"/>
        </w:rPr>
        <w:t>JoVE</w:t>
      </w:r>
      <w:proofErr w:type="spellEnd"/>
      <w:r>
        <w:rPr>
          <w:rFonts w:ascii="Helvetica" w:hAnsi="Helvetica"/>
          <w:sz w:val="22"/>
          <w:szCs w:val="22"/>
          <w:lang w:val="en-AU" w:eastAsia="en-AU"/>
        </w:rPr>
        <w:t xml:space="preserve"> Video Editor please emphasize Relative Thickness % Quantified from Beta</w:t>
      </w:r>
    </w:p>
    <w:p w14:paraId="0C23B7B0" w14:textId="77777777" w:rsidR="00086ACB" w:rsidRDefault="00086ACB" w:rsidP="00086ACB">
      <w:pPr>
        <w:pStyle w:val="ListParagraph"/>
        <w:ind w:left="1368"/>
        <w:rPr>
          <w:rFonts w:ascii="Helvetica" w:hAnsi="Helvetica"/>
          <w:sz w:val="22"/>
          <w:szCs w:val="22"/>
          <w:lang w:val="en-AU" w:eastAsia="en-AU"/>
        </w:rPr>
      </w:pPr>
    </w:p>
    <w:p w14:paraId="7D29EFD4" w14:textId="24E948E6" w:rsidR="00086ACB" w:rsidRPr="00086ACB" w:rsidRDefault="00072746" w:rsidP="00086AC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AU" w:eastAsia="en-AU"/>
        </w:rPr>
      </w:pPr>
      <w:r>
        <w:rPr>
          <w:rFonts w:ascii="Helvetica" w:hAnsi="Helvetica"/>
          <w:sz w:val="22"/>
          <w:szCs w:val="22"/>
          <w:lang w:val="en-AU" w:eastAsia="en-AU"/>
        </w:rPr>
        <w:t>Here the</w:t>
      </w:r>
      <w:r w:rsidR="00F64E50">
        <w:rPr>
          <w:rFonts w:ascii="Helvetica" w:hAnsi="Helvetica"/>
          <w:sz w:val="22"/>
          <w:szCs w:val="22"/>
          <w:lang w:val="en-AU" w:eastAsia="en-AU"/>
        </w:rPr>
        <w:t xml:space="preserve"> correlation between </w:t>
      </w:r>
      <w:r w:rsidR="008C2B6C" w:rsidRPr="008C2B6C">
        <w:rPr>
          <w:rFonts w:ascii="Helvetica" w:hAnsi="Helvetica" w:cstheme="minorHAnsi"/>
          <w:bCs/>
          <w:iCs/>
          <w:sz w:val="22"/>
          <w:szCs w:val="22"/>
        </w:rPr>
        <w:t>pulsed eddy current</w:t>
      </w:r>
      <w:r w:rsidR="008C2B6C">
        <w:rPr>
          <w:rFonts w:ascii="Helvetica" w:hAnsi="Helvetica" w:cstheme="minorHAnsi"/>
          <w:bCs/>
          <w:sz w:val="22"/>
          <w:szCs w:val="22"/>
        </w:rPr>
        <w:t xml:space="preserve"> </w:t>
      </w:r>
      <w:r w:rsidR="00F64E50">
        <w:rPr>
          <w:rFonts w:ascii="Helvetica" w:hAnsi="Helvetica"/>
          <w:sz w:val="22"/>
          <w:szCs w:val="22"/>
          <w:lang w:val="en-AU" w:eastAsia="en-AU"/>
        </w:rPr>
        <w:t>signal-based relative thickness estimates and the actual relative thickness values</w:t>
      </w:r>
      <w:r w:rsidR="00AE2071">
        <w:rPr>
          <w:rFonts w:ascii="Helvetica" w:hAnsi="Helvetica"/>
          <w:sz w:val="22"/>
          <w:szCs w:val="22"/>
          <w:lang w:val="en-AU" w:eastAsia="en-AU"/>
        </w:rPr>
        <w:t xml:space="preserve"> </w:t>
      </w:r>
      <w:r>
        <w:rPr>
          <w:rFonts w:ascii="Helvetica" w:hAnsi="Helvetica"/>
          <w:sz w:val="22"/>
          <w:szCs w:val="22"/>
          <w:lang w:val="en-AU" w:eastAsia="en-AU"/>
        </w:rPr>
        <w:t>can be observed</w:t>
      </w:r>
      <w:r w:rsidR="00AE2071">
        <w:rPr>
          <w:rFonts w:ascii="Helvetica" w:hAnsi="Helvetica"/>
          <w:b/>
          <w:bCs/>
          <w:sz w:val="22"/>
          <w:szCs w:val="22"/>
          <w:lang w:val="en-AU" w:eastAsia="en-AU"/>
        </w:rPr>
        <w:t>1]</w:t>
      </w:r>
      <w:r w:rsidR="00F64E50">
        <w:rPr>
          <w:rFonts w:ascii="Helvetica" w:hAnsi="Helvetica"/>
          <w:sz w:val="22"/>
          <w:szCs w:val="22"/>
          <w:lang w:val="en-AU" w:eastAsia="en-AU"/>
        </w:rPr>
        <w:t>.</w:t>
      </w:r>
      <w:r w:rsidR="00086ACB">
        <w:rPr>
          <w:rFonts w:ascii="Helvetica" w:hAnsi="Helvetica" w:cstheme="minorHAnsi"/>
          <w:sz w:val="22"/>
          <w:szCs w:val="22"/>
        </w:rPr>
        <w:t xml:space="preserve"> </w:t>
      </w:r>
    </w:p>
    <w:p w14:paraId="26BCECB1" w14:textId="77777777" w:rsidR="00086ACB" w:rsidRPr="00086ACB" w:rsidRDefault="00086ACB" w:rsidP="00086ACB">
      <w:pPr>
        <w:pStyle w:val="ListParagraph"/>
        <w:ind w:left="1080"/>
        <w:rPr>
          <w:rFonts w:ascii="Helvetica" w:hAnsi="Helvetica"/>
          <w:sz w:val="22"/>
          <w:szCs w:val="22"/>
          <w:lang w:val="en-AU" w:eastAsia="en-AU"/>
        </w:rPr>
      </w:pPr>
    </w:p>
    <w:p w14:paraId="1B207F10" w14:textId="48B75324" w:rsidR="00086ACB" w:rsidRDefault="00086ACB" w:rsidP="00086AC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 w:eastAsia="en-AU"/>
        </w:rPr>
      </w:pPr>
      <w:r>
        <w:rPr>
          <w:rFonts w:ascii="Helvetica" w:hAnsi="Helvetica"/>
          <w:sz w:val="22"/>
          <w:szCs w:val="22"/>
          <w:lang w:val="en-AU" w:eastAsia="en-AU"/>
        </w:rPr>
        <w:t>LAB MEDIA: Figure 4</w:t>
      </w:r>
    </w:p>
    <w:p w14:paraId="1D7EC2B6" w14:textId="37651E70" w:rsidR="00AE2071" w:rsidRPr="00AE2071" w:rsidRDefault="00AE2071" w:rsidP="00AE207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AU" w:eastAsia="en-AU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The effectiveness of the method is demonstrated by the high correlation depicted by the linear relationship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4441B0">
        <w:rPr>
          <w:rFonts w:ascii="Helvetica" w:hAnsi="Helvetica" w:cstheme="minorHAnsi"/>
          <w:sz w:val="22"/>
          <w:szCs w:val="22"/>
        </w:rPr>
        <w:t>.</w:t>
      </w:r>
    </w:p>
    <w:p w14:paraId="3D4D7A97" w14:textId="77777777" w:rsidR="00AE2071" w:rsidRDefault="00AE2071" w:rsidP="00AE2071">
      <w:pPr>
        <w:pStyle w:val="ListParagraph"/>
        <w:ind w:left="1080"/>
        <w:rPr>
          <w:rFonts w:ascii="Helvetica" w:hAnsi="Helvetica"/>
          <w:sz w:val="22"/>
          <w:szCs w:val="22"/>
          <w:lang w:val="en-AU" w:eastAsia="en-AU"/>
        </w:rPr>
      </w:pPr>
    </w:p>
    <w:p w14:paraId="767B216D" w14:textId="0E8B9FD1" w:rsidR="00086ACB" w:rsidRPr="004441B0" w:rsidRDefault="00086ACB" w:rsidP="00086AC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AU" w:eastAsia="en-AU"/>
        </w:rPr>
      </w:pPr>
      <w:r>
        <w:rPr>
          <w:rFonts w:ascii="Helvetica" w:hAnsi="Helvetica"/>
          <w:sz w:val="22"/>
          <w:szCs w:val="22"/>
          <w:lang w:val="en-AU" w:eastAsia="en-AU"/>
        </w:rPr>
        <w:t xml:space="preserve">LAB MEDIA: Figure 4: </w:t>
      </w:r>
      <w:proofErr w:type="spellStart"/>
      <w:r>
        <w:rPr>
          <w:rFonts w:ascii="Helvetica" w:hAnsi="Helvetica"/>
          <w:sz w:val="22"/>
          <w:szCs w:val="22"/>
          <w:lang w:val="en-AU" w:eastAsia="en-AU"/>
        </w:rPr>
        <w:t>JoVE</w:t>
      </w:r>
      <w:proofErr w:type="spellEnd"/>
      <w:r>
        <w:rPr>
          <w:rFonts w:ascii="Helvetica" w:hAnsi="Helvetica"/>
          <w:sz w:val="22"/>
          <w:szCs w:val="22"/>
          <w:lang w:val="en-AU" w:eastAsia="en-AU"/>
        </w:rPr>
        <w:t xml:space="preserve"> Video Editor please draw correlation line between data points and/or emphasize data points and/or Correlation = 99.83% text </w:t>
      </w:r>
    </w:p>
    <w:p w14:paraId="77F14F23" w14:textId="77777777" w:rsidR="009B26A0" w:rsidRPr="004441B0" w:rsidRDefault="009B26A0" w:rsidP="00086ACB">
      <w:pPr>
        <w:pStyle w:val="ListParagraph"/>
        <w:ind w:left="144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ADDED7F" w:rsidR="0034684D" w:rsidRPr="008C2B6C" w:rsidRDefault="00CE10F2" w:rsidP="008C2B6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2B60B1F" w:rsidR="00BF42E2" w:rsidRDefault="00A14B6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Hunt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72746">
        <w:rPr>
          <w:rFonts w:ascii="Helvetica" w:hAnsi="Helvetica" w:cs="Arial"/>
          <w:sz w:val="22"/>
          <w:szCs w:val="22"/>
        </w:rPr>
        <w:t>Take care to avoid</w:t>
      </w:r>
      <w:r>
        <w:rPr>
          <w:rFonts w:ascii="Helvetica" w:hAnsi="Helvetica" w:cs="Arial"/>
          <w:sz w:val="22"/>
          <w:szCs w:val="22"/>
        </w:rPr>
        <w:t xml:space="preserve"> the curved region </w:t>
      </w:r>
      <w:r w:rsidR="00571AC2">
        <w:rPr>
          <w:rFonts w:ascii="Helvetica" w:hAnsi="Helvetica" w:cs="Arial"/>
          <w:sz w:val="22"/>
          <w:szCs w:val="22"/>
        </w:rPr>
        <w:t xml:space="preserve">of </w:t>
      </w:r>
      <w:r w:rsidR="00072746">
        <w:rPr>
          <w:rFonts w:ascii="Helvetica" w:hAnsi="Helvetica" w:cs="Arial"/>
          <w:sz w:val="22"/>
          <w:szCs w:val="22"/>
        </w:rPr>
        <w:t>the pulsed eddy current</w:t>
      </w:r>
      <w:r w:rsidR="00571AC2">
        <w:rPr>
          <w:rFonts w:ascii="Helvetica" w:hAnsi="Helvetica" w:cs="Arial"/>
          <w:sz w:val="22"/>
          <w:szCs w:val="22"/>
        </w:rPr>
        <w:t xml:space="preserve"> signals </w:t>
      </w:r>
      <w:r w:rsidR="00072746">
        <w:rPr>
          <w:rFonts w:ascii="Helvetica" w:hAnsi="Helvetica" w:cs="Arial"/>
          <w:sz w:val="22"/>
          <w:szCs w:val="22"/>
        </w:rPr>
        <w:t>and to select the</w:t>
      </w:r>
      <w:r w:rsidR="00571AC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linear region at the late stage to </w:t>
      </w:r>
      <w:r w:rsidR="00072746">
        <w:rPr>
          <w:rFonts w:ascii="Helvetica" w:hAnsi="Helvetica" w:cs="Arial"/>
          <w:sz w:val="22"/>
          <w:szCs w:val="22"/>
        </w:rPr>
        <w:t xml:space="preserve">allow </w:t>
      </w:r>
      <w:r>
        <w:rPr>
          <w:rFonts w:ascii="Helvetica" w:hAnsi="Helvetica" w:cs="Arial"/>
          <w:sz w:val="22"/>
          <w:szCs w:val="22"/>
        </w:rPr>
        <w:t>extract</w:t>
      </w:r>
      <w:r w:rsidR="00072746">
        <w:rPr>
          <w:rFonts w:ascii="Helvetica" w:hAnsi="Helvetica" w:cs="Arial"/>
          <w:sz w:val="22"/>
          <w:szCs w:val="22"/>
        </w:rPr>
        <w:t>ion of</w:t>
      </w:r>
      <w:r>
        <w:rPr>
          <w:rFonts w:ascii="Helvetica" w:hAnsi="Helvetica" w:cs="Arial"/>
          <w:sz w:val="22"/>
          <w:szCs w:val="22"/>
        </w:rPr>
        <w:t xml:space="preserve"> the beta feature</w:t>
      </w:r>
      <w:r w:rsidR="008C2B6C">
        <w:rPr>
          <w:rFonts w:ascii="Helvetica" w:hAnsi="Helvetica" w:cs="Arial"/>
          <w:sz w:val="22"/>
          <w:szCs w:val="22"/>
        </w:rPr>
        <w:t xml:space="preserve"> </w:t>
      </w:r>
      <w:r w:rsidR="008C2B6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5744712B" w14:textId="3137C44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8C2B6C">
        <w:rPr>
          <w:rFonts w:ascii="Helvetica" w:hAnsi="Helvetica" w:cs="Arial"/>
          <w:bCs/>
          <w:sz w:val="22"/>
          <w:szCs w:val="22"/>
        </w:rPr>
        <w:t xml:space="preserve"> (</w:t>
      </w:r>
      <w:r w:rsidR="008C2B6C">
        <w:rPr>
          <w:rFonts w:ascii="Helvetica" w:hAnsi="Helvetica" w:cs="Arial"/>
          <w:sz w:val="22"/>
          <w:szCs w:val="22"/>
        </w:rPr>
        <w:t>Step: 3.</w:t>
      </w:r>
      <w:r w:rsidR="000F72C0">
        <w:rPr>
          <w:rFonts w:ascii="Helvetica" w:hAnsi="Helvetica" w:cs="Arial"/>
          <w:sz w:val="22"/>
          <w:szCs w:val="22"/>
        </w:rPr>
        <w:t>8</w:t>
      </w:r>
      <w:r w:rsidR="008C2B6C">
        <w:rPr>
          <w:rFonts w:ascii="Helvetica" w:hAnsi="Helvetica" w:cs="Arial"/>
          <w:sz w:val="22"/>
          <w:szCs w:val="22"/>
        </w:rPr>
        <w:t>., Step 3.</w:t>
      </w:r>
      <w:r w:rsidR="000F72C0">
        <w:rPr>
          <w:rFonts w:ascii="Helvetica" w:hAnsi="Helvetica" w:cs="Arial"/>
          <w:sz w:val="22"/>
          <w:szCs w:val="22"/>
        </w:rPr>
        <w:t>9</w:t>
      </w:r>
      <w:r w:rsidR="008C2B6C">
        <w:rPr>
          <w:rFonts w:ascii="Helvetica" w:hAnsi="Helvetica" w:cs="Arial"/>
          <w:sz w:val="22"/>
          <w:szCs w:val="22"/>
        </w:rPr>
        <w:t>.)</w:t>
      </w:r>
    </w:p>
    <w:p w14:paraId="3797FFD3" w14:textId="06734BF9" w:rsidR="00BF42E2" w:rsidRDefault="00A14B6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Hunt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C2B6C">
        <w:rPr>
          <w:rFonts w:ascii="Helvetica" w:hAnsi="Helvetica" w:cs="Arial"/>
          <w:sz w:val="22"/>
          <w:szCs w:val="22"/>
        </w:rPr>
        <w:t>Pulsed</w:t>
      </w:r>
      <w:r w:rsidR="00571AC2">
        <w:rPr>
          <w:rFonts w:ascii="Helvetica" w:hAnsi="Helvetica" w:cs="Arial"/>
          <w:sz w:val="22"/>
          <w:szCs w:val="22"/>
        </w:rPr>
        <w:t xml:space="preserve"> and other </w:t>
      </w:r>
      <w:r w:rsidR="00072746">
        <w:rPr>
          <w:rFonts w:ascii="Helvetica" w:hAnsi="Helvetica" w:cs="Arial"/>
          <w:sz w:val="22"/>
          <w:szCs w:val="22"/>
        </w:rPr>
        <w:t>e</w:t>
      </w:r>
      <w:r w:rsidR="00571AC2">
        <w:rPr>
          <w:rFonts w:ascii="Helvetica" w:hAnsi="Helvetica" w:cs="Arial"/>
          <w:sz w:val="22"/>
          <w:szCs w:val="22"/>
        </w:rPr>
        <w:t xml:space="preserve">ddy </w:t>
      </w:r>
      <w:r w:rsidR="00072746">
        <w:rPr>
          <w:rFonts w:ascii="Helvetica" w:hAnsi="Helvetica" w:cs="Arial"/>
          <w:sz w:val="22"/>
          <w:szCs w:val="22"/>
        </w:rPr>
        <w:t>c</w:t>
      </w:r>
      <w:r w:rsidR="00571AC2">
        <w:rPr>
          <w:rFonts w:ascii="Helvetica" w:hAnsi="Helvetica" w:cs="Arial"/>
          <w:sz w:val="22"/>
          <w:szCs w:val="22"/>
        </w:rPr>
        <w:t>urrent techniques are commonly used for anomaly detection and physical property measurements</w:t>
      </w:r>
      <w:r w:rsidR="008C2B6C">
        <w:rPr>
          <w:rFonts w:ascii="Helvetica" w:hAnsi="Helvetica" w:cs="Arial"/>
          <w:sz w:val="22"/>
          <w:szCs w:val="22"/>
        </w:rPr>
        <w:t xml:space="preserve"> and</w:t>
      </w:r>
      <w:r w:rsidR="00A701AC">
        <w:rPr>
          <w:rFonts w:ascii="Helvetica" w:hAnsi="Helvetica" w:cs="Arial"/>
          <w:sz w:val="22"/>
          <w:szCs w:val="22"/>
        </w:rPr>
        <w:t xml:space="preserve"> for</w:t>
      </w:r>
      <w:r w:rsidR="008C2B6C">
        <w:rPr>
          <w:rFonts w:ascii="Helvetica" w:hAnsi="Helvetica" w:cs="Arial"/>
          <w:sz w:val="22"/>
          <w:szCs w:val="22"/>
        </w:rPr>
        <w:t xml:space="preserve"> the</w:t>
      </w:r>
      <w:r w:rsidR="00571AC2">
        <w:rPr>
          <w:rFonts w:ascii="Helvetica" w:hAnsi="Helvetica" w:cs="Arial"/>
          <w:sz w:val="22"/>
          <w:szCs w:val="22"/>
        </w:rPr>
        <w:t xml:space="preserve"> assessment of non-metallic coatings covering metallic structures</w:t>
      </w:r>
      <w:r w:rsidR="008C2B6C">
        <w:rPr>
          <w:rFonts w:ascii="Helvetica" w:hAnsi="Helvetica" w:cs="Arial"/>
          <w:sz w:val="22"/>
          <w:szCs w:val="22"/>
        </w:rPr>
        <w:t xml:space="preserve"> </w:t>
      </w:r>
      <w:r w:rsidR="008C2B6C">
        <w:rPr>
          <w:rFonts w:ascii="Helvetica" w:hAnsi="Helvetica" w:cs="Arial"/>
          <w:b/>
          <w:bCs/>
          <w:sz w:val="22"/>
          <w:szCs w:val="22"/>
        </w:rPr>
        <w:t>[1]</w:t>
      </w:r>
      <w:r w:rsidR="00571AC2">
        <w:rPr>
          <w:rFonts w:ascii="Helvetica" w:hAnsi="Helvetica" w:cs="Arial"/>
          <w:sz w:val="22"/>
          <w:szCs w:val="22"/>
        </w:rPr>
        <w:t xml:space="preserve">.  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2A6F2" w14:textId="77777777" w:rsidR="003B7475" w:rsidRDefault="003B7475">
      <w:r>
        <w:separator/>
      </w:r>
    </w:p>
  </w:endnote>
  <w:endnote w:type="continuationSeparator" w:id="0">
    <w:p w14:paraId="594E6C0B" w14:textId="77777777" w:rsidR="003B7475" w:rsidRDefault="003B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14B6A" w:rsidRDefault="00A14B6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14B6A" w:rsidRDefault="00A14B6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14B6A" w:rsidRPr="00C70C90" w:rsidRDefault="00A14B6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2A743" w14:textId="77777777" w:rsidR="003B7475" w:rsidRDefault="003B7475">
      <w:r>
        <w:separator/>
      </w:r>
    </w:p>
  </w:footnote>
  <w:footnote w:type="continuationSeparator" w:id="0">
    <w:p w14:paraId="3EBA5C99" w14:textId="77777777" w:rsidR="003B7475" w:rsidRDefault="003B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4401CFE" w:rsidR="00A14B6A" w:rsidRPr="008C2B6C" w:rsidRDefault="00A14B6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C2B6C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B6C" w:rsidRPr="008C2B6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A14B6A" w:rsidRPr="006A6324" w:rsidRDefault="00A14B6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9946DAE"/>
    <w:multiLevelType w:val="multilevel"/>
    <w:tmpl w:val="BE4AD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D420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40"/>
  </w:num>
  <w:num w:numId="11">
    <w:abstractNumId w:val="24"/>
  </w:num>
  <w:num w:numId="12">
    <w:abstractNumId w:val="33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2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31"/>
  </w:num>
  <w:num w:numId="42">
    <w:abstractNumId w:val="41"/>
  </w:num>
  <w:num w:numId="43">
    <w:abstractNumId w:val="1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7DC2"/>
    <w:rsid w:val="0001266D"/>
    <w:rsid w:val="00013862"/>
    <w:rsid w:val="00023E22"/>
    <w:rsid w:val="00025DE9"/>
    <w:rsid w:val="0002667D"/>
    <w:rsid w:val="00033CE5"/>
    <w:rsid w:val="00042383"/>
    <w:rsid w:val="000436E0"/>
    <w:rsid w:val="00043807"/>
    <w:rsid w:val="00046433"/>
    <w:rsid w:val="000504CC"/>
    <w:rsid w:val="00054D00"/>
    <w:rsid w:val="0005669E"/>
    <w:rsid w:val="00064B4A"/>
    <w:rsid w:val="00072746"/>
    <w:rsid w:val="00074929"/>
    <w:rsid w:val="00083792"/>
    <w:rsid w:val="00086ACB"/>
    <w:rsid w:val="00090BAC"/>
    <w:rsid w:val="00097F7C"/>
    <w:rsid w:val="000A3B8A"/>
    <w:rsid w:val="000B0B1A"/>
    <w:rsid w:val="000B4E9A"/>
    <w:rsid w:val="000D065F"/>
    <w:rsid w:val="000D17E8"/>
    <w:rsid w:val="000D19B1"/>
    <w:rsid w:val="000D2C59"/>
    <w:rsid w:val="000D35D9"/>
    <w:rsid w:val="000E5446"/>
    <w:rsid w:val="000F72C0"/>
    <w:rsid w:val="00106F46"/>
    <w:rsid w:val="00110922"/>
    <w:rsid w:val="001115D1"/>
    <w:rsid w:val="00115CD4"/>
    <w:rsid w:val="00125924"/>
    <w:rsid w:val="00126973"/>
    <w:rsid w:val="001313F0"/>
    <w:rsid w:val="001461AF"/>
    <w:rsid w:val="00151824"/>
    <w:rsid w:val="001546F4"/>
    <w:rsid w:val="00156129"/>
    <w:rsid w:val="00161099"/>
    <w:rsid w:val="00162D51"/>
    <w:rsid w:val="00173972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28D8"/>
    <w:rsid w:val="001E52A3"/>
    <w:rsid w:val="001E7A3E"/>
    <w:rsid w:val="001F0427"/>
    <w:rsid w:val="001F0890"/>
    <w:rsid w:val="0021623C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921C3"/>
    <w:rsid w:val="002A777D"/>
    <w:rsid w:val="002A7BDC"/>
    <w:rsid w:val="002B0D88"/>
    <w:rsid w:val="002B18ED"/>
    <w:rsid w:val="002B2198"/>
    <w:rsid w:val="002B26D4"/>
    <w:rsid w:val="002B3A76"/>
    <w:rsid w:val="002B55D9"/>
    <w:rsid w:val="002C54DB"/>
    <w:rsid w:val="002D52A1"/>
    <w:rsid w:val="002E23B1"/>
    <w:rsid w:val="002E4909"/>
    <w:rsid w:val="002E7521"/>
    <w:rsid w:val="002F3829"/>
    <w:rsid w:val="003036C1"/>
    <w:rsid w:val="00305187"/>
    <w:rsid w:val="0030618C"/>
    <w:rsid w:val="00307FCE"/>
    <w:rsid w:val="003138D4"/>
    <w:rsid w:val="0031669A"/>
    <w:rsid w:val="003176C4"/>
    <w:rsid w:val="00322C71"/>
    <w:rsid w:val="00330F1B"/>
    <w:rsid w:val="00336C61"/>
    <w:rsid w:val="00342D7B"/>
    <w:rsid w:val="00345E85"/>
    <w:rsid w:val="0034684D"/>
    <w:rsid w:val="003512BB"/>
    <w:rsid w:val="003721B6"/>
    <w:rsid w:val="003740B3"/>
    <w:rsid w:val="00390A8F"/>
    <w:rsid w:val="00391F78"/>
    <w:rsid w:val="00395684"/>
    <w:rsid w:val="003A1109"/>
    <w:rsid w:val="003A2FF8"/>
    <w:rsid w:val="003A36F5"/>
    <w:rsid w:val="003A49C2"/>
    <w:rsid w:val="003B3C2C"/>
    <w:rsid w:val="003B5E26"/>
    <w:rsid w:val="003B7475"/>
    <w:rsid w:val="003D0847"/>
    <w:rsid w:val="003E144B"/>
    <w:rsid w:val="003E2BC9"/>
    <w:rsid w:val="004035DC"/>
    <w:rsid w:val="004104FE"/>
    <w:rsid w:val="00414B4F"/>
    <w:rsid w:val="00415BE7"/>
    <w:rsid w:val="00416893"/>
    <w:rsid w:val="00426990"/>
    <w:rsid w:val="00440FFA"/>
    <w:rsid w:val="004441B0"/>
    <w:rsid w:val="00450B27"/>
    <w:rsid w:val="00451A0A"/>
    <w:rsid w:val="00453116"/>
    <w:rsid w:val="00454D68"/>
    <w:rsid w:val="00455510"/>
    <w:rsid w:val="00456A5D"/>
    <w:rsid w:val="00466DB7"/>
    <w:rsid w:val="00472752"/>
    <w:rsid w:val="0047306D"/>
    <w:rsid w:val="00482D4C"/>
    <w:rsid w:val="004924D1"/>
    <w:rsid w:val="004A49FA"/>
    <w:rsid w:val="004C1095"/>
    <w:rsid w:val="004C2DAD"/>
    <w:rsid w:val="004D49CB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4971"/>
    <w:rsid w:val="00554730"/>
    <w:rsid w:val="00557116"/>
    <w:rsid w:val="0055763A"/>
    <w:rsid w:val="00565757"/>
    <w:rsid w:val="00571AC2"/>
    <w:rsid w:val="005A09D8"/>
    <w:rsid w:val="005A1F5E"/>
    <w:rsid w:val="005A3F8F"/>
    <w:rsid w:val="005B1EED"/>
    <w:rsid w:val="005B2816"/>
    <w:rsid w:val="005B46EB"/>
    <w:rsid w:val="005B6859"/>
    <w:rsid w:val="005D783F"/>
    <w:rsid w:val="005E2B7E"/>
    <w:rsid w:val="005E5BAB"/>
    <w:rsid w:val="005F18A3"/>
    <w:rsid w:val="0060437F"/>
    <w:rsid w:val="00610E68"/>
    <w:rsid w:val="006346FE"/>
    <w:rsid w:val="006402D4"/>
    <w:rsid w:val="00642968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A6324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151A"/>
    <w:rsid w:val="00786040"/>
    <w:rsid w:val="007A395B"/>
    <w:rsid w:val="007B3E0E"/>
    <w:rsid w:val="007D3314"/>
    <w:rsid w:val="007D4222"/>
    <w:rsid w:val="007F49F4"/>
    <w:rsid w:val="00804C75"/>
    <w:rsid w:val="008068A6"/>
    <w:rsid w:val="00806B1B"/>
    <w:rsid w:val="0081378E"/>
    <w:rsid w:val="00817569"/>
    <w:rsid w:val="00831D08"/>
    <w:rsid w:val="00832FA5"/>
    <w:rsid w:val="0083567A"/>
    <w:rsid w:val="008373A7"/>
    <w:rsid w:val="008436FD"/>
    <w:rsid w:val="00846503"/>
    <w:rsid w:val="00851B3E"/>
    <w:rsid w:val="00854994"/>
    <w:rsid w:val="00855117"/>
    <w:rsid w:val="00871E68"/>
    <w:rsid w:val="0088113B"/>
    <w:rsid w:val="0089455F"/>
    <w:rsid w:val="008A0177"/>
    <w:rsid w:val="008B3148"/>
    <w:rsid w:val="008B76D4"/>
    <w:rsid w:val="008C2B6C"/>
    <w:rsid w:val="008D2A6A"/>
    <w:rsid w:val="008D56B3"/>
    <w:rsid w:val="008D58EC"/>
    <w:rsid w:val="008D7A48"/>
    <w:rsid w:val="008E17EA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57627"/>
    <w:rsid w:val="009625B1"/>
    <w:rsid w:val="0096647A"/>
    <w:rsid w:val="0097292F"/>
    <w:rsid w:val="0097754C"/>
    <w:rsid w:val="00982237"/>
    <w:rsid w:val="00985F44"/>
    <w:rsid w:val="009967C6"/>
    <w:rsid w:val="009A0E7C"/>
    <w:rsid w:val="009A302C"/>
    <w:rsid w:val="009A3CBD"/>
    <w:rsid w:val="009B2183"/>
    <w:rsid w:val="009B26A0"/>
    <w:rsid w:val="009B3D40"/>
    <w:rsid w:val="009B4EE3"/>
    <w:rsid w:val="009B7B84"/>
    <w:rsid w:val="009C2062"/>
    <w:rsid w:val="009C64F1"/>
    <w:rsid w:val="009C7B9A"/>
    <w:rsid w:val="009F356C"/>
    <w:rsid w:val="00A14B6A"/>
    <w:rsid w:val="00A20DA8"/>
    <w:rsid w:val="00A218EC"/>
    <w:rsid w:val="00A22ACE"/>
    <w:rsid w:val="00A22EB3"/>
    <w:rsid w:val="00A310D7"/>
    <w:rsid w:val="00A3138F"/>
    <w:rsid w:val="00A341E3"/>
    <w:rsid w:val="00A344C4"/>
    <w:rsid w:val="00A544E6"/>
    <w:rsid w:val="00A60320"/>
    <w:rsid w:val="00A665EA"/>
    <w:rsid w:val="00A701AC"/>
    <w:rsid w:val="00A7290D"/>
    <w:rsid w:val="00A748CC"/>
    <w:rsid w:val="00A77CF6"/>
    <w:rsid w:val="00A91283"/>
    <w:rsid w:val="00A96288"/>
    <w:rsid w:val="00AA132F"/>
    <w:rsid w:val="00AC6151"/>
    <w:rsid w:val="00AC63FC"/>
    <w:rsid w:val="00AC6588"/>
    <w:rsid w:val="00AE0A23"/>
    <w:rsid w:val="00AE11E8"/>
    <w:rsid w:val="00AE2071"/>
    <w:rsid w:val="00AE7DAA"/>
    <w:rsid w:val="00B01C43"/>
    <w:rsid w:val="00B04111"/>
    <w:rsid w:val="00B07FEF"/>
    <w:rsid w:val="00B13941"/>
    <w:rsid w:val="00B150F2"/>
    <w:rsid w:val="00B340A8"/>
    <w:rsid w:val="00B40E12"/>
    <w:rsid w:val="00B435B8"/>
    <w:rsid w:val="00B4499C"/>
    <w:rsid w:val="00B54F70"/>
    <w:rsid w:val="00B641AD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42E2"/>
    <w:rsid w:val="00BF6299"/>
    <w:rsid w:val="00C06376"/>
    <w:rsid w:val="00C10D8C"/>
    <w:rsid w:val="00C46FC2"/>
    <w:rsid w:val="00C51EC0"/>
    <w:rsid w:val="00C602B2"/>
    <w:rsid w:val="00C70C90"/>
    <w:rsid w:val="00C711E7"/>
    <w:rsid w:val="00C723DB"/>
    <w:rsid w:val="00C7374B"/>
    <w:rsid w:val="00C7648D"/>
    <w:rsid w:val="00C8109F"/>
    <w:rsid w:val="00C836F3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6679"/>
    <w:rsid w:val="00D17207"/>
    <w:rsid w:val="00D2141F"/>
    <w:rsid w:val="00D300CE"/>
    <w:rsid w:val="00D3037E"/>
    <w:rsid w:val="00D30ABD"/>
    <w:rsid w:val="00D3616A"/>
    <w:rsid w:val="00D43E5C"/>
    <w:rsid w:val="00D46DEB"/>
    <w:rsid w:val="00D524B5"/>
    <w:rsid w:val="00D75F1C"/>
    <w:rsid w:val="00D852C0"/>
    <w:rsid w:val="00D910B6"/>
    <w:rsid w:val="00D91AF9"/>
    <w:rsid w:val="00D925CB"/>
    <w:rsid w:val="00D927F5"/>
    <w:rsid w:val="00D97B52"/>
    <w:rsid w:val="00DA117F"/>
    <w:rsid w:val="00DA17FB"/>
    <w:rsid w:val="00DB307C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1C9E"/>
    <w:rsid w:val="00E03542"/>
    <w:rsid w:val="00E24673"/>
    <w:rsid w:val="00E24898"/>
    <w:rsid w:val="00E355EE"/>
    <w:rsid w:val="00E419A5"/>
    <w:rsid w:val="00E55E7B"/>
    <w:rsid w:val="00E61429"/>
    <w:rsid w:val="00E62BDB"/>
    <w:rsid w:val="00E71FD9"/>
    <w:rsid w:val="00E720CD"/>
    <w:rsid w:val="00E8076C"/>
    <w:rsid w:val="00E813DB"/>
    <w:rsid w:val="00E81E8B"/>
    <w:rsid w:val="00E910AC"/>
    <w:rsid w:val="00E943F6"/>
    <w:rsid w:val="00E95982"/>
    <w:rsid w:val="00EA20E5"/>
    <w:rsid w:val="00EA2756"/>
    <w:rsid w:val="00EA4B94"/>
    <w:rsid w:val="00EA60D4"/>
    <w:rsid w:val="00EC497F"/>
    <w:rsid w:val="00ED76C1"/>
    <w:rsid w:val="00EE1E2F"/>
    <w:rsid w:val="00EE4460"/>
    <w:rsid w:val="00EF2EF2"/>
    <w:rsid w:val="00EF4E2B"/>
    <w:rsid w:val="00EF7859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E50"/>
    <w:rsid w:val="00F64FB6"/>
    <w:rsid w:val="00F72386"/>
    <w:rsid w:val="00F80CE4"/>
    <w:rsid w:val="00F95E8D"/>
    <w:rsid w:val="00FA1A9D"/>
    <w:rsid w:val="00FA635B"/>
    <w:rsid w:val="00FA7A79"/>
    <w:rsid w:val="00FA7D51"/>
    <w:rsid w:val="00FD1497"/>
    <w:rsid w:val="00FD64B9"/>
    <w:rsid w:val="00FD7B3A"/>
    <w:rsid w:val="00FE059A"/>
    <w:rsid w:val="00FE38BB"/>
    <w:rsid w:val="00FE5F61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styleId="PlaceholderText">
    <w:name w:val="Placeholder Text"/>
    <w:basedOn w:val="DefaultParagraphFont"/>
    <w:semiHidden/>
    <w:rsid w:val="004441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1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83538" TargetMode="External"/><Relationship Id="rId13" Type="http://schemas.openxmlformats.org/officeDocument/2006/relationships/hyperlink" Target="mailto:Jaime.VallsMiro@uts.edu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hunt@uts.edu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thick.thiyagarajan@uts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lika.ulapan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lika.ulapane@unimelb.edu.a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724D-11F3-BC4C-95F9-C8A15E5C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9591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30</cp:revision>
  <dcterms:created xsi:type="dcterms:W3CDTF">2019-08-14T13:19:00Z</dcterms:created>
  <dcterms:modified xsi:type="dcterms:W3CDTF">2019-09-04T13:46:00Z</dcterms:modified>
</cp:coreProperties>
</file>