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004FDE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4375">
        <w:rPr>
          <w:rFonts w:ascii="Helvetica" w:hAnsi="Helvetica" w:cs="Arial"/>
          <w:b/>
          <w:i w:val="0"/>
          <w:sz w:val="22"/>
          <w:szCs w:val="22"/>
        </w:rPr>
        <w:t>59616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D9BCF4" w14:textId="77777777" w:rsidR="009D4375" w:rsidRDefault="00DC058D" w:rsidP="009D437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9D437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http://www.jove.com/files_upload.php?src=18182928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9649AF" w14:textId="77777777" w:rsidR="009D4375" w:rsidRPr="009D4375" w:rsidRDefault="00FA1A9D" w:rsidP="009D4375">
      <w:pPr>
        <w:jc w:val="both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D4375" w:rsidRPr="009D4375">
        <w:rPr>
          <w:rFonts w:ascii="Helvetica" w:hAnsi="Helvetica" w:cs="Calibri"/>
          <w:b/>
          <w:sz w:val="28"/>
          <w:szCs w:val="28"/>
        </w:rPr>
        <w:t>A Mouse Model of Vascularized Heterotopic Spleen Transplantation for Studying Spleen Cell Biology and Transplant Immunity</w:t>
      </w:r>
    </w:p>
    <w:p w14:paraId="681B53AA" w14:textId="77777777" w:rsidR="00FA1A9D" w:rsidRPr="009D437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5B858B2" w14:textId="752ECB5E" w:rsidR="009D4375" w:rsidRPr="009D4375" w:rsidRDefault="00FA1A9D" w:rsidP="009D4375">
      <w:pPr>
        <w:jc w:val="both"/>
        <w:rPr>
          <w:rFonts w:ascii="Helvetica" w:hAnsi="Helvetica" w:cs="Calibri"/>
          <w:b/>
          <w:sz w:val="28"/>
          <w:szCs w:val="28"/>
          <w:vertAlign w:val="superscript"/>
        </w:rPr>
      </w:pPr>
      <w:r w:rsidRPr="009D4375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D4375" w:rsidRPr="009D4375">
        <w:rPr>
          <w:rFonts w:ascii="Helvetica" w:hAnsi="Helvetica" w:cs="Calibri"/>
          <w:b/>
          <w:sz w:val="28"/>
          <w:szCs w:val="28"/>
        </w:rPr>
        <w:t>Jiao-Jing Wang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1*</w:t>
      </w:r>
      <w:r w:rsidR="009D4375" w:rsidRPr="009D4375"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 w:rsidR="009D4375" w:rsidRPr="009D4375">
        <w:rPr>
          <w:rFonts w:ascii="Helvetica" w:hAnsi="Helvetica" w:cs="Calibri"/>
          <w:b/>
          <w:sz w:val="28"/>
          <w:szCs w:val="28"/>
        </w:rPr>
        <w:t>Longhui</w:t>
      </w:r>
      <w:proofErr w:type="spellEnd"/>
      <w:r w:rsidR="009D4375" w:rsidRPr="009D4375">
        <w:rPr>
          <w:rFonts w:ascii="Helvetica" w:hAnsi="Helvetica" w:cs="Calibri"/>
          <w:b/>
          <w:sz w:val="28"/>
          <w:szCs w:val="28"/>
        </w:rPr>
        <w:t xml:space="preserve"> Qiu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1*</w:t>
      </w:r>
      <w:r w:rsidR="009D4375" w:rsidRPr="009D4375">
        <w:rPr>
          <w:rFonts w:ascii="Helvetica" w:hAnsi="Helvetica" w:cs="Calibri"/>
          <w:b/>
          <w:sz w:val="28"/>
          <w:szCs w:val="28"/>
        </w:rPr>
        <w:t>, Ramiro Fernandez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2</w:t>
      </w:r>
      <w:r w:rsidR="009D4375" w:rsidRPr="009D4375">
        <w:rPr>
          <w:rFonts w:ascii="Helvetica" w:hAnsi="Helvetica" w:cs="Calibri"/>
          <w:b/>
          <w:sz w:val="28"/>
          <w:szCs w:val="28"/>
        </w:rPr>
        <w:t>, Xin Yi Yeap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9D4375" w:rsidRPr="009D4375">
        <w:rPr>
          <w:rFonts w:ascii="Helvetica" w:hAnsi="Helvetica" w:cs="Calibri"/>
          <w:b/>
          <w:sz w:val="28"/>
          <w:szCs w:val="28"/>
        </w:rPr>
        <w:t xml:space="preserve">, Charlie </w:t>
      </w:r>
      <w:proofErr w:type="spellStart"/>
      <w:r w:rsidR="009D4375" w:rsidRPr="009D4375">
        <w:rPr>
          <w:rFonts w:ascii="Helvetica" w:hAnsi="Helvetica" w:cs="Calibri"/>
          <w:b/>
          <w:sz w:val="28"/>
          <w:szCs w:val="28"/>
        </w:rPr>
        <w:t>Xiaoying</w:t>
      </w:r>
      <w:proofErr w:type="spellEnd"/>
      <w:r w:rsidR="009D4375" w:rsidRPr="009D4375">
        <w:rPr>
          <w:rFonts w:ascii="Helvetica" w:hAnsi="Helvetica" w:cs="Calibri"/>
          <w:b/>
          <w:sz w:val="28"/>
          <w:szCs w:val="28"/>
        </w:rPr>
        <w:t xml:space="preserve"> Lin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3</w:t>
      </w:r>
      <w:r w:rsidR="009D4375" w:rsidRPr="009D4375">
        <w:rPr>
          <w:rFonts w:ascii="Helvetica" w:hAnsi="Helvetica" w:cs="Calibri"/>
          <w:b/>
          <w:sz w:val="28"/>
          <w:szCs w:val="28"/>
        </w:rPr>
        <w:t>, and Zheng Jenny Zhang</w:t>
      </w:r>
      <w:r w:rsidR="009D4375" w:rsidRPr="009D4375">
        <w:rPr>
          <w:rFonts w:ascii="Helvetica" w:hAnsi="Helvetica" w:cs="Calibri"/>
          <w:b/>
          <w:sz w:val="28"/>
          <w:szCs w:val="28"/>
          <w:vertAlign w:val="superscript"/>
        </w:rPr>
        <w:t>1,2</w:t>
      </w:r>
    </w:p>
    <w:p w14:paraId="1F3CD641" w14:textId="77777777" w:rsidR="009D4375" w:rsidRPr="009D4375" w:rsidRDefault="009D4375" w:rsidP="009D4375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</w:p>
    <w:p w14:paraId="0D48F908" w14:textId="7BF42DE3" w:rsidR="009D4375" w:rsidRPr="009D4375" w:rsidRDefault="009D4375" w:rsidP="009D4375">
      <w:pPr>
        <w:jc w:val="both"/>
        <w:rPr>
          <w:rFonts w:ascii="Helvetica" w:hAnsi="Helvetica" w:cs="Calibri"/>
          <w:sz w:val="28"/>
          <w:szCs w:val="28"/>
        </w:rPr>
      </w:pPr>
      <w:r w:rsidRPr="009D4375">
        <w:rPr>
          <w:rFonts w:ascii="Helvetica" w:hAnsi="Helvetica" w:cs="Calibri"/>
          <w:sz w:val="28"/>
          <w:szCs w:val="28"/>
          <w:vertAlign w:val="superscript"/>
        </w:rPr>
        <w:t>1</w:t>
      </w:r>
      <w:r w:rsidRPr="009D4375">
        <w:rPr>
          <w:rFonts w:ascii="Helvetica" w:hAnsi="Helvetica" w:cs="Calibri"/>
          <w:sz w:val="28"/>
          <w:szCs w:val="28"/>
        </w:rPr>
        <w:t>Comprehensive Transplant Center, Northwestern University</w:t>
      </w:r>
    </w:p>
    <w:p w14:paraId="43864DBF" w14:textId="49D6E333" w:rsidR="009D4375" w:rsidRPr="009D4375" w:rsidRDefault="009D4375" w:rsidP="009D4375">
      <w:pPr>
        <w:jc w:val="both"/>
        <w:rPr>
          <w:rFonts w:ascii="Helvetica" w:hAnsi="Helvetica" w:cs="Calibri"/>
          <w:sz w:val="28"/>
          <w:szCs w:val="28"/>
        </w:rPr>
      </w:pPr>
      <w:r w:rsidRPr="009D4375">
        <w:rPr>
          <w:rFonts w:ascii="Helvetica" w:hAnsi="Helvetica" w:cs="Calibri"/>
          <w:sz w:val="28"/>
          <w:szCs w:val="28"/>
          <w:vertAlign w:val="superscript"/>
        </w:rPr>
        <w:t>2</w:t>
      </w:r>
      <w:r w:rsidRPr="009D4375">
        <w:rPr>
          <w:rFonts w:ascii="Helvetica" w:hAnsi="Helvetica" w:cs="Calibri"/>
          <w:sz w:val="28"/>
          <w:szCs w:val="28"/>
        </w:rPr>
        <w:t>Department of Surgery, Feinberg School of Medicine, Northwestern University</w:t>
      </w:r>
    </w:p>
    <w:p w14:paraId="5B92BEA3" w14:textId="1675EB85" w:rsidR="00FA1A9D" w:rsidRPr="009D4375" w:rsidRDefault="009D4375" w:rsidP="009D4375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9D4375">
        <w:rPr>
          <w:rFonts w:ascii="Helvetica" w:hAnsi="Helvetica" w:cs="Calibri"/>
          <w:sz w:val="28"/>
          <w:szCs w:val="28"/>
          <w:vertAlign w:val="superscript"/>
        </w:rPr>
        <w:t>3</w:t>
      </w:r>
      <w:r w:rsidRPr="009D4375">
        <w:rPr>
          <w:rFonts w:ascii="Helvetica" w:hAnsi="Helvetica" w:cs="Calibri"/>
          <w:sz w:val="28"/>
          <w:szCs w:val="28"/>
        </w:rPr>
        <w:t>Weinberg Art and Science College, Northwestern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640F46A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00C0CD8" w14:textId="77777777" w:rsidR="009D4375" w:rsidRPr="009D4375" w:rsidRDefault="009D4375" w:rsidP="009D4375">
      <w:pPr>
        <w:jc w:val="both"/>
        <w:rPr>
          <w:rFonts w:ascii="Helvetica" w:hAnsi="Helvetica" w:cs="Calibri"/>
          <w:sz w:val="22"/>
          <w:szCs w:val="22"/>
        </w:rPr>
      </w:pPr>
      <w:r w:rsidRPr="009D4375">
        <w:rPr>
          <w:rFonts w:ascii="Helvetica" w:hAnsi="Helvetica" w:cs="Calibri"/>
          <w:sz w:val="22"/>
          <w:szCs w:val="22"/>
        </w:rPr>
        <w:t>Zheng Jenny Zhang</w:t>
      </w:r>
    </w:p>
    <w:p w14:paraId="69557C1B" w14:textId="7651A533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9" w:history="1">
        <w:r w:rsidR="009D4375" w:rsidRPr="009E4CB2">
          <w:rPr>
            <w:rStyle w:val="Hyperlink"/>
            <w:rFonts w:ascii="Helvetica" w:hAnsi="Helvetica" w:cs="Calibri"/>
            <w:sz w:val="22"/>
            <w:szCs w:val="22"/>
          </w:rPr>
          <w:t>zjzhang@northwestern.edu</w:t>
        </w:r>
      </w:hyperlink>
      <w:r w:rsidR="009D4375">
        <w:rPr>
          <w:rFonts w:ascii="Helvetica" w:hAnsi="Helvetica" w:cs="Calibri"/>
          <w:sz w:val="22"/>
          <w:szCs w:val="22"/>
        </w:rPr>
        <w:t xml:space="preserve"> </w:t>
      </w:r>
    </w:p>
    <w:p w14:paraId="38DC32E4" w14:textId="1A37BBBF" w:rsidR="00FA1A9D" w:rsidRPr="009D437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9D4375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9D4375">
        <w:rPr>
          <w:rFonts w:ascii="Helvetica" w:hAnsi="Helvetica" w:cs="Arial"/>
          <w:b/>
          <w:sz w:val="22"/>
          <w:szCs w:val="22"/>
        </w:rPr>
        <w:t>Email addresses for Co-authors:</w:t>
      </w:r>
      <w:r w:rsidRPr="009D4375">
        <w:rPr>
          <w:rFonts w:ascii="Helvetica" w:hAnsi="Helvetica" w:cs="Arial"/>
          <w:sz w:val="22"/>
          <w:szCs w:val="22"/>
        </w:rPr>
        <w:t xml:space="preserve"> </w:t>
      </w:r>
    </w:p>
    <w:p w14:paraId="30B3EE34" w14:textId="77777777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10" w:history="1">
        <w:r w:rsidR="009D4375" w:rsidRPr="009D4375">
          <w:rPr>
            <w:rStyle w:val="Hyperlink"/>
            <w:rFonts w:ascii="Helvetica" w:hAnsi="Helvetica" w:cs="Calibri"/>
            <w:sz w:val="22"/>
            <w:szCs w:val="22"/>
          </w:rPr>
          <w:t>jiao-jing.wang@northwestern.edu</w:t>
        </w:r>
      </w:hyperlink>
    </w:p>
    <w:p w14:paraId="01C6089A" w14:textId="7000E2C9" w:rsidR="009D4375" w:rsidRPr="009D4375" w:rsidRDefault="009D4375" w:rsidP="009D4375">
      <w:pPr>
        <w:jc w:val="both"/>
        <w:rPr>
          <w:rFonts w:ascii="Helvetica" w:hAnsi="Helvetica" w:cs="Calibri"/>
          <w:sz w:val="22"/>
          <w:szCs w:val="22"/>
        </w:rPr>
      </w:pPr>
      <w:r w:rsidRPr="009D4375">
        <w:rPr>
          <w:rStyle w:val="Hyperlink"/>
          <w:rFonts w:ascii="Helvetica" w:hAnsi="Helvetica" w:cs="Calibri"/>
          <w:sz w:val="22"/>
          <w:szCs w:val="22"/>
        </w:rPr>
        <w:t>longhui.qiu@northwestern.edu</w:t>
      </w:r>
    </w:p>
    <w:p w14:paraId="2544A8E7" w14:textId="6D091CF9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11" w:history="1">
        <w:r w:rsidR="009D4375" w:rsidRPr="009D4375">
          <w:rPr>
            <w:rStyle w:val="Hyperlink"/>
            <w:rFonts w:ascii="Helvetica" w:hAnsi="Helvetica" w:cs="Calibri"/>
            <w:sz w:val="22"/>
            <w:szCs w:val="22"/>
          </w:rPr>
          <w:t>ramiro.fernandez@northwestern.edu</w:t>
        </w:r>
      </w:hyperlink>
    </w:p>
    <w:p w14:paraId="56107F29" w14:textId="11A9624A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12" w:history="1">
        <w:r w:rsidR="009D4375" w:rsidRPr="009D4375">
          <w:rPr>
            <w:rStyle w:val="Hyperlink"/>
            <w:rFonts w:ascii="Helvetica" w:hAnsi="Helvetica" w:cs="Calibri"/>
            <w:sz w:val="22"/>
            <w:szCs w:val="22"/>
          </w:rPr>
          <w:t>Xin.yeap@northwestern.edu</w:t>
        </w:r>
      </w:hyperlink>
    </w:p>
    <w:p w14:paraId="51EB1F2F" w14:textId="2A2C5EAA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13" w:history="1">
        <w:r w:rsidR="009D4375" w:rsidRPr="009D4375">
          <w:rPr>
            <w:rStyle w:val="Hyperlink"/>
            <w:rFonts w:ascii="Helvetica" w:hAnsi="Helvetica" w:cs="Calibri"/>
            <w:sz w:val="22"/>
            <w:szCs w:val="22"/>
          </w:rPr>
          <w:t>CharlieLin2020@u.northwestern.edu</w:t>
        </w:r>
      </w:hyperlink>
    </w:p>
    <w:p w14:paraId="44183F5E" w14:textId="033878ED" w:rsidR="009D4375" w:rsidRPr="009D4375" w:rsidRDefault="00295E24" w:rsidP="009D4375">
      <w:pPr>
        <w:jc w:val="both"/>
        <w:rPr>
          <w:rFonts w:ascii="Helvetica" w:hAnsi="Helvetica" w:cs="Calibri"/>
          <w:sz w:val="22"/>
          <w:szCs w:val="22"/>
        </w:rPr>
      </w:pPr>
      <w:hyperlink r:id="rId14" w:history="1">
        <w:r w:rsidR="009D4375" w:rsidRPr="009D4375">
          <w:rPr>
            <w:rStyle w:val="Hyperlink"/>
            <w:rFonts w:ascii="Helvetica" w:hAnsi="Helvetica" w:cs="Calibri"/>
            <w:sz w:val="22"/>
            <w:szCs w:val="22"/>
          </w:rPr>
          <w:t>zjzhang@northwestern.edu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5F5081B" w:rsidR="00FA1A9D" w:rsidRPr="000A7882" w:rsidRDefault="00FA1A9D" w:rsidP="000A788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A7882">
        <w:rPr>
          <w:rFonts w:ascii="Helvetica" w:hAnsi="Helvetica"/>
          <w:sz w:val="22"/>
        </w:rPr>
        <w:t xml:space="preserve">require </w:t>
      </w:r>
      <w:proofErr w:type="spellStart"/>
      <w:r w:rsidR="000A7882">
        <w:rPr>
          <w:rFonts w:ascii="Helvetica" w:hAnsi="Helvetica"/>
          <w:sz w:val="22"/>
        </w:rPr>
        <w:t>JoVE</w:t>
      </w:r>
      <w:proofErr w:type="spellEnd"/>
      <w:r w:rsidR="000A7882">
        <w:rPr>
          <w:rFonts w:ascii="Helvetica" w:hAnsi="Helvetica"/>
          <w:sz w:val="22"/>
        </w:rPr>
        <w:t xml:space="preserve"> to film through your microscope? N</w:t>
      </w:r>
    </w:p>
    <w:p w14:paraId="142BA829" w14:textId="2444A09E" w:rsidR="00FA1A9D" w:rsidRDefault="00FA1A9D" w:rsidP="000A788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A7882">
        <w:rPr>
          <w:rFonts w:ascii="Helvetica" w:hAnsi="Helvetica"/>
          <w:sz w:val="22"/>
        </w:rPr>
        <w:t>N</w:t>
      </w:r>
    </w:p>
    <w:p w14:paraId="2618F0C6" w14:textId="76BACEB7" w:rsidR="00FA1A9D" w:rsidRPr="004940F1" w:rsidRDefault="00FA1A9D" w:rsidP="004940F1">
      <w:pPr>
        <w:spacing w:before="120"/>
        <w:rPr>
          <w:rFonts w:ascii="Helvetica" w:hAnsi="Helvetica"/>
          <w:color w:val="000000" w:themeColor="text1"/>
          <w:sz w:val="22"/>
        </w:rPr>
      </w:pPr>
      <w:r w:rsidRPr="004940F1">
        <w:rPr>
          <w:rFonts w:ascii="Helvetica" w:hAnsi="Helvetica"/>
          <w:b/>
          <w:color w:val="000000" w:themeColor="text1"/>
          <w:sz w:val="22"/>
        </w:rPr>
        <w:t>3.</w:t>
      </w:r>
      <w:r w:rsidRPr="004940F1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779949CC" w14:textId="57BEE389" w:rsidR="004940F1" w:rsidRPr="005D2126" w:rsidRDefault="005D2126" w:rsidP="004940F1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 xml:space="preserve">n/a </w:t>
      </w:r>
      <w:r w:rsidRPr="005D2126">
        <w:rPr>
          <w:rFonts w:ascii="Helvetica" w:hAnsi="Helvetica"/>
          <w:color w:val="000000" w:themeColor="text1"/>
          <w:sz w:val="22"/>
          <w:highlight w:val="yellow"/>
        </w:rPr>
        <w:t>Authors: You do not need to include steps that you will be capturing yourselves</w:t>
      </w:r>
    </w:p>
    <w:p w14:paraId="5A5EE1E0" w14:textId="4A778BDF" w:rsidR="00FA1A9D" w:rsidRPr="004940F1" w:rsidRDefault="00FA1A9D" w:rsidP="004940F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940F1">
        <w:rPr>
          <w:rFonts w:ascii="Helvetica" w:hAnsi="Helvetica"/>
          <w:b/>
          <w:color w:val="000000" w:themeColor="text1"/>
          <w:sz w:val="22"/>
        </w:rPr>
        <w:t>4.</w:t>
      </w:r>
      <w:r w:rsidRPr="004940F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4B43966F" w14:textId="673DD6BB" w:rsidR="00561407" w:rsidRPr="004940F1" w:rsidRDefault="002C5E3B" w:rsidP="004940F1">
      <w:pPr>
        <w:spacing w:before="120" w:line="360" w:lineRule="auto"/>
        <w:jc w:val="both"/>
        <w:rPr>
          <w:rFonts w:ascii="Helvetica" w:hAnsi="Helvetica"/>
          <w:color w:val="000000" w:themeColor="text1"/>
          <w:sz w:val="22"/>
        </w:rPr>
      </w:pPr>
      <w:r w:rsidRPr="004940F1">
        <w:rPr>
          <w:rFonts w:ascii="Helvetica" w:hAnsi="Helvetica"/>
          <w:color w:val="000000" w:themeColor="text1"/>
          <w:sz w:val="22"/>
        </w:rPr>
        <w:t>3.10.</w:t>
      </w:r>
      <w:r w:rsidRPr="004940F1">
        <w:rPr>
          <w:rFonts w:ascii="Helvetica" w:hAnsi="Helvetica"/>
          <w:color w:val="000000" w:themeColor="text1"/>
          <w:sz w:val="22"/>
        </w:rPr>
        <w:tab/>
        <w:t>Using 4-5 bites of continuous sutures on the inside of the IVC, perform an anastomosis to connect the donor portal vein to the posterior wall of the recipient IVC [1] and close the suture on the outside of the IVC [2].</w:t>
      </w:r>
    </w:p>
    <w:p w14:paraId="59BC63BC" w14:textId="6538F9EB" w:rsidR="00FA1A9D" w:rsidRPr="004940F1" w:rsidRDefault="00FA1A9D" w:rsidP="000A7882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4940F1">
        <w:rPr>
          <w:rFonts w:ascii="Helvetica" w:hAnsi="Helvetica"/>
          <w:b/>
          <w:color w:val="000000" w:themeColor="text1"/>
          <w:sz w:val="22"/>
        </w:rPr>
        <w:t>5.</w:t>
      </w:r>
      <w:r w:rsidRPr="004940F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4940F1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0A7882" w:rsidRPr="004940F1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4940F1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940F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4940F1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4940F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4940F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4940F1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4940F1" w:rsidRDefault="00330F1B" w:rsidP="004940F1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26EE4A" w14:textId="70B29E15" w:rsidR="00CE10F2" w:rsidRPr="004940F1" w:rsidRDefault="00561407" w:rsidP="00223617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940F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Zheng Jenny Zhang</w:t>
      </w:r>
      <w:r w:rsidR="000D35D9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The mouse model of spleen transplantation offers a great opportunity </w:t>
      </w:r>
      <w:r w:rsidR="004940F1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940F1">
        <w:rPr>
          <w:rFonts w:ascii="Helvetica" w:hAnsi="Helvetica" w:cs="Arial"/>
          <w:color w:val="000000" w:themeColor="text1"/>
          <w:sz w:val="22"/>
          <w:szCs w:val="22"/>
        </w:rPr>
        <w:t>uncovering</w:t>
      </w:r>
      <w:r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 the role of spleen cells in </w:t>
      </w:r>
      <w:r w:rsidR="00A81F66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223617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regulation of </w:t>
      </w:r>
      <w:r w:rsidR="004940F1">
        <w:rPr>
          <w:rFonts w:ascii="Helvetica" w:hAnsi="Helvetica" w:cs="Arial"/>
          <w:color w:val="000000" w:themeColor="text1"/>
          <w:sz w:val="22"/>
          <w:szCs w:val="22"/>
        </w:rPr>
        <w:t xml:space="preserve">local and systemic </w:t>
      </w:r>
      <w:r w:rsidR="00223617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immune responses in inflammatory disease </w:t>
      </w:r>
      <w:r w:rsidR="004940F1" w:rsidRPr="004940F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940F1" w:rsidRPr="004940F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4940F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4940F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4940F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4940F1" w:rsidRDefault="00330F1B" w:rsidP="004940F1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211496E" w14:textId="165350A2" w:rsidR="00CE10F2" w:rsidRPr="004940F1" w:rsidRDefault="00561407" w:rsidP="00561407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940F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Longhui</w:t>
      </w:r>
      <w:proofErr w:type="spellEnd"/>
      <w:r w:rsidRPr="004940F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940F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Qiu</w:t>
      </w:r>
      <w:proofErr w:type="spellEnd"/>
      <w:r w:rsidRPr="004940F1">
        <w:rPr>
          <w:rFonts w:ascii="Helvetica" w:hAnsi="Helvetica" w:cs="Arial"/>
          <w:color w:val="000000" w:themeColor="text1"/>
          <w:sz w:val="22"/>
          <w:szCs w:val="22"/>
        </w:rPr>
        <w:t>: The main advantage of this protocol is that</w:t>
      </w:r>
      <w:r w:rsidR="004940F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 by using congenic mice, syngeneic spleen transplantation makes it possible to track the fate, longevity, and function of spleen cells</w:t>
      </w:r>
      <w:r w:rsidR="004940F1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940F1" w:rsidRPr="004940F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940F1" w:rsidRPr="004940F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4940F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2AE0CA8D" w:rsidR="00336C61" w:rsidRPr="004940F1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4940F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892559D" w:rsidR="00EA60D4" w:rsidRPr="004940F1" w:rsidRDefault="00EA60D4" w:rsidP="0069302F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4940F1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4940F1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4940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9302F" w:rsidRPr="004940F1">
        <w:rPr>
          <w:rFonts w:ascii="Helvetica" w:hAnsi="Helvetica" w:cs="Arial"/>
          <w:color w:val="000000" w:themeColor="text1"/>
          <w:sz w:val="22"/>
          <w:szCs w:val="22"/>
        </w:rPr>
        <w:t>at</w:t>
      </w:r>
      <w:r w:rsidRPr="004940F1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69302F" w:rsidRPr="004940F1">
        <w:rPr>
          <w:rFonts w:ascii="Helvetica" w:hAnsi="Helvetica" w:cs="Arial"/>
          <w:iCs/>
          <w:color w:val="000000" w:themeColor="text1"/>
          <w:sz w:val="22"/>
          <w:szCs w:val="22"/>
        </w:rPr>
        <w:t>Northwestern University</w:t>
      </w:r>
      <w:r w:rsidRPr="004940F1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="0069302F" w:rsidRPr="004940F1">
        <w:rPr>
          <w:color w:val="000000" w:themeColor="text1"/>
        </w:rPr>
        <w:t xml:space="preserve"> </w:t>
      </w:r>
    </w:p>
    <w:p w14:paraId="6420EC2A" w14:textId="1628488C" w:rsidR="0069302F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DCF1976" w:rsidR="00CE10F2" w:rsidRDefault="000C56F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Donor Spleen Harvest</w:t>
      </w:r>
    </w:p>
    <w:p w14:paraId="4D108F18" w14:textId="2E6B3C34" w:rsidR="000C56FB" w:rsidRDefault="000C56FB" w:rsidP="000C56F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place a sterile disposable drape over the surgical platform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confirm a lack of response to toe pinch in the anesthetized donor mouse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2F16843" w14:textId="7B8727EF" w:rsidR="000C56FB" w:rsidRDefault="000C56FB" w:rsidP="000C56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placing drape onto platform</w:t>
      </w:r>
    </w:p>
    <w:p w14:paraId="0B13F357" w14:textId="536ED0BF" w:rsidR="000C56FB" w:rsidRPr="000C56FB" w:rsidRDefault="000C56FB" w:rsidP="000C56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ECU: Toe being pinched </w:t>
      </w:r>
      <w:r>
        <w:rPr>
          <w:rFonts w:ascii="Helvetica" w:hAnsi="Helvetica" w:cs="Arial"/>
          <w:b/>
          <w:i w:val="0"/>
          <w:sz w:val="22"/>
          <w:szCs w:val="22"/>
        </w:rPr>
        <w:t>TEXT: Anesthesia:</w:t>
      </w:r>
      <w:r w:rsidRPr="000C56FB">
        <w:rPr>
          <w:rFonts w:ascii="Helvetica" w:hAnsi="Helvetica" w:cs="Calibri"/>
          <w:sz w:val="22"/>
          <w:szCs w:val="22"/>
        </w:rPr>
        <w:t xml:space="preserve"> </w:t>
      </w:r>
      <w:r w:rsidRPr="000C56FB">
        <w:rPr>
          <w:rFonts w:ascii="Helvetica" w:hAnsi="Helvetica" w:cs="Calibri"/>
          <w:b/>
          <w:i w:val="0"/>
          <w:sz w:val="22"/>
          <w:szCs w:val="22"/>
        </w:rPr>
        <w:t xml:space="preserve">ketamine 50 mg/kg + xylazine 10 mg/kg </w:t>
      </w:r>
      <w:proofErr w:type="spellStart"/>
      <w:r w:rsidRPr="000C56FB">
        <w:rPr>
          <w:rFonts w:ascii="Helvetica" w:hAnsi="Helvetica" w:cs="Calibri"/>
          <w:b/>
          <w:i w:val="0"/>
          <w:sz w:val="22"/>
          <w:szCs w:val="22"/>
        </w:rPr>
        <w:t>i.p</w:t>
      </w:r>
      <w:proofErr w:type="spellEnd"/>
      <w:r w:rsidRPr="000C56FB">
        <w:rPr>
          <w:rFonts w:ascii="Helvetica" w:hAnsi="Helvetica" w:cs="Calibri"/>
          <w:b/>
          <w:i w:val="0"/>
          <w:sz w:val="22"/>
          <w:szCs w:val="22"/>
        </w:rPr>
        <w:t>.</w:t>
      </w:r>
      <w:r>
        <w:rPr>
          <w:rFonts w:ascii="Helvetica" w:hAnsi="Helvetica" w:cs="Calibri"/>
          <w:b/>
          <w:i w:val="0"/>
          <w:sz w:val="22"/>
          <w:szCs w:val="22"/>
        </w:rPr>
        <w:t>; Analgesia:</w:t>
      </w:r>
      <w:r w:rsidRPr="000C56FB">
        <w:rPr>
          <w:rFonts w:ascii="Helvetica" w:hAnsi="Helvetica" w:cs="Calibri"/>
          <w:sz w:val="22"/>
          <w:szCs w:val="22"/>
        </w:rPr>
        <w:t xml:space="preserve"> </w:t>
      </w:r>
      <w:r w:rsidRPr="000C56FB">
        <w:rPr>
          <w:rFonts w:ascii="Helvetica" w:hAnsi="Helvetica" w:cs="Calibri"/>
          <w:b/>
          <w:i w:val="0"/>
          <w:sz w:val="22"/>
          <w:szCs w:val="22"/>
        </w:rPr>
        <w:t xml:space="preserve">buprenorphine 0.05 mg/kg </w:t>
      </w:r>
      <w:proofErr w:type="spellStart"/>
      <w:r w:rsidRPr="000C56FB">
        <w:rPr>
          <w:rFonts w:ascii="Helvetica" w:hAnsi="Helvetica" w:cs="Calibri"/>
          <w:b/>
          <w:i w:val="0"/>
          <w:sz w:val="22"/>
          <w:szCs w:val="22"/>
        </w:rPr>
        <w:t>s.c.</w:t>
      </w:r>
      <w:proofErr w:type="spellEnd"/>
    </w:p>
    <w:p w14:paraId="10DFA949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65AE47E3" w14:textId="666465B8" w:rsidR="000C56FB" w:rsidRDefault="000C56F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C67E41" w:rsidRPr="00C67E41">
        <w:rPr>
          <w:rFonts w:ascii="Helvetica" w:hAnsi="Helvetica" w:cs="Calibri"/>
          <w:sz w:val="22"/>
          <w:szCs w:val="22"/>
        </w:rPr>
        <w:t xml:space="preserve">have the hair </w:t>
      </w:r>
      <w:r>
        <w:rPr>
          <w:rFonts w:ascii="Helvetica" w:hAnsi="Helvetica" w:cs="Calibri"/>
          <w:sz w:val="22"/>
          <w:szCs w:val="22"/>
        </w:rPr>
        <w:t>from the entire abdominal area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C67E41" w:rsidRPr="00C67E41">
        <w:rPr>
          <w:rFonts w:ascii="Helvetica" w:hAnsi="Helvetica" w:cs="Calibri"/>
          <w:sz w:val="22"/>
          <w:szCs w:val="22"/>
        </w:rPr>
        <w:t xml:space="preserve"> place the mouse on</w:t>
      </w:r>
      <w:r>
        <w:rPr>
          <w:rFonts w:ascii="Helvetica" w:hAnsi="Helvetica" w:cs="Calibri"/>
          <w:sz w:val="22"/>
          <w:szCs w:val="22"/>
        </w:rPr>
        <w:t>to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 w:rsidR="004940F1">
        <w:rPr>
          <w:rFonts w:ascii="Helvetica" w:hAnsi="Helvetica" w:cs="Calibri"/>
          <w:sz w:val="22"/>
          <w:szCs w:val="22"/>
        </w:rPr>
        <w:t>a</w:t>
      </w:r>
      <w:r w:rsidR="00C67E41" w:rsidRPr="00C67E41">
        <w:rPr>
          <w:rFonts w:ascii="Helvetica" w:hAnsi="Helvetica" w:cs="Calibri"/>
          <w:sz w:val="22"/>
          <w:szCs w:val="22"/>
        </w:rPr>
        <w:t xml:space="preserve"> sterile surgical platform under </w:t>
      </w:r>
      <w:r>
        <w:rPr>
          <w:rFonts w:ascii="Helvetica" w:hAnsi="Helvetica" w:cs="Calibri"/>
          <w:sz w:val="22"/>
          <w:szCs w:val="22"/>
        </w:rPr>
        <w:t>an</w:t>
      </w:r>
      <w:r w:rsidR="00C67E41" w:rsidRPr="00C67E41">
        <w:rPr>
          <w:rFonts w:ascii="Helvetica" w:hAnsi="Helvetica" w:cs="Calibri"/>
          <w:sz w:val="22"/>
          <w:szCs w:val="22"/>
        </w:rPr>
        <w:t xml:space="preserve"> operating microscope at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C67E41" w:rsidRPr="00C67E41">
        <w:rPr>
          <w:rFonts w:ascii="Helvetica" w:hAnsi="Helvetica" w:cs="Calibri"/>
          <w:sz w:val="22"/>
          <w:szCs w:val="22"/>
        </w:rPr>
        <w:t>6-10X magnification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05827D36" w14:textId="77777777" w:rsidR="000C56FB" w:rsidRDefault="000C56FB" w:rsidP="000C56F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F6DFD01" w14:textId="48D7FBBD" w:rsidR="00C67E41" w:rsidRDefault="000C56FB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Hair being shaved</w:t>
      </w:r>
    </w:p>
    <w:p w14:paraId="20E15F3F" w14:textId="0AAAA4D4" w:rsidR="000C56FB" w:rsidRDefault="000C56FB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placing mouse under microscope</w:t>
      </w:r>
    </w:p>
    <w:p w14:paraId="4F8202C0" w14:textId="77777777" w:rsidR="000C56FB" w:rsidRDefault="000C56FB" w:rsidP="000C56F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C2ED0A0" w14:textId="57911AB1" w:rsidR="000C56FB" w:rsidRDefault="00C67E41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 xml:space="preserve">Sterilize the </w:t>
      </w:r>
      <w:r w:rsidR="000C56FB">
        <w:rPr>
          <w:rFonts w:ascii="Helvetica" w:hAnsi="Helvetica" w:cs="Calibri"/>
          <w:sz w:val="22"/>
          <w:szCs w:val="22"/>
        </w:rPr>
        <w:t>exposed skin</w:t>
      </w:r>
      <w:r w:rsidRPr="00C67E41">
        <w:rPr>
          <w:rFonts w:ascii="Helvetica" w:hAnsi="Helvetica" w:cs="Calibri"/>
          <w:sz w:val="22"/>
          <w:szCs w:val="22"/>
        </w:rPr>
        <w:t xml:space="preserve"> with an alcohol prep pad</w:t>
      </w:r>
      <w:r w:rsidR="000C56FB">
        <w:rPr>
          <w:rFonts w:ascii="Helvetica" w:hAnsi="Helvetica" w:cs="Calibri"/>
          <w:sz w:val="22"/>
          <w:szCs w:val="22"/>
        </w:rPr>
        <w:t xml:space="preserve"> </w:t>
      </w:r>
      <w:r w:rsidR="000C56FB">
        <w:rPr>
          <w:rFonts w:ascii="Helvetica" w:hAnsi="Helvetica" w:cs="Calibri"/>
          <w:b/>
          <w:sz w:val="22"/>
          <w:szCs w:val="22"/>
        </w:rPr>
        <w:t xml:space="preserve">[1] </w:t>
      </w:r>
      <w:r w:rsidR="000C56FB">
        <w:rPr>
          <w:rFonts w:ascii="Helvetica" w:hAnsi="Helvetica" w:cs="Calibri"/>
          <w:sz w:val="22"/>
          <w:szCs w:val="22"/>
        </w:rPr>
        <w:t>and</w:t>
      </w:r>
      <w:r w:rsidRPr="00C67E41">
        <w:rPr>
          <w:rFonts w:ascii="Helvetica" w:hAnsi="Helvetica" w:cs="Calibri"/>
          <w:sz w:val="22"/>
          <w:szCs w:val="22"/>
        </w:rPr>
        <w:t xml:space="preserve"> secure the limbs with surgical tape</w:t>
      </w:r>
      <w:r w:rsidR="000C56FB">
        <w:rPr>
          <w:rFonts w:ascii="Helvetica" w:hAnsi="Helvetica" w:cs="Calibri"/>
          <w:sz w:val="22"/>
          <w:szCs w:val="22"/>
        </w:rPr>
        <w:t xml:space="preserve"> </w:t>
      </w:r>
      <w:r w:rsidR="000C56FB">
        <w:rPr>
          <w:rFonts w:ascii="Helvetica" w:hAnsi="Helvetica" w:cs="Calibri"/>
          <w:b/>
          <w:sz w:val="22"/>
          <w:szCs w:val="22"/>
        </w:rPr>
        <w:t>[2]</w:t>
      </w:r>
      <w:r w:rsidR="000C56FB">
        <w:rPr>
          <w:rFonts w:ascii="Helvetica" w:hAnsi="Helvetica" w:cs="Calibri"/>
          <w:sz w:val="22"/>
          <w:szCs w:val="22"/>
        </w:rPr>
        <w:t>.</w:t>
      </w:r>
    </w:p>
    <w:p w14:paraId="74B9DF2D" w14:textId="77777777" w:rsidR="000C56FB" w:rsidRDefault="000C56FB" w:rsidP="000C56F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3859AD1" w14:textId="582273B5" w:rsidR="000C56FB" w:rsidRDefault="000C56FB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Skin being wiped</w:t>
      </w:r>
    </w:p>
    <w:p w14:paraId="3CBDDE31" w14:textId="38E435C6" w:rsidR="000C56FB" w:rsidRDefault="000C56FB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Limb being taped</w:t>
      </w:r>
    </w:p>
    <w:p w14:paraId="25EFB636" w14:textId="77777777" w:rsidR="000C56FB" w:rsidRDefault="000C56FB" w:rsidP="000C56F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E2E78A0" w14:textId="0351609B" w:rsidR="00C67E41" w:rsidRDefault="00C24DF2" w:rsidP="00C24DF2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 xml:space="preserve">Enter the abdomen via </w:t>
      </w:r>
      <w:r w:rsidR="00C67E41" w:rsidRPr="00C67E41">
        <w:rPr>
          <w:rFonts w:ascii="Helvetica" w:hAnsi="Helvetica" w:cs="Calibri"/>
          <w:sz w:val="22"/>
          <w:szCs w:val="22"/>
        </w:rPr>
        <w:t>a 3-4</w:t>
      </w:r>
      <w:r w:rsidR="000C56FB">
        <w:rPr>
          <w:rFonts w:ascii="Helvetica" w:hAnsi="Helvetica" w:cs="Calibri"/>
          <w:sz w:val="22"/>
          <w:szCs w:val="22"/>
        </w:rPr>
        <w:t>-centimeter</w:t>
      </w:r>
      <w:r w:rsidR="00C67E41" w:rsidRPr="00C67E41">
        <w:rPr>
          <w:rFonts w:ascii="Helvetica" w:hAnsi="Helvetica" w:cs="Calibri"/>
          <w:sz w:val="22"/>
          <w:szCs w:val="22"/>
        </w:rPr>
        <w:t xml:space="preserve"> midline vertical skin incision from the pubis to the xiphoid </w:t>
      </w:r>
      <w:r w:rsidR="00C67E41" w:rsidRPr="00C67E41">
        <w:rPr>
          <w:rFonts w:ascii="Helvetica" w:hAnsi="Helvetica" w:cs="Calibri"/>
          <w:sz w:val="22"/>
          <w:szCs w:val="22"/>
          <w:shd w:val="clear" w:color="auto" w:fill="FFFFFF"/>
        </w:rPr>
        <w:t>process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 w:rsidR="000C56FB">
        <w:rPr>
          <w:rFonts w:ascii="Helvetica" w:hAnsi="Helvetica" w:cs="Calibri"/>
          <w:b/>
          <w:sz w:val="22"/>
          <w:szCs w:val="22"/>
        </w:rPr>
        <w:t>[1]</w:t>
      </w:r>
      <w:r w:rsidR="00CE2841">
        <w:rPr>
          <w:rFonts w:ascii="Helvetica" w:hAnsi="Helvetica" w:cs="Calibri"/>
          <w:sz w:val="22"/>
          <w:szCs w:val="22"/>
        </w:rPr>
        <w:t xml:space="preserve">, 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 xml:space="preserve">cauterize the skin vessels, and </w:t>
      </w:r>
      <w:r w:rsidRPr="00911EE1">
        <w:rPr>
          <w:rFonts w:ascii="Helvetica" w:hAnsi="Helvetica" w:cs="Calibri"/>
          <w:color w:val="FF0000"/>
          <w:sz w:val="22"/>
          <w:szCs w:val="22"/>
        </w:rPr>
        <w:t>extend the incision to the lateral abdomen on both side</w:t>
      </w:r>
      <w:r w:rsidR="00911EE1">
        <w:rPr>
          <w:rFonts w:ascii="Helvetica" w:hAnsi="Helvetica" w:cs="Calibri"/>
          <w:color w:val="FF0000"/>
          <w:sz w:val="22"/>
          <w:szCs w:val="22"/>
        </w:rPr>
        <w:t>s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 xml:space="preserve"> to </w:t>
      </w:r>
      <w:r w:rsidRPr="00911EE1">
        <w:rPr>
          <w:rFonts w:ascii="Helvetica" w:hAnsi="Helvetica" w:cs="Calibri"/>
          <w:color w:val="FF0000"/>
          <w:sz w:val="22"/>
          <w:szCs w:val="22"/>
        </w:rPr>
        <w:t xml:space="preserve">achieve better 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>expos</w:t>
      </w:r>
      <w:r w:rsidRPr="00911EE1">
        <w:rPr>
          <w:rFonts w:ascii="Helvetica" w:hAnsi="Helvetica" w:cs="Calibri"/>
          <w:color w:val="FF0000"/>
          <w:sz w:val="22"/>
          <w:szCs w:val="22"/>
        </w:rPr>
        <w:t>ur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>e</w:t>
      </w:r>
      <w:r w:rsidRPr="00911EE1">
        <w:rPr>
          <w:rFonts w:ascii="Helvetica" w:hAnsi="Helvetica" w:cs="Calibri"/>
          <w:color w:val="FF0000"/>
          <w:sz w:val="22"/>
          <w:szCs w:val="22"/>
        </w:rPr>
        <w:t>.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0C56FB">
        <w:rPr>
          <w:rFonts w:ascii="Helvetica" w:hAnsi="Helvetica" w:cs="Calibri"/>
          <w:b/>
          <w:sz w:val="22"/>
          <w:szCs w:val="22"/>
        </w:rPr>
        <w:t>[2]</w:t>
      </w:r>
      <w:r w:rsidR="000C56FB">
        <w:rPr>
          <w:rFonts w:ascii="Helvetica" w:hAnsi="Helvetica" w:cs="Calibri"/>
          <w:sz w:val="22"/>
          <w:szCs w:val="22"/>
        </w:rPr>
        <w:t>.</w:t>
      </w:r>
    </w:p>
    <w:p w14:paraId="34FD5033" w14:textId="77777777" w:rsidR="00DB4B12" w:rsidRDefault="00DB4B12" w:rsidP="00DB4B12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EE6289B" w14:textId="1E6CD4CB" w:rsidR="000C56FB" w:rsidRDefault="000A7882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</w:t>
      </w:r>
      <w:r w:rsidR="000C56FB">
        <w:rPr>
          <w:rFonts w:ascii="Helvetica" w:hAnsi="Helvetica" w:cs="Calibri"/>
          <w:sz w:val="22"/>
          <w:szCs w:val="22"/>
        </w:rPr>
        <w:t>: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</w:t>
      </w:r>
      <w:r w:rsidR="000C56FB">
        <w:rPr>
          <w:rFonts w:ascii="Helvetica" w:hAnsi="Helvetica" w:cs="Calibri"/>
          <w:sz w:val="22"/>
          <w:szCs w:val="22"/>
        </w:rPr>
        <w:t xml:space="preserve"> Incision being made</w:t>
      </w:r>
    </w:p>
    <w:p w14:paraId="1965C54F" w14:textId="043CF025" w:rsidR="000C56FB" w:rsidRPr="00C67E41" w:rsidRDefault="000A7882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</w:t>
      </w:r>
      <w:r w:rsidR="000C56FB">
        <w:rPr>
          <w:rFonts w:ascii="Helvetica" w:hAnsi="Helvetica" w:cs="Calibri"/>
          <w:sz w:val="22"/>
          <w:szCs w:val="22"/>
        </w:rPr>
        <w:t xml:space="preserve"> </w:t>
      </w:r>
      <w:r w:rsidR="00CE2841" w:rsidRPr="00911EE1">
        <w:rPr>
          <w:rFonts w:ascii="Helvetica" w:hAnsi="Helvetica" w:cs="Calibri"/>
          <w:color w:val="FF0000"/>
          <w:sz w:val="22"/>
          <w:szCs w:val="22"/>
        </w:rPr>
        <w:t>Abdomen being exposed</w:t>
      </w:r>
    </w:p>
    <w:p w14:paraId="77D65C73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2354BE99" w14:textId="7A41ED80" w:rsidR="000C56FB" w:rsidRDefault="000C56F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Using a sterile cotton swab, move </w:t>
      </w:r>
      <w:r w:rsidR="00C67E41" w:rsidRPr="00C67E41">
        <w:rPr>
          <w:rFonts w:ascii="Helvetica" w:hAnsi="Helvetica" w:cs="Calibri"/>
          <w:sz w:val="22"/>
          <w:szCs w:val="22"/>
        </w:rPr>
        <w:t>the intestines to the right flank of the abdomen to expose the spleen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use a sterile, low-temperature cautery to c</w:t>
      </w:r>
      <w:r w:rsidR="00C67E41" w:rsidRPr="00C67E41">
        <w:rPr>
          <w:rFonts w:ascii="Helvetica" w:hAnsi="Helvetica" w:cs="Calibri"/>
          <w:sz w:val="22"/>
          <w:szCs w:val="22"/>
        </w:rPr>
        <w:t xml:space="preserve">auterize the short gastric vein attached to the spleen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4E414587" w14:textId="77777777" w:rsidR="000C56FB" w:rsidRDefault="000C56FB" w:rsidP="000C56F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34ADE60" w14:textId="34F3FD93" w:rsidR="000C56FB" w:rsidRDefault="000A7882" w:rsidP="000C56F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Intestines being moved to right</w:t>
      </w:r>
    </w:p>
    <w:p w14:paraId="1A2F78F8" w14:textId="3B090A86" w:rsidR="000A7882" w:rsidRDefault="000A7882" w:rsidP="000A7882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Vein being cauterized</w:t>
      </w:r>
    </w:p>
    <w:p w14:paraId="0F53BABC" w14:textId="77777777" w:rsidR="000A7882" w:rsidRDefault="000A7882" w:rsidP="000A7882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75A5AF2B" w14:textId="739CA03A" w:rsidR="00C67E41" w:rsidRDefault="00C67E41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>Place a piece of sterile gauze soaked with 37</w:t>
      </w:r>
      <w:r w:rsidR="000A7882">
        <w:rPr>
          <w:rFonts w:ascii="Helvetica" w:hAnsi="Helvetica" w:cs="Calibri"/>
          <w:sz w:val="22"/>
          <w:szCs w:val="22"/>
        </w:rPr>
        <w:t>-degree Celsius</w:t>
      </w:r>
      <w:r w:rsidRPr="00C67E41">
        <w:rPr>
          <w:rFonts w:ascii="Helvetica" w:hAnsi="Helvetica" w:cs="Calibri"/>
          <w:sz w:val="22"/>
          <w:szCs w:val="22"/>
        </w:rPr>
        <w:t xml:space="preserve"> saline over the spleen to keep it moist </w:t>
      </w:r>
      <w:r w:rsidR="000A7882">
        <w:rPr>
          <w:rFonts w:ascii="Helvetica" w:hAnsi="Helvetica" w:cs="Calibri"/>
          <w:b/>
          <w:sz w:val="22"/>
          <w:szCs w:val="22"/>
        </w:rPr>
        <w:t>[1]</w:t>
      </w:r>
      <w:r w:rsidR="000A7882">
        <w:rPr>
          <w:rFonts w:ascii="Helvetica" w:hAnsi="Helvetica" w:cs="Calibri"/>
          <w:sz w:val="22"/>
          <w:szCs w:val="22"/>
        </w:rPr>
        <w:t xml:space="preserve"> and </w:t>
      </w:r>
      <w:r w:rsidR="000A7882" w:rsidRPr="00911EE1">
        <w:rPr>
          <w:rFonts w:ascii="Helvetica" w:hAnsi="Helvetica" w:cs="Calibri"/>
          <w:color w:val="FF0000"/>
          <w:sz w:val="22"/>
          <w:szCs w:val="22"/>
        </w:rPr>
        <w:t>separate and mobilize the portal vein from the pancreatic tissue</w:t>
      </w:r>
      <w:r w:rsidR="000A7882">
        <w:rPr>
          <w:rFonts w:ascii="Helvetica" w:hAnsi="Helvetica" w:cs="Calibri"/>
          <w:sz w:val="22"/>
          <w:szCs w:val="22"/>
        </w:rPr>
        <w:t xml:space="preserve"> </w:t>
      </w:r>
      <w:r w:rsidR="000A7882">
        <w:rPr>
          <w:rFonts w:ascii="Helvetica" w:hAnsi="Helvetica" w:cs="Calibri"/>
          <w:b/>
          <w:sz w:val="22"/>
          <w:szCs w:val="22"/>
        </w:rPr>
        <w:t>[2]</w:t>
      </w:r>
      <w:r w:rsidR="000A7882">
        <w:rPr>
          <w:rFonts w:ascii="Helvetica" w:hAnsi="Helvetica" w:cs="Calibri"/>
          <w:sz w:val="22"/>
          <w:szCs w:val="22"/>
        </w:rPr>
        <w:t>.</w:t>
      </w:r>
    </w:p>
    <w:p w14:paraId="79584EF6" w14:textId="77777777" w:rsidR="000A7882" w:rsidRDefault="000A7882" w:rsidP="000A7882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733E07D" w14:textId="2398D115" w:rsidR="000A7882" w:rsidRDefault="000A7882" w:rsidP="000A7882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Gauze being placed</w:t>
      </w:r>
    </w:p>
    <w:p w14:paraId="3899DC5C" w14:textId="4828BCDC" w:rsidR="000A7882" w:rsidRPr="00C67E41" w:rsidRDefault="000A7882" w:rsidP="000A7882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 xml:space="preserve">*To be provided by </w:t>
      </w:r>
      <w:r w:rsidRPr="005C5B03">
        <w:rPr>
          <w:rFonts w:ascii="Helvetica" w:hAnsi="Helvetica" w:cs="Calibri"/>
          <w:color w:val="FF0000"/>
          <w:sz w:val="22"/>
          <w:szCs w:val="22"/>
        </w:rPr>
        <w:t xml:space="preserve">Authors </w:t>
      </w:r>
      <w:r w:rsidR="00A61806" w:rsidRPr="005C5B03">
        <w:rPr>
          <w:rFonts w:ascii="Helvetica" w:hAnsi="Helvetica" w:cs="Calibri"/>
          <w:color w:val="FF0000"/>
          <w:sz w:val="22"/>
          <w:szCs w:val="22"/>
        </w:rPr>
        <w:t>separate and mobilize the portal vein from the pancreatic tissue</w:t>
      </w:r>
      <w:bookmarkStart w:id="0" w:name="_GoBack"/>
      <w:bookmarkEnd w:id="0"/>
    </w:p>
    <w:p w14:paraId="703E0D83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356D9C91" w14:textId="4226230E" w:rsidR="00CA5C65" w:rsidRDefault="00A61806" w:rsidP="00CA5C65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>Ligate the branches of the portal vein as demonstrated,</w:t>
      </w:r>
      <w:r>
        <w:rPr>
          <w:rFonts w:ascii="Helvetica" w:hAnsi="Helvetica" w:cs="Calibri"/>
          <w:sz w:val="22"/>
          <w:szCs w:val="22"/>
        </w:rPr>
        <w:t xml:space="preserve"> p</w:t>
      </w:r>
      <w:r w:rsidR="00C67E41" w:rsidRPr="00C67E41">
        <w:rPr>
          <w:rFonts w:ascii="Helvetica" w:hAnsi="Helvetica" w:cs="Calibri"/>
          <w:sz w:val="22"/>
          <w:szCs w:val="22"/>
        </w:rPr>
        <w:t xml:space="preserve">lace a suture around the portal vein distal from the splenic vein </w:t>
      </w:r>
      <w:r w:rsidR="00CA5C65">
        <w:rPr>
          <w:rFonts w:ascii="Helvetica" w:hAnsi="Helvetica" w:cs="Calibri"/>
          <w:b/>
          <w:sz w:val="22"/>
          <w:szCs w:val="22"/>
        </w:rPr>
        <w:t>[1]</w:t>
      </w:r>
      <w:r w:rsidR="00CA5C65">
        <w:rPr>
          <w:rFonts w:ascii="Helvetica" w:hAnsi="Helvetica" w:cs="Calibri"/>
          <w:sz w:val="22"/>
          <w:szCs w:val="22"/>
        </w:rPr>
        <w:t xml:space="preserve"> and flip </w:t>
      </w:r>
      <w:r w:rsidR="00C67E41" w:rsidRPr="00C67E41">
        <w:rPr>
          <w:rFonts w:ascii="Helvetica" w:hAnsi="Helvetica" w:cs="Calibri"/>
          <w:sz w:val="22"/>
          <w:szCs w:val="22"/>
        </w:rPr>
        <w:t xml:space="preserve">the spleen to the right side to expose the aorta and </w:t>
      </w:r>
      <w:r w:rsidR="00CA5C65" w:rsidRPr="00C67E41">
        <w:rPr>
          <w:rFonts w:ascii="Helvetica" w:hAnsi="Helvetica" w:cs="Calibri"/>
          <w:sz w:val="22"/>
          <w:szCs w:val="22"/>
        </w:rPr>
        <w:t xml:space="preserve">the splenic artery </w:t>
      </w:r>
      <w:r w:rsidR="00CA5C65">
        <w:rPr>
          <w:rFonts w:ascii="Helvetica" w:hAnsi="Helvetica" w:cs="Calibri"/>
          <w:sz w:val="22"/>
          <w:szCs w:val="22"/>
        </w:rPr>
        <w:t xml:space="preserve">on the </w:t>
      </w:r>
      <w:r w:rsidR="00C67E41" w:rsidRPr="00C67E41">
        <w:rPr>
          <w:rFonts w:ascii="Helvetica" w:hAnsi="Helvetica" w:cs="Calibri"/>
          <w:sz w:val="22"/>
          <w:szCs w:val="22"/>
        </w:rPr>
        <w:t xml:space="preserve">celiac trunk </w:t>
      </w:r>
      <w:r w:rsidR="00CA5C65">
        <w:rPr>
          <w:rFonts w:ascii="Helvetica" w:hAnsi="Helvetica" w:cs="Calibri"/>
          <w:b/>
          <w:sz w:val="22"/>
          <w:szCs w:val="22"/>
        </w:rPr>
        <w:t>[2]</w:t>
      </w:r>
      <w:r w:rsidR="00CA5C65">
        <w:rPr>
          <w:rFonts w:ascii="Helvetica" w:hAnsi="Helvetica" w:cs="Calibri"/>
          <w:sz w:val="22"/>
          <w:szCs w:val="22"/>
        </w:rPr>
        <w:t>.</w:t>
      </w:r>
    </w:p>
    <w:p w14:paraId="77FA0375" w14:textId="77777777" w:rsidR="00CA5C65" w:rsidRDefault="00CA5C65" w:rsidP="00CA5C65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38A3FEC" w14:textId="02777D7C" w:rsidR="00CA5C65" w:rsidRDefault="00CA5C65" w:rsidP="00CA5C65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Suture being placed around portal vein</w:t>
      </w:r>
    </w:p>
    <w:p w14:paraId="69BB78DB" w14:textId="77777777" w:rsidR="00CA5C65" w:rsidRDefault="00CA5C65" w:rsidP="00CA5C65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Spleen being flipped to right side/aorta and celiac trunk being exposed</w:t>
      </w:r>
    </w:p>
    <w:p w14:paraId="39B8655E" w14:textId="77777777" w:rsidR="00CA5C65" w:rsidRDefault="00CA5C65" w:rsidP="00CA5C65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5EECD01" w14:textId="07A35225" w:rsidR="00C67E41" w:rsidRDefault="00A61806" w:rsidP="00CA5C65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>D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issect and mobilize </w:t>
      </w:r>
      <w:r w:rsidR="00CA5C65" w:rsidRPr="00911EE1">
        <w:rPr>
          <w:rFonts w:ascii="Helvetica" w:hAnsi="Helvetica" w:cs="Calibri"/>
          <w:color w:val="FF0000"/>
          <w:sz w:val="22"/>
          <w:szCs w:val="22"/>
        </w:rPr>
        <w:t xml:space="preserve">the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>aortic-celiac-splenic arter</w:t>
      </w:r>
      <w:r w:rsidR="006A348B" w:rsidRPr="00911EE1">
        <w:rPr>
          <w:rFonts w:ascii="Helvetica" w:hAnsi="Helvetica" w:cs="Calibri"/>
          <w:color w:val="FF0000"/>
          <w:sz w:val="22"/>
          <w:szCs w:val="22"/>
        </w:rPr>
        <w:t>ies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A5C65">
        <w:rPr>
          <w:rFonts w:ascii="Helvetica" w:hAnsi="Helvetica" w:cs="Calibri"/>
          <w:b/>
          <w:sz w:val="22"/>
          <w:szCs w:val="22"/>
        </w:rPr>
        <w:t>[1]</w:t>
      </w:r>
      <w:r w:rsidR="00CA5C65">
        <w:rPr>
          <w:rFonts w:ascii="Helvetica" w:hAnsi="Helvetica" w:cs="Calibri"/>
          <w:sz w:val="22"/>
          <w:szCs w:val="22"/>
        </w:rPr>
        <w:t xml:space="preserve"> and </w:t>
      </w:r>
      <w:r w:rsidR="00C67E41" w:rsidRPr="00CA5C65">
        <w:rPr>
          <w:rFonts w:ascii="Helvetica" w:hAnsi="Helvetica" w:cs="Calibri"/>
          <w:sz w:val="22"/>
          <w:szCs w:val="22"/>
        </w:rPr>
        <w:t xml:space="preserve">place a suture around the aorta proximal to the celiac artery </w:t>
      </w:r>
      <w:r w:rsidR="00CA5C65">
        <w:rPr>
          <w:rFonts w:ascii="Helvetica" w:hAnsi="Helvetica" w:cs="Calibri"/>
          <w:b/>
          <w:sz w:val="22"/>
          <w:szCs w:val="22"/>
        </w:rPr>
        <w:t>[2]</w:t>
      </w:r>
      <w:r w:rsidR="00C67E41" w:rsidRPr="00CA5C65">
        <w:rPr>
          <w:rFonts w:ascii="Helvetica" w:hAnsi="Helvetica" w:cs="Calibri"/>
          <w:sz w:val="22"/>
          <w:szCs w:val="22"/>
        </w:rPr>
        <w:t>.</w:t>
      </w:r>
    </w:p>
    <w:p w14:paraId="37248B75" w14:textId="77777777" w:rsidR="00CA5C65" w:rsidRDefault="00CA5C65" w:rsidP="00CA5C65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93F7516" w14:textId="0E2B2D09" w:rsidR="00CA5C65" w:rsidRDefault="00CA5C65" w:rsidP="00CA5C65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 w:rsidR="00A61806">
        <w:rPr>
          <w:rFonts w:ascii="Helvetica" w:hAnsi="Helvetica" w:cs="Calibri"/>
          <w:sz w:val="22"/>
          <w:szCs w:val="22"/>
        </w:rPr>
        <w:t xml:space="preserve">: </w:t>
      </w:r>
      <w:r w:rsidR="00A61806" w:rsidRPr="00911EE1">
        <w:rPr>
          <w:rFonts w:ascii="Helvetica" w:hAnsi="Helvetica" w:cs="Calibri"/>
          <w:color w:val="FF0000"/>
          <w:sz w:val="22"/>
          <w:szCs w:val="22"/>
        </w:rPr>
        <w:t>Aorta being dissected and mobilized</w:t>
      </w:r>
      <w:r w:rsidR="006A348B" w:rsidRPr="00911EE1">
        <w:rPr>
          <w:rFonts w:ascii="Helvetica" w:hAnsi="Helvetica" w:cs="Calibri"/>
          <w:color w:val="FF0000"/>
          <w:sz w:val="22"/>
          <w:szCs w:val="22"/>
        </w:rPr>
        <w:t xml:space="preserve"> above the celiac artery</w:t>
      </w:r>
    </w:p>
    <w:p w14:paraId="60847A95" w14:textId="0A71E142" w:rsidR="00CA5C65" w:rsidRPr="00CA5C65" w:rsidRDefault="00CA5C65" w:rsidP="00CA5C65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Suture being placed</w:t>
      </w:r>
    </w:p>
    <w:p w14:paraId="753B7501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286BFE13" w14:textId="37499EDB" w:rsidR="00C3489D" w:rsidRDefault="00C67E41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 xml:space="preserve">Inject 100 international units </w:t>
      </w:r>
      <w:r w:rsidR="006F7AE0">
        <w:rPr>
          <w:rFonts w:ascii="Helvetica" w:hAnsi="Helvetica" w:cs="Calibri"/>
          <w:sz w:val="22"/>
          <w:szCs w:val="22"/>
        </w:rPr>
        <w:t>of</w:t>
      </w:r>
      <w:r w:rsidRPr="00C67E41">
        <w:rPr>
          <w:rFonts w:ascii="Helvetica" w:hAnsi="Helvetica" w:cs="Calibri"/>
          <w:sz w:val="22"/>
          <w:szCs w:val="22"/>
        </w:rPr>
        <w:t xml:space="preserve"> heparin into the inferior vena cava</w:t>
      </w:r>
      <w:r w:rsidR="00C3489D">
        <w:rPr>
          <w:rFonts w:ascii="Helvetica" w:hAnsi="Helvetica" w:cs="Calibri"/>
          <w:sz w:val="22"/>
          <w:szCs w:val="22"/>
        </w:rPr>
        <w:t xml:space="preserve">, or IVC </w:t>
      </w:r>
      <w:r w:rsidR="00C3489D">
        <w:rPr>
          <w:rFonts w:ascii="Helvetica" w:hAnsi="Helvetica" w:cs="Calibri"/>
          <w:color w:val="FF0000"/>
          <w:sz w:val="22"/>
          <w:szCs w:val="22"/>
        </w:rPr>
        <w:t>(I-V-C)</w:t>
      </w:r>
      <w:r w:rsidR="00C3489D">
        <w:rPr>
          <w:rFonts w:ascii="Helvetica" w:hAnsi="Helvetica" w:cs="Calibri"/>
          <w:sz w:val="22"/>
          <w:szCs w:val="22"/>
        </w:rPr>
        <w:t>,</w:t>
      </w:r>
      <w:r w:rsidRPr="00C67E41">
        <w:rPr>
          <w:rFonts w:ascii="Helvetica" w:hAnsi="Helvetica" w:cs="Calibri"/>
          <w:sz w:val="22"/>
          <w:szCs w:val="22"/>
        </w:rPr>
        <w:t xml:space="preserve"> to heparinize the whole body </w:t>
      </w:r>
      <w:r w:rsidR="006F7AE0">
        <w:rPr>
          <w:rFonts w:ascii="Helvetica" w:hAnsi="Helvetica" w:cs="Calibri"/>
          <w:b/>
          <w:sz w:val="22"/>
          <w:szCs w:val="22"/>
        </w:rPr>
        <w:t>[1]</w:t>
      </w:r>
      <w:r w:rsidR="006F7AE0">
        <w:rPr>
          <w:rFonts w:ascii="Helvetica" w:hAnsi="Helvetica" w:cs="Calibri"/>
          <w:sz w:val="22"/>
          <w:szCs w:val="22"/>
        </w:rPr>
        <w:t xml:space="preserve">. </w:t>
      </w:r>
    </w:p>
    <w:p w14:paraId="2CA0191B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9BC8F2F" w14:textId="3E41941C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Heparin being injected</w:t>
      </w:r>
    </w:p>
    <w:p w14:paraId="50B27A8D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50498CF" w14:textId="0A5A7E0D" w:rsidR="00C67E41" w:rsidRDefault="006F7AE0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After 3 minutes, l</w:t>
      </w:r>
      <w:r w:rsidR="00CB24CB">
        <w:rPr>
          <w:rFonts w:ascii="Helvetica" w:hAnsi="Helvetica" w:cs="Calibri"/>
          <w:sz w:val="22"/>
          <w:szCs w:val="22"/>
        </w:rPr>
        <w:t xml:space="preserve">igate </w:t>
      </w:r>
      <w:r w:rsidR="00CB24CB" w:rsidRPr="00911EE1">
        <w:rPr>
          <w:rFonts w:ascii="Helvetica" w:hAnsi="Helvetica" w:cs="Calibri"/>
          <w:color w:val="FF0000"/>
          <w:sz w:val="22"/>
          <w:szCs w:val="22"/>
        </w:rPr>
        <w:t>the hepatic and gastric arteries</w:t>
      </w:r>
      <w:r w:rsidR="00CB24CB">
        <w:rPr>
          <w:rFonts w:ascii="Helvetica" w:hAnsi="Helvetica" w:cs="Calibri"/>
          <w:sz w:val="22"/>
          <w:szCs w:val="22"/>
        </w:rPr>
        <w:t xml:space="preserve"> and</w:t>
      </w:r>
      <w:r w:rsidR="00CB24CB" w:rsidRPr="00C67E41">
        <w:rPr>
          <w:rFonts w:ascii="Helvetica" w:hAnsi="Helvetica" w:cs="Calibri"/>
          <w:sz w:val="22"/>
          <w:szCs w:val="22"/>
        </w:rPr>
        <w:t xml:space="preserve"> </w:t>
      </w:r>
      <w:r w:rsidR="00CB24CB">
        <w:rPr>
          <w:rFonts w:ascii="Helvetica" w:hAnsi="Helvetica" w:cs="Calibri"/>
          <w:sz w:val="22"/>
          <w:szCs w:val="22"/>
        </w:rPr>
        <w:t xml:space="preserve">the </w:t>
      </w:r>
      <w:r w:rsidR="00C67E41" w:rsidRPr="00C67E41">
        <w:rPr>
          <w:rFonts w:ascii="Helvetica" w:hAnsi="Helvetica" w:cs="Calibri"/>
          <w:sz w:val="22"/>
          <w:szCs w:val="22"/>
        </w:rPr>
        <w:t>aorta proximal to celiac artery</w:t>
      </w:r>
      <w:r w:rsidR="00CB24CB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>[1]</w:t>
      </w:r>
      <w:r w:rsidR="00CB24CB">
        <w:rPr>
          <w:rFonts w:ascii="Helvetica" w:hAnsi="Helvetica" w:cs="Calibri"/>
          <w:b/>
          <w:sz w:val="22"/>
          <w:szCs w:val="22"/>
        </w:rPr>
        <w:t xml:space="preserve"> </w:t>
      </w:r>
      <w:r w:rsidR="00CB24CB">
        <w:rPr>
          <w:rFonts w:ascii="Helvetica" w:hAnsi="Helvetica" w:cs="Calibri"/>
          <w:sz w:val="22"/>
          <w:szCs w:val="22"/>
        </w:rPr>
        <w:t xml:space="preserve">… </w:t>
      </w:r>
      <w:r w:rsidR="00C67E41" w:rsidRPr="00C67E41">
        <w:rPr>
          <w:rFonts w:ascii="Helvetica" w:hAnsi="Helvetica" w:cs="Calibri"/>
          <w:sz w:val="22"/>
          <w:szCs w:val="22"/>
        </w:rPr>
        <w:t>transect the portal vein</w:t>
      </w:r>
      <w:r w:rsidR="00C3489D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 xml:space="preserve">[2] </w:t>
      </w:r>
      <w:r w:rsidR="00C3489D">
        <w:rPr>
          <w:rFonts w:ascii="Helvetica" w:hAnsi="Helvetica" w:cs="Calibri"/>
          <w:sz w:val="22"/>
          <w:szCs w:val="22"/>
        </w:rPr>
        <w:t>…</w:t>
      </w:r>
      <w:r w:rsidR="00C67E41" w:rsidRPr="00C67E41">
        <w:rPr>
          <w:rFonts w:ascii="Helvetica" w:hAnsi="Helvetica" w:cs="Calibri"/>
          <w:sz w:val="22"/>
          <w:szCs w:val="22"/>
        </w:rPr>
        <w:t xml:space="preserve"> and perfuse the whole body </w:t>
      </w:r>
      <w:r>
        <w:rPr>
          <w:rFonts w:ascii="Helvetica" w:hAnsi="Helvetica" w:cs="Calibri"/>
          <w:sz w:val="22"/>
          <w:szCs w:val="22"/>
        </w:rPr>
        <w:t>with</w:t>
      </w:r>
      <w:r w:rsidR="00C67E41" w:rsidRPr="00C67E41">
        <w:rPr>
          <w:rFonts w:ascii="Helvetica" w:hAnsi="Helvetica" w:cs="Calibri"/>
          <w:sz w:val="22"/>
          <w:szCs w:val="22"/>
        </w:rPr>
        <w:t xml:space="preserve"> 10 </w:t>
      </w:r>
      <w:proofErr w:type="spellStart"/>
      <w:r>
        <w:rPr>
          <w:rFonts w:ascii="Helvetica" w:hAnsi="Helvetica" w:cs="Calibri"/>
          <w:sz w:val="22"/>
          <w:szCs w:val="22"/>
        </w:rPr>
        <w:t>milliliters</w:t>
      </w:r>
      <w:r w:rsidR="00C67E41" w:rsidRPr="00C67E41">
        <w:rPr>
          <w:rFonts w:ascii="Helvetica" w:hAnsi="Helvetica" w:cs="Calibri"/>
          <w:sz w:val="22"/>
          <w:szCs w:val="22"/>
        </w:rPr>
        <w:t>of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4-degree Celsius </w:t>
      </w:r>
      <w:r w:rsidR="00C67E41" w:rsidRPr="00C67E41">
        <w:rPr>
          <w:rFonts w:ascii="Helvetica" w:hAnsi="Helvetica" w:cs="Calibri"/>
          <w:sz w:val="22"/>
          <w:szCs w:val="22"/>
        </w:rPr>
        <w:t xml:space="preserve">heparinized saline from the abdominal aorta distal to celiac </w:t>
      </w:r>
      <w:r w:rsidR="00C3489D">
        <w:rPr>
          <w:rFonts w:ascii="Helvetica" w:hAnsi="Helvetica" w:cs="Calibri"/>
          <w:sz w:val="22"/>
          <w:szCs w:val="22"/>
        </w:rPr>
        <w:t xml:space="preserve">trunk </w:t>
      </w:r>
      <w:r w:rsidR="00C3489D">
        <w:rPr>
          <w:rFonts w:ascii="Helvetica" w:hAnsi="Helvetica" w:cs="Calibri"/>
          <w:b/>
          <w:sz w:val="22"/>
          <w:szCs w:val="22"/>
        </w:rPr>
        <w:t>[3]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21300B21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DF60D82" w14:textId="453553CD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Aorta being ligated</w:t>
      </w:r>
    </w:p>
    <w:p w14:paraId="083AB799" w14:textId="4A6CAEC5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Shot of transected portal vein</w:t>
      </w:r>
    </w:p>
    <w:p w14:paraId="46798F09" w14:textId="7C3FD3BF" w:rsidR="00C3489D" w:rsidRPr="00C67E41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Saline being perfused</w:t>
      </w:r>
    </w:p>
    <w:p w14:paraId="1C66F0FA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5C0A581D" w14:textId="25D1F2ED" w:rsidR="00C3489D" w:rsidRDefault="00A047F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>C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ollect the spleen graft </w:t>
      </w:r>
      <w:proofErr w:type="spellStart"/>
      <w:r w:rsidR="00C67E41" w:rsidRPr="00911EE1">
        <w:rPr>
          <w:rFonts w:ascii="Helvetica" w:hAnsi="Helvetica" w:cs="Calibri"/>
          <w:i/>
          <w:color w:val="FF0000"/>
          <w:sz w:val="22"/>
          <w:szCs w:val="22"/>
        </w:rPr>
        <w:t>en</w:t>
      </w:r>
      <w:proofErr w:type="spellEnd"/>
      <w:r w:rsidR="00C67E41" w:rsidRPr="00911EE1">
        <w:rPr>
          <w:rFonts w:ascii="Helvetica" w:hAnsi="Helvetica" w:cs="Calibri"/>
          <w:i/>
          <w:color w:val="FF0000"/>
          <w:sz w:val="22"/>
          <w:szCs w:val="22"/>
        </w:rPr>
        <w:t xml:space="preserve"> bloc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 with the associated aortic-celiac-splenic segment and the portal vein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 xml:space="preserve">[1] </w:t>
      </w:r>
      <w:r w:rsidR="00C67E41" w:rsidRPr="00C67E41">
        <w:rPr>
          <w:rFonts w:ascii="Helvetica" w:hAnsi="Helvetica" w:cs="Calibri"/>
          <w:sz w:val="22"/>
          <w:szCs w:val="22"/>
        </w:rPr>
        <w:t>along with a segment of splenic vein and a small portion of pancreatic tissue</w:t>
      </w:r>
      <w:r w:rsidR="00C3489D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>[2]</w:t>
      </w:r>
      <w:r w:rsidR="00CB24CB">
        <w:rPr>
          <w:rFonts w:ascii="Helvetica" w:hAnsi="Helvetica" w:cs="Calibri"/>
          <w:sz w:val="22"/>
          <w:szCs w:val="22"/>
        </w:rPr>
        <w:t>.</w:t>
      </w:r>
    </w:p>
    <w:p w14:paraId="19B46E51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F7578AD" w14:textId="2240043B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Spleen graft being removed</w:t>
      </w:r>
    </w:p>
    <w:p w14:paraId="0CEF0B5A" w14:textId="73A39B87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 xml:space="preserve">: Shot of harvested spleen, </w:t>
      </w:r>
      <w:r w:rsidRPr="00C67E41">
        <w:rPr>
          <w:rFonts w:ascii="Helvetica" w:hAnsi="Helvetica" w:cs="Calibri"/>
          <w:sz w:val="22"/>
          <w:szCs w:val="22"/>
        </w:rPr>
        <w:t>aortic-celiac-splenic segment and portal vein</w:t>
      </w:r>
      <w:r>
        <w:rPr>
          <w:rFonts w:ascii="Helvetica" w:hAnsi="Helvetica" w:cs="Calibri"/>
          <w:sz w:val="22"/>
          <w:szCs w:val="22"/>
        </w:rPr>
        <w:t xml:space="preserve">, and </w:t>
      </w:r>
      <w:r w:rsidRPr="00C67E41">
        <w:rPr>
          <w:rFonts w:ascii="Helvetica" w:hAnsi="Helvetica" w:cs="Calibri"/>
          <w:sz w:val="22"/>
          <w:szCs w:val="22"/>
        </w:rPr>
        <w:t>segment of splenic vein and small portion of pancreatic tissue</w:t>
      </w:r>
      <w:r>
        <w:rPr>
          <w:rFonts w:ascii="Helvetica" w:hAnsi="Helvetica" w:cs="Calibri"/>
          <w:sz w:val="22"/>
          <w:szCs w:val="22"/>
        </w:rPr>
        <w:t xml:space="preserve"> in a Petri dish or similar</w:t>
      </w:r>
    </w:p>
    <w:p w14:paraId="66928A51" w14:textId="77777777" w:rsidR="00C3489D" w:rsidRDefault="00C3489D" w:rsidP="00C3489D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7E021D74" w14:textId="1748CCC1" w:rsidR="00C3489D" w:rsidRDefault="00C3489D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p</w:t>
      </w:r>
      <w:r w:rsidR="00C67E41" w:rsidRPr="00C67E41">
        <w:rPr>
          <w:rFonts w:ascii="Helvetica" w:hAnsi="Helvetica" w:cs="Calibri"/>
          <w:sz w:val="22"/>
          <w:szCs w:val="22"/>
        </w:rPr>
        <w:t xml:space="preserve">reserve the graft in 5 </w:t>
      </w:r>
      <w:r>
        <w:rPr>
          <w:rFonts w:ascii="Helvetica" w:hAnsi="Helvetica" w:cs="Calibri"/>
          <w:sz w:val="22"/>
          <w:szCs w:val="22"/>
        </w:rPr>
        <w:t>milliliters</w:t>
      </w:r>
      <w:r w:rsidR="00C67E41" w:rsidRPr="00C67E41">
        <w:rPr>
          <w:rFonts w:ascii="Helvetica" w:hAnsi="Helvetica" w:cs="Calibri"/>
          <w:sz w:val="22"/>
          <w:szCs w:val="22"/>
        </w:rPr>
        <w:t xml:space="preserve"> of 4</w:t>
      </w:r>
      <w:r>
        <w:rPr>
          <w:rFonts w:ascii="Helvetica" w:hAnsi="Helvetica" w:cs="Calibri"/>
          <w:sz w:val="22"/>
          <w:szCs w:val="22"/>
        </w:rPr>
        <w:t>-degree Celsius</w:t>
      </w:r>
      <w:r w:rsidR="00C67E41" w:rsidRPr="00C67E41">
        <w:rPr>
          <w:rFonts w:ascii="Helvetica" w:hAnsi="Helvetica" w:cs="Calibri"/>
          <w:sz w:val="22"/>
          <w:szCs w:val="22"/>
        </w:rPr>
        <w:t xml:space="preserve"> saline </w:t>
      </w:r>
      <w:r>
        <w:rPr>
          <w:rFonts w:ascii="Helvetica" w:hAnsi="Helvetica" w:cs="Calibri"/>
          <w:b/>
          <w:sz w:val="22"/>
          <w:szCs w:val="22"/>
        </w:rPr>
        <w:t>[1-TXT]</w:t>
      </w:r>
      <w:r w:rsidR="00C67E41" w:rsidRPr="00C67E41">
        <w:rPr>
          <w:rFonts w:ascii="Helvetica" w:hAnsi="Helvetica" w:cs="Calibri"/>
          <w:sz w:val="22"/>
          <w:szCs w:val="22"/>
        </w:rPr>
        <w:t xml:space="preserve">. </w:t>
      </w:r>
    </w:p>
    <w:p w14:paraId="5EE3B6A4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76C357B" w14:textId="77777777" w:rsidR="00C3489D" w:rsidRP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MED: Talent placing graft into saline </w:t>
      </w:r>
      <w:r>
        <w:rPr>
          <w:rFonts w:ascii="Helvetica" w:hAnsi="Helvetica" w:cs="Calibri"/>
          <w:b/>
          <w:sz w:val="22"/>
          <w:szCs w:val="22"/>
        </w:rPr>
        <w:t>TEXT: Euthanasia: Cervical Dislocation</w:t>
      </w:r>
    </w:p>
    <w:p w14:paraId="1C364C00" w14:textId="77777777" w:rsidR="00C3489D" w:rsidRDefault="00C3489D" w:rsidP="00C3489D">
      <w:pPr>
        <w:pStyle w:val="ListParagraph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57FF57CA" w14:textId="39C14A41" w:rsidR="00C67E41" w:rsidRPr="00C3489D" w:rsidRDefault="00C67E41" w:rsidP="00C3489D">
      <w:pPr>
        <w:pStyle w:val="ListParagraph"/>
        <w:numPr>
          <w:ilvl w:val="0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3489D">
        <w:rPr>
          <w:rFonts w:ascii="Helvetica" w:hAnsi="Helvetica" w:cs="Calibri"/>
          <w:b/>
          <w:sz w:val="22"/>
          <w:szCs w:val="22"/>
        </w:rPr>
        <w:t xml:space="preserve">Recipient </w:t>
      </w:r>
      <w:r w:rsidR="00C3489D" w:rsidRPr="00C3489D">
        <w:rPr>
          <w:rFonts w:ascii="Helvetica" w:hAnsi="Helvetica" w:cs="Calibri"/>
          <w:b/>
          <w:sz w:val="22"/>
          <w:szCs w:val="22"/>
        </w:rPr>
        <w:t>S</w:t>
      </w:r>
      <w:r w:rsidRPr="00C3489D">
        <w:rPr>
          <w:rFonts w:ascii="Helvetica" w:hAnsi="Helvetica" w:cs="Calibri"/>
          <w:b/>
          <w:sz w:val="22"/>
          <w:szCs w:val="22"/>
        </w:rPr>
        <w:t xml:space="preserve">plenectomy and </w:t>
      </w:r>
      <w:r w:rsidR="00C3489D" w:rsidRPr="00C3489D">
        <w:rPr>
          <w:rFonts w:ascii="Helvetica" w:hAnsi="Helvetica" w:cs="Calibri"/>
          <w:b/>
          <w:sz w:val="22"/>
          <w:szCs w:val="22"/>
        </w:rPr>
        <w:t>S</w:t>
      </w:r>
      <w:r w:rsidRPr="00C3489D">
        <w:rPr>
          <w:rFonts w:ascii="Helvetica" w:hAnsi="Helvetica" w:cs="Calibri"/>
          <w:b/>
          <w:sz w:val="22"/>
          <w:szCs w:val="22"/>
        </w:rPr>
        <w:t xml:space="preserve">pleen </w:t>
      </w:r>
      <w:r w:rsidR="00C3489D" w:rsidRPr="00C3489D">
        <w:rPr>
          <w:rFonts w:ascii="Helvetica" w:hAnsi="Helvetica" w:cs="Calibri"/>
          <w:b/>
          <w:sz w:val="22"/>
          <w:szCs w:val="22"/>
        </w:rPr>
        <w:t>G</w:t>
      </w:r>
      <w:r w:rsidRPr="00C3489D">
        <w:rPr>
          <w:rFonts w:ascii="Helvetica" w:hAnsi="Helvetica" w:cs="Calibri"/>
          <w:b/>
          <w:sz w:val="22"/>
          <w:szCs w:val="22"/>
        </w:rPr>
        <w:t xml:space="preserve">raft </w:t>
      </w:r>
      <w:r w:rsidR="00C3489D" w:rsidRPr="00C3489D">
        <w:rPr>
          <w:rFonts w:ascii="Helvetica" w:hAnsi="Helvetica" w:cs="Calibri"/>
          <w:b/>
          <w:sz w:val="22"/>
          <w:szCs w:val="22"/>
        </w:rPr>
        <w:t>I</w:t>
      </w:r>
      <w:r w:rsidRPr="00C3489D">
        <w:rPr>
          <w:rFonts w:ascii="Helvetica" w:hAnsi="Helvetica" w:cs="Calibri"/>
          <w:b/>
          <w:sz w:val="22"/>
          <w:szCs w:val="22"/>
        </w:rPr>
        <w:t>mplantation</w:t>
      </w:r>
    </w:p>
    <w:p w14:paraId="474A5F87" w14:textId="77777777" w:rsidR="00C3489D" w:rsidRPr="00C3489D" w:rsidRDefault="00C3489D" w:rsidP="00C3489D">
      <w:pPr>
        <w:pStyle w:val="ListParagraph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2A6BC208" w14:textId="25D355EA" w:rsidR="00C67E41" w:rsidRDefault="009B5EEA" w:rsidP="00C3489D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lastRenderedPageBreak/>
        <w:t xml:space="preserve">Enter the recipient abdomen via a midline incision after the surgical area is prepared as it is for the donor </w:t>
      </w:r>
      <w:r w:rsidRPr="00911EE1">
        <w:rPr>
          <w:rFonts w:ascii="Helvetica" w:hAnsi="Helvetica" w:cs="Calibri"/>
          <w:b/>
          <w:color w:val="FF0000"/>
          <w:sz w:val="22"/>
          <w:szCs w:val="22"/>
        </w:rPr>
        <w:t>[1</w:t>
      </w:r>
      <w:r w:rsidR="00911EE1">
        <w:rPr>
          <w:rFonts w:ascii="Helvetica" w:hAnsi="Helvetica" w:cs="Calibri"/>
          <w:b/>
          <w:sz w:val="22"/>
          <w:szCs w:val="22"/>
        </w:rPr>
        <w:t>]</w:t>
      </w:r>
      <w:r>
        <w:rPr>
          <w:rFonts w:ascii="Helvetica" w:hAnsi="Helvetica" w:cs="Calibri"/>
          <w:sz w:val="22"/>
          <w:szCs w:val="22"/>
        </w:rPr>
        <w:t xml:space="preserve"> and remove </w:t>
      </w:r>
      <w:r w:rsidR="00C3489D">
        <w:rPr>
          <w:rFonts w:ascii="Helvetica" w:hAnsi="Helvetica" w:cs="Calibri"/>
          <w:sz w:val="22"/>
          <w:szCs w:val="22"/>
        </w:rPr>
        <w:t xml:space="preserve">recipient </w:t>
      </w:r>
      <w:r>
        <w:rPr>
          <w:rFonts w:ascii="Helvetica" w:hAnsi="Helvetica" w:cs="Calibri"/>
          <w:sz w:val="22"/>
          <w:szCs w:val="22"/>
        </w:rPr>
        <w:t xml:space="preserve">native </w:t>
      </w:r>
      <w:r w:rsidR="00C3489D">
        <w:rPr>
          <w:rFonts w:ascii="Helvetica" w:hAnsi="Helvetica" w:cs="Calibri"/>
          <w:sz w:val="22"/>
          <w:szCs w:val="22"/>
        </w:rPr>
        <w:t xml:space="preserve">spleen </w:t>
      </w:r>
      <w:r>
        <w:rPr>
          <w:rFonts w:ascii="Helvetica" w:hAnsi="Helvetica" w:cs="Calibri"/>
          <w:sz w:val="22"/>
          <w:szCs w:val="22"/>
        </w:rPr>
        <w:t xml:space="preserve">by </w:t>
      </w:r>
      <w:r w:rsidR="00C3489D">
        <w:rPr>
          <w:rFonts w:ascii="Helvetica" w:hAnsi="Helvetica" w:cs="Calibri"/>
          <w:sz w:val="22"/>
          <w:szCs w:val="22"/>
        </w:rPr>
        <w:t>l</w:t>
      </w:r>
      <w:r w:rsidR="00C67E41" w:rsidRPr="00C67E41">
        <w:rPr>
          <w:rFonts w:ascii="Helvetica" w:hAnsi="Helvetica" w:cs="Calibri"/>
          <w:sz w:val="22"/>
          <w:szCs w:val="22"/>
        </w:rPr>
        <w:t>igat</w:t>
      </w:r>
      <w:r>
        <w:rPr>
          <w:rFonts w:ascii="Helvetica" w:hAnsi="Helvetica" w:cs="Calibri"/>
          <w:sz w:val="22"/>
          <w:szCs w:val="22"/>
        </w:rPr>
        <w:t>ing</w:t>
      </w:r>
      <w:r w:rsidR="00C67E41" w:rsidRPr="00C67E41">
        <w:rPr>
          <w:rFonts w:ascii="Helvetica" w:hAnsi="Helvetica" w:cs="Calibri"/>
          <w:sz w:val="22"/>
          <w:szCs w:val="22"/>
        </w:rPr>
        <w:t xml:space="preserve"> the splenic vein and artery</w:t>
      </w:r>
      <w:r w:rsidR="00C3489D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39F946CF" w14:textId="77777777" w:rsidR="00C3489D" w:rsidRPr="00820061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AB48563" w14:textId="3D23EBB6" w:rsidR="00C3489D" w:rsidRPr="00450444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trike/>
          <w:sz w:val="22"/>
          <w:szCs w:val="22"/>
          <w:highlight w:val="yellow"/>
        </w:rPr>
      </w:pPr>
      <w:r w:rsidRPr="00820061">
        <w:rPr>
          <w:rFonts w:ascii="Helvetica" w:hAnsi="Helvetica" w:cs="Calibri"/>
          <w:strike/>
          <w:sz w:val="22"/>
          <w:szCs w:val="22"/>
        </w:rPr>
        <w:t xml:space="preserve">WIDE: Talent at microscope using swab to expose spleen </w:t>
      </w:r>
      <w:r w:rsidRPr="00820061">
        <w:rPr>
          <w:rFonts w:ascii="Helvetica" w:hAnsi="Helvetica" w:cs="Calibri"/>
          <w:i/>
          <w:strike/>
          <w:color w:val="4472C4" w:themeColor="accent1"/>
          <w:sz w:val="22"/>
          <w:szCs w:val="22"/>
        </w:rPr>
        <w:t>Videographer: More Talent than mouse in shot</w:t>
      </w:r>
      <w:r w:rsidR="00450444" w:rsidRPr="00820061">
        <w:rPr>
          <w:rFonts w:ascii="Helvetica" w:hAnsi="Helvetica" w:cs="Calibri"/>
          <w:i/>
          <w:color w:val="4472C4" w:themeColor="accent1"/>
          <w:sz w:val="22"/>
          <w:szCs w:val="22"/>
        </w:rPr>
        <w:t xml:space="preserve"> </w:t>
      </w:r>
      <w:r w:rsidR="00450444" w:rsidRPr="00450444">
        <w:rPr>
          <w:rFonts w:ascii="Helvetica" w:hAnsi="Helvetica" w:cs="Calibri"/>
          <w:sz w:val="22"/>
          <w:szCs w:val="22"/>
          <w:highlight w:val="yellow"/>
        </w:rPr>
        <w:t>LAB MEDIA:</w:t>
      </w:r>
      <w:r w:rsidR="00450444">
        <w:rPr>
          <w:rFonts w:ascii="Helvetica" w:hAnsi="Helvetica" w:cs="Calibri"/>
          <w:sz w:val="22"/>
          <w:szCs w:val="22"/>
          <w:highlight w:val="yellow"/>
        </w:rPr>
        <w:t xml:space="preserve"> Recipient abdomen being exposed.</w:t>
      </w:r>
      <w:r w:rsidR="00911EE1">
        <w:rPr>
          <w:rFonts w:ascii="Helvetica" w:hAnsi="Helvetica" w:cs="Calibri"/>
          <w:sz w:val="22"/>
          <w:szCs w:val="22"/>
          <w:highlight w:val="yellow"/>
        </w:rPr>
        <w:t xml:space="preserve"> </w:t>
      </w:r>
      <w:r w:rsidR="00911EE1" w:rsidRPr="00911EE1">
        <w:rPr>
          <w:rFonts w:ascii="Helvetica" w:hAnsi="Helvetica" w:cs="Calibri"/>
          <w:sz w:val="22"/>
          <w:szCs w:val="22"/>
          <w:highlight w:val="green"/>
        </w:rPr>
        <w:t xml:space="preserve">Author note: </w:t>
      </w:r>
      <w:r w:rsidR="00911EE1" w:rsidRPr="00911EE1">
        <w:rPr>
          <w:rFonts w:ascii="Helvetica" w:hAnsi="Helvetica" w:cs="Calibri"/>
          <w:sz w:val="22"/>
          <w:szCs w:val="22"/>
          <w:highlight w:val="green"/>
        </w:rPr>
        <w:t xml:space="preserve">Please </w:t>
      </w:r>
      <w:r w:rsidR="00911EE1" w:rsidRPr="00911EE1">
        <w:rPr>
          <w:rFonts w:ascii="Helvetica" w:hAnsi="Helvetica" w:cs="Calibri"/>
          <w:sz w:val="22"/>
          <w:szCs w:val="22"/>
          <w:highlight w:val="green"/>
        </w:rPr>
        <w:t/>
      </w:r>
      <w:r w:rsidR="00911EE1" w:rsidRPr="00911EE1">
        <w:rPr>
          <w:rFonts w:ascii="Helvetica" w:hAnsi="Helvetica" w:cs="Calibri"/>
          <w:sz w:val="22"/>
          <w:szCs w:val="22"/>
          <w:highlight w:val="green"/>
        </w:rPr>
        <w:t>move this step to 3.2.3 (will replace it with LAB MEDIA: Recipient abdomen being exposed.</w:t>
      </w:r>
    </w:p>
    <w:p w14:paraId="665969FC" w14:textId="473D2181" w:rsidR="00C3489D" w:rsidRPr="00C67E41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Vein and artery being ligated</w:t>
      </w:r>
    </w:p>
    <w:p w14:paraId="02FF8434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4719BE62" w14:textId="4A0937A1" w:rsidR="00C3489D" w:rsidRPr="00911EE1" w:rsidRDefault="006E3CFA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FF0000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 xml:space="preserve">Cover the intestine tissues with </w:t>
      </w:r>
      <w:proofErr w:type="spellStart"/>
      <w:r w:rsidRPr="00911EE1">
        <w:rPr>
          <w:rFonts w:ascii="Helvetica" w:hAnsi="Helvetica" w:cs="Calibri"/>
          <w:color w:val="FF0000"/>
          <w:sz w:val="22"/>
          <w:szCs w:val="22"/>
        </w:rPr>
        <w:t>with</w:t>
      </w:r>
      <w:proofErr w:type="spellEnd"/>
      <w:r w:rsidRPr="00911EE1">
        <w:rPr>
          <w:rFonts w:ascii="Helvetica" w:hAnsi="Helvetica" w:cs="Calibri"/>
          <w:color w:val="FF0000"/>
          <w:sz w:val="22"/>
          <w:szCs w:val="22"/>
        </w:rPr>
        <w:t xml:space="preserve"> 37-degree Celsius-soaked gauze </w:t>
      </w:r>
      <w:r w:rsidRPr="00911EE1">
        <w:rPr>
          <w:rFonts w:ascii="Helvetica" w:hAnsi="Helvetica" w:cs="Calibri"/>
          <w:b/>
          <w:color w:val="FF0000"/>
          <w:sz w:val="22"/>
          <w:szCs w:val="22"/>
        </w:rPr>
        <w:t xml:space="preserve">[1] </w:t>
      </w:r>
      <w:r w:rsidRPr="00911EE1">
        <w:rPr>
          <w:rFonts w:ascii="Helvetica" w:hAnsi="Helvetica" w:cs="Calibri"/>
          <w:color w:val="FF0000"/>
          <w:sz w:val="22"/>
          <w:szCs w:val="22"/>
        </w:rPr>
        <w:t>and c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arefully move the intestine to left side </w:t>
      </w:r>
      <w:r w:rsidR="00C3489D" w:rsidRPr="00911EE1">
        <w:rPr>
          <w:rFonts w:ascii="Helvetica" w:hAnsi="Helvetica" w:cs="Calibri"/>
          <w:b/>
          <w:color w:val="FF0000"/>
          <w:sz w:val="22"/>
          <w:szCs w:val="22"/>
        </w:rPr>
        <w:t>[2]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>.</w:t>
      </w:r>
    </w:p>
    <w:p w14:paraId="1964009B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7B5B3DA" w14:textId="0586E8B2" w:rsidR="00C3489D" w:rsidRDefault="00C3489D" w:rsidP="006E3CF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 xml:space="preserve">: </w:t>
      </w:r>
      <w:r w:rsidR="006E3CFA" w:rsidRPr="00911EE1">
        <w:rPr>
          <w:rFonts w:ascii="Helvetica" w:hAnsi="Helvetica" w:cs="Calibri"/>
          <w:color w:val="FF0000"/>
          <w:sz w:val="22"/>
          <w:szCs w:val="22"/>
        </w:rPr>
        <w:t>Tissue being covered</w:t>
      </w:r>
      <w:r w:rsidR="00911EE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911EE1" w:rsidRPr="00911EE1">
        <w:rPr>
          <w:rFonts w:ascii="Helvetica" w:hAnsi="Helvetica" w:cs="Calibri"/>
          <w:color w:val="000000" w:themeColor="text1"/>
          <w:sz w:val="22"/>
          <w:szCs w:val="22"/>
          <w:highlight w:val="green"/>
        </w:rPr>
        <w:t>3.2.1 and 3.2.2 swapped places.</w:t>
      </w:r>
    </w:p>
    <w:p w14:paraId="0E3F8A37" w14:textId="3EE8A61B" w:rsidR="00C3489D" w:rsidRPr="006E3CFA" w:rsidRDefault="00C3489D" w:rsidP="006E3CF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 xml:space="preserve">: </w:t>
      </w:r>
      <w:r w:rsidR="006E3CFA" w:rsidRPr="00911EE1">
        <w:rPr>
          <w:rFonts w:ascii="Helvetica" w:hAnsi="Helvetica" w:cs="Calibri"/>
          <w:color w:val="FF0000"/>
          <w:sz w:val="22"/>
          <w:szCs w:val="22"/>
        </w:rPr>
        <w:t>Intestine being moved to left side</w:t>
      </w:r>
    </w:p>
    <w:p w14:paraId="693694BF" w14:textId="717B2619" w:rsidR="00CB24CB" w:rsidRPr="00911EE1" w:rsidRDefault="00CB24CB" w:rsidP="00CB24C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>WIDE: Talent at microscope using swab to expose spleen</w:t>
      </w:r>
      <w:r w:rsidRPr="00911EE1">
        <w:rPr>
          <w:rFonts w:ascii="Helvetica" w:hAnsi="Helvetica" w:cs="Calibri"/>
          <w:sz w:val="22"/>
          <w:szCs w:val="22"/>
        </w:rPr>
        <w:t xml:space="preserve"> Videographer: More Talent than mouse in shot</w:t>
      </w:r>
      <w:r w:rsidR="00911EE1">
        <w:rPr>
          <w:rFonts w:ascii="Helvetica" w:hAnsi="Helvetica" w:cs="Calibri"/>
          <w:sz w:val="22"/>
          <w:szCs w:val="22"/>
        </w:rPr>
        <w:t xml:space="preserve"> </w:t>
      </w:r>
      <w:r w:rsidR="00911EE1" w:rsidRPr="00911EE1">
        <w:rPr>
          <w:rFonts w:ascii="Helvetica" w:hAnsi="Helvetica" w:cs="Calibri"/>
          <w:sz w:val="22"/>
          <w:szCs w:val="22"/>
          <w:highlight w:val="green"/>
        </w:rPr>
        <w:t>This was originally 3.1.1.</w:t>
      </w:r>
    </w:p>
    <w:p w14:paraId="6A3DDEB6" w14:textId="77777777" w:rsidR="00CB24CB" w:rsidRDefault="00CB24CB" w:rsidP="00CB24C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C9282A3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F7F6375" w14:textId="40AC55F1" w:rsidR="00C67E41" w:rsidRDefault="00C67E41" w:rsidP="00C3489D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 xml:space="preserve">Dissect and ligate the lumbar branches of the infrarenal aorta and </w:t>
      </w:r>
      <w:r w:rsidR="00C3489D">
        <w:rPr>
          <w:rFonts w:ascii="Helvetica" w:hAnsi="Helvetica" w:cs="Calibri"/>
          <w:sz w:val="22"/>
          <w:szCs w:val="22"/>
        </w:rPr>
        <w:t xml:space="preserve">the IVC </w:t>
      </w:r>
      <w:r w:rsidR="00C3489D">
        <w:rPr>
          <w:rFonts w:ascii="Helvetica" w:hAnsi="Helvetica" w:cs="Calibri"/>
          <w:b/>
          <w:sz w:val="22"/>
          <w:szCs w:val="22"/>
        </w:rPr>
        <w:t xml:space="preserve">[1] </w:t>
      </w:r>
      <w:r w:rsidR="00C3489D">
        <w:rPr>
          <w:rFonts w:ascii="Helvetica" w:hAnsi="Helvetica" w:cs="Calibri"/>
          <w:sz w:val="22"/>
          <w:szCs w:val="22"/>
        </w:rPr>
        <w:t xml:space="preserve">and </w:t>
      </w:r>
      <w:r w:rsidRPr="00C67E41">
        <w:rPr>
          <w:rFonts w:ascii="Helvetica" w:hAnsi="Helvetica" w:cs="Calibri"/>
          <w:sz w:val="22"/>
          <w:szCs w:val="22"/>
        </w:rPr>
        <w:t xml:space="preserve">cross-clamp the infrarenal aorta and </w:t>
      </w:r>
      <w:r w:rsidR="00C3489D">
        <w:rPr>
          <w:rFonts w:ascii="Helvetica" w:hAnsi="Helvetica" w:cs="Calibri"/>
          <w:sz w:val="22"/>
          <w:szCs w:val="22"/>
        </w:rPr>
        <w:t xml:space="preserve">the </w:t>
      </w:r>
      <w:r w:rsidRPr="00C67E41">
        <w:rPr>
          <w:rFonts w:ascii="Helvetica" w:hAnsi="Helvetica" w:cs="Calibri"/>
          <w:sz w:val="22"/>
          <w:szCs w:val="22"/>
        </w:rPr>
        <w:t xml:space="preserve">IVC </w:t>
      </w:r>
      <w:r w:rsidR="00C3489D">
        <w:rPr>
          <w:rFonts w:ascii="Helvetica" w:hAnsi="Helvetica" w:cs="Calibri"/>
          <w:sz w:val="22"/>
          <w:szCs w:val="22"/>
        </w:rPr>
        <w:t>with</w:t>
      </w:r>
      <w:r w:rsidRPr="00C67E41">
        <w:rPr>
          <w:rFonts w:ascii="Helvetica" w:hAnsi="Helvetica" w:cs="Calibri"/>
          <w:sz w:val="22"/>
          <w:szCs w:val="22"/>
        </w:rPr>
        <w:t xml:space="preserve"> two 4-</w:t>
      </w:r>
      <w:r w:rsidR="00C3489D">
        <w:rPr>
          <w:rFonts w:ascii="Helvetica" w:hAnsi="Helvetica" w:cs="Calibri"/>
          <w:sz w:val="22"/>
          <w:szCs w:val="22"/>
        </w:rPr>
        <w:t>millimeter</w:t>
      </w:r>
      <w:r w:rsidRPr="00C67E41">
        <w:rPr>
          <w:rFonts w:ascii="Helvetica" w:hAnsi="Helvetica" w:cs="Calibri"/>
          <w:sz w:val="22"/>
          <w:szCs w:val="22"/>
        </w:rPr>
        <w:t xml:space="preserve"> microvascular clamps</w:t>
      </w:r>
      <w:r w:rsidR="00C3489D">
        <w:rPr>
          <w:rFonts w:ascii="Helvetica" w:hAnsi="Helvetica" w:cs="Calibri"/>
          <w:sz w:val="22"/>
          <w:szCs w:val="22"/>
        </w:rPr>
        <w:t xml:space="preserve"> </w:t>
      </w:r>
      <w:r w:rsidR="00C3489D">
        <w:rPr>
          <w:rFonts w:ascii="Helvetica" w:hAnsi="Helvetica" w:cs="Calibri"/>
          <w:b/>
          <w:sz w:val="22"/>
          <w:szCs w:val="22"/>
        </w:rPr>
        <w:t>[2]</w:t>
      </w:r>
      <w:r w:rsidRPr="00C67E41">
        <w:rPr>
          <w:rFonts w:ascii="Helvetica" w:hAnsi="Helvetica" w:cs="Calibri"/>
          <w:sz w:val="22"/>
          <w:szCs w:val="22"/>
        </w:rPr>
        <w:t>.</w:t>
      </w:r>
    </w:p>
    <w:p w14:paraId="2E69C3A3" w14:textId="77777777" w:rsidR="00C3489D" w:rsidRDefault="00C3489D" w:rsidP="00C3489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D181A0E" w14:textId="2319FF94" w:rsidR="00C3489D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Branch(</w:t>
      </w:r>
      <w:proofErr w:type="spellStart"/>
      <w:r>
        <w:rPr>
          <w:rFonts w:ascii="Helvetica" w:hAnsi="Helvetica" w:cs="Calibri"/>
          <w:sz w:val="22"/>
          <w:szCs w:val="22"/>
        </w:rPr>
        <w:t>es</w:t>
      </w:r>
      <w:proofErr w:type="spellEnd"/>
      <w:r>
        <w:rPr>
          <w:rFonts w:ascii="Helvetica" w:hAnsi="Helvetica" w:cs="Calibri"/>
          <w:sz w:val="22"/>
          <w:szCs w:val="22"/>
        </w:rPr>
        <w:t>) being ligated</w:t>
      </w:r>
    </w:p>
    <w:p w14:paraId="376EA7D5" w14:textId="2257B7DE" w:rsidR="00C3489D" w:rsidRPr="00C67E41" w:rsidRDefault="00C3489D" w:rsidP="00C3489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At least one clamp being placed</w:t>
      </w:r>
    </w:p>
    <w:p w14:paraId="75174B8E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0E0F148A" w14:textId="1186E53B" w:rsidR="00CD23CB" w:rsidRDefault="00C67E41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 xml:space="preserve">Place an 11-0 nylon suture through the infrarenal aorta </w:t>
      </w:r>
      <w:r w:rsidR="00C3489D">
        <w:rPr>
          <w:rFonts w:ascii="Helvetica" w:hAnsi="Helvetica" w:cs="Calibri"/>
          <w:b/>
          <w:sz w:val="22"/>
          <w:szCs w:val="22"/>
        </w:rPr>
        <w:t>[1]</w:t>
      </w:r>
      <w:r w:rsidRPr="00C67E41">
        <w:rPr>
          <w:rFonts w:ascii="Helvetica" w:hAnsi="Helvetica" w:cs="Calibri"/>
          <w:sz w:val="22"/>
          <w:szCs w:val="22"/>
        </w:rPr>
        <w:t xml:space="preserve"> and retract </w:t>
      </w:r>
      <w:r w:rsidR="005976DE">
        <w:rPr>
          <w:rFonts w:ascii="Helvetica" w:hAnsi="Helvetica" w:cs="Calibri"/>
          <w:sz w:val="22"/>
          <w:szCs w:val="22"/>
        </w:rPr>
        <w:t xml:space="preserve">the vessel </w:t>
      </w:r>
      <w:r w:rsidRPr="00C67E41">
        <w:rPr>
          <w:rFonts w:ascii="Helvetica" w:hAnsi="Helvetica" w:cs="Calibri"/>
          <w:sz w:val="22"/>
          <w:szCs w:val="22"/>
        </w:rPr>
        <w:t>to</w:t>
      </w:r>
      <w:r w:rsidR="00CD23CB">
        <w:rPr>
          <w:rFonts w:ascii="Helvetica" w:hAnsi="Helvetica" w:cs="Calibri"/>
          <w:sz w:val="22"/>
          <w:szCs w:val="22"/>
        </w:rPr>
        <w:t xml:space="preserve"> allow the</w:t>
      </w:r>
      <w:r w:rsidRPr="00C67E41">
        <w:rPr>
          <w:rFonts w:ascii="Helvetica" w:hAnsi="Helvetica" w:cs="Calibri"/>
          <w:sz w:val="22"/>
          <w:szCs w:val="22"/>
        </w:rPr>
        <w:t xml:space="preserve"> creat</w:t>
      </w:r>
      <w:r w:rsidR="00CD23CB">
        <w:rPr>
          <w:rFonts w:ascii="Helvetica" w:hAnsi="Helvetica" w:cs="Calibri"/>
          <w:sz w:val="22"/>
          <w:szCs w:val="22"/>
        </w:rPr>
        <w:t>ion of</w:t>
      </w:r>
      <w:r w:rsidRPr="00C67E41">
        <w:rPr>
          <w:rFonts w:ascii="Helvetica" w:hAnsi="Helvetica" w:cs="Calibri"/>
          <w:sz w:val="22"/>
          <w:szCs w:val="22"/>
        </w:rPr>
        <w:t xml:space="preserve"> an elliptical </w:t>
      </w:r>
      <w:proofErr w:type="spellStart"/>
      <w:r w:rsidRPr="00C67E41">
        <w:rPr>
          <w:rFonts w:ascii="Helvetica" w:hAnsi="Helvetica" w:cs="Calibri"/>
          <w:sz w:val="22"/>
          <w:szCs w:val="22"/>
        </w:rPr>
        <w:t>aortotomy</w:t>
      </w:r>
      <w:proofErr w:type="spellEnd"/>
      <w:r w:rsidRPr="00C67E41">
        <w:rPr>
          <w:rFonts w:ascii="Helvetica" w:hAnsi="Helvetica" w:cs="Calibri"/>
          <w:sz w:val="22"/>
          <w:szCs w:val="22"/>
        </w:rPr>
        <w:t xml:space="preserve"> with </w:t>
      </w:r>
      <w:proofErr w:type="spellStart"/>
      <w:r w:rsidRPr="00C67E41">
        <w:rPr>
          <w:rFonts w:ascii="Helvetica" w:hAnsi="Helvetica" w:cs="Calibri"/>
          <w:sz w:val="22"/>
          <w:szCs w:val="22"/>
        </w:rPr>
        <w:t>microscissors</w:t>
      </w:r>
      <w:proofErr w:type="spellEnd"/>
      <w:r w:rsidRPr="00C67E41">
        <w:rPr>
          <w:rFonts w:ascii="Helvetica" w:hAnsi="Helvetica" w:cs="Calibri"/>
          <w:sz w:val="22"/>
          <w:szCs w:val="22"/>
        </w:rPr>
        <w:t xml:space="preserve"> </w:t>
      </w:r>
      <w:r w:rsidR="00CD23CB">
        <w:rPr>
          <w:rFonts w:ascii="Helvetica" w:hAnsi="Helvetica" w:cs="Calibri"/>
          <w:b/>
          <w:sz w:val="22"/>
          <w:szCs w:val="22"/>
        </w:rPr>
        <w:t>[2]</w:t>
      </w:r>
      <w:r w:rsidRPr="00C67E41">
        <w:rPr>
          <w:rFonts w:ascii="Helvetica" w:hAnsi="Helvetica" w:cs="Calibri"/>
          <w:sz w:val="22"/>
          <w:szCs w:val="22"/>
        </w:rPr>
        <w:t>.</w:t>
      </w:r>
    </w:p>
    <w:p w14:paraId="44C6A718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4E5C516" w14:textId="3108BF22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Suture being placed</w:t>
      </w:r>
    </w:p>
    <w:p w14:paraId="37993D84" w14:textId="10A4150E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Vessel being retracted/</w:t>
      </w:r>
      <w:proofErr w:type="spellStart"/>
      <w:r>
        <w:rPr>
          <w:rFonts w:ascii="Helvetica" w:hAnsi="Helvetica" w:cs="Calibri"/>
          <w:sz w:val="22"/>
          <w:szCs w:val="22"/>
        </w:rPr>
        <w:t>aorotomy</w:t>
      </w:r>
      <w:proofErr w:type="spellEnd"/>
      <w:r>
        <w:rPr>
          <w:rFonts w:ascii="Helvetica" w:hAnsi="Helvetica" w:cs="Calibri"/>
          <w:sz w:val="22"/>
          <w:szCs w:val="22"/>
        </w:rPr>
        <w:t xml:space="preserve"> being created</w:t>
      </w:r>
    </w:p>
    <w:p w14:paraId="01C861A7" w14:textId="77777777" w:rsidR="00CD23CB" w:rsidRDefault="00CD23CB" w:rsidP="00CD23C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9BA8571" w14:textId="0C16EC3C" w:rsidR="00C67E41" w:rsidRDefault="00CD23C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Use a 30-gauge needle to p</w:t>
      </w:r>
      <w:r w:rsidR="00C67E41" w:rsidRPr="00C67E41">
        <w:rPr>
          <w:rFonts w:ascii="Helvetica" w:hAnsi="Helvetica" w:cs="Calibri"/>
          <w:sz w:val="22"/>
          <w:szCs w:val="22"/>
        </w:rPr>
        <w:t>ierce</w:t>
      </w:r>
      <w:r>
        <w:rPr>
          <w:rFonts w:ascii="Helvetica" w:hAnsi="Helvetica" w:cs="Calibri"/>
          <w:sz w:val="22"/>
          <w:szCs w:val="22"/>
        </w:rPr>
        <w:t xml:space="preserve"> the IVC</w:t>
      </w:r>
      <w:r w:rsidR="00C67E41" w:rsidRPr="00C67E41">
        <w:rPr>
          <w:rFonts w:ascii="Helvetica" w:hAnsi="Helvetica" w:cs="Calibri"/>
          <w:sz w:val="22"/>
          <w:szCs w:val="22"/>
        </w:rPr>
        <w:t xml:space="preserve"> to create an elliptical venotomy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 w:rsidR="00C67E41" w:rsidRPr="00C67E41">
        <w:rPr>
          <w:rFonts w:ascii="Helvetica" w:hAnsi="Helvetica" w:cs="Calibri"/>
          <w:sz w:val="22"/>
          <w:szCs w:val="22"/>
        </w:rPr>
        <w:t xml:space="preserve">and extend the opening to </w:t>
      </w:r>
      <w:r w:rsidR="008F5D62">
        <w:rPr>
          <w:rFonts w:ascii="Helvetica" w:hAnsi="Helvetica" w:cs="Calibri"/>
          <w:sz w:val="22"/>
          <w:szCs w:val="22"/>
        </w:rPr>
        <w:t>the length of the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67E41" w:rsidRPr="00C67E41">
        <w:rPr>
          <w:rFonts w:ascii="Helvetica" w:hAnsi="Helvetica" w:cs="Calibri"/>
          <w:sz w:val="22"/>
          <w:szCs w:val="22"/>
        </w:rPr>
        <w:t xml:space="preserve">donor portal vein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3D1A2D50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3CC27AB" w14:textId="0FA25B48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IVC being pierced</w:t>
      </w:r>
    </w:p>
    <w:p w14:paraId="6AE86487" w14:textId="77777777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Opening being extended</w:t>
      </w:r>
    </w:p>
    <w:p w14:paraId="020A4316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090F151" w14:textId="2428A785" w:rsidR="00C67E41" w:rsidRDefault="00CD23CB" w:rsidP="00CD23CB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Flush the aorta and IVC with 500 microliters of </w:t>
      </w:r>
      <w:r w:rsidRPr="00CD23CB">
        <w:rPr>
          <w:rFonts w:ascii="Helvetica" w:hAnsi="Helvetica" w:cs="Calibri"/>
          <w:sz w:val="22"/>
          <w:szCs w:val="22"/>
        </w:rPr>
        <w:t>heparinized saline</w:t>
      </w:r>
      <w:r>
        <w:rPr>
          <w:rFonts w:ascii="Helvetica" w:hAnsi="Helvetica" w:cs="Calibri"/>
          <w:sz w:val="22"/>
          <w:szCs w:val="22"/>
        </w:rPr>
        <w:t xml:space="preserve"> to</w:t>
      </w:r>
      <w:r w:rsidRPr="00CD23C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c</w:t>
      </w:r>
      <w:r w:rsidR="00C67E41" w:rsidRPr="00CD23CB">
        <w:rPr>
          <w:rFonts w:ascii="Helvetica" w:hAnsi="Helvetica" w:cs="Calibri"/>
          <w:sz w:val="22"/>
          <w:szCs w:val="22"/>
        </w:rPr>
        <w:t xml:space="preserve">lear the intraluminal blood or blood </w:t>
      </w:r>
      <w:r>
        <w:rPr>
          <w:rFonts w:ascii="Helvetica" w:hAnsi="Helvetica" w:cs="Calibri"/>
          <w:sz w:val="22"/>
          <w:szCs w:val="22"/>
        </w:rPr>
        <w:t xml:space="preserve">clots from the vessels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place the donor spleen graft into the right flank of the recipient abdomen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46AF6226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2C3FF5F" w14:textId="58B1D275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Vessel(s) being flushed</w:t>
      </w:r>
    </w:p>
    <w:p w14:paraId="38E3BB54" w14:textId="3DFA38EE" w:rsidR="00CD23CB" w:rsidRP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Graft being placed into abdomen</w:t>
      </w:r>
    </w:p>
    <w:p w14:paraId="538673C9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7E3AE10A" w14:textId="33D846BA" w:rsidR="00CD23CB" w:rsidRDefault="00CD23C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>C</w:t>
      </w:r>
      <w:r w:rsidR="00C67E41" w:rsidRPr="00C67E41">
        <w:rPr>
          <w:rFonts w:ascii="Helvetica" w:hAnsi="Helvetica" w:cs="Calibri"/>
          <w:sz w:val="22"/>
          <w:szCs w:val="22"/>
        </w:rPr>
        <w:t>arefully identify the donor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67E41" w:rsidRPr="00C67E41">
        <w:rPr>
          <w:rFonts w:ascii="Helvetica" w:hAnsi="Helvetica" w:cs="Calibri"/>
          <w:sz w:val="22"/>
          <w:szCs w:val="22"/>
        </w:rPr>
        <w:t>aortic cuff and portal vein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C67E41" w:rsidRPr="00C67E41">
        <w:rPr>
          <w:rFonts w:ascii="Helvetica" w:hAnsi="Helvetica" w:cs="Calibri"/>
          <w:sz w:val="22"/>
          <w:szCs w:val="22"/>
        </w:rPr>
        <w:t xml:space="preserve">. After </w:t>
      </w:r>
      <w:r>
        <w:rPr>
          <w:rFonts w:ascii="Helvetica" w:hAnsi="Helvetica" w:cs="Calibri"/>
          <w:sz w:val="22"/>
          <w:szCs w:val="22"/>
        </w:rPr>
        <w:t>confirming</w:t>
      </w:r>
      <w:r w:rsidR="00C67E41" w:rsidRPr="00C67E41">
        <w:rPr>
          <w:rFonts w:ascii="Helvetica" w:hAnsi="Helvetica" w:cs="Calibri"/>
          <w:sz w:val="22"/>
          <w:szCs w:val="22"/>
        </w:rPr>
        <w:t xml:space="preserve"> that the vessels are not twisted, cover the spleen graft with </w:t>
      </w:r>
      <w:r>
        <w:rPr>
          <w:rFonts w:ascii="Helvetica" w:hAnsi="Helvetica" w:cs="Calibri"/>
          <w:sz w:val="22"/>
          <w:szCs w:val="22"/>
        </w:rPr>
        <w:t xml:space="preserve">4-degree Celsius-saline-soaked </w:t>
      </w:r>
      <w:r w:rsidR="00C67E41" w:rsidRPr="00C67E41">
        <w:rPr>
          <w:rFonts w:ascii="Helvetica" w:hAnsi="Helvetica" w:cs="Calibri"/>
          <w:sz w:val="22"/>
          <w:szCs w:val="22"/>
        </w:rPr>
        <w:t xml:space="preserve">gauze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0B1E1E6C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814CB2C" w14:textId="6A5A0DE6" w:rsidR="00C67E41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 xml:space="preserve">: Shot of cuff and portal vein </w:t>
      </w:r>
      <w:r w:rsidRPr="00CD23CB">
        <w:rPr>
          <w:rFonts w:ascii="Helvetica" w:hAnsi="Helvetica" w:cs="Calibri"/>
          <w:i/>
          <w:color w:val="4472C4" w:themeColor="accent1"/>
          <w:sz w:val="22"/>
          <w:szCs w:val="22"/>
        </w:rPr>
        <w:t>Video Editor: please emphasize cuff and vein when mentioned as possible/necessary</w:t>
      </w:r>
      <w:r w:rsidR="00C67E41" w:rsidRPr="00C67E41">
        <w:rPr>
          <w:rFonts w:ascii="Helvetica" w:hAnsi="Helvetica" w:cs="Calibri"/>
          <w:sz w:val="22"/>
          <w:szCs w:val="22"/>
        </w:rPr>
        <w:t xml:space="preserve">  </w:t>
      </w:r>
    </w:p>
    <w:p w14:paraId="1BD422AC" w14:textId="693C1A42" w:rsidR="00CD23CB" w:rsidRPr="00C67E41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Spleen being covered</w:t>
      </w:r>
    </w:p>
    <w:p w14:paraId="00C34489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585F1531" w14:textId="1AFD6D50" w:rsidR="00CD23CB" w:rsidRDefault="00CD23CB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Using two, 11-0 nylon stay sutures, c</w:t>
      </w:r>
      <w:r w:rsidR="00C67E41" w:rsidRPr="00C67E41">
        <w:rPr>
          <w:rFonts w:ascii="Helvetica" w:hAnsi="Helvetica" w:cs="Calibri"/>
          <w:sz w:val="22"/>
          <w:szCs w:val="22"/>
        </w:rPr>
        <w:t xml:space="preserve">onnect the donor aortic cuff to the proximal and distal apex of the recipient </w:t>
      </w:r>
      <w:proofErr w:type="spellStart"/>
      <w:r w:rsidR="00C67E41" w:rsidRPr="00C67E41">
        <w:rPr>
          <w:rFonts w:ascii="Helvetica" w:hAnsi="Helvetica" w:cs="Calibri"/>
          <w:sz w:val="22"/>
          <w:szCs w:val="22"/>
        </w:rPr>
        <w:t>aortotomy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m</w:t>
      </w:r>
      <w:r w:rsidR="00C67E41" w:rsidRPr="00C67E41">
        <w:rPr>
          <w:rFonts w:ascii="Helvetica" w:hAnsi="Helvetica" w:cs="Calibri"/>
          <w:sz w:val="22"/>
          <w:szCs w:val="22"/>
        </w:rPr>
        <w:t>ake an anastomosis with 2-3 bites of continuous 11-0 nylon sutures between the donor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67E41" w:rsidRPr="00C67E41">
        <w:rPr>
          <w:rFonts w:ascii="Helvetica" w:hAnsi="Helvetica" w:cs="Calibri"/>
          <w:sz w:val="22"/>
          <w:szCs w:val="22"/>
        </w:rPr>
        <w:t xml:space="preserve">aortic cuff and the </w:t>
      </w:r>
      <w:r>
        <w:rPr>
          <w:rFonts w:ascii="Helvetica" w:hAnsi="Helvetica" w:cs="Calibri"/>
          <w:sz w:val="22"/>
          <w:szCs w:val="22"/>
        </w:rPr>
        <w:t xml:space="preserve">anterior wall of the </w:t>
      </w:r>
      <w:r w:rsidR="00C67E41" w:rsidRPr="00C67E41">
        <w:rPr>
          <w:rFonts w:ascii="Helvetica" w:hAnsi="Helvetica" w:cs="Calibri"/>
          <w:sz w:val="22"/>
          <w:szCs w:val="22"/>
        </w:rPr>
        <w:t>recipient</w:t>
      </w:r>
      <w:r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C67E41" w:rsidRPr="00C67E41">
        <w:rPr>
          <w:rFonts w:ascii="Helvetica" w:hAnsi="Helvetica" w:cs="Calibri"/>
          <w:sz w:val="22"/>
          <w:szCs w:val="22"/>
        </w:rPr>
        <w:t>aortotomy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32927433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464C729" w14:textId="3B707C03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 xml:space="preserve">: Cuff being connected to </w:t>
      </w:r>
      <w:proofErr w:type="spellStart"/>
      <w:r>
        <w:rPr>
          <w:rFonts w:ascii="Helvetica" w:hAnsi="Helvetica" w:cs="Calibri"/>
          <w:sz w:val="22"/>
          <w:szCs w:val="22"/>
        </w:rPr>
        <w:t>aortotomy</w:t>
      </w:r>
      <w:proofErr w:type="spellEnd"/>
    </w:p>
    <w:p w14:paraId="65524CCA" w14:textId="7606F03B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Anastomosis being made in anterior wall</w:t>
      </w:r>
    </w:p>
    <w:p w14:paraId="39342FAE" w14:textId="77777777" w:rsidR="00CD23CB" w:rsidRDefault="00CD23CB" w:rsidP="00CD23C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E28DE4F" w14:textId="4A0F4B03" w:rsidR="00C67E41" w:rsidRDefault="00C67E41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67E41">
        <w:rPr>
          <w:rFonts w:ascii="Helvetica" w:hAnsi="Helvetica" w:cs="Calibri"/>
          <w:sz w:val="22"/>
          <w:szCs w:val="22"/>
        </w:rPr>
        <w:t>Turn the spleen graft to the left side of the recipient</w:t>
      </w:r>
      <w:r w:rsidR="00CD23CB">
        <w:rPr>
          <w:rFonts w:ascii="Helvetica" w:hAnsi="Helvetica" w:cs="Calibri"/>
          <w:sz w:val="22"/>
          <w:szCs w:val="22"/>
        </w:rPr>
        <w:t xml:space="preserve"> </w:t>
      </w:r>
      <w:r w:rsidR="00CD23CB">
        <w:rPr>
          <w:rFonts w:ascii="Helvetica" w:hAnsi="Helvetica" w:cs="Calibri"/>
          <w:b/>
          <w:sz w:val="22"/>
          <w:szCs w:val="22"/>
        </w:rPr>
        <w:t xml:space="preserve">[1] </w:t>
      </w:r>
      <w:r w:rsidR="00CD23CB">
        <w:rPr>
          <w:rFonts w:ascii="Helvetica" w:hAnsi="Helvetica" w:cs="Calibri"/>
          <w:sz w:val="22"/>
          <w:szCs w:val="22"/>
        </w:rPr>
        <w:t xml:space="preserve">and </w:t>
      </w:r>
      <w:r w:rsidRPr="00C67E41">
        <w:rPr>
          <w:rFonts w:ascii="Helvetica" w:hAnsi="Helvetica" w:cs="Calibri"/>
          <w:sz w:val="22"/>
          <w:szCs w:val="22"/>
        </w:rPr>
        <w:t xml:space="preserve">make the anastomosis between the donor aortic cuff and the </w:t>
      </w:r>
      <w:r w:rsidR="00CD23CB">
        <w:rPr>
          <w:rFonts w:ascii="Helvetica" w:hAnsi="Helvetica" w:cs="Calibri"/>
          <w:sz w:val="22"/>
          <w:szCs w:val="22"/>
        </w:rPr>
        <w:t xml:space="preserve">posterior wall of the </w:t>
      </w:r>
      <w:r w:rsidRPr="00C67E41">
        <w:rPr>
          <w:rFonts w:ascii="Helvetica" w:hAnsi="Helvetica" w:cs="Calibri"/>
          <w:sz w:val="22"/>
          <w:szCs w:val="22"/>
        </w:rPr>
        <w:t xml:space="preserve">recipient </w:t>
      </w:r>
      <w:proofErr w:type="spellStart"/>
      <w:r w:rsidRPr="00C67E41">
        <w:rPr>
          <w:rFonts w:ascii="Helvetica" w:hAnsi="Helvetica" w:cs="Calibri"/>
          <w:sz w:val="22"/>
          <w:szCs w:val="22"/>
        </w:rPr>
        <w:t>aortotomy</w:t>
      </w:r>
      <w:proofErr w:type="spellEnd"/>
      <w:r w:rsidR="00CD23CB">
        <w:rPr>
          <w:rFonts w:ascii="Helvetica" w:hAnsi="Helvetica" w:cs="Calibri"/>
          <w:sz w:val="22"/>
          <w:szCs w:val="22"/>
        </w:rPr>
        <w:t xml:space="preserve"> </w:t>
      </w:r>
      <w:r w:rsidR="00CD23CB">
        <w:rPr>
          <w:rFonts w:ascii="Helvetica" w:hAnsi="Helvetica" w:cs="Calibri"/>
          <w:b/>
          <w:sz w:val="22"/>
          <w:szCs w:val="22"/>
        </w:rPr>
        <w:t>[2]</w:t>
      </w:r>
      <w:r w:rsidRPr="00C67E41">
        <w:rPr>
          <w:rFonts w:ascii="Helvetica" w:hAnsi="Helvetica" w:cs="Calibri"/>
          <w:sz w:val="22"/>
          <w:szCs w:val="22"/>
        </w:rPr>
        <w:t>.</w:t>
      </w:r>
    </w:p>
    <w:p w14:paraId="12292D65" w14:textId="77777777" w:rsidR="00CD23CB" w:rsidRDefault="00CD23CB" w:rsidP="00CD23C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74606EF8" w14:textId="5C9390D5" w:rsidR="00CD23CB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Spleen graft being turned</w:t>
      </w:r>
    </w:p>
    <w:p w14:paraId="24281ED0" w14:textId="6336ECD2" w:rsidR="00CD23CB" w:rsidRPr="00C67E41" w:rsidRDefault="00CD23CB" w:rsidP="00CD23C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Anastomosis being made in posterior wall</w:t>
      </w:r>
    </w:p>
    <w:p w14:paraId="60E572C9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5D717883" w14:textId="5B41CF7F" w:rsidR="00C67E41" w:rsidRDefault="00D54D73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11EE1">
        <w:rPr>
          <w:rFonts w:ascii="Helvetica" w:hAnsi="Helvetica" w:cs="Calibri"/>
          <w:color w:val="FF0000"/>
          <w:sz w:val="22"/>
          <w:szCs w:val="22"/>
        </w:rPr>
        <w:t>P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erform </w:t>
      </w:r>
      <w:r w:rsidRPr="00911EE1">
        <w:rPr>
          <w:rFonts w:ascii="Helvetica" w:hAnsi="Helvetica" w:cs="Calibri"/>
          <w:color w:val="FF0000"/>
          <w:sz w:val="22"/>
          <w:szCs w:val="22"/>
        </w:rPr>
        <w:t xml:space="preserve">the venous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anastomosis </w:t>
      </w:r>
      <w:r w:rsidRPr="00911EE1">
        <w:rPr>
          <w:rFonts w:ascii="Helvetica" w:hAnsi="Helvetica" w:cs="Calibri"/>
          <w:color w:val="FF0000"/>
          <w:sz w:val="22"/>
          <w:szCs w:val="22"/>
        </w:rPr>
        <w:t xml:space="preserve">between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the donor portal vein </w:t>
      </w:r>
      <w:r w:rsidRPr="00911EE1">
        <w:rPr>
          <w:rFonts w:ascii="Helvetica" w:hAnsi="Helvetica" w:cs="Calibri"/>
          <w:color w:val="FF0000"/>
          <w:sz w:val="22"/>
          <w:szCs w:val="22"/>
        </w:rPr>
        <w:t xml:space="preserve">and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>the recipient</w:t>
      </w:r>
      <w:r w:rsidR="00641D48" w:rsidRPr="00911EE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>IVC</w:t>
      </w:r>
      <w:r w:rsidRPr="00911EE1">
        <w:rPr>
          <w:rFonts w:ascii="Helvetica" w:hAnsi="Helvetica" w:cs="Calibri"/>
          <w:color w:val="FF0000"/>
          <w:sz w:val="22"/>
          <w:szCs w:val="22"/>
        </w:rPr>
        <w:t xml:space="preserve"> with 4-5 bites of continuous sutures on each side</w:t>
      </w:r>
      <w:r w:rsidR="00CA67AB" w:rsidRPr="00911EE1">
        <w:rPr>
          <w:rFonts w:ascii="Helvetica" w:hAnsi="Helvetica" w:cs="Calibri"/>
          <w:color w:val="FF0000"/>
          <w:sz w:val="22"/>
          <w:szCs w:val="22"/>
        </w:rPr>
        <w:t xml:space="preserve">. </w:t>
      </w:r>
      <w:r w:rsidR="00911EE1">
        <w:rPr>
          <w:rFonts w:ascii="Helvetica" w:hAnsi="Helvetica" w:cs="Calibri"/>
          <w:color w:val="FF0000"/>
          <w:sz w:val="22"/>
          <w:szCs w:val="22"/>
        </w:rPr>
        <w:t>S</w:t>
      </w:r>
      <w:r w:rsidR="00CA67AB" w:rsidRPr="00911EE1">
        <w:rPr>
          <w:rFonts w:ascii="Helvetica" w:hAnsi="Helvetica" w:cs="Calibri"/>
          <w:color w:val="FF0000"/>
          <w:sz w:val="22"/>
          <w:szCs w:val="22"/>
        </w:rPr>
        <w:t>uture</w:t>
      </w:r>
      <w:r w:rsidR="00911EE1">
        <w:rPr>
          <w:rFonts w:ascii="Helvetica" w:hAnsi="Helvetica" w:cs="Calibri"/>
          <w:color w:val="FF0000"/>
          <w:sz w:val="22"/>
          <w:szCs w:val="22"/>
        </w:rPr>
        <w:t xml:space="preserve"> t</w:t>
      </w:r>
      <w:r w:rsidR="00911EE1" w:rsidRPr="00911EE1">
        <w:rPr>
          <w:rFonts w:ascii="Helvetica" w:hAnsi="Helvetica" w:cs="Calibri"/>
          <w:color w:val="FF0000"/>
          <w:sz w:val="22"/>
          <w:szCs w:val="22"/>
        </w:rPr>
        <w:t xml:space="preserve">he posterior wall </w:t>
      </w:r>
      <w:r w:rsidR="00CA67AB" w:rsidRPr="00911EE1">
        <w:rPr>
          <w:rFonts w:ascii="Helvetica" w:hAnsi="Helvetica" w:cs="Calibri"/>
          <w:color w:val="FF0000"/>
          <w:sz w:val="22"/>
          <w:szCs w:val="22"/>
        </w:rPr>
        <w:t xml:space="preserve">within the vessel lumen first, and then </w:t>
      </w:r>
      <w:r w:rsidR="00911EE1" w:rsidRPr="00911EE1">
        <w:rPr>
          <w:rFonts w:ascii="Helvetica" w:hAnsi="Helvetica" w:cs="Calibri"/>
          <w:color w:val="FF0000"/>
          <w:sz w:val="22"/>
          <w:szCs w:val="22"/>
        </w:rPr>
        <w:t>clos</w:t>
      </w:r>
      <w:r w:rsidR="00911EE1">
        <w:rPr>
          <w:rFonts w:ascii="Helvetica" w:hAnsi="Helvetica" w:cs="Calibri"/>
          <w:color w:val="FF0000"/>
          <w:sz w:val="22"/>
          <w:szCs w:val="22"/>
        </w:rPr>
        <w:t>e</w:t>
      </w:r>
      <w:r w:rsidR="00911EE1" w:rsidRPr="00911EE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CA67AB" w:rsidRPr="00911EE1">
        <w:rPr>
          <w:rFonts w:ascii="Helvetica" w:hAnsi="Helvetica" w:cs="Calibri"/>
          <w:color w:val="FF0000"/>
          <w:sz w:val="22"/>
          <w:szCs w:val="22"/>
        </w:rPr>
        <w:t xml:space="preserve">the anterior wall using the same suture </w:t>
      </w:r>
      <w:r w:rsidR="00641D48" w:rsidRPr="00911EE1">
        <w:rPr>
          <w:rFonts w:ascii="Helvetica" w:hAnsi="Helvetica" w:cs="Calibri"/>
          <w:b/>
          <w:color w:val="FF0000"/>
          <w:sz w:val="22"/>
          <w:szCs w:val="22"/>
        </w:rPr>
        <w:t>[1]</w:t>
      </w:r>
      <w:r w:rsidR="00911EE1">
        <w:rPr>
          <w:rFonts w:ascii="Helvetica" w:hAnsi="Helvetica" w:cs="Calibri"/>
          <w:b/>
          <w:color w:val="FF0000"/>
          <w:sz w:val="22"/>
          <w:szCs w:val="22"/>
        </w:rPr>
        <w:t>.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911EE1">
        <w:rPr>
          <w:rFonts w:ascii="Helvetica" w:hAnsi="Helvetica" w:cs="Calibri"/>
          <w:color w:val="FF0000"/>
          <w:sz w:val="22"/>
          <w:szCs w:val="22"/>
        </w:rPr>
        <w:t>C</w:t>
      </w:r>
      <w:r w:rsidR="001A65DA" w:rsidRPr="00911EE1">
        <w:rPr>
          <w:rFonts w:ascii="Helvetica" w:hAnsi="Helvetica" w:cs="Calibri"/>
          <w:color w:val="FF0000"/>
          <w:sz w:val="22"/>
          <w:szCs w:val="22"/>
        </w:rPr>
        <w:t xml:space="preserve">omplete the anastomosis with a knot placed 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>on the</w:t>
      </w:r>
      <w:r w:rsidR="001A65DA" w:rsidRPr="00911EE1">
        <w:rPr>
          <w:rFonts w:ascii="Helvetica" w:hAnsi="Helvetica" w:cs="Calibri"/>
          <w:color w:val="FF0000"/>
          <w:sz w:val="22"/>
          <w:szCs w:val="22"/>
        </w:rPr>
        <w:t xml:space="preserve"> lower corner</w:t>
      </w:r>
      <w:r w:rsidR="00C67E41" w:rsidRPr="00911EE1">
        <w:rPr>
          <w:rFonts w:ascii="Helvetica" w:hAnsi="Helvetica" w:cs="Calibri"/>
          <w:color w:val="FF0000"/>
          <w:sz w:val="22"/>
          <w:szCs w:val="22"/>
        </w:rPr>
        <w:t xml:space="preserve"> outside of the IVC </w:t>
      </w:r>
      <w:r w:rsidR="00641D48"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5AB7A77C" w14:textId="77777777" w:rsidR="00641D48" w:rsidRDefault="00641D48" w:rsidP="00641D4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AEFDB52" w14:textId="2EE0A2E8" w:rsid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Anastomosis being performed</w:t>
      </w:r>
    </w:p>
    <w:p w14:paraId="7AD668E8" w14:textId="444026A2" w:rsidR="00641D48" w:rsidRPr="00C67E41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Suture being closed</w:t>
      </w:r>
    </w:p>
    <w:p w14:paraId="65291E37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75792202" w14:textId="48BCC8A6" w:rsidR="00C67E41" w:rsidRDefault="00641D48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Now r</w:t>
      </w:r>
      <w:r w:rsidR="00C67E41" w:rsidRPr="00C67E41">
        <w:rPr>
          <w:rFonts w:ascii="Helvetica" w:hAnsi="Helvetica" w:cs="Calibri"/>
          <w:sz w:val="22"/>
          <w:szCs w:val="22"/>
        </w:rPr>
        <w:t xml:space="preserve">elease the vessel clamps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 w:rsidR="00C67E41" w:rsidRPr="00C67E41">
        <w:rPr>
          <w:rFonts w:ascii="Helvetica" w:hAnsi="Helvetica" w:cs="Calibri"/>
          <w:sz w:val="22"/>
          <w:szCs w:val="22"/>
        </w:rPr>
        <w:t xml:space="preserve">and use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C67E41" w:rsidRPr="00C67E41">
        <w:rPr>
          <w:rFonts w:ascii="Helvetica" w:hAnsi="Helvetica" w:cs="Calibri"/>
          <w:sz w:val="22"/>
          <w:szCs w:val="22"/>
        </w:rPr>
        <w:t xml:space="preserve">sterile cotton swab to </w:t>
      </w:r>
      <w:r>
        <w:rPr>
          <w:rFonts w:ascii="Helvetica" w:hAnsi="Helvetica" w:cs="Calibri"/>
          <w:sz w:val="22"/>
          <w:szCs w:val="22"/>
        </w:rPr>
        <w:t>tamponade the</w:t>
      </w:r>
      <w:r w:rsidR="00C67E41" w:rsidRPr="00C67E41">
        <w:rPr>
          <w:rFonts w:ascii="Helvetica" w:hAnsi="Helvetica" w:cs="Calibri"/>
          <w:sz w:val="22"/>
          <w:szCs w:val="22"/>
        </w:rPr>
        <w:t xml:space="preserve"> bleeding until the spleen color is recovered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2994AAB3" w14:textId="77777777" w:rsidR="00641D48" w:rsidRDefault="00641D48" w:rsidP="00641D4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DC8874E" w14:textId="08A31A26" w:rsid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Clamp(s) being removed</w:t>
      </w:r>
    </w:p>
    <w:p w14:paraId="742ED94D" w14:textId="63B2A2D2" w:rsidR="00641D48" w:rsidRPr="00C67E41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Pr="000A7882">
        <w:rPr>
          <w:rFonts w:ascii="Helvetica" w:hAnsi="Helvetica" w:cs="Calibri"/>
          <w:sz w:val="22"/>
          <w:szCs w:val="22"/>
          <w:highlight w:val="yellow"/>
        </w:rPr>
        <w:t>*To be provided by Authors</w:t>
      </w:r>
      <w:r>
        <w:rPr>
          <w:rFonts w:ascii="Helvetica" w:hAnsi="Helvetica" w:cs="Calibri"/>
          <w:sz w:val="22"/>
          <w:szCs w:val="22"/>
        </w:rPr>
        <w:t>: Vessel being pressed</w:t>
      </w:r>
    </w:p>
    <w:p w14:paraId="431A947F" w14:textId="77777777" w:rsidR="00C67E41" w:rsidRPr="00C67E41" w:rsidRDefault="00C67E41" w:rsidP="00C67E41">
      <w:pPr>
        <w:jc w:val="both"/>
        <w:rPr>
          <w:rFonts w:ascii="Helvetica" w:hAnsi="Helvetica" w:cs="Calibri"/>
          <w:sz w:val="22"/>
          <w:szCs w:val="22"/>
        </w:rPr>
      </w:pPr>
    </w:p>
    <w:p w14:paraId="6DBFAA05" w14:textId="588D27BF" w:rsidR="00C67E41" w:rsidRDefault="00641D48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</w:t>
      </w:r>
      <w:r w:rsidR="00C67E41" w:rsidRPr="00C67E41">
        <w:rPr>
          <w:rFonts w:ascii="Helvetica" w:hAnsi="Helvetica" w:cs="Calibri"/>
          <w:sz w:val="22"/>
          <w:szCs w:val="22"/>
        </w:rPr>
        <w:t xml:space="preserve">lose the abdomen with a 5-0 synthetic absorbable </w:t>
      </w:r>
      <w:proofErr w:type="spellStart"/>
      <w:r w:rsidR="00C67E41" w:rsidRPr="00C67E41">
        <w:rPr>
          <w:rFonts w:ascii="Helvetica" w:hAnsi="Helvetica" w:cs="Calibri"/>
          <w:sz w:val="22"/>
          <w:szCs w:val="22"/>
        </w:rPr>
        <w:t>vicryl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suture in a continuous pattern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c</w:t>
      </w:r>
      <w:r w:rsidR="00C67E41" w:rsidRPr="00C67E41">
        <w:rPr>
          <w:rFonts w:ascii="Helvetica" w:hAnsi="Helvetica" w:cs="Calibri"/>
          <w:sz w:val="22"/>
          <w:szCs w:val="22"/>
        </w:rPr>
        <w:t>lose the skin layer with a 5-0 nylon suture in an interrupted pattern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13393814" w14:textId="77777777" w:rsidR="00641D48" w:rsidRDefault="00641D48" w:rsidP="00641D4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0877BAB" w14:textId="21AB638E" w:rsid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Suture being placed/abdomen being closed</w:t>
      </w:r>
    </w:p>
    <w:p w14:paraId="6531CC14" w14:textId="567BC830" w:rsid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Suture being placed/skin being closed</w:t>
      </w:r>
    </w:p>
    <w:p w14:paraId="65BBD059" w14:textId="77777777" w:rsidR="00641D48" w:rsidRDefault="00641D48" w:rsidP="00641D48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772FA4A" w14:textId="0337B99C" w:rsidR="00C67E41" w:rsidRDefault="00641D48" w:rsidP="00641D48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i</w:t>
      </w:r>
      <w:r w:rsidR="00C67E41" w:rsidRPr="00641D48">
        <w:rPr>
          <w:rFonts w:ascii="Helvetica" w:hAnsi="Helvetica" w:cs="Calibri"/>
          <w:sz w:val="22"/>
          <w:szCs w:val="22"/>
        </w:rPr>
        <w:t xml:space="preserve">nject </w:t>
      </w:r>
      <w:r w:rsidRPr="00911EE1">
        <w:rPr>
          <w:rFonts w:ascii="Helvetica" w:hAnsi="Helvetica" w:cs="Calibri"/>
          <w:color w:val="FF0000"/>
          <w:sz w:val="22"/>
          <w:szCs w:val="22"/>
        </w:rPr>
        <w:t>25</w:t>
      </w:r>
      <w:r w:rsidR="00027AF3" w:rsidRPr="00911EE1">
        <w:rPr>
          <w:rFonts w:ascii="Helvetica" w:hAnsi="Helvetica" w:cs="Calibri"/>
          <w:color w:val="FF0000"/>
          <w:sz w:val="22"/>
          <w:szCs w:val="22"/>
        </w:rPr>
        <w:t>0</w:t>
      </w:r>
      <w:r>
        <w:rPr>
          <w:rFonts w:ascii="Helvetica" w:hAnsi="Helvetica" w:cs="Calibri"/>
          <w:sz w:val="22"/>
          <w:szCs w:val="22"/>
        </w:rPr>
        <w:t xml:space="preserve"> microliters</w:t>
      </w:r>
      <w:r w:rsidR="00C67E41" w:rsidRPr="00641D48">
        <w:rPr>
          <w:rFonts w:ascii="Helvetica" w:hAnsi="Helvetica" w:cs="Calibri"/>
          <w:sz w:val="22"/>
          <w:szCs w:val="22"/>
        </w:rPr>
        <w:t xml:space="preserve"> of warm saline subcutaneously </w:t>
      </w:r>
      <w:r>
        <w:rPr>
          <w:rFonts w:ascii="Helvetica" w:hAnsi="Helvetica" w:cs="Calibri"/>
          <w:sz w:val="22"/>
          <w:szCs w:val="22"/>
        </w:rPr>
        <w:t>into</w:t>
      </w:r>
      <w:r w:rsidR="00C67E41" w:rsidRPr="00641D4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four</w:t>
      </w:r>
      <w:r w:rsidR="00C67E41" w:rsidRPr="00641D48">
        <w:rPr>
          <w:rFonts w:ascii="Helvetica" w:hAnsi="Helvetica" w:cs="Calibri"/>
          <w:sz w:val="22"/>
          <w:szCs w:val="22"/>
        </w:rPr>
        <w:t xml:space="preserve"> separate locations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 w:rsidRPr="00641D48">
        <w:rPr>
          <w:rFonts w:ascii="Helvetica" w:hAnsi="Helvetica" w:cs="Calibri"/>
          <w:sz w:val="22"/>
          <w:szCs w:val="22"/>
        </w:rPr>
        <w:t xml:space="preserve">and </w:t>
      </w:r>
      <w:r>
        <w:rPr>
          <w:rFonts w:ascii="Helvetica" w:hAnsi="Helvetica" w:cs="Calibri"/>
          <w:sz w:val="22"/>
          <w:szCs w:val="22"/>
        </w:rPr>
        <w:t>warm</w:t>
      </w:r>
      <w:r w:rsidRPr="00641D48">
        <w:rPr>
          <w:rFonts w:ascii="Helvetica" w:hAnsi="Helvetica" w:cs="Calibri"/>
          <w:sz w:val="22"/>
          <w:szCs w:val="22"/>
        </w:rPr>
        <w:t xml:space="preserve"> the mouse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67E41" w:rsidRPr="00C67E41">
        <w:rPr>
          <w:rFonts w:ascii="Helvetica" w:hAnsi="Helvetica" w:cs="Calibri"/>
          <w:sz w:val="22"/>
          <w:szCs w:val="22"/>
        </w:rPr>
        <w:t xml:space="preserve">in a </w:t>
      </w:r>
      <w:r>
        <w:rPr>
          <w:rFonts w:ascii="Helvetica" w:hAnsi="Helvetica" w:cs="Calibri"/>
          <w:sz w:val="22"/>
          <w:szCs w:val="22"/>
        </w:rPr>
        <w:t xml:space="preserve">30-degree Celsius, </w:t>
      </w:r>
      <w:r w:rsidR="00C67E41" w:rsidRPr="00C67E41">
        <w:rPr>
          <w:rFonts w:ascii="Helvetica" w:hAnsi="Helvetica" w:cs="Calibri"/>
          <w:sz w:val="22"/>
          <w:szCs w:val="22"/>
        </w:rPr>
        <w:t>temperature-controlled incubator for the first few hours post-operation</w:t>
      </w:r>
      <w:r>
        <w:rPr>
          <w:rFonts w:ascii="Helvetica" w:hAnsi="Helvetica" w:cs="Calibri"/>
          <w:sz w:val="22"/>
          <w:szCs w:val="22"/>
        </w:rPr>
        <w:t xml:space="preserve"> with </w:t>
      </w:r>
      <w:r w:rsidR="00C67E41" w:rsidRPr="00C67E41">
        <w:rPr>
          <w:rFonts w:ascii="Helvetica" w:hAnsi="Helvetica" w:cs="Calibri"/>
          <w:sz w:val="22"/>
          <w:szCs w:val="22"/>
        </w:rPr>
        <w:t>monitor</w:t>
      </w:r>
      <w:r>
        <w:rPr>
          <w:rFonts w:ascii="Helvetica" w:hAnsi="Helvetica" w:cs="Calibri"/>
          <w:sz w:val="22"/>
          <w:szCs w:val="22"/>
        </w:rPr>
        <w:t>ing</w:t>
      </w:r>
      <w:r w:rsidR="008F5D62">
        <w:rPr>
          <w:rFonts w:ascii="Helvetica" w:hAnsi="Helvetica" w:cs="Calibri"/>
          <w:sz w:val="22"/>
          <w:szCs w:val="22"/>
        </w:rPr>
        <w:t xml:space="preserve"> until</w:t>
      </w:r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the animal</w:t>
      </w:r>
      <w:r w:rsidR="00C67E41" w:rsidRPr="00C67E41">
        <w:rPr>
          <w:rFonts w:ascii="Helvetica" w:hAnsi="Helvetica" w:cs="Calibri"/>
          <w:sz w:val="22"/>
          <w:szCs w:val="22"/>
        </w:rPr>
        <w:t xml:space="preserve"> has regained sufficient consciousness</w:t>
      </w:r>
      <w:r>
        <w:rPr>
          <w:rFonts w:ascii="Helvetica" w:hAnsi="Helvetica" w:cs="Calibri"/>
          <w:sz w:val="22"/>
          <w:szCs w:val="22"/>
        </w:rPr>
        <w:t xml:space="preserve"> for transfer to the home cage</w:t>
      </w:r>
      <w:r>
        <w:rPr>
          <w:rFonts w:ascii="Helvetica" w:hAnsi="Helvetica" w:cs="Calibri"/>
          <w:b/>
          <w:sz w:val="22"/>
          <w:szCs w:val="22"/>
        </w:rPr>
        <w:t xml:space="preserve"> [2-TXT]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3D8262FA" w14:textId="77777777" w:rsidR="00641D48" w:rsidRDefault="00641D48" w:rsidP="00641D4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B3B70A0" w14:textId="01B8220B" w:rsid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Saline being injected</w:t>
      </w:r>
    </w:p>
    <w:p w14:paraId="38A8BECF" w14:textId="4D5D7EC1" w:rsidR="00E03542" w:rsidRPr="00641D48" w:rsidRDefault="00641D48" w:rsidP="00641D48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MED: Talent placing mouse into warmer </w:t>
      </w:r>
      <w:r>
        <w:rPr>
          <w:rFonts w:ascii="Helvetica" w:hAnsi="Helvetica" w:cs="Calibri"/>
          <w:b/>
          <w:sz w:val="22"/>
          <w:szCs w:val="22"/>
        </w:rPr>
        <w:t>TEXT: Analgesi</w:t>
      </w:r>
      <w:r w:rsidR="00DB4B12">
        <w:rPr>
          <w:rFonts w:ascii="Helvetica" w:hAnsi="Helvetica" w:cs="Calibri"/>
          <w:b/>
          <w:sz w:val="22"/>
          <w:szCs w:val="22"/>
        </w:rPr>
        <w:t>a</w:t>
      </w:r>
      <w:r>
        <w:rPr>
          <w:rFonts w:ascii="Helvetica" w:hAnsi="Helvetica" w:cs="Calibri"/>
          <w:b/>
          <w:sz w:val="22"/>
          <w:szCs w:val="22"/>
        </w:rPr>
        <w:t>:</w:t>
      </w:r>
      <w:r w:rsidRPr="00641D48">
        <w:rPr>
          <w:rFonts w:ascii="Helvetica" w:hAnsi="Helvetica" w:cs="Calibri"/>
          <w:sz w:val="22"/>
          <w:szCs w:val="22"/>
        </w:rPr>
        <w:t xml:space="preserve"> </w:t>
      </w:r>
      <w:r w:rsidRPr="00641D48">
        <w:rPr>
          <w:rFonts w:ascii="Helvetica" w:hAnsi="Helvetica" w:cs="Calibri"/>
          <w:b/>
          <w:sz w:val="22"/>
          <w:szCs w:val="22"/>
        </w:rPr>
        <w:t xml:space="preserve">0.05 mg/kg buprenorphine </w:t>
      </w:r>
      <w:proofErr w:type="spellStart"/>
      <w:r w:rsidRPr="00641D48">
        <w:rPr>
          <w:rFonts w:ascii="Helvetica" w:hAnsi="Helvetica" w:cs="Calibri"/>
          <w:b/>
          <w:sz w:val="22"/>
          <w:szCs w:val="22"/>
        </w:rPr>
        <w:t>s.c.</w:t>
      </w:r>
      <w:proofErr w:type="spellEnd"/>
      <w:r w:rsidRPr="00641D48">
        <w:rPr>
          <w:rFonts w:ascii="Helvetica" w:hAnsi="Helvetica" w:cs="Calibri"/>
          <w:b/>
          <w:sz w:val="22"/>
          <w:szCs w:val="22"/>
        </w:rPr>
        <w:t xml:space="preserve"> at 24 and 48 h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41A32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71AC2">
        <w:rPr>
          <w:rFonts w:ascii="Helvetica" w:hAnsi="Helvetica" w:cs="Arial"/>
          <w:b/>
          <w:sz w:val="22"/>
          <w:szCs w:val="22"/>
        </w:rPr>
        <w:t>Representative Syngeneic Spleen Transplantation Chimera Generation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F18B54F" w14:textId="77777777" w:rsidR="00C67E41" w:rsidRPr="00C67E41" w:rsidRDefault="00C67E41" w:rsidP="00C67E41">
      <w:pPr>
        <w:pStyle w:val="ListParagraph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5A1B7634" w14:textId="559001CD" w:rsidR="00722DA6" w:rsidRDefault="00722DA6" w:rsidP="00C67E4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Hematoxylin </w:t>
      </w:r>
      <w:r w:rsidR="00C67E41" w:rsidRPr="00C67E41">
        <w:rPr>
          <w:rFonts w:ascii="Helvetica" w:hAnsi="Helvetica" w:cs="Calibri"/>
          <w:sz w:val="22"/>
          <w:szCs w:val="22"/>
        </w:rPr>
        <w:t xml:space="preserve">and </w:t>
      </w:r>
      <w:r>
        <w:rPr>
          <w:rFonts w:ascii="Helvetica" w:hAnsi="Helvetica" w:cs="Calibri"/>
          <w:sz w:val="22"/>
          <w:szCs w:val="22"/>
        </w:rPr>
        <w:t>e</w:t>
      </w:r>
      <w:r w:rsidR="00C67E41" w:rsidRPr="00C67E41">
        <w:rPr>
          <w:rFonts w:ascii="Helvetica" w:hAnsi="Helvetica" w:cs="Calibri"/>
          <w:sz w:val="22"/>
          <w:szCs w:val="22"/>
        </w:rPr>
        <w:t xml:space="preserve">osin </w:t>
      </w:r>
      <w:r>
        <w:rPr>
          <w:rFonts w:ascii="Helvetica" w:hAnsi="Helvetica" w:cs="Calibri"/>
          <w:sz w:val="22"/>
          <w:szCs w:val="22"/>
        </w:rPr>
        <w:t>of</w:t>
      </w:r>
      <w:r w:rsidR="00C67E41" w:rsidRPr="00C67E41">
        <w:rPr>
          <w:rFonts w:ascii="Helvetica" w:hAnsi="Helvetica" w:cs="Calibri"/>
          <w:sz w:val="22"/>
          <w:szCs w:val="22"/>
        </w:rPr>
        <w:t xml:space="preserve"> spleen </w:t>
      </w:r>
      <w:proofErr w:type="spellStart"/>
      <w:r w:rsidR="00C67E41" w:rsidRPr="00C67E41">
        <w:rPr>
          <w:rFonts w:ascii="Helvetica" w:hAnsi="Helvetica" w:cs="Calibri"/>
          <w:sz w:val="22"/>
          <w:szCs w:val="22"/>
        </w:rPr>
        <w:t>isografts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days 1 and 7 after transplantation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reveals that the</w:t>
      </w:r>
      <w:r w:rsidR="00C67E41" w:rsidRPr="00C67E41">
        <w:rPr>
          <w:rFonts w:ascii="Helvetica" w:hAnsi="Helvetica" w:cs="Calibri"/>
          <w:sz w:val="22"/>
          <w:szCs w:val="22"/>
        </w:rPr>
        <w:t xml:space="preserve"> architecture of the spleen </w:t>
      </w:r>
      <w:proofErr w:type="spellStart"/>
      <w:r w:rsidR="00C67E41" w:rsidRPr="00C67E41">
        <w:rPr>
          <w:rFonts w:ascii="Helvetica" w:hAnsi="Helvetica" w:cs="Calibri"/>
          <w:sz w:val="22"/>
          <w:szCs w:val="22"/>
        </w:rPr>
        <w:t>isografts</w:t>
      </w:r>
      <w:proofErr w:type="spellEnd"/>
      <w:r w:rsidR="00C67E41" w:rsidRPr="00C67E41">
        <w:rPr>
          <w:rFonts w:ascii="Helvetica" w:hAnsi="Helvetica" w:cs="Calibri"/>
          <w:sz w:val="22"/>
          <w:szCs w:val="22"/>
        </w:rPr>
        <w:t xml:space="preserve"> remain</w:t>
      </w:r>
      <w:r>
        <w:rPr>
          <w:rFonts w:ascii="Helvetica" w:hAnsi="Helvetica" w:cs="Calibri"/>
          <w:sz w:val="22"/>
          <w:szCs w:val="22"/>
        </w:rPr>
        <w:t>s</w:t>
      </w:r>
      <w:r w:rsidR="00C67E41" w:rsidRPr="00C67E41">
        <w:rPr>
          <w:rFonts w:ascii="Helvetica" w:hAnsi="Helvetica" w:cs="Calibri"/>
          <w:sz w:val="22"/>
          <w:szCs w:val="22"/>
        </w:rPr>
        <w:t xml:space="preserve"> intact during the first postoperative week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 xml:space="preserve">. </w:t>
      </w:r>
    </w:p>
    <w:p w14:paraId="10A1F323" w14:textId="77777777" w:rsidR="00722DA6" w:rsidRDefault="00722DA6" w:rsidP="00722DA6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47131CB" w14:textId="78536F6F" w:rsidR="00722DA6" w:rsidRDefault="00722DA6" w:rsidP="00722DA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</w:p>
    <w:p w14:paraId="33E6F60D" w14:textId="6A5F3F07" w:rsidR="00722DA6" w:rsidRDefault="00722DA6" w:rsidP="00722DA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POD1 and POD7 images</w:t>
      </w:r>
    </w:p>
    <w:p w14:paraId="6301E840" w14:textId="77777777" w:rsidR="00722DA6" w:rsidRDefault="00722DA6" w:rsidP="00722DA6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D7BBB9B" w14:textId="570392BD" w:rsidR="00722DA6" w:rsidRDefault="00722DA6" w:rsidP="00722DA6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F</w:t>
      </w:r>
      <w:r w:rsidR="00C67E41" w:rsidRPr="00C67E41">
        <w:rPr>
          <w:rFonts w:ascii="Helvetica" w:hAnsi="Helvetica" w:cs="Calibri"/>
          <w:sz w:val="22"/>
          <w:szCs w:val="22"/>
        </w:rPr>
        <w:t>low cytometr</w:t>
      </w:r>
      <w:r>
        <w:rPr>
          <w:rFonts w:ascii="Helvetica" w:hAnsi="Helvetica" w:cs="Calibri"/>
          <w:sz w:val="22"/>
          <w:szCs w:val="22"/>
        </w:rPr>
        <w:t xml:space="preserve">ic analysis to investigate </w:t>
      </w:r>
      <w:r w:rsidR="008F5D62">
        <w:rPr>
          <w:rFonts w:ascii="Helvetica" w:hAnsi="Helvetica" w:cs="Calibri"/>
          <w:sz w:val="22"/>
          <w:szCs w:val="22"/>
        </w:rPr>
        <w:t xml:space="preserve">donor spleen </w:t>
      </w:r>
      <w:r>
        <w:rPr>
          <w:rFonts w:ascii="Helvetica" w:hAnsi="Helvetica" w:cs="Calibri"/>
          <w:sz w:val="22"/>
          <w:szCs w:val="22"/>
        </w:rPr>
        <w:t xml:space="preserve">cell migration after transplantation </w:t>
      </w:r>
      <w:r w:rsidR="0030460D"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demonstrates that approximately 50</w:t>
      </w:r>
      <w:r w:rsidR="00C67E41" w:rsidRPr="00C67E41">
        <w:rPr>
          <w:rFonts w:ascii="Helvetica" w:hAnsi="Helvetica" w:cs="Calibri"/>
          <w:sz w:val="22"/>
          <w:szCs w:val="22"/>
        </w:rPr>
        <w:t xml:space="preserve">% of the spleen cells </w:t>
      </w:r>
      <w:r w:rsidR="0030460D">
        <w:rPr>
          <w:rFonts w:ascii="Helvetica" w:hAnsi="Helvetica" w:cs="Calibri"/>
          <w:sz w:val="22"/>
          <w:szCs w:val="22"/>
        </w:rPr>
        <w:t>are</w:t>
      </w:r>
      <w:r w:rsidR="00C67E41" w:rsidRPr="00C67E41">
        <w:rPr>
          <w:rFonts w:ascii="Helvetica" w:hAnsi="Helvetica" w:cs="Calibri"/>
          <w:sz w:val="22"/>
          <w:szCs w:val="22"/>
        </w:rPr>
        <w:t xml:space="preserve"> donor-derived </w:t>
      </w:r>
      <w:r>
        <w:rPr>
          <w:rFonts w:ascii="Helvetica" w:hAnsi="Helvetica" w:cs="Calibri"/>
          <w:sz w:val="22"/>
          <w:szCs w:val="22"/>
        </w:rPr>
        <w:t xml:space="preserve">at 1 day after transplantation </w:t>
      </w:r>
      <w:r w:rsidR="0030460D">
        <w:rPr>
          <w:rFonts w:ascii="Helvetica" w:hAnsi="Helvetica" w:cs="Calibri"/>
          <w:sz w:val="22"/>
          <w:szCs w:val="22"/>
        </w:rPr>
        <w:t xml:space="preserve">and approximately 46% are recipient derived </w:t>
      </w:r>
      <w:r>
        <w:rPr>
          <w:rFonts w:ascii="Helvetica" w:hAnsi="Helvetica" w:cs="Calibri"/>
          <w:b/>
          <w:sz w:val="22"/>
          <w:szCs w:val="22"/>
        </w:rPr>
        <w:t>[</w:t>
      </w:r>
      <w:r w:rsidR="0030460D">
        <w:rPr>
          <w:rFonts w:ascii="Helvetica" w:hAnsi="Helvetica" w:cs="Calibri"/>
          <w:b/>
          <w:sz w:val="22"/>
          <w:szCs w:val="22"/>
        </w:rPr>
        <w:t>2</w:t>
      </w:r>
      <w:r>
        <w:rPr>
          <w:rFonts w:ascii="Helvetica" w:hAnsi="Helvetica" w:cs="Calibri"/>
          <w:b/>
          <w:sz w:val="22"/>
          <w:szCs w:val="22"/>
        </w:rPr>
        <w:t>]</w:t>
      </w:r>
      <w:r>
        <w:rPr>
          <w:rFonts w:ascii="Helvetica" w:hAnsi="Helvetica" w:cs="Calibri"/>
          <w:sz w:val="22"/>
          <w:szCs w:val="22"/>
        </w:rPr>
        <w:t>.</w:t>
      </w:r>
    </w:p>
    <w:p w14:paraId="420D7510" w14:textId="77777777" w:rsidR="0030460D" w:rsidRDefault="0030460D" w:rsidP="0030460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47D86F2" w14:textId="1E1376E7" w:rsidR="00722DA6" w:rsidRDefault="0030460D" w:rsidP="00722DA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POD1 Spleen plot: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top left gate and 50.7 text </w:t>
      </w:r>
    </w:p>
    <w:p w14:paraId="041BF073" w14:textId="3CCE2728" w:rsidR="0030460D" w:rsidRPr="0030460D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POD1 Spleen plot: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bottom right gate and 46.3 text </w:t>
      </w:r>
    </w:p>
    <w:p w14:paraId="4A7FD264" w14:textId="77777777" w:rsidR="0030460D" w:rsidRDefault="0030460D" w:rsidP="0030460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8A09036" w14:textId="083AA57A" w:rsidR="0030460D" w:rsidRDefault="0030460D" w:rsidP="00722DA6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Seven days </w:t>
      </w:r>
      <w:r w:rsidR="00C14896" w:rsidRPr="004940F1">
        <w:rPr>
          <w:rFonts w:ascii="Helvetica" w:hAnsi="Helvetica" w:cs="Calibri"/>
          <w:sz w:val="22"/>
          <w:szCs w:val="22"/>
        </w:rPr>
        <w:t xml:space="preserve">after </w:t>
      </w:r>
      <w:r w:rsidRPr="004940F1">
        <w:rPr>
          <w:rFonts w:ascii="Helvetica" w:hAnsi="Helvetica" w:cs="Calibri"/>
          <w:sz w:val="22"/>
          <w:szCs w:val="22"/>
        </w:rPr>
        <w:t>transplantation</w:t>
      </w:r>
      <w:r>
        <w:rPr>
          <w:rFonts w:ascii="Helvetica" w:hAnsi="Helvetica" w:cs="Calibri"/>
          <w:sz w:val="22"/>
          <w:szCs w:val="22"/>
        </w:rPr>
        <w:t>, the</w:t>
      </w:r>
      <w:r w:rsidR="00C67E41" w:rsidRPr="00C67E41">
        <w:rPr>
          <w:rFonts w:ascii="Helvetica" w:hAnsi="Helvetica" w:cs="Calibri"/>
          <w:sz w:val="22"/>
          <w:szCs w:val="22"/>
        </w:rPr>
        <w:t xml:space="preserve"> donor-derived leukocytes account for </w:t>
      </w:r>
      <w:r>
        <w:rPr>
          <w:rFonts w:ascii="Helvetica" w:hAnsi="Helvetica" w:cs="Calibri"/>
          <w:sz w:val="22"/>
          <w:szCs w:val="22"/>
        </w:rPr>
        <w:t>approximately 32</w:t>
      </w:r>
      <w:r w:rsidR="00DB4B12">
        <w:rPr>
          <w:rFonts w:ascii="Helvetica" w:hAnsi="Helvetica" w:cs="Calibri"/>
          <w:sz w:val="22"/>
          <w:szCs w:val="22"/>
        </w:rPr>
        <w:t>%</w:t>
      </w:r>
      <w:r>
        <w:rPr>
          <w:rFonts w:ascii="Helvetica" w:hAnsi="Helvetica" w:cs="Calibri"/>
          <w:sz w:val="22"/>
          <w:szCs w:val="22"/>
        </w:rPr>
        <w:t xml:space="preserve"> of the</w:t>
      </w:r>
      <w:r w:rsidR="00C67E41" w:rsidRPr="00C67E41">
        <w:rPr>
          <w:rFonts w:ascii="Helvetica" w:hAnsi="Helvetica" w:cs="Calibri"/>
          <w:sz w:val="22"/>
          <w:szCs w:val="22"/>
        </w:rPr>
        <w:t xml:space="preserve"> total spleen cells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while</w:t>
      </w:r>
      <w:r w:rsidR="00DB4B12">
        <w:rPr>
          <w:rFonts w:ascii="Helvetica" w:hAnsi="Helvetica" w:cs="Calibri"/>
          <w:sz w:val="22"/>
          <w:szCs w:val="22"/>
        </w:rPr>
        <w:t xml:space="preserve"> the</w:t>
      </w:r>
      <w:r w:rsidR="00C67E41" w:rsidRPr="00C67E41">
        <w:rPr>
          <w:rFonts w:ascii="Helvetica" w:hAnsi="Helvetica" w:cs="Calibri"/>
          <w:sz w:val="22"/>
          <w:szCs w:val="22"/>
        </w:rPr>
        <w:t xml:space="preserve"> recipient-derived cells </w:t>
      </w:r>
      <w:r>
        <w:rPr>
          <w:rFonts w:ascii="Helvetica" w:hAnsi="Helvetica" w:cs="Calibri"/>
          <w:sz w:val="22"/>
          <w:szCs w:val="22"/>
        </w:rPr>
        <w:t>increase</w:t>
      </w:r>
      <w:r w:rsidR="00C67E41" w:rsidRPr="00C67E41">
        <w:rPr>
          <w:rFonts w:ascii="Helvetica" w:hAnsi="Helvetica" w:cs="Calibri"/>
          <w:sz w:val="22"/>
          <w:szCs w:val="22"/>
        </w:rPr>
        <w:t xml:space="preserve"> up to</w:t>
      </w:r>
      <w:r>
        <w:rPr>
          <w:rFonts w:ascii="Helvetica" w:hAnsi="Helvetica" w:cs="Calibri"/>
          <w:sz w:val="22"/>
          <w:szCs w:val="22"/>
        </w:rPr>
        <w:t xml:space="preserve"> approximately</w:t>
      </w:r>
      <w:r w:rsidR="00C67E41" w:rsidRPr="00C67E41">
        <w:rPr>
          <w:rFonts w:ascii="Helvetica" w:hAnsi="Helvetica" w:cs="Calibri"/>
          <w:sz w:val="22"/>
          <w:szCs w:val="22"/>
        </w:rPr>
        <w:t xml:space="preserve"> 56%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226F3A56" w14:textId="77777777" w:rsidR="0030460D" w:rsidRDefault="0030460D" w:rsidP="0030460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01DAE91" w14:textId="5C909627" w:rsidR="0030460D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POD7 Spleen plot: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top left gate and 32.3 text </w:t>
      </w:r>
    </w:p>
    <w:p w14:paraId="0F84855F" w14:textId="10534E33" w:rsidR="0030460D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POD7 Spleen plot: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bottom right gate and 53.0 text </w:t>
      </w:r>
    </w:p>
    <w:p w14:paraId="108198EB" w14:textId="77777777" w:rsidR="0030460D" w:rsidRDefault="0030460D" w:rsidP="0030460D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01F0821A" w14:textId="221E5049" w:rsidR="00C67E41" w:rsidRDefault="0030460D" w:rsidP="00722DA6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Donor s</w:t>
      </w:r>
      <w:r w:rsidR="00C67E41" w:rsidRPr="00C67E41">
        <w:rPr>
          <w:rFonts w:ascii="Helvetica" w:hAnsi="Helvetica" w:cs="Calibri"/>
          <w:sz w:val="22"/>
          <w:szCs w:val="22"/>
        </w:rPr>
        <w:t>ple</w:t>
      </w:r>
      <w:r>
        <w:rPr>
          <w:rFonts w:ascii="Helvetica" w:hAnsi="Helvetica" w:cs="Calibri"/>
          <w:sz w:val="22"/>
          <w:szCs w:val="22"/>
        </w:rPr>
        <w:t>nic</w:t>
      </w:r>
      <w:r w:rsidR="00C67E41" w:rsidRPr="00C67E41">
        <w:rPr>
          <w:rFonts w:ascii="Helvetica" w:hAnsi="Helvetica" w:cs="Calibri"/>
          <w:sz w:val="22"/>
          <w:szCs w:val="22"/>
        </w:rPr>
        <w:t xml:space="preserve"> leukocytes</w:t>
      </w:r>
      <w:r>
        <w:rPr>
          <w:rFonts w:ascii="Helvetica" w:hAnsi="Helvetica" w:cs="Calibri"/>
          <w:sz w:val="22"/>
          <w:szCs w:val="22"/>
        </w:rPr>
        <w:t xml:space="preserve"> also</w:t>
      </w:r>
      <w:r w:rsidR="00C67E41" w:rsidRPr="00C67E41">
        <w:rPr>
          <w:rFonts w:ascii="Helvetica" w:hAnsi="Helvetica" w:cs="Calibri"/>
          <w:sz w:val="22"/>
          <w:szCs w:val="22"/>
        </w:rPr>
        <w:t xml:space="preserve"> migrat</w:t>
      </w:r>
      <w:r>
        <w:rPr>
          <w:rFonts w:ascii="Helvetica" w:hAnsi="Helvetica" w:cs="Calibri"/>
          <w:sz w:val="22"/>
          <w:szCs w:val="22"/>
        </w:rPr>
        <w:t>e</w:t>
      </w:r>
      <w:r w:rsidR="00C67E41" w:rsidRPr="00C67E41">
        <w:rPr>
          <w:rFonts w:ascii="Helvetica" w:hAnsi="Helvetica" w:cs="Calibri"/>
          <w:sz w:val="22"/>
          <w:szCs w:val="22"/>
        </w:rPr>
        <w:t xml:space="preserve"> into the lymph nodes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C67E41" w:rsidRPr="00C67E41">
        <w:rPr>
          <w:rFonts w:ascii="Helvetica" w:hAnsi="Helvetica" w:cs="Calibri"/>
          <w:sz w:val="22"/>
          <w:szCs w:val="22"/>
        </w:rPr>
        <w:t xml:space="preserve">, blood, and bone marrow as early </w:t>
      </w:r>
      <w:r>
        <w:rPr>
          <w:rFonts w:ascii="Helvetica" w:hAnsi="Helvetica" w:cs="Calibri"/>
          <w:sz w:val="22"/>
          <w:szCs w:val="22"/>
        </w:rPr>
        <w:t>as</w:t>
      </w:r>
      <w:r w:rsidR="00C67E41" w:rsidRPr="00C67E41">
        <w:rPr>
          <w:rFonts w:ascii="Helvetica" w:hAnsi="Helvetica" w:cs="Calibri"/>
          <w:sz w:val="22"/>
          <w:szCs w:val="22"/>
        </w:rPr>
        <w:t xml:space="preserve"> day 1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C67E41" w:rsidRPr="00C67E41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are </w:t>
      </w:r>
      <w:r w:rsidR="00C67E41" w:rsidRPr="00C67E41">
        <w:rPr>
          <w:rFonts w:ascii="Helvetica" w:hAnsi="Helvetica" w:cs="Calibri"/>
          <w:sz w:val="22"/>
          <w:szCs w:val="22"/>
        </w:rPr>
        <w:t xml:space="preserve">maintained </w:t>
      </w:r>
      <w:r>
        <w:rPr>
          <w:rFonts w:ascii="Helvetica" w:hAnsi="Helvetica" w:cs="Calibri"/>
          <w:sz w:val="22"/>
          <w:szCs w:val="22"/>
        </w:rPr>
        <w:t>to at least</w:t>
      </w:r>
      <w:r w:rsidR="00C67E41" w:rsidRPr="00C67E41">
        <w:rPr>
          <w:rFonts w:ascii="Helvetica" w:hAnsi="Helvetica" w:cs="Calibri"/>
          <w:sz w:val="22"/>
          <w:szCs w:val="22"/>
        </w:rPr>
        <w:t xml:space="preserve"> day 7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[3]</w:t>
      </w:r>
      <w:r w:rsidR="00C67E41" w:rsidRPr="00C67E41">
        <w:rPr>
          <w:rFonts w:ascii="Helvetica" w:hAnsi="Helvetica" w:cs="Calibri"/>
          <w:sz w:val="22"/>
          <w:szCs w:val="22"/>
        </w:rPr>
        <w:t>, generating a unique chimera valuable for splenocyte trafficking research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[4]</w:t>
      </w:r>
      <w:r w:rsidR="00C67E41" w:rsidRPr="00C67E41">
        <w:rPr>
          <w:rFonts w:ascii="Helvetica" w:hAnsi="Helvetica" w:cs="Calibri"/>
          <w:sz w:val="22"/>
          <w:szCs w:val="22"/>
        </w:rPr>
        <w:t>.</w:t>
      </w:r>
    </w:p>
    <w:p w14:paraId="13200377" w14:textId="77777777" w:rsidR="0030460D" w:rsidRDefault="0030460D" w:rsidP="0030460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462EB8E" w14:textId="565D3106" w:rsidR="0030460D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LN, Blood, BM POD1 and POD7 plots: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top left gates in LN graphs</w:t>
      </w:r>
    </w:p>
    <w:p w14:paraId="26BF1527" w14:textId="0827CD4C" w:rsidR="0030460D" w:rsidRPr="00C67E41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LN, Blood, BM POD1 and POD7 plots: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top left gates in Blood graphs</w:t>
      </w:r>
    </w:p>
    <w:p w14:paraId="79FB933B" w14:textId="348952B3" w:rsidR="0030460D" w:rsidRPr="00C67E41" w:rsidRDefault="0030460D" w:rsidP="0030460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4A LN, Blood, BM POD1 and POD7 plots: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top left gates in BM graphs</w:t>
      </w:r>
    </w:p>
    <w:p w14:paraId="40B9BDDF" w14:textId="2D1304A5" w:rsidR="00E03542" w:rsidRPr="008F5D62" w:rsidRDefault="0030460D" w:rsidP="008F5D62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4B</w:t>
      </w:r>
    </w:p>
    <w:p w14:paraId="52E0534F" w14:textId="77777777" w:rsidR="004940F1" w:rsidRDefault="004940F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CC73F9E" w:rsidR="004E2BE1" w:rsidRPr="00DB4B12" w:rsidRDefault="004E2BE1" w:rsidP="004E3F8E">
      <w:pPr>
        <w:pStyle w:val="Title"/>
        <w:jc w:val="center"/>
        <w:rPr>
          <w:rFonts w:ascii="Helvetica" w:hAnsi="Helvetica"/>
          <w:color w:val="000000" w:themeColor="text1"/>
        </w:rPr>
      </w:pPr>
      <w:r w:rsidRPr="00DB4B12">
        <w:rPr>
          <w:rFonts w:ascii="Helvetica" w:hAnsi="Helvetica"/>
          <w:color w:val="000000" w:themeColor="text1"/>
        </w:rPr>
        <w:lastRenderedPageBreak/>
        <w:t>Section - Conclusion</w:t>
      </w:r>
    </w:p>
    <w:p w14:paraId="56399DA2" w14:textId="4A87917A" w:rsidR="0034684D" w:rsidRPr="004940F1" w:rsidRDefault="00CE10F2" w:rsidP="004940F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C5CDA60" w:rsidR="00BF42E2" w:rsidRPr="004940F1" w:rsidRDefault="00900F2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940F1">
        <w:rPr>
          <w:rFonts w:ascii="Helvetica" w:hAnsi="Helvetica" w:cs="Arial"/>
          <w:b/>
          <w:sz w:val="22"/>
          <w:szCs w:val="22"/>
          <w:u w:val="single"/>
        </w:rPr>
        <w:t>Longhui</w:t>
      </w:r>
      <w:proofErr w:type="spellEnd"/>
      <w:r w:rsidRPr="004940F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940F1">
        <w:rPr>
          <w:rFonts w:ascii="Helvetica" w:hAnsi="Helvetica" w:cs="Arial"/>
          <w:b/>
          <w:sz w:val="22"/>
          <w:szCs w:val="22"/>
          <w:u w:val="single"/>
        </w:rPr>
        <w:t>Qiu</w:t>
      </w:r>
      <w:proofErr w:type="spellEnd"/>
      <w:r w:rsidR="00144F15" w:rsidRPr="004940F1">
        <w:rPr>
          <w:rFonts w:ascii="Helvetica" w:hAnsi="Helvetica" w:cs="Arial"/>
          <w:sz w:val="22"/>
          <w:szCs w:val="22"/>
        </w:rPr>
        <w:t xml:space="preserve">: </w:t>
      </w:r>
      <w:r w:rsidRPr="004940F1">
        <w:rPr>
          <w:rFonts w:ascii="Helvetica" w:hAnsi="Helvetica" w:cs="Arial"/>
          <w:sz w:val="22"/>
          <w:szCs w:val="22"/>
        </w:rPr>
        <w:t>Using geneti</w:t>
      </w:r>
      <w:r w:rsidR="009B00F0" w:rsidRPr="004940F1">
        <w:rPr>
          <w:rFonts w:ascii="Helvetica" w:hAnsi="Helvetica" w:cs="Arial"/>
          <w:sz w:val="22"/>
          <w:szCs w:val="22"/>
        </w:rPr>
        <w:t>cally</w:t>
      </w:r>
      <w:r w:rsidR="004940F1">
        <w:rPr>
          <w:rFonts w:ascii="Helvetica" w:hAnsi="Helvetica" w:cs="Arial"/>
          <w:sz w:val="22"/>
          <w:szCs w:val="22"/>
        </w:rPr>
        <w:t>-</w:t>
      </w:r>
      <w:r w:rsidRPr="004940F1">
        <w:rPr>
          <w:rFonts w:ascii="Helvetica" w:hAnsi="Helvetica" w:cs="Arial"/>
          <w:sz w:val="22"/>
          <w:szCs w:val="22"/>
        </w:rPr>
        <w:t>modified knock</w:t>
      </w:r>
      <w:r w:rsidR="009B00F0" w:rsidRPr="004940F1">
        <w:rPr>
          <w:rFonts w:ascii="Helvetica" w:hAnsi="Helvetica" w:cs="Arial"/>
          <w:sz w:val="22"/>
          <w:szCs w:val="22"/>
        </w:rPr>
        <w:t>-</w:t>
      </w:r>
      <w:r w:rsidRPr="004940F1">
        <w:rPr>
          <w:rFonts w:ascii="Helvetica" w:hAnsi="Helvetica" w:cs="Arial"/>
          <w:sz w:val="22"/>
          <w:szCs w:val="22"/>
        </w:rPr>
        <w:t>in or knock</w:t>
      </w:r>
      <w:r w:rsidR="009B00F0" w:rsidRPr="004940F1">
        <w:rPr>
          <w:rFonts w:ascii="Helvetica" w:hAnsi="Helvetica" w:cs="Arial"/>
          <w:sz w:val="22"/>
          <w:szCs w:val="22"/>
        </w:rPr>
        <w:t>-</w:t>
      </w:r>
      <w:r w:rsidRPr="004940F1">
        <w:rPr>
          <w:rFonts w:ascii="Helvetica" w:hAnsi="Helvetica" w:cs="Arial"/>
          <w:sz w:val="22"/>
          <w:szCs w:val="22"/>
        </w:rPr>
        <w:t xml:space="preserve">out mice </w:t>
      </w:r>
      <w:r w:rsidR="00FA52D3" w:rsidRPr="004940F1">
        <w:rPr>
          <w:rFonts w:ascii="Helvetica" w:hAnsi="Helvetica" w:cs="Arial"/>
          <w:sz w:val="22"/>
          <w:szCs w:val="22"/>
        </w:rPr>
        <w:t xml:space="preserve">as spleen donors will allow </w:t>
      </w:r>
      <w:r w:rsidR="004940F1">
        <w:rPr>
          <w:rFonts w:ascii="Helvetica" w:hAnsi="Helvetica" w:cs="Arial"/>
          <w:sz w:val="22"/>
          <w:szCs w:val="22"/>
        </w:rPr>
        <w:t>investigation of</w:t>
      </w:r>
      <w:r w:rsidR="00FA52D3" w:rsidRPr="004940F1">
        <w:rPr>
          <w:rFonts w:ascii="Helvetica" w:hAnsi="Helvetica" w:cs="Arial"/>
          <w:sz w:val="22"/>
          <w:szCs w:val="22"/>
        </w:rPr>
        <w:t xml:space="preserve"> the roles of spleen cell-derived mediators or key signaling pathways in disease processes</w:t>
      </w:r>
      <w:r w:rsidR="004940F1" w:rsidRPr="004940F1">
        <w:rPr>
          <w:rFonts w:ascii="Helvetica" w:hAnsi="Helvetica" w:cs="Arial"/>
          <w:sz w:val="22"/>
          <w:szCs w:val="22"/>
        </w:rPr>
        <w:t xml:space="preserve"> </w:t>
      </w:r>
      <w:r w:rsidR="004940F1" w:rsidRPr="004940F1">
        <w:rPr>
          <w:rFonts w:ascii="Helvetica" w:hAnsi="Helvetica" w:cs="Arial"/>
          <w:b/>
          <w:sz w:val="22"/>
          <w:szCs w:val="22"/>
        </w:rPr>
        <w:t>[1]</w:t>
      </w:r>
      <w:r w:rsidR="004940F1" w:rsidRPr="004940F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4940F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0F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E49F029" w:rsidR="00BF42E2" w:rsidRPr="004940F1" w:rsidRDefault="00144F15" w:rsidP="00144F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940F1">
        <w:rPr>
          <w:rFonts w:ascii="Helvetica" w:hAnsi="Helvetica" w:cs="Arial"/>
          <w:b/>
          <w:sz w:val="22"/>
          <w:szCs w:val="22"/>
          <w:u w:val="single"/>
        </w:rPr>
        <w:t>Longhui</w:t>
      </w:r>
      <w:proofErr w:type="spellEnd"/>
      <w:r w:rsidRPr="004940F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940F1">
        <w:rPr>
          <w:rFonts w:ascii="Helvetica" w:hAnsi="Helvetica" w:cs="Arial"/>
          <w:b/>
          <w:sz w:val="22"/>
          <w:szCs w:val="22"/>
          <w:u w:val="single"/>
        </w:rPr>
        <w:t>Qiu</w:t>
      </w:r>
      <w:proofErr w:type="spellEnd"/>
      <w:r w:rsidRPr="004940F1">
        <w:rPr>
          <w:rFonts w:ascii="Helvetica" w:hAnsi="Helvetica" w:cs="Arial"/>
          <w:sz w:val="22"/>
          <w:szCs w:val="22"/>
        </w:rPr>
        <w:t xml:space="preserve">: This model could be a powerful tool </w:t>
      </w:r>
      <w:r w:rsidR="004940F1">
        <w:rPr>
          <w:rFonts w:ascii="Helvetica" w:hAnsi="Helvetica" w:cs="Arial"/>
          <w:sz w:val="22"/>
          <w:szCs w:val="22"/>
        </w:rPr>
        <w:t>for</w:t>
      </w:r>
      <w:r w:rsidRPr="004940F1">
        <w:rPr>
          <w:rFonts w:ascii="Helvetica" w:hAnsi="Helvetica" w:cs="Arial"/>
          <w:sz w:val="22"/>
          <w:szCs w:val="22"/>
        </w:rPr>
        <w:t xml:space="preserve"> explor</w:t>
      </w:r>
      <w:r w:rsidR="004940F1">
        <w:rPr>
          <w:rFonts w:ascii="Helvetica" w:hAnsi="Helvetica" w:cs="Arial"/>
          <w:sz w:val="22"/>
          <w:szCs w:val="22"/>
        </w:rPr>
        <w:t>ing</w:t>
      </w:r>
      <w:r w:rsidRPr="004940F1">
        <w:rPr>
          <w:rFonts w:ascii="Helvetica" w:hAnsi="Helvetica" w:cs="Arial"/>
          <w:sz w:val="22"/>
          <w:szCs w:val="22"/>
        </w:rPr>
        <w:t xml:space="preserve"> the mechanisms of splenic cell population</w:t>
      </w:r>
      <w:r w:rsidR="00DB4B12">
        <w:rPr>
          <w:rFonts w:ascii="Helvetica" w:hAnsi="Helvetica" w:cs="Arial"/>
          <w:sz w:val="22"/>
          <w:szCs w:val="22"/>
        </w:rPr>
        <w:t>s</w:t>
      </w:r>
      <w:r w:rsidRPr="004940F1">
        <w:rPr>
          <w:rFonts w:ascii="Helvetica" w:hAnsi="Helvetica" w:cs="Arial"/>
          <w:sz w:val="22"/>
          <w:szCs w:val="22"/>
        </w:rPr>
        <w:t xml:space="preserve"> in response to pathogens, injury, inflammation, or transplant rejection </w:t>
      </w:r>
      <w:r w:rsidR="004940F1" w:rsidRPr="004940F1">
        <w:rPr>
          <w:rFonts w:ascii="Helvetica" w:hAnsi="Helvetica" w:cs="Arial"/>
          <w:b/>
          <w:sz w:val="22"/>
          <w:szCs w:val="22"/>
        </w:rPr>
        <w:t>[1]</w:t>
      </w:r>
      <w:r w:rsidR="004940F1" w:rsidRPr="004940F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4940F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0F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940F1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095E" w14:textId="77777777" w:rsidR="00295E24" w:rsidRDefault="00295E24">
      <w:r>
        <w:separator/>
      </w:r>
    </w:p>
  </w:endnote>
  <w:endnote w:type="continuationSeparator" w:id="0">
    <w:p w14:paraId="6E3C3A13" w14:textId="77777777" w:rsidR="00295E24" w:rsidRDefault="0029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D23CB" w:rsidRDefault="00CD23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D23CB" w:rsidRDefault="00CD23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617F6DA" w:rsidR="00CD23CB" w:rsidRPr="00C70C90" w:rsidRDefault="00CD23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125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125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698E" w14:textId="77777777" w:rsidR="00295E24" w:rsidRDefault="00295E24">
      <w:r>
        <w:separator/>
      </w:r>
    </w:p>
  </w:footnote>
  <w:footnote w:type="continuationSeparator" w:id="0">
    <w:p w14:paraId="3CB3E615" w14:textId="77777777" w:rsidR="00295E24" w:rsidRDefault="0029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E4639D2" w:rsidR="00CD23CB" w:rsidRPr="004940F1" w:rsidRDefault="00CD23C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940F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0F1" w:rsidRPr="004940F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CD23CB" w:rsidRPr="006A6324" w:rsidRDefault="00CD23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B5F9D"/>
    <w:multiLevelType w:val="multilevel"/>
    <w:tmpl w:val="C6D8DB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3D24B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AF3"/>
    <w:rsid w:val="00033CE5"/>
    <w:rsid w:val="00043807"/>
    <w:rsid w:val="000504CC"/>
    <w:rsid w:val="00074929"/>
    <w:rsid w:val="00083792"/>
    <w:rsid w:val="00090BAC"/>
    <w:rsid w:val="00097F7C"/>
    <w:rsid w:val="000A7882"/>
    <w:rsid w:val="000B0B1A"/>
    <w:rsid w:val="000B4E9A"/>
    <w:rsid w:val="000C56FB"/>
    <w:rsid w:val="000D065F"/>
    <w:rsid w:val="000D17E8"/>
    <w:rsid w:val="000D2C59"/>
    <w:rsid w:val="000D35D9"/>
    <w:rsid w:val="00106F46"/>
    <w:rsid w:val="001115D1"/>
    <w:rsid w:val="00125924"/>
    <w:rsid w:val="00126973"/>
    <w:rsid w:val="00144F15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65DA"/>
    <w:rsid w:val="001B3024"/>
    <w:rsid w:val="001B5C46"/>
    <w:rsid w:val="001C7BBC"/>
    <w:rsid w:val="001E230F"/>
    <w:rsid w:val="001E52A3"/>
    <w:rsid w:val="001F0427"/>
    <w:rsid w:val="001F0890"/>
    <w:rsid w:val="00223617"/>
    <w:rsid w:val="00231215"/>
    <w:rsid w:val="00244B9C"/>
    <w:rsid w:val="00247BFF"/>
    <w:rsid w:val="00252DF9"/>
    <w:rsid w:val="0025310D"/>
    <w:rsid w:val="002544F1"/>
    <w:rsid w:val="002617AD"/>
    <w:rsid w:val="00262451"/>
    <w:rsid w:val="00265C44"/>
    <w:rsid w:val="00277C90"/>
    <w:rsid w:val="00283E3E"/>
    <w:rsid w:val="0029128C"/>
    <w:rsid w:val="00295E24"/>
    <w:rsid w:val="002B0D88"/>
    <w:rsid w:val="002B18ED"/>
    <w:rsid w:val="002B2198"/>
    <w:rsid w:val="002B26D4"/>
    <w:rsid w:val="002B2A89"/>
    <w:rsid w:val="002B3A76"/>
    <w:rsid w:val="002B55D9"/>
    <w:rsid w:val="002C54DB"/>
    <w:rsid w:val="002C5E3B"/>
    <w:rsid w:val="002D52A1"/>
    <w:rsid w:val="002D52A4"/>
    <w:rsid w:val="002E4909"/>
    <w:rsid w:val="002E7521"/>
    <w:rsid w:val="002F3829"/>
    <w:rsid w:val="003036C1"/>
    <w:rsid w:val="0030460D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86334"/>
    <w:rsid w:val="00395684"/>
    <w:rsid w:val="003A1109"/>
    <w:rsid w:val="003A2FF8"/>
    <w:rsid w:val="003A36F5"/>
    <w:rsid w:val="003A49C2"/>
    <w:rsid w:val="003B1C9E"/>
    <w:rsid w:val="003B3C2C"/>
    <w:rsid w:val="003B5E26"/>
    <w:rsid w:val="003D0847"/>
    <w:rsid w:val="003E2BC9"/>
    <w:rsid w:val="00414B4F"/>
    <w:rsid w:val="00420E3E"/>
    <w:rsid w:val="00440FFA"/>
    <w:rsid w:val="00450444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40F1"/>
    <w:rsid w:val="004B61DC"/>
    <w:rsid w:val="004C1095"/>
    <w:rsid w:val="004C2DAD"/>
    <w:rsid w:val="004D4E66"/>
    <w:rsid w:val="004E2BE1"/>
    <w:rsid w:val="004E35F1"/>
    <w:rsid w:val="004E3F8E"/>
    <w:rsid w:val="004E568A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1407"/>
    <w:rsid w:val="00565757"/>
    <w:rsid w:val="005976DE"/>
    <w:rsid w:val="005A09D8"/>
    <w:rsid w:val="005A1F5E"/>
    <w:rsid w:val="005A3F8F"/>
    <w:rsid w:val="005B6859"/>
    <w:rsid w:val="005C5B03"/>
    <w:rsid w:val="005D1251"/>
    <w:rsid w:val="005D2126"/>
    <w:rsid w:val="005D783F"/>
    <w:rsid w:val="005E2B7E"/>
    <w:rsid w:val="005F18A3"/>
    <w:rsid w:val="006346FE"/>
    <w:rsid w:val="006402D4"/>
    <w:rsid w:val="00641D48"/>
    <w:rsid w:val="00645B93"/>
    <w:rsid w:val="00654735"/>
    <w:rsid w:val="006556DE"/>
    <w:rsid w:val="006617AB"/>
    <w:rsid w:val="00664850"/>
    <w:rsid w:val="00671AC2"/>
    <w:rsid w:val="006801B1"/>
    <w:rsid w:val="0069302F"/>
    <w:rsid w:val="0069665E"/>
    <w:rsid w:val="006A348B"/>
    <w:rsid w:val="006A6324"/>
    <w:rsid w:val="006C08AE"/>
    <w:rsid w:val="006C0E87"/>
    <w:rsid w:val="006E2432"/>
    <w:rsid w:val="006E3CFA"/>
    <w:rsid w:val="006F2005"/>
    <w:rsid w:val="006F7AE0"/>
    <w:rsid w:val="00704CBE"/>
    <w:rsid w:val="0071294C"/>
    <w:rsid w:val="00722DA6"/>
    <w:rsid w:val="00724E3B"/>
    <w:rsid w:val="00734460"/>
    <w:rsid w:val="00745D4B"/>
    <w:rsid w:val="00746865"/>
    <w:rsid w:val="00751252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0EF5"/>
    <w:rsid w:val="007F3B46"/>
    <w:rsid w:val="007F49F4"/>
    <w:rsid w:val="00804C75"/>
    <w:rsid w:val="00806380"/>
    <w:rsid w:val="00806B1B"/>
    <w:rsid w:val="00817569"/>
    <w:rsid w:val="00820061"/>
    <w:rsid w:val="00826587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857"/>
    <w:rsid w:val="008E6E0B"/>
    <w:rsid w:val="008E74F7"/>
    <w:rsid w:val="008F5D62"/>
    <w:rsid w:val="008F7754"/>
    <w:rsid w:val="00900F25"/>
    <w:rsid w:val="00911EE1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00F0"/>
    <w:rsid w:val="009B2183"/>
    <w:rsid w:val="009B3D40"/>
    <w:rsid w:val="009B4EE3"/>
    <w:rsid w:val="009B5EEA"/>
    <w:rsid w:val="009C2062"/>
    <w:rsid w:val="009C2275"/>
    <w:rsid w:val="009C7B9A"/>
    <w:rsid w:val="009D4375"/>
    <w:rsid w:val="009F356C"/>
    <w:rsid w:val="00A047FB"/>
    <w:rsid w:val="00A106F9"/>
    <w:rsid w:val="00A20DA8"/>
    <w:rsid w:val="00A218EC"/>
    <w:rsid w:val="00A22EB3"/>
    <w:rsid w:val="00A310D7"/>
    <w:rsid w:val="00A3138F"/>
    <w:rsid w:val="00A3259F"/>
    <w:rsid w:val="00A37AB3"/>
    <w:rsid w:val="00A42B51"/>
    <w:rsid w:val="00A544E6"/>
    <w:rsid w:val="00A60320"/>
    <w:rsid w:val="00A61806"/>
    <w:rsid w:val="00A6326C"/>
    <w:rsid w:val="00A6473A"/>
    <w:rsid w:val="00A77CF6"/>
    <w:rsid w:val="00A81F66"/>
    <w:rsid w:val="00A91283"/>
    <w:rsid w:val="00A93125"/>
    <w:rsid w:val="00AA132F"/>
    <w:rsid w:val="00AA2AA7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01499"/>
    <w:rsid w:val="00C14896"/>
    <w:rsid w:val="00C24DF2"/>
    <w:rsid w:val="00C3489D"/>
    <w:rsid w:val="00C36079"/>
    <w:rsid w:val="00C43AA3"/>
    <w:rsid w:val="00C602B2"/>
    <w:rsid w:val="00C67E41"/>
    <w:rsid w:val="00C70C90"/>
    <w:rsid w:val="00C711E7"/>
    <w:rsid w:val="00C7374B"/>
    <w:rsid w:val="00C8109F"/>
    <w:rsid w:val="00C836F3"/>
    <w:rsid w:val="00C97B11"/>
    <w:rsid w:val="00CA5C65"/>
    <w:rsid w:val="00CA67AB"/>
    <w:rsid w:val="00CB039A"/>
    <w:rsid w:val="00CB24CB"/>
    <w:rsid w:val="00CC0C58"/>
    <w:rsid w:val="00CC29BF"/>
    <w:rsid w:val="00CD23CB"/>
    <w:rsid w:val="00CD515D"/>
    <w:rsid w:val="00CD7F92"/>
    <w:rsid w:val="00CE10F2"/>
    <w:rsid w:val="00CE1F41"/>
    <w:rsid w:val="00CE2841"/>
    <w:rsid w:val="00CF22F6"/>
    <w:rsid w:val="00CF6830"/>
    <w:rsid w:val="00D00EF4"/>
    <w:rsid w:val="00D10994"/>
    <w:rsid w:val="00D10BFA"/>
    <w:rsid w:val="00D10F00"/>
    <w:rsid w:val="00D150D8"/>
    <w:rsid w:val="00D300CE"/>
    <w:rsid w:val="00D3037E"/>
    <w:rsid w:val="00D30ABD"/>
    <w:rsid w:val="00D3616A"/>
    <w:rsid w:val="00D46DEB"/>
    <w:rsid w:val="00D54D73"/>
    <w:rsid w:val="00D71EB1"/>
    <w:rsid w:val="00D842E9"/>
    <w:rsid w:val="00D925CB"/>
    <w:rsid w:val="00D927F5"/>
    <w:rsid w:val="00DA117F"/>
    <w:rsid w:val="00DA17FB"/>
    <w:rsid w:val="00DB4B12"/>
    <w:rsid w:val="00DB7EBA"/>
    <w:rsid w:val="00DC058D"/>
    <w:rsid w:val="00DC1E10"/>
    <w:rsid w:val="00DC711D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386D"/>
    <w:rsid w:val="00FA52D3"/>
    <w:rsid w:val="00FA7A79"/>
    <w:rsid w:val="00FA7D51"/>
    <w:rsid w:val="00FD1446"/>
    <w:rsid w:val="00FD1497"/>
    <w:rsid w:val="00FD64B9"/>
    <w:rsid w:val="00FE059A"/>
    <w:rsid w:val="00FF4C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82928" TargetMode="External"/><Relationship Id="rId13" Type="http://schemas.openxmlformats.org/officeDocument/2006/relationships/hyperlink" Target="mailto:CharlieLin2020@u.northwestern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in.yeap@northwestern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iro.fernandez@northwestern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iao-jing.wang@northwestern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jzhang@northwestern.edu" TargetMode="External"/><Relationship Id="rId14" Type="http://schemas.openxmlformats.org/officeDocument/2006/relationships/hyperlink" Target="mailto:zjzhang@northwester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BE07-806F-BC4B-835D-2498EE9D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4</cp:revision>
  <cp:lastPrinted>2019-02-27T20:04:00Z</cp:lastPrinted>
  <dcterms:created xsi:type="dcterms:W3CDTF">2019-03-29T19:03:00Z</dcterms:created>
  <dcterms:modified xsi:type="dcterms:W3CDTF">2019-03-29T19:24:00Z</dcterms:modified>
</cp:coreProperties>
</file>