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D5" w:rsidRPr="00C12ED5" w:rsidRDefault="00C12ED5">
      <w:pPr>
        <w:rPr>
          <w:rFonts w:ascii="Arial" w:eastAsia="Times New Roman" w:hAnsi="Arial" w:cs="Arial"/>
        </w:rPr>
      </w:pPr>
      <w:bookmarkStart w:id="0" w:name="_GoBack"/>
      <w:r w:rsidRPr="00C12ED5">
        <w:rPr>
          <w:rFonts w:ascii="Arial" w:eastAsia="Times New Roman" w:hAnsi="Arial" w:cs="Arial"/>
        </w:rPr>
        <w:t>Response to editorial feedback-</w:t>
      </w:r>
    </w:p>
    <w:p w:rsidR="00C12ED5" w:rsidRPr="00C12ED5" w:rsidRDefault="00C12ED5">
      <w:pPr>
        <w:rPr>
          <w:rFonts w:ascii="Arial" w:eastAsia="Times New Roman" w:hAnsi="Arial" w:cs="Arial"/>
        </w:rPr>
      </w:pPr>
    </w:p>
    <w:p w:rsidR="00C12ED5" w:rsidRPr="00C12ED5" w:rsidRDefault="00C12ED5" w:rsidP="00C12ED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i/>
        </w:rPr>
      </w:pPr>
      <w:r w:rsidRPr="00C12ED5">
        <w:rPr>
          <w:rFonts w:ascii="Arial" w:eastAsia="Times New Roman" w:hAnsi="Arial" w:cs="Arial"/>
          <w:i/>
        </w:rPr>
        <w:t xml:space="preserve">Comments in </w:t>
      </w:r>
      <w:proofErr w:type="spellStart"/>
      <w:r w:rsidRPr="00C12ED5">
        <w:rPr>
          <w:rFonts w:ascii="Arial" w:eastAsia="Times New Roman" w:hAnsi="Arial" w:cs="Arial"/>
          <w:i/>
        </w:rPr>
        <w:t>ms</w:t>
      </w:r>
      <w:proofErr w:type="spellEnd"/>
      <w:r w:rsidRPr="00C12ED5">
        <w:rPr>
          <w:rFonts w:ascii="Arial" w:eastAsia="Times New Roman" w:hAnsi="Arial" w:cs="Arial"/>
          <w:i/>
        </w:rPr>
        <w:t>-</w:t>
      </w:r>
    </w:p>
    <w:p w:rsidR="00C12ED5" w:rsidRPr="00C12ED5" w:rsidRDefault="00C12ED5" w:rsidP="00C12ED5">
      <w:pPr>
        <w:rPr>
          <w:rFonts w:ascii="Arial" w:eastAsia="Times New Roman" w:hAnsi="Arial" w:cs="Arial"/>
        </w:rPr>
      </w:pPr>
    </w:p>
    <w:p w:rsidR="00C12ED5" w:rsidRPr="00C12ED5" w:rsidRDefault="00C12ED5">
      <w:pPr>
        <w:rPr>
          <w:rFonts w:ascii="Arial" w:eastAsia="Times New Roman" w:hAnsi="Arial" w:cs="Arial"/>
          <w:b/>
        </w:rPr>
      </w:pPr>
      <w:r w:rsidRPr="00C12ED5">
        <w:rPr>
          <w:rFonts w:ascii="Arial" w:eastAsia="Times New Roman" w:hAnsi="Arial" w:cs="Arial"/>
          <w:b/>
        </w:rPr>
        <w:t xml:space="preserve">All comments have been addressed except the prescription to only reference accepted/published papers. Honestly I was not expecting </w:t>
      </w:r>
      <w:proofErr w:type="spellStart"/>
      <w:r w:rsidRPr="00C12ED5">
        <w:rPr>
          <w:rFonts w:ascii="Arial" w:eastAsia="Times New Roman" w:hAnsi="Arial" w:cs="Arial"/>
          <w:b/>
        </w:rPr>
        <w:t>JoVE</w:t>
      </w:r>
      <w:proofErr w:type="spellEnd"/>
      <w:r w:rsidRPr="00C12ED5">
        <w:rPr>
          <w:rFonts w:ascii="Arial" w:eastAsia="Times New Roman" w:hAnsi="Arial" w:cs="Arial"/>
          <w:b/>
        </w:rPr>
        <w:t xml:space="preserve"> to get back to so fast. As I wrote in the comment in the </w:t>
      </w:r>
      <w:proofErr w:type="spellStart"/>
      <w:r w:rsidRPr="00C12ED5">
        <w:rPr>
          <w:rFonts w:ascii="Arial" w:eastAsia="Times New Roman" w:hAnsi="Arial" w:cs="Arial"/>
          <w:b/>
        </w:rPr>
        <w:t>ms</w:t>
      </w:r>
      <w:proofErr w:type="spellEnd"/>
      <w:r w:rsidRPr="00C12ED5">
        <w:rPr>
          <w:rFonts w:ascii="Arial" w:eastAsia="Times New Roman" w:hAnsi="Arial" w:cs="Arial"/>
          <w:b/>
        </w:rPr>
        <w:t xml:space="preserve"> file:</w:t>
      </w:r>
    </w:p>
    <w:p w:rsidR="00C12ED5" w:rsidRPr="00C12ED5" w:rsidRDefault="00C12ED5">
      <w:pPr>
        <w:rPr>
          <w:rFonts w:ascii="Arial" w:eastAsia="Times New Roman" w:hAnsi="Arial" w:cs="Arial"/>
        </w:rPr>
      </w:pPr>
    </w:p>
    <w:p w:rsidR="00C12ED5" w:rsidRPr="00C12ED5" w:rsidRDefault="00C12ED5" w:rsidP="00C12ED5">
      <w:pPr>
        <w:pStyle w:val="CommentText"/>
        <w:rPr>
          <w:rFonts w:ascii="Arial" w:hAnsi="Arial" w:cs="Arial"/>
          <w:b/>
        </w:rPr>
      </w:pPr>
      <w:r w:rsidRPr="00C12ED5">
        <w:rPr>
          <w:rFonts w:ascii="Arial" w:hAnsi="Arial" w:cs="Arial"/>
          <w:b/>
        </w:rPr>
        <w:t xml:space="preserve">Would it be okay to leave these references? We do have conference abstracts for this work that could be cited but my expectation/prediction is that both of these papers will be accepted within a matter of weeks. Please advise—while I do not want to slow down the process at </w:t>
      </w:r>
      <w:proofErr w:type="spellStart"/>
      <w:r w:rsidRPr="00C12ED5">
        <w:rPr>
          <w:rFonts w:ascii="Arial" w:hAnsi="Arial" w:cs="Arial"/>
          <w:b/>
        </w:rPr>
        <w:t>JoVE</w:t>
      </w:r>
      <w:proofErr w:type="spellEnd"/>
      <w:r w:rsidRPr="00C12ED5">
        <w:rPr>
          <w:rFonts w:ascii="Arial" w:hAnsi="Arial" w:cs="Arial"/>
          <w:b/>
        </w:rPr>
        <w:t xml:space="preserve"> I think that the contribution of the results from these studies to ‘representative results’ section is substantial. I am also concerned that if I now have to explain to the editors at the other journal</w:t>
      </w:r>
      <w:r w:rsidRPr="00C12ED5">
        <w:rPr>
          <w:rFonts w:ascii="Arial" w:hAnsi="Arial" w:cs="Arial"/>
          <w:b/>
        </w:rPr>
        <w:t>s</w:t>
      </w:r>
      <w:r w:rsidRPr="00C12ED5">
        <w:rPr>
          <w:rFonts w:ascii="Arial" w:hAnsi="Arial" w:cs="Arial"/>
          <w:b/>
        </w:rPr>
        <w:t xml:space="preserve"> that permissions will be required to reproduce figures in those journals </w:t>
      </w:r>
      <w:r w:rsidRPr="00C12ED5">
        <w:rPr>
          <w:rFonts w:ascii="Arial" w:hAnsi="Arial" w:cs="Arial"/>
          <w:b/>
        </w:rPr>
        <w:t xml:space="preserve">(because published first in </w:t>
      </w:r>
      <w:proofErr w:type="spellStart"/>
      <w:r w:rsidRPr="00C12ED5">
        <w:rPr>
          <w:rFonts w:ascii="Arial" w:hAnsi="Arial" w:cs="Arial"/>
          <w:b/>
        </w:rPr>
        <w:t>JoVE</w:t>
      </w:r>
      <w:proofErr w:type="spellEnd"/>
      <w:r w:rsidRPr="00C12ED5">
        <w:rPr>
          <w:rFonts w:ascii="Arial" w:hAnsi="Arial" w:cs="Arial"/>
          <w:b/>
        </w:rPr>
        <w:t xml:space="preserve">) </w:t>
      </w:r>
      <w:r w:rsidRPr="00C12ED5">
        <w:rPr>
          <w:rFonts w:ascii="Arial" w:hAnsi="Arial" w:cs="Arial"/>
          <w:b/>
        </w:rPr>
        <w:t xml:space="preserve">that they will object that the data are no longer original to those manuscripts (whereas, as I understand, it is okay for representative results at </w:t>
      </w:r>
      <w:proofErr w:type="spellStart"/>
      <w:r w:rsidRPr="00C12ED5">
        <w:rPr>
          <w:rFonts w:ascii="Arial" w:hAnsi="Arial" w:cs="Arial"/>
          <w:b/>
        </w:rPr>
        <w:t>JoVE</w:t>
      </w:r>
      <w:proofErr w:type="spellEnd"/>
      <w:r w:rsidRPr="00C12ED5">
        <w:rPr>
          <w:rFonts w:ascii="Arial" w:hAnsi="Arial" w:cs="Arial"/>
          <w:b/>
        </w:rPr>
        <w:t xml:space="preserve"> to not be original to this manuscript because the emphasis is on the methods rather than the novelty of this or that finding). </w:t>
      </w:r>
    </w:p>
    <w:p w:rsidR="00C12ED5" w:rsidRPr="00C12ED5" w:rsidRDefault="00C12ED5" w:rsidP="00C12ED5">
      <w:pPr>
        <w:pStyle w:val="CommentText"/>
        <w:rPr>
          <w:rFonts w:ascii="Arial" w:hAnsi="Arial" w:cs="Arial"/>
          <w:b/>
        </w:rPr>
      </w:pPr>
    </w:p>
    <w:p w:rsidR="00C12ED5" w:rsidRPr="00C12ED5" w:rsidRDefault="00C12ED5" w:rsidP="00C12ED5">
      <w:pPr>
        <w:pStyle w:val="CommentText"/>
        <w:rPr>
          <w:rFonts w:ascii="Arial" w:hAnsi="Arial" w:cs="Arial"/>
          <w:b/>
        </w:rPr>
      </w:pPr>
      <w:r w:rsidRPr="00C12ED5">
        <w:rPr>
          <w:rFonts w:ascii="Arial" w:hAnsi="Arial" w:cs="Arial"/>
          <w:b/>
        </w:rPr>
        <w:t>It’s a bit of a catch 22 so I would appreciate any advice/direction on this point. My strong preference would be to keep the organization as it currently stands and update the references accordingly</w:t>
      </w:r>
      <w:r w:rsidRPr="00C12ED5">
        <w:rPr>
          <w:rFonts w:ascii="Arial" w:hAnsi="Arial" w:cs="Arial"/>
          <w:b/>
        </w:rPr>
        <w:t>,</w:t>
      </w:r>
      <w:r w:rsidRPr="00C12ED5">
        <w:rPr>
          <w:rFonts w:ascii="Arial" w:hAnsi="Arial" w:cs="Arial"/>
          <w:b/>
        </w:rPr>
        <w:t xml:space="preserve"> prior to publication at </w:t>
      </w:r>
      <w:proofErr w:type="spellStart"/>
      <w:r w:rsidRPr="00C12ED5">
        <w:rPr>
          <w:rFonts w:ascii="Arial" w:hAnsi="Arial" w:cs="Arial"/>
          <w:b/>
        </w:rPr>
        <w:t>JoVE</w:t>
      </w:r>
      <w:proofErr w:type="spellEnd"/>
      <w:r w:rsidRPr="00C12ED5">
        <w:rPr>
          <w:rFonts w:ascii="Arial" w:hAnsi="Arial" w:cs="Arial"/>
          <w:b/>
        </w:rPr>
        <w:t xml:space="preserve">. </w:t>
      </w:r>
    </w:p>
    <w:p w:rsidR="00C12ED5" w:rsidRPr="00C12ED5" w:rsidRDefault="00C12ED5">
      <w:pPr>
        <w:rPr>
          <w:rFonts w:ascii="Arial" w:eastAsia="Times New Roman" w:hAnsi="Arial" w:cs="Arial"/>
          <w:i/>
        </w:rPr>
      </w:pPr>
      <w:r w:rsidRPr="00C12ED5">
        <w:rPr>
          <w:rFonts w:ascii="Arial" w:eastAsia="Times New Roman" w:hAnsi="Arial" w:cs="Arial"/>
        </w:rPr>
        <w:br/>
      </w:r>
      <w:r w:rsidRPr="00C12ED5">
        <w:rPr>
          <w:rFonts w:ascii="Arial" w:eastAsia="Times New Roman" w:hAnsi="Arial" w:cs="Arial"/>
          <w:i/>
        </w:rPr>
        <w:t xml:space="preserve">2. Please select an access type in the signed author license </w:t>
      </w:r>
      <w:proofErr w:type="gramStart"/>
      <w:r w:rsidRPr="00C12ED5">
        <w:rPr>
          <w:rFonts w:ascii="Arial" w:eastAsia="Times New Roman" w:hAnsi="Arial" w:cs="Arial"/>
          <w:i/>
        </w:rPr>
        <w:t>agreement</w:t>
      </w:r>
      <w:proofErr w:type="gramEnd"/>
      <w:r w:rsidRPr="00C12ED5">
        <w:rPr>
          <w:rFonts w:ascii="Arial" w:eastAsia="Times New Roman" w:hAnsi="Arial" w:cs="Arial"/>
          <w:i/>
        </w:rPr>
        <w:t xml:space="preserve"> as this will affect the invoicing of the article.</w:t>
      </w:r>
    </w:p>
    <w:p w:rsidR="00C12ED5" w:rsidRPr="00C12ED5" w:rsidRDefault="00C12ED5">
      <w:pPr>
        <w:rPr>
          <w:rFonts w:ascii="Arial" w:eastAsia="Times New Roman" w:hAnsi="Arial" w:cs="Arial"/>
        </w:rPr>
      </w:pPr>
    </w:p>
    <w:p w:rsidR="00C12ED5" w:rsidRPr="00C12ED5" w:rsidRDefault="00C12ED5">
      <w:pPr>
        <w:rPr>
          <w:rFonts w:ascii="Arial" w:eastAsia="Times New Roman" w:hAnsi="Arial" w:cs="Arial"/>
          <w:b/>
        </w:rPr>
      </w:pPr>
      <w:r w:rsidRPr="00C12ED5">
        <w:rPr>
          <w:rFonts w:ascii="Arial" w:eastAsia="Times New Roman" w:hAnsi="Arial" w:cs="Arial"/>
          <w:b/>
        </w:rPr>
        <w:t xml:space="preserve">Done—I have selected Open Access and am happy to pay the associated fees. </w:t>
      </w:r>
    </w:p>
    <w:p w:rsidR="00E93E3E" w:rsidRPr="00C12ED5" w:rsidRDefault="00C12ED5">
      <w:pPr>
        <w:rPr>
          <w:rFonts w:ascii="Arial" w:eastAsia="Times New Roman" w:hAnsi="Arial" w:cs="Arial"/>
        </w:rPr>
      </w:pPr>
      <w:r w:rsidRPr="00C12ED5">
        <w:rPr>
          <w:rFonts w:ascii="Arial" w:eastAsia="Times New Roman" w:hAnsi="Arial" w:cs="Arial"/>
        </w:rPr>
        <w:br/>
        <w:t xml:space="preserve">3. Please upload the revised high-resolution video file here: We can handle the 1.5 GB file with the attached </w:t>
      </w:r>
      <w:proofErr w:type="spellStart"/>
      <w:r w:rsidRPr="00C12ED5">
        <w:rPr>
          <w:rFonts w:ascii="Arial" w:eastAsia="Times New Roman" w:hAnsi="Arial" w:cs="Arial"/>
        </w:rPr>
        <w:t>dropbox</w:t>
      </w:r>
      <w:proofErr w:type="spellEnd"/>
      <w:r w:rsidRPr="00C12ED5">
        <w:rPr>
          <w:rFonts w:ascii="Arial" w:eastAsia="Times New Roman" w:hAnsi="Arial" w:cs="Arial"/>
        </w:rPr>
        <w:t xml:space="preserve"> link.</w:t>
      </w:r>
      <w:r w:rsidRPr="00C12ED5">
        <w:rPr>
          <w:rFonts w:ascii="Arial" w:eastAsia="Times New Roman" w:hAnsi="Arial" w:cs="Arial"/>
        </w:rPr>
        <w:br/>
      </w:r>
      <w:r w:rsidRPr="00C12ED5">
        <w:rPr>
          <w:rFonts w:ascii="Arial" w:eastAsia="Times New Roman" w:hAnsi="Arial" w:cs="Arial"/>
        </w:rPr>
        <w:br/>
      </w:r>
      <w:hyperlink r:id="rId6" w:history="1">
        <w:r w:rsidRPr="00C12ED5">
          <w:rPr>
            <w:rStyle w:val="Hyperlink"/>
            <w:rFonts w:ascii="Arial" w:eastAsia="Times New Roman" w:hAnsi="Arial" w:cs="Arial"/>
          </w:rPr>
          <w:t>https://www.dropbox.com/request/smEoU1AEBxWzgOQhTpOB?oref=e</w:t>
        </w:r>
      </w:hyperlink>
    </w:p>
    <w:p w:rsidR="00C12ED5" w:rsidRPr="00C12ED5" w:rsidRDefault="00C12ED5">
      <w:pPr>
        <w:rPr>
          <w:rFonts w:ascii="Arial" w:eastAsia="Times New Roman" w:hAnsi="Arial" w:cs="Arial"/>
        </w:rPr>
      </w:pPr>
    </w:p>
    <w:p w:rsidR="00C12ED5" w:rsidRPr="00C12ED5" w:rsidRDefault="00C12ED5">
      <w:pPr>
        <w:rPr>
          <w:rFonts w:ascii="Arial" w:eastAsia="Times New Roman" w:hAnsi="Arial" w:cs="Arial"/>
          <w:b/>
        </w:rPr>
      </w:pPr>
      <w:r w:rsidRPr="00C12ED5">
        <w:rPr>
          <w:rFonts w:ascii="Arial" w:eastAsia="Times New Roman" w:hAnsi="Arial" w:cs="Arial"/>
          <w:b/>
        </w:rPr>
        <w:t>Done—I have also uploaded the .</w:t>
      </w:r>
      <w:proofErr w:type="spellStart"/>
      <w:r w:rsidRPr="00C12ED5">
        <w:rPr>
          <w:rFonts w:ascii="Arial" w:eastAsia="Times New Roman" w:hAnsi="Arial" w:cs="Arial"/>
          <w:b/>
        </w:rPr>
        <w:t>eps</w:t>
      </w:r>
      <w:proofErr w:type="spellEnd"/>
      <w:r w:rsidRPr="00C12ED5">
        <w:rPr>
          <w:rFonts w:ascii="Arial" w:eastAsia="Times New Roman" w:hAnsi="Arial" w:cs="Arial"/>
          <w:b/>
        </w:rPr>
        <w:t xml:space="preserve"> format for all 5 figures. </w:t>
      </w:r>
    </w:p>
    <w:bookmarkEnd w:id="0"/>
    <w:sectPr w:rsidR="00C12ED5" w:rsidRPr="00C12ED5" w:rsidSect="00E93E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53FE8"/>
    <w:multiLevelType w:val="hybridMultilevel"/>
    <w:tmpl w:val="E3E42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D5"/>
    <w:rsid w:val="006E4D7B"/>
    <w:rsid w:val="00C12ED5"/>
    <w:rsid w:val="00E9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39B2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D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D7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12E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2ED5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C12ED5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</w:rPr>
  </w:style>
  <w:style w:type="character" w:customStyle="1" w:styleId="CommentTextChar">
    <w:name w:val="Comment Text Char"/>
    <w:basedOn w:val="DefaultParagraphFont"/>
    <w:link w:val="CommentText"/>
    <w:rsid w:val="00C12ED5"/>
    <w:rPr>
      <w:rFonts w:ascii="Calibri" w:eastAsia="Times New Roman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D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D7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12E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2ED5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C12ED5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</w:rPr>
  </w:style>
  <w:style w:type="character" w:customStyle="1" w:styleId="CommentTextChar">
    <w:name w:val="Comment Text Char"/>
    <w:basedOn w:val="DefaultParagraphFont"/>
    <w:link w:val="CommentText"/>
    <w:rsid w:val="00C12ED5"/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dropbox.com/request/smEoU1AEBxWzgOQhTpOB?oref=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1594</Characters>
  <Application>Microsoft Macintosh Word</Application>
  <DocSecurity>0</DocSecurity>
  <Lines>26</Lines>
  <Paragraphs>7</Paragraphs>
  <ScaleCrop>false</ScaleCrop>
  <Company>University of Rochester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Bradford Mahon</dc:creator>
  <cp:keywords/>
  <dc:description/>
  <cp:lastModifiedBy>Bradford Mahon</cp:lastModifiedBy>
  <cp:revision>1</cp:revision>
  <dcterms:created xsi:type="dcterms:W3CDTF">2019-04-18T19:04:00Z</dcterms:created>
  <dcterms:modified xsi:type="dcterms:W3CDTF">2019-04-18T19:08:00Z</dcterms:modified>
</cp:coreProperties>
</file>