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9F2" w:rsidRPr="006D4951" w:rsidRDefault="00546527" w:rsidP="00C31677">
      <w:pPr>
        <w:spacing w:after="240"/>
        <w:rPr>
          <w:rFonts w:eastAsia="Times New Roman"/>
          <w:lang w:val="en-US"/>
        </w:rPr>
      </w:pPr>
      <w:r w:rsidRPr="006D4951">
        <w:rPr>
          <w:rStyle w:val="Fett"/>
          <w:rFonts w:eastAsia="Times New Roman"/>
          <w:lang w:val="en-US"/>
        </w:rPr>
        <w:t>Editorial comments</w:t>
      </w:r>
      <w:proofErr w:type="gramStart"/>
      <w:r w:rsidRPr="006D4951">
        <w:rPr>
          <w:rStyle w:val="Fett"/>
          <w:rFonts w:eastAsia="Times New Roman"/>
          <w:lang w:val="en-US"/>
        </w:rPr>
        <w:t>:</w:t>
      </w:r>
      <w:proofErr w:type="gramEnd"/>
      <w:r w:rsidRPr="006D4951">
        <w:rPr>
          <w:rFonts w:eastAsia="Times New Roman"/>
          <w:lang w:val="en-US"/>
        </w:rPr>
        <w:br/>
        <w:t>Changes to be made by the Author(s):</w:t>
      </w:r>
      <w:r w:rsidRPr="006D4951">
        <w:rPr>
          <w:rFonts w:eastAsia="Times New Roman"/>
          <w:lang w:val="en-US"/>
        </w:rPr>
        <w:br/>
        <w:t>1. Please take this opportunity to thoroughly proofread the manuscript to ensure that there are no spelling or grammar issues. The JoVE editor will not copy-edit your manuscript and any errors in the submitted revision may be present in the published version.</w:t>
      </w:r>
      <w:r w:rsidRPr="006D4951">
        <w:rPr>
          <w:rFonts w:eastAsia="Times New Roman"/>
          <w:lang w:val="en-US"/>
        </w:rPr>
        <w:br/>
      </w:r>
      <w:proofErr w:type="gramStart"/>
      <w:r w:rsidRPr="006D4951">
        <w:rPr>
          <w:rFonts w:eastAsia="Times New Roman"/>
          <w:lang w:val="en-US"/>
        </w:rPr>
        <w:t>2. Please</w:t>
      </w:r>
      <w:proofErr w:type="gramEnd"/>
      <w:r w:rsidRPr="006D4951">
        <w:rPr>
          <w:rFonts w:eastAsia="Times New Roman"/>
          <w:lang w:val="en-US"/>
        </w:rPr>
        <w:t xml:space="preserve"> correct the title of the manuscript in the word doc.</w:t>
      </w:r>
    </w:p>
    <w:p w:rsidR="007359F2" w:rsidRPr="006D4951" w:rsidRDefault="007359F2" w:rsidP="007359F2">
      <w:pPr>
        <w:spacing w:after="240"/>
        <w:ind w:firstLine="708"/>
        <w:rPr>
          <w:rFonts w:eastAsia="Times New Roman"/>
          <w:lang w:val="en-US"/>
        </w:rPr>
      </w:pPr>
      <w:r w:rsidRPr="006D4951">
        <w:rPr>
          <w:rFonts w:eastAsia="Times New Roman"/>
          <w:lang w:val="en-US"/>
        </w:rPr>
        <w:t xml:space="preserve">Our response: The title </w:t>
      </w:r>
      <w:proofErr w:type="gramStart"/>
      <w:r w:rsidRPr="006D4951">
        <w:rPr>
          <w:rFonts w:eastAsia="Times New Roman"/>
          <w:lang w:val="en-US"/>
        </w:rPr>
        <w:t>has been corrected</w:t>
      </w:r>
      <w:proofErr w:type="gramEnd"/>
      <w:r w:rsidRPr="006D4951">
        <w:rPr>
          <w:rFonts w:eastAsia="Times New Roman"/>
          <w:lang w:val="en-US"/>
        </w:rPr>
        <w:t>.</w:t>
      </w:r>
    </w:p>
    <w:p w:rsidR="007359F2" w:rsidRPr="006D4951" w:rsidRDefault="00546527" w:rsidP="007359F2">
      <w:pPr>
        <w:spacing w:after="240"/>
        <w:ind w:firstLine="708"/>
        <w:rPr>
          <w:rFonts w:eastAsia="Times New Roman"/>
          <w:lang w:val="en-US"/>
        </w:rPr>
      </w:pPr>
      <w:r w:rsidRPr="006D4951">
        <w:rPr>
          <w:rFonts w:eastAsia="Times New Roman"/>
          <w:lang w:val="en-US"/>
        </w:rPr>
        <w:br/>
      </w:r>
      <w:proofErr w:type="gramStart"/>
      <w:r w:rsidRPr="006D4951">
        <w:rPr>
          <w:rFonts w:eastAsia="Times New Roman"/>
          <w:lang w:val="en-US"/>
        </w:rPr>
        <w:t>3. Please</w:t>
      </w:r>
      <w:proofErr w:type="gramEnd"/>
      <w:r w:rsidRPr="006D4951">
        <w:rPr>
          <w:rFonts w:eastAsia="Times New Roman"/>
          <w:lang w:val="en-US"/>
        </w:rPr>
        <w:t xml:space="preserve"> rephrase the Short Abstract/Summary to clearly describe the protocol and its applications in complete sentences between 10-50 words: “Here, we present a protocol to …”</w:t>
      </w:r>
    </w:p>
    <w:p w:rsidR="007359F2" w:rsidRPr="006D4951" w:rsidRDefault="007359F2" w:rsidP="007359F2">
      <w:pPr>
        <w:spacing w:after="240"/>
        <w:ind w:left="708"/>
        <w:rPr>
          <w:rFonts w:eastAsia="Times New Roman"/>
          <w:lang w:val="en-US"/>
        </w:rPr>
      </w:pPr>
      <w:r w:rsidRPr="006D4951">
        <w:rPr>
          <w:rFonts w:eastAsia="Times New Roman"/>
          <w:lang w:val="en-US"/>
        </w:rPr>
        <w:t xml:space="preserve">Our response: The summary </w:t>
      </w:r>
      <w:proofErr w:type="gramStart"/>
      <w:r w:rsidRPr="006D4951">
        <w:rPr>
          <w:rFonts w:eastAsia="Times New Roman"/>
          <w:lang w:val="en-US"/>
        </w:rPr>
        <w:t>has been rephrased</w:t>
      </w:r>
      <w:proofErr w:type="gramEnd"/>
      <w:r w:rsidRPr="006D4951">
        <w:rPr>
          <w:rFonts w:eastAsia="Times New Roman"/>
          <w:lang w:val="en-US"/>
        </w:rPr>
        <w:t xml:space="preserve"> to represent our protocol more clearly.</w:t>
      </w:r>
    </w:p>
    <w:p w:rsidR="007359F2" w:rsidRPr="006D4951" w:rsidRDefault="00EB65DC" w:rsidP="007359F2">
      <w:pPr>
        <w:spacing w:after="240"/>
        <w:ind w:left="708"/>
        <w:rPr>
          <w:rFonts w:eastAsia="Times New Roman"/>
          <w:lang w:val="en-US"/>
        </w:rPr>
      </w:pPr>
      <w:r>
        <w:rPr>
          <w:rFonts w:eastAsia="Times New Roman"/>
          <w:lang w:val="en-US"/>
        </w:rPr>
        <w:t>Modified: l. 28/29</w:t>
      </w:r>
      <w:r w:rsidR="007359F2" w:rsidRPr="006D4951">
        <w:rPr>
          <w:rFonts w:eastAsia="Times New Roman"/>
          <w:lang w:val="en-US"/>
        </w:rPr>
        <w:t>: “</w:t>
      </w:r>
      <w:r w:rsidR="007359F2" w:rsidRPr="006D4951">
        <w:rPr>
          <w:lang w:val="en-US"/>
        </w:rPr>
        <w:t>Here we present a readily applicable protocol to assess the storage stability of extracellular vesicles, a group of naturally occurring nanoparticles produced by cells.”</w:t>
      </w:r>
    </w:p>
    <w:p w:rsidR="007359F2" w:rsidRPr="006D4951" w:rsidRDefault="00546527" w:rsidP="007359F2">
      <w:pPr>
        <w:spacing w:after="240"/>
        <w:ind w:firstLine="708"/>
        <w:rPr>
          <w:rFonts w:eastAsia="Times New Roman"/>
          <w:lang w:val="en-US"/>
        </w:rPr>
      </w:pPr>
      <w:r w:rsidRPr="006D4951">
        <w:rPr>
          <w:rFonts w:eastAsia="Times New Roman"/>
          <w:lang w:val="en-US"/>
        </w:rPr>
        <w:br/>
      </w:r>
      <w:proofErr w:type="gramStart"/>
      <w:r w:rsidRPr="006D4951">
        <w:rPr>
          <w:rFonts w:eastAsia="Times New Roman"/>
          <w:lang w:val="en-US"/>
        </w:rPr>
        <w:t>4. Please</w:t>
      </w:r>
      <w:proofErr w:type="gramEnd"/>
      <w:r w:rsidRPr="006D4951">
        <w:rPr>
          <w:rFonts w:eastAsia="Times New Roman"/>
          <w:lang w:val="en-US"/>
        </w:rPr>
        <w:t xml:space="preserve"> define all abbreviations during the first-time use.</w:t>
      </w:r>
    </w:p>
    <w:p w:rsidR="007359F2" w:rsidRPr="006D4951" w:rsidRDefault="007359F2" w:rsidP="007359F2">
      <w:pPr>
        <w:spacing w:after="240"/>
        <w:ind w:firstLine="708"/>
        <w:rPr>
          <w:rFonts w:eastAsia="Times New Roman"/>
          <w:lang w:val="en-US"/>
        </w:rPr>
      </w:pPr>
      <w:r w:rsidRPr="006D4951">
        <w:rPr>
          <w:rFonts w:eastAsia="Times New Roman"/>
          <w:lang w:val="en-US"/>
        </w:rPr>
        <w:t xml:space="preserve">Our response: Omitted and redundant definitions </w:t>
      </w:r>
      <w:proofErr w:type="gramStart"/>
      <w:r w:rsidRPr="006D4951">
        <w:rPr>
          <w:rFonts w:eastAsia="Times New Roman"/>
          <w:lang w:val="en-US"/>
        </w:rPr>
        <w:t>have been corrected</w:t>
      </w:r>
      <w:proofErr w:type="gramEnd"/>
      <w:r w:rsidRPr="006D4951">
        <w:rPr>
          <w:rFonts w:eastAsia="Times New Roman"/>
          <w:lang w:val="en-US"/>
        </w:rPr>
        <w:t>.</w:t>
      </w:r>
    </w:p>
    <w:p w:rsidR="0022055B" w:rsidRPr="006D4951" w:rsidRDefault="00546527" w:rsidP="007359F2">
      <w:pPr>
        <w:spacing w:after="240"/>
        <w:ind w:firstLine="708"/>
        <w:rPr>
          <w:rFonts w:eastAsia="Times New Roman"/>
          <w:lang w:val="en-US"/>
        </w:rPr>
      </w:pPr>
      <w:r w:rsidRPr="006D4951">
        <w:rPr>
          <w:rFonts w:eastAsia="Times New Roman"/>
          <w:lang w:val="en-US"/>
        </w:rPr>
        <w:br/>
      </w:r>
      <w:proofErr w:type="gramStart"/>
      <w:r w:rsidRPr="006D4951">
        <w:rPr>
          <w:rFonts w:eastAsia="Times New Roman"/>
          <w:lang w:val="en-US"/>
        </w:rPr>
        <w:t>5. Please</w:t>
      </w:r>
      <w:proofErr w:type="gramEnd"/>
      <w:r w:rsidRPr="006D4951">
        <w:rPr>
          <w:rFonts w:eastAsia="Times New Roman"/>
          <w:lang w:val="en-US"/>
        </w:rPr>
        <w:t xml:space="preserve"> ensure that all text in the protocol section is written in the imperative tense as if telling someone how to do the technique (e.g., “Do this,” “Ensure that,” etc.). The actions </w:t>
      </w:r>
      <w:proofErr w:type="gramStart"/>
      <w:r w:rsidRPr="006D4951">
        <w:rPr>
          <w:rFonts w:eastAsia="Times New Roman"/>
          <w:lang w:val="en-US"/>
        </w:rPr>
        <w:t>should be described</w:t>
      </w:r>
      <w:proofErr w:type="gramEnd"/>
      <w:r w:rsidRPr="006D4951">
        <w:rPr>
          <w:rFonts w:eastAsia="Times New Roman"/>
          <w:lang w:val="en-US"/>
        </w:rPr>
        <w:t xml:space="preserve"> in the imperative tense in complete sentences wherever possible. Avoid usage of phrases such as “could be,” “should be,” and “would be” throughout the Protocol. Any text that </w:t>
      </w:r>
      <w:proofErr w:type="gramStart"/>
      <w:r w:rsidRPr="006D4951">
        <w:rPr>
          <w:rFonts w:eastAsia="Times New Roman"/>
          <w:lang w:val="en-US"/>
        </w:rPr>
        <w:t>cannot be written</w:t>
      </w:r>
      <w:proofErr w:type="gramEnd"/>
      <w:r w:rsidRPr="006D4951">
        <w:rPr>
          <w:rFonts w:eastAsia="Times New Roman"/>
          <w:lang w:val="en-US"/>
        </w:rPr>
        <w:t xml:space="preserve"> in the imperative tense may be added as a “Note.”</w:t>
      </w:r>
    </w:p>
    <w:p w:rsidR="0022055B" w:rsidRPr="006D4951" w:rsidRDefault="0022055B" w:rsidP="0022055B">
      <w:pPr>
        <w:spacing w:after="240"/>
        <w:ind w:left="708"/>
        <w:rPr>
          <w:rFonts w:eastAsia="Times New Roman"/>
          <w:lang w:val="en-US"/>
        </w:rPr>
      </w:pPr>
      <w:r w:rsidRPr="006D4951">
        <w:rPr>
          <w:rFonts w:eastAsia="Times New Roman"/>
          <w:lang w:val="en-US"/>
        </w:rPr>
        <w:t xml:space="preserve">Our protocol: The </w:t>
      </w:r>
      <w:proofErr w:type="gramStart"/>
      <w:r w:rsidRPr="006D4951">
        <w:rPr>
          <w:rFonts w:eastAsia="Times New Roman"/>
          <w:lang w:val="en-US"/>
        </w:rPr>
        <w:t>protocol,</w:t>
      </w:r>
      <w:proofErr w:type="gramEnd"/>
      <w:r w:rsidRPr="006D4951">
        <w:rPr>
          <w:rFonts w:eastAsia="Times New Roman"/>
          <w:lang w:val="en-US"/>
        </w:rPr>
        <w:t xml:space="preserve"> has been revised to comply with </w:t>
      </w:r>
      <w:r w:rsidR="00880B12" w:rsidRPr="006D4951">
        <w:rPr>
          <w:rFonts w:eastAsia="Times New Roman"/>
          <w:lang w:val="en-US"/>
        </w:rPr>
        <w:t>the guidelines stated above and under bullet points 6, 7 and 8.</w:t>
      </w:r>
    </w:p>
    <w:p w:rsidR="00880B12" w:rsidRPr="006D4951" w:rsidRDefault="00546527" w:rsidP="007359F2">
      <w:pPr>
        <w:spacing w:after="240"/>
        <w:ind w:firstLine="708"/>
        <w:rPr>
          <w:rFonts w:eastAsia="Times New Roman"/>
          <w:lang w:val="en-US"/>
        </w:rPr>
      </w:pPr>
      <w:r w:rsidRPr="006D4951">
        <w:rPr>
          <w:rFonts w:eastAsia="Times New Roman"/>
          <w:lang w:val="en-US"/>
        </w:rPr>
        <w:br/>
        <w:t>6. The Protocol should contain only action items that direct the reader to do something.</w:t>
      </w:r>
      <w:r w:rsidRPr="006D4951">
        <w:rPr>
          <w:rFonts w:eastAsia="Times New Roman"/>
          <w:lang w:val="en-US"/>
        </w:rPr>
        <w:br/>
        <w:t xml:space="preserve">7. The Protocol should be made up almost entirely of discrete steps, containing hard experimental steps, graphical user interface, button </w:t>
      </w:r>
      <w:proofErr w:type="gramStart"/>
      <w:r w:rsidRPr="006D4951">
        <w:rPr>
          <w:rFonts w:eastAsia="Times New Roman"/>
          <w:lang w:val="en-US"/>
        </w:rPr>
        <w:t>clicks,</w:t>
      </w:r>
      <w:proofErr w:type="gramEnd"/>
      <w:r w:rsidRPr="006D4951">
        <w:rPr>
          <w:rFonts w:eastAsia="Times New Roman"/>
          <w:lang w:val="en-US"/>
        </w:rPr>
        <w:t xml:space="preserve"> knob turns etc. without large paragraphs of text between sections.</w:t>
      </w:r>
      <w:r w:rsidRPr="006D4951">
        <w:rPr>
          <w:rFonts w:eastAsia="Times New Roman"/>
          <w:lang w:val="en-US"/>
        </w:rPr>
        <w:br/>
      </w:r>
      <w:proofErr w:type="gramStart"/>
      <w:r w:rsidRPr="006D4951">
        <w:rPr>
          <w:rFonts w:eastAsia="Times New Roman"/>
          <w:lang w:val="en-US"/>
        </w:rPr>
        <w:t>8. Please</w:t>
      </w:r>
      <w:proofErr w:type="gramEnd"/>
      <w:r w:rsidRPr="006D4951">
        <w:rPr>
          <w:rFonts w:eastAsia="Times New Roman"/>
          <w:lang w:val="en-US"/>
        </w:rPr>
        <w:t xml:space="preserve"> add more details to your protocol steps. Please ensure you answer the “how” question, i.e., how is the step performed?</w:t>
      </w:r>
      <w:r w:rsidRPr="006D4951">
        <w:rPr>
          <w:rFonts w:eastAsia="Times New Roman"/>
          <w:lang w:val="en-US"/>
        </w:rPr>
        <w:br/>
        <w:t xml:space="preserve">9. 2.5 </w:t>
      </w:r>
      <w:proofErr w:type="gramStart"/>
      <w:r w:rsidRPr="006D4951">
        <w:rPr>
          <w:rFonts w:eastAsia="Times New Roman"/>
          <w:lang w:val="en-US"/>
        </w:rPr>
        <w:t>Please</w:t>
      </w:r>
      <w:proofErr w:type="gramEnd"/>
      <w:r w:rsidRPr="006D4951">
        <w:rPr>
          <w:rFonts w:eastAsia="Times New Roman"/>
          <w:lang w:val="en-US"/>
        </w:rPr>
        <w:t xml:space="preserve"> explain how to perform this step? What to look for? How </w:t>
      </w:r>
      <w:proofErr w:type="gramStart"/>
      <w:r w:rsidRPr="006D4951">
        <w:rPr>
          <w:rFonts w:eastAsia="Times New Roman"/>
          <w:lang w:val="en-US"/>
        </w:rPr>
        <w:t>is the procedure done</w:t>
      </w:r>
      <w:proofErr w:type="gramEnd"/>
      <w:r w:rsidRPr="006D4951">
        <w:rPr>
          <w:rFonts w:eastAsia="Times New Roman"/>
          <w:lang w:val="en-US"/>
        </w:rPr>
        <w:t>?</w:t>
      </w:r>
    </w:p>
    <w:p w:rsidR="00672991" w:rsidRPr="006D4951" w:rsidRDefault="00880B12" w:rsidP="00672991">
      <w:pPr>
        <w:spacing w:after="240"/>
        <w:ind w:left="708"/>
        <w:rPr>
          <w:rFonts w:eastAsia="Times New Roman"/>
          <w:lang w:val="en-US"/>
        </w:rPr>
      </w:pPr>
      <w:r w:rsidRPr="006D4951">
        <w:rPr>
          <w:rFonts w:eastAsia="Times New Roman"/>
          <w:lang w:val="en-US"/>
        </w:rPr>
        <w:t xml:space="preserve">Our response: The most important parameters for performing a Nanosight measurement </w:t>
      </w:r>
      <w:proofErr w:type="gramStart"/>
      <w:r w:rsidRPr="006D4951">
        <w:rPr>
          <w:rFonts w:eastAsia="Times New Roman"/>
          <w:lang w:val="en-US"/>
        </w:rPr>
        <w:t>are given</w:t>
      </w:r>
      <w:proofErr w:type="gramEnd"/>
      <w:r w:rsidRPr="006D4951">
        <w:rPr>
          <w:rFonts w:eastAsia="Times New Roman"/>
          <w:lang w:val="en-US"/>
        </w:rPr>
        <w:t xml:space="preserve"> under 2.5.1. As </w:t>
      </w:r>
      <w:r w:rsidR="00672991" w:rsidRPr="006D4951">
        <w:rPr>
          <w:rFonts w:eastAsia="Times New Roman"/>
          <w:lang w:val="en-US"/>
        </w:rPr>
        <w:t>describing all details of the optimization and measuring process would be beyond the scope of the present manuscript, we have added references to two papers dealing with this topic</w:t>
      </w:r>
      <w:r w:rsidR="00175A6E" w:rsidRPr="006D4951">
        <w:rPr>
          <w:rFonts w:eastAsia="Times New Roman"/>
          <w:lang w:val="en-US"/>
        </w:rPr>
        <w:t xml:space="preserve"> in detail</w:t>
      </w:r>
      <w:r w:rsidR="00672991" w:rsidRPr="006D4951">
        <w:rPr>
          <w:rFonts w:eastAsia="Times New Roman"/>
          <w:lang w:val="en-US"/>
        </w:rPr>
        <w:t>.</w:t>
      </w:r>
    </w:p>
    <w:p w:rsidR="00672991" w:rsidRPr="006D4951" w:rsidRDefault="00672991" w:rsidP="00672991">
      <w:pPr>
        <w:ind w:left="708"/>
        <w:rPr>
          <w:lang w:val="en-US"/>
        </w:rPr>
      </w:pPr>
      <w:r w:rsidRPr="006D4951">
        <w:rPr>
          <w:rFonts w:eastAsia="Times New Roman"/>
          <w:lang w:val="en-US"/>
        </w:rPr>
        <w:t xml:space="preserve">Modified and added: l. </w:t>
      </w:r>
      <w:r w:rsidR="00EB65DC">
        <w:rPr>
          <w:rFonts w:eastAsia="Times New Roman"/>
          <w:lang w:val="en-US"/>
        </w:rPr>
        <w:t>148-151</w:t>
      </w:r>
      <w:r w:rsidRPr="006D4951">
        <w:rPr>
          <w:rFonts w:eastAsia="Times New Roman"/>
          <w:lang w:val="en-US"/>
        </w:rPr>
        <w:t>: “</w:t>
      </w:r>
      <w:r w:rsidRPr="006D4951">
        <w:rPr>
          <w:lang w:val="en-US"/>
        </w:rPr>
        <w:t>Use the settings optimized for the given EV-type, such as the settings below (2.5.1).</w:t>
      </w:r>
    </w:p>
    <w:p w:rsidR="00672991" w:rsidRPr="006D4951" w:rsidRDefault="00672991" w:rsidP="00672991">
      <w:pPr>
        <w:rPr>
          <w:lang w:val="en-US"/>
        </w:rPr>
      </w:pPr>
    </w:p>
    <w:p w:rsidR="00672991" w:rsidRPr="006D4951" w:rsidRDefault="00672991" w:rsidP="00672991">
      <w:pPr>
        <w:ind w:left="708"/>
        <w:rPr>
          <w:lang w:val="en-US"/>
        </w:rPr>
      </w:pPr>
      <w:r w:rsidRPr="006D4951">
        <w:rPr>
          <w:lang w:val="en-US"/>
        </w:rPr>
        <w:lastRenderedPageBreak/>
        <w:t>NOTE: The papers of Gardiner et al.</w:t>
      </w:r>
      <w:r w:rsidRPr="006D4951">
        <w:fldChar w:fldCharType="begin"/>
      </w:r>
      <w:r w:rsidR="00DC0100" w:rsidRPr="006D4951">
        <w:rPr>
          <w:lang w:val="en-US"/>
        </w:rPr>
        <w:instrText xml:space="preserve"> ADDIN EN.CITE &lt;EndNote&gt;&lt;Cite&gt;&lt;Author&gt;Gardiner&lt;/Author&gt;&lt;Year&gt;2013&lt;/Year&gt;&lt;RecNum&gt;242&lt;/RecNum&gt;&lt;DisplayText&gt;(Gardiner, Ferreira et al. 2013)&lt;/DisplayText&gt;&lt;record&gt;&lt;rec-number&gt;242&lt;/rec-number&gt;&lt;foreign-keys&gt;&lt;key app="EN" db-id="p0pwxxf5me2wr8erffkvr52otvf220zxwp0f" timestamp="1513614764"&gt;242&lt;/key&gt;&lt;/foreign-keys&gt;&lt;ref-type name="Journal Article"&gt;17&lt;/ref-type&gt;&lt;contributors&gt;&lt;authors&gt;&lt;author&gt;Gardiner, Chris&lt;/author&gt;&lt;author&gt;Ferreira, Yannick J.&lt;/author&gt;&lt;author&gt;Dragovic, Rebecca A.&lt;/author&gt;&lt;author&gt;Redman, Christopher W. G.&lt;/author&gt;&lt;author&gt;Sargent, Ian L.&lt;/author&gt;&lt;/authors&gt;&lt;/contributors&gt;&lt;titles&gt;&lt;title&gt;Extracellular vesicle sizing and enumeration by nanoparticle tracking analysis&lt;/title&gt;&lt;secondary-title&gt;Journal of Extracellular Vesicles&lt;/secondary-title&gt;&lt;/titles&gt;&lt;periodical&gt;&lt;full-title&gt;Journal of Extracellular Vesicles&lt;/full-title&gt;&lt;/periodical&gt;&lt;pages&gt;19671&lt;/pages&gt;&lt;volume&gt;2&lt;/volume&gt;&lt;number&gt;1&lt;/number&gt;&lt;dates&gt;&lt;year&gt;2013&lt;/year&gt;&lt;pub-dates&gt;&lt;date&gt;2013/01/01&lt;/date&gt;&lt;/pub-dates&gt;&lt;/dates&gt;&lt;publisher&gt;Taylor &amp;amp; Francis&lt;/publisher&gt;&lt;isbn&gt;null&lt;/isbn&gt;&lt;urls&gt;&lt;related-urls&gt;&lt;url&gt;https://doi.org/10.3402/jev.v2i0.19671&lt;/url&gt;&lt;/related-urls&gt;&lt;/urls&gt;&lt;electronic-resource-num&gt;10.3402/jev.v2i0.19671&lt;/electronic-resource-num&gt;&lt;/record&gt;&lt;/Cite&gt;&lt;/EndNote&gt;</w:instrText>
      </w:r>
      <w:r w:rsidRPr="006D4951">
        <w:fldChar w:fldCharType="separate"/>
      </w:r>
      <w:r w:rsidR="00DC0100" w:rsidRPr="006D4951">
        <w:rPr>
          <w:noProof/>
          <w:lang w:val="en-US"/>
        </w:rPr>
        <w:t>(Gardiner, Ferreira et al. 2013)</w:t>
      </w:r>
      <w:r w:rsidRPr="006D4951">
        <w:fldChar w:fldCharType="end"/>
      </w:r>
      <w:r w:rsidRPr="006D4951">
        <w:rPr>
          <w:lang w:val="en-US"/>
        </w:rPr>
        <w:t xml:space="preserve"> and </w:t>
      </w:r>
      <w:proofErr w:type="spellStart"/>
      <w:r w:rsidRPr="006D4951">
        <w:rPr>
          <w:lang w:val="en-US"/>
        </w:rPr>
        <w:t>Vestad</w:t>
      </w:r>
      <w:proofErr w:type="spellEnd"/>
      <w:r w:rsidRPr="006D4951">
        <w:rPr>
          <w:lang w:val="en-US"/>
        </w:rPr>
        <w:t xml:space="preserve"> et al.</w:t>
      </w:r>
      <w:r w:rsidRPr="006D4951">
        <w:fldChar w:fldCharType="begin"/>
      </w:r>
      <w:r w:rsidR="00DC0100" w:rsidRPr="006D4951">
        <w:rPr>
          <w:lang w:val="en-US"/>
        </w:rPr>
        <w:instrText xml:space="preserve"> ADDIN EN.CITE &lt;EndNote&gt;&lt;Cite&gt;&lt;Author&gt;Vestad&lt;/Author&gt;&lt;Year&gt;2017&lt;/Year&gt;&lt;RecNum&gt;365&lt;/RecNum&gt;&lt;DisplayText&gt;(Vestad, Llorente et al. 2017)&lt;/DisplayText&gt;&lt;record&gt;&lt;rec-number&gt;365&lt;/rec-number&gt;&lt;foreign-keys&gt;&lt;key app="EN" db-id="p0pwxxf5me2wr8erffkvr52otvf220zxwp0f" timestamp="1545220468"&gt;365&lt;/key&gt;&lt;/foreign-keys&gt;&lt;ref-type name="Journal Article"&gt;17&lt;/ref-type&gt;&lt;contributors&gt;&lt;authors&gt;&lt;author&gt;Vestad, Beate&lt;/author&gt;&lt;author&gt;Llorente, Alicia&lt;/author&gt;&lt;author&gt;Neurauter, Axl&lt;/author&gt;&lt;author&gt;Phuyal, Santosh&lt;/author&gt;&lt;author&gt;Kierulf, Bente&lt;/author&gt;&lt;author&gt;Kierulf, Peter&lt;/author&gt;&lt;author&gt;Skotland, Tore&lt;/author&gt;&lt;author&gt;Sandvig, Kirsten&lt;/author&gt;&lt;author&gt;Haug, Kari Bente F.&lt;/author&gt;&lt;author&gt;Øvstebø, Reidun&lt;/author&gt;&lt;/authors&gt;&lt;/contributors&gt;&lt;titles&gt;&lt;title&gt;Size and concentration analyses of extracellular vesicles by nanoparticle tracking analysis: a variation study&lt;/title&gt;&lt;secondary-title&gt;Journal of extracellular vesicles&lt;/secondary-title&gt;&lt;/titles&gt;&lt;periodical&gt;&lt;full-title&gt;Journal of Extracellular Vesicles&lt;/full-title&gt;&lt;/periodical&gt;&lt;pages&gt;1344087-1344087&lt;/pages&gt;&lt;volume&gt;6&lt;/volume&gt;&lt;number&gt;1&lt;/number&gt;&lt;dates&gt;&lt;year&gt;2017&lt;/year&gt;&lt;/dates&gt;&lt;publisher&gt;Taylor &amp;amp; Francis&lt;/publisher&gt;&lt;isbn&gt;2001-3078&lt;/isbn&gt;&lt;accession-num&gt;28804597&lt;/accession-num&gt;&lt;urls&gt;&lt;related-urls&gt;&lt;url&gt;https://www.ncbi.nlm.nih.gov/pubmed/28804597&lt;/url&gt;&lt;url&gt;https://www.ncbi.nlm.nih.gov/pmc/PMC5533132/&lt;/url&gt;&lt;/related-urls&gt;&lt;/urls&gt;&lt;electronic-resource-num&gt;10.1080/20013078.2017.1344087&lt;/electronic-resource-num&gt;&lt;remote-database-name&gt;PubMed&lt;/remote-database-name&gt;&lt;/record&gt;&lt;/Cite&gt;&lt;/EndNote&gt;</w:instrText>
      </w:r>
      <w:r w:rsidRPr="006D4951">
        <w:fldChar w:fldCharType="separate"/>
      </w:r>
      <w:r w:rsidR="00DC0100" w:rsidRPr="006D4951">
        <w:rPr>
          <w:noProof/>
          <w:lang w:val="en-US"/>
        </w:rPr>
        <w:t>(</w:t>
      </w:r>
      <w:proofErr w:type="spellStart"/>
      <w:r w:rsidR="00DC0100" w:rsidRPr="006D4951">
        <w:rPr>
          <w:noProof/>
          <w:lang w:val="en-US"/>
        </w:rPr>
        <w:t>Vestad</w:t>
      </w:r>
      <w:proofErr w:type="spellEnd"/>
      <w:r w:rsidR="00DC0100" w:rsidRPr="006D4951">
        <w:rPr>
          <w:noProof/>
          <w:lang w:val="en-US"/>
        </w:rPr>
        <w:t>, Llorente et al. 2017)</w:t>
      </w:r>
      <w:r w:rsidRPr="006D4951">
        <w:fldChar w:fldCharType="end"/>
      </w:r>
      <w:r w:rsidRPr="006D4951">
        <w:rPr>
          <w:lang w:val="en-US"/>
        </w:rPr>
        <w:t xml:space="preserve"> contain valuable information on how to optimize Nanosight parameters for measuring EVs.”</w:t>
      </w:r>
    </w:p>
    <w:p w:rsidR="00672991" w:rsidRPr="006D4951" w:rsidRDefault="00672991" w:rsidP="00672991">
      <w:pPr>
        <w:spacing w:after="240"/>
        <w:ind w:firstLine="708"/>
        <w:rPr>
          <w:rFonts w:eastAsia="Times New Roman"/>
          <w:lang w:val="en-US"/>
        </w:rPr>
      </w:pPr>
      <w:r w:rsidRPr="006D4951">
        <w:rPr>
          <w:rFonts w:eastAsia="Times New Roman"/>
          <w:lang w:val="en-US"/>
        </w:rPr>
        <w:t xml:space="preserve"> </w:t>
      </w:r>
      <w:r w:rsidR="00546527" w:rsidRPr="006D4951">
        <w:rPr>
          <w:rFonts w:eastAsia="Times New Roman"/>
          <w:lang w:val="en-US"/>
        </w:rPr>
        <w:br/>
        <w:t>10. 3.1: Importance of beta glucuronidase?</w:t>
      </w:r>
    </w:p>
    <w:p w:rsidR="00724943" w:rsidRPr="006D4951" w:rsidRDefault="00672991" w:rsidP="00724943">
      <w:pPr>
        <w:spacing w:after="240"/>
        <w:ind w:left="708"/>
        <w:rPr>
          <w:rFonts w:eastAsia="Times New Roman"/>
          <w:lang w:val="en-US"/>
        </w:rPr>
      </w:pPr>
      <w:r w:rsidRPr="006D4951">
        <w:rPr>
          <w:rFonts w:eastAsia="Times New Roman"/>
          <w:lang w:val="en-US"/>
        </w:rPr>
        <w:t xml:space="preserve">Our response: In our </w:t>
      </w:r>
      <w:proofErr w:type="gramStart"/>
      <w:r w:rsidR="00724943" w:rsidRPr="006D4951">
        <w:rPr>
          <w:rFonts w:eastAsia="Times New Roman"/>
          <w:lang w:val="en-US"/>
        </w:rPr>
        <w:t>protocol</w:t>
      </w:r>
      <w:proofErr w:type="gramEnd"/>
      <w:r w:rsidR="00724943" w:rsidRPr="006D4951">
        <w:rPr>
          <w:rFonts w:eastAsia="Times New Roman"/>
          <w:lang w:val="en-US"/>
        </w:rPr>
        <w:t xml:space="preserve"> we encapsulate the enzyme beta-</w:t>
      </w:r>
      <w:r w:rsidRPr="006D4951">
        <w:rPr>
          <w:rFonts w:eastAsia="Times New Roman"/>
          <w:lang w:val="en-US"/>
        </w:rPr>
        <w:t xml:space="preserve">glucuronidase </w:t>
      </w:r>
      <w:r w:rsidR="00724943" w:rsidRPr="006D4951">
        <w:rPr>
          <w:rFonts w:eastAsia="Times New Roman"/>
          <w:lang w:val="en-US"/>
        </w:rPr>
        <w:t>into EVs to act as a surrogate of actual EV-cargos during storage experiments. A loss of activity during storages indicates conditions unfavorable for the enzyme and thus also for other cargos of the EVs.</w:t>
      </w:r>
    </w:p>
    <w:p w:rsidR="00724943" w:rsidRPr="006D4951" w:rsidRDefault="00546527" w:rsidP="00672991">
      <w:pPr>
        <w:spacing w:after="240"/>
        <w:ind w:firstLine="708"/>
        <w:rPr>
          <w:rFonts w:eastAsia="Times New Roman"/>
          <w:lang w:val="en-US"/>
        </w:rPr>
      </w:pPr>
      <w:r w:rsidRPr="006D4951">
        <w:rPr>
          <w:rFonts w:eastAsia="Times New Roman"/>
          <w:lang w:val="en-US"/>
        </w:rPr>
        <w:br/>
      </w:r>
      <w:proofErr w:type="gramStart"/>
      <w:r w:rsidRPr="006D4951">
        <w:rPr>
          <w:rFonts w:eastAsia="Times New Roman"/>
          <w:lang w:val="en-US"/>
        </w:rPr>
        <w:t>11. Please</w:t>
      </w:r>
      <w:proofErr w:type="gramEnd"/>
      <w:r w:rsidRPr="006D4951">
        <w:rPr>
          <w:rFonts w:eastAsia="Times New Roman"/>
          <w:lang w:val="en-US"/>
        </w:rPr>
        <w:t xml:space="preserve"> ensure that there is a 10-page limit for the Protocol, but there is a 2.75-page limit for filmable content. Please highlight 2.75 pages or less of the Protocol (including headings and spacing) that identifies the essential steps of the protocol for the video, i.e., the steps that </w:t>
      </w:r>
      <w:proofErr w:type="gramStart"/>
      <w:r w:rsidRPr="006D4951">
        <w:rPr>
          <w:rFonts w:eastAsia="Times New Roman"/>
          <w:lang w:val="en-US"/>
        </w:rPr>
        <w:t>should be visualized</w:t>
      </w:r>
      <w:proofErr w:type="gramEnd"/>
      <w:r w:rsidRPr="006D4951">
        <w:rPr>
          <w:rFonts w:eastAsia="Times New Roman"/>
          <w:lang w:val="en-US"/>
        </w:rPr>
        <w:t xml:space="preserve"> to tell the most cohesive story of the Protocol.</w:t>
      </w:r>
    </w:p>
    <w:p w:rsidR="00724943" w:rsidRPr="006D4951" w:rsidRDefault="00724943" w:rsidP="00724943">
      <w:pPr>
        <w:spacing w:after="240"/>
        <w:ind w:left="708"/>
        <w:rPr>
          <w:rFonts w:eastAsia="Times New Roman"/>
          <w:lang w:val="en-US"/>
        </w:rPr>
      </w:pPr>
      <w:r w:rsidRPr="006D4951">
        <w:rPr>
          <w:rFonts w:eastAsia="Times New Roman"/>
          <w:lang w:val="en-US"/>
        </w:rPr>
        <w:t xml:space="preserve">Our response: We have highlighted the parts of the protocol </w:t>
      </w:r>
      <w:r w:rsidR="00E673BA" w:rsidRPr="006D4951">
        <w:rPr>
          <w:rFonts w:eastAsia="Times New Roman"/>
          <w:lang w:val="en-US"/>
        </w:rPr>
        <w:t xml:space="preserve">we think </w:t>
      </w:r>
      <w:proofErr w:type="gramStart"/>
      <w:r w:rsidR="00E673BA" w:rsidRPr="006D4951">
        <w:rPr>
          <w:rFonts w:eastAsia="Times New Roman"/>
          <w:lang w:val="en-US"/>
        </w:rPr>
        <w:t xml:space="preserve">should </w:t>
      </w:r>
      <w:r w:rsidRPr="006D4951">
        <w:rPr>
          <w:rFonts w:eastAsia="Times New Roman"/>
          <w:lang w:val="en-US"/>
        </w:rPr>
        <w:t>be represented</w:t>
      </w:r>
      <w:proofErr w:type="gramEnd"/>
      <w:r w:rsidRPr="006D4951">
        <w:rPr>
          <w:rFonts w:eastAsia="Times New Roman"/>
          <w:lang w:val="en-US"/>
        </w:rPr>
        <w:t xml:space="preserve"> in the </w:t>
      </w:r>
      <w:r w:rsidR="00E673BA" w:rsidRPr="006D4951">
        <w:rPr>
          <w:rFonts w:eastAsia="Times New Roman"/>
          <w:lang w:val="en-US"/>
        </w:rPr>
        <w:t>video to convey a clear and cohesive story.</w:t>
      </w:r>
      <w:r w:rsidR="006D4951">
        <w:rPr>
          <w:rFonts w:eastAsia="Times New Roman"/>
          <w:lang w:val="en-US"/>
        </w:rPr>
        <w:t xml:space="preserve"> This now sums up to 2.75 pages.</w:t>
      </w:r>
    </w:p>
    <w:p w:rsidR="00724943" w:rsidRPr="006D4951" w:rsidRDefault="00546527" w:rsidP="00672991">
      <w:pPr>
        <w:spacing w:after="240"/>
        <w:ind w:firstLine="708"/>
        <w:rPr>
          <w:rFonts w:eastAsia="Times New Roman"/>
          <w:lang w:val="en-US"/>
        </w:rPr>
      </w:pPr>
      <w:r w:rsidRPr="006D4951">
        <w:rPr>
          <w:rFonts w:eastAsia="Times New Roman"/>
          <w:lang w:val="en-US"/>
        </w:rPr>
        <w:br/>
      </w:r>
      <w:proofErr w:type="gramStart"/>
      <w:r w:rsidRPr="006D4951">
        <w:rPr>
          <w:rFonts w:eastAsia="Times New Roman"/>
          <w:lang w:val="en-US"/>
        </w:rPr>
        <w:t>12. Please</w:t>
      </w:r>
      <w:proofErr w:type="gramEnd"/>
      <w:r w:rsidRPr="006D4951">
        <w:rPr>
          <w:rFonts w:eastAsia="Times New Roman"/>
          <w:lang w:val="en-US"/>
        </w:rPr>
        <w:t xml:space="preserve"> obtain explicit copyright permission to reuse any figures from a previous publication. Explicit permission </w:t>
      </w:r>
      <w:proofErr w:type="gramStart"/>
      <w:r w:rsidRPr="006D4951">
        <w:rPr>
          <w:rFonts w:eastAsia="Times New Roman"/>
          <w:lang w:val="en-US"/>
        </w:rPr>
        <w:t>can be expressed</w:t>
      </w:r>
      <w:proofErr w:type="gramEnd"/>
      <w:r w:rsidRPr="006D4951">
        <w:rPr>
          <w:rFonts w:eastAsia="Times New Roman"/>
          <w:lang w:val="en-US"/>
        </w:rPr>
        <w:t xml:space="preserve"> in the form of a letter from the editor or a link to the editorial policy that allows re-prints. Please upload this information as a .doc or .</w:t>
      </w:r>
      <w:proofErr w:type="spellStart"/>
      <w:r w:rsidRPr="006D4951">
        <w:rPr>
          <w:rFonts w:eastAsia="Times New Roman"/>
          <w:lang w:val="en-US"/>
        </w:rPr>
        <w:t>docx</w:t>
      </w:r>
      <w:proofErr w:type="spellEnd"/>
      <w:r w:rsidRPr="006D4951">
        <w:rPr>
          <w:rFonts w:eastAsia="Times New Roman"/>
          <w:lang w:val="en-US"/>
        </w:rPr>
        <w:t xml:space="preserve"> file to your Editorial Manager account. The Figure </w:t>
      </w:r>
      <w:proofErr w:type="gramStart"/>
      <w:r w:rsidRPr="006D4951">
        <w:rPr>
          <w:rFonts w:eastAsia="Times New Roman"/>
          <w:lang w:val="en-US"/>
        </w:rPr>
        <w:t>must be cited</w:t>
      </w:r>
      <w:proofErr w:type="gramEnd"/>
      <w:r w:rsidRPr="006D4951">
        <w:rPr>
          <w:rFonts w:eastAsia="Times New Roman"/>
          <w:lang w:val="en-US"/>
        </w:rPr>
        <w:t xml:space="preserve"> appropriately in the Figure Legend, i.e. “This figure has been modified from [citation].”</w:t>
      </w:r>
    </w:p>
    <w:p w:rsidR="00724943" w:rsidRPr="006D4951" w:rsidRDefault="00724943" w:rsidP="006D4951">
      <w:pPr>
        <w:ind w:left="708"/>
        <w:rPr>
          <w:lang w:val="en-US"/>
        </w:rPr>
      </w:pPr>
      <w:r w:rsidRPr="006D4951">
        <w:rPr>
          <w:lang w:val="en-US"/>
        </w:rPr>
        <w:t>Our response: We have uploaded a .</w:t>
      </w:r>
      <w:proofErr w:type="spellStart"/>
      <w:r w:rsidRPr="006D4951">
        <w:rPr>
          <w:lang w:val="en-US"/>
        </w:rPr>
        <w:t>docx</w:t>
      </w:r>
      <w:proofErr w:type="spellEnd"/>
      <w:r w:rsidRPr="006D4951">
        <w:rPr>
          <w:lang w:val="en-US"/>
        </w:rPr>
        <w:t xml:space="preserve"> file containing the Creative Commons Attribution 4.0 International Public License.</w:t>
      </w:r>
    </w:p>
    <w:p w:rsidR="00724943" w:rsidRPr="006D4951" w:rsidRDefault="00546527" w:rsidP="00672991">
      <w:pPr>
        <w:spacing w:after="240"/>
        <w:ind w:firstLine="708"/>
        <w:rPr>
          <w:rFonts w:eastAsia="Times New Roman"/>
          <w:lang w:val="en-US"/>
        </w:rPr>
      </w:pPr>
      <w:r w:rsidRPr="006D4951">
        <w:rPr>
          <w:rFonts w:eastAsia="Times New Roman"/>
          <w:lang w:val="en-US"/>
        </w:rPr>
        <w:br/>
        <w:t>13. Table 1: Please label the columns A, B, C, D.</w:t>
      </w:r>
    </w:p>
    <w:p w:rsidR="00724943" w:rsidRPr="006D4951" w:rsidRDefault="00724943" w:rsidP="00672991">
      <w:pPr>
        <w:spacing w:after="240"/>
        <w:ind w:firstLine="708"/>
        <w:rPr>
          <w:rFonts w:eastAsia="Times New Roman"/>
          <w:lang w:val="en-US"/>
        </w:rPr>
      </w:pPr>
      <w:r w:rsidRPr="006D4951">
        <w:rPr>
          <w:rFonts w:eastAsia="Times New Roman"/>
          <w:lang w:val="en-US"/>
        </w:rPr>
        <w:t xml:space="preserve">Our response: Table 1 </w:t>
      </w:r>
      <w:proofErr w:type="gramStart"/>
      <w:r w:rsidRPr="006D4951">
        <w:rPr>
          <w:rFonts w:eastAsia="Times New Roman"/>
          <w:lang w:val="en-US"/>
        </w:rPr>
        <w:t>has been replaced</w:t>
      </w:r>
      <w:proofErr w:type="gramEnd"/>
      <w:r w:rsidRPr="006D4951">
        <w:rPr>
          <w:rFonts w:eastAsia="Times New Roman"/>
          <w:lang w:val="en-US"/>
        </w:rPr>
        <w:t xml:space="preserve"> with a figure during the review process.</w:t>
      </w:r>
    </w:p>
    <w:p w:rsidR="00724943" w:rsidRPr="006D4951" w:rsidRDefault="00546527" w:rsidP="00672991">
      <w:pPr>
        <w:spacing w:after="240"/>
        <w:ind w:firstLine="708"/>
        <w:rPr>
          <w:rFonts w:eastAsia="Times New Roman"/>
          <w:lang w:val="en-US"/>
        </w:rPr>
      </w:pPr>
      <w:r w:rsidRPr="006D4951">
        <w:rPr>
          <w:rFonts w:eastAsia="Times New Roman"/>
          <w:lang w:val="en-US"/>
        </w:rPr>
        <w:br/>
      </w:r>
      <w:proofErr w:type="gramStart"/>
      <w:r w:rsidRPr="006D4951">
        <w:rPr>
          <w:rFonts w:eastAsia="Times New Roman"/>
          <w:lang w:val="en-US"/>
        </w:rPr>
        <w:t>14. Please</w:t>
      </w:r>
      <w:proofErr w:type="gramEnd"/>
      <w:r w:rsidRPr="006D4951">
        <w:rPr>
          <w:rFonts w:eastAsia="Times New Roman"/>
          <w:lang w:val="en-US"/>
        </w:rPr>
        <w:t xml:space="preserve"> alphabetically sort the materials table.</w:t>
      </w:r>
    </w:p>
    <w:p w:rsidR="00546527" w:rsidRPr="006D4951" w:rsidRDefault="009F484A" w:rsidP="00672991">
      <w:pPr>
        <w:spacing w:after="240"/>
        <w:ind w:firstLine="708"/>
        <w:rPr>
          <w:rFonts w:eastAsia="Times New Roman"/>
          <w:lang w:val="en-US"/>
        </w:rPr>
      </w:pPr>
      <w:r w:rsidRPr="006D4951">
        <w:rPr>
          <w:rFonts w:eastAsia="Times New Roman"/>
          <w:lang w:val="en-US"/>
        </w:rPr>
        <w:t xml:space="preserve">Our response: </w:t>
      </w:r>
      <w:r w:rsidR="00724943" w:rsidRPr="006D4951">
        <w:rPr>
          <w:rFonts w:eastAsia="Times New Roman"/>
          <w:lang w:val="en-US"/>
        </w:rPr>
        <w:t xml:space="preserve">The materials table </w:t>
      </w:r>
      <w:proofErr w:type="gramStart"/>
      <w:r w:rsidR="00724943" w:rsidRPr="006D4951">
        <w:rPr>
          <w:rFonts w:eastAsia="Times New Roman"/>
          <w:lang w:val="en-US"/>
        </w:rPr>
        <w:t>has been alphabetically sorted</w:t>
      </w:r>
      <w:proofErr w:type="gramEnd"/>
      <w:r w:rsidR="00724943" w:rsidRPr="006D4951">
        <w:rPr>
          <w:rFonts w:eastAsia="Times New Roman"/>
          <w:lang w:val="en-US"/>
        </w:rPr>
        <w:t>.</w:t>
      </w:r>
      <w:r w:rsidR="00546527" w:rsidRPr="006D4951">
        <w:rPr>
          <w:rFonts w:eastAsia="Times New Roman"/>
          <w:lang w:val="en-US"/>
        </w:rPr>
        <w:br/>
      </w:r>
      <w:r w:rsidR="00546527" w:rsidRPr="006D4951">
        <w:rPr>
          <w:rFonts w:eastAsia="Times New Roman"/>
          <w:lang w:val="en-US"/>
        </w:rPr>
        <w:br/>
      </w:r>
      <w:r w:rsidR="00546527" w:rsidRPr="006D4951">
        <w:rPr>
          <w:rFonts w:eastAsia="Times New Roman"/>
          <w:lang w:val="en-US"/>
        </w:rPr>
        <w:br/>
      </w:r>
      <w:r w:rsidR="00546527" w:rsidRPr="006D4951">
        <w:rPr>
          <w:rStyle w:val="Fett"/>
          <w:rFonts w:eastAsia="Times New Roman"/>
          <w:lang w:val="en-US"/>
        </w:rPr>
        <w:t>Reviewers' comments</w:t>
      </w:r>
      <w:proofErr w:type="gramStart"/>
      <w:r w:rsidR="00546527" w:rsidRPr="006D4951">
        <w:rPr>
          <w:rStyle w:val="Fett"/>
          <w:rFonts w:eastAsia="Times New Roman"/>
          <w:lang w:val="en-US"/>
        </w:rPr>
        <w:t>:</w:t>
      </w:r>
      <w:proofErr w:type="gramEnd"/>
      <w:r w:rsidR="00546527" w:rsidRPr="006D4951">
        <w:rPr>
          <w:rFonts w:eastAsia="Times New Roman"/>
          <w:lang w:val="en-US"/>
        </w:rPr>
        <w:br/>
      </w:r>
      <w:r w:rsidR="00546527" w:rsidRPr="006D4951">
        <w:rPr>
          <w:rFonts w:eastAsia="Times New Roman"/>
          <w:lang w:val="en-US"/>
        </w:rPr>
        <w:br/>
      </w:r>
      <w:r w:rsidR="00546527" w:rsidRPr="006D4951">
        <w:rPr>
          <w:rFonts w:eastAsia="Times New Roman"/>
          <w:lang w:val="en-US"/>
        </w:rPr>
        <w:br/>
      </w:r>
      <w:r w:rsidR="00546527" w:rsidRPr="006D4951">
        <w:rPr>
          <w:rFonts w:eastAsia="Times New Roman"/>
          <w:lang w:val="en-US"/>
        </w:rPr>
        <w:br/>
      </w:r>
      <w:r w:rsidR="00546527" w:rsidRPr="006D4951">
        <w:rPr>
          <w:rFonts w:eastAsia="Times New Roman"/>
          <w:b/>
          <w:bCs/>
          <w:lang w:val="en-US"/>
        </w:rPr>
        <w:t xml:space="preserve">Reviewer #1: </w:t>
      </w:r>
      <w:r w:rsidR="00546527" w:rsidRPr="006D4951">
        <w:rPr>
          <w:rFonts w:eastAsia="Times New Roman"/>
          <w:lang w:val="en-US"/>
        </w:rPr>
        <w:br/>
        <w:t>Manuscript Summary:</w:t>
      </w:r>
      <w:r w:rsidR="00546527" w:rsidRPr="006D4951">
        <w:rPr>
          <w:rFonts w:eastAsia="Times New Roman"/>
          <w:lang w:val="en-US"/>
        </w:rPr>
        <w:br/>
        <w:t xml:space="preserve">The manuscript is very well written. Although the literature about extracellular vesicles (EV) is rapidly increasing, they authors have written a very concise and conceivable introduction, thereby stressing the aim of this protocol: evaluating storage conditions of EVs. The authors outline in the manuscript that storage of EVs between +4 and </w:t>
      </w:r>
      <w:proofErr w:type="gramStart"/>
      <w:r w:rsidR="00546527" w:rsidRPr="006D4951">
        <w:rPr>
          <w:rFonts w:eastAsia="Times New Roman"/>
          <w:lang w:val="en-US"/>
        </w:rPr>
        <w:t>-80°C</w:t>
      </w:r>
      <w:proofErr w:type="gramEnd"/>
      <w:r w:rsidR="00546527" w:rsidRPr="006D4951">
        <w:rPr>
          <w:rFonts w:eastAsia="Times New Roman"/>
          <w:lang w:val="en-US"/>
        </w:rPr>
        <w:t xml:space="preserve"> can cause alterations in </w:t>
      </w:r>
      <w:r w:rsidR="00546527" w:rsidRPr="006D4951">
        <w:rPr>
          <w:rFonts w:eastAsia="Times New Roman"/>
          <w:lang w:val="en-US"/>
        </w:rPr>
        <w:lastRenderedPageBreak/>
        <w:t>particle size and "activity" as measured by enzyme encapsulation. Apart from these readouts, they also use SEM and TEM to look at EVs morphologically. They among showed that lyophilisation is not necessarily a good storage option since particle aggregates could be observed in the absence of cryoprotectant. In summary, the authors provided a comprehensive protocol and discussion.</w:t>
      </w:r>
      <w:r w:rsidR="00546527" w:rsidRPr="006D4951">
        <w:rPr>
          <w:rFonts w:eastAsia="Times New Roman"/>
          <w:lang w:val="en-US"/>
        </w:rPr>
        <w:br/>
      </w:r>
      <w:r w:rsidR="00546527" w:rsidRPr="006D4951">
        <w:rPr>
          <w:rFonts w:eastAsia="Times New Roman"/>
          <w:lang w:val="en-US"/>
        </w:rPr>
        <w:br/>
        <w:t>Major Concerns</w:t>
      </w:r>
      <w:proofErr w:type="gramStart"/>
      <w:r w:rsidR="00546527" w:rsidRPr="006D4951">
        <w:rPr>
          <w:rFonts w:eastAsia="Times New Roman"/>
          <w:lang w:val="en-US"/>
        </w:rPr>
        <w:t>:</w:t>
      </w:r>
      <w:proofErr w:type="gramEnd"/>
      <w:r w:rsidR="00546527" w:rsidRPr="006D4951">
        <w:rPr>
          <w:rFonts w:eastAsia="Times New Roman"/>
          <w:lang w:val="en-US"/>
        </w:rPr>
        <w:br/>
        <w:t>There are no major concerns.</w:t>
      </w:r>
      <w:r w:rsidR="00546527" w:rsidRPr="006D4951">
        <w:rPr>
          <w:rFonts w:eastAsia="Times New Roman"/>
          <w:lang w:val="en-US"/>
        </w:rPr>
        <w:br/>
      </w:r>
      <w:r w:rsidR="00546527" w:rsidRPr="006D4951">
        <w:rPr>
          <w:rFonts w:eastAsia="Times New Roman"/>
          <w:lang w:val="en-US"/>
        </w:rPr>
        <w:br/>
        <w:t>Minor Concerns</w:t>
      </w:r>
      <w:proofErr w:type="gramStart"/>
      <w:r w:rsidR="00546527" w:rsidRPr="006D4951">
        <w:rPr>
          <w:rFonts w:eastAsia="Times New Roman"/>
          <w:lang w:val="en-US"/>
        </w:rPr>
        <w:t>:</w:t>
      </w:r>
      <w:proofErr w:type="gramEnd"/>
      <w:r w:rsidR="00546527" w:rsidRPr="006D4951">
        <w:rPr>
          <w:rFonts w:eastAsia="Times New Roman"/>
          <w:lang w:val="en-US"/>
        </w:rPr>
        <w:br/>
        <w:t xml:space="preserve">- Figure 1: Could the authors comment whether the changes in particle recovery, mean size and enzyme activity is statistically significant ? For instance, can one say that enzyme activity is significantly reduced at 4°C, -80°C and/or under </w:t>
      </w:r>
      <w:proofErr w:type="spellStart"/>
      <w:r w:rsidR="00546527" w:rsidRPr="006D4951">
        <w:rPr>
          <w:rFonts w:eastAsia="Times New Roman"/>
          <w:lang w:val="en-US"/>
        </w:rPr>
        <w:t>lyophilised</w:t>
      </w:r>
      <w:proofErr w:type="spellEnd"/>
      <w:r w:rsidR="00546527" w:rsidRPr="006D4951">
        <w:rPr>
          <w:rFonts w:eastAsia="Times New Roman"/>
          <w:lang w:val="en-US"/>
        </w:rPr>
        <w:t xml:space="preserve"> conditions compared to "before storage</w:t>
      </w:r>
      <w:proofErr w:type="gramStart"/>
      <w:r w:rsidR="00546527" w:rsidRPr="006D4951">
        <w:rPr>
          <w:rFonts w:eastAsia="Times New Roman"/>
          <w:lang w:val="en-US"/>
        </w:rPr>
        <w:t>" ?</w:t>
      </w:r>
      <w:proofErr w:type="gramEnd"/>
      <w:r w:rsidR="00546527" w:rsidRPr="006D4951">
        <w:rPr>
          <w:rFonts w:eastAsia="Times New Roman"/>
          <w:lang w:val="en-US"/>
        </w:rPr>
        <w:t xml:space="preserve"> In this figure, any statistical significance should be included.</w:t>
      </w:r>
    </w:p>
    <w:p w:rsidR="00814B51" w:rsidRPr="006D4951" w:rsidRDefault="00BE20BA" w:rsidP="004A496F">
      <w:pPr>
        <w:spacing w:after="240"/>
        <w:ind w:left="708"/>
        <w:jc w:val="both"/>
        <w:rPr>
          <w:rFonts w:eastAsia="Times New Roman"/>
          <w:lang w:val="en-US"/>
        </w:rPr>
      </w:pPr>
      <w:r w:rsidRPr="006D4951">
        <w:rPr>
          <w:rFonts w:eastAsia="Times New Roman"/>
          <w:lang w:val="en-US"/>
        </w:rPr>
        <w:t xml:space="preserve">Our response: Reviewing our data we found </w:t>
      </w:r>
      <w:r w:rsidR="006D4951">
        <w:rPr>
          <w:rFonts w:eastAsia="Times New Roman"/>
          <w:lang w:val="en-US"/>
        </w:rPr>
        <w:t>significant differences for figure 1A</w:t>
      </w:r>
      <w:r w:rsidRPr="006D4951">
        <w:rPr>
          <w:rFonts w:eastAsia="Times New Roman"/>
          <w:lang w:val="en-US"/>
        </w:rPr>
        <w:t xml:space="preserve">. </w:t>
      </w:r>
      <w:r w:rsidR="006D4951">
        <w:rPr>
          <w:rFonts w:eastAsia="Times New Roman"/>
          <w:lang w:val="en-US"/>
        </w:rPr>
        <w:t>The figure</w:t>
      </w:r>
      <w:r w:rsidRPr="006D4951">
        <w:rPr>
          <w:rFonts w:eastAsia="Times New Roman"/>
          <w:lang w:val="en-US"/>
        </w:rPr>
        <w:t xml:space="preserve"> and its legend </w:t>
      </w:r>
      <w:proofErr w:type="gramStart"/>
      <w:r w:rsidRPr="006D4951">
        <w:rPr>
          <w:rFonts w:eastAsia="Times New Roman"/>
          <w:lang w:val="en-US"/>
        </w:rPr>
        <w:t>have been changed</w:t>
      </w:r>
      <w:proofErr w:type="gramEnd"/>
      <w:r w:rsidRPr="006D4951">
        <w:rPr>
          <w:rFonts w:eastAsia="Times New Roman"/>
          <w:lang w:val="en-US"/>
        </w:rPr>
        <w:t xml:space="preserve"> accordingly.</w:t>
      </w:r>
    </w:p>
    <w:p w:rsidR="00BE20BA" w:rsidRPr="006D4951" w:rsidRDefault="00BE20BA" w:rsidP="00BE20BA">
      <w:pPr>
        <w:spacing w:after="240"/>
        <w:ind w:left="708"/>
        <w:jc w:val="both"/>
        <w:rPr>
          <w:lang w:val="en-US"/>
        </w:rPr>
      </w:pPr>
      <w:r w:rsidRPr="006D4951">
        <w:rPr>
          <w:rFonts w:eastAsia="Times New Roman"/>
          <w:lang w:val="en-US"/>
        </w:rPr>
        <w:t>Modified: l</w:t>
      </w:r>
      <w:r w:rsidR="00533DC5">
        <w:rPr>
          <w:rFonts w:eastAsia="Times New Roman"/>
          <w:lang w:val="en-US"/>
        </w:rPr>
        <w:t>. 379/380</w:t>
      </w:r>
      <w:r w:rsidRPr="006D4951">
        <w:rPr>
          <w:rFonts w:eastAsia="Times New Roman"/>
          <w:lang w:val="en-US"/>
        </w:rPr>
        <w:t>: “</w:t>
      </w:r>
      <w:r w:rsidRPr="006D4951">
        <w:rPr>
          <w:lang w:val="en-US"/>
        </w:rPr>
        <w:t xml:space="preserve">Mean ± SD, </w:t>
      </w:r>
      <w:r w:rsidRPr="006D4951">
        <w:rPr>
          <w:iCs/>
          <w:lang w:val="en-US"/>
        </w:rPr>
        <w:t>n</w:t>
      </w:r>
      <w:r w:rsidRPr="006D4951">
        <w:rPr>
          <w:lang w:val="en-US"/>
        </w:rPr>
        <w:t>=3, *</w:t>
      </w:r>
      <w:r w:rsidRPr="006D4951">
        <w:rPr>
          <w:iCs/>
          <w:lang w:val="en-US"/>
        </w:rPr>
        <w:t>p</w:t>
      </w:r>
      <w:r w:rsidRPr="006D4951">
        <w:rPr>
          <w:lang w:val="en-US"/>
        </w:rPr>
        <w:t>&lt;</w:t>
      </w:r>
      <w:r w:rsidR="006D4951">
        <w:rPr>
          <w:lang w:val="en-US"/>
        </w:rPr>
        <w:t>0.05 (one-</w:t>
      </w:r>
      <w:r w:rsidRPr="006D4951">
        <w:rPr>
          <w:lang w:val="en-US"/>
        </w:rPr>
        <w:t xml:space="preserve">way ANOVA followed by Tukey </w:t>
      </w:r>
      <w:r w:rsidRPr="006D4951">
        <w:rPr>
          <w:iCs/>
          <w:lang w:val="en-US"/>
        </w:rPr>
        <w:t xml:space="preserve">post-hoc </w:t>
      </w:r>
      <w:r w:rsidRPr="006D4951">
        <w:rPr>
          <w:lang w:val="en-US"/>
        </w:rPr>
        <w:t>test).”</w:t>
      </w:r>
    </w:p>
    <w:p w:rsidR="00BE20BA" w:rsidRPr="006D4951" w:rsidRDefault="00BE20BA" w:rsidP="00BE20BA">
      <w:pPr>
        <w:spacing w:after="240"/>
        <w:ind w:left="708"/>
        <w:jc w:val="both"/>
        <w:rPr>
          <w:rFonts w:eastAsia="Times New Roman"/>
          <w:lang w:val="en-US"/>
        </w:rPr>
      </w:pPr>
      <w:r w:rsidRPr="006D4951">
        <w:rPr>
          <w:rFonts w:eastAsia="Times New Roman"/>
          <w:noProof/>
        </w:rPr>
        <w:drawing>
          <wp:inline distT="0" distB="0" distL="0" distR="0">
            <wp:extent cx="6056630" cy="1912620"/>
            <wp:effectExtent l="0" t="0" r="1270" b="0"/>
            <wp:docPr id="1" name="Grafik 1" descr="H:\SHARED\Communication\Max\2018 JOVE\1st review\Finalized documents\Figure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HARED\Communication\Max\2018 JOVE\1st review\Finalized documents\Figure 1.tif"/>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3990" t="13471" r="5042" b="9952"/>
                    <a:stretch/>
                  </pic:blipFill>
                  <pic:spPr bwMode="auto">
                    <a:xfrm>
                      <a:off x="0" y="0"/>
                      <a:ext cx="6058647" cy="1913257"/>
                    </a:xfrm>
                    <a:prstGeom prst="rect">
                      <a:avLst/>
                    </a:prstGeom>
                    <a:noFill/>
                    <a:ln>
                      <a:noFill/>
                    </a:ln>
                    <a:extLst>
                      <a:ext uri="{53640926-AAD7-44D8-BBD7-CCE9431645EC}">
                        <a14:shadowObscured xmlns:a14="http://schemas.microsoft.com/office/drawing/2010/main"/>
                      </a:ext>
                    </a:extLst>
                  </pic:spPr>
                </pic:pic>
              </a:graphicData>
            </a:graphic>
          </wp:inline>
        </w:drawing>
      </w:r>
    </w:p>
    <w:p w:rsidR="009F585F" w:rsidRPr="006D4951" w:rsidRDefault="00546527" w:rsidP="004A496F">
      <w:pPr>
        <w:spacing w:after="240"/>
        <w:ind w:firstLine="708"/>
        <w:jc w:val="both"/>
        <w:rPr>
          <w:rFonts w:eastAsia="Times New Roman"/>
          <w:lang w:val="en-US"/>
        </w:rPr>
      </w:pPr>
      <w:r w:rsidRPr="006D4951">
        <w:rPr>
          <w:rFonts w:eastAsia="Times New Roman"/>
          <w:lang w:val="en-US"/>
        </w:rPr>
        <w:br/>
        <w:t xml:space="preserve">- Figure 1: Was particle recovery, EV size and enzyme activity measured in HUVECs because </w:t>
      </w:r>
      <w:proofErr w:type="gramStart"/>
      <w:r w:rsidRPr="006D4951">
        <w:rPr>
          <w:rFonts w:eastAsia="Times New Roman"/>
          <w:lang w:val="en-US"/>
        </w:rPr>
        <w:t>of a special reasons</w:t>
      </w:r>
      <w:proofErr w:type="gramEnd"/>
      <w:r w:rsidRPr="006D4951">
        <w:rPr>
          <w:rFonts w:eastAsia="Times New Roman"/>
          <w:lang w:val="en-US"/>
        </w:rPr>
        <w:t xml:space="preserve">? </w:t>
      </w:r>
      <w:proofErr w:type="gramStart"/>
      <w:r w:rsidRPr="006D4951">
        <w:rPr>
          <w:rFonts w:eastAsia="Times New Roman"/>
          <w:lang w:val="en-US"/>
        </w:rPr>
        <w:t>Why not the other used cell lines in the article?</w:t>
      </w:r>
      <w:proofErr w:type="gramEnd"/>
    </w:p>
    <w:p w:rsidR="006066B7" w:rsidRPr="006D4951" w:rsidRDefault="009F585F" w:rsidP="004A496F">
      <w:pPr>
        <w:spacing w:after="240"/>
        <w:ind w:left="708"/>
        <w:jc w:val="both"/>
        <w:rPr>
          <w:rFonts w:eastAsia="Times New Roman"/>
          <w:lang w:val="en-US"/>
        </w:rPr>
      </w:pPr>
      <w:r w:rsidRPr="006D4951">
        <w:rPr>
          <w:rFonts w:eastAsia="Times New Roman"/>
          <w:lang w:val="en-US"/>
        </w:rPr>
        <w:t>Our response: HUVEC c</w:t>
      </w:r>
      <w:r w:rsidR="006066B7" w:rsidRPr="006D4951">
        <w:rPr>
          <w:rFonts w:eastAsia="Times New Roman"/>
          <w:lang w:val="en-US"/>
        </w:rPr>
        <w:t xml:space="preserve">ells </w:t>
      </w:r>
      <w:proofErr w:type="gramStart"/>
      <w:r w:rsidR="006066B7" w:rsidRPr="006D4951">
        <w:rPr>
          <w:rFonts w:eastAsia="Times New Roman"/>
          <w:lang w:val="en-US"/>
        </w:rPr>
        <w:t xml:space="preserve">were </w:t>
      </w:r>
      <w:r w:rsidR="00FE4956" w:rsidRPr="006D4951">
        <w:rPr>
          <w:rFonts w:eastAsia="Times New Roman"/>
          <w:lang w:val="en-US"/>
        </w:rPr>
        <w:t>chosen</w:t>
      </w:r>
      <w:proofErr w:type="gramEnd"/>
      <w:r w:rsidR="006066B7" w:rsidRPr="006D4951">
        <w:rPr>
          <w:rFonts w:eastAsia="Times New Roman"/>
          <w:lang w:val="en-US"/>
        </w:rPr>
        <w:t xml:space="preserve"> as an example for two reasons. </w:t>
      </w:r>
      <w:r w:rsidR="00FE4956" w:rsidRPr="006D4951">
        <w:rPr>
          <w:rFonts w:eastAsia="Times New Roman"/>
          <w:lang w:val="en-US"/>
        </w:rPr>
        <w:t>Firstly,</w:t>
      </w:r>
      <w:r w:rsidR="006066B7" w:rsidRPr="006D4951">
        <w:rPr>
          <w:rFonts w:eastAsia="Times New Roman"/>
          <w:lang w:val="en-US"/>
        </w:rPr>
        <w:t xml:space="preserve"> in our hands they were easier to culture in sufficient quantities, compared to mesenchymal stromal stem cells. Secondly</w:t>
      </w:r>
      <w:r w:rsidR="00FE4956" w:rsidRPr="006D4951">
        <w:rPr>
          <w:rFonts w:eastAsia="Times New Roman"/>
          <w:lang w:val="en-US"/>
        </w:rPr>
        <w:t>, HUVECs</w:t>
      </w:r>
      <w:r w:rsidR="006066B7" w:rsidRPr="006D4951">
        <w:rPr>
          <w:rFonts w:eastAsia="Times New Roman"/>
          <w:lang w:val="en-US"/>
        </w:rPr>
        <w:t xml:space="preserve"> already found some application as EV-producers</w:t>
      </w:r>
      <w:r w:rsidR="009720A5" w:rsidRPr="006D4951">
        <w:rPr>
          <w:rFonts w:eastAsia="Times New Roman"/>
          <w:lang w:val="en-US"/>
        </w:rPr>
        <w:t xml:space="preserve"> in literature (</w:t>
      </w:r>
      <w:proofErr w:type="gramStart"/>
      <w:r w:rsidR="009720A5" w:rsidRPr="006D4951">
        <w:rPr>
          <w:rFonts w:eastAsia="Times New Roman"/>
          <w:lang w:val="en-US"/>
        </w:rPr>
        <w:t>e.g.:</w:t>
      </w:r>
      <w:proofErr w:type="gramEnd"/>
      <w:r w:rsidR="009720A5" w:rsidRPr="006D4951">
        <w:rPr>
          <w:rFonts w:eastAsia="Times New Roman"/>
          <w:lang w:val="en-US"/>
        </w:rPr>
        <w:t xml:space="preserve"> </w:t>
      </w:r>
      <w:proofErr w:type="spellStart"/>
      <w:r w:rsidR="009720A5" w:rsidRPr="006D4951">
        <w:rPr>
          <w:rFonts w:eastAsia="Times New Roman"/>
          <w:lang w:val="en-US"/>
        </w:rPr>
        <w:t>Kurachi</w:t>
      </w:r>
      <w:proofErr w:type="spellEnd"/>
      <w:r w:rsidR="009720A5" w:rsidRPr="006D4951">
        <w:rPr>
          <w:rFonts w:eastAsia="Times New Roman"/>
          <w:lang w:val="en-US"/>
        </w:rPr>
        <w:t xml:space="preserve"> et al. (DOI: </w:t>
      </w:r>
      <w:r w:rsidR="009720A5" w:rsidRPr="006D4951">
        <w:rPr>
          <w:lang w:val="en-US" w:eastAsia="en-US"/>
        </w:rPr>
        <w:t xml:space="preserve">10.1371/journal.pone.0159158); </w:t>
      </w:r>
      <w:proofErr w:type="spellStart"/>
      <w:r w:rsidR="009720A5" w:rsidRPr="006D4951">
        <w:rPr>
          <w:lang w:val="en-US" w:eastAsia="en-US"/>
        </w:rPr>
        <w:t>Piffoux</w:t>
      </w:r>
      <w:proofErr w:type="spellEnd"/>
      <w:r w:rsidR="009720A5" w:rsidRPr="006D4951">
        <w:rPr>
          <w:lang w:val="en-US" w:eastAsia="en-US"/>
        </w:rPr>
        <w:t xml:space="preserve"> et al. (DOI: 10.1021/acsnano.8b02053); </w:t>
      </w:r>
      <w:proofErr w:type="spellStart"/>
      <w:r w:rsidR="009720A5" w:rsidRPr="006D4951">
        <w:rPr>
          <w:lang w:val="en-US" w:eastAsia="en-US"/>
        </w:rPr>
        <w:t>Lamichhane</w:t>
      </w:r>
      <w:proofErr w:type="spellEnd"/>
      <w:r w:rsidR="009720A5" w:rsidRPr="006D4951">
        <w:rPr>
          <w:lang w:val="en-US" w:eastAsia="en-US"/>
        </w:rPr>
        <w:t xml:space="preserve"> et al. (DOI: 10.1021/acs.molpharmaceut.5b00364)</w:t>
      </w:r>
      <w:r w:rsidR="009720A5" w:rsidRPr="006D4951">
        <w:rPr>
          <w:rFonts w:eastAsia="Times New Roman"/>
          <w:lang w:val="en-US"/>
        </w:rPr>
        <w:t xml:space="preserve">) and therefore </w:t>
      </w:r>
      <w:r w:rsidR="00EB5FD5" w:rsidRPr="006D4951">
        <w:rPr>
          <w:rFonts w:eastAsia="Times New Roman"/>
          <w:lang w:val="en-US"/>
        </w:rPr>
        <w:t>to us seemed</w:t>
      </w:r>
      <w:r w:rsidR="009720A5" w:rsidRPr="006D4951">
        <w:rPr>
          <w:rFonts w:eastAsia="Times New Roman"/>
          <w:lang w:val="en-US"/>
        </w:rPr>
        <w:t xml:space="preserve"> relevant and interesting to explore.</w:t>
      </w:r>
    </w:p>
    <w:p w:rsidR="004451B6" w:rsidRPr="006D4951" w:rsidRDefault="00546527" w:rsidP="004A496F">
      <w:pPr>
        <w:spacing w:after="240"/>
        <w:ind w:firstLine="708"/>
        <w:jc w:val="both"/>
        <w:rPr>
          <w:rFonts w:eastAsia="Times New Roman"/>
          <w:lang w:val="en-US"/>
        </w:rPr>
      </w:pPr>
      <w:r w:rsidRPr="006D4951">
        <w:rPr>
          <w:rFonts w:eastAsia="Times New Roman"/>
          <w:lang w:val="en-US"/>
        </w:rPr>
        <w:br/>
        <w:t>- How pure in the EV fraction and how does purity, or contaminations respectively, affect storage? Since there are different procedures to isolate EVs that might result in different purities (contaminants), it would be interesting to hear from the authors what they think about that.</w:t>
      </w:r>
    </w:p>
    <w:p w:rsidR="009720A5" w:rsidRPr="006D4951" w:rsidRDefault="004451B6" w:rsidP="004A496F">
      <w:pPr>
        <w:spacing w:after="240"/>
        <w:ind w:left="708"/>
        <w:jc w:val="both"/>
        <w:rPr>
          <w:rFonts w:eastAsia="Times New Roman"/>
          <w:lang w:val="en-US"/>
        </w:rPr>
      </w:pPr>
      <w:r w:rsidRPr="006D4951">
        <w:rPr>
          <w:rFonts w:eastAsia="Times New Roman"/>
          <w:lang w:val="en-US"/>
        </w:rPr>
        <w:lastRenderedPageBreak/>
        <w:t xml:space="preserve">Our response: The purity of the isolated EVs is always a great concern. Different methods of EV-isolation lead to different purity. </w:t>
      </w:r>
      <w:r w:rsidR="009720A5" w:rsidRPr="006D4951">
        <w:rPr>
          <w:rFonts w:eastAsia="Times New Roman"/>
          <w:lang w:val="en-US"/>
        </w:rPr>
        <w:t xml:space="preserve">Ultracentrifugation alone </w:t>
      </w:r>
      <w:r w:rsidR="00EB5FD5" w:rsidRPr="006D4951">
        <w:rPr>
          <w:rFonts w:eastAsia="Times New Roman"/>
          <w:lang w:val="en-US"/>
        </w:rPr>
        <w:t xml:space="preserve">will always leave co-isolated protein agglomerates and residual conditioned medium, which might greatly affect downstream analysis. These contaminants </w:t>
      </w:r>
      <w:proofErr w:type="gramStart"/>
      <w:r w:rsidR="00EB5FD5" w:rsidRPr="006D4951">
        <w:rPr>
          <w:rFonts w:eastAsia="Times New Roman"/>
          <w:lang w:val="en-US"/>
        </w:rPr>
        <w:t>can be efficiently removed</w:t>
      </w:r>
      <w:proofErr w:type="gramEnd"/>
      <w:r w:rsidR="00EB5FD5" w:rsidRPr="006D4951">
        <w:rPr>
          <w:rFonts w:eastAsia="Times New Roman"/>
          <w:lang w:val="en-US"/>
        </w:rPr>
        <w:t xml:space="preserve"> by our SEC technique, using a stationary phase with a high MW cut-off, which is also shown by analyzing the SEC fractions using particle tracking and protein quantification (see Figure 3A). As our samples </w:t>
      </w:r>
      <w:proofErr w:type="gramStart"/>
      <w:r w:rsidR="00EB5FD5" w:rsidRPr="006D4951">
        <w:rPr>
          <w:rFonts w:eastAsia="Times New Roman"/>
          <w:lang w:val="en-US"/>
        </w:rPr>
        <w:t>are derived</w:t>
      </w:r>
      <w:proofErr w:type="gramEnd"/>
      <w:r w:rsidR="00EB5FD5" w:rsidRPr="006D4951">
        <w:rPr>
          <w:rFonts w:eastAsia="Times New Roman"/>
          <w:lang w:val="en-US"/>
        </w:rPr>
        <w:t xml:space="preserve"> from cell culture as opposed to plasma-samples, contamination of the EV-containing SEC-fractions with lipoproteins, as discussed in literature, is not an issue. Such samples </w:t>
      </w:r>
      <w:proofErr w:type="gramStart"/>
      <w:r w:rsidR="00EB5FD5" w:rsidRPr="006D4951">
        <w:rPr>
          <w:rFonts w:eastAsia="Times New Roman"/>
          <w:lang w:val="en-US"/>
        </w:rPr>
        <w:t>would potentially be better purified</w:t>
      </w:r>
      <w:proofErr w:type="gramEnd"/>
      <w:r w:rsidR="00EB5FD5" w:rsidRPr="006D4951">
        <w:rPr>
          <w:rFonts w:eastAsia="Times New Roman"/>
          <w:lang w:val="en-US"/>
        </w:rPr>
        <w:t xml:space="preserve"> by gradient ultracentrifugation, where the different buoyant densities of EVs and lipoproteins lead to their separation. </w:t>
      </w:r>
      <w:r w:rsidR="00D946CD" w:rsidRPr="006D4951">
        <w:rPr>
          <w:rFonts w:eastAsia="Times New Roman"/>
          <w:lang w:val="en-US"/>
        </w:rPr>
        <w:t xml:space="preserve">As one important part of our protocol is measuring the particle concentration before and after storage </w:t>
      </w:r>
      <w:r w:rsidR="00BE20BA" w:rsidRPr="006D4951">
        <w:rPr>
          <w:rFonts w:eastAsia="Times New Roman"/>
          <w:lang w:val="en-US"/>
        </w:rPr>
        <w:t xml:space="preserve">the presence of </w:t>
      </w:r>
      <w:r w:rsidR="00E673BA" w:rsidRPr="006D4951">
        <w:rPr>
          <w:rFonts w:eastAsia="Times New Roman"/>
          <w:lang w:val="en-US"/>
        </w:rPr>
        <w:t>significant</w:t>
      </w:r>
      <w:r w:rsidR="00BE20BA" w:rsidRPr="006D4951">
        <w:rPr>
          <w:rFonts w:eastAsia="Times New Roman"/>
          <w:lang w:val="en-US"/>
        </w:rPr>
        <w:t xml:space="preserve"> amounts of </w:t>
      </w:r>
      <w:r w:rsidR="00D946CD" w:rsidRPr="006D4951">
        <w:rPr>
          <w:rFonts w:eastAsia="Times New Roman"/>
          <w:lang w:val="en-US"/>
        </w:rPr>
        <w:t>particulate impurities in the same size range as the EVs would be problematic</w:t>
      </w:r>
      <w:r w:rsidR="00BE20BA" w:rsidRPr="006D4951">
        <w:rPr>
          <w:rFonts w:eastAsia="Times New Roman"/>
          <w:lang w:val="en-US"/>
        </w:rPr>
        <w:t xml:space="preserve">. </w:t>
      </w:r>
    </w:p>
    <w:p w:rsidR="004451B6" w:rsidRPr="006D4951" w:rsidRDefault="00546527" w:rsidP="004A496F">
      <w:pPr>
        <w:spacing w:after="240"/>
        <w:ind w:firstLine="708"/>
        <w:jc w:val="both"/>
        <w:rPr>
          <w:rFonts w:eastAsia="Times New Roman"/>
          <w:lang w:val="en-US"/>
        </w:rPr>
      </w:pPr>
      <w:r w:rsidRPr="006D4951">
        <w:rPr>
          <w:rFonts w:eastAsia="Times New Roman"/>
          <w:lang w:val="en-US"/>
        </w:rPr>
        <w:br/>
        <w:t>- Figure 4: Could the authors comment more on Figure 4. It looks that EVs from MSC and A549 have different sizes. Where is the aggregate in the SEM of the A549 picture? Is the arrow really pointing to an aggregate? It looks similar to the other structures.</w:t>
      </w:r>
    </w:p>
    <w:p w:rsidR="00D946CD" w:rsidRPr="006D4951" w:rsidRDefault="004451B6" w:rsidP="004A496F">
      <w:pPr>
        <w:spacing w:after="240"/>
        <w:ind w:left="708"/>
        <w:jc w:val="both"/>
        <w:rPr>
          <w:rFonts w:eastAsia="Times New Roman"/>
          <w:lang w:val="en-US"/>
        </w:rPr>
      </w:pPr>
      <w:r w:rsidRPr="006D4951">
        <w:rPr>
          <w:rFonts w:eastAsia="Times New Roman"/>
          <w:lang w:val="en-US"/>
        </w:rPr>
        <w:t xml:space="preserve">Our response: </w:t>
      </w:r>
      <w:r w:rsidR="00D946CD" w:rsidRPr="006D4951">
        <w:rPr>
          <w:rFonts w:eastAsia="Times New Roman"/>
          <w:lang w:val="en-US"/>
        </w:rPr>
        <w:t xml:space="preserve">Regarding EV-size, it is true that there seem to be size differences between MSC and A549 EVs. It is very much possible that these two cell types preferably produce differently sized vesicles. </w:t>
      </w:r>
      <w:r w:rsidR="00FE4956" w:rsidRPr="006D4951">
        <w:rPr>
          <w:rFonts w:eastAsia="Times New Roman"/>
          <w:lang w:val="en-US"/>
        </w:rPr>
        <w:t>However,</w:t>
      </w:r>
      <w:r w:rsidR="00D946CD" w:rsidRPr="006D4951">
        <w:rPr>
          <w:rFonts w:eastAsia="Times New Roman"/>
          <w:lang w:val="en-US"/>
        </w:rPr>
        <w:t xml:space="preserve"> EVs are always a </w:t>
      </w:r>
      <w:proofErr w:type="spellStart"/>
      <w:r w:rsidR="00D946CD" w:rsidRPr="006D4951">
        <w:rPr>
          <w:rFonts w:eastAsia="Times New Roman"/>
          <w:lang w:val="en-US"/>
        </w:rPr>
        <w:t>polydisperse</w:t>
      </w:r>
      <w:proofErr w:type="spellEnd"/>
      <w:r w:rsidR="00D946CD" w:rsidRPr="006D4951">
        <w:rPr>
          <w:rFonts w:eastAsia="Times New Roman"/>
          <w:lang w:val="en-US"/>
        </w:rPr>
        <w:t xml:space="preserve"> mixture of vesicles in the size range between 30 and 1000 nm and it is possible that the EM pictures </w:t>
      </w:r>
      <w:r w:rsidR="00621EBD" w:rsidRPr="006D4951">
        <w:rPr>
          <w:rFonts w:eastAsia="Times New Roman"/>
          <w:lang w:val="en-US"/>
        </w:rPr>
        <w:t xml:space="preserve">do not </w:t>
      </w:r>
      <w:r w:rsidR="00D946CD" w:rsidRPr="006D4951">
        <w:rPr>
          <w:rFonts w:eastAsia="Times New Roman"/>
          <w:lang w:val="en-US"/>
        </w:rPr>
        <w:t>completely reflect the size-distribution of the EVs.</w:t>
      </w:r>
      <w:r w:rsidR="00B71967" w:rsidRPr="006D4951">
        <w:rPr>
          <w:rFonts w:eastAsia="Times New Roman"/>
          <w:lang w:val="en-US"/>
        </w:rPr>
        <w:t xml:space="preserve"> Regarding the arrows, it indeed seems as if most A549 EVs in the SEM picture of the lyophilized sample have formed aggregates, which is especially clear for the particle on the left of the red arrow. Moreover, it </w:t>
      </w:r>
      <w:proofErr w:type="gramStart"/>
      <w:r w:rsidR="00B71967" w:rsidRPr="006D4951">
        <w:rPr>
          <w:rFonts w:eastAsia="Times New Roman"/>
          <w:lang w:val="en-US"/>
        </w:rPr>
        <w:t>has been clarified</w:t>
      </w:r>
      <w:proofErr w:type="gramEnd"/>
      <w:r w:rsidR="00B71967" w:rsidRPr="006D4951">
        <w:rPr>
          <w:rFonts w:eastAsia="Times New Roman"/>
          <w:lang w:val="en-US"/>
        </w:rPr>
        <w:t xml:space="preserve"> that arrows in the TEM pictures point to morphologically altered EVs, while they point to aggregates in the SEM pictures.</w:t>
      </w:r>
    </w:p>
    <w:p w:rsidR="00BE20BA" w:rsidRPr="006D4951" w:rsidRDefault="008C3380" w:rsidP="00DB4193">
      <w:pPr>
        <w:spacing w:after="240"/>
        <w:ind w:left="708"/>
        <w:jc w:val="both"/>
        <w:rPr>
          <w:rFonts w:eastAsia="Times New Roman"/>
          <w:lang w:val="en-US"/>
        </w:rPr>
      </w:pPr>
      <w:r>
        <w:rPr>
          <w:rFonts w:eastAsia="Times New Roman"/>
          <w:lang w:val="en-US"/>
        </w:rPr>
        <w:t>Modified: l. 409-411</w:t>
      </w:r>
      <w:r w:rsidR="00DB4193" w:rsidRPr="006D4951">
        <w:rPr>
          <w:rFonts w:eastAsia="Times New Roman"/>
          <w:lang w:val="en-US"/>
        </w:rPr>
        <w:t>: “</w:t>
      </w:r>
      <w:r w:rsidR="00DB4193" w:rsidRPr="006D4951">
        <w:rPr>
          <w:lang w:val="en-US"/>
        </w:rPr>
        <w:t>Arrows indicate the presence of morphologically altered particles in the TEM pictures and aggregates in the SEM pictures.”</w:t>
      </w:r>
    </w:p>
    <w:p w:rsidR="00646618" w:rsidRPr="006D4951" w:rsidRDefault="00546527" w:rsidP="004A496F">
      <w:pPr>
        <w:spacing w:after="240"/>
        <w:jc w:val="both"/>
        <w:rPr>
          <w:rFonts w:eastAsia="Times New Roman"/>
          <w:lang w:val="en-US"/>
        </w:rPr>
      </w:pPr>
      <w:r w:rsidRPr="006D4951">
        <w:rPr>
          <w:rFonts w:eastAsia="Times New Roman"/>
          <w:lang w:val="en-US"/>
        </w:rPr>
        <w:br/>
        <w:t>- Is it possible to exploit also another catalytic activity as functional readout instead of encapsulate glucuronidase? No encapsulation?</w:t>
      </w:r>
    </w:p>
    <w:p w:rsidR="007A04D4" w:rsidRPr="006D4951" w:rsidRDefault="007A04D4" w:rsidP="004A496F">
      <w:pPr>
        <w:spacing w:after="240"/>
        <w:ind w:left="708"/>
        <w:jc w:val="both"/>
        <w:rPr>
          <w:rFonts w:eastAsia="Times New Roman"/>
          <w:lang w:val="en-US"/>
        </w:rPr>
      </w:pPr>
      <w:r w:rsidRPr="006D4951">
        <w:rPr>
          <w:rFonts w:eastAsia="Times New Roman"/>
          <w:lang w:val="en-US"/>
        </w:rPr>
        <w:t xml:space="preserve">Our response: </w:t>
      </w:r>
      <w:r w:rsidR="00646618" w:rsidRPr="006D4951">
        <w:rPr>
          <w:rFonts w:eastAsia="Times New Roman"/>
          <w:lang w:val="en-US"/>
        </w:rPr>
        <w:t>Due to the exogenous encapsulation of glucuronidase that works</w:t>
      </w:r>
      <w:r w:rsidR="00B71967" w:rsidRPr="006D4951">
        <w:rPr>
          <w:rFonts w:eastAsia="Times New Roman"/>
          <w:lang w:val="en-US"/>
        </w:rPr>
        <w:t xml:space="preserve"> well</w:t>
      </w:r>
      <w:r w:rsidR="00646618" w:rsidRPr="006D4951">
        <w:rPr>
          <w:rFonts w:eastAsia="Times New Roman"/>
          <w:lang w:val="en-US"/>
        </w:rPr>
        <w:t xml:space="preserve"> with EVs from different cell lines, our protocol </w:t>
      </w:r>
      <w:proofErr w:type="gramStart"/>
      <w:r w:rsidR="00646618" w:rsidRPr="006D4951">
        <w:rPr>
          <w:rFonts w:eastAsia="Times New Roman"/>
          <w:lang w:val="en-US"/>
        </w:rPr>
        <w:t>can be universally applied</w:t>
      </w:r>
      <w:proofErr w:type="gramEnd"/>
      <w:r w:rsidR="00646618" w:rsidRPr="006D4951">
        <w:rPr>
          <w:rFonts w:eastAsia="Times New Roman"/>
          <w:lang w:val="en-US"/>
        </w:rPr>
        <w:t>. To the author</w:t>
      </w:r>
      <w:r w:rsidR="00467EA5">
        <w:rPr>
          <w:rFonts w:eastAsia="Times New Roman"/>
          <w:lang w:val="en-US"/>
        </w:rPr>
        <w:t>s’</w:t>
      </w:r>
      <w:r w:rsidR="00646618" w:rsidRPr="006D4951">
        <w:rPr>
          <w:rFonts w:eastAsia="Times New Roman"/>
          <w:lang w:val="en-US"/>
        </w:rPr>
        <w:t xml:space="preserve"> knowledge there is no widely distributed endogenous enzyme encapsulated in EVs </w:t>
      </w:r>
      <w:r w:rsidR="00B71967" w:rsidRPr="006D4951">
        <w:rPr>
          <w:rFonts w:eastAsia="Times New Roman"/>
          <w:lang w:val="en-US"/>
        </w:rPr>
        <w:t>from different parent cells, whose catalytic activity could be used to analyze and compare the storage stability of EVs</w:t>
      </w:r>
      <w:r w:rsidRPr="006D4951">
        <w:rPr>
          <w:rFonts w:eastAsia="Times New Roman"/>
          <w:lang w:val="en-US"/>
        </w:rPr>
        <w:t>.</w:t>
      </w:r>
      <w:r w:rsidR="00646618" w:rsidRPr="006D4951">
        <w:rPr>
          <w:rFonts w:eastAsia="Times New Roman"/>
          <w:lang w:val="en-US"/>
        </w:rPr>
        <w:t xml:space="preserve"> </w:t>
      </w:r>
      <w:r w:rsidRPr="006D4951">
        <w:rPr>
          <w:rFonts w:eastAsia="Times New Roman"/>
          <w:lang w:val="en-US"/>
        </w:rPr>
        <w:t xml:space="preserve">In case there is a specific catalytic activity known for EVs produced by the cell line of interest, it is of course preferable to use this </w:t>
      </w:r>
      <w:r w:rsidR="00A73F00" w:rsidRPr="006D4951">
        <w:rPr>
          <w:rFonts w:eastAsia="Times New Roman"/>
          <w:lang w:val="en-US"/>
        </w:rPr>
        <w:t xml:space="preserve">as a </w:t>
      </w:r>
      <w:r w:rsidRPr="006D4951">
        <w:rPr>
          <w:rFonts w:eastAsia="Times New Roman"/>
          <w:lang w:val="en-US"/>
        </w:rPr>
        <w:t xml:space="preserve">marker for assessing storage stability. </w:t>
      </w:r>
    </w:p>
    <w:p w:rsidR="00646618" w:rsidRPr="006D4951" w:rsidRDefault="00546527" w:rsidP="004A496F">
      <w:pPr>
        <w:spacing w:after="240"/>
        <w:ind w:firstLine="708"/>
        <w:jc w:val="both"/>
        <w:rPr>
          <w:rFonts w:eastAsia="Times New Roman"/>
          <w:lang w:val="en-US"/>
        </w:rPr>
      </w:pPr>
      <w:r w:rsidRPr="006D4951">
        <w:rPr>
          <w:rFonts w:eastAsia="Times New Roman"/>
          <w:lang w:val="en-US"/>
        </w:rPr>
        <w:br/>
      </w:r>
      <w:r w:rsidRPr="006D4951">
        <w:rPr>
          <w:rFonts w:eastAsia="Times New Roman"/>
          <w:b/>
          <w:bCs/>
          <w:lang w:val="en-US"/>
        </w:rPr>
        <w:t>Reviewer #2</w:t>
      </w:r>
      <w:proofErr w:type="gramStart"/>
      <w:r w:rsidRPr="006D4951">
        <w:rPr>
          <w:rFonts w:eastAsia="Times New Roman"/>
          <w:b/>
          <w:bCs/>
          <w:lang w:val="en-US"/>
        </w:rPr>
        <w:t>:</w:t>
      </w:r>
      <w:proofErr w:type="gramEnd"/>
      <w:r w:rsidRPr="006D4951">
        <w:rPr>
          <w:rFonts w:eastAsia="Times New Roman"/>
          <w:lang w:val="en-US"/>
        </w:rPr>
        <w:br/>
        <w:t xml:space="preserve">General comments: In this written protocol (that will be complemented with video) the authors describe a valuable method to assess functionality of EV after conservation. The topic is very relevant to characterize the processes involved in isolation and storage of EVs. Below are a few minor considerations that </w:t>
      </w:r>
      <w:proofErr w:type="gramStart"/>
      <w:r w:rsidRPr="006D4951">
        <w:rPr>
          <w:rFonts w:eastAsia="Times New Roman"/>
          <w:lang w:val="en-US"/>
        </w:rPr>
        <w:t>should be considered</w:t>
      </w:r>
      <w:proofErr w:type="gramEnd"/>
      <w:r w:rsidRPr="006D4951">
        <w:rPr>
          <w:rFonts w:eastAsia="Times New Roman"/>
          <w:lang w:val="en-US"/>
        </w:rPr>
        <w:t xml:space="preserve"> in the final version.</w:t>
      </w:r>
      <w:r w:rsidRPr="006D4951">
        <w:rPr>
          <w:rFonts w:eastAsia="Times New Roman"/>
          <w:lang w:val="en-US"/>
        </w:rPr>
        <w:br/>
      </w:r>
      <w:r w:rsidRPr="006D4951">
        <w:rPr>
          <w:rFonts w:eastAsia="Times New Roman"/>
          <w:lang w:val="en-US"/>
        </w:rPr>
        <w:br/>
      </w:r>
      <w:r w:rsidRPr="006D4951">
        <w:rPr>
          <w:rFonts w:eastAsia="Times New Roman"/>
          <w:lang w:val="en-US"/>
        </w:rPr>
        <w:lastRenderedPageBreak/>
        <w:t>Specific comments</w:t>
      </w:r>
      <w:proofErr w:type="gramStart"/>
      <w:r w:rsidRPr="006D4951">
        <w:rPr>
          <w:rFonts w:eastAsia="Times New Roman"/>
          <w:lang w:val="en-US"/>
        </w:rPr>
        <w:t>:</w:t>
      </w:r>
      <w:proofErr w:type="gramEnd"/>
      <w:r w:rsidRPr="006D4951">
        <w:rPr>
          <w:rFonts w:eastAsia="Times New Roman"/>
          <w:lang w:val="en-US"/>
        </w:rPr>
        <w:br/>
        <w:t xml:space="preserve">L297-307: Although very clearly explained, I wonder about the relevance of this section and/or whether it is positioned in the right location. These seem very theoretical considerations, and I wonder if they are necessary. Researchers with access to AF4 would likely know most of what </w:t>
      </w:r>
      <w:proofErr w:type="gramStart"/>
      <w:r w:rsidRPr="006D4951">
        <w:rPr>
          <w:rFonts w:eastAsia="Times New Roman"/>
          <w:lang w:val="en-US"/>
        </w:rPr>
        <w:t>is described</w:t>
      </w:r>
      <w:proofErr w:type="gramEnd"/>
      <w:r w:rsidRPr="006D4951">
        <w:rPr>
          <w:rFonts w:eastAsia="Times New Roman"/>
          <w:lang w:val="en-US"/>
        </w:rPr>
        <w:t xml:space="preserve">. In comparison, the manuscript does not provide </w:t>
      </w:r>
      <w:proofErr w:type="gramStart"/>
      <w:r w:rsidRPr="006D4951">
        <w:rPr>
          <w:rFonts w:eastAsia="Times New Roman"/>
          <w:lang w:val="en-US"/>
        </w:rPr>
        <w:t>much details</w:t>
      </w:r>
      <w:proofErr w:type="gramEnd"/>
      <w:r w:rsidRPr="006D4951">
        <w:rPr>
          <w:rFonts w:eastAsia="Times New Roman"/>
          <w:lang w:val="en-US"/>
        </w:rPr>
        <w:t xml:space="preserve"> on the fluorescent dye used to study the enzyme activity. Given the importance of the functional test (and why it justifies the use of glucuronidase as a model enzyme), I suggest the authors write a few lines on it, notably what type of signal is expected (increase/decrease or shift in ex/</w:t>
      </w:r>
      <w:proofErr w:type="spellStart"/>
      <w:r w:rsidRPr="006D4951">
        <w:rPr>
          <w:rFonts w:eastAsia="Times New Roman"/>
          <w:lang w:val="en-US"/>
        </w:rPr>
        <w:t>em</w:t>
      </w:r>
      <w:proofErr w:type="spellEnd"/>
      <w:r w:rsidRPr="006D4951">
        <w:rPr>
          <w:rFonts w:eastAsia="Times New Roman"/>
          <w:lang w:val="en-US"/>
        </w:rPr>
        <w:t xml:space="preserve"> wavelength).</w:t>
      </w:r>
    </w:p>
    <w:p w:rsidR="00AE1EF2" w:rsidRPr="006D4951" w:rsidRDefault="00646618" w:rsidP="004A496F">
      <w:pPr>
        <w:spacing w:after="240"/>
        <w:ind w:left="708"/>
        <w:jc w:val="both"/>
        <w:rPr>
          <w:rFonts w:eastAsia="Times New Roman"/>
          <w:lang w:val="en-US"/>
        </w:rPr>
      </w:pPr>
      <w:r w:rsidRPr="006D4951">
        <w:rPr>
          <w:rFonts w:eastAsia="Times New Roman"/>
          <w:lang w:val="en-US"/>
        </w:rPr>
        <w:t xml:space="preserve">Our response: </w:t>
      </w:r>
      <w:r w:rsidR="00AE1EF2" w:rsidRPr="006D4951">
        <w:rPr>
          <w:rFonts w:eastAsia="Times New Roman"/>
          <w:lang w:val="en-US"/>
        </w:rPr>
        <w:t>This part of the article and the instructions under</w:t>
      </w:r>
      <w:r w:rsidR="006D4951">
        <w:rPr>
          <w:rFonts w:eastAsia="Times New Roman"/>
          <w:lang w:val="en-US"/>
        </w:rPr>
        <w:t xml:space="preserve"> 8.1.2 </w:t>
      </w:r>
      <w:proofErr w:type="gramStart"/>
      <w:r w:rsidR="006D4951">
        <w:rPr>
          <w:rFonts w:eastAsia="Times New Roman"/>
          <w:lang w:val="en-US"/>
        </w:rPr>
        <w:t>are aimed</w:t>
      </w:r>
      <w:proofErr w:type="gramEnd"/>
      <w:r w:rsidR="006D4951">
        <w:rPr>
          <w:rFonts w:eastAsia="Times New Roman"/>
          <w:lang w:val="en-US"/>
        </w:rPr>
        <w:t xml:space="preserve"> at serving the </w:t>
      </w:r>
      <w:r w:rsidR="00AE1EF2" w:rsidRPr="006D4951">
        <w:rPr>
          <w:rFonts w:eastAsia="Times New Roman"/>
          <w:lang w:val="en-US"/>
        </w:rPr>
        <w:t>purpose of introducing people completely unfamiliar with AF4 with the basic workings of the instrument and giving people with access to an</w:t>
      </w:r>
      <w:r w:rsidR="007A04D4" w:rsidRPr="006D4951">
        <w:rPr>
          <w:rFonts w:eastAsia="Times New Roman"/>
          <w:lang w:val="en-US"/>
        </w:rPr>
        <w:t xml:space="preserve"> AF</w:t>
      </w:r>
      <w:r w:rsidR="00AE1EF2" w:rsidRPr="006D4951">
        <w:rPr>
          <w:rFonts w:eastAsia="Times New Roman"/>
          <w:lang w:val="en-US"/>
        </w:rPr>
        <w:t>4</w:t>
      </w:r>
      <w:r w:rsidR="007A04D4" w:rsidRPr="006D4951">
        <w:rPr>
          <w:rFonts w:eastAsia="Times New Roman"/>
          <w:lang w:val="en-US"/>
        </w:rPr>
        <w:t>-instrument</w:t>
      </w:r>
      <w:r w:rsidR="00AE1EF2" w:rsidRPr="006D4951">
        <w:rPr>
          <w:rFonts w:eastAsia="Times New Roman"/>
          <w:lang w:val="en-US"/>
        </w:rPr>
        <w:t xml:space="preserve"> a </w:t>
      </w:r>
      <w:r w:rsidR="007A04D4" w:rsidRPr="006D4951">
        <w:rPr>
          <w:rFonts w:eastAsia="Times New Roman"/>
          <w:lang w:val="en-US"/>
        </w:rPr>
        <w:t xml:space="preserve">basic </w:t>
      </w:r>
      <w:r w:rsidR="00AE1EF2" w:rsidRPr="006D4951">
        <w:rPr>
          <w:rFonts w:eastAsia="Times New Roman"/>
          <w:lang w:val="en-US"/>
        </w:rPr>
        <w:t>protocol for startin</w:t>
      </w:r>
      <w:r w:rsidR="007A04D4" w:rsidRPr="006D4951">
        <w:rPr>
          <w:rFonts w:eastAsia="Times New Roman"/>
          <w:lang w:val="en-US"/>
        </w:rPr>
        <w:t xml:space="preserve">g out with vesicle purification.  </w:t>
      </w:r>
      <w:r w:rsidR="00FE4956" w:rsidRPr="006D4951">
        <w:rPr>
          <w:rFonts w:eastAsia="Times New Roman"/>
          <w:lang w:val="en-US"/>
        </w:rPr>
        <w:t xml:space="preserve">We would thus prefer to keep this section as is. </w:t>
      </w:r>
      <w:proofErr w:type="gramStart"/>
      <w:r w:rsidR="007A04D4" w:rsidRPr="006D4951">
        <w:rPr>
          <w:rFonts w:eastAsia="Times New Roman"/>
          <w:lang w:val="en-US"/>
        </w:rPr>
        <w:t xml:space="preserve">Regarding the enzymatic reaction, we </w:t>
      </w:r>
      <w:r w:rsidR="00AE1EF2" w:rsidRPr="006D4951">
        <w:rPr>
          <w:rFonts w:eastAsia="Times New Roman"/>
          <w:lang w:val="en-US"/>
        </w:rPr>
        <w:t>added another figure with the reaction</w:t>
      </w:r>
      <w:r w:rsidR="007A04D4" w:rsidRPr="006D4951">
        <w:rPr>
          <w:rFonts w:eastAsia="Times New Roman"/>
          <w:lang w:val="en-US"/>
        </w:rPr>
        <w:t xml:space="preserve"> scheme and in the legend explain the expected </w:t>
      </w:r>
      <w:r w:rsidR="00DB4193" w:rsidRPr="006D4951">
        <w:rPr>
          <w:rFonts w:eastAsia="Times New Roman"/>
          <w:lang w:val="en-US"/>
        </w:rPr>
        <w:t>observations</w:t>
      </w:r>
      <w:r w:rsidR="007A04D4" w:rsidRPr="006D4951">
        <w:rPr>
          <w:rFonts w:eastAsia="Times New Roman"/>
          <w:lang w:val="en-US"/>
        </w:rPr>
        <w:t xml:space="preserve"> in more detail</w:t>
      </w:r>
      <w:r w:rsidR="00AE1EF2" w:rsidRPr="006D4951">
        <w:rPr>
          <w:rFonts w:eastAsia="Times New Roman"/>
          <w:lang w:val="en-US"/>
        </w:rPr>
        <w:t>.</w:t>
      </w:r>
      <w:proofErr w:type="gramEnd"/>
    </w:p>
    <w:p w:rsidR="00DB4193" w:rsidRPr="006D4951" w:rsidRDefault="008C3380" w:rsidP="00DB4193">
      <w:pPr>
        <w:ind w:left="708"/>
        <w:jc w:val="both"/>
        <w:rPr>
          <w:lang w:val="en-US"/>
        </w:rPr>
      </w:pPr>
      <w:r>
        <w:rPr>
          <w:rFonts w:eastAsia="Times New Roman"/>
          <w:lang w:val="en-US"/>
        </w:rPr>
        <w:t xml:space="preserve">Added: l. </w:t>
      </w:r>
      <w:r w:rsidR="00DB4193" w:rsidRPr="006D4951">
        <w:rPr>
          <w:rFonts w:eastAsia="Times New Roman"/>
          <w:lang w:val="en-US"/>
        </w:rPr>
        <w:t>367</w:t>
      </w:r>
      <w:r>
        <w:rPr>
          <w:rFonts w:eastAsia="Times New Roman"/>
          <w:lang w:val="en-US"/>
        </w:rPr>
        <w:t>-370</w:t>
      </w:r>
      <w:r w:rsidR="00DB4193" w:rsidRPr="006D4951">
        <w:rPr>
          <w:rFonts w:eastAsia="Times New Roman"/>
          <w:lang w:val="en-US"/>
        </w:rPr>
        <w:t>: “</w:t>
      </w:r>
      <w:r w:rsidR="00DB4193" w:rsidRPr="006D4951">
        <w:rPr>
          <w:lang w:val="en-US"/>
        </w:rPr>
        <w:t>Figure 8</w:t>
      </w:r>
      <w:r w:rsidR="00DB4193" w:rsidRPr="006D4951">
        <w:rPr>
          <w:color w:val="000000" w:themeColor="text1"/>
          <w:lang w:val="en-US"/>
        </w:rPr>
        <w:t xml:space="preserve"> demonstrates the conversion of </w:t>
      </w:r>
      <w:r w:rsidR="00DB4193" w:rsidRPr="006D4951">
        <w:rPr>
          <w:lang w:val="en-US"/>
        </w:rPr>
        <w:t>fluorescein di-</w:t>
      </w:r>
      <w:r w:rsidR="00DB4193" w:rsidRPr="006D4951">
        <w:t>β</w:t>
      </w:r>
      <w:r w:rsidR="00DB4193" w:rsidRPr="006D4951">
        <w:rPr>
          <w:lang w:val="en-US"/>
        </w:rPr>
        <w:t>-D-glucuronide to free fluorescein taking place in the glucuronidase assay. While the educt is non-fluorescent at 516 nm, fluorescein is highly fluorescent at this wavelength. This allows for a straightforward enzyme-activity assay with high sensitivity.”</w:t>
      </w:r>
    </w:p>
    <w:p w:rsidR="00DB4193" w:rsidRPr="006D4951" w:rsidRDefault="008C3380" w:rsidP="00DB4193">
      <w:pPr>
        <w:ind w:left="708"/>
        <w:jc w:val="both"/>
        <w:rPr>
          <w:b/>
          <w:lang w:val="en-US"/>
        </w:rPr>
      </w:pPr>
      <w:proofErr w:type="gramStart"/>
      <w:r>
        <w:rPr>
          <w:color w:val="000000" w:themeColor="text1"/>
          <w:lang w:val="en-US"/>
        </w:rPr>
        <w:t>l. 417</w:t>
      </w:r>
      <w:proofErr w:type="gramEnd"/>
      <w:r>
        <w:rPr>
          <w:color w:val="000000" w:themeColor="text1"/>
          <w:lang w:val="en-US"/>
        </w:rPr>
        <w:t>-422</w:t>
      </w:r>
      <w:r w:rsidR="00DB4193" w:rsidRPr="006D4951">
        <w:rPr>
          <w:color w:val="000000" w:themeColor="text1"/>
          <w:lang w:val="en-US"/>
        </w:rPr>
        <w:t>: “</w:t>
      </w:r>
      <w:r w:rsidR="00DB4193" w:rsidRPr="006D4951">
        <w:rPr>
          <w:b/>
          <w:lang w:val="en-US"/>
        </w:rPr>
        <w:t>Figure 8: The enzymatic cleavage of fluorescein di-</w:t>
      </w:r>
      <w:r w:rsidR="00DB4193" w:rsidRPr="006D4951">
        <w:rPr>
          <w:b/>
        </w:rPr>
        <w:t>β</w:t>
      </w:r>
      <w:r w:rsidR="00DB4193" w:rsidRPr="006D4951">
        <w:rPr>
          <w:b/>
          <w:lang w:val="en-US"/>
        </w:rPr>
        <w:t>-D-glucuronide by glucuronidase</w:t>
      </w:r>
    </w:p>
    <w:p w:rsidR="00DB4193" w:rsidRPr="006D4951" w:rsidRDefault="00DB4193" w:rsidP="00DB4193">
      <w:pPr>
        <w:ind w:left="708"/>
        <w:jc w:val="both"/>
        <w:rPr>
          <w:lang w:val="en-US"/>
        </w:rPr>
      </w:pPr>
      <w:r w:rsidRPr="006D4951">
        <w:rPr>
          <w:lang w:val="en-US"/>
        </w:rPr>
        <w:t xml:space="preserve">In the scheme, the reaction underlying the detection of glucuronidase </w:t>
      </w:r>
      <w:proofErr w:type="gramStart"/>
      <w:r w:rsidRPr="006D4951">
        <w:rPr>
          <w:lang w:val="en-US"/>
        </w:rPr>
        <w:t>is explained</w:t>
      </w:r>
      <w:proofErr w:type="gramEnd"/>
      <w:r w:rsidRPr="006D4951">
        <w:rPr>
          <w:lang w:val="en-US"/>
        </w:rPr>
        <w:t>. Non-fluorescent fluorescein di-</w:t>
      </w:r>
      <w:r w:rsidRPr="006D4951">
        <w:t>β</w:t>
      </w:r>
      <w:r w:rsidRPr="006D4951">
        <w:rPr>
          <w:lang w:val="en-US"/>
        </w:rPr>
        <w:t xml:space="preserve">-D-glucuronide </w:t>
      </w:r>
      <w:proofErr w:type="gramStart"/>
      <w:r w:rsidRPr="006D4951">
        <w:rPr>
          <w:lang w:val="en-US"/>
        </w:rPr>
        <w:t>is cleaved</w:t>
      </w:r>
      <w:proofErr w:type="gramEnd"/>
      <w:r w:rsidRPr="006D4951">
        <w:rPr>
          <w:lang w:val="en-US"/>
        </w:rPr>
        <w:t xml:space="preserve"> by glucuronidase. Through the removal of the sugar residues fluorescein regains its fluorescent properties. The fluorescence measured after the incubation period correlates with the amount of active enzyme present and is the read-out of the glucuronidase assay.</w:t>
      </w:r>
    </w:p>
    <w:p w:rsidR="00245F1A" w:rsidRPr="006D4951" w:rsidRDefault="00245F1A" w:rsidP="00DB4193">
      <w:pPr>
        <w:ind w:left="708"/>
        <w:jc w:val="both"/>
        <w:rPr>
          <w:lang w:val="en-US"/>
        </w:rPr>
      </w:pPr>
    </w:p>
    <w:p w:rsidR="00DB4193" w:rsidRPr="006D4951" w:rsidRDefault="00DB4193" w:rsidP="00DB4193">
      <w:pPr>
        <w:ind w:left="708"/>
        <w:jc w:val="both"/>
        <w:rPr>
          <w:lang w:val="en-US"/>
        </w:rPr>
      </w:pPr>
      <w:r w:rsidRPr="006D4951">
        <w:rPr>
          <w:lang w:val="en-US"/>
        </w:rPr>
        <w:t>Figure 8</w:t>
      </w:r>
    </w:p>
    <w:p w:rsidR="00DB4193" w:rsidRPr="006D4951" w:rsidRDefault="00A73F00" w:rsidP="00DB4193">
      <w:pPr>
        <w:ind w:left="708"/>
        <w:jc w:val="both"/>
        <w:rPr>
          <w:lang w:val="en-US"/>
        </w:rPr>
      </w:pPr>
      <w:r w:rsidRPr="006D4951">
        <w:rPr>
          <w:noProof/>
        </w:rPr>
        <w:drawing>
          <wp:inline distT="0" distB="0" distL="0" distR="0">
            <wp:extent cx="4741143" cy="1736725"/>
            <wp:effectExtent l="0" t="0" r="2540" b="0"/>
            <wp:docPr id="8" name="Grafik 8" descr="H:\SHARED\Communication\Max\2018 JOVE\1st review\Finalized documents\Figure 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SHARED\Communication\Max\2018 JOVE\1st review\Finalized documents\Figure 8.tif"/>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9151" t="19853" r="23122" b="23778"/>
                    <a:stretch/>
                  </pic:blipFill>
                  <pic:spPr bwMode="auto">
                    <a:xfrm>
                      <a:off x="0" y="0"/>
                      <a:ext cx="4752090" cy="1740735"/>
                    </a:xfrm>
                    <a:prstGeom prst="rect">
                      <a:avLst/>
                    </a:prstGeom>
                    <a:noFill/>
                    <a:ln>
                      <a:noFill/>
                    </a:ln>
                    <a:extLst>
                      <a:ext uri="{53640926-AAD7-44D8-BBD7-CCE9431645EC}">
                        <a14:shadowObscured xmlns:a14="http://schemas.microsoft.com/office/drawing/2010/main"/>
                      </a:ext>
                    </a:extLst>
                  </pic:spPr>
                </pic:pic>
              </a:graphicData>
            </a:graphic>
          </wp:inline>
        </w:drawing>
      </w:r>
    </w:p>
    <w:p w:rsidR="00AE1EF2" w:rsidRPr="006D4951" w:rsidRDefault="00546527" w:rsidP="004A496F">
      <w:pPr>
        <w:spacing w:after="240"/>
        <w:ind w:firstLine="708"/>
        <w:jc w:val="both"/>
        <w:rPr>
          <w:rFonts w:eastAsia="Times New Roman"/>
          <w:lang w:val="en-US"/>
        </w:rPr>
      </w:pPr>
      <w:r w:rsidRPr="006D4951">
        <w:rPr>
          <w:rFonts w:eastAsia="Times New Roman"/>
          <w:lang w:val="en-US"/>
        </w:rPr>
        <w:br/>
        <w:t xml:space="preserve">Figure </w:t>
      </w:r>
      <w:proofErr w:type="gramStart"/>
      <w:r w:rsidRPr="006D4951">
        <w:rPr>
          <w:rFonts w:eastAsia="Times New Roman"/>
          <w:lang w:val="en-US"/>
        </w:rPr>
        <w:t>1</w:t>
      </w:r>
      <w:proofErr w:type="gramEnd"/>
      <w:r w:rsidRPr="006D4951">
        <w:rPr>
          <w:rFonts w:eastAsia="Times New Roman"/>
          <w:lang w:val="en-US"/>
        </w:rPr>
        <w:t xml:space="preserve">, could benefit from identifying the type of measurement on each panel (above the histograms), to emphasize in one glimpse that the proposed method is complementary (and more sensitive to changes) to other common techniques (DLS (or NTA) and NTA for the first two panels). </w:t>
      </w:r>
      <w:proofErr w:type="gramStart"/>
      <w:r w:rsidRPr="006D4951">
        <w:rPr>
          <w:rFonts w:eastAsia="Times New Roman"/>
          <w:lang w:val="en-US"/>
        </w:rPr>
        <w:t>Also</w:t>
      </w:r>
      <w:proofErr w:type="gramEnd"/>
      <w:r w:rsidRPr="006D4951">
        <w:rPr>
          <w:rFonts w:eastAsia="Times New Roman"/>
          <w:lang w:val="en-US"/>
        </w:rPr>
        <w:t>, the caption could also emphasize that, by naming the techniques, instead of repeating the information seen on the Y-axis.</w:t>
      </w:r>
    </w:p>
    <w:p w:rsidR="00AE1EF2" w:rsidRPr="006D4951" w:rsidRDefault="003E0EF6" w:rsidP="00110E65">
      <w:pPr>
        <w:spacing w:after="240"/>
        <w:ind w:left="708"/>
        <w:jc w:val="both"/>
        <w:rPr>
          <w:rFonts w:eastAsia="Times New Roman"/>
          <w:lang w:val="en-US"/>
        </w:rPr>
      </w:pPr>
      <w:r w:rsidRPr="006D4951">
        <w:rPr>
          <w:rFonts w:eastAsia="Times New Roman"/>
          <w:lang w:val="en-US"/>
        </w:rPr>
        <w:t xml:space="preserve">Our response: </w:t>
      </w:r>
      <w:r w:rsidR="00BE20BA" w:rsidRPr="006D4951">
        <w:rPr>
          <w:rFonts w:eastAsia="Times New Roman"/>
          <w:lang w:val="en-US"/>
        </w:rPr>
        <w:t>We have modified the caption of the figure</w:t>
      </w:r>
      <w:r w:rsidRPr="006D4951">
        <w:rPr>
          <w:rFonts w:eastAsia="Times New Roman"/>
          <w:lang w:val="en-US"/>
        </w:rPr>
        <w:t xml:space="preserve"> to make the type of measurement and</w:t>
      </w:r>
      <w:r w:rsidR="00245F1A" w:rsidRPr="006D4951">
        <w:rPr>
          <w:rFonts w:eastAsia="Times New Roman"/>
          <w:lang w:val="en-US"/>
        </w:rPr>
        <w:t xml:space="preserve"> the calculation of the results </w:t>
      </w:r>
      <w:r w:rsidRPr="006D4951">
        <w:rPr>
          <w:rFonts w:eastAsia="Times New Roman"/>
          <w:lang w:val="en-US"/>
        </w:rPr>
        <w:t>clear.</w:t>
      </w:r>
      <w:r w:rsidR="00245F1A" w:rsidRPr="006D4951">
        <w:rPr>
          <w:rFonts w:eastAsia="Times New Roman"/>
          <w:lang w:val="en-US"/>
        </w:rPr>
        <w:t xml:space="preserve"> As the</w:t>
      </w:r>
      <w:r w:rsidR="00BE20BA" w:rsidRPr="006D4951">
        <w:rPr>
          <w:rFonts w:eastAsia="Times New Roman"/>
          <w:lang w:val="en-US"/>
        </w:rPr>
        <w:t xml:space="preserve"> type of measurement</w:t>
      </w:r>
      <w:r w:rsidR="00245F1A" w:rsidRPr="006D4951">
        <w:rPr>
          <w:rFonts w:eastAsia="Times New Roman"/>
          <w:lang w:val="en-US"/>
        </w:rPr>
        <w:t xml:space="preserve"> for panel (C)</w:t>
      </w:r>
      <w:r w:rsidR="00BE20BA" w:rsidRPr="006D4951">
        <w:rPr>
          <w:rFonts w:eastAsia="Times New Roman"/>
          <w:lang w:val="en-US"/>
        </w:rPr>
        <w:t xml:space="preserve"> </w:t>
      </w:r>
      <w:r w:rsidR="0090039F" w:rsidRPr="006D4951">
        <w:rPr>
          <w:rFonts w:eastAsia="Times New Roman"/>
          <w:lang w:val="en-US"/>
        </w:rPr>
        <w:t>(</w:t>
      </w:r>
      <w:r w:rsidR="00110E65" w:rsidRPr="006D4951">
        <w:rPr>
          <w:rFonts w:eastAsia="Times New Roman"/>
          <w:lang w:val="en-US"/>
        </w:rPr>
        <w:t xml:space="preserve">calculation of the enzyme activity per particle from NTA- and glucuronidase assay-data, normalized to the activity per particle before storage) </w:t>
      </w:r>
      <w:r w:rsidR="00BE20BA" w:rsidRPr="006D4951">
        <w:rPr>
          <w:rFonts w:eastAsia="Times New Roman"/>
          <w:lang w:val="en-US"/>
        </w:rPr>
        <w:t xml:space="preserve">cannot be </w:t>
      </w:r>
      <w:r w:rsidR="00245F1A" w:rsidRPr="006D4951">
        <w:rPr>
          <w:rFonts w:eastAsia="Times New Roman"/>
          <w:lang w:val="en-US"/>
        </w:rPr>
        <w:t xml:space="preserve">concisely </w:t>
      </w:r>
      <w:r w:rsidR="00BE20BA" w:rsidRPr="006D4951">
        <w:rPr>
          <w:rFonts w:eastAsia="Times New Roman"/>
          <w:lang w:val="en-US"/>
        </w:rPr>
        <w:lastRenderedPageBreak/>
        <w:t xml:space="preserve">subsumed </w:t>
      </w:r>
      <w:r w:rsidR="00245F1A" w:rsidRPr="006D4951">
        <w:rPr>
          <w:rFonts w:eastAsia="Times New Roman"/>
          <w:lang w:val="en-US"/>
        </w:rPr>
        <w:t>without omitting important information</w:t>
      </w:r>
      <w:r w:rsidR="00BE20BA" w:rsidRPr="006D4951">
        <w:rPr>
          <w:rFonts w:eastAsia="Times New Roman"/>
          <w:lang w:val="en-US"/>
        </w:rPr>
        <w:t xml:space="preserve">, we opted to omit the labelling </w:t>
      </w:r>
      <w:r w:rsidR="00DB4193" w:rsidRPr="006D4951">
        <w:rPr>
          <w:rFonts w:eastAsia="Times New Roman"/>
          <w:lang w:val="en-US"/>
        </w:rPr>
        <w:t>of the panels to keep the look of the figure consistent.</w:t>
      </w:r>
    </w:p>
    <w:p w:rsidR="00DB4193" w:rsidRPr="004B7FE0" w:rsidRDefault="008C3380" w:rsidP="00DB4193">
      <w:pPr>
        <w:spacing w:after="240"/>
        <w:ind w:left="708"/>
        <w:jc w:val="both"/>
        <w:rPr>
          <w:rFonts w:eastAsia="Times New Roman"/>
          <w:lang w:val="en-US"/>
        </w:rPr>
      </w:pPr>
      <w:r>
        <w:rPr>
          <w:rFonts w:eastAsia="Times New Roman"/>
          <w:lang w:val="en-US"/>
        </w:rPr>
        <w:t>Added: l. 377-379</w:t>
      </w:r>
      <w:r w:rsidR="00DB4193" w:rsidRPr="006D4951">
        <w:rPr>
          <w:rFonts w:eastAsia="Times New Roman"/>
          <w:lang w:val="en-US"/>
        </w:rPr>
        <w:t>: “</w:t>
      </w:r>
      <w:r w:rsidR="00DB4193" w:rsidRPr="006D4951">
        <w:rPr>
          <w:color w:val="000000" w:themeColor="text1"/>
          <w:lang w:val="en-US"/>
        </w:rPr>
        <w:t xml:space="preserve">Mean size and particle recovery were measured by NTA, the glucuronidase activity per particle was calculated combining NTA-data and the results of the </w:t>
      </w:r>
      <w:r w:rsidR="00DB4193" w:rsidRPr="004B7FE0">
        <w:rPr>
          <w:color w:val="000000" w:themeColor="text1"/>
          <w:lang w:val="en-US"/>
        </w:rPr>
        <w:t>glucuronidase assay</w:t>
      </w:r>
      <w:r w:rsidR="00E7499E" w:rsidRPr="004B7FE0">
        <w:rPr>
          <w:color w:val="000000" w:themeColor="text1"/>
          <w:lang w:val="en-US"/>
        </w:rPr>
        <w:t xml:space="preserve"> </w:t>
      </w:r>
      <w:r w:rsidR="00E7499E" w:rsidRPr="004B7FE0">
        <w:rPr>
          <w:color w:val="000000" w:themeColor="text1"/>
          <w:lang w:val="en-US"/>
        </w:rPr>
        <w:t>and normalized to before storage</w:t>
      </w:r>
      <w:r w:rsidR="00DB4193" w:rsidRPr="004B7FE0">
        <w:rPr>
          <w:color w:val="000000" w:themeColor="text1"/>
          <w:lang w:val="en-US"/>
        </w:rPr>
        <w:t>.”</w:t>
      </w:r>
    </w:p>
    <w:p w:rsidR="00AE1EF2" w:rsidRPr="006D4951" w:rsidRDefault="00546527" w:rsidP="004A496F">
      <w:pPr>
        <w:spacing w:after="240"/>
        <w:ind w:firstLine="708"/>
        <w:jc w:val="both"/>
        <w:rPr>
          <w:rFonts w:eastAsia="Times New Roman"/>
          <w:lang w:val="en-US"/>
        </w:rPr>
      </w:pPr>
      <w:r w:rsidRPr="006D4951">
        <w:rPr>
          <w:rFonts w:eastAsia="Times New Roman"/>
          <w:lang w:val="en-US"/>
        </w:rPr>
        <w:br/>
        <w:t xml:space="preserve">Table 1 </w:t>
      </w:r>
      <w:proofErr w:type="gramStart"/>
      <w:r w:rsidRPr="006D4951">
        <w:rPr>
          <w:rFonts w:eastAsia="Times New Roman"/>
          <w:lang w:val="en-US"/>
        </w:rPr>
        <w:t>It</w:t>
      </w:r>
      <w:proofErr w:type="gramEnd"/>
      <w:r w:rsidRPr="006D4951">
        <w:rPr>
          <w:rFonts w:eastAsia="Times New Roman"/>
          <w:lang w:val="en-US"/>
        </w:rPr>
        <w:t xml:space="preserve"> is striking that the authors decided to present these results in a table, although they are somewhat comparable in nature to those presented in figure 5 as a histogram (that is, an activity after different storage conditions). The authors should consider making the presentation </w:t>
      </w:r>
      <w:proofErr w:type="gramStart"/>
      <w:r w:rsidRPr="006D4951">
        <w:rPr>
          <w:rFonts w:eastAsia="Times New Roman"/>
          <w:lang w:val="en-US"/>
        </w:rPr>
        <w:t>more uniform</w:t>
      </w:r>
      <w:proofErr w:type="gramEnd"/>
      <w:r w:rsidRPr="006D4951">
        <w:rPr>
          <w:rFonts w:eastAsia="Times New Roman"/>
          <w:lang w:val="en-US"/>
        </w:rPr>
        <w:t xml:space="preserve"> (I understand that the 137% might look surprising on a histogram, but it doesn't go unnoticed in the table either - and the authors explain it very well in the discussion).</w:t>
      </w:r>
    </w:p>
    <w:p w:rsidR="001E0D36" w:rsidRPr="006D4951" w:rsidRDefault="00AE1EF2" w:rsidP="004A496F">
      <w:pPr>
        <w:spacing w:after="240"/>
        <w:ind w:firstLine="708"/>
        <w:jc w:val="both"/>
        <w:rPr>
          <w:rFonts w:eastAsia="Times New Roman"/>
          <w:lang w:val="en-US"/>
        </w:rPr>
      </w:pPr>
      <w:r w:rsidRPr="006D4951">
        <w:rPr>
          <w:rFonts w:eastAsia="Times New Roman"/>
          <w:lang w:val="en-US"/>
        </w:rPr>
        <w:t xml:space="preserve">Our response: </w:t>
      </w:r>
      <w:r w:rsidR="00FE339A" w:rsidRPr="006D4951">
        <w:rPr>
          <w:rFonts w:eastAsia="Times New Roman"/>
          <w:lang w:val="en-US"/>
        </w:rPr>
        <w:t>As suggested, we have replaced the table with a histogram.</w:t>
      </w:r>
    </w:p>
    <w:p w:rsidR="00DB4193" w:rsidRPr="006D4951" w:rsidRDefault="00DB4193" w:rsidP="004A496F">
      <w:pPr>
        <w:spacing w:after="240"/>
        <w:ind w:firstLine="708"/>
        <w:jc w:val="both"/>
        <w:rPr>
          <w:rFonts w:eastAsia="Times New Roman"/>
          <w:lang w:val="en-US"/>
        </w:rPr>
      </w:pPr>
      <w:r w:rsidRPr="006D4951">
        <w:rPr>
          <w:rFonts w:eastAsia="Times New Roman"/>
          <w:lang w:val="en-US"/>
        </w:rPr>
        <w:t>Added: Figure 5</w:t>
      </w:r>
    </w:p>
    <w:p w:rsidR="00DB4193" w:rsidRPr="006D4951" w:rsidRDefault="00DB4193" w:rsidP="004A496F">
      <w:pPr>
        <w:spacing w:after="240"/>
        <w:ind w:firstLine="708"/>
        <w:jc w:val="both"/>
        <w:rPr>
          <w:rFonts w:eastAsia="Times New Roman"/>
          <w:lang w:val="en-US"/>
        </w:rPr>
      </w:pPr>
      <w:r w:rsidRPr="006D4951">
        <w:rPr>
          <w:rFonts w:eastAsia="Times New Roman"/>
          <w:noProof/>
        </w:rPr>
        <w:drawing>
          <wp:inline distT="0" distB="0" distL="0" distR="0">
            <wp:extent cx="3703320" cy="2969134"/>
            <wp:effectExtent l="0" t="0" r="0" b="3175"/>
            <wp:docPr id="4" name="Grafik 4" descr="H:\SHARED\Communication\Max\2018 JOVE\1st review\Finalized documents\Figure 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HARED\Communication\Max\2018 JOVE\1st review\Finalized documents\Figure 5.tif"/>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32440" t="16779" r="33825" b="11121"/>
                    <a:stretch/>
                  </pic:blipFill>
                  <pic:spPr bwMode="auto">
                    <a:xfrm>
                      <a:off x="0" y="0"/>
                      <a:ext cx="3718936" cy="2981654"/>
                    </a:xfrm>
                    <a:prstGeom prst="rect">
                      <a:avLst/>
                    </a:prstGeom>
                    <a:noFill/>
                    <a:ln>
                      <a:noFill/>
                    </a:ln>
                    <a:extLst>
                      <a:ext uri="{53640926-AAD7-44D8-BBD7-CCE9431645EC}">
                        <a14:shadowObscured xmlns:a14="http://schemas.microsoft.com/office/drawing/2010/main"/>
                      </a:ext>
                    </a:extLst>
                  </pic:spPr>
                </pic:pic>
              </a:graphicData>
            </a:graphic>
          </wp:inline>
        </w:drawing>
      </w:r>
    </w:p>
    <w:p w:rsidR="00D51218" w:rsidRPr="006D4951" w:rsidRDefault="00546527" w:rsidP="00DB4193">
      <w:pPr>
        <w:spacing w:after="240"/>
        <w:ind w:firstLine="708"/>
        <w:rPr>
          <w:rFonts w:eastAsia="Times New Roman"/>
          <w:lang w:val="en-US"/>
        </w:rPr>
      </w:pPr>
      <w:r w:rsidRPr="006D4951">
        <w:rPr>
          <w:rFonts w:eastAsia="Times New Roman"/>
          <w:lang w:val="en-US"/>
        </w:rPr>
        <w:br/>
        <w:t>Minor comments</w:t>
      </w:r>
      <w:proofErr w:type="gramStart"/>
      <w:r w:rsidRPr="006D4951">
        <w:rPr>
          <w:rFonts w:eastAsia="Times New Roman"/>
          <w:lang w:val="en-US"/>
        </w:rPr>
        <w:t>:</w:t>
      </w:r>
      <w:proofErr w:type="gramEnd"/>
      <w:r w:rsidRPr="006D4951">
        <w:rPr>
          <w:rFonts w:eastAsia="Times New Roman"/>
          <w:lang w:val="en-US"/>
        </w:rPr>
        <w:br/>
        <w:t>L137 : for clarity, I suggest using the words "immediately/promptly" instead of "directly" which can convey multiple meanings.</w:t>
      </w:r>
    </w:p>
    <w:p w:rsidR="00D51218" w:rsidRPr="006D4951" w:rsidRDefault="00D51218" w:rsidP="004A496F">
      <w:pPr>
        <w:spacing w:after="240"/>
        <w:ind w:firstLine="708"/>
        <w:jc w:val="both"/>
        <w:rPr>
          <w:rFonts w:eastAsia="Times New Roman"/>
          <w:lang w:val="en-US"/>
        </w:rPr>
      </w:pPr>
      <w:r w:rsidRPr="006D4951">
        <w:rPr>
          <w:rFonts w:eastAsia="Times New Roman"/>
          <w:lang w:val="en-US"/>
        </w:rPr>
        <w:t>Our response: We have changed</w:t>
      </w:r>
      <w:r w:rsidR="003E0EF6" w:rsidRPr="006D4951">
        <w:rPr>
          <w:rFonts w:eastAsia="Times New Roman"/>
          <w:lang w:val="en-US"/>
        </w:rPr>
        <w:t xml:space="preserve"> the sentence as suggested.</w:t>
      </w:r>
    </w:p>
    <w:p w:rsidR="00DB4193" w:rsidRPr="006D4951" w:rsidRDefault="008C3380" w:rsidP="00DB4193">
      <w:pPr>
        <w:ind w:left="708"/>
        <w:rPr>
          <w:lang w:val="en-US"/>
        </w:rPr>
      </w:pPr>
      <w:r>
        <w:rPr>
          <w:rFonts w:eastAsia="Times New Roman"/>
          <w:lang w:val="en-US"/>
        </w:rPr>
        <w:t>Changed: l. 157</w:t>
      </w:r>
      <w:r w:rsidR="00DB4193" w:rsidRPr="006D4951">
        <w:rPr>
          <w:rFonts w:eastAsia="Times New Roman"/>
          <w:lang w:val="en-US"/>
        </w:rPr>
        <w:t>: “</w:t>
      </w:r>
      <w:r w:rsidR="00DB4193" w:rsidRPr="006D4951">
        <w:rPr>
          <w:lang w:val="en-US"/>
        </w:rPr>
        <w:t>2.6 Use the pellet immediately</w:t>
      </w:r>
      <w:r w:rsidR="00DB4193" w:rsidRPr="006D4951">
        <w:rPr>
          <w:color w:val="FF0000"/>
          <w:lang w:val="en-US"/>
        </w:rPr>
        <w:t xml:space="preserve"> </w:t>
      </w:r>
      <w:r w:rsidR="00DB4193" w:rsidRPr="006D4951">
        <w:rPr>
          <w:lang w:val="en-US"/>
        </w:rPr>
        <w:t>if possible, otherwise it may be stored at 4 °C overnight.”</w:t>
      </w:r>
    </w:p>
    <w:p w:rsidR="00D51218" w:rsidRPr="006D4951" w:rsidRDefault="00546527" w:rsidP="004A496F">
      <w:pPr>
        <w:spacing w:after="240"/>
        <w:ind w:firstLine="708"/>
        <w:jc w:val="both"/>
        <w:rPr>
          <w:rFonts w:eastAsia="Times New Roman"/>
          <w:lang w:val="en-US"/>
        </w:rPr>
      </w:pPr>
      <w:r w:rsidRPr="006D4951">
        <w:rPr>
          <w:rFonts w:eastAsia="Times New Roman"/>
          <w:lang w:val="en-US"/>
        </w:rPr>
        <w:br/>
        <w:t>L316: the authors write "making contamination of the fractions containing vesicles less of an issue". Although I understand the intended meaning, I believe contamination is as much an issue (that is, it will interfere with the test IF fractions are contaminated), I suggest writing "less probable".</w:t>
      </w:r>
    </w:p>
    <w:p w:rsidR="00D51218" w:rsidRPr="006D4951" w:rsidRDefault="00D51218" w:rsidP="004A496F">
      <w:pPr>
        <w:spacing w:after="240"/>
        <w:ind w:firstLine="708"/>
        <w:jc w:val="both"/>
        <w:rPr>
          <w:rFonts w:eastAsia="Times New Roman"/>
          <w:lang w:val="en-US"/>
        </w:rPr>
      </w:pPr>
      <w:r w:rsidRPr="006D4951">
        <w:rPr>
          <w:rFonts w:eastAsia="Times New Roman"/>
          <w:lang w:val="en-US"/>
        </w:rPr>
        <w:lastRenderedPageBreak/>
        <w:t>Our response: We have changed the sentence as suggested</w:t>
      </w:r>
      <w:r w:rsidR="003E0EF6" w:rsidRPr="006D4951">
        <w:rPr>
          <w:rFonts w:eastAsia="Times New Roman"/>
          <w:lang w:val="en-US"/>
        </w:rPr>
        <w:t>.</w:t>
      </w:r>
    </w:p>
    <w:p w:rsidR="00DB4193" w:rsidRPr="006D4951" w:rsidRDefault="00DB4193" w:rsidP="009817AB">
      <w:pPr>
        <w:spacing w:after="240"/>
        <w:ind w:left="708"/>
        <w:jc w:val="both"/>
        <w:rPr>
          <w:rFonts w:eastAsia="Times New Roman"/>
          <w:lang w:val="en-US"/>
        </w:rPr>
      </w:pPr>
      <w:r w:rsidRPr="006D4951">
        <w:rPr>
          <w:rFonts w:eastAsia="Times New Roman"/>
          <w:lang w:val="en-US"/>
        </w:rPr>
        <w:t xml:space="preserve">Changed: l. </w:t>
      </w:r>
      <w:r w:rsidR="008C3380">
        <w:rPr>
          <w:rFonts w:eastAsia="Times New Roman"/>
          <w:lang w:val="en-US"/>
        </w:rPr>
        <w:t>336/337</w:t>
      </w:r>
      <w:r w:rsidR="009817AB" w:rsidRPr="006D4951">
        <w:rPr>
          <w:rFonts w:eastAsia="Times New Roman"/>
          <w:lang w:val="en-US"/>
        </w:rPr>
        <w:t xml:space="preserve">: “(…) </w:t>
      </w:r>
      <w:r w:rsidR="009817AB" w:rsidRPr="006D4951">
        <w:rPr>
          <w:color w:val="000000" w:themeColor="text1"/>
          <w:lang w:val="en-US"/>
        </w:rPr>
        <w:t>making contamination of the fractions containing vesicles less probable.”</w:t>
      </w:r>
    </w:p>
    <w:p w:rsidR="00D51218" w:rsidRPr="006D4951" w:rsidRDefault="00546527" w:rsidP="009817AB">
      <w:pPr>
        <w:spacing w:after="240"/>
        <w:jc w:val="both"/>
        <w:rPr>
          <w:rFonts w:eastAsia="Times New Roman"/>
          <w:lang w:val="en-US"/>
        </w:rPr>
      </w:pPr>
      <w:r w:rsidRPr="006D4951">
        <w:rPr>
          <w:rFonts w:eastAsia="Times New Roman"/>
          <w:lang w:val="en-US"/>
        </w:rPr>
        <w:br/>
        <w:t>L434: For clarity, I suggest replacing e.g. by "for example" and "biofluid-derived EVs" by "EVs derived from biofluids".</w:t>
      </w:r>
    </w:p>
    <w:p w:rsidR="001E0D36" w:rsidRPr="006D4951" w:rsidRDefault="00D51218" w:rsidP="009817AB">
      <w:pPr>
        <w:spacing w:after="240" w:line="276" w:lineRule="auto"/>
        <w:ind w:firstLine="708"/>
        <w:jc w:val="both"/>
        <w:rPr>
          <w:rFonts w:eastAsia="Times New Roman"/>
          <w:lang w:val="en-US"/>
        </w:rPr>
      </w:pPr>
      <w:r w:rsidRPr="006D4951">
        <w:rPr>
          <w:rFonts w:eastAsia="Times New Roman"/>
          <w:lang w:val="en-US"/>
        </w:rPr>
        <w:t xml:space="preserve">Our response: We have changed the sentence as </w:t>
      </w:r>
      <w:r w:rsidR="00A27190" w:rsidRPr="006D4951">
        <w:rPr>
          <w:rFonts w:eastAsia="Times New Roman"/>
          <w:lang w:val="en-US"/>
        </w:rPr>
        <w:t>suggested</w:t>
      </w:r>
    </w:p>
    <w:p w:rsidR="009817AB" w:rsidRPr="006D4951" w:rsidRDefault="008C3380" w:rsidP="009817AB">
      <w:pPr>
        <w:spacing w:after="240" w:line="276" w:lineRule="auto"/>
        <w:ind w:left="708"/>
        <w:jc w:val="both"/>
        <w:rPr>
          <w:rFonts w:eastAsia="Times New Roman"/>
          <w:lang w:val="en-US"/>
        </w:rPr>
      </w:pPr>
      <w:r>
        <w:rPr>
          <w:rFonts w:eastAsia="Times New Roman"/>
          <w:lang w:val="en-US"/>
        </w:rPr>
        <w:t>Changed; l. 487/488</w:t>
      </w:r>
      <w:r w:rsidR="009817AB" w:rsidRPr="006D4951">
        <w:rPr>
          <w:rFonts w:eastAsia="Times New Roman"/>
          <w:lang w:val="en-US"/>
        </w:rPr>
        <w:t>: “</w:t>
      </w:r>
      <w:r w:rsidR="009817AB" w:rsidRPr="006D4951">
        <w:rPr>
          <w:bCs/>
          <w:lang w:val="en-US"/>
        </w:rPr>
        <w:t>It could be of great use if for example EVs derived from biofluids are to be stored for later analysis of their vesicle content.</w:t>
      </w:r>
      <w:r w:rsidR="001005F5" w:rsidRPr="006D4951">
        <w:rPr>
          <w:bCs/>
          <w:lang w:val="en-US"/>
        </w:rPr>
        <w:t>”</w:t>
      </w:r>
    </w:p>
    <w:p w:rsidR="00FE4956" w:rsidRPr="006D4951" w:rsidRDefault="00546527" w:rsidP="009817AB">
      <w:pPr>
        <w:spacing w:after="240"/>
        <w:jc w:val="both"/>
        <w:rPr>
          <w:rFonts w:eastAsia="Times New Roman"/>
          <w:b/>
          <w:bCs/>
          <w:lang w:val="en-US"/>
        </w:rPr>
      </w:pPr>
      <w:r w:rsidRPr="006D4951">
        <w:rPr>
          <w:rFonts w:eastAsia="Times New Roman"/>
          <w:lang w:val="en-US"/>
        </w:rPr>
        <w:br/>
      </w:r>
      <w:r w:rsidRPr="006D4951">
        <w:rPr>
          <w:rFonts w:eastAsia="Times New Roman"/>
          <w:lang w:val="en-US"/>
        </w:rPr>
        <w:br/>
      </w:r>
      <w:r w:rsidRPr="006D4951">
        <w:rPr>
          <w:rFonts w:eastAsia="Times New Roman"/>
          <w:b/>
          <w:bCs/>
          <w:lang w:val="en-US"/>
        </w:rPr>
        <w:t>Reviewer #3:</w:t>
      </w:r>
    </w:p>
    <w:p w:rsidR="00D51218" w:rsidRPr="006D4951" w:rsidRDefault="00546527" w:rsidP="00FE4956">
      <w:pPr>
        <w:spacing w:after="240"/>
        <w:jc w:val="both"/>
        <w:rPr>
          <w:rFonts w:eastAsia="Times New Roman"/>
          <w:b/>
          <w:bCs/>
          <w:lang w:val="en-US"/>
        </w:rPr>
      </w:pPr>
      <w:r w:rsidRPr="006D4951">
        <w:rPr>
          <w:rFonts w:eastAsia="Times New Roman"/>
          <w:lang w:val="en-US"/>
        </w:rPr>
        <w:t xml:space="preserve">In this manuscript, Richter et al have described protocols for testing storage conditions of extracellular vesicles (EV). This is an important unmet need in the EV field, as researchers really </w:t>
      </w:r>
      <w:proofErr w:type="gramStart"/>
      <w:r w:rsidRPr="006D4951">
        <w:rPr>
          <w:rFonts w:eastAsia="Times New Roman"/>
          <w:lang w:val="en-US"/>
        </w:rPr>
        <w:t>don't</w:t>
      </w:r>
      <w:proofErr w:type="gramEnd"/>
      <w:r w:rsidRPr="006D4951">
        <w:rPr>
          <w:rFonts w:eastAsia="Times New Roman"/>
          <w:lang w:val="en-US"/>
        </w:rPr>
        <w:t xml:space="preserve"> know what conditions are optimal (or even acceptable) for storage of EVs. As the field </w:t>
      </w:r>
      <w:proofErr w:type="gramStart"/>
      <w:r w:rsidRPr="006D4951">
        <w:rPr>
          <w:rFonts w:eastAsia="Times New Roman"/>
          <w:lang w:val="en-US"/>
        </w:rPr>
        <w:t>expands</w:t>
      </w:r>
      <w:proofErr w:type="gramEnd"/>
      <w:r w:rsidRPr="006D4951">
        <w:rPr>
          <w:rFonts w:eastAsia="Times New Roman"/>
          <w:lang w:val="en-US"/>
        </w:rPr>
        <w:t xml:space="preserve"> we desperately need to answer these kinds of basic but fundamental questions.</w:t>
      </w:r>
      <w:r w:rsidRPr="006D4951">
        <w:rPr>
          <w:rFonts w:eastAsia="Times New Roman"/>
          <w:lang w:val="en-US"/>
        </w:rPr>
        <w:br/>
      </w:r>
      <w:proofErr w:type="gramStart"/>
      <w:r w:rsidRPr="006D4951">
        <w:rPr>
          <w:rFonts w:eastAsia="Times New Roman"/>
          <w:lang w:val="en-US"/>
        </w:rPr>
        <w:t>Overall</w:t>
      </w:r>
      <w:proofErr w:type="gramEnd"/>
      <w:r w:rsidRPr="006D4951">
        <w:rPr>
          <w:rFonts w:eastAsia="Times New Roman"/>
          <w:lang w:val="en-US"/>
        </w:rPr>
        <w:t xml:space="preserve"> I feel the results are sound and the work only needs some minor modifications.</w:t>
      </w:r>
      <w:r w:rsidRPr="006D4951">
        <w:rPr>
          <w:rFonts w:eastAsia="Times New Roman"/>
          <w:lang w:val="en-US"/>
        </w:rPr>
        <w:br/>
      </w:r>
      <w:r w:rsidRPr="006D4951">
        <w:rPr>
          <w:rFonts w:eastAsia="Times New Roman"/>
          <w:lang w:val="en-US"/>
        </w:rPr>
        <w:br/>
        <w:t>In the introduction it would be good to example some more of the biological roles of EVs, such as playing roles in angiogenesis (PMID: 28205552), the immune response (PMID: 27278624) and stress response (PMID: 28717426).</w:t>
      </w:r>
    </w:p>
    <w:p w:rsidR="00D51218" w:rsidRPr="006D4951" w:rsidRDefault="00D51218" w:rsidP="004A496F">
      <w:pPr>
        <w:spacing w:after="240"/>
        <w:ind w:left="708"/>
        <w:jc w:val="both"/>
        <w:rPr>
          <w:rFonts w:eastAsia="Times New Roman"/>
          <w:lang w:val="en-US"/>
        </w:rPr>
      </w:pPr>
      <w:r w:rsidRPr="006D4951">
        <w:rPr>
          <w:rFonts w:eastAsia="Times New Roman"/>
          <w:lang w:val="en-US"/>
        </w:rPr>
        <w:t xml:space="preserve">Our response: </w:t>
      </w:r>
      <w:r w:rsidR="003E0EF6" w:rsidRPr="006D4951">
        <w:rPr>
          <w:rFonts w:eastAsia="Times New Roman"/>
          <w:lang w:val="en-US"/>
        </w:rPr>
        <w:t>As suggested, we included more examples for other biological roles of EVs</w:t>
      </w:r>
      <w:r w:rsidR="001005F5" w:rsidRPr="006D4951">
        <w:rPr>
          <w:rFonts w:eastAsia="Times New Roman"/>
          <w:lang w:val="en-US"/>
        </w:rPr>
        <w:t xml:space="preserve"> and revised this section of the introduction.</w:t>
      </w:r>
    </w:p>
    <w:p w:rsidR="001005F5" w:rsidRPr="006D4951" w:rsidRDefault="008C3380" w:rsidP="004A496F">
      <w:pPr>
        <w:spacing w:after="240"/>
        <w:ind w:left="708"/>
        <w:jc w:val="both"/>
        <w:rPr>
          <w:rFonts w:eastAsia="Times New Roman"/>
          <w:lang w:val="en-US"/>
        </w:rPr>
      </w:pPr>
      <w:r>
        <w:rPr>
          <w:rFonts w:eastAsia="Times New Roman"/>
          <w:lang w:val="en-US"/>
        </w:rPr>
        <w:t>Added: l. 60-65</w:t>
      </w:r>
      <w:r w:rsidR="001005F5" w:rsidRPr="006D4951">
        <w:rPr>
          <w:rFonts w:eastAsia="Times New Roman"/>
          <w:lang w:val="en-US"/>
        </w:rPr>
        <w:t>: “</w:t>
      </w:r>
      <w:r w:rsidR="001005F5" w:rsidRPr="006D4951">
        <w:rPr>
          <w:lang w:val="en-US"/>
        </w:rPr>
        <w:t>On the other side, EVs can promote tumor-vascularization</w:t>
      </w:r>
      <w:r w:rsidR="006D4951">
        <w:rPr>
          <w:lang w:val="en-US"/>
        </w:rPr>
        <w:t xml:space="preserve"> </w:t>
      </w:r>
      <w:r w:rsidR="001005F5" w:rsidRPr="006D4951">
        <w:fldChar w:fldCharType="begin"/>
      </w:r>
      <w:r w:rsidR="00DC0100" w:rsidRPr="006D4951">
        <w:rPr>
          <w:lang w:val="en-US"/>
        </w:rPr>
        <w:instrText xml:space="preserve"> ADDIN EN.CITE &lt;EndNote&gt;&lt;Cite&gt;&lt;Author&gt;Feng&lt;/Author&gt;&lt;Year&gt;2017&lt;/Year&gt;&lt;RecNum&gt;396&lt;/RecNum&gt;&lt;DisplayText&gt;(Feng, Zhang et al. 2017)&lt;/DisplayText&gt;&lt;record&gt;&lt;rec-number&gt;396&lt;/rec-number&gt;&lt;foreign-keys&gt;&lt;key app="EN" db-id="p0pwxxf5me2wr8erffkvr52otvf220zxwp0f" timestamp="1548686747"&gt;396&lt;/key&gt;&lt;/foreign-keys&gt;&lt;ref-type name="Journal Article"&gt;17&lt;/ref-type&gt;&lt;contributors&gt;&lt;authors&gt;&lt;author&gt;Feng, Qiyu&lt;/author&gt;&lt;author&gt;Zhang, Chengliang&lt;/author&gt;&lt;author&gt;Lum, David&lt;/author&gt;&lt;author&gt;Druso, Joseph E.&lt;/author&gt;&lt;author&gt;Blank, Bryant&lt;/author&gt;&lt;author&gt;Wilson, Kristin F.&lt;/author&gt;&lt;author&gt;Welm, Alana&lt;/author&gt;&lt;author&gt;Antonyak, Marc A.&lt;/author&gt;&lt;author&gt;Cerione, Richard A.&lt;/author&gt;&lt;/authors&gt;&lt;/contributors&gt;&lt;titles&gt;&lt;title&gt;A class of extracellular vesicles from breast cancer cells activates VEGF receptors and tumour angiogenesis&lt;/title&gt;&lt;secondary-title&gt;Nature communications&lt;/secondary-title&gt;&lt;/titles&gt;&lt;periodical&gt;&lt;full-title&gt;Nature Communications&lt;/full-title&gt;&lt;/periodical&gt;&lt;pages&gt;14450-14450&lt;/pages&gt;&lt;volume&gt;8&lt;/volume&gt;&lt;dates&gt;&lt;year&gt;2017&lt;/year&gt;&lt;/dates&gt;&lt;publisher&gt;Nature Publishing Group&lt;/publisher&gt;&lt;isbn&gt;2041-1723&lt;/isbn&gt;&lt;accession-num&gt;28205552&lt;/accession-num&gt;&lt;urls&gt;&lt;related-urls&gt;&lt;url&gt;https://www.ncbi.nlm.nih.gov/pubmed/28205552&lt;/url&gt;&lt;url&gt;https://www.ncbi.nlm.nih.gov/pmc/PMC5316898/&lt;/url&gt;&lt;/related-urls&gt;&lt;/urls&gt;&lt;electronic-resource-num&gt;10.1038/ncomms14450&lt;/electronic-resource-num&gt;&lt;remote-database-name&gt;PubMed&lt;/remote-database-name&gt;&lt;/record&gt;&lt;/Cite&gt;&lt;/EndNote&gt;</w:instrText>
      </w:r>
      <w:r w:rsidR="001005F5" w:rsidRPr="006D4951">
        <w:fldChar w:fldCharType="separate"/>
      </w:r>
      <w:r w:rsidR="00DC0100" w:rsidRPr="006D4951">
        <w:rPr>
          <w:noProof/>
          <w:lang w:val="en-US"/>
        </w:rPr>
        <w:t>(Feng, Zhang et al. 2017)</w:t>
      </w:r>
      <w:r w:rsidR="001005F5" w:rsidRPr="006D4951">
        <w:fldChar w:fldCharType="end"/>
      </w:r>
      <w:r w:rsidR="001005F5" w:rsidRPr="006D4951">
        <w:rPr>
          <w:lang w:val="en-US"/>
        </w:rPr>
        <w:t>, induce bystander effects in stress response</w:t>
      </w:r>
      <w:r w:rsidR="006D4951">
        <w:rPr>
          <w:lang w:val="en-US"/>
        </w:rPr>
        <w:t xml:space="preserve"> </w:t>
      </w:r>
      <w:r w:rsidR="001005F5" w:rsidRPr="006D4951">
        <w:fldChar w:fldCharType="begin"/>
      </w:r>
      <w:r w:rsidR="00DC0100" w:rsidRPr="006D4951">
        <w:rPr>
          <w:lang w:val="en-US"/>
        </w:rPr>
        <w:instrText xml:space="preserve"> ADDIN EN.CITE &lt;EndNote&gt;&lt;Cite&gt;&lt;Author&gt;Bewicke-Copley&lt;/Author&gt;&lt;Year&gt;2017&lt;/Year&gt;&lt;RecNum&gt;395&lt;/RecNum&gt;&lt;DisplayText&gt;(Bewicke-Copley, Mulcahy et al. 2017)&lt;/DisplayText&gt;&lt;record&gt;&lt;rec-number&gt;395&lt;/rec-number&gt;&lt;foreign-keys&gt;&lt;key app="EN" db-id="p0pwxxf5me2wr8erffkvr52otvf220zxwp0f" timestamp="1548686585"&gt;395&lt;/key&gt;&lt;/foreign-keys&gt;&lt;ref-type name="Electronic Article"&gt;43&lt;/ref-type&gt;&lt;contributors&gt;&lt;authors&gt;&lt;author&gt;Bewicke-Copley, Findlay&lt;/author&gt;&lt;author&gt;Mulcahy, Laura Ann&lt;/author&gt;&lt;author&gt;Jacobs, Laura Ann&lt;/author&gt;&lt;author&gt;Samuel, Priya&lt;/author&gt;&lt;author&gt;Akbar, Naveed&lt;/author&gt;&lt;author&gt;Pink, Ryan Charles&lt;/author&gt;&lt;author&gt;Carter, David Raul Francisco&lt;/author&gt;&lt;/authors&gt;&lt;/contributors&gt;&lt;auth-address&gt;Department of Biological and Medical Sciences, Oxford Brookes University, Oxford, UK.&lt;/auth-address&gt;&lt;titles&gt;&lt;title&gt;Extracellular vesicles released following heat stress induce bystander effect in unstressed populations&lt;/title&gt;&lt;secondary-title&gt;Journal of extracellular vesicles&lt;/secondary-title&gt;&lt;alt-title&gt;J Extracell Vesicles&lt;/alt-title&gt;&lt;/titles&gt;&lt;periodical&gt;&lt;full-title&gt;Journal of Extracellular Vesicles&lt;/full-title&gt;&lt;/periodical&gt;&lt;pages&gt;1340746&lt;/pages&gt;&lt;volume&gt;6&lt;/volume&gt;&lt;number&gt;1&lt;/number&gt;&lt;dates&gt;&lt;year&gt;2017&lt;/year&gt;&lt;pub-dates&gt;&lt;date&gt;2017&lt;/date&gt;&lt;/pub-dates&gt;&lt;/dates&gt;&lt;isbn&gt;2001-3078&lt;/isbn&gt;&lt;accession-num&gt;28717426&lt;/accession-num&gt;&lt;urls&gt;&lt;related-urls&gt;&lt;url&gt;http://europepmc.org/abstract/MED/28717426&lt;/url&gt;&lt;url&gt;http://europepmc.org/articles/PMC5505002?pdf=render&lt;/url&gt;&lt;url&gt;http://europepmc.org/articles/PMC5505002&lt;/url&gt;&lt;url&gt;https://doi.org/10.1080/20013078.2017.1340746&lt;/url&gt;&lt;/related-urls&gt;&lt;/urls&gt;&lt;electronic-resource-num&gt;10.1080/20013078.2017.1340746&lt;/electronic-resource-num&gt;&lt;remote-database-name&gt;PubMed&lt;/remote-database-name&gt;&lt;language&gt;eng&lt;/language&gt;&lt;/record&gt;&lt;/Cite&gt;&lt;/EndNote&gt;</w:instrText>
      </w:r>
      <w:r w:rsidR="001005F5" w:rsidRPr="006D4951">
        <w:fldChar w:fldCharType="separate"/>
      </w:r>
      <w:r w:rsidR="00DC0100" w:rsidRPr="006D4951">
        <w:rPr>
          <w:noProof/>
          <w:lang w:val="en-US"/>
        </w:rPr>
        <w:t>(Bewicke-Copley, Mulcahy et al. 2017)</w:t>
      </w:r>
      <w:r w:rsidR="001005F5" w:rsidRPr="006D4951">
        <w:fldChar w:fldCharType="end"/>
      </w:r>
      <w:r w:rsidR="001005F5" w:rsidRPr="006D4951">
        <w:rPr>
          <w:lang w:val="en-US"/>
        </w:rPr>
        <w:t xml:space="preserve"> and might play a role in autoimmune diseases</w:t>
      </w:r>
      <w:r w:rsidR="006D4951">
        <w:rPr>
          <w:lang w:val="en-US"/>
        </w:rPr>
        <w:t xml:space="preserve"> </w:t>
      </w:r>
      <w:r w:rsidR="001005F5" w:rsidRPr="006D4951">
        <w:fldChar w:fldCharType="begin"/>
      </w:r>
      <w:r w:rsidR="00DC0100" w:rsidRPr="006D4951">
        <w:rPr>
          <w:lang w:val="en-US"/>
        </w:rPr>
        <w:instrText xml:space="preserve"> ADDIN EN.CITE &lt;EndNote&gt;&lt;Cite&gt;&lt;Author&gt;Xu&lt;/Author&gt;&lt;Year&gt;2016&lt;/Year&gt;&lt;RecNum&gt;394&lt;/RecNum&gt;&lt;DisplayText&gt;(Xu, Liu et al. 2016)&lt;/DisplayText&gt;&lt;record&gt;&lt;rec-number&gt;394&lt;/rec-number&gt;&lt;foreign-keys&gt;&lt;key app="EN" db-id="p0pwxxf5me2wr8erffkvr52otvf220zxwp0f" timestamp="1548686432"&gt;394&lt;/key&gt;&lt;/foreign-keys&gt;&lt;ref-type name="Journal Article"&gt;17&lt;/ref-type&gt;&lt;contributors&gt;&lt;authors&gt;&lt;author&gt;Xu, Yingping&lt;/author&gt;&lt;author&gt;Liu, Yi&lt;/author&gt;&lt;author&gt;Yang, Chunqing&lt;/author&gt;&lt;author&gt;Kang, Li&lt;/author&gt;&lt;author&gt;Wang, Meixiang&lt;/author&gt;&lt;author&gt;Hu, Jingxia&lt;/author&gt;&lt;author&gt;He, Hao&lt;/author&gt;&lt;author&gt;Song, Wengang&lt;/author&gt;&lt;author&gt;Tang, Hua&lt;/author&gt;&lt;/authors&gt;&lt;/contributors&gt;&lt;auth-address&gt;Institute of Immunology, Taishan Medical University, Taian, China.&lt;/auth-address&gt;&lt;titles&gt;&lt;title&gt;Macrophages transfer antigens to dendritic cells by releasing exosomes containing dead-cell-associated antigens partially through a ceramide-dependent pathway to enhance CD4(+) T-cell responses&lt;/title&gt;&lt;secondary-title&gt;Immunology&lt;/secondary-title&gt;&lt;alt-title&gt;Immunology&lt;/alt-title&gt;&lt;/titles&gt;&lt;periodical&gt;&lt;full-title&gt;Immunology&lt;/full-title&gt;&lt;abbr-1&gt;Immunology&lt;/abbr-1&gt;&lt;/periodical&gt;&lt;alt-periodical&gt;&lt;full-title&gt;Immunology&lt;/full-title&gt;&lt;abbr-1&gt;Immunology&lt;/abbr-1&gt;&lt;/alt-periodical&gt;&lt;pages&gt;157-171&lt;/pages&gt;&lt;volume&gt;149&lt;/volume&gt;&lt;number&gt;2&lt;/number&gt;&lt;dates&gt;&lt;year&gt;2016&lt;/year&gt;&lt;pub-dates&gt;&lt;date&gt;2016/10//&lt;/date&gt;&lt;/pub-dates&gt;&lt;/dates&gt;&lt;isbn&gt;0019-2805&lt;/isbn&gt;&lt;accession-num&gt;27278624&lt;/accession-num&gt;&lt;urls&gt;&lt;related-urls&gt;&lt;url&gt;http://europepmc.org/abstract/MED/27278624&lt;/url&gt;&lt;url&gt;https://www.ncbi.nlm.nih.gov/pmc/articles/PMC5011679&lt;/url&gt;&lt;url&gt;https://doi.org/10.1111/imm.12630&lt;/url&gt;&lt;/related-urls&gt;&lt;/urls&gt;&lt;electronic-resource-num&gt;10.1111/imm.12630&lt;/electronic-resource-num&gt;&lt;remote-database-name&gt;PubMed&lt;/remote-database-name&gt;&lt;language&gt;eng&lt;/language&gt;&lt;/record&gt;&lt;/Cite&gt;&lt;/EndNote&gt;</w:instrText>
      </w:r>
      <w:r w:rsidR="001005F5" w:rsidRPr="006D4951">
        <w:fldChar w:fldCharType="separate"/>
      </w:r>
      <w:r w:rsidR="00DC0100" w:rsidRPr="006D4951">
        <w:rPr>
          <w:noProof/>
          <w:lang w:val="en-US"/>
        </w:rPr>
        <w:t>(Xu, Liu et al. 2016)</w:t>
      </w:r>
      <w:r w:rsidR="001005F5" w:rsidRPr="006D4951">
        <w:fldChar w:fldCharType="end"/>
      </w:r>
      <w:r w:rsidR="001005F5" w:rsidRPr="006D4951">
        <w:rPr>
          <w:lang w:val="en-US"/>
        </w:rPr>
        <w:t xml:space="preserve"> and inflammatory diseases</w:t>
      </w:r>
      <w:r w:rsidR="006D4951">
        <w:rPr>
          <w:lang w:val="en-US"/>
        </w:rPr>
        <w:t xml:space="preserve"> </w:t>
      </w:r>
      <w:r w:rsidR="001005F5" w:rsidRPr="006D4951">
        <w:fldChar w:fldCharType="begin"/>
      </w:r>
      <w:r w:rsidR="00DC0100" w:rsidRPr="006D4951">
        <w:rPr>
          <w:lang w:val="en-US"/>
        </w:rPr>
        <w:instrText xml:space="preserve"> ADDIN EN.CITE &lt;EndNote&gt;&lt;Cite&gt;&lt;Author&gt;Buzas&lt;/Author&gt;&lt;Year&gt;2014&lt;/Year&gt;&lt;RecNum&gt;398&lt;/RecNum&gt;&lt;DisplayText&gt;(Buzas, György et al. 2014)&lt;/DisplayText&gt;&lt;record&gt;&lt;rec-number&gt;398&lt;/rec-number&gt;&lt;foreign-keys&gt;&lt;key app="EN" db-id="p0pwxxf5me2wr8erffkvr52otvf220zxwp0f" timestamp="1548764256"&gt;398&lt;/key&gt;&lt;/foreign-keys&gt;&lt;ref-type name="Journal Article"&gt;17&lt;/ref-type&gt;&lt;contributors&gt;&lt;authors&gt;&lt;author&gt;Buzas, Edit I.&lt;/author&gt;&lt;author&gt;György, Bence&lt;/author&gt;&lt;author&gt;Nagy, György&lt;/author&gt;&lt;author&gt;Falus, András&lt;/author&gt;&lt;author&gt;Gay, Steffen&lt;/author&gt;&lt;/authors&gt;&lt;/contributors&gt;&lt;titles&gt;&lt;title&gt;Emerging role of extracellular vesicles in inflammatory diseases&lt;/title&gt;&lt;secondary-title&gt;Nature Reviews Rheumatology&lt;/secondary-title&gt;&lt;/titles&gt;&lt;periodical&gt;&lt;full-title&gt;Nature Reviews Rheumatology&lt;/full-title&gt;&lt;/periodical&gt;&lt;pages&gt;356&lt;/pages&gt;&lt;volume&gt;10&lt;/volume&gt;&lt;dates&gt;&lt;year&gt;2014&lt;/year&gt;&lt;pub-dates&gt;&lt;date&gt;02/18/online&lt;/date&gt;&lt;/pub-dates&gt;&lt;/dates&gt;&lt;publisher&gt;Nature Publishing Group, a division of Macmillan Publishers Limited. All Rights Reserved.&lt;/publisher&gt;&lt;work-type&gt;Review Article&lt;/work-type&gt;&lt;urls&gt;&lt;related-urls&gt;&lt;url&gt;https://doi.org/10.1038/nrrheum.2014.19&lt;/url&gt;&lt;/related-urls&gt;&lt;/urls&gt;&lt;electronic-resource-num&gt;10.1038/nrrheum.2014.19&lt;/electronic-resource-num&gt;&lt;/record&gt;&lt;/Cite&gt;&lt;/EndNote&gt;</w:instrText>
      </w:r>
      <w:r w:rsidR="001005F5" w:rsidRPr="006D4951">
        <w:fldChar w:fldCharType="separate"/>
      </w:r>
      <w:r w:rsidR="00DC0100" w:rsidRPr="006D4951">
        <w:rPr>
          <w:noProof/>
          <w:lang w:val="en-US"/>
        </w:rPr>
        <w:t>(Buzas, György et al. 2014)</w:t>
      </w:r>
      <w:r w:rsidR="001005F5" w:rsidRPr="006D4951">
        <w:fldChar w:fldCharType="end"/>
      </w:r>
      <w:r w:rsidR="00D5009D">
        <w:rPr>
          <w:lang w:val="en-US"/>
        </w:rPr>
        <w:t>. T</w:t>
      </w:r>
      <w:r w:rsidR="001005F5" w:rsidRPr="006D4951">
        <w:rPr>
          <w:lang w:val="en-US"/>
        </w:rPr>
        <w:t>hus</w:t>
      </w:r>
      <w:r w:rsidR="00D5009D">
        <w:rPr>
          <w:lang w:val="en-US"/>
        </w:rPr>
        <w:t>, they</w:t>
      </w:r>
      <w:r w:rsidR="001005F5" w:rsidRPr="006D4951">
        <w:rPr>
          <w:lang w:val="en-US"/>
        </w:rPr>
        <w:t xml:space="preserve"> might be a key component to a better understanding of many </w:t>
      </w:r>
      <w:r w:rsidR="00DC0100" w:rsidRPr="006D4951">
        <w:rPr>
          <w:lang w:val="en-US"/>
        </w:rPr>
        <w:t>pathologica</w:t>
      </w:r>
      <w:r w:rsidR="001005F5" w:rsidRPr="006D4951">
        <w:rPr>
          <w:lang w:val="en-US"/>
        </w:rPr>
        <w:t>l effects. However, the presence of altered EVs in manifold diseases, such as cancer</w:t>
      </w:r>
      <w:r w:rsidR="006D4951">
        <w:rPr>
          <w:lang w:val="en-US"/>
        </w:rPr>
        <w:t xml:space="preserve"> </w:t>
      </w:r>
      <w:r w:rsidR="001005F5" w:rsidRPr="006D4951">
        <w:fldChar w:fldCharType="begin">
          <w:fldData xml:space="preserve">PEVuZE5vdGU+PENpdGU+PEF1dGhvcj5SYWphcHBhPC9BdXRob3I+PFllYXI+MjAxNzwvWWVhcj48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=
</w:fldData>
        </w:fldChar>
      </w:r>
      <w:r w:rsidR="00DC0100" w:rsidRPr="006D4951">
        <w:rPr>
          <w:lang w:val="en-US"/>
        </w:rPr>
        <w:instrText xml:space="preserve"> ADDIN EN.CITE </w:instrText>
      </w:r>
      <w:r w:rsidR="00DC0100" w:rsidRPr="006D4951">
        <w:fldChar w:fldCharType="begin">
          <w:fldData xml:space="preserve">PEVuZE5vdGU+PENpdGU+PEF1dGhvcj5SYWphcHBhPC9BdXRob3I+PFllYXI+MjAxNzwvWWVhcj48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=
</w:fldData>
        </w:fldChar>
      </w:r>
      <w:r w:rsidR="00DC0100" w:rsidRPr="006D4951">
        <w:rPr>
          <w:lang w:val="en-US"/>
        </w:rPr>
        <w:instrText xml:space="preserve"> ADDIN EN.CITE.DATA </w:instrText>
      </w:r>
      <w:r w:rsidR="00DC0100" w:rsidRPr="006D4951">
        <w:fldChar w:fldCharType="end"/>
      </w:r>
      <w:r w:rsidR="001005F5" w:rsidRPr="006D4951">
        <w:fldChar w:fldCharType="separate"/>
      </w:r>
      <w:r w:rsidR="00DC0100" w:rsidRPr="006D4951">
        <w:rPr>
          <w:noProof/>
          <w:lang w:val="en-US"/>
        </w:rPr>
        <w:t>(Umezu, Tadokoro et al. 2014, Costa-Silva, Aiello et al. 2015, Rajappa, Cobb et al. 2017)</w:t>
      </w:r>
      <w:r w:rsidR="001005F5" w:rsidRPr="006D4951">
        <w:fldChar w:fldCharType="end"/>
      </w:r>
      <w:r w:rsidR="001005F5" w:rsidRPr="006D4951">
        <w:rPr>
          <w:lang w:val="en-US"/>
        </w:rPr>
        <w:t xml:space="preserve"> and cardiovascular disorders</w:t>
      </w:r>
      <w:r w:rsidR="006D4951">
        <w:rPr>
          <w:lang w:val="en-US"/>
        </w:rPr>
        <w:t xml:space="preserve"> </w:t>
      </w:r>
      <w:r w:rsidR="001005F5" w:rsidRPr="006D4951">
        <w:fldChar w:fldCharType="begin"/>
      </w:r>
      <w:r w:rsidR="00DC0100" w:rsidRPr="006D4951">
        <w:rPr>
          <w:lang w:val="en-US"/>
        </w:rPr>
        <w:instrText xml:space="preserve"> ADDIN EN.CITE &lt;EndNote&gt;&lt;Cite&gt;&lt;Author&gt;Boulanger&lt;/Author&gt;&lt;Year&gt;2017&lt;/Year&gt;&lt;RecNum&gt;397&lt;/RecNum&gt;&lt;DisplayText&gt;(Boulanger, Loyer et al. 2017)&lt;/DisplayText&gt;&lt;record&gt;&lt;rec-number&gt;397&lt;/rec-number&gt;&lt;foreign-keys&gt;&lt;key app="EN" db-id="p0pwxxf5me2wr8erffkvr52otvf220zxwp0f" timestamp="1548764177"&gt;397&lt;/key&gt;&lt;/foreign-keys&gt;&lt;ref-type name="Journal Article"&gt;17&lt;/ref-type&gt;&lt;contributors&gt;&lt;authors&gt;&lt;author&gt;Boulanger, Chantal M.&lt;/author&gt;&lt;author&gt;Loyer, Xavier&lt;/author&gt;&lt;author&gt;Rautou, Pierre-Emmanuel&lt;/author&gt;&lt;author&gt;Amabile, Nicolas&lt;/author&gt;&lt;/authors&gt;&lt;/contributors&gt;&lt;titles&gt;&lt;title&gt;Extracellular vesicles in coronary artery disease&lt;/title&gt;&lt;secondary-title&gt;Nature Reviews Cardiology&lt;/secondary-title&gt;&lt;/titles&gt;&lt;periodical&gt;&lt;full-title&gt;Nature Reviews Cardiology&lt;/full-title&gt;&lt;/periodical&gt;&lt;pages&gt;259&lt;/pages&gt;&lt;volume&gt;14&lt;/volume&gt;&lt;dates&gt;&lt;year&gt;2017&lt;/year&gt;&lt;pub-dates&gt;&lt;date&gt;02/02/online&lt;/date&gt;&lt;/pub-dates&gt;&lt;/dates&gt;&lt;publisher&gt;Nature Publishing Group, a division of Macmillan Publishers Limited. All Rights Reserved.&lt;/publisher&gt;&lt;work-type&gt;Review Article&lt;/work-type&gt;&lt;urls&gt;&lt;related-urls&gt;&lt;url&gt;https://doi.org/10.1038/nrcardio.2017.7&lt;/url&gt;&lt;/related-urls&gt;&lt;/urls&gt;&lt;electronic-resource-num&gt;10.1038/nrcardio.2017.7&lt;/electronic-resource-num&gt;&lt;/record&gt;&lt;/Cite&gt;&lt;/EndNote&gt;</w:instrText>
      </w:r>
      <w:r w:rsidR="001005F5" w:rsidRPr="006D4951">
        <w:fldChar w:fldCharType="separate"/>
      </w:r>
      <w:r w:rsidR="00DC0100" w:rsidRPr="006D4951">
        <w:rPr>
          <w:noProof/>
          <w:lang w:val="en-US"/>
        </w:rPr>
        <w:t>(Boulanger, Loyer et al. 2017)</w:t>
      </w:r>
      <w:r w:rsidR="001005F5" w:rsidRPr="006D4951">
        <w:fldChar w:fldCharType="end"/>
      </w:r>
      <w:r w:rsidR="001005F5" w:rsidRPr="006D4951">
        <w:rPr>
          <w:lang w:val="en-US"/>
        </w:rPr>
        <w:t xml:space="preserve"> , and their easy accessibility in blood and urine makes them ideal biomarkers.”</w:t>
      </w:r>
    </w:p>
    <w:p w:rsidR="00D51218" w:rsidRPr="006D4951" w:rsidRDefault="00546527" w:rsidP="004A496F">
      <w:pPr>
        <w:spacing w:after="240"/>
        <w:ind w:firstLine="708"/>
        <w:jc w:val="both"/>
        <w:rPr>
          <w:rFonts w:eastAsia="Times New Roman"/>
          <w:lang w:val="en-US"/>
        </w:rPr>
      </w:pPr>
      <w:r w:rsidRPr="006D4951">
        <w:rPr>
          <w:rFonts w:eastAsia="Times New Roman"/>
          <w:lang w:val="en-US"/>
        </w:rPr>
        <w:br/>
        <w:t xml:space="preserve">The authors should go into more depth to discuss the caveat that the approach </w:t>
      </w:r>
      <w:proofErr w:type="gramStart"/>
      <w:r w:rsidRPr="006D4951">
        <w:rPr>
          <w:rFonts w:eastAsia="Times New Roman"/>
          <w:lang w:val="en-US"/>
        </w:rPr>
        <w:t>is based</w:t>
      </w:r>
      <w:proofErr w:type="gramEnd"/>
      <w:r w:rsidRPr="006D4951">
        <w:rPr>
          <w:rFonts w:eastAsia="Times New Roman"/>
          <w:lang w:val="en-US"/>
        </w:rPr>
        <w:t xml:space="preserve"> on the exogenous addition of an enzyme via saponin treatment of the EVs, and is not an assay for the endogenous activity of the EVs. Is it possible that saponin causes some structural or physical changes that alter their activity? How do those compare to endogenous assays of function such as that described in other papers (e.g. PMID: 28880029)?</w:t>
      </w:r>
    </w:p>
    <w:p w:rsidR="0099643E" w:rsidRPr="006D4951" w:rsidRDefault="00D51218" w:rsidP="004A496F">
      <w:pPr>
        <w:spacing w:after="240"/>
        <w:ind w:left="708"/>
        <w:jc w:val="both"/>
        <w:rPr>
          <w:rFonts w:eastAsia="Times New Roman"/>
          <w:lang w:val="en-US"/>
        </w:rPr>
      </w:pPr>
      <w:r w:rsidRPr="006D4951">
        <w:rPr>
          <w:rFonts w:eastAsia="Times New Roman"/>
          <w:lang w:val="en-US"/>
        </w:rPr>
        <w:t xml:space="preserve">Our response: </w:t>
      </w:r>
      <w:r w:rsidR="0099643E" w:rsidRPr="006D4951">
        <w:rPr>
          <w:rFonts w:eastAsia="Times New Roman"/>
          <w:lang w:val="en-US"/>
        </w:rPr>
        <w:t xml:space="preserve">In </w:t>
      </w:r>
      <w:r w:rsidR="001E0D36" w:rsidRPr="006D4951">
        <w:rPr>
          <w:rFonts w:eastAsia="Times New Roman"/>
          <w:lang w:val="en-US"/>
        </w:rPr>
        <w:t>the</w:t>
      </w:r>
      <w:r w:rsidR="0099643E" w:rsidRPr="006D4951">
        <w:rPr>
          <w:rFonts w:eastAsia="Times New Roman"/>
          <w:lang w:val="en-US"/>
        </w:rPr>
        <w:t xml:space="preserve"> introduction and the discussion </w:t>
      </w:r>
      <w:r w:rsidR="00AE78EC" w:rsidRPr="006D4951">
        <w:rPr>
          <w:rFonts w:eastAsia="Times New Roman"/>
          <w:lang w:val="en-US"/>
        </w:rPr>
        <w:t xml:space="preserve">we discuss how glucuronidase is only a surrogate for the native EV cargo (l.: </w:t>
      </w:r>
      <w:r w:rsidR="008C3380">
        <w:rPr>
          <w:rFonts w:eastAsia="Times New Roman"/>
          <w:lang w:val="en-US"/>
        </w:rPr>
        <w:t>87</w:t>
      </w:r>
      <w:r w:rsidR="00AE78EC" w:rsidRPr="006D4951">
        <w:rPr>
          <w:rFonts w:eastAsia="Times New Roman"/>
          <w:lang w:val="en-US"/>
        </w:rPr>
        <w:t xml:space="preserve">) and indicate the limitations of our protocol (l.: </w:t>
      </w:r>
      <w:r w:rsidR="008C3380">
        <w:rPr>
          <w:rFonts w:eastAsia="Times New Roman"/>
          <w:lang w:val="en-US"/>
        </w:rPr>
        <w:t>483-485</w:t>
      </w:r>
      <w:r w:rsidR="00AE78EC" w:rsidRPr="006D4951">
        <w:rPr>
          <w:rFonts w:eastAsia="Times New Roman"/>
          <w:lang w:val="en-US"/>
        </w:rPr>
        <w:t xml:space="preserve">). Furthermore, </w:t>
      </w:r>
      <w:r w:rsidR="0099643E" w:rsidRPr="006D4951">
        <w:rPr>
          <w:rFonts w:eastAsia="Times New Roman"/>
          <w:lang w:val="en-US"/>
        </w:rPr>
        <w:t xml:space="preserve">we </w:t>
      </w:r>
      <w:r w:rsidR="00FE4956" w:rsidRPr="006D4951">
        <w:rPr>
          <w:rFonts w:eastAsia="Times New Roman"/>
          <w:lang w:val="en-US"/>
        </w:rPr>
        <w:t>underline</w:t>
      </w:r>
      <w:r w:rsidR="0099643E" w:rsidRPr="006D4951">
        <w:rPr>
          <w:rFonts w:eastAsia="Times New Roman"/>
          <w:lang w:val="en-US"/>
        </w:rPr>
        <w:t xml:space="preserve"> that using an endogenous marker </w:t>
      </w:r>
      <w:r w:rsidR="0099643E" w:rsidRPr="006D4951">
        <w:rPr>
          <w:rFonts w:eastAsia="Times New Roman"/>
          <w:lang w:val="en-US"/>
        </w:rPr>
        <w:lastRenderedPageBreak/>
        <w:t xml:space="preserve">would be advantageous </w:t>
      </w:r>
      <w:r w:rsidR="008E05F8" w:rsidRPr="006D4951">
        <w:rPr>
          <w:rFonts w:eastAsia="Times New Roman"/>
          <w:lang w:val="en-US"/>
        </w:rPr>
        <w:t xml:space="preserve">and that our protocol cannot replace doing functional assays to evaluate EVs for eventual clinical application </w:t>
      </w:r>
      <w:r w:rsidR="0099643E" w:rsidRPr="006D4951">
        <w:rPr>
          <w:rFonts w:eastAsia="Times New Roman"/>
          <w:lang w:val="en-US"/>
        </w:rPr>
        <w:t>(line:</w:t>
      </w:r>
      <w:r w:rsidR="008C3380">
        <w:rPr>
          <w:rFonts w:eastAsia="Times New Roman"/>
          <w:lang w:val="en-US"/>
        </w:rPr>
        <w:t xml:space="preserve"> 76/77</w:t>
      </w:r>
      <w:r w:rsidR="0099643E" w:rsidRPr="006D4951">
        <w:rPr>
          <w:rFonts w:eastAsia="Times New Roman"/>
          <w:lang w:val="en-US"/>
        </w:rPr>
        <w:t xml:space="preserve">; line: </w:t>
      </w:r>
      <w:r w:rsidR="008C3380">
        <w:rPr>
          <w:rFonts w:eastAsia="Times New Roman"/>
          <w:lang w:val="en-US"/>
        </w:rPr>
        <w:t>485-487</w:t>
      </w:r>
      <w:r w:rsidR="0099643E" w:rsidRPr="006D4951">
        <w:rPr>
          <w:rFonts w:eastAsia="Times New Roman"/>
          <w:lang w:val="en-US"/>
        </w:rPr>
        <w:t xml:space="preserve">). In cases however, where such an endogenous marker </w:t>
      </w:r>
      <w:proofErr w:type="gramStart"/>
      <w:r w:rsidR="0099643E" w:rsidRPr="006D4951">
        <w:rPr>
          <w:rFonts w:eastAsia="Times New Roman"/>
          <w:lang w:val="en-US"/>
        </w:rPr>
        <w:t>is not known</w:t>
      </w:r>
      <w:proofErr w:type="gramEnd"/>
      <w:r w:rsidR="0099643E" w:rsidRPr="006D4951">
        <w:rPr>
          <w:rFonts w:eastAsia="Times New Roman"/>
          <w:lang w:val="en-US"/>
        </w:rPr>
        <w:t xml:space="preserve"> or when EVs from different cell lines need to be </w:t>
      </w:r>
      <w:r w:rsidR="008E05F8" w:rsidRPr="006D4951">
        <w:rPr>
          <w:rFonts w:eastAsia="Times New Roman"/>
          <w:lang w:val="en-US"/>
        </w:rPr>
        <w:t>screened for their storage stability</w:t>
      </w:r>
      <w:r w:rsidR="0099643E" w:rsidRPr="006D4951">
        <w:rPr>
          <w:rFonts w:eastAsia="Times New Roman"/>
          <w:lang w:val="en-US"/>
        </w:rPr>
        <w:t xml:space="preserve">, our protocol provides </w:t>
      </w:r>
      <w:r w:rsidR="008E05F8" w:rsidRPr="006D4951">
        <w:rPr>
          <w:rFonts w:eastAsia="Times New Roman"/>
          <w:lang w:val="en-US"/>
        </w:rPr>
        <w:t>a directly</w:t>
      </w:r>
      <w:r w:rsidR="00964EA7" w:rsidRPr="006D4951">
        <w:rPr>
          <w:rFonts w:eastAsia="Times New Roman"/>
          <w:lang w:val="en-US"/>
        </w:rPr>
        <w:t xml:space="preserve"> applicable </w:t>
      </w:r>
      <w:r w:rsidR="008E05F8" w:rsidRPr="006D4951">
        <w:rPr>
          <w:rFonts w:eastAsia="Times New Roman"/>
          <w:lang w:val="en-US"/>
        </w:rPr>
        <w:t xml:space="preserve">way to </w:t>
      </w:r>
      <w:r w:rsidR="00AE78EC" w:rsidRPr="006D4951">
        <w:rPr>
          <w:rFonts w:eastAsia="Times New Roman"/>
          <w:lang w:val="en-US"/>
        </w:rPr>
        <w:t>evaluate EV-storage</w:t>
      </w:r>
      <w:r w:rsidR="008E05F8" w:rsidRPr="006D4951">
        <w:rPr>
          <w:rFonts w:eastAsia="Times New Roman"/>
          <w:lang w:val="en-US"/>
        </w:rPr>
        <w:t>.</w:t>
      </w:r>
      <w:r w:rsidR="00AE78EC" w:rsidRPr="006D4951">
        <w:rPr>
          <w:rFonts w:eastAsia="Times New Roman"/>
          <w:lang w:val="en-US"/>
        </w:rPr>
        <w:t xml:space="preserve"> </w:t>
      </w:r>
      <w:proofErr w:type="gramStart"/>
      <w:r w:rsidR="00AE78EC" w:rsidRPr="006D4951">
        <w:rPr>
          <w:rFonts w:eastAsia="Times New Roman"/>
          <w:lang w:val="en-US"/>
        </w:rPr>
        <w:t>To further emphasize</w:t>
      </w:r>
      <w:proofErr w:type="gramEnd"/>
      <w:r w:rsidR="00AE78EC" w:rsidRPr="006D4951">
        <w:rPr>
          <w:rFonts w:eastAsia="Times New Roman"/>
          <w:lang w:val="en-US"/>
        </w:rPr>
        <w:t xml:space="preserve"> the fact that our method is based on exogenous loading of an enzyme, we modified our discussion as indicated below.</w:t>
      </w:r>
    </w:p>
    <w:p w:rsidR="0099643E" w:rsidRPr="006D4951" w:rsidRDefault="008F0B7C" w:rsidP="004A496F">
      <w:pPr>
        <w:spacing w:after="240"/>
        <w:ind w:left="708"/>
        <w:jc w:val="both"/>
        <w:rPr>
          <w:rFonts w:eastAsia="Times New Roman"/>
          <w:lang w:val="en-US"/>
        </w:rPr>
      </w:pPr>
      <w:proofErr w:type="gramStart"/>
      <w:r w:rsidRPr="006D4951">
        <w:rPr>
          <w:rFonts w:eastAsia="Times New Roman"/>
          <w:lang w:val="en-US"/>
        </w:rPr>
        <w:t>While</w:t>
      </w:r>
      <w:r w:rsidR="00CC1F42" w:rsidRPr="006D4951">
        <w:rPr>
          <w:rFonts w:eastAsia="Times New Roman"/>
          <w:lang w:val="en-US"/>
        </w:rPr>
        <w:t xml:space="preserve"> structural changes due to saponin incubat</w:t>
      </w:r>
      <w:r w:rsidRPr="006D4951">
        <w:rPr>
          <w:rFonts w:eastAsia="Times New Roman"/>
          <w:lang w:val="en-US"/>
        </w:rPr>
        <w:t xml:space="preserve">ion </w:t>
      </w:r>
      <w:r w:rsidR="00964EA7" w:rsidRPr="006D4951">
        <w:rPr>
          <w:rFonts w:eastAsia="Times New Roman"/>
          <w:lang w:val="en-US"/>
        </w:rPr>
        <w:t>are of course a concern</w:t>
      </w:r>
      <w:r w:rsidRPr="006D4951">
        <w:rPr>
          <w:rFonts w:eastAsia="Times New Roman"/>
          <w:lang w:val="en-US"/>
        </w:rPr>
        <w:t xml:space="preserve">, two </w:t>
      </w:r>
      <w:r w:rsidR="00E05CF2" w:rsidRPr="006D4951">
        <w:rPr>
          <w:rFonts w:eastAsia="Times New Roman"/>
          <w:lang w:val="en-US"/>
        </w:rPr>
        <w:t>separate</w:t>
      </w:r>
      <w:r w:rsidRPr="006D4951">
        <w:rPr>
          <w:rFonts w:eastAsia="Times New Roman"/>
          <w:lang w:val="en-US"/>
        </w:rPr>
        <w:t xml:space="preserve"> studies </w:t>
      </w:r>
      <w:r w:rsidR="00964EA7" w:rsidRPr="006D4951">
        <w:rPr>
          <w:rFonts w:eastAsia="Times New Roman"/>
          <w:lang w:val="en-US"/>
        </w:rPr>
        <w:t xml:space="preserve">so far </w:t>
      </w:r>
      <w:r w:rsidRPr="006D4951">
        <w:rPr>
          <w:rFonts w:eastAsia="Times New Roman"/>
          <w:lang w:val="en-US"/>
        </w:rPr>
        <w:t xml:space="preserve">have shown that </w:t>
      </w:r>
      <w:r w:rsidR="00E05CF2" w:rsidRPr="006D4951">
        <w:rPr>
          <w:rFonts w:eastAsia="Times New Roman"/>
          <w:lang w:val="en-US"/>
        </w:rPr>
        <w:t>EV-</w:t>
      </w:r>
      <w:r w:rsidR="00390225" w:rsidRPr="006D4951">
        <w:rPr>
          <w:rFonts w:eastAsia="Times New Roman"/>
          <w:lang w:val="en-US"/>
        </w:rPr>
        <w:t>activity</w:t>
      </w:r>
      <w:r w:rsidR="00E05CF2" w:rsidRPr="006D4951">
        <w:rPr>
          <w:rFonts w:eastAsia="Times New Roman"/>
          <w:lang w:val="en-US"/>
        </w:rPr>
        <w:t xml:space="preserve"> was not </w:t>
      </w:r>
      <w:r w:rsidR="00390225" w:rsidRPr="006D4951">
        <w:rPr>
          <w:rFonts w:eastAsia="Times New Roman"/>
          <w:lang w:val="en-US"/>
        </w:rPr>
        <w:t>compromised</w:t>
      </w:r>
      <w:r w:rsidR="00E05CF2" w:rsidRPr="006D4951">
        <w:rPr>
          <w:rFonts w:eastAsia="Times New Roman"/>
          <w:lang w:val="en-US"/>
        </w:rPr>
        <w:t xml:space="preserve"> due to saponin-treatment and the treated EVs were able to e</w:t>
      </w:r>
      <w:r w:rsidRPr="006D4951">
        <w:rPr>
          <w:rFonts w:eastAsia="Times New Roman"/>
          <w:lang w:val="en-US"/>
        </w:rPr>
        <w:t xml:space="preserve">fficiently deliver encapsulated porphyrins to tumor </w:t>
      </w:r>
      <w:r w:rsidR="00390225" w:rsidRPr="006D4951">
        <w:rPr>
          <w:rFonts w:eastAsia="Times New Roman"/>
          <w:lang w:val="en-US"/>
        </w:rPr>
        <w:t xml:space="preserve">cells </w:t>
      </w:r>
      <w:r w:rsidR="00390225" w:rsidRPr="006D4951">
        <w:rPr>
          <w:rFonts w:eastAsia="Times New Roman"/>
          <w:i/>
          <w:lang w:val="en-US"/>
        </w:rPr>
        <w:t>in</w:t>
      </w:r>
      <w:r w:rsidRPr="006D4951">
        <w:rPr>
          <w:rFonts w:eastAsia="Times New Roman"/>
          <w:i/>
          <w:lang w:val="en-US"/>
        </w:rPr>
        <w:t xml:space="preserve"> vitro</w:t>
      </w:r>
      <w:r w:rsidRPr="006D4951">
        <w:rPr>
          <w:rFonts w:eastAsia="Times New Roman"/>
          <w:lang w:val="en-US"/>
        </w:rPr>
        <w:t xml:space="preserve"> </w:t>
      </w:r>
      <w:r w:rsidR="004A496F" w:rsidRPr="006D4951">
        <w:rPr>
          <w:rFonts w:eastAsia="Times New Roman"/>
          <w:lang w:val="en-US"/>
        </w:rPr>
        <w:t>(Fuhrmann et al. DOI:</w:t>
      </w:r>
      <w:r w:rsidR="004A496F" w:rsidRPr="006D4951">
        <w:rPr>
          <w:lang w:val="en-US" w:eastAsia="en-US"/>
        </w:rPr>
        <w:t xml:space="preserve"> 10.1016/j.jconrel.2014.11.029)</w:t>
      </w:r>
      <w:r w:rsidR="004A496F" w:rsidRPr="006D4951">
        <w:rPr>
          <w:rFonts w:eastAsia="Times New Roman"/>
          <w:lang w:val="en-US"/>
        </w:rPr>
        <w:t xml:space="preserve"> </w:t>
      </w:r>
      <w:r w:rsidRPr="006D4951">
        <w:rPr>
          <w:rFonts w:eastAsia="Times New Roman"/>
          <w:lang w:val="en-US"/>
        </w:rPr>
        <w:t>and catalase to the brain of a Parkinson’s disease mouse model respectively</w:t>
      </w:r>
      <w:r w:rsidR="004A496F" w:rsidRPr="006D4951">
        <w:rPr>
          <w:rFonts w:eastAsia="Times New Roman"/>
          <w:lang w:val="en-US"/>
        </w:rPr>
        <w:t xml:space="preserve"> (Haney et al. DOI:</w:t>
      </w:r>
      <w:r w:rsidR="004A496F" w:rsidRPr="006D4951">
        <w:rPr>
          <w:lang w:val="en-US" w:eastAsia="en-US"/>
        </w:rPr>
        <w:t xml:space="preserve"> 10.1016/j.jconrel.2015.03.033)</w:t>
      </w:r>
      <w:r w:rsidRPr="006D4951">
        <w:rPr>
          <w:rFonts w:eastAsia="Times New Roman"/>
          <w:lang w:val="en-US"/>
        </w:rPr>
        <w:t>.</w:t>
      </w:r>
      <w:proofErr w:type="gramEnd"/>
      <w:r w:rsidR="00E05CF2" w:rsidRPr="006D4951">
        <w:rPr>
          <w:rFonts w:eastAsia="Times New Roman"/>
          <w:lang w:val="en-US"/>
        </w:rPr>
        <w:t xml:space="preserve"> </w:t>
      </w:r>
      <w:r w:rsidR="00FE4956" w:rsidRPr="006D4951">
        <w:rPr>
          <w:rFonts w:eastAsia="Times New Roman"/>
          <w:lang w:val="en-US"/>
        </w:rPr>
        <w:t>Both</w:t>
      </w:r>
      <w:r w:rsidR="00E05CF2" w:rsidRPr="006D4951">
        <w:rPr>
          <w:rFonts w:eastAsia="Times New Roman"/>
          <w:lang w:val="en-US"/>
        </w:rPr>
        <w:t xml:space="preserve"> the</w:t>
      </w:r>
      <w:r w:rsidR="00390225" w:rsidRPr="006D4951">
        <w:rPr>
          <w:rFonts w:eastAsia="Times New Roman"/>
          <w:lang w:val="en-US"/>
        </w:rPr>
        <w:t>se studies</w:t>
      </w:r>
      <w:r w:rsidR="00E05CF2" w:rsidRPr="006D4951">
        <w:rPr>
          <w:rFonts w:eastAsia="Times New Roman"/>
          <w:lang w:val="en-US"/>
        </w:rPr>
        <w:t xml:space="preserve"> did not find significant change</w:t>
      </w:r>
      <w:r w:rsidR="00390225" w:rsidRPr="006D4951">
        <w:rPr>
          <w:rFonts w:eastAsia="Times New Roman"/>
          <w:lang w:val="en-US"/>
        </w:rPr>
        <w:t xml:space="preserve">s in EV size </w:t>
      </w:r>
      <w:r w:rsidR="001E0D36" w:rsidRPr="006D4951">
        <w:rPr>
          <w:rFonts w:eastAsia="Times New Roman"/>
          <w:lang w:val="en-US"/>
        </w:rPr>
        <w:t>or</w:t>
      </w:r>
      <w:r w:rsidR="00390225" w:rsidRPr="006D4951">
        <w:rPr>
          <w:rFonts w:eastAsia="Times New Roman"/>
          <w:lang w:val="en-US"/>
        </w:rPr>
        <w:t xml:space="preserve"> zeta potential upon saponin treatment</w:t>
      </w:r>
      <w:r w:rsidR="008E05F8" w:rsidRPr="006D4951">
        <w:rPr>
          <w:rFonts w:eastAsia="Times New Roman"/>
          <w:lang w:val="en-US"/>
        </w:rPr>
        <w:t>.</w:t>
      </w:r>
    </w:p>
    <w:p w:rsidR="001005F5" w:rsidRPr="006D4951" w:rsidRDefault="008C3380" w:rsidP="001005F5">
      <w:pPr>
        <w:spacing w:after="240"/>
        <w:ind w:left="708"/>
        <w:jc w:val="both"/>
        <w:rPr>
          <w:rFonts w:eastAsia="Times New Roman"/>
          <w:lang w:val="en-US"/>
        </w:rPr>
      </w:pPr>
      <w:r>
        <w:rPr>
          <w:rFonts w:eastAsia="Times New Roman"/>
          <w:lang w:val="en-US"/>
        </w:rPr>
        <w:t>Added: l. 483/484</w:t>
      </w:r>
      <w:r w:rsidR="001005F5" w:rsidRPr="006D4951">
        <w:rPr>
          <w:rFonts w:eastAsia="Times New Roman"/>
          <w:lang w:val="en-US"/>
        </w:rPr>
        <w:t>: “</w:t>
      </w:r>
      <w:r w:rsidR="001005F5" w:rsidRPr="006D4951">
        <w:rPr>
          <w:bCs/>
          <w:lang w:val="en-US"/>
        </w:rPr>
        <w:t>The limitation of our protocol is that it only monitors enzyme activity of exogenously encapsulated glucuronidase, (…)”</w:t>
      </w:r>
    </w:p>
    <w:p w:rsidR="001F1ECF" w:rsidRPr="006D4951" w:rsidRDefault="00546527" w:rsidP="004A496F">
      <w:pPr>
        <w:spacing w:after="240"/>
        <w:jc w:val="both"/>
        <w:rPr>
          <w:rFonts w:eastAsia="Times New Roman"/>
          <w:lang w:val="en-US"/>
        </w:rPr>
      </w:pPr>
      <w:r w:rsidRPr="006D4951">
        <w:rPr>
          <w:rFonts w:eastAsia="Times New Roman"/>
          <w:lang w:val="en-US"/>
        </w:rPr>
        <w:br/>
        <w:t xml:space="preserve">Step 1.3 suggests it is possible to use CCM directly or store overnight at 4oC or up to two weeks at -80oC. Given this is a paper about storage of EVs I feel there should be a bit more discussion and justification of this point. What is the effect of freezing the conditioned media on the EVs it contains? </w:t>
      </w:r>
      <w:proofErr w:type="gramStart"/>
      <w:r w:rsidR="00A3305A" w:rsidRPr="006D4951">
        <w:rPr>
          <w:rFonts w:eastAsia="Times New Roman"/>
          <w:lang w:val="en-US"/>
        </w:rPr>
        <w:t>Similarly</w:t>
      </w:r>
      <w:proofErr w:type="gramEnd"/>
      <w:r w:rsidR="00A3305A" w:rsidRPr="006D4951">
        <w:rPr>
          <w:rFonts w:eastAsia="Times New Roman"/>
          <w:lang w:val="en-US"/>
        </w:rPr>
        <w:t xml:space="preserve"> for step 2.6 - how stable are the EVs overnight at 4oC?</w:t>
      </w:r>
    </w:p>
    <w:p w:rsidR="00AE78EC" w:rsidRPr="006D4951" w:rsidRDefault="001F1ECF" w:rsidP="004A496F">
      <w:pPr>
        <w:spacing w:after="240"/>
        <w:ind w:left="708"/>
        <w:jc w:val="both"/>
        <w:rPr>
          <w:lang w:val="en-US" w:eastAsia="en-US"/>
        </w:rPr>
      </w:pPr>
      <w:r w:rsidRPr="006D4951">
        <w:rPr>
          <w:rFonts w:eastAsia="Times New Roman"/>
          <w:lang w:val="en-US"/>
        </w:rPr>
        <w:t xml:space="preserve">Our response: </w:t>
      </w:r>
      <w:r w:rsidR="00A3305A" w:rsidRPr="006D4951">
        <w:rPr>
          <w:rFonts w:eastAsia="Times New Roman"/>
          <w:lang w:val="en-US"/>
        </w:rPr>
        <w:t>For storage at 4 °C overnight our own published data indicates that there is no change in EV-size or particle concentration due to overnight stor</w:t>
      </w:r>
      <w:r w:rsidR="00952FC4" w:rsidRPr="006D4951">
        <w:rPr>
          <w:rFonts w:eastAsia="Times New Roman"/>
          <w:lang w:val="en-US"/>
        </w:rPr>
        <w:t>age (Frank et al.</w:t>
      </w:r>
      <w:r w:rsidR="00A3305A" w:rsidRPr="006D4951">
        <w:rPr>
          <w:rFonts w:eastAsia="Times New Roman"/>
          <w:lang w:val="en-US"/>
        </w:rPr>
        <w:t xml:space="preserve"> (DOI: </w:t>
      </w:r>
      <w:r w:rsidR="00A3305A" w:rsidRPr="006D4951">
        <w:rPr>
          <w:lang w:val="en-US" w:eastAsia="en-US"/>
        </w:rPr>
        <w:t xml:space="preserve">10.1038/s41598-018-30786-y). </w:t>
      </w:r>
      <w:r w:rsidR="00AE78EC" w:rsidRPr="006D4951">
        <w:rPr>
          <w:lang w:val="en-US" w:eastAsia="en-US"/>
        </w:rPr>
        <w:t>Wh</w:t>
      </w:r>
      <w:r w:rsidR="00952FC4" w:rsidRPr="006D4951">
        <w:rPr>
          <w:lang w:val="en-US" w:eastAsia="en-US"/>
        </w:rPr>
        <w:t>ile we did not ob</w:t>
      </w:r>
      <w:r w:rsidR="00AE78EC" w:rsidRPr="006D4951">
        <w:rPr>
          <w:lang w:val="en-US" w:eastAsia="en-US"/>
        </w:rPr>
        <w:t>se</w:t>
      </w:r>
      <w:r w:rsidR="00952FC4" w:rsidRPr="006D4951">
        <w:rPr>
          <w:lang w:val="en-US" w:eastAsia="en-US"/>
        </w:rPr>
        <w:t>r</w:t>
      </w:r>
      <w:r w:rsidR="00AE78EC" w:rsidRPr="006D4951">
        <w:rPr>
          <w:lang w:val="en-US" w:eastAsia="en-US"/>
        </w:rPr>
        <w:t>ve any obvious differences between EVs isolated from fresh cell culture supernatant an</w:t>
      </w:r>
      <w:r w:rsidR="00952FC4" w:rsidRPr="006D4951">
        <w:rPr>
          <w:lang w:val="en-US" w:eastAsia="en-US"/>
        </w:rPr>
        <w:t xml:space="preserve">d supernatant stored at </w:t>
      </w:r>
      <w:proofErr w:type="gramStart"/>
      <w:r w:rsidR="00952FC4" w:rsidRPr="006D4951">
        <w:rPr>
          <w:lang w:val="en-US" w:eastAsia="en-US"/>
        </w:rPr>
        <w:t>-80 °C</w:t>
      </w:r>
      <w:proofErr w:type="gramEnd"/>
      <w:r w:rsidR="00952FC4" w:rsidRPr="006D4951">
        <w:rPr>
          <w:lang w:val="en-US" w:eastAsia="en-US"/>
        </w:rPr>
        <w:t xml:space="preserve">, </w:t>
      </w:r>
      <w:r w:rsidR="00AE78EC" w:rsidRPr="006D4951">
        <w:rPr>
          <w:lang w:val="en-US" w:eastAsia="en-US"/>
        </w:rPr>
        <w:t xml:space="preserve">no systematic studies on this question were performed. </w:t>
      </w:r>
      <w:r w:rsidR="00952FC4" w:rsidRPr="006D4951">
        <w:rPr>
          <w:lang w:val="en-US" w:eastAsia="en-US"/>
        </w:rPr>
        <w:t>Therefore,</w:t>
      </w:r>
      <w:r w:rsidR="00AE78EC" w:rsidRPr="006D4951">
        <w:rPr>
          <w:lang w:val="en-US" w:eastAsia="en-US"/>
        </w:rPr>
        <w:t xml:space="preserve"> </w:t>
      </w:r>
      <w:r w:rsidR="00952FC4" w:rsidRPr="006D4951">
        <w:rPr>
          <w:lang w:val="en-US" w:eastAsia="en-US"/>
        </w:rPr>
        <w:t xml:space="preserve">we thank the reviewer for voicing concerns about this bold statement, as it gives us the opportunity to rephrase it, </w:t>
      </w:r>
      <w:proofErr w:type="gramStart"/>
      <w:r w:rsidR="00952FC4" w:rsidRPr="006D4951">
        <w:rPr>
          <w:lang w:val="en-US" w:eastAsia="en-US"/>
        </w:rPr>
        <w:t>to better convey</w:t>
      </w:r>
      <w:proofErr w:type="gramEnd"/>
      <w:r w:rsidR="00952FC4" w:rsidRPr="006D4951">
        <w:rPr>
          <w:lang w:val="en-US" w:eastAsia="en-US"/>
        </w:rPr>
        <w:t xml:space="preserve"> that the immediate usage of the conditioned medium always should be the preferred alternative. Only in cases, where storage prior to EV-isolation </w:t>
      </w:r>
      <w:proofErr w:type="gramStart"/>
      <w:r w:rsidR="00952FC4" w:rsidRPr="006D4951">
        <w:rPr>
          <w:lang w:val="en-US" w:eastAsia="en-US"/>
        </w:rPr>
        <w:t>cannot be circumvented</w:t>
      </w:r>
      <w:proofErr w:type="gramEnd"/>
      <w:r w:rsidR="00952FC4" w:rsidRPr="006D4951">
        <w:rPr>
          <w:lang w:val="en-US" w:eastAsia="en-US"/>
        </w:rPr>
        <w:t>, the supernatant should be stored</w:t>
      </w:r>
      <w:r w:rsidR="004A496F" w:rsidRPr="006D4951">
        <w:rPr>
          <w:lang w:val="en-US" w:eastAsia="en-US"/>
        </w:rPr>
        <w:t>, on the condition that all relevant parameters are recorded in accordance with the recently published MISEV2018 guidelines and potential biases are taken into consideration analyzing the data.</w:t>
      </w:r>
      <w:r w:rsidR="001E0D36" w:rsidRPr="006D4951">
        <w:rPr>
          <w:lang w:val="en-US" w:eastAsia="en-US"/>
        </w:rPr>
        <w:t xml:space="preserve"> We have modified our manuscript as indicated below.</w:t>
      </w:r>
    </w:p>
    <w:p w:rsidR="001005F5" w:rsidRPr="006D4951" w:rsidRDefault="008C3380" w:rsidP="008C3380">
      <w:pPr>
        <w:ind w:left="708"/>
        <w:rPr>
          <w:lang w:val="en-US"/>
        </w:rPr>
      </w:pPr>
      <w:r>
        <w:rPr>
          <w:lang w:val="en-US" w:eastAsia="en-US"/>
        </w:rPr>
        <w:t>Added/modified: l. 111</w:t>
      </w:r>
      <w:r w:rsidR="001005F5" w:rsidRPr="006D4951">
        <w:rPr>
          <w:lang w:val="en-US" w:eastAsia="en-US"/>
        </w:rPr>
        <w:t>-</w:t>
      </w:r>
      <w:r>
        <w:rPr>
          <w:lang w:val="en-US" w:eastAsia="en-US"/>
        </w:rPr>
        <w:t>117</w:t>
      </w:r>
      <w:r w:rsidR="001005F5" w:rsidRPr="006D4951">
        <w:rPr>
          <w:lang w:val="en-US" w:eastAsia="en-US"/>
        </w:rPr>
        <w:t>: “</w:t>
      </w:r>
      <w:r w:rsidR="001005F5" w:rsidRPr="006D4951">
        <w:rPr>
          <w:lang w:val="en-US"/>
        </w:rPr>
        <w:t>Use CCM preferably directly or store over-night at 4 °C.</w:t>
      </w:r>
    </w:p>
    <w:p w:rsidR="001005F5" w:rsidRPr="006D4951" w:rsidRDefault="001005F5" w:rsidP="001005F5">
      <w:pPr>
        <w:rPr>
          <w:lang w:val="en-US"/>
        </w:rPr>
      </w:pPr>
    </w:p>
    <w:p w:rsidR="001005F5" w:rsidRPr="006D4951" w:rsidRDefault="001005F5" w:rsidP="001005F5">
      <w:pPr>
        <w:ind w:left="708"/>
        <w:rPr>
          <w:lang w:val="en-US"/>
        </w:rPr>
      </w:pPr>
      <w:r w:rsidRPr="006D4951">
        <w:rPr>
          <w:lang w:val="en-US"/>
        </w:rPr>
        <w:t>NOTE: It is always preferable to use freshly produced CCM. If storage for longer time periods cannot be circumvented, all relevant parameters should be recorded in accordance with MISEV2018 guidelines</w:t>
      </w:r>
      <w:r w:rsidRPr="006D4951">
        <w:fldChar w:fldCharType="begin">
          <w:fldData xml:space="preserve">PEVuZE5vdGU+PENpdGU+PEF1dGhvcj5UaMOpcnk8L0F1dGhvcj48WWVhcj4yMDE4PC9ZZWFyPjxS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</w:fldData>
        </w:fldChar>
      </w:r>
      <w:r w:rsidR="00DC0100" w:rsidRPr="006D4951">
        <w:rPr>
          <w:lang w:val="en-US"/>
        </w:rPr>
        <w:instrText xml:space="preserve"> ADDIN EN.CITE </w:instrText>
      </w:r>
      <w:r w:rsidR="00DC0100" w:rsidRPr="006D4951">
        <w:fldChar w:fldCharType="begin">
          <w:fldData xml:space="preserve">PEVuZE5vdGU+PENpdGU+PEF1dGhvcj5UaMOpcnk8L0F1dGhvcj48WWVhcj4yMDE4PC9ZZWFyPjxS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</w:fldData>
        </w:fldChar>
      </w:r>
      <w:r w:rsidR="00DC0100" w:rsidRPr="006D4951">
        <w:rPr>
          <w:lang w:val="en-US"/>
        </w:rPr>
        <w:instrText xml:space="preserve"> ADDIN EN.CITE.DATA </w:instrText>
      </w:r>
      <w:r w:rsidR="00DC0100" w:rsidRPr="006D4951">
        <w:fldChar w:fldCharType="end"/>
      </w:r>
      <w:r w:rsidRPr="006D4951">
        <w:fldChar w:fldCharType="separate"/>
      </w:r>
      <w:r w:rsidR="00DC0100" w:rsidRPr="006D4951">
        <w:rPr>
          <w:noProof/>
          <w:lang w:val="en-US"/>
        </w:rPr>
        <w:t>(Théry, Witwer et al. 2018)</w:t>
      </w:r>
      <w:r w:rsidRPr="006D4951">
        <w:fldChar w:fldCharType="end"/>
      </w:r>
      <w:r w:rsidRPr="006D4951">
        <w:rPr>
          <w:lang w:val="en-US"/>
        </w:rPr>
        <w:t xml:space="preserve"> and the potential biases of the results acquired need to be taken into consideration.”</w:t>
      </w:r>
    </w:p>
    <w:p w:rsidR="001E49B3" w:rsidRPr="006D4951" w:rsidRDefault="00546527" w:rsidP="001E49B3">
      <w:pPr>
        <w:spacing w:after="240"/>
        <w:ind w:firstLine="708"/>
        <w:jc w:val="both"/>
        <w:rPr>
          <w:rFonts w:eastAsia="Times New Roman"/>
          <w:lang w:val="en-US"/>
        </w:rPr>
      </w:pPr>
      <w:r w:rsidRPr="006D4951">
        <w:rPr>
          <w:rFonts w:eastAsia="Times New Roman"/>
          <w:lang w:val="en-US"/>
        </w:rPr>
        <w:br/>
        <w:t xml:space="preserve">Do the authors have any specific evidence that the EVs have genuinely taken up the enzyme (and therefore EVs </w:t>
      </w:r>
      <w:proofErr w:type="gramStart"/>
      <w:r w:rsidRPr="006D4951">
        <w:rPr>
          <w:rFonts w:eastAsia="Times New Roman"/>
          <w:lang w:val="en-US"/>
        </w:rPr>
        <w:t>are being measured</w:t>
      </w:r>
      <w:proofErr w:type="gramEnd"/>
      <w:r w:rsidRPr="006D4951">
        <w:rPr>
          <w:rFonts w:eastAsia="Times New Roman"/>
          <w:lang w:val="en-US"/>
        </w:rPr>
        <w:t xml:space="preserve"> for 'activity'? </w:t>
      </w:r>
      <w:proofErr w:type="gramStart"/>
      <w:r w:rsidRPr="006D4951">
        <w:rPr>
          <w:rFonts w:eastAsia="Times New Roman"/>
          <w:lang w:val="en-US"/>
        </w:rPr>
        <w:t>Or</w:t>
      </w:r>
      <w:proofErr w:type="gramEnd"/>
      <w:r w:rsidRPr="006D4951">
        <w:rPr>
          <w:rFonts w:eastAsia="Times New Roman"/>
          <w:lang w:val="en-US"/>
        </w:rPr>
        <w:t xml:space="preserve"> could it be that enzyme aggregates are being measured? This potential caveat </w:t>
      </w:r>
      <w:proofErr w:type="gramStart"/>
      <w:r w:rsidRPr="006D4951">
        <w:rPr>
          <w:rFonts w:eastAsia="Times New Roman"/>
          <w:lang w:val="en-US"/>
        </w:rPr>
        <w:t>should be discussed</w:t>
      </w:r>
      <w:proofErr w:type="gramEnd"/>
      <w:r w:rsidRPr="006D4951">
        <w:rPr>
          <w:rFonts w:eastAsia="Times New Roman"/>
          <w:lang w:val="en-US"/>
        </w:rPr>
        <w:t>.</w:t>
      </w:r>
    </w:p>
    <w:p w:rsidR="00110E65" w:rsidRPr="006D4951" w:rsidRDefault="001E49B3" w:rsidP="001E49B3">
      <w:pPr>
        <w:spacing w:after="240"/>
        <w:ind w:left="708"/>
        <w:jc w:val="both"/>
        <w:rPr>
          <w:rFonts w:eastAsia="Times New Roman"/>
          <w:lang w:val="en-US"/>
        </w:rPr>
      </w:pPr>
      <w:r w:rsidRPr="006D4951">
        <w:rPr>
          <w:rFonts w:eastAsia="Times New Roman"/>
          <w:lang w:val="en-US"/>
        </w:rPr>
        <w:lastRenderedPageBreak/>
        <w:t>Our response: We have included another figure into the manuscript t</w:t>
      </w:r>
      <w:r w:rsidR="00110E65" w:rsidRPr="006D4951">
        <w:rPr>
          <w:rFonts w:eastAsia="Times New Roman"/>
          <w:lang w:val="en-US"/>
        </w:rPr>
        <w:t>o</w:t>
      </w:r>
      <w:r w:rsidRPr="006D4951">
        <w:rPr>
          <w:rFonts w:eastAsia="Times New Roman"/>
          <w:lang w:val="en-US"/>
        </w:rPr>
        <w:t xml:space="preserve"> </w:t>
      </w:r>
      <w:r w:rsidR="00625540" w:rsidRPr="006D4951">
        <w:rPr>
          <w:rFonts w:eastAsia="Times New Roman"/>
          <w:lang w:val="en-US"/>
        </w:rPr>
        <w:t>demonstrate</w:t>
      </w:r>
      <w:r w:rsidRPr="006D4951">
        <w:rPr>
          <w:rFonts w:eastAsia="Times New Roman"/>
          <w:lang w:val="en-US"/>
        </w:rPr>
        <w:t xml:space="preserve"> that pure saponin-treated glucuronidase does not form aggregat</w:t>
      </w:r>
      <w:r w:rsidR="00110E65" w:rsidRPr="006D4951">
        <w:rPr>
          <w:rFonts w:eastAsia="Times New Roman"/>
          <w:lang w:val="en-US"/>
        </w:rPr>
        <w:t xml:space="preserve">es that would co-elute with EVs (figure 4). In the absence of </w:t>
      </w:r>
      <w:r w:rsidR="00625540" w:rsidRPr="006D4951">
        <w:rPr>
          <w:rFonts w:eastAsia="Times New Roman"/>
          <w:lang w:val="en-US"/>
        </w:rPr>
        <w:t>EVs,</w:t>
      </w:r>
      <w:r w:rsidR="00110E65" w:rsidRPr="006D4951">
        <w:rPr>
          <w:rFonts w:eastAsia="Times New Roman"/>
          <w:lang w:val="en-US"/>
        </w:rPr>
        <w:t xml:space="preserve"> glucuronidase </w:t>
      </w:r>
      <w:proofErr w:type="gramStart"/>
      <w:r w:rsidR="00110E65" w:rsidRPr="006D4951">
        <w:rPr>
          <w:rFonts w:eastAsia="Times New Roman"/>
          <w:lang w:val="en-US"/>
        </w:rPr>
        <w:t>was incubated with saponin and purified by SEC.</w:t>
      </w:r>
      <w:proofErr w:type="gramEnd"/>
      <w:r w:rsidR="00110E65" w:rsidRPr="006D4951">
        <w:rPr>
          <w:rFonts w:eastAsia="Times New Roman"/>
          <w:lang w:val="en-US"/>
        </w:rPr>
        <w:t xml:space="preserve"> While some particles </w:t>
      </w:r>
      <w:proofErr w:type="gramStart"/>
      <w:r w:rsidR="00110E65" w:rsidRPr="006D4951">
        <w:rPr>
          <w:rFonts w:eastAsia="Times New Roman"/>
          <w:lang w:val="en-US"/>
        </w:rPr>
        <w:t>were found</w:t>
      </w:r>
      <w:proofErr w:type="gramEnd"/>
      <w:r w:rsidR="00110E65" w:rsidRPr="006D4951">
        <w:rPr>
          <w:rFonts w:eastAsia="Times New Roman"/>
          <w:lang w:val="en-US"/>
        </w:rPr>
        <w:t xml:space="preserve"> to elute at the same time vesicles would do, they did not exhibit any enzyme activity. Thus, we see it as unlikely that active</w:t>
      </w:r>
      <w:r w:rsidR="00407FEA" w:rsidRPr="006D4951">
        <w:rPr>
          <w:rFonts w:eastAsia="Times New Roman"/>
          <w:lang w:val="en-US"/>
        </w:rPr>
        <w:t xml:space="preserve"> enzyme-aggregates </w:t>
      </w:r>
      <w:proofErr w:type="gramStart"/>
      <w:r w:rsidR="00407FEA" w:rsidRPr="006D4951">
        <w:rPr>
          <w:rFonts w:eastAsia="Times New Roman"/>
          <w:lang w:val="en-US"/>
        </w:rPr>
        <w:t>would be measured</w:t>
      </w:r>
      <w:proofErr w:type="gramEnd"/>
      <w:r w:rsidR="00407FEA" w:rsidRPr="006D4951">
        <w:rPr>
          <w:rFonts w:eastAsia="Times New Roman"/>
          <w:lang w:val="en-US"/>
        </w:rPr>
        <w:t xml:space="preserve"> instead of glucuronidase-loaded EVs.</w:t>
      </w:r>
    </w:p>
    <w:p w:rsidR="00407FEA" w:rsidRPr="006D4951" w:rsidRDefault="008C3380" w:rsidP="00407FEA">
      <w:pPr>
        <w:ind w:left="708"/>
        <w:rPr>
          <w:lang w:val="en-US"/>
        </w:rPr>
      </w:pPr>
      <w:r>
        <w:rPr>
          <w:rFonts w:eastAsia="Times New Roman"/>
          <w:lang w:val="en-US"/>
        </w:rPr>
        <w:t>Added: l. 339-349</w:t>
      </w:r>
      <w:r w:rsidR="00407FEA" w:rsidRPr="006D4951">
        <w:rPr>
          <w:rFonts w:eastAsia="Times New Roman"/>
          <w:lang w:val="en-US"/>
        </w:rPr>
        <w:t>: “</w:t>
      </w:r>
      <w:r w:rsidR="00407FEA" w:rsidRPr="006D4951">
        <w:rPr>
          <w:lang w:val="en-US"/>
        </w:rPr>
        <w:t xml:space="preserve">In figure 4, a control experiment was performed to ensure that the enzyme activity measured for the vesicles is indeed linked to the encapsulation of glucuronidase into EVs and not caused by enzyme aggregates. These aggregates </w:t>
      </w:r>
      <w:proofErr w:type="gramStart"/>
      <w:r w:rsidR="00407FEA" w:rsidRPr="006D4951">
        <w:rPr>
          <w:lang w:val="en-US"/>
        </w:rPr>
        <w:t>might be formed</w:t>
      </w:r>
      <w:proofErr w:type="gramEnd"/>
      <w:r w:rsidR="00407FEA" w:rsidRPr="006D4951">
        <w:rPr>
          <w:lang w:val="en-US"/>
        </w:rPr>
        <w:t xml:space="preserve"> due to the incubation of glucuronidase with saponin and lead to false positive results. To verify the fractions were vesicles would elute, purified EVs without encapsulated glucuronidase </w:t>
      </w:r>
      <w:proofErr w:type="gramStart"/>
      <w:r w:rsidR="00407FEA" w:rsidRPr="006D4951">
        <w:rPr>
          <w:lang w:val="en-US"/>
        </w:rPr>
        <w:t>were subjected</w:t>
      </w:r>
      <w:proofErr w:type="gramEnd"/>
      <w:r w:rsidR="00407FEA" w:rsidRPr="006D4951">
        <w:rPr>
          <w:lang w:val="en-US"/>
        </w:rPr>
        <w:t xml:space="preserve"> to SEC on the same column as the sample just containing saponin and the enzyme.</w:t>
      </w:r>
    </w:p>
    <w:p w:rsidR="00407FEA" w:rsidRPr="006D4951" w:rsidRDefault="00407FEA" w:rsidP="00407FEA">
      <w:pPr>
        <w:ind w:left="708"/>
        <w:rPr>
          <w:lang w:val="en-US"/>
        </w:rPr>
      </w:pPr>
      <w:r w:rsidRPr="006D4951">
        <w:rPr>
          <w:lang w:val="en-US"/>
        </w:rPr>
        <w:t xml:space="preserve">When glucuronidase </w:t>
      </w:r>
      <w:proofErr w:type="gramStart"/>
      <w:r w:rsidRPr="006D4951">
        <w:rPr>
          <w:lang w:val="en-US"/>
        </w:rPr>
        <w:t>is incubated with saponin and subsequently purified by SEC,</w:t>
      </w:r>
      <w:proofErr w:type="gramEnd"/>
      <w:r w:rsidRPr="006D4951">
        <w:rPr>
          <w:lang w:val="en-US"/>
        </w:rPr>
        <w:t xml:space="preserve"> no enzyme activity is found in the fractions typically containing EVs. While small amounts of particles were found to elute at the same time as EVs (making up &lt;0.1% of the particles recovered from a typical EV-pellet), there was no correlating enzyme activity. These results indicate that active enzyme recovered in the fractions containing vesicles is encapsulated in them.”</w:t>
      </w:r>
    </w:p>
    <w:p w:rsidR="00407FEA" w:rsidRPr="006D4951" w:rsidRDefault="00407FEA" w:rsidP="00407FEA">
      <w:pPr>
        <w:ind w:left="708"/>
        <w:rPr>
          <w:lang w:val="en-US"/>
        </w:rPr>
      </w:pPr>
    </w:p>
    <w:p w:rsidR="00407FEA" w:rsidRPr="006D4951" w:rsidRDefault="008C3380" w:rsidP="00407FEA">
      <w:pPr>
        <w:ind w:left="708"/>
        <w:rPr>
          <w:b/>
          <w:color w:val="000000" w:themeColor="text1"/>
          <w:lang w:val="en-US"/>
        </w:rPr>
      </w:pPr>
      <w:proofErr w:type="gramStart"/>
      <w:r>
        <w:rPr>
          <w:lang w:val="en-US"/>
        </w:rPr>
        <w:t>l. 396</w:t>
      </w:r>
      <w:proofErr w:type="gramEnd"/>
      <w:r>
        <w:rPr>
          <w:lang w:val="en-US"/>
        </w:rPr>
        <w:t>-401</w:t>
      </w:r>
      <w:r w:rsidR="00407FEA" w:rsidRPr="006D4951">
        <w:rPr>
          <w:lang w:val="en-US"/>
        </w:rPr>
        <w:t xml:space="preserve">: </w:t>
      </w:r>
      <w:r w:rsidR="003860A8" w:rsidRPr="006D4951">
        <w:rPr>
          <w:lang w:val="en-US"/>
        </w:rPr>
        <w:t>“</w:t>
      </w:r>
      <w:r w:rsidR="00407FEA" w:rsidRPr="006D4951">
        <w:rPr>
          <w:b/>
          <w:color w:val="000000" w:themeColor="text1"/>
          <w:lang w:val="en-US"/>
        </w:rPr>
        <w:t>Figure 4: Control experiments for the purification of EVs from free glucuronidase</w:t>
      </w:r>
    </w:p>
    <w:p w:rsidR="00407FEA" w:rsidRPr="006D4951" w:rsidRDefault="00407FEA" w:rsidP="00407FEA">
      <w:pPr>
        <w:ind w:left="708"/>
        <w:rPr>
          <w:color w:val="000000" w:themeColor="text1"/>
          <w:lang w:val="en-US"/>
        </w:rPr>
      </w:pPr>
      <w:r w:rsidRPr="006D4951">
        <w:rPr>
          <w:color w:val="000000" w:themeColor="text1"/>
          <w:lang w:val="en-US"/>
        </w:rPr>
        <w:t xml:space="preserve">400 µl of </w:t>
      </w:r>
      <w:r w:rsidR="006D4951">
        <w:rPr>
          <w:color w:val="000000" w:themeColor="text1"/>
          <w:lang w:val="en-US"/>
        </w:rPr>
        <w:t>native</w:t>
      </w:r>
      <w:r w:rsidRPr="006D4951">
        <w:rPr>
          <w:color w:val="000000" w:themeColor="text1"/>
          <w:lang w:val="en-US"/>
        </w:rPr>
        <w:t xml:space="preserve"> EVs or 400 µl of 1.5 mg/ml glucuronidase in PBS incubated for 10 min with 0.1 mg/ml saponin </w:t>
      </w:r>
      <w:proofErr w:type="gramStart"/>
      <w:r w:rsidRPr="006D4951">
        <w:rPr>
          <w:color w:val="000000" w:themeColor="text1"/>
          <w:lang w:val="en-US"/>
        </w:rPr>
        <w:t>were purified</w:t>
      </w:r>
      <w:proofErr w:type="gramEnd"/>
      <w:r w:rsidRPr="006D4951">
        <w:rPr>
          <w:color w:val="000000" w:themeColor="text1"/>
          <w:lang w:val="en-US"/>
        </w:rPr>
        <w:t xml:space="preserve"> by SEC. (A) Particle concentrations of the collected fractions of vesicles and glucuronidase respectively and the enzyme activity of the purified glucuronidase. (B) UV absorption at 280 nm measured in the same experiment. The first small peak for glucuronidase corresponds with the grey line in (A).</w:t>
      </w:r>
      <w:r w:rsidR="003860A8" w:rsidRPr="006D4951">
        <w:rPr>
          <w:color w:val="000000" w:themeColor="text1"/>
          <w:lang w:val="en-US"/>
        </w:rPr>
        <w:t>”</w:t>
      </w:r>
    </w:p>
    <w:p w:rsidR="00407FEA" w:rsidRPr="006D4951" w:rsidRDefault="00407FEA" w:rsidP="00407FEA">
      <w:pPr>
        <w:ind w:left="708"/>
        <w:rPr>
          <w:color w:val="000000" w:themeColor="text1"/>
          <w:lang w:val="en-US"/>
        </w:rPr>
      </w:pPr>
    </w:p>
    <w:p w:rsidR="00407FEA" w:rsidRPr="006D4951" w:rsidRDefault="00407FEA" w:rsidP="00407FEA">
      <w:pPr>
        <w:ind w:left="708"/>
        <w:rPr>
          <w:color w:val="000000" w:themeColor="text1"/>
          <w:lang w:val="en-US"/>
        </w:rPr>
      </w:pPr>
      <w:r w:rsidRPr="006D4951">
        <w:rPr>
          <w:color w:val="000000" w:themeColor="text1"/>
          <w:lang w:val="en-US"/>
        </w:rPr>
        <w:t xml:space="preserve">Figure 4  </w:t>
      </w:r>
    </w:p>
    <w:p w:rsidR="00407FEA" w:rsidRPr="006D4951" w:rsidRDefault="00407FEA" w:rsidP="00407FEA">
      <w:pPr>
        <w:ind w:left="708"/>
        <w:rPr>
          <w:highlight w:val="green"/>
          <w:lang w:val="en-US"/>
        </w:rPr>
      </w:pPr>
      <w:r w:rsidRPr="006D4951">
        <w:rPr>
          <w:noProof/>
        </w:rPr>
        <w:drawing>
          <wp:inline distT="0" distB="0" distL="0" distR="0">
            <wp:extent cx="5492043" cy="2118360"/>
            <wp:effectExtent l="0" t="0" r="0" b="0"/>
            <wp:docPr id="5" name="Grafik 5" descr="H:\SHARED\Communication\Max\2018 JOVE\1st review\Finalized documents\Figure 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SHARED\Communication\Max\2018 JOVE\1st review\Finalized documents\Figure 4.tif"/>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2102" t="7799" r="13426" b="15628"/>
                    <a:stretch/>
                  </pic:blipFill>
                  <pic:spPr bwMode="auto">
                    <a:xfrm>
                      <a:off x="0" y="0"/>
                      <a:ext cx="5500966" cy="2121802"/>
                    </a:xfrm>
                    <a:prstGeom prst="rect">
                      <a:avLst/>
                    </a:prstGeom>
                    <a:noFill/>
                    <a:ln>
                      <a:noFill/>
                    </a:ln>
                    <a:extLst>
                      <a:ext uri="{53640926-AAD7-44D8-BBD7-CCE9431645EC}">
                        <a14:shadowObscured xmlns:a14="http://schemas.microsoft.com/office/drawing/2010/main"/>
                      </a:ext>
                    </a:extLst>
                  </pic:spPr>
                </pic:pic>
              </a:graphicData>
            </a:graphic>
          </wp:inline>
        </w:drawing>
      </w:r>
    </w:p>
    <w:p w:rsidR="00407FEA" w:rsidRPr="006D4951" w:rsidRDefault="00407FEA" w:rsidP="001E49B3">
      <w:pPr>
        <w:spacing w:after="240"/>
        <w:ind w:left="708"/>
        <w:jc w:val="both"/>
        <w:rPr>
          <w:rFonts w:eastAsia="Times New Roman"/>
          <w:lang w:val="en-US"/>
        </w:rPr>
      </w:pPr>
    </w:p>
    <w:p w:rsidR="001E49B3" w:rsidRPr="006D4951" w:rsidRDefault="00546527" w:rsidP="00110E65">
      <w:pPr>
        <w:spacing w:after="240"/>
        <w:jc w:val="both"/>
        <w:rPr>
          <w:rFonts w:eastAsia="Times New Roman"/>
          <w:lang w:val="en-US"/>
        </w:rPr>
      </w:pPr>
      <w:r w:rsidRPr="006D4951">
        <w:rPr>
          <w:rFonts w:eastAsia="Times New Roman"/>
          <w:b/>
          <w:bCs/>
          <w:lang w:val="en-US"/>
        </w:rPr>
        <w:t xml:space="preserve">Reviewer #4: </w:t>
      </w:r>
    </w:p>
    <w:p w:rsidR="001E49B3" w:rsidRPr="006D4951" w:rsidRDefault="001E49B3" w:rsidP="001E49B3">
      <w:pPr>
        <w:spacing w:after="240"/>
        <w:jc w:val="both"/>
        <w:rPr>
          <w:rFonts w:eastAsia="Times New Roman"/>
          <w:lang w:val="en-US"/>
        </w:rPr>
      </w:pPr>
      <w:r w:rsidRPr="006D4951">
        <w:rPr>
          <w:rFonts w:eastAsia="Times New Roman"/>
          <w:lang w:val="en-US"/>
        </w:rPr>
        <w:t xml:space="preserve">Manuscript Summary: </w:t>
      </w:r>
      <w:r w:rsidR="00546527" w:rsidRPr="006D4951">
        <w:rPr>
          <w:rFonts w:eastAsia="Times New Roman"/>
          <w:lang w:val="en-US"/>
        </w:rPr>
        <w:t xml:space="preserve">The manuscript called "evaluation of the storage stability of extracellular vesicles" compares storage conditions that </w:t>
      </w:r>
      <w:proofErr w:type="gramStart"/>
      <w:r w:rsidR="00546527" w:rsidRPr="006D4951">
        <w:rPr>
          <w:rFonts w:eastAsia="Times New Roman"/>
          <w:lang w:val="en-US"/>
        </w:rPr>
        <w:t>are used</w:t>
      </w:r>
      <w:proofErr w:type="gramEnd"/>
      <w:r w:rsidR="00546527" w:rsidRPr="006D4951">
        <w:rPr>
          <w:rFonts w:eastAsia="Times New Roman"/>
          <w:lang w:val="en-US"/>
        </w:rPr>
        <w:t xml:space="preserve"> all over the EV-world. Namely, storage at 4°C, </w:t>
      </w:r>
      <w:proofErr w:type="gramStart"/>
      <w:r w:rsidR="00546527" w:rsidRPr="006D4951">
        <w:rPr>
          <w:rFonts w:eastAsia="Times New Roman"/>
          <w:lang w:val="en-US"/>
        </w:rPr>
        <w:t>-80°C</w:t>
      </w:r>
      <w:proofErr w:type="gramEnd"/>
      <w:r w:rsidR="00546527" w:rsidRPr="006D4951">
        <w:rPr>
          <w:rFonts w:eastAsia="Times New Roman"/>
          <w:lang w:val="en-US"/>
        </w:rPr>
        <w:t xml:space="preserve"> and lyophilisation. The authors focus is on EVs with </w:t>
      </w:r>
      <w:r w:rsidR="00546527" w:rsidRPr="006D4951">
        <w:rPr>
          <w:rFonts w:eastAsia="Times New Roman"/>
          <w:lang w:val="en-US"/>
        </w:rPr>
        <w:lastRenderedPageBreak/>
        <w:t xml:space="preserve">encapsulated enzyme that </w:t>
      </w:r>
      <w:proofErr w:type="gramStart"/>
      <w:r w:rsidR="00546527" w:rsidRPr="006D4951">
        <w:rPr>
          <w:rFonts w:eastAsia="Times New Roman"/>
          <w:lang w:val="en-US"/>
        </w:rPr>
        <w:t>have been purified</w:t>
      </w:r>
      <w:proofErr w:type="gramEnd"/>
      <w:r w:rsidR="00546527" w:rsidRPr="006D4951">
        <w:rPr>
          <w:rFonts w:eastAsia="Times New Roman"/>
          <w:lang w:val="en-US"/>
        </w:rPr>
        <w:t xml:space="preserve"> by ultrafiltration and SEC. They compare size, particle concentration and morphology as well as particle enzyme content. Used technics are NTA, AF4</w:t>
      </w:r>
      <w:r w:rsidRPr="006D4951">
        <w:rPr>
          <w:rFonts w:eastAsia="Times New Roman"/>
          <w:lang w:val="en-US"/>
        </w:rPr>
        <w:t>, TEM and SEM.</w:t>
      </w:r>
    </w:p>
    <w:p w:rsidR="001E49B3" w:rsidRPr="006D4951" w:rsidRDefault="001E49B3" w:rsidP="001E49B3">
      <w:pPr>
        <w:spacing w:after="240"/>
        <w:jc w:val="both"/>
        <w:rPr>
          <w:rFonts w:eastAsia="Times New Roman"/>
          <w:lang w:val="en-US"/>
        </w:rPr>
      </w:pPr>
      <w:r w:rsidRPr="006D4951">
        <w:rPr>
          <w:rFonts w:eastAsia="Times New Roman"/>
          <w:lang w:val="en-US"/>
        </w:rPr>
        <w:t xml:space="preserve">Minor Concerns: </w:t>
      </w:r>
      <w:r w:rsidR="00546527" w:rsidRPr="006D4951">
        <w:rPr>
          <w:rFonts w:eastAsia="Times New Roman"/>
          <w:lang w:val="en-US"/>
        </w:rPr>
        <w:t xml:space="preserve">The protocol is comprehensive and neatly written. The following comments are minor and </w:t>
      </w:r>
      <w:proofErr w:type="gramStart"/>
      <w:r w:rsidR="00546527" w:rsidRPr="006D4951">
        <w:rPr>
          <w:rFonts w:eastAsia="Times New Roman"/>
          <w:lang w:val="en-US"/>
        </w:rPr>
        <w:t>can be easily edited</w:t>
      </w:r>
      <w:proofErr w:type="gramEnd"/>
      <w:r w:rsidR="00546527" w:rsidRPr="006D4951">
        <w:rPr>
          <w:rFonts w:eastAsia="Times New Roman"/>
          <w:lang w:val="en-US"/>
        </w:rPr>
        <w:t xml:space="preserve"> by the author. I have one suggestion for an additional experiment, but even without this experiment the protocol and results are exciting and very interesting to repeat for researchers within the EV world.</w:t>
      </w:r>
    </w:p>
    <w:p w:rsidR="001F5C17" w:rsidRPr="006D4951" w:rsidRDefault="001E49B3" w:rsidP="001E49B3">
      <w:pPr>
        <w:spacing w:after="240"/>
        <w:ind w:firstLine="708"/>
        <w:jc w:val="both"/>
        <w:rPr>
          <w:rFonts w:eastAsia="Times New Roman"/>
          <w:lang w:val="en-US"/>
        </w:rPr>
      </w:pPr>
      <w:r w:rsidRPr="006D4951">
        <w:rPr>
          <w:rFonts w:eastAsia="Times New Roman"/>
          <w:lang w:val="en-US"/>
        </w:rPr>
        <w:br/>
        <w:t xml:space="preserve">Line 59: </w:t>
      </w:r>
      <w:r w:rsidR="00546527" w:rsidRPr="006D4951">
        <w:rPr>
          <w:rFonts w:eastAsia="Times New Roman"/>
          <w:lang w:val="en-US"/>
        </w:rPr>
        <w:t>Can author give more literature examples for other diseases than cancer?</w:t>
      </w:r>
    </w:p>
    <w:p w:rsidR="001F5C17" w:rsidRPr="006D4951" w:rsidRDefault="001F5C17" w:rsidP="0090039F">
      <w:pPr>
        <w:spacing w:after="240"/>
        <w:ind w:left="708"/>
        <w:jc w:val="both"/>
        <w:rPr>
          <w:rFonts w:eastAsia="Times New Roman"/>
          <w:lang w:val="en-US"/>
        </w:rPr>
      </w:pPr>
      <w:r w:rsidRPr="006D4951">
        <w:rPr>
          <w:rFonts w:eastAsia="Times New Roman"/>
          <w:lang w:val="en-US"/>
        </w:rPr>
        <w:t xml:space="preserve">Our response: </w:t>
      </w:r>
      <w:r w:rsidR="007A04D4" w:rsidRPr="006D4951">
        <w:rPr>
          <w:rFonts w:eastAsia="Times New Roman"/>
          <w:lang w:val="en-US"/>
        </w:rPr>
        <w:t xml:space="preserve">As suggested, more examples </w:t>
      </w:r>
      <w:proofErr w:type="gramStart"/>
      <w:r w:rsidR="007A04D4" w:rsidRPr="006D4951">
        <w:rPr>
          <w:rFonts w:eastAsia="Times New Roman"/>
          <w:lang w:val="en-US"/>
        </w:rPr>
        <w:t>have</w:t>
      </w:r>
      <w:r w:rsidR="00D859D5" w:rsidRPr="006D4951">
        <w:rPr>
          <w:rFonts w:eastAsia="Times New Roman"/>
          <w:lang w:val="en-US"/>
        </w:rPr>
        <w:t xml:space="preserve"> been added</w:t>
      </w:r>
      <w:proofErr w:type="gramEnd"/>
      <w:r w:rsidR="00D859D5" w:rsidRPr="006D4951">
        <w:rPr>
          <w:rFonts w:eastAsia="Times New Roman"/>
          <w:lang w:val="en-US"/>
        </w:rPr>
        <w:t xml:space="preserve"> to the introduction and section dealing with the roles of EVs in diseases has been revised.</w:t>
      </w:r>
    </w:p>
    <w:p w:rsidR="00D859D5" w:rsidRPr="006D4951" w:rsidRDefault="008C3380" w:rsidP="0090039F">
      <w:pPr>
        <w:spacing w:after="240"/>
        <w:ind w:left="708"/>
        <w:jc w:val="both"/>
        <w:rPr>
          <w:rFonts w:eastAsia="Times New Roman"/>
          <w:lang w:val="en-US"/>
        </w:rPr>
      </w:pPr>
      <w:r>
        <w:rPr>
          <w:rFonts w:eastAsia="Times New Roman"/>
          <w:lang w:val="en-US"/>
        </w:rPr>
        <w:t>Added: l. 60-65</w:t>
      </w:r>
      <w:r w:rsidR="0090039F" w:rsidRPr="006D4951">
        <w:rPr>
          <w:rFonts w:eastAsia="Times New Roman"/>
          <w:lang w:val="en-US"/>
        </w:rPr>
        <w:t>: “</w:t>
      </w:r>
      <w:r w:rsidR="0090039F" w:rsidRPr="006D4951">
        <w:rPr>
          <w:lang w:val="en-US"/>
        </w:rPr>
        <w:t>On the other side, EVs can promote tumor-vascularization</w:t>
      </w:r>
      <w:r w:rsidR="006D4951">
        <w:rPr>
          <w:lang w:val="en-US"/>
        </w:rPr>
        <w:t xml:space="preserve"> </w:t>
      </w:r>
      <w:r w:rsidR="0090039F" w:rsidRPr="006D4951">
        <w:fldChar w:fldCharType="begin"/>
      </w:r>
      <w:r w:rsidR="00DC0100" w:rsidRPr="006D4951">
        <w:rPr>
          <w:lang w:val="en-US"/>
        </w:rPr>
        <w:instrText xml:space="preserve"> ADDIN EN.CITE &lt;EndNote&gt;&lt;Cite&gt;&lt;Author&gt;Feng&lt;/Author&gt;&lt;Year&gt;2017&lt;/Year&gt;&lt;RecNum&gt;396&lt;/RecNum&gt;&lt;DisplayText&gt;(Feng, Zhang et al. 2017)&lt;/DisplayText&gt;&lt;record&gt;&lt;rec-number&gt;396&lt;/rec-number&gt;&lt;foreign-keys&gt;&lt;key app="EN" db-id="p0pwxxf5me2wr8erffkvr52otvf220zxwp0f" timestamp="1548686747"&gt;396&lt;/key&gt;&lt;/foreign-keys&gt;&lt;ref-type name="Journal Article"&gt;17&lt;/ref-type&gt;&lt;contributors&gt;&lt;authors&gt;&lt;author&gt;Feng, Qiyu&lt;/author&gt;&lt;author&gt;Zhang, Chengliang&lt;/author&gt;&lt;author&gt;Lum, David&lt;/author&gt;&lt;author&gt;Druso, Joseph E.&lt;/author&gt;&lt;author&gt;Blank, Bryant&lt;/author&gt;&lt;author&gt;Wilson, Kristin F.&lt;/author&gt;&lt;author&gt;Welm, Alana&lt;/author&gt;&lt;author&gt;Antonyak, Marc A.&lt;/author&gt;&lt;author&gt;Cerione, Richard A.&lt;/author&gt;&lt;/authors&gt;&lt;/contributors&gt;&lt;titles&gt;&lt;title&gt;A class of extracellular vesicles from breast cancer cells activates VEGF receptors and tumour angiogenesis&lt;/title&gt;&lt;secondary-title&gt;Nature communications&lt;/secondary-title&gt;&lt;/titles&gt;&lt;periodical&gt;&lt;full-title&gt;Nature Communications&lt;/full-title&gt;&lt;/periodical&gt;&lt;pages&gt;14450-14450&lt;/pages&gt;&lt;volume&gt;8&lt;/volume&gt;&lt;dates&gt;&lt;year&gt;2017&lt;/year&gt;&lt;/dates&gt;&lt;publisher&gt;Nature Publishing Group&lt;/publisher&gt;&lt;isbn&gt;2041-1723&lt;/isbn&gt;&lt;accession-num&gt;28205552&lt;/accession-num&gt;&lt;urls&gt;&lt;related-urls&gt;&lt;url&gt;https://www.ncbi.nlm.nih.gov/pubmed/28205552&lt;/url&gt;&lt;url&gt;https://www.ncbi.nlm.nih.gov/pmc/PMC5316898/&lt;/url&gt;&lt;/related-urls&gt;&lt;/urls&gt;&lt;electronic-resource-num&gt;10.1038/ncomms14450&lt;/electronic-resource-num&gt;&lt;remote-database-name&gt;PubMed&lt;/remote-database-name&gt;&lt;/record&gt;&lt;/Cite&gt;&lt;/EndNote&gt;</w:instrText>
      </w:r>
      <w:r w:rsidR="0090039F" w:rsidRPr="006D4951">
        <w:fldChar w:fldCharType="separate"/>
      </w:r>
      <w:r w:rsidR="00DC0100" w:rsidRPr="006D4951">
        <w:rPr>
          <w:noProof/>
          <w:lang w:val="en-US"/>
        </w:rPr>
        <w:t>(Feng, Zhang et al. 2017)</w:t>
      </w:r>
      <w:r w:rsidR="0090039F" w:rsidRPr="006D4951">
        <w:fldChar w:fldCharType="end"/>
      </w:r>
      <w:r w:rsidR="0090039F" w:rsidRPr="006D4951">
        <w:rPr>
          <w:lang w:val="en-US"/>
        </w:rPr>
        <w:t>, induce bystander effects in stress response</w:t>
      </w:r>
      <w:r w:rsidR="006D4951">
        <w:rPr>
          <w:lang w:val="en-US"/>
        </w:rPr>
        <w:t xml:space="preserve"> </w:t>
      </w:r>
      <w:r w:rsidR="0090039F" w:rsidRPr="006D4951">
        <w:fldChar w:fldCharType="begin"/>
      </w:r>
      <w:r w:rsidR="00DC0100" w:rsidRPr="006D4951">
        <w:rPr>
          <w:lang w:val="en-US"/>
        </w:rPr>
        <w:instrText xml:space="preserve"> ADDIN EN.CITE &lt;EndNote&gt;&lt;Cite&gt;&lt;Author&gt;Bewicke-Copley&lt;/Author&gt;&lt;Year&gt;2017&lt;/Year&gt;&lt;RecNum&gt;395&lt;/RecNum&gt;&lt;DisplayText&gt;(Bewicke-Copley, Mulcahy et al. 2017)&lt;/DisplayText&gt;&lt;record&gt;&lt;rec-number&gt;395&lt;/rec-number&gt;&lt;foreign-keys&gt;&lt;key app="EN" db-id="p0pwxxf5me2wr8erffkvr52otvf220zxwp0f" timestamp="1548686585"&gt;395&lt;/key&gt;&lt;/foreign-keys&gt;&lt;ref-type name="Electronic Article"&gt;43&lt;/ref-type&gt;&lt;contributors&gt;&lt;authors&gt;&lt;author&gt;Bewicke-Copley, Findlay&lt;/author&gt;&lt;author&gt;Mulcahy, Laura Ann&lt;/author&gt;&lt;author&gt;Jacobs, Laura Ann&lt;/author&gt;&lt;author&gt;Samuel, Priya&lt;/author&gt;&lt;author&gt;Akbar, Naveed&lt;/author&gt;&lt;author&gt;Pink, Ryan Charles&lt;/author&gt;&lt;author&gt;Carter, David Raul Francisco&lt;/author&gt;&lt;/authors&gt;&lt;/contributors&gt;&lt;auth-address&gt;Department of Biological and Medical Sciences, Oxford Brookes University, Oxford, UK.&lt;/auth-address&gt;&lt;titles&gt;&lt;title&gt;Extracellular vesicles released following heat stress induce bystander effect in unstressed populations&lt;/title&gt;&lt;secondary-title&gt;Journal of extracellular vesicles&lt;/secondary-title&gt;&lt;alt-title&gt;J Extracell Vesicles&lt;/alt-title&gt;&lt;/titles&gt;&lt;periodical&gt;&lt;full-title&gt;Journal of Extracellular Vesicles&lt;/full-title&gt;&lt;/periodical&gt;&lt;pages&gt;1340746&lt;/pages&gt;&lt;volume&gt;6&lt;/volume&gt;&lt;number&gt;1&lt;/number&gt;&lt;dates&gt;&lt;year&gt;2017&lt;/year&gt;&lt;pub-dates&gt;&lt;date&gt;2017&lt;/date&gt;&lt;/pub-dates&gt;&lt;/dates&gt;&lt;isbn&gt;2001-3078&lt;/isbn&gt;&lt;accession-num&gt;28717426&lt;/accession-num&gt;&lt;urls&gt;&lt;related-urls&gt;&lt;url&gt;http://europepmc.org/abstract/MED/28717426&lt;/url&gt;&lt;url&gt;http://europepmc.org/articles/PMC5505002?pdf=render&lt;/url&gt;&lt;url&gt;http://europepmc.org/articles/PMC5505002&lt;/url&gt;&lt;url&gt;https://doi.org/10.1080/20013078.2017.1340746&lt;/url&gt;&lt;/related-urls&gt;&lt;/urls&gt;&lt;electronic-resource-num&gt;10.1080/20013078.2017.1340746&lt;/electronic-resource-num&gt;&lt;remote-database-name&gt;PubMed&lt;/remote-database-name&gt;&lt;language&gt;eng&lt;/language&gt;&lt;/record&gt;&lt;/Cite&gt;&lt;/EndNote&gt;</w:instrText>
      </w:r>
      <w:r w:rsidR="0090039F" w:rsidRPr="006D4951">
        <w:fldChar w:fldCharType="separate"/>
      </w:r>
      <w:r w:rsidR="00DC0100" w:rsidRPr="006D4951">
        <w:rPr>
          <w:noProof/>
          <w:lang w:val="en-US"/>
        </w:rPr>
        <w:t>(Bewicke-Copley, Mulcahy et al. 2017)</w:t>
      </w:r>
      <w:r w:rsidR="0090039F" w:rsidRPr="006D4951">
        <w:fldChar w:fldCharType="end"/>
      </w:r>
      <w:r w:rsidR="0090039F" w:rsidRPr="006D4951">
        <w:rPr>
          <w:lang w:val="en-US"/>
        </w:rPr>
        <w:t xml:space="preserve"> and might play a role in autoimmune diseases</w:t>
      </w:r>
      <w:r w:rsidR="006D4951">
        <w:rPr>
          <w:lang w:val="en-US"/>
        </w:rPr>
        <w:t xml:space="preserve"> </w:t>
      </w:r>
      <w:r w:rsidR="0090039F" w:rsidRPr="006D4951">
        <w:fldChar w:fldCharType="begin"/>
      </w:r>
      <w:r w:rsidR="00DC0100" w:rsidRPr="006D4951">
        <w:rPr>
          <w:lang w:val="en-US"/>
        </w:rPr>
        <w:instrText xml:space="preserve"> ADDIN EN.CITE &lt;EndNote&gt;&lt;Cite&gt;&lt;Author&gt;Xu&lt;/Author&gt;&lt;Year&gt;2016&lt;/Year&gt;&lt;RecNum&gt;394&lt;/RecNum&gt;&lt;DisplayText&gt;(Xu, Liu et al. 2016)&lt;/DisplayText&gt;&lt;record&gt;&lt;rec-number&gt;394&lt;/rec-number&gt;&lt;foreign-keys&gt;&lt;key app="EN" db-id="p0pwxxf5me2wr8erffkvr52otvf220zxwp0f" timestamp="1548686432"&gt;394&lt;/key&gt;&lt;/foreign-keys&gt;&lt;ref-type name="Journal Article"&gt;17&lt;/ref-type&gt;&lt;contributors&gt;&lt;authors&gt;&lt;author&gt;Xu, Yingping&lt;/author&gt;&lt;author&gt;Liu, Yi&lt;/author&gt;&lt;author&gt;Yang, Chunqing&lt;/author&gt;&lt;author&gt;Kang, Li&lt;/author&gt;&lt;author&gt;Wang, Meixiang&lt;/author&gt;&lt;author&gt;Hu, Jingxia&lt;/author&gt;&lt;author&gt;He, Hao&lt;/author&gt;&lt;author&gt;Song, Wengang&lt;/author&gt;&lt;author&gt;Tang, Hua&lt;/author&gt;&lt;/authors&gt;&lt;/contributors&gt;&lt;auth-address&gt;Institute of Immunology, Taishan Medical University, Taian, China.&lt;/auth-address&gt;&lt;titles&gt;&lt;title&gt;Macrophages transfer antigens to dendritic cells by releasing exosomes containing dead-cell-associated antigens partially through a ceramide-dependent pathway to enhance CD4(+) T-cell responses&lt;/title&gt;&lt;secondary-title&gt;Immunology&lt;/secondary-title&gt;&lt;alt-title&gt;Immunology&lt;/alt-title&gt;&lt;/titles&gt;&lt;periodical&gt;&lt;full-title&gt;Immunology&lt;/full-title&gt;&lt;abbr-1&gt;Immunology&lt;/abbr-1&gt;&lt;/periodical&gt;&lt;alt-periodical&gt;&lt;full-title&gt;Immunology&lt;/full-title&gt;&lt;abbr-1&gt;Immunology&lt;/abbr-1&gt;&lt;/alt-periodical&gt;&lt;pages&gt;157-171&lt;/pages&gt;&lt;volume&gt;149&lt;/volume&gt;&lt;number&gt;2&lt;/number&gt;&lt;dates&gt;&lt;year&gt;2016&lt;/year&gt;&lt;pub-dates&gt;&lt;date&gt;2016/10//&lt;/date&gt;&lt;/pub-dates&gt;&lt;/dates&gt;&lt;isbn&gt;0019-2805&lt;/isbn&gt;&lt;accession-num&gt;27278624&lt;/accession-num&gt;&lt;urls&gt;&lt;related-urls&gt;&lt;url&gt;http://europepmc.org/abstract/MED/27278624&lt;/url&gt;&lt;url&gt;https://www.ncbi.nlm.nih.gov/pmc/articles/PMC5011679&lt;/url&gt;&lt;url&gt;https://doi.org/10.1111/imm.12630&lt;/url&gt;&lt;/related-urls&gt;&lt;/urls&gt;&lt;electronic-resource-num&gt;10.1111/imm.12630&lt;/electronic-resource-num&gt;&lt;remote-database-name&gt;PubMed&lt;/remote-database-name&gt;&lt;language&gt;eng&lt;/language&gt;&lt;/record&gt;&lt;/Cite&gt;&lt;/EndNote&gt;</w:instrText>
      </w:r>
      <w:r w:rsidR="0090039F" w:rsidRPr="006D4951">
        <w:fldChar w:fldCharType="separate"/>
      </w:r>
      <w:r w:rsidR="00DC0100" w:rsidRPr="006D4951">
        <w:rPr>
          <w:noProof/>
          <w:lang w:val="en-US"/>
        </w:rPr>
        <w:t>(Xu, Liu et al. 2016)</w:t>
      </w:r>
      <w:r w:rsidR="0090039F" w:rsidRPr="006D4951">
        <w:fldChar w:fldCharType="end"/>
      </w:r>
      <w:r w:rsidR="0090039F" w:rsidRPr="006D4951">
        <w:rPr>
          <w:lang w:val="en-US"/>
        </w:rPr>
        <w:t xml:space="preserve"> and inflammatory diseases</w:t>
      </w:r>
      <w:r w:rsidR="006D4951">
        <w:rPr>
          <w:lang w:val="en-US"/>
        </w:rPr>
        <w:t xml:space="preserve"> </w:t>
      </w:r>
      <w:r w:rsidR="0090039F" w:rsidRPr="006D4951">
        <w:fldChar w:fldCharType="begin"/>
      </w:r>
      <w:r w:rsidR="00DC0100" w:rsidRPr="006D4951">
        <w:rPr>
          <w:lang w:val="en-US"/>
        </w:rPr>
        <w:instrText xml:space="preserve"> ADDIN EN.CITE &lt;EndNote&gt;&lt;Cite&gt;&lt;Author&gt;Buzas&lt;/Author&gt;&lt;Year&gt;2014&lt;/Year&gt;&lt;RecNum&gt;398&lt;/RecNum&gt;&lt;DisplayText&gt;(Buzas, György et al. 2014)&lt;/DisplayText&gt;&lt;record&gt;&lt;rec-number&gt;398&lt;/rec-number&gt;&lt;foreign-keys&gt;&lt;key app="EN" db-id="p0pwxxf5me2wr8erffkvr52otvf220zxwp0f" timestamp="1548764256"&gt;398&lt;/key&gt;&lt;/foreign-keys&gt;&lt;ref-type name="Journal Article"&gt;17&lt;/ref-type&gt;&lt;contributors&gt;&lt;authors&gt;&lt;author&gt;Buzas, Edit I.&lt;/author&gt;&lt;author&gt;György, Bence&lt;/author&gt;&lt;author&gt;Nagy, György&lt;/author&gt;&lt;author&gt;Falus, András&lt;/author&gt;&lt;author&gt;Gay, Steffen&lt;/author&gt;&lt;/authors&gt;&lt;/contributors&gt;&lt;titles&gt;&lt;title&gt;Emerging role of extracellular vesicles in inflammatory diseases&lt;/title&gt;&lt;secondary-title&gt;Nature Reviews Rheumatology&lt;/secondary-title&gt;&lt;/titles&gt;&lt;periodical&gt;&lt;full-title&gt;Nature Reviews Rheumatology&lt;/full-title&gt;&lt;/periodical&gt;&lt;pages&gt;356&lt;/pages&gt;&lt;volume&gt;10&lt;/volume&gt;&lt;dates&gt;&lt;year&gt;2014&lt;/year&gt;&lt;pub-dates&gt;&lt;date&gt;02/18/online&lt;/date&gt;&lt;/pub-dates&gt;&lt;/dates&gt;&lt;publisher&gt;Nature Publishing Group, a division of Macmillan Publishers Limited. All Rights Reserved.&lt;/publisher&gt;&lt;work-type&gt;Review Article&lt;/work-type&gt;&lt;urls&gt;&lt;related-urls&gt;&lt;url&gt;https://doi.org/10.1038/nrrheum.2014.19&lt;/url&gt;&lt;/related-urls&gt;&lt;/urls&gt;&lt;electronic-resource-num&gt;10.1038/nrrheum.2014.19&lt;/electronic-resource-num&gt;&lt;/record&gt;&lt;/Cite&gt;&lt;/EndNote&gt;</w:instrText>
      </w:r>
      <w:r w:rsidR="0090039F" w:rsidRPr="006D4951">
        <w:fldChar w:fldCharType="separate"/>
      </w:r>
      <w:r w:rsidR="00DC0100" w:rsidRPr="006D4951">
        <w:rPr>
          <w:noProof/>
          <w:lang w:val="en-US"/>
        </w:rPr>
        <w:t>(Buzas, György et al. 2014)</w:t>
      </w:r>
      <w:r w:rsidR="0090039F" w:rsidRPr="006D4951">
        <w:fldChar w:fldCharType="end"/>
      </w:r>
      <w:r w:rsidR="00D5009D">
        <w:rPr>
          <w:lang w:val="en-US"/>
        </w:rPr>
        <w:t>. T</w:t>
      </w:r>
      <w:r w:rsidR="0090039F" w:rsidRPr="006D4951">
        <w:rPr>
          <w:lang w:val="en-US"/>
        </w:rPr>
        <w:t>hus</w:t>
      </w:r>
      <w:r w:rsidR="00D5009D">
        <w:rPr>
          <w:lang w:val="en-US"/>
        </w:rPr>
        <w:t>, they</w:t>
      </w:r>
      <w:r w:rsidR="0090039F" w:rsidRPr="006D4951">
        <w:rPr>
          <w:lang w:val="en-US"/>
        </w:rPr>
        <w:t xml:space="preserve"> might be a key component to a better understanding of many </w:t>
      </w:r>
      <w:r w:rsidR="00DC0100" w:rsidRPr="006D4951">
        <w:rPr>
          <w:lang w:val="en-US"/>
        </w:rPr>
        <w:t>pathological</w:t>
      </w:r>
      <w:r w:rsidR="0090039F" w:rsidRPr="006D4951">
        <w:rPr>
          <w:lang w:val="en-US"/>
        </w:rPr>
        <w:t xml:space="preserve"> effects. However, the presence of altered EVs in manifold diseases, such as cancer</w:t>
      </w:r>
      <w:r w:rsidR="006D4951">
        <w:rPr>
          <w:lang w:val="en-US"/>
        </w:rPr>
        <w:t xml:space="preserve"> </w:t>
      </w:r>
      <w:r w:rsidR="0090039F" w:rsidRPr="006D4951">
        <w:fldChar w:fldCharType="begin">
          <w:fldData xml:space="preserve">PEVuZE5vdGU+PENpdGU+PEF1dGhvcj5SYWphcHBhPC9BdXRob3I+PFllYXI+MjAxNzwvWWVhcj48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=
</w:fldData>
        </w:fldChar>
      </w:r>
      <w:r w:rsidR="00DC0100" w:rsidRPr="006D4951">
        <w:rPr>
          <w:lang w:val="en-US"/>
        </w:rPr>
        <w:instrText xml:space="preserve"> ADDIN EN.CITE </w:instrText>
      </w:r>
      <w:r w:rsidR="00DC0100" w:rsidRPr="006D4951">
        <w:fldChar w:fldCharType="begin">
          <w:fldData xml:space="preserve">PEVuZE5vdGU+PENpdGU+PEF1dGhvcj5SYWphcHBhPC9BdXRob3I+PFllYXI+MjAxNzwvWWVhcj48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=
</w:fldData>
        </w:fldChar>
      </w:r>
      <w:r w:rsidR="00DC0100" w:rsidRPr="006D4951">
        <w:rPr>
          <w:lang w:val="en-US"/>
        </w:rPr>
        <w:instrText xml:space="preserve"> ADDIN EN.CITE.DATA </w:instrText>
      </w:r>
      <w:r w:rsidR="00DC0100" w:rsidRPr="006D4951">
        <w:fldChar w:fldCharType="end"/>
      </w:r>
      <w:r w:rsidR="0090039F" w:rsidRPr="006D4951">
        <w:fldChar w:fldCharType="separate"/>
      </w:r>
      <w:r w:rsidR="00DC0100" w:rsidRPr="006D4951">
        <w:rPr>
          <w:noProof/>
          <w:lang w:val="en-US"/>
        </w:rPr>
        <w:t>(Umezu, Tadokoro et al. 2014, Costa-Silva, Aiello et al. 2015, Rajappa, Cobb et al. 2017)</w:t>
      </w:r>
      <w:r w:rsidR="0090039F" w:rsidRPr="006D4951">
        <w:fldChar w:fldCharType="end"/>
      </w:r>
      <w:r w:rsidR="0090039F" w:rsidRPr="006D4951">
        <w:rPr>
          <w:lang w:val="en-US"/>
        </w:rPr>
        <w:t xml:space="preserve"> and cardiovascular disorders</w:t>
      </w:r>
      <w:r w:rsidR="006D4951">
        <w:rPr>
          <w:lang w:val="en-US"/>
        </w:rPr>
        <w:t xml:space="preserve"> </w:t>
      </w:r>
      <w:r w:rsidR="0090039F" w:rsidRPr="006D4951">
        <w:fldChar w:fldCharType="begin"/>
      </w:r>
      <w:r w:rsidR="00DC0100" w:rsidRPr="006D4951">
        <w:rPr>
          <w:lang w:val="en-US"/>
        </w:rPr>
        <w:instrText xml:space="preserve"> ADDIN EN.CITE &lt;EndNote&gt;&lt;Cite&gt;&lt;Author&gt;Boulanger&lt;/Author&gt;&lt;Year&gt;2017&lt;/Year&gt;&lt;RecNum&gt;397&lt;/RecNum&gt;&lt;DisplayText&gt;(Boulanger, Loyer et al. 2017)&lt;/DisplayText&gt;&lt;record&gt;&lt;rec-number&gt;397&lt;/rec-number&gt;&lt;foreign-keys&gt;&lt;key app="EN" db-id="p0pwxxf5me2wr8erffkvr52otvf220zxwp0f" timestamp="1548764177"&gt;397&lt;/key&gt;&lt;/foreign-keys&gt;&lt;ref-type name="Journal Article"&gt;17&lt;/ref-type&gt;&lt;contributors&gt;&lt;authors&gt;&lt;author&gt;Boulanger, Chantal M.&lt;/author&gt;&lt;author&gt;Loyer, Xavier&lt;/author&gt;&lt;author&gt;Rautou, Pierre-Emmanuel&lt;/author&gt;&lt;author&gt;Amabile, Nicolas&lt;/author&gt;&lt;/authors&gt;&lt;/contributors&gt;&lt;titles&gt;&lt;title&gt;Extracellular vesicles in coronary artery disease&lt;/title&gt;&lt;secondary-title&gt;Nature Reviews Cardiology&lt;/secondary-title&gt;&lt;/titles&gt;&lt;periodical&gt;&lt;full-title&gt;Nature Reviews Cardiology&lt;/full-title&gt;&lt;/periodical&gt;&lt;pages&gt;259&lt;/pages&gt;&lt;volume&gt;14&lt;/volume&gt;&lt;dates&gt;&lt;year&gt;2017&lt;/year&gt;&lt;pub-dates&gt;&lt;date&gt;02/02/online&lt;/date&gt;&lt;/pub-dates&gt;&lt;/dates&gt;&lt;publisher&gt;Nature Publishing Group, a division of Macmillan Publishers Limited. All Rights Reserved.&lt;/publisher&gt;&lt;work-type&gt;Review Article&lt;/work-type&gt;&lt;urls&gt;&lt;related-urls&gt;&lt;url&gt;https://doi.org/10.1038/nrcardio.2017.7&lt;/url&gt;&lt;/related-urls&gt;&lt;/urls&gt;&lt;electronic-resource-num&gt;10.1038/nrcardio.2017.7&lt;/electronic-resource-num&gt;&lt;/record&gt;&lt;/Cite&gt;&lt;/EndNote&gt;</w:instrText>
      </w:r>
      <w:r w:rsidR="0090039F" w:rsidRPr="006D4951">
        <w:fldChar w:fldCharType="separate"/>
      </w:r>
      <w:r w:rsidR="00DC0100" w:rsidRPr="006D4951">
        <w:rPr>
          <w:noProof/>
          <w:lang w:val="en-US"/>
        </w:rPr>
        <w:t>(Boulanger, Loyer et al. 2017)</w:t>
      </w:r>
      <w:r w:rsidR="0090039F" w:rsidRPr="006D4951">
        <w:fldChar w:fldCharType="end"/>
      </w:r>
      <w:r w:rsidR="0090039F" w:rsidRPr="006D4951">
        <w:rPr>
          <w:lang w:val="en-US"/>
        </w:rPr>
        <w:t xml:space="preserve"> , and their easy accessibility in blood and urine makes them ideal biomarkers.”</w:t>
      </w:r>
    </w:p>
    <w:p w:rsidR="001F5C17" w:rsidRPr="006D4951" w:rsidRDefault="001E49B3" w:rsidP="004A496F">
      <w:pPr>
        <w:spacing w:after="240"/>
        <w:ind w:firstLine="708"/>
        <w:jc w:val="both"/>
        <w:rPr>
          <w:rFonts w:eastAsia="Times New Roman"/>
          <w:lang w:val="en-US"/>
        </w:rPr>
      </w:pPr>
      <w:r w:rsidRPr="006D4951">
        <w:rPr>
          <w:rFonts w:eastAsia="Times New Roman"/>
          <w:lang w:val="en-US"/>
        </w:rPr>
        <w:br/>
        <w:t xml:space="preserve">Line 99: </w:t>
      </w:r>
      <w:r w:rsidR="00546527" w:rsidRPr="006D4951">
        <w:rPr>
          <w:rFonts w:eastAsia="Times New Roman"/>
          <w:lang w:val="en-US"/>
        </w:rPr>
        <w:t>Do the authors deplete their EV-depleted fetal bovine serum in house? If so, please add details on how to accomplish.</w:t>
      </w:r>
    </w:p>
    <w:p w:rsidR="007A04D4" w:rsidRPr="006D4951" w:rsidRDefault="001F5C17" w:rsidP="00625540">
      <w:pPr>
        <w:spacing w:after="240"/>
        <w:ind w:left="708"/>
        <w:jc w:val="both"/>
        <w:rPr>
          <w:rFonts w:eastAsia="Times New Roman"/>
          <w:lang w:val="en-US"/>
        </w:rPr>
      </w:pPr>
      <w:r w:rsidRPr="006D4951">
        <w:rPr>
          <w:rFonts w:eastAsia="Times New Roman"/>
          <w:lang w:val="en-US"/>
        </w:rPr>
        <w:t xml:space="preserve">Our response: </w:t>
      </w:r>
      <w:r w:rsidR="00FE4956" w:rsidRPr="006D4951">
        <w:rPr>
          <w:rFonts w:eastAsia="Times New Roman"/>
          <w:lang w:val="en-US"/>
        </w:rPr>
        <w:t>For all our experiments, we cultured our cells in serum free medium for EV-production, instead of using EV-depleted medium</w:t>
      </w:r>
      <w:r w:rsidR="00625540" w:rsidRPr="006D4951">
        <w:rPr>
          <w:rFonts w:eastAsia="Times New Roman"/>
          <w:lang w:val="en-US"/>
        </w:rPr>
        <w:t xml:space="preserve">. </w:t>
      </w:r>
      <w:r w:rsidR="007A04D4" w:rsidRPr="006D4951">
        <w:rPr>
          <w:rFonts w:eastAsia="Times New Roman"/>
          <w:lang w:val="en-US"/>
        </w:rPr>
        <w:t xml:space="preserve">Medium containing native, non-EV-depleted </w:t>
      </w:r>
      <w:r w:rsidR="00FE4956" w:rsidRPr="006D4951">
        <w:rPr>
          <w:rFonts w:eastAsia="Times New Roman"/>
          <w:lang w:val="en-US"/>
        </w:rPr>
        <w:t>FBS</w:t>
      </w:r>
      <w:r w:rsidR="007A04D4" w:rsidRPr="006D4951">
        <w:rPr>
          <w:rFonts w:eastAsia="Times New Roman"/>
          <w:lang w:val="en-US"/>
        </w:rPr>
        <w:t xml:space="preserve"> </w:t>
      </w:r>
      <w:proofErr w:type="gramStart"/>
      <w:r w:rsidR="007A04D4" w:rsidRPr="006D4951">
        <w:rPr>
          <w:rFonts w:eastAsia="Times New Roman"/>
          <w:lang w:val="en-US"/>
        </w:rPr>
        <w:t>is only used in the beginning of the culture and later exchanged with serum free medium for EV-collection</w:t>
      </w:r>
      <w:proofErr w:type="gramEnd"/>
      <w:r w:rsidR="007A04D4" w:rsidRPr="006D4951">
        <w:rPr>
          <w:rFonts w:eastAsia="Times New Roman"/>
          <w:lang w:val="en-US"/>
        </w:rPr>
        <w:t>.</w:t>
      </w:r>
      <w:r w:rsidR="00FE4956" w:rsidRPr="006D4951">
        <w:rPr>
          <w:rFonts w:eastAsia="Times New Roman"/>
          <w:lang w:val="en-US"/>
        </w:rPr>
        <w:t xml:space="preserve"> Thus, we do not have an in house method for FBS-depletion. </w:t>
      </w:r>
      <w:r w:rsidR="00AD3FF0" w:rsidRPr="006D4951">
        <w:rPr>
          <w:rFonts w:eastAsia="Times New Roman"/>
          <w:lang w:val="en-US"/>
        </w:rPr>
        <w:t xml:space="preserve">We added a note, pointing at the MISEV2018 guidelines, as they contain a detailed discussion on how FBS-depletion </w:t>
      </w:r>
      <w:proofErr w:type="gramStart"/>
      <w:r w:rsidR="00AD3FF0" w:rsidRPr="006D4951">
        <w:rPr>
          <w:rFonts w:eastAsia="Times New Roman"/>
          <w:lang w:val="en-US"/>
        </w:rPr>
        <w:t>can be achieved</w:t>
      </w:r>
      <w:proofErr w:type="gramEnd"/>
      <w:r w:rsidR="00AD3FF0" w:rsidRPr="006D4951">
        <w:rPr>
          <w:rFonts w:eastAsia="Times New Roman"/>
          <w:lang w:val="en-US"/>
        </w:rPr>
        <w:t>.</w:t>
      </w:r>
    </w:p>
    <w:p w:rsidR="0090039F" w:rsidRPr="006D4951" w:rsidRDefault="008C3380" w:rsidP="001E49B3">
      <w:pPr>
        <w:spacing w:after="240"/>
        <w:ind w:left="708"/>
        <w:jc w:val="both"/>
        <w:rPr>
          <w:rFonts w:eastAsia="Times New Roman"/>
          <w:lang w:val="en-US"/>
        </w:rPr>
      </w:pPr>
      <w:r>
        <w:rPr>
          <w:rFonts w:eastAsia="Times New Roman"/>
          <w:lang w:val="en-US"/>
        </w:rPr>
        <w:t>Added: l. 107</w:t>
      </w:r>
      <w:r w:rsidR="0090039F" w:rsidRPr="006D4951">
        <w:rPr>
          <w:rFonts w:eastAsia="Times New Roman"/>
          <w:lang w:val="en-US"/>
        </w:rPr>
        <w:t>/</w:t>
      </w:r>
      <w:r>
        <w:rPr>
          <w:rFonts w:eastAsia="Times New Roman"/>
          <w:lang w:val="en-US"/>
        </w:rPr>
        <w:t>108</w:t>
      </w:r>
      <w:r w:rsidR="0090039F" w:rsidRPr="006D4951">
        <w:rPr>
          <w:rFonts w:eastAsia="Times New Roman"/>
          <w:lang w:val="en-US"/>
        </w:rPr>
        <w:t>: “</w:t>
      </w:r>
      <w:r w:rsidR="0090039F" w:rsidRPr="006D4951">
        <w:rPr>
          <w:lang w:val="en-US"/>
        </w:rPr>
        <w:t xml:space="preserve">NOTE: If EV-depleted fetal bovine serum is used, </w:t>
      </w:r>
      <w:r w:rsidR="002550E0" w:rsidRPr="006D4951">
        <w:rPr>
          <w:lang w:val="en-US"/>
        </w:rPr>
        <w:t xml:space="preserve">employ </w:t>
      </w:r>
      <w:r w:rsidR="0090039F" w:rsidRPr="006D4951">
        <w:rPr>
          <w:lang w:val="en-US"/>
        </w:rPr>
        <w:t xml:space="preserve">a method proven to efficiently deplete the serum, to prevent contamination with bovine serum derived </w:t>
      </w:r>
      <w:proofErr w:type="gramStart"/>
      <w:r w:rsidR="0090039F" w:rsidRPr="006D4951">
        <w:rPr>
          <w:lang w:val="en-US"/>
        </w:rPr>
        <w:t>EVs</w:t>
      </w:r>
      <w:proofErr w:type="gramEnd"/>
      <w:r w:rsidR="0090039F" w:rsidRPr="006D4951">
        <w:fldChar w:fldCharType="begin">
          <w:fldData xml:space="preserve">PEVuZE5vdGU+PENpdGU+PEF1dGhvcj5UaMOpcnk8L0F1dGhvcj48WWVhcj4yMDE4PC9ZZWFyPjxS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</w:fldData>
        </w:fldChar>
      </w:r>
      <w:r w:rsidR="00DC0100" w:rsidRPr="006D4951">
        <w:rPr>
          <w:lang w:val="en-US"/>
        </w:rPr>
        <w:instrText xml:space="preserve"> ADDIN EN.CITE </w:instrText>
      </w:r>
      <w:r w:rsidR="00DC0100" w:rsidRPr="006D4951">
        <w:fldChar w:fldCharType="begin">
          <w:fldData xml:space="preserve">PEVuZE5vdGU+PENpdGU+PEF1dGhvcj5UaMOpcnk8L0F1dGhvcj48WWVhcj4yMDE4PC9ZZWFyPjxS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</w:fldData>
        </w:fldChar>
      </w:r>
      <w:r w:rsidR="00DC0100" w:rsidRPr="006D4951">
        <w:rPr>
          <w:lang w:val="en-US"/>
        </w:rPr>
        <w:instrText xml:space="preserve"> ADDIN EN.CITE.DATA </w:instrText>
      </w:r>
      <w:r w:rsidR="00DC0100" w:rsidRPr="006D4951">
        <w:fldChar w:fldCharType="end"/>
      </w:r>
      <w:r w:rsidR="0090039F" w:rsidRPr="006D4951">
        <w:fldChar w:fldCharType="separate"/>
      </w:r>
      <w:r w:rsidR="00DC0100" w:rsidRPr="006D4951">
        <w:rPr>
          <w:noProof/>
          <w:lang w:val="en-US"/>
        </w:rPr>
        <w:t>(Théry, Witwer et al. 2018)</w:t>
      </w:r>
      <w:r w:rsidR="0090039F" w:rsidRPr="006D4951">
        <w:fldChar w:fldCharType="end"/>
      </w:r>
      <w:r w:rsidR="0090039F" w:rsidRPr="006D4951">
        <w:rPr>
          <w:lang w:val="en-US"/>
        </w:rPr>
        <w:t>.”</w:t>
      </w:r>
    </w:p>
    <w:p w:rsidR="00A27190" w:rsidRPr="006D4951" w:rsidRDefault="001E49B3" w:rsidP="004A496F">
      <w:pPr>
        <w:spacing w:after="240"/>
        <w:ind w:firstLine="708"/>
        <w:jc w:val="both"/>
        <w:rPr>
          <w:rFonts w:eastAsia="Times New Roman"/>
          <w:lang w:val="en-US"/>
        </w:rPr>
      </w:pPr>
      <w:r w:rsidRPr="006D4951">
        <w:rPr>
          <w:rFonts w:eastAsia="Times New Roman"/>
          <w:lang w:val="en-US"/>
        </w:rPr>
        <w:br/>
        <w:t xml:space="preserve">Line 318: </w:t>
      </w:r>
      <w:proofErr w:type="gramStart"/>
      <w:r w:rsidR="00546527" w:rsidRPr="006D4951">
        <w:rPr>
          <w:rFonts w:eastAsia="Times New Roman"/>
          <w:lang w:val="en-US"/>
        </w:rPr>
        <w:t>Have samples been purified</w:t>
      </w:r>
      <w:proofErr w:type="gramEnd"/>
      <w:r w:rsidR="00546527" w:rsidRPr="006D4951">
        <w:rPr>
          <w:rFonts w:eastAsia="Times New Roman"/>
          <w:lang w:val="en-US"/>
        </w:rPr>
        <w:t xml:space="preserve"> with SEC column as well? If so, before or after storage?</w:t>
      </w:r>
    </w:p>
    <w:p w:rsidR="00A27190" w:rsidRPr="006D4951" w:rsidRDefault="00A27190" w:rsidP="004A496F">
      <w:pPr>
        <w:spacing w:after="240"/>
        <w:ind w:left="708"/>
        <w:jc w:val="both"/>
        <w:rPr>
          <w:rFonts w:eastAsia="Times New Roman"/>
          <w:lang w:val="en-US"/>
        </w:rPr>
      </w:pPr>
      <w:r w:rsidRPr="006D4951">
        <w:rPr>
          <w:rFonts w:eastAsia="Times New Roman"/>
          <w:lang w:val="en-US"/>
        </w:rPr>
        <w:t xml:space="preserve">Our response: </w:t>
      </w:r>
      <w:r w:rsidR="000F1AAE" w:rsidRPr="006D4951">
        <w:rPr>
          <w:rFonts w:eastAsia="Times New Roman"/>
          <w:lang w:val="en-US"/>
        </w:rPr>
        <w:t>The SEC-purific</w:t>
      </w:r>
      <w:r w:rsidR="00AD3FF0" w:rsidRPr="006D4951">
        <w:rPr>
          <w:rFonts w:eastAsia="Times New Roman"/>
          <w:lang w:val="en-US"/>
        </w:rPr>
        <w:t>ation took place before storage, to remove non-encapsulated glucuronidase and protein contaminants from the EVs.</w:t>
      </w:r>
    </w:p>
    <w:p w:rsidR="00A27190" w:rsidRPr="006D4951" w:rsidRDefault="001E49B3" w:rsidP="004A496F">
      <w:pPr>
        <w:spacing w:after="240"/>
        <w:ind w:firstLine="708"/>
        <w:jc w:val="both"/>
        <w:rPr>
          <w:rFonts w:eastAsia="Times New Roman"/>
          <w:lang w:val="en-US"/>
        </w:rPr>
      </w:pPr>
      <w:r w:rsidRPr="006D4951">
        <w:rPr>
          <w:rFonts w:eastAsia="Times New Roman"/>
          <w:lang w:val="en-US"/>
        </w:rPr>
        <w:br/>
        <w:t xml:space="preserve">Line 337: </w:t>
      </w:r>
      <w:r w:rsidR="00546527" w:rsidRPr="006D4951">
        <w:rPr>
          <w:rFonts w:eastAsia="Times New Roman"/>
          <w:lang w:val="en-US"/>
        </w:rPr>
        <w:t xml:space="preserve">In </w:t>
      </w:r>
      <w:proofErr w:type="gramStart"/>
      <w:r w:rsidR="00546527" w:rsidRPr="006D4951">
        <w:rPr>
          <w:rFonts w:eastAsia="Times New Roman"/>
          <w:lang w:val="en-US"/>
        </w:rPr>
        <w:t>figure</w:t>
      </w:r>
      <w:proofErr w:type="gramEnd"/>
      <w:r w:rsidR="00546527" w:rsidRPr="006D4951">
        <w:rPr>
          <w:rFonts w:eastAsia="Times New Roman"/>
          <w:lang w:val="en-US"/>
        </w:rPr>
        <w:t xml:space="preserve"> Mean Size is (B) and particle recovery is (A) - need to be switched around.</w:t>
      </w:r>
    </w:p>
    <w:p w:rsidR="00A27190" w:rsidRPr="006D4951" w:rsidRDefault="00A27190" w:rsidP="004A496F">
      <w:pPr>
        <w:spacing w:after="240"/>
        <w:ind w:firstLine="708"/>
        <w:jc w:val="both"/>
        <w:rPr>
          <w:rFonts w:eastAsia="Times New Roman"/>
          <w:lang w:val="en-US"/>
        </w:rPr>
      </w:pPr>
      <w:r w:rsidRPr="006D4951">
        <w:rPr>
          <w:rFonts w:eastAsia="Times New Roman"/>
          <w:lang w:val="en-US"/>
        </w:rPr>
        <w:t xml:space="preserve">Our response: Thank you for pointing this out. The figure legend </w:t>
      </w:r>
      <w:proofErr w:type="gramStart"/>
      <w:r w:rsidRPr="006D4951">
        <w:rPr>
          <w:rFonts w:eastAsia="Times New Roman"/>
          <w:lang w:val="en-US"/>
        </w:rPr>
        <w:t>has been changed</w:t>
      </w:r>
      <w:proofErr w:type="gramEnd"/>
      <w:r w:rsidRPr="006D4951">
        <w:rPr>
          <w:rFonts w:eastAsia="Times New Roman"/>
          <w:lang w:val="en-US"/>
        </w:rPr>
        <w:t>.</w:t>
      </w:r>
    </w:p>
    <w:p w:rsidR="0090039F" w:rsidRPr="006D4951" w:rsidRDefault="008C3380" w:rsidP="0090039F">
      <w:pPr>
        <w:spacing w:after="240"/>
        <w:ind w:left="708"/>
        <w:jc w:val="both"/>
        <w:rPr>
          <w:rFonts w:eastAsia="Times New Roman"/>
          <w:lang w:val="en-US"/>
        </w:rPr>
      </w:pPr>
      <w:r>
        <w:rPr>
          <w:rFonts w:eastAsia="Times New Roman"/>
          <w:lang w:val="en-US"/>
        </w:rPr>
        <w:lastRenderedPageBreak/>
        <w:t>Modified: l. 375</w:t>
      </w:r>
      <w:r w:rsidR="0090039F" w:rsidRPr="006D4951">
        <w:rPr>
          <w:rFonts w:eastAsia="Times New Roman"/>
          <w:lang w:val="en-US"/>
        </w:rPr>
        <w:t>: “</w:t>
      </w:r>
      <w:r w:rsidR="0090039F" w:rsidRPr="006D4951">
        <w:rPr>
          <w:color w:val="000000" w:themeColor="text1"/>
          <w:lang w:val="en-US"/>
        </w:rPr>
        <w:t>Particle recovery compared to before storage (A), mean size (B), (…)”</w:t>
      </w:r>
    </w:p>
    <w:p w:rsidR="00A27190" w:rsidRPr="006D4951" w:rsidRDefault="001E49B3" w:rsidP="004A496F">
      <w:pPr>
        <w:spacing w:after="240"/>
        <w:ind w:firstLine="708"/>
        <w:jc w:val="both"/>
        <w:rPr>
          <w:rFonts w:eastAsia="Times New Roman"/>
          <w:lang w:val="en-US"/>
        </w:rPr>
      </w:pPr>
      <w:r w:rsidRPr="006D4951">
        <w:rPr>
          <w:rFonts w:eastAsia="Times New Roman"/>
          <w:lang w:val="en-US"/>
        </w:rPr>
        <w:br/>
        <w:t xml:space="preserve">Figure 1: </w:t>
      </w:r>
      <w:r w:rsidR="00546527" w:rsidRPr="006D4951">
        <w:rPr>
          <w:rFonts w:eastAsia="Times New Roman"/>
          <w:lang w:val="en-US"/>
        </w:rPr>
        <w:t>For lyophilized form, can author add at which temperature vesicles were stored?</w:t>
      </w:r>
    </w:p>
    <w:p w:rsidR="00A27190" w:rsidRPr="006D4951" w:rsidRDefault="00A27190" w:rsidP="004A496F">
      <w:pPr>
        <w:spacing w:after="240"/>
        <w:ind w:firstLine="708"/>
        <w:jc w:val="both"/>
        <w:rPr>
          <w:rFonts w:eastAsia="Times New Roman"/>
          <w:lang w:val="en-US"/>
        </w:rPr>
      </w:pPr>
      <w:r w:rsidRPr="006D4951">
        <w:rPr>
          <w:rFonts w:eastAsia="Times New Roman"/>
          <w:lang w:val="en-US"/>
        </w:rPr>
        <w:t xml:space="preserve">Our response: The storage temperature </w:t>
      </w:r>
      <w:proofErr w:type="gramStart"/>
      <w:r w:rsidRPr="006D4951">
        <w:rPr>
          <w:rFonts w:eastAsia="Times New Roman"/>
          <w:lang w:val="en-US"/>
        </w:rPr>
        <w:t>was added</w:t>
      </w:r>
      <w:proofErr w:type="gramEnd"/>
      <w:r w:rsidRPr="006D4951">
        <w:rPr>
          <w:rFonts w:eastAsia="Times New Roman"/>
          <w:lang w:val="en-US"/>
        </w:rPr>
        <w:t xml:space="preserve"> in the manuscript.</w:t>
      </w:r>
    </w:p>
    <w:p w:rsidR="00A27190" w:rsidRPr="006D4951" w:rsidRDefault="008C3380" w:rsidP="0090039F">
      <w:pPr>
        <w:spacing w:after="240"/>
        <w:ind w:left="708"/>
        <w:jc w:val="both"/>
        <w:rPr>
          <w:color w:val="000000" w:themeColor="text1"/>
          <w:lang w:val="en-US"/>
        </w:rPr>
      </w:pPr>
      <w:r>
        <w:rPr>
          <w:rFonts w:eastAsia="Times New Roman"/>
          <w:lang w:val="en-US"/>
        </w:rPr>
        <w:t>Added: l. 314</w:t>
      </w:r>
      <w:r w:rsidR="0090039F" w:rsidRPr="006D4951">
        <w:rPr>
          <w:rFonts w:eastAsia="Times New Roman"/>
          <w:lang w:val="en-US"/>
        </w:rPr>
        <w:t xml:space="preserve">: </w:t>
      </w:r>
      <w:r w:rsidR="0090039F" w:rsidRPr="006D4951">
        <w:rPr>
          <w:color w:val="000000" w:themeColor="text1"/>
          <w:lang w:val="en-US"/>
        </w:rPr>
        <w:t xml:space="preserve">The vesicles were then stored for 7 d at 4 or </w:t>
      </w:r>
      <w:proofErr w:type="gramStart"/>
      <w:r w:rsidR="0090039F" w:rsidRPr="006D4951">
        <w:rPr>
          <w:color w:val="000000" w:themeColor="text1"/>
          <w:lang w:val="en-US"/>
        </w:rPr>
        <w:t>-80 °C</w:t>
      </w:r>
      <w:proofErr w:type="gramEnd"/>
      <w:r w:rsidR="0090039F" w:rsidRPr="006D4951">
        <w:rPr>
          <w:color w:val="000000" w:themeColor="text1"/>
          <w:lang w:val="en-US"/>
        </w:rPr>
        <w:t xml:space="preserve"> and at 4 °C in lyophilized form, (…)</w:t>
      </w:r>
    </w:p>
    <w:p w:rsidR="0090039F" w:rsidRPr="006D4951" w:rsidRDefault="008C3380" w:rsidP="0090039F">
      <w:pPr>
        <w:spacing w:after="240"/>
        <w:ind w:left="708"/>
        <w:jc w:val="both"/>
        <w:rPr>
          <w:rFonts w:eastAsia="Times New Roman"/>
          <w:lang w:val="en-US"/>
        </w:rPr>
      </w:pPr>
      <w:r>
        <w:rPr>
          <w:color w:val="000000" w:themeColor="text1"/>
          <w:lang w:val="en-US"/>
        </w:rPr>
        <w:t>l. 376/377</w:t>
      </w:r>
      <w:r w:rsidR="0090039F" w:rsidRPr="006D4951">
        <w:rPr>
          <w:color w:val="000000" w:themeColor="text1"/>
          <w:lang w:val="en-US"/>
        </w:rPr>
        <w:t>: “Vesicles were stored for 7 d at 4 and -80 °C and 4 °C after lyophilisation with 4% trehalose.”</w:t>
      </w:r>
    </w:p>
    <w:p w:rsidR="00A27190" w:rsidRPr="006D4951" w:rsidRDefault="001E49B3" w:rsidP="004A496F">
      <w:pPr>
        <w:spacing w:after="240"/>
        <w:ind w:firstLine="708"/>
        <w:jc w:val="both"/>
        <w:rPr>
          <w:rFonts w:eastAsia="Times New Roman"/>
          <w:lang w:val="en-US"/>
        </w:rPr>
      </w:pPr>
      <w:r w:rsidRPr="006D4951">
        <w:rPr>
          <w:rFonts w:eastAsia="Times New Roman"/>
          <w:lang w:val="en-US"/>
        </w:rPr>
        <w:br/>
        <w:t xml:space="preserve">Figure 3: </w:t>
      </w:r>
      <w:r w:rsidR="00546527" w:rsidRPr="006D4951">
        <w:rPr>
          <w:rFonts w:eastAsia="Times New Roman"/>
          <w:lang w:val="en-US"/>
        </w:rPr>
        <w:t>Can author explain a bit better the AF4 graph: why does the black line show no peaks while blue line does? Does the grey line have two peaks or just one (hardly visible)?</w:t>
      </w:r>
    </w:p>
    <w:p w:rsidR="00625540" w:rsidRPr="006D4951" w:rsidRDefault="00A27190" w:rsidP="00625540">
      <w:pPr>
        <w:spacing w:after="240"/>
        <w:ind w:left="708"/>
        <w:jc w:val="both"/>
        <w:rPr>
          <w:rFonts w:eastAsia="Times New Roman"/>
          <w:lang w:val="en-US"/>
        </w:rPr>
      </w:pPr>
      <w:r w:rsidRPr="006D4951">
        <w:rPr>
          <w:rFonts w:eastAsia="Times New Roman"/>
          <w:lang w:val="en-US"/>
        </w:rPr>
        <w:t xml:space="preserve">Our </w:t>
      </w:r>
      <w:r w:rsidR="00AD3FF0" w:rsidRPr="006D4951">
        <w:rPr>
          <w:rFonts w:eastAsia="Times New Roman"/>
          <w:lang w:val="en-US"/>
        </w:rPr>
        <w:t>response: Thanks to the reviewer’s comment, we have noticed a mistake in our figure</w:t>
      </w:r>
      <w:r w:rsidR="00776DC5" w:rsidRPr="006D4951">
        <w:rPr>
          <w:rFonts w:eastAsia="Times New Roman"/>
          <w:lang w:val="en-US"/>
        </w:rPr>
        <w:t xml:space="preserve">. The blue line </w:t>
      </w:r>
      <w:proofErr w:type="gramStart"/>
      <w:r w:rsidR="00776DC5" w:rsidRPr="006D4951">
        <w:rPr>
          <w:rFonts w:eastAsia="Times New Roman"/>
          <w:lang w:val="en-US"/>
        </w:rPr>
        <w:t>was mislabeled</w:t>
      </w:r>
      <w:proofErr w:type="gramEnd"/>
      <w:r w:rsidR="00776DC5" w:rsidRPr="006D4951">
        <w:rPr>
          <w:rFonts w:eastAsia="Times New Roman"/>
          <w:lang w:val="en-US"/>
        </w:rPr>
        <w:t xml:space="preserve"> as the UV-signal, </w:t>
      </w:r>
      <w:r w:rsidR="00F03777" w:rsidRPr="006D4951">
        <w:rPr>
          <w:rFonts w:eastAsia="Times New Roman"/>
          <w:lang w:val="en-US"/>
        </w:rPr>
        <w:t>while in truth it was the light-</w:t>
      </w:r>
      <w:r w:rsidR="00776DC5" w:rsidRPr="006D4951">
        <w:rPr>
          <w:rFonts w:eastAsia="Times New Roman"/>
          <w:lang w:val="en-US"/>
        </w:rPr>
        <w:t xml:space="preserve">scattering signal. We corrected the mistake </w:t>
      </w:r>
      <w:proofErr w:type="gramStart"/>
      <w:r w:rsidR="00776DC5" w:rsidRPr="006D4951">
        <w:rPr>
          <w:rFonts w:eastAsia="Times New Roman"/>
          <w:lang w:val="en-US"/>
        </w:rPr>
        <w:t>and also</w:t>
      </w:r>
      <w:proofErr w:type="gramEnd"/>
      <w:r w:rsidR="00776DC5" w:rsidRPr="006D4951">
        <w:rPr>
          <w:rFonts w:eastAsia="Times New Roman"/>
          <w:lang w:val="en-US"/>
        </w:rPr>
        <w:t xml:space="preserve"> added the UV signal for EVs spiked with glucuronidase. </w:t>
      </w:r>
      <w:r w:rsidR="00F03777" w:rsidRPr="006D4951">
        <w:rPr>
          <w:rFonts w:eastAsia="Times New Roman"/>
          <w:lang w:val="en-US"/>
        </w:rPr>
        <w:t xml:space="preserve">The light-scattering signal for the glucuronidase-spiked EVs now makes more sense, as light scattering does not only measure EV-sized particles, but is also able to detect proteins such as glucuronidase. </w:t>
      </w:r>
      <w:r w:rsidR="00625540" w:rsidRPr="006D4951">
        <w:rPr>
          <w:rFonts w:eastAsia="Times New Roman"/>
          <w:lang w:val="en-US"/>
        </w:rPr>
        <w:t>As this mistake is also present in</w:t>
      </w:r>
      <w:r w:rsidR="006D4951">
        <w:rPr>
          <w:rFonts w:eastAsia="Times New Roman"/>
          <w:lang w:val="en-US"/>
        </w:rPr>
        <w:t xml:space="preserve"> our previous work</w:t>
      </w:r>
      <w:r w:rsidR="00625540" w:rsidRPr="006D4951">
        <w:rPr>
          <w:rFonts w:eastAsia="Times New Roman"/>
          <w:lang w:val="en-US"/>
        </w:rPr>
        <w:t xml:space="preserve"> </w:t>
      </w:r>
      <w:r w:rsidR="00625540" w:rsidRPr="006D4951">
        <w:rPr>
          <w:rFonts w:eastAsia="Times New Roman"/>
          <w:lang w:val="en-US"/>
        </w:rPr>
        <w:fldChar w:fldCharType="begin"/>
      </w:r>
      <w:r w:rsidR="00625540" w:rsidRPr="006D4951">
        <w:rPr>
          <w:rFonts w:eastAsia="Times New Roman"/>
          <w:lang w:val="en-US"/>
        </w:rPr>
        <w:instrText xml:space="preserve"> ADDIN EN.CITE &lt;EndNote&gt;&lt;Cite&gt;&lt;Author&gt;Frank&lt;/Author&gt;&lt;Year&gt;2018&lt;/Year&gt;&lt;RecNum&gt;328&lt;/RecNum&gt;&lt;DisplayText&gt;(Frank, Richter et al. 2018)&lt;/DisplayText&gt;&lt;record&gt;&lt;rec-number&gt;328&lt;/rec-number&gt;&lt;foreign-keys&gt;&lt;key app="EN" db-id="p0pwxxf5me2wr8erffkvr52otvf220zxwp0f" timestamp="1540995474"&gt;328&lt;/key&gt;&lt;/foreign-keys&gt;&lt;ref-type name="Journal Article"&gt;17&lt;/ref-type&gt;&lt;contributors&gt;&lt;authors&gt;&lt;author&gt;Frank, Julia&lt;/author&gt;&lt;author&gt;Richter, Maximilian&lt;/author&gt;&lt;author&gt;de Rossi, Chiara&lt;/author&gt;&lt;author&gt;Lehr, Claus-Michael&lt;/author&gt;&lt;author&gt;Fuhrmann, Kathrin&lt;/author&gt;&lt;author&gt;Fuhrmann, Gregor&lt;/author&gt;&lt;/authors&gt;&lt;/contributors&gt;&lt;titles&gt;&lt;title&gt;Extracellular vesicles protect glucuronidase model enzymes during freeze-drying&lt;/title&gt;&lt;secondary-title&gt;Scientific Reports&lt;/secondary-title&gt;&lt;/titles&gt;&lt;periodical&gt;&lt;full-title&gt;Scientific Reports&lt;/full-title&gt;&lt;/periodical&gt;&lt;pages&gt;12377&lt;/pages&gt;&lt;volume&gt;8&lt;/volume&gt;&lt;number&gt;1&lt;/number&gt;&lt;dates&gt;&lt;year&gt;2018&lt;/year&gt;&lt;pub-dates&gt;&lt;date&gt;2018/08/17&lt;/date&gt;&lt;/pub-dates&gt;&lt;/dates&gt;&lt;isbn&gt;2045-2322&lt;/isbn&gt;&lt;urls&gt;&lt;related-urls&gt;&lt;url&gt;https://doi.org/10.1038/s41598-018-30786-y&lt;/url&gt;&lt;/related-urls&gt;&lt;/urls&gt;&lt;electronic-resource-num&gt;10.1038/s41598-018-30786-y&lt;/electronic-resource-num&gt;&lt;/record&gt;&lt;/Cite&gt;&lt;/EndNote&gt;</w:instrText>
      </w:r>
      <w:r w:rsidR="00625540" w:rsidRPr="006D4951">
        <w:rPr>
          <w:rFonts w:eastAsia="Times New Roman"/>
          <w:lang w:val="en-US"/>
        </w:rPr>
        <w:fldChar w:fldCharType="separate"/>
      </w:r>
      <w:r w:rsidR="00625540" w:rsidRPr="006D4951">
        <w:rPr>
          <w:rFonts w:eastAsia="Times New Roman"/>
          <w:noProof/>
          <w:lang w:val="en-US"/>
        </w:rPr>
        <w:t>(Frank, Richter et al. 2018)</w:t>
      </w:r>
      <w:r w:rsidR="00625540" w:rsidRPr="006D4951">
        <w:rPr>
          <w:rFonts w:eastAsia="Times New Roman"/>
          <w:lang w:val="en-US"/>
        </w:rPr>
        <w:fldChar w:fldCharType="end"/>
      </w:r>
      <w:r w:rsidR="00625540" w:rsidRPr="006D4951">
        <w:rPr>
          <w:rFonts w:eastAsia="Times New Roman"/>
          <w:lang w:val="en-US"/>
        </w:rPr>
        <w:t>, from where the figure was adapted, it will also be corrected there.</w:t>
      </w:r>
    </w:p>
    <w:p w:rsidR="00F03777" w:rsidRPr="006D4951" w:rsidRDefault="00F03777" w:rsidP="00625540">
      <w:pPr>
        <w:spacing w:after="240"/>
        <w:ind w:left="708"/>
        <w:jc w:val="both"/>
        <w:rPr>
          <w:rFonts w:eastAsia="Times New Roman"/>
          <w:lang w:val="en-US"/>
        </w:rPr>
      </w:pPr>
      <w:r w:rsidRPr="006D4951">
        <w:rPr>
          <w:rFonts w:eastAsia="Times New Roman"/>
          <w:lang w:val="en-US"/>
        </w:rPr>
        <w:t xml:space="preserve">Regarding the peaks of the Glucuronidase (UV)-line (grey), it </w:t>
      </w:r>
      <w:r w:rsidR="006D4951">
        <w:rPr>
          <w:rFonts w:eastAsia="Times New Roman"/>
          <w:lang w:val="en-US"/>
        </w:rPr>
        <w:t xml:space="preserve">appears to have </w:t>
      </w:r>
      <w:r w:rsidRPr="006D4951">
        <w:rPr>
          <w:rFonts w:eastAsia="Times New Roman"/>
          <w:lang w:val="en-US"/>
        </w:rPr>
        <w:t>very small peak in the region of 23-24 min. We found a similar occurrence when we subjected glucuronidase without EVs to SEC to see, when the enzyme would elute</w:t>
      </w:r>
      <w:r w:rsidR="006D4951">
        <w:rPr>
          <w:rFonts w:eastAsia="Times New Roman"/>
          <w:lang w:val="en-US"/>
        </w:rPr>
        <w:t xml:space="preserve"> (Figure 4)</w:t>
      </w:r>
      <w:r w:rsidRPr="006D4951">
        <w:rPr>
          <w:rFonts w:eastAsia="Times New Roman"/>
          <w:lang w:val="en-US"/>
        </w:rPr>
        <w:t>. There we also found particles eluting in the fractions where we</w:t>
      </w:r>
      <w:r w:rsidR="006D4951">
        <w:rPr>
          <w:rFonts w:eastAsia="Times New Roman"/>
          <w:lang w:val="en-US"/>
        </w:rPr>
        <w:t xml:space="preserve"> would normally recover the EVs</w:t>
      </w:r>
      <w:r w:rsidRPr="006D4951">
        <w:rPr>
          <w:rFonts w:eastAsia="Times New Roman"/>
          <w:lang w:val="en-US"/>
        </w:rPr>
        <w:t xml:space="preserve">, but did not find any enzymatic activity associated with the particles. The same thing seems to </w:t>
      </w:r>
      <w:r w:rsidR="00E46238" w:rsidRPr="006D4951">
        <w:rPr>
          <w:rFonts w:eastAsia="Times New Roman"/>
          <w:lang w:val="en-US"/>
        </w:rPr>
        <w:t xml:space="preserve">have </w:t>
      </w:r>
      <w:r w:rsidRPr="006D4951">
        <w:rPr>
          <w:rFonts w:eastAsia="Times New Roman"/>
          <w:lang w:val="en-US"/>
        </w:rPr>
        <w:t>be</w:t>
      </w:r>
      <w:r w:rsidR="00E46238" w:rsidRPr="006D4951">
        <w:rPr>
          <w:rFonts w:eastAsia="Times New Roman"/>
          <w:lang w:val="en-US"/>
        </w:rPr>
        <w:t>en</w:t>
      </w:r>
      <w:r w:rsidRPr="006D4951">
        <w:rPr>
          <w:rFonts w:eastAsia="Times New Roman"/>
          <w:lang w:val="en-US"/>
        </w:rPr>
        <w:t xml:space="preserve"> the case in </w:t>
      </w:r>
      <w:r w:rsidR="00E46238" w:rsidRPr="006D4951">
        <w:rPr>
          <w:rFonts w:eastAsia="Times New Roman"/>
          <w:lang w:val="en-US"/>
        </w:rPr>
        <w:t xml:space="preserve">our AF4-run. The concentration of these particles was </w:t>
      </w:r>
      <w:r w:rsidR="006D4951">
        <w:rPr>
          <w:rFonts w:eastAsia="Times New Roman"/>
          <w:lang w:val="en-US"/>
        </w:rPr>
        <w:t>very</w:t>
      </w:r>
      <w:r w:rsidR="00E46238" w:rsidRPr="006D4951">
        <w:rPr>
          <w:rFonts w:eastAsia="Times New Roman"/>
          <w:lang w:val="en-US"/>
        </w:rPr>
        <w:t xml:space="preserve"> low, below 0.1% of the </w:t>
      </w:r>
      <w:r w:rsidR="006D4951">
        <w:rPr>
          <w:rFonts w:eastAsia="Times New Roman"/>
          <w:lang w:val="en-US"/>
        </w:rPr>
        <w:t xml:space="preserve">total </w:t>
      </w:r>
      <w:r w:rsidR="00E46238" w:rsidRPr="006D4951">
        <w:rPr>
          <w:rFonts w:eastAsia="Times New Roman"/>
          <w:lang w:val="en-US"/>
        </w:rPr>
        <w:t>amount of p</w:t>
      </w:r>
      <w:r w:rsidR="00D5009D">
        <w:rPr>
          <w:rFonts w:eastAsia="Times New Roman"/>
          <w:lang w:val="en-US"/>
        </w:rPr>
        <w:t>articles that we recover from a typical</w:t>
      </w:r>
      <w:r w:rsidR="00E46238" w:rsidRPr="006D4951">
        <w:rPr>
          <w:rFonts w:eastAsia="Times New Roman"/>
          <w:lang w:val="en-US"/>
        </w:rPr>
        <w:t xml:space="preserve"> EV-pellet and is thus only of minute concern regarding our particle </w:t>
      </w:r>
      <w:r w:rsidR="00625540" w:rsidRPr="006D4951">
        <w:rPr>
          <w:rFonts w:eastAsia="Times New Roman"/>
          <w:lang w:val="en-US"/>
        </w:rPr>
        <w:t>measurements</w:t>
      </w:r>
      <w:r w:rsidR="00E46238" w:rsidRPr="006D4951">
        <w:rPr>
          <w:rFonts w:eastAsia="Times New Roman"/>
          <w:lang w:val="en-US"/>
        </w:rPr>
        <w:t xml:space="preserve">. </w:t>
      </w:r>
    </w:p>
    <w:p w:rsidR="00E46238" w:rsidRPr="006D4951" w:rsidRDefault="008C3380" w:rsidP="00E46238">
      <w:pPr>
        <w:ind w:left="708"/>
        <w:rPr>
          <w:lang w:val="en-US"/>
        </w:rPr>
      </w:pPr>
      <w:r>
        <w:rPr>
          <w:rFonts w:eastAsia="Times New Roman"/>
          <w:lang w:val="en-US"/>
        </w:rPr>
        <w:t>Added: l. 339-349</w:t>
      </w:r>
      <w:r w:rsidR="00E46238" w:rsidRPr="006D4951">
        <w:rPr>
          <w:rFonts w:eastAsia="Times New Roman"/>
          <w:lang w:val="en-US"/>
        </w:rPr>
        <w:t>: “</w:t>
      </w:r>
      <w:r w:rsidR="00E46238" w:rsidRPr="006D4951">
        <w:rPr>
          <w:lang w:val="en-US"/>
        </w:rPr>
        <w:t xml:space="preserve">In figure 4, a control experiment was performed to ensure that the enzyme activity measured for the vesicles is indeed linked to the encapsulation of glucuronidase into EVs and not caused by enzyme aggregates. These aggregates </w:t>
      </w:r>
      <w:proofErr w:type="gramStart"/>
      <w:r w:rsidR="00E46238" w:rsidRPr="006D4951">
        <w:rPr>
          <w:lang w:val="en-US"/>
        </w:rPr>
        <w:t>might be formed</w:t>
      </w:r>
      <w:proofErr w:type="gramEnd"/>
      <w:r w:rsidR="00E46238" w:rsidRPr="006D4951">
        <w:rPr>
          <w:lang w:val="en-US"/>
        </w:rPr>
        <w:t xml:space="preserve"> due to the incubation of glucuronidase with saponin and lead to false positive results. To verify the fractions were vesicles would elute, purified EVs without encapsulated glucuronidase </w:t>
      </w:r>
      <w:proofErr w:type="gramStart"/>
      <w:r w:rsidR="00E46238" w:rsidRPr="006D4951">
        <w:rPr>
          <w:lang w:val="en-US"/>
        </w:rPr>
        <w:t>were subjected</w:t>
      </w:r>
      <w:proofErr w:type="gramEnd"/>
      <w:r w:rsidR="00E46238" w:rsidRPr="006D4951">
        <w:rPr>
          <w:lang w:val="en-US"/>
        </w:rPr>
        <w:t xml:space="preserve"> to SEC on the same column as the sample just containing saponin and the enzyme.</w:t>
      </w:r>
    </w:p>
    <w:p w:rsidR="00E46238" w:rsidRPr="006D4951" w:rsidRDefault="00E46238" w:rsidP="00E46238">
      <w:pPr>
        <w:ind w:left="708"/>
        <w:rPr>
          <w:lang w:val="en-US"/>
        </w:rPr>
      </w:pPr>
      <w:r w:rsidRPr="006D4951">
        <w:rPr>
          <w:lang w:val="en-US"/>
        </w:rPr>
        <w:t xml:space="preserve">When glucuronidase </w:t>
      </w:r>
      <w:proofErr w:type="gramStart"/>
      <w:r w:rsidRPr="006D4951">
        <w:rPr>
          <w:lang w:val="en-US"/>
        </w:rPr>
        <w:t>is incubated with saponin and subsequently purified by SEC,</w:t>
      </w:r>
      <w:proofErr w:type="gramEnd"/>
      <w:r w:rsidRPr="006D4951">
        <w:rPr>
          <w:lang w:val="en-US"/>
        </w:rPr>
        <w:t xml:space="preserve"> no enzyme activity is found in the fractions typically containing EVs. While small amounts of particles were found to elute at the same time as EVs (making up &lt;0.1% of the particles recovered from a typical EV-pellet), there was no correlating enzyme activity. These results indicate that active enzyme recovered in the fractions containing vesicles is encapsulated in them.”</w:t>
      </w:r>
    </w:p>
    <w:p w:rsidR="00E46238" w:rsidRPr="006D4951" w:rsidRDefault="00E46238" w:rsidP="00E46238">
      <w:pPr>
        <w:ind w:left="708"/>
        <w:rPr>
          <w:lang w:val="en-US"/>
        </w:rPr>
      </w:pPr>
    </w:p>
    <w:p w:rsidR="00E46238" w:rsidRPr="006D4951" w:rsidRDefault="008C3380" w:rsidP="00E46238">
      <w:pPr>
        <w:ind w:left="708"/>
        <w:rPr>
          <w:b/>
          <w:color w:val="000000" w:themeColor="text1"/>
          <w:lang w:val="en-US"/>
        </w:rPr>
      </w:pPr>
      <w:proofErr w:type="gramStart"/>
      <w:r>
        <w:rPr>
          <w:lang w:val="en-US"/>
        </w:rPr>
        <w:lastRenderedPageBreak/>
        <w:t>l. 396</w:t>
      </w:r>
      <w:proofErr w:type="gramEnd"/>
      <w:r>
        <w:rPr>
          <w:lang w:val="en-US"/>
        </w:rPr>
        <w:t>-401</w:t>
      </w:r>
      <w:r w:rsidR="00E46238" w:rsidRPr="006D4951">
        <w:rPr>
          <w:lang w:val="en-US"/>
        </w:rPr>
        <w:t>: “</w:t>
      </w:r>
      <w:r w:rsidR="00E46238" w:rsidRPr="006D4951">
        <w:rPr>
          <w:b/>
          <w:color w:val="000000" w:themeColor="text1"/>
          <w:lang w:val="en-US"/>
        </w:rPr>
        <w:t>Figure 4: Control experiments for the purification of EVs from free glucuronidase</w:t>
      </w:r>
    </w:p>
    <w:p w:rsidR="00E46238" w:rsidRPr="006D4951" w:rsidRDefault="00E46238" w:rsidP="00E46238">
      <w:pPr>
        <w:ind w:left="708"/>
        <w:rPr>
          <w:color w:val="000000" w:themeColor="text1"/>
          <w:lang w:val="en-US"/>
        </w:rPr>
      </w:pPr>
      <w:r w:rsidRPr="006D4951">
        <w:rPr>
          <w:color w:val="000000" w:themeColor="text1"/>
          <w:lang w:val="en-US"/>
        </w:rPr>
        <w:t xml:space="preserve">400 µl of purified EVs without encapsulated glucuronidase or 400 µl of 1.5 mg/ml glucuronidase in PBS incubated for 10 min with 0.1 mg/ml saponin </w:t>
      </w:r>
      <w:proofErr w:type="gramStart"/>
      <w:r w:rsidRPr="006D4951">
        <w:rPr>
          <w:color w:val="000000" w:themeColor="text1"/>
          <w:lang w:val="en-US"/>
        </w:rPr>
        <w:t>were purified</w:t>
      </w:r>
      <w:proofErr w:type="gramEnd"/>
      <w:r w:rsidRPr="006D4951">
        <w:rPr>
          <w:color w:val="000000" w:themeColor="text1"/>
          <w:lang w:val="en-US"/>
        </w:rPr>
        <w:t xml:space="preserve"> by SEC. (A) Particle concentrations of the collected fractions of vesicles and glucuronidase respectively and the enzyme activity of the purified glucuronidase. (B) UV absorption at 280 nm measured in the same experiment. The first small peak for glucuronidase corresponds with the grey line in (A).”</w:t>
      </w:r>
    </w:p>
    <w:p w:rsidR="00E46238" w:rsidRPr="006D4951" w:rsidRDefault="00E46238" w:rsidP="00E46238">
      <w:pPr>
        <w:ind w:left="708"/>
        <w:rPr>
          <w:color w:val="000000" w:themeColor="text1"/>
          <w:lang w:val="en-US"/>
        </w:rPr>
      </w:pPr>
    </w:p>
    <w:p w:rsidR="00E46238" w:rsidRPr="006D4951" w:rsidRDefault="00E46238" w:rsidP="00E46238">
      <w:pPr>
        <w:ind w:left="708"/>
        <w:rPr>
          <w:color w:val="000000" w:themeColor="text1"/>
          <w:lang w:val="en-US"/>
        </w:rPr>
      </w:pPr>
      <w:r w:rsidRPr="006D4951">
        <w:rPr>
          <w:color w:val="000000" w:themeColor="text1"/>
          <w:lang w:val="en-US"/>
        </w:rPr>
        <w:t xml:space="preserve">Figure 4  </w:t>
      </w:r>
    </w:p>
    <w:p w:rsidR="00E46238" w:rsidRPr="006D4951" w:rsidRDefault="00E46238" w:rsidP="00F03777">
      <w:pPr>
        <w:spacing w:after="240"/>
        <w:ind w:left="708"/>
        <w:jc w:val="both"/>
        <w:rPr>
          <w:rFonts w:eastAsia="Times New Roman"/>
          <w:lang w:val="en-US"/>
        </w:rPr>
      </w:pPr>
      <w:r w:rsidRPr="006D4951">
        <w:rPr>
          <w:noProof/>
        </w:rPr>
        <w:drawing>
          <wp:inline distT="0" distB="0" distL="0" distR="0" wp14:anchorId="36E86D9A" wp14:editId="0DC171A8">
            <wp:extent cx="5541433" cy="2133600"/>
            <wp:effectExtent l="0" t="0" r="2540" b="0"/>
            <wp:docPr id="7" name="Grafik 7" descr="H:\SHARED\Communication\Max\2018 JOVE\1st review\Finalized documents\Figure 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SHARED\Communication\Max\2018 JOVE\1st review\Finalized documents\Figure 4.tif"/>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2231" t="7090" r="13184" b="16336"/>
                    <a:stretch/>
                  </pic:blipFill>
                  <pic:spPr bwMode="auto">
                    <a:xfrm>
                      <a:off x="0" y="0"/>
                      <a:ext cx="5546821" cy="2135675"/>
                    </a:xfrm>
                    <a:prstGeom prst="rect">
                      <a:avLst/>
                    </a:prstGeom>
                    <a:noFill/>
                    <a:ln>
                      <a:noFill/>
                    </a:ln>
                    <a:extLst>
                      <a:ext uri="{53640926-AAD7-44D8-BBD7-CCE9431645EC}">
                        <a14:shadowObscured xmlns:a14="http://schemas.microsoft.com/office/drawing/2010/main"/>
                      </a:ext>
                    </a:extLst>
                  </pic:spPr>
                </pic:pic>
              </a:graphicData>
            </a:graphic>
          </wp:inline>
        </w:drawing>
      </w:r>
    </w:p>
    <w:p w:rsidR="00A27190" w:rsidRPr="006D4951" w:rsidRDefault="001E49B3" w:rsidP="004A496F">
      <w:pPr>
        <w:spacing w:after="240"/>
        <w:ind w:firstLine="708"/>
        <w:jc w:val="both"/>
        <w:rPr>
          <w:rFonts w:eastAsia="Times New Roman"/>
          <w:lang w:val="en-US"/>
        </w:rPr>
      </w:pPr>
      <w:r w:rsidRPr="006D4951">
        <w:rPr>
          <w:rFonts w:eastAsia="Times New Roman"/>
          <w:lang w:val="en-US"/>
        </w:rPr>
        <w:br/>
        <w:t xml:space="preserve">Line 318: </w:t>
      </w:r>
      <w:proofErr w:type="gramStart"/>
      <w:r w:rsidR="00546527" w:rsidRPr="006D4951">
        <w:rPr>
          <w:rFonts w:eastAsia="Times New Roman"/>
          <w:lang w:val="en-US"/>
        </w:rPr>
        <w:t>Is SEC purification done</w:t>
      </w:r>
      <w:proofErr w:type="gramEnd"/>
      <w:r w:rsidR="00546527" w:rsidRPr="006D4951">
        <w:rPr>
          <w:rFonts w:eastAsia="Times New Roman"/>
          <w:lang w:val="en-US"/>
        </w:rPr>
        <w:t xml:space="preserve"> before or after storage? In case it </w:t>
      </w:r>
      <w:proofErr w:type="gramStart"/>
      <w:r w:rsidR="00546527" w:rsidRPr="006D4951">
        <w:rPr>
          <w:rFonts w:eastAsia="Times New Roman"/>
          <w:lang w:val="en-US"/>
        </w:rPr>
        <w:t>is done</w:t>
      </w:r>
      <w:proofErr w:type="gramEnd"/>
      <w:r w:rsidR="00546527" w:rsidRPr="006D4951">
        <w:rPr>
          <w:rFonts w:eastAsia="Times New Roman"/>
          <w:lang w:val="en-US"/>
        </w:rPr>
        <w:t xml:space="preserve"> before, could positive impact on enzyme activity compared to after purification by AF4 be explained by enzyme that leaked out of EVs and is still floating in media?</w:t>
      </w:r>
    </w:p>
    <w:p w:rsidR="00A27190" w:rsidRPr="006D4951" w:rsidRDefault="00A27190" w:rsidP="004A496F">
      <w:pPr>
        <w:spacing w:after="240"/>
        <w:ind w:left="708"/>
        <w:jc w:val="both"/>
        <w:rPr>
          <w:rFonts w:eastAsia="Times New Roman"/>
          <w:lang w:val="en-US"/>
        </w:rPr>
      </w:pPr>
      <w:r w:rsidRPr="006D4951">
        <w:rPr>
          <w:rFonts w:eastAsia="Times New Roman"/>
          <w:lang w:val="en-US"/>
        </w:rPr>
        <w:t xml:space="preserve">Our response: </w:t>
      </w:r>
      <w:r w:rsidR="009E7165" w:rsidRPr="006D4951">
        <w:rPr>
          <w:rFonts w:eastAsia="Times New Roman"/>
          <w:lang w:val="en-US"/>
        </w:rPr>
        <w:t xml:space="preserve">The SEC purification </w:t>
      </w:r>
      <w:proofErr w:type="gramStart"/>
      <w:r w:rsidR="009E7165" w:rsidRPr="006D4951">
        <w:rPr>
          <w:rFonts w:eastAsia="Times New Roman"/>
          <w:lang w:val="en-US"/>
        </w:rPr>
        <w:t>is done</w:t>
      </w:r>
      <w:proofErr w:type="gramEnd"/>
      <w:r w:rsidR="009E7165" w:rsidRPr="006D4951">
        <w:rPr>
          <w:rFonts w:eastAsia="Times New Roman"/>
          <w:lang w:val="en-US"/>
        </w:rPr>
        <w:t xml:space="preserve"> before storage. After </w:t>
      </w:r>
      <w:proofErr w:type="gramStart"/>
      <w:r w:rsidR="009E7165" w:rsidRPr="006D4951">
        <w:rPr>
          <w:rFonts w:eastAsia="Times New Roman"/>
          <w:lang w:val="en-US"/>
        </w:rPr>
        <w:t>storage</w:t>
      </w:r>
      <w:proofErr w:type="gramEnd"/>
      <w:r w:rsidR="009E7165" w:rsidRPr="006D4951">
        <w:rPr>
          <w:rFonts w:eastAsia="Times New Roman"/>
          <w:lang w:val="en-US"/>
        </w:rPr>
        <w:t xml:space="preserve"> we do another step of SEC or alternatively AF4 to remove enzyme floating in the media, present due to leakage or the destruction of vesicles (step 8.1 in the protocol). Thus</w:t>
      </w:r>
      <w:r w:rsidR="0025382F" w:rsidRPr="006D4951">
        <w:rPr>
          <w:rFonts w:eastAsia="Times New Roman"/>
          <w:lang w:val="en-US"/>
        </w:rPr>
        <w:t>,</w:t>
      </w:r>
      <w:r w:rsidR="009E7165" w:rsidRPr="006D4951">
        <w:rPr>
          <w:rFonts w:eastAsia="Times New Roman"/>
          <w:lang w:val="en-US"/>
        </w:rPr>
        <w:t xml:space="preserve"> the pos</w:t>
      </w:r>
      <w:r w:rsidR="0025382F" w:rsidRPr="006D4951">
        <w:rPr>
          <w:rFonts w:eastAsia="Times New Roman"/>
          <w:lang w:val="en-US"/>
        </w:rPr>
        <w:t xml:space="preserve">itive impact on enzyme recovery observed in the samples where no additional purification after storage </w:t>
      </w:r>
      <w:proofErr w:type="gramStart"/>
      <w:r w:rsidR="0025382F" w:rsidRPr="006D4951">
        <w:rPr>
          <w:rFonts w:eastAsia="Times New Roman"/>
          <w:lang w:val="en-US"/>
        </w:rPr>
        <w:t>has been done</w:t>
      </w:r>
      <w:proofErr w:type="gramEnd"/>
      <w:r w:rsidR="0025382F" w:rsidRPr="006D4951">
        <w:rPr>
          <w:rFonts w:eastAsia="Times New Roman"/>
          <w:lang w:val="en-US"/>
        </w:rPr>
        <w:t xml:space="preserve">, </w:t>
      </w:r>
      <w:r w:rsidR="009E7165" w:rsidRPr="006D4951">
        <w:rPr>
          <w:rFonts w:eastAsia="Times New Roman"/>
          <w:lang w:val="en-US"/>
        </w:rPr>
        <w:t xml:space="preserve">is probably </w:t>
      </w:r>
      <w:r w:rsidR="0025382F" w:rsidRPr="006D4951">
        <w:rPr>
          <w:rFonts w:eastAsia="Times New Roman"/>
          <w:lang w:val="en-US"/>
        </w:rPr>
        <w:t xml:space="preserve">indeed </w:t>
      </w:r>
      <w:r w:rsidR="009E7165" w:rsidRPr="006D4951">
        <w:rPr>
          <w:rFonts w:eastAsia="Times New Roman"/>
          <w:lang w:val="en-US"/>
        </w:rPr>
        <w:t>linked to free enzyme in the medium.</w:t>
      </w:r>
    </w:p>
    <w:p w:rsidR="009E7165" w:rsidRPr="006D4951" w:rsidRDefault="001E49B3" w:rsidP="004A496F">
      <w:pPr>
        <w:spacing w:after="240"/>
        <w:ind w:firstLine="708"/>
        <w:jc w:val="both"/>
        <w:rPr>
          <w:rFonts w:eastAsia="Times New Roman"/>
          <w:lang w:val="en-US"/>
        </w:rPr>
      </w:pPr>
      <w:r w:rsidRPr="006D4951">
        <w:rPr>
          <w:rFonts w:eastAsia="Times New Roman"/>
          <w:lang w:val="en-US"/>
        </w:rPr>
        <w:br/>
        <w:t xml:space="preserve">Line 402-403: </w:t>
      </w:r>
      <w:r w:rsidR="00546527" w:rsidRPr="006D4951">
        <w:rPr>
          <w:rFonts w:eastAsia="Times New Roman"/>
          <w:lang w:val="en-US"/>
        </w:rPr>
        <w:t xml:space="preserve">Can author explain how they found that enzyme reacts slower when encapsulated and how that </w:t>
      </w:r>
      <w:proofErr w:type="gramStart"/>
      <w:r w:rsidR="00546527" w:rsidRPr="006D4951">
        <w:rPr>
          <w:rFonts w:eastAsia="Times New Roman"/>
          <w:lang w:val="en-US"/>
        </w:rPr>
        <w:t>impacts</w:t>
      </w:r>
      <w:proofErr w:type="gramEnd"/>
      <w:r w:rsidR="00546527" w:rsidRPr="006D4951">
        <w:rPr>
          <w:rFonts w:eastAsia="Times New Roman"/>
          <w:lang w:val="en-US"/>
        </w:rPr>
        <w:t xml:space="preserve"> the overestimation of encapsulation?</w:t>
      </w:r>
    </w:p>
    <w:p w:rsidR="009E7165" w:rsidRPr="006D4951" w:rsidRDefault="009E7165" w:rsidP="004A496F">
      <w:pPr>
        <w:ind w:left="708"/>
        <w:jc w:val="both"/>
        <w:rPr>
          <w:rFonts w:eastAsia="Times New Roman"/>
          <w:color w:val="000000"/>
          <w:lang w:val="en-US"/>
        </w:rPr>
      </w:pPr>
      <w:r w:rsidRPr="006D4951">
        <w:rPr>
          <w:rFonts w:eastAsia="Times New Roman"/>
          <w:lang w:val="en-US"/>
        </w:rPr>
        <w:t xml:space="preserve">Our response: As the substrate for the encapsulated glucuronidase is </w:t>
      </w:r>
      <w:r w:rsidRPr="006D4951">
        <w:rPr>
          <w:rFonts w:eastAsia="Times New Roman"/>
          <w:color w:val="000000"/>
          <w:lang w:val="en-US"/>
        </w:rPr>
        <w:t>Fluorescein di-</w:t>
      </w:r>
      <w:r w:rsidRPr="006D4951">
        <w:rPr>
          <w:rFonts w:eastAsia="Times New Roman"/>
          <w:color w:val="000000"/>
        </w:rPr>
        <w:t>β</w:t>
      </w:r>
      <w:r w:rsidR="006D4951">
        <w:rPr>
          <w:rFonts w:eastAsia="Times New Roman"/>
          <w:color w:val="000000"/>
          <w:lang w:val="en-US"/>
        </w:rPr>
        <w:t>-D-glucu</w:t>
      </w:r>
      <w:r w:rsidRPr="006D4951">
        <w:rPr>
          <w:rFonts w:eastAsia="Times New Roman"/>
          <w:color w:val="000000"/>
          <w:lang w:val="en-US"/>
        </w:rPr>
        <w:t xml:space="preserve">ronide, a quite hydrophilic molecule, diffusion through the EV membrane is slow. Thus, if the enzyme </w:t>
      </w:r>
      <w:proofErr w:type="gramStart"/>
      <w:r w:rsidRPr="006D4951">
        <w:rPr>
          <w:rFonts w:eastAsia="Times New Roman"/>
          <w:color w:val="000000"/>
          <w:lang w:val="en-US"/>
        </w:rPr>
        <w:t>is encapsulated</w:t>
      </w:r>
      <w:proofErr w:type="gramEnd"/>
      <w:r w:rsidRPr="006D4951">
        <w:rPr>
          <w:rFonts w:eastAsia="Times New Roman"/>
          <w:color w:val="000000"/>
          <w:lang w:val="en-US"/>
        </w:rPr>
        <w:t xml:space="preserve"> in the EVs, the reaction cannot proceed at the same speed as if the enzyme was free in the medium. </w:t>
      </w:r>
      <w:r w:rsidR="00C31677" w:rsidRPr="006D4951">
        <w:rPr>
          <w:rFonts w:eastAsia="Times New Roman"/>
          <w:color w:val="000000"/>
          <w:lang w:val="en-US"/>
        </w:rPr>
        <w:t>During the 16 h incubation period of the glucuronidase assay</w:t>
      </w:r>
      <w:r w:rsidR="0025382F" w:rsidRPr="006D4951">
        <w:rPr>
          <w:rFonts w:eastAsia="Times New Roman"/>
          <w:color w:val="000000"/>
          <w:lang w:val="en-US"/>
        </w:rPr>
        <w:t xml:space="preserve">, we assumed that it takes longer for the </w:t>
      </w:r>
      <w:r w:rsidR="00C31677" w:rsidRPr="006D4951">
        <w:rPr>
          <w:rFonts w:eastAsia="Times New Roman"/>
          <w:color w:val="000000"/>
          <w:lang w:val="en-US"/>
        </w:rPr>
        <w:t>Fluorescein di-</w:t>
      </w:r>
      <w:r w:rsidR="00C31677" w:rsidRPr="006D4951">
        <w:rPr>
          <w:rFonts w:eastAsia="Times New Roman"/>
          <w:color w:val="000000"/>
        </w:rPr>
        <w:t>β</w:t>
      </w:r>
      <w:r w:rsidR="006D4951">
        <w:rPr>
          <w:rFonts w:eastAsia="Times New Roman"/>
          <w:color w:val="000000"/>
          <w:lang w:val="en-US"/>
        </w:rPr>
        <w:t>-D-glucu</w:t>
      </w:r>
      <w:r w:rsidR="00C31677" w:rsidRPr="006D4951">
        <w:rPr>
          <w:rFonts w:eastAsia="Times New Roman"/>
          <w:color w:val="000000"/>
          <w:lang w:val="en-US"/>
        </w:rPr>
        <w:t xml:space="preserve">ronide to diffuse into the EVs, </w:t>
      </w:r>
      <w:r w:rsidR="00D5009D">
        <w:rPr>
          <w:rFonts w:eastAsia="Times New Roman"/>
          <w:color w:val="000000"/>
          <w:lang w:val="en-US"/>
        </w:rPr>
        <w:t>than for it to react with glucuronidase that is freely floating in the medium.</w:t>
      </w:r>
    </w:p>
    <w:p w:rsidR="00546527" w:rsidRPr="006D4951" w:rsidRDefault="00546527" w:rsidP="004A496F">
      <w:pPr>
        <w:spacing w:after="240"/>
        <w:ind w:firstLine="708"/>
        <w:jc w:val="both"/>
        <w:rPr>
          <w:rFonts w:eastAsia="Times New Roman"/>
          <w:lang w:val="en-US"/>
        </w:rPr>
      </w:pPr>
      <w:r w:rsidRPr="006D4951">
        <w:rPr>
          <w:rFonts w:eastAsia="Times New Roman"/>
          <w:lang w:val="en-US"/>
        </w:rPr>
        <w:br/>
      </w:r>
      <w:r w:rsidR="001E49B3" w:rsidRPr="006D4951">
        <w:rPr>
          <w:rFonts w:eastAsia="Times New Roman"/>
          <w:lang w:val="en-US"/>
        </w:rPr>
        <w:t xml:space="preserve">Line 424-425: </w:t>
      </w:r>
      <w:r w:rsidRPr="006D4951">
        <w:rPr>
          <w:rFonts w:eastAsia="Times New Roman"/>
          <w:lang w:val="en-US"/>
        </w:rPr>
        <w:t xml:space="preserve">The author states that UC can lead to alterations of the particles. Additionally it does usually not lead to a complete purification of EVs from contaminants of conditioned media. Can these two facts also have impact on enzyme encapsulation? </w:t>
      </w:r>
      <w:proofErr w:type="gramStart"/>
      <w:r w:rsidRPr="006D4951">
        <w:rPr>
          <w:rFonts w:eastAsia="Times New Roman"/>
          <w:lang w:val="en-US"/>
        </w:rPr>
        <w:t>Could enzyme be formulated</w:t>
      </w:r>
      <w:proofErr w:type="gramEnd"/>
      <w:r w:rsidRPr="006D4951">
        <w:rPr>
          <w:rFonts w:eastAsia="Times New Roman"/>
          <w:lang w:val="en-US"/>
        </w:rPr>
        <w:t xml:space="preserve"> with remaining contaminants from conditioned media into particles of similar size </w:t>
      </w:r>
      <w:r w:rsidRPr="006D4951">
        <w:rPr>
          <w:rFonts w:eastAsia="Times New Roman"/>
          <w:lang w:val="en-US"/>
        </w:rPr>
        <w:lastRenderedPageBreak/>
        <w:t xml:space="preserve">to EVs? Maybe comparison to another set of experiments where EVs have been concentrated with ultrafiltration and purification via SEC before encapsulation of enzyme would be an asset to the existing results. </w:t>
      </w:r>
      <w:proofErr w:type="gramStart"/>
      <w:r w:rsidRPr="006D4951">
        <w:rPr>
          <w:rFonts w:eastAsia="Times New Roman"/>
          <w:lang w:val="en-US"/>
        </w:rPr>
        <w:t>Though</w:t>
      </w:r>
      <w:proofErr w:type="gramEnd"/>
      <w:r w:rsidRPr="006D4951">
        <w:rPr>
          <w:rFonts w:eastAsia="Times New Roman"/>
          <w:lang w:val="en-US"/>
        </w:rPr>
        <w:t xml:space="preserve"> the already collected results are very interesting on themselves and can definitely be published as such also without the suggested additional experiment.</w:t>
      </w:r>
    </w:p>
    <w:p w:rsidR="004506C8" w:rsidRPr="006D4951" w:rsidRDefault="004506C8" w:rsidP="0025382F">
      <w:pPr>
        <w:spacing w:after="240"/>
        <w:ind w:left="708"/>
        <w:jc w:val="both"/>
        <w:rPr>
          <w:rFonts w:eastAsia="Times New Roman"/>
          <w:lang w:val="en-US"/>
        </w:rPr>
      </w:pPr>
      <w:r w:rsidRPr="006D4951">
        <w:rPr>
          <w:rFonts w:eastAsia="Times New Roman"/>
          <w:lang w:val="en-US"/>
        </w:rPr>
        <w:t>Our response:</w:t>
      </w:r>
      <w:r w:rsidR="00C31677" w:rsidRPr="006D4951">
        <w:rPr>
          <w:rFonts w:eastAsia="Times New Roman"/>
          <w:lang w:val="en-US"/>
        </w:rPr>
        <w:t xml:space="preserve"> The proposed additional experiment would ind</w:t>
      </w:r>
      <w:bookmarkStart w:id="0" w:name="_GoBack"/>
      <w:bookmarkEnd w:id="0"/>
      <w:r w:rsidR="00C31677" w:rsidRPr="006D4951">
        <w:rPr>
          <w:rFonts w:eastAsia="Times New Roman"/>
          <w:lang w:val="en-US"/>
        </w:rPr>
        <w:t xml:space="preserve">eed be an interesting addition to our paper, however it cannot be readily conducted using our experimental setup. </w:t>
      </w:r>
      <w:r w:rsidR="0025382F" w:rsidRPr="006D4951">
        <w:rPr>
          <w:rFonts w:eastAsia="Times New Roman"/>
          <w:lang w:val="en-US"/>
        </w:rPr>
        <w:t>During our</w:t>
      </w:r>
      <w:r w:rsidRPr="006D4951">
        <w:rPr>
          <w:rFonts w:eastAsia="Times New Roman"/>
          <w:lang w:val="en-US"/>
        </w:rPr>
        <w:t xml:space="preserve"> SEC</w:t>
      </w:r>
      <w:r w:rsidR="00C31677" w:rsidRPr="006D4951">
        <w:rPr>
          <w:rFonts w:eastAsia="Times New Roman"/>
          <w:lang w:val="en-US"/>
        </w:rPr>
        <w:t xml:space="preserve">-purification, </w:t>
      </w:r>
      <w:r w:rsidR="0025382F" w:rsidRPr="006D4951">
        <w:rPr>
          <w:rFonts w:eastAsia="Times New Roman"/>
          <w:lang w:val="en-US"/>
        </w:rPr>
        <w:t xml:space="preserve">dilution of our samples by </w:t>
      </w:r>
      <w:r w:rsidRPr="006D4951">
        <w:rPr>
          <w:rFonts w:eastAsia="Times New Roman"/>
          <w:lang w:val="en-US"/>
        </w:rPr>
        <w:t>approximately ten</w:t>
      </w:r>
      <w:r w:rsidR="00C31677" w:rsidRPr="006D4951">
        <w:rPr>
          <w:rFonts w:eastAsia="Times New Roman"/>
          <w:lang w:val="en-US"/>
        </w:rPr>
        <w:t>-fold</w:t>
      </w:r>
      <w:r w:rsidR="0025382F" w:rsidRPr="006D4951">
        <w:rPr>
          <w:rFonts w:eastAsia="Times New Roman"/>
          <w:lang w:val="en-US"/>
        </w:rPr>
        <w:t xml:space="preserve"> takes place</w:t>
      </w:r>
      <w:r w:rsidRPr="006D4951">
        <w:rPr>
          <w:rFonts w:eastAsia="Times New Roman"/>
          <w:lang w:val="en-US"/>
        </w:rPr>
        <w:t xml:space="preserve">. Thus, performing the glucuronidase-encapsulation after this purification step </w:t>
      </w:r>
      <w:r w:rsidR="0025382F" w:rsidRPr="006D4951">
        <w:rPr>
          <w:rFonts w:eastAsia="Times New Roman"/>
          <w:lang w:val="en-US"/>
        </w:rPr>
        <w:t>may</w:t>
      </w:r>
      <w:r w:rsidRPr="006D4951">
        <w:rPr>
          <w:rFonts w:eastAsia="Times New Roman"/>
          <w:lang w:val="en-US"/>
        </w:rPr>
        <w:t xml:space="preserve"> lead to a great decrease in encapsulation efficiency</w:t>
      </w:r>
      <w:r w:rsidR="001E49B3" w:rsidRPr="006D4951">
        <w:rPr>
          <w:rFonts w:eastAsia="Times New Roman"/>
          <w:lang w:val="en-US"/>
        </w:rPr>
        <w:t>, which would make downstream analysis of the EVs very challenging</w:t>
      </w:r>
      <w:r w:rsidRPr="006D4951">
        <w:rPr>
          <w:rFonts w:eastAsia="Times New Roman"/>
          <w:lang w:val="en-US"/>
        </w:rPr>
        <w:t xml:space="preserve">. </w:t>
      </w:r>
      <w:r w:rsidR="006066B7" w:rsidRPr="006D4951">
        <w:rPr>
          <w:rFonts w:eastAsia="Times New Roman"/>
          <w:lang w:val="en-US"/>
        </w:rPr>
        <w:t>Moreover</w:t>
      </w:r>
      <w:r w:rsidR="001E49B3" w:rsidRPr="006D4951">
        <w:rPr>
          <w:rFonts w:eastAsia="Times New Roman"/>
          <w:lang w:val="en-US"/>
        </w:rPr>
        <w:t>,</w:t>
      </w:r>
      <w:r w:rsidR="006066B7" w:rsidRPr="006D4951">
        <w:rPr>
          <w:rFonts w:eastAsia="Times New Roman"/>
          <w:lang w:val="en-US"/>
        </w:rPr>
        <w:t xml:space="preserve"> </w:t>
      </w:r>
      <w:r w:rsidR="0025382F" w:rsidRPr="006D4951">
        <w:rPr>
          <w:rFonts w:eastAsia="Times New Roman"/>
          <w:lang w:val="en-US"/>
        </w:rPr>
        <w:t xml:space="preserve">it is not possible to do the reverse experiment of incubating glucuronidase with just the </w:t>
      </w:r>
      <w:r w:rsidR="009278F8" w:rsidRPr="006D4951">
        <w:rPr>
          <w:rFonts w:eastAsia="Times New Roman"/>
          <w:lang w:val="en-US"/>
        </w:rPr>
        <w:t>contaminants</w:t>
      </w:r>
      <w:r w:rsidR="0025382F" w:rsidRPr="006D4951">
        <w:rPr>
          <w:rFonts w:eastAsia="Times New Roman"/>
          <w:lang w:val="en-US"/>
        </w:rPr>
        <w:t xml:space="preserve"> from the conditioned medium, as we cannot obtain just the cell-derived impurities without EVs. The caveat that saponin incubation could lead to the formation of glucuronidase-agglomerates </w:t>
      </w:r>
      <w:proofErr w:type="gramStart"/>
      <w:r w:rsidR="0025382F" w:rsidRPr="006D4951">
        <w:rPr>
          <w:rFonts w:eastAsia="Times New Roman"/>
          <w:lang w:val="en-US"/>
        </w:rPr>
        <w:t>has been addressed</w:t>
      </w:r>
      <w:proofErr w:type="gramEnd"/>
      <w:r w:rsidR="0025382F" w:rsidRPr="006D4951">
        <w:rPr>
          <w:rFonts w:eastAsia="Times New Roman"/>
          <w:lang w:val="en-US"/>
        </w:rPr>
        <w:t xml:space="preserve"> by including another experiment in the manuscript</w:t>
      </w:r>
      <w:r w:rsidR="009278F8">
        <w:rPr>
          <w:rFonts w:eastAsia="Times New Roman"/>
          <w:lang w:val="en-US"/>
        </w:rPr>
        <w:t xml:space="preserve"> (Figure 4)</w:t>
      </w:r>
      <w:r w:rsidR="0025382F" w:rsidRPr="006D4951">
        <w:rPr>
          <w:rFonts w:eastAsia="Times New Roman"/>
          <w:lang w:val="en-US"/>
        </w:rPr>
        <w:t xml:space="preserve">. Here, </w:t>
      </w:r>
      <w:proofErr w:type="gramStart"/>
      <w:r w:rsidR="0025382F" w:rsidRPr="006D4951">
        <w:rPr>
          <w:rFonts w:eastAsia="Times New Roman"/>
          <w:lang w:val="en-US"/>
        </w:rPr>
        <w:t>just the enzyme and saponin were purified by SEC</w:t>
      </w:r>
      <w:proofErr w:type="gramEnd"/>
      <w:r w:rsidR="0025382F" w:rsidRPr="006D4951">
        <w:rPr>
          <w:rFonts w:eastAsia="Times New Roman"/>
          <w:lang w:val="en-US"/>
        </w:rPr>
        <w:t xml:space="preserve"> and the enzyme activity and protein concentration in the fractions measured.</w:t>
      </w:r>
      <w:r w:rsidR="00110E65" w:rsidRPr="006D4951">
        <w:rPr>
          <w:rFonts w:eastAsia="Times New Roman"/>
          <w:lang w:val="en-US"/>
        </w:rPr>
        <w:t xml:space="preserve"> </w:t>
      </w:r>
      <w:r w:rsidR="00F03777" w:rsidRPr="006D4951">
        <w:rPr>
          <w:rFonts w:eastAsia="Times New Roman"/>
          <w:lang w:val="en-US"/>
        </w:rPr>
        <w:t>As mentioned in our comment above,</w:t>
      </w:r>
      <w:r w:rsidR="00110E65" w:rsidRPr="006D4951">
        <w:rPr>
          <w:rFonts w:eastAsia="Times New Roman"/>
          <w:lang w:val="en-US"/>
        </w:rPr>
        <w:t xml:space="preserve"> there were some particles found in the sample just containing glucuronidase and saponin, </w:t>
      </w:r>
      <w:r w:rsidR="003860A8" w:rsidRPr="006D4951">
        <w:rPr>
          <w:rFonts w:eastAsia="Times New Roman"/>
          <w:lang w:val="en-US"/>
        </w:rPr>
        <w:t>which eluted in the fract</w:t>
      </w:r>
      <w:r w:rsidR="00625540" w:rsidRPr="006D4951">
        <w:rPr>
          <w:rFonts w:eastAsia="Times New Roman"/>
          <w:lang w:val="en-US"/>
        </w:rPr>
        <w:t xml:space="preserve">ions EVs </w:t>
      </w:r>
      <w:proofErr w:type="gramStart"/>
      <w:r w:rsidR="00625540" w:rsidRPr="006D4951">
        <w:rPr>
          <w:rFonts w:eastAsia="Times New Roman"/>
          <w:lang w:val="en-US"/>
        </w:rPr>
        <w:t>are typically found in</w:t>
      </w:r>
      <w:proofErr w:type="gramEnd"/>
      <w:r w:rsidR="00625540" w:rsidRPr="006D4951">
        <w:rPr>
          <w:rFonts w:eastAsia="Times New Roman"/>
          <w:lang w:val="en-US"/>
        </w:rPr>
        <w:t>.</w:t>
      </w:r>
      <w:r w:rsidR="003860A8" w:rsidRPr="006D4951">
        <w:rPr>
          <w:rFonts w:eastAsia="Times New Roman"/>
          <w:lang w:val="en-US"/>
        </w:rPr>
        <w:t xml:space="preserve"> </w:t>
      </w:r>
      <w:r w:rsidR="00625540" w:rsidRPr="006D4951">
        <w:rPr>
          <w:rFonts w:eastAsia="Times New Roman"/>
          <w:lang w:val="en-US"/>
        </w:rPr>
        <w:t>T</w:t>
      </w:r>
      <w:r w:rsidR="00110E65" w:rsidRPr="006D4951">
        <w:rPr>
          <w:rFonts w:eastAsia="Times New Roman"/>
          <w:lang w:val="en-US"/>
        </w:rPr>
        <w:t>hey did not exhibit any enzyme activity.</w:t>
      </w:r>
    </w:p>
    <w:p w:rsidR="003860A8" w:rsidRPr="006D4951" w:rsidRDefault="005A1BB5" w:rsidP="003860A8">
      <w:pPr>
        <w:ind w:left="708"/>
        <w:rPr>
          <w:lang w:val="en-US"/>
        </w:rPr>
      </w:pPr>
      <w:r>
        <w:rPr>
          <w:rFonts w:eastAsia="Times New Roman"/>
          <w:lang w:val="en-US"/>
        </w:rPr>
        <w:t>Added: l. 339-349</w:t>
      </w:r>
      <w:r w:rsidR="003860A8" w:rsidRPr="006D4951">
        <w:rPr>
          <w:rFonts w:eastAsia="Times New Roman"/>
          <w:lang w:val="en-US"/>
        </w:rPr>
        <w:t>: “</w:t>
      </w:r>
      <w:r w:rsidR="003860A8" w:rsidRPr="006D4951">
        <w:rPr>
          <w:lang w:val="en-US"/>
        </w:rPr>
        <w:t xml:space="preserve">In figure 4, a control experiment was performed to ensure that the enzyme activity measured for the vesicles is indeed linked to the encapsulation of glucuronidase into EVs and not caused by enzyme aggregates. These aggregates </w:t>
      </w:r>
      <w:proofErr w:type="gramStart"/>
      <w:r w:rsidR="003860A8" w:rsidRPr="006D4951">
        <w:rPr>
          <w:lang w:val="en-US"/>
        </w:rPr>
        <w:t>might be formed</w:t>
      </w:r>
      <w:proofErr w:type="gramEnd"/>
      <w:r w:rsidR="003860A8" w:rsidRPr="006D4951">
        <w:rPr>
          <w:lang w:val="en-US"/>
        </w:rPr>
        <w:t xml:space="preserve"> due to the incubation of glucuronidase with saponin and lead to false positive results. To verify the fractions were vesicles would elute, purified EVs without encapsulated glucuronidase </w:t>
      </w:r>
      <w:proofErr w:type="gramStart"/>
      <w:r w:rsidR="003860A8" w:rsidRPr="006D4951">
        <w:rPr>
          <w:lang w:val="en-US"/>
        </w:rPr>
        <w:t>were subjected</w:t>
      </w:r>
      <w:proofErr w:type="gramEnd"/>
      <w:r w:rsidR="003860A8" w:rsidRPr="006D4951">
        <w:rPr>
          <w:lang w:val="en-US"/>
        </w:rPr>
        <w:t xml:space="preserve"> to SEC on the same column as the sample just containing saponin and the enzyme.</w:t>
      </w:r>
    </w:p>
    <w:p w:rsidR="003860A8" w:rsidRPr="006D4951" w:rsidRDefault="003860A8" w:rsidP="003860A8">
      <w:pPr>
        <w:ind w:left="708"/>
        <w:rPr>
          <w:lang w:val="en-US"/>
        </w:rPr>
      </w:pPr>
      <w:r w:rsidRPr="006D4951">
        <w:rPr>
          <w:lang w:val="en-US"/>
        </w:rPr>
        <w:t xml:space="preserve">When glucuronidase </w:t>
      </w:r>
      <w:proofErr w:type="gramStart"/>
      <w:r w:rsidRPr="006D4951">
        <w:rPr>
          <w:lang w:val="en-US"/>
        </w:rPr>
        <w:t>is incubated with saponin and subsequently purified by SEC,</w:t>
      </w:r>
      <w:proofErr w:type="gramEnd"/>
      <w:r w:rsidRPr="006D4951">
        <w:rPr>
          <w:lang w:val="en-US"/>
        </w:rPr>
        <w:t xml:space="preserve"> no enzyme activity is found in the fractions typically containing EVs. While small amounts of particles were found to elute at the same time as EVs (making up &lt;0.1% of the particles recovered from a typical EV-pellet), there was no correlating enzyme activity. These results indicate that active enzyme recovered in the fractions containing vesicles is encapsulated in them.”</w:t>
      </w:r>
    </w:p>
    <w:p w:rsidR="003860A8" w:rsidRPr="006D4951" w:rsidRDefault="003860A8" w:rsidP="003860A8">
      <w:pPr>
        <w:ind w:left="708"/>
        <w:rPr>
          <w:lang w:val="en-US"/>
        </w:rPr>
      </w:pPr>
    </w:p>
    <w:p w:rsidR="003860A8" w:rsidRPr="006D4951" w:rsidRDefault="005A1BB5" w:rsidP="003860A8">
      <w:pPr>
        <w:ind w:left="708"/>
        <w:rPr>
          <w:b/>
          <w:color w:val="000000" w:themeColor="text1"/>
          <w:lang w:val="en-US"/>
        </w:rPr>
      </w:pPr>
      <w:proofErr w:type="gramStart"/>
      <w:r>
        <w:rPr>
          <w:lang w:val="en-US"/>
        </w:rPr>
        <w:t>l. 396</w:t>
      </w:r>
      <w:proofErr w:type="gramEnd"/>
      <w:r>
        <w:rPr>
          <w:lang w:val="en-US"/>
        </w:rPr>
        <w:t>-401</w:t>
      </w:r>
      <w:r w:rsidR="003860A8" w:rsidRPr="006D4951">
        <w:rPr>
          <w:lang w:val="en-US"/>
        </w:rPr>
        <w:t>: “</w:t>
      </w:r>
      <w:r w:rsidR="003860A8" w:rsidRPr="006D4951">
        <w:rPr>
          <w:b/>
          <w:color w:val="000000" w:themeColor="text1"/>
          <w:lang w:val="en-US"/>
        </w:rPr>
        <w:t>Figure 4: Control experiments for the purification of EVs from free glucuronidase</w:t>
      </w:r>
    </w:p>
    <w:p w:rsidR="003860A8" w:rsidRPr="006D4951" w:rsidRDefault="003860A8" w:rsidP="003860A8">
      <w:pPr>
        <w:ind w:left="708"/>
        <w:rPr>
          <w:color w:val="000000" w:themeColor="text1"/>
          <w:lang w:val="en-US"/>
        </w:rPr>
      </w:pPr>
      <w:r w:rsidRPr="006D4951">
        <w:rPr>
          <w:color w:val="000000" w:themeColor="text1"/>
          <w:lang w:val="en-US"/>
        </w:rPr>
        <w:t xml:space="preserve">400 µl of purified EVs without encapsulated glucuronidase or 400 µl of 1.5 mg/ml glucuronidase in PBS incubated for 10 min with 0.1 mg/ml saponin </w:t>
      </w:r>
      <w:proofErr w:type="gramStart"/>
      <w:r w:rsidRPr="006D4951">
        <w:rPr>
          <w:color w:val="000000" w:themeColor="text1"/>
          <w:lang w:val="en-US"/>
        </w:rPr>
        <w:t>were purified</w:t>
      </w:r>
      <w:proofErr w:type="gramEnd"/>
      <w:r w:rsidRPr="006D4951">
        <w:rPr>
          <w:color w:val="000000" w:themeColor="text1"/>
          <w:lang w:val="en-US"/>
        </w:rPr>
        <w:t xml:space="preserve"> by SEC. (A) Particle concentrations of the collected fractions of vesicles and glucuronidase respectively and the enzyme activity of the purified glucuronidase. (B) UV absorption at 280 nm measured in the same experiment. The first small peak for glucuronidase corresponds with the grey line in (A).”</w:t>
      </w:r>
    </w:p>
    <w:p w:rsidR="003860A8" w:rsidRPr="006D4951" w:rsidRDefault="003860A8" w:rsidP="003860A8">
      <w:pPr>
        <w:ind w:left="708"/>
        <w:rPr>
          <w:color w:val="000000" w:themeColor="text1"/>
          <w:lang w:val="en-US"/>
        </w:rPr>
      </w:pPr>
    </w:p>
    <w:p w:rsidR="003860A8" w:rsidRPr="006D4951" w:rsidRDefault="003860A8" w:rsidP="003860A8">
      <w:pPr>
        <w:ind w:left="708"/>
        <w:rPr>
          <w:color w:val="000000" w:themeColor="text1"/>
          <w:lang w:val="en-US"/>
        </w:rPr>
      </w:pPr>
      <w:r w:rsidRPr="006D4951">
        <w:rPr>
          <w:color w:val="000000" w:themeColor="text1"/>
          <w:lang w:val="en-US"/>
        </w:rPr>
        <w:t xml:space="preserve">Figure 4  </w:t>
      </w:r>
    </w:p>
    <w:p w:rsidR="003860A8" w:rsidRPr="006D4951" w:rsidRDefault="003860A8" w:rsidP="003860A8">
      <w:pPr>
        <w:ind w:left="708"/>
        <w:rPr>
          <w:color w:val="000000" w:themeColor="text1"/>
          <w:lang w:val="en-US"/>
        </w:rPr>
      </w:pPr>
      <w:r w:rsidRPr="006D4951">
        <w:rPr>
          <w:noProof/>
        </w:rPr>
        <w:lastRenderedPageBreak/>
        <w:drawing>
          <wp:inline distT="0" distB="0" distL="0" distR="0" wp14:anchorId="3E6BB03B" wp14:editId="44549775">
            <wp:extent cx="5651845" cy="2392680"/>
            <wp:effectExtent l="0" t="0" r="6350" b="7620"/>
            <wp:docPr id="6" name="Grafik 6" descr="H:\SHARED\Communication\Max\2018 JOVE\1st review\Finalized documents\Figure 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SHARED\Communication\Max\2018 JOVE\1st review\Finalized documents\Figure 4.tif"/>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2231" r="11456" b="13855"/>
                    <a:stretch/>
                  </pic:blipFill>
                  <pic:spPr bwMode="auto">
                    <a:xfrm>
                      <a:off x="0" y="0"/>
                      <a:ext cx="5659014" cy="2395715"/>
                    </a:xfrm>
                    <a:prstGeom prst="rect">
                      <a:avLst/>
                    </a:prstGeom>
                    <a:noFill/>
                    <a:ln>
                      <a:noFill/>
                    </a:ln>
                    <a:extLst>
                      <a:ext uri="{53640926-AAD7-44D8-BBD7-CCE9431645EC}">
                        <a14:shadowObscured xmlns:a14="http://schemas.microsoft.com/office/drawing/2010/main"/>
                      </a:ext>
                    </a:extLst>
                  </pic:spPr>
                </pic:pic>
              </a:graphicData>
            </a:graphic>
          </wp:inline>
        </w:drawing>
      </w:r>
    </w:p>
    <w:p w:rsidR="003860A8" w:rsidRPr="006D4951" w:rsidRDefault="003860A8" w:rsidP="0025382F">
      <w:pPr>
        <w:spacing w:after="240"/>
        <w:ind w:left="708"/>
        <w:jc w:val="both"/>
        <w:rPr>
          <w:rFonts w:eastAsia="Times New Roman"/>
          <w:lang w:val="en-US"/>
        </w:rPr>
      </w:pPr>
    </w:p>
    <w:p w:rsidR="00110E65" w:rsidRPr="006D4951" w:rsidRDefault="00110E65" w:rsidP="0025382F">
      <w:pPr>
        <w:spacing w:after="240"/>
        <w:ind w:left="708"/>
        <w:jc w:val="both"/>
        <w:rPr>
          <w:rFonts w:eastAsia="Times New Roman"/>
          <w:lang w:val="en-US"/>
        </w:rPr>
      </w:pPr>
    </w:p>
    <w:p w:rsidR="00DC0100" w:rsidRPr="006D4951" w:rsidRDefault="00DC0100" w:rsidP="004A496F">
      <w:pPr>
        <w:jc w:val="both"/>
        <w:rPr>
          <w:lang w:val="en-US"/>
        </w:rPr>
      </w:pPr>
    </w:p>
    <w:p w:rsidR="00DC0100" w:rsidRPr="006D4951" w:rsidRDefault="00DC0100" w:rsidP="004A496F">
      <w:pPr>
        <w:jc w:val="both"/>
        <w:rPr>
          <w:lang w:val="en-US"/>
        </w:rPr>
      </w:pPr>
    </w:p>
    <w:p w:rsidR="000D0B14" w:rsidRPr="006D4951" w:rsidRDefault="000D0B14" w:rsidP="004A496F">
      <w:pPr>
        <w:jc w:val="both"/>
        <w:rPr>
          <w:lang w:val="en-US"/>
        </w:rPr>
      </w:pPr>
    </w:p>
    <w:sectPr w:rsidR="000D0B14" w:rsidRPr="006D49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Author-Dat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0pwxxf5me2wr8erffkvr52otvf220zxwp0f&quot;&gt;My EndNote Library&lt;record-ids&gt;&lt;item&gt;242&lt;/item&gt;&lt;item&gt;328&lt;/item&gt;&lt;item&gt;339&lt;/item&gt;&lt;item&gt;340&lt;/item&gt;&lt;item&gt;341&lt;/item&gt;&lt;item&gt;351&lt;/item&gt;&lt;item&gt;365&lt;/item&gt;&lt;item&gt;394&lt;/item&gt;&lt;item&gt;395&lt;/item&gt;&lt;item&gt;396&lt;/item&gt;&lt;item&gt;397&lt;/item&gt;&lt;item&gt;398&lt;/item&gt;&lt;/record-ids&gt;&lt;/item&gt;&lt;/Libraries&gt;"/>
  </w:docVars>
  <w:rsids>
    <w:rsidRoot w:val="00546527"/>
    <w:rsid w:val="000309C4"/>
    <w:rsid w:val="000B4247"/>
    <w:rsid w:val="000D0B14"/>
    <w:rsid w:val="000F1AAE"/>
    <w:rsid w:val="001005F5"/>
    <w:rsid w:val="00110E65"/>
    <w:rsid w:val="00175A6E"/>
    <w:rsid w:val="001E0D36"/>
    <w:rsid w:val="001E49B3"/>
    <w:rsid w:val="001F1ECF"/>
    <w:rsid w:val="001F5C17"/>
    <w:rsid w:val="0022055B"/>
    <w:rsid w:val="00245F1A"/>
    <w:rsid w:val="0025382F"/>
    <w:rsid w:val="002550E0"/>
    <w:rsid w:val="0031552A"/>
    <w:rsid w:val="00356688"/>
    <w:rsid w:val="003860A8"/>
    <w:rsid w:val="00390225"/>
    <w:rsid w:val="003E0EF6"/>
    <w:rsid w:val="00407FEA"/>
    <w:rsid w:val="004451B6"/>
    <w:rsid w:val="004506C8"/>
    <w:rsid w:val="00467EA5"/>
    <w:rsid w:val="004A496F"/>
    <w:rsid w:val="004B7FE0"/>
    <w:rsid w:val="00516DB4"/>
    <w:rsid w:val="00533DC5"/>
    <w:rsid w:val="00546527"/>
    <w:rsid w:val="00567A30"/>
    <w:rsid w:val="005A1BB5"/>
    <w:rsid w:val="006000EE"/>
    <w:rsid w:val="006066B7"/>
    <w:rsid w:val="00621EBD"/>
    <w:rsid w:val="00625540"/>
    <w:rsid w:val="00630554"/>
    <w:rsid w:val="006409AA"/>
    <w:rsid w:val="00646618"/>
    <w:rsid w:val="00672991"/>
    <w:rsid w:val="006D4951"/>
    <w:rsid w:val="00724943"/>
    <w:rsid w:val="007359F2"/>
    <w:rsid w:val="0075075A"/>
    <w:rsid w:val="00776DC5"/>
    <w:rsid w:val="007A04D4"/>
    <w:rsid w:val="007A2F9B"/>
    <w:rsid w:val="00814B51"/>
    <w:rsid w:val="00880B12"/>
    <w:rsid w:val="008C3380"/>
    <w:rsid w:val="008E05F8"/>
    <w:rsid w:val="008F0B7C"/>
    <w:rsid w:val="0090039F"/>
    <w:rsid w:val="009278F8"/>
    <w:rsid w:val="00952FC4"/>
    <w:rsid w:val="00964EA7"/>
    <w:rsid w:val="009720A5"/>
    <w:rsid w:val="009817AB"/>
    <w:rsid w:val="0099643E"/>
    <w:rsid w:val="009E7165"/>
    <w:rsid w:val="009F484A"/>
    <w:rsid w:val="009F585F"/>
    <w:rsid w:val="00A27190"/>
    <w:rsid w:val="00A3305A"/>
    <w:rsid w:val="00A73F00"/>
    <w:rsid w:val="00AD3FF0"/>
    <w:rsid w:val="00AE1EF2"/>
    <w:rsid w:val="00AE78EC"/>
    <w:rsid w:val="00B71967"/>
    <w:rsid w:val="00BE20BA"/>
    <w:rsid w:val="00C31677"/>
    <w:rsid w:val="00CC1F42"/>
    <w:rsid w:val="00D5009D"/>
    <w:rsid w:val="00D51218"/>
    <w:rsid w:val="00D61BF6"/>
    <w:rsid w:val="00D859D5"/>
    <w:rsid w:val="00D946CD"/>
    <w:rsid w:val="00DB3613"/>
    <w:rsid w:val="00DB4193"/>
    <w:rsid w:val="00DC0100"/>
    <w:rsid w:val="00DD4FB3"/>
    <w:rsid w:val="00E05CF2"/>
    <w:rsid w:val="00E46238"/>
    <w:rsid w:val="00E673BA"/>
    <w:rsid w:val="00E7499E"/>
    <w:rsid w:val="00EB0107"/>
    <w:rsid w:val="00EB5FD5"/>
    <w:rsid w:val="00EB65DC"/>
    <w:rsid w:val="00F03777"/>
    <w:rsid w:val="00FA2491"/>
    <w:rsid w:val="00FD7307"/>
    <w:rsid w:val="00FE339A"/>
    <w:rsid w:val="00FE49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34EA8"/>
  <w15:chartTrackingRefBased/>
  <w15:docId w15:val="{31191E6E-4455-4439-BA5E-98215AFC9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46527"/>
    <w:pPr>
      <w:spacing w:after="0" w:line="240" w:lineRule="auto"/>
    </w:pPr>
    <w:rPr>
      <w:rFonts w:ascii="Times New Roman" w:hAnsi="Times New Roman" w:cs="Times New Roman"/>
      <w:sz w:val="24"/>
      <w:szCs w:val="24"/>
      <w:lang w:eastAsia="de-DE"/>
    </w:rPr>
  </w:style>
  <w:style w:type="paragraph" w:styleId="berschrift3">
    <w:name w:val="heading 3"/>
    <w:basedOn w:val="Standard"/>
    <w:link w:val="berschrift3Zchn"/>
    <w:uiPriority w:val="9"/>
    <w:qFormat/>
    <w:rsid w:val="00724943"/>
    <w:pPr>
      <w:spacing w:before="100" w:beforeAutospacing="1" w:after="100" w:afterAutospacing="1"/>
      <w:outlineLvl w:val="2"/>
    </w:pPr>
    <w:rPr>
      <w:rFonts w:eastAsia="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546527"/>
    <w:rPr>
      <w:b/>
      <w:bCs/>
    </w:rPr>
  </w:style>
  <w:style w:type="character" w:styleId="Hyperlink">
    <w:name w:val="Hyperlink"/>
    <w:basedOn w:val="Absatz-Standardschriftart"/>
    <w:uiPriority w:val="99"/>
    <w:semiHidden/>
    <w:unhideWhenUsed/>
    <w:rsid w:val="00546527"/>
    <w:rPr>
      <w:color w:val="0000FF"/>
      <w:u w:val="single"/>
    </w:rPr>
  </w:style>
  <w:style w:type="character" w:customStyle="1" w:styleId="berschrift3Zchn">
    <w:name w:val="Überschrift 3 Zchn"/>
    <w:basedOn w:val="Absatz-Standardschriftart"/>
    <w:link w:val="berschrift3"/>
    <w:uiPriority w:val="9"/>
    <w:rsid w:val="00724943"/>
    <w:rPr>
      <w:rFonts w:ascii="Times New Roman" w:eastAsia="Times New Roman" w:hAnsi="Times New Roman" w:cs="Times New Roman"/>
      <w:b/>
      <w:bCs/>
      <w:sz w:val="27"/>
      <w:szCs w:val="27"/>
      <w:lang w:eastAsia="de-DE"/>
    </w:rPr>
  </w:style>
  <w:style w:type="paragraph" w:customStyle="1" w:styleId="EndNoteBibliographyTitle">
    <w:name w:val="EndNote Bibliography Title"/>
    <w:basedOn w:val="Standard"/>
    <w:link w:val="EndNoteBibliographyTitleZchn"/>
    <w:rsid w:val="00DC0100"/>
    <w:pPr>
      <w:jc w:val="center"/>
    </w:pPr>
    <w:rPr>
      <w:noProof/>
    </w:rPr>
  </w:style>
  <w:style w:type="character" w:customStyle="1" w:styleId="EndNoteBibliographyTitleZchn">
    <w:name w:val="EndNote Bibliography Title Zchn"/>
    <w:basedOn w:val="Absatz-Standardschriftart"/>
    <w:link w:val="EndNoteBibliographyTitle"/>
    <w:rsid w:val="00DC0100"/>
    <w:rPr>
      <w:rFonts w:ascii="Times New Roman" w:hAnsi="Times New Roman" w:cs="Times New Roman"/>
      <w:noProof/>
      <w:sz w:val="24"/>
      <w:szCs w:val="24"/>
      <w:lang w:eastAsia="de-DE"/>
    </w:rPr>
  </w:style>
  <w:style w:type="paragraph" w:customStyle="1" w:styleId="EndNoteBibliography">
    <w:name w:val="EndNote Bibliography"/>
    <w:basedOn w:val="Standard"/>
    <w:link w:val="EndNoteBibliographyZchn"/>
    <w:rsid w:val="00DC0100"/>
    <w:pPr>
      <w:jc w:val="both"/>
    </w:pPr>
    <w:rPr>
      <w:noProof/>
    </w:rPr>
  </w:style>
  <w:style w:type="character" w:customStyle="1" w:styleId="EndNoteBibliographyZchn">
    <w:name w:val="EndNote Bibliography Zchn"/>
    <w:basedOn w:val="Absatz-Standardschriftart"/>
    <w:link w:val="EndNoteBibliography"/>
    <w:rsid w:val="00DC0100"/>
    <w:rPr>
      <w:rFonts w:ascii="Times New Roman" w:hAnsi="Times New Roman" w:cs="Times New Roman"/>
      <w:noProof/>
      <w:sz w:val="24"/>
      <w:szCs w:val="24"/>
      <w:lang w:eastAsia="de-DE"/>
    </w:rPr>
  </w:style>
  <w:style w:type="paragraph" w:styleId="Sprechblasentext">
    <w:name w:val="Balloon Text"/>
    <w:basedOn w:val="Standard"/>
    <w:link w:val="SprechblasentextZchn"/>
    <w:uiPriority w:val="99"/>
    <w:semiHidden/>
    <w:unhideWhenUsed/>
    <w:rsid w:val="006D495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D4951"/>
    <w:rPr>
      <w:rFonts w:ascii="Segoe UI"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374855">
      <w:bodyDiv w:val="1"/>
      <w:marLeft w:val="0"/>
      <w:marRight w:val="0"/>
      <w:marTop w:val="0"/>
      <w:marBottom w:val="0"/>
      <w:divBdr>
        <w:top w:val="none" w:sz="0" w:space="0" w:color="auto"/>
        <w:left w:val="none" w:sz="0" w:space="0" w:color="auto"/>
        <w:bottom w:val="none" w:sz="0" w:space="0" w:color="auto"/>
        <w:right w:val="none" w:sz="0" w:space="0" w:color="auto"/>
      </w:divBdr>
    </w:div>
    <w:div w:id="792558902">
      <w:bodyDiv w:val="1"/>
      <w:marLeft w:val="0"/>
      <w:marRight w:val="0"/>
      <w:marTop w:val="0"/>
      <w:marBottom w:val="0"/>
      <w:divBdr>
        <w:top w:val="none" w:sz="0" w:space="0" w:color="auto"/>
        <w:left w:val="none" w:sz="0" w:space="0" w:color="auto"/>
        <w:bottom w:val="none" w:sz="0" w:space="0" w:color="auto"/>
        <w:right w:val="none" w:sz="0" w:space="0" w:color="auto"/>
      </w:divBdr>
    </w:div>
    <w:div w:id="1258051798">
      <w:bodyDiv w:val="1"/>
      <w:marLeft w:val="0"/>
      <w:marRight w:val="0"/>
      <w:marTop w:val="0"/>
      <w:marBottom w:val="0"/>
      <w:divBdr>
        <w:top w:val="none" w:sz="0" w:space="0" w:color="auto"/>
        <w:left w:val="none" w:sz="0" w:space="0" w:color="auto"/>
        <w:bottom w:val="none" w:sz="0" w:space="0" w:color="auto"/>
        <w:right w:val="none" w:sz="0" w:space="0" w:color="auto"/>
      </w:divBdr>
    </w:div>
    <w:div w:id="1615207656">
      <w:bodyDiv w:val="1"/>
      <w:marLeft w:val="0"/>
      <w:marRight w:val="0"/>
      <w:marTop w:val="0"/>
      <w:marBottom w:val="0"/>
      <w:divBdr>
        <w:top w:val="none" w:sz="0" w:space="0" w:color="auto"/>
        <w:left w:val="none" w:sz="0" w:space="0" w:color="auto"/>
        <w:bottom w:val="none" w:sz="0" w:space="0" w:color="auto"/>
        <w:right w:val="none" w:sz="0" w:space="0" w:color="auto"/>
      </w:divBdr>
    </w:div>
    <w:div w:id="174217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tif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tiff"/><Relationship Id="rId5" Type="http://schemas.openxmlformats.org/officeDocument/2006/relationships/image" Target="media/image2.tiff"/><Relationship Id="rId4" Type="http://schemas.openxmlformats.org/officeDocument/2006/relationships/image" Target="media/image1.tiff"/><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7234</Words>
  <Characters>45580</Characters>
  <Application>Microsoft Office Word</Application>
  <DocSecurity>0</DocSecurity>
  <Lines>379</Lines>
  <Paragraphs>105</Paragraphs>
  <ScaleCrop>false</ScaleCrop>
  <HeadingPairs>
    <vt:vector size="2" baseType="variant">
      <vt:variant>
        <vt:lpstr>Titel</vt:lpstr>
      </vt:variant>
      <vt:variant>
        <vt:i4>1</vt:i4>
      </vt:variant>
    </vt:vector>
  </HeadingPairs>
  <TitlesOfParts>
    <vt:vector size="1" baseType="lpstr">
      <vt:lpstr/>
    </vt:vector>
  </TitlesOfParts>
  <Company>Helmholtz-Zentrum für Infektionsforschung GmbH</Company>
  <LinksUpToDate>false</LinksUpToDate>
  <CharactersWithSpaces>52709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 Maximilian</dc:creator>
  <cp:keywords/>
  <dc:description/>
  <cp:lastModifiedBy>Richter, Maximilian</cp:lastModifiedBy>
  <cp:revision>49</cp:revision>
  <dcterms:created xsi:type="dcterms:W3CDTF">2019-01-25T13:07:00Z</dcterms:created>
  <dcterms:modified xsi:type="dcterms:W3CDTF">2019-02-04T13:24:00Z</dcterms:modified>
</cp:coreProperties>
</file>