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9128AE3" w14:textId="3EE7CC5B" w:rsidR="00D94C52" w:rsidRPr="006D4A40" w:rsidRDefault="007526BD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95</w:t>
      </w:r>
      <w:r w:rsidR="00335FB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</w:p>
    <w:p w14:paraId="7766DCEF" w14:textId="4CEDA8F6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7526B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Qingyun Ping</w:t>
      </w:r>
    </w:p>
    <w:p w14:paraId="0EEE6B7A" w14:textId="77777777" w:rsidR="00335FB6" w:rsidRPr="00335FB6" w:rsidRDefault="00D94C52" w:rsidP="00335FB6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335FB6" w:rsidRPr="00335FB6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http://www.jove.com/files_upload.php?src=18162493</w:t>
        </w:r>
      </w:hyperlink>
    </w:p>
    <w:p w14:paraId="70A70519" w14:textId="6219B2D4" w:rsidR="00335FB6" w:rsidRPr="00EA04A4" w:rsidRDefault="00335FB6" w:rsidP="00335FB6">
      <w:pPr>
        <w:pStyle w:val="BodyText"/>
        <w:outlineLvl w:val="0"/>
        <w:rPr>
          <w:rFonts w:asciiTheme="minorHAnsi" w:hAnsiTheme="minorHAnsi" w:cstheme="minorHAnsi"/>
          <w:b/>
          <w:bCs/>
        </w:rPr>
      </w:pPr>
    </w:p>
    <w:p w14:paraId="55F267D5" w14:textId="270B4949" w:rsidR="007526BD" w:rsidRPr="007526BD" w:rsidRDefault="00F95819" w:rsidP="007526B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35FB6" w:rsidRPr="00335FB6">
        <w:rPr>
          <w:rFonts w:ascii="Helvetica" w:hAnsi="Helvetica" w:cs="Arial"/>
          <w:b/>
          <w:sz w:val="28"/>
          <w:szCs w:val="28"/>
        </w:rPr>
        <w:t xml:space="preserve">Preparation of </w:t>
      </w:r>
      <w:r w:rsidR="00B510DE">
        <w:rPr>
          <w:rFonts w:ascii="Helvetica" w:hAnsi="Helvetica" w:cs="Arial"/>
          <w:b/>
          <w:sz w:val="28"/>
          <w:szCs w:val="28"/>
        </w:rPr>
        <w:t>N</w:t>
      </w:r>
      <w:r w:rsidR="00335FB6" w:rsidRPr="00335FB6">
        <w:rPr>
          <w:rFonts w:ascii="Helvetica" w:hAnsi="Helvetica" w:cs="Arial"/>
          <w:b/>
          <w:sz w:val="28"/>
          <w:szCs w:val="28"/>
        </w:rPr>
        <w:t xml:space="preserve">eutrally-charged, </w:t>
      </w:r>
      <w:r w:rsidR="00B510DE">
        <w:rPr>
          <w:rFonts w:ascii="Helvetica" w:hAnsi="Helvetica" w:cs="Arial"/>
          <w:b/>
          <w:sz w:val="28"/>
          <w:szCs w:val="28"/>
        </w:rPr>
        <w:t>pH-responsive Polymeric Nanoparticles for Cytosolic siRNA D</w:t>
      </w:r>
      <w:r w:rsidR="00335FB6" w:rsidRPr="00335FB6">
        <w:rPr>
          <w:rFonts w:ascii="Helvetica" w:hAnsi="Helvetica" w:cs="Arial"/>
          <w:b/>
          <w:sz w:val="28"/>
          <w:szCs w:val="28"/>
        </w:rPr>
        <w:t>elivery</w:t>
      </w:r>
      <w:r w:rsidR="007526BD" w:rsidRPr="007526BD">
        <w:rPr>
          <w:rFonts w:ascii="Helvetica" w:hAnsi="Helvetica" w:cs="Arial"/>
          <w:b/>
          <w:sz w:val="28"/>
          <w:szCs w:val="28"/>
        </w:rPr>
        <w:t xml:space="preserve"> 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1D1A7A92" w14:textId="11A14C6B" w:rsidR="00335FB6" w:rsidRPr="00335FB6" w:rsidRDefault="00D94C52" w:rsidP="00335FB6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335FB6" w:rsidRPr="00335FB6">
        <w:rPr>
          <w:rFonts w:ascii="Helvetica" w:hAnsi="Helvetica"/>
          <w:b/>
          <w:sz w:val="28"/>
          <w:szCs w:val="28"/>
        </w:rPr>
        <w:t>John Hendershot</w:t>
      </w:r>
      <w:r w:rsidR="00335FB6" w:rsidRPr="00335FB6">
        <w:rPr>
          <w:rFonts w:ascii="Helvetica" w:hAnsi="Helvetica"/>
          <w:b/>
          <w:sz w:val="28"/>
          <w:szCs w:val="28"/>
          <w:vertAlign w:val="superscript"/>
        </w:rPr>
        <w:t>1</w:t>
      </w:r>
      <w:r w:rsidR="00335FB6" w:rsidRPr="00335FB6">
        <w:rPr>
          <w:rFonts w:ascii="Helvetica" w:hAnsi="Helvetica"/>
          <w:b/>
          <w:sz w:val="28"/>
          <w:szCs w:val="28"/>
        </w:rPr>
        <w:t>, Adam E Smith</w:t>
      </w:r>
      <w:r w:rsidR="00335FB6" w:rsidRPr="00335FB6">
        <w:rPr>
          <w:rFonts w:ascii="Helvetica" w:hAnsi="Helvetica"/>
          <w:b/>
          <w:sz w:val="28"/>
          <w:szCs w:val="28"/>
          <w:vertAlign w:val="superscript"/>
        </w:rPr>
        <w:t>1</w:t>
      </w:r>
      <w:r w:rsidR="00335FB6" w:rsidRPr="00335FB6">
        <w:rPr>
          <w:rFonts w:ascii="Helvetica" w:hAnsi="Helvetica"/>
          <w:b/>
          <w:sz w:val="28"/>
          <w:szCs w:val="28"/>
        </w:rPr>
        <w:t>, Thomas A Werfel</w:t>
      </w:r>
      <w:r w:rsidR="00335FB6" w:rsidRPr="00335FB6">
        <w:rPr>
          <w:rFonts w:ascii="Helvetica" w:hAnsi="Helvetica"/>
          <w:b/>
          <w:sz w:val="28"/>
          <w:szCs w:val="28"/>
          <w:vertAlign w:val="superscript"/>
        </w:rPr>
        <w:t>1,2,3</w:t>
      </w:r>
    </w:p>
    <w:p w14:paraId="38683D80" w14:textId="6B9DCF7B" w:rsidR="00B30EDF" w:rsidRPr="00335FB6" w:rsidRDefault="007526BD" w:rsidP="00335FB6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7526BD">
        <w:rPr>
          <w:rFonts w:ascii="Helvetica" w:hAnsi="Helvetica"/>
          <w:b/>
          <w:sz w:val="28"/>
          <w:szCs w:val="28"/>
        </w:rPr>
        <w:t xml:space="preserve"> </w:t>
      </w:r>
    </w:p>
    <w:p w14:paraId="15940EAA" w14:textId="77777777" w:rsidR="00335FB6" w:rsidRPr="00335FB6" w:rsidRDefault="00335FB6" w:rsidP="00335F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35FB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35FB6">
        <w:rPr>
          <w:rFonts w:ascii="Helvetica" w:hAnsi="Helvetica" w:cs="Arial"/>
          <w:bCs/>
          <w:sz w:val="28"/>
          <w:szCs w:val="28"/>
        </w:rPr>
        <w:t>Department of Chemical Engineering, University of Mississippi, University, MS, USA</w:t>
      </w:r>
    </w:p>
    <w:p w14:paraId="6C03415C" w14:textId="77777777" w:rsidR="00335FB6" w:rsidRPr="00335FB6" w:rsidRDefault="00335FB6" w:rsidP="00335F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35FB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335FB6">
        <w:rPr>
          <w:rFonts w:ascii="Helvetica" w:hAnsi="Helvetica" w:cs="Arial"/>
          <w:bCs/>
          <w:sz w:val="28"/>
          <w:szCs w:val="28"/>
        </w:rPr>
        <w:t xml:space="preserve">Department of </w:t>
      </w:r>
      <w:proofErr w:type="spellStart"/>
      <w:r w:rsidRPr="00335FB6">
        <w:rPr>
          <w:rFonts w:ascii="Helvetica" w:hAnsi="Helvetica" w:cs="Arial"/>
          <w:bCs/>
          <w:sz w:val="28"/>
          <w:szCs w:val="28"/>
        </w:rPr>
        <w:t>BioMolecular</w:t>
      </w:r>
      <w:proofErr w:type="spellEnd"/>
      <w:r w:rsidRPr="00335FB6">
        <w:rPr>
          <w:rFonts w:ascii="Helvetica" w:hAnsi="Helvetica" w:cs="Arial"/>
          <w:bCs/>
          <w:sz w:val="28"/>
          <w:szCs w:val="28"/>
        </w:rPr>
        <w:t xml:space="preserve"> Sciences, University of Mississippi, University, MS, USA</w:t>
      </w:r>
    </w:p>
    <w:p w14:paraId="53EF49B3" w14:textId="77777777" w:rsidR="00335FB6" w:rsidRPr="00335FB6" w:rsidRDefault="00335FB6" w:rsidP="00335F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35FB6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335FB6">
        <w:rPr>
          <w:rFonts w:ascii="Helvetica" w:hAnsi="Helvetica" w:cs="Arial"/>
          <w:bCs/>
          <w:sz w:val="28"/>
          <w:szCs w:val="28"/>
        </w:rPr>
        <w:t>Biomedical Engineering Program, University of Mississippi, University, MS,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1D90B18" w14:textId="77777777" w:rsidR="00335FB6" w:rsidRPr="00335FB6" w:rsidRDefault="00335FB6" w:rsidP="00335FB6">
      <w:pPr>
        <w:outlineLvl w:val="0"/>
        <w:rPr>
          <w:rFonts w:ascii="Helvetica" w:hAnsi="Helvetica" w:cs="Arial"/>
          <w:bCs/>
          <w:sz w:val="22"/>
          <w:szCs w:val="22"/>
        </w:rPr>
      </w:pPr>
      <w:r w:rsidRPr="00335FB6">
        <w:rPr>
          <w:rFonts w:ascii="Helvetica" w:hAnsi="Helvetica" w:cs="Arial"/>
          <w:bCs/>
          <w:sz w:val="22"/>
          <w:szCs w:val="22"/>
        </w:rPr>
        <w:t>Thomas A Werfel</w:t>
      </w:r>
    </w:p>
    <w:p w14:paraId="52CE7E02" w14:textId="77777777" w:rsidR="00335FB6" w:rsidRPr="00335FB6" w:rsidRDefault="00D36174" w:rsidP="00335FB6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335FB6" w:rsidRPr="00335FB6">
          <w:rPr>
            <w:rStyle w:val="Hyperlink"/>
            <w:rFonts w:ascii="Helvetica" w:hAnsi="Helvetica"/>
            <w:sz w:val="22"/>
            <w:szCs w:val="22"/>
          </w:rPr>
          <w:t>tawerfel@olemiss.edu</w:t>
        </w:r>
      </w:hyperlink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02415948" w14:textId="77777777" w:rsidR="00D0006A" w:rsidRDefault="00D94C52" w:rsidP="00D0006A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5198B3" w14:textId="0A457315" w:rsidR="00335FB6" w:rsidRPr="00335FB6" w:rsidRDefault="00D36174" w:rsidP="00335FB6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335FB6" w:rsidRPr="00335FB6">
          <w:rPr>
            <w:rStyle w:val="Hyperlink"/>
            <w:rFonts w:ascii="Helvetica" w:hAnsi="Helvetica" w:cs="Arial"/>
            <w:sz w:val="22"/>
            <w:szCs w:val="22"/>
          </w:rPr>
          <w:t>jchender@go.olemiss.edu</w:t>
        </w:r>
      </w:hyperlink>
    </w:p>
    <w:p w14:paraId="085BF820" w14:textId="255CA80D" w:rsidR="00335FB6" w:rsidRPr="00335FB6" w:rsidRDefault="00D36174" w:rsidP="00335FB6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1" w:history="1">
        <w:r w:rsidR="00335FB6" w:rsidRPr="00335FB6">
          <w:rPr>
            <w:rStyle w:val="Hyperlink"/>
            <w:rFonts w:ascii="Helvetica" w:hAnsi="Helvetica" w:cs="Arial"/>
            <w:sz w:val="22"/>
            <w:szCs w:val="22"/>
          </w:rPr>
          <w:t>aes@olemiss.edu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5F6430B9" w:rsidR="002C3A72" w:rsidRPr="0044147F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13347B20" w:rsidR="00277C90" w:rsidRPr="0044147F" w:rsidRDefault="002C3A72" w:rsidP="00277C90">
      <w:pPr>
        <w:rPr>
          <w:rFonts w:ascii="Helvetica" w:hAnsi="Helvetica"/>
          <w:b/>
          <w:sz w:val="22"/>
          <w:lang w:eastAsia="zh-CN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7773B7C5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852DF">
        <w:rPr>
          <w:rFonts w:ascii="Helvetica" w:hAnsi="Helvetica"/>
          <w:b/>
          <w:sz w:val="22"/>
        </w:rPr>
        <w:t xml:space="preserve"> N</w:t>
      </w:r>
      <w:r w:rsidR="006C74C4">
        <w:rPr>
          <w:rFonts w:ascii="Helvetica" w:hAnsi="Helvetica"/>
          <w:b/>
          <w:sz w:val="22"/>
        </w:rPr>
        <w:t xml:space="preserve">  </w:t>
      </w:r>
    </w:p>
    <w:p w14:paraId="2D5DF468" w14:textId="77777777" w:rsidR="00D852DF" w:rsidRDefault="00D852DF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445949C6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N</w:t>
      </w:r>
    </w:p>
    <w:p w14:paraId="3070030D" w14:textId="77777777" w:rsidR="00D852DF" w:rsidRDefault="00D852DF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3F79C5D9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3DA7FE5C" w14:textId="1A7F0239" w:rsidR="00665CB4" w:rsidRPr="0044147F" w:rsidRDefault="00665CB4" w:rsidP="00D94C52">
      <w:pPr>
        <w:spacing w:before="120"/>
        <w:rPr>
          <w:rFonts w:ascii="Helvetica" w:hAnsi="Helvetica"/>
          <w:b/>
          <w:sz w:val="22"/>
        </w:rPr>
      </w:pPr>
      <w:r w:rsidRPr="0044147F">
        <w:rPr>
          <w:rFonts w:ascii="Helvetica" w:hAnsi="Helvetica"/>
          <w:b/>
          <w:sz w:val="22"/>
        </w:rPr>
        <w:t xml:space="preserve">2.2, 2.3, </w:t>
      </w:r>
      <w:r w:rsidR="001E768A" w:rsidRPr="0044147F">
        <w:rPr>
          <w:rFonts w:ascii="Helvetica" w:hAnsi="Helvetica"/>
          <w:b/>
          <w:sz w:val="22"/>
        </w:rPr>
        <w:t>3.8, 3.9, 4.2, 4.3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15851050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14080856" w:rsidR="00482D4C" w:rsidRDefault="001E768A" w:rsidP="0044147F">
      <w:pPr>
        <w:spacing w:before="120"/>
        <w:rPr>
          <w:rFonts w:ascii="Helvetica" w:hAnsi="Helvetica"/>
          <w:b/>
          <w:sz w:val="22"/>
          <w:lang w:eastAsia="zh-CN"/>
        </w:rPr>
      </w:pPr>
      <w:r w:rsidRPr="0044147F">
        <w:rPr>
          <w:rFonts w:ascii="Helvetica" w:hAnsi="Helvetica"/>
          <w:b/>
          <w:sz w:val="22"/>
        </w:rPr>
        <w:t>2.1-2.3: We ensure all buffers are at the right pH, all materials are dissolved at the proper concentrations, solutions are well-mixed upon addition, and pH of the final solution is carefully monitored.</w:t>
      </w:r>
    </w:p>
    <w:p w14:paraId="149CE0CE" w14:textId="77777777" w:rsidR="0044147F" w:rsidRPr="0044147F" w:rsidRDefault="0044147F" w:rsidP="0044147F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D28E0E0" w14:textId="1BDD7AE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Y</w:t>
      </w:r>
    </w:p>
    <w:p w14:paraId="39B44D38" w14:textId="77777777" w:rsidR="00D852DF" w:rsidRDefault="00277C90" w:rsidP="00D852DF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>If yes, h</w:t>
      </w:r>
      <w:r w:rsidR="00D852DF">
        <w:rPr>
          <w:rFonts w:ascii="Helvetica" w:hAnsi="Helvetica"/>
          <w:sz w:val="22"/>
          <w:szCs w:val="22"/>
        </w:rPr>
        <w:t>ow far apart are the locations?</w:t>
      </w:r>
    </w:p>
    <w:p w14:paraId="488BB586" w14:textId="550329C5" w:rsidR="00D852DF" w:rsidRPr="00D852DF" w:rsidRDefault="00D852DF" w:rsidP="00D852DF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D852DF">
        <w:rPr>
          <w:rFonts w:ascii="Helvetica" w:hAnsi="Helvetica"/>
          <w:b/>
          <w:sz w:val="22"/>
        </w:rPr>
        <w:t>Different floors in the same building</w:t>
      </w:r>
    </w:p>
    <w:p w14:paraId="19721491" w14:textId="77777777" w:rsidR="00D852DF" w:rsidRPr="003C06C8" w:rsidRDefault="00D852DF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C9D63CD" w:rsidR="00CE10F2" w:rsidRDefault="001E768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A Werfel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The current protocol is significant because it allows researchers to produce siRNA-loaded nanoparticles and adequately characterize these nanoparticles </w:t>
      </w:r>
      <w:r w:rsidR="00346825">
        <w:rPr>
          <w:rFonts w:ascii="Helvetica" w:hAnsi="Helvetica" w:cs="Arial"/>
          <w:sz w:val="22"/>
          <w:szCs w:val="22"/>
        </w:rPr>
        <w:t>to ensure their suitability for administration to animals in subsequent studies</w:t>
      </w:r>
      <w:r w:rsidR="00E25B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25B4F" w:rsidRPr="00E25B4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46825">
        <w:rPr>
          <w:rFonts w:ascii="Helvetica" w:hAnsi="Helvetica" w:cs="Arial"/>
          <w:sz w:val="22"/>
          <w:szCs w:val="22"/>
        </w:rPr>
        <w:t>.</w:t>
      </w:r>
    </w:p>
    <w:p w14:paraId="13EDD566" w14:textId="2620718A" w:rsidR="00621D04" w:rsidRPr="00621D04" w:rsidRDefault="00621D04" w:rsidP="00621D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1D0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6AD6DF09" w:rsidR="00336C61" w:rsidRDefault="001E768A" w:rsidP="00E25B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46825">
        <w:rPr>
          <w:rFonts w:ascii="Helvetica" w:hAnsi="Helvetica" w:cs="Arial"/>
          <w:b/>
          <w:sz w:val="22"/>
          <w:szCs w:val="22"/>
          <w:u w:val="single"/>
        </w:rPr>
        <w:t>Adam E Smith</w:t>
      </w:r>
      <w:r w:rsidR="000D35D9" w:rsidRPr="00346825">
        <w:rPr>
          <w:rFonts w:ascii="Helvetica" w:hAnsi="Helvetica" w:cs="Arial"/>
          <w:sz w:val="22"/>
          <w:szCs w:val="22"/>
        </w:rPr>
        <w:t xml:space="preserve">: </w:t>
      </w:r>
      <w:r w:rsidR="00346825" w:rsidRPr="00346825">
        <w:rPr>
          <w:rFonts w:ascii="Helvetica" w:hAnsi="Helvetica" w:cs="Arial"/>
          <w:sz w:val="22"/>
          <w:szCs w:val="22"/>
        </w:rPr>
        <w:t>The advantage of this approach is to produce nanoparticles that drastically improve siRNA bioactivity and are neutrally-charged and thus, suitable for systemic administration</w:t>
      </w:r>
      <w:r w:rsidR="00621D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1D04" w:rsidRPr="00621D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46825">
        <w:rPr>
          <w:rFonts w:ascii="Helvetica" w:hAnsi="Helvetica" w:cs="Arial"/>
          <w:sz w:val="22"/>
          <w:szCs w:val="22"/>
        </w:rPr>
        <w:t>.</w:t>
      </w:r>
    </w:p>
    <w:p w14:paraId="1E33D577" w14:textId="77777777" w:rsidR="00621D04" w:rsidRPr="00621D04" w:rsidRDefault="00621D04" w:rsidP="00621D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1D0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5B802C0" w14:textId="77777777" w:rsidR="00621D04" w:rsidRPr="00621D04" w:rsidRDefault="00621D04" w:rsidP="00621D04">
      <w:pPr>
        <w:outlineLvl w:val="0"/>
        <w:rPr>
          <w:rFonts w:ascii="Helvetica" w:hAnsi="Helvetica" w:cs="Arial"/>
          <w:sz w:val="22"/>
          <w:szCs w:val="22"/>
        </w:rPr>
      </w:pPr>
    </w:p>
    <w:p w14:paraId="3379E0F6" w14:textId="77777777" w:rsidR="00621D04" w:rsidRPr="00621D04" w:rsidRDefault="00621D04" w:rsidP="00621D04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48AA3C1B" w14:textId="570A2404" w:rsidR="00273B09" w:rsidRPr="00511F52" w:rsidRDefault="001E768A" w:rsidP="00621D0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73B09">
        <w:rPr>
          <w:rFonts w:ascii="Helvetica" w:hAnsi="Helvetica" w:cs="Arial"/>
          <w:b/>
          <w:sz w:val="22"/>
          <w:szCs w:val="22"/>
          <w:u w:val="single"/>
        </w:rPr>
        <w:t>John Hendershot</w:t>
      </w:r>
      <w:r w:rsidR="00DC7D3A" w:rsidRPr="00273B09">
        <w:rPr>
          <w:rFonts w:ascii="Helvetica" w:hAnsi="Helvetica" w:cs="Arial"/>
          <w:sz w:val="22"/>
          <w:szCs w:val="22"/>
        </w:rPr>
        <w:t xml:space="preserve">: </w:t>
      </w:r>
      <w:r w:rsidR="00273B09">
        <w:rPr>
          <w:rFonts w:ascii="Helvetica" w:hAnsi="Helvetica" w:cs="Arial"/>
          <w:sz w:val="22"/>
          <w:szCs w:val="22"/>
        </w:rPr>
        <w:t>This technique is impactful because siRNA-nanoparticles can be applied to treat a myriad of diseases necessitating systemic administration of the therapy, including cancer, cardiovascular disease, and autoimmune disorders, among others</w:t>
      </w:r>
      <w:r w:rsidR="00621D0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1D04" w:rsidRPr="00621D0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73B09">
        <w:rPr>
          <w:rFonts w:ascii="Helvetica" w:hAnsi="Helvetica" w:cs="Arial"/>
          <w:sz w:val="22"/>
          <w:szCs w:val="22"/>
        </w:rPr>
        <w:t>.</w:t>
      </w:r>
    </w:p>
    <w:p w14:paraId="4590F565" w14:textId="77777777" w:rsidR="00621D04" w:rsidRPr="00621D04" w:rsidRDefault="00621D04" w:rsidP="00621D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21D0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294BF34" w14:textId="77777777" w:rsidR="00715862" w:rsidRDefault="0071586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6D7A2971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068902C" w14:textId="3E42F5C9" w:rsidR="006A16D0" w:rsidRPr="005E1F0E" w:rsidRDefault="006A16D0" w:rsidP="006A16D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5D5F">
        <w:rPr>
          <w:rFonts w:ascii="Helvetica" w:hAnsi="Helvetica" w:cs="Arial"/>
          <w:b/>
          <w:i w:val="0"/>
          <w:sz w:val="22"/>
          <w:szCs w:val="22"/>
        </w:rPr>
        <w:t>Preparation</w:t>
      </w:r>
      <w:r w:rsidR="00D95D5F">
        <w:rPr>
          <w:rFonts w:ascii="Helvetica" w:hAnsi="Helvetica" w:cs="Arial"/>
          <w:b/>
          <w:i w:val="0"/>
          <w:sz w:val="22"/>
          <w:szCs w:val="22"/>
        </w:rPr>
        <w:t xml:space="preserve"> and C</w:t>
      </w:r>
      <w:r w:rsidRPr="00D95D5F">
        <w:rPr>
          <w:rFonts w:ascii="Helvetica" w:hAnsi="Helvetica" w:cs="Arial"/>
          <w:b/>
          <w:i w:val="0"/>
          <w:sz w:val="22"/>
          <w:szCs w:val="22"/>
        </w:rPr>
        <w:t xml:space="preserve">haracterization of </w:t>
      </w:r>
      <w:proofErr w:type="spellStart"/>
      <w:r w:rsidRPr="00D95D5F">
        <w:rPr>
          <w:rFonts w:ascii="Helvetica" w:hAnsi="Helvetica" w:cs="Arial"/>
          <w:b/>
          <w:i w:val="0"/>
          <w:sz w:val="22"/>
          <w:szCs w:val="22"/>
        </w:rPr>
        <w:t>si</w:t>
      </w:r>
      <w:proofErr w:type="spellEnd"/>
      <w:r w:rsidRPr="00D95D5F">
        <w:rPr>
          <w:rFonts w:ascii="Helvetica" w:hAnsi="Helvetica" w:cs="Arial"/>
          <w:b/>
          <w:i w:val="0"/>
          <w:sz w:val="22"/>
          <w:szCs w:val="22"/>
        </w:rPr>
        <w:t>-NPs</w:t>
      </w:r>
      <w:r w:rsidR="00EC2FDD">
        <w:rPr>
          <w:rFonts w:ascii="Helvetica" w:hAnsi="Helvetica" w:cs="Arial" w:hint="eastAsia"/>
          <w:b/>
          <w:i w:val="0"/>
          <w:sz w:val="22"/>
          <w:szCs w:val="22"/>
        </w:rPr>
        <w:t xml:space="preserve"> (</w:t>
      </w:r>
      <w:r w:rsidR="00EC2FDD" w:rsidRPr="00EC2FDD">
        <w:rPr>
          <w:rFonts w:ascii="Helvetica" w:hAnsi="Helvetica" w:cs="Arial"/>
          <w:b/>
          <w:i w:val="0"/>
          <w:sz w:val="22"/>
          <w:szCs w:val="22"/>
        </w:rPr>
        <w:t xml:space="preserve">siRNA </w:t>
      </w:r>
      <w:r w:rsidR="00EC2FDD">
        <w:rPr>
          <w:rFonts w:ascii="Helvetica" w:hAnsi="Helvetica" w:cs="Arial"/>
          <w:b/>
          <w:i w:val="0"/>
          <w:sz w:val="22"/>
          <w:szCs w:val="22"/>
        </w:rPr>
        <w:t>N</w:t>
      </w:r>
      <w:r w:rsidR="00EC2FDD" w:rsidRPr="00EC2FDD">
        <w:rPr>
          <w:rFonts w:ascii="Helvetica" w:hAnsi="Helvetica" w:cs="Arial"/>
          <w:b/>
          <w:i w:val="0"/>
          <w:sz w:val="22"/>
          <w:szCs w:val="22"/>
        </w:rPr>
        <w:t>anoparticles</w:t>
      </w:r>
      <w:r w:rsidR="00EC2FDD">
        <w:rPr>
          <w:rFonts w:ascii="Helvetica" w:hAnsi="Helvetica" w:cs="Arial" w:hint="eastAsia"/>
          <w:b/>
          <w:i w:val="0"/>
          <w:sz w:val="22"/>
          <w:szCs w:val="22"/>
        </w:rPr>
        <w:t>)</w:t>
      </w:r>
    </w:p>
    <w:p w14:paraId="1E2E4030" w14:textId="45BF2C30" w:rsidR="006A16D0" w:rsidRPr="007F257B" w:rsidRDefault="005E1F0E" w:rsidP="007210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 w:rsidR="002B2595" w:rsidRPr="000416AD">
        <w:rPr>
          <w:rFonts w:ascii="Helvetica" w:hAnsi="Helvetica" w:cs="Arial" w:hint="eastAsia"/>
          <w:sz w:val="22"/>
          <w:szCs w:val="22"/>
          <w:lang w:eastAsia="zh-CN"/>
        </w:rPr>
        <w:t>dissolve p</w:t>
      </w:r>
      <w:r w:rsidR="002B2595" w:rsidRPr="000416AD">
        <w:rPr>
          <w:rFonts w:ascii="Helvetica" w:hAnsi="Helvetica" w:cs="Arial"/>
          <w:sz w:val="22"/>
          <w:szCs w:val="22"/>
        </w:rPr>
        <w:t xml:space="preserve">olymer in ethanol </w:t>
      </w:r>
      <w:r w:rsidR="007F257B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at a </w:t>
      </w:r>
      <w:r w:rsidR="007F257B" w:rsidRPr="000416AD">
        <w:rPr>
          <w:rFonts w:ascii="Helvetica" w:hAnsi="Helvetica" w:cs="Arial"/>
          <w:sz w:val="22"/>
          <w:szCs w:val="22"/>
          <w:lang w:eastAsia="zh-CN"/>
        </w:rPr>
        <w:t>concentration</w:t>
      </w:r>
      <w:r w:rsidR="007F257B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 of 33.3 milligrams per milliliter</w:t>
      </w:r>
      <w:r w:rsidR="00743AE8" w:rsidRPr="000416AD">
        <w:rPr>
          <w:rFonts w:ascii="Helvetica" w:hAnsi="Helvetica" w:cs="Arial" w:hint="eastAsia"/>
          <w:sz w:val="22"/>
          <w:szCs w:val="22"/>
          <w:lang w:eastAsia="zh-CN"/>
        </w:rPr>
        <w:t>, and stir</w:t>
      </w:r>
      <w:r w:rsidR="007F257B" w:rsidRPr="000416AD">
        <w:rPr>
          <w:rFonts w:ascii="Helvetica" w:hAnsi="Helvetica" w:cs="Arial"/>
          <w:sz w:val="22"/>
          <w:szCs w:val="22"/>
        </w:rPr>
        <w:t xml:space="preserve"> </w:t>
      </w:r>
      <w:r w:rsidR="002B2595" w:rsidRPr="000416AD">
        <w:rPr>
          <w:rFonts w:ascii="Helvetica" w:hAnsi="Helvetica" w:cs="Arial"/>
          <w:sz w:val="22"/>
          <w:szCs w:val="22"/>
        </w:rPr>
        <w:t>to ensure dissolution</w:t>
      </w:r>
      <w:r w:rsidR="001F5C49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5C49" w:rsidRPr="000416A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F5C49" w:rsidRPr="000416A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F257B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 Then, use a pipet to transfer polymer solution </w:t>
      </w:r>
      <w:r w:rsidR="006A16D0" w:rsidRPr="000416AD">
        <w:rPr>
          <w:rFonts w:ascii="Helvetica" w:hAnsi="Helvetica" w:cs="Arial"/>
          <w:sz w:val="22"/>
          <w:szCs w:val="22"/>
        </w:rPr>
        <w:t>in 10 m</w:t>
      </w:r>
      <w:r w:rsidR="00CF3FB4" w:rsidRPr="000416AD">
        <w:rPr>
          <w:rFonts w:ascii="Helvetica" w:hAnsi="Helvetica" w:cs="Arial" w:hint="eastAsia"/>
          <w:sz w:val="22"/>
          <w:szCs w:val="22"/>
          <w:lang w:eastAsia="zh-CN"/>
        </w:rPr>
        <w:t>il</w:t>
      </w:r>
      <w:r w:rsidR="00B713A6" w:rsidRPr="000416AD">
        <w:rPr>
          <w:rFonts w:ascii="Helvetica" w:hAnsi="Helvetica" w:cs="Arial" w:hint="eastAsia"/>
          <w:sz w:val="22"/>
          <w:szCs w:val="22"/>
          <w:lang w:eastAsia="zh-CN"/>
        </w:rPr>
        <w:t>limolar</w:t>
      </w:r>
      <w:r w:rsidR="00CF3FB4" w:rsidRPr="000416AD">
        <w:rPr>
          <w:rFonts w:ascii="Helvetica" w:hAnsi="Helvetica" w:cs="Arial"/>
          <w:sz w:val="22"/>
          <w:szCs w:val="22"/>
        </w:rPr>
        <w:t xml:space="preserve"> citric acid buffer </w:t>
      </w:r>
      <w:r w:rsidR="00460190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to reach </w:t>
      </w:r>
      <w:r w:rsidR="00CF3FB4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a concentration of </w:t>
      </w:r>
      <w:r w:rsidR="006A16D0" w:rsidRPr="000416AD">
        <w:rPr>
          <w:rFonts w:ascii="Helvetica" w:hAnsi="Helvetica" w:cs="Arial"/>
          <w:sz w:val="22"/>
          <w:szCs w:val="22"/>
        </w:rPr>
        <w:t>3.33 m</w:t>
      </w:r>
      <w:r w:rsidR="00CF3FB4" w:rsidRPr="000416AD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A16D0" w:rsidRPr="000416AD">
        <w:rPr>
          <w:rFonts w:ascii="Helvetica" w:hAnsi="Helvetica" w:cs="Arial"/>
          <w:sz w:val="22"/>
          <w:szCs w:val="22"/>
        </w:rPr>
        <w:t>g</w:t>
      </w:r>
      <w:r w:rsidR="00CF3FB4" w:rsidRPr="000416AD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CF3FB4" w:rsidRPr="007F257B">
        <w:rPr>
          <w:rFonts w:ascii="Helvetica" w:hAnsi="Helvetica" w:cs="Arial" w:hint="eastAsia"/>
          <w:sz w:val="22"/>
          <w:szCs w:val="22"/>
          <w:lang w:eastAsia="zh-CN"/>
        </w:rPr>
        <w:t xml:space="preserve"> per </w:t>
      </w:r>
      <w:r w:rsidR="006A16D0" w:rsidRPr="007F257B">
        <w:rPr>
          <w:rFonts w:ascii="Helvetica" w:hAnsi="Helvetica" w:cs="Arial"/>
          <w:sz w:val="22"/>
          <w:szCs w:val="22"/>
        </w:rPr>
        <w:t>m</w:t>
      </w:r>
      <w:r w:rsidR="00CF3FB4" w:rsidRPr="007F257B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7F25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257B" w:rsidRPr="007F257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D7BE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F257B" w:rsidRPr="007F257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7F257B">
        <w:rPr>
          <w:rFonts w:ascii="Helvetica" w:hAnsi="Helvetica" w:cs="Arial"/>
          <w:sz w:val="22"/>
          <w:szCs w:val="22"/>
        </w:rPr>
        <w:t xml:space="preserve">. </w:t>
      </w:r>
    </w:p>
    <w:p w14:paraId="6F6143A2" w14:textId="69414528" w:rsidR="006A16D0" w:rsidRDefault="00743AE8" w:rsidP="00743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dissolves polymer in ethanol.</w:t>
      </w:r>
      <w:r w:rsidR="009C30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09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BFC96C6" w14:textId="50AB150D" w:rsidR="00743AE8" w:rsidRPr="00D95D5F" w:rsidRDefault="00D0791E" w:rsidP="00743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polymer solution to buffer.</w:t>
      </w:r>
      <w:r w:rsidR="00ED7B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7BEB" w:rsidRPr="00ED7BE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ED7BEB">
        <w:rPr>
          <w:rFonts w:ascii="Helvetica" w:hAnsi="Helvetica" w:cs="Arial"/>
          <w:b/>
          <w:sz w:val="22"/>
          <w:szCs w:val="22"/>
        </w:rPr>
        <w:t>C</w:t>
      </w:r>
      <w:r w:rsidR="00ED7BEB" w:rsidRPr="00ED7BEB">
        <w:rPr>
          <w:rFonts w:ascii="Helvetica" w:hAnsi="Helvetica" w:cs="Arial"/>
          <w:b/>
          <w:sz w:val="22"/>
          <w:szCs w:val="22"/>
        </w:rPr>
        <w:t>oncentrations above 3.33 mg/mL can prevent homogenous NP formation</w:t>
      </w:r>
      <w:r w:rsidR="00ED7BEB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1500374F" w14:textId="79A8522F" w:rsidR="006A16D0" w:rsidRDefault="00FD4713" w:rsidP="006206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3092">
        <w:rPr>
          <w:rFonts w:ascii="Helvetica" w:hAnsi="Helvetica" w:cs="Arial"/>
          <w:sz w:val="22"/>
          <w:szCs w:val="22"/>
        </w:rPr>
        <w:t xml:space="preserve">Add </w:t>
      </w:r>
      <w:r w:rsidR="000416AD" w:rsidRPr="009C3092">
        <w:rPr>
          <w:rFonts w:ascii="Helvetica" w:hAnsi="Helvetica" w:cs="Arial" w:hint="eastAsia"/>
          <w:sz w:val="22"/>
          <w:szCs w:val="22"/>
          <w:lang w:eastAsia="zh-CN"/>
        </w:rPr>
        <w:t>distilled water</w:t>
      </w:r>
      <w:r w:rsidR="000416AD" w:rsidRPr="009C3092">
        <w:rPr>
          <w:rFonts w:ascii="Helvetica" w:hAnsi="Helvetica" w:cs="Arial"/>
          <w:sz w:val="22"/>
          <w:szCs w:val="22"/>
        </w:rPr>
        <w:t xml:space="preserve"> </w:t>
      </w:r>
      <w:r w:rsidR="000416AD"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="0011494A" w:rsidRPr="009C3092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0416AD"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 tube containing </w:t>
      </w:r>
      <w:r w:rsidR="00F84FC7" w:rsidRPr="009C3092">
        <w:rPr>
          <w:rFonts w:ascii="Helvetica" w:hAnsi="Helvetica" w:cs="Arial" w:hint="eastAsia"/>
          <w:sz w:val="22"/>
          <w:szCs w:val="22"/>
          <w:lang w:eastAsia="zh-CN"/>
        </w:rPr>
        <w:t>si</w:t>
      </w:r>
      <w:r w:rsidR="00B53870" w:rsidRPr="009C3092">
        <w:rPr>
          <w:rFonts w:ascii="Helvetica" w:hAnsi="Helvetica" w:cs="Arial"/>
          <w:sz w:val="22"/>
          <w:szCs w:val="22"/>
        </w:rPr>
        <w:t>RNA</w:t>
      </w:r>
      <w:r w:rsidR="00F84FC7"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4FC7" w:rsidRPr="009C309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84FC7" w:rsidRPr="009C3092">
        <w:rPr>
          <w:rFonts w:ascii="Helvetica" w:hAnsi="Helvetica" w:cs="Arial"/>
          <w:i/>
          <w:color w:val="FF0000"/>
          <w:sz w:val="22"/>
          <w:szCs w:val="22"/>
          <w:lang w:eastAsia="zh-CN"/>
        </w:rPr>
        <w:t>small-interfering</w:t>
      </w:r>
      <w:r w:rsidR="00F84FC7" w:rsidRPr="009C309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-R-N-</w:t>
      </w:r>
      <w:r w:rsidR="00F84FC7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A)</w:t>
      </w:r>
      <w:r w:rsidR="00B53870" w:rsidRPr="00FE20C9">
        <w:rPr>
          <w:rFonts w:ascii="Helvetica" w:hAnsi="Helvetica" w:cs="Arial"/>
          <w:sz w:val="22"/>
          <w:szCs w:val="22"/>
        </w:rPr>
        <w:t xml:space="preserve"> to </w:t>
      </w:r>
      <w:r w:rsidR="00B53870" w:rsidRPr="00FE20C9">
        <w:rPr>
          <w:rFonts w:ascii="Helvetica" w:hAnsi="Helvetica" w:cs="Arial" w:hint="eastAsia"/>
          <w:sz w:val="22"/>
          <w:szCs w:val="22"/>
          <w:lang w:eastAsia="zh-CN"/>
        </w:rPr>
        <w:t>achieve</w:t>
      </w:r>
      <w:r w:rsidR="00D5581A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 a concentration of</w:t>
      </w:r>
      <w:r w:rsidR="00B53870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3870" w:rsidRPr="00FE20C9">
        <w:rPr>
          <w:rFonts w:ascii="Helvetica" w:hAnsi="Helvetica" w:cs="Arial"/>
          <w:sz w:val="22"/>
          <w:szCs w:val="22"/>
        </w:rPr>
        <w:t xml:space="preserve">50 </w:t>
      </w:r>
      <w:r w:rsidR="00B53870" w:rsidRPr="00FE20C9">
        <w:rPr>
          <w:rFonts w:ascii="Helvetica" w:hAnsi="Helvetica" w:cs="Arial" w:hint="eastAsia"/>
          <w:sz w:val="22"/>
          <w:szCs w:val="22"/>
          <w:lang w:eastAsia="zh-CN"/>
        </w:rPr>
        <w:t>micromolar</w:t>
      </w:r>
      <w:r w:rsidR="001149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1494A" w:rsidRPr="0011494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54CFC">
        <w:rPr>
          <w:rFonts w:ascii="Helvetica" w:hAnsi="Helvetica" w:cs="Arial"/>
          <w:sz w:val="22"/>
          <w:szCs w:val="22"/>
          <w:lang w:eastAsia="zh-CN"/>
        </w:rPr>
        <w:t>.</w:t>
      </w:r>
      <w:r w:rsidR="006A16D0" w:rsidRPr="00FE20C9">
        <w:rPr>
          <w:rFonts w:ascii="Helvetica" w:hAnsi="Helvetica" w:cs="Arial"/>
          <w:sz w:val="22"/>
          <w:szCs w:val="22"/>
        </w:rPr>
        <w:t xml:space="preserve"> Mix </w:t>
      </w:r>
      <w:r w:rsidR="00000BB3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6A16D0" w:rsidRPr="00FE20C9">
        <w:rPr>
          <w:rFonts w:ascii="Helvetica" w:hAnsi="Helvetica" w:cs="Arial"/>
          <w:sz w:val="22"/>
          <w:szCs w:val="22"/>
        </w:rPr>
        <w:t>polymer and</w:t>
      </w:r>
      <w:r w:rsidR="00000BB3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6D0" w:rsidRPr="00FE20C9">
        <w:rPr>
          <w:rFonts w:ascii="Helvetica" w:hAnsi="Helvetica" w:cs="Arial"/>
          <w:sz w:val="22"/>
          <w:szCs w:val="22"/>
        </w:rPr>
        <w:t>siRNA solutions thoroughly</w:t>
      </w:r>
      <w:r w:rsidR="00E30A83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313B8A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6A16D0" w:rsidRPr="00FE20C9">
        <w:rPr>
          <w:rFonts w:ascii="Helvetica" w:hAnsi="Helvetica" w:cs="Arial"/>
          <w:sz w:val="22"/>
          <w:szCs w:val="22"/>
        </w:rPr>
        <w:t xml:space="preserve"> </w:t>
      </w:r>
      <w:r w:rsidR="006A16D0" w:rsidRPr="000416AD">
        <w:rPr>
          <w:rFonts w:ascii="Helvetica" w:hAnsi="Helvetica" w:cs="Arial"/>
          <w:sz w:val="22"/>
          <w:szCs w:val="22"/>
        </w:rPr>
        <w:t>by pipetting</w:t>
      </w:r>
      <w:r w:rsidR="00E30A83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 up and down</w:t>
      </w:r>
      <w:r w:rsidR="00E41E26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4CFC" w:rsidRPr="000416AD">
        <w:rPr>
          <w:rFonts w:ascii="Helvetica" w:hAnsi="Helvetica" w:cs="Arial"/>
          <w:sz w:val="22"/>
          <w:szCs w:val="22"/>
          <w:lang w:eastAsia="zh-CN"/>
        </w:rPr>
        <w:t xml:space="preserve">to achieve a </w:t>
      </w:r>
      <w:r w:rsidR="00554CFC" w:rsidRPr="000416AD">
        <w:rPr>
          <w:rFonts w:ascii="Helvetica" w:hAnsi="Helvetica" w:cs="Arial"/>
          <w:sz w:val="22"/>
          <w:szCs w:val="22"/>
        </w:rPr>
        <w:t>N</w:t>
      </w:r>
      <w:r w:rsidR="00554CFC" w:rsidRPr="000416AD">
        <w:rPr>
          <w:rFonts w:ascii="Helvetica" w:hAnsi="Helvetica" w:cs="Arial"/>
          <w:sz w:val="22"/>
          <w:szCs w:val="22"/>
          <w:vertAlign w:val="superscript"/>
        </w:rPr>
        <w:t>+</w:t>
      </w:r>
      <w:r w:rsidR="00554CFC" w:rsidRPr="000416AD">
        <w:rPr>
          <w:rFonts w:ascii="Helvetica" w:hAnsi="Helvetica" w:cs="Arial"/>
          <w:sz w:val="22"/>
          <w:szCs w:val="22"/>
        </w:rPr>
        <w:t>:P</w:t>
      </w:r>
      <w:r w:rsidR="00554CFC" w:rsidRPr="000416AD">
        <w:rPr>
          <w:rFonts w:ascii="Helvetica" w:hAnsi="Helvetica" w:cs="Arial"/>
          <w:sz w:val="22"/>
          <w:szCs w:val="22"/>
          <w:vertAlign w:val="superscript"/>
        </w:rPr>
        <w:t>-</w:t>
      </w:r>
      <w:r w:rsidR="00554CFC" w:rsidRPr="000416AD">
        <w:rPr>
          <w:rFonts w:ascii="Helvetica" w:hAnsi="Helvetica" w:cs="Arial"/>
          <w:sz w:val="22"/>
          <w:szCs w:val="22"/>
        </w:rPr>
        <w:t xml:space="preserve"> </w:t>
      </w:r>
      <w:r w:rsidR="00554CFC" w:rsidRPr="000416A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nitrogen </w:t>
      </w:r>
      <w:r w:rsidR="00554CFC" w:rsidRPr="000416AD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to </w:t>
      </w:r>
      <w:r w:rsidR="00554CFC" w:rsidRPr="000416A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phosphate)</w:t>
      </w:r>
      <w:r w:rsidR="00554CFC" w:rsidRPr="000416A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4CFC" w:rsidRPr="000416AD">
        <w:rPr>
          <w:rFonts w:ascii="Helvetica" w:hAnsi="Helvetica" w:cs="Arial"/>
          <w:sz w:val="22"/>
          <w:szCs w:val="22"/>
        </w:rPr>
        <w:t>rati</w:t>
      </w:r>
      <w:r w:rsidR="00554CFC" w:rsidRPr="00FE20C9">
        <w:rPr>
          <w:rFonts w:ascii="Helvetica" w:hAnsi="Helvetica" w:cs="Arial"/>
          <w:sz w:val="22"/>
          <w:szCs w:val="22"/>
        </w:rPr>
        <w:t xml:space="preserve">o of 10 </w:t>
      </w:r>
      <w:r w:rsidR="00E41E26" w:rsidRPr="00FE20C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1494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41E26" w:rsidRPr="00FE20C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1494A" w:rsidRPr="0011494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A16D0" w:rsidRPr="00FE20C9">
        <w:rPr>
          <w:rFonts w:ascii="Helvetica" w:hAnsi="Helvetica" w:cs="Arial"/>
          <w:sz w:val="22"/>
          <w:szCs w:val="22"/>
        </w:rPr>
        <w:t xml:space="preserve"> </w:t>
      </w:r>
      <w:r w:rsidR="00554CFC">
        <w:rPr>
          <w:rFonts w:ascii="Helvetica" w:hAnsi="Helvetica" w:cs="Arial"/>
          <w:sz w:val="22"/>
          <w:szCs w:val="22"/>
        </w:rPr>
        <w:t>P</w:t>
      </w:r>
      <w:r w:rsidR="00E41E26" w:rsidRPr="00FE20C9">
        <w:rPr>
          <w:rFonts w:ascii="Helvetica" w:hAnsi="Helvetica" w:cs="Arial"/>
          <w:sz w:val="22"/>
          <w:szCs w:val="22"/>
        </w:rPr>
        <w:t xml:space="preserve">lace the </w:t>
      </w:r>
      <w:r w:rsidR="005D561C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E41E26" w:rsidRPr="00FE20C9">
        <w:rPr>
          <w:rFonts w:ascii="Helvetica" w:hAnsi="Helvetica" w:cs="Arial"/>
          <w:sz w:val="22"/>
          <w:szCs w:val="22"/>
        </w:rPr>
        <w:t xml:space="preserve"> </w:t>
      </w:r>
      <w:r w:rsidR="00554CFC">
        <w:rPr>
          <w:rFonts w:ascii="Helvetica" w:hAnsi="Helvetica" w:cs="Arial"/>
          <w:sz w:val="22"/>
          <w:szCs w:val="22"/>
        </w:rPr>
        <w:t>at ambient temperature</w:t>
      </w:r>
      <w:r w:rsidR="00E41E26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6D0" w:rsidRPr="00FE20C9">
        <w:rPr>
          <w:rFonts w:ascii="Helvetica" w:hAnsi="Helvetica" w:cs="Arial"/>
          <w:sz w:val="22"/>
          <w:szCs w:val="22"/>
        </w:rPr>
        <w:t>for 30 min</w:t>
      </w:r>
      <w:r w:rsidR="00E41E26" w:rsidRPr="00FE20C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E41E26" w:rsidRPr="00FE20C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B558E">
        <w:rPr>
          <w:rFonts w:ascii="Helvetica" w:hAnsi="Helvetica" w:cs="Arial"/>
          <w:sz w:val="22"/>
          <w:szCs w:val="22"/>
        </w:rPr>
        <w:t>.</w:t>
      </w:r>
    </w:p>
    <w:p w14:paraId="4456907D" w14:textId="50BCE4F4" w:rsidR="006A16D0" w:rsidRPr="00C06948" w:rsidRDefault="00D70014" w:rsidP="00E41E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</w:t>
      </w:r>
      <w:r w:rsidR="0011494A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16AD">
        <w:rPr>
          <w:rFonts w:ascii="Helvetica" w:hAnsi="Helvetica" w:cs="Arial" w:hint="eastAsia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0416AD">
        <w:rPr>
          <w:rFonts w:ascii="Helvetica" w:hAnsi="Helvetica" w:cs="Arial" w:hint="eastAsia"/>
          <w:sz w:val="22"/>
          <w:szCs w:val="22"/>
          <w:lang w:eastAsia="zh-CN"/>
        </w:rPr>
        <w:t>an empty 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069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6948" w:rsidRPr="00904177">
        <w:rPr>
          <w:rFonts w:ascii="Helvetica" w:hAnsi="Helvetica" w:cs="Arial"/>
          <w:b/>
          <w:sz w:val="22"/>
          <w:szCs w:val="22"/>
          <w:lang w:eastAsia="zh-CN"/>
        </w:rPr>
        <w:t>TEXT:</w:t>
      </w:r>
      <w:r w:rsidR="00943BEC" w:rsidRPr="00904177">
        <w:rPr>
          <w:rFonts w:ascii="Helvetica" w:hAnsi="Helvetica" w:cs="Arial"/>
          <w:b/>
          <w:sz w:val="22"/>
          <w:szCs w:val="22"/>
          <w:lang w:eastAsia="zh-CN"/>
        </w:rPr>
        <w:t xml:space="preserve"> See manuscript for </w:t>
      </w:r>
      <w:r w:rsidR="00943BEC" w:rsidRPr="00904177">
        <w:rPr>
          <w:rFonts w:ascii="Helvetica" w:hAnsi="Helvetica" w:cs="Arial"/>
          <w:b/>
          <w:sz w:val="22"/>
          <w:szCs w:val="22"/>
        </w:rPr>
        <w:t>N</w:t>
      </w:r>
      <w:r w:rsidR="00943BEC" w:rsidRPr="00904177">
        <w:rPr>
          <w:rFonts w:ascii="Helvetica" w:hAnsi="Helvetica" w:cs="Arial"/>
          <w:b/>
          <w:sz w:val="22"/>
          <w:szCs w:val="22"/>
          <w:vertAlign w:val="superscript"/>
        </w:rPr>
        <w:t>+</w:t>
      </w:r>
      <w:r w:rsidR="00943BEC" w:rsidRPr="00904177">
        <w:rPr>
          <w:rFonts w:ascii="Helvetica" w:hAnsi="Helvetica" w:cs="Arial"/>
          <w:b/>
          <w:sz w:val="22"/>
          <w:szCs w:val="22"/>
        </w:rPr>
        <w:t>:P</w:t>
      </w:r>
      <w:r w:rsidR="00943BEC" w:rsidRPr="00904177">
        <w:rPr>
          <w:rFonts w:ascii="Helvetica" w:hAnsi="Helvetica" w:cs="Arial"/>
          <w:b/>
          <w:sz w:val="22"/>
          <w:szCs w:val="22"/>
          <w:vertAlign w:val="superscript"/>
        </w:rPr>
        <w:t>-</w:t>
      </w:r>
      <w:r w:rsidR="00943BEC" w:rsidRPr="00904177">
        <w:rPr>
          <w:rFonts w:ascii="Helvetica" w:hAnsi="Helvetica" w:cs="Arial"/>
          <w:b/>
          <w:sz w:val="22"/>
          <w:szCs w:val="22"/>
        </w:rPr>
        <w:t xml:space="preserve"> </w:t>
      </w:r>
      <w:r w:rsidR="00943BEC" w:rsidRPr="00904177">
        <w:rPr>
          <w:rFonts w:ascii="Helvetica" w:hAnsi="Helvetica" w:cs="Arial"/>
          <w:b/>
          <w:sz w:val="22"/>
          <w:szCs w:val="22"/>
          <w:lang w:eastAsia="zh-CN"/>
        </w:rPr>
        <w:t xml:space="preserve">ratio </w:t>
      </w:r>
      <w:r w:rsidR="00721B09">
        <w:rPr>
          <w:rFonts w:ascii="Helvetica" w:hAnsi="Helvetica" w:cs="Arial"/>
          <w:b/>
          <w:sz w:val="22"/>
          <w:szCs w:val="22"/>
          <w:lang w:eastAsia="zh-CN"/>
        </w:rPr>
        <w:t>calculation:</w:t>
      </w:r>
      <w:r w:rsidR="00C06948" w:rsidRPr="00904177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N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+</m:t>
            </m:r>
          </m:sup>
        </m:sSup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:</m:t>
        </m:r>
        <m:sSup>
          <m:sSup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P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-</m:t>
            </m:r>
          </m:sup>
        </m:sSup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 xml:space="preserve">= 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(mol Pol)(RU amine)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(mol siRNA)(bp siRNA)(2)</m:t>
            </m:r>
          </m:den>
        </m:f>
      </m:oMath>
    </w:p>
    <w:p w14:paraId="39A08B23" w14:textId="72D56BE3" w:rsidR="00D70014" w:rsidRDefault="00D70014" w:rsidP="00E41E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mixes two solutions.</w:t>
      </w:r>
    </w:p>
    <w:p w14:paraId="4E74D327" w14:textId="2DB3BF03" w:rsidR="00D70014" w:rsidRPr="00BE2945" w:rsidRDefault="00247E8A" w:rsidP="00E41E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</w:t>
      </w:r>
      <w:r w:rsidR="005D561C">
        <w:rPr>
          <w:rFonts w:ascii="Helvetica" w:hAnsi="Helvetica" w:cs="Arial" w:hint="eastAsia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incubator.</w:t>
      </w:r>
    </w:p>
    <w:p w14:paraId="5129C289" w14:textId="2AA15063" w:rsidR="006A16D0" w:rsidRPr="00BE2945" w:rsidRDefault="008F37A8" w:rsidP="00BE294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/>
          <w:sz w:val="22"/>
          <w:szCs w:val="22"/>
        </w:rPr>
        <w:t>a</w:t>
      </w:r>
      <w:r w:rsidR="00500B06">
        <w:rPr>
          <w:rFonts w:ascii="Helvetica" w:hAnsi="Helvetica" w:cs="Arial"/>
          <w:sz w:val="22"/>
          <w:szCs w:val="22"/>
        </w:rPr>
        <w:t>dd</w:t>
      </w:r>
      <w:r w:rsidR="00500B06">
        <w:rPr>
          <w:rFonts w:ascii="Helvetica" w:hAnsi="Helvetica" w:cs="Arial" w:hint="eastAsia"/>
          <w:sz w:val="22"/>
          <w:szCs w:val="22"/>
          <w:lang w:eastAsia="zh-CN"/>
        </w:rPr>
        <w:t xml:space="preserve"> 1 mill</w:t>
      </w:r>
      <w:r w:rsidR="005E08EE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500B06">
        <w:rPr>
          <w:rFonts w:ascii="Helvetica" w:hAnsi="Helvetica" w:cs="Arial" w:hint="eastAsia"/>
          <w:sz w:val="22"/>
          <w:szCs w:val="22"/>
          <w:lang w:eastAsia="zh-CN"/>
        </w:rPr>
        <w:t>liter</w:t>
      </w:r>
      <w:r w:rsidR="006A16D0" w:rsidRPr="00BE2945">
        <w:rPr>
          <w:rFonts w:ascii="Helvetica" w:hAnsi="Helvetica" w:cs="Arial"/>
          <w:sz w:val="22"/>
          <w:szCs w:val="22"/>
        </w:rPr>
        <w:t xml:space="preserve"> of 10 m</w:t>
      </w:r>
      <w:r w:rsidR="00C4383B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6A16D0" w:rsidRPr="00BE2945">
        <w:rPr>
          <w:rFonts w:ascii="Helvetica" w:hAnsi="Helvetica" w:cs="Arial"/>
          <w:sz w:val="22"/>
          <w:szCs w:val="22"/>
        </w:rPr>
        <w:t xml:space="preserve"> phosphate buffer </w:t>
      </w:r>
      <w:r w:rsidR="000D4444">
        <w:rPr>
          <w:rFonts w:ascii="Helvetica" w:hAnsi="Helvetica" w:cs="Arial" w:hint="eastAsia"/>
          <w:sz w:val="22"/>
          <w:szCs w:val="22"/>
          <w:lang w:eastAsia="zh-CN"/>
        </w:rPr>
        <w:t xml:space="preserve">at </w:t>
      </w:r>
      <w:r w:rsidR="000D4444">
        <w:rPr>
          <w:rFonts w:ascii="Helvetica" w:hAnsi="Helvetica" w:cs="Arial"/>
          <w:sz w:val="22"/>
          <w:szCs w:val="22"/>
        </w:rPr>
        <w:t>pH 8</w:t>
      </w:r>
      <w:r w:rsidR="00C74C4C">
        <w:rPr>
          <w:rFonts w:ascii="Helvetica" w:hAnsi="Helvetica" w:cs="Arial" w:hint="eastAsia"/>
          <w:sz w:val="22"/>
          <w:szCs w:val="22"/>
          <w:lang w:eastAsia="zh-CN"/>
        </w:rPr>
        <w:t xml:space="preserve"> to the </w:t>
      </w:r>
      <w:r w:rsidR="004A68D6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C74C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1C10">
        <w:rPr>
          <w:rFonts w:ascii="Helvetica" w:hAnsi="Helvetica" w:cs="Arial" w:hint="eastAsia"/>
          <w:sz w:val="22"/>
          <w:szCs w:val="22"/>
          <w:lang w:eastAsia="zh-CN"/>
        </w:rPr>
        <w:t xml:space="preserve">to achieve a concentration </w:t>
      </w:r>
      <w:r w:rsidR="00661C10" w:rsidRPr="00B9026C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554CFC" w:rsidRPr="00B9026C">
        <w:rPr>
          <w:rFonts w:ascii="Helvetica" w:hAnsi="Helvetica" w:cs="Arial"/>
          <w:sz w:val="22"/>
          <w:szCs w:val="22"/>
          <w:lang w:eastAsia="zh-CN"/>
        </w:rPr>
        <w:t>0.28 milligrams per milliliter</w:t>
      </w:r>
      <w:r w:rsidR="00661C10" w:rsidRPr="00B9026C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6A16D0" w:rsidRPr="00B9026C">
        <w:rPr>
          <w:rFonts w:ascii="Helvetica" w:hAnsi="Helvetica" w:cs="Arial"/>
          <w:sz w:val="22"/>
          <w:szCs w:val="22"/>
        </w:rPr>
        <w:t>and mix gently either by pipetting</w:t>
      </w:r>
      <w:r w:rsidR="00146C18" w:rsidRPr="00B902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6C18" w:rsidRPr="00B902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3C32" w:rsidRPr="00B9026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6A16D0" w:rsidRPr="00B9026C">
        <w:rPr>
          <w:rFonts w:ascii="Helvetica" w:hAnsi="Helvetica" w:cs="Arial"/>
          <w:sz w:val="22"/>
          <w:szCs w:val="22"/>
        </w:rPr>
        <w:t xml:space="preserve"> or inverting the tube</w:t>
      </w:r>
      <w:r w:rsidR="00146C18" w:rsidRPr="00B902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3D8B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146C18" w:rsidRPr="00B9026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B9026C">
        <w:rPr>
          <w:rFonts w:ascii="Helvetica" w:hAnsi="Helvetica" w:cs="Arial"/>
          <w:sz w:val="22"/>
          <w:szCs w:val="22"/>
        </w:rPr>
        <w:t>. To confirm that the fin</w:t>
      </w:r>
      <w:r w:rsidR="006A16D0" w:rsidRPr="00BE2945">
        <w:rPr>
          <w:rFonts w:ascii="Helvetica" w:hAnsi="Helvetica" w:cs="Arial"/>
          <w:sz w:val="22"/>
          <w:szCs w:val="22"/>
        </w:rPr>
        <w:t xml:space="preserve">al pH is neutral </w:t>
      </w:r>
      <w:r w:rsidR="000E7722">
        <w:rPr>
          <w:rFonts w:ascii="Helvetica" w:hAnsi="Helvetica" w:cs="Arial" w:hint="eastAsia"/>
          <w:sz w:val="22"/>
          <w:szCs w:val="22"/>
          <w:lang w:eastAsia="zh-CN"/>
        </w:rPr>
        <w:t xml:space="preserve">around </w:t>
      </w:r>
      <w:r w:rsidR="000E7722">
        <w:rPr>
          <w:rFonts w:ascii="Helvetica" w:hAnsi="Helvetica" w:cs="Arial"/>
          <w:sz w:val="22"/>
          <w:szCs w:val="22"/>
        </w:rPr>
        <w:t>7.2 to 7.5</w:t>
      </w:r>
      <w:r w:rsidR="006A16D0" w:rsidRPr="00BE2945">
        <w:rPr>
          <w:rFonts w:ascii="Helvetica" w:hAnsi="Helvetica" w:cs="Arial"/>
          <w:sz w:val="22"/>
          <w:szCs w:val="22"/>
        </w:rPr>
        <w:t xml:space="preserve">, pipette 10 </w:t>
      </w:r>
      <w:r w:rsidR="003623B6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6A16D0" w:rsidRPr="00BE2945">
        <w:rPr>
          <w:rFonts w:ascii="Helvetica" w:hAnsi="Helvetica" w:cs="Arial"/>
          <w:sz w:val="22"/>
          <w:szCs w:val="22"/>
        </w:rPr>
        <w:t xml:space="preserve"> of </w:t>
      </w:r>
      <w:r w:rsidR="0005567B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proofErr w:type="spellStart"/>
      <w:r w:rsidR="006A16D0" w:rsidRPr="00BE2945">
        <w:rPr>
          <w:rFonts w:ascii="Helvetica" w:hAnsi="Helvetica" w:cs="Arial"/>
          <w:sz w:val="22"/>
          <w:szCs w:val="22"/>
        </w:rPr>
        <w:t>si</w:t>
      </w:r>
      <w:proofErr w:type="spellEnd"/>
      <w:r w:rsidR="006A16D0" w:rsidRPr="00BE2945">
        <w:rPr>
          <w:rFonts w:ascii="Helvetica" w:hAnsi="Helvetica" w:cs="Arial"/>
          <w:sz w:val="22"/>
          <w:szCs w:val="22"/>
        </w:rPr>
        <w:t>-NP</w:t>
      </w:r>
      <w:r w:rsidR="003543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567B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5567B" w:rsidRPr="00FE20C9">
        <w:rPr>
          <w:rFonts w:ascii="Helvetica" w:hAnsi="Helvetica" w:cs="Arial"/>
          <w:i/>
          <w:color w:val="FF0000"/>
          <w:sz w:val="22"/>
          <w:szCs w:val="22"/>
          <w:lang w:eastAsia="zh-CN"/>
        </w:rPr>
        <w:t>small-interfering</w:t>
      </w:r>
      <w:r w:rsidR="0005567B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-R-N-A</w:t>
      </w:r>
      <w:r w:rsidR="000556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nanoparticle</w:t>
      </w:r>
      <w:r w:rsidR="0005567B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5567B" w:rsidRPr="00FE20C9">
        <w:rPr>
          <w:rFonts w:ascii="Helvetica" w:hAnsi="Helvetica" w:cs="Arial"/>
          <w:sz w:val="22"/>
          <w:szCs w:val="22"/>
        </w:rPr>
        <w:t xml:space="preserve"> </w:t>
      </w:r>
      <w:r w:rsidR="006A16D0" w:rsidRPr="00BE2945">
        <w:rPr>
          <w:rFonts w:ascii="Helvetica" w:hAnsi="Helvetica" w:cs="Arial"/>
          <w:sz w:val="22"/>
          <w:szCs w:val="22"/>
        </w:rPr>
        <w:t>solution onto pH test strips</w:t>
      </w:r>
      <w:r w:rsidR="003623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93D8B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3623B6" w:rsidRPr="003623B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BE2945">
        <w:rPr>
          <w:rFonts w:ascii="Helvetica" w:hAnsi="Helvetica" w:cs="Arial"/>
          <w:sz w:val="22"/>
          <w:szCs w:val="22"/>
        </w:rPr>
        <w:t xml:space="preserve">. </w:t>
      </w:r>
    </w:p>
    <w:p w14:paraId="4A18F0F6" w14:textId="3CC8678B" w:rsidR="006A16D0" w:rsidRPr="00ED65B6" w:rsidRDefault="008F37A8" w:rsidP="00146C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65B6">
        <w:rPr>
          <w:rFonts w:ascii="Helvetica" w:hAnsi="Helvetica" w:cs="Arial" w:hint="eastAsia"/>
          <w:sz w:val="22"/>
          <w:szCs w:val="22"/>
          <w:lang w:eastAsia="zh-CN"/>
        </w:rPr>
        <w:t xml:space="preserve">CU: Talent adds buffer into </w:t>
      </w:r>
      <w:r w:rsidR="00C74C4C" w:rsidRPr="00ED65B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D561C" w:rsidRPr="00ED65B6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E34341" w:rsidRPr="00ED65B6">
        <w:rPr>
          <w:rFonts w:ascii="Helvetica" w:hAnsi="Helvetica" w:cs="Arial" w:hint="eastAsia"/>
          <w:sz w:val="22"/>
          <w:szCs w:val="22"/>
          <w:lang w:eastAsia="zh-CN"/>
        </w:rPr>
        <w:t xml:space="preserve"> and pipets</w:t>
      </w:r>
      <w:r w:rsidR="008B7E44">
        <w:rPr>
          <w:rFonts w:ascii="Helvetica" w:hAnsi="Helvetica" w:cs="Arial" w:hint="eastAsia"/>
          <w:sz w:val="22"/>
          <w:szCs w:val="22"/>
          <w:lang w:eastAsia="zh-CN"/>
        </w:rPr>
        <w:t xml:space="preserve"> up and down</w:t>
      </w:r>
      <w:r w:rsidR="00E34341" w:rsidRPr="00ED65B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B565AB" w14:textId="4125BB64" w:rsidR="006E3C32" w:rsidRDefault="006E3C32" w:rsidP="00146C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  <w:r w:rsidR="009A2BD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2BDF">
        <w:rPr>
          <w:rFonts w:ascii="Helvetica" w:hAnsi="Helvetica" w:cs="Arial"/>
          <w:sz w:val="22"/>
          <w:szCs w:val="22"/>
          <w:lang w:eastAsia="zh-CN"/>
        </w:rPr>
        <w:t>–</w:t>
      </w:r>
      <w:r w:rsidR="009A2BD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2BDF" w:rsidRPr="00BF55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</w:t>
      </w:r>
      <w:r w:rsidR="00BF55E3" w:rsidRPr="00BF55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editor: show the </w:t>
      </w:r>
      <w:r w:rsidR="009D17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1B</w:t>
      </w:r>
      <w:r w:rsidR="00BF55E3" w:rsidRPr="00BF55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only.</w:t>
      </w:r>
      <w:r w:rsidR="0057060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Show it as an inset.</w:t>
      </w:r>
    </w:p>
    <w:p w14:paraId="57F9DB85" w14:textId="4267CCA0" w:rsidR="00E34341" w:rsidRDefault="00E34341" w:rsidP="00146C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inverts the tube.</w:t>
      </w:r>
    </w:p>
    <w:p w14:paraId="07430933" w14:textId="49E656BF" w:rsidR="006A16D0" w:rsidRPr="00D359A4" w:rsidRDefault="003623B6" w:rsidP="006A16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pipets solution onto pH strips, and shows it is neutral.</w:t>
      </w:r>
      <w:r w:rsidR="00E13FA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13FA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CBE0ADE" w14:textId="77777777" w:rsidR="001F4D0C" w:rsidRDefault="00BE2945" w:rsidP="001F4D0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Physicochemical C</w:t>
      </w:r>
      <w:r w:rsidR="006A16D0" w:rsidRPr="00BE2945">
        <w:rPr>
          <w:rFonts w:ascii="Helvetica" w:hAnsi="Helvetica" w:cs="Arial"/>
          <w:b/>
          <w:i w:val="0"/>
          <w:sz w:val="22"/>
          <w:szCs w:val="22"/>
        </w:rPr>
        <w:t xml:space="preserve">haracterization of </w:t>
      </w:r>
      <w:proofErr w:type="spellStart"/>
      <w:r w:rsidR="006A16D0" w:rsidRPr="00BE2945">
        <w:rPr>
          <w:rFonts w:ascii="Helvetica" w:hAnsi="Helvetica" w:cs="Arial"/>
          <w:b/>
          <w:i w:val="0"/>
          <w:sz w:val="22"/>
          <w:szCs w:val="22"/>
        </w:rPr>
        <w:t>si</w:t>
      </w:r>
      <w:proofErr w:type="spellEnd"/>
      <w:r w:rsidR="006A16D0" w:rsidRPr="00BE2945">
        <w:rPr>
          <w:rFonts w:ascii="Helvetica" w:hAnsi="Helvetica" w:cs="Arial"/>
          <w:b/>
          <w:i w:val="0"/>
          <w:sz w:val="22"/>
          <w:szCs w:val="22"/>
        </w:rPr>
        <w:t>-NPs</w:t>
      </w:r>
    </w:p>
    <w:p w14:paraId="19DD4C79" w14:textId="2BAA6D00" w:rsidR="00200D3F" w:rsidRDefault="005050F4" w:rsidP="00200D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1F4D0C">
        <w:rPr>
          <w:rFonts w:ascii="Helvetica" w:hAnsi="Helvetica" w:cs="Arial" w:hint="eastAsia"/>
          <w:sz w:val="22"/>
          <w:szCs w:val="22"/>
          <w:lang w:eastAsia="zh-CN"/>
        </w:rPr>
        <w:t>First, p</w:t>
      </w:r>
      <w:r w:rsidR="006A16D0" w:rsidRPr="001F4D0C">
        <w:rPr>
          <w:rFonts w:ascii="Helvetica" w:hAnsi="Helvetica" w:cs="Arial"/>
          <w:sz w:val="22"/>
          <w:szCs w:val="22"/>
          <w:lang w:eastAsia="zh-CN"/>
        </w:rPr>
        <w:t>repare a DLS</w:t>
      </w:r>
      <w:r w:rsidR="00EA255F" w:rsidRPr="001F4D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255F" w:rsidRPr="001F4D0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A255F" w:rsidRPr="001F4D0C">
        <w:rPr>
          <w:rFonts w:ascii="Helvetica" w:hAnsi="Helvetica" w:cs="Arial"/>
          <w:i/>
          <w:color w:val="FF0000"/>
          <w:sz w:val="22"/>
          <w:szCs w:val="22"/>
          <w:lang w:eastAsia="zh-CN"/>
        </w:rPr>
        <w:t>dynamic light scattering)</w:t>
      </w:r>
      <w:r w:rsidR="006A16D0" w:rsidRPr="001F4D0C">
        <w:rPr>
          <w:rFonts w:ascii="Helvetica" w:hAnsi="Helvetica" w:cs="Arial"/>
          <w:sz w:val="22"/>
          <w:szCs w:val="22"/>
          <w:lang w:eastAsia="zh-CN"/>
        </w:rPr>
        <w:t xml:space="preserve"> sample by filtering 1 </w:t>
      </w:r>
      <w:r w:rsidR="006A16D0" w:rsidRPr="002F27C9">
        <w:rPr>
          <w:rFonts w:ascii="Helvetica" w:hAnsi="Helvetica" w:cs="Arial"/>
          <w:sz w:val="22"/>
          <w:szCs w:val="22"/>
          <w:lang w:eastAsia="zh-CN"/>
        </w:rPr>
        <w:t>m</w:t>
      </w:r>
      <w:r w:rsidR="00551F18" w:rsidRPr="002F27C9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6A16D0" w:rsidRPr="002F27C9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="006A16D0" w:rsidRPr="002F27C9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="006A16D0" w:rsidRPr="002F27C9">
        <w:rPr>
          <w:rFonts w:ascii="Helvetica" w:hAnsi="Helvetica" w:cs="Arial"/>
          <w:sz w:val="22"/>
          <w:szCs w:val="22"/>
          <w:lang w:eastAsia="zh-CN"/>
        </w:rPr>
        <w:t xml:space="preserve">-NPs </w:t>
      </w:r>
      <w:r w:rsidR="00801651" w:rsidRPr="002F27C9">
        <w:rPr>
          <w:rFonts w:ascii="Helvetica" w:hAnsi="Helvetica" w:cs="Arial" w:hint="eastAsia"/>
          <w:sz w:val="22"/>
          <w:szCs w:val="22"/>
          <w:lang w:eastAsia="zh-CN"/>
        </w:rPr>
        <w:t xml:space="preserve">at </w:t>
      </w:r>
      <w:r w:rsidR="00801651" w:rsidRPr="002F27C9">
        <w:rPr>
          <w:rFonts w:ascii="Helvetica" w:hAnsi="Helvetica" w:cs="Arial" w:hint="eastAsia"/>
          <w:sz w:val="22"/>
          <w:szCs w:val="22"/>
        </w:rPr>
        <w:t>the</w:t>
      </w:r>
      <w:r w:rsidR="00801651" w:rsidRPr="002F27C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567B" w:rsidRPr="002F27C9">
        <w:rPr>
          <w:rFonts w:ascii="Helvetica" w:hAnsi="Helvetica" w:cs="Arial" w:hint="eastAsia"/>
          <w:sz w:val="22"/>
          <w:szCs w:val="22"/>
          <w:lang w:eastAsia="zh-CN"/>
        </w:rPr>
        <w:t xml:space="preserve">concentration of </w:t>
      </w:r>
      <w:r w:rsidR="0005567B" w:rsidRPr="002F27C9">
        <w:rPr>
          <w:rFonts w:ascii="Helvetica" w:hAnsi="Helvetica" w:cs="Arial"/>
          <w:sz w:val="22"/>
          <w:szCs w:val="22"/>
          <w:lang w:eastAsia="zh-CN"/>
        </w:rPr>
        <w:t>0</w:t>
      </w:r>
      <w:r w:rsidR="00554CFC" w:rsidRPr="002F27C9">
        <w:rPr>
          <w:rFonts w:ascii="Helvetica" w:hAnsi="Helvetica" w:cs="Arial"/>
          <w:sz w:val="22"/>
          <w:szCs w:val="22"/>
          <w:lang w:eastAsia="zh-CN"/>
        </w:rPr>
        <w:t>.28</w:t>
      </w:r>
      <w:r w:rsidR="006A16D0" w:rsidRPr="002F27C9">
        <w:rPr>
          <w:rFonts w:ascii="Helvetica" w:hAnsi="Helvetica" w:cs="Arial"/>
          <w:sz w:val="22"/>
          <w:szCs w:val="22"/>
          <w:lang w:eastAsia="zh-CN"/>
        </w:rPr>
        <w:t xml:space="preserve"> m</w:t>
      </w:r>
      <w:r w:rsidR="0005567B" w:rsidRPr="002F27C9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A16D0" w:rsidRPr="002F27C9">
        <w:rPr>
          <w:rFonts w:ascii="Helvetica" w:hAnsi="Helvetica" w:cs="Arial"/>
          <w:sz w:val="22"/>
          <w:szCs w:val="22"/>
          <w:lang w:eastAsia="zh-CN"/>
        </w:rPr>
        <w:t>g</w:t>
      </w:r>
      <w:r w:rsidR="0005567B" w:rsidRPr="002F27C9">
        <w:rPr>
          <w:rFonts w:ascii="Helvetica" w:hAnsi="Helvetica" w:cs="Arial" w:hint="eastAsia"/>
          <w:sz w:val="22"/>
          <w:szCs w:val="22"/>
          <w:lang w:eastAsia="zh-CN"/>
        </w:rPr>
        <w:t xml:space="preserve">rams per milliliter </w:t>
      </w:r>
      <w:r w:rsidR="006A16D0" w:rsidRPr="002F27C9">
        <w:rPr>
          <w:rFonts w:ascii="Helvetica" w:hAnsi="Helvetica" w:cs="Arial"/>
          <w:sz w:val="22"/>
          <w:szCs w:val="22"/>
          <w:lang w:eastAsia="zh-CN"/>
        </w:rPr>
        <w:t>through 0.45</w:t>
      </w:r>
      <w:r w:rsidR="006A16D0" w:rsidRPr="001F4D0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5567B" w:rsidRPr="001F4D0C">
        <w:rPr>
          <w:rFonts w:ascii="Helvetica" w:hAnsi="Helvetica" w:cs="Arial"/>
          <w:sz w:val="22"/>
          <w:szCs w:val="22"/>
          <w:lang w:eastAsia="zh-CN"/>
        </w:rPr>
        <w:lastRenderedPageBreak/>
        <w:t>micrometer</w:t>
      </w:r>
      <w:r w:rsidR="006A16D0" w:rsidRPr="001F4D0C">
        <w:rPr>
          <w:rFonts w:ascii="Helvetica" w:hAnsi="Helvetica" w:cs="Arial"/>
          <w:sz w:val="22"/>
          <w:szCs w:val="22"/>
          <w:lang w:eastAsia="zh-CN"/>
        </w:rPr>
        <w:t xml:space="preserve"> pore-size syringe filters</w:t>
      </w:r>
      <w:r w:rsidR="006C72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72FA" w:rsidRPr="006C72F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C654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C72FA" w:rsidRPr="006C72F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1F4D0C">
        <w:rPr>
          <w:rFonts w:ascii="Helvetica" w:hAnsi="Helvetica" w:cs="Arial"/>
          <w:sz w:val="22"/>
          <w:szCs w:val="22"/>
          <w:lang w:eastAsia="zh-CN"/>
        </w:rPr>
        <w:t xml:space="preserve"> into a square quartz or polystyrene cuvette</w:t>
      </w:r>
      <w:r w:rsidR="0005567B" w:rsidRPr="001F4D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72FA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05567B" w:rsidRPr="001F4D0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1F4D0C">
        <w:rPr>
          <w:rFonts w:ascii="Helvetica" w:hAnsi="Helvetica" w:cs="Arial"/>
          <w:sz w:val="22"/>
          <w:szCs w:val="22"/>
          <w:lang w:eastAsia="zh-CN"/>
        </w:rPr>
        <w:t>.</w:t>
      </w:r>
    </w:p>
    <w:p w14:paraId="358450A6" w14:textId="2C4FDA61" w:rsidR="00CB11A8" w:rsidRPr="007C6547" w:rsidRDefault="006C72FA" w:rsidP="00661C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filters solution into container.</w:t>
      </w:r>
      <w:r w:rsidR="007C65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6547" w:rsidRPr="007C6547">
        <w:rPr>
          <w:rFonts w:ascii="Helvetica" w:hAnsi="Helvetica" w:cs="Arial" w:hint="eastAsia"/>
          <w:b/>
          <w:sz w:val="22"/>
          <w:szCs w:val="22"/>
          <w:lang w:eastAsia="zh-CN"/>
        </w:rPr>
        <w:t>TEXT: D</w:t>
      </w:r>
      <w:r w:rsidR="007C6547" w:rsidRPr="007C6547">
        <w:rPr>
          <w:rFonts w:ascii="Helvetica" w:hAnsi="Helvetica" w:cs="Arial"/>
          <w:b/>
          <w:sz w:val="22"/>
          <w:szCs w:val="22"/>
          <w:lang w:eastAsia="zh-CN"/>
        </w:rPr>
        <w:t xml:space="preserve">ynamic </w:t>
      </w:r>
      <w:r w:rsidR="007C6547" w:rsidRPr="007C6547">
        <w:rPr>
          <w:rFonts w:ascii="Helvetica" w:hAnsi="Helvetica" w:cs="Arial" w:hint="eastAsia"/>
          <w:b/>
          <w:sz w:val="22"/>
          <w:szCs w:val="22"/>
          <w:lang w:eastAsia="zh-CN"/>
        </w:rPr>
        <w:t>L</w:t>
      </w:r>
      <w:r w:rsidR="007C6547" w:rsidRPr="007C6547">
        <w:rPr>
          <w:rFonts w:ascii="Helvetica" w:hAnsi="Helvetica" w:cs="Arial"/>
          <w:b/>
          <w:sz w:val="22"/>
          <w:szCs w:val="22"/>
          <w:lang w:eastAsia="zh-CN"/>
        </w:rPr>
        <w:t xml:space="preserve">ight </w:t>
      </w:r>
      <w:r w:rsidR="007C6547" w:rsidRPr="007C6547">
        <w:rPr>
          <w:rFonts w:ascii="Helvetica" w:hAnsi="Helvetica" w:cs="Arial" w:hint="eastAsia"/>
          <w:b/>
          <w:sz w:val="22"/>
          <w:szCs w:val="22"/>
          <w:lang w:eastAsia="zh-CN"/>
        </w:rPr>
        <w:t>S</w:t>
      </w:r>
      <w:r w:rsidR="007C6547" w:rsidRPr="007C6547">
        <w:rPr>
          <w:rFonts w:ascii="Helvetica" w:hAnsi="Helvetica" w:cs="Arial"/>
          <w:b/>
          <w:sz w:val="22"/>
          <w:szCs w:val="22"/>
          <w:lang w:eastAsia="zh-CN"/>
        </w:rPr>
        <w:t>cattering</w:t>
      </w:r>
      <w:r w:rsidR="00580D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80D29" w:rsidRPr="00580D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580D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keep the text until 3.2.1.</w:t>
      </w:r>
      <w:r w:rsidR="00580D29" w:rsidRPr="00580D29">
        <w:rPr>
          <w:rFonts w:ascii="Helvetica" w:hAnsi="Helvetica" w:cs="Arial" w:hint="eastAsia"/>
          <w:b/>
          <w:color w:val="4472C4" w:themeColor="accent1"/>
          <w:sz w:val="22"/>
          <w:szCs w:val="22"/>
          <w:lang w:eastAsia="zh-CN"/>
        </w:rPr>
        <w:t xml:space="preserve"> </w:t>
      </w:r>
    </w:p>
    <w:p w14:paraId="5DA055EA" w14:textId="00DC55B5" w:rsidR="006A16D0" w:rsidRPr="00700198" w:rsidRDefault="006C72FA" w:rsidP="006550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container with solution.</w:t>
      </w:r>
    </w:p>
    <w:p w14:paraId="166FF14E" w14:textId="6A9AEB65" w:rsidR="00700198" w:rsidRPr="002D3EFC" w:rsidRDefault="00616EB6" w:rsidP="007001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r</w:t>
      </w:r>
      <w:r w:rsidR="00C242B3" w:rsidRPr="00B4571F">
        <w:rPr>
          <w:rFonts w:ascii="Helvetica" w:hAnsi="Helvetica" w:cs="Arial"/>
          <w:sz w:val="22"/>
          <w:szCs w:val="22"/>
          <w:lang w:eastAsia="zh-CN"/>
        </w:rPr>
        <w:t>ecord size and surface charge measurements using a DLS instrument according to the manufacturer’s spe</w:t>
      </w:r>
      <w:r w:rsidR="00C242B3">
        <w:rPr>
          <w:rFonts w:ascii="Helvetica" w:hAnsi="Helvetica" w:cs="Arial"/>
          <w:sz w:val="22"/>
          <w:szCs w:val="22"/>
          <w:lang w:eastAsia="zh-CN"/>
        </w:rPr>
        <w:t>cifications</w:t>
      </w:r>
      <w:r w:rsidR="000E25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E2541" w:rsidRPr="000E254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242B3">
        <w:rPr>
          <w:rFonts w:ascii="Helvetica" w:hAnsi="Helvetica" w:cs="Arial"/>
          <w:sz w:val="22"/>
          <w:szCs w:val="22"/>
          <w:lang w:eastAsia="zh-CN"/>
        </w:rPr>
        <w:t>.</w:t>
      </w:r>
      <w:r w:rsidR="002D3E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8239FAF" w14:textId="42E566D4" w:rsidR="000E2541" w:rsidRPr="00616EB6" w:rsidRDefault="000E2541" w:rsidP="000E25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uses a DLS instrument to do the measurement.</w:t>
      </w:r>
    </w:p>
    <w:p w14:paraId="6B0CD356" w14:textId="114454C9" w:rsidR="006A16D0" w:rsidRPr="00B4571F" w:rsidRDefault="00616EB6" w:rsidP="00616E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</w:t>
      </w:r>
      <w:r w:rsidRPr="002D3EFC">
        <w:rPr>
          <w:rFonts w:ascii="Helvetica" w:hAnsi="Helvetica" w:cs="Arial"/>
          <w:sz w:val="22"/>
          <w:szCs w:val="22"/>
          <w:lang w:eastAsia="zh-CN"/>
        </w:rPr>
        <w:t xml:space="preserve">onfirm the size and morphology of </w:t>
      </w:r>
      <w:proofErr w:type="spellStart"/>
      <w:r w:rsidRPr="002D3EFC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Pr="002D3EFC">
        <w:rPr>
          <w:rFonts w:ascii="Helvetica" w:hAnsi="Helvetica" w:cs="Arial"/>
          <w:sz w:val="22"/>
          <w:szCs w:val="22"/>
          <w:lang w:eastAsia="zh-CN"/>
        </w:rPr>
        <w:t>-NPs using transm</w:t>
      </w:r>
      <w:r>
        <w:rPr>
          <w:rFonts w:ascii="Helvetica" w:hAnsi="Helvetica" w:cs="Arial"/>
          <w:sz w:val="22"/>
          <w:szCs w:val="22"/>
          <w:lang w:eastAsia="zh-CN"/>
        </w:rPr>
        <w:t xml:space="preserve">ission electron microscopy, </w:t>
      </w:r>
      <w:r>
        <w:rPr>
          <w:rFonts w:ascii="Helvetica" w:hAnsi="Helvetica" w:cs="Arial" w:hint="eastAsia"/>
          <w:sz w:val="22"/>
          <w:szCs w:val="22"/>
          <w:lang w:eastAsia="zh-CN"/>
        </w:rPr>
        <w:t>first a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dd 5 </w:t>
      </w:r>
      <w:r w:rsidR="00097854">
        <w:rPr>
          <w:rFonts w:ascii="Helvetica" w:hAnsi="Helvetica" w:cs="Arial"/>
          <w:sz w:val="22"/>
          <w:szCs w:val="22"/>
          <w:lang w:eastAsia="zh-CN"/>
        </w:rPr>
        <w:t>microliters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A16D0" w:rsidRPr="000E77A0">
        <w:rPr>
          <w:rFonts w:ascii="Helvetica" w:hAnsi="Helvetica" w:cs="Arial"/>
          <w:sz w:val="22"/>
          <w:szCs w:val="22"/>
          <w:lang w:eastAsia="zh-CN"/>
        </w:rPr>
        <w:t xml:space="preserve">of </w:t>
      </w:r>
      <w:r w:rsidR="00FF04F5" w:rsidRPr="000E77A0">
        <w:rPr>
          <w:rFonts w:ascii="Helvetica" w:hAnsi="Helvetica" w:cs="Arial" w:hint="eastAsia"/>
          <w:sz w:val="22"/>
          <w:szCs w:val="22"/>
          <w:lang w:eastAsia="zh-CN"/>
        </w:rPr>
        <w:t xml:space="preserve">filtered </w:t>
      </w:r>
      <w:proofErr w:type="spellStart"/>
      <w:r w:rsidR="006A16D0" w:rsidRPr="000E77A0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="006A16D0" w:rsidRPr="000E77A0">
        <w:rPr>
          <w:rFonts w:ascii="Helvetica" w:hAnsi="Helvetica" w:cs="Arial"/>
          <w:sz w:val="22"/>
          <w:szCs w:val="22"/>
          <w:lang w:eastAsia="zh-CN"/>
        </w:rPr>
        <w:t>-NP</w:t>
      </w:r>
      <w:r w:rsidR="00E03216" w:rsidRPr="000E77A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3216" w:rsidRPr="000E77A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03216" w:rsidRPr="000E77A0">
        <w:rPr>
          <w:rFonts w:ascii="Helvetica" w:hAnsi="Helvetica" w:cs="Arial"/>
          <w:i/>
          <w:color w:val="FF0000"/>
          <w:sz w:val="22"/>
          <w:szCs w:val="22"/>
          <w:lang w:eastAsia="zh-CN"/>
        </w:rPr>
        <w:t>small-interfering</w:t>
      </w:r>
      <w:r w:rsidR="00E03216" w:rsidRPr="000E77A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-R-N-A nanoparticle)</w:t>
      </w:r>
      <w:r w:rsidR="006A16D0" w:rsidRPr="000E77A0">
        <w:rPr>
          <w:rFonts w:ascii="Helvetica" w:hAnsi="Helvetica" w:cs="Arial"/>
          <w:sz w:val="22"/>
          <w:szCs w:val="22"/>
          <w:lang w:eastAsia="zh-CN"/>
        </w:rPr>
        <w:t xml:space="preserve"> solution at </w:t>
      </w:r>
      <w:r w:rsidR="0001088C" w:rsidRPr="000E77A0">
        <w:rPr>
          <w:rFonts w:ascii="Helvetica" w:hAnsi="Helvetica" w:cs="Arial"/>
          <w:sz w:val="22"/>
          <w:szCs w:val="22"/>
          <w:lang w:eastAsia="zh-CN"/>
        </w:rPr>
        <w:t>0.28</w:t>
      </w:r>
      <w:r w:rsidR="006A16D0" w:rsidRPr="000E77A0">
        <w:rPr>
          <w:rFonts w:ascii="Helvetica" w:hAnsi="Helvetica" w:cs="Arial"/>
          <w:sz w:val="22"/>
          <w:szCs w:val="22"/>
          <w:lang w:eastAsia="zh-CN"/>
        </w:rPr>
        <w:t xml:space="preserve"> m</w:t>
      </w:r>
      <w:r w:rsidR="00E03216" w:rsidRPr="000E77A0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6A16D0" w:rsidRPr="000E77A0">
        <w:rPr>
          <w:rFonts w:ascii="Helvetica" w:hAnsi="Helvetica" w:cs="Arial"/>
          <w:sz w:val="22"/>
          <w:szCs w:val="22"/>
          <w:lang w:eastAsia="zh-CN"/>
        </w:rPr>
        <w:t>g</w:t>
      </w:r>
      <w:r w:rsidR="00E03216" w:rsidRPr="000E77A0">
        <w:rPr>
          <w:rFonts w:ascii="Helvetica" w:hAnsi="Helvetica" w:cs="Arial" w:hint="eastAsia"/>
          <w:sz w:val="22"/>
          <w:szCs w:val="22"/>
          <w:lang w:eastAsia="zh-CN"/>
        </w:rPr>
        <w:t xml:space="preserve">ram per </w:t>
      </w:r>
      <w:r w:rsidR="006A16D0" w:rsidRPr="000E77A0">
        <w:rPr>
          <w:rFonts w:ascii="Helvetica" w:hAnsi="Helvetica" w:cs="Arial"/>
          <w:sz w:val="22"/>
          <w:szCs w:val="22"/>
          <w:lang w:eastAsia="zh-CN"/>
        </w:rPr>
        <w:t>m</w:t>
      </w:r>
      <w:r w:rsidR="00E03216" w:rsidRPr="000E77A0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6A16D0" w:rsidRPr="000E77A0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502903" w:rsidRPr="000E77A0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502903" w:rsidRPr="000E77A0">
        <w:rPr>
          <w:rFonts w:ascii="Helvetica" w:hAnsi="Helvetica" w:cs="Arial"/>
          <w:sz w:val="22"/>
          <w:szCs w:val="22"/>
          <w:lang w:eastAsia="zh-CN"/>
        </w:rPr>
        <w:t>T</w:t>
      </w:r>
      <w:r w:rsidR="00502903">
        <w:rPr>
          <w:rFonts w:ascii="Helvetica" w:hAnsi="Helvetica" w:cs="Arial"/>
          <w:sz w:val="22"/>
          <w:szCs w:val="22"/>
          <w:lang w:eastAsia="zh-CN"/>
        </w:rPr>
        <w:t>EM grid</w:t>
      </w:r>
      <w:r w:rsidR="00F44C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48EC" w:rsidRPr="004A48E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517D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A48EC" w:rsidRPr="004A48E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A48EC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76D0F">
        <w:rPr>
          <w:rFonts w:ascii="Helvetica" w:hAnsi="Helvetica" w:cs="Arial" w:hint="eastAsia"/>
          <w:sz w:val="22"/>
          <w:szCs w:val="22"/>
          <w:lang w:eastAsia="zh-CN"/>
        </w:rPr>
        <w:t xml:space="preserve">Place the grids </w:t>
      </w:r>
      <w:r w:rsidR="0001088C">
        <w:rPr>
          <w:rFonts w:ascii="Helvetica" w:hAnsi="Helvetica" w:cs="Arial"/>
          <w:sz w:val="22"/>
          <w:szCs w:val="22"/>
          <w:lang w:eastAsia="zh-CN"/>
        </w:rPr>
        <w:t>at ambient temperature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 for 60 s</w:t>
      </w:r>
      <w:r w:rsidR="007F66C2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976D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6D0F" w:rsidRPr="00976D0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. Blot dry </w:t>
      </w:r>
      <w:r w:rsidR="00297F2E" w:rsidRPr="000E77A0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01088C" w:rsidRPr="000E77A0">
        <w:rPr>
          <w:rFonts w:ascii="Helvetica" w:hAnsi="Helvetica" w:cs="Arial"/>
          <w:sz w:val="22"/>
          <w:szCs w:val="22"/>
          <w:lang w:eastAsia="zh-CN"/>
        </w:rPr>
        <w:t>filter paper</w:t>
      </w:r>
      <w:r w:rsidR="00297F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>for 3 s</w:t>
      </w:r>
      <w:r w:rsidR="00297F2E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976D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6D0F" w:rsidRPr="00976D0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6148892" w14:textId="49D6C60F" w:rsidR="006A16D0" w:rsidRDefault="0031423A" w:rsidP="00976D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to TEM grids.</w:t>
      </w:r>
      <w:r w:rsidR="00FA08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086B" w:rsidRPr="00E12848">
        <w:rPr>
          <w:rFonts w:ascii="Helvetica" w:hAnsi="Helvetica" w:cs="Arial" w:hint="eastAsia"/>
          <w:b/>
          <w:sz w:val="22"/>
          <w:szCs w:val="22"/>
          <w:lang w:eastAsia="zh-CN"/>
        </w:rPr>
        <w:t>TEXT: Preparation for TEM</w:t>
      </w:r>
      <w:r w:rsidR="009019A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9019A7" w:rsidRPr="00580D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4D24F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keep the text until 3.3</w:t>
      </w:r>
      <w:r w:rsidR="009019A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4D24F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</w:t>
      </w:r>
      <w:r w:rsidR="009019A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21AC3F7" w14:textId="13761F07" w:rsidR="0031423A" w:rsidRDefault="0031423A" w:rsidP="00976D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grids into incubator.</w:t>
      </w:r>
    </w:p>
    <w:p w14:paraId="2B205BFF" w14:textId="01F712A4" w:rsidR="0031423A" w:rsidRPr="00B4571F" w:rsidRDefault="0031423A" w:rsidP="00976D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uses </w:t>
      </w:r>
      <w:r w:rsidR="008D61AC">
        <w:rPr>
          <w:rFonts w:ascii="Helvetica" w:hAnsi="Helvetica" w:cs="Arial"/>
          <w:sz w:val="22"/>
          <w:szCs w:val="22"/>
          <w:lang w:eastAsia="zh-CN"/>
        </w:rPr>
        <w:t>filter paper</w:t>
      </w:r>
      <w:r w:rsidR="008D61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to dry the grid</w:t>
      </w:r>
      <w:r w:rsidR="00D82DF9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CC82C78" w14:textId="6F703287" w:rsidR="006A16D0" w:rsidRPr="003F4C19" w:rsidRDefault="00976D0F" w:rsidP="00B457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a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dd 5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6A16D0" w:rsidRPr="00B4571F">
        <w:rPr>
          <w:rFonts w:ascii="Helvetica" w:hAnsi="Helvetica" w:cs="Arial"/>
          <w:sz w:val="22"/>
          <w:szCs w:val="22"/>
          <w:lang w:eastAsia="zh-CN"/>
        </w:rPr>
        <w:t xml:space="preserve"> of 3% uranyl 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>acetate solution</w:t>
      </w:r>
      <w:r w:rsidR="00502903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to each grid</w:t>
      </w:r>
      <w:r w:rsidR="000F2AB7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2AB7" w:rsidRPr="003F4C1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 and incubate for 20 s</w:t>
      </w:r>
      <w:r w:rsidR="000F2AB7" w:rsidRPr="003F4C19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6C5DD5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5DD5" w:rsidRPr="003F4C1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>. Blot dry for 3 s</w:t>
      </w:r>
      <w:r w:rsidR="00570983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econds </w:t>
      </w:r>
      <w:r w:rsidR="00570983" w:rsidRPr="003F4C19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70983" w:rsidRPr="003F4C19">
        <w:rPr>
          <w:rFonts w:ascii="Helvetica" w:hAnsi="Helvetica" w:cs="Arial" w:hint="eastAsia"/>
          <w:sz w:val="22"/>
          <w:szCs w:val="22"/>
          <w:lang w:eastAsia="zh-CN"/>
        </w:rPr>
        <w:t>Then, place the grids in a desiccator to d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>ry overnight</w:t>
      </w:r>
      <w:r w:rsidR="00656536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before imaging under </w:t>
      </w:r>
      <w:r w:rsidR="00712F72" w:rsidRPr="003F4C19">
        <w:rPr>
          <w:rFonts w:ascii="Helvetica" w:hAnsi="Helvetica" w:cs="Arial"/>
          <w:sz w:val="22"/>
          <w:szCs w:val="22"/>
          <w:lang w:eastAsia="zh-CN"/>
        </w:rPr>
        <w:t>transmission electron microscopy</w:t>
      </w:r>
      <w:r w:rsidR="00712F72" w:rsidRPr="003F4C1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70983" w:rsidRPr="003F4C19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CD7C321" w14:textId="60354BC9" w:rsidR="00E75BDA" w:rsidRDefault="00E75BDA" w:rsidP="00E75B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 w:rsidR="008611EF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another </w:t>
      </w:r>
      <w:r w:rsidRPr="003F4C19">
        <w:rPr>
          <w:rFonts w:ascii="Helvetica" w:hAnsi="Helvetica" w:cs="Arial" w:hint="eastAsia"/>
          <w:sz w:val="22"/>
          <w:szCs w:val="22"/>
          <w:lang w:eastAsia="zh-CN"/>
        </w:rPr>
        <w:t>solution to TEM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grids.</w:t>
      </w:r>
    </w:p>
    <w:p w14:paraId="43D4B2C9" w14:textId="77777777" w:rsidR="00570983" w:rsidRDefault="00570983" w:rsidP="005709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grids into incubator.</w:t>
      </w:r>
    </w:p>
    <w:p w14:paraId="4F762B5D" w14:textId="0D60D153" w:rsidR="00570983" w:rsidRPr="00B4571F" w:rsidRDefault="00570983" w:rsidP="005709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uses </w:t>
      </w:r>
      <w:r w:rsidR="008D61AC" w:rsidRPr="003F4C19">
        <w:rPr>
          <w:rFonts w:ascii="Helvetica" w:hAnsi="Helvetica" w:cs="Arial"/>
          <w:sz w:val="22"/>
          <w:szCs w:val="22"/>
          <w:lang w:eastAsia="zh-CN"/>
        </w:rPr>
        <w:t>filter paper</w:t>
      </w:r>
      <w:r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to dry the grids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2F0CBF3" w14:textId="67C62D6F" w:rsidR="006A16D0" w:rsidRPr="00AA6B0A" w:rsidRDefault="009022C7" w:rsidP="00AA6B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grids in a </w:t>
      </w:r>
      <w:r>
        <w:rPr>
          <w:rFonts w:ascii="Helvetica" w:hAnsi="Helvetica" w:cs="Arial"/>
          <w:sz w:val="22"/>
          <w:szCs w:val="22"/>
          <w:lang w:eastAsia="zh-CN"/>
        </w:rPr>
        <w:t>desiccator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CFA5424" w14:textId="4CABF34D" w:rsidR="006A16D0" w:rsidRPr="005401B1" w:rsidRDefault="0063650C" w:rsidP="00AA6B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14756E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perform </w:t>
      </w:r>
      <w:r w:rsidR="0014756E" w:rsidRPr="003F4C19">
        <w:rPr>
          <w:rFonts w:ascii="Helvetica" w:hAnsi="Helvetica" w:cs="Arial"/>
          <w:sz w:val="22"/>
          <w:szCs w:val="22"/>
          <w:lang w:eastAsia="zh-CN"/>
        </w:rPr>
        <w:t>agarose gel retardation,</w:t>
      </w:r>
      <w:r w:rsidR="0014756E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401B1" w:rsidRPr="003F4C19">
        <w:rPr>
          <w:rFonts w:ascii="Helvetica" w:hAnsi="Helvetica" w:cs="Arial"/>
          <w:sz w:val="22"/>
          <w:szCs w:val="22"/>
          <w:lang w:eastAsia="zh-CN"/>
        </w:rPr>
        <w:t>f</w:t>
      </w:r>
      <w:r w:rsidR="0014756E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irst, 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>add 2 g</w:t>
      </w:r>
      <w:r w:rsidR="000B4627" w:rsidRPr="003F4C19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 of electrophoresis grade agarose powder to 100 m</w:t>
      </w:r>
      <w:r w:rsidR="000B4627" w:rsidRPr="003F4C19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60458E" w:rsidRPr="003F4C19">
        <w:rPr>
          <w:rFonts w:ascii="Helvetica" w:hAnsi="Helvetica" w:cs="Arial"/>
          <w:sz w:val="22"/>
          <w:szCs w:val="22"/>
          <w:lang w:eastAsia="zh-CN"/>
        </w:rPr>
        <w:t xml:space="preserve"> of 1 times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B4627" w:rsidRPr="003F4C19">
        <w:rPr>
          <w:rFonts w:ascii="Helvetica" w:hAnsi="Helvetica" w:cs="Arial"/>
          <w:sz w:val="22"/>
          <w:szCs w:val="22"/>
          <w:lang w:eastAsia="zh-CN"/>
        </w:rPr>
        <w:t>Tris-acetate-EDTA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 buffer</w:t>
      </w:r>
      <w:r w:rsidR="0014756E" w:rsidRPr="003F4C19">
        <w:rPr>
          <w:rFonts w:ascii="Helvetica" w:hAnsi="Helvetica" w:cs="Arial"/>
          <w:sz w:val="22"/>
          <w:szCs w:val="22"/>
          <w:lang w:eastAsia="zh-CN"/>
        </w:rPr>
        <w:t xml:space="preserve"> at pH 8 </w:t>
      </w:r>
      <w:r w:rsidR="001C60D5" w:rsidRPr="003F4C19">
        <w:rPr>
          <w:rFonts w:ascii="Helvetica" w:hAnsi="Helvetica" w:cs="Arial" w:hint="eastAsia"/>
          <w:sz w:val="22"/>
          <w:szCs w:val="22"/>
          <w:lang w:eastAsia="zh-CN"/>
        </w:rPr>
        <w:t>in a beaker</w:t>
      </w:r>
      <w:r w:rsidR="00944F8D" w:rsidRPr="003F4C19">
        <w:rPr>
          <w:rFonts w:ascii="Helvetica" w:hAnsi="Helvetica" w:cs="Arial"/>
          <w:b/>
          <w:sz w:val="22"/>
          <w:szCs w:val="22"/>
          <w:lang w:eastAsia="zh-CN"/>
        </w:rPr>
        <w:t xml:space="preserve"> [1</w:t>
      </w:r>
      <w:r w:rsidR="00944F8D" w:rsidRPr="003F4C1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44F8D" w:rsidRPr="003F4C1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944F8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4756E" w:rsidRPr="003F4C19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14756E" w:rsidRPr="003F4C19">
        <w:rPr>
          <w:rFonts w:ascii="Helvetica" w:hAnsi="Helvetica" w:cs="Arial"/>
          <w:sz w:val="22"/>
          <w:szCs w:val="22"/>
          <w:lang w:eastAsia="zh-CN"/>
        </w:rPr>
        <w:t xml:space="preserve"> produce 2% agarose gel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. Stir to suspend </w:t>
      </w:r>
      <w:r w:rsidR="00DA0F96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>agarose</w:t>
      </w:r>
      <w:r w:rsidR="001C60D5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60D5" w:rsidRPr="003F4C1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B46E7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Place the beaker </w:t>
      </w:r>
      <w:r w:rsidR="00E433C9" w:rsidRPr="003F4C19">
        <w:rPr>
          <w:rFonts w:ascii="Helvetica" w:hAnsi="Helvetica" w:cs="Arial"/>
          <w:sz w:val="22"/>
          <w:szCs w:val="22"/>
          <w:lang w:eastAsia="zh-CN"/>
        </w:rPr>
        <w:t xml:space="preserve">uncovered 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>in microwave</w:t>
      </w:r>
      <w:r w:rsidR="00E433C9" w:rsidRPr="003F4C19">
        <w:rPr>
          <w:rFonts w:ascii="Helvetica" w:hAnsi="Helvetica" w:cs="Arial" w:hint="eastAsia"/>
          <w:sz w:val="22"/>
          <w:szCs w:val="22"/>
          <w:lang w:eastAsia="zh-CN"/>
        </w:rPr>
        <w:t xml:space="preserve"> to heat for 1 to 3 minutes</w:t>
      </w:r>
      <w:r w:rsidR="006A16D0" w:rsidRPr="003F4C19">
        <w:rPr>
          <w:rFonts w:ascii="Helvetica" w:hAnsi="Helvetica" w:cs="Arial"/>
          <w:sz w:val="22"/>
          <w:szCs w:val="22"/>
          <w:lang w:eastAsia="zh-CN"/>
        </w:rPr>
        <w:t xml:space="preserve"> until all agarose is</w:t>
      </w:r>
      <w:r w:rsidR="006A16D0" w:rsidRPr="005401B1">
        <w:rPr>
          <w:rFonts w:ascii="Helvetica" w:hAnsi="Helvetica" w:cs="Arial"/>
          <w:sz w:val="22"/>
          <w:szCs w:val="22"/>
          <w:lang w:eastAsia="zh-CN"/>
        </w:rPr>
        <w:t xml:space="preserve"> dissolved</w:t>
      </w:r>
      <w:r w:rsidR="00E433C9" w:rsidRPr="005401B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433C9" w:rsidRPr="005401B1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6A16D0" w:rsidRPr="005401B1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A7AAEC4" w14:textId="419C239F" w:rsidR="006A16D0" w:rsidRPr="00D44965" w:rsidRDefault="002D4088" w:rsidP="001475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powder to solution.</w:t>
      </w:r>
      <w:r w:rsidR="001C60D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60D5" w:rsidRPr="007C654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C60D5" w:rsidRPr="007C6547">
        <w:rPr>
          <w:rFonts w:ascii="Helvetica" w:hAnsi="Helvetica" w:cs="Arial"/>
          <w:b/>
          <w:sz w:val="22"/>
          <w:szCs w:val="22"/>
          <w:lang w:eastAsia="zh-CN"/>
        </w:rPr>
        <w:t>Agarose Gel Retardation</w:t>
      </w:r>
      <w:r w:rsidR="00D44965" w:rsidRPr="00D449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44965" w:rsidRPr="00580D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D449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keep the text until 3.</w:t>
      </w:r>
      <w:r w:rsidR="002973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8</w:t>
      </w:r>
      <w:r w:rsidR="00D449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2973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</w:t>
      </w:r>
    </w:p>
    <w:p w14:paraId="41253D40" w14:textId="7BC7B0E1" w:rsidR="002D4088" w:rsidRPr="002D4088" w:rsidRDefault="002D4088" w:rsidP="001475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D4088">
        <w:rPr>
          <w:rFonts w:ascii="Helvetica" w:hAnsi="Helvetica" w:cs="Arial" w:hint="eastAsia"/>
          <w:sz w:val="22"/>
          <w:szCs w:val="22"/>
          <w:lang w:eastAsia="zh-CN"/>
        </w:rPr>
        <w:t>CU: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Talent stir</w:t>
      </w:r>
      <w:r w:rsidRPr="002D4088">
        <w:rPr>
          <w:rFonts w:ascii="Helvetica" w:hAnsi="Helvetica" w:cs="Arial" w:hint="eastAsia"/>
          <w:sz w:val="22"/>
          <w:szCs w:val="22"/>
          <w:lang w:eastAsia="zh-CN"/>
        </w:rPr>
        <w:t>s the solution.</w:t>
      </w:r>
    </w:p>
    <w:p w14:paraId="098BCC09" w14:textId="5E5B4A61" w:rsidR="002D4088" w:rsidRPr="00B35610" w:rsidRDefault="00B35610" w:rsidP="001475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35610">
        <w:rPr>
          <w:rFonts w:ascii="Helvetica" w:hAnsi="Helvetica" w:cs="Arial" w:hint="eastAsia"/>
          <w:sz w:val="22"/>
          <w:szCs w:val="22"/>
          <w:lang w:eastAsia="zh-CN"/>
        </w:rPr>
        <w:t>MED: Talent places the beaker into microwave and starts heating.</w:t>
      </w:r>
    </w:p>
    <w:p w14:paraId="6F8F45D4" w14:textId="2D5C3FD9" w:rsidR="006A16D0" w:rsidRPr="00AA6B0A" w:rsidRDefault="006A16D0" w:rsidP="00AA6B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6B0A">
        <w:rPr>
          <w:rFonts w:ascii="Helvetica" w:hAnsi="Helvetica" w:cs="Arial"/>
          <w:sz w:val="22"/>
          <w:szCs w:val="22"/>
          <w:lang w:eastAsia="zh-CN"/>
        </w:rPr>
        <w:lastRenderedPageBreak/>
        <w:t>Once cooled</w:t>
      </w:r>
      <w:r w:rsidR="002E71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E71AC" w:rsidRPr="002E71A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, add 5 </w:t>
      </w:r>
      <w:r w:rsidR="00D32CBD">
        <w:rPr>
          <w:rFonts w:ascii="Helvetica" w:hAnsi="Helvetica" w:cs="Arial"/>
          <w:sz w:val="22"/>
          <w:szCs w:val="22"/>
          <w:lang w:eastAsia="zh-CN"/>
        </w:rPr>
        <w:t>microliters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2E71AC">
        <w:rPr>
          <w:rFonts w:ascii="Helvetica" w:hAnsi="Helvetica" w:cs="Arial"/>
          <w:sz w:val="22"/>
          <w:szCs w:val="22"/>
          <w:lang w:eastAsia="zh-CN"/>
        </w:rPr>
        <w:t xml:space="preserve">ethidium bromide </w:t>
      </w:r>
      <w:r w:rsidR="00765453">
        <w:rPr>
          <w:rFonts w:ascii="Helvetica" w:hAnsi="Helvetica" w:cs="Arial" w:hint="eastAsia"/>
          <w:sz w:val="22"/>
          <w:szCs w:val="22"/>
          <w:lang w:eastAsia="zh-CN"/>
        </w:rPr>
        <w:t xml:space="preserve">at the concentration of </w:t>
      </w:r>
      <w:r w:rsidR="00765453" w:rsidRPr="00AA6B0A">
        <w:rPr>
          <w:rFonts w:ascii="Helvetica" w:hAnsi="Helvetica" w:cs="Arial"/>
          <w:sz w:val="22"/>
          <w:szCs w:val="22"/>
          <w:lang w:eastAsia="zh-CN"/>
        </w:rPr>
        <w:t>10 m</w:t>
      </w:r>
      <w:r w:rsidR="00765453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765453" w:rsidRPr="00AA6B0A">
        <w:rPr>
          <w:rFonts w:ascii="Helvetica" w:hAnsi="Helvetica" w:cs="Arial"/>
          <w:sz w:val="22"/>
          <w:szCs w:val="22"/>
          <w:lang w:eastAsia="zh-CN"/>
        </w:rPr>
        <w:t>g</w:t>
      </w:r>
      <w:r w:rsidR="00765453">
        <w:rPr>
          <w:rFonts w:ascii="Helvetica" w:hAnsi="Helvetica" w:cs="Arial" w:hint="eastAsia"/>
          <w:sz w:val="22"/>
          <w:szCs w:val="22"/>
          <w:lang w:eastAsia="zh-CN"/>
        </w:rPr>
        <w:t xml:space="preserve">rams per </w:t>
      </w:r>
      <w:r w:rsidR="00765453" w:rsidRPr="00AA6B0A">
        <w:rPr>
          <w:rFonts w:ascii="Helvetica" w:hAnsi="Helvetica" w:cs="Arial"/>
          <w:sz w:val="22"/>
          <w:szCs w:val="22"/>
          <w:lang w:eastAsia="zh-CN"/>
        </w:rPr>
        <w:t>m</w:t>
      </w:r>
      <w:r w:rsidR="00765453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765453" w:rsidRPr="00AA6B0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E71AC">
        <w:rPr>
          <w:rFonts w:ascii="Helvetica" w:hAnsi="Helvetica" w:cs="Arial"/>
          <w:sz w:val="22"/>
          <w:szCs w:val="22"/>
          <w:lang w:eastAsia="zh-CN"/>
        </w:rPr>
        <w:t>into the beaker</w:t>
      </w:r>
      <w:r w:rsidRPr="00AA6B0A">
        <w:rPr>
          <w:rFonts w:ascii="Helvetica" w:hAnsi="Helvetica" w:cs="Arial"/>
          <w:sz w:val="22"/>
          <w:szCs w:val="22"/>
          <w:lang w:eastAsia="zh-CN"/>
        </w:rPr>
        <w:t>, and mix well</w:t>
      </w:r>
      <w:r w:rsidR="002E71A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2FA7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E71AC" w:rsidRPr="002E71A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D04F8C"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our </w:t>
      </w:r>
      <w:r w:rsidR="00C41B8A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AA6B0A">
        <w:rPr>
          <w:rFonts w:ascii="Helvetica" w:hAnsi="Helvetica" w:cs="Arial"/>
          <w:sz w:val="22"/>
          <w:szCs w:val="22"/>
          <w:lang w:eastAsia="zh-CN"/>
        </w:rPr>
        <w:t>agarose into a gel tray</w:t>
      </w:r>
      <w:r w:rsidR="00C41B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1B8A" w:rsidRPr="00C41B8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and place comb to produce wells</w:t>
      </w:r>
      <w:r w:rsidR="00C41B8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41B8A">
        <w:rPr>
          <w:rFonts w:ascii="Helvetica" w:hAnsi="Helvetica" w:cs="Arial" w:hint="eastAsia"/>
          <w:sz w:val="22"/>
          <w:szCs w:val="22"/>
          <w:lang w:eastAsia="zh-CN"/>
        </w:rPr>
        <w:t>Let the gel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dry for 30 min</w:t>
      </w:r>
      <w:r w:rsidR="00C41B8A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AB3924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C41B8A" w:rsidRPr="00C41B8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676D1CC" w14:textId="31231954" w:rsidR="006A16D0" w:rsidRDefault="00D32CBD" w:rsidP="00D449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Close up of the beaker on a surface.</w:t>
      </w:r>
    </w:p>
    <w:p w14:paraId="1499615F" w14:textId="249C4BE8" w:rsidR="00D32CBD" w:rsidRDefault="002E71AC" w:rsidP="00D449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approaches the bench to add solution and mixes.</w:t>
      </w:r>
    </w:p>
    <w:p w14:paraId="03E4F630" w14:textId="1EC4776C" w:rsidR="00783139" w:rsidRDefault="00783139" w:rsidP="00D449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pours agarose into tray.</w:t>
      </w:r>
    </w:p>
    <w:p w14:paraId="2FBA726C" w14:textId="170E7BD5" w:rsidR="00783139" w:rsidRPr="00AA6B0A" w:rsidRDefault="00783139" w:rsidP="00D449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3C11AA">
        <w:rPr>
          <w:rFonts w:ascii="Helvetica" w:hAnsi="Helvetica" w:cs="Arial" w:hint="eastAsia"/>
          <w:sz w:val="22"/>
          <w:szCs w:val="22"/>
          <w:lang w:eastAsia="zh-CN"/>
        </w:rPr>
        <w:t>ED: Talent places comb into gel, then, shot of the tray.</w:t>
      </w:r>
    </w:p>
    <w:p w14:paraId="012CD37F" w14:textId="341F1583" w:rsidR="00783139" w:rsidRPr="00AA6B0A" w:rsidRDefault="00783139" w:rsidP="007831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6B0A">
        <w:rPr>
          <w:rFonts w:ascii="Helvetica" w:hAnsi="Helvetica" w:cs="Arial"/>
          <w:sz w:val="22"/>
          <w:szCs w:val="22"/>
          <w:lang w:eastAsia="zh-CN"/>
        </w:rPr>
        <w:t>Carefully remove</w:t>
      </w:r>
      <w:r w:rsidR="00A12492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comb to leave behind loading wells</w:t>
      </w:r>
      <w:r w:rsidR="00AE0D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0DC1" w:rsidRPr="00AE0DC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A6B0A">
        <w:rPr>
          <w:rFonts w:ascii="Helvetica" w:hAnsi="Helvetica" w:cs="Arial"/>
          <w:sz w:val="22"/>
          <w:szCs w:val="22"/>
          <w:lang w:eastAsia="zh-CN"/>
        </w:rPr>
        <w:t>, and</w:t>
      </w:r>
      <w:r w:rsidR="009A5D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596C">
        <w:rPr>
          <w:rFonts w:ascii="Helvetica" w:hAnsi="Helvetica" w:cs="Arial" w:hint="eastAsia"/>
          <w:sz w:val="22"/>
          <w:szCs w:val="22"/>
          <w:lang w:eastAsia="zh-CN"/>
        </w:rPr>
        <w:t>pour</w:t>
      </w:r>
      <w:r w:rsidR="009A5D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5D56">
        <w:rPr>
          <w:rFonts w:ascii="Helvetica" w:hAnsi="Helvetica" w:cs="Arial"/>
          <w:sz w:val="22"/>
          <w:szCs w:val="22"/>
          <w:lang w:eastAsia="zh-CN"/>
        </w:rPr>
        <w:t>1 times</w:t>
      </w:r>
      <w:r w:rsidR="009A5D56" w:rsidRPr="00AA6B0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5D56">
        <w:rPr>
          <w:rFonts w:ascii="Helvetica" w:hAnsi="Helvetica" w:cs="Arial"/>
          <w:sz w:val="22"/>
          <w:szCs w:val="22"/>
          <w:lang w:eastAsia="zh-CN"/>
        </w:rPr>
        <w:t>Tris-acetate-EDTA</w:t>
      </w:r>
      <w:r w:rsidR="009A5D56" w:rsidRPr="00AA6B0A">
        <w:rPr>
          <w:rFonts w:ascii="Helvetica" w:hAnsi="Helvetica" w:cs="Arial"/>
          <w:sz w:val="22"/>
          <w:szCs w:val="22"/>
          <w:lang w:eastAsia="zh-CN"/>
        </w:rPr>
        <w:t xml:space="preserve"> buffer</w:t>
      </w:r>
      <w:r w:rsidR="001819D9">
        <w:rPr>
          <w:rFonts w:ascii="Helvetica" w:hAnsi="Helvetica" w:cs="Arial" w:hint="eastAsia"/>
          <w:sz w:val="22"/>
          <w:szCs w:val="22"/>
          <w:lang w:eastAsia="zh-CN"/>
        </w:rPr>
        <w:t xml:space="preserve"> into the gel tray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A5D56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AA6B0A">
        <w:rPr>
          <w:rFonts w:ascii="Helvetica" w:hAnsi="Helvetica" w:cs="Arial"/>
          <w:sz w:val="22"/>
          <w:szCs w:val="22"/>
          <w:lang w:eastAsia="zh-CN"/>
        </w:rPr>
        <w:t>fill</w:t>
      </w:r>
      <w:r w:rsidR="00FC504B">
        <w:rPr>
          <w:rFonts w:ascii="Helvetica" w:hAnsi="Helvetica" w:cs="Arial"/>
          <w:sz w:val="22"/>
          <w:szCs w:val="22"/>
          <w:lang w:eastAsia="zh-CN"/>
        </w:rPr>
        <w:t xml:space="preserve"> to the max</w:t>
      </w:r>
      <w:r w:rsidR="009A5D56">
        <w:rPr>
          <w:rFonts w:ascii="Helvetica" w:hAnsi="Helvetica" w:cs="Arial" w:hint="eastAsia"/>
          <w:sz w:val="22"/>
          <w:szCs w:val="22"/>
          <w:lang w:eastAsia="zh-CN"/>
        </w:rPr>
        <w:t>imum</w:t>
      </w:r>
      <w:r w:rsidR="00FC504B">
        <w:rPr>
          <w:rFonts w:ascii="Helvetica" w:hAnsi="Helvetica" w:cs="Arial"/>
          <w:sz w:val="22"/>
          <w:szCs w:val="22"/>
          <w:lang w:eastAsia="zh-CN"/>
        </w:rPr>
        <w:t xml:space="preserve"> fill line </w:t>
      </w:r>
      <w:r w:rsidR="00E4596C" w:rsidRPr="00E4596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AA6B0A">
        <w:rPr>
          <w:rFonts w:ascii="Helvetica" w:hAnsi="Helvetica" w:cs="Arial"/>
          <w:sz w:val="22"/>
          <w:szCs w:val="22"/>
          <w:lang w:eastAsia="zh-CN"/>
        </w:rPr>
        <w:t>.</w:t>
      </w:r>
    </w:p>
    <w:p w14:paraId="06D7AF4C" w14:textId="5367EF3A" w:rsidR="006A16D0" w:rsidRDefault="00AE0DC1" w:rsidP="00BD6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removes comb.</w:t>
      </w:r>
    </w:p>
    <w:p w14:paraId="0D3C0A68" w14:textId="23B71A74" w:rsidR="00AE0DC1" w:rsidRPr="00AA6B0A" w:rsidRDefault="002F7047" w:rsidP="00BD6A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fills gel tray.</w:t>
      </w:r>
    </w:p>
    <w:p w14:paraId="2330410B" w14:textId="4E04166B" w:rsidR="00AE0DC1" w:rsidRDefault="00521DE1" w:rsidP="00AE0D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AE0DC1" w:rsidRPr="00AA6B0A">
        <w:rPr>
          <w:rFonts w:ascii="Helvetica" w:hAnsi="Helvetica" w:cs="Arial"/>
          <w:sz w:val="22"/>
          <w:szCs w:val="22"/>
          <w:lang w:eastAsia="zh-CN"/>
        </w:rPr>
        <w:t xml:space="preserve">lace 2 </w:t>
      </w:r>
      <w:r w:rsidR="00AE5AD4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A532A3">
        <w:rPr>
          <w:rFonts w:ascii="Helvetica" w:hAnsi="Helvetica" w:cs="Arial"/>
          <w:sz w:val="22"/>
          <w:szCs w:val="22"/>
          <w:lang w:eastAsia="zh-CN"/>
        </w:rPr>
        <w:t xml:space="preserve"> aliquots of loading dye with no SDS</w:t>
      </w:r>
      <w:r w:rsidR="00A532A3" w:rsidRPr="00607D99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607D99" w:rsidRPr="00607D9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SDS)</w:t>
      </w:r>
      <w:r w:rsidR="00607D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61AC">
        <w:rPr>
          <w:rFonts w:ascii="Helvetica" w:hAnsi="Helvetica" w:cs="Arial"/>
          <w:sz w:val="22"/>
          <w:szCs w:val="22"/>
          <w:lang w:eastAsia="zh-CN"/>
        </w:rPr>
        <w:t>or</w:t>
      </w:r>
      <w:r w:rsidR="00A532A3">
        <w:rPr>
          <w:rFonts w:ascii="Helvetica" w:hAnsi="Helvetica" w:cs="Arial"/>
          <w:sz w:val="22"/>
          <w:szCs w:val="22"/>
          <w:lang w:eastAsia="zh-CN"/>
        </w:rPr>
        <w:t xml:space="preserve"> reducing agents</w:t>
      </w:r>
      <w:r w:rsidR="00AE0DC1" w:rsidRPr="00AA6B0A">
        <w:rPr>
          <w:rFonts w:ascii="Helvetica" w:hAnsi="Helvetica" w:cs="Arial"/>
          <w:sz w:val="22"/>
          <w:szCs w:val="22"/>
          <w:lang w:eastAsia="zh-CN"/>
        </w:rPr>
        <w:t xml:space="preserve"> on paraffin film for each </w:t>
      </w:r>
      <w:proofErr w:type="spellStart"/>
      <w:r w:rsidR="00AE0DC1" w:rsidRPr="00AA6B0A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="00AE0DC1" w:rsidRPr="00AA6B0A">
        <w:rPr>
          <w:rFonts w:ascii="Helvetica" w:hAnsi="Helvetica" w:cs="Arial"/>
          <w:sz w:val="22"/>
          <w:szCs w:val="22"/>
          <w:lang w:eastAsia="zh-CN"/>
        </w:rPr>
        <w:t xml:space="preserve">-NP </w:t>
      </w:r>
      <w:r w:rsidR="0096620C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96620C" w:rsidRPr="00FE20C9">
        <w:rPr>
          <w:rFonts w:ascii="Helvetica" w:hAnsi="Helvetica" w:cs="Arial"/>
          <w:i/>
          <w:color w:val="FF0000"/>
          <w:sz w:val="22"/>
          <w:szCs w:val="22"/>
          <w:lang w:eastAsia="zh-CN"/>
        </w:rPr>
        <w:t>small-interfering</w:t>
      </w:r>
      <w:r w:rsidR="0096620C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-R-N-A</w:t>
      </w:r>
      <w:r w:rsidR="0096620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nanoparticle</w:t>
      </w:r>
      <w:r w:rsidR="0096620C" w:rsidRPr="00FE20C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6620C" w:rsidRPr="00B457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0DC1" w:rsidRPr="00AA6B0A">
        <w:rPr>
          <w:rFonts w:ascii="Helvetica" w:hAnsi="Helvetica" w:cs="Arial"/>
          <w:sz w:val="22"/>
          <w:szCs w:val="22"/>
          <w:lang w:eastAsia="zh-CN"/>
        </w:rPr>
        <w:t>formulation</w:t>
      </w:r>
      <w:r w:rsidR="003A6B16">
        <w:rPr>
          <w:rFonts w:ascii="Helvetica" w:hAnsi="Helvetica" w:cs="Arial" w:hint="eastAsia"/>
          <w:sz w:val="22"/>
          <w:szCs w:val="22"/>
          <w:lang w:eastAsia="zh-CN"/>
        </w:rPr>
        <w:t xml:space="preserve"> at different </w:t>
      </w:r>
      <w:r w:rsidR="003A6B16" w:rsidRPr="00AA6B0A">
        <w:rPr>
          <w:rFonts w:ascii="Helvetica" w:hAnsi="Helvetica" w:cs="Arial"/>
          <w:sz w:val="22"/>
          <w:szCs w:val="22"/>
          <w:lang w:eastAsia="zh-CN"/>
        </w:rPr>
        <w:t>N</w:t>
      </w:r>
      <w:r w:rsidR="003A6B16" w:rsidRPr="009C180C">
        <w:rPr>
          <w:rFonts w:ascii="Helvetica" w:hAnsi="Helvetica" w:cs="Arial"/>
          <w:sz w:val="22"/>
          <w:szCs w:val="22"/>
          <w:vertAlign w:val="superscript"/>
          <w:lang w:eastAsia="zh-CN"/>
        </w:rPr>
        <w:t>+</w:t>
      </w:r>
      <w:r w:rsidR="003A6B16" w:rsidRPr="00AA6B0A">
        <w:rPr>
          <w:rFonts w:ascii="Helvetica" w:hAnsi="Helvetica" w:cs="Arial"/>
          <w:sz w:val="22"/>
          <w:szCs w:val="22"/>
          <w:lang w:eastAsia="zh-CN"/>
        </w:rPr>
        <w:t>:P</w:t>
      </w:r>
      <w:r w:rsidR="003A6B16" w:rsidRPr="009C180C">
        <w:rPr>
          <w:rFonts w:ascii="Helvetica" w:hAnsi="Helvetica" w:cs="Arial"/>
          <w:sz w:val="22"/>
          <w:szCs w:val="22"/>
          <w:vertAlign w:val="superscript"/>
          <w:lang w:eastAsia="zh-CN"/>
        </w:rPr>
        <w:t>-</w:t>
      </w:r>
      <w:r w:rsidR="003A6B16" w:rsidRPr="00AA6B0A">
        <w:rPr>
          <w:rFonts w:ascii="Helvetica" w:hAnsi="Helvetica" w:cs="Arial"/>
          <w:sz w:val="22"/>
          <w:szCs w:val="22"/>
          <w:lang w:eastAsia="zh-CN"/>
        </w:rPr>
        <w:t xml:space="preserve"> ratios</w:t>
      </w:r>
      <w:r w:rsidR="00607D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7D99" w:rsidRPr="00607D9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07D9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07D99" w:rsidRPr="00607D9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E0DC1" w:rsidRPr="00AA6B0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77A0D">
        <w:rPr>
          <w:rFonts w:ascii="Helvetica" w:hAnsi="Helvetica" w:cs="Arial" w:hint="eastAsia"/>
          <w:sz w:val="22"/>
          <w:szCs w:val="22"/>
          <w:lang w:eastAsia="zh-CN"/>
        </w:rPr>
        <w:t>Pipet to m</w:t>
      </w:r>
      <w:r w:rsidR="00AE0DC1" w:rsidRPr="00AA6B0A">
        <w:rPr>
          <w:rFonts w:ascii="Helvetica" w:hAnsi="Helvetica" w:cs="Arial"/>
          <w:sz w:val="22"/>
          <w:szCs w:val="22"/>
          <w:lang w:eastAsia="zh-CN"/>
        </w:rPr>
        <w:t xml:space="preserve">ix 10 </w:t>
      </w:r>
      <w:r w:rsidR="00AA1368">
        <w:rPr>
          <w:rFonts w:ascii="Helvetica" w:hAnsi="Helvetica" w:cs="Arial"/>
          <w:sz w:val="22"/>
          <w:szCs w:val="22"/>
          <w:lang w:eastAsia="zh-CN"/>
        </w:rPr>
        <w:t>microliters</w:t>
      </w:r>
      <w:r w:rsidR="00AE0DC1" w:rsidRPr="00AA6B0A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="00AE0DC1" w:rsidRPr="00AA6B0A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="00AE0DC1" w:rsidRPr="00AA6B0A">
        <w:rPr>
          <w:rFonts w:ascii="Helvetica" w:hAnsi="Helvetica" w:cs="Arial"/>
          <w:sz w:val="22"/>
          <w:szCs w:val="22"/>
          <w:lang w:eastAsia="zh-CN"/>
        </w:rPr>
        <w:t>-NP solution with loading d</w:t>
      </w:r>
      <w:r w:rsidR="00677A0D">
        <w:rPr>
          <w:rFonts w:ascii="Helvetica" w:hAnsi="Helvetica" w:cs="Arial"/>
          <w:sz w:val="22"/>
          <w:szCs w:val="22"/>
          <w:lang w:eastAsia="zh-CN"/>
        </w:rPr>
        <w:t>ye on paraffin film</w:t>
      </w:r>
      <w:r w:rsidR="00AA13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1368" w:rsidRPr="00AA136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A1368">
        <w:rPr>
          <w:rFonts w:ascii="Helvetica" w:hAnsi="Helvetica" w:cs="Arial"/>
          <w:sz w:val="22"/>
          <w:szCs w:val="22"/>
          <w:lang w:eastAsia="zh-CN"/>
        </w:rPr>
        <w:t>.</w:t>
      </w:r>
    </w:p>
    <w:p w14:paraId="1C2FB872" w14:textId="05B11177" w:rsidR="00A532A3" w:rsidRPr="00A532A3" w:rsidRDefault="0002752E" w:rsidP="00A532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places dye on film. </w:t>
      </w:r>
      <w:r w:rsidRPr="000275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A532A3" w:rsidRPr="000275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SDS: </w:t>
      </w:r>
      <w:r w:rsidR="00A532A3" w:rsidRPr="0002752E">
        <w:rPr>
          <w:rFonts w:ascii="Helvetica" w:hAnsi="Helvetica" w:cs="Arial"/>
          <w:b/>
          <w:sz w:val="22"/>
          <w:szCs w:val="22"/>
          <w:lang w:eastAsia="zh-CN"/>
        </w:rPr>
        <w:t>sodium dodecyl sulfate</w:t>
      </w:r>
      <w:r w:rsidRPr="0002752E">
        <w:rPr>
          <w:rFonts w:ascii="Helvetica" w:hAnsi="Helvetica" w:cs="Arial" w:hint="eastAsia"/>
          <w:b/>
          <w:sz w:val="22"/>
          <w:szCs w:val="22"/>
          <w:lang w:eastAsia="zh-CN"/>
        </w:rPr>
        <w:t>;</w:t>
      </w:r>
      <w:r w:rsidR="00607D99" w:rsidRPr="0002752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02752E">
        <w:rPr>
          <w:rFonts w:ascii="Helvetica" w:hAnsi="Helvetica" w:cs="Arial"/>
          <w:b/>
          <w:sz w:val="22"/>
          <w:szCs w:val="22"/>
          <w:lang w:eastAsia="zh-CN"/>
        </w:rPr>
        <w:t xml:space="preserve">N+:P- ratios: </w:t>
      </w:r>
      <w:r w:rsidR="00607D99" w:rsidRPr="0002752E">
        <w:rPr>
          <w:rFonts w:ascii="Helvetica" w:hAnsi="Helvetica" w:cs="Arial"/>
          <w:b/>
          <w:sz w:val="22"/>
          <w:szCs w:val="22"/>
          <w:lang w:eastAsia="zh-CN"/>
        </w:rPr>
        <w:t>0, 1, 2, 5, 7, 10, 20, and 40</w:t>
      </w:r>
      <w:r w:rsidR="00607D99" w:rsidRPr="00AA6B0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7515F607" w14:textId="2D84E9A0" w:rsidR="00A532A3" w:rsidRPr="00AA6B0A" w:rsidRDefault="00AA1368" w:rsidP="00A532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mixes solution on film.</w:t>
      </w:r>
    </w:p>
    <w:p w14:paraId="1B6CAEE2" w14:textId="0DDCDA1F" w:rsidR="006A16D0" w:rsidRPr="0070526C" w:rsidRDefault="006A16D0" w:rsidP="00AA6B0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A6B0A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DD5531">
        <w:rPr>
          <w:rFonts w:ascii="Helvetica" w:hAnsi="Helvetica" w:cs="Arial" w:hint="eastAsia"/>
          <w:sz w:val="22"/>
          <w:szCs w:val="22"/>
          <w:lang w:eastAsia="zh-CN"/>
        </w:rPr>
        <w:t>the mixture</w:t>
      </w:r>
      <w:r w:rsidRPr="00AA6B0A">
        <w:rPr>
          <w:rFonts w:ascii="Helvetica" w:hAnsi="Helvetica" w:cs="Arial"/>
          <w:sz w:val="22"/>
          <w:szCs w:val="22"/>
          <w:lang w:eastAsia="zh-CN"/>
        </w:rPr>
        <w:t xml:space="preserve"> to agarose gel </w:t>
      </w:r>
      <w:r w:rsidRPr="0070526C">
        <w:rPr>
          <w:rFonts w:ascii="Helvetica" w:hAnsi="Helvetica" w:cs="Arial"/>
          <w:sz w:val="22"/>
          <w:szCs w:val="22"/>
          <w:lang w:eastAsia="zh-CN"/>
        </w:rPr>
        <w:t>wells</w:t>
      </w:r>
      <w:r w:rsidR="00CB2F9D" w:rsidRPr="007052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2F9D" w:rsidRPr="007052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0526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4D24F3" w:rsidRPr="0070526C">
        <w:rPr>
          <w:rFonts w:ascii="Helvetica" w:hAnsi="Helvetica" w:cs="Arial" w:hint="eastAsia"/>
          <w:sz w:val="22"/>
          <w:szCs w:val="22"/>
          <w:lang w:eastAsia="zh-CN"/>
        </w:rPr>
        <w:t xml:space="preserve">Plug the </w:t>
      </w:r>
      <w:r w:rsidR="008D61AC" w:rsidRPr="0070526C">
        <w:rPr>
          <w:rFonts w:ascii="Helvetica" w:hAnsi="Helvetica" w:cs="Arial"/>
          <w:sz w:val="22"/>
          <w:szCs w:val="22"/>
          <w:lang w:eastAsia="zh-CN"/>
        </w:rPr>
        <w:t>electrophoresis system</w:t>
      </w:r>
      <w:r w:rsidR="008D61AC" w:rsidRPr="007052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24F3" w:rsidRPr="0070526C">
        <w:rPr>
          <w:rFonts w:ascii="Helvetica" w:hAnsi="Helvetica" w:cs="Arial" w:hint="eastAsia"/>
          <w:sz w:val="22"/>
          <w:szCs w:val="22"/>
          <w:lang w:eastAsia="zh-CN"/>
        </w:rPr>
        <w:t>to a power supply, and r</w:t>
      </w:r>
      <w:r w:rsidRPr="0070526C">
        <w:rPr>
          <w:rFonts w:ascii="Helvetica" w:hAnsi="Helvetica" w:cs="Arial"/>
          <w:sz w:val="22"/>
          <w:szCs w:val="22"/>
          <w:lang w:eastAsia="zh-CN"/>
        </w:rPr>
        <w:t>un voltage source at 100 V</w:t>
      </w:r>
      <w:r w:rsidR="00CB2F9D" w:rsidRPr="0070526C">
        <w:rPr>
          <w:rFonts w:ascii="Helvetica" w:hAnsi="Helvetica" w:cs="Arial" w:hint="eastAsia"/>
          <w:sz w:val="22"/>
          <w:szCs w:val="22"/>
          <w:lang w:eastAsia="zh-CN"/>
        </w:rPr>
        <w:t>olts</w:t>
      </w:r>
      <w:r w:rsidRPr="0070526C">
        <w:rPr>
          <w:rFonts w:ascii="Helvetica" w:hAnsi="Helvetica" w:cs="Arial"/>
          <w:sz w:val="22"/>
          <w:szCs w:val="22"/>
          <w:lang w:eastAsia="zh-CN"/>
        </w:rPr>
        <w:t xml:space="preserve"> for 35 min</w:t>
      </w:r>
      <w:r w:rsidR="00CB2F9D" w:rsidRPr="0070526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D24F3" w:rsidRPr="007052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24F3" w:rsidRPr="0070526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B2F9D" w:rsidRPr="0070526C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70526C">
        <w:rPr>
          <w:rFonts w:ascii="Helvetica" w:hAnsi="Helvetica" w:cs="Arial"/>
          <w:sz w:val="22"/>
          <w:szCs w:val="22"/>
          <w:lang w:eastAsia="zh-CN"/>
        </w:rPr>
        <w:t xml:space="preserve"> or until samples h</w:t>
      </w:r>
      <w:r w:rsidR="00CB2F9D" w:rsidRPr="0070526C">
        <w:rPr>
          <w:rFonts w:ascii="Helvetica" w:hAnsi="Helvetica" w:cs="Arial"/>
          <w:sz w:val="22"/>
          <w:szCs w:val="22"/>
          <w:lang w:eastAsia="zh-CN"/>
        </w:rPr>
        <w:t xml:space="preserve">ave traversed 80% of gel length </w:t>
      </w:r>
      <w:r w:rsidR="00CB2F9D" w:rsidRPr="0070526C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70526C">
        <w:rPr>
          <w:rFonts w:ascii="Helvetica" w:hAnsi="Helvetica" w:cs="Arial"/>
          <w:sz w:val="22"/>
          <w:szCs w:val="22"/>
          <w:lang w:eastAsia="zh-CN"/>
        </w:rPr>
        <w:t>.</w:t>
      </w:r>
    </w:p>
    <w:p w14:paraId="337DD763" w14:textId="63BDE2D9" w:rsidR="006A16D0" w:rsidRDefault="004D24F3" w:rsidP="004D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0526C">
        <w:rPr>
          <w:rFonts w:ascii="Helvetica" w:hAnsi="Helvetica" w:cs="Arial" w:hint="eastAsia"/>
          <w:sz w:val="22"/>
          <w:szCs w:val="22"/>
          <w:lang w:eastAsia="zh-CN"/>
        </w:rPr>
        <w:t>CU: Talent adds solution to w</w:t>
      </w:r>
      <w:r>
        <w:rPr>
          <w:rFonts w:ascii="Helvetica" w:hAnsi="Helvetica" w:cs="Arial" w:hint="eastAsia"/>
          <w:sz w:val="22"/>
          <w:szCs w:val="22"/>
          <w:lang w:eastAsia="zh-CN"/>
        </w:rPr>
        <w:t>ells.</w:t>
      </w:r>
    </w:p>
    <w:p w14:paraId="79AC5821" w14:textId="46A385EB" w:rsidR="004D24F3" w:rsidRDefault="004D24F3" w:rsidP="004D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EB630D">
        <w:rPr>
          <w:rFonts w:ascii="Helvetica" w:hAnsi="Helvetica" w:cs="Arial" w:hint="eastAsia"/>
          <w:sz w:val="22"/>
          <w:szCs w:val="22"/>
          <w:lang w:eastAsia="zh-CN"/>
        </w:rPr>
        <w:t xml:space="preserve">plugs in power supply and </w:t>
      </w:r>
      <w:r>
        <w:rPr>
          <w:rFonts w:ascii="Helvetica" w:hAnsi="Helvetica" w:cs="Arial" w:hint="eastAsia"/>
          <w:sz w:val="22"/>
          <w:szCs w:val="22"/>
          <w:lang w:eastAsia="zh-CN"/>
        </w:rPr>
        <w:t>turns on power.</w:t>
      </w:r>
    </w:p>
    <w:p w14:paraId="254BCC94" w14:textId="412095CF" w:rsidR="004D24F3" w:rsidRDefault="004D24F3" w:rsidP="004D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samples traveled 80% gel length.</w:t>
      </w:r>
    </w:p>
    <w:p w14:paraId="08BAF0AC" w14:textId="54FB4521" w:rsidR="0094245B" w:rsidRPr="009C3092" w:rsidRDefault="0094245B" w:rsidP="009424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Transfer the gel from the tray to a </w:t>
      </w:r>
      <w:r w:rsidRPr="009C3092">
        <w:rPr>
          <w:rFonts w:ascii="Helvetica" w:hAnsi="Helvetica" w:cs="Arial"/>
          <w:sz w:val="22"/>
          <w:szCs w:val="22"/>
          <w:lang w:eastAsia="zh-CN"/>
        </w:rPr>
        <w:t>UV transilluminator</w:t>
      </w:r>
      <w:r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Pr="009C3092">
        <w:rPr>
          <w:rFonts w:ascii="Helvetica" w:hAnsi="Helvetica" w:cs="Arial"/>
          <w:sz w:val="22"/>
          <w:szCs w:val="22"/>
          <w:lang w:eastAsia="zh-CN"/>
        </w:rPr>
        <w:t xml:space="preserve">visualize </w:t>
      </w:r>
      <w:r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9C3092">
        <w:rPr>
          <w:rFonts w:ascii="Helvetica" w:hAnsi="Helvetica" w:cs="Arial"/>
          <w:sz w:val="22"/>
          <w:szCs w:val="22"/>
          <w:lang w:eastAsia="zh-CN"/>
        </w:rPr>
        <w:t>siRNA bands on a UV transilluminator according to the manufacturer’s specifications</w:t>
      </w:r>
      <w:r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34AA" w:rsidRPr="009C309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9C309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C3092">
        <w:rPr>
          <w:rFonts w:ascii="Helvetica" w:hAnsi="Helvetica" w:cs="Arial"/>
          <w:sz w:val="22"/>
          <w:szCs w:val="22"/>
          <w:lang w:eastAsia="zh-CN"/>
        </w:rPr>
        <w:t>.</w:t>
      </w:r>
      <w:r w:rsidR="00952DFD" w:rsidRPr="009C309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52DFD" w:rsidRPr="009C3092">
        <w:rPr>
          <w:rFonts w:ascii="Helvetica" w:hAnsi="Helvetica" w:cs="Arial" w:hint="eastAsia"/>
          <w:sz w:val="22"/>
          <w:szCs w:val="22"/>
          <w:lang w:eastAsia="zh-CN"/>
        </w:rPr>
        <w:t>Determine the optimum</w:t>
      </w:r>
      <w:r w:rsidR="00952DFD" w:rsidRPr="009C3092">
        <w:rPr>
          <w:rFonts w:ascii="Helvetica" w:hAnsi="Helvetica" w:cs="Arial"/>
          <w:sz w:val="22"/>
          <w:szCs w:val="22"/>
          <w:lang w:eastAsia="zh-CN"/>
        </w:rPr>
        <w:t xml:space="preserve"> N</w:t>
      </w:r>
      <w:proofErr w:type="gramStart"/>
      <w:r w:rsidR="00952DFD" w:rsidRPr="009C3092">
        <w:rPr>
          <w:rFonts w:ascii="Helvetica" w:hAnsi="Helvetica" w:cs="Arial"/>
          <w:sz w:val="22"/>
          <w:szCs w:val="22"/>
          <w:vertAlign w:val="superscript"/>
          <w:lang w:eastAsia="zh-CN"/>
        </w:rPr>
        <w:t>+</w:t>
      </w:r>
      <w:r w:rsidR="00952DFD" w:rsidRPr="009C3092">
        <w:rPr>
          <w:rFonts w:ascii="Helvetica" w:hAnsi="Helvetica" w:cs="Arial"/>
          <w:sz w:val="22"/>
          <w:szCs w:val="22"/>
          <w:lang w:eastAsia="zh-CN"/>
        </w:rPr>
        <w:t>:P</w:t>
      </w:r>
      <w:proofErr w:type="gramEnd"/>
      <w:r w:rsidR="00952DFD" w:rsidRPr="009C3092">
        <w:rPr>
          <w:rFonts w:ascii="Helvetica" w:hAnsi="Helvetica" w:cs="Arial"/>
          <w:sz w:val="22"/>
          <w:szCs w:val="22"/>
          <w:vertAlign w:val="superscript"/>
          <w:lang w:eastAsia="zh-CN"/>
        </w:rPr>
        <w:t>-</w:t>
      </w:r>
      <w:r w:rsidR="00952DFD" w:rsidRPr="009C3092">
        <w:rPr>
          <w:rFonts w:ascii="Helvetica" w:hAnsi="Helvetica" w:cs="Arial"/>
          <w:sz w:val="22"/>
          <w:szCs w:val="22"/>
          <w:lang w:eastAsia="zh-CN"/>
        </w:rPr>
        <w:t xml:space="preserve"> ratio </w:t>
      </w:r>
      <w:r w:rsidR="00952DFD" w:rsidRPr="009C3092">
        <w:rPr>
          <w:rFonts w:ascii="Helvetica" w:hAnsi="Helvetica" w:cs="Arial" w:hint="eastAsia"/>
          <w:sz w:val="22"/>
          <w:szCs w:val="22"/>
          <w:lang w:eastAsia="zh-CN"/>
        </w:rPr>
        <w:t>b</w:t>
      </w:r>
      <w:r w:rsidR="00952DFD" w:rsidRPr="009C3092">
        <w:rPr>
          <w:rFonts w:ascii="Helvetica" w:hAnsi="Helvetica" w:cs="Arial"/>
          <w:sz w:val="22"/>
          <w:szCs w:val="22"/>
          <w:lang w:eastAsia="zh-CN"/>
        </w:rPr>
        <w:t>ased on the disappearance of siRNA bands at the bottom of gel</w:t>
      </w:r>
      <w:r w:rsidR="00335B07"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5B07" w:rsidRPr="009C309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52DFD" w:rsidRPr="009C3092">
        <w:rPr>
          <w:rFonts w:ascii="Helvetica" w:hAnsi="Helvetica" w:cs="Arial"/>
          <w:sz w:val="22"/>
          <w:szCs w:val="22"/>
          <w:lang w:eastAsia="zh-CN"/>
        </w:rPr>
        <w:t>.</w:t>
      </w:r>
    </w:p>
    <w:p w14:paraId="4F63CB02" w14:textId="2897607C" w:rsidR="006A16D0" w:rsidRPr="009C3092" w:rsidRDefault="00543C33" w:rsidP="003F3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C3092"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4F0C2D" w:rsidRPr="009C3092">
        <w:rPr>
          <w:rFonts w:ascii="Helvetica" w:hAnsi="Helvetica" w:cs="Arial" w:hint="eastAsia"/>
          <w:sz w:val="22"/>
          <w:szCs w:val="22"/>
          <w:lang w:eastAsia="zh-CN"/>
        </w:rPr>
        <w:t>removes the gel and places it on UV transil</w:t>
      </w:r>
      <w:r w:rsidR="00952DFD" w:rsidRPr="009C3092">
        <w:rPr>
          <w:rFonts w:ascii="Helvetica" w:hAnsi="Helvetica" w:cs="Arial" w:hint="eastAsia"/>
          <w:sz w:val="22"/>
          <w:szCs w:val="22"/>
          <w:lang w:eastAsia="zh-CN"/>
        </w:rPr>
        <w:t>l</w:t>
      </w:r>
      <w:r w:rsidR="004F0C2D" w:rsidRPr="009C3092">
        <w:rPr>
          <w:rFonts w:ascii="Helvetica" w:hAnsi="Helvetica" w:cs="Arial" w:hint="eastAsia"/>
          <w:sz w:val="22"/>
          <w:szCs w:val="22"/>
          <w:lang w:eastAsia="zh-CN"/>
        </w:rPr>
        <w:t>uminator.</w:t>
      </w:r>
    </w:p>
    <w:p w14:paraId="4697E119" w14:textId="4BA35B51" w:rsidR="00335B07" w:rsidRPr="003F3995" w:rsidRDefault="00335B07" w:rsidP="003F3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gel showing disappearance of bands at bottom.</w:t>
      </w:r>
    </w:p>
    <w:p w14:paraId="58624D62" w14:textId="60B6DC21" w:rsidR="006A16D0" w:rsidRPr="00C3001A" w:rsidRDefault="006A16D0" w:rsidP="00C3001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F3995">
        <w:rPr>
          <w:rFonts w:ascii="Helvetica" w:hAnsi="Helvetica" w:cs="Arial"/>
          <w:b/>
          <w:i w:val="0"/>
          <w:sz w:val="22"/>
          <w:szCs w:val="22"/>
        </w:rPr>
        <w:t>D</w:t>
      </w:r>
      <w:r w:rsidR="003A0BB5">
        <w:rPr>
          <w:rFonts w:ascii="Helvetica" w:hAnsi="Helvetica" w:cs="Arial"/>
          <w:b/>
          <w:i w:val="0"/>
          <w:sz w:val="22"/>
          <w:szCs w:val="22"/>
        </w:rPr>
        <w:t>etermining in vitro B</w:t>
      </w:r>
      <w:r w:rsidRPr="003F3995">
        <w:rPr>
          <w:rFonts w:ascii="Helvetica" w:hAnsi="Helvetica" w:cs="Arial"/>
          <w:b/>
          <w:i w:val="0"/>
          <w:sz w:val="22"/>
          <w:szCs w:val="22"/>
        </w:rPr>
        <w:t xml:space="preserve">ioactivity of </w:t>
      </w:r>
      <w:proofErr w:type="spellStart"/>
      <w:r w:rsidRPr="003F3995">
        <w:rPr>
          <w:rFonts w:ascii="Helvetica" w:hAnsi="Helvetica" w:cs="Arial"/>
          <w:b/>
          <w:i w:val="0"/>
          <w:sz w:val="22"/>
          <w:szCs w:val="22"/>
        </w:rPr>
        <w:t>si</w:t>
      </w:r>
      <w:proofErr w:type="spellEnd"/>
      <w:r w:rsidRPr="003F3995">
        <w:rPr>
          <w:rFonts w:ascii="Helvetica" w:hAnsi="Helvetica" w:cs="Arial"/>
          <w:b/>
          <w:i w:val="0"/>
          <w:sz w:val="22"/>
          <w:szCs w:val="22"/>
        </w:rPr>
        <w:t>-NPs</w:t>
      </w:r>
    </w:p>
    <w:p w14:paraId="45911020" w14:textId="1141E1FC" w:rsidR="006A16D0" w:rsidRPr="00E8450B" w:rsidRDefault="00EE610A" w:rsidP="00C300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To </w:t>
      </w:r>
      <w:r w:rsidRPr="002A5590">
        <w:rPr>
          <w:rFonts w:ascii="Helvetica" w:hAnsi="Helvetica" w:cs="Arial" w:hint="eastAsia"/>
          <w:sz w:val="22"/>
          <w:szCs w:val="22"/>
          <w:lang w:eastAsia="zh-CN"/>
        </w:rPr>
        <w:t>k</w:t>
      </w:r>
      <w:r w:rsidR="006A16D0" w:rsidRPr="002A5590">
        <w:rPr>
          <w:rFonts w:ascii="Helvetica" w:hAnsi="Helvetica" w:cs="Arial"/>
          <w:sz w:val="22"/>
          <w:szCs w:val="22"/>
          <w:lang w:eastAsia="zh-CN"/>
        </w:rPr>
        <w:t>nockdown model gene luciferase</w:t>
      </w:r>
      <w:r w:rsidRPr="002A559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1E0EC3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450B" w:rsidRPr="002A5590">
        <w:rPr>
          <w:rFonts w:ascii="Helvetica" w:hAnsi="Helvetica" w:cs="Arial" w:hint="eastAsia"/>
          <w:sz w:val="22"/>
          <w:szCs w:val="22"/>
          <w:lang w:eastAsia="zh-CN"/>
        </w:rPr>
        <w:t>first s</w:t>
      </w:r>
      <w:r w:rsidR="006A16D0" w:rsidRPr="002A5590">
        <w:rPr>
          <w:rFonts w:ascii="Helvetica" w:hAnsi="Helvetica" w:cs="Arial"/>
          <w:sz w:val="22"/>
          <w:szCs w:val="22"/>
          <w:lang w:eastAsia="zh-CN"/>
        </w:rPr>
        <w:t>e</w:t>
      </w:r>
      <w:r w:rsidR="007F7B5A" w:rsidRPr="002A5590">
        <w:rPr>
          <w:rFonts w:ascii="Helvetica" w:hAnsi="Helvetica" w:cs="Arial"/>
          <w:sz w:val="22"/>
          <w:szCs w:val="22"/>
          <w:lang w:eastAsia="zh-CN"/>
        </w:rPr>
        <w:t>ed luciferase-expressing cells</w:t>
      </w:r>
      <w:r w:rsidR="006A16D0" w:rsidRPr="002A5590">
        <w:rPr>
          <w:rFonts w:ascii="Helvetica" w:hAnsi="Helvetica" w:cs="Arial"/>
          <w:sz w:val="22"/>
          <w:szCs w:val="22"/>
          <w:lang w:eastAsia="zh-CN"/>
        </w:rPr>
        <w:t xml:space="preserve"> in </w:t>
      </w:r>
      <w:r w:rsidR="00AE1C21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6A16D0" w:rsidRPr="002A5590">
        <w:rPr>
          <w:rFonts w:ascii="Helvetica" w:hAnsi="Helvetica" w:cs="Arial"/>
          <w:sz w:val="22"/>
          <w:szCs w:val="22"/>
          <w:lang w:eastAsia="zh-CN"/>
        </w:rPr>
        <w:t xml:space="preserve">96-well black-walled plate </w:t>
      </w:r>
      <w:r w:rsidR="00F52B77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with </w:t>
      </w:r>
      <w:r w:rsidR="00F52B77" w:rsidRPr="002A5590">
        <w:rPr>
          <w:rFonts w:ascii="Helvetica" w:hAnsi="Helvetica" w:cs="Arial"/>
          <w:sz w:val="22"/>
          <w:szCs w:val="22"/>
          <w:lang w:eastAsia="zh-CN"/>
        </w:rPr>
        <w:t>DMEM</w:t>
      </w:r>
      <w:r w:rsidR="00CB0FAD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0FAD" w:rsidRPr="002A559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D-M-E-M)</w:t>
      </w:r>
      <w:r w:rsidR="00F52B77" w:rsidRPr="002A5590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F52B77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F52B77" w:rsidRPr="002A5590">
        <w:rPr>
          <w:rFonts w:ascii="Helvetica" w:hAnsi="Helvetica" w:cs="Arial"/>
          <w:sz w:val="22"/>
          <w:szCs w:val="22"/>
          <w:lang w:eastAsia="zh-CN"/>
        </w:rPr>
        <w:t xml:space="preserve">10% FBS </w:t>
      </w:r>
      <w:r w:rsidR="00CB0FAD" w:rsidRPr="002A559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F-B-S) </w:t>
      </w:r>
      <w:r w:rsidR="006A16D0" w:rsidRPr="002A5590">
        <w:rPr>
          <w:rFonts w:ascii="Helvetica" w:hAnsi="Helvetica" w:cs="Arial"/>
          <w:sz w:val="22"/>
          <w:szCs w:val="22"/>
          <w:lang w:eastAsia="zh-CN"/>
        </w:rPr>
        <w:t>at a density of 2,000 cells per well</w:t>
      </w:r>
      <w:r w:rsidR="00624583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4583" w:rsidRPr="002A559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CE7896" w:rsidRPr="002A559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24583" w:rsidRPr="002A559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2A5590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DD5E7B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Place the </w:t>
      </w:r>
      <w:r w:rsidR="00D67040" w:rsidRPr="002A5590">
        <w:rPr>
          <w:rFonts w:ascii="Helvetica" w:hAnsi="Helvetica" w:cs="Arial" w:hint="eastAsia"/>
          <w:sz w:val="22"/>
          <w:szCs w:val="22"/>
          <w:lang w:eastAsia="zh-CN"/>
        </w:rPr>
        <w:t>plate</w:t>
      </w:r>
      <w:r w:rsidR="00DD5E7B" w:rsidRPr="002A5590">
        <w:rPr>
          <w:rFonts w:ascii="Helvetica" w:hAnsi="Helvetica" w:cs="Arial" w:hint="eastAsia"/>
          <w:sz w:val="22"/>
          <w:szCs w:val="22"/>
          <w:lang w:eastAsia="zh-CN"/>
        </w:rPr>
        <w:t xml:space="preserve"> into an</w:t>
      </w:r>
      <w:r w:rsidR="00DD5E7B" w:rsidRPr="00E8450B">
        <w:rPr>
          <w:rFonts w:ascii="Helvetica" w:hAnsi="Helvetica" w:cs="Arial" w:hint="eastAsia"/>
          <w:sz w:val="22"/>
          <w:szCs w:val="22"/>
          <w:lang w:eastAsia="zh-CN"/>
        </w:rPr>
        <w:t xml:space="preserve"> inc</w:t>
      </w:r>
      <w:r w:rsidR="00216F87" w:rsidRPr="00E8450B">
        <w:rPr>
          <w:rFonts w:ascii="Helvetica" w:hAnsi="Helvetica" w:cs="Arial" w:hint="eastAsia"/>
          <w:sz w:val="22"/>
          <w:szCs w:val="22"/>
          <w:lang w:eastAsia="zh-CN"/>
        </w:rPr>
        <w:t xml:space="preserve">ubator </w:t>
      </w:r>
      <w:r w:rsidR="00F52B77" w:rsidRPr="00E8450B">
        <w:rPr>
          <w:rFonts w:ascii="Helvetica" w:hAnsi="Helvetica" w:cs="Arial"/>
          <w:sz w:val="22"/>
          <w:szCs w:val="22"/>
          <w:lang w:eastAsia="zh-CN"/>
        </w:rPr>
        <w:t xml:space="preserve">overnight </w:t>
      </w:r>
      <w:r w:rsidR="00216F87" w:rsidRPr="00E8450B">
        <w:rPr>
          <w:rFonts w:ascii="Helvetica" w:hAnsi="Helvetica" w:cs="Arial" w:hint="eastAsia"/>
          <w:sz w:val="22"/>
          <w:szCs w:val="22"/>
          <w:lang w:eastAsia="zh-CN"/>
        </w:rPr>
        <w:t xml:space="preserve">to allow the cells to </w:t>
      </w:r>
      <w:r w:rsidR="00216F87" w:rsidRPr="00E8450B">
        <w:rPr>
          <w:rFonts w:ascii="Helvetica" w:hAnsi="Helvetica" w:cs="Arial"/>
          <w:sz w:val="22"/>
          <w:szCs w:val="22"/>
          <w:lang w:eastAsia="zh-CN"/>
        </w:rPr>
        <w:t>adhere</w:t>
      </w:r>
      <w:r w:rsidR="00216F87" w:rsidRPr="00E845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6F87" w:rsidRPr="00E8450B">
        <w:rPr>
          <w:rFonts w:ascii="Helvetica" w:hAnsi="Helvetica" w:cs="Arial" w:hint="eastAsia"/>
          <w:b/>
          <w:sz w:val="22"/>
          <w:szCs w:val="22"/>
          <w:lang w:eastAsia="zh-CN"/>
        </w:rPr>
        <w:t>[2-TXT]</w:t>
      </w:r>
      <w:r w:rsidR="006A16D0" w:rsidRPr="00E8450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92468B9" w14:textId="14884048" w:rsidR="006A16D0" w:rsidRDefault="00D67040" w:rsidP="007F7B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cell culture into wells in plates. </w:t>
      </w:r>
      <w:r w:rsidR="007F7B5A" w:rsidRPr="00D6704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F7B5A" w:rsidRPr="00D67040">
        <w:rPr>
          <w:rFonts w:ascii="Helvetica" w:hAnsi="Helvetica" w:cs="Arial"/>
          <w:b/>
          <w:sz w:val="22"/>
          <w:szCs w:val="22"/>
          <w:lang w:eastAsia="zh-CN"/>
        </w:rPr>
        <w:t>MDA-MB-231/Luciferase (</w:t>
      </w:r>
      <w:proofErr w:type="spellStart"/>
      <w:r w:rsidR="007F7B5A" w:rsidRPr="00D67040">
        <w:rPr>
          <w:rFonts w:ascii="Helvetica" w:hAnsi="Helvetica" w:cs="Arial"/>
          <w:b/>
          <w:sz w:val="22"/>
          <w:szCs w:val="22"/>
          <w:lang w:eastAsia="zh-CN"/>
        </w:rPr>
        <w:t>Bsd</w:t>
      </w:r>
      <w:proofErr w:type="spellEnd"/>
      <w:r w:rsidR="007F7B5A" w:rsidRPr="00D67040">
        <w:rPr>
          <w:rFonts w:ascii="Helvetica" w:hAnsi="Helvetica" w:cs="Arial"/>
          <w:b/>
          <w:sz w:val="22"/>
          <w:szCs w:val="22"/>
          <w:lang w:eastAsia="zh-CN"/>
        </w:rPr>
        <w:t>) stable cells</w:t>
      </w:r>
    </w:p>
    <w:p w14:paraId="58C8DFE0" w14:textId="6062F68D" w:rsidR="00DD5E7B" w:rsidRPr="00C3001A" w:rsidRDefault="00BF47DD" w:rsidP="007F7B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plate</w:t>
      </w:r>
      <w:r w:rsidR="00D67040">
        <w:rPr>
          <w:rFonts w:ascii="Helvetica" w:hAnsi="Helvetica" w:cs="Arial" w:hint="eastAsia"/>
          <w:sz w:val="22"/>
          <w:szCs w:val="22"/>
          <w:lang w:eastAsia="zh-CN"/>
        </w:rPr>
        <w:t xml:space="preserve"> into incubator. </w:t>
      </w:r>
      <w:r w:rsidR="00DD5E7B" w:rsidRPr="00D6704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DD5E7B" w:rsidRPr="00D67040">
        <w:rPr>
          <w:rFonts w:ascii="Helvetica" w:hAnsi="Helvetica" w:cs="Arial"/>
          <w:b/>
          <w:sz w:val="22"/>
          <w:szCs w:val="22"/>
          <w:lang w:eastAsia="zh-CN"/>
        </w:rPr>
        <w:t xml:space="preserve">37 </w:t>
      </w:r>
      <w:r w:rsidR="00DD5E7B" w:rsidRPr="00D67040">
        <w:rPr>
          <w:rFonts w:ascii="Helvetica" w:hAnsi="Helvetica" w:cs="Arial"/>
          <w:b/>
          <w:sz w:val="22"/>
          <w:szCs w:val="22"/>
          <w:lang w:eastAsia="zh-CN"/>
        </w:rPr>
        <w:sym w:font="Symbol" w:char="F0B0"/>
      </w:r>
      <w:r w:rsidR="00DD5E7B" w:rsidRPr="00D67040">
        <w:rPr>
          <w:rFonts w:ascii="Helvetica" w:hAnsi="Helvetica" w:cs="Arial"/>
          <w:b/>
          <w:sz w:val="22"/>
          <w:szCs w:val="22"/>
          <w:lang w:eastAsia="zh-CN"/>
        </w:rPr>
        <w:t>C, 5% CO</w:t>
      </w:r>
      <w:r w:rsidR="00DD5E7B" w:rsidRPr="00D67040">
        <w:rPr>
          <w:rFonts w:ascii="Helvetica" w:hAnsi="Helvetica" w:cs="Arial"/>
          <w:b/>
          <w:sz w:val="22"/>
          <w:szCs w:val="22"/>
          <w:vertAlign w:val="subscript"/>
          <w:lang w:eastAsia="zh-CN"/>
        </w:rPr>
        <w:t>2</w:t>
      </w:r>
      <w:r w:rsidR="00DD5E7B" w:rsidRPr="00D67040">
        <w:rPr>
          <w:rFonts w:ascii="Helvetica" w:hAnsi="Helvetica" w:cs="Arial"/>
          <w:b/>
          <w:sz w:val="22"/>
          <w:szCs w:val="22"/>
          <w:lang w:eastAsia="zh-CN"/>
        </w:rPr>
        <w:t>, 95% humidity</w:t>
      </w:r>
      <w:r w:rsidR="00DB016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DB016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4D27DE4" w14:textId="73DA4D09" w:rsidR="006A16D0" w:rsidRPr="00C3001A" w:rsidRDefault="00EB11F6" w:rsidP="00C300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the morning,</w:t>
      </w:r>
      <w:r w:rsidR="00874D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61AC">
        <w:rPr>
          <w:rFonts w:ascii="Helvetica" w:hAnsi="Helvetica" w:cs="Arial"/>
          <w:sz w:val="22"/>
          <w:szCs w:val="22"/>
          <w:lang w:eastAsia="zh-CN"/>
        </w:rPr>
        <w:t xml:space="preserve">remove media and </w:t>
      </w:r>
      <w:r w:rsidR="00874DC5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100 </w:t>
      </w:r>
      <w:r w:rsidR="00BB0D92">
        <w:rPr>
          <w:rFonts w:ascii="Helvetica" w:hAnsi="Helvetica" w:cs="Arial"/>
          <w:sz w:val="22"/>
          <w:szCs w:val="22"/>
          <w:lang w:eastAsia="zh-CN"/>
        </w:rPr>
        <w:t>microliters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 per well</w:t>
      </w:r>
      <w:r w:rsidR="008D61AC">
        <w:rPr>
          <w:rFonts w:ascii="Helvetica" w:hAnsi="Helvetica" w:cs="Arial"/>
          <w:sz w:val="22"/>
          <w:szCs w:val="22"/>
          <w:lang w:eastAsia="zh-CN"/>
        </w:rPr>
        <w:t xml:space="preserve"> of </w:t>
      </w:r>
      <w:proofErr w:type="spellStart"/>
      <w:r w:rsidR="008D61AC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="008D61AC">
        <w:rPr>
          <w:rFonts w:ascii="Helvetica" w:hAnsi="Helvetica" w:cs="Arial"/>
          <w:sz w:val="22"/>
          <w:szCs w:val="22"/>
          <w:lang w:eastAsia="zh-CN"/>
        </w:rPr>
        <w:t>-NPs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D5485">
        <w:rPr>
          <w:rFonts w:ascii="Helvetica" w:hAnsi="Helvetica" w:cs="Arial"/>
          <w:sz w:val="22"/>
          <w:szCs w:val="22"/>
          <w:lang w:eastAsia="zh-CN"/>
        </w:rPr>
        <w:t>diluted into full serum media for a final</w:t>
      </w:r>
      <w:r w:rsidR="00BB0D92">
        <w:rPr>
          <w:rFonts w:ascii="Helvetica" w:hAnsi="Helvetica" w:cs="Arial"/>
          <w:sz w:val="22"/>
          <w:szCs w:val="22"/>
          <w:lang w:eastAsia="zh-CN"/>
        </w:rPr>
        <w:t xml:space="preserve"> siRNA concentration of 100 nanomolar</w:t>
      </w:r>
      <w:r w:rsidR="007228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2838" w:rsidRPr="0072283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4415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22838" w:rsidRPr="0072283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D5485">
        <w:rPr>
          <w:rFonts w:ascii="Helvetica" w:hAnsi="Helvetica" w:cs="Arial"/>
          <w:sz w:val="22"/>
          <w:szCs w:val="22"/>
          <w:lang w:eastAsia="zh-CN"/>
        </w:rPr>
        <w:t>Return the wells to the incubator</w:t>
      </w:r>
      <w:r w:rsidR="00F242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>for 24 h</w:t>
      </w:r>
      <w:r w:rsidR="00F242FA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242FA">
        <w:rPr>
          <w:rFonts w:ascii="Helvetica" w:hAnsi="Helvetica" w:cs="Arial" w:hint="eastAsia"/>
          <w:sz w:val="22"/>
          <w:szCs w:val="22"/>
          <w:lang w:eastAsia="zh-CN"/>
        </w:rPr>
        <w:t xml:space="preserve">to treat the cells 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with </w:t>
      </w:r>
      <w:proofErr w:type="spellStart"/>
      <w:r w:rsidR="006A16D0" w:rsidRPr="00C3001A">
        <w:rPr>
          <w:rFonts w:ascii="Helvetica" w:hAnsi="Helvetica" w:cs="Arial"/>
          <w:sz w:val="22"/>
          <w:szCs w:val="22"/>
          <w:lang w:eastAsia="zh-CN"/>
        </w:rPr>
        <w:t>si</w:t>
      </w:r>
      <w:proofErr w:type="spellEnd"/>
      <w:r w:rsidR="006A16D0" w:rsidRPr="00C3001A">
        <w:rPr>
          <w:rFonts w:ascii="Helvetica" w:hAnsi="Helvetica" w:cs="Arial"/>
          <w:sz w:val="22"/>
          <w:szCs w:val="22"/>
          <w:lang w:eastAsia="zh-CN"/>
        </w:rPr>
        <w:t>-NPs</w:t>
      </w:r>
      <w:r w:rsidR="00F242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42FA" w:rsidRPr="00F242F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A3450E6" w14:textId="4ABA806C" w:rsidR="006A16D0" w:rsidRDefault="00F242FA" w:rsidP="00722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into wells.</w:t>
      </w:r>
      <w:r w:rsidR="007F6F8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6F8A" w:rsidRPr="0080557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6591F">
        <w:rPr>
          <w:rFonts w:ascii="Helvetica" w:hAnsi="Helvetica" w:cs="Arial"/>
          <w:b/>
          <w:sz w:val="22"/>
          <w:szCs w:val="22"/>
          <w:lang w:eastAsia="zh-CN"/>
        </w:rPr>
        <w:t xml:space="preserve">100 </w:t>
      </w:r>
      <w:proofErr w:type="spellStart"/>
      <w:r w:rsidR="0076591F">
        <w:rPr>
          <w:rFonts w:ascii="Helvetica" w:hAnsi="Helvetica" w:cs="Arial"/>
          <w:b/>
          <w:sz w:val="22"/>
          <w:szCs w:val="22"/>
          <w:lang w:eastAsia="zh-CN"/>
        </w:rPr>
        <w:t>nM</w:t>
      </w:r>
      <w:proofErr w:type="spellEnd"/>
      <w:r w:rsidR="007F6F8A" w:rsidRPr="00805578">
        <w:rPr>
          <w:rFonts w:ascii="Helvetica" w:hAnsi="Helvetica" w:cs="Arial"/>
          <w:b/>
          <w:sz w:val="22"/>
          <w:szCs w:val="22"/>
          <w:lang w:eastAsia="zh-CN"/>
        </w:rPr>
        <w:t xml:space="preserve"> typically produces &gt;75% luciferase knockdown</w:t>
      </w:r>
      <w:r w:rsidR="00805578" w:rsidRPr="0080557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</w:t>
      </w:r>
      <w:r w:rsidR="00805578" w:rsidRPr="00805578">
        <w:rPr>
          <w:rFonts w:ascii="Helvetica" w:hAnsi="Helvetica" w:cs="Arial"/>
          <w:b/>
          <w:sz w:val="22"/>
          <w:szCs w:val="22"/>
          <w:lang w:eastAsia="zh-CN"/>
        </w:rPr>
        <w:t>PEG-DB</w:t>
      </w:r>
      <w:r w:rsidR="007F6F8A" w:rsidRPr="00805578">
        <w:rPr>
          <w:rFonts w:ascii="Helvetica" w:hAnsi="Helvetica" w:cs="Arial"/>
          <w:b/>
          <w:sz w:val="22"/>
          <w:szCs w:val="22"/>
          <w:lang w:eastAsia="zh-CN"/>
        </w:rPr>
        <w:t>.</w:t>
      </w:r>
    </w:p>
    <w:p w14:paraId="32845D2C" w14:textId="1BE1C75C" w:rsidR="00F242FA" w:rsidRPr="00C3001A" w:rsidRDefault="00F242FA" w:rsidP="00722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wells.</w:t>
      </w:r>
      <w:r w:rsidR="004C2F3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2F3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a clock starting from 00:00:00</w:t>
      </w:r>
    </w:p>
    <w:p w14:paraId="14103C75" w14:textId="0666D7F8" w:rsidR="006A16D0" w:rsidRPr="00C3001A" w:rsidRDefault="009D403D" w:rsidP="00C300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next day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, replace media with full serum media containing 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 xml:space="preserve">150 </w:t>
      </w:r>
      <w:r w:rsidR="004F7E19" w:rsidRPr="00EF30D8">
        <w:rPr>
          <w:rFonts w:ascii="Helvetica" w:hAnsi="Helvetica" w:cs="Arial" w:hint="eastAsia"/>
          <w:sz w:val="22"/>
          <w:szCs w:val="22"/>
          <w:lang w:eastAsia="zh-CN"/>
        </w:rPr>
        <w:t>micrograms per milliliter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 xml:space="preserve"> D-luciferin</w:t>
      </w:r>
      <w:r w:rsidR="004F7E19" w:rsidRPr="00EF30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7E19" w:rsidRPr="00EF30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D-luciferin)</w:t>
      </w:r>
      <w:r w:rsidR="00403FB0" w:rsidRPr="00EF30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403FB0" w:rsidRPr="00EF30D8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>. Incubate</w:t>
      </w:r>
      <w:r w:rsidR="00FB2F05" w:rsidRPr="00EF30D8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 xml:space="preserve"> cells </w:t>
      </w:r>
      <w:r w:rsidR="00A847D3" w:rsidRPr="00EF30D8">
        <w:rPr>
          <w:rFonts w:ascii="Helvetica" w:hAnsi="Helvetica" w:cs="Arial" w:hint="eastAsia"/>
          <w:sz w:val="22"/>
          <w:szCs w:val="22"/>
          <w:lang w:eastAsia="zh-CN"/>
        </w:rPr>
        <w:t xml:space="preserve">at </w:t>
      </w:r>
      <w:r w:rsidR="00487B58" w:rsidRPr="00EF30D8">
        <w:rPr>
          <w:rFonts w:ascii="Helvetica" w:hAnsi="Helvetica" w:cs="Arial" w:hint="eastAsia"/>
          <w:sz w:val="22"/>
          <w:szCs w:val="22"/>
          <w:lang w:eastAsia="zh-CN"/>
        </w:rPr>
        <w:t>room temperature</w:t>
      </w:r>
      <w:r w:rsidR="00A847D3" w:rsidRPr="00EF30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>for 5 min</w:t>
      </w:r>
      <w:r w:rsidR="00403FB0" w:rsidRPr="00EF30D8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87B58" w:rsidRPr="00EF30D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87B58" w:rsidRPr="00EF30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16D0" w:rsidRPr="00EF30D8">
        <w:rPr>
          <w:rFonts w:ascii="Helvetica" w:hAnsi="Helvetica" w:cs="Arial"/>
          <w:sz w:val="22"/>
          <w:szCs w:val="22"/>
          <w:lang w:eastAsia="zh-CN"/>
        </w:rPr>
        <w:t>before measuring luminescence on a plate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 reader </w:t>
      </w:r>
      <w:r w:rsidR="00487B58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FB2F05" w:rsidRPr="00FB2F0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13A0090" w14:textId="46A61AA5" w:rsidR="00FB2F05" w:rsidRDefault="00E07449" w:rsidP="00FB2F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6415B9">
        <w:rPr>
          <w:rFonts w:ascii="Helvetica" w:hAnsi="Helvetica" w:cs="Arial" w:hint="eastAsia"/>
          <w:sz w:val="22"/>
          <w:szCs w:val="22"/>
          <w:lang w:eastAsia="zh-CN"/>
        </w:rPr>
        <w:t>aspirates and adds another media.</w:t>
      </w:r>
      <w:r w:rsidR="00EB40F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0F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51281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</w:p>
    <w:p w14:paraId="707B739A" w14:textId="692BC5C0" w:rsidR="00487B58" w:rsidRDefault="00487B58" w:rsidP="00FB2F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plate on a surface.</w:t>
      </w:r>
      <w:r w:rsidRPr="00487B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9718793" w14:textId="08AD58F3" w:rsidR="00487B58" w:rsidRPr="00487B58" w:rsidRDefault="00487B58" w:rsidP="00FB2F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4842A5">
        <w:rPr>
          <w:rFonts w:ascii="Helvetica" w:hAnsi="Helvetica" w:cs="Arial" w:hint="eastAsia"/>
          <w:sz w:val="22"/>
          <w:szCs w:val="22"/>
          <w:lang w:eastAsia="zh-CN"/>
        </w:rPr>
        <w:t>transfers the plate to a plate reader.</w:t>
      </w:r>
      <w:r w:rsidR="005A14FA" w:rsidRPr="005A14F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A14F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1931C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 editor: Show a clock at 24:00:00</w:t>
      </w:r>
    </w:p>
    <w:p w14:paraId="7459AA13" w14:textId="1DDFB9AF" w:rsidR="006A16D0" w:rsidRDefault="00C126E8" w:rsidP="00C300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FB4DF1">
        <w:rPr>
          <w:rFonts w:ascii="Helvetica" w:hAnsi="Helvetica" w:cs="Arial" w:hint="eastAsia"/>
          <w:sz w:val="22"/>
          <w:szCs w:val="22"/>
          <w:lang w:eastAsia="zh-CN"/>
        </w:rPr>
        <w:t xml:space="preserve">repeat the media refreshment </w:t>
      </w:r>
      <w:r w:rsidR="00B2197A">
        <w:rPr>
          <w:rFonts w:ascii="Helvetica" w:hAnsi="Helvetica" w:cs="Arial" w:hint="eastAsia"/>
          <w:sz w:val="22"/>
          <w:szCs w:val="22"/>
          <w:lang w:eastAsia="zh-CN"/>
        </w:rPr>
        <w:t xml:space="preserve">twice </w:t>
      </w:r>
      <w:r w:rsidR="00FB4DF1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 fresh</w:t>
      </w:r>
      <w:r w:rsidR="006A16D0" w:rsidRPr="00A4159C">
        <w:rPr>
          <w:rFonts w:ascii="Helvetica" w:hAnsi="Helvetica" w:cs="Arial"/>
          <w:sz w:val="22"/>
          <w:szCs w:val="22"/>
          <w:lang w:eastAsia="zh-CN"/>
        </w:rPr>
        <w:t>, full serum media</w:t>
      </w:r>
      <w:r w:rsidR="005A14FA" w:rsidRPr="00A415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5485" w:rsidRPr="00A4159C">
        <w:rPr>
          <w:rFonts w:ascii="Helvetica" w:hAnsi="Helvetica" w:cs="Arial"/>
          <w:sz w:val="22"/>
          <w:szCs w:val="22"/>
          <w:lang w:eastAsia="zh-CN"/>
        </w:rPr>
        <w:t>free of</w:t>
      </w:r>
      <w:r w:rsidR="00334CB7" w:rsidRPr="00A4159C">
        <w:rPr>
          <w:rFonts w:ascii="Helvetica" w:hAnsi="Helvetica" w:cs="Arial"/>
          <w:sz w:val="22"/>
          <w:szCs w:val="22"/>
          <w:lang w:eastAsia="zh-CN"/>
        </w:rPr>
        <w:t xml:space="preserve"> D-luciferin</w:t>
      </w:r>
      <w:r w:rsidR="00334CB7" w:rsidRPr="00A415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4CB7" w:rsidRPr="00A4159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D-luciferin)</w:t>
      </w:r>
      <w:r w:rsidR="00334CB7" w:rsidRPr="00A4159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A14FA" w:rsidRPr="00A4159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A16D0" w:rsidRPr="00A4159C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B2197A" w:rsidRPr="00A4159C">
        <w:rPr>
          <w:rFonts w:ascii="Helvetica" w:hAnsi="Helvetica" w:cs="Arial" w:hint="eastAsia"/>
          <w:sz w:val="22"/>
          <w:szCs w:val="22"/>
          <w:lang w:eastAsia="zh-CN"/>
        </w:rPr>
        <w:t>followed by</w:t>
      </w:r>
      <w:r w:rsidR="00B2197A">
        <w:rPr>
          <w:rFonts w:ascii="Helvetica" w:hAnsi="Helvetica" w:cs="Arial"/>
          <w:sz w:val="22"/>
          <w:szCs w:val="22"/>
          <w:lang w:eastAsia="zh-CN"/>
        </w:rPr>
        <w:t xml:space="preserve"> incubation for</w:t>
      </w:r>
      <w:r w:rsidR="006A16D0" w:rsidRPr="00C3001A">
        <w:rPr>
          <w:rFonts w:ascii="Helvetica" w:hAnsi="Helvetica" w:cs="Arial"/>
          <w:sz w:val="22"/>
          <w:szCs w:val="22"/>
          <w:lang w:eastAsia="zh-CN"/>
        </w:rPr>
        <w:t xml:space="preserve"> 24 h</w:t>
      </w:r>
      <w:r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516D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6D98" w:rsidRPr="00516D98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0546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16D98" w:rsidRPr="00516D9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D5485">
        <w:rPr>
          <w:rFonts w:ascii="Helvetica" w:hAnsi="Helvetica" w:cs="Arial"/>
          <w:sz w:val="22"/>
          <w:szCs w:val="22"/>
          <w:lang w:eastAsia="zh-CN"/>
        </w:rPr>
        <w:t>.</w:t>
      </w:r>
    </w:p>
    <w:p w14:paraId="2EDE969C" w14:textId="28DB3704" w:rsidR="006A16D0" w:rsidRPr="00BA1EEF" w:rsidRDefault="005A14FA" w:rsidP="005A14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se </w:t>
      </w:r>
      <w:r w:rsidR="00BA1E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4.3.1</w:t>
      </w:r>
    </w:p>
    <w:p w14:paraId="5E5CCAC1" w14:textId="56328DC9" w:rsidR="00BA1EEF" w:rsidRPr="0069630D" w:rsidRDefault="0069630D" w:rsidP="005A14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se </w:t>
      </w:r>
      <w:proofErr w:type="gramStart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4.1.2</w:t>
      </w:r>
      <w:r w:rsidR="0020546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 </w:t>
      </w:r>
      <w:r w:rsidR="0020546F" w:rsidRPr="00D67040">
        <w:rPr>
          <w:rFonts w:ascii="Helvetica" w:hAnsi="Helvetica" w:cs="Arial" w:hint="eastAsia"/>
          <w:b/>
          <w:sz w:val="22"/>
          <w:szCs w:val="22"/>
          <w:lang w:eastAsia="zh-CN"/>
        </w:rPr>
        <w:t>TEXT</w:t>
      </w:r>
      <w:proofErr w:type="gramEnd"/>
      <w:r w:rsidR="0020546F" w:rsidRPr="00D6704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20546F" w:rsidRPr="00D67040">
        <w:rPr>
          <w:rFonts w:ascii="Helvetica" w:hAnsi="Helvetica" w:cs="Arial"/>
          <w:b/>
          <w:sz w:val="22"/>
          <w:szCs w:val="22"/>
          <w:lang w:eastAsia="zh-CN"/>
        </w:rPr>
        <w:t xml:space="preserve">37 </w:t>
      </w:r>
      <w:r w:rsidR="0020546F" w:rsidRPr="00D67040">
        <w:rPr>
          <w:rFonts w:ascii="Helvetica" w:hAnsi="Helvetica" w:cs="Arial"/>
          <w:b/>
          <w:sz w:val="22"/>
          <w:szCs w:val="22"/>
          <w:lang w:eastAsia="zh-CN"/>
        </w:rPr>
        <w:sym w:font="Symbol" w:char="F0B0"/>
      </w:r>
      <w:r w:rsidR="0020546F" w:rsidRPr="00D67040">
        <w:rPr>
          <w:rFonts w:ascii="Helvetica" w:hAnsi="Helvetica" w:cs="Arial"/>
          <w:b/>
          <w:sz w:val="22"/>
          <w:szCs w:val="22"/>
          <w:lang w:eastAsia="zh-CN"/>
        </w:rPr>
        <w:t>C, 5% CO</w:t>
      </w:r>
      <w:r w:rsidR="0020546F" w:rsidRPr="00D67040">
        <w:rPr>
          <w:rFonts w:ascii="Helvetica" w:hAnsi="Helvetica" w:cs="Arial"/>
          <w:b/>
          <w:sz w:val="22"/>
          <w:szCs w:val="22"/>
          <w:vertAlign w:val="subscript"/>
          <w:lang w:eastAsia="zh-CN"/>
        </w:rPr>
        <w:t>2</w:t>
      </w:r>
      <w:r w:rsidR="0020546F" w:rsidRPr="00D67040">
        <w:rPr>
          <w:rFonts w:ascii="Helvetica" w:hAnsi="Helvetica" w:cs="Arial"/>
          <w:b/>
          <w:sz w:val="22"/>
          <w:szCs w:val="22"/>
          <w:lang w:eastAsia="zh-CN"/>
        </w:rPr>
        <w:t>, 95% humidity</w:t>
      </w:r>
    </w:p>
    <w:p w14:paraId="2AE33E60" w14:textId="126AFA55" w:rsidR="007A08C6" w:rsidRPr="007A08C6" w:rsidRDefault="007A08C6" w:rsidP="007A08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Replace the media with full serum media containing </w:t>
      </w:r>
      <w:r w:rsidRPr="00C3001A">
        <w:rPr>
          <w:rFonts w:ascii="Helvetica" w:hAnsi="Helvetica" w:cs="Arial"/>
          <w:sz w:val="22"/>
          <w:szCs w:val="22"/>
          <w:lang w:eastAsia="zh-CN"/>
        </w:rPr>
        <w:t xml:space="preserve">150 </w:t>
      </w:r>
      <w:r>
        <w:rPr>
          <w:rFonts w:ascii="Helvetica" w:hAnsi="Helvetica" w:cs="Arial" w:hint="eastAsia"/>
          <w:sz w:val="22"/>
          <w:szCs w:val="22"/>
          <w:lang w:eastAsia="zh-CN"/>
        </w:rPr>
        <w:t>micrograms per milliliter</w:t>
      </w:r>
      <w:r w:rsidRPr="00C3001A">
        <w:rPr>
          <w:rFonts w:ascii="Helvetica" w:hAnsi="Helvetica" w:cs="Arial"/>
          <w:sz w:val="22"/>
          <w:szCs w:val="22"/>
          <w:lang w:eastAsia="zh-CN"/>
        </w:rPr>
        <w:t xml:space="preserve"> D-luciferin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B0FA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D-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luciferin</w:t>
      </w:r>
      <w:r w:rsidRPr="00CB0FA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940A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B940A4" w:rsidRPr="00B940A4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>
        <w:rPr>
          <w:rFonts w:ascii="Helvetica" w:hAnsi="Helvetica" w:cs="Arial"/>
          <w:sz w:val="22"/>
          <w:szCs w:val="22"/>
          <w:lang w:eastAsia="zh-CN"/>
        </w:rPr>
        <w:t>incubate at room temperature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for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3001A">
        <w:rPr>
          <w:rFonts w:ascii="Helvetica" w:hAnsi="Helvetica" w:cs="Arial"/>
          <w:sz w:val="22"/>
          <w:szCs w:val="22"/>
          <w:lang w:eastAsia="zh-CN"/>
        </w:rPr>
        <w:t>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C300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294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C67C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5A14F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3001A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Me</w:t>
      </w:r>
      <w:r>
        <w:rPr>
          <w:rFonts w:ascii="Helvetica" w:hAnsi="Helvetica" w:cs="Arial"/>
          <w:sz w:val="22"/>
          <w:szCs w:val="22"/>
          <w:lang w:eastAsia="zh-CN"/>
        </w:rPr>
        <w:t>asure luminescence at the 48-</w:t>
      </w:r>
      <w:r w:rsidRPr="00C3001A">
        <w:rPr>
          <w:rFonts w:ascii="Helvetica" w:hAnsi="Helvetica" w:cs="Arial"/>
          <w:sz w:val="22"/>
          <w:szCs w:val="22"/>
          <w:lang w:eastAsia="zh-CN"/>
        </w:rPr>
        <w:t>h</w:t>
      </w:r>
      <w:r>
        <w:rPr>
          <w:rFonts w:ascii="Helvetica" w:hAnsi="Helvetica" w:cs="Arial" w:hint="eastAsia"/>
          <w:sz w:val="22"/>
          <w:szCs w:val="22"/>
          <w:lang w:eastAsia="zh-CN"/>
        </w:rPr>
        <w:t>our</w:t>
      </w:r>
      <w:r>
        <w:rPr>
          <w:rFonts w:ascii="Helvetica" w:hAnsi="Helvetica" w:cs="Arial"/>
          <w:sz w:val="22"/>
          <w:szCs w:val="22"/>
          <w:lang w:eastAsia="zh-CN"/>
        </w:rPr>
        <w:t xml:space="preserve"> time</w:t>
      </w:r>
      <w:r>
        <w:rPr>
          <w:rFonts w:ascii="Helvetica" w:hAnsi="Helvetica" w:cs="Arial" w:hint="eastAsia"/>
          <w:sz w:val="22"/>
          <w:szCs w:val="22"/>
          <w:lang w:eastAsia="zh-CN"/>
        </w:rPr>
        <w:t>-</w:t>
      </w:r>
      <w:r>
        <w:rPr>
          <w:rFonts w:ascii="Helvetica" w:hAnsi="Helvetica" w:cs="Arial"/>
          <w:sz w:val="22"/>
          <w:szCs w:val="22"/>
          <w:lang w:eastAsia="zh-CN"/>
        </w:rPr>
        <w:t>point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67C0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Pr="00A847D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0343106A" w14:textId="77777777" w:rsidR="004C67C0" w:rsidRPr="004C67C0" w:rsidRDefault="00676BB5" w:rsidP="005A14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A4159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4.3.1.</w:t>
      </w:r>
    </w:p>
    <w:p w14:paraId="38DE988C" w14:textId="682EA967" w:rsidR="00A4662E" w:rsidRPr="009220B3" w:rsidRDefault="004C67C0" w:rsidP="005A14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</w:t>
      </w:r>
      <w:r w:rsidR="00A4159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676B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4.3</w:t>
      </w:r>
      <w:r w:rsidR="00A466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.2.</w:t>
      </w:r>
    </w:p>
    <w:p w14:paraId="250F66DE" w14:textId="77167298" w:rsidR="009220B3" w:rsidRPr="00487B58" w:rsidRDefault="00676BB5" w:rsidP="005A14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4.3</w:t>
      </w:r>
      <w:r w:rsidR="00487B5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.3.</w:t>
      </w:r>
      <w:r w:rsidR="00951B7E" w:rsidRPr="00951B7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51B7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a clock at 48:00:00</w:t>
      </w:r>
    </w:p>
    <w:p w14:paraId="363E3324" w14:textId="65530AD0" w:rsidR="0046480F" w:rsidRPr="0003223E" w:rsidRDefault="006A16D0" w:rsidP="009A3D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3001A">
        <w:rPr>
          <w:rFonts w:ascii="Helvetica" w:hAnsi="Helvetica" w:cs="Arial"/>
          <w:sz w:val="22"/>
          <w:szCs w:val="22"/>
          <w:lang w:eastAsia="zh-CN"/>
        </w:rPr>
        <w:lastRenderedPageBreak/>
        <w:t xml:space="preserve">For longitudinal studies, </w:t>
      </w:r>
      <w:r w:rsidR="007D7F1C">
        <w:rPr>
          <w:rFonts w:ascii="Helvetica" w:hAnsi="Helvetica" w:cs="Arial" w:hint="eastAsia"/>
          <w:sz w:val="22"/>
          <w:szCs w:val="22"/>
          <w:lang w:eastAsia="zh-CN"/>
        </w:rPr>
        <w:t xml:space="preserve">leave lid on top of the well plate when outside of the biosafety cabinet to </w:t>
      </w:r>
      <w:r w:rsidRPr="00C3001A">
        <w:rPr>
          <w:rFonts w:ascii="Helvetica" w:hAnsi="Helvetica" w:cs="Arial"/>
          <w:sz w:val="22"/>
          <w:szCs w:val="22"/>
          <w:lang w:eastAsia="zh-CN"/>
        </w:rPr>
        <w:t xml:space="preserve">maintain cells under sterile conditions </w:t>
      </w:r>
      <w:r w:rsidR="008F5F87" w:rsidRPr="008F5F8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F5F8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3001A">
        <w:rPr>
          <w:rFonts w:ascii="Helvetica" w:hAnsi="Helvetica" w:cs="Arial"/>
          <w:sz w:val="22"/>
          <w:szCs w:val="22"/>
          <w:lang w:eastAsia="zh-CN"/>
        </w:rPr>
        <w:t xml:space="preserve">and continue </w:t>
      </w:r>
      <w:r w:rsidR="008F5F87">
        <w:rPr>
          <w:rFonts w:ascii="Helvetica" w:hAnsi="Helvetica" w:cs="Arial" w:hint="eastAsia"/>
          <w:sz w:val="22"/>
          <w:szCs w:val="22"/>
          <w:lang w:eastAsia="zh-CN"/>
        </w:rPr>
        <w:t xml:space="preserve">the incubation </w:t>
      </w:r>
      <w:r w:rsidRPr="00C3001A">
        <w:rPr>
          <w:rFonts w:ascii="Helvetica" w:hAnsi="Helvetica" w:cs="Arial"/>
          <w:sz w:val="22"/>
          <w:szCs w:val="22"/>
          <w:lang w:eastAsia="zh-CN"/>
        </w:rPr>
        <w:t>after replacing luciferin-containing media with fresh, full media</w:t>
      </w:r>
      <w:r w:rsidR="008F5F8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5F87" w:rsidRPr="008F5F8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3001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F4DF844" w14:textId="6A48377F" w:rsidR="00676BB5" w:rsidRDefault="00676BB5" w:rsidP="00676B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Shot of the plate </w:t>
      </w:r>
      <w:r w:rsidR="00F90941">
        <w:rPr>
          <w:rFonts w:ascii="Helvetica" w:hAnsi="Helvetica" w:cs="Arial" w:hint="eastAsia"/>
          <w:sz w:val="22"/>
          <w:szCs w:val="22"/>
          <w:lang w:eastAsia="zh-CN"/>
        </w:rPr>
        <w:t>with a lid on top</w:t>
      </w:r>
      <w:r w:rsidR="00375688">
        <w:rPr>
          <w:rFonts w:ascii="Helvetica" w:hAnsi="Helvetica" w:cs="Arial" w:hint="eastAsia"/>
          <w:sz w:val="22"/>
          <w:szCs w:val="22"/>
          <w:lang w:eastAsia="zh-CN"/>
        </w:rPr>
        <w:t xml:space="preserve"> outside of the cabinet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6685B97" w14:textId="77777777" w:rsidR="000543E5" w:rsidRPr="00A4662E" w:rsidRDefault="000543E5" w:rsidP="000543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 4.3.1.</w:t>
      </w:r>
    </w:p>
    <w:p w14:paraId="17D12E41" w14:textId="77777777" w:rsidR="008F5F87" w:rsidRPr="00B02282" w:rsidRDefault="008F5F87" w:rsidP="00B02282">
      <w:pPr>
        <w:spacing w:before="240"/>
        <w:outlineLvl w:val="0"/>
        <w:rPr>
          <w:rFonts w:ascii="Helvetica" w:hAnsi="Helvetica" w:cs="Arial"/>
          <w:i/>
          <w:sz w:val="22"/>
          <w:szCs w:val="22"/>
          <w:highlight w:val="yellow"/>
          <w:lang w:eastAsia="zh-CN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2B3C1B52" w14:textId="77777777" w:rsidR="00121C1E" w:rsidRDefault="00121C1E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F757D67" w:rsidR="00C1113B" w:rsidRPr="00561D01" w:rsidRDefault="00561D01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  <w:lang w:eastAsia="zh-CN"/>
        </w:rPr>
      </w:pPr>
      <w:r>
        <w:rPr>
          <w:rFonts w:ascii="Helvetica" w:hAnsi="Helvetica" w:cs="Arial"/>
          <w:b/>
          <w:szCs w:val="24"/>
          <w:lang w:eastAsia="zh-CN"/>
        </w:rPr>
        <w:t xml:space="preserve">Results: </w:t>
      </w:r>
      <w:r w:rsidR="00CD4CA1">
        <w:rPr>
          <w:rFonts w:ascii="Helvetica" w:hAnsi="Helvetica" w:cs="Arial" w:hint="eastAsia"/>
          <w:b/>
          <w:szCs w:val="24"/>
          <w:lang w:eastAsia="zh-CN"/>
        </w:rPr>
        <w:t xml:space="preserve">Comparison between </w:t>
      </w:r>
      <w:proofErr w:type="spellStart"/>
      <w:r w:rsidR="00CD4CA1">
        <w:rPr>
          <w:rFonts w:ascii="Helvetica" w:hAnsi="Helvetica" w:cs="Arial" w:hint="eastAsia"/>
          <w:b/>
          <w:szCs w:val="24"/>
          <w:lang w:eastAsia="zh-CN"/>
        </w:rPr>
        <w:t>si</w:t>
      </w:r>
      <w:proofErr w:type="spellEnd"/>
      <w:r w:rsidR="00CD4CA1">
        <w:rPr>
          <w:rFonts w:ascii="Helvetica" w:hAnsi="Helvetica" w:cs="Arial" w:hint="eastAsia"/>
          <w:b/>
          <w:szCs w:val="24"/>
          <w:lang w:eastAsia="zh-CN"/>
        </w:rPr>
        <w:t xml:space="preserve">-NP 1 and </w:t>
      </w:r>
      <w:proofErr w:type="spellStart"/>
      <w:r w:rsidR="00CD4CA1">
        <w:rPr>
          <w:rFonts w:ascii="Helvetica" w:hAnsi="Helvetica" w:cs="Arial" w:hint="eastAsia"/>
          <w:b/>
          <w:szCs w:val="24"/>
          <w:lang w:eastAsia="zh-CN"/>
        </w:rPr>
        <w:t>si</w:t>
      </w:r>
      <w:proofErr w:type="spellEnd"/>
      <w:r w:rsidR="00CD4CA1">
        <w:rPr>
          <w:rFonts w:ascii="Helvetica" w:hAnsi="Helvetica" w:cs="Arial" w:hint="eastAsia"/>
          <w:b/>
          <w:szCs w:val="24"/>
          <w:lang w:eastAsia="zh-CN"/>
        </w:rPr>
        <w:t>-NP 2</w:t>
      </w:r>
      <w:r w:rsidR="00F11F98">
        <w:rPr>
          <w:rFonts w:ascii="Helvetica" w:hAnsi="Helvetica" w:cs="Arial" w:hint="eastAsia"/>
          <w:b/>
          <w:szCs w:val="24"/>
          <w:lang w:eastAsia="zh-CN"/>
        </w:rPr>
        <w:t xml:space="preserve"> and </w:t>
      </w:r>
      <w:r w:rsidR="00F11F98" w:rsidRPr="00F11F98">
        <w:rPr>
          <w:rFonts w:ascii="Helvetica" w:hAnsi="Helvetica" w:cs="Arial"/>
          <w:b/>
          <w:szCs w:val="24"/>
          <w:lang w:eastAsia="zh-CN"/>
        </w:rPr>
        <w:t>siRNA</w:t>
      </w:r>
      <w:r w:rsidR="00800F74">
        <w:rPr>
          <w:rFonts w:ascii="Helvetica" w:hAnsi="Helvetica" w:cs="Arial" w:hint="eastAsia"/>
          <w:b/>
          <w:szCs w:val="24"/>
          <w:lang w:eastAsia="zh-CN"/>
        </w:rPr>
        <w:t xml:space="preserve"> Complex</w:t>
      </w:r>
      <w:r w:rsidR="008543F2">
        <w:rPr>
          <w:rFonts w:ascii="Helvetica" w:hAnsi="Helvetica" w:cs="Arial" w:hint="eastAsia"/>
          <w:b/>
          <w:szCs w:val="24"/>
          <w:lang w:eastAsia="zh-CN"/>
        </w:rPr>
        <w:t>ation</w:t>
      </w:r>
    </w:p>
    <w:p w14:paraId="6CCE7446" w14:textId="0557967E" w:rsidR="004861B0" w:rsidRDefault="004861B0" w:rsidP="004861B0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 w:rsidRPr="004861B0">
        <w:rPr>
          <w:rFonts w:ascii="Helvetica" w:hAnsi="Helvetica" w:cs="Arial"/>
          <w:szCs w:val="24"/>
        </w:rPr>
        <w:t xml:space="preserve">DLS measurements show that </w:t>
      </w:r>
      <w:proofErr w:type="spellStart"/>
      <w:r w:rsidRPr="004861B0">
        <w:rPr>
          <w:rFonts w:ascii="Helvetica" w:hAnsi="Helvetica" w:cs="Arial"/>
          <w:szCs w:val="24"/>
        </w:rPr>
        <w:t>si</w:t>
      </w:r>
      <w:proofErr w:type="spellEnd"/>
      <w:r w:rsidRPr="004861B0">
        <w:rPr>
          <w:rFonts w:ascii="Helvetica" w:hAnsi="Helvetica" w:cs="Arial"/>
          <w:szCs w:val="24"/>
        </w:rPr>
        <w:t>-NP 1 has an average diameter of 35 n</w:t>
      </w:r>
      <w:r w:rsidR="00893600">
        <w:rPr>
          <w:rFonts w:ascii="Helvetica" w:hAnsi="Helvetica" w:cs="Arial" w:hint="eastAsia"/>
          <w:szCs w:val="24"/>
          <w:lang w:eastAsia="zh-CN"/>
        </w:rPr>
        <w:t>ano</w:t>
      </w:r>
      <w:r w:rsidRPr="004861B0">
        <w:rPr>
          <w:rFonts w:ascii="Helvetica" w:hAnsi="Helvetica" w:cs="Arial"/>
          <w:szCs w:val="24"/>
        </w:rPr>
        <w:t>m</w:t>
      </w:r>
      <w:r w:rsidR="00893600">
        <w:rPr>
          <w:rFonts w:ascii="Helvetica" w:hAnsi="Helvetica" w:cs="Arial" w:hint="eastAsia"/>
          <w:szCs w:val="24"/>
          <w:lang w:eastAsia="zh-CN"/>
        </w:rPr>
        <w:t xml:space="preserve">eters </w:t>
      </w:r>
      <w:r w:rsidR="00893600" w:rsidRPr="00893600">
        <w:rPr>
          <w:rFonts w:ascii="Helvetica" w:hAnsi="Helvetica" w:cs="Arial" w:hint="eastAsia"/>
          <w:b/>
          <w:szCs w:val="24"/>
          <w:lang w:eastAsia="zh-CN"/>
        </w:rPr>
        <w:t>[1]</w:t>
      </w:r>
      <w:r w:rsidR="00893600">
        <w:rPr>
          <w:rFonts w:ascii="Helvetica" w:hAnsi="Helvetica" w:cs="Arial" w:hint="eastAsia"/>
          <w:szCs w:val="24"/>
          <w:lang w:eastAsia="zh-CN"/>
        </w:rPr>
        <w:t>.</w:t>
      </w:r>
      <w:r w:rsidRPr="004861B0">
        <w:rPr>
          <w:rFonts w:ascii="Helvetica" w:hAnsi="Helvetica" w:cs="Arial"/>
          <w:szCs w:val="24"/>
        </w:rPr>
        <w:t xml:space="preserve"> </w:t>
      </w:r>
      <w:r w:rsidR="00893600">
        <w:rPr>
          <w:rFonts w:ascii="Helvetica" w:hAnsi="Helvetica" w:cs="Arial" w:hint="eastAsia"/>
          <w:szCs w:val="24"/>
          <w:lang w:eastAsia="zh-CN"/>
        </w:rPr>
        <w:t>T</w:t>
      </w:r>
      <w:r w:rsidRPr="004861B0">
        <w:rPr>
          <w:rFonts w:ascii="Helvetica" w:hAnsi="Helvetica" w:cs="Arial"/>
          <w:szCs w:val="24"/>
        </w:rPr>
        <w:t>he presence of a single peak</w:t>
      </w:r>
      <w:r w:rsidR="00C66812">
        <w:rPr>
          <w:rFonts w:ascii="Helvetica" w:hAnsi="Helvetica" w:cs="Arial" w:hint="eastAsia"/>
          <w:szCs w:val="24"/>
          <w:lang w:eastAsia="zh-CN"/>
        </w:rPr>
        <w:t xml:space="preserve"> with narrow peak width indicates </w:t>
      </w:r>
      <w:r w:rsidR="00C66812" w:rsidRPr="004861B0">
        <w:rPr>
          <w:rFonts w:ascii="Helvetica" w:hAnsi="Helvetica" w:cs="Arial"/>
          <w:szCs w:val="24"/>
        </w:rPr>
        <w:t xml:space="preserve">unimodal distribution </w:t>
      </w:r>
      <w:r w:rsidR="00C66812">
        <w:rPr>
          <w:rFonts w:ascii="Helvetica" w:hAnsi="Helvetica" w:cs="Arial" w:hint="eastAsia"/>
          <w:szCs w:val="24"/>
          <w:lang w:eastAsia="zh-CN"/>
        </w:rPr>
        <w:t>and</w:t>
      </w:r>
      <w:r w:rsidRPr="004861B0">
        <w:rPr>
          <w:rFonts w:ascii="Helvetica" w:hAnsi="Helvetica" w:cs="Arial"/>
          <w:szCs w:val="24"/>
        </w:rPr>
        <w:t xml:space="preserve"> low polydispersity </w:t>
      </w:r>
      <w:r w:rsidR="00C66812" w:rsidRPr="00C66812">
        <w:rPr>
          <w:rFonts w:ascii="Helvetica" w:hAnsi="Helvetica" w:cs="Arial" w:hint="eastAsia"/>
          <w:b/>
          <w:szCs w:val="24"/>
          <w:lang w:eastAsia="zh-CN"/>
        </w:rPr>
        <w:t>[2]</w:t>
      </w:r>
      <w:r w:rsidR="00946158">
        <w:rPr>
          <w:rFonts w:ascii="Helvetica" w:hAnsi="Helvetica" w:cs="Arial"/>
          <w:szCs w:val="24"/>
        </w:rPr>
        <w:t>.</w:t>
      </w:r>
    </w:p>
    <w:p w14:paraId="7B643674" w14:textId="4DD96141" w:rsidR="004861B0" w:rsidRPr="00F61E2D" w:rsidRDefault="004861B0" w:rsidP="004861B0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Figure 2A</w:t>
      </w:r>
      <w:r w:rsidR="00F61E2D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on the x axis, at the peak.</w:t>
      </w:r>
    </w:p>
    <w:p w14:paraId="286F66F9" w14:textId="258072EF" w:rsidR="00F61E2D" w:rsidRDefault="00893600" w:rsidP="004861B0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2</w:t>
      </w:r>
      <w:r w:rsidR="00AE0571">
        <w:rPr>
          <w:rFonts w:ascii="Helvetica" w:hAnsi="Helvetica" w:cs="Arial"/>
          <w:szCs w:val="24"/>
          <w:lang w:eastAsia="zh-CN"/>
        </w:rPr>
        <w:t>–</w:t>
      </w:r>
      <w:r w:rsidR="00AE0571">
        <w:rPr>
          <w:rFonts w:ascii="Helvetica" w:hAnsi="Helvetica" w:cs="Arial" w:hint="eastAsia"/>
          <w:szCs w:val="24"/>
          <w:lang w:eastAsia="zh-CN"/>
        </w:rPr>
        <w:t xml:space="preserve"> </w:t>
      </w:r>
      <w:r w:rsidR="00AE0571"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Figure 2A</w:t>
      </w:r>
      <w:r w:rsidR="00946158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050D2C4F" w14:textId="74BF50F9" w:rsidR="004861B0" w:rsidRDefault="00946158" w:rsidP="00946158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 w:rsidRPr="004861B0">
        <w:rPr>
          <w:rFonts w:ascii="Helvetica" w:hAnsi="Helvetica" w:cs="Arial"/>
          <w:szCs w:val="24"/>
        </w:rPr>
        <w:t>TEM measurements confirm the size measure</w:t>
      </w:r>
      <w:r w:rsidR="00DE49D8">
        <w:rPr>
          <w:rFonts w:ascii="Helvetica" w:hAnsi="Helvetica" w:cs="Arial"/>
          <w:szCs w:val="24"/>
        </w:rPr>
        <w:t xml:space="preserve">ment from DLS, </w:t>
      </w:r>
      <w:r w:rsidRPr="004861B0">
        <w:rPr>
          <w:rFonts w:ascii="Helvetica" w:hAnsi="Helvetica" w:cs="Arial"/>
          <w:szCs w:val="24"/>
        </w:rPr>
        <w:t xml:space="preserve">suggest the presence of a uniform population of </w:t>
      </w:r>
      <w:proofErr w:type="spellStart"/>
      <w:r w:rsidRPr="004861B0">
        <w:rPr>
          <w:rFonts w:ascii="Helvetica" w:hAnsi="Helvetica" w:cs="Arial"/>
          <w:szCs w:val="24"/>
        </w:rPr>
        <w:t>si</w:t>
      </w:r>
      <w:proofErr w:type="spellEnd"/>
      <w:r w:rsidRPr="004861B0">
        <w:rPr>
          <w:rFonts w:ascii="Helvetica" w:hAnsi="Helvetica" w:cs="Arial"/>
          <w:szCs w:val="24"/>
        </w:rPr>
        <w:t xml:space="preserve">-NPs, and reveal the spherical morphology of the </w:t>
      </w:r>
      <w:proofErr w:type="spellStart"/>
      <w:r w:rsidRPr="004861B0">
        <w:rPr>
          <w:rFonts w:ascii="Helvetica" w:hAnsi="Helvetica" w:cs="Arial"/>
          <w:szCs w:val="24"/>
        </w:rPr>
        <w:t>si</w:t>
      </w:r>
      <w:proofErr w:type="spellEnd"/>
      <w:r w:rsidRPr="004861B0">
        <w:rPr>
          <w:rFonts w:ascii="Helvetica" w:hAnsi="Helvetica" w:cs="Arial"/>
          <w:szCs w:val="24"/>
        </w:rPr>
        <w:t>-NPs</w:t>
      </w:r>
      <w:r w:rsidR="00DE49D8">
        <w:rPr>
          <w:rFonts w:ascii="Helvetica" w:hAnsi="Helvetica" w:cs="Arial" w:hint="eastAsia"/>
          <w:szCs w:val="24"/>
          <w:lang w:eastAsia="zh-CN"/>
        </w:rPr>
        <w:t xml:space="preserve"> </w:t>
      </w:r>
      <w:r w:rsidR="00DE49D8" w:rsidRPr="00DE49D8">
        <w:rPr>
          <w:rFonts w:ascii="Helvetica" w:hAnsi="Helvetica" w:cs="Arial" w:hint="eastAsia"/>
          <w:b/>
          <w:szCs w:val="24"/>
          <w:lang w:eastAsia="zh-CN"/>
        </w:rPr>
        <w:t>[1]</w:t>
      </w:r>
      <w:r w:rsidRPr="004861B0">
        <w:rPr>
          <w:rFonts w:ascii="Helvetica" w:hAnsi="Helvetica" w:cs="Arial"/>
          <w:szCs w:val="24"/>
        </w:rPr>
        <w:t>.</w:t>
      </w:r>
    </w:p>
    <w:p w14:paraId="60DB19B0" w14:textId="573A1EFF" w:rsidR="004861B0" w:rsidRPr="004144E3" w:rsidRDefault="00DE49D8" w:rsidP="004861B0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Figure 2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C.</w:t>
      </w:r>
    </w:p>
    <w:p w14:paraId="6B8FDFD7" w14:textId="1859FF35" w:rsidR="004144E3" w:rsidRPr="004144E3" w:rsidRDefault="006F2659" w:rsidP="004144E3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Too high concentration of </w:t>
      </w:r>
      <w:r w:rsidR="004B365E">
        <w:rPr>
          <w:rFonts w:ascii="Helvetica" w:hAnsi="Helvetica" w:cs="Arial" w:hint="eastAsia"/>
          <w:szCs w:val="24"/>
          <w:lang w:eastAsia="zh-CN"/>
        </w:rPr>
        <w:t>polymer in the preparation step result</w:t>
      </w:r>
      <w:r w:rsidR="00DE666E">
        <w:rPr>
          <w:rFonts w:ascii="Helvetica" w:hAnsi="Helvetica" w:cs="Arial" w:hint="eastAsia"/>
          <w:szCs w:val="24"/>
          <w:lang w:eastAsia="zh-CN"/>
        </w:rPr>
        <w:t>ed</w:t>
      </w:r>
      <w:r w:rsidR="004B365E">
        <w:rPr>
          <w:rFonts w:ascii="Helvetica" w:hAnsi="Helvetica" w:cs="Arial" w:hint="eastAsia"/>
          <w:szCs w:val="24"/>
          <w:lang w:eastAsia="zh-CN"/>
        </w:rPr>
        <w:t xml:space="preserve"> </w:t>
      </w:r>
      <w:r w:rsidR="00DC03ED">
        <w:rPr>
          <w:rFonts w:ascii="Helvetica" w:hAnsi="Helvetica" w:cs="Arial" w:hint="eastAsia"/>
          <w:szCs w:val="24"/>
          <w:lang w:eastAsia="zh-CN"/>
        </w:rPr>
        <w:t xml:space="preserve">for </w:t>
      </w:r>
      <w:proofErr w:type="spellStart"/>
      <w:r w:rsidR="00DC03ED" w:rsidRPr="004144E3">
        <w:rPr>
          <w:rFonts w:ascii="Helvetica" w:hAnsi="Helvetica" w:cs="Arial"/>
          <w:szCs w:val="24"/>
        </w:rPr>
        <w:t>si</w:t>
      </w:r>
      <w:proofErr w:type="spellEnd"/>
      <w:r w:rsidR="00DC03ED" w:rsidRPr="004144E3">
        <w:rPr>
          <w:rFonts w:ascii="Helvetica" w:hAnsi="Helvetica" w:cs="Arial"/>
          <w:szCs w:val="24"/>
        </w:rPr>
        <w:t xml:space="preserve">-NP 2 </w:t>
      </w:r>
      <w:r w:rsidR="001F2713">
        <w:rPr>
          <w:rFonts w:ascii="Helvetica" w:hAnsi="Helvetica" w:cs="Arial" w:hint="eastAsia"/>
          <w:szCs w:val="24"/>
          <w:lang w:eastAsia="zh-CN"/>
        </w:rPr>
        <w:t xml:space="preserve">an </w:t>
      </w:r>
      <w:r w:rsidR="00D61EAD">
        <w:rPr>
          <w:rFonts w:ascii="Helvetica" w:hAnsi="Helvetica" w:cs="Arial"/>
          <w:szCs w:val="24"/>
        </w:rPr>
        <w:t xml:space="preserve">undesirable </w:t>
      </w:r>
      <w:r w:rsidR="001F2713">
        <w:rPr>
          <w:rFonts w:ascii="Helvetica" w:hAnsi="Helvetica" w:cs="Arial"/>
          <w:szCs w:val="24"/>
        </w:rPr>
        <w:t>diameter</w:t>
      </w:r>
      <w:r w:rsidR="001F2713">
        <w:rPr>
          <w:rFonts w:ascii="Helvetica" w:hAnsi="Helvetica" w:cs="Arial" w:hint="eastAsia"/>
          <w:szCs w:val="24"/>
          <w:lang w:eastAsia="zh-CN"/>
        </w:rPr>
        <w:t xml:space="preserve"> </w:t>
      </w:r>
      <w:r w:rsidR="004B365E">
        <w:rPr>
          <w:rFonts w:ascii="Helvetica" w:hAnsi="Helvetica" w:cs="Arial" w:hint="eastAsia"/>
          <w:szCs w:val="24"/>
          <w:lang w:eastAsia="zh-CN"/>
        </w:rPr>
        <w:t xml:space="preserve">of </w:t>
      </w:r>
      <w:r w:rsidR="002F741F">
        <w:rPr>
          <w:rFonts w:ascii="Helvetica" w:hAnsi="Helvetica" w:cs="Arial"/>
          <w:szCs w:val="24"/>
        </w:rPr>
        <w:t>greater</w:t>
      </w:r>
      <w:r w:rsidR="002F741F">
        <w:rPr>
          <w:rFonts w:ascii="Helvetica" w:hAnsi="Helvetica" w:cs="Arial" w:hint="eastAsia"/>
          <w:szCs w:val="24"/>
          <w:lang w:eastAsia="zh-CN"/>
        </w:rPr>
        <w:t xml:space="preserve"> than </w:t>
      </w:r>
      <w:r w:rsidR="004144E3" w:rsidRPr="004144E3">
        <w:rPr>
          <w:rFonts w:ascii="Helvetica" w:hAnsi="Helvetica" w:cs="Arial"/>
          <w:szCs w:val="24"/>
        </w:rPr>
        <w:t>200 n</w:t>
      </w:r>
      <w:r w:rsidR="002F741F">
        <w:rPr>
          <w:rFonts w:ascii="Helvetica" w:hAnsi="Helvetica" w:cs="Arial" w:hint="eastAsia"/>
          <w:szCs w:val="24"/>
          <w:lang w:eastAsia="zh-CN"/>
        </w:rPr>
        <w:t>ano</w:t>
      </w:r>
      <w:r w:rsidR="004144E3" w:rsidRPr="004144E3">
        <w:rPr>
          <w:rFonts w:ascii="Helvetica" w:hAnsi="Helvetica" w:cs="Arial"/>
          <w:szCs w:val="24"/>
        </w:rPr>
        <w:t>m</w:t>
      </w:r>
      <w:r w:rsidR="002F741F">
        <w:rPr>
          <w:rFonts w:ascii="Helvetica" w:hAnsi="Helvetica" w:cs="Arial" w:hint="eastAsia"/>
          <w:szCs w:val="24"/>
          <w:lang w:eastAsia="zh-CN"/>
        </w:rPr>
        <w:t>eter</w:t>
      </w:r>
      <w:r w:rsidR="00F92F15">
        <w:rPr>
          <w:rFonts w:ascii="Helvetica" w:hAnsi="Helvetica" w:cs="Arial" w:hint="eastAsia"/>
          <w:szCs w:val="24"/>
          <w:lang w:eastAsia="zh-CN"/>
        </w:rPr>
        <w:t>s</w:t>
      </w:r>
      <w:r w:rsidR="002F741F">
        <w:rPr>
          <w:rFonts w:ascii="Helvetica" w:hAnsi="Helvetica" w:cs="Arial"/>
          <w:szCs w:val="24"/>
        </w:rPr>
        <w:t xml:space="preserve"> </w:t>
      </w:r>
      <w:r w:rsidR="00CD5055">
        <w:rPr>
          <w:rFonts w:ascii="Helvetica" w:hAnsi="Helvetica" w:cs="Arial" w:hint="eastAsia"/>
          <w:b/>
          <w:szCs w:val="24"/>
          <w:lang w:eastAsia="zh-CN"/>
        </w:rPr>
        <w:t>[2</w:t>
      </w:r>
      <w:r w:rsidR="00D805AE" w:rsidRPr="00D805AE">
        <w:rPr>
          <w:rFonts w:ascii="Helvetica" w:hAnsi="Helvetica" w:cs="Arial" w:hint="eastAsia"/>
          <w:b/>
          <w:szCs w:val="24"/>
          <w:lang w:eastAsia="zh-CN"/>
        </w:rPr>
        <w:t>]</w:t>
      </w:r>
      <w:r w:rsidR="004144E3" w:rsidRPr="004144E3">
        <w:rPr>
          <w:rFonts w:ascii="Helvetica" w:hAnsi="Helvetica" w:cs="Arial"/>
          <w:szCs w:val="24"/>
        </w:rPr>
        <w:t xml:space="preserve">, a multimodal and </w:t>
      </w:r>
      <w:proofErr w:type="spellStart"/>
      <w:r w:rsidR="004144E3" w:rsidRPr="004144E3">
        <w:rPr>
          <w:rFonts w:ascii="Helvetica" w:hAnsi="Helvetica" w:cs="Arial"/>
          <w:szCs w:val="24"/>
        </w:rPr>
        <w:t>polydisperse</w:t>
      </w:r>
      <w:proofErr w:type="spellEnd"/>
      <w:r w:rsidR="004144E3" w:rsidRPr="004144E3">
        <w:rPr>
          <w:rFonts w:ascii="Helvetica" w:hAnsi="Helvetica" w:cs="Arial"/>
          <w:szCs w:val="24"/>
        </w:rPr>
        <w:t xml:space="preserve"> population, and aggregates in solution, forming n</w:t>
      </w:r>
      <w:r w:rsidR="00D805AE">
        <w:rPr>
          <w:rFonts w:ascii="Helvetica" w:hAnsi="Helvetica" w:cs="Arial"/>
          <w:szCs w:val="24"/>
        </w:rPr>
        <w:t xml:space="preserve">o distinct particle morphology </w:t>
      </w:r>
      <w:r w:rsidR="00CD5055">
        <w:rPr>
          <w:rFonts w:ascii="Helvetica" w:hAnsi="Helvetica" w:cs="Arial"/>
          <w:b/>
          <w:szCs w:val="24"/>
        </w:rPr>
        <w:t>[3</w:t>
      </w:r>
      <w:r w:rsidR="00D805AE" w:rsidRPr="00D805AE">
        <w:rPr>
          <w:rFonts w:ascii="Helvetica" w:hAnsi="Helvetica" w:cs="Arial"/>
          <w:b/>
          <w:szCs w:val="24"/>
        </w:rPr>
        <w:t>]</w:t>
      </w:r>
      <w:r w:rsidR="004144E3" w:rsidRPr="004144E3">
        <w:rPr>
          <w:rFonts w:ascii="Helvetica" w:hAnsi="Helvetica" w:cs="Arial"/>
          <w:szCs w:val="24"/>
        </w:rPr>
        <w:t xml:space="preserve">. </w:t>
      </w:r>
      <w:r w:rsidR="002C6D4C">
        <w:rPr>
          <w:rFonts w:ascii="Helvetica" w:hAnsi="Helvetica" w:cs="Arial" w:hint="eastAsia"/>
          <w:szCs w:val="24"/>
          <w:lang w:eastAsia="zh-CN"/>
        </w:rPr>
        <w:t xml:space="preserve"> </w:t>
      </w:r>
    </w:p>
    <w:p w14:paraId="63A5F889" w14:textId="2DB33844" w:rsidR="002F741F" w:rsidRPr="00030B75" w:rsidRDefault="002F741F" w:rsidP="002F741F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Figure 2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B</w:t>
      </w:r>
      <w:r w:rsidR="00030B75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on the x axis, at the peak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05919DF1" w14:textId="3DFEB0DD" w:rsidR="00D805AE" w:rsidRPr="002C6D4C" w:rsidRDefault="00D805AE" w:rsidP="00D805AE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Figure 2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B&amp;D.</w:t>
      </w:r>
    </w:p>
    <w:p w14:paraId="6D8C5252" w14:textId="30F5CF86" w:rsidR="00CD2504" w:rsidRPr="004144E3" w:rsidRDefault="00CD2504" w:rsidP="00CD2504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 w:rsidRPr="004144E3">
        <w:rPr>
          <w:rFonts w:ascii="Helvetica" w:hAnsi="Helvetica" w:cs="Arial"/>
          <w:szCs w:val="24"/>
        </w:rPr>
        <w:t xml:space="preserve">Both </w:t>
      </w:r>
      <w:proofErr w:type="spellStart"/>
      <w:r w:rsidRPr="004144E3">
        <w:rPr>
          <w:rFonts w:ascii="Helvetica" w:hAnsi="Helvetica" w:cs="Arial"/>
          <w:szCs w:val="24"/>
        </w:rPr>
        <w:t>si</w:t>
      </w:r>
      <w:proofErr w:type="spellEnd"/>
      <w:r w:rsidRPr="004144E3">
        <w:rPr>
          <w:rFonts w:ascii="Helvetica" w:hAnsi="Helvetica" w:cs="Arial"/>
          <w:szCs w:val="24"/>
        </w:rPr>
        <w:t>-NPs 1 and 2 display neutral surface charge, indicated by near-z</w:t>
      </w:r>
      <w:r>
        <w:rPr>
          <w:rFonts w:ascii="Helvetica" w:hAnsi="Helvetica" w:cs="Arial"/>
          <w:szCs w:val="24"/>
        </w:rPr>
        <w:t>ero mean zeta potential values</w:t>
      </w:r>
      <w:r w:rsidR="005A3332">
        <w:rPr>
          <w:rFonts w:ascii="Helvetica" w:hAnsi="Helvetica" w:cs="Arial" w:hint="eastAsia"/>
          <w:szCs w:val="24"/>
          <w:lang w:eastAsia="zh-CN"/>
        </w:rPr>
        <w:t xml:space="preserve"> </w:t>
      </w:r>
      <w:r w:rsidR="005A3332" w:rsidRPr="005A3332">
        <w:rPr>
          <w:rFonts w:ascii="Helvetica" w:hAnsi="Helvetica" w:cs="Arial" w:hint="eastAsia"/>
          <w:b/>
          <w:szCs w:val="24"/>
          <w:lang w:eastAsia="zh-CN"/>
        </w:rPr>
        <w:t>[1]</w:t>
      </w:r>
      <w:r w:rsidRPr="004144E3">
        <w:rPr>
          <w:rFonts w:ascii="Helvetica" w:hAnsi="Helvetica" w:cs="Arial"/>
          <w:szCs w:val="24"/>
        </w:rPr>
        <w:t>.</w:t>
      </w:r>
    </w:p>
    <w:p w14:paraId="1FAC0278" w14:textId="649F71F1" w:rsidR="00CD2504" w:rsidRPr="00030B75" w:rsidRDefault="00CD2504" w:rsidP="00CD2504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Figure 2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E.</w:t>
      </w:r>
    </w:p>
    <w:p w14:paraId="42702F24" w14:textId="59A44F06" w:rsidR="006251BB" w:rsidRDefault="009937D6" w:rsidP="009937D6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Agarose gel retardation assay </w:t>
      </w:r>
      <w:r>
        <w:rPr>
          <w:rFonts w:ascii="Helvetica" w:hAnsi="Helvetica" w:cs="Arial" w:hint="eastAsia"/>
          <w:szCs w:val="24"/>
          <w:lang w:eastAsia="zh-CN"/>
        </w:rPr>
        <w:t>shows t</w:t>
      </w:r>
      <w:r w:rsidR="006251BB" w:rsidRPr="009937D6">
        <w:rPr>
          <w:rFonts w:ascii="Helvetica" w:hAnsi="Helvetica" w:cs="Arial"/>
          <w:szCs w:val="24"/>
        </w:rPr>
        <w:t>he disappearance of siRNA bands at the gel bottom</w:t>
      </w:r>
      <w:r>
        <w:rPr>
          <w:rFonts w:ascii="Helvetica" w:hAnsi="Helvetica" w:cs="Arial" w:hint="eastAsia"/>
          <w:szCs w:val="24"/>
          <w:lang w:eastAsia="zh-CN"/>
        </w:rPr>
        <w:t>,</w:t>
      </w:r>
      <w:r w:rsidR="006251BB" w:rsidRPr="009937D6">
        <w:rPr>
          <w:rFonts w:ascii="Helvetica" w:hAnsi="Helvetica" w:cs="Arial"/>
          <w:szCs w:val="24"/>
        </w:rPr>
        <w:t xml:space="preserve"> </w:t>
      </w:r>
      <w:r w:rsidR="00925B1E">
        <w:rPr>
          <w:rFonts w:ascii="Helvetica" w:hAnsi="Helvetica" w:cs="Arial" w:hint="eastAsia"/>
          <w:szCs w:val="24"/>
          <w:lang w:eastAsia="zh-CN"/>
        </w:rPr>
        <w:t xml:space="preserve">which </w:t>
      </w:r>
      <w:r w:rsidR="006251BB" w:rsidRPr="009937D6">
        <w:rPr>
          <w:rFonts w:ascii="Helvetica" w:hAnsi="Helvetica" w:cs="Arial"/>
          <w:szCs w:val="24"/>
        </w:rPr>
        <w:t>indicate</w:t>
      </w:r>
      <w:r w:rsidR="00925B1E">
        <w:rPr>
          <w:rFonts w:ascii="Helvetica" w:hAnsi="Helvetica" w:cs="Arial" w:hint="eastAsia"/>
          <w:szCs w:val="24"/>
          <w:lang w:eastAsia="zh-CN"/>
        </w:rPr>
        <w:t>s</w:t>
      </w:r>
      <w:r w:rsidR="006251BB" w:rsidRPr="009937D6">
        <w:rPr>
          <w:rFonts w:ascii="Helvetica" w:hAnsi="Helvetica" w:cs="Arial"/>
          <w:szCs w:val="24"/>
        </w:rPr>
        <w:t xml:space="preserve"> complexation of siRNA to polymer</w:t>
      </w:r>
      <w:r w:rsidR="00925B1E">
        <w:rPr>
          <w:rFonts w:ascii="Helvetica" w:hAnsi="Helvetica" w:cs="Arial" w:hint="eastAsia"/>
          <w:szCs w:val="24"/>
          <w:lang w:eastAsia="zh-CN"/>
        </w:rPr>
        <w:t xml:space="preserve"> </w:t>
      </w:r>
      <w:r w:rsidR="00925B1E" w:rsidRPr="00925B1E">
        <w:rPr>
          <w:rFonts w:ascii="Helvetica" w:hAnsi="Helvetica" w:cs="Arial" w:hint="eastAsia"/>
          <w:b/>
          <w:szCs w:val="24"/>
          <w:lang w:eastAsia="zh-CN"/>
        </w:rPr>
        <w:t>[1]</w:t>
      </w:r>
      <w:r w:rsidR="006251BB" w:rsidRPr="009937D6">
        <w:rPr>
          <w:rFonts w:ascii="Helvetica" w:hAnsi="Helvetica" w:cs="Arial"/>
          <w:szCs w:val="24"/>
        </w:rPr>
        <w:t>. Polymer-complexed siRNA is unable to migrate through the gel and is thus visualized at the top of the gel nearby the loading wells</w:t>
      </w:r>
      <w:r w:rsidR="004925A8">
        <w:rPr>
          <w:rFonts w:ascii="Helvetica" w:hAnsi="Helvetica" w:cs="Arial" w:hint="eastAsia"/>
          <w:szCs w:val="24"/>
          <w:lang w:eastAsia="zh-CN"/>
        </w:rPr>
        <w:t xml:space="preserve"> </w:t>
      </w:r>
      <w:r w:rsidR="004925A8" w:rsidRPr="004925A8">
        <w:rPr>
          <w:rFonts w:ascii="Helvetica" w:hAnsi="Helvetica" w:cs="Arial" w:hint="eastAsia"/>
          <w:b/>
          <w:szCs w:val="24"/>
          <w:lang w:eastAsia="zh-CN"/>
        </w:rPr>
        <w:t>[2]</w:t>
      </w:r>
      <w:r w:rsidR="004925A8">
        <w:rPr>
          <w:rFonts w:ascii="Helvetica" w:hAnsi="Helvetica" w:cs="Arial"/>
          <w:szCs w:val="24"/>
        </w:rPr>
        <w:t>.</w:t>
      </w:r>
    </w:p>
    <w:p w14:paraId="4F862A7F" w14:textId="505BDDC4" w:rsidR="009937D6" w:rsidRPr="00030B75" w:rsidRDefault="009937D6" w:rsidP="009937D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="003D4CE6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lower image.</w:t>
      </w:r>
    </w:p>
    <w:p w14:paraId="26263E39" w14:textId="6F5784A9" w:rsidR="009937D6" w:rsidRPr="004925A8" w:rsidRDefault="004925A8" w:rsidP="009937D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 w:rsidR="003D4CE6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the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upper image.</w:t>
      </w:r>
    </w:p>
    <w:p w14:paraId="0F787160" w14:textId="589E59C1" w:rsidR="004925A8" w:rsidRDefault="004925A8" w:rsidP="004925A8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 w:rsidRPr="009937D6">
        <w:rPr>
          <w:rFonts w:ascii="Helvetica" w:hAnsi="Helvetica" w:cs="Arial"/>
          <w:szCs w:val="24"/>
        </w:rPr>
        <w:t>As the N</w:t>
      </w:r>
      <w:r w:rsidRPr="000766A7">
        <w:rPr>
          <w:rFonts w:ascii="Helvetica" w:hAnsi="Helvetica" w:cs="Arial"/>
          <w:szCs w:val="24"/>
          <w:vertAlign w:val="superscript"/>
        </w:rPr>
        <w:t>+</w:t>
      </w:r>
      <w:r w:rsidRPr="009937D6">
        <w:rPr>
          <w:rFonts w:ascii="Helvetica" w:hAnsi="Helvetica" w:cs="Arial"/>
          <w:szCs w:val="24"/>
        </w:rPr>
        <w:t>:P</w:t>
      </w:r>
      <w:r w:rsidRPr="000766A7">
        <w:rPr>
          <w:rFonts w:ascii="Helvetica" w:hAnsi="Helvetica" w:cs="Arial"/>
          <w:szCs w:val="24"/>
          <w:vertAlign w:val="superscript"/>
        </w:rPr>
        <w:t>-</w:t>
      </w:r>
      <w:r w:rsidRPr="009937D6">
        <w:rPr>
          <w:rFonts w:ascii="Helvetica" w:hAnsi="Helvetica" w:cs="Arial"/>
          <w:szCs w:val="24"/>
        </w:rPr>
        <w:t xml:space="preserve"> ratio is increased, siRNA complexation increases, as indicated by decreased intensity of the siRNA band at the gel bottom</w:t>
      </w:r>
      <w:r w:rsidR="00A84DFE">
        <w:rPr>
          <w:rFonts w:ascii="Helvetica" w:hAnsi="Helvetica" w:cs="Arial" w:hint="eastAsia"/>
          <w:szCs w:val="24"/>
          <w:lang w:eastAsia="zh-CN"/>
        </w:rPr>
        <w:t xml:space="preserve"> </w:t>
      </w:r>
      <w:r w:rsidR="00A84DFE" w:rsidRPr="00A84DFE">
        <w:rPr>
          <w:rFonts w:ascii="Helvetica" w:hAnsi="Helvetica" w:cs="Arial" w:hint="eastAsia"/>
          <w:b/>
          <w:szCs w:val="24"/>
          <w:lang w:eastAsia="zh-CN"/>
        </w:rPr>
        <w:t>[1]</w:t>
      </w:r>
      <w:r w:rsidRPr="009937D6">
        <w:rPr>
          <w:rFonts w:ascii="Helvetica" w:hAnsi="Helvetica" w:cs="Arial"/>
          <w:szCs w:val="24"/>
        </w:rPr>
        <w:t>.</w:t>
      </w:r>
    </w:p>
    <w:p w14:paraId="52D3F65A" w14:textId="3798E3D0" w:rsidR="004F291C" w:rsidRPr="00515A18" w:rsidRDefault="00A84DFE" w:rsidP="00515A1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 middle ratios.</w:t>
      </w:r>
    </w:p>
    <w:p w14:paraId="089C5108" w14:textId="2450EC2C" w:rsidR="00515A18" w:rsidRPr="001C66C7" w:rsidRDefault="00F5131F" w:rsidP="00515A18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lastRenderedPageBreak/>
        <w:t>B</w:t>
      </w:r>
      <w:r>
        <w:rPr>
          <w:rFonts w:ascii="Helvetica" w:hAnsi="Helvetica" w:cs="Arial"/>
          <w:szCs w:val="24"/>
        </w:rPr>
        <w:t xml:space="preserve">ioactive luciferase </w:t>
      </w:r>
      <w:proofErr w:type="spellStart"/>
      <w:r>
        <w:rPr>
          <w:rFonts w:ascii="Helvetica" w:hAnsi="Helvetica" w:cs="Arial"/>
          <w:szCs w:val="24"/>
        </w:rPr>
        <w:t>si</w:t>
      </w:r>
      <w:proofErr w:type="spellEnd"/>
      <w:r>
        <w:rPr>
          <w:rFonts w:ascii="Helvetica" w:hAnsi="Helvetica" w:cs="Arial"/>
          <w:szCs w:val="24"/>
        </w:rPr>
        <w:t>-NP 1</w:t>
      </w:r>
      <w:r w:rsidR="006251BB" w:rsidRPr="00CC26DB">
        <w:rPr>
          <w:rFonts w:ascii="Helvetica" w:hAnsi="Helvetica" w:cs="Arial"/>
          <w:szCs w:val="24"/>
        </w:rPr>
        <w:t xml:space="preserve"> ex</w:t>
      </w:r>
      <w:r w:rsidR="00D606C8">
        <w:rPr>
          <w:rFonts w:ascii="Helvetica" w:hAnsi="Helvetica" w:cs="Arial"/>
          <w:szCs w:val="24"/>
        </w:rPr>
        <w:t>hibit</w:t>
      </w:r>
      <w:r>
        <w:rPr>
          <w:rFonts w:ascii="Helvetica" w:hAnsi="Helvetica" w:cs="Arial" w:hint="eastAsia"/>
          <w:szCs w:val="24"/>
          <w:lang w:eastAsia="zh-CN"/>
        </w:rPr>
        <w:t>s</w:t>
      </w:r>
      <w:r w:rsidR="00D606C8">
        <w:rPr>
          <w:rFonts w:ascii="Helvetica" w:hAnsi="Helvetica" w:cs="Arial"/>
          <w:szCs w:val="24"/>
        </w:rPr>
        <w:t xml:space="preserve"> significantly diminished </w:t>
      </w:r>
      <w:r w:rsidR="006251BB" w:rsidRPr="00CC26DB">
        <w:rPr>
          <w:rFonts w:ascii="Helvetica" w:hAnsi="Helvetica" w:cs="Arial"/>
          <w:szCs w:val="24"/>
        </w:rPr>
        <w:t>Luciferase Activity when compared to scrambled control</w:t>
      </w:r>
      <w:r w:rsidR="00515A18">
        <w:rPr>
          <w:rFonts w:ascii="Helvetica" w:hAnsi="Helvetica" w:cs="Arial" w:hint="eastAsia"/>
          <w:szCs w:val="24"/>
          <w:lang w:eastAsia="zh-CN"/>
        </w:rPr>
        <w:t xml:space="preserve"> </w:t>
      </w:r>
      <w:r w:rsidR="00515A18" w:rsidRPr="00515A18">
        <w:rPr>
          <w:rFonts w:ascii="Helvetica" w:hAnsi="Helvetica" w:cs="Arial" w:hint="eastAsia"/>
          <w:b/>
          <w:szCs w:val="24"/>
          <w:lang w:eastAsia="zh-CN"/>
        </w:rPr>
        <w:t>[1]</w:t>
      </w:r>
      <w:r w:rsidR="00515A18">
        <w:rPr>
          <w:rFonts w:ascii="Helvetica" w:hAnsi="Helvetica" w:cs="Arial" w:hint="eastAsia"/>
          <w:szCs w:val="24"/>
          <w:lang w:eastAsia="zh-CN"/>
        </w:rPr>
        <w:t>.</w:t>
      </w:r>
      <w:r w:rsidR="001C66C7">
        <w:rPr>
          <w:rFonts w:ascii="Helvetica" w:hAnsi="Helvetica" w:cs="Arial" w:hint="eastAsia"/>
          <w:szCs w:val="24"/>
          <w:lang w:eastAsia="zh-CN"/>
        </w:rPr>
        <w:t xml:space="preserve"> </w:t>
      </w:r>
      <w:r w:rsidR="006251BB" w:rsidRPr="001C66C7">
        <w:rPr>
          <w:rFonts w:ascii="Helvetica" w:hAnsi="Helvetica" w:cs="Arial"/>
          <w:szCs w:val="24"/>
        </w:rPr>
        <w:t>In contrast, lucife</w:t>
      </w:r>
      <w:r w:rsidR="001C66C7">
        <w:rPr>
          <w:rFonts w:ascii="Helvetica" w:hAnsi="Helvetica" w:cs="Arial"/>
          <w:szCs w:val="24"/>
        </w:rPr>
        <w:t xml:space="preserve">rase </w:t>
      </w:r>
      <w:proofErr w:type="spellStart"/>
      <w:r w:rsidR="001C66C7">
        <w:rPr>
          <w:rFonts w:ascii="Helvetica" w:hAnsi="Helvetica" w:cs="Arial"/>
          <w:szCs w:val="24"/>
        </w:rPr>
        <w:t>si</w:t>
      </w:r>
      <w:proofErr w:type="spellEnd"/>
      <w:r w:rsidR="001C66C7">
        <w:rPr>
          <w:rFonts w:ascii="Helvetica" w:hAnsi="Helvetica" w:cs="Arial"/>
          <w:szCs w:val="24"/>
        </w:rPr>
        <w:t>-NP</w:t>
      </w:r>
      <w:r w:rsidR="00194A44">
        <w:rPr>
          <w:rFonts w:ascii="Helvetica" w:hAnsi="Helvetica" w:cs="Arial" w:hint="eastAsia"/>
          <w:szCs w:val="24"/>
          <w:lang w:eastAsia="zh-CN"/>
        </w:rPr>
        <w:t xml:space="preserve"> 2</w:t>
      </w:r>
      <w:r w:rsidR="001C66C7">
        <w:rPr>
          <w:rFonts w:ascii="Helvetica" w:hAnsi="Helvetica" w:cs="Arial"/>
          <w:szCs w:val="24"/>
        </w:rPr>
        <w:t xml:space="preserve"> </w:t>
      </w:r>
      <w:r w:rsidR="00194A44">
        <w:rPr>
          <w:rFonts w:ascii="Helvetica" w:hAnsi="Helvetica" w:cs="Arial" w:hint="eastAsia"/>
          <w:szCs w:val="24"/>
          <w:lang w:eastAsia="zh-CN"/>
        </w:rPr>
        <w:t>is</w:t>
      </w:r>
      <w:r w:rsidR="001C66C7">
        <w:rPr>
          <w:rFonts w:ascii="Helvetica" w:hAnsi="Helvetica" w:cs="Arial"/>
          <w:szCs w:val="24"/>
        </w:rPr>
        <w:t xml:space="preserve"> not considered bioactive </w:t>
      </w:r>
      <w:r w:rsidR="001C66C7" w:rsidRPr="001C66C7">
        <w:rPr>
          <w:rFonts w:ascii="Helvetica" w:hAnsi="Helvetica" w:cs="Arial"/>
          <w:b/>
          <w:szCs w:val="24"/>
        </w:rPr>
        <w:t>[2]</w:t>
      </w:r>
      <w:r w:rsidR="006251BB" w:rsidRPr="001C66C7">
        <w:rPr>
          <w:rFonts w:ascii="Helvetica" w:hAnsi="Helvetica" w:cs="Arial"/>
          <w:szCs w:val="24"/>
        </w:rPr>
        <w:t xml:space="preserve">. </w:t>
      </w:r>
    </w:p>
    <w:p w14:paraId="3922FE6F" w14:textId="212681C8" w:rsidR="00515A18" w:rsidRPr="00515A18" w:rsidRDefault="00515A18" w:rsidP="00515A1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</w:t>
      </w:r>
      <w:r w:rsidR="006F7211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four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bars</w:t>
      </w:r>
      <w:r w:rsidR="00B25E2D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for </w:t>
      </w:r>
      <w:proofErr w:type="spellStart"/>
      <w:r w:rsidR="00B25E2D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si</w:t>
      </w:r>
      <w:proofErr w:type="spellEnd"/>
      <w:r w:rsidR="00B25E2D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-NP 1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282A6D70" w14:textId="14129890" w:rsidR="00B25E2D" w:rsidRPr="00515A18" w:rsidRDefault="00B25E2D" w:rsidP="00B25E2D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4861B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four bars for </w:t>
      </w:r>
      <w:proofErr w:type="spellStart"/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si</w:t>
      </w:r>
      <w:proofErr w:type="spellEnd"/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-NP 2.</w:t>
      </w:r>
    </w:p>
    <w:p w14:paraId="5C2B36A7" w14:textId="77777777" w:rsidR="004C0E4A" w:rsidRDefault="004C0E4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8303342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A9B3EFB" w14:textId="4D39ADF8" w:rsidR="000A127B" w:rsidRDefault="00D0151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Adam Smith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71385F">
        <w:rPr>
          <w:rFonts w:ascii="Helvetica" w:hAnsi="Helvetica" w:cs="Arial"/>
          <w:sz w:val="22"/>
          <w:szCs w:val="22"/>
        </w:rPr>
        <w:t xml:space="preserve"> To produce consistent </w:t>
      </w:r>
      <w:proofErr w:type="spellStart"/>
      <w:r w:rsidR="0071385F">
        <w:rPr>
          <w:rFonts w:ascii="Helvetica" w:hAnsi="Helvetica" w:cs="Arial"/>
          <w:sz w:val="22"/>
          <w:szCs w:val="22"/>
        </w:rPr>
        <w:t>si</w:t>
      </w:r>
      <w:proofErr w:type="spellEnd"/>
      <w:r w:rsidR="0071385F">
        <w:rPr>
          <w:rFonts w:ascii="Helvetica" w:hAnsi="Helvetica" w:cs="Arial"/>
          <w:sz w:val="22"/>
          <w:szCs w:val="22"/>
        </w:rPr>
        <w:t xml:space="preserve">-NPs with the desired physicochemical properties, one </w:t>
      </w:r>
      <w:r>
        <w:rPr>
          <w:rFonts w:ascii="Helvetica" w:hAnsi="Helvetica" w:cs="Arial"/>
          <w:sz w:val="22"/>
          <w:szCs w:val="22"/>
        </w:rPr>
        <w:t xml:space="preserve">should </w:t>
      </w:r>
      <w:r w:rsidR="0071385F">
        <w:rPr>
          <w:rFonts w:ascii="Helvetica" w:hAnsi="Helvetica" w:cs="Arial"/>
          <w:sz w:val="22"/>
          <w:szCs w:val="22"/>
        </w:rPr>
        <w:t xml:space="preserve">use polymer solutions at the appropriate concentration and validate pH of all buffers </w:t>
      </w:r>
      <w:r>
        <w:rPr>
          <w:rFonts w:ascii="Helvetica" w:hAnsi="Helvetica" w:cs="Arial"/>
          <w:sz w:val="22"/>
          <w:szCs w:val="22"/>
        </w:rPr>
        <w:t xml:space="preserve">at </w:t>
      </w:r>
      <w:r w:rsidR="0071385F">
        <w:rPr>
          <w:rFonts w:ascii="Helvetica" w:hAnsi="Helvetica" w:cs="Arial"/>
          <w:sz w:val="22"/>
          <w:szCs w:val="22"/>
        </w:rPr>
        <w:t>each step of the protocol</w:t>
      </w:r>
      <w:r w:rsidR="009A7A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7A69" w:rsidRPr="009A7A69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FD53EC">
        <w:rPr>
          <w:rFonts w:ascii="Helvetica" w:hAnsi="Helvetica" w:cs="Arial"/>
          <w:sz w:val="22"/>
          <w:szCs w:val="22"/>
        </w:rPr>
        <w:t>.</w:t>
      </w:r>
    </w:p>
    <w:p w14:paraId="2852B36B" w14:textId="21496EA7" w:rsidR="000A127B" w:rsidRPr="009A7A69" w:rsidRDefault="000A127B" w:rsidP="000A12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 2.1.1 &amp; 2.3.4</w:t>
      </w:r>
    </w:p>
    <w:p w14:paraId="2D6A39BB" w14:textId="1DE3B6AA" w:rsidR="009A7A69" w:rsidRPr="00A4662E" w:rsidRDefault="009A7A69" w:rsidP="009A7A69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38D3D823" w:rsidR="00CE10F2" w:rsidRDefault="00D0151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Thomas Werfel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1385F">
        <w:rPr>
          <w:rFonts w:ascii="Helvetica" w:hAnsi="Helvetica" w:cs="Arial"/>
          <w:sz w:val="22"/>
          <w:szCs w:val="22"/>
        </w:rPr>
        <w:t xml:space="preserve">Using these methods in our research, we have been able to produce </w:t>
      </w:r>
      <w:proofErr w:type="spellStart"/>
      <w:r w:rsidR="0071385F">
        <w:rPr>
          <w:rFonts w:ascii="Helvetica" w:hAnsi="Helvetica" w:cs="Arial"/>
          <w:sz w:val="22"/>
          <w:szCs w:val="22"/>
        </w:rPr>
        <w:t>si</w:t>
      </w:r>
      <w:proofErr w:type="spellEnd"/>
      <w:r w:rsidR="0071385F">
        <w:rPr>
          <w:rFonts w:ascii="Helvetica" w:hAnsi="Helvetica" w:cs="Arial"/>
          <w:sz w:val="22"/>
          <w:szCs w:val="22"/>
        </w:rPr>
        <w:t>-NP-based therapies for previously ‘undruggable’ cancer-causing genes and test their efficacy in preclinical models of breast cancer</w:t>
      </w:r>
      <w:r w:rsidR="00FD53E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53EC" w:rsidRPr="00FD53E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1385F">
        <w:rPr>
          <w:rFonts w:ascii="Helvetica" w:hAnsi="Helvetica" w:cs="Arial"/>
          <w:sz w:val="22"/>
          <w:szCs w:val="22"/>
        </w:rPr>
        <w:t>.</w:t>
      </w:r>
    </w:p>
    <w:p w14:paraId="03FA9541" w14:textId="1DDCF7E8" w:rsidR="009A7A69" w:rsidRPr="009A7A69" w:rsidRDefault="009A7A69" w:rsidP="009A7A69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9A7A69" w:rsidRPr="009A7A69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B7A6A0" w16cid:durableId="201FC794"/>
  <w16cid:commentId w16cid:paraId="2E34DF71" w16cid:durableId="201FC7FF"/>
  <w16cid:commentId w16cid:paraId="13B18926" w16cid:durableId="201FC74F"/>
  <w16cid:commentId w16cid:paraId="2CD28C57" w16cid:durableId="201FC80A"/>
  <w16cid:commentId w16cid:paraId="12920004" w16cid:durableId="201FC750"/>
  <w16cid:commentId w16cid:paraId="11D98921" w16cid:durableId="201FC82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CCF50" w14:textId="77777777" w:rsidR="00D36174" w:rsidRDefault="00D36174">
      <w:r>
        <w:separator/>
      </w:r>
    </w:p>
  </w:endnote>
  <w:endnote w:type="continuationSeparator" w:id="0">
    <w:p w14:paraId="0A57B584" w14:textId="77777777" w:rsidR="00D36174" w:rsidRDefault="00D3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210CE" w:rsidRDefault="007210C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210CE" w:rsidRDefault="007210C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210CE" w:rsidRPr="00C70C90" w:rsidRDefault="007210C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E4EE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E4EE4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52FD1" w14:textId="77777777" w:rsidR="00D36174" w:rsidRDefault="00D36174">
      <w:r>
        <w:separator/>
      </w:r>
    </w:p>
  </w:footnote>
  <w:footnote w:type="continuationSeparator" w:id="0">
    <w:p w14:paraId="2565E7AC" w14:textId="77777777" w:rsidR="00D36174" w:rsidRDefault="00D361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82DA4" w14:textId="77777777" w:rsidR="00255F19" w:rsidRPr="006A6324" w:rsidRDefault="00255F19" w:rsidP="00255F19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97BB257" wp14:editId="39756B34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210CE" w:rsidRPr="006A6324" w:rsidRDefault="007210C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149E4"/>
    <w:multiLevelType w:val="multilevel"/>
    <w:tmpl w:val="FA4E360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B597C"/>
    <w:multiLevelType w:val="multilevel"/>
    <w:tmpl w:val="4CA604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72F7D27"/>
    <w:multiLevelType w:val="multilevel"/>
    <w:tmpl w:val="15AE0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A7A6CF1"/>
    <w:multiLevelType w:val="multilevel"/>
    <w:tmpl w:val="6596A3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7FA453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D14771"/>
    <w:multiLevelType w:val="multilevel"/>
    <w:tmpl w:val="D710059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29"/>
  </w:num>
  <w:num w:numId="7">
    <w:abstractNumId w:val="4"/>
  </w:num>
  <w:num w:numId="8">
    <w:abstractNumId w:val="21"/>
  </w:num>
  <w:num w:numId="9">
    <w:abstractNumId w:val="31"/>
  </w:num>
  <w:num w:numId="10">
    <w:abstractNumId w:val="38"/>
  </w:num>
  <w:num w:numId="11">
    <w:abstractNumId w:val="25"/>
  </w:num>
  <w:num w:numId="12">
    <w:abstractNumId w:val="34"/>
  </w:num>
  <w:num w:numId="13">
    <w:abstractNumId w:val="26"/>
  </w:num>
  <w:num w:numId="14">
    <w:abstractNumId w:val="22"/>
  </w:num>
  <w:num w:numId="15">
    <w:abstractNumId w:val="27"/>
  </w:num>
  <w:num w:numId="16">
    <w:abstractNumId w:val="1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39"/>
  </w:num>
  <w:num w:numId="22">
    <w:abstractNumId w:val="18"/>
  </w:num>
  <w:num w:numId="23">
    <w:abstractNumId w:val="15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3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32"/>
  </w:num>
  <w:num w:numId="37">
    <w:abstractNumId w:val="19"/>
  </w:num>
  <w:num w:numId="38">
    <w:abstractNumId w:val="12"/>
  </w:num>
  <w:num w:numId="39">
    <w:abstractNumId w:val="37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BB3"/>
    <w:rsid w:val="00003C8B"/>
    <w:rsid w:val="000051DE"/>
    <w:rsid w:val="000068C8"/>
    <w:rsid w:val="0001065D"/>
    <w:rsid w:val="0001088C"/>
    <w:rsid w:val="00011E64"/>
    <w:rsid w:val="0001266D"/>
    <w:rsid w:val="00013862"/>
    <w:rsid w:val="00023E22"/>
    <w:rsid w:val="00025DE9"/>
    <w:rsid w:val="0002752E"/>
    <w:rsid w:val="00030B75"/>
    <w:rsid w:val="000319C6"/>
    <w:rsid w:val="0003223E"/>
    <w:rsid w:val="00034278"/>
    <w:rsid w:val="00037033"/>
    <w:rsid w:val="00037053"/>
    <w:rsid w:val="00037A41"/>
    <w:rsid w:val="000416AD"/>
    <w:rsid w:val="00043807"/>
    <w:rsid w:val="000520B5"/>
    <w:rsid w:val="00053433"/>
    <w:rsid w:val="0005426C"/>
    <w:rsid w:val="000543E5"/>
    <w:rsid w:val="0005567B"/>
    <w:rsid w:val="0006387D"/>
    <w:rsid w:val="00065B05"/>
    <w:rsid w:val="00074929"/>
    <w:rsid w:val="00074A9A"/>
    <w:rsid w:val="00076184"/>
    <w:rsid w:val="000766A7"/>
    <w:rsid w:val="00081EA0"/>
    <w:rsid w:val="00082649"/>
    <w:rsid w:val="00083792"/>
    <w:rsid w:val="00090BAC"/>
    <w:rsid w:val="000928F5"/>
    <w:rsid w:val="00094BCE"/>
    <w:rsid w:val="00097854"/>
    <w:rsid w:val="000A127B"/>
    <w:rsid w:val="000A2914"/>
    <w:rsid w:val="000B0B1A"/>
    <w:rsid w:val="000B4627"/>
    <w:rsid w:val="000B4E9A"/>
    <w:rsid w:val="000C1FF0"/>
    <w:rsid w:val="000C7536"/>
    <w:rsid w:val="000D065F"/>
    <w:rsid w:val="000D17E8"/>
    <w:rsid w:val="000D2C59"/>
    <w:rsid w:val="000D35D9"/>
    <w:rsid w:val="000D4444"/>
    <w:rsid w:val="000D4B0B"/>
    <w:rsid w:val="000D5286"/>
    <w:rsid w:val="000E2541"/>
    <w:rsid w:val="000E547A"/>
    <w:rsid w:val="000E7722"/>
    <w:rsid w:val="000E77A0"/>
    <w:rsid w:val="000F2AB7"/>
    <w:rsid w:val="000F4679"/>
    <w:rsid w:val="00101A52"/>
    <w:rsid w:val="001066F3"/>
    <w:rsid w:val="00106F46"/>
    <w:rsid w:val="0011100C"/>
    <w:rsid w:val="001115D1"/>
    <w:rsid w:val="00112B4F"/>
    <w:rsid w:val="0011494A"/>
    <w:rsid w:val="00115945"/>
    <w:rsid w:val="00121C1E"/>
    <w:rsid w:val="001237F8"/>
    <w:rsid w:val="00125924"/>
    <w:rsid w:val="00126973"/>
    <w:rsid w:val="00133F36"/>
    <w:rsid w:val="00137DA0"/>
    <w:rsid w:val="00146C18"/>
    <w:rsid w:val="0014756E"/>
    <w:rsid w:val="00151824"/>
    <w:rsid w:val="001525A6"/>
    <w:rsid w:val="0015510A"/>
    <w:rsid w:val="00156EEF"/>
    <w:rsid w:val="00162D51"/>
    <w:rsid w:val="00164D08"/>
    <w:rsid w:val="001721AB"/>
    <w:rsid w:val="00177B33"/>
    <w:rsid w:val="001819D9"/>
    <w:rsid w:val="001819E3"/>
    <w:rsid w:val="00184EF9"/>
    <w:rsid w:val="00186EF7"/>
    <w:rsid w:val="00191A77"/>
    <w:rsid w:val="001931C5"/>
    <w:rsid w:val="0019403E"/>
    <w:rsid w:val="00194A44"/>
    <w:rsid w:val="00194DD9"/>
    <w:rsid w:val="00196142"/>
    <w:rsid w:val="00197006"/>
    <w:rsid w:val="00197177"/>
    <w:rsid w:val="00197D59"/>
    <w:rsid w:val="001A3139"/>
    <w:rsid w:val="001A3348"/>
    <w:rsid w:val="001B3024"/>
    <w:rsid w:val="001B531E"/>
    <w:rsid w:val="001B5C46"/>
    <w:rsid w:val="001C5BFB"/>
    <w:rsid w:val="001C60D5"/>
    <w:rsid w:val="001C66C7"/>
    <w:rsid w:val="001C7BBC"/>
    <w:rsid w:val="001D5C6E"/>
    <w:rsid w:val="001E0EC3"/>
    <w:rsid w:val="001E230F"/>
    <w:rsid w:val="001E52A3"/>
    <w:rsid w:val="001E768A"/>
    <w:rsid w:val="001F0890"/>
    <w:rsid w:val="001F1EDF"/>
    <w:rsid w:val="001F2713"/>
    <w:rsid w:val="001F4D0C"/>
    <w:rsid w:val="001F5C49"/>
    <w:rsid w:val="001F62F2"/>
    <w:rsid w:val="00200CF0"/>
    <w:rsid w:val="00200D3F"/>
    <w:rsid w:val="0020546F"/>
    <w:rsid w:val="00207597"/>
    <w:rsid w:val="00216F87"/>
    <w:rsid w:val="00225050"/>
    <w:rsid w:val="00232848"/>
    <w:rsid w:val="0023422B"/>
    <w:rsid w:val="002436F0"/>
    <w:rsid w:val="00247BFF"/>
    <w:rsid w:val="00247E8A"/>
    <w:rsid w:val="00251A79"/>
    <w:rsid w:val="0025310D"/>
    <w:rsid w:val="00253E98"/>
    <w:rsid w:val="002544F1"/>
    <w:rsid w:val="00255F19"/>
    <w:rsid w:val="002573A9"/>
    <w:rsid w:val="00265C44"/>
    <w:rsid w:val="00273B09"/>
    <w:rsid w:val="00275ECA"/>
    <w:rsid w:val="00276DE8"/>
    <w:rsid w:val="00277C90"/>
    <w:rsid w:val="00280850"/>
    <w:rsid w:val="00280F02"/>
    <w:rsid w:val="00283E3E"/>
    <w:rsid w:val="00290BB2"/>
    <w:rsid w:val="00295469"/>
    <w:rsid w:val="002973B5"/>
    <w:rsid w:val="00297F2E"/>
    <w:rsid w:val="002A463E"/>
    <w:rsid w:val="002A5590"/>
    <w:rsid w:val="002A58B6"/>
    <w:rsid w:val="002B0D88"/>
    <w:rsid w:val="002B2595"/>
    <w:rsid w:val="002B26D4"/>
    <w:rsid w:val="002B55D9"/>
    <w:rsid w:val="002C1F0E"/>
    <w:rsid w:val="002C3A72"/>
    <w:rsid w:val="002C54DB"/>
    <w:rsid w:val="002C6D4C"/>
    <w:rsid w:val="002D358D"/>
    <w:rsid w:val="002D3EFC"/>
    <w:rsid w:val="002D4088"/>
    <w:rsid w:val="002D52A1"/>
    <w:rsid w:val="002D7CD2"/>
    <w:rsid w:val="002E471E"/>
    <w:rsid w:val="002E71AC"/>
    <w:rsid w:val="002E7521"/>
    <w:rsid w:val="002F1F36"/>
    <w:rsid w:val="002F27C9"/>
    <w:rsid w:val="002F3829"/>
    <w:rsid w:val="002F7047"/>
    <w:rsid w:val="002F741F"/>
    <w:rsid w:val="002F7F0E"/>
    <w:rsid w:val="003036C1"/>
    <w:rsid w:val="003047AB"/>
    <w:rsid w:val="00305187"/>
    <w:rsid w:val="0030618C"/>
    <w:rsid w:val="00310174"/>
    <w:rsid w:val="003138D4"/>
    <w:rsid w:val="00313B8A"/>
    <w:rsid w:val="0031423A"/>
    <w:rsid w:val="00315EB2"/>
    <w:rsid w:val="003176C4"/>
    <w:rsid w:val="00320CF0"/>
    <w:rsid w:val="00322105"/>
    <w:rsid w:val="00322C71"/>
    <w:rsid w:val="00323FBB"/>
    <w:rsid w:val="00330F1B"/>
    <w:rsid w:val="00334CB7"/>
    <w:rsid w:val="00335B07"/>
    <w:rsid w:val="00335FB6"/>
    <w:rsid w:val="00336C2F"/>
    <w:rsid w:val="00336C61"/>
    <w:rsid w:val="00341A62"/>
    <w:rsid w:val="00342D7B"/>
    <w:rsid w:val="00346825"/>
    <w:rsid w:val="0034684D"/>
    <w:rsid w:val="00351C3F"/>
    <w:rsid w:val="0035438D"/>
    <w:rsid w:val="00360971"/>
    <w:rsid w:val="003623B6"/>
    <w:rsid w:val="00362EDF"/>
    <w:rsid w:val="003646A3"/>
    <w:rsid w:val="00373A8D"/>
    <w:rsid w:val="00374A0D"/>
    <w:rsid w:val="003751AD"/>
    <w:rsid w:val="00375688"/>
    <w:rsid w:val="003814EC"/>
    <w:rsid w:val="00385F7B"/>
    <w:rsid w:val="00395684"/>
    <w:rsid w:val="003A0BB5"/>
    <w:rsid w:val="003A1109"/>
    <w:rsid w:val="003A49C2"/>
    <w:rsid w:val="003A6AA9"/>
    <w:rsid w:val="003A6B16"/>
    <w:rsid w:val="003B5E26"/>
    <w:rsid w:val="003B7A08"/>
    <w:rsid w:val="003B7A87"/>
    <w:rsid w:val="003B7E43"/>
    <w:rsid w:val="003C11AA"/>
    <w:rsid w:val="003C2228"/>
    <w:rsid w:val="003C2877"/>
    <w:rsid w:val="003C7BCC"/>
    <w:rsid w:val="003D0847"/>
    <w:rsid w:val="003D2FA7"/>
    <w:rsid w:val="003D4CE6"/>
    <w:rsid w:val="003E1251"/>
    <w:rsid w:val="003E2BC9"/>
    <w:rsid w:val="003E7824"/>
    <w:rsid w:val="003F3995"/>
    <w:rsid w:val="003F4C19"/>
    <w:rsid w:val="003F6024"/>
    <w:rsid w:val="003F7746"/>
    <w:rsid w:val="0040067D"/>
    <w:rsid w:val="00403FB0"/>
    <w:rsid w:val="004138E2"/>
    <w:rsid w:val="004144E3"/>
    <w:rsid w:val="00414B4F"/>
    <w:rsid w:val="004179B7"/>
    <w:rsid w:val="00440FFA"/>
    <w:rsid w:val="0044147F"/>
    <w:rsid w:val="00446F3C"/>
    <w:rsid w:val="004508CD"/>
    <w:rsid w:val="00450B27"/>
    <w:rsid w:val="00452468"/>
    <w:rsid w:val="00453116"/>
    <w:rsid w:val="00455510"/>
    <w:rsid w:val="004568E6"/>
    <w:rsid w:val="00456A5D"/>
    <w:rsid w:val="00460190"/>
    <w:rsid w:val="00463B1B"/>
    <w:rsid w:val="0046480F"/>
    <w:rsid w:val="00466309"/>
    <w:rsid w:val="00466A71"/>
    <w:rsid w:val="00472752"/>
    <w:rsid w:val="0047306D"/>
    <w:rsid w:val="0048175E"/>
    <w:rsid w:val="00482D4C"/>
    <w:rsid w:val="004842A5"/>
    <w:rsid w:val="004861B0"/>
    <w:rsid w:val="00487B58"/>
    <w:rsid w:val="004925A8"/>
    <w:rsid w:val="004A24ED"/>
    <w:rsid w:val="004A48EC"/>
    <w:rsid w:val="004A68D6"/>
    <w:rsid w:val="004A7CAA"/>
    <w:rsid w:val="004B365E"/>
    <w:rsid w:val="004B75D9"/>
    <w:rsid w:val="004C0E4A"/>
    <w:rsid w:val="004C1095"/>
    <w:rsid w:val="004C2DAD"/>
    <w:rsid w:val="004C2F34"/>
    <w:rsid w:val="004C599B"/>
    <w:rsid w:val="004C5D1A"/>
    <w:rsid w:val="004C67C0"/>
    <w:rsid w:val="004D24F3"/>
    <w:rsid w:val="004D530A"/>
    <w:rsid w:val="004E16A2"/>
    <w:rsid w:val="004E2BE1"/>
    <w:rsid w:val="004E35F1"/>
    <w:rsid w:val="004E3F8E"/>
    <w:rsid w:val="004E4518"/>
    <w:rsid w:val="004E7059"/>
    <w:rsid w:val="004F0C2D"/>
    <w:rsid w:val="004F291C"/>
    <w:rsid w:val="004F664D"/>
    <w:rsid w:val="004F7E19"/>
    <w:rsid w:val="00500B06"/>
    <w:rsid w:val="00502903"/>
    <w:rsid w:val="00502D25"/>
    <w:rsid w:val="005050F4"/>
    <w:rsid w:val="005108A6"/>
    <w:rsid w:val="00511F52"/>
    <w:rsid w:val="0051281A"/>
    <w:rsid w:val="00513853"/>
    <w:rsid w:val="00515A18"/>
    <w:rsid w:val="00516D98"/>
    <w:rsid w:val="00521DE1"/>
    <w:rsid w:val="00530DD9"/>
    <w:rsid w:val="005320E4"/>
    <w:rsid w:val="00533B7C"/>
    <w:rsid w:val="0053573B"/>
    <w:rsid w:val="00536D89"/>
    <w:rsid w:val="005401B1"/>
    <w:rsid w:val="00543C33"/>
    <w:rsid w:val="00544520"/>
    <w:rsid w:val="00545377"/>
    <w:rsid w:val="00546320"/>
    <w:rsid w:val="00551F18"/>
    <w:rsid w:val="00554CFC"/>
    <w:rsid w:val="00557116"/>
    <w:rsid w:val="0055763A"/>
    <w:rsid w:val="00561D01"/>
    <w:rsid w:val="00565757"/>
    <w:rsid w:val="00570602"/>
    <w:rsid w:val="00570983"/>
    <w:rsid w:val="00580D29"/>
    <w:rsid w:val="005A09D8"/>
    <w:rsid w:val="005A14FA"/>
    <w:rsid w:val="005A1F5E"/>
    <w:rsid w:val="005A3332"/>
    <w:rsid w:val="005A3F8F"/>
    <w:rsid w:val="005B37B7"/>
    <w:rsid w:val="005B5C74"/>
    <w:rsid w:val="005B6859"/>
    <w:rsid w:val="005D4319"/>
    <w:rsid w:val="005D4BC9"/>
    <w:rsid w:val="005D4EBF"/>
    <w:rsid w:val="005D561C"/>
    <w:rsid w:val="005D6940"/>
    <w:rsid w:val="005D783F"/>
    <w:rsid w:val="005E08EE"/>
    <w:rsid w:val="005E1F0E"/>
    <w:rsid w:val="005E2B7E"/>
    <w:rsid w:val="005E34AA"/>
    <w:rsid w:val="005E72BE"/>
    <w:rsid w:val="005F18A3"/>
    <w:rsid w:val="005F5A05"/>
    <w:rsid w:val="005F7C2C"/>
    <w:rsid w:val="006010B1"/>
    <w:rsid w:val="0060458E"/>
    <w:rsid w:val="00607D99"/>
    <w:rsid w:val="0061213E"/>
    <w:rsid w:val="00616EB6"/>
    <w:rsid w:val="006206A9"/>
    <w:rsid w:val="00621D04"/>
    <w:rsid w:val="00622261"/>
    <w:rsid w:val="00624583"/>
    <w:rsid w:val="00624B04"/>
    <w:rsid w:val="006251BB"/>
    <w:rsid w:val="00630429"/>
    <w:rsid w:val="00632018"/>
    <w:rsid w:val="006346FE"/>
    <w:rsid w:val="0063650C"/>
    <w:rsid w:val="006402D4"/>
    <w:rsid w:val="006415B9"/>
    <w:rsid w:val="00645B93"/>
    <w:rsid w:val="00653451"/>
    <w:rsid w:val="00654735"/>
    <w:rsid w:val="00655010"/>
    <w:rsid w:val="006556DE"/>
    <w:rsid w:val="00656536"/>
    <w:rsid w:val="006617AB"/>
    <w:rsid w:val="00661C10"/>
    <w:rsid w:val="00664850"/>
    <w:rsid w:val="00665CB4"/>
    <w:rsid w:val="0067062A"/>
    <w:rsid w:val="006721C7"/>
    <w:rsid w:val="00674E51"/>
    <w:rsid w:val="00676BB5"/>
    <w:rsid w:val="00677A0D"/>
    <w:rsid w:val="006801B1"/>
    <w:rsid w:val="0069630D"/>
    <w:rsid w:val="0069665E"/>
    <w:rsid w:val="006A1328"/>
    <w:rsid w:val="006A16D0"/>
    <w:rsid w:val="006A39D8"/>
    <w:rsid w:val="006A3C19"/>
    <w:rsid w:val="006A6324"/>
    <w:rsid w:val="006B565C"/>
    <w:rsid w:val="006C08AE"/>
    <w:rsid w:val="006C0E87"/>
    <w:rsid w:val="006C268D"/>
    <w:rsid w:val="006C5DD5"/>
    <w:rsid w:val="006C72FA"/>
    <w:rsid w:val="006C74C4"/>
    <w:rsid w:val="006D730C"/>
    <w:rsid w:val="006E053A"/>
    <w:rsid w:val="006E1635"/>
    <w:rsid w:val="006E3C32"/>
    <w:rsid w:val="006E62F7"/>
    <w:rsid w:val="006F2659"/>
    <w:rsid w:val="006F5790"/>
    <w:rsid w:val="006F5F41"/>
    <w:rsid w:val="006F7211"/>
    <w:rsid w:val="00700198"/>
    <w:rsid w:val="007004C6"/>
    <w:rsid w:val="0070526C"/>
    <w:rsid w:val="00712260"/>
    <w:rsid w:val="0071294C"/>
    <w:rsid w:val="00712F72"/>
    <w:rsid w:val="0071385F"/>
    <w:rsid w:val="00715862"/>
    <w:rsid w:val="007210CE"/>
    <w:rsid w:val="00721B09"/>
    <w:rsid w:val="00722838"/>
    <w:rsid w:val="00724E3B"/>
    <w:rsid w:val="00726F86"/>
    <w:rsid w:val="00731CBA"/>
    <w:rsid w:val="007339DC"/>
    <w:rsid w:val="00743AE8"/>
    <w:rsid w:val="00745D4B"/>
    <w:rsid w:val="00746398"/>
    <w:rsid w:val="00746865"/>
    <w:rsid w:val="00750E53"/>
    <w:rsid w:val="00751234"/>
    <w:rsid w:val="007526BD"/>
    <w:rsid w:val="007548F3"/>
    <w:rsid w:val="00754F57"/>
    <w:rsid w:val="007578AB"/>
    <w:rsid w:val="00760C68"/>
    <w:rsid w:val="00765453"/>
    <w:rsid w:val="0076591F"/>
    <w:rsid w:val="00767BF8"/>
    <w:rsid w:val="0077071A"/>
    <w:rsid w:val="00777388"/>
    <w:rsid w:val="00780A94"/>
    <w:rsid w:val="00783139"/>
    <w:rsid w:val="00790D4B"/>
    <w:rsid w:val="007A08C6"/>
    <w:rsid w:val="007A1771"/>
    <w:rsid w:val="007A2609"/>
    <w:rsid w:val="007A2C11"/>
    <w:rsid w:val="007A3807"/>
    <w:rsid w:val="007A66E7"/>
    <w:rsid w:val="007B3E0E"/>
    <w:rsid w:val="007B6479"/>
    <w:rsid w:val="007C6547"/>
    <w:rsid w:val="007D4222"/>
    <w:rsid w:val="007D7F1C"/>
    <w:rsid w:val="007E00B2"/>
    <w:rsid w:val="007E464F"/>
    <w:rsid w:val="007F0F20"/>
    <w:rsid w:val="007F257B"/>
    <w:rsid w:val="007F59DD"/>
    <w:rsid w:val="007F66C2"/>
    <w:rsid w:val="007F6F8A"/>
    <w:rsid w:val="007F7B5A"/>
    <w:rsid w:val="00800F74"/>
    <w:rsid w:val="00801651"/>
    <w:rsid w:val="00804C75"/>
    <w:rsid w:val="00805578"/>
    <w:rsid w:val="00806B1B"/>
    <w:rsid w:val="0081030E"/>
    <w:rsid w:val="00827026"/>
    <w:rsid w:val="00832F08"/>
    <w:rsid w:val="00832FA5"/>
    <w:rsid w:val="008361CF"/>
    <w:rsid w:val="008366DA"/>
    <w:rsid w:val="008373A7"/>
    <w:rsid w:val="00842D08"/>
    <w:rsid w:val="00844CB4"/>
    <w:rsid w:val="008468F8"/>
    <w:rsid w:val="00850AEC"/>
    <w:rsid w:val="00851B3E"/>
    <w:rsid w:val="008543F2"/>
    <w:rsid w:val="00854994"/>
    <w:rsid w:val="00860AF4"/>
    <w:rsid w:val="008611EF"/>
    <w:rsid w:val="00874DC5"/>
    <w:rsid w:val="0088022B"/>
    <w:rsid w:val="0088113B"/>
    <w:rsid w:val="00893600"/>
    <w:rsid w:val="008A0177"/>
    <w:rsid w:val="008A5B20"/>
    <w:rsid w:val="008B15AD"/>
    <w:rsid w:val="008B7E44"/>
    <w:rsid w:val="008C16B5"/>
    <w:rsid w:val="008D0115"/>
    <w:rsid w:val="008D2A6A"/>
    <w:rsid w:val="008D3864"/>
    <w:rsid w:val="008D58EC"/>
    <w:rsid w:val="008D61AC"/>
    <w:rsid w:val="008E1F78"/>
    <w:rsid w:val="008E5A7F"/>
    <w:rsid w:val="008E74F7"/>
    <w:rsid w:val="008F1B58"/>
    <w:rsid w:val="008F1CD5"/>
    <w:rsid w:val="008F37A8"/>
    <w:rsid w:val="008F5F87"/>
    <w:rsid w:val="008F7754"/>
    <w:rsid w:val="009019A7"/>
    <w:rsid w:val="009022C7"/>
    <w:rsid w:val="00904177"/>
    <w:rsid w:val="009067CB"/>
    <w:rsid w:val="00911FDD"/>
    <w:rsid w:val="00912C5C"/>
    <w:rsid w:val="009212DD"/>
    <w:rsid w:val="009220B3"/>
    <w:rsid w:val="00922A7C"/>
    <w:rsid w:val="00924DCC"/>
    <w:rsid w:val="00925B1E"/>
    <w:rsid w:val="009301B8"/>
    <w:rsid w:val="00931D78"/>
    <w:rsid w:val="00932D82"/>
    <w:rsid w:val="00941F06"/>
    <w:rsid w:val="0094245B"/>
    <w:rsid w:val="00943BEC"/>
    <w:rsid w:val="00944DDC"/>
    <w:rsid w:val="00944F8D"/>
    <w:rsid w:val="00945FA0"/>
    <w:rsid w:val="00946158"/>
    <w:rsid w:val="00951A8E"/>
    <w:rsid w:val="00951B7E"/>
    <w:rsid w:val="00952DFD"/>
    <w:rsid w:val="00954870"/>
    <w:rsid w:val="00957485"/>
    <w:rsid w:val="00961F20"/>
    <w:rsid w:val="009625B1"/>
    <w:rsid w:val="0096620C"/>
    <w:rsid w:val="00972882"/>
    <w:rsid w:val="00976D0F"/>
    <w:rsid w:val="00977651"/>
    <w:rsid w:val="00982B7F"/>
    <w:rsid w:val="00984FFC"/>
    <w:rsid w:val="00985F44"/>
    <w:rsid w:val="00987FA6"/>
    <w:rsid w:val="00990229"/>
    <w:rsid w:val="009937D6"/>
    <w:rsid w:val="009940D7"/>
    <w:rsid w:val="0099720A"/>
    <w:rsid w:val="009A0E7C"/>
    <w:rsid w:val="009A1024"/>
    <w:rsid w:val="009A2BDF"/>
    <w:rsid w:val="009A3CBD"/>
    <w:rsid w:val="009A3D6B"/>
    <w:rsid w:val="009A5D56"/>
    <w:rsid w:val="009A7A69"/>
    <w:rsid w:val="009B2183"/>
    <w:rsid w:val="009B4EE3"/>
    <w:rsid w:val="009B67D1"/>
    <w:rsid w:val="009C180C"/>
    <w:rsid w:val="009C2062"/>
    <w:rsid w:val="009C2164"/>
    <w:rsid w:val="009C24A5"/>
    <w:rsid w:val="009C3092"/>
    <w:rsid w:val="009C7B9A"/>
    <w:rsid w:val="009D1726"/>
    <w:rsid w:val="009D403D"/>
    <w:rsid w:val="009E29EE"/>
    <w:rsid w:val="009E55B0"/>
    <w:rsid w:val="009E60F7"/>
    <w:rsid w:val="009F356C"/>
    <w:rsid w:val="00A02B26"/>
    <w:rsid w:val="00A12492"/>
    <w:rsid w:val="00A20DA8"/>
    <w:rsid w:val="00A218EC"/>
    <w:rsid w:val="00A310D7"/>
    <w:rsid w:val="00A3138F"/>
    <w:rsid w:val="00A32C8B"/>
    <w:rsid w:val="00A4159C"/>
    <w:rsid w:val="00A4662E"/>
    <w:rsid w:val="00A532A3"/>
    <w:rsid w:val="00A60320"/>
    <w:rsid w:val="00A63417"/>
    <w:rsid w:val="00A63A81"/>
    <w:rsid w:val="00A6661F"/>
    <w:rsid w:val="00A77CF6"/>
    <w:rsid w:val="00A819BE"/>
    <w:rsid w:val="00A847D3"/>
    <w:rsid w:val="00A84DFE"/>
    <w:rsid w:val="00A85AEF"/>
    <w:rsid w:val="00A86756"/>
    <w:rsid w:val="00A90F10"/>
    <w:rsid w:val="00A91283"/>
    <w:rsid w:val="00A93379"/>
    <w:rsid w:val="00A93D8B"/>
    <w:rsid w:val="00AA132F"/>
    <w:rsid w:val="00AA1368"/>
    <w:rsid w:val="00AA4B51"/>
    <w:rsid w:val="00AA5763"/>
    <w:rsid w:val="00AA6B0A"/>
    <w:rsid w:val="00AB3924"/>
    <w:rsid w:val="00AB492B"/>
    <w:rsid w:val="00AB558E"/>
    <w:rsid w:val="00AC63FC"/>
    <w:rsid w:val="00AE0571"/>
    <w:rsid w:val="00AE0DC1"/>
    <w:rsid w:val="00AE11E8"/>
    <w:rsid w:val="00AE1C21"/>
    <w:rsid w:val="00AE1FAA"/>
    <w:rsid w:val="00AE3A15"/>
    <w:rsid w:val="00AE5AD4"/>
    <w:rsid w:val="00AF4899"/>
    <w:rsid w:val="00B00C44"/>
    <w:rsid w:val="00B02282"/>
    <w:rsid w:val="00B04551"/>
    <w:rsid w:val="00B13941"/>
    <w:rsid w:val="00B1431B"/>
    <w:rsid w:val="00B17E1F"/>
    <w:rsid w:val="00B2197A"/>
    <w:rsid w:val="00B25E2D"/>
    <w:rsid w:val="00B30EDF"/>
    <w:rsid w:val="00B340A8"/>
    <w:rsid w:val="00B3511E"/>
    <w:rsid w:val="00B35610"/>
    <w:rsid w:val="00B35ECC"/>
    <w:rsid w:val="00B40B0A"/>
    <w:rsid w:val="00B40E12"/>
    <w:rsid w:val="00B416C0"/>
    <w:rsid w:val="00B435B8"/>
    <w:rsid w:val="00B44159"/>
    <w:rsid w:val="00B4499C"/>
    <w:rsid w:val="00B4571F"/>
    <w:rsid w:val="00B510DE"/>
    <w:rsid w:val="00B52ABF"/>
    <w:rsid w:val="00B53870"/>
    <w:rsid w:val="00B54799"/>
    <w:rsid w:val="00B611E4"/>
    <w:rsid w:val="00B653B7"/>
    <w:rsid w:val="00B66A14"/>
    <w:rsid w:val="00B67C15"/>
    <w:rsid w:val="00B713A6"/>
    <w:rsid w:val="00B7250F"/>
    <w:rsid w:val="00B763B8"/>
    <w:rsid w:val="00B9026C"/>
    <w:rsid w:val="00B92952"/>
    <w:rsid w:val="00B940A4"/>
    <w:rsid w:val="00BA1EEF"/>
    <w:rsid w:val="00BA5026"/>
    <w:rsid w:val="00BB0D92"/>
    <w:rsid w:val="00BB5350"/>
    <w:rsid w:val="00BB635E"/>
    <w:rsid w:val="00BB77C3"/>
    <w:rsid w:val="00BC6DA7"/>
    <w:rsid w:val="00BC747B"/>
    <w:rsid w:val="00BD09E8"/>
    <w:rsid w:val="00BD0F5E"/>
    <w:rsid w:val="00BD612D"/>
    <w:rsid w:val="00BD6AE8"/>
    <w:rsid w:val="00BE051D"/>
    <w:rsid w:val="00BE2945"/>
    <w:rsid w:val="00BF47DD"/>
    <w:rsid w:val="00BF4AF2"/>
    <w:rsid w:val="00BF55E3"/>
    <w:rsid w:val="00C00DDD"/>
    <w:rsid w:val="00C06948"/>
    <w:rsid w:val="00C1113B"/>
    <w:rsid w:val="00C126E8"/>
    <w:rsid w:val="00C146A3"/>
    <w:rsid w:val="00C20AAF"/>
    <w:rsid w:val="00C2243C"/>
    <w:rsid w:val="00C242B3"/>
    <w:rsid w:val="00C27338"/>
    <w:rsid w:val="00C3001A"/>
    <w:rsid w:val="00C30FC4"/>
    <w:rsid w:val="00C402FF"/>
    <w:rsid w:val="00C41B8A"/>
    <w:rsid w:val="00C4383B"/>
    <w:rsid w:val="00C51ACE"/>
    <w:rsid w:val="00C542D4"/>
    <w:rsid w:val="00C602B2"/>
    <w:rsid w:val="00C621B5"/>
    <w:rsid w:val="00C62AF2"/>
    <w:rsid w:val="00C63AC6"/>
    <w:rsid w:val="00C66812"/>
    <w:rsid w:val="00C679AC"/>
    <w:rsid w:val="00C70C90"/>
    <w:rsid w:val="00C7374B"/>
    <w:rsid w:val="00C74C4C"/>
    <w:rsid w:val="00C807B5"/>
    <w:rsid w:val="00C8109F"/>
    <w:rsid w:val="00C836F3"/>
    <w:rsid w:val="00C84C73"/>
    <w:rsid w:val="00C87E65"/>
    <w:rsid w:val="00C91648"/>
    <w:rsid w:val="00C9375B"/>
    <w:rsid w:val="00C97B11"/>
    <w:rsid w:val="00CA196F"/>
    <w:rsid w:val="00CB039A"/>
    <w:rsid w:val="00CB0FAD"/>
    <w:rsid w:val="00CB11A8"/>
    <w:rsid w:val="00CB2F9D"/>
    <w:rsid w:val="00CB5B8D"/>
    <w:rsid w:val="00CB7549"/>
    <w:rsid w:val="00CC0C58"/>
    <w:rsid w:val="00CC26DB"/>
    <w:rsid w:val="00CC29BF"/>
    <w:rsid w:val="00CC7C51"/>
    <w:rsid w:val="00CD20C9"/>
    <w:rsid w:val="00CD2504"/>
    <w:rsid w:val="00CD4834"/>
    <w:rsid w:val="00CD4CA1"/>
    <w:rsid w:val="00CD5055"/>
    <w:rsid w:val="00CD515D"/>
    <w:rsid w:val="00CD7F92"/>
    <w:rsid w:val="00CE0706"/>
    <w:rsid w:val="00CE10F2"/>
    <w:rsid w:val="00CE5B55"/>
    <w:rsid w:val="00CE7896"/>
    <w:rsid w:val="00CF22F6"/>
    <w:rsid w:val="00CF3FB4"/>
    <w:rsid w:val="00CF6830"/>
    <w:rsid w:val="00D0006A"/>
    <w:rsid w:val="00D00EF4"/>
    <w:rsid w:val="00D01513"/>
    <w:rsid w:val="00D04F8C"/>
    <w:rsid w:val="00D064C0"/>
    <w:rsid w:val="00D0791E"/>
    <w:rsid w:val="00D10BFA"/>
    <w:rsid w:val="00D10F00"/>
    <w:rsid w:val="00D12CB2"/>
    <w:rsid w:val="00D150D8"/>
    <w:rsid w:val="00D300CE"/>
    <w:rsid w:val="00D32CBD"/>
    <w:rsid w:val="00D359A4"/>
    <w:rsid w:val="00D36174"/>
    <w:rsid w:val="00D3766E"/>
    <w:rsid w:val="00D43A7D"/>
    <w:rsid w:val="00D44965"/>
    <w:rsid w:val="00D51280"/>
    <w:rsid w:val="00D5581A"/>
    <w:rsid w:val="00D606C8"/>
    <w:rsid w:val="00D61088"/>
    <w:rsid w:val="00D61EAD"/>
    <w:rsid w:val="00D67040"/>
    <w:rsid w:val="00D6715B"/>
    <w:rsid w:val="00D6766D"/>
    <w:rsid w:val="00D70014"/>
    <w:rsid w:val="00D72DCB"/>
    <w:rsid w:val="00D805AE"/>
    <w:rsid w:val="00D82A2A"/>
    <w:rsid w:val="00D82DF9"/>
    <w:rsid w:val="00D852DF"/>
    <w:rsid w:val="00D85C94"/>
    <w:rsid w:val="00D8739C"/>
    <w:rsid w:val="00D94C52"/>
    <w:rsid w:val="00D95B02"/>
    <w:rsid w:val="00D95D5F"/>
    <w:rsid w:val="00D960BD"/>
    <w:rsid w:val="00DA0F96"/>
    <w:rsid w:val="00DA117F"/>
    <w:rsid w:val="00DA15C9"/>
    <w:rsid w:val="00DA17FB"/>
    <w:rsid w:val="00DB0162"/>
    <w:rsid w:val="00DB1B69"/>
    <w:rsid w:val="00DB1BF3"/>
    <w:rsid w:val="00DB3E94"/>
    <w:rsid w:val="00DB6D85"/>
    <w:rsid w:val="00DB7AE2"/>
    <w:rsid w:val="00DB7EBA"/>
    <w:rsid w:val="00DC03ED"/>
    <w:rsid w:val="00DC058D"/>
    <w:rsid w:val="00DC1E10"/>
    <w:rsid w:val="00DC5DD4"/>
    <w:rsid w:val="00DC7D3A"/>
    <w:rsid w:val="00DD2CF9"/>
    <w:rsid w:val="00DD5531"/>
    <w:rsid w:val="00DD5875"/>
    <w:rsid w:val="00DD5E7B"/>
    <w:rsid w:val="00DE2882"/>
    <w:rsid w:val="00DE46DB"/>
    <w:rsid w:val="00DE49D8"/>
    <w:rsid w:val="00DE4EE4"/>
    <w:rsid w:val="00DE666E"/>
    <w:rsid w:val="00DE66F3"/>
    <w:rsid w:val="00DF76A1"/>
    <w:rsid w:val="00E03216"/>
    <w:rsid w:val="00E07449"/>
    <w:rsid w:val="00E12848"/>
    <w:rsid w:val="00E13FA9"/>
    <w:rsid w:val="00E14510"/>
    <w:rsid w:val="00E24673"/>
    <w:rsid w:val="00E24898"/>
    <w:rsid w:val="00E25B4F"/>
    <w:rsid w:val="00E27290"/>
    <w:rsid w:val="00E30A83"/>
    <w:rsid w:val="00E31F48"/>
    <w:rsid w:val="00E34273"/>
    <w:rsid w:val="00E34341"/>
    <w:rsid w:val="00E355EE"/>
    <w:rsid w:val="00E41302"/>
    <w:rsid w:val="00E41E26"/>
    <w:rsid w:val="00E433C9"/>
    <w:rsid w:val="00E4596C"/>
    <w:rsid w:val="00E54140"/>
    <w:rsid w:val="00E71296"/>
    <w:rsid w:val="00E75BDA"/>
    <w:rsid w:val="00E8076C"/>
    <w:rsid w:val="00E8450B"/>
    <w:rsid w:val="00E85740"/>
    <w:rsid w:val="00E85FEC"/>
    <w:rsid w:val="00E86CD0"/>
    <w:rsid w:val="00E87252"/>
    <w:rsid w:val="00E879E1"/>
    <w:rsid w:val="00E9346C"/>
    <w:rsid w:val="00E964EC"/>
    <w:rsid w:val="00E97AF8"/>
    <w:rsid w:val="00EA20E5"/>
    <w:rsid w:val="00EA255F"/>
    <w:rsid w:val="00EA2756"/>
    <w:rsid w:val="00EA2CC8"/>
    <w:rsid w:val="00EA4B94"/>
    <w:rsid w:val="00EA60D4"/>
    <w:rsid w:val="00EB11F6"/>
    <w:rsid w:val="00EB40F5"/>
    <w:rsid w:val="00EB630D"/>
    <w:rsid w:val="00EC0BEB"/>
    <w:rsid w:val="00EC0F11"/>
    <w:rsid w:val="00EC2FDD"/>
    <w:rsid w:val="00EC7A2A"/>
    <w:rsid w:val="00ED65B6"/>
    <w:rsid w:val="00ED7BEB"/>
    <w:rsid w:val="00EE075B"/>
    <w:rsid w:val="00EE1D8F"/>
    <w:rsid w:val="00EE1E2F"/>
    <w:rsid w:val="00EE2943"/>
    <w:rsid w:val="00EE4460"/>
    <w:rsid w:val="00EE499C"/>
    <w:rsid w:val="00EE610A"/>
    <w:rsid w:val="00EF0261"/>
    <w:rsid w:val="00EF30D8"/>
    <w:rsid w:val="00EF4E2B"/>
    <w:rsid w:val="00F00209"/>
    <w:rsid w:val="00F0293A"/>
    <w:rsid w:val="00F04E9E"/>
    <w:rsid w:val="00F06C53"/>
    <w:rsid w:val="00F107B3"/>
    <w:rsid w:val="00F10FAD"/>
    <w:rsid w:val="00F11F98"/>
    <w:rsid w:val="00F13AC9"/>
    <w:rsid w:val="00F146E3"/>
    <w:rsid w:val="00F22F5E"/>
    <w:rsid w:val="00F242FA"/>
    <w:rsid w:val="00F31F7B"/>
    <w:rsid w:val="00F34547"/>
    <w:rsid w:val="00F35094"/>
    <w:rsid w:val="00F4026A"/>
    <w:rsid w:val="00F40D06"/>
    <w:rsid w:val="00F44CD1"/>
    <w:rsid w:val="00F458C1"/>
    <w:rsid w:val="00F50654"/>
    <w:rsid w:val="00F5131F"/>
    <w:rsid w:val="00F517DD"/>
    <w:rsid w:val="00F52050"/>
    <w:rsid w:val="00F52B77"/>
    <w:rsid w:val="00F5612C"/>
    <w:rsid w:val="00F56A75"/>
    <w:rsid w:val="00F60B45"/>
    <w:rsid w:val="00F61E2D"/>
    <w:rsid w:val="00F64A1A"/>
    <w:rsid w:val="00F64FB6"/>
    <w:rsid w:val="00F703A0"/>
    <w:rsid w:val="00F74AD1"/>
    <w:rsid w:val="00F76CA0"/>
    <w:rsid w:val="00F83BB4"/>
    <w:rsid w:val="00F84FC7"/>
    <w:rsid w:val="00F85F53"/>
    <w:rsid w:val="00F8753D"/>
    <w:rsid w:val="00F90941"/>
    <w:rsid w:val="00F91A4F"/>
    <w:rsid w:val="00F92F15"/>
    <w:rsid w:val="00F94CA6"/>
    <w:rsid w:val="00F95819"/>
    <w:rsid w:val="00F95E8D"/>
    <w:rsid w:val="00FA086B"/>
    <w:rsid w:val="00FA7A79"/>
    <w:rsid w:val="00FA7D51"/>
    <w:rsid w:val="00FB2F05"/>
    <w:rsid w:val="00FB46E7"/>
    <w:rsid w:val="00FB4DF1"/>
    <w:rsid w:val="00FB6DEB"/>
    <w:rsid w:val="00FC0FF1"/>
    <w:rsid w:val="00FC2B4A"/>
    <w:rsid w:val="00FC3207"/>
    <w:rsid w:val="00FC504B"/>
    <w:rsid w:val="00FD1497"/>
    <w:rsid w:val="00FD4713"/>
    <w:rsid w:val="00FD4FB2"/>
    <w:rsid w:val="00FD53EC"/>
    <w:rsid w:val="00FD5485"/>
    <w:rsid w:val="00FD6768"/>
    <w:rsid w:val="00FE20C9"/>
    <w:rsid w:val="00FF04F5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7526B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es@olemiss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62493" TargetMode="External"/><Relationship Id="rId9" Type="http://schemas.openxmlformats.org/officeDocument/2006/relationships/hyperlink" Target="mailto:tawerfel@olemiss.edu" TargetMode="External"/><Relationship Id="rId10" Type="http://schemas.openxmlformats.org/officeDocument/2006/relationships/hyperlink" Target="mailto:jchender@go.olemis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83172-81E9-3749-91D5-9354CDE7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2104</Words>
  <Characters>11999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2</cp:revision>
  <dcterms:created xsi:type="dcterms:W3CDTF">2019-03-21T17:21:00Z</dcterms:created>
  <dcterms:modified xsi:type="dcterms:W3CDTF">2019-03-21T17:21:00Z</dcterms:modified>
</cp:coreProperties>
</file>