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775" w:rsidRPr="00A052CB" w:rsidRDefault="00100775" w:rsidP="001007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OLE_LINK3"/>
      <w:r w:rsidRPr="00A052CB">
        <w:rPr>
          <w:rFonts w:ascii="Times New Roman" w:hAnsi="Times New Roman" w:cs="Times New Roman"/>
          <w:sz w:val="24"/>
          <w:szCs w:val="24"/>
        </w:rPr>
        <w:t>Dear editor</w:t>
      </w:r>
      <w:r w:rsidRPr="00A052CB">
        <w:rPr>
          <w:rFonts w:ascii="Times New Roman" w:hAnsi="Times New Roman" w:cs="Times New Roman" w:hint="eastAsia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 w:hint="eastAsia"/>
          <w:b/>
          <w:i/>
          <w:iCs/>
          <w:sz w:val="24"/>
          <w:szCs w:val="24"/>
        </w:rPr>
        <w:t>JoVE</w:t>
      </w:r>
      <w:proofErr w:type="spellEnd"/>
      <w:r w:rsidRPr="00A052CB">
        <w:rPr>
          <w:rFonts w:ascii="Times New Roman" w:hAnsi="Times New Roman" w:cs="Times New Roman"/>
          <w:sz w:val="24"/>
          <w:szCs w:val="24"/>
        </w:rPr>
        <w:t>,</w:t>
      </w:r>
    </w:p>
    <w:p w:rsidR="00100775" w:rsidRPr="00A052CB" w:rsidRDefault="00100775" w:rsidP="00100775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00775" w:rsidRPr="00F45577" w:rsidRDefault="00100775" w:rsidP="00F45577">
      <w:pPr>
        <w:spacing w:before="50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45577">
        <w:rPr>
          <w:rFonts w:ascii="Times New Roman" w:hAnsi="Times New Roman" w:cs="Times New Roman"/>
          <w:sz w:val="24"/>
          <w:szCs w:val="24"/>
        </w:rPr>
        <w:t xml:space="preserve">We </w:t>
      </w:r>
      <w:r w:rsidRPr="00F45577">
        <w:rPr>
          <w:rFonts w:ascii="Times New Roman" w:hAnsi="Times New Roman" w:cs="Times New Roman"/>
          <w:b/>
          <w:i/>
          <w:sz w:val="24"/>
          <w:szCs w:val="24"/>
        </w:rPr>
        <w:t>submit</w:t>
      </w:r>
      <w:r w:rsidRPr="00F45577">
        <w:rPr>
          <w:rFonts w:ascii="Times New Roman" w:hAnsi="Times New Roman" w:cs="Times New Roman"/>
          <w:sz w:val="24"/>
          <w:szCs w:val="24"/>
        </w:rPr>
        <w:t xml:space="preserve"> a</w:t>
      </w:r>
      <w:r w:rsidRPr="00F4557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45577">
        <w:rPr>
          <w:rFonts w:ascii="Times New Roman" w:hAnsi="Times New Roman" w:cs="Times New Roman"/>
          <w:sz w:val="24"/>
          <w:szCs w:val="24"/>
        </w:rPr>
        <w:t>manuscript titled “</w:t>
      </w:r>
      <w:r w:rsidR="00F45577" w:rsidRPr="00F45577">
        <w:rPr>
          <w:rFonts w:ascii="Times New Roman" w:hAnsi="Times New Roman" w:cs="Times New Roman"/>
          <w:sz w:val="24"/>
          <w:szCs w:val="24"/>
        </w:rPr>
        <w:t>Measurement of Interaction Force Between Droplet and Super-hydrophobic Substrate by Optical Lever Method</w:t>
      </w:r>
      <w:r w:rsidRPr="00F45577">
        <w:rPr>
          <w:rFonts w:ascii="Times New Roman" w:hAnsi="Times New Roman" w:cs="Times New Roman"/>
          <w:sz w:val="24"/>
          <w:szCs w:val="24"/>
        </w:rPr>
        <w:t xml:space="preserve">” to </w:t>
      </w:r>
      <w:proofErr w:type="spellStart"/>
      <w:r w:rsidRPr="00F45577">
        <w:rPr>
          <w:rFonts w:ascii="Times New Roman" w:hAnsi="Times New Roman" w:cs="Times New Roman" w:hint="eastAsia"/>
          <w:b/>
          <w:i/>
          <w:sz w:val="24"/>
          <w:szCs w:val="24"/>
        </w:rPr>
        <w:t>JoVE</w:t>
      </w:r>
      <w:proofErr w:type="spellEnd"/>
      <w:r w:rsidRPr="00F45577">
        <w:rPr>
          <w:rFonts w:ascii="Times New Roman" w:hAnsi="Times New Roman" w:cs="Times New Roman"/>
          <w:sz w:val="24"/>
          <w:szCs w:val="24"/>
        </w:rPr>
        <w:t>.</w:t>
      </w:r>
      <w:r w:rsidRPr="00F45577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100775" w:rsidRPr="00100775" w:rsidRDefault="00100775" w:rsidP="00100775">
      <w:pPr>
        <w:spacing w:before="50" w:line="360" w:lineRule="auto"/>
        <w:rPr>
          <w:rFonts w:ascii="Times New Roman" w:hAnsi="Times New Roman" w:cs="Times New Roman"/>
          <w:sz w:val="24"/>
          <w:szCs w:val="24"/>
        </w:rPr>
      </w:pPr>
    </w:p>
    <w:p w:rsidR="00100775" w:rsidRPr="005057C2" w:rsidRDefault="005057C2" w:rsidP="005057C2">
      <w:pPr>
        <w:spacing w:before="50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057C2">
        <w:rPr>
          <w:rFonts w:ascii="Times New Roman" w:hAnsi="Times New Roman" w:cs="Times New Roman" w:hint="eastAsia"/>
          <w:sz w:val="24"/>
          <w:szCs w:val="24"/>
        </w:rPr>
        <w:t>T</w:t>
      </w:r>
      <w:r w:rsidRPr="005057C2">
        <w:rPr>
          <w:rFonts w:ascii="Times New Roman" w:hAnsi="Times New Roman" w:cs="Times New Roman"/>
          <w:sz w:val="24"/>
          <w:szCs w:val="24"/>
        </w:rPr>
        <w:t>he paper is dedicated to investigating the interaction between droplets and super-hydrophobic substrates in the air. The protocol includes calibrating the measurement system and measuring the interaction force at super-hydrophobic substrate</w:t>
      </w:r>
      <w:r w:rsidRPr="005057C2">
        <w:rPr>
          <w:rFonts w:ascii="Times New Roman" w:hAnsi="Times New Roman" w:cs="Times New Roman" w:hint="eastAsia"/>
          <w:sz w:val="24"/>
          <w:szCs w:val="24"/>
        </w:rPr>
        <w:t>s</w:t>
      </w:r>
      <w:r w:rsidRPr="005057C2">
        <w:rPr>
          <w:rFonts w:ascii="Times New Roman" w:hAnsi="Times New Roman" w:cs="Times New Roman"/>
          <w:sz w:val="24"/>
          <w:szCs w:val="24"/>
        </w:rPr>
        <w:t xml:space="preserve"> with different grid fractions.</w:t>
      </w:r>
    </w:p>
    <w:p w:rsidR="00A0441D" w:rsidRPr="00A052CB" w:rsidRDefault="00A0441D" w:rsidP="00100775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00775" w:rsidRPr="00A052CB" w:rsidRDefault="00100775" w:rsidP="00100775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052CB">
        <w:rPr>
          <w:rFonts w:ascii="Times New Roman" w:eastAsia="Arial Unicode MS" w:hAnsi="Times New Roman" w:cs="Times New Roman" w:hint="eastAsia"/>
          <w:sz w:val="24"/>
          <w:szCs w:val="24"/>
        </w:rPr>
        <w:t xml:space="preserve">Thanks a lot for considering our manuscript to be published on </w:t>
      </w:r>
      <w:proofErr w:type="spellStart"/>
      <w:r>
        <w:rPr>
          <w:rFonts w:ascii="Times New Roman" w:hAnsi="Times New Roman" w:cs="Times New Roman" w:hint="eastAsia"/>
          <w:b/>
          <w:i/>
          <w:iCs/>
          <w:sz w:val="24"/>
          <w:szCs w:val="24"/>
        </w:rPr>
        <w:t>JoVE</w:t>
      </w:r>
      <w:proofErr w:type="spellEnd"/>
      <w:r w:rsidRPr="00A052CB">
        <w:rPr>
          <w:rFonts w:ascii="Times New Roman" w:eastAsia="Arial Unicode MS" w:hAnsi="Times New Roman" w:cs="Times New Roman" w:hint="eastAsia"/>
          <w:sz w:val="24"/>
          <w:szCs w:val="24"/>
        </w:rPr>
        <w:t xml:space="preserve">. </w:t>
      </w:r>
    </w:p>
    <w:p w:rsidR="00100775" w:rsidRPr="00A052CB" w:rsidRDefault="00100775" w:rsidP="0010077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bookmarkEnd w:id="0"/>
    <w:p w:rsidR="00100775" w:rsidRDefault="00100775" w:rsidP="00100775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sz w:val="24"/>
          <w:szCs w:val="24"/>
        </w:rPr>
        <w:t>Yours sincerely!</w:t>
      </w:r>
    </w:p>
    <w:p w:rsidR="00100775" w:rsidRDefault="00100775" w:rsidP="00100775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Yelong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Zheng</w:t>
      </w:r>
    </w:p>
    <w:p w:rsidR="00100775" w:rsidRDefault="00100775" w:rsidP="00100775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State Key Laboratory of Precision Measuring Technology and Instruments </w:t>
      </w:r>
    </w:p>
    <w:p w:rsidR="00100775" w:rsidRDefault="00100775" w:rsidP="00100775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Tianjin University </w:t>
      </w:r>
    </w:p>
    <w:p w:rsidR="00100775" w:rsidRDefault="00100775" w:rsidP="00100775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Tianjin 300072, China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>.</w:t>
      </w:r>
    </w:p>
    <w:p w:rsidR="00100775" w:rsidRDefault="00100775" w:rsidP="00100775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Tel: +86 15122346153</w:t>
      </w:r>
    </w:p>
    <w:p w:rsidR="00100775" w:rsidRDefault="00100775" w:rsidP="00100775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Email: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zhengyelongby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>@</w:t>
      </w:r>
      <w:r>
        <w:rPr>
          <w:rFonts w:ascii="Times New Roman" w:eastAsia="Arial Unicode MS" w:hAnsi="Times New Roman" w:cs="Times New Roman"/>
          <w:sz w:val="24"/>
          <w:szCs w:val="24"/>
        </w:rPr>
        <w:t>163.com</w:t>
      </w:r>
    </w:p>
    <w:p w:rsidR="00100775" w:rsidRDefault="001D25E9" w:rsidP="0010077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35" w:lineRule="atLeast"/>
        <w:jc w:val="lef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sz w:val="24"/>
          <w:szCs w:val="24"/>
        </w:rPr>
        <w:t>Dec</w:t>
      </w:r>
      <w:r w:rsidR="00100775">
        <w:rPr>
          <w:rFonts w:ascii="Times New Roman" w:eastAsia="Arial Unicode MS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>12</w:t>
      </w:r>
      <w:bookmarkStart w:id="1" w:name="_GoBack"/>
      <w:bookmarkEnd w:id="1"/>
      <w:r w:rsidR="00100775">
        <w:rPr>
          <w:rFonts w:ascii="Times New Roman" w:eastAsia="Arial Unicode MS" w:hAnsi="Times New Roman" w:cs="Times New Roman"/>
          <w:sz w:val="24"/>
          <w:szCs w:val="24"/>
        </w:rPr>
        <w:t>.</w:t>
      </w:r>
      <w:r w:rsidR="00100775">
        <w:rPr>
          <w:rFonts w:ascii="Times New Roman" w:eastAsia="Arial Unicode MS" w:hAnsi="Times New Roman" w:cs="Times New Roman" w:hint="eastAsia"/>
          <w:sz w:val="24"/>
          <w:szCs w:val="24"/>
        </w:rPr>
        <w:t xml:space="preserve"> 201</w:t>
      </w:r>
      <w:r w:rsidR="00100775">
        <w:rPr>
          <w:rFonts w:ascii="Times New Roman" w:eastAsia="Arial Unicode MS" w:hAnsi="Times New Roman" w:cs="Times New Roman"/>
          <w:sz w:val="24"/>
          <w:szCs w:val="24"/>
        </w:rPr>
        <w:t>8</w:t>
      </w:r>
    </w:p>
    <w:p w:rsidR="009B6ACE" w:rsidRDefault="008A7ADF"/>
    <w:sectPr w:rsidR="009B6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ADF" w:rsidRDefault="008A7ADF" w:rsidP="00100775">
      <w:r>
        <w:separator/>
      </w:r>
    </w:p>
  </w:endnote>
  <w:endnote w:type="continuationSeparator" w:id="0">
    <w:p w:rsidR="008A7ADF" w:rsidRDefault="008A7ADF" w:rsidP="0010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ADF" w:rsidRDefault="008A7ADF" w:rsidP="00100775">
      <w:r>
        <w:separator/>
      </w:r>
    </w:p>
  </w:footnote>
  <w:footnote w:type="continuationSeparator" w:id="0">
    <w:p w:rsidR="008A7ADF" w:rsidRDefault="008A7ADF" w:rsidP="00100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8E"/>
    <w:rsid w:val="00047631"/>
    <w:rsid w:val="00100775"/>
    <w:rsid w:val="001812CD"/>
    <w:rsid w:val="001D25E9"/>
    <w:rsid w:val="00394AEB"/>
    <w:rsid w:val="005057C2"/>
    <w:rsid w:val="007A3C8E"/>
    <w:rsid w:val="008617BA"/>
    <w:rsid w:val="008A7ADF"/>
    <w:rsid w:val="008E79D0"/>
    <w:rsid w:val="00A0441D"/>
    <w:rsid w:val="00AA65CE"/>
    <w:rsid w:val="00AE558A"/>
    <w:rsid w:val="00D04491"/>
    <w:rsid w:val="00ED00A0"/>
    <w:rsid w:val="00F4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9C159"/>
  <w15:docId w15:val="{CA6D79BF-4B7B-434B-89EB-0C7BAE44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7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775"/>
    <w:rPr>
      <w:sz w:val="18"/>
      <w:szCs w:val="18"/>
    </w:rPr>
  </w:style>
  <w:style w:type="character" w:customStyle="1" w:styleId="opdicttext2">
    <w:name w:val="op_dict_text2"/>
    <w:basedOn w:val="a0"/>
    <w:rsid w:val="00A0441D"/>
  </w:style>
  <w:style w:type="character" w:styleId="a7">
    <w:name w:val="Hyperlink"/>
    <w:basedOn w:val="a0"/>
    <w:uiPriority w:val="99"/>
    <w:semiHidden/>
    <w:unhideWhenUsed/>
    <w:rsid w:val="00A04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zhengyelong</dc:creator>
  <cp:keywords/>
  <dc:description/>
  <cp:lastModifiedBy>shuyaya</cp:lastModifiedBy>
  <cp:revision>5</cp:revision>
  <dcterms:created xsi:type="dcterms:W3CDTF">2018-12-12T09:11:00Z</dcterms:created>
  <dcterms:modified xsi:type="dcterms:W3CDTF">2018-12-12T09:18:00Z</dcterms:modified>
</cp:coreProperties>
</file>