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F0003" w14:textId="13C37482" w:rsidR="002B41FF" w:rsidRPr="005E41DB" w:rsidRDefault="00DA6A38" w:rsidP="00B33A3D">
      <w:pPr>
        <w:pStyle w:val="NoSpacing"/>
        <w:rPr>
          <w:rFonts w:ascii="Calibri" w:hAnsi="Calibri" w:cs="Calibri"/>
          <w:b/>
          <w:sz w:val="24"/>
          <w:szCs w:val="24"/>
        </w:rPr>
      </w:pPr>
      <w:r w:rsidRPr="00F0013E">
        <w:rPr>
          <w:rFonts w:cstheme="minorHAnsi"/>
          <w:b/>
          <w:sz w:val="24"/>
          <w:szCs w:val="24"/>
        </w:rPr>
        <w:t>TITLE</w:t>
      </w:r>
      <w:r w:rsidR="00CC6820" w:rsidRPr="00F0013E">
        <w:rPr>
          <w:rFonts w:cstheme="minorHAnsi"/>
          <w:b/>
          <w:sz w:val="24"/>
          <w:szCs w:val="24"/>
        </w:rPr>
        <w:t>:</w:t>
      </w:r>
    </w:p>
    <w:p w14:paraId="5550285D" w14:textId="5B631F6E" w:rsidR="006C1991" w:rsidRPr="00F0013E" w:rsidRDefault="00C24222" w:rsidP="00B33A3D">
      <w:pPr>
        <w:pStyle w:val="NoSpacing"/>
        <w:rPr>
          <w:rFonts w:cstheme="minorHAnsi"/>
          <w:sz w:val="24"/>
          <w:szCs w:val="24"/>
        </w:rPr>
      </w:pPr>
      <w:r w:rsidRPr="00F0013E">
        <w:rPr>
          <w:rFonts w:cstheme="minorHAnsi"/>
          <w:sz w:val="24"/>
          <w:szCs w:val="24"/>
        </w:rPr>
        <w:t xml:space="preserve">CRISPR/Cas9 </w:t>
      </w:r>
      <w:r w:rsidR="00C83627">
        <w:rPr>
          <w:rFonts w:cstheme="minorHAnsi"/>
          <w:sz w:val="24"/>
          <w:szCs w:val="24"/>
        </w:rPr>
        <w:t>R</w:t>
      </w:r>
      <w:r w:rsidRPr="00F0013E">
        <w:rPr>
          <w:rFonts w:cstheme="minorHAnsi"/>
          <w:sz w:val="24"/>
          <w:szCs w:val="24"/>
        </w:rPr>
        <w:t>ibonucleoprotein</w:t>
      </w:r>
      <w:r w:rsidR="00C83627">
        <w:rPr>
          <w:rFonts w:cstheme="minorHAnsi"/>
          <w:sz w:val="24"/>
          <w:szCs w:val="24"/>
        </w:rPr>
        <w:t>-M</w:t>
      </w:r>
      <w:r w:rsidR="00346B6F" w:rsidRPr="00F0013E">
        <w:rPr>
          <w:rFonts w:cstheme="minorHAnsi"/>
          <w:sz w:val="24"/>
          <w:szCs w:val="24"/>
        </w:rPr>
        <w:t xml:space="preserve">ediated </w:t>
      </w:r>
      <w:r w:rsidR="00C83627">
        <w:rPr>
          <w:rFonts w:cstheme="minorHAnsi"/>
          <w:sz w:val="24"/>
          <w:szCs w:val="24"/>
        </w:rPr>
        <w:t>P</w:t>
      </w:r>
      <w:r w:rsidR="00CD230D" w:rsidRPr="00F0013E">
        <w:rPr>
          <w:rFonts w:cstheme="minorHAnsi"/>
          <w:sz w:val="24"/>
          <w:szCs w:val="24"/>
        </w:rPr>
        <w:t xml:space="preserve">recise </w:t>
      </w:r>
      <w:r w:rsidR="00C83627">
        <w:rPr>
          <w:rFonts w:cstheme="minorHAnsi"/>
          <w:sz w:val="24"/>
          <w:szCs w:val="24"/>
        </w:rPr>
        <w:t>G</w:t>
      </w:r>
      <w:r w:rsidR="00346B6F" w:rsidRPr="00F0013E">
        <w:rPr>
          <w:rFonts w:cstheme="minorHAnsi"/>
          <w:sz w:val="24"/>
          <w:szCs w:val="24"/>
        </w:rPr>
        <w:t xml:space="preserve">ene </w:t>
      </w:r>
      <w:r w:rsidR="00B33A3D">
        <w:rPr>
          <w:rFonts w:cstheme="minorHAnsi"/>
          <w:sz w:val="24"/>
          <w:szCs w:val="24"/>
        </w:rPr>
        <w:t>E</w:t>
      </w:r>
      <w:r w:rsidR="00346B6F" w:rsidRPr="00F0013E">
        <w:rPr>
          <w:rFonts w:cstheme="minorHAnsi"/>
          <w:sz w:val="24"/>
          <w:szCs w:val="24"/>
        </w:rPr>
        <w:t xml:space="preserve">diting by </w:t>
      </w:r>
      <w:r w:rsidR="00B33A3D">
        <w:rPr>
          <w:rFonts w:cstheme="minorHAnsi"/>
          <w:sz w:val="24"/>
          <w:szCs w:val="24"/>
        </w:rPr>
        <w:t>T</w:t>
      </w:r>
      <w:r w:rsidR="001D3C1F" w:rsidRPr="00F0013E">
        <w:rPr>
          <w:rFonts w:cstheme="minorHAnsi"/>
          <w:sz w:val="24"/>
          <w:szCs w:val="24"/>
        </w:rPr>
        <w:t xml:space="preserve">ube </w:t>
      </w:r>
      <w:r w:rsidR="00B33A3D">
        <w:rPr>
          <w:rFonts w:cstheme="minorHAnsi"/>
          <w:sz w:val="24"/>
          <w:szCs w:val="24"/>
        </w:rPr>
        <w:t>E</w:t>
      </w:r>
      <w:r w:rsidR="001D3C1F" w:rsidRPr="00F0013E">
        <w:rPr>
          <w:rFonts w:cstheme="minorHAnsi"/>
          <w:sz w:val="24"/>
          <w:szCs w:val="24"/>
        </w:rPr>
        <w:t>lectroporation</w:t>
      </w:r>
    </w:p>
    <w:p w14:paraId="7F29573E" w14:textId="77777777" w:rsidR="00E6091F" w:rsidRPr="00F0013E" w:rsidRDefault="00E6091F" w:rsidP="00B33A3D">
      <w:pPr>
        <w:pStyle w:val="NoSpacing"/>
        <w:rPr>
          <w:rFonts w:cstheme="minorHAnsi"/>
          <w:b/>
          <w:sz w:val="24"/>
          <w:szCs w:val="24"/>
        </w:rPr>
      </w:pPr>
    </w:p>
    <w:p w14:paraId="7004CF18" w14:textId="5086DDD5" w:rsidR="00E703FB" w:rsidRPr="00F0013E" w:rsidRDefault="00DA6A38" w:rsidP="00B33A3D">
      <w:pPr>
        <w:pStyle w:val="NoSpacing"/>
        <w:rPr>
          <w:rFonts w:cstheme="minorHAnsi"/>
          <w:b/>
          <w:sz w:val="24"/>
          <w:szCs w:val="24"/>
        </w:rPr>
      </w:pPr>
      <w:r w:rsidRPr="00F0013E">
        <w:rPr>
          <w:rFonts w:cstheme="minorHAnsi"/>
          <w:b/>
          <w:sz w:val="24"/>
          <w:szCs w:val="24"/>
        </w:rPr>
        <w:t>AUTHORS</w:t>
      </w:r>
      <w:r w:rsidR="00CC6820" w:rsidRPr="00F0013E">
        <w:rPr>
          <w:rFonts w:cstheme="minorHAnsi"/>
          <w:b/>
          <w:sz w:val="24"/>
          <w:szCs w:val="24"/>
        </w:rPr>
        <w:t xml:space="preserve"> &amp; AFFILIATIONS:</w:t>
      </w:r>
    </w:p>
    <w:p w14:paraId="0389C961" w14:textId="3AE1D709" w:rsidR="00E703FB" w:rsidRPr="00F0013E" w:rsidRDefault="004F4716" w:rsidP="00B33A3D">
      <w:pPr>
        <w:pStyle w:val="NoSpacing"/>
        <w:rPr>
          <w:rFonts w:cstheme="minorHAnsi"/>
          <w:sz w:val="24"/>
          <w:szCs w:val="24"/>
        </w:rPr>
      </w:pPr>
      <w:proofErr w:type="spellStart"/>
      <w:r w:rsidRPr="00F0013E">
        <w:rPr>
          <w:rFonts w:cstheme="minorHAnsi"/>
          <w:sz w:val="24"/>
          <w:szCs w:val="24"/>
        </w:rPr>
        <w:t>Linyuan</w:t>
      </w:r>
      <w:proofErr w:type="spellEnd"/>
      <w:r w:rsidRPr="00F0013E">
        <w:rPr>
          <w:rFonts w:cstheme="minorHAnsi"/>
          <w:sz w:val="24"/>
          <w:szCs w:val="24"/>
        </w:rPr>
        <w:t xml:space="preserve"> Ma</w:t>
      </w:r>
      <w:proofErr w:type="gramStart"/>
      <w:r w:rsidR="007D295D" w:rsidRPr="00F0013E">
        <w:rPr>
          <w:rFonts w:cstheme="minorHAnsi"/>
          <w:sz w:val="24"/>
          <w:szCs w:val="24"/>
          <w:vertAlign w:val="superscript"/>
        </w:rPr>
        <w:t>1</w:t>
      </w:r>
      <w:r w:rsidR="00346B6F" w:rsidRPr="00F0013E">
        <w:rPr>
          <w:rFonts w:cstheme="minorHAnsi"/>
          <w:sz w:val="24"/>
          <w:szCs w:val="24"/>
          <w:vertAlign w:val="superscript"/>
        </w:rPr>
        <w:t>,</w:t>
      </w:r>
      <w:r w:rsidR="00CC6820" w:rsidRPr="00F0013E">
        <w:rPr>
          <w:rFonts w:cstheme="minorHAnsi"/>
          <w:sz w:val="24"/>
          <w:szCs w:val="24"/>
          <w:vertAlign w:val="superscript"/>
        </w:rPr>
        <w:t>*</w:t>
      </w:r>
      <w:proofErr w:type="gramEnd"/>
      <w:r w:rsidR="0055147A" w:rsidRPr="00F0013E">
        <w:rPr>
          <w:rFonts w:cstheme="minorHAnsi"/>
          <w:sz w:val="24"/>
          <w:szCs w:val="24"/>
        </w:rPr>
        <w:t xml:space="preserve">, </w:t>
      </w:r>
      <w:r w:rsidR="00DB0B4E" w:rsidRPr="00F0013E">
        <w:rPr>
          <w:rFonts w:cstheme="minorHAnsi"/>
          <w:sz w:val="24"/>
          <w:szCs w:val="24"/>
        </w:rPr>
        <w:t>Lydia J</w:t>
      </w:r>
      <w:r w:rsidRPr="00F0013E">
        <w:rPr>
          <w:rFonts w:cstheme="minorHAnsi"/>
          <w:sz w:val="24"/>
          <w:szCs w:val="24"/>
        </w:rPr>
        <w:t>ang</w:t>
      </w:r>
      <w:r w:rsidR="007D295D" w:rsidRPr="00F0013E">
        <w:rPr>
          <w:rFonts w:cstheme="minorHAnsi"/>
          <w:sz w:val="24"/>
          <w:szCs w:val="24"/>
          <w:vertAlign w:val="superscript"/>
        </w:rPr>
        <w:t>1</w:t>
      </w:r>
      <w:r w:rsidR="00346B6F" w:rsidRPr="00F0013E">
        <w:rPr>
          <w:rFonts w:cstheme="minorHAnsi"/>
          <w:sz w:val="24"/>
          <w:szCs w:val="24"/>
          <w:vertAlign w:val="superscript"/>
        </w:rPr>
        <w:t>,</w:t>
      </w:r>
      <w:r w:rsidR="00CC6820" w:rsidRPr="00F0013E">
        <w:rPr>
          <w:rFonts w:cstheme="minorHAnsi"/>
          <w:sz w:val="24"/>
          <w:szCs w:val="24"/>
          <w:vertAlign w:val="superscript"/>
        </w:rPr>
        <w:t>*</w:t>
      </w:r>
      <w:r w:rsidR="0055147A" w:rsidRPr="00F0013E">
        <w:rPr>
          <w:rFonts w:cstheme="minorHAnsi"/>
          <w:sz w:val="24"/>
          <w:szCs w:val="24"/>
        </w:rPr>
        <w:t xml:space="preserve">, </w:t>
      </w:r>
      <w:r w:rsidR="00195075" w:rsidRPr="00F0013E">
        <w:rPr>
          <w:rFonts w:cstheme="minorHAnsi"/>
          <w:sz w:val="24"/>
          <w:szCs w:val="24"/>
        </w:rPr>
        <w:t>Jun Song</w:t>
      </w:r>
      <w:r w:rsidR="00195075" w:rsidRPr="00F0013E">
        <w:rPr>
          <w:rFonts w:cstheme="minorHAnsi"/>
          <w:sz w:val="24"/>
          <w:szCs w:val="24"/>
          <w:vertAlign w:val="superscript"/>
        </w:rPr>
        <w:t>1</w:t>
      </w:r>
      <w:r w:rsidR="00195075" w:rsidRPr="00F0013E">
        <w:rPr>
          <w:rFonts w:cstheme="minorHAnsi"/>
          <w:sz w:val="24"/>
          <w:szCs w:val="24"/>
        </w:rPr>
        <w:t xml:space="preserve">, </w:t>
      </w:r>
      <w:proofErr w:type="spellStart"/>
      <w:r w:rsidRPr="00F0013E">
        <w:rPr>
          <w:rFonts w:cstheme="minorHAnsi"/>
          <w:sz w:val="24"/>
          <w:szCs w:val="24"/>
        </w:rPr>
        <w:t>Dongshan</w:t>
      </w:r>
      <w:proofErr w:type="spellEnd"/>
      <w:r w:rsidRPr="00F0013E">
        <w:rPr>
          <w:rFonts w:cstheme="minorHAnsi"/>
          <w:sz w:val="24"/>
          <w:szCs w:val="24"/>
        </w:rPr>
        <w:t xml:space="preserve"> Yang</w:t>
      </w:r>
      <w:r w:rsidR="007D295D" w:rsidRPr="00F0013E">
        <w:rPr>
          <w:rFonts w:cstheme="minorHAnsi"/>
          <w:sz w:val="24"/>
          <w:szCs w:val="24"/>
          <w:vertAlign w:val="superscript"/>
        </w:rPr>
        <w:t>1</w:t>
      </w:r>
      <w:r w:rsidR="0055147A" w:rsidRPr="00F0013E">
        <w:rPr>
          <w:rFonts w:cstheme="minorHAnsi"/>
          <w:sz w:val="24"/>
          <w:szCs w:val="24"/>
        </w:rPr>
        <w:t>,</w:t>
      </w:r>
      <w:r w:rsidR="00CC6820" w:rsidRPr="00F0013E">
        <w:rPr>
          <w:rFonts w:cstheme="minorHAnsi"/>
          <w:sz w:val="24"/>
          <w:szCs w:val="24"/>
        </w:rPr>
        <w:t xml:space="preserve"> </w:t>
      </w:r>
      <w:proofErr w:type="spellStart"/>
      <w:r w:rsidR="001D3C1F" w:rsidRPr="00F0013E">
        <w:rPr>
          <w:rFonts w:cstheme="minorHAnsi"/>
          <w:sz w:val="24"/>
          <w:szCs w:val="24"/>
        </w:rPr>
        <w:t>Jifeng</w:t>
      </w:r>
      <w:proofErr w:type="spellEnd"/>
      <w:r w:rsidR="001D3C1F" w:rsidRPr="00F0013E">
        <w:rPr>
          <w:rFonts w:cstheme="minorHAnsi"/>
          <w:sz w:val="24"/>
          <w:szCs w:val="24"/>
        </w:rPr>
        <w:t xml:space="preserve"> Zhang</w:t>
      </w:r>
      <w:r w:rsidR="001D3C1F" w:rsidRPr="00F0013E">
        <w:rPr>
          <w:rFonts w:cstheme="minorHAnsi"/>
          <w:sz w:val="24"/>
          <w:szCs w:val="24"/>
          <w:vertAlign w:val="superscript"/>
        </w:rPr>
        <w:t>1</w:t>
      </w:r>
      <w:r w:rsidR="001D3C1F" w:rsidRPr="00F0013E">
        <w:rPr>
          <w:rFonts w:cstheme="minorHAnsi"/>
          <w:sz w:val="24"/>
          <w:szCs w:val="24"/>
        </w:rPr>
        <w:t xml:space="preserve">, </w:t>
      </w:r>
      <w:r w:rsidRPr="00F0013E">
        <w:rPr>
          <w:rFonts w:cstheme="minorHAnsi"/>
          <w:sz w:val="24"/>
          <w:szCs w:val="24"/>
        </w:rPr>
        <w:t>Y. Eugene Chen</w:t>
      </w:r>
      <w:r w:rsidRPr="00F0013E">
        <w:rPr>
          <w:rFonts w:cstheme="minorHAnsi"/>
          <w:sz w:val="24"/>
          <w:szCs w:val="24"/>
          <w:vertAlign w:val="superscript"/>
        </w:rPr>
        <w:t>1</w:t>
      </w:r>
      <w:r w:rsidR="0055147A" w:rsidRPr="00F0013E">
        <w:rPr>
          <w:rFonts w:cstheme="minorHAnsi"/>
          <w:sz w:val="24"/>
          <w:szCs w:val="24"/>
        </w:rPr>
        <w:t xml:space="preserve">, </w:t>
      </w:r>
      <w:proofErr w:type="spellStart"/>
      <w:r w:rsidRPr="00F0013E">
        <w:rPr>
          <w:rFonts w:cstheme="minorHAnsi"/>
          <w:sz w:val="24"/>
          <w:szCs w:val="24"/>
        </w:rPr>
        <w:t>Jie</w:t>
      </w:r>
      <w:proofErr w:type="spellEnd"/>
      <w:r w:rsidRPr="00F0013E">
        <w:rPr>
          <w:rFonts w:cstheme="minorHAnsi"/>
          <w:sz w:val="24"/>
          <w:szCs w:val="24"/>
        </w:rPr>
        <w:t xml:space="preserve"> Xu</w:t>
      </w:r>
      <w:r w:rsidR="007D295D" w:rsidRPr="00F0013E">
        <w:rPr>
          <w:rFonts w:cstheme="minorHAnsi"/>
          <w:sz w:val="24"/>
          <w:szCs w:val="24"/>
          <w:vertAlign w:val="superscript"/>
        </w:rPr>
        <w:t>1</w:t>
      </w:r>
    </w:p>
    <w:p w14:paraId="744FB4C2" w14:textId="77777777" w:rsidR="00E703FB" w:rsidRPr="00F0013E" w:rsidRDefault="00E703FB" w:rsidP="00B33A3D">
      <w:pPr>
        <w:spacing w:after="0" w:line="240" w:lineRule="auto"/>
        <w:rPr>
          <w:rFonts w:cstheme="minorHAnsi"/>
          <w:sz w:val="24"/>
          <w:szCs w:val="24"/>
          <w:vertAlign w:val="superscript"/>
        </w:rPr>
      </w:pPr>
    </w:p>
    <w:p w14:paraId="30D65A35" w14:textId="2218F7F9" w:rsidR="00E703FB" w:rsidRPr="00F0013E" w:rsidRDefault="007D295D" w:rsidP="00B33A3D">
      <w:pPr>
        <w:spacing w:after="0" w:line="240" w:lineRule="auto"/>
        <w:rPr>
          <w:rFonts w:cstheme="minorHAnsi"/>
          <w:sz w:val="24"/>
          <w:szCs w:val="24"/>
        </w:rPr>
      </w:pPr>
      <w:r w:rsidRPr="00F0013E">
        <w:rPr>
          <w:rFonts w:cstheme="minorHAnsi"/>
          <w:sz w:val="24"/>
          <w:szCs w:val="24"/>
          <w:vertAlign w:val="superscript"/>
        </w:rPr>
        <w:t>1</w:t>
      </w:r>
      <w:r w:rsidRPr="00F0013E">
        <w:rPr>
          <w:rFonts w:cstheme="minorHAnsi"/>
          <w:sz w:val="24"/>
          <w:szCs w:val="24"/>
        </w:rPr>
        <w:t>Center for Advanced Models for Translational Sciences and Therapeutics, Department of Internal Medicine, University of Michigan Medical Center, Ann Arbor, MI</w:t>
      </w:r>
      <w:r w:rsidR="00B33A3D">
        <w:rPr>
          <w:rFonts w:cstheme="minorHAnsi"/>
          <w:sz w:val="24"/>
          <w:szCs w:val="24"/>
        </w:rPr>
        <w:t>, USA</w:t>
      </w:r>
    </w:p>
    <w:p w14:paraId="2A4F741A" w14:textId="210B4C92" w:rsidR="00E703FB" w:rsidRPr="00F0013E" w:rsidRDefault="007D295D" w:rsidP="00B33A3D">
      <w:pPr>
        <w:spacing w:after="0" w:line="240" w:lineRule="auto"/>
        <w:rPr>
          <w:rFonts w:cstheme="minorHAnsi"/>
          <w:b/>
          <w:sz w:val="24"/>
          <w:szCs w:val="24"/>
        </w:rPr>
      </w:pPr>
      <w:r w:rsidRPr="00F0013E">
        <w:rPr>
          <w:rFonts w:cstheme="minorHAnsi"/>
          <w:sz w:val="24"/>
          <w:szCs w:val="24"/>
          <w:vertAlign w:val="superscript"/>
        </w:rPr>
        <w:t>2</w:t>
      </w:r>
      <w:r w:rsidR="004F4716" w:rsidRPr="00F0013E">
        <w:rPr>
          <w:rFonts w:cstheme="minorHAnsi"/>
          <w:sz w:val="24"/>
          <w:szCs w:val="24"/>
        </w:rPr>
        <w:t xml:space="preserve">Celetrix </w:t>
      </w:r>
      <w:r w:rsidR="009F0C8C" w:rsidRPr="00F0013E">
        <w:rPr>
          <w:rFonts w:cstheme="minorHAnsi"/>
          <w:sz w:val="24"/>
          <w:szCs w:val="24"/>
        </w:rPr>
        <w:t>LLC</w:t>
      </w:r>
      <w:r w:rsidR="004B3C0E" w:rsidRPr="00F0013E">
        <w:rPr>
          <w:rFonts w:cstheme="minorHAnsi"/>
          <w:sz w:val="24"/>
          <w:szCs w:val="24"/>
        </w:rPr>
        <w:t>, Manassas, VA</w:t>
      </w:r>
      <w:r w:rsidR="00B33A3D">
        <w:rPr>
          <w:rFonts w:cstheme="minorHAnsi"/>
          <w:sz w:val="24"/>
          <w:szCs w:val="24"/>
        </w:rPr>
        <w:t>, USA</w:t>
      </w:r>
    </w:p>
    <w:p w14:paraId="3F505365" w14:textId="77777777" w:rsidR="00CC6820" w:rsidRPr="00F0013E" w:rsidRDefault="00CC6820" w:rsidP="00B33A3D">
      <w:pPr>
        <w:spacing w:after="0" w:line="240" w:lineRule="auto"/>
        <w:rPr>
          <w:rFonts w:cstheme="minorHAnsi"/>
          <w:b/>
          <w:sz w:val="24"/>
          <w:szCs w:val="24"/>
        </w:rPr>
      </w:pPr>
    </w:p>
    <w:p w14:paraId="59935573" w14:textId="2467DB2F" w:rsidR="00B9026E" w:rsidRPr="00F0013E" w:rsidRDefault="00CC6820" w:rsidP="00B33A3D">
      <w:pPr>
        <w:spacing w:after="0" w:line="240" w:lineRule="auto"/>
        <w:rPr>
          <w:rFonts w:cstheme="minorHAnsi"/>
          <w:sz w:val="24"/>
          <w:szCs w:val="24"/>
        </w:rPr>
      </w:pPr>
      <w:r w:rsidRPr="00F0013E">
        <w:rPr>
          <w:rFonts w:cstheme="minorHAnsi"/>
          <w:b/>
          <w:sz w:val="24"/>
          <w:szCs w:val="24"/>
        </w:rPr>
        <w:t>*</w:t>
      </w:r>
      <w:r w:rsidRPr="00F0013E">
        <w:rPr>
          <w:rFonts w:cstheme="minorHAnsi"/>
          <w:sz w:val="24"/>
          <w:szCs w:val="24"/>
        </w:rPr>
        <w:t>T</w:t>
      </w:r>
      <w:r w:rsidR="00B9026E" w:rsidRPr="00F0013E">
        <w:rPr>
          <w:rFonts w:cstheme="minorHAnsi"/>
          <w:sz w:val="24"/>
          <w:szCs w:val="24"/>
        </w:rPr>
        <w:t>hese authors contribute</w:t>
      </w:r>
      <w:r w:rsidRPr="00F0013E">
        <w:rPr>
          <w:rFonts w:cstheme="minorHAnsi"/>
          <w:sz w:val="24"/>
          <w:szCs w:val="24"/>
        </w:rPr>
        <w:t>d</w:t>
      </w:r>
      <w:r w:rsidR="00B9026E" w:rsidRPr="00F0013E">
        <w:rPr>
          <w:rFonts w:cstheme="minorHAnsi"/>
          <w:sz w:val="24"/>
          <w:szCs w:val="24"/>
        </w:rPr>
        <w:t xml:space="preserve"> equally</w:t>
      </w:r>
    </w:p>
    <w:p w14:paraId="01A876F2" w14:textId="5E2BC633" w:rsidR="00CC6820" w:rsidRPr="00F0013E" w:rsidRDefault="00CC6820" w:rsidP="00B33A3D">
      <w:pPr>
        <w:spacing w:after="0" w:line="240" w:lineRule="auto"/>
        <w:rPr>
          <w:rFonts w:cstheme="minorHAnsi"/>
          <w:b/>
          <w:sz w:val="24"/>
          <w:szCs w:val="24"/>
        </w:rPr>
      </w:pPr>
    </w:p>
    <w:p w14:paraId="505F80E5" w14:textId="07482540" w:rsidR="00CC6820" w:rsidRPr="00F0013E" w:rsidRDefault="00CC6820" w:rsidP="00B33A3D">
      <w:pPr>
        <w:spacing w:after="0" w:line="240" w:lineRule="auto"/>
        <w:rPr>
          <w:rFonts w:cstheme="minorHAnsi"/>
          <w:b/>
          <w:sz w:val="24"/>
          <w:szCs w:val="24"/>
        </w:rPr>
      </w:pPr>
      <w:r w:rsidRPr="00F0013E">
        <w:rPr>
          <w:rFonts w:cstheme="minorHAnsi"/>
          <w:b/>
          <w:sz w:val="24"/>
          <w:szCs w:val="24"/>
        </w:rPr>
        <w:t>Corresponding Author:</w:t>
      </w:r>
    </w:p>
    <w:p w14:paraId="4525E2E9" w14:textId="5406350F" w:rsidR="00E703FB" w:rsidRPr="00F0013E" w:rsidRDefault="00CC6820" w:rsidP="00B33A3D">
      <w:pPr>
        <w:spacing w:after="0" w:line="240" w:lineRule="auto"/>
        <w:rPr>
          <w:rFonts w:cstheme="minorHAnsi"/>
          <w:b/>
          <w:sz w:val="24"/>
          <w:szCs w:val="24"/>
        </w:rPr>
      </w:pPr>
      <w:proofErr w:type="spellStart"/>
      <w:r w:rsidRPr="00F0013E">
        <w:rPr>
          <w:rFonts w:cstheme="minorHAnsi"/>
          <w:sz w:val="24"/>
          <w:szCs w:val="24"/>
        </w:rPr>
        <w:t>Jie</w:t>
      </w:r>
      <w:proofErr w:type="spellEnd"/>
      <w:r w:rsidRPr="00F0013E">
        <w:rPr>
          <w:rFonts w:cstheme="minorHAnsi"/>
          <w:sz w:val="24"/>
          <w:szCs w:val="24"/>
        </w:rPr>
        <w:t xml:space="preserve"> Xu</w:t>
      </w:r>
      <w:r w:rsidRPr="00F0013E">
        <w:rPr>
          <w:rFonts w:cstheme="minorHAnsi"/>
          <w:sz w:val="24"/>
          <w:szCs w:val="24"/>
        </w:rPr>
        <w:tab/>
      </w:r>
      <w:r w:rsidRPr="00F0013E">
        <w:rPr>
          <w:rFonts w:cstheme="minorHAnsi"/>
          <w:sz w:val="24"/>
          <w:szCs w:val="24"/>
        </w:rPr>
        <w:tab/>
      </w:r>
      <w:r w:rsidRPr="00F0013E">
        <w:rPr>
          <w:rFonts w:cstheme="minorHAnsi"/>
          <w:sz w:val="24"/>
          <w:szCs w:val="24"/>
        </w:rPr>
        <w:tab/>
        <w:t>(jiex@med.umich.edu)</w:t>
      </w:r>
    </w:p>
    <w:p w14:paraId="2947C3F9" w14:textId="03FB1825" w:rsidR="00426F45" w:rsidRPr="00F0013E" w:rsidRDefault="00426F45" w:rsidP="00B33A3D">
      <w:pPr>
        <w:spacing w:after="0" w:line="240" w:lineRule="auto"/>
        <w:rPr>
          <w:rFonts w:cstheme="minorHAnsi"/>
          <w:b/>
          <w:sz w:val="24"/>
          <w:szCs w:val="24"/>
        </w:rPr>
      </w:pPr>
    </w:p>
    <w:p w14:paraId="52D9F711" w14:textId="164CDC55" w:rsidR="00CC6820" w:rsidRPr="00F0013E" w:rsidRDefault="00CC6820" w:rsidP="00B33A3D">
      <w:pPr>
        <w:spacing w:after="0" w:line="240" w:lineRule="auto"/>
        <w:rPr>
          <w:rFonts w:cstheme="minorHAnsi"/>
          <w:b/>
          <w:sz w:val="24"/>
          <w:szCs w:val="24"/>
        </w:rPr>
      </w:pPr>
      <w:r w:rsidRPr="00F0013E">
        <w:rPr>
          <w:rFonts w:cstheme="minorHAnsi"/>
          <w:b/>
          <w:sz w:val="24"/>
          <w:szCs w:val="24"/>
        </w:rPr>
        <w:t>Email Addresses of Co-Authors:</w:t>
      </w:r>
    </w:p>
    <w:p w14:paraId="11DEC30E" w14:textId="4F64E4DD" w:rsidR="00CC6820" w:rsidRPr="00F0013E" w:rsidRDefault="00CC6820" w:rsidP="00B33A3D">
      <w:pPr>
        <w:pStyle w:val="NoSpacing"/>
        <w:rPr>
          <w:rFonts w:cstheme="minorHAnsi"/>
          <w:sz w:val="24"/>
          <w:szCs w:val="24"/>
        </w:rPr>
      </w:pPr>
      <w:proofErr w:type="spellStart"/>
      <w:r w:rsidRPr="00F0013E">
        <w:rPr>
          <w:rFonts w:cstheme="minorHAnsi"/>
          <w:sz w:val="24"/>
          <w:szCs w:val="24"/>
        </w:rPr>
        <w:t>Linyuan</w:t>
      </w:r>
      <w:proofErr w:type="spellEnd"/>
      <w:r w:rsidRPr="00F0013E">
        <w:rPr>
          <w:rFonts w:cstheme="minorHAnsi"/>
          <w:sz w:val="24"/>
          <w:szCs w:val="24"/>
        </w:rPr>
        <w:t xml:space="preserve"> Ma</w:t>
      </w:r>
      <w:r w:rsidRPr="00F0013E">
        <w:rPr>
          <w:rFonts w:cstheme="minorHAnsi"/>
          <w:sz w:val="24"/>
          <w:szCs w:val="24"/>
        </w:rPr>
        <w:tab/>
      </w:r>
      <w:r w:rsidRPr="00F0013E">
        <w:rPr>
          <w:rFonts w:cstheme="minorHAnsi"/>
          <w:sz w:val="24"/>
          <w:szCs w:val="24"/>
        </w:rPr>
        <w:tab/>
        <w:t>(linyuanm@med.umich.edu)</w:t>
      </w:r>
    </w:p>
    <w:p w14:paraId="29EDAA88" w14:textId="5F11BB6E" w:rsidR="00CC6820" w:rsidRPr="00F0013E" w:rsidRDefault="00CC6820" w:rsidP="00B33A3D">
      <w:pPr>
        <w:pStyle w:val="NoSpacing"/>
        <w:rPr>
          <w:rFonts w:cstheme="minorHAnsi"/>
          <w:sz w:val="24"/>
          <w:szCs w:val="24"/>
        </w:rPr>
      </w:pPr>
      <w:r w:rsidRPr="00F0013E">
        <w:rPr>
          <w:rFonts w:cstheme="minorHAnsi"/>
          <w:sz w:val="24"/>
          <w:szCs w:val="24"/>
        </w:rPr>
        <w:t>Lydia Jang</w:t>
      </w:r>
      <w:r w:rsidRPr="00F0013E">
        <w:rPr>
          <w:rFonts w:cstheme="minorHAnsi"/>
          <w:sz w:val="24"/>
          <w:szCs w:val="24"/>
        </w:rPr>
        <w:tab/>
      </w:r>
      <w:r w:rsidRPr="00F0013E">
        <w:rPr>
          <w:rFonts w:cstheme="minorHAnsi"/>
          <w:sz w:val="24"/>
          <w:szCs w:val="24"/>
        </w:rPr>
        <w:tab/>
        <w:t>(ljang@umich.edu)</w:t>
      </w:r>
    </w:p>
    <w:p w14:paraId="1DB3F0F6" w14:textId="2B01815B" w:rsidR="00CC6820" w:rsidRPr="00F0013E" w:rsidRDefault="00CC6820" w:rsidP="00B33A3D">
      <w:pPr>
        <w:pStyle w:val="NoSpacing"/>
        <w:rPr>
          <w:rFonts w:cstheme="minorHAnsi"/>
          <w:sz w:val="24"/>
          <w:szCs w:val="24"/>
        </w:rPr>
      </w:pPr>
      <w:r w:rsidRPr="00F0013E">
        <w:rPr>
          <w:rFonts w:cstheme="minorHAnsi"/>
          <w:sz w:val="24"/>
          <w:szCs w:val="24"/>
        </w:rPr>
        <w:t>Jian Chen</w:t>
      </w:r>
      <w:r w:rsidRPr="00F0013E">
        <w:rPr>
          <w:rFonts w:cstheme="minorHAnsi"/>
          <w:sz w:val="24"/>
          <w:szCs w:val="24"/>
        </w:rPr>
        <w:tab/>
      </w:r>
      <w:r w:rsidRPr="00F0013E">
        <w:rPr>
          <w:rFonts w:cstheme="minorHAnsi"/>
          <w:sz w:val="24"/>
          <w:szCs w:val="24"/>
        </w:rPr>
        <w:tab/>
        <w:t>(jchen@celetrix.com)</w:t>
      </w:r>
    </w:p>
    <w:p w14:paraId="1B2FC0C5" w14:textId="7C573283" w:rsidR="00CC6820" w:rsidRPr="00F0013E" w:rsidRDefault="00CC6820" w:rsidP="00B33A3D">
      <w:pPr>
        <w:pStyle w:val="NoSpacing"/>
        <w:rPr>
          <w:rFonts w:cstheme="minorHAnsi"/>
          <w:sz w:val="24"/>
          <w:szCs w:val="24"/>
        </w:rPr>
      </w:pPr>
      <w:r w:rsidRPr="00F0013E">
        <w:rPr>
          <w:rFonts w:cstheme="minorHAnsi"/>
          <w:sz w:val="24"/>
          <w:szCs w:val="24"/>
        </w:rPr>
        <w:t>Jun Song</w:t>
      </w:r>
      <w:r w:rsidRPr="00F0013E">
        <w:rPr>
          <w:rFonts w:cstheme="minorHAnsi"/>
          <w:sz w:val="24"/>
          <w:szCs w:val="24"/>
        </w:rPr>
        <w:tab/>
      </w:r>
      <w:r w:rsidRPr="00F0013E">
        <w:rPr>
          <w:rFonts w:cstheme="minorHAnsi"/>
          <w:sz w:val="24"/>
          <w:szCs w:val="24"/>
        </w:rPr>
        <w:tab/>
        <w:t>(songjun@med.umich.edu)</w:t>
      </w:r>
    </w:p>
    <w:p w14:paraId="12031046" w14:textId="6D79252E" w:rsidR="00CC6820" w:rsidRPr="00F0013E" w:rsidRDefault="00CC6820" w:rsidP="00B33A3D">
      <w:pPr>
        <w:pStyle w:val="NoSpacing"/>
        <w:rPr>
          <w:rFonts w:cstheme="minorHAnsi"/>
          <w:sz w:val="24"/>
          <w:szCs w:val="24"/>
        </w:rPr>
      </w:pPr>
      <w:proofErr w:type="spellStart"/>
      <w:r w:rsidRPr="00F0013E">
        <w:rPr>
          <w:rFonts w:cstheme="minorHAnsi"/>
          <w:sz w:val="24"/>
          <w:szCs w:val="24"/>
        </w:rPr>
        <w:t>Dongshan</w:t>
      </w:r>
      <w:proofErr w:type="spellEnd"/>
      <w:r w:rsidRPr="00F0013E">
        <w:rPr>
          <w:rFonts w:cstheme="minorHAnsi"/>
          <w:sz w:val="24"/>
          <w:szCs w:val="24"/>
        </w:rPr>
        <w:t xml:space="preserve"> Yang</w:t>
      </w:r>
      <w:r w:rsidRPr="00F0013E">
        <w:rPr>
          <w:rFonts w:cstheme="minorHAnsi"/>
          <w:sz w:val="24"/>
          <w:szCs w:val="24"/>
        </w:rPr>
        <w:tab/>
        <w:t>(doyang@med.umich.edu)</w:t>
      </w:r>
    </w:p>
    <w:p w14:paraId="1A940494" w14:textId="3ABD60D2" w:rsidR="00CC6820" w:rsidRPr="00F0013E" w:rsidRDefault="00CC6820" w:rsidP="00B33A3D">
      <w:pPr>
        <w:pStyle w:val="NoSpacing"/>
        <w:rPr>
          <w:rFonts w:cstheme="minorHAnsi"/>
          <w:sz w:val="24"/>
          <w:szCs w:val="24"/>
        </w:rPr>
      </w:pPr>
      <w:proofErr w:type="spellStart"/>
      <w:r w:rsidRPr="00F0013E">
        <w:rPr>
          <w:rFonts w:cstheme="minorHAnsi"/>
          <w:sz w:val="24"/>
          <w:szCs w:val="24"/>
        </w:rPr>
        <w:t>Jifeng</w:t>
      </w:r>
      <w:proofErr w:type="spellEnd"/>
      <w:r w:rsidRPr="00F0013E">
        <w:rPr>
          <w:rFonts w:cstheme="minorHAnsi"/>
          <w:sz w:val="24"/>
          <w:szCs w:val="24"/>
        </w:rPr>
        <w:t xml:space="preserve"> Zhang</w:t>
      </w:r>
      <w:r w:rsidRPr="00F0013E">
        <w:rPr>
          <w:rFonts w:cstheme="minorHAnsi"/>
          <w:sz w:val="24"/>
          <w:szCs w:val="24"/>
        </w:rPr>
        <w:tab/>
      </w:r>
      <w:r w:rsidRPr="00F0013E">
        <w:rPr>
          <w:rFonts w:cstheme="minorHAnsi"/>
          <w:sz w:val="24"/>
          <w:szCs w:val="24"/>
        </w:rPr>
        <w:tab/>
        <w:t>(jifengz@med.umich.edu)</w:t>
      </w:r>
    </w:p>
    <w:p w14:paraId="51BA221A" w14:textId="396F03E8" w:rsidR="00CC6820" w:rsidRPr="00F0013E" w:rsidRDefault="00CC6820" w:rsidP="00B33A3D">
      <w:pPr>
        <w:pStyle w:val="NoSpacing"/>
        <w:rPr>
          <w:rFonts w:cstheme="minorHAnsi"/>
          <w:sz w:val="24"/>
          <w:szCs w:val="24"/>
        </w:rPr>
      </w:pPr>
      <w:r w:rsidRPr="00F0013E">
        <w:rPr>
          <w:rFonts w:cstheme="minorHAnsi"/>
          <w:sz w:val="24"/>
          <w:szCs w:val="24"/>
        </w:rPr>
        <w:t>Y. Eugene Chen</w:t>
      </w:r>
      <w:r w:rsidRPr="00F0013E">
        <w:rPr>
          <w:rFonts w:cstheme="minorHAnsi"/>
          <w:sz w:val="24"/>
          <w:szCs w:val="24"/>
        </w:rPr>
        <w:tab/>
        <w:t>(echenum@med.umich.edu)</w:t>
      </w:r>
    </w:p>
    <w:p w14:paraId="32D2B3D1" w14:textId="77777777" w:rsidR="00CC6820" w:rsidRPr="00F0013E" w:rsidRDefault="00CC6820" w:rsidP="00B33A3D">
      <w:pPr>
        <w:spacing w:after="0" w:line="240" w:lineRule="auto"/>
        <w:rPr>
          <w:rFonts w:cstheme="minorHAnsi"/>
          <w:b/>
          <w:sz w:val="24"/>
          <w:szCs w:val="24"/>
        </w:rPr>
      </w:pPr>
    </w:p>
    <w:p w14:paraId="26648F82" w14:textId="60E075C5" w:rsidR="00855EDA" w:rsidRPr="00F0013E" w:rsidRDefault="00DA6A38" w:rsidP="00B33A3D">
      <w:pPr>
        <w:pStyle w:val="NoSpacing"/>
        <w:rPr>
          <w:rFonts w:cstheme="minorHAnsi"/>
          <w:b/>
          <w:sz w:val="24"/>
          <w:szCs w:val="24"/>
        </w:rPr>
      </w:pPr>
      <w:r w:rsidRPr="00F0013E">
        <w:rPr>
          <w:rFonts w:cstheme="minorHAnsi"/>
          <w:b/>
          <w:sz w:val="24"/>
          <w:szCs w:val="24"/>
        </w:rPr>
        <w:t>KEYWORDS</w:t>
      </w:r>
      <w:r w:rsidR="00CC6820" w:rsidRPr="00F0013E">
        <w:rPr>
          <w:rFonts w:cstheme="minorHAnsi"/>
          <w:b/>
          <w:sz w:val="24"/>
          <w:szCs w:val="24"/>
        </w:rPr>
        <w:t>:</w:t>
      </w:r>
    </w:p>
    <w:p w14:paraId="6E93D0C2" w14:textId="656B4537" w:rsidR="00855EDA" w:rsidRPr="00F0013E" w:rsidRDefault="00B33A3D" w:rsidP="00B33A3D">
      <w:pPr>
        <w:pStyle w:val="NoSpacing"/>
        <w:rPr>
          <w:rFonts w:cstheme="minorHAnsi"/>
          <w:sz w:val="24"/>
          <w:szCs w:val="24"/>
        </w:rPr>
      </w:pPr>
      <w:r>
        <w:rPr>
          <w:rFonts w:cstheme="minorHAnsi"/>
          <w:sz w:val="24"/>
          <w:szCs w:val="24"/>
        </w:rPr>
        <w:t>g</w:t>
      </w:r>
      <w:r w:rsidR="00855EDA" w:rsidRPr="00F0013E">
        <w:rPr>
          <w:rFonts w:cstheme="minorHAnsi"/>
          <w:sz w:val="24"/>
          <w:szCs w:val="24"/>
        </w:rPr>
        <w:t>ene editing, CRISPR/Cas9, ribonucleoprotein, tube electroporation, oligodeoxynucleotide, mammalian cells</w:t>
      </w:r>
    </w:p>
    <w:p w14:paraId="65DF5C31" w14:textId="77777777" w:rsidR="00855EDA" w:rsidRPr="00F0013E" w:rsidRDefault="00855EDA" w:rsidP="00B33A3D">
      <w:pPr>
        <w:pStyle w:val="NoSpacing"/>
        <w:rPr>
          <w:rFonts w:cstheme="minorHAnsi"/>
          <w:b/>
          <w:sz w:val="24"/>
          <w:szCs w:val="24"/>
        </w:rPr>
      </w:pPr>
    </w:p>
    <w:p w14:paraId="4D187359" w14:textId="77597BB2" w:rsidR="00855EDA" w:rsidRPr="00F0013E" w:rsidRDefault="00DA6A38" w:rsidP="00B33A3D">
      <w:pPr>
        <w:pStyle w:val="NoSpacing"/>
        <w:rPr>
          <w:rFonts w:cstheme="minorHAnsi"/>
          <w:b/>
          <w:sz w:val="24"/>
          <w:szCs w:val="24"/>
        </w:rPr>
      </w:pPr>
      <w:r w:rsidRPr="00F0013E">
        <w:rPr>
          <w:rFonts w:cstheme="minorHAnsi"/>
          <w:b/>
          <w:sz w:val="24"/>
          <w:szCs w:val="24"/>
        </w:rPr>
        <w:t>SUMMARY</w:t>
      </w:r>
      <w:r w:rsidR="00CC6820" w:rsidRPr="00F0013E">
        <w:rPr>
          <w:rFonts w:cstheme="minorHAnsi"/>
          <w:b/>
          <w:sz w:val="24"/>
          <w:szCs w:val="24"/>
        </w:rPr>
        <w:t>:</w:t>
      </w:r>
    </w:p>
    <w:p w14:paraId="3E0E0D20" w14:textId="47F4F49C" w:rsidR="00855EDA" w:rsidRPr="00F0013E" w:rsidRDefault="00B33A3D" w:rsidP="00B33A3D">
      <w:pPr>
        <w:pStyle w:val="NoSpacing"/>
        <w:rPr>
          <w:rFonts w:cstheme="minorHAnsi"/>
          <w:sz w:val="24"/>
          <w:szCs w:val="24"/>
        </w:rPr>
      </w:pPr>
      <w:r>
        <w:rPr>
          <w:rFonts w:cstheme="minorHAnsi"/>
          <w:sz w:val="24"/>
          <w:szCs w:val="24"/>
        </w:rPr>
        <w:t>Presented here is a</w:t>
      </w:r>
      <w:r w:rsidR="00855EDA" w:rsidRPr="00F0013E">
        <w:rPr>
          <w:rFonts w:cstheme="minorHAnsi"/>
          <w:sz w:val="24"/>
          <w:szCs w:val="24"/>
        </w:rPr>
        <w:t xml:space="preserve"> protocol for efficient CRISPR/Cas9 ribonucleoprotein</w:t>
      </w:r>
      <w:r>
        <w:rPr>
          <w:rFonts w:cstheme="minorHAnsi"/>
          <w:sz w:val="24"/>
          <w:szCs w:val="24"/>
        </w:rPr>
        <w:t>-</w:t>
      </w:r>
      <w:r w:rsidR="00855EDA" w:rsidRPr="00F0013E">
        <w:rPr>
          <w:rFonts w:cstheme="minorHAnsi"/>
          <w:sz w:val="24"/>
          <w:szCs w:val="24"/>
        </w:rPr>
        <w:t xml:space="preserve">mediated gene editing in mammalian cells using tube electroporation. </w:t>
      </w:r>
    </w:p>
    <w:p w14:paraId="7C67183F" w14:textId="621BF585" w:rsidR="00855EDA" w:rsidRPr="00F0013E" w:rsidRDefault="00855EDA" w:rsidP="00B33A3D">
      <w:pPr>
        <w:pStyle w:val="NoSpacing"/>
        <w:rPr>
          <w:rFonts w:cstheme="minorHAnsi"/>
          <w:b/>
          <w:sz w:val="24"/>
          <w:szCs w:val="24"/>
        </w:rPr>
      </w:pPr>
    </w:p>
    <w:p w14:paraId="597ED9D6" w14:textId="634FBD54" w:rsidR="00E703FB" w:rsidRPr="00F0013E" w:rsidRDefault="00DA6A38" w:rsidP="00B33A3D">
      <w:pPr>
        <w:pStyle w:val="NoSpacing"/>
        <w:rPr>
          <w:rFonts w:cstheme="minorHAnsi"/>
          <w:b/>
          <w:sz w:val="24"/>
          <w:szCs w:val="24"/>
        </w:rPr>
      </w:pPr>
      <w:r w:rsidRPr="00F0013E">
        <w:rPr>
          <w:rFonts w:cstheme="minorHAnsi"/>
          <w:b/>
          <w:sz w:val="24"/>
          <w:szCs w:val="24"/>
        </w:rPr>
        <w:t>ABSTRACT</w:t>
      </w:r>
      <w:r w:rsidR="00CC6820" w:rsidRPr="00F0013E">
        <w:rPr>
          <w:rFonts w:cstheme="minorHAnsi"/>
          <w:b/>
          <w:sz w:val="24"/>
          <w:szCs w:val="24"/>
        </w:rPr>
        <w:t>:</w:t>
      </w:r>
    </w:p>
    <w:p w14:paraId="7277D4BC" w14:textId="42D20CDD" w:rsidR="0072257B" w:rsidRPr="00F0013E" w:rsidRDefault="004F4716" w:rsidP="00B33A3D">
      <w:pPr>
        <w:pStyle w:val="NoSpacing"/>
        <w:rPr>
          <w:rFonts w:cstheme="minorHAnsi"/>
          <w:sz w:val="24"/>
          <w:szCs w:val="24"/>
        </w:rPr>
      </w:pPr>
      <w:r w:rsidRPr="00F0013E">
        <w:rPr>
          <w:rFonts w:cstheme="minorHAnsi"/>
          <w:sz w:val="24"/>
          <w:szCs w:val="24"/>
        </w:rPr>
        <w:t>Gene editing nucleases, represented by CRISPR</w:t>
      </w:r>
      <w:r w:rsidR="00B33A3D">
        <w:rPr>
          <w:rFonts w:cstheme="minorHAnsi"/>
          <w:sz w:val="24"/>
          <w:szCs w:val="24"/>
        </w:rPr>
        <w:t>-</w:t>
      </w:r>
      <w:r w:rsidR="006E2847" w:rsidRPr="00F0013E">
        <w:rPr>
          <w:rFonts w:cstheme="minorHAnsi"/>
          <w:sz w:val="24"/>
          <w:szCs w:val="24"/>
        </w:rPr>
        <w:t>associated protein 9 (Cas9)</w:t>
      </w:r>
      <w:r w:rsidRPr="00F0013E">
        <w:rPr>
          <w:rFonts w:cstheme="minorHAnsi"/>
          <w:sz w:val="24"/>
          <w:szCs w:val="24"/>
        </w:rPr>
        <w:t xml:space="preserve">, are </w:t>
      </w:r>
      <w:r w:rsidR="006F7E53" w:rsidRPr="00F0013E">
        <w:rPr>
          <w:rFonts w:cstheme="minorHAnsi"/>
          <w:sz w:val="24"/>
          <w:szCs w:val="24"/>
        </w:rPr>
        <w:t xml:space="preserve">becoming </w:t>
      </w:r>
      <w:r w:rsidRPr="00F0013E">
        <w:rPr>
          <w:rFonts w:cstheme="minorHAnsi"/>
          <w:sz w:val="24"/>
          <w:szCs w:val="24"/>
        </w:rPr>
        <w:t xml:space="preserve">mainstream tools in biomedical research. </w:t>
      </w:r>
      <w:r w:rsidR="004D487C" w:rsidRPr="00F0013E">
        <w:rPr>
          <w:rFonts w:cstheme="minorHAnsi"/>
          <w:sz w:val="24"/>
          <w:szCs w:val="24"/>
        </w:rPr>
        <w:t xml:space="preserve">Successful delivery of CRISPR/Cas9 elements into the target cells by transfection is a prerequisite for efficient gene editing. </w:t>
      </w:r>
      <w:r w:rsidR="00B33A3D">
        <w:rPr>
          <w:rFonts w:cstheme="minorHAnsi"/>
          <w:sz w:val="24"/>
          <w:szCs w:val="24"/>
        </w:rPr>
        <w:t>This protocol d</w:t>
      </w:r>
      <w:r w:rsidR="0099375C" w:rsidRPr="00F0013E">
        <w:rPr>
          <w:rFonts w:cstheme="minorHAnsi"/>
          <w:sz w:val="24"/>
          <w:szCs w:val="24"/>
        </w:rPr>
        <w:t>emonstrate</w:t>
      </w:r>
      <w:r w:rsidR="00B33A3D">
        <w:rPr>
          <w:rFonts w:cstheme="minorHAnsi"/>
          <w:sz w:val="24"/>
          <w:szCs w:val="24"/>
        </w:rPr>
        <w:t>s</w:t>
      </w:r>
      <w:r w:rsidR="0099375C" w:rsidRPr="00F0013E">
        <w:rPr>
          <w:rFonts w:cstheme="minorHAnsi"/>
          <w:sz w:val="24"/>
          <w:szCs w:val="24"/>
        </w:rPr>
        <w:t xml:space="preserve"> that </w:t>
      </w:r>
      <w:r w:rsidR="004D487C" w:rsidRPr="00F0013E">
        <w:rPr>
          <w:rFonts w:cstheme="minorHAnsi"/>
          <w:sz w:val="24"/>
          <w:szCs w:val="24"/>
        </w:rPr>
        <w:t>tube electroporation (</w:t>
      </w:r>
      <w:r w:rsidR="0099375C" w:rsidRPr="00F0013E">
        <w:rPr>
          <w:rFonts w:cstheme="minorHAnsi"/>
          <w:sz w:val="24"/>
          <w:szCs w:val="24"/>
        </w:rPr>
        <w:t>TE</w:t>
      </w:r>
      <w:r w:rsidR="004D487C" w:rsidRPr="00F0013E">
        <w:rPr>
          <w:rFonts w:cstheme="minorHAnsi"/>
          <w:sz w:val="24"/>
          <w:szCs w:val="24"/>
        </w:rPr>
        <w:t>) machine</w:t>
      </w:r>
      <w:r w:rsidR="00B33A3D">
        <w:rPr>
          <w:rFonts w:cstheme="minorHAnsi"/>
          <w:sz w:val="24"/>
          <w:szCs w:val="24"/>
        </w:rPr>
        <w:t>-</w:t>
      </w:r>
      <w:r w:rsidR="00D77351" w:rsidRPr="00F0013E">
        <w:rPr>
          <w:rFonts w:cstheme="minorHAnsi"/>
          <w:sz w:val="24"/>
          <w:szCs w:val="24"/>
        </w:rPr>
        <w:t>mediated delivery of</w:t>
      </w:r>
      <w:r w:rsidR="00511962" w:rsidRPr="00F0013E">
        <w:rPr>
          <w:rFonts w:cstheme="minorHAnsi"/>
          <w:sz w:val="24"/>
          <w:szCs w:val="24"/>
        </w:rPr>
        <w:t xml:space="preserve"> </w:t>
      </w:r>
      <w:r w:rsidR="0099375C" w:rsidRPr="00F0013E">
        <w:rPr>
          <w:rFonts w:cstheme="minorHAnsi"/>
          <w:sz w:val="24"/>
          <w:szCs w:val="24"/>
        </w:rPr>
        <w:t xml:space="preserve">CRISPR/Cas9 </w:t>
      </w:r>
      <w:r w:rsidR="00D77351" w:rsidRPr="00F0013E">
        <w:rPr>
          <w:rFonts w:cstheme="minorHAnsi"/>
          <w:sz w:val="24"/>
          <w:szCs w:val="24"/>
        </w:rPr>
        <w:t>ribonucleoprotein (</w:t>
      </w:r>
      <w:r w:rsidR="0099375C" w:rsidRPr="00F0013E">
        <w:rPr>
          <w:rFonts w:cstheme="minorHAnsi"/>
          <w:sz w:val="24"/>
          <w:szCs w:val="24"/>
        </w:rPr>
        <w:t>RNP</w:t>
      </w:r>
      <w:r w:rsidR="00D77351" w:rsidRPr="00F0013E">
        <w:rPr>
          <w:rFonts w:cstheme="minorHAnsi"/>
          <w:sz w:val="24"/>
          <w:szCs w:val="24"/>
        </w:rPr>
        <w:t>)</w:t>
      </w:r>
      <w:r w:rsidR="00B33A3D">
        <w:rPr>
          <w:rFonts w:cstheme="minorHAnsi"/>
          <w:sz w:val="24"/>
          <w:szCs w:val="24"/>
        </w:rPr>
        <w:t>,</w:t>
      </w:r>
      <w:r w:rsidR="0099375C" w:rsidRPr="00F0013E">
        <w:rPr>
          <w:rFonts w:cstheme="minorHAnsi"/>
          <w:sz w:val="24"/>
          <w:szCs w:val="24"/>
        </w:rPr>
        <w:t xml:space="preserve"> </w:t>
      </w:r>
      <w:r w:rsidR="00511962" w:rsidRPr="00F0013E">
        <w:rPr>
          <w:rFonts w:cstheme="minorHAnsi"/>
          <w:sz w:val="24"/>
          <w:szCs w:val="24"/>
        </w:rPr>
        <w:t>along with single</w:t>
      </w:r>
      <w:r w:rsidR="00B33A3D">
        <w:rPr>
          <w:rFonts w:cstheme="minorHAnsi"/>
          <w:sz w:val="24"/>
          <w:szCs w:val="24"/>
        </w:rPr>
        <w:t>-</w:t>
      </w:r>
      <w:r w:rsidR="00511962" w:rsidRPr="00F0013E">
        <w:rPr>
          <w:rFonts w:cstheme="minorHAnsi"/>
          <w:sz w:val="24"/>
          <w:szCs w:val="24"/>
        </w:rPr>
        <w:t>stranded oligodeoxynucleotide (</w:t>
      </w:r>
      <w:proofErr w:type="spellStart"/>
      <w:r w:rsidR="00511962" w:rsidRPr="00F0013E">
        <w:rPr>
          <w:rFonts w:cstheme="minorHAnsi"/>
          <w:sz w:val="24"/>
          <w:szCs w:val="24"/>
        </w:rPr>
        <w:t>ssODN</w:t>
      </w:r>
      <w:proofErr w:type="spellEnd"/>
      <w:r w:rsidR="00511962" w:rsidRPr="00F0013E">
        <w:rPr>
          <w:rFonts w:cstheme="minorHAnsi"/>
          <w:sz w:val="24"/>
          <w:szCs w:val="24"/>
        </w:rPr>
        <w:t xml:space="preserve">) donor templates </w:t>
      </w:r>
      <w:r w:rsidR="0099375C" w:rsidRPr="00F0013E">
        <w:rPr>
          <w:rFonts w:cstheme="minorHAnsi"/>
          <w:sz w:val="24"/>
          <w:szCs w:val="24"/>
        </w:rPr>
        <w:t xml:space="preserve">to </w:t>
      </w:r>
      <w:r w:rsidR="00156896" w:rsidRPr="00F0013E">
        <w:rPr>
          <w:rFonts w:cstheme="minorHAnsi"/>
          <w:sz w:val="24"/>
          <w:szCs w:val="24"/>
        </w:rPr>
        <w:t>different types of mammalian cells</w:t>
      </w:r>
      <w:r w:rsidR="00B33A3D">
        <w:rPr>
          <w:rFonts w:cstheme="minorHAnsi"/>
          <w:sz w:val="24"/>
          <w:szCs w:val="24"/>
        </w:rPr>
        <w:t>,</w:t>
      </w:r>
      <w:r w:rsidR="00156896" w:rsidRPr="00F0013E">
        <w:rPr>
          <w:rFonts w:cstheme="minorHAnsi"/>
          <w:sz w:val="24"/>
          <w:szCs w:val="24"/>
        </w:rPr>
        <w:t xml:space="preserve"> </w:t>
      </w:r>
      <w:r w:rsidR="0099375C" w:rsidRPr="00F0013E">
        <w:rPr>
          <w:rFonts w:cstheme="minorHAnsi"/>
          <w:sz w:val="24"/>
          <w:szCs w:val="24"/>
        </w:rPr>
        <w:t xml:space="preserve">leads to robust </w:t>
      </w:r>
      <w:r w:rsidR="00511962" w:rsidRPr="00F0013E">
        <w:rPr>
          <w:rFonts w:cstheme="minorHAnsi"/>
          <w:sz w:val="24"/>
          <w:szCs w:val="24"/>
        </w:rPr>
        <w:t xml:space="preserve">precise </w:t>
      </w:r>
      <w:r w:rsidR="0099375C" w:rsidRPr="00F0013E">
        <w:rPr>
          <w:rFonts w:cstheme="minorHAnsi"/>
          <w:sz w:val="24"/>
          <w:szCs w:val="24"/>
        </w:rPr>
        <w:t xml:space="preserve">gene editing events. </w:t>
      </w:r>
      <w:r w:rsidR="00DD5812" w:rsidRPr="00F0013E">
        <w:rPr>
          <w:rFonts w:cstheme="minorHAnsi"/>
          <w:sz w:val="24"/>
          <w:szCs w:val="24"/>
        </w:rPr>
        <w:t>First,</w:t>
      </w:r>
      <w:r w:rsidR="00B33A3D">
        <w:rPr>
          <w:rFonts w:cstheme="minorHAnsi"/>
          <w:sz w:val="24"/>
          <w:szCs w:val="24"/>
        </w:rPr>
        <w:t xml:space="preserve"> </w:t>
      </w:r>
      <w:r w:rsidR="0099375C" w:rsidRPr="00F0013E">
        <w:rPr>
          <w:rFonts w:cstheme="minorHAnsi"/>
          <w:sz w:val="24"/>
          <w:szCs w:val="24"/>
        </w:rPr>
        <w:t>TE</w:t>
      </w:r>
      <w:r w:rsidR="00B33A3D">
        <w:rPr>
          <w:rFonts w:cstheme="minorHAnsi"/>
          <w:sz w:val="24"/>
          <w:szCs w:val="24"/>
        </w:rPr>
        <w:t xml:space="preserve"> was applied</w:t>
      </w:r>
      <w:r w:rsidR="0099375C" w:rsidRPr="00F0013E">
        <w:rPr>
          <w:rFonts w:cstheme="minorHAnsi"/>
          <w:sz w:val="24"/>
          <w:szCs w:val="24"/>
        </w:rPr>
        <w:t xml:space="preserve"> to deliver CRISPR/Cas9 RNP </w:t>
      </w:r>
      <w:r w:rsidR="00511962" w:rsidRPr="00F0013E">
        <w:rPr>
          <w:rFonts w:cstheme="minorHAnsi"/>
          <w:sz w:val="24"/>
          <w:szCs w:val="24"/>
        </w:rPr>
        <w:t xml:space="preserve">and </w:t>
      </w:r>
      <w:proofErr w:type="spellStart"/>
      <w:r w:rsidR="00E40656" w:rsidRPr="00F0013E">
        <w:rPr>
          <w:rFonts w:cstheme="minorHAnsi"/>
          <w:sz w:val="24"/>
          <w:szCs w:val="24"/>
        </w:rPr>
        <w:t>ssODNs</w:t>
      </w:r>
      <w:proofErr w:type="spellEnd"/>
      <w:r w:rsidR="00E40656" w:rsidRPr="00F0013E">
        <w:rPr>
          <w:rFonts w:cstheme="minorHAnsi"/>
          <w:sz w:val="24"/>
          <w:szCs w:val="24"/>
        </w:rPr>
        <w:t xml:space="preserve"> </w:t>
      </w:r>
      <w:r w:rsidR="00B33A3D">
        <w:rPr>
          <w:rFonts w:cstheme="minorHAnsi"/>
          <w:sz w:val="24"/>
          <w:szCs w:val="24"/>
        </w:rPr>
        <w:t>to induce</w:t>
      </w:r>
      <w:r w:rsidR="0030425A" w:rsidRPr="00F0013E">
        <w:rPr>
          <w:rFonts w:cstheme="minorHAnsi"/>
          <w:sz w:val="24"/>
          <w:szCs w:val="24"/>
        </w:rPr>
        <w:t xml:space="preserve"> </w:t>
      </w:r>
      <w:r w:rsidR="006216C6" w:rsidRPr="00F0013E">
        <w:rPr>
          <w:rFonts w:cstheme="minorHAnsi"/>
          <w:sz w:val="24"/>
          <w:szCs w:val="24"/>
        </w:rPr>
        <w:t>disease-causing</w:t>
      </w:r>
      <w:r w:rsidR="0025757A" w:rsidRPr="00F0013E">
        <w:rPr>
          <w:rFonts w:cstheme="minorHAnsi"/>
          <w:sz w:val="24"/>
          <w:szCs w:val="24"/>
        </w:rPr>
        <w:t xml:space="preserve"> mutation</w:t>
      </w:r>
      <w:r w:rsidR="0030425A" w:rsidRPr="00F0013E">
        <w:rPr>
          <w:rFonts w:cstheme="minorHAnsi"/>
          <w:sz w:val="24"/>
          <w:szCs w:val="24"/>
        </w:rPr>
        <w:t>s</w:t>
      </w:r>
      <w:r w:rsidR="0025757A" w:rsidRPr="00F0013E">
        <w:rPr>
          <w:rFonts w:cstheme="minorHAnsi"/>
          <w:sz w:val="24"/>
          <w:szCs w:val="24"/>
        </w:rPr>
        <w:t xml:space="preserve"> </w:t>
      </w:r>
      <w:r w:rsidR="0030425A" w:rsidRPr="00F0013E">
        <w:rPr>
          <w:rFonts w:cstheme="minorHAnsi"/>
          <w:sz w:val="24"/>
          <w:szCs w:val="24"/>
        </w:rPr>
        <w:t xml:space="preserve">in the </w:t>
      </w:r>
      <w:r w:rsidR="0025757A" w:rsidRPr="00F0013E">
        <w:rPr>
          <w:rFonts w:cstheme="minorHAnsi"/>
          <w:sz w:val="24"/>
          <w:szCs w:val="24"/>
        </w:rPr>
        <w:t xml:space="preserve">interleukin 2 receptor subunit gamma (IL2RG) </w:t>
      </w:r>
      <w:r w:rsidR="0030425A" w:rsidRPr="00F0013E">
        <w:rPr>
          <w:rFonts w:cstheme="minorHAnsi"/>
          <w:sz w:val="24"/>
          <w:szCs w:val="24"/>
        </w:rPr>
        <w:t xml:space="preserve">gene </w:t>
      </w:r>
      <w:r w:rsidR="006C6EB7" w:rsidRPr="00F0013E">
        <w:rPr>
          <w:rFonts w:cstheme="minorHAnsi"/>
          <w:sz w:val="24"/>
          <w:szCs w:val="24"/>
        </w:rPr>
        <w:t xml:space="preserve">and </w:t>
      </w:r>
      <w:proofErr w:type="spellStart"/>
      <w:r w:rsidR="006E2847" w:rsidRPr="00F0013E">
        <w:rPr>
          <w:rFonts w:cstheme="minorHAnsi"/>
          <w:sz w:val="24"/>
          <w:szCs w:val="24"/>
        </w:rPr>
        <w:t>s</w:t>
      </w:r>
      <w:r w:rsidR="006C6EB7" w:rsidRPr="00F0013E">
        <w:rPr>
          <w:rFonts w:cstheme="minorHAnsi"/>
          <w:sz w:val="24"/>
          <w:szCs w:val="24"/>
        </w:rPr>
        <w:t>epiapterin</w:t>
      </w:r>
      <w:proofErr w:type="spellEnd"/>
      <w:r w:rsidR="006C6EB7" w:rsidRPr="00F0013E">
        <w:rPr>
          <w:rFonts w:cstheme="minorHAnsi"/>
          <w:sz w:val="24"/>
          <w:szCs w:val="24"/>
        </w:rPr>
        <w:t xml:space="preserve"> reductase (SPR) gene </w:t>
      </w:r>
      <w:r w:rsidR="0025757A" w:rsidRPr="00F0013E">
        <w:rPr>
          <w:rFonts w:cstheme="minorHAnsi"/>
          <w:sz w:val="24"/>
          <w:szCs w:val="24"/>
        </w:rPr>
        <w:t xml:space="preserve">in </w:t>
      </w:r>
      <w:r w:rsidR="000F4BE7" w:rsidRPr="00F0013E">
        <w:rPr>
          <w:rFonts w:cstheme="minorHAnsi"/>
          <w:sz w:val="24"/>
          <w:szCs w:val="24"/>
        </w:rPr>
        <w:t xml:space="preserve">rabbit </w:t>
      </w:r>
      <w:r w:rsidR="006C6EB7" w:rsidRPr="00F0013E">
        <w:rPr>
          <w:rFonts w:cstheme="minorHAnsi"/>
          <w:sz w:val="24"/>
          <w:szCs w:val="24"/>
        </w:rPr>
        <w:t>fibroblast cells</w:t>
      </w:r>
      <w:r w:rsidR="00B33A3D">
        <w:rPr>
          <w:rFonts w:cstheme="minorHAnsi"/>
          <w:sz w:val="24"/>
          <w:szCs w:val="24"/>
        </w:rPr>
        <w:t>. P</w:t>
      </w:r>
      <w:r w:rsidR="006C6EB7" w:rsidRPr="00F0013E">
        <w:rPr>
          <w:rFonts w:cstheme="minorHAnsi"/>
          <w:sz w:val="24"/>
          <w:szCs w:val="24"/>
        </w:rPr>
        <w:t xml:space="preserve">recise mutation </w:t>
      </w:r>
      <w:r w:rsidR="0099375C" w:rsidRPr="00F0013E">
        <w:rPr>
          <w:rFonts w:cstheme="minorHAnsi"/>
          <w:sz w:val="24"/>
          <w:szCs w:val="24"/>
        </w:rPr>
        <w:t>rates</w:t>
      </w:r>
      <w:r w:rsidR="00B33A3D">
        <w:rPr>
          <w:rFonts w:cstheme="minorHAnsi"/>
          <w:sz w:val="24"/>
          <w:szCs w:val="24"/>
        </w:rPr>
        <w:t xml:space="preserve"> of 3.57%–20% were achieved as</w:t>
      </w:r>
      <w:r w:rsidR="006C6EB7" w:rsidRPr="00F0013E">
        <w:rPr>
          <w:rFonts w:cstheme="minorHAnsi"/>
          <w:sz w:val="24"/>
          <w:szCs w:val="24"/>
        </w:rPr>
        <w:t xml:space="preserve"> </w:t>
      </w:r>
      <w:r w:rsidR="0099375C" w:rsidRPr="00F0013E">
        <w:rPr>
          <w:rFonts w:cstheme="minorHAnsi"/>
          <w:sz w:val="24"/>
          <w:szCs w:val="24"/>
        </w:rPr>
        <w:t xml:space="preserve">determined </w:t>
      </w:r>
      <w:r w:rsidR="00D53B35" w:rsidRPr="00F0013E">
        <w:rPr>
          <w:rFonts w:cstheme="minorHAnsi"/>
          <w:sz w:val="24"/>
          <w:szCs w:val="24"/>
        </w:rPr>
        <w:t xml:space="preserve">by </w:t>
      </w:r>
      <w:r w:rsidR="006C6EB7" w:rsidRPr="00F0013E">
        <w:rPr>
          <w:rFonts w:cstheme="minorHAnsi"/>
          <w:sz w:val="24"/>
          <w:szCs w:val="24"/>
        </w:rPr>
        <w:t>bacterial TA cloning sequencing</w:t>
      </w:r>
      <w:r w:rsidR="00DF6C43" w:rsidRPr="00F0013E">
        <w:rPr>
          <w:rFonts w:cstheme="minorHAnsi"/>
          <w:sz w:val="24"/>
          <w:szCs w:val="24"/>
        </w:rPr>
        <w:t>.</w:t>
      </w:r>
      <w:r w:rsidR="00270A4B" w:rsidRPr="00F0013E">
        <w:rPr>
          <w:rFonts w:cstheme="minorHAnsi"/>
          <w:sz w:val="24"/>
          <w:szCs w:val="24"/>
        </w:rPr>
        <w:t xml:space="preserve"> </w:t>
      </w:r>
      <w:r w:rsidR="00B33A3D">
        <w:rPr>
          <w:rFonts w:cstheme="minorHAnsi"/>
          <w:sz w:val="24"/>
          <w:szCs w:val="24"/>
        </w:rPr>
        <w:t>T</w:t>
      </w:r>
      <w:r w:rsidR="008F04AA" w:rsidRPr="00F0013E">
        <w:rPr>
          <w:rFonts w:cstheme="minorHAnsi"/>
          <w:sz w:val="24"/>
          <w:szCs w:val="24"/>
        </w:rPr>
        <w:t>he</w:t>
      </w:r>
      <w:r w:rsidR="00E20459" w:rsidRPr="00F0013E">
        <w:rPr>
          <w:rFonts w:cstheme="minorHAnsi"/>
          <w:sz w:val="24"/>
          <w:szCs w:val="24"/>
        </w:rPr>
        <w:t xml:space="preserve"> same strategy </w:t>
      </w:r>
      <w:r w:rsidR="00B33A3D">
        <w:rPr>
          <w:rFonts w:cstheme="minorHAnsi"/>
          <w:sz w:val="24"/>
          <w:szCs w:val="24"/>
        </w:rPr>
        <w:t xml:space="preserve">was then used </w:t>
      </w:r>
      <w:r w:rsidR="00156896" w:rsidRPr="00F0013E">
        <w:rPr>
          <w:rFonts w:cstheme="minorHAnsi"/>
          <w:sz w:val="24"/>
          <w:szCs w:val="24"/>
        </w:rPr>
        <w:t>in human iPSCs</w:t>
      </w:r>
      <w:r w:rsidR="00701CDD" w:rsidRPr="00F0013E">
        <w:rPr>
          <w:rFonts w:cstheme="minorHAnsi"/>
          <w:sz w:val="24"/>
          <w:szCs w:val="24"/>
        </w:rPr>
        <w:t xml:space="preserve"> </w:t>
      </w:r>
      <w:r w:rsidR="004D487C" w:rsidRPr="00F0013E">
        <w:rPr>
          <w:rFonts w:cstheme="minorHAnsi"/>
          <w:sz w:val="24"/>
          <w:szCs w:val="24"/>
        </w:rPr>
        <w:t xml:space="preserve">on </w:t>
      </w:r>
      <w:r w:rsidR="008F04AA" w:rsidRPr="00F0013E">
        <w:rPr>
          <w:rFonts w:cstheme="minorHAnsi"/>
          <w:sz w:val="24"/>
          <w:szCs w:val="24"/>
        </w:rPr>
        <w:t>several</w:t>
      </w:r>
      <w:r w:rsidR="00701CDD" w:rsidRPr="00F0013E">
        <w:rPr>
          <w:rFonts w:cstheme="minorHAnsi"/>
          <w:sz w:val="24"/>
          <w:szCs w:val="24"/>
        </w:rPr>
        <w:t xml:space="preserve"> </w:t>
      </w:r>
      <w:r w:rsidR="007D3DAF" w:rsidRPr="00F0013E">
        <w:rPr>
          <w:rFonts w:cstheme="minorHAnsi"/>
          <w:sz w:val="24"/>
          <w:szCs w:val="24"/>
        </w:rPr>
        <w:t>clinically relevant</w:t>
      </w:r>
      <w:r w:rsidR="00701CDD" w:rsidRPr="00F0013E">
        <w:rPr>
          <w:rFonts w:cstheme="minorHAnsi"/>
          <w:sz w:val="24"/>
          <w:szCs w:val="24"/>
        </w:rPr>
        <w:t xml:space="preserve"> </w:t>
      </w:r>
      <w:r w:rsidR="00511962" w:rsidRPr="00F0013E">
        <w:rPr>
          <w:rFonts w:cstheme="minorHAnsi"/>
          <w:sz w:val="24"/>
          <w:szCs w:val="24"/>
        </w:rPr>
        <w:t xml:space="preserve">genes including epidermal growth factor receptor (EGFR), </w:t>
      </w:r>
      <w:r w:rsidR="006E2847" w:rsidRPr="00F0013E">
        <w:rPr>
          <w:rFonts w:cstheme="minorHAnsi"/>
          <w:sz w:val="24"/>
          <w:szCs w:val="24"/>
        </w:rPr>
        <w:lastRenderedPageBreak/>
        <w:t>m</w:t>
      </w:r>
      <w:r w:rsidR="00511962" w:rsidRPr="00F0013E">
        <w:rPr>
          <w:rFonts w:cstheme="minorHAnsi"/>
          <w:sz w:val="24"/>
          <w:szCs w:val="24"/>
        </w:rPr>
        <w:t xml:space="preserve">yosin </w:t>
      </w:r>
      <w:r w:rsidR="006E2847" w:rsidRPr="00F0013E">
        <w:rPr>
          <w:rFonts w:cstheme="minorHAnsi"/>
          <w:sz w:val="24"/>
          <w:szCs w:val="24"/>
        </w:rPr>
        <w:t>b</w:t>
      </w:r>
      <w:r w:rsidR="00511962" w:rsidRPr="00F0013E">
        <w:rPr>
          <w:rFonts w:cstheme="minorHAnsi"/>
          <w:sz w:val="24"/>
          <w:szCs w:val="24"/>
        </w:rPr>
        <w:t xml:space="preserve">inding </w:t>
      </w:r>
      <w:r w:rsidR="006E2847" w:rsidRPr="00F0013E">
        <w:rPr>
          <w:rFonts w:cstheme="minorHAnsi"/>
          <w:sz w:val="24"/>
          <w:szCs w:val="24"/>
        </w:rPr>
        <w:t>p</w:t>
      </w:r>
      <w:r w:rsidR="00511962" w:rsidRPr="00F0013E">
        <w:rPr>
          <w:rFonts w:cstheme="minorHAnsi"/>
          <w:sz w:val="24"/>
          <w:szCs w:val="24"/>
        </w:rPr>
        <w:t xml:space="preserve">rotein C, </w:t>
      </w:r>
      <w:r w:rsidR="006E2847" w:rsidRPr="00F0013E">
        <w:rPr>
          <w:rFonts w:cstheme="minorHAnsi"/>
          <w:sz w:val="24"/>
          <w:szCs w:val="24"/>
        </w:rPr>
        <w:t>c</w:t>
      </w:r>
      <w:r w:rsidR="00511962" w:rsidRPr="00F0013E">
        <w:rPr>
          <w:rFonts w:cstheme="minorHAnsi"/>
          <w:sz w:val="24"/>
          <w:szCs w:val="24"/>
        </w:rPr>
        <w:t xml:space="preserve">ardiac (Mybpc3), and </w:t>
      </w:r>
      <w:r w:rsidR="00243951" w:rsidRPr="00F0013E">
        <w:rPr>
          <w:rFonts w:cstheme="minorHAnsi"/>
          <w:sz w:val="24"/>
          <w:szCs w:val="24"/>
        </w:rPr>
        <w:t>hemoglobin subunit beta</w:t>
      </w:r>
      <w:r w:rsidR="00511962" w:rsidRPr="00F0013E">
        <w:rPr>
          <w:rFonts w:cstheme="minorHAnsi"/>
          <w:sz w:val="24"/>
          <w:szCs w:val="24"/>
        </w:rPr>
        <w:t xml:space="preserve"> (</w:t>
      </w:r>
      <w:r w:rsidR="00243951" w:rsidRPr="00F0013E">
        <w:rPr>
          <w:rFonts w:cstheme="minorHAnsi"/>
          <w:sz w:val="24"/>
          <w:szCs w:val="24"/>
        </w:rPr>
        <w:t>HBB</w:t>
      </w:r>
      <w:r w:rsidR="00511962" w:rsidRPr="00F0013E">
        <w:rPr>
          <w:rFonts w:cstheme="minorHAnsi"/>
          <w:sz w:val="24"/>
          <w:szCs w:val="24"/>
        </w:rPr>
        <w:t>)</w:t>
      </w:r>
      <w:r w:rsidR="007D3DAF" w:rsidRPr="00F0013E">
        <w:rPr>
          <w:rFonts w:cstheme="minorHAnsi"/>
          <w:sz w:val="24"/>
          <w:szCs w:val="24"/>
        </w:rPr>
        <w:t>.</w:t>
      </w:r>
      <w:r w:rsidR="00C52003" w:rsidRPr="00F0013E">
        <w:rPr>
          <w:rFonts w:cstheme="minorHAnsi"/>
          <w:sz w:val="24"/>
          <w:szCs w:val="24"/>
        </w:rPr>
        <w:t xml:space="preserve"> </w:t>
      </w:r>
      <w:r w:rsidR="008F04AA" w:rsidRPr="00F0013E">
        <w:rPr>
          <w:rFonts w:cstheme="minorHAnsi"/>
          <w:sz w:val="24"/>
          <w:szCs w:val="24"/>
        </w:rPr>
        <w:t xml:space="preserve">Consistently, </w:t>
      </w:r>
      <w:r w:rsidR="000A0333" w:rsidRPr="00F0013E">
        <w:rPr>
          <w:rFonts w:cstheme="minorHAnsi"/>
          <w:sz w:val="24"/>
          <w:szCs w:val="24"/>
        </w:rPr>
        <w:t>high</w:t>
      </w:r>
      <w:r w:rsidR="00B33A3D">
        <w:rPr>
          <w:rFonts w:cstheme="minorHAnsi"/>
          <w:sz w:val="24"/>
          <w:szCs w:val="24"/>
        </w:rPr>
        <w:t>ly</w:t>
      </w:r>
      <w:r w:rsidR="000A0333" w:rsidRPr="00F0013E">
        <w:rPr>
          <w:rFonts w:cstheme="minorHAnsi"/>
          <w:sz w:val="24"/>
          <w:szCs w:val="24"/>
        </w:rPr>
        <w:t xml:space="preserve"> precise mutation rate</w:t>
      </w:r>
      <w:r w:rsidR="008F04AA" w:rsidRPr="00F0013E">
        <w:rPr>
          <w:rFonts w:cstheme="minorHAnsi"/>
          <w:sz w:val="24"/>
          <w:szCs w:val="24"/>
        </w:rPr>
        <w:t>s</w:t>
      </w:r>
      <w:r w:rsidR="000A0333" w:rsidRPr="00F0013E">
        <w:rPr>
          <w:rFonts w:cstheme="minorHAnsi"/>
          <w:sz w:val="24"/>
          <w:szCs w:val="24"/>
        </w:rPr>
        <w:t xml:space="preserve"> </w:t>
      </w:r>
      <w:r w:rsidR="008F04AA" w:rsidRPr="00F0013E">
        <w:rPr>
          <w:rFonts w:cstheme="minorHAnsi"/>
          <w:sz w:val="24"/>
          <w:szCs w:val="24"/>
        </w:rPr>
        <w:t xml:space="preserve">were achieved </w:t>
      </w:r>
      <w:r w:rsidR="006A54F4" w:rsidRPr="00F0013E">
        <w:rPr>
          <w:rFonts w:cstheme="minorHAnsi"/>
          <w:sz w:val="24"/>
          <w:szCs w:val="24"/>
        </w:rPr>
        <w:t>(</w:t>
      </w:r>
      <w:r w:rsidR="004D487C" w:rsidRPr="00F0013E">
        <w:rPr>
          <w:rFonts w:cstheme="minorHAnsi"/>
          <w:sz w:val="24"/>
          <w:szCs w:val="24"/>
        </w:rPr>
        <w:t>1</w:t>
      </w:r>
      <w:r w:rsidR="00243951" w:rsidRPr="00F0013E">
        <w:rPr>
          <w:rFonts w:cstheme="minorHAnsi"/>
          <w:sz w:val="24"/>
          <w:szCs w:val="24"/>
        </w:rPr>
        <w:t>1</w:t>
      </w:r>
      <w:r w:rsidR="004D487C" w:rsidRPr="00F0013E">
        <w:rPr>
          <w:rFonts w:cstheme="minorHAnsi"/>
          <w:sz w:val="24"/>
          <w:szCs w:val="24"/>
        </w:rPr>
        <w:t>.6</w:t>
      </w:r>
      <w:r w:rsidR="00243951" w:rsidRPr="00F0013E">
        <w:rPr>
          <w:rFonts w:cstheme="minorHAnsi"/>
          <w:sz w:val="24"/>
          <w:szCs w:val="24"/>
        </w:rPr>
        <w:t>5</w:t>
      </w:r>
      <w:r w:rsidR="00B33A3D">
        <w:rPr>
          <w:rFonts w:cstheme="minorHAnsi"/>
          <w:sz w:val="24"/>
          <w:szCs w:val="24"/>
        </w:rPr>
        <w:t>%–</w:t>
      </w:r>
      <w:r w:rsidR="004D487C" w:rsidRPr="00F0013E">
        <w:rPr>
          <w:rFonts w:cstheme="minorHAnsi"/>
          <w:sz w:val="24"/>
          <w:szCs w:val="24"/>
        </w:rPr>
        <w:t>37.92%) as determined by deep sequencing (</w:t>
      </w:r>
      <w:proofErr w:type="spellStart"/>
      <w:r w:rsidR="004D487C" w:rsidRPr="00F0013E">
        <w:rPr>
          <w:rFonts w:cstheme="minorHAnsi"/>
          <w:sz w:val="24"/>
          <w:szCs w:val="24"/>
        </w:rPr>
        <w:t>Deep</w:t>
      </w:r>
      <w:r w:rsidR="00B33A3D">
        <w:rPr>
          <w:rFonts w:cstheme="minorHAnsi"/>
          <w:sz w:val="24"/>
          <w:szCs w:val="24"/>
        </w:rPr>
        <w:t>S</w:t>
      </w:r>
      <w:r w:rsidR="004D487C" w:rsidRPr="00F0013E">
        <w:rPr>
          <w:rFonts w:cstheme="minorHAnsi"/>
          <w:sz w:val="24"/>
          <w:szCs w:val="24"/>
        </w:rPr>
        <w:t>eq</w:t>
      </w:r>
      <w:proofErr w:type="spellEnd"/>
      <w:r w:rsidR="004D487C" w:rsidRPr="00F0013E">
        <w:rPr>
          <w:rFonts w:cstheme="minorHAnsi"/>
          <w:sz w:val="24"/>
          <w:szCs w:val="24"/>
        </w:rPr>
        <w:t>)</w:t>
      </w:r>
      <w:r w:rsidR="000A0333" w:rsidRPr="00F0013E">
        <w:rPr>
          <w:rFonts w:cstheme="minorHAnsi"/>
          <w:sz w:val="24"/>
          <w:szCs w:val="24"/>
        </w:rPr>
        <w:t>.</w:t>
      </w:r>
      <w:r w:rsidR="008F04AA" w:rsidRPr="00F0013E">
        <w:rPr>
          <w:rFonts w:cstheme="minorHAnsi"/>
          <w:sz w:val="24"/>
          <w:szCs w:val="24"/>
        </w:rPr>
        <w:t xml:space="preserve"> </w:t>
      </w:r>
      <w:r w:rsidR="00565A13" w:rsidRPr="00F0013E">
        <w:rPr>
          <w:rFonts w:cstheme="minorHAnsi"/>
          <w:sz w:val="24"/>
          <w:szCs w:val="24"/>
        </w:rPr>
        <w:t xml:space="preserve">The present work demonstrates that </w:t>
      </w:r>
      <w:r w:rsidR="008F04AA" w:rsidRPr="00F0013E">
        <w:rPr>
          <w:rFonts w:cstheme="minorHAnsi"/>
          <w:sz w:val="24"/>
          <w:szCs w:val="24"/>
        </w:rPr>
        <w:t xml:space="preserve">tube electroporation of </w:t>
      </w:r>
      <w:r w:rsidR="00A32798" w:rsidRPr="00F0013E">
        <w:rPr>
          <w:rFonts w:cstheme="minorHAnsi"/>
          <w:sz w:val="24"/>
          <w:szCs w:val="24"/>
        </w:rPr>
        <w:t xml:space="preserve">CRISPR/Cas9 </w:t>
      </w:r>
      <w:r w:rsidR="008F04AA" w:rsidRPr="00F0013E">
        <w:rPr>
          <w:rFonts w:cstheme="minorHAnsi"/>
          <w:sz w:val="24"/>
          <w:szCs w:val="24"/>
        </w:rPr>
        <w:t xml:space="preserve">RNP represents an efficient transfection protocol for </w:t>
      </w:r>
      <w:r w:rsidR="00A32798" w:rsidRPr="00F0013E">
        <w:rPr>
          <w:rFonts w:cstheme="minorHAnsi"/>
          <w:sz w:val="24"/>
          <w:szCs w:val="24"/>
        </w:rPr>
        <w:t xml:space="preserve">gene editing in </w:t>
      </w:r>
      <w:r w:rsidR="008F04AA" w:rsidRPr="00F0013E">
        <w:rPr>
          <w:rFonts w:cstheme="minorHAnsi"/>
          <w:sz w:val="24"/>
          <w:szCs w:val="24"/>
        </w:rPr>
        <w:t>mammalian cells.</w:t>
      </w:r>
      <w:r w:rsidR="005E41DB">
        <w:rPr>
          <w:rFonts w:cstheme="minorHAnsi"/>
          <w:sz w:val="24"/>
          <w:szCs w:val="24"/>
        </w:rPr>
        <w:t xml:space="preserve"> </w:t>
      </w:r>
    </w:p>
    <w:p w14:paraId="7A292302" w14:textId="2BF9324E" w:rsidR="006F5E4A" w:rsidRPr="00F0013E" w:rsidRDefault="006F5E4A" w:rsidP="00B33A3D">
      <w:pPr>
        <w:spacing w:after="0" w:line="240" w:lineRule="auto"/>
        <w:rPr>
          <w:rFonts w:cstheme="minorHAnsi"/>
          <w:b/>
          <w:sz w:val="24"/>
          <w:szCs w:val="24"/>
        </w:rPr>
      </w:pPr>
    </w:p>
    <w:p w14:paraId="17310787" w14:textId="7F4F2950" w:rsidR="00E703FB" w:rsidRPr="00F0013E" w:rsidRDefault="00CC6820" w:rsidP="00B33A3D">
      <w:pPr>
        <w:pStyle w:val="NoSpacing"/>
        <w:rPr>
          <w:rFonts w:cstheme="minorHAnsi"/>
          <w:b/>
          <w:sz w:val="24"/>
          <w:szCs w:val="24"/>
        </w:rPr>
      </w:pPr>
      <w:r w:rsidRPr="00F0013E">
        <w:rPr>
          <w:rFonts w:cstheme="minorHAnsi"/>
          <w:b/>
          <w:sz w:val="24"/>
          <w:szCs w:val="24"/>
        </w:rPr>
        <w:t>INTRODUCTION:</w:t>
      </w:r>
    </w:p>
    <w:p w14:paraId="1AC08407" w14:textId="70EFC402" w:rsidR="00667601" w:rsidRPr="00F0013E" w:rsidRDefault="00667601" w:rsidP="00B33A3D">
      <w:pPr>
        <w:pStyle w:val="NoSpacing"/>
        <w:rPr>
          <w:rFonts w:cstheme="minorHAnsi"/>
          <w:sz w:val="24"/>
          <w:szCs w:val="24"/>
        </w:rPr>
      </w:pPr>
      <w:r w:rsidRPr="00F0013E">
        <w:rPr>
          <w:rFonts w:cstheme="minorHAnsi"/>
          <w:sz w:val="24"/>
          <w:szCs w:val="24"/>
        </w:rPr>
        <w:t xml:space="preserve">CRISPR/Cas9 is the most commonly used </w:t>
      </w:r>
      <w:r w:rsidR="00591C99" w:rsidRPr="00F0013E">
        <w:rPr>
          <w:rFonts w:cstheme="minorHAnsi"/>
          <w:sz w:val="24"/>
          <w:szCs w:val="24"/>
        </w:rPr>
        <w:t>programmable nuclease</w:t>
      </w:r>
      <w:r w:rsidRPr="00F0013E">
        <w:rPr>
          <w:rFonts w:cstheme="minorHAnsi"/>
          <w:sz w:val="24"/>
          <w:szCs w:val="24"/>
        </w:rPr>
        <w:t xml:space="preserve"> for gene editing. It works through </w:t>
      </w:r>
      <w:r w:rsidR="00213F23" w:rsidRPr="00F0013E">
        <w:rPr>
          <w:rFonts w:cstheme="minorHAnsi"/>
          <w:sz w:val="24"/>
          <w:szCs w:val="24"/>
        </w:rPr>
        <w:t>single guide RNA (</w:t>
      </w:r>
      <w:r w:rsidRPr="00F0013E">
        <w:rPr>
          <w:rFonts w:cstheme="minorHAnsi"/>
          <w:sz w:val="24"/>
          <w:szCs w:val="24"/>
        </w:rPr>
        <w:t>sgRNA</w:t>
      </w:r>
      <w:r w:rsidR="00213F23" w:rsidRPr="00F0013E">
        <w:rPr>
          <w:rFonts w:cstheme="minorHAnsi"/>
          <w:sz w:val="24"/>
          <w:szCs w:val="24"/>
        </w:rPr>
        <w:t>)</w:t>
      </w:r>
      <w:r w:rsidRPr="00F0013E">
        <w:rPr>
          <w:rFonts w:cstheme="minorHAnsi"/>
          <w:sz w:val="24"/>
          <w:szCs w:val="24"/>
        </w:rPr>
        <w:t xml:space="preserve">-mediated recognition of both target sequences and an adjacent </w:t>
      </w:r>
      <w:r w:rsidR="00213F23" w:rsidRPr="00F0013E">
        <w:rPr>
          <w:rFonts w:cstheme="minorHAnsi"/>
          <w:sz w:val="24"/>
          <w:szCs w:val="24"/>
        </w:rPr>
        <w:t>protospacer adjacent motif (PAM</w:t>
      </w:r>
      <w:r w:rsidRPr="00F0013E">
        <w:rPr>
          <w:rFonts w:cstheme="minorHAnsi"/>
          <w:sz w:val="24"/>
          <w:szCs w:val="24"/>
        </w:rPr>
        <w:t>) sequence in the genome</w:t>
      </w:r>
      <w:r w:rsidR="00213F23" w:rsidRPr="00F0013E">
        <w:rPr>
          <w:rFonts w:cstheme="minorHAnsi"/>
          <w:sz w:val="24"/>
          <w:szCs w:val="24"/>
        </w:rPr>
        <w:t>. T</w:t>
      </w:r>
      <w:r w:rsidRPr="00F0013E">
        <w:rPr>
          <w:rFonts w:cstheme="minorHAnsi"/>
          <w:sz w:val="24"/>
          <w:szCs w:val="24"/>
        </w:rPr>
        <w:t xml:space="preserve">he Cas9 </w:t>
      </w:r>
      <w:r w:rsidR="00FC628B" w:rsidRPr="00F0013E">
        <w:rPr>
          <w:rFonts w:cstheme="minorHAnsi"/>
          <w:sz w:val="24"/>
          <w:szCs w:val="24"/>
        </w:rPr>
        <w:t>nuclease</w:t>
      </w:r>
      <w:r w:rsidRPr="00F0013E">
        <w:rPr>
          <w:rFonts w:cstheme="minorHAnsi"/>
          <w:sz w:val="24"/>
          <w:szCs w:val="24"/>
        </w:rPr>
        <w:t xml:space="preserve"> </w:t>
      </w:r>
      <w:r w:rsidR="00FC628B" w:rsidRPr="00F0013E">
        <w:rPr>
          <w:rFonts w:cstheme="minorHAnsi"/>
          <w:sz w:val="24"/>
          <w:szCs w:val="24"/>
        </w:rPr>
        <w:t>generates</w:t>
      </w:r>
      <w:r w:rsidRPr="00F0013E">
        <w:rPr>
          <w:rFonts w:cstheme="minorHAnsi"/>
          <w:sz w:val="24"/>
          <w:szCs w:val="24"/>
        </w:rPr>
        <w:t xml:space="preserve"> a double-stranded DNA break (DSB)</w:t>
      </w:r>
      <w:r w:rsidR="00B33A3D">
        <w:rPr>
          <w:rFonts w:cstheme="minorHAnsi"/>
          <w:sz w:val="24"/>
          <w:szCs w:val="24"/>
        </w:rPr>
        <w:t xml:space="preserve"> located</w:t>
      </w:r>
      <w:r w:rsidRPr="00F0013E">
        <w:rPr>
          <w:rFonts w:cstheme="minorHAnsi"/>
          <w:sz w:val="24"/>
          <w:szCs w:val="24"/>
        </w:rPr>
        <w:t xml:space="preserve"> three nucleotides upstream of the PAM sequence</w:t>
      </w:r>
      <w:hyperlink w:anchor="_ENREF_1" w:tooltip="Cong, 2013 #4363" w:history="1">
        <w:r w:rsidR="00EF77DE" w:rsidRPr="00F0013E">
          <w:rPr>
            <w:rFonts w:cstheme="minorHAnsi"/>
            <w:sz w:val="24"/>
            <w:szCs w:val="24"/>
          </w:rPr>
          <w:fldChar w:fldCharType="begin">
            <w:fldData xml:space="preserve">PEVuZE5vdGU+PENpdGU+PEF1dGhvcj5Db25nPC9BdXRob3I+PFllYXI+MjAxMzwvWWVhcj48UmVj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==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PEVuZE5vdGU+PENpdGU+PEF1dGhvcj5Db25nPC9BdXRob3I+PFllYXI+MjAxMzwvWWVhcj48UmVj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==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1</w:t>
        </w:r>
        <w:r w:rsidR="00EF77DE" w:rsidRPr="00F0013E">
          <w:rPr>
            <w:rFonts w:cstheme="minorHAnsi"/>
            <w:sz w:val="24"/>
            <w:szCs w:val="24"/>
          </w:rPr>
          <w:fldChar w:fldCharType="end"/>
        </w:r>
      </w:hyperlink>
      <w:r w:rsidRPr="00F0013E">
        <w:rPr>
          <w:rFonts w:cstheme="minorHAnsi"/>
          <w:sz w:val="24"/>
          <w:szCs w:val="24"/>
        </w:rPr>
        <w:t xml:space="preserve">. </w:t>
      </w:r>
      <w:r w:rsidR="00213F23" w:rsidRPr="00F0013E">
        <w:rPr>
          <w:rFonts w:cstheme="minorHAnsi"/>
          <w:sz w:val="24"/>
          <w:szCs w:val="24"/>
        </w:rPr>
        <w:t>T</w:t>
      </w:r>
      <w:r w:rsidRPr="00F0013E">
        <w:rPr>
          <w:rFonts w:cstheme="minorHAnsi"/>
          <w:sz w:val="24"/>
          <w:szCs w:val="24"/>
        </w:rPr>
        <w:t>he DSB</w:t>
      </w:r>
      <w:r w:rsidR="00393E94" w:rsidRPr="00F0013E">
        <w:rPr>
          <w:rFonts w:cstheme="minorHAnsi"/>
          <w:sz w:val="24"/>
          <w:szCs w:val="24"/>
        </w:rPr>
        <w:t>s</w:t>
      </w:r>
      <w:r w:rsidR="00213F23" w:rsidRPr="00F0013E">
        <w:rPr>
          <w:rFonts w:cstheme="minorHAnsi"/>
          <w:sz w:val="24"/>
          <w:szCs w:val="24"/>
        </w:rPr>
        <w:t xml:space="preserve"> are repaired </w:t>
      </w:r>
      <w:r w:rsidRPr="00F0013E">
        <w:rPr>
          <w:rFonts w:cstheme="minorHAnsi"/>
          <w:sz w:val="24"/>
          <w:szCs w:val="24"/>
        </w:rPr>
        <w:t>either through</w:t>
      </w:r>
      <w:r w:rsidR="00213F23" w:rsidRPr="00F0013E">
        <w:rPr>
          <w:rFonts w:cstheme="minorHAnsi"/>
          <w:sz w:val="24"/>
          <w:szCs w:val="24"/>
        </w:rPr>
        <w:t xml:space="preserve"> error-prone non-homologous end joining (NHEJ) or </w:t>
      </w:r>
      <w:r w:rsidRPr="00F0013E">
        <w:rPr>
          <w:rFonts w:cstheme="minorHAnsi"/>
          <w:sz w:val="24"/>
          <w:szCs w:val="24"/>
        </w:rPr>
        <w:t>homology</w:t>
      </w:r>
      <w:r w:rsidR="00B33A3D">
        <w:rPr>
          <w:rFonts w:cstheme="minorHAnsi"/>
          <w:sz w:val="24"/>
          <w:szCs w:val="24"/>
        </w:rPr>
        <w:t>-</w:t>
      </w:r>
      <w:r w:rsidRPr="00F0013E">
        <w:rPr>
          <w:rFonts w:cstheme="minorHAnsi"/>
          <w:sz w:val="24"/>
          <w:szCs w:val="24"/>
        </w:rPr>
        <w:t xml:space="preserve">directed repair (HDR) </w:t>
      </w:r>
      <w:r w:rsidR="00213F23" w:rsidRPr="00F0013E">
        <w:rPr>
          <w:rFonts w:cstheme="minorHAnsi"/>
          <w:sz w:val="24"/>
          <w:szCs w:val="24"/>
        </w:rPr>
        <w:t>pathway</w:t>
      </w:r>
      <w:r w:rsidR="00B33A3D">
        <w:rPr>
          <w:rFonts w:cstheme="minorHAnsi"/>
          <w:sz w:val="24"/>
          <w:szCs w:val="24"/>
        </w:rPr>
        <w:t>s</w:t>
      </w:r>
      <w:r w:rsidRPr="00F0013E">
        <w:rPr>
          <w:rFonts w:cstheme="minorHAnsi"/>
          <w:sz w:val="24"/>
          <w:szCs w:val="24"/>
        </w:rPr>
        <w:t xml:space="preserve">. </w:t>
      </w:r>
      <w:r w:rsidR="00524688" w:rsidRPr="00F0013E">
        <w:rPr>
          <w:rFonts w:cstheme="minorHAnsi"/>
          <w:sz w:val="24"/>
          <w:szCs w:val="24"/>
        </w:rPr>
        <w:t xml:space="preserve">To achieve precise gene editing through the HDR pathway, donor templates </w:t>
      </w:r>
      <w:r w:rsidR="00213F23" w:rsidRPr="00F0013E">
        <w:rPr>
          <w:rFonts w:cstheme="minorHAnsi"/>
          <w:sz w:val="24"/>
          <w:szCs w:val="24"/>
        </w:rPr>
        <w:t>are often provided</w:t>
      </w:r>
      <w:r w:rsidR="00423669" w:rsidRPr="00F0013E">
        <w:rPr>
          <w:rFonts w:cstheme="minorHAnsi"/>
          <w:sz w:val="24"/>
          <w:szCs w:val="24"/>
        </w:rPr>
        <w:t xml:space="preserve"> in the format of </w:t>
      </w:r>
      <w:r w:rsidR="00524688" w:rsidRPr="00F0013E">
        <w:rPr>
          <w:rFonts w:cstheme="minorHAnsi"/>
          <w:sz w:val="24"/>
          <w:szCs w:val="24"/>
        </w:rPr>
        <w:t>plasmid DNA (</w:t>
      </w:r>
      <w:proofErr w:type="spellStart"/>
      <w:r w:rsidR="00524688" w:rsidRPr="00F0013E">
        <w:rPr>
          <w:rFonts w:cstheme="minorHAnsi"/>
          <w:sz w:val="24"/>
          <w:szCs w:val="24"/>
        </w:rPr>
        <w:t>pDNA</w:t>
      </w:r>
      <w:proofErr w:type="spellEnd"/>
      <w:r w:rsidR="00524688" w:rsidRPr="00F0013E">
        <w:rPr>
          <w:rFonts w:cstheme="minorHAnsi"/>
          <w:sz w:val="24"/>
          <w:szCs w:val="24"/>
        </w:rPr>
        <w:t>) or single</w:t>
      </w:r>
      <w:r w:rsidR="00B33A3D">
        <w:rPr>
          <w:rFonts w:cstheme="minorHAnsi"/>
          <w:sz w:val="24"/>
          <w:szCs w:val="24"/>
        </w:rPr>
        <w:t>-</w:t>
      </w:r>
      <w:r w:rsidR="00524688" w:rsidRPr="00F0013E">
        <w:rPr>
          <w:rFonts w:cstheme="minorHAnsi"/>
          <w:sz w:val="24"/>
          <w:szCs w:val="24"/>
        </w:rPr>
        <w:t>stranded oligodeoxynucleotide (</w:t>
      </w:r>
      <w:proofErr w:type="spellStart"/>
      <w:r w:rsidR="00524688" w:rsidRPr="00F0013E">
        <w:rPr>
          <w:rFonts w:cstheme="minorHAnsi"/>
          <w:sz w:val="24"/>
          <w:szCs w:val="24"/>
        </w:rPr>
        <w:t>ssODN</w:t>
      </w:r>
      <w:proofErr w:type="spellEnd"/>
      <w:r w:rsidR="00524688" w:rsidRPr="00F0013E">
        <w:rPr>
          <w:rFonts w:cstheme="minorHAnsi"/>
          <w:sz w:val="24"/>
          <w:szCs w:val="24"/>
        </w:rPr>
        <w:t>).</w:t>
      </w:r>
    </w:p>
    <w:p w14:paraId="4CCBB305" w14:textId="77777777" w:rsidR="00426F45" w:rsidRPr="00F0013E" w:rsidRDefault="00426F45" w:rsidP="00B33A3D">
      <w:pPr>
        <w:pStyle w:val="NoSpacing"/>
        <w:rPr>
          <w:rFonts w:cstheme="minorHAnsi"/>
          <w:sz w:val="24"/>
          <w:szCs w:val="24"/>
        </w:rPr>
      </w:pPr>
    </w:p>
    <w:p w14:paraId="59960805" w14:textId="0BF5CF72" w:rsidR="00A15FB8" w:rsidRPr="00F0013E" w:rsidRDefault="00213F23" w:rsidP="00B33A3D">
      <w:pPr>
        <w:pStyle w:val="NoSpacing"/>
        <w:rPr>
          <w:rFonts w:cstheme="minorHAnsi"/>
          <w:sz w:val="24"/>
          <w:szCs w:val="24"/>
        </w:rPr>
      </w:pPr>
      <w:r w:rsidRPr="00F0013E">
        <w:rPr>
          <w:rFonts w:cstheme="minorHAnsi"/>
          <w:sz w:val="24"/>
          <w:szCs w:val="24"/>
        </w:rPr>
        <w:t xml:space="preserve">CRISPR/Cas9 </w:t>
      </w:r>
      <w:r w:rsidR="00475E9D" w:rsidRPr="00F0013E">
        <w:rPr>
          <w:rFonts w:cstheme="minorHAnsi"/>
          <w:sz w:val="24"/>
          <w:szCs w:val="24"/>
        </w:rPr>
        <w:t xml:space="preserve">and the sgRNA </w:t>
      </w:r>
      <w:r w:rsidRPr="00F0013E">
        <w:rPr>
          <w:rFonts w:cstheme="minorHAnsi"/>
          <w:sz w:val="24"/>
          <w:szCs w:val="24"/>
        </w:rPr>
        <w:t>can be delivered to the cells in three formats</w:t>
      </w:r>
      <w:r w:rsidR="00B33A3D">
        <w:rPr>
          <w:rFonts w:cstheme="minorHAnsi"/>
          <w:sz w:val="24"/>
          <w:szCs w:val="24"/>
        </w:rPr>
        <w:t>:</w:t>
      </w:r>
      <w:r w:rsidRPr="00F0013E">
        <w:rPr>
          <w:rFonts w:cstheme="minorHAnsi"/>
          <w:sz w:val="24"/>
          <w:szCs w:val="24"/>
        </w:rPr>
        <w:t xml:space="preserve"> </w:t>
      </w:r>
      <w:r w:rsidR="00667601" w:rsidRPr="00F0013E">
        <w:rPr>
          <w:rFonts w:cstheme="minorHAnsi"/>
          <w:sz w:val="24"/>
          <w:szCs w:val="24"/>
        </w:rPr>
        <w:t xml:space="preserve">the ribonucleoprotein </w:t>
      </w:r>
      <w:r w:rsidR="00DB34F9" w:rsidRPr="00F0013E">
        <w:rPr>
          <w:rFonts w:cstheme="minorHAnsi"/>
          <w:sz w:val="24"/>
          <w:szCs w:val="24"/>
        </w:rPr>
        <w:t xml:space="preserve">(RNP) </w:t>
      </w:r>
      <w:r w:rsidR="00667601" w:rsidRPr="00F0013E">
        <w:rPr>
          <w:rFonts w:cstheme="minorHAnsi"/>
          <w:sz w:val="24"/>
          <w:szCs w:val="24"/>
        </w:rPr>
        <w:t xml:space="preserve">complex of Cas9 </w:t>
      </w:r>
      <w:r w:rsidR="006E2847" w:rsidRPr="00F0013E">
        <w:rPr>
          <w:rFonts w:cstheme="minorHAnsi"/>
          <w:sz w:val="24"/>
          <w:szCs w:val="24"/>
        </w:rPr>
        <w:t xml:space="preserve">protein </w:t>
      </w:r>
      <w:r w:rsidR="00667601" w:rsidRPr="00F0013E">
        <w:rPr>
          <w:rFonts w:cstheme="minorHAnsi"/>
          <w:sz w:val="24"/>
          <w:szCs w:val="24"/>
        </w:rPr>
        <w:t>and gRNA</w:t>
      </w:r>
      <w:r w:rsidR="00667601" w:rsidRPr="00F0013E">
        <w:rPr>
          <w:rFonts w:cstheme="minorHAnsi"/>
          <w:sz w:val="24"/>
          <w:szCs w:val="24"/>
        </w:rPr>
        <w:fldChar w:fldCharType="begin">
          <w:fldData xml:space="preserve">PEVuZE5vdGU+PENpdGU+PEF1dGhvcj5Nb3V0PC9BdXRob3I+PFllYXI+MjAxNzwvWWVhcj48UmVj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=
</w:fldData>
        </w:fldChar>
      </w:r>
      <w:r w:rsidR="007916E2" w:rsidRPr="00F0013E">
        <w:rPr>
          <w:rFonts w:cstheme="minorHAnsi"/>
          <w:sz w:val="24"/>
          <w:szCs w:val="24"/>
        </w:rPr>
        <w:instrText xml:space="preserve"> ADDIN EN.CITE </w:instrText>
      </w:r>
      <w:r w:rsidR="007916E2" w:rsidRPr="00F0013E">
        <w:rPr>
          <w:rFonts w:cstheme="minorHAnsi"/>
          <w:sz w:val="24"/>
          <w:szCs w:val="24"/>
        </w:rPr>
        <w:fldChar w:fldCharType="begin">
          <w:fldData xml:space="preserve">PEVuZE5vdGU+PENpdGU+PEF1dGhvcj5Nb3V0PC9BdXRob3I+PFllYXI+MjAxNzwvWWVhcj48UmVj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=
</w:fldData>
        </w:fldChar>
      </w:r>
      <w:r w:rsidR="007916E2" w:rsidRPr="00F0013E">
        <w:rPr>
          <w:rFonts w:cstheme="minorHAnsi"/>
          <w:sz w:val="24"/>
          <w:szCs w:val="24"/>
        </w:rPr>
        <w:instrText xml:space="preserve"> ADDIN EN.CITE.DATA </w:instrText>
      </w:r>
      <w:r w:rsidR="007916E2" w:rsidRPr="00F0013E">
        <w:rPr>
          <w:rFonts w:cstheme="minorHAnsi"/>
          <w:sz w:val="24"/>
          <w:szCs w:val="24"/>
        </w:rPr>
      </w:r>
      <w:r w:rsidR="007916E2" w:rsidRPr="00F0013E">
        <w:rPr>
          <w:rFonts w:cstheme="minorHAnsi"/>
          <w:sz w:val="24"/>
          <w:szCs w:val="24"/>
        </w:rPr>
        <w:fldChar w:fldCharType="end"/>
      </w:r>
      <w:r w:rsidR="00667601" w:rsidRPr="00F0013E">
        <w:rPr>
          <w:rFonts w:cstheme="minorHAnsi"/>
          <w:sz w:val="24"/>
          <w:szCs w:val="24"/>
        </w:rPr>
      </w:r>
      <w:r w:rsidR="00667601" w:rsidRPr="00F0013E">
        <w:rPr>
          <w:rFonts w:cstheme="minorHAnsi"/>
          <w:sz w:val="24"/>
          <w:szCs w:val="24"/>
        </w:rPr>
        <w:fldChar w:fldCharType="separate"/>
      </w:r>
      <w:hyperlink w:anchor="_ENREF_2" w:tooltip="Mout, 2017 #2" w:history="1">
        <w:r w:rsidR="00EF77DE" w:rsidRPr="00F0013E">
          <w:rPr>
            <w:rFonts w:cstheme="minorHAnsi"/>
            <w:noProof/>
            <w:sz w:val="24"/>
            <w:szCs w:val="24"/>
            <w:vertAlign w:val="superscript"/>
          </w:rPr>
          <w:t>2</w:t>
        </w:r>
      </w:hyperlink>
      <w:r w:rsidR="007916E2" w:rsidRPr="00F0013E">
        <w:rPr>
          <w:rFonts w:cstheme="minorHAnsi"/>
          <w:noProof/>
          <w:sz w:val="24"/>
          <w:szCs w:val="24"/>
          <w:vertAlign w:val="superscript"/>
        </w:rPr>
        <w:t>,</w:t>
      </w:r>
      <w:hyperlink w:anchor="_ENREF_3" w:tooltip="Zuris, 2015 #37" w:history="1">
        <w:r w:rsidR="00EF77DE" w:rsidRPr="00F0013E">
          <w:rPr>
            <w:rFonts w:cstheme="minorHAnsi"/>
            <w:noProof/>
            <w:sz w:val="24"/>
            <w:szCs w:val="24"/>
            <w:vertAlign w:val="superscript"/>
          </w:rPr>
          <w:t>3</w:t>
        </w:r>
      </w:hyperlink>
      <w:r w:rsidR="00667601" w:rsidRPr="00F0013E">
        <w:rPr>
          <w:rFonts w:cstheme="minorHAnsi"/>
          <w:sz w:val="24"/>
          <w:szCs w:val="24"/>
        </w:rPr>
        <w:fldChar w:fldCharType="end"/>
      </w:r>
      <w:r w:rsidR="00B33A3D">
        <w:rPr>
          <w:rFonts w:cstheme="minorHAnsi"/>
          <w:sz w:val="24"/>
          <w:szCs w:val="24"/>
        </w:rPr>
        <w:t>;</w:t>
      </w:r>
      <w:r w:rsidR="005E41DB">
        <w:rPr>
          <w:rFonts w:cstheme="minorHAnsi"/>
          <w:sz w:val="24"/>
          <w:szCs w:val="24"/>
        </w:rPr>
        <w:t xml:space="preserve"> </w:t>
      </w:r>
      <w:r w:rsidR="00667601" w:rsidRPr="00F0013E">
        <w:rPr>
          <w:rFonts w:cstheme="minorHAnsi"/>
          <w:sz w:val="24"/>
          <w:szCs w:val="24"/>
        </w:rPr>
        <w:t xml:space="preserve">Cas9 mRNA </w:t>
      </w:r>
      <w:r w:rsidR="00260723" w:rsidRPr="00F0013E">
        <w:rPr>
          <w:rFonts w:cstheme="minorHAnsi"/>
          <w:sz w:val="24"/>
          <w:szCs w:val="24"/>
        </w:rPr>
        <w:t>and</w:t>
      </w:r>
      <w:r w:rsidR="00667601" w:rsidRPr="00F0013E">
        <w:rPr>
          <w:rFonts w:cstheme="minorHAnsi"/>
          <w:sz w:val="24"/>
          <w:szCs w:val="24"/>
        </w:rPr>
        <w:t xml:space="preserve"> </w:t>
      </w:r>
      <w:r w:rsidR="00475E9D" w:rsidRPr="00F0013E">
        <w:rPr>
          <w:rFonts w:cstheme="minorHAnsi"/>
          <w:sz w:val="24"/>
          <w:szCs w:val="24"/>
        </w:rPr>
        <w:t>s</w:t>
      </w:r>
      <w:r w:rsidR="00667601" w:rsidRPr="00F0013E">
        <w:rPr>
          <w:rFonts w:cstheme="minorHAnsi"/>
          <w:sz w:val="24"/>
          <w:szCs w:val="24"/>
        </w:rPr>
        <w:t>gRNA</w:t>
      </w:r>
      <w:r w:rsidR="00667601" w:rsidRPr="00F0013E">
        <w:rPr>
          <w:rFonts w:cstheme="minorHAnsi"/>
          <w:sz w:val="24"/>
          <w:szCs w:val="24"/>
        </w:rPr>
        <w:fldChar w:fldCharType="begin">
          <w:fldData xml:space="preserve">PEVuZE5vdGU+PENpdGU+PEF1dGhvcj5NaWxsZXI8L0F1dGhvcj48WWVhcj4yMDE3PC9ZZWFyPjxS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</w:fldData>
        </w:fldChar>
      </w:r>
      <w:r w:rsidR="007916E2" w:rsidRPr="00F0013E">
        <w:rPr>
          <w:rFonts w:cstheme="minorHAnsi"/>
          <w:sz w:val="24"/>
          <w:szCs w:val="24"/>
        </w:rPr>
        <w:instrText xml:space="preserve"> ADDIN EN.CITE </w:instrText>
      </w:r>
      <w:r w:rsidR="007916E2" w:rsidRPr="00F0013E">
        <w:rPr>
          <w:rFonts w:cstheme="minorHAnsi"/>
          <w:sz w:val="24"/>
          <w:szCs w:val="24"/>
        </w:rPr>
        <w:fldChar w:fldCharType="begin">
          <w:fldData xml:space="preserve">PEVuZE5vdGU+PENpdGU+PEF1dGhvcj5NaWxsZXI8L0F1dGhvcj48WWVhcj4yMDE3PC9ZZWFyPjxS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</w:fldData>
        </w:fldChar>
      </w:r>
      <w:r w:rsidR="007916E2" w:rsidRPr="00F0013E">
        <w:rPr>
          <w:rFonts w:cstheme="minorHAnsi"/>
          <w:sz w:val="24"/>
          <w:szCs w:val="24"/>
        </w:rPr>
        <w:instrText xml:space="preserve"> ADDIN EN.CITE.DATA </w:instrText>
      </w:r>
      <w:r w:rsidR="007916E2" w:rsidRPr="00F0013E">
        <w:rPr>
          <w:rFonts w:cstheme="minorHAnsi"/>
          <w:sz w:val="24"/>
          <w:szCs w:val="24"/>
        </w:rPr>
      </w:r>
      <w:r w:rsidR="007916E2" w:rsidRPr="00F0013E">
        <w:rPr>
          <w:rFonts w:cstheme="minorHAnsi"/>
          <w:sz w:val="24"/>
          <w:szCs w:val="24"/>
        </w:rPr>
        <w:fldChar w:fldCharType="end"/>
      </w:r>
      <w:r w:rsidR="00667601" w:rsidRPr="00F0013E">
        <w:rPr>
          <w:rFonts w:cstheme="minorHAnsi"/>
          <w:sz w:val="24"/>
          <w:szCs w:val="24"/>
        </w:rPr>
      </w:r>
      <w:r w:rsidR="00667601" w:rsidRPr="00F0013E">
        <w:rPr>
          <w:rFonts w:cstheme="minorHAnsi"/>
          <w:sz w:val="24"/>
          <w:szCs w:val="24"/>
        </w:rPr>
        <w:fldChar w:fldCharType="separate"/>
      </w:r>
      <w:hyperlink w:anchor="_ENREF_4" w:tooltip="Miller, 2017 #1" w:history="1">
        <w:r w:rsidR="00EF77DE" w:rsidRPr="00F0013E">
          <w:rPr>
            <w:rFonts w:cstheme="minorHAnsi"/>
            <w:noProof/>
            <w:sz w:val="24"/>
            <w:szCs w:val="24"/>
            <w:vertAlign w:val="superscript"/>
          </w:rPr>
          <w:t>4</w:t>
        </w:r>
      </w:hyperlink>
      <w:r w:rsidR="007916E2" w:rsidRPr="00F0013E">
        <w:rPr>
          <w:rFonts w:cstheme="minorHAnsi"/>
          <w:noProof/>
          <w:sz w:val="24"/>
          <w:szCs w:val="24"/>
          <w:vertAlign w:val="superscript"/>
        </w:rPr>
        <w:t>,</w:t>
      </w:r>
      <w:hyperlink w:anchor="_ENREF_5" w:tooltip="Finn, 2018 #39" w:history="1">
        <w:r w:rsidR="00EF77DE" w:rsidRPr="00F0013E">
          <w:rPr>
            <w:rFonts w:cstheme="minorHAnsi"/>
            <w:noProof/>
            <w:sz w:val="24"/>
            <w:szCs w:val="24"/>
            <w:vertAlign w:val="superscript"/>
          </w:rPr>
          <w:t>5</w:t>
        </w:r>
      </w:hyperlink>
      <w:r w:rsidR="00667601" w:rsidRPr="00F0013E">
        <w:rPr>
          <w:rFonts w:cstheme="minorHAnsi"/>
          <w:sz w:val="24"/>
          <w:szCs w:val="24"/>
        </w:rPr>
        <w:fldChar w:fldCharType="end"/>
      </w:r>
      <w:r w:rsidR="00B33A3D">
        <w:rPr>
          <w:rFonts w:cstheme="minorHAnsi"/>
          <w:sz w:val="24"/>
          <w:szCs w:val="24"/>
        </w:rPr>
        <w:t>;</w:t>
      </w:r>
      <w:r w:rsidR="00475E9D" w:rsidRPr="00F0013E">
        <w:rPr>
          <w:rFonts w:cstheme="minorHAnsi"/>
          <w:sz w:val="24"/>
          <w:szCs w:val="24"/>
        </w:rPr>
        <w:t xml:space="preserve"> or plasmid DNA (</w:t>
      </w:r>
      <w:proofErr w:type="spellStart"/>
      <w:r w:rsidR="00475E9D" w:rsidRPr="00F0013E">
        <w:rPr>
          <w:rFonts w:cstheme="minorHAnsi"/>
          <w:sz w:val="24"/>
          <w:szCs w:val="24"/>
        </w:rPr>
        <w:t>pDNA</w:t>
      </w:r>
      <w:proofErr w:type="spellEnd"/>
      <w:r w:rsidR="00475E9D" w:rsidRPr="00F0013E">
        <w:rPr>
          <w:rFonts w:cstheme="minorHAnsi"/>
          <w:sz w:val="24"/>
          <w:szCs w:val="24"/>
        </w:rPr>
        <w:t>) t</w:t>
      </w:r>
      <w:r w:rsidR="00667601" w:rsidRPr="00F0013E">
        <w:rPr>
          <w:rFonts w:cstheme="minorHAnsi"/>
          <w:sz w:val="24"/>
          <w:szCs w:val="24"/>
        </w:rPr>
        <w:t>hat contains the necessary promoters, driven sgRNA, and Cas9 coding region</w:t>
      </w:r>
      <w:hyperlink w:anchor="_ENREF_6" w:tooltip="Liang, 2017 #40" w:history="1">
        <w:r w:rsidR="00EF77DE" w:rsidRPr="00F0013E">
          <w:rPr>
            <w:rFonts w:cstheme="minorHAnsi"/>
            <w:sz w:val="24"/>
            <w:szCs w:val="24"/>
          </w:rPr>
          <w:fldChar w:fldCharType="begin">
            <w:fldData xml:space="preserve">PEVuZE5vdGU+PENpdGU+PEF1dGhvcj5MaWFuZzwvQXV0aG9yPjxZZWFyPjIwMTc8L1llYXI+PFJl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=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PEVuZE5vdGU+PENpdGU+PEF1dGhvcj5MaWFuZzwvQXV0aG9yPjxZZWFyPjIwMTc8L1llYXI+PFJl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=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6-8</w:t>
        </w:r>
        <w:r w:rsidR="00EF77DE" w:rsidRPr="00F0013E">
          <w:rPr>
            <w:rFonts w:cstheme="minorHAnsi"/>
            <w:sz w:val="24"/>
            <w:szCs w:val="24"/>
          </w:rPr>
          <w:fldChar w:fldCharType="end"/>
        </w:r>
      </w:hyperlink>
      <w:r w:rsidR="00667601" w:rsidRPr="00F0013E">
        <w:rPr>
          <w:rFonts w:cstheme="minorHAnsi"/>
          <w:sz w:val="24"/>
          <w:szCs w:val="24"/>
        </w:rPr>
        <w:t xml:space="preserve">. </w:t>
      </w:r>
      <w:r w:rsidR="00524688" w:rsidRPr="00F0013E">
        <w:rPr>
          <w:rFonts w:cstheme="minorHAnsi"/>
          <w:sz w:val="24"/>
          <w:szCs w:val="24"/>
        </w:rPr>
        <w:t xml:space="preserve">Many groups have demonstrated that when CRISPR/Cas9 is delivered </w:t>
      </w:r>
      <w:r w:rsidR="00EC6AC5" w:rsidRPr="00F0013E">
        <w:rPr>
          <w:rFonts w:cstheme="minorHAnsi"/>
          <w:sz w:val="24"/>
          <w:szCs w:val="24"/>
        </w:rPr>
        <w:t>as</w:t>
      </w:r>
      <w:r w:rsidR="00524688" w:rsidRPr="00F0013E">
        <w:rPr>
          <w:rFonts w:cstheme="minorHAnsi"/>
          <w:sz w:val="24"/>
          <w:szCs w:val="24"/>
        </w:rPr>
        <w:t xml:space="preserve"> RNP</w:t>
      </w:r>
      <w:r w:rsidR="00591B6B">
        <w:rPr>
          <w:rFonts w:cstheme="minorHAnsi"/>
          <w:sz w:val="24"/>
          <w:szCs w:val="24"/>
        </w:rPr>
        <w:t>,</w:t>
      </w:r>
      <w:r w:rsidR="00524688" w:rsidRPr="00F0013E">
        <w:rPr>
          <w:rFonts w:cstheme="minorHAnsi"/>
          <w:sz w:val="24"/>
          <w:szCs w:val="24"/>
        </w:rPr>
        <w:t xml:space="preserve"> the gene editing efficiency often outperforms those achieved in </w:t>
      </w:r>
      <w:proofErr w:type="spellStart"/>
      <w:r w:rsidR="00524688" w:rsidRPr="00F0013E">
        <w:rPr>
          <w:rFonts w:cstheme="minorHAnsi"/>
          <w:sz w:val="24"/>
          <w:szCs w:val="24"/>
        </w:rPr>
        <w:t>pDNA</w:t>
      </w:r>
      <w:proofErr w:type="spellEnd"/>
      <w:r w:rsidR="00524688" w:rsidRPr="00F0013E">
        <w:rPr>
          <w:rFonts w:cstheme="minorHAnsi"/>
          <w:sz w:val="24"/>
          <w:szCs w:val="24"/>
        </w:rPr>
        <w:t xml:space="preserve"> or mRNA formats, attribut</w:t>
      </w:r>
      <w:r w:rsidR="00475E9D" w:rsidRPr="00F0013E">
        <w:rPr>
          <w:rFonts w:cstheme="minorHAnsi"/>
          <w:sz w:val="24"/>
          <w:szCs w:val="24"/>
        </w:rPr>
        <w:t>able</w:t>
      </w:r>
      <w:r w:rsidR="00524688" w:rsidRPr="00F0013E">
        <w:rPr>
          <w:rFonts w:cstheme="minorHAnsi"/>
          <w:sz w:val="24"/>
          <w:szCs w:val="24"/>
        </w:rPr>
        <w:t xml:space="preserve"> to the much smaller size of RNP compar</w:t>
      </w:r>
      <w:r w:rsidR="00591B6B">
        <w:rPr>
          <w:rFonts w:cstheme="minorHAnsi"/>
          <w:sz w:val="24"/>
          <w:szCs w:val="24"/>
        </w:rPr>
        <w:t>ed</w:t>
      </w:r>
      <w:r w:rsidR="00524688" w:rsidRPr="00F0013E">
        <w:rPr>
          <w:rFonts w:cstheme="minorHAnsi"/>
          <w:sz w:val="24"/>
          <w:szCs w:val="24"/>
        </w:rPr>
        <w:t xml:space="preserve"> to the nucleic acids</w:t>
      </w:r>
      <w:r w:rsidR="00591B6B">
        <w:rPr>
          <w:rFonts w:cstheme="minorHAnsi"/>
          <w:sz w:val="24"/>
          <w:szCs w:val="24"/>
          <w:vertAlign w:val="superscript"/>
        </w:rPr>
        <w:t>9</w:t>
      </w:r>
      <w:r w:rsidR="00524688" w:rsidRPr="00F0013E">
        <w:rPr>
          <w:rFonts w:cstheme="minorHAnsi"/>
          <w:sz w:val="24"/>
          <w:szCs w:val="24"/>
        </w:rPr>
        <w:t xml:space="preserve">. Furthermore, </w:t>
      </w:r>
      <w:r w:rsidR="00591B6B">
        <w:rPr>
          <w:rFonts w:cstheme="minorHAnsi"/>
          <w:sz w:val="24"/>
          <w:szCs w:val="24"/>
        </w:rPr>
        <w:t>it has been</w:t>
      </w:r>
      <w:r w:rsidR="00524688" w:rsidRPr="00F0013E">
        <w:rPr>
          <w:rFonts w:cstheme="minorHAnsi"/>
          <w:sz w:val="24"/>
          <w:szCs w:val="24"/>
        </w:rPr>
        <w:t xml:space="preserve"> </w:t>
      </w:r>
      <w:r w:rsidR="00591B6B">
        <w:rPr>
          <w:rFonts w:cstheme="minorHAnsi"/>
          <w:sz w:val="24"/>
          <w:szCs w:val="24"/>
        </w:rPr>
        <w:t>previously</w:t>
      </w:r>
      <w:r w:rsidR="00524688" w:rsidRPr="00F0013E">
        <w:rPr>
          <w:rFonts w:cstheme="minorHAnsi"/>
          <w:sz w:val="24"/>
          <w:szCs w:val="24"/>
        </w:rPr>
        <w:t xml:space="preserve"> shown that a novel tube electroporation (TE) machine is particularly effective in gene editing applications</w:t>
      </w:r>
      <w:r w:rsidR="00A15FB8" w:rsidRPr="00F0013E">
        <w:rPr>
          <w:rFonts w:cstheme="minorHAnsi"/>
          <w:sz w:val="24"/>
          <w:szCs w:val="24"/>
        </w:rPr>
        <w:t xml:space="preserve"> in several cell types</w:t>
      </w:r>
      <w:hyperlink w:anchor="_ENREF_9" w:tooltip="Xu, 2018 #5287" w:history="1">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9</w:t>
        </w:r>
        <w:r w:rsidR="00EF77DE" w:rsidRPr="00F0013E">
          <w:rPr>
            <w:rFonts w:cstheme="minorHAnsi"/>
            <w:sz w:val="24"/>
            <w:szCs w:val="24"/>
          </w:rPr>
          <w:fldChar w:fldCharType="end"/>
        </w:r>
      </w:hyperlink>
      <w:r w:rsidR="00524688" w:rsidRPr="00F0013E">
        <w:rPr>
          <w:rFonts w:cstheme="minorHAnsi"/>
          <w:sz w:val="24"/>
          <w:szCs w:val="24"/>
        </w:rPr>
        <w:t xml:space="preserve">. </w:t>
      </w:r>
    </w:p>
    <w:p w14:paraId="3FE0C052" w14:textId="77777777" w:rsidR="00426F45" w:rsidRPr="00F0013E" w:rsidRDefault="00426F45" w:rsidP="00B33A3D">
      <w:pPr>
        <w:pStyle w:val="NoSpacing"/>
        <w:rPr>
          <w:rFonts w:cstheme="minorHAnsi"/>
          <w:sz w:val="24"/>
          <w:szCs w:val="24"/>
        </w:rPr>
      </w:pPr>
    </w:p>
    <w:p w14:paraId="66A0D886" w14:textId="6EA740C4" w:rsidR="00667601" w:rsidRPr="00F0013E" w:rsidRDefault="00413D6C" w:rsidP="00B33A3D">
      <w:pPr>
        <w:pStyle w:val="NoSpacing"/>
        <w:rPr>
          <w:rFonts w:cstheme="minorHAnsi"/>
          <w:sz w:val="24"/>
          <w:szCs w:val="24"/>
        </w:rPr>
      </w:pPr>
      <w:r>
        <w:rPr>
          <w:rFonts w:cstheme="minorHAnsi"/>
          <w:sz w:val="24"/>
          <w:szCs w:val="24"/>
        </w:rPr>
        <w:t>Presented i</w:t>
      </w:r>
      <w:r w:rsidR="00524688" w:rsidRPr="00F0013E">
        <w:rPr>
          <w:rFonts w:cstheme="minorHAnsi"/>
          <w:sz w:val="24"/>
          <w:szCs w:val="24"/>
        </w:rPr>
        <w:t xml:space="preserve">n the present work </w:t>
      </w:r>
      <w:r>
        <w:rPr>
          <w:rFonts w:cstheme="minorHAnsi"/>
          <w:sz w:val="24"/>
          <w:szCs w:val="24"/>
        </w:rPr>
        <w:t xml:space="preserve">is </w:t>
      </w:r>
      <w:r w:rsidR="00A15FB8" w:rsidRPr="00F0013E">
        <w:rPr>
          <w:rFonts w:cstheme="minorHAnsi"/>
          <w:sz w:val="24"/>
          <w:szCs w:val="24"/>
        </w:rPr>
        <w:t xml:space="preserve">a </w:t>
      </w:r>
      <w:r w:rsidR="00524688" w:rsidRPr="00F0013E">
        <w:rPr>
          <w:rFonts w:cstheme="minorHAnsi"/>
          <w:sz w:val="24"/>
          <w:szCs w:val="24"/>
        </w:rPr>
        <w:t>step</w:t>
      </w:r>
      <w:r>
        <w:rPr>
          <w:rFonts w:cstheme="minorHAnsi"/>
          <w:sz w:val="24"/>
          <w:szCs w:val="24"/>
        </w:rPr>
        <w:t>-</w:t>
      </w:r>
      <w:r w:rsidR="00524688" w:rsidRPr="00F0013E">
        <w:rPr>
          <w:rFonts w:cstheme="minorHAnsi"/>
          <w:sz w:val="24"/>
          <w:szCs w:val="24"/>
        </w:rPr>
        <w:t>by</w:t>
      </w:r>
      <w:r>
        <w:rPr>
          <w:rFonts w:cstheme="minorHAnsi"/>
          <w:sz w:val="24"/>
          <w:szCs w:val="24"/>
        </w:rPr>
        <w:t>-</w:t>
      </w:r>
      <w:r w:rsidR="00524688" w:rsidRPr="00F0013E">
        <w:rPr>
          <w:rFonts w:cstheme="minorHAnsi"/>
          <w:sz w:val="24"/>
          <w:szCs w:val="24"/>
        </w:rPr>
        <w:t xml:space="preserve">step protocol in utilizing TE for </w:t>
      </w:r>
      <w:r w:rsidR="00D37DAB" w:rsidRPr="00F0013E">
        <w:rPr>
          <w:rFonts w:cstheme="minorHAnsi"/>
          <w:sz w:val="24"/>
          <w:szCs w:val="24"/>
        </w:rPr>
        <w:t xml:space="preserve">the </w:t>
      </w:r>
      <w:r w:rsidR="001D142B" w:rsidRPr="00F0013E">
        <w:rPr>
          <w:rFonts w:cstheme="minorHAnsi"/>
          <w:sz w:val="24"/>
          <w:szCs w:val="24"/>
        </w:rPr>
        <w:t>delivery</w:t>
      </w:r>
      <w:r w:rsidR="00524688" w:rsidRPr="00F0013E">
        <w:rPr>
          <w:rFonts w:cstheme="minorHAnsi"/>
          <w:sz w:val="24"/>
          <w:szCs w:val="24"/>
        </w:rPr>
        <w:t xml:space="preserve"> of CRISPR/Cas9 RNP to </w:t>
      </w:r>
      <w:r w:rsidR="00A15FB8" w:rsidRPr="00F0013E">
        <w:rPr>
          <w:rFonts w:cstheme="minorHAnsi"/>
          <w:sz w:val="24"/>
          <w:szCs w:val="24"/>
        </w:rPr>
        <w:t>mammalian cells of different species at several clinically relevant loci. Th</w:t>
      </w:r>
      <w:r>
        <w:rPr>
          <w:rFonts w:cstheme="minorHAnsi"/>
          <w:sz w:val="24"/>
          <w:szCs w:val="24"/>
        </w:rPr>
        <w:t>is</w:t>
      </w:r>
      <w:r w:rsidR="00A15FB8" w:rsidRPr="00F0013E">
        <w:rPr>
          <w:rFonts w:cstheme="minorHAnsi"/>
          <w:sz w:val="24"/>
          <w:szCs w:val="24"/>
        </w:rPr>
        <w:t xml:space="preserve"> novel TE transfection technique and high HDR rate phenomenon may find broad applications in biomedical research.</w:t>
      </w:r>
      <w:r w:rsidR="005E41DB">
        <w:rPr>
          <w:rFonts w:cstheme="minorHAnsi"/>
          <w:sz w:val="24"/>
          <w:szCs w:val="24"/>
        </w:rPr>
        <w:t xml:space="preserve"> </w:t>
      </w:r>
    </w:p>
    <w:p w14:paraId="0C3A3D7A" w14:textId="2CD623E9" w:rsidR="00475E9D" w:rsidRPr="00F0013E" w:rsidRDefault="00475E9D" w:rsidP="00B33A3D">
      <w:pPr>
        <w:spacing w:after="0" w:line="240" w:lineRule="auto"/>
        <w:rPr>
          <w:rFonts w:cstheme="minorHAnsi"/>
          <w:b/>
          <w:sz w:val="24"/>
          <w:szCs w:val="24"/>
        </w:rPr>
      </w:pPr>
    </w:p>
    <w:p w14:paraId="40047EB3" w14:textId="5BB2CF9C" w:rsidR="00E703FB" w:rsidRPr="00F0013E" w:rsidRDefault="00DA6A38" w:rsidP="00B33A3D">
      <w:pPr>
        <w:pStyle w:val="NoSpacing"/>
        <w:rPr>
          <w:rFonts w:cstheme="minorHAnsi"/>
          <w:b/>
          <w:sz w:val="24"/>
          <w:szCs w:val="24"/>
        </w:rPr>
      </w:pPr>
      <w:r w:rsidRPr="00F0013E">
        <w:rPr>
          <w:rFonts w:cstheme="minorHAnsi"/>
          <w:b/>
          <w:sz w:val="24"/>
          <w:szCs w:val="24"/>
        </w:rPr>
        <w:t>PROTOCOL</w:t>
      </w:r>
      <w:r w:rsidR="00CC6820" w:rsidRPr="00F0013E">
        <w:rPr>
          <w:rFonts w:cstheme="minorHAnsi"/>
          <w:b/>
          <w:sz w:val="24"/>
          <w:szCs w:val="24"/>
        </w:rPr>
        <w:t>:</w:t>
      </w:r>
    </w:p>
    <w:p w14:paraId="3078D687" w14:textId="232EB066" w:rsidR="00FC628B" w:rsidRPr="00F0013E" w:rsidRDefault="00FC628B" w:rsidP="00B33A3D">
      <w:pPr>
        <w:spacing w:after="0" w:line="240" w:lineRule="auto"/>
        <w:rPr>
          <w:rFonts w:cstheme="minorHAnsi"/>
          <w:sz w:val="24"/>
          <w:szCs w:val="24"/>
        </w:rPr>
      </w:pPr>
      <w:r w:rsidRPr="00F0013E">
        <w:rPr>
          <w:rFonts w:cstheme="minorHAnsi"/>
          <w:sz w:val="24"/>
          <w:szCs w:val="24"/>
        </w:rPr>
        <w:t>All animal maintenance, care</w:t>
      </w:r>
      <w:r w:rsidR="00413D6C">
        <w:rPr>
          <w:rFonts w:cstheme="minorHAnsi"/>
          <w:sz w:val="24"/>
          <w:szCs w:val="24"/>
        </w:rPr>
        <w:t>,</w:t>
      </w:r>
      <w:r w:rsidRPr="00F0013E">
        <w:rPr>
          <w:rFonts w:cstheme="minorHAnsi"/>
          <w:sz w:val="24"/>
          <w:szCs w:val="24"/>
        </w:rPr>
        <w:t xml:space="preserve"> and use procedures were reviewed and approved by the Institutional Animal Care and Use Committee (IACUC) of the University of Michigan.</w:t>
      </w:r>
      <w:r w:rsidR="00EE25C4" w:rsidRPr="00F0013E">
        <w:rPr>
          <w:rFonts w:cstheme="minorHAnsi"/>
          <w:sz w:val="24"/>
          <w:szCs w:val="24"/>
        </w:rPr>
        <w:t xml:space="preserve"> </w:t>
      </w:r>
    </w:p>
    <w:p w14:paraId="4ED60DB8" w14:textId="77777777" w:rsidR="005C46A8" w:rsidRPr="00F0013E" w:rsidRDefault="005C46A8" w:rsidP="00B33A3D">
      <w:pPr>
        <w:spacing w:after="0" w:line="240" w:lineRule="auto"/>
        <w:rPr>
          <w:rFonts w:cstheme="minorHAnsi"/>
          <w:sz w:val="24"/>
          <w:szCs w:val="24"/>
        </w:rPr>
      </w:pPr>
    </w:p>
    <w:p w14:paraId="26CAB849" w14:textId="6D23BF8F" w:rsidR="00FC628B" w:rsidRPr="00F0013E" w:rsidRDefault="00FC628B" w:rsidP="00B33A3D">
      <w:pPr>
        <w:numPr>
          <w:ilvl w:val="0"/>
          <w:numId w:val="5"/>
        </w:numPr>
        <w:spacing w:after="0" w:line="240" w:lineRule="auto"/>
        <w:rPr>
          <w:rFonts w:cstheme="minorHAnsi"/>
          <w:b/>
          <w:sz w:val="24"/>
          <w:szCs w:val="24"/>
        </w:rPr>
      </w:pPr>
      <w:r w:rsidRPr="00F0013E">
        <w:rPr>
          <w:rFonts w:cstheme="minorHAnsi"/>
          <w:b/>
          <w:sz w:val="24"/>
          <w:szCs w:val="24"/>
        </w:rPr>
        <w:t>Preparation of cells</w:t>
      </w:r>
    </w:p>
    <w:p w14:paraId="0F78B655" w14:textId="77777777" w:rsidR="00393E94" w:rsidRPr="00F0013E" w:rsidRDefault="00393E94" w:rsidP="00B33A3D">
      <w:pPr>
        <w:spacing w:after="0" w:line="240" w:lineRule="auto"/>
        <w:rPr>
          <w:rFonts w:cstheme="minorHAnsi"/>
          <w:b/>
          <w:sz w:val="24"/>
          <w:szCs w:val="24"/>
        </w:rPr>
      </w:pPr>
    </w:p>
    <w:p w14:paraId="7B56A11C" w14:textId="70B6811C" w:rsidR="00393E94" w:rsidRPr="00F0013E" w:rsidRDefault="00AB06D2" w:rsidP="00B33A3D">
      <w:pPr>
        <w:pStyle w:val="ListParagraph"/>
        <w:numPr>
          <w:ilvl w:val="1"/>
          <w:numId w:val="5"/>
        </w:numPr>
        <w:spacing w:after="0" w:line="240" w:lineRule="auto"/>
        <w:rPr>
          <w:rFonts w:cstheme="minorHAnsi"/>
          <w:sz w:val="24"/>
          <w:szCs w:val="24"/>
        </w:rPr>
      </w:pPr>
      <w:r>
        <w:rPr>
          <w:rFonts w:cstheme="minorHAnsi"/>
          <w:sz w:val="24"/>
          <w:szCs w:val="24"/>
        </w:rPr>
        <w:t xml:space="preserve">Acquire </w:t>
      </w:r>
      <w:r w:rsidR="00413D6C">
        <w:rPr>
          <w:rFonts w:cstheme="minorHAnsi"/>
          <w:sz w:val="24"/>
          <w:szCs w:val="24"/>
        </w:rPr>
        <w:t>h</w:t>
      </w:r>
      <w:r w:rsidR="00FC628B" w:rsidRPr="00F0013E">
        <w:rPr>
          <w:rFonts w:cstheme="minorHAnsi"/>
          <w:sz w:val="24"/>
          <w:szCs w:val="24"/>
        </w:rPr>
        <w:t xml:space="preserve">uman iPSCs (ACS-1030) from </w:t>
      </w:r>
      <w:r>
        <w:rPr>
          <w:rFonts w:cstheme="minorHAnsi"/>
          <w:sz w:val="24"/>
          <w:szCs w:val="24"/>
        </w:rPr>
        <w:t xml:space="preserve">the </w:t>
      </w:r>
      <w:r w:rsidR="00FC628B" w:rsidRPr="00F0013E">
        <w:rPr>
          <w:rFonts w:cstheme="minorHAnsi"/>
          <w:sz w:val="24"/>
          <w:szCs w:val="24"/>
        </w:rPr>
        <w:t xml:space="preserve">American Type Culture Collection (ATCC). </w:t>
      </w:r>
      <w:r w:rsidR="00F0013E" w:rsidRPr="00F0013E">
        <w:rPr>
          <w:rFonts w:cstheme="minorHAnsi"/>
          <w:sz w:val="24"/>
          <w:szCs w:val="24"/>
        </w:rPr>
        <w:t xml:space="preserve">Culture </w:t>
      </w:r>
      <w:proofErr w:type="spellStart"/>
      <w:r w:rsidR="003046DB" w:rsidRPr="00F0013E">
        <w:rPr>
          <w:rFonts w:cstheme="minorHAnsi"/>
          <w:sz w:val="24"/>
          <w:szCs w:val="24"/>
        </w:rPr>
        <w:t>iPS</w:t>
      </w:r>
      <w:r w:rsidR="00F0013E" w:rsidRPr="00F0013E">
        <w:rPr>
          <w:rFonts w:cstheme="minorHAnsi"/>
          <w:sz w:val="24"/>
          <w:szCs w:val="24"/>
        </w:rPr>
        <w:t>cs</w:t>
      </w:r>
      <w:proofErr w:type="spellEnd"/>
      <w:r w:rsidR="003046DB" w:rsidRPr="00F0013E">
        <w:rPr>
          <w:rFonts w:cstheme="minorHAnsi"/>
          <w:sz w:val="24"/>
          <w:szCs w:val="24"/>
        </w:rPr>
        <w:t xml:space="preserve"> </w:t>
      </w:r>
      <w:r w:rsidR="002B5AFD" w:rsidRPr="00F0013E">
        <w:rPr>
          <w:rFonts w:cstheme="minorHAnsi"/>
          <w:sz w:val="24"/>
          <w:szCs w:val="24"/>
        </w:rPr>
        <w:t xml:space="preserve">on </w:t>
      </w:r>
      <w:r w:rsidR="00F0013E" w:rsidRPr="00F0013E">
        <w:rPr>
          <w:rFonts w:cstheme="minorHAnsi"/>
          <w:sz w:val="24"/>
          <w:szCs w:val="24"/>
        </w:rPr>
        <w:t>artificial extracellular matrix</w:t>
      </w:r>
      <w:r w:rsidR="002B5AFD" w:rsidRPr="00F0013E">
        <w:rPr>
          <w:rFonts w:cstheme="minorHAnsi"/>
          <w:sz w:val="24"/>
          <w:szCs w:val="24"/>
        </w:rPr>
        <w:t xml:space="preserve"> </w:t>
      </w:r>
      <w:r w:rsidR="003046DB" w:rsidRPr="00F0013E">
        <w:rPr>
          <w:rFonts w:cstheme="minorHAnsi"/>
          <w:sz w:val="24"/>
          <w:szCs w:val="24"/>
        </w:rPr>
        <w:t xml:space="preserve">with </w:t>
      </w:r>
      <w:r w:rsidR="00F0013E" w:rsidRPr="00F0013E">
        <w:rPr>
          <w:rFonts w:cstheme="minorHAnsi"/>
          <w:sz w:val="24"/>
          <w:szCs w:val="24"/>
        </w:rPr>
        <w:t xml:space="preserve">feeder-free cell culture </w:t>
      </w:r>
      <w:r w:rsidR="003046DB" w:rsidRPr="00F0013E">
        <w:rPr>
          <w:rFonts w:cstheme="minorHAnsi"/>
          <w:sz w:val="24"/>
          <w:szCs w:val="24"/>
        </w:rPr>
        <w:t>medium</w:t>
      </w:r>
      <w:r w:rsidR="004A1EAC" w:rsidRPr="00F0013E">
        <w:rPr>
          <w:rFonts w:cstheme="minorHAnsi"/>
          <w:sz w:val="24"/>
          <w:szCs w:val="24"/>
        </w:rPr>
        <w:t xml:space="preserve"> </w:t>
      </w:r>
      <w:r w:rsidR="00F0013E" w:rsidRPr="00F0013E">
        <w:rPr>
          <w:rFonts w:cstheme="minorHAnsi"/>
          <w:sz w:val="24"/>
          <w:szCs w:val="24"/>
        </w:rPr>
        <w:t xml:space="preserve">(see </w:t>
      </w:r>
      <w:r w:rsidR="005E41DB" w:rsidRPr="005E41DB">
        <w:rPr>
          <w:rFonts w:cstheme="minorHAnsi"/>
          <w:b/>
          <w:sz w:val="24"/>
          <w:szCs w:val="24"/>
        </w:rPr>
        <w:t>Table of Materials</w:t>
      </w:r>
      <w:r w:rsidR="00F0013E" w:rsidRPr="00F0013E">
        <w:rPr>
          <w:rFonts w:cstheme="minorHAnsi"/>
          <w:sz w:val="24"/>
          <w:szCs w:val="24"/>
        </w:rPr>
        <w:t xml:space="preserve">) </w:t>
      </w:r>
      <w:r w:rsidR="004A1EAC" w:rsidRPr="00F0013E">
        <w:rPr>
          <w:rFonts w:cstheme="minorHAnsi"/>
          <w:sz w:val="24"/>
          <w:szCs w:val="24"/>
        </w:rPr>
        <w:t xml:space="preserve">in </w:t>
      </w:r>
      <w:r w:rsidR="00F0013E" w:rsidRPr="00F0013E">
        <w:rPr>
          <w:rFonts w:cstheme="minorHAnsi"/>
          <w:sz w:val="24"/>
          <w:szCs w:val="24"/>
        </w:rPr>
        <w:t>a</w:t>
      </w:r>
      <w:r w:rsidR="004A1EAC" w:rsidRPr="00F0013E">
        <w:rPr>
          <w:rFonts w:cstheme="minorHAnsi"/>
          <w:sz w:val="24"/>
          <w:szCs w:val="24"/>
        </w:rPr>
        <w:t xml:space="preserve"> cell culture incubator (5</w:t>
      </w:r>
      <w:r w:rsidR="005E41DB">
        <w:rPr>
          <w:rFonts w:cstheme="minorHAnsi"/>
          <w:sz w:val="24"/>
          <w:szCs w:val="24"/>
        </w:rPr>
        <w:t>%</w:t>
      </w:r>
      <w:r w:rsidR="004A1EAC" w:rsidRPr="00F0013E">
        <w:rPr>
          <w:rFonts w:cstheme="minorHAnsi"/>
          <w:sz w:val="24"/>
          <w:szCs w:val="24"/>
        </w:rPr>
        <w:t xml:space="preserve"> CO</w:t>
      </w:r>
      <w:r w:rsidR="004A1EAC" w:rsidRPr="00F0013E">
        <w:rPr>
          <w:rFonts w:cstheme="minorHAnsi"/>
          <w:sz w:val="24"/>
          <w:szCs w:val="24"/>
          <w:vertAlign w:val="subscript"/>
        </w:rPr>
        <w:t xml:space="preserve">2 </w:t>
      </w:r>
      <w:r w:rsidR="004A1EAC" w:rsidRPr="00F0013E">
        <w:rPr>
          <w:rFonts w:cstheme="minorHAnsi"/>
          <w:sz w:val="24"/>
          <w:szCs w:val="24"/>
        </w:rPr>
        <w:t xml:space="preserve">at 37 °C) following </w:t>
      </w:r>
      <w:r w:rsidR="00413D6C">
        <w:rPr>
          <w:rFonts w:cstheme="minorHAnsi"/>
          <w:sz w:val="24"/>
          <w:szCs w:val="24"/>
        </w:rPr>
        <w:t xml:space="preserve">the </w:t>
      </w:r>
      <w:r w:rsidR="004A1EAC" w:rsidRPr="00F0013E">
        <w:rPr>
          <w:rFonts w:cstheme="minorHAnsi"/>
          <w:sz w:val="24"/>
          <w:szCs w:val="24"/>
        </w:rPr>
        <w:t>supplier’s instructions</w:t>
      </w:r>
      <w:r w:rsidR="003046DB" w:rsidRPr="00F0013E">
        <w:rPr>
          <w:rFonts w:cstheme="minorHAnsi"/>
          <w:sz w:val="24"/>
          <w:szCs w:val="24"/>
        </w:rPr>
        <w:t>.</w:t>
      </w:r>
    </w:p>
    <w:p w14:paraId="4CA084B5" w14:textId="77777777" w:rsidR="00393E94" w:rsidRPr="00F0013E" w:rsidRDefault="00393E94" w:rsidP="00B33A3D">
      <w:pPr>
        <w:pStyle w:val="ListParagraph"/>
        <w:spacing w:after="0" w:line="240" w:lineRule="auto"/>
        <w:ind w:left="0"/>
        <w:rPr>
          <w:rFonts w:cstheme="minorHAnsi"/>
          <w:sz w:val="24"/>
          <w:szCs w:val="24"/>
        </w:rPr>
      </w:pPr>
    </w:p>
    <w:p w14:paraId="4118C06B" w14:textId="66018730" w:rsidR="00393E94" w:rsidRPr="00F0013E" w:rsidRDefault="00413D6C" w:rsidP="00B33A3D">
      <w:pPr>
        <w:pStyle w:val="ListParagraph"/>
        <w:numPr>
          <w:ilvl w:val="2"/>
          <w:numId w:val="5"/>
        </w:numPr>
        <w:spacing w:after="0" w:line="240" w:lineRule="auto"/>
        <w:rPr>
          <w:rFonts w:cstheme="minorHAnsi"/>
          <w:sz w:val="24"/>
          <w:szCs w:val="24"/>
        </w:rPr>
      </w:pPr>
      <w:r>
        <w:rPr>
          <w:rFonts w:cstheme="minorHAnsi"/>
          <w:sz w:val="24"/>
          <w:szCs w:val="24"/>
        </w:rPr>
        <w:t>2 h</w:t>
      </w:r>
      <w:r w:rsidR="00FC628B" w:rsidRPr="00F0013E">
        <w:rPr>
          <w:rFonts w:cstheme="minorHAnsi"/>
          <w:sz w:val="24"/>
          <w:szCs w:val="24"/>
        </w:rPr>
        <w:t xml:space="preserve"> prior to transfection, treat </w:t>
      </w:r>
      <w:r w:rsidR="004A1EAC" w:rsidRPr="00F0013E">
        <w:rPr>
          <w:rFonts w:cstheme="minorHAnsi"/>
          <w:sz w:val="24"/>
          <w:szCs w:val="24"/>
        </w:rPr>
        <w:t xml:space="preserve">the </w:t>
      </w:r>
      <w:r w:rsidR="00FC628B" w:rsidRPr="00F0013E">
        <w:rPr>
          <w:rFonts w:cstheme="minorHAnsi"/>
          <w:sz w:val="24"/>
          <w:szCs w:val="24"/>
        </w:rPr>
        <w:t xml:space="preserve">iPSCs with 10 µM </w:t>
      </w:r>
      <w:r w:rsidR="00F25975" w:rsidRPr="00F0013E">
        <w:rPr>
          <w:rFonts w:cstheme="minorHAnsi"/>
          <w:sz w:val="24"/>
          <w:szCs w:val="24"/>
        </w:rPr>
        <w:t>Rho-associated, coiled-coil containing protein kinase (ROCK)</w:t>
      </w:r>
      <w:r w:rsidR="00FC628B" w:rsidRPr="00F0013E">
        <w:rPr>
          <w:rFonts w:cstheme="minorHAnsi"/>
          <w:sz w:val="24"/>
          <w:szCs w:val="24"/>
        </w:rPr>
        <w:t xml:space="preserve"> inhibitor Y27632</w:t>
      </w:r>
      <w:r w:rsidR="00356E41" w:rsidRPr="00F0013E">
        <w:rPr>
          <w:rFonts w:cstheme="minorHAnsi"/>
          <w:sz w:val="24"/>
          <w:szCs w:val="24"/>
        </w:rPr>
        <w:t xml:space="preserve"> </w:t>
      </w:r>
      <w:r>
        <w:rPr>
          <w:rFonts w:cstheme="minorHAnsi"/>
          <w:sz w:val="24"/>
          <w:szCs w:val="24"/>
        </w:rPr>
        <w:t>(</w:t>
      </w:r>
      <w:r w:rsidR="00356E41" w:rsidRPr="00F0013E">
        <w:rPr>
          <w:rFonts w:cstheme="minorHAnsi"/>
          <w:sz w:val="24"/>
          <w:szCs w:val="24"/>
        </w:rPr>
        <w:t>use of which</w:t>
      </w:r>
      <w:r w:rsidR="00F25975" w:rsidRPr="00F0013E">
        <w:rPr>
          <w:rFonts w:cstheme="minorHAnsi"/>
          <w:sz w:val="24"/>
          <w:szCs w:val="24"/>
        </w:rPr>
        <w:t xml:space="preserve"> </w:t>
      </w:r>
      <w:r w:rsidR="00356E41" w:rsidRPr="00F0013E">
        <w:rPr>
          <w:rFonts w:cstheme="minorHAnsi"/>
          <w:sz w:val="24"/>
          <w:szCs w:val="24"/>
        </w:rPr>
        <w:t>reduces</w:t>
      </w:r>
      <w:r w:rsidR="00F25975" w:rsidRPr="00F0013E">
        <w:rPr>
          <w:rFonts w:cstheme="minorHAnsi"/>
          <w:sz w:val="24"/>
          <w:szCs w:val="24"/>
        </w:rPr>
        <w:t xml:space="preserve"> apoptosis of dissociated human </w:t>
      </w:r>
      <w:proofErr w:type="spellStart"/>
      <w:r w:rsidR="004A1EAC" w:rsidRPr="00F0013E">
        <w:rPr>
          <w:rFonts w:cstheme="minorHAnsi"/>
          <w:sz w:val="24"/>
          <w:szCs w:val="24"/>
        </w:rPr>
        <w:t>hiPSCs</w:t>
      </w:r>
      <w:proofErr w:type="spellEnd"/>
      <w:r>
        <w:rPr>
          <w:rFonts w:cstheme="minorHAnsi"/>
          <w:sz w:val="24"/>
          <w:szCs w:val="24"/>
        </w:rPr>
        <w:t xml:space="preserve"> and</w:t>
      </w:r>
      <w:r w:rsidR="00F25975" w:rsidRPr="00F0013E">
        <w:rPr>
          <w:rFonts w:cstheme="minorHAnsi"/>
          <w:sz w:val="24"/>
          <w:szCs w:val="24"/>
        </w:rPr>
        <w:t xml:space="preserve"> increases survival and cloning efficiency of </w:t>
      </w:r>
      <w:proofErr w:type="spellStart"/>
      <w:r w:rsidR="00F25975" w:rsidRPr="00F0013E">
        <w:rPr>
          <w:rFonts w:cstheme="minorHAnsi"/>
          <w:sz w:val="24"/>
          <w:szCs w:val="24"/>
        </w:rPr>
        <w:t>hiPS</w:t>
      </w:r>
      <w:r w:rsidR="004A1EAC" w:rsidRPr="00F0013E">
        <w:rPr>
          <w:rFonts w:cstheme="minorHAnsi"/>
          <w:sz w:val="24"/>
          <w:szCs w:val="24"/>
        </w:rPr>
        <w:t>Cs</w:t>
      </w:r>
      <w:proofErr w:type="spellEnd"/>
      <w:r w:rsidR="00F25975" w:rsidRPr="00F0013E">
        <w:rPr>
          <w:rFonts w:cstheme="minorHAnsi"/>
          <w:sz w:val="24"/>
          <w:szCs w:val="24"/>
        </w:rPr>
        <w:t xml:space="preserve"> without affecting their pluripotency</w:t>
      </w:r>
      <w:r>
        <w:rPr>
          <w:rFonts w:cstheme="minorHAnsi"/>
          <w:sz w:val="24"/>
          <w:szCs w:val="24"/>
        </w:rPr>
        <w:t>)</w:t>
      </w:r>
      <w:r w:rsidR="00F25975" w:rsidRPr="00F0013E">
        <w:rPr>
          <w:rFonts w:cstheme="minorHAnsi"/>
          <w:sz w:val="24"/>
          <w:szCs w:val="24"/>
        </w:rPr>
        <w:t>.</w:t>
      </w:r>
    </w:p>
    <w:p w14:paraId="541F9524" w14:textId="77777777" w:rsidR="00393E94" w:rsidRPr="00F0013E" w:rsidRDefault="00393E94" w:rsidP="00B33A3D">
      <w:pPr>
        <w:pStyle w:val="ListParagraph"/>
        <w:spacing w:after="0" w:line="240" w:lineRule="auto"/>
        <w:ind w:left="0"/>
        <w:rPr>
          <w:rFonts w:cstheme="minorHAnsi"/>
          <w:sz w:val="24"/>
          <w:szCs w:val="24"/>
        </w:rPr>
      </w:pPr>
    </w:p>
    <w:p w14:paraId="2F2012E6" w14:textId="3989D1DB" w:rsidR="00393E94" w:rsidRPr="00F0013E" w:rsidRDefault="00FC628B" w:rsidP="00B33A3D">
      <w:pPr>
        <w:pStyle w:val="ListParagraph"/>
        <w:numPr>
          <w:ilvl w:val="2"/>
          <w:numId w:val="5"/>
        </w:numPr>
        <w:spacing w:after="0" w:line="240" w:lineRule="auto"/>
        <w:rPr>
          <w:rFonts w:cstheme="minorHAnsi"/>
          <w:sz w:val="24"/>
          <w:szCs w:val="24"/>
        </w:rPr>
      </w:pPr>
      <w:r w:rsidRPr="00F0013E">
        <w:rPr>
          <w:rFonts w:cstheme="minorHAnsi"/>
          <w:sz w:val="24"/>
          <w:szCs w:val="24"/>
        </w:rPr>
        <w:t xml:space="preserve">When transfecting, dissociate iPSCs with </w:t>
      </w:r>
      <w:r w:rsidR="00356E41" w:rsidRPr="00F0013E">
        <w:rPr>
          <w:rFonts w:cstheme="minorHAnsi"/>
          <w:sz w:val="24"/>
          <w:szCs w:val="24"/>
        </w:rPr>
        <w:t>cell detachment solution</w:t>
      </w:r>
      <w:r w:rsidR="00F0013E" w:rsidRPr="00F0013E">
        <w:rPr>
          <w:rFonts w:cstheme="minorHAnsi"/>
          <w:sz w:val="24"/>
          <w:szCs w:val="24"/>
        </w:rPr>
        <w:t xml:space="preserve"> (see </w:t>
      </w:r>
      <w:r w:rsidR="005E41DB" w:rsidRPr="005E41DB">
        <w:rPr>
          <w:rFonts w:cstheme="minorHAnsi"/>
          <w:b/>
          <w:sz w:val="24"/>
          <w:szCs w:val="24"/>
        </w:rPr>
        <w:t>Table of Materials</w:t>
      </w:r>
      <w:r w:rsidR="00F0013E" w:rsidRPr="00F0013E">
        <w:rPr>
          <w:rFonts w:cstheme="minorHAnsi"/>
          <w:sz w:val="24"/>
          <w:szCs w:val="24"/>
        </w:rPr>
        <w:t>)</w:t>
      </w:r>
      <w:r w:rsidRPr="00F0013E">
        <w:rPr>
          <w:rFonts w:cstheme="minorHAnsi"/>
          <w:sz w:val="24"/>
          <w:szCs w:val="24"/>
        </w:rPr>
        <w:t xml:space="preserve"> to single cells at 37 °C for 5 min.</w:t>
      </w:r>
      <w:r w:rsidR="00F25975" w:rsidRPr="00F0013E">
        <w:rPr>
          <w:rFonts w:cstheme="minorHAnsi"/>
          <w:sz w:val="24"/>
          <w:szCs w:val="24"/>
        </w:rPr>
        <w:t xml:space="preserve"> </w:t>
      </w:r>
      <w:r w:rsidR="004A1EAC" w:rsidRPr="00F0013E">
        <w:rPr>
          <w:rFonts w:cstheme="minorHAnsi"/>
          <w:sz w:val="24"/>
          <w:szCs w:val="24"/>
        </w:rPr>
        <w:t xml:space="preserve">Count the cell number. </w:t>
      </w:r>
    </w:p>
    <w:p w14:paraId="36CFF232" w14:textId="77777777" w:rsidR="00393E94" w:rsidRPr="00F0013E" w:rsidRDefault="00393E94" w:rsidP="00B33A3D">
      <w:pPr>
        <w:pStyle w:val="ListParagraph"/>
        <w:spacing w:after="0" w:line="240" w:lineRule="auto"/>
        <w:ind w:left="0"/>
        <w:rPr>
          <w:rFonts w:cstheme="minorHAnsi"/>
          <w:sz w:val="24"/>
          <w:szCs w:val="24"/>
        </w:rPr>
      </w:pPr>
    </w:p>
    <w:p w14:paraId="2FC21687" w14:textId="522190F2" w:rsidR="00BA73A8"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Establish </w:t>
      </w:r>
      <w:r w:rsidR="00413D6C">
        <w:rPr>
          <w:rFonts w:cstheme="minorHAnsi"/>
          <w:sz w:val="24"/>
          <w:szCs w:val="24"/>
        </w:rPr>
        <w:t xml:space="preserve">a </w:t>
      </w:r>
      <w:r w:rsidRPr="00F0013E">
        <w:rPr>
          <w:rFonts w:cstheme="minorHAnsi"/>
          <w:sz w:val="24"/>
          <w:szCs w:val="24"/>
        </w:rPr>
        <w:t xml:space="preserve">rabbit fibroblast cell culture </w:t>
      </w:r>
      <w:r w:rsidR="00413D6C">
        <w:rPr>
          <w:rFonts w:cstheme="minorHAnsi"/>
          <w:sz w:val="24"/>
          <w:szCs w:val="24"/>
        </w:rPr>
        <w:t>using a</w:t>
      </w:r>
      <w:r w:rsidRPr="00F0013E">
        <w:rPr>
          <w:rFonts w:cstheme="minorHAnsi"/>
          <w:sz w:val="24"/>
          <w:szCs w:val="24"/>
        </w:rPr>
        <w:t xml:space="preserve"> primary culture of rabbit ear skin tissue biopsies</w:t>
      </w:r>
      <w:r w:rsidR="0047789D" w:rsidRPr="00F0013E">
        <w:rPr>
          <w:rFonts w:cstheme="minorHAnsi"/>
          <w:sz w:val="24"/>
          <w:szCs w:val="24"/>
        </w:rPr>
        <w:t>, as previously described</w:t>
      </w:r>
      <w:hyperlink w:anchor="_ENREF_10" w:tooltip="Du, 2009 #1116" w:history="1">
        <w:r w:rsidR="00EF77DE" w:rsidRPr="00F0013E">
          <w:rPr>
            <w:rFonts w:cstheme="minorHAnsi"/>
            <w:sz w:val="24"/>
            <w:szCs w:val="24"/>
          </w:rPr>
          <w:fldChar w:fldCharType="begin"/>
        </w:r>
        <w:r w:rsidR="00EF77DE" w:rsidRPr="00F0013E">
          <w:rPr>
            <w:rFonts w:cstheme="minorHAnsi"/>
            <w:sz w:val="24"/>
            <w:szCs w:val="24"/>
          </w:rPr>
          <w:instrText xml:space="preserve"> ADDIN EN.CITE &lt;EndNote&gt;&lt;Cite&gt;&lt;Author&gt;Du&lt;/Author&gt;&lt;Year&gt;2009&lt;/Year&gt;&lt;RecNum&gt;1116&lt;/RecNum&gt;&lt;DisplayText&gt;&lt;style face="superscript"&gt;10&lt;/style&gt;&lt;/DisplayText&gt;&lt;record&gt;&lt;rec-number&gt;1116&lt;/rec-number&gt;&lt;foreign-keys&gt;&lt;key app="EN" db-id="d5epre2s75sdp1e2sf6vpt5a0t0wszvetpsf" timestamp="0"&gt;1116&lt;/key&gt;&lt;/foreign-keys&gt;&lt;ref-type name="Journal Article"&gt;17&lt;/ref-type&gt;&lt;contributors&gt;&lt;authors&gt;&lt;author&gt;Du, F.&lt;/author&gt;&lt;author&gt;Xu, J.&lt;/author&gt;&lt;author&gt;Zhang, J.&lt;/author&gt;&lt;author&gt;Gao, S.&lt;/author&gt;&lt;author&gt;Carter, M. G.&lt;/author&gt;&lt;author&gt;He, C.&lt;/author&gt;&lt;author&gt;Sung, L. Y.&lt;/author&gt;&lt;author&gt;Chaubal, S.&lt;/author&gt;&lt;author&gt;Fissore, R. A.&lt;/author&gt;&lt;author&gt;Tian, X. C.&lt;/author&gt;&lt;author&gt;Yang, X.&lt;/author&gt;&lt;author&gt;Chen, Y. E.&lt;/author&gt;&lt;/authors&gt;&lt;/contributors&gt;&lt;auth-address&gt;Evergen Biotechnologies, Inc, Vernon, Connecticut 06066, USA. fuliangd@evergen.com&lt;/auth-address&gt;&lt;titles&gt;&lt;title&gt;Beneficial effect of young oocytes for rabbit somatic cell nuclear transfer&lt;/title&gt;&lt;secondary-title&gt;Cloning Stem Cells&lt;/secondary-title&gt;&lt;alt-title&gt;Cloning and stem cells&lt;/alt-title&gt;&lt;/titles&gt;&lt;pages&gt;131-40&lt;/pages&gt;&lt;volume&gt;11&lt;/volume&gt;&lt;number&gt;1&lt;/number&gt;&lt;dates&gt;&lt;year&gt;2009&lt;/year&gt;&lt;pub-dates&gt;&lt;date&gt;Mar&lt;/date&gt;&lt;/pub-dates&gt;&lt;/dates&gt;&lt;isbn&gt;1557-7457 (Electronic)&lt;/isbn&gt;&lt;accession-num&gt;19090660&lt;/accession-num&gt;&lt;urls&gt;&lt;related-urls&gt;&lt;url&gt;http://www.ncbi.nlm.nih.gov/entrez/query.fcgi?cmd=Retrieve&amp;amp;db=PubMed&amp;amp;dopt=Citation&amp;amp;list_uids=19090660 &lt;/url&gt;&lt;/related-urls&gt;&lt;/urls&gt;&lt;language&gt;eng&lt;/language&gt;&lt;/record&gt;&lt;/Cite&gt;&lt;/EndNote&gt;</w:instrText>
        </w:r>
        <w:r w:rsidR="00EF77DE" w:rsidRPr="00F0013E">
          <w:rPr>
            <w:rFonts w:cstheme="minorHAnsi"/>
            <w:sz w:val="24"/>
            <w:szCs w:val="24"/>
          </w:rPr>
          <w:fldChar w:fldCharType="separate"/>
        </w:r>
        <w:r w:rsidR="00EF77DE" w:rsidRPr="00F0013E">
          <w:rPr>
            <w:rFonts w:cstheme="minorHAnsi"/>
            <w:noProof/>
            <w:sz w:val="24"/>
            <w:szCs w:val="24"/>
            <w:vertAlign w:val="superscript"/>
          </w:rPr>
          <w:t>10</w:t>
        </w:r>
        <w:r w:rsidR="00EF77DE" w:rsidRPr="00F0013E">
          <w:rPr>
            <w:rFonts w:cstheme="minorHAnsi"/>
            <w:sz w:val="24"/>
            <w:szCs w:val="24"/>
          </w:rPr>
          <w:fldChar w:fldCharType="end"/>
        </w:r>
      </w:hyperlink>
      <w:r w:rsidRPr="00F0013E">
        <w:rPr>
          <w:rFonts w:cstheme="minorHAnsi"/>
          <w:sz w:val="24"/>
          <w:szCs w:val="24"/>
        </w:rPr>
        <w:t xml:space="preserve">. </w:t>
      </w:r>
    </w:p>
    <w:p w14:paraId="1DC02AEC" w14:textId="77777777" w:rsidR="00393E94" w:rsidRPr="00F0013E" w:rsidRDefault="00393E94" w:rsidP="00B33A3D">
      <w:pPr>
        <w:pStyle w:val="ListParagraph"/>
        <w:spacing w:after="0" w:line="240" w:lineRule="auto"/>
        <w:ind w:left="0"/>
        <w:rPr>
          <w:rFonts w:cstheme="minorHAnsi"/>
          <w:sz w:val="24"/>
          <w:szCs w:val="24"/>
        </w:rPr>
      </w:pPr>
    </w:p>
    <w:p w14:paraId="2BE08EEE" w14:textId="5B32D0CD" w:rsidR="008B7CB6" w:rsidRPr="00F0013E" w:rsidRDefault="00356E41" w:rsidP="00B33A3D">
      <w:pPr>
        <w:pStyle w:val="ListParagraph"/>
        <w:numPr>
          <w:ilvl w:val="2"/>
          <w:numId w:val="5"/>
        </w:numPr>
        <w:spacing w:after="0" w:line="240" w:lineRule="auto"/>
        <w:rPr>
          <w:rFonts w:cstheme="minorHAnsi"/>
          <w:sz w:val="24"/>
          <w:szCs w:val="24"/>
        </w:rPr>
      </w:pPr>
      <w:r w:rsidRPr="00F0013E">
        <w:rPr>
          <w:rFonts w:cstheme="minorHAnsi"/>
          <w:sz w:val="24"/>
          <w:szCs w:val="24"/>
        </w:rPr>
        <w:t xml:space="preserve">A </w:t>
      </w:r>
      <w:r w:rsidR="00BA73A8" w:rsidRPr="00F0013E">
        <w:rPr>
          <w:rFonts w:cstheme="minorHAnsi"/>
          <w:sz w:val="24"/>
          <w:szCs w:val="24"/>
        </w:rPr>
        <w:t xml:space="preserve">0.5 cm </w:t>
      </w:r>
      <w:r w:rsidR="00413D6C">
        <w:rPr>
          <w:rFonts w:cstheme="minorHAnsi"/>
          <w:sz w:val="24"/>
          <w:szCs w:val="24"/>
        </w:rPr>
        <w:t>x</w:t>
      </w:r>
      <w:r w:rsidR="00BA73A8" w:rsidRPr="00F0013E">
        <w:rPr>
          <w:rFonts w:cstheme="minorHAnsi"/>
          <w:sz w:val="24"/>
          <w:szCs w:val="24"/>
        </w:rPr>
        <w:t xml:space="preserve"> 0.5 cm ear </w:t>
      </w:r>
      <w:r w:rsidRPr="00F0013E">
        <w:rPr>
          <w:rFonts w:cstheme="minorHAnsi"/>
          <w:sz w:val="24"/>
          <w:szCs w:val="24"/>
        </w:rPr>
        <w:t>skin biopsy is obtained</w:t>
      </w:r>
      <w:r w:rsidR="00BA73A8" w:rsidRPr="00F0013E">
        <w:rPr>
          <w:rFonts w:cstheme="minorHAnsi"/>
          <w:sz w:val="24"/>
          <w:szCs w:val="24"/>
        </w:rPr>
        <w:t xml:space="preserve"> from the tip of the rabbit ear</w:t>
      </w:r>
      <w:r w:rsidR="008B7CB6" w:rsidRPr="00F0013E">
        <w:rPr>
          <w:rFonts w:cstheme="minorHAnsi"/>
          <w:sz w:val="24"/>
          <w:szCs w:val="24"/>
        </w:rPr>
        <w:t>. Shave the hair off the ear tissue.</w:t>
      </w:r>
    </w:p>
    <w:p w14:paraId="4F376E42" w14:textId="77777777" w:rsidR="00393E94" w:rsidRPr="00F0013E" w:rsidRDefault="00393E94" w:rsidP="00B33A3D">
      <w:pPr>
        <w:pStyle w:val="ListParagraph"/>
        <w:spacing w:after="0" w:line="240" w:lineRule="auto"/>
        <w:ind w:left="0"/>
        <w:rPr>
          <w:rFonts w:cstheme="minorHAnsi"/>
          <w:sz w:val="24"/>
          <w:szCs w:val="24"/>
        </w:rPr>
      </w:pPr>
    </w:p>
    <w:p w14:paraId="165555FB" w14:textId="5B2BBA74" w:rsidR="008B7CB6" w:rsidRPr="00F0013E" w:rsidRDefault="008B7CB6" w:rsidP="00B33A3D">
      <w:pPr>
        <w:pStyle w:val="ListParagraph"/>
        <w:numPr>
          <w:ilvl w:val="2"/>
          <w:numId w:val="5"/>
        </w:numPr>
        <w:spacing w:after="0" w:line="240" w:lineRule="auto"/>
        <w:rPr>
          <w:rFonts w:cstheme="minorHAnsi"/>
          <w:sz w:val="24"/>
          <w:szCs w:val="24"/>
        </w:rPr>
      </w:pPr>
      <w:r w:rsidRPr="00F0013E">
        <w:rPr>
          <w:rFonts w:cstheme="minorHAnsi"/>
          <w:sz w:val="24"/>
          <w:szCs w:val="24"/>
        </w:rPr>
        <w:t xml:space="preserve">Rinse </w:t>
      </w:r>
      <w:r w:rsidR="00413D6C">
        <w:rPr>
          <w:rFonts w:cstheme="minorHAnsi"/>
          <w:sz w:val="24"/>
          <w:szCs w:val="24"/>
        </w:rPr>
        <w:t>2x</w:t>
      </w:r>
      <w:r w:rsidRPr="00F0013E">
        <w:rPr>
          <w:rFonts w:cstheme="minorHAnsi"/>
          <w:sz w:val="24"/>
          <w:szCs w:val="24"/>
        </w:rPr>
        <w:t xml:space="preserve"> with </w:t>
      </w:r>
      <w:r w:rsidR="004A1EAC" w:rsidRPr="00F0013E">
        <w:rPr>
          <w:rFonts w:cstheme="minorHAnsi"/>
          <w:sz w:val="24"/>
          <w:szCs w:val="24"/>
        </w:rPr>
        <w:t>Dulbecco's phosphate-buffered saline (</w:t>
      </w:r>
      <w:r w:rsidR="006B2283" w:rsidRPr="00F0013E">
        <w:rPr>
          <w:rFonts w:cstheme="minorHAnsi"/>
          <w:sz w:val="24"/>
          <w:szCs w:val="24"/>
        </w:rPr>
        <w:t>D</w:t>
      </w:r>
      <w:r w:rsidRPr="00F0013E">
        <w:rPr>
          <w:rFonts w:cstheme="minorHAnsi"/>
          <w:sz w:val="24"/>
          <w:szCs w:val="24"/>
        </w:rPr>
        <w:t>PBS</w:t>
      </w:r>
      <w:r w:rsidR="004A1EAC" w:rsidRPr="00F0013E">
        <w:rPr>
          <w:rFonts w:cstheme="minorHAnsi"/>
          <w:sz w:val="24"/>
          <w:szCs w:val="24"/>
        </w:rPr>
        <w:t>)</w:t>
      </w:r>
      <w:r w:rsidRPr="00F0013E">
        <w:rPr>
          <w:rFonts w:cstheme="minorHAnsi"/>
          <w:sz w:val="24"/>
          <w:szCs w:val="24"/>
        </w:rPr>
        <w:t xml:space="preserve"> with 5% </w:t>
      </w:r>
      <w:r w:rsidR="00413D6C">
        <w:rPr>
          <w:rFonts w:cstheme="minorHAnsi"/>
          <w:sz w:val="24"/>
          <w:szCs w:val="24"/>
        </w:rPr>
        <w:t>p</w:t>
      </w:r>
      <w:r w:rsidRPr="00F0013E">
        <w:rPr>
          <w:rFonts w:cstheme="minorHAnsi"/>
          <w:sz w:val="24"/>
          <w:szCs w:val="24"/>
        </w:rPr>
        <w:t>enicillin-</w:t>
      </w:r>
      <w:r w:rsidR="00413D6C">
        <w:rPr>
          <w:rFonts w:cstheme="minorHAnsi"/>
          <w:sz w:val="24"/>
          <w:szCs w:val="24"/>
        </w:rPr>
        <w:t>s</w:t>
      </w:r>
      <w:r w:rsidRPr="00F0013E">
        <w:rPr>
          <w:rFonts w:cstheme="minorHAnsi"/>
          <w:sz w:val="24"/>
          <w:szCs w:val="24"/>
        </w:rPr>
        <w:t xml:space="preserve">treptomycin. Transfer the ear tissue to a new 6 cm </w:t>
      </w:r>
      <w:r w:rsidR="006B2283" w:rsidRPr="00F0013E">
        <w:rPr>
          <w:rFonts w:cstheme="minorHAnsi"/>
          <w:sz w:val="24"/>
          <w:szCs w:val="24"/>
        </w:rPr>
        <w:t xml:space="preserve">tissue culture </w:t>
      </w:r>
      <w:r w:rsidRPr="00F0013E">
        <w:rPr>
          <w:rFonts w:cstheme="minorHAnsi"/>
          <w:sz w:val="24"/>
          <w:szCs w:val="24"/>
        </w:rPr>
        <w:t xml:space="preserve">dish, then cut the tissue into small pieces </w:t>
      </w:r>
      <w:r w:rsidR="005D61F4" w:rsidRPr="00F0013E">
        <w:rPr>
          <w:rFonts w:cstheme="minorHAnsi"/>
          <w:sz w:val="24"/>
          <w:szCs w:val="24"/>
        </w:rPr>
        <w:t>(~1.0 mm x 1.0 mm)</w:t>
      </w:r>
      <w:r w:rsidRPr="00F0013E">
        <w:rPr>
          <w:rFonts w:cstheme="minorHAnsi"/>
          <w:sz w:val="24"/>
          <w:szCs w:val="24"/>
        </w:rPr>
        <w:t xml:space="preserve">. Add a few drops of </w:t>
      </w:r>
      <w:r w:rsidR="006B2283" w:rsidRPr="00F0013E">
        <w:rPr>
          <w:rFonts w:cstheme="minorHAnsi"/>
          <w:sz w:val="24"/>
          <w:szCs w:val="24"/>
        </w:rPr>
        <w:t xml:space="preserve">fetal bovine serum </w:t>
      </w:r>
      <w:r w:rsidRPr="00F0013E">
        <w:rPr>
          <w:rFonts w:cstheme="minorHAnsi"/>
          <w:sz w:val="24"/>
          <w:szCs w:val="24"/>
        </w:rPr>
        <w:t xml:space="preserve">to prevent the tissue from </w:t>
      </w:r>
      <w:r w:rsidR="00ED72AE" w:rsidRPr="00F0013E">
        <w:rPr>
          <w:rFonts w:cstheme="minorHAnsi"/>
          <w:sz w:val="24"/>
          <w:szCs w:val="24"/>
        </w:rPr>
        <w:t>drying out.</w:t>
      </w:r>
    </w:p>
    <w:p w14:paraId="504CA8D0" w14:textId="77777777" w:rsidR="00855EDA" w:rsidRPr="00F0013E" w:rsidRDefault="00855EDA" w:rsidP="00B33A3D">
      <w:pPr>
        <w:pStyle w:val="ListParagraph"/>
        <w:spacing w:after="0" w:line="240" w:lineRule="auto"/>
        <w:ind w:left="0"/>
        <w:rPr>
          <w:rFonts w:cstheme="minorHAnsi"/>
          <w:sz w:val="24"/>
          <w:szCs w:val="24"/>
        </w:rPr>
      </w:pPr>
    </w:p>
    <w:p w14:paraId="48F8C011" w14:textId="63B62AFF" w:rsidR="00ED72AE" w:rsidRPr="00F0013E" w:rsidRDefault="00ED72AE" w:rsidP="00B33A3D">
      <w:pPr>
        <w:pStyle w:val="ListParagraph"/>
        <w:numPr>
          <w:ilvl w:val="2"/>
          <w:numId w:val="5"/>
        </w:numPr>
        <w:spacing w:after="0" w:line="240" w:lineRule="auto"/>
        <w:rPr>
          <w:rFonts w:cstheme="minorHAnsi"/>
          <w:sz w:val="24"/>
          <w:szCs w:val="24"/>
        </w:rPr>
      </w:pPr>
      <w:r w:rsidRPr="00F0013E">
        <w:rPr>
          <w:rFonts w:cstheme="minorHAnsi"/>
          <w:sz w:val="24"/>
          <w:szCs w:val="24"/>
        </w:rPr>
        <w:t xml:space="preserve">Spread the shredded tissue to a 10 cm </w:t>
      </w:r>
      <w:r w:rsidR="006B2283" w:rsidRPr="00F0013E">
        <w:rPr>
          <w:rFonts w:cstheme="minorHAnsi"/>
          <w:sz w:val="24"/>
          <w:szCs w:val="24"/>
        </w:rPr>
        <w:t xml:space="preserve">tissue culture </w:t>
      </w:r>
      <w:r w:rsidRPr="00F0013E">
        <w:rPr>
          <w:rFonts w:cstheme="minorHAnsi"/>
          <w:sz w:val="24"/>
          <w:szCs w:val="24"/>
        </w:rPr>
        <w:t xml:space="preserve">dish, then add 10 mL </w:t>
      </w:r>
      <w:r w:rsidR="00413D6C">
        <w:rPr>
          <w:rFonts w:cstheme="minorHAnsi"/>
          <w:sz w:val="24"/>
          <w:szCs w:val="24"/>
        </w:rPr>
        <w:t xml:space="preserve">of </w:t>
      </w:r>
      <w:r w:rsidRPr="00F0013E">
        <w:rPr>
          <w:rFonts w:cstheme="minorHAnsi"/>
          <w:sz w:val="24"/>
          <w:szCs w:val="24"/>
        </w:rPr>
        <w:t xml:space="preserve">culture medium. </w:t>
      </w:r>
      <w:r w:rsidR="00A00B0A" w:rsidRPr="00F0013E">
        <w:rPr>
          <w:rFonts w:cstheme="minorHAnsi"/>
          <w:sz w:val="24"/>
          <w:szCs w:val="24"/>
        </w:rPr>
        <w:t xml:space="preserve">Rabbit fibroblast cells are cultured in </w:t>
      </w:r>
      <w:r w:rsidR="004A1EAC" w:rsidRPr="00F0013E">
        <w:rPr>
          <w:rFonts w:cstheme="minorHAnsi"/>
          <w:sz w:val="24"/>
          <w:szCs w:val="24"/>
        </w:rPr>
        <w:t xml:space="preserve">Dulbecco's Modified Eagle's </w:t>
      </w:r>
      <w:r w:rsidR="00413D6C">
        <w:rPr>
          <w:rFonts w:cstheme="minorHAnsi"/>
          <w:sz w:val="24"/>
          <w:szCs w:val="24"/>
        </w:rPr>
        <w:t>M</w:t>
      </w:r>
      <w:r w:rsidR="004A1EAC" w:rsidRPr="00F0013E">
        <w:rPr>
          <w:rFonts w:cstheme="minorHAnsi"/>
          <w:sz w:val="24"/>
          <w:szCs w:val="24"/>
        </w:rPr>
        <w:t>edium (</w:t>
      </w:r>
      <w:r w:rsidR="00A00B0A" w:rsidRPr="00F0013E">
        <w:rPr>
          <w:rFonts w:cstheme="minorHAnsi"/>
          <w:sz w:val="24"/>
          <w:szCs w:val="24"/>
        </w:rPr>
        <w:t>DMEM</w:t>
      </w:r>
      <w:r w:rsidR="004A1EAC" w:rsidRPr="00F0013E">
        <w:rPr>
          <w:rFonts w:cstheme="minorHAnsi"/>
          <w:sz w:val="24"/>
          <w:szCs w:val="24"/>
        </w:rPr>
        <w:t>)</w:t>
      </w:r>
      <w:r w:rsidR="00A00B0A" w:rsidRPr="00F0013E">
        <w:rPr>
          <w:rFonts w:cstheme="minorHAnsi"/>
          <w:sz w:val="24"/>
          <w:szCs w:val="24"/>
        </w:rPr>
        <w:t xml:space="preserve"> with 10% </w:t>
      </w:r>
      <w:r w:rsidR="006B2283" w:rsidRPr="00F0013E">
        <w:rPr>
          <w:rFonts w:cstheme="minorHAnsi"/>
          <w:sz w:val="24"/>
          <w:szCs w:val="24"/>
        </w:rPr>
        <w:t>fetal bovine</w:t>
      </w:r>
      <w:r w:rsidR="001B758D" w:rsidRPr="00F0013E">
        <w:rPr>
          <w:rFonts w:cstheme="minorHAnsi"/>
          <w:sz w:val="24"/>
          <w:szCs w:val="24"/>
        </w:rPr>
        <w:t xml:space="preserve"> serum</w:t>
      </w:r>
      <w:r w:rsidR="00A00B0A" w:rsidRPr="00F0013E">
        <w:rPr>
          <w:rFonts w:cstheme="minorHAnsi"/>
          <w:sz w:val="24"/>
          <w:szCs w:val="24"/>
        </w:rPr>
        <w:t xml:space="preserve">. </w:t>
      </w:r>
      <w:r w:rsidRPr="00F0013E">
        <w:rPr>
          <w:rFonts w:cstheme="minorHAnsi"/>
          <w:sz w:val="24"/>
          <w:szCs w:val="24"/>
        </w:rPr>
        <w:t>Put the</w:t>
      </w:r>
      <w:r w:rsidR="001B758D" w:rsidRPr="00F0013E">
        <w:rPr>
          <w:rFonts w:cstheme="minorHAnsi"/>
          <w:sz w:val="24"/>
          <w:szCs w:val="24"/>
        </w:rPr>
        <w:t xml:space="preserve"> tissue culture</w:t>
      </w:r>
      <w:r w:rsidRPr="00F0013E">
        <w:rPr>
          <w:rFonts w:cstheme="minorHAnsi"/>
          <w:sz w:val="24"/>
          <w:szCs w:val="24"/>
        </w:rPr>
        <w:t xml:space="preserve"> dish in the cell culture incubator</w:t>
      </w:r>
      <w:r w:rsidR="002A32D8" w:rsidRPr="00F0013E">
        <w:rPr>
          <w:rFonts w:cstheme="minorHAnsi"/>
          <w:sz w:val="24"/>
          <w:szCs w:val="24"/>
        </w:rPr>
        <w:t xml:space="preserve"> (</w:t>
      </w:r>
      <w:r w:rsidR="004A1EAC" w:rsidRPr="00F0013E">
        <w:rPr>
          <w:rFonts w:cstheme="minorHAnsi"/>
          <w:sz w:val="24"/>
          <w:szCs w:val="24"/>
        </w:rPr>
        <w:t>5</w:t>
      </w:r>
      <w:r w:rsidR="005E41DB">
        <w:rPr>
          <w:rFonts w:cstheme="minorHAnsi"/>
          <w:sz w:val="24"/>
          <w:szCs w:val="24"/>
        </w:rPr>
        <w:t>%</w:t>
      </w:r>
      <w:r w:rsidR="004A1EAC" w:rsidRPr="00F0013E">
        <w:rPr>
          <w:rFonts w:cstheme="minorHAnsi"/>
          <w:sz w:val="24"/>
          <w:szCs w:val="24"/>
        </w:rPr>
        <w:t xml:space="preserve"> CO</w:t>
      </w:r>
      <w:r w:rsidR="004A1EAC" w:rsidRPr="00F0013E">
        <w:rPr>
          <w:rFonts w:cstheme="minorHAnsi"/>
          <w:sz w:val="24"/>
          <w:szCs w:val="24"/>
          <w:vertAlign w:val="subscript"/>
        </w:rPr>
        <w:t xml:space="preserve">2 </w:t>
      </w:r>
      <w:r w:rsidR="004A1EAC" w:rsidRPr="00F0013E">
        <w:rPr>
          <w:rFonts w:cstheme="minorHAnsi"/>
          <w:sz w:val="24"/>
          <w:szCs w:val="24"/>
        </w:rPr>
        <w:t xml:space="preserve">at </w:t>
      </w:r>
      <w:r w:rsidR="002A32D8" w:rsidRPr="00F0013E">
        <w:rPr>
          <w:rFonts w:cstheme="minorHAnsi"/>
          <w:sz w:val="24"/>
          <w:szCs w:val="24"/>
        </w:rPr>
        <w:t>37</w:t>
      </w:r>
      <w:r w:rsidR="004A1EAC" w:rsidRPr="00F0013E">
        <w:rPr>
          <w:rFonts w:cstheme="minorHAnsi"/>
          <w:sz w:val="24"/>
          <w:szCs w:val="24"/>
        </w:rPr>
        <w:t xml:space="preserve"> </w:t>
      </w:r>
      <w:r w:rsidR="002A32D8" w:rsidRPr="00F0013E">
        <w:rPr>
          <w:rFonts w:cstheme="minorHAnsi"/>
          <w:sz w:val="24"/>
          <w:szCs w:val="24"/>
        </w:rPr>
        <w:t>°C)</w:t>
      </w:r>
      <w:r w:rsidR="00933E38">
        <w:rPr>
          <w:rFonts w:cstheme="minorHAnsi"/>
          <w:sz w:val="24"/>
          <w:szCs w:val="24"/>
        </w:rPr>
        <w:t>.</w:t>
      </w:r>
    </w:p>
    <w:p w14:paraId="30217C5A" w14:textId="77777777" w:rsidR="00393E94" w:rsidRPr="00F0013E" w:rsidRDefault="00393E94" w:rsidP="00B33A3D">
      <w:pPr>
        <w:pStyle w:val="ListParagraph"/>
        <w:spacing w:after="0" w:line="240" w:lineRule="auto"/>
        <w:ind w:left="0"/>
        <w:rPr>
          <w:rFonts w:cstheme="minorHAnsi"/>
          <w:sz w:val="24"/>
          <w:szCs w:val="24"/>
        </w:rPr>
      </w:pPr>
    </w:p>
    <w:p w14:paraId="6256B208" w14:textId="35CD6089" w:rsidR="00FC628B" w:rsidRPr="00F0013E" w:rsidRDefault="00ED72AE" w:rsidP="00B33A3D">
      <w:pPr>
        <w:pStyle w:val="ListParagraph"/>
        <w:numPr>
          <w:ilvl w:val="2"/>
          <w:numId w:val="5"/>
        </w:numPr>
        <w:spacing w:after="0" w:line="240" w:lineRule="auto"/>
        <w:rPr>
          <w:rFonts w:cstheme="minorHAnsi"/>
          <w:sz w:val="24"/>
          <w:szCs w:val="24"/>
        </w:rPr>
      </w:pPr>
      <w:r w:rsidRPr="00F0013E">
        <w:rPr>
          <w:rFonts w:cstheme="minorHAnsi"/>
          <w:sz w:val="24"/>
          <w:szCs w:val="24"/>
        </w:rPr>
        <w:t xml:space="preserve">Three to five days after </w:t>
      </w:r>
      <w:r w:rsidR="00D53A99" w:rsidRPr="00F0013E">
        <w:rPr>
          <w:rFonts w:cstheme="minorHAnsi"/>
          <w:sz w:val="24"/>
          <w:szCs w:val="24"/>
        </w:rPr>
        <w:t xml:space="preserve">plating, use </w:t>
      </w:r>
      <w:r w:rsidR="00413D6C">
        <w:rPr>
          <w:rFonts w:cstheme="minorHAnsi"/>
          <w:sz w:val="24"/>
          <w:szCs w:val="24"/>
        </w:rPr>
        <w:t>t</w:t>
      </w:r>
      <w:r w:rsidR="00D53A99" w:rsidRPr="00F0013E">
        <w:rPr>
          <w:rFonts w:cstheme="minorHAnsi"/>
          <w:sz w:val="24"/>
          <w:szCs w:val="24"/>
        </w:rPr>
        <w:t xml:space="preserve">rypsin-EDTA to digest cells </w:t>
      </w:r>
      <w:r w:rsidR="006B2283" w:rsidRPr="00F0013E">
        <w:rPr>
          <w:rFonts w:cstheme="minorHAnsi"/>
          <w:sz w:val="24"/>
          <w:szCs w:val="24"/>
        </w:rPr>
        <w:t>at</w:t>
      </w:r>
      <w:r w:rsidR="00D53A99" w:rsidRPr="00F0013E">
        <w:rPr>
          <w:rFonts w:cstheme="minorHAnsi"/>
          <w:sz w:val="24"/>
          <w:szCs w:val="24"/>
        </w:rPr>
        <w:t xml:space="preserve"> 37 °C for </w:t>
      </w:r>
      <w:r w:rsidR="001B758D" w:rsidRPr="00F0013E">
        <w:rPr>
          <w:rFonts w:cstheme="minorHAnsi"/>
          <w:sz w:val="24"/>
          <w:szCs w:val="24"/>
        </w:rPr>
        <w:t>2 min</w:t>
      </w:r>
      <w:r w:rsidR="00FC628B" w:rsidRPr="00F0013E">
        <w:rPr>
          <w:rFonts w:cstheme="minorHAnsi"/>
          <w:sz w:val="24"/>
          <w:szCs w:val="24"/>
        </w:rPr>
        <w:t>.</w:t>
      </w:r>
      <w:r w:rsidR="00D53A99" w:rsidRPr="00F0013E">
        <w:rPr>
          <w:rFonts w:cstheme="minorHAnsi"/>
          <w:sz w:val="24"/>
          <w:szCs w:val="24"/>
        </w:rPr>
        <w:t xml:space="preserve"> </w:t>
      </w:r>
      <w:r w:rsidR="004A1EAC" w:rsidRPr="00F0013E">
        <w:rPr>
          <w:rFonts w:cstheme="minorHAnsi"/>
          <w:sz w:val="24"/>
          <w:szCs w:val="24"/>
        </w:rPr>
        <w:t>C</w:t>
      </w:r>
      <w:r w:rsidR="00D53A99" w:rsidRPr="00F0013E">
        <w:rPr>
          <w:rFonts w:cstheme="minorHAnsi"/>
          <w:sz w:val="24"/>
          <w:szCs w:val="24"/>
        </w:rPr>
        <w:t>ount the cell number</w:t>
      </w:r>
      <w:r w:rsidR="006B2283" w:rsidRPr="00F0013E">
        <w:rPr>
          <w:rFonts w:cstheme="minorHAnsi"/>
          <w:sz w:val="24"/>
          <w:szCs w:val="24"/>
        </w:rPr>
        <w:t>.</w:t>
      </w:r>
    </w:p>
    <w:p w14:paraId="16A946D8" w14:textId="77777777" w:rsidR="00426F45" w:rsidRPr="00F0013E" w:rsidRDefault="00426F45" w:rsidP="00B33A3D">
      <w:pPr>
        <w:spacing w:after="0" w:line="240" w:lineRule="auto"/>
        <w:rPr>
          <w:rFonts w:cstheme="minorHAnsi"/>
          <w:b/>
          <w:sz w:val="24"/>
          <w:szCs w:val="24"/>
        </w:rPr>
      </w:pPr>
    </w:p>
    <w:p w14:paraId="0BCC6073" w14:textId="77B6192F" w:rsidR="00FC628B" w:rsidRPr="00F0013E" w:rsidRDefault="00FC628B" w:rsidP="00B33A3D">
      <w:pPr>
        <w:numPr>
          <w:ilvl w:val="0"/>
          <w:numId w:val="5"/>
        </w:numPr>
        <w:spacing w:after="0" w:line="240" w:lineRule="auto"/>
        <w:rPr>
          <w:rFonts w:cstheme="minorHAnsi"/>
          <w:b/>
          <w:sz w:val="24"/>
          <w:szCs w:val="24"/>
        </w:rPr>
      </w:pPr>
      <w:r w:rsidRPr="00F0013E">
        <w:rPr>
          <w:rFonts w:cstheme="minorHAnsi"/>
          <w:b/>
          <w:sz w:val="24"/>
          <w:szCs w:val="24"/>
        </w:rPr>
        <w:t xml:space="preserve">Design and synthesis of gRNAs and donor oligos </w:t>
      </w:r>
    </w:p>
    <w:p w14:paraId="78A04B57" w14:textId="77777777" w:rsidR="00426F45" w:rsidRPr="00F0013E" w:rsidRDefault="00426F45" w:rsidP="00B33A3D">
      <w:pPr>
        <w:pStyle w:val="ListParagraph"/>
        <w:spacing w:after="0" w:line="240" w:lineRule="auto"/>
        <w:ind w:left="0"/>
        <w:rPr>
          <w:rFonts w:cstheme="minorHAnsi"/>
          <w:sz w:val="24"/>
          <w:szCs w:val="24"/>
        </w:rPr>
      </w:pPr>
    </w:p>
    <w:p w14:paraId="468C27EE" w14:textId="629A6951" w:rsidR="005C46A8"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For each </w:t>
      </w:r>
      <w:r w:rsidR="008044C3" w:rsidRPr="00F0013E">
        <w:rPr>
          <w:rFonts w:cstheme="minorHAnsi"/>
          <w:sz w:val="24"/>
          <w:szCs w:val="24"/>
        </w:rPr>
        <w:t>gene</w:t>
      </w:r>
      <w:r w:rsidRPr="00F0013E">
        <w:rPr>
          <w:rFonts w:cstheme="minorHAnsi"/>
          <w:sz w:val="24"/>
          <w:szCs w:val="24"/>
        </w:rPr>
        <w:t xml:space="preserve">, </w:t>
      </w:r>
      <w:r w:rsidR="00671F26" w:rsidRPr="00F0013E">
        <w:rPr>
          <w:rFonts w:cstheme="minorHAnsi"/>
          <w:sz w:val="24"/>
          <w:szCs w:val="24"/>
        </w:rPr>
        <w:t>design</w:t>
      </w:r>
      <w:r w:rsidRPr="00F0013E">
        <w:rPr>
          <w:rFonts w:cstheme="minorHAnsi"/>
          <w:sz w:val="24"/>
          <w:szCs w:val="24"/>
        </w:rPr>
        <w:t xml:space="preserve"> guide RNA </w:t>
      </w:r>
      <w:r w:rsidR="00671F26" w:rsidRPr="00F0013E">
        <w:rPr>
          <w:rFonts w:cstheme="minorHAnsi"/>
          <w:sz w:val="24"/>
          <w:szCs w:val="24"/>
        </w:rPr>
        <w:t xml:space="preserve">based on the </w:t>
      </w:r>
      <w:r w:rsidR="008044C3" w:rsidRPr="00F0013E">
        <w:rPr>
          <w:rFonts w:cstheme="minorHAnsi"/>
          <w:sz w:val="24"/>
          <w:szCs w:val="24"/>
        </w:rPr>
        <w:t xml:space="preserve">sequence of the </w:t>
      </w:r>
      <w:r w:rsidR="00671F26" w:rsidRPr="00F0013E">
        <w:rPr>
          <w:rFonts w:cstheme="minorHAnsi"/>
          <w:sz w:val="24"/>
          <w:szCs w:val="24"/>
        </w:rPr>
        <w:t>target</w:t>
      </w:r>
      <w:r w:rsidR="008044C3" w:rsidRPr="00F0013E">
        <w:rPr>
          <w:rFonts w:cstheme="minorHAnsi"/>
          <w:sz w:val="24"/>
          <w:szCs w:val="24"/>
        </w:rPr>
        <w:t>ed</w:t>
      </w:r>
      <w:r w:rsidR="00671F26" w:rsidRPr="00F0013E">
        <w:rPr>
          <w:rFonts w:cstheme="minorHAnsi"/>
          <w:sz w:val="24"/>
          <w:szCs w:val="24"/>
        </w:rPr>
        <w:t xml:space="preserve"> </w:t>
      </w:r>
      <w:r w:rsidR="008044C3" w:rsidRPr="00F0013E">
        <w:rPr>
          <w:rFonts w:cstheme="minorHAnsi"/>
          <w:sz w:val="24"/>
          <w:szCs w:val="24"/>
        </w:rPr>
        <w:t>locus</w:t>
      </w:r>
      <w:r w:rsidR="005C46A8" w:rsidRPr="00F0013E">
        <w:rPr>
          <w:rFonts w:cstheme="minorHAnsi"/>
          <w:sz w:val="24"/>
          <w:szCs w:val="24"/>
        </w:rPr>
        <w:t xml:space="preserve"> using an online tool </w:t>
      </w:r>
      <w:r w:rsidR="00413D6C">
        <w:rPr>
          <w:rFonts w:cstheme="minorHAnsi"/>
          <w:sz w:val="24"/>
          <w:szCs w:val="24"/>
        </w:rPr>
        <w:t>(</w:t>
      </w:r>
      <w:r w:rsidR="005C46A8" w:rsidRPr="00F0013E">
        <w:rPr>
          <w:rFonts w:cstheme="minorHAnsi"/>
          <w:sz w:val="24"/>
          <w:szCs w:val="24"/>
        </w:rPr>
        <w:t xml:space="preserve">for example, </w:t>
      </w:r>
      <w:r w:rsidR="00413D6C">
        <w:rPr>
          <w:rFonts w:cstheme="minorHAnsi"/>
          <w:sz w:val="24"/>
          <w:szCs w:val="24"/>
        </w:rPr>
        <w:t>&lt;</w:t>
      </w:r>
      <w:r w:rsidR="00413D6C" w:rsidRPr="00413D6C">
        <w:rPr>
          <w:rFonts w:cstheme="minorHAnsi"/>
          <w:sz w:val="24"/>
          <w:szCs w:val="24"/>
        </w:rPr>
        <w:t>http://crispor.tefor.net/</w:t>
      </w:r>
      <w:r w:rsidR="00413D6C">
        <w:rPr>
          <w:rFonts w:cstheme="minorHAnsi"/>
          <w:sz w:val="24"/>
          <w:szCs w:val="24"/>
        </w:rPr>
        <w:t>&gt;)</w:t>
      </w:r>
      <w:r w:rsidR="005C46A8" w:rsidRPr="00F0013E">
        <w:rPr>
          <w:rFonts w:cstheme="minorHAnsi"/>
          <w:sz w:val="24"/>
          <w:szCs w:val="24"/>
        </w:rPr>
        <w:t xml:space="preserve">. </w:t>
      </w:r>
    </w:p>
    <w:p w14:paraId="6E532628" w14:textId="77777777" w:rsidR="00393E94" w:rsidRPr="00F0013E" w:rsidRDefault="00393E94" w:rsidP="00B33A3D">
      <w:pPr>
        <w:pStyle w:val="ListParagraph"/>
        <w:spacing w:after="0" w:line="240" w:lineRule="auto"/>
        <w:ind w:left="0"/>
        <w:rPr>
          <w:rFonts w:cstheme="minorHAnsi"/>
          <w:sz w:val="24"/>
          <w:szCs w:val="24"/>
        </w:rPr>
      </w:pPr>
    </w:p>
    <w:p w14:paraId="64DDCB2D" w14:textId="0B571C59" w:rsidR="005C46A8" w:rsidRPr="00F0013E" w:rsidRDefault="005C46A8" w:rsidP="00B33A3D">
      <w:pPr>
        <w:pStyle w:val="ListParagraph"/>
        <w:numPr>
          <w:ilvl w:val="1"/>
          <w:numId w:val="5"/>
        </w:numPr>
        <w:spacing w:after="0" w:line="240" w:lineRule="auto"/>
        <w:rPr>
          <w:rFonts w:cstheme="minorHAnsi"/>
          <w:sz w:val="24"/>
          <w:szCs w:val="24"/>
        </w:rPr>
      </w:pPr>
      <w:r w:rsidRPr="00F0013E">
        <w:rPr>
          <w:rFonts w:cstheme="minorHAnsi"/>
          <w:sz w:val="24"/>
          <w:szCs w:val="24"/>
        </w:rPr>
        <w:t>P</w:t>
      </w:r>
      <w:r w:rsidR="003346C9" w:rsidRPr="00F0013E">
        <w:rPr>
          <w:rFonts w:cstheme="minorHAnsi"/>
          <w:sz w:val="24"/>
          <w:szCs w:val="24"/>
        </w:rPr>
        <w:t xml:space="preserve">aste in the DNA sequence </w:t>
      </w:r>
      <w:r w:rsidRPr="00F0013E">
        <w:rPr>
          <w:rFonts w:cstheme="minorHAnsi"/>
          <w:sz w:val="24"/>
          <w:szCs w:val="24"/>
        </w:rPr>
        <w:t>of interest</w:t>
      </w:r>
      <w:r w:rsidR="003346C9" w:rsidRPr="00F0013E">
        <w:rPr>
          <w:rFonts w:cstheme="minorHAnsi"/>
          <w:sz w:val="24"/>
          <w:szCs w:val="24"/>
        </w:rPr>
        <w:t xml:space="preserve">. </w:t>
      </w:r>
    </w:p>
    <w:p w14:paraId="27E7470B" w14:textId="77777777" w:rsidR="00393E94" w:rsidRPr="00F0013E" w:rsidRDefault="00393E94" w:rsidP="00B33A3D">
      <w:pPr>
        <w:pStyle w:val="ListParagraph"/>
        <w:spacing w:after="0" w:line="240" w:lineRule="auto"/>
        <w:ind w:left="0"/>
        <w:rPr>
          <w:rFonts w:cstheme="minorHAnsi"/>
          <w:sz w:val="24"/>
          <w:szCs w:val="24"/>
        </w:rPr>
      </w:pPr>
    </w:p>
    <w:p w14:paraId="16A5DCE3" w14:textId="44758F60" w:rsidR="00426F45" w:rsidRPr="00F0013E" w:rsidRDefault="004A1EAC" w:rsidP="00B33A3D">
      <w:pPr>
        <w:pStyle w:val="ListParagraph"/>
        <w:numPr>
          <w:ilvl w:val="1"/>
          <w:numId w:val="5"/>
        </w:numPr>
        <w:spacing w:after="0" w:line="240" w:lineRule="auto"/>
        <w:rPr>
          <w:rFonts w:cstheme="minorHAnsi"/>
          <w:sz w:val="24"/>
          <w:szCs w:val="24"/>
        </w:rPr>
      </w:pPr>
      <w:r w:rsidRPr="00F0013E">
        <w:rPr>
          <w:rFonts w:cstheme="minorHAnsi"/>
          <w:sz w:val="24"/>
          <w:szCs w:val="24"/>
        </w:rPr>
        <w:t>S</w:t>
      </w:r>
      <w:r w:rsidR="00C62EFE" w:rsidRPr="00F0013E">
        <w:rPr>
          <w:rFonts w:cstheme="minorHAnsi"/>
          <w:sz w:val="24"/>
          <w:szCs w:val="24"/>
        </w:rPr>
        <w:t xml:space="preserve">elect a genome and </w:t>
      </w:r>
      <w:r w:rsidR="00413D6C">
        <w:rPr>
          <w:rFonts w:cstheme="minorHAnsi"/>
          <w:sz w:val="24"/>
          <w:szCs w:val="24"/>
        </w:rPr>
        <w:t>p</w:t>
      </w:r>
      <w:r w:rsidR="00C62EFE" w:rsidRPr="00F0013E">
        <w:rPr>
          <w:rFonts w:cstheme="minorHAnsi"/>
          <w:sz w:val="24"/>
          <w:szCs w:val="24"/>
        </w:rPr>
        <w:t>rotospacer</w:t>
      </w:r>
      <w:r w:rsidR="00413D6C">
        <w:rPr>
          <w:rFonts w:cstheme="minorHAnsi"/>
          <w:sz w:val="24"/>
          <w:szCs w:val="24"/>
        </w:rPr>
        <w:t>-a</w:t>
      </w:r>
      <w:r w:rsidR="00C62EFE" w:rsidRPr="00F0013E">
        <w:rPr>
          <w:rFonts w:cstheme="minorHAnsi"/>
          <w:sz w:val="24"/>
          <w:szCs w:val="24"/>
        </w:rPr>
        <w:t xml:space="preserve">djacent </w:t>
      </w:r>
      <w:r w:rsidR="00413D6C">
        <w:rPr>
          <w:rFonts w:cstheme="minorHAnsi"/>
          <w:sz w:val="24"/>
          <w:szCs w:val="24"/>
        </w:rPr>
        <w:t>m</w:t>
      </w:r>
      <w:r w:rsidR="00C62EFE" w:rsidRPr="00F0013E">
        <w:rPr>
          <w:rFonts w:cstheme="minorHAnsi"/>
          <w:sz w:val="24"/>
          <w:szCs w:val="24"/>
        </w:rPr>
        <w:t>otif (PAM). Possible guide sequences in input DNA sequences will be displayed on the output page. It is recommended to</w:t>
      </w:r>
      <w:r w:rsidR="006F4BCA" w:rsidRPr="00F0013E">
        <w:rPr>
          <w:rFonts w:cstheme="minorHAnsi"/>
          <w:sz w:val="24"/>
          <w:szCs w:val="24"/>
        </w:rPr>
        <w:t xml:space="preserve"> select gRNA with higher predicted efficiency and lower off</w:t>
      </w:r>
      <w:r w:rsidR="00413D6C">
        <w:rPr>
          <w:rFonts w:cstheme="minorHAnsi"/>
          <w:sz w:val="24"/>
          <w:szCs w:val="24"/>
        </w:rPr>
        <w:t>-</w:t>
      </w:r>
      <w:r w:rsidR="006F4BCA" w:rsidRPr="00F0013E">
        <w:rPr>
          <w:rFonts w:cstheme="minorHAnsi"/>
          <w:sz w:val="24"/>
          <w:szCs w:val="24"/>
        </w:rPr>
        <w:t>target potentials.</w:t>
      </w:r>
    </w:p>
    <w:p w14:paraId="5D8B3167" w14:textId="77777777" w:rsidR="00393E94" w:rsidRPr="00F0013E" w:rsidRDefault="00393E94" w:rsidP="00B33A3D">
      <w:pPr>
        <w:pStyle w:val="ListParagraph"/>
        <w:spacing w:after="0" w:line="240" w:lineRule="auto"/>
        <w:ind w:left="0"/>
        <w:rPr>
          <w:rFonts w:cstheme="minorHAnsi"/>
          <w:sz w:val="24"/>
          <w:szCs w:val="24"/>
        </w:rPr>
      </w:pPr>
    </w:p>
    <w:p w14:paraId="0502B8DD" w14:textId="0048165A" w:rsidR="005C46A8" w:rsidRPr="00F0013E" w:rsidRDefault="008044C3"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Synthesize </w:t>
      </w:r>
      <w:r w:rsidR="000A0D0C" w:rsidRPr="00F0013E">
        <w:rPr>
          <w:rFonts w:cstheme="minorHAnsi"/>
          <w:sz w:val="24"/>
          <w:szCs w:val="24"/>
        </w:rPr>
        <w:t xml:space="preserve">DNA by </w:t>
      </w:r>
      <w:r w:rsidR="00772979" w:rsidRPr="00F0013E">
        <w:rPr>
          <w:rFonts w:cstheme="minorHAnsi"/>
          <w:sz w:val="24"/>
          <w:szCs w:val="24"/>
        </w:rPr>
        <w:t>a commercial vendor</w:t>
      </w:r>
      <w:r w:rsidR="005E41DB">
        <w:rPr>
          <w:rFonts w:cstheme="minorHAnsi"/>
          <w:sz w:val="24"/>
          <w:szCs w:val="24"/>
        </w:rPr>
        <w:t xml:space="preserve"> </w:t>
      </w:r>
      <w:r w:rsidR="00772979" w:rsidRPr="00F0013E">
        <w:rPr>
          <w:rFonts w:cstheme="minorHAnsi"/>
          <w:sz w:val="24"/>
          <w:szCs w:val="24"/>
        </w:rPr>
        <w:t>for transcribing gRNAs. P</w:t>
      </w:r>
      <w:r w:rsidR="000A0D0C" w:rsidRPr="00F0013E">
        <w:rPr>
          <w:rFonts w:cstheme="minorHAnsi"/>
          <w:sz w:val="24"/>
          <w:szCs w:val="24"/>
        </w:rPr>
        <w:t xml:space="preserve">erform </w:t>
      </w:r>
      <w:r w:rsidRPr="00F0013E">
        <w:rPr>
          <w:rFonts w:cstheme="minorHAnsi"/>
          <w:sz w:val="24"/>
          <w:szCs w:val="24"/>
        </w:rPr>
        <w:t>in vitro transcription</w:t>
      </w:r>
      <w:r w:rsidR="003346C9" w:rsidRPr="00F0013E">
        <w:rPr>
          <w:rFonts w:cstheme="minorHAnsi"/>
          <w:sz w:val="24"/>
          <w:szCs w:val="24"/>
        </w:rPr>
        <w:t xml:space="preserve"> </w:t>
      </w:r>
      <w:r w:rsidR="000A0D0C" w:rsidRPr="00F0013E">
        <w:rPr>
          <w:rFonts w:cstheme="minorHAnsi"/>
          <w:sz w:val="24"/>
          <w:szCs w:val="24"/>
        </w:rPr>
        <w:t xml:space="preserve">of gRNA </w:t>
      </w:r>
      <w:r w:rsidR="003346C9" w:rsidRPr="00F0013E">
        <w:rPr>
          <w:rFonts w:cstheme="minorHAnsi"/>
          <w:sz w:val="24"/>
          <w:szCs w:val="24"/>
        </w:rPr>
        <w:t xml:space="preserve">using </w:t>
      </w:r>
      <w:r w:rsidR="008347EE" w:rsidRPr="00F0013E">
        <w:rPr>
          <w:rFonts w:cstheme="minorHAnsi"/>
          <w:sz w:val="24"/>
          <w:szCs w:val="24"/>
        </w:rPr>
        <w:t xml:space="preserve">a </w:t>
      </w:r>
      <w:r w:rsidR="003346C9" w:rsidRPr="00F0013E">
        <w:rPr>
          <w:rFonts w:cstheme="minorHAnsi"/>
          <w:sz w:val="24"/>
          <w:szCs w:val="24"/>
        </w:rPr>
        <w:t>gRNA synthesis kit</w:t>
      </w:r>
      <w:r w:rsidR="00C62EFE" w:rsidRPr="00F0013E">
        <w:rPr>
          <w:rFonts w:cstheme="minorHAnsi"/>
          <w:sz w:val="24"/>
          <w:szCs w:val="24"/>
        </w:rPr>
        <w:t xml:space="preserve"> </w:t>
      </w:r>
      <w:r w:rsidR="003346C9" w:rsidRPr="00F0013E">
        <w:rPr>
          <w:rFonts w:cstheme="minorHAnsi"/>
          <w:sz w:val="24"/>
          <w:szCs w:val="24"/>
        </w:rPr>
        <w:t xml:space="preserve">according to </w:t>
      </w:r>
      <w:r w:rsidR="00C62EFE" w:rsidRPr="00F0013E">
        <w:rPr>
          <w:rFonts w:cstheme="minorHAnsi"/>
          <w:sz w:val="24"/>
          <w:szCs w:val="24"/>
        </w:rPr>
        <w:t xml:space="preserve">the </w:t>
      </w:r>
      <w:r w:rsidR="003346C9" w:rsidRPr="00F0013E">
        <w:rPr>
          <w:rFonts w:cstheme="minorHAnsi"/>
          <w:sz w:val="24"/>
          <w:szCs w:val="24"/>
        </w:rPr>
        <w:t>manufacture</w:t>
      </w:r>
      <w:r w:rsidR="00C62EFE" w:rsidRPr="00F0013E">
        <w:rPr>
          <w:rFonts w:cstheme="minorHAnsi"/>
          <w:sz w:val="24"/>
          <w:szCs w:val="24"/>
        </w:rPr>
        <w:t>r</w:t>
      </w:r>
      <w:r w:rsidR="003346C9" w:rsidRPr="00F0013E">
        <w:rPr>
          <w:rFonts w:cstheme="minorHAnsi"/>
          <w:sz w:val="24"/>
          <w:szCs w:val="24"/>
        </w:rPr>
        <w:t>’s instructions</w:t>
      </w:r>
      <w:r w:rsidRPr="00F0013E">
        <w:rPr>
          <w:rFonts w:cstheme="minorHAnsi"/>
          <w:sz w:val="24"/>
          <w:szCs w:val="24"/>
        </w:rPr>
        <w:t xml:space="preserve">. </w:t>
      </w:r>
    </w:p>
    <w:p w14:paraId="500F6F9F" w14:textId="77777777" w:rsidR="00393E94" w:rsidRPr="00F0013E" w:rsidRDefault="00393E94" w:rsidP="00B33A3D">
      <w:pPr>
        <w:pStyle w:val="ListParagraph"/>
        <w:spacing w:after="0" w:line="240" w:lineRule="auto"/>
        <w:ind w:left="0"/>
        <w:rPr>
          <w:rFonts w:cstheme="minorHAnsi"/>
          <w:sz w:val="24"/>
          <w:szCs w:val="24"/>
        </w:rPr>
      </w:pPr>
    </w:p>
    <w:p w14:paraId="79B2D0B8" w14:textId="220E3ECB" w:rsidR="008044C3" w:rsidRPr="00F0013E" w:rsidRDefault="008044C3" w:rsidP="00B33A3D">
      <w:pPr>
        <w:pStyle w:val="ListParagraph"/>
        <w:numPr>
          <w:ilvl w:val="1"/>
          <w:numId w:val="5"/>
        </w:numPr>
        <w:spacing w:after="0" w:line="240" w:lineRule="auto"/>
        <w:rPr>
          <w:rFonts w:cstheme="minorHAnsi"/>
          <w:sz w:val="24"/>
          <w:szCs w:val="24"/>
        </w:rPr>
      </w:pPr>
      <w:r w:rsidRPr="00F0013E">
        <w:rPr>
          <w:rFonts w:cstheme="minorHAnsi"/>
          <w:sz w:val="24"/>
          <w:szCs w:val="24"/>
        </w:rPr>
        <w:t>Purify the gRNA</w:t>
      </w:r>
      <w:r w:rsidR="00BC5FC0" w:rsidRPr="00F0013E">
        <w:rPr>
          <w:rFonts w:cstheme="minorHAnsi"/>
          <w:sz w:val="24"/>
          <w:szCs w:val="24"/>
        </w:rPr>
        <w:t xml:space="preserve"> using</w:t>
      </w:r>
      <w:r w:rsidR="00BC5FC0" w:rsidRPr="00F0013E">
        <w:rPr>
          <w:sz w:val="24"/>
          <w:szCs w:val="24"/>
        </w:rPr>
        <w:t xml:space="preserve"> </w:t>
      </w:r>
      <w:r w:rsidR="00413D6C">
        <w:rPr>
          <w:sz w:val="24"/>
          <w:szCs w:val="24"/>
        </w:rPr>
        <w:t xml:space="preserve">an </w:t>
      </w:r>
      <w:r w:rsidR="00BC5FC0" w:rsidRPr="00F0013E">
        <w:rPr>
          <w:rFonts w:cstheme="minorHAnsi"/>
          <w:sz w:val="24"/>
          <w:szCs w:val="24"/>
        </w:rPr>
        <w:t xml:space="preserve">RNA </w:t>
      </w:r>
      <w:r w:rsidR="00413D6C">
        <w:rPr>
          <w:rFonts w:cstheme="minorHAnsi"/>
          <w:sz w:val="24"/>
          <w:szCs w:val="24"/>
        </w:rPr>
        <w:t>p</w:t>
      </w:r>
      <w:r w:rsidR="00BC5FC0" w:rsidRPr="00F0013E">
        <w:rPr>
          <w:rFonts w:cstheme="minorHAnsi"/>
          <w:sz w:val="24"/>
          <w:szCs w:val="24"/>
        </w:rPr>
        <w:t xml:space="preserve">urification </w:t>
      </w:r>
      <w:r w:rsidR="00413D6C">
        <w:rPr>
          <w:rFonts w:cstheme="minorHAnsi"/>
          <w:sz w:val="24"/>
          <w:szCs w:val="24"/>
        </w:rPr>
        <w:t>m</w:t>
      </w:r>
      <w:r w:rsidR="00BC5FC0" w:rsidRPr="00F0013E">
        <w:rPr>
          <w:rFonts w:cstheme="minorHAnsi"/>
          <w:sz w:val="24"/>
          <w:szCs w:val="24"/>
        </w:rPr>
        <w:t xml:space="preserve">icro </w:t>
      </w:r>
      <w:r w:rsidR="00413D6C">
        <w:rPr>
          <w:rFonts w:cstheme="minorHAnsi"/>
          <w:sz w:val="24"/>
          <w:szCs w:val="24"/>
        </w:rPr>
        <w:t>c</w:t>
      </w:r>
      <w:r w:rsidR="00BC5FC0" w:rsidRPr="00F0013E">
        <w:rPr>
          <w:rFonts w:cstheme="minorHAnsi"/>
          <w:sz w:val="24"/>
          <w:szCs w:val="24"/>
        </w:rPr>
        <w:t xml:space="preserve">olumn </w:t>
      </w:r>
      <w:r w:rsidR="008347EE" w:rsidRPr="00F0013E">
        <w:rPr>
          <w:rFonts w:cstheme="minorHAnsi"/>
          <w:sz w:val="24"/>
          <w:szCs w:val="24"/>
        </w:rPr>
        <w:t>included in the gRNA synthesis</w:t>
      </w:r>
      <w:r w:rsidR="00BC5FC0" w:rsidRPr="00F0013E">
        <w:rPr>
          <w:rFonts w:cstheme="minorHAnsi"/>
          <w:sz w:val="24"/>
          <w:szCs w:val="24"/>
        </w:rPr>
        <w:t xml:space="preserve"> kit</w:t>
      </w:r>
      <w:r w:rsidRPr="00F0013E">
        <w:rPr>
          <w:rFonts w:cstheme="minorHAnsi"/>
          <w:sz w:val="24"/>
          <w:szCs w:val="24"/>
        </w:rPr>
        <w:t>. Measure the concentration, then store</w:t>
      </w:r>
      <w:r w:rsidR="00413D6C">
        <w:rPr>
          <w:rFonts w:cstheme="minorHAnsi"/>
          <w:sz w:val="24"/>
          <w:szCs w:val="24"/>
        </w:rPr>
        <w:t xml:space="preserve"> the</w:t>
      </w:r>
      <w:r w:rsidRPr="00F0013E">
        <w:rPr>
          <w:rFonts w:cstheme="minorHAnsi"/>
          <w:sz w:val="24"/>
          <w:szCs w:val="24"/>
        </w:rPr>
        <w:t xml:space="preserve"> gRNAs at -80 °C.</w:t>
      </w:r>
    </w:p>
    <w:p w14:paraId="7D6452A5" w14:textId="77777777" w:rsidR="00393E94" w:rsidRPr="00F0013E" w:rsidRDefault="00393E94" w:rsidP="00B33A3D">
      <w:pPr>
        <w:pStyle w:val="ListParagraph"/>
        <w:spacing w:after="0" w:line="240" w:lineRule="auto"/>
        <w:ind w:left="0"/>
        <w:rPr>
          <w:rFonts w:cstheme="minorHAnsi"/>
          <w:sz w:val="24"/>
          <w:szCs w:val="24"/>
        </w:rPr>
      </w:pPr>
    </w:p>
    <w:p w14:paraId="2BEA6C3F" w14:textId="39EADBEE" w:rsidR="00FC628B"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Design </w:t>
      </w:r>
      <w:r w:rsidR="00413D6C">
        <w:rPr>
          <w:rFonts w:cstheme="minorHAnsi"/>
          <w:sz w:val="24"/>
          <w:szCs w:val="24"/>
        </w:rPr>
        <w:t xml:space="preserve">an </w:t>
      </w:r>
      <w:proofErr w:type="spellStart"/>
      <w:r w:rsidRPr="00F0013E">
        <w:rPr>
          <w:rFonts w:cstheme="minorHAnsi"/>
          <w:sz w:val="24"/>
          <w:szCs w:val="24"/>
        </w:rPr>
        <w:t>ssODN</w:t>
      </w:r>
      <w:proofErr w:type="spellEnd"/>
      <w:r w:rsidRPr="00F0013E">
        <w:rPr>
          <w:rFonts w:cstheme="minorHAnsi"/>
          <w:sz w:val="24"/>
          <w:szCs w:val="24"/>
        </w:rPr>
        <w:t xml:space="preserve"> donor template for each mutation site</w:t>
      </w:r>
      <w:r w:rsidR="005C46A8" w:rsidRPr="00F0013E">
        <w:rPr>
          <w:rFonts w:cstheme="minorHAnsi"/>
          <w:sz w:val="24"/>
          <w:szCs w:val="24"/>
        </w:rPr>
        <w:t xml:space="preserve">. </w:t>
      </w:r>
      <w:r w:rsidR="004A1EAC" w:rsidRPr="00F0013E">
        <w:rPr>
          <w:rFonts w:cstheme="minorHAnsi"/>
          <w:sz w:val="24"/>
          <w:szCs w:val="24"/>
        </w:rPr>
        <w:t xml:space="preserve">The </w:t>
      </w:r>
      <w:proofErr w:type="spellStart"/>
      <w:r w:rsidR="004A1EAC" w:rsidRPr="00F0013E">
        <w:rPr>
          <w:rFonts w:cstheme="minorHAnsi"/>
          <w:sz w:val="24"/>
          <w:szCs w:val="24"/>
        </w:rPr>
        <w:t>ssODNs</w:t>
      </w:r>
      <w:proofErr w:type="spellEnd"/>
      <w:r w:rsidR="004A1EAC" w:rsidRPr="00F0013E">
        <w:rPr>
          <w:rFonts w:cstheme="minorHAnsi"/>
          <w:sz w:val="24"/>
          <w:szCs w:val="24"/>
        </w:rPr>
        <w:t xml:space="preserve"> </w:t>
      </w:r>
      <w:r w:rsidR="005C46A8" w:rsidRPr="00F0013E">
        <w:rPr>
          <w:rFonts w:cstheme="minorHAnsi"/>
          <w:sz w:val="24"/>
          <w:szCs w:val="24"/>
        </w:rPr>
        <w:t xml:space="preserve">can be </w:t>
      </w:r>
      <w:r w:rsidR="00BC5FC0" w:rsidRPr="00F0013E">
        <w:rPr>
          <w:rFonts w:cstheme="minorHAnsi"/>
          <w:sz w:val="24"/>
          <w:szCs w:val="24"/>
        </w:rPr>
        <w:t>synthesize</w:t>
      </w:r>
      <w:r w:rsidR="005C46A8" w:rsidRPr="00F0013E">
        <w:rPr>
          <w:rFonts w:cstheme="minorHAnsi"/>
          <w:sz w:val="24"/>
          <w:szCs w:val="24"/>
        </w:rPr>
        <w:t>d</w:t>
      </w:r>
      <w:r w:rsidR="00BC5FC0" w:rsidRPr="00F0013E">
        <w:rPr>
          <w:rFonts w:cstheme="minorHAnsi"/>
          <w:sz w:val="24"/>
          <w:szCs w:val="24"/>
        </w:rPr>
        <w:t xml:space="preserve"> by </w:t>
      </w:r>
      <w:r w:rsidR="004A1EAC" w:rsidRPr="00F0013E">
        <w:rPr>
          <w:rFonts w:cstheme="minorHAnsi"/>
          <w:sz w:val="24"/>
          <w:szCs w:val="24"/>
        </w:rPr>
        <w:t>c</w:t>
      </w:r>
      <w:r w:rsidR="005C46A8" w:rsidRPr="00F0013E">
        <w:rPr>
          <w:rFonts w:cstheme="minorHAnsi"/>
          <w:sz w:val="24"/>
          <w:szCs w:val="24"/>
        </w:rPr>
        <w:t>ommercial vendors</w:t>
      </w:r>
      <w:r w:rsidR="00413D6C">
        <w:rPr>
          <w:rFonts w:cstheme="minorHAnsi"/>
          <w:sz w:val="24"/>
          <w:szCs w:val="24"/>
        </w:rPr>
        <w:t xml:space="preserve"> such as</w:t>
      </w:r>
      <w:r w:rsidR="005C46A8" w:rsidRPr="00F0013E">
        <w:rPr>
          <w:rFonts w:cstheme="minorHAnsi"/>
          <w:sz w:val="24"/>
          <w:szCs w:val="24"/>
        </w:rPr>
        <w:t xml:space="preserve"> </w:t>
      </w:r>
      <w:r w:rsidR="00BC5FC0" w:rsidRPr="00F0013E">
        <w:rPr>
          <w:rFonts w:cstheme="minorHAnsi"/>
          <w:sz w:val="24"/>
          <w:szCs w:val="24"/>
        </w:rPr>
        <w:t>IDT</w:t>
      </w:r>
      <w:r w:rsidRPr="00F0013E">
        <w:rPr>
          <w:rFonts w:cstheme="minorHAnsi"/>
          <w:sz w:val="24"/>
          <w:szCs w:val="24"/>
        </w:rPr>
        <w:t xml:space="preserve">. In general, each </w:t>
      </w:r>
      <w:proofErr w:type="spellStart"/>
      <w:r w:rsidRPr="00F0013E">
        <w:rPr>
          <w:rFonts w:cstheme="minorHAnsi"/>
          <w:sz w:val="24"/>
          <w:szCs w:val="24"/>
        </w:rPr>
        <w:t>ssODN</w:t>
      </w:r>
      <w:proofErr w:type="spellEnd"/>
      <w:r w:rsidRPr="00F0013E">
        <w:rPr>
          <w:rFonts w:cstheme="minorHAnsi"/>
          <w:sz w:val="24"/>
          <w:szCs w:val="24"/>
        </w:rPr>
        <w:t xml:space="preserve"> is 120</w:t>
      </w:r>
      <w:r w:rsidR="00413D6C">
        <w:rPr>
          <w:rFonts w:cstheme="minorHAnsi"/>
          <w:sz w:val="24"/>
          <w:szCs w:val="24"/>
        </w:rPr>
        <w:t>–</w:t>
      </w:r>
      <w:r w:rsidRPr="00F0013E">
        <w:rPr>
          <w:rFonts w:cstheme="minorHAnsi"/>
          <w:sz w:val="24"/>
          <w:szCs w:val="24"/>
        </w:rPr>
        <w:t xml:space="preserve">160 </w:t>
      </w:r>
      <w:r w:rsidR="00591C99" w:rsidRPr="00F0013E">
        <w:rPr>
          <w:rFonts w:cstheme="minorHAnsi"/>
          <w:sz w:val="24"/>
          <w:szCs w:val="24"/>
        </w:rPr>
        <w:t>nucleotides (</w:t>
      </w:r>
      <w:proofErr w:type="spellStart"/>
      <w:r w:rsidRPr="00F0013E">
        <w:rPr>
          <w:rFonts w:cstheme="minorHAnsi"/>
          <w:sz w:val="24"/>
          <w:szCs w:val="24"/>
        </w:rPr>
        <w:t>nt</w:t>
      </w:r>
      <w:proofErr w:type="spellEnd"/>
      <w:r w:rsidR="00591C99" w:rsidRPr="00F0013E">
        <w:rPr>
          <w:rFonts w:cstheme="minorHAnsi"/>
          <w:sz w:val="24"/>
          <w:szCs w:val="24"/>
        </w:rPr>
        <w:t>)</w:t>
      </w:r>
      <w:r w:rsidRPr="00F0013E">
        <w:rPr>
          <w:rFonts w:cstheme="minorHAnsi"/>
          <w:sz w:val="24"/>
          <w:szCs w:val="24"/>
        </w:rPr>
        <w:t xml:space="preserve"> </w:t>
      </w:r>
      <w:r w:rsidR="00413D6C">
        <w:rPr>
          <w:rFonts w:cstheme="minorHAnsi"/>
          <w:sz w:val="24"/>
          <w:szCs w:val="24"/>
        </w:rPr>
        <w:t xml:space="preserve">in </w:t>
      </w:r>
      <w:r w:rsidRPr="00F0013E">
        <w:rPr>
          <w:rFonts w:cstheme="minorHAnsi"/>
          <w:sz w:val="24"/>
          <w:szCs w:val="24"/>
        </w:rPr>
        <w:t>length, consisting of 60</w:t>
      </w:r>
      <w:r w:rsidR="00413D6C">
        <w:rPr>
          <w:rFonts w:cstheme="minorHAnsi"/>
          <w:sz w:val="24"/>
          <w:szCs w:val="24"/>
        </w:rPr>
        <w:t>–</w:t>
      </w:r>
      <w:r w:rsidRPr="00F0013E">
        <w:rPr>
          <w:rFonts w:cstheme="minorHAnsi"/>
          <w:sz w:val="24"/>
          <w:szCs w:val="24"/>
        </w:rPr>
        <w:t xml:space="preserve">80 </w:t>
      </w:r>
      <w:proofErr w:type="spellStart"/>
      <w:r w:rsidRPr="00F0013E">
        <w:rPr>
          <w:rFonts w:cstheme="minorHAnsi"/>
          <w:sz w:val="24"/>
          <w:szCs w:val="24"/>
        </w:rPr>
        <w:t>nt</w:t>
      </w:r>
      <w:proofErr w:type="spellEnd"/>
      <w:r w:rsidRPr="00F0013E">
        <w:rPr>
          <w:rFonts w:cstheme="minorHAnsi"/>
          <w:sz w:val="24"/>
          <w:szCs w:val="24"/>
        </w:rPr>
        <w:t xml:space="preserve"> </w:t>
      </w:r>
      <w:r w:rsidR="0096240B">
        <w:rPr>
          <w:rFonts w:cstheme="minorHAnsi"/>
          <w:sz w:val="24"/>
          <w:szCs w:val="24"/>
        </w:rPr>
        <w:t xml:space="preserve">in the </w:t>
      </w:r>
      <w:r w:rsidRPr="00F0013E">
        <w:rPr>
          <w:rFonts w:cstheme="minorHAnsi"/>
          <w:sz w:val="24"/>
          <w:szCs w:val="24"/>
        </w:rPr>
        <w:t>left homology arm and 60</w:t>
      </w:r>
      <w:r w:rsidR="0096240B">
        <w:rPr>
          <w:rFonts w:cstheme="minorHAnsi"/>
          <w:sz w:val="24"/>
          <w:szCs w:val="24"/>
        </w:rPr>
        <w:t>–</w:t>
      </w:r>
      <w:r w:rsidRPr="00F0013E">
        <w:rPr>
          <w:rFonts w:cstheme="minorHAnsi"/>
          <w:sz w:val="24"/>
          <w:szCs w:val="24"/>
        </w:rPr>
        <w:t xml:space="preserve">80 </w:t>
      </w:r>
      <w:proofErr w:type="spellStart"/>
      <w:r w:rsidRPr="00F0013E">
        <w:rPr>
          <w:rFonts w:cstheme="minorHAnsi"/>
          <w:sz w:val="24"/>
          <w:szCs w:val="24"/>
        </w:rPr>
        <w:t>nt</w:t>
      </w:r>
      <w:proofErr w:type="spellEnd"/>
      <w:r w:rsidRPr="00F0013E">
        <w:rPr>
          <w:rFonts w:cstheme="minorHAnsi"/>
          <w:sz w:val="24"/>
          <w:szCs w:val="24"/>
        </w:rPr>
        <w:t xml:space="preserve"> </w:t>
      </w:r>
      <w:r w:rsidR="0096240B">
        <w:rPr>
          <w:rFonts w:cstheme="minorHAnsi"/>
          <w:sz w:val="24"/>
          <w:szCs w:val="24"/>
        </w:rPr>
        <w:t xml:space="preserve">in the </w:t>
      </w:r>
      <w:r w:rsidRPr="00F0013E">
        <w:rPr>
          <w:rFonts w:cstheme="minorHAnsi"/>
          <w:sz w:val="24"/>
          <w:szCs w:val="24"/>
        </w:rPr>
        <w:t xml:space="preserve">right homology arm. </w:t>
      </w:r>
      <w:r w:rsidR="006E2B7E" w:rsidRPr="00F0013E">
        <w:rPr>
          <w:rFonts w:cstheme="minorHAnsi"/>
          <w:sz w:val="24"/>
          <w:szCs w:val="24"/>
        </w:rPr>
        <w:t xml:space="preserve">To prevent </w:t>
      </w:r>
      <w:proofErr w:type="spellStart"/>
      <w:r w:rsidR="006E2B7E" w:rsidRPr="00F0013E">
        <w:rPr>
          <w:rFonts w:cstheme="minorHAnsi"/>
          <w:sz w:val="24"/>
          <w:szCs w:val="24"/>
        </w:rPr>
        <w:t>recutting</w:t>
      </w:r>
      <w:proofErr w:type="spellEnd"/>
      <w:r w:rsidR="006E2B7E" w:rsidRPr="00F0013E">
        <w:rPr>
          <w:rFonts w:cstheme="minorHAnsi"/>
          <w:sz w:val="24"/>
          <w:szCs w:val="24"/>
        </w:rPr>
        <w:t xml:space="preserve"> of </w:t>
      </w:r>
      <w:r w:rsidR="0096240B">
        <w:rPr>
          <w:rFonts w:cstheme="minorHAnsi"/>
          <w:sz w:val="24"/>
          <w:szCs w:val="24"/>
        </w:rPr>
        <w:t xml:space="preserve">the </w:t>
      </w:r>
      <w:r w:rsidR="006E2B7E" w:rsidRPr="00F0013E">
        <w:rPr>
          <w:rFonts w:cstheme="minorHAnsi"/>
          <w:sz w:val="24"/>
          <w:szCs w:val="24"/>
        </w:rPr>
        <w:t>edited DNA, a</w:t>
      </w:r>
      <w:r w:rsidRPr="00F0013E">
        <w:rPr>
          <w:rFonts w:cstheme="minorHAnsi"/>
          <w:sz w:val="24"/>
          <w:szCs w:val="24"/>
        </w:rPr>
        <w:t xml:space="preserve"> silent mutation at the PAM should be introduced in the </w:t>
      </w:r>
      <w:proofErr w:type="spellStart"/>
      <w:r w:rsidRPr="00F0013E">
        <w:rPr>
          <w:rFonts w:cstheme="minorHAnsi"/>
          <w:sz w:val="24"/>
          <w:szCs w:val="24"/>
        </w:rPr>
        <w:lastRenderedPageBreak/>
        <w:t>ssODN</w:t>
      </w:r>
      <w:proofErr w:type="spellEnd"/>
      <w:r w:rsidRPr="00F0013E">
        <w:rPr>
          <w:rFonts w:cstheme="minorHAnsi"/>
          <w:sz w:val="24"/>
          <w:szCs w:val="24"/>
        </w:rPr>
        <w:t xml:space="preserve"> whenever possible. </w:t>
      </w:r>
      <w:r w:rsidR="00CD72A1" w:rsidRPr="00F0013E">
        <w:rPr>
          <w:rFonts w:cstheme="minorHAnsi"/>
          <w:sz w:val="24"/>
          <w:szCs w:val="24"/>
        </w:rPr>
        <w:t>The CRISPR cut site should be located as close to the intended genomic change as possible.</w:t>
      </w:r>
    </w:p>
    <w:p w14:paraId="47A405B3" w14:textId="77777777" w:rsidR="00426F45" w:rsidRPr="00F0013E" w:rsidRDefault="00426F45" w:rsidP="00B33A3D">
      <w:pPr>
        <w:spacing w:after="0" w:line="240" w:lineRule="auto"/>
        <w:rPr>
          <w:rFonts w:cstheme="minorHAnsi"/>
          <w:b/>
          <w:sz w:val="24"/>
          <w:szCs w:val="24"/>
        </w:rPr>
      </w:pPr>
    </w:p>
    <w:p w14:paraId="33FBE25A" w14:textId="3F3CF09A" w:rsidR="00FC628B" w:rsidRPr="00F0013E" w:rsidRDefault="00FC628B" w:rsidP="00B33A3D">
      <w:pPr>
        <w:numPr>
          <w:ilvl w:val="0"/>
          <w:numId w:val="5"/>
        </w:numPr>
        <w:spacing w:after="0" w:line="240" w:lineRule="auto"/>
        <w:rPr>
          <w:rFonts w:cstheme="minorHAnsi"/>
          <w:b/>
          <w:sz w:val="24"/>
          <w:szCs w:val="24"/>
        </w:rPr>
      </w:pPr>
      <w:r w:rsidRPr="00F0013E">
        <w:rPr>
          <w:rFonts w:cstheme="minorHAnsi"/>
          <w:b/>
          <w:sz w:val="24"/>
          <w:szCs w:val="24"/>
        </w:rPr>
        <w:t xml:space="preserve">Tube electroporation of Cas9 RNP </w:t>
      </w:r>
      <w:r w:rsidR="00AE2C1C" w:rsidRPr="00F0013E">
        <w:rPr>
          <w:rFonts w:cstheme="minorHAnsi"/>
          <w:b/>
          <w:sz w:val="24"/>
          <w:szCs w:val="24"/>
        </w:rPr>
        <w:t xml:space="preserve">and </w:t>
      </w:r>
      <w:proofErr w:type="spellStart"/>
      <w:r w:rsidR="00AE2C1C" w:rsidRPr="00F0013E">
        <w:rPr>
          <w:rFonts w:cstheme="minorHAnsi"/>
          <w:b/>
          <w:sz w:val="24"/>
          <w:szCs w:val="24"/>
        </w:rPr>
        <w:t>ssODN</w:t>
      </w:r>
      <w:r w:rsidR="00C03BB4" w:rsidRPr="00F0013E">
        <w:rPr>
          <w:rFonts w:cstheme="minorHAnsi"/>
          <w:b/>
          <w:sz w:val="24"/>
          <w:szCs w:val="24"/>
        </w:rPr>
        <w:t>s</w:t>
      </w:r>
      <w:proofErr w:type="spellEnd"/>
    </w:p>
    <w:p w14:paraId="1FE726EE" w14:textId="77777777" w:rsidR="00393E94" w:rsidRPr="00F0013E" w:rsidRDefault="00393E94" w:rsidP="00B33A3D">
      <w:pPr>
        <w:spacing w:after="0" w:line="240" w:lineRule="auto"/>
        <w:rPr>
          <w:rFonts w:cstheme="minorHAnsi"/>
          <w:b/>
          <w:sz w:val="24"/>
          <w:szCs w:val="24"/>
        </w:rPr>
      </w:pPr>
    </w:p>
    <w:p w14:paraId="7B509C47" w14:textId="58BD2B18" w:rsidR="00591C99" w:rsidRPr="00F0013E" w:rsidRDefault="00591C99"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Prepare the cells as described in </w:t>
      </w:r>
      <w:r w:rsidR="00933E38">
        <w:rPr>
          <w:rFonts w:cstheme="minorHAnsi"/>
          <w:sz w:val="24"/>
          <w:szCs w:val="24"/>
        </w:rPr>
        <w:t>section</w:t>
      </w:r>
      <w:r w:rsidRPr="00F0013E">
        <w:rPr>
          <w:rFonts w:cstheme="minorHAnsi"/>
          <w:sz w:val="24"/>
          <w:szCs w:val="24"/>
        </w:rPr>
        <w:t xml:space="preserve"> 1. </w:t>
      </w:r>
    </w:p>
    <w:p w14:paraId="10BBCAAD" w14:textId="77777777" w:rsidR="00393E94" w:rsidRPr="00F0013E" w:rsidRDefault="00393E94" w:rsidP="00B33A3D">
      <w:pPr>
        <w:pStyle w:val="ListParagraph"/>
        <w:spacing w:after="0" w:line="240" w:lineRule="auto"/>
        <w:ind w:left="0"/>
        <w:rPr>
          <w:rFonts w:cstheme="minorHAnsi"/>
          <w:sz w:val="24"/>
          <w:szCs w:val="24"/>
        </w:rPr>
      </w:pPr>
    </w:p>
    <w:p w14:paraId="410F49B3" w14:textId="04B1CD8B" w:rsidR="00FC628B"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Resuspend 2</w:t>
      </w:r>
      <w:r w:rsidR="0096240B">
        <w:rPr>
          <w:rFonts w:cstheme="minorHAnsi"/>
          <w:sz w:val="24"/>
          <w:szCs w:val="24"/>
        </w:rPr>
        <w:t>–</w:t>
      </w:r>
      <w:r w:rsidRPr="00F0013E">
        <w:rPr>
          <w:rFonts w:cstheme="minorHAnsi"/>
          <w:sz w:val="24"/>
          <w:szCs w:val="24"/>
        </w:rPr>
        <w:t xml:space="preserve">3 </w:t>
      </w:r>
      <w:r w:rsidR="0096240B">
        <w:rPr>
          <w:rFonts w:cstheme="minorHAnsi"/>
          <w:sz w:val="24"/>
          <w:szCs w:val="24"/>
        </w:rPr>
        <w:t xml:space="preserve">x </w:t>
      </w:r>
      <w:r w:rsidRPr="00F0013E">
        <w:rPr>
          <w:rFonts w:cstheme="minorHAnsi"/>
          <w:sz w:val="24"/>
          <w:szCs w:val="24"/>
        </w:rPr>
        <w:t>10</w:t>
      </w:r>
      <w:r w:rsidRPr="00F0013E">
        <w:rPr>
          <w:rFonts w:cstheme="minorHAnsi"/>
          <w:sz w:val="24"/>
          <w:szCs w:val="24"/>
          <w:vertAlign w:val="superscript"/>
        </w:rPr>
        <w:t>5</w:t>
      </w:r>
      <w:r w:rsidRPr="00F0013E">
        <w:rPr>
          <w:rFonts w:cstheme="minorHAnsi"/>
          <w:sz w:val="24"/>
          <w:szCs w:val="24"/>
        </w:rPr>
        <w:t xml:space="preserve"> cells in 20 µL</w:t>
      </w:r>
      <w:r w:rsidR="0096240B">
        <w:rPr>
          <w:rFonts w:cstheme="minorHAnsi"/>
          <w:sz w:val="24"/>
          <w:szCs w:val="24"/>
        </w:rPr>
        <w:t xml:space="preserve"> of</w:t>
      </w:r>
      <w:r w:rsidRPr="00F0013E">
        <w:rPr>
          <w:rFonts w:cstheme="minorHAnsi"/>
          <w:sz w:val="24"/>
          <w:szCs w:val="24"/>
        </w:rPr>
        <w:t xml:space="preserve"> electroporation buffer. </w:t>
      </w:r>
      <w:r w:rsidR="00D26938" w:rsidRPr="00F0013E">
        <w:rPr>
          <w:rFonts w:cstheme="minorHAnsi"/>
          <w:sz w:val="24"/>
          <w:szCs w:val="24"/>
        </w:rPr>
        <w:t xml:space="preserve">Pipette up and down carefully to </w:t>
      </w:r>
      <w:r w:rsidR="0096240B">
        <w:rPr>
          <w:rFonts w:cstheme="minorHAnsi"/>
          <w:sz w:val="24"/>
          <w:szCs w:val="24"/>
        </w:rPr>
        <w:t>produce a</w:t>
      </w:r>
      <w:r w:rsidR="00D26938" w:rsidRPr="00F0013E">
        <w:rPr>
          <w:rFonts w:cstheme="minorHAnsi"/>
          <w:sz w:val="24"/>
          <w:szCs w:val="24"/>
        </w:rPr>
        <w:t xml:space="preserve"> single-cell suspension.</w:t>
      </w:r>
    </w:p>
    <w:p w14:paraId="07EC36C0" w14:textId="77777777" w:rsidR="00393E94" w:rsidRPr="00F0013E" w:rsidRDefault="00393E94" w:rsidP="00B33A3D">
      <w:pPr>
        <w:pStyle w:val="ListParagraph"/>
        <w:spacing w:after="0" w:line="240" w:lineRule="auto"/>
        <w:ind w:left="0"/>
        <w:rPr>
          <w:rFonts w:cstheme="minorHAnsi"/>
          <w:sz w:val="24"/>
          <w:szCs w:val="24"/>
        </w:rPr>
      </w:pPr>
    </w:p>
    <w:p w14:paraId="322FD5DF" w14:textId="06AC90E6" w:rsidR="00FC628B"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For Cas9 RNP transfection, premix 2 µg</w:t>
      </w:r>
      <w:r w:rsidR="0096240B">
        <w:rPr>
          <w:rFonts w:cstheme="minorHAnsi"/>
          <w:sz w:val="24"/>
          <w:szCs w:val="24"/>
        </w:rPr>
        <w:t xml:space="preserve"> of</w:t>
      </w:r>
      <w:r w:rsidRPr="00F0013E">
        <w:rPr>
          <w:rFonts w:cstheme="minorHAnsi"/>
          <w:sz w:val="24"/>
          <w:szCs w:val="24"/>
        </w:rPr>
        <w:t xml:space="preserve"> Cas9-NLS protein with 0.67 µg</w:t>
      </w:r>
      <w:r w:rsidR="0096240B">
        <w:rPr>
          <w:rFonts w:cstheme="minorHAnsi"/>
          <w:sz w:val="24"/>
          <w:szCs w:val="24"/>
        </w:rPr>
        <w:t xml:space="preserve"> of</w:t>
      </w:r>
      <w:r w:rsidRPr="00F0013E">
        <w:rPr>
          <w:rFonts w:cstheme="minorHAnsi"/>
          <w:sz w:val="24"/>
          <w:szCs w:val="24"/>
        </w:rPr>
        <w:t xml:space="preserve"> gRNA at room temperature</w:t>
      </w:r>
      <w:r w:rsidR="0096240B">
        <w:rPr>
          <w:rFonts w:cstheme="minorHAnsi"/>
          <w:sz w:val="24"/>
          <w:szCs w:val="24"/>
        </w:rPr>
        <w:t xml:space="preserve"> (RT)</w:t>
      </w:r>
      <w:r w:rsidRPr="00F0013E">
        <w:rPr>
          <w:rFonts w:cstheme="minorHAnsi"/>
          <w:sz w:val="24"/>
          <w:szCs w:val="24"/>
        </w:rPr>
        <w:t xml:space="preserve"> for 10</w:t>
      </w:r>
      <w:r w:rsidR="0096240B">
        <w:rPr>
          <w:rFonts w:cstheme="minorHAnsi"/>
          <w:sz w:val="24"/>
          <w:szCs w:val="24"/>
        </w:rPr>
        <w:t>–</w:t>
      </w:r>
      <w:r w:rsidRPr="00F0013E">
        <w:rPr>
          <w:rFonts w:cstheme="minorHAnsi"/>
          <w:sz w:val="24"/>
          <w:szCs w:val="24"/>
        </w:rPr>
        <w:t xml:space="preserve">15 min. Next, </w:t>
      </w:r>
      <w:r w:rsidR="00D26938" w:rsidRPr="00F0013E">
        <w:rPr>
          <w:rFonts w:cstheme="minorHAnsi"/>
          <w:sz w:val="24"/>
          <w:szCs w:val="24"/>
        </w:rPr>
        <w:t>gently</w:t>
      </w:r>
      <w:r w:rsidR="0096240B">
        <w:rPr>
          <w:rFonts w:cstheme="minorHAnsi"/>
          <w:sz w:val="24"/>
          <w:szCs w:val="24"/>
        </w:rPr>
        <w:t xml:space="preserve"> mix</w:t>
      </w:r>
      <w:r w:rsidRPr="00F0013E">
        <w:rPr>
          <w:rFonts w:cstheme="minorHAnsi"/>
          <w:sz w:val="24"/>
          <w:szCs w:val="24"/>
        </w:rPr>
        <w:t xml:space="preserve"> the formed RNP complex </w:t>
      </w:r>
      <w:r w:rsidR="009F0C8C" w:rsidRPr="00F0013E">
        <w:rPr>
          <w:rFonts w:cstheme="minorHAnsi"/>
          <w:sz w:val="24"/>
          <w:szCs w:val="24"/>
        </w:rPr>
        <w:t>a</w:t>
      </w:r>
      <w:r w:rsidRPr="00F0013E">
        <w:rPr>
          <w:rFonts w:cstheme="minorHAnsi"/>
          <w:sz w:val="24"/>
          <w:szCs w:val="24"/>
        </w:rPr>
        <w:t xml:space="preserve">long with 2 µg </w:t>
      </w:r>
      <w:r w:rsidR="0096240B">
        <w:rPr>
          <w:rFonts w:cstheme="minorHAnsi"/>
          <w:sz w:val="24"/>
          <w:szCs w:val="24"/>
        </w:rPr>
        <w:t xml:space="preserve">of </w:t>
      </w:r>
      <w:proofErr w:type="spellStart"/>
      <w:r w:rsidRPr="00F0013E">
        <w:rPr>
          <w:rFonts w:cstheme="minorHAnsi"/>
          <w:sz w:val="24"/>
          <w:szCs w:val="24"/>
        </w:rPr>
        <w:t>ssODN</w:t>
      </w:r>
      <w:proofErr w:type="spellEnd"/>
      <w:r w:rsidRPr="00F0013E">
        <w:rPr>
          <w:rFonts w:cstheme="minorHAnsi"/>
          <w:sz w:val="24"/>
          <w:szCs w:val="24"/>
        </w:rPr>
        <w:t xml:space="preserve"> with cells. </w:t>
      </w:r>
    </w:p>
    <w:p w14:paraId="1B15F529" w14:textId="77777777" w:rsidR="00393E94" w:rsidRPr="00F0013E" w:rsidRDefault="00393E94" w:rsidP="00B33A3D">
      <w:pPr>
        <w:pStyle w:val="ListParagraph"/>
        <w:spacing w:after="0" w:line="240" w:lineRule="auto"/>
        <w:ind w:left="0"/>
        <w:rPr>
          <w:rFonts w:cstheme="minorHAnsi"/>
          <w:sz w:val="24"/>
          <w:szCs w:val="24"/>
        </w:rPr>
      </w:pPr>
    </w:p>
    <w:p w14:paraId="702C9ECF" w14:textId="51F294B5" w:rsidR="00FC628B"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Transfer the cell mixture to a 20 µ</w:t>
      </w:r>
      <w:r w:rsidR="0096240B">
        <w:rPr>
          <w:rFonts w:cstheme="minorHAnsi"/>
          <w:sz w:val="24"/>
          <w:szCs w:val="24"/>
        </w:rPr>
        <w:t>L</w:t>
      </w:r>
      <w:r w:rsidRPr="00F0013E">
        <w:rPr>
          <w:rFonts w:cstheme="minorHAnsi"/>
          <w:sz w:val="24"/>
          <w:szCs w:val="24"/>
        </w:rPr>
        <w:t xml:space="preserve"> electroporation tube</w:t>
      </w:r>
      <w:r w:rsidR="00C5136F" w:rsidRPr="00F0013E">
        <w:rPr>
          <w:rFonts w:cstheme="minorHAnsi"/>
          <w:sz w:val="24"/>
          <w:szCs w:val="24"/>
        </w:rPr>
        <w:t xml:space="preserve"> using </w:t>
      </w:r>
      <w:r w:rsidR="0096240B">
        <w:rPr>
          <w:rFonts w:cstheme="minorHAnsi"/>
          <w:sz w:val="24"/>
          <w:szCs w:val="24"/>
        </w:rPr>
        <w:t>u</w:t>
      </w:r>
      <w:r w:rsidR="00C5136F" w:rsidRPr="00F0013E">
        <w:rPr>
          <w:rFonts w:cstheme="minorHAnsi"/>
          <w:sz w:val="24"/>
          <w:szCs w:val="24"/>
        </w:rPr>
        <w:t xml:space="preserve">niversal </w:t>
      </w:r>
      <w:r w:rsidR="0096240B">
        <w:rPr>
          <w:rFonts w:cstheme="minorHAnsi"/>
          <w:sz w:val="24"/>
          <w:szCs w:val="24"/>
        </w:rPr>
        <w:t>f</w:t>
      </w:r>
      <w:r w:rsidR="00C5136F" w:rsidRPr="00F0013E">
        <w:rPr>
          <w:rFonts w:cstheme="minorHAnsi"/>
          <w:sz w:val="24"/>
          <w:szCs w:val="24"/>
        </w:rPr>
        <w:t xml:space="preserve">it </w:t>
      </w:r>
      <w:r w:rsidR="0096240B">
        <w:rPr>
          <w:rFonts w:cstheme="minorHAnsi"/>
          <w:sz w:val="24"/>
          <w:szCs w:val="24"/>
        </w:rPr>
        <w:t>p</w:t>
      </w:r>
      <w:r w:rsidR="00C5136F" w:rsidRPr="00F0013E">
        <w:rPr>
          <w:rFonts w:cstheme="minorHAnsi"/>
          <w:sz w:val="24"/>
          <w:szCs w:val="24"/>
        </w:rPr>
        <w:t xml:space="preserve">ipette </w:t>
      </w:r>
      <w:r w:rsidR="0096240B">
        <w:rPr>
          <w:rFonts w:cstheme="minorHAnsi"/>
          <w:sz w:val="24"/>
          <w:szCs w:val="24"/>
        </w:rPr>
        <w:t>t</w:t>
      </w:r>
      <w:r w:rsidR="00C5136F" w:rsidRPr="00F0013E">
        <w:rPr>
          <w:rFonts w:cstheme="minorHAnsi"/>
          <w:sz w:val="24"/>
          <w:szCs w:val="24"/>
        </w:rPr>
        <w:t>ips provided by</w:t>
      </w:r>
      <w:r w:rsidR="0096240B">
        <w:rPr>
          <w:rFonts w:cstheme="minorHAnsi"/>
          <w:sz w:val="24"/>
          <w:szCs w:val="24"/>
        </w:rPr>
        <w:t xml:space="preserve"> the</w:t>
      </w:r>
      <w:r w:rsidR="00C5136F" w:rsidRPr="00F0013E">
        <w:rPr>
          <w:rFonts w:cstheme="minorHAnsi"/>
          <w:sz w:val="24"/>
          <w:szCs w:val="24"/>
        </w:rPr>
        <w:t xml:space="preserve"> tube electroporation kit</w:t>
      </w:r>
      <w:r w:rsidRPr="00F0013E">
        <w:rPr>
          <w:rFonts w:cstheme="minorHAnsi"/>
          <w:sz w:val="24"/>
          <w:szCs w:val="24"/>
        </w:rPr>
        <w:t xml:space="preserve">. To achieve better electroporation, try to avoid </w:t>
      </w:r>
      <w:r w:rsidR="00D26938" w:rsidRPr="00F0013E">
        <w:rPr>
          <w:rFonts w:cstheme="minorHAnsi"/>
          <w:sz w:val="24"/>
          <w:szCs w:val="24"/>
        </w:rPr>
        <w:t xml:space="preserve">the formation of air </w:t>
      </w:r>
      <w:r w:rsidRPr="00F0013E">
        <w:rPr>
          <w:rFonts w:cstheme="minorHAnsi"/>
          <w:sz w:val="24"/>
          <w:szCs w:val="24"/>
        </w:rPr>
        <w:t xml:space="preserve">bubbles during transfer. </w:t>
      </w:r>
    </w:p>
    <w:p w14:paraId="65342905" w14:textId="77777777" w:rsidR="00393E94" w:rsidRPr="00F0013E" w:rsidRDefault="00393E94" w:rsidP="00B33A3D">
      <w:pPr>
        <w:pStyle w:val="ListParagraph"/>
        <w:spacing w:after="0" w:line="240" w:lineRule="auto"/>
        <w:ind w:left="0"/>
        <w:rPr>
          <w:rFonts w:cstheme="minorHAnsi"/>
          <w:sz w:val="24"/>
          <w:szCs w:val="24"/>
        </w:rPr>
      </w:pPr>
    </w:p>
    <w:p w14:paraId="52990753" w14:textId="77DFD9B1" w:rsidR="00B71C86" w:rsidRPr="00F0013E" w:rsidRDefault="00C5136F" w:rsidP="00B33A3D">
      <w:pPr>
        <w:pStyle w:val="ListParagraph"/>
        <w:numPr>
          <w:ilvl w:val="1"/>
          <w:numId w:val="5"/>
        </w:numPr>
        <w:spacing w:after="0" w:line="240" w:lineRule="auto"/>
        <w:rPr>
          <w:rFonts w:cstheme="minorHAnsi"/>
          <w:sz w:val="24"/>
          <w:szCs w:val="24"/>
        </w:rPr>
      </w:pPr>
      <w:r w:rsidRPr="00F0013E">
        <w:rPr>
          <w:rFonts w:cstheme="minorHAnsi"/>
          <w:sz w:val="24"/>
          <w:szCs w:val="24"/>
        </w:rPr>
        <w:t>Place the electroporation tube into the slot of the electroporator and press “G</w:t>
      </w:r>
      <w:r w:rsidR="0096240B">
        <w:rPr>
          <w:rFonts w:cstheme="minorHAnsi"/>
          <w:sz w:val="24"/>
          <w:szCs w:val="24"/>
        </w:rPr>
        <w:t>o</w:t>
      </w:r>
      <w:r w:rsidRPr="00F0013E">
        <w:rPr>
          <w:rFonts w:cstheme="minorHAnsi"/>
          <w:sz w:val="24"/>
          <w:szCs w:val="24"/>
        </w:rPr>
        <w:t>” to finish. Follow manufacturer’s suggested parameters for each cell type. For example, for human iPSCs</w:t>
      </w:r>
      <w:r w:rsidR="00C631C6" w:rsidRPr="00F0013E">
        <w:rPr>
          <w:rFonts w:cstheme="minorHAnsi"/>
          <w:sz w:val="24"/>
          <w:szCs w:val="24"/>
        </w:rPr>
        <w:t xml:space="preserve"> and rabbit fibroblast cells</w:t>
      </w:r>
      <w:r w:rsidRPr="00F0013E">
        <w:rPr>
          <w:rFonts w:cstheme="minorHAnsi"/>
          <w:sz w:val="24"/>
          <w:szCs w:val="24"/>
        </w:rPr>
        <w:t xml:space="preserve">, the voltage set is 420 V and pulse time is 30 </w:t>
      </w:r>
      <w:proofErr w:type="spellStart"/>
      <w:r w:rsidRPr="00F0013E">
        <w:rPr>
          <w:rFonts w:cstheme="minorHAnsi"/>
          <w:sz w:val="24"/>
          <w:szCs w:val="24"/>
        </w:rPr>
        <w:t>ms.</w:t>
      </w:r>
      <w:proofErr w:type="spellEnd"/>
      <w:r w:rsidRPr="00F0013E">
        <w:rPr>
          <w:rFonts w:cstheme="minorHAnsi"/>
          <w:sz w:val="24"/>
          <w:szCs w:val="24"/>
        </w:rPr>
        <w:t xml:space="preserve"> A successful electroporation cycle is indicated by the pulse report on the display screen of the electroporator. </w:t>
      </w:r>
    </w:p>
    <w:p w14:paraId="0DEE55B4" w14:textId="77777777" w:rsidR="00393E94" w:rsidRPr="00F0013E" w:rsidRDefault="00393E94" w:rsidP="00B33A3D">
      <w:pPr>
        <w:pStyle w:val="ListParagraph"/>
        <w:spacing w:after="0" w:line="240" w:lineRule="auto"/>
        <w:ind w:left="0"/>
        <w:rPr>
          <w:rFonts w:cstheme="minorHAnsi"/>
          <w:sz w:val="24"/>
          <w:szCs w:val="24"/>
        </w:rPr>
      </w:pPr>
    </w:p>
    <w:p w14:paraId="2D765B2D" w14:textId="60155E08" w:rsidR="00B71C86"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After the electroporation, transfer the </w:t>
      </w:r>
      <w:r w:rsidR="009B7C26" w:rsidRPr="00F0013E">
        <w:rPr>
          <w:rFonts w:cstheme="minorHAnsi"/>
          <w:sz w:val="24"/>
          <w:szCs w:val="24"/>
        </w:rPr>
        <w:t>h</w:t>
      </w:r>
      <w:r w:rsidR="005C46A8" w:rsidRPr="00F0013E">
        <w:rPr>
          <w:rFonts w:cstheme="minorHAnsi"/>
          <w:sz w:val="24"/>
          <w:szCs w:val="24"/>
        </w:rPr>
        <w:t xml:space="preserve">uman </w:t>
      </w:r>
      <w:proofErr w:type="spellStart"/>
      <w:r w:rsidR="009B7C26" w:rsidRPr="00F0013E">
        <w:rPr>
          <w:rFonts w:cstheme="minorHAnsi"/>
          <w:sz w:val="24"/>
          <w:szCs w:val="24"/>
        </w:rPr>
        <w:t>iPS</w:t>
      </w:r>
      <w:proofErr w:type="spellEnd"/>
      <w:r w:rsidR="009B7C26" w:rsidRPr="00F0013E">
        <w:rPr>
          <w:rFonts w:cstheme="minorHAnsi"/>
          <w:sz w:val="24"/>
          <w:szCs w:val="24"/>
        </w:rPr>
        <w:t xml:space="preserve"> </w:t>
      </w:r>
      <w:r w:rsidRPr="00F0013E">
        <w:rPr>
          <w:rFonts w:cstheme="minorHAnsi"/>
          <w:sz w:val="24"/>
          <w:szCs w:val="24"/>
        </w:rPr>
        <w:t xml:space="preserve">cells to </w:t>
      </w:r>
      <w:r w:rsidR="00C5136F" w:rsidRPr="00F0013E">
        <w:rPr>
          <w:rFonts w:cstheme="minorHAnsi"/>
          <w:sz w:val="24"/>
          <w:szCs w:val="24"/>
        </w:rPr>
        <w:t xml:space="preserve">1 mL </w:t>
      </w:r>
      <w:r w:rsidR="000D413B">
        <w:rPr>
          <w:rFonts w:cstheme="minorHAnsi"/>
          <w:sz w:val="24"/>
          <w:szCs w:val="24"/>
        </w:rPr>
        <w:t xml:space="preserve">of </w:t>
      </w:r>
      <w:r w:rsidR="00C5136F" w:rsidRPr="00F0013E">
        <w:rPr>
          <w:rFonts w:cstheme="minorHAnsi"/>
          <w:sz w:val="24"/>
          <w:szCs w:val="24"/>
        </w:rPr>
        <w:t xml:space="preserve">pre-warmed </w:t>
      </w:r>
      <w:r w:rsidR="005C46A8" w:rsidRPr="00F0013E">
        <w:rPr>
          <w:rFonts w:cstheme="minorHAnsi"/>
          <w:sz w:val="24"/>
          <w:szCs w:val="24"/>
        </w:rPr>
        <w:t>Y-27632</w:t>
      </w:r>
      <w:r w:rsidR="006B59F3" w:rsidRPr="00F0013E">
        <w:rPr>
          <w:rFonts w:cstheme="minorHAnsi"/>
          <w:sz w:val="24"/>
          <w:szCs w:val="24"/>
        </w:rPr>
        <w:t xml:space="preserve">-containing </w:t>
      </w:r>
      <w:r w:rsidRPr="00F0013E">
        <w:rPr>
          <w:rFonts w:cstheme="minorHAnsi"/>
          <w:sz w:val="24"/>
          <w:szCs w:val="24"/>
        </w:rPr>
        <w:t>culture medium</w:t>
      </w:r>
      <w:r w:rsidR="009B7C26" w:rsidRPr="00F0013E">
        <w:rPr>
          <w:rFonts w:cstheme="minorHAnsi"/>
          <w:sz w:val="24"/>
          <w:szCs w:val="24"/>
        </w:rPr>
        <w:t xml:space="preserve"> described in cell culture part</w:t>
      </w:r>
      <w:r w:rsidR="005C46A8" w:rsidRPr="00F0013E">
        <w:rPr>
          <w:rFonts w:cstheme="minorHAnsi"/>
          <w:sz w:val="24"/>
          <w:szCs w:val="24"/>
        </w:rPr>
        <w:t xml:space="preserve">. For </w:t>
      </w:r>
      <w:r w:rsidR="009B7C26" w:rsidRPr="00F0013E">
        <w:rPr>
          <w:rFonts w:cstheme="minorHAnsi"/>
          <w:sz w:val="24"/>
          <w:szCs w:val="24"/>
        </w:rPr>
        <w:t>rabbit fibroblast cells</w:t>
      </w:r>
      <w:r w:rsidR="005C46A8" w:rsidRPr="00F0013E">
        <w:rPr>
          <w:rFonts w:cstheme="minorHAnsi"/>
          <w:sz w:val="24"/>
          <w:szCs w:val="24"/>
        </w:rPr>
        <w:t>, transfer them</w:t>
      </w:r>
      <w:r w:rsidR="009B7C26" w:rsidRPr="00F0013E">
        <w:rPr>
          <w:rFonts w:cstheme="minorHAnsi"/>
          <w:sz w:val="24"/>
          <w:szCs w:val="24"/>
        </w:rPr>
        <w:t xml:space="preserve"> to DMEM with 10% </w:t>
      </w:r>
      <w:r w:rsidR="006B2283" w:rsidRPr="00F0013E">
        <w:rPr>
          <w:rFonts w:cstheme="minorHAnsi"/>
          <w:sz w:val="24"/>
          <w:szCs w:val="24"/>
        </w:rPr>
        <w:t>fetal bovine serum</w:t>
      </w:r>
      <w:r w:rsidR="009B7C26" w:rsidRPr="00F0013E">
        <w:rPr>
          <w:rFonts w:cstheme="minorHAnsi"/>
          <w:sz w:val="24"/>
          <w:szCs w:val="24"/>
        </w:rPr>
        <w:t>.</w:t>
      </w:r>
      <w:r w:rsidR="00B71C86" w:rsidRPr="00F0013E">
        <w:rPr>
          <w:rFonts w:cstheme="minorHAnsi"/>
          <w:sz w:val="24"/>
          <w:szCs w:val="24"/>
        </w:rPr>
        <w:t xml:space="preserve"> </w:t>
      </w:r>
    </w:p>
    <w:p w14:paraId="68142B21" w14:textId="77777777" w:rsidR="00393E94" w:rsidRPr="00F0013E" w:rsidRDefault="00393E94" w:rsidP="00B33A3D">
      <w:pPr>
        <w:pStyle w:val="ListParagraph"/>
        <w:spacing w:after="0" w:line="240" w:lineRule="auto"/>
        <w:ind w:left="0"/>
        <w:rPr>
          <w:rFonts w:cstheme="minorHAnsi"/>
          <w:sz w:val="24"/>
          <w:szCs w:val="24"/>
        </w:rPr>
      </w:pPr>
    </w:p>
    <w:p w14:paraId="3E9A157E" w14:textId="2966528C" w:rsidR="005C46A8" w:rsidRPr="00F0013E" w:rsidRDefault="00B71C86" w:rsidP="00B33A3D">
      <w:pPr>
        <w:pStyle w:val="ListParagraph"/>
        <w:numPr>
          <w:ilvl w:val="1"/>
          <w:numId w:val="5"/>
        </w:numPr>
        <w:spacing w:after="0" w:line="240" w:lineRule="auto"/>
        <w:rPr>
          <w:rFonts w:cstheme="minorHAnsi"/>
          <w:sz w:val="24"/>
          <w:szCs w:val="24"/>
        </w:rPr>
      </w:pPr>
      <w:r w:rsidRPr="00F0013E">
        <w:rPr>
          <w:rFonts w:cstheme="minorHAnsi"/>
          <w:sz w:val="24"/>
          <w:szCs w:val="24"/>
        </w:rPr>
        <w:t>Plate the resuspended cells to one well of a 12</w:t>
      </w:r>
      <w:r w:rsidR="000D413B">
        <w:rPr>
          <w:rFonts w:cstheme="minorHAnsi"/>
          <w:sz w:val="24"/>
          <w:szCs w:val="24"/>
        </w:rPr>
        <w:t xml:space="preserve"> </w:t>
      </w:r>
      <w:r w:rsidRPr="00F0013E">
        <w:rPr>
          <w:rFonts w:cstheme="minorHAnsi"/>
          <w:sz w:val="24"/>
          <w:szCs w:val="24"/>
        </w:rPr>
        <w:t xml:space="preserve">well cell culture plate. </w:t>
      </w:r>
    </w:p>
    <w:p w14:paraId="5B221D9B" w14:textId="77777777" w:rsidR="00393E94" w:rsidRPr="00F0013E" w:rsidRDefault="00393E94" w:rsidP="00B33A3D">
      <w:pPr>
        <w:pStyle w:val="ListParagraph"/>
        <w:spacing w:after="0" w:line="240" w:lineRule="auto"/>
        <w:ind w:left="0"/>
        <w:rPr>
          <w:rFonts w:cstheme="minorHAnsi"/>
          <w:sz w:val="24"/>
          <w:szCs w:val="24"/>
        </w:rPr>
      </w:pPr>
    </w:p>
    <w:p w14:paraId="64924DAF" w14:textId="51B7A55C" w:rsidR="00FC628B" w:rsidRPr="00F0013E" w:rsidRDefault="00B71C86" w:rsidP="00B33A3D">
      <w:pPr>
        <w:pStyle w:val="ListParagraph"/>
        <w:numPr>
          <w:ilvl w:val="1"/>
          <w:numId w:val="5"/>
        </w:numPr>
        <w:spacing w:after="0" w:line="240" w:lineRule="auto"/>
        <w:rPr>
          <w:rFonts w:cstheme="minorHAnsi"/>
          <w:sz w:val="24"/>
          <w:szCs w:val="24"/>
        </w:rPr>
      </w:pPr>
      <w:r w:rsidRPr="00F0013E">
        <w:rPr>
          <w:rFonts w:cstheme="minorHAnsi"/>
          <w:sz w:val="24"/>
          <w:szCs w:val="24"/>
        </w:rPr>
        <w:t>C</w:t>
      </w:r>
      <w:r w:rsidR="00D26938" w:rsidRPr="00F0013E">
        <w:rPr>
          <w:rFonts w:cstheme="minorHAnsi"/>
          <w:sz w:val="24"/>
          <w:szCs w:val="24"/>
        </w:rPr>
        <w:t xml:space="preserve">hange </w:t>
      </w:r>
      <w:r w:rsidR="000D413B">
        <w:rPr>
          <w:rFonts w:cstheme="minorHAnsi"/>
          <w:sz w:val="24"/>
          <w:szCs w:val="24"/>
        </w:rPr>
        <w:t xml:space="preserve">the </w:t>
      </w:r>
      <w:r w:rsidR="00D26938" w:rsidRPr="00F0013E">
        <w:rPr>
          <w:rFonts w:cstheme="minorHAnsi"/>
          <w:sz w:val="24"/>
          <w:szCs w:val="24"/>
        </w:rPr>
        <w:t>culture medium every day.</w:t>
      </w:r>
      <w:r w:rsidR="001B758D" w:rsidRPr="00F0013E">
        <w:rPr>
          <w:rFonts w:cstheme="minorHAnsi"/>
          <w:sz w:val="24"/>
          <w:szCs w:val="24"/>
        </w:rPr>
        <w:t xml:space="preserve"> </w:t>
      </w:r>
      <w:r w:rsidRPr="00F0013E">
        <w:rPr>
          <w:rFonts w:cstheme="minorHAnsi"/>
          <w:sz w:val="24"/>
          <w:szCs w:val="24"/>
        </w:rPr>
        <w:t>Y-27632 is r</w:t>
      </w:r>
      <w:r w:rsidR="00D26938" w:rsidRPr="00F0013E">
        <w:rPr>
          <w:rFonts w:cstheme="minorHAnsi"/>
          <w:sz w:val="24"/>
          <w:szCs w:val="24"/>
        </w:rPr>
        <w:t>emove</w:t>
      </w:r>
      <w:r w:rsidRPr="00F0013E">
        <w:rPr>
          <w:rFonts w:cstheme="minorHAnsi"/>
          <w:sz w:val="24"/>
          <w:szCs w:val="24"/>
        </w:rPr>
        <w:t>d from the human iPSC culture medium 24 h post</w:t>
      </w:r>
      <w:r w:rsidR="000D413B">
        <w:rPr>
          <w:rFonts w:cstheme="minorHAnsi"/>
          <w:sz w:val="24"/>
          <w:szCs w:val="24"/>
        </w:rPr>
        <w:t>-</w:t>
      </w:r>
      <w:r w:rsidRPr="00F0013E">
        <w:rPr>
          <w:rFonts w:cstheme="minorHAnsi"/>
          <w:sz w:val="24"/>
          <w:szCs w:val="24"/>
        </w:rPr>
        <w:t xml:space="preserve">electroporation. </w:t>
      </w:r>
    </w:p>
    <w:p w14:paraId="445BCF77" w14:textId="77777777" w:rsidR="00426F45" w:rsidRPr="00F0013E" w:rsidRDefault="00426F45" w:rsidP="00B33A3D">
      <w:pPr>
        <w:spacing w:after="0" w:line="240" w:lineRule="auto"/>
        <w:rPr>
          <w:rFonts w:cstheme="minorHAnsi"/>
          <w:b/>
          <w:sz w:val="24"/>
          <w:szCs w:val="24"/>
        </w:rPr>
      </w:pPr>
    </w:p>
    <w:p w14:paraId="73996821" w14:textId="2F706FD7" w:rsidR="009B7C26" w:rsidRPr="00F0013E" w:rsidRDefault="00FC628B" w:rsidP="00B33A3D">
      <w:pPr>
        <w:numPr>
          <w:ilvl w:val="0"/>
          <w:numId w:val="5"/>
        </w:numPr>
        <w:spacing w:after="0" w:line="240" w:lineRule="auto"/>
        <w:rPr>
          <w:rFonts w:cstheme="minorHAnsi"/>
          <w:b/>
          <w:sz w:val="24"/>
          <w:szCs w:val="24"/>
        </w:rPr>
      </w:pPr>
      <w:r w:rsidRPr="00F0013E">
        <w:rPr>
          <w:rFonts w:cstheme="minorHAnsi"/>
          <w:b/>
          <w:sz w:val="24"/>
          <w:szCs w:val="24"/>
        </w:rPr>
        <w:t>Analysis of gene editing events</w:t>
      </w:r>
    </w:p>
    <w:p w14:paraId="077F6001" w14:textId="77777777" w:rsidR="00393E94" w:rsidRPr="00F0013E" w:rsidRDefault="00393E94" w:rsidP="00B33A3D">
      <w:pPr>
        <w:spacing w:after="0" w:line="240" w:lineRule="auto"/>
        <w:rPr>
          <w:rFonts w:cstheme="minorHAnsi"/>
          <w:b/>
          <w:sz w:val="24"/>
          <w:szCs w:val="24"/>
        </w:rPr>
      </w:pPr>
    </w:p>
    <w:p w14:paraId="778CCAAA" w14:textId="09D1193B" w:rsidR="00B71C86"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Harvest cells 72 h after </w:t>
      </w:r>
      <w:r w:rsidR="00B71C86" w:rsidRPr="00F0013E">
        <w:rPr>
          <w:rFonts w:cstheme="minorHAnsi"/>
          <w:sz w:val="24"/>
          <w:szCs w:val="24"/>
        </w:rPr>
        <w:t xml:space="preserve">electroporation. </w:t>
      </w:r>
      <w:r w:rsidR="00641CD9" w:rsidRPr="00F0013E">
        <w:rPr>
          <w:rFonts w:cstheme="minorHAnsi"/>
          <w:sz w:val="24"/>
          <w:szCs w:val="24"/>
        </w:rPr>
        <w:t>Digest cells from the culture plate</w:t>
      </w:r>
      <w:r w:rsidR="00C2647C" w:rsidRPr="00F0013E">
        <w:rPr>
          <w:rFonts w:cstheme="minorHAnsi"/>
          <w:sz w:val="24"/>
          <w:szCs w:val="24"/>
        </w:rPr>
        <w:t xml:space="preserve"> using </w:t>
      </w:r>
      <w:r w:rsidR="000D413B">
        <w:rPr>
          <w:rFonts w:cstheme="minorHAnsi"/>
          <w:sz w:val="24"/>
          <w:szCs w:val="24"/>
        </w:rPr>
        <w:t>t</w:t>
      </w:r>
      <w:r w:rsidR="00C2647C" w:rsidRPr="00F0013E">
        <w:rPr>
          <w:rFonts w:cstheme="minorHAnsi"/>
          <w:sz w:val="24"/>
          <w:szCs w:val="24"/>
        </w:rPr>
        <w:t>r</w:t>
      </w:r>
      <w:r w:rsidR="00AD6082" w:rsidRPr="00F0013E">
        <w:rPr>
          <w:rFonts w:cstheme="minorHAnsi"/>
          <w:sz w:val="24"/>
          <w:szCs w:val="24"/>
        </w:rPr>
        <w:t>y</w:t>
      </w:r>
      <w:r w:rsidR="00C2647C" w:rsidRPr="00F0013E">
        <w:rPr>
          <w:rFonts w:cstheme="minorHAnsi"/>
          <w:sz w:val="24"/>
          <w:szCs w:val="24"/>
        </w:rPr>
        <w:t>psin</w:t>
      </w:r>
      <w:r w:rsidR="007D2D27" w:rsidRPr="00F0013E">
        <w:rPr>
          <w:rFonts w:cstheme="minorHAnsi"/>
          <w:sz w:val="24"/>
          <w:szCs w:val="24"/>
        </w:rPr>
        <w:t>-EDTA</w:t>
      </w:r>
      <w:r w:rsidR="00C2647C" w:rsidRPr="00F0013E">
        <w:rPr>
          <w:rFonts w:cstheme="minorHAnsi"/>
          <w:sz w:val="24"/>
          <w:szCs w:val="24"/>
        </w:rPr>
        <w:t xml:space="preserve"> for rabbit fibroblast cells or </w:t>
      </w:r>
      <w:r w:rsidR="00AB06D2">
        <w:rPr>
          <w:rFonts w:cstheme="minorHAnsi"/>
          <w:sz w:val="24"/>
          <w:szCs w:val="24"/>
        </w:rPr>
        <w:t xml:space="preserve">cell detachment solution </w:t>
      </w:r>
      <w:r w:rsidR="00C2647C" w:rsidRPr="00F0013E">
        <w:rPr>
          <w:rFonts w:cstheme="minorHAnsi"/>
          <w:sz w:val="24"/>
          <w:szCs w:val="24"/>
        </w:rPr>
        <w:t>for human iPSCs</w:t>
      </w:r>
      <w:r w:rsidR="00641CD9" w:rsidRPr="00F0013E">
        <w:rPr>
          <w:rFonts w:cstheme="minorHAnsi"/>
          <w:sz w:val="24"/>
          <w:szCs w:val="24"/>
        </w:rPr>
        <w:t>.</w:t>
      </w:r>
      <w:r w:rsidR="00C2647C" w:rsidRPr="00F0013E">
        <w:rPr>
          <w:rFonts w:cstheme="minorHAnsi"/>
          <w:sz w:val="24"/>
          <w:szCs w:val="24"/>
        </w:rPr>
        <w:t xml:space="preserve"> </w:t>
      </w:r>
      <w:r w:rsidR="000A0D0C" w:rsidRPr="00F0013E">
        <w:rPr>
          <w:rFonts w:cstheme="minorHAnsi"/>
          <w:sz w:val="24"/>
          <w:szCs w:val="24"/>
        </w:rPr>
        <w:t xml:space="preserve">After centrifuge, resuspend cells with </w:t>
      </w:r>
      <w:r w:rsidR="001B758D" w:rsidRPr="00F0013E">
        <w:rPr>
          <w:rFonts w:cstheme="minorHAnsi"/>
          <w:sz w:val="24"/>
          <w:szCs w:val="24"/>
        </w:rPr>
        <w:t>350 mL</w:t>
      </w:r>
      <w:r w:rsidR="000D413B">
        <w:rPr>
          <w:rFonts w:cstheme="minorHAnsi"/>
          <w:sz w:val="24"/>
          <w:szCs w:val="24"/>
        </w:rPr>
        <w:t xml:space="preserve"> of</w:t>
      </w:r>
      <w:r w:rsidR="001B758D" w:rsidRPr="00F0013E">
        <w:rPr>
          <w:rFonts w:cstheme="minorHAnsi"/>
          <w:sz w:val="24"/>
          <w:szCs w:val="24"/>
        </w:rPr>
        <w:t xml:space="preserve"> </w:t>
      </w:r>
      <w:r w:rsidR="000A0D0C" w:rsidRPr="00F0013E">
        <w:rPr>
          <w:rFonts w:cstheme="minorHAnsi"/>
          <w:sz w:val="24"/>
          <w:szCs w:val="24"/>
        </w:rPr>
        <w:t>lysis buffer</w:t>
      </w:r>
      <w:r w:rsidR="00CA70FB" w:rsidRPr="00F0013E">
        <w:rPr>
          <w:rFonts w:cstheme="minorHAnsi"/>
          <w:sz w:val="24"/>
          <w:szCs w:val="24"/>
        </w:rPr>
        <w:t xml:space="preserve"> </w:t>
      </w:r>
      <w:r w:rsidR="007D2D27" w:rsidRPr="00F0013E">
        <w:rPr>
          <w:rFonts w:cstheme="minorHAnsi"/>
          <w:sz w:val="24"/>
          <w:szCs w:val="24"/>
        </w:rPr>
        <w:t>(</w:t>
      </w:r>
      <w:r w:rsidR="001B758D" w:rsidRPr="00F0013E">
        <w:rPr>
          <w:rFonts w:cstheme="minorHAnsi"/>
          <w:sz w:val="24"/>
          <w:szCs w:val="24"/>
        </w:rPr>
        <w:t>1</w:t>
      </w:r>
      <w:r w:rsidR="000D413B">
        <w:rPr>
          <w:rFonts w:cstheme="minorHAnsi"/>
          <w:sz w:val="24"/>
          <w:szCs w:val="24"/>
        </w:rPr>
        <w:t xml:space="preserve"> </w:t>
      </w:r>
      <w:r w:rsidR="001B758D" w:rsidRPr="00F0013E">
        <w:rPr>
          <w:rFonts w:cstheme="minorHAnsi"/>
          <w:sz w:val="24"/>
          <w:szCs w:val="24"/>
        </w:rPr>
        <w:t xml:space="preserve">M Tris </w:t>
      </w:r>
      <w:r w:rsidR="00C443B2" w:rsidRPr="00F0013E">
        <w:rPr>
          <w:rFonts w:cstheme="minorHAnsi"/>
          <w:sz w:val="24"/>
          <w:szCs w:val="24"/>
        </w:rPr>
        <w:t>HCl</w:t>
      </w:r>
      <w:r w:rsidR="00CA70FB" w:rsidRPr="00F0013E">
        <w:rPr>
          <w:rFonts w:cstheme="minorHAnsi"/>
          <w:sz w:val="24"/>
          <w:szCs w:val="24"/>
        </w:rPr>
        <w:t>, 5</w:t>
      </w:r>
      <w:r w:rsidR="000D413B">
        <w:rPr>
          <w:rFonts w:cstheme="minorHAnsi"/>
          <w:sz w:val="24"/>
          <w:szCs w:val="24"/>
        </w:rPr>
        <w:t xml:space="preserve"> </w:t>
      </w:r>
      <w:r w:rsidR="00CA70FB" w:rsidRPr="00F0013E">
        <w:rPr>
          <w:rFonts w:cstheme="minorHAnsi"/>
          <w:sz w:val="24"/>
          <w:szCs w:val="24"/>
        </w:rPr>
        <w:t>M NaCl, 0.5</w:t>
      </w:r>
      <w:r w:rsidR="000D413B">
        <w:rPr>
          <w:rFonts w:cstheme="minorHAnsi"/>
          <w:sz w:val="24"/>
          <w:szCs w:val="24"/>
        </w:rPr>
        <w:t xml:space="preserve"> </w:t>
      </w:r>
      <w:r w:rsidR="00CA70FB" w:rsidRPr="00F0013E">
        <w:rPr>
          <w:rFonts w:cstheme="minorHAnsi"/>
          <w:sz w:val="24"/>
          <w:szCs w:val="24"/>
        </w:rPr>
        <w:t>M EDTA</w:t>
      </w:r>
      <w:r w:rsidR="000D413B">
        <w:rPr>
          <w:rFonts w:cstheme="minorHAnsi"/>
          <w:sz w:val="24"/>
          <w:szCs w:val="24"/>
        </w:rPr>
        <w:t>;</w:t>
      </w:r>
      <w:r w:rsidR="00CA70FB" w:rsidRPr="00F0013E">
        <w:rPr>
          <w:rFonts w:cstheme="minorHAnsi"/>
          <w:sz w:val="24"/>
          <w:szCs w:val="24"/>
        </w:rPr>
        <w:t xml:space="preserve"> pH 8.0, </w:t>
      </w:r>
      <w:r w:rsidR="006B2283" w:rsidRPr="00F0013E">
        <w:rPr>
          <w:rFonts w:cstheme="minorHAnsi"/>
          <w:sz w:val="24"/>
          <w:szCs w:val="24"/>
        </w:rPr>
        <w:t>10% SDS</w:t>
      </w:r>
      <w:r w:rsidR="001B758D" w:rsidRPr="00F0013E">
        <w:rPr>
          <w:rFonts w:cstheme="minorHAnsi"/>
          <w:sz w:val="24"/>
          <w:szCs w:val="24"/>
        </w:rPr>
        <w:t>, add 20</w:t>
      </w:r>
      <w:r w:rsidR="000D413B">
        <w:rPr>
          <w:rFonts w:cstheme="minorHAnsi"/>
          <w:sz w:val="24"/>
          <w:szCs w:val="24"/>
        </w:rPr>
        <w:t xml:space="preserve"> </w:t>
      </w:r>
      <w:r w:rsidR="001B758D" w:rsidRPr="00F0013E">
        <w:rPr>
          <w:rFonts w:cstheme="minorHAnsi"/>
          <w:sz w:val="24"/>
          <w:szCs w:val="24"/>
        </w:rPr>
        <w:t>µ</w:t>
      </w:r>
      <w:r w:rsidR="000D413B">
        <w:rPr>
          <w:rFonts w:cstheme="minorHAnsi"/>
          <w:sz w:val="24"/>
          <w:szCs w:val="24"/>
        </w:rPr>
        <w:t>L</w:t>
      </w:r>
      <w:r w:rsidR="001B758D" w:rsidRPr="00F0013E">
        <w:rPr>
          <w:rFonts w:cstheme="minorHAnsi"/>
          <w:sz w:val="24"/>
          <w:szCs w:val="24"/>
        </w:rPr>
        <w:t xml:space="preserve"> of 20 mg</w:t>
      </w:r>
      <w:r w:rsidR="005E41DB">
        <w:rPr>
          <w:rFonts w:cstheme="minorHAnsi"/>
          <w:sz w:val="24"/>
          <w:szCs w:val="24"/>
        </w:rPr>
        <w:t>/mL</w:t>
      </w:r>
      <w:r w:rsidR="001B758D" w:rsidRPr="00F0013E">
        <w:rPr>
          <w:rFonts w:cstheme="minorHAnsi"/>
          <w:sz w:val="24"/>
          <w:szCs w:val="24"/>
        </w:rPr>
        <w:t xml:space="preserve"> </w:t>
      </w:r>
      <w:r w:rsidR="000D413B">
        <w:rPr>
          <w:rFonts w:cstheme="minorHAnsi"/>
          <w:sz w:val="24"/>
          <w:szCs w:val="24"/>
        </w:rPr>
        <w:t>p</w:t>
      </w:r>
      <w:r w:rsidR="001B758D" w:rsidRPr="00F0013E">
        <w:rPr>
          <w:rFonts w:cstheme="minorHAnsi"/>
          <w:sz w:val="24"/>
          <w:szCs w:val="24"/>
        </w:rPr>
        <w:t>roteinase K stock per 1</w:t>
      </w:r>
      <w:r w:rsidR="00716C25" w:rsidRPr="00F0013E">
        <w:rPr>
          <w:rFonts w:cstheme="minorHAnsi"/>
          <w:sz w:val="24"/>
          <w:szCs w:val="24"/>
        </w:rPr>
        <w:t xml:space="preserve"> </w:t>
      </w:r>
      <w:r w:rsidR="001B758D" w:rsidRPr="00F0013E">
        <w:rPr>
          <w:rFonts w:cstheme="minorHAnsi"/>
          <w:sz w:val="24"/>
          <w:szCs w:val="24"/>
        </w:rPr>
        <w:t>m</w:t>
      </w:r>
      <w:r w:rsidR="00716C25" w:rsidRPr="00F0013E">
        <w:rPr>
          <w:rFonts w:cstheme="minorHAnsi"/>
          <w:sz w:val="24"/>
          <w:szCs w:val="24"/>
        </w:rPr>
        <w:t>L</w:t>
      </w:r>
      <w:r w:rsidR="001B758D" w:rsidRPr="00F0013E">
        <w:rPr>
          <w:rFonts w:cstheme="minorHAnsi"/>
          <w:sz w:val="24"/>
          <w:szCs w:val="24"/>
        </w:rPr>
        <w:t xml:space="preserve"> of lysis buffer</w:t>
      </w:r>
      <w:r w:rsidR="00CA70FB" w:rsidRPr="00F0013E">
        <w:rPr>
          <w:rFonts w:cstheme="minorHAnsi"/>
          <w:sz w:val="24"/>
          <w:szCs w:val="24"/>
        </w:rPr>
        <w:t>)</w:t>
      </w:r>
      <w:r w:rsidR="000A0D0C" w:rsidRPr="00F0013E">
        <w:rPr>
          <w:rFonts w:cstheme="minorHAnsi"/>
          <w:sz w:val="24"/>
          <w:szCs w:val="24"/>
        </w:rPr>
        <w:t xml:space="preserve">, then </w:t>
      </w:r>
      <w:r w:rsidR="00641CD9" w:rsidRPr="00F0013E">
        <w:rPr>
          <w:rFonts w:cstheme="minorHAnsi"/>
          <w:sz w:val="24"/>
          <w:szCs w:val="24"/>
        </w:rPr>
        <w:t>incubate</w:t>
      </w:r>
      <w:r w:rsidR="006B2283" w:rsidRPr="00F0013E">
        <w:rPr>
          <w:rFonts w:cstheme="minorHAnsi"/>
          <w:sz w:val="24"/>
          <w:szCs w:val="24"/>
        </w:rPr>
        <w:t xml:space="preserve"> </w:t>
      </w:r>
      <w:r w:rsidR="000A0D0C" w:rsidRPr="00F0013E">
        <w:rPr>
          <w:rFonts w:cstheme="minorHAnsi"/>
          <w:sz w:val="24"/>
          <w:szCs w:val="24"/>
        </w:rPr>
        <w:t>at 55</w:t>
      </w:r>
      <w:r w:rsidR="006E718F" w:rsidRPr="00F0013E">
        <w:rPr>
          <w:rFonts w:cstheme="minorHAnsi"/>
          <w:sz w:val="24"/>
          <w:szCs w:val="24"/>
        </w:rPr>
        <w:t xml:space="preserve"> </w:t>
      </w:r>
      <w:r w:rsidR="00A00B0A" w:rsidRPr="00F0013E">
        <w:rPr>
          <w:rFonts w:cstheme="minorHAnsi"/>
          <w:sz w:val="24"/>
          <w:szCs w:val="24"/>
        </w:rPr>
        <w:t>°C</w:t>
      </w:r>
      <w:r w:rsidR="000A0D0C" w:rsidRPr="00F0013E">
        <w:rPr>
          <w:rFonts w:cstheme="minorHAnsi"/>
          <w:sz w:val="24"/>
          <w:szCs w:val="24"/>
        </w:rPr>
        <w:t xml:space="preserve"> overnight.</w:t>
      </w:r>
    </w:p>
    <w:p w14:paraId="5C042456" w14:textId="77777777" w:rsidR="00393E94" w:rsidRPr="00F0013E" w:rsidRDefault="00393E94" w:rsidP="00B33A3D">
      <w:pPr>
        <w:pStyle w:val="ListParagraph"/>
        <w:spacing w:after="0" w:line="240" w:lineRule="auto"/>
        <w:ind w:left="0"/>
        <w:rPr>
          <w:rFonts w:cstheme="minorHAnsi"/>
          <w:sz w:val="24"/>
          <w:szCs w:val="24"/>
        </w:rPr>
      </w:pPr>
    </w:p>
    <w:p w14:paraId="3780CF00" w14:textId="04AB0EE0" w:rsidR="00FC628B" w:rsidRPr="00F0013E" w:rsidRDefault="00B71C86" w:rsidP="00B33A3D">
      <w:pPr>
        <w:pStyle w:val="ListParagraph"/>
        <w:numPr>
          <w:ilvl w:val="1"/>
          <w:numId w:val="5"/>
        </w:numPr>
        <w:spacing w:after="0" w:line="240" w:lineRule="auto"/>
        <w:rPr>
          <w:rFonts w:cstheme="minorHAnsi"/>
          <w:sz w:val="24"/>
          <w:szCs w:val="24"/>
        </w:rPr>
      </w:pPr>
      <w:r w:rsidRPr="00F0013E">
        <w:rPr>
          <w:rFonts w:cstheme="minorHAnsi"/>
          <w:sz w:val="24"/>
          <w:szCs w:val="24"/>
        </w:rPr>
        <w:t>E</w:t>
      </w:r>
      <w:r w:rsidR="00FC628B" w:rsidRPr="00F0013E">
        <w:rPr>
          <w:rFonts w:cstheme="minorHAnsi"/>
          <w:sz w:val="24"/>
          <w:szCs w:val="24"/>
        </w:rPr>
        <w:t>xtract the genomic DNA</w:t>
      </w:r>
      <w:r w:rsidR="006B59F3" w:rsidRPr="00F0013E">
        <w:rPr>
          <w:sz w:val="24"/>
          <w:szCs w:val="24"/>
        </w:rPr>
        <w:t xml:space="preserve"> </w:t>
      </w:r>
      <w:r w:rsidR="006B59F3" w:rsidRPr="00F0013E">
        <w:rPr>
          <w:rFonts w:cstheme="minorHAnsi"/>
          <w:sz w:val="24"/>
          <w:szCs w:val="24"/>
        </w:rPr>
        <w:t xml:space="preserve">with </w:t>
      </w:r>
      <w:r w:rsidR="00AB06D2">
        <w:rPr>
          <w:rFonts w:cstheme="minorHAnsi"/>
          <w:sz w:val="24"/>
          <w:szCs w:val="24"/>
        </w:rPr>
        <w:t>p</w:t>
      </w:r>
      <w:r w:rsidR="006B59F3" w:rsidRPr="00F0013E">
        <w:rPr>
          <w:rFonts w:cstheme="minorHAnsi"/>
          <w:sz w:val="24"/>
          <w:szCs w:val="24"/>
        </w:rPr>
        <w:t>henol-chloroform</w:t>
      </w:r>
      <w:r w:rsidR="00AB06D2">
        <w:rPr>
          <w:rFonts w:cstheme="minorHAnsi"/>
          <w:sz w:val="24"/>
          <w:szCs w:val="24"/>
        </w:rPr>
        <w:t xml:space="preserve"> using standard procedures</w:t>
      </w:r>
      <w:r w:rsidR="00FC628B" w:rsidRPr="00F0013E">
        <w:rPr>
          <w:rFonts w:cstheme="minorHAnsi"/>
          <w:sz w:val="24"/>
          <w:szCs w:val="24"/>
        </w:rPr>
        <w:t xml:space="preserve">. </w:t>
      </w:r>
    </w:p>
    <w:p w14:paraId="1311E23A" w14:textId="77777777" w:rsidR="00393E94" w:rsidRPr="00F0013E" w:rsidRDefault="00393E94" w:rsidP="00B33A3D">
      <w:pPr>
        <w:pStyle w:val="ListParagraph"/>
        <w:spacing w:after="0" w:line="240" w:lineRule="auto"/>
        <w:ind w:left="0"/>
        <w:rPr>
          <w:rFonts w:cstheme="minorHAnsi"/>
          <w:sz w:val="24"/>
          <w:szCs w:val="24"/>
        </w:rPr>
      </w:pPr>
    </w:p>
    <w:p w14:paraId="639206FE" w14:textId="4B8E5245" w:rsidR="00FC628B" w:rsidRPr="00F0013E" w:rsidRDefault="00FC628B" w:rsidP="00B33A3D">
      <w:pPr>
        <w:pStyle w:val="ListParagraph"/>
        <w:numPr>
          <w:ilvl w:val="1"/>
          <w:numId w:val="5"/>
        </w:numPr>
        <w:spacing w:after="0" w:line="240" w:lineRule="auto"/>
        <w:rPr>
          <w:rFonts w:cstheme="minorHAnsi"/>
          <w:sz w:val="24"/>
          <w:szCs w:val="24"/>
        </w:rPr>
      </w:pPr>
      <w:r w:rsidRPr="00F0013E">
        <w:rPr>
          <w:rFonts w:cstheme="minorHAnsi"/>
          <w:sz w:val="24"/>
          <w:szCs w:val="24"/>
        </w:rPr>
        <w:lastRenderedPageBreak/>
        <w:t xml:space="preserve">Amplify </w:t>
      </w:r>
      <w:r w:rsidR="006B59F3" w:rsidRPr="00F0013E">
        <w:rPr>
          <w:rFonts w:cstheme="minorHAnsi"/>
          <w:sz w:val="24"/>
          <w:szCs w:val="24"/>
        </w:rPr>
        <w:t>100</w:t>
      </w:r>
      <w:r w:rsidR="00AB06D2">
        <w:rPr>
          <w:rFonts w:cstheme="minorHAnsi"/>
          <w:sz w:val="24"/>
          <w:szCs w:val="24"/>
        </w:rPr>
        <w:t>–</w:t>
      </w:r>
      <w:r w:rsidR="006B59F3" w:rsidRPr="00F0013E">
        <w:rPr>
          <w:rFonts w:cstheme="minorHAnsi"/>
          <w:sz w:val="24"/>
          <w:szCs w:val="24"/>
        </w:rPr>
        <w:t xml:space="preserve">200 bp </w:t>
      </w:r>
      <w:r w:rsidRPr="00F0013E">
        <w:rPr>
          <w:rFonts w:cstheme="minorHAnsi"/>
          <w:sz w:val="24"/>
          <w:szCs w:val="24"/>
        </w:rPr>
        <w:t>DNA fragments containing targeted region using high-fidelity DNA polymerase</w:t>
      </w:r>
      <w:r w:rsidR="007A76CD" w:rsidRPr="00F0013E">
        <w:rPr>
          <w:rFonts w:cstheme="minorHAnsi"/>
          <w:sz w:val="24"/>
          <w:szCs w:val="24"/>
        </w:rPr>
        <w:t xml:space="preserve">, </w:t>
      </w:r>
      <w:r w:rsidRPr="00F0013E">
        <w:rPr>
          <w:rFonts w:cstheme="minorHAnsi"/>
          <w:sz w:val="24"/>
          <w:szCs w:val="24"/>
        </w:rPr>
        <w:t xml:space="preserve">then purify the </w:t>
      </w:r>
      <w:r w:rsidR="009F71D3" w:rsidRPr="00F0013E">
        <w:rPr>
          <w:rFonts w:cstheme="minorHAnsi"/>
          <w:sz w:val="24"/>
          <w:szCs w:val="24"/>
        </w:rPr>
        <w:t xml:space="preserve">DNA fragments from gels </w:t>
      </w:r>
      <w:r w:rsidR="006E718F" w:rsidRPr="00F0013E">
        <w:rPr>
          <w:rFonts w:cstheme="minorHAnsi"/>
          <w:sz w:val="24"/>
          <w:szCs w:val="24"/>
        </w:rPr>
        <w:t xml:space="preserve">using a gel extraction kit </w:t>
      </w:r>
      <w:r w:rsidR="009F71D3" w:rsidRPr="00F0013E">
        <w:rPr>
          <w:rFonts w:cstheme="minorHAnsi"/>
          <w:sz w:val="24"/>
          <w:szCs w:val="24"/>
        </w:rPr>
        <w:t>or directly from PCR products</w:t>
      </w:r>
      <w:r w:rsidR="006E718F" w:rsidRPr="00F0013E">
        <w:rPr>
          <w:rFonts w:cstheme="minorHAnsi"/>
          <w:sz w:val="24"/>
          <w:szCs w:val="24"/>
        </w:rPr>
        <w:t xml:space="preserve"> using a PCR SV mini kit</w:t>
      </w:r>
      <w:r w:rsidRPr="00F0013E">
        <w:rPr>
          <w:rFonts w:cstheme="minorHAnsi"/>
          <w:sz w:val="24"/>
          <w:szCs w:val="24"/>
        </w:rPr>
        <w:t xml:space="preserve">. </w:t>
      </w:r>
    </w:p>
    <w:p w14:paraId="7909CC14" w14:textId="77777777" w:rsidR="00393E94" w:rsidRPr="00F0013E" w:rsidRDefault="00393E94" w:rsidP="00B33A3D">
      <w:pPr>
        <w:pStyle w:val="ListParagraph"/>
        <w:spacing w:after="0" w:line="240" w:lineRule="auto"/>
        <w:ind w:left="0"/>
        <w:rPr>
          <w:rFonts w:cstheme="minorHAnsi"/>
          <w:sz w:val="24"/>
          <w:szCs w:val="24"/>
        </w:rPr>
      </w:pPr>
    </w:p>
    <w:p w14:paraId="04F01937" w14:textId="328B95C7" w:rsidR="00FC628B" w:rsidRPr="00F0013E" w:rsidRDefault="006C59E8"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To determine gene editing efficiency by </w:t>
      </w:r>
      <w:r w:rsidR="00FC628B" w:rsidRPr="00F0013E">
        <w:rPr>
          <w:rFonts w:cstheme="minorHAnsi"/>
          <w:sz w:val="24"/>
          <w:szCs w:val="24"/>
        </w:rPr>
        <w:t xml:space="preserve">bacterial colony sequencing, ligase the purified PCR products into </w:t>
      </w:r>
      <w:r w:rsidR="000D413B">
        <w:rPr>
          <w:rFonts w:cstheme="minorHAnsi"/>
          <w:sz w:val="24"/>
          <w:szCs w:val="24"/>
        </w:rPr>
        <w:t xml:space="preserve">a </w:t>
      </w:r>
      <w:r w:rsidR="00FC628B" w:rsidRPr="00F0013E">
        <w:rPr>
          <w:rFonts w:cstheme="minorHAnsi"/>
          <w:sz w:val="24"/>
          <w:szCs w:val="24"/>
        </w:rPr>
        <w:t xml:space="preserve">pCR4-TOPO </w:t>
      </w:r>
      <w:r w:rsidR="000D413B">
        <w:rPr>
          <w:rFonts w:cstheme="minorHAnsi"/>
          <w:sz w:val="24"/>
          <w:szCs w:val="24"/>
        </w:rPr>
        <w:t>v</w:t>
      </w:r>
      <w:r w:rsidR="00FC628B" w:rsidRPr="00F0013E">
        <w:rPr>
          <w:rFonts w:cstheme="minorHAnsi"/>
          <w:sz w:val="24"/>
          <w:szCs w:val="24"/>
        </w:rPr>
        <w:t xml:space="preserve">ector using </w:t>
      </w:r>
      <w:r w:rsidR="000D413B">
        <w:rPr>
          <w:rFonts w:cstheme="minorHAnsi"/>
          <w:sz w:val="24"/>
          <w:szCs w:val="24"/>
        </w:rPr>
        <w:t xml:space="preserve">a </w:t>
      </w:r>
      <w:r w:rsidR="00FC628B" w:rsidRPr="00F0013E">
        <w:rPr>
          <w:rFonts w:cstheme="minorHAnsi"/>
          <w:sz w:val="24"/>
          <w:szCs w:val="24"/>
        </w:rPr>
        <w:t xml:space="preserve">TOPO TA </w:t>
      </w:r>
      <w:r w:rsidR="000D413B">
        <w:rPr>
          <w:rFonts w:cstheme="minorHAnsi"/>
          <w:sz w:val="24"/>
          <w:szCs w:val="24"/>
        </w:rPr>
        <w:t>c</w:t>
      </w:r>
      <w:r w:rsidR="00FC628B" w:rsidRPr="00F0013E">
        <w:rPr>
          <w:rFonts w:cstheme="minorHAnsi"/>
          <w:sz w:val="24"/>
          <w:szCs w:val="24"/>
        </w:rPr>
        <w:t xml:space="preserve">loning </w:t>
      </w:r>
      <w:r w:rsidR="000D413B">
        <w:rPr>
          <w:rFonts w:cstheme="minorHAnsi"/>
          <w:sz w:val="24"/>
          <w:szCs w:val="24"/>
        </w:rPr>
        <w:t>k</w:t>
      </w:r>
      <w:r w:rsidR="00FC628B" w:rsidRPr="00F0013E">
        <w:rPr>
          <w:rFonts w:cstheme="minorHAnsi"/>
          <w:sz w:val="24"/>
          <w:szCs w:val="24"/>
        </w:rPr>
        <w:t xml:space="preserve">it. Randomly pick up bacterial clones, then sequence the inserts using </w:t>
      </w:r>
      <w:r w:rsidR="00D1766C" w:rsidRPr="00F0013E">
        <w:rPr>
          <w:rFonts w:cstheme="minorHAnsi"/>
          <w:sz w:val="24"/>
          <w:szCs w:val="24"/>
        </w:rPr>
        <w:t xml:space="preserve">a </w:t>
      </w:r>
      <w:r w:rsidR="00FC628B" w:rsidRPr="00F0013E">
        <w:rPr>
          <w:rFonts w:cstheme="minorHAnsi"/>
          <w:sz w:val="24"/>
          <w:szCs w:val="24"/>
        </w:rPr>
        <w:t>universal sequencing primer</w:t>
      </w:r>
      <w:r w:rsidR="006B2283" w:rsidRPr="00F0013E">
        <w:rPr>
          <w:rFonts w:cstheme="minorHAnsi"/>
          <w:sz w:val="24"/>
          <w:szCs w:val="24"/>
        </w:rPr>
        <w:t xml:space="preserve"> provided by </w:t>
      </w:r>
      <w:r w:rsidR="000D413B">
        <w:rPr>
          <w:rFonts w:cstheme="minorHAnsi"/>
          <w:sz w:val="24"/>
          <w:szCs w:val="24"/>
        </w:rPr>
        <w:t xml:space="preserve">the </w:t>
      </w:r>
      <w:r w:rsidR="006B2283" w:rsidRPr="00F0013E">
        <w:rPr>
          <w:rFonts w:cstheme="minorHAnsi"/>
          <w:sz w:val="24"/>
          <w:szCs w:val="24"/>
        </w:rPr>
        <w:t xml:space="preserve">TOPO TA </w:t>
      </w:r>
      <w:r w:rsidR="000D413B">
        <w:rPr>
          <w:rFonts w:cstheme="minorHAnsi"/>
          <w:sz w:val="24"/>
          <w:szCs w:val="24"/>
        </w:rPr>
        <w:t>c</w:t>
      </w:r>
      <w:r w:rsidR="006B2283" w:rsidRPr="00F0013E">
        <w:rPr>
          <w:rFonts w:cstheme="minorHAnsi"/>
          <w:sz w:val="24"/>
          <w:szCs w:val="24"/>
        </w:rPr>
        <w:t xml:space="preserve">loning </w:t>
      </w:r>
      <w:r w:rsidR="000D413B">
        <w:rPr>
          <w:rFonts w:cstheme="minorHAnsi"/>
          <w:sz w:val="24"/>
          <w:szCs w:val="24"/>
        </w:rPr>
        <w:t>k</w:t>
      </w:r>
      <w:r w:rsidR="006B2283" w:rsidRPr="00F0013E">
        <w:rPr>
          <w:rFonts w:cstheme="minorHAnsi"/>
          <w:sz w:val="24"/>
          <w:szCs w:val="24"/>
        </w:rPr>
        <w:t>it</w:t>
      </w:r>
      <w:r w:rsidR="00FC628B" w:rsidRPr="00F0013E">
        <w:rPr>
          <w:rFonts w:cstheme="minorHAnsi"/>
          <w:sz w:val="24"/>
          <w:szCs w:val="24"/>
        </w:rPr>
        <w:t>.</w:t>
      </w:r>
    </w:p>
    <w:p w14:paraId="0C069A96" w14:textId="77777777" w:rsidR="00393E94" w:rsidRPr="00F0013E" w:rsidRDefault="00393E94" w:rsidP="00B33A3D">
      <w:pPr>
        <w:pStyle w:val="ListParagraph"/>
        <w:spacing w:after="0" w:line="240" w:lineRule="auto"/>
        <w:ind w:left="0"/>
        <w:rPr>
          <w:rFonts w:cstheme="minorHAnsi"/>
          <w:sz w:val="24"/>
          <w:szCs w:val="24"/>
        </w:rPr>
      </w:pPr>
    </w:p>
    <w:p w14:paraId="0A040410" w14:textId="7D79E912" w:rsidR="00FC628B" w:rsidRPr="00F0013E" w:rsidRDefault="002C01DB" w:rsidP="00B33A3D">
      <w:pPr>
        <w:pStyle w:val="ListParagraph"/>
        <w:numPr>
          <w:ilvl w:val="1"/>
          <w:numId w:val="5"/>
        </w:numPr>
        <w:spacing w:after="0" w:line="240" w:lineRule="auto"/>
        <w:rPr>
          <w:rFonts w:cstheme="minorHAnsi"/>
          <w:sz w:val="24"/>
          <w:szCs w:val="24"/>
        </w:rPr>
      </w:pPr>
      <w:r w:rsidRPr="00F0013E">
        <w:rPr>
          <w:rFonts w:cstheme="minorHAnsi"/>
          <w:sz w:val="24"/>
          <w:szCs w:val="24"/>
        </w:rPr>
        <w:t xml:space="preserve">To determine gene editing efficiency by </w:t>
      </w:r>
      <w:r w:rsidR="00FC628B" w:rsidRPr="00F0013E">
        <w:rPr>
          <w:rFonts w:cstheme="minorHAnsi"/>
          <w:sz w:val="24"/>
          <w:szCs w:val="24"/>
        </w:rPr>
        <w:t>deep sequencing, send the purified PCR products (~100</w:t>
      </w:r>
      <w:r w:rsidR="00AB06D2">
        <w:rPr>
          <w:rFonts w:cstheme="minorHAnsi"/>
          <w:sz w:val="24"/>
          <w:szCs w:val="24"/>
        </w:rPr>
        <w:t>–</w:t>
      </w:r>
      <w:r w:rsidR="00FC628B" w:rsidRPr="00F0013E">
        <w:rPr>
          <w:rFonts w:cstheme="minorHAnsi"/>
          <w:sz w:val="24"/>
          <w:szCs w:val="24"/>
        </w:rPr>
        <w:t xml:space="preserve">200 bp) from </w:t>
      </w:r>
      <w:r w:rsidR="000D413B">
        <w:rPr>
          <w:rFonts w:cstheme="minorHAnsi"/>
          <w:sz w:val="24"/>
          <w:szCs w:val="24"/>
        </w:rPr>
        <w:t>s</w:t>
      </w:r>
      <w:r w:rsidR="00FC628B" w:rsidRPr="00F0013E">
        <w:rPr>
          <w:rFonts w:cstheme="minorHAnsi"/>
          <w:sz w:val="24"/>
          <w:szCs w:val="24"/>
        </w:rPr>
        <w:t>tep 4.</w:t>
      </w:r>
      <w:r w:rsidR="005D61F4" w:rsidRPr="00F0013E">
        <w:rPr>
          <w:rFonts w:cstheme="minorHAnsi"/>
          <w:sz w:val="24"/>
          <w:szCs w:val="24"/>
        </w:rPr>
        <w:t>3</w:t>
      </w:r>
      <w:r w:rsidR="00FC628B" w:rsidRPr="00F0013E">
        <w:rPr>
          <w:rFonts w:cstheme="minorHAnsi"/>
          <w:sz w:val="24"/>
          <w:szCs w:val="24"/>
        </w:rPr>
        <w:t xml:space="preserve"> for CRISPR amplicon sequencing</w:t>
      </w:r>
      <w:r w:rsidR="00AD6082" w:rsidRPr="00F0013E">
        <w:rPr>
          <w:rFonts w:cstheme="minorHAnsi"/>
          <w:sz w:val="24"/>
          <w:szCs w:val="24"/>
        </w:rPr>
        <w:t xml:space="preserve"> in </w:t>
      </w:r>
      <w:r w:rsidR="00E90969" w:rsidRPr="00F0013E">
        <w:rPr>
          <w:rFonts w:cstheme="minorHAnsi"/>
          <w:sz w:val="24"/>
          <w:szCs w:val="24"/>
        </w:rPr>
        <w:t xml:space="preserve">a </w:t>
      </w:r>
      <w:r w:rsidR="00AD6082" w:rsidRPr="00F0013E">
        <w:rPr>
          <w:rFonts w:cstheme="minorHAnsi"/>
          <w:sz w:val="24"/>
          <w:szCs w:val="24"/>
        </w:rPr>
        <w:t>DNA sequencing core</w:t>
      </w:r>
      <w:r w:rsidR="00AB06D2">
        <w:rPr>
          <w:rFonts w:cstheme="minorHAnsi"/>
          <w:sz w:val="24"/>
          <w:szCs w:val="24"/>
        </w:rPr>
        <w:t>.</w:t>
      </w:r>
    </w:p>
    <w:p w14:paraId="13B78AAF" w14:textId="4068E6B1" w:rsidR="00591C99" w:rsidRPr="00F0013E" w:rsidRDefault="00591C99" w:rsidP="00B33A3D">
      <w:pPr>
        <w:spacing w:after="0" w:line="240" w:lineRule="auto"/>
        <w:rPr>
          <w:rFonts w:cstheme="minorHAnsi"/>
          <w:b/>
          <w:sz w:val="24"/>
          <w:szCs w:val="24"/>
        </w:rPr>
      </w:pPr>
    </w:p>
    <w:p w14:paraId="5AACCB0D" w14:textId="12763D2A" w:rsidR="00E703FB" w:rsidRDefault="00DA6A38" w:rsidP="00B33A3D">
      <w:pPr>
        <w:pStyle w:val="NoSpacing"/>
        <w:rPr>
          <w:rFonts w:cstheme="minorHAnsi"/>
          <w:b/>
          <w:sz w:val="24"/>
          <w:szCs w:val="24"/>
        </w:rPr>
      </w:pPr>
      <w:r w:rsidRPr="00F0013E">
        <w:rPr>
          <w:rFonts w:cstheme="minorHAnsi"/>
          <w:b/>
          <w:sz w:val="24"/>
          <w:szCs w:val="24"/>
        </w:rPr>
        <w:t>REPRESENTATIVE RESULTS</w:t>
      </w:r>
      <w:r w:rsidR="000D413B">
        <w:rPr>
          <w:rFonts w:cstheme="minorHAnsi"/>
          <w:b/>
          <w:sz w:val="24"/>
          <w:szCs w:val="24"/>
        </w:rPr>
        <w:t>:</w:t>
      </w:r>
    </w:p>
    <w:p w14:paraId="5D152CFA" w14:textId="77777777" w:rsidR="000D413B" w:rsidRPr="00F0013E" w:rsidRDefault="000D413B" w:rsidP="00B33A3D">
      <w:pPr>
        <w:pStyle w:val="NoSpacing"/>
        <w:rPr>
          <w:rFonts w:cstheme="minorHAnsi"/>
          <w:b/>
          <w:sz w:val="24"/>
          <w:szCs w:val="24"/>
        </w:rPr>
      </w:pPr>
    </w:p>
    <w:p w14:paraId="73271779" w14:textId="0485D6FD" w:rsidR="00A15FB8" w:rsidRPr="00F0013E" w:rsidRDefault="00FC686D" w:rsidP="00B33A3D">
      <w:pPr>
        <w:spacing w:after="0" w:line="240" w:lineRule="auto"/>
        <w:rPr>
          <w:rFonts w:cstheme="minorHAnsi"/>
          <w:b/>
          <w:sz w:val="24"/>
          <w:szCs w:val="24"/>
        </w:rPr>
      </w:pPr>
      <w:r w:rsidRPr="00F0013E">
        <w:rPr>
          <w:rFonts w:cstheme="minorHAnsi"/>
          <w:b/>
          <w:sz w:val="24"/>
          <w:szCs w:val="24"/>
        </w:rPr>
        <w:t xml:space="preserve">TE of Cas9 RNP </w:t>
      </w:r>
      <w:r w:rsidR="00C03BB4" w:rsidRPr="00F0013E">
        <w:rPr>
          <w:rFonts w:cstheme="minorHAnsi"/>
          <w:b/>
          <w:sz w:val="24"/>
          <w:szCs w:val="24"/>
        </w:rPr>
        <w:t xml:space="preserve">and </w:t>
      </w:r>
      <w:proofErr w:type="spellStart"/>
      <w:r w:rsidR="00C03BB4" w:rsidRPr="00F0013E">
        <w:rPr>
          <w:rFonts w:cstheme="minorHAnsi"/>
          <w:b/>
          <w:sz w:val="24"/>
          <w:szCs w:val="24"/>
        </w:rPr>
        <w:t>ssODNs</w:t>
      </w:r>
      <w:proofErr w:type="spellEnd"/>
      <w:r w:rsidR="00C03BB4" w:rsidRPr="00F0013E">
        <w:rPr>
          <w:rFonts w:cstheme="minorHAnsi"/>
          <w:b/>
          <w:sz w:val="24"/>
          <w:szCs w:val="24"/>
        </w:rPr>
        <w:t xml:space="preserve"> </w:t>
      </w:r>
      <w:r w:rsidRPr="00F0013E">
        <w:rPr>
          <w:rFonts w:cstheme="minorHAnsi"/>
          <w:b/>
          <w:sz w:val="24"/>
          <w:szCs w:val="24"/>
        </w:rPr>
        <w:t>to rabbit fibroblast cells</w:t>
      </w:r>
    </w:p>
    <w:p w14:paraId="171031ED" w14:textId="6DF1F9D6" w:rsidR="0082062B" w:rsidRPr="00F0013E" w:rsidRDefault="0046142B" w:rsidP="00B33A3D">
      <w:pPr>
        <w:spacing w:after="0" w:line="240" w:lineRule="auto"/>
        <w:rPr>
          <w:rFonts w:cstheme="minorHAnsi"/>
          <w:sz w:val="24"/>
          <w:szCs w:val="24"/>
        </w:rPr>
      </w:pPr>
      <w:r w:rsidRPr="00F0013E">
        <w:rPr>
          <w:rFonts w:cstheme="minorHAnsi"/>
          <w:sz w:val="24"/>
          <w:szCs w:val="24"/>
        </w:rPr>
        <w:t>The overall process of TE</w:t>
      </w:r>
      <w:r w:rsidR="000D413B">
        <w:rPr>
          <w:rFonts w:cstheme="minorHAnsi"/>
          <w:sz w:val="24"/>
          <w:szCs w:val="24"/>
        </w:rPr>
        <w:t>-</w:t>
      </w:r>
      <w:r w:rsidRPr="00F0013E">
        <w:rPr>
          <w:rFonts w:cstheme="minorHAnsi"/>
          <w:sz w:val="24"/>
          <w:szCs w:val="24"/>
        </w:rPr>
        <w:t xml:space="preserve">mediated delivery of Cas9 RNP to mammalian cells is illustrated in </w:t>
      </w:r>
      <w:r w:rsidR="005E41DB" w:rsidRPr="005E41DB">
        <w:rPr>
          <w:rFonts w:cstheme="minorHAnsi"/>
          <w:b/>
          <w:sz w:val="24"/>
          <w:szCs w:val="24"/>
        </w:rPr>
        <w:t>Figure 1</w:t>
      </w:r>
      <w:r w:rsidRPr="00F0013E">
        <w:rPr>
          <w:rFonts w:cstheme="minorHAnsi"/>
          <w:sz w:val="24"/>
          <w:szCs w:val="24"/>
        </w:rPr>
        <w:t xml:space="preserve">. </w:t>
      </w:r>
      <w:r w:rsidR="000D413B">
        <w:rPr>
          <w:rFonts w:cstheme="minorHAnsi"/>
          <w:sz w:val="24"/>
          <w:szCs w:val="24"/>
        </w:rPr>
        <w:t>First,</w:t>
      </w:r>
      <w:r w:rsidR="00C97B30" w:rsidRPr="00F0013E">
        <w:rPr>
          <w:rFonts w:cstheme="minorHAnsi"/>
          <w:sz w:val="24"/>
          <w:szCs w:val="24"/>
        </w:rPr>
        <w:t xml:space="preserve"> C231Y and Q235X mutations </w:t>
      </w:r>
      <w:r w:rsidR="000D413B">
        <w:rPr>
          <w:rFonts w:cstheme="minorHAnsi"/>
          <w:sz w:val="24"/>
          <w:szCs w:val="24"/>
        </w:rPr>
        <w:t xml:space="preserve">were produced </w:t>
      </w:r>
      <w:r w:rsidR="00C97B30" w:rsidRPr="00F0013E">
        <w:rPr>
          <w:rFonts w:cstheme="minorHAnsi"/>
          <w:sz w:val="24"/>
          <w:szCs w:val="24"/>
        </w:rPr>
        <w:t xml:space="preserve">in the IL2RG gene, and the R150G mutation </w:t>
      </w:r>
      <w:r w:rsidR="000D413B">
        <w:rPr>
          <w:rFonts w:cstheme="minorHAnsi"/>
          <w:sz w:val="24"/>
          <w:szCs w:val="24"/>
        </w:rPr>
        <w:t xml:space="preserve">was produced </w:t>
      </w:r>
      <w:r w:rsidR="00C97B30" w:rsidRPr="00F0013E">
        <w:rPr>
          <w:rFonts w:cstheme="minorHAnsi"/>
          <w:sz w:val="24"/>
          <w:szCs w:val="24"/>
        </w:rPr>
        <w:t>in the SPR gene</w:t>
      </w:r>
      <w:r w:rsidR="00215C1F" w:rsidRPr="00F0013E">
        <w:rPr>
          <w:rFonts w:cstheme="minorHAnsi"/>
          <w:sz w:val="24"/>
          <w:szCs w:val="24"/>
        </w:rPr>
        <w:t xml:space="preserve"> </w:t>
      </w:r>
      <w:r w:rsidR="00591C99" w:rsidRPr="00F0013E">
        <w:rPr>
          <w:rFonts w:cstheme="minorHAnsi"/>
          <w:sz w:val="24"/>
          <w:szCs w:val="24"/>
        </w:rPr>
        <w:t>in rabbit fibroblast cells</w:t>
      </w:r>
      <w:r w:rsidR="00FC686D" w:rsidRPr="00F0013E">
        <w:rPr>
          <w:rFonts w:cstheme="minorHAnsi"/>
          <w:sz w:val="24"/>
          <w:szCs w:val="24"/>
        </w:rPr>
        <w:t xml:space="preserve">. </w:t>
      </w:r>
      <w:r w:rsidR="001D4855" w:rsidRPr="00F0013E">
        <w:rPr>
          <w:rFonts w:cstheme="minorHAnsi"/>
          <w:sz w:val="24"/>
          <w:szCs w:val="24"/>
        </w:rPr>
        <w:t>Loss</w:t>
      </w:r>
      <w:r w:rsidR="000D413B">
        <w:rPr>
          <w:rFonts w:cstheme="minorHAnsi"/>
          <w:sz w:val="24"/>
          <w:szCs w:val="24"/>
        </w:rPr>
        <w:t>-</w:t>
      </w:r>
      <w:r w:rsidR="001D4855" w:rsidRPr="00F0013E">
        <w:rPr>
          <w:rFonts w:cstheme="minorHAnsi"/>
          <w:sz w:val="24"/>
          <w:szCs w:val="24"/>
        </w:rPr>
        <w:t>of</w:t>
      </w:r>
      <w:r w:rsidR="000D413B">
        <w:rPr>
          <w:rFonts w:cstheme="minorHAnsi"/>
          <w:sz w:val="24"/>
          <w:szCs w:val="24"/>
        </w:rPr>
        <w:t>-</w:t>
      </w:r>
      <w:r w:rsidR="001D4855" w:rsidRPr="00F0013E">
        <w:rPr>
          <w:rFonts w:cstheme="minorHAnsi"/>
          <w:sz w:val="24"/>
          <w:szCs w:val="24"/>
        </w:rPr>
        <w:t xml:space="preserve">function mutations in IL2RG and SPR </w:t>
      </w:r>
      <w:r w:rsidR="006B612C" w:rsidRPr="00F0013E">
        <w:rPr>
          <w:rFonts w:cstheme="minorHAnsi"/>
          <w:sz w:val="24"/>
          <w:szCs w:val="24"/>
        </w:rPr>
        <w:t xml:space="preserve">genes </w:t>
      </w:r>
      <w:r w:rsidR="000D413B">
        <w:rPr>
          <w:rFonts w:cstheme="minorHAnsi"/>
          <w:sz w:val="24"/>
          <w:szCs w:val="24"/>
        </w:rPr>
        <w:t xml:space="preserve">are known to </w:t>
      </w:r>
      <w:r w:rsidR="001D4855" w:rsidRPr="00F0013E">
        <w:rPr>
          <w:rFonts w:cstheme="minorHAnsi"/>
          <w:sz w:val="24"/>
          <w:szCs w:val="24"/>
        </w:rPr>
        <w:t>cause primary immunodeficiency</w:t>
      </w:r>
      <w:hyperlink w:anchor="_ENREF_11" w:tooltip="Allenspach, 1993 #5328" w:history="1">
        <w:r w:rsidR="00EF77DE" w:rsidRPr="00F0013E">
          <w:rPr>
            <w:rFonts w:cstheme="minorHAnsi"/>
            <w:sz w:val="24"/>
            <w:szCs w:val="24"/>
          </w:rPr>
          <w:fldChar w:fldCharType="begin"/>
        </w:r>
        <w:r w:rsidR="00EF77DE" w:rsidRPr="00F0013E">
          <w:rPr>
            <w:rFonts w:cstheme="minorHAnsi"/>
            <w:sz w:val="24"/>
            <w:szCs w:val="24"/>
          </w:rPr>
          <w:instrText xml:space="preserve"> ADDIN EN.CITE &lt;EndNote&gt;&lt;Cite&gt;&lt;Author&gt;Allenspach&lt;/Author&gt;&lt;Year&gt;1993&lt;/Year&gt;&lt;RecNum&gt;5328&lt;/RecNum&gt;&lt;DisplayText&gt;&lt;style face="superscript"&gt;11&lt;/style&gt;&lt;/DisplayText&gt;&lt;record&gt;&lt;rec-number&gt;5328&lt;/rec-number&gt;&lt;foreign-keys&gt;&lt;key app="EN" db-id="d5epre2s75sdp1e2sf6vpt5a0t0wszvetpsf" timestamp="1545245074"&gt;5328&lt;/key&gt;&lt;/foreign-keys&gt;&lt;ref-type name="Book Section"&gt;5&lt;/ref-type&gt;&lt;contributors&gt;&lt;authors&gt;&lt;author&gt;Allenspach, E.&lt;/author&gt;&lt;author&gt;Rawlings, D. J.&lt;/author&gt;&lt;author&gt;Scharenberg, A. M.&lt;/author&gt;&lt;/authors&gt;&lt;secondary-authors&gt;&lt;author&gt;Adam,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A.&lt;/author&gt;&lt;/secondary-authors&gt;&lt;/contributors&gt;&lt;titles&gt;&lt;title&gt;X-Linked Severe Combined Immunodeficiency&lt;/title&gt;&lt;secondary-title&gt;GeneReviews((R))&lt;/secondary-title&gt;&lt;/titles&gt;&lt;dates&gt;&lt;year&gt;1993&lt;/year&gt;&lt;/dates&gt;&lt;pub-location&gt;Seattle (WA)&lt;/pub-location&gt;&lt;accession-num&gt;20301584&lt;/accession-num&gt;&lt;urls&gt;&lt;related-urls&gt;&lt;url&gt;http://www.ncbi.nlm.nih.gov/pubmed/20301584&lt;/url&gt;&lt;/related-urls&gt;&lt;/urls&gt;&lt;language&gt;eng&lt;/language&gt;&lt;/record&gt;&lt;/Cite&gt;&lt;/EndNote&gt;</w:instrText>
        </w:r>
        <w:r w:rsidR="00EF77DE" w:rsidRPr="00F0013E">
          <w:rPr>
            <w:rFonts w:cstheme="minorHAnsi"/>
            <w:sz w:val="24"/>
            <w:szCs w:val="24"/>
          </w:rPr>
          <w:fldChar w:fldCharType="separate"/>
        </w:r>
        <w:r w:rsidR="00EF77DE" w:rsidRPr="00F0013E">
          <w:rPr>
            <w:rFonts w:cstheme="minorHAnsi"/>
            <w:noProof/>
            <w:sz w:val="24"/>
            <w:szCs w:val="24"/>
            <w:vertAlign w:val="superscript"/>
          </w:rPr>
          <w:t>11</w:t>
        </w:r>
        <w:r w:rsidR="00EF77DE" w:rsidRPr="00F0013E">
          <w:rPr>
            <w:rFonts w:cstheme="minorHAnsi"/>
            <w:sz w:val="24"/>
            <w:szCs w:val="24"/>
          </w:rPr>
          <w:fldChar w:fldCharType="end"/>
        </w:r>
      </w:hyperlink>
      <w:r w:rsidR="00106B50" w:rsidRPr="00F0013E">
        <w:rPr>
          <w:rFonts w:cstheme="minorHAnsi"/>
          <w:sz w:val="24"/>
          <w:szCs w:val="24"/>
        </w:rPr>
        <w:t xml:space="preserve"> </w:t>
      </w:r>
      <w:r w:rsidR="001D4855" w:rsidRPr="00F0013E">
        <w:rPr>
          <w:rFonts w:cstheme="minorHAnsi"/>
          <w:sz w:val="24"/>
          <w:szCs w:val="24"/>
        </w:rPr>
        <w:t xml:space="preserve">and </w:t>
      </w:r>
      <w:r w:rsidR="00106B50" w:rsidRPr="00F0013E">
        <w:rPr>
          <w:rFonts w:cstheme="minorHAnsi"/>
          <w:sz w:val="24"/>
          <w:szCs w:val="24"/>
        </w:rPr>
        <w:t>motor and cognitive deficits</w:t>
      </w:r>
      <w:hyperlink w:anchor="_ENREF_12" w:tooltip="Friedman, 1993 #5329" w:history="1">
        <w:r w:rsidR="00EF77DE" w:rsidRPr="00F0013E">
          <w:rPr>
            <w:rFonts w:cstheme="minorHAnsi"/>
            <w:sz w:val="24"/>
            <w:szCs w:val="24"/>
          </w:rPr>
          <w:fldChar w:fldCharType="begin"/>
        </w:r>
        <w:r w:rsidR="00EF77DE" w:rsidRPr="00F0013E">
          <w:rPr>
            <w:rFonts w:cstheme="minorHAnsi"/>
            <w:sz w:val="24"/>
            <w:szCs w:val="24"/>
          </w:rPr>
          <w:instrText xml:space="preserve"> ADDIN EN.CITE &lt;EndNote&gt;&lt;Cite&gt;&lt;Author&gt;Friedman&lt;/Author&gt;&lt;Year&gt;1993&lt;/Year&gt;&lt;RecNum&gt;5329&lt;/RecNum&gt;&lt;DisplayText&gt;&lt;style face="superscript"&gt;12&lt;/style&gt;&lt;/DisplayText&gt;&lt;record&gt;&lt;rec-number&gt;5329&lt;/rec-number&gt;&lt;foreign-keys&gt;&lt;key app="EN" db-id="d5epre2s75sdp1e2sf6vpt5a0t0wszvetpsf" timestamp="1545245285"&gt;5329&lt;/key&gt;&lt;/foreign-keys&gt;&lt;ref-type name="Book Section"&gt;5&lt;/ref-type&gt;&lt;contributors&gt;&lt;authors&gt;&lt;author&gt;Friedman, J.&lt;/author&gt;&lt;/authors&gt;&lt;secondary-authors&gt;&lt;author&gt;Adam,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A.&lt;/author&gt;&lt;/secondary-authors&gt;&lt;/contributors&gt;&lt;titles&gt;&lt;title&gt;Sepiapterin Reductase Deficiency&lt;/title&gt;&lt;secondary-title&gt;GeneReviews((R))&lt;/secondary-title&gt;&lt;/titles&gt;&lt;dates&gt;&lt;year&gt;1993&lt;/year&gt;&lt;/dates&gt;&lt;pub-location&gt;Seattle (WA)&lt;/pub-location&gt;&lt;accession-num&gt;26131547&lt;/accession-num&gt;&lt;urls&gt;&lt;related-urls&gt;&lt;url&gt;http://www.ncbi.nlm.nih.gov/pubmed/26131547&lt;/url&gt;&lt;/related-urls&gt;&lt;/urls&gt;&lt;language&gt;eng&lt;/language&gt;&lt;/record&gt;&lt;/Cite&gt;&lt;/EndNote&gt;</w:instrText>
        </w:r>
        <w:r w:rsidR="00EF77DE" w:rsidRPr="00F0013E">
          <w:rPr>
            <w:rFonts w:cstheme="minorHAnsi"/>
            <w:sz w:val="24"/>
            <w:szCs w:val="24"/>
          </w:rPr>
          <w:fldChar w:fldCharType="separate"/>
        </w:r>
        <w:r w:rsidR="00EF77DE" w:rsidRPr="00F0013E">
          <w:rPr>
            <w:rFonts w:cstheme="minorHAnsi"/>
            <w:noProof/>
            <w:sz w:val="24"/>
            <w:szCs w:val="24"/>
            <w:vertAlign w:val="superscript"/>
          </w:rPr>
          <w:t>12</w:t>
        </w:r>
        <w:r w:rsidR="00EF77DE" w:rsidRPr="00F0013E">
          <w:rPr>
            <w:rFonts w:cstheme="minorHAnsi"/>
            <w:sz w:val="24"/>
            <w:szCs w:val="24"/>
          </w:rPr>
          <w:fldChar w:fldCharType="end"/>
        </w:r>
      </w:hyperlink>
      <w:r w:rsidR="005A001E" w:rsidRPr="00F0013E">
        <w:rPr>
          <w:rFonts w:cstheme="minorHAnsi"/>
          <w:sz w:val="24"/>
          <w:szCs w:val="24"/>
        </w:rPr>
        <w:t xml:space="preserve">, respectively. </w:t>
      </w:r>
    </w:p>
    <w:p w14:paraId="125759A5" w14:textId="77777777" w:rsidR="0082062B" w:rsidRPr="00F0013E" w:rsidRDefault="0082062B" w:rsidP="00B33A3D">
      <w:pPr>
        <w:spacing w:after="0" w:line="240" w:lineRule="auto"/>
        <w:rPr>
          <w:rFonts w:cstheme="minorHAnsi"/>
          <w:sz w:val="24"/>
          <w:szCs w:val="24"/>
        </w:rPr>
      </w:pPr>
    </w:p>
    <w:p w14:paraId="319C0EA1" w14:textId="37A5C72F" w:rsidR="00C97B30" w:rsidRPr="00F0013E" w:rsidRDefault="00FC686D" w:rsidP="00B33A3D">
      <w:pPr>
        <w:spacing w:after="0" w:line="240" w:lineRule="auto"/>
        <w:rPr>
          <w:rFonts w:cstheme="minorHAnsi"/>
          <w:sz w:val="24"/>
          <w:szCs w:val="24"/>
        </w:rPr>
      </w:pPr>
      <w:r w:rsidRPr="00F0013E">
        <w:rPr>
          <w:rFonts w:cstheme="minorHAnsi"/>
          <w:sz w:val="24"/>
          <w:szCs w:val="24"/>
        </w:rPr>
        <w:t xml:space="preserve">The specific sgRNA designs are illustrated in </w:t>
      </w:r>
      <w:r w:rsidR="005E41DB" w:rsidRPr="005E41DB">
        <w:rPr>
          <w:rFonts w:cstheme="minorHAnsi"/>
          <w:b/>
          <w:sz w:val="24"/>
          <w:szCs w:val="24"/>
        </w:rPr>
        <w:t>Figure 2A</w:t>
      </w:r>
      <w:r w:rsidRPr="00F0013E">
        <w:rPr>
          <w:rFonts w:cstheme="minorHAnsi"/>
          <w:sz w:val="24"/>
          <w:szCs w:val="24"/>
        </w:rPr>
        <w:t xml:space="preserve">. </w:t>
      </w:r>
      <w:r w:rsidR="007A76CD" w:rsidRPr="00F0013E">
        <w:rPr>
          <w:rFonts w:cstheme="minorHAnsi"/>
          <w:sz w:val="24"/>
          <w:szCs w:val="24"/>
        </w:rPr>
        <w:t xml:space="preserve">The primers used to amplify the targeted regions are listed in </w:t>
      </w:r>
      <w:r w:rsidR="005E41DB" w:rsidRPr="005E41DB">
        <w:rPr>
          <w:rFonts w:cstheme="minorHAnsi"/>
          <w:b/>
          <w:sz w:val="24"/>
          <w:szCs w:val="24"/>
        </w:rPr>
        <w:t>Table 3</w:t>
      </w:r>
      <w:r w:rsidR="007A76CD" w:rsidRPr="00F0013E">
        <w:rPr>
          <w:rFonts w:cstheme="minorHAnsi"/>
          <w:sz w:val="24"/>
          <w:szCs w:val="24"/>
        </w:rPr>
        <w:t xml:space="preserve">. </w:t>
      </w:r>
      <w:r w:rsidRPr="00F0013E">
        <w:rPr>
          <w:rFonts w:cstheme="minorHAnsi"/>
          <w:sz w:val="24"/>
          <w:szCs w:val="24"/>
        </w:rPr>
        <w:t xml:space="preserve">Sequences of </w:t>
      </w:r>
      <w:proofErr w:type="spellStart"/>
      <w:r w:rsidRPr="00F0013E">
        <w:rPr>
          <w:rFonts w:cstheme="minorHAnsi"/>
          <w:sz w:val="24"/>
          <w:szCs w:val="24"/>
        </w:rPr>
        <w:t>ssODNs</w:t>
      </w:r>
      <w:proofErr w:type="spellEnd"/>
      <w:r w:rsidRPr="00F0013E">
        <w:rPr>
          <w:rFonts w:cstheme="minorHAnsi"/>
          <w:sz w:val="24"/>
          <w:szCs w:val="24"/>
        </w:rPr>
        <w:t xml:space="preserve"> are shown in </w:t>
      </w:r>
      <w:r w:rsidR="005E41DB" w:rsidRPr="005E41DB">
        <w:rPr>
          <w:rFonts w:cstheme="minorHAnsi"/>
          <w:b/>
          <w:sz w:val="24"/>
          <w:szCs w:val="24"/>
        </w:rPr>
        <w:t>Table 1</w:t>
      </w:r>
      <w:r w:rsidRPr="00F0013E">
        <w:rPr>
          <w:rFonts w:cstheme="minorHAnsi"/>
          <w:sz w:val="24"/>
          <w:szCs w:val="24"/>
        </w:rPr>
        <w:t>.</w:t>
      </w:r>
      <w:r w:rsidR="00C97B30" w:rsidRPr="00F0013E">
        <w:rPr>
          <w:rFonts w:cstheme="minorHAnsi"/>
          <w:sz w:val="24"/>
          <w:szCs w:val="24"/>
        </w:rPr>
        <w:t xml:space="preserve"> The gene editing rates were determined by bacterial TA cloning</w:t>
      </w:r>
      <w:r w:rsidR="00215C1F" w:rsidRPr="00F0013E">
        <w:rPr>
          <w:rFonts w:cstheme="minorHAnsi"/>
          <w:sz w:val="24"/>
          <w:szCs w:val="24"/>
        </w:rPr>
        <w:t xml:space="preserve"> (</w:t>
      </w:r>
      <w:r w:rsidR="005E41DB" w:rsidRPr="005E41DB">
        <w:rPr>
          <w:rFonts w:cstheme="minorHAnsi"/>
          <w:b/>
          <w:sz w:val="24"/>
          <w:szCs w:val="24"/>
        </w:rPr>
        <w:t>Figure 2B</w:t>
      </w:r>
      <w:r w:rsidR="00215C1F" w:rsidRPr="00F0013E">
        <w:rPr>
          <w:rFonts w:cstheme="minorHAnsi"/>
          <w:sz w:val="24"/>
          <w:szCs w:val="24"/>
        </w:rPr>
        <w:t>)</w:t>
      </w:r>
      <w:r w:rsidR="00C97B30" w:rsidRPr="00F0013E">
        <w:rPr>
          <w:rFonts w:cstheme="minorHAnsi"/>
          <w:sz w:val="24"/>
          <w:szCs w:val="24"/>
        </w:rPr>
        <w:t xml:space="preserve">. At the IL2RG C231 locus, </w:t>
      </w:r>
      <w:r w:rsidR="00D92626" w:rsidRPr="00F0013E">
        <w:rPr>
          <w:rFonts w:cstheme="minorHAnsi"/>
          <w:sz w:val="24"/>
          <w:szCs w:val="24"/>
        </w:rPr>
        <w:t xml:space="preserve">out of </w:t>
      </w:r>
      <w:r w:rsidR="000D413B">
        <w:rPr>
          <w:rFonts w:cstheme="minorHAnsi"/>
          <w:sz w:val="24"/>
          <w:szCs w:val="24"/>
        </w:rPr>
        <w:t xml:space="preserve">the </w:t>
      </w:r>
      <w:r w:rsidR="00D92626" w:rsidRPr="00F0013E">
        <w:rPr>
          <w:rFonts w:cstheme="minorHAnsi"/>
          <w:sz w:val="24"/>
          <w:szCs w:val="24"/>
        </w:rPr>
        <w:t xml:space="preserve">28 clones </w:t>
      </w:r>
      <w:r w:rsidR="00012303" w:rsidRPr="00F0013E">
        <w:rPr>
          <w:rFonts w:cstheme="minorHAnsi"/>
          <w:sz w:val="24"/>
          <w:szCs w:val="24"/>
        </w:rPr>
        <w:t xml:space="preserve">that were sequenced, </w:t>
      </w:r>
      <w:r w:rsidR="000D413B">
        <w:rPr>
          <w:rFonts w:cstheme="minorHAnsi"/>
          <w:sz w:val="24"/>
          <w:szCs w:val="24"/>
        </w:rPr>
        <w:t>one</w:t>
      </w:r>
      <w:r w:rsidR="00C97B30" w:rsidRPr="00F0013E">
        <w:rPr>
          <w:rFonts w:cstheme="minorHAnsi"/>
          <w:sz w:val="24"/>
          <w:szCs w:val="24"/>
        </w:rPr>
        <w:t xml:space="preserve"> (3.57%) carried the precise C231Y mutation, </w:t>
      </w:r>
      <w:r w:rsidR="000D413B">
        <w:rPr>
          <w:rFonts w:cstheme="minorHAnsi"/>
          <w:sz w:val="24"/>
          <w:szCs w:val="24"/>
        </w:rPr>
        <w:t xml:space="preserve">four </w:t>
      </w:r>
      <w:r w:rsidR="00012303" w:rsidRPr="00F0013E">
        <w:rPr>
          <w:rFonts w:cstheme="minorHAnsi"/>
          <w:sz w:val="24"/>
          <w:szCs w:val="24"/>
        </w:rPr>
        <w:t xml:space="preserve">(14.28%) </w:t>
      </w:r>
      <w:r w:rsidR="00C97B30" w:rsidRPr="00F0013E">
        <w:rPr>
          <w:rFonts w:cstheme="minorHAnsi"/>
          <w:sz w:val="24"/>
          <w:szCs w:val="24"/>
        </w:rPr>
        <w:t xml:space="preserve">carried insertion or deletion (indel) mutations, and the remaining 23 </w:t>
      </w:r>
      <w:r w:rsidR="00012303" w:rsidRPr="00F0013E">
        <w:rPr>
          <w:rFonts w:cstheme="minorHAnsi"/>
          <w:sz w:val="24"/>
          <w:szCs w:val="24"/>
        </w:rPr>
        <w:t>(82%) were</w:t>
      </w:r>
      <w:r w:rsidR="00C97B30" w:rsidRPr="00F0013E">
        <w:rPr>
          <w:rFonts w:cstheme="minorHAnsi"/>
          <w:sz w:val="24"/>
          <w:szCs w:val="24"/>
        </w:rPr>
        <w:t xml:space="preserve"> wild-type. At the IL2RG Q235 locus, </w:t>
      </w:r>
      <w:r w:rsidR="00C57B80" w:rsidRPr="00F0013E">
        <w:rPr>
          <w:rFonts w:cstheme="minorHAnsi"/>
          <w:sz w:val="24"/>
          <w:szCs w:val="24"/>
        </w:rPr>
        <w:t>out of</w:t>
      </w:r>
      <w:r w:rsidR="000D413B">
        <w:rPr>
          <w:rFonts w:cstheme="minorHAnsi"/>
          <w:sz w:val="24"/>
          <w:szCs w:val="24"/>
        </w:rPr>
        <w:t xml:space="preserve"> the</w:t>
      </w:r>
      <w:r w:rsidR="00C57B80" w:rsidRPr="00F0013E">
        <w:rPr>
          <w:rFonts w:cstheme="minorHAnsi"/>
          <w:sz w:val="24"/>
          <w:szCs w:val="24"/>
        </w:rPr>
        <w:t xml:space="preserve"> 27 clones that were sequenced, </w:t>
      </w:r>
      <w:r w:rsidR="000D413B">
        <w:rPr>
          <w:rFonts w:cstheme="minorHAnsi"/>
          <w:sz w:val="24"/>
          <w:szCs w:val="24"/>
        </w:rPr>
        <w:t>two</w:t>
      </w:r>
      <w:r w:rsidR="00C97B30" w:rsidRPr="00F0013E">
        <w:rPr>
          <w:rFonts w:cstheme="minorHAnsi"/>
          <w:sz w:val="24"/>
          <w:szCs w:val="24"/>
        </w:rPr>
        <w:t xml:space="preserve"> (7.41%) carried the precise Q235X mutation, </w:t>
      </w:r>
      <w:r w:rsidR="005A68F0">
        <w:rPr>
          <w:rFonts w:cstheme="minorHAnsi"/>
          <w:sz w:val="24"/>
          <w:szCs w:val="24"/>
        </w:rPr>
        <w:t>three</w:t>
      </w:r>
      <w:r w:rsidR="00C97B30" w:rsidRPr="00F0013E">
        <w:rPr>
          <w:rFonts w:cstheme="minorHAnsi"/>
          <w:sz w:val="24"/>
          <w:szCs w:val="24"/>
        </w:rPr>
        <w:t xml:space="preserve"> carried indel mutations (11.11%) and the remaining were wild-type. At the SPG R150 locus, of </w:t>
      </w:r>
      <w:r w:rsidR="005A68F0">
        <w:rPr>
          <w:rFonts w:cstheme="minorHAnsi"/>
          <w:sz w:val="24"/>
          <w:szCs w:val="24"/>
        </w:rPr>
        <w:t xml:space="preserve">the </w:t>
      </w:r>
      <w:r w:rsidR="00C97B30" w:rsidRPr="00F0013E">
        <w:rPr>
          <w:rFonts w:cstheme="minorHAnsi"/>
          <w:sz w:val="24"/>
          <w:szCs w:val="24"/>
        </w:rPr>
        <w:t xml:space="preserve">20 clones sequenced, </w:t>
      </w:r>
      <w:r w:rsidR="005A68F0">
        <w:rPr>
          <w:rFonts w:cstheme="minorHAnsi"/>
          <w:sz w:val="24"/>
          <w:szCs w:val="24"/>
        </w:rPr>
        <w:t>five</w:t>
      </w:r>
      <w:r w:rsidR="00C97B30" w:rsidRPr="00F0013E">
        <w:rPr>
          <w:rFonts w:cstheme="minorHAnsi"/>
          <w:sz w:val="24"/>
          <w:szCs w:val="24"/>
        </w:rPr>
        <w:t xml:space="preserve"> (2</w:t>
      </w:r>
      <w:r w:rsidR="00106B50" w:rsidRPr="00F0013E">
        <w:rPr>
          <w:rFonts w:cstheme="minorHAnsi"/>
          <w:sz w:val="24"/>
          <w:szCs w:val="24"/>
        </w:rPr>
        <w:t>5</w:t>
      </w:r>
      <w:r w:rsidR="00C97B30" w:rsidRPr="00F0013E">
        <w:rPr>
          <w:rFonts w:cstheme="minorHAnsi"/>
          <w:sz w:val="24"/>
          <w:szCs w:val="24"/>
        </w:rPr>
        <w:t>%) carried the precise R150G mutation, 10 (50%) carried indel mutations</w:t>
      </w:r>
      <w:r w:rsidR="005A68F0">
        <w:rPr>
          <w:rFonts w:cstheme="minorHAnsi"/>
          <w:sz w:val="24"/>
          <w:szCs w:val="24"/>
        </w:rPr>
        <w:t>,</w:t>
      </w:r>
      <w:r w:rsidR="00C97B30" w:rsidRPr="00F0013E">
        <w:rPr>
          <w:rFonts w:cstheme="minorHAnsi"/>
          <w:sz w:val="24"/>
          <w:szCs w:val="24"/>
        </w:rPr>
        <w:t xml:space="preserve"> and the remaining were wild-type. </w:t>
      </w:r>
    </w:p>
    <w:p w14:paraId="0AB4B561" w14:textId="77777777" w:rsidR="00426F45" w:rsidRPr="00F0013E" w:rsidRDefault="00426F45" w:rsidP="00B33A3D">
      <w:pPr>
        <w:spacing w:after="0" w:line="240" w:lineRule="auto"/>
        <w:rPr>
          <w:rFonts w:cstheme="minorHAnsi"/>
          <w:sz w:val="24"/>
          <w:szCs w:val="24"/>
        </w:rPr>
      </w:pPr>
    </w:p>
    <w:p w14:paraId="27B06BC0" w14:textId="3F7515DB" w:rsidR="00C97B30" w:rsidRPr="00F0013E" w:rsidRDefault="00C97B30" w:rsidP="00B33A3D">
      <w:pPr>
        <w:spacing w:after="0" w:line="240" w:lineRule="auto"/>
        <w:rPr>
          <w:rFonts w:cstheme="minorHAnsi"/>
          <w:b/>
          <w:sz w:val="24"/>
          <w:szCs w:val="24"/>
        </w:rPr>
      </w:pPr>
      <w:r w:rsidRPr="00F0013E">
        <w:rPr>
          <w:rFonts w:cstheme="minorHAnsi"/>
          <w:b/>
          <w:sz w:val="24"/>
          <w:szCs w:val="24"/>
        </w:rPr>
        <w:t xml:space="preserve">TE of Cas9 RNP </w:t>
      </w:r>
      <w:r w:rsidR="00D0057C" w:rsidRPr="00F0013E">
        <w:rPr>
          <w:rFonts w:cstheme="minorHAnsi"/>
          <w:b/>
          <w:sz w:val="24"/>
          <w:szCs w:val="24"/>
        </w:rPr>
        <w:t xml:space="preserve">and </w:t>
      </w:r>
      <w:proofErr w:type="spellStart"/>
      <w:r w:rsidR="00D0057C" w:rsidRPr="00F0013E">
        <w:rPr>
          <w:rFonts w:cstheme="minorHAnsi"/>
          <w:b/>
          <w:sz w:val="24"/>
          <w:szCs w:val="24"/>
        </w:rPr>
        <w:t>ssODNs</w:t>
      </w:r>
      <w:proofErr w:type="spellEnd"/>
      <w:r w:rsidR="00D0057C" w:rsidRPr="00F0013E">
        <w:rPr>
          <w:rFonts w:cstheme="minorHAnsi"/>
          <w:b/>
          <w:sz w:val="24"/>
          <w:szCs w:val="24"/>
        </w:rPr>
        <w:t xml:space="preserve"> </w:t>
      </w:r>
      <w:r w:rsidRPr="00F0013E">
        <w:rPr>
          <w:rFonts w:cstheme="minorHAnsi"/>
          <w:b/>
          <w:sz w:val="24"/>
          <w:szCs w:val="24"/>
        </w:rPr>
        <w:t>to human iPSCs</w:t>
      </w:r>
    </w:p>
    <w:p w14:paraId="4CB0F640" w14:textId="58831647" w:rsidR="0082062B" w:rsidRPr="00F0013E" w:rsidRDefault="00C97B30" w:rsidP="00B33A3D">
      <w:pPr>
        <w:spacing w:after="0" w:line="240" w:lineRule="auto"/>
        <w:rPr>
          <w:rFonts w:cstheme="minorHAnsi"/>
          <w:sz w:val="24"/>
          <w:szCs w:val="24"/>
        </w:rPr>
      </w:pPr>
      <w:r w:rsidRPr="00F0013E">
        <w:rPr>
          <w:rFonts w:cstheme="minorHAnsi"/>
          <w:sz w:val="24"/>
          <w:szCs w:val="24"/>
        </w:rPr>
        <w:t>TE</w:t>
      </w:r>
      <w:r w:rsidR="005A68F0">
        <w:rPr>
          <w:rFonts w:cstheme="minorHAnsi"/>
          <w:sz w:val="24"/>
          <w:szCs w:val="24"/>
        </w:rPr>
        <w:t xml:space="preserve"> was then used</w:t>
      </w:r>
      <w:r w:rsidRPr="00F0013E">
        <w:rPr>
          <w:rFonts w:cstheme="minorHAnsi"/>
          <w:sz w:val="24"/>
          <w:szCs w:val="24"/>
        </w:rPr>
        <w:t xml:space="preserve"> to deliver Cas9 RNP and </w:t>
      </w:r>
      <w:proofErr w:type="spellStart"/>
      <w:r w:rsidRPr="00F0013E">
        <w:rPr>
          <w:rFonts w:cstheme="minorHAnsi"/>
          <w:sz w:val="24"/>
          <w:szCs w:val="24"/>
        </w:rPr>
        <w:t>ssODNs</w:t>
      </w:r>
      <w:proofErr w:type="spellEnd"/>
      <w:r w:rsidRPr="00F0013E">
        <w:rPr>
          <w:rFonts w:cstheme="minorHAnsi"/>
          <w:sz w:val="24"/>
          <w:szCs w:val="24"/>
        </w:rPr>
        <w:t xml:space="preserve"> to human iPSCs </w:t>
      </w:r>
      <w:r w:rsidR="005A68F0">
        <w:rPr>
          <w:rFonts w:cstheme="minorHAnsi"/>
          <w:sz w:val="24"/>
          <w:szCs w:val="24"/>
        </w:rPr>
        <w:t xml:space="preserve">and </w:t>
      </w:r>
      <w:r w:rsidRPr="00F0013E">
        <w:rPr>
          <w:rFonts w:cstheme="minorHAnsi"/>
          <w:sz w:val="24"/>
          <w:szCs w:val="24"/>
        </w:rPr>
        <w:t xml:space="preserve">target </w:t>
      </w:r>
      <w:r w:rsidR="00786670" w:rsidRPr="00F0013E">
        <w:rPr>
          <w:rFonts w:cstheme="minorHAnsi"/>
          <w:sz w:val="24"/>
          <w:szCs w:val="24"/>
        </w:rPr>
        <w:t xml:space="preserve">clinically relevant loci in </w:t>
      </w:r>
      <w:r w:rsidRPr="00F0013E">
        <w:rPr>
          <w:rFonts w:cstheme="minorHAnsi"/>
          <w:sz w:val="24"/>
          <w:szCs w:val="24"/>
        </w:rPr>
        <w:t>EGF</w:t>
      </w:r>
      <w:r w:rsidR="007962D0" w:rsidRPr="00F0013E">
        <w:rPr>
          <w:rFonts w:cstheme="minorHAnsi"/>
          <w:sz w:val="24"/>
          <w:szCs w:val="24"/>
        </w:rPr>
        <w:t>R</w:t>
      </w:r>
      <w:r w:rsidRPr="00F0013E">
        <w:rPr>
          <w:rFonts w:cstheme="minorHAnsi"/>
          <w:sz w:val="24"/>
          <w:szCs w:val="24"/>
        </w:rPr>
        <w:t>, Mybpc3</w:t>
      </w:r>
      <w:r w:rsidR="005A68F0">
        <w:rPr>
          <w:rFonts w:cstheme="minorHAnsi"/>
          <w:sz w:val="24"/>
          <w:szCs w:val="24"/>
        </w:rPr>
        <w:t>,</w:t>
      </w:r>
      <w:r w:rsidRPr="00F0013E">
        <w:rPr>
          <w:rFonts w:cstheme="minorHAnsi"/>
          <w:sz w:val="24"/>
          <w:szCs w:val="24"/>
        </w:rPr>
        <w:t xml:space="preserve"> and </w:t>
      </w:r>
      <w:r w:rsidR="0089413A" w:rsidRPr="00F0013E">
        <w:rPr>
          <w:rFonts w:cstheme="minorHAnsi"/>
          <w:sz w:val="24"/>
          <w:szCs w:val="24"/>
        </w:rPr>
        <w:t>HBB</w:t>
      </w:r>
      <w:r w:rsidRPr="00F0013E">
        <w:rPr>
          <w:rFonts w:cstheme="minorHAnsi"/>
          <w:sz w:val="24"/>
          <w:szCs w:val="24"/>
        </w:rPr>
        <w:t xml:space="preserve"> genes. </w:t>
      </w:r>
      <w:r w:rsidR="007962D0" w:rsidRPr="00F0013E">
        <w:rPr>
          <w:rFonts w:cstheme="minorHAnsi"/>
          <w:sz w:val="24"/>
          <w:szCs w:val="24"/>
        </w:rPr>
        <w:t>Point mutations in</w:t>
      </w:r>
      <w:r w:rsidR="005A68F0">
        <w:rPr>
          <w:rFonts w:cstheme="minorHAnsi"/>
          <w:sz w:val="24"/>
          <w:szCs w:val="24"/>
        </w:rPr>
        <w:t xml:space="preserve"> the</w:t>
      </w:r>
      <w:r w:rsidR="001C260D" w:rsidRPr="00F0013E">
        <w:rPr>
          <w:rFonts w:cstheme="minorHAnsi"/>
          <w:sz w:val="24"/>
          <w:szCs w:val="24"/>
        </w:rPr>
        <w:t xml:space="preserve"> </w:t>
      </w:r>
      <w:r w:rsidR="007962D0" w:rsidRPr="00F0013E">
        <w:rPr>
          <w:rFonts w:cstheme="minorHAnsi"/>
          <w:sz w:val="24"/>
          <w:szCs w:val="24"/>
        </w:rPr>
        <w:t xml:space="preserve">EGFR </w:t>
      </w:r>
      <w:r w:rsidR="001C260D" w:rsidRPr="00F0013E">
        <w:rPr>
          <w:rFonts w:cstheme="minorHAnsi"/>
          <w:sz w:val="24"/>
          <w:szCs w:val="24"/>
        </w:rPr>
        <w:t>T790</w:t>
      </w:r>
      <w:r w:rsidR="007962D0" w:rsidRPr="00F0013E">
        <w:rPr>
          <w:rFonts w:cstheme="minorHAnsi"/>
          <w:sz w:val="24"/>
          <w:szCs w:val="24"/>
        </w:rPr>
        <w:t xml:space="preserve"> proximal </w:t>
      </w:r>
      <w:r w:rsidR="0089413A" w:rsidRPr="00F0013E">
        <w:rPr>
          <w:rFonts w:cstheme="minorHAnsi"/>
          <w:sz w:val="24"/>
          <w:szCs w:val="24"/>
        </w:rPr>
        <w:t xml:space="preserve">region </w:t>
      </w:r>
      <w:r w:rsidR="001C260D" w:rsidRPr="00F0013E">
        <w:rPr>
          <w:rFonts w:cstheme="minorHAnsi"/>
          <w:sz w:val="24"/>
          <w:szCs w:val="24"/>
        </w:rPr>
        <w:t>confer resistance to EGFR tyrosine kinase inhibitors in patients of non-small cell lung cancer (NSCLC) harboring activating mutations of EGFR</w:t>
      </w:r>
      <w:hyperlink w:anchor="_ENREF_13" w:tooltip="Hidaka, 2017 #5324" w:history="1">
        <w:r w:rsidR="00EF77DE" w:rsidRPr="00F0013E">
          <w:rPr>
            <w:rFonts w:cstheme="minorHAnsi"/>
            <w:sz w:val="24"/>
            <w:szCs w:val="24"/>
          </w:rPr>
          <w:fldChar w:fldCharType="begin">
            <w:fldData xml:space="preserve">PEVuZE5vdGU+PENpdGU+PEF1dGhvcj5IaWRha2E8L0F1dGhvcj48WWVhcj4yMDE3PC9ZZWFyPjxS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PEVuZE5vdGU+PENpdGU+PEF1dGhvcj5IaWRha2E8L0F1dGhvcj48WWVhcj4yMDE3PC9ZZWFyPjxS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13</w:t>
        </w:r>
        <w:r w:rsidR="00EF77DE" w:rsidRPr="00F0013E">
          <w:rPr>
            <w:rFonts w:cstheme="minorHAnsi"/>
            <w:sz w:val="24"/>
            <w:szCs w:val="24"/>
          </w:rPr>
          <w:fldChar w:fldCharType="end"/>
        </w:r>
      </w:hyperlink>
      <w:r w:rsidR="001C260D" w:rsidRPr="00F0013E">
        <w:rPr>
          <w:rFonts w:cstheme="minorHAnsi"/>
          <w:sz w:val="24"/>
          <w:szCs w:val="24"/>
        </w:rPr>
        <w:t xml:space="preserve">. </w:t>
      </w:r>
      <w:r w:rsidR="009C2A45" w:rsidRPr="00F0013E">
        <w:rPr>
          <w:rFonts w:cstheme="minorHAnsi"/>
          <w:sz w:val="24"/>
          <w:szCs w:val="24"/>
        </w:rPr>
        <w:t xml:space="preserve">A frameshift mutation </w:t>
      </w:r>
      <w:r w:rsidR="00E11AAB" w:rsidRPr="00F0013E">
        <w:rPr>
          <w:rFonts w:cstheme="minorHAnsi"/>
          <w:sz w:val="24"/>
          <w:szCs w:val="24"/>
        </w:rPr>
        <w:t xml:space="preserve">in exon 16 </w:t>
      </w:r>
      <w:r w:rsidR="001C260D" w:rsidRPr="00F0013E">
        <w:rPr>
          <w:rFonts w:cstheme="minorHAnsi"/>
          <w:sz w:val="24"/>
          <w:szCs w:val="24"/>
        </w:rPr>
        <w:t>in Mybpc3 is implicated in hypertrophic cardiomyopathy</w:t>
      </w:r>
      <w:hyperlink w:anchor="_ENREF_14" w:tooltip="Ma, 2017 #5325" w:history="1">
        <w:r w:rsidR="00EF77DE" w:rsidRPr="00F0013E">
          <w:rPr>
            <w:rFonts w:cstheme="minorHAnsi"/>
            <w:sz w:val="24"/>
            <w:szCs w:val="24"/>
          </w:rPr>
          <w:fldChar w:fldCharType="begin">
            <w:fldData xml:space="preserve">PEVuZE5vdGU+PENpdGU+PEF1dGhvcj5NYTwvQXV0aG9yPjxZZWFyPjIwMTc8L1llYXI+PFJlY051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PEVuZE5vdGU+PENpdGU+PEF1dGhvcj5NYTwvQXV0aG9yPjxZZWFyPjIwMTc8L1llYXI+PFJlY051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14</w:t>
        </w:r>
        <w:r w:rsidR="00EF77DE" w:rsidRPr="00F0013E">
          <w:rPr>
            <w:rFonts w:cstheme="minorHAnsi"/>
            <w:sz w:val="24"/>
            <w:szCs w:val="24"/>
          </w:rPr>
          <w:fldChar w:fldCharType="end"/>
        </w:r>
      </w:hyperlink>
      <w:r w:rsidR="001C260D" w:rsidRPr="00F0013E">
        <w:rPr>
          <w:rFonts w:cstheme="minorHAnsi"/>
          <w:sz w:val="24"/>
          <w:szCs w:val="24"/>
        </w:rPr>
        <w:t>.</w:t>
      </w:r>
      <w:r w:rsidR="0089413A" w:rsidRPr="00F0013E">
        <w:rPr>
          <w:rFonts w:cstheme="minorHAnsi"/>
          <w:sz w:val="24"/>
          <w:szCs w:val="24"/>
        </w:rPr>
        <w:t xml:space="preserve"> The E6V point mutation in the HBB gene leads to sickle cell disease</w:t>
      </w:r>
      <w:hyperlink w:anchor="_ENREF_15" w:tooltip="Vakulskas, 2018 #5327" w:history="1">
        <w:r w:rsidR="00EF77DE" w:rsidRPr="00F0013E">
          <w:rPr>
            <w:rFonts w:cstheme="minorHAnsi"/>
            <w:sz w:val="24"/>
            <w:szCs w:val="24"/>
          </w:rPr>
          <w:fldChar w:fldCharType="begin">
            <w:fldData xml:space="preserve">PEVuZE5vdGU+PENpdGU+PEF1dGhvcj5WYWt1bHNrYXM8L0F1dGhvcj48WWVhcj4yMDE4PC9ZZWFy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PEVuZE5vdGU+PENpdGU+PEF1dGhvcj5WYWt1bHNrYXM8L0F1dGhvcj48WWVhcj4yMDE4PC9ZZWFy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15</w:t>
        </w:r>
        <w:r w:rsidR="00EF77DE" w:rsidRPr="00F0013E">
          <w:rPr>
            <w:rFonts w:cstheme="minorHAnsi"/>
            <w:sz w:val="24"/>
            <w:szCs w:val="24"/>
          </w:rPr>
          <w:fldChar w:fldCharType="end"/>
        </w:r>
      </w:hyperlink>
      <w:r w:rsidR="00E11AAB" w:rsidRPr="00F0013E">
        <w:rPr>
          <w:rFonts w:cstheme="minorHAnsi"/>
          <w:sz w:val="24"/>
          <w:szCs w:val="24"/>
        </w:rPr>
        <w:t xml:space="preserve">. </w:t>
      </w:r>
    </w:p>
    <w:p w14:paraId="280EFB30" w14:textId="77777777" w:rsidR="0082062B" w:rsidRPr="00F0013E" w:rsidRDefault="0082062B" w:rsidP="00B33A3D">
      <w:pPr>
        <w:spacing w:after="0" w:line="240" w:lineRule="auto"/>
        <w:rPr>
          <w:rFonts w:cstheme="minorHAnsi"/>
          <w:sz w:val="24"/>
          <w:szCs w:val="24"/>
        </w:rPr>
      </w:pPr>
    </w:p>
    <w:p w14:paraId="4BFB00F8" w14:textId="2B775254" w:rsidR="00167FB4" w:rsidRPr="00F0013E" w:rsidRDefault="00C97B30" w:rsidP="00B33A3D">
      <w:pPr>
        <w:spacing w:after="0" w:line="240" w:lineRule="auto"/>
        <w:rPr>
          <w:rFonts w:cstheme="minorHAnsi"/>
          <w:sz w:val="24"/>
          <w:szCs w:val="24"/>
        </w:rPr>
      </w:pPr>
      <w:r w:rsidRPr="00F0013E">
        <w:rPr>
          <w:rFonts w:cstheme="minorHAnsi"/>
          <w:sz w:val="24"/>
          <w:szCs w:val="24"/>
        </w:rPr>
        <w:t xml:space="preserve">The specific sgRNA designs are illustrated in </w:t>
      </w:r>
      <w:r w:rsidR="005E41DB" w:rsidRPr="005E41DB">
        <w:rPr>
          <w:rFonts w:cstheme="minorHAnsi"/>
          <w:b/>
          <w:sz w:val="24"/>
          <w:szCs w:val="24"/>
        </w:rPr>
        <w:t>Figure 3A</w:t>
      </w:r>
      <w:r w:rsidRPr="00F0013E">
        <w:rPr>
          <w:rFonts w:cstheme="minorHAnsi"/>
          <w:sz w:val="24"/>
          <w:szCs w:val="24"/>
        </w:rPr>
        <w:t xml:space="preserve">. </w:t>
      </w:r>
      <w:r w:rsidR="007A76CD" w:rsidRPr="00F0013E">
        <w:rPr>
          <w:rFonts w:cstheme="minorHAnsi"/>
          <w:sz w:val="24"/>
          <w:szCs w:val="24"/>
        </w:rPr>
        <w:t xml:space="preserve">The primers used to amplify the targeted regions are listed in </w:t>
      </w:r>
      <w:r w:rsidR="005E41DB" w:rsidRPr="005E41DB">
        <w:rPr>
          <w:rFonts w:cstheme="minorHAnsi"/>
          <w:b/>
          <w:sz w:val="24"/>
          <w:szCs w:val="24"/>
        </w:rPr>
        <w:t>Table 3</w:t>
      </w:r>
      <w:r w:rsidR="007A76CD" w:rsidRPr="00F0013E">
        <w:rPr>
          <w:rFonts w:cstheme="minorHAnsi"/>
          <w:sz w:val="24"/>
          <w:szCs w:val="24"/>
        </w:rPr>
        <w:t xml:space="preserve">. </w:t>
      </w:r>
      <w:r w:rsidRPr="00F0013E">
        <w:rPr>
          <w:rFonts w:cstheme="minorHAnsi"/>
          <w:sz w:val="24"/>
          <w:szCs w:val="24"/>
        </w:rPr>
        <w:t xml:space="preserve">Sequences of </w:t>
      </w:r>
      <w:proofErr w:type="spellStart"/>
      <w:r w:rsidRPr="00F0013E">
        <w:rPr>
          <w:rFonts w:cstheme="minorHAnsi"/>
          <w:sz w:val="24"/>
          <w:szCs w:val="24"/>
        </w:rPr>
        <w:t>ssODNs</w:t>
      </w:r>
      <w:proofErr w:type="spellEnd"/>
      <w:r w:rsidRPr="00F0013E">
        <w:rPr>
          <w:rFonts w:cstheme="minorHAnsi"/>
          <w:sz w:val="24"/>
          <w:szCs w:val="24"/>
        </w:rPr>
        <w:t xml:space="preserve"> are shown in </w:t>
      </w:r>
      <w:r w:rsidR="005E41DB" w:rsidRPr="005E41DB">
        <w:rPr>
          <w:rFonts w:cstheme="minorHAnsi"/>
          <w:b/>
          <w:sz w:val="24"/>
          <w:szCs w:val="24"/>
        </w:rPr>
        <w:t>Table 1</w:t>
      </w:r>
      <w:r w:rsidRPr="00F0013E">
        <w:rPr>
          <w:rFonts w:cstheme="minorHAnsi"/>
          <w:sz w:val="24"/>
          <w:szCs w:val="24"/>
        </w:rPr>
        <w:t xml:space="preserve">. The gene editing rates were determined by </w:t>
      </w:r>
      <w:proofErr w:type="spellStart"/>
      <w:r w:rsidR="00167FB4" w:rsidRPr="00F0013E">
        <w:rPr>
          <w:rFonts w:cstheme="minorHAnsi"/>
          <w:sz w:val="24"/>
          <w:szCs w:val="24"/>
        </w:rPr>
        <w:t>Deep</w:t>
      </w:r>
      <w:r w:rsidR="00037D08">
        <w:rPr>
          <w:rFonts w:cstheme="minorHAnsi"/>
          <w:sz w:val="24"/>
          <w:szCs w:val="24"/>
        </w:rPr>
        <w:t>S</w:t>
      </w:r>
      <w:r w:rsidR="00167FB4" w:rsidRPr="00F0013E">
        <w:rPr>
          <w:rFonts w:cstheme="minorHAnsi"/>
          <w:sz w:val="24"/>
          <w:szCs w:val="24"/>
        </w:rPr>
        <w:t>eq</w:t>
      </w:r>
      <w:proofErr w:type="spellEnd"/>
      <w:r w:rsidR="00215C1F" w:rsidRPr="00F0013E">
        <w:rPr>
          <w:rFonts w:cstheme="minorHAnsi"/>
          <w:sz w:val="24"/>
          <w:szCs w:val="24"/>
        </w:rPr>
        <w:t xml:space="preserve"> (</w:t>
      </w:r>
      <w:r w:rsidR="005E41DB" w:rsidRPr="005E41DB">
        <w:rPr>
          <w:rFonts w:cstheme="minorHAnsi"/>
          <w:b/>
          <w:sz w:val="24"/>
          <w:szCs w:val="24"/>
        </w:rPr>
        <w:t>Figure 3B</w:t>
      </w:r>
      <w:r w:rsidR="00215C1F" w:rsidRPr="00F0013E">
        <w:rPr>
          <w:rFonts w:cstheme="minorHAnsi"/>
          <w:sz w:val="24"/>
          <w:szCs w:val="24"/>
        </w:rPr>
        <w:t>)</w:t>
      </w:r>
      <w:r w:rsidRPr="00F0013E">
        <w:rPr>
          <w:rFonts w:cstheme="minorHAnsi"/>
          <w:sz w:val="24"/>
          <w:szCs w:val="24"/>
        </w:rPr>
        <w:t xml:space="preserve">. At the </w:t>
      </w:r>
      <w:r w:rsidR="00167FB4" w:rsidRPr="00F0013E">
        <w:rPr>
          <w:rFonts w:cstheme="minorHAnsi"/>
          <w:sz w:val="24"/>
          <w:szCs w:val="24"/>
        </w:rPr>
        <w:t>EGFR</w:t>
      </w:r>
      <w:r w:rsidR="00E11AAB" w:rsidRPr="00F0013E">
        <w:rPr>
          <w:rFonts w:cstheme="minorHAnsi"/>
          <w:sz w:val="24"/>
          <w:szCs w:val="24"/>
        </w:rPr>
        <w:t xml:space="preserve"> </w:t>
      </w:r>
      <w:r w:rsidRPr="00F0013E">
        <w:rPr>
          <w:rFonts w:cstheme="minorHAnsi"/>
          <w:sz w:val="24"/>
          <w:szCs w:val="24"/>
        </w:rPr>
        <w:t xml:space="preserve">locus, </w:t>
      </w:r>
      <w:r w:rsidR="00167FB4" w:rsidRPr="00F0013E">
        <w:rPr>
          <w:rFonts w:cstheme="minorHAnsi"/>
          <w:sz w:val="24"/>
          <w:szCs w:val="24"/>
        </w:rPr>
        <w:t>15</w:t>
      </w:r>
      <w:r w:rsidRPr="00F0013E">
        <w:rPr>
          <w:rFonts w:cstheme="minorHAnsi"/>
          <w:sz w:val="24"/>
          <w:szCs w:val="24"/>
        </w:rPr>
        <w:t>.</w:t>
      </w:r>
      <w:r w:rsidR="00167FB4" w:rsidRPr="00F0013E">
        <w:rPr>
          <w:rFonts w:cstheme="minorHAnsi"/>
          <w:sz w:val="24"/>
          <w:szCs w:val="24"/>
        </w:rPr>
        <w:t>68</w:t>
      </w:r>
      <w:r w:rsidRPr="00F0013E">
        <w:rPr>
          <w:rFonts w:cstheme="minorHAnsi"/>
          <w:sz w:val="24"/>
          <w:szCs w:val="24"/>
        </w:rPr>
        <w:t xml:space="preserve">% </w:t>
      </w:r>
      <w:r w:rsidR="00037D08">
        <w:rPr>
          <w:rFonts w:cstheme="minorHAnsi"/>
          <w:sz w:val="24"/>
          <w:szCs w:val="24"/>
        </w:rPr>
        <w:t xml:space="preserve">of </w:t>
      </w:r>
      <w:r w:rsidR="00167FB4" w:rsidRPr="00F0013E">
        <w:rPr>
          <w:rFonts w:cstheme="minorHAnsi"/>
          <w:sz w:val="24"/>
          <w:szCs w:val="24"/>
        </w:rPr>
        <w:t xml:space="preserve">alleles </w:t>
      </w:r>
      <w:r w:rsidRPr="00F0013E">
        <w:rPr>
          <w:rFonts w:cstheme="minorHAnsi"/>
          <w:sz w:val="24"/>
          <w:szCs w:val="24"/>
        </w:rPr>
        <w:t xml:space="preserve">carried the precise </w:t>
      </w:r>
      <w:r w:rsidR="00243951" w:rsidRPr="00F0013E">
        <w:rPr>
          <w:rFonts w:cstheme="minorHAnsi"/>
          <w:sz w:val="24"/>
          <w:szCs w:val="24"/>
        </w:rPr>
        <w:t>point</w:t>
      </w:r>
      <w:r w:rsidRPr="00F0013E">
        <w:rPr>
          <w:rFonts w:cstheme="minorHAnsi"/>
          <w:sz w:val="24"/>
          <w:szCs w:val="24"/>
        </w:rPr>
        <w:t xml:space="preserve"> mutation</w:t>
      </w:r>
      <w:r w:rsidR="00243951" w:rsidRPr="00F0013E">
        <w:rPr>
          <w:rFonts w:cstheme="minorHAnsi"/>
          <w:sz w:val="24"/>
          <w:szCs w:val="24"/>
        </w:rPr>
        <w:t>s</w:t>
      </w:r>
      <w:r w:rsidR="00167FB4" w:rsidRPr="00F0013E">
        <w:rPr>
          <w:rFonts w:cstheme="minorHAnsi"/>
          <w:sz w:val="24"/>
          <w:szCs w:val="24"/>
        </w:rPr>
        <w:t xml:space="preserve"> (6,315 reads)</w:t>
      </w:r>
      <w:r w:rsidRPr="00F0013E">
        <w:rPr>
          <w:rFonts w:cstheme="minorHAnsi"/>
          <w:sz w:val="24"/>
          <w:szCs w:val="24"/>
        </w:rPr>
        <w:t xml:space="preserve">, </w:t>
      </w:r>
      <w:r w:rsidR="00167FB4" w:rsidRPr="00F0013E">
        <w:rPr>
          <w:rFonts w:cstheme="minorHAnsi"/>
          <w:sz w:val="24"/>
          <w:szCs w:val="24"/>
        </w:rPr>
        <w:t xml:space="preserve">22.75% </w:t>
      </w:r>
      <w:r w:rsidRPr="00F0013E">
        <w:rPr>
          <w:rFonts w:cstheme="minorHAnsi"/>
          <w:sz w:val="24"/>
          <w:szCs w:val="24"/>
        </w:rPr>
        <w:t>carried indel mutations (</w:t>
      </w:r>
      <w:r w:rsidR="00167FB4" w:rsidRPr="00F0013E">
        <w:rPr>
          <w:rFonts w:cstheme="minorHAnsi"/>
          <w:sz w:val="24"/>
          <w:szCs w:val="24"/>
        </w:rPr>
        <w:t>9,162 reads)</w:t>
      </w:r>
      <w:r w:rsidRPr="00F0013E">
        <w:rPr>
          <w:rFonts w:cstheme="minorHAnsi"/>
          <w:sz w:val="24"/>
          <w:szCs w:val="24"/>
        </w:rPr>
        <w:t xml:space="preserve">, and the remaining </w:t>
      </w:r>
      <w:r w:rsidR="00167FB4" w:rsidRPr="00F0013E">
        <w:rPr>
          <w:rFonts w:cstheme="minorHAnsi"/>
          <w:sz w:val="24"/>
          <w:szCs w:val="24"/>
        </w:rPr>
        <w:t>61.57</w:t>
      </w:r>
      <w:r w:rsidR="005031F5" w:rsidRPr="00F0013E">
        <w:rPr>
          <w:rFonts w:cstheme="minorHAnsi"/>
          <w:sz w:val="24"/>
          <w:szCs w:val="24"/>
        </w:rPr>
        <w:t>%</w:t>
      </w:r>
      <w:r w:rsidRPr="00F0013E">
        <w:rPr>
          <w:rFonts w:cstheme="minorHAnsi"/>
          <w:sz w:val="24"/>
          <w:szCs w:val="24"/>
        </w:rPr>
        <w:t xml:space="preserve"> </w:t>
      </w:r>
      <w:r w:rsidR="00167FB4" w:rsidRPr="00F0013E">
        <w:rPr>
          <w:rFonts w:cstheme="minorHAnsi"/>
          <w:sz w:val="24"/>
          <w:szCs w:val="24"/>
        </w:rPr>
        <w:t>were</w:t>
      </w:r>
      <w:r w:rsidRPr="00F0013E">
        <w:rPr>
          <w:rFonts w:cstheme="minorHAnsi"/>
          <w:sz w:val="24"/>
          <w:szCs w:val="24"/>
        </w:rPr>
        <w:t xml:space="preserve"> wild-type (</w:t>
      </w:r>
      <w:r w:rsidR="00167FB4" w:rsidRPr="00F0013E">
        <w:rPr>
          <w:rFonts w:cstheme="minorHAnsi"/>
          <w:sz w:val="24"/>
          <w:szCs w:val="24"/>
        </w:rPr>
        <w:t>24,797 reads</w:t>
      </w:r>
      <w:r w:rsidRPr="00F0013E">
        <w:rPr>
          <w:rFonts w:cstheme="minorHAnsi"/>
          <w:sz w:val="24"/>
          <w:szCs w:val="24"/>
        </w:rPr>
        <w:t xml:space="preserve">). At the </w:t>
      </w:r>
      <w:r w:rsidR="00167FB4" w:rsidRPr="00F0013E">
        <w:rPr>
          <w:rFonts w:cstheme="minorHAnsi"/>
          <w:sz w:val="24"/>
          <w:szCs w:val="24"/>
        </w:rPr>
        <w:t>Mybpc3 locus</w:t>
      </w:r>
      <w:r w:rsidRPr="00F0013E">
        <w:rPr>
          <w:rFonts w:cstheme="minorHAnsi"/>
          <w:sz w:val="24"/>
          <w:szCs w:val="24"/>
        </w:rPr>
        <w:t xml:space="preserve">, </w:t>
      </w:r>
      <w:r w:rsidR="00167FB4" w:rsidRPr="00F0013E">
        <w:rPr>
          <w:rFonts w:cstheme="minorHAnsi"/>
          <w:sz w:val="24"/>
          <w:szCs w:val="24"/>
        </w:rPr>
        <w:t>3</w:t>
      </w:r>
      <w:r w:rsidRPr="00F0013E">
        <w:rPr>
          <w:rFonts w:cstheme="minorHAnsi"/>
          <w:sz w:val="24"/>
          <w:szCs w:val="24"/>
        </w:rPr>
        <w:t>7.</w:t>
      </w:r>
      <w:r w:rsidR="00167FB4" w:rsidRPr="00F0013E">
        <w:rPr>
          <w:rFonts w:cstheme="minorHAnsi"/>
          <w:sz w:val="24"/>
          <w:szCs w:val="24"/>
        </w:rPr>
        <w:t>92</w:t>
      </w:r>
      <w:r w:rsidRPr="00F0013E">
        <w:rPr>
          <w:rFonts w:cstheme="minorHAnsi"/>
          <w:sz w:val="24"/>
          <w:szCs w:val="24"/>
        </w:rPr>
        <w:t xml:space="preserve">% carried </w:t>
      </w:r>
      <w:r w:rsidRPr="00F0013E">
        <w:rPr>
          <w:rFonts w:cstheme="minorHAnsi"/>
          <w:sz w:val="24"/>
          <w:szCs w:val="24"/>
        </w:rPr>
        <w:lastRenderedPageBreak/>
        <w:t xml:space="preserve">the precise </w:t>
      </w:r>
      <w:r w:rsidR="00AB7181" w:rsidRPr="00F0013E">
        <w:rPr>
          <w:rFonts w:cstheme="minorHAnsi"/>
          <w:sz w:val="24"/>
          <w:szCs w:val="24"/>
        </w:rPr>
        <w:t xml:space="preserve">4-bp </w:t>
      </w:r>
      <w:r w:rsidR="009C2A45" w:rsidRPr="00F0013E">
        <w:rPr>
          <w:rFonts w:cstheme="minorHAnsi"/>
          <w:sz w:val="24"/>
          <w:szCs w:val="24"/>
        </w:rPr>
        <w:t>TGAA</w:t>
      </w:r>
      <w:r w:rsidR="00AB7181" w:rsidRPr="00F0013E">
        <w:rPr>
          <w:rFonts w:cstheme="minorHAnsi"/>
          <w:sz w:val="24"/>
          <w:szCs w:val="24"/>
        </w:rPr>
        <w:t xml:space="preserve"> deletion </w:t>
      </w:r>
      <w:r w:rsidR="00167FB4" w:rsidRPr="00F0013E">
        <w:rPr>
          <w:rFonts w:cstheme="minorHAnsi"/>
          <w:sz w:val="24"/>
          <w:szCs w:val="24"/>
        </w:rPr>
        <w:t>(11,654 reads)</w:t>
      </w:r>
      <w:r w:rsidRPr="00F0013E">
        <w:rPr>
          <w:rFonts w:cstheme="minorHAnsi"/>
          <w:sz w:val="24"/>
          <w:szCs w:val="24"/>
        </w:rPr>
        <w:t xml:space="preserve">, </w:t>
      </w:r>
      <w:r w:rsidR="00167FB4" w:rsidRPr="00F0013E">
        <w:rPr>
          <w:rFonts w:cstheme="minorHAnsi"/>
          <w:sz w:val="24"/>
          <w:szCs w:val="24"/>
        </w:rPr>
        <w:t>2.24%</w:t>
      </w:r>
      <w:r w:rsidRPr="00F0013E">
        <w:rPr>
          <w:rFonts w:cstheme="minorHAnsi"/>
          <w:sz w:val="24"/>
          <w:szCs w:val="24"/>
        </w:rPr>
        <w:t xml:space="preserve"> carried indel mutations (</w:t>
      </w:r>
      <w:r w:rsidR="00167FB4" w:rsidRPr="00F0013E">
        <w:rPr>
          <w:rFonts w:cstheme="minorHAnsi"/>
          <w:sz w:val="24"/>
          <w:szCs w:val="24"/>
        </w:rPr>
        <w:t>410 reads</w:t>
      </w:r>
      <w:r w:rsidRPr="00F0013E">
        <w:rPr>
          <w:rFonts w:cstheme="minorHAnsi"/>
          <w:sz w:val="24"/>
          <w:szCs w:val="24"/>
        </w:rPr>
        <w:t xml:space="preserve">) and the remaining </w:t>
      </w:r>
      <w:r w:rsidR="00167FB4" w:rsidRPr="00F0013E">
        <w:rPr>
          <w:rFonts w:cstheme="minorHAnsi"/>
          <w:sz w:val="24"/>
          <w:szCs w:val="24"/>
        </w:rPr>
        <w:t xml:space="preserve">59.84% </w:t>
      </w:r>
      <w:r w:rsidRPr="00F0013E">
        <w:rPr>
          <w:rFonts w:cstheme="minorHAnsi"/>
          <w:sz w:val="24"/>
          <w:szCs w:val="24"/>
        </w:rPr>
        <w:t>were wild-type</w:t>
      </w:r>
      <w:r w:rsidR="00167FB4" w:rsidRPr="00F0013E">
        <w:rPr>
          <w:rFonts w:cstheme="minorHAnsi"/>
          <w:sz w:val="24"/>
          <w:szCs w:val="24"/>
        </w:rPr>
        <w:t xml:space="preserve"> (18,692 reads)</w:t>
      </w:r>
      <w:r w:rsidRPr="00F0013E">
        <w:rPr>
          <w:rFonts w:cstheme="minorHAnsi"/>
          <w:sz w:val="24"/>
          <w:szCs w:val="24"/>
        </w:rPr>
        <w:t xml:space="preserve">. At the </w:t>
      </w:r>
      <w:r w:rsidR="00243951" w:rsidRPr="00F0013E">
        <w:rPr>
          <w:rFonts w:cstheme="minorHAnsi"/>
          <w:sz w:val="24"/>
          <w:szCs w:val="24"/>
        </w:rPr>
        <w:t>HBB locus, 11.65%</w:t>
      </w:r>
      <w:r w:rsidR="00167FB4" w:rsidRPr="00F0013E">
        <w:rPr>
          <w:rFonts w:cstheme="minorHAnsi"/>
          <w:sz w:val="24"/>
          <w:szCs w:val="24"/>
        </w:rPr>
        <w:t xml:space="preserve"> </w:t>
      </w:r>
      <w:r w:rsidRPr="00F0013E">
        <w:rPr>
          <w:rFonts w:cstheme="minorHAnsi"/>
          <w:sz w:val="24"/>
          <w:szCs w:val="24"/>
        </w:rPr>
        <w:t xml:space="preserve">carried the precise </w:t>
      </w:r>
      <w:r w:rsidR="00243951" w:rsidRPr="00F0013E">
        <w:rPr>
          <w:rFonts w:cstheme="minorHAnsi"/>
          <w:sz w:val="24"/>
          <w:szCs w:val="24"/>
        </w:rPr>
        <w:t>E6V</w:t>
      </w:r>
      <w:r w:rsidR="004606C4" w:rsidRPr="00F0013E">
        <w:rPr>
          <w:rFonts w:cstheme="minorHAnsi"/>
          <w:sz w:val="24"/>
          <w:szCs w:val="24"/>
        </w:rPr>
        <w:t xml:space="preserve"> </w:t>
      </w:r>
      <w:r w:rsidRPr="00F0013E">
        <w:rPr>
          <w:rFonts w:cstheme="minorHAnsi"/>
          <w:sz w:val="24"/>
          <w:szCs w:val="24"/>
        </w:rPr>
        <w:t>mutation</w:t>
      </w:r>
      <w:r w:rsidR="00167FB4" w:rsidRPr="00F0013E">
        <w:rPr>
          <w:rFonts w:cstheme="minorHAnsi"/>
          <w:sz w:val="24"/>
          <w:szCs w:val="24"/>
        </w:rPr>
        <w:t xml:space="preserve"> (</w:t>
      </w:r>
      <w:r w:rsidR="00243951" w:rsidRPr="00F0013E">
        <w:rPr>
          <w:rFonts w:cstheme="minorHAnsi"/>
          <w:sz w:val="24"/>
          <w:szCs w:val="24"/>
        </w:rPr>
        <w:t>6</w:t>
      </w:r>
      <w:r w:rsidR="00167FB4" w:rsidRPr="00F0013E">
        <w:rPr>
          <w:rFonts w:cstheme="minorHAnsi"/>
          <w:sz w:val="24"/>
          <w:szCs w:val="24"/>
        </w:rPr>
        <w:t>,</w:t>
      </w:r>
      <w:r w:rsidR="00243951" w:rsidRPr="00F0013E">
        <w:rPr>
          <w:rFonts w:cstheme="minorHAnsi"/>
          <w:sz w:val="24"/>
          <w:szCs w:val="24"/>
        </w:rPr>
        <w:t>565</w:t>
      </w:r>
      <w:r w:rsidR="00167FB4" w:rsidRPr="00F0013E">
        <w:rPr>
          <w:rFonts w:cstheme="minorHAnsi"/>
          <w:sz w:val="24"/>
          <w:szCs w:val="24"/>
        </w:rPr>
        <w:t xml:space="preserve"> reads)</w:t>
      </w:r>
      <w:r w:rsidRPr="00F0013E">
        <w:rPr>
          <w:rFonts w:cstheme="minorHAnsi"/>
          <w:sz w:val="24"/>
          <w:szCs w:val="24"/>
        </w:rPr>
        <w:t xml:space="preserve">, </w:t>
      </w:r>
      <w:r w:rsidR="00167FB4" w:rsidRPr="00F0013E">
        <w:rPr>
          <w:rFonts w:cstheme="minorHAnsi"/>
          <w:sz w:val="24"/>
          <w:szCs w:val="24"/>
        </w:rPr>
        <w:t>2</w:t>
      </w:r>
      <w:r w:rsidR="00243951" w:rsidRPr="00F0013E">
        <w:rPr>
          <w:rFonts w:cstheme="minorHAnsi"/>
          <w:sz w:val="24"/>
          <w:szCs w:val="24"/>
        </w:rPr>
        <w:t>3</w:t>
      </w:r>
      <w:r w:rsidR="00167FB4" w:rsidRPr="00F0013E">
        <w:rPr>
          <w:rFonts w:cstheme="minorHAnsi"/>
          <w:sz w:val="24"/>
          <w:szCs w:val="24"/>
        </w:rPr>
        <w:t>.</w:t>
      </w:r>
      <w:r w:rsidR="00243951" w:rsidRPr="00F0013E">
        <w:rPr>
          <w:rFonts w:cstheme="minorHAnsi"/>
          <w:sz w:val="24"/>
          <w:szCs w:val="24"/>
        </w:rPr>
        <w:t>35</w:t>
      </w:r>
      <w:r w:rsidR="00167FB4" w:rsidRPr="00F0013E">
        <w:rPr>
          <w:rFonts w:cstheme="minorHAnsi"/>
          <w:sz w:val="24"/>
          <w:szCs w:val="24"/>
        </w:rPr>
        <w:t>%</w:t>
      </w:r>
      <w:r w:rsidRPr="00F0013E">
        <w:rPr>
          <w:rFonts w:cstheme="minorHAnsi"/>
          <w:sz w:val="24"/>
          <w:szCs w:val="24"/>
        </w:rPr>
        <w:t xml:space="preserve"> carried indel mutations</w:t>
      </w:r>
      <w:r w:rsidR="005031F5" w:rsidRPr="00F0013E">
        <w:rPr>
          <w:rFonts w:cstheme="minorHAnsi"/>
          <w:sz w:val="24"/>
          <w:szCs w:val="24"/>
        </w:rPr>
        <w:t xml:space="preserve"> (1</w:t>
      </w:r>
      <w:r w:rsidR="00243951" w:rsidRPr="00F0013E">
        <w:rPr>
          <w:rFonts w:cstheme="minorHAnsi"/>
          <w:sz w:val="24"/>
          <w:szCs w:val="24"/>
        </w:rPr>
        <w:t>3</w:t>
      </w:r>
      <w:r w:rsidR="005031F5" w:rsidRPr="00F0013E">
        <w:rPr>
          <w:rFonts w:cstheme="minorHAnsi"/>
          <w:sz w:val="24"/>
          <w:szCs w:val="24"/>
        </w:rPr>
        <w:t>,</w:t>
      </w:r>
      <w:r w:rsidR="00243951" w:rsidRPr="00F0013E">
        <w:rPr>
          <w:rFonts w:cstheme="minorHAnsi"/>
          <w:sz w:val="24"/>
          <w:szCs w:val="24"/>
        </w:rPr>
        <w:t>16</w:t>
      </w:r>
      <w:r w:rsidR="005031F5" w:rsidRPr="00F0013E">
        <w:rPr>
          <w:rFonts w:cstheme="minorHAnsi"/>
          <w:sz w:val="24"/>
          <w:szCs w:val="24"/>
        </w:rPr>
        <w:t xml:space="preserve">3 reads) </w:t>
      </w:r>
      <w:r w:rsidRPr="00F0013E">
        <w:rPr>
          <w:rFonts w:cstheme="minorHAnsi"/>
          <w:sz w:val="24"/>
          <w:szCs w:val="24"/>
        </w:rPr>
        <w:t xml:space="preserve">and the remaining </w:t>
      </w:r>
      <w:r w:rsidR="00243951" w:rsidRPr="00F0013E">
        <w:rPr>
          <w:rFonts w:cstheme="minorHAnsi"/>
          <w:sz w:val="24"/>
          <w:szCs w:val="24"/>
        </w:rPr>
        <w:t>65</w:t>
      </w:r>
      <w:r w:rsidR="00167FB4" w:rsidRPr="00F0013E">
        <w:rPr>
          <w:rFonts w:cstheme="minorHAnsi"/>
          <w:sz w:val="24"/>
          <w:szCs w:val="24"/>
        </w:rPr>
        <w:t xml:space="preserve">% </w:t>
      </w:r>
      <w:r w:rsidRPr="00F0013E">
        <w:rPr>
          <w:rFonts w:cstheme="minorHAnsi"/>
          <w:sz w:val="24"/>
          <w:szCs w:val="24"/>
        </w:rPr>
        <w:t>were wild-type</w:t>
      </w:r>
      <w:r w:rsidR="00167FB4" w:rsidRPr="00F0013E">
        <w:rPr>
          <w:rFonts w:cstheme="minorHAnsi"/>
          <w:sz w:val="24"/>
          <w:szCs w:val="24"/>
        </w:rPr>
        <w:t xml:space="preserve"> (</w:t>
      </w:r>
      <w:r w:rsidR="00243951" w:rsidRPr="00F0013E">
        <w:rPr>
          <w:rFonts w:cstheme="minorHAnsi"/>
          <w:sz w:val="24"/>
          <w:szCs w:val="24"/>
        </w:rPr>
        <w:t>36,644</w:t>
      </w:r>
      <w:r w:rsidR="00167FB4" w:rsidRPr="00F0013E">
        <w:rPr>
          <w:rFonts w:cstheme="minorHAnsi"/>
          <w:sz w:val="24"/>
          <w:szCs w:val="24"/>
        </w:rPr>
        <w:t xml:space="preserve"> reads)</w:t>
      </w:r>
      <w:r w:rsidRPr="00F0013E">
        <w:rPr>
          <w:rFonts w:cstheme="minorHAnsi"/>
          <w:sz w:val="24"/>
          <w:szCs w:val="24"/>
        </w:rPr>
        <w:t>.</w:t>
      </w:r>
      <w:r w:rsidR="00E11AAB" w:rsidRPr="00F0013E">
        <w:rPr>
          <w:rFonts w:cstheme="minorHAnsi"/>
          <w:sz w:val="24"/>
          <w:szCs w:val="24"/>
        </w:rPr>
        <w:t xml:space="preserve"> </w:t>
      </w:r>
    </w:p>
    <w:p w14:paraId="2C356FAD" w14:textId="2EE26F1D" w:rsidR="00475E9D" w:rsidRPr="00F0013E" w:rsidRDefault="00DA6A38" w:rsidP="00B33A3D">
      <w:pPr>
        <w:spacing w:after="0" w:line="240" w:lineRule="auto"/>
        <w:rPr>
          <w:rFonts w:cstheme="minorHAnsi"/>
          <w:sz w:val="24"/>
          <w:szCs w:val="24"/>
        </w:rPr>
      </w:pPr>
      <w:r w:rsidRPr="00F0013E">
        <w:rPr>
          <w:rFonts w:cstheme="minorHAnsi"/>
          <w:sz w:val="24"/>
          <w:szCs w:val="24"/>
        </w:rPr>
        <w:t xml:space="preserve"> </w:t>
      </w:r>
    </w:p>
    <w:p w14:paraId="6842BF2A" w14:textId="6D1718CF" w:rsidR="00C66AE2" w:rsidRDefault="00DA6A38" w:rsidP="00B33A3D">
      <w:pPr>
        <w:spacing w:after="0" w:line="240" w:lineRule="auto"/>
        <w:rPr>
          <w:rFonts w:cstheme="minorHAnsi"/>
          <w:b/>
          <w:sz w:val="24"/>
          <w:szCs w:val="24"/>
        </w:rPr>
      </w:pPr>
      <w:r w:rsidRPr="00F0013E">
        <w:rPr>
          <w:rFonts w:cstheme="minorHAnsi"/>
          <w:b/>
          <w:sz w:val="24"/>
          <w:szCs w:val="24"/>
        </w:rPr>
        <w:t>FIGURE AND TABLE LEGENDS</w:t>
      </w:r>
      <w:r w:rsidR="000D413B">
        <w:rPr>
          <w:rFonts w:cstheme="minorHAnsi"/>
          <w:b/>
          <w:sz w:val="24"/>
          <w:szCs w:val="24"/>
        </w:rPr>
        <w:t>:</w:t>
      </w:r>
    </w:p>
    <w:p w14:paraId="2A1FA307" w14:textId="77777777" w:rsidR="000D413B" w:rsidRPr="00F0013E" w:rsidRDefault="000D413B" w:rsidP="00B33A3D">
      <w:pPr>
        <w:spacing w:after="0" w:line="240" w:lineRule="auto"/>
        <w:rPr>
          <w:rFonts w:cstheme="minorHAnsi"/>
          <w:b/>
          <w:sz w:val="24"/>
          <w:szCs w:val="24"/>
        </w:rPr>
      </w:pPr>
    </w:p>
    <w:p w14:paraId="63ACAD56" w14:textId="586EB70F" w:rsidR="00C66AE2" w:rsidRPr="00F0013E" w:rsidRDefault="005E41DB" w:rsidP="00B33A3D">
      <w:pPr>
        <w:spacing w:after="0" w:line="240" w:lineRule="auto"/>
        <w:rPr>
          <w:rFonts w:cstheme="minorHAnsi"/>
          <w:b/>
          <w:sz w:val="24"/>
          <w:szCs w:val="24"/>
        </w:rPr>
      </w:pPr>
      <w:r w:rsidRPr="005E41DB">
        <w:rPr>
          <w:rFonts w:cstheme="minorHAnsi"/>
          <w:b/>
          <w:sz w:val="24"/>
          <w:szCs w:val="24"/>
        </w:rPr>
        <w:t>Figure 1</w:t>
      </w:r>
      <w:r w:rsidR="000D413B">
        <w:rPr>
          <w:rFonts w:cstheme="minorHAnsi"/>
          <w:b/>
          <w:sz w:val="24"/>
          <w:szCs w:val="24"/>
        </w:rPr>
        <w:t>:</w:t>
      </w:r>
      <w:r w:rsidR="00C66AE2" w:rsidRPr="00F0013E">
        <w:rPr>
          <w:rFonts w:cstheme="minorHAnsi"/>
          <w:b/>
          <w:sz w:val="24"/>
          <w:szCs w:val="24"/>
        </w:rPr>
        <w:t xml:space="preserve"> </w:t>
      </w:r>
      <w:r w:rsidR="00C66AE2" w:rsidRPr="00AB06D2">
        <w:rPr>
          <w:rFonts w:cstheme="minorHAnsi"/>
          <w:b/>
          <w:sz w:val="24"/>
          <w:szCs w:val="24"/>
        </w:rPr>
        <w:t xml:space="preserve">Flow chart of tube electroporation of Cas9 RNP. </w:t>
      </w:r>
    </w:p>
    <w:p w14:paraId="7282987A" w14:textId="77777777" w:rsidR="00C66AE2" w:rsidRPr="00F0013E" w:rsidRDefault="00C66AE2" w:rsidP="00B33A3D">
      <w:pPr>
        <w:spacing w:after="0" w:line="240" w:lineRule="auto"/>
        <w:rPr>
          <w:rFonts w:cstheme="minorHAnsi"/>
          <w:b/>
          <w:sz w:val="24"/>
          <w:szCs w:val="24"/>
        </w:rPr>
      </w:pPr>
    </w:p>
    <w:p w14:paraId="1720712A" w14:textId="39A00F73" w:rsidR="00C66AE2" w:rsidRPr="00F0013E" w:rsidRDefault="005E41DB" w:rsidP="00B33A3D">
      <w:pPr>
        <w:spacing w:after="0" w:line="240" w:lineRule="auto"/>
        <w:rPr>
          <w:rFonts w:cstheme="minorHAnsi"/>
          <w:b/>
          <w:sz w:val="24"/>
          <w:szCs w:val="24"/>
        </w:rPr>
      </w:pPr>
      <w:r w:rsidRPr="005E41DB">
        <w:rPr>
          <w:rFonts w:cstheme="minorHAnsi"/>
          <w:b/>
          <w:sz w:val="24"/>
          <w:szCs w:val="24"/>
        </w:rPr>
        <w:t>Figure 2</w:t>
      </w:r>
      <w:r w:rsidR="000D413B">
        <w:rPr>
          <w:rFonts w:cstheme="minorHAnsi"/>
          <w:b/>
          <w:sz w:val="24"/>
          <w:szCs w:val="24"/>
        </w:rPr>
        <w:t>:</w:t>
      </w:r>
      <w:r w:rsidR="00C66AE2" w:rsidRPr="00F0013E">
        <w:rPr>
          <w:rFonts w:cstheme="minorHAnsi"/>
          <w:b/>
          <w:sz w:val="24"/>
          <w:szCs w:val="24"/>
        </w:rPr>
        <w:t xml:space="preserve"> </w:t>
      </w:r>
      <w:r w:rsidR="00C66AE2" w:rsidRPr="00AB06D2">
        <w:rPr>
          <w:rFonts w:cstheme="minorHAnsi"/>
          <w:b/>
          <w:sz w:val="24"/>
          <w:szCs w:val="24"/>
        </w:rPr>
        <w:t xml:space="preserve">Gene editing of rabbit fibroblast cells. </w:t>
      </w:r>
      <w:r w:rsidR="00C66AE2" w:rsidRPr="00F0013E">
        <w:rPr>
          <w:rFonts w:cstheme="minorHAnsi"/>
          <w:sz w:val="24"/>
          <w:szCs w:val="24"/>
        </w:rPr>
        <w:t>(</w:t>
      </w:r>
      <w:r w:rsidR="00C66AE2" w:rsidRPr="00170BA0">
        <w:rPr>
          <w:rFonts w:cstheme="minorHAnsi"/>
          <w:b/>
          <w:sz w:val="24"/>
          <w:szCs w:val="24"/>
        </w:rPr>
        <w:t>A</w:t>
      </w:r>
      <w:r w:rsidR="00C66AE2" w:rsidRPr="00F0013E">
        <w:rPr>
          <w:rFonts w:cstheme="minorHAnsi"/>
          <w:sz w:val="24"/>
          <w:szCs w:val="24"/>
        </w:rPr>
        <w:t>) Illustration of target sequences. Boxes indicate targeted loci. Underlined letters correspond to gRNA sequences. Red colored letters indicate PAM sequences. (</w:t>
      </w:r>
      <w:r w:rsidR="00C66AE2" w:rsidRPr="00170BA0">
        <w:rPr>
          <w:rFonts w:cstheme="minorHAnsi"/>
          <w:b/>
          <w:sz w:val="24"/>
          <w:szCs w:val="24"/>
        </w:rPr>
        <w:t>B</w:t>
      </w:r>
      <w:r w:rsidR="00C66AE2" w:rsidRPr="00F0013E">
        <w:rPr>
          <w:rFonts w:cstheme="minorHAnsi"/>
          <w:sz w:val="24"/>
          <w:szCs w:val="24"/>
        </w:rPr>
        <w:t xml:space="preserve">) TA cloning results of gene editing events. Boxes indicate precisely mutated loci. Indel sequence shown is only representative of one allele type. Other indel sequences are not shown. </w:t>
      </w:r>
    </w:p>
    <w:p w14:paraId="52A22103" w14:textId="77777777" w:rsidR="00C66AE2" w:rsidRPr="00F0013E" w:rsidRDefault="00C66AE2" w:rsidP="00B33A3D">
      <w:pPr>
        <w:spacing w:after="0" w:line="240" w:lineRule="auto"/>
        <w:rPr>
          <w:rFonts w:cstheme="minorHAnsi"/>
          <w:b/>
          <w:sz w:val="24"/>
          <w:szCs w:val="24"/>
        </w:rPr>
      </w:pPr>
    </w:p>
    <w:p w14:paraId="30D9583E" w14:textId="4EFDFBC6" w:rsidR="00C66AE2" w:rsidRPr="00F0013E" w:rsidRDefault="005E41DB" w:rsidP="00B33A3D">
      <w:pPr>
        <w:pStyle w:val="NoSpacing"/>
        <w:rPr>
          <w:rFonts w:cstheme="minorHAnsi"/>
          <w:sz w:val="24"/>
          <w:szCs w:val="24"/>
        </w:rPr>
      </w:pPr>
      <w:r w:rsidRPr="005E41DB">
        <w:rPr>
          <w:rFonts w:cstheme="minorHAnsi"/>
          <w:b/>
          <w:sz w:val="24"/>
          <w:szCs w:val="24"/>
        </w:rPr>
        <w:t>Figure 3</w:t>
      </w:r>
      <w:r w:rsidR="000D413B">
        <w:rPr>
          <w:rFonts w:cstheme="minorHAnsi"/>
          <w:b/>
          <w:sz w:val="24"/>
          <w:szCs w:val="24"/>
        </w:rPr>
        <w:t>:</w:t>
      </w:r>
      <w:r w:rsidR="00C66AE2" w:rsidRPr="00F0013E">
        <w:rPr>
          <w:rFonts w:cstheme="minorHAnsi"/>
          <w:b/>
          <w:sz w:val="24"/>
          <w:szCs w:val="24"/>
        </w:rPr>
        <w:t xml:space="preserve"> </w:t>
      </w:r>
      <w:r w:rsidR="00C66AE2" w:rsidRPr="00AB06D2">
        <w:rPr>
          <w:rFonts w:cstheme="minorHAnsi"/>
          <w:b/>
          <w:sz w:val="24"/>
          <w:szCs w:val="24"/>
        </w:rPr>
        <w:t>Gene editing of human iPSCs.</w:t>
      </w:r>
      <w:r w:rsidR="00C66AE2" w:rsidRPr="00F0013E">
        <w:rPr>
          <w:rFonts w:cstheme="minorHAnsi"/>
          <w:b/>
          <w:sz w:val="24"/>
          <w:szCs w:val="24"/>
        </w:rPr>
        <w:t xml:space="preserve"> </w:t>
      </w:r>
      <w:r w:rsidR="00C66AE2" w:rsidRPr="00F0013E">
        <w:rPr>
          <w:rFonts w:cstheme="minorHAnsi"/>
          <w:sz w:val="24"/>
          <w:szCs w:val="24"/>
        </w:rPr>
        <w:t>(</w:t>
      </w:r>
      <w:r w:rsidR="00C66AE2" w:rsidRPr="00170BA0">
        <w:rPr>
          <w:rFonts w:cstheme="minorHAnsi"/>
          <w:b/>
          <w:sz w:val="24"/>
          <w:szCs w:val="24"/>
        </w:rPr>
        <w:t>A</w:t>
      </w:r>
      <w:r w:rsidR="00C66AE2" w:rsidRPr="00F0013E">
        <w:rPr>
          <w:rFonts w:cstheme="minorHAnsi"/>
          <w:sz w:val="24"/>
          <w:szCs w:val="24"/>
        </w:rPr>
        <w:t>) Illustration of target sequences. Boxes indicate targeted loci. Underlined letters correspond to gRNA sequence. Red colored letters indicate PAM sequences. (</w:t>
      </w:r>
      <w:r w:rsidR="00C66AE2" w:rsidRPr="00170BA0">
        <w:rPr>
          <w:rFonts w:cstheme="minorHAnsi"/>
          <w:b/>
          <w:sz w:val="24"/>
          <w:szCs w:val="24"/>
        </w:rPr>
        <w:t>B</w:t>
      </w:r>
      <w:r w:rsidR="00C66AE2" w:rsidRPr="00F0013E">
        <w:rPr>
          <w:rFonts w:cstheme="minorHAnsi"/>
          <w:sz w:val="24"/>
          <w:szCs w:val="24"/>
        </w:rPr>
        <w:t xml:space="preserve">) </w:t>
      </w:r>
      <w:proofErr w:type="spellStart"/>
      <w:r w:rsidR="00C66AE2" w:rsidRPr="00F0013E">
        <w:rPr>
          <w:rFonts w:cstheme="minorHAnsi"/>
          <w:sz w:val="24"/>
          <w:szCs w:val="24"/>
        </w:rPr>
        <w:t>Deepseq</w:t>
      </w:r>
      <w:proofErr w:type="spellEnd"/>
      <w:r w:rsidR="00C66AE2" w:rsidRPr="00F0013E">
        <w:rPr>
          <w:rFonts w:cstheme="minorHAnsi"/>
          <w:sz w:val="24"/>
          <w:szCs w:val="24"/>
        </w:rPr>
        <w:t xml:space="preserve"> results of gene editing events. Boxes indicate precisely mutated loci. Red colored letters indicate silent mutations that were introduced in the donor templates. Indel sequence shown is only representative of one allele type. Other indel sequences are not shown.</w:t>
      </w:r>
    </w:p>
    <w:p w14:paraId="1D1B086F" w14:textId="77777777" w:rsidR="00C66AE2" w:rsidRPr="00F0013E" w:rsidRDefault="00C66AE2" w:rsidP="00B33A3D">
      <w:pPr>
        <w:spacing w:after="0" w:line="240" w:lineRule="auto"/>
        <w:rPr>
          <w:rFonts w:cstheme="minorHAnsi"/>
          <w:sz w:val="24"/>
          <w:szCs w:val="24"/>
        </w:rPr>
      </w:pPr>
    </w:p>
    <w:p w14:paraId="311F4FDC" w14:textId="09DFDFFA" w:rsidR="00C66AE2" w:rsidRPr="00AB06D2" w:rsidRDefault="005E41DB" w:rsidP="00B33A3D">
      <w:pPr>
        <w:pStyle w:val="NoSpacing"/>
        <w:rPr>
          <w:rFonts w:cstheme="minorHAnsi"/>
          <w:b/>
          <w:sz w:val="24"/>
          <w:szCs w:val="24"/>
        </w:rPr>
      </w:pPr>
      <w:r w:rsidRPr="005E41DB">
        <w:rPr>
          <w:rFonts w:cstheme="minorHAnsi"/>
          <w:b/>
          <w:sz w:val="24"/>
          <w:szCs w:val="24"/>
        </w:rPr>
        <w:t>Table 1</w:t>
      </w:r>
      <w:r w:rsidR="000D413B">
        <w:rPr>
          <w:rFonts w:cstheme="minorHAnsi"/>
          <w:b/>
          <w:sz w:val="24"/>
          <w:szCs w:val="24"/>
        </w:rPr>
        <w:t>:</w:t>
      </w:r>
      <w:r w:rsidR="00C66AE2" w:rsidRPr="00AB06D2">
        <w:rPr>
          <w:rFonts w:cstheme="minorHAnsi"/>
          <w:b/>
          <w:sz w:val="24"/>
          <w:szCs w:val="24"/>
        </w:rPr>
        <w:t xml:space="preserve"> Sequences of </w:t>
      </w:r>
      <w:proofErr w:type="spellStart"/>
      <w:r w:rsidR="00C66AE2" w:rsidRPr="00AB06D2">
        <w:rPr>
          <w:rFonts w:cstheme="minorHAnsi"/>
          <w:b/>
          <w:sz w:val="24"/>
          <w:szCs w:val="24"/>
        </w:rPr>
        <w:t>ssODNs</w:t>
      </w:r>
      <w:proofErr w:type="spellEnd"/>
      <w:r w:rsidR="00C66AE2" w:rsidRPr="00AB06D2">
        <w:rPr>
          <w:rFonts w:cstheme="minorHAnsi"/>
          <w:b/>
          <w:sz w:val="24"/>
          <w:szCs w:val="24"/>
        </w:rPr>
        <w:t xml:space="preserve">. </w:t>
      </w:r>
    </w:p>
    <w:p w14:paraId="3DB3D583" w14:textId="77777777" w:rsidR="00DA6A38" w:rsidRPr="00AB06D2" w:rsidRDefault="00DA6A38" w:rsidP="00B33A3D">
      <w:pPr>
        <w:spacing w:after="0" w:line="240" w:lineRule="auto"/>
        <w:rPr>
          <w:rFonts w:cstheme="minorHAnsi"/>
          <w:b/>
          <w:sz w:val="24"/>
          <w:szCs w:val="24"/>
        </w:rPr>
      </w:pPr>
    </w:p>
    <w:p w14:paraId="3712E26D" w14:textId="7ED7C128" w:rsidR="00DA6A38" w:rsidRPr="00AB06D2" w:rsidRDefault="005E41DB" w:rsidP="00B33A3D">
      <w:pPr>
        <w:spacing w:after="0" w:line="240" w:lineRule="auto"/>
        <w:rPr>
          <w:rFonts w:cstheme="minorHAnsi"/>
          <w:b/>
          <w:sz w:val="24"/>
          <w:szCs w:val="24"/>
        </w:rPr>
      </w:pPr>
      <w:r w:rsidRPr="005E41DB">
        <w:rPr>
          <w:rFonts w:cstheme="minorHAnsi"/>
          <w:b/>
          <w:sz w:val="24"/>
          <w:szCs w:val="24"/>
        </w:rPr>
        <w:t>Table 2</w:t>
      </w:r>
      <w:r w:rsidR="000D413B">
        <w:rPr>
          <w:rFonts w:cstheme="minorHAnsi"/>
          <w:b/>
          <w:sz w:val="24"/>
          <w:szCs w:val="24"/>
        </w:rPr>
        <w:t>:</w:t>
      </w:r>
      <w:r w:rsidR="00DA6A38" w:rsidRPr="00AB06D2">
        <w:rPr>
          <w:rFonts w:cstheme="minorHAnsi"/>
          <w:b/>
          <w:sz w:val="24"/>
          <w:szCs w:val="24"/>
        </w:rPr>
        <w:t xml:space="preserve"> Troubleshooting guides for frequent problems. </w:t>
      </w:r>
    </w:p>
    <w:p w14:paraId="6A852F49" w14:textId="77777777" w:rsidR="00DA6A38" w:rsidRPr="00AB06D2" w:rsidRDefault="00DA6A38" w:rsidP="00B33A3D">
      <w:pPr>
        <w:spacing w:after="0" w:line="240" w:lineRule="auto"/>
        <w:rPr>
          <w:rFonts w:cstheme="minorHAnsi"/>
          <w:b/>
          <w:sz w:val="24"/>
          <w:szCs w:val="24"/>
        </w:rPr>
      </w:pPr>
    </w:p>
    <w:p w14:paraId="02B6EBAB" w14:textId="17911E60" w:rsidR="00DA6A38" w:rsidRPr="00F0013E" w:rsidRDefault="005E41DB" w:rsidP="00B33A3D">
      <w:pPr>
        <w:pStyle w:val="NoSpacing"/>
        <w:rPr>
          <w:rFonts w:cstheme="minorHAnsi"/>
          <w:sz w:val="24"/>
          <w:szCs w:val="24"/>
        </w:rPr>
      </w:pPr>
      <w:r w:rsidRPr="005E41DB">
        <w:rPr>
          <w:rFonts w:cstheme="minorHAnsi"/>
          <w:b/>
          <w:sz w:val="24"/>
          <w:szCs w:val="24"/>
        </w:rPr>
        <w:t>Table 3</w:t>
      </w:r>
      <w:r w:rsidR="000D413B">
        <w:rPr>
          <w:rFonts w:cstheme="minorHAnsi"/>
          <w:b/>
          <w:sz w:val="24"/>
          <w:szCs w:val="24"/>
        </w:rPr>
        <w:t>:</w:t>
      </w:r>
      <w:r w:rsidR="00DA6A38" w:rsidRPr="00AB06D2">
        <w:rPr>
          <w:rFonts w:cstheme="minorHAnsi"/>
          <w:b/>
          <w:sz w:val="24"/>
          <w:szCs w:val="24"/>
        </w:rPr>
        <w:t xml:space="preserve"> Primers used in </w:t>
      </w:r>
      <w:r w:rsidR="000D413B">
        <w:rPr>
          <w:rFonts w:cstheme="minorHAnsi"/>
          <w:b/>
          <w:sz w:val="24"/>
          <w:szCs w:val="24"/>
        </w:rPr>
        <w:t>s</w:t>
      </w:r>
      <w:r w:rsidR="00DA6A38" w:rsidRPr="00AB06D2">
        <w:rPr>
          <w:rFonts w:cstheme="minorHAnsi"/>
          <w:b/>
          <w:sz w:val="24"/>
          <w:szCs w:val="24"/>
        </w:rPr>
        <w:t>tep 4.3.</w:t>
      </w:r>
    </w:p>
    <w:p w14:paraId="64D4BC79" w14:textId="77777777" w:rsidR="005642AE" w:rsidRPr="00F0013E" w:rsidRDefault="005642AE" w:rsidP="00B33A3D">
      <w:pPr>
        <w:pStyle w:val="NoSpacing"/>
        <w:rPr>
          <w:rFonts w:cstheme="minorHAnsi"/>
          <w:b/>
          <w:sz w:val="24"/>
          <w:szCs w:val="24"/>
        </w:rPr>
      </w:pPr>
    </w:p>
    <w:p w14:paraId="26A3A565" w14:textId="28216612" w:rsidR="00E703FB" w:rsidRDefault="00DA6A38" w:rsidP="00B33A3D">
      <w:pPr>
        <w:pStyle w:val="NoSpacing"/>
        <w:rPr>
          <w:rFonts w:cstheme="minorHAnsi"/>
          <w:b/>
          <w:sz w:val="24"/>
          <w:szCs w:val="24"/>
        </w:rPr>
      </w:pPr>
      <w:r w:rsidRPr="00F0013E">
        <w:rPr>
          <w:rFonts w:cstheme="minorHAnsi"/>
          <w:b/>
          <w:sz w:val="24"/>
          <w:szCs w:val="24"/>
        </w:rPr>
        <w:t>DISCUSSION</w:t>
      </w:r>
      <w:r w:rsidR="000D413B">
        <w:rPr>
          <w:rFonts w:cstheme="minorHAnsi"/>
          <w:b/>
          <w:sz w:val="24"/>
          <w:szCs w:val="24"/>
        </w:rPr>
        <w:t>:</w:t>
      </w:r>
    </w:p>
    <w:p w14:paraId="2455851A" w14:textId="77777777" w:rsidR="000D413B" w:rsidRPr="00F0013E" w:rsidRDefault="000D413B" w:rsidP="00B33A3D">
      <w:pPr>
        <w:pStyle w:val="NoSpacing"/>
        <w:rPr>
          <w:rFonts w:cstheme="minorHAnsi"/>
          <w:b/>
          <w:sz w:val="24"/>
          <w:szCs w:val="24"/>
        </w:rPr>
      </w:pPr>
    </w:p>
    <w:p w14:paraId="699F4F1C" w14:textId="3C869A70" w:rsidR="00CA0A70" w:rsidRPr="00F0013E" w:rsidRDefault="00170BA0" w:rsidP="00B33A3D">
      <w:pPr>
        <w:spacing w:after="0" w:line="240" w:lineRule="auto"/>
        <w:rPr>
          <w:rFonts w:cstheme="minorHAnsi"/>
          <w:sz w:val="24"/>
          <w:szCs w:val="24"/>
        </w:rPr>
      </w:pPr>
      <w:r>
        <w:rPr>
          <w:rFonts w:cstheme="minorHAnsi"/>
          <w:sz w:val="24"/>
          <w:szCs w:val="24"/>
        </w:rPr>
        <w:t>T</w:t>
      </w:r>
      <w:r w:rsidR="00A15FB8" w:rsidRPr="00F0013E">
        <w:rPr>
          <w:rFonts w:cstheme="minorHAnsi"/>
          <w:sz w:val="24"/>
          <w:szCs w:val="24"/>
        </w:rPr>
        <w:t xml:space="preserve">he tube electroporation method </w:t>
      </w:r>
      <w:r>
        <w:rPr>
          <w:rFonts w:cstheme="minorHAnsi"/>
          <w:sz w:val="24"/>
          <w:szCs w:val="24"/>
        </w:rPr>
        <w:t>was</w:t>
      </w:r>
      <w:r w:rsidR="00A15FB8" w:rsidRPr="00F0013E">
        <w:rPr>
          <w:rFonts w:cstheme="minorHAnsi"/>
          <w:sz w:val="24"/>
          <w:szCs w:val="24"/>
        </w:rPr>
        <w:t xml:space="preserve"> effective </w:t>
      </w:r>
      <w:r>
        <w:rPr>
          <w:rFonts w:cstheme="minorHAnsi"/>
          <w:sz w:val="24"/>
          <w:szCs w:val="24"/>
        </w:rPr>
        <w:t xml:space="preserve">in </w:t>
      </w:r>
      <w:r w:rsidR="00A15FB8" w:rsidRPr="00F0013E">
        <w:rPr>
          <w:rFonts w:cstheme="minorHAnsi"/>
          <w:sz w:val="24"/>
          <w:szCs w:val="24"/>
        </w:rPr>
        <w:t>deliver</w:t>
      </w:r>
      <w:r>
        <w:rPr>
          <w:rFonts w:cstheme="minorHAnsi"/>
          <w:sz w:val="24"/>
          <w:szCs w:val="24"/>
        </w:rPr>
        <w:t>ing</w:t>
      </w:r>
      <w:r w:rsidR="00A15FB8" w:rsidRPr="00F0013E">
        <w:rPr>
          <w:rFonts w:cstheme="minorHAnsi"/>
          <w:sz w:val="24"/>
          <w:szCs w:val="24"/>
        </w:rPr>
        <w:t xml:space="preserve"> CRISPR/Cas9 RNP </w:t>
      </w:r>
      <w:r w:rsidR="00106B50" w:rsidRPr="00F0013E">
        <w:rPr>
          <w:rFonts w:cstheme="minorHAnsi"/>
          <w:sz w:val="24"/>
          <w:szCs w:val="24"/>
        </w:rPr>
        <w:t xml:space="preserve">and </w:t>
      </w:r>
      <w:proofErr w:type="spellStart"/>
      <w:r w:rsidR="00106B50" w:rsidRPr="00F0013E">
        <w:rPr>
          <w:rFonts w:cstheme="minorHAnsi"/>
          <w:sz w:val="24"/>
          <w:szCs w:val="24"/>
        </w:rPr>
        <w:t>ssODNs</w:t>
      </w:r>
      <w:proofErr w:type="spellEnd"/>
      <w:r w:rsidR="00106B50" w:rsidRPr="00F0013E">
        <w:rPr>
          <w:rFonts w:cstheme="minorHAnsi"/>
          <w:sz w:val="24"/>
          <w:szCs w:val="24"/>
        </w:rPr>
        <w:t xml:space="preserve"> </w:t>
      </w:r>
      <w:r w:rsidR="00A15FB8" w:rsidRPr="00F0013E">
        <w:rPr>
          <w:rFonts w:cstheme="minorHAnsi"/>
          <w:sz w:val="24"/>
          <w:szCs w:val="24"/>
        </w:rPr>
        <w:t xml:space="preserve">to rabbit and human </w:t>
      </w:r>
      <w:r w:rsidR="00167FB4" w:rsidRPr="00F0013E">
        <w:rPr>
          <w:rFonts w:cstheme="minorHAnsi"/>
          <w:sz w:val="24"/>
          <w:szCs w:val="24"/>
        </w:rPr>
        <w:t>cells</w:t>
      </w:r>
      <w:r w:rsidR="00A15FB8" w:rsidRPr="00F0013E">
        <w:rPr>
          <w:rFonts w:cstheme="minorHAnsi"/>
          <w:sz w:val="24"/>
          <w:szCs w:val="24"/>
        </w:rPr>
        <w:t xml:space="preserve">, leading to </w:t>
      </w:r>
      <w:r w:rsidR="00167FB4" w:rsidRPr="00F0013E">
        <w:rPr>
          <w:rFonts w:cstheme="minorHAnsi"/>
          <w:sz w:val="24"/>
          <w:szCs w:val="24"/>
        </w:rPr>
        <w:t>robust</w:t>
      </w:r>
      <w:r w:rsidR="00A15FB8" w:rsidRPr="00F0013E">
        <w:rPr>
          <w:rFonts w:cstheme="minorHAnsi"/>
          <w:sz w:val="24"/>
          <w:szCs w:val="24"/>
        </w:rPr>
        <w:t xml:space="preserve"> precise </w:t>
      </w:r>
      <w:r w:rsidR="00DE6CAC" w:rsidRPr="00F0013E">
        <w:rPr>
          <w:rFonts w:cstheme="minorHAnsi"/>
          <w:sz w:val="24"/>
          <w:szCs w:val="24"/>
        </w:rPr>
        <w:t xml:space="preserve">gene </w:t>
      </w:r>
      <w:r w:rsidR="00A15FB8" w:rsidRPr="00F0013E">
        <w:rPr>
          <w:rFonts w:cstheme="minorHAnsi"/>
          <w:sz w:val="24"/>
          <w:szCs w:val="24"/>
        </w:rPr>
        <w:t xml:space="preserve">editing </w:t>
      </w:r>
      <w:r w:rsidR="00A64F3F" w:rsidRPr="00F0013E">
        <w:rPr>
          <w:rFonts w:cstheme="minorHAnsi"/>
          <w:sz w:val="24"/>
          <w:szCs w:val="24"/>
        </w:rPr>
        <w:t>(PGE)</w:t>
      </w:r>
      <w:r w:rsidR="00A15FB8" w:rsidRPr="00F0013E">
        <w:rPr>
          <w:rFonts w:cstheme="minorHAnsi"/>
          <w:sz w:val="24"/>
          <w:szCs w:val="24"/>
        </w:rPr>
        <w:t>.</w:t>
      </w:r>
      <w:r>
        <w:rPr>
          <w:rFonts w:cstheme="minorHAnsi"/>
          <w:sz w:val="24"/>
          <w:szCs w:val="24"/>
        </w:rPr>
        <w:t xml:space="preserve"> </w:t>
      </w:r>
      <w:r w:rsidR="00A10E62" w:rsidRPr="00F0013E">
        <w:rPr>
          <w:rFonts w:cstheme="minorHAnsi"/>
          <w:sz w:val="24"/>
          <w:szCs w:val="24"/>
        </w:rPr>
        <w:t xml:space="preserve">The primary difference between TE and </w:t>
      </w:r>
      <w:r w:rsidR="0082062B" w:rsidRPr="00F0013E">
        <w:rPr>
          <w:rFonts w:cstheme="minorHAnsi"/>
          <w:sz w:val="24"/>
          <w:szCs w:val="24"/>
        </w:rPr>
        <w:t xml:space="preserve">other </w:t>
      </w:r>
      <w:r w:rsidR="00A10E62" w:rsidRPr="00F0013E">
        <w:rPr>
          <w:rFonts w:cstheme="minorHAnsi"/>
          <w:sz w:val="24"/>
          <w:szCs w:val="24"/>
        </w:rPr>
        <w:t>conventional electroporation devices is the use of a tube</w:t>
      </w:r>
      <w:r>
        <w:rPr>
          <w:rFonts w:cstheme="minorHAnsi"/>
          <w:sz w:val="24"/>
          <w:szCs w:val="24"/>
        </w:rPr>
        <w:t>,</w:t>
      </w:r>
      <w:r w:rsidR="00A10E62" w:rsidRPr="00F0013E">
        <w:rPr>
          <w:rFonts w:cstheme="minorHAnsi"/>
          <w:sz w:val="24"/>
          <w:szCs w:val="24"/>
        </w:rPr>
        <w:t xml:space="preserve"> </w:t>
      </w:r>
      <w:r>
        <w:rPr>
          <w:rFonts w:cstheme="minorHAnsi"/>
          <w:sz w:val="24"/>
          <w:szCs w:val="24"/>
        </w:rPr>
        <w:t>in which</w:t>
      </w:r>
      <w:r w:rsidR="00A10E62" w:rsidRPr="00F0013E">
        <w:rPr>
          <w:rFonts w:cstheme="minorHAnsi"/>
          <w:sz w:val="24"/>
          <w:szCs w:val="24"/>
        </w:rPr>
        <w:t xml:space="preserve"> two electrodes are on the top and bottom of the tube and the sample is loaded in full </w:t>
      </w:r>
      <w:r>
        <w:rPr>
          <w:rFonts w:cstheme="minorHAnsi"/>
          <w:sz w:val="24"/>
          <w:szCs w:val="24"/>
        </w:rPr>
        <w:t>then</w:t>
      </w:r>
      <w:r w:rsidR="00A10E62" w:rsidRPr="00F0013E">
        <w:rPr>
          <w:rFonts w:cstheme="minorHAnsi"/>
          <w:sz w:val="24"/>
          <w:szCs w:val="24"/>
        </w:rPr>
        <w:t xml:space="preserve"> sealed upon electroporation</w:t>
      </w:r>
      <w:r w:rsidR="00106B50" w:rsidRPr="00F0013E">
        <w:rPr>
          <w:rFonts w:cstheme="minorHAnsi"/>
          <w:sz w:val="24"/>
          <w:szCs w:val="24"/>
        </w:rPr>
        <w:t xml:space="preserve"> (</w:t>
      </w:r>
      <w:r w:rsidR="005E41DB" w:rsidRPr="005E41DB">
        <w:rPr>
          <w:rFonts w:cstheme="minorHAnsi"/>
          <w:b/>
          <w:sz w:val="24"/>
          <w:szCs w:val="24"/>
        </w:rPr>
        <w:t>Figure 1</w:t>
      </w:r>
      <w:r w:rsidR="00106B50" w:rsidRPr="00F0013E">
        <w:rPr>
          <w:rFonts w:cstheme="minorHAnsi"/>
          <w:sz w:val="24"/>
          <w:szCs w:val="24"/>
        </w:rPr>
        <w:t>)</w:t>
      </w:r>
      <w:r>
        <w:rPr>
          <w:rFonts w:cstheme="minorHAnsi"/>
          <w:sz w:val="24"/>
          <w:szCs w:val="24"/>
        </w:rPr>
        <w:t>.</w:t>
      </w:r>
      <w:r w:rsidR="00A10E62" w:rsidRPr="00F0013E">
        <w:rPr>
          <w:rFonts w:cstheme="minorHAnsi"/>
          <w:sz w:val="24"/>
          <w:szCs w:val="24"/>
        </w:rPr>
        <w:t xml:space="preserve"> </w:t>
      </w:r>
      <w:r>
        <w:rPr>
          <w:rFonts w:cstheme="minorHAnsi"/>
          <w:sz w:val="24"/>
          <w:szCs w:val="24"/>
        </w:rPr>
        <w:t>In contrast,</w:t>
      </w:r>
      <w:r w:rsidR="00A10E62" w:rsidRPr="00F0013E">
        <w:rPr>
          <w:rFonts w:cstheme="minorHAnsi"/>
          <w:sz w:val="24"/>
          <w:szCs w:val="24"/>
        </w:rPr>
        <w:t xml:space="preserve"> in a conventional cuvette</w:t>
      </w:r>
      <w:r>
        <w:rPr>
          <w:rFonts w:cstheme="minorHAnsi"/>
          <w:sz w:val="24"/>
          <w:szCs w:val="24"/>
        </w:rPr>
        <w:t>,</w:t>
      </w:r>
      <w:r w:rsidR="00A10E62" w:rsidRPr="00F0013E">
        <w:rPr>
          <w:rFonts w:cstheme="minorHAnsi"/>
          <w:sz w:val="24"/>
          <w:szCs w:val="24"/>
        </w:rPr>
        <w:t xml:space="preserve"> the electrodes are on the sides and the sample is not fully sealed during electroporation. </w:t>
      </w:r>
      <w:r w:rsidR="00E02285" w:rsidRPr="00F0013E">
        <w:rPr>
          <w:rFonts w:cstheme="minorHAnsi"/>
          <w:sz w:val="24"/>
          <w:szCs w:val="24"/>
        </w:rPr>
        <w:t xml:space="preserve">This </w:t>
      </w:r>
      <w:r w:rsidR="00213EF7" w:rsidRPr="00F0013E">
        <w:rPr>
          <w:rFonts w:cstheme="minorHAnsi"/>
          <w:sz w:val="24"/>
          <w:szCs w:val="24"/>
        </w:rPr>
        <w:t xml:space="preserve">new </w:t>
      </w:r>
      <w:r w:rsidR="00E02285" w:rsidRPr="00F0013E">
        <w:rPr>
          <w:rFonts w:cstheme="minorHAnsi"/>
          <w:sz w:val="24"/>
          <w:szCs w:val="24"/>
        </w:rPr>
        <w:t xml:space="preserve">design </w:t>
      </w:r>
      <w:r w:rsidR="00360A91" w:rsidRPr="00F0013E">
        <w:rPr>
          <w:rFonts w:cstheme="minorHAnsi"/>
          <w:sz w:val="24"/>
          <w:szCs w:val="24"/>
        </w:rPr>
        <w:t xml:space="preserve">reduces air bubble generation and </w:t>
      </w:r>
      <w:r w:rsidR="00D014EF" w:rsidRPr="00F0013E">
        <w:rPr>
          <w:rFonts w:cstheme="minorHAnsi"/>
          <w:sz w:val="24"/>
          <w:szCs w:val="24"/>
        </w:rPr>
        <w:t>compresses air bubble size</w:t>
      </w:r>
      <w:r>
        <w:rPr>
          <w:rFonts w:cstheme="minorHAnsi"/>
          <w:sz w:val="24"/>
          <w:szCs w:val="24"/>
        </w:rPr>
        <w:t>,</w:t>
      </w:r>
      <w:r w:rsidR="00D014EF" w:rsidRPr="00F0013E">
        <w:rPr>
          <w:rFonts w:cstheme="minorHAnsi"/>
          <w:sz w:val="24"/>
          <w:szCs w:val="24"/>
        </w:rPr>
        <w:t xml:space="preserve"> which consequently </w:t>
      </w:r>
      <w:r w:rsidR="00966756" w:rsidRPr="00F0013E">
        <w:rPr>
          <w:rFonts w:cstheme="minorHAnsi"/>
          <w:sz w:val="24"/>
          <w:szCs w:val="24"/>
        </w:rPr>
        <w:t>improves even</w:t>
      </w:r>
      <w:r w:rsidR="00E02285" w:rsidRPr="00F0013E">
        <w:rPr>
          <w:rFonts w:cstheme="minorHAnsi"/>
          <w:sz w:val="24"/>
          <w:szCs w:val="24"/>
        </w:rPr>
        <w:t xml:space="preserve"> distribution of electric </w:t>
      </w:r>
      <w:r w:rsidR="00966756" w:rsidRPr="00F0013E">
        <w:rPr>
          <w:rFonts w:cstheme="minorHAnsi"/>
          <w:sz w:val="24"/>
          <w:szCs w:val="24"/>
        </w:rPr>
        <w:t>voltage</w:t>
      </w:r>
      <w:r>
        <w:rPr>
          <w:rFonts w:cstheme="minorHAnsi"/>
          <w:sz w:val="24"/>
          <w:szCs w:val="24"/>
        </w:rPr>
        <w:t>,</w:t>
      </w:r>
      <w:r w:rsidR="00213EF7" w:rsidRPr="00F0013E">
        <w:rPr>
          <w:rFonts w:cstheme="minorHAnsi"/>
          <w:sz w:val="24"/>
          <w:szCs w:val="24"/>
        </w:rPr>
        <w:t xml:space="preserve"> and as a result</w:t>
      </w:r>
      <w:r w:rsidR="00172C0C" w:rsidRPr="00F0013E">
        <w:rPr>
          <w:rFonts w:cstheme="minorHAnsi"/>
          <w:sz w:val="24"/>
          <w:szCs w:val="24"/>
        </w:rPr>
        <w:t xml:space="preserve"> </w:t>
      </w:r>
      <w:r w:rsidR="00BD0331" w:rsidRPr="00F0013E">
        <w:rPr>
          <w:rFonts w:cstheme="minorHAnsi"/>
          <w:sz w:val="24"/>
          <w:szCs w:val="24"/>
        </w:rPr>
        <w:t>leads to reduced cell death and high transfection efficiency</w:t>
      </w:r>
      <w:hyperlink w:anchor="_ENREF_9" w:tooltip="Xu, 2018 #5287" w:history="1">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9</w:t>
        </w:r>
        <w:r w:rsidR="00EF77DE" w:rsidRPr="00F0013E">
          <w:rPr>
            <w:rFonts w:cstheme="minorHAnsi"/>
            <w:sz w:val="24"/>
            <w:szCs w:val="24"/>
          </w:rPr>
          <w:fldChar w:fldCharType="end"/>
        </w:r>
      </w:hyperlink>
      <w:r w:rsidR="00BD0331" w:rsidRPr="00F0013E">
        <w:rPr>
          <w:rFonts w:cstheme="minorHAnsi"/>
          <w:sz w:val="24"/>
          <w:szCs w:val="24"/>
        </w:rPr>
        <w:t xml:space="preserve">. </w:t>
      </w:r>
      <w:r w:rsidR="00CA0A70" w:rsidRPr="00F0013E">
        <w:rPr>
          <w:rFonts w:cstheme="minorHAnsi"/>
          <w:sz w:val="24"/>
          <w:szCs w:val="24"/>
        </w:rPr>
        <w:t>In the present work, high PGE rates (</w:t>
      </w:r>
      <w:r w:rsidR="005E41DB" w:rsidRPr="00F0013E">
        <w:rPr>
          <w:rFonts w:cstheme="minorHAnsi"/>
          <w:sz w:val="24"/>
          <w:szCs w:val="24"/>
        </w:rPr>
        <w:t>15</w:t>
      </w:r>
      <w:r w:rsidR="005E41DB">
        <w:rPr>
          <w:rFonts w:cstheme="minorHAnsi"/>
          <w:sz w:val="24"/>
          <w:szCs w:val="24"/>
        </w:rPr>
        <w:t>%–</w:t>
      </w:r>
      <w:r w:rsidR="005E41DB" w:rsidRPr="00F0013E">
        <w:rPr>
          <w:rFonts w:cstheme="minorHAnsi"/>
          <w:sz w:val="24"/>
          <w:szCs w:val="24"/>
        </w:rPr>
        <w:t>37</w:t>
      </w:r>
      <w:r w:rsidR="005E41DB">
        <w:rPr>
          <w:rFonts w:cstheme="minorHAnsi"/>
          <w:sz w:val="24"/>
          <w:szCs w:val="24"/>
        </w:rPr>
        <w:t>%</w:t>
      </w:r>
      <w:r w:rsidR="00CA0A70" w:rsidRPr="00F0013E">
        <w:rPr>
          <w:rFonts w:cstheme="minorHAnsi"/>
          <w:sz w:val="24"/>
          <w:szCs w:val="24"/>
        </w:rPr>
        <w:t xml:space="preserve">) were achieved targeting EGFR, Mybpc3 and </w:t>
      </w:r>
      <w:r w:rsidR="00106B50" w:rsidRPr="00F0013E">
        <w:rPr>
          <w:rFonts w:cstheme="minorHAnsi"/>
          <w:sz w:val="24"/>
          <w:szCs w:val="24"/>
        </w:rPr>
        <w:t>HBB</w:t>
      </w:r>
      <w:r w:rsidR="00CA0A70" w:rsidRPr="00F0013E">
        <w:rPr>
          <w:rFonts w:cstheme="minorHAnsi"/>
          <w:sz w:val="24"/>
          <w:szCs w:val="24"/>
        </w:rPr>
        <w:t xml:space="preserve"> genes in human iPSCs. These results are consistent with </w:t>
      </w:r>
      <w:r>
        <w:rPr>
          <w:rFonts w:cstheme="minorHAnsi"/>
          <w:sz w:val="24"/>
          <w:szCs w:val="24"/>
        </w:rPr>
        <w:t>a</w:t>
      </w:r>
      <w:r w:rsidR="00CA0A70" w:rsidRPr="00F0013E">
        <w:rPr>
          <w:rFonts w:cstheme="minorHAnsi"/>
          <w:sz w:val="24"/>
          <w:szCs w:val="24"/>
        </w:rPr>
        <w:t xml:space="preserve"> prior report </w:t>
      </w:r>
      <w:r>
        <w:rPr>
          <w:rFonts w:cstheme="minorHAnsi"/>
          <w:sz w:val="24"/>
          <w:szCs w:val="24"/>
        </w:rPr>
        <w:t>in which</w:t>
      </w:r>
      <w:r w:rsidR="00CA0A70" w:rsidRPr="00F0013E">
        <w:rPr>
          <w:rFonts w:cstheme="minorHAnsi"/>
          <w:sz w:val="24"/>
          <w:szCs w:val="24"/>
        </w:rPr>
        <w:t xml:space="preserve"> </w:t>
      </w:r>
      <w:r w:rsidR="00D12C2D" w:rsidRPr="00F0013E">
        <w:rPr>
          <w:rFonts w:cstheme="minorHAnsi"/>
          <w:sz w:val="24"/>
          <w:szCs w:val="24"/>
        </w:rPr>
        <w:t>high</w:t>
      </w:r>
      <w:r w:rsidR="00CA0A70" w:rsidRPr="00F0013E">
        <w:rPr>
          <w:rFonts w:cstheme="minorHAnsi"/>
          <w:sz w:val="24"/>
          <w:szCs w:val="24"/>
        </w:rPr>
        <w:t xml:space="preserve"> PGE rates were achieved</w:t>
      </w:r>
      <w:r w:rsidR="00D12C2D" w:rsidRPr="00F0013E">
        <w:rPr>
          <w:rFonts w:cstheme="minorHAnsi"/>
          <w:sz w:val="24"/>
          <w:szCs w:val="24"/>
        </w:rPr>
        <w:t xml:space="preserve"> in human stem cells</w:t>
      </w:r>
      <w:hyperlink w:anchor="_ENREF_9" w:tooltip="Xu, 2018 #5287" w:history="1">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9</w:t>
        </w:r>
        <w:r w:rsidR="00EF77DE" w:rsidRPr="00F0013E">
          <w:rPr>
            <w:rFonts w:cstheme="minorHAnsi"/>
            <w:sz w:val="24"/>
            <w:szCs w:val="24"/>
          </w:rPr>
          <w:fldChar w:fldCharType="end"/>
        </w:r>
      </w:hyperlink>
      <w:r w:rsidR="00CA0A70" w:rsidRPr="00F0013E">
        <w:rPr>
          <w:rFonts w:cstheme="minorHAnsi"/>
          <w:sz w:val="24"/>
          <w:szCs w:val="24"/>
        </w:rPr>
        <w:t xml:space="preserve">. </w:t>
      </w:r>
    </w:p>
    <w:p w14:paraId="0556BDCD" w14:textId="77777777" w:rsidR="00426F45" w:rsidRPr="00F0013E" w:rsidRDefault="00426F45" w:rsidP="00B33A3D">
      <w:pPr>
        <w:spacing w:after="0" w:line="240" w:lineRule="auto"/>
        <w:rPr>
          <w:rFonts w:cstheme="minorHAnsi"/>
          <w:sz w:val="24"/>
          <w:szCs w:val="24"/>
        </w:rPr>
      </w:pPr>
    </w:p>
    <w:p w14:paraId="7BF3674B" w14:textId="154A7042" w:rsidR="00CA0A70" w:rsidRPr="00F0013E" w:rsidRDefault="00170BA0" w:rsidP="00B33A3D">
      <w:pPr>
        <w:spacing w:after="0" w:line="240" w:lineRule="auto"/>
        <w:rPr>
          <w:rFonts w:cstheme="minorHAnsi"/>
          <w:sz w:val="24"/>
          <w:szCs w:val="24"/>
        </w:rPr>
      </w:pPr>
      <w:r>
        <w:rPr>
          <w:rFonts w:cstheme="minorHAnsi"/>
          <w:sz w:val="24"/>
          <w:szCs w:val="24"/>
        </w:rPr>
        <w:t>D</w:t>
      </w:r>
      <w:r w:rsidR="00B46647" w:rsidRPr="00F0013E">
        <w:rPr>
          <w:rFonts w:cstheme="minorHAnsi"/>
          <w:sz w:val="24"/>
          <w:szCs w:val="24"/>
        </w:rPr>
        <w:t xml:space="preserve">isease-causing mutations </w:t>
      </w:r>
      <w:r>
        <w:rPr>
          <w:rFonts w:cstheme="minorHAnsi"/>
          <w:sz w:val="24"/>
          <w:szCs w:val="24"/>
        </w:rPr>
        <w:t xml:space="preserve">were targeted </w:t>
      </w:r>
      <w:r w:rsidR="00B46647" w:rsidRPr="00F0013E">
        <w:rPr>
          <w:rFonts w:cstheme="minorHAnsi"/>
          <w:sz w:val="24"/>
          <w:szCs w:val="24"/>
        </w:rPr>
        <w:t xml:space="preserve">in </w:t>
      </w:r>
      <w:r w:rsidR="00106B50" w:rsidRPr="00F0013E">
        <w:rPr>
          <w:rFonts w:cstheme="minorHAnsi"/>
          <w:sz w:val="24"/>
          <w:szCs w:val="24"/>
        </w:rPr>
        <w:t xml:space="preserve">IL2RG and SPR genes in </w:t>
      </w:r>
      <w:r w:rsidR="00B46647" w:rsidRPr="00F0013E">
        <w:rPr>
          <w:rFonts w:cstheme="minorHAnsi"/>
          <w:sz w:val="24"/>
          <w:szCs w:val="24"/>
        </w:rPr>
        <w:t xml:space="preserve">rabbit </w:t>
      </w:r>
      <w:r w:rsidR="00167FB4" w:rsidRPr="00F0013E">
        <w:rPr>
          <w:rFonts w:cstheme="minorHAnsi"/>
          <w:sz w:val="24"/>
          <w:szCs w:val="24"/>
        </w:rPr>
        <w:t>cells</w:t>
      </w:r>
      <w:r w:rsidR="00B46647" w:rsidRPr="00F0013E">
        <w:rPr>
          <w:rFonts w:cstheme="minorHAnsi"/>
          <w:sz w:val="24"/>
          <w:szCs w:val="24"/>
        </w:rPr>
        <w:t xml:space="preserve">. </w:t>
      </w:r>
      <w:r w:rsidR="00402A75" w:rsidRPr="00F0013E">
        <w:rPr>
          <w:rFonts w:cstheme="minorHAnsi"/>
          <w:sz w:val="24"/>
          <w:szCs w:val="24"/>
        </w:rPr>
        <w:t>Recently</w:t>
      </w:r>
      <w:r>
        <w:rPr>
          <w:rFonts w:cstheme="minorHAnsi"/>
          <w:sz w:val="24"/>
          <w:szCs w:val="24"/>
        </w:rPr>
        <w:t>,</w:t>
      </w:r>
      <w:r w:rsidR="00B46647" w:rsidRPr="00F0013E">
        <w:rPr>
          <w:rFonts w:cstheme="minorHAnsi"/>
          <w:sz w:val="24"/>
          <w:szCs w:val="24"/>
        </w:rPr>
        <w:t xml:space="preserve"> IL2RG</w:t>
      </w:r>
      <w:r>
        <w:rPr>
          <w:rFonts w:cstheme="minorHAnsi"/>
          <w:sz w:val="24"/>
          <w:szCs w:val="24"/>
        </w:rPr>
        <w:t>-</w:t>
      </w:r>
      <w:r w:rsidR="00B46647" w:rsidRPr="00F0013E">
        <w:rPr>
          <w:rFonts w:cstheme="minorHAnsi"/>
          <w:sz w:val="24"/>
          <w:szCs w:val="24"/>
        </w:rPr>
        <w:t xml:space="preserve">knockout rabbits </w:t>
      </w:r>
      <w:r>
        <w:rPr>
          <w:rFonts w:cstheme="minorHAnsi"/>
          <w:sz w:val="24"/>
          <w:szCs w:val="24"/>
        </w:rPr>
        <w:t xml:space="preserve">have been produced </w:t>
      </w:r>
      <w:r w:rsidR="00B46647" w:rsidRPr="00F0013E">
        <w:rPr>
          <w:rFonts w:cstheme="minorHAnsi"/>
          <w:sz w:val="24"/>
          <w:szCs w:val="24"/>
        </w:rPr>
        <w:t>as model</w:t>
      </w:r>
      <w:r>
        <w:rPr>
          <w:rFonts w:cstheme="minorHAnsi"/>
          <w:sz w:val="24"/>
          <w:szCs w:val="24"/>
        </w:rPr>
        <w:t>s</w:t>
      </w:r>
      <w:r w:rsidR="00B46647" w:rsidRPr="00F0013E">
        <w:rPr>
          <w:rFonts w:cstheme="minorHAnsi"/>
          <w:sz w:val="24"/>
          <w:szCs w:val="24"/>
        </w:rPr>
        <w:t xml:space="preserve"> for human </w:t>
      </w:r>
      <w:r w:rsidR="005031F5" w:rsidRPr="00F0013E">
        <w:rPr>
          <w:rFonts w:cstheme="minorHAnsi"/>
          <w:sz w:val="24"/>
          <w:szCs w:val="24"/>
        </w:rPr>
        <w:t xml:space="preserve">X-linked severe combined </w:t>
      </w:r>
      <w:r w:rsidR="005031F5" w:rsidRPr="00F0013E">
        <w:rPr>
          <w:rFonts w:cstheme="minorHAnsi"/>
          <w:sz w:val="24"/>
          <w:szCs w:val="24"/>
        </w:rPr>
        <w:lastRenderedPageBreak/>
        <w:t>immunodeficiency (</w:t>
      </w:r>
      <w:r w:rsidR="00B46647" w:rsidRPr="00F0013E">
        <w:rPr>
          <w:rFonts w:cstheme="minorHAnsi"/>
          <w:sz w:val="24"/>
          <w:szCs w:val="24"/>
        </w:rPr>
        <w:t>SCID-X1</w:t>
      </w:r>
      <w:r w:rsidR="005031F5" w:rsidRPr="00F0013E">
        <w:rPr>
          <w:rFonts w:cstheme="minorHAnsi"/>
          <w:sz w:val="24"/>
          <w:szCs w:val="24"/>
        </w:rPr>
        <w:t>)</w:t>
      </w:r>
      <w:r w:rsidR="00167FB4" w:rsidRPr="00F0013E">
        <w:rPr>
          <w:rFonts w:cstheme="minorHAnsi"/>
          <w:sz w:val="24"/>
          <w:szCs w:val="24"/>
        </w:rPr>
        <w:fldChar w:fldCharType="begin">
          <w:fldData xml:space="preserve">PEVuZE5vdGU+PENpdGU+PEF1dGhvcj5Tb25nPC9BdXRob3I+PFllYXI+MjAxODwvWWVhcj48UmVj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</w:fldData>
        </w:fldChar>
      </w:r>
      <w:r w:rsidR="00C2647C" w:rsidRPr="00F0013E">
        <w:rPr>
          <w:rFonts w:cstheme="minorHAnsi"/>
          <w:sz w:val="24"/>
          <w:szCs w:val="24"/>
        </w:rPr>
        <w:instrText xml:space="preserve"> ADDIN EN.CITE </w:instrText>
      </w:r>
      <w:r w:rsidR="00C2647C" w:rsidRPr="00F0013E">
        <w:rPr>
          <w:rFonts w:cstheme="minorHAnsi"/>
          <w:sz w:val="24"/>
          <w:szCs w:val="24"/>
        </w:rPr>
        <w:fldChar w:fldCharType="begin">
          <w:fldData xml:space="preserve">PEVuZE5vdGU+PENpdGU+PEF1dGhvcj5Tb25nPC9BdXRob3I+PFllYXI+MjAxODwvWWVhcj48UmVj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</w:fldData>
        </w:fldChar>
      </w:r>
      <w:r w:rsidR="00C2647C" w:rsidRPr="00F0013E">
        <w:rPr>
          <w:rFonts w:cstheme="minorHAnsi"/>
          <w:sz w:val="24"/>
          <w:szCs w:val="24"/>
        </w:rPr>
        <w:instrText xml:space="preserve"> ADDIN EN.CITE.DATA </w:instrText>
      </w:r>
      <w:r w:rsidR="00C2647C" w:rsidRPr="00F0013E">
        <w:rPr>
          <w:rFonts w:cstheme="minorHAnsi"/>
          <w:sz w:val="24"/>
          <w:szCs w:val="24"/>
        </w:rPr>
      </w:r>
      <w:r w:rsidR="00C2647C" w:rsidRPr="00F0013E">
        <w:rPr>
          <w:rFonts w:cstheme="minorHAnsi"/>
          <w:sz w:val="24"/>
          <w:szCs w:val="24"/>
        </w:rPr>
        <w:fldChar w:fldCharType="end"/>
      </w:r>
      <w:r w:rsidR="00167FB4" w:rsidRPr="00F0013E">
        <w:rPr>
          <w:rFonts w:cstheme="minorHAnsi"/>
          <w:sz w:val="24"/>
          <w:szCs w:val="24"/>
        </w:rPr>
      </w:r>
      <w:r w:rsidR="00167FB4" w:rsidRPr="00F0013E">
        <w:rPr>
          <w:rFonts w:cstheme="minorHAnsi"/>
          <w:sz w:val="24"/>
          <w:szCs w:val="24"/>
        </w:rPr>
        <w:fldChar w:fldCharType="separate"/>
      </w:r>
      <w:hyperlink w:anchor="_ENREF_16" w:tooltip="Song, 2018 #5283" w:history="1">
        <w:r w:rsidR="00EF77DE" w:rsidRPr="00F0013E">
          <w:rPr>
            <w:rFonts w:cstheme="minorHAnsi"/>
            <w:noProof/>
            <w:sz w:val="24"/>
            <w:szCs w:val="24"/>
            <w:vertAlign w:val="superscript"/>
          </w:rPr>
          <w:t>16</w:t>
        </w:r>
      </w:hyperlink>
      <w:r w:rsidR="00C2647C" w:rsidRPr="00F0013E">
        <w:rPr>
          <w:rFonts w:cstheme="minorHAnsi"/>
          <w:noProof/>
          <w:sz w:val="24"/>
          <w:szCs w:val="24"/>
          <w:vertAlign w:val="superscript"/>
        </w:rPr>
        <w:t>,</w:t>
      </w:r>
      <w:hyperlink w:anchor="_ENREF_17" w:tooltip="Song, 2017 #5250" w:history="1">
        <w:r w:rsidR="00EF77DE" w:rsidRPr="00F0013E">
          <w:rPr>
            <w:rFonts w:cstheme="minorHAnsi"/>
            <w:noProof/>
            <w:sz w:val="24"/>
            <w:szCs w:val="24"/>
            <w:vertAlign w:val="superscript"/>
          </w:rPr>
          <w:t>17</w:t>
        </w:r>
      </w:hyperlink>
      <w:r w:rsidR="00167FB4" w:rsidRPr="00F0013E">
        <w:rPr>
          <w:rFonts w:cstheme="minorHAnsi"/>
          <w:sz w:val="24"/>
          <w:szCs w:val="24"/>
        </w:rPr>
        <w:fldChar w:fldCharType="end"/>
      </w:r>
      <w:r w:rsidR="005D3787" w:rsidRPr="00F0013E">
        <w:rPr>
          <w:rFonts w:cstheme="minorHAnsi"/>
          <w:sz w:val="24"/>
          <w:szCs w:val="24"/>
        </w:rPr>
        <w:t xml:space="preserve">. </w:t>
      </w:r>
      <w:r w:rsidR="008118D0" w:rsidRPr="00F0013E">
        <w:rPr>
          <w:rFonts w:cstheme="minorHAnsi"/>
          <w:sz w:val="24"/>
          <w:szCs w:val="24"/>
        </w:rPr>
        <w:t>The present work show</w:t>
      </w:r>
      <w:r w:rsidR="0066504A" w:rsidRPr="00F0013E">
        <w:rPr>
          <w:rFonts w:cstheme="minorHAnsi"/>
          <w:sz w:val="24"/>
          <w:szCs w:val="24"/>
        </w:rPr>
        <w:t>s</w:t>
      </w:r>
      <w:r w:rsidR="008118D0" w:rsidRPr="00F0013E">
        <w:rPr>
          <w:rFonts w:cstheme="minorHAnsi"/>
          <w:sz w:val="24"/>
          <w:szCs w:val="24"/>
        </w:rPr>
        <w:t xml:space="preserve"> that patient IL2RG mutations (e.g.</w:t>
      </w:r>
      <w:r w:rsidR="00DE539C">
        <w:rPr>
          <w:rFonts w:cstheme="minorHAnsi"/>
          <w:sz w:val="24"/>
          <w:szCs w:val="24"/>
        </w:rPr>
        <w:t>,</w:t>
      </w:r>
      <w:r w:rsidR="008118D0" w:rsidRPr="00F0013E">
        <w:rPr>
          <w:rFonts w:cstheme="minorHAnsi"/>
          <w:sz w:val="24"/>
          <w:szCs w:val="24"/>
        </w:rPr>
        <w:t xml:space="preserve"> C231Y and Q235X) can </w:t>
      </w:r>
      <w:r w:rsidR="00713FB1" w:rsidRPr="00F0013E">
        <w:rPr>
          <w:rFonts w:cstheme="minorHAnsi"/>
          <w:sz w:val="24"/>
          <w:szCs w:val="24"/>
        </w:rPr>
        <w:t xml:space="preserve">be </w:t>
      </w:r>
      <w:r w:rsidR="008118D0" w:rsidRPr="00F0013E">
        <w:rPr>
          <w:rFonts w:cstheme="minorHAnsi"/>
          <w:sz w:val="24"/>
          <w:szCs w:val="24"/>
        </w:rPr>
        <w:t>efficiently generated in rabbit cells, demonstrat</w:t>
      </w:r>
      <w:r w:rsidR="006D5389" w:rsidRPr="00F0013E">
        <w:rPr>
          <w:rFonts w:cstheme="minorHAnsi"/>
          <w:sz w:val="24"/>
          <w:szCs w:val="24"/>
        </w:rPr>
        <w:t>ing</w:t>
      </w:r>
      <w:r w:rsidR="008118D0" w:rsidRPr="00F0013E">
        <w:rPr>
          <w:rFonts w:cstheme="minorHAnsi"/>
          <w:sz w:val="24"/>
          <w:szCs w:val="24"/>
        </w:rPr>
        <w:t xml:space="preserve"> the feasibility of creating SCID-X1 rabbit models carrying patient mutations</w:t>
      </w:r>
      <w:r w:rsidR="00E43587" w:rsidRPr="00F0013E">
        <w:rPr>
          <w:rFonts w:cstheme="minorHAnsi"/>
          <w:sz w:val="24"/>
          <w:szCs w:val="24"/>
        </w:rPr>
        <w:t>.</w:t>
      </w:r>
      <w:r w:rsidR="00FC1AA2" w:rsidRPr="00F0013E">
        <w:rPr>
          <w:rFonts w:cstheme="minorHAnsi"/>
          <w:sz w:val="24"/>
          <w:szCs w:val="24"/>
        </w:rPr>
        <w:t xml:space="preserve"> </w:t>
      </w:r>
      <w:r w:rsidR="00DE539C">
        <w:rPr>
          <w:rFonts w:cstheme="minorHAnsi"/>
          <w:sz w:val="24"/>
          <w:szCs w:val="24"/>
        </w:rPr>
        <w:t>It was also</w:t>
      </w:r>
      <w:r w:rsidR="00CA0A70" w:rsidRPr="00F0013E">
        <w:rPr>
          <w:rFonts w:cstheme="minorHAnsi"/>
          <w:sz w:val="24"/>
          <w:szCs w:val="24"/>
        </w:rPr>
        <w:t xml:space="preserve"> demonstrate</w:t>
      </w:r>
      <w:r w:rsidR="00DE539C">
        <w:rPr>
          <w:rFonts w:cstheme="minorHAnsi"/>
          <w:sz w:val="24"/>
          <w:szCs w:val="24"/>
        </w:rPr>
        <w:t>d</w:t>
      </w:r>
      <w:r w:rsidR="00CA0A70" w:rsidRPr="00F0013E">
        <w:rPr>
          <w:rFonts w:cstheme="minorHAnsi"/>
          <w:sz w:val="24"/>
          <w:szCs w:val="24"/>
        </w:rPr>
        <w:t xml:space="preserve"> that SPR R150G mutation</w:t>
      </w:r>
      <w:r w:rsidR="00DE539C">
        <w:rPr>
          <w:rFonts w:cstheme="minorHAnsi"/>
          <w:sz w:val="24"/>
          <w:szCs w:val="24"/>
        </w:rPr>
        <w:t>s</w:t>
      </w:r>
      <w:r w:rsidR="00CA0A70" w:rsidRPr="00F0013E">
        <w:rPr>
          <w:rFonts w:cstheme="minorHAnsi"/>
          <w:sz w:val="24"/>
          <w:szCs w:val="24"/>
        </w:rPr>
        <w:t xml:space="preserve"> can be efficiently created in rabbit cells. This mutation causes </w:t>
      </w:r>
      <w:r w:rsidR="00713FB1" w:rsidRPr="00F0013E">
        <w:rPr>
          <w:rFonts w:cstheme="minorHAnsi"/>
          <w:sz w:val="24"/>
          <w:szCs w:val="24"/>
        </w:rPr>
        <w:t xml:space="preserve">motor and cognitive deficits </w:t>
      </w:r>
      <w:r w:rsidR="00CA0A70" w:rsidRPr="00F0013E">
        <w:rPr>
          <w:rFonts w:cstheme="minorHAnsi"/>
          <w:sz w:val="24"/>
          <w:szCs w:val="24"/>
        </w:rPr>
        <w:t>in children</w:t>
      </w:r>
      <w:hyperlink w:anchor="_ENREF_12" w:tooltip="Friedman, 1993 #5329" w:history="1">
        <w:r w:rsidR="00EF77DE" w:rsidRPr="00F0013E">
          <w:rPr>
            <w:rFonts w:cstheme="minorHAnsi"/>
            <w:sz w:val="24"/>
            <w:szCs w:val="24"/>
          </w:rPr>
          <w:fldChar w:fldCharType="begin"/>
        </w:r>
        <w:r w:rsidR="00EF77DE" w:rsidRPr="00F0013E">
          <w:rPr>
            <w:rFonts w:cstheme="minorHAnsi"/>
            <w:sz w:val="24"/>
            <w:szCs w:val="24"/>
          </w:rPr>
          <w:instrText xml:space="preserve"> ADDIN EN.CITE &lt;EndNote&gt;&lt;Cite&gt;&lt;Author&gt;Friedman&lt;/Author&gt;&lt;Year&gt;1993&lt;/Year&gt;&lt;RecNum&gt;5329&lt;/RecNum&gt;&lt;DisplayText&gt;&lt;style face="superscript"&gt;12&lt;/style&gt;&lt;/DisplayText&gt;&lt;record&gt;&lt;rec-number&gt;5329&lt;/rec-number&gt;&lt;foreign-keys&gt;&lt;key app="EN" db-id="d5epre2s75sdp1e2sf6vpt5a0t0wszvetpsf" timestamp="1545245285"&gt;5329&lt;/key&gt;&lt;/foreign-keys&gt;&lt;ref-type name="Book Section"&gt;5&lt;/ref-type&gt;&lt;contributors&gt;&lt;authors&gt;&lt;author&gt;Friedman, J.&lt;/author&gt;&lt;/authors&gt;&lt;secondary-authors&gt;&lt;author&gt;Adam,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A.&lt;/author&gt;&lt;/secondary-authors&gt;&lt;/contributors&gt;&lt;titles&gt;&lt;title&gt;Sepiapterin Reductase Deficiency&lt;/title&gt;&lt;secondary-title&gt;GeneReviews((R))&lt;/secondary-title&gt;&lt;/titles&gt;&lt;dates&gt;&lt;year&gt;1993&lt;/year&gt;&lt;/dates&gt;&lt;pub-location&gt;Seattle (WA)&lt;/pub-location&gt;&lt;accession-num&gt;26131547&lt;/accession-num&gt;&lt;urls&gt;&lt;related-urls&gt;&lt;url&gt;http://www.ncbi.nlm.nih.gov/pubmed/26131547&lt;/url&gt;&lt;/related-urls&gt;&lt;/urls&gt;&lt;language&gt;eng&lt;/language&gt;&lt;/record&gt;&lt;/Cite&gt;&lt;/EndNote&gt;</w:instrText>
        </w:r>
        <w:r w:rsidR="00EF77DE" w:rsidRPr="00F0013E">
          <w:rPr>
            <w:rFonts w:cstheme="minorHAnsi"/>
            <w:sz w:val="24"/>
            <w:szCs w:val="24"/>
          </w:rPr>
          <w:fldChar w:fldCharType="separate"/>
        </w:r>
        <w:r w:rsidR="00EF77DE" w:rsidRPr="00F0013E">
          <w:rPr>
            <w:rFonts w:cstheme="minorHAnsi"/>
            <w:noProof/>
            <w:sz w:val="24"/>
            <w:szCs w:val="24"/>
            <w:vertAlign w:val="superscript"/>
          </w:rPr>
          <w:t>12</w:t>
        </w:r>
        <w:r w:rsidR="00EF77DE" w:rsidRPr="00F0013E">
          <w:rPr>
            <w:rFonts w:cstheme="minorHAnsi"/>
            <w:sz w:val="24"/>
            <w:szCs w:val="24"/>
          </w:rPr>
          <w:fldChar w:fldCharType="end"/>
        </w:r>
      </w:hyperlink>
      <w:r w:rsidR="00CA0A70" w:rsidRPr="00F0013E">
        <w:rPr>
          <w:rFonts w:cstheme="minorHAnsi"/>
          <w:sz w:val="24"/>
          <w:szCs w:val="24"/>
        </w:rPr>
        <w:t xml:space="preserve">. </w:t>
      </w:r>
      <w:r w:rsidR="00402A75" w:rsidRPr="00F0013E">
        <w:rPr>
          <w:rFonts w:cstheme="minorHAnsi"/>
          <w:sz w:val="24"/>
          <w:szCs w:val="24"/>
        </w:rPr>
        <w:t>T</w:t>
      </w:r>
      <w:r w:rsidR="00C00588" w:rsidRPr="00F0013E">
        <w:rPr>
          <w:rFonts w:cstheme="minorHAnsi"/>
          <w:sz w:val="24"/>
          <w:szCs w:val="24"/>
        </w:rPr>
        <w:t>hese IL2RG and SPR mutation rabbit models</w:t>
      </w:r>
      <w:r w:rsidR="00402A75" w:rsidRPr="00F0013E">
        <w:rPr>
          <w:rFonts w:cstheme="minorHAnsi"/>
          <w:sz w:val="24"/>
          <w:szCs w:val="24"/>
        </w:rPr>
        <w:t>, once generated,</w:t>
      </w:r>
      <w:r w:rsidR="00C00588" w:rsidRPr="00F0013E">
        <w:rPr>
          <w:rFonts w:cstheme="minorHAnsi"/>
          <w:sz w:val="24"/>
          <w:szCs w:val="24"/>
        </w:rPr>
        <w:t xml:space="preserve"> </w:t>
      </w:r>
      <w:r w:rsidR="006723B1" w:rsidRPr="00F0013E">
        <w:rPr>
          <w:rFonts w:cstheme="minorHAnsi"/>
          <w:sz w:val="24"/>
          <w:szCs w:val="24"/>
        </w:rPr>
        <w:t>may serve as valuable preclinical models for translational studies</w:t>
      </w:r>
      <w:r w:rsidR="00C51371" w:rsidRPr="00F0013E">
        <w:rPr>
          <w:rFonts w:cstheme="minorHAnsi"/>
          <w:sz w:val="24"/>
          <w:szCs w:val="24"/>
        </w:rPr>
        <w:t>. They may also be used to establish gene editing</w:t>
      </w:r>
      <w:r w:rsidR="00DE539C">
        <w:rPr>
          <w:rFonts w:cstheme="minorHAnsi"/>
          <w:sz w:val="24"/>
          <w:szCs w:val="24"/>
        </w:rPr>
        <w:t>-</w:t>
      </w:r>
      <w:r w:rsidR="00C51371" w:rsidRPr="00F0013E">
        <w:rPr>
          <w:rFonts w:cstheme="minorHAnsi"/>
          <w:sz w:val="24"/>
          <w:szCs w:val="24"/>
        </w:rPr>
        <w:t xml:space="preserve">based therapeutics for these monogenic diseases. </w:t>
      </w:r>
    </w:p>
    <w:p w14:paraId="08F3AD3C" w14:textId="77777777" w:rsidR="00426F45" w:rsidRPr="00F0013E" w:rsidRDefault="00426F45" w:rsidP="00B33A3D">
      <w:pPr>
        <w:spacing w:after="0" w:line="240" w:lineRule="auto"/>
        <w:rPr>
          <w:rFonts w:cstheme="minorHAnsi"/>
          <w:sz w:val="24"/>
          <w:szCs w:val="24"/>
        </w:rPr>
      </w:pPr>
    </w:p>
    <w:p w14:paraId="092E6140" w14:textId="52CEA254" w:rsidR="00D02C9C" w:rsidRPr="00F0013E" w:rsidRDefault="00D02C9C" w:rsidP="00B33A3D">
      <w:pPr>
        <w:spacing w:after="0" w:line="240" w:lineRule="auto"/>
        <w:rPr>
          <w:rFonts w:cstheme="minorHAnsi"/>
          <w:sz w:val="24"/>
          <w:szCs w:val="24"/>
        </w:rPr>
      </w:pPr>
      <w:r w:rsidRPr="00F0013E">
        <w:rPr>
          <w:rFonts w:cstheme="minorHAnsi"/>
          <w:sz w:val="24"/>
          <w:szCs w:val="24"/>
        </w:rPr>
        <w:t>One concern for CRISPR/Cas9</w:t>
      </w:r>
      <w:r w:rsidR="00DE539C">
        <w:rPr>
          <w:rFonts w:cstheme="minorHAnsi"/>
          <w:sz w:val="24"/>
          <w:szCs w:val="24"/>
        </w:rPr>
        <w:t>-</w:t>
      </w:r>
      <w:r w:rsidRPr="00F0013E">
        <w:rPr>
          <w:rFonts w:cstheme="minorHAnsi"/>
          <w:sz w:val="24"/>
          <w:szCs w:val="24"/>
        </w:rPr>
        <w:t>mediated gene edit</w:t>
      </w:r>
      <w:r w:rsidR="0082062B" w:rsidRPr="00F0013E">
        <w:rPr>
          <w:rFonts w:cstheme="minorHAnsi"/>
          <w:sz w:val="24"/>
          <w:szCs w:val="24"/>
        </w:rPr>
        <w:t>ing</w:t>
      </w:r>
      <w:r w:rsidRPr="00F0013E">
        <w:rPr>
          <w:rFonts w:cstheme="minorHAnsi"/>
          <w:sz w:val="24"/>
          <w:szCs w:val="24"/>
        </w:rPr>
        <w:t xml:space="preserve"> applications is the off-target editing events. </w:t>
      </w:r>
      <w:r w:rsidR="00DE539C">
        <w:rPr>
          <w:rFonts w:cstheme="minorHAnsi"/>
          <w:sz w:val="24"/>
          <w:szCs w:val="24"/>
        </w:rPr>
        <w:t>I</w:t>
      </w:r>
      <w:r w:rsidR="00724E05" w:rsidRPr="00F0013E">
        <w:rPr>
          <w:rFonts w:cstheme="minorHAnsi"/>
          <w:sz w:val="24"/>
          <w:szCs w:val="24"/>
        </w:rPr>
        <w:t>ndel rates</w:t>
      </w:r>
      <w:r w:rsidR="00DE539C">
        <w:rPr>
          <w:rFonts w:cstheme="minorHAnsi"/>
          <w:sz w:val="24"/>
          <w:szCs w:val="24"/>
        </w:rPr>
        <w:t xml:space="preserve"> were analyzed</w:t>
      </w:r>
      <w:r w:rsidR="00724E05" w:rsidRPr="00F0013E">
        <w:rPr>
          <w:rFonts w:cstheme="minorHAnsi"/>
          <w:sz w:val="24"/>
          <w:szCs w:val="24"/>
        </w:rPr>
        <w:t xml:space="preserve"> at predicted top off-target sites for sgRNAs used in this study (</w:t>
      </w:r>
      <w:r w:rsidR="00F05AC3" w:rsidRPr="00DE539C">
        <w:rPr>
          <w:rFonts w:cstheme="minorHAnsi"/>
          <w:b/>
          <w:sz w:val="24"/>
          <w:szCs w:val="24"/>
        </w:rPr>
        <w:t>Table S1</w:t>
      </w:r>
      <w:r w:rsidR="00F05AC3" w:rsidRPr="00F0013E">
        <w:rPr>
          <w:rFonts w:cstheme="minorHAnsi"/>
          <w:sz w:val="24"/>
          <w:szCs w:val="24"/>
        </w:rPr>
        <w:t>), using methods previously described</w:t>
      </w:r>
      <w:hyperlink w:anchor="_ENREF_9" w:tooltip="Xu, 2018 #5287" w:history="1">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 </w:instrText>
        </w:r>
        <w:r w:rsidR="00EF77DE" w:rsidRPr="00F0013E">
          <w:rPr>
            <w:rFonts w:cstheme="minorHAnsi"/>
            <w:sz w:val="24"/>
            <w:szCs w:val="24"/>
          </w:rPr>
          <w:fldChar w:fldCharType="begin">
            <w:fldData xml:space="preserve">PEVuZE5vdGU+PENpdGU+PEF1dGhvcj5YdTwvQXV0aG9yPjxZZWFyPjIwMTg8L1llYXI+PFJlY051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b3J0czwvYWJici0xPjwvYWx0LXBlcmlvZGljYWw+PHBhZ2VzPjExNjQ5PC9wYWdlcz48dm9sdW1l
Pjg8L3ZvbHVtZT48bnVtYmVyPjE8L251bWJlcj48ZGF0ZXM+PHllYXI+MjAxODwveWVhcj48cHVi
LWRhdGVzPjxkYXRlPkF1ZyAzPC9kYXRlPjwvcHViLWRhdGVzPjwvZGF0ZXM+PGlzYm4+MjA0NS0y
MzIyIChFbGVjdHJvbmljKSYjeEQ7MjA0NS0yMzIyIChMaW5raW5nKTwvaXNibj48YWNjZXNzaW9u
LW51bT4zMDA3NjM4MzwvYWNjZXNzaW9uLW51bT48dXJscz48cmVsYXRlZC11cmxzPjx1cmw+aHR0
cDovL3d3dy5uY2JpLm5sbS5uaWguZ292L3B1Ym1lZC8zMDA3NjM4MzwvdXJsPjwvcmVsYXRlZC11
cmxzPjwvdXJscz48Y3VzdG9tMj42MDc2MzA2PC9jdXN0b20yPjxlbGVjdHJvbmljLXJlc291cmNl
LW51bT4xMC4xMDM4L3M0MTU5OC0wMTgtMzAyMjctdzwvZWxlY3Ryb25pYy1yZXNvdXJjZS1udW0+
PC9yZWNvcmQ+PC9DaXRlPjwvRW5kTm90ZT4A
</w:fldData>
          </w:fldChar>
        </w:r>
        <w:r w:rsidR="00EF77DE" w:rsidRPr="00F0013E">
          <w:rPr>
            <w:rFonts w:cstheme="minorHAnsi"/>
            <w:sz w:val="24"/>
            <w:szCs w:val="24"/>
          </w:rPr>
          <w:instrText xml:space="preserve"> ADDIN EN.CITE.DATA </w:instrText>
        </w:r>
        <w:r w:rsidR="00EF77DE" w:rsidRPr="00F0013E">
          <w:rPr>
            <w:rFonts w:cstheme="minorHAnsi"/>
            <w:sz w:val="24"/>
            <w:szCs w:val="24"/>
          </w:rPr>
        </w:r>
        <w:r w:rsidR="00EF77DE" w:rsidRPr="00F0013E">
          <w:rPr>
            <w:rFonts w:cstheme="minorHAnsi"/>
            <w:sz w:val="24"/>
            <w:szCs w:val="24"/>
          </w:rPr>
          <w:fldChar w:fldCharType="end"/>
        </w:r>
        <w:r w:rsidR="00EF77DE" w:rsidRPr="00F0013E">
          <w:rPr>
            <w:rFonts w:cstheme="minorHAnsi"/>
            <w:sz w:val="24"/>
            <w:szCs w:val="24"/>
          </w:rPr>
        </w:r>
        <w:r w:rsidR="00EF77DE" w:rsidRPr="00F0013E">
          <w:rPr>
            <w:rFonts w:cstheme="minorHAnsi"/>
            <w:sz w:val="24"/>
            <w:szCs w:val="24"/>
          </w:rPr>
          <w:fldChar w:fldCharType="separate"/>
        </w:r>
        <w:r w:rsidR="00EF77DE" w:rsidRPr="00F0013E">
          <w:rPr>
            <w:rFonts w:cstheme="minorHAnsi"/>
            <w:noProof/>
            <w:sz w:val="24"/>
            <w:szCs w:val="24"/>
            <w:vertAlign w:val="superscript"/>
          </w:rPr>
          <w:t>9</w:t>
        </w:r>
        <w:r w:rsidR="00EF77DE" w:rsidRPr="00F0013E">
          <w:rPr>
            <w:rFonts w:cstheme="minorHAnsi"/>
            <w:sz w:val="24"/>
            <w:szCs w:val="24"/>
          </w:rPr>
          <w:fldChar w:fldCharType="end"/>
        </w:r>
      </w:hyperlink>
      <w:r w:rsidR="00F05AC3" w:rsidRPr="00F0013E">
        <w:rPr>
          <w:rFonts w:cstheme="minorHAnsi"/>
          <w:sz w:val="24"/>
          <w:szCs w:val="24"/>
        </w:rPr>
        <w:t>. In total</w:t>
      </w:r>
      <w:r w:rsidR="00DE539C">
        <w:rPr>
          <w:rFonts w:cstheme="minorHAnsi"/>
          <w:sz w:val="24"/>
          <w:szCs w:val="24"/>
        </w:rPr>
        <w:t>, seven</w:t>
      </w:r>
      <w:r w:rsidR="00724E05" w:rsidRPr="00F0013E">
        <w:rPr>
          <w:rFonts w:cstheme="minorHAnsi"/>
          <w:sz w:val="24"/>
          <w:szCs w:val="24"/>
        </w:rPr>
        <w:t xml:space="preserve"> </w:t>
      </w:r>
      <w:r w:rsidR="00F05AC3" w:rsidRPr="00F0013E">
        <w:rPr>
          <w:rFonts w:cstheme="minorHAnsi"/>
          <w:sz w:val="24"/>
          <w:szCs w:val="24"/>
        </w:rPr>
        <w:t>potential top off-target loci</w:t>
      </w:r>
      <w:r w:rsidR="00DE539C">
        <w:rPr>
          <w:rFonts w:cstheme="minorHAnsi"/>
          <w:sz w:val="24"/>
          <w:szCs w:val="24"/>
        </w:rPr>
        <w:t xml:space="preserve"> were analyzed</w:t>
      </w:r>
      <w:r w:rsidR="00F05AC3" w:rsidRPr="00F0013E">
        <w:rPr>
          <w:rFonts w:cstheme="minorHAnsi"/>
          <w:sz w:val="24"/>
          <w:szCs w:val="24"/>
        </w:rPr>
        <w:t xml:space="preserve"> </w:t>
      </w:r>
      <w:r w:rsidR="00724E05" w:rsidRPr="00F0013E">
        <w:rPr>
          <w:rFonts w:cstheme="minorHAnsi"/>
          <w:sz w:val="24"/>
          <w:szCs w:val="24"/>
        </w:rPr>
        <w:t xml:space="preserve">for sg-rb-IL2RG-01, </w:t>
      </w:r>
      <w:r w:rsidR="00DE539C">
        <w:rPr>
          <w:rFonts w:cstheme="minorHAnsi"/>
          <w:sz w:val="24"/>
          <w:szCs w:val="24"/>
        </w:rPr>
        <w:t>five</w:t>
      </w:r>
      <w:r w:rsidR="00724E05" w:rsidRPr="00F0013E">
        <w:rPr>
          <w:rFonts w:cstheme="minorHAnsi"/>
          <w:sz w:val="24"/>
          <w:szCs w:val="24"/>
        </w:rPr>
        <w:t xml:space="preserve"> for sg-</w:t>
      </w:r>
      <w:proofErr w:type="spellStart"/>
      <w:r w:rsidR="00724E05" w:rsidRPr="00F0013E">
        <w:rPr>
          <w:rFonts w:cstheme="minorHAnsi"/>
          <w:sz w:val="24"/>
          <w:szCs w:val="24"/>
        </w:rPr>
        <w:t>rb</w:t>
      </w:r>
      <w:proofErr w:type="spellEnd"/>
      <w:r w:rsidR="00724E05" w:rsidRPr="00F0013E">
        <w:rPr>
          <w:rFonts w:cstheme="minorHAnsi"/>
          <w:sz w:val="24"/>
          <w:szCs w:val="24"/>
        </w:rPr>
        <w:t xml:space="preserve">-SPR, </w:t>
      </w:r>
      <w:r w:rsidR="00DE539C">
        <w:rPr>
          <w:rFonts w:cstheme="minorHAnsi"/>
          <w:sz w:val="24"/>
          <w:szCs w:val="24"/>
        </w:rPr>
        <w:t>seven</w:t>
      </w:r>
      <w:r w:rsidR="00724E05" w:rsidRPr="00F0013E">
        <w:rPr>
          <w:rFonts w:cstheme="minorHAnsi"/>
          <w:sz w:val="24"/>
          <w:szCs w:val="24"/>
        </w:rPr>
        <w:t xml:space="preserve"> for sg-</w:t>
      </w:r>
      <w:proofErr w:type="spellStart"/>
      <w:r w:rsidR="00724E05" w:rsidRPr="00F0013E">
        <w:rPr>
          <w:rFonts w:cstheme="minorHAnsi"/>
          <w:sz w:val="24"/>
          <w:szCs w:val="24"/>
        </w:rPr>
        <w:t>hEGFR</w:t>
      </w:r>
      <w:proofErr w:type="spellEnd"/>
      <w:r w:rsidR="00724E05" w:rsidRPr="00F0013E">
        <w:rPr>
          <w:rFonts w:cstheme="minorHAnsi"/>
          <w:sz w:val="24"/>
          <w:szCs w:val="24"/>
        </w:rPr>
        <w:t xml:space="preserve">, </w:t>
      </w:r>
      <w:r w:rsidR="00DE539C">
        <w:rPr>
          <w:rFonts w:cstheme="minorHAnsi"/>
          <w:sz w:val="24"/>
          <w:szCs w:val="24"/>
        </w:rPr>
        <w:t>five</w:t>
      </w:r>
      <w:r w:rsidR="00724E05" w:rsidRPr="00F0013E">
        <w:rPr>
          <w:rFonts w:cstheme="minorHAnsi"/>
          <w:sz w:val="24"/>
          <w:szCs w:val="24"/>
        </w:rPr>
        <w:t xml:space="preserve"> for sg-hMybpc3, and </w:t>
      </w:r>
      <w:r w:rsidR="00DE539C">
        <w:rPr>
          <w:rFonts w:cstheme="minorHAnsi"/>
          <w:sz w:val="24"/>
          <w:szCs w:val="24"/>
        </w:rPr>
        <w:t>seven</w:t>
      </w:r>
      <w:r w:rsidR="00724E05" w:rsidRPr="00F0013E">
        <w:rPr>
          <w:rFonts w:cstheme="minorHAnsi"/>
          <w:sz w:val="24"/>
          <w:szCs w:val="24"/>
        </w:rPr>
        <w:t xml:space="preserve"> for sg-</w:t>
      </w:r>
      <w:proofErr w:type="spellStart"/>
      <w:r w:rsidR="00724E05" w:rsidRPr="00F0013E">
        <w:rPr>
          <w:rFonts w:cstheme="minorHAnsi"/>
          <w:sz w:val="24"/>
          <w:szCs w:val="24"/>
        </w:rPr>
        <w:t>hHBB</w:t>
      </w:r>
      <w:proofErr w:type="spellEnd"/>
      <w:r w:rsidR="00724E05" w:rsidRPr="00F0013E">
        <w:rPr>
          <w:rFonts w:cstheme="minorHAnsi"/>
          <w:sz w:val="24"/>
          <w:szCs w:val="24"/>
        </w:rPr>
        <w:t>)</w:t>
      </w:r>
      <w:r w:rsidR="00F05AC3" w:rsidRPr="00F0013E">
        <w:rPr>
          <w:rFonts w:cstheme="minorHAnsi"/>
          <w:sz w:val="24"/>
          <w:szCs w:val="24"/>
        </w:rPr>
        <w:t xml:space="preserve">, using </w:t>
      </w:r>
      <w:r w:rsidR="00DE539C">
        <w:rPr>
          <w:rFonts w:cstheme="minorHAnsi"/>
          <w:sz w:val="24"/>
          <w:szCs w:val="24"/>
        </w:rPr>
        <w:t xml:space="preserve">the </w:t>
      </w:r>
      <w:r w:rsidR="00F05AC3" w:rsidRPr="00F0013E">
        <w:rPr>
          <w:rFonts w:cstheme="minorHAnsi"/>
          <w:sz w:val="24"/>
          <w:szCs w:val="24"/>
        </w:rPr>
        <w:t xml:space="preserve">primers listed in </w:t>
      </w:r>
      <w:r w:rsidR="00F05AC3" w:rsidRPr="00DE539C">
        <w:rPr>
          <w:rFonts w:cstheme="minorHAnsi"/>
          <w:b/>
          <w:sz w:val="24"/>
          <w:szCs w:val="24"/>
        </w:rPr>
        <w:t>Table S2</w:t>
      </w:r>
      <w:r w:rsidR="00F05AC3" w:rsidRPr="00F0013E">
        <w:rPr>
          <w:rFonts w:cstheme="minorHAnsi"/>
          <w:sz w:val="24"/>
          <w:szCs w:val="24"/>
        </w:rPr>
        <w:t xml:space="preserve">. </w:t>
      </w:r>
      <w:r w:rsidR="00AE6859" w:rsidRPr="00F0013E">
        <w:rPr>
          <w:rFonts w:cstheme="minorHAnsi"/>
          <w:sz w:val="24"/>
          <w:szCs w:val="24"/>
        </w:rPr>
        <w:t>No off-target indels were revealed by the T7E1 assays</w:t>
      </w:r>
      <w:r w:rsidR="00F05AC3" w:rsidRPr="00F0013E">
        <w:rPr>
          <w:rFonts w:cstheme="minorHAnsi"/>
          <w:sz w:val="24"/>
          <w:szCs w:val="24"/>
        </w:rPr>
        <w:t xml:space="preserve"> (</w:t>
      </w:r>
      <w:r w:rsidR="00F05AC3" w:rsidRPr="00DE539C">
        <w:rPr>
          <w:rFonts w:cstheme="minorHAnsi"/>
          <w:b/>
          <w:sz w:val="24"/>
          <w:szCs w:val="24"/>
        </w:rPr>
        <w:t>Figure S1</w:t>
      </w:r>
      <w:r w:rsidR="00F05AC3" w:rsidRPr="00F0013E">
        <w:rPr>
          <w:rFonts w:cstheme="minorHAnsi"/>
          <w:sz w:val="24"/>
          <w:szCs w:val="24"/>
        </w:rPr>
        <w:t>)</w:t>
      </w:r>
      <w:r w:rsidR="00AE6859" w:rsidRPr="00F0013E">
        <w:rPr>
          <w:rFonts w:cstheme="minorHAnsi"/>
          <w:sz w:val="24"/>
          <w:szCs w:val="24"/>
        </w:rPr>
        <w:t>, indicating minimal off-target risks for CRISPR/Cas9</w:t>
      </w:r>
      <w:r w:rsidR="00DE539C">
        <w:rPr>
          <w:rFonts w:cstheme="minorHAnsi"/>
          <w:sz w:val="24"/>
          <w:szCs w:val="24"/>
        </w:rPr>
        <w:t>-</w:t>
      </w:r>
      <w:r w:rsidR="00AE6859" w:rsidRPr="00F0013E">
        <w:rPr>
          <w:rFonts w:cstheme="minorHAnsi"/>
          <w:sz w:val="24"/>
          <w:szCs w:val="24"/>
        </w:rPr>
        <w:t xml:space="preserve">mediated gene editing using these sgRNAs. It also indicates that the tube electroporation </w:t>
      </w:r>
      <w:r w:rsidR="0082062B" w:rsidRPr="00F0013E">
        <w:rPr>
          <w:rFonts w:cstheme="minorHAnsi"/>
          <w:sz w:val="24"/>
          <w:szCs w:val="24"/>
        </w:rPr>
        <w:t xml:space="preserve">method </w:t>
      </w:r>
      <w:r w:rsidR="00AE6859" w:rsidRPr="00F0013E">
        <w:rPr>
          <w:rFonts w:cstheme="minorHAnsi"/>
          <w:sz w:val="24"/>
          <w:szCs w:val="24"/>
        </w:rPr>
        <w:t xml:space="preserve">itself does not cause or increase off-target edits. Nevertheless, efforts should be dedicated to </w:t>
      </w:r>
      <w:proofErr w:type="gramStart"/>
      <w:r w:rsidR="00AE6859" w:rsidRPr="00F0013E">
        <w:rPr>
          <w:rFonts w:cstheme="minorHAnsi"/>
          <w:sz w:val="24"/>
          <w:szCs w:val="24"/>
        </w:rPr>
        <w:t>reduce</w:t>
      </w:r>
      <w:proofErr w:type="gramEnd"/>
      <w:r w:rsidR="00AE6859" w:rsidRPr="00F0013E">
        <w:rPr>
          <w:rFonts w:cstheme="minorHAnsi"/>
          <w:sz w:val="24"/>
          <w:szCs w:val="24"/>
        </w:rPr>
        <w:t xml:space="preserve"> or eliminate undesirable off-target edits. Whole</w:t>
      </w:r>
      <w:r w:rsidR="00DE539C">
        <w:rPr>
          <w:rFonts w:cstheme="minorHAnsi"/>
          <w:sz w:val="24"/>
          <w:szCs w:val="24"/>
        </w:rPr>
        <w:t>-</w:t>
      </w:r>
      <w:r w:rsidR="00AE6859" w:rsidRPr="00F0013E">
        <w:rPr>
          <w:rFonts w:cstheme="minorHAnsi"/>
          <w:sz w:val="24"/>
          <w:szCs w:val="24"/>
        </w:rPr>
        <w:t xml:space="preserve">genome sequencing may be necessary to exclude such events for cells that </w:t>
      </w:r>
      <w:r w:rsidR="00A11C61">
        <w:rPr>
          <w:rFonts w:cstheme="minorHAnsi"/>
          <w:sz w:val="24"/>
          <w:szCs w:val="24"/>
        </w:rPr>
        <w:t xml:space="preserve">are intended to </w:t>
      </w:r>
      <w:r w:rsidR="00AE6859" w:rsidRPr="00F0013E">
        <w:rPr>
          <w:rFonts w:cstheme="minorHAnsi"/>
          <w:sz w:val="24"/>
          <w:szCs w:val="24"/>
        </w:rPr>
        <w:t xml:space="preserve">be used in clinical applications. </w:t>
      </w:r>
    </w:p>
    <w:p w14:paraId="56EB5588" w14:textId="77777777" w:rsidR="00D02C9C" w:rsidRPr="00F0013E" w:rsidRDefault="00D02C9C" w:rsidP="00B33A3D">
      <w:pPr>
        <w:spacing w:after="0" w:line="240" w:lineRule="auto"/>
        <w:rPr>
          <w:rFonts w:cstheme="minorHAnsi"/>
          <w:sz w:val="24"/>
          <w:szCs w:val="24"/>
        </w:rPr>
      </w:pPr>
    </w:p>
    <w:p w14:paraId="38CE4925" w14:textId="319D7C88" w:rsidR="001B350B" w:rsidRPr="00F0013E" w:rsidRDefault="004B07BF" w:rsidP="00B33A3D">
      <w:pPr>
        <w:spacing w:after="0" w:line="240" w:lineRule="auto"/>
        <w:rPr>
          <w:rFonts w:cstheme="minorHAnsi"/>
          <w:sz w:val="24"/>
          <w:szCs w:val="24"/>
        </w:rPr>
      </w:pPr>
      <w:r w:rsidRPr="00F0013E">
        <w:rPr>
          <w:rFonts w:cstheme="minorHAnsi"/>
          <w:sz w:val="24"/>
          <w:szCs w:val="24"/>
        </w:rPr>
        <w:t xml:space="preserve">At the technical level, the following </w:t>
      </w:r>
      <w:r w:rsidR="00A11C61">
        <w:rPr>
          <w:rFonts w:cstheme="minorHAnsi"/>
          <w:sz w:val="24"/>
          <w:szCs w:val="24"/>
        </w:rPr>
        <w:t>are considered</w:t>
      </w:r>
      <w:r w:rsidRPr="00F0013E">
        <w:rPr>
          <w:rFonts w:cstheme="minorHAnsi"/>
          <w:sz w:val="24"/>
          <w:szCs w:val="24"/>
        </w:rPr>
        <w:t xml:space="preserve"> key factors to achiev</w:t>
      </w:r>
      <w:r w:rsidR="00A11C61">
        <w:rPr>
          <w:rFonts w:cstheme="minorHAnsi"/>
          <w:sz w:val="24"/>
          <w:szCs w:val="24"/>
        </w:rPr>
        <w:t>ing</w:t>
      </w:r>
      <w:r w:rsidRPr="00F0013E">
        <w:rPr>
          <w:rFonts w:cstheme="minorHAnsi"/>
          <w:sz w:val="24"/>
          <w:szCs w:val="24"/>
        </w:rPr>
        <w:t xml:space="preserve"> efficient precise genome editing by CRISPR/Cas9 RNP </w:t>
      </w:r>
      <w:r w:rsidR="00905245" w:rsidRPr="00F0013E">
        <w:rPr>
          <w:rFonts w:cstheme="minorHAnsi"/>
          <w:sz w:val="24"/>
          <w:szCs w:val="24"/>
        </w:rPr>
        <w:t xml:space="preserve">tube </w:t>
      </w:r>
      <w:r w:rsidRPr="00F0013E">
        <w:rPr>
          <w:rFonts w:cstheme="minorHAnsi"/>
          <w:sz w:val="24"/>
          <w:szCs w:val="24"/>
        </w:rPr>
        <w:t>electroporation. First,</w:t>
      </w:r>
      <w:r w:rsidR="00A11C61">
        <w:rPr>
          <w:rFonts w:cstheme="minorHAnsi"/>
          <w:sz w:val="24"/>
          <w:szCs w:val="24"/>
        </w:rPr>
        <w:t xml:space="preserve"> it is advised to</w:t>
      </w:r>
      <w:r w:rsidRPr="00F0013E">
        <w:rPr>
          <w:rFonts w:cstheme="minorHAnsi"/>
          <w:sz w:val="24"/>
          <w:szCs w:val="24"/>
        </w:rPr>
        <w:t xml:space="preserve"> select an efficient sgRNA with predicted low off</w:t>
      </w:r>
      <w:r w:rsidR="00A11C61">
        <w:rPr>
          <w:rFonts w:cstheme="minorHAnsi"/>
          <w:sz w:val="24"/>
          <w:szCs w:val="24"/>
        </w:rPr>
        <w:t>-</w:t>
      </w:r>
      <w:r w:rsidRPr="00F0013E">
        <w:rPr>
          <w:rFonts w:cstheme="minorHAnsi"/>
          <w:sz w:val="24"/>
          <w:szCs w:val="24"/>
        </w:rPr>
        <w:t xml:space="preserve">target potential. </w:t>
      </w:r>
      <w:r w:rsidR="00CA1602" w:rsidRPr="00F0013E">
        <w:rPr>
          <w:rFonts w:cstheme="minorHAnsi"/>
          <w:sz w:val="24"/>
          <w:szCs w:val="24"/>
        </w:rPr>
        <w:t>It is important to validate the indel efficiency of the selected sgRNA before using it for PEG applications. It</w:t>
      </w:r>
      <w:r w:rsidR="00A11C61">
        <w:rPr>
          <w:rFonts w:cstheme="minorHAnsi"/>
          <w:sz w:val="24"/>
          <w:szCs w:val="24"/>
        </w:rPr>
        <w:t xml:space="preserve"> is</w:t>
      </w:r>
      <w:r w:rsidR="00CA1602" w:rsidRPr="00F0013E">
        <w:rPr>
          <w:rFonts w:cstheme="minorHAnsi"/>
          <w:sz w:val="24"/>
          <w:szCs w:val="24"/>
        </w:rPr>
        <w:t xml:space="preserve"> not rare that a software predicted good sgRNA fails at the validation step. </w:t>
      </w:r>
    </w:p>
    <w:p w14:paraId="6374DE4B" w14:textId="77777777" w:rsidR="001B350B" w:rsidRPr="00F0013E" w:rsidRDefault="001B350B" w:rsidP="00B33A3D">
      <w:pPr>
        <w:spacing w:after="0" w:line="240" w:lineRule="auto"/>
        <w:rPr>
          <w:rFonts w:cstheme="minorHAnsi"/>
          <w:sz w:val="24"/>
          <w:szCs w:val="24"/>
        </w:rPr>
      </w:pPr>
    </w:p>
    <w:p w14:paraId="47E5413F" w14:textId="00EF5104" w:rsidR="001B350B" w:rsidRPr="00F0013E" w:rsidRDefault="00CA1602" w:rsidP="00B33A3D">
      <w:pPr>
        <w:spacing w:after="0" w:line="240" w:lineRule="auto"/>
        <w:rPr>
          <w:rFonts w:cstheme="minorHAnsi"/>
          <w:sz w:val="24"/>
          <w:szCs w:val="24"/>
        </w:rPr>
      </w:pPr>
      <w:r w:rsidRPr="00F0013E">
        <w:rPr>
          <w:rFonts w:cstheme="minorHAnsi"/>
          <w:sz w:val="24"/>
          <w:szCs w:val="24"/>
        </w:rPr>
        <w:t>Second, to achieve high PGE, it</w:t>
      </w:r>
      <w:r w:rsidR="00A11C61">
        <w:rPr>
          <w:rFonts w:cstheme="minorHAnsi"/>
          <w:sz w:val="24"/>
          <w:szCs w:val="24"/>
        </w:rPr>
        <w:t xml:space="preserve"> is</w:t>
      </w:r>
      <w:r w:rsidRPr="00F0013E">
        <w:rPr>
          <w:rFonts w:cstheme="minorHAnsi"/>
          <w:sz w:val="24"/>
          <w:szCs w:val="24"/>
        </w:rPr>
        <w:t xml:space="preserve"> recommended to </w:t>
      </w:r>
      <w:r w:rsidR="00A11C61">
        <w:rPr>
          <w:rFonts w:cstheme="minorHAnsi"/>
          <w:sz w:val="24"/>
          <w:szCs w:val="24"/>
        </w:rPr>
        <w:t>induce</w:t>
      </w:r>
      <w:r w:rsidR="004B07BF" w:rsidRPr="00F0013E">
        <w:rPr>
          <w:rFonts w:cstheme="minorHAnsi"/>
          <w:sz w:val="24"/>
          <w:szCs w:val="24"/>
        </w:rPr>
        <w:t xml:space="preserve"> </w:t>
      </w:r>
      <w:r w:rsidRPr="00F0013E">
        <w:rPr>
          <w:rFonts w:cstheme="minorHAnsi"/>
          <w:sz w:val="24"/>
          <w:szCs w:val="24"/>
        </w:rPr>
        <w:t xml:space="preserve">a </w:t>
      </w:r>
      <w:r w:rsidR="004B07BF" w:rsidRPr="00F0013E">
        <w:rPr>
          <w:rFonts w:cstheme="minorHAnsi"/>
          <w:sz w:val="24"/>
          <w:szCs w:val="24"/>
        </w:rPr>
        <w:t xml:space="preserve">PAM mutation to the </w:t>
      </w:r>
      <w:proofErr w:type="spellStart"/>
      <w:r w:rsidR="004B07BF" w:rsidRPr="00F0013E">
        <w:rPr>
          <w:rFonts w:cstheme="minorHAnsi"/>
          <w:sz w:val="24"/>
          <w:szCs w:val="24"/>
        </w:rPr>
        <w:t>ssODN</w:t>
      </w:r>
      <w:proofErr w:type="spellEnd"/>
      <w:r w:rsidR="004B07BF" w:rsidRPr="00F0013E">
        <w:rPr>
          <w:rFonts w:cstheme="minorHAnsi"/>
          <w:sz w:val="24"/>
          <w:szCs w:val="24"/>
        </w:rPr>
        <w:t xml:space="preserve"> donor </w:t>
      </w:r>
      <w:r w:rsidRPr="00F0013E">
        <w:rPr>
          <w:rFonts w:cstheme="minorHAnsi"/>
          <w:sz w:val="24"/>
          <w:szCs w:val="24"/>
        </w:rPr>
        <w:t xml:space="preserve">whenever possible. </w:t>
      </w:r>
      <w:r w:rsidR="001B350B" w:rsidRPr="00F0013E">
        <w:rPr>
          <w:rFonts w:cstheme="minorHAnsi"/>
          <w:sz w:val="24"/>
          <w:szCs w:val="24"/>
        </w:rPr>
        <w:t xml:space="preserve">The rationale is that by doing </w:t>
      </w:r>
      <w:r w:rsidR="0082062B" w:rsidRPr="00F0013E">
        <w:rPr>
          <w:rFonts w:cstheme="minorHAnsi"/>
          <w:sz w:val="24"/>
          <w:szCs w:val="24"/>
        </w:rPr>
        <w:t>so</w:t>
      </w:r>
      <w:r w:rsidR="00A11C61">
        <w:rPr>
          <w:rFonts w:cstheme="minorHAnsi"/>
          <w:sz w:val="24"/>
          <w:szCs w:val="24"/>
        </w:rPr>
        <w:t>,</w:t>
      </w:r>
      <w:r w:rsidR="0082062B" w:rsidRPr="00F0013E">
        <w:rPr>
          <w:rFonts w:cstheme="minorHAnsi"/>
          <w:sz w:val="24"/>
          <w:szCs w:val="24"/>
        </w:rPr>
        <w:t xml:space="preserve"> </w:t>
      </w:r>
      <w:r w:rsidR="001B350B" w:rsidRPr="00F0013E">
        <w:rPr>
          <w:rFonts w:cstheme="minorHAnsi"/>
          <w:sz w:val="24"/>
          <w:szCs w:val="24"/>
        </w:rPr>
        <w:t>CRISPR/Cas9 re</w:t>
      </w:r>
      <w:r w:rsidR="0082062B" w:rsidRPr="00F0013E">
        <w:rPr>
          <w:rFonts w:cstheme="minorHAnsi"/>
          <w:sz w:val="24"/>
          <w:szCs w:val="24"/>
        </w:rPr>
        <w:t>-</w:t>
      </w:r>
      <w:r w:rsidR="001B350B" w:rsidRPr="00F0013E">
        <w:rPr>
          <w:rFonts w:cstheme="minorHAnsi"/>
          <w:sz w:val="24"/>
          <w:szCs w:val="24"/>
        </w:rPr>
        <w:t xml:space="preserve">cutting after donor template integration is prevented. </w:t>
      </w:r>
      <w:r w:rsidRPr="00F0013E">
        <w:rPr>
          <w:rFonts w:cstheme="minorHAnsi"/>
          <w:sz w:val="24"/>
          <w:szCs w:val="24"/>
        </w:rPr>
        <w:t>In certain cases, the PGE itself introduces PAM mutations. In other cases, it is possible to introduce silent mutations to the PAM sequence</w:t>
      </w:r>
      <w:r w:rsidR="001B350B" w:rsidRPr="00F0013E">
        <w:rPr>
          <w:rFonts w:cstheme="minorHAnsi"/>
          <w:sz w:val="24"/>
          <w:szCs w:val="24"/>
        </w:rPr>
        <w:t xml:space="preserve">. </w:t>
      </w:r>
      <w:proofErr w:type="gramStart"/>
      <w:r w:rsidR="001B350B" w:rsidRPr="00F0013E">
        <w:rPr>
          <w:rFonts w:cstheme="minorHAnsi"/>
          <w:sz w:val="24"/>
          <w:szCs w:val="24"/>
        </w:rPr>
        <w:t>In the event that</w:t>
      </w:r>
      <w:proofErr w:type="gramEnd"/>
      <w:r w:rsidR="001B350B" w:rsidRPr="00F0013E">
        <w:rPr>
          <w:rFonts w:cstheme="minorHAnsi"/>
          <w:sz w:val="24"/>
          <w:szCs w:val="24"/>
        </w:rPr>
        <w:t xml:space="preserve"> a PAM mutation is not possible, </w:t>
      </w:r>
      <w:r w:rsidR="00A11C61">
        <w:rPr>
          <w:rFonts w:cstheme="minorHAnsi"/>
          <w:sz w:val="24"/>
          <w:szCs w:val="24"/>
        </w:rPr>
        <w:t xml:space="preserve">it is advised to </w:t>
      </w:r>
      <w:r w:rsidR="001B350B" w:rsidRPr="00F0013E">
        <w:rPr>
          <w:rFonts w:cstheme="minorHAnsi"/>
          <w:sz w:val="24"/>
          <w:szCs w:val="24"/>
        </w:rPr>
        <w:t xml:space="preserve">try to include several silent mutations in the donor that corresponds to the sgRNA sequence. </w:t>
      </w:r>
    </w:p>
    <w:p w14:paraId="7DB14CC9" w14:textId="77777777" w:rsidR="001B350B" w:rsidRPr="00F0013E" w:rsidRDefault="001B350B" w:rsidP="00B33A3D">
      <w:pPr>
        <w:spacing w:after="0" w:line="240" w:lineRule="auto"/>
        <w:rPr>
          <w:rFonts w:cstheme="minorHAnsi"/>
          <w:sz w:val="24"/>
          <w:szCs w:val="24"/>
        </w:rPr>
      </w:pPr>
    </w:p>
    <w:p w14:paraId="1B691A7A" w14:textId="7DFA9CC3" w:rsidR="004B07BF" w:rsidRPr="00F0013E" w:rsidRDefault="001B350B" w:rsidP="00B33A3D">
      <w:pPr>
        <w:spacing w:after="0" w:line="240" w:lineRule="auto"/>
        <w:rPr>
          <w:rFonts w:cstheme="minorHAnsi"/>
          <w:sz w:val="24"/>
          <w:szCs w:val="24"/>
        </w:rPr>
      </w:pPr>
      <w:r w:rsidRPr="00F0013E">
        <w:rPr>
          <w:rFonts w:cstheme="minorHAnsi"/>
          <w:sz w:val="24"/>
          <w:szCs w:val="24"/>
        </w:rPr>
        <w:t xml:space="preserve">Thirdly, particularly relevant to TE, </w:t>
      </w:r>
      <w:r w:rsidR="00A11C61">
        <w:rPr>
          <w:rFonts w:cstheme="minorHAnsi"/>
          <w:sz w:val="24"/>
          <w:szCs w:val="24"/>
        </w:rPr>
        <w:t xml:space="preserve">it is important to </w:t>
      </w:r>
      <w:r w:rsidRPr="00F0013E">
        <w:rPr>
          <w:rFonts w:cstheme="minorHAnsi"/>
          <w:sz w:val="24"/>
          <w:szCs w:val="24"/>
        </w:rPr>
        <w:t>avoid the formation of air bubbles when transferring cells and RNP mixture to the electroporation tube. While the design of</w:t>
      </w:r>
      <w:r w:rsidR="00A11C61">
        <w:rPr>
          <w:rFonts w:cstheme="minorHAnsi"/>
          <w:sz w:val="24"/>
          <w:szCs w:val="24"/>
        </w:rPr>
        <w:t xml:space="preserve"> a</w:t>
      </w:r>
      <w:r w:rsidRPr="00F0013E">
        <w:rPr>
          <w:rFonts w:cstheme="minorHAnsi"/>
          <w:sz w:val="24"/>
          <w:szCs w:val="24"/>
        </w:rPr>
        <w:t xml:space="preserve"> TE tube already minimizes air bubble formation, careful handling will further reduce and may even complete avoid air bubble formation. </w:t>
      </w:r>
      <w:r w:rsidR="00905245" w:rsidRPr="00F0013E">
        <w:rPr>
          <w:rFonts w:cstheme="minorHAnsi"/>
          <w:sz w:val="24"/>
          <w:szCs w:val="24"/>
        </w:rPr>
        <w:t xml:space="preserve">A trouble shooting guide for frequent problems that may be encountered in the application of tube electroporation for CRISPR/Cas9 ribonucleoprotein mediated precise gene editing is provided in </w:t>
      </w:r>
      <w:r w:rsidR="005E41DB" w:rsidRPr="005E41DB">
        <w:rPr>
          <w:rFonts w:cstheme="minorHAnsi"/>
          <w:b/>
          <w:sz w:val="24"/>
          <w:szCs w:val="24"/>
        </w:rPr>
        <w:t>Table 2</w:t>
      </w:r>
      <w:r w:rsidR="00905245" w:rsidRPr="00F0013E">
        <w:rPr>
          <w:rFonts w:cstheme="minorHAnsi"/>
          <w:sz w:val="24"/>
          <w:szCs w:val="24"/>
        </w:rPr>
        <w:t xml:space="preserve">. </w:t>
      </w:r>
    </w:p>
    <w:p w14:paraId="498A736E" w14:textId="77777777" w:rsidR="006E718F" w:rsidRPr="00F0013E" w:rsidRDefault="006E718F" w:rsidP="00B33A3D">
      <w:pPr>
        <w:spacing w:after="0" w:line="240" w:lineRule="auto"/>
        <w:rPr>
          <w:rFonts w:cstheme="minorHAnsi"/>
          <w:sz w:val="24"/>
          <w:szCs w:val="24"/>
        </w:rPr>
      </w:pPr>
    </w:p>
    <w:p w14:paraId="037C5A99" w14:textId="46649A8B" w:rsidR="00903330" w:rsidRPr="00F0013E" w:rsidRDefault="00BD763E" w:rsidP="00B33A3D">
      <w:pPr>
        <w:spacing w:after="0" w:line="240" w:lineRule="auto"/>
        <w:rPr>
          <w:rFonts w:cstheme="minorHAnsi"/>
          <w:sz w:val="24"/>
          <w:szCs w:val="24"/>
        </w:rPr>
      </w:pPr>
      <w:r w:rsidRPr="00F0013E">
        <w:rPr>
          <w:rFonts w:cstheme="minorHAnsi"/>
          <w:sz w:val="24"/>
          <w:szCs w:val="24"/>
        </w:rPr>
        <w:t xml:space="preserve">In conclusion, </w:t>
      </w:r>
      <w:r w:rsidR="00A11C61">
        <w:rPr>
          <w:rFonts w:cstheme="minorHAnsi"/>
          <w:sz w:val="24"/>
          <w:szCs w:val="24"/>
        </w:rPr>
        <w:t>it is</w:t>
      </w:r>
      <w:r w:rsidR="00356E41" w:rsidRPr="00F0013E">
        <w:rPr>
          <w:rFonts w:cstheme="minorHAnsi"/>
          <w:sz w:val="24"/>
          <w:szCs w:val="24"/>
        </w:rPr>
        <w:t xml:space="preserve"> demonstrate</w:t>
      </w:r>
      <w:r w:rsidR="00A11C61">
        <w:rPr>
          <w:rFonts w:cstheme="minorHAnsi"/>
          <w:sz w:val="24"/>
          <w:szCs w:val="24"/>
        </w:rPr>
        <w:t>d</w:t>
      </w:r>
      <w:r w:rsidR="00356E41" w:rsidRPr="00F0013E">
        <w:rPr>
          <w:rFonts w:cstheme="minorHAnsi"/>
          <w:sz w:val="24"/>
          <w:szCs w:val="24"/>
        </w:rPr>
        <w:t xml:space="preserve"> here that </w:t>
      </w:r>
      <w:r w:rsidRPr="00F0013E">
        <w:rPr>
          <w:rFonts w:cstheme="minorHAnsi"/>
          <w:sz w:val="24"/>
          <w:szCs w:val="24"/>
        </w:rPr>
        <w:t xml:space="preserve">tube electroporation is an effective means for the delivery of CRISPR/Cas9 RNP </w:t>
      </w:r>
      <w:r w:rsidR="00713FB1" w:rsidRPr="00F0013E">
        <w:rPr>
          <w:rFonts w:cstheme="minorHAnsi"/>
          <w:sz w:val="24"/>
          <w:szCs w:val="24"/>
        </w:rPr>
        <w:t xml:space="preserve">and </w:t>
      </w:r>
      <w:proofErr w:type="spellStart"/>
      <w:r w:rsidR="00713FB1" w:rsidRPr="00F0013E">
        <w:rPr>
          <w:rFonts w:cstheme="minorHAnsi"/>
          <w:sz w:val="24"/>
          <w:szCs w:val="24"/>
        </w:rPr>
        <w:t>ssODNs</w:t>
      </w:r>
      <w:proofErr w:type="spellEnd"/>
      <w:r w:rsidR="00713FB1" w:rsidRPr="00F0013E">
        <w:rPr>
          <w:rFonts w:cstheme="minorHAnsi"/>
          <w:sz w:val="24"/>
          <w:szCs w:val="24"/>
        </w:rPr>
        <w:t xml:space="preserve"> </w:t>
      </w:r>
      <w:r w:rsidRPr="00F0013E">
        <w:rPr>
          <w:rFonts w:cstheme="minorHAnsi"/>
          <w:sz w:val="24"/>
          <w:szCs w:val="24"/>
        </w:rPr>
        <w:t xml:space="preserve">to </w:t>
      </w:r>
      <w:r w:rsidR="00CA0A70" w:rsidRPr="00F0013E">
        <w:rPr>
          <w:rFonts w:cstheme="minorHAnsi"/>
          <w:sz w:val="24"/>
          <w:szCs w:val="24"/>
        </w:rPr>
        <w:t>mammalian</w:t>
      </w:r>
      <w:r w:rsidR="005F1C10" w:rsidRPr="00F0013E">
        <w:rPr>
          <w:rFonts w:cstheme="minorHAnsi"/>
          <w:sz w:val="24"/>
          <w:szCs w:val="24"/>
        </w:rPr>
        <w:t xml:space="preserve"> cells</w:t>
      </w:r>
      <w:r w:rsidR="00356E41" w:rsidRPr="00F0013E">
        <w:rPr>
          <w:rFonts w:cstheme="minorHAnsi"/>
          <w:sz w:val="24"/>
          <w:szCs w:val="24"/>
        </w:rPr>
        <w:t xml:space="preserve"> to achieve high PGE rates</w:t>
      </w:r>
      <w:r w:rsidRPr="00F0013E">
        <w:rPr>
          <w:rFonts w:cstheme="minorHAnsi"/>
          <w:sz w:val="24"/>
          <w:szCs w:val="24"/>
        </w:rPr>
        <w:t>. Th</w:t>
      </w:r>
      <w:r w:rsidR="00D27474" w:rsidRPr="00F0013E">
        <w:rPr>
          <w:rFonts w:cstheme="minorHAnsi"/>
          <w:sz w:val="24"/>
          <w:szCs w:val="24"/>
        </w:rPr>
        <w:t>is new</w:t>
      </w:r>
      <w:r w:rsidRPr="00F0013E">
        <w:rPr>
          <w:rFonts w:cstheme="minorHAnsi"/>
          <w:sz w:val="24"/>
          <w:szCs w:val="24"/>
        </w:rPr>
        <w:t xml:space="preserve"> TE transfection technique and </w:t>
      </w:r>
      <w:r w:rsidR="00A11C61">
        <w:rPr>
          <w:rFonts w:cstheme="minorHAnsi"/>
          <w:sz w:val="24"/>
          <w:szCs w:val="24"/>
        </w:rPr>
        <w:t xml:space="preserve">its </w:t>
      </w:r>
      <w:r w:rsidR="00CA0A70" w:rsidRPr="00F0013E">
        <w:rPr>
          <w:rFonts w:cstheme="minorHAnsi"/>
          <w:sz w:val="24"/>
          <w:szCs w:val="24"/>
        </w:rPr>
        <w:t>robust</w:t>
      </w:r>
      <w:r w:rsidRPr="00F0013E">
        <w:rPr>
          <w:rFonts w:cstheme="minorHAnsi"/>
          <w:sz w:val="24"/>
          <w:szCs w:val="24"/>
        </w:rPr>
        <w:t xml:space="preserve"> </w:t>
      </w:r>
      <w:r w:rsidR="00D27474" w:rsidRPr="00F0013E">
        <w:rPr>
          <w:rFonts w:cstheme="minorHAnsi"/>
          <w:sz w:val="24"/>
          <w:szCs w:val="24"/>
        </w:rPr>
        <w:t>precise gene editing</w:t>
      </w:r>
      <w:r w:rsidRPr="00F0013E">
        <w:rPr>
          <w:rFonts w:cstheme="minorHAnsi"/>
          <w:sz w:val="24"/>
          <w:szCs w:val="24"/>
        </w:rPr>
        <w:t xml:space="preserve"> rate </w:t>
      </w:r>
      <w:r w:rsidR="00FC1EE6" w:rsidRPr="00F0013E">
        <w:rPr>
          <w:rFonts w:cstheme="minorHAnsi"/>
          <w:sz w:val="24"/>
          <w:szCs w:val="24"/>
        </w:rPr>
        <w:t>m</w:t>
      </w:r>
      <w:r w:rsidRPr="00F0013E">
        <w:rPr>
          <w:rFonts w:cstheme="minorHAnsi"/>
          <w:sz w:val="24"/>
          <w:szCs w:val="24"/>
        </w:rPr>
        <w:t xml:space="preserve">ay </w:t>
      </w:r>
      <w:r w:rsidR="00FC1EE6" w:rsidRPr="00F0013E">
        <w:rPr>
          <w:rFonts w:cstheme="minorHAnsi"/>
          <w:sz w:val="24"/>
          <w:szCs w:val="24"/>
        </w:rPr>
        <w:t>facilitate the development of gene editing applications</w:t>
      </w:r>
      <w:r w:rsidRPr="00F0013E">
        <w:rPr>
          <w:rFonts w:cstheme="minorHAnsi"/>
          <w:sz w:val="24"/>
          <w:szCs w:val="24"/>
        </w:rPr>
        <w:t>.</w:t>
      </w:r>
    </w:p>
    <w:p w14:paraId="3EDC04EB" w14:textId="77777777" w:rsidR="00426F45" w:rsidRPr="00F0013E" w:rsidRDefault="00426F45" w:rsidP="00B33A3D">
      <w:pPr>
        <w:spacing w:after="0" w:line="240" w:lineRule="auto"/>
        <w:rPr>
          <w:rFonts w:cstheme="minorHAnsi"/>
          <w:sz w:val="24"/>
          <w:szCs w:val="24"/>
        </w:rPr>
      </w:pPr>
    </w:p>
    <w:p w14:paraId="3D9102DF" w14:textId="04D7B4D0" w:rsidR="005E444A" w:rsidRPr="00F0013E" w:rsidRDefault="00DA6A38" w:rsidP="00B33A3D">
      <w:pPr>
        <w:spacing w:after="0" w:line="240" w:lineRule="auto"/>
        <w:rPr>
          <w:rFonts w:cstheme="minorHAnsi"/>
          <w:b/>
          <w:sz w:val="24"/>
          <w:szCs w:val="24"/>
        </w:rPr>
      </w:pPr>
      <w:r w:rsidRPr="00F0013E">
        <w:rPr>
          <w:rFonts w:cstheme="minorHAnsi"/>
          <w:b/>
          <w:sz w:val="24"/>
          <w:szCs w:val="24"/>
        </w:rPr>
        <w:lastRenderedPageBreak/>
        <w:t>ACKNOWLEDGEMENT</w:t>
      </w:r>
      <w:r w:rsidR="00A11C61">
        <w:rPr>
          <w:rFonts w:cstheme="minorHAnsi"/>
          <w:b/>
          <w:sz w:val="24"/>
          <w:szCs w:val="24"/>
        </w:rPr>
        <w:t>S:</w:t>
      </w:r>
    </w:p>
    <w:p w14:paraId="70D796A4" w14:textId="257D12D1" w:rsidR="005E444A" w:rsidRPr="00F0013E" w:rsidRDefault="005E444A" w:rsidP="00B33A3D">
      <w:pPr>
        <w:spacing w:after="0" w:line="240" w:lineRule="auto"/>
        <w:rPr>
          <w:rFonts w:cstheme="minorHAnsi"/>
          <w:sz w:val="24"/>
          <w:szCs w:val="24"/>
        </w:rPr>
      </w:pPr>
      <w:r w:rsidRPr="00F0013E">
        <w:rPr>
          <w:rFonts w:cstheme="minorHAnsi"/>
          <w:sz w:val="24"/>
          <w:szCs w:val="24"/>
        </w:rPr>
        <w:t>This work was supported by the National Institutes of Health (R21OD023194 to JX). This work utilized Core Services supported by Center for Advanced Models for Translational Sciences and Therapeutics (</w:t>
      </w:r>
      <w:proofErr w:type="spellStart"/>
      <w:r w:rsidRPr="00F0013E">
        <w:rPr>
          <w:rFonts w:cstheme="minorHAnsi"/>
          <w:sz w:val="24"/>
          <w:szCs w:val="24"/>
        </w:rPr>
        <w:t>CAMTraST</w:t>
      </w:r>
      <w:proofErr w:type="spellEnd"/>
      <w:r w:rsidRPr="00F0013E">
        <w:rPr>
          <w:rFonts w:cstheme="minorHAnsi"/>
          <w:sz w:val="24"/>
          <w:szCs w:val="24"/>
        </w:rPr>
        <w:t>) at the University of Michigan Medical Center.</w:t>
      </w:r>
    </w:p>
    <w:p w14:paraId="4A47AD99" w14:textId="77777777" w:rsidR="00426F45" w:rsidRPr="00F0013E" w:rsidRDefault="00426F45" w:rsidP="00B33A3D">
      <w:pPr>
        <w:spacing w:after="0" w:line="240" w:lineRule="auto"/>
        <w:rPr>
          <w:rFonts w:cstheme="minorHAnsi"/>
          <w:sz w:val="24"/>
          <w:szCs w:val="24"/>
        </w:rPr>
      </w:pPr>
    </w:p>
    <w:p w14:paraId="76E4754B" w14:textId="733FF2F3" w:rsidR="005E444A" w:rsidRPr="00F0013E" w:rsidRDefault="00DA6A38" w:rsidP="00A11C61">
      <w:pPr>
        <w:spacing w:afterLines="50" w:after="120" w:line="240" w:lineRule="auto"/>
        <w:contextualSpacing/>
        <w:rPr>
          <w:rFonts w:cstheme="minorHAnsi"/>
          <w:b/>
          <w:sz w:val="24"/>
          <w:szCs w:val="24"/>
        </w:rPr>
      </w:pPr>
      <w:r w:rsidRPr="00F0013E">
        <w:rPr>
          <w:rFonts w:cstheme="minorHAnsi"/>
          <w:b/>
          <w:sz w:val="24"/>
          <w:szCs w:val="24"/>
        </w:rPr>
        <w:t>DISCLOSURES</w:t>
      </w:r>
      <w:r w:rsidR="00A11C61">
        <w:rPr>
          <w:rFonts w:cstheme="minorHAnsi"/>
          <w:b/>
          <w:sz w:val="24"/>
          <w:szCs w:val="24"/>
        </w:rPr>
        <w:t>:</w:t>
      </w:r>
    </w:p>
    <w:p w14:paraId="251BE491" w14:textId="746C8E10" w:rsidR="001B280B" w:rsidRPr="00F0013E" w:rsidRDefault="005031F5" w:rsidP="00A11C61">
      <w:pPr>
        <w:pStyle w:val="NoSpacing"/>
        <w:contextualSpacing/>
        <w:rPr>
          <w:rFonts w:cstheme="minorHAnsi"/>
          <w:sz w:val="24"/>
          <w:szCs w:val="24"/>
        </w:rPr>
      </w:pPr>
      <w:r w:rsidRPr="00F0013E">
        <w:rPr>
          <w:rFonts w:cstheme="minorHAnsi"/>
          <w:sz w:val="24"/>
          <w:szCs w:val="24"/>
        </w:rPr>
        <w:t>J</w:t>
      </w:r>
      <w:r w:rsidR="00A11C61">
        <w:rPr>
          <w:rFonts w:cstheme="minorHAnsi"/>
          <w:sz w:val="24"/>
          <w:szCs w:val="24"/>
        </w:rPr>
        <w:t xml:space="preserve">. </w:t>
      </w:r>
      <w:r w:rsidR="005E444A" w:rsidRPr="00F0013E">
        <w:rPr>
          <w:rFonts w:cstheme="minorHAnsi"/>
          <w:sz w:val="24"/>
          <w:szCs w:val="24"/>
        </w:rPr>
        <w:t>C</w:t>
      </w:r>
      <w:r w:rsidR="00A11C61">
        <w:rPr>
          <w:rFonts w:cstheme="minorHAnsi"/>
          <w:sz w:val="24"/>
          <w:szCs w:val="24"/>
        </w:rPr>
        <w:t>.</w:t>
      </w:r>
      <w:r w:rsidR="005E444A" w:rsidRPr="00F0013E">
        <w:rPr>
          <w:rFonts w:cstheme="minorHAnsi"/>
          <w:sz w:val="24"/>
          <w:szCs w:val="24"/>
        </w:rPr>
        <w:t xml:space="preserve"> works </w:t>
      </w:r>
      <w:r w:rsidR="00AB06D2">
        <w:rPr>
          <w:rFonts w:cstheme="minorHAnsi"/>
          <w:sz w:val="24"/>
          <w:szCs w:val="24"/>
        </w:rPr>
        <w:t>at</w:t>
      </w:r>
      <w:r w:rsidR="005E444A" w:rsidRPr="00F0013E">
        <w:rPr>
          <w:rFonts w:cstheme="minorHAnsi"/>
          <w:sz w:val="24"/>
          <w:szCs w:val="24"/>
        </w:rPr>
        <w:t xml:space="preserve"> </w:t>
      </w:r>
      <w:proofErr w:type="spellStart"/>
      <w:r w:rsidR="005E444A" w:rsidRPr="00F0013E">
        <w:rPr>
          <w:rFonts w:cstheme="minorHAnsi"/>
          <w:sz w:val="24"/>
          <w:szCs w:val="24"/>
        </w:rPr>
        <w:t>Celetrix</w:t>
      </w:r>
      <w:proofErr w:type="spellEnd"/>
      <w:r w:rsidR="005E444A" w:rsidRPr="00F0013E">
        <w:rPr>
          <w:rFonts w:cstheme="minorHAnsi"/>
          <w:sz w:val="24"/>
          <w:szCs w:val="24"/>
        </w:rPr>
        <w:t xml:space="preserve"> LLC, manufacturer of the tube electroporator. </w:t>
      </w:r>
      <w:r w:rsidR="001B280B" w:rsidRPr="00F0013E">
        <w:rPr>
          <w:rFonts w:cstheme="minorHAnsi"/>
          <w:sz w:val="24"/>
          <w:szCs w:val="24"/>
        </w:rPr>
        <w:t>L</w:t>
      </w:r>
      <w:r w:rsidR="00A11C61">
        <w:rPr>
          <w:rFonts w:cstheme="minorHAnsi"/>
          <w:sz w:val="24"/>
          <w:szCs w:val="24"/>
        </w:rPr>
        <w:t xml:space="preserve">. </w:t>
      </w:r>
      <w:r w:rsidR="001B280B" w:rsidRPr="00F0013E">
        <w:rPr>
          <w:rFonts w:cstheme="minorHAnsi"/>
          <w:sz w:val="24"/>
          <w:szCs w:val="24"/>
        </w:rPr>
        <w:t>M</w:t>
      </w:r>
      <w:r w:rsidR="00A11C61">
        <w:rPr>
          <w:rFonts w:cstheme="minorHAnsi"/>
          <w:sz w:val="24"/>
          <w:szCs w:val="24"/>
        </w:rPr>
        <w:t>.</w:t>
      </w:r>
      <w:r w:rsidR="001B280B" w:rsidRPr="00F0013E">
        <w:rPr>
          <w:rFonts w:cstheme="minorHAnsi"/>
          <w:sz w:val="24"/>
          <w:szCs w:val="24"/>
        </w:rPr>
        <w:t>, L</w:t>
      </w:r>
      <w:r w:rsidR="00A11C61">
        <w:rPr>
          <w:rFonts w:cstheme="minorHAnsi"/>
          <w:sz w:val="24"/>
          <w:szCs w:val="24"/>
        </w:rPr>
        <w:t xml:space="preserve">. </w:t>
      </w:r>
      <w:r w:rsidR="001B280B" w:rsidRPr="00F0013E">
        <w:rPr>
          <w:rFonts w:cstheme="minorHAnsi"/>
          <w:sz w:val="24"/>
          <w:szCs w:val="24"/>
        </w:rPr>
        <w:t>J</w:t>
      </w:r>
      <w:r w:rsidR="00A11C61">
        <w:rPr>
          <w:rFonts w:cstheme="minorHAnsi"/>
          <w:sz w:val="24"/>
          <w:szCs w:val="24"/>
        </w:rPr>
        <w:t>.</w:t>
      </w:r>
      <w:r w:rsidR="001B280B" w:rsidRPr="00F0013E">
        <w:rPr>
          <w:rFonts w:cstheme="minorHAnsi"/>
          <w:sz w:val="24"/>
          <w:szCs w:val="24"/>
        </w:rPr>
        <w:t>, J</w:t>
      </w:r>
      <w:r w:rsidR="00A11C61">
        <w:rPr>
          <w:rFonts w:cstheme="minorHAnsi"/>
          <w:sz w:val="24"/>
          <w:szCs w:val="24"/>
        </w:rPr>
        <w:t xml:space="preserve">. </w:t>
      </w:r>
      <w:r w:rsidR="001B280B" w:rsidRPr="00F0013E">
        <w:rPr>
          <w:rFonts w:cstheme="minorHAnsi"/>
          <w:sz w:val="24"/>
          <w:szCs w:val="24"/>
        </w:rPr>
        <w:t>S</w:t>
      </w:r>
      <w:r w:rsidR="00A11C61">
        <w:rPr>
          <w:rFonts w:cstheme="minorHAnsi"/>
          <w:sz w:val="24"/>
          <w:szCs w:val="24"/>
        </w:rPr>
        <w:t>.</w:t>
      </w:r>
      <w:r w:rsidR="001B280B" w:rsidRPr="00F0013E">
        <w:rPr>
          <w:rFonts w:cstheme="minorHAnsi"/>
          <w:sz w:val="24"/>
          <w:szCs w:val="24"/>
        </w:rPr>
        <w:t>, D</w:t>
      </w:r>
      <w:r w:rsidR="00A11C61">
        <w:rPr>
          <w:rFonts w:cstheme="minorHAnsi"/>
          <w:sz w:val="24"/>
          <w:szCs w:val="24"/>
        </w:rPr>
        <w:t xml:space="preserve">. </w:t>
      </w:r>
      <w:r w:rsidR="001B280B" w:rsidRPr="00F0013E">
        <w:rPr>
          <w:rFonts w:cstheme="minorHAnsi"/>
          <w:sz w:val="24"/>
          <w:szCs w:val="24"/>
        </w:rPr>
        <w:t>Y</w:t>
      </w:r>
      <w:r w:rsidR="00A11C61">
        <w:rPr>
          <w:rFonts w:cstheme="minorHAnsi"/>
          <w:sz w:val="24"/>
          <w:szCs w:val="24"/>
        </w:rPr>
        <w:t>.</w:t>
      </w:r>
      <w:r w:rsidR="001B280B" w:rsidRPr="00F0013E">
        <w:rPr>
          <w:rFonts w:cstheme="minorHAnsi"/>
          <w:sz w:val="24"/>
          <w:szCs w:val="24"/>
        </w:rPr>
        <w:t>, J</w:t>
      </w:r>
      <w:r w:rsidR="00A11C61">
        <w:rPr>
          <w:rFonts w:cstheme="minorHAnsi"/>
          <w:sz w:val="24"/>
          <w:szCs w:val="24"/>
        </w:rPr>
        <w:t xml:space="preserve">. </w:t>
      </w:r>
      <w:r w:rsidR="001B280B" w:rsidRPr="00F0013E">
        <w:rPr>
          <w:rFonts w:cstheme="minorHAnsi"/>
          <w:sz w:val="24"/>
          <w:szCs w:val="24"/>
        </w:rPr>
        <w:t>Z</w:t>
      </w:r>
      <w:r w:rsidR="00A11C61">
        <w:rPr>
          <w:rFonts w:cstheme="minorHAnsi"/>
          <w:sz w:val="24"/>
          <w:szCs w:val="24"/>
        </w:rPr>
        <w:t>.</w:t>
      </w:r>
      <w:r w:rsidR="001B280B" w:rsidRPr="00F0013E">
        <w:rPr>
          <w:rFonts w:cstheme="minorHAnsi"/>
          <w:sz w:val="24"/>
          <w:szCs w:val="24"/>
        </w:rPr>
        <w:t>, Y</w:t>
      </w:r>
      <w:r w:rsidR="00A11C61">
        <w:rPr>
          <w:rFonts w:cstheme="minorHAnsi"/>
          <w:sz w:val="24"/>
          <w:szCs w:val="24"/>
        </w:rPr>
        <w:t xml:space="preserve">. </w:t>
      </w:r>
      <w:r w:rsidR="001B280B" w:rsidRPr="00F0013E">
        <w:rPr>
          <w:rFonts w:cstheme="minorHAnsi"/>
          <w:sz w:val="24"/>
          <w:szCs w:val="24"/>
        </w:rPr>
        <w:t>E</w:t>
      </w:r>
      <w:r w:rsidR="00A11C61">
        <w:rPr>
          <w:rFonts w:cstheme="minorHAnsi"/>
          <w:sz w:val="24"/>
          <w:szCs w:val="24"/>
        </w:rPr>
        <w:t xml:space="preserve">. </w:t>
      </w:r>
      <w:r w:rsidR="001B280B" w:rsidRPr="00F0013E">
        <w:rPr>
          <w:rFonts w:cstheme="minorHAnsi"/>
          <w:sz w:val="24"/>
          <w:szCs w:val="24"/>
        </w:rPr>
        <w:t>C</w:t>
      </w:r>
      <w:r w:rsidR="00A11C61">
        <w:rPr>
          <w:rFonts w:cstheme="minorHAnsi"/>
          <w:sz w:val="24"/>
          <w:szCs w:val="24"/>
        </w:rPr>
        <w:t>.,</w:t>
      </w:r>
      <w:r w:rsidR="001B280B" w:rsidRPr="00F0013E">
        <w:rPr>
          <w:rFonts w:cstheme="minorHAnsi"/>
          <w:sz w:val="24"/>
          <w:szCs w:val="24"/>
        </w:rPr>
        <w:t xml:space="preserve"> and J</w:t>
      </w:r>
      <w:r w:rsidR="00A11C61">
        <w:rPr>
          <w:rFonts w:cstheme="minorHAnsi"/>
          <w:sz w:val="24"/>
          <w:szCs w:val="24"/>
        </w:rPr>
        <w:t xml:space="preserve">. </w:t>
      </w:r>
      <w:r w:rsidR="001B280B" w:rsidRPr="00F0013E">
        <w:rPr>
          <w:rFonts w:cstheme="minorHAnsi"/>
          <w:sz w:val="24"/>
          <w:szCs w:val="24"/>
        </w:rPr>
        <w:t>X</w:t>
      </w:r>
      <w:r w:rsidR="00A11C61">
        <w:rPr>
          <w:rFonts w:cstheme="minorHAnsi"/>
          <w:sz w:val="24"/>
          <w:szCs w:val="24"/>
        </w:rPr>
        <w:t>.</w:t>
      </w:r>
      <w:r w:rsidR="001B280B" w:rsidRPr="00F0013E">
        <w:rPr>
          <w:rFonts w:cstheme="minorHAnsi"/>
          <w:sz w:val="24"/>
          <w:szCs w:val="24"/>
        </w:rPr>
        <w:t xml:space="preserve"> </w:t>
      </w:r>
      <w:r w:rsidR="005E444A" w:rsidRPr="00F0013E">
        <w:rPr>
          <w:rFonts w:cstheme="minorHAnsi"/>
          <w:sz w:val="24"/>
          <w:szCs w:val="24"/>
        </w:rPr>
        <w:t>declare no competing interests.</w:t>
      </w:r>
      <w:r w:rsidR="001B280B" w:rsidRPr="00F0013E">
        <w:rPr>
          <w:rFonts w:cstheme="minorHAnsi"/>
          <w:sz w:val="24"/>
          <w:szCs w:val="24"/>
        </w:rPr>
        <w:t xml:space="preserve"> </w:t>
      </w:r>
    </w:p>
    <w:p w14:paraId="3296E66C" w14:textId="77777777" w:rsidR="00DA6A38" w:rsidRPr="00F0013E" w:rsidRDefault="00DA6A38" w:rsidP="00B33A3D">
      <w:pPr>
        <w:pStyle w:val="NoSpacing"/>
        <w:rPr>
          <w:rFonts w:cstheme="minorHAnsi"/>
          <w:sz w:val="24"/>
          <w:szCs w:val="24"/>
        </w:rPr>
      </w:pPr>
    </w:p>
    <w:p w14:paraId="2B948062" w14:textId="2574A2C5" w:rsidR="007D295D" w:rsidRPr="00F0013E" w:rsidRDefault="00CC6820" w:rsidP="00B33A3D">
      <w:pPr>
        <w:spacing w:after="0" w:line="240" w:lineRule="auto"/>
        <w:rPr>
          <w:rFonts w:cstheme="minorHAnsi"/>
          <w:b/>
          <w:sz w:val="24"/>
          <w:szCs w:val="24"/>
        </w:rPr>
      </w:pPr>
      <w:r w:rsidRPr="00F0013E">
        <w:rPr>
          <w:rFonts w:cstheme="minorHAnsi"/>
          <w:b/>
          <w:sz w:val="24"/>
          <w:szCs w:val="24"/>
        </w:rPr>
        <w:t>REFERENCES</w:t>
      </w:r>
      <w:r w:rsidR="00A11C61">
        <w:rPr>
          <w:rFonts w:cstheme="minorHAnsi"/>
          <w:b/>
          <w:sz w:val="24"/>
          <w:szCs w:val="24"/>
        </w:rPr>
        <w:t>:</w:t>
      </w:r>
    </w:p>
    <w:p w14:paraId="1A3E53B3" w14:textId="0FC11300" w:rsidR="00EF77DE" w:rsidRPr="00F0013E" w:rsidRDefault="005916DA" w:rsidP="00B33A3D">
      <w:pPr>
        <w:pStyle w:val="EndNoteBibliography"/>
        <w:spacing w:after="0"/>
        <w:ind w:left="720" w:hanging="720"/>
        <w:jc w:val="left"/>
        <w:rPr>
          <w:sz w:val="24"/>
          <w:szCs w:val="24"/>
        </w:rPr>
      </w:pPr>
      <w:r w:rsidRPr="00F0013E">
        <w:rPr>
          <w:rFonts w:asciiTheme="minorHAnsi" w:hAnsiTheme="minorHAnsi" w:cstheme="minorHAnsi"/>
          <w:sz w:val="24"/>
          <w:szCs w:val="24"/>
        </w:rPr>
        <w:fldChar w:fldCharType="begin"/>
      </w:r>
      <w:r w:rsidR="0055147A" w:rsidRPr="00F0013E">
        <w:rPr>
          <w:rFonts w:asciiTheme="minorHAnsi" w:hAnsiTheme="minorHAnsi" w:cstheme="minorHAnsi"/>
          <w:sz w:val="24"/>
          <w:szCs w:val="24"/>
        </w:rPr>
        <w:instrText xml:space="preserve"> ADDIN EN.REFLIST </w:instrText>
      </w:r>
      <w:r w:rsidRPr="00F0013E">
        <w:rPr>
          <w:rFonts w:asciiTheme="minorHAnsi" w:hAnsiTheme="minorHAnsi" w:cstheme="minorHAnsi"/>
          <w:sz w:val="24"/>
          <w:szCs w:val="24"/>
        </w:rPr>
        <w:fldChar w:fldCharType="separate"/>
      </w:r>
      <w:bookmarkStart w:id="0" w:name="_ENREF_1"/>
      <w:r w:rsidR="00EF77DE" w:rsidRPr="00F0013E">
        <w:rPr>
          <w:sz w:val="24"/>
          <w:szCs w:val="24"/>
        </w:rPr>
        <w:t>1</w:t>
      </w:r>
      <w:r w:rsidR="00EF77DE" w:rsidRPr="00F0013E">
        <w:rPr>
          <w:sz w:val="24"/>
          <w:szCs w:val="24"/>
        </w:rPr>
        <w:tab/>
        <w:t>Cong, L.</w:t>
      </w:r>
      <w:r w:rsidR="00EF77DE" w:rsidRPr="00F0013E">
        <w:rPr>
          <w:i/>
          <w:sz w:val="24"/>
          <w:szCs w:val="24"/>
        </w:rPr>
        <w:t xml:space="preserve"> </w:t>
      </w:r>
      <w:r w:rsidR="0017418A" w:rsidRPr="0017418A">
        <w:rPr>
          <w:sz w:val="24"/>
          <w:szCs w:val="24"/>
        </w:rPr>
        <w:t>et al.</w:t>
      </w:r>
      <w:r w:rsidR="00EF77DE" w:rsidRPr="00F0013E">
        <w:rPr>
          <w:sz w:val="24"/>
          <w:szCs w:val="24"/>
        </w:rPr>
        <w:t xml:space="preserve"> Multiplex genome engineering using CRISPR/Cas systems. </w:t>
      </w:r>
      <w:r w:rsidR="00EF77DE" w:rsidRPr="00F0013E">
        <w:rPr>
          <w:i/>
          <w:sz w:val="24"/>
          <w:szCs w:val="24"/>
        </w:rPr>
        <w:t>Science.</w:t>
      </w:r>
      <w:r w:rsidR="00EF77DE" w:rsidRPr="00F0013E">
        <w:rPr>
          <w:sz w:val="24"/>
          <w:szCs w:val="24"/>
        </w:rPr>
        <w:t xml:space="preserve"> </w:t>
      </w:r>
      <w:r w:rsidR="00EF77DE" w:rsidRPr="00F0013E">
        <w:rPr>
          <w:b/>
          <w:sz w:val="24"/>
          <w:szCs w:val="24"/>
        </w:rPr>
        <w:t>339</w:t>
      </w:r>
      <w:r w:rsidR="00EF77DE" w:rsidRPr="00F0013E">
        <w:rPr>
          <w:sz w:val="24"/>
          <w:szCs w:val="24"/>
        </w:rPr>
        <w:t xml:space="preserve"> (6121), 819-823, doi:10.1126/science.1231143 (2013).</w:t>
      </w:r>
      <w:bookmarkEnd w:id="0"/>
    </w:p>
    <w:p w14:paraId="02FE329D" w14:textId="1B8FA2B6" w:rsidR="00EF77DE" w:rsidRPr="00F0013E" w:rsidRDefault="00EF77DE" w:rsidP="00B33A3D">
      <w:pPr>
        <w:pStyle w:val="EndNoteBibliography"/>
        <w:spacing w:after="0"/>
        <w:ind w:left="720" w:hanging="720"/>
        <w:jc w:val="left"/>
        <w:rPr>
          <w:sz w:val="24"/>
          <w:szCs w:val="24"/>
        </w:rPr>
      </w:pPr>
      <w:bookmarkStart w:id="1" w:name="_ENREF_2"/>
      <w:r w:rsidRPr="00F0013E">
        <w:rPr>
          <w:sz w:val="24"/>
          <w:szCs w:val="24"/>
        </w:rPr>
        <w:t>2</w:t>
      </w:r>
      <w:r w:rsidRPr="00F0013E">
        <w:rPr>
          <w:sz w:val="24"/>
          <w:szCs w:val="24"/>
        </w:rPr>
        <w:tab/>
        <w:t>Mout, R.</w:t>
      </w:r>
      <w:r w:rsidRPr="00F0013E">
        <w:rPr>
          <w:i/>
          <w:sz w:val="24"/>
          <w:szCs w:val="24"/>
        </w:rPr>
        <w:t xml:space="preserve"> </w:t>
      </w:r>
      <w:r w:rsidR="0017418A" w:rsidRPr="0017418A">
        <w:rPr>
          <w:sz w:val="24"/>
          <w:szCs w:val="24"/>
        </w:rPr>
        <w:t>et al.</w:t>
      </w:r>
      <w:r w:rsidRPr="00F0013E">
        <w:rPr>
          <w:sz w:val="24"/>
          <w:szCs w:val="24"/>
        </w:rPr>
        <w:t xml:space="preserve"> Direct Cytosolic Delivery of CRISPR/Cas9-Ribonucleoprotein for Efficient Gene Editing. </w:t>
      </w:r>
      <w:r w:rsidRPr="00F0013E">
        <w:rPr>
          <w:i/>
          <w:sz w:val="24"/>
          <w:szCs w:val="24"/>
        </w:rPr>
        <w:t>ACS Nano.</w:t>
      </w:r>
      <w:r w:rsidRPr="00F0013E">
        <w:rPr>
          <w:sz w:val="24"/>
          <w:szCs w:val="24"/>
        </w:rPr>
        <w:t xml:space="preserve"> </w:t>
      </w:r>
      <w:r w:rsidRPr="00F0013E">
        <w:rPr>
          <w:b/>
          <w:sz w:val="24"/>
          <w:szCs w:val="24"/>
        </w:rPr>
        <w:t>11</w:t>
      </w:r>
      <w:r w:rsidRPr="00F0013E">
        <w:rPr>
          <w:sz w:val="24"/>
          <w:szCs w:val="24"/>
        </w:rPr>
        <w:t xml:space="preserve"> (3), 2452-2458, doi:10.1021/acsnano.6b07600 (2017).</w:t>
      </w:r>
      <w:bookmarkEnd w:id="1"/>
    </w:p>
    <w:p w14:paraId="2CBD8C3D" w14:textId="7555EAF3" w:rsidR="00EF77DE" w:rsidRPr="00F0013E" w:rsidRDefault="00EF77DE" w:rsidP="00B33A3D">
      <w:pPr>
        <w:pStyle w:val="EndNoteBibliography"/>
        <w:spacing w:after="0"/>
        <w:ind w:left="720" w:hanging="720"/>
        <w:jc w:val="left"/>
        <w:rPr>
          <w:sz w:val="24"/>
          <w:szCs w:val="24"/>
        </w:rPr>
      </w:pPr>
      <w:bookmarkStart w:id="2" w:name="_ENREF_3"/>
      <w:r w:rsidRPr="00F0013E">
        <w:rPr>
          <w:sz w:val="24"/>
          <w:szCs w:val="24"/>
        </w:rPr>
        <w:t>3</w:t>
      </w:r>
      <w:r w:rsidRPr="00F0013E">
        <w:rPr>
          <w:sz w:val="24"/>
          <w:szCs w:val="24"/>
        </w:rPr>
        <w:tab/>
        <w:t>Zuris, J. A.</w:t>
      </w:r>
      <w:r w:rsidRPr="00F0013E">
        <w:rPr>
          <w:i/>
          <w:sz w:val="24"/>
          <w:szCs w:val="24"/>
        </w:rPr>
        <w:t xml:space="preserve"> </w:t>
      </w:r>
      <w:r w:rsidR="0017418A" w:rsidRPr="0017418A">
        <w:rPr>
          <w:sz w:val="24"/>
          <w:szCs w:val="24"/>
        </w:rPr>
        <w:t>et al.</w:t>
      </w:r>
      <w:r w:rsidRPr="00F0013E">
        <w:rPr>
          <w:sz w:val="24"/>
          <w:szCs w:val="24"/>
        </w:rPr>
        <w:t xml:space="preserve"> Cationic lipid-mediated delivery of proteins enables efficient protein-based genome editing in vitro and in vivo. </w:t>
      </w:r>
      <w:r w:rsidRPr="00F0013E">
        <w:rPr>
          <w:i/>
          <w:sz w:val="24"/>
          <w:szCs w:val="24"/>
        </w:rPr>
        <w:t>Nat</w:t>
      </w:r>
      <w:r w:rsidR="00A11C61">
        <w:rPr>
          <w:i/>
          <w:sz w:val="24"/>
          <w:szCs w:val="24"/>
        </w:rPr>
        <w:t>ure</w:t>
      </w:r>
      <w:r w:rsidRPr="00F0013E">
        <w:rPr>
          <w:i/>
          <w:sz w:val="24"/>
          <w:szCs w:val="24"/>
        </w:rPr>
        <w:t xml:space="preserve"> Biotechnol</w:t>
      </w:r>
      <w:r w:rsidR="00A11C61">
        <w:rPr>
          <w:i/>
          <w:sz w:val="24"/>
          <w:szCs w:val="24"/>
        </w:rPr>
        <w:t>ogy</w:t>
      </w:r>
      <w:r w:rsidRPr="00F0013E">
        <w:rPr>
          <w:i/>
          <w:sz w:val="24"/>
          <w:szCs w:val="24"/>
        </w:rPr>
        <w:t>.</w:t>
      </w:r>
      <w:r w:rsidRPr="00F0013E">
        <w:rPr>
          <w:sz w:val="24"/>
          <w:szCs w:val="24"/>
        </w:rPr>
        <w:t xml:space="preserve"> </w:t>
      </w:r>
      <w:r w:rsidRPr="00F0013E">
        <w:rPr>
          <w:b/>
          <w:sz w:val="24"/>
          <w:szCs w:val="24"/>
        </w:rPr>
        <w:t>33</w:t>
      </w:r>
      <w:r w:rsidRPr="00F0013E">
        <w:rPr>
          <w:sz w:val="24"/>
          <w:szCs w:val="24"/>
        </w:rPr>
        <w:t xml:space="preserve"> (1), 73-80, doi:10.1038/nbt.3081 (2015).</w:t>
      </w:r>
      <w:bookmarkEnd w:id="2"/>
    </w:p>
    <w:p w14:paraId="4C1FE333" w14:textId="3816B458" w:rsidR="00EF77DE" w:rsidRPr="00F0013E" w:rsidRDefault="00EF77DE" w:rsidP="00B33A3D">
      <w:pPr>
        <w:pStyle w:val="EndNoteBibliography"/>
        <w:spacing w:after="0"/>
        <w:ind w:left="720" w:hanging="720"/>
        <w:jc w:val="left"/>
        <w:rPr>
          <w:sz w:val="24"/>
          <w:szCs w:val="24"/>
        </w:rPr>
      </w:pPr>
      <w:bookmarkStart w:id="3" w:name="_ENREF_4"/>
      <w:r w:rsidRPr="00F0013E">
        <w:rPr>
          <w:sz w:val="24"/>
          <w:szCs w:val="24"/>
        </w:rPr>
        <w:t>4</w:t>
      </w:r>
      <w:r w:rsidRPr="00F0013E">
        <w:rPr>
          <w:sz w:val="24"/>
          <w:szCs w:val="24"/>
        </w:rPr>
        <w:tab/>
        <w:t>Miller, J. B.</w:t>
      </w:r>
      <w:r w:rsidRPr="00F0013E">
        <w:rPr>
          <w:i/>
          <w:sz w:val="24"/>
          <w:szCs w:val="24"/>
        </w:rPr>
        <w:t xml:space="preserve"> </w:t>
      </w:r>
      <w:r w:rsidR="0017418A" w:rsidRPr="0017418A">
        <w:rPr>
          <w:sz w:val="24"/>
          <w:szCs w:val="24"/>
        </w:rPr>
        <w:t>et al.</w:t>
      </w:r>
      <w:r w:rsidRPr="00F0013E">
        <w:rPr>
          <w:sz w:val="24"/>
          <w:szCs w:val="24"/>
        </w:rPr>
        <w:t xml:space="preserve"> Non-Viral CRISPR/Cas Gene Editing In Vitro and In Vivo Enabled by Synthetic Nanoparticle Co-Delivery of Cas9 mRNA and sgRNA. </w:t>
      </w:r>
      <w:r w:rsidRPr="00F0013E">
        <w:rPr>
          <w:i/>
          <w:sz w:val="24"/>
          <w:szCs w:val="24"/>
        </w:rPr>
        <w:t>Angew Chem Int Ed Engl.</w:t>
      </w:r>
      <w:r w:rsidRPr="00F0013E">
        <w:rPr>
          <w:sz w:val="24"/>
          <w:szCs w:val="24"/>
        </w:rPr>
        <w:t xml:space="preserve"> </w:t>
      </w:r>
      <w:r w:rsidRPr="00F0013E">
        <w:rPr>
          <w:b/>
          <w:sz w:val="24"/>
          <w:szCs w:val="24"/>
        </w:rPr>
        <w:t>56</w:t>
      </w:r>
      <w:r w:rsidRPr="00F0013E">
        <w:rPr>
          <w:sz w:val="24"/>
          <w:szCs w:val="24"/>
        </w:rPr>
        <w:t xml:space="preserve"> (4), 1059-1063, doi:10.1002/anie.201610209 (2017).</w:t>
      </w:r>
      <w:bookmarkEnd w:id="3"/>
    </w:p>
    <w:p w14:paraId="56F3426F" w14:textId="538D90CA" w:rsidR="00EF77DE" w:rsidRPr="00F0013E" w:rsidRDefault="00EF77DE" w:rsidP="00B33A3D">
      <w:pPr>
        <w:pStyle w:val="EndNoteBibliography"/>
        <w:spacing w:after="0"/>
        <w:ind w:left="720" w:hanging="720"/>
        <w:jc w:val="left"/>
        <w:rPr>
          <w:sz w:val="24"/>
          <w:szCs w:val="24"/>
        </w:rPr>
      </w:pPr>
      <w:bookmarkStart w:id="4" w:name="_ENREF_5"/>
      <w:r w:rsidRPr="00F0013E">
        <w:rPr>
          <w:sz w:val="24"/>
          <w:szCs w:val="24"/>
        </w:rPr>
        <w:t>5</w:t>
      </w:r>
      <w:r w:rsidRPr="00F0013E">
        <w:rPr>
          <w:sz w:val="24"/>
          <w:szCs w:val="24"/>
        </w:rPr>
        <w:tab/>
        <w:t>Finn, J. D.</w:t>
      </w:r>
      <w:r w:rsidRPr="00F0013E">
        <w:rPr>
          <w:i/>
          <w:sz w:val="24"/>
          <w:szCs w:val="24"/>
        </w:rPr>
        <w:t xml:space="preserve"> </w:t>
      </w:r>
      <w:r w:rsidR="0017418A" w:rsidRPr="0017418A">
        <w:rPr>
          <w:sz w:val="24"/>
          <w:szCs w:val="24"/>
        </w:rPr>
        <w:t>et al.</w:t>
      </w:r>
      <w:r w:rsidRPr="00F0013E">
        <w:rPr>
          <w:sz w:val="24"/>
          <w:szCs w:val="24"/>
        </w:rPr>
        <w:t xml:space="preserve"> A Single Administration of CRISPR/Cas9 Lipid Nanoparticles Achieves Robust and Persistent In Vivo Genome Editing. </w:t>
      </w:r>
      <w:r w:rsidRPr="00F0013E">
        <w:rPr>
          <w:i/>
          <w:sz w:val="24"/>
          <w:szCs w:val="24"/>
        </w:rPr>
        <w:t>Cell Rep</w:t>
      </w:r>
      <w:r w:rsidR="00A11C61">
        <w:rPr>
          <w:i/>
          <w:sz w:val="24"/>
          <w:szCs w:val="24"/>
        </w:rPr>
        <w:t>orts</w:t>
      </w:r>
      <w:r w:rsidRPr="00F0013E">
        <w:rPr>
          <w:i/>
          <w:sz w:val="24"/>
          <w:szCs w:val="24"/>
        </w:rPr>
        <w:t>.</w:t>
      </w:r>
      <w:r w:rsidRPr="00F0013E">
        <w:rPr>
          <w:sz w:val="24"/>
          <w:szCs w:val="24"/>
        </w:rPr>
        <w:t xml:space="preserve"> </w:t>
      </w:r>
      <w:r w:rsidRPr="00F0013E">
        <w:rPr>
          <w:b/>
          <w:sz w:val="24"/>
          <w:szCs w:val="24"/>
        </w:rPr>
        <w:t>22</w:t>
      </w:r>
      <w:r w:rsidRPr="00F0013E">
        <w:rPr>
          <w:sz w:val="24"/>
          <w:szCs w:val="24"/>
        </w:rPr>
        <w:t xml:space="preserve"> (9), 2227-2235, doi:10.1016/j.celrep.2018.02.014 (2018).</w:t>
      </w:r>
      <w:bookmarkEnd w:id="4"/>
    </w:p>
    <w:p w14:paraId="2DC46BFD" w14:textId="54D1CBF0" w:rsidR="00EF77DE" w:rsidRPr="00F0013E" w:rsidRDefault="00EF77DE" w:rsidP="00B33A3D">
      <w:pPr>
        <w:pStyle w:val="EndNoteBibliography"/>
        <w:spacing w:after="0"/>
        <w:ind w:left="720" w:hanging="720"/>
        <w:jc w:val="left"/>
        <w:rPr>
          <w:sz w:val="24"/>
          <w:szCs w:val="24"/>
        </w:rPr>
      </w:pPr>
      <w:bookmarkStart w:id="5" w:name="_ENREF_6"/>
      <w:r w:rsidRPr="00F0013E">
        <w:rPr>
          <w:sz w:val="24"/>
          <w:szCs w:val="24"/>
        </w:rPr>
        <w:t>6</w:t>
      </w:r>
      <w:r w:rsidRPr="00F0013E">
        <w:rPr>
          <w:sz w:val="24"/>
          <w:szCs w:val="24"/>
        </w:rPr>
        <w:tab/>
        <w:t>Liang, C.</w:t>
      </w:r>
      <w:r w:rsidRPr="00F0013E">
        <w:rPr>
          <w:i/>
          <w:sz w:val="24"/>
          <w:szCs w:val="24"/>
        </w:rPr>
        <w:t xml:space="preserve"> </w:t>
      </w:r>
      <w:r w:rsidR="0017418A" w:rsidRPr="0017418A">
        <w:rPr>
          <w:sz w:val="24"/>
          <w:szCs w:val="24"/>
        </w:rPr>
        <w:t>et al.</w:t>
      </w:r>
      <w:r w:rsidRPr="00F0013E">
        <w:rPr>
          <w:sz w:val="24"/>
          <w:szCs w:val="24"/>
        </w:rPr>
        <w:t xml:space="preserve"> Tumor cell-targeted delivery of CRISPR/Cas9 by aptamer-functionalized lipopolymer for therapeutic genome editing of VEGFA in osteosarcoma. </w:t>
      </w:r>
      <w:r w:rsidRPr="00F0013E">
        <w:rPr>
          <w:i/>
          <w:sz w:val="24"/>
          <w:szCs w:val="24"/>
        </w:rPr>
        <w:t>Biomaterials.</w:t>
      </w:r>
      <w:r w:rsidRPr="00F0013E">
        <w:rPr>
          <w:sz w:val="24"/>
          <w:szCs w:val="24"/>
        </w:rPr>
        <w:t xml:space="preserve"> </w:t>
      </w:r>
      <w:r w:rsidRPr="00F0013E">
        <w:rPr>
          <w:b/>
          <w:sz w:val="24"/>
          <w:szCs w:val="24"/>
        </w:rPr>
        <w:t>147</w:t>
      </w:r>
      <w:r w:rsidR="00A11C61">
        <w:rPr>
          <w:b/>
          <w:sz w:val="24"/>
          <w:szCs w:val="24"/>
        </w:rPr>
        <w:t>,</w:t>
      </w:r>
      <w:r w:rsidRPr="00F0013E">
        <w:rPr>
          <w:sz w:val="24"/>
          <w:szCs w:val="24"/>
        </w:rPr>
        <w:t xml:space="preserve"> 68-85, doi:10.1016/j.biomaterials.2017.09.015</w:t>
      </w:r>
      <w:r w:rsidR="00A11C61">
        <w:rPr>
          <w:sz w:val="24"/>
          <w:szCs w:val="24"/>
        </w:rPr>
        <w:t xml:space="preserve"> </w:t>
      </w:r>
      <w:r w:rsidRPr="00F0013E">
        <w:rPr>
          <w:sz w:val="24"/>
          <w:szCs w:val="24"/>
        </w:rPr>
        <w:t>(2017).</w:t>
      </w:r>
      <w:bookmarkEnd w:id="5"/>
    </w:p>
    <w:p w14:paraId="12FA030F" w14:textId="60E509EF" w:rsidR="00EF77DE" w:rsidRPr="00F0013E" w:rsidRDefault="00EF77DE" w:rsidP="00B33A3D">
      <w:pPr>
        <w:pStyle w:val="EndNoteBibliography"/>
        <w:spacing w:after="0"/>
        <w:ind w:left="720" w:hanging="720"/>
        <w:jc w:val="left"/>
        <w:rPr>
          <w:sz w:val="24"/>
          <w:szCs w:val="24"/>
        </w:rPr>
      </w:pPr>
      <w:bookmarkStart w:id="6" w:name="_ENREF_7"/>
      <w:r w:rsidRPr="00F0013E">
        <w:rPr>
          <w:sz w:val="24"/>
          <w:szCs w:val="24"/>
        </w:rPr>
        <w:t>7</w:t>
      </w:r>
      <w:r w:rsidRPr="00F0013E">
        <w:rPr>
          <w:sz w:val="24"/>
          <w:szCs w:val="24"/>
        </w:rPr>
        <w:tab/>
        <w:t>Luo, Y. L.</w:t>
      </w:r>
      <w:r w:rsidRPr="00F0013E">
        <w:rPr>
          <w:i/>
          <w:sz w:val="24"/>
          <w:szCs w:val="24"/>
        </w:rPr>
        <w:t xml:space="preserve"> </w:t>
      </w:r>
      <w:r w:rsidR="0017418A" w:rsidRPr="0017418A">
        <w:rPr>
          <w:sz w:val="24"/>
          <w:szCs w:val="24"/>
        </w:rPr>
        <w:t>et al.</w:t>
      </w:r>
      <w:r w:rsidRPr="00F0013E">
        <w:rPr>
          <w:sz w:val="24"/>
          <w:szCs w:val="24"/>
        </w:rPr>
        <w:t xml:space="preserve"> Macrophage-Specific in Vivo Gene Editing Using Cationic Lipid-Assisted Polymeric Nanoparticles. </w:t>
      </w:r>
      <w:r w:rsidRPr="00F0013E">
        <w:rPr>
          <w:i/>
          <w:sz w:val="24"/>
          <w:szCs w:val="24"/>
        </w:rPr>
        <w:t>ACS Nano.</w:t>
      </w:r>
      <w:r w:rsidRPr="00F0013E">
        <w:rPr>
          <w:sz w:val="24"/>
          <w:szCs w:val="24"/>
        </w:rPr>
        <w:t xml:space="preserve"> </w:t>
      </w:r>
      <w:r w:rsidRPr="00F0013E">
        <w:rPr>
          <w:b/>
          <w:sz w:val="24"/>
          <w:szCs w:val="24"/>
        </w:rPr>
        <w:t>12</w:t>
      </w:r>
      <w:r w:rsidRPr="00F0013E">
        <w:rPr>
          <w:sz w:val="24"/>
          <w:szCs w:val="24"/>
        </w:rPr>
        <w:t xml:space="preserve"> (2), 994-1005, doi:10.1021/acsnano.7b07874 (2018).</w:t>
      </w:r>
      <w:bookmarkEnd w:id="6"/>
    </w:p>
    <w:p w14:paraId="576F6717" w14:textId="26806452" w:rsidR="00EF77DE" w:rsidRPr="00F0013E" w:rsidRDefault="00EF77DE" w:rsidP="00B33A3D">
      <w:pPr>
        <w:pStyle w:val="EndNoteBibliography"/>
        <w:spacing w:after="0"/>
        <w:ind w:left="720" w:hanging="720"/>
        <w:jc w:val="left"/>
        <w:rPr>
          <w:sz w:val="24"/>
          <w:szCs w:val="24"/>
        </w:rPr>
      </w:pPr>
      <w:bookmarkStart w:id="7" w:name="_ENREF_8"/>
      <w:r w:rsidRPr="00F0013E">
        <w:rPr>
          <w:sz w:val="24"/>
          <w:szCs w:val="24"/>
        </w:rPr>
        <w:t>8</w:t>
      </w:r>
      <w:r w:rsidRPr="00F0013E">
        <w:rPr>
          <w:sz w:val="24"/>
          <w:szCs w:val="24"/>
        </w:rPr>
        <w:tab/>
        <w:t>Wang, H. X.</w:t>
      </w:r>
      <w:r w:rsidRPr="00F0013E">
        <w:rPr>
          <w:i/>
          <w:sz w:val="24"/>
          <w:szCs w:val="24"/>
        </w:rPr>
        <w:t xml:space="preserve"> </w:t>
      </w:r>
      <w:r w:rsidR="0017418A" w:rsidRPr="0017418A">
        <w:rPr>
          <w:sz w:val="24"/>
          <w:szCs w:val="24"/>
        </w:rPr>
        <w:t>et al.</w:t>
      </w:r>
      <w:r w:rsidRPr="00F0013E">
        <w:rPr>
          <w:sz w:val="24"/>
          <w:szCs w:val="24"/>
        </w:rPr>
        <w:t xml:space="preserve"> Nonviral gene editing via CRISPR/Cas9 delivery by membrane-disruptive and endosomolytic helical polypeptide. </w:t>
      </w:r>
      <w:r w:rsidR="00A11C61" w:rsidRPr="00A11C61">
        <w:rPr>
          <w:i/>
          <w:sz w:val="24"/>
          <w:szCs w:val="24"/>
        </w:rPr>
        <w:t>Proceedings of the National Academy of Sciences of the United States of America</w:t>
      </w:r>
      <w:r w:rsidRPr="00F0013E">
        <w:rPr>
          <w:i/>
          <w:sz w:val="24"/>
          <w:szCs w:val="24"/>
        </w:rPr>
        <w:t>.</w:t>
      </w:r>
      <w:r w:rsidRPr="00F0013E">
        <w:rPr>
          <w:sz w:val="24"/>
          <w:szCs w:val="24"/>
        </w:rPr>
        <w:t xml:space="preserve"> </w:t>
      </w:r>
      <w:r w:rsidRPr="00F0013E">
        <w:rPr>
          <w:b/>
          <w:sz w:val="24"/>
          <w:szCs w:val="24"/>
        </w:rPr>
        <w:t>115</w:t>
      </w:r>
      <w:r w:rsidRPr="00F0013E">
        <w:rPr>
          <w:sz w:val="24"/>
          <w:szCs w:val="24"/>
        </w:rPr>
        <w:t xml:space="preserve"> (19), 4903-4908, doi:10.1073/pnas.1712963115 (2018).</w:t>
      </w:r>
      <w:bookmarkEnd w:id="7"/>
    </w:p>
    <w:p w14:paraId="1D51623B" w14:textId="1828AEDA" w:rsidR="00EF77DE" w:rsidRPr="00F0013E" w:rsidRDefault="00EF77DE" w:rsidP="00B33A3D">
      <w:pPr>
        <w:pStyle w:val="EndNoteBibliography"/>
        <w:spacing w:after="0"/>
        <w:ind w:left="720" w:hanging="720"/>
        <w:jc w:val="left"/>
        <w:rPr>
          <w:sz w:val="24"/>
          <w:szCs w:val="24"/>
        </w:rPr>
      </w:pPr>
      <w:bookmarkStart w:id="8" w:name="_ENREF_9"/>
      <w:r w:rsidRPr="00F0013E">
        <w:rPr>
          <w:sz w:val="24"/>
          <w:szCs w:val="24"/>
        </w:rPr>
        <w:t>9</w:t>
      </w:r>
      <w:r w:rsidRPr="00F0013E">
        <w:rPr>
          <w:sz w:val="24"/>
          <w:szCs w:val="24"/>
        </w:rPr>
        <w:tab/>
        <w:t>Xu, X.</w:t>
      </w:r>
      <w:r w:rsidRPr="00F0013E">
        <w:rPr>
          <w:i/>
          <w:sz w:val="24"/>
          <w:szCs w:val="24"/>
        </w:rPr>
        <w:t xml:space="preserve"> </w:t>
      </w:r>
      <w:r w:rsidR="0017418A" w:rsidRPr="0017418A">
        <w:rPr>
          <w:sz w:val="24"/>
          <w:szCs w:val="24"/>
        </w:rPr>
        <w:t>et al.</w:t>
      </w:r>
      <w:r w:rsidRPr="00F0013E">
        <w:rPr>
          <w:sz w:val="24"/>
          <w:szCs w:val="24"/>
        </w:rPr>
        <w:t xml:space="preserve"> Efficient homology-directed gene editing by CRISPR/Cas9 in human stem and primary cells using tube electroporation. </w:t>
      </w:r>
      <w:r w:rsidRPr="00F0013E">
        <w:rPr>
          <w:i/>
          <w:sz w:val="24"/>
          <w:szCs w:val="24"/>
        </w:rPr>
        <w:t>Sci</w:t>
      </w:r>
      <w:r w:rsidR="00A11C61">
        <w:rPr>
          <w:i/>
          <w:sz w:val="24"/>
          <w:szCs w:val="24"/>
        </w:rPr>
        <w:t>entific</w:t>
      </w:r>
      <w:r w:rsidRPr="00F0013E">
        <w:rPr>
          <w:i/>
          <w:sz w:val="24"/>
          <w:szCs w:val="24"/>
        </w:rPr>
        <w:t xml:space="preserve"> Rep</w:t>
      </w:r>
      <w:r w:rsidR="00A11C61">
        <w:rPr>
          <w:i/>
          <w:sz w:val="24"/>
          <w:szCs w:val="24"/>
        </w:rPr>
        <w:t>orts</w:t>
      </w:r>
      <w:r w:rsidRPr="00F0013E">
        <w:rPr>
          <w:i/>
          <w:sz w:val="24"/>
          <w:szCs w:val="24"/>
        </w:rPr>
        <w:t>.</w:t>
      </w:r>
      <w:r w:rsidRPr="00F0013E">
        <w:rPr>
          <w:sz w:val="24"/>
          <w:szCs w:val="24"/>
        </w:rPr>
        <w:t xml:space="preserve"> </w:t>
      </w:r>
      <w:r w:rsidRPr="00F0013E">
        <w:rPr>
          <w:b/>
          <w:sz w:val="24"/>
          <w:szCs w:val="24"/>
        </w:rPr>
        <w:t>8</w:t>
      </w:r>
      <w:r w:rsidRPr="00F0013E">
        <w:rPr>
          <w:sz w:val="24"/>
          <w:szCs w:val="24"/>
        </w:rPr>
        <w:t xml:space="preserve"> (1), 11649, doi:10.1038/s41598-018-30227-w (2018).</w:t>
      </w:r>
      <w:bookmarkEnd w:id="8"/>
    </w:p>
    <w:p w14:paraId="7B992661" w14:textId="095EE3C0" w:rsidR="00EF77DE" w:rsidRPr="00F0013E" w:rsidRDefault="00EF77DE" w:rsidP="00B33A3D">
      <w:pPr>
        <w:pStyle w:val="EndNoteBibliography"/>
        <w:spacing w:after="0"/>
        <w:ind w:left="720" w:hanging="720"/>
        <w:jc w:val="left"/>
        <w:rPr>
          <w:sz w:val="24"/>
          <w:szCs w:val="24"/>
        </w:rPr>
      </w:pPr>
      <w:bookmarkStart w:id="9" w:name="_ENREF_10"/>
      <w:r w:rsidRPr="00F0013E">
        <w:rPr>
          <w:sz w:val="24"/>
          <w:szCs w:val="24"/>
        </w:rPr>
        <w:t>10</w:t>
      </w:r>
      <w:r w:rsidRPr="00F0013E">
        <w:rPr>
          <w:sz w:val="24"/>
          <w:szCs w:val="24"/>
        </w:rPr>
        <w:tab/>
        <w:t>Du, F.</w:t>
      </w:r>
      <w:r w:rsidRPr="00F0013E">
        <w:rPr>
          <w:i/>
          <w:sz w:val="24"/>
          <w:szCs w:val="24"/>
        </w:rPr>
        <w:t xml:space="preserve"> </w:t>
      </w:r>
      <w:r w:rsidR="0017418A" w:rsidRPr="0017418A">
        <w:rPr>
          <w:sz w:val="24"/>
          <w:szCs w:val="24"/>
        </w:rPr>
        <w:t>et al.</w:t>
      </w:r>
      <w:r w:rsidRPr="00F0013E">
        <w:rPr>
          <w:sz w:val="24"/>
          <w:szCs w:val="24"/>
        </w:rPr>
        <w:t xml:space="preserve"> Beneficial effect of young oocytes for rabbit somatic cell nuclear transfer. </w:t>
      </w:r>
      <w:r w:rsidRPr="00F0013E">
        <w:rPr>
          <w:i/>
          <w:sz w:val="24"/>
          <w:szCs w:val="24"/>
        </w:rPr>
        <w:t>Cloning Stem Cells.</w:t>
      </w:r>
      <w:r w:rsidRPr="00F0013E">
        <w:rPr>
          <w:sz w:val="24"/>
          <w:szCs w:val="24"/>
        </w:rPr>
        <w:t xml:space="preserve"> </w:t>
      </w:r>
      <w:r w:rsidRPr="00F0013E">
        <w:rPr>
          <w:b/>
          <w:sz w:val="24"/>
          <w:szCs w:val="24"/>
        </w:rPr>
        <w:t>11</w:t>
      </w:r>
      <w:r w:rsidRPr="00F0013E">
        <w:rPr>
          <w:sz w:val="24"/>
          <w:szCs w:val="24"/>
        </w:rPr>
        <w:t xml:space="preserve"> (1), 131-140 (2009).</w:t>
      </w:r>
      <w:bookmarkEnd w:id="9"/>
    </w:p>
    <w:p w14:paraId="00AD3CA2" w14:textId="50DA1558" w:rsidR="00EF77DE" w:rsidRPr="00F0013E" w:rsidRDefault="00EF77DE" w:rsidP="00B33A3D">
      <w:pPr>
        <w:pStyle w:val="EndNoteBibliography"/>
        <w:spacing w:after="0"/>
        <w:ind w:left="720" w:hanging="720"/>
        <w:jc w:val="left"/>
        <w:rPr>
          <w:sz w:val="24"/>
          <w:szCs w:val="24"/>
        </w:rPr>
      </w:pPr>
      <w:bookmarkStart w:id="10" w:name="_ENREF_11"/>
      <w:r w:rsidRPr="00F0013E">
        <w:rPr>
          <w:sz w:val="24"/>
          <w:szCs w:val="24"/>
        </w:rPr>
        <w:t>11</w:t>
      </w:r>
      <w:r w:rsidRPr="00F0013E">
        <w:rPr>
          <w:sz w:val="24"/>
          <w:szCs w:val="24"/>
        </w:rPr>
        <w:tab/>
        <w:t>Allenspach, E., Rawlings, D. J.</w:t>
      </w:r>
      <w:r w:rsidR="00A11C61">
        <w:rPr>
          <w:sz w:val="24"/>
          <w:szCs w:val="24"/>
        </w:rPr>
        <w:t>,</w:t>
      </w:r>
      <w:r w:rsidRPr="00F0013E">
        <w:rPr>
          <w:sz w:val="24"/>
          <w:szCs w:val="24"/>
        </w:rPr>
        <w:t xml:space="preserve"> Scharenberg, A. M. in </w:t>
      </w:r>
      <w:r w:rsidRPr="00F0013E">
        <w:rPr>
          <w:i/>
          <w:sz w:val="24"/>
          <w:szCs w:val="24"/>
        </w:rPr>
        <w:t>GeneReviews(R)</w:t>
      </w:r>
      <w:r w:rsidR="00A11C61">
        <w:rPr>
          <w:i/>
          <w:sz w:val="24"/>
          <w:szCs w:val="24"/>
        </w:rPr>
        <w:t>.</w:t>
      </w:r>
      <w:r w:rsidR="005E41DB">
        <w:rPr>
          <w:sz w:val="24"/>
          <w:szCs w:val="24"/>
        </w:rPr>
        <w:t xml:space="preserve"> </w:t>
      </w:r>
      <w:r w:rsidR="00A11C61">
        <w:rPr>
          <w:sz w:val="24"/>
          <w:szCs w:val="24"/>
        </w:rPr>
        <w:t>E</w:t>
      </w:r>
      <w:r w:rsidRPr="00F0013E">
        <w:rPr>
          <w:sz w:val="24"/>
          <w:szCs w:val="24"/>
        </w:rPr>
        <w:t>ds</w:t>
      </w:r>
      <w:r w:rsidR="00A11C61">
        <w:rPr>
          <w:sz w:val="24"/>
          <w:szCs w:val="24"/>
        </w:rPr>
        <w:t>.</w:t>
      </w:r>
      <w:r w:rsidRPr="00F0013E">
        <w:rPr>
          <w:sz w:val="24"/>
          <w:szCs w:val="24"/>
        </w:rPr>
        <w:t xml:space="preserve"> M. P. Adam</w:t>
      </w:r>
      <w:r w:rsidRPr="00F0013E">
        <w:rPr>
          <w:i/>
          <w:sz w:val="24"/>
          <w:szCs w:val="24"/>
        </w:rPr>
        <w:t xml:space="preserve"> </w:t>
      </w:r>
      <w:r w:rsidR="0017418A" w:rsidRPr="0017418A">
        <w:rPr>
          <w:sz w:val="24"/>
          <w:szCs w:val="24"/>
        </w:rPr>
        <w:t>et al.</w:t>
      </w:r>
      <w:r w:rsidR="005E41DB">
        <w:rPr>
          <w:sz w:val="24"/>
          <w:szCs w:val="24"/>
        </w:rPr>
        <w:t xml:space="preserve"> </w:t>
      </w:r>
      <w:r w:rsidRPr="00F0013E">
        <w:rPr>
          <w:sz w:val="24"/>
          <w:szCs w:val="24"/>
        </w:rPr>
        <w:t>(1993).</w:t>
      </w:r>
      <w:bookmarkEnd w:id="10"/>
    </w:p>
    <w:p w14:paraId="5F0650DE" w14:textId="6963CD08" w:rsidR="00EF77DE" w:rsidRPr="00F0013E" w:rsidRDefault="00EF77DE" w:rsidP="00B33A3D">
      <w:pPr>
        <w:pStyle w:val="EndNoteBibliography"/>
        <w:spacing w:after="0"/>
        <w:ind w:left="720" w:hanging="720"/>
        <w:jc w:val="left"/>
        <w:rPr>
          <w:sz w:val="24"/>
          <w:szCs w:val="24"/>
        </w:rPr>
      </w:pPr>
      <w:bookmarkStart w:id="11" w:name="_ENREF_12"/>
      <w:r w:rsidRPr="00F0013E">
        <w:rPr>
          <w:sz w:val="24"/>
          <w:szCs w:val="24"/>
        </w:rPr>
        <w:t>12</w:t>
      </w:r>
      <w:r w:rsidRPr="00F0013E">
        <w:rPr>
          <w:sz w:val="24"/>
          <w:szCs w:val="24"/>
        </w:rPr>
        <w:tab/>
        <w:t xml:space="preserve">Friedman, J. in </w:t>
      </w:r>
      <w:r w:rsidRPr="00F0013E">
        <w:rPr>
          <w:i/>
          <w:sz w:val="24"/>
          <w:szCs w:val="24"/>
        </w:rPr>
        <w:t>GeneReviews(R)</w:t>
      </w:r>
      <w:r w:rsidR="00A11C61">
        <w:rPr>
          <w:i/>
          <w:sz w:val="24"/>
          <w:szCs w:val="24"/>
        </w:rPr>
        <w:t>.</w:t>
      </w:r>
      <w:r w:rsidR="005E41DB">
        <w:rPr>
          <w:sz w:val="24"/>
          <w:szCs w:val="24"/>
        </w:rPr>
        <w:t xml:space="preserve"> </w:t>
      </w:r>
      <w:r w:rsidR="00A11C61">
        <w:rPr>
          <w:sz w:val="24"/>
          <w:szCs w:val="24"/>
        </w:rPr>
        <w:t>E</w:t>
      </w:r>
      <w:r w:rsidRPr="00F0013E">
        <w:rPr>
          <w:sz w:val="24"/>
          <w:szCs w:val="24"/>
        </w:rPr>
        <w:t>ds</w:t>
      </w:r>
      <w:r w:rsidR="00A11C61">
        <w:rPr>
          <w:sz w:val="24"/>
          <w:szCs w:val="24"/>
        </w:rPr>
        <w:t>.</w:t>
      </w:r>
      <w:r w:rsidRPr="00F0013E">
        <w:rPr>
          <w:sz w:val="24"/>
          <w:szCs w:val="24"/>
        </w:rPr>
        <w:t xml:space="preserve"> M. P. Adam</w:t>
      </w:r>
      <w:r w:rsidRPr="00F0013E">
        <w:rPr>
          <w:i/>
          <w:sz w:val="24"/>
          <w:szCs w:val="24"/>
        </w:rPr>
        <w:t xml:space="preserve"> </w:t>
      </w:r>
      <w:r w:rsidR="0017418A" w:rsidRPr="0017418A">
        <w:rPr>
          <w:sz w:val="24"/>
          <w:szCs w:val="24"/>
        </w:rPr>
        <w:t>et al.</w:t>
      </w:r>
      <w:r w:rsidR="005E41DB">
        <w:rPr>
          <w:sz w:val="24"/>
          <w:szCs w:val="24"/>
        </w:rPr>
        <w:t xml:space="preserve"> </w:t>
      </w:r>
      <w:r w:rsidRPr="00F0013E">
        <w:rPr>
          <w:sz w:val="24"/>
          <w:szCs w:val="24"/>
        </w:rPr>
        <w:t>(1993).</w:t>
      </w:r>
      <w:bookmarkEnd w:id="11"/>
    </w:p>
    <w:p w14:paraId="4CD59F74" w14:textId="726BF269" w:rsidR="00EF77DE" w:rsidRPr="00F0013E" w:rsidRDefault="00EF77DE" w:rsidP="00B33A3D">
      <w:pPr>
        <w:pStyle w:val="EndNoteBibliography"/>
        <w:spacing w:after="0"/>
        <w:ind w:left="720" w:hanging="720"/>
        <w:jc w:val="left"/>
        <w:rPr>
          <w:sz w:val="24"/>
          <w:szCs w:val="24"/>
        </w:rPr>
      </w:pPr>
      <w:bookmarkStart w:id="12" w:name="_ENREF_13"/>
      <w:r w:rsidRPr="00F0013E">
        <w:rPr>
          <w:sz w:val="24"/>
          <w:szCs w:val="24"/>
        </w:rPr>
        <w:lastRenderedPageBreak/>
        <w:t>13</w:t>
      </w:r>
      <w:r w:rsidRPr="00F0013E">
        <w:rPr>
          <w:sz w:val="24"/>
          <w:szCs w:val="24"/>
        </w:rPr>
        <w:tab/>
        <w:t>Hidaka, N.</w:t>
      </w:r>
      <w:r w:rsidRPr="00F0013E">
        <w:rPr>
          <w:i/>
          <w:sz w:val="24"/>
          <w:szCs w:val="24"/>
        </w:rPr>
        <w:t xml:space="preserve"> </w:t>
      </w:r>
      <w:r w:rsidR="0017418A" w:rsidRPr="0017418A">
        <w:rPr>
          <w:sz w:val="24"/>
          <w:szCs w:val="24"/>
        </w:rPr>
        <w:t>et al.</w:t>
      </w:r>
      <w:r w:rsidRPr="00F0013E">
        <w:rPr>
          <w:sz w:val="24"/>
          <w:szCs w:val="24"/>
        </w:rPr>
        <w:t xml:space="preserve"> Most T790M mutations are present on the same EGFR allele as activating mutations in patients with non-small cell lung cancer. </w:t>
      </w:r>
      <w:r w:rsidRPr="00F0013E">
        <w:rPr>
          <w:i/>
          <w:sz w:val="24"/>
          <w:szCs w:val="24"/>
        </w:rPr>
        <w:t>Lung Cancer.</w:t>
      </w:r>
      <w:r w:rsidRPr="00F0013E">
        <w:rPr>
          <w:sz w:val="24"/>
          <w:szCs w:val="24"/>
        </w:rPr>
        <w:t xml:space="preserve"> </w:t>
      </w:r>
      <w:r w:rsidRPr="00F0013E">
        <w:rPr>
          <w:b/>
          <w:sz w:val="24"/>
          <w:szCs w:val="24"/>
        </w:rPr>
        <w:t>108</w:t>
      </w:r>
      <w:r w:rsidRPr="00F0013E">
        <w:rPr>
          <w:sz w:val="24"/>
          <w:szCs w:val="24"/>
        </w:rPr>
        <w:t xml:space="preserve"> 75-82, doi:10.1016/j.lungcan.2017.02.019 (2017).</w:t>
      </w:r>
      <w:bookmarkEnd w:id="12"/>
    </w:p>
    <w:p w14:paraId="3A9DCDC4" w14:textId="2CC47589" w:rsidR="00EF77DE" w:rsidRPr="00F0013E" w:rsidRDefault="00EF77DE" w:rsidP="00B33A3D">
      <w:pPr>
        <w:pStyle w:val="EndNoteBibliography"/>
        <w:spacing w:after="0"/>
        <w:ind w:left="720" w:hanging="720"/>
        <w:jc w:val="left"/>
        <w:rPr>
          <w:sz w:val="24"/>
          <w:szCs w:val="24"/>
        </w:rPr>
      </w:pPr>
      <w:bookmarkStart w:id="13" w:name="_ENREF_14"/>
      <w:r w:rsidRPr="00F0013E">
        <w:rPr>
          <w:sz w:val="24"/>
          <w:szCs w:val="24"/>
        </w:rPr>
        <w:t>14</w:t>
      </w:r>
      <w:r w:rsidRPr="00F0013E">
        <w:rPr>
          <w:sz w:val="24"/>
          <w:szCs w:val="24"/>
        </w:rPr>
        <w:tab/>
        <w:t>Ma, H.</w:t>
      </w:r>
      <w:r w:rsidRPr="00F0013E">
        <w:rPr>
          <w:i/>
          <w:sz w:val="24"/>
          <w:szCs w:val="24"/>
        </w:rPr>
        <w:t xml:space="preserve"> </w:t>
      </w:r>
      <w:r w:rsidR="0017418A" w:rsidRPr="0017418A">
        <w:rPr>
          <w:sz w:val="24"/>
          <w:szCs w:val="24"/>
        </w:rPr>
        <w:t>et al.</w:t>
      </w:r>
      <w:r w:rsidRPr="00F0013E">
        <w:rPr>
          <w:sz w:val="24"/>
          <w:szCs w:val="24"/>
        </w:rPr>
        <w:t xml:space="preserve"> Correction of a pathogenic gene mutation in human embryos. </w:t>
      </w:r>
      <w:r w:rsidRPr="00F0013E">
        <w:rPr>
          <w:i/>
          <w:sz w:val="24"/>
          <w:szCs w:val="24"/>
        </w:rPr>
        <w:t>Nature.</w:t>
      </w:r>
      <w:r w:rsidRPr="00F0013E">
        <w:rPr>
          <w:sz w:val="24"/>
          <w:szCs w:val="24"/>
        </w:rPr>
        <w:t xml:space="preserve"> </w:t>
      </w:r>
      <w:r w:rsidRPr="00F0013E">
        <w:rPr>
          <w:b/>
          <w:sz w:val="24"/>
          <w:szCs w:val="24"/>
        </w:rPr>
        <w:t>548</w:t>
      </w:r>
      <w:r w:rsidRPr="00F0013E">
        <w:rPr>
          <w:sz w:val="24"/>
          <w:szCs w:val="24"/>
        </w:rPr>
        <w:t xml:space="preserve"> (7668), 413-419, doi:10.1038/nature23305 (2017).</w:t>
      </w:r>
      <w:bookmarkEnd w:id="13"/>
    </w:p>
    <w:p w14:paraId="1A9A4B85" w14:textId="48F1A956" w:rsidR="00EF77DE" w:rsidRPr="00F0013E" w:rsidRDefault="00EF77DE" w:rsidP="00B33A3D">
      <w:pPr>
        <w:pStyle w:val="EndNoteBibliography"/>
        <w:spacing w:after="0"/>
        <w:ind w:left="720" w:hanging="720"/>
        <w:jc w:val="left"/>
        <w:rPr>
          <w:sz w:val="24"/>
          <w:szCs w:val="24"/>
        </w:rPr>
      </w:pPr>
      <w:bookmarkStart w:id="14" w:name="_ENREF_15"/>
      <w:r w:rsidRPr="00F0013E">
        <w:rPr>
          <w:sz w:val="24"/>
          <w:szCs w:val="24"/>
        </w:rPr>
        <w:t>15</w:t>
      </w:r>
      <w:r w:rsidRPr="00F0013E">
        <w:rPr>
          <w:sz w:val="24"/>
          <w:szCs w:val="24"/>
        </w:rPr>
        <w:tab/>
        <w:t>Vakulskas, C. A.</w:t>
      </w:r>
      <w:r w:rsidRPr="00F0013E">
        <w:rPr>
          <w:i/>
          <w:sz w:val="24"/>
          <w:szCs w:val="24"/>
        </w:rPr>
        <w:t xml:space="preserve"> </w:t>
      </w:r>
      <w:r w:rsidR="0017418A" w:rsidRPr="0017418A">
        <w:rPr>
          <w:sz w:val="24"/>
          <w:szCs w:val="24"/>
        </w:rPr>
        <w:t>et al.</w:t>
      </w:r>
      <w:r w:rsidRPr="00F0013E">
        <w:rPr>
          <w:sz w:val="24"/>
          <w:szCs w:val="24"/>
        </w:rPr>
        <w:t xml:space="preserve"> A high-fidelity Cas9 mutant delivered as a ribonucleoprotein complex enables efficient gene editing in human hematopoietic stem and progenitor cells. </w:t>
      </w:r>
      <w:r w:rsidRPr="00F0013E">
        <w:rPr>
          <w:i/>
          <w:sz w:val="24"/>
          <w:szCs w:val="24"/>
        </w:rPr>
        <w:t>Nat</w:t>
      </w:r>
      <w:r w:rsidR="00A11C61">
        <w:rPr>
          <w:i/>
          <w:sz w:val="24"/>
          <w:szCs w:val="24"/>
        </w:rPr>
        <w:t>ure</w:t>
      </w:r>
      <w:r w:rsidRPr="00F0013E">
        <w:rPr>
          <w:i/>
          <w:sz w:val="24"/>
          <w:szCs w:val="24"/>
        </w:rPr>
        <w:t xml:space="preserve"> Med</w:t>
      </w:r>
      <w:r w:rsidR="00A11C61">
        <w:rPr>
          <w:i/>
          <w:sz w:val="24"/>
          <w:szCs w:val="24"/>
        </w:rPr>
        <w:t>icine</w:t>
      </w:r>
      <w:r w:rsidRPr="00F0013E">
        <w:rPr>
          <w:i/>
          <w:sz w:val="24"/>
          <w:szCs w:val="24"/>
        </w:rPr>
        <w:t>.</w:t>
      </w:r>
      <w:r w:rsidRPr="00F0013E">
        <w:rPr>
          <w:sz w:val="24"/>
          <w:szCs w:val="24"/>
        </w:rPr>
        <w:t xml:space="preserve"> </w:t>
      </w:r>
      <w:r w:rsidRPr="00F0013E">
        <w:rPr>
          <w:b/>
          <w:sz w:val="24"/>
          <w:szCs w:val="24"/>
        </w:rPr>
        <w:t>24</w:t>
      </w:r>
      <w:r w:rsidRPr="00F0013E">
        <w:rPr>
          <w:sz w:val="24"/>
          <w:szCs w:val="24"/>
        </w:rPr>
        <w:t xml:space="preserve"> (8), 1216-1224, doi:10.1038/s41591-018-0137-0 (2018).</w:t>
      </w:r>
      <w:bookmarkEnd w:id="14"/>
    </w:p>
    <w:p w14:paraId="2C1F4F4D" w14:textId="64AE5D50" w:rsidR="00EF77DE" w:rsidRPr="00F0013E" w:rsidRDefault="00EF77DE" w:rsidP="00B33A3D">
      <w:pPr>
        <w:pStyle w:val="EndNoteBibliography"/>
        <w:spacing w:after="0"/>
        <w:ind w:left="720" w:hanging="720"/>
        <w:jc w:val="left"/>
        <w:rPr>
          <w:sz w:val="24"/>
          <w:szCs w:val="24"/>
        </w:rPr>
      </w:pPr>
      <w:bookmarkStart w:id="15" w:name="_ENREF_16"/>
      <w:r w:rsidRPr="00F0013E">
        <w:rPr>
          <w:sz w:val="24"/>
          <w:szCs w:val="24"/>
        </w:rPr>
        <w:t>16</w:t>
      </w:r>
      <w:r w:rsidRPr="00F0013E">
        <w:rPr>
          <w:sz w:val="24"/>
          <w:szCs w:val="24"/>
        </w:rPr>
        <w:tab/>
        <w:t>Song, J.</w:t>
      </w:r>
      <w:r w:rsidRPr="00F0013E">
        <w:rPr>
          <w:i/>
          <w:sz w:val="24"/>
          <w:szCs w:val="24"/>
        </w:rPr>
        <w:t xml:space="preserve"> </w:t>
      </w:r>
      <w:r w:rsidR="0017418A" w:rsidRPr="0017418A">
        <w:rPr>
          <w:sz w:val="24"/>
          <w:szCs w:val="24"/>
        </w:rPr>
        <w:t>et al.</w:t>
      </w:r>
      <w:r w:rsidRPr="00F0013E">
        <w:rPr>
          <w:sz w:val="24"/>
          <w:szCs w:val="24"/>
        </w:rPr>
        <w:t xml:space="preserve"> Bacterial and Pneumocystis Infections in the Lungs of Gene-Knockout Rabbits with Severe Combined Immunodeficiency. </w:t>
      </w:r>
      <w:r w:rsidRPr="00F0013E">
        <w:rPr>
          <w:i/>
          <w:sz w:val="24"/>
          <w:szCs w:val="24"/>
        </w:rPr>
        <w:t>Front</w:t>
      </w:r>
      <w:r w:rsidR="00A11C61">
        <w:rPr>
          <w:i/>
          <w:sz w:val="24"/>
          <w:szCs w:val="24"/>
        </w:rPr>
        <w:t>iers in</w:t>
      </w:r>
      <w:r w:rsidRPr="00F0013E">
        <w:rPr>
          <w:i/>
          <w:sz w:val="24"/>
          <w:szCs w:val="24"/>
        </w:rPr>
        <w:t xml:space="preserve"> Immunol</w:t>
      </w:r>
      <w:r w:rsidR="00A11C61">
        <w:rPr>
          <w:i/>
          <w:sz w:val="24"/>
          <w:szCs w:val="24"/>
        </w:rPr>
        <w:t>ogy</w:t>
      </w:r>
      <w:r w:rsidRPr="00F0013E">
        <w:rPr>
          <w:i/>
          <w:sz w:val="24"/>
          <w:szCs w:val="24"/>
        </w:rPr>
        <w:t>.</w:t>
      </w:r>
      <w:r w:rsidRPr="00F0013E">
        <w:rPr>
          <w:sz w:val="24"/>
          <w:szCs w:val="24"/>
        </w:rPr>
        <w:t xml:space="preserve"> </w:t>
      </w:r>
      <w:r w:rsidRPr="00F0013E">
        <w:rPr>
          <w:b/>
          <w:sz w:val="24"/>
          <w:szCs w:val="24"/>
        </w:rPr>
        <w:t>9</w:t>
      </w:r>
      <w:r w:rsidR="00A11C61">
        <w:rPr>
          <w:b/>
          <w:sz w:val="24"/>
          <w:szCs w:val="24"/>
        </w:rPr>
        <w:t>,</w:t>
      </w:r>
      <w:r w:rsidRPr="00F0013E">
        <w:rPr>
          <w:sz w:val="24"/>
          <w:szCs w:val="24"/>
        </w:rPr>
        <w:t xml:space="preserve"> 429, doi:10.3389/fimmu.2018.00429 (2018).</w:t>
      </w:r>
      <w:bookmarkEnd w:id="15"/>
    </w:p>
    <w:p w14:paraId="3F97554D" w14:textId="015B63B9" w:rsidR="00EF77DE" w:rsidRPr="00F0013E" w:rsidRDefault="00EF77DE" w:rsidP="00B33A3D">
      <w:pPr>
        <w:pStyle w:val="EndNoteBibliography"/>
        <w:spacing w:after="0"/>
        <w:ind w:left="720" w:hanging="720"/>
        <w:jc w:val="left"/>
        <w:rPr>
          <w:sz w:val="24"/>
          <w:szCs w:val="24"/>
        </w:rPr>
      </w:pPr>
      <w:bookmarkStart w:id="16" w:name="_ENREF_17"/>
      <w:r w:rsidRPr="00F0013E">
        <w:rPr>
          <w:sz w:val="24"/>
          <w:szCs w:val="24"/>
        </w:rPr>
        <w:t>17</w:t>
      </w:r>
      <w:r w:rsidRPr="00F0013E">
        <w:rPr>
          <w:sz w:val="24"/>
          <w:szCs w:val="24"/>
        </w:rPr>
        <w:tab/>
        <w:t>Song, J.</w:t>
      </w:r>
      <w:r w:rsidRPr="00F0013E">
        <w:rPr>
          <w:i/>
          <w:sz w:val="24"/>
          <w:szCs w:val="24"/>
        </w:rPr>
        <w:t xml:space="preserve"> </w:t>
      </w:r>
      <w:r w:rsidR="0017418A" w:rsidRPr="0017418A">
        <w:rPr>
          <w:sz w:val="24"/>
          <w:szCs w:val="24"/>
        </w:rPr>
        <w:t>et al.</w:t>
      </w:r>
      <w:r w:rsidRPr="00F0013E">
        <w:rPr>
          <w:sz w:val="24"/>
          <w:szCs w:val="24"/>
        </w:rPr>
        <w:t xml:space="preserve"> Production of immunodeficient rabbits by multiplex embryo transfer and multiplex gene targeting. </w:t>
      </w:r>
      <w:r w:rsidRPr="00F0013E">
        <w:rPr>
          <w:i/>
          <w:sz w:val="24"/>
          <w:szCs w:val="24"/>
        </w:rPr>
        <w:t>Sci</w:t>
      </w:r>
      <w:r w:rsidR="00A11C61">
        <w:rPr>
          <w:i/>
          <w:sz w:val="24"/>
          <w:szCs w:val="24"/>
        </w:rPr>
        <w:t>entific</w:t>
      </w:r>
      <w:r w:rsidRPr="00F0013E">
        <w:rPr>
          <w:i/>
          <w:sz w:val="24"/>
          <w:szCs w:val="24"/>
        </w:rPr>
        <w:t xml:space="preserve"> Rep</w:t>
      </w:r>
      <w:r w:rsidR="00A11C61">
        <w:rPr>
          <w:i/>
          <w:sz w:val="24"/>
          <w:szCs w:val="24"/>
        </w:rPr>
        <w:t>orts</w:t>
      </w:r>
      <w:r w:rsidRPr="00F0013E">
        <w:rPr>
          <w:i/>
          <w:sz w:val="24"/>
          <w:szCs w:val="24"/>
        </w:rPr>
        <w:t>.</w:t>
      </w:r>
      <w:r w:rsidRPr="00F0013E">
        <w:rPr>
          <w:sz w:val="24"/>
          <w:szCs w:val="24"/>
        </w:rPr>
        <w:t xml:space="preserve"> </w:t>
      </w:r>
      <w:r w:rsidRPr="00F0013E">
        <w:rPr>
          <w:b/>
          <w:sz w:val="24"/>
          <w:szCs w:val="24"/>
        </w:rPr>
        <w:t>7</w:t>
      </w:r>
      <w:r w:rsidRPr="00F0013E">
        <w:rPr>
          <w:sz w:val="24"/>
          <w:szCs w:val="24"/>
        </w:rPr>
        <w:t xml:space="preserve"> (1), 12202, doi:10.1038/s41598-017-12201-0 (2017).</w:t>
      </w:r>
      <w:bookmarkEnd w:id="16"/>
    </w:p>
    <w:p w14:paraId="482AE81B" w14:textId="4831F52B" w:rsidR="00F42E7E" w:rsidRPr="00F0013E" w:rsidRDefault="005916DA" w:rsidP="00B33A3D">
      <w:pPr>
        <w:pStyle w:val="NoSpacing"/>
        <w:rPr>
          <w:rFonts w:cstheme="minorHAnsi"/>
          <w:sz w:val="24"/>
          <w:szCs w:val="24"/>
        </w:rPr>
      </w:pPr>
      <w:r w:rsidRPr="00F0013E">
        <w:rPr>
          <w:rFonts w:cstheme="minorHAnsi"/>
          <w:sz w:val="24"/>
          <w:szCs w:val="24"/>
        </w:rPr>
        <w:fldChar w:fldCharType="end"/>
      </w:r>
      <w:bookmarkStart w:id="17" w:name="_GoBack"/>
      <w:bookmarkEnd w:id="17"/>
    </w:p>
    <w:sectPr w:rsidR="00F42E7E" w:rsidRPr="00F0013E" w:rsidSect="005E41D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50A5" w14:textId="77777777" w:rsidR="00866A37" w:rsidRDefault="00866A37" w:rsidP="008548CA">
      <w:pPr>
        <w:spacing w:after="0" w:line="240" w:lineRule="auto"/>
      </w:pPr>
      <w:r>
        <w:separator/>
      </w:r>
    </w:p>
  </w:endnote>
  <w:endnote w:type="continuationSeparator" w:id="0">
    <w:p w14:paraId="7DE1E352" w14:textId="77777777" w:rsidR="00866A37" w:rsidRDefault="00866A37" w:rsidP="0085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24F3" w14:textId="77777777" w:rsidR="00866A37" w:rsidRDefault="00866A37" w:rsidP="008548CA">
      <w:pPr>
        <w:spacing w:after="0" w:line="240" w:lineRule="auto"/>
      </w:pPr>
      <w:r>
        <w:separator/>
      </w:r>
    </w:p>
  </w:footnote>
  <w:footnote w:type="continuationSeparator" w:id="0">
    <w:p w14:paraId="63EEFDDA" w14:textId="77777777" w:rsidR="00866A37" w:rsidRDefault="00866A37" w:rsidP="00854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63DF"/>
    <w:multiLevelType w:val="hybridMultilevel"/>
    <w:tmpl w:val="BD107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5819"/>
    <w:multiLevelType w:val="multilevel"/>
    <w:tmpl w:val="B28045E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52A683D"/>
    <w:multiLevelType w:val="hybridMultilevel"/>
    <w:tmpl w:val="A014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B0D4E"/>
    <w:multiLevelType w:val="multilevel"/>
    <w:tmpl w:val="2C00582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982F46"/>
    <w:multiLevelType w:val="multilevel"/>
    <w:tmpl w:val="907A1D2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D3666"/>
    <w:multiLevelType w:val="hybridMultilevel"/>
    <w:tmpl w:val="BD107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824A5"/>
    <w:multiLevelType w:val="hybridMultilevel"/>
    <w:tmpl w:val="A014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16875"/>
    <w:multiLevelType w:val="multilevel"/>
    <w:tmpl w:val="2C00582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5epre2s75sdp1e2sf6vpt5a0t0wszvetpsf&quot;&gt;references-total-Converted&lt;record-ids&gt;&lt;item&gt;1116&lt;/item&gt;&lt;item&gt;5250&lt;/item&gt;&lt;item&gt;5283&lt;/item&gt;&lt;item&gt;5287&lt;/item&gt;&lt;item&gt;5324&lt;/item&gt;&lt;item&gt;5325&lt;/item&gt;&lt;item&gt;5327&lt;/item&gt;&lt;item&gt;5328&lt;/item&gt;&lt;item&gt;5329&lt;/item&gt;&lt;/record-ids&gt;&lt;/item&gt;&lt;/Libraries&gt;"/>
  </w:docVars>
  <w:rsids>
    <w:rsidRoot w:val="002B41FF"/>
    <w:rsid w:val="0000424A"/>
    <w:rsid w:val="00012303"/>
    <w:rsid w:val="00014C81"/>
    <w:rsid w:val="00021CCB"/>
    <w:rsid w:val="00024959"/>
    <w:rsid w:val="000334EE"/>
    <w:rsid w:val="00037D08"/>
    <w:rsid w:val="000410E8"/>
    <w:rsid w:val="00051065"/>
    <w:rsid w:val="00057D10"/>
    <w:rsid w:val="00060A44"/>
    <w:rsid w:val="000661E5"/>
    <w:rsid w:val="00075737"/>
    <w:rsid w:val="000818D0"/>
    <w:rsid w:val="000851F0"/>
    <w:rsid w:val="000940CD"/>
    <w:rsid w:val="000A0333"/>
    <w:rsid w:val="000A0D0C"/>
    <w:rsid w:val="000A0F13"/>
    <w:rsid w:val="000B0076"/>
    <w:rsid w:val="000C155D"/>
    <w:rsid w:val="000C3766"/>
    <w:rsid w:val="000C71D9"/>
    <w:rsid w:val="000D1DF0"/>
    <w:rsid w:val="000D413B"/>
    <w:rsid w:val="000D5BD7"/>
    <w:rsid w:val="000D6912"/>
    <w:rsid w:val="000F4BE7"/>
    <w:rsid w:val="00105639"/>
    <w:rsid w:val="00106B50"/>
    <w:rsid w:val="00106EFA"/>
    <w:rsid w:val="001071BD"/>
    <w:rsid w:val="001121B2"/>
    <w:rsid w:val="0012540B"/>
    <w:rsid w:val="001256CC"/>
    <w:rsid w:val="00131668"/>
    <w:rsid w:val="00132492"/>
    <w:rsid w:val="00140495"/>
    <w:rsid w:val="001442DD"/>
    <w:rsid w:val="00144FA5"/>
    <w:rsid w:val="00145BE5"/>
    <w:rsid w:val="001471D4"/>
    <w:rsid w:val="00150F46"/>
    <w:rsid w:val="00153253"/>
    <w:rsid w:val="00156896"/>
    <w:rsid w:val="00157352"/>
    <w:rsid w:val="00157B94"/>
    <w:rsid w:val="00167FB4"/>
    <w:rsid w:val="0017046A"/>
    <w:rsid w:val="00170BA0"/>
    <w:rsid w:val="00172C0C"/>
    <w:rsid w:val="0017418A"/>
    <w:rsid w:val="00180233"/>
    <w:rsid w:val="0018455E"/>
    <w:rsid w:val="00195075"/>
    <w:rsid w:val="0019639D"/>
    <w:rsid w:val="001979E4"/>
    <w:rsid w:val="001A25D6"/>
    <w:rsid w:val="001A5623"/>
    <w:rsid w:val="001B02EB"/>
    <w:rsid w:val="001B1641"/>
    <w:rsid w:val="001B280B"/>
    <w:rsid w:val="001B350B"/>
    <w:rsid w:val="001B4CC0"/>
    <w:rsid w:val="001B5D4E"/>
    <w:rsid w:val="001B758D"/>
    <w:rsid w:val="001C260D"/>
    <w:rsid w:val="001C7EFC"/>
    <w:rsid w:val="001D142B"/>
    <w:rsid w:val="001D3C1F"/>
    <w:rsid w:val="001D4855"/>
    <w:rsid w:val="001D6493"/>
    <w:rsid w:val="001E3D41"/>
    <w:rsid w:val="001E5E57"/>
    <w:rsid w:val="001F1A1D"/>
    <w:rsid w:val="001F2987"/>
    <w:rsid w:val="002011F7"/>
    <w:rsid w:val="00202FCF"/>
    <w:rsid w:val="00213EF7"/>
    <w:rsid w:val="00213F23"/>
    <w:rsid w:val="0021427B"/>
    <w:rsid w:val="00214754"/>
    <w:rsid w:val="00215C1F"/>
    <w:rsid w:val="00216697"/>
    <w:rsid w:val="0022037A"/>
    <w:rsid w:val="00236390"/>
    <w:rsid w:val="00243951"/>
    <w:rsid w:val="002448AD"/>
    <w:rsid w:val="0025757A"/>
    <w:rsid w:val="00260723"/>
    <w:rsid w:val="00270A4B"/>
    <w:rsid w:val="00270A4D"/>
    <w:rsid w:val="00277989"/>
    <w:rsid w:val="0028114E"/>
    <w:rsid w:val="00283107"/>
    <w:rsid w:val="00283CA6"/>
    <w:rsid w:val="00293465"/>
    <w:rsid w:val="00294ADF"/>
    <w:rsid w:val="002A32D8"/>
    <w:rsid w:val="002B41FF"/>
    <w:rsid w:val="002B5AFD"/>
    <w:rsid w:val="002C01DB"/>
    <w:rsid w:val="002C6D86"/>
    <w:rsid w:val="002D137F"/>
    <w:rsid w:val="002D1FAC"/>
    <w:rsid w:val="002D350A"/>
    <w:rsid w:val="002E1EAF"/>
    <w:rsid w:val="002E2473"/>
    <w:rsid w:val="002E660A"/>
    <w:rsid w:val="0030425A"/>
    <w:rsid w:val="003046DB"/>
    <w:rsid w:val="003062A7"/>
    <w:rsid w:val="003150C8"/>
    <w:rsid w:val="00320E7B"/>
    <w:rsid w:val="00325A64"/>
    <w:rsid w:val="003308F0"/>
    <w:rsid w:val="00331C7F"/>
    <w:rsid w:val="003346C9"/>
    <w:rsid w:val="003350E2"/>
    <w:rsid w:val="00343DDA"/>
    <w:rsid w:val="00346B6F"/>
    <w:rsid w:val="00356E41"/>
    <w:rsid w:val="00360A91"/>
    <w:rsid w:val="00370E55"/>
    <w:rsid w:val="00375557"/>
    <w:rsid w:val="00375BD2"/>
    <w:rsid w:val="003823C2"/>
    <w:rsid w:val="00387E12"/>
    <w:rsid w:val="00393E94"/>
    <w:rsid w:val="003A180C"/>
    <w:rsid w:val="003A37E4"/>
    <w:rsid w:val="003B1DC4"/>
    <w:rsid w:val="003B2376"/>
    <w:rsid w:val="003B4A2E"/>
    <w:rsid w:val="003B5B18"/>
    <w:rsid w:val="003B686D"/>
    <w:rsid w:val="003B745F"/>
    <w:rsid w:val="003C200A"/>
    <w:rsid w:val="003C2202"/>
    <w:rsid w:val="003C2C2E"/>
    <w:rsid w:val="003F162B"/>
    <w:rsid w:val="003F6BC6"/>
    <w:rsid w:val="00402A75"/>
    <w:rsid w:val="00413D6C"/>
    <w:rsid w:val="00423669"/>
    <w:rsid w:val="00426F45"/>
    <w:rsid w:val="00431EAF"/>
    <w:rsid w:val="004379B5"/>
    <w:rsid w:val="00437AE0"/>
    <w:rsid w:val="00440BC2"/>
    <w:rsid w:val="00445E4F"/>
    <w:rsid w:val="00451D59"/>
    <w:rsid w:val="004606C4"/>
    <w:rsid w:val="0046142B"/>
    <w:rsid w:val="00467CEE"/>
    <w:rsid w:val="00475065"/>
    <w:rsid w:val="00475E9D"/>
    <w:rsid w:val="004769E0"/>
    <w:rsid w:val="0047789D"/>
    <w:rsid w:val="00480426"/>
    <w:rsid w:val="00480473"/>
    <w:rsid w:val="004854C6"/>
    <w:rsid w:val="004871E9"/>
    <w:rsid w:val="0049348F"/>
    <w:rsid w:val="0049546F"/>
    <w:rsid w:val="004A09C1"/>
    <w:rsid w:val="004A1EAC"/>
    <w:rsid w:val="004B07BF"/>
    <w:rsid w:val="004B1431"/>
    <w:rsid w:val="004B3C0E"/>
    <w:rsid w:val="004B51E8"/>
    <w:rsid w:val="004B6AFB"/>
    <w:rsid w:val="004C3A2C"/>
    <w:rsid w:val="004C63CF"/>
    <w:rsid w:val="004D26F9"/>
    <w:rsid w:val="004D487C"/>
    <w:rsid w:val="004D4ADA"/>
    <w:rsid w:val="004D5A07"/>
    <w:rsid w:val="004E44A9"/>
    <w:rsid w:val="004E6DEA"/>
    <w:rsid w:val="004F03C3"/>
    <w:rsid w:val="004F4716"/>
    <w:rsid w:val="005031F5"/>
    <w:rsid w:val="00507FE6"/>
    <w:rsid w:val="00510B96"/>
    <w:rsid w:val="00511338"/>
    <w:rsid w:val="00511962"/>
    <w:rsid w:val="00515591"/>
    <w:rsid w:val="005178D7"/>
    <w:rsid w:val="00517AC6"/>
    <w:rsid w:val="00524688"/>
    <w:rsid w:val="005325F0"/>
    <w:rsid w:val="00541F0D"/>
    <w:rsid w:val="0054314F"/>
    <w:rsid w:val="0054702A"/>
    <w:rsid w:val="0055147A"/>
    <w:rsid w:val="00553353"/>
    <w:rsid w:val="005611B0"/>
    <w:rsid w:val="005642AE"/>
    <w:rsid w:val="00564932"/>
    <w:rsid w:val="00565A13"/>
    <w:rsid w:val="00567FEB"/>
    <w:rsid w:val="005737BE"/>
    <w:rsid w:val="005758C1"/>
    <w:rsid w:val="00590635"/>
    <w:rsid w:val="005916DA"/>
    <w:rsid w:val="00591B6B"/>
    <w:rsid w:val="00591C99"/>
    <w:rsid w:val="00594155"/>
    <w:rsid w:val="0059574F"/>
    <w:rsid w:val="005963A0"/>
    <w:rsid w:val="005A001E"/>
    <w:rsid w:val="005A5465"/>
    <w:rsid w:val="005A68F0"/>
    <w:rsid w:val="005B4262"/>
    <w:rsid w:val="005B57A3"/>
    <w:rsid w:val="005C3414"/>
    <w:rsid w:val="005C46A8"/>
    <w:rsid w:val="005C7E43"/>
    <w:rsid w:val="005D3787"/>
    <w:rsid w:val="005D5572"/>
    <w:rsid w:val="005D56D5"/>
    <w:rsid w:val="005D61F4"/>
    <w:rsid w:val="005E41DB"/>
    <w:rsid w:val="005E444A"/>
    <w:rsid w:val="005F1C10"/>
    <w:rsid w:val="006104D1"/>
    <w:rsid w:val="006216C6"/>
    <w:rsid w:val="006229F3"/>
    <w:rsid w:val="006363FC"/>
    <w:rsid w:val="00641CD9"/>
    <w:rsid w:val="00642A06"/>
    <w:rsid w:val="00642ED3"/>
    <w:rsid w:val="00651AA5"/>
    <w:rsid w:val="006570C6"/>
    <w:rsid w:val="00662AB8"/>
    <w:rsid w:val="0066504A"/>
    <w:rsid w:val="00667601"/>
    <w:rsid w:val="00671F26"/>
    <w:rsid w:val="006723B1"/>
    <w:rsid w:val="0067471A"/>
    <w:rsid w:val="0067569D"/>
    <w:rsid w:val="00680411"/>
    <w:rsid w:val="006A3A0B"/>
    <w:rsid w:val="006A54F4"/>
    <w:rsid w:val="006A6718"/>
    <w:rsid w:val="006A6B2F"/>
    <w:rsid w:val="006A6C42"/>
    <w:rsid w:val="006B2283"/>
    <w:rsid w:val="006B27DE"/>
    <w:rsid w:val="006B4505"/>
    <w:rsid w:val="006B59F3"/>
    <w:rsid w:val="006B612C"/>
    <w:rsid w:val="006C17A4"/>
    <w:rsid w:val="006C1991"/>
    <w:rsid w:val="006C59E8"/>
    <w:rsid w:val="006C6EB7"/>
    <w:rsid w:val="006D206C"/>
    <w:rsid w:val="006D464A"/>
    <w:rsid w:val="006D5389"/>
    <w:rsid w:val="006E1E0D"/>
    <w:rsid w:val="006E2847"/>
    <w:rsid w:val="006E2B7E"/>
    <w:rsid w:val="006E3329"/>
    <w:rsid w:val="006E718F"/>
    <w:rsid w:val="006F4BCA"/>
    <w:rsid w:val="006F5E4A"/>
    <w:rsid w:val="006F7E53"/>
    <w:rsid w:val="0070077F"/>
    <w:rsid w:val="00700B0D"/>
    <w:rsid w:val="00701CDD"/>
    <w:rsid w:val="00704FE3"/>
    <w:rsid w:val="00710E4F"/>
    <w:rsid w:val="00713FB1"/>
    <w:rsid w:val="007169AE"/>
    <w:rsid w:val="00716C25"/>
    <w:rsid w:val="0072257B"/>
    <w:rsid w:val="00724E05"/>
    <w:rsid w:val="007339D8"/>
    <w:rsid w:val="00734F54"/>
    <w:rsid w:val="007449B6"/>
    <w:rsid w:val="00744F5A"/>
    <w:rsid w:val="007469BB"/>
    <w:rsid w:val="00750E49"/>
    <w:rsid w:val="007668C7"/>
    <w:rsid w:val="007673B1"/>
    <w:rsid w:val="00772979"/>
    <w:rsid w:val="0077304F"/>
    <w:rsid w:val="007761F5"/>
    <w:rsid w:val="00777C58"/>
    <w:rsid w:val="0078067E"/>
    <w:rsid w:val="00781656"/>
    <w:rsid w:val="00786670"/>
    <w:rsid w:val="00791519"/>
    <w:rsid w:val="007916E2"/>
    <w:rsid w:val="00795EF5"/>
    <w:rsid w:val="007962D0"/>
    <w:rsid w:val="007973CA"/>
    <w:rsid w:val="007A437B"/>
    <w:rsid w:val="007A76CD"/>
    <w:rsid w:val="007A7888"/>
    <w:rsid w:val="007B5728"/>
    <w:rsid w:val="007C763A"/>
    <w:rsid w:val="007C7A1A"/>
    <w:rsid w:val="007D1365"/>
    <w:rsid w:val="007D19F4"/>
    <w:rsid w:val="007D295D"/>
    <w:rsid w:val="007D2D27"/>
    <w:rsid w:val="007D3DAF"/>
    <w:rsid w:val="007E41CA"/>
    <w:rsid w:val="007E722B"/>
    <w:rsid w:val="007F305F"/>
    <w:rsid w:val="008021EC"/>
    <w:rsid w:val="00803751"/>
    <w:rsid w:val="008044C3"/>
    <w:rsid w:val="00806D34"/>
    <w:rsid w:val="00807987"/>
    <w:rsid w:val="008118D0"/>
    <w:rsid w:val="00817225"/>
    <w:rsid w:val="0082062B"/>
    <w:rsid w:val="00820632"/>
    <w:rsid w:val="008347EE"/>
    <w:rsid w:val="00843EA3"/>
    <w:rsid w:val="00844AC2"/>
    <w:rsid w:val="008508A7"/>
    <w:rsid w:val="00851CFA"/>
    <w:rsid w:val="0085278F"/>
    <w:rsid w:val="00852FB2"/>
    <w:rsid w:val="008548CA"/>
    <w:rsid w:val="00855EDA"/>
    <w:rsid w:val="0086148A"/>
    <w:rsid w:val="008622B5"/>
    <w:rsid w:val="00866A37"/>
    <w:rsid w:val="0086712E"/>
    <w:rsid w:val="00875CCD"/>
    <w:rsid w:val="00875D66"/>
    <w:rsid w:val="008765AA"/>
    <w:rsid w:val="008776F8"/>
    <w:rsid w:val="00880FF1"/>
    <w:rsid w:val="0089413A"/>
    <w:rsid w:val="008A0356"/>
    <w:rsid w:val="008A5A12"/>
    <w:rsid w:val="008B2096"/>
    <w:rsid w:val="008B7CB6"/>
    <w:rsid w:val="008C474D"/>
    <w:rsid w:val="008D069D"/>
    <w:rsid w:val="008E0021"/>
    <w:rsid w:val="008E5916"/>
    <w:rsid w:val="008F04AA"/>
    <w:rsid w:val="008F1B82"/>
    <w:rsid w:val="008F3E13"/>
    <w:rsid w:val="0090012B"/>
    <w:rsid w:val="0090320D"/>
    <w:rsid w:val="00903330"/>
    <w:rsid w:val="00905245"/>
    <w:rsid w:val="00925996"/>
    <w:rsid w:val="00930540"/>
    <w:rsid w:val="00933E38"/>
    <w:rsid w:val="009411B5"/>
    <w:rsid w:val="00947B43"/>
    <w:rsid w:val="00952B82"/>
    <w:rsid w:val="00955618"/>
    <w:rsid w:val="00955DFE"/>
    <w:rsid w:val="0095643C"/>
    <w:rsid w:val="0096240B"/>
    <w:rsid w:val="00966756"/>
    <w:rsid w:val="00972ACE"/>
    <w:rsid w:val="00974C90"/>
    <w:rsid w:val="009935BA"/>
    <w:rsid w:val="0099375C"/>
    <w:rsid w:val="009A4623"/>
    <w:rsid w:val="009A4774"/>
    <w:rsid w:val="009A57DF"/>
    <w:rsid w:val="009A6A37"/>
    <w:rsid w:val="009B271D"/>
    <w:rsid w:val="009B66DD"/>
    <w:rsid w:val="009B7C26"/>
    <w:rsid w:val="009C2A45"/>
    <w:rsid w:val="009C2D4C"/>
    <w:rsid w:val="009C47F4"/>
    <w:rsid w:val="009E057E"/>
    <w:rsid w:val="009E2E61"/>
    <w:rsid w:val="009E4A14"/>
    <w:rsid w:val="009F0556"/>
    <w:rsid w:val="009F0C8C"/>
    <w:rsid w:val="009F71D3"/>
    <w:rsid w:val="00A00B0A"/>
    <w:rsid w:val="00A03293"/>
    <w:rsid w:val="00A05A3C"/>
    <w:rsid w:val="00A10E62"/>
    <w:rsid w:val="00A11C61"/>
    <w:rsid w:val="00A13A1A"/>
    <w:rsid w:val="00A153D2"/>
    <w:rsid w:val="00A15FB8"/>
    <w:rsid w:val="00A17331"/>
    <w:rsid w:val="00A32798"/>
    <w:rsid w:val="00A40769"/>
    <w:rsid w:val="00A44186"/>
    <w:rsid w:val="00A45BC1"/>
    <w:rsid w:val="00A471A0"/>
    <w:rsid w:val="00A55666"/>
    <w:rsid w:val="00A6207B"/>
    <w:rsid w:val="00A62ED5"/>
    <w:rsid w:val="00A6469C"/>
    <w:rsid w:val="00A64F3F"/>
    <w:rsid w:val="00A71560"/>
    <w:rsid w:val="00A80BDB"/>
    <w:rsid w:val="00AB06D2"/>
    <w:rsid w:val="00AB0A6F"/>
    <w:rsid w:val="00AB203D"/>
    <w:rsid w:val="00AB7181"/>
    <w:rsid w:val="00AD244C"/>
    <w:rsid w:val="00AD6082"/>
    <w:rsid w:val="00AD71C0"/>
    <w:rsid w:val="00AE2C1C"/>
    <w:rsid w:val="00AE2E71"/>
    <w:rsid w:val="00AE6859"/>
    <w:rsid w:val="00AF1F23"/>
    <w:rsid w:val="00B0465A"/>
    <w:rsid w:val="00B150C3"/>
    <w:rsid w:val="00B16E4E"/>
    <w:rsid w:val="00B251CD"/>
    <w:rsid w:val="00B33A3D"/>
    <w:rsid w:val="00B3485C"/>
    <w:rsid w:val="00B35727"/>
    <w:rsid w:val="00B401B4"/>
    <w:rsid w:val="00B4052C"/>
    <w:rsid w:val="00B40898"/>
    <w:rsid w:val="00B45F2D"/>
    <w:rsid w:val="00B46647"/>
    <w:rsid w:val="00B50FFA"/>
    <w:rsid w:val="00B60DDE"/>
    <w:rsid w:val="00B649A0"/>
    <w:rsid w:val="00B66A0D"/>
    <w:rsid w:val="00B66C6D"/>
    <w:rsid w:val="00B71C86"/>
    <w:rsid w:val="00B72E9F"/>
    <w:rsid w:val="00B74763"/>
    <w:rsid w:val="00B9026E"/>
    <w:rsid w:val="00B954B7"/>
    <w:rsid w:val="00BA73A8"/>
    <w:rsid w:val="00BB2059"/>
    <w:rsid w:val="00BB298D"/>
    <w:rsid w:val="00BB4C4E"/>
    <w:rsid w:val="00BC5FC0"/>
    <w:rsid w:val="00BD0331"/>
    <w:rsid w:val="00BD1078"/>
    <w:rsid w:val="00BD4BF5"/>
    <w:rsid w:val="00BD763E"/>
    <w:rsid w:val="00BE23E5"/>
    <w:rsid w:val="00BE4D75"/>
    <w:rsid w:val="00BE7727"/>
    <w:rsid w:val="00BF19D6"/>
    <w:rsid w:val="00BF2D21"/>
    <w:rsid w:val="00BF4CA4"/>
    <w:rsid w:val="00BF6BDC"/>
    <w:rsid w:val="00C00588"/>
    <w:rsid w:val="00C00E59"/>
    <w:rsid w:val="00C01B09"/>
    <w:rsid w:val="00C0260C"/>
    <w:rsid w:val="00C03BB4"/>
    <w:rsid w:val="00C24222"/>
    <w:rsid w:val="00C2552B"/>
    <w:rsid w:val="00C2647C"/>
    <w:rsid w:val="00C31304"/>
    <w:rsid w:val="00C33B4F"/>
    <w:rsid w:val="00C3437A"/>
    <w:rsid w:val="00C34FB0"/>
    <w:rsid w:val="00C36362"/>
    <w:rsid w:val="00C4251E"/>
    <w:rsid w:val="00C443B2"/>
    <w:rsid w:val="00C5005A"/>
    <w:rsid w:val="00C5136F"/>
    <w:rsid w:val="00C51371"/>
    <w:rsid w:val="00C52003"/>
    <w:rsid w:val="00C552B7"/>
    <w:rsid w:val="00C55718"/>
    <w:rsid w:val="00C57B80"/>
    <w:rsid w:val="00C600C6"/>
    <w:rsid w:val="00C62EFE"/>
    <w:rsid w:val="00C631C6"/>
    <w:rsid w:val="00C66AE2"/>
    <w:rsid w:val="00C742D8"/>
    <w:rsid w:val="00C83627"/>
    <w:rsid w:val="00C851C4"/>
    <w:rsid w:val="00C87A70"/>
    <w:rsid w:val="00C901FD"/>
    <w:rsid w:val="00C92BF0"/>
    <w:rsid w:val="00C93A07"/>
    <w:rsid w:val="00C9619E"/>
    <w:rsid w:val="00C97B30"/>
    <w:rsid w:val="00CA0A70"/>
    <w:rsid w:val="00CA1602"/>
    <w:rsid w:val="00CA70FB"/>
    <w:rsid w:val="00CC108E"/>
    <w:rsid w:val="00CC1620"/>
    <w:rsid w:val="00CC6820"/>
    <w:rsid w:val="00CD095F"/>
    <w:rsid w:val="00CD230D"/>
    <w:rsid w:val="00CD72A1"/>
    <w:rsid w:val="00CF0D3C"/>
    <w:rsid w:val="00CF4CBC"/>
    <w:rsid w:val="00CF53A6"/>
    <w:rsid w:val="00D0052A"/>
    <w:rsid w:val="00D0057C"/>
    <w:rsid w:val="00D014EF"/>
    <w:rsid w:val="00D02C9C"/>
    <w:rsid w:val="00D0713D"/>
    <w:rsid w:val="00D12C2D"/>
    <w:rsid w:val="00D138DB"/>
    <w:rsid w:val="00D1560A"/>
    <w:rsid w:val="00D17160"/>
    <w:rsid w:val="00D1766C"/>
    <w:rsid w:val="00D20400"/>
    <w:rsid w:val="00D21645"/>
    <w:rsid w:val="00D2636C"/>
    <w:rsid w:val="00D26938"/>
    <w:rsid w:val="00D27474"/>
    <w:rsid w:val="00D301FE"/>
    <w:rsid w:val="00D31B0B"/>
    <w:rsid w:val="00D37DAB"/>
    <w:rsid w:val="00D4199A"/>
    <w:rsid w:val="00D43690"/>
    <w:rsid w:val="00D46932"/>
    <w:rsid w:val="00D5025C"/>
    <w:rsid w:val="00D50D8E"/>
    <w:rsid w:val="00D53A99"/>
    <w:rsid w:val="00D53B35"/>
    <w:rsid w:val="00D71DE2"/>
    <w:rsid w:val="00D737C8"/>
    <w:rsid w:val="00D77351"/>
    <w:rsid w:val="00D8423D"/>
    <w:rsid w:val="00D8431B"/>
    <w:rsid w:val="00D8705B"/>
    <w:rsid w:val="00D87401"/>
    <w:rsid w:val="00D8774A"/>
    <w:rsid w:val="00D91CD1"/>
    <w:rsid w:val="00D92626"/>
    <w:rsid w:val="00D93A4F"/>
    <w:rsid w:val="00D97214"/>
    <w:rsid w:val="00DA00B6"/>
    <w:rsid w:val="00DA1769"/>
    <w:rsid w:val="00DA573D"/>
    <w:rsid w:val="00DA6A38"/>
    <w:rsid w:val="00DB0B4E"/>
    <w:rsid w:val="00DB34F9"/>
    <w:rsid w:val="00DB4B40"/>
    <w:rsid w:val="00DB61F2"/>
    <w:rsid w:val="00DC3355"/>
    <w:rsid w:val="00DC4DA8"/>
    <w:rsid w:val="00DD1A07"/>
    <w:rsid w:val="00DD41B2"/>
    <w:rsid w:val="00DD547E"/>
    <w:rsid w:val="00DD5812"/>
    <w:rsid w:val="00DE2A9B"/>
    <w:rsid w:val="00DE4F0C"/>
    <w:rsid w:val="00DE539C"/>
    <w:rsid w:val="00DE6CAC"/>
    <w:rsid w:val="00DF1FF0"/>
    <w:rsid w:val="00DF6C43"/>
    <w:rsid w:val="00E02285"/>
    <w:rsid w:val="00E02B5B"/>
    <w:rsid w:val="00E03826"/>
    <w:rsid w:val="00E06178"/>
    <w:rsid w:val="00E07A4B"/>
    <w:rsid w:val="00E11AAB"/>
    <w:rsid w:val="00E11C07"/>
    <w:rsid w:val="00E124A6"/>
    <w:rsid w:val="00E12FF0"/>
    <w:rsid w:val="00E13244"/>
    <w:rsid w:val="00E20459"/>
    <w:rsid w:val="00E23947"/>
    <w:rsid w:val="00E35CA3"/>
    <w:rsid w:val="00E3685B"/>
    <w:rsid w:val="00E40656"/>
    <w:rsid w:val="00E43587"/>
    <w:rsid w:val="00E435C9"/>
    <w:rsid w:val="00E4377F"/>
    <w:rsid w:val="00E478FA"/>
    <w:rsid w:val="00E52889"/>
    <w:rsid w:val="00E6091F"/>
    <w:rsid w:val="00E703FB"/>
    <w:rsid w:val="00E824B3"/>
    <w:rsid w:val="00E825D1"/>
    <w:rsid w:val="00E90969"/>
    <w:rsid w:val="00E94C21"/>
    <w:rsid w:val="00EA4528"/>
    <w:rsid w:val="00EA648D"/>
    <w:rsid w:val="00EA78CB"/>
    <w:rsid w:val="00EB1900"/>
    <w:rsid w:val="00EB323D"/>
    <w:rsid w:val="00EB5BD5"/>
    <w:rsid w:val="00EC196C"/>
    <w:rsid w:val="00EC207D"/>
    <w:rsid w:val="00EC6AC5"/>
    <w:rsid w:val="00EC7CE7"/>
    <w:rsid w:val="00ED3315"/>
    <w:rsid w:val="00ED478F"/>
    <w:rsid w:val="00ED6C0D"/>
    <w:rsid w:val="00ED72AE"/>
    <w:rsid w:val="00EE25C4"/>
    <w:rsid w:val="00EE5A85"/>
    <w:rsid w:val="00EF03B6"/>
    <w:rsid w:val="00EF44F8"/>
    <w:rsid w:val="00EF77DE"/>
    <w:rsid w:val="00F0013E"/>
    <w:rsid w:val="00F02D25"/>
    <w:rsid w:val="00F05AC3"/>
    <w:rsid w:val="00F1217E"/>
    <w:rsid w:val="00F22861"/>
    <w:rsid w:val="00F2361A"/>
    <w:rsid w:val="00F25975"/>
    <w:rsid w:val="00F42E7E"/>
    <w:rsid w:val="00F55CC8"/>
    <w:rsid w:val="00F73F3D"/>
    <w:rsid w:val="00F84399"/>
    <w:rsid w:val="00F86D50"/>
    <w:rsid w:val="00FA62FC"/>
    <w:rsid w:val="00FA673E"/>
    <w:rsid w:val="00FB46A6"/>
    <w:rsid w:val="00FB6F62"/>
    <w:rsid w:val="00FC1AA2"/>
    <w:rsid w:val="00FC1EE6"/>
    <w:rsid w:val="00FC50D2"/>
    <w:rsid w:val="00FC628B"/>
    <w:rsid w:val="00FC686D"/>
    <w:rsid w:val="00FD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A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05B"/>
  </w:style>
  <w:style w:type="paragraph" w:styleId="Heading1">
    <w:name w:val="heading 1"/>
    <w:basedOn w:val="Normal"/>
    <w:next w:val="Normal"/>
    <w:link w:val="Heading1Char"/>
    <w:uiPriority w:val="9"/>
    <w:qFormat/>
    <w:rsid w:val="00CC682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41FF"/>
    <w:pPr>
      <w:spacing w:after="0" w:line="240" w:lineRule="auto"/>
    </w:pPr>
  </w:style>
  <w:style w:type="character" w:styleId="LineNumber">
    <w:name w:val="line number"/>
    <w:basedOn w:val="DefaultParagraphFont"/>
    <w:uiPriority w:val="99"/>
    <w:semiHidden/>
    <w:unhideWhenUsed/>
    <w:rsid w:val="002B41FF"/>
  </w:style>
  <w:style w:type="character" w:styleId="Hyperlink">
    <w:name w:val="Hyperlink"/>
    <w:basedOn w:val="DefaultParagraphFont"/>
    <w:uiPriority w:val="99"/>
    <w:unhideWhenUsed/>
    <w:rsid w:val="007169AE"/>
    <w:rPr>
      <w:color w:val="0000FF" w:themeColor="hyperlink"/>
      <w:u w:val="single"/>
    </w:rPr>
  </w:style>
  <w:style w:type="paragraph" w:styleId="Header">
    <w:name w:val="header"/>
    <w:basedOn w:val="Normal"/>
    <w:link w:val="HeaderChar"/>
    <w:uiPriority w:val="99"/>
    <w:unhideWhenUsed/>
    <w:rsid w:val="0085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8CA"/>
  </w:style>
  <w:style w:type="paragraph" w:styleId="Footer">
    <w:name w:val="footer"/>
    <w:basedOn w:val="Normal"/>
    <w:link w:val="FooterChar"/>
    <w:uiPriority w:val="99"/>
    <w:unhideWhenUsed/>
    <w:rsid w:val="0085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8CA"/>
  </w:style>
  <w:style w:type="paragraph" w:styleId="BalloonText">
    <w:name w:val="Balloon Text"/>
    <w:basedOn w:val="Normal"/>
    <w:link w:val="BalloonTextChar"/>
    <w:uiPriority w:val="99"/>
    <w:semiHidden/>
    <w:unhideWhenUsed/>
    <w:rsid w:val="00A0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93"/>
    <w:rPr>
      <w:rFonts w:ascii="Tahoma" w:hAnsi="Tahoma" w:cs="Tahoma"/>
      <w:sz w:val="16"/>
      <w:szCs w:val="16"/>
    </w:rPr>
  </w:style>
  <w:style w:type="character" w:styleId="CommentReference">
    <w:name w:val="annotation reference"/>
    <w:basedOn w:val="DefaultParagraphFont"/>
    <w:uiPriority w:val="99"/>
    <w:semiHidden/>
    <w:unhideWhenUsed/>
    <w:rsid w:val="00051065"/>
    <w:rPr>
      <w:sz w:val="16"/>
      <w:szCs w:val="16"/>
    </w:rPr>
  </w:style>
  <w:style w:type="paragraph" w:styleId="CommentText">
    <w:name w:val="annotation text"/>
    <w:basedOn w:val="Normal"/>
    <w:link w:val="CommentTextChar"/>
    <w:uiPriority w:val="99"/>
    <w:semiHidden/>
    <w:unhideWhenUsed/>
    <w:rsid w:val="00051065"/>
    <w:pPr>
      <w:spacing w:line="240" w:lineRule="auto"/>
    </w:pPr>
    <w:rPr>
      <w:sz w:val="20"/>
      <w:szCs w:val="20"/>
    </w:rPr>
  </w:style>
  <w:style w:type="character" w:customStyle="1" w:styleId="CommentTextChar">
    <w:name w:val="Comment Text Char"/>
    <w:basedOn w:val="DefaultParagraphFont"/>
    <w:link w:val="CommentText"/>
    <w:uiPriority w:val="99"/>
    <w:semiHidden/>
    <w:rsid w:val="00051065"/>
    <w:rPr>
      <w:sz w:val="20"/>
      <w:szCs w:val="20"/>
    </w:rPr>
  </w:style>
  <w:style w:type="paragraph" w:styleId="CommentSubject">
    <w:name w:val="annotation subject"/>
    <w:basedOn w:val="CommentText"/>
    <w:next w:val="CommentText"/>
    <w:link w:val="CommentSubjectChar"/>
    <w:uiPriority w:val="99"/>
    <w:semiHidden/>
    <w:unhideWhenUsed/>
    <w:rsid w:val="00051065"/>
    <w:rPr>
      <w:b/>
      <w:bCs/>
    </w:rPr>
  </w:style>
  <w:style w:type="character" w:customStyle="1" w:styleId="CommentSubjectChar">
    <w:name w:val="Comment Subject Char"/>
    <w:basedOn w:val="CommentTextChar"/>
    <w:link w:val="CommentSubject"/>
    <w:uiPriority w:val="99"/>
    <w:semiHidden/>
    <w:rsid w:val="00051065"/>
    <w:rPr>
      <w:b/>
      <w:bCs/>
      <w:sz w:val="20"/>
      <w:szCs w:val="20"/>
    </w:rPr>
  </w:style>
  <w:style w:type="paragraph" w:customStyle="1" w:styleId="EndNoteBibliographyTitle">
    <w:name w:val="EndNote Bibliography Title"/>
    <w:basedOn w:val="Normal"/>
    <w:link w:val="EndNoteBibliographyTitleChar"/>
    <w:rsid w:val="00E20459"/>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E20459"/>
  </w:style>
  <w:style w:type="character" w:customStyle="1" w:styleId="EndNoteBibliographyTitleChar">
    <w:name w:val="EndNote Bibliography Title Char"/>
    <w:basedOn w:val="NoSpacingChar"/>
    <w:link w:val="EndNoteBibliographyTitle"/>
    <w:rsid w:val="00E20459"/>
    <w:rPr>
      <w:rFonts w:ascii="Calibri" w:hAnsi="Calibri" w:cs="Calibri"/>
      <w:noProof/>
    </w:rPr>
  </w:style>
  <w:style w:type="paragraph" w:customStyle="1" w:styleId="EndNoteBibliography">
    <w:name w:val="EndNote Bibliography"/>
    <w:basedOn w:val="Normal"/>
    <w:link w:val="EndNoteBibliographyChar"/>
    <w:rsid w:val="00E20459"/>
    <w:pPr>
      <w:spacing w:line="240" w:lineRule="auto"/>
      <w:jc w:val="both"/>
    </w:pPr>
    <w:rPr>
      <w:rFonts w:ascii="Calibri" w:hAnsi="Calibri" w:cs="Calibri"/>
      <w:noProof/>
    </w:rPr>
  </w:style>
  <w:style w:type="character" w:customStyle="1" w:styleId="EndNoteBibliographyChar">
    <w:name w:val="EndNote Bibliography Char"/>
    <w:basedOn w:val="NoSpacingChar"/>
    <w:link w:val="EndNoteBibliography"/>
    <w:rsid w:val="00E20459"/>
    <w:rPr>
      <w:rFonts w:ascii="Calibri" w:hAnsi="Calibri" w:cs="Calibri"/>
      <w:noProof/>
    </w:rPr>
  </w:style>
  <w:style w:type="character" w:customStyle="1" w:styleId="1">
    <w:name w:val="未处理的提及1"/>
    <w:basedOn w:val="DefaultParagraphFont"/>
    <w:uiPriority w:val="99"/>
    <w:semiHidden/>
    <w:unhideWhenUsed/>
    <w:rsid w:val="00BD0331"/>
    <w:rPr>
      <w:color w:val="605E5C"/>
      <w:shd w:val="clear" w:color="auto" w:fill="E1DFDD"/>
    </w:rPr>
  </w:style>
  <w:style w:type="paragraph" w:styleId="ListParagraph">
    <w:name w:val="List Paragraph"/>
    <w:basedOn w:val="Normal"/>
    <w:uiPriority w:val="34"/>
    <w:qFormat/>
    <w:rsid w:val="00FC628B"/>
    <w:pPr>
      <w:ind w:left="720"/>
      <w:contextualSpacing/>
    </w:pPr>
    <w:rPr>
      <w:rFonts w:eastAsiaTheme="minorHAnsi"/>
      <w:lang w:eastAsia="en-US"/>
    </w:rPr>
  </w:style>
  <w:style w:type="table" w:styleId="TableGrid">
    <w:name w:val="Table Grid"/>
    <w:basedOn w:val="TableNormal"/>
    <w:uiPriority w:val="39"/>
    <w:rsid w:val="00E4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basedOn w:val="DefaultParagraphFont"/>
    <w:uiPriority w:val="99"/>
    <w:semiHidden/>
    <w:unhideWhenUsed/>
    <w:rsid w:val="00B9026E"/>
    <w:rPr>
      <w:color w:val="605E5C"/>
      <w:shd w:val="clear" w:color="auto" w:fill="E1DFDD"/>
    </w:rPr>
  </w:style>
  <w:style w:type="character" w:styleId="FollowedHyperlink">
    <w:name w:val="FollowedHyperlink"/>
    <w:basedOn w:val="DefaultParagraphFont"/>
    <w:uiPriority w:val="99"/>
    <w:semiHidden/>
    <w:unhideWhenUsed/>
    <w:rsid w:val="005C46A8"/>
    <w:rPr>
      <w:color w:val="800080" w:themeColor="followedHyperlink"/>
      <w:u w:val="single"/>
    </w:rPr>
  </w:style>
  <w:style w:type="character" w:customStyle="1" w:styleId="Heading1Char">
    <w:name w:val="Heading 1 Char"/>
    <w:basedOn w:val="DefaultParagraphFont"/>
    <w:link w:val="Heading1"/>
    <w:uiPriority w:val="9"/>
    <w:rsid w:val="00CC6820"/>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41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8945">
      <w:bodyDiv w:val="1"/>
      <w:marLeft w:val="0"/>
      <w:marRight w:val="0"/>
      <w:marTop w:val="0"/>
      <w:marBottom w:val="0"/>
      <w:divBdr>
        <w:top w:val="none" w:sz="0" w:space="0" w:color="auto"/>
        <w:left w:val="none" w:sz="0" w:space="0" w:color="auto"/>
        <w:bottom w:val="none" w:sz="0" w:space="0" w:color="auto"/>
        <w:right w:val="none" w:sz="0" w:space="0" w:color="auto"/>
      </w:divBdr>
    </w:div>
    <w:div w:id="244923994">
      <w:bodyDiv w:val="1"/>
      <w:marLeft w:val="0"/>
      <w:marRight w:val="0"/>
      <w:marTop w:val="0"/>
      <w:marBottom w:val="0"/>
      <w:divBdr>
        <w:top w:val="none" w:sz="0" w:space="0" w:color="auto"/>
        <w:left w:val="none" w:sz="0" w:space="0" w:color="auto"/>
        <w:bottom w:val="none" w:sz="0" w:space="0" w:color="auto"/>
        <w:right w:val="none" w:sz="0" w:space="0" w:color="auto"/>
      </w:divBdr>
    </w:div>
    <w:div w:id="295377226">
      <w:bodyDiv w:val="1"/>
      <w:marLeft w:val="0"/>
      <w:marRight w:val="0"/>
      <w:marTop w:val="0"/>
      <w:marBottom w:val="0"/>
      <w:divBdr>
        <w:top w:val="none" w:sz="0" w:space="0" w:color="auto"/>
        <w:left w:val="none" w:sz="0" w:space="0" w:color="auto"/>
        <w:bottom w:val="none" w:sz="0" w:space="0" w:color="auto"/>
        <w:right w:val="none" w:sz="0" w:space="0" w:color="auto"/>
      </w:divBdr>
    </w:div>
    <w:div w:id="372854876">
      <w:bodyDiv w:val="1"/>
      <w:marLeft w:val="0"/>
      <w:marRight w:val="0"/>
      <w:marTop w:val="0"/>
      <w:marBottom w:val="0"/>
      <w:divBdr>
        <w:top w:val="none" w:sz="0" w:space="0" w:color="auto"/>
        <w:left w:val="none" w:sz="0" w:space="0" w:color="auto"/>
        <w:bottom w:val="none" w:sz="0" w:space="0" w:color="auto"/>
        <w:right w:val="none" w:sz="0" w:space="0" w:color="auto"/>
      </w:divBdr>
    </w:div>
    <w:div w:id="416437235">
      <w:bodyDiv w:val="1"/>
      <w:marLeft w:val="0"/>
      <w:marRight w:val="0"/>
      <w:marTop w:val="0"/>
      <w:marBottom w:val="0"/>
      <w:divBdr>
        <w:top w:val="none" w:sz="0" w:space="0" w:color="auto"/>
        <w:left w:val="none" w:sz="0" w:space="0" w:color="auto"/>
        <w:bottom w:val="none" w:sz="0" w:space="0" w:color="auto"/>
        <w:right w:val="none" w:sz="0" w:space="0" w:color="auto"/>
      </w:divBdr>
    </w:div>
    <w:div w:id="662776881">
      <w:bodyDiv w:val="1"/>
      <w:marLeft w:val="0"/>
      <w:marRight w:val="0"/>
      <w:marTop w:val="0"/>
      <w:marBottom w:val="0"/>
      <w:divBdr>
        <w:top w:val="none" w:sz="0" w:space="0" w:color="auto"/>
        <w:left w:val="none" w:sz="0" w:space="0" w:color="auto"/>
        <w:bottom w:val="none" w:sz="0" w:space="0" w:color="auto"/>
        <w:right w:val="none" w:sz="0" w:space="0" w:color="auto"/>
      </w:divBdr>
    </w:div>
    <w:div w:id="747114754">
      <w:bodyDiv w:val="1"/>
      <w:marLeft w:val="0"/>
      <w:marRight w:val="0"/>
      <w:marTop w:val="0"/>
      <w:marBottom w:val="0"/>
      <w:divBdr>
        <w:top w:val="none" w:sz="0" w:space="0" w:color="auto"/>
        <w:left w:val="none" w:sz="0" w:space="0" w:color="auto"/>
        <w:bottom w:val="none" w:sz="0" w:space="0" w:color="auto"/>
        <w:right w:val="none" w:sz="0" w:space="0" w:color="auto"/>
      </w:divBdr>
    </w:div>
    <w:div w:id="905602472">
      <w:bodyDiv w:val="1"/>
      <w:marLeft w:val="0"/>
      <w:marRight w:val="0"/>
      <w:marTop w:val="0"/>
      <w:marBottom w:val="0"/>
      <w:divBdr>
        <w:top w:val="none" w:sz="0" w:space="0" w:color="auto"/>
        <w:left w:val="none" w:sz="0" w:space="0" w:color="auto"/>
        <w:bottom w:val="none" w:sz="0" w:space="0" w:color="auto"/>
        <w:right w:val="none" w:sz="0" w:space="0" w:color="auto"/>
      </w:divBdr>
      <w:divsChild>
        <w:div w:id="66997912">
          <w:marLeft w:val="0"/>
          <w:marRight w:val="0"/>
          <w:marTop w:val="0"/>
          <w:marBottom w:val="0"/>
          <w:divBdr>
            <w:top w:val="none" w:sz="0" w:space="0" w:color="auto"/>
            <w:left w:val="none" w:sz="0" w:space="0" w:color="auto"/>
            <w:bottom w:val="none" w:sz="0" w:space="0" w:color="auto"/>
            <w:right w:val="none" w:sz="0" w:space="0" w:color="auto"/>
          </w:divBdr>
        </w:div>
      </w:divsChild>
    </w:div>
    <w:div w:id="909508865">
      <w:bodyDiv w:val="1"/>
      <w:marLeft w:val="0"/>
      <w:marRight w:val="0"/>
      <w:marTop w:val="0"/>
      <w:marBottom w:val="0"/>
      <w:divBdr>
        <w:top w:val="none" w:sz="0" w:space="0" w:color="auto"/>
        <w:left w:val="none" w:sz="0" w:space="0" w:color="auto"/>
        <w:bottom w:val="none" w:sz="0" w:space="0" w:color="auto"/>
        <w:right w:val="none" w:sz="0" w:space="0" w:color="auto"/>
      </w:divBdr>
    </w:div>
    <w:div w:id="1062289942">
      <w:bodyDiv w:val="1"/>
      <w:marLeft w:val="0"/>
      <w:marRight w:val="0"/>
      <w:marTop w:val="0"/>
      <w:marBottom w:val="0"/>
      <w:divBdr>
        <w:top w:val="none" w:sz="0" w:space="0" w:color="auto"/>
        <w:left w:val="none" w:sz="0" w:space="0" w:color="auto"/>
        <w:bottom w:val="none" w:sz="0" w:space="0" w:color="auto"/>
        <w:right w:val="none" w:sz="0" w:space="0" w:color="auto"/>
      </w:divBdr>
    </w:div>
    <w:div w:id="1503427588">
      <w:bodyDiv w:val="1"/>
      <w:marLeft w:val="0"/>
      <w:marRight w:val="0"/>
      <w:marTop w:val="0"/>
      <w:marBottom w:val="0"/>
      <w:divBdr>
        <w:top w:val="none" w:sz="0" w:space="0" w:color="auto"/>
        <w:left w:val="none" w:sz="0" w:space="0" w:color="auto"/>
        <w:bottom w:val="none" w:sz="0" w:space="0" w:color="auto"/>
        <w:right w:val="none" w:sz="0" w:space="0" w:color="auto"/>
      </w:divBdr>
    </w:div>
    <w:div w:id="1569924666">
      <w:bodyDiv w:val="1"/>
      <w:marLeft w:val="0"/>
      <w:marRight w:val="0"/>
      <w:marTop w:val="0"/>
      <w:marBottom w:val="0"/>
      <w:divBdr>
        <w:top w:val="none" w:sz="0" w:space="0" w:color="auto"/>
        <w:left w:val="none" w:sz="0" w:space="0" w:color="auto"/>
        <w:bottom w:val="none" w:sz="0" w:space="0" w:color="auto"/>
        <w:right w:val="none" w:sz="0" w:space="0" w:color="auto"/>
      </w:divBdr>
    </w:div>
    <w:div w:id="1687291471">
      <w:bodyDiv w:val="1"/>
      <w:marLeft w:val="0"/>
      <w:marRight w:val="0"/>
      <w:marTop w:val="0"/>
      <w:marBottom w:val="0"/>
      <w:divBdr>
        <w:top w:val="none" w:sz="0" w:space="0" w:color="auto"/>
        <w:left w:val="none" w:sz="0" w:space="0" w:color="auto"/>
        <w:bottom w:val="none" w:sz="0" w:space="0" w:color="auto"/>
        <w:right w:val="none" w:sz="0" w:space="0" w:color="auto"/>
      </w:divBdr>
      <w:divsChild>
        <w:div w:id="615989111">
          <w:marLeft w:val="0"/>
          <w:marRight w:val="0"/>
          <w:marTop w:val="0"/>
          <w:marBottom w:val="0"/>
          <w:divBdr>
            <w:top w:val="none" w:sz="0" w:space="0" w:color="auto"/>
            <w:left w:val="none" w:sz="0" w:space="0" w:color="auto"/>
            <w:bottom w:val="none" w:sz="0" w:space="0" w:color="auto"/>
            <w:right w:val="none" w:sz="0" w:space="0" w:color="auto"/>
          </w:divBdr>
        </w:div>
        <w:div w:id="1681814731">
          <w:marLeft w:val="0"/>
          <w:marRight w:val="0"/>
          <w:marTop w:val="120"/>
          <w:marBottom w:val="0"/>
          <w:divBdr>
            <w:top w:val="none" w:sz="0" w:space="0" w:color="auto"/>
            <w:left w:val="none" w:sz="0" w:space="0" w:color="auto"/>
            <w:bottom w:val="none" w:sz="0" w:space="0" w:color="auto"/>
            <w:right w:val="none" w:sz="0" w:space="0" w:color="auto"/>
          </w:divBdr>
        </w:div>
        <w:div w:id="670984823">
          <w:marLeft w:val="0"/>
          <w:marRight w:val="0"/>
          <w:marTop w:val="120"/>
          <w:marBottom w:val="0"/>
          <w:divBdr>
            <w:top w:val="none" w:sz="0" w:space="0" w:color="auto"/>
            <w:left w:val="none" w:sz="0" w:space="0" w:color="auto"/>
            <w:bottom w:val="none" w:sz="0" w:space="0" w:color="auto"/>
            <w:right w:val="none" w:sz="0" w:space="0" w:color="auto"/>
          </w:divBdr>
        </w:div>
        <w:div w:id="1899045767">
          <w:marLeft w:val="0"/>
          <w:marRight w:val="0"/>
          <w:marTop w:val="120"/>
          <w:marBottom w:val="0"/>
          <w:divBdr>
            <w:top w:val="none" w:sz="0" w:space="0" w:color="auto"/>
            <w:left w:val="none" w:sz="0" w:space="0" w:color="auto"/>
            <w:bottom w:val="none" w:sz="0" w:space="0" w:color="auto"/>
            <w:right w:val="none" w:sz="0" w:space="0" w:color="auto"/>
          </w:divBdr>
        </w:div>
        <w:div w:id="17245892">
          <w:marLeft w:val="0"/>
          <w:marRight w:val="0"/>
          <w:marTop w:val="120"/>
          <w:marBottom w:val="0"/>
          <w:divBdr>
            <w:top w:val="none" w:sz="0" w:space="0" w:color="auto"/>
            <w:left w:val="none" w:sz="0" w:space="0" w:color="auto"/>
            <w:bottom w:val="none" w:sz="0" w:space="0" w:color="auto"/>
            <w:right w:val="none" w:sz="0" w:space="0" w:color="auto"/>
          </w:divBdr>
        </w:div>
        <w:div w:id="842164364">
          <w:marLeft w:val="0"/>
          <w:marRight w:val="0"/>
          <w:marTop w:val="120"/>
          <w:marBottom w:val="0"/>
          <w:divBdr>
            <w:top w:val="none" w:sz="0" w:space="0" w:color="auto"/>
            <w:left w:val="none" w:sz="0" w:space="0" w:color="auto"/>
            <w:bottom w:val="none" w:sz="0" w:space="0" w:color="auto"/>
            <w:right w:val="none" w:sz="0" w:space="0" w:color="auto"/>
          </w:divBdr>
        </w:div>
      </w:divsChild>
    </w:div>
    <w:div w:id="1705520327">
      <w:bodyDiv w:val="1"/>
      <w:marLeft w:val="0"/>
      <w:marRight w:val="0"/>
      <w:marTop w:val="0"/>
      <w:marBottom w:val="0"/>
      <w:divBdr>
        <w:top w:val="none" w:sz="0" w:space="0" w:color="auto"/>
        <w:left w:val="none" w:sz="0" w:space="0" w:color="auto"/>
        <w:bottom w:val="none" w:sz="0" w:space="0" w:color="auto"/>
        <w:right w:val="none" w:sz="0" w:space="0" w:color="auto"/>
      </w:divBdr>
    </w:div>
    <w:div w:id="1756511298">
      <w:bodyDiv w:val="1"/>
      <w:marLeft w:val="0"/>
      <w:marRight w:val="0"/>
      <w:marTop w:val="0"/>
      <w:marBottom w:val="0"/>
      <w:divBdr>
        <w:top w:val="none" w:sz="0" w:space="0" w:color="auto"/>
        <w:left w:val="none" w:sz="0" w:space="0" w:color="auto"/>
        <w:bottom w:val="none" w:sz="0" w:space="0" w:color="auto"/>
        <w:right w:val="none" w:sz="0" w:space="0" w:color="auto"/>
      </w:divBdr>
    </w:div>
    <w:div w:id="1955819595">
      <w:bodyDiv w:val="1"/>
      <w:marLeft w:val="0"/>
      <w:marRight w:val="0"/>
      <w:marTop w:val="0"/>
      <w:marBottom w:val="0"/>
      <w:divBdr>
        <w:top w:val="none" w:sz="0" w:space="0" w:color="auto"/>
        <w:left w:val="none" w:sz="0" w:space="0" w:color="auto"/>
        <w:bottom w:val="none" w:sz="0" w:space="0" w:color="auto"/>
        <w:right w:val="none" w:sz="0" w:space="0" w:color="auto"/>
      </w:divBdr>
    </w:div>
    <w:div w:id="1965692896">
      <w:bodyDiv w:val="1"/>
      <w:marLeft w:val="0"/>
      <w:marRight w:val="0"/>
      <w:marTop w:val="0"/>
      <w:marBottom w:val="0"/>
      <w:divBdr>
        <w:top w:val="none" w:sz="0" w:space="0" w:color="auto"/>
        <w:left w:val="none" w:sz="0" w:space="0" w:color="auto"/>
        <w:bottom w:val="none" w:sz="0" w:space="0" w:color="auto"/>
        <w:right w:val="none" w:sz="0" w:space="0" w:color="auto"/>
      </w:divBdr>
    </w:div>
    <w:div w:id="19726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3C700-4C8C-42F9-99D1-572FC5E8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4152</Words>
  <Characters>23672</Characters>
  <Application>Microsoft Office Word</Application>
  <DocSecurity>0</DocSecurity>
  <Lines>197</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2019-03-22T15:07:00Z</dcterms:created>
  <dcterms:modified xsi:type="dcterms:W3CDTF">2019-03-22T15:18:00Z</dcterms:modified>
</cp:coreProperties>
</file>