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986FB" w14:textId="60902B39" w:rsidR="00796560" w:rsidRDefault="00796560">
      <w:pPr>
        <w:rPr>
          <w:color w:val="000000"/>
          <w:szCs w:val="21"/>
        </w:rPr>
      </w:pPr>
      <w:r>
        <w:rPr>
          <w:rFonts w:hint="eastAsia"/>
          <w:color w:val="000000"/>
          <w:szCs w:val="21"/>
        </w:rPr>
        <w:t>D</w:t>
      </w:r>
      <w:r>
        <w:rPr>
          <w:color w:val="000000"/>
          <w:szCs w:val="21"/>
        </w:rPr>
        <w:t>ear Editor</w:t>
      </w:r>
    </w:p>
    <w:p w14:paraId="7F1AD96D" w14:textId="77777777" w:rsidR="00796560" w:rsidRDefault="00796560">
      <w:pPr>
        <w:rPr>
          <w:rFonts w:hint="eastAsia"/>
          <w:color w:val="000000"/>
          <w:szCs w:val="21"/>
        </w:rPr>
      </w:pPr>
    </w:p>
    <w:p w14:paraId="278D5C97" w14:textId="430B8005" w:rsidR="00796560" w:rsidRDefault="00796560">
      <w:pPr>
        <w:rPr>
          <w:color w:val="000000"/>
          <w:szCs w:val="21"/>
        </w:rPr>
      </w:pPr>
      <w:r>
        <w:rPr>
          <w:color w:val="000000"/>
          <w:szCs w:val="21"/>
        </w:rPr>
        <w:t>Thank you for your comments, and we have</w:t>
      </w:r>
      <w:r w:rsidR="005726D9">
        <w:rPr>
          <w:color w:val="000000"/>
          <w:szCs w:val="21"/>
        </w:rPr>
        <w:t xml:space="preserve"> fixed those issues and point-to-point responses are listed as below:</w:t>
      </w:r>
    </w:p>
    <w:p w14:paraId="56752B66" w14:textId="2B3B055A" w:rsidR="002B54F5" w:rsidRDefault="002B54F5">
      <w:pPr>
        <w:rPr>
          <w:color w:val="000000"/>
          <w:szCs w:val="21"/>
        </w:rPr>
      </w:pPr>
      <w:r>
        <w:rPr>
          <w:rFonts w:ascii="&amp;quot" w:hAnsi="&amp;quot"/>
          <w:color w:val="000000"/>
          <w:szCs w:val="21"/>
        </w:rPr>
        <w:br/>
      </w:r>
      <w:r>
        <w:rPr>
          <w:rFonts w:hint="eastAsia"/>
          <w:color w:val="000000"/>
          <w:szCs w:val="21"/>
        </w:rPr>
        <w:t>1. Please take this opportunity to thoroughly proofread the manuscript to ensure that there are no spelling or grammar issues.</w:t>
      </w:r>
    </w:p>
    <w:p w14:paraId="48B2A43A" w14:textId="77777777" w:rsidR="002B07AF" w:rsidRDefault="002B07AF">
      <w:pPr>
        <w:rPr>
          <w:rFonts w:ascii="&amp;quot" w:hAnsi="&amp;quot"/>
          <w:color w:val="000000"/>
          <w:szCs w:val="21"/>
        </w:rPr>
      </w:pPr>
      <w:r>
        <w:rPr>
          <w:rFonts w:ascii="&amp;quot" w:hAnsi="&amp;quot" w:hint="eastAsia"/>
          <w:color w:val="000000"/>
          <w:szCs w:val="21"/>
        </w:rPr>
        <w:t>A1:</w:t>
      </w:r>
      <w:r>
        <w:rPr>
          <w:rFonts w:ascii="&amp;quot" w:hAnsi="&amp;quot"/>
          <w:color w:val="000000"/>
          <w:szCs w:val="21"/>
        </w:rPr>
        <w:t xml:space="preserve"> We further checked the manuscript and fixed a few errors.</w:t>
      </w:r>
    </w:p>
    <w:p w14:paraId="5612DF36" w14:textId="6582097B" w:rsidR="002B54F5" w:rsidRDefault="002B54F5">
      <w:pPr>
        <w:rPr>
          <w:color w:val="000000"/>
          <w:szCs w:val="21"/>
        </w:rPr>
      </w:pPr>
      <w:r>
        <w:rPr>
          <w:rFonts w:ascii="&amp;quot" w:hAnsi="&amp;quot"/>
          <w:color w:val="000000"/>
          <w:szCs w:val="21"/>
        </w:rPr>
        <w:br/>
      </w:r>
      <w:r>
        <w:rPr>
          <w:rFonts w:hint="eastAsia"/>
          <w:color w:val="000000"/>
          <w:szCs w:val="21"/>
        </w:rPr>
        <w:t xml:space="preserve">2. The Summary is over the </w:t>
      </w:r>
      <w:proofErr w:type="gramStart"/>
      <w:r>
        <w:rPr>
          <w:rFonts w:hint="eastAsia"/>
          <w:color w:val="000000"/>
          <w:szCs w:val="21"/>
        </w:rPr>
        <w:t>50 word</w:t>
      </w:r>
      <w:proofErr w:type="gramEnd"/>
      <w:r>
        <w:rPr>
          <w:rFonts w:hint="eastAsia"/>
          <w:color w:val="000000"/>
          <w:szCs w:val="21"/>
        </w:rPr>
        <w:t xml:space="preserve"> limit.</w:t>
      </w:r>
    </w:p>
    <w:p w14:paraId="47A15B74" w14:textId="143E5C4B" w:rsidR="00796560" w:rsidRDefault="002B54F5">
      <w:pPr>
        <w:rPr>
          <w:rFonts w:ascii="&amp;quot" w:hAnsi="&amp;quot"/>
          <w:color w:val="000000"/>
          <w:szCs w:val="21"/>
        </w:rPr>
      </w:pPr>
      <w:r>
        <w:rPr>
          <w:rFonts w:ascii="&amp;quot" w:hAnsi="&amp;quot"/>
          <w:color w:val="000000"/>
          <w:szCs w:val="21"/>
        </w:rPr>
        <w:t>A2: We have reduced the number of words in the summary to 50</w:t>
      </w:r>
      <w:r w:rsidR="00796560">
        <w:rPr>
          <w:rFonts w:ascii="&amp;quot" w:hAnsi="&amp;quot"/>
          <w:color w:val="000000"/>
          <w:szCs w:val="21"/>
        </w:rPr>
        <w:t>.</w:t>
      </w:r>
    </w:p>
    <w:p w14:paraId="41E162F4" w14:textId="376752FB" w:rsidR="002B54F5" w:rsidRDefault="002B54F5">
      <w:pPr>
        <w:rPr>
          <w:color w:val="000000"/>
          <w:szCs w:val="21"/>
        </w:rPr>
      </w:pPr>
      <w:r>
        <w:rPr>
          <w:rFonts w:ascii="&amp;quot" w:hAnsi="&amp;quot"/>
          <w:color w:val="000000"/>
          <w:szCs w:val="21"/>
        </w:rPr>
        <w:br/>
      </w:r>
      <w:r>
        <w:rPr>
          <w:rFonts w:hint="eastAsia"/>
          <w:color w:val="000000"/>
          <w:szCs w:val="21"/>
        </w:rPr>
        <w:t xml:space="preserve">3. </w:t>
      </w:r>
      <w:proofErr w:type="spellStart"/>
      <w:r>
        <w:rPr>
          <w:rFonts w:hint="eastAsia"/>
          <w:color w:val="000000"/>
          <w:szCs w:val="21"/>
        </w:rPr>
        <w:t>JoVE</w:t>
      </w:r>
      <w:proofErr w:type="spellEnd"/>
      <w:r>
        <w:rPr>
          <w:rFonts w:hint="eastAsia"/>
          <w:color w:val="000000"/>
          <w:szCs w:val="21"/>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CHI Scientific, NARISHIGE, etc.</w:t>
      </w:r>
    </w:p>
    <w:p w14:paraId="5BA06BA9" w14:textId="62B5BED2" w:rsidR="002B54F5" w:rsidRDefault="00796560">
      <w:pPr>
        <w:rPr>
          <w:rFonts w:ascii="&amp;quot" w:hAnsi="&amp;quot"/>
          <w:color w:val="000000"/>
          <w:szCs w:val="21"/>
        </w:rPr>
      </w:pPr>
      <w:r>
        <w:rPr>
          <w:rFonts w:ascii="&amp;quot" w:hAnsi="&amp;quot"/>
          <w:color w:val="000000"/>
          <w:szCs w:val="21"/>
        </w:rPr>
        <w:t>A</w:t>
      </w:r>
      <w:r>
        <w:rPr>
          <w:rFonts w:ascii="&amp;quot" w:hAnsi="&amp;quot"/>
          <w:color w:val="000000"/>
          <w:szCs w:val="21"/>
        </w:rPr>
        <w:t>3</w:t>
      </w:r>
      <w:r>
        <w:rPr>
          <w:rFonts w:ascii="&amp;quot" w:hAnsi="&amp;quot"/>
          <w:color w:val="000000"/>
          <w:szCs w:val="21"/>
        </w:rPr>
        <w:t>: We have</w:t>
      </w:r>
      <w:r>
        <w:rPr>
          <w:rFonts w:ascii="&amp;quot" w:hAnsi="&amp;quot"/>
          <w:color w:val="000000"/>
          <w:szCs w:val="21"/>
        </w:rPr>
        <w:t xml:space="preserve"> removed CHI Scientific and NARISHIGE, and we did not find other commercial term in the manuscript.</w:t>
      </w:r>
    </w:p>
    <w:p w14:paraId="564A74E4" w14:textId="77777777" w:rsidR="00796560" w:rsidRDefault="002B54F5">
      <w:pPr>
        <w:rPr>
          <w:color w:val="000000"/>
          <w:szCs w:val="21"/>
        </w:rPr>
      </w:pPr>
      <w:r>
        <w:rPr>
          <w:rFonts w:ascii="&amp;quot" w:hAnsi="&amp;quot"/>
          <w:color w:val="000000"/>
          <w:szCs w:val="21"/>
        </w:rPr>
        <w:br/>
      </w:r>
      <w:r>
        <w:rPr>
          <w:rFonts w:hint="eastAsia"/>
          <w:color w:val="000000"/>
          <w:szCs w:val="21"/>
        </w:rPr>
        <w:t>4. Step 7.1.2: What</w:t>
      </w:r>
      <w:proofErr w:type="gramStart"/>
      <w:r>
        <w:rPr>
          <w:rFonts w:hint="eastAsia"/>
          <w:color w:val="000000"/>
          <w:szCs w:val="21"/>
        </w:rPr>
        <w:t>’</w:t>
      </w:r>
      <w:proofErr w:type="spellStart"/>
      <w:proofErr w:type="gramEnd"/>
      <w:r>
        <w:rPr>
          <w:rFonts w:hint="eastAsia"/>
          <w:color w:val="000000"/>
          <w:szCs w:val="21"/>
        </w:rPr>
        <w:t>s</w:t>
      </w:r>
      <w:proofErr w:type="spellEnd"/>
      <w:r>
        <w:rPr>
          <w:rFonts w:hint="eastAsia"/>
          <w:color w:val="000000"/>
          <w:szCs w:val="21"/>
        </w:rPr>
        <w:t xml:space="preserve"> the temperature for incubation?</w:t>
      </w:r>
    </w:p>
    <w:p w14:paraId="3945414B" w14:textId="06B57267" w:rsidR="00796560" w:rsidRDefault="00796560">
      <w:pPr>
        <w:rPr>
          <w:rFonts w:ascii="&amp;quot" w:hAnsi="&amp;quot"/>
          <w:color w:val="000000"/>
          <w:szCs w:val="21"/>
        </w:rPr>
      </w:pPr>
      <w:r>
        <w:rPr>
          <w:rFonts w:ascii="&amp;quot" w:hAnsi="&amp;quot"/>
          <w:color w:val="000000"/>
          <w:szCs w:val="21"/>
        </w:rPr>
        <w:t xml:space="preserve">A2: We have </w:t>
      </w:r>
      <w:r>
        <w:rPr>
          <w:rFonts w:ascii="&amp;quot" w:hAnsi="&amp;quot"/>
          <w:color w:val="000000"/>
          <w:szCs w:val="21"/>
        </w:rPr>
        <w:t>added the temperatur</w:t>
      </w:r>
      <w:r>
        <w:rPr>
          <w:rFonts w:ascii="&amp;quot" w:hAnsi="&amp;quot" w:hint="eastAsia"/>
          <w:color w:val="000000"/>
          <w:szCs w:val="21"/>
        </w:rPr>
        <w:t>e</w:t>
      </w:r>
      <w:r>
        <w:rPr>
          <w:rFonts w:ascii="&amp;quot" w:hAnsi="&amp;quot"/>
          <w:color w:val="000000"/>
          <w:szCs w:val="21"/>
        </w:rPr>
        <w:t xml:space="preserve"> as 32 degrees.</w:t>
      </w:r>
    </w:p>
    <w:p w14:paraId="18DC501E" w14:textId="77777777" w:rsidR="00796560" w:rsidRDefault="002B54F5">
      <w:pPr>
        <w:rPr>
          <w:color w:val="000000"/>
          <w:szCs w:val="21"/>
        </w:rPr>
      </w:pPr>
      <w:r>
        <w:rPr>
          <w:rFonts w:ascii="&amp;quot" w:hAnsi="&amp;quot"/>
          <w:color w:val="000000"/>
          <w:szCs w:val="21"/>
        </w:rPr>
        <w:br/>
      </w:r>
      <w:r>
        <w:rPr>
          <w:rFonts w:hint="eastAsia"/>
          <w:color w:val="000000"/>
          <w:szCs w:val="21"/>
        </w:rPr>
        <w:t>5. 7.2.2: Please write this step in the imperative tense.</w:t>
      </w:r>
    </w:p>
    <w:p w14:paraId="5BDC5702" w14:textId="4F86A5BD" w:rsidR="00796560" w:rsidRDefault="00796560">
      <w:pPr>
        <w:rPr>
          <w:rFonts w:ascii="&amp;quot" w:hAnsi="&amp;quot"/>
          <w:color w:val="000000"/>
          <w:szCs w:val="21"/>
        </w:rPr>
      </w:pPr>
      <w:r>
        <w:rPr>
          <w:rFonts w:ascii="&amp;quot" w:hAnsi="&amp;quot"/>
          <w:color w:val="000000"/>
          <w:szCs w:val="21"/>
        </w:rPr>
        <w:t xml:space="preserve">A2: We have </w:t>
      </w:r>
      <w:r>
        <w:rPr>
          <w:rFonts w:ascii="&amp;quot" w:hAnsi="&amp;quot"/>
          <w:color w:val="000000"/>
          <w:szCs w:val="21"/>
        </w:rPr>
        <w:t>rephrased the sentence in imperative tense.</w:t>
      </w:r>
    </w:p>
    <w:p w14:paraId="7CAF6B4F" w14:textId="1A4C8C62" w:rsidR="002067CF" w:rsidRDefault="002B54F5">
      <w:pPr>
        <w:rPr>
          <w:color w:val="000000"/>
          <w:szCs w:val="21"/>
        </w:rPr>
      </w:pPr>
      <w:r>
        <w:rPr>
          <w:rFonts w:ascii="&amp;quot" w:hAnsi="&amp;quot"/>
          <w:color w:val="000000"/>
          <w:szCs w:val="21"/>
        </w:rPr>
        <w:br/>
      </w:r>
      <w:r>
        <w:rPr>
          <w:rFonts w:hint="eastAsia"/>
          <w:color w:val="000000"/>
          <w:szCs w:val="21"/>
        </w:rPr>
        <w:t>6. Please do not abbreviate journal titles for all references.</w:t>
      </w:r>
    </w:p>
    <w:p w14:paraId="05B23C3C" w14:textId="0714FD7B" w:rsidR="00796560" w:rsidRDefault="00796560">
      <w:r>
        <w:rPr>
          <w:rFonts w:ascii="&amp;quot" w:hAnsi="&amp;quot"/>
          <w:color w:val="000000"/>
          <w:szCs w:val="21"/>
        </w:rPr>
        <w:t xml:space="preserve">A2: We have </w:t>
      </w:r>
      <w:r>
        <w:rPr>
          <w:rFonts w:ascii="&amp;quot" w:hAnsi="&amp;quot"/>
          <w:color w:val="000000"/>
          <w:szCs w:val="21"/>
        </w:rPr>
        <w:t>fixed the problem.</w:t>
      </w:r>
    </w:p>
    <w:p w14:paraId="7CD21FBA" w14:textId="283B92FA" w:rsidR="00796560" w:rsidRDefault="00796560"/>
    <w:p w14:paraId="10825245" w14:textId="5E2E1D8A" w:rsidR="00F677A4" w:rsidRDefault="00F677A4">
      <w:r>
        <w:rPr>
          <w:rFonts w:hint="eastAsia"/>
        </w:rPr>
        <w:t>B</w:t>
      </w:r>
      <w:r>
        <w:t>est regards!</w:t>
      </w:r>
    </w:p>
    <w:p w14:paraId="2A301B2A" w14:textId="128EE08B" w:rsidR="00F677A4" w:rsidRDefault="00F677A4"/>
    <w:p w14:paraId="0E48F683" w14:textId="0F4167F4" w:rsidR="00F677A4" w:rsidRDefault="00F677A4">
      <w:pPr>
        <w:rPr>
          <w:rFonts w:hint="eastAsia"/>
        </w:rPr>
      </w:pPr>
      <w:r>
        <w:rPr>
          <w:rFonts w:hint="eastAsia"/>
        </w:rPr>
        <w:t>X</w:t>
      </w:r>
      <w:r>
        <w:t xml:space="preserve">u </w:t>
      </w:r>
      <w:bookmarkStart w:id="0" w:name="_GoBack"/>
      <w:bookmarkEnd w:id="0"/>
    </w:p>
    <w:sectPr w:rsidR="00F67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94B5" w14:textId="77777777" w:rsidR="00B24B34" w:rsidRDefault="00B24B34" w:rsidP="002B54F5">
      <w:r>
        <w:separator/>
      </w:r>
    </w:p>
  </w:endnote>
  <w:endnote w:type="continuationSeparator" w:id="0">
    <w:p w14:paraId="26C42F37" w14:textId="77777777" w:rsidR="00B24B34" w:rsidRDefault="00B24B34" w:rsidP="002B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9062" w14:textId="77777777" w:rsidR="00B24B34" w:rsidRDefault="00B24B34" w:rsidP="002B54F5">
      <w:r>
        <w:separator/>
      </w:r>
    </w:p>
  </w:footnote>
  <w:footnote w:type="continuationSeparator" w:id="0">
    <w:p w14:paraId="2067CBB2" w14:textId="77777777" w:rsidR="00B24B34" w:rsidRDefault="00B24B34" w:rsidP="002B5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81"/>
    <w:rsid w:val="002067CF"/>
    <w:rsid w:val="002B07AF"/>
    <w:rsid w:val="002B54F5"/>
    <w:rsid w:val="005726D9"/>
    <w:rsid w:val="00796560"/>
    <w:rsid w:val="00B24B34"/>
    <w:rsid w:val="00B36081"/>
    <w:rsid w:val="00C81EFA"/>
    <w:rsid w:val="00F6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C442"/>
  <w15:chartTrackingRefBased/>
  <w15:docId w15:val="{AD8B4999-CD8A-4FDA-BB34-75E56C1C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4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54F5"/>
    <w:rPr>
      <w:sz w:val="18"/>
      <w:szCs w:val="18"/>
    </w:rPr>
  </w:style>
  <w:style w:type="paragraph" w:styleId="a5">
    <w:name w:val="footer"/>
    <w:basedOn w:val="a"/>
    <w:link w:val="a6"/>
    <w:uiPriority w:val="99"/>
    <w:unhideWhenUsed/>
    <w:rsid w:val="002B54F5"/>
    <w:pPr>
      <w:tabs>
        <w:tab w:val="center" w:pos="4153"/>
        <w:tab w:val="right" w:pos="8306"/>
      </w:tabs>
      <w:snapToGrid w:val="0"/>
      <w:jc w:val="left"/>
    </w:pPr>
    <w:rPr>
      <w:sz w:val="18"/>
      <w:szCs w:val="18"/>
    </w:rPr>
  </w:style>
  <w:style w:type="character" w:customStyle="1" w:styleId="a6">
    <w:name w:val="页脚 字符"/>
    <w:basedOn w:val="a0"/>
    <w:link w:val="a5"/>
    <w:uiPriority w:val="99"/>
    <w:rsid w:val="002B54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W</dc:creator>
  <cp:keywords/>
  <dc:description/>
  <cp:lastModifiedBy>X W</cp:lastModifiedBy>
  <cp:revision>4</cp:revision>
  <dcterms:created xsi:type="dcterms:W3CDTF">2019-01-08T03:46:00Z</dcterms:created>
  <dcterms:modified xsi:type="dcterms:W3CDTF">2019-01-08T03:47:00Z</dcterms:modified>
</cp:coreProperties>
</file>